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6D1" w:rsidRPr="003F26D1" w:rsidRDefault="003F26D1" w:rsidP="003F2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26D1">
        <w:rPr>
          <w:rFonts w:ascii="Times New Roman" w:hAnsi="Times New Roman"/>
          <w:b/>
          <w:sz w:val="28"/>
          <w:szCs w:val="28"/>
        </w:rPr>
        <w:t>Министерство образования и науки Кыргызской Республики</w:t>
      </w:r>
    </w:p>
    <w:p w:rsidR="003F26D1" w:rsidRPr="003F26D1" w:rsidRDefault="003F26D1" w:rsidP="003F2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26D1" w:rsidRPr="003F26D1" w:rsidRDefault="003F26D1" w:rsidP="003F2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26D1">
        <w:rPr>
          <w:rFonts w:ascii="Times New Roman" w:hAnsi="Times New Roman"/>
          <w:b/>
          <w:sz w:val="28"/>
          <w:szCs w:val="28"/>
        </w:rPr>
        <w:t>Кыргызский национальный аграрный университет</w:t>
      </w:r>
    </w:p>
    <w:p w:rsidR="003F26D1" w:rsidRPr="003F26D1" w:rsidRDefault="003F26D1" w:rsidP="003F2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26D1">
        <w:rPr>
          <w:rFonts w:ascii="Times New Roman" w:hAnsi="Times New Roman"/>
          <w:b/>
          <w:sz w:val="28"/>
          <w:szCs w:val="28"/>
        </w:rPr>
        <w:t>имени К.И.</w:t>
      </w:r>
      <w:r w:rsidR="009432AB">
        <w:rPr>
          <w:rFonts w:ascii="Times New Roman" w:hAnsi="Times New Roman"/>
          <w:b/>
          <w:sz w:val="28"/>
          <w:szCs w:val="28"/>
        </w:rPr>
        <w:t xml:space="preserve"> </w:t>
      </w:r>
      <w:r w:rsidRPr="003F26D1">
        <w:rPr>
          <w:rFonts w:ascii="Times New Roman" w:hAnsi="Times New Roman"/>
          <w:b/>
          <w:sz w:val="28"/>
          <w:szCs w:val="28"/>
        </w:rPr>
        <w:t>Скрябина</w:t>
      </w:r>
    </w:p>
    <w:p w:rsidR="00D618EE" w:rsidRDefault="00D618EE" w:rsidP="003F26D1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26D1" w:rsidRDefault="003F26D1" w:rsidP="003F26D1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26D1" w:rsidRPr="003F26D1" w:rsidRDefault="003F26D1" w:rsidP="003F26D1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3328" w:rsidRPr="003F26D1" w:rsidRDefault="001A3328" w:rsidP="003F2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26D1">
        <w:rPr>
          <w:rFonts w:ascii="Times New Roman" w:hAnsi="Times New Roman"/>
          <w:sz w:val="28"/>
          <w:szCs w:val="28"/>
        </w:rPr>
        <w:t>Диссертационный совет Д.06.14.489</w:t>
      </w:r>
    </w:p>
    <w:p w:rsidR="00D618EE" w:rsidRPr="001A3328" w:rsidRDefault="00D618EE" w:rsidP="00D618EE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18EE" w:rsidRDefault="00D618EE" w:rsidP="00D618EE">
      <w:pPr>
        <w:tabs>
          <w:tab w:val="left" w:pos="5103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618EE" w:rsidRDefault="00D618EE" w:rsidP="00D618EE">
      <w:pPr>
        <w:tabs>
          <w:tab w:val="left" w:pos="5103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618EE" w:rsidRPr="00D618EE" w:rsidRDefault="00EB4DA8" w:rsidP="00D618EE">
      <w:pPr>
        <w:tabs>
          <w:tab w:val="left" w:pos="5103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18EE">
        <w:rPr>
          <w:rFonts w:ascii="Times New Roman" w:hAnsi="Times New Roman"/>
          <w:sz w:val="28"/>
          <w:szCs w:val="28"/>
        </w:rPr>
        <w:t>Н</w:t>
      </w:r>
      <w:r w:rsidR="00D618EE" w:rsidRPr="00D618EE">
        <w:rPr>
          <w:rFonts w:ascii="Times New Roman" w:hAnsi="Times New Roman"/>
          <w:sz w:val="28"/>
          <w:szCs w:val="28"/>
        </w:rPr>
        <w:t xml:space="preserve">а правах рукописи </w:t>
      </w:r>
    </w:p>
    <w:p w:rsidR="00A774F8" w:rsidRPr="00251CE8" w:rsidRDefault="00A774F8" w:rsidP="00D618EE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51CE8">
        <w:rPr>
          <w:rFonts w:ascii="Times New Roman" w:hAnsi="Times New Roman"/>
          <w:b/>
          <w:sz w:val="28"/>
          <w:szCs w:val="28"/>
        </w:rPr>
        <w:t xml:space="preserve">УДК 619:616.962-08+619:616.9-07]619:616.959(574) </w:t>
      </w:r>
    </w:p>
    <w:p w:rsidR="00EB4DA8" w:rsidRPr="00251CE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Абишов</w:t>
      </w:r>
      <w:proofErr w:type="spellEnd"/>
      <w:r w:rsidR="003F26D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Абдикалык</w:t>
      </w:r>
      <w:proofErr w:type="spellEnd"/>
      <w:r w:rsidR="003F26D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Абдижаппарович</w:t>
      </w:r>
      <w:proofErr w:type="spellEnd"/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7653" w:rsidRDefault="003F26D1" w:rsidP="007A765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ПРОФИЛАКТИКА И ДИАГНОСТИКА </w:t>
      </w:r>
    </w:p>
    <w:p w:rsidR="007A7653" w:rsidRDefault="003F26D1" w:rsidP="007A765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ЯЩУРА ПАРНОКОПЫТНЫХ ЖИВОТНЫХ </w:t>
      </w: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8FC" w:rsidRDefault="001148FC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8FC" w:rsidRDefault="001148FC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Pr="001B2A93" w:rsidRDefault="00AF32F4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32F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6.0</w:t>
      </w:r>
      <w:r w:rsidRPr="00AF32F4">
        <w:rPr>
          <w:rFonts w:ascii="Times New Roman" w:hAnsi="Times New Roman"/>
          <w:sz w:val="28"/>
          <w:szCs w:val="28"/>
        </w:rPr>
        <w:t>2</w:t>
      </w:r>
      <w:r w:rsidR="00EB4DA8" w:rsidRPr="001B2A93">
        <w:rPr>
          <w:rFonts w:ascii="Times New Roman" w:hAnsi="Times New Roman"/>
          <w:sz w:val="28"/>
          <w:szCs w:val="28"/>
        </w:rPr>
        <w:t>.0</w:t>
      </w:r>
      <w:r w:rsidRPr="00AF32F4">
        <w:rPr>
          <w:rFonts w:ascii="Times New Roman" w:hAnsi="Times New Roman"/>
          <w:sz w:val="28"/>
          <w:szCs w:val="28"/>
        </w:rPr>
        <w:t>2</w:t>
      </w:r>
      <w:r w:rsidR="00EB4DA8" w:rsidRPr="001B2A93">
        <w:rPr>
          <w:rFonts w:ascii="Times New Roman" w:hAnsi="Times New Roman"/>
          <w:sz w:val="28"/>
          <w:szCs w:val="28"/>
        </w:rPr>
        <w:t xml:space="preserve"> – ветеринарная микробиология, вирусология, эпизоотология, микология с микотоксикологией и иммунология</w:t>
      </w: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Pr="00D618EE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8EE">
        <w:rPr>
          <w:rFonts w:ascii="Times New Roman" w:hAnsi="Times New Roman"/>
          <w:sz w:val="28"/>
          <w:szCs w:val="28"/>
        </w:rPr>
        <w:t xml:space="preserve">Автореферат </w:t>
      </w:r>
    </w:p>
    <w:p w:rsidR="004E3715" w:rsidRPr="00D618EE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8EE">
        <w:rPr>
          <w:rFonts w:ascii="Times New Roman" w:hAnsi="Times New Roman"/>
          <w:sz w:val="28"/>
          <w:szCs w:val="28"/>
        </w:rPr>
        <w:t xml:space="preserve">диссертации на соискание ученой степени </w:t>
      </w:r>
    </w:p>
    <w:p w:rsidR="00EB4DA8" w:rsidRPr="00D618EE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8EE">
        <w:rPr>
          <w:rFonts w:ascii="Times New Roman" w:hAnsi="Times New Roman"/>
          <w:sz w:val="28"/>
          <w:szCs w:val="28"/>
        </w:rPr>
        <w:t xml:space="preserve">доктора ветеринарных наук </w:t>
      </w: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26D1" w:rsidRDefault="003F26D1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18EE" w:rsidRDefault="00D618EE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18EE" w:rsidRDefault="00D618EE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4DA8" w:rsidRDefault="00D618EE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26D1">
        <w:rPr>
          <w:rFonts w:ascii="Times New Roman" w:hAnsi="Times New Roman"/>
          <w:b/>
          <w:sz w:val="28"/>
          <w:szCs w:val="28"/>
        </w:rPr>
        <w:t xml:space="preserve">Бишкек </w:t>
      </w:r>
      <w:r w:rsidR="00CB307E">
        <w:rPr>
          <w:rFonts w:ascii="Times New Roman" w:hAnsi="Times New Roman"/>
          <w:b/>
          <w:sz w:val="28"/>
          <w:szCs w:val="28"/>
        </w:rPr>
        <w:t>–</w:t>
      </w:r>
      <w:r w:rsidRPr="003F26D1">
        <w:rPr>
          <w:rFonts w:ascii="Times New Roman" w:hAnsi="Times New Roman"/>
          <w:b/>
          <w:sz w:val="28"/>
          <w:szCs w:val="28"/>
        </w:rPr>
        <w:t xml:space="preserve"> </w:t>
      </w:r>
      <w:r w:rsidR="00EB4DA8" w:rsidRPr="003F26D1">
        <w:rPr>
          <w:rFonts w:ascii="Times New Roman" w:hAnsi="Times New Roman"/>
          <w:b/>
          <w:sz w:val="28"/>
          <w:szCs w:val="28"/>
        </w:rPr>
        <w:t>2015</w:t>
      </w:r>
    </w:p>
    <w:p w:rsidR="00CB307E" w:rsidRDefault="00CB307E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7E" w:rsidRDefault="00CB307E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307E" w:rsidRPr="003F26D1" w:rsidRDefault="00CB307E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252B" w:rsidRDefault="003F26D1" w:rsidP="00C9638B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Диссертационная р</w:t>
      </w:r>
      <w:r w:rsidR="00D618EE">
        <w:rPr>
          <w:rFonts w:ascii="Times New Roman" w:hAnsi="Times New Roman"/>
          <w:b/>
          <w:sz w:val="28"/>
          <w:szCs w:val="28"/>
        </w:rPr>
        <w:t xml:space="preserve">абота выполнена в ТОО </w:t>
      </w:r>
      <w:r w:rsidR="0075252B">
        <w:rPr>
          <w:rFonts w:ascii="Times New Roman" w:hAnsi="Times New Roman"/>
          <w:b/>
          <w:sz w:val="28"/>
          <w:szCs w:val="28"/>
        </w:rPr>
        <w:t>«</w:t>
      </w:r>
      <w:r w:rsidR="00D618EE">
        <w:rPr>
          <w:rFonts w:ascii="Times New Roman" w:hAnsi="Times New Roman"/>
          <w:b/>
          <w:sz w:val="28"/>
          <w:szCs w:val="28"/>
        </w:rPr>
        <w:t>Казахский научно-исследова</w:t>
      </w:r>
      <w:r w:rsidR="0075252B">
        <w:rPr>
          <w:rFonts w:ascii="Times New Roman" w:hAnsi="Times New Roman"/>
          <w:b/>
          <w:sz w:val="28"/>
          <w:szCs w:val="28"/>
        </w:rPr>
        <w:t>т</w:t>
      </w:r>
      <w:r w:rsidR="00D618EE">
        <w:rPr>
          <w:rFonts w:ascii="Times New Roman" w:hAnsi="Times New Roman"/>
          <w:b/>
          <w:sz w:val="28"/>
          <w:szCs w:val="28"/>
        </w:rPr>
        <w:t xml:space="preserve">ельский </w:t>
      </w:r>
      <w:r w:rsidR="0075252B">
        <w:rPr>
          <w:rFonts w:ascii="Times New Roman" w:hAnsi="Times New Roman"/>
          <w:b/>
          <w:sz w:val="28"/>
          <w:szCs w:val="28"/>
        </w:rPr>
        <w:t>вет</w:t>
      </w:r>
      <w:r>
        <w:rPr>
          <w:rFonts w:ascii="Times New Roman" w:hAnsi="Times New Roman"/>
          <w:b/>
          <w:sz w:val="28"/>
          <w:szCs w:val="28"/>
        </w:rPr>
        <w:t>еринарный институт» Министерства</w:t>
      </w:r>
      <w:r w:rsidR="0075252B">
        <w:rPr>
          <w:rFonts w:ascii="Times New Roman" w:hAnsi="Times New Roman"/>
          <w:b/>
          <w:sz w:val="28"/>
          <w:szCs w:val="28"/>
        </w:rPr>
        <w:t xml:space="preserve"> сельского хозяйства</w:t>
      </w:r>
      <w:r w:rsidR="00C9638B">
        <w:rPr>
          <w:rFonts w:ascii="Times New Roman" w:hAnsi="Times New Roman"/>
          <w:b/>
          <w:sz w:val="28"/>
          <w:szCs w:val="28"/>
        </w:rPr>
        <w:t xml:space="preserve"> </w:t>
      </w:r>
      <w:r w:rsidR="0075252B">
        <w:rPr>
          <w:rFonts w:ascii="Times New Roman" w:hAnsi="Times New Roman"/>
          <w:b/>
          <w:sz w:val="28"/>
          <w:szCs w:val="28"/>
        </w:rPr>
        <w:t>Республики Казахстан</w:t>
      </w:r>
    </w:p>
    <w:p w:rsidR="0075252B" w:rsidRDefault="0075252B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252B" w:rsidRDefault="0075252B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46F7" w:rsidRPr="005646F7" w:rsidRDefault="0075252B" w:rsidP="00F154DF">
      <w:pPr>
        <w:tabs>
          <w:tab w:val="left" w:pos="5103"/>
        </w:tabs>
        <w:spacing w:after="0" w:line="240" w:lineRule="auto"/>
        <w:ind w:left="3544" w:hanging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Официальные оппоненты: </w:t>
      </w:r>
      <w:r w:rsidR="00786FC7">
        <w:rPr>
          <w:rFonts w:ascii="Times New Roman" w:hAnsi="Times New Roman"/>
          <w:b/>
          <w:sz w:val="28"/>
          <w:szCs w:val="28"/>
        </w:rPr>
        <w:tab/>
      </w:r>
      <w:r w:rsidRPr="0075252B">
        <w:rPr>
          <w:rFonts w:ascii="Times New Roman" w:hAnsi="Times New Roman"/>
          <w:sz w:val="28"/>
          <w:szCs w:val="28"/>
        </w:rPr>
        <w:t>доктор ветеринарных наук</w:t>
      </w:r>
      <w:r w:rsidR="00CC0CC8">
        <w:rPr>
          <w:rFonts w:ascii="Times New Roman" w:hAnsi="Times New Roman"/>
          <w:sz w:val="28"/>
          <w:szCs w:val="28"/>
        </w:rPr>
        <w:t xml:space="preserve">, </w:t>
      </w:r>
      <w:r w:rsidR="005646F7" w:rsidRPr="005646F7">
        <w:rPr>
          <w:rFonts w:ascii="Times New Roman" w:hAnsi="Times New Roman"/>
          <w:sz w:val="28"/>
          <w:szCs w:val="28"/>
        </w:rPr>
        <w:t>член корр. НАН КР</w:t>
      </w:r>
      <w:r w:rsidR="00F154DF">
        <w:rPr>
          <w:rFonts w:ascii="Times New Roman" w:hAnsi="Times New Roman"/>
          <w:sz w:val="28"/>
          <w:szCs w:val="28"/>
        </w:rPr>
        <w:t>, профессор</w:t>
      </w:r>
    </w:p>
    <w:p w:rsidR="00786FC7" w:rsidRDefault="00786FC7" w:rsidP="0075252B">
      <w:pPr>
        <w:tabs>
          <w:tab w:val="left" w:pos="5103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sz w:val="28"/>
          <w:szCs w:val="28"/>
        </w:rPr>
      </w:pPr>
      <w:r w:rsidRPr="00786FC7">
        <w:rPr>
          <w:rFonts w:ascii="Times New Roman" w:hAnsi="Times New Roman"/>
          <w:sz w:val="28"/>
          <w:szCs w:val="28"/>
        </w:rPr>
        <w:tab/>
      </w:r>
      <w:proofErr w:type="spellStart"/>
      <w:r w:rsidR="005646F7" w:rsidRPr="005646F7">
        <w:rPr>
          <w:rFonts w:ascii="Times New Roman" w:hAnsi="Times New Roman"/>
          <w:b/>
          <w:sz w:val="28"/>
          <w:szCs w:val="28"/>
        </w:rPr>
        <w:t>Нургазиев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646F7">
        <w:rPr>
          <w:rFonts w:ascii="Times New Roman" w:hAnsi="Times New Roman"/>
          <w:b/>
          <w:sz w:val="28"/>
          <w:szCs w:val="28"/>
        </w:rPr>
        <w:t>Рысбек</w:t>
      </w:r>
      <w:proofErr w:type="spellEnd"/>
      <w:r w:rsidR="005646F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646F7">
        <w:rPr>
          <w:rFonts w:ascii="Times New Roman" w:hAnsi="Times New Roman"/>
          <w:b/>
          <w:sz w:val="28"/>
          <w:szCs w:val="28"/>
        </w:rPr>
        <w:t>Зарылдыкович</w:t>
      </w:r>
      <w:proofErr w:type="spellEnd"/>
      <w:r w:rsidR="005646F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646F7" w:rsidRPr="00786FC7" w:rsidRDefault="005646F7" w:rsidP="0075252B">
      <w:pPr>
        <w:tabs>
          <w:tab w:val="left" w:pos="5103"/>
        </w:tabs>
        <w:spacing w:after="0" w:line="240" w:lineRule="auto"/>
        <w:ind w:left="3544" w:hanging="3544"/>
        <w:jc w:val="both"/>
        <w:rPr>
          <w:rFonts w:ascii="Times New Roman" w:hAnsi="Times New Roman"/>
          <w:sz w:val="28"/>
          <w:szCs w:val="28"/>
        </w:rPr>
      </w:pPr>
    </w:p>
    <w:p w:rsidR="0075252B" w:rsidRDefault="0075252B" w:rsidP="0075252B">
      <w:pPr>
        <w:tabs>
          <w:tab w:val="left" w:pos="5103"/>
        </w:tabs>
        <w:spacing w:after="0" w:line="240" w:lineRule="auto"/>
        <w:ind w:left="3544"/>
        <w:jc w:val="both"/>
        <w:rPr>
          <w:rFonts w:ascii="Times New Roman" w:hAnsi="Times New Roman"/>
          <w:sz w:val="28"/>
          <w:szCs w:val="28"/>
        </w:rPr>
      </w:pPr>
      <w:r w:rsidRPr="0075252B">
        <w:rPr>
          <w:rFonts w:ascii="Times New Roman" w:hAnsi="Times New Roman"/>
          <w:sz w:val="28"/>
          <w:szCs w:val="28"/>
        </w:rPr>
        <w:t>доктор ветеринарных наук, профессор</w:t>
      </w:r>
    </w:p>
    <w:p w:rsidR="0075252B" w:rsidRPr="004445A0" w:rsidRDefault="0075252B" w:rsidP="0075252B">
      <w:pPr>
        <w:tabs>
          <w:tab w:val="left" w:pos="5103"/>
        </w:tabs>
        <w:spacing w:after="0" w:line="240" w:lineRule="auto"/>
        <w:ind w:left="3544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445A0">
        <w:rPr>
          <w:rFonts w:ascii="Times New Roman" w:hAnsi="Times New Roman"/>
          <w:b/>
          <w:sz w:val="28"/>
          <w:szCs w:val="28"/>
        </w:rPr>
        <w:t>Абуталип</w:t>
      </w:r>
      <w:proofErr w:type="spellEnd"/>
      <w:r w:rsidRPr="004445A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5A0">
        <w:rPr>
          <w:rFonts w:ascii="Times New Roman" w:hAnsi="Times New Roman"/>
          <w:b/>
          <w:sz w:val="28"/>
          <w:szCs w:val="28"/>
        </w:rPr>
        <w:t>А</w:t>
      </w:r>
      <w:r w:rsidR="00786FC7">
        <w:rPr>
          <w:rFonts w:ascii="Times New Roman" w:hAnsi="Times New Roman"/>
          <w:b/>
          <w:sz w:val="28"/>
          <w:szCs w:val="28"/>
        </w:rPr>
        <w:t>спен</w:t>
      </w:r>
      <w:proofErr w:type="spellEnd"/>
      <w:r w:rsidR="00786FC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86FC7">
        <w:rPr>
          <w:rFonts w:ascii="Times New Roman" w:hAnsi="Times New Roman"/>
          <w:b/>
          <w:sz w:val="28"/>
          <w:szCs w:val="28"/>
        </w:rPr>
        <w:t>Абуталипович</w:t>
      </w:r>
      <w:proofErr w:type="spellEnd"/>
    </w:p>
    <w:p w:rsidR="0075252B" w:rsidRDefault="0075252B" w:rsidP="0075252B">
      <w:pPr>
        <w:tabs>
          <w:tab w:val="left" w:pos="5103"/>
        </w:tabs>
        <w:spacing w:after="0" w:line="240" w:lineRule="auto"/>
        <w:ind w:left="3544"/>
        <w:jc w:val="both"/>
        <w:rPr>
          <w:rFonts w:ascii="Times New Roman" w:hAnsi="Times New Roman"/>
          <w:sz w:val="28"/>
          <w:szCs w:val="28"/>
        </w:rPr>
      </w:pPr>
    </w:p>
    <w:p w:rsidR="0075252B" w:rsidRDefault="0075252B" w:rsidP="0075252B">
      <w:pPr>
        <w:tabs>
          <w:tab w:val="left" w:pos="5103"/>
        </w:tabs>
        <w:spacing w:after="0" w:line="240" w:lineRule="auto"/>
        <w:ind w:left="3544"/>
        <w:jc w:val="both"/>
        <w:rPr>
          <w:rFonts w:ascii="Times New Roman" w:hAnsi="Times New Roman"/>
          <w:sz w:val="28"/>
          <w:szCs w:val="28"/>
        </w:rPr>
      </w:pPr>
      <w:r w:rsidRPr="0075252B">
        <w:rPr>
          <w:rFonts w:ascii="Times New Roman" w:hAnsi="Times New Roman"/>
          <w:sz w:val="28"/>
          <w:szCs w:val="28"/>
        </w:rPr>
        <w:t>доктор ветеринарных наук</w:t>
      </w:r>
    </w:p>
    <w:p w:rsidR="0075252B" w:rsidRPr="004445A0" w:rsidRDefault="00786FC7" w:rsidP="0075252B">
      <w:pPr>
        <w:tabs>
          <w:tab w:val="left" w:pos="5103"/>
        </w:tabs>
        <w:spacing w:after="0" w:line="240" w:lineRule="auto"/>
        <w:ind w:left="3544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Кыдырманов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Айдын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Исагалиевич</w:t>
      </w:r>
      <w:proofErr w:type="spellEnd"/>
    </w:p>
    <w:p w:rsidR="0075252B" w:rsidRDefault="0075252B" w:rsidP="0075252B">
      <w:pPr>
        <w:tabs>
          <w:tab w:val="left" w:pos="5103"/>
        </w:tabs>
        <w:spacing w:after="0" w:line="240" w:lineRule="auto"/>
        <w:ind w:left="3544"/>
        <w:jc w:val="both"/>
        <w:rPr>
          <w:rFonts w:ascii="Times New Roman" w:hAnsi="Times New Roman"/>
          <w:sz w:val="28"/>
          <w:szCs w:val="28"/>
        </w:rPr>
      </w:pPr>
    </w:p>
    <w:p w:rsidR="0075252B" w:rsidRDefault="0075252B" w:rsidP="0075252B">
      <w:pPr>
        <w:tabs>
          <w:tab w:val="left" w:pos="5103"/>
        </w:tabs>
        <w:spacing w:after="0" w:line="240" w:lineRule="auto"/>
        <w:ind w:left="3544"/>
        <w:jc w:val="both"/>
        <w:rPr>
          <w:rFonts w:ascii="Times New Roman" w:hAnsi="Times New Roman"/>
          <w:sz w:val="28"/>
          <w:szCs w:val="28"/>
        </w:rPr>
      </w:pPr>
    </w:p>
    <w:p w:rsidR="00786FC7" w:rsidRDefault="0075252B" w:rsidP="009F5143">
      <w:pPr>
        <w:spacing w:after="0" w:line="240" w:lineRule="auto"/>
        <w:ind w:left="3402" w:hanging="3402"/>
        <w:jc w:val="both"/>
        <w:rPr>
          <w:rFonts w:ascii="Times New Roman" w:hAnsi="Times New Roman"/>
          <w:sz w:val="28"/>
          <w:szCs w:val="28"/>
          <w:lang w:val="kk-KZ"/>
        </w:rPr>
      </w:pPr>
      <w:r w:rsidRPr="0075252B">
        <w:rPr>
          <w:rFonts w:ascii="Times New Roman" w:hAnsi="Times New Roman"/>
          <w:b/>
          <w:sz w:val="28"/>
          <w:szCs w:val="28"/>
        </w:rPr>
        <w:t xml:space="preserve">Ведущая организация: </w:t>
      </w:r>
      <w:r w:rsidR="00786FC7">
        <w:rPr>
          <w:rFonts w:ascii="Times New Roman" w:hAnsi="Times New Roman"/>
          <w:b/>
          <w:sz w:val="28"/>
          <w:szCs w:val="28"/>
        </w:rPr>
        <w:t xml:space="preserve">  </w:t>
      </w:r>
      <w:r w:rsidR="00786FC7">
        <w:rPr>
          <w:rFonts w:ascii="Times New Roman" w:hAnsi="Times New Roman"/>
          <w:b/>
          <w:sz w:val="28"/>
          <w:szCs w:val="28"/>
        </w:rPr>
        <w:tab/>
      </w:r>
      <w:r w:rsidR="009F5143">
        <w:rPr>
          <w:rFonts w:ascii="Times New Roman" w:hAnsi="Times New Roman"/>
          <w:b/>
          <w:sz w:val="28"/>
          <w:szCs w:val="28"/>
        </w:rPr>
        <w:tab/>
      </w:r>
      <w:r w:rsidR="008C381A" w:rsidRPr="008C381A">
        <w:rPr>
          <w:rFonts w:ascii="Times New Roman" w:hAnsi="Times New Roman"/>
          <w:sz w:val="28"/>
          <w:szCs w:val="28"/>
        </w:rPr>
        <w:t xml:space="preserve">Казахский </w:t>
      </w:r>
      <w:r w:rsidR="003F26D1">
        <w:rPr>
          <w:rFonts w:ascii="Times New Roman" w:hAnsi="Times New Roman"/>
          <w:sz w:val="28"/>
          <w:szCs w:val="28"/>
          <w:lang w:val="kk-KZ"/>
        </w:rPr>
        <w:t>агротехнический у</w:t>
      </w:r>
      <w:r w:rsidR="008C381A" w:rsidRPr="008C381A">
        <w:rPr>
          <w:rFonts w:ascii="Times New Roman" w:hAnsi="Times New Roman"/>
          <w:sz w:val="28"/>
          <w:szCs w:val="28"/>
          <w:lang w:val="kk-KZ"/>
        </w:rPr>
        <w:t xml:space="preserve">ниверситет </w:t>
      </w:r>
    </w:p>
    <w:p w:rsidR="0075252B" w:rsidRPr="008C381A" w:rsidRDefault="00786FC7" w:rsidP="009F5143">
      <w:pPr>
        <w:spacing w:after="0" w:line="240" w:lineRule="auto"/>
        <w:ind w:left="3402" w:hanging="34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9F5143">
        <w:rPr>
          <w:rFonts w:ascii="Times New Roman" w:hAnsi="Times New Roman"/>
          <w:b/>
          <w:sz w:val="28"/>
          <w:szCs w:val="28"/>
          <w:lang w:val="kk-KZ"/>
        </w:rPr>
        <w:tab/>
      </w:r>
      <w:r w:rsidR="008C381A" w:rsidRPr="008C381A">
        <w:rPr>
          <w:rFonts w:ascii="Times New Roman" w:hAnsi="Times New Roman"/>
          <w:sz w:val="28"/>
          <w:szCs w:val="28"/>
        </w:rPr>
        <w:t xml:space="preserve">им. </w:t>
      </w:r>
      <w:proofErr w:type="spellStart"/>
      <w:r w:rsidR="008C381A" w:rsidRPr="008C381A">
        <w:rPr>
          <w:rFonts w:ascii="Times New Roman" w:hAnsi="Times New Roman"/>
          <w:sz w:val="28"/>
          <w:szCs w:val="28"/>
        </w:rPr>
        <w:t>Сакена</w:t>
      </w:r>
      <w:proofErr w:type="spellEnd"/>
      <w:r w:rsidR="008C381A" w:rsidRPr="008C381A">
        <w:rPr>
          <w:rFonts w:ascii="Times New Roman" w:hAnsi="Times New Roman"/>
          <w:sz w:val="28"/>
          <w:szCs w:val="28"/>
        </w:rPr>
        <w:t xml:space="preserve"> Сейфуллина, г.</w:t>
      </w:r>
      <w:r w:rsidR="009432AB">
        <w:rPr>
          <w:rFonts w:ascii="Times New Roman" w:hAnsi="Times New Roman"/>
          <w:sz w:val="28"/>
          <w:szCs w:val="28"/>
        </w:rPr>
        <w:t xml:space="preserve"> </w:t>
      </w:r>
      <w:r w:rsidR="008C381A" w:rsidRPr="008C381A">
        <w:rPr>
          <w:rFonts w:ascii="Times New Roman" w:hAnsi="Times New Roman"/>
          <w:sz w:val="28"/>
          <w:szCs w:val="28"/>
        </w:rPr>
        <w:t>Астана</w:t>
      </w:r>
      <w:r w:rsidR="008C381A">
        <w:rPr>
          <w:rFonts w:ascii="Times New Roman" w:hAnsi="Times New Roman"/>
          <w:sz w:val="28"/>
          <w:szCs w:val="28"/>
        </w:rPr>
        <w:t>, пр.</w:t>
      </w:r>
      <w:r w:rsidR="009432AB">
        <w:rPr>
          <w:rFonts w:ascii="Times New Roman" w:hAnsi="Times New Roman"/>
          <w:sz w:val="28"/>
          <w:szCs w:val="28"/>
        </w:rPr>
        <w:t xml:space="preserve"> </w:t>
      </w:r>
      <w:r w:rsidR="008C381A">
        <w:rPr>
          <w:rFonts w:ascii="Times New Roman" w:hAnsi="Times New Roman"/>
          <w:sz w:val="28"/>
          <w:szCs w:val="28"/>
        </w:rPr>
        <w:t>Победы</w:t>
      </w:r>
    </w:p>
    <w:p w:rsidR="008C381A" w:rsidRDefault="008C381A" w:rsidP="008C381A">
      <w:pPr>
        <w:tabs>
          <w:tab w:val="left" w:pos="5103"/>
        </w:tabs>
        <w:spacing w:after="0" w:line="240" w:lineRule="auto"/>
        <w:ind w:left="3261" w:hanging="3261"/>
        <w:jc w:val="both"/>
        <w:rPr>
          <w:rFonts w:ascii="Times New Roman" w:hAnsi="Times New Roman"/>
          <w:b/>
          <w:sz w:val="28"/>
          <w:szCs w:val="28"/>
        </w:rPr>
      </w:pPr>
    </w:p>
    <w:p w:rsidR="008C381A" w:rsidRPr="007B139B" w:rsidRDefault="008C381A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A3328">
        <w:rPr>
          <w:rFonts w:ascii="Times New Roman" w:hAnsi="Times New Roman"/>
          <w:sz w:val="28"/>
          <w:szCs w:val="28"/>
        </w:rPr>
        <w:t xml:space="preserve">Защита </w:t>
      </w:r>
      <w:r w:rsidR="003F26D1">
        <w:rPr>
          <w:rFonts w:ascii="Times New Roman" w:hAnsi="Times New Roman"/>
          <w:sz w:val="28"/>
          <w:szCs w:val="28"/>
        </w:rPr>
        <w:t xml:space="preserve">диссертации </w:t>
      </w:r>
      <w:r w:rsidRPr="007B139B">
        <w:rPr>
          <w:rFonts w:ascii="Times New Roman" w:hAnsi="Times New Roman"/>
          <w:sz w:val="28"/>
          <w:szCs w:val="28"/>
        </w:rPr>
        <w:t xml:space="preserve">состоится </w:t>
      </w:r>
      <w:r w:rsidR="007B139B" w:rsidRPr="007B139B">
        <w:rPr>
          <w:rFonts w:ascii="Times New Roman" w:hAnsi="Times New Roman"/>
          <w:sz w:val="28"/>
          <w:szCs w:val="28"/>
        </w:rPr>
        <w:t>«__</w:t>
      </w:r>
      <w:r w:rsidR="007972AE">
        <w:rPr>
          <w:rFonts w:ascii="Times New Roman" w:hAnsi="Times New Roman"/>
          <w:sz w:val="28"/>
          <w:szCs w:val="28"/>
        </w:rPr>
        <w:t>_</w:t>
      </w:r>
      <w:r w:rsidR="007B139B" w:rsidRPr="007B139B">
        <w:rPr>
          <w:rFonts w:ascii="Times New Roman" w:hAnsi="Times New Roman"/>
          <w:sz w:val="28"/>
          <w:szCs w:val="28"/>
        </w:rPr>
        <w:t>»</w:t>
      </w:r>
      <w:r w:rsidR="007B139B">
        <w:rPr>
          <w:rFonts w:ascii="Times New Roman" w:hAnsi="Times New Roman"/>
          <w:sz w:val="28"/>
          <w:szCs w:val="28"/>
        </w:rPr>
        <w:t xml:space="preserve"> </w:t>
      </w:r>
      <w:r w:rsidR="007972AE">
        <w:rPr>
          <w:rFonts w:ascii="Times New Roman" w:hAnsi="Times New Roman"/>
          <w:sz w:val="28"/>
          <w:szCs w:val="28"/>
        </w:rPr>
        <w:t>февраля 2016 г.</w:t>
      </w:r>
      <w:r w:rsidR="007B13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B139B">
        <w:rPr>
          <w:rFonts w:ascii="Times New Roman" w:hAnsi="Times New Roman"/>
          <w:sz w:val="28"/>
          <w:szCs w:val="28"/>
        </w:rPr>
        <w:t>в</w:t>
      </w:r>
      <w:proofErr w:type="gramEnd"/>
      <w:r w:rsidR="007B139B">
        <w:rPr>
          <w:rFonts w:ascii="Times New Roman" w:hAnsi="Times New Roman"/>
          <w:sz w:val="28"/>
          <w:szCs w:val="28"/>
        </w:rPr>
        <w:t xml:space="preserve"> _____ </w:t>
      </w:r>
      <w:proofErr w:type="gramStart"/>
      <w:r w:rsidR="007B139B">
        <w:rPr>
          <w:rFonts w:ascii="Times New Roman" w:hAnsi="Times New Roman"/>
          <w:sz w:val="28"/>
          <w:szCs w:val="28"/>
        </w:rPr>
        <w:t>часов</w:t>
      </w:r>
      <w:proofErr w:type="gramEnd"/>
      <w:r w:rsidRPr="007B139B">
        <w:rPr>
          <w:rFonts w:ascii="Times New Roman" w:hAnsi="Times New Roman"/>
          <w:sz w:val="28"/>
          <w:szCs w:val="28"/>
        </w:rPr>
        <w:t xml:space="preserve"> на заседании диссертационного совета </w:t>
      </w:r>
      <w:r w:rsidR="001A3328" w:rsidRPr="007B139B">
        <w:rPr>
          <w:rFonts w:ascii="Times New Roman" w:hAnsi="Times New Roman"/>
          <w:sz w:val="28"/>
          <w:szCs w:val="28"/>
        </w:rPr>
        <w:t>Д.06.14.489</w:t>
      </w:r>
      <w:r w:rsidRPr="007B139B">
        <w:rPr>
          <w:rFonts w:ascii="Times New Roman" w:hAnsi="Times New Roman"/>
          <w:sz w:val="28"/>
          <w:szCs w:val="28"/>
        </w:rPr>
        <w:t xml:space="preserve"> при</w:t>
      </w:r>
      <w:r w:rsidR="001A3328" w:rsidRPr="007B139B">
        <w:rPr>
          <w:rFonts w:ascii="Times New Roman" w:hAnsi="Times New Roman"/>
          <w:sz w:val="28"/>
          <w:szCs w:val="28"/>
        </w:rPr>
        <w:t xml:space="preserve"> Кыргызском национальном аграрном университете имени К.И. Скрябина  по адресу: 720005, г. Бишкек, ул. </w:t>
      </w:r>
      <w:proofErr w:type="spellStart"/>
      <w:r w:rsidR="001A3328" w:rsidRPr="007B139B">
        <w:rPr>
          <w:rFonts w:ascii="Times New Roman" w:hAnsi="Times New Roman"/>
          <w:sz w:val="28"/>
          <w:szCs w:val="28"/>
        </w:rPr>
        <w:t>Медерова</w:t>
      </w:r>
      <w:proofErr w:type="spellEnd"/>
      <w:r w:rsidR="009432AB">
        <w:rPr>
          <w:rFonts w:ascii="Times New Roman" w:hAnsi="Times New Roman"/>
          <w:sz w:val="28"/>
          <w:szCs w:val="28"/>
        </w:rPr>
        <w:t>,</w:t>
      </w:r>
      <w:r w:rsidR="001A3328" w:rsidRPr="007B139B">
        <w:rPr>
          <w:rFonts w:ascii="Times New Roman" w:hAnsi="Times New Roman"/>
          <w:sz w:val="28"/>
          <w:szCs w:val="28"/>
        </w:rPr>
        <w:t xml:space="preserve"> 68. </w:t>
      </w:r>
    </w:p>
    <w:p w:rsidR="008C381A" w:rsidRDefault="008C381A" w:rsidP="008C381A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81A" w:rsidRDefault="008C381A" w:rsidP="008C381A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F67" w:rsidRPr="002D16A8" w:rsidRDefault="008C381A" w:rsidP="005A7F67">
      <w:pPr>
        <w:pStyle w:val="33"/>
        <w:spacing w:line="264" w:lineRule="auto"/>
        <w:rPr>
          <w:szCs w:val="28"/>
        </w:rPr>
      </w:pPr>
      <w:r>
        <w:rPr>
          <w:szCs w:val="28"/>
        </w:rPr>
        <w:t>С диссертацией можно ознакомит</w:t>
      </w:r>
      <w:r w:rsidR="00EC505E">
        <w:rPr>
          <w:szCs w:val="28"/>
        </w:rPr>
        <w:t>ь</w:t>
      </w:r>
      <w:r>
        <w:rPr>
          <w:szCs w:val="28"/>
        </w:rPr>
        <w:t xml:space="preserve">ся в библиотеке Кыргызского </w:t>
      </w:r>
      <w:r w:rsidR="003F26D1">
        <w:rPr>
          <w:szCs w:val="28"/>
        </w:rPr>
        <w:t xml:space="preserve"> н</w:t>
      </w:r>
      <w:r w:rsidRPr="008C381A">
        <w:rPr>
          <w:szCs w:val="28"/>
        </w:rPr>
        <w:t>ациональн</w:t>
      </w:r>
      <w:r>
        <w:rPr>
          <w:szCs w:val="28"/>
        </w:rPr>
        <w:t>ого</w:t>
      </w:r>
      <w:r w:rsidR="003F26D1">
        <w:rPr>
          <w:szCs w:val="28"/>
        </w:rPr>
        <w:t xml:space="preserve"> а</w:t>
      </w:r>
      <w:r w:rsidRPr="008C381A">
        <w:rPr>
          <w:szCs w:val="28"/>
        </w:rPr>
        <w:t>грарн</w:t>
      </w:r>
      <w:r>
        <w:rPr>
          <w:szCs w:val="28"/>
        </w:rPr>
        <w:t>ого</w:t>
      </w:r>
      <w:r w:rsidR="003F26D1">
        <w:rPr>
          <w:szCs w:val="28"/>
        </w:rPr>
        <w:t xml:space="preserve"> у</w:t>
      </w:r>
      <w:r w:rsidRPr="008C381A">
        <w:rPr>
          <w:szCs w:val="28"/>
        </w:rPr>
        <w:t>ниверситет</w:t>
      </w:r>
      <w:r w:rsidR="005A7F67">
        <w:rPr>
          <w:szCs w:val="28"/>
        </w:rPr>
        <w:t>а</w:t>
      </w:r>
      <w:r w:rsidR="00BE6B20" w:rsidRPr="00BE6B20">
        <w:rPr>
          <w:szCs w:val="28"/>
        </w:rPr>
        <w:t xml:space="preserve"> </w:t>
      </w:r>
      <w:r w:rsidR="00BE6B20">
        <w:rPr>
          <w:szCs w:val="28"/>
        </w:rPr>
        <w:t>по адресу:</w:t>
      </w:r>
      <w:r w:rsidR="005A7F67">
        <w:rPr>
          <w:szCs w:val="28"/>
        </w:rPr>
        <w:t xml:space="preserve"> </w:t>
      </w:r>
      <w:r w:rsidR="005A7F67" w:rsidRPr="002D16A8">
        <w:rPr>
          <w:szCs w:val="28"/>
        </w:rPr>
        <w:t xml:space="preserve">720005, г. Бишкек, ул. </w:t>
      </w:r>
      <w:proofErr w:type="spellStart"/>
      <w:r w:rsidR="005A7F67" w:rsidRPr="002D16A8">
        <w:rPr>
          <w:szCs w:val="28"/>
        </w:rPr>
        <w:t>Медерова</w:t>
      </w:r>
      <w:proofErr w:type="spellEnd"/>
      <w:r w:rsidR="009432AB">
        <w:rPr>
          <w:szCs w:val="28"/>
        </w:rPr>
        <w:t>,</w:t>
      </w:r>
      <w:r w:rsidR="00BE6B20">
        <w:rPr>
          <w:szCs w:val="28"/>
        </w:rPr>
        <w:t xml:space="preserve"> 68</w:t>
      </w:r>
      <w:r w:rsidR="005A7F67">
        <w:rPr>
          <w:szCs w:val="28"/>
        </w:rPr>
        <w:t>.</w:t>
      </w:r>
    </w:p>
    <w:p w:rsidR="008C381A" w:rsidRDefault="008C381A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381A" w:rsidRDefault="008C381A" w:rsidP="008C381A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81A" w:rsidRDefault="008C381A" w:rsidP="008C381A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5791" w:rsidRDefault="00805791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8C381A">
        <w:rPr>
          <w:rFonts w:ascii="Times New Roman" w:hAnsi="Times New Roman"/>
          <w:sz w:val="28"/>
          <w:szCs w:val="28"/>
        </w:rPr>
        <w:t>вт</w:t>
      </w:r>
      <w:r>
        <w:rPr>
          <w:rFonts w:ascii="Times New Roman" w:hAnsi="Times New Roman"/>
          <w:sz w:val="28"/>
          <w:szCs w:val="28"/>
        </w:rPr>
        <w:t xml:space="preserve">ореферат </w:t>
      </w:r>
      <w:r w:rsidR="008C381A">
        <w:rPr>
          <w:rFonts w:ascii="Times New Roman" w:hAnsi="Times New Roman"/>
          <w:sz w:val="28"/>
          <w:szCs w:val="28"/>
        </w:rPr>
        <w:t>разослан</w:t>
      </w:r>
      <w:r w:rsidR="007972AE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____</w:t>
      </w:r>
      <w:r w:rsidR="007972AE">
        <w:rPr>
          <w:rFonts w:ascii="Times New Roman" w:hAnsi="Times New Roman"/>
          <w:sz w:val="28"/>
          <w:szCs w:val="28"/>
        </w:rPr>
        <w:t>» января 2016 г.</w:t>
      </w:r>
    </w:p>
    <w:p w:rsidR="00805791" w:rsidRDefault="00805791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7F67" w:rsidRDefault="005A7F67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6FC7" w:rsidRDefault="00786FC7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6FC7" w:rsidRDefault="00786FC7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6FC7" w:rsidRDefault="00786FC7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7F67" w:rsidRDefault="005A7F67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3AD3" w:rsidRDefault="00A43AD3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7F67" w:rsidRDefault="00712CFC" w:rsidP="00805791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2086333" wp14:editId="36D254C6">
            <wp:simplePos x="0" y="0"/>
            <wp:positionH relativeFrom="column">
              <wp:posOffset>2818765</wp:posOffset>
            </wp:positionH>
            <wp:positionV relativeFrom="paragraph">
              <wp:posOffset>41275</wp:posOffset>
            </wp:positionV>
            <wp:extent cx="1026160" cy="1053465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-160119-0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791" w:rsidRPr="00373682" w:rsidRDefault="00805791" w:rsidP="00805791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3682">
        <w:rPr>
          <w:rFonts w:ascii="Times New Roman" w:hAnsi="Times New Roman"/>
          <w:b/>
          <w:sz w:val="28"/>
          <w:szCs w:val="28"/>
        </w:rPr>
        <w:t>Ученый секретарь</w:t>
      </w:r>
    </w:p>
    <w:p w:rsidR="00805791" w:rsidRPr="00373682" w:rsidRDefault="00805791" w:rsidP="00805791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3682">
        <w:rPr>
          <w:rFonts w:ascii="Times New Roman" w:hAnsi="Times New Roman"/>
          <w:b/>
          <w:sz w:val="28"/>
          <w:szCs w:val="28"/>
        </w:rPr>
        <w:t>диссертационного совета,</w:t>
      </w:r>
    </w:p>
    <w:p w:rsidR="008C381A" w:rsidRPr="00373682" w:rsidRDefault="00805791" w:rsidP="00805791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3682">
        <w:rPr>
          <w:rFonts w:ascii="Times New Roman" w:hAnsi="Times New Roman"/>
          <w:b/>
          <w:sz w:val="28"/>
          <w:szCs w:val="28"/>
        </w:rPr>
        <w:t xml:space="preserve">кандидат ветеринарных наук </w:t>
      </w:r>
      <w:r w:rsidR="00712CFC">
        <w:rPr>
          <w:rFonts w:ascii="Times New Roman" w:hAnsi="Times New Roman"/>
          <w:b/>
          <w:sz w:val="28"/>
          <w:szCs w:val="28"/>
        </w:rPr>
        <w:t xml:space="preserve"> </w:t>
      </w:r>
      <w:r w:rsidR="00712CFC">
        <w:rPr>
          <w:rFonts w:ascii="Times New Roman" w:hAnsi="Times New Roman"/>
          <w:b/>
          <w:sz w:val="28"/>
          <w:szCs w:val="28"/>
        </w:rPr>
        <w:tab/>
      </w:r>
      <w:r w:rsidR="00712CFC">
        <w:rPr>
          <w:rFonts w:ascii="Times New Roman" w:hAnsi="Times New Roman"/>
          <w:b/>
          <w:sz w:val="28"/>
          <w:szCs w:val="28"/>
        </w:rPr>
        <w:tab/>
      </w:r>
      <w:r w:rsidR="005A7F67">
        <w:rPr>
          <w:rFonts w:ascii="Times New Roman" w:hAnsi="Times New Roman"/>
          <w:b/>
          <w:sz w:val="28"/>
          <w:szCs w:val="28"/>
        </w:rPr>
        <w:tab/>
      </w:r>
      <w:r w:rsidR="005A7F67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373682">
        <w:rPr>
          <w:rFonts w:ascii="Times New Roman" w:hAnsi="Times New Roman"/>
          <w:b/>
          <w:sz w:val="28"/>
          <w:szCs w:val="28"/>
        </w:rPr>
        <w:t>К</w:t>
      </w:r>
      <w:r w:rsidR="006C343C" w:rsidRPr="00373682">
        <w:rPr>
          <w:rFonts w:ascii="Times New Roman" w:hAnsi="Times New Roman"/>
          <w:b/>
          <w:sz w:val="28"/>
          <w:szCs w:val="28"/>
        </w:rPr>
        <w:t>р</w:t>
      </w:r>
      <w:r w:rsidRPr="00373682">
        <w:rPr>
          <w:rFonts w:ascii="Times New Roman" w:hAnsi="Times New Roman"/>
          <w:b/>
          <w:sz w:val="28"/>
          <w:szCs w:val="28"/>
        </w:rPr>
        <w:t>у</w:t>
      </w:r>
      <w:r w:rsidR="006C343C" w:rsidRPr="00373682">
        <w:rPr>
          <w:rFonts w:ascii="Times New Roman" w:hAnsi="Times New Roman"/>
          <w:b/>
          <w:sz w:val="28"/>
          <w:szCs w:val="28"/>
        </w:rPr>
        <w:t>т</w:t>
      </w:r>
      <w:r w:rsidR="00373682" w:rsidRPr="00373682">
        <w:rPr>
          <w:rFonts w:ascii="Times New Roman" w:hAnsi="Times New Roman"/>
          <w:b/>
          <w:sz w:val="28"/>
          <w:szCs w:val="28"/>
        </w:rPr>
        <w:t>ская</w:t>
      </w:r>
      <w:proofErr w:type="spellEnd"/>
      <w:r w:rsidRPr="00373682">
        <w:rPr>
          <w:rFonts w:ascii="Times New Roman" w:hAnsi="Times New Roman"/>
          <w:b/>
          <w:sz w:val="28"/>
          <w:szCs w:val="28"/>
        </w:rPr>
        <w:t xml:space="preserve"> Е.Д. </w:t>
      </w:r>
    </w:p>
    <w:p w:rsidR="008C381A" w:rsidRDefault="009F5143" w:rsidP="008C381A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1929034</wp:posOffset>
                </wp:positionH>
                <wp:positionV relativeFrom="paragraph">
                  <wp:posOffset>149345</wp:posOffset>
                </wp:positionV>
                <wp:extent cx="2484408" cy="707366"/>
                <wp:effectExtent l="0" t="0" r="11430" b="1714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408" cy="7073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151.9pt;margin-top:11.75pt;width:195.6pt;height:5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" fillcolor="white [3212]" strokecolor="white [3212]" strokeweight="2pt"/>
            </w:pict>
          </mc:Fallback>
        </mc:AlternateContent>
      </w:r>
    </w:p>
    <w:p w:rsidR="00A43AD3" w:rsidRDefault="00A43AD3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3AD3">
        <w:rPr>
          <w:rFonts w:ascii="Times New Roman" w:eastAsia="Batang" w:hAnsi="Times New Roman"/>
          <w:b/>
          <w:spacing w:val="-20"/>
          <w:sz w:val="28"/>
          <w:szCs w:val="28"/>
        </w:rPr>
        <w:lastRenderedPageBreak/>
        <w:t>ОБЩАЯ ХАРАКТЕРИСТИКА РАБОТЫ</w:t>
      </w:r>
      <w:r w:rsidRPr="00A43AD3">
        <w:rPr>
          <w:rFonts w:ascii="Times New Roman" w:hAnsi="Times New Roman"/>
          <w:b/>
          <w:sz w:val="28"/>
          <w:szCs w:val="28"/>
        </w:rPr>
        <w:t xml:space="preserve"> </w:t>
      </w:r>
    </w:p>
    <w:p w:rsidR="00A43AD3" w:rsidRPr="00A43AD3" w:rsidRDefault="00A43AD3" w:rsidP="00EB4DA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8" w:rsidRDefault="00EB4DA8" w:rsidP="00746226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3271">
        <w:rPr>
          <w:rFonts w:ascii="Times New Roman" w:hAnsi="Times New Roman"/>
          <w:b/>
          <w:sz w:val="28"/>
          <w:szCs w:val="28"/>
        </w:rPr>
        <w:t>Актуальность</w:t>
      </w:r>
      <w:r w:rsidR="001E662C">
        <w:rPr>
          <w:rFonts w:ascii="Times New Roman" w:hAnsi="Times New Roman"/>
          <w:b/>
          <w:sz w:val="28"/>
          <w:szCs w:val="28"/>
        </w:rPr>
        <w:t xml:space="preserve"> темы</w:t>
      </w:r>
      <w:r w:rsidR="00D54AAC">
        <w:rPr>
          <w:rFonts w:ascii="Times New Roman" w:hAnsi="Times New Roman"/>
          <w:b/>
          <w:sz w:val="28"/>
          <w:szCs w:val="28"/>
        </w:rPr>
        <w:t xml:space="preserve"> диссертации</w:t>
      </w:r>
      <w:r w:rsidRPr="00D1327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Основной задачей ветеринарной науки и практики является создание устойчивого благополучия страны по особо опасным инфекционным болезням животных.</w:t>
      </w:r>
    </w:p>
    <w:p w:rsidR="00EB4DA8" w:rsidRDefault="00EB4DA8" w:rsidP="00746226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инфекционных заболеваний парнокопытных, продол</w:t>
      </w:r>
      <w:r w:rsidR="001E662C">
        <w:rPr>
          <w:rFonts w:ascii="Times New Roman" w:hAnsi="Times New Roman"/>
          <w:sz w:val="28"/>
          <w:szCs w:val="28"/>
        </w:rPr>
        <w:t>жающим</w:t>
      </w:r>
      <w:r>
        <w:rPr>
          <w:rFonts w:ascii="Times New Roman" w:hAnsi="Times New Roman"/>
          <w:sz w:val="28"/>
          <w:szCs w:val="28"/>
        </w:rPr>
        <w:t xml:space="preserve"> наносить серьезный экономический ущерб животноводческой отрасли многих стран, </w:t>
      </w:r>
      <w:r w:rsidR="001E662C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ящур, который регистрировался в 201</w:t>
      </w:r>
      <w:r w:rsidR="007D1D3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в странах Азии</w:t>
      </w:r>
      <w:r w:rsidR="007D1D3E">
        <w:rPr>
          <w:rFonts w:ascii="Times New Roman" w:hAnsi="Times New Roman"/>
          <w:sz w:val="28"/>
          <w:szCs w:val="28"/>
        </w:rPr>
        <w:t xml:space="preserve"> и Африки [</w:t>
      </w:r>
      <w:r w:rsidR="007D1D3E" w:rsidRPr="007D1D3E">
        <w:rPr>
          <w:rFonts w:ascii="Times New Roman" w:hAnsi="Times New Roman"/>
          <w:sz w:val="28"/>
          <w:szCs w:val="28"/>
        </w:rPr>
        <w:t>www.fao.org/</w:t>
      </w:r>
      <w:proofErr w:type="spellStart"/>
      <w:r w:rsidR="007D1D3E" w:rsidRPr="007D1D3E">
        <w:rPr>
          <w:rFonts w:ascii="Times New Roman" w:hAnsi="Times New Roman"/>
          <w:sz w:val="28"/>
          <w:szCs w:val="28"/>
        </w:rPr>
        <w:t>ag</w:t>
      </w:r>
      <w:proofErr w:type="spellEnd"/>
      <w:r w:rsidR="007D1D3E" w:rsidRPr="007D1D3E">
        <w:rPr>
          <w:rFonts w:ascii="Times New Roman" w:hAnsi="Times New Roman"/>
          <w:sz w:val="28"/>
          <w:szCs w:val="28"/>
        </w:rPr>
        <w:t>/</w:t>
      </w:r>
      <w:proofErr w:type="spellStart"/>
      <w:r w:rsidR="007D1D3E" w:rsidRPr="007D1D3E">
        <w:rPr>
          <w:rFonts w:ascii="Times New Roman" w:hAnsi="Times New Roman"/>
          <w:sz w:val="28"/>
          <w:szCs w:val="28"/>
        </w:rPr>
        <w:t>againfo</w:t>
      </w:r>
      <w:proofErr w:type="spellEnd"/>
      <w:r w:rsidR="007D1D3E" w:rsidRPr="007D1D3E">
        <w:rPr>
          <w:rFonts w:ascii="Times New Roman" w:hAnsi="Times New Roman"/>
          <w:sz w:val="28"/>
          <w:szCs w:val="28"/>
        </w:rPr>
        <w:t>/</w:t>
      </w:r>
      <w:proofErr w:type="spellStart"/>
      <w:r w:rsidR="007D1D3E" w:rsidRPr="007D1D3E">
        <w:rPr>
          <w:rFonts w:ascii="Times New Roman" w:hAnsi="Times New Roman"/>
          <w:sz w:val="28"/>
          <w:szCs w:val="28"/>
        </w:rPr>
        <w:t>commissions</w:t>
      </w:r>
      <w:proofErr w:type="spellEnd"/>
      <w:r w:rsidR="007D1D3E" w:rsidRPr="007D1D3E">
        <w:rPr>
          <w:rFonts w:ascii="Times New Roman" w:hAnsi="Times New Roman"/>
          <w:sz w:val="28"/>
          <w:szCs w:val="28"/>
        </w:rPr>
        <w:t>/</w:t>
      </w:r>
      <w:proofErr w:type="spellStart"/>
      <w:r w:rsidR="007D1D3E" w:rsidRPr="007D1D3E">
        <w:rPr>
          <w:rFonts w:ascii="Times New Roman" w:hAnsi="Times New Roman"/>
          <w:sz w:val="28"/>
          <w:szCs w:val="28"/>
        </w:rPr>
        <w:t>eufmd</w:t>
      </w:r>
      <w:proofErr w:type="spellEnd"/>
      <w:r w:rsidR="007D1D3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EB4DA8" w:rsidRDefault="00EB4DA8" w:rsidP="00746226">
      <w:pPr>
        <w:tabs>
          <w:tab w:val="left" w:pos="83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16F1F">
        <w:rPr>
          <w:rFonts w:ascii="Times New Roman" w:hAnsi="Times New Roman"/>
          <w:sz w:val="28"/>
          <w:szCs w:val="28"/>
        </w:rPr>
        <w:t xml:space="preserve">В арсенале </w:t>
      </w:r>
      <w:r w:rsidR="007D1D3E">
        <w:rPr>
          <w:rFonts w:ascii="Times New Roman" w:hAnsi="Times New Roman"/>
          <w:sz w:val="28"/>
          <w:szCs w:val="28"/>
        </w:rPr>
        <w:t>ветеринарных служб многих стран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16F1F"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z w:val="28"/>
          <w:szCs w:val="28"/>
        </w:rPr>
        <w:t>ю</w:t>
      </w:r>
      <w:r w:rsidRPr="00716F1F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ветеринарны</w:t>
      </w:r>
      <w:r w:rsidR="00FF7FD2">
        <w:rPr>
          <w:rFonts w:ascii="Times New Roman" w:hAnsi="Times New Roman"/>
          <w:sz w:val="28"/>
          <w:szCs w:val="28"/>
        </w:rPr>
        <w:t>е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r w:rsidRPr="00716F1F">
        <w:rPr>
          <w:rFonts w:ascii="Times New Roman" w:hAnsi="Times New Roman"/>
          <w:sz w:val="28"/>
          <w:szCs w:val="28"/>
        </w:rPr>
        <w:t>препарат</w:t>
      </w:r>
      <w:r w:rsidR="00FF7FD2">
        <w:rPr>
          <w:rFonts w:ascii="Times New Roman" w:hAnsi="Times New Roman"/>
          <w:sz w:val="28"/>
          <w:szCs w:val="28"/>
        </w:rPr>
        <w:t>ы</w:t>
      </w:r>
      <w:r w:rsidRPr="00716F1F">
        <w:rPr>
          <w:rFonts w:ascii="Times New Roman" w:hAnsi="Times New Roman"/>
          <w:sz w:val="28"/>
          <w:szCs w:val="28"/>
        </w:rPr>
        <w:t>, предназначенны</w:t>
      </w:r>
      <w:r w:rsidR="00FF7FD2">
        <w:rPr>
          <w:rFonts w:ascii="Times New Roman" w:hAnsi="Times New Roman"/>
          <w:sz w:val="28"/>
          <w:szCs w:val="28"/>
        </w:rPr>
        <w:t>е</w:t>
      </w:r>
      <w:r w:rsidRPr="00716F1F">
        <w:rPr>
          <w:rFonts w:ascii="Times New Roman" w:hAnsi="Times New Roman"/>
          <w:sz w:val="28"/>
          <w:szCs w:val="28"/>
        </w:rPr>
        <w:t xml:space="preserve"> для специфической профилактики </w:t>
      </w:r>
      <w:r>
        <w:rPr>
          <w:rFonts w:ascii="Times New Roman" w:hAnsi="Times New Roman"/>
          <w:sz w:val="28"/>
          <w:szCs w:val="28"/>
        </w:rPr>
        <w:t>ящура</w:t>
      </w:r>
      <w:r w:rsidR="00FF7FD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Широкое </w:t>
      </w:r>
      <w:r w:rsidRPr="00716F1F">
        <w:rPr>
          <w:rFonts w:ascii="Times New Roman" w:hAnsi="Times New Roman"/>
          <w:sz w:val="28"/>
          <w:szCs w:val="28"/>
        </w:rPr>
        <w:t xml:space="preserve">применение </w:t>
      </w:r>
      <w:r>
        <w:rPr>
          <w:rFonts w:ascii="Times New Roman" w:hAnsi="Times New Roman"/>
          <w:sz w:val="28"/>
          <w:szCs w:val="28"/>
        </w:rPr>
        <w:t xml:space="preserve">специфических препаратов </w:t>
      </w:r>
      <w:r w:rsidRPr="00716F1F">
        <w:rPr>
          <w:rFonts w:ascii="Times New Roman" w:hAnsi="Times New Roman"/>
          <w:sz w:val="28"/>
          <w:szCs w:val="28"/>
        </w:rPr>
        <w:t xml:space="preserve">требует особого контроля </w:t>
      </w:r>
      <w:r w:rsidR="001E662C">
        <w:rPr>
          <w:rFonts w:ascii="Times New Roman" w:hAnsi="Times New Roman"/>
          <w:sz w:val="28"/>
          <w:szCs w:val="28"/>
        </w:rPr>
        <w:t>их качества, которое определяется технологическими процессами, изготовления</w:t>
      </w:r>
      <w:r w:rsidRPr="00716F1F">
        <w:rPr>
          <w:rFonts w:ascii="Times New Roman" w:hAnsi="Times New Roman"/>
          <w:sz w:val="28"/>
          <w:szCs w:val="28"/>
        </w:rPr>
        <w:t xml:space="preserve"> и </w:t>
      </w:r>
      <w:r w:rsidR="001E662C">
        <w:rPr>
          <w:rFonts w:ascii="Times New Roman" w:hAnsi="Times New Roman"/>
          <w:sz w:val="28"/>
          <w:szCs w:val="28"/>
        </w:rPr>
        <w:t>применения на практике.</w:t>
      </w:r>
      <w:r>
        <w:rPr>
          <w:rFonts w:ascii="Times New Roman" w:hAnsi="Times New Roman"/>
          <w:sz w:val="28"/>
          <w:szCs w:val="28"/>
        </w:rPr>
        <w:t xml:space="preserve"> </w:t>
      </w:r>
      <w:r w:rsidR="001E662C">
        <w:rPr>
          <w:rFonts w:ascii="Times New Roman" w:hAnsi="Times New Roman"/>
          <w:sz w:val="28"/>
          <w:szCs w:val="28"/>
        </w:rPr>
        <w:t>К</w:t>
      </w:r>
      <w:r w:rsidRPr="00716F1F">
        <w:rPr>
          <w:rFonts w:ascii="Times New Roman" w:hAnsi="Times New Roman"/>
          <w:sz w:val="28"/>
          <w:szCs w:val="28"/>
        </w:rPr>
        <w:t xml:space="preserve">онструирование </w:t>
      </w:r>
      <w:r w:rsidR="001E662C">
        <w:rPr>
          <w:rFonts w:ascii="Times New Roman" w:hAnsi="Times New Roman"/>
          <w:sz w:val="28"/>
          <w:szCs w:val="28"/>
        </w:rPr>
        <w:t xml:space="preserve">противоящурной </w:t>
      </w:r>
      <w:r>
        <w:rPr>
          <w:rFonts w:ascii="Times New Roman" w:hAnsi="Times New Roman"/>
          <w:sz w:val="28"/>
          <w:szCs w:val="28"/>
        </w:rPr>
        <w:t xml:space="preserve">вакцины </w:t>
      </w:r>
      <w:r w:rsidRPr="00716F1F">
        <w:rPr>
          <w:rFonts w:ascii="Times New Roman" w:hAnsi="Times New Roman"/>
          <w:sz w:val="28"/>
          <w:szCs w:val="28"/>
        </w:rPr>
        <w:t xml:space="preserve">из различных </w:t>
      </w:r>
      <w:proofErr w:type="spellStart"/>
      <w:r>
        <w:rPr>
          <w:rFonts w:ascii="Times New Roman" w:hAnsi="Times New Roman"/>
          <w:sz w:val="28"/>
          <w:szCs w:val="28"/>
        </w:rPr>
        <w:t>серовариантных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штаммов</w:t>
      </w:r>
      <w:r w:rsidRPr="00716F1F">
        <w:rPr>
          <w:rFonts w:ascii="Times New Roman" w:hAnsi="Times New Roman"/>
          <w:sz w:val="28"/>
          <w:szCs w:val="28"/>
        </w:rPr>
        <w:t xml:space="preserve"> является сложной задачей и подразумевает получение </w:t>
      </w:r>
      <w:r w:rsidR="001E662C">
        <w:rPr>
          <w:rFonts w:ascii="Times New Roman" w:hAnsi="Times New Roman"/>
          <w:sz w:val="28"/>
          <w:szCs w:val="28"/>
        </w:rPr>
        <w:t>специфического</w:t>
      </w:r>
      <w:r>
        <w:rPr>
          <w:rFonts w:ascii="Times New Roman" w:hAnsi="Times New Roman"/>
          <w:sz w:val="28"/>
          <w:szCs w:val="28"/>
        </w:rPr>
        <w:t xml:space="preserve"> профилактического препарата</w:t>
      </w:r>
      <w:r w:rsidR="001E662C">
        <w:rPr>
          <w:rFonts w:ascii="Times New Roman" w:hAnsi="Times New Roman"/>
          <w:sz w:val="28"/>
          <w:szCs w:val="28"/>
        </w:rPr>
        <w:t>, обладающего</w:t>
      </w:r>
      <w:r w:rsidRPr="00716F1F">
        <w:rPr>
          <w:rFonts w:ascii="Times New Roman" w:hAnsi="Times New Roman"/>
          <w:sz w:val="28"/>
          <w:szCs w:val="28"/>
        </w:rPr>
        <w:t xml:space="preserve"> высокими иммуно</w:t>
      </w:r>
      <w:r>
        <w:rPr>
          <w:rFonts w:ascii="Times New Roman" w:hAnsi="Times New Roman"/>
          <w:sz w:val="28"/>
          <w:szCs w:val="28"/>
        </w:rPr>
        <w:t xml:space="preserve">биологическими </w:t>
      </w:r>
      <w:r w:rsidRPr="00716F1F">
        <w:rPr>
          <w:rFonts w:ascii="Times New Roman" w:hAnsi="Times New Roman"/>
          <w:sz w:val="28"/>
          <w:szCs w:val="28"/>
        </w:rPr>
        <w:t>свойствами п</w:t>
      </w:r>
      <w:r w:rsidR="001E662C">
        <w:rPr>
          <w:rFonts w:ascii="Times New Roman" w:hAnsi="Times New Roman"/>
          <w:sz w:val="28"/>
          <w:szCs w:val="28"/>
        </w:rPr>
        <w:t>р</w:t>
      </w:r>
      <w:r w:rsidRPr="00716F1F">
        <w:rPr>
          <w:rFonts w:ascii="Times New Roman" w:hAnsi="Times New Roman"/>
          <w:sz w:val="28"/>
          <w:szCs w:val="28"/>
        </w:rPr>
        <w:t>о</w:t>
      </w:r>
      <w:r w:rsidR="001E662C">
        <w:rPr>
          <w:rFonts w:ascii="Times New Roman" w:hAnsi="Times New Roman"/>
          <w:sz w:val="28"/>
          <w:szCs w:val="28"/>
        </w:rPr>
        <w:t>тив каждого</w:t>
      </w:r>
      <w:r w:rsidRPr="00716F1F">
        <w:rPr>
          <w:rFonts w:ascii="Times New Roman" w:hAnsi="Times New Roman"/>
          <w:sz w:val="28"/>
          <w:szCs w:val="28"/>
        </w:rPr>
        <w:t xml:space="preserve"> </w:t>
      </w:r>
      <w:r w:rsidR="001E662C">
        <w:rPr>
          <w:rFonts w:ascii="Times New Roman" w:hAnsi="Times New Roman"/>
          <w:sz w:val="28"/>
          <w:szCs w:val="28"/>
        </w:rPr>
        <w:t>типа ящура</w:t>
      </w:r>
      <w:r w:rsidR="007D1D3E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="007D1D3E">
        <w:rPr>
          <w:rFonts w:ascii="Times New Roman" w:hAnsi="Times New Roman"/>
          <w:iCs/>
          <w:sz w:val="28"/>
          <w:szCs w:val="28"/>
        </w:rPr>
        <w:t>Бурдов</w:t>
      </w:r>
      <w:proofErr w:type="spellEnd"/>
      <w:r w:rsidR="007D1D3E">
        <w:rPr>
          <w:rFonts w:ascii="Times New Roman" w:hAnsi="Times New Roman"/>
          <w:iCs/>
          <w:sz w:val="28"/>
          <w:szCs w:val="28"/>
        </w:rPr>
        <w:t xml:space="preserve"> А.Н</w:t>
      </w:r>
      <w:r w:rsidR="009432AB">
        <w:rPr>
          <w:rFonts w:ascii="Times New Roman" w:hAnsi="Times New Roman"/>
          <w:iCs/>
          <w:sz w:val="28"/>
          <w:szCs w:val="28"/>
        </w:rPr>
        <w:t>.;</w:t>
      </w:r>
      <w:r w:rsidR="007D1D3E" w:rsidRPr="00246B59">
        <w:rPr>
          <w:rFonts w:ascii="Times New Roman" w:hAnsi="Times New Roman"/>
          <w:sz w:val="28"/>
          <w:szCs w:val="28"/>
        </w:rPr>
        <w:t>1990</w:t>
      </w:r>
      <w:r w:rsidR="007D1D3E">
        <w:rPr>
          <w:rFonts w:ascii="Times New Roman" w:hAnsi="Times New Roman"/>
          <w:sz w:val="28"/>
          <w:szCs w:val="28"/>
        </w:rPr>
        <w:t xml:space="preserve">; </w:t>
      </w:r>
      <w:r w:rsidR="007D1D3E" w:rsidRPr="00AD6054">
        <w:rPr>
          <w:rFonts w:ascii="Times New Roman" w:hAnsi="Times New Roman"/>
          <w:iCs/>
          <w:sz w:val="28"/>
          <w:szCs w:val="28"/>
        </w:rPr>
        <w:t>Мищенко А.В.</w:t>
      </w:r>
      <w:r w:rsidR="007D1D3E">
        <w:rPr>
          <w:rFonts w:ascii="Times New Roman" w:hAnsi="Times New Roman"/>
          <w:iCs/>
          <w:sz w:val="28"/>
          <w:szCs w:val="28"/>
        </w:rPr>
        <w:t xml:space="preserve">, 2011; </w:t>
      </w:r>
      <w:r w:rsidR="007D1D3E" w:rsidRPr="008D3FCD">
        <w:rPr>
          <w:rFonts w:ascii="Times New Roman" w:hAnsi="Times New Roman"/>
          <w:iCs/>
          <w:sz w:val="28"/>
          <w:szCs w:val="28"/>
        </w:rPr>
        <w:t>Яременко</w:t>
      </w:r>
      <w:r w:rsidR="007D1D3E">
        <w:rPr>
          <w:rFonts w:ascii="Times New Roman" w:hAnsi="Times New Roman"/>
          <w:iCs/>
          <w:sz w:val="28"/>
          <w:szCs w:val="28"/>
        </w:rPr>
        <w:t xml:space="preserve"> </w:t>
      </w:r>
      <w:r w:rsidR="007D1D3E" w:rsidRPr="008D3FCD">
        <w:rPr>
          <w:rFonts w:ascii="Times New Roman" w:hAnsi="Times New Roman"/>
          <w:iCs/>
          <w:sz w:val="28"/>
          <w:szCs w:val="28"/>
        </w:rPr>
        <w:t>Н.А.</w:t>
      </w:r>
      <w:r w:rsidR="007D1D3E">
        <w:rPr>
          <w:rFonts w:ascii="Times New Roman" w:hAnsi="Times New Roman"/>
          <w:iCs/>
          <w:sz w:val="28"/>
          <w:szCs w:val="28"/>
        </w:rPr>
        <w:t>, 1976</w:t>
      </w:r>
      <w:r w:rsidR="00FF3881">
        <w:rPr>
          <w:rFonts w:ascii="Times New Roman" w:hAnsi="Times New Roman"/>
          <w:iCs/>
          <w:sz w:val="28"/>
          <w:szCs w:val="28"/>
        </w:rPr>
        <w:t xml:space="preserve">; </w:t>
      </w:r>
      <w:proofErr w:type="spellStart"/>
      <w:r w:rsidR="00FF3881" w:rsidRPr="00FC62D1">
        <w:rPr>
          <w:rFonts w:ascii="Times New Roman" w:hAnsi="Times New Roman"/>
          <w:sz w:val="28"/>
          <w:szCs w:val="28"/>
        </w:rPr>
        <w:t>Гуленкин</w:t>
      </w:r>
      <w:proofErr w:type="spellEnd"/>
      <w:r w:rsidR="00FF3881" w:rsidRPr="00FC62D1">
        <w:rPr>
          <w:rFonts w:ascii="Times New Roman" w:hAnsi="Times New Roman"/>
          <w:sz w:val="28"/>
          <w:szCs w:val="28"/>
        </w:rPr>
        <w:t xml:space="preserve"> В.М.</w:t>
      </w:r>
      <w:r w:rsidR="00FF3881">
        <w:rPr>
          <w:rFonts w:ascii="Times New Roman" w:hAnsi="Times New Roman"/>
          <w:sz w:val="28"/>
          <w:szCs w:val="28"/>
        </w:rPr>
        <w:t>, 2010</w:t>
      </w:r>
      <w:r w:rsidR="007D1D3E">
        <w:rPr>
          <w:rFonts w:ascii="Times New Roman" w:hAnsi="Times New Roman"/>
          <w:sz w:val="28"/>
          <w:szCs w:val="28"/>
        </w:rPr>
        <w:t>]</w:t>
      </w:r>
      <w:r w:rsidRPr="00716F1F">
        <w:rPr>
          <w:rFonts w:ascii="Times New Roman" w:hAnsi="Times New Roman"/>
          <w:sz w:val="28"/>
          <w:szCs w:val="28"/>
        </w:rPr>
        <w:t>.</w:t>
      </w:r>
    </w:p>
    <w:p w:rsidR="00EB4DA8" w:rsidRPr="00ED1BC9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Международный о</w:t>
      </w:r>
      <w:r w:rsidRPr="00ED1BC9">
        <w:rPr>
          <w:rFonts w:ascii="Times New Roman" w:hAnsi="Times New Roman"/>
          <w:sz w:val="28"/>
          <w:szCs w:val="28"/>
        </w:rPr>
        <w:t xml:space="preserve">пыт борьбы с ящуром свидетельствует о том, что для специфической профилактики </w:t>
      </w:r>
      <w:r>
        <w:rPr>
          <w:rFonts w:ascii="Times New Roman" w:hAnsi="Times New Roman"/>
          <w:sz w:val="28"/>
          <w:szCs w:val="28"/>
        </w:rPr>
        <w:t xml:space="preserve">данного </w:t>
      </w:r>
      <w:r w:rsidRPr="00ED1BC9">
        <w:rPr>
          <w:rFonts w:ascii="Times New Roman" w:hAnsi="Times New Roman"/>
          <w:sz w:val="28"/>
          <w:szCs w:val="28"/>
        </w:rPr>
        <w:t>заболевания широко применяются моно- и поливалентные вакцины из инактивированного вируса, культивируемого в различных биологических системах</w:t>
      </w:r>
      <w:r>
        <w:rPr>
          <w:rFonts w:ascii="Times New Roman" w:hAnsi="Times New Roman"/>
          <w:sz w:val="28"/>
          <w:szCs w:val="28"/>
        </w:rPr>
        <w:t>, в зависимости от эпизоотической актуальности</w:t>
      </w:r>
      <w:r w:rsidR="00FF7FD2">
        <w:rPr>
          <w:rFonts w:ascii="Times New Roman" w:hAnsi="Times New Roman"/>
          <w:sz w:val="28"/>
          <w:szCs w:val="28"/>
        </w:rPr>
        <w:t xml:space="preserve"> штаммов и типов</w:t>
      </w:r>
      <w:r w:rsidR="00F5246F">
        <w:rPr>
          <w:rFonts w:ascii="Times New Roman" w:hAnsi="Times New Roman"/>
          <w:sz w:val="28"/>
          <w:szCs w:val="28"/>
        </w:rPr>
        <w:t xml:space="preserve"> [</w:t>
      </w:r>
      <w:r w:rsidR="00FF3881" w:rsidRPr="007C729C">
        <w:rPr>
          <w:rFonts w:ascii="Times New Roman" w:hAnsi="Times New Roman"/>
          <w:sz w:val="28"/>
          <w:szCs w:val="28"/>
        </w:rPr>
        <w:t>Васько</w:t>
      </w:r>
      <w:r w:rsidR="00FF3881" w:rsidRPr="00ED1BC9">
        <w:rPr>
          <w:rFonts w:ascii="Times New Roman" w:hAnsi="Times New Roman"/>
          <w:sz w:val="28"/>
          <w:szCs w:val="28"/>
        </w:rPr>
        <w:t xml:space="preserve"> </w:t>
      </w:r>
      <w:r w:rsidR="00FF3881" w:rsidRPr="007C729C">
        <w:rPr>
          <w:rFonts w:ascii="Times New Roman" w:hAnsi="Times New Roman"/>
          <w:sz w:val="28"/>
          <w:szCs w:val="28"/>
        </w:rPr>
        <w:t>Е.В.</w:t>
      </w:r>
      <w:r w:rsidR="00FF3881">
        <w:rPr>
          <w:rFonts w:ascii="Times New Roman" w:hAnsi="Times New Roman"/>
          <w:sz w:val="28"/>
          <w:szCs w:val="28"/>
        </w:rPr>
        <w:t xml:space="preserve"> и др., 1970; </w:t>
      </w:r>
      <w:proofErr w:type="spellStart"/>
      <w:r w:rsidR="00FF3881" w:rsidRPr="00434516">
        <w:rPr>
          <w:rFonts w:ascii="Times New Roman" w:hAnsi="Times New Roman"/>
          <w:sz w:val="28"/>
          <w:szCs w:val="28"/>
        </w:rPr>
        <w:t>Равилов</w:t>
      </w:r>
      <w:proofErr w:type="spellEnd"/>
      <w:r w:rsidR="00FF3881" w:rsidRPr="00434516">
        <w:rPr>
          <w:rFonts w:ascii="Times New Roman" w:hAnsi="Times New Roman"/>
          <w:sz w:val="28"/>
          <w:szCs w:val="28"/>
        </w:rPr>
        <w:t xml:space="preserve"> А.З.</w:t>
      </w:r>
      <w:r w:rsidR="00FF3881">
        <w:rPr>
          <w:rFonts w:ascii="Times New Roman" w:hAnsi="Times New Roman"/>
          <w:sz w:val="28"/>
          <w:szCs w:val="28"/>
        </w:rPr>
        <w:t xml:space="preserve"> и др., 1982; </w:t>
      </w:r>
      <w:proofErr w:type="spellStart"/>
      <w:r w:rsidR="00FF3881" w:rsidRPr="00434516">
        <w:rPr>
          <w:rFonts w:ascii="Times New Roman" w:hAnsi="Times New Roman" w:cs="Times New Roman"/>
          <w:sz w:val="28"/>
          <w:szCs w:val="28"/>
          <w:lang w:val="en-US"/>
        </w:rPr>
        <w:t>Barteling</w:t>
      </w:r>
      <w:proofErr w:type="spellEnd"/>
      <w:r w:rsidR="00FF3881" w:rsidRPr="00FF3881">
        <w:rPr>
          <w:rFonts w:ascii="Times New Roman" w:hAnsi="Times New Roman" w:cs="Times New Roman"/>
          <w:sz w:val="28"/>
          <w:szCs w:val="28"/>
        </w:rPr>
        <w:t xml:space="preserve"> </w:t>
      </w:r>
      <w:r w:rsidR="00FF3881" w:rsidRPr="0043451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F3881" w:rsidRPr="00FF3881">
        <w:rPr>
          <w:rFonts w:ascii="Times New Roman" w:hAnsi="Times New Roman" w:cs="Times New Roman"/>
          <w:sz w:val="28"/>
          <w:szCs w:val="28"/>
        </w:rPr>
        <w:t>.</w:t>
      </w:r>
      <w:r w:rsidR="00FF3881" w:rsidRPr="0043451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F3881" w:rsidRPr="00FF3881">
        <w:rPr>
          <w:rFonts w:ascii="Times New Roman" w:hAnsi="Times New Roman" w:cs="Times New Roman"/>
          <w:sz w:val="28"/>
          <w:szCs w:val="28"/>
        </w:rPr>
        <w:t>.</w:t>
      </w:r>
      <w:r w:rsidR="00FF3881">
        <w:rPr>
          <w:rFonts w:ascii="Times New Roman" w:hAnsi="Times New Roman" w:cs="Times New Roman"/>
          <w:sz w:val="28"/>
          <w:szCs w:val="28"/>
        </w:rPr>
        <w:t xml:space="preserve">, 1982; </w:t>
      </w:r>
      <w:proofErr w:type="spellStart"/>
      <w:r w:rsidR="00FF3881" w:rsidRPr="006B048C">
        <w:rPr>
          <w:rFonts w:ascii="Times New Roman" w:hAnsi="Times New Roman"/>
          <w:sz w:val="28"/>
          <w:szCs w:val="28"/>
        </w:rPr>
        <w:t>Сокова</w:t>
      </w:r>
      <w:proofErr w:type="spellEnd"/>
      <w:r w:rsidR="00FF3881" w:rsidRPr="006B048C">
        <w:rPr>
          <w:rFonts w:ascii="Times New Roman" w:hAnsi="Times New Roman"/>
          <w:sz w:val="28"/>
          <w:szCs w:val="28"/>
        </w:rPr>
        <w:t xml:space="preserve"> В.В.</w:t>
      </w:r>
      <w:r w:rsidR="00FF3881">
        <w:rPr>
          <w:rFonts w:ascii="Times New Roman" w:hAnsi="Times New Roman"/>
          <w:sz w:val="28"/>
          <w:szCs w:val="28"/>
        </w:rPr>
        <w:t>, 1987]</w:t>
      </w:r>
      <w:r w:rsidRPr="00ED1BC9">
        <w:rPr>
          <w:rFonts w:ascii="Times New Roman" w:hAnsi="Times New Roman"/>
          <w:sz w:val="28"/>
          <w:szCs w:val="28"/>
        </w:rPr>
        <w:t xml:space="preserve">. </w:t>
      </w:r>
    </w:p>
    <w:p w:rsidR="00EB4DA8" w:rsidRPr="00ED1BC9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D1BC9">
        <w:rPr>
          <w:rFonts w:ascii="Times New Roman" w:hAnsi="Times New Roman"/>
          <w:sz w:val="28"/>
          <w:szCs w:val="28"/>
        </w:rPr>
        <w:t>Иммуногенн</w:t>
      </w:r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 xml:space="preserve"> активность</w:t>
      </w:r>
      <w:r w:rsidRPr="00ED1BC9">
        <w:rPr>
          <w:rFonts w:ascii="Times New Roman" w:hAnsi="Times New Roman"/>
          <w:sz w:val="28"/>
          <w:szCs w:val="28"/>
        </w:rPr>
        <w:t xml:space="preserve"> противоящурных вакцин зависит от количества и качества </w:t>
      </w:r>
      <w:r>
        <w:rPr>
          <w:rFonts w:ascii="Times New Roman" w:hAnsi="Times New Roman"/>
          <w:sz w:val="28"/>
          <w:szCs w:val="28"/>
        </w:rPr>
        <w:t>вирусного агента</w:t>
      </w:r>
      <w:r w:rsidRPr="00ED1BC9">
        <w:rPr>
          <w:rFonts w:ascii="Times New Roman" w:hAnsi="Times New Roman"/>
          <w:sz w:val="28"/>
          <w:szCs w:val="28"/>
        </w:rPr>
        <w:t xml:space="preserve">, способа применения и технологии изготовления препарата, </w:t>
      </w:r>
      <w:r w:rsidR="001E662C">
        <w:rPr>
          <w:rFonts w:ascii="Times New Roman" w:hAnsi="Times New Roman"/>
          <w:sz w:val="28"/>
          <w:szCs w:val="28"/>
        </w:rPr>
        <w:t>а также</w:t>
      </w:r>
      <w:r w:rsidRPr="00ED1BC9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используемого </w:t>
      </w:r>
      <w:r w:rsidRPr="00ED1BC9">
        <w:rPr>
          <w:rFonts w:ascii="Times New Roman" w:hAnsi="Times New Roman"/>
          <w:sz w:val="28"/>
          <w:szCs w:val="28"/>
        </w:rPr>
        <w:t>неспецифическ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ED1BC9">
        <w:rPr>
          <w:rFonts w:ascii="Times New Roman" w:hAnsi="Times New Roman"/>
          <w:sz w:val="28"/>
          <w:szCs w:val="28"/>
        </w:rPr>
        <w:t>стимулятор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D1BC9">
        <w:rPr>
          <w:rFonts w:ascii="Times New Roman" w:hAnsi="Times New Roman"/>
          <w:sz w:val="28"/>
          <w:szCs w:val="28"/>
        </w:rPr>
        <w:t>иммун</w:t>
      </w:r>
      <w:r>
        <w:rPr>
          <w:rFonts w:ascii="Times New Roman" w:hAnsi="Times New Roman"/>
          <w:sz w:val="28"/>
          <w:szCs w:val="28"/>
        </w:rPr>
        <w:t>итета –</w:t>
      </w:r>
      <w:r w:rsidRPr="00ED1BC9">
        <w:rPr>
          <w:rFonts w:ascii="Times New Roman" w:hAnsi="Times New Roman"/>
          <w:sz w:val="28"/>
          <w:szCs w:val="28"/>
        </w:rPr>
        <w:t xml:space="preserve"> адъювантов</w:t>
      </w:r>
      <w:r w:rsidR="00F5246F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="009D41B4">
        <w:rPr>
          <w:rFonts w:ascii="Times New Roman" w:eastAsia="Times New Roman" w:hAnsi="Times New Roman" w:cs="Times New Roman"/>
          <w:color w:val="000000"/>
          <w:sz w:val="28"/>
          <w:szCs w:val="28"/>
        </w:rPr>
        <w:t>Еремец</w:t>
      </w:r>
      <w:proofErr w:type="spellEnd"/>
      <w:r w:rsidR="009D41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В.И., 1999; </w:t>
      </w:r>
      <w:proofErr w:type="spellStart"/>
      <w:r w:rsidR="009D41B4" w:rsidRPr="003F5521">
        <w:rPr>
          <w:rFonts w:ascii="Times New Roman" w:eastAsia="Times New Roman" w:hAnsi="Times New Roman" w:cs="Times New Roman"/>
          <w:color w:val="000000"/>
          <w:sz w:val="28"/>
          <w:szCs w:val="28"/>
        </w:rPr>
        <w:t>Жильцова</w:t>
      </w:r>
      <w:proofErr w:type="spellEnd"/>
      <w:r w:rsidR="009D41B4" w:rsidRPr="003F55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9D41B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D41B4" w:rsidRPr="003F552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D41B4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="009D41B4" w:rsidRPr="003F5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D41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2008; </w:t>
      </w:r>
      <w:r w:rsidR="009D41B4" w:rsidRPr="003122F2">
        <w:rPr>
          <w:rFonts w:ascii="Times New Roman" w:eastAsia="Times New Roman" w:hAnsi="Times New Roman" w:cs="Times New Roman"/>
          <w:color w:val="000000"/>
          <w:sz w:val="28"/>
          <w:szCs w:val="28"/>
        </w:rPr>
        <w:t>Кулагина А.Г.</w:t>
      </w:r>
      <w:r w:rsidR="009432AB" w:rsidRPr="009432AB">
        <w:rPr>
          <w:rFonts w:ascii="Times New Roman" w:hAnsi="Times New Roman"/>
          <w:sz w:val="28"/>
          <w:szCs w:val="28"/>
        </w:rPr>
        <w:t xml:space="preserve"> </w:t>
      </w:r>
      <w:r w:rsidR="009432AB">
        <w:rPr>
          <w:rFonts w:ascii="Times New Roman" w:hAnsi="Times New Roman"/>
          <w:sz w:val="28"/>
          <w:szCs w:val="28"/>
        </w:rPr>
        <w:t>и др.</w:t>
      </w:r>
      <w:r w:rsidR="009D41B4">
        <w:rPr>
          <w:rFonts w:ascii="Times New Roman" w:eastAsia="Times New Roman" w:hAnsi="Times New Roman" w:cs="Times New Roman"/>
          <w:color w:val="000000"/>
          <w:sz w:val="28"/>
          <w:szCs w:val="28"/>
        </w:rPr>
        <w:t>, 2010</w:t>
      </w:r>
      <w:r w:rsidR="00F5246F">
        <w:rPr>
          <w:rFonts w:ascii="Times New Roman" w:hAnsi="Times New Roman"/>
          <w:sz w:val="28"/>
          <w:szCs w:val="28"/>
        </w:rPr>
        <w:t>]</w:t>
      </w:r>
      <w:r w:rsidR="00A338F8">
        <w:rPr>
          <w:rFonts w:ascii="Times New Roman" w:hAnsi="Times New Roman"/>
          <w:sz w:val="28"/>
          <w:szCs w:val="28"/>
        </w:rPr>
        <w:t>.</w:t>
      </w:r>
      <w:r w:rsidR="009432AB">
        <w:rPr>
          <w:rFonts w:ascii="Times New Roman" w:hAnsi="Times New Roman"/>
          <w:sz w:val="28"/>
          <w:szCs w:val="28"/>
        </w:rPr>
        <w:t xml:space="preserve"> </w:t>
      </w:r>
    </w:p>
    <w:p w:rsidR="00EB4DA8" w:rsidRPr="00ED1BC9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1BC9">
        <w:rPr>
          <w:rFonts w:ascii="Times New Roman" w:hAnsi="Times New Roman"/>
          <w:sz w:val="28"/>
          <w:szCs w:val="28"/>
        </w:rPr>
        <w:t>Выпускае</w:t>
      </w:r>
      <w:r>
        <w:rPr>
          <w:rFonts w:ascii="Times New Roman" w:hAnsi="Times New Roman"/>
          <w:sz w:val="28"/>
          <w:szCs w:val="28"/>
        </w:rPr>
        <w:t>мые в</w:t>
      </w:r>
      <w:r w:rsidRPr="00ED1BC9">
        <w:rPr>
          <w:rFonts w:ascii="Times New Roman" w:hAnsi="Times New Roman"/>
          <w:sz w:val="28"/>
          <w:szCs w:val="28"/>
        </w:rPr>
        <w:t xml:space="preserve"> настоящее время </w:t>
      </w:r>
      <w:r>
        <w:rPr>
          <w:rFonts w:ascii="Times New Roman" w:hAnsi="Times New Roman"/>
          <w:sz w:val="28"/>
          <w:szCs w:val="28"/>
        </w:rPr>
        <w:t xml:space="preserve">в Российской Федерации вакцины изготавливаются в </w:t>
      </w:r>
      <w:r w:rsidRPr="00ED1BC9">
        <w:rPr>
          <w:rFonts w:ascii="Times New Roman" w:hAnsi="Times New Roman"/>
          <w:sz w:val="28"/>
          <w:szCs w:val="28"/>
        </w:rPr>
        <w:t xml:space="preserve">виде </w:t>
      </w:r>
      <w:r>
        <w:rPr>
          <w:rFonts w:ascii="Times New Roman" w:hAnsi="Times New Roman"/>
          <w:sz w:val="28"/>
          <w:szCs w:val="28"/>
        </w:rPr>
        <w:t>ад</w:t>
      </w:r>
      <w:r w:rsidRPr="00ED1BC9">
        <w:rPr>
          <w:rFonts w:ascii="Times New Roman" w:hAnsi="Times New Roman"/>
          <w:sz w:val="28"/>
          <w:szCs w:val="28"/>
        </w:rPr>
        <w:t xml:space="preserve">сорбированных препаратов, в которых </w:t>
      </w:r>
      <w:r>
        <w:rPr>
          <w:rFonts w:ascii="Times New Roman" w:hAnsi="Times New Roman"/>
          <w:sz w:val="28"/>
          <w:szCs w:val="28"/>
        </w:rPr>
        <w:t xml:space="preserve">в качестве </w:t>
      </w:r>
      <w:r w:rsidRPr="00ED1BC9">
        <w:rPr>
          <w:rFonts w:ascii="Times New Roman" w:hAnsi="Times New Roman"/>
          <w:sz w:val="28"/>
          <w:szCs w:val="28"/>
        </w:rPr>
        <w:t>адъювант</w:t>
      </w:r>
      <w:r>
        <w:rPr>
          <w:rFonts w:ascii="Times New Roman" w:hAnsi="Times New Roman"/>
          <w:sz w:val="28"/>
          <w:szCs w:val="28"/>
        </w:rPr>
        <w:t>ов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используется гель </w:t>
      </w:r>
      <w:r w:rsidRPr="00ED1BC9">
        <w:rPr>
          <w:rFonts w:ascii="Times New Roman" w:hAnsi="Times New Roman"/>
          <w:sz w:val="28"/>
          <w:szCs w:val="28"/>
        </w:rPr>
        <w:t>гидр</w:t>
      </w:r>
      <w:r>
        <w:rPr>
          <w:rFonts w:ascii="Times New Roman" w:hAnsi="Times New Roman"/>
          <w:sz w:val="28"/>
          <w:szCs w:val="28"/>
        </w:rPr>
        <w:t xml:space="preserve">ата </w:t>
      </w:r>
      <w:r w:rsidRPr="00ED1BC9">
        <w:rPr>
          <w:rFonts w:ascii="Times New Roman" w:hAnsi="Times New Roman"/>
          <w:sz w:val="28"/>
          <w:szCs w:val="28"/>
        </w:rPr>
        <w:t>окис</w:t>
      </w:r>
      <w:r>
        <w:rPr>
          <w:rFonts w:ascii="Times New Roman" w:hAnsi="Times New Roman"/>
          <w:sz w:val="28"/>
          <w:szCs w:val="28"/>
        </w:rPr>
        <w:t>и</w:t>
      </w:r>
      <w:r w:rsidRPr="00ED1BC9">
        <w:rPr>
          <w:rFonts w:ascii="Times New Roman" w:hAnsi="Times New Roman"/>
          <w:sz w:val="28"/>
          <w:szCs w:val="28"/>
        </w:rPr>
        <w:t xml:space="preserve"> алюминия, бентонит, ф</w:t>
      </w:r>
      <w:r w:rsidR="001E662C">
        <w:rPr>
          <w:rFonts w:ascii="Times New Roman" w:hAnsi="Times New Roman"/>
          <w:sz w:val="28"/>
          <w:szCs w:val="28"/>
        </w:rPr>
        <w:t>осфат кальция и сапонин. Однако</w:t>
      </w:r>
      <w:r w:rsidRPr="00ED1BC9">
        <w:rPr>
          <w:rFonts w:ascii="Times New Roman" w:hAnsi="Times New Roman"/>
          <w:sz w:val="28"/>
          <w:szCs w:val="28"/>
        </w:rPr>
        <w:t xml:space="preserve"> эт</w:t>
      </w:r>
      <w:r>
        <w:rPr>
          <w:rFonts w:ascii="Times New Roman" w:hAnsi="Times New Roman"/>
          <w:sz w:val="28"/>
          <w:szCs w:val="28"/>
        </w:rPr>
        <w:t xml:space="preserve">от тип </w:t>
      </w:r>
      <w:r w:rsidRPr="00ED1BC9">
        <w:rPr>
          <w:rFonts w:ascii="Times New Roman" w:hAnsi="Times New Roman"/>
          <w:sz w:val="28"/>
          <w:szCs w:val="28"/>
        </w:rPr>
        <w:t xml:space="preserve">вакцин имеют </w:t>
      </w:r>
      <w:r>
        <w:rPr>
          <w:rFonts w:ascii="Times New Roman" w:hAnsi="Times New Roman"/>
          <w:sz w:val="28"/>
          <w:szCs w:val="28"/>
        </w:rPr>
        <w:t>свои преимущ</w:t>
      </w:r>
      <w:r w:rsidR="001E662C">
        <w:rPr>
          <w:rFonts w:ascii="Times New Roman" w:hAnsi="Times New Roman"/>
          <w:sz w:val="28"/>
          <w:szCs w:val="28"/>
        </w:rPr>
        <w:t>ества и существенные недостатки.</w:t>
      </w:r>
      <w:r>
        <w:rPr>
          <w:rFonts w:ascii="Times New Roman" w:hAnsi="Times New Roman"/>
          <w:sz w:val="28"/>
          <w:szCs w:val="28"/>
        </w:rPr>
        <w:t xml:space="preserve"> </w:t>
      </w:r>
      <w:r w:rsidR="001E662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недостаткам можно отнести слабую иммуногенность</w:t>
      </w:r>
      <w:r w:rsidR="001E662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т.е. индуцирует </w:t>
      </w:r>
      <w:r w:rsidRPr="00ED1BC9">
        <w:rPr>
          <w:rFonts w:ascii="Times New Roman" w:hAnsi="Times New Roman"/>
          <w:sz w:val="28"/>
          <w:szCs w:val="28"/>
        </w:rPr>
        <w:t xml:space="preserve">недостаточно напряженный и </w:t>
      </w:r>
      <w:r w:rsidR="001E662C">
        <w:rPr>
          <w:rFonts w:ascii="Times New Roman" w:hAnsi="Times New Roman"/>
          <w:sz w:val="28"/>
          <w:szCs w:val="28"/>
        </w:rPr>
        <w:t>не</w:t>
      </w:r>
      <w:r w:rsidRPr="00ED1BC9">
        <w:rPr>
          <w:rFonts w:ascii="Times New Roman" w:hAnsi="Times New Roman"/>
          <w:sz w:val="28"/>
          <w:szCs w:val="28"/>
        </w:rPr>
        <w:t>продолжительный иммунитет</w:t>
      </w:r>
      <w:r w:rsidR="001E662C">
        <w:rPr>
          <w:rFonts w:ascii="Times New Roman" w:hAnsi="Times New Roman"/>
          <w:sz w:val="28"/>
          <w:szCs w:val="28"/>
        </w:rPr>
        <w:t>. Вакцина</w:t>
      </w:r>
      <w:r>
        <w:rPr>
          <w:rFonts w:ascii="Times New Roman" w:hAnsi="Times New Roman"/>
          <w:sz w:val="28"/>
          <w:szCs w:val="28"/>
        </w:rPr>
        <w:t xml:space="preserve"> используется для профилактики ящура </w:t>
      </w:r>
      <w:r w:rsidR="001E662C">
        <w:rPr>
          <w:rFonts w:ascii="Times New Roman" w:hAnsi="Times New Roman"/>
          <w:sz w:val="28"/>
          <w:szCs w:val="28"/>
        </w:rPr>
        <w:t xml:space="preserve">только </w:t>
      </w:r>
      <w:r>
        <w:rPr>
          <w:rFonts w:ascii="Times New Roman" w:hAnsi="Times New Roman"/>
          <w:sz w:val="28"/>
          <w:szCs w:val="28"/>
        </w:rPr>
        <w:t xml:space="preserve">среди мелкого и крупного рогатого скота, а у свиней не стимулирует </w:t>
      </w:r>
      <w:r w:rsidR="001E662C">
        <w:rPr>
          <w:rFonts w:ascii="Times New Roman" w:hAnsi="Times New Roman"/>
          <w:sz w:val="28"/>
          <w:szCs w:val="28"/>
        </w:rPr>
        <w:t xml:space="preserve">образование </w:t>
      </w:r>
      <w:r>
        <w:rPr>
          <w:rFonts w:ascii="Times New Roman" w:hAnsi="Times New Roman"/>
          <w:sz w:val="28"/>
          <w:szCs w:val="28"/>
        </w:rPr>
        <w:t xml:space="preserve">специфического иммунитета </w:t>
      </w:r>
      <w:r w:rsidR="00E32061">
        <w:rPr>
          <w:rFonts w:ascii="Times New Roman" w:hAnsi="Times New Roman"/>
          <w:sz w:val="28"/>
          <w:szCs w:val="28"/>
        </w:rPr>
        <w:t>[</w:t>
      </w:r>
      <w:r w:rsidR="008C6F91" w:rsidRPr="008C6F91">
        <w:rPr>
          <w:rFonts w:ascii="Times New Roman" w:hAnsi="Times New Roman" w:cs="Times New Roman"/>
          <w:sz w:val="28"/>
          <w:szCs w:val="28"/>
        </w:rPr>
        <w:t>Овчаренко И.В., 1970;</w:t>
      </w:r>
      <w:r w:rsidR="008C6F91">
        <w:rPr>
          <w:rFonts w:ascii="Times New Roman" w:hAnsi="Times New Roman" w:cs="Times New Roman"/>
          <w:sz w:val="28"/>
          <w:szCs w:val="28"/>
        </w:rPr>
        <w:t xml:space="preserve"> </w:t>
      </w:r>
      <w:r w:rsidR="008C6F91" w:rsidRPr="008C6F91">
        <w:rPr>
          <w:rFonts w:ascii="Times New Roman" w:hAnsi="Times New Roman" w:cs="Times New Roman"/>
          <w:sz w:val="28"/>
          <w:szCs w:val="28"/>
          <w:lang w:val="en-US"/>
        </w:rPr>
        <w:t>Bauer</w:t>
      </w:r>
      <w:r w:rsidR="008C6F91" w:rsidRPr="008C6F91">
        <w:rPr>
          <w:rFonts w:ascii="Times New Roman" w:hAnsi="Times New Roman" w:cs="Times New Roman"/>
          <w:sz w:val="28"/>
          <w:szCs w:val="28"/>
        </w:rPr>
        <w:t xml:space="preserve"> </w:t>
      </w:r>
      <w:r w:rsidR="008C6F91" w:rsidRPr="008C6F9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432AB">
        <w:rPr>
          <w:rFonts w:ascii="Times New Roman" w:hAnsi="Times New Roman" w:cs="Times New Roman"/>
          <w:sz w:val="28"/>
          <w:szCs w:val="28"/>
        </w:rPr>
        <w:t>.</w:t>
      </w:r>
      <w:r w:rsidR="008C6F91" w:rsidRPr="008C6F91">
        <w:rPr>
          <w:rFonts w:ascii="Times New Roman" w:hAnsi="Times New Roman" w:cs="Times New Roman"/>
          <w:sz w:val="28"/>
          <w:szCs w:val="28"/>
        </w:rPr>
        <w:t xml:space="preserve"> </w:t>
      </w:r>
      <w:r w:rsidR="008C6F91" w:rsidRPr="008C6F91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="008C6F91" w:rsidRPr="008C6F91">
        <w:rPr>
          <w:rFonts w:ascii="Times New Roman" w:hAnsi="Times New Roman" w:cs="Times New Roman"/>
          <w:sz w:val="28"/>
          <w:szCs w:val="28"/>
        </w:rPr>
        <w:t xml:space="preserve">. </w:t>
      </w:r>
      <w:r w:rsidR="008C6F9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C6F91" w:rsidRPr="008C6F9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8C6F91" w:rsidRPr="008C6F91">
        <w:rPr>
          <w:rFonts w:ascii="Times New Roman" w:hAnsi="Times New Roman" w:cs="Times New Roman"/>
          <w:sz w:val="28"/>
          <w:szCs w:val="28"/>
        </w:rPr>
        <w:t>., 1973</w:t>
      </w:r>
      <w:r w:rsidR="008C6F91">
        <w:rPr>
          <w:rFonts w:ascii="Times New Roman" w:hAnsi="Times New Roman" w:cs="Times New Roman"/>
          <w:sz w:val="28"/>
          <w:szCs w:val="28"/>
        </w:rPr>
        <w:t>;</w:t>
      </w:r>
      <w:r w:rsidR="008C6F91" w:rsidRPr="008C6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F91">
        <w:rPr>
          <w:rFonts w:ascii="Times New Roman" w:eastAsia="Times New Roman" w:hAnsi="Times New Roman" w:cs="Times New Roman"/>
          <w:color w:val="000000"/>
          <w:sz w:val="28"/>
          <w:szCs w:val="28"/>
        </w:rPr>
        <w:t>Мамков</w:t>
      </w:r>
      <w:proofErr w:type="spellEnd"/>
      <w:r w:rsidR="008C6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Н.С., 1999</w:t>
      </w:r>
      <w:r w:rsidR="009432A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8C6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6F91">
        <w:rPr>
          <w:rFonts w:ascii="Times New Roman" w:eastAsia="Times New Roman" w:hAnsi="Times New Roman" w:cs="Times New Roman"/>
          <w:color w:val="000000"/>
          <w:sz w:val="28"/>
          <w:szCs w:val="28"/>
        </w:rPr>
        <w:t>Тимитей</w:t>
      </w:r>
      <w:proofErr w:type="spellEnd"/>
      <w:r w:rsidR="008C6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А., 2009</w:t>
      </w:r>
      <w:r w:rsidR="00E32061">
        <w:rPr>
          <w:rFonts w:ascii="Times New Roman" w:hAnsi="Times New Roman"/>
          <w:sz w:val="28"/>
          <w:szCs w:val="28"/>
        </w:rPr>
        <w:t>]</w:t>
      </w:r>
      <w:r w:rsidRPr="00ED1BC9">
        <w:rPr>
          <w:rFonts w:ascii="Times New Roman" w:hAnsi="Times New Roman"/>
          <w:sz w:val="28"/>
          <w:szCs w:val="28"/>
        </w:rPr>
        <w:t xml:space="preserve">. 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1BC9">
        <w:rPr>
          <w:rFonts w:ascii="Times New Roman" w:hAnsi="Times New Roman"/>
          <w:sz w:val="28"/>
          <w:szCs w:val="28"/>
        </w:rPr>
        <w:t>В то</w:t>
      </w:r>
      <w:r w:rsidR="00B05763">
        <w:rPr>
          <w:rFonts w:ascii="Times New Roman" w:hAnsi="Times New Roman"/>
          <w:sz w:val="28"/>
          <w:szCs w:val="28"/>
        </w:rPr>
        <w:t xml:space="preserve"> </w:t>
      </w:r>
      <w:r w:rsidRPr="00ED1BC9">
        <w:rPr>
          <w:rFonts w:ascii="Times New Roman" w:hAnsi="Times New Roman"/>
          <w:sz w:val="28"/>
          <w:szCs w:val="28"/>
        </w:rPr>
        <w:t xml:space="preserve">же время известно, что эмульсионные вакцины, приготовленные на основе высококачественных минеральных масел и эмульгаторов, успешно применяются для профилактики ящура </w:t>
      </w:r>
      <w:r w:rsidR="00173041">
        <w:rPr>
          <w:rFonts w:ascii="Times New Roman" w:hAnsi="Times New Roman"/>
          <w:sz w:val="28"/>
          <w:szCs w:val="28"/>
        </w:rPr>
        <w:t xml:space="preserve">КРС в ряде стран Южной Америки </w:t>
      </w:r>
      <w:r w:rsidR="00173041" w:rsidRPr="008C6F91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8C6F91" w:rsidRPr="008C6F91">
        <w:rPr>
          <w:rFonts w:ascii="Times New Roman" w:hAnsi="Times New Roman" w:cs="Times New Roman"/>
          <w:sz w:val="28"/>
          <w:szCs w:val="28"/>
          <w:lang w:val="en-US"/>
        </w:rPr>
        <w:t>Kanarek</w:t>
      </w:r>
      <w:proofErr w:type="spellEnd"/>
      <w:r w:rsidR="008C6F91" w:rsidRPr="008C6F91">
        <w:rPr>
          <w:rFonts w:ascii="Times New Roman" w:hAnsi="Times New Roman" w:cs="Times New Roman"/>
          <w:sz w:val="28"/>
          <w:szCs w:val="28"/>
        </w:rPr>
        <w:t xml:space="preserve"> </w:t>
      </w:r>
      <w:r w:rsidR="008C6F91" w:rsidRPr="008C6F9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C6F91" w:rsidRPr="008C6F91">
        <w:rPr>
          <w:rFonts w:ascii="Times New Roman" w:hAnsi="Times New Roman" w:cs="Times New Roman"/>
          <w:sz w:val="28"/>
          <w:szCs w:val="28"/>
        </w:rPr>
        <w:t>.</w:t>
      </w:r>
      <w:r w:rsidR="008C6F91" w:rsidRPr="008C6F9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C6F91" w:rsidRPr="008C6F91">
        <w:rPr>
          <w:rFonts w:ascii="Times New Roman" w:hAnsi="Times New Roman" w:cs="Times New Roman"/>
          <w:sz w:val="28"/>
          <w:szCs w:val="28"/>
        </w:rPr>
        <w:t>., 1967</w:t>
      </w:r>
      <w:r w:rsidR="00173041">
        <w:rPr>
          <w:rFonts w:ascii="Times New Roman" w:hAnsi="Times New Roman"/>
          <w:sz w:val="28"/>
          <w:szCs w:val="28"/>
        </w:rPr>
        <w:t>]</w:t>
      </w:r>
      <w:r w:rsidRPr="00ED1BC9">
        <w:rPr>
          <w:rFonts w:ascii="Times New Roman" w:hAnsi="Times New Roman"/>
          <w:sz w:val="28"/>
          <w:szCs w:val="28"/>
        </w:rPr>
        <w:t xml:space="preserve">. </w:t>
      </w:r>
    </w:p>
    <w:p w:rsidR="00EB4DA8" w:rsidRDefault="00EB4DA8" w:rsidP="00746226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Казахстане для специфической профилактики ящура применяют различные адсорбированные </w:t>
      </w:r>
      <w:r w:rsidR="001E662C">
        <w:rPr>
          <w:rFonts w:ascii="Times New Roman" w:hAnsi="Times New Roman"/>
          <w:sz w:val="28"/>
          <w:szCs w:val="28"/>
        </w:rPr>
        <w:t xml:space="preserve">вакцины </w:t>
      </w:r>
      <w:r w:rsidR="00FF7FD2">
        <w:rPr>
          <w:rFonts w:ascii="Times New Roman" w:hAnsi="Times New Roman"/>
          <w:sz w:val="28"/>
          <w:szCs w:val="28"/>
        </w:rPr>
        <w:t xml:space="preserve">для иммунизации мелкого и крупного рогатого скота </w:t>
      </w:r>
      <w:r w:rsidR="00BA451D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BA451D">
        <w:rPr>
          <w:rFonts w:ascii="Times New Roman" w:hAnsi="Times New Roman"/>
          <w:sz w:val="28"/>
          <w:szCs w:val="28"/>
        </w:rPr>
        <w:t>эмульгированные</w:t>
      </w:r>
      <w:proofErr w:type="spellEnd"/>
      <w:r w:rsidR="00BA4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инактивированные вакцины</w:t>
      </w:r>
      <w:r w:rsidR="00136A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полученные в суспензии перевиваемой линии культур клеток ВНК-21/13. </w:t>
      </w:r>
    </w:p>
    <w:p w:rsidR="00EB4DA8" w:rsidRDefault="00EB4DA8" w:rsidP="00746226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Технология изготовления </w:t>
      </w:r>
      <w:r w:rsidR="00E32061">
        <w:rPr>
          <w:rFonts w:ascii="Times New Roman" w:hAnsi="Times New Roman"/>
          <w:sz w:val="28"/>
          <w:szCs w:val="28"/>
        </w:rPr>
        <w:t>вакцин разработана</w:t>
      </w:r>
      <w:r>
        <w:rPr>
          <w:rFonts w:ascii="Times New Roman" w:hAnsi="Times New Roman"/>
          <w:sz w:val="28"/>
          <w:szCs w:val="28"/>
        </w:rPr>
        <w:t xml:space="preserve"> научно-исследовательскими учреждениями Российской Федерации, </w:t>
      </w:r>
      <w:r w:rsidR="00E32061">
        <w:rPr>
          <w:rFonts w:ascii="Times New Roman" w:hAnsi="Times New Roman"/>
          <w:sz w:val="28"/>
          <w:szCs w:val="28"/>
        </w:rPr>
        <w:t xml:space="preserve">вакцины производятся </w:t>
      </w:r>
      <w:r>
        <w:rPr>
          <w:rFonts w:ascii="Times New Roman" w:hAnsi="Times New Roman"/>
          <w:sz w:val="28"/>
          <w:szCs w:val="28"/>
        </w:rPr>
        <w:t>и поставля</w:t>
      </w:r>
      <w:r w:rsidR="00E32061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тся в Казахстан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r w:rsidR="00EF4B3A">
        <w:rPr>
          <w:rFonts w:ascii="Times New Roman" w:hAnsi="Times New Roman"/>
          <w:sz w:val="28"/>
          <w:szCs w:val="28"/>
        </w:rPr>
        <w:t>ФГУ «Щ</w:t>
      </w:r>
      <w:r>
        <w:rPr>
          <w:rFonts w:ascii="Times New Roman" w:hAnsi="Times New Roman"/>
          <w:sz w:val="28"/>
          <w:szCs w:val="28"/>
        </w:rPr>
        <w:t>елковский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Биокомбинат</w:t>
      </w:r>
      <w:proofErr w:type="spellEnd"/>
      <w:r>
        <w:rPr>
          <w:rFonts w:ascii="Times New Roman" w:hAnsi="Times New Roman"/>
          <w:sz w:val="28"/>
          <w:szCs w:val="28"/>
        </w:rPr>
        <w:t xml:space="preserve">» и ФГУ «Всероссийский научно-исследовательский институт защиты животных». </w:t>
      </w:r>
      <w:r w:rsidR="00E3206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рофилактические препараты создают иммунитет </w:t>
      </w:r>
      <w:r w:rsidR="00E32061">
        <w:rPr>
          <w:rFonts w:ascii="Times New Roman" w:hAnsi="Times New Roman"/>
          <w:sz w:val="28"/>
          <w:szCs w:val="28"/>
        </w:rPr>
        <w:t>спустя</w:t>
      </w:r>
      <w:r>
        <w:rPr>
          <w:rFonts w:ascii="Times New Roman" w:hAnsi="Times New Roman"/>
          <w:sz w:val="28"/>
          <w:szCs w:val="28"/>
        </w:rPr>
        <w:t xml:space="preserve"> 2-3 недели после вакцинации, содержат в прививном объеме в пределах 3 (ИмД</w:t>
      </w:r>
      <w:r w:rsidRPr="003918E1">
        <w:rPr>
          <w:rFonts w:ascii="Times New Roman" w:hAnsi="Times New Roman"/>
          <w:sz w:val="16"/>
          <w:szCs w:val="28"/>
        </w:rPr>
        <w:t>50</w:t>
      </w:r>
      <w:r>
        <w:rPr>
          <w:rFonts w:ascii="Times New Roman" w:hAnsi="Times New Roman"/>
          <w:sz w:val="28"/>
          <w:szCs w:val="28"/>
        </w:rPr>
        <w:t>) пятидесятипроцентных иммунизирующих доз, обеспечивающих защиту животных от ящура на 6 месяцев.</w:t>
      </w:r>
    </w:p>
    <w:p w:rsidR="00B05763" w:rsidRDefault="00B05763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Важнейшим условием противоэпизоотической эффективности противоящурных вакцин является соответствие антигенных свойств производственного штамма вируса ящура эпизоотическим штаммом. В случае антигенного отличия эпизоотических штаммов возникает необходимость получе</w:t>
      </w:r>
      <w:r w:rsidR="000F370E">
        <w:rPr>
          <w:rFonts w:ascii="Times New Roman" w:hAnsi="Times New Roman"/>
          <w:sz w:val="28"/>
          <w:szCs w:val="28"/>
          <w:shd w:val="clear" w:color="auto" w:fill="FFFFFF"/>
        </w:rPr>
        <w:t>ния нового производственного штамма вируса. К сожалению таких вирусологических исследований, с возбудителем ящура учеными Казахстана не проводилось. В этой связи для целенаправленной борьбы с ящуром конкретных типов вируса, циркулирующих на территории Казахстана, существует объективная необходимость во всестороннем изучении наиболее распространенных штаммов вируса ящура типа</w:t>
      </w:r>
      <w:proofErr w:type="gramStart"/>
      <w:r w:rsidR="000F370E">
        <w:rPr>
          <w:rFonts w:ascii="Times New Roman" w:hAnsi="Times New Roman"/>
          <w:sz w:val="28"/>
          <w:szCs w:val="28"/>
          <w:shd w:val="clear" w:color="auto" w:fill="FFFFFF"/>
        </w:rPr>
        <w:t xml:space="preserve"> А</w:t>
      </w:r>
      <w:proofErr w:type="gramEnd"/>
      <w:r w:rsidR="000F370E">
        <w:rPr>
          <w:rFonts w:ascii="Times New Roman" w:hAnsi="Times New Roman"/>
          <w:sz w:val="28"/>
          <w:szCs w:val="28"/>
          <w:shd w:val="clear" w:color="auto" w:fill="FFFFFF"/>
        </w:rPr>
        <w:t>, О, Азия-1 и разработке специфического средства профилактики. Другим не менее актуальным направлением исследовательских работ является оптимизация биотехнологии получения универсальной поливалентной вакцины, пригодной для иммунизации всех видов парнокопытных животных от ящурной инфекции.</w:t>
      </w:r>
    </w:p>
    <w:p w:rsidR="00E677FE" w:rsidRDefault="00E677FE" w:rsidP="00E677F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7243">
        <w:rPr>
          <w:rFonts w:ascii="Times New Roman" w:hAnsi="Times New Roman"/>
          <w:b/>
          <w:sz w:val="28"/>
          <w:szCs w:val="28"/>
        </w:rPr>
        <w:t xml:space="preserve">Связь темы диссертации с </w:t>
      </w:r>
      <w:r>
        <w:rPr>
          <w:rFonts w:ascii="Times New Roman" w:hAnsi="Times New Roman"/>
          <w:b/>
          <w:sz w:val="28"/>
          <w:szCs w:val="28"/>
        </w:rPr>
        <w:t xml:space="preserve">планами НИР ТОО «Казахский научно-исследовательский ветеринарный институт». </w:t>
      </w:r>
      <w:r w:rsidRPr="00972247">
        <w:rPr>
          <w:rFonts w:ascii="Times New Roman" w:hAnsi="Times New Roman"/>
          <w:sz w:val="28"/>
          <w:szCs w:val="28"/>
        </w:rPr>
        <w:t>Работа выполнена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соответсвии</w:t>
      </w:r>
      <w:proofErr w:type="spellEnd"/>
      <w:r>
        <w:rPr>
          <w:rFonts w:ascii="Times New Roman" w:hAnsi="Times New Roman"/>
          <w:sz w:val="28"/>
          <w:szCs w:val="28"/>
        </w:rPr>
        <w:t xml:space="preserve"> следующих научных программ: </w:t>
      </w:r>
    </w:p>
    <w:p w:rsidR="00E677FE" w:rsidRDefault="00E677FE" w:rsidP="00E677F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042 «Прикладные научные исследования в области агропромышленного комплекса по теме: «Разработка средств диагностики и профилактики вирусных болезней животных» (№</w:t>
      </w:r>
      <w:proofErr w:type="spellStart"/>
      <w:r>
        <w:rPr>
          <w:rFonts w:ascii="Times New Roman" w:hAnsi="Times New Roman"/>
          <w:sz w:val="28"/>
          <w:szCs w:val="28"/>
        </w:rPr>
        <w:t>Госрегистр</w:t>
      </w:r>
      <w:proofErr w:type="spellEnd"/>
      <w:r>
        <w:rPr>
          <w:rFonts w:ascii="Times New Roman" w:hAnsi="Times New Roman"/>
          <w:sz w:val="28"/>
          <w:szCs w:val="28"/>
        </w:rPr>
        <w:t xml:space="preserve">. 0106РК00757, 2005-2007гг.); </w:t>
      </w:r>
    </w:p>
    <w:p w:rsidR="00E677FE" w:rsidRDefault="00E677FE" w:rsidP="00E677F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0.0502(28) «Оценка рисков распространения, диагностика и профилактика инфекционных и инвазионных болезней животных и птиц» в </w:t>
      </w:r>
      <w:proofErr w:type="spellStart"/>
      <w:r>
        <w:rPr>
          <w:rFonts w:ascii="Times New Roman" w:hAnsi="Times New Roman"/>
          <w:sz w:val="28"/>
          <w:szCs w:val="28"/>
        </w:rPr>
        <w:t>соответсвии</w:t>
      </w:r>
      <w:proofErr w:type="spellEnd"/>
      <w:r>
        <w:rPr>
          <w:rFonts w:ascii="Times New Roman" w:hAnsi="Times New Roman"/>
          <w:sz w:val="28"/>
          <w:szCs w:val="28"/>
        </w:rPr>
        <w:t xml:space="preserve"> с бюджетной программой 042 «Прикладные научные исследования в области агропромышленного комплекса по теме: «Разработка технологии изготовления культуральной трехвалентной вакцины против ящура типов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, О и Азия-1 и средств диагностики инфекционной анемии и лейкоза </w:t>
      </w:r>
      <w:proofErr w:type="spellStart"/>
      <w:r>
        <w:rPr>
          <w:rFonts w:ascii="Times New Roman" w:hAnsi="Times New Roman"/>
          <w:sz w:val="28"/>
          <w:szCs w:val="28"/>
        </w:rPr>
        <w:t>крупногог</w:t>
      </w:r>
      <w:proofErr w:type="spellEnd"/>
      <w:r>
        <w:rPr>
          <w:rFonts w:ascii="Times New Roman" w:hAnsi="Times New Roman"/>
          <w:sz w:val="28"/>
          <w:szCs w:val="28"/>
        </w:rPr>
        <w:t xml:space="preserve"> рогатого скота» (№ госрегистр.0109РК01035, 2008-2011 гг.);</w:t>
      </w:r>
    </w:p>
    <w:p w:rsidR="00E677FE" w:rsidRDefault="00E677FE" w:rsidP="00E677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3. 055 Научная и/или научно-техническая деятельность, подпрограмма 101 </w:t>
      </w:r>
      <w:proofErr w:type="spellStart"/>
      <w:r>
        <w:rPr>
          <w:rFonts w:ascii="Times New Roman" w:hAnsi="Times New Roman"/>
          <w:sz w:val="28"/>
          <w:szCs w:val="28"/>
        </w:rPr>
        <w:t>Грантовое</w:t>
      </w:r>
      <w:proofErr w:type="spellEnd"/>
      <w:r>
        <w:rPr>
          <w:rFonts w:ascii="Times New Roman" w:hAnsi="Times New Roman"/>
          <w:sz w:val="28"/>
          <w:szCs w:val="28"/>
        </w:rPr>
        <w:t xml:space="preserve"> финансирование научных исследований МОН РК по теме: </w:t>
      </w:r>
      <w:r>
        <w:rPr>
          <w:rFonts w:ascii="Times New Roman" w:hAnsi="Times New Roman"/>
          <w:sz w:val="28"/>
          <w:szCs w:val="28"/>
        </w:rPr>
        <w:lastRenderedPageBreak/>
        <w:t>«Технология изготовления профилактического препарата против ящура сельскохозяйственных животных» (№ госрегистр.0012РК02123, 2012-2014 гг.).</w:t>
      </w:r>
    </w:p>
    <w:p w:rsidR="00EB4DA8" w:rsidRPr="00EB3EE0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3EE0">
        <w:rPr>
          <w:rFonts w:ascii="Times New Roman" w:hAnsi="Times New Roman"/>
          <w:b/>
          <w:sz w:val="28"/>
          <w:szCs w:val="28"/>
        </w:rPr>
        <w:t>Цели и задачи исследования.</w:t>
      </w:r>
      <w:r w:rsidR="006C343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Целью научных </w:t>
      </w:r>
      <w:r w:rsidRPr="00EB3EE0">
        <w:rPr>
          <w:rFonts w:ascii="Times New Roman" w:hAnsi="Times New Roman"/>
          <w:sz w:val="28"/>
          <w:szCs w:val="28"/>
        </w:rPr>
        <w:t xml:space="preserve">исследований явилось </w:t>
      </w:r>
      <w:r>
        <w:rPr>
          <w:rFonts w:ascii="Times New Roman" w:hAnsi="Times New Roman"/>
          <w:sz w:val="28"/>
          <w:szCs w:val="28"/>
        </w:rPr>
        <w:t xml:space="preserve">изучение иммунобиологических свойств полевых </w:t>
      </w:r>
      <w:r w:rsidR="00BB2677">
        <w:rPr>
          <w:rFonts w:ascii="Times New Roman" w:hAnsi="Times New Roman"/>
          <w:sz w:val="28"/>
          <w:szCs w:val="28"/>
        </w:rPr>
        <w:t>штаммов вируса ящура, выделенных</w:t>
      </w:r>
      <w:r>
        <w:rPr>
          <w:rFonts w:ascii="Times New Roman" w:hAnsi="Times New Roman"/>
          <w:sz w:val="28"/>
          <w:szCs w:val="28"/>
        </w:rPr>
        <w:t xml:space="preserve"> на территории Республики Казахстан и разработ</w:t>
      </w:r>
      <w:r w:rsidR="00BB267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 </w:t>
      </w:r>
      <w:r w:rsidR="00BB2677">
        <w:rPr>
          <w:rFonts w:ascii="Times New Roman" w:hAnsi="Times New Roman"/>
          <w:sz w:val="28"/>
          <w:szCs w:val="28"/>
        </w:rPr>
        <w:t xml:space="preserve">на их основе </w:t>
      </w:r>
      <w:r>
        <w:rPr>
          <w:rFonts w:ascii="Times New Roman" w:hAnsi="Times New Roman"/>
          <w:sz w:val="28"/>
          <w:szCs w:val="28"/>
        </w:rPr>
        <w:t>диагностических и профилактич</w:t>
      </w:r>
      <w:r w:rsidR="00EF4B3A">
        <w:rPr>
          <w:rFonts w:ascii="Times New Roman" w:hAnsi="Times New Roman"/>
          <w:sz w:val="28"/>
          <w:szCs w:val="28"/>
        </w:rPr>
        <w:t xml:space="preserve">еских препаратов против ящура. </w:t>
      </w:r>
    </w:p>
    <w:p w:rsidR="00DB1A4E" w:rsidRPr="00B35C56" w:rsidRDefault="00EB4DA8" w:rsidP="00B35C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вышеуказанной цели перед нами был</w:t>
      </w:r>
      <w:r w:rsidR="00B35C56">
        <w:rPr>
          <w:rFonts w:ascii="Times New Roman" w:hAnsi="Times New Roman"/>
          <w:sz w:val="28"/>
          <w:szCs w:val="28"/>
        </w:rPr>
        <w:t>и поставлены следующие задачи:</w:t>
      </w:r>
    </w:p>
    <w:p w:rsidR="00EB4DA8" w:rsidRDefault="00B35C56" w:rsidP="007462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1A4E">
        <w:rPr>
          <w:rFonts w:ascii="Times New Roman" w:eastAsia="Times New Roman" w:hAnsi="Times New Roman" w:cs="Times New Roman"/>
          <w:sz w:val="28"/>
          <w:szCs w:val="28"/>
        </w:rPr>
        <w:t xml:space="preserve">выделить полевые штаммы возбудителя ящура </w:t>
      </w:r>
      <w:r w:rsidRPr="00DB1A4E">
        <w:rPr>
          <w:rFonts w:ascii="Times New Roman" w:eastAsia="Times New Roman" w:hAnsi="Times New Roman" w:cs="Times New Roman"/>
          <w:sz w:val="28"/>
          <w:szCs w:val="28"/>
          <w:lang w:eastAsia="en-US"/>
        </w:rPr>
        <w:t>серотипов</w:t>
      </w:r>
      <w:proofErr w:type="gramStart"/>
      <w:r w:rsidRPr="00DB1A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</w:t>
      </w:r>
      <w:proofErr w:type="gramEnd"/>
      <w:r w:rsidRPr="00DB1A4E">
        <w:rPr>
          <w:rFonts w:ascii="Times New Roman" w:eastAsia="Times New Roman" w:hAnsi="Times New Roman" w:cs="Times New Roman"/>
          <w:sz w:val="28"/>
          <w:szCs w:val="28"/>
          <w:lang w:eastAsia="en-US"/>
        </w:rPr>
        <w:t>, О и Азия-1 и изучить их иммунобиологические свойства;</w:t>
      </w:r>
    </w:p>
    <w:p w:rsidR="00EB4DA8" w:rsidRDefault="00DB1A4E" w:rsidP="007462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изучить культуральные свойства полевых штаммов возбудителя ящура </w:t>
      </w:r>
      <w:r>
        <w:rPr>
          <w:rFonts w:ascii="Times New Roman" w:hAnsi="Times New Roman"/>
          <w:sz w:val="28"/>
          <w:szCs w:val="28"/>
        </w:rPr>
        <w:t xml:space="preserve">серотипов А, О и Азия-1 </w:t>
      </w:r>
      <w:r>
        <w:rPr>
          <w:rFonts w:ascii="Times New Roman" w:hAnsi="Times New Roman"/>
          <w:sz w:val="28"/>
          <w:szCs w:val="28"/>
          <w:lang w:val="kk-KZ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разработать технологию </w:t>
      </w:r>
      <w:r>
        <w:rPr>
          <w:rFonts w:ascii="Times New Roman" w:hAnsi="Times New Roman"/>
          <w:sz w:val="28"/>
          <w:szCs w:val="28"/>
          <w:lang w:val="kk-KZ"/>
        </w:rPr>
        <w:t xml:space="preserve">их </w:t>
      </w:r>
      <w:r>
        <w:rPr>
          <w:rFonts w:ascii="Times New Roman" w:hAnsi="Times New Roman"/>
          <w:sz w:val="28"/>
          <w:szCs w:val="28"/>
        </w:rPr>
        <w:t>культивирования на чувствительной биологической системе</w:t>
      </w:r>
      <w:r w:rsidR="00EB4DA8">
        <w:rPr>
          <w:rFonts w:ascii="Times New Roman" w:hAnsi="Times New Roman"/>
          <w:sz w:val="28"/>
          <w:szCs w:val="28"/>
        </w:rPr>
        <w:t>;</w:t>
      </w:r>
    </w:p>
    <w:p w:rsidR="00EB4DA8" w:rsidRDefault="00EF4B3A" w:rsidP="007462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1A4E">
        <w:rPr>
          <w:rFonts w:ascii="Times New Roman" w:hAnsi="Times New Roman"/>
          <w:sz w:val="28"/>
          <w:szCs w:val="28"/>
        </w:rPr>
        <w:t>р</w:t>
      </w:r>
      <w:r w:rsidR="00DB1A4E" w:rsidRPr="00F92968">
        <w:rPr>
          <w:rFonts w:ascii="Times New Roman" w:hAnsi="Times New Roman"/>
          <w:sz w:val="28"/>
          <w:szCs w:val="28"/>
        </w:rPr>
        <w:t xml:space="preserve">азработать технологию изготовления </w:t>
      </w:r>
      <w:r w:rsidR="00DB1A4E">
        <w:rPr>
          <w:rFonts w:ascii="Times New Roman" w:hAnsi="Times New Roman"/>
          <w:sz w:val="28"/>
          <w:szCs w:val="28"/>
        </w:rPr>
        <w:t xml:space="preserve">типоспецифических </w:t>
      </w:r>
      <w:r w:rsidR="00DB1A4E" w:rsidRPr="00F92968">
        <w:rPr>
          <w:rFonts w:ascii="Times New Roman" w:hAnsi="Times New Roman"/>
          <w:sz w:val="28"/>
          <w:szCs w:val="28"/>
        </w:rPr>
        <w:t>антиген</w:t>
      </w:r>
      <w:r w:rsidR="00DB1A4E">
        <w:rPr>
          <w:rFonts w:ascii="Times New Roman" w:hAnsi="Times New Roman"/>
          <w:sz w:val="28"/>
          <w:szCs w:val="28"/>
        </w:rPr>
        <w:t xml:space="preserve">ов </w:t>
      </w:r>
      <w:r w:rsidR="00DB1A4E" w:rsidRPr="00F92968">
        <w:rPr>
          <w:rFonts w:ascii="Times New Roman" w:hAnsi="Times New Roman"/>
          <w:sz w:val="28"/>
          <w:szCs w:val="28"/>
        </w:rPr>
        <w:t xml:space="preserve"> вируса ящура </w:t>
      </w:r>
      <w:r w:rsidR="00DB1A4E">
        <w:rPr>
          <w:rFonts w:ascii="Times New Roman" w:hAnsi="Times New Roman"/>
          <w:sz w:val="28"/>
          <w:szCs w:val="28"/>
        </w:rPr>
        <w:t>серо</w:t>
      </w:r>
      <w:r w:rsidR="00DB1A4E" w:rsidRPr="00F92968">
        <w:rPr>
          <w:rFonts w:ascii="Times New Roman" w:hAnsi="Times New Roman"/>
          <w:sz w:val="28"/>
          <w:szCs w:val="28"/>
        </w:rPr>
        <w:t>типов</w:t>
      </w:r>
      <w:proofErr w:type="gramStart"/>
      <w:r w:rsidR="00DB1A4E" w:rsidRPr="00F92968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DB1A4E" w:rsidRPr="00F92968">
        <w:rPr>
          <w:rFonts w:ascii="Times New Roman" w:hAnsi="Times New Roman"/>
          <w:sz w:val="28"/>
          <w:szCs w:val="28"/>
        </w:rPr>
        <w:t>, О и Азия-1 для серологических реакций</w:t>
      </w:r>
      <w:r w:rsidR="00EB4DA8">
        <w:rPr>
          <w:rFonts w:ascii="Times New Roman" w:hAnsi="Times New Roman"/>
          <w:sz w:val="28"/>
          <w:szCs w:val="28"/>
        </w:rPr>
        <w:t xml:space="preserve">; </w:t>
      </w:r>
    </w:p>
    <w:p w:rsidR="00EB4DA8" w:rsidRDefault="00EB4DA8" w:rsidP="007462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1A4E">
        <w:rPr>
          <w:rFonts w:ascii="Times New Roman" w:hAnsi="Times New Roman"/>
          <w:sz w:val="28"/>
          <w:szCs w:val="28"/>
        </w:rPr>
        <w:t>разработать технологию изготовления типоспецифических сывороток против вируса ящура к серотипам</w:t>
      </w:r>
      <w:proofErr w:type="gramStart"/>
      <w:r w:rsidR="00DB1A4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DB1A4E">
        <w:rPr>
          <w:rFonts w:ascii="Times New Roman" w:hAnsi="Times New Roman"/>
          <w:sz w:val="28"/>
          <w:szCs w:val="28"/>
        </w:rPr>
        <w:t xml:space="preserve">, О и Азия-1, используемых для индикации и идентификации полевых </w:t>
      </w:r>
      <w:proofErr w:type="spellStart"/>
      <w:r w:rsidR="00DB1A4E">
        <w:rPr>
          <w:rFonts w:ascii="Times New Roman" w:hAnsi="Times New Roman"/>
          <w:sz w:val="28"/>
          <w:szCs w:val="28"/>
        </w:rPr>
        <w:t>изолятов</w:t>
      </w:r>
      <w:proofErr w:type="spellEnd"/>
      <w:r w:rsidR="00DB1A4E">
        <w:rPr>
          <w:rFonts w:ascii="Times New Roman" w:hAnsi="Times New Roman"/>
          <w:sz w:val="28"/>
          <w:szCs w:val="28"/>
        </w:rPr>
        <w:t xml:space="preserve"> </w:t>
      </w:r>
      <w:r w:rsidR="00DB1A4E">
        <w:rPr>
          <w:rFonts w:ascii="Times New Roman" w:hAnsi="Times New Roman"/>
          <w:sz w:val="28"/>
          <w:szCs w:val="28"/>
          <w:lang w:val="kk-KZ"/>
        </w:rPr>
        <w:t>возбудителя</w:t>
      </w:r>
      <w:r>
        <w:rPr>
          <w:rFonts w:ascii="Times New Roman" w:hAnsi="Times New Roman"/>
          <w:sz w:val="28"/>
          <w:szCs w:val="28"/>
        </w:rPr>
        <w:t>;</w:t>
      </w:r>
    </w:p>
    <w:p w:rsidR="00EB4DA8" w:rsidRDefault="00EF4B3A" w:rsidP="007462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35C56">
        <w:rPr>
          <w:rFonts w:ascii="Times New Roman" w:hAnsi="Times New Roman"/>
          <w:sz w:val="28"/>
          <w:szCs w:val="28"/>
        </w:rPr>
        <w:t>разработать технологию изготовления трехвалентной инактивированной культуральной эмульгированной вакцины против ящура парнокопытных животных; и</w:t>
      </w:r>
      <w:r w:rsidR="00B35C56" w:rsidRPr="00F92968">
        <w:rPr>
          <w:rFonts w:ascii="Times New Roman" w:hAnsi="Times New Roman"/>
          <w:sz w:val="28"/>
          <w:szCs w:val="28"/>
        </w:rPr>
        <w:t>зуч</w:t>
      </w:r>
      <w:r w:rsidR="00B35C56">
        <w:rPr>
          <w:rFonts w:ascii="Times New Roman" w:hAnsi="Times New Roman"/>
          <w:sz w:val="28"/>
          <w:szCs w:val="28"/>
        </w:rPr>
        <w:t>ить ее иммунобиологические</w:t>
      </w:r>
      <w:r w:rsidR="00B35C56" w:rsidRPr="00F92968">
        <w:rPr>
          <w:rFonts w:ascii="Times New Roman" w:hAnsi="Times New Roman"/>
          <w:sz w:val="28"/>
          <w:szCs w:val="28"/>
        </w:rPr>
        <w:t xml:space="preserve"> свойств</w:t>
      </w:r>
      <w:r w:rsidR="00B35C56">
        <w:rPr>
          <w:rFonts w:ascii="Times New Roman" w:hAnsi="Times New Roman"/>
          <w:sz w:val="28"/>
          <w:szCs w:val="28"/>
        </w:rPr>
        <w:t>а</w:t>
      </w:r>
      <w:r w:rsidR="00EB4DA8">
        <w:rPr>
          <w:rFonts w:ascii="Times New Roman" w:hAnsi="Times New Roman"/>
          <w:sz w:val="28"/>
          <w:szCs w:val="28"/>
        </w:rPr>
        <w:t xml:space="preserve">. </w:t>
      </w:r>
    </w:p>
    <w:p w:rsidR="00D157DE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07749">
        <w:rPr>
          <w:rFonts w:ascii="Times New Roman" w:hAnsi="Times New Roman"/>
          <w:b/>
          <w:sz w:val="28"/>
          <w:szCs w:val="28"/>
        </w:rPr>
        <w:t>Научная новизна работы</w:t>
      </w:r>
      <w:r w:rsidR="00D157DE">
        <w:rPr>
          <w:rFonts w:ascii="Times New Roman" w:hAnsi="Times New Roman"/>
          <w:b/>
          <w:sz w:val="28"/>
          <w:szCs w:val="28"/>
        </w:rPr>
        <w:t xml:space="preserve"> 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 штамм возбудителя ящура типа Азия-1, который выделен от больного крупного рогатого скота во время эпизоотии в </w:t>
      </w:r>
      <w:proofErr w:type="spellStart"/>
      <w:r>
        <w:rPr>
          <w:rFonts w:ascii="Times New Roman" w:hAnsi="Times New Roman"/>
          <w:sz w:val="28"/>
          <w:szCs w:val="28"/>
        </w:rPr>
        <w:t>Алматинской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области</w:t>
      </w:r>
      <w:r w:rsidR="003D0078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>.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</w:t>
      </w:r>
      <w:r w:rsidR="00BB267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иммунобиологические свойства полевого штамма типа Азия-1 возбудителя ящура парнокопытных</w:t>
      </w:r>
      <w:r w:rsidR="00BB2677">
        <w:rPr>
          <w:rFonts w:ascii="Times New Roman" w:hAnsi="Times New Roman"/>
          <w:sz w:val="28"/>
          <w:szCs w:val="28"/>
        </w:rPr>
        <w:t>, выделенного</w:t>
      </w:r>
      <w:r>
        <w:rPr>
          <w:rFonts w:ascii="Times New Roman" w:hAnsi="Times New Roman"/>
          <w:sz w:val="28"/>
          <w:szCs w:val="28"/>
        </w:rPr>
        <w:t xml:space="preserve"> на территории Республики Казахстан.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</w:t>
      </w:r>
      <w:r w:rsidR="00BB267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технология изготовления антигенов возбудителя ящура типов А, Азия-1 и О. 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Разработана технология изготовления типоспецифических сывороток против возбудителя ящура типа А, Азия-1 и О.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</w:t>
      </w:r>
      <w:r w:rsidR="00BB267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технология изготовления трехвалентной культуральной инактивированной универсальной вакцины против ящура типов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>, О и Азия-1.</w:t>
      </w:r>
    </w:p>
    <w:p w:rsidR="00EB4DA8" w:rsidRDefault="00BB2677" w:rsidP="00746226">
      <w:pPr>
        <w:spacing w:after="0" w:line="240" w:lineRule="auto"/>
        <w:ind w:right="-340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</w:t>
      </w:r>
      <w:r w:rsidR="00EB4DA8" w:rsidRPr="00A344E0">
        <w:rPr>
          <w:rFonts w:ascii="Times New Roman" w:hAnsi="Times New Roman"/>
          <w:b/>
          <w:sz w:val="28"/>
          <w:szCs w:val="28"/>
        </w:rPr>
        <w:t xml:space="preserve"> знач</w:t>
      </w:r>
      <w:r w:rsidR="00CB307E">
        <w:rPr>
          <w:rFonts w:ascii="Times New Roman" w:hAnsi="Times New Roman"/>
          <w:b/>
          <w:sz w:val="28"/>
          <w:szCs w:val="28"/>
        </w:rPr>
        <w:t>имость полученных результатов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3EE0">
        <w:rPr>
          <w:rFonts w:ascii="Times New Roman" w:hAnsi="Times New Roman"/>
          <w:sz w:val="28"/>
          <w:szCs w:val="28"/>
        </w:rPr>
        <w:t xml:space="preserve">Результаты </w:t>
      </w:r>
      <w:r>
        <w:rPr>
          <w:rFonts w:ascii="Times New Roman" w:hAnsi="Times New Roman"/>
          <w:sz w:val="28"/>
          <w:szCs w:val="28"/>
        </w:rPr>
        <w:t xml:space="preserve">проведенных научно-исследовательских работ </w:t>
      </w:r>
      <w:r w:rsidR="004E5070">
        <w:rPr>
          <w:rFonts w:ascii="Times New Roman" w:hAnsi="Times New Roman"/>
          <w:sz w:val="28"/>
          <w:szCs w:val="28"/>
        </w:rPr>
        <w:t>отражены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B3EE0">
        <w:rPr>
          <w:rFonts w:ascii="Times New Roman" w:hAnsi="Times New Roman"/>
          <w:sz w:val="28"/>
          <w:szCs w:val="28"/>
        </w:rPr>
        <w:t xml:space="preserve">в </w:t>
      </w:r>
      <w:r w:rsidR="004E5070">
        <w:rPr>
          <w:rFonts w:ascii="Times New Roman" w:hAnsi="Times New Roman"/>
          <w:sz w:val="28"/>
          <w:szCs w:val="28"/>
        </w:rPr>
        <w:t>7</w:t>
      </w:r>
      <w:r w:rsidRPr="00EB3EE0">
        <w:rPr>
          <w:rFonts w:ascii="Times New Roman" w:hAnsi="Times New Roman"/>
          <w:sz w:val="28"/>
          <w:szCs w:val="28"/>
        </w:rPr>
        <w:t xml:space="preserve"> нормативно-технических документ</w:t>
      </w:r>
      <w:r>
        <w:rPr>
          <w:rFonts w:ascii="Times New Roman" w:hAnsi="Times New Roman"/>
          <w:sz w:val="28"/>
          <w:szCs w:val="28"/>
          <w:lang w:val="kk-KZ"/>
        </w:rPr>
        <w:t>ах</w:t>
      </w:r>
      <w:r w:rsidRPr="00EB3EE0">
        <w:rPr>
          <w:rFonts w:ascii="Times New Roman" w:hAnsi="Times New Roman"/>
          <w:sz w:val="28"/>
          <w:szCs w:val="28"/>
        </w:rPr>
        <w:t xml:space="preserve"> по изготовлению</w:t>
      </w:r>
      <w:r>
        <w:rPr>
          <w:rFonts w:ascii="Times New Roman" w:hAnsi="Times New Roman"/>
          <w:sz w:val="28"/>
          <w:szCs w:val="28"/>
        </w:rPr>
        <w:t>, контролю и применению диагностически</w:t>
      </w:r>
      <w:r w:rsidR="00753045">
        <w:rPr>
          <w:rFonts w:ascii="Times New Roman" w:hAnsi="Times New Roman"/>
          <w:sz w:val="28"/>
          <w:szCs w:val="28"/>
        </w:rPr>
        <w:t>х и профилактических препаратов.</w:t>
      </w:r>
      <w:r>
        <w:rPr>
          <w:rFonts w:ascii="Times New Roman" w:hAnsi="Times New Roman"/>
          <w:sz w:val="28"/>
          <w:szCs w:val="28"/>
        </w:rPr>
        <w:t xml:space="preserve"> </w:t>
      </w:r>
      <w:r w:rsidR="00753045">
        <w:rPr>
          <w:rFonts w:ascii="Times New Roman" w:hAnsi="Times New Roman"/>
          <w:sz w:val="28"/>
          <w:szCs w:val="28"/>
        </w:rPr>
        <w:t>Подобраны иммуностимулирующие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753045">
        <w:rPr>
          <w:rFonts w:ascii="Times New Roman" w:hAnsi="Times New Roman"/>
          <w:sz w:val="28"/>
          <w:szCs w:val="28"/>
        </w:rPr>
        <w:t>монтаниды</w:t>
      </w:r>
      <w:r>
        <w:rPr>
          <w:rFonts w:ascii="Times New Roman" w:hAnsi="Times New Roman"/>
          <w:sz w:val="28"/>
          <w:szCs w:val="28"/>
        </w:rPr>
        <w:t xml:space="preserve"> марок </w:t>
      </w:r>
      <w:r w:rsidR="00A774F8">
        <w:rPr>
          <w:rFonts w:ascii="Times New Roman" w:hAnsi="Times New Roman"/>
          <w:sz w:val="28"/>
          <w:szCs w:val="28"/>
          <w:lang w:val="en-US"/>
        </w:rPr>
        <w:t>ISA</w:t>
      </w:r>
      <w:r w:rsidR="00A774F8">
        <w:rPr>
          <w:rFonts w:ascii="Times New Roman" w:hAnsi="Times New Roman"/>
          <w:sz w:val="28"/>
          <w:szCs w:val="28"/>
        </w:rPr>
        <w:t>-50,</w:t>
      </w:r>
      <w:r w:rsidR="00D15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ISA</w:t>
      </w:r>
      <w:r>
        <w:rPr>
          <w:rFonts w:ascii="Times New Roman" w:hAnsi="Times New Roman"/>
          <w:sz w:val="28"/>
          <w:szCs w:val="28"/>
        </w:rPr>
        <w:t xml:space="preserve">-70, </w:t>
      </w:r>
      <w:r>
        <w:rPr>
          <w:rFonts w:ascii="Times New Roman" w:hAnsi="Times New Roman"/>
          <w:sz w:val="28"/>
          <w:szCs w:val="28"/>
          <w:lang w:val="en-US"/>
        </w:rPr>
        <w:t>ISA</w:t>
      </w:r>
      <w:r>
        <w:rPr>
          <w:rFonts w:ascii="Times New Roman" w:hAnsi="Times New Roman"/>
          <w:sz w:val="28"/>
          <w:szCs w:val="28"/>
        </w:rPr>
        <w:t xml:space="preserve">-3012, </w:t>
      </w:r>
      <w:r>
        <w:rPr>
          <w:rFonts w:ascii="Times New Roman" w:hAnsi="Times New Roman"/>
          <w:sz w:val="28"/>
          <w:szCs w:val="28"/>
          <w:lang w:val="en-US"/>
        </w:rPr>
        <w:t>ISA</w:t>
      </w:r>
      <w:r>
        <w:rPr>
          <w:rFonts w:ascii="Times New Roman" w:hAnsi="Times New Roman"/>
          <w:sz w:val="28"/>
          <w:szCs w:val="28"/>
        </w:rPr>
        <w:t xml:space="preserve">-206 в составе инактивированных </w:t>
      </w:r>
      <w:r w:rsidR="003D0078">
        <w:rPr>
          <w:rFonts w:ascii="Times New Roman" w:hAnsi="Times New Roman"/>
          <w:sz w:val="28"/>
          <w:szCs w:val="28"/>
        </w:rPr>
        <w:t xml:space="preserve">моно- и </w:t>
      </w:r>
      <w:r>
        <w:rPr>
          <w:rFonts w:ascii="Times New Roman" w:hAnsi="Times New Roman"/>
          <w:sz w:val="28"/>
          <w:szCs w:val="28"/>
        </w:rPr>
        <w:t xml:space="preserve">трехвалентных вакцин, которые </w:t>
      </w:r>
      <w:r w:rsidRPr="00EB3EE0">
        <w:rPr>
          <w:rFonts w:ascii="Times New Roman" w:hAnsi="Times New Roman"/>
          <w:sz w:val="28"/>
          <w:szCs w:val="28"/>
        </w:rPr>
        <w:t>обеспечива</w:t>
      </w:r>
      <w:r w:rsidR="00753045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 стабильность и сохр</w:t>
      </w:r>
      <w:r w:rsidR="00136AD5">
        <w:rPr>
          <w:rFonts w:ascii="Times New Roman" w:hAnsi="Times New Roman"/>
          <w:sz w:val="28"/>
          <w:szCs w:val="28"/>
        </w:rPr>
        <w:t>анность исходных иммунобиологич</w:t>
      </w:r>
      <w:r>
        <w:rPr>
          <w:rFonts w:ascii="Times New Roman" w:hAnsi="Times New Roman"/>
          <w:sz w:val="28"/>
          <w:szCs w:val="28"/>
        </w:rPr>
        <w:t>е</w:t>
      </w:r>
      <w:r w:rsidR="00136AD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ких свойств </w:t>
      </w:r>
      <w:r w:rsidRPr="00EB3EE0">
        <w:rPr>
          <w:rFonts w:ascii="Times New Roman" w:hAnsi="Times New Roman"/>
          <w:sz w:val="28"/>
          <w:szCs w:val="28"/>
        </w:rPr>
        <w:t>эмульсионной вакцины против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r w:rsidRPr="00EB3EE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щ</w:t>
      </w:r>
      <w:r w:rsidRPr="00EB3EE0">
        <w:rPr>
          <w:rFonts w:ascii="Times New Roman" w:hAnsi="Times New Roman"/>
          <w:sz w:val="28"/>
          <w:szCs w:val="28"/>
        </w:rPr>
        <w:t>ур</w:t>
      </w:r>
      <w:r>
        <w:rPr>
          <w:rFonts w:ascii="Times New Roman" w:hAnsi="Times New Roman"/>
          <w:sz w:val="28"/>
          <w:szCs w:val="28"/>
        </w:rPr>
        <w:t>а</w:t>
      </w:r>
      <w:r w:rsidRPr="00EB3EE0">
        <w:rPr>
          <w:rFonts w:ascii="Times New Roman" w:hAnsi="Times New Roman"/>
          <w:sz w:val="28"/>
          <w:szCs w:val="28"/>
        </w:rPr>
        <w:t xml:space="preserve"> при различных </w:t>
      </w:r>
      <w:r w:rsidR="00753045">
        <w:rPr>
          <w:rFonts w:ascii="Times New Roman" w:hAnsi="Times New Roman"/>
          <w:sz w:val="28"/>
          <w:szCs w:val="28"/>
        </w:rPr>
        <w:t xml:space="preserve">температурах </w:t>
      </w:r>
      <w:r w:rsidR="00753045">
        <w:rPr>
          <w:rFonts w:ascii="Times New Roman" w:hAnsi="Times New Roman"/>
          <w:sz w:val="28"/>
          <w:szCs w:val="28"/>
        </w:rPr>
        <w:lastRenderedPageBreak/>
        <w:t>хранения, обладают</w:t>
      </w:r>
      <w:r w:rsidRPr="00EB3EE0">
        <w:rPr>
          <w:rFonts w:ascii="Times New Roman" w:hAnsi="Times New Roman"/>
          <w:sz w:val="28"/>
          <w:szCs w:val="28"/>
        </w:rPr>
        <w:t xml:space="preserve"> низк</w:t>
      </w:r>
      <w:r>
        <w:rPr>
          <w:rFonts w:ascii="Times New Roman" w:hAnsi="Times New Roman"/>
          <w:sz w:val="28"/>
          <w:szCs w:val="28"/>
        </w:rPr>
        <w:t>ой</w:t>
      </w:r>
      <w:r w:rsidRPr="00EB3EE0">
        <w:rPr>
          <w:rFonts w:ascii="Times New Roman" w:hAnsi="Times New Roman"/>
          <w:sz w:val="28"/>
          <w:szCs w:val="28"/>
        </w:rPr>
        <w:t xml:space="preserve"> реактогенност</w:t>
      </w:r>
      <w:r>
        <w:rPr>
          <w:rFonts w:ascii="Times New Roman" w:hAnsi="Times New Roman"/>
          <w:sz w:val="28"/>
          <w:szCs w:val="28"/>
        </w:rPr>
        <w:t xml:space="preserve">ью, </w:t>
      </w:r>
      <w:r w:rsidR="00753045">
        <w:rPr>
          <w:rFonts w:ascii="Times New Roman" w:hAnsi="Times New Roman"/>
          <w:sz w:val="28"/>
          <w:szCs w:val="28"/>
        </w:rPr>
        <w:t>вязкостью</w:t>
      </w:r>
      <w:r w:rsidRPr="00EB3EE0">
        <w:rPr>
          <w:rFonts w:ascii="Times New Roman" w:hAnsi="Times New Roman"/>
          <w:sz w:val="28"/>
          <w:szCs w:val="28"/>
        </w:rPr>
        <w:t xml:space="preserve"> и температур</w:t>
      </w:r>
      <w:r w:rsidR="00753045">
        <w:rPr>
          <w:rFonts w:ascii="Times New Roman" w:hAnsi="Times New Roman"/>
          <w:sz w:val="28"/>
          <w:szCs w:val="28"/>
        </w:rPr>
        <w:t>ой</w:t>
      </w:r>
      <w:r w:rsidRPr="00EB3EE0">
        <w:rPr>
          <w:rFonts w:ascii="Times New Roman" w:hAnsi="Times New Roman"/>
          <w:sz w:val="28"/>
          <w:szCs w:val="28"/>
        </w:rPr>
        <w:t xml:space="preserve"> застывания</w:t>
      </w:r>
      <w:r>
        <w:rPr>
          <w:rFonts w:ascii="Times New Roman" w:hAnsi="Times New Roman"/>
          <w:sz w:val="28"/>
          <w:szCs w:val="28"/>
        </w:rPr>
        <w:t xml:space="preserve">. Инактивированные вакцины, изготовленные с использованием адъювантов </w:t>
      </w:r>
      <w:r w:rsidR="00A774F8">
        <w:rPr>
          <w:rFonts w:ascii="Times New Roman" w:hAnsi="Times New Roman"/>
          <w:sz w:val="28"/>
          <w:szCs w:val="28"/>
          <w:lang w:val="en-US"/>
        </w:rPr>
        <w:t>ISA</w:t>
      </w:r>
      <w:r w:rsidR="00A774F8">
        <w:rPr>
          <w:rFonts w:ascii="Times New Roman" w:hAnsi="Times New Roman"/>
          <w:sz w:val="28"/>
          <w:szCs w:val="28"/>
        </w:rPr>
        <w:t xml:space="preserve">-50, </w:t>
      </w:r>
      <w:r w:rsidR="00896DA2">
        <w:rPr>
          <w:rFonts w:ascii="Times New Roman" w:hAnsi="Times New Roman"/>
          <w:sz w:val="28"/>
          <w:szCs w:val="28"/>
          <w:lang w:val="en-US"/>
        </w:rPr>
        <w:t>ISA</w:t>
      </w:r>
      <w:r w:rsidR="00896DA2">
        <w:rPr>
          <w:rFonts w:ascii="Times New Roman" w:hAnsi="Times New Roman"/>
          <w:sz w:val="28"/>
          <w:szCs w:val="28"/>
        </w:rPr>
        <w:t>-70</w:t>
      </w:r>
      <w:r w:rsidR="00385F8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ISA</w:t>
      </w:r>
      <w:r>
        <w:rPr>
          <w:rFonts w:ascii="Times New Roman" w:hAnsi="Times New Roman"/>
          <w:sz w:val="28"/>
          <w:szCs w:val="28"/>
        </w:rPr>
        <w:t xml:space="preserve">-70, </w:t>
      </w:r>
      <w:r>
        <w:rPr>
          <w:rFonts w:ascii="Times New Roman" w:hAnsi="Times New Roman"/>
          <w:sz w:val="28"/>
          <w:szCs w:val="28"/>
          <w:lang w:val="en-US"/>
        </w:rPr>
        <w:t>ISA</w:t>
      </w:r>
      <w:r>
        <w:rPr>
          <w:rFonts w:ascii="Times New Roman" w:hAnsi="Times New Roman"/>
          <w:sz w:val="28"/>
          <w:szCs w:val="28"/>
        </w:rPr>
        <w:t xml:space="preserve">-3012, </w:t>
      </w:r>
      <w:r>
        <w:rPr>
          <w:rFonts w:ascii="Times New Roman" w:hAnsi="Times New Roman"/>
          <w:sz w:val="28"/>
          <w:szCs w:val="28"/>
          <w:lang w:val="en-US"/>
        </w:rPr>
        <w:t>ISA</w:t>
      </w:r>
      <w:r w:rsidR="00753045">
        <w:rPr>
          <w:rFonts w:ascii="Times New Roman" w:hAnsi="Times New Roman"/>
          <w:sz w:val="28"/>
          <w:szCs w:val="28"/>
        </w:rPr>
        <w:t>-206 рекомендую</w:t>
      </w:r>
      <w:r>
        <w:rPr>
          <w:rFonts w:ascii="Times New Roman" w:hAnsi="Times New Roman"/>
          <w:sz w:val="28"/>
          <w:szCs w:val="28"/>
        </w:rPr>
        <w:t xml:space="preserve">тся для профилактики ящура среди крупного и мелкого рогатого скота, а также среди свиней. 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ретроспективной диагностики ящура па</w:t>
      </w:r>
      <w:r w:rsidR="00753045">
        <w:rPr>
          <w:rFonts w:ascii="Times New Roman" w:hAnsi="Times New Roman"/>
          <w:sz w:val="28"/>
          <w:szCs w:val="28"/>
        </w:rPr>
        <w:t>рнокопытных животных разработана технология</w:t>
      </w:r>
      <w:r>
        <w:rPr>
          <w:rFonts w:ascii="Times New Roman" w:hAnsi="Times New Roman"/>
          <w:sz w:val="28"/>
          <w:szCs w:val="28"/>
        </w:rPr>
        <w:t xml:space="preserve"> изготовления типоспецифических антигенов и штаммоспецифических сывороток с использованием полевых штаммов </w:t>
      </w:r>
      <w:r w:rsidR="00753045">
        <w:rPr>
          <w:rFonts w:ascii="Times New Roman" w:hAnsi="Times New Roman"/>
          <w:sz w:val="28"/>
          <w:szCs w:val="28"/>
        </w:rPr>
        <w:t xml:space="preserve">вируса </w:t>
      </w:r>
      <w:r>
        <w:rPr>
          <w:rFonts w:ascii="Times New Roman" w:hAnsi="Times New Roman"/>
          <w:sz w:val="28"/>
          <w:szCs w:val="28"/>
        </w:rPr>
        <w:t>типов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, О и Азия-1. </w:t>
      </w:r>
    </w:p>
    <w:p w:rsidR="00EB4DA8" w:rsidRDefault="00753045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ветеринарной практики </w:t>
      </w:r>
      <w:r w:rsidR="00EB4DA8" w:rsidRPr="005B3FD6">
        <w:rPr>
          <w:rFonts w:ascii="Times New Roman" w:hAnsi="Times New Roman"/>
          <w:sz w:val="28"/>
        </w:rPr>
        <w:t>разработан</w:t>
      </w:r>
      <w:r>
        <w:rPr>
          <w:rFonts w:ascii="Times New Roman" w:hAnsi="Times New Roman"/>
          <w:sz w:val="28"/>
        </w:rPr>
        <w:t>ы</w:t>
      </w:r>
      <w:r w:rsidR="00EB4DA8" w:rsidRPr="005B3FD6">
        <w:rPr>
          <w:rFonts w:ascii="Times New Roman" w:hAnsi="Times New Roman"/>
          <w:sz w:val="28"/>
        </w:rPr>
        <w:t xml:space="preserve"> </w:t>
      </w:r>
      <w:r w:rsidR="00EB4DA8">
        <w:rPr>
          <w:rFonts w:ascii="Times New Roman" w:hAnsi="Times New Roman"/>
          <w:sz w:val="28"/>
        </w:rPr>
        <w:t xml:space="preserve">следующие </w:t>
      </w:r>
      <w:r w:rsidR="00EB4DA8" w:rsidRPr="005B3FD6">
        <w:rPr>
          <w:rFonts w:ascii="Times New Roman" w:hAnsi="Times New Roman"/>
          <w:sz w:val="28"/>
        </w:rPr>
        <w:t>нормативно-техническ</w:t>
      </w:r>
      <w:r w:rsidR="00EB4DA8">
        <w:rPr>
          <w:rFonts w:ascii="Times New Roman" w:hAnsi="Times New Roman"/>
          <w:sz w:val="28"/>
        </w:rPr>
        <w:t>ие</w:t>
      </w:r>
      <w:r w:rsidR="00EB4DA8" w:rsidRPr="005B3FD6">
        <w:rPr>
          <w:rFonts w:ascii="Times New Roman" w:hAnsi="Times New Roman"/>
          <w:sz w:val="28"/>
        </w:rPr>
        <w:t xml:space="preserve"> документ</w:t>
      </w:r>
      <w:r w:rsidR="00EB4DA8">
        <w:rPr>
          <w:rFonts w:ascii="Times New Roman" w:hAnsi="Times New Roman"/>
          <w:sz w:val="28"/>
        </w:rPr>
        <w:t>ы</w:t>
      </w:r>
      <w:r w:rsidR="00EB4DA8" w:rsidRPr="005B3FD6">
        <w:rPr>
          <w:rFonts w:ascii="Times New Roman" w:hAnsi="Times New Roman"/>
          <w:sz w:val="28"/>
        </w:rPr>
        <w:t>:</w:t>
      </w:r>
    </w:p>
    <w:p w:rsidR="00EB4DA8" w:rsidRPr="005B3FD6" w:rsidRDefault="00D157D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</w:t>
      </w:r>
      <w:r w:rsidR="00EB4DA8">
        <w:rPr>
          <w:rFonts w:ascii="Times New Roman" w:hAnsi="Times New Roman"/>
          <w:sz w:val="28"/>
        </w:rPr>
        <w:t xml:space="preserve">омплект нормативно-технической документации </w:t>
      </w:r>
      <w:r w:rsidR="00EB4DA8" w:rsidRPr="005B3FD6">
        <w:rPr>
          <w:rFonts w:ascii="Times New Roman" w:hAnsi="Times New Roman"/>
          <w:sz w:val="28"/>
        </w:rPr>
        <w:t>по изготовлению</w:t>
      </w:r>
      <w:r w:rsidR="00EB4DA8">
        <w:rPr>
          <w:rFonts w:ascii="Times New Roman" w:hAnsi="Times New Roman"/>
          <w:sz w:val="28"/>
        </w:rPr>
        <w:t>,</w:t>
      </w:r>
      <w:r w:rsidR="00EB4DA8" w:rsidRPr="005B3FD6">
        <w:rPr>
          <w:rFonts w:ascii="Times New Roman" w:hAnsi="Times New Roman"/>
          <w:sz w:val="28"/>
        </w:rPr>
        <w:t xml:space="preserve"> контролю </w:t>
      </w:r>
      <w:r w:rsidR="00EB4DA8">
        <w:rPr>
          <w:rFonts w:ascii="Times New Roman" w:hAnsi="Times New Roman"/>
          <w:sz w:val="28"/>
        </w:rPr>
        <w:t xml:space="preserve">и применению типоспецифического антигена А вируса ящура </w:t>
      </w:r>
      <w:r w:rsidR="00EB4DA8" w:rsidRPr="005B3FD6">
        <w:rPr>
          <w:rFonts w:ascii="Times New Roman" w:hAnsi="Times New Roman"/>
          <w:sz w:val="28"/>
        </w:rPr>
        <w:t xml:space="preserve">для лабораторной диагностики </w:t>
      </w:r>
      <w:r w:rsidR="00EB4DA8">
        <w:rPr>
          <w:rFonts w:ascii="Times New Roman" w:hAnsi="Times New Roman"/>
          <w:sz w:val="28"/>
        </w:rPr>
        <w:t xml:space="preserve">ящура </w:t>
      </w:r>
      <w:r w:rsidR="00EB4DA8" w:rsidRPr="005B3FD6">
        <w:rPr>
          <w:rFonts w:ascii="Times New Roman" w:hAnsi="Times New Roman"/>
          <w:sz w:val="28"/>
        </w:rPr>
        <w:t xml:space="preserve">и идентификации возбудителя болезни </w:t>
      </w:r>
      <w:r w:rsidR="00EB4DA8">
        <w:rPr>
          <w:rFonts w:ascii="Times New Roman" w:hAnsi="Times New Roman"/>
          <w:sz w:val="28"/>
        </w:rPr>
        <w:t>в серологических реакциях;</w:t>
      </w:r>
    </w:p>
    <w:p w:rsidR="00EB4DA8" w:rsidRDefault="00D157D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</w:t>
      </w:r>
      <w:r w:rsidR="00EB4DA8">
        <w:rPr>
          <w:rFonts w:ascii="Times New Roman" w:hAnsi="Times New Roman"/>
          <w:sz w:val="28"/>
        </w:rPr>
        <w:t xml:space="preserve">омплект нормативно-технической документации </w:t>
      </w:r>
      <w:r w:rsidR="00EB4DA8" w:rsidRPr="005B3FD6">
        <w:rPr>
          <w:rFonts w:ascii="Times New Roman" w:hAnsi="Times New Roman"/>
          <w:sz w:val="28"/>
        </w:rPr>
        <w:t>по изготовлению</w:t>
      </w:r>
      <w:r w:rsidR="00EB4DA8">
        <w:rPr>
          <w:rFonts w:ascii="Times New Roman" w:hAnsi="Times New Roman"/>
          <w:sz w:val="28"/>
        </w:rPr>
        <w:t>,</w:t>
      </w:r>
      <w:r w:rsidR="00EB4DA8" w:rsidRPr="005B3FD6">
        <w:rPr>
          <w:rFonts w:ascii="Times New Roman" w:hAnsi="Times New Roman"/>
          <w:sz w:val="28"/>
        </w:rPr>
        <w:t xml:space="preserve"> контролю </w:t>
      </w:r>
      <w:r w:rsidR="00EB4DA8">
        <w:rPr>
          <w:rFonts w:ascii="Times New Roman" w:hAnsi="Times New Roman"/>
          <w:sz w:val="28"/>
        </w:rPr>
        <w:t>и применению типоспецифического антигена</w:t>
      </w:r>
      <w:proofErr w:type="gramStart"/>
      <w:r w:rsidR="00EB4DA8">
        <w:rPr>
          <w:rFonts w:ascii="Times New Roman" w:hAnsi="Times New Roman"/>
          <w:sz w:val="28"/>
        </w:rPr>
        <w:t xml:space="preserve"> О</w:t>
      </w:r>
      <w:proofErr w:type="gramEnd"/>
      <w:r w:rsidR="00EB4DA8">
        <w:rPr>
          <w:rFonts w:ascii="Times New Roman" w:hAnsi="Times New Roman"/>
          <w:sz w:val="28"/>
        </w:rPr>
        <w:t xml:space="preserve"> вируса ящура </w:t>
      </w:r>
      <w:r w:rsidR="00EB4DA8" w:rsidRPr="005B3FD6">
        <w:rPr>
          <w:rFonts w:ascii="Times New Roman" w:hAnsi="Times New Roman"/>
          <w:sz w:val="28"/>
        </w:rPr>
        <w:t xml:space="preserve">для лабораторной диагностики </w:t>
      </w:r>
      <w:r w:rsidR="00EB4DA8">
        <w:rPr>
          <w:rFonts w:ascii="Times New Roman" w:hAnsi="Times New Roman"/>
          <w:sz w:val="28"/>
        </w:rPr>
        <w:t xml:space="preserve">ящура </w:t>
      </w:r>
      <w:r w:rsidR="00EB4DA8" w:rsidRPr="005B3FD6">
        <w:rPr>
          <w:rFonts w:ascii="Times New Roman" w:hAnsi="Times New Roman"/>
          <w:sz w:val="28"/>
        </w:rPr>
        <w:t xml:space="preserve">и идентификации возбудителя болезни </w:t>
      </w:r>
      <w:r w:rsidR="00EB4DA8">
        <w:rPr>
          <w:rFonts w:ascii="Times New Roman" w:hAnsi="Times New Roman"/>
          <w:sz w:val="28"/>
        </w:rPr>
        <w:t>в серологических реакциях;</w:t>
      </w:r>
    </w:p>
    <w:p w:rsidR="00EB4DA8" w:rsidRDefault="00D157D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</w:t>
      </w:r>
      <w:r w:rsidR="00EB4DA8">
        <w:rPr>
          <w:rFonts w:ascii="Times New Roman" w:hAnsi="Times New Roman"/>
          <w:sz w:val="28"/>
        </w:rPr>
        <w:t xml:space="preserve">омплект нормативно-технической документации </w:t>
      </w:r>
      <w:r w:rsidR="00EB4DA8" w:rsidRPr="005B3FD6">
        <w:rPr>
          <w:rFonts w:ascii="Times New Roman" w:hAnsi="Times New Roman"/>
          <w:sz w:val="28"/>
        </w:rPr>
        <w:t>по изготовлению</w:t>
      </w:r>
      <w:r w:rsidR="00EB4DA8">
        <w:rPr>
          <w:rFonts w:ascii="Times New Roman" w:hAnsi="Times New Roman"/>
          <w:sz w:val="28"/>
        </w:rPr>
        <w:t>,</w:t>
      </w:r>
      <w:r w:rsidR="00EB4DA8" w:rsidRPr="005B3FD6">
        <w:rPr>
          <w:rFonts w:ascii="Times New Roman" w:hAnsi="Times New Roman"/>
          <w:sz w:val="28"/>
        </w:rPr>
        <w:t xml:space="preserve"> контролю </w:t>
      </w:r>
      <w:r w:rsidR="00EB4DA8">
        <w:rPr>
          <w:rFonts w:ascii="Times New Roman" w:hAnsi="Times New Roman"/>
          <w:sz w:val="28"/>
        </w:rPr>
        <w:t xml:space="preserve">и применению типоспецифического антигена Азия-1 вируса ящура </w:t>
      </w:r>
      <w:r w:rsidR="00EB4DA8" w:rsidRPr="005B3FD6">
        <w:rPr>
          <w:rFonts w:ascii="Times New Roman" w:hAnsi="Times New Roman"/>
          <w:sz w:val="28"/>
        </w:rPr>
        <w:t xml:space="preserve">для лабораторной диагностики </w:t>
      </w:r>
      <w:r w:rsidR="00EB4DA8">
        <w:rPr>
          <w:rFonts w:ascii="Times New Roman" w:hAnsi="Times New Roman"/>
          <w:sz w:val="28"/>
        </w:rPr>
        <w:t xml:space="preserve">ящура </w:t>
      </w:r>
      <w:r w:rsidR="00EB4DA8" w:rsidRPr="005B3FD6">
        <w:rPr>
          <w:rFonts w:ascii="Times New Roman" w:hAnsi="Times New Roman"/>
          <w:sz w:val="28"/>
        </w:rPr>
        <w:t xml:space="preserve">и идентификации возбудителя болезни </w:t>
      </w:r>
      <w:r w:rsidR="00EB4DA8">
        <w:rPr>
          <w:rFonts w:ascii="Times New Roman" w:hAnsi="Times New Roman"/>
          <w:sz w:val="28"/>
        </w:rPr>
        <w:t>в серологических реакциях;</w:t>
      </w:r>
    </w:p>
    <w:p w:rsidR="00EB4DA8" w:rsidRPr="001D7CC2" w:rsidRDefault="00D157D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</w:t>
      </w:r>
      <w:r w:rsidR="00EB4DA8">
        <w:rPr>
          <w:rFonts w:ascii="Times New Roman" w:hAnsi="Times New Roman"/>
          <w:sz w:val="28"/>
        </w:rPr>
        <w:t xml:space="preserve">омплект нормативно-технической документации </w:t>
      </w:r>
      <w:r w:rsidR="00EB4DA8" w:rsidRPr="005B3FD6">
        <w:rPr>
          <w:rFonts w:ascii="Times New Roman" w:hAnsi="Times New Roman"/>
          <w:sz w:val="28"/>
        </w:rPr>
        <w:t>по изготовлению</w:t>
      </w:r>
      <w:r w:rsidR="00EB4DA8">
        <w:rPr>
          <w:rFonts w:ascii="Times New Roman" w:hAnsi="Times New Roman"/>
          <w:sz w:val="28"/>
        </w:rPr>
        <w:t>,</w:t>
      </w:r>
      <w:r w:rsidR="00EB4DA8" w:rsidRPr="005B3FD6">
        <w:rPr>
          <w:rFonts w:ascii="Times New Roman" w:hAnsi="Times New Roman"/>
          <w:sz w:val="28"/>
        </w:rPr>
        <w:t xml:space="preserve"> контролю </w:t>
      </w:r>
      <w:r w:rsidR="00EB4DA8">
        <w:rPr>
          <w:rFonts w:ascii="Times New Roman" w:hAnsi="Times New Roman"/>
          <w:sz w:val="28"/>
        </w:rPr>
        <w:t>и применению штаммоспецифиче</w:t>
      </w:r>
      <w:r w:rsidR="00DF4971">
        <w:rPr>
          <w:rFonts w:ascii="Times New Roman" w:hAnsi="Times New Roman"/>
          <w:sz w:val="28"/>
        </w:rPr>
        <w:t>с</w:t>
      </w:r>
      <w:r w:rsidR="00EB4DA8">
        <w:rPr>
          <w:rFonts w:ascii="Times New Roman" w:hAnsi="Times New Roman"/>
          <w:sz w:val="28"/>
        </w:rPr>
        <w:t xml:space="preserve">ких сывороток к типу А вируса ящура </w:t>
      </w:r>
      <w:r w:rsidR="00EB4DA8" w:rsidRPr="005B3FD6">
        <w:rPr>
          <w:rFonts w:ascii="Times New Roman" w:hAnsi="Times New Roman"/>
          <w:sz w:val="28"/>
        </w:rPr>
        <w:t xml:space="preserve">для лабораторной диагностики </w:t>
      </w:r>
      <w:r w:rsidR="00EB4DA8">
        <w:rPr>
          <w:rFonts w:ascii="Times New Roman" w:hAnsi="Times New Roman"/>
          <w:sz w:val="28"/>
        </w:rPr>
        <w:t xml:space="preserve">ящура </w:t>
      </w:r>
      <w:r w:rsidR="00EB4DA8" w:rsidRPr="005B3FD6">
        <w:rPr>
          <w:rFonts w:ascii="Times New Roman" w:hAnsi="Times New Roman"/>
          <w:sz w:val="28"/>
        </w:rPr>
        <w:t xml:space="preserve">и идентификации возбудителя болезни </w:t>
      </w:r>
      <w:r w:rsidR="00EB4DA8">
        <w:rPr>
          <w:rFonts w:ascii="Times New Roman" w:hAnsi="Times New Roman"/>
          <w:sz w:val="28"/>
        </w:rPr>
        <w:t>в серологических реакциях;</w:t>
      </w:r>
    </w:p>
    <w:p w:rsidR="00EB4DA8" w:rsidRDefault="00D157D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</w:t>
      </w:r>
      <w:r w:rsidR="00EB4DA8">
        <w:rPr>
          <w:rFonts w:ascii="Times New Roman" w:hAnsi="Times New Roman"/>
          <w:sz w:val="28"/>
        </w:rPr>
        <w:t xml:space="preserve">омплект нормативно-технической документации </w:t>
      </w:r>
      <w:r w:rsidR="00EB4DA8" w:rsidRPr="005B3FD6">
        <w:rPr>
          <w:rFonts w:ascii="Times New Roman" w:hAnsi="Times New Roman"/>
          <w:sz w:val="28"/>
        </w:rPr>
        <w:t>по изготовлению</w:t>
      </w:r>
      <w:r w:rsidR="00EB4DA8">
        <w:rPr>
          <w:rFonts w:ascii="Times New Roman" w:hAnsi="Times New Roman"/>
          <w:sz w:val="28"/>
        </w:rPr>
        <w:t>,</w:t>
      </w:r>
      <w:r w:rsidR="00EB4DA8" w:rsidRPr="005B3FD6">
        <w:rPr>
          <w:rFonts w:ascii="Times New Roman" w:hAnsi="Times New Roman"/>
          <w:sz w:val="28"/>
        </w:rPr>
        <w:t xml:space="preserve"> контролю </w:t>
      </w:r>
      <w:r w:rsidR="00EB4DA8">
        <w:rPr>
          <w:rFonts w:ascii="Times New Roman" w:hAnsi="Times New Roman"/>
          <w:sz w:val="28"/>
        </w:rPr>
        <w:t>и применению штаммоспецифиче</w:t>
      </w:r>
      <w:r w:rsidR="00DF4971">
        <w:rPr>
          <w:rFonts w:ascii="Times New Roman" w:hAnsi="Times New Roman"/>
          <w:sz w:val="28"/>
        </w:rPr>
        <w:t>с</w:t>
      </w:r>
      <w:r w:rsidR="00EB4DA8">
        <w:rPr>
          <w:rFonts w:ascii="Times New Roman" w:hAnsi="Times New Roman"/>
          <w:sz w:val="28"/>
        </w:rPr>
        <w:t>ких сывороток к типу</w:t>
      </w:r>
      <w:proofErr w:type="gramStart"/>
      <w:r w:rsidR="00EB4DA8">
        <w:rPr>
          <w:rFonts w:ascii="Times New Roman" w:hAnsi="Times New Roman"/>
          <w:sz w:val="28"/>
        </w:rPr>
        <w:t xml:space="preserve"> О</w:t>
      </w:r>
      <w:proofErr w:type="gramEnd"/>
      <w:r w:rsidR="00EB4DA8">
        <w:rPr>
          <w:rFonts w:ascii="Times New Roman" w:hAnsi="Times New Roman"/>
          <w:sz w:val="28"/>
        </w:rPr>
        <w:t xml:space="preserve"> вируса ящура </w:t>
      </w:r>
      <w:r w:rsidR="00EB4DA8" w:rsidRPr="005B3FD6">
        <w:rPr>
          <w:rFonts w:ascii="Times New Roman" w:hAnsi="Times New Roman"/>
          <w:sz w:val="28"/>
        </w:rPr>
        <w:t xml:space="preserve">для лабораторной диагностики </w:t>
      </w:r>
      <w:r w:rsidR="00EB4DA8">
        <w:rPr>
          <w:rFonts w:ascii="Times New Roman" w:hAnsi="Times New Roman"/>
          <w:sz w:val="28"/>
        </w:rPr>
        <w:t xml:space="preserve">ящура </w:t>
      </w:r>
      <w:r w:rsidR="00EB4DA8" w:rsidRPr="005B3FD6">
        <w:rPr>
          <w:rFonts w:ascii="Times New Roman" w:hAnsi="Times New Roman"/>
          <w:sz w:val="28"/>
        </w:rPr>
        <w:t xml:space="preserve">и идентификации возбудителя болезни </w:t>
      </w:r>
      <w:r w:rsidR="00EB4DA8">
        <w:rPr>
          <w:rFonts w:ascii="Times New Roman" w:hAnsi="Times New Roman"/>
          <w:sz w:val="28"/>
        </w:rPr>
        <w:t>в серологических реакциях;</w:t>
      </w:r>
    </w:p>
    <w:p w:rsidR="00EB4DA8" w:rsidRDefault="00D157D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</w:t>
      </w:r>
      <w:r w:rsidR="00EB4DA8">
        <w:rPr>
          <w:rFonts w:ascii="Times New Roman" w:hAnsi="Times New Roman"/>
          <w:sz w:val="28"/>
        </w:rPr>
        <w:t xml:space="preserve">омплект нормативно-технической документации </w:t>
      </w:r>
      <w:r w:rsidR="00EB4DA8" w:rsidRPr="005B3FD6">
        <w:rPr>
          <w:rFonts w:ascii="Times New Roman" w:hAnsi="Times New Roman"/>
          <w:sz w:val="28"/>
        </w:rPr>
        <w:t>по изготовлению</w:t>
      </w:r>
      <w:r w:rsidR="00EB4DA8">
        <w:rPr>
          <w:rFonts w:ascii="Times New Roman" w:hAnsi="Times New Roman"/>
          <w:sz w:val="28"/>
        </w:rPr>
        <w:t>,</w:t>
      </w:r>
      <w:r w:rsidR="00EB4DA8" w:rsidRPr="005B3FD6">
        <w:rPr>
          <w:rFonts w:ascii="Times New Roman" w:hAnsi="Times New Roman"/>
          <w:sz w:val="28"/>
        </w:rPr>
        <w:t xml:space="preserve"> контролю </w:t>
      </w:r>
      <w:r w:rsidR="00EB4DA8">
        <w:rPr>
          <w:rFonts w:ascii="Times New Roman" w:hAnsi="Times New Roman"/>
          <w:sz w:val="28"/>
        </w:rPr>
        <w:t>и применению штаммоспецифиче</w:t>
      </w:r>
      <w:r w:rsidR="00DF4971">
        <w:rPr>
          <w:rFonts w:ascii="Times New Roman" w:hAnsi="Times New Roman"/>
          <w:sz w:val="28"/>
        </w:rPr>
        <w:t>с</w:t>
      </w:r>
      <w:r w:rsidR="00EB4DA8">
        <w:rPr>
          <w:rFonts w:ascii="Times New Roman" w:hAnsi="Times New Roman"/>
          <w:sz w:val="28"/>
        </w:rPr>
        <w:t xml:space="preserve">ких сывороток к типу А вируса ящура </w:t>
      </w:r>
      <w:r w:rsidR="00EB4DA8" w:rsidRPr="005B3FD6">
        <w:rPr>
          <w:rFonts w:ascii="Times New Roman" w:hAnsi="Times New Roman"/>
          <w:sz w:val="28"/>
        </w:rPr>
        <w:t xml:space="preserve">для лабораторной диагностики </w:t>
      </w:r>
      <w:r w:rsidR="00EB4DA8">
        <w:rPr>
          <w:rFonts w:ascii="Times New Roman" w:hAnsi="Times New Roman"/>
          <w:sz w:val="28"/>
        </w:rPr>
        <w:t xml:space="preserve">ящура </w:t>
      </w:r>
      <w:r w:rsidR="00EB4DA8" w:rsidRPr="005B3FD6">
        <w:rPr>
          <w:rFonts w:ascii="Times New Roman" w:hAnsi="Times New Roman"/>
          <w:sz w:val="28"/>
        </w:rPr>
        <w:t xml:space="preserve">и идентификации возбудителя болезни </w:t>
      </w:r>
      <w:r w:rsidR="00EB4DA8">
        <w:rPr>
          <w:rFonts w:ascii="Times New Roman" w:hAnsi="Times New Roman"/>
          <w:sz w:val="28"/>
        </w:rPr>
        <w:t>в серологических реакциях</w:t>
      </w:r>
      <w:r>
        <w:rPr>
          <w:rFonts w:ascii="Times New Roman" w:hAnsi="Times New Roman"/>
          <w:sz w:val="28"/>
        </w:rPr>
        <w:t>.</w:t>
      </w:r>
    </w:p>
    <w:p w:rsidR="00753045" w:rsidRPr="00753045" w:rsidRDefault="00753045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753045">
        <w:rPr>
          <w:rFonts w:ascii="Times New Roman" w:hAnsi="Times New Roman"/>
          <w:b/>
          <w:sz w:val="28"/>
        </w:rPr>
        <w:t>Экономическая значимость полученных результатов.</w:t>
      </w:r>
      <w:r>
        <w:rPr>
          <w:rFonts w:ascii="Times New Roman" w:hAnsi="Times New Roman"/>
          <w:sz w:val="28"/>
        </w:rPr>
        <w:t xml:space="preserve"> Изготовленные </w:t>
      </w:r>
      <w:r w:rsidR="004E5070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ипоспецифические антигены, сыворотки после их испытаний будут рекомендованы к использованию с профилактической, диагностической целью. Разрабо</w:t>
      </w:r>
      <w:r w:rsidR="00801633">
        <w:rPr>
          <w:rFonts w:ascii="Times New Roman" w:hAnsi="Times New Roman"/>
          <w:sz w:val="28"/>
        </w:rPr>
        <w:t>танная трехвалентная инактивированн</w:t>
      </w:r>
      <w:r w:rsidR="004E5070">
        <w:rPr>
          <w:rFonts w:ascii="Times New Roman" w:hAnsi="Times New Roman"/>
          <w:sz w:val="28"/>
        </w:rPr>
        <w:t>а</w:t>
      </w:r>
      <w:r w:rsidR="00801633">
        <w:rPr>
          <w:rFonts w:ascii="Times New Roman" w:hAnsi="Times New Roman"/>
          <w:sz w:val="28"/>
        </w:rPr>
        <w:t>я вакцина, сыворотки и антигены могут быть использованы в качестве коммерческих конкурентоспособных препаратов для диагностики, профилактики ящура на территории Республики Казахстан и приграничных республики. При условии отечественного производства данных препаратов отпадет необходимость в импорте зарубежных дорогостоящих препаратов.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22FF5">
        <w:rPr>
          <w:rFonts w:ascii="Times New Roman" w:hAnsi="Times New Roman"/>
          <w:b/>
          <w:color w:val="000000"/>
          <w:sz w:val="28"/>
          <w:szCs w:val="28"/>
        </w:rPr>
        <w:lastRenderedPageBreak/>
        <w:t>Основные положения, выносимые на защиту:</w:t>
      </w:r>
    </w:p>
    <w:p w:rsidR="00EB4DA8" w:rsidRDefault="00D157DE" w:rsidP="007462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="00EB4DA8" w:rsidRPr="00B724EE">
        <w:rPr>
          <w:rFonts w:ascii="Times New Roman" w:hAnsi="Times New Roman"/>
          <w:sz w:val="28"/>
          <w:szCs w:val="28"/>
        </w:rPr>
        <w:t>ммунобиологически</w:t>
      </w:r>
      <w:r w:rsidR="00EB4DA8">
        <w:rPr>
          <w:rFonts w:ascii="Times New Roman" w:hAnsi="Times New Roman"/>
          <w:sz w:val="28"/>
          <w:szCs w:val="28"/>
        </w:rPr>
        <w:t>е</w:t>
      </w:r>
      <w:r w:rsidR="00EB4DA8" w:rsidRPr="00B724EE">
        <w:rPr>
          <w:rFonts w:ascii="Times New Roman" w:hAnsi="Times New Roman"/>
          <w:sz w:val="28"/>
          <w:szCs w:val="28"/>
        </w:rPr>
        <w:t xml:space="preserve"> свойств</w:t>
      </w:r>
      <w:r w:rsidR="00EB4DA8">
        <w:rPr>
          <w:rFonts w:ascii="Times New Roman" w:hAnsi="Times New Roman"/>
          <w:sz w:val="28"/>
          <w:szCs w:val="28"/>
        </w:rPr>
        <w:t>а</w:t>
      </w:r>
      <w:r w:rsidR="00EB4DA8" w:rsidRPr="00B724EE">
        <w:rPr>
          <w:rFonts w:ascii="Times New Roman" w:hAnsi="Times New Roman"/>
          <w:sz w:val="28"/>
          <w:szCs w:val="28"/>
        </w:rPr>
        <w:t xml:space="preserve"> лабораторных и полевых штаммов возбудителя ящура типов</w:t>
      </w:r>
      <w:proofErr w:type="gramStart"/>
      <w:r w:rsidR="00EB4DA8" w:rsidRPr="00B724E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EB4DA8" w:rsidRPr="00B724EE">
        <w:rPr>
          <w:rFonts w:ascii="Times New Roman" w:hAnsi="Times New Roman"/>
          <w:sz w:val="28"/>
          <w:szCs w:val="28"/>
        </w:rPr>
        <w:t>, О и Азия-1, выделенные на территории Республики Казахстан</w:t>
      </w:r>
      <w:r w:rsidR="00EB4DA8">
        <w:rPr>
          <w:rFonts w:ascii="Times New Roman" w:hAnsi="Times New Roman"/>
          <w:sz w:val="28"/>
          <w:szCs w:val="28"/>
        </w:rPr>
        <w:t>;</w:t>
      </w:r>
    </w:p>
    <w:p w:rsidR="00EB4DA8" w:rsidRPr="00B724EE" w:rsidRDefault="00D157DE" w:rsidP="007462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</w:t>
      </w:r>
      <w:r w:rsidR="00EB4DA8">
        <w:rPr>
          <w:rFonts w:ascii="Times New Roman" w:hAnsi="Times New Roman"/>
          <w:sz w:val="28"/>
          <w:szCs w:val="28"/>
        </w:rPr>
        <w:t>ехнология изготовления антиген</w:t>
      </w:r>
      <w:r w:rsidR="00EB4DA8">
        <w:rPr>
          <w:rFonts w:ascii="Times New Roman" w:hAnsi="Times New Roman"/>
          <w:sz w:val="28"/>
          <w:szCs w:val="28"/>
          <w:lang w:val="kk-KZ"/>
        </w:rPr>
        <w:t>а</w:t>
      </w:r>
      <w:r w:rsidR="00EB4DA8">
        <w:rPr>
          <w:rFonts w:ascii="Times New Roman" w:hAnsi="Times New Roman"/>
          <w:sz w:val="28"/>
          <w:szCs w:val="28"/>
        </w:rPr>
        <w:t xml:space="preserve"> вируса ящура типов</w:t>
      </w:r>
      <w:proofErr w:type="gramStart"/>
      <w:r w:rsidR="00EB4DA8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EB4DA8">
        <w:rPr>
          <w:rFonts w:ascii="Times New Roman" w:hAnsi="Times New Roman"/>
          <w:sz w:val="28"/>
          <w:szCs w:val="28"/>
        </w:rPr>
        <w:t xml:space="preserve">, О и Азия-1 для серологических реакций; </w:t>
      </w:r>
    </w:p>
    <w:p w:rsidR="00EB4DA8" w:rsidRDefault="00D157DE" w:rsidP="007462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</w:t>
      </w:r>
      <w:r w:rsidR="00EB4DA8">
        <w:rPr>
          <w:rFonts w:ascii="Times New Roman" w:hAnsi="Times New Roman"/>
          <w:sz w:val="28"/>
          <w:szCs w:val="28"/>
        </w:rPr>
        <w:t>ехнология получения типоспецифических сывороток п</w:t>
      </w:r>
      <w:r w:rsidR="004E5070">
        <w:rPr>
          <w:rFonts w:ascii="Times New Roman" w:hAnsi="Times New Roman"/>
          <w:sz w:val="28"/>
          <w:szCs w:val="28"/>
        </w:rPr>
        <w:t>ротив вируса ящура к серотипам</w:t>
      </w:r>
      <w:proofErr w:type="gramStart"/>
      <w:r w:rsidR="004E5070">
        <w:rPr>
          <w:rFonts w:ascii="Times New Roman" w:hAnsi="Times New Roman"/>
          <w:sz w:val="28"/>
          <w:szCs w:val="28"/>
        </w:rPr>
        <w:t xml:space="preserve"> </w:t>
      </w:r>
      <w:r w:rsidR="00EB4DA8">
        <w:rPr>
          <w:rFonts w:ascii="Times New Roman" w:hAnsi="Times New Roman"/>
          <w:sz w:val="28"/>
          <w:szCs w:val="28"/>
        </w:rPr>
        <w:t>А</w:t>
      </w:r>
      <w:proofErr w:type="gramEnd"/>
      <w:r w:rsidR="00EB4DA8">
        <w:rPr>
          <w:rFonts w:ascii="Times New Roman" w:hAnsi="Times New Roman"/>
          <w:sz w:val="28"/>
          <w:szCs w:val="28"/>
        </w:rPr>
        <w:t>, О и Азия-1;</w:t>
      </w:r>
    </w:p>
    <w:p w:rsidR="00EB4DA8" w:rsidRPr="00322FF5" w:rsidRDefault="00D157DE" w:rsidP="0074622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="00EB4DA8">
        <w:rPr>
          <w:rFonts w:ascii="Times New Roman" w:hAnsi="Times New Roman"/>
          <w:sz w:val="28"/>
          <w:szCs w:val="28"/>
        </w:rPr>
        <w:t>ммунобиологические</w:t>
      </w:r>
      <w:r w:rsidR="00EB4DA8" w:rsidRPr="00322FF5">
        <w:rPr>
          <w:rFonts w:ascii="Times New Roman" w:hAnsi="Times New Roman"/>
          <w:sz w:val="28"/>
          <w:szCs w:val="28"/>
        </w:rPr>
        <w:t xml:space="preserve"> свойств</w:t>
      </w:r>
      <w:r w:rsidR="00EB4DA8">
        <w:rPr>
          <w:rFonts w:ascii="Times New Roman" w:hAnsi="Times New Roman"/>
          <w:sz w:val="28"/>
          <w:szCs w:val="28"/>
        </w:rPr>
        <w:t>а</w:t>
      </w:r>
      <w:r w:rsidR="00801633">
        <w:rPr>
          <w:rFonts w:ascii="Times New Roman" w:hAnsi="Times New Roman"/>
          <w:sz w:val="28"/>
          <w:szCs w:val="28"/>
        </w:rPr>
        <w:t xml:space="preserve"> поливалентной</w:t>
      </w:r>
      <w:r w:rsidR="00EB4DA8" w:rsidRPr="00322FF5">
        <w:rPr>
          <w:rFonts w:ascii="Times New Roman" w:hAnsi="Times New Roman"/>
          <w:sz w:val="28"/>
          <w:szCs w:val="28"/>
        </w:rPr>
        <w:t xml:space="preserve"> вакцин</w:t>
      </w:r>
      <w:r w:rsidR="00801633">
        <w:rPr>
          <w:rFonts w:ascii="Times New Roman" w:hAnsi="Times New Roman"/>
          <w:sz w:val="28"/>
          <w:szCs w:val="28"/>
        </w:rPr>
        <w:t>ы инактивированной культуральной</w:t>
      </w:r>
      <w:r w:rsidR="00EB4DA8" w:rsidRPr="00322FF5">
        <w:rPr>
          <w:rFonts w:ascii="Times New Roman" w:hAnsi="Times New Roman"/>
          <w:sz w:val="28"/>
          <w:szCs w:val="28"/>
        </w:rPr>
        <w:t xml:space="preserve"> против ящура парнокопытных животных. </w:t>
      </w:r>
    </w:p>
    <w:p w:rsidR="00EB4DA8" w:rsidRPr="006B048C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63DD">
        <w:rPr>
          <w:rFonts w:ascii="Times New Roman" w:hAnsi="Times New Roman"/>
          <w:b/>
          <w:sz w:val="28"/>
          <w:szCs w:val="28"/>
        </w:rPr>
        <w:t>Публикация научных исследований.</w:t>
      </w:r>
      <w:r w:rsidRPr="00B05DFF">
        <w:rPr>
          <w:rFonts w:ascii="Times New Roman" w:hAnsi="Times New Roman"/>
          <w:sz w:val="28"/>
          <w:szCs w:val="28"/>
        </w:rPr>
        <w:t xml:space="preserve"> По материалам диссертации опубликовано </w:t>
      </w:r>
      <w:r w:rsidR="00C96DBE">
        <w:rPr>
          <w:rFonts w:ascii="Times New Roman" w:hAnsi="Times New Roman"/>
          <w:sz w:val="28"/>
          <w:szCs w:val="28"/>
        </w:rPr>
        <w:t>3</w:t>
      </w:r>
      <w:r w:rsidR="006C5D5B">
        <w:rPr>
          <w:rFonts w:ascii="Times New Roman" w:hAnsi="Times New Roman"/>
          <w:sz w:val="28"/>
          <w:szCs w:val="28"/>
        </w:rPr>
        <w:t>8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r w:rsidRPr="00B05DFF">
        <w:rPr>
          <w:rFonts w:ascii="Times New Roman" w:hAnsi="Times New Roman"/>
          <w:sz w:val="28"/>
          <w:szCs w:val="28"/>
        </w:rPr>
        <w:t>научных работ. Основные положения диссертационной работы доложены, обсуждены и одобрены на научных конференциях по актуальным проблемам ветеринар</w:t>
      </w:r>
      <w:r>
        <w:rPr>
          <w:rFonts w:ascii="Times New Roman" w:hAnsi="Times New Roman"/>
          <w:sz w:val="28"/>
          <w:szCs w:val="28"/>
        </w:rPr>
        <w:t xml:space="preserve">ии. </w:t>
      </w:r>
    </w:p>
    <w:p w:rsidR="00EB4DA8" w:rsidRDefault="00EB4DA8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048C">
        <w:rPr>
          <w:rFonts w:ascii="Times New Roman" w:hAnsi="Times New Roman"/>
          <w:b/>
          <w:sz w:val="28"/>
          <w:szCs w:val="28"/>
        </w:rPr>
        <w:t>Объем и структура диссертации.</w:t>
      </w:r>
      <w:r w:rsidRPr="00B05DFF">
        <w:rPr>
          <w:rFonts w:ascii="Times New Roman" w:hAnsi="Times New Roman"/>
          <w:sz w:val="28"/>
          <w:szCs w:val="28"/>
        </w:rPr>
        <w:t xml:space="preserve"> </w:t>
      </w:r>
      <w:r w:rsidR="004071D4" w:rsidRPr="00B05DFF">
        <w:rPr>
          <w:rFonts w:ascii="Times New Roman" w:hAnsi="Times New Roman"/>
          <w:sz w:val="28"/>
          <w:szCs w:val="28"/>
        </w:rPr>
        <w:t>Диссертация изложена на 2</w:t>
      </w:r>
      <w:r w:rsidR="004071D4">
        <w:rPr>
          <w:rFonts w:ascii="Times New Roman" w:hAnsi="Times New Roman"/>
          <w:sz w:val="28"/>
          <w:szCs w:val="28"/>
        </w:rPr>
        <w:t>58 листах компьютерного текста,</w:t>
      </w:r>
      <w:r w:rsidR="004071D4" w:rsidRPr="00B05DFF">
        <w:rPr>
          <w:rFonts w:ascii="Times New Roman" w:hAnsi="Times New Roman"/>
          <w:sz w:val="28"/>
          <w:szCs w:val="28"/>
        </w:rPr>
        <w:t xml:space="preserve"> включает введение, литературный обзор, материалы и методы, результаты исследований, выводы и практические предложения. Список использованной литературы включает </w:t>
      </w:r>
      <w:r w:rsidR="004071D4">
        <w:rPr>
          <w:rFonts w:ascii="Times New Roman" w:hAnsi="Times New Roman"/>
          <w:sz w:val="28"/>
          <w:szCs w:val="28"/>
        </w:rPr>
        <w:t>553 источников</w:t>
      </w:r>
      <w:r w:rsidR="004071D4" w:rsidRPr="00B05DFF">
        <w:rPr>
          <w:rFonts w:ascii="Times New Roman" w:hAnsi="Times New Roman"/>
          <w:sz w:val="28"/>
          <w:szCs w:val="28"/>
        </w:rPr>
        <w:t xml:space="preserve">. Диссертация иллюстрирована </w:t>
      </w:r>
      <w:r w:rsidR="004071D4">
        <w:rPr>
          <w:rFonts w:ascii="Times New Roman" w:hAnsi="Times New Roman"/>
          <w:sz w:val="28"/>
          <w:szCs w:val="28"/>
        </w:rPr>
        <w:t>56</w:t>
      </w:r>
      <w:r w:rsidR="004071D4" w:rsidRPr="00B05DFF">
        <w:rPr>
          <w:rFonts w:ascii="Times New Roman" w:hAnsi="Times New Roman"/>
          <w:sz w:val="28"/>
          <w:szCs w:val="28"/>
        </w:rPr>
        <w:t xml:space="preserve"> таблицами и </w:t>
      </w:r>
      <w:r w:rsidR="004071D4">
        <w:rPr>
          <w:rFonts w:ascii="Times New Roman" w:hAnsi="Times New Roman"/>
          <w:sz w:val="28"/>
          <w:szCs w:val="28"/>
        </w:rPr>
        <w:t>8</w:t>
      </w:r>
      <w:r w:rsidR="004071D4" w:rsidRPr="00B05DFF">
        <w:rPr>
          <w:rFonts w:ascii="Times New Roman" w:hAnsi="Times New Roman"/>
          <w:sz w:val="28"/>
          <w:szCs w:val="28"/>
        </w:rPr>
        <w:t xml:space="preserve"> рисунками. </w:t>
      </w:r>
    </w:p>
    <w:p w:rsidR="00CC2515" w:rsidRDefault="00CC2515" w:rsidP="00CC2515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C2515" w:rsidRDefault="00CC2515" w:rsidP="004E50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ОСНОВНОЕ СОДЕРЖАНИЕ РАБОТЫ</w:t>
      </w:r>
    </w:p>
    <w:p w:rsidR="004B24B9" w:rsidRPr="00CC2515" w:rsidRDefault="004B24B9" w:rsidP="00CC2515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C2515" w:rsidRDefault="00CC2515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Во введении </w:t>
      </w:r>
      <w:r w:rsidRPr="00CC2515">
        <w:rPr>
          <w:rFonts w:ascii="Times New Roman" w:hAnsi="Times New Roman"/>
          <w:sz w:val="28"/>
        </w:rPr>
        <w:t>обоснована актуальность темы исследований, необходимость в разработке отечественной противоящурной вакцины против наиболее</w:t>
      </w:r>
      <w:r>
        <w:rPr>
          <w:rFonts w:ascii="Times New Roman" w:hAnsi="Times New Roman"/>
          <w:sz w:val="28"/>
        </w:rPr>
        <w:t xml:space="preserve"> распространенных типов вируса</w:t>
      </w:r>
      <w:proofErr w:type="gramStart"/>
      <w:r>
        <w:rPr>
          <w:rFonts w:ascii="Times New Roman" w:hAnsi="Times New Roman"/>
          <w:sz w:val="28"/>
        </w:rPr>
        <w:t xml:space="preserve"> А</w:t>
      </w:r>
      <w:proofErr w:type="gramEnd"/>
      <w:r>
        <w:rPr>
          <w:rFonts w:ascii="Times New Roman" w:hAnsi="Times New Roman"/>
          <w:sz w:val="28"/>
        </w:rPr>
        <w:t>, О, Азия-1, и получения производственных штаммов вируса, репродуцирующего в культурах клеток.</w:t>
      </w:r>
    </w:p>
    <w:p w:rsidR="00CC2515" w:rsidRPr="00C578CE" w:rsidRDefault="00CC2515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 главе 1 «Обзор литературы»</w:t>
      </w:r>
      <w:r w:rsidR="00C578CE">
        <w:rPr>
          <w:rFonts w:ascii="Times New Roman" w:hAnsi="Times New Roman"/>
          <w:sz w:val="28"/>
        </w:rPr>
        <w:t xml:space="preserve"> по материалам отечественных и зарубежных публикаций описана история создания средств профилактики ящура, дана характеристика созданных и применяемых противоящурных вакцин.</w:t>
      </w:r>
    </w:p>
    <w:p w:rsidR="000A0B2E" w:rsidRPr="00AB36FC" w:rsidRDefault="00AB36FC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 главе </w:t>
      </w:r>
      <w:r w:rsidR="000A0B2E" w:rsidRPr="00524A96">
        <w:rPr>
          <w:rFonts w:ascii="Times New Roman" w:hAnsi="Times New Roman"/>
          <w:b/>
          <w:sz w:val="28"/>
        </w:rPr>
        <w:t xml:space="preserve">2 </w:t>
      </w:r>
      <w:r>
        <w:rPr>
          <w:rFonts w:ascii="Times New Roman" w:hAnsi="Times New Roman"/>
          <w:b/>
          <w:sz w:val="28"/>
        </w:rPr>
        <w:t>«</w:t>
      </w:r>
      <w:r w:rsidR="000A0B2E" w:rsidRPr="00524A96">
        <w:rPr>
          <w:rFonts w:ascii="Times New Roman" w:hAnsi="Times New Roman"/>
          <w:b/>
          <w:sz w:val="28"/>
        </w:rPr>
        <w:t>Материалы и методы</w:t>
      </w:r>
      <w:r>
        <w:rPr>
          <w:rFonts w:ascii="Times New Roman" w:hAnsi="Times New Roman"/>
          <w:b/>
          <w:sz w:val="28"/>
        </w:rPr>
        <w:t xml:space="preserve"> исследований»</w:t>
      </w:r>
      <w:r w:rsidR="004B24B9">
        <w:rPr>
          <w:rFonts w:ascii="Times New Roman" w:hAnsi="Times New Roman"/>
          <w:sz w:val="28"/>
        </w:rPr>
        <w:t xml:space="preserve"> при</w:t>
      </w:r>
      <w:r>
        <w:rPr>
          <w:rFonts w:ascii="Times New Roman" w:hAnsi="Times New Roman"/>
          <w:sz w:val="28"/>
        </w:rPr>
        <w:t>ведены использованные методики работ.</w:t>
      </w:r>
    </w:p>
    <w:p w:rsidR="002C1CC7" w:rsidRDefault="000A0B2E" w:rsidP="00746226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7FBD">
        <w:rPr>
          <w:rFonts w:ascii="Times New Roman" w:hAnsi="Times New Roman"/>
          <w:sz w:val="28"/>
          <w:szCs w:val="28"/>
        </w:rPr>
        <w:t>Обнаружение и определение типовой принадлежности вируса ящура проводили в РСК по 100%-ному гемолизу эритроцитов. Для постановки реакции использовали наборы антигенов из типовых штаммов вирус</w:t>
      </w:r>
      <w:r>
        <w:rPr>
          <w:rFonts w:ascii="Times New Roman" w:hAnsi="Times New Roman"/>
          <w:sz w:val="28"/>
          <w:szCs w:val="28"/>
        </w:rPr>
        <w:t>а</w:t>
      </w:r>
      <w:r w:rsidRPr="001E7FBD">
        <w:rPr>
          <w:rFonts w:ascii="Times New Roman" w:hAnsi="Times New Roman"/>
          <w:sz w:val="28"/>
          <w:szCs w:val="28"/>
        </w:rPr>
        <w:t xml:space="preserve"> ящура, гипериммунные сыворотки, комплемент, гемолитическую сыворотку и эритроциты барана. </w:t>
      </w:r>
    </w:p>
    <w:p w:rsidR="000A0B2E" w:rsidRPr="001E7FBD" w:rsidRDefault="000A0B2E" w:rsidP="00746226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7FBD">
        <w:rPr>
          <w:rFonts w:ascii="Times New Roman" w:hAnsi="Times New Roman"/>
          <w:sz w:val="28"/>
          <w:szCs w:val="28"/>
        </w:rPr>
        <w:t>Материалом для исследования на наличие вируса ящура служили стенки и содержимое афт</w:t>
      </w:r>
      <w:r w:rsidR="00A77573">
        <w:rPr>
          <w:rFonts w:ascii="Times New Roman" w:hAnsi="Times New Roman"/>
          <w:sz w:val="28"/>
          <w:szCs w:val="28"/>
        </w:rPr>
        <w:t>,</w:t>
      </w:r>
      <w:r w:rsidRPr="001E7F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полученные </w:t>
      </w:r>
      <w:r w:rsidRPr="001E7FBD">
        <w:rPr>
          <w:rFonts w:ascii="Times New Roman" w:hAnsi="Times New Roman"/>
          <w:sz w:val="28"/>
          <w:szCs w:val="28"/>
        </w:rPr>
        <w:t>от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r w:rsidR="00644D31">
        <w:rPr>
          <w:rFonts w:ascii="Times New Roman" w:hAnsi="Times New Roman"/>
          <w:sz w:val="28"/>
          <w:szCs w:val="28"/>
        </w:rPr>
        <w:t xml:space="preserve">естественно или экспериментально инфицированных </w:t>
      </w:r>
      <w:r w:rsidRPr="001E7FBD">
        <w:rPr>
          <w:rFonts w:ascii="Times New Roman" w:hAnsi="Times New Roman"/>
          <w:sz w:val="28"/>
          <w:szCs w:val="28"/>
        </w:rPr>
        <w:t>животных, тушки больных мышат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>сосунков</w:t>
      </w:r>
      <w:r w:rsidRPr="001E7FBD">
        <w:rPr>
          <w:rFonts w:ascii="Times New Roman" w:hAnsi="Times New Roman"/>
          <w:sz w:val="28"/>
          <w:szCs w:val="28"/>
        </w:rPr>
        <w:t xml:space="preserve"> и крольчат. </w:t>
      </w:r>
      <w:r w:rsidR="002C1CC7">
        <w:rPr>
          <w:rFonts w:ascii="Times New Roman" w:hAnsi="Times New Roman"/>
          <w:sz w:val="28"/>
          <w:szCs w:val="28"/>
        </w:rPr>
        <w:t xml:space="preserve">Серологические реакции </w:t>
      </w:r>
      <w:r w:rsidRPr="001E7FBD">
        <w:rPr>
          <w:rFonts w:ascii="Times New Roman" w:hAnsi="Times New Roman"/>
          <w:sz w:val="28"/>
          <w:szCs w:val="28"/>
        </w:rPr>
        <w:t xml:space="preserve">ставили </w:t>
      </w:r>
      <w:r w:rsidR="002C1CC7">
        <w:rPr>
          <w:rFonts w:ascii="Times New Roman" w:hAnsi="Times New Roman"/>
          <w:sz w:val="28"/>
          <w:szCs w:val="28"/>
        </w:rPr>
        <w:t xml:space="preserve">согласно методических указаний </w:t>
      </w:r>
      <w:r w:rsidR="00644D31">
        <w:rPr>
          <w:rFonts w:ascii="Times New Roman" w:hAnsi="Times New Roman"/>
          <w:sz w:val="28"/>
          <w:szCs w:val="28"/>
        </w:rPr>
        <w:t>по их постановке</w:t>
      </w:r>
      <w:r w:rsidRPr="001E7FBD">
        <w:rPr>
          <w:rFonts w:ascii="Times New Roman" w:hAnsi="Times New Roman"/>
          <w:sz w:val="28"/>
          <w:szCs w:val="28"/>
        </w:rPr>
        <w:t xml:space="preserve">. </w:t>
      </w:r>
    </w:p>
    <w:p w:rsidR="004709BB" w:rsidRDefault="000A0B2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7FBD">
        <w:rPr>
          <w:rFonts w:ascii="Times New Roman" w:hAnsi="Times New Roman"/>
          <w:sz w:val="28"/>
          <w:szCs w:val="28"/>
        </w:rPr>
        <w:t>Для приготовления ящурного антигена типов</w:t>
      </w:r>
      <w:proofErr w:type="gramStart"/>
      <w:r w:rsidRPr="001E7FBD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E7FBD">
        <w:rPr>
          <w:rFonts w:ascii="Times New Roman" w:hAnsi="Times New Roman"/>
          <w:sz w:val="28"/>
          <w:szCs w:val="28"/>
        </w:rPr>
        <w:t xml:space="preserve">, О и Азия-1 </w:t>
      </w:r>
      <w:r w:rsidR="00385F8D">
        <w:rPr>
          <w:rFonts w:ascii="Times New Roman" w:hAnsi="Times New Roman"/>
          <w:sz w:val="28"/>
          <w:szCs w:val="28"/>
        </w:rPr>
        <w:t xml:space="preserve">и трехвалентной вакцины </w:t>
      </w:r>
      <w:proofErr w:type="spellStart"/>
      <w:r w:rsidRPr="001E7FBD">
        <w:rPr>
          <w:rFonts w:ascii="Times New Roman" w:hAnsi="Times New Roman"/>
          <w:sz w:val="28"/>
          <w:szCs w:val="28"/>
        </w:rPr>
        <w:t>афтозный</w:t>
      </w:r>
      <w:proofErr w:type="spellEnd"/>
      <w:r w:rsidRPr="001E7FBD">
        <w:rPr>
          <w:rFonts w:ascii="Times New Roman" w:hAnsi="Times New Roman"/>
          <w:sz w:val="28"/>
          <w:szCs w:val="28"/>
        </w:rPr>
        <w:t xml:space="preserve"> вирус адаптировали к организму 1-2 </w:t>
      </w:r>
      <w:r w:rsidRPr="001E7FBD">
        <w:rPr>
          <w:rFonts w:ascii="Times New Roman" w:hAnsi="Times New Roman"/>
          <w:sz w:val="28"/>
          <w:szCs w:val="28"/>
        </w:rPr>
        <w:lastRenderedPageBreak/>
        <w:t xml:space="preserve">суточных крольчат. </w:t>
      </w:r>
      <w:r w:rsidR="00A77573">
        <w:rPr>
          <w:rFonts w:ascii="Times New Roman" w:hAnsi="Times New Roman"/>
          <w:sz w:val="28"/>
          <w:szCs w:val="28"/>
        </w:rPr>
        <w:t>Из патологического</w:t>
      </w:r>
      <w:r>
        <w:rPr>
          <w:rFonts w:ascii="Times New Roman" w:hAnsi="Times New Roman"/>
          <w:sz w:val="28"/>
          <w:szCs w:val="28"/>
        </w:rPr>
        <w:t xml:space="preserve"> материал</w:t>
      </w:r>
      <w:r w:rsidR="00A7757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 заболевших и экспериментально инфицированных животных </w:t>
      </w:r>
      <w:r w:rsidRPr="001E7FBD">
        <w:rPr>
          <w:rFonts w:ascii="Times New Roman" w:hAnsi="Times New Roman"/>
          <w:sz w:val="28"/>
          <w:szCs w:val="28"/>
        </w:rPr>
        <w:t xml:space="preserve">по отдельности </w:t>
      </w:r>
      <w:r w:rsidR="00644D31">
        <w:rPr>
          <w:rFonts w:ascii="Times New Roman" w:hAnsi="Times New Roman"/>
          <w:sz w:val="28"/>
          <w:szCs w:val="28"/>
        </w:rPr>
        <w:t xml:space="preserve">готовили вируссодержащий </w:t>
      </w:r>
      <w:r w:rsidR="0086154F">
        <w:rPr>
          <w:rFonts w:ascii="Times New Roman" w:hAnsi="Times New Roman"/>
          <w:sz w:val="28"/>
          <w:szCs w:val="28"/>
        </w:rPr>
        <w:t>материал</w:t>
      </w:r>
      <w:r w:rsidR="00644D31">
        <w:rPr>
          <w:rFonts w:ascii="Times New Roman" w:hAnsi="Times New Roman"/>
          <w:sz w:val="28"/>
          <w:szCs w:val="28"/>
        </w:rPr>
        <w:t xml:space="preserve"> для заражения </w:t>
      </w:r>
      <w:r w:rsidR="0086154F">
        <w:rPr>
          <w:rFonts w:ascii="Times New Roman" w:hAnsi="Times New Roman"/>
          <w:sz w:val="28"/>
          <w:szCs w:val="28"/>
        </w:rPr>
        <w:t>морских свинок, крольчат, мышат-сосунов, взрослых мышей</w:t>
      </w:r>
      <w:r w:rsidR="00A77573">
        <w:rPr>
          <w:rFonts w:ascii="Times New Roman" w:hAnsi="Times New Roman"/>
          <w:sz w:val="28"/>
          <w:szCs w:val="28"/>
        </w:rPr>
        <w:t>,</w:t>
      </w:r>
      <w:r w:rsidR="0086154F">
        <w:rPr>
          <w:rFonts w:ascii="Times New Roman" w:hAnsi="Times New Roman"/>
          <w:sz w:val="28"/>
          <w:szCs w:val="28"/>
        </w:rPr>
        <w:t xml:space="preserve"> </w:t>
      </w:r>
      <w:r w:rsidR="00A77573">
        <w:rPr>
          <w:rFonts w:ascii="Times New Roman" w:hAnsi="Times New Roman"/>
          <w:sz w:val="28"/>
          <w:szCs w:val="28"/>
        </w:rPr>
        <w:t>культур клеток и</w:t>
      </w:r>
      <w:r w:rsidR="0086154F">
        <w:rPr>
          <w:rFonts w:ascii="Times New Roman" w:hAnsi="Times New Roman"/>
          <w:sz w:val="28"/>
          <w:szCs w:val="28"/>
        </w:rPr>
        <w:t xml:space="preserve"> изучения их чувствительности к возбудителю ящура</w:t>
      </w:r>
      <w:r w:rsidR="004709BB">
        <w:rPr>
          <w:rFonts w:ascii="Times New Roman" w:hAnsi="Times New Roman"/>
          <w:sz w:val="28"/>
          <w:szCs w:val="28"/>
        </w:rPr>
        <w:t xml:space="preserve"> и</w:t>
      </w:r>
      <w:r w:rsidR="0086154F">
        <w:rPr>
          <w:rFonts w:ascii="Times New Roman" w:hAnsi="Times New Roman"/>
          <w:sz w:val="28"/>
          <w:szCs w:val="28"/>
        </w:rPr>
        <w:t xml:space="preserve"> иммунобиологических свойств</w:t>
      </w:r>
      <w:r w:rsidR="004709BB">
        <w:rPr>
          <w:rFonts w:ascii="Times New Roman" w:hAnsi="Times New Roman"/>
          <w:sz w:val="28"/>
          <w:szCs w:val="28"/>
        </w:rPr>
        <w:t xml:space="preserve"> полевых штаммов</w:t>
      </w:r>
      <w:r w:rsidR="0086154F">
        <w:rPr>
          <w:rFonts w:ascii="Times New Roman" w:hAnsi="Times New Roman"/>
          <w:sz w:val="28"/>
          <w:szCs w:val="28"/>
        </w:rPr>
        <w:t xml:space="preserve">. </w:t>
      </w:r>
    </w:p>
    <w:p w:rsidR="000A0B2E" w:rsidRDefault="000A0B2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7FBD">
        <w:rPr>
          <w:rFonts w:ascii="Times New Roman" w:hAnsi="Times New Roman"/>
          <w:sz w:val="28"/>
          <w:szCs w:val="28"/>
        </w:rPr>
        <w:t>П</w:t>
      </w:r>
      <w:r w:rsidR="004709BB">
        <w:rPr>
          <w:rFonts w:ascii="Times New Roman" w:hAnsi="Times New Roman"/>
          <w:sz w:val="28"/>
          <w:szCs w:val="28"/>
        </w:rPr>
        <w:t xml:space="preserve">осле </w:t>
      </w:r>
      <w:r w:rsidRPr="001E7FBD">
        <w:rPr>
          <w:rFonts w:ascii="Times New Roman" w:hAnsi="Times New Roman"/>
          <w:sz w:val="28"/>
          <w:szCs w:val="28"/>
        </w:rPr>
        <w:t>каждо</w:t>
      </w:r>
      <w:r w:rsidR="004709BB">
        <w:rPr>
          <w:rFonts w:ascii="Times New Roman" w:hAnsi="Times New Roman"/>
          <w:sz w:val="28"/>
          <w:szCs w:val="28"/>
        </w:rPr>
        <w:t>го</w:t>
      </w:r>
      <w:r w:rsidRPr="001E7FBD">
        <w:rPr>
          <w:rFonts w:ascii="Times New Roman" w:hAnsi="Times New Roman"/>
          <w:sz w:val="28"/>
          <w:szCs w:val="28"/>
        </w:rPr>
        <w:t xml:space="preserve"> пассаж</w:t>
      </w:r>
      <w:r w:rsidR="004709BB">
        <w:rPr>
          <w:rFonts w:ascii="Times New Roman" w:hAnsi="Times New Roman"/>
          <w:sz w:val="28"/>
          <w:szCs w:val="28"/>
        </w:rPr>
        <w:t xml:space="preserve">ного уровня </w:t>
      </w:r>
      <w:r w:rsidRPr="001E7FBD">
        <w:rPr>
          <w:rFonts w:ascii="Times New Roman" w:hAnsi="Times New Roman"/>
          <w:sz w:val="28"/>
          <w:szCs w:val="28"/>
        </w:rPr>
        <w:t xml:space="preserve">вируса ящура из тушек крольчат, забитых в момент развития клинических признаков </w:t>
      </w:r>
      <w:r w:rsidR="004709BB">
        <w:rPr>
          <w:rFonts w:ascii="Times New Roman" w:hAnsi="Times New Roman"/>
          <w:sz w:val="28"/>
          <w:szCs w:val="28"/>
        </w:rPr>
        <w:t xml:space="preserve">инфекции, </w:t>
      </w:r>
      <w:r w:rsidRPr="001E7FBD">
        <w:rPr>
          <w:rFonts w:ascii="Times New Roman" w:hAnsi="Times New Roman"/>
          <w:sz w:val="28"/>
          <w:szCs w:val="28"/>
        </w:rPr>
        <w:t xml:space="preserve">готовили </w:t>
      </w:r>
      <w:r>
        <w:rPr>
          <w:rFonts w:ascii="Times New Roman" w:hAnsi="Times New Roman"/>
          <w:sz w:val="28"/>
          <w:szCs w:val="28"/>
        </w:rPr>
        <w:t>10%-</w:t>
      </w:r>
      <w:proofErr w:type="spellStart"/>
      <w:r w:rsidR="00FC374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ую</w:t>
      </w:r>
      <w:proofErr w:type="spellEnd"/>
      <w:r w:rsidR="00C72134">
        <w:rPr>
          <w:rFonts w:ascii="Times New Roman" w:hAnsi="Times New Roman"/>
          <w:sz w:val="28"/>
          <w:szCs w:val="28"/>
        </w:rPr>
        <w:t>, а для специфического антигена 33%-</w:t>
      </w:r>
      <w:proofErr w:type="spellStart"/>
      <w:r w:rsidR="00C72134">
        <w:rPr>
          <w:rFonts w:ascii="Times New Roman" w:hAnsi="Times New Roman"/>
          <w:sz w:val="28"/>
          <w:szCs w:val="28"/>
        </w:rPr>
        <w:t>ную</w:t>
      </w:r>
      <w:proofErr w:type="spellEnd"/>
      <w:r w:rsidR="00A775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суспензию</w:t>
      </w:r>
      <w:r w:rsidRPr="001E7FB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E7FBD">
        <w:rPr>
          <w:rFonts w:ascii="Times New Roman" w:hAnsi="Times New Roman"/>
          <w:sz w:val="28"/>
          <w:szCs w:val="28"/>
        </w:rPr>
        <w:t>котор</w:t>
      </w:r>
      <w:r w:rsidR="00C72134">
        <w:rPr>
          <w:rFonts w:ascii="Times New Roman" w:hAnsi="Times New Roman"/>
          <w:sz w:val="28"/>
          <w:szCs w:val="28"/>
        </w:rPr>
        <w:t>ых</w:t>
      </w:r>
      <w:r w:rsidR="00BA4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устанавливали уровень накопления комплементсвязывающего</w:t>
      </w:r>
      <w:r w:rsidR="00C72134">
        <w:rPr>
          <w:rFonts w:ascii="Times New Roman" w:hAnsi="Times New Roman"/>
          <w:sz w:val="28"/>
          <w:szCs w:val="28"/>
        </w:rPr>
        <w:t xml:space="preserve">, преципитирующего и вируснейтрализующего </w:t>
      </w:r>
      <w:r>
        <w:rPr>
          <w:rFonts w:ascii="Times New Roman" w:hAnsi="Times New Roman"/>
          <w:sz w:val="28"/>
          <w:szCs w:val="28"/>
        </w:rPr>
        <w:t>антиген</w:t>
      </w:r>
      <w:r w:rsidR="00C7213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A31005" w:rsidRPr="00C03A76" w:rsidRDefault="000A0B2E" w:rsidP="0074622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12CFC">
        <w:rPr>
          <w:rFonts w:ascii="Times New Roman" w:hAnsi="Times New Roman"/>
          <w:sz w:val="28"/>
          <w:szCs w:val="28"/>
        </w:rPr>
        <w:t>Инактиванты</w:t>
      </w:r>
      <w:proofErr w:type="spellEnd"/>
      <w:r w:rsidR="00FC3748" w:rsidRPr="00712CFC">
        <w:rPr>
          <w:rFonts w:ascii="Times New Roman" w:hAnsi="Times New Roman"/>
          <w:sz w:val="28"/>
          <w:szCs w:val="28"/>
        </w:rPr>
        <w:t>.</w:t>
      </w:r>
      <w:r w:rsidR="00FC3748">
        <w:rPr>
          <w:rFonts w:ascii="Times New Roman" w:hAnsi="Times New Roman"/>
          <w:b/>
          <w:sz w:val="28"/>
          <w:szCs w:val="28"/>
        </w:rPr>
        <w:t xml:space="preserve"> </w:t>
      </w:r>
      <w:r w:rsidR="00A31005">
        <w:rPr>
          <w:rFonts w:ascii="Times New Roman" w:hAnsi="Times New Roman"/>
          <w:color w:val="000000"/>
          <w:spacing w:val="-5"/>
          <w:sz w:val="28"/>
          <w:szCs w:val="28"/>
        </w:rPr>
        <w:t xml:space="preserve">В опытах в качестве инактивантов использовали </w:t>
      </w:r>
      <w:r w:rsidR="00A77573">
        <w:rPr>
          <w:rFonts w:ascii="Times New Roman" w:hAnsi="Times New Roman"/>
          <w:color w:val="000000"/>
          <w:spacing w:val="-5"/>
          <w:sz w:val="28"/>
          <w:szCs w:val="28"/>
        </w:rPr>
        <w:t>формальдегид и димер этиленимина в различных концентрациях,</w:t>
      </w:r>
      <w:r w:rsidR="00A31005">
        <w:rPr>
          <w:rFonts w:ascii="Times New Roman" w:hAnsi="Times New Roman"/>
          <w:color w:val="000000"/>
          <w:spacing w:val="-5"/>
          <w:sz w:val="28"/>
          <w:szCs w:val="28"/>
        </w:rPr>
        <w:t xml:space="preserve"> исследования проводили в различных </w:t>
      </w:r>
      <w:r w:rsidR="00A31005" w:rsidRPr="001E7FBD">
        <w:rPr>
          <w:rFonts w:ascii="Times New Roman" w:hAnsi="Times New Roman"/>
          <w:color w:val="000000"/>
          <w:spacing w:val="-5"/>
          <w:sz w:val="28"/>
          <w:szCs w:val="28"/>
        </w:rPr>
        <w:t>температур</w:t>
      </w:r>
      <w:r w:rsidR="00A31005">
        <w:rPr>
          <w:rFonts w:ascii="Times New Roman" w:hAnsi="Times New Roman"/>
          <w:color w:val="000000"/>
          <w:spacing w:val="-5"/>
          <w:sz w:val="28"/>
          <w:szCs w:val="28"/>
        </w:rPr>
        <w:t xml:space="preserve">но-временных условиях 4, </w:t>
      </w:r>
      <w:r w:rsidR="00A31005" w:rsidRPr="001E7FBD">
        <w:rPr>
          <w:rFonts w:ascii="Times New Roman" w:hAnsi="Times New Roman"/>
          <w:color w:val="000000"/>
          <w:spacing w:val="-5"/>
          <w:sz w:val="28"/>
          <w:szCs w:val="28"/>
        </w:rPr>
        <w:t xml:space="preserve">27 </w:t>
      </w:r>
      <w:r w:rsidR="00A31005">
        <w:rPr>
          <w:rFonts w:ascii="Times New Roman" w:hAnsi="Times New Roman"/>
          <w:color w:val="000000"/>
          <w:spacing w:val="-5"/>
          <w:sz w:val="28"/>
          <w:szCs w:val="28"/>
        </w:rPr>
        <w:t>и 37</w:t>
      </w:r>
      <w:r w:rsidR="00A31005" w:rsidRPr="001E7FBD">
        <w:rPr>
          <w:rFonts w:ascii="Times New Roman" w:hAnsi="Times New Roman"/>
          <w:color w:val="000000"/>
          <w:spacing w:val="-5"/>
          <w:sz w:val="28"/>
          <w:szCs w:val="28"/>
        </w:rPr>
        <w:t>°С</w:t>
      </w:r>
      <w:r w:rsidR="00A31005">
        <w:rPr>
          <w:rFonts w:ascii="Times New Roman" w:hAnsi="Times New Roman"/>
          <w:color w:val="000000"/>
          <w:spacing w:val="-5"/>
          <w:sz w:val="28"/>
          <w:szCs w:val="28"/>
        </w:rPr>
        <w:t xml:space="preserve">. </w:t>
      </w:r>
    </w:p>
    <w:p w:rsidR="000A0B2E" w:rsidRPr="00C03A76" w:rsidRDefault="000A0B2E" w:rsidP="0074622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03A76">
        <w:rPr>
          <w:rFonts w:ascii="Times New Roman" w:hAnsi="Times New Roman"/>
          <w:sz w:val="28"/>
          <w:szCs w:val="28"/>
        </w:rPr>
        <w:t xml:space="preserve">Авирулентность инактивированных препаратов </w:t>
      </w:r>
      <w:r>
        <w:rPr>
          <w:rFonts w:ascii="Times New Roman" w:hAnsi="Times New Roman"/>
          <w:sz w:val="28"/>
          <w:szCs w:val="28"/>
        </w:rPr>
        <w:t xml:space="preserve">лапинизированного и культурального </w:t>
      </w:r>
      <w:r w:rsidRPr="00C03A76">
        <w:rPr>
          <w:rFonts w:ascii="Times New Roman" w:hAnsi="Times New Roman"/>
          <w:sz w:val="28"/>
          <w:szCs w:val="28"/>
        </w:rPr>
        <w:t xml:space="preserve">вируса </w:t>
      </w:r>
      <w:r>
        <w:rPr>
          <w:rFonts w:ascii="Times New Roman" w:hAnsi="Times New Roman"/>
          <w:sz w:val="28"/>
          <w:szCs w:val="28"/>
        </w:rPr>
        <w:t xml:space="preserve">ящура </w:t>
      </w:r>
      <w:r w:rsidRPr="00C03A76">
        <w:rPr>
          <w:rFonts w:ascii="Times New Roman" w:hAnsi="Times New Roman"/>
          <w:sz w:val="28"/>
          <w:szCs w:val="28"/>
        </w:rPr>
        <w:t xml:space="preserve">определяли </w:t>
      </w:r>
      <w:r>
        <w:rPr>
          <w:rFonts w:ascii="Times New Roman" w:hAnsi="Times New Roman"/>
          <w:sz w:val="28"/>
          <w:szCs w:val="28"/>
        </w:rPr>
        <w:t xml:space="preserve">путем заражения </w:t>
      </w:r>
      <w:r w:rsidR="004A5C87">
        <w:rPr>
          <w:rFonts w:ascii="Times New Roman" w:hAnsi="Times New Roman"/>
          <w:sz w:val="28"/>
          <w:szCs w:val="28"/>
        </w:rPr>
        <w:t xml:space="preserve">мышат-сосунов и  </w:t>
      </w:r>
      <w:r>
        <w:rPr>
          <w:rFonts w:ascii="Times New Roman" w:hAnsi="Times New Roman"/>
          <w:sz w:val="28"/>
          <w:szCs w:val="28"/>
        </w:rPr>
        <w:t>монослой культур клеток в течение трех последовательных пассажей.</w:t>
      </w:r>
      <w:r w:rsidR="00BA4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каждом пассажном уровне пробы материалов проверяли в РСК на наличие или отсутствие вируса ящура. </w:t>
      </w:r>
    </w:p>
    <w:p w:rsidR="000A0B2E" w:rsidRPr="00CA2912" w:rsidRDefault="000A0B2E" w:rsidP="0074622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E1097B">
        <w:rPr>
          <w:rFonts w:ascii="Times New Roman" w:hAnsi="Times New Roman"/>
          <w:sz w:val="28"/>
          <w:szCs w:val="28"/>
        </w:rPr>
        <w:t xml:space="preserve">В сравнительных </w:t>
      </w:r>
      <w:r w:rsidR="00F97BAB">
        <w:rPr>
          <w:rFonts w:ascii="Times New Roman" w:hAnsi="Times New Roman"/>
          <w:sz w:val="28"/>
          <w:szCs w:val="28"/>
        </w:rPr>
        <w:t xml:space="preserve">экспериментах </w:t>
      </w:r>
      <w:r w:rsidRPr="00E1097B">
        <w:rPr>
          <w:rFonts w:ascii="Times New Roman" w:hAnsi="Times New Roman"/>
          <w:sz w:val="28"/>
          <w:szCs w:val="28"/>
        </w:rPr>
        <w:t xml:space="preserve">изучали </w:t>
      </w:r>
      <w:r w:rsidR="00F97BAB">
        <w:rPr>
          <w:rFonts w:ascii="Times New Roman" w:hAnsi="Times New Roman"/>
          <w:sz w:val="28"/>
          <w:szCs w:val="28"/>
        </w:rPr>
        <w:t xml:space="preserve">иммуностимулирующие свойства </w:t>
      </w:r>
      <w:proofErr w:type="spellStart"/>
      <w:r w:rsidR="00F97BAB">
        <w:rPr>
          <w:rFonts w:ascii="Times New Roman" w:hAnsi="Times New Roman"/>
          <w:sz w:val="28"/>
          <w:szCs w:val="28"/>
        </w:rPr>
        <w:t>монтанидов</w:t>
      </w:r>
      <w:proofErr w:type="spellEnd"/>
      <w:r w:rsidR="00932D62">
        <w:rPr>
          <w:rFonts w:ascii="Times New Roman" w:hAnsi="Times New Roman"/>
          <w:sz w:val="28"/>
          <w:szCs w:val="28"/>
        </w:rPr>
        <w:t xml:space="preserve"> </w:t>
      </w:r>
      <w:r w:rsidR="00F97BAB">
        <w:rPr>
          <w:rFonts w:ascii="Times New Roman" w:hAnsi="Times New Roman"/>
          <w:sz w:val="28"/>
          <w:szCs w:val="28"/>
          <w:lang w:val="en-US"/>
        </w:rPr>
        <w:t>ISA</w:t>
      </w:r>
      <w:r w:rsidR="00F97BAB" w:rsidRPr="00F97BAB">
        <w:rPr>
          <w:rFonts w:ascii="Times New Roman" w:hAnsi="Times New Roman"/>
          <w:sz w:val="28"/>
          <w:szCs w:val="28"/>
        </w:rPr>
        <w:t>-206</w:t>
      </w:r>
      <w:r w:rsidR="00F97BAB">
        <w:rPr>
          <w:rFonts w:ascii="Times New Roman" w:hAnsi="Times New Roman"/>
          <w:sz w:val="28"/>
          <w:szCs w:val="28"/>
        </w:rPr>
        <w:t>,</w:t>
      </w:r>
      <w:r w:rsidR="003F14A1">
        <w:rPr>
          <w:rFonts w:ascii="Times New Roman" w:hAnsi="Times New Roman"/>
          <w:sz w:val="28"/>
          <w:szCs w:val="28"/>
        </w:rPr>
        <w:t xml:space="preserve"> </w:t>
      </w:r>
      <w:r w:rsidR="00F97BAB">
        <w:rPr>
          <w:rFonts w:ascii="Times New Roman" w:hAnsi="Times New Roman"/>
          <w:sz w:val="28"/>
          <w:szCs w:val="28"/>
          <w:lang w:val="en-US"/>
        </w:rPr>
        <w:t>ISA</w:t>
      </w:r>
      <w:r w:rsidR="00F97BAB">
        <w:rPr>
          <w:rFonts w:ascii="Times New Roman" w:hAnsi="Times New Roman"/>
          <w:sz w:val="28"/>
          <w:szCs w:val="28"/>
        </w:rPr>
        <w:t xml:space="preserve">-70, </w:t>
      </w:r>
      <w:r w:rsidR="00260D56">
        <w:rPr>
          <w:rFonts w:ascii="Times New Roman" w:hAnsi="Times New Roman"/>
          <w:sz w:val="28"/>
          <w:szCs w:val="28"/>
          <w:lang w:val="en-US"/>
        </w:rPr>
        <w:t>ISA</w:t>
      </w:r>
      <w:r w:rsidR="00260D56" w:rsidRPr="00F97BAB">
        <w:rPr>
          <w:rFonts w:ascii="Times New Roman" w:hAnsi="Times New Roman"/>
          <w:sz w:val="28"/>
          <w:szCs w:val="28"/>
        </w:rPr>
        <w:t>-</w:t>
      </w:r>
      <w:r w:rsidR="00260D56">
        <w:rPr>
          <w:rFonts w:ascii="Times New Roman" w:hAnsi="Times New Roman"/>
          <w:sz w:val="28"/>
          <w:szCs w:val="28"/>
        </w:rPr>
        <w:t>5</w:t>
      </w:r>
      <w:r w:rsidR="00260D56" w:rsidRPr="00F97BAB">
        <w:rPr>
          <w:rFonts w:ascii="Times New Roman" w:hAnsi="Times New Roman"/>
          <w:sz w:val="28"/>
          <w:szCs w:val="28"/>
        </w:rPr>
        <w:t>0</w:t>
      </w:r>
      <w:r w:rsidR="00260D56">
        <w:rPr>
          <w:rFonts w:ascii="Times New Roman" w:hAnsi="Times New Roman"/>
          <w:sz w:val="28"/>
          <w:szCs w:val="28"/>
        </w:rPr>
        <w:t>,</w:t>
      </w:r>
      <w:r w:rsidR="003F14A1">
        <w:rPr>
          <w:rFonts w:ascii="Times New Roman" w:hAnsi="Times New Roman"/>
          <w:sz w:val="28"/>
          <w:szCs w:val="28"/>
        </w:rPr>
        <w:t xml:space="preserve"> </w:t>
      </w:r>
      <w:r w:rsidR="00F97BAB">
        <w:rPr>
          <w:rFonts w:ascii="Times New Roman" w:hAnsi="Times New Roman"/>
          <w:sz w:val="28"/>
          <w:szCs w:val="28"/>
          <w:lang w:val="en-US"/>
        </w:rPr>
        <w:t>ISA</w:t>
      </w:r>
      <w:r w:rsidR="00F97BAB">
        <w:rPr>
          <w:rFonts w:ascii="Times New Roman" w:hAnsi="Times New Roman"/>
          <w:sz w:val="28"/>
          <w:szCs w:val="28"/>
        </w:rPr>
        <w:t>-3012</w:t>
      </w:r>
      <w:r w:rsidR="00CA2912">
        <w:rPr>
          <w:rFonts w:ascii="Times New Roman" w:hAnsi="Times New Roman"/>
          <w:sz w:val="28"/>
          <w:szCs w:val="28"/>
        </w:rPr>
        <w:t>, а в качестве контрол</w:t>
      </w:r>
      <w:r w:rsidR="00DB000F">
        <w:rPr>
          <w:rFonts w:ascii="Times New Roman" w:hAnsi="Times New Roman"/>
          <w:sz w:val="28"/>
          <w:szCs w:val="28"/>
        </w:rPr>
        <w:t>ьного адъюванта использовали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r w:rsidR="008E59D5">
        <w:rPr>
          <w:rFonts w:ascii="Times New Roman" w:hAnsi="Times New Roman"/>
          <w:sz w:val="28"/>
          <w:szCs w:val="28"/>
        </w:rPr>
        <w:t>гель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097B">
        <w:rPr>
          <w:rFonts w:ascii="Times New Roman" w:hAnsi="Times New Roman"/>
          <w:sz w:val="28"/>
          <w:szCs w:val="28"/>
        </w:rPr>
        <w:t>гидр</w:t>
      </w:r>
      <w:r>
        <w:rPr>
          <w:rFonts w:ascii="Times New Roman" w:hAnsi="Times New Roman"/>
          <w:sz w:val="28"/>
          <w:szCs w:val="28"/>
        </w:rPr>
        <w:t xml:space="preserve">ата </w:t>
      </w:r>
      <w:r w:rsidRPr="00E1097B">
        <w:rPr>
          <w:rFonts w:ascii="Times New Roman" w:hAnsi="Times New Roman"/>
          <w:sz w:val="28"/>
          <w:szCs w:val="28"/>
        </w:rPr>
        <w:t xml:space="preserve">окиси алюминия. </w:t>
      </w:r>
    </w:p>
    <w:p w:rsidR="000A0B2E" w:rsidRDefault="000A0B2E" w:rsidP="00746226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7FBD">
        <w:rPr>
          <w:rFonts w:ascii="Times New Roman" w:hAnsi="Times New Roman"/>
          <w:sz w:val="28"/>
          <w:szCs w:val="28"/>
        </w:rPr>
        <w:t xml:space="preserve">Для получения типоспецифических сывороток </w:t>
      </w:r>
      <w:r>
        <w:rPr>
          <w:rFonts w:ascii="Times New Roman" w:hAnsi="Times New Roman"/>
          <w:sz w:val="28"/>
          <w:szCs w:val="28"/>
        </w:rPr>
        <w:t xml:space="preserve">против возбудителя ящура использовали </w:t>
      </w:r>
      <w:r w:rsidRPr="001E7FBD">
        <w:rPr>
          <w:rFonts w:ascii="Times New Roman" w:hAnsi="Times New Roman"/>
          <w:sz w:val="28"/>
          <w:szCs w:val="28"/>
        </w:rPr>
        <w:t>взрослых кролик</w:t>
      </w:r>
      <w:r>
        <w:rPr>
          <w:rFonts w:ascii="Times New Roman" w:hAnsi="Times New Roman"/>
          <w:sz w:val="28"/>
          <w:szCs w:val="28"/>
        </w:rPr>
        <w:t>ов</w:t>
      </w:r>
      <w:r w:rsidRPr="001E7FBD">
        <w:rPr>
          <w:rFonts w:ascii="Times New Roman" w:hAnsi="Times New Roman"/>
          <w:sz w:val="28"/>
          <w:szCs w:val="28"/>
        </w:rPr>
        <w:t xml:space="preserve"> весом более 3 кг</w:t>
      </w:r>
      <w:r>
        <w:rPr>
          <w:rFonts w:ascii="Times New Roman" w:hAnsi="Times New Roman"/>
          <w:sz w:val="28"/>
          <w:szCs w:val="28"/>
        </w:rPr>
        <w:t xml:space="preserve"> и морских свинок. </w:t>
      </w:r>
      <w:r w:rsidRPr="001E7FBD">
        <w:rPr>
          <w:rFonts w:ascii="Times New Roman" w:hAnsi="Times New Roman"/>
          <w:sz w:val="28"/>
          <w:szCs w:val="28"/>
        </w:rPr>
        <w:t>Опытны</w:t>
      </w:r>
      <w:r>
        <w:rPr>
          <w:rFonts w:ascii="Times New Roman" w:hAnsi="Times New Roman"/>
          <w:sz w:val="28"/>
          <w:szCs w:val="28"/>
        </w:rPr>
        <w:t>е</w:t>
      </w:r>
      <w:r w:rsidRPr="001E7FBD">
        <w:rPr>
          <w:rFonts w:ascii="Times New Roman" w:hAnsi="Times New Roman"/>
          <w:sz w:val="28"/>
          <w:szCs w:val="28"/>
        </w:rPr>
        <w:t xml:space="preserve"> группы </w:t>
      </w:r>
      <w:r>
        <w:rPr>
          <w:rFonts w:ascii="Times New Roman" w:hAnsi="Times New Roman"/>
          <w:sz w:val="28"/>
          <w:szCs w:val="28"/>
        </w:rPr>
        <w:t xml:space="preserve">животных </w:t>
      </w:r>
      <w:r w:rsidR="00CA2912">
        <w:rPr>
          <w:rFonts w:ascii="Times New Roman" w:hAnsi="Times New Roman"/>
          <w:sz w:val="28"/>
          <w:szCs w:val="28"/>
        </w:rPr>
        <w:t>по отдельности подвергали и</w:t>
      </w:r>
      <w:r w:rsidRPr="001E7FBD">
        <w:rPr>
          <w:rFonts w:ascii="Times New Roman" w:hAnsi="Times New Roman"/>
          <w:sz w:val="28"/>
          <w:szCs w:val="28"/>
        </w:rPr>
        <w:t xml:space="preserve">ммунизации </w:t>
      </w:r>
      <w:r w:rsidR="00CA2912">
        <w:rPr>
          <w:rFonts w:ascii="Times New Roman" w:hAnsi="Times New Roman"/>
          <w:sz w:val="28"/>
          <w:szCs w:val="28"/>
        </w:rPr>
        <w:t xml:space="preserve">и гипериммунизации </w:t>
      </w:r>
      <w:r>
        <w:rPr>
          <w:rFonts w:ascii="Times New Roman" w:hAnsi="Times New Roman"/>
          <w:sz w:val="28"/>
          <w:szCs w:val="28"/>
        </w:rPr>
        <w:t xml:space="preserve">очищенной вирусной </w:t>
      </w:r>
      <w:r w:rsidRPr="001E7FBD">
        <w:rPr>
          <w:rFonts w:ascii="Times New Roman" w:hAnsi="Times New Roman"/>
          <w:sz w:val="28"/>
          <w:szCs w:val="28"/>
        </w:rPr>
        <w:t>суспензией из вируса ящура типов А</w:t>
      </w:r>
      <w:r>
        <w:rPr>
          <w:rFonts w:ascii="Times New Roman" w:hAnsi="Times New Roman"/>
          <w:sz w:val="28"/>
          <w:szCs w:val="28"/>
        </w:rPr>
        <w:t>зия-1, А</w:t>
      </w:r>
      <w:r w:rsidRPr="001E7FBD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Pr="001E7FBD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8E59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использованием геля гидрата окиси алюминия с сапонином и различные марки монтанида. </w:t>
      </w:r>
    </w:p>
    <w:p w:rsidR="00835553" w:rsidRDefault="000A0B2E" w:rsidP="0074622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5B34">
        <w:rPr>
          <w:rFonts w:ascii="Times New Roman" w:hAnsi="Times New Roman"/>
          <w:sz w:val="28"/>
          <w:szCs w:val="28"/>
        </w:rPr>
        <w:t>Безвредность</w:t>
      </w:r>
      <w:r w:rsidR="00D36112">
        <w:rPr>
          <w:rFonts w:ascii="Times New Roman" w:hAnsi="Times New Roman"/>
          <w:sz w:val="28"/>
          <w:szCs w:val="28"/>
        </w:rPr>
        <w:t>,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59D5">
        <w:rPr>
          <w:rFonts w:ascii="Times New Roman" w:hAnsi="Times New Roman"/>
          <w:sz w:val="28"/>
          <w:szCs w:val="28"/>
        </w:rPr>
        <w:t>реактогенность</w:t>
      </w:r>
      <w:proofErr w:type="spellEnd"/>
      <w:r w:rsidR="008E59D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8E59D5">
        <w:rPr>
          <w:rFonts w:ascii="Times New Roman" w:hAnsi="Times New Roman"/>
          <w:sz w:val="28"/>
          <w:szCs w:val="28"/>
        </w:rPr>
        <w:t>иммуногенную</w:t>
      </w:r>
      <w:proofErr w:type="spellEnd"/>
      <w:r w:rsidR="00932D62">
        <w:rPr>
          <w:rFonts w:ascii="Times New Roman" w:hAnsi="Times New Roman"/>
          <w:sz w:val="28"/>
          <w:szCs w:val="28"/>
        </w:rPr>
        <w:t xml:space="preserve"> </w:t>
      </w:r>
      <w:r w:rsidR="008E59D5">
        <w:rPr>
          <w:rFonts w:ascii="Times New Roman" w:hAnsi="Times New Roman"/>
          <w:sz w:val="28"/>
          <w:szCs w:val="28"/>
        </w:rPr>
        <w:t>активность</w:t>
      </w:r>
      <w:r w:rsidR="00D36112" w:rsidRPr="002A5B34">
        <w:rPr>
          <w:rFonts w:ascii="Times New Roman" w:hAnsi="Times New Roman"/>
          <w:sz w:val="28"/>
          <w:szCs w:val="28"/>
        </w:rPr>
        <w:t xml:space="preserve"> </w:t>
      </w:r>
      <w:r w:rsidR="00835553">
        <w:rPr>
          <w:rFonts w:ascii="Times New Roman" w:hAnsi="Times New Roman"/>
          <w:sz w:val="28"/>
          <w:szCs w:val="28"/>
        </w:rPr>
        <w:t xml:space="preserve">экспериментальных серий </w:t>
      </w:r>
      <w:r w:rsidRPr="002A5B34">
        <w:rPr>
          <w:rFonts w:ascii="Times New Roman" w:hAnsi="Times New Roman"/>
          <w:sz w:val="28"/>
          <w:szCs w:val="28"/>
        </w:rPr>
        <w:t xml:space="preserve">вакцин проверяли на </w:t>
      </w:r>
      <w:r>
        <w:rPr>
          <w:rFonts w:ascii="Times New Roman" w:hAnsi="Times New Roman"/>
          <w:sz w:val="28"/>
          <w:szCs w:val="28"/>
        </w:rPr>
        <w:t>интактных морских свинках</w:t>
      </w:r>
      <w:r w:rsidR="00D36112">
        <w:rPr>
          <w:rFonts w:ascii="Times New Roman" w:hAnsi="Times New Roman"/>
          <w:sz w:val="28"/>
          <w:szCs w:val="28"/>
        </w:rPr>
        <w:t>, белых мышатах, кроликах, КРС и свин</w:t>
      </w:r>
      <w:r w:rsidR="00FC3748">
        <w:rPr>
          <w:rFonts w:ascii="Times New Roman" w:hAnsi="Times New Roman"/>
          <w:sz w:val="28"/>
          <w:szCs w:val="28"/>
        </w:rPr>
        <w:t>ьях</w:t>
      </w:r>
      <w:r w:rsidR="00835553">
        <w:rPr>
          <w:rFonts w:ascii="Times New Roman" w:hAnsi="Times New Roman"/>
          <w:sz w:val="28"/>
          <w:szCs w:val="28"/>
        </w:rPr>
        <w:t>.</w:t>
      </w:r>
    </w:p>
    <w:p w:rsidR="000A0B2E" w:rsidRPr="002A5B34" w:rsidRDefault="000A0B2E" w:rsidP="0074622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5B34">
        <w:rPr>
          <w:rFonts w:ascii="Times New Roman" w:hAnsi="Times New Roman"/>
          <w:sz w:val="28"/>
          <w:szCs w:val="28"/>
        </w:rPr>
        <w:t>Иммуногенность вакцины определяли количественно и качественно путем установления 50%-ной иммунизирующей дозы (ИмД</w:t>
      </w:r>
      <w:r w:rsidRPr="002A5B34">
        <w:rPr>
          <w:rFonts w:ascii="Times New Roman" w:hAnsi="Times New Roman"/>
          <w:sz w:val="28"/>
          <w:szCs w:val="28"/>
          <w:vertAlign w:val="subscript"/>
        </w:rPr>
        <w:t>50</w:t>
      </w:r>
      <w:r w:rsidRPr="002A5B34">
        <w:rPr>
          <w:rFonts w:ascii="Times New Roman" w:hAnsi="Times New Roman"/>
          <w:sz w:val="28"/>
          <w:szCs w:val="28"/>
        </w:rPr>
        <w:t>)</w:t>
      </w:r>
      <w:r w:rsidR="00835553">
        <w:rPr>
          <w:rFonts w:ascii="Times New Roman" w:hAnsi="Times New Roman"/>
          <w:sz w:val="28"/>
          <w:szCs w:val="28"/>
        </w:rPr>
        <w:t xml:space="preserve"> на морских свинках</w:t>
      </w:r>
      <w:r w:rsidRPr="002A5B34">
        <w:rPr>
          <w:rFonts w:ascii="Times New Roman" w:hAnsi="Times New Roman"/>
          <w:sz w:val="28"/>
          <w:szCs w:val="28"/>
        </w:rPr>
        <w:t xml:space="preserve">. О степени напряженности иммунитета судили по результатам контрольного заражения привитых животных вирулентным вирусом и по титру </w:t>
      </w:r>
      <w:r>
        <w:rPr>
          <w:rFonts w:ascii="Times New Roman" w:hAnsi="Times New Roman"/>
          <w:sz w:val="28"/>
          <w:szCs w:val="28"/>
        </w:rPr>
        <w:t xml:space="preserve">комплементсвязывающих, преципитирующих и вируснейтрализующих антител </w:t>
      </w:r>
      <w:r w:rsidRPr="002A5B34">
        <w:rPr>
          <w:rFonts w:ascii="Times New Roman" w:hAnsi="Times New Roman"/>
          <w:sz w:val="28"/>
          <w:szCs w:val="28"/>
        </w:rPr>
        <w:t>в сыворотке крови. Для контрольного заражения привитых животных использ</w:t>
      </w:r>
      <w:r>
        <w:rPr>
          <w:rFonts w:ascii="Times New Roman" w:hAnsi="Times New Roman"/>
          <w:sz w:val="28"/>
          <w:szCs w:val="28"/>
        </w:rPr>
        <w:t xml:space="preserve">овали </w:t>
      </w:r>
      <w:r w:rsidRPr="002A5B34">
        <w:rPr>
          <w:rFonts w:ascii="Times New Roman" w:hAnsi="Times New Roman"/>
          <w:sz w:val="28"/>
          <w:szCs w:val="28"/>
        </w:rPr>
        <w:t>гомологичный инфекционный вирус в дозе 1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  <w:r w:rsidRPr="002A5B34">
        <w:rPr>
          <w:rFonts w:ascii="Times New Roman" w:hAnsi="Times New Roman"/>
          <w:sz w:val="28"/>
          <w:szCs w:val="28"/>
        </w:rPr>
        <w:t xml:space="preserve"> ИД</w:t>
      </w:r>
      <w:r w:rsidRPr="002A5B34">
        <w:rPr>
          <w:rFonts w:ascii="Times New Roman" w:hAnsi="Times New Roman"/>
          <w:sz w:val="28"/>
          <w:szCs w:val="28"/>
          <w:vertAlign w:val="subscript"/>
        </w:rPr>
        <w:t>50</w:t>
      </w:r>
      <w:r w:rsidR="00835553" w:rsidRPr="00835553">
        <w:rPr>
          <w:rFonts w:ascii="Times New Roman" w:hAnsi="Times New Roman"/>
          <w:sz w:val="28"/>
          <w:szCs w:val="28"/>
        </w:rPr>
        <w:t xml:space="preserve">. </w:t>
      </w:r>
    </w:p>
    <w:p w:rsidR="000A0B2E" w:rsidRPr="002A5B34" w:rsidRDefault="000A0B2E" w:rsidP="0074622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5B34">
        <w:rPr>
          <w:rFonts w:ascii="Times New Roman" w:hAnsi="Times New Roman"/>
          <w:sz w:val="28"/>
          <w:szCs w:val="28"/>
        </w:rPr>
        <w:t xml:space="preserve">Титры </w:t>
      </w:r>
      <w:r>
        <w:rPr>
          <w:rFonts w:ascii="Times New Roman" w:hAnsi="Times New Roman"/>
          <w:sz w:val="28"/>
          <w:szCs w:val="28"/>
        </w:rPr>
        <w:t xml:space="preserve">комплементсвязывающих, преципитирующих и вируснейтрализующих антител </w:t>
      </w:r>
      <w:r w:rsidRPr="002A5B34">
        <w:rPr>
          <w:rFonts w:ascii="Times New Roman" w:hAnsi="Times New Roman"/>
          <w:sz w:val="28"/>
          <w:szCs w:val="28"/>
        </w:rPr>
        <w:t xml:space="preserve">в индивидуальных сыворотках крови </w:t>
      </w:r>
      <w:r>
        <w:rPr>
          <w:rFonts w:ascii="Times New Roman" w:hAnsi="Times New Roman"/>
          <w:sz w:val="28"/>
          <w:szCs w:val="28"/>
        </w:rPr>
        <w:t xml:space="preserve">лабораторных и сельскохозяйственных животных </w:t>
      </w:r>
      <w:r w:rsidRPr="002A5B34">
        <w:rPr>
          <w:rFonts w:ascii="Times New Roman" w:hAnsi="Times New Roman"/>
          <w:sz w:val="28"/>
          <w:szCs w:val="28"/>
        </w:rPr>
        <w:t xml:space="preserve">определяли в </w:t>
      </w:r>
      <w:r>
        <w:rPr>
          <w:rFonts w:ascii="Times New Roman" w:hAnsi="Times New Roman"/>
          <w:sz w:val="28"/>
          <w:szCs w:val="28"/>
        </w:rPr>
        <w:t>РСК</w:t>
      </w:r>
      <w:r w:rsidRPr="002A5B34">
        <w:rPr>
          <w:rFonts w:ascii="Times New Roman" w:hAnsi="Times New Roman"/>
          <w:sz w:val="28"/>
          <w:szCs w:val="28"/>
        </w:rPr>
        <w:t xml:space="preserve">, </w:t>
      </w:r>
      <w:r w:rsidR="00503743">
        <w:rPr>
          <w:rFonts w:ascii="Times New Roman" w:hAnsi="Times New Roman"/>
          <w:sz w:val="28"/>
          <w:szCs w:val="28"/>
        </w:rPr>
        <w:t>РИД</w:t>
      </w:r>
      <w:r w:rsidR="006C34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РН согласно </w:t>
      </w:r>
      <w:r w:rsidR="00503743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>наставлению</w:t>
      </w:r>
      <w:r w:rsidR="00503743">
        <w:rPr>
          <w:rFonts w:ascii="Times New Roman" w:hAnsi="Times New Roman"/>
          <w:sz w:val="28"/>
          <w:szCs w:val="28"/>
        </w:rPr>
        <w:t xml:space="preserve"> </w:t>
      </w:r>
      <w:r w:rsidR="008E59D5">
        <w:rPr>
          <w:rFonts w:ascii="Times New Roman" w:hAnsi="Times New Roman"/>
          <w:sz w:val="28"/>
          <w:szCs w:val="28"/>
        </w:rPr>
        <w:t xml:space="preserve">по </w:t>
      </w:r>
      <w:r w:rsidR="00503743">
        <w:rPr>
          <w:rFonts w:ascii="Times New Roman" w:hAnsi="Times New Roman"/>
          <w:sz w:val="28"/>
          <w:szCs w:val="28"/>
        </w:rPr>
        <w:t>применению</w:t>
      </w:r>
      <w:r w:rsidR="005B1C65">
        <w:rPr>
          <w:rFonts w:ascii="Times New Roman" w:hAnsi="Times New Roman"/>
          <w:sz w:val="28"/>
          <w:szCs w:val="28"/>
        </w:rPr>
        <w:t xml:space="preserve">. </w:t>
      </w:r>
    </w:p>
    <w:p w:rsidR="000A0B2E" w:rsidRPr="001E7FBD" w:rsidRDefault="000A0B2E" w:rsidP="0074622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7FBD">
        <w:rPr>
          <w:rFonts w:ascii="Times New Roman" w:hAnsi="Times New Roman"/>
          <w:color w:val="000000"/>
          <w:spacing w:val="-5"/>
          <w:sz w:val="28"/>
          <w:szCs w:val="28"/>
        </w:rPr>
        <w:t xml:space="preserve">С целью изучения </w:t>
      </w:r>
      <w:r w:rsidR="005B1C65">
        <w:rPr>
          <w:rFonts w:ascii="Times New Roman" w:hAnsi="Times New Roman"/>
          <w:color w:val="000000"/>
          <w:spacing w:val="-5"/>
          <w:sz w:val="28"/>
          <w:szCs w:val="28"/>
        </w:rPr>
        <w:t xml:space="preserve">чувствительности, </w:t>
      </w:r>
      <w:r w:rsidRPr="001E7FBD">
        <w:rPr>
          <w:rFonts w:ascii="Times New Roman" w:hAnsi="Times New Roman"/>
          <w:color w:val="000000"/>
          <w:spacing w:val="-5"/>
          <w:sz w:val="28"/>
          <w:szCs w:val="28"/>
        </w:rPr>
        <w:t xml:space="preserve">оптимальных условий культивирования и накопления </w:t>
      </w:r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 xml:space="preserve">полевых штаммов </w:t>
      </w:r>
      <w:r w:rsidRPr="001E7FBD">
        <w:rPr>
          <w:rFonts w:ascii="Times New Roman" w:hAnsi="Times New Roman"/>
          <w:color w:val="000000"/>
          <w:spacing w:val="-7"/>
          <w:sz w:val="28"/>
          <w:szCs w:val="28"/>
        </w:rPr>
        <w:t>вируса ящура типов А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, Азия-1</w:t>
      </w:r>
      <w:r w:rsidRPr="001E7FB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1E7FBD">
        <w:rPr>
          <w:rFonts w:ascii="Times New Roman" w:hAnsi="Times New Roman"/>
          <w:color w:val="000000"/>
          <w:spacing w:val="-7"/>
          <w:sz w:val="28"/>
          <w:szCs w:val="28"/>
        </w:rPr>
        <w:lastRenderedPageBreak/>
        <w:t>и О использовали перевиваем</w:t>
      </w:r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 xml:space="preserve">ые </w:t>
      </w:r>
      <w:r w:rsidRPr="001E7FBD">
        <w:rPr>
          <w:rFonts w:ascii="Times New Roman" w:hAnsi="Times New Roman"/>
          <w:color w:val="000000"/>
          <w:spacing w:val="-7"/>
          <w:sz w:val="28"/>
          <w:szCs w:val="28"/>
        </w:rPr>
        <w:t>лини</w:t>
      </w:r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 xml:space="preserve">и </w:t>
      </w:r>
      <w:r w:rsidRPr="001E7FBD">
        <w:rPr>
          <w:rFonts w:ascii="Times New Roman" w:hAnsi="Times New Roman"/>
          <w:color w:val="000000"/>
          <w:spacing w:val="-7"/>
          <w:sz w:val="28"/>
          <w:szCs w:val="28"/>
        </w:rPr>
        <w:t>клеток ВНК-21</w:t>
      </w:r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>, ПТ-80, МДВК, СПЭВ,</w:t>
      </w:r>
      <w:r w:rsidR="00835553">
        <w:rPr>
          <w:rFonts w:ascii="Times New Roman" w:hAnsi="Times New Roman"/>
          <w:color w:val="000000"/>
          <w:spacing w:val="-7"/>
          <w:sz w:val="28"/>
          <w:szCs w:val="28"/>
        </w:rPr>
        <w:t xml:space="preserve"> РК-15, </w:t>
      </w:r>
      <w:proofErr w:type="gramStart"/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>ТТ</w:t>
      </w:r>
      <w:proofErr w:type="gramEnd"/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>, ПО</w:t>
      </w:r>
      <w:r w:rsidR="00A31DF7">
        <w:rPr>
          <w:rFonts w:ascii="Times New Roman" w:hAnsi="Times New Roman"/>
          <w:color w:val="000000"/>
          <w:spacing w:val="-7"/>
          <w:sz w:val="28"/>
          <w:szCs w:val="28"/>
        </w:rPr>
        <w:t xml:space="preserve"> и </w:t>
      </w:r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 xml:space="preserve">из первичных клеток </w:t>
      </w:r>
      <w:r w:rsidR="00835553">
        <w:rPr>
          <w:rFonts w:ascii="Times New Roman" w:hAnsi="Times New Roman"/>
          <w:color w:val="000000"/>
          <w:spacing w:val="-7"/>
          <w:sz w:val="28"/>
          <w:szCs w:val="28"/>
        </w:rPr>
        <w:t>ПС</w:t>
      </w:r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 xml:space="preserve">, </w:t>
      </w:r>
      <w:r w:rsidR="00835553">
        <w:rPr>
          <w:rFonts w:ascii="Times New Roman" w:hAnsi="Times New Roman"/>
          <w:color w:val="000000"/>
          <w:spacing w:val="-7"/>
          <w:sz w:val="28"/>
          <w:szCs w:val="28"/>
        </w:rPr>
        <w:t>П</w:t>
      </w:r>
      <w:r w:rsidR="00A31DF7">
        <w:rPr>
          <w:rFonts w:ascii="Times New Roman" w:hAnsi="Times New Roman"/>
          <w:color w:val="000000"/>
          <w:spacing w:val="-7"/>
          <w:sz w:val="28"/>
          <w:szCs w:val="28"/>
        </w:rPr>
        <w:t>Я</w:t>
      </w:r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 xml:space="preserve"> и</w:t>
      </w:r>
      <w:r w:rsidR="006C343C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="00835553">
        <w:rPr>
          <w:rFonts w:ascii="Times New Roman" w:hAnsi="Times New Roman"/>
          <w:color w:val="000000"/>
          <w:spacing w:val="-7"/>
          <w:sz w:val="28"/>
          <w:szCs w:val="28"/>
        </w:rPr>
        <w:t>ПТ</w:t>
      </w:r>
      <w:r w:rsidR="005B1C65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="006C343C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="004A6DFE">
        <w:rPr>
          <w:rFonts w:ascii="Times New Roman" w:hAnsi="Times New Roman"/>
          <w:color w:val="000000"/>
          <w:spacing w:val="-9"/>
          <w:sz w:val="28"/>
          <w:szCs w:val="28"/>
        </w:rPr>
        <w:t>Инфицирование</w:t>
      </w:r>
      <w:r w:rsidR="006C343C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1E7FBD">
        <w:rPr>
          <w:rFonts w:ascii="Times New Roman" w:hAnsi="Times New Roman"/>
          <w:color w:val="000000"/>
          <w:spacing w:val="-9"/>
          <w:sz w:val="28"/>
          <w:szCs w:val="28"/>
        </w:rPr>
        <w:t xml:space="preserve">культур клеток проводили в </w:t>
      </w:r>
      <w:r w:rsidR="004A6DFE">
        <w:rPr>
          <w:rFonts w:ascii="Times New Roman" w:hAnsi="Times New Roman"/>
          <w:color w:val="000000"/>
          <w:spacing w:val="-9"/>
          <w:sz w:val="28"/>
          <w:szCs w:val="28"/>
        </w:rPr>
        <w:t xml:space="preserve">дозах от 0,001 до 0,1 </w:t>
      </w:r>
      <w:proofErr w:type="spellStart"/>
      <w:r w:rsidR="004A6DFE">
        <w:rPr>
          <w:rFonts w:ascii="Times New Roman" w:hAnsi="Times New Roman"/>
          <w:color w:val="000000"/>
          <w:spacing w:val="-9"/>
          <w:sz w:val="28"/>
          <w:szCs w:val="28"/>
        </w:rPr>
        <w:t>ТЦД</w:t>
      </w:r>
      <w:r w:rsidR="009129F8">
        <w:rPr>
          <w:rFonts w:ascii="Times New Roman" w:hAnsi="Times New Roman"/>
          <w:color w:val="000000"/>
          <w:spacing w:val="-9"/>
          <w:sz w:val="28"/>
          <w:szCs w:val="28"/>
          <w:vertAlign w:val="subscript"/>
        </w:rPr>
        <w:t>кл</w:t>
      </w:r>
      <w:proofErr w:type="spellEnd"/>
      <w:r w:rsidRPr="001E7FBD">
        <w:rPr>
          <w:rFonts w:ascii="Times New Roman" w:hAnsi="Times New Roman"/>
          <w:color w:val="000000"/>
          <w:spacing w:val="-9"/>
          <w:sz w:val="28"/>
          <w:szCs w:val="28"/>
        </w:rPr>
        <w:t xml:space="preserve">. </w:t>
      </w:r>
      <w:r w:rsidR="004A6DFE">
        <w:rPr>
          <w:rFonts w:ascii="Times New Roman" w:hAnsi="Times New Roman"/>
          <w:color w:val="000000"/>
          <w:spacing w:val="-6"/>
          <w:sz w:val="28"/>
          <w:szCs w:val="28"/>
        </w:rPr>
        <w:t>Б</w:t>
      </w:r>
      <w:r w:rsidRPr="001E7FBD">
        <w:rPr>
          <w:rFonts w:ascii="Times New Roman" w:hAnsi="Times New Roman"/>
          <w:color w:val="000000"/>
          <w:spacing w:val="-6"/>
          <w:sz w:val="28"/>
          <w:szCs w:val="28"/>
        </w:rPr>
        <w:t>иологическ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ую</w:t>
      </w:r>
      <w:r w:rsidRPr="001E7FBD">
        <w:rPr>
          <w:rFonts w:ascii="Times New Roman" w:hAnsi="Times New Roman"/>
          <w:color w:val="000000"/>
          <w:spacing w:val="-6"/>
          <w:sz w:val="28"/>
          <w:szCs w:val="28"/>
        </w:rPr>
        <w:t xml:space="preserve"> активность </w:t>
      </w:r>
      <w:r w:rsidR="004A6DFE">
        <w:rPr>
          <w:rFonts w:ascii="Times New Roman" w:hAnsi="Times New Roman"/>
          <w:color w:val="000000"/>
          <w:spacing w:val="-6"/>
          <w:sz w:val="28"/>
          <w:szCs w:val="28"/>
        </w:rPr>
        <w:t xml:space="preserve">вируссодержащей суспензии устанавливали методом титрования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на соответствующей</w:t>
      </w:r>
      <w:r w:rsidRPr="001E7FBD">
        <w:rPr>
          <w:rFonts w:ascii="Times New Roman" w:hAnsi="Times New Roman"/>
          <w:color w:val="000000"/>
          <w:spacing w:val="-6"/>
          <w:sz w:val="28"/>
          <w:szCs w:val="28"/>
        </w:rPr>
        <w:t xml:space="preserve"> культур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е</w:t>
      </w:r>
      <w:r w:rsidRPr="001E7FBD">
        <w:rPr>
          <w:rFonts w:ascii="Times New Roman" w:hAnsi="Times New Roman"/>
          <w:color w:val="000000"/>
          <w:spacing w:val="-6"/>
          <w:sz w:val="28"/>
          <w:szCs w:val="28"/>
        </w:rPr>
        <w:t xml:space="preserve"> клеток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, с дублированием на линии клеток ВНК-21/13</w:t>
      </w:r>
      <w:r w:rsidRPr="001E7FBD">
        <w:rPr>
          <w:rFonts w:ascii="Times New Roman" w:hAnsi="Times New Roman"/>
          <w:color w:val="000000"/>
          <w:spacing w:val="-6"/>
          <w:sz w:val="28"/>
          <w:szCs w:val="28"/>
        </w:rPr>
        <w:t xml:space="preserve">. </w:t>
      </w:r>
    </w:p>
    <w:p w:rsidR="000A0B2E" w:rsidRDefault="007159C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проведении научно-исследоват</w:t>
      </w:r>
      <w:r w:rsidR="008E59D5">
        <w:rPr>
          <w:rFonts w:ascii="Times New Roman" w:hAnsi="Times New Roman"/>
          <w:sz w:val="28"/>
        </w:rPr>
        <w:t>ельских работ были использованы</w:t>
      </w:r>
      <w:r>
        <w:rPr>
          <w:rFonts w:ascii="Times New Roman" w:hAnsi="Times New Roman"/>
          <w:sz w:val="28"/>
        </w:rPr>
        <w:t xml:space="preserve"> штаммы в</w:t>
      </w:r>
      <w:r w:rsidR="000A0B2E">
        <w:rPr>
          <w:rFonts w:ascii="Times New Roman" w:hAnsi="Times New Roman"/>
          <w:sz w:val="28"/>
        </w:rPr>
        <w:t>ирус ящура</w:t>
      </w:r>
      <w:r w:rsidR="006C343C">
        <w:rPr>
          <w:rFonts w:ascii="Times New Roman" w:hAnsi="Times New Roman"/>
          <w:sz w:val="28"/>
        </w:rPr>
        <w:t xml:space="preserve"> </w:t>
      </w:r>
      <w:r w:rsidR="00260D56">
        <w:rPr>
          <w:rFonts w:ascii="Times New Roman" w:hAnsi="Times New Roman"/>
          <w:sz w:val="28"/>
        </w:rPr>
        <w:t>серотипов</w:t>
      </w:r>
      <w:proofErr w:type="gramStart"/>
      <w:r w:rsidR="00260D56">
        <w:rPr>
          <w:rFonts w:ascii="Times New Roman" w:hAnsi="Times New Roman"/>
          <w:sz w:val="28"/>
        </w:rPr>
        <w:t xml:space="preserve"> А</w:t>
      </w:r>
      <w:proofErr w:type="gramEnd"/>
      <w:r w:rsidR="00906D9B">
        <w:rPr>
          <w:rFonts w:ascii="Times New Roman" w:hAnsi="Times New Roman"/>
          <w:sz w:val="28"/>
        </w:rPr>
        <w:t>,</w:t>
      </w:r>
      <w:r w:rsidR="00260D56">
        <w:rPr>
          <w:rFonts w:ascii="Times New Roman" w:hAnsi="Times New Roman"/>
          <w:sz w:val="28"/>
        </w:rPr>
        <w:t xml:space="preserve"> О и Азия-1, </w:t>
      </w:r>
      <w:r>
        <w:rPr>
          <w:rFonts w:ascii="Times New Roman" w:hAnsi="Times New Roman"/>
          <w:sz w:val="28"/>
        </w:rPr>
        <w:t>адаптированные к организму белых мыш</w:t>
      </w:r>
      <w:r w:rsidR="00260D56"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>, крольчат, морских свинок и культуре клеток</w:t>
      </w:r>
      <w:r w:rsidR="008E59D5">
        <w:rPr>
          <w:rFonts w:ascii="Times New Roman" w:hAnsi="Times New Roman"/>
          <w:sz w:val="28"/>
        </w:rPr>
        <w:t>.</w:t>
      </w:r>
    </w:p>
    <w:p w:rsidR="000A0B2E" w:rsidRPr="00524A96" w:rsidRDefault="000A0B2E" w:rsidP="0074622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524A96">
        <w:rPr>
          <w:rFonts w:ascii="Times New Roman" w:eastAsia="Arial Unicode MS" w:hAnsi="Times New Roman"/>
          <w:sz w:val="28"/>
        </w:rPr>
        <w:t xml:space="preserve">Для приготовления </w:t>
      </w:r>
      <w:r>
        <w:rPr>
          <w:rFonts w:ascii="Times New Roman" w:eastAsia="Arial Unicode MS" w:hAnsi="Times New Roman"/>
          <w:sz w:val="28"/>
        </w:rPr>
        <w:t xml:space="preserve">антигенов </w:t>
      </w:r>
      <w:r w:rsidRPr="00524A96">
        <w:rPr>
          <w:rFonts w:ascii="Times New Roman" w:eastAsia="Arial Unicode MS" w:hAnsi="Times New Roman"/>
          <w:sz w:val="28"/>
        </w:rPr>
        <w:t>вирусн</w:t>
      </w:r>
      <w:r>
        <w:rPr>
          <w:rFonts w:ascii="Times New Roman" w:eastAsia="Arial Unicode MS" w:hAnsi="Times New Roman"/>
          <w:sz w:val="28"/>
        </w:rPr>
        <w:t xml:space="preserve">ые </w:t>
      </w:r>
      <w:r w:rsidRPr="00524A96">
        <w:rPr>
          <w:rFonts w:ascii="Times New Roman" w:eastAsia="Arial Unicode MS" w:hAnsi="Times New Roman"/>
          <w:sz w:val="28"/>
        </w:rPr>
        <w:t>суспензи</w:t>
      </w:r>
      <w:r>
        <w:rPr>
          <w:rFonts w:ascii="Times New Roman" w:eastAsia="Arial Unicode MS" w:hAnsi="Times New Roman"/>
          <w:sz w:val="28"/>
        </w:rPr>
        <w:t xml:space="preserve">и каждого типа в отдельности </w:t>
      </w:r>
      <w:r w:rsidRPr="00524A96">
        <w:rPr>
          <w:rFonts w:ascii="Times New Roman" w:eastAsia="Arial Unicode MS" w:hAnsi="Times New Roman"/>
          <w:sz w:val="28"/>
        </w:rPr>
        <w:t xml:space="preserve">смешивали в равных частях с защитной средой, содержащей </w:t>
      </w:r>
      <w:r>
        <w:rPr>
          <w:rFonts w:ascii="Times New Roman" w:eastAsia="Arial Unicode MS" w:hAnsi="Times New Roman"/>
          <w:sz w:val="28"/>
        </w:rPr>
        <w:t>6</w:t>
      </w:r>
      <w:r w:rsidRPr="00524A96">
        <w:rPr>
          <w:rFonts w:ascii="Times New Roman" w:eastAsia="Arial Unicode MS" w:hAnsi="Times New Roman"/>
          <w:sz w:val="28"/>
        </w:rPr>
        <w:t>% сахарозы</w:t>
      </w:r>
      <w:r>
        <w:rPr>
          <w:rFonts w:ascii="Times New Roman" w:eastAsia="Arial Unicode MS" w:hAnsi="Times New Roman"/>
          <w:sz w:val="28"/>
        </w:rPr>
        <w:t xml:space="preserve">, </w:t>
      </w:r>
      <w:r w:rsidRPr="00524A96">
        <w:rPr>
          <w:rFonts w:ascii="Times New Roman" w:eastAsia="Arial Unicode MS" w:hAnsi="Times New Roman"/>
          <w:sz w:val="28"/>
        </w:rPr>
        <w:t>8% пептона</w:t>
      </w:r>
      <w:r>
        <w:rPr>
          <w:rFonts w:ascii="Times New Roman" w:eastAsia="Arial Unicode MS" w:hAnsi="Times New Roman"/>
          <w:sz w:val="28"/>
        </w:rPr>
        <w:t xml:space="preserve"> и 1% желатина</w:t>
      </w:r>
      <w:r w:rsidRPr="00524A96">
        <w:rPr>
          <w:rFonts w:ascii="Times New Roman" w:eastAsia="Arial Unicode MS" w:hAnsi="Times New Roman"/>
          <w:sz w:val="28"/>
        </w:rPr>
        <w:t xml:space="preserve">, приготовленной на бидистиллированной воде, с рН 7,2-7,4. Стабилизированную вирусную суспензию разливали по </w:t>
      </w:r>
      <w:r>
        <w:rPr>
          <w:rFonts w:ascii="Times New Roman" w:eastAsia="Arial Unicode MS" w:hAnsi="Times New Roman"/>
          <w:sz w:val="28"/>
        </w:rPr>
        <w:t>1</w:t>
      </w:r>
      <w:r w:rsidRPr="00524A96">
        <w:rPr>
          <w:rFonts w:ascii="Times New Roman" w:eastAsia="Arial Unicode MS" w:hAnsi="Times New Roman"/>
          <w:sz w:val="28"/>
        </w:rPr>
        <w:t xml:space="preserve"> см</w:t>
      </w:r>
      <w:r w:rsidRPr="00524A96">
        <w:rPr>
          <w:rFonts w:ascii="Times New Roman" w:eastAsia="Arial Unicode MS" w:hAnsi="Times New Roman"/>
          <w:sz w:val="28"/>
          <w:vertAlign w:val="superscript"/>
        </w:rPr>
        <w:t>3</w:t>
      </w:r>
      <w:r w:rsidRPr="00524A96">
        <w:rPr>
          <w:rFonts w:ascii="Times New Roman" w:eastAsia="Arial Unicode MS" w:hAnsi="Times New Roman"/>
          <w:sz w:val="28"/>
        </w:rPr>
        <w:t xml:space="preserve"> в </w:t>
      </w:r>
      <w:r>
        <w:rPr>
          <w:rFonts w:ascii="Times New Roman" w:eastAsia="Arial Unicode MS" w:hAnsi="Times New Roman"/>
          <w:sz w:val="28"/>
        </w:rPr>
        <w:t xml:space="preserve">инсулиновые </w:t>
      </w:r>
      <w:r w:rsidRPr="00524A96">
        <w:rPr>
          <w:rFonts w:ascii="Times New Roman" w:eastAsia="Arial Unicode MS" w:hAnsi="Times New Roman"/>
          <w:sz w:val="28"/>
        </w:rPr>
        <w:t xml:space="preserve">флаконы и подвергали сублимационному высушиванию в установках типа ТГ-50, </w:t>
      </w:r>
      <w:proofErr w:type="spellStart"/>
      <w:r w:rsidRPr="00524A96">
        <w:rPr>
          <w:rFonts w:ascii="Times New Roman" w:eastAsia="Arial Unicode MS" w:hAnsi="Times New Roman"/>
          <w:sz w:val="28"/>
          <w:lang w:val="en-US"/>
        </w:rPr>
        <w:t>Frigera</w:t>
      </w:r>
      <w:proofErr w:type="spellEnd"/>
      <w:r w:rsidR="0063492A">
        <w:rPr>
          <w:rFonts w:ascii="Times New Roman" w:eastAsia="Arial Unicode MS" w:hAnsi="Times New Roman"/>
          <w:sz w:val="28"/>
        </w:rPr>
        <w:t xml:space="preserve"> </w:t>
      </w:r>
      <w:r w:rsidRPr="00524A96">
        <w:rPr>
          <w:rFonts w:ascii="Times New Roman" w:eastAsia="Arial Unicode MS" w:hAnsi="Times New Roman"/>
          <w:sz w:val="28"/>
          <w:lang w:val="en-US"/>
        </w:rPr>
        <w:t>LZ</w:t>
      </w:r>
      <w:r w:rsidRPr="00524A96">
        <w:rPr>
          <w:rFonts w:ascii="Times New Roman" w:eastAsia="Arial Unicode MS" w:hAnsi="Times New Roman"/>
          <w:sz w:val="28"/>
        </w:rPr>
        <w:t>-45.</w:t>
      </w:r>
    </w:p>
    <w:p w:rsidR="006C343C" w:rsidRDefault="006C343C" w:rsidP="0074622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846F9" w:rsidRPr="00063CD5" w:rsidRDefault="006846F9" w:rsidP="0063492A">
      <w:pPr>
        <w:spacing w:after="0" w:line="240" w:lineRule="auto"/>
        <w:jc w:val="center"/>
        <w:rPr>
          <w:rFonts w:ascii="Times New Roman" w:eastAsia="Arial Unicode MS" w:hAnsi="Times New Roman"/>
          <w:sz w:val="28"/>
        </w:rPr>
      </w:pPr>
      <w:r w:rsidRPr="002B618D"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8E59D5">
        <w:rPr>
          <w:rFonts w:ascii="Times New Roman" w:hAnsi="Times New Roman"/>
          <w:b/>
          <w:sz w:val="28"/>
          <w:szCs w:val="28"/>
        </w:rPr>
        <w:t xml:space="preserve">СОБСТВЕННЫХ </w:t>
      </w:r>
      <w:r w:rsidRPr="002B618D">
        <w:rPr>
          <w:rFonts w:ascii="Times New Roman" w:hAnsi="Times New Roman"/>
          <w:b/>
          <w:sz w:val="28"/>
          <w:szCs w:val="28"/>
        </w:rPr>
        <w:t>ИССЛЕДОВАНИЙ</w:t>
      </w:r>
    </w:p>
    <w:p w:rsidR="0063492A" w:rsidRDefault="0063492A" w:rsidP="00746226">
      <w:pPr>
        <w:pStyle w:val="aa"/>
        <w:ind w:left="0" w:right="0" w:firstLine="567"/>
        <w:rPr>
          <w:b/>
        </w:rPr>
      </w:pPr>
    </w:p>
    <w:p w:rsidR="00E46767" w:rsidRDefault="00E46767" w:rsidP="00746226">
      <w:pPr>
        <w:pStyle w:val="aa"/>
        <w:ind w:left="0" w:right="0" w:firstLine="567"/>
      </w:pPr>
      <w:r>
        <w:rPr>
          <w:b/>
        </w:rPr>
        <w:t xml:space="preserve">В главе «Результаты собственных исследований» </w:t>
      </w:r>
      <w:r>
        <w:t>изложен последовательно процесс выделения и идентификации возбудителя ящура парнокопытных животных, адаптация его к организму разных восприимчивых видов животных. Приводятся результаты исследований по разработке технологических параметров культивирования полевых штаммов в различных культурах клеток, подбору инактивантов и изучения их действия на 146</w:t>
      </w:r>
      <w:r>
        <w:rPr>
          <w:lang w:val="en-US"/>
        </w:rPr>
        <w:t>S</w:t>
      </w:r>
      <w:r>
        <w:t xml:space="preserve"> частицы и иммуногенную активность лапинизированного вируса ящура. В последующих разделах диссертации излагается процесс разработки технологии изготовления специфических антигенов и получения штаммоспецифических сывороток к вирусу ящура типов</w:t>
      </w:r>
      <w:proofErr w:type="gramStart"/>
      <w:r>
        <w:t xml:space="preserve"> А</w:t>
      </w:r>
      <w:proofErr w:type="gramEnd"/>
      <w:r>
        <w:t>, О, Азия-1, изучение их активности в зависимости от срока хранения.</w:t>
      </w:r>
    </w:p>
    <w:p w:rsidR="006846F9" w:rsidRDefault="006846F9" w:rsidP="00746226">
      <w:pPr>
        <w:pStyle w:val="aa"/>
        <w:ind w:left="0" w:right="0" w:firstLine="567"/>
        <w:rPr>
          <w:b/>
        </w:rPr>
      </w:pPr>
      <w:r>
        <w:rPr>
          <w:b/>
        </w:rPr>
        <w:t>Выделение и идентификация возбудителя ящура парнокопытных</w:t>
      </w:r>
    </w:p>
    <w:p w:rsidR="006846F9" w:rsidRDefault="006846F9" w:rsidP="00746226">
      <w:pPr>
        <w:pStyle w:val="aa"/>
        <w:ind w:left="0" w:right="0" w:firstLine="567"/>
      </w:pPr>
      <w:r>
        <w:t xml:space="preserve">В </w:t>
      </w:r>
      <w:r w:rsidR="008E59D5">
        <w:t>период 2003-</w:t>
      </w:r>
      <w:r>
        <w:t xml:space="preserve">2004 </w:t>
      </w:r>
      <w:r w:rsidR="008E59D5">
        <w:t>г</w:t>
      </w:r>
      <w:r>
        <w:t xml:space="preserve">г. в южном регионе Казахстана часто регистрировались заболевания парнокопытных животных с синдромом ящура, </w:t>
      </w:r>
      <w:r w:rsidR="008E59D5">
        <w:t>что</w:t>
      </w:r>
      <w:r>
        <w:t xml:space="preserve"> в большинстве случаев, при отсутствии к</w:t>
      </w:r>
      <w:r w:rsidR="008E59D5">
        <w:t>омплексных лечебных мероприятий</w:t>
      </w:r>
      <w:r>
        <w:t xml:space="preserve"> приводило к летальному исходу молодняка. Клинические признаки болезни характеризовалис</w:t>
      </w:r>
      <w:r w:rsidR="004E5070">
        <w:t xml:space="preserve">ь повышением температуры тела, </w:t>
      </w:r>
      <w:r>
        <w:t xml:space="preserve">развитием обильного слюнотечения, появлением эрозии на слизистой ротовой полости, в области венчика и </w:t>
      </w:r>
      <w:proofErr w:type="spellStart"/>
      <w:r>
        <w:t>межкопытной</w:t>
      </w:r>
      <w:proofErr w:type="spellEnd"/>
      <w:r>
        <w:t xml:space="preserve"> щели, быстрым исхуданием и о</w:t>
      </w:r>
      <w:r w:rsidR="008E59D5">
        <w:t>слаблением организма. П</w:t>
      </w:r>
      <w:r>
        <w:t>ервоначальной задачей наших исследований являл</w:t>
      </w:r>
      <w:r w:rsidR="008E59D5">
        <w:t>о</w:t>
      </w:r>
      <w:r>
        <w:t>с</w:t>
      </w:r>
      <w:r w:rsidR="008E59D5">
        <w:t>ь</w:t>
      </w:r>
      <w:r>
        <w:t xml:space="preserve"> выделение от больных живо</w:t>
      </w:r>
      <w:r w:rsidR="008E59D5">
        <w:t>тных возбудителя, который являл</w:t>
      </w:r>
      <w:r>
        <w:t>с</w:t>
      </w:r>
      <w:r w:rsidR="008E59D5">
        <w:t>я</w:t>
      </w:r>
      <w:r>
        <w:t xml:space="preserve"> этиологическим агентом болезни</w:t>
      </w:r>
      <w:r w:rsidR="008E59D5">
        <w:t>,</w:t>
      </w:r>
      <w:r>
        <w:t xml:space="preserve"> и идентификация возбудителя.  </w:t>
      </w:r>
    </w:p>
    <w:p w:rsidR="006846F9" w:rsidRDefault="006846F9" w:rsidP="00746226">
      <w:pPr>
        <w:pStyle w:val="aa"/>
        <w:ind w:left="0" w:right="0" w:firstLine="567"/>
        <w:rPr>
          <w:b/>
          <w:bCs/>
        </w:rPr>
      </w:pPr>
      <w:r>
        <w:t>От нескольких заболевших животных с клиникой обильного слюнотечения, эрозии и язв области губ</w:t>
      </w:r>
      <w:r w:rsidR="004E5070">
        <w:t xml:space="preserve"> и слизистой ротовой и носовой </w:t>
      </w:r>
      <w:r>
        <w:t xml:space="preserve">полостей </w:t>
      </w:r>
      <w:r w:rsidR="008E59D5">
        <w:t>взят</w:t>
      </w:r>
      <w:r>
        <w:t xml:space="preserve"> патологически</w:t>
      </w:r>
      <w:r w:rsidR="008E59D5">
        <w:t>й</w:t>
      </w:r>
      <w:r>
        <w:t xml:space="preserve"> материал (афты), из которого </w:t>
      </w:r>
      <w:r w:rsidR="008E59D5">
        <w:t>изготовлена</w:t>
      </w:r>
      <w:r>
        <w:t xml:space="preserve"> 1% </w:t>
      </w:r>
      <w:r w:rsidR="008E59D5">
        <w:t>тканевая суспензия. Обработанным</w:t>
      </w:r>
      <w:r>
        <w:t xml:space="preserve"> антибиотиками</w:t>
      </w:r>
      <w:r w:rsidR="004E2B81">
        <w:t xml:space="preserve"> и</w:t>
      </w:r>
      <w:r>
        <w:t xml:space="preserve"> </w:t>
      </w:r>
      <w:r w:rsidR="008E59D5">
        <w:t>отфильтрованным</w:t>
      </w:r>
      <w:r>
        <w:t xml:space="preserve"> </w:t>
      </w:r>
      <w:r w:rsidR="004E2B81">
        <w:lastRenderedPageBreak/>
        <w:t xml:space="preserve">материалом </w:t>
      </w:r>
      <w:r>
        <w:t>инфицировали мышат-сосунков в дозе 0,2 см</w:t>
      </w:r>
      <w:r w:rsidRPr="00074F2D">
        <w:rPr>
          <w:vertAlign w:val="superscript"/>
        </w:rPr>
        <w:t>3</w:t>
      </w:r>
      <w:r>
        <w:t>. Через 18-20 часов после инъекции суспензии мышата-сосун</w:t>
      </w:r>
      <w:r w:rsidR="003A1B0C">
        <w:t>ы</w:t>
      </w:r>
      <w:r>
        <w:t xml:space="preserve"> заболели, а после падежа из их тушек и тканей готовили 10% суспензию и использовали для заражения очередной группы мышат-сосунков. Таким образом, провели 3 последовательных пассажа исследуе</w:t>
      </w:r>
      <w:r w:rsidR="008E59D5">
        <w:t>мого возбудителя на лабораторных</w:t>
      </w:r>
      <w:r>
        <w:t xml:space="preserve"> животных. Полученные от них тканевые материалы подвергали серологическому исследованию в реакции связывания комплемента по 100%-ному гемолизу эритроцитов барана с использованием штаммоспецифических сывороток против возбудителя ящура типов</w:t>
      </w:r>
      <w:proofErr w:type="gramStart"/>
      <w:r>
        <w:t xml:space="preserve"> А</w:t>
      </w:r>
      <w:proofErr w:type="gramEnd"/>
      <w:r>
        <w:t xml:space="preserve">, О, С и Азия-1. </w:t>
      </w:r>
    </w:p>
    <w:p w:rsidR="006846F9" w:rsidRDefault="006846F9" w:rsidP="00746226">
      <w:pPr>
        <w:pStyle w:val="a8"/>
        <w:ind w:firstLine="567"/>
        <w:jc w:val="both"/>
        <w:rPr>
          <w:rFonts w:ascii="Times New Roman" w:hAnsi="Times New Roman" w:cs="Times New Roman"/>
          <w:bCs/>
        </w:rPr>
      </w:pPr>
      <w:r w:rsidRPr="00717350">
        <w:rPr>
          <w:rFonts w:ascii="Times New Roman" w:hAnsi="Times New Roman" w:cs="Times New Roman"/>
          <w:bCs/>
        </w:rPr>
        <w:t xml:space="preserve">Результаты </w:t>
      </w:r>
      <w:r>
        <w:rPr>
          <w:rFonts w:ascii="Times New Roman" w:hAnsi="Times New Roman" w:cs="Times New Roman"/>
          <w:bCs/>
        </w:rPr>
        <w:t xml:space="preserve">серологических </w:t>
      </w:r>
      <w:r w:rsidRPr="00717350">
        <w:rPr>
          <w:rFonts w:ascii="Times New Roman" w:hAnsi="Times New Roman" w:cs="Times New Roman"/>
          <w:bCs/>
        </w:rPr>
        <w:t xml:space="preserve">исследований </w:t>
      </w:r>
      <w:r w:rsidR="003A1B0C">
        <w:rPr>
          <w:rFonts w:ascii="Times New Roman" w:hAnsi="Times New Roman" w:cs="Times New Roman"/>
          <w:bCs/>
        </w:rPr>
        <w:t>показали</w:t>
      </w:r>
      <w:r w:rsidRPr="00717350">
        <w:rPr>
          <w:rFonts w:ascii="Times New Roman" w:hAnsi="Times New Roman" w:cs="Times New Roman"/>
          <w:bCs/>
        </w:rPr>
        <w:t xml:space="preserve">, что </w:t>
      </w:r>
      <w:r>
        <w:rPr>
          <w:rFonts w:ascii="Times New Roman" w:hAnsi="Times New Roman" w:cs="Times New Roman"/>
          <w:bCs/>
        </w:rPr>
        <w:t xml:space="preserve">выделенный полевой изолят в цельном и в начальном разведениях активно взаимодействовал со всеми типоспецифическими сыворотками против ящура </w:t>
      </w:r>
      <w:r w:rsidRPr="005A13D3">
        <w:rPr>
          <w:rFonts w:ascii="Times New Roman" w:hAnsi="Times New Roman" w:cs="Times New Roman"/>
          <w:bCs/>
          <w:color w:val="FF0000"/>
        </w:rPr>
        <w:t>1</w:t>
      </w:r>
      <w:r>
        <w:rPr>
          <w:rFonts w:ascii="Times New Roman" w:hAnsi="Times New Roman" w:cs="Times New Roman"/>
          <w:bCs/>
        </w:rPr>
        <w:t xml:space="preserve">. </w:t>
      </w:r>
      <w:r w:rsidR="008E59D5">
        <w:rPr>
          <w:rFonts w:ascii="Times New Roman" w:hAnsi="Times New Roman" w:cs="Times New Roman"/>
          <w:bCs/>
        </w:rPr>
        <w:t>Р</w:t>
      </w:r>
      <w:r>
        <w:rPr>
          <w:rFonts w:ascii="Times New Roman" w:hAnsi="Times New Roman" w:cs="Times New Roman"/>
          <w:bCs/>
        </w:rPr>
        <w:t xml:space="preserve">езультаты серологических исследований </w:t>
      </w:r>
      <w:r w:rsidR="003A1B0C">
        <w:rPr>
          <w:rFonts w:ascii="Times New Roman" w:hAnsi="Times New Roman" w:cs="Times New Roman"/>
          <w:bCs/>
        </w:rPr>
        <w:t>свидетельствовали о том</w:t>
      </w:r>
      <w:r>
        <w:rPr>
          <w:rFonts w:ascii="Times New Roman" w:hAnsi="Times New Roman" w:cs="Times New Roman"/>
          <w:bCs/>
        </w:rPr>
        <w:t>, что этиологическим началом для заболевания крупного и мелкого рогатого скота, свиней и коз в южном регионе Республики Каза</w:t>
      </w:r>
      <w:r w:rsidR="008E59D5">
        <w:rPr>
          <w:rFonts w:ascii="Times New Roman" w:hAnsi="Times New Roman" w:cs="Times New Roman"/>
          <w:bCs/>
        </w:rPr>
        <w:t>хстан являлся возбудитель ящура.</w:t>
      </w:r>
      <w:r>
        <w:rPr>
          <w:rFonts w:ascii="Times New Roman" w:hAnsi="Times New Roman" w:cs="Times New Roman"/>
          <w:bCs/>
        </w:rPr>
        <w:t xml:space="preserve"> </w:t>
      </w:r>
      <w:r w:rsidR="008E59D5">
        <w:rPr>
          <w:rFonts w:ascii="Times New Roman" w:hAnsi="Times New Roman" w:cs="Times New Roman"/>
          <w:bCs/>
        </w:rPr>
        <w:t>В</w:t>
      </w:r>
      <w:r>
        <w:rPr>
          <w:rFonts w:ascii="Times New Roman" w:hAnsi="Times New Roman" w:cs="Times New Roman"/>
          <w:bCs/>
        </w:rPr>
        <w:t xml:space="preserve"> серологических реакциях </w:t>
      </w:r>
      <w:r w:rsidR="008E59D5">
        <w:rPr>
          <w:rFonts w:ascii="Times New Roman" w:hAnsi="Times New Roman" w:cs="Times New Roman"/>
          <w:bCs/>
        </w:rPr>
        <w:t>он</w:t>
      </w:r>
      <w:r>
        <w:rPr>
          <w:rFonts w:ascii="Times New Roman" w:hAnsi="Times New Roman" w:cs="Times New Roman"/>
          <w:bCs/>
        </w:rPr>
        <w:t xml:space="preserve"> идентифицирован как полевой штамм типа Азия-1 данного особо опасного </w:t>
      </w:r>
      <w:r w:rsidR="008E59D5">
        <w:rPr>
          <w:rFonts w:ascii="Times New Roman" w:hAnsi="Times New Roman" w:cs="Times New Roman"/>
          <w:bCs/>
        </w:rPr>
        <w:t>вируса ящура</w:t>
      </w:r>
      <w:r>
        <w:rPr>
          <w:rFonts w:ascii="Times New Roman" w:hAnsi="Times New Roman" w:cs="Times New Roman"/>
          <w:bCs/>
        </w:rPr>
        <w:t xml:space="preserve">. </w:t>
      </w:r>
    </w:p>
    <w:p w:rsidR="006846F9" w:rsidRPr="00235DAE" w:rsidRDefault="006846F9" w:rsidP="00746226">
      <w:pPr>
        <w:pStyle w:val="a8"/>
        <w:ind w:firstLine="567"/>
        <w:jc w:val="both"/>
        <w:rPr>
          <w:rFonts w:ascii="Times New Roman" w:hAnsi="Times New Roman" w:cs="Times New Roman"/>
          <w:b/>
          <w:bCs/>
        </w:rPr>
      </w:pPr>
      <w:r w:rsidRPr="00235DAE">
        <w:rPr>
          <w:rFonts w:ascii="Times New Roman" w:hAnsi="Times New Roman" w:cs="Times New Roman"/>
          <w:b/>
          <w:bCs/>
        </w:rPr>
        <w:t>Адаптация вируса ящура типов</w:t>
      </w:r>
      <w:proofErr w:type="gramStart"/>
      <w:r w:rsidRPr="00235DAE">
        <w:rPr>
          <w:rFonts w:ascii="Times New Roman" w:hAnsi="Times New Roman" w:cs="Times New Roman"/>
          <w:b/>
          <w:bCs/>
        </w:rPr>
        <w:t xml:space="preserve"> А</w:t>
      </w:r>
      <w:proofErr w:type="gramEnd"/>
      <w:r w:rsidRPr="00235DAE">
        <w:rPr>
          <w:rFonts w:ascii="Times New Roman" w:hAnsi="Times New Roman" w:cs="Times New Roman"/>
          <w:b/>
          <w:bCs/>
        </w:rPr>
        <w:t>, О</w:t>
      </w:r>
      <w:r>
        <w:rPr>
          <w:rFonts w:ascii="Times New Roman" w:hAnsi="Times New Roman" w:cs="Times New Roman"/>
          <w:b/>
          <w:bCs/>
        </w:rPr>
        <w:t xml:space="preserve"> и</w:t>
      </w:r>
      <w:r w:rsidRPr="00235DAE">
        <w:rPr>
          <w:rFonts w:ascii="Times New Roman" w:hAnsi="Times New Roman" w:cs="Times New Roman"/>
          <w:b/>
          <w:bCs/>
        </w:rPr>
        <w:t xml:space="preserve"> Азия-1 </w:t>
      </w:r>
      <w:r>
        <w:rPr>
          <w:rFonts w:ascii="Times New Roman" w:hAnsi="Times New Roman" w:cs="Times New Roman"/>
          <w:b/>
          <w:bCs/>
        </w:rPr>
        <w:t xml:space="preserve">к организму лабораторных животных </w:t>
      </w:r>
    </w:p>
    <w:p w:rsidR="006846F9" w:rsidRDefault="006846F9" w:rsidP="00746226">
      <w:pPr>
        <w:pStyle w:val="a8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экспериментах использовали эпизоотические штаммы трех серотипов возбудителя ящура для получения лабораторных вариа</w:t>
      </w:r>
      <w:r w:rsidR="008E59D5">
        <w:rPr>
          <w:rFonts w:ascii="Times New Roman" w:hAnsi="Times New Roman" w:cs="Times New Roman"/>
        </w:rPr>
        <w:t>нтов штаммов, адаптированных</w:t>
      </w:r>
      <w:r>
        <w:rPr>
          <w:rFonts w:ascii="Times New Roman" w:hAnsi="Times New Roman" w:cs="Times New Roman"/>
        </w:rPr>
        <w:t xml:space="preserve"> к организму </w:t>
      </w:r>
      <w:r w:rsidR="00B37E66">
        <w:rPr>
          <w:rFonts w:ascii="Times New Roman" w:hAnsi="Times New Roman" w:cs="Times New Roman"/>
        </w:rPr>
        <w:t xml:space="preserve">новорожденных </w:t>
      </w:r>
      <w:r w:rsidR="009E7588">
        <w:rPr>
          <w:rFonts w:ascii="Times New Roman" w:hAnsi="Times New Roman" w:cs="Times New Roman"/>
        </w:rPr>
        <w:t xml:space="preserve">крольчат и морских свинок, </w:t>
      </w:r>
      <w:r>
        <w:rPr>
          <w:rFonts w:ascii="Times New Roman" w:hAnsi="Times New Roman" w:cs="Times New Roman"/>
        </w:rPr>
        <w:t xml:space="preserve">первичнотрипсинизированной и перевиваемой линии культур клеток. </w:t>
      </w:r>
      <w:r w:rsidR="009E7588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 xml:space="preserve">азные варианты штаммов возбудителя в последующем использовались для изучения их иммунобиологических свойств и при разработке технологии изготовления антигенов, сорбированных и эмульгированных вакцин. </w:t>
      </w:r>
    </w:p>
    <w:p w:rsidR="006846F9" w:rsidRDefault="006846F9" w:rsidP="00746226">
      <w:pPr>
        <w:pStyle w:val="a8"/>
        <w:ind w:firstLine="567"/>
        <w:jc w:val="both"/>
        <w:rPr>
          <w:rFonts w:ascii="Times New Roman" w:hAnsi="Times New Roman" w:cs="Times New Roman"/>
        </w:rPr>
      </w:pPr>
      <w:r w:rsidRPr="00CB22E3">
        <w:rPr>
          <w:rFonts w:ascii="Times New Roman" w:hAnsi="Times New Roman" w:cs="Times New Roman"/>
        </w:rPr>
        <w:t>Из</w:t>
      </w:r>
      <w:r w:rsidR="00932D62">
        <w:rPr>
          <w:rFonts w:ascii="Times New Roman" w:hAnsi="Times New Roman" w:cs="Times New Roman"/>
        </w:rPr>
        <w:t xml:space="preserve"> </w:t>
      </w:r>
      <w:r w:rsidRPr="00CB22E3">
        <w:rPr>
          <w:rFonts w:ascii="Times New Roman" w:hAnsi="Times New Roman" w:cs="Times New Roman"/>
        </w:rPr>
        <w:t xml:space="preserve">имеющихся в </w:t>
      </w:r>
      <w:r>
        <w:rPr>
          <w:rFonts w:ascii="Times New Roman" w:hAnsi="Times New Roman" w:cs="Times New Roman"/>
        </w:rPr>
        <w:t xml:space="preserve">лаборатории </w:t>
      </w:r>
      <w:r w:rsidRPr="00CB22E3">
        <w:rPr>
          <w:rFonts w:ascii="Times New Roman" w:hAnsi="Times New Roman" w:cs="Times New Roman"/>
        </w:rPr>
        <w:t xml:space="preserve">эпизоотических афтозных вирусов ящура </w:t>
      </w:r>
      <w:r>
        <w:rPr>
          <w:rFonts w:ascii="Times New Roman" w:hAnsi="Times New Roman" w:cs="Times New Roman"/>
        </w:rPr>
        <w:t>серо</w:t>
      </w:r>
      <w:r w:rsidRPr="00CB22E3">
        <w:rPr>
          <w:rFonts w:ascii="Times New Roman" w:hAnsi="Times New Roman" w:cs="Times New Roman"/>
        </w:rPr>
        <w:t>типов</w:t>
      </w:r>
      <w:proofErr w:type="gramStart"/>
      <w:r w:rsidRPr="00CB22E3">
        <w:rPr>
          <w:rFonts w:ascii="Times New Roman" w:hAnsi="Times New Roman" w:cs="Times New Roman"/>
        </w:rPr>
        <w:t xml:space="preserve"> А</w:t>
      </w:r>
      <w:proofErr w:type="gramEnd"/>
      <w:r w:rsidRPr="00CB22E3">
        <w:rPr>
          <w:rFonts w:ascii="Times New Roman" w:hAnsi="Times New Roman" w:cs="Times New Roman"/>
        </w:rPr>
        <w:t xml:space="preserve">, О и Азия-1 по отдельности </w:t>
      </w:r>
      <w:r w:rsidR="009E7588">
        <w:rPr>
          <w:rFonts w:ascii="Times New Roman" w:hAnsi="Times New Roman" w:cs="Times New Roman"/>
        </w:rPr>
        <w:t>была</w:t>
      </w:r>
      <w:r>
        <w:rPr>
          <w:rFonts w:ascii="Times New Roman" w:hAnsi="Times New Roman" w:cs="Times New Roman"/>
        </w:rPr>
        <w:t xml:space="preserve"> </w:t>
      </w:r>
      <w:r w:rsidRPr="00CB22E3">
        <w:rPr>
          <w:rFonts w:ascii="Times New Roman" w:hAnsi="Times New Roman" w:cs="Times New Roman"/>
        </w:rPr>
        <w:t>приготов</w:t>
      </w:r>
      <w:r w:rsidR="009E7588">
        <w:rPr>
          <w:rFonts w:ascii="Times New Roman" w:hAnsi="Times New Roman" w:cs="Times New Roman"/>
        </w:rPr>
        <w:t>лена</w:t>
      </w:r>
      <w:r>
        <w:rPr>
          <w:rFonts w:ascii="Times New Roman" w:hAnsi="Times New Roman" w:cs="Times New Roman"/>
        </w:rPr>
        <w:t xml:space="preserve"> </w:t>
      </w:r>
      <w:r w:rsidRPr="00CB22E3">
        <w:rPr>
          <w:rFonts w:ascii="Times New Roman" w:hAnsi="Times New Roman" w:cs="Times New Roman"/>
        </w:rPr>
        <w:t>1%</w:t>
      </w:r>
      <w:r>
        <w:rPr>
          <w:rFonts w:ascii="Times New Roman" w:hAnsi="Times New Roman" w:cs="Times New Roman"/>
        </w:rPr>
        <w:t>-</w:t>
      </w:r>
      <w:proofErr w:type="spellStart"/>
      <w:r w:rsidR="005A13D3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ая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афтозная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CB22E3">
        <w:rPr>
          <w:rFonts w:ascii="Times New Roman" w:hAnsi="Times New Roman" w:cs="Times New Roman"/>
        </w:rPr>
        <w:t>суспензи</w:t>
      </w:r>
      <w:r w:rsidR="00533EC1">
        <w:rPr>
          <w:rFonts w:ascii="Times New Roman" w:hAnsi="Times New Roman" w:cs="Times New Roman"/>
        </w:rPr>
        <w:t>я возбудителя</w:t>
      </w:r>
      <w:r w:rsidRPr="00CB22E3">
        <w:rPr>
          <w:rFonts w:ascii="Times New Roman" w:hAnsi="Times New Roman" w:cs="Times New Roman"/>
        </w:rPr>
        <w:t>.</w:t>
      </w:r>
    </w:p>
    <w:p w:rsidR="006846F9" w:rsidRDefault="00533EC1" w:rsidP="00746226">
      <w:pPr>
        <w:pStyle w:val="a8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6846F9">
        <w:rPr>
          <w:rFonts w:ascii="Times New Roman" w:hAnsi="Times New Roman" w:cs="Times New Roman"/>
        </w:rPr>
        <w:t xml:space="preserve">фтозным вирусом каждого серотипа инфицировали новорожденных мышат-сосунов </w:t>
      </w:r>
      <w:r w:rsidR="00583205">
        <w:rPr>
          <w:rFonts w:ascii="Times New Roman" w:hAnsi="Times New Roman" w:cs="Times New Roman"/>
        </w:rPr>
        <w:t>в объеме 0,1 мл в область спины</w:t>
      </w:r>
      <w:r w:rsidR="006846F9">
        <w:rPr>
          <w:rFonts w:ascii="Times New Roman" w:hAnsi="Times New Roman" w:cs="Times New Roman"/>
        </w:rPr>
        <w:t>. Для каждого п</w:t>
      </w:r>
      <w:r w:rsidR="009E7588">
        <w:rPr>
          <w:rFonts w:ascii="Times New Roman" w:hAnsi="Times New Roman" w:cs="Times New Roman"/>
        </w:rPr>
        <w:t>ассажа использовали по 10 пометов</w:t>
      </w:r>
      <w:r w:rsidR="006846F9">
        <w:rPr>
          <w:rFonts w:ascii="Times New Roman" w:hAnsi="Times New Roman" w:cs="Times New Roman"/>
        </w:rPr>
        <w:t xml:space="preserve"> белых мышат, для наработки достаточного количества серотипных материалов. Через 24-26 часов после инфицирования животных забива</w:t>
      </w:r>
      <w:r w:rsidR="00583205">
        <w:rPr>
          <w:rFonts w:ascii="Times New Roman" w:hAnsi="Times New Roman" w:cs="Times New Roman"/>
        </w:rPr>
        <w:t xml:space="preserve">ли </w:t>
      </w:r>
      <w:r w:rsidR="006846F9">
        <w:rPr>
          <w:rFonts w:ascii="Times New Roman" w:hAnsi="Times New Roman" w:cs="Times New Roman"/>
        </w:rPr>
        <w:t>в стерильном боксе</w:t>
      </w:r>
      <w:r w:rsidR="00583205">
        <w:rPr>
          <w:rFonts w:ascii="Times New Roman" w:hAnsi="Times New Roman" w:cs="Times New Roman"/>
        </w:rPr>
        <w:t xml:space="preserve"> и из их тушек готовили 10%-</w:t>
      </w:r>
      <w:proofErr w:type="spellStart"/>
      <w:r w:rsidR="005A13D3">
        <w:rPr>
          <w:rFonts w:ascii="Times New Roman" w:hAnsi="Times New Roman" w:cs="Times New Roman"/>
        </w:rPr>
        <w:t>н</w:t>
      </w:r>
      <w:r w:rsidR="00583205">
        <w:rPr>
          <w:rFonts w:ascii="Times New Roman" w:hAnsi="Times New Roman" w:cs="Times New Roman"/>
        </w:rPr>
        <w:t>ый</w:t>
      </w:r>
      <w:proofErr w:type="spellEnd"/>
      <w:r w:rsidR="00583205">
        <w:rPr>
          <w:rFonts w:ascii="Times New Roman" w:hAnsi="Times New Roman" w:cs="Times New Roman"/>
        </w:rPr>
        <w:t xml:space="preserve"> тканевую суспензию на фосфатно-буферном растворе с рН 7,4-7,6</w:t>
      </w:r>
      <w:r w:rsidR="006846F9">
        <w:rPr>
          <w:rFonts w:ascii="Times New Roman" w:hAnsi="Times New Roman" w:cs="Times New Roman"/>
        </w:rPr>
        <w:t>. Замораживание вирусных тканевых суспензий проводили при температуре минус 20ºС в течение 24-36 часов</w:t>
      </w:r>
      <w:r w:rsidR="00583205">
        <w:rPr>
          <w:rFonts w:ascii="Times New Roman" w:hAnsi="Times New Roman" w:cs="Times New Roman"/>
        </w:rPr>
        <w:t xml:space="preserve"> и размораживали </w:t>
      </w:r>
      <w:r w:rsidR="006846F9">
        <w:rPr>
          <w:rFonts w:ascii="Times New Roman" w:hAnsi="Times New Roman" w:cs="Times New Roman"/>
        </w:rPr>
        <w:t>при температуре 20 ºС</w:t>
      </w:r>
      <w:r w:rsidR="00583205">
        <w:rPr>
          <w:rFonts w:ascii="Times New Roman" w:hAnsi="Times New Roman" w:cs="Times New Roman"/>
        </w:rPr>
        <w:t>.</w:t>
      </w:r>
      <w:r w:rsidR="00932D62">
        <w:rPr>
          <w:rFonts w:ascii="Times New Roman" w:hAnsi="Times New Roman" w:cs="Times New Roman"/>
        </w:rPr>
        <w:t xml:space="preserve"> </w:t>
      </w:r>
      <w:proofErr w:type="spellStart"/>
      <w:r w:rsidR="006846F9">
        <w:rPr>
          <w:rFonts w:ascii="Times New Roman" w:hAnsi="Times New Roman" w:cs="Times New Roman"/>
        </w:rPr>
        <w:t>Биологиче</w:t>
      </w:r>
      <w:proofErr w:type="spellEnd"/>
      <w:r w:rsidR="006846F9">
        <w:rPr>
          <w:rFonts w:ascii="Times New Roman" w:hAnsi="Times New Roman" w:cs="Times New Roman"/>
          <w:lang w:val="kk-KZ"/>
        </w:rPr>
        <w:t>с</w:t>
      </w:r>
      <w:r w:rsidR="009E7588">
        <w:rPr>
          <w:rFonts w:ascii="Times New Roman" w:hAnsi="Times New Roman" w:cs="Times New Roman"/>
        </w:rPr>
        <w:t>кий материал</w:t>
      </w:r>
      <w:r w:rsidR="006846F9">
        <w:rPr>
          <w:rFonts w:ascii="Times New Roman" w:hAnsi="Times New Roman" w:cs="Times New Roman"/>
        </w:rPr>
        <w:t xml:space="preserve"> серотипов очищали от балластных белков </w:t>
      </w:r>
      <w:r w:rsidR="0030555F">
        <w:rPr>
          <w:rFonts w:ascii="Times New Roman" w:hAnsi="Times New Roman" w:cs="Times New Roman"/>
        </w:rPr>
        <w:t xml:space="preserve">методом </w:t>
      </w:r>
      <w:r w:rsidR="006846F9">
        <w:rPr>
          <w:rFonts w:ascii="Times New Roman" w:hAnsi="Times New Roman" w:cs="Times New Roman"/>
        </w:rPr>
        <w:t>центрифугировани</w:t>
      </w:r>
      <w:r w:rsidR="0030555F">
        <w:rPr>
          <w:rFonts w:ascii="Times New Roman" w:hAnsi="Times New Roman" w:cs="Times New Roman"/>
        </w:rPr>
        <w:t>я</w:t>
      </w:r>
      <w:r w:rsidR="006846F9">
        <w:rPr>
          <w:rFonts w:ascii="Times New Roman" w:hAnsi="Times New Roman" w:cs="Times New Roman"/>
        </w:rPr>
        <w:t xml:space="preserve"> и обработкой 5% хлороформом в конечной концентрации. Всего в организме мышат проведено по 5 последовательных пассажей. Активность тканевых вирусных антиг</w:t>
      </w:r>
      <w:r w:rsidR="009E7588">
        <w:rPr>
          <w:rFonts w:ascii="Times New Roman" w:hAnsi="Times New Roman" w:cs="Times New Roman"/>
        </w:rPr>
        <w:t>енов трех серотипов представлена</w:t>
      </w:r>
      <w:r w:rsidR="006846F9">
        <w:rPr>
          <w:rFonts w:ascii="Times New Roman" w:hAnsi="Times New Roman" w:cs="Times New Roman"/>
        </w:rPr>
        <w:t xml:space="preserve"> в таблицах </w:t>
      </w:r>
      <w:r w:rsidR="000C69AF">
        <w:rPr>
          <w:rFonts w:ascii="Times New Roman" w:hAnsi="Times New Roman" w:cs="Times New Roman"/>
        </w:rPr>
        <w:t>1</w:t>
      </w:r>
      <w:r w:rsidR="006846F9">
        <w:rPr>
          <w:rFonts w:ascii="Times New Roman" w:hAnsi="Times New Roman" w:cs="Times New Roman"/>
        </w:rPr>
        <w:t xml:space="preserve">, </w:t>
      </w:r>
      <w:r w:rsidR="000C69AF">
        <w:rPr>
          <w:rFonts w:ascii="Times New Roman" w:hAnsi="Times New Roman" w:cs="Times New Roman"/>
        </w:rPr>
        <w:t>2</w:t>
      </w:r>
      <w:r w:rsidR="006846F9">
        <w:rPr>
          <w:rFonts w:ascii="Times New Roman" w:hAnsi="Times New Roman" w:cs="Times New Roman"/>
        </w:rPr>
        <w:t xml:space="preserve"> и </w:t>
      </w:r>
      <w:r w:rsidR="000C69AF">
        <w:rPr>
          <w:rFonts w:ascii="Times New Roman" w:hAnsi="Times New Roman" w:cs="Times New Roman"/>
        </w:rPr>
        <w:t>3</w:t>
      </w:r>
      <w:r w:rsidR="006846F9">
        <w:rPr>
          <w:rFonts w:ascii="Times New Roman" w:hAnsi="Times New Roman" w:cs="Times New Roman"/>
        </w:rPr>
        <w:t xml:space="preserve">. </w:t>
      </w:r>
    </w:p>
    <w:p w:rsidR="005A13D3" w:rsidRDefault="005A13D3" w:rsidP="005A13D3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F91" w:rsidRPr="008C6F91" w:rsidRDefault="008C6F91" w:rsidP="005A13D3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1CE6">
        <w:rPr>
          <w:rFonts w:ascii="Times New Roman" w:hAnsi="Times New Roman"/>
          <w:b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b/>
          <w:sz w:val="28"/>
          <w:szCs w:val="28"/>
        </w:rPr>
        <w:t>1 – Динамика накопления</w:t>
      </w:r>
      <w:r w:rsidRPr="000A1CE6">
        <w:rPr>
          <w:rFonts w:ascii="Times New Roman" w:hAnsi="Times New Roman"/>
          <w:b/>
          <w:sz w:val="28"/>
          <w:szCs w:val="28"/>
        </w:rPr>
        <w:t xml:space="preserve"> специфических антигенов вируса ящура типа А в организме </w:t>
      </w:r>
      <w:r>
        <w:rPr>
          <w:rFonts w:ascii="Times New Roman" w:hAnsi="Times New Roman"/>
          <w:b/>
          <w:sz w:val="28"/>
          <w:szCs w:val="28"/>
        </w:rPr>
        <w:t>мышат-сосунков</w:t>
      </w:r>
    </w:p>
    <w:tbl>
      <w:tblPr>
        <w:tblStyle w:val="ab"/>
        <w:tblpPr w:leftFromText="180" w:rightFromText="180" w:vertAnchor="text" w:tblpY="238"/>
        <w:tblW w:w="9855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2126"/>
        <w:gridCol w:w="1985"/>
        <w:gridCol w:w="3651"/>
      </w:tblGrid>
      <w:tr w:rsidR="008C6F91" w:rsidRPr="00937402" w:rsidTr="008C6F91">
        <w:trPr>
          <w:trHeight w:val="135"/>
        </w:trPr>
        <w:tc>
          <w:tcPr>
            <w:tcW w:w="540" w:type="dxa"/>
            <w:vMerge w:val="restart"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553" w:type="dxa"/>
            <w:vMerge w:val="restart"/>
          </w:tcPr>
          <w:p w:rsidR="008C6F91" w:rsidRPr="00937402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402">
              <w:rPr>
                <w:rFonts w:ascii="Times New Roman" w:hAnsi="Times New Roman"/>
                <w:sz w:val="24"/>
                <w:szCs w:val="24"/>
              </w:rPr>
              <w:t>Пассажный уровень полевого штамма</w:t>
            </w:r>
          </w:p>
        </w:tc>
        <w:tc>
          <w:tcPr>
            <w:tcW w:w="7762" w:type="dxa"/>
            <w:gridSpan w:val="3"/>
          </w:tcPr>
          <w:p w:rsidR="008C6F91" w:rsidRPr="00937402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402">
              <w:rPr>
                <w:rFonts w:ascii="Times New Roman" w:hAnsi="Times New Roman"/>
                <w:sz w:val="24"/>
                <w:szCs w:val="24"/>
              </w:rPr>
              <w:t>Специфические антигены вируса ящура типа А</w:t>
            </w:r>
          </w:p>
        </w:tc>
      </w:tr>
      <w:tr w:rsidR="008C6F91" w:rsidRPr="00937402" w:rsidTr="008C6F91">
        <w:trPr>
          <w:trHeight w:val="135"/>
        </w:trPr>
        <w:tc>
          <w:tcPr>
            <w:tcW w:w="540" w:type="dxa"/>
            <w:vMerge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C6F91" w:rsidRPr="00937402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6F91" w:rsidRPr="00937402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37402">
              <w:rPr>
                <w:rFonts w:ascii="Times New Roman" w:hAnsi="Times New Roman"/>
                <w:sz w:val="24"/>
                <w:szCs w:val="24"/>
              </w:rPr>
              <w:t>омплемент-</w:t>
            </w:r>
          </w:p>
          <w:p w:rsidR="008C6F91" w:rsidRPr="00937402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402">
              <w:rPr>
                <w:rFonts w:ascii="Times New Roman" w:hAnsi="Times New Roman"/>
                <w:sz w:val="24"/>
                <w:szCs w:val="24"/>
              </w:rPr>
              <w:t>связывающий антиген</w:t>
            </w:r>
          </w:p>
        </w:tc>
        <w:tc>
          <w:tcPr>
            <w:tcW w:w="1985" w:type="dxa"/>
          </w:tcPr>
          <w:p w:rsidR="008C6F91" w:rsidRPr="00937402" w:rsidRDefault="005A13D3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C6F91" w:rsidRPr="00937402">
              <w:rPr>
                <w:rFonts w:ascii="Times New Roman" w:hAnsi="Times New Roman"/>
                <w:sz w:val="24"/>
                <w:szCs w:val="24"/>
              </w:rPr>
              <w:t>реципитирую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C6F91" w:rsidRPr="00937402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r w:rsidR="008C6F91" w:rsidRPr="00937402">
              <w:rPr>
                <w:rFonts w:ascii="Times New Roman" w:hAnsi="Times New Roman"/>
                <w:sz w:val="24"/>
                <w:szCs w:val="24"/>
              </w:rPr>
              <w:t xml:space="preserve"> антиген</w:t>
            </w:r>
          </w:p>
        </w:tc>
        <w:tc>
          <w:tcPr>
            <w:tcW w:w="3651" w:type="dxa"/>
          </w:tcPr>
          <w:p w:rsidR="008C6F91" w:rsidRPr="00937402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37402">
              <w:rPr>
                <w:rFonts w:ascii="Times New Roman" w:hAnsi="Times New Roman"/>
                <w:sz w:val="24"/>
                <w:szCs w:val="24"/>
              </w:rPr>
              <w:t>иологическая ак</w:t>
            </w:r>
            <w:r>
              <w:rPr>
                <w:rFonts w:ascii="Times New Roman" w:hAnsi="Times New Roman"/>
                <w:sz w:val="24"/>
                <w:szCs w:val="24"/>
              </w:rPr>
              <w:t>тивность полевого штамма на пер</w:t>
            </w:r>
            <w:r w:rsidRPr="00937402">
              <w:rPr>
                <w:rFonts w:ascii="Times New Roman" w:hAnsi="Times New Roman"/>
                <w:sz w:val="24"/>
                <w:szCs w:val="24"/>
              </w:rPr>
              <w:t>вичной культ</w:t>
            </w:r>
            <w:proofErr w:type="gramStart"/>
            <w:r w:rsidRPr="0093740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A13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740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937402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 w:rsidRPr="00937402">
              <w:rPr>
                <w:rFonts w:ascii="Times New Roman" w:hAnsi="Times New Roman"/>
                <w:sz w:val="24"/>
                <w:szCs w:val="24"/>
              </w:rPr>
              <w:t xml:space="preserve">. ПТ, </w:t>
            </w:r>
            <w:r w:rsidRPr="00937402">
              <w:rPr>
                <w:rFonts w:ascii="Times New Roman" w:hAnsi="Times New Roman"/>
                <w:sz w:val="24"/>
                <w:szCs w:val="24"/>
                <w:lang w:val="en-US"/>
              </w:rPr>
              <w:t>lg</w:t>
            </w:r>
            <w:r w:rsidRPr="00937402">
              <w:rPr>
                <w:rFonts w:ascii="Times New Roman" w:hAnsi="Times New Roman"/>
                <w:sz w:val="24"/>
                <w:szCs w:val="24"/>
              </w:rPr>
              <w:t xml:space="preserve"> ТЦД</w:t>
            </w:r>
            <w:r w:rsidRPr="005A13D3">
              <w:rPr>
                <w:rFonts w:ascii="Times New Roman" w:hAnsi="Times New Roman"/>
                <w:sz w:val="24"/>
                <w:szCs w:val="24"/>
                <w:vertAlign w:val="subscript"/>
              </w:rPr>
              <w:t>50</w:t>
            </w:r>
            <w:r w:rsidRPr="00937402">
              <w:rPr>
                <w:rFonts w:ascii="Times New Roman" w:hAnsi="Times New Roman"/>
                <w:sz w:val="24"/>
                <w:szCs w:val="24"/>
              </w:rPr>
              <w:t>/см</w:t>
            </w:r>
            <w:r w:rsidRPr="0093740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B37E66" w:rsidRPr="00937402" w:rsidTr="008C6F91">
        <w:trPr>
          <w:trHeight w:val="135"/>
        </w:trPr>
        <w:tc>
          <w:tcPr>
            <w:tcW w:w="540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B37E66" w:rsidRPr="00937402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740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</w:tcPr>
          <w:p w:rsidR="00B37E66" w:rsidRPr="002D252D" w:rsidRDefault="00B37E66" w:rsidP="00B37E66">
            <w:pPr>
              <w:tabs>
                <w:tab w:val="left" w:pos="269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B37E66" w:rsidRPr="00C32FE4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B37E66" w:rsidRPr="00937402" w:rsidTr="008C6F91">
        <w:trPr>
          <w:trHeight w:val="135"/>
        </w:trPr>
        <w:tc>
          <w:tcPr>
            <w:tcW w:w="540" w:type="dxa"/>
          </w:tcPr>
          <w:p w:rsidR="00B37E66" w:rsidRPr="00C97634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B37E66" w:rsidRPr="00937402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40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B37E66" w:rsidRPr="00937402" w:rsidTr="008C6F91">
        <w:trPr>
          <w:trHeight w:val="135"/>
        </w:trPr>
        <w:tc>
          <w:tcPr>
            <w:tcW w:w="540" w:type="dxa"/>
          </w:tcPr>
          <w:p w:rsidR="00B37E66" w:rsidRPr="00C97634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B37E66" w:rsidRPr="00937402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40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126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</w:tcPr>
          <w:p w:rsidR="00B37E66" w:rsidRPr="00592DCC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B37E66" w:rsidRPr="00937402" w:rsidTr="008C6F91">
        <w:trPr>
          <w:trHeight w:val="135"/>
        </w:trPr>
        <w:tc>
          <w:tcPr>
            <w:tcW w:w="540" w:type="dxa"/>
          </w:tcPr>
          <w:p w:rsidR="00B37E66" w:rsidRPr="00C97634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B37E66" w:rsidRPr="00937402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40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126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</w:tcPr>
          <w:p w:rsidR="00B37E66" w:rsidRPr="00A027E7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B37E66" w:rsidRPr="00937402" w:rsidTr="008C6F91">
        <w:trPr>
          <w:trHeight w:val="135"/>
        </w:trPr>
        <w:tc>
          <w:tcPr>
            <w:tcW w:w="540" w:type="dxa"/>
          </w:tcPr>
          <w:p w:rsidR="00B37E66" w:rsidRPr="00C97634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:rsidR="00B37E66" w:rsidRPr="00937402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40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26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1985" w:type="dxa"/>
          </w:tcPr>
          <w:p w:rsidR="00B37E66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651" w:type="dxa"/>
          </w:tcPr>
          <w:p w:rsidR="00B37E66" w:rsidRPr="00A027E7" w:rsidRDefault="00B37E66" w:rsidP="00B37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</w:tr>
    </w:tbl>
    <w:p w:rsidR="008C6F91" w:rsidRPr="000A1CE6" w:rsidRDefault="008C6F91" w:rsidP="006C343C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46F9" w:rsidRDefault="006846F9" w:rsidP="006846F9">
      <w:pPr>
        <w:pStyle w:val="a8"/>
        <w:ind w:firstLine="567"/>
        <w:jc w:val="both"/>
        <w:rPr>
          <w:rFonts w:ascii="Times New Roman" w:hAnsi="Times New Roman" w:cs="Times New Roman"/>
        </w:rPr>
      </w:pPr>
    </w:p>
    <w:p w:rsidR="006846F9" w:rsidRDefault="006846F9" w:rsidP="006C343C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1CE6">
        <w:rPr>
          <w:rFonts w:ascii="Times New Roman" w:hAnsi="Times New Roman"/>
          <w:b/>
          <w:sz w:val="28"/>
          <w:szCs w:val="28"/>
        </w:rPr>
        <w:t xml:space="preserve">Таблица </w:t>
      </w:r>
      <w:r w:rsidR="000C69AF">
        <w:rPr>
          <w:rFonts w:ascii="Times New Roman" w:hAnsi="Times New Roman"/>
          <w:b/>
          <w:sz w:val="28"/>
          <w:szCs w:val="28"/>
        </w:rPr>
        <w:t>2</w:t>
      </w:r>
      <w:r w:rsidR="009E7588">
        <w:rPr>
          <w:rFonts w:ascii="Times New Roman" w:hAnsi="Times New Roman"/>
          <w:b/>
          <w:sz w:val="28"/>
          <w:szCs w:val="28"/>
        </w:rPr>
        <w:t xml:space="preserve"> – Динамика накопления</w:t>
      </w:r>
      <w:r w:rsidRPr="000A1CE6">
        <w:rPr>
          <w:rFonts w:ascii="Times New Roman" w:hAnsi="Times New Roman"/>
          <w:b/>
          <w:sz w:val="28"/>
          <w:szCs w:val="28"/>
        </w:rPr>
        <w:t xml:space="preserve"> специфических антигенов вируса ящура типа А</w:t>
      </w:r>
      <w:r>
        <w:rPr>
          <w:rFonts w:ascii="Times New Roman" w:hAnsi="Times New Roman"/>
          <w:b/>
          <w:sz w:val="28"/>
          <w:szCs w:val="28"/>
        </w:rPr>
        <w:t>зия-1</w:t>
      </w:r>
      <w:r w:rsidRPr="000A1CE6">
        <w:rPr>
          <w:rFonts w:ascii="Times New Roman" w:hAnsi="Times New Roman"/>
          <w:b/>
          <w:sz w:val="28"/>
          <w:szCs w:val="28"/>
        </w:rPr>
        <w:t xml:space="preserve"> в организме </w:t>
      </w:r>
      <w:r>
        <w:rPr>
          <w:rFonts w:ascii="Times New Roman" w:hAnsi="Times New Roman"/>
          <w:b/>
          <w:sz w:val="28"/>
          <w:szCs w:val="28"/>
        </w:rPr>
        <w:t xml:space="preserve">мышат-сосунков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2126"/>
        <w:gridCol w:w="1843"/>
        <w:gridCol w:w="3793"/>
      </w:tblGrid>
      <w:tr w:rsidR="008C6F91" w:rsidRPr="00ED5739" w:rsidTr="008C6F91">
        <w:trPr>
          <w:trHeight w:val="135"/>
        </w:trPr>
        <w:tc>
          <w:tcPr>
            <w:tcW w:w="540" w:type="dxa"/>
            <w:vMerge w:val="restart"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Пассажный уровень полевого штамма</w:t>
            </w:r>
          </w:p>
        </w:tc>
        <w:tc>
          <w:tcPr>
            <w:tcW w:w="7762" w:type="dxa"/>
            <w:gridSpan w:val="3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AC9">
              <w:rPr>
                <w:rFonts w:ascii="Times New Roman" w:hAnsi="Times New Roman"/>
                <w:sz w:val="24"/>
                <w:szCs w:val="24"/>
              </w:rPr>
              <w:t>Специфически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A1AC9">
              <w:rPr>
                <w:rFonts w:ascii="Times New Roman" w:hAnsi="Times New Roman"/>
                <w:sz w:val="24"/>
                <w:szCs w:val="24"/>
              </w:rPr>
              <w:t xml:space="preserve"> анти</w:t>
            </w:r>
            <w:r>
              <w:rPr>
                <w:rFonts w:ascii="Times New Roman" w:hAnsi="Times New Roman"/>
                <w:sz w:val="24"/>
                <w:szCs w:val="24"/>
              </w:rPr>
              <w:t>гены вируса ящура типа Азия-1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  <w:vMerge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6F91" w:rsidRDefault="005A13D3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8C6F91">
              <w:rPr>
                <w:rFonts w:ascii="Times New Roman" w:hAnsi="Times New Roman"/>
                <w:sz w:val="24"/>
                <w:szCs w:val="24"/>
              </w:rPr>
              <w:t>омплемент-</w:t>
            </w:r>
          </w:p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связывающий антиген</w:t>
            </w:r>
          </w:p>
        </w:tc>
        <w:tc>
          <w:tcPr>
            <w:tcW w:w="1843" w:type="dxa"/>
          </w:tcPr>
          <w:p w:rsidR="008C6F91" w:rsidRPr="00ED5739" w:rsidRDefault="005A13D3" w:rsidP="005A13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C6F91">
              <w:rPr>
                <w:rFonts w:ascii="Times New Roman" w:hAnsi="Times New Roman"/>
                <w:sz w:val="24"/>
                <w:szCs w:val="24"/>
              </w:rPr>
              <w:t>реципитирую-щий</w:t>
            </w:r>
            <w:proofErr w:type="spellEnd"/>
            <w:r w:rsidR="008C6F91">
              <w:rPr>
                <w:rFonts w:ascii="Times New Roman" w:hAnsi="Times New Roman"/>
                <w:sz w:val="24"/>
                <w:szCs w:val="24"/>
              </w:rPr>
              <w:t xml:space="preserve"> антиген</w:t>
            </w:r>
          </w:p>
        </w:tc>
        <w:tc>
          <w:tcPr>
            <w:tcW w:w="3793" w:type="dxa"/>
          </w:tcPr>
          <w:p w:rsidR="008C6F91" w:rsidRPr="00F44E16" w:rsidRDefault="005A13D3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8C6F91">
              <w:rPr>
                <w:rFonts w:ascii="Times New Roman" w:hAnsi="Times New Roman"/>
                <w:sz w:val="24"/>
                <w:szCs w:val="24"/>
              </w:rPr>
              <w:t>иологическая активность полевого штамма на первичной культ</w:t>
            </w:r>
            <w:proofErr w:type="gramStart"/>
            <w:r w:rsidR="008C6F9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6F9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8C6F91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 w:rsidR="008C6F91">
              <w:rPr>
                <w:rFonts w:ascii="Times New Roman" w:hAnsi="Times New Roman"/>
                <w:sz w:val="24"/>
                <w:szCs w:val="24"/>
              </w:rPr>
              <w:t xml:space="preserve">. ПТ, </w:t>
            </w:r>
            <w:r w:rsidR="008C6F91">
              <w:rPr>
                <w:rFonts w:ascii="Times New Roman" w:hAnsi="Times New Roman"/>
                <w:sz w:val="24"/>
                <w:szCs w:val="24"/>
                <w:lang w:val="en-US"/>
              </w:rPr>
              <w:t>lg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F91">
              <w:rPr>
                <w:rFonts w:ascii="Times New Roman" w:hAnsi="Times New Roman"/>
                <w:sz w:val="24"/>
                <w:szCs w:val="24"/>
              </w:rPr>
              <w:t>ТЦД</w:t>
            </w:r>
            <w:r w:rsidR="008C6F91" w:rsidRPr="00F44E16">
              <w:rPr>
                <w:rFonts w:ascii="Times New Roman" w:hAnsi="Times New Roman"/>
                <w:sz w:val="16"/>
                <w:szCs w:val="24"/>
              </w:rPr>
              <w:t>50/см</w:t>
            </w:r>
            <w:r w:rsidR="008C6F91" w:rsidRPr="00F44E16">
              <w:rPr>
                <w:rFonts w:ascii="Times New Roman" w:hAnsi="Times New Roman"/>
                <w:sz w:val="16"/>
                <w:szCs w:val="24"/>
                <w:vertAlign w:val="superscript"/>
              </w:rPr>
              <w:t>3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C6F91" w:rsidRPr="005A13D3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</w:tcPr>
          <w:p w:rsidR="008C6F91" w:rsidRPr="002D252D" w:rsidRDefault="008C6F91" w:rsidP="008C6F91">
            <w:pPr>
              <w:tabs>
                <w:tab w:val="left" w:pos="269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843" w:type="dxa"/>
          </w:tcPr>
          <w:p w:rsidR="008C6F91" w:rsidRPr="00C32FE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84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126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84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Pr="00592DCC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126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84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Pr="00A027E7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26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184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793" w:type="dxa"/>
          </w:tcPr>
          <w:p w:rsidR="008C6F91" w:rsidRPr="00A027E7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8C6F91" w:rsidRDefault="008C6F91" w:rsidP="006C343C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46F9" w:rsidRDefault="006846F9" w:rsidP="006C343C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1CE6">
        <w:rPr>
          <w:rFonts w:ascii="Times New Roman" w:hAnsi="Times New Roman"/>
          <w:b/>
          <w:sz w:val="28"/>
          <w:szCs w:val="28"/>
        </w:rPr>
        <w:t xml:space="preserve">Таблица </w:t>
      </w:r>
      <w:r w:rsidR="000C69AF">
        <w:rPr>
          <w:rFonts w:ascii="Times New Roman" w:hAnsi="Times New Roman"/>
          <w:b/>
          <w:sz w:val="28"/>
          <w:szCs w:val="28"/>
        </w:rPr>
        <w:t>3</w:t>
      </w:r>
      <w:r w:rsidR="009E7588">
        <w:rPr>
          <w:rFonts w:ascii="Times New Roman" w:hAnsi="Times New Roman"/>
          <w:b/>
          <w:sz w:val="28"/>
          <w:szCs w:val="28"/>
        </w:rPr>
        <w:t xml:space="preserve"> – Динамика накопления</w:t>
      </w:r>
      <w:r w:rsidRPr="000A1CE6">
        <w:rPr>
          <w:rFonts w:ascii="Times New Roman" w:hAnsi="Times New Roman"/>
          <w:b/>
          <w:sz w:val="28"/>
          <w:szCs w:val="28"/>
        </w:rPr>
        <w:t xml:space="preserve"> специфических антигенов вируса ящура типа</w:t>
      </w:r>
      <w:proofErr w:type="gramStart"/>
      <w:r w:rsidR="006C343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0A1CE6">
        <w:rPr>
          <w:rFonts w:ascii="Times New Roman" w:hAnsi="Times New Roman"/>
          <w:b/>
          <w:sz w:val="28"/>
          <w:szCs w:val="28"/>
        </w:rPr>
        <w:t xml:space="preserve"> в организме </w:t>
      </w:r>
      <w:r>
        <w:rPr>
          <w:rFonts w:ascii="Times New Roman" w:hAnsi="Times New Roman"/>
          <w:b/>
          <w:sz w:val="28"/>
          <w:szCs w:val="28"/>
        </w:rPr>
        <w:t xml:space="preserve">мышат-сосунков </w:t>
      </w:r>
    </w:p>
    <w:tbl>
      <w:tblPr>
        <w:tblStyle w:val="ab"/>
        <w:tblW w:w="9855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2126"/>
        <w:gridCol w:w="1985"/>
        <w:gridCol w:w="3651"/>
      </w:tblGrid>
      <w:tr w:rsidR="008C6F91" w:rsidRPr="00ED5739" w:rsidTr="008C6F91">
        <w:trPr>
          <w:trHeight w:val="135"/>
        </w:trPr>
        <w:tc>
          <w:tcPr>
            <w:tcW w:w="540" w:type="dxa"/>
            <w:vMerge w:val="restart"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Пассажный уровень полевого штамма</w:t>
            </w:r>
          </w:p>
        </w:tc>
        <w:tc>
          <w:tcPr>
            <w:tcW w:w="7762" w:type="dxa"/>
            <w:gridSpan w:val="3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AC9">
              <w:rPr>
                <w:rFonts w:ascii="Times New Roman" w:hAnsi="Times New Roman"/>
                <w:sz w:val="24"/>
                <w:szCs w:val="24"/>
              </w:rPr>
              <w:t>Специфически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A1AC9">
              <w:rPr>
                <w:rFonts w:ascii="Times New Roman" w:hAnsi="Times New Roman"/>
                <w:sz w:val="24"/>
                <w:szCs w:val="24"/>
              </w:rPr>
              <w:t xml:space="preserve"> анти</w:t>
            </w:r>
            <w:r>
              <w:rPr>
                <w:rFonts w:ascii="Times New Roman" w:hAnsi="Times New Roman"/>
                <w:sz w:val="24"/>
                <w:szCs w:val="24"/>
              </w:rPr>
              <w:t>гены вируса ящура типа О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  <w:vMerge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6F91" w:rsidRDefault="005A13D3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8C6F91">
              <w:rPr>
                <w:rFonts w:ascii="Times New Roman" w:hAnsi="Times New Roman"/>
                <w:sz w:val="24"/>
                <w:szCs w:val="24"/>
              </w:rPr>
              <w:t>омплемент-</w:t>
            </w:r>
          </w:p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связывающий антиген</w:t>
            </w:r>
          </w:p>
        </w:tc>
        <w:tc>
          <w:tcPr>
            <w:tcW w:w="1985" w:type="dxa"/>
          </w:tcPr>
          <w:p w:rsidR="008C6F91" w:rsidRPr="00ED5739" w:rsidRDefault="005A13D3" w:rsidP="005A13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C6F91">
              <w:rPr>
                <w:rFonts w:ascii="Times New Roman" w:hAnsi="Times New Roman"/>
                <w:sz w:val="24"/>
                <w:szCs w:val="24"/>
              </w:rPr>
              <w:t>реципитирую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C6F91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r w:rsidR="008C6F91">
              <w:rPr>
                <w:rFonts w:ascii="Times New Roman" w:hAnsi="Times New Roman"/>
                <w:sz w:val="24"/>
                <w:szCs w:val="24"/>
              </w:rPr>
              <w:t xml:space="preserve"> антиген</w:t>
            </w:r>
          </w:p>
        </w:tc>
        <w:tc>
          <w:tcPr>
            <w:tcW w:w="3651" w:type="dxa"/>
          </w:tcPr>
          <w:p w:rsidR="008C6F91" w:rsidRPr="00F44E16" w:rsidRDefault="005A13D3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8C6F91">
              <w:rPr>
                <w:rFonts w:ascii="Times New Roman" w:hAnsi="Times New Roman"/>
                <w:sz w:val="24"/>
                <w:szCs w:val="24"/>
              </w:rPr>
              <w:t>иологическая активность поле-</w:t>
            </w:r>
            <w:proofErr w:type="spellStart"/>
            <w:r w:rsidR="008C6F91">
              <w:rPr>
                <w:rFonts w:ascii="Times New Roman" w:hAnsi="Times New Roman"/>
                <w:sz w:val="24"/>
                <w:szCs w:val="24"/>
              </w:rPr>
              <w:t>вого</w:t>
            </w:r>
            <w:proofErr w:type="spellEnd"/>
            <w:r w:rsidR="008C6F91">
              <w:rPr>
                <w:rFonts w:ascii="Times New Roman" w:hAnsi="Times New Roman"/>
                <w:sz w:val="24"/>
                <w:szCs w:val="24"/>
              </w:rPr>
              <w:t xml:space="preserve"> штамма на первичной культ</w:t>
            </w:r>
            <w:proofErr w:type="gramStart"/>
            <w:r w:rsidR="008C6F9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6F9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8C6F91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 w:rsidR="008C6F91">
              <w:rPr>
                <w:rFonts w:ascii="Times New Roman" w:hAnsi="Times New Roman"/>
                <w:sz w:val="24"/>
                <w:szCs w:val="24"/>
              </w:rPr>
              <w:t xml:space="preserve">. ПТ, </w:t>
            </w:r>
            <w:r w:rsidR="008C6F91">
              <w:rPr>
                <w:rFonts w:ascii="Times New Roman" w:hAnsi="Times New Roman"/>
                <w:sz w:val="24"/>
                <w:szCs w:val="24"/>
                <w:lang w:val="en-US"/>
              </w:rPr>
              <w:t>lg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F91">
              <w:rPr>
                <w:rFonts w:ascii="Times New Roman" w:hAnsi="Times New Roman"/>
                <w:sz w:val="24"/>
                <w:szCs w:val="24"/>
              </w:rPr>
              <w:t>ТЦД</w:t>
            </w:r>
            <w:r w:rsidR="008C6F91" w:rsidRPr="00F44E16">
              <w:rPr>
                <w:rFonts w:ascii="Times New Roman" w:hAnsi="Times New Roman"/>
                <w:sz w:val="16"/>
                <w:szCs w:val="24"/>
              </w:rPr>
              <w:t>50/см</w:t>
            </w:r>
            <w:r w:rsidR="008C6F91" w:rsidRPr="00F44E16">
              <w:rPr>
                <w:rFonts w:ascii="Times New Roman" w:hAnsi="Times New Roman"/>
                <w:sz w:val="16"/>
                <w:szCs w:val="24"/>
                <w:vertAlign w:val="superscript"/>
              </w:rPr>
              <w:t>3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651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C6F91" w:rsidRPr="005A13D3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</w:tcPr>
          <w:p w:rsidR="008C6F91" w:rsidRPr="002D252D" w:rsidRDefault="008C6F91" w:rsidP="008C6F91">
            <w:pPr>
              <w:tabs>
                <w:tab w:val="left" w:pos="269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8C6F91" w:rsidRPr="00C32FE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126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126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8C6F91" w:rsidRPr="00ED5739" w:rsidTr="008C6F91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26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651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</w:tr>
    </w:tbl>
    <w:p w:rsidR="008C6F91" w:rsidRDefault="008C6F91" w:rsidP="006C343C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7588" w:rsidRDefault="009E7588" w:rsidP="006846F9">
      <w:pPr>
        <w:pStyle w:val="a8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накопления антигенов во всех 3-х вариантах реакции был идентичным.</w:t>
      </w:r>
    </w:p>
    <w:p w:rsidR="006846F9" w:rsidRDefault="006846F9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3E40">
        <w:rPr>
          <w:rFonts w:ascii="Times New Roman" w:hAnsi="Times New Roman"/>
          <w:b/>
          <w:sz w:val="28"/>
          <w:szCs w:val="28"/>
        </w:rPr>
        <w:t>Ад</w:t>
      </w:r>
      <w:r w:rsidR="00407A9E">
        <w:rPr>
          <w:rFonts w:ascii="Times New Roman" w:hAnsi="Times New Roman"/>
          <w:b/>
          <w:sz w:val="28"/>
          <w:szCs w:val="28"/>
        </w:rPr>
        <w:t>аптация возбудителя к организму</w:t>
      </w:r>
      <w:r w:rsidRPr="001D3E40">
        <w:rPr>
          <w:rFonts w:ascii="Times New Roman" w:hAnsi="Times New Roman"/>
          <w:b/>
          <w:sz w:val="28"/>
          <w:szCs w:val="28"/>
        </w:rPr>
        <w:t xml:space="preserve"> крольчат.</w:t>
      </w:r>
      <w:r w:rsidR="006C343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Адаптацию трех серотипов возбудителя проводили с целью получения лапинизированных штаммов и изготовления ант</w:t>
      </w:r>
      <w:r w:rsidR="005B1515">
        <w:rPr>
          <w:rFonts w:ascii="Times New Roman" w:hAnsi="Times New Roman"/>
          <w:sz w:val="28"/>
          <w:szCs w:val="28"/>
        </w:rPr>
        <w:t>игенов, используемых</w:t>
      </w:r>
      <w:r>
        <w:rPr>
          <w:rFonts w:ascii="Times New Roman" w:hAnsi="Times New Roman"/>
          <w:sz w:val="28"/>
          <w:szCs w:val="28"/>
        </w:rPr>
        <w:t xml:space="preserve"> при гипериммунизации животных и </w:t>
      </w:r>
      <w:r w:rsidR="00361DBE">
        <w:rPr>
          <w:rFonts w:ascii="Times New Roman" w:hAnsi="Times New Roman"/>
          <w:sz w:val="28"/>
          <w:szCs w:val="28"/>
        </w:rPr>
        <w:t>ретроспективной диагностике</w:t>
      </w:r>
      <w:r>
        <w:rPr>
          <w:rFonts w:ascii="Times New Roman" w:hAnsi="Times New Roman"/>
          <w:sz w:val="28"/>
          <w:szCs w:val="28"/>
        </w:rPr>
        <w:t>. Критерием оценки адаптированности вируса к организму животных являл</w:t>
      </w:r>
      <w:r w:rsidR="005B151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</w:t>
      </w:r>
      <w:r w:rsidR="005B1515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начало проявления характерных клинических симптомов болезни, время гибели и уровень накопления комплементсвязывающих, преципитирующих и </w:t>
      </w:r>
      <w:r>
        <w:rPr>
          <w:rFonts w:ascii="Times New Roman" w:hAnsi="Times New Roman"/>
          <w:sz w:val="28"/>
          <w:szCs w:val="28"/>
        </w:rPr>
        <w:lastRenderedPageBreak/>
        <w:t xml:space="preserve">вируснейтрализующих антигенов. </w:t>
      </w:r>
      <w:r w:rsidRPr="00CB22E3">
        <w:rPr>
          <w:rFonts w:ascii="Times New Roman" w:hAnsi="Times New Roman"/>
          <w:sz w:val="28"/>
          <w:szCs w:val="28"/>
        </w:rPr>
        <w:t>На кажд</w:t>
      </w:r>
      <w:r>
        <w:rPr>
          <w:rFonts w:ascii="Times New Roman" w:hAnsi="Times New Roman"/>
          <w:sz w:val="28"/>
          <w:szCs w:val="28"/>
        </w:rPr>
        <w:t>ы</w:t>
      </w:r>
      <w:r w:rsidRPr="00CB22E3">
        <w:rPr>
          <w:rFonts w:ascii="Times New Roman" w:hAnsi="Times New Roman"/>
          <w:sz w:val="28"/>
          <w:szCs w:val="28"/>
        </w:rPr>
        <w:t>й пассаж</w:t>
      </w:r>
      <w:r>
        <w:rPr>
          <w:rFonts w:ascii="Times New Roman" w:hAnsi="Times New Roman"/>
          <w:sz w:val="28"/>
          <w:szCs w:val="28"/>
        </w:rPr>
        <w:t>ный уровень возбудителя использовали по 10 крольчат</w:t>
      </w:r>
      <w:r w:rsidRPr="00CB22E3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 xml:space="preserve">осле проведения </w:t>
      </w:r>
      <w:r w:rsidRPr="00CB22E3">
        <w:rPr>
          <w:rFonts w:ascii="Times New Roman" w:hAnsi="Times New Roman"/>
          <w:sz w:val="28"/>
          <w:szCs w:val="28"/>
        </w:rPr>
        <w:t>каждо</w:t>
      </w:r>
      <w:r>
        <w:rPr>
          <w:rFonts w:ascii="Times New Roman" w:hAnsi="Times New Roman"/>
          <w:sz w:val="28"/>
          <w:szCs w:val="28"/>
        </w:rPr>
        <w:t>го</w:t>
      </w:r>
      <w:r w:rsidRPr="00CB22E3">
        <w:rPr>
          <w:rFonts w:ascii="Times New Roman" w:hAnsi="Times New Roman"/>
          <w:sz w:val="28"/>
          <w:szCs w:val="28"/>
        </w:rPr>
        <w:t xml:space="preserve"> пассаж</w:t>
      </w:r>
      <w:r>
        <w:rPr>
          <w:rFonts w:ascii="Times New Roman" w:hAnsi="Times New Roman"/>
          <w:sz w:val="28"/>
          <w:szCs w:val="28"/>
        </w:rPr>
        <w:t xml:space="preserve">ного уровня </w:t>
      </w:r>
      <w:r w:rsidRPr="00CB22E3">
        <w:rPr>
          <w:rFonts w:ascii="Times New Roman" w:hAnsi="Times New Roman"/>
          <w:sz w:val="28"/>
          <w:szCs w:val="28"/>
        </w:rPr>
        <w:t xml:space="preserve">вируса </w:t>
      </w:r>
      <w:r>
        <w:rPr>
          <w:rFonts w:ascii="Times New Roman" w:hAnsi="Times New Roman"/>
          <w:sz w:val="28"/>
          <w:szCs w:val="28"/>
        </w:rPr>
        <w:t xml:space="preserve">изучали динамику накопления комплементсвязывающего и преципитирующего </w:t>
      </w:r>
      <w:r w:rsidRPr="00CB22E3">
        <w:rPr>
          <w:rFonts w:ascii="Times New Roman" w:hAnsi="Times New Roman"/>
          <w:sz w:val="28"/>
          <w:szCs w:val="28"/>
        </w:rPr>
        <w:t>антиген</w:t>
      </w:r>
      <w:r>
        <w:rPr>
          <w:rFonts w:ascii="Times New Roman" w:hAnsi="Times New Roman"/>
          <w:sz w:val="28"/>
          <w:szCs w:val="28"/>
        </w:rPr>
        <w:t xml:space="preserve">ов трех типов в соответствующих серологических реакциях. </w:t>
      </w:r>
    </w:p>
    <w:p w:rsidR="006846F9" w:rsidRDefault="00C80524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Также </w:t>
      </w:r>
      <w:r w:rsidR="006846F9">
        <w:rPr>
          <w:rFonts w:ascii="Times New Roman" w:hAnsi="Times New Roman"/>
          <w:sz w:val="28"/>
          <w:szCs w:val="28"/>
          <w:lang w:val="kk-KZ"/>
        </w:rPr>
        <w:t xml:space="preserve">определяли динамику инфекционности возбудителя </w:t>
      </w:r>
      <w:r>
        <w:rPr>
          <w:rFonts w:ascii="Times New Roman" w:hAnsi="Times New Roman"/>
          <w:sz w:val="28"/>
          <w:szCs w:val="28"/>
          <w:lang w:val="kk-KZ"/>
        </w:rPr>
        <w:t xml:space="preserve">по отношению </w:t>
      </w:r>
      <w:r w:rsidR="006846F9">
        <w:rPr>
          <w:rFonts w:ascii="Times New Roman" w:hAnsi="Times New Roman"/>
          <w:sz w:val="28"/>
          <w:szCs w:val="28"/>
          <w:lang w:val="kk-KZ"/>
        </w:rPr>
        <w:t>первично</w:t>
      </w:r>
      <w:r w:rsidR="00093ABF">
        <w:rPr>
          <w:rFonts w:ascii="Times New Roman" w:hAnsi="Times New Roman"/>
          <w:sz w:val="28"/>
          <w:szCs w:val="28"/>
          <w:lang w:val="kk-KZ"/>
        </w:rPr>
        <w:t>й</w:t>
      </w:r>
      <w:r w:rsidR="006846F9">
        <w:rPr>
          <w:rFonts w:ascii="Times New Roman" w:hAnsi="Times New Roman"/>
          <w:sz w:val="28"/>
          <w:szCs w:val="28"/>
          <w:lang w:val="kk-KZ"/>
        </w:rPr>
        <w:t xml:space="preserve"> культур</w:t>
      </w:r>
      <w:r>
        <w:rPr>
          <w:rFonts w:ascii="Times New Roman" w:hAnsi="Times New Roman"/>
          <w:sz w:val="28"/>
          <w:szCs w:val="28"/>
          <w:lang w:val="kk-KZ"/>
        </w:rPr>
        <w:t>ы</w:t>
      </w:r>
      <w:r w:rsidR="005B1515">
        <w:rPr>
          <w:rFonts w:ascii="Times New Roman" w:hAnsi="Times New Roman"/>
          <w:sz w:val="28"/>
          <w:szCs w:val="28"/>
          <w:lang w:val="kk-KZ"/>
        </w:rPr>
        <w:t xml:space="preserve"> клеток. Вирус в эксперименте</w:t>
      </w:r>
      <w:r w:rsidR="006846F9">
        <w:rPr>
          <w:rFonts w:ascii="Times New Roman" w:hAnsi="Times New Roman"/>
          <w:sz w:val="28"/>
          <w:szCs w:val="28"/>
          <w:lang w:val="kk-KZ"/>
        </w:rPr>
        <w:t xml:space="preserve"> для титров</w:t>
      </w:r>
      <w:r w:rsidR="005B1515">
        <w:rPr>
          <w:rFonts w:ascii="Times New Roman" w:hAnsi="Times New Roman"/>
          <w:sz w:val="28"/>
          <w:szCs w:val="28"/>
          <w:lang w:val="kk-KZ"/>
        </w:rPr>
        <w:t>ания использовали без адаптации</w:t>
      </w:r>
      <w:r w:rsidR="006846F9">
        <w:rPr>
          <w:rFonts w:ascii="Times New Roman" w:hAnsi="Times New Roman"/>
          <w:sz w:val="28"/>
          <w:szCs w:val="28"/>
          <w:lang w:val="kk-KZ"/>
        </w:rPr>
        <w:t xml:space="preserve"> после ка</w:t>
      </w:r>
      <w:r w:rsidR="005B1515">
        <w:rPr>
          <w:rFonts w:ascii="Times New Roman" w:hAnsi="Times New Roman"/>
          <w:sz w:val="28"/>
          <w:szCs w:val="28"/>
          <w:lang w:val="kk-KZ"/>
        </w:rPr>
        <w:t>ждого пассажа в</w:t>
      </w:r>
      <w:r w:rsidR="006846F9">
        <w:rPr>
          <w:rFonts w:ascii="Times New Roman" w:hAnsi="Times New Roman"/>
          <w:sz w:val="28"/>
          <w:szCs w:val="28"/>
          <w:lang w:val="kk-KZ"/>
        </w:rPr>
        <w:t xml:space="preserve"> организме крольчат. Из мышечной ткани павших от ящура крольчат готовили 10% суспензию, после удаления балластных белков и обработки биологической массы антибиотиками суспензи</w:t>
      </w:r>
      <w:r w:rsidR="005B1515">
        <w:rPr>
          <w:rFonts w:ascii="Times New Roman" w:hAnsi="Times New Roman"/>
          <w:sz w:val="28"/>
          <w:szCs w:val="28"/>
          <w:lang w:val="kk-KZ"/>
        </w:rPr>
        <w:t>ю использовали для титрования в</w:t>
      </w:r>
      <w:r w:rsidR="006846F9">
        <w:rPr>
          <w:rFonts w:ascii="Times New Roman" w:hAnsi="Times New Roman"/>
          <w:sz w:val="28"/>
          <w:szCs w:val="28"/>
          <w:lang w:val="kk-KZ"/>
        </w:rPr>
        <w:t xml:space="preserve"> культуре клеток. </w:t>
      </w:r>
      <w:r w:rsidR="006846F9">
        <w:rPr>
          <w:rFonts w:ascii="Times New Roman" w:hAnsi="Times New Roman"/>
          <w:sz w:val="28"/>
          <w:szCs w:val="28"/>
        </w:rPr>
        <w:t xml:space="preserve">Результаты проведенных исследований представлены в таблицах </w:t>
      </w:r>
      <w:r w:rsidR="00093ABF">
        <w:rPr>
          <w:rFonts w:ascii="Times New Roman" w:hAnsi="Times New Roman"/>
          <w:sz w:val="28"/>
          <w:szCs w:val="28"/>
        </w:rPr>
        <w:t>4</w:t>
      </w:r>
      <w:r w:rsidR="006846F9">
        <w:rPr>
          <w:rFonts w:ascii="Times New Roman" w:hAnsi="Times New Roman"/>
          <w:sz w:val="28"/>
          <w:szCs w:val="28"/>
        </w:rPr>
        <w:t xml:space="preserve">, </w:t>
      </w:r>
      <w:r w:rsidR="00093ABF">
        <w:rPr>
          <w:rFonts w:ascii="Times New Roman" w:hAnsi="Times New Roman"/>
          <w:sz w:val="28"/>
          <w:szCs w:val="28"/>
          <w:lang w:val="kk-KZ"/>
        </w:rPr>
        <w:t>5</w:t>
      </w:r>
      <w:r w:rsidR="006846F9">
        <w:rPr>
          <w:rFonts w:ascii="Times New Roman" w:hAnsi="Times New Roman"/>
          <w:sz w:val="28"/>
          <w:szCs w:val="28"/>
        </w:rPr>
        <w:t xml:space="preserve"> и </w:t>
      </w:r>
      <w:r w:rsidR="00093ABF">
        <w:rPr>
          <w:rFonts w:ascii="Times New Roman" w:hAnsi="Times New Roman"/>
          <w:sz w:val="28"/>
          <w:szCs w:val="28"/>
        </w:rPr>
        <w:t>6</w:t>
      </w:r>
      <w:r w:rsidR="006846F9">
        <w:rPr>
          <w:rFonts w:ascii="Times New Roman" w:hAnsi="Times New Roman"/>
          <w:sz w:val="28"/>
          <w:szCs w:val="28"/>
        </w:rPr>
        <w:t>.</w:t>
      </w:r>
    </w:p>
    <w:p w:rsidR="006846F9" w:rsidRDefault="005E6E21" w:rsidP="00E7602F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</w:t>
      </w:r>
      <w:r w:rsidR="00093ABF">
        <w:rPr>
          <w:rFonts w:ascii="Times New Roman" w:hAnsi="Times New Roman"/>
          <w:b/>
          <w:sz w:val="28"/>
          <w:szCs w:val="28"/>
        </w:rPr>
        <w:t>4</w:t>
      </w:r>
      <w:r w:rsidR="006C343C">
        <w:rPr>
          <w:rFonts w:ascii="Times New Roman" w:hAnsi="Times New Roman"/>
          <w:b/>
          <w:sz w:val="28"/>
          <w:szCs w:val="28"/>
        </w:rPr>
        <w:t xml:space="preserve"> </w:t>
      </w:r>
      <w:r w:rsidR="005B1515">
        <w:rPr>
          <w:rFonts w:ascii="Times New Roman" w:hAnsi="Times New Roman"/>
          <w:b/>
          <w:sz w:val="28"/>
          <w:szCs w:val="28"/>
        </w:rPr>
        <w:t>– Динамика накопления</w:t>
      </w:r>
      <w:r w:rsidR="006846F9" w:rsidRPr="000A1CE6">
        <w:rPr>
          <w:rFonts w:ascii="Times New Roman" w:hAnsi="Times New Roman"/>
          <w:b/>
          <w:sz w:val="28"/>
          <w:szCs w:val="28"/>
        </w:rPr>
        <w:t xml:space="preserve"> специфических антигенов вируса ящура типа А в организме крольчат </w:t>
      </w:r>
    </w:p>
    <w:tbl>
      <w:tblPr>
        <w:tblStyle w:val="19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2410"/>
        <w:gridCol w:w="2268"/>
        <w:gridCol w:w="3084"/>
      </w:tblGrid>
      <w:tr w:rsidR="008C6F91" w:rsidRPr="008C6F91" w:rsidTr="008C6F91">
        <w:trPr>
          <w:trHeight w:val="135"/>
        </w:trPr>
        <w:tc>
          <w:tcPr>
            <w:tcW w:w="540" w:type="dxa"/>
            <w:vMerge w:val="restart"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Пассажный уровень полевого штамма</w:t>
            </w:r>
          </w:p>
        </w:tc>
        <w:tc>
          <w:tcPr>
            <w:tcW w:w="7762" w:type="dxa"/>
            <w:gridSpan w:val="3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Специфические антигены вируса </w:t>
            </w:r>
            <w:proofErr w:type="spellStart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ящуратипа</w:t>
            </w:r>
            <w:proofErr w:type="spellEnd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  <w:vMerge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комплемент-</w:t>
            </w:r>
          </w:p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связывающий антиген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преципитирующий антиген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биологическая активность полевого штамма на пер-</w:t>
            </w:r>
            <w:proofErr w:type="spellStart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вичной</w:t>
            </w:r>
            <w:proofErr w:type="spellEnd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 культ</w:t>
            </w:r>
            <w:proofErr w:type="gramStart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="0037543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proofErr w:type="spellEnd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. ПТ, 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lg</w:t>
            </w:r>
            <w:r w:rsidR="0037543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ТЦД</w:t>
            </w:r>
            <w:r w:rsidRPr="00375436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50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/см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tabs>
                <w:tab w:val="left" w:pos="2694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5,08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5,58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6,08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6,58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1:26,66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1:26,66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6,91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1:53,33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7,08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1:53,33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7,25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1:106,66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XVI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1:106,66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8,00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</w:tbl>
    <w:p w:rsidR="008C6F91" w:rsidRDefault="008C6F91" w:rsidP="00E7602F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5DA7" w:rsidRDefault="00545DA7" w:rsidP="00545DA7">
      <w:pPr>
        <w:tabs>
          <w:tab w:val="left" w:pos="2694"/>
          <w:tab w:val="left" w:pos="326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Результаты, представленные в таблице 4, свидетельствуют, что в начальной стадии адаптации штамма титр комплементсвязывающего антигена составлял от 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1:1,33</w:t>
      </w:r>
      <w:r w:rsidR="003D0078" w:rsidRPr="003D0078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 xml:space="preserve">0,66 </w:t>
      </w:r>
      <w:r w:rsidRPr="003D0078">
        <w:rPr>
          <w:rFonts w:ascii="Times New Roman" w:hAnsi="Times New Roman"/>
          <w:sz w:val="28"/>
          <w:szCs w:val="28"/>
        </w:rPr>
        <w:t xml:space="preserve">до 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1:3,33</w:t>
      </w:r>
      <w:r w:rsidR="003D0078" w:rsidRPr="003D0078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0,66</w:t>
      </w:r>
      <w:r>
        <w:rPr>
          <w:rFonts w:ascii="Times New Roman" w:hAnsi="Times New Roman"/>
          <w:sz w:val="28"/>
          <w:szCs w:val="28"/>
        </w:rPr>
        <w:t>.</w:t>
      </w:r>
      <w:r w:rsidRPr="00F063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F063A1">
        <w:rPr>
          <w:rFonts w:ascii="Times New Roman" w:hAnsi="Times New Roman"/>
          <w:sz w:val="28"/>
          <w:szCs w:val="28"/>
        </w:rPr>
        <w:t xml:space="preserve"> увеличением пассажного уровня титр антигена воз</w:t>
      </w:r>
      <w:r>
        <w:rPr>
          <w:rFonts w:ascii="Times New Roman" w:hAnsi="Times New Roman"/>
          <w:sz w:val="28"/>
          <w:szCs w:val="28"/>
        </w:rPr>
        <w:t>растал и после 6-10 пассажей стабилизовал</w:t>
      </w:r>
      <w:r w:rsidRPr="00F063A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я</w:t>
      </w:r>
      <w:r w:rsidRPr="00F063A1">
        <w:rPr>
          <w:rFonts w:ascii="Times New Roman" w:hAnsi="Times New Roman"/>
          <w:sz w:val="28"/>
          <w:szCs w:val="28"/>
        </w:rPr>
        <w:t xml:space="preserve"> в пределах 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1:26,66</w:t>
      </w:r>
      <w:r w:rsidR="003D0078" w:rsidRPr="003D0078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5,33</w:t>
      </w:r>
      <w:r w:rsidRPr="00F063A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F063A1">
        <w:rPr>
          <w:rFonts w:ascii="Times New Roman" w:hAnsi="Times New Roman"/>
          <w:sz w:val="28"/>
          <w:szCs w:val="28"/>
        </w:rPr>
        <w:t>линические симптомы ящура и падеж инфицированных животных стабильно наблюдали в период от 18 до 20 часов после заражения животных.</w:t>
      </w:r>
    </w:p>
    <w:p w:rsidR="006846F9" w:rsidRPr="00F063A1" w:rsidRDefault="006846F9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63A1">
        <w:rPr>
          <w:rFonts w:ascii="Times New Roman" w:hAnsi="Times New Roman"/>
          <w:sz w:val="28"/>
          <w:szCs w:val="28"/>
        </w:rPr>
        <w:t xml:space="preserve">Начиная </w:t>
      </w:r>
      <w:r w:rsidR="003B4772">
        <w:rPr>
          <w:rFonts w:ascii="Times New Roman" w:hAnsi="Times New Roman"/>
          <w:sz w:val="28"/>
          <w:szCs w:val="28"/>
        </w:rPr>
        <w:t xml:space="preserve">с </w:t>
      </w:r>
      <w:r w:rsidRPr="00F063A1">
        <w:rPr>
          <w:rFonts w:ascii="Times New Roman" w:hAnsi="Times New Roman"/>
          <w:sz w:val="28"/>
          <w:szCs w:val="28"/>
        </w:rPr>
        <w:t>11 пассажа комплементсвязывающая активность вируса повысил</w:t>
      </w:r>
      <w:r w:rsidR="005B1515">
        <w:rPr>
          <w:rFonts w:ascii="Times New Roman" w:hAnsi="Times New Roman"/>
          <w:sz w:val="28"/>
          <w:szCs w:val="28"/>
        </w:rPr>
        <w:t xml:space="preserve">ась </w:t>
      </w:r>
      <w:r w:rsidRPr="00F063A1">
        <w:rPr>
          <w:rFonts w:ascii="Times New Roman" w:hAnsi="Times New Roman"/>
          <w:sz w:val="28"/>
          <w:szCs w:val="28"/>
        </w:rPr>
        <w:t>на один порядок</w:t>
      </w:r>
      <w:r w:rsidR="005B1515">
        <w:rPr>
          <w:rFonts w:ascii="Times New Roman" w:hAnsi="Times New Roman"/>
          <w:sz w:val="28"/>
          <w:szCs w:val="28"/>
        </w:rPr>
        <w:t>,</w:t>
      </w:r>
      <w:r w:rsidRPr="00F063A1">
        <w:rPr>
          <w:rFonts w:ascii="Times New Roman" w:hAnsi="Times New Roman"/>
          <w:sz w:val="28"/>
          <w:szCs w:val="28"/>
        </w:rPr>
        <w:t xml:space="preserve"> до 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1:53,33</w:t>
      </w:r>
      <w:r w:rsidR="003D0078" w:rsidRPr="003D0078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10,66</w:t>
      </w:r>
      <w:r w:rsidRPr="00F063A1">
        <w:rPr>
          <w:rFonts w:ascii="Times New Roman" w:hAnsi="Times New Roman"/>
          <w:sz w:val="28"/>
          <w:szCs w:val="28"/>
        </w:rPr>
        <w:t xml:space="preserve">, </w:t>
      </w:r>
      <w:r w:rsidR="003B4772">
        <w:rPr>
          <w:rFonts w:ascii="Times New Roman" w:hAnsi="Times New Roman"/>
          <w:sz w:val="28"/>
          <w:szCs w:val="28"/>
        </w:rPr>
        <w:t>но</w:t>
      </w:r>
      <w:r w:rsidRPr="00F063A1">
        <w:rPr>
          <w:rFonts w:ascii="Times New Roman" w:hAnsi="Times New Roman"/>
          <w:sz w:val="28"/>
          <w:szCs w:val="28"/>
        </w:rPr>
        <w:t xml:space="preserve"> начало проявления </w:t>
      </w:r>
      <w:r w:rsidRPr="00F063A1">
        <w:rPr>
          <w:rFonts w:ascii="Times New Roman" w:hAnsi="Times New Roman"/>
          <w:sz w:val="28"/>
          <w:szCs w:val="28"/>
        </w:rPr>
        <w:lastRenderedPageBreak/>
        <w:t>характерн</w:t>
      </w:r>
      <w:r w:rsidR="003B4772">
        <w:rPr>
          <w:rFonts w:ascii="Times New Roman" w:hAnsi="Times New Roman"/>
          <w:sz w:val="28"/>
          <w:szCs w:val="28"/>
        </w:rPr>
        <w:t>ых</w:t>
      </w:r>
      <w:r w:rsidRPr="00F063A1">
        <w:rPr>
          <w:rFonts w:ascii="Times New Roman" w:hAnsi="Times New Roman"/>
          <w:sz w:val="28"/>
          <w:szCs w:val="28"/>
        </w:rPr>
        <w:t xml:space="preserve"> для ящура, </w:t>
      </w:r>
      <w:r w:rsidR="003B4772">
        <w:rPr>
          <w:rFonts w:ascii="Times New Roman" w:hAnsi="Times New Roman"/>
          <w:sz w:val="28"/>
          <w:szCs w:val="28"/>
        </w:rPr>
        <w:t xml:space="preserve">симптомы </w:t>
      </w:r>
      <w:r w:rsidRPr="00F063A1">
        <w:rPr>
          <w:rFonts w:ascii="Times New Roman" w:hAnsi="Times New Roman"/>
          <w:sz w:val="28"/>
          <w:szCs w:val="28"/>
        </w:rPr>
        <w:t>отм</w:t>
      </w:r>
      <w:r w:rsidR="005B1515">
        <w:rPr>
          <w:rFonts w:ascii="Times New Roman" w:hAnsi="Times New Roman"/>
          <w:sz w:val="28"/>
          <w:szCs w:val="28"/>
        </w:rPr>
        <w:t>ечали на 2-3 часа позднее, чем</w:t>
      </w:r>
      <w:r w:rsidRPr="00F063A1">
        <w:rPr>
          <w:rFonts w:ascii="Times New Roman" w:hAnsi="Times New Roman"/>
          <w:sz w:val="28"/>
          <w:szCs w:val="28"/>
        </w:rPr>
        <w:t xml:space="preserve"> первых 10 пассажей. При дальнейшем пассировании </w:t>
      </w:r>
      <w:r w:rsidR="005B1515">
        <w:rPr>
          <w:rFonts w:ascii="Times New Roman" w:hAnsi="Times New Roman"/>
          <w:sz w:val="28"/>
          <w:szCs w:val="28"/>
        </w:rPr>
        <w:t xml:space="preserve">полевого изолята вируса ящура </w:t>
      </w:r>
      <w:r w:rsidRPr="00F063A1">
        <w:rPr>
          <w:rFonts w:ascii="Times New Roman" w:hAnsi="Times New Roman"/>
          <w:sz w:val="28"/>
          <w:szCs w:val="28"/>
        </w:rPr>
        <w:t xml:space="preserve">фиксировали </w:t>
      </w:r>
      <w:r w:rsidR="005B1515">
        <w:rPr>
          <w:rFonts w:ascii="Times New Roman" w:hAnsi="Times New Roman"/>
          <w:sz w:val="28"/>
          <w:szCs w:val="28"/>
        </w:rPr>
        <w:t>рост</w:t>
      </w:r>
      <w:r w:rsidRPr="00F063A1">
        <w:rPr>
          <w:rFonts w:ascii="Times New Roman" w:hAnsi="Times New Roman"/>
          <w:sz w:val="28"/>
          <w:szCs w:val="28"/>
        </w:rPr>
        <w:t xml:space="preserve"> комплеме</w:t>
      </w:r>
      <w:r w:rsidR="005B1515">
        <w:rPr>
          <w:rFonts w:ascii="Times New Roman" w:hAnsi="Times New Roman"/>
          <w:sz w:val="28"/>
          <w:szCs w:val="28"/>
        </w:rPr>
        <w:t xml:space="preserve">нтсвязывающего титра до 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1:106,66</w:t>
      </w:r>
      <w:r w:rsidR="003D0078" w:rsidRPr="003D0078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21,33</w:t>
      </w:r>
      <w:r w:rsidR="005B1515">
        <w:rPr>
          <w:rFonts w:ascii="Times New Roman" w:hAnsi="Times New Roman"/>
          <w:sz w:val="28"/>
          <w:szCs w:val="28"/>
        </w:rPr>
        <w:t>, время</w:t>
      </w:r>
      <w:r w:rsidRPr="00F063A1">
        <w:rPr>
          <w:rFonts w:ascii="Times New Roman" w:hAnsi="Times New Roman"/>
          <w:sz w:val="28"/>
          <w:szCs w:val="28"/>
        </w:rPr>
        <w:t xml:space="preserve"> проявления клинических симптомов </w:t>
      </w:r>
      <w:r w:rsidR="005B1515">
        <w:rPr>
          <w:rFonts w:ascii="Times New Roman" w:hAnsi="Times New Roman"/>
          <w:sz w:val="28"/>
          <w:szCs w:val="28"/>
        </w:rPr>
        <w:t>возросло</w:t>
      </w:r>
      <w:r w:rsidRPr="00F063A1">
        <w:rPr>
          <w:rFonts w:ascii="Times New Roman" w:hAnsi="Times New Roman"/>
          <w:sz w:val="28"/>
          <w:szCs w:val="28"/>
        </w:rPr>
        <w:t xml:space="preserve"> до 19-20 часов</w:t>
      </w:r>
      <w:r>
        <w:rPr>
          <w:rFonts w:ascii="Times New Roman" w:hAnsi="Times New Roman"/>
          <w:sz w:val="28"/>
          <w:szCs w:val="28"/>
        </w:rPr>
        <w:t>,</w:t>
      </w:r>
      <w:r w:rsidRPr="00F063A1">
        <w:rPr>
          <w:rFonts w:ascii="Times New Roman" w:hAnsi="Times New Roman"/>
          <w:sz w:val="28"/>
          <w:szCs w:val="28"/>
        </w:rPr>
        <w:t xml:space="preserve"> </w:t>
      </w:r>
      <w:r w:rsidR="005B1515">
        <w:rPr>
          <w:rFonts w:ascii="Times New Roman" w:hAnsi="Times New Roman"/>
          <w:sz w:val="28"/>
          <w:szCs w:val="28"/>
        </w:rPr>
        <w:t>время</w:t>
      </w:r>
      <w:r w:rsidRPr="00F063A1">
        <w:rPr>
          <w:rFonts w:ascii="Times New Roman" w:hAnsi="Times New Roman"/>
          <w:sz w:val="28"/>
          <w:szCs w:val="28"/>
        </w:rPr>
        <w:t xml:space="preserve"> падежа зараженных вирусом ящура типа А через 24-26 часов после инъекции им эпизоотического вируса. </w:t>
      </w:r>
    </w:p>
    <w:p w:rsidR="006846F9" w:rsidRDefault="006846F9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63A1">
        <w:rPr>
          <w:rFonts w:ascii="Times New Roman" w:hAnsi="Times New Roman"/>
          <w:sz w:val="28"/>
          <w:szCs w:val="28"/>
        </w:rPr>
        <w:t xml:space="preserve">В начальной стадии адаптации полевого изолята к организму восприимчивых животных титр </w:t>
      </w:r>
      <w:r w:rsidR="00EC5B72">
        <w:rPr>
          <w:rFonts w:ascii="Times New Roman" w:hAnsi="Times New Roman"/>
          <w:sz w:val="28"/>
          <w:szCs w:val="28"/>
        </w:rPr>
        <w:t xml:space="preserve">накопление преципитирующего антигена </w:t>
      </w:r>
      <w:r w:rsidRPr="00F063A1">
        <w:rPr>
          <w:rFonts w:ascii="Times New Roman" w:hAnsi="Times New Roman"/>
          <w:sz w:val="28"/>
          <w:szCs w:val="28"/>
        </w:rPr>
        <w:t xml:space="preserve">вируса был на уровне 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1:1,33</w:t>
      </w:r>
      <w:r w:rsidR="003D0078" w:rsidRPr="003D0078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0,66</w:t>
      </w:r>
      <w:r w:rsidRPr="00F063A1">
        <w:rPr>
          <w:rFonts w:ascii="Times New Roman" w:hAnsi="Times New Roman"/>
          <w:sz w:val="28"/>
          <w:szCs w:val="28"/>
        </w:rPr>
        <w:t xml:space="preserve">. </w:t>
      </w:r>
      <w:r w:rsidR="005B1515">
        <w:rPr>
          <w:rFonts w:ascii="Times New Roman" w:hAnsi="Times New Roman"/>
          <w:sz w:val="28"/>
          <w:szCs w:val="28"/>
        </w:rPr>
        <w:t>Рост</w:t>
      </w:r>
      <w:r w:rsidRPr="00F063A1">
        <w:rPr>
          <w:rFonts w:ascii="Times New Roman" w:hAnsi="Times New Roman"/>
          <w:sz w:val="28"/>
          <w:szCs w:val="28"/>
        </w:rPr>
        <w:t xml:space="preserve"> титра преципитирующего антигена </w:t>
      </w:r>
      <w:r w:rsidR="005B1515">
        <w:rPr>
          <w:rFonts w:ascii="Times New Roman" w:hAnsi="Times New Roman"/>
          <w:sz w:val="28"/>
          <w:szCs w:val="28"/>
        </w:rPr>
        <w:t>отмечен</w:t>
      </w:r>
      <w:r w:rsidRPr="00F063A1">
        <w:rPr>
          <w:rFonts w:ascii="Times New Roman" w:hAnsi="Times New Roman"/>
          <w:sz w:val="28"/>
          <w:szCs w:val="28"/>
        </w:rPr>
        <w:t xml:space="preserve"> после 4-го пассажного уровня и на 5 пассаже титр составил 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1:6,66</w:t>
      </w:r>
      <w:r w:rsidR="003D0078" w:rsidRPr="003D0078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3D0078" w:rsidRPr="003D0078">
        <w:rPr>
          <w:rFonts w:ascii="Times New Roman" w:eastAsia="Times New Roman" w:hAnsi="Times New Roman"/>
          <w:sz w:val="28"/>
          <w:szCs w:val="28"/>
        </w:rPr>
        <w:t>1,33</w:t>
      </w:r>
      <w:r w:rsidRPr="00F063A1">
        <w:rPr>
          <w:rFonts w:ascii="Times New Roman" w:hAnsi="Times New Roman"/>
          <w:sz w:val="28"/>
          <w:szCs w:val="28"/>
        </w:rPr>
        <w:t xml:space="preserve">. </w:t>
      </w:r>
      <w:r w:rsidR="005B1515">
        <w:rPr>
          <w:rFonts w:ascii="Times New Roman" w:hAnsi="Times New Roman"/>
          <w:sz w:val="28"/>
          <w:szCs w:val="28"/>
        </w:rPr>
        <w:t>Дальнейшее культивирование</w:t>
      </w:r>
      <w:r w:rsidRPr="00F063A1">
        <w:rPr>
          <w:rFonts w:ascii="Times New Roman" w:hAnsi="Times New Roman"/>
          <w:sz w:val="28"/>
          <w:szCs w:val="28"/>
        </w:rPr>
        <w:t xml:space="preserve"> полевого штамма возбудителя в организм</w:t>
      </w:r>
      <w:r w:rsidR="005B1515">
        <w:rPr>
          <w:rFonts w:ascii="Times New Roman" w:hAnsi="Times New Roman"/>
          <w:sz w:val="28"/>
          <w:szCs w:val="28"/>
        </w:rPr>
        <w:t>е лабораторных животных показало</w:t>
      </w:r>
      <w:r w:rsidRPr="00F063A1">
        <w:rPr>
          <w:rFonts w:ascii="Times New Roman" w:hAnsi="Times New Roman"/>
          <w:sz w:val="28"/>
          <w:szCs w:val="28"/>
        </w:rPr>
        <w:t>, начиная с 8 п</w:t>
      </w:r>
      <w:r>
        <w:rPr>
          <w:rFonts w:ascii="Times New Roman" w:hAnsi="Times New Roman"/>
          <w:sz w:val="28"/>
          <w:szCs w:val="28"/>
        </w:rPr>
        <w:t>а</w:t>
      </w:r>
      <w:r w:rsidRPr="00F063A1">
        <w:rPr>
          <w:rFonts w:ascii="Times New Roman" w:hAnsi="Times New Roman"/>
          <w:sz w:val="28"/>
          <w:szCs w:val="28"/>
        </w:rPr>
        <w:t>ссажного уровня динамика нак</w:t>
      </w:r>
      <w:r>
        <w:rPr>
          <w:rFonts w:ascii="Times New Roman" w:hAnsi="Times New Roman"/>
          <w:sz w:val="28"/>
          <w:szCs w:val="28"/>
        </w:rPr>
        <w:t>о</w:t>
      </w:r>
      <w:r w:rsidRPr="00F063A1">
        <w:rPr>
          <w:rFonts w:ascii="Times New Roman" w:hAnsi="Times New Roman"/>
          <w:sz w:val="28"/>
          <w:szCs w:val="28"/>
        </w:rPr>
        <w:t>пления преципити</w:t>
      </w:r>
      <w:r>
        <w:rPr>
          <w:rFonts w:ascii="Times New Roman" w:hAnsi="Times New Roman"/>
          <w:sz w:val="28"/>
          <w:szCs w:val="28"/>
        </w:rPr>
        <w:t>рующ</w:t>
      </w:r>
      <w:r w:rsidRPr="00F063A1">
        <w:rPr>
          <w:rFonts w:ascii="Times New Roman" w:hAnsi="Times New Roman"/>
          <w:sz w:val="28"/>
          <w:szCs w:val="28"/>
        </w:rPr>
        <w:t>его антигена стабилизировал</w:t>
      </w:r>
      <w:r>
        <w:rPr>
          <w:rFonts w:ascii="Times New Roman" w:hAnsi="Times New Roman"/>
          <w:sz w:val="28"/>
          <w:szCs w:val="28"/>
        </w:rPr>
        <w:t>а</w:t>
      </w:r>
      <w:r w:rsidRPr="00F063A1">
        <w:rPr>
          <w:rFonts w:ascii="Times New Roman" w:hAnsi="Times New Roman"/>
          <w:sz w:val="28"/>
          <w:szCs w:val="28"/>
        </w:rPr>
        <w:t xml:space="preserve">сь в </w:t>
      </w:r>
      <w:r>
        <w:rPr>
          <w:rFonts w:ascii="Times New Roman" w:hAnsi="Times New Roman"/>
          <w:sz w:val="28"/>
          <w:szCs w:val="28"/>
        </w:rPr>
        <w:t xml:space="preserve">титре </w:t>
      </w:r>
      <w:r w:rsidR="00AF1324" w:rsidRPr="00AF1324">
        <w:rPr>
          <w:rFonts w:ascii="Times New Roman" w:eastAsia="Times New Roman" w:hAnsi="Times New Roman"/>
          <w:sz w:val="28"/>
          <w:szCs w:val="28"/>
        </w:rPr>
        <w:t>1:13,33</w:t>
      </w:r>
      <w:r w:rsidR="00AF1324" w:rsidRPr="00AF1324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eastAsia="Times New Roman" w:hAnsi="Times New Roman"/>
          <w:sz w:val="28"/>
          <w:szCs w:val="28"/>
        </w:rPr>
        <w:t>2,66</w:t>
      </w:r>
      <w:r w:rsidRPr="00F063A1">
        <w:rPr>
          <w:rFonts w:ascii="Times New Roman" w:hAnsi="Times New Roman"/>
          <w:sz w:val="28"/>
          <w:szCs w:val="28"/>
        </w:rPr>
        <w:t>.</w:t>
      </w:r>
    </w:p>
    <w:p w:rsidR="006846F9" w:rsidRDefault="006846F9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адаптирования полевого изолята вируса ящура к организму животных параллельно изучали биологическую активнос</w:t>
      </w:r>
      <w:r w:rsidR="00B823AE">
        <w:rPr>
          <w:rFonts w:ascii="Times New Roman" w:hAnsi="Times New Roman"/>
          <w:sz w:val="28"/>
          <w:szCs w:val="28"/>
        </w:rPr>
        <w:t>ть каждого пассажного материала</w:t>
      </w:r>
      <w:r>
        <w:rPr>
          <w:rFonts w:ascii="Times New Roman" w:hAnsi="Times New Roman"/>
          <w:sz w:val="28"/>
          <w:szCs w:val="28"/>
        </w:rPr>
        <w:t xml:space="preserve"> на первичнотрипсинизирован</w:t>
      </w:r>
      <w:r w:rsidR="005B1515">
        <w:rPr>
          <w:rFonts w:ascii="Times New Roman" w:hAnsi="Times New Roman"/>
          <w:sz w:val="28"/>
          <w:szCs w:val="28"/>
        </w:rPr>
        <w:t>ной культуре клеток почки телят.</w:t>
      </w:r>
      <w:r>
        <w:rPr>
          <w:rFonts w:ascii="Times New Roman" w:hAnsi="Times New Roman"/>
          <w:sz w:val="28"/>
          <w:szCs w:val="28"/>
        </w:rPr>
        <w:t xml:space="preserve"> </w:t>
      </w:r>
      <w:r w:rsidR="005B151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 этом устанавливали начало проявления цитопатического эффекта в монослое и динамику разрушения клеточного пласта. Результаты титрования полевого штамма вируса ящура на культуре клеток почки теленка</w:t>
      </w:r>
      <w:r w:rsidR="00052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представленные в таблице 5</w:t>
      </w:r>
      <w:r w:rsidR="005B15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свидетельствуют о том, что с первого пассажа инфекционн</w:t>
      </w:r>
      <w:r w:rsidR="00B823AE">
        <w:rPr>
          <w:rFonts w:ascii="Times New Roman" w:hAnsi="Times New Roman"/>
          <w:sz w:val="28"/>
          <w:szCs w:val="28"/>
        </w:rPr>
        <w:t xml:space="preserve">ая активность вируса полевого </w:t>
      </w:r>
      <w:r>
        <w:rPr>
          <w:rFonts w:ascii="Times New Roman" w:hAnsi="Times New Roman"/>
          <w:sz w:val="28"/>
          <w:szCs w:val="28"/>
        </w:rPr>
        <w:t xml:space="preserve">штамма типа А был достаточно высоким </w:t>
      </w:r>
      <w:r w:rsidR="00AF1324" w:rsidRPr="00AF1324">
        <w:rPr>
          <w:rFonts w:ascii="Times New Roman" w:eastAsia="Times New Roman" w:hAnsi="Times New Roman"/>
          <w:sz w:val="28"/>
          <w:szCs w:val="28"/>
        </w:rPr>
        <w:t>6,08</w:t>
      </w:r>
      <w:r w:rsidR="00AF1324" w:rsidRPr="00AF1324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eastAsia="Arial Unicode MS" w:hAnsi="Times New Roman"/>
          <w:sz w:val="28"/>
          <w:szCs w:val="28"/>
        </w:rPr>
        <w:t>0,166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1324">
        <w:rPr>
          <w:rFonts w:ascii="Times New Roman" w:hAnsi="Times New Roman"/>
          <w:sz w:val="28"/>
          <w:szCs w:val="28"/>
          <w:lang w:val="en-US"/>
        </w:rPr>
        <w:t>lg</w:t>
      </w:r>
      <w:r w:rsidR="00AF1324">
        <w:rPr>
          <w:rFonts w:ascii="Times New Roman" w:hAnsi="Times New Roman"/>
          <w:sz w:val="24"/>
          <w:szCs w:val="24"/>
        </w:rPr>
        <w:t xml:space="preserve"> </w:t>
      </w:r>
      <w:r w:rsidRPr="00AF1324">
        <w:rPr>
          <w:rFonts w:ascii="Times New Roman" w:hAnsi="Times New Roman"/>
          <w:sz w:val="28"/>
          <w:szCs w:val="28"/>
        </w:rPr>
        <w:t>ТЦД</w:t>
      </w:r>
      <w:r w:rsidRPr="00F44E16">
        <w:rPr>
          <w:rFonts w:ascii="Times New Roman" w:hAnsi="Times New Roman"/>
          <w:sz w:val="16"/>
          <w:szCs w:val="24"/>
        </w:rPr>
        <w:t>50/см</w:t>
      </w:r>
      <w:r w:rsidRPr="00F44E16">
        <w:rPr>
          <w:rFonts w:ascii="Times New Roman" w:hAnsi="Times New Roman"/>
          <w:sz w:val="16"/>
          <w:szCs w:val="24"/>
          <w:vertAlign w:val="superscript"/>
        </w:rPr>
        <w:t>3</w:t>
      </w:r>
      <w:r w:rsidR="005B1515">
        <w:rPr>
          <w:rFonts w:ascii="Times New Roman" w:hAnsi="Times New Roman"/>
          <w:sz w:val="16"/>
          <w:szCs w:val="24"/>
        </w:rPr>
        <w:t>.</w:t>
      </w:r>
      <w:r w:rsidR="005B1515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возрастанием пассажа параллельно прогрессировал</w:t>
      </w:r>
      <w:r w:rsidR="005B151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инфекционная активность возбудителя в отношении крольчат и первичной культуры клеток. В начальной стадии адаптации вируса время проявления цитопатогенного изменения в монослое </w:t>
      </w:r>
      <w:r w:rsidR="005B1515">
        <w:rPr>
          <w:rFonts w:ascii="Times New Roman" w:hAnsi="Times New Roman"/>
          <w:sz w:val="28"/>
          <w:szCs w:val="28"/>
        </w:rPr>
        <w:t>составило 26-28 часов</w:t>
      </w:r>
      <w:r>
        <w:rPr>
          <w:rFonts w:ascii="Times New Roman" w:hAnsi="Times New Roman"/>
          <w:sz w:val="28"/>
          <w:szCs w:val="28"/>
        </w:rPr>
        <w:t xml:space="preserve"> после инфицирования в низких разведениях</w:t>
      </w:r>
      <w:r w:rsidR="005B1515">
        <w:rPr>
          <w:rFonts w:ascii="Times New Roman" w:hAnsi="Times New Roman"/>
          <w:sz w:val="28"/>
          <w:szCs w:val="28"/>
        </w:rPr>
        <w:t>, и 72-96 часов</w:t>
      </w:r>
      <w:r>
        <w:rPr>
          <w:rFonts w:ascii="Times New Roman" w:hAnsi="Times New Roman"/>
          <w:sz w:val="28"/>
          <w:szCs w:val="28"/>
        </w:rPr>
        <w:t xml:space="preserve"> в более высоких степенях разведения. Приблизительно к 7 пассажу биологическая активность вируса достигла среднеарифметического значения </w:t>
      </w:r>
      <w:r w:rsidR="00AF1324" w:rsidRPr="00AF1324">
        <w:rPr>
          <w:rFonts w:ascii="Times New Roman" w:eastAsia="Arial Unicode MS" w:hAnsi="Times New Roman"/>
          <w:sz w:val="28"/>
          <w:szCs w:val="28"/>
        </w:rPr>
        <w:t>6,33</w:t>
      </w:r>
      <w:r w:rsidR="00AF1324" w:rsidRPr="00AF1324">
        <w:rPr>
          <w:rFonts w:ascii="Times New Roman" w:eastAsia="Arial Unicode MS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eastAsia="Arial Unicode MS" w:hAnsi="Times New Roman"/>
          <w:sz w:val="28"/>
          <w:szCs w:val="28"/>
        </w:rPr>
        <w:t xml:space="preserve">0,166 </w:t>
      </w:r>
      <w:r w:rsidRPr="00AF1324">
        <w:rPr>
          <w:rFonts w:ascii="Times New Roman" w:hAnsi="Times New Roman"/>
          <w:sz w:val="28"/>
          <w:szCs w:val="28"/>
          <w:lang w:val="en-US"/>
        </w:rPr>
        <w:t>lg</w:t>
      </w:r>
      <w:r w:rsidR="00AF1324">
        <w:rPr>
          <w:rFonts w:ascii="Times New Roman" w:hAnsi="Times New Roman"/>
          <w:sz w:val="28"/>
          <w:szCs w:val="28"/>
        </w:rPr>
        <w:t xml:space="preserve"> </w:t>
      </w:r>
      <w:r w:rsidRPr="00AF1324">
        <w:rPr>
          <w:rFonts w:ascii="Times New Roman" w:hAnsi="Times New Roman"/>
          <w:sz w:val="28"/>
          <w:szCs w:val="28"/>
        </w:rPr>
        <w:t>ТЦД</w:t>
      </w:r>
      <w:r w:rsidRPr="00F44E16">
        <w:rPr>
          <w:rFonts w:ascii="Times New Roman" w:hAnsi="Times New Roman"/>
          <w:sz w:val="16"/>
          <w:szCs w:val="24"/>
        </w:rPr>
        <w:t>50/см</w:t>
      </w:r>
      <w:r w:rsidRPr="00F44E16">
        <w:rPr>
          <w:rFonts w:ascii="Times New Roman" w:hAnsi="Times New Roman"/>
          <w:sz w:val="16"/>
          <w:szCs w:val="24"/>
          <w:vertAlign w:val="superscript"/>
        </w:rPr>
        <w:t>3</w:t>
      </w:r>
      <w:r w:rsidR="005B15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F1324">
        <w:rPr>
          <w:rFonts w:ascii="Times New Roman" w:hAnsi="Times New Roman"/>
          <w:sz w:val="28"/>
          <w:szCs w:val="28"/>
        </w:rPr>
        <w:t xml:space="preserve">Начало </w:t>
      </w:r>
      <w:r w:rsidR="005B1515">
        <w:rPr>
          <w:rFonts w:ascii="Times New Roman" w:hAnsi="Times New Roman"/>
          <w:sz w:val="28"/>
          <w:szCs w:val="28"/>
        </w:rPr>
        <w:t>проявления цитопатогенного действия</w:t>
      </w:r>
      <w:r>
        <w:rPr>
          <w:rFonts w:ascii="Times New Roman" w:hAnsi="Times New Roman"/>
          <w:sz w:val="28"/>
          <w:szCs w:val="28"/>
        </w:rPr>
        <w:t xml:space="preserve"> можно</w:t>
      </w:r>
      <w:r w:rsidR="005B1515">
        <w:rPr>
          <w:rFonts w:ascii="Times New Roman" w:hAnsi="Times New Roman"/>
          <w:sz w:val="28"/>
          <w:szCs w:val="28"/>
        </w:rPr>
        <w:t xml:space="preserve"> было наблюдать через 21-23 часов</w:t>
      </w:r>
      <w:r>
        <w:rPr>
          <w:rFonts w:ascii="Times New Roman" w:hAnsi="Times New Roman"/>
          <w:sz w:val="28"/>
          <w:szCs w:val="28"/>
        </w:rPr>
        <w:t xml:space="preserve"> после заражения культур клеток, а поражение 80-90% клеток монослоя через 32-34 часа после инфицирования. С увеличением пассажного уровня полевого штамма время проявления цитопатогенных изменений и интенсивность поражения монослоя </w:t>
      </w:r>
      <w:r>
        <w:rPr>
          <w:rFonts w:ascii="Times New Roman" w:hAnsi="Times New Roman"/>
          <w:sz w:val="28"/>
          <w:szCs w:val="28"/>
          <w:lang w:val="kk-KZ"/>
        </w:rPr>
        <w:t>с</w:t>
      </w:r>
      <w:r w:rsidR="00B37E6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37E66">
        <w:rPr>
          <w:rFonts w:ascii="Times New Roman" w:hAnsi="Times New Roman"/>
          <w:sz w:val="28"/>
          <w:szCs w:val="28"/>
        </w:rPr>
        <w:t xml:space="preserve">каждым пассажом прогрессировал </w:t>
      </w:r>
      <w:r>
        <w:rPr>
          <w:rFonts w:ascii="Times New Roman" w:hAnsi="Times New Roman"/>
          <w:sz w:val="28"/>
          <w:szCs w:val="28"/>
        </w:rPr>
        <w:t>и на рубеже 16 пассажа биологи</w:t>
      </w:r>
      <w:r w:rsidR="005B1515">
        <w:rPr>
          <w:rFonts w:ascii="Times New Roman" w:hAnsi="Times New Roman"/>
          <w:sz w:val="28"/>
          <w:szCs w:val="28"/>
        </w:rPr>
        <w:t>че</w:t>
      </w:r>
      <w:r w:rsidR="00B37E66">
        <w:rPr>
          <w:rFonts w:ascii="Times New Roman" w:hAnsi="Times New Roman"/>
          <w:sz w:val="28"/>
          <w:szCs w:val="28"/>
        </w:rPr>
        <w:t xml:space="preserve">ская активность установлена на уровне </w:t>
      </w:r>
      <w:r w:rsidR="00AF1324" w:rsidRPr="00AF1324">
        <w:rPr>
          <w:rFonts w:ascii="Times New Roman" w:eastAsia="Times New Roman" w:hAnsi="Times New Roman"/>
          <w:sz w:val="28"/>
          <w:szCs w:val="28"/>
        </w:rPr>
        <w:t>8,00</w:t>
      </w:r>
      <w:r w:rsidR="00AF1324" w:rsidRPr="00AF1324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eastAsia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4"/>
          <w:szCs w:val="24"/>
        </w:rPr>
        <w:t xml:space="preserve"> </w:t>
      </w:r>
      <w:r w:rsidR="00603FEF">
        <w:rPr>
          <w:rFonts w:ascii="Times New Roman" w:hAnsi="Times New Roman"/>
          <w:sz w:val="24"/>
          <w:szCs w:val="24"/>
          <w:lang w:val="en-US"/>
        </w:rPr>
        <w:t>l</w:t>
      </w:r>
      <w:r w:rsidRPr="00AF1324">
        <w:rPr>
          <w:rFonts w:ascii="Times New Roman" w:hAnsi="Times New Roman"/>
          <w:sz w:val="24"/>
          <w:szCs w:val="24"/>
          <w:lang w:val="en-US"/>
        </w:rPr>
        <w:t>g</w:t>
      </w:r>
      <w:r w:rsidR="00B37E66" w:rsidRPr="00AF1324">
        <w:rPr>
          <w:rFonts w:ascii="Times New Roman" w:hAnsi="Times New Roman"/>
          <w:sz w:val="24"/>
          <w:szCs w:val="24"/>
        </w:rPr>
        <w:t xml:space="preserve"> </w:t>
      </w:r>
      <w:r w:rsidRPr="00AF1324">
        <w:rPr>
          <w:rFonts w:ascii="Times New Roman" w:hAnsi="Times New Roman"/>
          <w:sz w:val="24"/>
          <w:szCs w:val="24"/>
        </w:rPr>
        <w:t>ТЦД</w:t>
      </w:r>
      <w:r w:rsidRPr="00F44E16">
        <w:rPr>
          <w:rFonts w:ascii="Times New Roman" w:hAnsi="Times New Roman"/>
          <w:sz w:val="16"/>
          <w:szCs w:val="24"/>
        </w:rPr>
        <w:t>50/см</w:t>
      </w:r>
      <w:r w:rsidRPr="00F44E16">
        <w:rPr>
          <w:rFonts w:ascii="Times New Roman" w:hAnsi="Times New Roman"/>
          <w:sz w:val="16"/>
          <w:szCs w:val="24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6846F9" w:rsidRDefault="006846F9" w:rsidP="00E7602F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1CE6">
        <w:rPr>
          <w:rFonts w:ascii="Times New Roman" w:hAnsi="Times New Roman"/>
          <w:b/>
          <w:sz w:val="28"/>
          <w:szCs w:val="28"/>
        </w:rPr>
        <w:t xml:space="preserve">Таблица </w:t>
      </w:r>
      <w:r w:rsidR="000520E2">
        <w:rPr>
          <w:rFonts w:ascii="Times New Roman" w:hAnsi="Times New Roman"/>
          <w:b/>
          <w:sz w:val="28"/>
          <w:szCs w:val="28"/>
        </w:rPr>
        <w:t>5</w:t>
      </w:r>
      <w:r w:rsidR="005B1515">
        <w:rPr>
          <w:rFonts w:ascii="Times New Roman" w:hAnsi="Times New Roman"/>
          <w:b/>
          <w:sz w:val="28"/>
          <w:szCs w:val="28"/>
        </w:rPr>
        <w:t xml:space="preserve"> – Динамика накопления</w:t>
      </w:r>
      <w:r w:rsidRPr="000A1CE6">
        <w:rPr>
          <w:rFonts w:ascii="Times New Roman" w:hAnsi="Times New Roman"/>
          <w:b/>
          <w:sz w:val="28"/>
          <w:szCs w:val="28"/>
        </w:rPr>
        <w:t xml:space="preserve"> специфических антигенов вируса ящура типа</w:t>
      </w:r>
      <w:proofErr w:type="gramStart"/>
      <w:r w:rsidR="00932D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0A1CE6">
        <w:rPr>
          <w:rFonts w:ascii="Times New Roman" w:hAnsi="Times New Roman"/>
          <w:b/>
          <w:sz w:val="28"/>
          <w:szCs w:val="28"/>
        </w:rPr>
        <w:t xml:space="preserve"> в организме крольчат </w:t>
      </w:r>
    </w:p>
    <w:tbl>
      <w:tblPr>
        <w:tblStyle w:val="ab"/>
        <w:tblW w:w="9855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1984"/>
        <w:gridCol w:w="1985"/>
        <w:gridCol w:w="3793"/>
      </w:tblGrid>
      <w:tr w:rsidR="008C6F91" w:rsidRPr="00ED5739" w:rsidTr="00AA329D">
        <w:trPr>
          <w:trHeight w:val="135"/>
        </w:trPr>
        <w:tc>
          <w:tcPr>
            <w:tcW w:w="540" w:type="dxa"/>
            <w:vMerge w:val="restart"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Пассажный уровень полевого штамма</w:t>
            </w:r>
          </w:p>
        </w:tc>
        <w:tc>
          <w:tcPr>
            <w:tcW w:w="7762" w:type="dxa"/>
            <w:gridSpan w:val="3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AC9">
              <w:rPr>
                <w:rFonts w:ascii="Times New Roman" w:hAnsi="Times New Roman"/>
                <w:sz w:val="24"/>
                <w:szCs w:val="24"/>
              </w:rPr>
              <w:t>Специфически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A1AC9">
              <w:rPr>
                <w:rFonts w:ascii="Times New Roman" w:hAnsi="Times New Roman"/>
                <w:sz w:val="24"/>
                <w:szCs w:val="24"/>
              </w:rPr>
              <w:t xml:space="preserve"> анти</w:t>
            </w:r>
            <w:r>
              <w:rPr>
                <w:rFonts w:ascii="Times New Roman" w:hAnsi="Times New Roman"/>
                <w:sz w:val="24"/>
                <w:szCs w:val="24"/>
              </w:rPr>
              <w:t>гены вируса ящура типа О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  <w:vMerge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C6F91" w:rsidRPr="00ED5739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C6F91" w:rsidRPr="00ED5739" w:rsidRDefault="00603FEF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8C6F91">
              <w:rPr>
                <w:rFonts w:ascii="Times New Roman" w:hAnsi="Times New Roman"/>
                <w:sz w:val="24"/>
                <w:szCs w:val="24"/>
              </w:rPr>
              <w:t>омплементсвя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C6F91">
              <w:rPr>
                <w:rFonts w:ascii="Times New Roman" w:hAnsi="Times New Roman"/>
                <w:sz w:val="24"/>
                <w:szCs w:val="24"/>
              </w:rPr>
              <w:t>зывающий</w:t>
            </w:r>
            <w:proofErr w:type="spellEnd"/>
            <w:proofErr w:type="gramEnd"/>
            <w:r w:rsidR="008C6F91">
              <w:rPr>
                <w:rFonts w:ascii="Times New Roman" w:hAnsi="Times New Roman"/>
                <w:sz w:val="24"/>
                <w:szCs w:val="24"/>
              </w:rPr>
              <w:t xml:space="preserve"> антиген</w:t>
            </w:r>
          </w:p>
        </w:tc>
        <w:tc>
          <w:tcPr>
            <w:tcW w:w="1985" w:type="dxa"/>
          </w:tcPr>
          <w:p w:rsidR="008C6F91" w:rsidRPr="00ED5739" w:rsidRDefault="00603FEF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C6F91">
              <w:rPr>
                <w:rFonts w:ascii="Times New Roman" w:hAnsi="Times New Roman"/>
                <w:sz w:val="24"/>
                <w:szCs w:val="24"/>
              </w:rPr>
              <w:t>реципитирую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C6F91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r w:rsidR="008C6F91">
              <w:rPr>
                <w:rFonts w:ascii="Times New Roman" w:hAnsi="Times New Roman"/>
                <w:sz w:val="24"/>
                <w:szCs w:val="24"/>
              </w:rPr>
              <w:t xml:space="preserve"> антиген</w:t>
            </w:r>
          </w:p>
        </w:tc>
        <w:tc>
          <w:tcPr>
            <w:tcW w:w="3793" w:type="dxa"/>
          </w:tcPr>
          <w:p w:rsidR="008C6F91" w:rsidRPr="00F44E16" w:rsidRDefault="008C6F91" w:rsidP="008C6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биологическая активность полевого штамма на первичной культ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603F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ПТ,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lg</w:t>
            </w:r>
            <w:r w:rsidR="00603F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ТЦД</w:t>
            </w:r>
            <w:r w:rsidRPr="00F44E16">
              <w:rPr>
                <w:rFonts w:ascii="Times New Roman" w:hAnsi="Times New Roman"/>
                <w:sz w:val="16"/>
                <w:szCs w:val="24"/>
              </w:rPr>
              <w:t>50/см</w:t>
            </w:r>
            <w:r w:rsidRPr="00F44E16">
              <w:rPr>
                <w:rFonts w:ascii="Times New Roman" w:hAnsi="Times New Roman"/>
                <w:sz w:val="16"/>
                <w:szCs w:val="24"/>
                <w:vertAlign w:val="superscript"/>
              </w:rPr>
              <w:t>3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C6F91" w:rsidRPr="00ED5739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C6F91" w:rsidRPr="00A1269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84" w:type="dxa"/>
          </w:tcPr>
          <w:p w:rsidR="008C6F91" w:rsidRPr="00C32FE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Цельное</w:t>
            </w:r>
          </w:p>
        </w:tc>
        <w:tc>
          <w:tcPr>
            <w:tcW w:w="3793" w:type="dxa"/>
          </w:tcPr>
          <w:p w:rsidR="008C6F91" w:rsidRPr="000D32C3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Цельное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</w:tbl>
    <w:p w:rsidR="00AA329D" w:rsidRDefault="00AA329D" w:rsidP="00AA3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29D">
        <w:rPr>
          <w:rFonts w:ascii="Times New Roman" w:hAnsi="Times New Roman" w:cs="Times New Roman"/>
          <w:sz w:val="28"/>
          <w:szCs w:val="28"/>
        </w:rPr>
        <w:lastRenderedPageBreak/>
        <w:t>Продолжение таблицы 5</w:t>
      </w:r>
    </w:p>
    <w:tbl>
      <w:tblPr>
        <w:tblStyle w:val="ab"/>
        <w:tblW w:w="9855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1984"/>
        <w:gridCol w:w="1985"/>
        <w:gridCol w:w="3793"/>
      </w:tblGrid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984" w:type="dxa"/>
          </w:tcPr>
          <w:p w:rsidR="008C6F91" w:rsidRPr="002D252D" w:rsidRDefault="008C6F91" w:rsidP="008C6F91">
            <w:pPr>
              <w:tabs>
                <w:tab w:val="left" w:pos="269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8C6F91" w:rsidRDefault="008C6F91" w:rsidP="00603FEF">
            <w:pPr>
              <w:tabs>
                <w:tab w:val="left" w:pos="233"/>
                <w:tab w:val="center" w:pos="8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,33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8C6F91" w:rsidRPr="002D252D" w:rsidRDefault="008C6F91" w:rsidP="008C6F91">
            <w:pPr>
              <w:tabs>
                <w:tab w:val="left" w:pos="269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</w:tcPr>
          <w:p w:rsidR="008C6F91" w:rsidRPr="00C9763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592DCC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8C6F91" w:rsidRPr="002D252D" w:rsidRDefault="008C6F91" w:rsidP="008C6F91">
            <w:pPr>
              <w:tabs>
                <w:tab w:val="left" w:pos="269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1:26,66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1:26,66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Pr="00A1269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553" w:type="dxa"/>
          </w:tcPr>
          <w:p w:rsidR="008C6F91" w:rsidRPr="00A1269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1:53,33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10,66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793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ED5739" w:rsidTr="00AA329D">
        <w:trPr>
          <w:trHeight w:val="135"/>
        </w:trPr>
        <w:tc>
          <w:tcPr>
            <w:tcW w:w="540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553" w:type="dxa"/>
          </w:tcPr>
          <w:p w:rsidR="008C6F91" w:rsidRPr="00A12694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</w:p>
        </w:tc>
        <w:tc>
          <w:tcPr>
            <w:tcW w:w="1984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1:53,33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10,66</w:t>
            </w:r>
          </w:p>
        </w:tc>
        <w:tc>
          <w:tcPr>
            <w:tcW w:w="1985" w:type="dxa"/>
          </w:tcPr>
          <w:p w:rsidR="008C6F91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793" w:type="dxa"/>
          </w:tcPr>
          <w:p w:rsidR="008C6F91" w:rsidRPr="00CE78C2" w:rsidRDefault="008C6F91" w:rsidP="008C6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7,25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6846F9" w:rsidRDefault="006846F9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</w:t>
      </w:r>
      <w:r w:rsidR="008239FB">
        <w:rPr>
          <w:rFonts w:ascii="Times New Roman" w:hAnsi="Times New Roman"/>
          <w:sz w:val="28"/>
          <w:szCs w:val="28"/>
        </w:rPr>
        <w:t>таблицы</w:t>
      </w:r>
      <w:r>
        <w:rPr>
          <w:rFonts w:ascii="Times New Roman" w:hAnsi="Times New Roman"/>
          <w:sz w:val="28"/>
          <w:szCs w:val="28"/>
        </w:rPr>
        <w:t xml:space="preserve"> </w:t>
      </w:r>
      <w:r w:rsidR="000520E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8239FB">
        <w:rPr>
          <w:rFonts w:ascii="Times New Roman" w:hAnsi="Times New Roman"/>
          <w:sz w:val="28"/>
          <w:szCs w:val="28"/>
        </w:rPr>
        <w:t>свидетельствую</w:t>
      </w:r>
      <w:r>
        <w:rPr>
          <w:rFonts w:ascii="Times New Roman" w:hAnsi="Times New Roman"/>
          <w:sz w:val="28"/>
          <w:szCs w:val="28"/>
        </w:rPr>
        <w:t>т о том, что полевой изолят серотипа</w:t>
      </w:r>
      <w:proofErr w:type="gramStart"/>
      <w:r>
        <w:rPr>
          <w:rFonts w:ascii="Times New Roman" w:hAnsi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sz w:val="28"/>
          <w:szCs w:val="28"/>
        </w:rPr>
        <w:t xml:space="preserve"> активно репродуцировался в организме новорожденных крольчат. </w:t>
      </w:r>
      <w:r w:rsidRPr="00CB22E3">
        <w:rPr>
          <w:rFonts w:ascii="Times New Roman" w:hAnsi="Times New Roman"/>
          <w:sz w:val="28"/>
          <w:szCs w:val="28"/>
        </w:rPr>
        <w:t xml:space="preserve">Всего проведено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CB22E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CB22E3">
        <w:rPr>
          <w:rFonts w:ascii="Times New Roman" w:hAnsi="Times New Roman"/>
          <w:sz w:val="28"/>
          <w:szCs w:val="28"/>
        </w:rPr>
        <w:t xml:space="preserve"> последовательных пассажей. </w:t>
      </w:r>
      <w:r>
        <w:rPr>
          <w:rFonts w:ascii="Times New Roman" w:hAnsi="Times New Roman"/>
          <w:sz w:val="28"/>
          <w:szCs w:val="28"/>
        </w:rPr>
        <w:t>П</w:t>
      </w:r>
      <w:r w:rsidR="00A21BD8">
        <w:rPr>
          <w:rFonts w:ascii="Times New Roman" w:hAnsi="Times New Roman"/>
          <w:sz w:val="28"/>
          <w:szCs w:val="28"/>
        </w:rPr>
        <w:t>ри этом полевой штамм серотипа</w:t>
      </w:r>
      <w:proofErr w:type="gramStart"/>
      <w:r w:rsidR="00A21BD8">
        <w:rPr>
          <w:rFonts w:ascii="Times New Roman" w:hAnsi="Times New Roman"/>
          <w:sz w:val="28"/>
          <w:szCs w:val="28"/>
        </w:rPr>
        <w:t xml:space="preserve"> </w:t>
      </w:r>
      <w:r w:rsidR="008239FB">
        <w:rPr>
          <w:rFonts w:ascii="Times New Roman" w:hAnsi="Times New Roman"/>
          <w:sz w:val="28"/>
          <w:szCs w:val="28"/>
        </w:rPr>
        <w:t>О</w:t>
      </w:r>
      <w:proofErr w:type="gramEnd"/>
      <w:r w:rsidR="008239FB">
        <w:rPr>
          <w:rFonts w:ascii="Times New Roman" w:hAnsi="Times New Roman"/>
          <w:sz w:val="28"/>
          <w:szCs w:val="28"/>
        </w:rPr>
        <w:t xml:space="preserve"> </w:t>
      </w:r>
      <w:r w:rsidRPr="00CB22E3">
        <w:rPr>
          <w:rFonts w:ascii="Times New Roman" w:hAnsi="Times New Roman"/>
          <w:sz w:val="28"/>
          <w:szCs w:val="28"/>
        </w:rPr>
        <w:t>выз</w:t>
      </w:r>
      <w:r>
        <w:rPr>
          <w:rFonts w:ascii="Times New Roman" w:hAnsi="Times New Roman"/>
          <w:sz w:val="28"/>
          <w:szCs w:val="28"/>
        </w:rPr>
        <w:t>ы</w:t>
      </w:r>
      <w:r w:rsidRPr="00CB22E3">
        <w:rPr>
          <w:rFonts w:ascii="Times New Roman" w:hAnsi="Times New Roman"/>
          <w:sz w:val="28"/>
          <w:szCs w:val="28"/>
        </w:rPr>
        <w:t xml:space="preserve">вал характерные клинические признаки ящура, которые развивались </w:t>
      </w:r>
      <w:r w:rsidR="008239FB">
        <w:rPr>
          <w:rFonts w:ascii="Times New Roman" w:hAnsi="Times New Roman"/>
          <w:sz w:val="28"/>
          <w:szCs w:val="28"/>
        </w:rPr>
        <w:t xml:space="preserve">спустя </w:t>
      </w:r>
      <w:r w:rsidRPr="00CB22E3">
        <w:rPr>
          <w:rFonts w:ascii="Times New Roman" w:hAnsi="Times New Roman"/>
          <w:sz w:val="28"/>
          <w:szCs w:val="28"/>
        </w:rPr>
        <w:t xml:space="preserve">20-24 ч после </w:t>
      </w:r>
      <w:r>
        <w:rPr>
          <w:rFonts w:ascii="Times New Roman" w:hAnsi="Times New Roman"/>
          <w:sz w:val="28"/>
          <w:szCs w:val="28"/>
        </w:rPr>
        <w:t>и</w:t>
      </w:r>
      <w:r w:rsidR="008239FB">
        <w:rPr>
          <w:rFonts w:ascii="Times New Roman" w:hAnsi="Times New Roman"/>
          <w:sz w:val="28"/>
          <w:szCs w:val="28"/>
        </w:rPr>
        <w:t xml:space="preserve">нфицирования животных, а падеж </w:t>
      </w:r>
      <w:r>
        <w:rPr>
          <w:rFonts w:ascii="Times New Roman" w:hAnsi="Times New Roman"/>
          <w:sz w:val="28"/>
          <w:szCs w:val="28"/>
        </w:rPr>
        <w:t xml:space="preserve">зафиксирован </w:t>
      </w:r>
      <w:r w:rsidR="008239FB">
        <w:rPr>
          <w:rFonts w:ascii="Times New Roman" w:hAnsi="Times New Roman"/>
          <w:sz w:val="28"/>
          <w:szCs w:val="28"/>
        </w:rPr>
        <w:t>спустя</w:t>
      </w:r>
      <w:r>
        <w:rPr>
          <w:rFonts w:ascii="Times New Roman" w:hAnsi="Times New Roman"/>
          <w:sz w:val="28"/>
          <w:szCs w:val="28"/>
        </w:rPr>
        <w:t xml:space="preserve"> 28-32 часов после введения им вирулентного штамма</w:t>
      </w:r>
      <w:r w:rsidRPr="00CB22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начальных </w:t>
      </w:r>
      <w:r w:rsidR="008239FB">
        <w:rPr>
          <w:rFonts w:ascii="Times New Roman" w:hAnsi="Times New Roman"/>
          <w:sz w:val="28"/>
          <w:szCs w:val="28"/>
        </w:rPr>
        <w:t>стадиях, т.е. от 1 по 7 пассаж</w:t>
      </w:r>
      <w:r>
        <w:rPr>
          <w:rFonts w:ascii="Times New Roman" w:hAnsi="Times New Roman"/>
          <w:sz w:val="28"/>
          <w:szCs w:val="28"/>
        </w:rPr>
        <w:t xml:space="preserve"> комплементсвязываю</w:t>
      </w:r>
      <w:r w:rsidR="008239FB">
        <w:rPr>
          <w:rFonts w:ascii="Times New Roman" w:hAnsi="Times New Roman"/>
          <w:sz w:val="28"/>
          <w:szCs w:val="28"/>
        </w:rPr>
        <w:t>щая активность антигена отмечена</w:t>
      </w:r>
      <w:r>
        <w:rPr>
          <w:rFonts w:ascii="Times New Roman" w:hAnsi="Times New Roman"/>
          <w:sz w:val="28"/>
          <w:szCs w:val="28"/>
        </w:rPr>
        <w:t xml:space="preserve"> в пределах от </w:t>
      </w:r>
      <w:r w:rsidR="00AF1324" w:rsidRPr="00AF1324">
        <w:rPr>
          <w:rFonts w:ascii="Times New Roman" w:hAnsi="Times New Roman"/>
          <w:sz w:val="28"/>
          <w:szCs w:val="28"/>
        </w:rPr>
        <w:t>1:1,33</w:t>
      </w:r>
      <w:r w:rsidR="00AF1324" w:rsidRPr="00AF1324">
        <w:rPr>
          <w:rFonts w:ascii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hAnsi="Times New Roman"/>
          <w:sz w:val="28"/>
          <w:szCs w:val="28"/>
        </w:rPr>
        <w:t>0,66</w:t>
      </w:r>
      <w:r w:rsidRPr="00AF1324">
        <w:rPr>
          <w:rFonts w:ascii="Times New Roman" w:hAnsi="Times New Roman"/>
          <w:sz w:val="28"/>
          <w:szCs w:val="28"/>
        </w:rPr>
        <w:t xml:space="preserve"> до </w:t>
      </w:r>
      <w:r w:rsidR="00AF1324" w:rsidRPr="00AF1324">
        <w:rPr>
          <w:rFonts w:ascii="Times New Roman" w:hAnsi="Times New Roman"/>
          <w:sz w:val="28"/>
          <w:szCs w:val="28"/>
        </w:rPr>
        <w:t>1:6,66</w:t>
      </w:r>
      <w:r w:rsidR="00AF1324" w:rsidRPr="00AF1324">
        <w:rPr>
          <w:rFonts w:ascii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hAnsi="Times New Roman"/>
          <w:sz w:val="28"/>
          <w:szCs w:val="28"/>
        </w:rPr>
        <w:t>1,33</w:t>
      </w:r>
      <w:r>
        <w:rPr>
          <w:rFonts w:ascii="Times New Roman" w:hAnsi="Times New Roman"/>
          <w:sz w:val="28"/>
          <w:szCs w:val="28"/>
        </w:rPr>
        <w:t xml:space="preserve">, динамично прогрессируя с каждым </w:t>
      </w:r>
      <w:r w:rsidR="00FD4C50">
        <w:rPr>
          <w:rFonts w:ascii="Times New Roman" w:hAnsi="Times New Roman"/>
          <w:sz w:val="28"/>
          <w:szCs w:val="28"/>
        </w:rPr>
        <w:t>пассажем</w:t>
      </w:r>
      <w:r>
        <w:rPr>
          <w:rFonts w:ascii="Times New Roman" w:hAnsi="Times New Roman"/>
          <w:sz w:val="28"/>
          <w:szCs w:val="28"/>
        </w:rPr>
        <w:t xml:space="preserve">. Начиная с </w:t>
      </w:r>
      <w:r w:rsidR="00AF1324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пассажного </w:t>
      </w:r>
      <w:r>
        <w:rPr>
          <w:rFonts w:ascii="Times New Roman" w:hAnsi="Times New Roman"/>
          <w:sz w:val="28"/>
          <w:szCs w:val="28"/>
          <w:lang w:val="kk-KZ"/>
        </w:rPr>
        <w:t xml:space="preserve">уровня </w:t>
      </w:r>
      <w:r>
        <w:rPr>
          <w:rFonts w:ascii="Times New Roman" w:hAnsi="Times New Roman"/>
          <w:sz w:val="28"/>
          <w:szCs w:val="28"/>
        </w:rPr>
        <w:t xml:space="preserve">репродукции титр комплементсвязывающего антигена </w:t>
      </w:r>
      <w:r w:rsidR="00B37E66">
        <w:rPr>
          <w:rFonts w:ascii="Times New Roman" w:hAnsi="Times New Roman"/>
          <w:sz w:val="28"/>
          <w:szCs w:val="28"/>
        </w:rPr>
        <w:t>составил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239FB">
        <w:rPr>
          <w:rFonts w:ascii="Times New Roman" w:hAnsi="Times New Roman"/>
          <w:sz w:val="28"/>
          <w:szCs w:val="28"/>
        </w:rPr>
        <w:t xml:space="preserve">от </w:t>
      </w:r>
      <w:r w:rsidR="00AF1324" w:rsidRPr="00AF1324">
        <w:rPr>
          <w:rFonts w:ascii="Times New Roman" w:hAnsi="Times New Roman"/>
          <w:sz w:val="28"/>
          <w:szCs w:val="28"/>
        </w:rPr>
        <w:t>1:6,66</w:t>
      </w:r>
      <w:r w:rsidR="00AF1324" w:rsidRPr="00AF1324">
        <w:rPr>
          <w:rFonts w:ascii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hAnsi="Times New Roman"/>
          <w:sz w:val="28"/>
          <w:szCs w:val="28"/>
        </w:rPr>
        <w:t>1,33</w:t>
      </w:r>
      <w:r w:rsidR="008239FB" w:rsidRPr="00AF1324">
        <w:rPr>
          <w:rFonts w:ascii="Times New Roman" w:hAnsi="Times New Roman"/>
          <w:sz w:val="28"/>
          <w:szCs w:val="28"/>
        </w:rPr>
        <w:t xml:space="preserve"> до </w:t>
      </w:r>
      <w:r w:rsidR="00AF1324" w:rsidRPr="00AF1324">
        <w:rPr>
          <w:rFonts w:ascii="Times New Roman" w:hAnsi="Times New Roman"/>
          <w:sz w:val="28"/>
          <w:szCs w:val="28"/>
        </w:rPr>
        <w:t>1:53,33</w:t>
      </w:r>
      <w:r w:rsidR="00AF1324" w:rsidRPr="00AF1324">
        <w:rPr>
          <w:rFonts w:ascii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hAnsi="Times New Roman"/>
          <w:sz w:val="28"/>
          <w:szCs w:val="28"/>
        </w:rPr>
        <w:t>10,66</w:t>
      </w:r>
      <w:r w:rsidR="00AF1324">
        <w:rPr>
          <w:rFonts w:ascii="Times New Roman" w:hAnsi="Times New Roman"/>
          <w:sz w:val="24"/>
          <w:szCs w:val="24"/>
        </w:rPr>
        <w:t xml:space="preserve"> </w:t>
      </w:r>
      <w:r w:rsidR="008239FB">
        <w:rPr>
          <w:rFonts w:ascii="Times New Roman" w:hAnsi="Times New Roman"/>
          <w:sz w:val="28"/>
          <w:szCs w:val="28"/>
        </w:rPr>
        <w:t>к 16 пассажу.</w:t>
      </w:r>
      <w:r w:rsidR="00E7602F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даптации вируса к организму новорожденных крольчат</w:t>
      </w:r>
      <w:r w:rsidR="008239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сроки проявления клинических симптомов и гибели инфицированных животных отодвинулись на поздние сроки, </w:t>
      </w:r>
      <w:r w:rsidR="008239FB">
        <w:rPr>
          <w:rFonts w:ascii="Times New Roman" w:hAnsi="Times New Roman"/>
          <w:sz w:val="28"/>
          <w:szCs w:val="28"/>
        </w:rPr>
        <w:t>по сравнению с начальным этапом</w:t>
      </w:r>
      <w:r>
        <w:rPr>
          <w:rFonts w:ascii="Times New Roman" w:hAnsi="Times New Roman"/>
          <w:sz w:val="28"/>
          <w:szCs w:val="28"/>
        </w:rPr>
        <w:t xml:space="preserve"> репродукции, т.е. симптомы</w:t>
      </w:r>
      <w:r w:rsidR="008239FB">
        <w:rPr>
          <w:rFonts w:ascii="Times New Roman" w:hAnsi="Times New Roman"/>
          <w:sz w:val="28"/>
          <w:szCs w:val="28"/>
        </w:rPr>
        <w:t xml:space="preserve"> проявлялись через 26-28 ч, а </w:t>
      </w:r>
      <w:r>
        <w:rPr>
          <w:rFonts w:ascii="Times New Roman" w:hAnsi="Times New Roman"/>
          <w:sz w:val="28"/>
          <w:szCs w:val="28"/>
        </w:rPr>
        <w:t xml:space="preserve">падеж – 32-34 ч после инъекции им вирулентного вируса. </w:t>
      </w:r>
    </w:p>
    <w:p w:rsidR="006846F9" w:rsidRDefault="008239FB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Была изучена</w:t>
      </w:r>
      <w:r w:rsidR="00A9645C">
        <w:rPr>
          <w:rFonts w:ascii="Times New Roman" w:hAnsi="Times New Roman"/>
          <w:sz w:val="28"/>
          <w:szCs w:val="28"/>
        </w:rPr>
        <w:t xml:space="preserve"> динамика</w:t>
      </w:r>
      <w:r w:rsidR="006846F9">
        <w:rPr>
          <w:rFonts w:ascii="Times New Roman" w:hAnsi="Times New Roman"/>
          <w:sz w:val="28"/>
          <w:szCs w:val="28"/>
        </w:rPr>
        <w:t xml:space="preserve"> накопления преципитирующего антигена данного типа в мышечной ткани новорожденных крольчат. </w:t>
      </w:r>
      <w:r w:rsidR="00A9645C">
        <w:rPr>
          <w:rFonts w:ascii="Times New Roman" w:hAnsi="Times New Roman"/>
          <w:sz w:val="28"/>
          <w:szCs w:val="28"/>
        </w:rPr>
        <w:t>В первом и втором пассаже</w:t>
      </w:r>
      <w:r w:rsidR="006846F9">
        <w:rPr>
          <w:rFonts w:ascii="Times New Roman" w:hAnsi="Times New Roman"/>
          <w:sz w:val="28"/>
          <w:szCs w:val="28"/>
        </w:rPr>
        <w:t xml:space="preserve"> установлен отрицательный результат в разведениях</w:t>
      </w:r>
      <w:r w:rsidR="00A9645C">
        <w:rPr>
          <w:rFonts w:ascii="Times New Roman" w:hAnsi="Times New Roman"/>
          <w:sz w:val="28"/>
          <w:szCs w:val="28"/>
        </w:rPr>
        <w:t>,</w:t>
      </w:r>
      <w:r w:rsidR="006846F9">
        <w:rPr>
          <w:rFonts w:ascii="Times New Roman" w:hAnsi="Times New Roman"/>
          <w:sz w:val="28"/>
          <w:szCs w:val="28"/>
        </w:rPr>
        <w:t xml:space="preserve"> позитивная сыворотка положительно реагировала только с неразведенным антигеном, в разведениях получен отрицательный результат. С повышением степени пассажа активность преципитирующего антигена прогрессировал</w:t>
      </w:r>
      <w:r w:rsidR="00A9645C">
        <w:rPr>
          <w:rFonts w:ascii="Times New Roman" w:hAnsi="Times New Roman"/>
          <w:sz w:val="28"/>
          <w:szCs w:val="28"/>
        </w:rPr>
        <w:t>а</w:t>
      </w:r>
      <w:r w:rsidR="006846F9">
        <w:rPr>
          <w:rFonts w:ascii="Times New Roman" w:hAnsi="Times New Roman"/>
          <w:sz w:val="28"/>
          <w:szCs w:val="28"/>
        </w:rPr>
        <w:t xml:space="preserve"> и от 3 по 11 пассаж титр в тканевой вируссодержащей суспензии не превышал значений от </w:t>
      </w:r>
      <w:r w:rsidR="00AF1324">
        <w:rPr>
          <w:rFonts w:ascii="Times New Roman" w:hAnsi="Times New Roman"/>
          <w:sz w:val="28"/>
          <w:szCs w:val="28"/>
        </w:rPr>
        <w:t>«цельного»</w:t>
      </w:r>
      <w:r w:rsidR="006846F9">
        <w:rPr>
          <w:rFonts w:ascii="Times New Roman" w:hAnsi="Times New Roman"/>
          <w:sz w:val="28"/>
          <w:szCs w:val="28"/>
        </w:rPr>
        <w:t xml:space="preserve"> до </w:t>
      </w:r>
      <w:r w:rsidR="00AF1324" w:rsidRPr="00AF1324">
        <w:rPr>
          <w:rFonts w:ascii="Times New Roman" w:hAnsi="Times New Roman"/>
          <w:sz w:val="28"/>
          <w:szCs w:val="28"/>
        </w:rPr>
        <w:t>1:3,33</w:t>
      </w:r>
      <w:r w:rsidR="00AF1324" w:rsidRPr="00AF1324">
        <w:rPr>
          <w:rFonts w:ascii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hAnsi="Times New Roman"/>
          <w:sz w:val="28"/>
          <w:szCs w:val="28"/>
        </w:rPr>
        <w:t>0,66</w:t>
      </w:r>
      <w:r w:rsidR="006846F9">
        <w:rPr>
          <w:rFonts w:ascii="Times New Roman" w:hAnsi="Times New Roman"/>
          <w:sz w:val="28"/>
          <w:szCs w:val="28"/>
        </w:rPr>
        <w:t>. С 12 пассажного уровня титр преципитирующего антигена мышечной ткани стабилизировал</w:t>
      </w:r>
      <w:r w:rsidR="00A9645C">
        <w:rPr>
          <w:rFonts w:ascii="Times New Roman" w:hAnsi="Times New Roman"/>
          <w:sz w:val="28"/>
          <w:szCs w:val="28"/>
        </w:rPr>
        <w:t>ся и к 16 пассажу репродукции он составил</w:t>
      </w:r>
      <w:r w:rsidR="006846F9">
        <w:rPr>
          <w:rFonts w:ascii="Times New Roman" w:hAnsi="Times New Roman"/>
          <w:sz w:val="28"/>
          <w:szCs w:val="28"/>
        </w:rPr>
        <w:t xml:space="preserve"> </w:t>
      </w:r>
      <w:r w:rsidR="00AF1324" w:rsidRPr="00AF1324">
        <w:rPr>
          <w:rFonts w:ascii="Times New Roman" w:hAnsi="Times New Roman"/>
          <w:sz w:val="28"/>
          <w:szCs w:val="28"/>
        </w:rPr>
        <w:t>1:6,66</w:t>
      </w:r>
      <w:r w:rsidR="00AF1324" w:rsidRPr="00AF1324">
        <w:rPr>
          <w:rFonts w:ascii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hAnsi="Times New Roman"/>
          <w:sz w:val="28"/>
          <w:szCs w:val="28"/>
        </w:rPr>
        <w:t>1,33</w:t>
      </w:r>
      <w:r w:rsidR="006846F9">
        <w:rPr>
          <w:rFonts w:ascii="Times New Roman" w:hAnsi="Times New Roman"/>
          <w:sz w:val="28"/>
          <w:szCs w:val="28"/>
        </w:rPr>
        <w:t>.</w:t>
      </w:r>
    </w:p>
    <w:p w:rsidR="006846F9" w:rsidRPr="00407A9E" w:rsidRDefault="006846F9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титровании лапинизированного вируса на культуре клеток почек телят инфекционная активность составил </w:t>
      </w:r>
      <w:r w:rsidR="00AF1324" w:rsidRPr="00AF1324">
        <w:rPr>
          <w:rFonts w:ascii="Times New Roman" w:hAnsi="Times New Roman"/>
          <w:sz w:val="28"/>
          <w:szCs w:val="28"/>
        </w:rPr>
        <w:t>4,50</w:t>
      </w:r>
      <w:r w:rsidR="00AF1324" w:rsidRPr="00AF1324">
        <w:rPr>
          <w:rFonts w:ascii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009">
        <w:rPr>
          <w:rFonts w:ascii="Times New Roman" w:hAnsi="Times New Roman"/>
          <w:sz w:val="28"/>
          <w:szCs w:val="28"/>
          <w:lang w:val="en-US"/>
        </w:rPr>
        <w:t>lg</w:t>
      </w:r>
      <w:r w:rsidR="00AF1324">
        <w:rPr>
          <w:rFonts w:ascii="Times New Roman" w:hAnsi="Times New Roman"/>
          <w:sz w:val="28"/>
          <w:szCs w:val="28"/>
        </w:rPr>
        <w:t xml:space="preserve"> </w:t>
      </w:r>
      <w:r w:rsidRPr="00FF3009">
        <w:rPr>
          <w:rFonts w:ascii="Times New Roman" w:hAnsi="Times New Roman"/>
          <w:sz w:val="28"/>
          <w:szCs w:val="28"/>
        </w:rPr>
        <w:t>ТЦД</w:t>
      </w:r>
      <w:r w:rsidRPr="00F44E16">
        <w:rPr>
          <w:rFonts w:ascii="Times New Roman" w:hAnsi="Times New Roman"/>
          <w:sz w:val="16"/>
          <w:szCs w:val="24"/>
        </w:rPr>
        <w:t>50/см</w:t>
      </w:r>
      <w:r w:rsidRPr="00F44E16">
        <w:rPr>
          <w:rFonts w:ascii="Times New Roman" w:hAnsi="Times New Roman"/>
          <w:sz w:val="16"/>
          <w:szCs w:val="24"/>
          <w:vertAlign w:val="superscript"/>
        </w:rPr>
        <w:t>3</w:t>
      </w:r>
      <w:r w:rsidR="00A964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9645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 этом установлено, что начало проявления </w:t>
      </w:r>
      <w:r w:rsidR="00A9645C">
        <w:rPr>
          <w:rFonts w:ascii="Times New Roman" w:hAnsi="Times New Roman"/>
          <w:sz w:val="28"/>
          <w:szCs w:val="28"/>
        </w:rPr>
        <w:t>цитопатического эффекта отмечено</w:t>
      </w:r>
      <w:r>
        <w:rPr>
          <w:rFonts w:ascii="Times New Roman" w:hAnsi="Times New Roman"/>
          <w:sz w:val="28"/>
          <w:szCs w:val="28"/>
        </w:rPr>
        <w:t xml:space="preserve"> через 34-38 часов после инфицирования клеток монослоя, характер и картина поражения монослоя б</w:t>
      </w:r>
      <w:r w:rsidR="00A9645C">
        <w:rPr>
          <w:rFonts w:ascii="Times New Roman" w:hAnsi="Times New Roman"/>
          <w:sz w:val="28"/>
          <w:szCs w:val="28"/>
        </w:rPr>
        <w:t>ыла аналогичной</w:t>
      </w:r>
      <w:r>
        <w:rPr>
          <w:rFonts w:ascii="Times New Roman" w:hAnsi="Times New Roman"/>
          <w:sz w:val="28"/>
          <w:szCs w:val="28"/>
        </w:rPr>
        <w:t xml:space="preserve"> с типом А</w:t>
      </w:r>
      <w:r w:rsidR="00A9645C">
        <w:rPr>
          <w:rFonts w:ascii="Times New Roman" w:hAnsi="Times New Roman"/>
          <w:sz w:val="28"/>
          <w:szCs w:val="28"/>
        </w:rPr>
        <w:t xml:space="preserve"> вируса</w:t>
      </w:r>
      <w:r>
        <w:rPr>
          <w:rFonts w:ascii="Times New Roman" w:hAnsi="Times New Roman"/>
          <w:sz w:val="28"/>
          <w:szCs w:val="28"/>
        </w:rPr>
        <w:t xml:space="preserve">. </w:t>
      </w:r>
      <w:r w:rsidR="00A9645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лощадь поражения и интенсивность цитопатогенных изменений монослоя составлял </w:t>
      </w:r>
      <w:r>
        <w:rPr>
          <w:rFonts w:ascii="Times New Roman" w:hAnsi="Times New Roman"/>
          <w:sz w:val="28"/>
          <w:szCs w:val="28"/>
        </w:rPr>
        <w:lastRenderedPageBreak/>
        <w:t xml:space="preserve">50-60%. </w:t>
      </w:r>
      <w:r w:rsidR="00A9645C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1 по 10 пассаж, по мере адаптации возбудителя к организму животных вирус активно проявлял цитопатические изменения в монослое клеток, интенсивность разрушения площади р</w:t>
      </w:r>
      <w:r w:rsidR="00A9645C">
        <w:rPr>
          <w:rFonts w:ascii="Times New Roman" w:hAnsi="Times New Roman"/>
          <w:sz w:val="28"/>
          <w:szCs w:val="28"/>
        </w:rPr>
        <w:t>осла</w:t>
      </w:r>
      <w:r>
        <w:rPr>
          <w:rFonts w:ascii="Times New Roman" w:hAnsi="Times New Roman"/>
          <w:sz w:val="28"/>
          <w:szCs w:val="28"/>
        </w:rPr>
        <w:t xml:space="preserve">, титр накопления возрастал и составил от </w:t>
      </w:r>
      <w:r w:rsidR="00AF1324" w:rsidRPr="00AF1324">
        <w:rPr>
          <w:rFonts w:ascii="Times New Roman" w:hAnsi="Times New Roman"/>
          <w:sz w:val="28"/>
          <w:szCs w:val="28"/>
        </w:rPr>
        <w:t>4,50</w:t>
      </w:r>
      <w:r w:rsidR="00AF1324" w:rsidRPr="00AF1324">
        <w:rPr>
          <w:rFonts w:ascii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hAnsi="Times New Roman"/>
          <w:sz w:val="28"/>
          <w:szCs w:val="28"/>
        </w:rPr>
        <w:t>0,00</w:t>
      </w:r>
      <w:r w:rsidR="00AF1324">
        <w:rPr>
          <w:rFonts w:ascii="Times New Roman" w:hAnsi="Times New Roman"/>
          <w:sz w:val="28"/>
          <w:szCs w:val="28"/>
        </w:rPr>
        <w:t xml:space="preserve"> </w:t>
      </w:r>
      <w:r w:rsidRPr="00E92979">
        <w:rPr>
          <w:rFonts w:ascii="Times New Roman" w:hAnsi="Times New Roman"/>
          <w:sz w:val="28"/>
          <w:szCs w:val="28"/>
        </w:rPr>
        <w:t xml:space="preserve">до </w:t>
      </w:r>
      <w:r w:rsidR="00AF1324" w:rsidRPr="00AF1324">
        <w:rPr>
          <w:rFonts w:ascii="Times New Roman" w:hAnsi="Times New Roman"/>
          <w:sz w:val="28"/>
          <w:szCs w:val="28"/>
        </w:rPr>
        <w:t>6,58</w:t>
      </w:r>
      <w:r w:rsidR="00AF1324" w:rsidRPr="00AF1324">
        <w:rPr>
          <w:rFonts w:ascii="Times New Roman" w:hAnsi="Times New Roman"/>
          <w:sz w:val="28"/>
          <w:szCs w:val="28"/>
          <w:u w:val="single"/>
        </w:rPr>
        <w:t>+</w:t>
      </w:r>
      <w:r w:rsidR="00AF1324" w:rsidRPr="00AF1324">
        <w:rPr>
          <w:rFonts w:ascii="Times New Roman" w:hAnsi="Times New Roman"/>
          <w:sz w:val="28"/>
          <w:szCs w:val="28"/>
        </w:rPr>
        <w:t>0,166</w:t>
      </w:r>
      <w:r w:rsidR="00AF1324">
        <w:rPr>
          <w:rFonts w:ascii="Times New Roman" w:hAnsi="Times New Roman"/>
          <w:sz w:val="24"/>
          <w:szCs w:val="24"/>
        </w:rPr>
        <w:t xml:space="preserve"> </w:t>
      </w:r>
      <w:r w:rsidRPr="00FF3009">
        <w:rPr>
          <w:rFonts w:ascii="Times New Roman" w:hAnsi="Times New Roman"/>
          <w:sz w:val="28"/>
          <w:szCs w:val="28"/>
          <w:lang w:val="en-US"/>
        </w:rPr>
        <w:t>lg</w:t>
      </w:r>
      <w:r w:rsidR="00AF1324">
        <w:rPr>
          <w:rFonts w:ascii="Times New Roman" w:hAnsi="Times New Roman"/>
          <w:sz w:val="28"/>
          <w:szCs w:val="28"/>
        </w:rPr>
        <w:t xml:space="preserve"> </w:t>
      </w:r>
      <w:r w:rsidRPr="00FF3009">
        <w:rPr>
          <w:rFonts w:ascii="Times New Roman" w:hAnsi="Times New Roman"/>
          <w:sz w:val="28"/>
          <w:szCs w:val="28"/>
        </w:rPr>
        <w:t>ТЦД</w:t>
      </w:r>
      <w:r w:rsidRPr="00F44E16">
        <w:rPr>
          <w:rFonts w:ascii="Times New Roman" w:hAnsi="Times New Roman"/>
          <w:sz w:val="16"/>
          <w:szCs w:val="24"/>
        </w:rPr>
        <w:t>50/см</w:t>
      </w:r>
      <w:r w:rsidRPr="00F44E16">
        <w:rPr>
          <w:rFonts w:ascii="Times New Roman" w:hAnsi="Times New Roman"/>
          <w:sz w:val="16"/>
          <w:szCs w:val="24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 Данные, представленные в таблице 6</w:t>
      </w:r>
      <w:r w:rsidR="00A964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свидетельствуют о том, что с 11 по 16 пассаж полевой изолят адаптировался к биологической системе, титры всех антигенов, ос</w:t>
      </w:r>
      <w:r w:rsidR="00A9645C">
        <w:rPr>
          <w:rFonts w:ascii="Times New Roman" w:hAnsi="Times New Roman"/>
          <w:sz w:val="28"/>
          <w:szCs w:val="28"/>
        </w:rPr>
        <w:t xml:space="preserve">обенно </w:t>
      </w:r>
      <w:r w:rsidR="00A9645C" w:rsidRPr="00407A9E">
        <w:rPr>
          <w:rFonts w:ascii="Times New Roman" w:hAnsi="Times New Roman"/>
          <w:sz w:val="28"/>
          <w:szCs w:val="28"/>
        </w:rPr>
        <w:t>инфекционность достигла</w:t>
      </w:r>
      <w:r w:rsidRPr="00407A9E">
        <w:rPr>
          <w:rFonts w:ascii="Times New Roman" w:hAnsi="Times New Roman"/>
          <w:sz w:val="28"/>
          <w:szCs w:val="28"/>
        </w:rPr>
        <w:t xml:space="preserve"> </w:t>
      </w:r>
      <w:r w:rsidR="006D7575" w:rsidRPr="006D7575">
        <w:rPr>
          <w:rFonts w:ascii="Times New Roman" w:hAnsi="Times New Roman"/>
          <w:sz w:val="28"/>
          <w:szCs w:val="28"/>
        </w:rPr>
        <w:t>7,25</w:t>
      </w:r>
      <w:r w:rsidR="006D7575" w:rsidRPr="006D7575">
        <w:rPr>
          <w:rFonts w:ascii="Times New Roman" w:hAnsi="Times New Roman"/>
          <w:sz w:val="28"/>
          <w:szCs w:val="28"/>
          <w:u w:val="single"/>
        </w:rPr>
        <w:t>+</w:t>
      </w:r>
      <w:r w:rsidR="006D7575" w:rsidRPr="006D7575">
        <w:rPr>
          <w:rFonts w:ascii="Times New Roman" w:hAnsi="Times New Roman"/>
          <w:sz w:val="28"/>
          <w:szCs w:val="28"/>
        </w:rPr>
        <w:t>0,00</w:t>
      </w:r>
      <w:r w:rsidRPr="00407A9E">
        <w:rPr>
          <w:rFonts w:ascii="Times New Roman" w:hAnsi="Times New Roman"/>
          <w:sz w:val="28"/>
          <w:szCs w:val="28"/>
        </w:rPr>
        <w:t xml:space="preserve"> </w:t>
      </w:r>
      <w:r w:rsidRPr="00407A9E">
        <w:rPr>
          <w:rFonts w:ascii="Times New Roman" w:hAnsi="Times New Roman"/>
          <w:sz w:val="28"/>
          <w:szCs w:val="28"/>
          <w:lang w:val="en-US"/>
        </w:rPr>
        <w:t>lg</w:t>
      </w:r>
      <w:r w:rsidR="00466939">
        <w:rPr>
          <w:rFonts w:ascii="Times New Roman" w:hAnsi="Times New Roman"/>
          <w:sz w:val="28"/>
          <w:szCs w:val="28"/>
        </w:rPr>
        <w:t xml:space="preserve"> </w:t>
      </w:r>
      <w:r w:rsidRPr="00407A9E">
        <w:rPr>
          <w:rFonts w:ascii="Times New Roman" w:hAnsi="Times New Roman"/>
          <w:sz w:val="28"/>
          <w:szCs w:val="28"/>
        </w:rPr>
        <w:t>ТЦД</w:t>
      </w:r>
      <w:r w:rsidRPr="00466939">
        <w:rPr>
          <w:rFonts w:ascii="Times New Roman" w:hAnsi="Times New Roman"/>
          <w:sz w:val="28"/>
          <w:szCs w:val="28"/>
          <w:vertAlign w:val="subscript"/>
        </w:rPr>
        <w:t>50/см3</w:t>
      </w:r>
      <w:r w:rsidRPr="00407A9E">
        <w:rPr>
          <w:rFonts w:ascii="Times New Roman" w:hAnsi="Times New Roman"/>
          <w:sz w:val="28"/>
          <w:szCs w:val="28"/>
        </w:rPr>
        <w:t xml:space="preserve">. </w:t>
      </w:r>
    </w:p>
    <w:p w:rsidR="006846F9" w:rsidRPr="00407A9E" w:rsidRDefault="00407A9E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7A9E">
        <w:rPr>
          <w:rFonts w:ascii="Times New Roman" w:hAnsi="Times New Roman"/>
          <w:sz w:val="28"/>
          <w:szCs w:val="28"/>
        </w:rPr>
        <w:t xml:space="preserve">Полевой штамм типа Азия-1 активно размножался в организме новорожденных крольчат, в серологических реакциях антигены комплементсвязывающие были в титре </w:t>
      </w:r>
      <w:r w:rsidR="006D7575" w:rsidRPr="006D7575">
        <w:rPr>
          <w:rFonts w:ascii="Times New Roman" w:eastAsia="Times New Roman" w:hAnsi="Times New Roman"/>
          <w:sz w:val="28"/>
          <w:szCs w:val="28"/>
        </w:rPr>
        <w:t>1:3,33</w:t>
      </w:r>
      <w:r w:rsidR="006D7575" w:rsidRPr="006D7575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6D7575" w:rsidRPr="006D7575">
        <w:rPr>
          <w:rFonts w:ascii="Times New Roman" w:eastAsia="Times New Roman" w:hAnsi="Times New Roman"/>
          <w:sz w:val="28"/>
          <w:szCs w:val="28"/>
        </w:rPr>
        <w:t>0,66</w:t>
      </w:r>
      <w:r w:rsidRPr="00407A9E">
        <w:rPr>
          <w:rFonts w:ascii="Times New Roman" w:hAnsi="Times New Roman"/>
          <w:sz w:val="28"/>
          <w:szCs w:val="28"/>
        </w:rPr>
        <w:t xml:space="preserve">, преципитирующие – </w:t>
      </w:r>
      <w:r w:rsidR="006D7575" w:rsidRPr="006D7575">
        <w:rPr>
          <w:rFonts w:ascii="Times New Roman" w:eastAsia="Times New Roman" w:hAnsi="Times New Roman"/>
          <w:sz w:val="28"/>
          <w:szCs w:val="28"/>
        </w:rPr>
        <w:t>1:1,33</w:t>
      </w:r>
      <w:r w:rsidR="006D7575" w:rsidRPr="006D7575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6D7575" w:rsidRPr="006D7575">
        <w:rPr>
          <w:rFonts w:ascii="Times New Roman" w:eastAsia="Times New Roman" w:hAnsi="Times New Roman"/>
          <w:sz w:val="28"/>
          <w:szCs w:val="28"/>
        </w:rPr>
        <w:t>0,66</w:t>
      </w:r>
      <w:r w:rsidR="006D7575">
        <w:rPr>
          <w:rFonts w:ascii="Times New Roman" w:eastAsia="Times New Roman" w:hAnsi="Times New Roman"/>
          <w:sz w:val="24"/>
          <w:szCs w:val="24"/>
        </w:rPr>
        <w:t xml:space="preserve"> </w:t>
      </w:r>
      <w:r w:rsidRPr="00407A9E">
        <w:rPr>
          <w:rFonts w:ascii="Times New Roman" w:hAnsi="Times New Roman"/>
          <w:sz w:val="28"/>
          <w:szCs w:val="28"/>
        </w:rPr>
        <w:t xml:space="preserve">и инфекционная активность в пределах </w:t>
      </w:r>
      <w:r w:rsidR="006D7575" w:rsidRPr="006D7575">
        <w:rPr>
          <w:rFonts w:ascii="Times New Roman" w:eastAsia="Times New Roman" w:hAnsi="Times New Roman"/>
          <w:sz w:val="28"/>
          <w:szCs w:val="28"/>
        </w:rPr>
        <w:t>5,08</w:t>
      </w:r>
      <w:r w:rsidR="006D7575" w:rsidRPr="006D7575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="006D7575" w:rsidRPr="006D7575">
        <w:rPr>
          <w:rFonts w:ascii="Times New Roman" w:eastAsia="Arial Unicode MS" w:hAnsi="Times New Roman"/>
          <w:sz w:val="28"/>
          <w:szCs w:val="28"/>
        </w:rPr>
        <w:t>0,166</w:t>
      </w:r>
      <w:r w:rsidR="006D7575">
        <w:rPr>
          <w:rFonts w:ascii="Times New Roman" w:eastAsia="Arial Unicode MS" w:hAnsi="Times New Roman"/>
          <w:sz w:val="24"/>
          <w:szCs w:val="24"/>
        </w:rPr>
        <w:t xml:space="preserve"> </w:t>
      </w:r>
      <w:r w:rsidRPr="00407A9E">
        <w:rPr>
          <w:rFonts w:ascii="Times New Roman" w:hAnsi="Times New Roman"/>
          <w:sz w:val="28"/>
          <w:szCs w:val="28"/>
          <w:lang w:val="en-US"/>
        </w:rPr>
        <w:t>lg</w:t>
      </w:r>
      <w:r w:rsidRPr="00407A9E">
        <w:rPr>
          <w:rFonts w:ascii="Times New Roman" w:hAnsi="Times New Roman"/>
          <w:sz w:val="28"/>
          <w:szCs w:val="28"/>
        </w:rPr>
        <w:t xml:space="preserve"> ТЦД</w:t>
      </w:r>
      <w:r w:rsidRPr="00407A9E">
        <w:rPr>
          <w:rFonts w:ascii="Times New Roman" w:hAnsi="Times New Roman"/>
          <w:sz w:val="28"/>
          <w:szCs w:val="28"/>
          <w:vertAlign w:val="subscript"/>
        </w:rPr>
        <w:t>50/см3</w:t>
      </w:r>
      <w:r w:rsidRPr="00407A9E">
        <w:rPr>
          <w:rFonts w:ascii="Times New Roman" w:hAnsi="Times New Roman"/>
          <w:sz w:val="28"/>
          <w:szCs w:val="28"/>
        </w:rPr>
        <w:t>.</w:t>
      </w:r>
    </w:p>
    <w:p w:rsidR="00407A9E" w:rsidRPr="00407A9E" w:rsidRDefault="00407A9E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46F9" w:rsidRDefault="006846F9" w:rsidP="006C34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E091F">
        <w:rPr>
          <w:rFonts w:ascii="Times New Roman" w:hAnsi="Times New Roman"/>
          <w:b/>
          <w:sz w:val="28"/>
          <w:szCs w:val="28"/>
        </w:rPr>
        <w:t xml:space="preserve">Таблица </w:t>
      </w:r>
      <w:r w:rsidR="00FD4C50">
        <w:rPr>
          <w:rFonts w:ascii="Times New Roman" w:hAnsi="Times New Roman"/>
          <w:b/>
          <w:sz w:val="28"/>
          <w:szCs w:val="28"/>
        </w:rPr>
        <w:t>6</w:t>
      </w:r>
      <w:r w:rsidR="00A9645C">
        <w:rPr>
          <w:rFonts w:ascii="Times New Roman" w:hAnsi="Times New Roman"/>
          <w:b/>
          <w:sz w:val="28"/>
          <w:szCs w:val="28"/>
        </w:rPr>
        <w:t xml:space="preserve"> – Динамика </w:t>
      </w:r>
      <w:proofErr w:type="gramStart"/>
      <w:r w:rsidR="00A9645C">
        <w:rPr>
          <w:rFonts w:ascii="Times New Roman" w:hAnsi="Times New Roman"/>
          <w:b/>
          <w:sz w:val="28"/>
          <w:szCs w:val="28"/>
        </w:rPr>
        <w:t>накопления</w:t>
      </w:r>
      <w:r w:rsidRPr="00DE091F">
        <w:rPr>
          <w:rFonts w:ascii="Times New Roman" w:hAnsi="Times New Roman"/>
          <w:b/>
          <w:sz w:val="28"/>
          <w:szCs w:val="28"/>
        </w:rPr>
        <w:t xml:space="preserve"> специфических антигенов вируса ящура типа</w:t>
      </w:r>
      <w:proofErr w:type="gramEnd"/>
      <w:r w:rsidRPr="00DE091F">
        <w:rPr>
          <w:rFonts w:ascii="Times New Roman" w:hAnsi="Times New Roman"/>
          <w:b/>
          <w:sz w:val="28"/>
          <w:szCs w:val="28"/>
        </w:rPr>
        <w:t xml:space="preserve"> Азия-1 в организме крольчат</w:t>
      </w:r>
    </w:p>
    <w:tbl>
      <w:tblPr>
        <w:tblStyle w:val="2f4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2410"/>
        <w:gridCol w:w="2268"/>
        <w:gridCol w:w="3084"/>
      </w:tblGrid>
      <w:tr w:rsidR="008C6F91" w:rsidRPr="008C6F91" w:rsidTr="008C6F91">
        <w:trPr>
          <w:trHeight w:val="135"/>
        </w:trPr>
        <w:tc>
          <w:tcPr>
            <w:tcW w:w="540" w:type="dxa"/>
            <w:vMerge w:val="restart"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Пассажный уровень полевого штамма</w:t>
            </w:r>
          </w:p>
        </w:tc>
        <w:tc>
          <w:tcPr>
            <w:tcW w:w="7762" w:type="dxa"/>
            <w:gridSpan w:val="3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Специфические антигены вируса ящура типа Азия-1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  <w:vMerge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6F91" w:rsidRPr="008C6F91" w:rsidRDefault="00603FEF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="008C6F91" w:rsidRPr="008C6F91">
              <w:rPr>
                <w:rFonts w:ascii="Times New Roman" w:eastAsia="Times New Roman" w:hAnsi="Times New Roman"/>
                <w:sz w:val="24"/>
                <w:szCs w:val="24"/>
              </w:rPr>
              <w:t>омплементсвязы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8C6F91" w:rsidRPr="008C6F91">
              <w:rPr>
                <w:rFonts w:ascii="Times New Roman" w:eastAsia="Times New Roman" w:hAnsi="Times New Roman"/>
                <w:sz w:val="24"/>
                <w:szCs w:val="24"/>
              </w:rPr>
              <w:t>вающий</w:t>
            </w:r>
            <w:proofErr w:type="spellEnd"/>
            <w:proofErr w:type="gramEnd"/>
            <w:r w:rsidR="008C6F91"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 антиген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преципитирующий антиген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биологическая активность штамма на первичной культ</w:t>
            </w:r>
            <w:proofErr w:type="gramStart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="00603F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proofErr w:type="spellEnd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. ПТ, 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lg</w:t>
            </w:r>
            <w:r w:rsidR="00603F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ТЦД</w:t>
            </w:r>
            <w:r w:rsidRPr="00603FEF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50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/см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tabs>
                <w:tab w:val="left" w:pos="2694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5,08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5,58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6,08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5,58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5,58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1:26,66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1:26,66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6,91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1:53,33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7,08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1:53,33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7,25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1:106,66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XVI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1:106,66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6D7575" w:rsidP="006D757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8,08</w:t>
            </w:r>
            <w:r w:rsidR="008C6F91"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="008C6F91" w:rsidRPr="008C6F91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166</w:t>
            </w:r>
          </w:p>
        </w:tc>
      </w:tr>
    </w:tbl>
    <w:p w:rsidR="008C6F91" w:rsidRDefault="008C6F91" w:rsidP="006C34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4C50" w:rsidRDefault="006846F9" w:rsidP="006846F9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уровне 7 и 8 пассажей в серологических реакциях и при титровании возбудителя на культуре клеток их активность не повысил</w:t>
      </w:r>
      <w:r w:rsidR="004663B1">
        <w:rPr>
          <w:rFonts w:ascii="Times New Roman" w:hAnsi="Times New Roman"/>
        </w:rPr>
        <w:t>ась</w:t>
      </w:r>
      <w:r w:rsidR="00BD621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уровень их накопления снизился до </w:t>
      </w:r>
      <w:r w:rsidR="006D7575" w:rsidRPr="006D7575">
        <w:rPr>
          <w:rFonts w:ascii="Times New Roman" w:eastAsia="Times New Roman" w:hAnsi="Times New Roman"/>
          <w:sz w:val="24"/>
          <w:szCs w:val="24"/>
        </w:rPr>
        <w:t>1:6,66</w:t>
      </w:r>
      <w:r w:rsidR="006D7575" w:rsidRPr="006D7575">
        <w:rPr>
          <w:rFonts w:ascii="Times New Roman" w:eastAsia="Times New Roman" w:hAnsi="Times New Roman"/>
          <w:sz w:val="24"/>
          <w:szCs w:val="24"/>
          <w:u w:val="single"/>
        </w:rPr>
        <w:t>+</w:t>
      </w:r>
      <w:r w:rsidR="006D7575" w:rsidRPr="006D7575">
        <w:rPr>
          <w:rFonts w:ascii="Times New Roman" w:eastAsia="Times New Roman" w:hAnsi="Times New Roman"/>
          <w:sz w:val="24"/>
          <w:szCs w:val="24"/>
        </w:rPr>
        <w:t>1,33</w:t>
      </w:r>
      <w:r>
        <w:rPr>
          <w:rFonts w:ascii="Times New Roman" w:hAnsi="Times New Roman"/>
        </w:rPr>
        <w:t xml:space="preserve"> – комплементсвязывающи</w:t>
      </w:r>
      <w:r w:rsidR="004663B1">
        <w:rPr>
          <w:rFonts w:ascii="Times New Roman" w:hAnsi="Times New Roman"/>
        </w:rPr>
        <w:t xml:space="preserve">х, </w:t>
      </w:r>
      <w:r w:rsidR="006D7575" w:rsidRPr="006D7575">
        <w:rPr>
          <w:rFonts w:ascii="Times New Roman" w:eastAsia="Times New Roman" w:hAnsi="Times New Roman"/>
        </w:rPr>
        <w:t>1:1,33</w:t>
      </w:r>
      <w:r w:rsidR="006D7575" w:rsidRPr="006D7575">
        <w:rPr>
          <w:rFonts w:ascii="Times New Roman" w:eastAsia="Times New Roman" w:hAnsi="Times New Roman"/>
          <w:u w:val="single"/>
        </w:rPr>
        <w:t>+</w:t>
      </w:r>
      <w:r w:rsidR="006D7575" w:rsidRPr="006D7575">
        <w:rPr>
          <w:rFonts w:ascii="Times New Roman" w:eastAsia="Times New Roman" w:hAnsi="Times New Roman"/>
        </w:rPr>
        <w:t>0,66</w:t>
      </w:r>
      <w:r w:rsidR="004663B1">
        <w:rPr>
          <w:rFonts w:ascii="Times New Roman" w:hAnsi="Times New Roman"/>
        </w:rPr>
        <w:t xml:space="preserve"> – преципитирующих антигенов</w:t>
      </w:r>
      <w:r>
        <w:rPr>
          <w:rFonts w:ascii="Times New Roman" w:hAnsi="Times New Roman"/>
        </w:rPr>
        <w:t xml:space="preserve"> и до </w:t>
      </w:r>
      <w:r w:rsidR="006D7575" w:rsidRPr="006D7575">
        <w:rPr>
          <w:rFonts w:ascii="Times New Roman" w:eastAsia="Times New Roman" w:hAnsi="Times New Roman"/>
        </w:rPr>
        <w:t>5,58</w:t>
      </w:r>
      <w:r w:rsidR="006D7575" w:rsidRPr="006D7575">
        <w:rPr>
          <w:rFonts w:ascii="Times New Roman" w:eastAsia="Times New Roman" w:hAnsi="Times New Roman"/>
          <w:u w:val="single"/>
        </w:rPr>
        <w:t>+</w:t>
      </w:r>
      <w:r w:rsidR="006D7575" w:rsidRPr="006D7575">
        <w:rPr>
          <w:rFonts w:ascii="Times New Roman" w:eastAsia="Times New Roman" w:hAnsi="Times New Roman"/>
        </w:rPr>
        <w:t>0,166</w:t>
      </w:r>
      <w:r w:rsidR="006D7575">
        <w:rPr>
          <w:rFonts w:ascii="Times New Roman" w:hAnsi="Times New Roman"/>
        </w:rPr>
        <w:t xml:space="preserve"> </w:t>
      </w:r>
      <w:r w:rsidRPr="009A3ACC">
        <w:rPr>
          <w:rFonts w:ascii="Times New Roman" w:hAnsi="Times New Roman"/>
          <w:lang w:val="en-US"/>
        </w:rPr>
        <w:t>lg</w:t>
      </w:r>
      <w:r w:rsidRPr="009A3ACC">
        <w:rPr>
          <w:rFonts w:ascii="Times New Roman" w:hAnsi="Times New Roman"/>
        </w:rPr>
        <w:t xml:space="preserve"> ТЦД</w:t>
      </w:r>
      <w:r w:rsidRPr="009A3ACC">
        <w:rPr>
          <w:rFonts w:ascii="Times New Roman" w:hAnsi="Times New Roman"/>
          <w:vertAlign w:val="subscript"/>
        </w:rPr>
        <w:t>50/см3</w:t>
      </w:r>
      <w:r>
        <w:rPr>
          <w:rFonts w:ascii="Times New Roman" w:hAnsi="Times New Roman"/>
        </w:rPr>
        <w:t xml:space="preserve"> инфекционная активность. Между 11 и 16 пассажами отмечено высокие титры комплементсвязывающего антигена н</w:t>
      </w:r>
      <w:r w:rsidR="004663B1">
        <w:rPr>
          <w:rFonts w:ascii="Times New Roman" w:hAnsi="Times New Roman"/>
        </w:rPr>
        <w:t xml:space="preserve">а уровне </w:t>
      </w:r>
      <w:r w:rsidR="00FF0705" w:rsidRPr="00FF0705">
        <w:rPr>
          <w:rFonts w:ascii="Times New Roman" w:eastAsia="Times New Roman" w:hAnsi="Times New Roman"/>
        </w:rPr>
        <w:t>1:106,66</w:t>
      </w:r>
      <w:r w:rsidR="00FF0705" w:rsidRPr="00FF0705">
        <w:rPr>
          <w:rFonts w:ascii="Times New Roman" w:eastAsia="Times New Roman" w:hAnsi="Times New Roman"/>
          <w:u w:val="single"/>
        </w:rPr>
        <w:t>+</w:t>
      </w:r>
      <w:r w:rsidR="00FF0705" w:rsidRPr="00FF0705">
        <w:rPr>
          <w:rFonts w:ascii="Times New Roman" w:eastAsia="Times New Roman" w:hAnsi="Times New Roman"/>
        </w:rPr>
        <w:t>21,33</w:t>
      </w:r>
      <w:r w:rsidR="004663B1">
        <w:rPr>
          <w:rFonts w:ascii="Times New Roman" w:hAnsi="Times New Roman"/>
        </w:rPr>
        <w:t>, преципитирующих</w:t>
      </w:r>
      <w:r>
        <w:rPr>
          <w:rFonts w:ascii="Times New Roman" w:hAnsi="Times New Roman"/>
        </w:rPr>
        <w:t xml:space="preserve"> – </w:t>
      </w:r>
      <w:r w:rsidR="00FF0705" w:rsidRPr="00FF0705">
        <w:rPr>
          <w:rFonts w:ascii="Times New Roman" w:eastAsia="Times New Roman" w:hAnsi="Times New Roman"/>
        </w:rPr>
        <w:t>1:13,33</w:t>
      </w:r>
      <w:r w:rsidR="00FF0705" w:rsidRPr="00FF0705">
        <w:rPr>
          <w:rFonts w:ascii="Times New Roman" w:eastAsia="Times New Roman" w:hAnsi="Times New Roman"/>
          <w:u w:val="single"/>
        </w:rPr>
        <w:t>+</w:t>
      </w:r>
      <w:r w:rsidR="00FF0705" w:rsidRPr="00FF0705">
        <w:rPr>
          <w:rFonts w:ascii="Times New Roman" w:eastAsia="Times New Roman" w:hAnsi="Times New Roman"/>
        </w:rPr>
        <w:t>2,66</w:t>
      </w:r>
      <w:r>
        <w:rPr>
          <w:rFonts w:ascii="Times New Roman" w:hAnsi="Times New Roman"/>
        </w:rPr>
        <w:t>, а активность по отношению культуры клеток достиг</w:t>
      </w:r>
      <w:r w:rsidR="004663B1">
        <w:rPr>
          <w:rFonts w:ascii="Times New Roman" w:hAnsi="Times New Roman"/>
        </w:rPr>
        <w:t>ла</w:t>
      </w:r>
      <w:r>
        <w:rPr>
          <w:rFonts w:ascii="Times New Roman" w:hAnsi="Times New Roman"/>
        </w:rPr>
        <w:t xml:space="preserve"> до </w:t>
      </w:r>
      <w:r w:rsidR="006D7575" w:rsidRPr="006D7575">
        <w:rPr>
          <w:rFonts w:ascii="Times New Roman" w:eastAsia="Times New Roman" w:hAnsi="Times New Roman"/>
        </w:rPr>
        <w:t>8,08</w:t>
      </w:r>
      <w:r w:rsidR="006D7575" w:rsidRPr="006D7575">
        <w:rPr>
          <w:rFonts w:ascii="Times New Roman" w:eastAsia="Times New Roman" w:hAnsi="Times New Roman"/>
          <w:u w:val="single"/>
        </w:rPr>
        <w:t>+</w:t>
      </w:r>
      <w:r w:rsidR="006D7575" w:rsidRPr="006D7575">
        <w:rPr>
          <w:rFonts w:ascii="Times New Roman" w:eastAsia="Times New Roman" w:hAnsi="Times New Roman"/>
        </w:rPr>
        <w:t>0,166</w:t>
      </w:r>
      <w:r w:rsidR="006D7575">
        <w:rPr>
          <w:rFonts w:ascii="Times New Roman" w:eastAsia="Times New Roman" w:hAnsi="Times New Roman"/>
          <w:sz w:val="24"/>
          <w:szCs w:val="24"/>
        </w:rPr>
        <w:t xml:space="preserve"> </w:t>
      </w:r>
      <w:r w:rsidRPr="009A3ACC">
        <w:rPr>
          <w:rFonts w:ascii="Times New Roman" w:hAnsi="Times New Roman"/>
          <w:lang w:val="en-US"/>
        </w:rPr>
        <w:t>lg</w:t>
      </w:r>
      <w:r w:rsidRPr="009A3ACC">
        <w:rPr>
          <w:rFonts w:ascii="Times New Roman" w:hAnsi="Times New Roman"/>
        </w:rPr>
        <w:t xml:space="preserve"> ТЦД</w:t>
      </w:r>
      <w:r w:rsidRPr="009A3ACC">
        <w:rPr>
          <w:rFonts w:ascii="Times New Roman" w:hAnsi="Times New Roman"/>
          <w:vertAlign w:val="subscript"/>
        </w:rPr>
        <w:t>50/см</w:t>
      </w:r>
      <w:r w:rsidRPr="00856399"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. </w:t>
      </w:r>
    </w:p>
    <w:p w:rsidR="006846F9" w:rsidRDefault="004663B1" w:rsidP="00D8351C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Таким образом, </w:t>
      </w:r>
      <w:r w:rsidR="006846F9">
        <w:rPr>
          <w:rFonts w:ascii="Times New Roman" w:hAnsi="Times New Roman"/>
        </w:rPr>
        <w:t>все серотипы возбудителя ящура активно размножа</w:t>
      </w:r>
      <w:r>
        <w:rPr>
          <w:rFonts w:ascii="Times New Roman" w:hAnsi="Times New Roman"/>
        </w:rPr>
        <w:t>лись</w:t>
      </w:r>
      <w:r w:rsidR="006846F9">
        <w:rPr>
          <w:rFonts w:ascii="Times New Roman" w:hAnsi="Times New Roman"/>
        </w:rPr>
        <w:t xml:space="preserve"> в организме новорожденных крольчат. </w:t>
      </w:r>
      <w:r w:rsidR="006846F9">
        <w:rPr>
          <w:rFonts w:ascii="Times New Roman" w:hAnsi="Times New Roman" w:cs="Times New Roman"/>
        </w:rPr>
        <w:t xml:space="preserve">Комплементсвязывающие, </w:t>
      </w:r>
      <w:r w:rsidR="006846F9">
        <w:rPr>
          <w:rFonts w:ascii="Times New Roman" w:hAnsi="Times New Roman"/>
        </w:rPr>
        <w:t>преципитирующие и вируснейтрализующие антигены в организме крольчат</w:t>
      </w:r>
      <w:r>
        <w:rPr>
          <w:rFonts w:ascii="Times New Roman" w:hAnsi="Times New Roman"/>
        </w:rPr>
        <w:t>,</w:t>
      </w:r>
      <w:r w:rsidR="006846F9">
        <w:rPr>
          <w:rFonts w:ascii="Times New Roman" w:hAnsi="Times New Roman"/>
        </w:rPr>
        <w:t xml:space="preserve"> в основном</w:t>
      </w:r>
      <w:r>
        <w:rPr>
          <w:rFonts w:ascii="Times New Roman" w:hAnsi="Times New Roman"/>
        </w:rPr>
        <w:t>,</w:t>
      </w:r>
      <w:r w:rsidR="006846F9">
        <w:rPr>
          <w:rFonts w:ascii="Times New Roman" w:hAnsi="Times New Roman"/>
        </w:rPr>
        <w:t xml:space="preserve"> накапливаются в тканях скелетн</w:t>
      </w:r>
      <w:r w:rsidR="00FD4C50">
        <w:rPr>
          <w:rFonts w:ascii="Times New Roman" w:hAnsi="Times New Roman"/>
        </w:rPr>
        <w:t>ой</w:t>
      </w:r>
      <w:r w:rsidR="006846F9">
        <w:rPr>
          <w:rFonts w:ascii="Times New Roman" w:hAnsi="Times New Roman"/>
        </w:rPr>
        <w:t xml:space="preserve"> мускулатур</w:t>
      </w:r>
      <w:r w:rsidR="00FD4C50">
        <w:rPr>
          <w:rFonts w:ascii="Times New Roman" w:hAnsi="Times New Roman"/>
        </w:rPr>
        <w:t>ы</w:t>
      </w:r>
      <w:r>
        <w:rPr>
          <w:rFonts w:ascii="Times New Roman" w:hAnsi="Times New Roman"/>
        </w:rPr>
        <w:t>.</w:t>
      </w:r>
      <w:r w:rsidR="006846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="006846F9">
        <w:rPr>
          <w:rFonts w:ascii="Times New Roman" w:hAnsi="Times New Roman"/>
        </w:rPr>
        <w:t xml:space="preserve">о мере </w:t>
      </w:r>
      <w:r w:rsidR="006846F9">
        <w:rPr>
          <w:rFonts w:ascii="Times New Roman" w:hAnsi="Times New Roman"/>
        </w:rPr>
        <w:lastRenderedPageBreak/>
        <w:t>адаптации возбудителя к организму крольчат клинические симптомы болезни и время падежа продлевается, что свидетельствуют о снижении вирулентности полевых штаммов отно</w:t>
      </w:r>
      <w:r>
        <w:rPr>
          <w:rFonts w:ascii="Times New Roman" w:hAnsi="Times New Roman"/>
        </w:rPr>
        <w:t>сительно</w:t>
      </w:r>
      <w:r w:rsidR="006846F9">
        <w:rPr>
          <w:rFonts w:ascii="Times New Roman" w:hAnsi="Times New Roman"/>
        </w:rPr>
        <w:t xml:space="preserve"> экспериментальных животных, но биологическая активность и титры антигенов оста</w:t>
      </w:r>
      <w:r w:rsidR="001837A2">
        <w:rPr>
          <w:rFonts w:ascii="Times New Roman" w:hAnsi="Times New Roman"/>
        </w:rPr>
        <w:t>ва</w:t>
      </w:r>
      <w:r w:rsidR="006846F9">
        <w:rPr>
          <w:rFonts w:ascii="Times New Roman" w:hAnsi="Times New Roman"/>
        </w:rPr>
        <w:t xml:space="preserve">лись на </w:t>
      </w:r>
      <w:r w:rsidR="00FD4C50">
        <w:rPr>
          <w:rFonts w:ascii="Times New Roman" w:hAnsi="Times New Roman"/>
        </w:rPr>
        <w:t xml:space="preserve">достаточно </w:t>
      </w:r>
      <w:r w:rsidR="006846F9">
        <w:rPr>
          <w:rFonts w:ascii="Times New Roman" w:hAnsi="Times New Roman"/>
        </w:rPr>
        <w:t xml:space="preserve">высоком уровне. </w:t>
      </w:r>
    </w:p>
    <w:p w:rsidR="00D8351C" w:rsidRPr="00D8351C" w:rsidRDefault="006846F9" w:rsidP="00712CFC">
      <w:pPr>
        <w:spacing w:after="0" w:line="240" w:lineRule="auto"/>
        <w:ind w:firstLine="567"/>
        <w:jc w:val="both"/>
        <w:rPr>
          <w:rFonts w:ascii="Times New Roman" w:hAnsi="Times New Roman" w:cs="Times Kaz"/>
          <w:sz w:val="28"/>
          <w:szCs w:val="28"/>
        </w:rPr>
      </w:pPr>
      <w:r w:rsidRPr="00D8351C">
        <w:rPr>
          <w:rFonts w:ascii="Times New Roman" w:hAnsi="Times New Roman"/>
          <w:b/>
          <w:sz w:val="28"/>
          <w:szCs w:val="28"/>
        </w:rPr>
        <w:t>Адаптация возбудителя к организму морских свинок.</w:t>
      </w:r>
      <w:r w:rsidR="00BE010E" w:rsidRPr="00D8351C">
        <w:rPr>
          <w:rFonts w:ascii="Times New Roman" w:hAnsi="Times New Roman"/>
          <w:b/>
          <w:sz w:val="28"/>
          <w:szCs w:val="28"/>
        </w:rPr>
        <w:t xml:space="preserve"> </w:t>
      </w:r>
      <w:r w:rsidRPr="00D8351C">
        <w:rPr>
          <w:rFonts w:ascii="Times New Roman" w:hAnsi="Times New Roman"/>
          <w:sz w:val="28"/>
          <w:szCs w:val="28"/>
        </w:rPr>
        <w:t>Адаптацию трех серотипов возбудителя ящура проводили с целью получения лабораторных</w:t>
      </w:r>
      <w:r w:rsidR="004663B1" w:rsidRPr="00D8351C">
        <w:rPr>
          <w:rFonts w:ascii="Times New Roman" w:hAnsi="Times New Roman"/>
          <w:sz w:val="28"/>
          <w:szCs w:val="28"/>
        </w:rPr>
        <w:t xml:space="preserve"> вариантов штаммов, используемых</w:t>
      </w:r>
      <w:r w:rsidRPr="00D8351C">
        <w:rPr>
          <w:rFonts w:ascii="Times New Roman" w:hAnsi="Times New Roman"/>
          <w:sz w:val="28"/>
          <w:szCs w:val="28"/>
        </w:rPr>
        <w:t xml:space="preserve"> при </w:t>
      </w:r>
      <w:r w:rsidR="001837A2" w:rsidRPr="00D8351C">
        <w:rPr>
          <w:rFonts w:ascii="Times New Roman" w:hAnsi="Times New Roman"/>
          <w:sz w:val="28"/>
          <w:szCs w:val="28"/>
        </w:rPr>
        <w:t>изготовлении антигенов и</w:t>
      </w:r>
      <w:r w:rsidRPr="00D8351C">
        <w:rPr>
          <w:rFonts w:ascii="Times New Roman" w:hAnsi="Times New Roman"/>
          <w:sz w:val="28"/>
          <w:szCs w:val="28"/>
        </w:rPr>
        <w:t xml:space="preserve"> </w:t>
      </w:r>
      <w:r w:rsidR="004663B1" w:rsidRPr="00D8351C">
        <w:rPr>
          <w:rFonts w:ascii="Times New Roman" w:hAnsi="Times New Roman"/>
          <w:sz w:val="28"/>
          <w:szCs w:val="28"/>
        </w:rPr>
        <w:t>штаммоспецифических сывороток, а</w:t>
      </w:r>
      <w:r w:rsidRPr="00D8351C">
        <w:rPr>
          <w:rFonts w:ascii="Times New Roman" w:hAnsi="Times New Roman"/>
          <w:sz w:val="28"/>
          <w:szCs w:val="28"/>
        </w:rPr>
        <w:t xml:space="preserve"> также при оценке иммунобиологических свойств инактивированных культуральных вакцин на </w:t>
      </w:r>
      <w:r w:rsidR="001837A2" w:rsidRPr="00D8351C">
        <w:rPr>
          <w:rFonts w:ascii="Times New Roman" w:hAnsi="Times New Roman"/>
          <w:sz w:val="28"/>
          <w:szCs w:val="28"/>
        </w:rPr>
        <w:t>животных</w:t>
      </w:r>
      <w:r w:rsidRPr="00D8351C">
        <w:rPr>
          <w:rFonts w:ascii="Times New Roman" w:hAnsi="Times New Roman"/>
          <w:sz w:val="28"/>
          <w:szCs w:val="28"/>
        </w:rPr>
        <w:t xml:space="preserve">. Критерием оценки адаптированности вируса к организму животных </w:t>
      </w:r>
      <w:r w:rsidR="004663B1" w:rsidRPr="00D8351C">
        <w:rPr>
          <w:rFonts w:ascii="Times New Roman" w:hAnsi="Times New Roman"/>
          <w:sz w:val="28"/>
          <w:szCs w:val="28"/>
        </w:rPr>
        <w:t>были</w:t>
      </w:r>
      <w:r w:rsidRPr="00D8351C">
        <w:rPr>
          <w:rFonts w:ascii="Times New Roman" w:hAnsi="Times New Roman"/>
          <w:sz w:val="28"/>
          <w:szCs w:val="28"/>
        </w:rPr>
        <w:t xml:space="preserve"> сроки проявления характерных клинических симптомов болезни у инфицированных животных, время гибели и уровень накопления комплементсвязывающих, преципитирующих и вируснейтрализующих антигенов</w:t>
      </w:r>
      <w:r w:rsidR="00D8351C" w:rsidRPr="00D8351C">
        <w:rPr>
          <w:rFonts w:ascii="Times New Roman" w:hAnsi="Times New Roman"/>
          <w:sz w:val="28"/>
          <w:szCs w:val="28"/>
        </w:rPr>
        <w:t xml:space="preserve"> </w:t>
      </w:r>
      <w:r w:rsidR="00D8351C">
        <w:rPr>
          <w:rFonts w:ascii="Times New Roman" w:hAnsi="Times New Roman" w:cs="Times Kaz"/>
          <w:sz w:val="28"/>
          <w:szCs w:val="28"/>
        </w:rPr>
        <w:t xml:space="preserve">(табл. </w:t>
      </w:r>
      <w:r w:rsidR="00D8351C" w:rsidRPr="00D8351C">
        <w:rPr>
          <w:rFonts w:ascii="Times New Roman" w:hAnsi="Times New Roman" w:cs="Times Kaz"/>
          <w:sz w:val="28"/>
          <w:szCs w:val="28"/>
        </w:rPr>
        <w:t>7</w:t>
      </w:r>
      <w:r w:rsidR="00D8351C">
        <w:rPr>
          <w:rFonts w:ascii="Times New Roman" w:hAnsi="Times New Roman" w:cs="Times Kaz"/>
          <w:sz w:val="28"/>
          <w:szCs w:val="28"/>
        </w:rPr>
        <w:t>, 8, 9</w:t>
      </w:r>
      <w:r w:rsidR="00D8351C" w:rsidRPr="00D8351C">
        <w:rPr>
          <w:rFonts w:ascii="Times New Roman" w:hAnsi="Times New Roman" w:cs="Times Kaz"/>
          <w:sz w:val="28"/>
          <w:szCs w:val="28"/>
        </w:rPr>
        <w:t>).</w:t>
      </w:r>
    </w:p>
    <w:p w:rsidR="00D8351C" w:rsidRDefault="00D8351C" w:rsidP="00D8351C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46F9" w:rsidRDefault="006846F9" w:rsidP="00D8351C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1CE6">
        <w:rPr>
          <w:rFonts w:ascii="Times New Roman" w:hAnsi="Times New Roman"/>
          <w:b/>
          <w:sz w:val="28"/>
          <w:szCs w:val="28"/>
        </w:rPr>
        <w:t xml:space="preserve">Таблица </w:t>
      </w:r>
      <w:r w:rsidR="006C343C">
        <w:rPr>
          <w:rFonts w:ascii="Times New Roman" w:hAnsi="Times New Roman"/>
          <w:b/>
          <w:sz w:val="28"/>
          <w:szCs w:val="28"/>
        </w:rPr>
        <w:t xml:space="preserve">7 </w:t>
      </w:r>
      <w:r w:rsidR="004663B1">
        <w:rPr>
          <w:rFonts w:ascii="Times New Roman" w:hAnsi="Times New Roman"/>
          <w:b/>
          <w:sz w:val="28"/>
          <w:szCs w:val="28"/>
        </w:rPr>
        <w:t>– Динамика накопления</w:t>
      </w:r>
      <w:r w:rsidRPr="000A1CE6">
        <w:rPr>
          <w:rFonts w:ascii="Times New Roman" w:hAnsi="Times New Roman"/>
          <w:b/>
          <w:sz w:val="28"/>
          <w:szCs w:val="28"/>
        </w:rPr>
        <w:t xml:space="preserve"> специфических антигенов вируса ящура типа А в организме </w:t>
      </w:r>
      <w:r>
        <w:rPr>
          <w:rFonts w:ascii="Times New Roman" w:hAnsi="Times New Roman"/>
          <w:b/>
          <w:sz w:val="28"/>
          <w:szCs w:val="28"/>
        </w:rPr>
        <w:t xml:space="preserve">морских свинок </w:t>
      </w:r>
    </w:p>
    <w:tbl>
      <w:tblPr>
        <w:tblStyle w:val="3d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2410"/>
        <w:gridCol w:w="2268"/>
        <w:gridCol w:w="3084"/>
      </w:tblGrid>
      <w:tr w:rsidR="008C6F91" w:rsidRPr="008C6F91" w:rsidTr="008C6F91">
        <w:trPr>
          <w:trHeight w:val="135"/>
        </w:trPr>
        <w:tc>
          <w:tcPr>
            <w:tcW w:w="540" w:type="dxa"/>
            <w:vMerge w:val="restart"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Пассажный уровень полевого штамма</w:t>
            </w:r>
          </w:p>
        </w:tc>
        <w:tc>
          <w:tcPr>
            <w:tcW w:w="7762" w:type="dxa"/>
            <w:gridSpan w:val="3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Специфические антигены вируса ящура типа А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  <w:vMerge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комплемент-</w:t>
            </w:r>
          </w:p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связывающий антиген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преципитирующий антиген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биологическая активность полевого штамма на пер-</w:t>
            </w:r>
            <w:proofErr w:type="spellStart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вичной</w:t>
            </w:r>
            <w:proofErr w:type="spellEnd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 культ</w:t>
            </w:r>
            <w:proofErr w:type="gramStart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="005B24F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proofErr w:type="spellEnd"/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. ПТ, 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lg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 xml:space="preserve"> ТЦД</w:t>
            </w:r>
            <w:r w:rsidRPr="008C6F91">
              <w:rPr>
                <w:rFonts w:ascii="Times New Roman" w:eastAsia="Times New Roman" w:hAnsi="Times New Roman"/>
                <w:sz w:val="16"/>
                <w:szCs w:val="24"/>
              </w:rPr>
              <w:t>50/см</w:t>
            </w:r>
            <w:r w:rsidRPr="008C6F91">
              <w:rPr>
                <w:rFonts w:ascii="Times New Roman" w:eastAsia="Times New Roman" w:hAnsi="Times New Roman"/>
                <w:sz w:val="16"/>
                <w:szCs w:val="24"/>
                <w:vertAlign w:val="superscript"/>
              </w:rPr>
              <w:t>3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tabs>
                <w:tab w:val="left" w:pos="2694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6,33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6,58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1:26,66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6,83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6,91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7,08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1:26,66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7,25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1:26,66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7,41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8C6F91" w:rsidRPr="008C6F91" w:rsidTr="008C6F91">
        <w:trPr>
          <w:trHeight w:val="135"/>
        </w:trPr>
        <w:tc>
          <w:tcPr>
            <w:tcW w:w="54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3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2410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1:53,33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10,66</w:t>
            </w:r>
          </w:p>
        </w:tc>
        <w:tc>
          <w:tcPr>
            <w:tcW w:w="2268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1:13,33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8C6F91" w:rsidRPr="008C6F91" w:rsidRDefault="008C6F91" w:rsidP="008C6F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F91">
              <w:rPr>
                <w:rFonts w:ascii="Times New Roman" w:eastAsia="Times New Roman" w:hAnsi="Times New Roman"/>
                <w:sz w:val="24"/>
                <w:szCs w:val="24"/>
              </w:rPr>
              <w:t>7,41</w:t>
            </w:r>
            <w:r w:rsidRPr="008C6F9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+</w:t>
            </w:r>
            <w:r w:rsidRPr="008C6F91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</w:tbl>
    <w:p w:rsidR="008C6F91" w:rsidRDefault="008C6F91" w:rsidP="004663B1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11C3" w:rsidRDefault="006846F9" w:rsidP="004663B1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1CE6">
        <w:rPr>
          <w:rFonts w:ascii="Times New Roman" w:hAnsi="Times New Roman"/>
          <w:b/>
          <w:sz w:val="28"/>
          <w:szCs w:val="28"/>
        </w:rPr>
        <w:t xml:space="preserve">Таблица </w:t>
      </w:r>
      <w:r w:rsidR="006C343C">
        <w:rPr>
          <w:rFonts w:ascii="Times New Roman" w:hAnsi="Times New Roman"/>
          <w:b/>
          <w:sz w:val="28"/>
          <w:szCs w:val="28"/>
        </w:rPr>
        <w:t xml:space="preserve">8 </w:t>
      </w:r>
      <w:r w:rsidR="004663B1">
        <w:rPr>
          <w:rFonts w:ascii="Times New Roman" w:hAnsi="Times New Roman"/>
          <w:b/>
          <w:sz w:val="28"/>
          <w:szCs w:val="28"/>
        </w:rPr>
        <w:t>– Динамика накопления</w:t>
      </w:r>
      <w:r w:rsidRPr="000A1CE6">
        <w:rPr>
          <w:rFonts w:ascii="Times New Roman" w:hAnsi="Times New Roman"/>
          <w:b/>
          <w:sz w:val="28"/>
          <w:szCs w:val="28"/>
        </w:rPr>
        <w:t xml:space="preserve"> специфических антигенов вируса ящура типа</w:t>
      </w:r>
      <w:proofErr w:type="gramStart"/>
      <w:r w:rsidR="004663B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0A1CE6">
        <w:rPr>
          <w:rFonts w:ascii="Times New Roman" w:hAnsi="Times New Roman"/>
          <w:b/>
          <w:sz w:val="28"/>
          <w:szCs w:val="28"/>
        </w:rPr>
        <w:t xml:space="preserve"> в организме </w:t>
      </w:r>
      <w:r>
        <w:rPr>
          <w:rFonts w:ascii="Times New Roman" w:hAnsi="Times New Roman"/>
          <w:b/>
          <w:sz w:val="28"/>
          <w:szCs w:val="28"/>
        </w:rPr>
        <w:t xml:space="preserve">морских свинок </w:t>
      </w:r>
    </w:p>
    <w:tbl>
      <w:tblPr>
        <w:tblStyle w:val="ab"/>
        <w:tblW w:w="9855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2410"/>
        <w:gridCol w:w="2268"/>
        <w:gridCol w:w="3084"/>
      </w:tblGrid>
      <w:tr w:rsidR="003911C3" w:rsidRPr="00ED5739" w:rsidTr="000A0E45">
        <w:trPr>
          <w:trHeight w:val="135"/>
        </w:trPr>
        <w:tc>
          <w:tcPr>
            <w:tcW w:w="540" w:type="dxa"/>
            <w:vMerge w:val="restart"/>
          </w:tcPr>
          <w:p w:rsidR="003911C3" w:rsidRPr="00ED5739" w:rsidRDefault="003911C3" w:rsidP="00391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53" w:type="dxa"/>
            <w:vMerge w:val="restart"/>
          </w:tcPr>
          <w:p w:rsidR="003911C3" w:rsidRPr="00ED5739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Пассажный уровень полевого штамма</w:t>
            </w:r>
          </w:p>
        </w:tc>
        <w:tc>
          <w:tcPr>
            <w:tcW w:w="7762" w:type="dxa"/>
            <w:gridSpan w:val="3"/>
          </w:tcPr>
          <w:p w:rsidR="003911C3" w:rsidRPr="00ED5739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AC9">
              <w:rPr>
                <w:rFonts w:ascii="Times New Roman" w:hAnsi="Times New Roman"/>
                <w:sz w:val="24"/>
                <w:szCs w:val="24"/>
              </w:rPr>
              <w:t>Специфически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A1AC9">
              <w:rPr>
                <w:rFonts w:ascii="Times New Roman" w:hAnsi="Times New Roman"/>
                <w:sz w:val="24"/>
                <w:szCs w:val="24"/>
              </w:rPr>
              <w:t xml:space="preserve"> анти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гены вируса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ящуратипа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  <w:vMerge/>
          </w:tcPr>
          <w:p w:rsidR="003911C3" w:rsidRPr="00ED5739" w:rsidRDefault="003911C3" w:rsidP="00391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3911C3" w:rsidRPr="00ED5739" w:rsidRDefault="003911C3" w:rsidP="00391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комплемент-</w:t>
            </w:r>
          </w:p>
          <w:p w:rsidR="003911C3" w:rsidRPr="00ED5739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связывающий антиген</w:t>
            </w:r>
          </w:p>
        </w:tc>
        <w:tc>
          <w:tcPr>
            <w:tcW w:w="2268" w:type="dxa"/>
          </w:tcPr>
          <w:p w:rsidR="003911C3" w:rsidRPr="00ED5739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преципитирующий антиген</w:t>
            </w:r>
          </w:p>
        </w:tc>
        <w:tc>
          <w:tcPr>
            <w:tcW w:w="3084" w:type="dxa"/>
          </w:tcPr>
          <w:p w:rsidR="003911C3" w:rsidRPr="00F44E16" w:rsidRDefault="003911C3" w:rsidP="00391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биологическая активность полевого штамма на пер</w:t>
            </w:r>
            <w:r w:rsidRPr="002401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вичной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культ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2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ПТ,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ТЦД</w:t>
            </w:r>
            <w:r w:rsidRPr="00F44E16">
              <w:rPr>
                <w:rFonts w:ascii="Times New Roman" w:hAnsi="Times New Roman"/>
                <w:sz w:val="16"/>
                <w:szCs w:val="24"/>
              </w:rPr>
              <w:t>50/см</w:t>
            </w:r>
            <w:r w:rsidRPr="00F44E16">
              <w:rPr>
                <w:rFonts w:ascii="Times New Roman" w:hAnsi="Times New Roman"/>
                <w:sz w:val="16"/>
                <w:szCs w:val="24"/>
                <w:vertAlign w:val="superscript"/>
              </w:rPr>
              <w:t>3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</w:tcPr>
          <w:p w:rsidR="003911C3" w:rsidRPr="00ED5739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3911C3" w:rsidRPr="00ED5739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084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3911C3" w:rsidRPr="00A1269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10" w:type="dxa"/>
          </w:tcPr>
          <w:p w:rsidR="003911C3" w:rsidRPr="002D252D" w:rsidRDefault="003911C3" w:rsidP="003911C3">
            <w:pPr>
              <w:tabs>
                <w:tab w:val="left" w:pos="269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268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1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2268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1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1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268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084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1A0867">
        <w:trPr>
          <w:trHeight w:val="135"/>
        </w:trPr>
        <w:tc>
          <w:tcPr>
            <w:tcW w:w="540" w:type="dxa"/>
            <w:tcBorders>
              <w:bottom w:val="nil"/>
            </w:tcBorders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bottom w:val="nil"/>
            </w:tcBorders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10" w:type="dxa"/>
            <w:tcBorders>
              <w:bottom w:val="nil"/>
            </w:tcBorders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  <w:tcBorders>
              <w:bottom w:val="nil"/>
            </w:tcBorders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084" w:type="dxa"/>
            <w:tcBorders>
              <w:bottom w:val="nil"/>
            </w:tcBorders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0A0E45" w:rsidRPr="00ED5739" w:rsidTr="001A0867">
        <w:trPr>
          <w:trHeight w:val="135"/>
        </w:trPr>
        <w:tc>
          <w:tcPr>
            <w:tcW w:w="98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E45" w:rsidRPr="000A0E45" w:rsidRDefault="000A0E45" w:rsidP="000A0E45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0E45">
              <w:rPr>
                <w:rFonts w:ascii="Times New Roman" w:hAnsi="Times New Roman"/>
                <w:sz w:val="24"/>
                <w:szCs w:val="24"/>
              </w:rPr>
              <w:lastRenderedPageBreak/>
              <w:t>Продолжение таблицы 8</w:t>
            </w:r>
          </w:p>
        </w:tc>
      </w:tr>
      <w:tr w:rsidR="003911C3" w:rsidRPr="00ED5739" w:rsidTr="001A0867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1A0867">
        <w:trPr>
          <w:trHeight w:val="135"/>
        </w:trPr>
        <w:tc>
          <w:tcPr>
            <w:tcW w:w="540" w:type="dxa"/>
            <w:tcBorders>
              <w:top w:val="single" w:sz="4" w:space="0" w:color="auto"/>
            </w:tcBorders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084" w:type="dxa"/>
            <w:tcBorders>
              <w:top w:val="single" w:sz="4" w:space="0" w:color="auto"/>
            </w:tcBorders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241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241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1:26,66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2268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3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1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268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</w:tr>
      <w:tr w:rsidR="003911C3" w:rsidRPr="00ED5739" w:rsidTr="000A0E45">
        <w:trPr>
          <w:trHeight w:val="135"/>
        </w:trPr>
        <w:tc>
          <w:tcPr>
            <w:tcW w:w="54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3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241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1:53,33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10,66</w:t>
            </w:r>
          </w:p>
        </w:tc>
        <w:tc>
          <w:tcPr>
            <w:tcW w:w="2268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084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</w:tbl>
    <w:p w:rsidR="003911C3" w:rsidRDefault="003911C3" w:rsidP="004663B1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11C3" w:rsidRDefault="00BD6215" w:rsidP="004663B1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</w:t>
      </w:r>
      <w:r w:rsidR="006C343C">
        <w:rPr>
          <w:rFonts w:ascii="Times New Roman" w:hAnsi="Times New Roman"/>
          <w:b/>
          <w:sz w:val="28"/>
          <w:szCs w:val="28"/>
        </w:rPr>
        <w:t xml:space="preserve">9 </w:t>
      </w:r>
      <w:r w:rsidR="004663B1">
        <w:rPr>
          <w:rFonts w:ascii="Times New Roman" w:hAnsi="Times New Roman"/>
          <w:b/>
          <w:sz w:val="28"/>
          <w:szCs w:val="28"/>
        </w:rPr>
        <w:t>– Динамика накопления</w:t>
      </w:r>
      <w:r w:rsidR="006846F9" w:rsidRPr="000A1CE6">
        <w:rPr>
          <w:rFonts w:ascii="Times New Roman" w:hAnsi="Times New Roman"/>
          <w:b/>
          <w:sz w:val="28"/>
          <w:szCs w:val="28"/>
        </w:rPr>
        <w:t xml:space="preserve"> специфических антигенов вируса ящура типа А</w:t>
      </w:r>
      <w:r w:rsidR="006846F9">
        <w:rPr>
          <w:rFonts w:ascii="Times New Roman" w:hAnsi="Times New Roman"/>
          <w:b/>
          <w:sz w:val="28"/>
          <w:szCs w:val="28"/>
        </w:rPr>
        <w:t>зия-1</w:t>
      </w:r>
      <w:r w:rsidR="006846F9" w:rsidRPr="000A1CE6">
        <w:rPr>
          <w:rFonts w:ascii="Times New Roman" w:hAnsi="Times New Roman"/>
          <w:b/>
          <w:sz w:val="28"/>
          <w:szCs w:val="28"/>
        </w:rPr>
        <w:t xml:space="preserve"> в организме </w:t>
      </w:r>
      <w:r w:rsidR="006846F9">
        <w:rPr>
          <w:rFonts w:ascii="Times New Roman" w:hAnsi="Times New Roman"/>
          <w:b/>
          <w:sz w:val="28"/>
          <w:szCs w:val="28"/>
        </w:rPr>
        <w:t>морских свинок</w:t>
      </w:r>
    </w:p>
    <w:tbl>
      <w:tblPr>
        <w:tblStyle w:val="ab"/>
        <w:tblW w:w="9855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2126"/>
        <w:gridCol w:w="1985"/>
        <w:gridCol w:w="3651"/>
      </w:tblGrid>
      <w:tr w:rsidR="003911C3" w:rsidRPr="00ED5739" w:rsidTr="005B24F5">
        <w:trPr>
          <w:trHeight w:val="135"/>
        </w:trPr>
        <w:tc>
          <w:tcPr>
            <w:tcW w:w="540" w:type="dxa"/>
            <w:vMerge w:val="restart"/>
          </w:tcPr>
          <w:p w:rsidR="003911C3" w:rsidRPr="00ED5739" w:rsidRDefault="003911C3" w:rsidP="00391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3911C3" w:rsidRPr="00ED5739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Пассажный уровень полевого штамма</w:t>
            </w:r>
          </w:p>
        </w:tc>
        <w:tc>
          <w:tcPr>
            <w:tcW w:w="7762" w:type="dxa"/>
            <w:gridSpan w:val="3"/>
          </w:tcPr>
          <w:p w:rsidR="003911C3" w:rsidRPr="00ED5739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AC9">
              <w:rPr>
                <w:rFonts w:ascii="Times New Roman" w:hAnsi="Times New Roman"/>
                <w:sz w:val="24"/>
                <w:szCs w:val="24"/>
              </w:rPr>
              <w:t>Специфически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A1AC9">
              <w:rPr>
                <w:rFonts w:ascii="Times New Roman" w:hAnsi="Times New Roman"/>
                <w:sz w:val="24"/>
                <w:szCs w:val="24"/>
              </w:rPr>
              <w:t xml:space="preserve"> анти</w:t>
            </w:r>
            <w:r>
              <w:rPr>
                <w:rFonts w:ascii="Times New Roman" w:hAnsi="Times New Roman"/>
                <w:sz w:val="24"/>
                <w:szCs w:val="24"/>
              </w:rPr>
              <w:t>гены вируса ящура</w:t>
            </w:r>
            <w:r w:rsidR="000A0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типа Азия-1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  <w:vMerge/>
          </w:tcPr>
          <w:p w:rsidR="003911C3" w:rsidRPr="00ED5739" w:rsidRDefault="003911C3" w:rsidP="00391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3911C3" w:rsidRPr="00ED5739" w:rsidRDefault="003911C3" w:rsidP="00391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комплемент-</w:t>
            </w:r>
          </w:p>
          <w:p w:rsidR="003911C3" w:rsidRPr="00ED5739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связывающий антиген</w:t>
            </w:r>
          </w:p>
        </w:tc>
        <w:tc>
          <w:tcPr>
            <w:tcW w:w="1985" w:type="dxa"/>
          </w:tcPr>
          <w:p w:rsidR="003911C3" w:rsidRPr="00ED5739" w:rsidRDefault="005B24F5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911C3">
              <w:rPr>
                <w:rFonts w:ascii="Times New Roman" w:hAnsi="Times New Roman"/>
                <w:sz w:val="24"/>
                <w:szCs w:val="24"/>
              </w:rPr>
              <w:t>реципитирую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911C3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r w:rsidR="003911C3">
              <w:rPr>
                <w:rFonts w:ascii="Times New Roman" w:hAnsi="Times New Roman"/>
                <w:sz w:val="24"/>
                <w:szCs w:val="24"/>
              </w:rPr>
              <w:t xml:space="preserve"> антиген</w:t>
            </w:r>
          </w:p>
        </w:tc>
        <w:tc>
          <w:tcPr>
            <w:tcW w:w="3651" w:type="dxa"/>
          </w:tcPr>
          <w:p w:rsidR="003911C3" w:rsidRPr="00F44E16" w:rsidRDefault="003911C3" w:rsidP="00391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биологическая активность полевого штамма на первичной культ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2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ПТ,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lg</w:t>
            </w:r>
            <w:r w:rsidR="005B2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ТЦД</w:t>
            </w:r>
            <w:r w:rsidRPr="00F44E16">
              <w:rPr>
                <w:rFonts w:ascii="Times New Roman" w:hAnsi="Times New Roman"/>
                <w:sz w:val="16"/>
                <w:szCs w:val="24"/>
              </w:rPr>
              <w:t>50/см</w:t>
            </w:r>
            <w:r w:rsidRPr="00F44E16">
              <w:rPr>
                <w:rFonts w:ascii="Times New Roman" w:hAnsi="Times New Roman"/>
                <w:sz w:val="16"/>
                <w:szCs w:val="24"/>
                <w:vertAlign w:val="superscript"/>
              </w:rPr>
              <w:t>3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3911C3" w:rsidRPr="00A1269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</w:tcPr>
          <w:p w:rsidR="003911C3" w:rsidRPr="002D252D" w:rsidRDefault="003911C3" w:rsidP="003911C3">
            <w:pPr>
              <w:tabs>
                <w:tab w:val="left" w:pos="269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3911C3" w:rsidRPr="00C32FE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1985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126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126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1985" w:type="dxa"/>
          </w:tcPr>
          <w:p w:rsidR="003911C3" w:rsidRPr="00C32FE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  <w:tc>
          <w:tcPr>
            <w:tcW w:w="3651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26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1:26,66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1985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651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2126" w:type="dxa"/>
          </w:tcPr>
          <w:p w:rsidR="003911C3" w:rsidRPr="003C1B57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1985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651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26" w:type="dxa"/>
          </w:tcPr>
          <w:p w:rsidR="003911C3" w:rsidRPr="003C1B57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1985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3651" w:type="dxa"/>
            <w:vAlign w:val="center"/>
          </w:tcPr>
          <w:p w:rsidR="003911C3" w:rsidRPr="00F753AD" w:rsidRDefault="003911C3" w:rsidP="003911C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2126" w:type="dxa"/>
          </w:tcPr>
          <w:p w:rsidR="003911C3" w:rsidRPr="003C1B57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1985" w:type="dxa"/>
          </w:tcPr>
          <w:p w:rsidR="003911C3" w:rsidRPr="003C1B57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651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6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</w:tcPr>
          <w:p w:rsidR="003911C3" w:rsidRPr="00C9763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2126" w:type="dxa"/>
          </w:tcPr>
          <w:p w:rsidR="003911C3" w:rsidRPr="003C1B57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1:26,66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1985" w:type="dxa"/>
          </w:tcPr>
          <w:p w:rsidR="003911C3" w:rsidRPr="003C1B57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651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3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26" w:type="dxa"/>
          </w:tcPr>
          <w:p w:rsidR="003911C3" w:rsidRPr="003C1B57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1:26,66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5,33</w:t>
            </w:r>
          </w:p>
        </w:tc>
        <w:tc>
          <w:tcPr>
            <w:tcW w:w="1985" w:type="dxa"/>
          </w:tcPr>
          <w:p w:rsidR="003911C3" w:rsidRPr="003C1B57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651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</w:tr>
      <w:tr w:rsidR="003911C3" w:rsidRPr="00ED5739" w:rsidTr="005B24F5">
        <w:trPr>
          <w:trHeight w:val="135"/>
        </w:trPr>
        <w:tc>
          <w:tcPr>
            <w:tcW w:w="540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3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2126" w:type="dxa"/>
          </w:tcPr>
          <w:p w:rsidR="003911C3" w:rsidRPr="00C32FE4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1:53,33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10,66</w:t>
            </w:r>
          </w:p>
        </w:tc>
        <w:tc>
          <w:tcPr>
            <w:tcW w:w="1985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B57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3C1B5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C1B57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3651" w:type="dxa"/>
          </w:tcPr>
          <w:p w:rsidR="003911C3" w:rsidRDefault="003911C3" w:rsidP="00391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</w:tbl>
    <w:p w:rsidR="006846F9" w:rsidRDefault="006846F9" w:rsidP="004663B1">
      <w:pPr>
        <w:tabs>
          <w:tab w:val="left" w:pos="269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46F9" w:rsidRDefault="006846F9" w:rsidP="006846F9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результатам проведенных экспериментов </w:t>
      </w:r>
      <w:r w:rsidR="004663B1">
        <w:rPr>
          <w:rFonts w:ascii="Times New Roman" w:hAnsi="Times New Roman"/>
        </w:rPr>
        <w:t>полевые</w:t>
      </w:r>
      <w:r>
        <w:rPr>
          <w:rFonts w:ascii="Times New Roman" w:hAnsi="Times New Roman"/>
        </w:rPr>
        <w:t xml:space="preserve"> штамм</w:t>
      </w:r>
      <w:r w:rsidR="004663B1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раздели</w:t>
      </w:r>
      <w:r w:rsidR="004663B1">
        <w:rPr>
          <w:rFonts w:ascii="Times New Roman" w:hAnsi="Times New Roman"/>
        </w:rPr>
        <w:t xml:space="preserve">ли </w:t>
      </w:r>
      <w:r>
        <w:rPr>
          <w:rFonts w:ascii="Times New Roman" w:hAnsi="Times New Roman"/>
        </w:rPr>
        <w:t xml:space="preserve">условно на три группы каждого типа: </w:t>
      </w:r>
    </w:p>
    <w:p w:rsidR="006846F9" w:rsidRDefault="006846F9" w:rsidP="006846F9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5B24F5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ирусные материалы, полученные </w:t>
      </w:r>
      <w:r w:rsidR="004663B1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1 по 7 уровень пассажа считать «Музейным</w:t>
      </w:r>
      <w:r w:rsidR="004663B1">
        <w:rPr>
          <w:rFonts w:ascii="Times New Roman" w:hAnsi="Times New Roman"/>
        </w:rPr>
        <w:t>и</w:t>
      </w:r>
      <w:r>
        <w:rPr>
          <w:rFonts w:ascii="Times New Roman" w:hAnsi="Times New Roman"/>
        </w:rPr>
        <w:t>»</w:t>
      </w:r>
      <w:r w:rsidR="005B24F5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</w:t>
      </w:r>
    </w:p>
    <w:p w:rsidR="006846F9" w:rsidRDefault="000E0CFE" w:rsidP="006846F9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="005B24F5">
        <w:rPr>
          <w:rFonts w:ascii="Times New Roman" w:hAnsi="Times New Roman"/>
        </w:rPr>
        <w:t>в</w:t>
      </w:r>
      <w:r w:rsidR="004663B1">
        <w:rPr>
          <w:rFonts w:ascii="Times New Roman" w:hAnsi="Times New Roman"/>
        </w:rPr>
        <w:t>ирусные материалы, полученные от</w:t>
      </w:r>
      <w:r w:rsidR="006846F9">
        <w:rPr>
          <w:rFonts w:ascii="Times New Roman" w:hAnsi="Times New Roman"/>
        </w:rPr>
        <w:t xml:space="preserve"> 8 по 12 уровень пассажа считать «Матриксом»</w:t>
      </w:r>
      <w:r w:rsidR="005B24F5">
        <w:rPr>
          <w:rFonts w:ascii="Times New Roman" w:hAnsi="Times New Roman"/>
        </w:rPr>
        <w:t>;</w:t>
      </w:r>
      <w:r w:rsidR="006846F9">
        <w:rPr>
          <w:rFonts w:ascii="Times New Roman" w:hAnsi="Times New Roman"/>
        </w:rPr>
        <w:t xml:space="preserve"> </w:t>
      </w:r>
    </w:p>
    <w:p w:rsidR="006846F9" w:rsidRDefault="000E0CFE" w:rsidP="006846F9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5B24F5">
        <w:rPr>
          <w:rFonts w:ascii="Times New Roman" w:hAnsi="Times New Roman"/>
        </w:rPr>
        <w:t>в</w:t>
      </w:r>
      <w:r w:rsidR="004663B1">
        <w:rPr>
          <w:rFonts w:ascii="Times New Roman" w:hAnsi="Times New Roman"/>
        </w:rPr>
        <w:t>ирусные материалы, полученные от</w:t>
      </w:r>
      <w:r w:rsidR="006846F9">
        <w:rPr>
          <w:rFonts w:ascii="Times New Roman" w:hAnsi="Times New Roman"/>
        </w:rPr>
        <w:t xml:space="preserve"> 13 пассажа и</w:t>
      </w:r>
      <w:r w:rsidR="005B24F5">
        <w:rPr>
          <w:rFonts w:ascii="Times New Roman" w:hAnsi="Times New Roman"/>
        </w:rPr>
        <w:t xml:space="preserve"> выше</w:t>
      </w:r>
      <w:r w:rsidR="006846F9">
        <w:rPr>
          <w:rFonts w:ascii="Times New Roman" w:hAnsi="Times New Roman"/>
        </w:rPr>
        <w:t xml:space="preserve"> считать «Производственным</w:t>
      </w:r>
      <w:r w:rsidR="004663B1">
        <w:rPr>
          <w:rFonts w:ascii="Times New Roman" w:hAnsi="Times New Roman"/>
        </w:rPr>
        <w:t>и</w:t>
      </w:r>
      <w:r w:rsidR="006846F9">
        <w:rPr>
          <w:rFonts w:ascii="Times New Roman" w:hAnsi="Times New Roman"/>
        </w:rPr>
        <w:t xml:space="preserve">». </w:t>
      </w:r>
    </w:p>
    <w:p w:rsidR="006846F9" w:rsidRDefault="006846F9" w:rsidP="006846F9">
      <w:pPr>
        <w:pStyle w:val="a8"/>
        <w:ind w:firstLine="567"/>
        <w:jc w:val="both"/>
        <w:rPr>
          <w:rFonts w:ascii="Times New Roman" w:hAnsi="Times New Roman"/>
          <w:b/>
        </w:rPr>
      </w:pPr>
    </w:p>
    <w:p w:rsidR="006846F9" w:rsidRDefault="006846F9" w:rsidP="00712CFC">
      <w:pPr>
        <w:pStyle w:val="a8"/>
        <w:ind w:firstLine="567"/>
        <w:jc w:val="both"/>
        <w:rPr>
          <w:rFonts w:ascii="Times New Roman" w:hAnsi="Times New Roman"/>
          <w:lang w:eastAsia="ko-KR"/>
        </w:rPr>
      </w:pPr>
      <w:r w:rsidRPr="003618C4">
        <w:rPr>
          <w:rFonts w:ascii="Times New Roman" w:hAnsi="Times New Roman"/>
          <w:b/>
        </w:rPr>
        <w:t xml:space="preserve">Изучение чувствительности различных культур клеток к </w:t>
      </w:r>
      <w:r>
        <w:rPr>
          <w:rFonts w:ascii="Times New Roman" w:hAnsi="Times New Roman"/>
          <w:b/>
        </w:rPr>
        <w:t xml:space="preserve">полевому штамму </w:t>
      </w:r>
      <w:r w:rsidRPr="003618C4">
        <w:rPr>
          <w:rFonts w:ascii="Times New Roman" w:hAnsi="Times New Roman"/>
          <w:b/>
        </w:rPr>
        <w:t>возбудител</w:t>
      </w:r>
      <w:r>
        <w:rPr>
          <w:rFonts w:ascii="Times New Roman" w:hAnsi="Times New Roman"/>
          <w:b/>
        </w:rPr>
        <w:t>я</w:t>
      </w:r>
      <w:r w:rsidRPr="003618C4">
        <w:rPr>
          <w:rFonts w:ascii="Times New Roman" w:hAnsi="Times New Roman"/>
          <w:b/>
        </w:rPr>
        <w:t xml:space="preserve"> ящура типов</w:t>
      </w:r>
      <w:proofErr w:type="gramStart"/>
      <w:r w:rsidRPr="003618C4">
        <w:rPr>
          <w:rFonts w:ascii="Times New Roman" w:hAnsi="Times New Roman"/>
          <w:b/>
        </w:rPr>
        <w:t xml:space="preserve"> А</w:t>
      </w:r>
      <w:proofErr w:type="gramEnd"/>
      <w:r w:rsidRPr="003618C4">
        <w:rPr>
          <w:rFonts w:ascii="Times New Roman" w:hAnsi="Times New Roman"/>
          <w:b/>
        </w:rPr>
        <w:t>, О и Азия-1</w:t>
      </w:r>
    </w:p>
    <w:p w:rsidR="006846F9" w:rsidRPr="0050085D" w:rsidRDefault="006846F9" w:rsidP="006846F9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ko-KR"/>
        </w:rPr>
      </w:pPr>
      <w:r w:rsidRPr="00976ADC">
        <w:rPr>
          <w:rFonts w:ascii="Times New Roman" w:hAnsi="Times New Roman"/>
          <w:sz w:val="28"/>
          <w:szCs w:val="28"/>
          <w:lang w:eastAsia="ko-KR"/>
        </w:rPr>
        <w:t xml:space="preserve">Культуральные свойства </w:t>
      </w:r>
      <w:r>
        <w:rPr>
          <w:rFonts w:ascii="Times New Roman" w:hAnsi="Times New Roman"/>
          <w:sz w:val="28"/>
          <w:szCs w:val="28"/>
          <w:lang w:eastAsia="ko-KR"/>
        </w:rPr>
        <w:t>полевых штаммов возбудителя ящура типов</w:t>
      </w:r>
      <w:proofErr w:type="gramStart"/>
      <w:r>
        <w:rPr>
          <w:rFonts w:ascii="Times New Roman" w:hAnsi="Times New Roman"/>
          <w:sz w:val="28"/>
          <w:szCs w:val="28"/>
          <w:lang w:eastAsia="ko-KR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  <w:lang w:eastAsia="ko-KR"/>
        </w:rPr>
        <w:t xml:space="preserve">, О и Азия-1 </w:t>
      </w:r>
      <w:r w:rsidRPr="00976ADC">
        <w:rPr>
          <w:rFonts w:ascii="Times New Roman" w:hAnsi="Times New Roman"/>
          <w:sz w:val="28"/>
          <w:szCs w:val="28"/>
          <w:lang w:eastAsia="ko-KR"/>
        </w:rPr>
        <w:t>изучали с применением первичн</w:t>
      </w:r>
      <w:r>
        <w:rPr>
          <w:rFonts w:ascii="Times New Roman" w:hAnsi="Times New Roman"/>
          <w:sz w:val="28"/>
          <w:szCs w:val="28"/>
          <w:lang w:eastAsia="ko-KR"/>
        </w:rPr>
        <w:t xml:space="preserve">отрипсинизированных </w:t>
      </w:r>
      <w:r w:rsidRPr="00976ADC">
        <w:rPr>
          <w:rFonts w:ascii="Times New Roman" w:hAnsi="Times New Roman"/>
          <w:sz w:val="28"/>
          <w:szCs w:val="28"/>
          <w:lang w:eastAsia="ko-KR"/>
        </w:rPr>
        <w:t>культур клеток П</w:t>
      </w:r>
      <w:r>
        <w:rPr>
          <w:rFonts w:ascii="Times New Roman" w:hAnsi="Times New Roman"/>
          <w:sz w:val="28"/>
          <w:szCs w:val="28"/>
          <w:lang w:eastAsia="ko-KR"/>
        </w:rPr>
        <w:t>Т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, </w:t>
      </w:r>
      <w:r>
        <w:rPr>
          <w:rFonts w:ascii="Times New Roman" w:hAnsi="Times New Roman"/>
          <w:sz w:val="28"/>
          <w:szCs w:val="28"/>
          <w:lang w:eastAsia="ko-KR"/>
        </w:rPr>
        <w:t>ПС</w:t>
      </w:r>
      <w:r w:rsidRPr="00976ADC">
        <w:rPr>
          <w:rFonts w:ascii="Times New Roman" w:hAnsi="Times New Roman"/>
          <w:sz w:val="28"/>
          <w:szCs w:val="28"/>
          <w:lang w:eastAsia="ko-KR"/>
        </w:rPr>
        <w:t>,</w:t>
      </w:r>
      <w:r w:rsidR="00466939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="000C21E0">
        <w:rPr>
          <w:rFonts w:ascii="Times New Roman" w:hAnsi="Times New Roman"/>
          <w:sz w:val="28"/>
          <w:szCs w:val="28"/>
          <w:lang w:eastAsia="ko-KR"/>
        </w:rPr>
        <w:t>ПЯ</w:t>
      </w:r>
      <w:r w:rsidR="004663B1">
        <w:rPr>
          <w:rFonts w:ascii="Times New Roman" w:hAnsi="Times New Roman"/>
          <w:sz w:val="28"/>
          <w:szCs w:val="28"/>
          <w:lang w:eastAsia="ko-KR"/>
        </w:rPr>
        <w:t xml:space="preserve"> и перевиваемых линий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 МД</w:t>
      </w:r>
      <w:r>
        <w:rPr>
          <w:rFonts w:ascii="Times New Roman" w:hAnsi="Times New Roman"/>
          <w:sz w:val="28"/>
          <w:szCs w:val="28"/>
          <w:lang w:eastAsia="ko-KR"/>
        </w:rPr>
        <w:t>ВК,</w:t>
      </w:r>
      <w:r w:rsidR="003D007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976ADC">
        <w:rPr>
          <w:rFonts w:ascii="Times New Roman" w:hAnsi="Times New Roman"/>
          <w:sz w:val="28"/>
          <w:szCs w:val="28"/>
          <w:lang w:eastAsia="ko-KR"/>
        </w:rPr>
        <w:t>С</w:t>
      </w:r>
      <w:r>
        <w:rPr>
          <w:rFonts w:ascii="Times New Roman" w:hAnsi="Times New Roman"/>
          <w:sz w:val="28"/>
          <w:szCs w:val="28"/>
          <w:lang w:eastAsia="ko-KR"/>
        </w:rPr>
        <w:t xml:space="preserve">ПЭВ, </w:t>
      </w:r>
      <w:r w:rsidRPr="00976ADC">
        <w:rPr>
          <w:rFonts w:ascii="Times New Roman" w:hAnsi="Times New Roman"/>
          <w:sz w:val="28"/>
          <w:szCs w:val="28"/>
          <w:lang w:val="en-US" w:eastAsia="ko-KR"/>
        </w:rPr>
        <w:t>Vero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, ПО, </w:t>
      </w:r>
      <w:r>
        <w:rPr>
          <w:rFonts w:ascii="Times New Roman" w:hAnsi="Times New Roman"/>
          <w:sz w:val="28"/>
          <w:szCs w:val="28"/>
          <w:lang w:eastAsia="ko-KR"/>
        </w:rPr>
        <w:t>Р</w:t>
      </w:r>
      <w:r w:rsidRPr="00976ADC">
        <w:rPr>
          <w:rFonts w:ascii="Times New Roman" w:hAnsi="Times New Roman"/>
          <w:sz w:val="28"/>
          <w:szCs w:val="28"/>
          <w:lang w:eastAsia="ko-KR"/>
        </w:rPr>
        <w:t>К-15, ВНК-21,ПТ-80</w:t>
      </w:r>
      <w:r>
        <w:rPr>
          <w:rFonts w:ascii="Times New Roman" w:hAnsi="Times New Roman"/>
          <w:sz w:val="28"/>
          <w:szCs w:val="28"/>
          <w:lang w:eastAsia="ko-KR"/>
        </w:rPr>
        <w:t xml:space="preserve"> и ТТ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. Задачей проводимых экспериментов являлось </w:t>
      </w:r>
      <w:r w:rsidR="004663B1">
        <w:rPr>
          <w:rFonts w:ascii="Times New Roman" w:hAnsi="Times New Roman"/>
          <w:sz w:val="28"/>
          <w:szCs w:val="28"/>
          <w:lang w:eastAsia="ko-KR"/>
        </w:rPr>
        <w:t>выявление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 чувствительных к </w:t>
      </w:r>
      <w:r>
        <w:rPr>
          <w:rFonts w:ascii="Times New Roman" w:hAnsi="Times New Roman"/>
          <w:sz w:val="28"/>
          <w:szCs w:val="28"/>
          <w:lang w:eastAsia="ko-KR"/>
        </w:rPr>
        <w:t>полевым штаммам</w:t>
      </w:r>
      <w:r w:rsidR="00BD6215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976ADC">
        <w:rPr>
          <w:rFonts w:ascii="Times New Roman" w:hAnsi="Times New Roman"/>
          <w:sz w:val="28"/>
          <w:szCs w:val="28"/>
          <w:lang w:eastAsia="ko-KR"/>
        </w:rPr>
        <w:t>культур клеток и выбор наиболее активного продуцента вируса</w:t>
      </w:r>
      <w:r w:rsidR="004663B1">
        <w:rPr>
          <w:rFonts w:ascii="Times New Roman" w:hAnsi="Times New Roman"/>
          <w:sz w:val="28"/>
          <w:szCs w:val="28"/>
          <w:lang w:eastAsia="ko-KR"/>
        </w:rPr>
        <w:t>.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 </w:t>
      </w:r>
    </w:p>
    <w:p w:rsidR="006846F9" w:rsidRPr="00976ADC" w:rsidRDefault="006846F9" w:rsidP="006846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ko-KR"/>
        </w:rPr>
      </w:pPr>
      <w:r w:rsidRPr="00976ADC">
        <w:rPr>
          <w:rFonts w:ascii="Times New Roman" w:hAnsi="Times New Roman"/>
          <w:sz w:val="28"/>
          <w:szCs w:val="28"/>
          <w:lang w:eastAsia="ko-KR"/>
        </w:rPr>
        <w:t xml:space="preserve">Всего на каждой культуре клеток проводили 5 пассажей и на каждом из них определяли </w:t>
      </w:r>
      <w:r>
        <w:rPr>
          <w:rFonts w:ascii="Times New Roman" w:hAnsi="Times New Roman"/>
          <w:sz w:val="28"/>
          <w:szCs w:val="28"/>
          <w:lang w:eastAsia="ko-KR"/>
        </w:rPr>
        <w:t xml:space="preserve">биологическую активность </w:t>
      </w:r>
      <w:r w:rsidR="004663B1">
        <w:rPr>
          <w:rFonts w:ascii="Times New Roman" w:hAnsi="Times New Roman"/>
          <w:sz w:val="28"/>
          <w:szCs w:val="28"/>
          <w:lang w:eastAsia="ko-KR"/>
        </w:rPr>
        <w:t xml:space="preserve">вируса </w:t>
      </w:r>
      <w:r>
        <w:rPr>
          <w:rFonts w:ascii="Times New Roman" w:hAnsi="Times New Roman"/>
          <w:sz w:val="28"/>
          <w:szCs w:val="28"/>
          <w:lang w:eastAsia="ko-KR"/>
        </w:rPr>
        <w:t>на соответствующей культуре клеток и на культуре клеток ВНК-21.</w:t>
      </w:r>
      <w:r w:rsidRPr="0050085D">
        <w:rPr>
          <w:rFonts w:ascii="Times New Roman" w:eastAsia="Arial Unicode MS" w:hAnsi="Times New Roman"/>
          <w:color w:val="FF0000"/>
          <w:sz w:val="28"/>
        </w:rPr>
        <w:t xml:space="preserve"> </w:t>
      </w:r>
      <w:r w:rsidRPr="00BE010E">
        <w:rPr>
          <w:rFonts w:ascii="Times New Roman" w:eastAsia="Arial Unicode MS" w:hAnsi="Times New Roman"/>
          <w:sz w:val="28"/>
        </w:rPr>
        <w:t>Наличие и биологическую активность возбудителя ящура в культуре клеток</w:t>
      </w:r>
      <w:r w:rsidR="004663B1">
        <w:rPr>
          <w:rFonts w:ascii="Times New Roman" w:eastAsia="Arial Unicode MS" w:hAnsi="Times New Roman"/>
          <w:sz w:val="28"/>
        </w:rPr>
        <w:t>,</w:t>
      </w:r>
      <w:r w:rsidRPr="00BE010E">
        <w:rPr>
          <w:rFonts w:ascii="Times New Roman" w:eastAsia="Arial Unicode MS" w:hAnsi="Times New Roman"/>
          <w:sz w:val="28"/>
        </w:rPr>
        <w:t xml:space="preserve"> зараженной разведениями </w:t>
      </w:r>
      <w:r w:rsidRPr="00BE010E">
        <w:rPr>
          <w:rFonts w:ascii="Times New Roman" w:eastAsia="Arial Unicode MS" w:hAnsi="Times New Roman"/>
          <w:sz w:val="28"/>
        </w:rPr>
        <w:lastRenderedPageBreak/>
        <w:t>вируса, устанавливали титрованием культуральных суспензий в культуре клеток ВНК-21. Результаты исследований представлены в таблице</w:t>
      </w:r>
      <w:r w:rsidR="00BE010E">
        <w:rPr>
          <w:rFonts w:ascii="Times New Roman" w:eastAsia="Arial Unicode MS" w:hAnsi="Times New Roman"/>
          <w:sz w:val="28"/>
        </w:rPr>
        <w:t xml:space="preserve"> </w:t>
      </w:r>
      <w:r w:rsidR="003A309C">
        <w:rPr>
          <w:rFonts w:ascii="Times New Roman" w:hAnsi="Times New Roman"/>
          <w:sz w:val="28"/>
          <w:szCs w:val="28"/>
          <w:lang w:eastAsia="ko-KR"/>
        </w:rPr>
        <w:t>1</w:t>
      </w:r>
      <w:r w:rsidR="00BE010E">
        <w:rPr>
          <w:rFonts w:ascii="Times New Roman" w:hAnsi="Times New Roman"/>
          <w:sz w:val="28"/>
          <w:szCs w:val="28"/>
          <w:lang w:eastAsia="ko-KR"/>
        </w:rPr>
        <w:t>0</w:t>
      </w:r>
      <w:r w:rsidRPr="00976ADC">
        <w:rPr>
          <w:rFonts w:ascii="Times New Roman" w:hAnsi="Times New Roman"/>
          <w:sz w:val="28"/>
          <w:szCs w:val="28"/>
          <w:lang w:eastAsia="ko-KR"/>
        </w:rPr>
        <w:t>.</w:t>
      </w:r>
    </w:p>
    <w:p w:rsidR="00A24522" w:rsidRDefault="00A24522" w:rsidP="00800CA7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ko-KR"/>
        </w:rPr>
      </w:pPr>
    </w:p>
    <w:p w:rsidR="006846F9" w:rsidRDefault="006846F9" w:rsidP="00800CA7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ko-KR"/>
        </w:rPr>
      </w:pPr>
      <w:r w:rsidRPr="00BD6215">
        <w:rPr>
          <w:rFonts w:ascii="Times New Roman" w:hAnsi="Times New Roman"/>
          <w:b/>
          <w:sz w:val="28"/>
          <w:szCs w:val="28"/>
          <w:lang w:eastAsia="ko-KR"/>
        </w:rPr>
        <w:t xml:space="preserve">Таблица </w:t>
      </w:r>
      <w:r w:rsidR="00BE010E" w:rsidRPr="00BD6215">
        <w:rPr>
          <w:rFonts w:ascii="Times New Roman" w:hAnsi="Times New Roman"/>
          <w:b/>
          <w:sz w:val="28"/>
          <w:szCs w:val="28"/>
          <w:lang w:eastAsia="ko-KR"/>
        </w:rPr>
        <w:t>10</w:t>
      </w:r>
      <w:r w:rsidRPr="00BD6215">
        <w:rPr>
          <w:rFonts w:ascii="Times New Roman" w:hAnsi="Times New Roman"/>
          <w:b/>
          <w:sz w:val="28"/>
          <w:szCs w:val="28"/>
          <w:lang w:eastAsia="ko-KR"/>
        </w:rPr>
        <w:t xml:space="preserve"> – Биологическая активность вируса ящура типа А, репродуцированного в различных культурах клеток после заражения в состояний полного монослоя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25"/>
        <w:gridCol w:w="1418"/>
        <w:gridCol w:w="1559"/>
        <w:gridCol w:w="1559"/>
        <w:gridCol w:w="1560"/>
      </w:tblGrid>
      <w:tr w:rsidR="003911C3" w:rsidRPr="003911C3" w:rsidTr="00DD27C6">
        <w:trPr>
          <w:cantSplit/>
          <w:trHeight w:val="610"/>
        </w:trPr>
        <w:tc>
          <w:tcPr>
            <w:tcW w:w="1985" w:type="dxa"/>
            <w:vMerge w:val="restart"/>
            <w:tcBorders>
              <w:right w:val="nil"/>
            </w:tcBorders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культур клеток</w:t>
            </w:r>
          </w:p>
        </w:tc>
        <w:tc>
          <w:tcPr>
            <w:tcW w:w="7621" w:type="dxa"/>
            <w:gridSpan w:val="5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Биологическая активность полевого изолята вируса ящура типа А в различных культурах клеток (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lg</w:t>
            </w:r>
            <w:r w:rsidR="005B24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ТЦД</w:t>
            </w:r>
            <w:r w:rsidRPr="003911C3">
              <w:rPr>
                <w:rFonts w:ascii="Times New Roman" w:eastAsia="Times New Roman" w:hAnsi="Times New Roman" w:cs="Times New Roman"/>
                <w:sz w:val="16"/>
                <w:szCs w:val="24"/>
                <w:lang w:eastAsia="en-US"/>
              </w:rPr>
              <w:t>50/см</w:t>
            </w:r>
            <w:r w:rsidRPr="003911C3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en-US"/>
              </w:rPr>
              <w:t>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и пассажный уровень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vMerge/>
            <w:tcBorders>
              <w:right w:val="nil"/>
            </w:tcBorders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9606" w:type="dxa"/>
            <w:gridSpan w:val="6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Первичнотрипсинизированные</w:t>
            </w:r>
            <w:proofErr w:type="spellEnd"/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культуры клеток 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ПТ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6,91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0,083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7,50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ПЯ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6,91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0,083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7,50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8,33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ПС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7,33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9606" w:type="dxa"/>
            <w:gridSpan w:val="6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Перевиваемые линии культур клеток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МДСК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4,33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4,50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5,58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5,58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Vero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4,83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ПО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5,5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6,58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6,83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6,83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7,33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СПЭВ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5,91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0,083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7,41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0,083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РК-15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4,41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0,083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4,58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ВНК-21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6,91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0,083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7,50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ПТ-80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6,50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6,83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7,25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7,41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0,083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МДВК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6,33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6,58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6,66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7,08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7,33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</w:tr>
      <w:tr w:rsidR="003911C3" w:rsidRPr="003911C3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3911C3" w:rsidRPr="003911C3" w:rsidRDefault="003911C3" w:rsidP="0039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ТТ</w:t>
            </w:r>
          </w:p>
        </w:tc>
        <w:tc>
          <w:tcPr>
            <w:tcW w:w="1525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6,00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18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6,50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6,83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0,166</w:t>
            </w:r>
          </w:p>
        </w:tc>
        <w:tc>
          <w:tcPr>
            <w:tcW w:w="1559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7,25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60" w:type="dxa"/>
            <w:vAlign w:val="center"/>
          </w:tcPr>
          <w:p w:rsidR="003911C3" w:rsidRPr="003911C3" w:rsidRDefault="003911C3" w:rsidP="0039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7,41</w:t>
            </w:r>
            <w:r w:rsidRPr="003911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3911C3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0,083</w:t>
            </w:r>
          </w:p>
        </w:tc>
      </w:tr>
    </w:tbl>
    <w:p w:rsidR="003911C3" w:rsidRDefault="003911C3" w:rsidP="00800CA7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ko-KR"/>
        </w:rPr>
      </w:pPr>
    </w:p>
    <w:p w:rsidR="006846F9" w:rsidRPr="00BE010E" w:rsidRDefault="003A309C" w:rsidP="006846F9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  <w:lang w:val="kk-KZ"/>
        </w:rPr>
      </w:pPr>
      <w:r w:rsidRPr="00BE010E">
        <w:rPr>
          <w:rFonts w:ascii="Times New Roman" w:hAnsi="Times New Roman"/>
          <w:sz w:val="28"/>
          <w:szCs w:val="28"/>
          <w:lang w:eastAsia="ko-KR"/>
        </w:rPr>
        <w:t xml:space="preserve">Как </w:t>
      </w:r>
      <w:r w:rsidR="0090617A">
        <w:rPr>
          <w:rFonts w:ascii="Times New Roman" w:hAnsi="Times New Roman"/>
          <w:sz w:val="28"/>
          <w:szCs w:val="28"/>
          <w:lang w:eastAsia="ko-KR"/>
        </w:rPr>
        <w:t xml:space="preserve">следует </w:t>
      </w:r>
      <w:r w:rsidRPr="00BE010E">
        <w:rPr>
          <w:rFonts w:ascii="Times New Roman" w:hAnsi="Times New Roman"/>
          <w:sz w:val="28"/>
          <w:szCs w:val="28"/>
          <w:lang w:eastAsia="ko-KR"/>
        </w:rPr>
        <w:t>из таблицы 1</w:t>
      </w:r>
      <w:r w:rsidR="00BE010E" w:rsidRPr="00BE010E">
        <w:rPr>
          <w:rFonts w:ascii="Times New Roman" w:hAnsi="Times New Roman"/>
          <w:sz w:val="28"/>
          <w:szCs w:val="28"/>
          <w:lang w:eastAsia="ko-KR"/>
        </w:rPr>
        <w:t>0</w:t>
      </w:r>
      <w:r w:rsidR="0090617A">
        <w:rPr>
          <w:rFonts w:ascii="Times New Roman" w:hAnsi="Times New Roman"/>
          <w:sz w:val="28"/>
          <w:szCs w:val="28"/>
          <w:lang w:eastAsia="ko-KR"/>
        </w:rPr>
        <w:t>,</w:t>
      </w:r>
      <w:r w:rsidR="006846F9" w:rsidRPr="00BE010E">
        <w:rPr>
          <w:rFonts w:ascii="Times New Roman" w:hAnsi="Times New Roman"/>
          <w:sz w:val="28"/>
          <w:szCs w:val="28"/>
          <w:lang w:val="kk-KZ" w:eastAsia="ko-KR"/>
        </w:rPr>
        <w:t xml:space="preserve"> п</w:t>
      </w:r>
      <w:proofErr w:type="spellStart"/>
      <w:r w:rsidR="006846F9" w:rsidRPr="00BE010E">
        <w:rPr>
          <w:rFonts w:ascii="Times New Roman" w:eastAsia="Arial Unicode MS" w:hAnsi="Times New Roman"/>
          <w:sz w:val="28"/>
        </w:rPr>
        <w:t>ри</w:t>
      </w:r>
      <w:proofErr w:type="spellEnd"/>
      <w:r w:rsidR="006846F9" w:rsidRPr="00BE010E">
        <w:rPr>
          <w:rFonts w:ascii="Times New Roman" w:eastAsia="Arial Unicode MS" w:hAnsi="Times New Roman"/>
          <w:sz w:val="28"/>
        </w:rPr>
        <w:t xml:space="preserve"> первичном инфицировании </w:t>
      </w:r>
      <w:proofErr w:type="spellStart"/>
      <w:r w:rsidR="006846F9" w:rsidRPr="00BE010E">
        <w:rPr>
          <w:rFonts w:ascii="Times New Roman" w:eastAsia="Arial Unicode MS" w:hAnsi="Times New Roman"/>
          <w:sz w:val="28"/>
        </w:rPr>
        <w:t>цитопатическое</w:t>
      </w:r>
      <w:proofErr w:type="spellEnd"/>
      <w:r w:rsidR="006846F9" w:rsidRPr="00BE010E">
        <w:rPr>
          <w:rFonts w:ascii="Times New Roman" w:eastAsia="Arial Unicode MS" w:hAnsi="Times New Roman"/>
          <w:sz w:val="28"/>
        </w:rPr>
        <w:t xml:space="preserve"> действие (ЦПД)</w:t>
      </w:r>
      <w:r w:rsidR="003911C3">
        <w:rPr>
          <w:rFonts w:ascii="Times New Roman" w:eastAsia="Arial Unicode MS" w:hAnsi="Times New Roman"/>
          <w:sz w:val="28"/>
        </w:rPr>
        <w:t xml:space="preserve"> </w:t>
      </w:r>
      <w:r w:rsidR="006846F9" w:rsidRPr="00BE010E">
        <w:rPr>
          <w:rFonts w:ascii="Times New Roman" w:eastAsia="Arial Unicode MS" w:hAnsi="Times New Roman"/>
          <w:sz w:val="28"/>
        </w:rPr>
        <w:t xml:space="preserve">полевого штамма </w:t>
      </w:r>
      <w:r w:rsidR="0090617A">
        <w:rPr>
          <w:rFonts w:ascii="Times New Roman" w:eastAsia="Arial Unicode MS" w:hAnsi="Times New Roman"/>
          <w:sz w:val="28"/>
        </w:rPr>
        <w:t xml:space="preserve">вируса </w:t>
      </w:r>
      <w:r w:rsidR="006846F9" w:rsidRPr="00BE010E">
        <w:rPr>
          <w:rFonts w:ascii="Times New Roman" w:eastAsia="Arial Unicode MS" w:hAnsi="Times New Roman"/>
          <w:sz w:val="28"/>
        </w:rPr>
        <w:t>типа А в первичн</w:t>
      </w:r>
      <w:r w:rsidR="00CA1576" w:rsidRPr="00BE010E">
        <w:rPr>
          <w:rFonts w:ascii="Times New Roman" w:eastAsia="Arial Unicode MS" w:hAnsi="Times New Roman"/>
          <w:sz w:val="28"/>
        </w:rPr>
        <w:t>ых культурах</w:t>
      </w:r>
      <w:r w:rsidR="00BE010E">
        <w:rPr>
          <w:rFonts w:ascii="Times New Roman" w:eastAsia="Arial Unicode MS" w:hAnsi="Times New Roman"/>
          <w:sz w:val="28"/>
        </w:rPr>
        <w:t xml:space="preserve"> </w:t>
      </w:r>
      <w:r w:rsidR="006846F9" w:rsidRPr="00BE010E">
        <w:rPr>
          <w:rFonts w:ascii="Times New Roman" w:eastAsia="Arial Unicode MS" w:hAnsi="Times New Roman"/>
          <w:sz w:val="28"/>
        </w:rPr>
        <w:t>ПТ</w:t>
      </w:r>
      <w:r w:rsidR="00CA1576" w:rsidRPr="00BE010E">
        <w:rPr>
          <w:rFonts w:ascii="Times New Roman" w:eastAsia="Arial Unicode MS" w:hAnsi="Times New Roman"/>
          <w:sz w:val="28"/>
        </w:rPr>
        <w:t>,</w:t>
      </w:r>
      <w:r w:rsidR="00BE010E">
        <w:rPr>
          <w:rFonts w:ascii="Times New Roman" w:eastAsia="Arial Unicode MS" w:hAnsi="Times New Roman"/>
          <w:sz w:val="28"/>
        </w:rPr>
        <w:t xml:space="preserve"> </w:t>
      </w:r>
      <w:r w:rsidR="0090617A">
        <w:rPr>
          <w:rFonts w:ascii="Times New Roman" w:eastAsia="Arial Unicode MS" w:hAnsi="Times New Roman"/>
          <w:sz w:val="28"/>
        </w:rPr>
        <w:t>ПС и перевиваемой ВНК-21, СПЭВ и ПТ-80 культуре</w:t>
      </w:r>
      <w:r w:rsidR="006846F9" w:rsidRPr="00BE010E">
        <w:rPr>
          <w:rFonts w:ascii="Times New Roman" w:eastAsia="Arial Unicode MS" w:hAnsi="Times New Roman"/>
          <w:sz w:val="28"/>
        </w:rPr>
        <w:t xml:space="preserve"> клеток проявлялось </w:t>
      </w:r>
      <w:r w:rsidR="0090617A">
        <w:rPr>
          <w:rFonts w:ascii="Times New Roman" w:eastAsia="Arial Unicode MS" w:hAnsi="Times New Roman"/>
          <w:sz w:val="28"/>
        </w:rPr>
        <w:t>спустя</w:t>
      </w:r>
      <w:r w:rsidR="006846F9" w:rsidRPr="00BE010E">
        <w:rPr>
          <w:rFonts w:ascii="Times New Roman" w:eastAsia="Arial Unicode MS" w:hAnsi="Times New Roman"/>
          <w:sz w:val="28"/>
        </w:rPr>
        <w:t xml:space="preserve"> 24-28 часов, в дальнейшем развивалось интенсивно и на 2 сутки охватывало 60-70% площади монослоя. В культурах клеток </w:t>
      </w:r>
      <w:r w:rsidR="006846F9" w:rsidRPr="00BE010E">
        <w:rPr>
          <w:rFonts w:ascii="Times New Roman" w:eastAsia="Arial Unicode MS" w:hAnsi="Times New Roman"/>
          <w:sz w:val="28"/>
          <w:lang w:val="kk-KZ"/>
        </w:rPr>
        <w:t xml:space="preserve">МДВК и ПО </w:t>
      </w:r>
      <w:r w:rsidR="006846F9" w:rsidRPr="00BE010E">
        <w:rPr>
          <w:rFonts w:ascii="Times New Roman" w:eastAsia="Arial Unicode MS" w:hAnsi="Times New Roman"/>
          <w:sz w:val="28"/>
        </w:rPr>
        <w:t>аналогичные изменения отмечались на 1</w:t>
      </w:r>
      <w:r w:rsidR="0090617A">
        <w:rPr>
          <w:rFonts w:ascii="Times New Roman" w:eastAsia="Arial Unicode MS" w:hAnsi="Times New Roman"/>
          <w:sz w:val="28"/>
        </w:rPr>
        <w:t xml:space="preserve">0-18 часа позже, развивались </w:t>
      </w:r>
      <w:r w:rsidR="006846F9" w:rsidRPr="00BE010E">
        <w:rPr>
          <w:rFonts w:ascii="Times New Roman" w:eastAsia="Arial Unicode MS" w:hAnsi="Times New Roman"/>
          <w:sz w:val="28"/>
        </w:rPr>
        <w:t>сравнительно медленно</w:t>
      </w:r>
      <w:r w:rsidR="005B24F5">
        <w:rPr>
          <w:rFonts w:ascii="Times New Roman" w:eastAsia="Arial Unicode MS" w:hAnsi="Times New Roman"/>
          <w:sz w:val="28"/>
        </w:rPr>
        <w:t>,</w:t>
      </w:r>
      <w:r w:rsidR="006846F9" w:rsidRPr="00BE010E">
        <w:rPr>
          <w:rFonts w:ascii="Times New Roman" w:eastAsia="Arial Unicode MS" w:hAnsi="Times New Roman"/>
          <w:sz w:val="28"/>
        </w:rPr>
        <w:t xml:space="preserve"> и только на 2-3 сутки площадь монослоя </w:t>
      </w:r>
      <w:r w:rsidR="003A05F0">
        <w:rPr>
          <w:rFonts w:ascii="Times New Roman" w:eastAsia="Arial Unicode MS" w:hAnsi="Times New Roman"/>
          <w:sz w:val="28"/>
        </w:rPr>
        <w:t>клеток с ЦПД достигала 40-50%.</w:t>
      </w:r>
      <w:r w:rsidR="006846F9" w:rsidRPr="00BE010E">
        <w:rPr>
          <w:rFonts w:ascii="Times New Roman" w:eastAsia="Arial Unicode MS" w:hAnsi="Times New Roman"/>
          <w:sz w:val="28"/>
        </w:rPr>
        <w:t xml:space="preserve"> В </w:t>
      </w:r>
      <w:r w:rsidR="0090617A">
        <w:rPr>
          <w:rFonts w:ascii="Times New Roman" w:eastAsia="Arial Unicode MS" w:hAnsi="Times New Roman"/>
          <w:sz w:val="28"/>
        </w:rPr>
        <w:t xml:space="preserve">культурах клеток </w:t>
      </w:r>
      <w:r w:rsidR="006846F9" w:rsidRPr="00BE010E">
        <w:rPr>
          <w:rFonts w:ascii="Times New Roman" w:eastAsia="Arial Unicode MS" w:hAnsi="Times New Roman"/>
          <w:sz w:val="28"/>
        </w:rPr>
        <w:t xml:space="preserve">РК-15, </w:t>
      </w:r>
      <w:r w:rsidR="006846F9" w:rsidRPr="00BE010E">
        <w:rPr>
          <w:rFonts w:ascii="Times New Roman" w:eastAsia="Arial Unicode MS" w:hAnsi="Times New Roman"/>
          <w:sz w:val="28"/>
          <w:lang w:val="en-US"/>
        </w:rPr>
        <w:t>Vero</w:t>
      </w:r>
      <w:r w:rsidR="0090617A">
        <w:rPr>
          <w:rFonts w:ascii="Times New Roman" w:eastAsia="Arial Unicode MS" w:hAnsi="Times New Roman"/>
          <w:sz w:val="28"/>
        </w:rPr>
        <w:t xml:space="preserve"> и МДСК</w:t>
      </w:r>
      <w:r w:rsidR="006846F9" w:rsidRPr="00BE010E">
        <w:rPr>
          <w:rFonts w:ascii="Times New Roman" w:eastAsia="Arial Unicode MS" w:hAnsi="Times New Roman"/>
          <w:sz w:val="28"/>
        </w:rPr>
        <w:t xml:space="preserve"> выраженного ЦПД не обнаружено, кроме слабых очаговых видоизменений клеток в монослое.</w:t>
      </w:r>
      <w:r w:rsidR="00BE010E">
        <w:rPr>
          <w:rFonts w:ascii="Times New Roman" w:eastAsia="Arial Unicode MS" w:hAnsi="Times New Roman"/>
          <w:sz w:val="28"/>
        </w:rPr>
        <w:t xml:space="preserve"> </w:t>
      </w:r>
      <w:r w:rsidR="006846F9" w:rsidRPr="00BE010E">
        <w:rPr>
          <w:rFonts w:ascii="Times New Roman" w:eastAsia="Arial Unicode MS" w:hAnsi="Times New Roman"/>
          <w:sz w:val="28"/>
        </w:rPr>
        <w:t>В дальнейшем отмеченные поражения постепенно сглаживались и становились менее заметными.</w:t>
      </w:r>
    </w:p>
    <w:p w:rsidR="006846F9" w:rsidRPr="00511410" w:rsidRDefault="006846F9" w:rsidP="006846F9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</w:rPr>
      </w:pPr>
      <w:r w:rsidRPr="00511410">
        <w:rPr>
          <w:rFonts w:ascii="Times New Roman" w:eastAsia="Arial Unicode MS" w:hAnsi="Times New Roman"/>
          <w:sz w:val="28"/>
        </w:rPr>
        <w:t xml:space="preserve">В последующих пассажах стабильная цитопатогенная активность вируса проявлялась только в культурах клеток </w:t>
      </w:r>
      <w:r>
        <w:rPr>
          <w:rFonts w:ascii="Times New Roman" w:eastAsia="Arial Unicode MS" w:hAnsi="Times New Roman"/>
          <w:sz w:val="28"/>
        </w:rPr>
        <w:t>ВНК-21 и СПЭВ</w:t>
      </w:r>
      <w:r w:rsidRPr="00511410">
        <w:rPr>
          <w:rFonts w:ascii="Times New Roman" w:eastAsia="Arial Unicode MS" w:hAnsi="Times New Roman"/>
          <w:sz w:val="28"/>
        </w:rPr>
        <w:t>. В клеточных линиях МД</w:t>
      </w:r>
      <w:r>
        <w:rPr>
          <w:rFonts w:ascii="Times New Roman" w:eastAsia="Arial Unicode MS" w:hAnsi="Times New Roman"/>
          <w:sz w:val="28"/>
        </w:rPr>
        <w:t>С</w:t>
      </w:r>
      <w:r w:rsidRPr="00511410">
        <w:rPr>
          <w:rFonts w:ascii="Times New Roman" w:eastAsia="Arial Unicode MS" w:hAnsi="Times New Roman"/>
          <w:sz w:val="28"/>
        </w:rPr>
        <w:t xml:space="preserve">К и </w:t>
      </w:r>
      <w:r w:rsidRPr="00511410">
        <w:rPr>
          <w:rFonts w:ascii="Times New Roman" w:eastAsia="Arial Unicode MS" w:hAnsi="Times New Roman"/>
          <w:sz w:val="28"/>
          <w:lang w:val="en-US"/>
        </w:rPr>
        <w:t>Vero</w:t>
      </w:r>
      <w:r w:rsidRPr="00511410">
        <w:rPr>
          <w:rFonts w:ascii="Times New Roman" w:eastAsia="Arial Unicode MS" w:hAnsi="Times New Roman"/>
          <w:sz w:val="28"/>
        </w:rPr>
        <w:t>, на втором пассаже интенсивность ЦПД в</w:t>
      </w:r>
      <w:r>
        <w:rPr>
          <w:rFonts w:ascii="Times New Roman" w:eastAsia="Arial Unicode MS" w:hAnsi="Times New Roman"/>
          <w:sz w:val="28"/>
        </w:rPr>
        <w:t xml:space="preserve">озбудителя </w:t>
      </w:r>
      <w:r w:rsidR="0090617A">
        <w:rPr>
          <w:rFonts w:ascii="Times New Roman" w:eastAsia="Arial Unicode MS" w:hAnsi="Times New Roman"/>
          <w:sz w:val="28"/>
        </w:rPr>
        <w:t>была</w:t>
      </w:r>
      <w:r w:rsidRPr="00511410">
        <w:rPr>
          <w:rFonts w:ascii="Times New Roman" w:eastAsia="Arial Unicode MS" w:hAnsi="Times New Roman"/>
          <w:sz w:val="28"/>
        </w:rPr>
        <w:t xml:space="preserve"> </w:t>
      </w:r>
      <w:r>
        <w:rPr>
          <w:rFonts w:ascii="Times New Roman" w:eastAsia="Arial Unicode MS" w:hAnsi="Times New Roman"/>
          <w:sz w:val="28"/>
        </w:rPr>
        <w:t xml:space="preserve">менее </w:t>
      </w:r>
      <w:r w:rsidR="0090617A">
        <w:rPr>
          <w:rFonts w:ascii="Times New Roman" w:eastAsia="Arial Unicode MS" w:hAnsi="Times New Roman"/>
          <w:sz w:val="28"/>
        </w:rPr>
        <w:t>заметна</w:t>
      </w:r>
      <w:r w:rsidRPr="00511410">
        <w:rPr>
          <w:rFonts w:ascii="Times New Roman" w:eastAsia="Arial Unicode MS" w:hAnsi="Times New Roman"/>
          <w:sz w:val="28"/>
        </w:rPr>
        <w:t xml:space="preserve"> </w:t>
      </w:r>
      <w:r>
        <w:rPr>
          <w:rFonts w:ascii="Times New Roman" w:eastAsia="Arial Unicode MS" w:hAnsi="Times New Roman"/>
          <w:sz w:val="28"/>
        </w:rPr>
        <w:t xml:space="preserve">и </w:t>
      </w:r>
      <w:r w:rsidR="0090617A">
        <w:rPr>
          <w:rFonts w:ascii="Times New Roman" w:eastAsia="Arial Unicode MS" w:hAnsi="Times New Roman"/>
          <w:sz w:val="28"/>
        </w:rPr>
        <w:t>слабой</w:t>
      </w:r>
      <w:r w:rsidRPr="00511410">
        <w:rPr>
          <w:rFonts w:ascii="Times New Roman" w:eastAsia="Arial Unicode MS" w:hAnsi="Times New Roman"/>
          <w:sz w:val="28"/>
        </w:rPr>
        <w:t xml:space="preserve">, а </w:t>
      </w:r>
      <w:r>
        <w:rPr>
          <w:rFonts w:ascii="Times New Roman" w:eastAsia="Arial Unicode MS" w:hAnsi="Times New Roman"/>
          <w:sz w:val="28"/>
        </w:rPr>
        <w:t xml:space="preserve">на </w:t>
      </w:r>
      <w:r w:rsidRPr="00511410">
        <w:rPr>
          <w:rFonts w:ascii="Times New Roman" w:eastAsia="Arial Unicode MS" w:hAnsi="Times New Roman"/>
          <w:sz w:val="28"/>
        </w:rPr>
        <w:t>третье</w:t>
      </w:r>
      <w:r>
        <w:rPr>
          <w:rFonts w:ascii="Times New Roman" w:eastAsia="Arial Unicode MS" w:hAnsi="Times New Roman"/>
          <w:sz w:val="28"/>
        </w:rPr>
        <w:t xml:space="preserve">м и четвертом </w:t>
      </w:r>
      <w:r w:rsidRPr="00511410">
        <w:rPr>
          <w:rFonts w:ascii="Times New Roman" w:eastAsia="Arial Unicode MS" w:hAnsi="Times New Roman"/>
          <w:sz w:val="28"/>
        </w:rPr>
        <w:t>пассажа</w:t>
      </w:r>
      <w:r>
        <w:rPr>
          <w:rFonts w:ascii="Times New Roman" w:eastAsia="Arial Unicode MS" w:hAnsi="Times New Roman"/>
          <w:sz w:val="28"/>
        </w:rPr>
        <w:t>х</w:t>
      </w:r>
      <w:r w:rsidRPr="00511410">
        <w:rPr>
          <w:rFonts w:ascii="Times New Roman" w:eastAsia="Arial Unicode MS" w:hAnsi="Times New Roman"/>
          <w:sz w:val="28"/>
        </w:rPr>
        <w:t xml:space="preserve"> </w:t>
      </w:r>
      <w:r w:rsidR="0090617A">
        <w:rPr>
          <w:rFonts w:ascii="Times New Roman" w:eastAsia="Arial Unicode MS" w:hAnsi="Times New Roman"/>
          <w:sz w:val="28"/>
        </w:rPr>
        <w:t>ЦПД</w:t>
      </w:r>
      <w:r w:rsidRPr="00511410">
        <w:rPr>
          <w:rFonts w:ascii="Times New Roman" w:eastAsia="Arial Unicode MS" w:hAnsi="Times New Roman"/>
          <w:sz w:val="28"/>
        </w:rPr>
        <w:t xml:space="preserve"> уж</w:t>
      </w:r>
      <w:r w:rsidR="005B24F5">
        <w:rPr>
          <w:rFonts w:ascii="Times New Roman" w:eastAsia="Arial Unicode MS" w:hAnsi="Times New Roman"/>
          <w:sz w:val="28"/>
        </w:rPr>
        <w:t>е не проявляла</w:t>
      </w:r>
      <w:r w:rsidRPr="00511410">
        <w:rPr>
          <w:rFonts w:ascii="Times New Roman" w:eastAsia="Arial Unicode MS" w:hAnsi="Times New Roman"/>
          <w:sz w:val="28"/>
        </w:rPr>
        <w:t>сь. В других культурах клеток со второго по пятые пассажи какие-либо патологические изменения не выявлялись.</w:t>
      </w:r>
    </w:p>
    <w:p w:rsidR="006846F9" w:rsidRPr="00511410" w:rsidRDefault="006846F9" w:rsidP="006846F9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</w:rPr>
      </w:pPr>
      <w:r w:rsidRPr="00511410">
        <w:rPr>
          <w:rFonts w:ascii="Times New Roman" w:eastAsia="Arial Unicode MS" w:hAnsi="Times New Roman"/>
          <w:sz w:val="28"/>
        </w:rPr>
        <w:t>Титры вируса с 1-го по 5-ый пассажи были заметно высо</w:t>
      </w:r>
      <w:r w:rsidR="0090617A">
        <w:rPr>
          <w:rFonts w:ascii="Times New Roman" w:eastAsia="Arial Unicode MS" w:hAnsi="Times New Roman"/>
          <w:sz w:val="28"/>
        </w:rPr>
        <w:t xml:space="preserve">кими и оставались стабильными </w:t>
      </w:r>
      <w:r w:rsidRPr="00511410">
        <w:rPr>
          <w:rFonts w:ascii="Times New Roman" w:eastAsia="Arial Unicode MS" w:hAnsi="Times New Roman"/>
          <w:sz w:val="28"/>
        </w:rPr>
        <w:t xml:space="preserve">в культуре клеток </w:t>
      </w:r>
      <w:r>
        <w:rPr>
          <w:rFonts w:ascii="Times New Roman" w:eastAsia="Arial Unicode MS" w:hAnsi="Times New Roman"/>
          <w:sz w:val="28"/>
        </w:rPr>
        <w:t>ВНК-21 и СПЭВ</w:t>
      </w:r>
      <w:r w:rsidRPr="00511410">
        <w:rPr>
          <w:rFonts w:ascii="Times New Roman" w:eastAsia="Arial Unicode MS" w:hAnsi="Times New Roman"/>
          <w:sz w:val="28"/>
        </w:rPr>
        <w:t xml:space="preserve">. В </w:t>
      </w:r>
      <w:r>
        <w:rPr>
          <w:rFonts w:ascii="Times New Roman" w:eastAsia="Arial Unicode MS" w:hAnsi="Times New Roman"/>
          <w:sz w:val="28"/>
        </w:rPr>
        <w:t xml:space="preserve">перевиваемых </w:t>
      </w:r>
      <w:r w:rsidRPr="00511410">
        <w:rPr>
          <w:rFonts w:ascii="Times New Roman" w:eastAsia="Arial Unicode MS" w:hAnsi="Times New Roman"/>
          <w:sz w:val="28"/>
        </w:rPr>
        <w:t>культур</w:t>
      </w:r>
      <w:r>
        <w:rPr>
          <w:rFonts w:ascii="Times New Roman" w:eastAsia="Arial Unicode MS" w:hAnsi="Times New Roman"/>
          <w:sz w:val="28"/>
        </w:rPr>
        <w:t>ах</w:t>
      </w:r>
      <w:r w:rsidRPr="00511410">
        <w:rPr>
          <w:rFonts w:ascii="Times New Roman" w:eastAsia="Arial Unicode MS" w:hAnsi="Times New Roman"/>
          <w:sz w:val="28"/>
        </w:rPr>
        <w:t xml:space="preserve"> клеток МДВК</w:t>
      </w:r>
      <w:r w:rsidR="00BE010E">
        <w:rPr>
          <w:rFonts w:ascii="Times New Roman" w:eastAsia="Arial Unicode MS" w:hAnsi="Times New Roman"/>
          <w:sz w:val="28"/>
        </w:rPr>
        <w:t xml:space="preserve"> </w:t>
      </w:r>
      <w:r>
        <w:rPr>
          <w:rFonts w:ascii="Times New Roman" w:eastAsia="Arial Unicode MS" w:hAnsi="Times New Roman"/>
          <w:sz w:val="28"/>
        </w:rPr>
        <w:t xml:space="preserve">и ПТ-80 </w:t>
      </w:r>
      <w:r w:rsidRPr="00511410">
        <w:rPr>
          <w:rFonts w:ascii="Times New Roman" w:eastAsia="Arial Unicode MS" w:hAnsi="Times New Roman"/>
          <w:sz w:val="28"/>
        </w:rPr>
        <w:t xml:space="preserve">высокий титр </w:t>
      </w:r>
      <w:r>
        <w:rPr>
          <w:rFonts w:ascii="Times New Roman" w:eastAsia="Arial Unicode MS" w:hAnsi="Times New Roman"/>
          <w:sz w:val="28"/>
        </w:rPr>
        <w:t>так</w:t>
      </w:r>
      <w:r w:rsidR="0090617A">
        <w:rPr>
          <w:rFonts w:ascii="Times New Roman" w:eastAsia="Arial Unicode MS" w:hAnsi="Times New Roman"/>
          <w:sz w:val="28"/>
        </w:rPr>
        <w:t xml:space="preserve">же </w:t>
      </w:r>
      <w:r w:rsidR="0090617A">
        <w:rPr>
          <w:rFonts w:ascii="Times New Roman" w:eastAsia="Arial Unicode MS" w:hAnsi="Times New Roman"/>
          <w:sz w:val="28"/>
        </w:rPr>
        <w:lastRenderedPageBreak/>
        <w:t>сохранялся с первого по пятый</w:t>
      </w:r>
      <w:r>
        <w:rPr>
          <w:rFonts w:ascii="Times New Roman" w:eastAsia="Arial Unicode MS" w:hAnsi="Times New Roman"/>
          <w:sz w:val="28"/>
        </w:rPr>
        <w:t xml:space="preserve"> </w:t>
      </w:r>
      <w:r w:rsidRPr="00511410">
        <w:rPr>
          <w:rFonts w:ascii="Times New Roman" w:eastAsia="Arial Unicode MS" w:hAnsi="Times New Roman"/>
          <w:sz w:val="28"/>
        </w:rPr>
        <w:t>пассаж</w:t>
      </w:r>
      <w:r>
        <w:rPr>
          <w:rFonts w:ascii="Times New Roman" w:eastAsia="Arial Unicode MS" w:hAnsi="Times New Roman"/>
          <w:sz w:val="28"/>
        </w:rPr>
        <w:t xml:space="preserve">и, полевой вирус активно репродуцировался </w:t>
      </w:r>
      <w:r w:rsidRPr="00511410">
        <w:rPr>
          <w:rFonts w:ascii="Times New Roman" w:eastAsia="Arial Unicode MS" w:hAnsi="Times New Roman"/>
          <w:sz w:val="28"/>
        </w:rPr>
        <w:t xml:space="preserve">с </w:t>
      </w:r>
      <w:r>
        <w:rPr>
          <w:rFonts w:ascii="Times New Roman" w:eastAsia="Arial Unicode MS" w:hAnsi="Times New Roman"/>
          <w:sz w:val="28"/>
        </w:rPr>
        <w:t>проявлением характерных цито</w:t>
      </w:r>
      <w:r w:rsidR="0090617A">
        <w:rPr>
          <w:rFonts w:ascii="Times New Roman" w:eastAsia="Arial Unicode MS" w:hAnsi="Times New Roman"/>
          <w:sz w:val="28"/>
        </w:rPr>
        <w:t>патических изменений в монослое.</w:t>
      </w:r>
      <w:r>
        <w:rPr>
          <w:rFonts w:ascii="Times New Roman" w:eastAsia="Arial Unicode MS" w:hAnsi="Times New Roman"/>
          <w:sz w:val="28"/>
        </w:rPr>
        <w:t xml:space="preserve"> </w:t>
      </w:r>
      <w:r w:rsidR="0090617A">
        <w:rPr>
          <w:rFonts w:ascii="Times New Roman" w:eastAsia="Arial Unicode MS" w:hAnsi="Times New Roman"/>
          <w:sz w:val="28"/>
        </w:rPr>
        <w:t>Н</w:t>
      </w:r>
      <w:r>
        <w:rPr>
          <w:rFonts w:ascii="Times New Roman" w:eastAsia="Arial Unicode MS" w:hAnsi="Times New Roman"/>
          <w:sz w:val="28"/>
        </w:rPr>
        <w:t xml:space="preserve">о уровень накопления </w:t>
      </w:r>
      <w:r w:rsidR="0090617A">
        <w:rPr>
          <w:rFonts w:ascii="Times New Roman" w:eastAsia="Arial Unicode MS" w:hAnsi="Times New Roman"/>
          <w:sz w:val="28"/>
        </w:rPr>
        <w:t>вируса был</w:t>
      </w:r>
      <w:r>
        <w:rPr>
          <w:rFonts w:ascii="Times New Roman" w:eastAsia="Arial Unicode MS" w:hAnsi="Times New Roman"/>
          <w:sz w:val="28"/>
        </w:rPr>
        <w:t xml:space="preserve"> на один порядок ниже, чем в предыдущих культурах. </w:t>
      </w:r>
      <w:r w:rsidRPr="00511410">
        <w:rPr>
          <w:rFonts w:ascii="Times New Roman" w:eastAsia="Arial Unicode MS" w:hAnsi="Times New Roman"/>
          <w:sz w:val="28"/>
        </w:rPr>
        <w:t xml:space="preserve">Титры вируса в клетках </w:t>
      </w:r>
      <w:r w:rsidRPr="00511410">
        <w:rPr>
          <w:rFonts w:ascii="Times New Roman" w:eastAsia="Arial Unicode MS" w:hAnsi="Times New Roman"/>
          <w:sz w:val="28"/>
          <w:lang w:val="en-US"/>
        </w:rPr>
        <w:t>Vero</w:t>
      </w:r>
      <w:r w:rsidRPr="00511410">
        <w:rPr>
          <w:rFonts w:ascii="Times New Roman" w:eastAsia="Arial Unicode MS" w:hAnsi="Times New Roman"/>
          <w:sz w:val="28"/>
        </w:rPr>
        <w:t>, РК-15</w:t>
      </w:r>
      <w:r w:rsidR="00FF0705">
        <w:rPr>
          <w:rFonts w:ascii="Times New Roman" w:eastAsia="Arial Unicode MS" w:hAnsi="Times New Roman"/>
          <w:sz w:val="28"/>
        </w:rPr>
        <w:t xml:space="preserve"> </w:t>
      </w:r>
      <w:r>
        <w:rPr>
          <w:rFonts w:ascii="Times New Roman" w:eastAsia="Arial Unicode MS" w:hAnsi="Times New Roman"/>
          <w:sz w:val="28"/>
        </w:rPr>
        <w:t>и МДСК</w:t>
      </w:r>
      <w:r w:rsidRPr="00511410">
        <w:rPr>
          <w:rFonts w:ascii="Times New Roman" w:eastAsia="Arial Unicode MS" w:hAnsi="Times New Roman"/>
          <w:sz w:val="28"/>
        </w:rPr>
        <w:t xml:space="preserve"> были значительно ниже и с увеличением количества пассажей </w:t>
      </w:r>
      <w:r>
        <w:rPr>
          <w:rFonts w:ascii="Times New Roman" w:eastAsia="Arial Unicode MS" w:hAnsi="Times New Roman"/>
          <w:sz w:val="28"/>
        </w:rPr>
        <w:t>титры биологической активности оставались на уровне начальных пассажей.</w:t>
      </w:r>
    </w:p>
    <w:p w:rsidR="006846F9" w:rsidRDefault="006846F9" w:rsidP="006846F9">
      <w:pPr>
        <w:pStyle w:val="31"/>
        <w:spacing w:line="240" w:lineRule="auto"/>
        <w:ind w:firstLine="567"/>
        <w:rPr>
          <w:rFonts w:eastAsia="Arial Unicode MS"/>
        </w:rPr>
      </w:pPr>
      <w:r w:rsidRPr="00511410">
        <w:rPr>
          <w:rFonts w:eastAsia="Arial Unicode MS"/>
        </w:rPr>
        <w:t xml:space="preserve">Таким образом, к </w:t>
      </w:r>
      <w:r>
        <w:rPr>
          <w:rFonts w:eastAsia="Arial Unicode MS"/>
        </w:rPr>
        <w:t>полев</w:t>
      </w:r>
      <w:r w:rsidRPr="00511410">
        <w:rPr>
          <w:rFonts w:eastAsia="Arial Unicode MS"/>
        </w:rPr>
        <w:t xml:space="preserve">ому штамму </w:t>
      </w:r>
      <w:r>
        <w:rPr>
          <w:rFonts w:eastAsia="Arial Unicode MS"/>
        </w:rPr>
        <w:t>типа А</w:t>
      </w:r>
      <w:r w:rsidR="00BE010E">
        <w:rPr>
          <w:rFonts w:eastAsia="Arial Unicode MS"/>
        </w:rPr>
        <w:t xml:space="preserve"> </w:t>
      </w:r>
      <w:r w:rsidRPr="00511410">
        <w:rPr>
          <w:rFonts w:eastAsia="Arial Unicode MS"/>
        </w:rPr>
        <w:t xml:space="preserve">вируса </w:t>
      </w:r>
      <w:r>
        <w:rPr>
          <w:rFonts w:eastAsia="Arial Unicode MS"/>
        </w:rPr>
        <w:t>ящура</w:t>
      </w:r>
      <w:r w:rsidRPr="00511410">
        <w:rPr>
          <w:rFonts w:eastAsia="Arial Unicode MS"/>
        </w:rPr>
        <w:t xml:space="preserve"> из числа испытанных культур перевиваемых клеток наиболее чувствительны линии клеток </w:t>
      </w:r>
      <w:r>
        <w:rPr>
          <w:rFonts w:eastAsia="Arial Unicode MS"/>
        </w:rPr>
        <w:t>ВНК-21/13, СПЭВ</w:t>
      </w:r>
      <w:r w:rsidRPr="00511410">
        <w:rPr>
          <w:rFonts w:eastAsia="Arial Unicode MS"/>
        </w:rPr>
        <w:t xml:space="preserve"> и ТТ. Репродукция вируса в этих клеточных культурах остается стабильной и при проведении пяти последовательных пассажей.</w:t>
      </w:r>
    </w:p>
    <w:p w:rsidR="006846F9" w:rsidRPr="00511410" w:rsidRDefault="009C7F73" w:rsidP="006846F9">
      <w:pPr>
        <w:pStyle w:val="31"/>
        <w:spacing w:line="240" w:lineRule="auto"/>
        <w:ind w:firstLine="567"/>
        <w:rPr>
          <w:rFonts w:eastAsia="Arial Unicode MS"/>
        </w:rPr>
      </w:pPr>
      <w:r>
        <w:rPr>
          <w:rFonts w:eastAsia="Arial Unicode MS"/>
        </w:rPr>
        <w:t>Изуч</w:t>
      </w:r>
      <w:r w:rsidR="00FF0705">
        <w:rPr>
          <w:rFonts w:eastAsia="Arial Unicode MS"/>
        </w:rPr>
        <w:t>ена</w:t>
      </w:r>
      <w:r w:rsidR="006846F9">
        <w:rPr>
          <w:rFonts w:eastAsia="Arial Unicode MS"/>
        </w:rPr>
        <w:t xml:space="preserve"> чувствительность различных первичнотрипсинизированных и перевиваемых культур клеток к полевому штамму серотипа</w:t>
      </w:r>
      <w:proofErr w:type="gramStart"/>
      <w:r w:rsidR="006846F9">
        <w:rPr>
          <w:rFonts w:eastAsia="Arial Unicode MS"/>
        </w:rPr>
        <w:t xml:space="preserve"> О</w:t>
      </w:r>
      <w:proofErr w:type="gramEnd"/>
      <w:r w:rsidR="006846F9">
        <w:rPr>
          <w:rFonts w:eastAsia="Arial Unicode MS"/>
        </w:rPr>
        <w:t xml:space="preserve"> возбудителя ящура. В экспериментах использовали лапинизированный вариант полевого штамма, прошедший один пассаж через организм новорожденных крольчат с биологической активностью </w:t>
      </w:r>
      <w:r w:rsidR="00FF0705" w:rsidRPr="00FF0705">
        <w:rPr>
          <w:szCs w:val="28"/>
        </w:rPr>
        <w:t>5,33</w:t>
      </w:r>
      <w:r w:rsidR="00FF0705" w:rsidRPr="00FF0705">
        <w:rPr>
          <w:szCs w:val="28"/>
          <w:u w:val="single"/>
        </w:rPr>
        <w:t>+</w:t>
      </w:r>
      <w:r w:rsidR="00FF0705" w:rsidRPr="00FF0705">
        <w:rPr>
          <w:szCs w:val="28"/>
        </w:rPr>
        <w:t>0,166</w:t>
      </w:r>
      <w:r w:rsidR="006846F9">
        <w:rPr>
          <w:rFonts w:eastAsia="Arial Unicode MS"/>
        </w:rPr>
        <w:t xml:space="preserve"> </w:t>
      </w:r>
      <w:r w:rsidR="006846F9">
        <w:rPr>
          <w:rFonts w:eastAsia="Arial Unicode MS"/>
          <w:lang w:val="en-US"/>
        </w:rPr>
        <w:t>lg</w:t>
      </w:r>
      <w:r w:rsidR="003D0078">
        <w:rPr>
          <w:rFonts w:eastAsia="Arial Unicode MS"/>
        </w:rPr>
        <w:t xml:space="preserve"> </w:t>
      </w:r>
      <w:r w:rsidR="006846F9">
        <w:rPr>
          <w:rFonts w:eastAsia="Arial Unicode MS"/>
        </w:rPr>
        <w:t>ТЦД</w:t>
      </w:r>
      <w:r w:rsidR="006846F9">
        <w:rPr>
          <w:rFonts w:eastAsia="Arial Unicode MS"/>
          <w:vertAlign w:val="subscript"/>
        </w:rPr>
        <w:t>50/см</w:t>
      </w:r>
      <w:r w:rsidR="006846F9">
        <w:rPr>
          <w:rFonts w:eastAsia="Arial Unicode MS"/>
          <w:vertAlign w:val="superscript"/>
        </w:rPr>
        <w:t>3</w:t>
      </w:r>
      <w:r w:rsidR="006846F9">
        <w:rPr>
          <w:rFonts w:eastAsia="Arial Unicode MS"/>
        </w:rPr>
        <w:t xml:space="preserve">. Результаты исследований представлены в таблице </w:t>
      </w:r>
      <w:r w:rsidR="003A309C">
        <w:rPr>
          <w:rFonts w:eastAsia="Arial Unicode MS"/>
        </w:rPr>
        <w:t>1</w:t>
      </w:r>
      <w:r w:rsidR="00BE010E">
        <w:rPr>
          <w:rFonts w:eastAsia="Arial Unicode MS"/>
        </w:rPr>
        <w:t>1</w:t>
      </w:r>
      <w:r w:rsidR="006846F9">
        <w:rPr>
          <w:rFonts w:eastAsia="Arial Unicode MS"/>
        </w:rPr>
        <w:t xml:space="preserve">. </w:t>
      </w:r>
    </w:p>
    <w:p w:rsidR="006846F9" w:rsidRPr="00C8537C" w:rsidRDefault="006846F9" w:rsidP="006846F9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</w:rPr>
      </w:pPr>
    </w:p>
    <w:p w:rsidR="006846F9" w:rsidRDefault="006846F9" w:rsidP="009C7F73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ko-KR"/>
        </w:rPr>
      </w:pPr>
      <w:r w:rsidRPr="00BD6215">
        <w:rPr>
          <w:rFonts w:ascii="Times New Roman" w:hAnsi="Times New Roman"/>
          <w:b/>
          <w:sz w:val="28"/>
          <w:szCs w:val="28"/>
          <w:lang w:eastAsia="ko-KR"/>
        </w:rPr>
        <w:t xml:space="preserve">Таблица </w:t>
      </w:r>
      <w:r w:rsidR="000D1C25" w:rsidRPr="00BD6215">
        <w:rPr>
          <w:rFonts w:ascii="Times New Roman" w:hAnsi="Times New Roman"/>
          <w:b/>
          <w:sz w:val="28"/>
          <w:szCs w:val="28"/>
          <w:lang w:eastAsia="ko-KR"/>
        </w:rPr>
        <w:t>1</w:t>
      </w:r>
      <w:r w:rsidR="00BE010E" w:rsidRPr="00BD6215">
        <w:rPr>
          <w:rFonts w:ascii="Times New Roman" w:hAnsi="Times New Roman"/>
          <w:b/>
          <w:sz w:val="28"/>
          <w:szCs w:val="28"/>
          <w:lang w:eastAsia="ko-KR"/>
        </w:rPr>
        <w:t>1</w:t>
      </w:r>
      <w:r w:rsidRPr="00BD6215">
        <w:rPr>
          <w:rFonts w:ascii="Times New Roman" w:hAnsi="Times New Roman"/>
          <w:b/>
          <w:sz w:val="28"/>
          <w:szCs w:val="28"/>
          <w:lang w:eastAsia="ko-KR"/>
        </w:rPr>
        <w:t xml:space="preserve"> – Чувствительность различных культур клеток к вирусу ящура типа 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25"/>
        <w:gridCol w:w="1418"/>
        <w:gridCol w:w="1559"/>
        <w:gridCol w:w="1559"/>
        <w:gridCol w:w="1560"/>
      </w:tblGrid>
      <w:tr w:rsidR="00DD27C6" w:rsidRPr="00664B4B" w:rsidTr="00DD27C6">
        <w:trPr>
          <w:cantSplit/>
          <w:trHeight w:val="610"/>
        </w:trPr>
        <w:tc>
          <w:tcPr>
            <w:tcW w:w="1985" w:type="dxa"/>
            <w:vMerge w:val="restart"/>
            <w:tcBorders>
              <w:right w:val="nil"/>
            </w:tcBorders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4B">
              <w:rPr>
                <w:rFonts w:ascii="Times New Roman" w:hAnsi="Times New Roman"/>
                <w:sz w:val="24"/>
                <w:szCs w:val="24"/>
              </w:rPr>
              <w:t>культур клеток</w:t>
            </w:r>
          </w:p>
        </w:tc>
        <w:tc>
          <w:tcPr>
            <w:tcW w:w="7621" w:type="dxa"/>
            <w:gridSpan w:val="5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Биологическая активность полевого изолята вируса ящура типа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различных культурах клеток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lg</w:t>
            </w:r>
            <w:r w:rsidR="005B2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ТЦД</w:t>
            </w:r>
            <w:r w:rsidRPr="00F44E16">
              <w:rPr>
                <w:rFonts w:ascii="Times New Roman" w:hAnsi="Times New Roman"/>
                <w:sz w:val="16"/>
                <w:szCs w:val="24"/>
              </w:rPr>
              <w:t>50/см</w:t>
            </w:r>
            <w:r w:rsidRPr="00F44E16">
              <w:rPr>
                <w:rFonts w:ascii="Times New Roman" w:hAnsi="Times New Roman"/>
                <w:sz w:val="16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 и п</w:t>
            </w:r>
            <w:r w:rsidRPr="00664B4B">
              <w:rPr>
                <w:rFonts w:ascii="Times New Roman" w:hAnsi="Times New Roman"/>
                <w:sz w:val="24"/>
                <w:szCs w:val="24"/>
              </w:rPr>
              <w:t>ассаж</w:t>
            </w:r>
            <w:r>
              <w:rPr>
                <w:rFonts w:ascii="Times New Roman" w:hAnsi="Times New Roman"/>
                <w:sz w:val="24"/>
                <w:szCs w:val="24"/>
              </w:rPr>
              <w:t>ный уровень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vMerge/>
            <w:tcBorders>
              <w:right w:val="nil"/>
            </w:tcBorders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B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B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9606" w:type="dxa"/>
            <w:gridSpan w:val="6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Первичнотрипсинизированные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культуры клеток 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</w:t>
            </w:r>
          </w:p>
        </w:tc>
        <w:tc>
          <w:tcPr>
            <w:tcW w:w="1525" w:type="dxa"/>
            <w:vAlign w:val="center"/>
          </w:tcPr>
          <w:p w:rsidR="00DD27C6" w:rsidRPr="005D0F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4,58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65757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  <w:tc>
          <w:tcPr>
            <w:tcW w:w="1418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4,58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65757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65757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166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4B4B">
              <w:rPr>
                <w:rFonts w:ascii="Times New Roman" w:hAnsi="Times New Roman"/>
                <w:sz w:val="24"/>
                <w:szCs w:val="24"/>
              </w:rPr>
              <w:t>ПЯ</w:t>
            </w:r>
          </w:p>
        </w:tc>
        <w:tc>
          <w:tcPr>
            <w:tcW w:w="1525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  <w:tc>
          <w:tcPr>
            <w:tcW w:w="1525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4,58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65757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  <w:tc>
          <w:tcPr>
            <w:tcW w:w="1418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65757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923E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9606" w:type="dxa"/>
            <w:gridSpan w:val="6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Перевиваемые линии культур клеток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4B4B">
              <w:rPr>
                <w:rFonts w:ascii="Times New Roman" w:hAnsi="Times New Roman"/>
                <w:sz w:val="24"/>
                <w:szCs w:val="24"/>
              </w:rPr>
              <w:t>МДСК</w:t>
            </w:r>
          </w:p>
        </w:tc>
        <w:tc>
          <w:tcPr>
            <w:tcW w:w="1525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923ED">
              <w:rPr>
                <w:rFonts w:ascii="Times New Roman" w:hAnsi="Times New Roman"/>
                <w:sz w:val="24"/>
                <w:szCs w:val="24"/>
              </w:rPr>
              <w:t>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923ED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,166</w:t>
            </w:r>
          </w:p>
        </w:tc>
        <w:tc>
          <w:tcPr>
            <w:tcW w:w="1418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923ED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DD27C6" w:rsidRPr="0072417F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4B4B">
              <w:rPr>
                <w:rFonts w:ascii="Times New Roman" w:hAnsi="Times New Roman"/>
                <w:sz w:val="24"/>
                <w:szCs w:val="24"/>
                <w:lang w:val="en-US"/>
              </w:rPr>
              <w:t>Vero</w:t>
            </w:r>
          </w:p>
        </w:tc>
        <w:tc>
          <w:tcPr>
            <w:tcW w:w="1525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923ED">
              <w:rPr>
                <w:rFonts w:ascii="Times New Roman" w:hAnsi="Times New Roman"/>
                <w:sz w:val="24"/>
                <w:szCs w:val="24"/>
              </w:rPr>
              <w:t>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923ED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,166</w:t>
            </w:r>
          </w:p>
        </w:tc>
        <w:tc>
          <w:tcPr>
            <w:tcW w:w="1418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923ED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DD27C6" w:rsidRPr="0072417F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B4B">
              <w:rPr>
                <w:rFonts w:ascii="Times New Roman" w:hAnsi="Times New Roman"/>
                <w:sz w:val="24"/>
                <w:szCs w:val="24"/>
                <w:lang w:val="en-US"/>
              </w:rPr>
              <w:t>ПО</w:t>
            </w:r>
          </w:p>
        </w:tc>
        <w:tc>
          <w:tcPr>
            <w:tcW w:w="1525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60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B4B">
              <w:rPr>
                <w:rFonts w:ascii="Times New Roman" w:hAnsi="Times New Roman"/>
                <w:sz w:val="24"/>
                <w:szCs w:val="24"/>
                <w:lang w:val="en-US"/>
              </w:rPr>
              <w:t>СПЭВ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B4B">
              <w:rPr>
                <w:rFonts w:ascii="Times New Roman" w:hAnsi="Times New Roman"/>
                <w:sz w:val="24"/>
                <w:szCs w:val="24"/>
                <w:lang w:val="en-US"/>
              </w:rPr>
              <w:t>РК-15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B4B">
              <w:rPr>
                <w:rFonts w:ascii="Times New Roman" w:hAnsi="Times New Roman"/>
                <w:sz w:val="24"/>
                <w:szCs w:val="24"/>
                <w:lang w:val="en-US"/>
              </w:rPr>
              <w:t>ВНК-21</w:t>
            </w:r>
          </w:p>
        </w:tc>
        <w:tc>
          <w:tcPr>
            <w:tcW w:w="1525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7,50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7,6</w:t>
            </w: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8410C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10CB">
              <w:rPr>
                <w:rFonts w:ascii="Times New Roman" w:hAnsi="Times New Roman"/>
                <w:sz w:val="24"/>
                <w:szCs w:val="24"/>
              </w:rPr>
              <w:t>ПТ-80</w:t>
            </w:r>
          </w:p>
        </w:tc>
        <w:tc>
          <w:tcPr>
            <w:tcW w:w="1525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6,50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7,25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8410C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10CB">
              <w:rPr>
                <w:rFonts w:ascii="Times New Roman" w:hAnsi="Times New Roman"/>
                <w:sz w:val="24"/>
                <w:szCs w:val="24"/>
              </w:rPr>
              <w:t>МДВК</w:t>
            </w:r>
          </w:p>
        </w:tc>
        <w:tc>
          <w:tcPr>
            <w:tcW w:w="1525" w:type="dxa"/>
            <w:vAlign w:val="center"/>
          </w:tcPr>
          <w:p w:rsidR="00DD27C6" w:rsidRPr="00664B4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DD27C6" w:rsidRPr="00664B4B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8410CB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ТТ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6,00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6,50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</w:tbl>
    <w:p w:rsidR="006846F9" w:rsidRDefault="006846F9" w:rsidP="006846F9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ko-KR"/>
        </w:rPr>
      </w:pPr>
      <w:r w:rsidRPr="00976ADC">
        <w:rPr>
          <w:rFonts w:ascii="Times New Roman" w:hAnsi="Times New Roman"/>
          <w:sz w:val="28"/>
          <w:szCs w:val="28"/>
          <w:lang w:eastAsia="ko-KR"/>
        </w:rPr>
        <w:t xml:space="preserve">Как </w:t>
      </w:r>
      <w:r w:rsidR="009C7F73">
        <w:rPr>
          <w:rFonts w:ascii="Times New Roman" w:hAnsi="Times New Roman"/>
          <w:sz w:val="28"/>
          <w:szCs w:val="28"/>
          <w:lang w:eastAsia="ko-KR"/>
        </w:rPr>
        <w:t>следует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 из таблицы </w:t>
      </w:r>
      <w:r w:rsidR="003A309C">
        <w:rPr>
          <w:rFonts w:ascii="Times New Roman" w:hAnsi="Times New Roman"/>
          <w:sz w:val="28"/>
          <w:szCs w:val="28"/>
          <w:lang w:eastAsia="ko-KR"/>
        </w:rPr>
        <w:t>1</w:t>
      </w:r>
      <w:r w:rsidR="00BE010E">
        <w:rPr>
          <w:rFonts w:ascii="Times New Roman" w:hAnsi="Times New Roman"/>
          <w:sz w:val="28"/>
          <w:szCs w:val="28"/>
          <w:lang w:eastAsia="ko-KR"/>
        </w:rPr>
        <w:t>1</w:t>
      </w:r>
      <w:r w:rsidR="009C7F73">
        <w:rPr>
          <w:rFonts w:ascii="Times New Roman" w:hAnsi="Times New Roman"/>
          <w:sz w:val="28"/>
          <w:szCs w:val="28"/>
          <w:lang w:eastAsia="ko-KR"/>
        </w:rPr>
        <w:t>,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eastAsia="ko-KR"/>
        </w:rPr>
        <w:t xml:space="preserve">полевой штамм </w:t>
      </w:r>
      <w:r w:rsidR="009C7F73">
        <w:rPr>
          <w:rFonts w:ascii="Times New Roman" w:hAnsi="Times New Roman"/>
          <w:sz w:val="28"/>
          <w:szCs w:val="28"/>
          <w:lang w:eastAsia="ko-KR"/>
        </w:rPr>
        <w:t xml:space="preserve">от </w:t>
      </w:r>
      <w:r>
        <w:rPr>
          <w:rFonts w:ascii="Times New Roman" w:hAnsi="Times New Roman"/>
          <w:sz w:val="28"/>
          <w:szCs w:val="28"/>
          <w:lang w:eastAsia="ko-KR"/>
        </w:rPr>
        <w:t xml:space="preserve">возбудителя ящура активно репродуцировался с проявлением цитопатического действия </w:t>
      </w:r>
      <w:r w:rsidRPr="00976ADC">
        <w:rPr>
          <w:rFonts w:ascii="Times New Roman" w:hAnsi="Times New Roman"/>
          <w:sz w:val="28"/>
          <w:szCs w:val="28"/>
          <w:lang w:eastAsia="ko-KR"/>
        </w:rPr>
        <w:t>в первичных культурах клеток П</w:t>
      </w:r>
      <w:r>
        <w:rPr>
          <w:rFonts w:ascii="Times New Roman" w:hAnsi="Times New Roman"/>
          <w:sz w:val="28"/>
          <w:szCs w:val="28"/>
          <w:lang w:eastAsia="ko-KR"/>
        </w:rPr>
        <w:t>Т</w:t>
      </w:r>
      <w:r w:rsidRPr="00976ADC">
        <w:rPr>
          <w:rFonts w:ascii="Times New Roman" w:hAnsi="Times New Roman"/>
          <w:sz w:val="28"/>
          <w:szCs w:val="28"/>
          <w:lang w:eastAsia="ko-KR"/>
        </w:rPr>
        <w:t>, П</w:t>
      </w:r>
      <w:r>
        <w:rPr>
          <w:rFonts w:ascii="Times New Roman" w:hAnsi="Times New Roman"/>
          <w:sz w:val="28"/>
          <w:szCs w:val="28"/>
          <w:lang w:eastAsia="ko-KR"/>
        </w:rPr>
        <w:t>Я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, </w:t>
      </w:r>
      <w:r>
        <w:rPr>
          <w:rFonts w:ascii="Times New Roman" w:hAnsi="Times New Roman"/>
          <w:sz w:val="28"/>
          <w:szCs w:val="28"/>
          <w:lang w:eastAsia="ko-KR"/>
        </w:rPr>
        <w:t>ПС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eastAsia="ko-KR"/>
        </w:rPr>
        <w:t>и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976ADC">
        <w:rPr>
          <w:rFonts w:ascii="Times New Roman" w:hAnsi="Times New Roman"/>
          <w:sz w:val="28"/>
          <w:szCs w:val="28"/>
          <w:lang w:eastAsia="ko-KR"/>
        </w:rPr>
        <w:t>перевиваемых линиях клеток</w:t>
      </w:r>
      <w:r>
        <w:rPr>
          <w:rFonts w:ascii="Times New Roman" w:hAnsi="Times New Roman"/>
          <w:sz w:val="28"/>
          <w:szCs w:val="28"/>
          <w:lang w:eastAsia="ko-KR"/>
        </w:rPr>
        <w:t xml:space="preserve"> ВНК-21, СПЭВ, ПТ-80, ТТ, МДВК и ПО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. </w:t>
      </w:r>
      <w:r>
        <w:rPr>
          <w:rFonts w:ascii="Times New Roman" w:hAnsi="Times New Roman"/>
          <w:sz w:val="28"/>
          <w:szCs w:val="28"/>
          <w:lang w:eastAsia="ko-KR"/>
        </w:rPr>
        <w:t xml:space="preserve">Биологическая </w:t>
      </w:r>
      <w:r w:rsidRPr="00976ADC">
        <w:rPr>
          <w:rFonts w:ascii="Times New Roman" w:hAnsi="Times New Roman"/>
          <w:sz w:val="28"/>
          <w:szCs w:val="28"/>
          <w:lang w:eastAsia="ko-KR"/>
        </w:rPr>
        <w:t>активность вируса с п</w:t>
      </w:r>
      <w:r w:rsidR="009C7F73">
        <w:rPr>
          <w:rFonts w:ascii="Times New Roman" w:hAnsi="Times New Roman"/>
          <w:sz w:val="28"/>
          <w:szCs w:val="28"/>
          <w:lang w:eastAsia="ko-KR"/>
        </w:rPr>
        <w:t>ервого по пятый пассажи изменяла</w:t>
      </w:r>
      <w:r w:rsidRPr="00976ADC">
        <w:rPr>
          <w:rFonts w:ascii="Times New Roman" w:hAnsi="Times New Roman"/>
          <w:sz w:val="28"/>
          <w:szCs w:val="28"/>
          <w:lang w:eastAsia="ko-KR"/>
        </w:rPr>
        <w:t>сь</w:t>
      </w:r>
      <w:r>
        <w:rPr>
          <w:rFonts w:ascii="Times New Roman" w:hAnsi="Times New Roman"/>
          <w:sz w:val="28"/>
          <w:szCs w:val="28"/>
          <w:lang w:eastAsia="ko-KR"/>
        </w:rPr>
        <w:t xml:space="preserve"> в сторону повышения с каждым этапом репродукции</w:t>
      </w:r>
      <w:r w:rsidR="009C7F73">
        <w:rPr>
          <w:rFonts w:ascii="Times New Roman" w:hAnsi="Times New Roman"/>
          <w:sz w:val="28"/>
          <w:szCs w:val="28"/>
          <w:lang w:eastAsia="ko-KR"/>
        </w:rPr>
        <w:t>,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eastAsia="ko-KR"/>
        </w:rPr>
        <w:t>инфекционность штамма по отношению культур клеток характеризовалась появлением через 16-20 часов мелко, ярко</w:t>
      </w:r>
      <w:r w:rsidR="009C7F73">
        <w:rPr>
          <w:rFonts w:ascii="Times New Roman" w:hAnsi="Times New Roman"/>
          <w:sz w:val="28"/>
          <w:szCs w:val="28"/>
          <w:lang w:eastAsia="ko-KR"/>
        </w:rPr>
        <w:t xml:space="preserve"> светящихся </w:t>
      </w:r>
      <w:r w:rsidR="009C7F73">
        <w:rPr>
          <w:rFonts w:ascii="Times New Roman" w:hAnsi="Times New Roman"/>
          <w:sz w:val="28"/>
          <w:szCs w:val="28"/>
          <w:lang w:eastAsia="ko-KR"/>
        </w:rPr>
        <w:lastRenderedPageBreak/>
        <w:t>клеток, преломляющих</w:t>
      </w:r>
      <w:r>
        <w:rPr>
          <w:rFonts w:ascii="Times New Roman" w:hAnsi="Times New Roman"/>
          <w:sz w:val="28"/>
          <w:szCs w:val="28"/>
          <w:lang w:eastAsia="ko-KR"/>
        </w:rPr>
        <w:t xml:space="preserve"> поток света с последующим скоплением и отторжением от поверхности субстрата, образуя пустоты в монослое. </w:t>
      </w:r>
      <w:r w:rsidR="009C7F73">
        <w:rPr>
          <w:rFonts w:ascii="Times New Roman" w:hAnsi="Times New Roman"/>
          <w:sz w:val="28"/>
          <w:szCs w:val="28"/>
          <w:lang w:eastAsia="ko-KR"/>
        </w:rPr>
        <w:t>На</w:t>
      </w:r>
      <w:r>
        <w:rPr>
          <w:rFonts w:ascii="Times New Roman" w:hAnsi="Times New Roman"/>
          <w:sz w:val="28"/>
          <w:szCs w:val="28"/>
          <w:lang w:eastAsia="ko-KR"/>
        </w:rPr>
        <w:t xml:space="preserve"> начальном этапе, п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ри </w:t>
      </w:r>
      <w:r>
        <w:rPr>
          <w:rFonts w:ascii="Times New Roman" w:hAnsi="Times New Roman"/>
          <w:sz w:val="28"/>
          <w:szCs w:val="28"/>
          <w:lang w:eastAsia="ko-KR"/>
        </w:rPr>
        <w:t xml:space="preserve">инфицировании первичных и перевиваемых культур </w:t>
      </w:r>
      <w:r w:rsidRPr="00976ADC">
        <w:rPr>
          <w:rFonts w:ascii="Times New Roman" w:hAnsi="Times New Roman"/>
          <w:sz w:val="28"/>
          <w:szCs w:val="28"/>
          <w:lang w:eastAsia="ko-KR"/>
        </w:rPr>
        <w:t>патологическому изменению подвергались 20</w:t>
      </w:r>
      <w:r>
        <w:rPr>
          <w:rFonts w:ascii="Times New Roman" w:hAnsi="Times New Roman"/>
          <w:sz w:val="28"/>
          <w:szCs w:val="28"/>
          <w:lang w:eastAsia="ko-KR"/>
        </w:rPr>
        <w:t>-30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% клеток монослоя. На втором и последующих пассажах в культурах клеток </w:t>
      </w:r>
      <w:r>
        <w:rPr>
          <w:rFonts w:ascii="Times New Roman" w:hAnsi="Times New Roman"/>
          <w:sz w:val="28"/>
          <w:szCs w:val="28"/>
          <w:lang w:eastAsia="ko-KR"/>
        </w:rPr>
        <w:t>ВНК-21, ТТ и СПЭВ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proofErr w:type="spellStart"/>
      <w:r w:rsidRPr="00976ADC">
        <w:rPr>
          <w:rFonts w:ascii="Times New Roman" w:hAnsi="Times New Roman"/>
          <w:sz w:val="28"/>
          <w:szCs w:val="28"/>
          <w:lang w:eastAsia="ko-KR"/>
        </w:rPr>
        <w:t>цитопатическая</w:t>
      </w:r>
      <w:proofErr w:type="spellEnd"/>
      <w:r w:rsidRPr="00976ADC">
        <w:rPr>
          <w:rFonts w:ascii="Times New Roman" w:hAnsi="Times New Roman"/>
          <w:sz w:val="28"/>
          <w:szCs w:val="28"/>
          <w:lang w:eastAsia="ko-KR"/>
        </w:rPr>
        <w:t xml:space="preserve"> активность вируса развивал</w:t>
      </w:r>
      <w:r w:rsidR="009C7F73">
        <w:rPr>
          <w:rFonts w:ascii="Times New Roman" w:hAnsi="Times New Roman"/>
          <w:sz w:val="28"/>
          <w:szCs w:val="28"/>
          <w:lang w:eastAsia="ko-KR"/>
        </w:rPr>
        <w:t>а</w:t>
      </w:r>
      <w:r w:rsidRPr="00976ADC">
        <w:rPr>
          <w:rFonts w:ascii="Times New Roman" w:hAnsi="Times New Roman"/>
          <w:sz w:val="28"/>
          <w:szCs w:val="28"/>
          <w:lang w:eastAsia="ko-KR"/>
        </w:rPr>
        <w:t>сь также</w:t>
      </w:r>
      <w:r w:rsidR="009C7F73">
        <w:rPr>
          <w:rFonts w:ascii="Times New Roman" w:hAnsi="Times New Roman"/>
          <w:sz w:val="28"/>
          <w:szCs w:val="28"/>
          <w:lang w:eastAsia="ko-KR"/>
        </w:rPr>
        <w:t>, как и на первом пассаже, а на культуре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 клеток </w:t>
      </w:r>
      <w:r>
        <w:rPr>
          <w:rFonts w:ascii="Times New Roman" w:hAnsi="Times New Roman"/>
          <w:sz w:val="28"/>
          <w:szCs w:val="28"/>
          <w:lang w:val="en-US" w:eastAsia="ko-KR"/>
        </w:rPr>
        <w:t>Vero</w:t>
      </w:r>
      <w:r>
        <w:rPr>
          <w:rFonts w:ascii="Times New Roman" w:hAnsi="Times New Roman"/>
          <w:sz w:val="28"/>
          <w:szCs w:val="28"/>
          <w:lang w:eastAsia="ko-KR"/>
        </w:rPr>
        <w:t>, МДСК и РК-15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 интенсивность </w:t>
      </w:r>
      <w:r>
        <w:rPr>
          <w:rFonts w:ascii="Times New Roman" w:hAnsi="Times New Roman"/>
          <w:sz w:val="28"/>
          <w:szCs w:val="28"/>
          <w:lang w:eastAsia="ko-KR"/>
        </w:rPr>
        <w:t xml:space="preserve">ЦПД и биологическая активность </w:t>
      </w:r>
      <w:r w:rsidRPr="00976ADC">
        <w:rPr>
          <w:rFonts w:ascii="Times New Roman" w:hAnsi="Times New Roman"/>
          <w:sz w:val="28"/>
          <w:szCs w:val="28"/>
          <w:lang w:eastAsia="ko-KR"/>
        </w:rPr>
        <w:t>был</w:t>
      </w:r>
      <w:r w:rsidR="009C7F73">
        <w:rPr>
          <w:rFonts w:ascii="Times New Roman" w:hAnsi="Times New Roman"/>
          <w:sz w:val="28"/>
          <w:szCs w:val="28"/>
          <w:lang w:eastAsia="ko-KR"/>
        </w:rPr>
        <w:t>а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eastAsia="ko-KR"/>
        </w:rPr>
        <w:t>невысок</w:t>
      </w:r>
      <w:r w:rsidR="009C7F73">
        <w:rPr>
          <w:rFonts w:ascii="Times New Roman" w:hAnsi="Times New Roman"/>
          <w:sz w:val="28"/>
          <w:szCs w:val="28"/>
          <w:lang w:eastAsia="ko-KR"/>
        </w:rPr>
        <w:t>ой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. </w:t>
      </w:r>
      <w:r w:rsidR="009C7F73">
        <w:rPr>
          <w:rFonts w:ascii="Times New Roman" w:hAnsi="Times New Roman"/>
          <w:sz w:val="28"/>
          <w:szCs w:val="28"/>
          <w:lang w:eastAsia="ko-KR"/>
        </w:rPr>
        <w:t>С первого по пятый</w:t>
      </w:r>
      <w:r>
        <w:rPr>
          <w:rFonts w:ascii="Times New Roman" w:hAnsi="Times New Roman"/>
          <w:sz w:val="28"/>
          <w:szCs w:val="28"/>
          <w:lang w:eastAsia="ko-KR"/>
        </w:rPr>
        <w:t xml:space="preserve"> пассажи в первичных культурах клеток биологическая активность составлял</w:t>
      </w:r>
      <w:r w:rsidR="009C7F73">
        <w:rPr>
          <w:rFonts w:ascii="Times New Roman" w:hAnsi="Times New Roman"/>
          <w:sz w:val="28"/>
          <w:szCs w:val="28"/>
          <w:lang w:eastAsia="ko-KR"/>
        </w:rPr>
        <w:t>а</w:t>
      </w:r>
      <w:r>
        <w:rPr>
          <w:rFonts w:ascii="Times New Roman" w:hAnsi="Times New Roman"/>
          <w:sz w:val="28"/>
          <w:szCs w:val="28"/>
          <w:lang w:eastAsia="ko-KR"/>
        </w:rPr>
        <w:t xml:space="preserve"> от </w:t>
      </w:r>
      <w:r w:rsidR="00FF0705" w:rsidRPr="00FF0705">
        <w:rPr>
          <w:rFonts w:ascii="Times New Roman" w:hAnsi="Times New Roman"/>
          <w:sz w:val="28"/>
          <w:szCs w:val="28"/>
        </w:rPr>
        <w:t>4,00</w:t>
      </w:r>
      <w:r w:rsidR="00FF0705" w:rsidRPr="00FF0705">
        <w:rPr>
          <w:rFonts w:ascii="Times New Roman" w:hAnsi="Times New Roman"/>
          <w:sz w:val="28"/>
          <w:szCs w:val="28"/>
          <w:u w:val="single"/>
        </w:rPr>
        <w:t>+</w:t>
      </w:r>
      <w:r w:rsidR="00FF0705" w:rsidRPr="00FF0705">
        <w:rPr>
          <w:rFonts w:ascii="Times New Roman" w:hAnsi="Times New Roman"/>
          <w:sz w:val="28"/>
          <w:szCs w:val="28"/>
        </w:rPr>
        <w:t>0,00</w:t>
      </w:r>
      <w:r w:rsidR="00FF07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  <w:lang w:eastAsia="ko-KR"/>
        </w:rPr>
        <w:t>до 5,83</w:t>
      </w:r>
      <w:r w:rsidR="00FF0705" w:rsidRPr="00FF0705">
        <w:rPr>
          <w:rFonts w:ascii="Times New Roman" w:hAnsi="Times New Roman"/>
          <w:sz w:val="28"/>
          <w:szCs w:val="28"/>
          <w:u w:val="single"/>
        </w:rPr>
        <w:t>+</w:t>
      </w:r>
      <w:r w:rsidR="00FF0705" w:rsidRPr="00FF0705">
        <w:rPr>
          <w:rFonts w:ascii="Times New Roman" w:eastAsia="Arial Unicode MS" w:hAnsi="Times New Roman"/>
          <w:sz w:val="28"/>
          <w:szCs w:val="28"/>
        </w:rPr>
        <w:t>0,166</w:t>
      </w:r>
      <w:r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ko-KR"/>
        </w:rPr>
        <w:t>lg</w:t>
      </w:r>
      <w:r w:rsidR="005B24F5"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eastAsia="ko-KR"/>
        </w:rPr>
        <w:t>ТЦД</w:t>
      </w:r>
      <w:r>
        <w:rPr>
          <w:rFonts w:ascii="Times New Roman" w:hAnsi="Times New Roman"/>
          <w:sz w:val="28"/>
          <w:szCs w:val="28"/>
          <w:vertAlign w:val="subscript"/>
          <w:lang w:eastAsia="ko-KR"/>
        </w:rPr>
        <w:t>50/см</w:t>
      </w:r>
      <w:r>
        <w:rPr>
          <w:rFonts w:ascii="Times New Roman" w:hAnsi="Times New Roman"/>
          <w:sz w:val="28"/>
          <w:szCs w:val="28"/>
          <w:vertAlign w:val="superscript"/>
          <w:lang w:eastAsia="ko-KR"/>
        </w:rPr>
        <w:t>3</w:t>
      </w:r>
      <w:r w:rsidR="009C7F73">
        <w:rPr>
          <w:rFonts w:ascii="Times New Roman" w:hAnsi="Times New Roman"/>
          <w:sz w:val="28"/>
          <w:szCs w:val="28"/>
          <w:lang w:eastAsia="ko-KR"/>
        </w:rPr>
        <w:t>.</w:t>
      </w:r>
      <w:r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="009C7F73">
        <w:rPr>
          <w:rFonts w:ascii="Times New Roman" w:hAnsi="Times New Roman"/>
          <w:sz w:val="28"/>
          <w:szCs w:val="28"/>
          <w:lang w:eastAsia="ko-KR"/>
        </w:rPr>
        <w:t>Н</w:t>
      </w:r>
      <w:r>
        <w:rPr>
          <w:rFonts w:ascii="Times New Roman" w:hAnsi="Times New Roman"/>
          <w:sz w:val="28"/>
          <w:szCs w:val="28"/>
          <w:lang w:eastAsia="ko-KR"/>
        </w:rPr>
        <w:t xml:space="preserve">а наш взгляд </w:t>
      </w:r>
      <w:r w:rsidR="009C7F73">
        <w:rPr>
          <w:rFonts w:ascii="Times New Roman" w:hAnsi="Times New Roman"/>
          <w:sz w:val="28"/>
          <w:szCs w:val="28"/>
          <w:lang w:eastAsia="ko-KR"/>
        </w:rPr>
        <w:t>низкие титры возбудителя связаны</w:t>
      </w:r>
      <w:r>
        <w:rPr>
          <w:rFonts w:ascii="Times New Roman" w:hAnsi="Times New Roman"/>
          <w:sz w:val="28"/>
          <w:szCs w:val="28"/>
          <w:lang w:eastAsia="ko-KR"/>
        </w:rPr>
        <w:t xml:space="preserve"> с низкой пролиферативной активностью этих клеток по сравнению с перевиваемыми линиями клеток. В культурах клеток ВНК-21, ТТ и СПЭВ </w:t>
      </w:r>
      <w:r w:rsidR="009C7F73">
        <w:rPr>
          <w:rFonts w:ascii="Times New Roman" w:hAnsi="Times New Roman"/>
          <w:sz w:val="28"/>
          <w:szCs w:val="28"/>
          <w:lang w:eastAsia="ko-KR"/>
        </w:rPr>
        <w:t xml:space="preserve">вирус </w:t>
      </w:r>
      <w:r>
        <w:rPr>
          <w:rFonts w:ascii="Times New Roman" w:hAnsi="Times New Roman"/>
          <w:sz w:val="28"/>
          <w:szCs w:val="28"/>
          <w:lang w:eastAsia="ko-KR"/>
        </w:rPr>
        <w:t xml:space="preserve">более активно и интенсивно проявлял цитопатогенное действие, причем </w:t>
      </w:r>
      <w:r w:rsidR="009C7F73">
        <w:rPr>
          <w:rFonts w:ascii="Times New Roman" w:hAnsi="Times New Roman"/>
          <w:sz w:val="28"/>
          <w:szCs w:val="28"/>
          <w:lang w:eastAsia="ko-KR"/>
        </w:rPr>
        <w:t>с повышением уровня</w:t>
      </w:r>
      <w:r>
        <w:rPr>
          <w:rFonts w:ascii="Times New Roman" w:hAnsi="Times New Roman"/>
          <w:sz w:val="28"/>
          <w:szCs w:val="28"/>
          <w:lang w:eastAsia="ko-KR"/>
        </w:rPr>
        <w:t xml:space="preserve"> пассажа сокращал</w:t>
      </w:r>
      <w:r w:rsidR="009C7F73">
        <w:rPr>
          <w:rFonts w:ascii="Times New Roman" w:hAnsi="Times New Roman"/>
          <w:sz w:val="28"/>
          <w:szCs w:val="28"/>
          <w:lang w:eastAsia="ko-KR"/>
        </w:rPr>
        <w:t>ось</w:t>
      </w:r>
      <w:r>
        <w:rPr>
          <w:rFonts w:ascii="Times New Roman" w:hAnsi="Times New Roman"/>
          <w:sz w:val="28"/>
          <w:szCs w:val="28"/>
          <w:lang w:eastAsia="ko-KR"/>
        </w:rPr>
        <w:t xml:space="preserve"> время проявления ЦПД и нак</w:t>
      </w:r>
      <w:r w:rsidR="00746226">
        <w:rPr>
          <w:rFonts w:ascii="Times New Roman" w:hAnsi="Times New Roman"/>
          <w:sz w:val="28"/>
          <w:szCs w:val="28"/>
          <w:lang w:eastAsia="ko-KR"/>
        </w:rPr>
        <w:t>опление высоких титров</w:t>
      </w:r>
      <w:r>
        <w:rPr>
          <w:rFonts w:ascii="Times New Roman" w:hAnsi="Times New Roman"/>
          <w:sz w:val="28"/>
          <w:szCs w:val="28"/>
          <w:lang w:eastAsia="ko-KR"/>
        </w:rPr>
        <w:t>. Но инфекционная активность типового штамма по отношению первичн</w:t>
      </w:r>
      <w:r w:rsidR="00E677FE">
        <w:rPr>
          <w:rFonts w:ascii="Times New Roman" w:hAnsi="Times New Roman"/>
          <w:sz w:val="28"/>
          <w:szCs w:val="28"/>
          <w:lang w:eastAsia="ko-KR"/>
        </w:rPr>
        <w:t xml:space="preserve">ых </w:t>
      </w:r>
      <w:r>
        <w:rPr>
          <w:rFonts w:ascii="Times New Roman" w:hAnsi="Times New Roman"/>
          <w:sz w:val="28"/>
          <w:szCs w:val="28"/>
          <w:lang w:eastAsia="ko-KR"/>
        </w:rPr>
        <w:t xml:space="preserve">и перевиваемых линий культур клеток по сравнению с полевым штаммом типа А была низкой. </w:t>
      </w:r>
    </w:p>
    <w:p w:rsidR="006846F9" w:rsidRPr="00511410" w:rsidRDefault="00746226" w:rsidP="006846F9">
      <w:pPr>
        <w:pStyle w:val="31"/>
        <w:spacing w:line="240" w:lineRule="auto"/>
        <w:ind w:firstLine="567"/>
        <w:rPr>
          <w:rFonts w:eastAsia="Arial Unicode MS"/>
        </w:rPr>
      </w:pPr>
      <w:r>
        <w:rPr>
          <w:rFonts w:eastAsia="Arial Unicode MS"/>
        </w:rPr>
        <w:t>И</w:t>
      </w:r>
      <w:r w:rsidR="006846F9">
        <w:rPr>
          <w:rFonts w:eastAsia="Arial Unicode MS"/>
        </w:rPr>
        <w:t>зуч</w:t>
      </w:r>
      <w:r>
        <w:rPr>
          <w:rFonts w:eastAsia="Arial Unicode MS"/>
        </w:rPr>
        <w:t>ена</w:t>
      </w:r>
      <w:r w:rsidR="006846F9">
        <w:rPr>
          <w:rFonts w:eastAsia="Arial Unicode MS"/>
        </w:rPr>
        <w:t xml:space="preserve"> чувствительность различных первичнотрипсинизированных и перевиваемых культур клеток к полевому штамму типа Азия-1 возбудителя ящура. В экспериментах также использовали лапинизированный вариант полевого штамма, прошедший один пассаж через организм новорожденных крольчат с биологической активностью </w:t>
      </w:r>
      <w:r w:rsidR="00E677FE" w:rsidRPr="00E677FE">
        <w:rPr>
          <w:szCs w:val="28"/>
        </w:rPr>
        <w:t>5,08</w:t>
      </w:r>
      <w:r w:rsidR="00E677FE" w:rsidRPr="00E677FE">
        <w:rPr>
          <w:szCs w:val="28"/>
          <w:u w:val="single"/>
        </w:rPr>
        <w:t>+</w:t>
      </w:r>
      <w:r w:rsidR="00E677FE" w:rsidRPr="00E677FE">
        <w:rPr>
          <w:rFonts w:eastAsia="Arial Unicode MS"/>
          <w:szCs w:val="28"/>
        </w:rPr>
        <w:t>0,166</w:t>
      </w:r>
      <w:r w:rsidR="006846F9">
        <w:rPr>
          <w:rFonts w:eastAsia="Arial Unicode MS"/>
        </w:rPr>
        <w:t xml:space="preserve"> </w:t>
      </w:r>
      <w:r w:rsidR="006846F9">
        <w:rPr>
          <w:rFonts w:eastAsia="Arial Unicode MS"/>
          <w:lang w:val="en-US"/>
        </w:rPr>
        <w:t>lg</w:t>
      </w:r>
      <w:r w:rsidR="005B24F5">
        <w:rPr>
          <w:rFonts w:eastAsia="Arial Unicode MS"/>
        </w:rPr>
        <w:t xml:space="preserve"> </w:t>
      </w:r>
      <w:r w:rsidR="006846F9">
        <w:rPr>
          <w:rFonts w:eastAsia="Arial Unicode MS"/>
        </w:rPr>
        <w:t>ТЦД</w:t>
      </w:r>
      <w:r w:rsidR="006846F9">
        <w:rPr>
          <w:rFonts w:eastAsia="Arial Unicode MS"/>
          <w:vertAlign w:val="subscript"/>
        </w:rPr>
        <w:t>50/см</w:t>
      </w:r>
      <w:r w:rsidR="006846F9">
        <w:rPr>
          <w:rFonts w:eastAsia="Arial Unicode MS"/>
          <w:vertAlign w:val="superscript"/>
        </w:rPr>
        <w:t>3</w:t>
      </w:r>
      <w:r w:rsidR="006846F9">
        <w:rPr>
          <w:rFonts w:eastAsia="Arial Unicode MS"/>
        </w:rPr>
        <w:t>. Результаты исследований представлены в таблице 1</w:t>
      </w:r>
      <w:r w:rsidR="00BE010E">
        <w:rPr>
          <w:rFonts w:eastAsia="Arial Unicode MS"/>
        </w:rPr>
        <w:t>2</w:t>
      </w:r>
      <w:r w:rsidR="006846F9">
        <w:rPr>
          <w:rFonts w:eastAsia="Arial Unicode MS"/>
        </w:rPr>
        <w:t xml:space="preserve">. </w:t>
      </w:r>
    </w:p>
    <w:p w:rsidR="006846F9" w:rsidRPr="00746226" w:rsidRDefault="006846F9" w:rsidP="006846F9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</w:rPr>
      </w:pPr>
    </w:p>
    <w:p w:rsidR="006846F9" w:rsidRDefault="006846F9" w:rsidP="006846F9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ko-KR"/>
        </w:rPr>
      </w:pPr>
      <w:r w:rsidRPr="00BD6215">
        <w:rPr>
          <w:rFonts w:ascii="Times New Roman" w:hAnsi="Times New Roman"/>
          <w:b/>
          <w:sz w:val="28"/>
          <w:szCs w:val="28"/>
          <w:lang w:eastAsia="ko-KR"/>
        </w:rPr>
        <w:t>Таблица 1</w:t>
      </w:r>
      <w:r w:rsidR="00BE010E" w:rsidRPr="00BD6215">
        <w:rPr>
          <w:rFonts w:ascii="Times New Roman" w:hAnsi="Times New Roman"/>
          <w:b/>
          <w:sz w:val="28"/>
          <w:szCs w:val="28"/>
          <w:lang w:eastAsia="ko-KR"/>
        </w:rPr>
        <w:t>2</w:t>
      </w:r>
      <w:r w:rsidRPr="00BD6215">
        <w:rPr>
          <w:rFonts w:ascii="Times New Roman" w:hAnsi="Times New Roman"/>
          <w:b/>
          <w:sz w:val="28"/>
          <w:szCs w:val="28"/>
          <w:lang w:eastAsia="ko-KR"/>
        </w:rPr>
        <w:t xml:space="preserve"> – Чувствительность различных культур клеток к вирусу ящура типа Азия-1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25"/>
        <w:gridCol w:w="1418"/>
        <w:gridCol w:w="1559"/>
        <w:gridCol w:w="1559"/>
        <w:gridCol w:w="1560"/>
      </w:tblGrid>
      <w:tr w:rsidR="00DD27C6" w:rsidRPr="00F753AD" w:rsidTr="00DD27C6">
        <w:trPr>
          <w:cantSplit/>
          <w:trHeight w:val="610"/>
        </w:trPr>
        <w:tc>
          <w:tcPr>
            <w:tcW w:w="1985" w:type="dxa"/>
            <w:vMerge w:val="restart"/>
            <w:tcBorders>
              <w:right w:val="nil"/>
            </w:tcBorders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культур клеток</w:t>
            </w:r>
          </w:p>
        </w:tc>
        <w:tc>
          <w:tcPr>
            <w:tcW w:w="7621" w:type="dxa"/>
            <w:gridSpan w:val="5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Биологическая активность полевого изолята вируса ящура типа Азия-1 в различных культурах клеток (</w:t>
            </w: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lg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 xml:space="preserve"> ТЦД</w:t>
            </w:r>
            <w:r w:rsidRPr="00F753AD">
              <w:rPr>
                <w:rFonts w:ascii="Times New Roman" w:hAnsi="Times New Roman"/>
                <w:sz w:val="16"/>
                <w:szCs w:val="24"/>
              </w:rPr>
              <w:t>50/см</w:t>
            </w:r>
            <w:r w:rsidRPr="00F753AD">
              <w:rPr>
                <w:rFonts w:ascii="Times New Roman" w:hAnsi="Times New Roman"/>
                <w:sz w:val="16"/>
                <w:szCs w:val="24"/>
                <w:vertAlign w:val="superscript"/>
              </w:rPr>
              <w:t>3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) и пассажный уровень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vMerge/>
            <w:tcBorders>
              <w:right w:val="nil"/>
            </w:tcBorders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9606" w:type="dxa"/>
            <w:gridSpan w:val="6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3AD">
              <w:rPr>
                <w:rFonts w:ascii="Times New Roman" w:hAnsi="Times New Roman"/>
                <w:sz w:val="24"/>
                <w:szCs w:val="24"/>
              </w:rPr>
              <w:t>Первичнотрипсинизированные</w:t>
            </w:r>
            <w:proofErr w:type="spellEnd"/>
            <w:r w:rsidRPr="00F753AD">
              <w:rPr>
                <w:rFonts w:ascii="Times New Roman" w:hAnsi="Times New Roman"/>
                <w:sz w:val="24"/>
                <w:szCs w:val="24"/>
              </w:rPr>
              <w:t xml:space="preserve"> культуры клеток 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ПТ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,50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,6</w:t>
            </w: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ПЯ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,50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,6</w:t>
            </w: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418" w:type="dxa"/>
            <w:vAlign w:val="center"/>
          </w:tcPr>
          <w:p w:rsidR="00DD27C6" w:rsidRPr="004F68AB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</w:t>
            </w:r>
            <w:r w:rsidRPr="004F68AB">
              <w:rPr>
                <w:rFonts w:ascii="Times New Roman" w:eastAsia="Arial Unicode MS" w:hAnsi="Times New Roman"/>
                <w:sz w:val="24"/>
                <w:szCs w:val="24"/>
              </w:rPr>
              <w:t>,33</w:t>
            </w:r>
            <w:r w:rsidRPr="004F68AB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4F68AB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F68AB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9606" w:type="dxa"/>
            <w:gridSpan w:val="6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Перевиваемые линии культур клеток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МДСК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4,50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Vero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ПО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5,5</w:t>
            </w: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0,166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СПЭВ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РК-15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4,58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5,66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ВНК-21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6,91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7,50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7,6</w:t>
            </w:r>
            <w:r w:rsidRPr="00F753A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8,66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ПТ-80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6,50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7,25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МДВК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6,58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6,66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7,08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166</w:t>
            </w:r>
          </w:p>
        </w:tc>
      </w:tr>
      <w:tr w:rsidR="00DD27C6" w:rsidRPr="00F753AD" w:rsidTr="00DD27C6">
        <w:trPr>
          <w:cantSplit/>
          <w:trHeight w:val="320"/>
        </w:trPr>
        <w:tc>
          <w:tcPr>
            <w:tcW w:w="1985" w:type="dxa"/>
            <w:tcBorders>
              <w:right w:val="nil"/>
            </w:tcBorders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ТТ</w:t>
            </w:r>
          </w:p>
        </w:tc>
        <w:tc>
          <w:tcPr>
            <w:tcW w:w="1525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6,00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6,50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6,83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0,166</w:t>
            </w:r>
          </w:p>
        </w:tc>
        <w:tc>
          <w:tcPr>
            <w:tcW w:w="1559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7,25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DD27C6" w:rsidRPr="00F753AD" w:rsidRDefault="00DD27C6" w:rsidP="00DD27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3AD">
              <w:rPr>
                <w:rFonts w:ascii="Times New Roman" w:hAnsi="Times New Roman"/>
                <w:sz w:val="24"/>
                <w:szCs w:val="24"/>
              </w:rPr>
              <w:t>7,41</w:t>
            </w:r>
            <w:r w:rsidRPr="00F753AD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F753AD">
              <w:rPr>
                <w:rFonts w:ascii="Times New Roman" w:eastAsia="Arial Unicode MS" w:hAnsi="Times New Roman"/>
                <w:sz w:val="24"/>
                <w:szCs w:val="24"/>
              </w:rPr>
              <w:t>0,083</w:t>
            </w:r>
          </w:p>
        </w:tc>
      </w:tr>
    </w:tbl>
    <w:p w:rsidR="006846F9" w:rsidRPr="00A45498" w:rsidRDefault="006846F9" w:rsidP="006846F9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ko-KR"/>
        </w:rPr>
        <w:lastRenderedPageBreak/>
        <w:t xml:space="preserve">Данные </w:t>
      </w:r>
      <w:r w:rsidRPr="00976ADC">
        <w:rPr>
          <w:rFonts w:ascii="Times New Roman" w:hAnsi="Times New Roman"/>
          <w:sz w:val="28"/>
          <w:szCs w:val="28"/>
          <w:lang w:eastAsia="ko-KR"/>
        </w:rPr>
        <w:t>таблиц</w:t>
      </w:r>
      <w:r w:rsidR="00746226">
        <w:rPr>
          <w:rFonts w:ascii="Times New Roman" w:hAnsi="Times New Roman"/>
          <w:sz w:val="28"/>
          <w:szCs w:val="28"/>
          <w:lang w:eastAsia="ko-KR"/>
        </w:rPr>
        <w:t xml:space="preserve">ы </w:t>
      </w:r>
      <w:r>
        <w:rPr>
          <w:rFonts w:ascii="Times New Roman" w:hAnsi="Times New Roman"/>
          <w:sz w:val="28"/>
          <w:szCs w:val="28"/>
          <w:lang w:eastAsia="ko-KR"/>
        </w:rPr>
        <w:t>1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2 </w:t>
      </w:r>
      <w:r w:rsidR="00746226">
        <w:rPr>
          <w:rFonts w:ascii="Times New Roman" w:hAnsi="Times New Roman"/>
          <w:sz w:val="28"/>
          <w:szCs w:val="28"/>
          <w:lang w:eastAsia="ko-KR"/>
        </w:rPr>
        <w:t>свидетельствую</w:t>
      </w:r>
      <w:r>
        <w:rPr>
          <w:rFonts w:ascii="Times New Roman" w:hAnsi="Times New Roman"/>
          <w:sz w:val="28"/>
          <w:szCs w:val="28"/>
          <w:lang w:eastAsia="ko-KR"/>
        </w:rPr>
        <w:t>т о том, что полевой штамм типа Азия-1 возбудителя ящура активно репродуцировался с проявлением характерн</w:t>
      </w:r>
      <w:r w:rsidR="00BB7720">
        <w:rPr>
          <w:rFonts w:ascii="Times New Roman" w:hAnsi="Times New Roman"/>
          <w:sz w:val="28"/>
          <w:szCs w:val="28"/>
          <w:lang w:eastAsia="ko-KR"/>
        </w:rPr>
        <w:t xml:space="preserve">ых </w:t>
      </w:r>
      <w:r>
        <w:rPr>
          <w:rFonts w:ascii="Times New Roman" w:hAnsi="Times New Roman"/>
          <w:sz w:val="28"/>
          <w:szCs w:val="28"/>
          <w:lang w:eastAsia="ko-KR"/>
        </w:rPr>
        <w:t>цитопатическ</w:t>
      </w:r>
      <w:r w:rsidR="00BB7720">
        <w:rPr>
          <w:rFonts w:ascii="Times New Roman" w:hAnsi="Times New Roman"/>
          <w:sz w:val="28"/>
          <w:szCs w:val="28"/>
          <w:lang w:eastAsia="ko-KR"/>
        </w:rPr>
        <w:t>их изменений</w:t>
      </w:r>
      <w:r w:rsidR="00BD6215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976ADC">
        <w:rPr>
          <w:rFonts w:ascii="Times New Roman" w:hAnsi="Times New Roman"/>
          <w:sz w:val="28"/>
          <w:szCs w:val="28"/>
          <w:lang w:eastAsia="ko-KR"/>
        </w:rPr>
        <w:t>в первичных культурах клеток П</w:t>
      </w:r>
      <w:r>
        <w:rPr>
          <w:rFonts w:ascii="Times New Roman" w:hAnsi="Times New Roman"/>
          <w:sz w:val="28"/>
          <w:szCs w:val="28"/>
          <w:lang w:eastAsia="ko-KR"/>
        </w:rPr>
        <w:t>Т</w:t>
      </w:r>
      <w:r w:rsidRPr="00976ADC">
        <w:rPr>
          <w:rFonts w:ascii="Times New Roman" w:hAnsi="Times New Roman"/>
          <w:sz w:val="28"/>
          <w:szCs w:val="28"/>
          <w:lang w:eastAsia="ko-KR"/>
        </w:rPr>
        <w:t>, П</w:t>
      </w:r>
      <w:r>
        <w:rPr>
          <w:rFonts w:ascii="Times New Roman" w:hAnsi="Times New Roman"/>
          <w:sz w:val="28"/>
          <w:szCs w:val="28"/>
          <w:lang w:eastAsia="ko-KR"/>
        </w:rPr>
        <w:t>Я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, </w:t>
      </w:r>
      <w:r>
        <w:rPr>
          <w:rFonts w:ascii="Times New Roman" w:hAnsi="Times New Roman"/>
          <w:sz w:val="28"/>
          <w:szCs w:val="28"/>
          <w:lang w:eastAsia="ko-KR"/>
        </w:rPr>
        <w:t>ПС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eastAsia="ko-KR"/>
        </w:rPr>
        <w:t>и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976ADC">
        <w:rPr>
          <w:rFonts w:ascii="Times New Roman" w:hAnsi="Times New Roman"/>
          <w:sz w:val="28"/>
          <w:szCs w:val="28"/>
          <w:lang w:eastAsia="ko-KR"/>
        </w:rPr>
        <w:t>перевиваемых линиях клеток</w:t>
      </w:r>
      <w:r>
        <w:rPr>
          <w:rFonts w:ascii="Times New Roman" w:hAnsi="Times New Roman"/>
          <w:sz w:val="28"/>
          <w:szCs w:val="28"/>
          <w:lang w:eastAsia="ko-KR"/>
        </w:rPr>
        <w:t xml:space="preserve"> ВНК-21, СПЭВ, ПТ-80, ТТ, МДВК и ПО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. </w:t>
      </w:r>
      <w:r>
        <w:rPr>
          <w:rFonts w:ascii="Times New Roman" w:hAnsi="Times New Roman"/>
          <w:sz w:val="28"/>
          <w:szCs w:val="28"/>
          <w:lang w:eastAsia="ko-KR"/>
        </w:rPr>
        <w:t xml:space="preserve">Биологическая 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активность вируса </w:t>
      </w:r>
      <w:r>
        <w:rPr>
          <w:rFonts w:ascii="Times New Roman" w:hAnsi="Times New Roman"/>
          <w:sz w:val="28"/>
          <w:szCs w:val="28"/>
          <w:lang w:eastAsia="ko-KR"/>
        </w:rPr>
        <w:t>составил</w:t>
      </w:r>
      <w:r w:rsidR="00746226">
        <w:rPr>
          <w:rFonts w:ascii="Times New Roman" w:hAnsi="Times New Roman"/>
          <w:sz w:val="28"/>
          <w:szCs w:val="28"/>
          <w:lang w:eastAsia="ko-KR"/>
        </w:rPr>
        <w:t>а</w:t>
      </w:r>
      <w:r>
        <w:rPr>
          <w:rFonts w:ascii="Times New Roman" w:hAnsi="Times New Roman"/>
          <w:sz w:val="28"/>
          <w:szCs w:val="28"/>
          <w:lang w:eastAsia="ko-KR"/>
        </w:rPr>
        <w:t xml:space="preserve"> от </w:t>
      </w:r>
      <w:r w:rsidR="00FF0705" w:rsidRPr="00FF0705">
        <w:rPr>
          <w:rFonts w:ascii="Times New Roman" w:hAnsi="Times New Roman"/>
          <w:sz w:val="28"/>
          <w:szCs w:val="28"/>
        </w:rPr>
        <w:t>4,91</w:t>
      </w:r>
      <w:r w:rsidR="00FF0705" w:rsidRPr="00FF0705">
        <w:rPr>
          <w:rFonts w:ascii="Times New Roman" w:hAnsi="Times New Roman"/>
          <w:sz w:val="28"/>
          <w:szCs w:val="28"/>
          <w:u w:val="single"/>
        </w:rPr>
        <w:t>+</w:t>
      </w:r>
      <w:r w:rsidR="00FF0705" w:rsidRPr="00FF0705">
        <w:rPr>
          <w:rFonts w:ascii="Times New Roman" w:eastAsia="Arial Unicode MS" w:hAnsi="Times New Roman"/>
          <w:sz w:val="28"/>
          <w:szCs w:val="28"/>
        </w:rPr>
        <w:t>0,083</w:t>
      </w:r>
      <w:r>
        <w:rPr>
          <w:rFonts w:ascii="Times New Roman" w:hAnsi="Times New Roman"/>
          <w:sz w:val="28"/>
          <w:szCs w:val="28"/>
          <w:lang w:eastAsia="ko-KR"/>
        </w:rPr>
        <w:t xml:space="preserve"> до </w:t>
      </w:r>
      <w:r w:rsidR="00C37C7B" w:rsidRPr="00C37C7B">
        <w:rPr>
          <w:rFonts w:ascii="Times New Roman" w:hAnsi="Times New Roman"/>
          <w:sz w:val="28"/>
          <w:szCs w:val="28"/>
        </w:rPr>
        <w:t>5,58</w:t>
      </w:r>
      <w:r w:rsidR="00C37C7B" w:rsidRPr="00C37C7B">
        <w:rPr>
          <w:rFonts w:ascii="Times New Roman" w:hAnsi="Times New Roman"/>
          <w:sz w:val="28"/>
          <w:szCs w:val="28"/>
          <w:u w:val="single"/>
        </w:rPr>
        <w:t>+</w:t>
      </w:r>
      <w:r w:rsidR="00C37C7B" w:rsidRPr="00C37C7B">
        <w:rPr>
          <w:rFonts w:ascii="Times New Roman" w:hAnsi="Times New Roman"/>
          <w:sz w:val="28"/>
          <w:szCs w:val="28"/>
        </w:rPr>
        <w:t>0,166</w:t>
      </w:r>
      <w:r w:rsidR="00C37C7B"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ko-KR"/>
        </w:rPr>
        <w:t>lg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eastAsia="ko-KR"/>
        </w:rPr>
        <w:t>ТЦД</w:t>
      </w:r>
      <w:r>
        <w:rPr>
          <w:rFonts w:ascii="Times New Roman" w:hAnsi="Times New Roman"/>
          <w:sz w:val="28"/>
          <w:szCs w:val="28"/>
          <w:vertAlign w:val="subscript"/>
          <w:lang w:eastAsia="ko-KR"/>
        </w:rPr>
        <w:t>50/см</w:t>
      </w:r>
      <w:r>
        <w:rPr>
          <w:rFonts w:ascii="Times New Roman" w:hAnsi="Times New Roman"/>
          <w:sz w:val="28"/>
          <w:szCs w:val="28"/>
          <w:vertAlign w:val="superscript"/>
          <w:lang w:eastAsia="ko-KR"/>
        </w:rPr>
        <w:t>3</w:t>
      </w:r>
      <w:r w:rsidR="00CD0284">
        <w:rPr>
          <w:rFonts w:ascii="Times New Roman" w:hAnsi="Times New Roman"/>
          <w:sz w:val="28"/>
          <w:szCs w:val="28"/>
          <w:lang w:eastAsia="ko-KR"/>
        </w:rPr>
        <w:t>.</w:t>
      </w:r>
      <w:r w:rsidR="00FF0705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На втором и последующих пассажах в культурах клеток </w:t>
      </w:r>
      <w:r>
        <w:rPr>
          <w:rFonts w:ascii="Times New Roman" w:hAnsi="Times New Roman"/>
          <w:sz w:val="28"/>
          <w:szCs w:val="28"/>
          <w:lang w:eastAsia="ko-KR"/>
        </w:rPr>
        <w:t>ВНК-21, ТТ и СПЭВ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proofErr w:type="spellStart"/>
      <w:r w:rsidRPr="00976ADC">
        <w:rPr>
          <w:rFonts w:ascii="Times New Roman" w:hAnsi="Times New Roman"/>
          <w:sz w:val="28"/>
          <w:szCs w:val="28"/>
          <w:lang w:eastAsia="ko-KR"/>
        </w:rPr>
        <w:t>цитопатическая</w:t>
      </w:r>
      <w:proofErr w:type="spellEnd"/>
      <w:r w:rsidRPr="00976ADC">
        <w:rPr>
          <w:rFonts w:ascii="Times New Roman" w:hAnsi="Times New Roman"/>
          <w:sz w:val="28"/>
          <w:szCs w:val="28"/>
          <w:lang w:eastAsia="ko-KR"/>
        </w:rPr>
        <w:t xml:space="preserve"> активность вируса </w:t>
      </w:r>
      <w:r w:rsidR="00746226">
        <w:rPr>
          <w:rFonts w:ascii="Times New Roman" w:hAnsi="Times New Roman"/>
          <w:sz w:val="28"/>
          <w:szCs w:val="28"/>
          <w:lang w:eastAsia="ko-KR"/>
        </w:rPr>
        <w:t>развивала</w:t>
      </w:r>
      <w:r w:rsidRPr="00976ADC">
        <w:rPr>
          <w:rFonts w:ascii="Times New Roman" w:hAnsi="Times New Roman"/>
          <w:sz w:val="28"/>
          <w:szCs w:val="28"/>
          <w:lang w:eastAsia="ko-KR"/>
        </w:rPr>
        <w:t>сь также</w:t>
      </w:r>
      <w:r w:rsidR="00746226">
        <w:rPr>
          <w:rFonts w:ascii="Times New Roman" w:hAnsi="Times New Roman"/>
          <w:sz w:val="28"/>
          <w:szCs w:val="28"/>
          <w:lang w:eastAsia="ko-KR"/>
        </w:rPr>
        <w:t>,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 как и на первом пассаже, а в культурах клеток </w:t>
      </w:r>
      <w:r>
        <w:rPr>
          <w:rFonts w:ascii="Times New Roman" w:hAnsi="Times New Roman"/>
          <w:sz w:val="28"/>
          <w:szCs w:val="28"/>
          <w:lang w:val="en-US" w:eastAsia="ko-KR"/>
        </w:rPr>
        <w:t>Vero</w:t>
      </w:r>
      <w:r>
        <w:rPr>
          <w:rFonts w:ascii="Times New Roman" w:hAnsi="Times New Roman"/>
          <w:sz w:val="28"/>
          <w:szCs w:val="28"/>
          <w:lang w:eastAsia="ko-KR"/>
        </w:rPr>
        <w:t>, МДСК и РК-15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 интенсивность </w:t>
      </w:r>
      <w:r>
        <w:rPr>
          <w:rFonts w:ascii="Times New Roman" w:hAnsi="Times New Roman"/>
          <w:sz w:val="28"/>
          <w:szCs w:val="28"/>
          <w:lang w:eastAsia="ko-KR"/>
        </w:rPr>
        <w:t xml:space="preserve">ЦПД и биологическая активность </w:t>
      </w:r>
      <w:r w:rsidRPr="00976ADC">
        <w:rPr>
          <w:rFonts w:ascii="Times New Roman" w:hAnsi="Times New Roman"/>
          <w:sz w:val="28"/>
          <w:szCs w:val="28"/>
          <w:lang w:eastAsia="ko-KR"/>
        </w:rPr>
        <w:t>был</w:t>
      </w:r>
      <w:r w:rsidR="00746226">
        <w:rPr>
          <w:rFonts w:ascii="Times New Roman" w:hAnsi="Times New Roman"/>
          <w:sz w:val="28"/>
          <w:szCs w:val="28"/>
          <w:lang w:eastAsia="ko-KR"/>
        </w:rPr>
        <w:t>а</w:t>
      </w:r>
      <w:r w:rsidR="00BE010E">
        <w:rPr>
          <w:rFonts w:ascii="Times New Roman" w:hAnsi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/>
          <w:sz w:val="28"/>
          <w:szCs w:val="28"/>
          <w:lang w:eastAsia="ko-KR"/>
        </w:rPr>
        <w:t>невысок</w:t>
      </w:r>
      <w:r w:rsidR="00746226">
        <w:rPr>
          <w:rFonts w:ascii="Times New Roman" w:hAnsi="Times New Roman"/>
          <w:sz w:val="28"/>
          <w:szCs w:val="28"/>
          <w:lang w:eastAsia="ko-KR"/>
        </w:rPr>
        <w:t>ой</w:t>
      </w:r>
      <w:r w:rsidRPr="00976ADC">
        <w:rPr>
          <w:rFonts w:ascii="Times New Roman" w:hAnsi="Times New Roman"/>
          <w:sz w:val="28"/>
          <w:szCs w:val="28"/>
          <w:lang w:eastAsia="ko-KR"/>
        </w:rPr>
        <w:t xml:space="preserve">. </w:t>
      </w:r>
      <w:r w:rsidR="00CD0284">
        <w:rPr>
          <w:rFonts w:ascii="Times New Roman" w:hAnsi="Times New Roman"/>
          <w:sz w:val="28"/>
          <w:szCs w:val="28"/>
          <w:lang w:eastAsia="ko-KR"/>
        </w:rPr>
        <w:t xml:space="preserve">Штамм </w:t>
      </w:r>
      <w:r w:rsidR="00746226">
        <w:rPr>
          <w:rFonts w:ascii="Times New Roman" w:hAnsi="Times New Roman"/>
          <w:sz w:val="28"/>
          <w:szCs w:val="28"/>
          <w:lang w:eastAsia="ko-KR"/>
        </w:rPr>
        <w:t>Азия-1</w:t>
      </w:r>
      <w:r w:rsidR="00CD0284">
        <w:rPr>
          <w:rFonts w:ascii="Times New Roman" w:hAnsi="Times New Roman"/>
          <w:sz w:val="28"/>
          <w:szCs w:val="28"/>
          <w:lang w:eastAsia="ko-KR"/>
        </w:rPr>
        <w:t xml:space="preserve"> типа в</w:t>
      </w:r>
      <w:r>
        <w:rPr>
          <w:rFonts w:ascii="Times New Roman" w:hAnsi="Times New Roman"/>
          <w:sz w:val="28"/>
          <w:szCs w:val="28"/>
          <w:lang w:eastAsia="ko-KR"/>
        </w:rPr>
        <w:t xml:space="preserve"> культурах клеток ВНК-21, ТТ и СПЭВ более активно и интенсивно проявлял цитопатогенное действие, накапливаясь в высоких титрах</w:t>
      </w:r>
      <w:r w:rsidR="00C37C7B">
        <w:rPr>
          <w:rFonts w:ascii="Times New Roman" w:hAnsi="Times New Roman"/>
          <w:sz w:val="28"/>
          <w:szCs w:val="28"/>
          <w:lang w:eastAsia="ko-KR"/>
        </w:rPr>
        <w:t xml:space="preserve"> (</w:t>
      </w:r>
      <w:r w:rsidR="00C37C7B" w:rsidRPr="00C37C7B">
        <w:rPr>
          <w:rFonts w:ascii="Times New Roman" w:hAnsi="Times New Roman"/>
          <w:sz w:val="28"/>
          <w:szCs w:val="28"/>
        </w:rPr>
        <w:t>8,</w:t>
      </w:r>
      <w:r w:rsidR="00C37C7B">
        <w:rPr>
          <w:rFonts w:ascii="Times New Roman" w:hAnsi="Times New Roman"/>
          <w:sz w:val="28"/>
          <w:szCs w:val="28"/>
        </w:rPr>
        <w:t>08</w:t>
      </w:r>
      <w:r w:rsidR="00C37C7B" w:rsidRPr="00C37C7B">
        <w:rPr>
          <w:rFonts w:ascii="Times New Roman" w:hAnsi="Times New Roman"/>
          <w:sz w:val="28"/>
          <w:szCs w:val="28"/>
          <w:u w:val="single"/>
        </w:rPr>
        <w:t>+</w:t>
      </w:r>
      <w:r w:rsidR="00C37C7B" w:rsidRPr="00C37C7B">
        <w:rPr>
          <w:rFonts w:ascii="Times New Roman" w:eastAsia="Arial Unicode MS" w:hAnsi="Times New Roman"/>
          <w:sz w:val="28"/>
          <w:szCs w:val="28"/>
        </w:rPr>
        <w:t>0,</w:t>
      </w:r>
      <w:r w:rsidR="00C37C7B">
        <w:rPr>
          <w:rFonts w:ascii="Times New Roman" w:eastAsia="Arial Unicode MS" w:hAnsi="Times New Roman"/>
          <w:sz w:val="28"/>
          <w:szCs w:val="28"/>
        </w:rPr>
        <w:t xml:space="preserve">16 </w:t>
      </w:r>
      <w:r w:rsidR="00C37C7B">
        <w:rPr>
          <w:rFonts w:ascii="Times New Roman" w:hAnsi="Times New Roman"/>
          <w:sz w:val="28"/>
          <w:szCs w:val="28"/>
          <w:lang w:val="en-US" w:eastAsia="ko-KR"/>
        </w:rPr>
        <w:t>lg</w:t>
      </w:r>
      <w:r w:rsidR="00C37C7B">
        <w:rPr>
          <w:rFonts w:ascii="Times New Roman" w:hAnsi="Times New Roman"/>
          <w:sz w:val="28"/>
          <w:szCs w:val="28"/>
          <w:lang w:eastAsia="ko-KR"/>
        </w:rPr>
        <w:t xml:space="preserve"> ТЦД</w:t>
      </w:r>
      <w:r w:rsidR="00C37C7B">
        <w:rPr>
          <w:rFonts w:ascii="Times New Roman" w:hAnsi="Times New Roman"/>
          <w:sz w:val="28"/>
          <w:szCs w:val="28"/>
          <w:vertAlign w:val="subscript"/>
          <w:lang w:eastAsia="ko-KR"/>
        </w:rPr>
        <w:t>50/см</w:t>
      </w:r>
      <w:r w:rsidR="00C37C7B">
        <w:rPr>
          <w:rFonts w:ascii="Times New Roman" w:hAnsi="Times New Roman"/>
          <w:sz w:val="28"/>
          <w:szCs w:val="28"/>
          <w:vertAlign w:val="superscript"/>
          <w:lang w:eastAsia="ko-KR"/>
        </w:rPr>
        <w:t>3</w:t>
      </w:r>
      <w:r w:rsidR="00C37C7B">
        <w:rPr>
          <w:rFonts w:ascii="Times New Roman" w:hAnsi="Times New Roman"/>
          <w:sz w:val="28"/>
          <w:szCs w:val="28"/>
          <w:lang w:eastAsia="ko-KR"/>
        </w:rPr>
        <w:t>)</w:t>
      </w:r>
      <w:r>
        <w:rPr>
          <w:rFonts w:ascii="Times New Roman" w:hAnsi="Times New Roman"/>
          <w:sz w:val="28"/>
          <w:szCs w:val="28"/>
          <w:lang w:eastAsia="ko-KR"/>
        </w:rPr>
        <w:t>. Но инфекционная активность данного тип</w:t>
      </w:r>
      <w:r w:rsidR="00CD0284">
        <w:rPr>
          <w:rFonts w:ascii="Times New Roman" w:hAnsi="Times New Roman"/>
          <w:sz w:val="28"/>
          <w:szCs w:val="28"/>
          <w:lang w:eastAsia="ko-KR"/>
        </w:rPr>
        <w:t xml:space="preserve">а </w:t>
      </w:r>
      <w:r>
        <w:rPr>
          <w:rFonts w:ascii="Times New Roman" w:hAnsi="Times New Roman"/>
          <w:sz w:val="28"/>
          <w:szCs w:val="28"/>
          <w:lang w:eastAsia="ko-KR"/>
        </w:rPr>
        <w:t>по отношению первичн</w:t>
      </w:r>
      <w:r w:rsidR="00CD0284">
        <w:rPr>
          <w:rFonts w:ascii="Times New Roman" w:hAnsi="Times New Roman"/>
          <w:sz w:val="28"/>
          <w:szCs w:val="28"/>
          <w:lang w:eastAsia="ko-KR"/>
        </w:rPr>
        <w:t xml:space="preserve">ых </w:t>
      </w:r>
      <w:r>
        <w:rPr>
          <w:rFonts w:ascii="Times New Roman" w:hAnsi="Times New Roman"/>
          <w:sz w:val="28"/>
          <w:szCs w:val="28"/>
          <w:lang w:eastAsia="ko-KR"/>
        </w:rPr>
        <w:t xml:space="preserve">и перевиваемых линий культур клеток по сравнению с полевым штаммом типа А была </w:t>
      </w:r>
      <w:r w:rsidR="00CD0284">
        <w:rPr>
          <w:rFonts w:ascii="Times New Roman" w:hAnsi="Times New Roman"/>
          <w:sz w:val="28"/>
          <w:szCs w:val="28"/>
          <w:lang w:eastAsia="ko-KR"/>
        </w:rPr>
        <w:t xml:space="preserve">также </w:t>
      </w:r>
      <w:r>
        <w:rPr>
          <w:rFonts w:ascii="Times New Roman" w:hAnsi="Times New Roman"/>
          <w:sz w:val="28"/>
          <w:szCs w:val="28"/>
          <w:lang w:eastAsia="ko-KR"/>
        </w:rPr>
        <w:t xml:space="preserve">низкой. </w:t>
      </w:r>
    </w:p>
    <w:p w:rsidR="000A0B2E" w:rsidRDefault="000A0B2E" w:rsidP="006846F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B2754" w:rsidRPr="002B2754" w:rsidRDefault="00746226" w:rsidP="002B2754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b/>
          <w:sz w:val="28"/>
        </w:rPr>
      </w:pPr>
      <w:r>
        <w:rPr>
          <w:rFonts w:eastAsia="Arial Unicode MS"/>
          <w:b/>
          <w:sz w:val="28"/>
        </w:rPr>
        <w:t>Накопление</w:t>
      </w:r>
      <w:r w:rsidR="002B2754" w:rsidRPr="002B2754">
        <w:rPr>
          <w:rFonts w:eastAsia="Arial Unicode MS"/>
          <w:b/>
          <w:sz w:val="28"/>
        </w:rPr>
        <w:t xml:space="preserve"> </w:t>
      </w:r>
      <w:r w:rsidR="00E558D2" w:rsidRPr="002B2754">
        <w:rPr>
          <w:rFonts w:eastAsia="Arial Unicode MS"/>
          <w:b/>
          <w:sz w:val="28"/>
        </w:rPr>
        <w:t xml:space="preserve">вируса ящура </w:t>
      </w:r>
      <w:r w:rsidR="002B2754" w:rsidRPr="002B2754">
        <w:rPr>
          <w:rFonts w:eastAsia="Arial Unicode MS"/>
          <w:b/>
          <w:sz w:val="28"/>
        </w:rPr>
        <w:t>типовых штаммов в зависимости от множественности заражения</w:t>
      </w:r>
    </w:p>
    <w:p w:rsidR="002B2754" w:rsidRPr="002B2754" w:rsidRDefault="002B2754" w:rsidP="00BD6215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sz w:val="28"/>
        </w:rPr>
      </w:pPr>
      <w:r w:rsidRPr="002B2754">
        <w:rPr>
          <w:rFonts w:eastAsia="Arial Unicode MS"/>
          <w:sz w:val="28"/>
        </w:rPr>
        <w:t>В ис</w:t>
      </w:r>
      <w:r w:rsidR="00211608">
        <w:rPr>
          <w:rFonts w:eastAsia="Arial Unicode MS"/>
          <w:sz w:val="28"/>
        </w:rPr>
        <w:t>следованиях использовали типовые штаммы</w:t>
      </w:r>
      <w:r w:rsidRPr="002B2754">
        <w:rPr>
          <w:rFonts w:eastAsia="Arial Unicode MS"/>
          <w:sz w:val="28"/>
        </w:rPr>
        <w:t xml:space="preserve"> возбудителя ящура, адаптированные к перевиваемым линиям клеток </w:t>
      </w:r>
      <w:r w:rsidRPr="002B2754">
        <w:rPr>
          <w:sz w:val="28"/>
          <w:szCs w:val="28"/>
          <w:lang w:eastAsia="ko-KR"/>
        </w:rPr>
        <w:t>ВНК-21, ТТ и СПЭВ</w:t>
      </w:r>
      <w:r w:rsidRPr="002B2754">
        <w:rPr>
          <w:rFonts w:eastAsia="Arial Unicode MS"/>
          <w:sz w:val="28"/>
        </w:rPr>
        <w:t>. Эксперименты проводили с использованием культур клеток</w:t>
      </w:r>
      <w:r w:rsidR="00211608">
        <w:rPr>
          <w:rFonts w:eastAsia="Arial Unicode MS"/>
          <w:sz w:val="28"/>
        </w:rPr>
        <w:t>, выращенных</w:t>
      </w:r>
      <w:r w:rsidRPr="002B2754">
        <w:rPr>
          <w:rFonts w:eastAsia="Arial Unicode MS"/>
          <w:sz w:val="28"/>
        </w:rPr>
        <w:t xml:space="preserve"> в 1,5 литровых матрасах стационарно и в 3-х литровых роллерных бутылях со скоростью вращения 12 об/час.</w:t>
      </w:r>
    </w:p>
    <w:p w:rsidR="005B24F5" w:rsidRDefault="002B2754" w:rsidP="00BD6215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sz w:val="28"/>
        </w:rPr>
      </w:pPr>
      <w:r w:rsidRPr="002B2754">
        <w:rPr>
          <w:rFonts w:eastAsia="Arial Unicode MS"/>
          <w:sz w:val="28"/>
        </w:rPr>
        <w:t xml:space="preserve">Для </w:t>
      </w:r>
      <w:r w:rsidR="00211608">
        <w:rPr>
          <w:rFonts w:eastAsia="Arial Unicode MS"/>
          <w:sz w:val="28"/>
        </w:rPr>
        <w:t>подбора</w:t>
      </w:r>
      <w:r w:rsidRPr="002B2754">
        <w:rPr>
          <w:rFonts w:eastAsia="Arial Unicode MS"/>
          <w:sz w:val="28"/>
        </w:rPr>
        <w:t xml:space="preserve"> наиболее приемлемой дозы инфицирования клеток (множественность заражения), при которой возбудитель накаплива</w:t>
      </w:r>
      <w:r w:rsidR="00211608">
        <w:rPr>
          <w:rFonts w:eastAsia="Arial Unicode MS"/>
          <w:sz w:val="28"/>
        </w:rPr>
        <w:t xml:space="preserve">лся он </w:t>
      </w:r>
      <w:r w:rsidRPr="002B2754">
        <w:rPr>
          <w:rFonts w:eastAsia="Arial Unicode MS"/>
          <w:sz w:val="28"/>
        </w:rPr>
        <w:t xml:space="preserve">в наивысших титрах, выращенную </w:t>
      </w:r>
      <w:r w:rsidR="00211608">
        <w:rPr>
          <w:rFonts w:eastAsia="Arial Unicode MS"/>
          <w:sz w:val="28"/>
        </w:rPr>
        <w:t xml:space="preserve">культуру </w:t>
      </w:r>
      <w:r w:rsidRPr="002B2754">
        <w:rPr>
          <w:rFonts w:eastAsia="Arial Unicode MS"/>
          <w:sz w:val="28"/>
        </w:rPr>
        <w:t xml:space="preserve">в одинаковых условиях культивирования, одной концентрации посева, одинакового срока </w:t>
      </w:r>
      <w:proofErr w:type="spellStart"/>
      <w:r w:rsidRPr="002B2754">
        <w:rPr>
          <w:rFonts w:eastAsia="Arial Unicode MS"/>
          <w:sz w:val="28"/>
        </w:rPr>
        <w:t>инкубирования</w:t>
      </w:r>
      <w:proofErr w:type="spellEnd"/>
      <w:r w:rsidRPr="002B2754">
        <w:rPr>
          <w:rFonts w:eastAsia="Arial Unicode MS"/>
          <w:sz w:val="28"/>
        </w:rPr>
        <w:t xml:space="preserve">, разделили на равные </w:t>
      </w:r>
      <w:r w:rsidR="00211608">
        <w:rPr>
          <w:rFonts w:eastAsia="Arial Unicode MS"/>
          <w:sz w:val="28"/>
        </w:rPr>
        <w:t>партии</w:t>
      </w:r>
      <w:r w:rsidRPr="002B2754">
        <w:rPr>
          <w:rFonts w:eastAsia="Arial Unicode MS"/>
          <w:sz w:val="28"/>
        </w:rPr>
        <w:t xml:space="preserve"> и каждую из них инфицировали различной дозой вируса. Культивирование инфицированных культур клеток проводили в равнозначных условиях, сроках и объемах, но без замены поддерживающей среды и сыворотки крови животных. Сбор вирусного материала </w:t>
      </w:r>
      <w:r w:rsidR="00211608">
        <w:rPr>
          <w:rFonts w:eastAsia="Arial Unicode MS"/>
          <w:sz w:val="28"/>
        </w:rPr>
        <w:t>проводили</w:t>
      </w:r>
      <w:r w:rsidRPr="002B2754">
        <w:rPr>
          <w:rFonts w:eastAsia="Arial Unicode MS"/>
          <w:sz w:val="28"/>
        </w:rPr>
        <w:t xml:space="preserve"> в период максимального развития цитопатогенной активности (ЦПД) в монослое клеток замораживанием при минус 20</w:t>
      </w:r>
      <w:r w:rsidR="005B24F5">
        <w:rPr>
          <w:rFonts w:eastAsia="Arial Unicode MS"/>
          <w:sz w:val="28"/>
        </w:rPr>
        <w:t xml:space="preserve"> </w:t>
      </w:r>
      <w:r w:rsidRPr="002B2754">
        <w:rPr>
          <w:rFonts w:eastAsia="Arial Unicode MS"/>
          <w:sz w:val="28"/>
          <w:vertAlign w:val="superscript"/>
        </w:rPr>
        <w:t>0</w:t>
      </w:r>
      <w:r w:rsidRPr="002B2754">
        <w:rPr>
          <w:rFonts w:eastAsia="Arial Unicode MS"/>
          <w:sz w:val="28"/>
        </w:rPr>
        <w:t xml:space="preserve">С. </w:t>
      </w:r>
    </w:p>
    <w:p w:rsidR="002B2754" w:rsidRPr="002B2754" w:rsidRDefault="002B2754" w:rsidP="005B24F5">
      <w:pPr>
        <w:pStyle w:val="ae"/>
        <w:tabs>
          <w:tab w:val="clear" w:pos="4153"/>
          <w:tab w:val="clear" w:pos="8306"/>
        </w:tabs>
        <w:jc w:val="both"/>
        <w:rPr>
          <w:rFonts w:eastAsia="Arial Unicode MS"/>
          <w:sz w:val="28"/>
        </w:rPr>
      </w:pPr>
      <w:r w:rsidRPr="002B2754">
        <w:rPr>
          <w:rFonts w:eastAsia="Arial Unicode MS"/>
          <w:sz w:val="28"/>
        </w:rPr>
        <w:t>О приемлемости дозы вируса судили по срокам наступления, характеру развития ЦПД и по титру инфекционности собранного вирусного урожая. Результаты исследований представлены в таблице 1</w:t>
      </w:r>
      <w:r w:rsidR="00BE010E">
        <w:rPr>
          <w:rFonts w:eastAsia="Arial Unicode MS"/>
          <w:sz w:val="28"/>
        </w:rPr>
        <w:t>3</w:t>
      </w:r>
      <w:r w:rsidRPr="002B2754">
        <w:rPr>
          <w:rFonts w:eastAsia="Arial Unicode MS"/>
          <w:sz w:val="28"/>
        </w:rPr>
        <w:t>.</w:t>
      </w:r>
    </w:p>
    <w:p w:rsidR="002B2754" w:rsidRDefault="007037FE" w:rsidP="007037FE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sz w:val="28"/>
        </w:rPr>
      </w:pPr>
      <w:r w:rsidRPr="002B2754">
        <w:rPr>
          <w:rFonts w:eastAsia="Arial Unicode MS"/>
          <w:sz w:val="28"/>
        </w:rPr>
        <w:t xml:space="preserve">Результаты </w:t>
      </w:r>
      <w:r>
        <w:rPr>
          <w:rFonts w:eastAsia="Arial Unicode MS"/>
          <w:sz w:val="28"/>
        </w:rPr>
        <w:t>экспериментов показали,</w:t>
      </w:r>
      <w:r w:rsidRPr="002B2754">
        <w:rPr>
          <w:rFonts w:eastAsia="Arial Unicode MS"/>
          <w:sz w:val="28"/>
        </w:rPr>
        <w:t xml:space="preserve"> время, характер и интенсивность проявления цитопатогенных действий вируса в монослое культур клеток и биологическая активность вирусной суспензии завис</w:t>
      </w:r>
      <w:r>
        <w:rPr>
          <w:rFonts w:eastAsia="Arial Unicode MS"/>
          <w:sz w:val="28"/>
        </w:rPr>
        <w:t>ела</w:t>
      </w:r>
      <w:r w:rsidRPr="002B2754">
        <w:rPr>
          <w:rFonts w:eastAsia="Arial Unicode MS"/>
          <w:sz w:val="28"/>
        </w:rPr>
        <w:t xml:space="preserve"> от количества инфицирующих доз вируса.</w:t>
      </w:r>
      <w:r w:rsidRPr="007037FE">
        <w:rPr>
          <w:rFonts w:eastAsia="Arial Unicode MS"/>
          <w:sz w:val="28"/>
        </w:rPr>
        <w:t xml:space="preserve"> </w:t>
      </w:r>
      <w:r w:rsidRPr="002B2754">
        <w:rPr>
          <w:rFonts w:eastAsia="Arial Unicode MS"/>
          <w:sz w:val="28"/>
        </w:rPr>
        <w:t>Вирус наиболее активно вызывал цитопатогенное действие при инфицирующих дозах от 0,1 до 1 ТЦД</w:t>
      </w:r>
      <w:r w:rsidRPr="002B2754">
        <w:rPr>
          <w:rFonts w:eastAsia="Arial Unicode MS"/>
          <w:sz w:val="28"/>
          <w:vertAlign w:val="subscript"/>
        </w:rPr>
        <w:t>50/</w:t>
      </w:r>
      <w:proofErr w:type="spellStart"/>
      <w:r w:rsidRPr="002B2754">
        <w:rPr>
          <w:rFonts w:eastAsia="Arial Unicode MS"/>
          <w:sz w:val="28"/>
          <w:vertAlign w:val="subscript"/>
        </w:rPr>
        <w:t>кл</w:t>
      </w:r>
      <w:proofErr w:type="spellEnd"/>
      <w:r w:rsidRPr="002B2754">
        <w:rPr>
          <w:rFonts w:eastAsia="Arial Unicode MS"/>
          <w:sz w:val="28"/>
        </w:rPr>
        <w:t xml:space="preserve"> на культуре клеток </w:t>
      </w:r>
      <w:r w:rsidRPr="002B2754">
        <w:rPr>
          <w:rFonts w:eastAsia="Arial Unicode MS"/>
          <w:sz w:val="28"/>
          <w:szCs w:val="28"/>
        </w:rPr>
        <w:t>ВНК-21/13</w:t>
      </w:r>
      <w:r w:rsidRPr="002B2754">
        <w:rPr>
          <w:rFonts w:eastAsia="Arial Unicode MS"/>
          <w:sz w:val="28"/>
        </w:rPr>
        <w:t xml:space="preserve">. Индуцируемые в клетках цитопатогенные </w:t>
      </w:r>
      <w:r>
        <w:rPr>
          <w:rFonts w:eastAsia="Arial Unicode MS"/>
          <w:sz w:val="28"/>
        </w:rPr>
        <w:t>изменения проявлялись в период от</w:t>
      </w:r>
      <w:r w:rsidRPr="002B2754">
        <w:rPr>
          <w:rFonts w:eastAsia="Arial Unicode MS"/>
          <w:sz w:val="28"/>
        </w:rPr>
        <w:t xml:space="preserve"> </w:t>
      </w:r>
      <w:r>
        <w:rPr>
          <w:rFonts w:eastAsia="Arial Unicode MS"/>
          <w:sz w:val="28"/>
        </w:rPr>
        <w:t>8</w:t>
      </w:r>
      <w:r w:rsidRPr="002B2754">
        <w:rPr>
          <w:rFonts w:eastAsia="Arial Unicode MS"/>
          <w:sz w:val="28"/>
        </w:rPr>
        <w:t xml:space="preserve"> часов после инфицирования и в последующие </w:t>
      </w:r>
      <w:r>
        <w:rPr>
          <w:rFonts w:eastAsia="Arial Unicode MS"/>
          <w:sz w:val="28"/>
        </w:rPr>
        <w:t>12-16 часов</w:t>
      </w:r>
      <w:r w:rsidRPr="002B2754">
        <w:rPr>
          <w:rFonts w:eastAsia="Arial Unicode MS"/>
          <w:sz w:val="28"/>
        </w:rPr>
        <w:t xml:space="preserve"> подвергались дегенерации (ЦПД) более 80% клеток монослоя.</w:t>
      </w:r>
    </w:p>
    <w:p w:rsidR="002B2754" w:rsidRDefault="002B2754" w:rsidP="00211608">
      <w:pPr>
        <w:pStyle w:val="ae"/>
        <w:tabs>
          <w:tab w:val="clear" w:pos="4153"/>
          <w:tab w:val="clear" w:pos="8306"/>
        </w:tabs>
        <w:jc w:val="both"/>
        <w:rPr>
          <w:rFonts w:eastAsia="Arial Unicode MS"/>
          <w:b/>
          <w:sz w:val="28"/>
        </w:rPr>
      </w:pPr>
      <w:r w:rsidRPr="00BD6215">
        <w:rPr>
          <w:rFonts w:eastAsia="Arial Unicode MS"/>
          <w:b/>
          <w:sz w:val="28"/>
        </w:rPr>
        <w:lastRenderedPageBreak/>
        <w:t>Таблица 1</w:t>
      </w:r>
      <w:r w:rsidR="00BE010E" w:rsidRPr="00BD6215">
        <w:rPr>
          <w:rFonts w:eastAsia="Arial Unicode MS"/>
          <w:b/>
          <w:sz w:val="28"/>
        </w:rPr>
        <w:t>3</w:t>
      </w:r>
      <w:r w:rsidRPr="00BD6215">
        <w:rPr>
          <w:rFonts w:eastAsia="Arial Unicode MS"/>
          <w:b/>
          <w:sz w:val="28"/>
        </w:rPr>
        <w:t xml:space="preserve"> – Цитопатогенная активность вируса ящура типа А в перевиваемых линиях культур клеток при разных заражающих дозах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"/>
        <w:gridCol w:w="1192"/>
        <w:gridCol w:w="1489"/>
        <w:gridCol w:w="1192"/>
        <w:gridCol w:w="1490"/>
        <w:gridCol w:w="1639"/>
        <w:gridCol w:w="1489"/>
      </w:tblGrid>
      <w:tr w:rsidR="00DD27C6" w:rsidRPr="0019097F" w:rsidTr="00DD27C6">
        <w:trPr>
          <w:trHeight w:val="1142"/>
        </w:trPr>
        <w:tc>
          <w:tcPr>
            <w:tcW w:w="1044" w:type="dxa"/>
          </w:tcPr>
          <w:p w:rsidR="00DD27C6" w:rsidRPr="0019097F" w:rsidRDefault="00DD27C6" w:rsidP="005B24F5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  <w:vertAlign w:val="subscript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Вид культ</w:t>
            </w:r>
            <w:proofErr w:type="gramStart"/>
            <w:r w:rsidRPr="0019097F">
              <w:rPr>
                <w:rFonts w:eastAsia="Arial Unicode MS"/>
                <w:sz w:val="24"/>
                <w:szCs w:val="24"/>
              </w:rPr>
              <w:t>.</w:t>
            </w:r>
            <w:proofErr w:type="gramEnd"/>
            <w:r w:rsidR="005B24F5">
              <w:rPr>
                <w:rFonts w:eastAsia="Arial Unicode MS"/>
                <w:sz w:val="24"/>
                <w:szCs w:val="24"/>
              </w:rPr>
              <w:t xml:space="preserve"> </w:t>
            </w:r>
            <w:proofErr w:type="gramStart"/>
            <w:r w:rsidRPr="0019097F">
              <w:rPr>
                <w:rFonts w:eastAsia="Arial Unicode MS"/>
                <w:sz w:val="24"/>
                <w:szCs w:val="24"/>
              </w:rPr>
              <w:t>к</w:t>
            </w:r>
            <w:proofErr w:type="gramEnd"/>
            <w:r w:rsidRPr="0019097F">
              <w:rPr>
                <w:rFonts w:eastAsia="Arial Unicode MS"/>
                <w:sz w:val="24"/>
                <w:szCs w:val="24"/>
              </w:rPr>
              <w:t xml:space="preserve">леток 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  <w:vertAlign w:val="subscript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 xml:space="preserve">Доза </w:t>
            </w:r>
            <w:proofErr w:type="spellStart"/>
            <w:proofErr w:type="gramStart"/>
            <w:r w:rsidRPr="0019097F">
              <w:rPr>
                <w:rFonts w:eastAsia="Arial Unicode MS"/>
                <w:sz w:val="24"/>
                <w:szCs w:val="24"/>
              </w:rPr>
              <w:t>инфици</w:t>
            </w:r>
            <w:r w:rsidR="005B24F5">
              <w:rPr>
                <w:rFonts w:eastAsia="Arial Unicode MS"/>
                <w:sz w:val="24"/>
                <w:szCs w:val="24"/>
              </w:rPr>
              <w:t>-</w:t>
            </w:r>
            <w:r w:rsidRPr="0019097F">
              <w:rPr>
                <w:rFonts w:eastAsia="Arial Unicode MS"/>
                <w:sz w:val="24"/>
                <w:szCs w:val="24"/>
              </w:rPr>
              <w:t>рования</w:t>
            </w:r>
            <w:proofErr w:type="spellEnd"/>
            <w:proofErr w:type="gramEnd"/>
            <w:r w:rsidRPr="0019097F">
              <w:rPr>
                <w:rFonts w:eastAsia="Arial Unicode MS"/>
                <w:sz w:val="24"/>
                <w:szCs w:val="24"/>
              </w:rPr>
              <w:t>, ТЦД</w:t>
            </w:r>
            <w:r w:rsidRPr="0019097F">
              <w:rPr>
                <w:rFonts w:eastAsia="Arial Unicode MS"/>
                <w:sz w:val="24"/>
                <w:szCs w:val="24"/>
                <w:vertAlign w:val="subscript"/>
              </w:rPr>
              <w:t>50/</w:t>
            </w:r>
            <w:proofErr w:type="spellStart"/>
            <w:r w:rsidRPr="0019097F">
              <w:rPr>
                <w:rFonts w:eastAsia="Arial Unicode MS"/>
                <w:sz w:val="24"/>
                <w:szCs w:val="24"/>
                <w:vertAlign w:val="subscript"/>
              </w:rPr>
              <w:t>кл</w:t>
            </w:r>
            <w:proofErr w:type="spellEnd"/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Количество сосудов (матрасы), шт.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 xml:space="preserve">Начало </w:t>
            </w:r>
            <w:proofErr w:type="spellStart"/>
            <w:proofErr w:type="gramStart"/>
            <w:r w:rsidRPr="0019097F">
              <w:rPr>
                <w:rFonts w:eastAsia="Arial Unicode MS"/>
                <w:sz w:val="24"/>
                <w:szCs w:val="24"/>
              </w:rPr>
              <w:t>проявле</w:t>
            </w:r>
            <w:r w:rsidR="005B24F5">
              <w:rPr>
                <w:rFonts w:eastAsia="Arial Unicode MS"/>
                <w:sz w:val="24"/>
                <w:szCs w:val="24"/>
              </w:rPr>
              <w:t>-</w:t>
            </w:r>
            <w:r w:rsidRPr="0019097F">
              <w:rPr>
                <w:rFonts w:eastAsia="Arial Unicode MS"/>
                <w:sz w:val="24"/>
                <w:szCs w:val="24"/>
              </w:rPr>
              <w:t>ния</w:t>
            </w:r>
            <w:proofErr w:type="spellEnd"/>
            <w:proofErr w:type="gramEnd"/>
            <w:r w:rsidRPr="0019097F">
              <w:rPr>
                <w:rFonts w:eastAsia="Arial Unicode MS"/>
                <w:sz w:val="24"/>
                <w:szCs w:val="24"/>
              </w:rPr>
              <w:t xml:space="preserve"> ЦПД, ч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 xml:space="preserve">Срок </w:t>
            </w:r>
            <w:proofErr w:type="gramStart"/>
            <w:r w:rsidRPr="0019097F">
              <w:rPr>
                <w:rFonts w:eastAsia="Arial Unicode MS"/>
                <w:sz w:val="24"/>
                <w:szCs w:val="24"/>
              </w:rPr>
              <w:t>мак-</w:t>
            </w:r>
            <w:proofErr w:type="spellStart"/>
            <w:r w:rsidRPr="0019097F">
              <w:rPr>
                <w:rFonts w:eastAsia="Arial Unicode MS"/>
                <w:sz w:val="24"/>
                <w:szCs w:val="24"/>
              </w:rPr>
              <w:t>симального</w:t>
            </w:r>
            <w:proofErr w:type="spellEnd"/>
            <w:proofErr w:type="gramEnd"/>
            <w:r w:rsidRPr="0019097F">
              <w:rPr>
                <w:rFonts w:eastAsia="Arial Unicode MS"/>
                <w:sz w:val="24"/>
                <w:szCs w:val="24"/>
              </w:rPr>
              <w:t xml:space="preserve"> развития ЦПД, ч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proofErr w:type="spellStart"/>
            <w:proofErr w:type="gramStart"/>
            <w:r w:rsidRPr="0019097F">
              <w:rPr>
                <w:rFonts w:eastAsia="Arial Unicode MS"/>
                <w:sz w:val="24"/>
                <w:szCs w:val="24"/>
              </w:rPr>
              <w:t>Интенсив-ность</w:t>
            </w:r>
            <w:proofErr w:type="spellEnd"/>
            <w:proofErr w:type="gramEnd"/>
            <w:r w:rsidRPr="0019097F">
              <w:rPr>
                <w:rFonts w:eastAsia="Arial Unicode MS"/>
                <w:sz w:val="24"/>
                <w:szCs w:val="24"/>
              </w:rPr>
              <w:t xml:space="preserve"> ЦПД, %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  <w:vertAlign w:val="superscript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 xml:space="preserve">Титр вируса, </w:t>
            </w:r>
            <w:r w:rsidRPr="0019097F">
              <w:rPr>
                <w:rFonts w:eastAsia="Arial Unicode MS"/>
                <w:sz w:val="24"/>
                <w:szCs w:val="24"/>
                <w:lang w:val="en-US"/>
              </w:rPr>
              <w:t>lg</w:t>
            </w:r>
            <w:r w:rsidRPr="0019097F">
              <w:rPr>
                <w:rFonts w:eastAsia="Arial Unicode MS"/>
                <w:sz w:val="24"/>
                <w:szCs w:val="24"/>
              </w:rPr>
              <w:t xml:space="preserve"> ТЦД</w:t>
            </w:r>
            <w:r w:rsidRPr="0019097F">
              <w:rPr>
                <w:rFonts w:eastAsia="Arial Unicode MS"/>
                <w:sz w:val="24"/>
                <w:szCs w:val="24"/>
                <w:vertAlign w:val="subscript"/>
              </w:rPr>
              <w:t>50/см</w:t>
            </w:r>
            <w:r w:rsidRPr="0019097F">
              <w:rPr>
                <w:rFonts w:eastAsia="Arial Unicode MS"/>
                <w:sz w:val="24"/>
                <w:szCs w:val="24"/>
                <w:vertAlign w:val="superscript"/>
              </w:rPr>
              <w:t>3</w:t>
            </w:r>
          </w:p>
        </w:tc>
      </w:tr>
      <w:tr w:rsidR="00DD27C6" w:rsidRPr="0019097F" w:rsidTr="00DD27C6">
        <w:trPr>
          <w:trHeight w:val="272"/>
        </w:trPr>
        <w:tc>
          <w:tcPr>
            <w:tcW w:w="1044" w:type="dxa"/>
            <w:vMerge w:val="restart"/>
            <w:vAlign w:val="center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СПЭВ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1,0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30-48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4-5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80-90</w:t>
            </w:r>
          </w:p>
        </w:tc>
        <w:tc>
          <w:tcPr>
            <w:tcW w:w="1489" w:type="dxa"/>
          </w:tcPr>
          <w:p w:rsidR="00DD27C6" w:rsidRPr="00A02BE1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8,66</w:t>
            </w:r>
            <w:r>
              <w:rPr>
                <w:rFonts w:eastAsia="Arial Unicode MS"/>
                <w:sz w:val="24"/>
                <w:szCs w:val="24"/>
                <w:u w:val="single"/>
              </w:rPr>
              <w:t>+</w:t>
            </w:r>
            <w:r>
              <w:rPr>
                <w:rFonts w:eastAsia="Arial Unicode MS"/>
                <w:sz w:val="24"/>
                <w:szCs w:val="24"/>
              </w:rPr>
              <w:t>0,08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0,5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14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48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80-90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8,66</w:t>
            </w:r>
            <w:r>
              <w:rPr>
                <w:rFonts w:eastAsia="Arial Unicode MS"/>
                <w:sz w:val="24"/>
                <w:szCs w:val="24"/>
                <w:u w:val="single"/>
              </w:rPr>
              <w:t>+</w:t>
            </w:r>
            <w:r>
              <w:rPr>
                <w:rFonts w:eastAsia="Arial Unicode MS"/>
                <w:sz w:val="24"/>
                <w:szCs w:val="24"/>
              </w:rPr>
              <w:t>0,08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0,1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48-72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5-6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80-90</w:t>
            </w:r>
          </w:p>
        </w:tc>
        <w:tc>
          <w:tcPr>
            <w:tcW w:w="1489" w:type="dxa"/>
          </w:tcPr>
          <w:p w:rsidR="00DD27C6" w:rsidRPr="00A02BE1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</w:t>
            </w:r>
            <w:r w:rsidRPr="005F71A5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>58</w:t>
            </w:r>
            <w:r w:rsidRPr="005F71A5"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Pr="005F71A5">
              <w:rPr>
                <w:rFonts w:eastAsia="Arial Unicode MS"/>
                <w:sz w:val="24"/>
                <w:szCs w:val="24"/>
              </w:rPr>
              <w:t>0,1</w:t>
            </w:r>
            <w:r>
              <w:rPr>
                <w:rFonts w:eastAsia="Arial Unicode MS"/>
                <w:sz w:val="24"/>
                <w:szCs w:val="24"/>
              </w:rPr>
              <w:t>66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0,05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72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70-80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</w:t>
            </w:r>
            <w:r w:rsidRPr="0019097F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>41</w:t>
            </w:r>
            <w:r>
              <w:rPr>
                <w:rFonts w:eastAsia="Arial Unicode MS"/>
                <w:sz w:val="24"/>
                <w:szCs w:val="24"/>
                <w:u w:val="single"/>
              </w:rPr>
              <w:t>+</w:t>
            </w:r>
            <w:r>
              <w:rPr>
                <w:rFonts w:eastAsia="Arial Unicode MS"/>
                <w:sz w:val="24"/>
                <w:szCs w:val="24"/>
              </w:rPr>
              <w:t>0,083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0,01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90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8-10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60-70</w:t>
            </w:r>
          </w:p>
        </w:tc>
        <w:tc>
          <w:tcPr>
            <w:tcW w:w="1489" w:type="dxa"/>
          </w:tcPr>
          <w:p w:rsidR="00DD27C6" w:rsidRPr="00A02BE1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5</w:t>
            </w:r>
            <w:r w:rsidRPr="0019097F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>91</w:t>
            </w:r>
            <w:r>
              <w:rPr>
                <w:rFonts w:eastAsia="Arial Unicode MS"/>
                <w:sz w:val="24"/>
                <w:szCs w:val="24"/>
                <w:u w:val="single"/>
              </w:rPr>
              <w:t>+</w:t>
            </w:r>
            <w:r>
              <w:rPr>
                <w:rFonts w:eastAsia="Arial Unicode MS"/>
                <w:sz w:val="24"/>
                <w:szCs w:val="24"/>
              </w:rPr>
              <w:t>0,083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tcBorders>
              <w:bottom w:val="single" w:sz="2" w:space="0" w:color="auto"/>
            </w:tcBorders>
            <w:vAlign w:val="center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0,001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96</w:t>
            </w:r>
          </w:p>
        </w:tc>
        <w:tc>
          <w:tcPr>
            <w:tcW w:w="1490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9-12</w:t>
            </w:r>
          </w:p>
        </w:tc>
        <w:tc>
          <w:tcPr>
            <w:tcW w:w="1639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40-60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A02BE1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  <w:u w:val="single"/>
              </w:rPr>
            </w:pPr>
            <w:r>
              <w:rPr>
                <w:rFonts w:eastAsia="Arial Unicode MS"/>
                <w:sz w:val="24"/>
                <w:szCs w:val="24"/>
              </w:rPr>
              <w:t>4</w:t>
            </w:r>
            <w:r w:rsidRPr="0019097F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>83</w:t>
            </w:r>
            <w:r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Pr="00A02BE1">
              <w:rPr>
                <w:rFonts w:eastAsia="Arial Unicode MS"/>
                <w:sz w:val="24"/>
                <w:szCs w:val="24"/>
              </w:rPr>
              <w:t>0,166</w:t>
            </w:r>
          </w:p>
        </w:tc>
      </w:tr>
      <w:tr w:rsidR="00DD27C6" w:rsidRPr="0019097F" w:rsidTr="00DD27C6">
        <w:trPr>
          <w:trHeight w:val="272"/>
        </w:trPr>
        <w:tc>
          <w:tcPr>
            <w:tcW w:w="1044" w:type="dxa"/>
            <w:vMerge w:val="restart"/>
            <w:tcBorders>
              <w:top w:val="single" w:sz="2" w:space="0" w:color="auto"/>
            </w:tcBorders>
            <w:vAlign w:val="center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ТТ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1,0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30-48</w:t>
            </w:r>
          </w:p>
        </w:tc>
        <w:tc>
          <w:tcPr>
            <w:tcW w:w="1490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4-5</w:t>
            </w:r>
          </w:p>
        </w:tc>
        <w:tc>
          <w:tcPr>
            <w:tcW w:w="1639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 xml:space="preserve">80-90 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</w:t>
            </w:r>
            <w:r w:rsidRPr="005F71A5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>58</w:t>
            </w:r>
            <w:r w:rsidRPr="005F71A5"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Pr="005F71A5">
              <w:rPr>
                <w:rFonts w:eastAsia="Arial Unicode MS"/>
                <w:sz w:val="24"/>
                <w:szCs w:val="24"/>
              </w:rPr>
              <w:t>0,1</w:t>
            </w:r>
            <w:r>
              <w:rPr>
                <w:rFonts w:eastAsia="Arial Unicode MS"/>
                <w:sz w:val="24"/>
                <w:szCs w:val="24"/>
              </w:rPr>
              <w:t>66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0,5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14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48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80-90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</w:t>
            </w:r>
            <w:r w:rsidRPr="005F71A5">
              <w:rPr>
                <w:rFonts w:eastAsia="Arial Unicode MS"/>
                <w:sz w:val="24"/>
                <w:szCs w:val="24"/>
              </w:rPr>
              <w:t>,0</w:t>
            </w:r>
            <w:r>
              <w:rPr>
                <w:rFonts w:eastAsia="Arial Unicode MS"/>
                <w:sz w:val="24"/>
                <w:szCs w:val="24"/>
              </w:rPr>
              <w:t>8</w:t>
            </w:r>
            <w:r w:rsidRPr="005F71A5"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Pr="005F71A5">
              <w:rPr>
                <w:rFonts w:eastAsia="Arial Unicode MS"/>
                <w:sz w:val="24"/>
                <w:szCs w:val="24"/>
              </w:rPr>
              <w:t>0,</w:t>
            </w:r>
            <w:r>
              <w:rPr>
                <w:rFonts w:eastAsia="Arial Unicode MS"/>
                <w:sz w:val="24"/>
                <w:szCs w:val="24"/>
              </w:rPr>
              <w:t>166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0,1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48-72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5-6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 xml:space="preserve">80-90 </w:t>
            </w:r>
          </w:p>
        </w:tc>
        <w:tc>
          <w:tcPr>
            <w:tcW w:w="1489" w:type="dxa"/>
          </w:tcPr>
          <w:p w:rsidR="00DD27C6" w:rsidRPr="00DA7DD0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</w:t>
            </w:r>
            <w:r w:rsidRPr="0019097F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>66</w:t>
            </w:r>
            <w:r>
              <w:rPr>
                <w:rFonts w:eastAsia="Arial Unicode MS"/>
                <w:sz w:val="24"/>
                <w:szCs w:val="24"/>
                <w:u w:val="single"/>
              </w:rPr>
              <w:t>+</w:t>
            </w:r>
            <w:r>
              <w:rPr>
                <w:rFonts w:eastAsia="Arial Unicode MS"/>
                <w:sz w:val="24"/>
                <w:szCs w:val="24"/>
              </w:rPr>
              <w:t>0,08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0,05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72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70-80</w:t>
            </w:r>
          </w:p>
        </w:tc>
        <w:tc>
          <w:tcPr>
            <w:tcW w:w="1489" w:type="dxa"/>
          </w:tcPr>
          <w:p w:rsidR="00DD27C6" w:rsidRPr="0019097F" w:rsidRDefault="0092224E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5</w:t>
            </w:r>
            <w:r w:rsidR="00DD27C6" w:rsidRPr="005F71A5">
              <w:rPr>
                <w:rFonts w:eastAsia="Arial Unicode MS"/>
                <w:sz w:val="24"/>
                <w:szCs w:val="24"/>
              </w:rPr>
              <w:t>,</w:t>
            </w:r>
            <w:r w:rsidR="00DD27C6">
              <w:rPr>
                <w:rFonts w:eastAsia="Arial Unicode MS"/>
                <w:sz w:val="24"/>
                <w:szCs w:val="24"/>
              </w:rPr>
              <w:t>33</w:t>
            </w:r>
            <w:r w:rsidR="00DD27C6" w:rsidRPr="005F71A5"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="00DD27C6">
              <w:rPr>
                <w:rFonts w:eastAsia="Arial Unicode MS"/>
                <w:sz w:val="24"/>
                <w:szCs w:val="24"/>
              </w:rPr>
              <w:t>0,166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0,01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90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8-10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60-70</w:t>
            </w:r>
          </w:p>
        </w:tc>
        <w:tc>
          <w:tcPr>
            <w:tcW w:w="1489" w:type="dxa"/>
          </w:tcPr>
          <w:p w:rsidR="00DD27C6" w:rsidRPr="00DA7DD0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</w:t>
            </w:r>
            <w:r w:rsidRPr="0019097F">
              <w:rPr>
                <w:rFonts w:eastAsia="Arial Unicode MS"/>
                <w:sz w:val="24"/>
                <w:szCs w:val="24"/>
              </w:rPr>
              <w:t>,0</w:t>
            </w:r>
            <w:r>
              <w:rPr>
                <w:rFonts w:eastAsia="Arial Unicode MS"/>
                <w:sz w:val="24"/>
                <w:szCs w:val="24"/>
              </w:rPr>
              <w:t>8</w:t>
            </w:r>
            <w:r>
              <w:rPr>
                <w:rFonts w:eastAsia="Arial Unicode MS"/>
                <w:sz w:val="24"/>
                <w:szCs w:val="24"/>
                <w:u w:val="single"/>
              </w:rPr>
              <w:t>+</w:t>
            </w:r>
            <w:r>
              <w:rPr>
                <w:rFonts w:eastAsia="Arial Unicode MS"/>
                <w:sz w:val="24"/>
                <w:szCs w:val="24"/>
              </w:rPr>
              <w:t>0,166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  <w:tcBorders>
              <w:bottom w:val="single" w:sz="2" w:space="0" w:color="auto"/>
            </w:tcBorders>
            <w:vAlign w:val="center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0,001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96</w:t>
            </w:r>
          </w:p>
        </w:tc>
        <w:tc>
          <w:tcPr>
            <w:tcW w:w="1490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9-12</w:t>
            </w:r>
          </w:p>
        </w:tc>
        <w:tc>
          <w:tcPr>
            <w:tcW w:w="1639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40-50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5,83</w:t>
            </w:r>
            <w:r w:rsidRPr="005F71A5"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Pr="005F71A5">
              <w:rPr>
                <w:rFonts w:eastAsia="Arial Unicode MS"/>
                <w:sz w:val="24"/>
                <w:szCs w:val="24"/>
              </w:rPr>
              <w:t>0,1</w:t>
            </w:r>
            <w:r>
              <w:rPr>
                <w:rFonts w:eastAsia="Arial Unicode MS"/>
                <w:sz w:val="24"/>
                <w:szCs w:val="24"/>
              </w:rPr>
              <w:t>66</w:t>
            </w:r>
          </w:p>
        </w:tc>
      </w:tr>
      <w:tr w:rsidR="00DD27C6" w:rsidRPr="0019097F" w:rsidTr="00DD27C6">
        <w:trPr>
          <w:trHeight w:val="272"/>
        </w:trPr>
        <w:tc>
          <w:tcPr>
            <w:tcW w:w="1044" w:type="dxa"/>
            <w:vMerge w:val="restart"/>
            <w:tcBorders>
              <w:top w:val="single" w:sz="2" w:space="0" w:color="auto"/>
            </w:tcBorders>
            <w:vAlign w:val="center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ВНК-21/13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1,0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12-15</w:t>
            </w:r>
          </w:p>
        </w:tc>
        <w:tc>
          <w:tcPr>
            <w:tcW w:w="1490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4-5</w:t>
            </w:r>
          </w:p>
        </w:tc>
        <w:tc>
          <w:tcPr>
            <w:tcW w:w="1639" w:type="dxa"/>
            <w:tcBorders>
              <w:top w:val="single" w:sz="2" w:space="0" w:color="auto"/>
            </w:tcBorders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 xml:space="preserve">85-95 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A02BE1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8,66</w:t>
            </w:r>
            <w:r>
              <w:rPr>
                <w:rFonts w:eastAsia="Arial Unicode MS"/>
                <w:sz w:val="24"/>
                <w:szCs w:val="24"/>
                <w:u w:val="single"/>
              </w:rPr>
              <w:t>+</w:t>
            </w:r>
            <w:r>
              <w:rPr>
                <w:rFonts w:eastAsia="Arial Unicode MS"/>
                <w:sz w:val="24"/>
                <w:szCs w:val="24"/>
              </w:rPr>
              <w:t>0,08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0,5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14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48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85-95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8,66</w:t>
            </w:r>
            <w:r>
              <w:rPr>
                <w:rFonts w:eastAsia="Arial Unicode MS"/>
                <w:sz w:val="24"/>
                <w:szCs w:val="24"/>
                <w:u w:val="single"/>
              </w:rPr>
              <w:t>+</w:t>
            </w:r>
            <w:r>
              <w:rPr>
                <w:rFonts w:eastAsia="Arial Unicode MS"/>
                <w:sz w:val="24"/>
                <w:szCs w:val="24"/>
              </w:rPr>
              <w:t>0,08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0,1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48-72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5-6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 xml:space="preserve">80-90 </w:t>
            </w:r>
          </w:p>
        </w:tc>
        <w:tc>
          <w:tcPr>
            <w:tcW w:w="1489" w:type="dxa"/>
          </w:tcPr>
          <w:p w:rsidR="00DD27C6" w:rsidRPr="00A02BE1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</w:t>
            </w:r>
            <w:r w:rsidRPr="005F71A5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>58</w:t>
            </w:r>
            <w:r w:rsidRPr="005F71A5"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Pr="005F71A5">
              <w:rPr>
                <w:rFonts w:eastAsia="Arial Unicode MS"/>
                <w:sz w:val="24"/>
                <w:szCs w:val="24"/>
              </w:rPr>
              <w:t>0,1</w:t>
            </w:r>
            <w:r>
              <w:rPr>
                <w:rFonts w:eastAsia="Arial Unicode MS"/>
                <w:sz w:val="24"/>
                <w:szCs w:val="24"/>
              </w:rPr>
              <w:t>66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0,05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72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70-80</w:t>
            </w:r>
          </w:p>
        </w:tc>
        <w:tc>
          <w:tcPr>
            <w:tcW w:w="1489" w:type="dxa"/>
          </w:tcPr>
          <w:p w:rsidR="00DD27C6" w:rsidRPr="0019097F" w:rsidRDefault="0092224E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</w:t>
            </w:r>
            <w:r w:rsidR="00DD27C6" w:rsidRPr="0019097F">
              <w:rPr>
                <w:rFonts w:eastAsia="Arial Unicode MS"/>
                <w:sz w:val="24"/>
                <w:szCs w:val="24"/>
              </w:rPr>
              <w:t>,</w:t>
            </w:r>
            <w:r w:rsidR="00DD27C6">
              <w:rPr>
                <w:rFonts w:eastAsia="Arial Unicode MS"/>
                <w:sz w:val="24"/>
                <w:szCs w:val="24"/>
              </w:rPr>
              <w:t>41</w:t>
            </w:r>
            <w:r w:rsidR="00DD27C6"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="00DD27C6">
              <w:rPr>
                <w:rFonts w:eastAsia="Arial Unicode MS"/>
                <w:sz w:val="24"/>
                <w:szCs w:val="24"/>
              </w:rPr>
              <w:t>0,083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</w:tcPr>
          <w:p w:rsidR="00DD27C6" w:rsidRPr="0019097F" w:rsidRDefault="00DD27C6" w:rsidP="00DD27C6">
            <w:pPr>
              <w:pStyle w:val="ae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0,01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90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8-10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60-70</w:t>
            </w:r>
          </w:p>
        </w:tc>
        <w:tc>
          <w:tcPr>
            <w:tcW w:w="1489" w:type="dxa"/>
          </w:tcPr>
          <w:p w:rsidR="00DD27C6" w:rsidRPr="00A02BE1" w:rsidRDefault="0092224E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</w:t>
            </w:r>
            <w:r w:rsidR="00DD27C6" w:rsidRPr="0019097F">
              <w:rPr>
                <w:rFonts w:eastAsia="Arial Unicode MS"/>
                <w:sz w:val="24"/>
                <w:szCs w:val="24"/>
              </w:rPr>
              <w:t>,</w:t>
            </w:r>
            <w:r w:rsidR="00DD27C6">
              <w:rPr>
                <w:rFonts w:eastAsia="Arial Unicode MS"/>
                <w:sz w:val="24"/>
                <w:szCs w:val="24"/>
              </w:rPr>
              <w:t>91</w:t>
            </w:r>
            <w:r w:rsidR="00DD27C6"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="00DD27C6">
              <w:rPr>
                <w:rFonts w:eastAsia="Arial Unicode MS"/>
                <w:sz w:val="24"/>
                <w:szCs w:val="24"/>
              </w:rPr>
              <w:t>0,083</w:t>
            </w:r>
          </w:p>
        </w:tc>
      </w:tr>
      <w:tr w:rsidR="00DD27C6" w:rsidRPr="0019097F" w:rsidTr="00DD27C6">
        <w:trPr>
          <w:trHeight w:val="149"/>
        </w:trPr>
        <w:tc>
          <w:tcPr>
            <w:tcW w:w="1044" w:type="dxa"/>
            <w:vMerge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0,001</w:t>
            </w:r>
          </w:p>
        </w:tc>
        <w:tc>
          <w:tcPr>
            <w:tcW w:w="148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96</w:t>
            </w:r>
          </w:p>
        </w:tc>
        <w:tc>
          <w:tcPr>
            <w:tcW w:w="1490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9-12</w:t>
            </w:r>
          </w:p>
        </w:tc>
        <w:tc>
          <w:tcPr>
            <w:tcW w:w="1639" w:type="dxa"/>
          </w:tcPr>
          <w:p w:rsidR="00DD27C6" w:rsidRPr="0019097F" w:rsidRDefault="00DD27C6" w:rsidP="00DD27C6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19097F">
              <w:rPr>
                <w:rFonts w:eastAsia="Arial Unicode MS"/>
                <w:sz w:val="24"/>
                <w:szCs w:val="24"/>
              </w:rPr>
              <w:t>40-60</w:t>
            </w:r>
          </w:p>
        </w:tc>
        <w:tc>
          <w:tcPr>
            <w:tcW w:w="1489" w:type="dxa"/>
          </w:tcPr>
          <w:p w:rsidR="00DD27C6" w:rsidRPr="00A02BE1" w:rsidRDefault="0092224E" w:rsidP="0092224E">
            <w:pPr>
              <w:pStyle w:val="ae"/>
              <w:tabs>
                <w:tab w:val="clear" w:pos="4153"/>
                <w:tab w:val="clear" w:pos="8306"/>
              </w:tabs>
              <w:jc w:val="center"/>
              <w:rPr>
                <w:rFonts w:eastAsia="Arial Unicode MS"/>
                <w:sz w:val="24"/>
                <w:szCs w:val="24"/>
                <w:u w:val="single"/>
              </w:rPr>
            </w:pPr>
            <w:r>
              <w:rPr>
                <w:rFonts w:eastAsia="Arial Unicode MS"/>
                <w:sz w:val="24"/>
                <w:szCs w:val="24"/>
              </w:rPr>
              <w:t>6</w:t>
            </w:r>
            <w:r w:rsidR="00DD27C6" w:rsidRPr="0019097F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>3</w:t>
            </w:r>
            <w:r w:rsidR="00DD27C6">
              <w:rPr>
                <w:rFonts w:eastAsia="Arial Unicode MS"/>
                <w:sz w:val="24"/>
                <w:szCs w:val="24"/>
              </w:rPr>
              <w:t>3</w:t>
            </w:r>
            <w:r w:rsidR="00DD27C6">
              <w:rPr>
                <w:rFonts w:eastAsia="Arial Unicode MS"/>
                <w:sz w:val="24"/>
                <w:szCs w:val="24"/>
                <w:u w:val="single"/>
              </w:rPr>
              <w:t>+</w:t>
            </w:r>
            <w:r w:rsidR="00DD27C6" w:rsidRPr="00A02BE1">
              <w:rPr>
                <w:rFonts w:eastAsia="Arial Unicode MS"/>
                <w:sz w:val="24"/>
                <w:szCs w:val="24"/>
              </w:rPr>
              <w:t>0,166</w:t>
            </w:r>
          </w:p>
        </w:tc>
      </w:tr>
    </w:tbl>
    <w:p w:rsidR="00DD27C6" w:rsidRDefault="00DD27C6" w:rsidP="00211608">
      <w:pPr>
        <w:pStyle w:val="ae"/>
        <w:tabs>
          <w:tab w:val="clear" w:pos="4153"/>
          <w:tab w:val="clear" w:pos="8306"/>
        </w:tabs>
        <w:jc w:val="both"/>
        <w:rPr>
          <w:rFonts w:eastAsia="Arial Unicode MS"/>
          <w:b/>
          <w:sz w:val="28"/>
        </w:rPr>
      </w:pPr>
    </w:p>
    <w:p w:rsidR="002B2754" w:rsidRPr="002B2754" w:rsidRDefault="002B2754" w:rsidP="00BD6215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sz w:val="28"/>
        </w:rPr>
      </w:pPr>
      <w:r w:rsidRPr="002B2754">
        <w:rPr>
          <w:rFonts w:eastAsia="Arial Unicode MS"/>
          <w:sz w:val="28"/>
        </w:rPr>
        <w:t>Биологическ</w:t>
      </w:r>
      <w:r w:rsidR="00211608">
        <w:rPr>
          <w:rFonts w:eastAsia="Arial Unicode MS"/>
          <w:sz w:val="28"/>
        </w:rPr>
        <w:t>ая активность вирусного урожая</w:t>
      </w:r>
      <w:r w:rsidRPr="002B2754">
        <w:rPr>
          <w:rFonts w:eastAsia="Arial Unicode MS"/>
          <w:sz w:val="28"/>
        </w:rPr>
        <w:t xml:space="preserve"> составлял</w:t>
      </w:r>
      <w:r w:rsidR="00211608">
        <w:rPr>
          <w:rFonts w:eastAsia="Arial Unicode MS"/>
          <w:sz w:val="28"/>
        </w:rPr>
        <w:t>а</w:t>
      </w:r>
      <w:r w:rsidRPr="002B2754">
        <w:rPr>
          <w:rFonts w:eastAsia="Arial Unicode MS"/>
          <w:sz w:val="28"/>
        </w:rPr>
        <w:t xml:space="preserve"> </w:t>
      </w:r>
      <w:r w:rsidR="0092224E" w:rsidRPr="0092224E">
        <w:rPr>
          <w:rFonts w:eastAsia="Arial Unicode MS"/>
          <w:sz w:val="28"/>
          <w:szCs w:val="28"/>
        </w:rPr>
        <w:t>8,66</w:t>
      </w:r>
      <w:r w:rsidR="0092224E" w:rsidRPr="0092224E">
        <w:rPr>
          <w:rFonts w:eastAsia="Arial Unicode MS"/>
          <w:sz w:val="28"/>
          <w:szCs w:val="28"/>
          <w:u w:val="single"/>
        </w:rPr>
        <w:t>+</w:t>
      </w:r>
      <w:r w:rsidR="0092224E" w:rsidRPr="0092224E">
        <w:rPr>
          <w:rFonts w:eastAsia="Arial Unicode MS"/>
          <w:sz w:val="28"/>
          <w:szCs w:val="28"/>
        </w:rPr>
        <w:t>0,08</w:t>
      </w:r>
      <w:r w:rsidRPr="002B2754">
        <w:rPr>
          <w:rFonts w:eastAsia="Arial Unicode MS"/>
          <w:sz w:val="28"/>
        </w:rPr>
        <w:t xml:space="preserve"> </w:t>
      </w:r>
      <w:r w:rsidRPr="002B2754">
        <w:rPr>
          <w:rFonts w:eastAsia="Arial Unicode MS"/>
          <w:sz w:val="28"/>
          <w:lang w:val="en-US"/>
        </w:rPr>
        <w:t>lg</w:t>
      </w:r>
      <w:r w:rsidRPr="002B2754">
        <w:rPr>
          <w:rFonts w:eastAsia="Arial Unicode MS"/>
          <w:sz w:val="28"/>
        </w:rPr>
        <w:t xml:space="preserve"> ТЦД</w:t>
      </w:r>
      <w:r w:rsidRPr="002B2754">
        <w:rPr>
          <w:rFonts w:eastAsia="Arial Unicode MS"/>
          <w:sz w:val="28"/>
          <w:vertAlign w:val="subscript"/>
        </w:rPr>
        <w:t>50/см</w:t>
      </w:r>
      <w:r w:rsidRPr="002B2754">
        <w:rPr>
          <w:rFonts w:eastAsia="Arial Unicode MS"/>
          <w:sz w:val="28"/>
          <w:vertAlign w:val="superscript"/>
        </w:rPr>
        <w:t>3</w:t>
      </w:r>
      <w:r w:rsidRPr="00D40CA0">
        <w:rPr>
          <w:rFonts w:eastAsia="Arial Unicode MS"/>
          <w:sz w:val="28"/>
        </w:rPr>
        <w:t xml:space="preserve"> </w:t>
      </w:r>
      <w:r w:rsidRPr="002B2754">
        <w:rPr>
          <w:rFonts w:eastAsia="Arial Unicode MS"/>
          <w:sz w:val="28"/>
        </w:rPr>
        <w:t xml:space="preserve">и выше. В культуре клеток, </w:t>
      </w:r>
      <w:proofErr w:type="spellStart"/>
      <w:r w:rsidRPr="002B2754">
        <w:rPr>
          <w:rFonts w:eastAsia="Arial Unicode MS"/>
          <w:sz w:val="28"/>
        </w:rPr>
        <w:t>инокулированной</w:t>
      </w:r>
      <w:proofErr w:type="spellEnd"/>
      <w:r w:rsidRPr="002B2754">
        <w:rPr>
          <w:rFonts w:eastAsia="Arial Unicode MS"/>
          <w:sz w:val="28"/>
        </w:rPr>
        <w:t xml:space="preserve"> меньшей дозой вируса, ЦПД проявлялось по</w:t>
      </w:r>
      <w:r w:rsidR="00C8537C">
        <w:rPr>
          <w:rFonts w:eastAsia="Arial Unicode MS"/>
          <w:sz w:val="28"/>
        </w:rPr>
        <w:t xml:space="preserve"> истечении</w:t>
      </w:r>
      <w:r w:rsidRPr="002B2754">
        <w:rPr>
          <w:rFonts w:eastAsia="Arial Unicode MS"/>
          <w:sz w:val="28"/>
        </w:rPr>
        <w:t xml:space="preserve"> 36 ч</w:t>
      </w:r>
      <w:r w:rsidR="00F16EE5">
        <w:rPr>
          <w:rFonts w:eastAsia="Arial Unicode MS"/>
          <w:sz w:val="28"/>
        </w:rPr>
        <w:t>,</w:t>
      </w:r>
      <w:r w:rsidRPr="002B2754">
        <w:rPr>
          <w:rFonts w:eastAsia="Arial Unicode MS"/>
          <w:sz w:val="28"/>
        </w:rPr>
        <w:t xml:space="preserve"> развитие вирусных поражений имело сравнительно затяжной характер. Необходимо отметить, что при использовании множественности заражения </w:t>
      </w:r>
      <w:r w:rsidR="00F16EE5">
        <w:rPr>
          <w:rFonts w:eastAsia="Arial Unicode MS"/>
          <w:sz w:val="28"/>
        </w:rPr>
        <w:t>(</w:t>
      </w:r>
      <w:r w:rsidRPr="002B2754">
        <w:rPr>
          <w:rFonts w:eastAsia="Arial Unicode MS"/>
          <w:sz w:val="28"/>
        </w:rPr>
        <w:t>0,0</w:t>
      </w:r>
      <w:r w:rsidR="0092224E">
        <w:rPr>
          <w:rFonts w:eastAsia="Arial Unicode MS"/>
          <w:sz w:val="28"/>
        </w:rPr>
        <w:t>5</w:t>
      </w:r>
      <w:r w:rsidRPr="002B2754">
        <w:rPr>
          <w:rFonts w:eastAsia="Arial Unicode MS"/>
          <w:sz w:val="28"/>
        </w:rPr>
        <w:t xml:space="preserve"> ТЦД</w:t>
      </w:r>
      <w:r w:rsidRPr="002B2754">
        <w:rPr>
          <w:rFonts w:eastAsia="Arial Unicode MS"/>
          <w:sz w:val="28"/>
          <w:vertAlign w:val="subscript"/>
        </w:rPr>
        <w:t>50/</w:t>
      </w:r>
      <w:proofErr w:type="spellStart"/>
      <w:r w:rsidRPr="002B2754">
        <w:rPr>
          <w:rFonts w:eastAsia="Arial Unicode MS"/>
          <w:sz w:val="28"/>
          <w:vertAlign w:val="subscript"/>
        </w:rPr>
        <w:t>кл</w:t>
      </w:r>
      <w:proofErr w:type="spellEnd"/>
      <w:r w:rsidRPr="002B2754">
        <w:rPr>
          <w:rFonts w:eastAsia="Arial Unicode MS"/>
          <w:sz w:val="28"/>
        </w:rPr>
        <w:t xml:space="preserve"> и менее</w:t>
      </w:r>
      <w:r w:rsidR="00F16EE5">
        <w:rPr>
          <w:rFonts w:eastAsia="Arial Unicode MS"/>
          <w:sz w:val="28"/>
        </w:rPr>
        <w:t>)</w:t>
      </w:r>
      <w:r w:rsidRPr="002B2754">
        <w:rPr>
          <w:rFonts w:eastAsia="Arial Unicode MS"/>
          <w:sz w:val="28"/>
        </w:rPr>
        <w:t xml:space="preserve"> цитопатогенное действие вируса распространялось на меньшее количество клеток монослоя и оно </w:t>
      </w:r>
      <w:r w:rsidR="00F16EE5">
        <w:rPr>
          <w:rFonts w:eastAsia="Arial Unicode MS"/>
          <w:sz w:val="28"/>
        </w:rPr>
        <w:t xml:space="preserve">составляло </w:t>
      </w:r>
      <w:r w:rsidRPr="002B2754">
        <w:rPr>
          <w:rFonts w:eastAsia="Arial Unicode MS"/>
          <w:sz w:val="28"/>
        </w:rPr>
        <w:t>70% площади монослоя. Активность вируса в культуральной суспензии, собранной из этих матрасов</w:t>
      </w:r>
      <w:r w:rsidR="00F16EE5">
        <w:rPr>
          <w:rFonts w:eastAsia="Arial Unicode MS"/>
          <w:sz w:val="28"/>
        </w:rPr>
        <w:t>,</w:t>
      </w:r>
      <w:r w:rsidRPr="002B2754">
        <w:rPr>
          <w:rFonts w:eastAsia="Arial Unicode MS"/>
          <w:sz w:val="28"/>
        </w:rPr>
        <w:t xml:space="preserve"> колебал</w:t>
      </w:r>
      <w:r w:rsidR="00F16EE5">
        <w:rPr>
          <w:rFonts w:eastAsia="Arial Unicode MS"/>
          <w:sz w:val="28"/>
        </w:rPr>
        <w:t>ась</w:t>
      </w:r>
      <w:r w:rsidRPr="002B2754">
        <w:rPr>
          <w:rFonts w:eastAsia="Arial Unicode MS"/>
          <w:sz w:val="28"/>
        </w:rPr>
        <w:t xml:space="preserve"> от </w:t>
      </w:r>
      <w:r w:rsidR="0092224E" w:rsidRPr="0092224E">
        <w:rPr>
          <w:rFonts w:eastAsia="Arial Unicode MS"/>
          <w:sz w:val="28"/>
          <w:szCs w:val="28"/>
        </w:rPr>
        <w:t>6,33</w:t>
      </w:r>
      <w:r w:rsidR="0092224E" w:rsidRPr="0092224E">
        <w:rPr>
          <w:rFonts w:eastAsia="Arial Unicode MS"/>
          <w:sz w:val="28"/>
          <w:szCs w:val="28"/>
          <w:u w:val="single"/>
        </w:rPr>
        <w:t>+</w:t>
      </w:r>
      <w:r w:rsidR="0092224E" w:rsidRPr="0092224E">
        <w:rPr>
          <w:rFonts w:eastAsia="Arial Unicode MS"/>
          <w:sz w:val="28"/>
          <w:szCs w:val="28"/>
        </w:rPr>
        <w:t>0,166</w:t>
      </w:r>
      <w:r w:rsidRPr="0092224E">
        <w:rPr>
          <w:rFonts w:eastAsia="Arial Unicode MS"/>
          <w:sz w:val="28"/>
          <w:szCs w:val="28"/>
        </w:rPr>
        <w:t xml:space="preserve"> до </w:t>
      </w:r>
      <w:r w:rsidR="0092224E" w:rsidRPr="0092224E">
        <w:rPr>
          <w:rFonts w:eastAsia="Arial Unicode MS"/>
          <w:sz w:val="28"/>
          <w:szCs w:val="28"/>
        </w:rPr>
        <w:t>7,41</w:t>
      </w:r>
      <w:r w:rsidR="0092224E" w:rsidRPr="0092224E">
        <w:rPr>
          <w:rFonts w:eastAsia="Arial Unicode MS"/>
          <w:sz w:val="28"/>
          <w:szCs w:val="28"/>
          <w:u w:val="single"/>
        </w:rPr>
        <w:t>+</w:t>
      </w:r>
      <w:r w:rsidR="0092224E" w:rsidRPr="0092224E">
        <w:rPr>
          <w:rFonts w:eastAsia="Arial Unicode MS"/>
          <w:sz w:val="28"/>
          <w:szCs w:val="28"/>
        </w:rPr>
        <w:t>0,083</w:t>
      </w:r>
      <w:r w:rsidR="0092224E">
        <w:rPr>
          <w:rFonts w:eastAsia="Arial Unicode MS"/>
          <w:sz w:val="24"/>
          <w:szCs w:val="24"/>
        </w:rPr>
        <w:t xml:space="preserve"> </w:t>
      </w:r>
      <w:r w:rsidRPr="002B2754">
        <w:rPr>
          <w:rFonts w:eastAsia="Arial Unicode MS"/>
          <w:sz w:val="28"/>
          <w:lang w:val="en-US"/>
        </w:rPr>
        <w:t>lg</w:t>
      </w:r>
      <w:r w:rsidRPr="002B2754">
        <w:rPr>
          <w:rFonts w:eastAsia="Arial Unicode MS"/>
          <w:sz w:val="28"/>
        </w:rPr>
        <w:t xml:space="preserve"> ТЦД</w:t>
      </w:r>
      <w:r w:rsidRPr="002B2754">
        <w:rPr>
          <w:rFonts w:eastAsia="Arial Unicode MS"/>
          <w:sz w:val="28"/>
          <w:vertAlign w:val="subscript"/>
        </w:rPr>
        <w:t>50/см</w:t>
      </w:r>
      <w:r w:rsidRPr="002B2754">
        <w:rPr>
          <w:rFonts w:eastAsia="Arial Unicode MS"/>
          <w:sz w:val="28"/>
          <w:vertAlign w:val="superscript"/>
        </w:rPr>
        <w:t>3</w:t>
      </w:r>
      <w:r w:rsidRPr="002B2754">
        <w:rPr>
          <w:rFonts w:eastAsia="Arial Unicode MS"/>
          <w:sz w:val="28"/>
        </w:rPr>
        <w:t xml:space="preserve">. </w:t>
      </w:r>
    </w:p>
    <w:p w:rsidR="002B2754" w:rsidRDefault="002B2754" w:rsidP="00BD6215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sz w:val="28"/>
        </w:rPr>
      </w:pPr>
      <w:r w:rsidRPr="002B2754">
        <w:rPr>
          <w:rFonts w:eastAsia="Arial Unicode MS"/>
          <w:sz w:val="28"/>
        </w:rPr>
        <w:t>Таким образом, для получения вирусной суспензии с высокой цитопатогенной и биологической активностью вируса ящура типа</w:t>
      </w:r>
      <w:proofErr w:type="gramStart"/>
      <w:r w:rsidRPr="002B2754">
        <w:rPr>
          <w:rFonts w:eastAsia="Arial Unicode MS"/>
          <w:sz w:val="28"/>
        </w:rPr>
        <w:t xml:space="preserve"> А</w:t>
      </w:r>
      <w:proofErr w:type="gramEnd"/>
      <w:r w:rsidRPr="002B2754">
        <w:rPr>
          <w:rFonts w:eastAsia="Arial Unicode MS"/>
          <w:sz w:val="28"/>
        </w:rPr>
        <w:t xml:space="preserve"> необходимо использовать множественность заражения в пределах 0,1-1,0 ТЦД</w:t>
      </w:r>
      <w:r w:rsidRPr="002B2754">
        <w:rPr>
          <w:rFonts w:eastAsia="Arial Unicode MS"/>
          <w:sz w:val="28"/>
          <w:vertAlign w:val="subscript"/>
        </w:rPr>
        <w:t>50/</w:t>
      </w:r>
      <w:proofErr w:type="spellStart"/>
      <w:r w:rsidRPr="002B2754">
        <w:rPr>
          <w:rFonts w:eastAsia="Arial Unicode MS"/>
          <w:sz w:val="28"/>
          <w:vertAlign w:val="subscript"/>
        </w:rPr>
        <w:t>кл</w:t>
      </w:r>
      <w:proofErr w:type="spellEnd"/>
      <w:r w:rsidRPr="002B2754">
        <w:rPr>
          <w:rFonts w:eastAsia="Arial Unicode MS"/>
          <w:sz w:val="28"/>
        </w:rPr>
        <w:t>.</w:t>
      </w:r>
    </w:p>
    <w:p w:rsidR="00A07248" w:rsidRPr="00A07248" w:rsidRDefault="00CE59BD" w:rsidP="00CE59BD">
      <w:pPr>
        <w:pStyle w:val="ae"/>
        <w:tabs>
          <w:tab w:val="clear" w:pos="4153"/>
        </w:tabs>
        <w:ind w:firstLine="567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</w:rPr>
        <w:tab/>
      </w:r>
      <w:r w:rsidR="007037FE">
        <w:rPr>
          <w:rFonts w:eastAsia="Arial Unicode MS"/>
          <w:sz w:val="28"/>
        </w:rPr>
        <w:t>П</w:t>
      </w:r>
      <w:r w:rsidR="007037FE" w:rsidRPr="002B2754">
        <w:rPr>
          <w:rFonts w:eastAsia="Arial Unicode MS"/>
          <w:sz w:val="28"/>
        </w:rPr>
        <w:t>олевой штамм типа</w:t>
      </w:r>
      <w:proofErr w:type="gramStart"/>
      <w:r w:rsidR="007037FE" w:rsidRPr="002B2754">
        <w:rPr>
          <w:rFonts w:eastAsia="Arial Unicode MS"/>
          <w:sz w:val="28"/>
        </w:rPr>
        <w:t xml:space="preserve"> О</w:t>
      </w:r>
      <w:proofErr w:type="gramEnd"/>
      <w:r w:rsidR="007037FE">
        <w:rPr>
          <w:rFonts w:eastAsia="Arial Unicode MS"/>
          <w:sz w:val="28"/>
        </w:rPr>
        <w:t>, как и тип А активно репродуцировался. На</w:t>
      </w:r>
      <w:r w:rsidR="007037FE" w:rsidRPr="002B2754">
        <w:rPr>
          <w:rFonts w:eastAsia="Arial Unicode MS"/>
          <w:sz w:val="28"/>
        </w:rPr>
        <w:t xml:space="preserve"> всех использованных системах культур клеток, но более а</w:t>
      </w:r>
      <w:r w:rsidR="007037FE">
        <w:rPr>
          <w:rFonts w:eastAsia="Arial Unicode MS"/>
          <w:sz w:val="28"/>
        </w:rPr>
        <w:t>ктивно в линии клеток ВНК-21/13. Х</w:t>
      </w:r>
      <w:r w:rsidR="007037FE" w:rsidRPr="002B2754">
        <w:rPr>
          <w:rFonts w:eastAsia="Arial Unicode MS"/>
          <w:sz w:val="28"/>
        </w:rPr>
        <w:t>арактер и интенсивность проявления цитопатических действий вируса в монослое культур клеток и биологическая активность вирусной суспензии зависел</w:t>
      </w:r>
      <w:r w:rsidR="007037FE">
        <w:rPr>
          <w:rFonts w:eastAsia="Arial Unicode MS"/>
          <w:sz w:val="28"/>
        </w:rPr>
        <w:t>а</w:t>
      </w:r>
      <w:r w:rsidR="007037FE" w:rsidRPr="002B2754">
        <w:rPr>
          <w:rFonts w:eastAsia="Arial Unicode MS"/>
          <w:sz w:val="28"/>
        </w:rPr>
        <w:t xml:space="preserve"> от количества доз инфицирования. Вирус наиболее активно вызывал цитопатогенное действие при инфицирующих дозах от 0,1 до 1 ТЦД</w:t>
      </w:r>
      <w:r w:rsidR="007037FE" w:rsidRPr="002B2754">
        <w:rPr>
          <w:rFonts w:eastAsia="Arial Unicode MS"/>
          <w:sz w:val="28"/>
          <w:vertAlign w:val="subscript"/>
        </w:rPr>
        <w:t>50/</w:t>
      </w:r>
      <w:proofErr w:type="spellStart"/>
      <w:r w:rsidR="007037FE" w:rsidRPr="002B2754">
        <w:rPr>
          <w:rFonts w:eastAsia="Arial Unicode MS"/>
          <w:sz w:val="28"/>
          <w:vertAlign w:val="subscript"/>
        </w:rPr>
        <w:t>кл</w:t>
      </w:r>
      <w:proofErr w:type="spellEnd"/>
      <w:r w:rsidR="007037FE" w:rsidRPr="002B2754">
        <w:rPr>
          <w:rFonts w:eastAsia="Arial Unicode MS"/>
          <w:sz w:val="28"/>
        </w:rPr>
        <w:t xml:space="preserve"> на культуре клеток </w:t>
      </w:r>
      <w:r w:rsidR="007037FE" w:rsidRPr="002B2754">
        <w:rPr>
          <w:rFonts w:eastAsia="Arial Unicode MS"/>
          <w:sz w:val="28"/>
          <w:szCs w:val="28"/>
        </w:rPr>
        <w:t>ВНК-21/13</w:t>
      </w:r>
      <w:r w:rsidR="00A07248">
        <w:rPr>
          <w:rFonts w:eastAsia="Arial Unicode MS"/>
          <w:sz w:val="28"/>
          <w:szCs w:val="28"/>
        </w:rPr>
        <w:t xml:space="preserve"> </w:t>
      </w:r>
      <w:r w:rsidR="00A07248" w:rsidRPr="00A07248">
        <w:rPr>
          <w:rFonts w:eastAsia="Arial Unicode MS"/>
          <w:sz w:val="28"/>
          <w:szCs w:val="28"/>
        </w:rPr>
        <w:t>(табл. 1</w:t>
      </w:r>
      <w:r w:rsidR="00A07248">
        <w:rPr>
          <w:rFonts w:eastAsia="Arial Unicode MS"/>
          <w:sz w:val="28"/>
          <w:szCs w:val="28"/>
        </w:rPr>
        <w:t>4</w:t>
      </w:r>
      <w:r w:rsidR="00A07248" w:rsidRPr="00A07248">
        <w:rPr>
          <w:rFonts w:eastAsia="Arial Unicode MS"/>
          <w:sz w:val="28"/>
          <w:szCs w:val="28"/>
        </w:rPr>
        <w:t>).</w:t>
      </w:r>
    </w:p>
    <w:p w:rsidR="002B2754" w:rsidRPr="002B2754" w:rsidRDefault="002B2754" w:rsidP="002B2754">
      <w:pPr>
        <w:pStyle w:val="ae"/>
        <w:tabs>
          <w:tab w:val="clear" w:pos="4153"/>
          <w:tab w:val="clear" w:pos="8306"/>
        </w:tabs>
        <w:rPr>
          <w:rFonts w:eastAsia="Arial Unicode MS"/>
          <w:sz w:val="28"/>
        </w:rPr>
      </w:pPr>
    </w:p>
    <w:p w:rsidR="002B2754" w:rsidRDefault="002B2754" w:rsidP="00F16EE5">
      <w:pPr>
        <w:pStyle w:val="ae"/>
        <w:tabs>
          <w:tab w:val="clear" w:pos="4153"/>
          <w:tab w:val="clear" w:pos="8306"/>
        </w:tabs>
        <w:jc w:val="both"/>
        <w:rPr>
          <w:rFonts w:eastAsia="Arial Unicode MS"/>
          <w:b/>
          <w:sz w:val="28"/>
        </w:rPr>
      </w:pPr>
      <w:r w:rsidRPr="002A0BB4">
        <w:rPr>
          <w:rFonts w:eastAsia="Arial Unicode MS"/>
          <w:b/>
          <w:sz w:val="28"/>
        </w:rPr>
        <w:lastRenderedPageBreak/>
        <w:t>Таблица 1</w:t>
      </w:r>
      <w:r w:rsidR="00BE010E" w:rsidRPr="002A0BB4">
        <w:rPr>
          <w:rFonts w:eastAsia="Arial Unicode MS"/>
          <w:b/>
          <w:sz w:val="28"/>
        </w:rPr>
        <w:t>4</w:t>
      </w:r>
      <w:r w:rsidRPr="002A0BB4">
        <w:rPr>
          <w:rFonts w:eastAsia="Arial Unicode MS"/>
          <w:b/>
          <w:sz w:val="28"/>
        </w:rPr>
        <w:t xml:space="preserve"> – Цитопатогенная активность вируса ящура типа </w:t>
      </w:r>
      <w:r w:rsidRPr="002A0BB4">
        <w:rPr>
          <w:rFonts w:eastAsia="Arial Unicode MS"/>
          <w:b/>
          <w:sz w:val="28"/>
          <w:lang w:val="en-US"/>
        </w:rPr>
        <w:t>O</w:t>
      </w:r>
      <w:r w:rsidRPr="002A0BB4">
        <w:rPr>
          <w:rFonts w:eastAsia="Arial Unicode MS"/>
          <w:b/>
          <w:sz w:val="28"/>
        </w:rPr>
        <w:t xml:space="preserve"> в перевиваемых линиях культур клеток при разных заражающих дозах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"/>
        <w:gridCol w:w="1192"/>
        <w:gridCol w:w="1489"/>
        <w:gridCol w:w="1192"/>
        <w:gridCol w:w="1490"/>
        <w:gridCol w:w="1639"/>
        <w:gridCol w:w="1489"/>
      </w:tblGrid>
      <w:tr w:rsidR="00DD27C6" w:rsidRPr="00DD27C6" w:rsidTr="00DD27C6">
        <w:trPr>
          <w:trHeight w:val="1142"/>
        </w:trPr>
        <w:tc>
          <w:tcPr>
            <w:tcW w:w="1044" w:type="dxa"/>
          </w:tcPr>
          <w:p w:rsidR="00DD27C6" w:rsidRPr="00DD27C6" w:rsidRDefault="00DD27C6" w:rsidP="00A0724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Вид культ</w:t>
            </w:r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proofErr w:type="gramEnd"/>
            <w:r w:rsidR="00A0724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к</w:t>
            </w:r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леток 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Доза </w:t>
            </w:r>
            <w:proofErr w:type="spellStart"/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инфици</w:t>
            </w:r>
            <w:r w:rsidR="00A07248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, ТЦД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  <w:t>50/</w:t>
            </w:r>
            <w:proofErr w:type="spell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  <w:t>кл</w:t>
            </w:r>
            <w:proofErr w:type="spellEnd"/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Количество сосудов (матрасы), шт.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Начало </w:t>
            </w:r>
            <w:proofErr w:type="spellStart"/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проявле</w:t>
            </w:r>
            <w:r w:rsidR="00A07248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ЦПД, ч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мак-</w:t>
            </w:r>
            <w:proofErr w:type="spell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симального</w:t>
            </w:r>
            <w:proofErr w:type="spellEnd"/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развития ЦПД, ч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Интенсив-ность</w:t>
            </w:r>
            <w:proofErr w:type="spellEnd"/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ЦПД, %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Титр вируса, 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lg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ТЦД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  <w:t>50/см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DD27C6" w:rsidRPr="00DD27C6" w:rsidTr="00DD27C6">
        <w:trPr>
          <w:trHeight w:val="272"/>
        </w:trPr>
        <w:tc>
          <w:tcPr>
            <w:tcW w:w="1044" w:type="dxa"/>
            <w:vMerge w:val="restart"/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СПЭВ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30-48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 и более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7,08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 и более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6,33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48-72</w:t>
            </w:r>
          </w:p>
        </w:tc>
        <w:tc>
          <w:tcPr>
            <w:tcW w:w="1490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 и более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6,33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90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5,58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60-70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5,16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tcBorders>
              <w:bottom w:val="single" w:sz="2" w:space="0" w:color="auto"/>
            </w:tcBorders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90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63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4,58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272"/>
        </w:trPr>
        <w:tc>
          <w:tcPr>
            <w:tcW w:w="1044" w:type="dxa"/>
            <w:vMerge w:val="restart"/>
            <w:tcBorders>
              <w:top w:val="single" w:sz="2" w:space="0" w:color="auto"/>
            </w:tcBorders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ТТ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30-48</w:t>
            </w:r>
          </w:p>
        </w:tc>
        <w:tc>
          <w:tcPr>
            <w:tcW w:w="1490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63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 и более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7,08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 и более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6,33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48-72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 и более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5,91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0,33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5,33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60-70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5,08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tcBorders>
              <w:bottom w:val="single" w:sz="2" w:space="0" w:color="auto"/>
            </w:tcBorders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90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63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4,16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</w:t>
            </w:r>
          </w:p>
        </w:tc>
      </w:tr>
      <w:tr w:rsidR="00DD27C6" w:rsidRPr="00DD27C6" w:rsidTr="00DD27C6">
        <w:trPr>
          <w:trHeight w:val="272"/>
        </w:trPr>
        <w:tc>
          <w:tcPr>
            <w:tcW w:w="1044" w:type="dxa"/>
            <w:vMerge w:val="restart"/>
            <w:tcBorders>
              <w:top w:val="single" w:sz="2" w:space="0" w:color="auto"/>
            </w:tcBorders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ВНК-21/13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1490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63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 и более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7,08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 и более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6,33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48-72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 и более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6,33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5,58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60-70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5,16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4,58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</w:tbl>
    <w:p w:rsidR="002B2754" w:rsidRDefault="002B2754" w:rsidP="002B2754">
      <w:pPr>
        <w:pStyle w:val="ae"/>
        <w:tabs>
          <w:tab w:val="clear" w:pos="4153"/>
          <w:tab w:val="clear" w:pos="8306"/>
        </w:tabs>
        <w:jc w:val="both"/>
      </w:pPr>
    </w:p>
    <w:p w:rsidR="00D8351C" w:rsidRPr="002B2754" w:rsidRDefault="00D8351C" w:rsidP="002B2754">
      <w:pPr>
        <w:pStyle w:val="ae"/>
        <w:tabs>
          <w:tab w:val="clear" w:pos="4153"/>
          <w:tab w:val="clear" w:pos="8306"/>
        </w:tabs>
        <w:jc w:val="both"/>
      </w:pPr>
    </w:p>
    <w:p w:rsidR="00A07248" w:rsidRPr="00A07248" w:rsidRDefault="002B2754" w:rsidP="00CE59BD">
      <w:pPr>
        <w:pStyle w:val="ae"/>
        <w:ind w:firstLine="567"/>
        <w:jc w:val="both"/>
        <w:rPr>
          <w:sz w:val="28"/>
        </w:rPr>
      </w:pPr>
      <w:r w:rsidRPr="002B2754">
        <w:rPr>
          <w:sz w:val="28"/>
        </w:rPr>
        <w:t xml:space="preserve">В следующей серии экспериментов проведены аналогичные </w:t>
      </w:r>
      <w:r w:rsidR="009035EB">
        <w:rPr>
          <w:sz w:val="28"/>
        </w:rPr>
        <w:t>наблюдения</w:t>
      </w:r>
      <w:r w:rsidRPr="002B2754">
        <w:rPr>
          <w:sz w:val="28"/>
        </w:rPr>
        <w:t xml:space="preserve"> с серотипом Азия-1 вируса ящура по определению оптимальной дозы заражения перевиваемых культур клеток</w:t>
      </w:r>
      <w:r w:rsidR="00A07248">
        <w:rPr>
          <w:sz w:val="28"/>
        </w:rPr>
        <w:t xml:space="preserve"> </w:t>
      </w:r>
      <w:r w:rsidR="00A07248" w:rsidRPr="00A07248">
        <w:rPr>
          <w:sz w:val="28"/>
        </w:rPr>
        <w:t>(табл. 1</w:t>
      </w:r>
      <w:r w:rsidR="00A07248">
        <w:rPr>
          <w:sz w:val="28"/>
        </w:rPr>
        <w:t>5</w:t>
      </w:r>
      <w:r w:rsidR="00A07248" w:rsidRPr="00A07248">
        <w:rPr>
          <w:sz w:val="28"/>
        </w:rPr>
        <w:t>).</w:t>
      </w:r>
    </w:p>
    <w:p w:rsidR="00A07248" w:rsidRDefault="00A07248" w:rsidP="00A07248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sz w:val="28"/>
        </w:rPr>
      </w:pPr>
      <w:r>
        <w:rPr>
          <w:rFonts w:eastAsia="Arial Unicode MS"/>
          <w:sz w:val="28"/>
        </w:rPr>
        <w:t>Установлено</w:t>
      </w:r>
      <w:r w:rsidRPr="00707FCA">
        <w:rPr>
          <w:rFonts w:eastAsia="Arial Unicode MS"/>
          <w:sz w:val="28"/>
        </w:rPr>
        <w:t>, что полевой штамм типа Азия-1 активно репродуцировался во всех системах культур клеток, но более активно в линии клеток ВНК-21/13. Вирус наиболее активно проявлял цитопатогенн</w:t>
      </w:r>
      <w:r>
        <w:rPr>
          <w:rFonts w:eastAsia="Arial Unicode MS"/>
          <w:sz w:val="28"/>
        </w:rPr>
        <w:t>о</w:t>
      </w:r>
      <w:r w:rsidRPr="00707FCA">
        <w:rPr>
          <w:rFonts w:eastAsia="Arial Unicode MS"/>
          <w:sz w:val="28"/>
        </w:rPr>
        <w:t xml:space="preserve">е </w:t>
      </w:r>
      <w:r>
        <w:rPr>
          <w:rFonts w:eastAsia="Arial Unicode MS"/>
          <w:sz w:val="28"/>
        </w:rPr>
        <w:t>действие</w:t>
      </w:r>
      <w:r w:rsidRPr="00707FCA">
        <w:rPr>
          <w:rFonts w:eastAsia="Arial Unicode MS"/>
          <w:sz w:val="28"/>
        </w:rPr>
        <w:t xml:space="preserve"> при инфицирующих дозах от 0,1 до 1 ТЦД</w:t>
      </w:r>
      <w:r w:rsidRPr="00707FCA">
        <w:rPr>
          <w:rFonts w:eastAsia="Arial Unicode MS"/>
          <w:sz w:val="28"/>
          <w:vertAlign w:val="subscript"/>
        </w:rPr>
        <w:t>50/</w:t>
      </w:r>
      <w:proofErr w:type="spellStart"/>
      <w:r w:rsidRPr="00707FCA">
        <w:rPr>
          <w:rFonts w:eastAsia="Arial Unicode MS"/>
          <w:sz w:val="28"/>
          <w:vertAlign w:val="subscript"/>
        </w:rPr>
        <w:t>кл</w:t>
      </w:r>
      <w:proofErr w:type="spellEnd"/>
      <w:r w:rsidRPr="00707FCA">
        <w:rPr>
          <w:rFonts w:eastAsia="Arial Unicode MS"/>
          <w:sz w:val="28"/>
        </w:rPr>
        <w:t xml:space="preserve"> на культуре клеток </w:t>
      </w:r>
      <w:r w:rsidRPr="00707FCA">
        <w:rPr>
          <w:rFonts w:eastAsia="Arial Unicode MS"/>
          <w:sz w:val="28"/>
          <w:szCs w:val="28"/>
        </w:rPr>
        <w:t>ВНК-21/13</w:t>
      </w:r>
      <w:r w:rsidRPr="00707FCA">
        <w:rPr>
          <w:rFonts w:eastAsia="Arial Unicode MS"/>
          <w:sz w:val="28"/>
        </w:rPr>
        <w:t xml:space="preserve">. В зараженных клетках цитопатогенные изменения проявлялись </w:t>
      </w:r>
      <w:r>
        <w:rPr>
          <w:rFonts w:eastAsia="Arial Unicode MS"/>
          <w:sz w:val="28"/>
        </w:rPr>
        <w:t>спустя</w:t>
      </w:r>
      <w:r w:rsidRPr="00707FCA">
        <w:rPr>
          <w:rFonts w:eastAsia="Arial Unicode MS"/>
          <w:sz w:val="28"/>
        </w:rPr>
        <w:t xml:space="preserve"> 14 часов после инфицирова</w:t>
      </w:r>
      <w:r>
        <w:rPr>
          <w:rFonts w:eastAsia="Arial Unicode MS"/>
          <w:sz w:val="28"/>
        </w:rPr>
        <w:t>ния и в последующие 33-38 часов подвергались дегенеративным</w:t>
      </w:r>
      <w:r w:rsidRPr="00707FCA">
        <w:rPr>
          <w:rFonts w:eastAsia="Arial Unicode MS"/>
          <w:sz w:val="28"/>
        </w:rPr>
        <w:t xml:space="preserve"> изменениям (ЦПД) более 80% клеток монослоя. Инфекционная активность вирус</w:t>
      </w:r>
      <w:r>
        <w:rPr>
          <w:rFonts w:eastAsia="Arial Unicode MS"/>
          <w:sz w:val="28"/>
        </w:rPr>
        <w:t>содержащей суспензии установлена</w:t>
      </w:r>
      <w:r w:rsidRPr="00707FCA">
        <w:rPr>
          <w:rFonts w:eastAsia="Arial Unicode MS"/>
          <w:sz w:val="28"/>
        </w:rPr>
        <w:t xml:space="preserve"> на уровне </w:t>
      </w:r>
      <w:r w:rsidRPr="00DE4DF3">
        <w:rPr>
          <w:rFonts w:eastAsia="Arial Unicode MS" w:cs="Times New Roman"/>
          <w:sz w:val="28"/>
          <w:szCs w:val="28"/>
        </w:rPr>
        <w:t>8,33</w:t>
      </w:r>
      <w:r w:rsidRPr="00DE4DF3">
        <w:rPr>
          <w:rFonts w:eastAsia="Arial Unicode MS" w:cs="Times New Roman"/>
          <w:sz w:val="28"/>
          <w:szCs w:val="28"/>
          <w:u w:val="single"/>
        </w:rPr>
        <w:t>+</w:t>
      </w:r>
      <w:r w:rsidRPr="00DE4DF3">
        <w:rPr>
          <w:rFonts w:eastAsia="Arial Unicode MS" w:cs="Times New Roman"/>
          <w:sz w:val="28"/>
          <w:szCs w:val="28"/>
        </w:rPr>
        <w:t>0,166</w:t>
      </w:r>
      <w:r w:rsidRPr="00707FCA">
        <w:rPr>
          <w:rFonts w:eastAsia="Arial Unicode MS"/>
          <w:sz w:val="28"/>
        </w:rPr>
        <w:t xml:space="preserve"> </w:t>
      </w:r>
      <w:r w:rsidRPr="00707FCA">
        <w:rPr>
          <w:rFonts w:eastAsia="Arial Unicode MS"/>
          <w:sz w:val="28"/>
          <w:lang w:val="en-US"/>
        </w:rPr>
        <w:t>lg</w:t>
      </w:r>
      <w:r w:rsidRPr="00707FCA">
        <w:rPr>
          <w:rFonts w:eastAsia="Arial Unicode MS"/>
          <w:sz w:val="28"/>
        </w:rPr>
        <w:t xml:space="preserve"> ТЦД</w:t>
      </w:r>
      <w:r w:rsidRPr="00707FCA">
        <w:rPr>
          <w:rFonts w:eastAsia="Arial Unicode MS"/>
          <w:sz w:val="28"/>
          <w:vertAlign w:val="subscript"/>
        </w:rPr>
        <w:t>50/см</w:t>
      </w:r>
      <w:r w:rsidRPr="00707FCA">
        <w:rPr>
          <w:rFonts w:eastAsia="Arial Unicode MS"/>
          <w:sz w:val="28"/>
          <w:vertAlign w:val="superscript"/>
        </w:rPr>
        <w:t>3</w:t>
      </w:r>
      <w:r w:rsidRPr="00707FCA">
        <w:rPr>
          <w:rFonts w:eastAsia="Arial Unicode MS"/>
          <w:sz w:val="28"/>
        </w:rPr>
        <w:t xml:space="preserve"> и выше</w:t>
      </w:r>
      <w:r>
        <w:rPr>
          <w:rFonts w:eastAsia="Arial Unicode MS"/>
          <w:sz w:val="28"/>
        </w:rPr>
        <w:t>. В культурах клеток, зараженных</w:t>
      </w:r>
      <w:r w:rsidRPr="00707FCA">
        <w:rPr>
          <w:rFonts w:eastAsia="Arial Unicode MS"/>
          <w:sz w:val="28"/>
        </w:rPr>
        <w:t xml:space="preserve"> меньшей дозой вируса, ЦП</w:t>
      </w:r>
      <w:r>
        <w:rPr>
          <w:rFonts w:eastAsia="Arial Unicode MS"/>
          <w:sz w:val="28"/>
        </w:rPr>
        <w:t>Д проявлялось после истечение</w:t>
      </w:r>
      <w:r w:rsidRPr="00707FCA">
        <w:rPr>
          <w:rFonts w:eastAsia="Arial Unicode MS"/>
          <w:sz w:val="28"/>
        </w:rPr>
        <w:t xml:space="preserve"> 38 ч</w:t>
      </w:r>
      <w:r>
        <w:rPr>
          <w:rFonts w:eastAsia="Arial Unicode MS"/>
          <w:sz w:val="28"/>
        </w:rPr>
        <w:t>,</w:t>
      </w:r>
      <w:r w:rsidRPr="00707FCA">
        <w:rPr>
          <w:rFonts w:eastAsia="Arial Unicode MS"/>
          <w:sz w:val="28"/>
        </w:rPr>
        <w:t xml:space="preserve"> развитие вирусных поражений в последующем имело затяжной и продолжительный характер. </w:t>
      </w:r>
      <w:r>
        <w:rPr>
          <w:rFonts w:eastAsia="Arial Unicode MS"/>
          <w:sz w:val="28"/>
        </w:rPr>
        <w:t>П</w:t>
      </w:r>
      <w:r w:rsidRPr="00707FCA">
        <w:rPr>
          <w:rFonts w:eastAsia="Arial Unicode MS"/>
          <w:sz w:val="28"/>
        </w:rPr>
        <w:t xml:space="preserve">ри использовании множественности заражения </w:t>
      </w:r>
      <w:r>
        <w:rPr>
          <w:rFonts w:eastAsia="Arial Unicode MS"/>
          <w:sz w:val="28"/>
        </w:rPr>
        <w:t>(</w:t>
      </w:r>
      <w:r w:rsidRPr="00707FCA">
        <w:rPr>
          <w:rFonts w:eastAsia="Arial Unicode MS"/>
          <w:sz w:val="28"/>
        </w:rPr>
        <w:t>0,05 ТЦД</w:t>
      </w:r>
      <w:r w:rsidRPr="00707FCA">
        <w:rPr>
          <w:rFonts w:eastAsia="Arial Unicode MS"/>
          <w:sz w:val="28"/>
          <w:vertAlign w:val="subscript"/>
        </w:rPr>
        <w:t>50/</w:t>
      </w:r>
      <w:proofErr w:type="spellStart"/>
      <w:r w:rsidRPr="00707FCA">
        <w:rPr>
          <w:rFonts w:eastAsia="Arial Unicode MS"/>
          <w:sz w:val="28"/>
          <w:vertAlign w:val="subscript"/>
        </w:rPr>
        <w:t>кл</w:t>
      </w:r>
      <w:proofErr w:type="spellEnd"/>
      <w:r w:rsidRPr="00707FCA">
        <w:rPr>
          <w:rFonts w:eastAsia="Arial Unicode MS"/>
          <w:sz w:val="28"/>
        </w:rPr>
        <w:t xml:space="preserve"> и менее</w:t>
      </w:r>
      <w:r>
        <w:rPr>
          <w:rFonts w:eastAsia="Arial Unicode MS"/>
          <w:sz w:val="28"/>
        </w:rPr>
        <w:t>) цитопатогенному</w:t>
      </w:r>
      <w:r w:rsidRPr="00707FCA">
        <w:rPr>
          <w:rFonts w:eastAsia="Arial Unicode MS"/>
          <w:sz w:val="28"/>
        </w:rPr>
        <w:t xml:space="preserve"> поражени</w:t>
      </w:r>
      <w:r>
        <w:rPr>
          <w:rFonts w:eastAsia="Arial Unicode MS"/>
          <w:sz w:val="28"/>
        </w:rPr>
        <w:t>ю</w:t>
      </w:r>
      <w:r w:rsidRPr="00707FCA">
        <w:rPr>
          <w:rFonts w:eastAsia="Arial Unicode MS"/>
          <w:sz w:val="28"/>
        </w:rPr>
        <w:t xml:space="preserve"> монослоя подвергал</w:t>
      </w:r>
      <w:r>
        <w:rPr>
          <w:rFonts w:eastAsia="Arial Unicode MS"/>
          <w:sz w:val="28"/>
        </w:rPr>
        <w:t xml:space="preserve">ась значительно меньшая площадь </w:t>
      </w:r>
      <w:r w:rsidRPr="00707FCA">
        <w:rPr>
          <w:rFonts w:eastAsia="Arial Unicode MS"/>
          <w:sz w:val="28"/>
        </w:rPr>
        <w:t xml:space="preserve">и монослоя и </w:t>
      </w:r>
      <w:r>
        <w:rPr>
          <w:rFonts w:eastAsia="Arial Unicode MS"/>
          <w:sz w:val="28"/>
        </w:rPr>
        <w:t>составила</w:t>
      </w:r>
      <w:r w:rsidRPr="00707FCA">
        <w:rPr>
          <w:rFonts w:eastAsia="Arial Unicode MS"/>
          <w:sz w:val="28"/>
        </w:rPr>
        <w:t xml:space="preserve"> 45-55% и менее. Активность вируса культуральной суспензии, колебал</w:t>
      </w:r>
      <w:r>
        <w:rPr>
          <w:rFonts w:eastAsia="Arial Unicode MS"/>
          <w:sz w:val="28"/>
        </w:rPr>
        <w:t>а</w:t>
      </w:r>
      <w:r w:rsidRPr="00707FCA">
        <w:rPr>
          <w:rFonts w:eastAsia="Arial Unicode MS"/>
          <w:sz w:val="28"/>
        </w:rPr>
        <w:t>с</w:t>
      </w:r>
      <w:r>
        <w:rPr>
          <w:rFonts w:eastAsia="Arial Unicode MS"/>
          <w:sz w:val="28"/>
        </w:rPr>
        <w:t>ь</w:t>
      </w:r>
      <w:r w:rsidRPr="00707FCA">
        <w:rPr>
          <w:rFonts w:eastAsia="Arial Unicode MS"/>
          <w:sz w:val="28"/>
        </w:rPr>
        <w:t xml:space="preserve"> от </w:t>
      </w:r>
      <w:r w:rsidRPr="00DE4DF3">
        <w:rPr>
          <w:rFonts w:eastAsia="Arial Unicode MS" w:cs="Times New Roman"/>
          <w:sz w:val="28"/>
          <w:szCs w:val="28"/>
        </w:rPr>
        <w:t>5,83</w:t>
      </w:r>
      <w:r w:rsidRPr="00DE4DF3">
        <w:rPr>
          <w:rFonts w:eastAsia="Arial Unicode MS" w:cs="Times New Roman"/>
          <w:sz w:val="28"/>
          <w:szCs w:val="28"/>
          <w:u w:val="single"/>
        </w:rPr>
        <w:t>+</w:t>
      </w:r>
      <w:r w:rsidRPr="00DE4DF3">
        <w:rPr>
          <w:rFonts w:eastAsia="Arial Unicode MS" w:cs="Times New Roman"/>
          <w:sz w:val="28"/>
          <w:szCs w:val="28"/>
        </w:rPr>
        <w:t>0,166</w:t>
      </w:r>
      <w:r w:rsidRPr="00707FCA">
        <w:rPr>
          <w:rFonts w:eastAsia="Arial Unicode MS"/>
          <w:sz w:val="28"/>
        </w:rPr>
        <w:t xml:space="preserve"> до </w:t>
      </w:r>
      <w:r w:rsidRPr="00DE4DF3">
        <w:rPr>
          <w:rFonts w:eastAsia="Arial Unicode MS" w:cs="Times New Roman"/>
          <w:sz w:val="28"/>
          <w:szCs w:val="28"/>
        </w:rPr>
        <w:t>7,41</w:t>
      </w:r>
      <w:r w:rsidRPr="00DE4DF3">
        <w:rPr>
          <w:rFonts w:eastAsia="Arial Unicode MS" w:cs="Times New Roman"/>
          <w:sz w:val="28"/>
          <w:szCs w:val="28"/>
          <w:u w:val="single"/>
        </w:rPr>
        <w:t>+</w:t>
      </w:r>
      <w:r w:rsidRPr="00DE4DF3">
        <w:rPr>
          <w:rFonts w:eastAsia="Arial Unicode MS" w:cs="Times New Roman"/>
          <w:sz w:val="28"/>
          <w:szCs w:val="28"/>
        </w:rPr>
        <w:t>0,083</w:t>
      </w:r>
      <w:r>
        <w:rPr>
          <w:rFonts w:eastAsia="Arial Unicode MS" w:cs="Times New Roman"/>
          <w:sz w:val="28"/>
          <w:szCs w:val="28"/>
        </w:rPr>
        <w:t xml:space="preserve"> </w:t>
      </w:r>
      <w:r w:rsidRPr="00707FCA">
        <w:rPr>
          <w:rFonts w:eastAsia="Arial Unicode MS"/>
          <w:sz w:val="28"/>
          <w:lang w:val="en-US"/>
        </w:rPr>
        <w:t>lg</w:t>
      </w:r>
      <w:r w:rsidRPr="00707FCA">
        <w:rPr>
          <w:rFonts w:eastAsia="Arial Unicode MS"/>
          <w:sz w:val="28"/>
        </w:rPr>
        <w:t xml:space="preserve"> ТЦД</w:t>
      </w:r>
      <w:r w:rsidRPr="00707FCA">
        <w:rPr>
          <w:rFonts w:eastAsia="Arial Unicode MS"/>
          <w:sz w:val="28"/>
          <w:vertAlign w:val="subscript"/>
        </w:rPr>
        <w:t>50/см</w:t>
      </w:r>
      <w:r w:rsidRPr="00707FCA">
        <w:rPr>
          <w:rFonts w:eastAsia="Arial Unicode MS"/>
          <w:sz w:val="28"/>
          <w:vertAlign w:val="superscript"/>
        </w:rPr>
        <w:t>3</w:t>
      </w:r>
      <w:r w:rsidRPr="00707FCA">
        <w:rPr>
          <w:rFonts w:eastAsia="Arial Unicode MS"/>
          <w:sz w:val="28"/>
        </w:rPr>
        <w:t xml:space="preserve">. </w:t>
      </w:r>
    </w:p>
    <w:p w:rsidR="00D8351C" w:rsidRDefault="00D8351C" w:rsidP="00A07248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sz w:val="28"/>
        </w:rPr>
      </w:pPr>
    </w:p>
    <w:p w:rsidR="00D8351C" w:rsidRPr="00707FCA" w:rsidRDefault="00D8351C" w:rsidP="00A07248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sz w:val="28"/>
        </w:rPr>
      </w:pPr>
    </w:p>
    <w:p w:rsidR="002B2754" w:rsidRDefault="000D1C25" w:rsidP="009035EB">
      <w:pPr>
        <w:pStyle w:val="ae"/>
        <w:tabs>
          <w:tab w:val="clear" w:pos="4153"/>
          <w:tab w:val="clear" w:pos="8306"/>
        </w:tabs>
        <w:jc w:val="both"/>
        <w:rPr>
          <w:rFonts w:eastAsia="Arial Unicode MS"/>
          <w:b/>
          <w:sz w:val="28"/>
        </w:rPr>
      </w:pPr>
      <w:r w:rsidRPr="000A0E0E">
        <w:rPr>
          <w:rFonts w:eastAsia="Arial Unicode MS"/>
          <w:b/>
          <w:sz w:val="28"/>
        </w:rPr>
        <w:lastRenderedPageBreak/>
        <w:t>Таблица 1</w:t>
      </w:r>
      <w:r w:rsidR="00BE010E" w:rsidRPr="000A0E0E">
        <w:rPr>
          <w:rFonts w:eastAsia="Arial Unicode MS"/>
          <w:b/>
          <w:sz w:val="28"/>
        </w:rPr>
        <w:t>5</w:t>
      </w:r>
      <w:r w:rsidR="002B2754" w:rsidRPr="000A0E0E">
        <w:rPr>
          <w:rFonts w:eastAsia="Arial Unicode MS"/>
          <w:b/>
          <w:sz w:val="28"/>
        </w:rPr>
        <w:t xml:space="preserve"> – Цитопатогенная активность вируса ящура типа Азия-1 в перевиваемых линиях культур клеток при разных заражающих дозах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"/>
        <w:gridCol w:w="1192"/>
        <w:gridCol w:w="1489"/>
        <w:gridCol w:w="1192"/>
        <w:gridCol w:w="1490"/>
        <w:gridCol w:w="1639"/>
        <w:gridCol w:w="1489"/>
      </w:tblGrid>
      <w:tr w:rsidR="00DD27C6" w:rsidRPr="00DD27C6" w:rsidTr="00DD27C6">
        <w:trPr>
          <w:trHeight w:val="1142"/>
        </w:trPr>
        <w:tc>
          <w:tcPr>
            <w:tcW w:w="1044" w:type="dxa"/>
          </w:tcPr>
          <w:p w:rsidR="00DD27C6" w:rsidRPr="00DD27C6" w:rsidRDefault="00DD27C6" w:rsidP="00A0724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Вид культ</w:t>
            </w:r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proofErr w:type="gramEnd"/>
            <w:r w:rsidR="00A0724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к</w:t>
            </w:r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леток 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Доза </w:t>
            </w:r>
            <w:proofErr w:type="spellStart"/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инфици</w:t>
            </w:r>
            <w:r w:rsidR="00A07248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, ТЦД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  <w:t>50/</w:t>
            </w:r>
            <w:proofErr w:type="spell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  <w:t>кл</w:t>
            </w:r>
            <w:proofErr w:type="spellEnd"/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Количество сосудов (матрасы), шт.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Начало </w:t>
            </w:r>
            <w:proofErr w:type="spellStart"/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проявле</w:t>
            </w:r>
            <w:r w:rsidR="00A07248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ЦПД, ч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мак-</w:t>
            </w:r>
            <w:proofErr w:type="spell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симального</w:t>
            </w:r>
            <w:proofErr w:type="spellEnd"/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развития ЦПД, ч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Интенсив-ность</w:t>
            </w:r>
            <w:proofErr w:type="spellEnd"/>
            <w:proofErr w:type="gramEnd"/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ЦПД, %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Титр вируса, 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lg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ТЦД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vertAlign w:val="subscript"/>
              </w:rPr>
              <w:t>50/см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DD27C6" w:rsidRPr="00DD27C6" w:rsidTr="00DD27C6">
        <w:trPr>
          <w:trHeight w:val="272"/>
        </w:trPr>
        <w:tc>
          <w:tcPr>
            <w:tcW w:w="1044" w:type="dxa"/>
            <w:vMerge w:val="restart"/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СПЭВ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8,66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8,66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7,58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7,41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0,083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60-70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6,91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0,083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tcBorders>
              <w:bottom w:val="single" w:sz="2" w:space="0" w:color="auto"/>
            </w:tcBorders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0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63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6,83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272"/>
        </w:trPr>
        <w:tc>
          <w:tcPr>
            <w:tcW w:w="1044" w:type="dxa"/>
            <w:vMerge w:val="restart"/>
            <w:tcBorders>
              <w:top w:val="single" w:sz="2" w:space="0" w:color="auto"/>
            </w:tcBorders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ТТ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0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63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7,58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7,08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6,66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6,33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vAlign w:val="center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60-70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6,08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  <w:tcBorders>
              <w:bottom w:val="single" w:sz="2" w:space="0" w:color="auto"/>
            </w:tcBorders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0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63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1489" w:type="dxa"/>
            <w:tcBorders>
              <w:bottom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5,83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272"/>
        </w:trPr>
        <w:tc>
          <w:tcPr>
            <w:tcW w:w="1044" w:type="dxa"/>
            <w:vMerge w:val="restart"/>
            <w:tcBorders>
              <w:top w:val="single" w:sz="2" w:space="0" w:color="auto"/>
            </w:tcBorders>
            <w:vAlign w:val="center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ВНК-21/13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63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489" w:type="dxa"/>
            <w:tcBorders>
              <w:top w:val="single" w:sz="2" w:space="0" w:color="auto"/>
            </w:tcBorders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8,66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8,66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9" w:type="dxa"/>
          </w:tcPr>
          <w:p w:rsidR="00DD27C6" w:rsidRPr="00DD27C6" w:rsidRDefault="00DD27C6" w:rsidP="009868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8,</w:t>
            </w:r>
            <w:r w:rsidR="009868F9">
              <w:rPr>
                <w:rFonts w:ascii="Times New Roman" w:eastAsia="Arial Unicode MS" w:hAnsi="Times New Roman" w:cs="Times New Roman"/>
                <w:sz w:val="24"/>
                <w:szCs w:val="24"/>
              </w:rPr>
              <w:t>33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489" w:type="dxa"/>
          </w:tcPr>
          <w:p w:rsidR="00DD27C6" w:rsidRPr="00DD27C6" w:rsidRDefault="009868F9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  <w:r w:rsidR="00DD27C6"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,41</w:t>
            </w:r>
            <w:r w:rsidR="00DD27C6"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="00DD27C6"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0,083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60-70</w:t>
            </w:r>
          </w:p>
        </w:tc>
        <w:tc>
          <w:tcPr>
            <w:tcW w:w="1489" w:type="dxa"/>
          </w:tcPr>
          <w:p w:rsidR="00DD27C6" w:rsidRPr="00DD27C6" w:rsidRDefault="009868F9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  <w:r w:rsidR="00DD27C6"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,91</w:t>
            </w:r>
            <w:r w:rsidR="00DD27C6"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="00DD27C6"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0,083</w:t>
            </w:r>
          </w:p>
        </w:tc>
      </w:tr>
      <w:tr w:rsidR="00DD27C6" w:rsidRPr="00DD27C6" w:rsidTr="00DD27C6">
        <w:trPr>
          <w:trHeight w:val="149"/>
        </w:trPr>
        <w:tc>
          <w:tcPr>
            <w:tcW w:w="1044" w:type="dxa"/>
            <w:vMerge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8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0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639" w:type="dxa"/>
          </w:tcPr>
          <w:p w:rsidR="00DD27C6" w:rsidRPr="00DD27C6" w:rsidRDefault="00DD27C6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1489" w:type="dxa"/>
          </w:tcPr>
          <w:p w:rsidR="00DD27C6" w:rsidRPr="00DD27C6" w:rsidRDefault="009868F9" w:rsidP="00DD27C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  <w:r w:rsidR="00DD27C6"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,83</w:t>
            </w:r>
            <w:r w:rsidR="00DD27C6" w:rsidRPr="00DD27C6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+</w:t>
            </w:r>
            <w:r w:rsidR="00DD27C6" w:rsidRPr="00DD27C6">
              <w:rPr>
                <w:rFonts w:ascii="Times New Roman" w:eastAsia="Arial Unicode MS" w:hAnsi="Times New Roman" w:cs="Times New Roman"/>
                <w:sz w:val="24"/>
                <w:szCs w:val="24"/>
              </w:rPr>
              <w:t>0,166</w:t>
            </w:r>
          </w:p>
        </w:tc>
      </w:tr>
    </w:tbl>
    <w:p w:rsidR="002B2754" w:rsidRPr="002B2754" w:rsidRDefault="002B2754" w:rsidP="002B2754">
      <w:pPr>
        <w:pStyle w:val="ae"/>
        <w:tabs>
          <w:tab w:val="clear" w:pos="4153"/>
          <w:tab w:val="clear" w:pos="8306"/>
        </w:tabs>
        <w:jc w:val="both"/>
      </w:pPr>
    </w:p>
    <w:p w:rsidR="002B2754" w:rsidRPr="00707FCA" w:rsidRDefault="002B2754" w:rsidP="00707FCA">
      <w:pPr>
        <w:pStyle w:val="ae"/>
        <w:tabs>
          <w:tab w:val="clear" w:pos="4153"/>
          <w:tab w:val="clear" w:pos="8306"/>
        </w:tabs>
        <w:ind w:firstLine="567"/>
        <w:jc w:val="both"/>
        <w:rPr>
          <w:rFonts w:eastAsia="Arial Unicode MS"/>
          <w:sz w:val="28"/>
          <w:lang w:val="kk-KZ"/>
        </w:rPr>
      </w:pPr>
      <w:r w:rsidRPr="00707FCA">
        <w:rPr>
          <w:rFonts w:eastAsia="Arial Unicode MS"/>
          <w:sz w:val="28"/>
        </w:rPr>
        <w:t xml:space="preserve">Таким образом, </w:t>
      </w:r>
      <w:r w:rsidRPr="00707FCA">
        <w:rPr>
          <w:rFonts w:eastAsia="Arial Unicode MS"/>
          <w:sz w:val="28"/>
          <w:lang w:val="kk-KZ"/>
        </w:rPr>
        <w:t>из всех исп</w:t>
      </w:r>
      <w:r w:rsidR="009035EB">
        <w:rPr>
          <w:rFonts w:eastAsia="Arial Unicode MS"/>
          <w:sz w:val="28"/>
          <w:lang w:val="kk-KZ"/>
        </w:rPr>
        <w:t>ытанных</w:t>
      </w:r>
      <w:r w:rsidRPr="00707FCA">
        <w:rPr>
          <w:rFonts w:eastAsia="Arial Unicode MS"/>
          <w:sz w:val="28"/>
          <w:lang w:val="kk-KZ"/>
        </w:rPr>
        <w:t xml:space="preserve"> в экспериментах первичн</w:t>
      </w:r>
      <w:r w:rsidR="00707FCA" w:rsidRPr="00707FCA">
        <w:rPr>
          <w:rFonts w:eastAsia="Arial Unicode MS"/>
          <w:sz w:val="28"/>
          <w:lang w:val="kk-KZ"/>
        </w:rPr>
        <w:t xml:space="preserve">ых </w:t>
      </w:r>
      <w:r w:rsidRPr="00707FCA">
        <w:rPr>
          <w:rFonts w:eastAsia="Arial Unicode MS"/>
          <w:sz w:val="28"/>
          <w:lang w:val="kk-KZ"/>
        </w:rPr>
        <w:t xml:space="preserve">и перевиваемывх культур клеток более чувствительными и продуктивными </w:t>
      </w:r>
      <w:r w:rsidRPr="00707FCA">
        <w:rPr>
          <w:rFonts w:eastAsia="Arial Unicode MS"/>
          <w:sz w:val="28"/>
        </w:rPr>
        <w:t>для получения вируссодержащей суспензии возбудителя ящура типов</w:t>
      </w:r>
      <w:proofErr w:type="gramStart"/>
      <w:r w:rsidRPr="00707FCA">
        <w:rPr>
          <w:rFonts w:eastAsia="Arial Unicode MS"/>
          <w:sz w:val="28"/>
        </w:rPr>
        <w:t xml:space="preserve"> А</w:t>
      </w:r>
      <w:proofErr w:type="gramEnd"/>
      <w:r w:rsidRPr="00707FCA">
        <w:rPr>
          <w:rFonts w:eastAsia="Arial Unicode MS"/>
          <w:sz w:val="28"/>
        </w:rPr>
        <w:t xml:space="preserve">, О и Азия-1 установлены линии клеток почки сирийского хомячка, свиней и трахеи теленка. При стационарном и роллерном </w:t>
      </w:r>
      <w:proofErr w:type="gramStart"/>
      <w:r w:rsidRPr="00707FCA">
        <w:rPr>
          <w:rFonts w:eastAsia="Arial Unicode MS"/>
          <w:sz w:val="28"/>
        </w:rPr>
        <w:t>методах</w:t>
      </w:r>
      <w:proofErr w:type="gramEnd"/>
      <w:r w:rsidRPr="00707FCA">
        <w:rPr>
          <w:rFonts w:eastAsia="Arial Unicode MS"/>
          <w:sz w:val="28"/>
        </w:rPr>
        <w:t xml:space="preserve"> выращивания возбудителя </w:t>
      </w:r>
      <w:r w:rsidR="00A6111F">
        <w:rPr>
          <w:rFonts w:eastAsia="Arial Unicode MS"/>
          <w:sz w:val="28"/>
        </w:rPr>
        <w:t xml:space="preserve">на </w:t>
      </w:r>
      <w:r w:rsidR="009035EB">
        <w:rPr>
          <w:rFonts w:eastAsia="Arial Unicode MS"/>
          <w:sz w:val="28"/>
        </w:rPr>
        <w:t xml:space="preserve">этих </w:t>
      </w:r>
      <w:r w:rsidRPr="00707FCA">
        <w:rPr>
          <w:rFonts w:eastAsia="Arial Unicode MS"/>
          <w:sz w:val="28"/>
        </w:rPr>
        <w:t>систем</w:t>
      </w:r>
      <w:r w:rsidR="006A7B52">
        <w:rPr>
          <w:rFonts w:eastAsia="Arial Unicode MS"/>
          <w:sz w:val="28"/>
        </w:rPr>
        <w:t>ах можно получить высокоактивную</w:t>
      </w:r>
      <w:r w:rsidRPr="00707FCA">
        <w:rPr>
          <w:rFonts w:eastAsia="Arial Unicode MS"/>
          <w:sz w:val="28"/>
        </w:rPr>
        <w:t xml:space="preserve"> вирусную массу</w:t>
      </w:r>
      <w:r w:rsidR="006A7B52">
        <w:rPr>
          <w:rFonts w:eastAsia="Arial Unicode MS"/>
          <w:sz w:val="28"/>
        </w:rPr>
        <w:t>, удовлетворяющую</w:t>
      </w:r>
      <w:r w:rsidRPr="00707FCA">
        <w:rPr>
          <w:rFonts w:eastAsia="Arial Unicode MS"/>
          <w:sz w:val="28"/>
        </w:rPr>
        <w:t xml:space="preserve"> требования</w:t>
      </w:r>
      <w:r w:rsidR="009035EB">
        <w:rPr>
          <w:rFonts w:eastAsia="Arial Unicode MS"/>
          <w:sz w:val="28"/>
        </w:rPr>
        <w:t>м</w:t>
      </w:r>
      <w:r w:rsidR="00A6111F">
        <w:rPr>
          <w:rFonts w:eastAsia="Arial Unicode MS"/>
          <w:sz w:val="28"/>
        </w:rPr>
        <w:t xml:space="preserve"> нормативных стандартов</w:t>
      </w:r>
      <w:r w:rsidRPr="00707FCA">
        <w:rPr>
          <w:rFonts w:eastAsia="Arial Unicode MS"/>
          <w:sz w:val="28"/>
        </w:rPr>
        <w:t xml:space="preserve"> при изготовлении  диагностических и профилактических препаратов. </w:t>
      </w:r>
      <w:r w:rsidR="009035EB">
        <w:rPr>
          <w:rFonts w:eastAsia="Arial Unicode MS"/>
          <w:sz w:val="28"/>
        </w:rPr>
        <w:t>Д</w:t>
      </w:r>
      <w:r w:rsidRPr="00707FCA">
        <w:rPr>
          <w:rFonts w:eastAsia="Arial Unicode MS"/>
          <w:sz w:val="28"/>
          <w:lang w:val="kk-KZ"/>
        </w:rPr>
        <w:t>ля</w:t>
      </w:r>
      <w:r w:rsidRPr="00707FCA">
        <w:rPr>
          <w:rFonts w:eastAsia="Arial Unicode MS"/>
          <w:sz w:val="28"/>
        </w:rPr>
        <w:t xml:space="preserve"> получения вирусной суспензии с высокой цитопатогенной и биологической активностью вируса ящура типов</w:t>
      </w:r>
      <w:proofErr w:type="gramStart"/>
      <w:r w:rsidRPr="00707FCA">
        <w:rPr>
          <w:rFonts w:eastAsia="Arial Unicode MS"/>
          <w:sz w:val="28"/>
        </w:rPr>
        <w:t xml:space="preserve"> А</w:t>
      </w:r>
      <w:proofErr w:type="gramEnd"/>
      <w:r w:rsidRPr="00707FCA">
        <w:rPr>
          <w:rFonts w:eastAsia="Arial Unicode MS"/>
          <w:sz w:val="28"/>
        </w:rPr>
        <w:t>, О и Азия-1 необходимо использовать множественность заражения в пределах 0,01-0,05 ТЦД</w:t>
      </w:r>
      <w:r w:rsidRPr="00707FCA">
        <w:rPr>
          <w:rFonts w:eastAsia="Arial Unicode MS"/>
          <w:sz w:val="28"/>
          <w:vertAlign w:val="subscript"/>
        </w:rPr>
        <w:t>50/</w:t>
      </w:r>
      <w:proofErr w:type="spellStart"/>
      <w:r w:rsidRPr="00707FCA">
        <w:rPr>
          <w:rFonts w:eastAsia="Arial Unicode MS"/>
          <w:sz w:val="28"/>
          <w:vertAlign w:val="subscript"/>
        </w:rPr>
        <w:t>кл</w:t>
      </w:r>
      <w:proofErr w:type="spellEnd"/>
      <w:r w:rsidRPr="00707FCA">
        <w:rPr>
          <w:rFonts w:eastAsia="Arial Unicode MS"/>
          <w:sz w:val="28"/>
        </w:rPr>
        <w:t>.</w:t>
      </w:r>
    </w:p>
    <w:p w:rsidR="00BE010E" w:rsidRDefault="00BE010E" w:rsidP="00C7143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71430" w:rsidRPr="00E24270" w:rsidRDefault="00C71430" w:rsidP="00C7143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24270">
        <w:rPr>
          <w:rFonts w:ascii="Times New Roman" w:hAnsi="Times New Roman"/>
          <w:b/>
          <w:sz w:val="28"/>
          <w:szCs w:val="28"/>
        </w:rPr>
        <w:t xml:space="preserve">Изучение </w:t>
      </w:r>
      <w:proofErr w:type="spellStart"/>
      <w:r w:rsidRPr="00E24270">
        <w:rPr>
          <w:rFonts w:ascii="Times New Roman" w:hAnsi="Times New Roman"/>
          <w:b/>
          <w:sz w:val="28"/>
          <w:szCs w:val="28"/>
        </w:rPr>
        <w:t>вирулицидной</w:t>
      </w:r>
      <w:proofErr w:type="spellEnd"/>
      <w:r w:rsidRPr="00E24270">
        <w:rPr>
          <w:rFonts w:ascii="Times New Roman" w:hAnsi="Times New Roman"/>
          <w:b/>
          <w:sz w:val="28"/>
          <w:szCs w:val="28"/>
        </w:rPr>
        <w:t xml:space="preserve"> активности формальдегида</w:t>
      </w:r>
    </w:p>
    <w:p w:rsidR="00C71430" w:rsidRDefault="00C71430" w:rsidP="00C714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222B">
        <w:rPr>
          <w:rFonts w:ascii="Times New Roman" w:hAnsi="Times New Roman"/>
          <w:sz w:val="28"/>
          <w:szCs w:val="28"/>
        </w:rPr>
        <w:t xml:space="preserve">В опытах по определению режима инактивации вируса ящура использовали </w:t>
      </w:r>
      <w:proofErr w:type="spellStart"/>
      <w:r w:rsidRPr="004E222B">
        <w:rPr>
          <w:rFonts w:ascii="Times New Roman" w:hAnsi="Times New Roman"/>
          <w:sz w:val="28"/>
          <w:szCs w:val="28"/>
        </w:rPr>
        <w:t>культуральный</w:t>
      </w:r>
      <w:proofErr w:type="spellEnd"/>
      <w:r w:rsidRPr="004E222B">
        <w:rPr>
          <w:rFonts w:ascii="Times New Roman" w:hAnsi="Times New Roman"/>
          <w:sz w:val="28"/>
          <w:szCs w:val="28"/>
        </w:rPr>
        <w:t xml:space="preserve"> вариант штаммо</w:t>
      </w:r>
      <w:r w:rsidR="009035EB">
        <w:rPr>
          <w:rFonts w:ascii="Times New Roman" w:hAnsi="Times New Roman"/>
          <w:sz w:val="28"/>
          <w:szCs w:val="28"/>
        </w:rPr>
        <w:t>в типов</w:t>
      </w:r>
      <w:proofErr w:type="gramStart"/>
      <w:r w:rsidR="009035EB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9035EB">
        <w:rPr>
          <w:rFonts w:ascii="Times New Roman" w:hAnsi="Times New Roman"/>
          <w:sz w:val="28"/>
          <w:szCs w:val="28"/>
        </w:rPr>
        <w:t>, О и Азия-1, прошедших</w:t>
      </w:r>
      <w:r w:rsidRPr="004E222B">
        <w:rPr>
          <w:rFonts w:ascii="Times New Roman" w:hAnsi="Times New Roman"/>
          <w:sz w:val="28"/>
          <w:szCs w:val="28"/>
        </w:rPr>
        <w:t xml:space="preserve"> 8 последовательных пассажей на культуре клеток ВНК-21. Для инактивации вируса использовали формальдегид в концентрациях  0,0</w:t>
      </w:r>
      <w:r w:rsidRPr="0063372B">
        <w:rPr>
          <w:rFonts w:ascii="Times New Roman" w:hAnsi="Times New Roman"/>
          <w:sz w:val="28"/>
          <w:szCs w:val="28"/>
        </w:rPr>
        <w:t>2</w:t>
      </w:r>
      <w:r w:rsidRPr="004E222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0,03; </w:t>
      </w:r>
      <w:r w:rsidRPr="004E222B">
        <w:rPr>
          <w:rFonts w:ascii="Times New Roman" w:hAnsi="Times New Roman"/>
          <w:sz w:val="28"/>
          <w:szCs w:val="28"/>
        </w:rPr>
        <w:t>0,05</w:t>
      </w:r>
      <w:r>
        <w:rPr>
          <w:rFonts w:ascii="Times New Roman" w:hAnsi="Times New Roman"/>
          <w:sz w:val="28"/>
          <w:szCs w:val="28"/>
        </w:rPr>
        <w:t xml:space="preserve"> и 0,1</w:t>
      </w:r>
      <w:r w:rsidRPr="004E222B">
        <w:rPr>
          <w:rFonts w:ascii="Times New Roman" w:hAnsi="Times New Roman"/>
          <w:sz w:val="28"/>
          <w:szCs w:val="28"/>
        </w:rPr>
        <w:t xml:space="preserve">% по отношению к общему объему биомассы. В процессе </w:t>
      </w:r>
      <w:r w:rsidR="009035EB">
        <w:rPr>
          <w:rFonts w:ascii="Times New Roman" w:hAnsi="Times New Roman"/>
          <w:sz w:val="28"/>
          <w:szCs w:val="28"/>
        </w:rPr>
        <w:t>эксперимента устанавливали срок</w:t>
      </w:r>
      <w:r w:rsidRPr="004E222B">
        <w:rPr>
          <w:rFonts w:ascii="Times New Roman" w:hAnsi="Times New Roman"/>
          <w:sz w:val="28"/>
          <w:szCs w:val="28"/>
        </w:rPr>
        <w:t xml:space="preserve"> полной инактивации вируса ящура при температуре </w:t>
      </w:r>
      <w:r>
        <w:rPr>
          <w:rFonts w:ascii="Times New Roman" w:hAnsi="Times New Roman"/>
          <w:sz w:val="28"/>
          <w:szCs w:val="28"/>
        </w:rPr>
        <w:t xml:space="preserve"> 4, </w:t>
      </w:r>
      <w:r w:rsidRPr="004E222B">
        <w:rPr>
          <w:rFonts w:ascii="Times New Roman" w:hAnsi="Times New Roman"/>
          <w:sz w:val="28"/>
          <w:szCs w:val="28"/>
        </w:rPr>
        <w:t>27 и 37</w:t>
      </w:r>
      <w:proofErr w:type="gramStart"/>
      <w:r w:rsidRPr="004E222B">
        <w:rPr>
          <w:rFonts w:ascii="Times New Roman" w:hAnsi="Times New Roman"/>
          <w:sz w:val="28"/>
          <w:szCs w:val="28"/>
        </w:rPr>
        <w:t>˚С</w:t>
      </w:r>
      <w:proofErr w:type="gramEnd"/>
      <w:r w:rsidRPr="004E222B">
        <w:rPr>
          <w:rFonts w:ascii="Times New Roman" w:hAnsi="Times New Roman"/>
          <w:sz w:val="28"/>
          <w:szCs w:val="28"/>
        </w:rPr>
        <w:t>, при рН суспензии 7,</w:t>
      </w:r>
      <w:r>
        <w:rPr>
          <w:rFonts w:ascii="Times New Roman" w:hAnsi="Times New Roman"/>
          <w:sz w:val="28"/>
          <w:szCs w:val="28"/>
        </w:rPr>
        <w:t>4</w:t>
      </w:r>
      <w:r w:rsidRPr="004E222B">
        <w:rPr>
          <w:rFonts w:ascii="Times New Roman" w:hAnsi="Times New Roman"/>
          <w:sz w:val="28"/>
          <w:szCs w:val="28"/>
        </w:rPr>
        <w:t>-7,</w:t>
      </w:r>
      <w:r>
        <w:rPr>
          <w:rFonts w:ascii="Times New Roman" w:hAnsi="Times New Roman"/>
          <w:sz w:val="28"/>
          <w:szCs w:val="28"/>
        </w:rPr>
        <w:t>6</w:t>
      </w:r>
      <w:r w:rsidRPr="004E222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Исходн</w:t>
      </w:r>
      <w:r w:rsidR="003E2215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биологическая активность </w:t>
      </w:r>
      <w:r w:rsidR="009035EB">
        <w:rPr>
          <w:rFonts w:ascii="Times New Roman" w:hAnsi="Times New Roman"/>
          <w:sz w:val="28"/>
          <w:szCs w:val="28"/>
        </w:rPr>
        <w:t xml:space="preserve">вируса </w:t>
      </w:r>
      <w:r>
        <w:rPr>
          <w:rFonts w:ascii="Times New Roman" w:hAnsi="Times New Roman"/>
          <w:sz w:val="28"/>
          <w:szCs w:val="28"/>
        </w:rPr>
        <w:t xml:space="preserve">типа А – </w:t>
      </w:r>
      <w:r w:rsidR="00DE4DF3" w:rsidRPr="00DE4DF3">
        <w:rPr>
          <w:rFonts w:ascii="Times New Roman" w:eastAsia="Arial Unicode MS" w:hAnsi="Times New Roman" w:cs="Times New Roman"/>
          <w:sz w:val="28"/>
          <w:szCs w:val="28"/>
        </w:rPr>
        <w:t>8,58</w:t>
      </w:r>
      <w:r w:rsidR="00DE4DF3" w:rsidRPr="00DE4DF3">
        <w:rPr>
          <w:rFonts w:ascii="Times New Roman" w:eastAsia="Arial Unicode MS" w:hAnsi="Times New Roman" w:cs="Times New Roman"/>
          <w:sz w:val="28"/>
          <w:szCs w:val="28"/>
          <w:u w:val="single"/>
        </w:rPr>
        <w:t>+</w:t>
      </w:r>
      <w:r w:rsidR="00DE4DF3" w:rsidRPr="00DE4DF3">
        <w:rPr>
          <w:rFonts w:ascii="Times New Roman" w:eastAsia="Arial Unicode MS" w:hAnsi="Times New Roman" w:cs="Times New Roman"/>
          <w:sz w:val="28"/>
          <w:szCs w:val="28"/>
        </w:rPr>
        <w:t>0,166</w:t>
      </w:r>
      <w:r w:rsidR="00DE4DF3">
        <w:rPr>
          <w:rFonts w:eastAsia="Arial Unicode MS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lg</w:t>
      </w:r>
      <w:r w:rsidR="00A07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ТЦД</w:t>
      </w:r>
      <w:r>
        <w:rPr>
          <w:rFonts w:ascii="Times New Roman" w:hAnsi="Times New Roman"/>
          <w:sz w:val="28"/>
          <w:szCs w:val="28"/>
          <w:vertAlign w:val="subscript"/>
        </w:rPr>
        <w:t>50/см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, типа О – </w:t>
      </w:r>
      <w:r w:rsidR="00DE4DF3" w:rsidRPr="00DE4DF3">
        <w:rPr>
          <w:rFonts w:ascii="Times New Roman" w:eastAsia="Arial Unicode MS" w:hAnsi="Times New Roman" w:cs="Times New Roman"/>
          <w:sz w:val="28"/>
          <w:szCs w:val="28"/>
        </w:rPr>
        <w:t>7,08</w:t>
      </w:r>
      <w:r w:rsidR="00DE4DF3" w:rsidRPr="00DE4DF3">
        <w:rPr>
          <w:rFonts w:ascii="Times New Roman" w:eastAsia="Arial Unicode MS" w:hAnsi="Times New Roman" w:cs="Times New Roman"/>
          <w:sz w:val="28"/>
          <w:szCs w:val="28"/>
          <w:u w:val="single"/>
        </w:rPr>
        <w:t>+</w:t>
      </w:r>
      <w:r w:rsidR="00DE4DF3" w:rsidRPr="00DE4DF3">
        <w:rPr>
          <w:rFonts w:ascii="Times New Roman" w:eastAsia="Arial Unicode MS" w:hAnsi="Times New Roman" w:cs="Times New Roman"/>
          <w:sz w:val="28"/>
          <w:szCs w:val="28"/>
        </w:rPr>
        <w:t>0,166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lg</w:t>
      </w:r>
      <w:r w:rsidR="00DE4D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ТЦД</w:t>
      </w:r>
      <w:r>
        <w:rPr>
          <w:rFonts w:ascii="Times New Roman" w:hAnsi="Times New Roman"/>
          <w:sz w:val="28"/>
          <w:szCs w:val="28"/>
          <w:vertAlign w:val="subscript"/>
        </w:rPr>
        <w:t>50/см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и типа Азия-1 – </w:t>
      </w:r>
      <w:r w:rsidR="00DE4DF3" w:rsidRPr="00DE4DF3">
        <w:rPr>
          <w:rFonts w:ascii="Times New Roman" w:eastAsia="Arial Unicode MS" w:hAnsi="Times New Roman" w:cs="Times New Roman"/>
          <w:sz w:val="28"/>
          <w:szCs w:val="28"/>
        </w:rPr>
        <w:t>7,58</w:t>
      </w:r>
      <w:r w:rsidR="00DE4DF3" w:rsidRPr="00DE4DF3">
        <w:rPr>
          <w:rFonts w:ascii="Times New Roman" w:eastAsia="Arial Unicode MS" w:hAnsi="Times New Roman" w:cs="Times New Roman"/>
          <w:sz w:val="28"/>
          <w:szCs w:val="28"/>
          <w:u w:val="single"/>
        </w:rPr>
        <w:t>+</w:t>
      </w:r>
      <w:r w:rsidR="00DE4DF3" w:rsidRPr="00DE4DF3">
        <w:rPr>
          <w:rFonts w:ascii="Times New Roman" w:eastAsia="Arial Unicode MS" w:hAnsi="Times New Roman" w:cs="Times New Roman"/>
          <w:sz w:val="28"/>
          <w:szCs w:val="28"/>
        </w:rPr>
        <w:t>0,166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lg</w:t>
      </w:r>
      <w:r w:rsidR="00A07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ТЦД</w:t>
      </w:r>
      <w:r>
        <w:rPr>
          <w:rFonts w:ascii="Times New Roman" w:hAnsi="Times New Roman"/>
          <w:sz w:val="28"/>
          <w:szCs w:val="28"/>
          <w:vertAlign w:val="subscript"/>
        </w:rPr>
        <w:t>50/см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71430" w:rsidRPr="004E222B" w:rsidRDefault="00C71430" w:rsidP="00C714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Авирулентность препаратов определяли методом бляшек на культуре клеток ВНК-21</w:t>
      </w:r>
      <w:r w:rsidR="009035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или заражением мышат-сосунов. В результате устанавливали кон</w:t>
      </w:r>
      <w:r w:rsidR="009035EB">
        <w:rPr>
          <w:rFonts w:ascii="Times New Roman" w:hAnsi="Times New Roman"/>
          <w:sz w:val="28"/>
          <w:szCs w:val="28"/>
        </w:rPr>
        <w:t>центрацию инактиванта, при которой</w:t>
      </w:r>
      <w:r>
        <w:rPr>
          <w:rFonts w:ascii="Times New Roman" w:hAnsi="Times New Roman"/>
          <w:sz w:val="28"/>
          <w:szCs w:val="28"/>
        </w:rPr>
        <w:t xml:space="preserve"> нет остаточной инфекционности. </w:t>
      </w:r>
      <w:r w:rsidRPr="004E222B">
        <w:rPr>
          <w:rFonts w:ascii="Times New Roman" w:hAnsi="Times New Roman"/>
          <w:sz w:val="28"/>
          <w:szCs w:val="28"/>
        </w:rPr>
        <w:t xml:space="preserve">Результаты инактивации </w:t>
      </w:r>
      <w:r>
        <w:rPr>
          <w:rFonts w:ascii="Times New Roman" w:hAnsi="Times New Roman"/>
          <w:sz w:val="28"/>
          <w:szCs w:val="28"/>
          <w:lang w:val="kk-KZ"/>
        </w:rPr>
        <w:t>лапинизированного</w:t>
      </w:r>
      <w:r w:rsidRPr="004E222B">
        <w:rPr>
          <w:rFonts w:ascii="Times New Roman" w:hAnsi="Times New Roman"/>
          <w:sz w:val="28"/>
          <w:szCs w:val="28"/>
        </w:rPr>
        <w:t xml:space="preserve"> вируса</w:t>
      </w:r>
      <w:r>
        <w:rPr>
          <w:rFonts w:ascii="Times New Roman" w:hAnsi="Times New Roman"/>
          <w:sz w:val="28"/>
          <w:szCs w:val="28"/>
        </w:rPr>
        <w:t xml:space="preserve"> ящура </w:t>
      </w:r>
      <w:r w:rsidRPr="004E222B">
        <w:rPr>
          <w:rFonts w:ascii="Times New Roman" w:hAnsi="Times New Roman"/>
          <w:sz w:val="28"/>
          <w:szCs w:val="28"/>
        </w:rPr>
        <w:t xml:space="preserve">формальдегидом приведены в таблице </w:t>
      </w:r>
      <w:r w:rsidR="00BE010E">
        <w:rPr>
          <w:rFonts w:ascii="Times New Roman" w:hAnsi="Times New Roman"/>
          <w:sz w:val="28"/>
          <w:szCs w:val="28"/>
        </w:rPr>
        <w:t>16</w:t>
      </w:r>
      <w:r w:rsidRPr="004E222B">
        <w:rPr>
          <w:rFonts w:ascii="Times New Roman" w:hAnsi="Times New Roman"/>
          <w:sz w:val="28"/>
          <w:szCs w:val="28"/>
        </w:rPr>
        <w:t>.</w:t>
      </w:r>
    </w:p>
    <w:p w:rsidR="009035EB" w:rsidRDefault="009035EB" w:rsidP="00C714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430" w:rsidRPr="006A7B52" w:rsidRDefault="00C71430" w:rsidP="00BE01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 xml:space="preserve">Таблица </w:t>
      </w:r>
      <w:r w:rsidR="00BE010E" w:rsidRPr="006A7B52">
        <w:rPr>
          <w:rFonts w:ascii="Times New Roman" w:hAnsi="Times New Roman"/>
          <w:b/>
          <w:sz w:val="28"/>
          <w:szCs w:val="28"/>
        </w:rPr>
        <w:t>16</w:t>
      </w:r>
      <w:r w:rsidRPr="006A7B52">
        <w:rPr>
          <w:rFonts w:ascii="Times New Roman" w:hAnsi="Times New Roman"/>
          <w:b/>
          <w:sz w:val="28"/>
          <w:szCs w:val="28"/>
        </w:rPr>
        <w:t xml:space="preserve"> –</w:t>
      </w:r>
      <w:r w:rsidR="006A7B52">
        <w:rPr>
          <w:rFonts w:ascii="Times New Roman" w:hAnsi="Times New Roman"/>
          <w:b/>
          <w:sz w:val="28"/>
          <w:szCs w:val="28"/>
        </w:rPr>
        <w:t xml:space="preserve"> </w:t>
      </w:r>
      <w:r w:rsidRPr="006A7B52">
        <w:rPr>
          <w:rFonts w:ascii="Times New Roman" w:hAnsi="Times New Roman"/>
          <w:b/>
          <w:sz w:val="28"/>
          <w:szCs w:val="28"/>
        </w:rPr>
        <w:t>Инактивация</w:t>
      </w:r>
      <w:r w:rsidR="006A7B52">
        <w:rPr>
          <w:rFonts w:ascii="Times New Roman" w:hAnsi="Times New Roman"/>
          <w:b/>
          <w:sz w:val="28"/>
          <w:szCs w:val="28"/>
        </w:rPr>
        <w:t xml:space="preserve"> </w:t>
      </w:r>
      <w:r w:rsidRPr="006A7B52">
        <w:rPr>
          <w:rFonts w:ascii="Times New Roman" w:hAnsi="Times New Roman"/>
          <w:b/>
          <w:sz w:val="28"/>
          <w:szCs w:val="28"/>
          <w:lang w:val="kk-KZ"/>
        </w:rPr>
        <w:t>лапинизированного</w:t>
      </w:r>
      <w:r w:rsidRPr="006A7B52">
        <w:rPr>
          <w:rFonts w:ascii="Times New Roman" w:hAnsi="Times New Roman"/>
          <w:b/>
          <w:sz w:val="28"/>
          <w:szCs w:val="28"/>
        </w:rPr>
        <w:t xml:space="preserve"> вируса ящ</w:t>
      </w:r>
      <w:r w:rsidR="00BF3761">
        <w:rPr>
          <w:rFonts w:ascii="Times New Roman" w:hAnsi="Times New Roman"/>
          <w:b/>
          <w:sz w:val="28"/>
          <w:szCs w:val="28"/>
        </w:rPr>
        <w:t>ура формальдегидом при различной температуре и концентрации</w:t>
      </w:r>
      <w:r w:rsidRPr="006A7B52">
        <w:rPr>
          <w:rFonts w:ascii="Times New Roman" w:hAnsi="Times New Roman"/>
          <w:b/>
          <w:sz w:val="28"/>
          <w:szCs w:val="28"/>
        </w:rPr>
        <w:t xml:space="preserve"> инактиванта </w:t>
      </w:r>
    </w:p>
    <w:tbl>
      <w:tblPr>
        <w:tblStyle w:val="ab"/>
        <w:tblW w:w="9423" w:type="dxa"/>
        <w:tblLayout w:type="fixed"/>
        <w:tblLook w:val="0000" w:firstRow="0" w:lastRow="0" w:firstColumn="0" w:lastColumn="0" w:noHBand="0" w:noVBand="0"/>
      </w:tblPr>
      <w:tblGrid>
        <w:gridCol w:w="1464"/>
        <w:gridCol w:w="912"/>
        <w:gridCol w:w="851"/>
        <w:gridCol w:w="849"/>
        <w:gridCol w:w="852"/>
        <w:gridCol w:w="992"/>
        <w:gridCol w:w="850"/>
        <w:gridCol w:w="851"/>
        <w:gridCol w:w="992"/>
        <w:gridCol w:w="810"/>
      </w:tblGrid>
      <w:tr w:rsidR="00C71430" w:rsidRPr="001001C0" w:rsidTr="00C71430">
        <w:trPr>
          <w:trHeight w:val="368"/>
        </w:trPr>
        <w:tc>
          <w:tcPr>
            <w:tcW w:w="1464" w:type="dxa"/>
            <w:vMerge w:val="restart"/>
          </w:tcPr>
          <w:p w:rsidR="00C71430" w:rsidRPr="001001C0" w:rsidRDefault="00C71430" w:rsidP="00C714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1C0">
              <w:rPr>
                <w:rFonts w:ascii="Times New Roman" w:hAnsi="Times New Roman"/>
                <w:sz w:val="24"/>
                <w:szCs w:val="24"/>
              </w:rPr>
              <w:t>Концентра-</w:t>
            </w:r>
          </w:p>
          <w:p w:rsidR="00C71430" w:rsidRPr="001001C0" w:rsidRDefault="00E558D2" w:rsidP="00C714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C71430" w:rsidRPr="001001C0"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71430" w:rsidRPr="001001C0">
              <w:rPr>
                <w:rFonts w:ascii="Times New Roman" w:hAnsi="Times New Roman"/>
                <w:sz w:val="24"/>
                <w:szCs w:val="24"/>
              </w:rPr>
              <w:t>инакти</w:t>
            </w:r>
            <w:proofErr w:type="spellEnd"/>
            <w:r w:rsidR="00C71430" w:rsidRPr="001001C0">
              <w:rPr>
                <w:rFonts w:ascii="Times New Roman" w:hAnsi="Times New Roman"/>
                <w:sz w:val="24"/>
                <w:szCs w:val="24"/>
              </w:rPr>
              <w:t>-ванта, в %</w:t>
            </w:r>
          </w:p>
        </w:tc>
        <w:tc>
          <w:tcPr>
            <w:tcW w:w="795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71430" w:rsidRPr="001001C0" w:rsidRDefault="00C71430" w:rsidP="00C71430">
            <w:pPr>
              <w:pStyle w:val="2"/>
              <w:outlineLvl w:val="1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Время полной инактивации вируса ящура при температурах</w:t>
            </w:r>
            <w:r w:rsidRPr="001001C0">
              <w:rPr>
                <w:b w:val="0"/>
                <w:sz w:val="24"/>
                <w:szCs w:val="24"/>
              </w:rPr>
              <w:t>, ч</w:t>
            </w:r>
            <w:r>
              <w:rPr>
                <w:b w:val="0"/>
                <w:sz w:val="24"/>
                <w:szCs w:val="24"/>
              </w:rPr>
              <w:t>асы</w:t>
            </w:r>
          </w:p>
        </w:tc>
      </w:tr>
      <w:tr w:rsidR="00C71430" w:rsidRPr="001001C0" w:rsidTr="00C71430">
        <w:trPr>
          <w:trHeight w:val="367"/>
        </w:trPr>
        <w:tc>
          <w:tcPr>
            <w:tcW w:w="1464" w:type="dxa"/>
            <w:vMerge/>
          </w:tcPr>
          <w:p w:rsidR="00C71430" w:rsidRPr="001001C0" w:rsidRDefault="00C71430" w:rsidP="00C714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1430" w:rsidRDefault="00E558D2" w:rsidP="00C71430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C71430">
              <w:rPr>
                <w:b w:val="0"/>
                <w:sz w:val="24"/>
                <w:szCs w:val="24"/>
              </w:rPr>
              <w:t>ип</w:t>
            </w:r>
            <w:proofErr w:type="gramStart"/>
            <w:r w:rsidR="00C71430">
              <w:rPr>
                <w:b w:val="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1430" w:rsidRDefault="00E558D2" w:rsidP="00C71430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C71430">
              <w:rPr>
                <w:b w:val="0"/>
                <w:sz w:val="24"/>
                <w:szCs w:val="24"/>
              </w:rPr>
              <w:t>ип</w:t>
            </w:r>
            <w:proofErr w:type="gramStart"/>
            <w:r w:rsidR="00C71430">
              <w:rPr>
                <w:b w:val="0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26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1430" w:rsidRDefault="00E558D2" w:rsidP="00C71430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C71430">
              <w:rPr>
                <w:b w:val="0"/>
                <w:sz w:val="24"/>
                <w:szCs w:val="24"/>
              </w:rPr>
              <w:t>ип Азия-1</w:t>
            </w:r>
          </w:p>
        </w:tc>
      </w:tr>
      <w:tr w:rsidR="00C71430" w:rsidRPr="001001C0" w:rsidTr="00C71430">
        <w:trPr>
          <w:trHeight w:val="152"/>
        </w:trPr>
        <w:tc>
          <w:tcPr>
            <w:tcW w:w="1464" w:type="dxa"/>
            <w:vMerge/>
          </w:tcPr>
          <w:p w:rsidR="00C71430" w:rsidRPr="001001C0" w:rsidRDefault="00C71430" w:rsidP="00C714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4ºС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27ºС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37ºС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4ºС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27ºС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37ºС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4ºС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27ºС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37ºС</w:t>
            </w:r>
          </w:p>
        </w:tc>
      </w:tr>
      <w:tr w:rsidR="00C71430" w:rsidRPr="001001C0" w:rsidTr="00C71430">
        <w:trPr>
          <w:trHeight w:val="235"/>
        </w:trPr>
        <w:tc>
          <w:tcPr>
            <w:tcW w:w="1464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100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71430" w:rsidRPr="001001C0" w:rsidTr="00C71430">
        <w:trPr>
          <w:trHeight w:val="240"/>
        </w:trPr>
        <w:tc>
          <w:tcPr>
            <w:tcW w:w="1464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1C0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49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C71430" w:rsidRPr="001001C0" w:rsidTr="00C71430">
        <w:trPr>
          <w:trHeight w:val="229"/>
        </w:trPr>
        <w:tc>
          <w:tcPr>
            <w:tcW w:w="1464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91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49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C71430" w:rsidRPr="001001C0" w:rsidTr="00C71430">
        <w:trPr>
          <w:trHeight w:val="234"/>
        </w:trPr>
        <w:tc>
          <w:tcPr>
            <w:tcW w:w="1464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91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49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C71430" w:rsidRPr="004E222B" w:rsidRDefault="00C71430" w:rsidP="00C714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6EC5" w:rsidRDefault="00796EC5" w:rsidP="00796E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таблицы 16 характеризуют </w:t>
      </w:r>
      <w:proofErr w:type="spellStart"/>
      <w:r>
        <w:rPr>
          <w:rFonts w:ascii="Times New Roman" w:hAnsi="Times New Roman"/>
          <w:sz w:val="28"/>
          <w:szCs w:val="28"/>
        </w:rPr>
        <w:t>вирулицидную</w:t>
      </w:r>
      <w:proofErr w:type="spellEnd"/>
      <w:r>
        <w:rPr>
          <w:rFonts w:ascii="Times New Roman" w:hAnsi="Times New Roman"/>
          <w:sz w:val="28"/>
          <w:szCs w:val="28"/>
        </w:rPr>
        <w:t xml:space="preserve"> активность различных концентраций формальдегида в отношении лапинизированного вируса ящура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>, О и Азия-1 при рН суспензии 7,5 и температурных режимах 4, 27 и 37ºС.</w:t>
      </w:r>
    </w:p>
    <w:p w:rsidR="00C71430" w:rsidRPr="00371061" w:rsidRDefault="00BF3761" w:rsidP="00E232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71430" w:rsidRPr="004E222B">
        <w:rPr>
          <w:rFonts w:ascii="Times New Roman" w:hAnsi="Times New Roman"/>
          <w:sz w:val="28"/>
          <w:szCs w:val="28"/>
        </w:rPr>
        <w:t xml:space="preserve">родолжительность инактивации вируса ящура </w:t>
      </w:r>
      <w:r w:rsidR="00C71430">
        <w:rPr>
          <w:rFonts w:ascii="Times New Roman" w:hAnsi="Times New Roman"/>
          <w:sz w:val="28"/>
          <w:szCs w:val="28"/>
        </w:rPr>
        <w:t xml:space="preserve">трех типов </w:t>
      </w:r>
      <w:r w:rsidR="00C71430" w:rsidRPr="004E222B">
        <w:rPr>
          <w:rFonts w:ascii="Times New Roman" w:hAnsi="Times New Roman"/>
          <w:sz w:val="28"/>
          <w:szCs w:val="28"/>
        </w:rPr>
        <w:t>прямо зависела от концентрации формальдегида в</w:t>
      </w:r>
      <w:r w:rsidR="006A7B52">
        <w:rPr>
          <w:rFonts w:ascii="Times New Roman" w:hAnsi="Times New Roman"/>
          <w:sz w:val="28"/>
          <w:szCs w:val="28"/>
        </w:rPr>
        <w:t xml:space="preserve"> </w:t>
      </w:r>
      <w:r w:rsidR="00C71430">
        <w:rPr>
          <w:rFonts w:ascii="Times New Roman" w:hAnsi="Times New Roman"/>
          <w:sz w:val="28"/>
          <w:szCs w:val="28"/>
        </w:rPr>
        <w:t xml:space="preserve">вирусной </w:t>
      </w:r>
      <w:r w:rsidR="00C71430" w:rsidRPr="004E222B">
        <w:rPr>
          <w:rFonts w:ascii="Times New Roman" w:hAnsi="Times New Roman"/>
          <w:sz w:val="28"/>
          <w:szCs w:val="28"/>
        </w:rPr>
        <w:t xml:space="preserve">суспензии и температуры экспозиции. </w:t>
      </w:r>
      <w:r>
        <w:rPr>
          <w:rFonts w:ascii="Times New Roman" w:hAnsi="Times New Roman"/>
          <w:sz w:val="28"/>
          <w:szCs w:val="28"/>
        </w:rPr>
        <w:t>Повышение температуры инактивации в</w:t>
      </w:r>
      <w:r w:rsidR="00C71430">
        <w:rPr>
          <w:rFonts w:ascii="Times New Roman" w:hAnsi="Times New Roman"/>
          <w:sz w:val="28"/>
          <w:szCs w:val="28"/>
        </w:rPr>
        <w:t xml:space="preserve"> 23 и 10ºС ускорял процесс утраты инфекционности на 3,5 и</w:t>
      </w:r>
      <w:r w:rsidR="006A7B52">
        <w:rPr>
          <w:rFonts w:ascii="Times New Roman" w:hAnsi="Times New Roman"/>
          <w:sz w:val="28"/>
          <w:szCs w:val="28"/>
        </w:rPr>
        <w:t xml:space="preserve"> 2,5 раза </w:t>
      </w:r>
      <w:r w:rsidR="00C71430">
        <w:rPr>
          <w:rFonts w:ascii="Times New Roman" w:hAnsi="Times New Roman"/>
          <w:sz w:val="28"/>
          <w:szCs w:val="28"/>
        </w:rPr>
        <w:t>соответственно.</w:t>
      </w:r>
      <w:r w:rsidR="00C71430" w:rsidRPr="003710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C71430" w:rsidRPr="00371061">
        <w:rPr>
          <w:rFonts w:ascii="Times New Roman" w:hAnsi="Times New Roman"/>
          <w:sz w:val="28"/>
          <w:szCs w:val="28"/>
        </w:rPr>
        <w:t>инетика инактивации вируса ящура формальдегидом отклоня</w:t>
      </w:r>
      <w:r>
        <w:rPr>
          <w:rFonts w:ascii="Times New Roman" w:hAnsi="Times New Roman"/>
          <w:sz w:val="28"/>
          <w:szCs w:val="28"/>
        </w:rPr>
        <w:t>лась</w:t>
      </w:r>
      <w:r w:rsidR="00C71430" w:rsidRPr="00371061">
        <w:rPr>
          <w:rFonts w:ascii="Times New Roman" w:hAnsi="Times New Roman"/>
          <w:sz w:val="28"/>
          <w:szCs w:val="28"/>
        </w:rPr>
        <w:t xml:space="preserve"> от реакции первого порядка. Сначала </w:t>
      </w:r>
      <w:r>
        <w:rPr>
          <w:rFonts w:ascii="Times New Roman" w:hAnsi="Times New Roman"/>
          <w:sz w:val="28"/>
          <w:szCs w:val="28"/>
        </w:rPr>
        <w:t>наблюдали</w:t>
      </w:r>
      <w:r w:rsidR="00C71430" w:rsidRPr="00371061">
        <w:rPr>
          <w:rFonts w:ascii="Times New Roman" w:hAnsi="Times New Roman"/>
          <w:sz w:val="28"/>
          <w:szCs w:val="28"/>
        </w:rPr>
        <w:t xml:space="preserve"> относительно резкий спад инф</w:t>
      </w:r>
      <w:r>
        <w:rPr>
          <w:rFonts w:ascii="Times New Roman" w:hAnsi="Times New Roman"/>
          <w:sz w:val="28"/>
          <w:szCs w:val="28"/>
        </w:rPr>
        <w:t>екционности вируса, затем следовал пере</w:t>
      </w:r>
      <w:r w:rsidR="00C71430" w:rsidRPr="00371061">
        <w:rPr>
          <w:rFonts w:ascii="Times New Roman" w:hAnsi="Times New Roman"/>
          <w:sz w:val="28"/>
          <w:szCs w:val="28"/>
        </w:rPr>
        <w:t>ход в более или менее продолжительную «</w:t>
      </w:r>
      <w:proofErr w:type="spellStart"/>
      <w:r w:rsidR="00C71430" w:rsidRPr="00371061">
        <w:rPr>
          <w:rFonts w:ascii="Times New Roman" w:hAnsi="Times New Roman"/>
          <w:sz w:val="28"/>
          <w:szCs w:val="28"/>
        </w:rPr>
        <w:t>логфазу</w:t>
      </w:r>
      <w:proofErr w:type="spellEnd"/>
      <w:r w:rsidR="00C71430" w:rsidRPr="00371061">
        <w:rPr>
          <w:rFonts w:ascii="Times New Roman" w:hAnsi="Times New Roman"/>
          <w:sz w:val="28"/>
          <w:szCs w:val="28"/>
        </w:rPr>
        <w:t>». Применение 0,1% формальдегида позволя</w:t>
      </w:r>
      <w:r>
        <w:rPr>
          <w:rFonts w:ascii="Times New Roman" w:hAnsi="Times New Roman"/>
          <w:sz w:val="28"/>
          <w:szCs w:val="28"/>
        </w:rPr>
        <w:t>л</w:t>
      </w:r>
      <w:r w:rsidR="00C71430" w:rsidRPr="00371061">
        <w:rPr>
          <w:rFonts w:ascii="Times New Roman" w:hAnsi="Times New Roman"/>
          <w:sz w:val="28"/>
          <w:szCs w:val="28"/>
        </w:rPr>
        <w:t xml:space="preserve"> сократить время инактивации и повысить вероятность полной потери инфекционности вируса, поэтому оптимальным был признан реж</w:t>
      </w:r>
      <w:r>
        <w:rPr>
          <w:rFonts w:ascii="Times New Roman" w:hAnsi="Times New Roman"/>
          <w:sz w:val="28"/>
          <w:szCs w:val="28"/>
        </w:rPr>
        <w:t>им инактивации вируса ящура формальдегидом</w:t>
      </w:r>
      <w:r w:rsidR="00C71430" w:rsidRPr="003710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конечной кон</w:t>
      </w:r>
      <w:r w:rsidR="00C71430" w:rsidRPr="00371061">
        <w:rPr>
          <w:rFonts w:ascii="Times New Roman" w:hAnsi="Times New Roman"/>
          <w:sz w:val="28"/>
          <w:szCs w:val="28"/>
        </w:rPr>
        <w:t>центрации 0,1% при температуре 37°С в течение 12 часов. Время инактивации для обеспечения полноты инактивации и надежности было увеличено с 12 до 24 часов.</w:t>
      </w:r>
    </w:p>
    <w:p w:rsidR="00C71430" w:rsidRDefault="00BF3761" w:rsidP="00C714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71430">
        <w:rPr>
          <w:rFonts w:ascii="Times New Roman" w:hAnsi="Times New Roman"/>
          <w:sz w:val="28"/>
          <w:szCs w:val="28"/>
        </w:rPr>
        <w:t xml:space="preserve">ремя инактивации других двух типов </w:t>
      </w:r>
      <w:r>
        <w:rPr>
          <w:rFonts w:ascii="Times New Roman" w:hAnsi="Times New Roman"/>
          <w:sz w:val="28"/>
          <w:szCs w:val="28"/>
        </w:rPr>
        <w:t xml:space="preserve">вируса </w:t>
      </w:r>
      <w:r w:rsidR="00C71430">
        <w:rPr>
          <w:rFonts w:ascii="Times New Roman" w:hAnsi="Times New Roman"/>
          <w:sz w:val="28"/>
          <w:szCs w:val="28"/>
        </w:rPr>
        <w:t>совпада</w:t>
      </w:r>
      <w:r>
        <w:rPr>
          <w:rFonts w:ascii="Times New Roman" w:hAnsi="Times New Roman"/>
          <w:sz w:val="28"/>
          <w:szCs w:val="28"/>
        </w:rPr>
        <w:t>л с кинетикой потери инфекционности типа</w:t>
      </w:r>
      <w:r w:rsidR="00C71430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,</w:t>
      </w:r>
      <w:r w:rsidR="00C71430">
        <w:rPr>
          <w:rFonts w:ascii="Times New Roman" w:hAnsi="Times New Roman"/>
          <w:sz w:val="28"/>
          <w:szCs w:val="28"/>
        </w:rPr>
        <w:t xml:space="preserve"> с разницей от 1 до 5 часов. </w:t>
      </w:r>
      <w:r>
        <w:rPr>
          <w:rFonts w:ascii="Times New Roman" w:hAnsi="Times New Roman"/>
          <w:sz w:val="28"/>
          <w:szCs w:val="28"/>
        </w:rPr>
        <w:t>Такое</w:t>
      </w:r>
      <w:r w:rsidR="00C71430">
        <w:rPr>
          <w:rFonts w:ascii="Times New Roman" w:hAnsi="Times New Roman"/>
          <w:sz w:val="28"/>
          <w:szCs w:val="28"/>
        </w:rPr>
        <w:t xml:space="preserve"> различие </w:t>
      </w:r>
      <w:r>
        <w:rPr>
          <w:rFonts w:ascii="Times New Roman" w:hAnsi="Times New Roman"/>
          <w:sz w:val="28"/>
          <w:szCs w:val="28"/>
        </w:rPr>
        <w:t xml:space="preserve">во </w:t>
      </w:r>
      <w:r w:rsidR="00C71430">
        <w:rPr>
          <w:rFonts w:ascii="Times New Roman" w:hAnsi="Times New Roman"/>
          <w:sz w:val="28"/>
          <w:szCs w:val="28"/>
        </w:rPr>
        <w:t>времени связано с концентрацией вирусных частиц (146</w:t>
      </w:r>
      <w:r w:rsidR="00C71430">
        <w:rPr>
          <w:rFonts w:ascii="Times New Roman" w:hAnsi="Times New Roman"/>
          <w:sz w:val="28"/>
          <w:szCs w:val="28"/>
          <w:lang w:val="en-US"/>
        </w:rPr>
        <w:t>S</w:t>
      </w:r>
      <w:r w:rsidR="00C71430">
        <w:rPr>
          <w:rFonts w:ascii="Times New Roman" w:hAnsi="Times New Roman"/>
          <w:sz w:val="28"/>
          <w:szCs w:val="28"/>
        </w:rPr>
        <w:t xml:space="preserve"> и 75</w:t>
      </w:r>
      <w:r w:rsidR="00C71430">
        <w:rPr>
          <w:rFonts w:ascii="Times New Roman" w:hAnsi="Times New Roman"/>
          <w:sz w:val="28"/>
          <w:szCs w:val="28"/>
          <w:lang w:val="en-US"/>
        </w:rPr>
        <w:t>S</w:t>
      </w:r>
      <w:r w:rsidR="00C71430">
        <w:rPr>
          <w:rFonts w:ascii="Times New Roman" w:hAnsi="Times New Roman"/>
          <w:sz w:val="28"/>
          <w:szCs w:val="28"/>
        </w:rPr>
        <w:t xml:space="preserve">) </w:t>
      </w:r>
      <w:r w:rsidR="00C71430">
        <w:rPr>
          <w:rFonts w:ascii="Times New Roman" w:hAnsi="Times New Roman"/>
          <w:sz w:val="28"/>
          <w:szCs w:val="28"/>
          <w:lang w:val="kk-KZ"/>
        </w:rPr>
        <w:t xml:space="preserve">и количеством </w:t>
      </w:r>
      <w:r w:rsidR="00C71430">
        <w:rPr>
          <w:rFonts w:ascii="Times New Roman" w:hAnsi="Times New Roman"/>
          <w:sz w:val="28"/>
          <w:szCs w:val="28"/>
        </w:rPr>
        <w:t>остаточных балластных белков</w:t>
      </w:r>
      <w:r w:rsidR="00C71430">
        <w:rPr>
          <w:rFonts w:ascii="Times New Roman" w:hAnsi="Times New Roman"/>
          <w:sz w:val="28"/>
          <w:szCs w:val="28"/>
          <w:lang w:val="kk-KZ"/>
        </w:rPr>
        <w:t xml:space="preserve"> в суспензии</w:t>
      </w:r>
      <w:r w:rsidR="00C71430">
        <w:rPr>
          <w:rFonts w:ascii="Times New Roman" w:hAnsi="Times New Roman"/>
          <w:sz w:val="28"/>
          <w:szCs w:val="28"/>
        </w:rPr>
        <w:t xml:space="preserve">, с которыми активно вступает на взаимодействие формальдегид. </w:t>
      </w:r>
      <w:r>
        <w:rPr>
          <w:rFonts w:ascii="Times New Roman" w:hAnsi="Times New Roman"/>
          <w:sz w:val="28"/>
          <w:szCs w:val="28"/>
        </w:rPr>
        <w:t>Понижение</w:t>
      </w:r>
      <w:r w:rsidR="00C71430" w:rsidRPr="004E222B">
        <w:rPr>
          <w:rFonts w:ascii="Times New Roman" w:hAnsi="Times New Roman"/>
          <w:sz w:val="28"/>
          <w:szCs w:val="28"/>
        </w:rPr>
        <w:t xml:space="preserve"> концентрации инактиванта приводило к увеличению срока выживания вируса, а </w:t>
      </w:r>
      <w:r>
        <w:rPr>
          <w:rFonts w:ascii="Times New Roman" w:hAnsi="Times New Roman"/>
          <w:sz w:val="28"/>
          <w:szCs w:val="28"/>
        </w:rPr>
        <w:t>рост</w:t>
      </w:r>
      <w:r w:rsidR="00C71430" w:rsidRPr="004E222B">
        <w:rPr>
          <w:rFonts w:ascii="Times New Roman" w:hAnsi="Times New Roman"/>
          <w:sz w:val="28"/>
          <w:szCs w:val="28"/>
        </w:rPr>
        <w:t xml:space="preserve"> концентрации формальдегида к </w:t>
      </w:r>
      <w:r>
        <w:rPr>
          <w:rFonts w:ascii="Times New Roman" w:hAnsi="Times New Roman"/>
          <w:sz w:val="28"/>
          <w:szCs w:val="28"/>
        </w:rPr>
        <w:t>сокращению</w:t>
      </w:r>
      <w:r w:rsidR="00C71430" w:rsidRPr="004E222B">
        <w:rPr>
          <w:rFonts w:ascii="Times New Roman" w:hAnsi="Times New Roman"/>
          <w:sz w:val="28"/>
          <w:szCs w:val="28"/>
        </w:rPr>
        <w:t xml:space="preserve"> срока инактивации,  независимо от температуры экспозиции.</w:t>
      </w:r>
    </w:p>
    <w:p w:rsidR="00C71430" w:rsidRPr="004E222B" w:rsidRDefault="00C71430" w:rsidP="00C714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авирулентности суспензий инактивированного лапинизированного вируса ящура на мышатах-сосунах сопряжена с </w:t>
      </w:r>
      <w:r>
        <w:rPr>
          <w:rFonts w:ascii="Times New Roman" w:hAnsi="Times New Roman"/>
          <w:sz w:val="28"/>
          <w:szCs w:val="28"/>
        </w:rPr>
        <w:lastRenderedPageBreak/>
        <w:t xml:space="preserve">непредвиденными случайностями, такими как неспецифическая гибель, поедание матками мышат-сосунов. Чтобы избежать искажений результатов параллельно </w:t>
      </w:r>
      <w:proofErr w:type="spellStart"/>
      <w:r w:rsidR="00BF3761">
        <w:rPr>
          <w:rFonts w:ascii="Times New Roman" w:hAnsi="Times New Roman"/>
          <w:sz w:val="28"/>
          <w:szCs w:val="28"/>
        </w:rPr>
        <w:t>авирулентность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инактивированных препаратов </w:t>
      </w:r>
      <w:r w:rsidR="00BF3761">
        <w:rPr>
          <w:rFonts w:ascii="Times New Roman" w:hAnsi="Times New Roman"/>
          <w:sz w:val="28"/>
          <w:szCs w:val="28"/>
        </w:rPr>
        <w:t xml:space="preserve">определяли </w:t>
      </w:r>
      <w:r>
        <w:rPr>
          <w:rFonts w:ascii="Times New Roman" w:hAnsi="Times New Roman"/>
          <w:sz w:val="28"/>
          <w:szCs w:val="28"/>
        </w:rPr>
        <w:t xml:space="preserve">методом бляшек на культуре клеток ВНК-21. В </w:t>
      </w:r>
      <w:r w:rsidR="00BF3761">
        <w:rPr>
          <w:rFonts w:ascii="Times New Roman" w:hAnsi="Times New Roman"/>
          <w:sz w:val="28"/>
          <w:szCs w:val="28"/>
        </w:rPr>
        <w:t>последующих</w:t>
      </w:r>
      <w:r>
        <w:rPr>
          <w:rFonts w:ascii="Times New Roman" w:hAnsi="Times New Roman"/>
          <w:sz w:val="28"/>
          <w:szCs w:val="28"/>
        </w:rPr>
        <w:t xml:space="preserve"> экспериментах инфекционная активность вируса ящура типов</w:t>
      </w:r>
      <w:proofErr w:type="gramStart"/>
      <w:r w:rsidR="00A00294">
        <w:rPr>
          <w:rFonts w:ascii="Times New Roman" w:hAnsi="Times New Roman"/>
          <w:sz w:val="28"/>
          <w:szCs w:val="28"/>
        </w:rPr>
        <w:t xml:space="preserve"> </w:t>
      </w:r>
      <w:r w:rsidRPr="004E222B">
        <w:rPr>
          <w:rFonts w:ascii="Times New Roman" w:hAnsi="Times New Roman"/>
          <w:sz w:val="28"/>
          <w:szCs w:val="28"/>
        </w:rPr>
        <w:t>А</w:t>
      </w:r>
      <w:proofErr w:type="gramEnd"/>
      <w:r w:rsidRPr="004E222B">
        <w:rPr>
          <w:rFonts w:ascii="Times New Roman" w:hAnsi="Times New Roman"/>
          <w:sz w:val="28"/>
          <w:szCs w:val="28"/>
        </w:rPr>
        <w:t>, О и Азия-1</w:t>
      </w:r>
      <w:r>
        <w:rPr>
          <w:rFonts w:ascii="Times New Roman" w:hAnsi="Times New Roman"/>
          <w:sz w:val="28"/>
          <w:szCs w:val="28"/>
        </w:rPr>
        <w:t xml:space="preserve"> до начало опытов определял</w:t>
      </w:r>
      <w:r w:rsidR="00BF3761">
        <w:rPr>
          <w:rFonts w:ascii="Times New Roman" w:hAnsi="Times New Roman"/>
          <w:sz w:val="28"/>
          <w:szCs w:val="28"/>
        </w:rPr>
        <w:t>ась</w:t>
      </w:r>
      <w:r>
        <w:rPr>
          <w:rFonts w:ascii="Times New Roman" w:hAnsi="Times New Roman"/>
          <w:sz w:val="28"/>
          <w:szCs w:val="28"/>
        </w:rPr>
        <w:t xml:space="preserve"> на мышатах-сосунах и на перевиваемой линии клеток ВНК-21. </w:t>
      </w:r>
    </w:p>
    <w:p w:rsidR="00C71430" w:rsidRPr="006A7B52" w:rsidRDefault="00C71430" w:rsidP="00C71430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A7B52">
        <w:rPr>
          <w:rFonts w:ascii="Times New Roman" w:hAnsi="Times New Roman"/>
          <w:b/>
          <w:bCs/>
          <w:sz w:val="28"/>
          <w:szCs w:val="28"/>
        </w:rPr>
        <w:t xml:space="preserve">Изучение </w:t>
      </w:r>
      <w:proofErr w:type="spellStart"/>
      <w:r w:rsidRPr="006A7B52">
        <w:rPr>
          <w:rFonts w:ascii="Times New Roman" w:hAnsi="Times New Roman"/>
          <w:b/>
          <w:sz w:val="28"/>
          <w:szCs w:val="28"/>
        </w:rPr>
        <w:t>вирулицидной</w:t>
      </w:r>
      <w:proofErr w:type="spellEnd"/>
      <w:r w:rsidRPr="006A7B52">
        <w:rPr>
          <w:rFonts w:ascii="Times New Roman" w:hAnsi="Times New Roman"/>
          <w:b/>
          <w:sz w:val="28"/>
          <w:szCs w:val="28"/>
        </w:rPr>
        <w:t xml:space="preserve"> активности </w:t>
      </w:r>
      <w:proofErr w:type="spellStart"/>
      <w:r w:rsidRPr="006A7B52">
        <w:rPr>
          <w:rFonts w:ascii="Times New Roman" w:hAnsi="Times New Roman"/>
          <w:b/>
          <w:sz w:val="28"/>
          <w:szCs w:val="28"/>
        </w:rPr>
        <w:t>димера</w:t>
      </w:r>
      <w:proofErr w:type="spellEnd"/>
      <w:r w:rsidRPr="006A7B5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A7B52">
        <w:rPr>
          <w:rFonts w:ascii="Times New Roman" w:hAnsi="Times New Roman"/>
          <w:b/>
          <w:sz w:val="28"/>
          <w:szCs w:val="28"/>
        </w:rPr>
        <w:t>этиленимина</w:t>
      </w:r>
      <w:proofErr w:type="spellEnd"/>
    </w:p>
    <w:p w:rsidR="00C71430" w:rsidRDefault="00C71430" w:rsidP="00C714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222B">
        <w:rPr>
          <w:rFonts w:ascii="Times New Roman" w:hAnsi="Times New Roman"/>
          <w:sz w:val="28"/>
          <w:szCs w:val="28"/>
        </w:rPr>
        <w:t>При изучении инактивирующего димера этиленимина на вирус ящура в аналогичных опыта</w:t>
      </w:r>
      <w:r w:rsidR="00BF3761">
        <w:rPr>
          <w:rFonts w:ascii="Times New Roman" w:hAnsi="Times New Roman"/>
          <w:sz w:val="28"/>
          <w:szCs w:val="28"/>
        </w:rPr>
        <w:t>х получены следующие результаты</w:t>
      </w:r>
      <w:r w:rsidRPr="004E222B">
        <w:rPr>
          <w:rFonts w:ascii="Times New Roman" w:hAnsi="Times New Roman"/>
          <w:sz w:val="28"/>
          <w:szCs w:val="28"/>
        </w:rPr>
        <w:t xml:space="preserve"> </w:t>
      </w:r>
      <w:r w:rsidR="00BF3761">
        <w:rPr>
          <w:rFonts w:ascii="Times New Roman" w:hAnsi="Times New Roman"/>
          <w:sz w:val="28"/>
          <w:szCs w:val="28"/>
        </w:rPr>
        <w:t xml:space="preserve">(табл. </w:t>
      </w:r>
      <w:r w:rsidR="00BE010E">
        <w:rPr>
          <w:rFonts w:ascii="Times New Roman" w:hAnsi="Times New Roman"/>
          <w:sz w:val="28"/>
          <w:szCs w:val="28"/>
        </w:rPr>
        <w:t>17</w:t>
      </w:r>
      <w:r w:rsidR="00BF3761">
        <w:rPr>
          <w:rFonts w:ascii="Times New Roman" w:hAnsi="Times New Roman"/>
          <w:sz w:val="28"/>
          <w:szCs w:val="28"/>
        </w:rPr>
        <w:t>)</w:t>
      </w:r>
      <w:r w:rsidRPr="004E222B">
        <w:rPr>
          <w:rFonts w:ascii="Times New Roman" w:hAnsi="Times New Roman"/>
          <w:sz w:val="28"/>
          <w:szCs w:val="28"/>
        </w:rPr>
        <w:t>.</w:t>
      </w:r>
    </w:p>
    <w:p w:rsidR="006160D6" w:rsidRPr="00DE4DF3" w:rsidRDefault="006160D6" w:rsidP="00C714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430" w:rsidRPr="006A7B52" w:rsidRDefault="00C71430" w:rsidP="00BE01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 xml:space="preserve">Таблица </w:t>
      </w:r>
      <w:r w:rsidR="00E232CB" w:rsidRPr="006A7B52">
        <w:rPr>
          <w:rFonts w:ascii="Times New Roman" w:hAnsi="Times New Roman"/>
          <w:b/>
          <w:sz w:val="28"/>
          <w:szCs w:val="28"/>
        </w:rPr>
        <w:t>1</w:t>
      </w:r>
      <w:r w:rsidR="00BE010E" w:rsidRPr="006A7B52">
        <w:rPr>
          <w:rFonts w:ascii="Times New Roman" w:hAnsi="Times New Roman"/>
          <w:b/>
          <w:sz w:val="28"/>
          <w:szCs w:val="28"/>
        </w:rPr>
        <w:t>7</w:t>
      </w:r>
      <w:r w:rsidRPr="006A7B52">
        <w:rPr>
          <w:rFonts w:ascii="Times New Roman" w:hAnsi="Times New Roman"/>
          <w:b/>
          <w:sz w:val="28"/>
          <w:szCs w:val="28"/>
        </w:rPr>
        <w:t xml:space="preserve"> –</w:t>
      </w:r>
      <w:r w:rsidR="00BF3761">
        <w:rPr>
          <w:rFonts w:ascii="Times New Roman" w:hAnsi="Times New Roman"/>
          <w:b/>
          <w:sz w:val="28"/>
          <w:szCs w:val="28"/>
        </w:rPr>
        <w:t xml:space="preserve"> </w:t>
      </w:r>
      <w:r w:rsidRPr="006A7B52">
        <w:rPr>
          <w:rFonts w:ascii="Times New Roman" w:hAnsi="Times New Roman"/>
          <w:b/>
          <w:sz w:val="28"/>
          <w:szCs w:val="28"/>
        </w:rPr>
        <w:t xml:space="preserve">Динамика </w:t>
      </w:r>
      <w:proofErr w:type="spellStart"/>
      <w:r w:rsidRPr="006A7B52">
        <w:rPr>
          <w:rFonts w:ascii="Times New Roman" w:hAnsi="Times New Roman"/>
          <w:b/>
          <w:sz w:val="28"/>
          <w:szCs w:val="28"/>
        </w:rPr>
        <w:t>инактивации</w:t>
      </w:r>
      <w:proofErr w:type="spellEnd"/>
      <w:r w:rsidRPr="006A7B5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A7B52">
        <w:rPr>
          <w:rFonts w:ascii="Times New Roman" w:hAnsi="Times New Roman"/>
          <w:b/>
          <w:sz w:val="28"/>
          <w:szCs w:val="28"/>
        </w:rPr>
        <w:t>лапинизированного</w:t>
      </w:r>
      <w:proofErr w:type="spellEnd"/>
      <w:r w:rsidRPr="006A7B52">
        <w:rPr>
          <w:rFonts w:ascii="Times New Roman" w:hAnsi="Times New Roman"/>
          <w:b/>
          <w:sz w:val="28"/>
          <w:szCs w:val="28"/>
        </w:rPr>
        <w:t xml:space="preserve"> вируса ящура </w:t>
      </w:r>
      <w:proofErr w:type="spellStart"/>
      <w:r w:rsidRPr="006A7B52">
        <w:rPr>
          <w:rFonts w:ascii="Times New Roman" w:hAnsi="Times New Roman"/>
          <w:b/>
          <w:sz w:val="28"/>
          <w:szCs w:val="28"/>
        </w:rPr>
        <w:t>димерэтиленимином</w:t>
      </w:r>
      <w:proofErr w:type="spellEnd"/>
    </w:p>
    <w:tbl>
      <w:tblPr>
        <w:tblStyle w:val="ab"/>
        <w:tblW w:w="9423" w:type="dxa"/>
        <w:tblLayout w:type="fixed"/>
        <w:tblLook w:val="0000" w:firstRow="0" w:lastRow="0" w:firstColumn="0" w:lastColumn="0" w:noHBand="0" w:noVBand="0"/>
      </w:tblPr>
      <w:tblGrid>
        <w:gridCol w:w="1464"/>
        <w:gridCol w:w="912"/>
        <w:gridCol w:w="851"/>
        <w:gridCol w:w="849"/>
        <w:gridCol w:w="852"/>
        <w:gridCol w:w="992"/>
        <w:gridCol w:w="850"/>
        <w:gridCol w:w="851"/>
        <w:gridCol w:w="992"/>
        <w:gridCol w:w="810"/>
      </w:tblGrid>
      <w:tr w:rsidR="00C71430" w:rsidRPr="001001C0" w:rsidTr="00C71430">
        <w:trPr>
          <w:trHeight w:val="368"/>
        </w:trPr>
        <w:tc>
          <w:tcPr>
            <w:tcW w:w="1464" w:type="dxa"/>
            <w:vMerge w:val="restart"/>
          </w:tcPr>
          <w:p w:rsidR="00C71430" w:rsidRPr="001001C0" w:rsidRDefault="00C71430" w:rsidP="00C714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1C0">
              <w:rPr>
                <w:rFonts w:ascii="Times New Roman" w:hAnsi="Times New Roman"/>
                <w:sz w:val="24"/>
                <w:szCs w:val="24"/>
              </w:rPr>
              <w:t>Концентра-</w:t>
            </w:r>
          </w:p>
          <w:p w:rsidR="00C71430" w:rsidRPr="001001C0" w:rsidRDefault="006A7B52" w:rsidP="00C714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C71430" w:rsidRPr="001001C0"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71430" w:rsidRPr="001001C0">
              <w:rPr>
                <w:rFonts w:ascii="Times New Roman" w:hAnsi="Times New Roman"/>
                <w:sz w:val="24"/>
                <w:szCs w:val="24"/>
              </w:rPr>
              <w:t>инакти</w:t>
            </w:r>
            <w:proofErr w:type="spellEnd"/>
            <w:r w:rsidR="00C71430" w:rsidRPr="001001C0">
              <w:rPr>
                <w:rFonts w:ascii="Times New Roman" w:hAnsi="Times New Roman"/>
                <w:sz w:val="24"/>
                <w:szCs w:val="24"/>
              </w:rPr>
              <w:t>-ванта, в %</w:t>
            </w:r>
          </w:p>
        </w:tc>
        <w:tc>
          <w:tcPr>
            <w:tcW w:w="795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71430" w:rsidRPr="001001C0" w:rsidRDefault="00C71430" w:rsidP="00C71430">
            <w:pPr>
              <w:pStyle w:val="2"/>
              <w:outlineLvl w:val="1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Время полной инактивации вируса ящура при температурах</w:t>
            </w:r>
            <w:r w:rsidRPr="001001C0">
              <w:rPr>
                <w:b w:val="0"/>
                <w:sz w:val="24"/>
                <w:szCs w:val="24"/>
              </w:rPr>
              <w:t>, ч</w:t>
            </w:r>
            <w:r>
              <w:rPr>
                <w:b w:val="0"/>
                <w:sz w:val="24"/>
                <w:szCs w:val="24"/>
              </w:rPr>
              <w:t>асы</w:t>
            </w:r>
          </w:p>
        </w:tc>
      </w:tr>
      <w:tr w:rsidR="00C71430" w:rsidRPr="001001C0" w:rsidTr="00C71430">
        <w:trPr>
          <w:trHeight w:val="367"/>
        </w:trPr>
        <w:tc>
          <w:tcPr>
            <w:tcW w:w="1464" w:type="dxa"/>
            <w:vMerge/>
          </w:tcPr>
          <w:p w:rsidR="00C71430" w:rsidRPr="001001C0" w:rsidRDefault="00C71430" w:rsidP="00C714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1430" w:rsidRDefault="00245A90" w:rsidP="00C71430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C71430">
              <w:rPr>
                <w:b w:val="0"/>
                <w:sz w:val="24"/>
                <w:szCs w:val="24"/>
              </w:rPr>
              <w:t>ип</w:t>
            </w:r>
            <w:proofErr w:type="gramStart"/>
            <w:r w:rsidR="00C71430">
              <w:rPr>
                <w:b w:val="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1430" w:rsidRDefault="00245A90" w:rsidP="00C71430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C71430">
              <w:rPr>
                <w:b w:val="0"/>
                <w:sz w:val="24"/>
                <w:szCs w:val="24"/>
              </w:rPr>
              <w:t>ип</w:t>
            </w:r>
            <w:proofErr w:type="gramStart"/>
            <w:r w:rsidR="00C71430">
              <w:rPr>
                <w:b w:val="0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26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1430" w:rsidRDefault="00245A90" w:rsidP="00C71430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C71430">
              <w:rPr>
                <w:b w:val="0"/>
                <w:sz w:val="24"/>
                <w:szCs w:val="24"/>
              </w:rPr>
              <w:t>ип Азия-1</w:t>
            </w:r>
          </w:p>
        </w:tc>
      </w:tr>
      <w:tr w:rsidR="00C71430" w:rsidRPr="001001C0" w:rsidTr="00C71430">
        <w:trPr>
          <w:trHeight w:val="152"/>
        </w:trPr>
        <w:tc>
          <w:tcPr>
            <w:tcW w:w="1464" w:type="dxa"/>
            <w:vMerge/>
          </w:tcPr>
          <w:p w:rsidR="00C71430" w:rsidRPr="001001C0" w:rsidRDefault="00C71430" w:rsidP="00C714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4ºС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27ºС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37ºС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4ºС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27ºС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37ºС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4ºС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27ºС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37ºС</w:t>
            </w:r>
          </w:p>
        </w:tc>
      </w:tr>
      <w:tr w:rsidR="00C71430" w:rsidRPr="001001C0" w:rsidTr="00C71430">
        <w:trPr>
          <w:trHeight w:val="152"/>
        </w:trPr>
        <w:tc>
          <w:tcPr>
            <w:tcW w:w="1464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912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71430" w:rsidRPr="001001C0" w:rsidTr="00C71430">
        <w:trPr>
          <w:trHeight w:val="235"/>
        </w:trPr>
        <w:tc>
          <w:tcPr>
            <w:tcW w:w="1464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91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49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71430" w:rsidRPr="001001C0" w:rsidTr="00C71430">
        <w:trPr>
          <w:trHeight w:val="240"/>
        </w:trPr>
        <w:tc>
          <w:tcPr>
            <w:tcW w:w="1464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1C0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49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71430" w:rsidRPr="001001C0" w:rsidTr="00C71430">
        <w:trPr>
          <w:trHeight w:val="229"/>
        </w:trPr>
        <w:tc>
          <w:tcPr>
            <w:tcW w:w="1464" w:type="dxa"/>
            <w:tcBorders>
              <w:top w:val="single" w:sz="4" w:space="0" w:color="auto"/>
            </w:tcBorders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91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49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71430" w:rsidRPr="001001C0" w:rsidTr="00C71430">
        <w:trPr>
          <w:trHeight w:val="234"/>
        </w:trPr>
        <w:tc>
          <w:tcPr>
            <w:tcW w:w="1464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91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49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992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10" w:type="dxa"/>
          </w:tcPr>
          <w:p w:rsidR="00C71430" w:rsidRPr="001001C0" w:rsidRDefault="00C71430" w:rsidP="00C71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</w:tbl>
    <w:p w:rsidR="00C71430" w:rsidRDefault="00C71430" w:rsidP="00C71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1430" w:rsidRPr="00F31E9C" w:rsidRDefault="00BF3761" w:rsidP="00C714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Установлено</w:t>
      </w:r>
      <w:r w:rsidR="005E5626">
        <w:rPr>
          <w:rFonts w:ascii="Times New Roman" w:hAnsi="Times New Roman"/>
          <w:sz w:val="28"/>
          <w:szCs w:val="28"/>
        </w:rPr>
        <w:t>, что скорость инактивации ви</w:t>
      </w:r>
      <w:r w:rsidR="00C71430" w:rsidRPr="00371061">
        <w:rPr>
          <w:rFonts w:ascii="Times New Roman" w:hAnsi="Times New Roman"/>
          <w:sz w:val="28"/>
          <w:szCs w:val="28"/>
        </w:rPr>
        <w:t xml:space="preserve">руса ящура при использовании ДЭИ в конечной концентрации 0,04% выше, чем в растворах, содержащих 0,02-0,005% инактиванта. </w:t>
      </w:r>
      <w:proofErr w:type="spellStart"/>
      <w:r w:rsidR="00C71430" w:rsidRPr="00371061">
        <w:rPr>
          <w:rFonts w:ascii="Times New Roman" w:hAnsi="Times New Roman"/>
          <w:sz w:val="28"/>
          <w:szCs w:val="28"/>
        </w:rPr>
        <w:t>Димер</w:t>
      </w:r>
      <w:r w:rsidR="00C71430" w:rsidRPr="004E222B">
        <w:rPr>
          <w:rFonts w:ascii="Times New Roman" w:hAnsi="Times New Roman"/>
          <w:sz w:val="28"/>
          <w:szCs w:val="28"/>
        </w:rPr>
        <w:t>этиленимин</w:t>
      </w:r>
      <w:proofErr w:type="spellEnd"/>
      <w:r w:rsidR="00C71430" w:rsidRPr="004E222B">
        <w:rPr>
          <w:rFonts w:ascii="Times New Roman" w:hAnsi="Times New Roman"/>
          <w:sz w:val="28"/>
          <w:szCs w:val="28"/>
        </w:rPr>
        <w:t xml:space="preserve"> в концентрации 0,0</w:t>
      </w:r>
      <w:r w:rsidR="00C71430">
        <w:rPr>
          <w:rFonts w:ascii="Times New Roman" w:hAnsi="Times New Roman"/>
          <w:sz w:val="28"/>
          <w:szCs w:val="28"/>
        </w:rPr>
        <w:t>4</w:t>
      </w:r>
      <w:r w:rsidR="006A7B52">
        <w:rPr>
          <w:rFonts w:ascii="Times New Roman" w:hAnsi="Times New Roman"/>
          <w:sz w:val="28"/>
          <w:szCs w:val="28"/>
        </w:rPr>
        <w:t xml:space="preserve"> % инактивировал </w:t>
      </w:r>
      <w:r w:rsidR="00C71430" w:rsidRPr="004E222B">
        <w:rPr>
          <w:rFonts w:ascii="Times New Roman" w:hAnsi="Times New Roman"/>
          <w:sz w:val="28"/>
          <w:szCs w:val="28"/>
        </w:rPr>
        <w:t xml:space="preserve">вирус ящура </w:t>
      </w:r>
      <w:r>
        <w:rPr>
          <w:rFonts w:ascii="Times New Roman" w:hAnsi="Times New Roman"/>
          <w:sz w:val="28"/>
          <w:szCs w:val="28"/>
        </w:rPr>
        <w:t>через 8 часов после начала</w:t>
      </w:r>
      <w:r w:rsidR="00C71430">
        <w:rPr>
          <w:rFonts w:ascii="Times New Roman" w:hAnsi="Times New Roman"/>
          <w:sz w:val="28"/>
          <w:szCs w:val="28"/>
        </w:rPr>
        <w:t xml:space="preserve"> эксперимента, а </w:t>
      </w:r>
      <w:r>
        <w:rPr>
          <w:rFonts w:ascii="Times New Roman" w:hAnsi="Times New Roman"/>
          <w:sz w:val="28"/>
          <w:szCs w:val="28"/>
        </w:rPr>
        <w:t>в концентрации</w:t>
      </w:r>
      <w:r w:rsidR="00C71430">
        <w:rPr>
          <w:rFonts w:ascii="Times New Roman" w:hAnsi="Times New Roman"/>
          <w:sz w:val="28"/>
          <w:szCs w:val="28"/>
        </w:rPr>
        <w:t xml:space="preserve"> димера 0,02</w:t>
      </w:r>
      <w:r w:rsidR="00C71430" w:rsidRPr="004E222B">
        <w:rPr>
          <w:rFonts w:ascii="Times New Roman" w:hAnsi="Times New Roman"/>
          <w:sz w:val="28"/>
          <w:szCs w:val="28"/>
        </w:rPr>
        <w:t xml:space="preserve"> % через </w:t>
      </w:r>
      <w:r w:rsidR="00C71430">
        <w:rPr>
          <w:rFonts w:ascii="Times New Roman" w:hAnsi="Times New Roman"/>
          <w:sz w:val="28"/>
          <w:szCs w:val="28"/>
        </w:rPr>
        <w:t>1</w:t>
      </w:r>
      <w:r w:rsidR="00C71430" w:rsidRPr="004E222B">
        <w:rPr>
          <w:rFonts w:ascii="Times New Roman" w:hAnsi="Times New Roman"/>
          <w:sz w:val="28"/>
          <w:szCs w:val="28"/>
        </w:rPr>
        <w:t>2ч.</w:t>
      </w:r>
      <w:r>
        <w:rPr>
          <w:rFonts w:ascii="Times New Roman" w:hAnsi="Times New Roman"/>
          <w:sz w:val="28"/>
          <w:szCs w:val="28"/>
        </w:rPr>
        <w:t xml:space="preserve"> Следовательно</w:t>
      </w:r>
      <w:r w:rsidR="00C71430">
        <w:rPr>
          <w:rFonts w:ascii="Times New Roman" w:hAnsi="Times New Roman"/>
          <w:sz w:val="28"/>
          <w:szCs w:val="28"/>
        </w:rPr>
        <w:t>, чем выше концентрация реагента в биомассе и температурный режим</w:t>
      </w:r>
      <w:r w:rsidR="006A7B52">
        <w:rPr>
          <w:rFonts w:ascii="Times New Roman" w:hAnsi="Times New Roman"/>
          <w:sz w:val="28"/>
          <w:szCs w:val="28"/>
        </w:rPr>
        <w:t>,</w:t>
      </w:r>
      <w:r w:rsidR="00C71430">
        <w:rPr>
          <w:rFonts w:ascii="Times New Roman" w:hAnsi="Times New Roman"/>
          <w:sz w:val="28"/>
          <w:szCs w:val="28"/>
        </w:rPr>
        <w:t xml:space="preserve"> тем она активнее нейтрализует инфекционную активность </w:t>
      </w:r>
      <w:r>
        <w:rPr>
          <w:rFonts w:ascii="Times New Roman" w:hAnsi="Times New Roman"/>
          <w:sz w:val="28"/>
          <w:szCs w:val="28"/>
        </w:rPr>
        <w:t>возбудителя, что соответствует</w:t>
      </w:r>
      <w:r w:rsidR="00C71430">
        <w:rPr>
          <w:rFonts w:ascii="Times New Roman" w:hAnsi="Times New Roman"/>
          <w:sz w:val="28"/>
          <w:szCs w:val="28"/>
        </w:rPr>
        <w:t xml:space="preserve"> реакции первого порядка. Экспериментально также установлено, что повышение температурного режима с 4ºС до 37ºС приводит к значительному повышению скорости инактивации. В связи с тем, что длительное воздействие инактиванта может привести </w:t>
      </w:r>
      <w:r w:rsidR="00C71430" w:rsidRPr="00F31E9C">
        <w:rPr>
          <w:rFonts w:ascii="Times New Roman" w:hAnsi="Times New Roman"/>
          <w:sz w:val="28"/>
          <w:szCs w:val="28"/>
        </w:rPr>
        <w:t>к повреждению антигена (</w:t>
      </w:r>
      <w:proofErr w:type="spellStart"/>
      <w:r w:rsidR="00C71430" w:rsidRPr="00F31E9C">
        <w:rPr>
          <w:rFonts w:ascii="Times New Roman" w:hAnsi="Times New Roman"/>
          <w:sz w:val="28"/>
          <w:szCs w:val="28"/>
        </w:rPr>
        <w:t>нативного</w:t>
      </w:r>
      <w:proofErr w:type="spellEnd"/>
      <w:r w:rsidR="00C71430" w:rsidRPr="00F31E9C">
        <w:rPr>
          <w:rFonts w:ascii="Times New Roman" w:hAnsi="Times New Roman"/>
          <w:sz w:val="28"/>
          <w:szCs w:val="28"/>
        </w:rPr>
        <w:t xml:space="preserve"> вируса), а</w:t>
      </w:r>
      <w:r>
        <w:rPr>
          <w:rFonts w:ascii="Times New Roman" w:hAnsi="Times New Roman"/>
          <w:sz w:val="28"/>
          <w:szCs w:val="28"/>
        </w:rPr>
        <w:t xml:space="preserve"> также для сокращения времени тех</w:t>
      </w:r>
      <w:r w:rsidR="00C71430" w:rsidRPr="00F31E9C">
        <w:rPr>
          <w:rFonts w:ascii="Times New Roman" w:hAnsi="Times New Roman"/>
          <w:sz w:val="28"/>
          <w:szCs w:val="28"/>
        </w:rPr>
        <w:t xml:space="preserve">нологического процесса приготовления инактивированной вакцины, в качестве оптимальной была </w:t>
      </w:r>
      <w:r>
        <w:rPr>
          <w:rFonts w:ascii="Times New Roman" w:hAnsi="Times New Roman"/>
          <w:sz w:val="28"/>
          <w:szCs w:val="28"/>
        </w:rPr>
        <w:t>принята температура инактивации</w:t>
      </w:r>
      <w:r w:rsidR="00C71430" w:rsidRPr="00F31E9C">
        <w:rPr>
          <w:rFonts w:ascii="Times New Roman" w:hAnsi="Times New Roman"/>
          <w:sz w:val="28"/>
          <w:szCs w:val="28"/>
        </w:rPr>
        <w:t xml:space="preserve"> 37 °С.</w:t>
      </w:r>
    </w:p>
    <w:p w:rsidR="00C71430" w:rsidRPr="00F31E9C" w:rsidRDefault="00C71430" w:rsidP="00C714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1E9C">
        <w:rPr>
          <w:rFonts w:ascii="Times New Roman" w:hAnsi="Times New Roman"/>
          <w:sz w:val="28"/>
          <w:szCs w:val="28"/>
        </w:rPr>
        <w:t>Таким образом</w:t>
      </w:r>
      <w:r w:rsidR="00BF3761">
        <w:rPr>
          <w:rFonts w:ascii="Times New Roman" w:hAnsi="Times New Roman"/>
          <w:sz w:val="28"/>
          <w:szCs w:val="28"/>
        </w:rPr>
        <w:t xml:space="preserve"> установлено</w:t>
      </w:r>
      <w:r w:rsidRPr="00F31E9C">
        <w:rPr>
          <w:rFonts w:ascii="Times New Roman" w:hAnsi="Times New Roman"/>
          <w:sz w:val="28"/>
          <w:szCs w:val="28"/>
        </w:rPr>
        <w:t>, что оптимальным режимом инактивации возбудителя ящура всех трех типов является использование 0,04% димера</w:t>
      </w:r>
      <w:r w:rsidR="006160D6">
        <w:rPr>
          <w:rFonts w:ascii="Times New Roman" w:hAnsi="Times New Roman"/>
          <w:sz w:val="28"/>
          <w:szCs w:val="28"/>
        </w:rPr>
        <w:t xml:space="preserve"> этиленимина при температуре 37</w:t>
      </w:r>
      <w:r w:rsidRPr="00F31E9C">
        <w:rPr>
          <w:rFonts w:ascii="Times New Roman" w:hAnsi="Times New Roman"/>
          <w:sz w:val="28"/>
          <w:szCs w:val="28"/>
        </w:rPr>
        <w:t>°С в течение 24 часов. Время инактива</w:t>
      </w:r>
      <w:r w:rsidR="00BF3761">
        <w:rPr>
          <w:rFonts w:ascii="Times New Roman" w:hAnsi="Times New Roman"/>
          <w:sz w:val="28"/>
          <w:szCs w:val="28"/>
        </w:rPr>
        <w:t>ции для надежности было увеличе</w:t>
      </w:r>
      <w:r w:rsidRPr="00F31E9C">
        <w:rPr>
          <w:rFonts w:ascii="Times New Roman" w:hAnsi="Times New Roman"/>
          <w:sz w:val="28"/>
          <w:szCs w:val="28"/>
        </w:rPr>
        <w:t>но с 8 до 24 часов.</w:t>
      </w:r>
    </w:p>
    <w:p w:rsidR="00C71430" w:rsidRDefault="00BF3761" w:rsidP="00C714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C71430" w:rsidRPr="00F31E9C">
        <w:rPr>
          <w:rFonts w:ascii="Times New Roman" w:hAnsi="Times New Roman"/>
          <w:sz w:val="28"/>
          <w:szCs w:val="28"/>
        </w:rPr>
        <w:t>нактивированные вируссодержащие суспензии типов</w:t>
      </w:r>
      <w:proofErr w:type="gramStart"/>
      <w:r w:rsidR="00C71430" w:rsidRPr="00F31E9C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C71430" w:rsidRPr="00F31E9C">
        <w:rPr>
          <w:rFonts w:ascii="Times New Roman" w:hAnsi="Times New Roman"/>
          <w:sz w:val="28"/>
          <w:szCs w:val="28"/>
        </w:rPr>
        <w:t xml:space="preserve">, О и Азия-1 вируса ящура были </w:t>
      </w:r>
      <w:proofErr w:type="spellStart"/>
      <w:r w:rsidR="00C71430" w:rsidRPr="00F31E9C">
        <w:rPr>
          <w:rFonts w:ascii="Times New Roman" w:hAnsi="Times New Roman"/>
          <w:sz w:val="28"/>
          <w:szCs w:val="28"/>
        </w:rPr>
        <w:t>авирулентными</w:t>
      </w:r>
      <w:proofErr w:type="spellEnd"/>
      <w:r w:rsidR="00C71430" w:rsidRPr="00F31E9C">
        <w:rPr>
          <w:rFonts w:ascii="Times New Roman" w:hAnsi="Times New Roman"/>
          <w:sz w:val="28"/>
          <w:szCs w:val="28"/>
        </w:rPr>
        <w:t xml:space="preserve"> для перевиваемой линии культур клеток ВНК-21/13</w:t>
      </w:r>
      <w:r w:rsidR="00C71430">
        <w:rPr>
          <w:rFonts w:ascii="Times New Roman" w:hAnsi="Times New Roman"/>
          <w:sz w:val="28"/>
          <w:szCs w:val="28"/>
        </w:rPr>
        <w:t xml:space="preserve"> и для </w:t>
      </w:r>
      <w:r w:rsidR="00C71430" w:rsidRPr="00F31E9C">
        <w:rPr>
          <w:rFonts w:ascii="Times New Roman" w:hAnsi="Times New Roman"/>
          <w:sz w:val="28"/>
          <w:szCs w:val="28"/>
        </w:rPr>
        <w:t>мышат-сосунов.</w:t>
      </w:r>
    </w:p>
    <w:p w:rsidR="00D8351C" w:rsidRDefault="00D8351C" w:rsidP="00C714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C31B7" w:rsidRDefault="00AC31B7" w:rsidP="00AC31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232C">
        <w:rPr>
          <w:rFonts w:ascii="Times New Roman" w:hAnsi="Times New Roman"/>
          <w:b/>
          <w:sz w:val="28"/>
          <w:szCs w:val="28"/>
        </w:rPr>
        <w:lastRenderedPageBreak/>
        <w:t xml:space="preserve">Отработка методов очистки культурального вируса ящура </w:t>
      </w:r>
      <w:r>
        <w:rPr>
          <w:rFonts w:ascii="Times New Roman" w:hAnsi="Times New Roman"/>
          <w:b/>
          <w:sz w:val="28"/>
          <w:szCs w:val="28"/>
        </w:rPr>
        <w:t>серотипов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О и Азия-1 </w:t>
      </w:r>
    </w:p>
    <w:p w:rsidR="00AC31B7" w:rsidRDefault="00FE31C2" w:rsidP="00AC31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F3761">
        <w:rPr>
          <w:rFonts w:ascii="Times New Roman" w:hAnsi="Times New Roman"/>
          <w:sz w:val="28"/>
          <w:szCs w:val="28"/>
        </w:rPr>
        <w:t>работе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6A7B52">
        <w:rPr>
          <w:rFonts w:ascii="Times New Roman" w:hAnsi="Times New Roman"/>
          <w:sz w:val="28"/>
          <w:szCs w:val="28"/>
        </w:rPr>
        <w:t>изучали активность различные</w:t>
      </w:r>
      <w:r w:rsidR="00BF3761">
        <w:rPr>
          <w:rFonts w:ascii="Times New Roman" w:hAnsi="Times New Roman"/>
          <w:sz w:val="28"/>
          <w:szCs w:val="28"/>
        </w:rPr>
        <w:t xml:space="preserve"> концентраций</w:t>
      </w:r>
      <w:r w:rsidR="00AC31B7">
        <w:rPr>
          <w:rFonts w:ascii="Times New Roman" w:hAnsi="Times New Roman"/>
          <w:sz w:val="28"/>
          <w:szCs w:val="28"/>
        </w:rPr>
        <w:t xml:space="preserve"> хлороформа в отношении культуральной вируссодержащей суспензии возбудителя ящура.</w:t>
      </w:r>
    </w:p>
    <w:p w:rsidR="00AC31B7" w:rsidRPr="0060190C" w:rsidRDefault="00AC31B7" w:rsidP="00AC31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Штаммы серотипов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, О и Азия-1 репродуцировали на перевиваемой линии культур клеток ВНК-21/13 </w:t>
      </w:r>
      <w:r w:rsidR="00BF3761">
        <w:rPr>
          <w:rFonts w:ascii="Times New Roman" w:hAnsi="Times New Roman"/>
          <w:sz w:val="28"/>
          <w:szCs w:val="28"/>
        </w:rPr>
        <w:t xml:space="preserve">изолированные </w:t>
      </w:r>
      <w:r>
        <w:rPr>
          <w:rFonts w:ascii="Times New Roman" w:hAnsi="Times New Roman"/>
          <w:sz w:val="28"/>
          <w:szCs w:val="28"/>
        </w:rPr>
        <w:t>в бок</w:t>
      </w:r>
      <w:r w:rsidR="00BF3761">
        <w:rPr>
          <w:rFonts w:ascii="Times New Roman" w:hAnsi="Times New Roman"/>
          <w:sz w:val="28"/>
          <w:szCs w:val="28"/>
        </w:rPr>
        <w:t>сах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Arial Unicode MS" w:hAnsi="Times New Roman"/>
          <w:sz w:val="28"/>
        </w:rPr>
        <w:t xml:space="preserve">Для удаления из вирусной суспензии грубых клеточных детритов </w:t>
      </w:r>
      <w:r w:rsidR="00FE31C2">
        <w:rPr>
          <w:rFonts w:ascii="Times New Roman" w:eastAsia="Arial Unicode MS" w:hAnsi="Times New Roman"/>
          <w:sz w:val="28"/>
        </w:rPr>
        <w:t>био</w:t>
      </w:r>
      <w:r>
        <w:rPr>
          <w:rFonts w:ascii="Times New Roman" w:eastAsia="Arial Unicode MS" w:hAnsi="Times New Roman"/>
          <w:sz w:val="28"/>
        </w:rPr>
        <w:t xml:space="preserve">массу подвергали низкоскоростному центрифугированию при 5000 об/мин в течение 30 </w:t>
      </w:r>
      <w:r w:rsidR="006160D6">
        <w:rPr>
          <w:rFonts w:ascii="Times New Roman" w:eastAsia="Arial Unicode MS" w:hAnsi="Times New Roman"/>
          <w:sz w:val="28"/>
        </w:rPr>
        <w:t>минут,</w:t>
      </w:r>
      <w:r>
        <w:rPr>
          <w:rFonts w:ascii="Times New Roman" w:eastAsia="Arial Unicode MS" w:hAnsi="Times New Roman"/>
          <w:sz w:val="28"/>
        </w:rPr>
        <w:t xml:space="preserve"> после чего приступали к очистке </w:t>
      </w:r>
      <w:proofErr w:type="spellStart"/>
      <w:r>
        <w:rPr>
          <w:rFonts w:ascii="Times New Roman" w:eastAsia="Arial Unicode MS" w:hAnsi="Times New Roman"/>
          <w:sz w:val="28"/>
        </w:rPr>
        <w:t>химреагентом</w:t>
      </w:r>
      <w:proofErr w:type="spellEnd"/>
      <w:r>
        <w:rPr>
          <w:rFonts w:ascii="Times New Roman" w:eastAsia="Arial Unicode MS" w:hAnsi="Times New Roman"/>
          <w:sz w:val="28"/>
        </w:rPr>
        <w:t xml:space="preserve">. Для этого биологическую массу возбудителя ящура добавляли хлороформ в конечных концентрациях 2, 4, 8 и 12% после 10 минутного интенсивного перемешивания пробы суспензии центрифугировали при 5000 об/мин в течение 30 минут. Концентрацию остаточных балластных белков в очищенной суспензии определяли спектрофотометрическим методом при длине волны 280 </w:t>
      </w:r>
      <w:proofErr w:type="spellStart"/>
      <w:r>
        <w:rPr>
          <w:rFonts w:ascii="Times New Roman" w:eastAsia="Arial Unicode MS" w:hAnsi="Times New Roman"/>
          <w:sz w:val="28"/>
        </w:rPr>
        <w:t>нм</w:t>
      </w:r>
      <w:proofErr w:type="spellEnd"/>
      <w:r>
        <w:rPr>
          <w:rFonts w:ascii="Times New Roman" w:eastAsia="Arial Unicode MS" w:hAnsi="Times New Roman"/>
          <w:sz w:val="28"/>
        </w:rPr>
        <w:t xml:space="preserve"> при контроле раствора Хенкса. Результаты исследований представлены в таблице </w:t>
      </w:r>
      <w:r w:rsidR="00BE010E">
        <w:rPr>
          <w:rFonts w:ascii="Times New Roman" w:eastAsia="Arial Unicode MS" w:hAnsi="Times New Roman"/>
          <w:sz w:val="28"/>
        </w:rPr>
        <w:t>18</w:t>
      </w:r>
      <w:r>
        <w:rPr>
          <w:rFonts w:ascii="Times New Roman" w:eastAsia="Arial Unicode MS" w:hAnsi="Times New Roman"/>
          <w:sz w:val="28"/>
        </w:rPr>
        <w:t xml:space="preserve">. </w:t>
      </w:r>
    </w:p>
    <w:p w:rsidR="00AC31B7" w:rsidRDefault="00AC31B7" w:rsidP="00AC31B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AC31B7" w:rsidRDefault="00BE010E" w:rsidP="00AC31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>Таблица 18</w:t>
      </w:r>
      <w:r w:rsidR="00AC31B7" w:rsidRPr="006A7B52">
        <w:rPr>
          <w:rFonts w:ascii="Times New Roman" w:hAnsi="Times New Roman"/>
          <w:b/>
          <w:sz w:val="28"/>
          <w:szCs w:val="28"/>
        </w:rPr>
        <w:t xml:space="preserve"> – Очистка </w:t>
      </w:r>
      <w:r w:rsidR="00BF3761">
        <w:rPr>
          <w:rFonts w:ascii="Times New Roman" w:hAnsi="Times New Roman"/>
          <w:b/>
          <w:sz w:val="28"/>
          <w:szCs w:val="28"/>
        </w:rPr>
        <w:t>культуральной суспензи</w:t>
      </w:r>
      <w:r w:rsidR="008E16AB">
        <w:rPr>
          <w:rFonts w:ascii="Times New Roman" w:hAnsi="Times New Roman"/>
          <w:b/>
          <w:sz w:val="28"/>
          <w:szCs w:val="28"/>
        </w:rPr>
        <w:t xml:space="preserve">и </w:t>
      </w:r>
      <w:r w:rsidR="00AC31B7" w:rsidRPr="006A7B52">
        <w:rPr>
          <w:rFonts w:ascii="Times New Roman" w:hAnsi="Times New Roman"/>
          <w:b/>
          <w:sz w:val="28"/>
          <w:szCs w:val="28"/>
        </w:rPr>
        <w:t>возбудителя ящура</w:t>
      </w:r>
      <w:r w:rsidR="008E16AB" w:rsidRPr="008E16AB">
        <w:rPr>
          <w:rFonts w:ascii="Times New Roman" w:hAnsi="Times New Roman"/>
          <w:b/>
          <w:sz w:val="28"/>
          <w:szCs w:val="28"/>
        </w:rPr>
        <w:t xml:space="preserve"> </w:t>
      </w:r>
      <w:r w:rsidR="008E16AB">
        <w:rPr>
          <w:rFonts w:ascii="Times New Roman" w:hAnsi="Times New Roman"/>
          <w:b/>
          <w:sz w:val="28"/>
          <w:szCs w:val="28"/>
        </w:rPr>
        <w:t>хлороформом разной концентрации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051"/>
        <w:gridCol w:w="2198"/>
        <w:gridCol w:w="2272"/>
        <w:gridCol w:w="2719"/>
      </w:tblGrid>
      <w:tr w:rsidR="00AC31B7" w:rsidRPr="00DA2BD6" w:rsidTr="00D8351C">
        <w:trPr>
          <w:trHeight w:val="293"/>
        </w:trPr>
        <w:tc>
          <w:tcPr>
            <w:tcW w:w="2051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Вирус ящура</w:t>
            </w:r>
          </w:p>
        </w:tc>
        <w:tc>
          <w:tcPr>
            <w:tcW w:w="2198" w:type="dxa"/>
          </w:tcPr>
          <w:p w:rsidR="00AC31B7" w:rsidRPr="00DA2BD6" w:rsidRDefault="00C27269" w:rsidP="00C272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бал</w:t>
            </w:r>
            <w:r w:rsidR="00AC31B7">
              <w:rPr>
                <w:rFonts w:ascii="Times New Roman" w:hAnsi="Times New Roman"/>
                <w:sz w:val="24"/>
                <w:szCs w:val="24"/>
              </w:rPr>
              <w:t>ластного белка до очистки, мг%</w:t>
            </w:r>
          </w:p>
        </w:tc>
        <w:tc>
          <w:tcPr>
            <w:tcW w:w="2272" w:type="dxa"/>
          </w:tcPr>
          <w:p w:rsidR="00AC31B7" w:rsidRPr="00DA2BD6" w:rsidRDefault="00C27269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83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хлоро</w:t>
            </w:r>
            <w:r w:rsidR="00AC31B7">
              <w:rPr>
                <w:rFonts w:ascii="Times New Roman" w:hAnsi="Times New Roman"/>
                <w:sz w:val="24"/>
                <w:szCs w:val="24"/>
              </w:rPr>
              <w:t>форма в культуральной суспензии</w:t>
            </w:r>
          </w:p>
        </w:tc>
        <w:tc>
          <w:tcPr>
            <w:tcW w:w="2719" w:type="dxa"/>
          </w:tcPr>
          <w:p w:rsidR="00AC31B7" w:rsidRPr="00DA2BD6" w:rsidRDefault="00AC31B7" w:rsidP="00D83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балл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D83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елка после очистки хлороформом </w:t>
            </w:r>
            <w:r w:rsidR="00D8351C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г%</w:t>
            </w:r>
          </w:p>
        </w:tc>
      </w:tr>
      <w:tr w:rsidR="00AC31B7" w:rsidRPr="00DA2BD6" w:rsidTr="00D8351C">
        <w:trPr>
          <w:trHeight w:val="293"/>
        </w:trPr>
        <w:tc>
          <w:tcPr>
            <w:tcW w:w="2051" w:type="dxa"/>
            <w:vMerge w:val="restart"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А</w:t>
            </w:r>
          </w:p>
        </w:tc>
        <w:tc>
          <w:tcPr>
            <w:tcW w:w="2198" w:type="dxa"/>
            <w:vMerge w:val="restart"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2272" w:type="dxa"/>
          </w:tcPr>
          <w:p w:rsidR="00AC31B7" w:rsidRPr="007D24DB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9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AC31B7" w:rsidRPr="00DA2BD6" w:rsidTr="00D8351C">
        <w:trPr>
          <w:trHeight w:val="293"/>
        </w:trPr>
        <w:tc>
          <w:tcPr>
            <w:tcW w:w="2051" w:type="dxa"/>
            <w:vMerge/>
          </w:tcPr>
          <w:p w:rsidR="00AC31B7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AC31B7" w:rsidRPr="00DA2BD6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AC31B7" w:rsidRPr="007D24DB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9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</w:tr>
      <w:tr w:rsidR="00AC31B7" w:rsidRPr="00DA2BD6" w:rsidTr="00D8351C">
        <w:trPr>
          <w:trHeight w:val="293"/>
        </w:trPr>
        <w:tc>
          <w:tcPr>
            <w:tcW w:w="2051" w:type="dxa"/>
            <w:vMerge/>
          </w:tcPr>
          <w:p w:rsidR="00AC31B7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AC31B7" w:rsidRPr="00DA2BD6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AC31B7" w:rsidRPr="007D24DB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19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AC31B7" w:rsidRPr="00DA2BD6" w:rsidTr="00D8351C">
        <w:trPr>
          <w:trHeight w:val="293"/>
        </w:trPr>
        <w:tc>
          <w:tcPr>
            <w:tcW w:w="2051" w:type="dxa"/>
            <w:vMerge/>
            <w:tcBorders>
              <w:bottom w:val="single" w:sz="4" w:space="0" w:color="auto"/>
            </w:tcBorders>
          </w:tcPr>
          <w:p w:rsidR="00AC31B7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  <w:tcBorders>
              <w:bottom w:val="single" w:sz="4" w:space="0" w:color="auto"/>
            </w:tcBorders>
          </w:tcPr>
          <w:p w:rsidR="00AC31B7" w:rsidRPr="00DA2BD6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19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</w:tr>
      <w:tr w:rsidR="00AC31B7" w:rsidRPr="00DA2BD6" w:rsidTr="00D8351C">
        <w:trPr>
          <w:trHeight w:val="293"/>
        </w:trPr>
        <w:tc>
          <w:tcPr>
            <w:tcW w:w="2051" w:type="dxa"/>
            <w:vMerge w:val="restart"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</w:t>
            </w:r>
          </w:p>
        </w:tc>
        <w:tc>
          <w:tcPr>
            <w:tcW w:w="2198" w:type="dxa"/>
            <w:vMerge w:val="restart"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2272" w:type="dxa"/>
          </w:tcPr>
          <w:p w:rsidR="00AC31B7" w:rsidRPr="007D24DB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9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</w:tr>
      <w:tr w:rsidR="00AC31B7" w:rsidRPr="00DA2BD6" w:rsidTr="00D8351C">
        <w:trPr>
          <w:trHeight w:val="293"/>
        </w:trPr>
        <w:tc>
          <w:tcPr>
            <w:tcW w:w="2051" w:type="dxa"/>
            <w:vMerge/>
            <w:vAlign w:val="center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AC31B7" w:rsidRPr="007D24DB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9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AC31B7" w:rsidRPr="00DA2BD6" w:rsidTr="00D8351C">
        <w:trPr>
          <w:trHeight w:val="166"/>
        </w:trPr>
        <w:tc>
          <w:tcPr>
            <w:tcW w:w="2051" w:type="dxa"/>
            <w:vMerge/>
            <w:vAlign w:val="center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AC31B7" w:rsidRPr="007D24DB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AC31B7" w:rsidRPr="00DA2BD6" w:rsidTr="00D8351C">
        <w:trPr>
          <w:trHeight w:val="166"/>
        </w:trPr>
        <w:tc>
          <w:tcPr>
            <w:tcW w:w="2051" w:type="dxa"/>
            <w:vMerge/>
            <w:tcBorders>
              <w:bottom w:val="single" w:sz="4" w:space="0" w:color="auto"/>
            </w:tcBorders>
            <w:vAlign w:val="center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  <w:tcBorders>
              <w:bottom w:val="single" w:sz="4" w:space="0" w:color="auto"/>
            </w:tcBorders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AC31B7" w:rsidRPr="00DA2BD6" w:rsidTr="00D8351C">
        <w:trPr>
          <w:trHeight w:val="310"/>
        </w:trPr>
        <w:tc>
          <w:tcPr>
            <w:tcW w:w="2051" w:type="dxa"/>
            <w:vMerge w:val="restart"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Азия-1</w:t>
            </w:r>
          </w:p>
        </w:tc>
        <w:tc>
          <w:tcPr>
            <w:tcW w:w="2198" w:type="dxa"/>
            <w:vMerge w:val="restart"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2272" w:type="dxa"/>
          </w:tcPr>
          <w:p w:rsidR="00AC31B7" w:rsidRPr="007D24DB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9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</w:tr>
      <w:tr w:rsidR="00AC31B7" w:rsidRPr="00DA2BD6" w:rsidTr="00D8351C">
        <w:trPr>
          <w:trHeight w:val="310"/>
        </w:trPr>
        <w:tc>
          <w:tcPr>
            <w:tcW w:w="2051" w:type="dxa"/>
            <w:vMerge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AC31B7" w:rsidRPr="00DA2BD6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AC31B7" w:rsidRPr="007D24DB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9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AC31B7" w:rsidRPr="00DA2BD6" w:rsidTr="00D8351C">
        <w:trPr>
          <w:trHeight w:val="216"/>
        </w:trPr>
        <w:tc>
          <w:tcPr>
            <w:tcW w:w="2051" w:type="dxa"/>
            <w:vMerge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AC31B7" w:rsidRPr="00DA2BD6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AC31B7" w:rsidRPr="007D24DB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19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AC31B7" w:rsidRPr="00DA2BD6" w:rsidTr="00D8351C">
        <w:trPr>
          <w:trHeight w:val="216"/>
        </w:trPr>
        <w:tc>
          <w:tcPr>
            <w:tcW w:w="2051" w:type="dxa"/>
            <w:vMerge/>
            <w:tcBorders>
              <w:bottom w:val="single" w:sz="4" w:space="0" w:color="auto"/>
            </w:tcBorders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  <w:tcBorders>
              <w:bottom w:val="single" w:sz="4" w:space="0" w:color="auto"/>
            </w:tcBorders>
          </w:tcPr>
          <w:p w:rsidR="00AC31B7" w:rsidRPr="00DA2BD6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</w:tbl>
    <w:p w:rsidR="00AC31B7" w:rsidRDefault="00AC31B7" w:rsidP="00AC3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1B7" w:rsidRDefault="00AC31B7" w:rsidP="00D835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6149">
        <w:rPr>
          <w:rFonts w:ascii="Times New Roman" w:hAnsi="Times New Roman"/>
          <w:sz w:val="28"/>
          <w:szCs w:val="28"/>
        </w:rPr>
        <w:t>Замораживание и оттаивание вируссодержащих сусп</w:t>
      </w:r>
      <w:r w:rsidR="00696149">
        <w:rPr>
          <w:rFonts w:ascii="Times New Roman" w:hAnsi="Times New Roman"/>
          <w:sz w:val="28"/>
          <w:szCs w:val="28"/>
        </w:rPr>
        <w:t>ензий серотипов способствовала</w:t>
      </w:r>
      <w:r w:rsidRPr="00696149">
        <w:rPr>
          <w:rFonts w:ascii="Times New Roman" w:hAnsi="Times New Roman"/>
          <w:sz w:val="28"/>
          <w:szCs w:val="28"/>
        </w:rPr>
        <w:t xml:space="preserve"> частичному осветлению биологического</w:t>
      </w:r>
      <w:r>
        <w:rPr>
          <w:rFonts w:ascii="Times New Roman" w:hAnsi="Times New Roman"/>
          <w:sz w:val="28"/>
          <w:szCs w:val="28"/>
        </w:rPr>
        <w:t xml:space="preserve"> материала. Часть белковых веществ при этом утрачивала растворимость и вместе с клеточным детритом удалялась центрифугировани</w:t>
      </w:r>
      <w:r w:rsidR="00696149">
        <w:rPr>
          <w:rFonts w:ascii="Times New Roman" w:hAnsi="Times New Roman"/>
          <w:sz w:val="28"/>
          <w:szCs w:val="28"/>
        </w:rPr>
        <w:t>ем. Данный процесс приводил</w:t>
      </w:r>
      <w:r>
        <w:rPr>
          <w:rFonts w:ascii="Times New Roman" w:hAnsi="Times New Roman"/>
          <w:sz w:val="28"/>
          <w:szCs w:val="28"/>
        </w:rPr>
        <w:t xml:space="preserve"> к снижению концентрац</w:t>
      </w:r>
      <w:r w:rsidR="00C27269">
        <w:rPr>
          <w:rFonts w:ascii="Times New Roman" w:hAnsi="Times New Roman"/>
          <w:sz w:val="28"/>
          <w:szCs w:val="28"/>
        </w:rPr>
        <w:t xml:space="preserve">ии балластных белков до 36 мг% </w:t>
      </w:r>
      <w:r>
        <w:rPr>
          <w:rFonts w:ascii="Times New Roman" w:hAnsi="Times New Roman"/>
          <w:sz w:val="28"/>
          <w:szCs w:val="28"/>
        </w:rPr>
        <w:t xml:space="preserve">в серотипных суспензиях. Добавление </w:t>
      </w:r>
      <w:proofErr w:type="spellStart"/>
      <w:r>
        <w:rPr>
          <w:rFonts w:ascii="Times New Roman" w:hAnsi="Times New Roman"/>
          <w:sz w:val="28"/>
          <w:szCs w:val="28"/>
        </w:rPr>
        <w:t>флокулянта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96149">
        <w:rPr>
          <w:rFonts w:ascii="Times New Roman" w:hAnsi="Times New Roman"/>
          <w:sz w:val="28"/>
          <w:szCs w:val="28"/>
        </w:rPr>
        <w:t xml:space="preserve">различных концентрации </w:t>
      </w:r>
      <w:r>
        <w:rPr>
          <w:rFonts w:ascii="Times New Roman" w:hAnsi="Times New Roman"/>
          <w:sz w:val="28"/>
          <w:szCs w:val="28"/>
        </w:rPr>
        <w:t>в вируссодержащие суспензии и последующее центрифугирование снижало присутствие балластных растворенных белков до 22-29мг%, то есть на 25-43%. Повышение концентрации</w:t>
      </w:r>
      <w:r w:rsidR="00696149">
        <w:rPr>
          <w:rFonts w:ascii="Times New Roman" w:hAnsi="Times New Roman"/>
          <w:sz w:val="28"/>
          <w:szCs w:val="28"/>
        </w:rPr>
        <w:t xml:space="preserve"> хлороформа в суспензиях даже в</w:t>
      </w:r>
      <w:r>
        <w:rPr>
          <w:rFonts w:ascii="Times New Roman" w:hAnsi="Times New Roman"/>
          <w:sz w:val="28"/>
          <w:szCs w:val="28"/>
        </w:rPr>
        <w:t xml:space="preserve"> 6 раз не привело к снижению балластных белков после очистки. Возможно</w:t>
      </w:r>
      <w:r w:rsidR="00C2726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это </w:t>
      </w:r>
      <w:r>
        <w:rPr>
          <w:rFonts w:ascii="Times New Roman" w:hAnsi="Times New Roman"/>
          <w:sz w:val="28"/>
          <w:szCs w:val="28"/>
        </w:rPr>
        <w:lastRenderedPageBreak/>
        <w:t xml:space="preserve">обусловлено низким содержанием растворенных белковых веществ в суспензии культурального вируса после </w:t>
      </w:r>
      <w:r w:rsidR="00696149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амораживания и размораживания. </w:t>
      </w:r>
    </w:p>
    <w:p w:rsidR="00AC31B7" w:rsidRDefault="00AC31B7" w:rsidP="00D8351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94F35">
        <w:rPr>
          <w:rFonts w:ascii="Times New Roman" w:hAnsi="Times New Roman"/>
          <w:b/>
          <w:sz w:val="28"/>
          <w:szCs w:val="28"/>
        </w:rPr>
        <w:t>Влияние методов очистки на инфекционную активность, концентрацию 146</w:t>
      </w:r>
      <w:r w:rsidRPr="00794F35">
        <w:rPr>
          <w:rFonts w:ascii="Times New Roman" w:hAnsi="Times New Roman"/>
          <w:b/>
          <w:sz w:val="28"/>
          <w:szCs w:val="28"/>
          <w:lang w:val="en-US"/>
        </w:rPr>
        <w:t>S</w:t>
      </w:r>
      <w:r w:rsidRPr="00794F35">
        <w:rPr>
          <w:rFonts w:ascii="Times New Roman" w:hAnsi="Times New Roman"/>
          <w:b/>
          <w:sz w:val="28"/>
          <w:szCs w:val="28"/>
        </w:rPr>
        <w:t xml:space="preserve"> частиц и </w:t>
      </w:r>
      <w:proofErr w:type="spellStart"/>
      <w:r w:rsidRPr="00794F35">
        <w:rPr>
          <w:rFonts w:ascii="Times New Roman" w:hAnsi="Times New Roman"/>
          <w:b/>
          <w:sz w:val="28"/>
          <w:szCs w:val="28"/>
        </w:rPr>
        <w:t>иммуногенные</w:t>
      </w:r>
      <w:proofErr w:type="spellEnd"/>
      <w:r w:rsidRPr="00794F35">
        <w:rPr>
          <w:rFonts w:ascii="Times New Roman" w:hAnsi="Times New Roman"/>
          <w:b/>
          <w:sz w:val="28"/>
          <w:szCs w:val="28"/>
        </w:rPr>
        <w:t xml:space="preserve"> свойства </w:t>
      </w:r>
      <w:proofErr w:type="spellStart"/>
      <w:r w:rsidRPr="00794F35">
        <w:rPr>
          <w:rFonts w:ascii="Times New Roman" w:hAnsi="Times New Roman"/>
          <w:b/>
          <w:sz w:val="28"/>
          <w:szCs w:val="28"/>
        </w:rPr>
        <w:t>культурального</w:t>
      </w:r>
      <w:proofErr w:type="spellEnd"/>
      <w:r w:rsidRPr="00794F35">
        <w:rPr>
          <w:rFonts w:ascii="Times New Roman" w:hAnsi="Times New Roman"/>
          <w:b/>
          <w:sz w:val="28"/>
          <w:szCs w:val="28"/>
        </w:rPr>
        <w:t xml:space="preserve"> вируса ящура типов</w:t>
      </w:r>
      <w:proofErr w:type="gramStart"/>
      <w:r w:rsidRPr="00794F35"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  <w:r w:rsidRPr="00794F35">
        <w:rPr>
          <w:rFonts w:ascii="Times New Roman" w:hAnsi="Times New Roman"/>
          <w:b/>
          <w:sz w:val="28"/>
          <w:szCs w:val="28"/>
        </w:rPr>
        <w:t xml:space="preserve">, О и Азия-1 </w:t>
      </w:r>
    </w:p>
    <w:p w:rsidR="006A7B52" w:rsidRDefault="00AC31B7" w:rsidP="006A7B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очистки </w:t>
      </w:r>
      <w:r w:rsidR="000268BB">
        <w:rPr>
          <w:rFonts w:ascii="Times New Roman" w:hAnsi="Times New Roman"/>
          <w:sz w:val="28"/>
          <w:szCs w:val="28"/>
        </w:rPr>
        <w:t>биологической массы</w:t>
      </w:r>
      <w:r>
        <w:rPr>
          <w:rFonts w:ascii="Times New Roman" w:hAnsi="Times New Roman"/>
          <w:sz w:val="28"/>
          <w:szCs w:val="28"/>
        </w:rPr>
        <w:t xml:space="preserve"> культурального вируса </w:t>
      </w:r>
      <w:r w:rsidR="000268BB">
        <w:rPr>
          <w:rFonts w:ascii="Times New Roman" w:hAnsi="Times New Roman"/>
          <w:sz w:val="28"/>
          <w:szCs w:val="28"/>
        </w:rPr>
        <w:t>хлороформом различных концентраций</w:t>
      </w:r>
      <w:r>
        <w:rPr>
          <w:rFonts w:ascii="Times New Roman" w:hAnsi="Times New Roman"/>
          <w:sz w:val="28"/>
          <w:szCs w:val="28"/>
        </w:rPr>
        <w:t xml:space="preserve"> может происходить разрушение вирусных частиц (</w:t>
      </w:r>
      <w:r w:rsidRPr="00D10564">
        <w:rPr>
          <w:rFonts w:ascii="Times New Roman" w:hAnsi="Times New Roman"/>
          <w:sz w:val="28"/>
          <w:szCs w:val="28"/>
        </w:rPr>
        <w:t>146</w:t>
      </w:r>
      <w:r w:rsidRPr="00D10564">
        <w:rPr>
          <w:rFonts w:ascii="Times New Roman" w:hAnsi="Times New Roman"/>
          <w:sz w:val="28"/>
          <w:szCs w:val="28"/>
          <w:lang w:val="en-US"/>
        </w:rPr>
        <w:t>S</w:t>
      </w:r>
      <w:r w:rsidR="000268BB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="000268B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еобходимо контролировать титр инфекционности и компонентный состав возбудителя. Биологическая активность культурального вируса до и после очистки </w:t>
      </w:r>
      <w:r w:rsidR="000268BB">
        <w:rPr>
          <w:rFonts w:ascii="Times New Roman" w:hAnsi="Times New Roman"/>
          <w:sz w:val="28"/>
          <w:szCs w:val="28"/>
        </w:rPr>
        <w:t>хлороформом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0268BB">
        <w:rPr>
          <w:rFonts w:ascii="Times New Roman" w:hAnsi="Times New Roman"/>
          <w:sz w:val="28"/>
          <w:szCs w:val="28"/>
        </w:rPr>
        <w:t>в наших исследованиях находилась под пост</w:t>
      </w:r>
      <w:r w:rsidR="00133C30">
        <w:rPr>
          <w:rFonts w:ascii="Times New Roman" w:hAnsi="Times New Roman"/>
          <w:sz w:val="28"/>
          <w:szCs w:val="28"/>
        </w:rPr>
        <w:t>оянным контролем. Данные экспери</w:t>
      </w:r>
      <w:r w:rsidR="000268BB">
        <w:rPr>
          <w:rFonts w:ascii="Times New Roman" w:hAnsi="Times New Roman"/>
          <w:sz w:val="28"/>
          <w:szCs w:val="28"/>
        </w:rPr>
        <w:t>мента приведены в таблице 19.</w:t>
      </w:r>
    </w:p>
    <w:p w:rsidR="005E5626" w:rsidRDefault="005E5626" w:rsidP="006A7B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C31B7" w:rsidRPr="006A7B52" w:rsidRDefault="00AC31B7" w:rsidP="00AC31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 xml:space="preserve">Таблица </w:t>
      </w:r>
      <w:r w:rsidR="00BE010E" w:rsidRPr="006A7B52">
        <w:rPr>
          <w:rFonts w:ascii="Times New Roman" w:hAnsi="Times New Roman"/>
          <w:b/>
          <w:sz w:val="28"/>
          <w:szCs w:val="28"/>
        </w:rPr>
        <w:t>19</w:t>
      </w:r>
      <w:r w:rsidRPr="006A7B52">
        <w:rPr>
          <w:rFonts w:ascii="Times New Roman" w:hAnsi="Times New Roman"/>
          <w:b/>
          <w:sz w:val="28"/>
          <w:szCs w:val="28"/>
        </w:rPr>
        <w:t xml:space="preserve"> – Влияние концентрации хлороформа на биологическую активность культурального вируса ящура типов</w:t>
      </w:r>
      <w:proofErr w:type="gramStart"/>
      <w:r w:rsidRPr="006A7B52"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  <w:r w:rsidRPr="006A7B52">
        <w:rPr>
          <w:rFonts w:ascii="Times New Roman" w:hAnsi="Times New Roman"/>
          <w:b/>
          <w:sz w:val="28"/>
          <w:szCs w:val="28"/>
        </w:rPr>
        <w:t>, О и Азия-1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344"/>
        <w:gridCol w:w="2207"/>
        <w:gridCol w:w="2207"/>
        <w:gridCol w:w="2598"/>
      </w:tblGrid>
      <w:tr w:rsidR="00AC31B7" w:rsidRPr="00DA2BD6" w:rsidTr="000268BB">
        <w:trPr>
          <w:trHeight w:val="304"/>
        </w:trPr>
        <w:tc>
          <w:tcPr>
            <w:tcW w:w="2344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Вирус ящура</w:t>
            </w:r>
          </w:p>
        </w:tc>
        <w:tc>
          <w:tcPr>
            <w:tcW w:w="2207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Титр вируса до очистки,</w:t>
            </w:r>
          </w:p>
          <w:p w:rsidR="00AC31B7" w:rsidRPr="006471DB" w:rsidRDefault="00D8351C" w:rsidP="00AC31B7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AC31B7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31B7">
              <w:rPr>
                <w:rFonts w:ascii="Times New Roman" w:hAnsi="Times New Roman"/>
                <w:sz w:val="24"/>
                <w:szCs w:val="24"/>
              </w:rPr>
              <w:t>ЛД</w:t>
            </w:r>
            <w:r w:rsidR="00AC31B7">
              <w:rPr>
                <w:rFonts w:ascii="Times New Roman" w:hAnsi="Times New Roman"/>
                <w:sz w:val="24"/>
                <w:szCs w:val="24"/>
                <w:vertAlign w:val="subscript"/>
              </w:rPr>
              <w:t>50/см</w:t>
            </w:r>
            <w:r w:rsidR="00AC31B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07" w:type="dxa"/>
          </w:tcPr>
          <w:p w:rsidR="00AC31B7" w:rsidRPr="00DA2BD6" w:rsidRDefault="00133C30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хлоро</w:t>
            </w:r>
            <w:r w:rsidR="00AC31B7">
              <w:rPr>
                <w:rFonts w:ascii="Times New Roman" w:hAnsi="Times New Roman"/>
                <w:sz w:val="24"/>
                <w:szCs w:val="24"/>
              </w:rPr>
              <w:t>форма в тканевой суспензии</w:t>
            </w:r>
          </w:p>
        </w:tc>
        <w:tc>
          <w:tcPr>
            <w:tcW w:w="2598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Титр вируса после очистки, </w:t>
            </w:r>
          </w:p>
          <w:p w:rsidR="00AC31B7" w:rsidRPr="00DA2BD6" w:rsidRDefault="00D8351C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AC31B7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31B7">
              <w:rPr>
                <w:rFonts w:ascii="Times New Roman" w:hAnsi="Times New Roman"/>
                <w:sz w:val="24"/>
                <w:szCs w:val="24"/>
              </w:rPr>
              <w:t>ЛД</w:t>
            </w:r>
            <w:r w:rsidR="00AC31B7">
              <w:rPr>
                <w:rFonts w:ascii="Times New Roman" w:hAnsi="Times New Roman"/>
                <w:sz w:val="24"/>
                <w:szCs w:val="24"/>
                <w:vertAlign w:val="subscript"/>
              </w:rPr>
              <w:t>50/см</w:t>
            </w:r>
            <w:r w:rsidR="00AC31B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C31B7" w:rsidRPr="00DA2BD6" w:rsidTr="000268BB">
        <w:trPr>
          <w:trHeight w:val="304"/>
        </w:trPr>
        <w:tc>
          <w:tcPr>
            <w:tcW w:w="2344" w:type="dxa"/>
            <w:vMerge w:val="restart"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А</w:t>
            </w:r>
          </w:p>
        </w:tc>
        <w:tc>
          <w:tcPr>
            <w:tcW w:w="2207" w:type="dxa"/>
            <w:vMerge w:val="restart"/>
            <w:vAlign w:val="center"/>
          </w:tcPr>
          <w:p w:rsidR="00AC31B7" w:rsidRPr="00CD35AC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5AC">
              <w:rPr>
                <w:rFonts w:ascii="Times New Roman" w:hAnsi="Times New Roman"/>
                <w:sz w:val="24"/>
                <w:szCs w:val="24"/>
              </w:rPr>
              <w:t>8,41</w:t>
            </w:r>
            <w:r w:rsidRPr="00CD35AC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CD35AC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2207" w:type="dxa"/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8" w:type="dxa"/>
          </w:tcPr>
          <w:p w:rsidR="00AC31B7" w:rsidRPr="002952D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</w:tr>
      <w:tr w:rsidR="00AC31B7" w:rsidRPr="00DA2BD6" w:rsidTr="000268BB">
        <w:trPr>
          <w:trHeight w:val="304"/>
        </w:trPr>
        <w:tc>
          <w:tcPr>
            <w:tcW w:w="2344" w:type="dxa"/>
            <w:vMerge/>
          </w:tcPr>
          <w:p w:rsidR="00AC31B7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8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</w:tr>
      <w:tr w:rsidR="00AC31B7" w:rsidRPr="00DA2BD6" w:rsidTr="000268BB">
        <w:trPr>
          <w:trHeight w:val="304"/>
        </w:trPr>
        <w:tc>
          <w:tcPr>
            <w:tcW w:w="2344" w:type="dxa"/>
            <w:vMerge/>
          </w:tcPr>
          <w:p w:rsidR="00AC31B7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8" w:type="dxa"/>
          </w:tcPr>
          <w:p w:rsidR="00AC31B7" w:rsidRPr="00307465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07465">
              <w:rPr>
                <w:rFonts w:ascii="Times New Roman" w:hAnsi="Times New Roman"/>
                <w:sz w:val="24"/>
                <w:szCs w:val="24"/>
              </w:rPr>
              <w:t>0</w:t>
            </w:r>
            <w:r w:rsidRPr="00CE0A4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AC31B7" w:rsidRPr="00DA2BD6" w:rsidTr="000268BB">
        <w:trPr>
          <w:trHeight w:val="304"/>
        </w:trPr>
        <w:tc>
          <w:tcPr>
            <w:tcW w:w="2344" w:type="dxa"/>
            <w:vMerge/>
            <w:tcBorders>
              <w:bottom w:val="single" w:sz="4" w:space="0" w:color="auto"/>
            </w:tcBorders>
          </w:tcPr>
          <w:p w:rsidR="00AC31B7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tcBorders>
              <w:bottom w:val="single" w:sz="4" w:space="0" w:color="auto"/>
            </w:tcBorders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98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07465">
              <w:rPr>
                <w:rFonts w:ascii="Times New Roman" w:hAnsi="Times New Roman"/>
                <w:sz w:val="24"/>
                <w:szCs w:val="24"/>
              </w:rPr>
              <w:t>0</w:t>
            </w:r>
            <w:r w:rsidRPr="00CE0A4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AC31B7" w:rsidRPr="00DA2BD6" w:rsidTr="000268BB">
        <w:trPr>
          <w:trHeight w:val="304"/>
        </w:trPr>
        <w:tc>
          <w:tcPr>
            <w:tcW w:w="2344" w:type="dxa"/>
            <w:vMerge w:val="restart"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</w:t>
            </w:r>
          </w:p>
        </w:tc>
        <w:tc>
          <w:tcPr>
            <w:tcW w:w="2207" w:type="dxa"/>
            <w:vMerge w:val="restart"/>
            <w:vAlign w:val="center"/>
          </w:tcPr>
          <w:p w:rsidR="00AC31B7" w:rsidRPr="00C374C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4C7">
              <w:rPr>
                <w:rFonts w:ascii="Times New Roman" w:hAnsi="Times New Roman"/>
                <w:sz w:val="24"/>
                <w:szCs w:val="24"/>
              </w:rPr>
              <w:t>7,83</w:t>
            </w:r>
            <w:r w:rsidRPr="00C374C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C374C7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2207" w:type="dxa"/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8" w:type="dxa"/>
          </w:tcPr>
          <w:p w:rsidR="00AC31B7" w:rsidRPr="00CE0A41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AC31B7" w:rsidRPr="00DA2BD6" w:rsidTr="000268BB">
        <w:trPr>
          <w:trHeight w:val="304"/>
        </w:trPr>
        <w:tc>
          <w:tcPr>
            <w:tcW w:w="2344" w:type="dxa"/>
            <w:vMerge/>
            <w:vAlign w:val="center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8" w:type="dxa"/>
          </w:tcPr>
          <w:p w:rsidR="00AC31B7" w:rsidRPr="00AC6E73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</w:tr>
      <w:tr w:rsidR="00AC31B7" w:rsidRPr="00DA2BD6" w:rsidTr="000268BB">
        <w:trPr>
          <w:trHeight w:val="172"/>
        </w:trPr>
        <w:tc>
          <w:tcPr>
            <w:tcW w:w="2344" w:type="dxa"/>
            <w:vMerge/>
            <w:vAlign w:val="center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8" w:type="dxa"/>
          </w:tcPr>
          <w:p w:rsidR="00AC31B7" w:rsidRPr="00AC6E73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AC31B7" w:rsidRPr="00DA2BD6" w:rsidTr="000268BB">
        <w:trPr>
          <w:trHeight w:val="172"/>
        </w:trPr>
        <w:tc>
          <w:tcPr>
            <w:tcW w:w="2344" w:type="dxa"/>
            <w:vMerge/>
            <w:tcBorders>
              <w:bottom w:val="single" w:sz="4" w:space="0" w:color="auto"/>
            </w:tcBorders>
            <w:vAlign w:val="center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tcBorders>
              <w:bottom w:val="single" w:sz="4" w:space="0" w:color="auto"/>
            </w:tcBorders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98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AC31B7" w:rsidRPr="00DA2BD6" w:rsidTr="000268BB">
        <w:trPr>
          <w:trHeight w:val="321"/>
        </w:trPr>
        <w:tc>
          <w:tcPr>
            <w:tcW w:w="2344" w:type="dxa"/>
            <w:vMerge w:val="restart"/>
            <w:vAlign w:val="center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Азия-1</w:t>
            </w:r>
          </w:p>
        </w:tc>
        <w:tc>
          <w:tcPr>
            <w:tcW w:w="2207" w:type="dxa"/>
            <w:vMerge w:val="restart"/>
            <w:vAlign w:val="center"/>
          </w:tcPr>
          <w:p w:rsidR="00AC31B7" w:rsidRPr="00C374C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4C7">
              <w:rPr>
                <w:rFonts w:ascii="Times New Roman" w:hAnsi="Times New Roman"/>
                <w:sz w:val="24"/>
                <w:szCs w:val="24"/>
              </w:rPr>
              <w:t>8,16</w:t>
            </w:r>
            <w:r w:rsidRPr="00C374C7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C374C7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2207" w:type="dxa"/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8" w:type="dxa"/>
          </w:tcPr>
          <w:p w:rsidR="00AC31B7" w:rsidRPr="002952D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8,08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</w:tr>
      <w:tr w:rsidR="00AC31B7" w:rsidRPr="00DA2BD6" w:rsidTr="000268BB">
        <w:trPr>
          <w:trHeight w:val="321"/>
        </w:trPr>
        <w:tc>
          <w:tcPr>
            <w:tcW w:w="2344" w:type="dxa"/>
            <w:vMerge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AC31B7" w:rsidRPr="00DA2BD6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8" w:type="dxa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</w:tr>
      <w:tr w:rsidR="00AC31B7" w:rsidRPr="00DA2BD6" w:rsidTr="000268BB">
        <w:trPr>
          <w:trHeight w:val="224"/>
        </w:trPr>
        <w:tc>
          <w:tcPr>
            <w:tcW w:w="2344" w:type="dxa"/>
            <w:vMerge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AC31B7" w:rsidRPr="00DA2BD6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8" w:type="dxa"/>
          </w:tcPr>
          <w:p w:rsidR="00AC31B7" w:rsidRPr="00307465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07465">
              <w:rPr>
                <w:rFonts w:ascii="Times New Roman" w:hAnsi="Times New Roman"/>
                <w:sz w:val="24"/>
                <w:szCs w:val="24"/>
              </w:rPr>
              <w:t>0</w:t>
            </w:r>
            <w:r w:rsidRPr="00CE0A41">
              <w:rPr>
                <w:rFonts w:ascii="Times New Roman" w:hAnsi="Times New Roman"/>
                <w:sz w:val="24"/>
                <w:szCs w:val="24"/>
              </w:rPr>
              <w:t>,</w:t>
            </w:r>
            <w:r w:rsidRPr="0030746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C31B7" w:rsidRPr="00DA2BD6" w:rsidTr="000268BB">
        <w:trPr>
          <w:trHeight w:val="224"/>
        </w:trPr>
        <w:tc>
          <w:tcPr>
            <w:tcW w:w="2344" w:type="dxa"/>
            <w:vMerge/>
            <w:tcBorders>
              <w:bottom w:val="single" w:sz="4" w:space="0" w:color="auto"/>
            </w:tcBorders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tcBorders>
              <w:bottom w:val="single" w:sz="4" w:space="0" w:color="auto"/>
            </w:tcBorders>
          </w:tcPr>
          <w:p w:rsidR="00AC31B7" w:rsidRPr="00DA2BD6" w:rsidRDefault="00AC31B7" w:rsidP="00AC3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:rsidR="00AC31B7" w:rsidRPr="00906EF0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E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98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307465">
              <w:rPr>
                <w:rFonts w:ascii="Times New Roman" w:hAnsi="Times New Roman"/>
                <w:sz w:val="24"/>
                <w:szCs w:val="24"/>
              </w:rPr>
              <w:t>0</w:t>
            </w:r>
            <w:r w:rsidRPr="00CE0A41">
              <w:rPr>
                <w:rFonts w:ascii="Times New Roman" w:hAnsi="Times New Roman"/>
                <w:sz w:val="24"/>
                <w:szCs w:val="24"/>
              </w:rPr>
              <w:t>,</w:t>
            </w:r>
            <w:r w:rsidRPr="0030746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AC31B7" w:rsidRDefault="00AC31B7" w:rsidP="009D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1B7" w:rsidRDefault="000268BB" w:rsidP="009D45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эксперименте испытаны 2,4 и 8% концентрация хлороформа, как показали результаты, титр вируса после очистки мало изменился, был достаточно стабильным. Следовательно</w:t>
      </w:r>
      <w:r w:rsidR="00133C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AC31B7">
        <w:rPr>
          <w:rFonts w:ascii="Times New Roman" w:hAnsi="Times New Roman"/>
          <w:sz w:val="28"/>
          <w:szCs w:val="28"/>
        </w:rPr>
        <w:t xml:space="preserve">использованные для очистки концентрации </w:t>
      </w:r>
      <w:proofErr w:type="spellStart"/>
      <w:r w:rsidR="00AC31B7">
        <w:rPr>
          <w:rFonts w:ascii="Times New Roman" w:hAnsi="Times New Roman"/>
          <w:sz w:val="28"/>
          <w:szCs w:val="28"/>
        </w:rPr>
        <w:t>флокулянта</w:t>
      </w:r>
      <w:proofErr w:type="spellEnd"/>
      <w:r w:rsidR="00AC31B7">
        <w:rPr>
          <w:rFonts w:ascii="Times New Roman" w:hAnsi="Times New Roman"/>
          <w:sz w:val="28"/>
          <w:szCs w:val="28"/>
        </w:rPr>
        <w:t xml:space="preserve"> не снижает инфекционную активность всех типов возбудителя ящура, хотя высокие концентрации </w:t>
      </w:r>
      <w:proofErr w:type="spellStart"/>
      <w:r w:rsidR="00AC31B7">
        <w:rPr>
          <w:rFonts w:ascii="Times New Roman" w:hAnsi="Times New Roman"/>
          <w:sz w:val="28"/>
          <w:szCs w:val="28"/>
        </w:rPr>
        <w:t>химреагента</w:t>
      </w:r>
      <w:proofErr w:type="spellEnd"/>
      <w:r w:rsidR="00AC31B7">
        <w:rPr>
          <w:rFonts w:ascii="Times New Roman" w:hAnsi="Times New Roman"/>
          <w:sz w:val="28"/>
          <w:szCs w:val="28"/>
        </w:rPr>
        <w:t xml:space="preserve"> способствовали снижению балластных белков в суспензии. </w:t>
      </w:r>
    </w:p>
    <w:p w:rsidR="00AC31B7" w:rsidRDefault="00AC31B7" w:rsidP="006243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производстве противовирусных профилактических препаратов </w:t>
      </w:r>
      <w:r w:rsidR="00654AF3">
        <w:rPr>
          <w:rFonts w:ascii="Times New Roman" w:hAnsi="Times New Roman"/>
          <w:sz w:val="28"/>
          <w:szCs w:val="28"/>
        </w:rPr>
        <w:t>компонентный состав</w:t>
      </w:r>
      <w:r>
        <w:rPr>
          <w:rFonts w:ascii="Times New Roman" w:hAnsi="Times New Roman"/>
          <w:sz w:val="28"/>
          <w:szCs w:val="28"/>
        </w:rPr>
        <w:t xml:space="preserve"> является необходимым критерием оценки пот</w:t>
      </w:r>
      <w:r w:rsidR="00654AF3">
        <w:rPr>
          <w:rFonts w:ascii="Times New Roman" w:hAnsi="Times New Roman"/>
          <w:sz w:val="28"/>
          <w:szCs w:val="28"/>
        </w:rPr>
        <w:t>ерь возбудителя</w:t>
      </w:r>
      <w:r>
        <w:rPr>
          <w:rFonts w:ascii="Times New Roman" w:hAnsi="Times New Roman"/>
          <w:sz w:val="28"/>
          <w:szCs w:val="28"/>
        </w:rPr>
        <w:t xml:space="preserve"> инфекции </w:t>
      </w:r>
      <w:r w:rsidR="00654AF3">
        <w:rPr>
          <w:rFonts w:ascii="Times New Roman" w:hAnsi="Times New Roman"/>
          <w:sz w:val="28"/>
          <w:szCs w:val="28"/>
        </w:rPr>
        <w:t>в результате</w:t>
      </w:r>
      <w:r>
        <w:rPr>
          <w:rFonts w:ascii="Times New Roman" w:hAnsi="Times New Roman"/>
          <w:sz w:val="28"/>
          <w:szCs w:val="28"/>
        </w:rPr>
        <w:t xml:space="preserve"> очистки системы репродукции</w:t>
      </w:r>
      <w:r w:rsidR="00654AF3" w:rsidRPr="00654AF3">
        <w:rPr>
          <w:rFonts w:ascii="Times New Roman" w:hAnsi="Times New Roman"/>
          <w:sz w:val="28"/>
          <w:szCs w:val="28"/>
        </w:rPr>
        <w:t xml:space="preserve"> </w:t>
      </w:r>
      <w:r w:rsidR="00654AF3">
        <w:rPr>
          <w:rFonts w:ascii="Times New Roman" w:hAnsi="Times New Roman"/>
          <w:sz w:val="28"/>
          <w:szCs w:val="28"/>
        </w:rPr>
        <w:t>от балластных белков.</w:t>
      </w:r>
      <w:r>
        <w:rPr>
          <w:rFonts w:ascii="Times New Roman" w:hAnsi="Times New Roman"/>
          <w:sz w:val="28"/>
          <w:szCs w:val="28"/>
        </w:rPr>
        <w:t xml:space="preserve"> </w:t>
      </w:r>
      <w:r w:rsidR="00654AF3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то приобретает особенный характер </w:t>
      </w:r>
      <w:r w:rsidR="00654AF3">
        <w:rPr>
          <w:rFonts w:ascii="Times New Roman" w:hAnsi="Times New Roman"/>
          <w:sz w:val="28"/>
          <w:szCs w:val="28"/>
        </w:rPr>
        <w:t>при производстве</w:t>
      </w:r>
      <w:r>
        <w:rPr>
          <w:rFonts w:ascii="Times New Roman" w:hAnsi="Times New Roman"/>
          <w:sz w:val="28"/>
          <w:szCs w:val="28"/>
        </w:rPr>
        <w:t xml:space="preserve"> противоящурных инактивированных моно-, би</w:t>
      </w:r>
      <w:r w:rsidR="000B2E7E" w:rsidRPr="000B2E7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и поливалентных вакцин. </w:t>
      </w:r>
    </w:p>
    <w:p w:rsidR="0062431A" w:rsidRPr="007F16F1" w:rsidRDefault="0062431A" w:rsidP="006243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2E7E" w:rsidRPr="007F16F1" w:rsidRDefault="000B2E7E" w:rsidP="006243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31B7" w:rsidRDefault="00AC31B7" w:rsidP="006243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lastRenderedPageBreak/>
        <w:t>Таблица 2</w:t>
      </w:r>
      <w:r w:rsidR="00BE010E" w:rsidRPr="006A7B52">
        <w:rPr>
          <w:rFonts w:ascii="Times New Roman" w:hAnsi="Times New Roman"/>
          <w:b/>
          <w:sz w:val="28"/>
          <w:szCs w:val="28"/>
        </w:rPr>
        <w:t>0</w:t>
      </w:r>
      <w:r w:rsidRPr="006A7B52">
        <w:rPr>
          <w:rFonts w:ascii="Times New Roman" w:hAnsi="Times New Roman"/>
          <w:b/>
          <w:sz w:val="28"/>
          <w:szCs w:val="28"/>
        </w:rPr>
        <w:t xml:space="preserve"> – Влияние хлороформа на концентрацию 146</w:t>
      </w:r>
      <w:r w:rsidRPr="006A7B5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6A7B52">
        <w:rPr>
          <w:rFonts w:ascii="Times New Roman" w:hAnsi="Times New Roman"/>
          <w:b/>
          <w:sz w:val="28"/>
          <w:szCs w:val="28"/>
        </w:rPr>
        <w:t xml:space="preserve"> компонента в культуральной суспензии вируса ящура 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984"/>
        <w:gridCol w:w="1843"/>
        <w:gridCol w:w="2126"/>
      </w:tblGrid>
      <w:tr w:rsidR="00AC31B7" w:rsidRPr="00DA2BD6" w:rsidTr="00906EF0">
        <w:trPr>
          <w:trHeight w:val="289"/>
        </w:trPr>
        <w:tc>
          <w:tcPr>
            <w:tcW w:w="1843" w:type="dxa"/>
            <w:vMerge w:val="restart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Вирус ящура</w:t>
            </w:r>
          </w:p>
        </w:tc>
        <w:tc>
          <w:tcPr>
            <w:tcW w:w="7371" w:type="dxa"/>
            <w:gridSpan w:val="4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Концентрация </w:t>
            </w:r>
            <w:r w:rsidRPr="0027747A">
              <w:rPr>
                <w:rFonts w:ascii="Times New Roman" w:hAnsi="Times New Roman"/>
                <w:sz w:val="24"/>
                <w:szCs w:val="24"/>
                <w:lang w:val="kk-KZ"/>
              </w:rPr>
              <w:t>146</w:t>
            </w:r>
            <w:r w:rsidRPr="0027747A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7747A">
              <w:rPr>
                <w:rFonts w:ascii="Times New Roman" w:hAnsi="Times New Roman"/>
                <w:sz w:val="24"/>
                <w:szCs w:val="24"/>
              </w:rPr>
              <w:t xml:space="preserve"> частиц (мкг/мл)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после очистки </w:t>
            </w:r>
          </w:p>
        </w:tc>
      </w:tr>
      <w:tr w:rsidR="00F36AA3" w:rsidRPr="00DA2BD6" w:rsidTr="00906EF0">
        <w:trPr>
          <w:trHeight w:val="289"/>
        </w:trPr>
        <w:tc>
          <w:tcPr>
            <w:tcW w:w="1843" w:type="dxa"/>
            <w:vMerge/>
          </w:tcPr>
          <w:p w:rsidR="00F36AA3" w:rsidRDefault="00F36AA3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</w:tcPr>
          <w:p w:rsidR="00F36AA3" w:rsidRDefault="00654AF3" w:rsidP="00906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36AA3">
              <w:rPr>
                <w:rFonts w:ascii="Times New Roman" w:hAnsi="Times New Roman"/>
                <w:sz w:val="24"/>
                <w:szCs w:val="24"/>
              </w:rPr>
              <w:t>онц</w:t>
            </w:r>
            <w:r w:rsidR="00906EF0">
              <w:rPr>
                <w:rFonts w:ascii="Times New Roman" w:hAnsi="Times New Roman"/>
                <w:sz w:val="24"/>
                <w:szCs w:val="24"/>
              </w:rPr>
              <w:t xml:space="preserve">ентрация </w:t>
            </w:r>
            <w:r w:rsidR="00F36AA3">
              <w:rPr>
                <w:rFonts w:ascii="Times New Roman" w:hAnsi="Times New Roman"/>
                <w:sz w:val="24"/>
                <w:szCs w:val="24"/>
              </w:rPr>
              <w:t>хлороформа в культуральной суспензии</w:t>
            </w:r>
          </w:p>
        </w:tc>
      </w:tr>
      <w:tr w:rsidR="00AC31B7" w:rsidRPr="00DA2BD6" w:rsidTr="00906EF0">
        <w:trPr>
          <w:trHeight w:val="253"/>
        </w:trPr>
        <w:tc>
          <w:tcPr>
            <w:tcW w:w="1843" w:type="dxa"/>
            <w:vMerge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C31B7" w:rsidRPr="00D72493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493"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  <w:tc>
          <w:tcPr>
            <w:tcW w:w="1984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  <w:tc>
          <w:tcPr>
            <w:tcW w:w="1843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  <w:tc>
          <w:tcPr>
            <w:tcW w:w="2126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  <w:tr w:rsidR="00AC31B7" w:rsidRPr="00DA2BD6" w:rsidTr="00906EF0">
        <w:trPr>
          <w:trHeight w:val="295"/>
        </w:trPr>
        <w:tc>
          <w:tcPr>
            <w:tcW w:w="1843" w:type="dxa"/>
          </w:tcPr>
          <w:p w:rsidR="00AC31B7" w:rsidRPr="00DA2BD6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А</w:t>
            </w:r>
          </w:p>
        </w:tc>
        <w:tc>
          <w:tcPr>
            <w:tcW w:w="1418" w:type="dxa"/>
          </w:tcPr>
          <w:p w:rsidR="00AC31B7" w:rsidRPr="0091786D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84" w:type="dxa"/>
          </w:tcPr>
          <w:p w:rsidR="00AC31B7" w:rsidRPr="0091786D" w:rsidRDefault="00AC31B7" w:rsidP="00FE31C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9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843" w:type="dxa"/>
          </w:tcPr>
          <w:p w:rsidR="00AC31B7" w:rsidRPr="002952D8" w:rsidRDefault="00AC31B7" w:rsidP="006243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2126" w:type="dxa"/>
          </w:tcPr>
          <w:p w:rsidR="00AC31B7" w:rsidRPr="002952D8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AC31B7" w:rsidRPr="00DA2BD6" w:rsidTr="00906EF0">
        <w:trPr>
          <w:trHeight w:val="289"/>
        </w:trPr>
        <w:tc>
          <w:tcPr>
            <w:tcW w:w="1843" w:type="dxa"/>
          </w:tcPr>
          <w:p w:rsidR="00AC31B7" w:rsidRPr="00DA2BD6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</w:t>
            </w:r>
          </w:p>
        </w:tc>
        <w:tc>
          <w:tcPr>
            <w:tcW w:w="1418" w:type="dxa"/>
          </w:tcPr>
          <w:p w:rsidR="00AC31B7" w:rsidRPr="00C374C7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84" w:type="dxa"/>
          </w:tcPr>
          <w:p w:rsidR="00AC31B7" w:rsidRPr="00326FE4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843" w:type="dxa"/>
          </w:tcPr>
          <w:p w:rsidR="00AC31B7" w:rsidRPr="00CE0A41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</w:tcPr>
          <w:p w:rsidR="00AC31B7" w:rsidRPr="00CE0A41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C31B7" w:rsidRPr="00DA2BD6" w:rsidTr="00906EF0">
        <w:trPr>
          <w:trHeight w:val="266"/>
        </w:trPr>
        <w:tc>
          <w:tcPr>
            <w:tcW w:w="1843" w:type="dxa"/>
          </w:tcPr>
          <w:p w:rsidR="00AC31B7" w:rsidRPr="00DA2BD6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Азия-1</w:t>
            </w:r>
          </w:p>
        </w:tc>
        <w:tc>
          <w:tcPr>
            <w:tcW w:w="1418" w:type="dxa"/>
          </w:tcPr>
          <w:p w:rsidR="00AC31B7" w:rsidRPr="00C374C7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984" w:type="dxa"/>
          </w:tcPr>
          <w:p w:rsidR="00AC31B7" w:rsidRPr="00326FE4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26FE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C31B7" w:rsidRPr="002952D8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126" w:type="dxa"/>
          </w:tcPr>
          <w:p w:rsidR="00AC31B7" w:rsidRPr="002952D8" w:rsidRDefault="00AC31B7" w:rsidP="00F36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</w:tbl>
    <w:p w:rsidR="00AC31B7" w:rsidRDefault="00AC31B7" w:rsidP="00AC31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B2E7E" w:rsidRPr="000B2E7E" w:rsidRDefault="00654AF3" w:rsidP="00CE5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лабораторных исследований свидетельствуют о том</w:t>
      </w:r>
      <w:r w:rsidR="00AC31B7">
        <w:rPr>
          <w:rFonts w:ascii="Times New Roman" w:hAnsi="Times New Roman"/>
          <w:sz w:val="28"/>
          <w:szCs w:val="28"/>
        </w:rPr>
        <w:t xml:space="preserve">, что различия в массе </w:t>
      </w:r>
      <w:r w:rsidR="00AC31B7" w:rsidRPr="00D10564">
        <w:rPr>
          <w:rFonts w:ascii="Times New Roman" w:hAnsi="Times New Roman"/>
          <w:sz w:val="28"/>
          <w:szCs w:val="28"/>
        </w:rPr>
        <w:t>146</w:t>
      </w:r>
      <w:r w:rsidR="00AC31B7" w:rsidRPr="00D10564">
        <w:rPr>
          <w:rFonts w:ascii="Times New Roman" w:hAnsi="Times New Roman"/>
          <w:sz w:val="28"/>
          <w:szCs w:val="28"/>
          <w:lang w:val="en-US"/>
        </w:rPr>
        <w:t>S</w:t>
      </w:r>
      <w:r w:rsidR="00AC31B7">
        <w:rPr>
          <w:rFonts w:ascii="Times New Roman" w:hAnsi="Times New Roman"/>
          <w:sz w:val="28"/>
          <w:szCs w:val="28"/>
        </w:rPr>
        <w:t xml:space="preserve"> компонента возбудителя ящура типов</w:t>
      </w:r>
      <w:proofErr w:type="gramStart"/>
      <w:r w:rsidR="00AC31B7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AC31B7">
        <w:rPr>
          <w:rFonts w:ascii="Times New Roman" w:hAnsi="Times New Roman"/>
          <w:sz w:val="28"/>
          <w:szCs w:val="28"/>
        </w:rPr>
        <w:t xml:space="preserve">, О и Азия-1 при </w:t>
      </w:r>
      <w:r>
        <w:rPr>
          <w:rFonts w:ascii="Times New Roman" w:hAnsi="Times New Roman"/>
          <w:sz w:val="28"/>
          <w:szCs w:val="28"/>
        </w:rPr>
        <w:t xml:space="preserve">использовании </w:t>
      </w:r>
      <w:r w:rsidR="00AC31B7">
        <w:rPr>
          <w:rFonts w:ascii="Times New Roman" w:hAnsi="Times New Roman"/>
          <w:sz w:val="28"/>
          <w:szCs w:val="28"/>
        </w:rPr>
        <w:t>низкой и при в</w:t>
      </w:r>
      <w:r w:rsidR="006A7B52">
        <w:rPr>
          <w:rFonts w:ascii="Times New Roman" w:hAnsi="Times New Roman"/>
          <w:sz w:val="28"/>
          <w:szCs w:val="28"/>
        </w:rPr>
        <w:t>ысоких концентрациях хлороформа</w:t>
      </w:r>
      <w:r w:rsidR="00AC31B7">
        <w:rPr>
          <w:rFonts w:ascii="Times New Roman" w:hAnsi="Times New Roman"/>
          <w:sz w:val="28"/>
          <w:szCs w:val="28"/>
        </w:rPr>
        <w:t xml:space="preserve"> несущественны. </w:t>
      </w:r>
      <w:r>
        <w:rPr>
          <w:rFonts w:ascii="Times New Roman" w:hAnsi="Times New Roman"/>
          <w:sz w:val="28"/>
          <w:szCs w:val="28"/>
        </w:rPr>
        <w:t xml:space="preserve">В этом случае </w:t>
      </w:r>
      <w:bookmarkStart w:id="0" w:name="_GoBack"/>
      <w:bookmarkEnd w:id="0"/>
      <w:r w:rsidR="00AC31B7">
        <w:rPr>
          <w:rFonts w:ascii="Times New Roman" w:hAnsi="Times New Roman"/>
          <w:sz w:val="28"/>
          <w:szCs w:val="28"/>
        </w:rPr>
        <w:t xml:space="preserve">трудно отдать предпочтение одному из </w:t>
      </w:r>
      <w:r>
        <w:rPr>
          <w:rFonts w:ascii="Times New Roman" w:hAnsi="Times New Roman"/>
          <w:sz w:val="28"/>
          <w:szCs w:val="28"/>
        </w:rPr>
        <w:t xml:space="preserve">показателей </w:t>
      </w:r>
      <w:r w:rsidR="00AC31B7">
        <w:rPr>
          <w:rFonts w:ascii="Times New Roman" w:hAnsi="Times New Roman"/>
          <w:sz w:val="28"/>
          <w:szCs w:val="28"/>
        </w:rPr>
        <w:t xml:space="preserve">концентрации </w:t>
      </w:r>
      <w:proofErr w:type="spellStart"/>
      <w:r w:rsidR="00AC31B7">
        <w:rPr>
          <w:rFonts w:ascii="Times New Roman" w:hAnsi="Times New Roman"/>
          <w:sz w:val="28"/>
          <w:szCs w:val="28"/>
        </w:rPr>
        <w:t>флокулянта</w:t>
      </w:r>
      <w:proofErr w:type="spellEnd"/>
      <w:r w:rsidR="00133C30">
        <w:rPr>
          <w:rFonts w:ascii="Times New Roman" w:hAnsi="Times New Roman"/>
          <w:sz w:val="28"/>
          <w:szCs w:val="28"/>
        </w:rPr>
        <w:t>,</w:t>
      </w:r>
      <w:r w:rsidR="006160D6">
        <w:rPr>
          <w:rFonts w:ascii="Times New Roman" w:hAnsi="Times New Roman"/>
          <w:sz w:val="28"/>
          <w:szCs w:val="28"/>
        </w:rPr>
        <w:t xml:space="preserve"> </w:t>
      </w:r>
      <w:r w:rsidR="00AC31B7">
        <w:rPr>
          <w:rFonts w:ascii="Times New Roman" w:hAnsi="Times New Roman"/>
          <w:sz w:val="28"/>
          <w:szCs w:val="28"/>
        </w:rPr>
        <w:t xml:space="preserve">использованных при очистке. Если же взять во внимание стоимость </w:t>
      </w:r>
      <w:proofErr w:type="spellStart"/>
      <w:r w:rsidR="00AC31B7">
        <w:rPr>
          <w:rFonts w:ascii="Times New Roman" w:hAnsi="Times New Roman"/>
          <w:sz w:val="28"/>
          <w:szCs w:val="28"/>
        </w:rPr>
        <w:t>флокулянта</w:t>
      </w:r>
      <w:proofErr w:type="spellEnd"/>
      <w:r w:rsidR="00AC31B7">
        <w:rPr>
          <w:rFonts w:ascii="Times New Roman" w:hAnsi="Times New Roman"/>
          <w:sz w:val="28"/>
          <w:szCs w:val="28"/>
        </w:rPr>
        <w:t xml:space="preserve">, </w:t>
      </w:r>
      <w:r w:rsidR="006160D6">
        <w:rPr>
          <w:rFonts w:ascii="Times New Roman" w:hAnsi="Times New Roman"/>
          <w:sz w:val="28"/>
          <w:szCs w:val="28"/>
        </w:rPr>
        <w:t>вли</w:t>
      </w:r>
      <w:r>
        <w:rPr>
          <w:rFonts w:ascii="Times New Roman" w:hAnsi="Times New Roman"/>
          <w:sz w:val="28"/>
          <w:szCs w:val="28"/>
        </w:rPr>
        <w:t>яющего</w:t>
      </w:r>
      <w:r w:rsidR="006A7B52">
        <w:rPr>
          <w:rFonts w:ascii="Times New Roman" w:hAnsi="Times New Roman"/>
          <w:sz w:val="28"/>
          <w:szCs w:val="28"/>
        </w:rPr>
        <w:t>,</w:t>
      </w:r>
      <w:r w:rsidR="00AC31B7">
        <w:rPr>
          <w:rFonts w:ascii="Times New Roman" w:hAnsi="Times New Roman"/>
          <w:sz w:val="28"/>
          <w:szCs w:val="28"/>
        </w:rPr>
        <w:t xml:space="preserve"> в конечном </w:t>
      </w:r>
      <w:r w:rsidR="006A7B52">
        <w:rPr>
          <w:rFonts w:ascii="Times New Roman" w:hAnsi="Times New Roman"/>
          <w:sz w:val="28"/>
          <w:szCs w:val="28"/>
        </w:rPr>
        <w:t>счете,</w:t>
      </w:r>
      <w:r w:rsidR="00AC31B7">
        <w:rPr>
          <w:rFonts w:ascii="Times New Roman" w:hAnsi="Times New Roman"/>
          <w:sz w:val="28"/>
          <w:szCs w:val="28"/>
        </w:rPr>
        <w:t xml:space="preserve"> на себестоимость вакцины,</w:t>
      </w:r>
      <w:r>
        <w:rPr>
          <w:rFonts w:ascii="Times New Roman" w:hAnsi="Times New Roman"/>
          <w:sz w:val="28"/>
          <w:szCs w:val="28"/>
        </w:rPr>
        <w:t xml:space="preserve"> вполне возможно ограничиться минимальной концентрацией хлороформа – 2%</w:t>
      </w:r>
      <w:r w:rsidR="000B2E7E" w:rsidRPr="000B2E7E">
        <w:rPr>
          <w:rFonts w:ascii="Times New Roman" w:hAnsi="Times New Roman"/>
          <w:sz w:val="28"/>
          <w:szCs w:val="28"/>
        </w:rPr>
        <w:t xml:space="preserve"> </w:t>
      </w:r>
      <w:r w:rsidR="000B2E7E">
        <w:rPr>
          <w:rFonts w:ascii="Times New Roman" w:hAnsi="Times New Roman"/>
          <w:sz w:val="28"/>
          <w:szCs w:val="28"/>
        </w:rPr>
        <w:t xml:space="preserve">(табл. </w:t>
      </w:r>
      <w:r w:rsidR="000B2E7E" w:rsidRPr="000B2E7E">
        <w:rPr>
          <w:rFonts w:ascii="Times New Roman" w:hAnsi="Times New Roman"/>
          <w:sz w:val="28"/>
          <w:szCs w:val="28"/>
        </w:rPr>
        <w:t>2</w:t>
      </w:r>
      <w:r w:rsidR="000B2E7E" w:rsidRPr="00CC6ED7">
        <w:rPr>
          <w:rFonts w:ascii="Times New Roman" w:hAnsi="Times New Roman"/>
          <w:sz w:val="28"/>
          <w:szCs w:val="28"/>
        </w:rPr>
        <w:t>0</w:t>
      </w:r>
      <w:r w:rsidR="000B2E7E" w:rsidRPr="000B2E7E">
        <w:rPr>
          <w:rFonts w:ascii="Times New Roman" w:hAnsi="Times New Roman"/>
          <w:sz w:val="28"/>
          <w:szCs w:val="28"/>
        </w:rPr>
        <w:t>).</w:t>
      </w:r>
    </w:p>
    <w:p w:rsidR="00AC31B7" w:rsidRDefault="00AC31B7" w:rsidP="006243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культуральной вирусной суспензи</w:t>
      </w:r>
      <w:r w:rsidR="00654AF3">
        <w:rPr>
          <w:rFonts w:ascii="Times New Roman" w:hAnsi="Times New Roman"/>
          <w:sz w:val="28"/>
          <w:szCs w:val="28"/>
        </w:rPr>
        <w:t>и типов</w:t>
      </w:r>
      <w:proofErr w:type="gramStart"/>
      <w:r w:rsidR="00654AF3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654AF3">
        <w:rPr>
          <w:rFonts w:ascii="Times New Roman" w:hAnsi="Times New Roman"/>
          <w:sz w:val="28"/>
          <w:szCs w:val="28"/>
        </w:rPr>
        <w:t>, О и Азия-1, очищенной</w:t>
      </w:r>
      <w:r>
        <w:rPr>
          <w:rFonts w:ascii="Times New Roman" w:hAnsi="Times New Roman"/>
          <w:sz w:val="28"/>
          <w:szCs w:val="28"/>
        </w:rPr>
        <w:t xml:space="preserve"> 0,</w:t>
      </w:r>
      <w:r w:rsidR="00654AF3">
        <w:rPr>
          <w:rFonts w:ascii="Times New Roman" w:hAnsi="Times New Roman"/>
          <w:sz w:val="28"/>
          <w:szCs w:val="28"/>
        </w:rPr>
        <w:t>2% хлороформом и инактивированно</w:t>
      </w:r>
      <w:r>
        <w:rPr>
          <w:rFonts w:ascii="Times New Roman" w:hAnsi="Times New Roman"/>
          <w:sz w:val="28"/>
          <w:szCs w:val="28"/>
        </w:rPr>
        <w:t xml:space="preserve">й </w:t>
      </w:r>
      <w:r w:rsidR="00654AF3">
        <w:rPr>
          <w:rFonts w:ascii="Times New Roman" w:hAnsi="Times New Roman"/>
          <w:sz w:val="28"/>
          <w:szCs w:val="28"/>
        </w:rPr>
        <w:t xml:space="preserve">формальдегидом 0,2% концентрации, приготовили </w:t>
      </w:r>
      <w:proofErr w:type="spellStart"/>
      <w:r w:rsidR="00654AF3">
        <w:rPr>
          <w:rFonts w:ascii="Times New Roman" w:hAnsi="Times New Roman"/>
          <w:sz w:val="28"/>
          <w:szCs w:val="28"/>
        </w:rPr>
        <w:t>моновалентный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адсорбат</w:t>
      </w:r>
      <w:proofErr w:type="spellEnd"/>
      <w:r>
        <w:rPr>
          <w:rFonts w:ascii="Times New Roman" w:hAnsi="Times New Roman"/>
          <w:sz w:val="28"/>
          <w:szCs w:val="28"/>
        </w:rPr>
        <w:t xml:space="preserve"> ГОА-вакцины при конечной концентрации сорбента 1% и сапонина 0,05%. </w:t>
      </w:r>
      <w:proofErr w:type="spellStart"/>
      <w:r>
        <w:rPr>
          <w:rFonts w:ascii="Times New Roman" w:hAnsi="Times New Roman"/>
          <w:sz w:val="28"/>
          <w:szCs w:val="28"/>
        </w:rPr>
        <w:t>Иммуног</w:t>
      </w:r>
      <w:r w:rsidR="00654AF3">
        <w:rPr>
          <w:rFonts w:ascii="Times New Roman" w:hAnsi="Times New Roman"/>
          <w:sz w:val="28"/>
          <w:szCs w:val="28"/>
        </w:rPr>
        <w:t>енную</w:t>
      </w:r>
      <w:proofErr w:type="spellEnd"/>
      <w:r w:rsidR="00654AF3">
        <w:rPr>
          <w:rFonts w:ascii="Times New Roman" w:hAnsi="Times New Roman"/>
          <w:sz w:val="28"/>
          <w:szCs w:val="28"/>
        </w:rPr>
        <w:t xml:space="preserve"> активность </w:t>
      </w:r>
      <w:proofErr w:type="spellStart"/>
      <w:r w:rsidR="00654AF3">
        <w:rPr>
          <w:rFonts w:ascii="Times New Roman" w:hAnsi="Times New Roman"/>
          <w:sz w:val="28"/>
          <w:szCs w:val="28"/>
        </w:rPr>
        <w:t>моновалентной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вакцин против ящура изучали </w:t>
      </w:r>
      <w:r w:rsidR="00654AF3">
        <w:rPr>
          <w:rFonts w:ascii="Times New Roman" w:hAnsi="Times New Roman"/>
          <w:sz w:val="28"/>
          <w:szCs w:val="28"/>
        </w:rPr>
        <w:t>на взрослых белых мышах</w:t>
      </w:r>
      <w:r>
        <w:rPr>
          <w:rFonts w:ascii="Times New Roman" w:hAnsi="Times New Roman"/>
          <w:sz w:val="28"/>
          <w:szCs w:val="28"/>
        </w:rPr>
        <w:t xml:space="preserve">. Результаты </w:t>
      </w:r>
      <w:r w:rsidR="00654AF3">
        <w:rPr>
          <w:rFonts w:ascii="Times New Roman" w:hAnsi="Times New Roman"/>
          <w:sz w:val="28"/>
          <w:szCs w:val="28"/>
        </w:rPr>
        <w:t>эксперимента</w:t>
      </w:r>
      <w:r>
        <w:rPr>
          <w:rFonts w:ascii="Times New Roman" w:hAnsi="Times New Roman"/>
          <w:sz w:val="28"/>
          <w:szCs w:val="28"/>
        </w:rPr>
        <w:t xml:space="preserve"> представлены в таблице 2</w:t>
      </w:r>
      <w:r w:rsidR="00BE010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A7B52" w:rsidRDefault="006A7B52" w:rsidP="006243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C31B7" w:rsidRPr="006A7B52" w:rsidRDefault="00AC31B7" w:rsidP="00133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>Таблица 2</w:t>
      </w:r>
      <w:r w:rsidR="00654AF3">
        <w:rPr>
          <w:rFonts w:ascii="Times New Roman" w:hAnsi="Times New Roman"/>
          <w:b/>
          <w:sz w:val="28"/>
          <w:szCs w:val="28"/>
        </w:rPr>
        <w:t>1</w:t>
      </w:r>
      <w:r w:rsidRPr="006A7B52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6A7B52">
        <w:rPr>
          <w:rFonts w:ascii="Times New Roman" w:hAnsi="Times New Roman"/>
          <w:b/>
          <w:sz w:val="28"/>
          <w:szCs w:val="28"/>
        </w:rPr>
        <w:t>Иммуногенная</w:t>
      </w:r>
      <w:proofErr w:type="spellEnd"/>
      <w:r w:rsidRPr="006A7B52">
        <w:rPr>
          <w:rFonts w:ascii="Times New Roman" w:hAnsi="Times New Roman"/>
          <w:b/>
          <w:sz w:val="28"/>
          <w:szCs w:val="28"/>
        </w:rPr>
        <w:t xml:space="preserve"> активность </w:t>
      </w:r>
      <w:proofErr w:type="spellStart"/>
      <w:r w:rsidRPr="006A7B52">
        <w:rPr>
          <w:rFonts w:ascii="Times New Roman" w:hAnsi="Times New Roman"/>
          <w:b/>
          <w:sz w:val="28"/>
          <w:szCs w:val="28"/>
        </w:rPr>
        <w:t>культурального</w:t>
      </w:r>
      <w:proofErr w:type="spellEnd"/>
      <w:r w:rsidRPr="006A7B52">
        <w:rPr>
          <w:rFonts w:ascii="Times New Roman" w:hAnsi="Times New Roman"/>
          <w:b/>
          <w:sz w:val="28"/>
          <w:szCs w:val="28"/>
        </w:rPr>
        <w:t xml:space="preserve"> вируса ящура типов</w:t>
      </w:r>
      <w:proofErr w:type="gramStart"/>
      <w:r w:rsidRPr="006A7B52"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  <w:r w:rsidRPr="006A7B52">
        <w:rPr>
          <w:rFonts w:ascii="Times New Roman" w:hAnsi="Times New Roman"/>
          <w:b/>
          <w:sz w:val="28"/>
          <w:szCs w:val="28"/>
        </w:rPr>
        <w:t xml:space="preserve">, О и Азия-1, очищенного </w:t>
      </w:r>
      <w:r w:rsidR="00654AF3">
        <w:rPr>
          <w:rFonts w:ascii="Times New Roman" w:hAnsi="Times New Roman"/>
          <w:b/>
          <w:sz w:val="28"/>
          <w:szCs w:val="28"/>
        </w:rPr>
        <w:t>хлороформом</w:t>
      </w:r>
      <w:r w:rsidR="00654AF3" w:rsidRPr="006A7B52">
        <w:rPr>
          <w:rFonts w:ascii="Times New Roman" w:hAnsi="Times New Roman"/>
          <w:b/>
          <w:sz w:val="28"/>
          <w:szCs w:val="28"/>
        </w:rPr>
        <w:t xml:space="preserve"> </w:t>
      </w:r>
      <w:r w:rsidRPr="006A7B52">
        <w:rPr>
          <w:rFonts w:ascii="Times New Roman" w:hAnsi="Times New Roman"/>
          <w:b/>
          <w:sz w:val="28"/>
          <w:szCs w:val="28"/>
        </w:rPr>
        <w:t>различн</w:t>
      </w:r>
      <w:r w:rsidR="00654AF3">
        <w:rPr>
          <w:rFonts w:ascii="Times New Roman" w:hAnsi="Times New Roman"/>
          <w:b/>
          <w:sz w:val="28"/>
          <w:szCs w:val="28"/>
        </w:rPr>
        <w:t>ой</w:t>
      </w:r>
      <w:r w:rsidRPr="006A7B52">
        <w:rPr>
          <w:rFonts w:ascii="Times New Roman" w:hAnsi="Times New Roman"/>
          <w:b/>
          <w:sz w:val="28"/>
          <w:szCs w:val="28"/>
        </w:rPr>
        <w:t xml:space="preserve"> концентрации 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560"/>
        <w:gridCol w:w="1559"/>
        <w:gridCol w:w="1701"/>
        <w:gridCol w:w="1701"/>
      </w:tblGrid>
      <w:tr w:rsidR="00AC31B7" w:rsidRPr="00DA2BD6" w:rsidTr="00654AF3">
        <w:trPr>
          <w:trHeight w:val="309"/>
        </w:trPr>
        <w:tc>
          <w:tcPr>
            <w:tcW w:w="1418" w:type="dxa"/>
            <w:vMerge w:val="restart"/>
          </w:tcPr>
          <w:p w:rsidR="00AC31B7" w:rsidRPr="00DA2BD6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Вирус ящура</w:t>
            </w:r>
          </w:p>
        </w:tc>
        <w:tc>
          <w:tcPr>
            <w:tcW w:w="7938" w:type="dxa"/>
            <w:gridSpan w:val="5"/>
          </w:tcPr>
          <w:p w:rsidR="00AC31B7" w:rsidRPr="000F72D4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2D4">
              <w:rPr>
                <w:rFonts w:ascii="Times New Roman" w:hAnsi="Times New Roman"/>
                <w:sz w:val="24"/>
                <w:szCs w:val="24"/>
              </w:rPr>
              <w:t>ИмД</w:t>
            </w:r>
            <w:r w:rsidRPr="000F72D4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50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0F72D4">
              <w:rPr>
                <w:rFonts w:ascii="Times New Roman" w:hAnsi="Times New Roman"/>
                <w:sz w:val="24"/>
                <w:szCs w:val="24"/>
              </w:rPr>
              <w:t>после очистки ви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F72D4">
              <w:rPr>
                <w:rFonts w:ascii="Times New Roman" w:hAnsi="Times New Roman"/>
                <w:sz w:val="24"/>
                <w:szCs w:val="24"/>
              </w:rPr>
              <w:t xml:space="preserve">уса хлороформом </w:t>
            </w:r>
          </w:p>
        </w:tc>
      </w:tr>
      <w:tr w:rsidR="00AC31B7" w:rsidRPr="00DA2BD6" w:rsidTr="00654AF3">
        <w:trPr>
          <w:trHeight w:val="923"/>
        </w:trPr>
        <w:tc>
          <w:tcPr>
            <w:tcW w:w="1418" w:type="dxa"/>
            <w:vMerge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5BC9" w:rsidRDefault="00DE4DF3" w:rsidP="00455B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C31B7" w:rsidRPr="00D72493">
              <w:rPr>
                <w:rFonts w:ascii="Times New Roman" w:hAnsi="Times New Roman"/>
                <w:sz w:val="24"/>
                <w:szCs w:val="24"/>
              </w:rPr>
              <w:t>онтр</w:t>
            </w:r>
            <w:r w:rsidR="00455BC9">
              <w:rPr>
                <w:rFonts w:ascii="Times New Roman" w:hAnsi="Times New Roman"/>
                <w:sz w:val="24"/>
                <w:szCs w:val="24"/>
              </w:rPr>
              <w:t>оль.</w:t>
            </w:r>
          </w:p>
          <w:p w:rsidR="00455BC9" w:rsidRDefault="00455BC9" w:rsidP="00455B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C31B7">
              <w:rPr>
                <w:rFonts w:ascii="Times New Roman" w:hAnsi="Times New Roman"/>
                <w:sz w:val="24"/>
                <w:szCs w:val="24"/>
              </w:rPr>
              <w:t>усп</w:t>
            </w:r>
            <w:r>
              <w:rPr>
                <w:rFonts w:ascii="Times New Roman" w:hAnsi="Times New Roman"/>
                <w:sz w:val="24"/>
                <w:szCs w:val="24"/>
              </w:rPr>
              <w:t>ензия</w:t>
            </w:r>
          </w:p>
          <w:p w:rsidR="00AC31B7" w:rsidRPr="00D72493" w:rsidRDefault="00AC31B7" w:rsidP="00455B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очищ</w:t>
            </w:r>
            <w:proofErr w:type="spellEnd"/>
            <w:r w:rsidR="00455BC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560" w:type="dxa"/>
          </w:tcPr>
          <w:p w:rsidR="00AC31B7" w:rsidRDefault="00AC31B7" w:rsidP="00654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очищенная 2%</w:t>
            </w:r>
            <w:r w:rsidR="00654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54AF3">
              <w:rPr>
                <w:rFonts w:ascii="Times New Roman" w:hAnsi="Times New Roman"/>
                <w:sz w:val="24"/>
                <w:szCs w:val="24"/>
              </w:rPr>
              <w:t>хлоро-формом</w:t>
            </w:r>
            <w:proofErr w:type="spellEnd"/>
            <w:proofErr w:type="gramEnd"/>
          </w:p>
        </w:tc>
        <w:tc>
          <w:tcPr>
            <w:tcW w:w="1559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очищенная </w:t>
            </w:r>
          </w:p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  <w:r w:rsidR="00654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54AF3">
              <w:rPr>
                <w:rFonts w:ascii="Times New Roman" w:hAnsi="Times New Roman"/>
                <w:sz w:val="24"/>
                <w:szCs w:val="24"/>
              </w:rPr>
              <w:t>хлоро-формом</w:t>
            </w:r>
            <w:proofErr w:type="spellEnd"/>
            <w:proofErr w:type="gramEnd"/>
          </w:p>
        </w:tc>
        <w:tc>
          <w:tcPr>
            <w:tcW w:w="1701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очищенная </w:t>
            </w:r>
          </w:p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8%</w:t>
            </w:r>
            <w:r w:rsidR="00654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54AF3">
              <w:rPr>
                <w:rFonts w:ascii="Times New Roman" w:hAnsi="Times New Roman"/>
                <w:sz w:val="24"/>
                <w:szCs w:val="24"/>
              </w:rPr>
              <w:t>хлоро-формом</w:t>
            </w:r>
            <w:proofErr w:type="spellEnd"/>
            <w:proofErr w:type="gramEnd"/>
          </w:p>
        </w:tc>
        <w:tc>
          <w:tcPr>
            <w:tcW w:w="1701" w:type="dxa"/>
          </w:tcPr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очищенная </w:t>
            </w:r>
          </w:p>
          <w:p w:rsidR="00AC31B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12%</w:t>
            </w:r>
            <w:r w:rsidR="00654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54AF3">
              <w:rPr>
                <w:rFonts w:ascii="Times New Roman" w:hAnsi="Times New Roman"/>
                <w:sz w:val="24"/>
                <w:szCs w:val="24"/>
              </w:rPr>
              <w:t>хлоро-формом</w:t>
            </w:r>
            <w:proofErr w:type="spellEnd"/>
            <w:proofErr w:type="gramEnd"/>
          </w:p>
        </w:tc>
      </w:tr>
      <w:tr w:rsidR="00AC31B7" w:rsidRPr="00DA2BD6" w:rsidTr="00654AF3">
        <w:trPr>
          <w:trHeight w:val="294"/>
        </w:trPr>
        <w:tc>
          <w:tcPr>
            <w:tcW w:w="1418" w:type="dxa"/>
            <w:vAlign w:val="center"/>
          </w:tcPr>
          <w:p w:rsidR="00AC31B7" w:rsidRPr="00DA2BD6" w:rsidRDefault="00AC31B7" w:rsidP="00654A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А</w:t>
            </w:r>
          </w:p>
        </w:tc>
        <w:tc>
          <w:tcPr>
            <w:tcW w:w="1417" w:type="dxa"/>
            <w:vAlign w:val="center"/>
          </w:tcPr>
          <w:p w:rsidR="00AC31B7" w:rsidRPr="0087247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560" w:type="dxa"/>
            <w:vAlign w:val="center"/>
          </w:tcPr>
          <w:p w:rsidR="00AC31B7" w:rsidRPr="0087247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0,014</w:t>
            </w:r>
          </w:p>
        </w:tc>
        <w:tc>
          <w:tcPr>
            <w:tcW w:w="1559" w:type="dxa"/>
            <w:vAlign w:val="center"/>
          </w:tcPr>
          <w:p w:rsidR="00AC31B7" w:rsidRPr="002952D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0,015</w:t>
            </w:r>
          </w:p>
        </w:tc>
        <w:tc>
          <w:tcPr>
            <w:tcW w:w="1701" w:type="dxa"/>
            <w:vAlign w:val="center"/>
          </w:tcPr>
          <w:p w:rsidR="00AC31B7" w:rsidRPr="002952D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0,013</w:t>
            </w:r>
          </w:p>
        </w:tc>
        <w:tc>
          <w:tcPr>
            <w:tcW w:w="1701" w:type="dxa"/>
            <w:vAlign w:val="center"/>
          </w:tcPr>
          <w:p w:rsidR="00AC31B7" w:rsidRPr="002952D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0,013</w:t>
            </w:r>
          </w:p>
        </w:tc>
      </w:tr>
      <w:tr w:rsidR="00AC31B7" w:rsidRPr="00DA2BD6" w:rsidTr="00654AF3">
        <w:trPr>
          <w:trHeight w:val="269"/>
        </w:trPr>
        <w:tc>
          <w:tcPr>
            <w:tcW w:w="1418" w:type="dxa"/>
            <w:vAlign w:val="center"/>
          </w:tcPr>
          <w:p w:rsidR="00AC31B7" w:rsidRPr="00DA2BD6" w:rsidRDefault="00AC31B7" w:rsidP="00654A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</w:t>
            </w:r>
          </w:p>
        </w:tc>
        <w:tc>
          <w:tcPr>
            <w:tcW w:w="1417" w:type="dxa"/>
            <w:vAlign w:val="center"/>
          </w:tcPr>
          <w:p w:rsidR="00AC31B7" w:rsidRPr="00C374C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  <w:tc>
          <w:tcPr>
            <w:tcW w:w="1560" w:type="dxa"/>
            <w:vAlign w:val="center"/>
          </w:tcPr>
          <w:p w:rsidR="00AC31B7" w:rsidRPr="0068594C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94C">
              <w:rPr>
                <w:rFonts w:ascii="Times New Roman" w:hAnsi="Times New Roman"/>
                <w:sz w:val="24"/>
                <w:szCs w:val="24"/>
              </w:rPr>
              <w:t>0,22</w:t>
            </w:r>
          </w:p>
        </w:tc>
        <w:tc>
          <w:tcPr>
            <w:tcW w:w="1559" w:type="dxa"/>
            <w:vAlign w:val="center"/>
          </w:tcPr>
          <w:p w:rsidR="00AC31B7" w:rsidRPr="00CE0A41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  <w:tc>
          <w:tcPr>
            <w:tcW w:w="1701" w:type="dxa"/>
            <w:vAlign w:val="center"/>
          </w:tcPr>
          <w:p w:rsidR="00AC31B7" w:rsidRPr="00CE0A41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1701" w:type="dxa"/>
            <w:vAlign w:val="center"/>
          </w:tcPr>
          <w:p w:rsidR="00AC31B7" w:rsidRPr="00CE0A41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AC31B7" w:rsidRPr="00DA2BD6" w:rsidTr="00654AF3">
        <w:trPr>
          <w:trHeight w:val="274"/>
        </w:trPr>
        <w:tc>
          <w:tcPr>
            <w:tcW w:w="1418" w:type="dxa"/>
            <w:vAlign w:val="center"/>
          </w:tcPr>
          <w:p w:rsidR="00AC31B7" w:rsidRPr="00DA2BD6" w:rsidRDefault="00AC31B7" w:rsidP="00654A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Азия-1</w:t>
            </w:r>
          </w:p>
        </w:tc>
        <w:tc>
          <w:tcPr>
            <w:tcW w:w="1417" w:type="dxa"/>
            <w:vAlign w:val="center"/>
          </w:tcPr>
          <w:p w:rsidR="00AC31B7" w:rsidRPr="00C374C7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560" w:type="dxa"/>
            <w:vAlign w:val="center"/>
          </w:tcPr>
          <w:p w:rsidR="00AC31B7" w:rsidRPr="0068594C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94C"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  <w:tc>
          <w:tcPr>
            <w:tcW w:w="1559" w:type="dxa"/>
            <w:vAlign w:val="center"/>
          </w:tcPr>
          <w:p w:rsidR="00AC31B7" w:rsidRPr="002952D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701" w:type="dxa"/>
            <w:vAlign w:val="center"/>
          </w:tcPr>
          <w:p w:rsidR="00AC31B7" w:rsidRPr="002952D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701" w:type="dxa"/>
            <w:vAlign w:val="center"/>
          </w:tcPr>
          <w:p w:rsidR="00AC31B7" w:rsidRPr="002952D8" w:rsidRDefault="00AC31B7" w:rsidP="00AC3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</w:tbl>
    <w:p w:rsidR="00AC31B7" w:rsidRDefault="00AC31B7" w:rsidP="006243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1B7" w:rsidRDefault="00DF4445" w:rsidP="006243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AC31B7">
        <w:rPr>
          <w:rFonts w:ascii="Times New Roman" w:hAnsi="Times New Roman"/>
          <w:sz w:val="28"/>
          <w:szCs w:val="28"/>
        </w:rPr>
        <w:t xml:space="preserve">ммуногенность вакцины против ящура типа А, очищенного </w:t>
      </w:r>
      <w:proofErr w:type="spellStart"/>
      <w:r w:rsidR="00AC31B7">
        <w:rPr>
          <w:rFonts w:ascii="Times New Roman" w:hAnsi="Times New Roman"/>
          <w:sz w:val="28"/>
          <w:szCs w:val="28"/>
        </w:rPr>
        <w:t>флокулянтом</w:t>
      </w:r>
      <w:proofErr w:type="spellEnd"/>
      <w:r w:rsidR="00AC31B7">
        <w:rPr>
          <w:rFonts w:ascii="Times New Roman" w:hAnsi="Times New Roman"/>
          <w:sz w:val="28"/>
          <w:szCs w:val="28"/>
        </w:rPr>
        <w:t xml:space="preserve"> разной концентрации</w:t>
      </w:r>
      <w:r>
        <w:rPr>
          <w:rFonts w:ascii="Times New Roman" w:hAnsi="Times New Roman"/>
          <w:sz w:val="28"/>
          <w:szCs w:val="28"/>
        </w:rPr>
        <w:t>,</w:t>
      </w:r>
      <w:r w:rsidR="00AC31B7">
        <w:rPr>
          <w:rFonts w:ascii="Times New Roman" w:hAnsi="Times New Roman"/>
          <w:sz w:val="28"/>
          <w:szCs w:val="28"/>
        </w:rPr>
        <w:t xml:space="preserve"> была в пределах </w:t>
      </w:r>
      <w:r w:rsidR="00AC31B7" w:rsidRPr="00420EB5">
        <w:rPr>
          <w:rFonts w:ascii="Times New Roman" w:hAnsi="Times New Roman"/>
          <w:sz w:val="28"/>
          <w:szCs w:val="28"/>
        </w:rPr>
        <w:t>0,08-0,015</w:t>
      </w:r>
      <w:r w:rsidR="00AC31B7">
        <w:rPr>
          <w:rFonts w:ascii="Times New Roman" w:hAnsi="Times New Roman"/>
          <w:sz w:val="28"/>
          <w:szCs w:val="28"/>
        </w:rPr>
        <w:t xml:space="preserve"> </w:t>
      </w:r>
      <w:r w:rsidR="00455BC9">
        <w:rPr>
          <w:rFonts w:ascii="Times New Roman" w:hAnsi="Times New Roman"/>
          <w:sz w:val="28"/>
          <w:szCs w:val="28"/>
        </w:rPr>
        <w:t>с</w:t>
      </w:r>
      <w:r w:rsidR="00AC31B7">
        <w:rPr>
          <w:rFonts w:ascii="Times New Roman" w:hAnsi="Times New Roman"/>
          <w:sz w:val="28"/>
          <w:szCs w:val="28"/>
        </w:rPr>
        <w:t>м</w:t>
      </w:r>
      <w:r w:rsidR="00455BC9">
        <w:rPr>
          <w:rFonts w:ascii="Times New Roman" w:hAnsi="Times New Roman"/>
          <w:sz w:val="28"/>
          <w:szCs w:val="28"/>
          <w:vertAlign w:val="superscript"/>
        </w:rPr>
        <w:t>3</w:t>
      </w:r>
      <w:r w:rsidR="00AC31B7">
        <w:rPr>
          <w:rFonts w:ascii="Times New Roman" w:hAnsi="Times New Roman"/>
          <w:sz w:val="28"/>
          <w:szCs w:val="28"/>
        </w:rPr>
        <w:t xml:space="preserve">, и не имела существенных различий </w:t>
      </w:r>
      <w:r>
        <w:rPr>
          <w:rFonts w:ascii="Times New Roman" w:hAnsi="Times New Roman"/>
          <w:sz w:val="28"/>
          <w:szCs w:val="28"/>
        </w:rPr>
        <w:t xml:space="preserve">в сравнение </w:t>
      </w:r>
      <w:r w:rsidR="00AC31B7">
        <w:rPr>
          <w:rFonts w:ascii="Times New Roman" w:hAnsi="Times New Roman"/>
          <w:sz w:val="28"/>
          <w:szCs w:val="28"/>
        </w:rPr>
        <w:t xml:space="preserve">с иммуногенностью вакцин из </w:t>
      </w:r>
      <w:proofErr w:type="spellStart"/>
      <w:r w:rsidR="00AC31B7">
        <w:rPr>
          <w:rFonts w:ascii="Times New Roman" w:hAnsi="Times New Roman"/>
          <w:sz w:val="28"/>
          <w:szCs w:val="28"/>
        </w:rPr>
        <w:t>нативного</w:t>
      </w:r>
      <w:proofErr w:type="spellEnd"/>
      <w:r w:rsidR="00AC31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C31B7">
        <w:rPr>
          <w:rFonts w:ascii="Times New Roman" w:hAnsi="Times New Roman"/>
          <w:sz w:val="28"/>
          <w:szCs w:val="28"/>
        </w:rPr>
        <w:t>культурального</w:t>
      </w:r>
      <w:proofErr w:type="spellEnd"/>
      <w:r w:rsidR="00AC31B7">
        <w:rPr>
          <w:rFonts w:ascii="Times New Roman" w:hAnsi="Times New Roman"/>
          <w:sz w:val="28"/>
          <w:szCs w:val="28"/>
        </w:rPr>
        <w:t xml:space="preserve"> вируса. </w:t>
      </w:r>
      <w:proofErr w:type="spellStart"/>
      <w:r w:rsidR="00AC31B7">
        <w:rPr>
          <w:rFonts w:ascii="Times New Roman" w:hAnsi="Times New Roman"/>
          <w:sz w:val="28"/>
          <w:szCs w:val="28"/>
        </w:rPr>
        <w:t>Иммуногенная</w:t>
      </w:r>
      <w:proofErr w:type="spellEnd"/>
      <w:r w:rsidR="00AC31B7">
        <w:rPr>
          <w:rFonts w:ascii="Times New Roman" w:hAnsi="Times New Roman"/>
          <w:sz w:val="28"/>
          <w:szCs w:val="28"/>
        </w:rPr>
        <w:t xml:space="preserve"> активность возбудителя ящура типов</w:t>
      </w:r>
      <w:proofErr w:type="gramStart"/>
      <w:r w:rsidR="00AC31B7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AC31B7">
        <w:rPr>
          <w:rFonts w:ascii="Times New Roman" w:hAnsi="Times New Roman"/>
          <w:sz w:val="28"/>
          <w:szCs w:val="28"/>
        </w:rPr>
        <w:t xml:space="preserve"> и Азия-1, обработанного </w:t>
      </w:r>
      <w:r>
        <w:rPr>
          <w:rFonts w:ascii="Times New Roman" w:hAnsi="Times New Roman"/>
          <w:sz w:val="28"/>
          <w:szCs w:val="28"/>
        </w:rPr>
        <w:t xml:space="preserve">хлороформом </w:t>
      </w:r>
      <w:r w:rsidR="0014300C">
        <w:rPr>
          <w:rFonts w:ascii="Times New Roman" w:hAnsi="Times New Roman"/>
          <w:sz w:val="28"/>
          <w:szCs w:val="28"/>
        </w:rPr>
        <w:t>различных</w:t>
      </w:r>
      <w:r w:rsidR="00AC31B7">
        <w:rPr>
          <w:rFonts w:ascii="Times New Roman" w:hAnsi="Times New Roman"/>
          <w:sz w:val="28"/>
          <w:szCs w:val="28"/>
        </w:rPr>
        <w:t xml:space="preserve"> концентраци</w:t>
      </w:r>
      <w:r w:rsidR="0014300C">
        <w:rPr>
          <w:rFonts w:ascii="Times New Roman" w:hAnsi="Times New Roman"/>
          <w:sz w:val="28"/>
          <w:szCs w:val="28"/>
        </w:rPr>
        <w:t>й</w:t>
      </w:r>
      <w:r w:rsidR="00AC31B7">
        <w:rPr>
          <w:rFonts w:ascii="Times New Roman" w:hAnsi="Times New Roman"/>
          <w:sz w:val="28"/>
          <w:szCs w:val="28"/>
        </w:rPr>
        <w:t xml:space="preserve"> составляла от 0,22 до 0,24 </w:t>
      </w:r>
      <w:r w:rsidR="00455BC9">
        <w:rPr>
          <w:rFonts w:ascii="Times New Roman" w:hAnsi="Times New Roman"/>
          <w:sz w:val="28"/>
          <w:szCs w:val="28"/>
        </w:rPr>
        <w:t>см</w:t>
      </w:r>
      <w:r w:rsidR="00455BC9">
        <w:rPr>
          <w:rFonts w:ascii="Times New Roman" w:hAnsi="Times New Roman"/>
          <w:sz w:val="28"/>
          <w:szCs w:val="28"/>
          <w:vertAlign w:val="superscript"/>
        </w:rPr>
        <w:t>3</w:t>
      </w:r>
      <w:r w:rsidR="00AC31B7">
        <w:rPr>
          <w:rFonts w:ascii="Times New Roman" w:hAnsi="Times New Roman"/>
          <w:sz w:val="28"/>
          <w:szCs w:val="28"/>
        </w:rPr>
        <w:t xml:space="preserve"> против типа О и от 0,15 до 0,17 </w:t>
      </w:r>
      <w:r w:rsidR="00455BC9">
        <w:rPr>
          <w:rFonts w:ascii="Times New Roman" w:hAnsi="Times New Roman"/>
          <w:sz w:val="28"/>
          <w:szCs w:val="28"/>
        </w:rPr>
        <w:t>см</w:t>
      </w:r>
      <w:r w:rsidR="00455BC9">
        <w:rPr>
          <w:rFonts w:ascii="Times New Roman" w:hAnsi="Times New Roman"/>
          <w:sz w:val="28"/>
          <w:szCs w:val="28"/>
          <w:vertAlign w:val="superscript"/>
        </w:rPr>
        <w:t>3</w:t>
      </w:r>
      <w:r w:rsidR="00AC31B7">
        <w:rPr>
          <w:rFonts w:ascii="Times New Roman" w:hAnsi="Times New Roman"/>
          <w:sz w:val="28"/>
          <w:szCs w:val="28"/>
        </w:rPr>
        <w:t xml:space="preserve"> против типа Азия-1.</w:t>
      </w:r>
    </w:p>
    <w:p w:rsidR="00AC31B7" w:rsidRDefault="0014300C" w:rsidP="001858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Опыта и установлено, что потерь 146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частиц в очищенных препаратах и снижения иммуногенности не отмечено</w:t>
      </w:r>
      <w:r w:rsidR="00AC31B7">
        <w:rPr>
          <w:rFonts w:ascii="Times New Roman" w:hAnsi="Times New Roman"/>
          <w:sz w:val="28"/>
          <w:szCs w:val="28"/>
        </w:rPr>
        <w:t xml:space="preserve">. </w:t>
      </w:r>
    </w:p>
    <w:p w:rsidR="000A0B2E" w:rsidRDefault="000A0B2E" w:rsidP="006846F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E4299" w:rsidRPr="00B85FB1" w:rsidRDefault="004E4299" w:rsidP="004E429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5FB1">
        <w:rPr>
          <w:rFonts w:ascii="Times New Roman" w:hAnsi="Times New Roman"/>
          <w:b/>
          <w:sz w:val="28"/>
          <w:szCs w:val="28"/>
        </w:rPr>
        <w:lastRenderedPageBreak/>
        <w:t xml:space="preserve">Изучение динамики иммуногенеза (сроков наступления, продолжительности и напряженности иммунитета) у морских свинок, крупного рогатого скота и свиней, привитых </w:t>
      </w:r>
      <w:r w:rsidR="003A4C8D">
        <w:rPr>
          <w:rFonts w:ascii="Times New Roman" w:hAnsi="Times New Roman"/>
          <w:b/>
          <w:sz w:val="28"/>
          <w:szCs w:val="28"/>
        </w:rPr>
        <w:t xml:space="preserve">культуральной трехвалентной эмульсионной </w:t>
      </w:r>
      <w:r w:rsidRPr="00B85FB1">
        <w:rPr>
          <w:rFonts w:ascii="Times New Roman" w:hAnsi="Times New Roman"/>
          <w:b/>
          <w:sz w:val="28"/>
          <w:szCs w:val="28"/>
        </w:rPr>
        <w:t>вакциной против ящура</w:t>
      </w:r>
      <w:r w:rsidR="003A4C8D">
        <w:rPr>
          <w:rFonts w:ascii="Times New Roman" w:hAnsi="Times New Roman"/>
          <w:b/>
          <w:sz w:val="28"/>
          <w:szCs w:val="28"/>
        </w:rPr>
        <w:t xml:space="preserve"> типов А. О и Азия-1</w:t>
      </w:r>
    </w:p>
    <w:p w:rsidR="004E4299" w:rsidRPr="00B85FB1" w:rsidRDefault="004E4299" w:rsidP="003A4C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FB1">
        <w:rPr>
          <w:rFonts w:ascii="Times New Roman" w:hAnsi="Times New Roman"/>
          <w:sz w:val="28"/>
          <w:szCs w:val="28"/>
        </w:rPr>
        <w:t xml:space="preserve">При разработке профилактических препаратов основными критериями контроля </w:t>
      </w:r>
      <w:r w:rsidR="0014300C">
        <w:rPr>
          <w:rFonts w:ascii="Times New Roman" w:hAnsi="Times New Roman"/>
          <w:sz w:val="28"/>
          <w:szCs w:val="28"/>
        </w:rPr>
        <w:t xml:space="preserve">их </w:t>
      </w:r>
      <w:r w:rsidRPr="00B85FB1">
        <w:rPr>
          <w:rFonts w:ascii="Times New Roman" w:hAnsi="Times New Roman"/>
          <w:sz w:val="28"/>
          <w:szCs w:val="28"/>
        </w:rPr>
        <w:t xml:space="preserve">качества и эффективности являются сроки </w:t>
      </w:r>
      <w:proofErr w:type="spellStart"/>
      <w:r w:rsidRPr="00B85FB1">
        <w:rPr>
          <w:rFonts w:ascii="Times New Roman" w:hAnsi="Times New Roman"/>
          <w:sz w:val="28"/>
          <w:szCs w:val="28"/>
        </w:rPr>
        <w:t>индуцирования</w:t>
      </w:r>
      <w:proofErr w:type="spellEnd"/>
      <w:r w:rsidRPr="00B85FB1">
        <w:rPr>
          <w:rFonts w:ascii="Times New Roman" w:hAnsi="Times New Roman"/>
          <w:sz w:val="28"/>
          <w:szCs w:val="28"/>
        </w:rPr>
        <w:t xml:space="preserve"> иммунитета, его напряженность и продолжительность. Для изучения иммунобиологических свойств разработанной инактивированной трехвалентной культуральной вакцины против ящура использовали морских свинок, крупный рогатый скот и свиней. </w:t>
      </w:r>
    </w:p>
    <w:p w:rsidR="004E4299" w:rsidRPr="00B85FB1" w:rsidRDefault="004E4299" w:rsidP="004E429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5FB1">
        <w:rPr>
          <w:rFonts w:ascii="Times New Roman" w:hAnsi="Times New Roman"/>
          <w:sz w:val="28"/>
          <w:szCs w:val="28"/>
        </w:rPr>
        <w:t>Морских свинок разделили на групп</w:t>
      </w:r>
      <w:r w:rsidR="0062431A">
        <w:rPr>
          <w:rFonts w:ascii="Times New Roman" w:hAnsi="Times New Roman"/>
          <w:sz w:val="28"/>
          <w:szCs w:val="28"/>
        </w:rPr>
        <w:t>ы</w:t>
      </w:r>
      <w:r w:rsidRPr="00B85FB1">
        <w:rPr>
          <w:rFonts w:ascii="Times New Roman" w:hAnsi="Times New Roman"/>
          <w:sz w:val="28"/>
          <w:szCs w:val="28"/>
        </w:rPr>
        <w:t xml:space="preserve">, по три </w:t>
      </w:r>
      <w:r w:rsidR="0014300C">
        <w:rPr>
          <w:rFonts w:ascii="Times New Roman" w:hAnsi="Times New Roman"/>
          <w:sz w:val="28"/>
          <w:szCs w:val="28"/>
        </w:rPr>
        <w:t xml:space="preserve">головы </w:t>
      </w:r>
      <w:r w:rsidRPr="00B85FB1">
        <w:rPr>
          <w:rFonts w:ascii="Times New Roman" w:hAnsi="Times New Roman"/>
          <w:sz w:val="28"/>
          <w:szCs w:val="28"/>
        </w:rPr>
        <w:t xml:space="preserve">в каждой, одну группу животных оставили в качестве контрольной. Через </w:t>
      </w:r>
      <w:r w:rsidR="00455BC9">
        <w:rPr>
          <w:rFonts w:ascii="Times New Roman" w:hAnsi="Times New Roman"/>
          <w:sz w:val="28"/>
          <w:szCs w:val="28"/>
        </w:rPr>
        <w:t xml:space="preserve">7, 14, </w:t>
      </w:r>
      <w:r w:rsidRPr="00B85FB1">
        <w:rPr>
          <w:rFonts w:ascii="Times New Roman" w:hAnsi="Times New Roman"/>
          <w:sz w:val="28"/>
          <w:szCs w:val="28"/>
        </w:rPr>
        <w:t xml:space="preserve">и 21 сутки после иммунизации у животных </w:t>
      </w:r>
      <w:r w:rsidR="0014300C">
        <w:rPr>
          <w:rFonts w:ascii="Times New Roman" w:hAnsi="Times New Roman"/>
          <w:sz w:val="28"/>
          <w:szCs w:val="28"/>
        </w:rPr>
        <w:t>исследовали пробы крови на наличие</w:t>
      </w:r>
      <w:r w:rsidRPr="00B85FB1">
        <w:rPr>
          <w:rFonts w:ascii="Times New Roman" w:hAnsi="Times New Roman"/>
          <w:sz w:val="28"/>
          <w:szCs w:val="28"/>
        </w:rPr>
        <w:t xml:space="preserve"> комплементсвязывающих, преципитирующих и вируснейтрализующих антител против вируса ящура типов</w:t>
      </w:r>
      <w:proofErr w:type="gramStart"/>
      <w:r w:rsidRPr="00B85FB1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85FB1">
        <w:rPr>
          <w:rFonts w:ascii="Times New Roman" w:hAnsi="Times New Roman"/>
          <w:sz w:val="28"/>
          <w:szCs w:val="28"/>
        </w:rPr>
        <w:t xml:space="preserve">, О и Азия-1. Для определения напряженности иммунитета на 14 и 21 сутки после введения препарата проводили контрольное заражение вирулентным вирусом соответствующего типа. Результаты исследований представлены на таблице </w:t>
      </w:r>
      <w:r w:rsidR="0062431A">
        <w:rPr>
          <w:rFonts w:ascii="Times New Roman" w:hAnsi="Times New Roman"/>
          <w:sz w:val="28"/>
          <w:szCs w:val="28"/>
        </w:rPr>
        <w:t>2</w:t>
      </w:r>
      <w:r w:rsidR="00BE010E">
        <w:rPr>
          <w:rFonts w:ascii="Times New Roman" w:hAnsi="Times New Roman"/>
          <w:sz w:val="28"/>
          <w:szCs w:val="28"/>
        </w:rPr>
        <w:t>2</w:t>
      </w:r>
      <w:r w:rsidRPr="00B85FB1">
        <w:rPr>
          <w:rFonts w:ascii="Times New Roman" w:hAnsi="Times New Roman"/>
          <w:sz w:val="28"/>
          <w:szCs w:val="28"/>
        </w:rPr>
        <w:t xml:space="preserve">. </w:t>
      </w:r>
    </w:p>
    <w:p w:rsidR="004E4299" w:rsidRPr="00B85FB1" w:rsidRDefault="004E4299" w:rsidP="0014300C">
      <w:pPr>
        <w:tabs>
          <w:tab w:val="left" w:pos="60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4299" w:rsidRDefault="0014300C" w:rsidP="00120C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</w:t>
      </w:r>
      <w:r w:rsidR="004E4299" w:rsidRPr="006A7B52">
        <w:rPr>
          <w:rFonts w:ascii="Times New Roman" w:hAnsi="Times New Roman"/>
          <w:b/>
          <w:sz w:val="28"/>
          <w:szCs w:val="28"/>
        </w:rPr>
        <w:t xml:space="preserve"> </w:t>
      </w:r>
      <w:r w:rsidR="000D1C25" w:rsidRPr="006A7B52">
        <w:rPr>
          <w:rFonts w:ascii="Times New Roman" w:hAnsi="Times New Roman"/>
          <w:b/>
          <w:sz w:val="28"/>
          <w:szCs w:val="28"/>
        </w:rPr>
        <w:t>2</w:t>
      </w:r>
      <w:r w:rsidR="00BE010E" w:rsidRPr="006A7B5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– Титр</w:t>
      </w:r>
      <w:r w:rsidR="004E4299" w:rsidRPr="006A7B52">
        <w:rPr>
          <w:rFonts w:ascii="Times New Roman" w:hAnsi="Times New Roman"/>
          <w:b/>
          <w:sz w:val="28"/>
          <w:szCs w:val="28"/>
        </w:rPr>
        <w:t xml:space="preserve"> комплементсвязывающих антител у морских свинок, привитых универсальной инактивированной трехвалентной вакциной против ящура типов</w:t>
      </w:r>
      <w:proofErr w:type="gramStart"/>
      <w:r w:rsidR="004E4299" w:rsidRPr="006A7B52"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  <w:r w:rsidR="004E4299" w:rsidRPr="006A7B52">
        <w:rPr>
          <w:rFonts w:ascii="Times New Roman" w:hAnsi="Times New Roman"/>
          <w:b/>
          <w:sz w:val="28"/>
          <w:szCs w:val="28"/>
        </w:rPr>
        <w:t>, О и Азия-1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9"/>
        <w:gridCol w:w="1843"/>
        <w:gridCol w:w="2126"/>
        <w:gridCol w:w="2496"/>
      </w:tblGrid>
      <w:tr w:rsidR="00455BC9" w:rsidRPr="00455BC9" w:rsidTr="00DE4DF3">
        <w:trPr>
          <w:cantSplit/>
          <w:trHeight w:val="255"/>
        </w:trPr>
        <w:tc>
          <w:tcPr>
            <w:tcW w:w="2749" w:type="dxa"/>
            <w:vMerge w:val="restart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Тип вируса ящура</w:t>
            </w:r>
          </w:p>
        </w:tc>
        <w:tc>
          <w:tcPr>
            <w:tcW w:w="6465" w:type="dxa"/>
            <w:gridSpan w:val="3"/>
          </w:tcPr>
          <w:p w:rsidR="00455BC9" w:rsidRPr="00455BC9" w:rsidRDefault="000B2E7E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455BC9" w:rsidRPr="00455BC9">
              <w:rPr>
                <w:rFonts w:ascii="Times New Roman" w:hAnsi="Times New Roman"/>
                <w:sz w:val="24"/>
                <w:szCs w:val="24"/>
              </w:rPr>
              <w:t>итры комплементсвязывающих антител</w:t>
            </w:r>
            <w:r w:rsidR="00DE4DF3">
              <w:rPr>
                <w:rFonts w:ascii="Times New Roman" w:hAnsi="Times New Roman"/>
                <w:sz w:val="24"/>
                <w:szCs w:val="24"/>
              </w:rPr>
              <w:t>,</w:t>
            </w:r>
            <w:r w:rsidR="00455BC9" w:rsidRPr="00455BC9">
              <w:rPr>
                <w:rFonts w:ascii="Times New Roman" w:hAnsi="Times New Roman"/>
                <w:sz w:val="24"/>
                <w:szCs w:val="24"/>
              </w:rPr>
              <w:t xml:space="preserve"> через </w:t>
            </w:r>
            <w:proofErr w:type="spellStart"/>
            <w:r w:rsidR="00455BC9" w:rsidRPr="00455BC9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="00455BC9" w:rsidRPr="00455B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5BC9" w:rsidRPr="00455BC9" w:rsidTr="00DE4DF3">
        <w:trPr>
          <w:cantSplit/>
          <w:trHeight w:val="240"/>
        </w:trPr>
        <w:tc>
          <w:tcPr>
            <w:tcW w:w="2749" w:type="dxa"/>
            <w:vMerge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14</w:t>
            </w:r>
          </w:p>
        </w:tc>
        <w:tc>
          <w:tcPr>
            <w:tcW w:w="2496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21</w:t>
            </w:r>
          </w:p>
        </w:tc>
      </w:tr>
      <w:tr w:rsidR="00455BC9" w:rsidRPr="00455BC9" w:rsidTr="00DE4DF3">
        <w:trPr>
          <w:cantSplit/>
          <w:trHeight w:val="275"/>
        </w:trPr>
        <w:tc>
          <w:tcPr>
            <w:tcW w:w="2749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455BC9" w:rsidRPr="00455BC9" w:rsidRDefault="00043DCF" w:rsidP="00DE4DF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1:3,33</w:t>
            </w:r>
            <w:r w:rsidRPr="00455BC9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0,66</w:t>
            </w:r>
          </w:p>
        </w:tc>
        <w:tc>
          <w:tcPr>
            <w:tcW w:w="2126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455BC9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496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1:26,66</w:t>
            </w:r>
            <w:r w:rsidRPr="00455BC9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hAnsi="Times New Roman"/>
                <w:sz w:val="24"/>
                <w:szCs w:val="24"/>
              </w:rPr>
              <w:t>5,33</w:t>
            </w:r>
          </w:p>
        </w:tc>
      </w:tr>
      <w:tr w:rsidR="00455BC9" w:rsidRPr="00455BC9" w:rsidTr="00DE4DF3">
        <w:trPr>
          <w:cantSplit/>
        </w:trPr>
        <w:tc>
          <w:tcPr>
            <w:tcW w:w="2749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О</w:t>
            </w:r>
          </w:p>
        </w:tc>
        <w:tc>
          <w:tcPr>
            <w:tcW w:w="1843" w:type="dxa"/>
          </w:tcPr>
          <w:p w:rsidR="00455BC9" w:rsidRPr="00455BC9" w:rsidRDefault="00043DCF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1: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,33</w:t>
            </w:r>
            <w:r w:rsidRPr="00455BC9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0,66</w:t>
            </w:r>
          </w:p>
        </w:tc>
        <w:tc>
          <w:tcPr>
            <w:tcW w:w="2126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1:6,66</w:t>
            </w:r>
            <w:r w:rsidRPr="00455BC9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496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455BC9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</w:tr>
      <w:tr w:rsidR="00455BC9" w:rsidRPr="00455BC9" w:rsidTr="00DE4DF3">
        <w:trPr>
          <w:cantSplit/>
        </w:trPr>
        <w:tc>
          <w:tcPr>
            <w:tcW w:w="2749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Азия-1</w:t>
            </w:r>
          </w:p>
        </w:tc>
        <w:tc>
          <w:tcPr>
            <w:tcW w:w="1843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1:3,33</w:t>
            </w:r>
            <w:r w:rsidRPr="00455BC9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0,66</w:t>
            </w:r>
          </w:p>
        </w:tc>
        <w:tc>
          <w:tcPr>
            <w:tcW w:w="2126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1:13,33</w:t>
            </w:r>
            <w:r w:rsidRPr="00455BC9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hAnsi="Times New Roman"/>
                <w:sz w:val="24"/>
                <w:szCs w:val="24"/>
              </w:rPr>
              <w:t>2,66</w:t>
            </w:r>
          </w:p>
        </w:tc>
        <w:tc>
          <w:tcPr>
            <w:tcW w:w="2496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1:26,66</w:t>
            </w:r>
            <w:r w:rsidRPr="00455BC9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hAnsi="Times New Roman"/>
                <w:sz w:val="24"/>
                <w:szCs w:val="24"/>
              </w:rPr>
              <w:t>5,33</w:t>
            </w:r>
          </w:p>
        </w:tc>
      </w:tr>
    </w:tbl>
    <w:p w:rsidR="00455BC9" w:rsidRPr="00455BC9" w:rsidRDefault="00455BC9" w:rsidP="004E4299">
      <w:pPr>
        <w:spacing w:after="0" w:line="240" w:lineRule="auto"/>
        <w:ind w:firstLine="539"/>
        <w:jc w:val="both"/>
        <w:rPr>
          <w:rFonts w:ascii="Times New Roman" w:hAnsi="Times New Roman"/>
        </w:rPr>
      </w:pPr>
    </w:p>
    <w:p w:rsidR="004E4299" w:rsidRPr="00B85FB1" w:rsidRDefault="004E4299" w:rsidP="004E429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85FB1">
        <w:rPr>
          <w:rFonts w:ascii="Times New Roman" w:hAnsi="Times New Roman"/>
          <w:sz w:val="28"/>
          <w:szCs w:val="28"/>
        </w:rPr>
        <w:t xml:space="preserve">Данные таблицы </w:t>
      </w:r>
      <w:r w:rsidR="0062431A">
        <w:rPr>
          <w:rFonts w:ascii="Times New Roman" w:hAnsi="Times New Roman"/>
          <w:sz w:val="28"/>
          <w:szCs w:val="28"/>
        </w:rPr>
        <w:t>2</w:t>
      </w:r>
      <w:r w:rsidR="00BE010E">
        <w:rPr>
          <w:rFonts w:ascii="Times New Roman" w:hAnsi="Times New Roman"/>
          <w:sz w:val="28"/>
          <w:szCs w:val="28"/>
        </w:rPr>
        <w:t>2</w:t>
      </w:r>
      <w:r w:rsidRPr="00B85FB1">
        <w:rPr>
          <w:rFonts w:ascii="Times New Roman" w:hAnsi="Times New Roman"/>
          <w:sz w:val="28"/>
          <w:szCs w:val="28"/>
        </w:rPr>
        <w:t xml:space="preserve"> показывают, что у иммунизированных морских свинок на 7 сутки титры комплементсвязывающих антител </w:t>
      </w:r>
      <w:r w:rsidR="0014300C" w:rsidRPr="00B85FB1">
        <w:rPr>
          <w:rFonts w:ascii="Times New Roman" w:hAnsi="Times New Roman"/>
          <w:sz w:val="28"/>
          <w:szCs w:val="28"/>
        </w:rPr>
        <w:t xml:space="preserve">против ящура типов А, О и Азия-1 </w:t>
      </w:r>
      <w:r w:rsidRPr="00B85FB1">
        <w:rPr>
          <w:rFonts w:ascii="Times New Roman" w:hAnsi="Times New Roman"/>
          <w:sz w:val="28"/>
          <w:szCs w:val="28"/>
        </w:rPr>
        <w:t xml:space="preserve">были от </w:t>
      </w:r>
      <w:r w:rsidR="00DE4DF3" w:rsidRPr="00043DCF">
        <w:rPr>
          <w:rFonts w:ascii="Times New Roman" w:eastAsia="Arial Unicode MS" w:hAnsi="Times New Roman"/>
          <w:sz w:val="28"/>
          <w:szCs w:val="28"/>
        </w:rPr>
        <w:t>1:1,33</w:t>
      </w:r>
      <w:r w:rsidR="00DE4DF3" w:rsidRPr="00043DCF">
        <w:rPr>
          <w:rFonts w:ascii="Times New Roman" w:eastAsia="Arial Unicode MS" w:hAnsi="Times New Roman"/>
          <w:sz w:val="28"/>
          <w:szCs w:val="28"/>
          <w:u w:val="single"/>
        </w:rPr>
        <w:t>+</w:t>
      </w:r>
      <w:r w:rsidR="00DE4DF3" w:rsidRPr="00043DCF">
        <w:rPr>
          <w:rFonts w:ascii="Times New Roman" w:eastAsia="Arial Unicode MS" w:hAnsi="Times New Roman"/>
          <w:sz w:val="28"/>
          <w:szCs w:val="28"/>
        </w:rPr>
        <w:t>0,66</w:t>
      </w:r>
      <w:r w:rsidRPr="00043DCF">
        <w:rPr>
          <w:rFonts w:ascii="Times New Roman" w:hAnsi="Times New Roman"/>
          <w:sz w:val="28"/>
          <w:szCs w:val="28"/>
        </w:rPr>
        <w:t xml:space="preserve"> до </w:t>
      </w:r>
      <w:r w:rsidR="00DE4DF3" w:rsidRPr="00043DCF">
        <w:rPr>
          <w:rFonts w:ascii="Times New Roman" w:eastAsia="Arial Unicode MS" w:hAnsi="Times New Roman"/>
          <w:sz w:val="28"/>
          <w:szCs w:val="28"/>
        </w:rPr>
        <w:t>1:3,33</w:t>
      </w:r>
      <w:r w:rsidR="00DE4DF3" w:rsidRPr="00043DCF">
        <w:rPr>
          <w:rFonts w:ascii="Times New Roman" w:eastAsia="Arial Unicode MS" w:hAnsi="Times New Roman"/>
          <w:sz w:val="28"/>
          <w:szCs w:val="28"/>
          <w:u w:val="single"/>
        </w:rPr>
        <w:t>+</w:t>
      </w:r>
      <w:r w:rsidR="00DE4DF3" w:rsidRPr="00043DCF">
        <w:rPr>
          <w:rFonts w:ascii="Times New Roman" w:eastAsia="Arial Unicode MS" w:hAnsi="Times New Roman"/>
          <w:sz w:val="28"/>
          <w:szCs w:val="28"/>
        </w:rPr>
        <w:t>0,66</w:t>
      </w:r>
      <w:r w:rsidRPr="00B85FB1">
        <w:rPr>
          <w:rFonts w:ascii="Times New Roman" w:hAnsi="Times New Roman"/>
          <w:sz w:val="28"/>
          <w:szCs w:val="28"/>
        </w:rPr>
        <w:t xml:space="preserve">, на 14 сутки после иммунизации </w:t>
      </w:r>
      <w:r w:rsidR="0014300C">
        <w:rPr>
          <w:rFonts w:ascii="Times New Roman" w:hAnsi="Times New Roman"/>
          <w:sz w:val="28"/>
          <w:szCs w:val="28"/>
        </w:rPr>
        <w:t xml:space="preserve">от </w:t>
      </w:r>
      <w:r w:rsidR="00043DCF" w:rsidRPr="00043DCF">
        <w:rPr>
          <w:rFonts w:ascii="Times New Roman" w:hAnsi="Times New Roman"/>
          <w:sz w:val="28"/>
          <w:szCs w:val="28"/>
        </w:rPr>
        <w:t>1:6,66</w:t>
      </w:r>
      <w:r w:rsidR="00043DCF" w:rsidRPr="00043DCF">
        <w:rPr>
          <w:rFonts w:ascii="Times New Roman" w:hAnsi="Times New Roman"/>
          <w:sz w:val="28"/>
          <w:szCs w:val="28"/>
          <w:u w:val="single"/>
        </w:rPr>
        <w:t>+</w:t>
      </w:r>
      <w:r w:rsidR="00043DCF" w:rsidRPr="00043DCF">
        <w:rPr>
          <w:rFonts w:ascii="Times New Roman" w:hAnsi="Times New Roman"/>
          <w:sz w:val="28"/>
          <w:szCs w:val="28"/>
        </w:rPr>
        <w:t>1,33</w:t>
      </w:r>
      <w:r w:rsidR="0014300C" w:rsidRPr="00043DCF">
        <w:rPr>
          <w:rFonts w:ascii="Times New Roman" w:hAnsi="Times New Roman"/>
          <w:sz w:val="28"/>
          <w:szCs w:val="28"/>
        </w:rPr>
        <w:t xml:space="preserve"> до </w:t>
      </w:r>
      <w:r w:rsidR="00043DCF" w:rsidRPr="00043DCF">
        <w:rPr>
          <w:rFonts w:ascii="Times New Roman" w:hAnsi="Times New Roman"/>
          <w:sz w:val="28"/>
          <w:szCs w:val="28"/>
        </w:rPr>
        <w:t>1:13,33</w:t>
      </w:r>
      <w:r w:rsidR="00043DCF" w:rsidRPr="00043DCF">
        <w:rPr>
          <w:rFonts w:ascii="Times New Roman" w:hAnsi="Times New Roman"/>
          <w:sz w:val="28"/>
          <w:szCs w:val="28"/>
          <w:u w:val="single"/>
        </w:rPr>
        <w:t>+</w:t>
      </w:r>
      <w:r w:rsidR="00043DCF" w:rsidRPr="00043DCF">
        <w:rPr>
          <w:rFonts w:ascii="Times New Roman" w:hAnsi="Times New Roman"/>
          <w:sz w:val="28"/>
          <w:szCs w:val="28"/>
        </w:rPr>
        <w:t>2,66</w:t>
      </w:r>
      <w:r w:rsidR="0014300C">
        <w:rPr>
          <w:rFonts w:ascii="Times New Roman" w:hAnsi="Times New Roman"/>
          <w:sz w:val="28"/>
          <w:szCs w:val="28"/>
        </w:rPr>
        <w:t>.</w:t>
      </w:r>
      <w:r w:rsidRPr="00B85FB1">
        <w:rPr>
          <w:rFonts w:ascii="Times New Roman" w:hAnsi="Times New Roman"/>
          <w:sz w:val="28"/>
          <w:szCs w:val="28"/>
        </w:rPr>
        <w:t xml:space="preserve"> </w:t>
      </w:r>
      <w:r w:rsidR="0014300C">
        <w:rPr>
          <w:rFonts w:ascii="Times New Roman" w:hAnsi="Times New Roman"/>
          <w:sz w:val="28"/>
          <w:szCs w:val="28"/>
        </w:rPr>
        <w:t>Д</w:t>
      </w:r>
      <w:r w:rsidRPr="00B85FB1">
        <w:rPr>
          <w:rFonts w:ascii="Times New Roman" w:hAnsi="Times New Roman"/>
          <w:sz w:val="28"/>
          <w:szCs w:val="28"/>
        </w:rPr>
        <w:t>алее их уровен</w:t>
      </w:r>
      <w:r w:rsidR="0014300C">
        <w:rPr>
          <w:rFonts w:ascii="Times New Roman" w:hAnsi="Times New Roman"/>
          <w:sz w:val="28"/>
          <w:szCs w:val="28"/>
        </w:rPr>
        <w:t>ь постепенно прогрессировал и на 21 сутки  титр</w:t>
      </w:r>
      <w:r w:rsidRPr="00B85FB1">
        <w:rPr>
          <w:rFonts w:ascii="Times New Roman" w:hAnsi="Times New Roman"/>
          <w:sz w:val="28"/>
          <w:szCs w:val="28"/>
        </w:rPr>
        <w:t xml:space="preserve"> типоспецифических ан</w:t>
      </w:r>
      <w:r w:rsidR="000B2E7E">
        <w:rPr>
          <w:rFonts w:ascii="Times New Roman" w:hAnsi="Times New Roman"/>
          <w:sz w:val="28"/>
          <w:szCs w:val="28"/>
        </w:rPr>
        <w:t xml:space="preserve">тител против </w:t>
      </w:r>
      <w:r w:rsidR="0014300C">
        <w:rPr>
          <w:rFonts w:ascii="Times New Roman" w:hAnsi="Times New Roman"/>
          <w:sz w:val="28"/>
          <w:szCs w:val="28"/>
        </w:rPr>
        <w:t>вируса типа А был</w:t>
      </w:r>
      <w:r w:rsidRPr="00B85FB1">
        <w:rPr>
          <w:rFonts w:ascii="Times New Roman" w:hAnsi="Times New Roman"/>
          <w:sz w:val="28"/>
          <w:szCs w:val="28"/>
        </w:rPr>
        <w:t xml:space="preserve"> </w:t>
      </w:r>
      <w:r w:rsidR="00043DCF" w:rsidRPr="00043DCF">
        <w:rPr>
          <w:rFonts w:ascii="Times New Roman" w:hAnsi="Times New Roman"/>
          <w:sz w:val="28"/>
          <w:szCs w:val="28"/>
        </w:rPr>
        <w:t>1:26,66</w:t>
      </w:r>
      <w:r w:rsidR="00043DCF" w:rsidRPr="00043DCF">
        <w:rPr>
          <w:rFonts w:ascii="Times New Roman" w:hAnsi="Times New Roman"/>
          <w:sz w:val="28"/>
          <w:szCs w:val="28"/>
          <w:u w:val="single"/>
        </w:rPr>
        <w:t>+</w:t>
      </w:r>
      <w:r w:rsidR="00043DCF" w:rsidRPr="00043DCF">
        <w:rPr>
          <w:rFonts w:ascii="Times New Roman" w:hAnsi="Times New Roman"/>
          <w:sz w:val="28"/>
          <w:szCs w:val="28"/>
        </w:rPr>
        <w:t>5,33</w:t>
      </w:r>
      <w:r w:rsidRPr="00B85FB1">
        <w:rPr>
          <w:rFonts w:ascii="Times New Roman" w:hAnsi="Times New Roman"/>
          <w:sz w:val="28"/>
          <w:szCs w:val="28"/>
        </w:rPr>
        <w:t xml:space="preserve">, против типа О – </w:t>
      </w:r>
      <w:r w:rsidR="00043DCF" w:rsidRPr="00043DCF">
        <w:rPr>
          <w:rFonts w:ascii="Times New Roman" w:hAnsi="Times New Roman"/>
          <w:sz w:val="28"/>
          <w:szCs w:val="28"/>
        </w:rPr>
        <w:t>1:13,33</w:t>
      </w:r>
      <w:r w:rsidR="00043DCF" w:rsidRPr="00043DCF">
        <w:rPr>
          <w:rFonts w:ascii="Times New Roman" w:hAnsi="Times New Roman"/>
          <w:sz w:val="28"/>
          <w:szCs w:val="28"/>
          <w:u w:val="single"/>
        </w:rPr>
        <w:t>+</w:t>
      </w:r>
      <w:r w:rsidR="00043DCF" w:rsidRPr="00043DCF">
        <w:rPr>
          <w:rFonts w:ascii="Times New Roman" w:hAnsi="Times New Roman"/>
          <w:sz w:val="28"/>
          <w:szCs w:val="28"/>
        </w:rPr>
        <w:t>2,66</w:t>
      </w:r>
      <w:r w:rsidRPr="00B85FB1">
        <w:rPr>
          <w:rFonts w:ascii="Times New Roman" w:hAnsi="Times New Roman"/>
          <w:sz w:val="28"/>
          <w:szCs w:val="28"/>
        </w:rPr>
        <w:t xml:space="preserve"> и против типа Азия-</w:t>
      </w:r>
      <w:r w:rsidR="0014300C">
        <w:rPr>
          <w:rFonts w:ascii="Times New Roman" w:hAnsi="Times New Roman"/>
          <w:sz w:val="28"/>
          <w:szCs w:val="28"/>
        </w:rPr>
        <w:t xml:space="preserve">1 – </w:t>
      </w:r>
      <w:r w:rsidR="00043DCF" w:rsidRPr="00043DCF">
        <w:rPr>
          <w:rFonts w:ascii="Times New Roman" w:hAnsi="Times New Roman"/>
          <w:sz w:val="28"/>
          <w:szCs w:val="28"/>
        </w:rPr>
        <w:t>1:26,66</w:t>
      </w:r>
      <w:r w:rsidR="00043DCF" w:rsidRPr="00043DCF">
        <w:rPr>
          <w:rFonts w:ascii="Times New Roman" w:hAnsi="Times New Roman"/>
          <w:sz w:val="28"/>
          <w:szCs w:val="28"/>
          <w:u w:val="single"/>
        </w:rPr>
        <w:t>+</w:t>
      </w:r>
      <w:r w:rsidR="00043DCF" w:rsidRPr="00043DCF">
        <w:rPr>
          <w:rFonts w:ascii="Times New Roman" w:hAnsi="Times New Roman"/>
          <w:sz w:val="28"/>
          <w:szCs w:val="28"/>
        </w:rPr>
        <w:t>5,33</w:t>
      </w:r>
      <w:r w:rsidR="0014300C">
        <w:rPr>
          <w:rFonts w:ascii="Times New Roman" w:hAnsi="Times New Roman"/>
          <w:sz w:val="28"/>
          <w:szCs w:val="28"/>
        </w:rPr>
        <w:t>. Установлено, что титр</w:t>
      </w:r>
      <w:r w:rsidRPr="00B85FB1">
        <w:rPr>
          <w:rFonts w:ascii="Times New Roman" w:hAnsi="Times New Roman"/>
          <w:sz w:val="28"/>
          <w:szCs w:val="28"/>
        </w:rPr>
        <w:t xml:space="preserve"> комплементсвязывающих ан</w:t>
      </w:r>
      <w:r w:rsidR="0014300C">
        <w:rPr>
          <w:rFonts w:ascii="Times New Roman" w:hAnsi="Times New Roman"/>
          <w:sz w:val="28"/>
          <w:szCs w:val="28"/>
        </w:rPr>
        <w:t>тител против  вируса типа О был на один порядок ниже, чем</w:t>
      </w:r>
      <w:r w:rsidRPr="00B85FB1">
        <w:rPr>
          <w:rFonts w:ascii="Times New Roman" w:hAnsi="Times New Roman"/>
          <w:sz w:val="28"/>
          <w:szCs w:val="28"/>
        </w:rPr>
        <w:t xml:space="preserve"> против других типов, что обусловлено типовой иммунобиологической особенностью возбудителя ящура. </w:t>
      </w:r>
    </w:p>
    <w:p w:rsidR="004E4299" w:rsidRPr="00B85FB1" w:rsidRDefault="0014300C" w:rsidP="0062431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Следующим этапом</w:t>
      </w:r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исследований было определение</w:t>
      </w:r>
      <w:r w:rsidR="004E4299" w:rsidRPr="00B85FB1">
        <w:rPr>
          <w:rFonts w:ascii="Times New Roman" w:hAnsi="Times New Roman"/>
          <w:sz w:val="28"/>
          <w:szCs w:val="28"/>
        </w:rPr>
        <w:t xml:space="preserve"> уро</w:t>
      </w:r>
      <w:r>
        <w:rPr>
          <w:rFonts w:ascii="Times New Roman" w:hAnsi="Times New Roman"/>
          <w:sz w:val="28"/>
          <w:szCs w:val="28"/>
        </w:rPr>
        <w:t>вня вируснейтрализующих антител. Этот</w:t>
      </w:r>
      <w:r w:rsidR="004E4299" w:rsidRPr="00B85FB1">
        <w:rPr>
          <w:rFonts w:ascii="Times New Roman" w:hAnsi="Times New Roman"/>
          <w:sz w:val="28"/>
          <w:szCs w:val="28"/>
        </w:rPr>
        <w:t xml:space="preserve"> класс антител является важным показателем иммуногенной активности инактивированной вакцины против ящура. Результаты исследований представлены в таблице </w:t>
      </w:r>
      <w:r w:rsidR="00DA02D6">
        <w:rPr>
          <w:rFonts w:ascii="Times New Roman" w:hAnsi="Times New Roman"/>
          <w:sz w:val="28"/>
          <w:szCs w:val="28"/>
        </w:rPr>
        <w:t>2</w:t>
      </w:r>
      <w:r w:rsidR="00BE010E">
        <w:rPr>
          <w:rFonts w:ascii="Times New Roman" w:hAnsi="Times New Roman"/>
          <w:sz w:val="28"/>
          <w:szCs w:val="28"/>
        </w:rPr>
        <w:t>3</w:t>
      </w:r>
      <w:r w:rsidR="004E4299" w:rsidRPr="00B85FB1">
        <w:rPr>
          <w:rFonts w:ascii="Times New Roman" w:hAnsi="Times New Roman"/>
          <w:sz w:val="28"/>
          <w:szCs w:val="28"/>
        </w:rPr>
        <w:t>.</w:t>
      </w:r>
    </w:p>
    <w:p w:rsidR="004E4299" w:rsidRDefault="004E4299" w:rsidP="006243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lastRenderedPageBreak/>
        <w:t xml:space="preserve">Таблица </w:t>
      </w:r>
      <w:r w:rsidR="000D1C25" w:rsidRPr="006A7B52">
        <w:rPr>
          <w:rFonts w:ascii="Times New Roman" w:hAnsi="Times New Roman"/>
          <w:b/>
          <w:sz w:val="28"/>
          <w:szCs w:val="28"/>
        </w:rPr>
        <w:t>2</w:t>
      </w:r>
      <w:r w:rsidR="00BE010E" w:rsidRPr="006A7B52">
        <w:rPr>
          <w:rFonts w:ascii="Times New Roman" w:hAnsi="Times New Roman"/>
          <w:b/>
          <w:sz w:val="28"/>
          <w:szCs w:val="28"/>
        </w:rPr>
        <w:t>3</w:t>
      </w:r>
      <w:r w:rsidR="0014300C">
        <w:rPr>
          <w:rFonts w:ascii="Times New Roman" w:hAnsi="Times New Roman"/>
          <w:b/>
          <w:sz w:val="28"/>
          <w:szCs w:val="28"/>
        </w:rPr>
        <w:t xml:space="preserve"> – Титр</w:t>
      </w:r>
      <w:r w:rsidRPr="006A7B52">
        <w:rPr>
          <w:rFonts w:ascii="Times New Roman" w:hAnsi="Times New Roman"/>
          <w:b/>
          <w:sz w:val="28"/>
          <w:szCs w:val="28"/>
        </w:rPr>
        <w:t xml:space="preserve"> вируснейтрализующих антител у морских свинок, привитых универсальной инактивированной трехвалентной вакциной против ящура типов</w:t>
      </w:r>
      <w:proofErr w:type="gramStart"/>
      <w:r w:rsidRPr="006A7B52"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  <w:r w:rsidRPr="006A7B52">
        <w:rPr>
          <w:rFonts w:ascii="Times New Roman" w:hAnsi="Times New Roman"/>
          <w:b/>
          <w:sz w:val="28"/>
          <w:szCs w:val="28"/>
        </w:rPr>
        <w:t>, О и Азия-1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843"/>
        <w:gridCol w:w="2126"/>
        <w:gridCol w:w="2694"/>
      </w:tblGrid>
      <w:tr w:rsidR="00455BC9" w:rsidRPr="00455BC9" w:rsidTr="00DE4DF3">
        <w:trPr>
          <w:cantSplit/>
          <w:trHeight w:val="255"/>
        </w:trPr>
        <w:tc>
          <w:tcPr>
            <w:tcW w:w="2126" w:type="dxa"/>
            <w:vMerge w:val="restart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Типы вируса ящура</w:t>
            </w:r>
          </w:p>
        </w:tc>
        <w:tc>
          <w:tcPr>
            <w:tcW w:w="6663" w:type="dxa"/>
            <w:gridSpan w:val="3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Титры вируснейтрализующих антител через </w:t>
            </w:r>
            <w:proofErr w:type="spellStart"/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сут</w:t>
            </w:r>
            <w:proofErr w:type="spellEnd"/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455BC9" w:rsidRPr="00455BC9" w:rsidTr="00DE4DF3">
        <w:trPr>
          <w:cantSplit/>
          <w:trHeight w:val="255"/>
        </w:trPr>
        <w:tc>
          <w:tcPr>
            <w:tcW w:w="2126" w:type="dxa"/>
            <w:vMerge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4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455BC9" w:rsidRPr="00455BC9" w:rsidTr="00DE4DF3">
        <w:trPr>
          <w:cantSplit/>
        </w:trPr>
        <w:tc>
          <w:tcPr>
            <w:tcW w:w="2126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843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1:6,66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1,33</w:t>
            </w:r>
          </w:p>
        </w:tc>
        <w:tc>
          <w:tcPr>
            <w:tcW w:w="2126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1:13,33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2,66</w:t>
            </w:r>
          </w:p>
        </w:tc>
        <w:tc>
          <w:tcPr>
            <w:tcW w:w="2694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1:26,66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5,33</w:t>
            </w:r>
          </w:p>
        </w:tc>
      </w:tr>
      <w:tr w:rsidR="00455BC9" w:rsidRPr="00455BC9" w:rsidTr="00DE4DF3">
        <w:trPr>
          <w:cantSplit/>
        </w:trPr>
        <w:tc>
          <w:tcPr>
            <w:tcW w:w="2126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843" w:type="dxa"/>
          </w:tcPr>
          <w:p w:rsidR="00455BC9" w:rsidRPr="00455BC9" w:rsidRDefault="00043DCF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1:3,33</w:t>
            </w:r>
            <w:r w:rsidRPr="00455BC9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+</w:t>
            </w: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0,66</w:t>
            </w:r>
          </w:p>
        </w:tc>
        <w:tc>
          <w:tcPr>
            <w:tcW w:w="2126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1:6,66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1,33</w:t>
            </w:r>
          </w:p>
        </w:tc>
        <w:tc>
          <w:tcPr>
            <w:tcW w:w="2694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1:13,33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2,66</w:t>
            </w:r>
          </w:p>
        </w:tc>
      </w:tr>
      <w:tr w:rsidR="00455BC9" w:rsidRPr="00455BC9" w:rsidTr="00DE4DF3">
        <w:trPr>
          <w:cantSplit/>
        </w:trPr>
        <w:tc>
          <w:tcPr>
            <w:tcW w:w="2126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Азия-1</w:t>
            </w:r>
          </w:p>
        </w:tc>
        <w:tc>
          <w:tcPr>
            <w:tcW w:w="1843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1:6,66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1,33</w:t>
            </w:r>
          </w:p>
        </w:tc>
        <w:tc>
          <w:tcPr>
            <w:tcW w:w="2126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1:13,33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2,66</w:t>
            </w:r>
          </w:p>
        </w:tc>
        <w:tc>
          <w:tcPr>
            <w:tcW w:w="2694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1:26,66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+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5,33</w:t>
            </w:r>
          </w:p>
        </w:tc>
      </w:tr>
    </w:tbl>
    <w:p w:rsidR="00455BC9" w:rsidRDefault="00455BC9" w:rsidP="006243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4299" w:rsidRPr="00B85FB1" w:rsidRDefault="00F71646" w:rsidP="004E429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Опытом установлено</w:t>
      </w:r>
      <w:r w:rsidR="004E4299" w:rsidRPr="00B85FB1">
        <w:rPr>
          <w:rFonts w:ascii="Times New Roman" w:hAnsi="Times New Roman"/>
          <w:sz w:val="28"/>
          <w:szCs w:val="28"/>
        </w:rPr>
        <w:t xml:space="preserve">, что динамика образования антител против трех типоспецифических антигенов </w:t>
      </w:r>
      <w:r>
        <w:rPr>
          <w:rFonts w:ascii="Times New Roman" w:hAnsi="Times New Roman"/>
          <w:sz w:val="28"/>
          <w:szCs w:val="28"/>
        </w:rPr>
        <w:t>складывалась</w:t>
      </w:r>
      <w:r w:rsidR="004E4299" w:rsidRPr="00B85FB1">
        <w:rPr>
          <w:rFonts w:ascii="Times New Roman" w:hAnsi="Times New Roman"/>
          <w:sz w:val="28"/>
          <w:szCs w:val="28"/>
        </w:rPr>
        <w:t xml:space="preserve"> равномерно и на 7 день</w:t>
      </w:r>
      <w:r>
        <w:rPr>
          <w:rFonts w:ascii="Times New Roman" w:hAnsi="Times New Roman"/>
          <w:sz w:val="28"/>
          <w:szCs w:val="28"/>
        </w:rPr>
        <w:t>,</w:t>
      </w:r>
      <w:r w:rsidR="004E4299" w:rsidRPr="00B85FB1">
        <w:rPr>
          <w:rFonts w:ascii="Times New Roman" w:hAnsi="Times New Roman"/>
          <w:sz w:val="28"/>
          <w:szCs w:val="28"/>
        </w:rPr>
        <w:t xml:space="preserve"> после прививки</w:t>
      </w:r>
      <w:r>
        <w:rPr>
          <w:rFonts w:ascii="Times New Roman" w:hAnsi="Times New Roman"/>
          <w:sz w:val="28"/>
          <w:szCs w:val="28"/>
        </w:rPr>
        <w:t>,</w:t>
      </w:r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титр составил от </w:t>
      </w:r>
      <w:r w:rsidR="00043DCF" w:rsidRPr="00043DCF">
        <w:rPr>
          <w:rFonts w:ascii="Times New Roman" w:eastAsia="Arial Unicode MS" w:hAnsi="Times New Roman"/>
          <w:sz w:val="28"/>
          <w:szCs w:val="28"/>
        </w:rPr>
        <w:t>1:3,33</w:t>
      </w:r>
      <w:r w:rsidR="00043DCF" w:rsidRPr="00043DCF">
        <w:rPr>
          <w:rFonts w:ascii="Times New Roman" w:eastAsia="Arial Unicode MS" w:hAnsi="Times New Roman"/>
          <w:sz w:val="28"/>
          <w:szCs w:val="28"/>
          <w:u w:val="single"/>
        </w:rPr>
        <w:t>+</w:t>
      </w:r>
      <w:r w:rsidR="00043DCF" w:rsidRPr="00043DCF">
        <w:rPr>
          <w:rFonts w:ascii="Times New Roman" w:eastAsia="Arial Unicode MS" w:hAnsi="Times New Roman"/>
          <w:sz w:val="28"/>
          <w:szCs w:val="28"/>
        </w:rPr>
        <w:t>0,66</w:t>
      </w:r>
      <w:r w:rsidRPr="00043DCF">
        <w:rPr>
          <w:rFonts w:ascii="Times New Roman" w:hAnsi="Times New Roman"/>
          <w:sz w:val="28"/>
          <w:szCs w:val="28"/>
        </w:rPr>
        <w:t xml:space="preserve"> до </w:t>
      </w:r>
      <w:r w:rsidR="00043DCF" w:rsidRPr="00043DCF">
        <w:rPr>
          <w:rFonts w:ascii="Times New Roman" w:eastAsia="Times New Roman" w:hAnsi="Times New Roman" w:cs="Times New Roman"/>
          <w:sz w:val="28"/>
          <w:szCs w:val="28"/>
          <w:lang w:eastAsia="en-US"/>
        </w:rPr>
        <w:t>1:6,66</w:t>
      </w:r>
      <w:r w:rsidR="00043DCF" w:rsidRPr="00043DCF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+</w:t>
      </w:r>
      <w:r w:rsidR="00043DCF" w:rsidRPr="00043DCF">
        <w:rPr>
          <w:rFonts w:ascii="Times New Roman" w:eastAsia="Times New Roman" w:hAnsi="Times New Roman" w:cs="Times New Roman"/>
          <w:sz w:val="28"/>
          <w:szCs w:val="28"/>
          <w:lang w:eastAsia="en-US"/>
        </w:rPr>
        <w:t>1,33</w:t>
      </w:r>
      <w:r>
        <w:rPr>
          <w:rFonts w:ascii="Times New Roman" w:hAnsi="Times New Roman"/>
          <w:sz w:val="28"/>
          <w:szCs w:val="28"/>
        </w:rPr>
        <w:t>,</w:t>
      </w:r>
      <w:r w:rsidR="004E4299" w:rsidRPr="00B85FB1">
        <w:rPr>
          <w:rFonts w:ascii="Times New Roman" w:hAnsi="Times New Roman"/>
          <w:sz w:val="28"/>
          <w:szCs w:val="28"/>
        </w:rPr>
        <w:t xml:space="preserve"> на 21 сутки после иммунизации уровень антител повысился до </w:t>
      </w:r>
      <w:r w:rsidR="00043DCF" w:rsidRPr="00043DCF">
        <w:rPr>
          <w:rFonts w:ascii="Times New Roman" w:eastAsia="Times New Roman" w:hAnsi="Times New Roman" w:cs="Times New Roman"/>
          <w:sz w:val="28"/>
          <w:szCs w:val="28"/>
          <w:lang w:eastAsia="en-US"/>
        </w:rPr>
        <w:t>1:26,66</w:t>
      </w:r>
      <w:r w:rsidR="00043DCF" w:rsidRPr="00043DCF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+</w:t>
      </w:r>
      <w:r w:rsidR="00043DCF" w:rsidRPr="00043DCF">
        <w:rPr>
          <w:rFonts w:ascii="Times New Roman" w:eastAsia="Times New Roman" w:hAnsi="Times New Roman" w:cs="Times New Roman"/>
          <w:sz w:val="28"/>
          <w:szCs w:val="28"/>
          <w:lang w:eastAsia="en-US"/>
        </w:rPr>
        <w:t>5,33</w:t>
      </w:r>
      <w:r w:rsidR="004E4299" w:rsidRPr="00B85FB1">
        <w:rPr>
          <w:rFonts w:ascii="Times New Roman" w:hAnsi="Times New Roman"/>
          <w:sz w:val="28"/>
          <w:szCs w:val="28"/>
        </w:rPr>
        <w:t xml:space="preserve">. </w:t>
      </w:r>
    </w:p>
    <w:p w:rsidR="004E4299" w:rsidRPr="00B85FB1" w:rsidRDefault="00F71646" w:rsidP="004E429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д</w:t>
      </w:r>
      <w:r w:rsidR="004E4299" w:rsidRPr="00B85FB1">
        <w:rPr>
          <w:rFonts w:ascii="Times New Roman" w:hAnsi="Times New Roman"/>
          <w:sz w:val="28"/>
          <w:szCs w:val="28"/>
        </w:rPr>
        <w:t xml:space="preserve">анные серологических тестов </w:t>
      </w:r>
      <w:r>
        <w:rPr>
          <w:rFonts w:ascii="Times New Roman" w:hAnsi="Times New Roman"/>
          <w:sz w:val="28"/>
          <w:szCs w:val="28"/>
        </w:rPr>
        <w:t xml:space="preserve">еще </w:t>
      </w:r>
      <w:r w:rsidR="004E4299" w:rsidRPr="00B85FB1">
        <w:rPr>
          <w:rFonts w:ascii="Times New Roman" w:hAnsi="Times New Roman"/>
          <w:sz w:val="28"/>
          <w:szCs w:val="28"/>
        </w:rPr>
        <w:t>не гарантируют полного соответствия профилактического препарата отечественным и</w:t>
      </w:r>
      <w:r>
        <w:rPr>
          <w:rFonts w:ascii="Times New Roman" w:hAnsi="Times New Roman"/>
          <w:sz w:val="28"/>
          <w:szCs w:val="28"/>
        </w:rPr>
        <w:t>ли</w:t>
      </w:r>
      <w:r w:rsidR="004E4299" w:rsidRPr="00B85FB1">
        <w:rPr>
          <w:rFonts w:ascii="Times New Roman" w:hAnsi="Times New Roman"/>
          <w:sz w:val="28"/>
          <w:szCs w:val="28"/>
        </w:rPr>
        <w:t xml:space="preserve"> международным стандартам качества. Поэтому для оценки напряженности иммунитета  привитых животных </w:t>
      </w:r>
      <w:r w:rsidRPr="00B85FB1">
        <w:rPr>
          <w:rFonts w:ascii="Times New Roman" w:hAnsi="Times New Roman"/>
          <w:sz w:val="28"/>
          <w:szCs w:val="28"/>
        </w:rPr>
        <w:t xml:space="preserve">через 14 и 21 сутки после </w:t>
      </w:r>
      <w:r>
        <w:rPr>
          <w:rFonts w:ascii="Times New Roman" w:hAnsi="Times New Roman"/>
          <w:sz w:val="28"/>
          <w:szCs w:val="28"/>
        </w:rPr>
        <w:t xml:space="preserve">иммунизации подвергали </w:t>
      </w:r>
      <w:r w:rsidR="004E4299" w:rsidRPr="00B85FB1">
        <w:rPr>
          <w:rFonts w:ascii="Times New Roman" w:hAnsi="Times New Roman"/>
          <w:sz w:val="28"/>
          <w:szCs w:val="28"/>
        </w:rPr>
        <w:t>контрольному инфицированию штаммами вируса ящура трех типов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E4299" w:rsidRPr="00B85FB1">
        <w:rPr>
          <w:rFonts w:ascii="Times New Roman" w:hAnsi="Times New Roman"/>
          <w:sz w:val="28"/>
          <w:szCs w:val="28"/>
        </w:rPr>
        <w:t>г</w:t>
      </w:r>
      <w:proofErr w:type="gramEnd"/>
      <w:r w:rsidR="004E4299" w:rsidRPr="00B85FB1">
        <w:rPr>
          <w:rFonts w:ascii="Times New Roman" w:hAnsi="Times New Roman"/>
          <w:sz w:val="28"/>
          <w:szCs w:val="28"/>
        </w:rPr>
        <w:t>омологичным вакцинному, в дозе 10</w:t>
      </w:r>
      <w:r w:rsidR="004E4299" w:rsidRPr="00B85FB1">
        <w:rPr>
          <w:rFonts w:ascii="Times New Roman" w:hAnsi="Times New Roman"/>
          <w:sz w:val="28"/>
          <w:szCs w:val="28"/>
          <w:vertAlign w:val="superscript"/>
        </w:rPr>
        <w:t>4</w:t>
      </w:r>
      <w:r w:rsidR="004E4299" w:rsidRPr="00B85FB1">
        <w:rPr>
          <w:rFonts w:ascii="Times New Roman" w:hAnsi="Times New Roman"/>
          <w:sz w:val="28"/>
          <w:szCs w:val="28"/>
        </w:rPr>
        <w:t xml:space="preserve"> ИД</w:t>
      </w:r>
      <w:r w:rsidR="004E4299" w:rsidRPr="00B85FB1">
        <w:rPr>
          <w:rFonts w:ascii="Times New Roman" w:hAnsi="Times New Roman"/>
          <w:sz w:val="28"/>
          <w:szCs w:val="28"/>
          <w:vertAlign w:val="subscript"/>
        </w:rPr>
        <w:t>50/01см</w:t>
      </w:r>
      <w:r w:rsidR="004E4299" w:rsidRPr="00B85FB1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="004E4299" w:rsidRPr="00B85FB1">
        <w:rPr>
          <w:rFonts w:ascii="Times New Roman" w:hAnsi="Times New Roman"/>
          <w:sz w:val="28"/>
          <w:szCs w:val="28"/>
        </w:rPr>
        <w:t>табл</w:t>
      </w:r>
      <w:r>
        <w:rPr>
          <w:rFonts w:ascii="Times New Roman" w:hAnsi="Times New Roman"/>
          <w:sz w:val="28"/>
          <w:szCs w:val="28"/>
        </w:rPr>
        <w:t>.</w:t>
      </w:r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  <w:r w:rsidR="00DA02D6">
        <w:rPr>
          <w:rFonts w:ascii="Times New Roman" w:hAnsi="Times New Roman"/>
          <w:sz w:val="28"/>
          <w:szCs w:val="28"/>
        </w:rPr>
        <w:t>2</w:t>
      </w:r>
      <w:r w:rsidR="00BE010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 w:rsidR="004E4299" w:rsidRPr="00B85FB1">
        <w:rPr>
          <w:rFonts w:ascii="Times New Roman" w:hAnsi="Times New Roman"/>
          <w:sz w:val="28"/>
          <w:szCs w:val="28"/>
        </w:rPr>
        <w:t>.</w:t>
      </w:r>
    </w:p>
    <w:p w:rsidR="004E4299" w:rsidRPr="00B85FB1" w:rsidRDefault="004E4299" w:rsidP="00026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4299" w:rsidRPr="006A7B52" w:rsidRDefault="004E4299" w:rsidP="009D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 xml:space="preserve">Таблица </w:t>
      </w:r>
      <w:r w:rsidR="00DA02D6" w:rsidRPr="006A7B52">
        <w:rPr>
          <w:rFonts w:ascii="Times New Roman" w:hAnsi="Times New Roman"/>
          <w:b/>
          <w:sz w:val="28"/>
          <w:szCs w:val="28"/>
        </w:rPr>
        <w:t>2</w:t>
      </w:r>
      <w:r w:rsidR="00BE010E" w:rsidRPr="006A7B52">
        <w:rPr>
          <w:rFonts w:ascii="Times New Roman" w:hAnsi="Times New Roman"/>
          <w:b/>
          <w:sz w:val="28"/>
          <w:szCs w:val="28"/>
        </w:rPr>
        <w:t>4</w:t>
      </w:r>
      <w:r w:rsidRPr="006A7B52">
        <w:rPr>
          <w:rFonts w:ascii="Times New Roman" w:hAnsi="Times New Roman"/>
          <w:b/>
          <w:sz w:val="28"/>
          <w:szCs w:val="28"/>
        </w:rPr>
        <w:t xml:space="preserve"> – Результаты контрольного заражения морских свинок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992"/>
        <w:gridCol w:w="2694"/>
        <w:gridCol w:w="1134"/>
        <w:gridCol w:w="1984"/>
      </w:tblGrid>
      <w:tr w:rsidR="004E4299" w:rsidRPr="000A7EF7" w:rsidTr="00136AD5">
        <w:trPr>
          <w:trHeight w:val="196"/>
        </w:trPr>
        <w:tc>
          <w:tcPr>
            <w:tcW w:w="2268" w:type="dxa"/>
            <w:vMerge w:val="restart"/>
          </w:tcPr>
          <w:p w:rsidR="004E4299" w:rsidRPr="000A7EF7" w:rsidRDefault="00F71646" w:rsidP="009D45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</w:t>
            </w:r>
            <w:r w:rsidR="004E4299" w:rsidRPr="000A7EF7">
              <w:rPr>
                <w:rFonts w:ascii="Times New Roman" w:hAnsi="Times New Roman"/>
                <w:sz w:val="24"/>
                <w:szCs w:val="24"/>
              </w:rPr>
              <w:t xml:space="preserve"> возбудителя ящура </w:t>
            </w:r>
          </w:p>
        </w:tc>
        <w:tc>
          <w:tcPr>
            <w:tcW w:w="6804" w:type="dxa"/>
            <w:gridSpan w:val="4"/>
          </w:tcPr>
          <w:p w:rsidR="004E4299" w:rsidRPr="000A7EF7" w:rsidRDefault="004E4299" w:rsidP="009D4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 xml:space="preserve">Сроки контрольного заражения животных, </w:t>
            </w:r>
            <w:proofErr w:type="spellStart"/>
            <w:r w:rsidRPr="000A7EF7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0A7E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E4299" w:rsidRPr="000A7EF7" w:rsidTr="002D5B37">
        <w:trPr>
          <w:trHeight w:val="512"/>
        </w:trPr>
        <w:tc>
          <w:tcPr>
            <w:tcW w:w="2268" w:type="dxa"/>
            <w:vMerge/>
          </w:tcPr>
          <w:p w:rsidR="004E4299" w:rsidRPr="000A7EF7" w:rsidRDefault="004E4299" w:rsidP="002D5B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4E4299" w:rsidRPr="000A7EF7" w:rsidRDefault="00F71646" w:rsidP="002D5B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E4299" w:rsidRPr="000A7EF7">
              <w:rPr>
                <w:rFonts w:ascii="Times New Roman" w:hAnsi="Times New Roman"/>
                <w:sz w:val="24"/>
                <w:szCs w:val="24"/>
              </w:rPr>
              <w:t xml:space="preserve">онтрольная группа </w:t>
            </w:r>
          </w:p>
        </w:tc>
        <w:tc>
          <w:tcPr>
            <w:tcW w:w="113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:rsidR="004E4299" w:rsidRPr="000A7EF7" w:rsidRDefault="00F71646" w:rsidP="002D5B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E4299" w:rsidRPr="000A7EF7">
              <w:rPr>
                <w:rFonts w:ascii="Times New Roman" w:hAnsi="Times New Roman"/>
                <w:sz w:val="24"/>
                <w:szCs w:val="24"/>
              </w:rPr>
              <w:t>онтрольная группа</w:t>
            </w:r>
          </w:p>
        </w:tc>
      </w:tr>
      <w:tr w:rsidR="004E4299" w:rsidRPr="000A7EF7" w:rsidTr="00136AD5">
        <w:trPr>
          <w:trHeight w:val="196"/>
        </w:trPr>
        <w:tc>
          <w:tcPr>
            <w:tcW w:w="2268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3/0</w:t>
            </w:r>
          </w:p>
        </w:tc>
        <w:tc>
          <w:tcPr>
            <w:tcW w:w="269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3/0</w:t>
            </w:r>
          </w:p>
        </w:tc>
        <w:tc>
          <w:tcPr>
            <w:tcW w:w="198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</w:tr>
      <w:tr w:rsidR="004E4299" w:rsidRPr="000A7EF7" w:rsidTr="00136AD5">
        <w:trPr>
          <w:trHeight w:val="196"/>
        </w:trPr>
        <w:tc>
          <w:tcPr>
            <w:tcW w:w="2268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  <w:tc>
          <w:tcPr>
            <w:tcW w:w="269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3/0</w:t>
            </w:r>
          </w:p>
        </w:tc>
        <w:tc>
          <w:tcPr>
            <w:tcW w:w="198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</w:tr>
      <w:tr w:rsidR="004E4299" w:rsidRPr="000A7EF7" w:rsidTr="00136AD5">
        <w:trPr>
          <w:trHeight w:val="196"/>
        </w:trPr>
        <w:tc>
          <w:tcPr>
            <w:tcW w:w="2268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Азия-1</w:t>
            </w:r>
          </w:p>
        </w:tc>
        <w:tc>
          <w:tcPr>
            <w:tcW w:w="992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3/0</w:t>
            </w:r>
          </w:p>
        </w:tc>
        <w:tc>
          <w:tcPr>
            <w:tcW w:w="269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3/0</w:t>
            </w:r>
          </w:p>
        </w:tc>
        <w:tc>
          <w:tcPr>
            <w:tcW w:w="1984" w:type="dxa"/>
          </w:tcPr>
          <w:p w:rsidR="004E4299" w:rsidRPr="000A7EF7" w:rsidRDefault="004E4299" w:rsidP="002D5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</w:tr>
      <w:tr w:rsidR="004E4299" w:rsidRPr="000A7EF7" w:rsidTr="00136AD5">
        <w:trPr>
          <w:trHeight w:val="196"/>
        </w:trPr>
        <w:tc>
          <w:tcPr>
            <w:tcW w:w="9072" w:type="dxa"/>
            <w:gridSpan w:val="5"/>
          </w:tcPr>
          <w:p w:rsidR="004E4299" w:rsidRPr="000A7EF7" w:rsidRDefault="00063D2E" w:rsidP="00F71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  <w:r w:rsidR="004E4299" w:rsidRPr="000A7EF7">
              <w:rPr>
                <w:rFonts w:ascii="Times New Roman" w:hAnsi="Times New Roman"/>
                <w:sz w:val="24"/>
                <w:szCs w:val="24"/>
              </w:rPr>
              <w:t>: 1 – в числителе - количество животных, взятых в опыт;</w:t>
            </w:r>
          </w:p>
          <w:p w:rsidR="004E4299" w:rsidRPr="000A7EF7" w:rsidRDefault="00063D2E" w:rsidP="00F71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E4299" w:rsidRPr="000A7EF7">
              <w:rPr>
                <w:rFonts w:ascii="Times New Roman" w:hAnsi="Times New Roman"/>
                <w:sz w:val="24"/>
                <w:szCs w:val="24"/>
              </w:rPr>
              <w:t xml:space="preserve">                     2 – в знаменателе -количество заболевших животных.</w:t>
            </w:r>
          </w:p>
        </w:tc>
      </w:tr>
    </w:tbl>
    <w:p w:rsidR="004E4299" w:rsidRPr="00B85FB1" w:rsidRDefault="004E4299" w:rsidP="00026F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4299" w:rsidRPr="00B85FB1" w:rsidRDefault="00063D2E" w:rsidP="004E429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4E4299" w:rsidRPr="00B85FB1">
        <w:rPr>
          <w:rFonts w:ascii="Times New Roman" w:hAnsi="Times New Roman"/>
          <w:sz w:val="28"/>
          <w:szCs w:val="28"/>
        </w:rPr>
        <w:t xml:space="preserve">нактивированная вакцина через 14 суток после вакцинации предохраняла от </w:t>
      </w:r>
      <w:r>
        <w:rPr>
          <w:rFonts w:ascii="Times New Roman" w:hAnsi="Times New Roman"/>
          <w:sz w:val="28"/>
          <w:szCs w:val="28"/>
        </w:rPr>
        <w:t>заражения вирулентным вирусом</w:t>
      </w:r>
      <w:r w:rsidR="004E4299" w:rsidRPr="00B85FB1">
        <w:rPr>
          <w:rFonts w:ascii="Times New Roman" w:hAnsi="Times New Roman"/>
          <w:sz w:val="28"/>
          <w:szCs w:val="28"/>
        </w:rPr>
        <w:t xml:space="preserve"> 88,8</w:t>
      </w:r>
      <w:r>
        <w:rPr>
          <w:rFonts w:ascii="Times New Roman" w:hAnsi="Times New Roman"/>
          <w:sz w:val="28"/>
          <w:szCs w:val="28"/>
        </w:rPr>
        <w:t>% животных, а через 21 сутки –</w:t>
      </w:r>
      <w:r w:rsidR="004E4299" w:rsidRPr="00B85FB1">
        <w:rPr>
          <w:rFonts w:ascii="Times New Roman" w:hAnsi="Times New Roman"/>
          <w:sz w:val="28"/>
          <w:szCs w:val="28"/>
        </w:rPr>
        <w:t xml:space="preserve"> 100%. У морских свинок контрольной группы на 4-5 сутки после инъекции вирулентного вируса отмечались характерные клинические симптомы ящура и у них была установлена </w:t>
      </w:r>
      <w:proofErr w:type="spellStart"/>
      <w:r w:rsidR="004E4299" w:rsidRPr="00B85FB1">
        <w:rPr>
          <w:rFonts w:ascii="Times New Roman" w:hAnsi="Times New Roman"/>
          <w:sz w:val="28"/>
          <w:szCs w:val="28"/>
        </w:rPr>
        <w:t>генерализованная</w:t>
      </w:r>
      <w:proofErr w:type="spellEnd"/>
      <w:r w:rsidR="004E4299" w:rsidRPr="00B85FB1">
        <w:rPr>
          <w:rFonts w:ascii="Times New Roman" w:hAnsi="Times New Roman"/>
          <w:sz w:val="28"/>
          <w:szCs w:val="28"/>
        </w:rPr>
        <w:t xml:space="preserve"> форма болезни.</w:t>
      </w:r>
    </w:p>
    <w:p w:rsidR="004E4299" w:rsidRPr="00DA02D6" w:rsidRDefault="004E4299" w:rsidP="00120C62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DA02D6">
        <w:rPr>
          <w:rFonts w:ascii="Times New Roman" w:hAnsi="Times New Roman"/>
          <w:b/>
          <w:sz w:val="28"/>
          <w:szCs w:val="28"/>
        </w:rPr>
        <w:t>Изучение динамики образования вируснейтрализующих антител и продолжительности иммунитета у животных, привитых трехвалентной культуральной инактивированной вакциной против ящура</w:t>
      </w:r>
    </w:p>
    <w:p w:rsidR="004E4299" w:rsidRPr="00B85FB1" w:rsidRDefault="004E4299" w:rsidP="00120C6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85FB1">
        <w:rPr>
          <w:rFonts w:ascii="Times New Roman" w:hAnsi="Times New Roman"/>
          <w:sz w:val="28"/>
          <w:szCs w:val="28"/>
        </w:rPr>
        <w:t xml:space="preserve">Для </w:t>
      </w:r>
      <w:r w:rsidR="00063D2E">
        <w:rPr>
          <w:rFonts w:ascii="Times New Roman" w:hAnsi="Times New Roman"/>
          <w:sz w:val="28"/>
          <w:szCs w:val="28"/>
        </w:rPr>
        <w:t>изучения</w:t>
      </w:r>
      <w:r w:rsidRPr="00B85FB1">
        <w:rPr>
          <w:rFonts w:ascii="Times New Roman" w:hAnsi="Times New Roman"/>
          <w:sz w:val="28"/>
          <w:szCs w:val="28"/>
        </w:rPr>
        <w:t xml:space="preserve"> продолжительности иммунитета, создаваемого инактивированной вакциной, использовали 15 здоровых взрослых морских свинок массой 300-</w:t>
      </w:r>
      <w:smartTag w:uri="urn:schemas-microsoft-com:office:smarttags" w:element="metricconverter">
        <w:smartTagPr>
          <w:attr w:name="ProductID" w:val="350 г"/>
        </w:smartTagPr>
        <w:r w:rsidRPr="00B85FB1">
          <w:rPr>
            <w:rFonts w:ascii="Times New Roman" w:hAnsi="Times New Roman"/>
            <w:sz w:val="28"/>
            <w:szCs w:val="28"/>
          </w:rPr>
          <w:t>350 г</w:t>
        </w:r>
      </w:smartTag>
      <w:r w:rsidRPr="00B85FB1">
        <w:rPr>
          <w:rFonts w:ascii="Times New Roman" w:hAnsi="Times New Roman"/>
          <w:sz w:val="28"/>
          <w:szCs w:val="28"/>
        </w:rPr>
        <w:t xml:space="preserve">. Животных привили вакциной в иммунизирующей дозе однократно. </w:t>
      </w:r>
      <w:r w:rsidR="00063D2E">
        <w:rPr>
          <w:rFonts w:ascii="Times New Roman" w:hAnsi="Times New Roman"/>
          <w:sz w:val="28"/>
          <w:szCs w:val="28"/>
        </w:rPr>
        <w:t>Ч</w:t>
      </w:r>
      <w:r w:rsidRPr="00B85FB1">
        <w:rPr>
          <w:rFonts w:ascii="Times New Roman" w:hAnsi="Times New Roman"/>
          <w:sz w:val="28"/>
          <w:szCs w:val="28"/>
        </w:rPr>
        <w:t>ерез 21</w:t>
      </w:r>
      <w:r w:rsidR="00063D2E">
        <w:rPr>
          <w:rFonts w:ascii="Times New Roman" w:hAnsi="Times New Roman"/>
          <w:sz w:val="28"/>
          <w:szCs w:val="28"/>
        </w:rPr>
        <w:t>,</w:t>
      </w:r>
      <w:r w:rsidRPr="00B85FB1">
        <w:rPr>
          <w:rFonts w:ascii="Times New Roman" w:hAnsi="Times New Roman"/>
          <w:sz w:val="28"/>
          <w:szCs w:val="28"/>
        </w:rPr>
        <w:t xml:space="preserve"> 30, 60, 90, 120, 150 и 180 </w:t>
      </w:r>
      <w:proofErr w:type="spellStart"/>
      <w:r w:rsidRPr="00B85FB1">
        <w:rPr>
          <w:rFonts w:ascii="Times New Roman" w:hAnsi="Times New Roman"/>
          <w:sz w:val="28"/>
          <w:szCs w:val="28"/>
        </w:rPr>
        <w:t>сут</w:t>
      </w:r>
      <w:proofErr w:type="spellEnd"/>
      <w:r w:rsidRPr="00B85FB1">
        <w:rPr>
          <w:rFonts w:ascii="Times New Roman" w:hAnsi="Times New Roman"/>
          <w:sz w:val="28"/>
          <w:szCs w:val="28"/>
        </w:rPr>
        <w:t xml:space="preserve"> после прививки </w:t>
      </w:r>
      <w:r w:rsidR="00063D2E" w:rsidRPr="00B85FB1">
        <w:rPr>
          <w:rFonts w:ascii="Times New Roman" w:hAnsi="Times New Roman"/>
          <w:sz w:val="28"/>
          <w:szCs w:val="28"/>
        </w:rPr>
        <w:t xml:space="preserve">у них </w:t>
      </w:r>
      <w:r w:rsidRPr="00B85FB1">
        <w:rPr>
          <w:rFonts w:ascii="Times New Roman" w:hAnsi="Times New Roman"/>
          <w:sz w:val="28"/>
          <w:szCs w:val="28"/>
        </w:rPr>
        <w:t xml:space="preserve">исследовали </w:t>
      </w:r>
      <w:r w:rsidR="00063D2E">
        <w:rPr>
          <w:rFonts w:ascii="Times New Roman" w:hAnsi="Times New Roman"/>
          <w:sz w:val="28"/>
          <w:szCs w:val="28"/>
        </w:rPr>
        <w:t>сыворотку</w:t>
      </w:r>
      <w:r w:rsidRPr="00B85FB1">
        <w:rPr>
          <w:rFonts w:ascii="Times New Roman" w:hAnsi="Times New Roman"/>
          <w:sz w:val="28"/>
          <w:szCs w:val="28"/>
        </w:rPr>
        <w:t xml:space="preserve"> крови на наличие комплементсвязывающих, преципитирующих и вируснейтрализующих антител. Через 6 </w:t>
      </w:r>
      <w:proofErr w:type="spellStart"/>
      <w:r w:rsidRPr="00B85FB1">
        <w:rPr>
          <w:rFonts w:ascii="Times New Roman" w:hAnsi="Times New Roman"/>
          <w:sz w:val="28"/>
          <w:szCs w:val="28"/>
        </w:rPr>
        <w:t>мес</w:t>
      </w:r>
      <w:proofErr w:type="spellEnd"/>
      <w:r w:rsidRPr="00B85FB1">
        <w:rPr>
          <w:rFonts w:ascii="Times New Roman" w:hAnsi="Times New Roman"/>
          <w:sz w:val="28"/>
          <w:szCs w:val="28"/>
        </w:rPr>
        <w:t xml:space="preserve"> после вакцинации животных подвергали контрольному заражению вирусом ящура, гомологичному вакцинному, в дозе 10</w:t>
      </w:r>
      <w:r w:rsidRPr="00B85FB1">
        <w:rPr>
          <w:rFonts w:ascii="Times New Roman" w:hAnsi="Times New Roman"/>
          <w:sz w:val="28"/>
          <w:szCs w:val="28"/>
          <w:vertAlign w:val="superscript"/>
        </w:rPr>
        <w:t>4</w:t>
      </w:r>
      <w:r w:rsidRPr="00B85FB1">
        <w:rPr>
          <w:rFonts w:ascii="Times New Roman" w:hAnsi="Times New Roman"/>
          <w:sz w:val="28"/>
          <w:szCs w:val="28"/>
        </w:rPr>
        <w:t xml:space="preserve"> ПД</w:t>
      </w:r>
      <w:r w:rsidRPr="00B85FB1">
        <w:rPr>
          <w:rFonts w:ascii="Times New Roman" w:hAnsi="Times New Roman"/>
          <w:sz w:val="28"/>
          <w:szCs w:val="28"/>
          <w:vertAlign w:val="subscript"/>
        </w:rPr>
        <w:t>50/01см</w:t>
      </w:r>
      <w:r w:rsidRPr="00B85FB1">
        <w:rPr>
          <w:rFonts w:ascii="Times New Roman" w:hAnsi="Times New Roman"/>
          <w:sz w:val="28"/>
          <w:szCs w:val="28"/>
          <w:vertAlign w:val="superscript"/>
        </w:rPr>
        <w:t>3</w:t>
      </w:r>
      <w:r w:rsidRPr="00B85FB1">
        <w:rPr>
          <w:rFonts w:ascii="Times New Roman" w:hAnsi="Times New Roman"/>
          <w:sz w:val="28"/>
          <w:szCs w:val="28"/>
        </w:rPr>
        <w:t xml:space="preserve">. Продолжительность и </w:t>
      </w:r>
      <w:r w:rsidRPr="00B85FB1">
        <w:rPr>
          <w:rFonts w:ascii="Times New Roman" w:hAnsi="Times New Roman"/>
          <w:sz w:val="28"/>
          <w:szCs w:val="28"/>
        </w:rPr>
        <w:lastRenderedPageBreak/>
        <w:t xml:space="preserve">напряженность иммунитета оценивали по титру специфических антител и устойчивости животных к заболеванию при заражении вирулентным вирусом. </w:t>
      </w:r>
      <w:r w:rsidR="00063D2E">
        <w:rPr>
          <w:rFonts w:ascii="Times New Roman" w:hAnsi="Times New Roman"/>
          <w:sz w:val="28"/>
          <w:szCs w:val="28"/>
        </w:rPr>
        <w:t>Данные</w:t>
      </w:r>
      <w:r w:rsidRPr="00B85FB1">
        <w:rPr>
          <w:rFonts w:ascii="Times New Roman" w:hAnsi="Times New Roman"/>
          <w:sz w:val="28"/>
          <w:szCs w:val="28"/>
        </w:rPr>
        <w:t xml:space="preserve"> проведенных исследований приведены в таблице </w:t>
      </w:r>
      <w:r w:rsidR="002D5B37">
        <w:rPr>
          <w:rFonts w:ascii="Times New Roman" w:hAnsi="Times New Roman"/>
          <w:sz w:val="28"/>
          <w:szCs w:val="28"/>
        </w:rPr>
        <w:t>2</w:t>
      </w:r>
      <w:r w:rsidR="00BE010E">
        <w:rPr>
          <w:rFonts w:ascii="Times New Roman" w:hAnsi="Times New Roman"/>
          <w:sz w:val="28"/>
          <w:szCs w:val="28"/>
        </w:rPr>
        <w:t>5</w:t>
      </w:r>
      <w:r w:rsidRPr="00B85FB1">
        <w:rPr>
          <w:rFonts w:ascii="Times New Roman" w:hAnsi="Times New Roman"/>
          <w:sz w:val="28"/>
          <w:szCs w:val="28"/>
        </w:rPr>
        <w:t>.</w:t>
      </w:r>
    </w:p>
    <w:p w:rsidR="00120C62" w:rsidRPr="00786FC7" w:rsidRDefault="00120C62" w:rsidP="006A7B5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5BC9" w:rsidRDefault="00BA451D" w:rsidP="009D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 xml:space="preserve">Таблица </w:t>
      </w:r>
      <w:r w:rsidR="00DA02D6" w:rsidRPr="006A7B52">
        <w:rPr>
          <w:rFonts w:ascii="Times New Roman" w:hAnsi="Times New Roman"/>
          <w:b/>
          <w:sz w:val="28"/>
          <w:szCs w:val="28"/>
        </w:rPr>
        <w:t>2</w:t>
      </w:r>
      <w:r w:rsidR="00BE010E" w:rsidRPr="006A7B52">
        <w:rPr>
          <w:rFonts w:ascii="Times New Roman" w:hAnsi="Times New Roman"/>
          <w:b/>
          <w:sz w:val="28"/>
          <w:szCs w:val="28"/>
        </w:rPr>
        <w:t>5</w:t>
      </w:r>
      <w:r w:rsidRPr="006A7B52">
        <w:rPr>
          <w:rFonts w:ascii="Times New Roman" w:hAnsi="Times New Roman"/>
          <w:b/>
          <w:sz w:val="28"/>
          <w:szCs w:val="28"/>
        </w:rPr>
        <w:t xml:space="preserve"> </w:t>
      </w:r>
      <w:r w:rsidR="004E4299" w:rsidRPr="006A7B52">
        <w:rPr>
          <w:rFonts w:ascii="Times New Roman" w:hAnsi="Times New Roman"/>
          <w:b/>
          <w:sz w:val="28"/>
          <w:szCs w:val="28"/>
        </w:rPr>
        <w:t>–</w:t>
      </w:r>
      <w:r w:rsidR="00063D2E">
        <w:rPr>
          <w:rFonts w:ascii="Times New Roman" w:hAnsi="Times New Roman"/>
          <w:b/>
          <w:sz w:val="28"/>
          <w:szCs w:val="28"/>
        </w:rPr>
        <w:t xml:space="preserve"> Продолжительность</w:t>
      </w:r>
      <w:r w:rsidR="004E4299" w:rsidRPr="006A7B52">
        <w:rPr>
          <w:rFonts w:ascii="Times New Roman" w:hAnsi="Times New Roman"/>
          <w:b/>
          <w:sz w:val="28"/>
          <w:szCs w:val="28"/>
        </w:rPr>
        <w:t xml:space="preserve"> иммунитета у морских свинок, индуцированных трехвалентной инактивированной вакциной против ящура сельскохозяйственных животных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607"/>
        <w:gridCol w:w="608"/>
        <w:gridCol w:w="607"/>
        <w:gridCol w:w="608"/>
        <w:gridCol w:w="607"/>
        <w:gridCol w:w="608"/>
        <w:gridCol w:w="608"/>
      </w:tblGrid>
      <w:tr w:rsidR="00455BC9" w:rsidRPr="00455BC9" w:rsidTr="000B2E7E">
        <w:trPr>
          <w:trHeight w:val="278"/>
        </w:trPr>
        <w:tc>
          <w:tcPr>
            <w:tcW w:w="1701" w:type="dxa"/>
            <w:vMerge w:val="restart"/>
          </w:tcPr>
          <w:p w:rsidR="00455BC9" w:rsidRPr="00455BC9" w:rsidRDefault="00455BC9" w:rsidP="00455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Специфичес</w:t>
            </w:r>
            <w:proofErr w:type="spellEnd"/>
            <w:r w:rsidR="000B2E7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кие антитела </w:t>
            </w:r>
          </w:p>
        </w:tc>
        <w:tc>
          <w:tcPr>
            <w:tcW w:w="7655" w:type="dxa"/>
            <w:gridSpan w:val="13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исследования сывороток крови животных и титры антител, дни</w:t>
            </w:r>
          </w:p>
        </w:tc>
      </w:tr>
      <w:tr w:rsidR="00455BC9" w:rsidRPr="00455BC9" w:rsidTr="000B2E7E">
        <w:trPr>
          <w:trHeight w:val="277"/>
        </w:trPr>
        <w:tc>
          <w:tcPr>
            <w:tcW w:w="1701" w:type="dxa"/>
            <w:vMerge/>
          </w:tcPr>
          <w:p w:rsidR="00455BC9" w:rsidRPr="00455BC9" w:rsidRDefault="00455BC9" w:rsidP="00455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607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608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607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608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270</w:t>
            </w:r>
          </w:p>
        </w:tc>
        <w:tc>
          <w:tcPr>
            <w:tcW w:w="607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608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330</w:t>
            </w:r>
          </w:p>
        </w:tc>
        <w:tc>
          <w:tcPr>
            <w:tcW w:w="608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360</w:t>
            </w:r>
          </w:p>
        </w:tc>
      </w:tr>
      <w:tr w:rsidR="00455BC9" w:rsidRPr="00455BC9" w:rsidTr="000B2E7E">
        <w:trPr>
          <w:trHeight w:val="277"/>
        </w:trPr>
        <w:tc>
          <w:tcPr>
            <w:tcW w:w="9356" w:type="dxa"/>
            <w:gridSpan w:val="14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Против типа А</w:t>
            </w:r>
          </w:p>
        </w:tc>
      </w:tr>
      <w:tr w:rsidR="00455BC9" w:rsidRPr="00455BC9" w:rsidTr="000B2E7E">
        <w:trPr>
          <w:trHeight w:val="277"/>
        </w:trPr>
        <w:tc>
          <w:tcPr>
            <w:tcW w:w="1701" w:type="dxa"/>
          </w:tcPr>
          <w:p w:rsidR="00455BC9" w:rsidRPr="00455BC9" w:rsidRDefault="001837A2" w:rsidP="00455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 АТ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455BC9" w:rsidRPr="00455BC9" w:rsidRDefault="00455BC9" w:rsidP="00455B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607" w:type="dxa"/>
          </w:tcPr>
          <w:p w:rsidR="00455BC9" w:rsidRPr="00455BC9" w:rsidRDefault="00455BC9" w:rsidP="00455B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8" w:type="dxa"/>
          </w:tcPr>
          <w:p w:rsidR="00455BC9" w:rsidRPr="00455BC9" w:rsidRDefault="00455BC9" w:rsidP="00455BC9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7" w:type="dxa"/>
          </w:tcPr>
          <w:p w:rsidR="00455BC9" w:rsidRPr="00455BC9" w:rsidRDefault="00455BC9" w:rsidP="00455BC9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8" w:type="dxa"/>
          </w:tcPr>
          <w:p w:rsidR="00455BC9" w:rsidRPr="00455BC9" w:rsidRDefault="00455BC9" w:rsidP="00455BC9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7" w:type="dxa"/>
          </w:tcPr>
          <w:p w:rsidR="00455BC9" w:rsidRPr="00455BC9" w:rsidRDefault="00455BC9" w:rsidP="00455BC9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455BC9" w:rsidRPr="00455BC9" w:rsidRDefault="00455BC9" w:rsidP="00455BC9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455BC9" w:rsidRPr="00455BC9" w:rsidRDefault="00455BC9" w:rsidP="00455BC9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1:4</w:t>
            </w:r>
          </w:p>
        </w:tc>
      </w:tr>
      <w:tr w:rsidR="001837A2" w:rsidRPr="00455BC9" w:rsidTr="000B2E7E">
        <w:trPr>
          <w:trHeight w:val="277"/>
        </w:trPr>
        <w:tc>
          <w:tcPr>
            <w:tcW w:w="1701" w:type="dxa"/>
          </w:tcPr>
          <w:p w:rsidR="001837A2" w:rsidRPr="000A7EF7" w:rsidRDefault="001837A2" w:rsidP="00183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1:4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1:2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</w:t>
            </w:r>
          </w:p>
        </w:tc>
      </w:tr>
      <w:tr w:rsidR="001837A2" w:rsidRPr="00455BC9" w:rsidTr="000B2E7E">
        <w:trPr>
          <w:trHeight w:val="277"/>
        </w:trPr>
        <w:tc>
          <w:tcPr>
            <w:tcW w:w="1701" w:type="dxa"/>
          </w:tcPr>
          <w:p w:rsidR="001837A2" w:rsidRPr="000A7EF7" w:rsidRDefault="001837A2" w:rsidP="00183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 АТ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1:18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1:4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1:2</w:t>
            </w:r>
          </w:p>
        </w:tc>
      </w:tr>
      <w:tr w:rsidR="001837A2" w:rsidRPr="00455BC9" w:rsidTr="000B2E7E">
        <w:trPr>
          <w:trHeight w:val="277"/>
        </w:trPr>
        <w:tc>
          <w:tcPr>
            <w:tcW w:w="9356" w:type="dxa"/>
            <w:gridSpan w:val="14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Против типа О</w:t>
            </w:r>
          </w:p>
        </w:tc>
      </w:tr>
      <w:tr w:rsidR="001837A2" w:rsidRPr="00455BC9" w:rsidTr="000B2E7E">
        <w:trPr>
          <w:trHeight w:val="277"/>
        </w:trPr>
        <w:tc>
          <w:tcPr>
            <w:tcW w:w="1701" w:type="dxa"/>
          </w:tcPr>
          <w:p w:rsidR="001837A2" w:rsidRPr="00455BC9" w:rsidRDefault="001837A2" w:rsidP="00183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 АТ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1:4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1:2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1837A2" w:rsidRPr="00455BC9" w:rsidTr="000B2E7E">
        <w:trPr>
          <w:trHeight w:val="277"/>
        </w:trPr>
        <w:tc>
          <w:tcPr>
            <w:tcW w:w="1701" w:type="dxa"/>
          </w:tcPr>
          <w:p w:rsidR="001837A2" w:rsidRPr="00455BC9" w:rsidRDefault="001837A2" w:rsidP="00183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1:4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н/и</w:t>
            </w:r>
          </w:p>
        </w:tc>
      </w:tr>
      <w:tr w:rsidR="001837A2" w:rsidRPr="00455BC9" w:rsidTr="000B2E7E">
        <w:trPr>
          <w:trHeight w:val="277"/>
        </w:trPr>
        <w:tc>
          <w:tcPr>
            <w:tcW w:w="1701" w:type="dxa"/>
          </w:tcPr>
          <w:p w:rsidR="001837A2" w:rsidRPr="00455BC9" w:rsidRDefault="001837A2" w:rsidP="00183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 АТ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30" w:right="-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1:4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1:2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1:2</w:t>
            </w:r>
          </w:p>
        </w:tc>
      </w:tr>
      <w:tr w:rsidR="001837A2" w:rsidRPr="00455BC9" w:rsidTr="000B2E7E">
        <w:trPr>
          <w:trHeight w:val="277"/>
        </w:trPr>
        <w:tc>
          <w:tcPr>
            <w:tcW w:w="9356" w:type="dxa"/>
            <w:gridSpan w:val="14"/>
            <w:tcBorders>
              <w:left w:val="single" w:sz="4" w:space="0" w:color="auto"/>
            </w:tcBorders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Против типа Азия-1</w:t>
            </w:r>
          </w:p>
        </w:tc>
      </w:tr>
      <w:tr w:rsidR="001837A2" w:rsidRPr="00455BC9" w:rsidTr="000B2E7E">
        <w:trPr>
          <w:trHeight w:val="277"/>
        </w:trPr>
        <w:tc>
          <w:tcPr>
            <w:tcW w:w="1701" w:type="dxa"/>
          </w:tcPr>
          <w:p w:rsidR="001837A2" w:rsidRPr="00455BC9" w:rsidRDefault="001837A2" w:rsidP="00183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 АТ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1:4</w:t>
            </w:r>
          </w:p>
        </w:tc>
      </w:tr>
      <w:tr w:rsidR="001837A2" w:rsidRPr="00455BC9" w:rsidTr="000B2E7E">
        <w:trPr>
          <w:trHeight w:val="277"/>
        </w:trPr>
        <w:tc>
          <w:tcPr>
            <w:tcW w:w="1701" w:type="dxa"/>
          </w:tcPr>
          <w:p w:rsidR="001837A2" w:rsidRPr="00455BC9" w:rsidRDefault="001837A2" w:rsidP="00183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1:4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1:2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1837A2" w:rsidRPr="00455BC9" w:rsidTr="000B2E7E">
        <w:trPr>
          <w:trHeight w:val="277"/>
        </w:trPr>
        <w:tc>
          <w:tcPr>
            <w:tcW w:w="1701" w:type="dxa"/>
          </w:tcPr>
          <w:p w:rsidR="001837A2" w:rsidRPr="00455BC9" w:rsidRDefault="001837A2" w:rsidP="00183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 АТ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1:64</w:t>
            </w:r>
          </w:p>
        </w:tc>
        <w:tc>
          <w:tcPr>
            <w:tcW w:w="56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1:32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1:16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1:18</w:t>
            </w:r>
          </w:p>
        </w:tc>
        <w:tc>
          <w:tcPr>
            <w:tcW w:w="607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1:8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1:4</w:t>
            </w:r>
          </w:p>
        </w:tc>
        <w:tc>
          <w:tcPr>
            <w:tcW w:w="608" w:type="dxa"/>
          </w:tcPr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5B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1:2</w:t>
            </w:r>
          </w:p>
        </w:tc>
      </w:tr>
      <w:tr w:rsidR="001837A2" w:rsidRPr="00455BC9" w:rsidTr="000B2E7E">
        <w:trPr>
          <w:trHeight w:val="277"/>
        </w:trPr>
        <w:tc>
          <w:tcPr>
            <w:tcW w:w="9356" w:type="dxa"/>
            <w:gridSpan w:val="14"/>
          </w:tcPr>
          <w:p w:rsidR="001837A2" w:rsidRDefault="001837A2" w:rsidP="001837A2">
            <w:pPr>
              <w:spacing w:after="0" w:line="240" w:lineRule="auto"/>
              <w:ind w:left="-148" w:firstLine="7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Примечания: «КС АТ» - к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омплементсвязывающие антитела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37A2" w:rsidRDefault="001837A2" w:rsidP="001837A2">
            <w:pPr>
              <w:spacing w:after="0" w:line="240" w:lineRule="auto"/>
              <w:ind w:left="-148" w:firstLine="23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реципитирующие</w:t>
            </w:r>
            <w:proofErr w:type="spellEnd"/>
            <w:r w:rsidRPr="000A7EF7">
              <w:rPr>
                <w:rFonts w:ascii="Times New Roman" w:hAnsi="Times New Roman"/>
                <w:sz w:val="24"/>
                <w:szCs w:val="24"/>
              </w:rPr>
              <w:t xml:space="preserve"> антитела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37A2" w:rsidRPr="00455BC9" w:rsidRDefault="001837A2" w:rsidP="001837A2">
            <w:pPr>
              <w:spacing w:after="0" w:line="240" w:lineRule="auto"/>
              <w:ind w:lef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«ВН АТ» - в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ируснейтрализующие антитела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55BC9" w:rsidRDefault="00455BC9" w:rsidP="009D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4299" w:rsidRPr="00B85FB1" w:rsidRDefault="00DA69B0" w:rsidP="001837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исследований</w:t>
      </w:r>
      <w:r w:rsidR="004E4299" w:rsidRPr="00B85FB1">
        <w:rPr>
          <w:rFonts w:ascii="Times New Roman" w:hAnsi="Times New Roman"/>
          <w:sz w:val="28"/>
          <w:szCs w:val="28"/>
        </w:rPr>
        <w:t xml:space="preserve"> свидетельствуют о том, что </w:t>
      </w:r>
      <w:r w:rsidRPr="00B85FB1">
        <w:rPr>
          <w:rFonts w:ascii="Times New Roman" w:hAnsi="Times New Roman"/>
          <w:sz w:val="28"/>
          <w:szCs w:val="28"/>
        </w:rPr>
        <w:t xml:space="preserve">динамика образования антител </w:t>
      </w:r>
      <w:r w:rsidR="004E4299" w:rsidRPr="00B85FB1">
        <w:rPr>
          <w:rFonts w:ascii="Times New Roman" w:hAnsi="Times New Roman"/>
          <w:sz w:val="28"/>
          <w:szCs w:val="28"/>
        </w:rPr>
        <w:t xml:space="preserve">в организме иммунизированных животных происходила равномерно. На 21 сутки после вакцинации титры комплементсвязывающих антител против </w:t>
      </w:r>
      <w:r>
        <w:rPr>
          <w:rFonts w:ascii="Times New Roman" w:hAnsi="Times New Roman"/>
          <w:sz w:val="28"/>
          <w:szCs w:val="28"/>
        </w:rPr>
        <w:t xml:space="preserve">вируса </w:t>
      </w:r>
      <w:r w:rsidR="004E4299" w:rsidRPr="00B85FB1">
        <w:rPr>
          <w:rFonts w:ascii="Times New Roman" w:hAnsi="Times New Roman"/>
          <w:sz w:val="28"/>
          <w:szCs w:val="28"/>
        </w:rPr>
        <w:t xml:space="preserve">типа А составили 1:32, преципитирующих – 1:16 и вируснейтрализующих – 1:32. Далее титры специфических антител динамично прогрессировали, достигая максимума от 1:32 до 1:64 к </w:t>
      </w:r>
      <w:r w:rsidR="0078655E">
        <w:rPr>
          <w:rFonts w:ascii="Times New Roman" w:hAnsi="Times New Roman"/>
          <w:sz w:val="28"/>
          <w:szCs w:val="28"/>
        </w:rPr>
        <w:t>90</w:t>
      </w:r>
      <w:r w:rsidR="004E4299" w:rsidRPr="00B85FB1">
        <w:rPr>
          <w:rFonts w:ascii="Times New Roman" w:hAnsi="Times New Roman"/>
          <w:sz w:val="28"/>
          <w:szCs w:val="28"/>
        </w:rPr>
        <w:t xml:space="preserve"> и </w:t>
      </w:r>
      <w:r w:rsidR="0078655E">
        <w:rPr>
          <w:rFonts w:ascii="Times New Roman" w:hAnsi="Times New Roman"/>
          <w:sz w:val="28"/>
          <w:szCs w:val="28"/>
        </w:rPr>
        <w:t>150</w:t>
      </w:r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4299" w:rsidRPr="00B85FB1">
        <w:rPr>
          <w:rFonts w:ascii="Times New Roman" w:hAnsi="Times New Roman"/>
          <w:sz w:val="28"/>
          <w:szCs w:val="28"/>
        </w:rPr>
        <w:t>дн</w:t>
      </w:r>
      <w:proofErr w:type="spellEnd"/>
      <w:r w:rsidR="004E4299" w:rsidRPr="00B85FB1">
        <w:rPr>
          <w:rFonts w:ascii="Times New Roman" w:hAnsi="Times New Roman"/>
          <w:sz w:val="28"/>
          <w:szCs w:val="28"/>
        </w:rPr>
        <w:t xml:space="preserve"> после прививки. После </w:t>
      </w:r>
      <w:r w:rsidR="0078655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0 дней</w:t>
      </w:r>
      <w:r w:rsidR="004E4299" w:rsidRPr="00B85FB1">
        <w:rPr>
          <w:rFonts w:ascii="Times New Roman" w:hAnsi="Times New Roman"/>
          <w:sz w:val="28"/>
          <w:szCs w:val="28"/>
        </w:rPr>
        <w:t xml:space="preserve"> титры специфических антител к </w:t>
      </w:r>
      <w:r>
        <w:rPr>
          <w:rFonts w:ascii="Times New Roman" w:hAnsi="Times New Roman"/>
          <w:sz w:val="28"/>
          <w:szCs w:val="28"/>
        </w:rPr>
        <w:t>вирусу</w:t>
      </w:r>
      <w:r w:rsidR="004E4299" w:rsidRPr="00B85FB1">
        <w:rPr>
          <w:rFonts w:ascii="Times New Roman" w:hAnsi="Times New Roman"/>
          <w:sz w:val="28"/>
          <w:szCs w:val="28"/>
        </w:rPr>
        <w:t xml:space="preserve"> ящура снижались, и к </w:t>
      </w:r>
      <w:r w:rsidR="0078655E">
        <w:rPr>
          <w:rFonts w:ascii="Times New Roman" w:hAnsi="Times New Roman"/>
          <w:sz w:val="28"/>
          <w:szCs w:val="28"/>
        </w:rPr>
        <w:t>360</w:t>
      </w:r>
      <w:r w:rsidR="004E4299" w:rsidRPr="00B85FB1">
        <w:rPr>
          <w:rFonts w:ascii="Times New Roman" w:hAnsi="Times New Roman"/>
          <w:sz w:val="28"/>
          <w:szCs w:val="28"/>
        </w:rPr>
        <w:t xml:space="preserve"> дню он</w:t>
      </w:r>
      <w:r>
        <w:rPr>
          <w:rFonts w:ascii="Times New Roman" w:hAnsi="Times New Roman"/>
          <w:sz w:val="28"/>
          <w:szCs w:val="28"/>
        </w:rPr>
        <w:t xml:space="preserve">и были в пределах от </w:t>
      </w:r>
      <w:r w:rsidR="00B96ED5">
        <w:rPr>
          <w:rFonts w:ascii="Times New Roman" w:hAnsi="Times New Roman"/>
          <w:sz w:val="28"/>
          <w:szCs w:val="28"/>
        </w:rPr>
        <w:t xml:space="preserve">цельного </w:t>
      </w:r>
      <w:r>
        <w:rPr>
          <w:rFonts w:ascii="Times New Roman" w:hAnsi="Times New Roman"/>
          <w:sz w:val="28"/>
          <w:szCs w:val="28"/>
        </w:rPr>
        <w:t>до 1:</w:t>
      </w:r>
      <w:r w:rsidR="00B96ED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4E4299" w:rsidRPr="00B85FB1">
        <w:rPr>
          <w:rFonts w:ascii="Times New Roman" w:hAnsi="Times New Roman"/>
          <w:sz w:val="28"/>
          <w:szCs w:val="28"/>
        </w:rPr>
        <w:t>ри этом уровень преципитирующих а</w:t>
      </w:r>
      <w:r>
        <w:rPr>
          <w:rFonts w:ascii="Times New Roman" w:hAnsi="Times New Roman"/>
          <w:sz w:val="28"/>
          <w:szCs w:val="28"/>
        </w:rPr>
        <w:t>нтител был на один порядок ниже</w:t>
      </w:r>
      <w:r w:rsidR="004E4299" w:rsidRPr="00B85FB1">
        <w:rPr>
          <w:rFonts w:ascii="Times New Roman" w:hAnsi="Times New Roman"/>
          <w:sz w:val="28"/>
          <w:szCs w:val="28"/>
        </w:rPr>
        <w:t>. В этот срок для определения напряженности и продолжительности иммунитета животных подвергали контро</w:t>
      </w:r>
      <w:r>
        <w:rPr>
          <w:rFonts w:ascii="Times New Roman" w:hAnsi="Times New Roman"/>
          <w:sz w:val="28"/>
          <w:szCs w:val="28"/>
        </w:rPr>
        <w:t>льному заражению эпизоотическим штаммо</w:t>
      </w:r>
      <w:r w:rsidR="004E4299" w:rsidRPr="00B85FB1">
        <w:rPr>
          <w:rFonts w:ascii="Times New Roman" w:hAnsi="Times New Roman"/>
          <w:sz w:val="28"/>
          <w:szCs w:val="28"/>
        </w:rPr>
        <w:t xml:space="preserve">м вируса ящура типов А, </w:t>
      </w:r>
      <w:r>
        <w:rPr>
          <w:rFonts w:ascii="Times New Roman" w:hAnsi="Times New Roman"/>
          <w:sz w:val="28"/>
          <w:szCs w:val="28"/>
        </w:rPr>
        <w:t>О и Азия-1 (</w:t>
      </w:r>
      <w:r w:rsidR="004E4299" w:rsidRPr="00B85FB1">
        <w:rPr>
          <w:rFonts w:ascii="Times New Roman" w:hAnsi="Times New Roman"/>
          <w:sz w:val="28"/>
          <w:szCs w:val="28"/>
        </w:rPr>
        <w:t>табл</w:t>
      </w:r>
      <w:r>
        <w:rPr>
          <w:rFonts w:ascii="Times New Roman" w:hAnsi="Times New Roman"/>
          <w:sz w:val="28"/>
          <w:szCs w:val="28"/>
        </w:rPr>
        <w:t>.</w:t>
      </w:r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  <w:r w:rsidR="00F52D5D">
        <w:rPr>
          <w:rFonts w:ascii="Times New Roman" w:hAnsi="Times New Roman"/>
          <w:sz w:val="28"/>
          <w:szCs w:val="28"/>
        </w:rPr>
        <w:t>2</w:t>
      </w:r>
      <w:r w:rsidR="00BE010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</w:t>
      </w:r>
      <w:r w:rsidR="004E4299" w:rsidRPr="00B85FB1">
        <w:rPr>
          <w:rFonts w:ascii="Times New Roman" w:hAnsi="Times New Roman"/>
          <w:sz w:val="28"/>
          <w:szCs w:val="28"/>
        </w:rPr>
        <w:t>.</w:t>
      </w:r>
    </w:p>
    <w:p w:rsidR="004E4299" w:rsidRPr="00B85FB1" w:rsidRDefault="004E4299" w:rsidP="00026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4299" w:rsidRDefault="004E4299" w:rsidP="009D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 xml:space="preserve">Таблица </w:t>
      </w:r>
      <w:r w:rsidR="00DA02D6" w:rsidRPr="006A7B52">
        <w:rPr>
          <w:rFonts w:ascii="Times New Roman" w:hAnsi="Times New Roman"/>
          <w:b/>
          <w:sz w:val="28"/>
          <w:szCs w:val="28"/>
        </w:rPr>
        <w:t>2</w:t>
      </w:r>
      <w:r w:rsidR="00BE010E" w:rsidRPr="006A7B52">
        <w:rPr>
          <w:rFonts w:ascii="Times New Roman" w:hAnsi="Times New Roman"/>
          <w:b/>
          <w:sz w:val="28"/>
          <w:szCs w:val="28"/>
        </w:rPr>
        <w:t>6</w:t>
      </w:r>
      <w:r w:rsidRPr="006A7B52">
        <w:rPr>
          <w:rFonts w:ascii="Times New Roman" w:hAnsi="Times New Roman"/>
          <w:b/>
          <w:sz w:val="28"/>
          <w:szCs w:val="28"/>
        </w:rPr>
        <w:t xml:space="preserve"> –</w:t>
      </w:r>
      <w:r w:rsidR="00DA69B0">
        <w:rPr>
          <w:rFonts w:ascii="Times New Roman" w:hAnsi="Times New Roman"/>
          <w:b/>
          <w:sz w:val="28"/>
          <w:szCs w:val="28"/>
        </w:rPr>
        <w:t xml:space="preserve"> Продолжительность</w:t>
      </w:r>
      <w:r w:rsidRPr="006A7B52">
        <w:rPr>
          <w:rFonts w:ascii="Times New Roman" w:hAnsi="Times New Roman"/>
          <w:b/>
          <w:sz w:val="28"/>
          <w:szCs w:val="28"/>
        </w:rPr>
        <w:t xml:space="preserve"> иммунитета у вакцинированных морских свинок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2"/>
        <w:gridCol w:w="1731"/>
        <w:gridCol w:w="1731"/>
        <w:gridCol w:w="3228"/>
      </w:tblGrid>
      <w:tr w:rsidR="00455BC9" w:rsidRPr="00455BC9" w:rsidTr="00DE4DF3">
        <w:trPr>
          <w:trHeight w:val="135"/>
        </w:trPr>
        <w:tc>
          <w:tcPr>
            <w:tcW w:w="2382" w:type="dxa"/>
            <w:vMerge w:val="restart"/>
          </w:tcPr>
          <w:p w:rsidR="00455BC9" w:rsidRPr="00455BC9" w:rsidRDefault="00455BC9" w:rsidP="00455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Типы вируса ящура</w:t>
            </w:r>
          </w:p>
        </w:tc>
        <w:tc>
          <w:tcPr>
            <w:tcW w:w="6690" w:type="dxa"/>
            <w:gridSpan w:val="3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 xml:space="preserve">Сроки контрольного заражения животных, </w:t>
            </w:r>
            <w:proofErr w:type="spellStart"/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455BC9" w:rsidRPr="00455BC9" w:rsidTr="00DE4DF3">
        <w:trPr>
          <w:trHeight w:val="135"/>
        </w:trPr>
        <w:tc>
          <w:tcPr>
            <w:tcW w:w="2382" w:type="dxa"/>
            <w:vMerge/>
          </w:tcPr>
          <w:p w:rsidR="00455BC9" w:rsidRPr="00455BC9" w:rsidRDefault="00455BC9" w:rsidP="00455BC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180</w:t>
            </w:r>
          </w:p>
        </w:tc>
        <w:tc>
          <w:tcPr>
            <w:tcW w:w="1731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360</w:t>
            </w:r>
          </w:p>
        </w:tc>
        <w:tc>
          <w:tcPr>
            <w:tcW w:w="3228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Контрольная группа</w:t>
            </w:r>
          </w:p>
        </w:tc>
      </w:tr>
      <w:tr w:rsidR="00455BC9" w:rsidRPr="00455BC9" w:rsidTr="00DE4DF3">
        <w:trPr>
          <w:trHeight w:val="135"/>
        </w:trPr>
        <w:tc>
          <w:tcPr>
            <w:tcW w:w="2382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А</w:t>
            </w:r>
          </w:p>
        </w:tc>
        <w:tc>
          <w:tcPr>
            <w:tcW w:w="1731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5/0</w:t>
            </w:r>
          </w:p>
        </w:tc>
        <w:tc>
          <w:tcPr>
            <w:tcW w:w="1731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5/0</w:t>
            </w:r>
          </w:p>
        </w:tc>
        <w:tc>
          <w:tcPr>
            <w:tcW w:w="3228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</w:tr>
      <w:tr w:rsidR="00455BC9" w:rsidRPr="00455BC9" w:rsidTr="00DE4DF3">
        <w:trPr>
          <w:trHeight w:val="135"/>
        </w:trPr>
        <w:tc>
          <w:tcPr>
            <w:tcW w:w="2382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О</w:t>
            </w:r>
          </w:p>
        </w:tc>
        <w:tc>
          <w:tcPr>
            <w:tcW w:w="1731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5/0</w:t>
            </w:r>
          </w:p>
        </w:tc>
        <w:tc>
          <w:tcPr>
            <w:tcW w:w="1731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4/1</w:t>
            </w:r>
          </w:p>
        </w:tc>
        <w:tc>
          <w:tcPr>
            <w:tcW w:w="3228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</w:tr>
      <w:tr w:rsidR="00455BC9" w:rsidRPr="00455BC9" w:rsidTr="00DE4DF3">
        <w:trPr>
          <w:trHeight w:val="135"/>
        </w:trPr>
        <w:tc>
          <w:tcPr>
            <w:tcW w:w="2382" w:type="dxa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55BC9">
              <w:rPr>
                <w:rFonts w:ascii="Times New Roman" w:eastAsia="Arial Unicode MS" w:hAnsi="Times New Roman"/>
                <w:sz w:val="24"/>
                <w:szCs w:val="24"/>
              </w:rPr>
              <w:t>Азия-1</w:t>
            </w:r>
          </w:p>
        </w:tc>
        <w:tc>
          <w:tcPr>
            <w:tcW w:w="1731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5/0</w:t>
            </w:r>
          </w:p>
        </w:tc>
        <w:tc>
          <w:tcPr>
            <w:tcW w:w="1731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4/1</w:t>
            </w:r>
          </w:p>
        </w:tc>
        <w:tc>
          <w:tcPr>
            <w:tcW w:w="3228" w:type="dxa"/>
            <w:vAlign w:val="center"/>
          </w:tcPr>
          <w:p w:rsidR="00455BC9" w:rsidRPr="00455BC9" w:rsidRDefault="00455BC9" w:rsidP="00455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</w:tr>
      <w:tr w:rsidR="00455BC9" w:rsidRPr="00455BC9" w:rsidTr="00DE4DF3">
        <w:trPr>
          <w:trHeight w:val="135"/>
        </w:trPr>
        <w:tc>
          <w:tcPr>
            <w:tcW w:w="9072" w:type="dxa"/>
            <w:gridSpan w:val="4"/>
          </w:tcPr>
          <w:p w:rsidR="00455BC9" w:rsidRPr="00455BC9" w:rsidRDefault="00455BC9" w:rsidP="00455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>Примечания: 1 – в числителе - количество животных, взятых в опыт;</w:t>
            </w:r>
          </w:p>
          <w:p w:rsidR="00455BC9" w:rsidRPr="00455BC9" w:rsidRDefault="00455BC9" w:rsidP="00455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BC9">
              <w:rPr>
                <w:rFonts w:ascii="Times New Roman" w:hAnsi="Times New Roman"/>
                <w:sz w:val="24"/>
                <w:szCs w:val="24"/>
              </w:rPr>
              <w:t xml:space="preserve">                       2 – в знаменателе - количество заболевших животных.</w:t>
            </w:r>
          </w:p>
        </w:tc>
      </w:tr>
    </w:tbl>
    <w:p w:rsidR="004E4299" w:rsidRPr="00B85FB1" w:rsidRDefault="00DA69B0" w:rsidP="004E42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Опытом установлено</w:t>
      </w:r>
      <w:r w:rsidR="004E4299" w:rsidRPr="00B85FB1">
        <w:rPr>
          <w:rFonts w:ascii="Times New Roman" w:hAnsi="Times New Roman"/>
          <w:color w:val="000000"/>
          <w:sz w:val="28"/>
          <w:szCs w:val="28"/>
        </w:rPr>
        <w:t xml:space="preserve">, что </w:t>
      </w:r>
      <w:r w:rsidR="004E4299" w:rsidRPr="00B85FB1">
        <w:rPr>
          <w:rFonts w:ascii="Times New Roman" w:hAnsi="Times New Roman"/>
          <w:sz w:val="28"/>
          <w:szCs w:val="28"/>
        </w:rPr>
        <w:t>при контрольном зар</w:t>
      </w:r>
      <w:r>
        <w:rPr>
          <w:rFonts w:ascii="Times New Roman" w:hAnsi="Times New Roman"/>
          <w:sz w:val="28"/>
          <w:szCs w:val="28"/>
        </w:rPr>
        <w:t>ажении вакцинированных животных</w:t>
      </w:r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  <w:r w:rsidR="00455BC9">
        <w:rPr>
          <w:rFonts w:ascii="Times New Roman" w:hAnsi="Times New Roman"/>
          <w:sz w:val="28"/>
          <w:szCs w:val="28"/>
        </w:rPr>
        <w:t xml:space="preserve">через </w:t>
      </w:r>
      <w:r w:rsidR="00B96ED5">
        <w:rPr>
          <w:rFonts w:ascii="Times New Roman" w:hAnsi="Times New Roman"/>
          <w:sz w:val="28"/>
          <w:szCs w:val="28"/>
        </w:rPr>
        <w:t xml:space="preserve">360 суток </w:t>
      </w:r>
      <w:r w:rsidR="00455BC9">
        <w:rPr>
          <w:rFonts w:ascii="Times New Roman" w:hAnsi="Times New Roman"/>
          <w:sz w:val="28"/>
          <w:szCs w:val="28"/>
        </w:rPr>
        <w:t xml:space="preserve">после </w:t>
      </w:r>
      <w:r w:rsidR="00B96ED5">
        <w:rPr>
          <w:rFonts w:ascii="Times New Roman" w:hAnsi="Times New Roman"/>
          <w:sz w:val="28"/>
          <w:szCs w:val="28"/>
        </w:rPr>
        <w:t>иммунизации</w:t>
      </w:r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  <w:r w:rsidR="003C5329">
        <w:rPr>
          <w:rFonts w:ascii="Times New Roman" w:hAnsi="Times New Roman"/>
          <w:sz w:val="28"/>
          <w:szCs w:val="28"/>
        </w:rPr>
        <w:t xml:space="preserve">животные </w:t>
      </w:r>
      <w:r>
        <w:rPr>
          <w:rFonts w:ascii="Times New Roman" w:hAnsi="Times New Roman"/>
          <w:sz w:val="28"/>
          <w:szCs w:val="28"/>
        </w:rPr>
        <w:t>противостояли</w:t>
      </w:r>
      <w:r w:rsidR="004E4299" w:rsidRPr="00B85FB1">
        <w:rPr>
          <w:rFonts w:ascii="Times New Roman" w:hAnsi="Times New Roman"/>
          <w:sz w:val="28"/>
          <w:szCs w:val="28"/>
        </w:rPr>
        <w:t xml:space="preserve"> вирулентн</w:t>
      </w:r>
      <w:r w:rsidR="00B96ED5">
        <w:rPr>
          <w:rFonts w:ascii="Times New Roman" w:hAnsi="Times New Roman"/>
          <w:sz w:val="28"/>
          <w:szCs w:val="28"/>
        </w:rPr>
        <w:t xml:space="preserve">ым штаммам трех типов, </w:t>
      </w:r>
      <w:r w:rsidR="004E4299" w:rsidRPr="009861D0">
        <w:rPr>
          <w:rFonts w:ascii="Times New Roman" w:hAnsi="Times New Roman"/>
          <w:color w:val="FF0000"/>
          <w:sz w:val="28"/>
          <w:szCs w:val="28"/>
        </w:rPr>
        <w:t>ому</w:t>
      </w:r>
      <w:r w:rsidR="004E4299" w:rsidRPr="00B85FB1">
        <w:rPr>
          <w:rFonts w:ascii="Times New Roman" w:hAnsi="Times New Roman"/>
          <w:sz w:val="28"/>
          <w:szCs w:val="28"/>
        </w:rPr>
        <w:t xml:space="preserve"> штамму </w:t>
      </w:r>
      <w:r w:rsidR="00B96ED5">
        <w:rPr>
          <w:rFonts w:ascii="Times New Roman" w:hAnsi="Times New Roman"/>
          <w:sz w:val="28"/>
          <w:szCs w:val="28"/>
        </w:rPr>
        <w:t>типа А</w:t>
      </w:r>
      <w:r w:rsidR="004E4299" w:rsidRPr="00B85FB1">
        <w:rPr>
          <w:rFonts w:ascii="Times New Roman" w:hAnsi="Times New Roman"/>
          <w:sz w:val="28"/>
          <w:szCs w:val="28"/>
        </w:rPr>
        <w:t xml:space="preserve">, </w:t>
      </w:r>
      <w:r w:rsidR="00B96ED5">
        <w:rPr>
          <w:rFonts w:ascii="Times New Roman" w:hAnsi="Times New Roman"/>
          <w:sz w:val="28"/>
          <w:szCs w:val="28"/>
        </w:rPr>
        <w:t>по четыре из пяти голов</w:t>
      </w:r>
      <w:r w:rsidR="00B96ED5" w:rsidRPr="00B85FB1">
        <w:rPr>
          <w:rFonts w:ascii="Times New Roman" w:hAnsi="Times New Roman"/>
          <w:sz w:val="28"/>
          <w:szCs w:val="28"/>
        </w:rPr>
        <w:t xml:space="preserve"> </w:t>
      </w:r>
      <w:r w:rsidR="00B96ED5">
        <w:rPr>
          <w:rFonts w:ascii="Times New Roman" w:hAnsi="Times New Roman"/>
          <w:sz w:val="28"/>
          <w:szCs w:val="28"/>
        </w:rPr>
        <w:t xml:space="preserve">вирулентным штаммам типов О и Азия-1, по одному </w:t>
      </w:r>
      <w:r w:rsidR="009861D0">
        <w:rPr>
          <w:rFonts w:ascii="Times New Roman" w:hAnsi="Times New Roman"/>
          <w:sz w:val="28"/>
          <w:szCs w:val="28"/>
        </w:rPr>
        <w:t xml:space="preserve">из </w:t>
      </w:r>
      <w:r w:rsidR="00B96ED5">
        <w:rPr>
          <w:rFonts w:ascii="Times New Roman" w:hAnsi="Times New Roman"/>
          <w:sz w:val="28"/>
          <w:szCs w:val="28"/>
        </w:rPr>
        <w:t xml:space="preserve">голов обеих групп животных переболели легкой форме ящура, </w:t>
      </w:r>
      <w:r w:rsidR="004E4299" w:rsidRPr="00B85FB1">
        <w:rPr>
          <w:rFonts w:ascii="Times New Roman" w:hAnsi="Times New Roman"/>
          <w:sz w:val="28"/>
          <w:szCs w:val="28"/>
        </w:rPr>
        <w:t xml:space="preserve">тогда как у животных контрольной группы на 4-5 сутки после инфицирования наблюдали характерные клинические симптомы ящура </w:t>
      </w:r>
      <w:r w:rsidR="00B96ED5">
        <w:rPr>
          <w:rFonts w:ascii="Times New Roman" w:hAnsi="Times New Roman"/>
          <w:sz w:val="28"/>
          <w:szCs w:val="28"/>
        </w:rPr>
        <w:t xml:space="preserve">с последующей </w:t>
      </w:r>
      <w:r w:rsidR="004E4299" w:rsidRPr="00B85FB1">
        <w:rPr>
          <w:rFonts w:ascii="Times New Roman" w:hAnsi="Times New Roman"/>
          <w:sz w:val="28"/>
          <w:szCs w:val="28"/>
        </w:rPr>
        <w:t>генерализ</w:t>
      </w:r>
      <w:r w:rsidR="00B96ED5">
        <w:rPr>
          <w:rFonts w:ascii="Times New Roman" w:hAnsi="Times New Roman"/>
          <w:sz w:val="28"/>
          <w:szCs w:val="28"/>
        </w:rPr>
        <w:t>ацией инфекционного процесса</w:t>
      </w:r>
      <w:r w:rsidR="004E4299" w:rsidRPr="00B85FB1">
        <w:rPr>
          <w:rFonts w:ascii="Times New Roman" w:hAnsi="Times New Roman"/>
          <w:sz w:val="28"/>
          <w:szCs w:val="28"/>
        </w:rPr>
        <w:t xml:space="preserve">. </w:t>
      </w:r>
      <w:r w:rsidR="003C5329">
        <w:rPr>
          <w:rFonts w:ascii="Times New Roman" w:hAnsi="Times New Roman"/>
          <w:sz w:val="28"/>
          <w:szCs w:val="28"/>
        </w:rPr>
        <w:t>Из данных таблицы также следует, что специфических антител против вируса ящура обнаруживали до 12 месячного срока и при контрольном заражении вирулентными штаммами возбудителя в дозе 10</w:t>
      </w:r>
      <w:r w:rsidR="003C5329">
        <w:rPr>
          <w:rFonts w:ascii="Times New Roman" w:hAnsi="Times New Roman"/>
          <w:sz w:val="28"/>
          <w:szCs w:val="28"/>
          <w:vertAlign w:val="superscript"/>
        </w:rPr>
        <w:t xml:space="preserve">-4 </w:t>
      </w:r>
      <w:r w:rsidR="003C5329" w:rsidRPr="008E6838">
        <w:rPr>
          <w:rFonts w:ascii="Times New Roman" w:hAnsi="Times New Roman"/>
          <w:sz w:val="28"/>
          <w:szCs w:val="28"/>
        </w:rPr>
        <w:t>ИД</w:t>
      </w:r>
      <w:r w:rsidR="003C5329">
        <w:rPr>
          <w:rFonts w:ascii="Times New Roman" w:hAnsi="Times New Roman"/>
          <w:sz w:val="28"/>
          <w:szCs w:val="28"/>
          <w:vertAlign w:val="subscript"/>
        </w:rPr>
        <w:t xml:space="preserve">50 </w:t>
      </w:r>
      <w:r w:rsidR="00B96ED5">
        <w:rPr>
          <w:rFonts w:ascii="Times New Roman" w:hAnsi="Times New Roman"/>
          <w:sz w:val="28"/>
          <w:szCs w:val="28"/>
        </w:rPr>
        <w:t xml:space="preserve">все </w:t>
      </w:r>
      <w:r w:rsidR="003C5329">
        <w:rPr>
          <w:rFonts w:ascii="Times New Roman" w:hAnsi="Times New Roman"/>
          <w:sz w:val="28"/>
          <w:szCs w:val="28"/>
        </w:rPr>
        <w:t>привитые животные противостояли к штамму типа А,</w:t>
      </w:r>
      <w:r w:rsidR="00B96ED5">
        <w:rPr>
          <w:rFonts w:ascii="Times New Roman" w:hAnsi="Times New Roman"/>
          <w:sz w:val="28"/>
          <w:szCs w:val="28"/>
        </w:rPr>
        <w:t xml:space="preserve"> а </w:t>
      </w:r>
      <w:r w:rsidR="003C5329">
        <w:rPr>
          <w:rFonts w:ascii="Times New Roman" w:hAnsi="Times New Roman"/>
          <w:sz w:val="28"/>
          <w:szCs w:val="28"/>
        </w:rPr>
        <w:t xml:space="preserve">из группы О и Азия-1 80% иммунных особей. Положительно реагировавшие на ведение вирулентных штаммов типов О и Азия-1 переболели ящуром в легкой форме без генерализации инфекционного процесса. </w:t>
      </w:r>
      <w:r w:rsidR="004E4299" w:rsidRPr="00B85FB1">
        <w:rPr>
          <w:rFonts w:ascii="Times New Roman" w:hAnsi="Times New Roman"/>
          <w:sz w:val="28"/>
          <w:szCs w:val="28"/>
        </w:rPr>
        <w:t>Заболевание животных контрольной группы подтверждено в реакциях связывания комплемента и нейтрализации.</w:t>
      </w:r>
      <w:r w:rsidR="009861D0">
        <w:rPr>
          <w:rFonts w:ascii="Times New Roman" w:hAnsi="Times New Roman"/>
          <w:sz w:val="28"/>
          <w:szCs w:val="28"/>
        </w:rPr>
        <w:t xml:space="preserve"> </w:t>
      </w:r>
      <w:r w:rsidR="004E4299" w:rsidRPr="00B85FB1">
        <w:rPr>
          <w:rFonts w:ascii="Times New Roman" w:hAnsi="Times New Roman"/>
          <w:sz w:val="28"/>
          <w:szCs w:val="28"/>
        </w:rPr>
        <w:t xml:space="preserve">Таким образом, </w:t>
      </w:r>
      <w:r>
        <w:rPr>
          <w:rFonts w:ascii="Times New Roman" w:hAnsi="Times New Roman"/>
          <w:sz w:val="28"/>
          <w:szCs w:val="28"/>
        </w:rPr>
        <w:t xml:space="preserve">как показали лабораторные испытания, </w:t>
      </w:r>
      <w:r w:rsidR="004E4299" w:rsidRPr="00B85FB1">
        <w:rPr>
          <w:rFonts w:ascii="Times New Roman" w:hAnsi="Times New Roman"/>
          <w:sz w:val="28"/>
          <w:szCs w:val="28"/>
        </w:rPr>
        <w:t xml:space="preserve">трехвалентная вакцина обладает </w:t>
      </w:r>
      <w:proofErr w:type="spellStart"/>
      <w:r w:rsidR="004E4299" w:rsidRPr="00B85FB1">
        <w:rPr>
          <w:rFonts w:ascii="Times New Roman" w:hAnsi="Times New Roman"/>
          <w:sz w:val="28"/>
          <w:szCs w:val="28"/>
        </w:rPr>
        <w:t>протективным</w:t>
      </w:r>
      <w:proofErr w:type="spellEnd"/>
      <w:r w:rsidR="004E4299" w:rsidRPr="00B85FB1">
        <w:rPr>
          <w:rFonts w:ascii="Times New Roman" w:hAnsi="Times New Roman"/>
          <w:sz w:val="28"/>
          <w:szCs w:val="28"/>
        </w:rPr>
        <w:t xml:space="preserve"> свойством и стимулирует специфический иммунитет у вакцинированных животных к полевому штамму ящура продолжительностью не менее </w:t>
      </w:r>
      <w:r w:rsidR="003C5329">
        <w:rPr>
          <w:rFonts w:ascii="Times New Roman" w:hAnsi="Times New Roman"/>
          <w:sz w:val="28"/>
          <w:szCs w:val="28"/>
        </w:rPr>
        <w:t>12</w:t>
      </w:r>
      <w:r w:rsidR="004E4299" w:rsidRPr="00B85FB1">
        <w:rPr>
          <w:rFonts w:ascii="Times New Roman" w:hAnsi="Times New Roman"/>
          <w:sz w:val="28"/>
          <w:szCs w:val="28"/>
        </w:rPr>
        <w:t xml:space="preserve"> месяцев. </w:t>
      </w:r>
    </w:p>
    <w:p w:rsidR="004E4299" w:rsidRDefault="004E4299" w:rsidP="004E42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FB1">
        <w:rPr>
          <w:rFonts w:ascii="Times New Roman" w:hAnsi="Times New Roman"/>
          <w:sz w:val="28"/>
          <w:szCs w:val="28"/>
        </w:rPr>
        <w:t xml:space="preserve">В экспериментах по изучению иммунобиологических свойств лабораторных образцов культуральной инактивированной вакцины против ящура типов А, О и Азия-1 использовали </w:t>
      </w:r>
      <w:proofErr w:type="spellStart"/>
      <w:r w:rsidRPr="00B85FB1">
        <w:rPr>
          <w:rFonts w:ascii="Times New Roman" w:hAnsi="Times New Roman"/>
          <w:sz w:val="28"/>
          <w:szCs w:val="28"/>
        </w:rPr>
        <w:t>интактный</w:t>
      </w:r>
      <w:proofErr w:type="spellEnd"/>
      <w:r w:rsidRPr="00B85FB1">
        <w:rPr>
          <w:rFonts w:ascii="Times New Roman" w:hAnsi="Times New Roman"/>
          <w:sz w:val="28"/>
          <w:szCs w:val="28"/>
        </w:rPr>
        <w:t xml:space="preserve"> крупный рогатый скот. Забор крови для исследования производили до и через </w:t>
      </w:r>
      <w:r w:rsidR="00CD6673" w:rsidRPr="00B85FB1">
        <w:rPr>
          <w:rFonts w:ascii="Times New Roman" w:hAnsi="Times New Roman"/>
          <w:sz w:val="28"/>
          <w:szCs w:val="28"/>
        </w:rPr>
        <w:t>7, 14, 21, 28, 60, 90, 120, 150</w:t>
      </w:r>
      <w:r w:rsidR="00CD6673">
        <w:rPr>
          <w:rFonts w:ascii="Times New Roman" w:hAnsi="Times New Roman"/>
          <w:sz w:val="28"/>
          <w:szCs w:val="28"/>
        </w:rPr>
        <w:t>,</w:t>
      </w:r>
      <w:r w:rsidR="00CD6673" w:rsidRPr="00B85FB1">
        <w:rPr>
          <w:rFonts w:ascii="Times New Roman" w:hAnsi="Times New Roman"/>
          <w:sz w:val="28"/>
          <w:szCs w:val="28"/>
        </w:rPr>
        <w:t xml:space="preserve"> 180</w:t>
      </w:r>
      <w:r w:rsidR="00CD6673">
        <w:rPr>
          <w:rFonts w:ascii="Times New Roman" w:hAnsi="Times New Roman"/>
          <w:sz w:val="28"/>
          <w:szCs w:val="28"/>
        </w:rPr>
        <w:t>, 210, 240, 270, 300, 330 и 360</w:t>
      </w:r>
      <w:r w:rsidR="00CD6673" w:rsidRPr="00B85FB1">
        <w:rPr>
          <w:rFonts w:ascii="Times New Roman" w:hAnsi="Times New Roman"/>
          <w:sz w:val="28"/>
          <w:szCs w:val="28"/>
        </w:rPr>
        <w:t xml:space="preserve"> </w:t>
      </w:r>
      <w:r w:rsidR="00CD6673">
        <w:rPr>
          <w:rFonts w:ascii="Times New Roman" w:hAnsi="Times New Roman"/>
          <w:sz w:val="28"/>
          <w:szCs w:val="28"/>
        </w:rPr>
        <w:t>суток</w:t>
      </w:r>
      <w:r w:rsidRPr="00B85FB1">
        <w:rPr>
          <w:rFonts w:ascii="Times New Roman" w:hAnsi="Times New Roman"/>
          <w:sz w:val="28"/>
          <w:szCs w:val="28"/>
        </w:rPr>
        <w:t xml:space="preserve"> после иммунизации. Результаты </w:t>
      </w:r>
      <w:r w:rsidR="00DA69B0">
        <w:rPr>
          <w:rFonts w:ascii="Times New Roman" w:hAnsi="Times New Roman"/>
          <w:sz w:val="28"/>
          <w:szCs w:val="28"/>
        </w:rPr>
        <w:t>лабораторных</w:t>
      </w:r>
      <w:r w:rsidR="006A7B52">
        <w:rPr>
          <w:rFonts w:ascii="Times New Roman" w:hAnsi="Times New Roman"/>
          <w:sz w:val="28"/>
          <w:szCs w:val="28"/>
        </w:rPr>
        <w:t xml:space="preserve"> исследований </w:t>
      </w:r>
      <w:r w:rsidR="00DA69B0">
        <w:rPr>
          <w:rFonts w:ascii="Times New Roman" w:hAnsi="Times New Roman"/>
          <w:sz w:val="28"/>
          <w:szCs w:val="28"/>
        </w:rPr>
        <w:t xml:space="preserve">изложены </w:t>
      </w:r>
      <w:r w:rsidR="006A7B52">
        <w:rPr>
          <w:rFonts w:ascii="Times New Roman" w:hAnsi="Times New Roman"/>
          <w:sz w:val="28"/>
          <w:szCs w:val="28"/>
        </w:rPr>
        <w:t>в</w:t>
      </w:r>
      <w:r w:rsidRPr="00B85FB1">
        <w:rPr>
          <w:rFonts w:ascii="Times New Roman" w:hAnsi="Times New Roman"/>
          <w:sz w:val="28"/>
          <w:szCs w:val="28"/>
        </w:rPr>
        <w:t xml:space="preserve"> таблице </w:t>
      </w:r>
      <w:r w:rsidR="00BE010E">
        <w:rPr>
          <w:rFonts w:ascii="Times New Roman" w:hAnsi="Times New Roman"/>
          <w:sz w:val="28"/>
          <w:szCs w:val="28"/>
        </w:rPr>
        <w:t>27</w:t>
      </w:r>
      <w:r w:rsidRPr="00B85FB1">
        <w:rPr>
          <w:rFonts w:ascii="Times New Roman" w:hAnsi="Times New Roman"/>
          <w:sz w:val="28"/>
          <w:szCs w:val="28"/>
        </w:rPr>
        <w:t>.</w:t>
      </w:r>
    </w:p>
    <w:p w:rsidR="00DA69B0" w:rsidRDefault="00DA69B0" w:rsidP="004E42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C5329" w:rsidRDefault="00DA69B0" w:rsidP="00DA69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>Таблица 27</w:t>
      </w:r>
      <w:r>
        <w:rPr>
          <w:rFonts w:ascii="Times New Roman" w:hAnsi="Times New Roman"/>
          <w:b/>
          <w:sz w:val="28"/>
          <w:szCs w:val="28"/>
        </w:rPr>
        <w:t xml:space="preserve"> - Д</w:t>
      </w:r>
      <w:r w:rsidRPr="006A7B52">
        <w:rPr>
          <w:rFonts w:ascii="Times New Roman" w:hAnsi="Times New Roman"/>
          <w:b/>
          <w:sz w:val="28"/>
          <w:szCs w:val="28"/>
        </w:rPr>
        <w:t xml:space="preserve">инамики </w:t>
      </w:r>
      <w:r>
        <w:rPr>
          <w:rFonts w:ascii="Times New Roman" w:hAnsi="Times New Roman"/>
          <w:b/>
          <w:sz w:val="28"/>
          <w:szCs w:val="28"/>
        </w:rPr>
        <w:t>иммуногенеза и продолжительность</w:t>
      </w:r>
      <w:r w:rsidRPr="006A7B52">
        <w:rPr>
          <w:rFonts w:ascii="Times New Roman" w:hAnsi="Times New Roman"/>
          <w:b/>
          <w:sz w:val="28"/>
          <w:szCs w:val="28"/>
        </w:rPr>
        <w:t xml:space="preserve"> иммунитета у крупного рогатого скота</w:t>
      </w:r>
      <w:r>
        <w:rPr>
          <w:rFonts w:ascii="Times New Roman" w:hAnsi="Times New Roman"/>
          <w:b/>
          <w:sz w:val="28"/>
          <w:szCs w:val="28"/>
        </w:rPr>
        <w:t>, привитого</w:t>
      </w:r>
      <w:r w:rsidRPr="006A7B52">
        <w:rPr>
          <w:rFonts w:ascii="Times New Roman" w:hAnsi="Times New Roman"/>
          <w:b/>
          <w:sz w:val="28"/>
          <w:szCs w:val="28"/>
        </w:rPr>
        <w:t xml:space="preserve"> инактивированной культуральной вакциной против ящура типов А, О и Азия-1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607"/>
        <w:gridCol w:w="608"/>
        <w:gridCol w:w="607"/>
        <w:gridCol w:w="608"/>
        <w:gridCol w:w="607"/>
        <w:gridCol w:w="608"/>
        <w:gridCol w:w="608"/>
      </w:tblGrid>
      <w:tr w:rsidR="003C5329" w:rsidRPr="000A7EF7" w:rsidTr="009861D0">
        <w:trPr>
          <w:trHeight w:val="278"/>
        </w:trPr>
        <w:tc>
          <w:tcPr>
            <w:tcW w:w="1701" w:type="dxa"/>
            <w:vMerge w:val="restart"/>
          </w:tcPr>
          <w:p w:rsidR="003C5329" w:rsidRPr="000A7EF7" w:rsidRDefault="003C5329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7EF7">
              <w:rPr>
                <w:rFonts w:ascii="Times New Roman" w:hAnsi="Times New Roman"/>
                <w:sz w:val="24"/>
                <w:szCs w:val="24"/>
              </w:rPr>
              <w:t>Специфичес</w:t>
            </w:r>
            <w:proofErr w:type="spellEnd"/>
            <w:r w:rsidR="009861D0">
              <w:rPr>
                <w:rFonts w:ascii="Times New Roman" w:hAnsi="Times New Roman"/>
                <w:sz w:val="24"/>
                <w:szCs w:val="24"/>
              </w:rPr>
              <w:t>-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 xml:space="preserve">кие антитела </w:t>
            </w:r>
          </w:p>
        </w:tc>
        <w:tc>
          <w:tcPr>
            <w:tcW w:w="7655" w:type="dxa"/>
            <w:gridSpan w:val="13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Сроки исследования сывороток крови животных и титры антител, дни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  <w:vMerge/>
          </w:tcPr>
          <w:p w:rsidR="003C5329" w:rsidRPr="000A7EF7" w:rsidRDefault="003C5329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3C5329" w:rsidRPr="000A7EF7" w:rsidTr="009861D0">
        <w:trPr>
          <w:trHeight w:val="277"/>
        </w:trPr>
        <w:tc>
          <w:tcPr>
            <w:tcW w:w="9356" w:type="dxa"/>
            <w:gridSpan w:val="14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EF7">
              <w:rPr>
                <w:rFonts w:ascii="Times New Roman" w:hAnsi="Times New Roman"/>
                <w:b/>
                <w:sz w:val="24"/>
                <w:szCs w:val="24"/>
              </w:rPr>
              <w:t>Против типа А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</w:tcPr>
          <w:p w:rsidR="003C5329" w:rsidRPr="000A7EF7" w:rsidRDefault="003C5329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 АТ 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23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</w:tcPr>
          <w:p w:rsidR="003C5329" w:rsidRPr="000A7EF7" w:rsidRDefault="00A45DD2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</w:tcPr>
          <w:p w:rsidR="003C5329" w:rsidRPr="000A7EF7" w:rsidRDefault="00A45DD2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 АТ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1:18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</w:tr>
      <w:tr w:rsidR="003C5329" w:rsidRPr="000A7EF7" w:rsidTr="009861D0">
        <w:trPr>
          <w:trHeight w:val="277"/>
        </w:trPr>
        <w:tc>
          <w:tcPr>
            <w:tcW w:w="9356" w:type="dxa"/>
            <w:gridSpan w:val="14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EF7">
              <w:rPr>
                <w:rFonts w:ascii="Times New Roman" w:hAnsi="Times New Roman"/>
                <w:b/>
                <w:sz w:val="24"/>
                <w:szCs w:val="24"/>
              </w:rPr>
              <w:t>Против типа О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</w:tcPr>
          <w:p w:rsidR="003C5329" w:rsidRPr="000A7EF7" w:rsidRDefault="00A45DD2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 АТ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:16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</w:tcPr>
          <w:p w:rsidR="003C5329" w:rsidRPr="000A7EF7" w:rsidRDefault="00A45DD2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:8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:16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1:Ц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</w:tcPr>
          <w:p w:rsidR="003C5329" w:rsidRPr="000A7EF7" w:rsidRDefault="00A45DD2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 АТ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:16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</w:tr>
      <w:tr w:rsidR="003C5329" w:rsidRPr="000A7EF7" w:rsidTr="009861D0">
        <w:trPr>
          <w:trHeight w:val="277"/>
        </w:trPr>
        <w:tc>
          <w:tcPr>
            <w:tcW w:w="9356" w:type="dxa"/>
            <w:gridSpan w:val="14"/>
            <w:tcBorders>
              <w:left w:val="single" w:sz="4" w:space="0" w:color="auto"/>
            </w:tcBorders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EF7">
              <w:rPr>
                <w:rFonts w:ascii="Times New Roman" w:hAnsi="Times New Roman"/>
                <w:b/>
                <w:sz w:val="24"/>
                <w:szCs w:val="24"/>
              </w:rPr>
              <w:t>Против типа Азия-1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</w:tcPr>
          <w:p w:rsidR="003C5329" w:rsidRPr="000A7EF7" w:rsidRDefault="00A45DD2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 АТ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</w:tcPr>
          <w:p w:rsidR="003C5329" w:rsidRPr="000A7EF7" w:rsidRDefault="00A45DD2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1:Ц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C5329" w:rsidRPr="000A7EF7" w:rsidTr="009861D0">
        <w:trPr>
          <w:trHeight w:val="277"/>
        </w:trPr>
        <w:tc>
          <w:tcPr>
            <w:tcW w:w="1701" w:type="dxa"/>
          </w:tcPr>
          <w:p w:rsidR="003C5329" w:rsidRPr="000A7EF7" w:rsidRDefault="00A45DD2" w:rsidP="003C5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 АТ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EF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1:18</w:t>
            </w:r>
          </w:p>
        </w:tc>
        <w:tc>
          <w:tcPr>
            <w:tcW w:w="607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3C5329" w:rsidRPr="000A7EF7" w:rsidRDefault="003C5329" w:rsidP="003C5329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</w:tr>
      <w:tr w:rsidR="003C5329" w:rsidRPr="000A7EF7" w:rsidTr="009861D0">
        <w:trPr>
          <w:trHeight w:val="277"/>
        </w:trPr>
        <w:tc>
          <w:tcPr>
            <w:tcW w:w="9356" w:type="dxa"/>
            <w:gridSpan w:val="14"/>
          </w:tcPr>
          <w:p w:rsidR="003C5329" w:rsidRDefault="003C5329" w:rsidP="00A45DD2">
            <w:pPr>
              <w:spacing w:after="0" w:line="240" w:lineRule="auto"/>
              <w:ind w:left="-148" w:firstLine="7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Примечания</w:t>
            </w:r>
            <w:r w:rsidR="00A45DD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5DD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КС АТ</w:t>
            </w:r>
            <w:r w:rsidR="00A45DD2">
              <w:rPr>
                <w:rFonts w:ascii="Times New Roman" w:hAnsi="Times New Roman"/>
                <w:sz w:val="24"/>
                <w:szCs w:val="24"/>
              </w:rPr>
              <w:t>» - к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омплементсвязывающие антитела</w:t>
            </w:r>
            <w:r w:rsidR="00A45D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5DD2" w:rsidRDefault="00A45DD2" w:rsidP="00A45DD2">
            <w:pPr>
              <w:spacing w:after="0" w:line="240" w:lineRule="auto"/>
              <w:ind w:left="-148" w:firstLine="23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реципитирующие</w:t>
            </w:r>
            <w:proofErr w:type="spellEnd"/>
            <w:r w:rsidRPr="000A7EF7">
              <w:rPr>
                <w:rFonts w:ascii="Times New Roman" w:hAnsi="Times New Roman"/>
                <w:sz w:val="24"/>
                <w:szCs w:val="24"/>
              </w:rPr>
              <w:t xml:space="preserve"> антитела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5DD2" w:rsidRDefault="00A45DD2" w:rsidP="00A45DD2">
            <w:pPr>
              <w:spacing w:after="0" w:line="240" w:lineRule="auto"/>
              <w:ind w:left="-148" w:firstLine="23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«ВН АТ» - в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ируснейтрализующие антитела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A7B52" w:rsidRPr="00B85FB1" w:rsidRDefault="00DA69B0" w:rsidP="003C5329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t xml:space="preserve">Как установлено опытами, </w:t>
      </w:r>
      <w:r w:rsidR="006A7B52" w:rsidRPr="00B85FB1">
        <w:rPr>
          <w:rFonts w:ascii="Times New Roman" w:hAnsi="Times New Roman"/>
          <w:noProof/>
          <w:sz w:val="28"/>
          <w:szCs w:val="28"/>
        </w:rPr>
        <w:t>вакцина активно стимулирует формирование специфического иммунитета</w:t>
      </w:r>
      <w:r>
        <w:rPr>
          <w:rFonts w:ascii="Times New Roman" w:hAnsi="Times New Roman"/>
          <w:noProof/>
          <w:sz w:val="28"/>
          <w:szCs w:val="28"/>
        </w:rPr>
        <w:t>,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 начиная с 7 дня после инъекции препарата против трех типов</w:t>
      </w:r>
      <w:r>
        <w:rPr>
          <w:rFonts w:ascii="Times New Roman" w:hAnsi="Times New Roman"/>
          <w:noProof/>
          <w:sz w:val="28"/>
          <w:szCs w:val="28"/>
        </w:rPr>
        <w:t xml:space="preserve"> вируса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н</w:t>
      </w:r>
      <w:r w:rsidR="006A7B52" w:rsidRPr="00B85FB1">
        <w:rPr>
          <w:rFonts w:ascii="Times New Roman" w:hAnsi="Times New Roman"/>
          <w:noProof/>
          <w:sz w:val="28"/>
          <w:szCs w:val="28"/>
        </w:rPr>
        <w:t>а 14 сутки после иммунизации средний титр специфических</w:t>
      </w:r>
      <w:r>
        <w:rPr>
          <w:rFonts w:ascii="Times New Roman" w:hAnsi="Times New Roman"/>
          <w:noProof/>
          <w:sz w:val="28"/>
          <w:szCs w:val="28"/>
        </w:rPr>
        <w:t xml:space="preserve"> антител составил от 1:4 до 1:8.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Д</w:t>
      </w:r>
      <w:r w:rsidR="006A7B52" w:rsidRPr="00B85FB1">
        <w:rPr>
          <w:rFonts w:ascii="Times New Roman" w:hAnsi="Times New Roman"/>
          <w:noProof/>
          <w:sz w:val="28"/>
          <w:szCs w:val="28"/>
        </w:rPr>
        <w:t>алее содержание их в сыворотке увеличивал</w:t>
      </w:r>
      <w:r w:rsidR="00B05763">
        <w:rPr>
          <w:rFonts w:ascii="Times New Roman" w:hAnsi="Times New Roman"/>
          <w:noProof/>
          <w:sz w:val="28"/>
          <w:szCs w:val="28"/>
        </w:rPr>
        <w:t>ось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, достигая максимума к </w:t>
      </w:r>
      <w:r w:rsidR="00CD6673">
        <w:rPr>
          <w:rFonts w:ascii="Times New Roman" w:hAnsi="Times New Roman"/>
          <w:noProof/>
          <w:sz w:val="28"/>
          <w:szCs w:val="28"/>
        </w:rPr>
        <w:t>90</w:t>
      </w:r>
      <w:r w:rsidR="00B05763">
        <w:rPr>
          <w:rFonts w:ascii="Times New Roman" w:hAnsi="Times New Roman"/>
          <w:noProof/>
          <w:sz w:val="28"/>
          <w:szCs w:val="28"/>
        </w:rPr>
        <w:t>-му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 дню (1:64 в реакции нейтрализации). Снижение титр</w:t>
      </w:r>
      <w:r w:rsidR="00B05763">
        <w:rPr>
          <w:rFonts w:ascii="Times New Roman" w:hAnsi="Times New Roman"/>
          <w:noProof/>
          <w:sz w:val="28"/>
          <w:szCs w:val="28"/>
        </w:rPr>
        <w:t>а специфических антител отмечено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 со 120 дня после прививки</w:t>
      </w:r>
      <w:r w:rsidR="00B05763">
        <w:rPr>
          <w:rFonts w:ascii="Times New Roman" w:hAnsi="Times New Roman"/>
          <w:noProof/>
          <w:sz w:val="28"/>
          <w:szCs w:val="28"/>
        </w:rPr>
        <w:t xml:space="preserve">. Спустя </w:t>
      </w:r>
      <w:r w:rsidR="00CD6673">
        <w:rPr>
          <w:rFonts w:ascii="Times New Roman" w:hAnsi="Times New Roman"/>
          <w:noProof/>
          <w:sz w:val="28"/>
          <w:szCs w:val="28"/>
        </w:rPr>
        <w:t>12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 </w:t>
      </w:r>
      <w:r w:rsidR="00B05763">
        <w:rPr>
          <w:rFonts w:ascii="Times New Roman" w:hAnsi="Times New Roman"/>
          <w:noProof/>
          <w:sz w:val="28"/>
          <w:szCs w:val="28"/>
        </w:rPr>
        <w:t>месяцев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 посл</w:t>
      </w:r>
      <w:r w:rsidR="00B05763">
        <w:rPr>
          <w:rFonts w:ascii="Times New Roman" w:hAnsi="Times New Roman"/>
          <w:noProof/>
          <w:sz w:val="28"/>
          <w:szCs w:val="28"/>
        </w:rPr>
        <w:t>е введения препарата установлен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 минимальный титр комплементсвязывающих антител на уровне 1:4, преципити</w:t>
      </w:r>
      <w:r w:rsidR="00400A2C" w:rsidRPr="00B85FB1">
        <w:rPr>
          <w:rFonts w:ascii="Times New Roman" w:hAnsi="Times New Roman"/>
          <w:noProof/>
          <w:sz w:val="28"/>
          <w:szCs w:val="28"/>
        </w:rPr>
        <w:t>р</w:t>
      </w:r>
      <w:r w:rsidR="006A7B52" w:rsidRPr="00B85FB1">
        <w:rPr>
          <w:rFonts w:ascii="Times New Roman" w:hAnsi="Times New Roman"/>
          <w:noProof/>
          <w:sz w:val="28"/>
          <w:szCs w:val="28"/>
        </w:rPr>
        <w:t>ующих - 1:2 и вируснейтрализующих - 1:</w:t>
      </w:r>
      <w:r w:rsidR="00CD6673">
        <w:rPr>
          <w:rFonts w:ascii="Times New Roman" w:hAnsi="Times New Roman"/>
          <w:noProof/>
          <w:sz w:val="28"/>
          <w:szCs w:val="28"/>
        </w:rPr>
        <w:t>4</w:t>
      </w:r>
      <w:r w:rsidR="006A7B52" w:rsidRPr="00B85FB1">
        <w:rPr>
          <w:rFonts w:ascii="Times New Roman" w:hAnsi="Times New Roman"/>
          <w:noProof/>
          <w:sz w:val="28"/>
          <w:szCs w:val="28"/>
        </w:rPr>
        <w:t xml:space="preserve">. </w:t>
      </w:r>
    </w:p>
    <w:p w:rsidR="004E4299" w:rsidRPr="00B85FB1" w:rsidRDefault="00B05763" w:rsidP="004E42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изучении</w:t>
      </w:r>
      <w:r w:rsidR="004E4299" w:rsidRPr="00B85FB1">
        <w:rPr>
          <w:rFonts w:ascii="Times New Roman" w:hAnsi="Times New Roman"/>
          <w:sz w:val="28"/>
          <w:szCs w:val="28"/>
        </w:rPr>
        <w:t xml:space="preserve"> динамики образования специфического иммунитета против возбудителя ящура на свиньях получены идентичные результаты,</w:t>
      </w:r>
      <w:r>
        <w:rPr>
          <w:rFonts w:ascii="Times New Roman" w:hAnsi="Times New Roman"/>
          <w:sz w:val="28"/>
          <w:szCs w:val="28"/>
        </w:rPr>
        <w:t xml:space="preserve"> которые представлены в таблице</w:t>
      </w:r>
      <w:r w:rsidR="005E5626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>.</w:t>
      </w:r>
      <w:r w:rsidR="004E4299" w:rsidRPr="00B85FB1">
        <w:rPr>
          <w:rFonts w:ascii="Times New Roman" w:hAnsi="Times New Roman"/>
          <w:sz w:val="28"/>
          <w:szCs w:val="28"/>
        </w:rPr>
        <w:t xml:space="preserve"> </w:t>
      </w:r>
    </w:p>
    <w:p w:rsidR="004E4299" w:rsidRPr="00B85FB1" w:rsidRDefault="004E4299" w:rsidP="004E42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4299" w:rsidRDefault="004E4299" w:rsidP="009D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7B52">
        <w:rPr>
          <w:rFonts w:ascii="Times New Roman" w:hAnsi="Times New Roman"/>
          <w:b/>
          <w:sz w:val="28"/>
          <w:szCs w:val="28"/>
        </w:rPr>
        <w:t xml:space="preserve">Таблица </w:t>
      </w:r>
      <w:r w:rsidR="00BE010E" w:rsidRPr="006A7B52">
        <w:rPr>
          <w:rFonts w:ascii="Times New Roman" w:hAnsi="Times New Roman"/>
          <w:b/>
          <w:sz w:val="28"/>
          <w:szCs w:val="28"/>
        </w:rPr>
        <w:t>28</w:t>
      </w:r>
      <w:r w:rsidRPr="006A7B52">
        <w:rPr>
          <w:rFonts w:ascii="Times New Roman" w:hAnsi="Times New Roman"/>
          <w:b/>
          <w:sz w:val="28"/>
          <w:szCs w:val="28"/>
        </w:rPr>
        <w:t xml:space="preserve"> - </w:t>
      </w:r>
      <w:r w:rsidR="00B05763">
        <w:rPr>
          <w:rFonts w:ascii="Times New Roman" w:hAnsi="Times New Roman"/>
          <w:b/>
          <w:sz w:val="28"/>
          <w:szCs w:val="28"/>
        </w:rPr>
        <w:t>Динамика</w:t>
      </w:r>
      <w:r w:rsidRPr="006A7B52">
        <w:rPr>
          <w:rFonts w:ascii="Times New Roman" w:hAnsi="Times New Roman"/>
          <w:b/>
          <w:sz w:val="28"/>
          <w:szCs w:val="28"/>
        </w:rPr>
        <w:t xml:space="preserve"> </w:t>
      </w:r>
      <w:r w:rsidR="00B05763">
        <w:rPr>
          <w:rFonts w:ascii="Times New Roman" w:hAnsi="Times New Roman"/>
          <w:b/>
          <w:sz w:val="28"/>
          <w:szCs w:val="28"/>
        </w:rPr>
        <w:t>иммуногенеза и продолжительность</w:t>
      </w:r>
      <w:r w:rsidRPr="006A7B52">
        <w:rPr>
          <w:rFonts w:ascii="Times New Roman" w:hAnsi="Times New Roman"/>
          <w:b/>
          <w:sz w:val="28"/>
          <w:szCs w:val="28"/>
        </w:rPr>
        <w:t xml:space="preserve"> иммунитета у свиней</w:t>
      </w:r>
      <w:r w:rsidR="00B05763">
        <w:rPr>
          <w:rFonts w:ascii="Times New Roman" w:hAnsi="Times New Roman"/>
          <w:b/>
          <w:sz w:val="28"/>
          <w:szCs w:val="28"/>
        </w:rPr>
        <w:t>,</w:t>
      </w:r>
      <w:r w:rsidRPr="006A7B52">
        <w:rPr>
          <w:rFonts w:ascii="Times New Roman" w:hAnsi="Times New Roman"/>
          <w:b/>
          <w:sz w:val="28"/>
          <w:szCs w:val="28"/>
        </w:rPr>
        <w:t xml:space="preserve"> привитых инактивированной культуральной вакциной против ящура типов А, О и Азия-1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607"/>
        <w:gridCol w:w="608"/>
        <w:gridCol w:w="607"/>
        <w:gridCol w:w="608"/>
        <w:gridCol w:w="607"/>
        <w:gridCol w:w="608"/>
        <w:gridCol w:w="608"/>
      </w:tblGrid>
      <w:tr w:rsidR="00A45DD2" w:rsidRPr="00A45DD2" w:rsidTr="00400A2C">
        <w:trPr>
          <w:trHeight w:val="278"/>
        </w:trPr>
        <w:tc>
          <w:tcPr>
            <w:tcW w:w="1701" w:type="dxa"/>
            <w:vMerge w:val="restart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5DD2">
              <w:rPr>
                <w:rFonts w:ascii="Times New Roman" w:hAnsi="Times New Roman"/>
                <w:sz w:val="24"/>
                <w:szCs w:val="24"/>
              </w:rPr>
              <w:t>Специфичес</w:t>
            </w:r>
            <w:proofErr w:type="spellEnd"/>
            <w:r w:rsidR="00400A2C">
              <w:rPr>
                <w:rFonts w:ascii="Times New Roman" w:hAnsi="Times New Roman"/>
                <w:sz w:val="24"/>
                <w:szCs w:val="24"/>
              </w:rPr>
              <w:t>-</w:t>
            </w:r>
            <w:r w:rsidRPr="00A45DD2">
              <w:rPr>
                <w:rFonts w:ascii="Times New Roman" w:hAnsi="Times New Roman"/>
                <w:sz w:val="24"/>
                <w:szCs w:val="24"/>
              </w:rPr>
              <w:t xml:space="preserve">кие антитела </w:t>
            </w:r>
          </w:p>
        </w:tc>
        <w:tc>
          <w:tcPr>
            <w:tcW w:w="7655" w:type="dxa"/>
            <w:gridSpan w:val="13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Сроки исследования сывороток крови животных и титры антител, дни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  <w:vMerge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A45DD2" w:rsidRPr="00A45DD2" w:rsidTr="00400A2C">
        <w:trPr>
          <w:trHeight w:val="277"/>
        </w:trPr>
        <w:tc>
          <w:tcPr>
            <w:tcW w:w="9356" w:type="dxa"/>
            <w:gridSpan w:val="14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DD2">
              <w:rPr>
                <w:rFonts w:ascii="Times New Roman" w:hAnsi="Times New Roman"/>
                <w:b/>
                <w:sz w:val="24"/>
                <w:szCs w:val="24"/>
              </w:rPr>
              <w:t>Против типа А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 АТ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 АТ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1:18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</w:tr>
      <w:tr w:rsidR="00A45DD2" w:rsidRPr="00A45DD2" w:rsidTr="00400A2C">
        <w:trPr>
          <w:trHeight w:val="277"/>
        </w:trPr>
        <w:tc>
          <w:tcPr>
            <w:tcW w:w="9356" w:type="dxa"/>
            <w:gridSpan w:val="14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DD2">
              <w:rPr>
                <w:rFonts w:ascii="Times New Roman" w:hAnsi="Times New Roman"/>
                <w:b/>
                <w:sz w:val="24"/>
                <w:szCs w:val="24"/>
              </w:rPr>
              <w:t>Против типа О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 АТ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1:Ц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 АТ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</w:tr>
      <w:tr w:rsidR="00A45DD2" w:rsidRPr="00A45DD2" w:rsidTr="00400A2C">
        <w:trPr>
          <w:trHeight w:val="277"/>
        </w:trPr>
        <w:tc>
          <w:tcPr>
            <w:tcW w:w="9356" w:type="dxa"/>
            <w:gridSpan w:val="14"/>
            <w:tcBorders>
              <w:left w:val="single" w:sz="4" w:space="0" w:color="auto"/>
            </w:tcBorders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DD2">
              <w:rPr>
                <w:rFonts w:ascii="Times New Roman" w:hAnsi="Times New Roman"/>
                <w:b/>
                <w:sz w:val="24"/>
                <w:szCs w:val="24"/>
              </w:rPr>
              <w:t>Против типа Азия-1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 АТ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1:Ц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5DD2" w:rsidRPr="00A45DD2" w:rsidTr="00400A2C">
        <w:trPr>
          <w:trHeight w:val="277"/>
        </w:trPr>
        <w:tc>
          <w:tcPr>
            <w:tcW w:w="1701" w:type="dxa"/>
          </w:tcPr>
          <w:p w:rsidR="00A45DD2" w:rsidRPr="00A45DD2" w:rsidRDefault="00A45DD2" w:rsidP="00A4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 АТ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1:64</w:t>
            </w:r>
          </w:p>
        </w:tc>
        <w:tc>
          <w:tcPr>
            <w:tcW w:w="56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1:32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1:16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1:18</w:t>
            </w:r>
          </w:p>
        </w:tc>
        <w:tc>
          <w:tcPr>
            <w:tcW w:w="607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1:8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1:4</w:t>
            </w:r>
          </w:p>
        </w:tc>
        <w:tc>
          <w:tcPr>
            <w:tcW w:w="608" w:type="dxa"/>
          </w:tcPr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D2">
              <w:rPr>
                <w:rFonts w:ascii="Times New Roman" w:hAnsi="Times New Roman"/>
                <w:sz w:val="24"/>
                <w:szCs w:val="24"/>
              </w:rPr>
              <w:t>1:2</w:t>
            </w:r>
          </w:p>
        </w:tc>
      </w:tr>
      <w:tr w:rsidR="00A45DD2" w:rsidRPr="00A45DD2" w:rsidTr="00400A2C">
        <w:trPr>
          <w:trHeight w:val="277"/>
        </w:trPr>
        <w:tc>
          <w:tcPr>
            <w:tcW w:w="9356" w:type="dxa"/>
            <w:gridSpan w:val="14"/>
          </w:tcPr>
          <w:p w:rsidR="00A45DD2" w:rsidRDefault="00A45DD2" w:rsidP="00A45DD2">
            <w:pPr>
              <w:spacing w:after="0" w:line="240" w:lineRule="auto"/>
              <w:ind w:left="-148" w:firstLine="7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Примечания:  «КС АТ» - к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омплементсвязывающие антитела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5DD2" w:rsidRDefault="00A45DD2" w:rsidP="00A45DD2">
            <w:pPr>
              <w:spacing w:after="0" w:line="240" w:lineRule="auto"/>
              <w:ind w:left="-148" w:firstLine="23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реципитирующие</w:t>
            </w:r>
            <w:proofErr w:type="spellEnd"/>
            <w:r w:rsidRPr="000A7EF7">
              <w:rPr>
                <w:rFonts w:ascii="Times New Roman" w:hAnsi="Times New Roman"/>
                <w:sz w:val="24"/>
                <w:szCs w:val="24"/>
              </w:rPr>
              <w:t xml:space="preserve"> антитела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5DD2" w:rsidRPr="00A45DD2" w:rsidRDefault="00A45DD2" w:rsidP="00A45DD2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«ВН АТ» - в</w:t>
            </w:r>
            <w:r w:rsidRPr="000A7EF7">
              <w:rPr>
                <w:rFonts w:ascii="Times New Roman" w:hAnsi="Times New Roman"/>
                <w:sz w:val="24"/>
                <w:szCs w:val="24"/>
              </w:rPr>
              <w:t>ируснейтрализующие антитела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45DD2" w:rsidRDefault="00A45DD2" w:rsidP="009D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4299" w:rsidRPr="00B85FB1" w:rsidRDefault="004E4299" w:rsidP="00B0576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B85FB1">
        <w:rPr>
          <w:rFonts w:ascii="Times New Roman" w:hAnsi="Times New Roman"/>
          <w:noProof/>
          <w:sz w:val="28"/>
          <w:szCs w:val="28"/>
        </w:rPr>
        <w:t>Д</w:t>
      </w:r>
      <w:r w:rsidR="00DA02D6">
        <w:rPr>
          <w:rFonts w:ascii="Times New Roman" w:hAnsi="Times New Roman"/>
          <w:noProof/>
          <w:sz w:val="28"/>
          <w:szCs w:val="28"/>
        </w:rPr>
        <w:t>анные</w:t>
      </w:r>
      <w:r w:rsidR="00B05763">
        <w:rPr>
          <w:rFonts w:ascii="Times New Roman" w:hAnsi="Times New Roman"/>
          <w:noProof/>
          <w:sz w:val="28"/>
          <w:szCs w:val="28"/>
        </w:rPr>
        <w:t xml:space="preserve"> таблицы</w:t>
      </w:r>
      <w:r w:rsidR="00DA02D6">
        <w:rPr>
          <w:rFonts w:ascii="Times New Roman" w:hAnsi="Times New Roman"/>
          <w:noProof/>
          <w:sz w:val="28"/>
          <w:szCs w:val="28"/>
        </w:rPr>
        <w:t xml:space="preserve"> </w:t>
      </w:r>
      <w:r w:rsidR="00BE010E">
        <w:rPr>
          <w:rFonts w:ascii="Times New Roman" w:hAnsi="Times New Roman"/>
          <w:noProof/>
          <w:sz w:val="28"/>
          <w:szCs w:val="28"/>
        </w:rPr>
        <w:t>28</w:t>
      </w:r>
      <w:r w:rsidR="00B05763">
        <w:rPr>
          <w:rFonts w:ascii="Times New Roman" w:hAnsi="Times New Roman"/>
          <w:noProof/>
          <w:sz w:val="28"/>
          <w:szCs w:val="28"/>
        </w:rPr>
        <w:t xml:space="preserve"> у</w:t>
      </w:r>
      <w:r w:rsidRPr="00B85FB1">
        <w:rPr>
          <w:rFonts w:ascii="Times New Roman" w:hAnsi="Times New Roman"/>
          <w:noProof/>
          <w:sz w:val="28"/>
          <w:szCs w:val="28"/>
        </w:rPr>
        <w:t>казывают,</w:t>
      </w:r>
      <w:r w:rsidR="00B05763">
        <w:rPr>
          <w:rFonts w:ascii="Times New Roman" w:hAnsi="Times New Roman"/>
          <w:noProof/>
          <w:sz w:val="28"/>
          <w:szCs w:val="28"/>
        </w:rPr>
        <w:t xml:space="preserve"> что в организме </w:t>
      </w:r>
      <w:r w:rsidRPr="00B85FB1">
        <w:rPr>
          <w:rFonts w:ascii="Times New Roman" w:hAnsi="Times New Roman"/>
          <w:noProof/>
          <w:sz w:val="28"/>
          <w:szCs w:val="28"/>
        </w:rPr>
        <w:t>св</w:t>
      </w:r>
      <w:r w:rsidR="00A45DD2">
        <w:rPr>
          <w:rFonts w:ascii="Times New Roman" w:hAnsi="Times New Roman"/>
          <w:noProof/>
          <w:sz w:val="28"/>
          <w:szCs w:val="28"/>
        </w:rPr>
        <w:t>и</w:t>
      </w:r>
      <w:r w:rsidRPr="00B85FB1">
        <w:rPr>
          <w:rFonts w:ascii="Times New Roman" w:hAnsi="Times New Roman"/>
          <w:noProof/>
          <w:sz w:val="28"/>
          <w:szCs w:val="28"/>
        </w:rPr>
        <w:t xml:space="preserve">ней </w:t>
      </w:r>
      <w:r w:rsidR="00397680">
        <w:rPr>
          <w:rFonts w:ascii="Times New Roman" w:hAnsi="Times New Roman"/>
          <w:noProof/>
          <w:sz w:val="28"/>
          <w:szCs w:val="28"/>
        </w:rPr>
        <w:t xml:space="preserve">культуральная универсальная </w:t>
      </w:r>
      <w:r w:rsidRPr="00B85FB1">
        <w:rPr>
          <w:rFonts w:ascii="Times New Roman" w:hAnsi="Times New Roman"/>
          <w:noProof/>
          <w:sz w:val="28"/>
          <w:szCs w:val="28"/>
        </w:rPr>
        <w:t xml:space="preserve">вакцина также активно стимулирует формирование специфического иммунитета начиная с 7 </w:t>
      </w:r>
      <w:r w:rsidR="00B05763">
        <w:rPr>
          <w:rFonts w:ascii="Times New Roman" w:hAnsi="Times New Roman"/>
          <w:noProof/>
          <w:sz w:val="28"/>
          <w:szCs w:val="28"/>
        </w:rPr>
        <w:t>дня после инъекции. Максимальный титр</w:t>
      </w:r>
      <w:r w:rsidRPr="00B85FB1">
        <w:rPr>
          <w:rFonts w:ascii="Times New Roman" w:hAnsi="Times New Roman"/>
          <w:noProof/>
          <w:sz w:val="28"/>
          <w:szCs w:val="28"/>
        </w:rPr>
        <w:t xml:space="preserve"> антител также установлен к </w:t>
      </w:r>
      <w:r w:rsidR="00397680">
        <w:rPr>
          <w:rFonts w:ascii="Times New Roman" w:hAnsi="Times New Roman"/>
          <w:noProof/>
          <w:sz w:val="28"/>
          <w:szCs w:val="28"/>
        </w:rPr>
        <w:t>9</w:t>
      </w:r>
      <w:r w:rsidR="00B05763">
        <w:rPr>
          <w:rFonts w:ascii="Times New Roman" w:hAnsi="Times New Roman"/>
          <w:noProof/>
          <w:sz w:val="28"/>
          <w:szCs w:val="28"/>
        </w:rPr>
        <w:t>0-</w:t>
      </w:r>
      <w:r w:rsidR="00397680">
        <w:rPr>
          <w:rFonts w:ascii="Times New Roman" w:hAnsi="Times New Roman"/>
          <w:noProof/>
          <w:sz w:val="28"/>
          <w:szCs w:val="28"/>
        </w:rPr>
        <w:t>120-</w:t>
      </w:r>
      <w:r w:rsidR="00B05763">
        <w:rPr>
          <w:rFonts w:ascii="Times New Roman" w:hAnsi="Times New Roman"/>
          <w:noProof/>
          <w:sz w:val="28"/>
          <w:szCs w:val="28"/>
        </w:rPr>
        <w:t>му</w:t>
      </w:r>
      <w:r w:rsidRPr="00B85FB1">
        <w:rPr>
          <w:rFonts w:ascii="Times New Roman" w:hAnsi="Times New Roman"/>
          <w:noProof/>
          <w:sz w:val="28"/>
          <w:szCs w:val="28"/>
        </w:rPr>
        <w:t xml:space="preserve"> дн</w:t>
      </w:r>
      <w:r w:rsidR="00397680">
        <w:rPr>
          <w:rFonts w:ascii="Times New Roman" w:hAnsi="Times New Roman"/>
          <w:noProof/>
          <w:sz w:val="28"/>
          <w:szCs w:val="28"/>
        </w:rPr>
        <w:t>ям</w:t>
      </w:r>
      <w:r w:rsidRPr="00B85FB1">
        <w:rPr>
          <w:rFonts w:ascii="Times New Roman" w:hAnsi="Times New Roman"/>
          <w:noProof/>
          <w:sz w:val="28"/>
          <w:szCs w:val="28"/>
        </w:rPr>
        <w:t xml:space="preserve"> после вакцинации (1:64 в реакции нейтрализации). </w:t>
      </w:r>
      <w:r w:rsidR="00B05763">
        <w:rPr>
          <w:rFonts w:ascii="Times New Roman" w:hAnsi="Times New Roman"/>
          <w:noProof/>
          <w:sz w:val="28"/>
          <w:szCs w:val="28"/>
        </w:rPr>
        <w:t xml:space="preserve">Спустя </w:t>
      </w:r>
      <w:r w:rsidR="00397680">
        <w:rPr>
          <w:rFonts w:ascii="Times New Roman" w:hAnsi="Times New Roman"/>
          <w:noProof/>
          <w:sz w:val="28"/>
          <w:szCs w:val="28"/>
        </w:rPr>
        <w:t>120-150</w:t>
      </w:r>
      <w:r w:rsidR="00B05763">
        <w:rPr>
          <w:rFonts w:ascii="Times New Roman" w:hAnsi="Times New Roman"/>
          <w:noProof/>
          <w:sz w:val="28"/>
          <w:szCs w:val="28"/>
        </w:rPr>
        <w:t xml:space="preserve"> дней</w:t>
      </w:r>
      <w:r w:rsidRPr="00B85FB1">
        <w:rPr>
          <w:rFonts w:ascii="Times New Roman" w:hAnsi="Times New Roman"/>
          <w:noProof/>
          <w:sz w:val="28"/>
          <w:szCs w:val="28"/>
        </w:rPr>
        <w:t xml:space="preserve"> титр комплементсвязывающих, преципитирующих и вируснейтра</w:t>
      </w:r>
      <w:r w:rsidR="00B05763">
        <w:rPr>
          <w:rFonts w:ascii="Times New Roman" w:hAnsi="Times New Roman"/>
          <w:noProof/>
          <w:sz w:val="28"/>
          <w:szCs w:val="28"/>
        </w:rPr>
        <w:t>лизующих антител плавно снижался, достигая минимального</w:t>
      </w:r>
      <w:r w:rsidRPr="00B85FB1">
        <w:rPr>
          <w:rFonts w:ascii="Times New Roman" w:hAnsi="Times New Roman"/>
          <w:noProof/>
          <w:sz w:val="28"/>
          <w:szCs w:val="28"/>
        </w:rPr>
        <w:t xml:space="preserve"> </w:t>
      </w:r>
      <w:r w:rsidR="00A45DD2">
        <w:rPr>
          <w:rFonts w:ascii="Times New Roman" w:hAnsi="Times New Roman"/>
          <w:noProof/>
          <w:sz w:val="28"/>
          <w:szCs w:val="28"/>
        </w:rPr>
        <w:t>знач</w:t>
      </w:r>
      <w:r w:rsidR="00B05763">
        <w:rPr>
          <w:rFonts w:ascii="Times New Roman" w:hAnsi="Times New Roman"/>
          <w:noProof/>
          <w:sz w:val="28"/>
          <w:szCs w:val="28"/>
        </w:rPr>
        <w:t>ения</w:t>
      </w:r>
      <w:r w:rsidRPr="00B85FB1">
        <w:rPr>
          <w:rFonts w:ascii="Times New Roman" w:hAnsi="Times New Roman"/>
          <w:noProof/>
          <w:sz w:val="28"/>
          <w:szCs w:val="28"/>
        </w:rPr>
        <w:t xml:space="preserve"> к </w:t>
      </w:r>
      <w:r w:rsidR="00A45DD2">
        <w:rPr>
          <w:rFonts w:ascii="Times New Roman" w:hAnsi="Times New Roman"/>
          <w:noProof/>
          <w:sz w:val="28"/>
          <w:szCs w:val="28"/>
        </w:rPr>
        <w:t>360</w:t>
      </w:r>
      <w:r w:rsidRPr="00B85FB1">
        <w:rPr>
          <w:rFonts w:ascii="Times New Roman" w:hAnsi="Times New Roman"/>
          <w:noProof/>
          <w:sz w:val="28"/>
          <w:szCs w:val="28"/>
        </w:rPr>
        <w:t xml:space="preserve"> дню после </w:t>
      </w:r>
      <w:r w:rsidR="00A45DD2">
        <w:rPr>
          <w:rFonts w:ascii="Times New Roman" w:hAnsi="Times New Roman"/>
          <w:noProof/>
          <w:sz w:val="28"/>
          <w:szCs w:val="28"/>
        </w:rPr>
        <w:t>иммунизации</w:t>
      </w:r>
      <w:r w:rsidRPr="00B85FB1">
        <w:rPr>
          <w:rFonts w:ascii="Times New Roman" w:hAnsi="Times New Roman"/>
          <w:noProof/>
          <w:sz w:val="28"/>
          <w:szCs w:val="28"/>
        </w:rPr>
        <w:t xml:space="preserve">. </w:t>
      </w:r>
    </w:p>
    <w:p w:rsidR="000A0B2E" w:rsidRDefault="000A0B2E" w:rsidP="00DA02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5C56" w:rsidRDefault="00B35C56" w:rsidP="00B35C56">
      <w:pPr>
        <w:pStyle w:val="37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465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B35C56" w:rsidRPr="00207CC9" w:rsidRDefault="00B35C56" w:rsidP="00B35C56">
      <w:pPr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7CC9">
        <w:rPr>
          <w:rFonts w:ascii="Times New Roman" w:hAnsi="Times New Roman"/>
          <w:sz w:val="28"/>
          <w:szCs w:val="28"/>
        </w:rPr>
        <w:t xml:space="preserve">Впервые на территории Республики Казахстан зарегистрирован и выделен полевой изолят вируса ящура типа Азия-1 и </w:t>
      </w:r>
      <w:r>
        <w:rPr>
          <w:rFonts w:ascii="Times New Roman" w:hAnsi="Times New Roman"/>
          <w:sz w:val="28"/>
          <w:szCs w:val="28"/>
        </w:rPr>
        <w:t xml:space="preserve">паспортизирован как </w:t>
      </w:r>
      <w:r w:rsidRPr="00207CC9">
        <w:rPr>
          <w:rFonts w:ascii="Times New Roman" w:hAnsi="Times New Roman"/>
          <w:sz w:val="28"/>
          <w:szCs w:val="28"/>
        </w:rPr>
        <w:lastRenderedPageBreak/>
        <w:t>производственный штамм «Шелек-2004». Штамм «Шелек-2004» серотипа Азия-1 возбудителя ящура сельскохозяйственных животных депонирован в коллекции штаммов микроорганизмов лаборатории вирусологии ТОО «</w:t>
      </w:r>
      <w:proofErr w:type="spellStart"/>
      <w:r w:rsidRPr="00207CC9">
        <w:rPr>
          <w:rFonts w:ascii="Times New Roman" w:hAnsi="Times New Roman"/>
          <w:sz w:val="28"/>
          <w:szCs w:val="28"/>
        </w:rPr>
        <w:t>КазНИВИ</w:t>
      </w:r>
      <w:proofErr w:type="spellEnd"/>
      <w:r w:rsidRPr="00207CC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207CC9">
        <w:rPr>
          <w:rFonts w:ascii="Times New Roman" w:hAnsi="Times New Roman"/>
          <w:sz w:val="28"/>
          <w:szCs w:val="28"/>
        </w:rPr>
        <w:t xml:space="preserve"> обладает высокой </w:t>
      </w:r>
      <w:proofErr w:type="spellStart"/>
      <w:r>
        <w:rPr>
          <w:rFonts w:ascii="Times New Roman" w:hAnsi="Times New Roman"/>
          <w:sz w:val="28"/>
          <w:szCs w:val="28"/>
        </w:rPr>
        <w:t>антигенностью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207CC9">
        <w:rPr>
          <w:rFonts w:ascii="Times New Roman" w:hAnsi="Times New Roman"/>
          <w:sz w:val="28"/>
          <w:szCs w:val="28"/>
        </w:rPr>
        <w:t xml:space="preserve">патогенностью по отношению к мышатам-сосунам, новорожденным крольчатам, взрослым морским свинкам и белым мышам и накапливается в их организме в инфекционном титре до </w:t>
      </w:r>
      <w:r w:rsidRPr="006E1005">
        <w:rPr>
          <w:rFonts w:ascii="Times New Roman" w:hAnsi="Times New Roman"/>
          <w:sz w:val="28"/>
          <w:szCs w:val="28"/>
        </w:rPr>
        <w:t>8,66</w:t>
      </w:r>
      <w:r w:rsidRPr="006E1005">
        <w:rPr>
          <w:rFonts w:ascii="Times New Roman" w:hAnsi="Times New Roman"/>
          <w:sz w:val="28"/>
          <w:szCs w:val="28"/>
          <w:u w:val="single"/>
        </w:rPr>
        <w:t>+</w:t>
      </w:r>
      <w:r w:rsidRPr="006E1005">
        <w:rPr>
          <w:rFonts w:ascii="Times New Roman" w:eastAsia="Arial Unicode MS" w:hAnsi="Times New Roman"/>
          <w:sz w:val="28"/>
          <w:szCs w:val="28"/>
        </w:rPr>
        <w:t>0,08</w:t>
      </w:r>
      <w:r>
        <w:rPr>
          <w:rFonts w:ascii="Times New Roman" w:eastAsia="Arial Unicode MS" w:hAnsi="Times New Roman"/>
          <w:sz w:val="28"/>
          <w:szCs w:val="28"/>
        </w:rPr>
        <w:t xml:space="preserve"> </w:t>
      </w:r>
      <w:r w:rsidRPr="00207CC9">
        <w:rPr>
          <w:rFonts w:ascii="Times New Roman" w:hAnsi="Times New Roman"/>
          <w:sz w:val="28"/>
          <w:szCs w:val="28"/>
          <w:lang w:val="en-US" w:bidi="en-US"/>
        </w:rPr>
        <w:t>lg</w:t>
      </w:r>
      <w:r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207CC9">
        <w:rPr>
          <w:rFonts w:ascii="Times New Roman" w:hAnsi="Times New Roman"/>
          <w:sz w:val="28"/>
          <w:szCs w:val="28"/>
          <w:lang w:bidi="en-US"/>
        </w:rPr>
        <w:t>Л</w:t>
      </w:r>
      <w:r w:rsidRPr="00207CC9">
        <w:rPr>
          <w:rFonts w:ascii="Times New Roman" w:hAnsi="Times New Roman"/>
          <w:sz w:val="28"/>
          <w:szCs w:val="28"/>
        </w:rPr>
        <w:t>Д</w:t>
      </w:r>
      <w:r w:rsidRPr="00207CC9">
        <w:rPr>
          <w:rFonts w:ascii="Times New Roman" w:hAnsi="Times New Roman"/>
          <w:color w:val="000000"/>
          <w:shd w:val="clear" w:color="auto" w:fill="FFFFFF"/>
          <w:vertAlign w:val="subscript"/>
          <w:lang w:bidi="ru-RU"/>
        </w:rPr>
        <w:t>50</w:t>
      </w:r>
      <w:r w:rsidRPr="00207CC9">
        <w:rPr>
          <w:rFonts w:ascii="Times New Roman" w:hAnsi="Times New Roman"/>
          <w:vertAlign w:val="subscript"/>
        </w:rPr>
        <w:t>/СМ</w:t>
      </w:r>
      <w:r w:rsidRPr="00207CC9">
        <w:rPr>
          <w:rFonts w:ascii="Times New Roman" w:hAnsi="Times New Roman"/>
          <w:color w:val="000000"/>
          <w:shd w:val="clear" w:color="auto" w:fill="FFFFFF"/>
          <w:vertAlign w:val="superscript"/>
          <w:lang w:bidi="ru-RU"/>
        </w:rPr>
        <w:t>3</w:t>
      </w:r>
      <w:r>
        <w:rPr>
          <w:rFonts w:ascii="Times New Roman" w:hAnsi="Times New Roman"/>
          <w:color w:val="000000"/>
          <w:shd w:val="clear" w:color="auto" w:fill="FFFFFF"/>
          <w:lang w:bidi="ru-RU"/>
        </w:rPr>
        <w:t>.</w:t>
      </w:r>
    </w:p>
    <w:p w:rsidR="00B35C56" w:rsidRPr="00207CC9" w:rsidRDefault="00B35C56" w:rsidP="00B35C56">
      <w:pPr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7CC9">
        <w:rPr>
          <w:rFonts w:ascii="Times New Roman" w:hAnsi="Times New Roman"/>
          <w:noProof/>
          <w:sz w:val="28"/>
          <w:szCs w:val="28"/>
        </w:rPr>
        <w:t xml:space="preserve">Получены </w:t>
      </w:r>
      <w:r>
        <w:rPr>
          <w:rFonts w:ascii="Times New Roman" w:hAnsi="Times New Roman"/>
          <w:noProof/>
          <w:sz w:val="28"/>
          <w:szCs w:val="28"/>
        </w:rPr>
        <w:t xml:space="preserve">и </w:t>
      </w:r>
      <w:r w:rsidRPr="00207CC9">
        <w:rPr>
          <w:rFonts w:ascii="Times New Roman" w:hAnsi="Times New Roman"/>
          <w:noProof/>
          <w:sz w:val="28"/>
          <w:szCs w:val="28"/>
        </w:rPr>
        <w:t xml:space="preserve">адаптированы </w:t>
      </w:r>
      <w:r>
        <w:rPr>
          <w:rFonts w:ascii="Times New Roman" w:hAnsi="Times New Roman"/>
          <w:noProof/>
          <w:sz w:val="28"/>
          <w:szCs w:val="28"/>
        </w:rPr>
        <w:t xml:space="preserve">к организму </w:t>
      </w:r>
      <w:r w:rsidRPr="00207CC9">
        <w:rPr>
          <w:rFonts w:ascii="Times New Roman" w:hAnsi="Times New Roman"/>
          <w:noProof/>
          <w:sz w:val="28"/>
          <w:szCs w:val="28"/>
        </w:rPr>
        <w:t xml:space="preserve">новорожденных крольчат, мышат-сосунов, взрослых былых мышей и морских свинок, лабораторные штаммы вируса </w:t>
      </w:r>
      <w:r>
        <w:rPr>
          <w:rFonts w:ascii="Times New Roman" w:hAnsi="Times New Roman"/>
          <w:noProof/>
          <w:sz w:val="28"/>
          <w:szCs w:val="28"/>
        </w:rPr>
        <w:t xml:space="preserve">ящура </w:t>
      </w:r>
      <w:r w:rsidRPr="00207CC9">
        <w:rPr>
          <w:rFonts w:ascii="Times New Roman" w:hAnsi="Times New Roman"/>
          <w:noProof/>
          <w:sz w:val="28"/>
          <w:szCs w:val="28"/>
        </w:rPr>
        <w:t>серотипов А, О и Азия-1</w:t>
      </w:r>
      <w:r>
        <w:rPr>
          <w:rFonts w:ascii="Times New Roman" w:hAnsi="Times New Roman"/>
          <w:noProof/>
          <w:sz w:val="28"/>
          <w:szCs w:val="28"/>
        </w:rPr>
        <w:t>;</w:t>
      </w:r>
      <w:r w:rsidRPr="00207CC9">
        <w:rPr>
          <w:rFonts w:ascii="Times New Roman" w:hAnsi="Times New Roman"/>
          <w:noProof/>
          <w:sz w:val="28"/>
          <w:szCs w:val="28"/>
        </w:rPr>
        <w:t xml:space="preserve"> паспортизированы и заложены на хранение.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</w:p>
    <w:p w:rsidR="00B35C56" w:rsidRPr="00207CC9" w:rsidRDefault="00B35C56" w:rsidP="00B35C56">
      <w:pPr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Изучены </w:t>
      </w:r>
      <w:proofErr w:type="spellStart"/>
      <w:r>
        <w:rPr>
          <w:rFonts w:ascii="Times New Roman" w:hAnsi="Times New Roman"/>
          <w:sz w:val="28"/>
          <w:szCs w:val="28"/>
        </w:rPr>
        <w:t>культуральные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свойства ш</w:t>
      </w:r>
      <w:r w:rsidRPr="00207CC9">
        <w:rPr>
          <w:rFonts w:ascii="Times New Roman" w:hAnsi="Times New Roman"/>
          <w:sz w:val="28"/>
          <w:szCs w:val="28"/>
        </w:rPr>
        <w:t>тамм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207CC9">
        <w:rPr>
          <w:rFonts w:ascii="Times New Roman" w:hAnsi="Times New Roman"/>
          <w:sz w:val="28"/>
          <w:szCs w:val="28"/>
        </w:rPr>
        <w:t>серотип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207CC9">
        <w:rPr>
          <w:rFonts w:ascii="Times New Roman" w:hAnsi="Times New Roman"/>
          <w:sz w:val="28"/>
          <w:szCs w:val="28"/>
        </w:rPr>
        <w:t>А, О и Азия-1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7CC9">
        <w:rPr>
          <w:rFonts w:ascii="Times New Roman" w:hAnsi="Times New Roman"/>
          <w:sz w:val="28"/>
          <w:szCs w:val="28"/>
        </w:rPr>
        <w:t>в первичных культурах клеток ПТ, ПЯ, ПС и перевиваемых линиях клеток ВНК-21, ТТ, МДВК, СПЭВ</w:t>
      </w:r>
      <w:r>
        <w:rPr>
          <w:rFonts w:ascii="Times New Roman" w:hAnsi="Times New Roman"/>
          <w:sz w:val="28"/>
          <w:szCs w:val="28"/>
        </w:rPr>
        <w:t xml:space="preserve">, отработана технология получения вируссодержащей суспензии; биологическая </w:t>
      </w:r>
      <w:r w:rsidRPr="00207CC9">
        <w:rPr>
          <w:rFonts w:ascii="Times New Roman" w:hAnsi="Times New Roman"/>
          <w:sz w:val="28"/>
          <w:szCs w:val="28"/>
          <w:lang w:bidi="en-US"/>
        </w:rPr>
        <w:t>активн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207CC9">
        <w:rPr>
          <w:rFonts w:ascii="Times New Roman" w:hAnsi="Times New Roman"/>
          <w:sz w:val="28"/>
          <w:szCs w:val="28"/>
          <w:lang w:bidi="en-US"/>
        </w:rPr>
        <w:t xml:space="preserve">сть </w:t>
      </w:r>
      <w:r w:rsidRPr="00207CC9">
        <w:rPr>
          <w:rFonts w:ascii="Times New Roman" w:hAnsi="Times New Roman"/>
          <w:sz w:val="28"/>
          <w:szCs w:val="28"/>
        </w:rPr>
        <w:t xml:space="preserve">культурального вируса составляет в пределах </w:t>
      </w:r>
      <w:r w:rsidRPr="00AF1324">
        <w:rPr>
          <w:rFonts w:ascii="Times New Roman" w:hAnsi="Times New Roman"/>
          <w:sz w:val="28"/>
          <w:szCs w:val="28"/>
        </w:rPr>
        <w:t>6,58</w:t>
      </w:r>
      <w:r w:rsidRPr="00AF1324">
        <w:rPr>
          <w:rFonts w:ascii="Times New Roman" w:hAnsi="Times New Roman"/>
          <w:sz w:val="28"/>
          <w:szCs w:val="28"/>
          <w:u w:val="single"/>
        </w:rPr>
        <w:t>+</w:t>
      </w:r>
      <w:r w:rsidRPr="00AF1324">
        <w:rPr>
          <w:rFonts w:ascii="Times New Roman" w:hAnsi="Times New Roman"/>
          <w:sz w:val="28"/>
          <w:szCs w:val="28"/>
        </w:rPr>
        <w:t>0,166</w:t>
      </w:r>
      <w:r w:rsidRPr="002E40B6">
        <w:rPr>
          <w:rFonts w:ascii="Times New Roman" w:hAnsi="Times New Roman"/>
          <w:sz w:val="28"/>
          <w:szCs w:val="28"/>
        </w:rPr>
        <w:t>-</w:t>
      </w:r>
      <w:r w:rsidRPr="006E1005">
        <w:rPr>
          <w:rFonts w:ascii="Times New Roman" w:hAnsi="Times New Roman"/>
          <w:sz w:val="28"/>
          <w:szCs w:val="28"/>
        </w:rPr>
        <w:t>8,66</w:t>
      </w:r>
      <w:r w:rsidRPr="006E1005">
        <w:rPr>
          <w:rFonts w:ascii="Times New Roman" w:hAnsi="Times New Roman"/>
          <w:sz w:val="28"/>
          <w:szCs w:val="28"/>
          <w:u w:val="single"/>
        </w:rPr>
        <w:t>+</w:t>
      </w:r>
      <w:r w:rsidRPr="006E1005">
        <w:rPr>
          <w:rFonts w:ascii="Times New Roman" w:eastAsia="Arial Unicode MS" w:hAnsi="Times New Roman"/>
          <w:sz w:val="28"/>
          <w:szCs w:val="28"/>
        </w:rPr>
        <w:t>0,08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7CC9">
        <w:rPr>
          <w:rFonts w:ascii="Times New Roman" w:hAnsi="Times New Roman"/>
          <w:sz w:val="28"/>
          <w:szCs w:val="28"/>
          <w:lang w:val="en-US" w:bidi="en-US"/>
        </w:rPr>
        <w:t>lg</w:t>
      </w:r>
      <w:r w:rsidRPr="00207CC9">
        <w:rPr>
          <w:rFonts w:ascii="Times New Roman" w:hAnsi="Times New Roman"/>
          <w:sz w:val="28"/>
          <w:szCs w:val="28"/>
          <w:lang w:bidi="en-US"/>
        </w:rPr>
        <w:t xml:space="preserve"> ТЦД</w:t>
      </w:r>
      <w:r w:rsidRPr="00207CC9">
        <w:rPr>
          <w:rFonts w:ascii="Times New Roman" w:hAnsi="Times New Roman"/>
          <w:sz w:val="28"/>
          <w:szCs w:val="28"/>
          <w:vertAlign w:val="subscript"/>
          <w:lang w:bidi="en-US"/>
        </w:rPr>
        <w:t>50/см</w:t>
      </w:r>
      <w:r w:rsidRPr="00207CC9">
        <w:rPr>
          <w:rFonts w:ascii="Times New Roman" w:hAnsi="Times New Roman"/>
          <w:sz w:val="28"/>
          <w:szCs w:val="28"/>
          <w:vertAlign w:val="superscript"/>
          <w:lang w:bidi="en-US"/>
        </w:rPr>
        <w:t>3</w:t>
      </w:r>
      <w:r w:rsidRPr="00207CC9">
        <w:rPr>
          <w:rFonts w:ascii="Times New Roman" w:hAnsi="Times New Roman"/>
          <w:sz w:val="28"/>
          <w:szCs w:val="28"/>
          <w:lang w:bidi="en-US"/>
        </w:rPr>
        <w:t xml:space="preserve">, титры </w:t>
      </w:r>
      <w:r w:rsidRPr="00207CC9">
        <w:rPr>
          <w:rFonts w:ascii="Times New Roman" w:hAnsi="Times New Roman"/>
          <w:noProof/>
          <w:sz w:val="28"/>
          <w:szCs w:val="28"/>
        </w:rPr>
        <w:t xml:space="preserve">комплементсвязывающих, преципитирующих и вируснейтрализующих  антиегенов в </w:t>
      </w:r>
      <w:r>
        <w:rPr>
          <w:rFonts w:ascii="Times New Roman" w:hAnsi="Times New Roman"/>
          <w:noProof/>
          <w:sz w:val="28"/>
          <w:szCs w:val="28"/>
        </w:rPr>
        <w:t>титр</w:t>
      </w:r>
      <w:r w:rsidRPr="00207CC9">
        <w:rPr>
          <w:rFonts w:ascii="Times New Roman" w:hAnsi="Times New Roman"/>
          <w:noProof/>
          <w:sz w:val="28"/>
          <w:szCs w:val="28"/>
        </w:rPr>
        <w:t xml:space="preserve">ах от </w:t>
      </w:r>
      <w:r w:rsidRPr="008319BE">
        <w:rPr>
          <w:rFonts w:ascii="Times New Roman" w:eastAsia="Times New Roman" w:hAnsi="Times New Roman"/>
          <w:sz w:val="28"/>
          <w:szCs w:val="28"/>
        </w:rPr>
        <w:t>1:1,33</w:t>
      </w:r>
      <w:r w:rsidRPr="008319BE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Pr="008319BE">
        <w:rPr>
          <w:rFonts w:ascii="Times New Roman" w:eastAsia="Times New Roman" w:hAnsi="Times New Roman"/>
          <w:sz w:val="28"/>
          <w:szCs w:val="28"/>
        </w:rPr>
        <w:t>0,66</w:t>
      </w:r>
      <w:r w:rsidRPr="008319BE">
        <w:rPr>
          <w:rFonts w:ascii="Times New Roman" w:hAnsi="Times New Roman"/>
          <w:noProof/>
          <w:sz w:val="28"/>
          <w:szCs w:val="28"/>
        </w:rPr>
        <w:t xml:space="preserve"> до </w:t>
      </w:r>
      <w:r w:rsidRPr="008319BE">
        <w:rPr>
          <w:rFonts w:ascii="Times New Roman" w:eastAsia="Times New Roman" w:hAnsi="Times New Roman"/>
          <w:sz w:val="28"/>
          <w:szCs w:val="28"/>
        </w:rPr>
        <w:t>1:13,33</w:t>
      </w:r>
      <w:r w:rsidRPr="008319BE">
        <w:rPr>
          <w:rFonts w:ascii="Times New Roman" w:eastAsia="Times New Roman" w:hAnsi="Times New Roman"/>
          <w:sz w:val="28"/>
          <w:szCs w:val="28"/>
          <w:u w:val="single"/>
        </w:rPr>
        <w:t>+</w:t>
      </w:r>
      <w:r w:rsidRPr="008319BE">
        <w:rPr>
          <w:rFonts w:ascii="Times New Roman" w:eastAsia="Times New Roman" w:hAnsi="Times New Roman"/>
          <w:sz w:val="28"/>
          <w:szCs w:val="28"/>
        </w:rPr>
        <w:t>2,66</w:t>
      </w:r>
      <w:r w:rsidRPr="00207CC9">
        <w:rPr>
          <w:rFonts w:ascii="Times New Roman" w:hAnsi="Times New Roman"/>
          <w:sz w:val="28"/>
          <w:szCs w:val="28"/>
        </w:rPr>
        <w:t>.</w:t>
      </w:r>
    </w:p>
    <w:p w:rsidR="00B35C56" w:rsidRPr="00207CC9" w:rsidRDefault="00B35C56" w:rsidP="00B35C56">
      <w:pPr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7CC9">
        <w:rPr>
          <w:rFonts w:ascii="Times New Roman" w:hAnsi="Times New Roman"/>
          <w:sz w:val="28"/>
          <w:szCs w:val="28"/>
        </w:rPr>
        <w:t xml:space="preserve">На основе </w:t>
      </w:r>
      <w:r>
        <w:rPr>
          <w:rFonts w:ascii="Times New Roman" w:hAnsi="Times New Roman"/>
          <w:sz w:val="28"/>
          <w:szCs w:val="28"/>
        </w:rPr>
        <w:t xml:space="preserve">производственных </w:t>
      </w:r>
      <w:r w:rsidRPr="00207CC9">
        <w:rPr>
          <w:rFonts w:ascii="Times New Roman" w:hAnsi="Times New Roman"/>
          <w:sz w:val="28"/>
          <w:szCs w:val="28"/>
        </w:rPr>
        <w:t xml:space="preserve">штаммов серотипов А, О и Азия-1 вируса ящура разработана технология изготовления диагностических антигенов и штаммоспецифических сывороток, используемых для </w:t>
      </w:r>
      <w:r>
        <w:rPr>
          <w:rFonts w:ascii="Times New Roman" w:hAnsi="Times New Roman"/>
          <w:sz w:val="28"/>
          <w:szCs w:val="28"/>
        </w:rPr>
        <w:t xml:space="preserve">ретроспективной диагностики, </w:t>
      </w:r>
      <w:r w:rsidRPr="00207CC9">
        <w:rPr>
          <w:rFonts w:ascii="Times New Roman" w:hAnsi="Times New Roman"/>
          <w:sz w:val="28"/>
          <w:szCs w:val="28"/>
        </w:rPr>
        <w:t xml:space="preserve">индикации и идентификации полевых изолятов возбудителя </w:t>
      </w:r>
      <w:r>
        <w:rPr>
          <w:rFonts w:ascii="Times New Roman" w:hAnsi="Times New Roman"/>
          <w:sz w:val="28"/>
          <w:szCs w:val="28"/>
        </w:rPr>
        <w:t>ящура в серологич</w:t>
      </w:r>
      <w:r w:rsidRPr="00207CC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</w:t>
      </w:r>
      <w:r w:rsidRPr="00207CC9">
        <w:rPr>
          <w:rFonts w:ascii="Times New Roman" w:hAnsi="Times New Roman"/>
          <w:sz w:val="28"/>
          <w:szCs w:val="28"/>
        </w:rPr>
        <w:t xml:space="preserve">ких реакциях. </w:t>
      </w:r>
    </w:p>
    <w:p w:rsidR="00B35C56" w:rsidRDefault="00B35C56" w:rsidP="00B35C56">
      <w:pPr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7CC9">
        <w:rPr>
          <w:rFonts w:ascii="Times New Roman" w:hAnsi="Times New Roman"/>
          <w:sz w:val="28"/>
          <w:szCs w:val="28"/>
        </w:rPr>
        <w:t xml:space="preserve">Впервые в </w:t>
      </w:r>
      <w:r>
        <w:rPr>
          <w:rFonts w:ascii="Times New Roman" w:hAnsi="Times New Roman"/>
          <w:sz w:val="28"/>
          <w:szCs w:val="28"/>
        </w:rPr>
        <w:t xml:space="preserve">биотехнологической практике </w:t>
      </w:r>
      <w:r w:rsidRPr="00207CC9">
        <w:rPr>
          <w:rFonts w:ascii="Times New Roman" w:hAnsi="Times New Roman"/>
          <w:sz w:val="28"/>
          <w:szCs w:val="28"/>
        </w:rPr>
        <w:t>Республик</w:t>
      </w:r>
      <w:r>
        <w:rPr>
          <w:rFonts w:ascii="Times New Roman" w:hAnsi="Times New Roman"/>
          <w:sz w:val="28"/>
          <w:szCs w:val="28"/>
        </w:rPr>
        <w:t>и</w:t>
      </w:r>
      <w:r w:rsidRPr="00207CC9">
        <w:rPr>
          <w:rFonts w:ascii="Times New Roman" w:hAnsi="Times New Roman"/>
          <w:sz w:val="28"/>
          <w:szCs w:val="28"/>
        </w:rPr>
        <w:t xml:space="preserve"> Казахстан разработана технология изготовления высокоиммуногенной инактивированной трехвалентной культуральной </w:t>
      </w:r>
      <w:r>
        <w:rPr>
          <w:rFonts w:ascii="Times New Roman" w:hAnsi="Times New Roman"/>
          <w:sz w:val="28"/>
          <w:szCs w:val="28"/>
        </w:rPr>
        <w:t xml:space="preserve">эмульгированной </w:t>
      </w:r>
      <w:r w:rsidRPr="00207CC9">
        <w:rPr>
          <w:rFonts w:ascii="Times New Roman" w:hAnsi="Times New Roman"/>
          <w:sz w:val="28"/>
          <w:szCs w:val="28"/>
        </w:rPr>
        <w:t xml:space="preserve">вакцины против ящура парнокопытных животных на основе местных </w:t>
      </w:r>
      <w:r>
        <w:rPr>
          <w:rFonts w:ascii="Times New Roman" w:hAnsi="Times New Roman"/>
          <w:sz w:val="28"/>
          <w:szCs w:val="28"/>
        </w:rPr>
        <w:t>штаммов</w:t>
      </w:r>
      <w:r w:rsidRPr="00207CC9">
        <w:rPr>
          <w:rFonts w:ascii="Times New Roman" w:hAnsi="Times New Roman"/>
          <w:sz w:val="28"/>
          <w:szCs w:val="28"/>
        </w:rPr>
        <w:t xml:space="preserve"> вируса ящура</w:t>
      </w:r>
      <w:r>
        <w:rPr>
          <w:rFonts w:ascii="Times New Roman" w:hAnsi="Times New Roman"/>
          <w:sz w:val="28"/>
          <w:szCs w:val="28"/>
        </w:rPr>
        <w:t xml:space="preserve"> с использованием подобранных </w:t>
      </w:r>
      <w:proofErr w:type="spellStart"/>
      <w:r>
        <w:rPr>
          <w:rFonts w:ascii="Times New Roman" w:hAnsi="Times New Roman"/>
          <w:sz w:val="28"/>
          <w:szCs w:val="28"/>
        </w:rPr>
        <w:t>монтанидов</w:t>
      </w:r>
      <w:proofErr w:type="spellEnd"/>
      <w:r w:rsidRPr="00207CC9">
        <w:rPr>
          <w:rFonts w:ascii="Times New Roman" w:hAnsi="Times New Roman"/>
          <w:sz w:val="28"/>
          <w:szCs w:val="28"/>
        </w:rPr>
        <w:t xml:space="preserve">. </w:t>
      </w:r>
    </w:p>
    <w:p w:rsidR="00B35C56" w:rsidRPr="00C971C3" w:rsidRDefault="00B35C56" w:rsidP="00B35C56">
      <w:pPr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Трехвалентная эмульгированная вакцина содержит 6,66-7,69 </w:t>
      </w:r>
      <w:proofErr w:type="spellStart"/>
      <w:r>
        <w:rPr>
          <w:rFonts w:ascii="Times New Roman" w:hAnsi="Times New Roman"/>
          <w:sz w:val="28"/>
          <w:szCs w:val="28"/>
        </w:rPr>
        <w:t>протективных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доз, у</w:t>
      </w:r>
      <w:r w:rsidRPr="00C971C3">
        <w:rPr>
          <w:rFonts w:ascii="Times New Roman" w:hAnsi="Times New Roman"/>
          <w:sz w:val="28"/>
          <w:szCs w:val="28"/>
        </w:rPr>
        <w:t xml:space="preserve"> двукратно привитых </w:t>
      </w:r>
      <w:r>
        <w:rPr>
          <w:rFonts w:ascii="Times New Roman" w:hAnsi="Times New Roman"/>
          <w:sz w:val="28"/>
          <w:szCs w:val="28"/>
        </w:rPr>
        <w:t>лабораторных и сельскохозяйственных животных</w:t>
      </w:r>
      <w:r w:rsidRPr="00C971C3">
        <w:rPr>
          <w:rFonts w:ascii="Times New Roman" w:hAnsi="Times New Roman"/>
          <w:sz w:val="28"/>
          <w:szCs w:val="28"/>
        </w:rPr>
        <w:t xml:space="preserve"> в дозе 2 мл вакцина индуцирует напряженный иммунитет на 21-е сутки после ревакцинации </w:t>
      </w:r>
      <w:r>
        <w:rPr>
          <w:rFonts w:ascii="Times New Roman" w:hAnsi="Times New Roman"/>
          <w:sz w:val="28"/>
          <w:szCs w:val="28"/>
        </w:rPr>
        <w:t xml:space="preserve">продолжительностью </w:t>
      </w:r>
      <w:r w:rsidRPr="00C971C3">
        <w:rPr>
          <w:rFonts w:ascii="Times New Roman" w:hAnsi="Times New Roman"/>
          <w:sz w:val="28"/>
          <w:szCs w:val="28"/>
        </w:rPr>
        <w:t>12 мес. Иммунобиологические свойства вакцины сохраняются без существенного изменения в течение 18 мес. при температуре хранения 4-8 °С (срок наблюдения).</w:t>
      </w:r>
    </w:p>
    <w:p w:rsidR="006E1005" w:rsidRDefault="006E1005" w:rsidP="00541326">
      <w:pPr>
        <w:pStyle w:val="37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005" w:rsidRDefault="006E1005" w:rsidP="00541326">
      <w:pPr>
        <w:pStyle w:val="37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18" w:rsidRPr="00786FC7" w:rsidRDefault="009D4518" w:rsidP="00676B55">
      <w:pPr>
        <w:pStyle w:val="37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F1D">
        <w:rPr>
          <w:rFonts w:ascii="Times New Roman" w:hAnsi="Times New Roman" w:cs="Times New Roman"/>
          <w:b/>
          <w:sz w:val="28"/>
          <w:szCs w:val="28"/>
        </w:rPr>
        <w:t xml:space="preserve">ПРАКТИЧЕСКИЕ </w:t>
      </w:r>
      <w:r w:rsidR="00E677FE">
        <w:rPr>
          <w:rFonts w:ascii="Times New Roman" w:hAnsi="Times New Roman" w:cs="Times New Roman"/>
          <w:b/>
          <w:sz w:val="28"/>
          <w:szCs w:val="28"/>
        </w:rPr>
        <w:t>РЕК</w:t>
      </w:r>
      <w:r w:rsidR="004E63D8">
        <w:rPr>
          <w:rFonts w:ascii="Times New Roman" w:hAnsi="Times New Roman" w:cs="Times New Roman"/>
          <w:b/>
          <w:sz w:val="28"/>
          <w:szCs w:val="28"/>
        </w:rPr>
        <w:t>О</w:t>
      </w:r>
      <w:r w:rsidR="00E677FE">
        <w:rPr>
          <w:rFonts w:ascii="Times New Roman" w:hAnsi="Times New Roman" w:cs="Times New Roman"/>
          <w:b/>
          <w:sz w:val="28"/>
          <w:szCs w:val="28"/>
        </w:rPr>
        <w:t>МЕНДАЦИИ</w:t>
      </w:r>
    </w:p>
    <w:p w:rsidR="00676B55" w:rsidRPr="00786FC7" w:rsidRDefault="00676B55" w:rsidP="00676B55">
      <w:pPr>
        <w:pStyle w:val="37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D4518" w:rsidRPr="00C82721" w:rsidRDefault="009D4518" w:rsidP="00676B55">
      <w:pPr>
        <w:pStyle w:val="37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практического использования предлагаются следующие нормативно-технические документы.</w:t>
      </w:r>
    </w:p>
    <w:p w:rsidR="009D4518" w:rsidRPr="000024DA" w:rsidRDefault="009D4518" w:rsidP="00894204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0024DA">
        <w:rPr>
          <w:rFonts w:ascii="Times New Roman" w:hAnsi="Times New Roman"/>
          <w:sz w:val="28"/>
        </w:rPr>
        <w:t>Комплект нормативно-технической документации по изготовлению, контролю и применению типоспецифического антигена А вируса ящура для лабораторной диагностики ящура и идентификации возбудителя болезни в серологических реакциях;</w:t>
      </w:r>
    </w:p>
    <w:p w:rsidR="009D4518" w:rsidRPr="000024DA" w:rsidRDefault="009D4518" w:rsidP="00894204">
      <w:pPr>
        <w:pStyle w:val="a3"/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</w:rPr>
      </w:pPr>
      <w:r w:rsidRPr="000024DA">
        <w:rPr>
          <w:rFonts w:ascii="Times New Roman" w:hAnsi="Times New Roman"/>
          <w:sz w:val="28"/>
        </w:rPr>
        <w:lastRenderedPageBreak/>
        <w:t>Комплект нормативно-технической документации по изготовлению, контролю и применению типоспецифического антигена О вируса ящура для лабораторной диагностики ящура и идентификации возбудителя болезни в серологических реакциях;</w:t>
      </w:r>
    </w:p>
    <w:p w:rsidR="009D4518" w:rsidRPr="000024DA" w:rsidRDefault="009D4518" w:rsidP="00894204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0024DA">
        <w:rPr>
          <w:rFonts w:ascii="Times New Roman" w:hAnsi="Times New Roman"/>
          <w:sz w:val="28"/>
        </w:rPr>
        <w:t>Комплект нормативно-технической документации по изготовлению, контролю и применению типоспецифического антигена Азия-1 вируса ящура для лабораторной диагностики ящура и идентификации возбудителя болезни в серологических реакциях;</w:t>
      </w:r>
    </w:p>
    <w:p w:rsidR="009D4518" w:rsidRPr="000024DA" w:rsidRDefault="009D4518" w:rsidP="00894204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0024DA">
        <w:rPr>
          <w:rFonts w:ascii="Times New Roman" w:hAnsi="Times New Roman"/>
          <w:sz w:val="28"/>
        </w:rPr>
        <w:t xml:space="preserve">Комплект нормативно-технической документации по изготовлению, контролю </w:t>
      </w:r>
      <w:r>
        <w:rPr>
          <w:rFonts w:ascii="Times New Roman" w:hAnsi="Times New Roman"/>
          <w:sz w:val="28"/>
        </w:rPr>
        <w:t>и применению штаммоспецифич</w:t>
      </w:r>
      <w:r w:rsidRPr="000024DA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с</w:t>
      </w:r>
      <w:r w:rsidRPr="000024DA">
        <w:rPr>
          <w:rFonts w:ascii="Times New Roman" w:hAnsi="Times New Roman"/>
          <w:sz w:val="28"/>
        </w:rPr>
        <w:t>ких сывороток к типу А вируса ящура для лабораторной диагностики ящура и идентификации возбудителя болезни в серологических реакциях;</w:t>
      </w:r>
    </w:p>
    <w:p w:rsidR="009D4518" w:rsidRPr="000024DA" w:rsidRDefault="009D4518" w:rsidP="00894204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0024DA">
        <w:rPr>
          <w:rFonts w:ascii="Times New Roman" w:hAnsi="Times New Roman"/>
          <w:sz w:val="28"/>
        </w:rPr>
        <w:t xml:space="preserve">Комплект нормативно-технической документации по изготовлению, контролю </w:t>
      </w:r>
      <w:r>
        <w:rPr>
          <w:rFonts w:ascii="Times New Roman" w:hAnsi="Times New Roman"/>
          <w:sz w:val="28"/>
        </w:rPr>
        <w:t>и применению штаммоспецифич</w:t>
      </w:r>
      <w:r w:rsidRPr="000024DA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с</w:t>
      </w:r>
      <w:r w:rsidRPr="000024DA">
        <w:rPr>
          <w:rFonts w:ascii="Times New Roman" w:hAnsi="Times New Roman"/>
          <w:sz w:val="28"/>
        </w:rPr>
        <w:t>ких сывороток к типу О вируса ящура для лабораторной диагностики ящура и идентификации возбудителя болезни в серологических реакциях;</w:t>
      </w:r>
    </w:p>
    <w:p w:rsidR="009D4518" w:rsidRPr="000024DA" w:rsidRDefault="009D4518" w:rsidP="00894204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0024DA">
        <w:rPr>
          <w:rFonts w:ascii="Times New Roman" w:hAnsi="Times New Roman"/>
          <w:sz w:val="28"/>
        </w:rPr>
        <w:t xml:space="preserve">Комплект нормативно-технической документации по изготовлению, контролю </w:t>
      </w:r>
      <w:r>
        <w:rPr>
          <w:rFonts w:ascii="Times New Roman" w:hAnsi="Times New Roman"/>
          <w:sz w:val="28"/>
        </w:rPr>
        <w:t>и применению штаммоспецифич</w:t>
      </w:r>
      <w:r w:rsidRPr="000024DA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с</w:t>
      </w:r>
      <w:r w:rsidRPr="000024DA">
        <w:rPr>
          <w:rFonts w:ascii="Times New Roman" w:hAnsi="Times New Roman"/>
          <w:sz w:val="28"/>
        </w:rPr>
        <w:t>ких сывороток к типу А вируса ящура для лабораторной диагностики ящура и идентификации возбудителя болезни в серологических реакциях.</w:t>
      </w:r>
    </w:p>
    <w:p w:rsidR="009D4518" w:rsidRPr="000024DA" w:rsidRDefault="009D4518" w:rsidP="00894204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0024DA">
        <w:rPr>
          <w:rFonts w:ascii="Times New Roman" w:hAnsi="Times New Roman"/>
          <w:sz w:val="28"/>
        </w:rPr>
        <w:t xml:space="preserve">Комплект нормативно-технической документации по изготовлению, контролю и применению </w:t>
      </w:r>
      <w:proofErr w:type="spellStart"/>
      <w:r w:rsidRPr="000024DA">
        <w:rPr>
          <w:rFonts w:ascii="Times New Roman" w:hAnsi="Times New Roman"/>
          <w:sz w:val="28"/>
        </w:rPr>
        <w:t>инактивириованной</w:t>
      </w:r>
      <w:proofErr w:type="spellEnd"/>
      <w:r w:rsidRPr="000024DA">
        <w:rPr>
          <w:rFonts w:ascii="Times New Roman" w:hAnsi="Times New Roman"/>
          <w:sz w:val="28"/>
        </w:rPr>
        <w:t xml:space="preserve"> </w:t>
      </w:r>
      <w:proofErr w:type="spellStart"/>
      <w:r w:rsidRPr="000024DA">
        <w:rPr>
          <w:rFonts w:ascii="Times New Roman" w:hAnsi="Times New Roman"/>
          <w:sz w:val="28"/>
        </w:rPr>
        <w:t>культуральной</w:t>
      </w:r>
      <w:proofErr w:type="spellEnd"/>
      <w:r w:rsidRPr="000024DA">
        <w:rPr>
          <w:rFonts w:ascii="Times New Roman" w:hAnsi="Times New Roman"/>
          <w:sz w:val="28"/>
        </w:rPr>
        <w:t xml:space="preserve"> эмульсионной трехвалент</w:t>
      </w:r>
      <w:r w:rsidR="00DE548E">
        <w:rPr>
          <w:rFonts w:ascii="Times New Roman" w:hAnsi="Times New Roman"/>
          <w:sz w:val="28"/>
        </w:rPr>
        <w:t>н</w:t>
      </w:r>
      <w:r w:rsidRPr="000024DA">
        <w:rPr>
          <w:rFonts w:ascii="Times New Roman" w:hAnsi="Times New Roman"/>
          <w:sz w:val="28"/>
        </w:rPr>
        <w:t>ой вакцины против ящура парнокопытных животных типов А, О и Азия-1.</w:t>
      </w:r>
    </w:p>
    <w:p w:rsidR="00A26851" w:rsidRDefault="00A26851" w:rsidP="009503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851" w:rsidRDefault="00DA5189" w:rsidP="009503CC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03CC">
        <w:rPr>
          <w:rFonts w:ascii="Times New Roman" w:hAnsi="Times New Roman"/>
          <w:b/>
          <w:sz w:val="28"/>
          <w:szCs w:val="28"/>
        </w:rPr>
        <w:t>Список</w:t>
      </w:r>
      <w:r w:rsidR="00A26851" w:rsidRPr="009503CC">
        <w:rPr>
          <w:rFonts w:ascii="Times New Roman" w:hAnsi="Times New Roman"/>
          <w:b/>
          <w:sz w:val="28"/>
          <w:szCs w:val="28"/>
        </w:rPr>
        <w:t xml:space="preserve"> опубликованных трудов по теме диссертации</w:t>
      </w:r>
    </w:p>
    <w:p w:rsidR="00CC6ED7" w:rsidRPr="00CC6ED7" w:rsidRDefault="00CC6ED7" w:rsidP="00CC6ED7">
      <w:pPr>
        <w:pStyle w:val="a4"/>
        <w:tabs>
          <w:tab w:val="left" w:pos="108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C6ED7">
        <w:rPr>
          <w:rFonts w:ascii="Times New Roman" w:hAnsi="Times New Roman"/>
          <w:sz w:val="28"/>
          <w:szCs w:val="28"/>
        </w:rPr>
        <w:t>Эпизоотические прогнозирования ящура сельскохозяйственных животных в Республике Казахстан [Текст] [</w:t>
      </w:r>
      <w:proofErr w:type="spellStart"/>
      <w:r w:rsidRPr="00CC6ED7">
        <w:rPr>
          <w:rFonts w:ascii="Times New Roman" w:hAnsi="Times New Roman"/>
          <w:sz w:val="28"/>
          <w:szCs w:val="28"/>
        </w:rPr>
        <w:t>Ж.О.Омиржанов</w:t>
      </w:r>
      <w:proofErr w:type="spellEnd"/>
      <w:r w:rsidRPr="00CC6ED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C6ED7">
        <w:rPr>
          <w:rFonts w:ascii="Times New Roman" w:hAnsi="Times New Roman"/>
          <w:sz w:val="28"/>
          <w:szCs w:val="28"/>
        </w:rPr>
        <w:t>М.Ф.Мададов</w:t>
      </w:r>
      <w:proofErr w:type="spellEnd"/>
      <w:r w:rsidRPr="00CC6ED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C6ED7">
        <w:rPr>
          <w:rFonts w:ascii="Times New Roman" w:hAnsi="Times New Roman"/>
          <w:sz w:val="28"/>
          <w:szCs w:val="28"/>
        </w:rPr>
        <w:t>А.А.Абишов</w:t>
      </w:r>
      <w:proofErr w:type="spellEnd"/>
      <w:r w:rsidR="00E677FE">
        <w:rPr>
          <w:rFonts w:ascii="Times New Roman" w:hAnsi="Times New Roman"/>
          <w:sz w:val="28"/>
          <w:szCs w:val="28"/>
        </w:rPr>
        <w:t xml:space="preserve"> и др.</w:t>
      </w:r>
      <w:r w:rsidRPr="00CC6ED7">
        <w:rPr>
          <w:rFonts w:ascii="Times New Roman" w:hAnsi="Times New Roman"/>
          <w:sz w:val="28"/>
          <w:szCs w:val="28"/>
        </w:rPr>
        <w:t>] // Вестник с.-х. наук Казахстана. 2002. -№?. –С.34-35.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-4"/>
          <w:sz w:val="28"/>
          <w:szCs w:val="28"/>
        </w:rPr>
        <w:t>2</w:t>
      </w:r>
      <w:r w:rsidR="009503CC" w:rsidRPr="00AF7A8E">
        <w:rPr>
          <w:rFonts w:ascii="Times New Roman" w:hAnsi="Times New Roman"/>
          <w:bCs/>
          <w:spacing w:val="-4"/>
          <w:sz w:val="28"/>
          <w:szCs w:val="28"/>
        </w:rPr>
        <w:t>.</w:t>
      </w:r>
      <w:r w:rsidR="006A7B52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А</w:t>
      </w:r>
      <w:r w:rsidR="00646D82">
        <w:rPr>
          <w:rFonts w:ascii="Times New Roman" w:hAnsi="Times New Roman"/>
          <w:sz w:val="28"/>
          <w:szCs w:val="28"/>
        </w:rPr>
        <w:t>бишов</w:t>
      </w:r>
      <w:proofErr w:type="spellEnd"/>
      <w:r w:rsidR="00646D82">
        <w:rPr>
          <w:rFonts w:ascii="Times New Roman" w:hAnsi="Times New Roman"/>
          <w:sz w:val="28"/>
          <w:szCs w:val="28"/>
        </w:rPr>
        <w:t xml:space="preserve">, А.А. </w:t>
      </w:r>
      <w:r w:rsidR="009503CC" w:rsidRPr="00AF7A8E">
        <w:rPr>
          <w:rFonts w:ascii="Times New Roman" w:hAnsi="Times New Roman"/>
          <w:sz w:val="28"/>
          <w:szCs w:val="28"/>
        </w:rPr>
        <w:t xml:space="preserve">Индикация и адаптация </w:t>
      </w:r>
      <w:r w:rsidR="000348C4">
        <w:rPr>
          <w:rFonts w:ascii="Times New Roman" w:hAnsi="Times New Roman"/>
          <w:sz w:val="28"/>
          <w:szCs w:val="28"/>
        </w:rPr>
        <w:t xml:space="preserve">вируса ящура типа Азия 1 </w:t>
      </w:r>
      <w:r w:rsidR="009503CC" w:rsidRPr="00AF7A8E">
        <w:rPr>
          <w:rFonts w:ascii="Times New Roman" w:hAnsi="Times New Roman"/>
          <w:sz w:val="28"/>
          <w:szCs w:val="28"/>
        </w:rPr>
        <w:t xml:space="preserve">Достижения ветеринарной науки Казахстана в решении проблем защиты животных от инфекционных и инвазионных болезней </w:t>
      </w:r>
      <w:r w:rsidR="00646D82">
        <w:rPr>
          <w:rFonts w:ascii="Times New Roman" w:hAnsi="Times New Roman"/>
          <w:sz w:val="28"/>
          <w:szCs w:val="28"/>
        </w:rPr>
        <w:t>[Текст</w:t>
      </w:r>
      <w:r w:rsidR="00646D82" w:rsidRPr="00AF7A8E">
        <w:rPr>
          <w:rFonts w:ascii="Times New Roman" w:hAnsi="Times New Roman"/>
          <w:sz w:val="28"/>
          <w:szCs w:val="28"/>
        </w:rPr>
        <w:t xml:space="preserve">] </w:t>
      </w:r>
      <w:r w:rsidR="009503CC" w:rsidRPr="00AF7A8E">
        <w:rPr>
          <w:rFonts w:ascii="Times New Roman" w:hAnsi="Times New Roman"/>
          <w:sz w:val="28"/>
          <w:szCs w:val="28"/>
        </w:rPr>
        <w:t xml:space="preserve">/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9503CC" w:rsidRPr="00AF7A8E">
        <w:rPr>
          <w:rFonts w:ascii="Times New Roman" w:hAnsi="Times New Roman"/>
          <w:sz w:val="28"/>
          <w:szCs w:val="28"/>
        </w:rPr>
        <w:t xml:space="preserve">, </w:t>
      </w:r>
      <w:r w:rsidR="00646D82" w:rsidRPr="00AF7A8E">
        <w:rPr>
          <w:rFonts w:ascii="Times New Roman" w:hAnsi="Times New Roman"/>
          <w:sz w:val="28"/>
          <w:szCs w:val="28"/>
        </w:rPr>
        <w:t>М.Ф.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Мададов</w:t>
      </w:r>
      <w:proofErr w:type="spellEnd"/>
      <w:r w:rsidR="009503CC" w:rsidRPr="00AF7A8E">
        <w:rPr>
          <w:rFonts w:ascii="Times New Roman" w:hAnsi="Times New Roman"/>
          <w:sz w:val="28"/>
          <w:szCs w:val="28"/>
        </w:rPr>
        <w:t xml:space="preserve">, </w:t>
      </w:r>
      <w:r w:rsidR="00646D82" w:rsidRPr="00AF7A8E">
        <w:rPr>
          <w:rFonts w:ascii="Times New Roman" w:hAnsi="Times New Roman"/>
          <w:sz w:val="28"/>
          <w:szCs w:val="28"/>
        </w:rPr>
        <w:t>К.Т.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Майхин</w:t>
      </w:r>
      <w:proofErr w:type="spellEnd"/>
      <w:r w:rsidR="0060053F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 xml:space="preserve">// Сборник </w:t>
      </w:r>
      <w:r w:rsidR="00DE548E">
        <w:rPr>
          <w:rFonts w:ascii="Times New Roman" w:hAnsi="Times New Roman"/>
          <w:sz w:val="28"/>
          <w:szCs w:val="28"/>
        </w:rPr>
        <w:t>научных трудов, посвященных 100-</w:t>
      </w:r>
      <w:r w:rsidR="009503CC" w:rsidRPr="00AF7A8E">
        <w:rPr>
          <w:rFonts w:ascii="Times New Roman" w:hAnsi="Times New Roman"/>
          <w:sz w:val="28"/>
          <w:szCs w:val="28"/>
        </w:rPr>
        <w:t>летию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КазНИВИ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-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Алматы, 2005</w:t>
      </w:r>
      <w:r w:rsidR="002B17C4">
        <w:rPr>
          <w:rFonts w:ascii="Times New Roman" w:hAnsi="Times New Roman"/>
          <w:sz w:val="28"/>
          <w:szCs w:val="28"/>
        </w:rPr>
        <w:t>.</w:t>
      </w:r>
      <w:r w:rsidR="009503CC" w:rsidRPr="00AF7A8E">
        <w:rPr>
          <w:rFonts w:ascii="Times New Roman" w:hAnsi="Times New Roman"/>
          <w:sz w:val="28"/>
          <w:szCs w:val="28"/>
        </w:rPr>
        <w:t xml:space="preserve"> –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Т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en-US"/>
        </w:rPr>
        <w:t>L</w:t>
      </w:r>
      <w:r w:rsidR="009503CC" w:rsidRPr="00AF7A8E">
        <w:rPr>
          <w:rFonts w:ascii="Times New Roman" w:hAnsi="Times New Roman"/>
          <w:sz w:val="28"/>
          <w:szCs w:val="28"/>
        </w:rPr>
        <w:t>1. –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С.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8-12.</w:t>
      </w:r>
    </w:p>
    <w:p w:rsidR="009503CC" w:rsidRPr="00AF7A8E" w:rsidRDefault="00CC6ED7" w:rsidP="00CC6E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503CC" w:rsidRPr="00AF7A8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646D82">
        <w:rPr>
          <w:rFonts w:ascii="Times New Roman" w:hAnsi="Times New Roman"/>
          <w:sz w:val="28"/>
          <w:szCs w:val="28"/>
        </w:rPr>
        <w:t>,</w:t>
      </w:r>
      <w:r w:rsidR="0060053F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>А.А.</w:t>
      </w:r>
      <w:r w:rsidR="009503CC" w:rsidRPr="00AF7A8E">
        <w:rPr>
          <w:rFonts w:ascii="Times New Roman" w:hAnsi="Times New Roman"/>
          <w:sz w:val="28"/>
          <w:szCs w:val="28"/>
        </w:rPr>
        <w:t xml:space="preserve"> Получения антигена типа Ази</w:t>
      </w:r>
      <w:r w:rsidR="000348C4">
        <w:rPr>
          <w:rFonts w:ascii="Times New Roman" w:hAnsi="Times New Roman"/>
          <w:sz w:val="28"/>
          <w:szCs w:val="28"/>
        </w:rPr>
        <w:t xml:space="preserve">я-1 для серологических реакций </w:t>
      </w:r>
      <w:r w:rsidR="009503CC" w:rsidRPr="00AF7A8E">
        <w:rPr>
          <w:rFonts w:ascii="Times New Roman" w:hAnsi="Times New Roman"/>
          <w:sz w:val="28"/>
          <w:szCs w:val="28"/>
        </w:rPr>
        <w:t xml:space="preserve">при ящуре животных Научное обеспечение ветеринарных проблем в животноводстве Казахстана </w:t>
      </w:r>
      <w:r w:rsidR="000348C4">
        <w:rPr>
          <w:rFonts w:ascii="Times New Roman" w:hAnsi="Times New Roman"/>
          <w:sz w:val="28"/>
          <w:szCs w:val="28"/>
        </w:rPr>
        <w:t>[Текст</w:t>
      </w:r>
      <w:r w:rsidR="000348C4" w:rsidRPr="00AF7A8E">
        <w:rPr>
          <w:rFonts w:ascii="Times New Roman" w:hAnsi="Times New Roman"/>
          <w:sz w:val="28"/>
          <w:szCs w:val="28"/>
        </w:rPr>
        <w:t xml:space="preserve">] </w:t>
      </w:r>
      <w:r w:rsidR="00646D82">
        <w:rPr>
          <w:rFonts w:ascii="Times New Roman" w:hAnsi="Times New Roman"/>
          <w:sz w:val="28"/>
          <w:szCs w:val="28"/>
        </w:rPr>
        <w:t>/</w:t>
      </w:r>
      <w:r w:rsidR="00DE548E">
        <w:rPr>
          <w:rFonts w:ascii="Times New Roman" w:hAnsi="Times New Roman"/>
          <w:sz w:val="28"/>
          <w:szCs w:val="28"/>
        </w:rPr>
        <w:t xml:space="preserve">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82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646D82" w:rsidRPr="00AF7A8E">
        <w:rPr>
          <w:rFonts w:ascii="Times New Roman" w:hAnsi="Times New Roman"/>
          <w:sz w:val="28"/>
          <w:szCs w:val="28"/>
        </w:rPr>
        <w:t>, М.Ф.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82" w:rsidRPr="00AF7A8E">
        <w:rPr>
          <w:rFonts w:ascii="Times New Roman" w:hAnsi="Times New Roman"/>
          <w:sz w:val="28"/>
          <w:szCs w:val="28"/>
        </w:rPr>
        <w:t>Мададов</w:t>
      </w:r>
      <w:proofErr w:type="spellEnd"/>
      <w:r w:rsidR="00646D82" w:rsidRPr="00AF7A8E">
        <w:rPr>
          <w:rFonts w:ascii="Times New Roman" w:hAnsi="Times New Roman"/>
          <w:sz w:val="28"/>
          <w:szCs w:val="28"/>
        </w:rPr>
        <w:t>, К.Т.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82" w:rsidRPr="00AF7A8E">
        <w:rPr>
          <w:rFonts w:ascii="Times New Roman" w:hAnsi="Times New Roman"/>
          <w:sz w:val="28"/>
          <w:szCs w:val="28"/>
        </w:rPr>
        <w:t>Майхин</w:t>
      </w:r>
      <w:proofErr w:type="spellEnd"/>
      <w:r w:rsidR="00646D82">
        <w:rPr>
          <w:rFonts w:ascii="Times New Roman" w:hAnsi="Times New Roman"/>
          <w:sz w:val="28"/>
          <w:szCs w:val="28"/>
        </w:rPr>
        <w:t xml:space="preserve"> /</w:t>
      </w:r>
      <w:r w:rsidR="009503CC" w:rsidRPr="00AF7A8E">
        <w:rPr>
          <w:rFonts w:ascii="Times New Roman" w:hAnsi="Times New Roman"/>
          <w:sz w:val="28"/>
          <w:szCs w:val="28"/>
        </w:rPr>
        <w:t xml:space="preserve">/ Сборник научных трудов </w:t>
      </w:r>
      <w:r w:rsidR="00AF7A8E">
        <w:rPr>
          <w:rFonts w:ascii="Times New Roman" w:hAnsi="Times New Roman"/>
          <w:sz w:val="28"/>
          <w:szCs w:val="28"/>
        </w:rPr>
        <w:t>"Каз</w:t>
      </w:r>
      <w:r w:rsidR="009503CC" w:rsidRPr="00AF7A8E">
        <w:rPr>
          <w:rFonts w:ascii="Times New Roman" w:hAnsi="Times New Roman"/>
          <w:sz w:val="28"/>
          <w:szCs w:val="28"/>
        </w:rPr>
        <w:t>НИВИ</w:t>
      </w:r>
      <w:r w:rsidR="00AF7A8E">
        <w:rPr>
          <w:rFonts w:ascii="Times New Roman" w:hAnsi="Times New Roman"/>
          <w:sz w:val="28"/>
          <w:szCs w:val="28"/>
        </w:rPr>
        <w:t>"</w:t>
      </w:r>
      <w:r w:rsidR="009503CC" w:rsidRPr="00AF7A8E">
        <w:rPr>
          <w:rFonts w:ascii="Times New Roman" w:hAnsi="Times New Roman"/>
          <w:sz w:val="28"/>
          <w:szCs w:val="28"/>
        </w:rPr>
        <w:t>- Алматы</w:t>
      </w:r>
      <w:r w:rsidR="00DE548E">
        <w:rPr>
          <w:rFonts w:ascii="Times New Roman" w:hAnsi="Times New Roman"/>
          <w:sz w:val="28"/>
          <w:szCs w:val="28"/>
        </w:rPr>
        <w:t>,</w:t>
      </w:r>
      <w:r w:rsidR="007603CC">
        <w:rPr>
          <w:rFonts w:ascii="Times New Roman" w:hAnsi="Times New Roman"/>
          <w:sz w:val="28"/>
          <w:szCs w:val="28"/>
        </w:rPr>
        <w:t xml:space="preserve"> 2006 – Т </w:t>
      </w:r>
      <w:r w:rsidR="009503CC" w:rsidRPr="00AF7A8E">
        <w:rPr>
          <w:rFonts w:ascii="Times New Roman" w:hAnsi="Times New Roman"/>
          <w:sz w:val="28"/>
          <w:szCs w:val="28"/>
          <w:lang w:val="en-US"/>
        </w:rPr>
        <w:t>LII</w:t>
      </w:r>
      <w:r w:rsidR="00646D82">
        <w:rPr>
          <w:rFonts w:ascii="Times New Roman" w:hAnsi="Times New Roman"/>
          <w:sz w:val="28"/>
          <w:szCs w:val="28"/>
        </w:rPr>
        <w:t>. - С.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8-12</w:t>
      </w:r>
      <w:r w:rsidR="00646D82">
        <w:rPr>
          <w:rFonts w:ascii="Times New Roman" w:hAnsi="Times New Roman"/>
          <w:sz w:val="28"/>
          <w:szCs w:val="28"/>
        </w:rPr>
        <w:t>.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503CC" w:rsidRPr="00AF7A8E">
        <w:rPr>
          <w:rFonts w:ascii="Times New Roman" w:hAnsi="Times New Roman"/>
          <w:sz w:val="28"/>
          <w:szCs w:val="28"/>
        </w:rPr>
        <w:t>.</w:t>
      </w:r>
      <w:r w:rsidR="006A7B52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Абишов</w:t>
      </w:r>
      <w:r w:rsidR="00646D82">
        <w:rPr>
          <w:rFonts w:ascii="Times New Roman" w:hAnsi="Times New Roman"/>
          <w:sz w:val="28"/>
          <w:szCs w:val="28"/>
        </w:rPr>
        <w:t>,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>А.А.</w:t>
      </w:r>
      <w:r w:rsidR="002B17C4">
        <w:rPr>
          <w:rFonts w:ascii="Times New Roman" w:hAnsi="Times New Roman"/>
          <w:sz w:val="28"/>
          <w:szCs w:val="28"/>
        </w:rPr>
        <w:t xml:space="preserve"> Получение гипериммунной сыворотки к вирусу ящура типа Азия</w:t>
      </w:r>
      <w:r w:rsidR="009503CC" w:rsidRPr="00AF7A8E">
        <w:rPr>
          <w:rFonts w:ascii="Times New Roman" w:hAnsi="Times New Roman"/>
          <w:sz w:val="28"/>
          <w:szCs w:val="28"/>
        </w:rPr>
        <w:t>–1</w:t>
      </w:r>
      <w:r w:rsidR="002B17C4">
        <w:rPr>
          <w:rFonts w:ascii="Times New Roman" w:hAnsi="Times New Roman"/>
          <w:sz w:val="28"/>
          <w:szCs w:val="28"/>
        </w:rPr>
        <w:t>. [Текст]</w:t>
      </w:r>
      <w:r w:rsidR="002B17C4" w:rsidRPr="00AF7A8E">
        <w:rPr>
          <w:rFonts w:ascii="Times New Roman" w:hAnsi="Times New Roman"/>
          <w:sz w:val="28"/>
          <w:szCs w:val="28"/>
        </w:rPr>
        <w:t xml:space="preserve"> </w:t>
      </w:r>
      <w:r w:rsidR="002B17C4">
        <w:rPr>
          <w:rFonts w:ascii="Times New Roman" w:hAnsi="Times New Roman"/>
          <w:sz w:val="28"/>
          <w:szCs w:val="28"/>
        </w:rPr>
        <w:t xml:space="preserve">/ </w:t>
      </w:r>
      <w:r w:rsidR="002B17C4" w:rsidRPr="00AF7A8E">
        <w:rPr>
          <w:rFonts w:ascii="Times New Roman" w:hAnsi="Times New Roman"/>
          <w:sz w:val="28"/>
          <w:szCs w:val="28"/>
        </w:rPr>
        <w:t>А.А.</w:t>
      </w:r>
      <w:r w:rsidR="002B17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17C4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2B17C4" w:rsidRPr="00AF7A8E">
        <w:rPr>
          <w:rFonts w:ascii="Times New Roman" w:hAnsi="Times New Roman"/>
          <w:sz w:val="28"/>
          <w:szCs w:val="28"/>
        </w:rPr>
        <w:t>, М.Ф.</w:t>
      </w:r>
      <w:r w:rsidR="002B17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17C4" w:rsidRPr="00AF7A8E">
        <w:rPr>
          <w:rFonts w:ascii="Times New Roman" w:hAnsi="Times New Roman"/>
          <w:sz w:val="28"/>
          <w:szCs w:val="28"/>
        </w:rPr>
        <w:t>Мададов</w:t>
      </w:r>
      <w:proofErr w:type="spellEnd"/>
      <w:r w:rsidR="002B17C4" w:rsidRPr="00AF7A8E">
        <w:rPr>
          <w:rFonts w:ascii="Times New Roman" w:hAnsi="Times New Roman"/>
          <w:sz w:val="28"/>
          <w:szCs w:val="28"/>
        </w:rPr>
        <w:t xml:space="preserve"> </w:t>
      </w:r>
      <w:r w:rsidR="002B17C4">
        <w:rPr>
          <w:rFonts w:ascii="Times New Roman" w:hAnsi="Times New Roman"/>
          <w:sz w:val="28"/>
          <w:szCs w:val="28"/>
        </w:rPr>
        <w:t>/</w:t>
      </w:r>
      <w:r w:rsidR="002B17C4" w:rsidRPr="00AF7A8E">
        <w:rPr>
          <w:rFonts w:ascii="Times New Roman" w:hAnsi="Times New Roman"/>
          <w:sz w:val="28"/>
          <w:szCs w:val="28"/>
        </w:rPr>
        <w:t xml:space="preserve">/ </w:t>
      </w:r>
      <w:r w:rsidR="009503CC" w:rsidRPr="00AF7A8E">
        <w:rPr>
          <w:rFonts w:ascii="Times New Roman" w:hAnsi="Times New Roman"/>
          <w:sz w:val="28"/>
          <w:szCs w:val="28"/>
        </w:rPr>
        <w:t>Научное обеспечение ветеринарных проблем в животноводстве Казахстана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 xml:space="preserve">Сборник научных трудов </w:t>
      </w:r>
      <w:r w:rsidR="00AF7A8E">
        <w:rPr>
          <w:rFonts w:ascii="Times New Roman" w:hAnsi="Times New Roman"/>
          <w:sz w:val="28"/>
          <w:szCs w:val="28"/>
        </w:rPr>
        <w:t>Каз</w:t>
      </w:r>
      <w:r w:rsidR="009503CC" w:rsidRPr="00AF7A8E">
        <w:rPr>
          <w:rFonts w:ascii="Times New Roman" w:hAnsi="Times New Roman"/>
          <w:sz w:val="28"/>
          <w:szCs w:val="28"/>
        </w:rPr>
        <w:t>НИВИ</w:t>
      </w:r>
      <w:r w:rsidR="002B17C4">
        <w:rPr>
          <w:rFonts w:ascii="Times New Roman" w:hAnsi="Times New Roman"/>
          <w:sz w:val="28"/>
          <w:szCs w:val="28"/>
        </w:rPr>
        <w:t xml:space="preserve">. </w:t>
      </w:r>
      <w:r w:rsidR="00DE548E">
        <w:rPr>
          <w:rFonts w:ascii="Times New Roman" w:hAnsi="Times New Roman"/>
          <w:sz w:val="28"/>
          <w:szCs w:val="28"/>
        </w:rPr>
        <w:t>–</w:t>
      </w:r>
      <w:r w:rsidR="009503CC" w:rsidRPr="00AF7A8E">
        <w:rPr>
          <w:rFonts w:ascii="Times New Roman" w:hAnsi="Times New Roman"/>
          <w:sz w:val="28"/>
          <w:szCs w:val="28"/>
        </w:rPr>
        <w:t xml:space="preserve"> Алматы</w:t>
      </w:r>
      <w:r w:rsidR="00DE548E">
        <w:rPr>
          <w:rFonts w:ascii="Times New Roman" w:hAnsi="Times New Roman"/>
          <w:sz w:val="28"/>
          <w:szCs w:val="28"/>
        </w:rPr>
        <w:t>,</w:t>
      </w:r>
      <w:r w:rsidR="009503CC" w:rsidRPr="00AF7A8E">
        <w:rPr>
          <w:rFonts w:ascii="Times New Roman" w:hAnsi="Times New Roman"/>
          <w:sz w:val="28"/>
          <w:szCs w:val="28"/>
        </w:rPr>
        <w:t xml:space="preserve"> 2007</w:t>
      </w:r>
      <w:r w:rsidR="002B17C4">
        <w:rPr>
          <w:rFonts w:ascii="Times New Roman" w:hAnsi="Times New Roman"/>
          <w:sz w:val="28"/>
          <w:szCs w:val="28"/>
        </w:rPr>
        <w:t>.</w:t>
      </w:r>
      <w:r w:rsidR="009503CC" w:rsidRPr="00AF7A8E">
        <w:rPr>
          <w:rFonts w:ascii="Times New Roman" w:hAnsi="Times New Roman"/>
          <w:sz w:val="28"/>
          <w:szCs w:val="28"/>
        </w:rPr>
        <w:t xml:space="preserve"> – Т </w:t>
      </w:r>
      <w:r w:rsidR="009503CC" w:rsidRPr="00AF7A8E">
        <w:rPr>
          <w:rFonts w:ascii="Times New Roman" w:hAnsi="Times New Roman"/>
          <w:sz w:val="28"/>
          <w:szCs w:val="28"/>
          <w:lang w:val="en-US"/>
        </w:rPr>
        <w:t>LIIΙ</w:t>
      </w:r>
      <w:r w:rsidR="009503CC" w:rsidRPr="00AF7A8E">
        <w:rPr>
          <w:rFonts w:ascii="Times New Roman" w:hAnsi="Times New Roman"/>
          <w:sz w:val="28"/>
          <w:szCs w:val="28"/>
        </w:rPr>
        <w:t xml:space="preserve">. </w:t>
      </w:r>
      <w:r w:rsidR="007603CC">
        <w:rPr>
          <w:rFonts w:ascii="Times New Roman" w:hAnsi="Times New Roman"/>
          <w:sz w:val="28"/>
          <w:szCs w:val="28"/>
        </w:rPr>
        <w:t>–</w:t>
      </w:r>
      <w:r w:rsidR="002B17C4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С</w:t>
      </w:r>
      <w:r w:rsidR="007603CC">
        <w:rPr>
          <w:rFonts w:ascii="Times New Roman" w:hAnsi="Times New Roman"/>
          <w:sz w:val="28"/>
          <w:szCs w:val="28"/>
        </w:rPr>
        <w:t xml:space="preserve">. </w:t>
      </w:r>
      <w:r w:rsidR="009503CC" w:rsidRPr="00AF7A8E">
        <w:rPr>
          <w:rFonts w:ascii="Times New Roman" w:hAnsi="Times New Roman"/>
          <w:sz w:val="28"/>
          <w:szCs w:val="28"/>
        </w:rPr>
        <w:t>17-25</w:t>
      </w:r>
      <w:r w:rsidR="00646D82">
        <w:rPr>
          <w:rFonts w:ascii="Times New Roman" w:hAnsi="Times New Roman"/>
          <w:sz w:val="28"/>
          <w:szCs w:val="28"/>
        </w:rPr>
        <w:t>.</w:t>
      </w:r>
      <w:r w:rsidR="009503CC" w:rsidRPr="00AF7A8E">
        <w:rPr>
          <w:rFonts w:ascii="Times New Roman" w:hAnsi="Times New Roman"/>
          <w:sz w:val="28"/>
          <w:szCs w:val="28"/>
        </w:rPr>
        <w:t xml:space="preserve"> 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9503CC" w:rsidRPr="00AF7A8E">
        <w:rPr>
          <w:rFonts w:ascii="Times New Roman" w:hAnsi="Times New Roman"/>
          <w:sz w:val="28"/>
          <w:szCs w:val="28"/>
        </w:rPr>
        <w:t>.</w:t>
      </w:r>
      <w:r w:rsidR="006A7B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646D82">
        <w:rPr>
          <w:rFonts w:ascii="Times New Roman" w:hAnsi="Times New Roman"/>
          <w:sz w:val="28"/>
          <w:szCs w:val="28"/>
        </w:rPr>
        <w:t>,</w:t>
      </w:r>
      <w:r w:rsidR="0060053F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>А.А</w:t>
      </w:r>
      <w:r w:rsidR="00026F5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503CC" w:rsidRPr="00AF7A8E">
        <w:rPr>
          <w:rFonts w:ascii="Times New Roman" w:hAnsi="Times New Roman"/>
          <w:sz w:val="28"/>
          <w:szCs w:val="28"/>
        </w:rPr>
        <w:t xml:space="preserve">Адаптация полевого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изолята</w:t>
      </w:r>
      <w:proofErr w:type="spellEnd"/>
      <w:r w:rsidR="009503CC" w:rsidRPr="00AF7A8E">
        <w:rPr>
          <w:rFonts w:ascii="Times New Roman" w:hAnsi="Times New Roman"/>
          <w:sz w:val="28"/>
          <w:szCs w:val="28"/>
        </w:rPr>
        <w:t xml:space="preserve"> вируса ящура типа Азия-1 к перевиваемой культуре клеток</w:t>
      </w:r>
      <w:r w:rsidR="000348C4">
        <w:rPr>
          <w:rFonts w:ascii="Times New Roman" w:hAnsi="Times New Roman"/>
          <w:sz w:val="28"/>
          <w:szCs w:val="28"/>
        </w:rPr>
        <w:t xml:space="preserve"> [Текст</w:t>
      </w:r>
      <w:r w:rsidR="000348C4" w:rsidRPr="00AF7A8E">
        <w:rPr>
          <w:rFonts w:ascii="Times New Roman" w:hAnsi="Times New Roman"/>
          <w:sz w:val="28"/>
          <w:szCs w:val="28"/>
        </w:rPr>
        <w:t xml:space="preserve">] </w:t>
      </w:r>
      <w:r w:rsidR="00646D82">
        <w:rPr>
          <w:rFonts w:ascii="Times New Roman" w:hAnsi="Times New Roman"/>
          <w:sz w:val="28"/>
          <w:szCs w:val="28"/>
        </w:rPr>
        <w:t>/</w:t>
      </w:r>
      <w:r w:rsidR="00DE548E">
        <w:rPr>
          <w:rFonts w:ascii="Times New Roman" w:hAnsi="Times New Roman"/>
          <w:sz w:val="28"/>
          <w:szCs w:val="28"/>
        </w:rPr>
        <w:t xml:space="preserve">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82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646D82" w:rsidRPr="00AF7A8E">
        <w:rPr>
          <w:rFonts w:ascii="Times New Roman" w:hAnsi="Times New Roman"/>
          <w:sz w:val="28"/>
          <w:szCs w:val="28"/>
        </w:rPr>
        <w:t>, М.Ф.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82" w:rsidRPr="00AF7A8E">
        <w:rPr>
          <w:rFonts w:ascii="Times New Roman" w:hAnsi="Times New Roman"/>
          <w:sz w:val="28"/>
          <w:szCs w:val="28"/>
        </w:rPr>
        <w:t>Мададов</w:t>
      </w:r>
      <w:proofErr w:type="spellEnd"/>
      <w:r w:rsidR="00646D82" w:rsidRPr="00AF7A8E">
        <w:rPr>
          <w:rFonts w:ascii="Times New Roman" w:hAnsi="Times New Roman"/>
          <w:sz w:val="28"/>
          <w:szCs w:val="28"/>
        </w:rPr>
        <w:t>,</w:t>
      </w:r>
      <w:r w:rsidR="00646D82">
        <w:rPr>
          <w:rFonts w:ascii="Times New Roman" w:hAnsi="Times New Roman"/>
          <w:sz w:val="28"/>
          <w:szCs w:val="28"/>
        </w:rPr>
        <w:t xml:space="preserve"> К.А. </w:t>
      </w:r>
      <w:proofErr w:type="spellStart"/>
      <w:r w:rsidR="00646D82">
        <w:rPr>
          <w:rFonts w:ascii="Times New Roman" w:hAnsi="Times New Roman"/>
          <w:sz w:val="28"/>
          <w:szCs w:val="28"/>
        </w:rPr>
        <w:t>Хайруллаева</w:t>
      </w:r>
      <w:proofErr w:type="spellEnd"/>
      <w:r w:rsidR="00646D82">
        <w:rPr>
          <w:rFonts w:ascii="Times New Roman" w:hAnsi="Times New Roman"/>
          <w:sz w:val="28"/>
          <w:szCs w:val="28"/>
        </w:rPr>
        <w:t>, О.У.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82">
        <w:rPr>
          <w:rFonts w:ascii="Times New Roman" w:hAnsi="Times New Roman"/>
          <w:sz w:val="28"/>
          <w:szCs w:val="28"/>
        </w:rPr>
        <w:t>Есходжаев</w:t>
      </w:r>
      <w:proofErr w:type="spellEnd"/>
      <w:r w:rsidR="00646D82">
        <w:rPr>
          <w:rFonts w:ascii="Times New Roman" w:hAnsi="Times New Roman"/>
          <w:sz w:val="28"/>
          <w:szCs w:val="28"/>
        </w:rPr>
        <w:t xml:space="preserve">, Б.С. </w:t>
      </w:r>
      <w:proofErr w:type="spellStart"/>
      <w:r w:rsidR="00646D82">
        <w:rPr>
          <w:rFonts w:ascii="Times New Roman" w:hAnsi="Times New Roman"/>
          <w:sz w:val="28"/>
          <w:szCs w:val="28"/>
        </w:rPr>
        <w:t>Калисынов</w:t>
      </w:r>
      <w:proofErr w:type="spellEnd"/>
      <w:r w:rsidR="00646D82" w:rsidRPr="00AF7A8E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>/</w:t>
      </w:r>
      <w:r w:rsidR="009503CC" w:rsidRPr="00AF7A8E">
        <w:rPr>
          <w:rFonts w:ascii="Times New Roman" w:hAnsi="Times New Roman"/>
          <w:sz w:val="28"/>
          <w:szCs w:val="28"/>
        </w:rPr>
        <w:t>/ Сборник трудов КазНИВИ. Алматы,</w:t>
      </w:r>
      <w:r w:rsidR="002B17C4">
        <w:rPr>
          <w:rFonts w:ascii="Times New Roman" w:hAnsi="Times New Roman"/>
          <w:sz w:val="28"/>
          <w:szCs w:val="28"/>
        </w:rPr>
        <w:t xml:space="preserve"> 2011. - Т</w:t>
      </w:r>
      <w:r w:rsidR="009503CC" w:rsidRPr="00AF7A8E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en-US"/>
        </w:rPr>
        <w:t>LVII</w:t>
      </w:r>
      <w:r w:rsidR="00DE548E">
        <w:rPr>
          <w:rFonts w:ascii="Times New Roman" w:hAnsi="Times New Roman"/>
          <w:sz w:val="28"/>
          <w:szCs w:val="28"/>
        </w:rPr>
        <w:t>.</w:t>
      </w:r>
      <w:r w:rsidR="009503CC" w:rsidRPr="00AF7A8E">
        <w:rPr>
          <w:rFonts w:ascii="Times New Roman" w:hAnsi="Times New Roman"/>
          <w:sz w:val="28"/>
          <w:szCs w:val="28"/>
        </w:rPr>
        <w:t xml:space="preserve"> - С.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25-28</w:t>
      </w:r>
      <w:r w:rsidR="00646D82">
        <w:rPr>
          <w:rFonts w:ascii="Times New Roman" w:hAnsi="Times New Roman"/>
          <w:sz w:val="28"/>
          <w:szCs w:val="28"/>
        </w:rPr>
        <w:t>.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503CC" w:rsidRPr="00AF7A8E">
        <w:rPr>
          <w:rFonts w:ascii="Times New Roman" w:hAnsi="Times New Roman"/>
          <w:sz w:val="28"/>
          <w:szCs w:val="28"/>
        </w:rPr>
        <w:t>.</w:t>
      </w:r>
      <w:r w:rsidR="006A7B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646D82">
        <w:rPr>
          <w:rFonts w:ascii="Times New Roman" w:hAnsi="Times New Roman"/>
          <w:sz w:val="28"/>
          <w:szCs w:val="28"/>
        </w:rPr>
        <w:t>,</w:t>
      </w:r>
      <w:r w:rsidR="0060053F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 xml:space="preserve">А.А. </w:t>
      </w:r>
      <w:r w:rsidR="009503CC" w:rsidRPr="00AF7A8E">
        <w:rPr>
          <w:rFonts w:ascii="Times New Roman" w:hAnsi="Times New Roman"/>
          <w:sz w:val="28"/>
          <w:szCs w:val="28"/>
        </w:rPr>
        <w:t xml:space="preserve">Адаптация полевого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изолята</w:t>
      </w:r>
      <w:proofErr w:type="spellEnd"/>
      <w:r w:rsidR="009503CC" w:rsidRPr="00AF7A8E">
        <w:rPr>
          <w:rFonts w:ascii="Times New Roman" w:hAnsi="Times New Roman"/>
          <w:sz w:val="28"/>
          <w:szCs w:val="28"/>
        </w:rPr>
        <w:t xml:space="preserve"> вируса ящура типа А к перевиваемой культуре клеток </w:t>
      </w:r>
      <w:r w:rsidR="000348C4">
        <w:rPr>
          <w:rFonts w:ascii="Times New Roman" w:hAnsi="Times New Roman"/>
          <w:sz w:val="28"/>
          <w:szCs w:val="28"/>
        </w:rPr>
        <w:t>[Текст</w:t>
      </w:r>
      <w:r w:rsidR="000348C4" w:rsidRPr="00AF7A8E">
        <w:rPr>
          <w:rFonts w:ascii="Times New Roman" w:hAnsi="Times New Roman"/>
          <w:sz w:val="28"/>
          <w:szCs w:val="28"/>
        </w:rPr>
        <w:t xml:space="preserve">] </w:t>
      </w:r>
      <w:r w:rsidR="00646D82">
        <w:rPr>
          <w:rFonts w:ascii="Times New Roman" w:hAnsi="Times New Roman"/>
          <w:sz w:val="28"/>
          <w:szCs w:val="28"/>
        </w:rPr>
        <w:t xml:space="preserve">/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82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646D82" w:rsidRPr="00AF7A8E">
        <w:rPr>
          <w:rFonts w:ascii="Times New Roman" w:hAnsi="Times New Roman"/>
          <w:sz w:val="28"/>
          <w:szCs w:val="28"/>
        </w:rPr>
        <w:t>, М.Ф.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82" w:rsidRPr="00AF7A8E">
        <w:rPr>
          <w:rFonts w:ascii="Times New Roman" w:hAnsi="Times New Roman"/>
          <w:sz w:val="28"/>
          <w:szCs w:val="28"/>
        </w:rPr>
        <w:t>Мададов</w:t>
      </w:r>
      <w:proofErr w:type="spellEnd"/>
      <w:r w:rsidR="00646D82" w:rsidRPr="00AF7A8E">
        <w:rPr>
          <w:rFonts w:ascii="Times New Roman" w:hAnsi="Times New Roman"/>
          <w:sz w:val="28"/>
          <w:szCs w:val="28"/>
        </w:rPr>
        <w:t>,</w:t>
      </w:r>
      <w:r w:rsidR="00646D82">
        <w:rPr>
          <w:rFonts w:ascii="Times New Roman" w:hAnsi="Times New Roman"/>
          <w:sz w:val="28"/>
          <w:szCs w:val="28"/>
        </w:rPr>
        <w:t xml:space="preserve"> К.А. </w:t>
      </w:r>
      <w:proofErr w:type="spellStart"/>
      <w:r w:rsidR="00646D82">
        <w:rPr>
          <w:rFonts w:ascii="Times New Roman" w:hAnsi="Times New Roman"/>
          <w:sz w:val="28"/>
          <w:szCs w:val="28"/>
        </w:rPr>
        <w:t>Хайруллаева</w:t>
      </w:r>
      <w:proofErr w:type="spellEnd"/>
      <w:r w:rsidR="00646D82">
        <w:rPr>
          <w:rFonts w:ascii="Times New Roman" w:hAnsi="Times New Roman"/>
          <w:sz w:val="28"/>
          <w:szCs w:val="28"/>
        </w:rPr>
        <w:t>, О.У.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82">
        <w:rPr>
          <w:rFonts w:ascii="Times New Roman" w:hAnsi="Times New Roman"/>
          <w:sz w:val="28"/>
          <w:szCs w:val="28"/>
        </w:rPr>
        <w:t>Есходжаев</w:t>
      </w:r>
      <w:proofErr w:type="spellEnd"/>
      <w:r w:rsidR="00646D82">
        <w:rPr>
          <w:rFonts w:ascii="Times New Roman" w:hAnsi="Times New Roman"/>
          <w:sz w:val="28"/>
          <w:szCs w:val="28"/>
        </w:rPr>
        <w:t xml:space="preserve">, Б.С. </w:t>
      </w:r>
      <w:proofErr w:type="spellStart"/>
      <w:r w:rsidR="00646D82">
        <w:rPr>
          <w:rFonts w:ascii="Times New Roman" w:hAnsi="Times New Roman"/>
          <w:sz w:val="28"/>
          <w:szCs w:val="28"/>
        </w:rPr>
        <w:t>Калисынов</w:t>
      </w:r>
      <w:proofErr w:type="spellEnd"/>
      <w:r w:rsidR="00646D82">
        <w:rPr>
          <w:rFonts w:ascii="Times New Roman" w:hAnsi="Times New Roman"/>
          <w:sz w:val="28"/>
          <w:szCs w:val="28"/>
        </w:rPr>
        <w:t xml:space="preserve"> /</w:t>
      </w:r>
      <w:r w:rsidR="009503CC" w:rsidRPr="00AF7A8E">
        <w:rPr>
          <w:rFonts w:ascii="Times New Roman" w:hAnsi="Times New Roman"/>
          <w:sz w:val="28"/>
          <w:szCs w:val="28"/>
        </w:rPr>
        <w:t>/</w:t>
      </w:r>
      <w:proofErr w:type="spellStart"/>
      <w:r w:rsidR="002B17C4">
        <w:rPr>
          <w:rFonts w:ascii="Times New Roman" w:hAnsi="Times New Roman"/>
          <w:sz w:val="28"/>
          <w:szCs w:val="28"/>
        </w:rPr>
        <w:t>Хабарлары</w:t>
      </w:r>
      <w:proofErr w:type="spellEnd"/>
      <w:r w:rsidR="002B17C4">
        <w:rPr>
          <w:rFonts w:ascii="Times New Roman" w:hAnsi="Times New Roman"/>
          <w:sz w:val="28"/>
          <w:szCs w:val="28"/>
        </w:rPr>
        <w:t xml:space="preserve"> известия НАН РК №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2B17C4">
        <w:rPr>
          <w:rFonts w:ascii="Times New Roman" w:hAnsi="Times New Roman"/>
          <w:sz w:val="28"/>
          <w:szCs w:val="28"/>
        </w:rPr>
        <w:t>4 04,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2011</w:t>
      </w:r>
      <w:r w:rsidR="002B17C4">
        <w:rPr>
          <w:rFonts w:ascii="Times New Roman" w:hAnsi="Times New Roman"/>
          <w:sz w:val="28"/>
          <w:szCs w:val="28"/>
        </w:rPr>
        <w:t xml:space="preserve">. </w:t>
      </w:r>
      <w:r w:rsidR="00DE548E">
        <w:rPr>
          <w:rFonts w:ascii="Times New Roman" w:hAnsi="Times New Roman"/>
          <w:sz w:val="28"/>
          <w:szCs w:val="28"/>
        </w:rPr>
        <w:t xml:space="preserve">- </w:t>
      </w:r>
      <w:r w:rsidR="00DE548E" w:rsidRPr="00AF7A8E">
        <w:rPr>
          <w:rFonts w:ascii="Times New Roman" w:hAnsi="Times New Roman"/>
          <w:sz w:val="28"/>
          <w:szCs w:val="28"/>
        </w:rPr>
        <w:t>Алматы</w:t>
      </w:r>
      <w:r w:rsidR="00DE548E">
        <w:rPr>
          <w:rFonts w:ascii="Times New Roman" w:hAnsi="Times New Roman"/>
          <w:sz w:val="28"/>
          <w:szCs w:val="28"/>
        </w:rPr>
        <w:t>. –</w:t>
      </w:r>
      <w:r w:rsidR="002B17C4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 xml:space="preserve">58 </w:t>
      </w:r>
      <w:r w:rsidR="00DE548E">
        <w:rPr>
          <w:rFonts w:ascii="Times New Roman" w:hAnsi="Times New Roman"/>
          <w:sz w:val="28"/>
          <w:szCs w:val="28"/>
        </w:rPr>
        <w:t>с.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646D82">
        <w:rPr>
          <w:rFonts w:ascii="Times New Roman" w:hAnsi="Times New Roman"/>
          <w:sz w:val="28"/>
          <w:szCs w:val="28"/>
          <w:lang w:val="kk-KZ"/>
        </w:rPr>
        <w:t xml:space="preserve">. Әбішев, Ә.Ә.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Аусыл вирусының далалық штамының О типіне әр түрлі жасуша өсінділерінің сезімталдығы </w:t>
      </w:r>
      <w:r w:rsidR="000348C4" w:rsidRPr="000348C4">
        <w:rPr>
          <w:rFonts w:ascii="Times New Roman" w:hAnsi="Times New Roman"/>
          <w:sz w:val="28"/>
          <w:szCs w:val="28"/>
          <w:lang w:val="kk-KZ"/>
        </w:rPr>
        <w:t xml:space="preserve">[Текст] </w:t>
      </w:r>
      <w:r w:rsidR="00646D82">
        <w:rPr>
          <w:rFonts w:ascii="Times New Roman" w:hAnsi="Times New Roman"/>
          <w:sz w:val="28"/>
          <w:szCs w:val="28"/>
          <w:lang w:val="kk-KZ"/>
        </w:rPr>
        <w:t xml:space="preserve">/ </w:t>
      </w:r>
      <w:r w:rsidR="00646D82" w:rsidRPr="00AF7A8E">
        <w:rPr>
          <w:rFonts w:ascii="Times New Roman" w:hAnsi="Times New Roman"/>
          <w:sz w:val="28"/>
          <w:szCs w:val="28"/>
          <w:lang w:val="kk-KZ"/>
        </w:rPr>
        <w:t>Ә.Ә.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46D82" w:rsidRPr="00AF7A8E">
        <w:rPr>
          <w:rFonts w:ascii="Times New Roman" w:hAnsi="Times New Roman"/>
          <w:sz w:val="28"/>
          <w:szCs w:val="28"/>
          <w:lang w:val="kk-KZ"/>
        </w:rPr>
        <w:t>Әбішев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, Қ.А. </w:t>
      </w:r>
      <w:r w:rsidR="00646D82" w:rsidRPr="00AF7A8E">
        <w:rPr>
          <w:rFonts w:ascii="Times New Roman" w:hAnsi="Times New Roman"/>
          <w:sz w:val="28"/>
          <w:szCs w:val="28"/>
          <w:lang w:val="kk-KZ"/>
        </w:rPr>
        <w:t xml:space="preserve">Хайруллаева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// Жаршы Ғылыми – сараптамалық журнал. – Алматы, 2012.</w:t>
      </w:r>
      <w:r w:rsidR="002B17C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-</w:t>
      </w:r>
      <w:r w:rsidR="002B17C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№ 8(08). </w:t>
      </w:r>
      <w:r w:rsidR="00DE548E">
        <w:rPr>
          <w:rFonts w:ascii="Times New Roman" w:hAnsi="Times New Roman"/>
          <w:sz w:val="28"/>
          <w:szCs w:val="28"/>
          <w:lang w:val="kk-KZ"/>
        </w:rPr>
        <w:t>–</w:t>
      </w:r>
      <w:r w:rsidR="002B17C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E548E">
        <w:rPr>
          <w:rFonts w:ascii="Times New Roman" w:hAnsi="Times New Roman"/>
          <w:sz w:val="28"/>
          <w:szCs w:val="28"/>
          <w:lang w:val="kk-KZ"/>
        </w:rPr>
        <w:t>С.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52-55. 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</w:t>
      </w:r>
      <w:r w:rsidR="006A7B5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DE548E">
        <w:rPr>
          <w:rFonts w:ascii="Times New Roman" w:hAnsi="Times New Roman"/>
          <w:sz w:val="28"/>
          <w:szCs w:val="28"/>
          <w:lang w:val="kk-KZ"/>
        </w:rPr>
        <w:t>Абишо</w:t>
      </w:r>
      <w:r w:rsidR="0060053F" w:rsidRPr="00DE548E">
        <w:rPr>
          <w:rFonts w:ascii="Times New Roman" w:hAnsi="Times New Roman"/>
          <w:sz w:val="28"/>
          <w:szCs w:val="28"/>
          <w:lang w:val="kk-KZ"/>
        </w:rPr>
        <w:t>в</w:t>
      </w:r>
      <w:r w:rsidR="00646D82" w:rsidRPr="00DE548E">
        <w:rPr>
          <w:rFonts w:ascii="Times New Roman" w:hAnsi="Times New Roman"/>
          <w:sz w:val="28"/>
          <w:szCs w:val="28"/>
          <w:lang w:val="kk-KZ"/>
        </w:rPr>
        <w:t>,</w:t>
      </w:r>
      <w:r w:rsidR="0060053F" w:rsidRPr="00DE54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DE548E">
        <w:rPr>
          <w:rFonts w:ascii="Times New Roman" w:hAnsi="Times New Roman"/>
          <w:sz w:val="28"/>
          <w:szCs w:val="28"/>
          <w:lang w:val="kk-KZ"/>
        </w:rPr>
        <w:t xml:space="preserve">А.А.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Динамика накопления антигенов полевого штамма вируса ящура серотипаАзия-1 на перевиваемой культуре клеток ВНК-21/13 </w:t>
      </w:r>
      <w:r w:rsidR="000348C4" w:rsidRPr="00DE548E">
        <w:rPr>
          <w:rFonts w:ascii="Times New Roman" w:hAnsi="Times New Roman"/>
          <w:sz w:val="28"/>
          <w:szCs w:val="28"/>
          <w:lang w:val="kk-KZ"/>
        </w:rPr>
        <w:t xml:space="preserve">[Текст] </w:t>
      </w:r>
      <w:r w:rsidR="00646D82" w:rsidRPr="00DE548E">
        <w:rPr>
          <w:rFonts w:ascii="Times New Roman" w:hAnsi="Times New Roman"/>
          <w:sz w:val="28"/>
          <w:szCs w:val="28"/>
          <w:lang w:val="kk-KZ"/>
        </w:rPr>
        <w:t>/ А.А. Абишов</w:t>
      </w:r>
      <w:r w:rsidR="00646D82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46D82">
        <w:rPr>
          <w:rFonts w:ascii="Times New Roman" w:hAnsi="Times New Roman"/>
          <w:sz w:val="28"/>
          <w:szCs w:val="28"/>
          <w:lang w:val="kk-KZ"/>
        </w:rPr>
        <w:t>/</w:t>
      </w:r>
      <w:r w:rsidR="00DE548E">
        <w:rPr>
          <w:rFonts w:ascii="Times New Roman" w:hAnsi="Times New Roman"/>
          <w:sz w:val="28"/>
          <w:szCs w:val="28"/>
          <w:lang w:val="kk-KZ"/>
        </w:rPr>
        <w:t>/ «Ізденістер мен нәтижелер.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Исследования и результаты» Журнал КазНАУ.</w:t>
      </w:r>
      <w:r w:rsidR="002B17C4">
        <w:rPr>
          <w:rFonts w:ascii="Times New Roman" w:hAnsi="Times New Roman"/>
          <w:sz w:val="28"/>
          <w:szCs w:val="28"/>
          <w:lang w:val="kk-KZ"/>
        </w:rPr>
        <w:t xml:space="preserve"> - Алматы, 2015. -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С.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5-9.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</w:t>
      </w:r>
      <w:r w:rsidR="006A7B52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="009503CC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646D82">
        <w:rPr>
          <w:rFonts w:ascii="Times New Roman" w:hAnsi="Times New Roman"/>
          <w:sz w:val="28"/>
          <w:szCs w:val="28"/>
        </w:rPr>
        <w:t>,</w:t>
      </w:r>
      <w:r w:rsidR="0060053F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9503CC" w:rsidRPr="00AF7A8E">
        <w:rPr>
          <w:rFonts w:ascii="Times New Roman" w:hAnsi="Times New Roman"/>
          <w:bCs/>
          <w:sz w:val="28"/>
          <w:szCs w:val="28"/>
        </w:rPr>
        <w:t>Протективные</w:t>
      </w:r>
      <w:proofErr w:type="spellEnd"/>
      <w:r w:rsidR="009503CC" w:rsidRPr="00AF7A8E">
        <w:rPr>
          <w:rFonts w:ascii="Times New Roman" w:hAnsi="Times New Roman"/>
          <w:bCs/>
          <w:sz w:val="28"/>
          <w:szCs w:val="28"/>
        </w:rPr>
        <w:t xml:space="preserve"> свойства экспериментальной инактивированной культуральной вакцины против серотипа Азия-1 вируса ящура</w:t>
      </w:r>
      <w:r w:rsidR="000348C4">
        <w:rPr>
          <w:rFonts w:ascii="Times New Roman" w:hAnsi="Times New Roman"/>
          <w:bCs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>[Текст</w:t>
      </w:r>
      <w:r w:rsidR="000348C4" w:rsidRPr="00AF7A8E">
        <w:rPr>
          <w:rFonts w:ascii="Times New Roman" w:hAnsi="Times New Roman"/>
          <w:sz w:val="28"/>
          <w:szCs w:val="28"/>
        </w:rPr>
        <w:t>]</w:t>
      </w:r>
      <w:r w:rsidR="00646D82" w:rsidRPr="00646D82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 xml:space="preserve">/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646D82" w:rsidRPr="00AF7A8E">
        <w:rPr>
          <w:rFonts w:ascii="Times New Roman" w:hAnsi="Times New Roman"/>
          <w:sz w:val="28"/>
          <w:szCs w:val="28"/>
        </w:rPr>
        <w:t>Абишов</w:t>
      </w:r>
      <w:r w:rsidR="000348C4" w:rsidRPr="00AF7A8E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>/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/ «Ізденістер мен нәтижелер, Исследования и результаты» Журнал КазНАУ.</w:t>
      </w:r>
      <w:r w:rsidR="002B17C4">
        <w:rPr>
          <w:rFonts w:ascii="Times New Roman" w:hAnsi="Times New Roman"/>
          <w:sz w:val="28"/>
          <w:szCs w:val="28"/>
          <w:lang w:val="kk-KZ"/>
        </w:rPr>
        <w:t xml:space="preserve"> - Алматы, 2015. -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С.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10-14.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</w:rPr>
        <w:t>10</w:t>
      </w:r>
      <w:r w:rsidR="009503CC" w:rsidRPr="00AF7A8E">
        <w:rPr>
          <w:rFonts w:ascii="Times New Roman" w:hAnsi="Times New Roman"/>
          <w:bCs/>
          <w:sz w:val="28"/>
          <w:szCs w:val="28"/>
        </w:rPr>
        <w:t>.</w:t>
      </w:r>
      <w:r w:rsidR="006A7B52">
        <w:rPr>
          <w:rFonts w:ascii="Times New Roman" w:hAnsi="Times New Roman"/>
          <w:bCs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Абишов</w:t>
      </w:r>
      <w:r w:rsidR="00646D82">
        <w:rPr>
          <w:rFonts w:ascii="Times New Roman" w:hAnsi="Times New Roman"/>
          <w:sz w:val="28"/>
          <w:szCs w:val="28"/>
        </w:rPr>
        <w:t>,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А.А. Активность штаммоспецифических сывороток против серотипа Азия-1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возбудителя ящура в серологических реакциях</w:t>
      </w:r>
      <w:r w:rsidR="000348C4">
        <w:rPr>
          <w:rFonts w:ascii="Times New Roman" w:hAnsi="Times New Roman"/>
          <w:sz w:val="28"/>
          <w:szCs w:val="28"/>
        </w:rPr>
        <w:t xml:space="preserve"> [Текст</w:t>
      </w:r>
      <w:r w:rsidR="000348C4" w:rsidRPr="00AF7A8E">
        <w:rPr>
          <w:rFonts w:ascii="Times New Roman" w:hAnsi="Times New Roman"/>
          <w:sz w:val="28"/>
          <w:szCs w:val="28"/>
        </w:rPr>
        <w:t>]</w:t>
      </w:r>
      <w:r w:rsidR="00646D82" w:rsidRPr="00646D82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 xml:space="preserve">/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646D82" w:rsidRPr="00AF7A8E">
        <w:rPr>
          <w:rFonts w:ascii="Times New Roman" w:hAnsi="Times New Roman"/>
          <w:sz w:val="28"/>
          <w:szCs w:val="28"/>
        </w:rPr>
        <w:t>Абишов</w:t>
      </w:r>
      <w:r w:rsidR="000348C4" w:rsidRPr="00AF7A8E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>/</w:t>
      </w:r>
      <w:r w:rsidR="009503CC" w:rsidRPr="00AF7A8E">
        <w:rPr>
          <w:rFonts w:ascii="Times New Roman" w:hAnsi="Times New Roman"/>
          <w:sz w:val="28"/>
          <w:szCs w:val="28"/>
        </w:rPr>
        <w:t>/ «Наука, образование, общество: проблемы и перспективы развития: сборник научных трудов по материалам Международной научно-практической конференции 31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 xml:space="preserve">июля 2015 г. </w:t>
      </w:r>
      <w:r w:rsidR="00DE548E">
        <w:rPr>
          <w:rFonts w:ascii="Times New Roman" w:hAnsi="Times New Roman"/>
          <w:sz w:val="28"/>
          <w:szCs w:val="28"/>
        </w:rPr>
        <w:t>– Т.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>2.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>-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 xml:space="preserve">Тамбов, 2015. - </w:t>
      </w:r>
      <w:r w:rsidR="009503CC" w:rsidRPr="00AF7A8E">
        <w:rPr>
          <w:rFonts w:ascii="Times New Roman" w:hAnsi="Times New Roman"/>
          <w:sz w:val="28"/>
          <w:szCs w:val="28"/>
        </w:rPr>
        <w:t>С.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8-10</w:t>
      </w:r>
      <w:r w:rsidR="00671F60" w:rsidRPr="00AF7A8E">
        <w:rPr>
          <w:rFonts w:ascii="Times New Roman" w:hAnsi="Times New Roman"/>
          <w:sz w:val="28"/>
          <w:szCs w:val="28"/>
        </w:rPr>
        <w:t xml:space="preserve"> (РИНЦ)</w:t>
      </w:r>
      <w:r w:rsidR="009503CC" w:rsidRPr="00AF7A8E">
        <w:rPr>
          <w:rFonts w:ascii="Times New Roman" w:hAnsi="Times New Roman"/>
          <w:sz w:val="28"/>
          <w:szCs w:val="28"/>
        </w:rPr>
        <w:t>.</w:t>
      </w:r>
    </w:p>
    <w:p w:rsidR="009503CC" w:rsidRPr="00AF7A8E" w:rsidRDefault="009503CC" w:rsidP="00AF7A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1</w:t>
      </w:r>
      <w:r w:rsidR="00CC6ED7">
        <w:rPr>
          <w:rFonts w:ascii="Times New Roman" w:hAnsi="Times New Roman"/>
          <w:sz w:val="28"/>
          <w:szCs w:val="28"/>
          <w:lang w:val="kk-KZ"/>
        </w:rPr>
        <w:t>1</w:t>
      </w:r>
      <w:r w:rsidRPr="00AF7A8E">
        <w:rPr>
          <w:rFonts w:ascii="Times New Roman" w:hAnsi="Times New Roman"/>
          <w:sz w:val="28"/>
          <w:szCs w:val="28"/>
          <w:lang w:val="kk-KZ"/>
        </w:rPr>
        <w:t>.</w:t>
      </w:r>
      <w:r w:rsidR="006A7B5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Абишов</w:t>
      </w:r>
      <w:r w:rsidR="0060053F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 xml:space="preserve">А.А. Параметры инактивации серотипа Азия-1 возбудителя ящура </w:t>
      </w:r>
      <w:r w:rsidR="000348C4">
        <w:rPr>
          <w:rFonts w:ascii="Times New Roman" w:hAnsi="Times New Roman"/>
          <w:sz w:val="28"/>
          <w:szCs w:val="28"/>
        </w:rPr>
        <w:t>[Текст</w:t>
      </w:r>
      <w:r w:rsidR="000348C4" w:rsidRPr="00AF7A8E">
        <w:rPr>
          <w:rFonts w:ascii="Times New Roman" w:hAnsi="Times New Roman"/>
          <w:sz w:val="28"/>
          <w:szCs w:val="28"/>
        </w:rPr>
        <w:t xml:space="preserve">] </w:t>
      </w:r>
      <w:r w:rsidR="00646D82">
        <w:rPr>
          <w:rFonts w:ascii="Times New Roman" w:hAnsi="Times New Roman"/>
          <w:sz w:val="28"/>
          <w:szCs w:val="28"/>
        </w:rPr>
        <w:t xml:space="preserve">/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646D82" w:rsidRPr="00AF7A8E">
        <w:rPr>
          <w:rFonts w:ascii="Times New Roman" w:hAnsi="Times New Roman"/>
          <w:sz w:val="28"/>
          <w:szCs w:val="28"/>
        </w:rPr>
        <w:t xml:space="preserve">Абишов </w:t>
      </w:r>
      <w:r w:rsidR="00646D82">
        <w:rPr>
          <w:rFonts w:ascii="Times New Roman" w:hAnsi="Times New Roman"/>
          <w:sz w:val="28"/>
          <w:szCs w:val="28"/>
        </w:rPr>
        <w:t>//</w:t>
      </w:r>
      <w:r w:rsidR="00DE548E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Наука, образование, общество: проблемы и перспективы развития: сборник научных трудов по материалам Международной научно- практической конференции 31и</w:t>
      </w:r>
      <w:r w:rsidR="000348C4">
        <w:rPr>
          <w:rFonts w:ascii="Times New Roman" w:hAnsi="Times New Roman"/>
          <w:sz w:val="28"/>
          <w:szCs w:val="28"/>
        </w:rPr>
        <w:t xml:space="preserve">юля 2015 г. </w:t>
      </w:r>
      <w:r w:rsidR="00646D82" w:rsidRPr="00AF7A8E">
        <w:rPr>
          <w:rFonts w:ascii="Times New Roman" w:hAnsi="Times New Roman"/>
          <w:sz w:val="28"/>
          <w:szCs w:val="28"/>
        </w:rPr>
        <w:t>(РИНЦ)</w:t>
      </w:r>
      <w:r w:rsidR="00646D82">
        <w:rPr>
          <w:rFonts w:ascii="Times New Roman" w:hAnsi="Times New Roman"/>
          <w:sz w:val="28"/>
          <w:szCs w:val="28"/>
        </w:rPr>
        <w:t xml:space="preserve">. </w:t>
      </w:r>
      <w:r w:rsidR="00DE548E">
        <w:rPr>
          <w:rFonts w:ascii="Times New Roman" w:hAnsi="Times New Roman"/>
          <w:sz w:val="28"/>
          <w:szCs w:val="28"/>
        </w:rPr>
        <w:t>–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DE548E">
        <w:rPr>
          <w:rFonts w:ascii="Times New Roman" w:hAnsi="Times New Roman"/>
          <w:sz w:val="28"/>
          <w:szCs w:val="28"/>
        </w:rPr>
        <w:t>Т.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>2.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>-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>Тамбов, 2015. -</w:t>
      </w:r>
      <w:r w:rsidRPr="00AF7A8E">
        <w:rPr>
          <w:rFonts w:ascii="Times New Roman" w:hAnsi="Times New Roman"/>
          <w:sz w:val="28"/>
          <w:szCs w:val="28"/>
        </w:rPr>
        <w:t xml:space="preserve"> С.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10-11.</w:t>
      </w:r>
      <w:r w:rsidR="00671F60" w:rsidRPr="00AF7A8E">
        <w:rPr>
          <w:rFonts w:ascii="Times New Roman" w:hAnsi="Times New Roman"/>
          <w:sz w:val="28"/>
          <w:szCs w:val="28"/>
        </w:rPr>
        <w:t xml:space="preserve"> </w:t>
      </w:r>
    </w:p>
    <w:p w:rsidR="009503CC" w:rsidRPr="00AF7A8E" w:rsidRDefault="009503CC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7A8E">
        <w:rPr>
          <w:rFonts w:ascii="Times New Roman" w:hAnsi="Times New Roman"/>
          <w:bCs/>
          <w:spacing w:val="-4"/>
          <w:sz w:val="28"/>
          <w:szCs w:val="28"/>
        </w:rPr>
        <w:t>1</w:t>
      </w:r>
      <w:r w:rsidR="00CC6ED7">
        <w:rPr>
          <w:rFonts w:ascii="Times New Roman" w:hAnsi="Times New Roman"/>
          <w:bCs/>
          <w:spacing w:val="-4"/>
          <w:sz w:val="28"/>
          <w:szCs w:val="28"/>
        </w:rPr>
        <w:t>2</w:t>
      </w:r>
      <w:r w:rsidRPr="00AF7A8E">
        <w:rPr>
          <w:rFonts w:ascii="Times New Roman" w:hAnsi="Times New Roman"/>
          <w:bCs/>
          <w:spacing w:val="-4"/>
          <w:sz w:val="28"/>
          <w:szCs w:val="28"/>
        </w:rPr>
        <w:t>.</w:t>
      </w:r>
      <w:r w:rsidR="006A7B52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AF7A8E">
        <w:rPr>
          <w:rFonts w:ascii="Times New Roman" w:hAnsi="Times New Roman"/>
          <w:bCs/>
          <w:spacing w:val="-4"/>
          <w:sz w:val="28"/>
          <w:szCs w:val="28"/>
        </w:rPr>
        <w:t>Пред. пат.</w:t>
      </w:r>
      <w:r w:rsidR="007603CC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AF7A8E">
        <w:rPr>
          <w:rFonts w:ascii="Times New Roman" w:hAnsi="Times New Roman"/>
          <w:bCs/>
          <w:spacing w:val="-4"/>
          <w:sz w:val="28"/>
          <w:szCs w:val="28"/>
        </w:rPr>
        <w:t>№</w:t>
      </w:r>
      <w:r w:rsidR="007603CC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AF7A8E">
        <w:rPr>
          <w:rFonts w:ascii="Times New Roman" w:hAnsi="Times New Roman"/>
          <w:bCs/>
          <w:spacing w:val="-4"/>
          <w:sz w:val="28"/>
          <w:szCs w:val="28"/>
        </w:rPr>
        <w:t>10642 РК, МПК</w:t>
      </w:r>
      <w:r w:rsidRPr="00AF7A8E">
        <w:rPr>
          <w:rFonts w:ascii="Times New Roman" w:hAnsi="Times New Roman"/>
          <w:bCs/>
          <w:spacing w:val="-4"/>
          <w:sz w:val="28"/>
          <w:szCs w:val="28"/>
          <w:vertAlign w:val="superscript"/>
        </w:rPr>
        <w:t>7</w:t>
      </w:r>
      <w:r w:rsidRPr="00AF7A8E">
        <w:rPr>
          <w:rFonts w:ascii="Times New Roman" w:hAnsi="Times New Roman"/>
          <w:bCs/>
          <w:spacing w:val="-4"/>
          <w:sz w:val="28"/>
          <w:szCs w:val="28"/>
        </w:rPr>
        <w:t xml:space="preserve"> А 61 К 39</w:t>
      </w:r>
      <w:r w:rsidRPr="00AF7A8E">
        <w:rPr>
          <w:rFonts w:ascii="Times New Roman" w:hAnsi="Times New Roman"/>
          <w:sz w:val="28"/>
          <w:szCs w:val="28"/>
        </w:rPr>
        <w:t xml:space="preserve">. Штамм </w:t>
      </w:r>
      <w:r w:rsidRPr="00AF7A8E">
        <w:rPr>
          <w:rFonts w:ascii="Times New Roman" w:hAnsi="Times New Roman"/>
          <w:sz w:val="28"/>
          <w:szCs w:val="28"/>
          <w:lang w:val="en-US"/>
        </w:rPr>
        <w:t>PICORNAVIRUSAPHTAE</w:t>
      </w:r>
      <w:r w:rsidRPr="00AF7A8E">
        <w:rPr>
          <w:rFonts w:ascii="Times New Roman" w:hAnsi="Times New Roman"/>
          <w:sz w:val="28"/>
          <w:szCs w:val="28"/>
        </w:rPr>
        <w:t xml:space="preserve"> типа А «Алматы-2000» -</w:t>
      </w:r>
      <w:r w:rsidR="00DE548E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ПК №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 xml:space="preserve">0012, используемый для приготовления </w:t>
      </w:r>
      <w:proofErr w:type="spellStart"/>
      <w:r w:rsidRPr="00AF7A8E">
        <w:rPr>
          <w:rFonts w:ascii="Times New Roman" w:hAnsi="Times New Roman"/>
          <w:sz w:val="28"/>
          <w:szCs w:val="28"/>
        </w:rPr>
        <w:t>культуральной</w:t>
      </w:r>
      <w:proofErr w:type="spellEnd"/>
      <w:r w:rsidRPr="00AF7A8E">
        <w:rPr>
          <w:rFonts w:ascii="Times New Roman" w:hAnsi="Times New Roman"/>
          <w:sz w:val="28"/>
          <w:szCs w:val="28"/>
        </w:rPr>
        <w:t xml:space="preserve"> вакцины против ящура </w:t>
      </w:r>
      <w:r w:rsidR="002B17C4">
        <w:rPr>
          <w:rFonts w:ascii="Times New Roman" w:hAnsi="Times New Roman"/>
          <w:sz w:val="28"/>
          <w:szCs w:val="28"/>
        </w:rPr>
        <w:t xml:space="preserve">/ </w:t>
      </w:r>
      <w:r w:rsidR="00986764" w:rsidRPr="00AF7A8E">
        <w:rPr>
          <w:rFonts w:ascii="Times New Roman" w:hAnsi="Times New Roman"/>
          <w:sz w:val="28"/>
          <w:szCs w:val="28"/>
        </w:rPr>
        <w:t>М.Ф.</w:t>
      </w:r>
      <w:r w:rsidR="00A25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7A8E">
        <w:rPr>
          <w:rFonts w:ascii="Times New Roman" w:hAnsi="Times New Roman"/>
          <w:sz w:val="28"/>
          <w:szCs w:val="28"/>
        </w:rPr>
        <w:t>Мададов</w:t>
      </w:r>
      <w:proofErr w:type="spellEnd"/>
      <w:r w:rsidRPr="00AF7A8E">
        <w:rPr>
          <w:rFonts w:ascii="Times New Roman" w:hAnsi="Times New Roman"/>
          <w:sz w:val="28"/>
          <w:szCs w:val="28"/>
        </w:rPr>
        <w:t xml:space="preserve">, </w:t>
      </w:r>
      <w:r w:rsidR="00986764" w:rsidRPr="00AF7A8E">
        <w:rPr>
          <w:rFonts w:ascii="Times New Roman" w:hAnsi="Times New Roman"/>
          <w:sz w:val="28"/>
          <w:szCs w:val="28"/>
        </w:rPr>
        <w:t>Ж.А.</w:t>
      </w:r>
      <w:r w:rsidR="00A25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7A8E">
        <w:rPr>
          <w:rFonts w:ascii="Times New Roman" w:hAnsi="Times New Roman"/>
          <w:sz w:val="28"/>
          <w:szCs w:val="28"/>
        </w:rPr>
        <w:t>Омиржанов</w:t>
      </w:r>
      <w:proofErr w:type="spellEnd"/>
      <w:r w:rsidRPr="00AF7A8E">
        <w:rPr>
          <w:rFonts w:ascii="Times New Roman" w:hAnsi="Times New Roman"/>
          <w:sz w:val="28"/>
          <w:szCs w:val="28"/>
        </w:rPr>
        <w:t xml:space="preserve">, </w:t>
      </w:r>
      <w:r w:rsidR="00986764" w:rsidRPr="00AF7A8E">
        <w:rPr>
          <w:rFonts w:ascii="Times New Roman" w:hAnsi="Times New Roman"/>
          <w:sz w:val="28"/>
          <w:szCs w:val="28"/>
        </w:rPr>
        <w:t>Ю.Х.</w:t>
      </w:r>
      <w:r w:rsidR="00A25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7A8E">
        <w:rPr>
          <w:rFonts w:ascii="Times New Roman" w:hAnsi="Times New Roman"/>
          <w:sz w:val="28"/>
          <w:szCs w:val="28"/>
        </w:rPr>
        <w:t>Бахтахунов</w:t>
      </w:r>
      <w:proofErr w:type="spellEnd"/>
      <w:r w:rsidRPr="00AF7A8E">
        <w:rPr>
          <w:rFonts w:ascii="Times New Roman" w:hAnsi="Times New Roman"/>
          <w:sz w:val="28"/>
          <w:szCs w:val="28"/>
        </w:rPr>
        <w:t xml:space="preserve">, </w:t>
      </w:r>
      <w:r w:rsidR="00986764" w:rsidRPr="00AF7A8E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60053F">
        <w:rPr>
          <w:rFonts w:ascii="Times New Roman" w:hAnsi="Times New Roman"/>
          <w:sz w:val="28"/>
          <w:szCs w:val="28"/>
        </w:rPr>
        <w:t xml:space="preserve"> </w:t>
      </w:r>
      <w:r w:rsidR="00DE548E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="00DE548E">
        <w:rPr>
          <w:rFonts w:ascii="Times New Roman" w:hAnsi="Times New Roman"/>
          <w:sz w:val="28"/>
          <w:szCs w:val="28"/>
        </w:rPr>
        <w:t>О</w:t>
      </w:r>
      <w:r w:rsidR="00691E7C">
        <w:rPr>
          <w:rFonts w:ascii="Times New Roman" w:hAnsi="Times New Roman"/>
          <w:sz w:val="28"/>
          <w:szCs w:val="28"/>
        </w:rPr>
        <w:t>п</w:t>
      </w:r>
      <w:r w:rsidRPr="00AF7A8E">
        <w:rPr>
          <w:rFonts w:ascii="Times New Roman" w:hAnsi="Times New Roman"/>
          <w:sz w:val="28"/>
          <w:szCs w:val="28"/>
        </w:rPr>
        <w:t>б</w:t>
      </w:r>
      <w:proofErr w:type="spellEnd"/>
      <w:r w:rsidRPr="00AF7A8E">
        <w:rPr>
          <w:rFonts w:ascii="Times New Roman" w:hAnsi="Times New Roman"/>
          <w:sz w:val="28"/>
          <w:szCs w:val="28"/>
        </w:rPr>
        <w:t>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01.06.2000</w:t>
      </w:r>
      <w:r w:rsidR="002B17C4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г.</w:t>
      </w:r>
    </w:p>
    <w:p w:rsidR="009503CC" w:rsidRPr="002B17C4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7A8E">
        <w:rPr>
          <w:rFonts w:ascii="Times New Roman" w:hAnsi="Times New Roman"/>
          <w:sz w:val="28"/>
          <w:szCs w:val="28"/>
        </w:rPr>
        <w:t>1</w:t>
      </w:r>
      <w:r w:rsidR="00CC6ED7">
        <w:rPr>
          <w:rFonts w:ascii="Times New Roman" w:hAnsi="Times New Roman"/>
          <w:sz w:val="28"/>
          <w:szCs w:val="28"/>
        </w:rPr>
        <w:t>3</w:t>
      </w:r>
      <w:r w:rsidR="009503CC" w:rsidRPr="00AF7A8E">
        <w:rPr>
          <w:rFonts w:ascii="Times New Roman" w:hAnsi="Times New Roman"/>
          <w:sz w:val="28"/>
          <w:szCs w:val="28"/>
        </w:rPr>
        <w:t>.</w:t>
      </w:r>
      <w:r w:rsidR="006A7B52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bCs/>
          <w:spacing w:val="-4"/>
          <w:sz w:val="28"/>
          <w:szCs w:val="28"/>
        </w:rPr>
        <w:t>Пред. пат. №</w:t>
      </w:r>
      <w:r w:rsidR="007603CC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9503CC" w:rsidRPr="002B17C4">
        <w:rPr>
          <w:rFonts w:ascii="Times New Roman" w:hAnsi="Times New Roman"/>
          <w:bCs/>
          <w:sz w:val="28"/>
          <w:szCs w:val="28"/>
        </w:rPr>
        <w:t>14295 РК, МПК</w:t>
      </w:r>
      <w:r w:rsidR="009503CC" w:rsidRPr="002B17C4">
        <w:rPr>
          <w:rFonts w:ascii="Times New Roman" w:hAnsi="Times New Roman"/>
          <w:bCs/>
          <w:sz w:val="28"/>
          <w:szCs w:val="28"/>
          <w:vertAlign w:val="superscript"/>
        </w:rPr>
        <w:t>7</w:t>
      </w:r>
      <w:r w:rsidR="009503CC" w:rsidRPr="002B17C4">
        <w:rPr>
          <w:rFonts w:ascii="Times New Roman" w:hAnsi="Times New Roman"/>
          <w:bCs/>
          <w:sz w:val="28"/>
          <w:szCs w:val="28"/>
        </w:rPr>
        <w:t xml:space="preserve"> А 61 К 39/135</w:t>
      </w:r>
      <w:r w:rsidR="009503CC" w:rsidRPr="002B17C4">
        <w:rPr>
          <w:rFonts w:ascii="Times New Roman" w:hAnsi="Times New Roman"/>
          <w:sz w:val="28"/>
          <w:szCs w:val="28"/>
        </w:rPr>
        <w:t xml:space="preserve"> Способ получения антигена для серологической диагностики ящура животных</w:t>
      </w:r>
      <w:r w:rsidR="002B17C4" w:rsidRPr="002B17C4">
        <w:rPr>
          <w:rFonts w:ascii="Times New Roman" w:hAnsi="Times New Roman"/>
          <w:sz w:val="28"/>
          <w:szCs w:val="28"/>
        </w:rPr>
        <w:t xml:space="preserve"> </w:t>
      </w:r>
      <w:r w:rsidR="00DE548E">
        <w:rPr>
          <w:rFonts w:ascii="Times New Roman" w:hAnsi="Times New Roman"/>
          <w:sz w:val="28"/>
          <w:szCs w:val="28"/>
        </w:rPr>
        <w:t xml:space="preserve">/ Ю.Х. </w:t>
      </w:r>
      <w:proofErr w:type="spellStart"/>
      <w:r w:rsidR="00DE548E">
        <w:rPr>
          <w:rFonts w:ascii="Times New Roman" w:hAnsi="Times New Roman"/>
          <w:sz w:val="28"/>
          <w:szCs w:val="28"/>
        </w:rPr>
        <w:t>Бахтахунов</w:t>
      </w:r>
      <w:proofErr w:type="spellEnd"/>
      <w:r w:rsidR="00DE548E">
        <w:rPr>
          <w:rFonts w:ascii="Times New Roman" w:hAnsi="Times New Roman"/>
          <w:sz w:val="28"/>
          <w:szCs w:val="28"/>
        </w:rPr>
        <w:t xml:space="preserve">, М.Ф. </w:t>
      </w:r>
      <w:proofErr w:type="spellStart"/>
      <w:r w:rsidR="00DE548E">
        <w:rPr>
          <w:rFonts w:ascii="Times New Roman" w:hAnsi="Times New Roman"/>
          <w:sz w:val="28"/>
          <w:szCs w:val="28"/>
        </w:rPr>
        <w:t>Мададов</w:t>
      </w:r>
      <w:proofErr w:type="spellEnd"/>
      <w:r w:rsidR="00DE548E">
        <w:rPr>
          <w:rFonts w:ascii="Times New Roman" w:hAnsi="Times New Roman"/>
          <w:sz w:val="28"/>
          <w:szCs w:val="28"/>
        </w:rPr>
        <w:t>, А.</w:t>
      </w:r>
      <w:r w:rsidR="009503CC" w:rsidRPr="002B17C4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Абишов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, К.Т.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Майхин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 (РК);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КазНИВИ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 (РК)-2003/0447.1;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Заяв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. 04.04.2003;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Опубл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. 05.05.2004,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Бюл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>. №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9503CC" w:rsidRPr="002B17C4">
        <w:rPr>
          <w:rFonts w:ascii="Times New Roman" w:hAnsi="Times New Roman"/>
          <w:sz w:val="28"/>
          <w:szCs w:val="28"/>
        </w:rPr>
        <w:t>5; Приоритет 04.04.2003 (РК).</w:t>
      </w:r>
      <w:r w:rsidR="00DE548E">
        <w:rPr>
          <w:rFonts w:ascii="Times New Roman" w:hAnsi="Times New Roman"/>
          <w:sz w:val="28"/>
          <w:szCs w:val="28"/>
        </w:rPr>
        <w:t xml:space="preserve"> </w:t>
      </w:r>
      <w:r w:rsidR="007603CC">
        <w:rPr>
          <w:rFonts w:ascii="Times New Roman" w:hAnsi="Times New Roman"/>
          <w:sz w:val="28"/>
          <w:szCs w:val="28"/>
        </w:rPr>
        <w:t>–</w:t>
      </w:r>
      <w:r w:rsidR="00DE548E">
        <w:rPr>
          <w:rFonts w:ascii="Times New Roman" w:hAnsi="Times New Roman"/>
          <w:sz w:val="28"/>
          <w:szCs w:val="28"/>
        </w:rPr>
        <w:t xml:space="preserve"> </w:t>
      </w:r>
      <w:r w:rsidR="009503CC" w:rsidRPr="002B17C4">
        <w:rPr>
          <w:rFonts w:ascii="Times New Roman" w:hAnsi="Times New Roman"/>
          <w:sz w:val="28"/>
          <w:szCs w:val="28"/>
        </w:rPr>
        <w:t>4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9503CC" w:rsidRPr="002B17C4">
        <w:rPr>
          <w:rFonts w:ascii="Times New Roman" w:hAnsi="Times New Roman"/>
          <w:sz w:val="28"/>
          <w:szCs w:val="28"/>
        </w:rPr>
        <w:t>с.</w:t>
      </w:r>
    </w:p>
    <w:p w:rsidR="009503CC" w:rsidRPr="002B17C4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7A8E">
        <w:rPr>
          <w:rFonts w:ascii="Times New Roman" w:hAnsi="Times New Roman"/>
          <w:sz w:val="28"/>
          <w:szCs w:val="28"/>
        </w:rPr>
        <w:t>1</w:t>
      </w:r>
      <w:r w:rsidR="00CC6ED7">
        <w:rPr>
          <w:rFonts w:ascii="Times New Roman" w:hAnsi="Times New Roman"/>
          <w:sz w:val="28"/>
          <w:szCs w:val="28"/>
        </w:rPr>
        <w:t>4</w:t>
      </w:r>
      <w:r w:rsidR="009503CC" w:rsidRPr="002B17C4">
        <w:rPr>
          <w:rFonts w:ascii="Times New Roman" w:hAnsi="Times New Roman"/>
          <w:sz w:val="28"/>
          <w:szCs w:val="28"/>
        </w:rPr>
        <w:t>.</w:t>
      </w:r>
      <w:r w:rsidR="009503CC" w:rsidRPr="002B17C4">
        <w:rPr>
          <w:rFonts w:ascii="Times New Roman" w:hAnsi="Times New Roman"/>
          <w:bCs/>
          <w:sz w:val="28"/>
          <w:szCs w:val="28"/>
        </w:rPr>
        <w:t xml:space="preserve"> Пред. пат. №</w:t>
      </w:r>
      <w:r w:rsidR="007603CC">
        <w:rPr>
          <w:rFonts w:ascii="Times New Roman" w:hAnsi="Times New Roman"/>
          <w:bCs/>
          <w:sz w:val="28"/>
          <w:szCs w:val="28"/>
        </w:rPr>
        <w:t xml:space="preserve"> </w:t>
      </w:r>
      <w:r w:rsidR="009503CC" w:rsidRPr="002B17C4">
        <w:rPr>
          <w:rFonts w:ascii="Times New Roman" w:hAnsi="Times New Roman"/>
          <w:bCs/>
          <w:sz w:val="28"/>
          <w:szCs w:val="28"/>
        </w:rPr>
        <w:t>14640 РК, МПК</w:t>
      </w:r>
      <w:r w:rsidR="009503CC" w:rsidRPr="002B17C4">
        <w:rPr>
          <w:rFonts w:ascii="Times New Roman" w:hAnsi="Times New Roman"/>
          <w:bCs/>
          <w:sz w:val="28"/>
          <w:szCs w:val="28"/>
          <w:vertAlign w:val="superscript"/>
        </w:rPr>
        <w:t>7</w:t>
      </w:r>
      <w:r w:rsidR="009503CC" w:rsidRPr="002B17C4">
        <w:rPr>
          <w:rFonts w:ascii="Times New Roman" w:hAnsi="Times New Roman"/>
          <w:bCs/>
          <w:sz w:val="28"/>
          <w:szCs w:val="28"/>
        </w:rPr>
        <w:t xml:space="preserve"> А 61 К 39/42, А 61К 35/16 .</w:t>
      </w:r>
      <w:r w:rsidR="009503CC" w:rsidRPr="002B17C4">
        <w:rPr>
          <w:rFonts w:ascii="Times New Roman" w:hAnsi="Times New Roman"/>
          <w:sz w:val="28"/>
          <w:szCs w:val="28"/>
        </w:rPr>
        <w:t xml:space="preserve"> Способ получения сыворотки для диагностики ящура животных </w:t>
      </w:r>
      <w:r w:rsidR="00B178FE">
        <w:rPr>
          <w:rFonts w:ascii="Times New Roman" w:hAnsi="Times New Roman"/>
          <w:sz w:val="28"/>
          <w:szCs w:val="28"/>
        </w:rPr>
        <w:t xml:space="preserve">/ </w:t>
      </w:r>
      <w:r w:rsidR="009503CC" w:rsidRPr="002B17C4">
        <w:rPr>
          <w:rFonts w:ascii="Times New Roman" w:hAnsi="Times New Roman"/>
          <w:sz w:val="28"/>
          <w:szCs w:val="28"/>
        </w:rPr>
        <w:t xml:space="preserve">Ю.Х.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Бахтахунов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, </w:t>
      </w:r>
      <w:r w:rsidR="009503CC" w:rsidRPr="002B17C4">
        <w:rPr>
          <w:rFonts w:ascii="Times New Roman" w:hAnsi="Times New Roman"/>
          <w:sz w:val="28"/>
          <w:szCs w:val="28"/>
        </w:rPr>
        <w:lastRenderedPageBreak/>
        <w:t xml:space="preserve">М.Ф.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Мададов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, А.А.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Абишов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, К.Т.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Майхин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 </w:t>
      </w:r>
      <w:r w:rsidR="00DE548E">
        <w:rPr>
          <w:rFonts w:ascii="Times New Roman" w:hAnsi="Times New Roman"/>
          <w:sz w:val="28"/>
          <w:szCs w:val="28"/>
        </w:rPr>
        <w:t xml:space="preserve">// </w:t>
      </w:r>
      <w:r w:rsidR="009503CC" w:rsidRPr="002B17C4">
        <w:rPr>
          <w:rFonts w:ascii="Times New Roman" w:hAnsi="Times New Roman"/>
          <w:sz w:val="28"/>
          <w:szCs w:val="28"/>
        </w:rPr>
        <w:t xml:space="preserve">(РК); </w:t>
      </w:r>
      <w:proofErr w:type="spellStart"/>
      <w:r w:rsidR="009503CC" w:rsidRPr="002B17C4">
        <w:rPr>
          <w:rFonts w:ascii="Times New Roman" w:hAnsi="Times New Roman"/>
          <w:sz w:val="28"/>
          <w:szCs w:val="28"/>
        </w:rPr>
        <w:t>КазНИВИ</w:t>
      </w:r>
      <w:proofErr w:type="spellEnd"/>
      <w:r w:rsidR="009503CC" w:rsidRPr="002B17C4">
        <w:rPr>
          <w:rFonts w:ascii="Times New Roman" w:hAnsi="Times New Roman"/>
          <w:sz w:val="28"/>
          <w:szCs w:val="28"/>
        </w:rPr>
        <w:t xml:space="preserve"> (РК</w:t>
      </w:r>
      <w:r w:rsidR="00DE548E">
        <w:rPr>
          <w:rFonts w:ascii="Times New Roman" w:hAnsi="Times New Roman"/>
          <w:sz w:val="28"/>
          <w:szCs w:val="28"/>
        </w:rPr>
        <w:t xml:space="preserve">)-2003/0503.1; </w:t>
      </w:r>
      <w:proofErr w:type="spellStart"/>
      <w:r w:rsidR="00DE548E">
        <w:rPr>
          <w:rFonts w:ascii="Times New Roman" w:hAnsi="Times New Roman"/>
          <w:sz w:val="28"/>
          <w:szCs w:val="28"/>
        </w:rPr>
        <w:t>Заяв</w:t>
      </w:r>
      <w:proofErr w:type="spellEnd"/>
      <w:r w:rsidR="00DE548E">
        <w:rPr>
          <w:rFonts w:ascii="Times New Roman" w:hAnsi="Times New Roman"/>
          <w:sz w:val="28"/>
          <w:szCs w:val="28"/>
        </w:rPr>
        <w:t>. 23.04.2003.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pacing w:val="-10"/>
          <w:sz w:val="28"/>
          <w:szCs w:val="28"/>
        </w:rPr>
      </w:pPr>
      <w:r w:rsidRPr="00AF7A8E">
        <w:rPr>
          <w:rFonts w:ascii="Times New Roman" w:hAnsi="Times New Roman"/>
          <w:bCs/>
          <w:spacing w:val="-10"/>
          <w:sz w:val="28"/>
          <w:szCs w:val="28"/>
        </w:rPr>
        <w:t>1</w:t>
      </w:r>
      <w:r w:rsidR="00CC6ED7">
        <w:rPr>
          <w:rFonts w:ascii="Times New Roman" w:hAnsi="Times New Roman"/>
          <w:bCs/>
          <w:spacing w:val="-10"/>
          <w:sz w:val="28"/>
          <w:szCs w:val="28"/>
        </w:rPr>
        <w:t>5</w:t>
      </w:r>
      <w:r w:rsidR="009503CC" w:rsidRPr="00AF7A8E">
        <w:rPr>
          <w:rFonts w:ascii="Times New Roman" w:hAnsi="Times New Roman"/>
          <w:bCs/>
          <w:spacing w:val="-10"/>
          <w:sz w:val="28"/>
          <w:szCs w:val="28"/>
        </w:rPr>
        <w:t>. Пред. пат. №</w:t>
      </w:r>
      <w:r w:rsidR="007603CC">
        <w:rPr>
          <w:rFonts w:ascii="Times New Roman" w:hAnsi="Times New Roman"/>
          <w:bCs/>
          <w:spacing w:val="-10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bCs/>
          <w:spacing w:val="-10"/>
          <w:sz w:val="28"/>
          <w:szCs w:val="28"/>
        </w:rPr>
        <w:t>16060 РК, МПК</w:t>
      </w:r>
      <w:r w:rsidR="009503CC" w:rsidRPr="00AF7A8E">
        <w:rPr>
          <w:rFonts w:ascii="Times New Roman" w:hAnsi="Times New Roman"/>
          <w:bCs/>
          <w:spacing w:val="-10"/>
          <w:sz w:val="28"/>
          <w:szCs w:val="28"/>
          <w:vertAlign w:val="superscript"/>
        </w:rPr>
        <w:t>7</w:t>
      </w:r>
      <w:r w:rsidR="009503CC" w:rsidRPr="00AF7A8E">
        <w:rPr>
          <w:rFonts w:ascii="Times New Roman" w:hAnsi="Times New Roman"/>
          <w:bCs/>
          <w:spacing w:val="-10"/>
          <w:sz w:val="28"/>
          <w:szCs w:val="28"/>
        </w:rPr>
        <w:t xml:space="preserve"> А 61 К 39,</w:t>
      </w:r>
      <w:r w:rsidR="009503CC" w:rsidRPr="00AF7A8E">
        <w:rPr>
          <w:rFonts w:ascii="Times New Roman" w:hAnsi="Times New Roman"/>
          <w:sz w:val="28"/>
          <w:szCs w:val="28"/>
        </w:rPr>
        <w:t xml:space="preserve"> Способ </w:t>
      </w:r>
      <w:r w:rsidR="009503CC" w:rsidRPr="00AF7A8E">
        <w:rPr>
          <w:rFonts w:ascii="Times New Roman" w:hAnsi="Times New Roman"/>
          <w:spacing w:val="-1"/>
          <w:sz w:val="28"/>
          <w:szCs w:val="28"/>
        </w:rPr>
        <w:t>получения антигена типа О для серологических реакций при ящуре животных /</w:t>
      </w:r>
      <w:r w:rsidR="00986764" w:rsidRPr="00986764">
        <w:rPr>
          <w:rFonts w:ascii="Times New Roman" w:hAnsi="Times New Roman"/>
          <w:bCs/>
          <w:sz w:val="28"/>
          <w:szCs w:val="28"/>
        </w:rPr>
        <w:t xml:space="preserve"> </w:t>
      </w:r>
      <w:r w:rsidR="00DE548E">
        <w:rPr>
          <w:rFonts w:ascii="Times New Roman" w:hAnsi="Times New Roman"/>
          <w:bCs/>
          <w:sz w:val="28"/>
          <w:szCs w:val="28"/>
        </w:rPr>
        <w:t>М.</w:t>
      </w:r>
      <w:r w:rsidR="00986764" w:rsidRPr="00AF7A8E">
        <w:rPr>
          <w:rFonts w:ascii="Times New Roman" w:hAnsi="Times New Roman"/>
          <w:bCs/>
          <w:sz w:val="28"/>
          <w:szCs w:val="28"/>
        </w:rPr>
        <w:t>Ф</w:t>
      </w:r>
      <w:r w:rsidR="00986764">
        <w:rPr>
          <w:rFonts w:ascii="Times New Roman" w:hAnsi="Times New Roman"/>
          <w:bCs/>
          <w:sz w:val="28"/>
          <w:szCs w:val="28"/>
        </w:rPr>
        <w:t>.</w:t>
      </w:r>
      <w:r w:rsidR="00986764" w:rsidRPr="00AF7A8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503CC" w:rsidRPr="00AF7A8E">
        <w:rPr>
          <w:rFonts w:ascii="Times New Roman" w:hAnsi="Times New Roman"/>
          <w:bCs/>
          <w:sz w:val="28"/>
          <w:szCs w:val="28"/>
        </w:rPr>
        <w:t>Мададов</w:t>
      </w:r>
      <w:proofErr w:type="spellEnd"/>
      <w:r w:rsidR="009503CC" w:rsidRPr="00AF7A8E">
        <w:rPr>
          <w:rFonts w:ascii="Times New Roman" w:hAnsi="Times New Roman"/>
          <w:bCs/>
          <w:sz w:val="28"/>
          <w:szCs w:val="28"/>
        </w:rPr>
        <w:t xml:space="preserve">, </w:t>
      </w:r>
      <w:r w:rsidR="00C5189D" w:rsidRPr="00AF7A8E">
        <w:rPr>
          <w:rFonts w:ascii="Times New Roman" w:hAnsi="Times New Roman"/>
          <w:bCs/>
          <w:sz w:val="28"/>
          <w:szCs w:val="28"/>
        </w:rPr>
        <w:t>Ю.Х.</w:t>
      </w:r>
      <w:r w:rsidR="007D594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503CC" w:rsidRPr="00AF7A8E">
        <w:rPr>
          <w:rFonts w:ascii="Times New Roman" w:hAnsi="Times New Roman"/>
          <w:bCs/>
          <w:sz w:val="28"/>
          <w:szCs w:val="28"/>
        </w:rPr>
        <w:t>Бахтахунов</w:t>
      </w:r>
      <w:proofErr w:type="spellEnd"/>
      <w:r w:rsidR="009503CC" w:rsidRPr="00AF7A8E">
        <w:rPr>
          <w:rFonts w:ascii="Times New Roman" w:hAnsi="Times New Roman"/>
          <w:bCs/>
          <w:sz w:val="28"/>
          <w:szCs w:val="28"/>
        </w:rPr>
        <w:t xml:space="preserve">, </w:t>
      </w:r>
      <w:r w:rsidR="00C5189D" w:rsidRPr="00AF7A8E">
        <w:rPr>
          <w:rFonts w:ascii="Times New Roman" w:hAnsi="Times New Roman"/>
          <w:bCs/>
          <w:sz w:val="28"/>
          <w:szCs w:val="28"/>
        </w:rPr>
        <w:t>А.А</w:t>
      </w:r>
      <w:r w:rsidR="00C5189D">
        <w:rPr>
          <w:rFonts w:ascii="Times New Roman" w:hAnsi="Times New Roman"/>
          <w:bCs/>
          <w:sz w:val="28"/>
          <w:szCs w:val="28"/>
        </w:rPr>
        <w:t>.</w:t>
      </w:r>
      <w:r w:rsidR="00C5189D" w:rsidRPr="00AF7A8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503CC" w:rsidRPr="00AF7A8E">
        <w:rPr>
          <w:rFonts w:ascii="Times New Roman" w:hAnsi="Times New Roman"/>
          <w:bCs/>
          <w:sz w:val="28"/>
          <w:szCs w:val="28"/>
        </w:rPr>
        <w:t>Абишов</w:t>
      </w:r>
      <w:proofErr w:type="spellEnd"/>
      <w:r w:rsidR="009503CC" w:rsidRPr="00AF7A8E">
        <w:rPr>
          <w:rFonts w:ascii="Times New Roman" w:hAnsi="Times New Roman"/>
          <w:bCs/>
          <w:sz w:val="28"/>
          <w:szCs w:val="28"/>
        </w:rPr>
        <w:t xml:space="preserve">, </w:t>
      </w:r>
      <w:r w:rsidR="00C5189D" w:rsidRPr="00AF7A8E">
        <w:rPr>
          <w:rFonts w:ascii="Times New Roman" w:hAnsi="Times New Roman"/>
          <w:bCs/>
          <w:sz w:val="28"/>
          <w:szCs w:val="28"/>
        </w:rPr>
        <w:t>К.Т.</w:t>
      </w:r>
      <w:r w:rsidR="007D594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627F9">
        <w:rPr>
          <w:rFonts w:ascii="Times New Roman" w:hAnsi="Times New Roman"/>
          <w:bCs/>
          <w:sz w:val="28"/>
          <w:szCs w:val="28"/>
        </w:rPr>
        <w:t>Майхин</w:t>
      </w:r>
      <w:proofErr w:type="spellEnd"/>
      <w:r w:rsidR="008627F9">
        <w:rPr>
          <w:rFonts w:ascii="Times New Roman" w:hAnsi="Times New Roman"/>
          <w:bCs/>
          <w:sz w:val="28"/>
          <w:szCs w:val="28"/>
        </w:rPr>
        <w:t xml:space="preserve"> </w:t>
      </w:r>
      <w:r w:rsidR="00DE548E">
        <w:rPr>
          <w:rFonts w:ascii="Times New Roman" w:hAnsi="Times New Roman"/>
          <w:bCs/>
          <w:sz w:val="28"/>
          <w:szCs w:val="28"/>
        </w:rPr>
        <w:t>//</w:t>
      </w:r>
      <w:r w:rsidR="009503CC" w:rsidRPr="00AF7A8E">
        <w:rPr>
          <w:rFonts w:ascii="Times New Roman" w:hAnsi="Times New Roman"/>
          <w:bCs/>
          <w:sz w:val="28"/>
          <w:szCs w:val="28"/>
        </w:rPr>
        <w:t xml:space="preserve"> </w:t>
      </w:r>
      <w:r w:rsidR="002B17C4">
        <w:rPr>
          <w:rFonts w:ascii="Times New Roman" w:hAnsi="Times New Roman"/>
          <w:spacing w:val="-10"/>
          <w:sz w:val="28"/>
          <w:szCs w:val="28"/>
        </w:rPr>
        <w:t xml:space="preserve">2004/0667/1 </w:t>
      </w:r>
      <w:r w:rsidR="00DE548E">
        <w:rPr>
          <w:rFonts w:ascii="Times New Roman" w:hAnsi="Times New Roman"/>
          <w:spacing w:val="-10"/>
          <w:sz w:val="28"/>
          <w:szCs w:val="28"/>
        </w:rPr>
        <w:t>о</w:t>
      </w:r>
      <w:r w:rsidR="002B17C4">
        <w:rPr>
          <w:rFonts w:ascii="Times New Roman" w:hAnsi="Times New Roman"/>
          <w:spacing w:val="-10"/>
          <w:sz w:val="28"/>
          <w:szCs w:val="28"/>
        </w:rPr>
        <w:t>т 12.05.04</w:t>
      </w:r>
      <w:r w:rsidR="007603CC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pacing w:val="-10"/>
          <w:sz w:val="28"/>
          <w:szCs w:val="28"/>
        </w:rPr>
        <w:t>г.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16</w:t>
      </w:r>
      <w:r w:rsidR="009503CC" w:rsidRPr="00AF7A8E">
        <w:rPr>
          <w:rFonts w:ascii="Times New Roman" w:hAnsi="Times New Roman"/>
          <w:spacing w:val="-10"/>
          <w:sz w:val="28"/>
          <w:szCs w:val="28"/>
        </w:rPr>
        <w:t>.</w:t>
      </w:r>
      <w:r w:rsidR="009503CC" w:rsidRPr="00AF7A8E">
        <w:rPr>
          <w:rFonts w:ascii="Times New Roman" w:hAnsi="Times New Roman"/>
          <w:bCs/>
          <w:spacing w:val="-10"/>
          <w:sz w:val="28"/>
          <w:szCs w:val="28"/>
        </w:rPr>
        <w:t xml:space="preserve"> Пред. пат. №</w:t>
      </w:r>
      <w:r w:rsidR="007603CC">
        <w:rPr>
          <w:rFonts w:ascii="Times New Roman" w:hAnsi="Times New Roman"/>
          <w:bCs/>
          <w:spacing w:val="-10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bCs/>
          <w:spacing w:val="-10"/>
          <w:sz w:val="28"/>
          <w:szCs w:val="28"/>
        </w:rPr>
        <w:t>15980 РК, МПК</w:t>
      </w:r>
      <w:r w:rsidR="009503CC" w:rsidRPr="00AF7A8E">
        <w:rPr>
          <w:rFonts w:ascii="Times New Roman" w:hAnsi="Times New Roman"/>
          <w:bCs/>
          <w:spacing w:val="-10"/>
          <w:sz w:val="28"/>
          <w:szCs w:val="28"/>
          <w:vertAlign w:val="superscript"/>
        </w:rPr>
        <w:t>7</w:t>
      </w:r>
      <w:r w:rsidR="008627F9">
        <w:rPr>
          <w:rFonts w:ascii="Times New Roman" w:hAnsi="Times New Roman"/>
          <w:bCs/>
          <w:spacing w:val="-10"/>
          <w:sz w:val="28"/>
          <w:szCs w:val="28"/>
        </w:rPr>
        <w:t xml:space="preserve"> А 61 К 39.</w:t>
      </w:r>
      <w:r w:rsidR="00C5189D">
        <w:rPr>
          <w:rFonts w:ascii="Times New Roman" w:hAnsi="Times New Roman"/>
          <w:bCs/>
          <w:spacing w:val="-10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 xml:space="preserve">Штамм вируса ящура типа Азия-1, пригодный для изготовления вакцинных и диагностических биопрепаратов </w:t>
      </w:r>
      <w:r w:rsidR="008627F9">
        <w:rPr>
          <w:rFonts w:ascii="Times New Roman" w:hAnsi="Times New Roman"/>
          <w:bCs/>
          <w:spacing w:val="-10"/>
          <w:sz w:val="28"/>
          <w:szCs w:val="28"/>
        </w:rPr>
        <w:t xml:space="preserve">/ </w:t>
      </w:r>
      <w:r w:rsidR="007D5948">
        <w:rPr>
          <w:rFonts w:ascii="Times New Roman" w:hAnsi="Times New Roman"/>
          <w:bCs/>
          <w:sz w:val="28"/>
          <w:szCs w:val="28"/>
        </w:rPr>
        <w:t>М.</w:t>
      </w:r>
      <w:r w:rsidR="008627F9" w:rsidRPr="00AF7A8E">
        <w:rPr>
          <w:rFonts w:ascii="Times New Roman" w:hAnsi="Times New Roman"/>
          <w:bCs/>
          <w:sz w:val="28"/>
          <w:szCs w:val="28"/>
        </w:rPr>
        <w:t>Ф.</w:t>
      </w:r>
      <w:r w:rsidR="007603C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627F9">
        <w:rPr>
          <w:rFonts w:ascii="Times New Roman" w:hAnsi="Times New Roman"/>
          <w:bCs/>
          <w:sz w:val="28"/>
          <w:szCs w:val="28"/>
        </w:rPr>
        <w:t>Мададов</w:t>
      </w:r>
      <w:proofErr w:type="spellEnd"/>
      <w:r w:rsidR="008627F9" w:rsidRPr="00AF7A8E">
        <w:rPr>
          <w:rFonts w:ascii="Times New Roman" w:hAnsi="Times New Roman"/>
          <w:bCs/>
          <w:sz w:val="28"/>
          <w:szCs w:val="28"/>
        </w:rPr>
        <w:t>, А.А.</w:t>
      </w:r>
      <w:r w:rsidR="007603C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627F9" w:rsidRPr="00AF7A8E">
        <w:rPr>
          <w:rFonts w:ascii="Times New Roman" w:hAnsi="Times New Roman"/>
          <w:bCs/>
          <w:sz w:val="28"/>
          <w:szCs w:val="28"/>
        </w:rPr>
        <w:t>Абишов</w:t>
      </w:r>
      <w:proofErr w:type="spellEnd"/>
      <w:r w:rsidR="008627F9" w:rsidRPr="00AF7A8E">
        <w:rPr>
          <w:rFonts w:ascii="Times New Roman" w:hAnsi="Times New Roman"/>
          <w:bCs/>
          <w:sz w:val="28"/>
          <w:szCs w:val="28"/>
        </w:rPr>
        <w:t>, К.Т.</w:t>
      </w:r>
      <w:r w:rsidR="007603C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627F9">
        <w:rPr>
          <w:rFonts w:ascii="Times New Roman" w:hAnsi="Times New Roman"/>
          <w:bCs/>
          <w:sz w:val="28"/>
          <w:szCs w:val="28"/>
        </w:rPr>
        <w:t>Майхин</w:t>
      </w:r>
      <w:proofErr w:type="spellEnd"/>
      <w:r w:rsidR="008627F9" w:rsidRPr="00AF7A8E">
        <w:rPr>
          <w:rFonts w:ascii="Times New Roman" w:hAnsi="Times New Roman"/>
          <w:bCs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</w:rPr>
        <w:t>/</w:t>
      </w:r>
      <w:r w:rsidR="00C5189D">
        <w:rPr>
          <w:rFonts w:ascii="Times New Roman" w:hAnsi="Times New Roman"/>
          <w:sz w:val="28"/>
          <w:szCs w:val="28"/>
        </w:rPr>
        <w:t>/</w:t>
      </w:r>
      <w:r w:rsidR="009503CC" w:rsidRPr="00AF7A8E">
        <w:rPr>
          <w:rFonts w:ascii="Times New Roman" w:hAnsi="Times New Roman"/>
          <w:sz w:val="28"/>
          <w:szCs w:val="28"/>
        </w:rPr>
        <w:t xml:space="preserve"> Приоритетная справка 2004/0751 от 28.05.2004 г.</w:t>
      </w:r>
      <w:r w:rsidR="008627F9" w:rsidRPr="008627F9">
        <w:rPr>
          <w:rFonts w:ascii="Times New Roman" w:hAnsi="Times New Roman"/>
          <w:sz w:val="28"/>
          <w:szCs w:val="28"/>
        </w:rPr>
        <w:t xml:space="preserve"> </w:t>
      </w:r>
      <w:r w:rsidR="008627F9">
        <w:rPr>
          <w:rFonts w:ascii="Times New Roman" w:hAnsi="Times New Roman"/>
          <w:sz w:val="28"/>
          <w:szCs w:val="28"/>
        </w:rPr>
        <w:t xml:space="preserve">– </w:t>
      </w:r>
      <w:r w:rsidR="008627F9" w:rsidRPr="00AF7A8E">
        <w:rPr>
          <w:rFonts w:ascii="Times New Roman" w:hAnsi="Times New Roman"/>
          <w:sz w:val="28"/>
          <w:szCs w:val="28"/>
        </w:rPr>
        <w:t>КазНИВИ</w:t>
      </w:r>
      <w:r w:rsidR="008627F9">
        <w:rPr>
          <w:rFonts w:ascii="Times New Roman" w:hAnsi="Times New Roman"/>
          <w:sz w:val="28"/>
          <w:szCs w:val="28"/>
        </w:rPr>
        <w:t>. - №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r w:rsidR="008627F9">
        <w:rPr>
          <w:rFonts w:ascii="Times New Roman" w:hAnsi="Times New Roman"/>
          <w:sz w:val="28"/>
          <w:szCs w:val="28"/>
        </w:rPr>
        <w:t>13.</w:t>
      </w:r>
    </w:p>
    <w:p w:rsidR="009503CC" w:rsidRPr="008627F9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7A8E">
        <w:rPr>
          <w:rFonts w:ascii="Times New Roman" w:hAnsi="Times New Roman"/>
          <w:spacing w:val="-10"/>
          <w:sz w:val="28"/>
          <w:szCs w:val="28"/>
        </w:rPr>
        <w:t>1</w:t>
      </w:r>
      <w:r w:rsidR="00CC6ED7">
        <w:rPr>
          <w:rFonts w:ascii="Times New Roman" w:hAnsi="Times New Roman"/>
          <w:spacing w:val="-10"/>
          <w:sz w:val="28"/>
          <w:szCs w:val="28"/>
        </w:rPr>
        <w:t>7</w:t>
      </w:r>
      <w:r w:rsidR="009503CC" w:rsidRPr="008627F9">
        <w:rPr>
          <w:rFonts w:ascii="Times New Roman" w:hAnsi="Times New Roman"/>
          <w:sz w:val="28"/>
          <w:szCs w:val="28"/>
        </w:rPr>
        <w:t>. Инн</w:t>
      </w:r>
      <w:r w:rsidR="009503CC" w:rsidRPr="008627F9">
        <w:rPr>
          <w:rFonts w:ascii="Times New Roman" w:hAnsi="Times New Roman"/>
          <w:bCs/>
          <w:sz w:val="28"/>
          <w:szCs w:val="28"/>
        </w:rPr>
        <w:t>. пат. №</w:t>
      </w:r>
      <w:r w:rsidR="007603CC">
        <w:rPr>
          <w:rFonts w:ascii="Times New Roman" w:hAnsi="Times New Roman"/>
          <w:bCs/>
          <w:sz w:val="28"/>
          <w:szCs w:val="28"/>
        </w:rPr>
        <w:t xml:space="preserve"> </w:t>
      </w:r>
      <w:r w:rsidR="009503CC" w:rsidRPr="008627F9">
        <w:rPr>
          <w:rFonts w:ascii="Times New Roman" w:hAnsi="Times New Roman"/>
          <w:bCs/>
          <w:sz w:val="28"/>
          <w:szCs w:val="28"/>
        </w:rPr>
        <w:t>17612 РК, МПК</w:t>
      </w:r>
      <w:r w:rsidR="009503CC" w:rsidRPr="008627F9">
        <w:rPr>
          <w:rFonts w:ascii="Times New Roman" w:hAnsi="Times New Roman"/>
          <w:bCs/>
          <w:sz w:val="28"/>
          <w:szCs w:val="28"/>
          <w:vertAlign w:val="superscript"/>
        </w:rPr>
        <w:t>7</w:t>
      </w:r>
      <w:r w:rsidR="009503CC" w:rsidRPr="008627F9">
        <w:rPr>
          <w:rFonts w:ascii="Times New Roman" w:hAnsi="Times New Roman"/>
          <w:bCs/>
          <w:sz w:val="28"/>
          <w:szCs w:val="28"/>
        </w:rPr>
        <w:t xml:space="preserve"> А 61 К 39/42, А 61К 35/16. </w:t>
      </w:r>
      <w:smartTag w:uri="urn:schemas-microsoft-com:office:smarttags" w:element="metricconverter">
        <w:smartTagPr>
          <w:attr w:name="ProductID" w:val="2006 г"/>
        </w:smartTagPr>
        <w:r w:rsidR="009503CC" w:rsidRPr="008627F9">
          <w:rPr>
            <w:rFonts w:ascii="Times New Roman" w:hAnsi="Times New Roman"/>
            <w:bCs/>
            <w:sz w:val="28"/>
            <w:szCs w:val="28"/>
          </w:rPr>
          <w:t>2006 г</w:t>
        </w:r>
      </w:smartTag>
      <w:r w:rsidR="008627F9">
        <w:rPr>
          <w:rFonts w:ascii="Times New Roman" w:hAnsi="Times New Roman"/>
          <w:bCs/>
          <w:sz w:val="28"/>
          <w:szCs w:val="28"/>
        </w:rPr>
        <w:t xml:space="preserve">. </w:t>
      </w:r>
      <w:r w:rsidR="009503CC" w:rsidRPr="008627F9">
        <w:rPr>
          <w:rFonts w:ascii="Times New Roman" w:hAnsi="Times New Roman"/>
          <w:sz w:val="28"/>
          <w:szCs w:val="28"/>
        </w:rPr>
        <w:t>Способ получения антигена типа Азия-1 для серологической реакции при ящуре животных</w:t>
      </w:r>
      <w:r w:rsidR="00C5189D" w:rsidRPr="008627F9">
        <w:rPr>
          <w:rFonts w:ascii="Times New Roman" w:hAnsi="Times New Roman"/>
          <w:sz w:val="28"/>
          <w:szCs w:val="28"/>
        </w:rPr>
        <w:t xml:space="preserve"> </w:t>
      </w:r>
      <w:r w:rsidR="009503CC" w:rsidRPr="008627F9">
        <w:rPr>
          <w:rFonts w:ascii="Times New Roman" w:hAnsi="Times New Roman"/>
          <w:sz w:val="28"/>
          <w:szCs w:val="28"/>
        </w:rPr>
        <w:t>/</w:t>
      </w:r>
      <w:r w:rsidR="00C5189D" w:rsidRPr="008627F9">
        <w:rPr>
          <w:rFonts w:ascii="Times New Roman" w:hAnsi="Times New Roman"/>
          <w:sz w:val="28"/>
          <w:szCs w:val="28"/>
        </w:rPr>
        <w:t xml:space="preserve"> А.А.</w:t>
      </w:r>
      <w:r w:rsidR="007603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03CC" w:rsidRPr="008627F9">
        <w:rPr>
          <w:rFonts w:ascii="Times New Roman" w:hAnsi="Times New Roman"/>
          <w:sz w:val="28"/>
          <w:szCs w:val="28"/>
        </w:rPr>
        <w:t>Абишов</w:t>
      </w:r>
      <w:proofErr w:type="spellEnd"/>
      <w:r w:rsidR="009503CC" w:rsidRPr="008627F9">
        <w:rPr>
          <w:rFonts w:ascii="Times New Roman" w:hAnsi="Times New Roman"/>
          <w:sz w:val="28"/>
          <w:szCs w:val="28"/>
        </w:rPr>
        <w:t xml:space="preserve">, </w:t>
      </w:r>
      <w:r w:rsidR="00C5189D" w:rsidRPr="008627F9">
        <w:rPr>
          <w:rFonts w:ascii="Times New Roman" w:hAnsi="Times New Roman"/>
          <w:sz w:val="28"/>
          <w:szCs w:val="28"/>
        </w:rPr>
        <w:t xml:space="preserve">М.Ф. </w:t>
      </w:r>
      <w:proofErr w:type="spellStart"/>
      <w:r w:rsidR="009503CC" w:rsidRPr="008627F9">
        <w:rPr>
          <w:rFonts w:ascii="Times New Roman" w:hAnsi="Times New Roman"/>
          <w:sz w:val="28"/>
          <w:szCs w:val="28"/>
        </w:rPr>
        <w:t>Мададов</w:t>
      </w:r>
      <w:proofErr w:type="spellEnd"/>
      <w:r w:rsidR="009503CC" w:rsidRPr="008627F9">
        <w:rPr>
          <w:rFonts w:ascii="Times New Roman" w:hAnsi="Times New Roman"/>
          <w:sz w:val="28"/>
          <w:szCs w:val="28"/>
        </w:rPr>
        <w:t xml:space="preserve">, </w:t>
      </w:r>
      <w:r w:rsidR="00C5189D" w:rsidRPr="008627F9">
        <w:rPr>
          <w:rFonts w:ascii="Times New Roman" w:hAnsi="Times New Roman"/>
          <w:sz w:val="28"/>
          <w:szCs w:val="28"/>
        </w:rPr>
        <w:t xml:space="preserve">К.Т. </w:t>
      </w:r>
      <w:proofErr w:type="spellStart"/>
      <w:r w:rsidR="009503CC" w:rsidRPr="008627F9">
        <w:rPr>
          <w:rFonts w:ascii="Times New Roman" w:hAnsi="Times New Roman"/>
          <w:sz w:val="28"/>
          <w:szCs w:val="28"/>
        </w:rPr>
        <w:t>Майхин</w:t>
      </w:r>
      <w:proofErr w:type="spellEnd"/>
      <w:r w:rsidR="008627F9">
        <w:rPr>
          <w:rFonts w:ascii="Times New Roman" w:hAnsi="Times New Roman"/>
          <w:sz w:val="28"/>
          <w:szCs w:val="28"/>
        </w:rPr>
        <w:t xml:space="preserve"> //</w:t>
      </w:r>
      <w:r w:rsidR="009503CC" w:rsidRPr="008627F9">
        <w:rPr>
          <w:rFonts w:ascii="Times New Roman" w:hAnsi="Times New Roman"/>
          <w:sz w:val="28"/>
          <w:szCs w:val="28"/>
        </w:rPr>
        <w:t xml:space="preserve"> 29.04.2005 г.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27F9">
        <w:rPr>
          <w:rFonts w:ascii="Times New Roman" w:hAnsi="Times New Roman"/>
          <w:sz w:val="28"/>
          <w:szCs w:val="28"/>
        </w:rPr>
        <w:t>1</w:t>
      </w:r>
      <w:r w:rsidR="00CC6ED7">
        <w:rPr>
          <w:rFonts w:ascii="Times New Roman" w:hAnsi="Times New Roman"/>
          <w:sz w:val="28"/>
          <w:szCs w:val="28"/>
        </w:rPr>
        <w:t>8</w:t>
      </w:r>
      <w:r w:rsidR="009503CC" w:rsidRPr="008627F9">
        <w:rPr>
          <w:rFonts w:ascii="Times New Roman" w:hAnsi="Times New Roman"/>
          <w:sz w:val="28"/>
          <w:szCs w:val="28"/>
        </w:rPr>
        <w:t>.</w:t>
      </w:r>
      <w:r w:rsidR="006A7B52" w:rsidRPr="008627F9">
        <w:rPr>
          <w:rFonts w:ascii="Times New Roman" w:hAnsi="Times New Roman"/>
          <w:sz w:val="28"/>
          <w:szCs w:val="28"/>
        </w:rPr>
        <w:t xml:space="preserve"> </w:t>
      </w:r>
      <w:r w:rsidR="009503CC" w:rsidRPr="008627F9">
        <w:rPr>
          <w:rFonts w:ascii="Times New Roman" w:hAnsi="Times New Roman"/>
          <w:sz w:val="28"/>
          <w:szCs w:val="28"/>
        </w:rPr>
        <w:t>Ин</w:t>
      </w:r>
      <w:r w:rsidR="007D5948">
        <w:rPr>
          <w:rFonts w:ascii="Times New Roman" w:hAnsi="Times New Roman"/>
          <w:sz w:val="28"/>
          <w:szCs w:val="28"/>
        </w:rPr>
        <w:t>н</w:t>
      </w:r>
      <w:r w:rsidR="009503CC" w:rsidRPr="008627F9">
        <w:rPr>
          <w:rFonts w:ascii="Times New Roman" w:hAnsi="Times New Roman"/>
          <w:sz w:val="28"/>
          <w:szCs w:val="28"/>
        </w:rPr>
        <w:t>.</w:t>
      </w:r>
      <w:r w:rsidR="007D5948">
        <w:rPr>
          <w:rFonts w:ascii="Times New Roman" w:hAnsi="Times New Roman"/>
          <w:sz w:val="28"/>
          <w:szCs w:val="28"/>
        </w:rPr>
        <w:t xml:space="preserve"> пат. № 20769 РК, Способ получения</w:t>
      </w:r>
      <w:r w:rsidR="009503CC" w:rsidRPr="008627F9">
        <w:rPr>
          <w:rFonts w:ascii="Times New Roman" w:hAnsi="Times New Roman"/>
          <w:sz w:val="28"/>
          <w:szCs w:val="28"/>
        </w:rPr>
        <w:t xml:space="preserve"> гиперимм</w:t>
      </w:r>
      <w:r w:rsidR="007D5948">
        <w:rPr>
          <w:rFonts w:ascii="Times New Roman" w:hAnsi="Times New Roman"/>
          <w:sz w:val="28"/>
          <w:szCs w:val="28"/>
        </w:rPr>
        <w:t xml:space="preserve">унной </w:t>
      </w:r>
      <w:r w:rsidR="00C5189D" w:rsidRPr="008627F9">
        <w:rPr>
          <w:rFonts w:ascii="Times New Roman" w:hAnsi="Times New Roman"/>
          <w:sz w:val="28"/>
          <w:szCs w:val="28"/>
        </w:rPr>
        <w:t xml:space="preserve">сыворотки </w:t>
      </w:r>
      <w:r w:rsidR="00C5189D">
        <w:rPr>
          <w:rFonts w:ascii="Times New Roman" w:hAnsi="Times New Roman"/>
          <w:sz w:val="28"/>
          <w:szCs w:val="28"/>
        </w:rPr>
        <w:t xml:space="preserve">типа Азия-1 </w:t>
      </w:r>
      <w:r w:rsidR="009503CC" w:rsidRPr="00AF7A8E">
        <w:rPr>
          <w:rFonts w:ascii="Times New Roman" w:hAnsi="Times New Roman"/>
          <w:sz w:val="28"/>
          <w:szCs w:val="28"/>
        </w:rPr>
        <w:t>/</w:t>
      </w:r>
      <w:r w:rsidR="00C5189D" w:rsidRPr="00C5189D">
        <w:rPr>
          <w:rFonts w:ascii="Times New Roman" w:hAnsi="Times New Roman"/>
          <w:sz w:val="28"/>
          <w:szCs w:val="28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</w:rPr>
        <w:t>А.А.</w:t>
      </w:r>
      <w:r w:rsidR="00C518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189D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C5189D" w:rsidRPr="00AF7A8E">
        <w:rPr>
          <w:rFonts w:ascii="Times New Roman" w:hAnsi="Times New Roman"/>
          <w:sz w:val="28"/>
          <w:szCs w:val="28"/>
        </w:rPr>
        <w:t>, М.Ф.</w:t>
      </w:r>
      <w:r w:rsidR="00C518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189D" w:rsidRPr="00AF7A8E">
        <w:rPr>
          <w:rFonts w:ascii="Times New Roman" w:hAnsi="Times New Roman"/>
          <w:sz w:val="28"/>
          <w:szCs w:val="28"/>
        </w:rPr>
        <w:t>Мададов</w:t>
      </w:r>
      <w:proofErr w:type="spellEnd"/>
      <w:r w:rsidR="008627F9">
        <w:rPr>
          <w:rFonts w:ascii="Times New Roman" w:hAnsi="Times New Roman"/>
          <w:sz w:val="28"/>
          <w:szCs w:val="28"/>
        </w:rPr>
        <w:t xml:space="preserve"> //</w:t>
      </w:r>
      <w:r w:rsidR="00C5189D">
        <w:rPr>
          <w:rFonts w:ascii="Times New Roman" w:hAnsi="Times New Roman"/>
          <w:sz w:val="28"/>
          <w:szCs w:val="28"/>
        </w:rPr>
        <w:t xml:space="preserve"> </w:t>
      </w:r>
      <w:r w:rsidR="007603CC">
        <w:rPr>
          <w:rFonts w:ascii="Times New Roman" w:hAnsi="Times New Roman"/>
          <w:sz w:val="28"/>
          <w:szCs w:val="28"/>
        </w:rPr>
        <w:t>09.04.</w:t>
      </w:r>
      <w:r w:rsidR="009503CC" w:rsidRPr="00AF7A8E">
        <w:rPr>
          <w:rFonts w:ascii="Times New Roman" w:hAnsi="Times New Roman"/>
          <w:sz w:val="28"/>
          <w:szCs w:val="28"/>
        </w:rPr>
        <w:t>2007 г.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1</w:t>
      </w:r>
      <w:r w:rsidR="00CC6ED7">
        <w:rPr>
          <w:rFonts w:ascii="Times New Roman" w:hAnsi="Times New Roman"/>
          <w:sz w:val="28"/>
          <w:szCs w:val="28"/>
          <w:lang w:val="kk-KZ"/>
        </w:rPr>
        <w:t>9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</w:t>
      </w:r>
      <w:r w:rsidR="006A7B5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Инн. патент РК №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23108 «Способ получения инактивированной культуральной вакцины против ящура из штамма Picornavirus aphtae AV – 0027 (КазНИВИ) типа Азия-1»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</w:rPr>
        <w:t>/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</w:rPr>
        <w:t>А.А.</w:t>
      </w:r>
      <w:r w:rsidR="00C518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189D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C5189D" w:rsidRPr="00AF7A8E">
        <w:rPr>
          <w:rFonts w:ascii="Times New Roman" w:hAnsi="Times New Roman"/>
          <w:sz w:val="28"/>
          <w:szCs w:val="28"/>
        </w:rPr>
        <w:t>, М.Ф.</w:t>
      </w:r>
      <w:r w:rsidR="00C518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189D" w:rsidRPr="00AF7A8E">
        <w:rPr>
          <w:rFonts w:ascii="Times New Roman" w:hAnsi="Times New Roman"/>
          <w:sz w:val="28"/>
          <w:szCs w:val="28"/>
        </w:rPr>
        <w:t>Мададов</w:t>
      </w:r>
      <w:proofErr w:type="spellEnd"/>
      <w:r w:rsidR="00C5189D">
        <w:rPr>
          <w:rFonts w:ascii="Times New Roman" w:hAnsi="Times New Roman"/>
          <w:sz w:val="28"/>
          <w:szCs w:val="28"/>
        </w:rPr>
        <w:t xml:space="preserve">,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К.А.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Хайруллаева,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Б.С.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Калисынов,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О.У.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Есходжаев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 //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06.11.2009</w:t>
      </w:r>
      <w:r w:rsidR="00C5189D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CC6ED7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</w:t>
      </w:r>
      <w:r w:rsidR="007D5948">
        <w:rPr>
          <w:rFonts w:ascii="Times New Roman" w:hAnsi="Times New Roman"/>
          <w:sz w:val="28"/>
          <w:szCs w:val="28"/>
          <w:lang w:val="kk-KZ"/>
        </w:rPr>
        <w:t xml:space="preserve">. Инн. патент РК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№ 25408 «Способ получения антигена из штамма вируса ящура типа А для серологических реакций при ящуре животных» / </w:t>
      </w:r>
      <w:r w:rsidR="00C5189D" w:rsidRPr="00C5189D">
        <w:rPr>
          <w:rFonts w:ascii="Times New Roman" w:hAnsi="Times New Roman"/>
          <w:sz w:val="28"/>
          <w:szCs w:val="28"/>
          <w:lang w:val="kk-KZ"/>
        </w:rPr>
        <w:t xml:space="preserve">А.А. Абишов, М.Ф. Мададов,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К.А.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Хайруллаева, Б.С.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Калисынов, О.У.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Есходжаев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 //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10.06.2011</w:t>
      </w:r>
      <w:r w:rsidR="00C5189D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color w:val="000000" w:themeColor="text1"/>
          <w:sz w:val="28"/>
          <w:szCs w:val="28"/>
          <w:lang w:val="kk-KZ"/>
        </w:rPr>
        <w:t>2</w:t>
      </w:r>
      <w:r w:rsidR="00CC6ED7">
        <w:rPr>
          <w:rFonts w:ascii="Times New Roman" w:hAnsi="Times New Roman"/>
          <w:color w:val="000000" w:themeColor="text1"/>
          <w:sz w:val="28"/>
          <w:szCs w:val="28"/>
          <w:lang w:val="kk-KZ"/>
        </w:rPr>
        <w:t>1</w:t>
      </w:r>
      <w:r w:rsidR="009503CC" w:rsidRPr="00AF7A8E">
        <w:rPr>
          <w:rFonts w:ascii="Times New Roman" w:hAnsi="Times New Roman"/>
          <w:color w:val="000000" w:themeColor="text1"/>
          <w:sz w:val="28"/>
          <w:szCs w:val="28"/>
          <w:lang w:val="kk-KZ"/>
        </w:rPr>
        <w:t>.</w:t>
      </w:r>
      <w:r w:rsidR="007D5948">
        <w:rPr>
          <w:rFonts w:ascii="Times New Roman" w:hAnsi="Times New Roman"/>
          <w:sz w:val="28"/>
          <w:szCs w:val="28"/>
          <w:lang w:val="kk-KZ"/>
        </w:rPr>
        <w:t xml:space="preserve"> Инн. патент РК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№ 25409 «Способ получения антигена из штамма вируса ящура типа Азия-1 для серологических реакций при ящуре животных» / </w:t>
      </w:r>
      <w:r w:rsidR="00C5189D" w:rsidRPr="00C5189D">
        <w:rPr>
          <w:rFonts w:ascii="Times New Roman" w:hAnsi="Times New Roman"/>
          <w:sz w:val="28"/>
          <w:szCs w:val="28"/>
          <w:lang w:val="kk-KZ"/>
        </w:rPr>
        <w:t xml:space="preserve">А.А. Абишов, М.Ф. Мададов,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К.А.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Хайруллаева, Б.С.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Калисынов, О.У.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Есходжаев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//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28.06.2011</w:t>
      </w:r>
      <w:r w:rsidR="00C5189D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2</w:t>
      </w:r>
      <w:r w:rsidR="00CC6ED7">
        <w:rPr>
          <w:rFonts w:ascii="Times New Roman" w:hAnsi="Times New Roman"/>
          <w:sz w:val="28"/>
          <w:szCs w:val="28"/>
          <w:lang w:val="kk-KZ"/>
        </w:rPr>
        <w:t>2</w:t>
      </w:r>
      <w:r w:rsidR="007D5948">
        <w:rPr>
          <w:rFonts w:ascii="Times New Roman" w:hAnsi="Times New Roman"/>
          <w:sz w:val="28"/>
          <w:szCs w:val="28"/>
          <w:lang w:val="kk-KZ"/>
        </w:rPr>
        <w:t xml:space="preserve">. Инн. патент РК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№ 25462 «Способ получения антигена из штамма вируса ящура типа О для серологических реакций при ящуре животных» / </w:t>
      </w:r>
      <w:r w:rsidR="00C5189D" w:rsidRPr="00C5189D">
        <w:rPr>
          <w:rFonts w:ascii="Times New Roman" w:hAnsi="Times New Roman"/>
          <w:sz w:val="28"/>
          <w:szCs w:val="28"/>
          <w:lang w:val="kk-KZ"/>
        </w:rPr>
        <w:t xml:space="preserve">А.А. Абишов, М.Ф. Мададов,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К.А.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Хайруллаева, Б.С.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Калисынов, О.У.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Есходжаев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//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03.06.2011</w:t>
      </w:r>
      <w:r w:rsidR="00C5189D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9503CC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2</w:t>
      </w:r>
      <w:r w:rsidR="00CC6ED7">
        <w:rPr>
          <w:rFonts w:ascii="Times New Roman" w:hAnsi="Times New Roman"/>
          <w:sz w:val="28"/>
          <w:szCs w:val="28"/>
          <w:lang w:val="kk-KZ"/>
        </w:rPr>
        <w:t>3</w:t>
      </w:r>
      <w:r w:rsidRPr="00AF7A8E">
        <w:rPr>
          <w:rFonts w:ascii="Times New Roman" w:hAnsi="Times New Roman"/>
          <w:sz w:val="28"/>
          <w:szCs w:val="28"/>
          <w:lang w:val="kk-KZ"/>
        </w:rPr>
        <w:t>.</w:t>
      </w:r>
      <w:r w:rsidR="006A7B5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D5948">
        <w:rPr>
          <w:rFonts w:ascii="Times New Roman" w:hAnsi="Times New Roman"/>
          <w:sz w:val="28"/>
          <w:szCs w:val="28"/>
          <w:lang w:val="kk-KZ"/>
        </w:rPr>
        <w:t xml:space="preserve">Инн. патент РК </w:t>
      </w:r>
      <w:r w:rsidRPr="00AF7A8E">
        <w:rPr>
          <w:rFonts w:ascii="Times New Roman" w:hAnsi="Times New Roman"/>
          <w:sz w:val="28"/>
          <w:szCs w:val="28"/>
          <w:lang w:val="kk-KZ"/>
        </w:rPr>
        <w:t>№ 25403 «Способ получения гипериммунной сыворотки к вирусу ящура типа А /</w:t>
      </w:r>
      <w:r w:rsidR="00C5189D" w:rsidRPr="00C5189D">
        <w:rPr>
          <w:rFonts w:ascii="Times New Roman" w:hAnsi="Times New Roman"/>
          <w:sz w:val="28"/>
          <w:szCs w:val="28"/>
          <w:lang w:val="kk-KZ"/>
        </w:rPr>
        <w:t xml:space="preserve"> А.А. Абишов, М.Ф. Мададов,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К.А.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Хайруллаева, Б.С.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Калисынов, О.У.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Есходжаев</w:t>
      </w:r>
      <w:r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// </w:t>
      </w:r>
      <w:r w:rsidRPr="00AF7A8E">
        <w:rPr>
          <w:rFonts w:ascii="Times New Roman" w:hAnsi="Times New Roman"/>
          <w:sz w:val="28"/>
          <w:szCs w:val="28"/>
          <w:lang w:val="kk-KZ"/>
        </w:rPr>
        <w:t>28.06.2011</w:t>
      </w:r>
      <w:r w:rsidR="007D5948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2</w:t>
      </w:r>
      <w:r w:rsidR="00CC6ED7">
        <w:rPr>
          <w:rFonts w:ascii="Times New Roman" w:hAnsi="Times New Roman"/>
          <w:sz w:val="28"/>
          <w:szCs w:val="28"/>
          <w:lang w:val="kk-KZ"/>
        </w:rPr>
        <w:t>4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</w:t>
      </w:r>
      <w:r w:rsidR="006A7B5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D5948">
        <w:rPr>
          <w:rFonts w:ascii="Times New Roman" w:hAnsi="Times New Roman"/>
          <w:sz w:val="28"/>
          <w:szCs w:val="28"/>
          <w:lang w:val="kk-KZ"/>
        </w:rPr>
        <w:t xml:space="preserve">Инн. патент РК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№ 25401 «Способ получения гипериммунной сыворотки к вирусу ящура типа Азия-1 /</w:t>
      </w:r>
      <w:r w:rsidR="00C5189D" w:rsidRPr="00C5189D">
        <w:rPr>
          <w:rFonts w:ascii="Times New Roman" w:hAnsi="Times New Roman"/>
          <w:sz w:val="28"/>
          <w:szCs w:val="28"/>
          <w:lang w:val="kk-KZ"/>
        </w:rPr>
        <w:t xml:space="preserve"> А.А. Абишов, М.Ф. Мададов,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К.А.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Хайруллаева, Б.С.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Калисынов, О.У.</w:t>
      </w:r>
      <w:r w:rsidR="00C5189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189D" w:rsidRPr="00AF7A8E">
        <w:rPr>
          <w:rFonts w:ascii="Times New Roman" w:hAnsi="Times New Roman"/>
          <w:sz w:val="28"/>
          <w:szCs w:val="28"/>
          <w:lang w:val="kk-KZ"/>
        </w:rPr>
        <w:t>Есходжаев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//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28.06.2011</w:t>
      </w:r>
      <w:r w:rsidR="007603CC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2</w:t>
      </w:r>
      <w:r w:rsidR="00CC6ED7">
        <w:rPr>
          <w:rFonts w:ascii="Times New Roman" w:hAnsi="Times New Roman"/>
          <w:sz w:val="28"/>
          <w:szCs w:val="28"/>
          <w:lang w:val="kk-KZ"/>
        </w:rPr>
        <w:t>5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</w:t>
      </w:r>
      <w:r w:rsidR="006A7B5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D5948">
        <w:rPr>
          <w:rFonts w:ascii="Times New Roman" w:hAnsi="Times New Roman"/>
          <w:sz w:val="28"/>
          <w:szCs w:val="28"/>
          <w:lang w:val="kk-KZ"/>
        </w:rPr>
        <w:t xml:space="preserve">Инн. патент РК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№ 25402 «Способ получения гипериммунной сыворотки к вирусу ящура типа О /</w:t>
      </w:r>
      <w:r w:rsidR="00A25A41" w:rsidRPr="00A25A41">
        <w:rPr>
          <w:rFonts w:ascii="Times New Roman" w:hAnsi="Times New Roman"/>
          <w:sz w:val="28"/>
          <w:szCs w:val="28"/>
          <w:lang w:val="kk-KZ"/>
        </w:rPr>
        <w:t xml:space="preserve"> А.А. Абишов, М.Ф. Мададов,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К.А.</w:t>
      </w:r>
      <w:r w:rsidR="007603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Хайруллаева, Б.С.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Калисынов, О.У.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Есходжаев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//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28.06.2011</w:t>
      </w:r>
      <w:r w:rsidR="007D5948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2</w:t>
      </w:r>
      <w:r w:rsidR="00CC6ED7">
        <w:rPr>
          <w:rFonts w:ascii="Times New Roman" w:hAnsi="Times New Roman"/>
          <w:sz w:val="28"/>
          <w:szCs w:val="28"/>
          <w:lang w:val="kk-KZ"/>
        </w:rPr>
        <w:t>6</w:t>
      </w:r>
      <w:r w:rsidR="00676B55">
        <w:rPr>
          <w:rFonts w:ascii="Times New Roman" w:hAnsi="Times New Roman"/>
          <w:sz w:val="28"/>
          <w:szCs w:val="28"/>
          <w:lang w:val="kk-KZ"/>
        </w:rPr>
        <w:t xml:space="preserve">. Инн. патент РК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№ 29279 «Штамм Picornovirus aphtae AV–0266 вируса ящура типа Азия-1 для изготовления диагностических и вакцинных препаратов»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76B55">
        <w:rPr>
          <w:rFonts w:ascii="Times New Roman" w:hAnsi="Times New Roman"/>
          <w:sz w:val="28"/>
          <w:szCs w:val="28"/>
          <w:lang w:val="kk-KZ"/>
        </w:rPr>
        <w:t>/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А.А.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Абишов,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 xml:space="preserve">К.А.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Хайруллаева </w:t>
      </w:r>
      <w:r w:rsidR="008627F9">
        <w:rPr>
          <w:rFonts w:ascii="Times New Roman" w:hAnsi="Times New Roman"/>
          <w:sz w:val="28"/>
          <w:szCs w:val="28"/>
          <w:lang w:val="kk-KZ"/>
        </w:rPr>
        <w:t>//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15.12.2014, Бюл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 -№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>12. -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3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с.</w:t>
      </w:r>
    </w:p>
    <w:p w:rsidR="009503CC" w:rsidRPr="00AF7A8E" w:rsidRDefault="00AF7A8E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CC6ED7">
        <w:rPr>
          <w:rFonts w:ascii="Times New Roman" w:hAnsi="Times New Roman"/>
          <w:sz w:val="28"/>
          <w:szCs w:val="28"/>
          <w:lang w:val="kk-KZ"/>
        </w:rPr>
        <w:t>7</w:t>
      </w:r>
      <w:r w:rsidR="007D5948">
        <w:rPr>
          <w:rFonts w:ascii="Times New Roman" w:hAnsi="Times New Roman"/>
          <w:sz w:val="28"/>
          <w:szCs w:val="28"/>
          <w:lang w:val="kk-KZ"/>
        </w:rPr>
        <w:t xml:space="preserve">. Инн. патент РК № 29280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«Штамм Picornovirus aphtae AV – 0267 вируса ящура типа О для изготовления диагностических и вакцинных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lastRenderedPageBreak/>
        <w:t>препаратов»</w:t>
      </w:r>
      <w:r w:rsidR="008627F9" w:rsidRPr="008627F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76B55">
        <w:rPr>
          <w:rFonts w:ascii="Times New Roman" w:hAnsi="Times New Roman"/>
          <w:sz w:val="28"/>
          <w:szCs w:val="28"/>
          <w:lang w:val="kk-KZ"/>
        </w:rPr>
        <w:t>/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А.А.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Абишов, К.А. Хайруллаева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>//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15.12.2014, Б</w:t>
      </w:r>
      <w:r w:rsidR="00847BC7">
        <w:rPr>
          <w:rFonts w:ascii="Times New Roman" w:hAnsi="Times New Roman"/>
          <w:sz w:val="28"/>
          <w:szCs w:val="28"/>
          <w:lang w:val="kk-KZ"/>
        </w:rPr>
        <w:t>юл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 - №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12. 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–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3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с.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2</w:t>
      </w:r>
      <w:r w:rsidR="00CC6ED7">
        <w:rPr>
          <w:rFonts w:ascii="Times New Roman" w:hAnsi="Times New Roman"/>
          <w:sz w:val="28"/>
          <w:szCs w:val="28"/>
          <w:lang w:val="kk-KZ"/>
        </w:rPr>
        <w:t>8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 Инн.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патент РК № 29717 «Способ изготовления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 инактивированной трехвалентной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вакцины против ящура»</w:t>
      </w:r>
      <w:r w:rsidR="008627F9" w:rsidRPr="008627F9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/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А.А.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Абишов, К.А. Хайруллаева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//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15.05.2014</w:t>
      </w:r>
      <w:r w:rsidR="008627F9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2</w:t>
      </w:r>
      <w:r w:rsidR="006845AC">
        <w:rPr>
          <w:rFonts w:ascii="Times New Roman" w:hAnsi="Times New Roman"/>
          <w:sz w:val="28"/>
          <w:szCs w:val="28"/>
          <w:lang w:val="kk-KZ"/>
        </w:rPr>
        <w:t>9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 Инн.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патент РК № 20480 «</w:t>
      </w:r>
      <w:r w:rsidR="007D5948">
        <w:rPr>
          <w:rFonts w:ascii="Times New Roman" w:hAnsi="Times New Roman"/>
          <w:sz w:val="28"/>
          <w:szCs w:val="28"/>
          <w:lang w:val="kk-KZ"/>
        </w:rPr>
        <w:t xml:space="preserve">Способ получения гипериммунной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сыворотки к вирусу ящура типа А /</w:t>
      </w:r>
      <w:r w:rsidR="00A25A41" w:rsidRP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А.А.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Абишов, М.Ф.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Мададов</w:t>
      </w:r>
      <w:r w:rsidR="00A25A41">
        <w:rPr>
          <w:rFonts w:ascii="Times New Roman" w:hAnsi="Times New Roman"/>
          <w:sz w:val="28"/>
          <w:szCs w:val="28"/>
          <w:lang w:val="kk-KZ"/>
        </w:rPr>
        <w:t>,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 xml:space="preserve"> К.А. Хайруллаева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//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15.12.2008,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бюл.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№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12</w:t>
      </w:r>
      <w:r w:rsidR="008627F9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6845AC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30.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Инн.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патент РК № 20481</w:t>
      </w:r>
      <w:r w:rsidR="007D5948">
        <w:rPr>
          <w:rFonts w:ascii="Times New Roman" w:hAnsi="Times New Roman"/>
          <w:sz w:val="28"/>
          <w:szCs w:val="28"/>
          <w:lang w:val="kk-KZ"/>
        </w:rPr>
        <w:t xml:space="preserve"> «Способ получения гипериммунной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сыворотки к вирусу ящура типа О /</w:t>
      </w:r>
      <w:r w:rsidR="00A25A41" w:rsidRP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А.А.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Абишов, М.Ф.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Мададов</w:t>
      </w:r>
      <w:r w:rsidR="00A25A41">
        <w:rPr>
          <w:rFonts w:ascii="Times New Roman" w:hAnsi="Times New Roman"/>
          <w:sz w:val="28"/>
          <w:szCs w:val="28"/>
          <w:lang w:val="kk-KZ"/>
        </w:rPr>
        <w:t>,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 xml:space="preserve"> К.А. Хайруллаева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D5948">
        <w:rPr>
          <w:rFonts w:ascii="Times New Roman" w:hAnsi="Times New Roman"/>
          <w:sz w:val="28"/>
          <w:szCs w:val="28"/>
          <w:lang w:val="kk-KZ"/>
        </w:rPr>
        <w:t>//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15.12.2008,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бюл.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№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12</w:t>
      </w:r>
      <w:r w:rsidR="008627F9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3</w:t>
      </w:r>
      <w:r w:rsidR="006845AC">
        <w:rPr>
          <w:rFonts w:ascii="Times New Roman" w:hAnsi="Times New Roman"/>
          <w:sz w:val="28"/>
          <w:szCs w:val="28"/>
          <w:lang w:val="kk-KZ"/>
        </w:rPr>
        <w:t>1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 Инн.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патент РК № 20492 «Способ получения антигена вируса ящура типа А для серологических реакций» /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А.А.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Абишов,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 xml:space="preserve">К.А.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Хайруллаева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 //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15.12.2008,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бюл.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№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12</w:t>
      </w:r>
      <w:r w:rsidR="008627F9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3</w:t>
      </w:r>
      <w:r w:rsidR="006845AC">
        <w:rPr>
          <w:rFonts w:ascii="Times New Roman" w:hAnsi="Times New Roman"/>
          <w:sz w:val="28"/>
          <w:szCs w:val="28"/>
          <w:lang w:val="kk-KZ"/>
        </w:rPr>
        <w:t>2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. Инн.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патент РК № 20493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«Способ получения антигена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вируса ящура типа О для серологических реакций»</w:t>
      </w:r>
      <w:r w:rsidR="008627F9" w:rsidRPr="008627F9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/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А.А.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Абишов,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К.А. Хайруллаева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//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15.12.2008, бюл.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№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12</w:t>
      </w:r>
      <w:r w:rsidR="008627F9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Pr="00AF7A8E" w:rsidRDefault="00080E43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3</w:t>
      </w:r>
      <w:r w:rsidR="006845AC">
        <w:rPr>
          <w:rFonts w:ascii="Times New Roman" w:hAnsi="Times New Roman"/>
          <w:sz w:val="28"/>
          <w:szCs w:val="28"/>
          <w:lang w:val="kk-KZ"/>
        </w:rPr>
        <w:t>3</w:t>
      </w:r>
      <w:r w:rsidR="00986764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Инн.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патент РК № 21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815 «Способ получения антигена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вируса ящура типа Азия-1 для серологических реакций»</w:t>
      </w:r>
      <w:r w:rsidR="00FB2EAB" w:rsidRPr="00FB2EAB">
        <w:rPr>
          <w:rFonts w:ascii="Times New Roman" w:hAnsi="Times New Roman"/>
          <w:sz w:val="28"/>
          <w:szCs w:val="28"/>
        </w:rPr>
        <w:t xml:space="preserve">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 xml:space="preserve">/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А.А.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Абишов, М.Ф.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Мададов</w:t>
      </w:r>
      <w:r w:rsidR="00A25A41">
        <w:rPr>
          <w:rFonts w:ascii="Times New Roman" w:hAnsi="Times New Roman"/>
          <w:sz w:val="28"/>
          <w:szCs w:val="28"/>
          <w:lang w:val="kk-KZ"/>
        </w:rPr>
        <w:t>,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К.А. Хайруллаева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B2EAB">
        <w:rPr>
          <w:rFonts w:ascii="Times New Roman" w:hAnsi="Times New Roman"/>
          <w:sz w:val="28"/>
          <w:szCs w:val="28"/>
          <w:lang w:val="kk-KZ"/>
        </w:rPr>
        <w:t xml:space="preserve">// </w:t>
      </w:r>
      <w:r w:rsidR="009503CC" w:rsidRPr="00AF7A8E">
        <w:rPr>
          <w:rFonts w:ascii="Times New Roman" w:hAnsi="Times New Roman"/>
          <w:sz w:val="28"/>
          <w:szCs w:val="28"/>
          <w:lang w:val="kk-KZ"/>
        </w:rPr>
        <w:t>15.10.2009</w:t>
      </w:r>
      <w:r w:rsidR="00FB2EAB">
        <w:rPr>
          <w:rFonts w:ascii="Times New Roman" w:hAnsi="Times New Roman"/>
          <w:sz w:val="28"/>
          <w:szCs w:val="28"/>
          <w:lang w:val="kk-KZ"/>
        </w:rPr>
        <w:t>.</w:t>
      </w:r>
    </w:p>
    <w:p w:rsidR="009503CC" w:rsidRDefault="009503CC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AF7A8E">
        <w:rPr>
          <w:rFonts w:ascii="Times New Roman" w:hAnsi="Times New Roman"/>
          <w:sz w:val="28"/>
          <w:szCs w:val="28"/>
          <w:lang w:val="kk-KZ"/>
        </w:rPr>
        <w:t>3</w:t>
      </w:r>
      <w:r w:rsidR="006845AC">
        <w:rPr>
          <w:rFonts w:ascii="Times New Roman" w:hAnsi="Times New Roman"/>
          <w:sz w:val="28"/>
          <w:szCs w:val="28"/>
          <w:lang w:val="kk-KZ"/>
        </w:rPr>
        <w:t>4</w:t>
      </w:r>
      <w:r w:rsidRPr="00AF7A8E">
        <w:rPr>
          <w:rFonts w:ascii="Times New Roman" w:hAnsi="Times New Roman"/>
          <w:sz w:val="28"/>
          <w:szCs w:val="28"/>
          <w:lang w:val="kk-KZ"/>
        </w:rPr>
        <w:t>. Ин</w:t>
      </w:r>
      <w:r w:rsidR="008627F9">
        <w:rPr>
          <w:rFonts w:ascii="Times New Roman" w:hAnsi="Times New Roman"/>
          <w:sz w:val="28"/>
          <w:szCs w:val="28"/>
          <w:lang w:val="kk-KZ"/>
        </w:rPr>
        <w:t>н.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патент РК № 20479 «Способ получения </w:t>
      </w:r>
      <w:r w:rsidRPr="00AF7A8E">
        <w:rPr>
          <w:rFonts w:ascii="Times New Roman" w:hAnsi="Times New Roman"/>
          <w:sz w:val="28"/>
          <w:szCs w:val="28"/>
          <w:lang w:val="kk-KZ"/>
        </w:rPr>
        <w:t>гипериммунной сыворотки к вирусу ящура типа Азия-</w:t>
      </w:r>
      <w:r w:rsidR="00B178FE">
        <w:rPr>
          <w:rFonts w:ascii="Times New Roman" w:hAnsi="Times New Roman"/>
          <w:sz w:val="28"/>
          <w:szCs w:val="28"/>
          <w:lang w:val="kk-KZ"/>
        </w:rPr>
        <w:t xml:space="preserve">1 </w:t>
      </w:r>
      <w:r w:rsidRPr="00AF7A8E">
        <w:rPr>
          <w:rFonts w:ascii="Times New Roman" w:hAnsi="Times New Roman"/>
          <w:sz w:val="28"/>
          <w:szCs w:val="28"/>
          <w:lang w:val="kk-KZ"/>
        </w:rPr>
        <w:t>/</w:t>
      </w:r>
      <w:r w:rsidR="00A25A41" w:rsidRP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А.А.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Абишов, М.Ф.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>Мададов</w:t>
      </w:r>
      <w:r w:rsidR="00A25A41">
        <w:rPr>
          <w:rFonts w:ascii="Times New Roman" w:hAnsi="Times New Roman"/>
          <w:sz w:val="28"/>
          <w:szCs w:val="28"/>
          <w:lang w:val="kk-KZ"/>
        </w:rPr>
        <w:t>,</w:t>
      </w:r>
      <w:r w:rsidR="00A25A41" w:rsidRPr="00AF7A8E">
        <w:rPr>
          <w:rFonts w:ascii="Times New Roman" w:hAnsi="Times New Roman"/>
          <w:sz w:val="28"/>
          <w:szCs w:val="28"/>
          <w:lang w:val="kk-KZ"/>
        </w:rPr>
        <w:t xml:space="preserve"> К.А. Хайруллаева</w:t>
      </w:r>
      <w:r w:rsidR="00A25A4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// </w:t>
      </w:r>
      <w:r w:rsidRPr="00AF7A8E">
        <w:rPr>
          <w:rFonts w:ascii="Times New Roman" w:hAnsi="Times New Roman"/>
          <w:sz w:val="28"/>
          <w:szCs w:val="28"/>
          <w:lang w:val="kk-KZ"/>
        </w:rPr>
        <w:t>15.12.2008,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F7A8E">
        <w:rPr>
          <w:rFonts w:ascii="Times New Roman" w:hAnsi="Times New Roman"/>
          <w:sz w:val="28"/>
          <w:szCs w:val="28"/>
          <w:lang w:val="kk-KZ"/>
        </w:rPr>
        <w:t xml:space="preserve">бюл. </w:t>
      </w:r>
      <w:r w:rsidR="008627F9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AF7A8E">
        <w:rPr>
          <w:rFonts w:ascii="Times New Roman" w:hAnsi="Times New Roman"/>
          <w:sz w:val="28"/>
          <w:szCs w:val="28"/>
          <w:lang w:val="kk-KZ"/>
        </w:rPr>
        <w:t>№</w:t>
      </w:r>
      <w:r w:rsidR="00847BC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F7A8E">
        <w:rPr>
          <w:rFonts w:ascii="Times New Roman" w:hAnsi="Times New Roman"/>
          <w:sz w:val="28"/>
          <w:szCs w:val="28"/>
          <w:lang w:val="kk-KZ"/>
        </w:rPr>
        <w:t>12</w:t>
      </w:r>
      <w:r w:rsidR="00671F60" w:rsidRPr="00AF7A8E">
        <w:rPr>
          <w:rFonts w:ascii="Times New Roman" w:hAnsi="Times New Roman"/>
          <w:sz w:val="28"/>
          <w:szCs w:val="28"/>
          <w:lang w:val="kk-KZ"/>
        </w:rPr>
        <w:t>.</w:t>
      </w:r>
    </w:p>
    <w:p w:rsidR="00026F5D" w:rsidRDefault="006845AC" w:rsidP="00AF7A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35</w:t>
      </w:r>
      <w:r w:rsidR="00026F5D">
        <w:rPr>
          <w:rFonts w:ascii="Times New Roman" w:hAnsi="Times New Roman"/>
          <w:sz w:val="28"/>
          <w:szCs w:val="28"/>
          <w:lang w:val="kk-KZ"/>
        </w:rPr>
        <w:t>.</w:t>
      </w:r>
      <w:r w:rsidR="006A7B52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="00026F5D" w:rsidRPr="00AF7A8E">
        <w:rPr>
          <w:rFonts w:ascii="Times New Roman" w:hAnsi="Times New Roman"/>
          <w:sz w:val="28"/>
          <w:szCs w:val="28"/>
        </w:rPr>
        <w:t>Абишов</w:t>
      </w:r>
      <w:proofErr w:type="spellEnd"/>
      <w:r w:rsidR="00646D82">
        <w:rPr>
          <w:rFonts w:ascii="Times New Roman" w:hAnsi="Times New Roman"/>
          <w:sz w:val="28"/>
          <w:szCs w:val="28"/>
        </w:rPr>
        <w:t>,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="00026F5D" w:rsidRPr="00AF7A8E">
        <w:rPr>
          <w:rFonts w:ascii="Times New Roman" w:hAnsi="Times New Roman"/>
          <w:sz w:val="28"/>
          <w:szCs w:val="28"/>
        </w:rPr>
        <w:t>А.А.</w:t>
      </w:r>
      <w:r w:rsidR="006005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6F5D" w:rsidRPr="00026F5D">
        <w:rPr>
          <w:rFonts w:ascii="Times New Roman" w:hAnsi="Times New Roman"/>
          <w:sz w:val="28"/>
          <w:szCs w:val="28"/>
        </w:rPr>
        <w:t>Иммуногенная</w:t>
      </w:r>
      <w:proofErr w:type="spellEnd"/>
      <w:r w:rsidR="00026F5D" w:rsidRPr="00026F5D">
        <w:rPr>
          <w:rFonts w:ascii="Times New Roman" w:hAnsi="Times New Roman"/>
          <w:sz w:val="28"/>
          <w:szCs w:val="28"/>
        </w:rPr>
        <w:t xml:space="preserve"> активность инактивированной </w:t>
      </w:r>
      <w:proofErr w:type="spellStart"/>
      <w:r w:rsidR="00026F5D" w:rsidRPr="00026F5D">
        <w:rPr>
          <w:rFonts w:ascii="Times New Roman" w:hAnsi="Times New Roman"/>
          <w:sz w:val="28"/>
          <w:szCs w:val="28"/>
        </w:rPr>
        <w:t>культуральной</w:t>
      </w:r>
      <w:proofErr w:type="spellEnd"/>
      <w:r w:rsidR="00026F5D" w:rsidRPr="00026F5D">
        <w:rPr>
          <w:rFonts w:ascii="Times New Roman" w:hAnsi="Times New Roman"/>
          <w:sz w:val="28"/>
          <w:szCs w:val="28"/>
        </w:rPr>
        <w:t xml:space="preserve"> вакцины против серотипа О возбудителя ящура</w:t>
      </w:r>
      <w:r w:rsidR="00026F5D">
        <w:rPr>
          <w:rFonts w:ascii="Times New Roman" w:hAnsi="Times New Roman"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>[Текст</w:t>
      </w:r>
      <w:r w:rsidR="000348C4" w:rsidRPr="00AF7A8E">
        <w:rPr>
          <w:rFonts w:ascii="Times New Roman" w:hAnsi="Times New Roman"/>
          <w:sz w:val="28"/>
          <w:szCs w:val="28"/>
        </w:rPr>
        <w:t xml:space="preserve">] </w:t>
      </w:r>
      <w:r w:rsidR="00646D82">
        <w:rPr>
          <w:rFonts w:ascii="Times New Roman" w:hAnsi="Times New Roman"/>
          <w:sz w:val="28"/>
          <w:szCs w:val="28"/>
        </w:rPr>
        <w:t xml:space="preserve">/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646D82" w:rsidRPr="00AF7A8E">
        <w:rPr>
          <w:rFonts w:ascii="Times New Roman" w:hAnsi="Times New Roman"/>
          <w:sz w:val="28"/>
          <w:szCs w:val="28"/>
        </w:rPr>
        <w:t>Абишов</w:t>
      </w:r>
      <w:r w:rsidR="00646D82">
        <w:rPr>
          <w:rFonts w:ascii="Times New Roman" w:hAnsi="Times New Roman"/>
          <w:sz w:val="28"/>
          <w:szCs w:val="28"/>
        </w:rPr>
        <w:t xml:space="preserve"> /</w:t>
      </w:r>
      <w:r w:rsidR="00026F5D">
        <w:rPr>
          <w:rFonts w:ascii="Times New Roman" w:hAnsi="Times New Roman"/>
          <w:sz w:val="28"/>
          <w:szCs w:val="28"/>
        </w:rPr>
        <w:t xml:space="preserve">/ </w:t>
      </w:r>
      <w:r w:rsidR="00847BC7">
        <w:rPr>
          <w:rFonts w:ascii="Times New Roman" w:hAnsi="Times New Roman"/>
          <w:sz w:val="28"/>
          <w:szCs w:val="28"/>
        </w:rPr>
        <w:t>Интернет-журнал В</w:t>
      </w:r>
      <w:r w:rsidR="00026F5D" w:rsidRPr="00026F5D">
        <w:rPr>
          <w:rFonts w:ascii="Times New Roman" w:hAnsi="Times New Roman"/>
          <w:sz w:val="28"/>
          <w:szCs w:val="28"/>
        </w:rPr>
        <w:t>АК Кыргызской Республики</w:t>
      </w:r>
      <w:r w:rsidR="00986764">
        <w:rPr>
          <w:rFonts w:ascii="Times New Roman" w:hAnsi="Times New Roman"/>
          <w:sz w:val="28"/>
          <w:szCs w:val="28"/>
        </w:rPr>
        <w:t>.</w:t>
      </w:r>
      <w:r w:rsidR="00026F5D">
        <w:rPr>
          <w:rFonts w:ascii="Times New Roman" w:hAnsi="Times New Roman"/>
          <w:sz w:val="28"/>
          <w:szCs w:val="28"/>
        </w:rPr>
        <w:t xml:space="preserve"> -</w:t>
      </w:r>
      <w:r w:rsidR="00986764">
        <w:rPr>
          <w:rFonts w:ascii="Times New Roman" w:hAnsi="Times New Roman"/>
          <w:sz w:val="28"/>
          <w:szCs w:val="28"/>
        </w:rPr>
        <w:t xml:space="preserve"> </w:t>
      </w:r>
      <w:r w:rsidR="00026F5D">
        <w:rPr>
          <w:rFonts w:ascii="Times New Roman" w:hAnsi="Times New Roman"/>
          <w:sz w:val="28"/>
          <w:szCs w:val="28"/>
        </w:rPr>
        <w:t>Бишкек,</w:t>
      </w:r>
      <w:r w:rsidR="00026F5D" w:rsidRPr="00026F5D">
        <w:rPr>
          <w:rFonts w:ascii="Times New Roman" w:hAnsi="Times New Roman"/>
          <w:sz w:val="28"/>
          <w:szCs w:val="28"/>
        </w:rPr>
        <w:t xml:space="preserve"> 06.2015</w:t>
      </w:r>
      <w:r w:rsidR="00847BC7">
        <w:rPr>
          <w:rFonts w:ascii="Times New Roman" w:hAnsi="Times New Roman"/>
          <w:sz w:val="28"/>
          <w:szCs w:val="28"/>
        </w:rPr>
        <w:t xml:space="preserve"> г</w:t>
      </w:r>
      <w:r w:rsidR="00026F5D" w:rsidRPr="00026F5D">
        <w:rPr>
          <w:rFonts w:ascii="Times New Roman" w:hAnsi="Times New Roman"/>
          <w:sz w:val="28"/>
          <w:szCs w:val="28"/>
        </w:rPr>
        <w:t>.</w:t>
      </w:r>
    </w:p>
    <w:p w:rsidR="00026F5D" w:rsidRDefault="00026F5D" w:rsidP="00026F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845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6A7B52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Абишов</w:t>
      </w:r>
      <w:r w:rsidR="00646D82">
        <w:rPr>
          <w:rFonts w:ascii="Times New Roman" w:hAnsi="Times New Roman"/>
          <w:sz w:val="28"/>
          <w:szCs w:val="28"/>
        </w:rPr>
        <w:t>,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А.А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.</w:t>
      </w:r>
      <w:r w:rsidRPr="00026F5D">
        <w:rPr>
          <w:rFonts w:ascii="Times New Roman" w:hAnsi="Times New Roman"/>
          <w:sz w:val="28"/>
          <w:szCs w:val="28"/>
        </w:rPr>
        <w:t>Серологическая активность штаммоспецифических сывороток к серотипу А возбудителя ящура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>[Текст</w:t>
      </w:r>
      <w:r w:rsidR="000348C4" w:rsidRPr="00AF7A8E">
        <w:rPr>
          <w:rFonts w:ascii="Times New Roman" w:hAnsi="Times New Roman"/>
          <w:sz w:val="28"/>
          <w:szCs w:val="28"/>
        </w:rPr>
        <w:t xml:space="preserve">] </w:t>
      </w:r>
      <w:r w:rsidR="00646D82">
        <w:rPr>
          <w:rFonts w:ascii="Times New Roman" w:hAnsi="Times New Roman"/>
          <w:sz w:val="28"/>
          <w:szCs w:val="28"/>
        </w:rPr>
        <w:t xml:space="preserve">/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646D82" w:rsidRPr="00AF7A8E">
        <w:rPr>
          <w:rFonts w:ascii="Times New Roman" w:hAnsi="Times New Roman"/>
          <w:sz w:val="28"/>
          <w:szCs w:val="28"/>
        </w:rPr>
        <w:t>Абишов</w:t>
      </w:r>
      <w:r w:rsidR="00646D82">
        <w:rPr>
          <w:rFonts w:ascii="Times New Roman" w:hAnsi="Times New Roman"/>
          <w:sz w:val="28"/>
          <w:szCs w:val="28"/>
        </w:rPr>
        <w:t xml:space="preserve"> /</w:t>
      </w:r>
      <w:r>
        <w:rPr>
          <w:rFonts w:ascii="Times New Roman" w:hAnsi="Times New Roman"/>
          <w:sz w:val="28"/>
          <w:szCs w:val="28"/>
        </w:rPr>
        <w:t xml:space="preserve">/ </w:t>
      </w:r>
      <w:r w:rsidRPr="00026F5D">
        <w:rPr>
          <w:rFonts w:ascii="Times New Roman" w:hAnsi="Times New Roman"/>
          <w:sz w:val="28"/>
          <w:szCs w:val="28"/>
        </w:rPr>
        <w:t xml:space="preserve">Интернет-журнал </w:t>
      </w:r>
      <w:r w:rsidR="00847BC7">
        <w:rPr>
          <w:rFonts w:ascii="Times New Roman" w:hAnsi="Times New Roman"/>
          <w:sz w:val="28"/>
          <w:szCs w:val="28"/>
        </w:rPr>
        <w:t>В</w:t>
      </w:r>
      <w:r w:rsidRPr="00026F5D">
        <w:rPr>
          <w:rFonts w:ascii="Times New Roman" w:hAnsi="Times New Roman"/>
          <w:sz w:val="28"/>
          <w:szCs w:val="28"/>
        </w:rPr>
        <w:t>АК Кыргызской Республики</w:t>
      </w:r>
      <w:r w:rsidR="00986764">
        <w:rPr>
          <w:rFonts w:ascii="Times New Roman" w:hAnsi="Times New Roman"/>
          <w:sz w:val="28"/>
          <w:szCs w:val="28"/>
        </w:rPr>
        <w:t>.</w:t>
      </w:r>
      <w:r w:rsidR="006005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6005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Бишкек, </w:t>
      </w:r>
      <w:r w:rsidRPr="00026F5D">
        <w:rPr>
          <w:rFonts w:ascii="Times New Roman" w:hAnsi="Times New Roman"/>
          <w:sz w:val="28"/>
          <w:szCs w:val="28"/>
        </w:rPr>
        <w:t>06.2015</w:t>
      </w:r>
      <w:r w:rsidR="0060053F">
        <w:rPr>
          <w:rFonts w:ascii="Times New Roman" w:hAnsi="Times New Roman"/>
          <w:sz w:val="28"/>
          <w:szCs w:val="28"/>
        </w:rPr>
        <w:t xml:space="preserve"> </w:t>
      </w:r>
      <w:r w:rsidRPr="00026F5D">
        <w:rPr>
          <w:rFonts w:ascii="Times New Roman" w:hAnsi="Times New Roman"/>
          <w:sz w:val="28"/>
          <w:szCs w:val="28"/>
        </w:rPr>
        <w:t>г.</w:t>
      </w:r>
    </w:p>
    <w:p w:rsidR="00FD5A1F" w:rsidRDefault="00026F5D" w:rsidP="00026F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845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6A7B52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Абишов</w:t>
      </w:r>
      <w:r w:rsidR="00646D82">
        <w:rPr>
          <w:rFonts w:ascii="Times New Roman" w:hAnsi="Times New Roman"/>
          <w:sz w:val="28"/>
          <w:szCs w:val="28"/>
        </w:rPr>
        <w:t>,</w:t>
      </w:r>
      <w:r w:rsidR="000348C4">
        <w:rPr>
          <w:rFonts w:ascii="Times New Roman" w:hAnsi="Times New Roman"/>
          <w:sz w:val="28"/>
          <w:szCs w:val="28"/>
        </w:rPr>
        <w:t xml:space="preserve"> </w:t>
      </w:r>
      <w:r w:rsidRPr="00AF7A8E">
        <w:rPr>
          <w:rFonts w:ascii="Times New Roman" w:hAnsi="Times New Roman"/>
          <w:sz w:val="28"/>
          <w:szCs w:val="28"/>
        </w:rPr>
        <w:t>А.А.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6F5D">
        <w:rPr>
          <w:rFonts w:ascii="Times New Roman" w:hAnsi="Times New Roman"/>
          <w:sz w:val="28"/>
          <w:szCs w:val="28"/>
        </w:rPr>
        <w:t>Вопросы профилактики и диагностики ящура сельскохозяйственных животных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0348C4">
        <w:rPr>
          <w:rFonts w:ascii="Times New Roman" w:hAnsi="Times New Roman"/>
          <w:sz w:val="28"/>
          <w:szCs w:val="28"/>
        </w:rPr>
        <w:t>[Текст</w:t>
      </w:r>
      <w:r w:rsidR="000348C4" w:rsidRPr="00AF7A8E">
        <w:rPr>
          <w:rFonts w:ascii="Times New Roman" w:hAnsi="Times New Roman"/>
          <w:sz w:val="28"/>
          <w:szCs w:val="28"/>
        </w:rPr>
        <w:t xml:space="preserve">] </w:t>
      </w:r>
      <w:r w:rsidR="00646D82">
        <w:rPr>
          <w:rFonts w:ascii="Times New Roman" w:hAnsi="Times New Roman"/>
          <w:sz w:val="28"/>
          <w:szCs w:val="28"/>
        </w:rPr>
        <w:t xml:space="preserve">/ </w:t>
      </w:r>
      <w:r w:rsidR="00646D82" w:rsidRPr="00AF7A8E">
        <w:rPr>
          <w:rFonts w:ascii="Times New Roman" w:hAnsi="Times New Roman"/>
          <w:sz w:val="28"/>
          <w:szCs w:val="28"/>
        </w:rPr>
        <w:t>А.А.</w:t>
      </w:r>
      <w:r w:rsidR="00646D82">
        <w:rPr>
          <w:rFonts w:ascii="Times New Roman" w:hAnsi="Times New Roman"/>
          <w:sz w:val="28"/>
          <w:szCs w:val="28"/>
        </w:rPr>
        <w:t xml:space="preserve"> </w:t>
      </w:r>
      <w:r w:rsidR="00646D82" w:rsidRPr="00AF7A8E">
        <w:rPr>
          <w:rFonts w:ascii="Times New Roman" w:hAnsi="Times New Roman"/>
          <w:sz w:val="28"/>
          <w:szCs w:val="28"/>
        </w:rPr>
        <w:t>Абишов</w:t>
      </w:r>
      <w:r w:rsidR="00646D82">
        <w:rPr>
          <w:rFonts w:ascii="Times New Roman" w:hAnsi="Times New Roman"/>
          <w:sz w:val="28"/>
          <w:szCs w:val="28"/>
        </w:rPr>
        <w:t xml:space="preserve"> // Монография. -</w:t>
      </w:r>
      <w:r w:rsidR="00CD3D66">
        <w:rPr>
          <w:rFonts w:ascii="Times New Roman" w:hAnsi="Times New Roman"/>
          <w:sz w:val="28"/>
          <w:szCs w:val="28"/>
        </w:rPr>
        <w:t xml:space="preserve"> </w:t>
      </w:r>
      <w:r w:rsidR="00646D82">
        <w:rPr>
          <w:rFonts w:ascii="Times New Roman" w:hAnsi="Times New Roman"/>
          <w:sz w:val="28"/>
          <w:szCs w:val="28"/>
        </w:rPr>
        <w:t xml:space="preserve">Алматы, 2015. - </w:t>
      </w:r>
      <w:r>
        <w:rPr>
          <w:rFonts w:ascii="Times New Roman" w:hAnsi="Times New Roman"/>
          <w:sz w:val="28"/>
          <w:szCs w:val="28"/>
        </w:rPr>
        <w:t>223 с.</w:t>
      </w:r>
    </w:p>
    <w:p w:rsidR="00FD5A1F" w:rsidRDefault="00FD5A1F" w:rsidP="00026F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845A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FD5A1F">
        <w:t xml:space="preserve"> </w:t>
      </w:r>
      <w:r w:rsidRPr="00FD5A1F">
        <w:rPr>
          <w:rFonts w:ascii="Times New Roman" w:hAnsi="Times New Roman"/>
          <w:sz w:val="28"/>
          <w:szCs w:val="28"/>
        </w:rPr>
        <w:t>Инн.</w:t>
      </w:r>
      <w:r w:rsidR="00847BC7">
        <w:rPr>
          <w:rFonts w:ascii="Times New Roman" w:hAnsi="Times New Roman"/>
          <w:sz w:val="28"/>
          <w:szCs w:val="28"/>
        </w:rPr>
        <w:t xml:space="preserve"> </w:t>
      </w:r>
      <w:r w:rsidRPr="00FD5A1F">
        <w:rPr>
          <w:rFonts w:ascii="Times New Roman" w:hAnsi="Times New Roman"/>
          <w:sz w:val="28"/>
          <w:szCs w:val="28"/>
        </w:rPr>
        <w:t xml:space="preserve">патент РК № </w:t>
      </w:r>
      <w:r>
        <w:rPr>
          <w:rFonts w:ascii="Times New Roman" w:hAnsi="Times New Roman"/>
          <w:sz w:val="28"/>
          <w:szCs w:val="28"/>
        </w:rPr>
        <w:t>3</w:t>
      </w:r>
      <w:r w:rsidRPr="00FD5A1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408</w:t>
      </w:r>
      <w:r w:rsidRPr="00FD5A1F">
        <w:rPr>
          <w:rFonts w:ascii="Times New Roman" w:hAnsi="Times New Roman"/>
          <w:sz w:val="28"/>
          <w:szCs w:val="28"/>
        </w:rPr>
        <w:t xml:space="preserve"> «Штамм </w:t>
      </w:r>
      <w:proofErr w:type="spellStart"/>
      <w:r w:rsidRPr="00FD5A1F">
        <w:rPr>
          <w:rFonts w:ascii="Times New Roman" w:hAnsi="Times New Roman"/>
          <w:sz w:val="28"/>
          <w:szCs w:val="28"/>
        </w:rPr>
        <w:t>Picornovirus</w:t>
      </w:r>
      <w:proofErr w:type="spellEnd"/>
      <w:r w:rsidRPr="00FD5A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5A1F">
        <w:rPr>
          <w:rFonts w:ascii="Times New Roman" w:hAnsi="Times New Roman"/>
          <w:sz w:val="28"/>
          <w:szCs w:val="28"/>
        </w:rPr>
        <w:t>aphtae</w:t>
      </w:r>
      <w:proofErr w:type="spellEnd"/>
      <w:r w:rsidRPr="00FD5A1F">
        <w:rPr>
          <w:rFonts w:ascii="Times New Roman" w:hAnsi="Times New Roman"/>
          <w:sz w:val="28"/>
          <w:szCs w:val="28"/>
        </w:rPr>
        <w:t xml:space="preserve"> AV – 026</w:t>
      </w:r>
      <w:r>
        <w:rPr>
          <w:rFonts w:ascii="Times New Roman" w:hAnsi="Times New Roman"/>
          <w:sz w:val="28"/>
          <w:szCs w:val="28"/>
        </w:rPr>
        <w:t>5</w:t>
      </w:r>
      <w:r w:rsidRPr="00FD5A1F">
        <w:rPr>
          <w:rFonts w:ascii="Times New Roman" w:hAnsi="Times New Roman"/>
          <w:sz w:val="28"/>
          <w:szCs w:val="28"/>
        </w:rPr>
        <w:t xml:space="preserve"> вируса ящура типа </w:t>
      </w:r>
      <w:r>
        <w:rPr>
          <w:rFonts w:ascii="Times New Roman" w:hAnsi="Times New Roman"/>
          <w:sz w:val="28"/>
          <w:szCs w:val="28"/>
        </w:rPr>
        <w:t>А</w:t>
      </w:r>
      <w:r w:rsidRPr="00FD5A1F">
        <w:rPr>
          <w:rFonts w:ascii="Times New Roman" w:hAnsi="Times New Roman"/>
          <w:sz w:val="28"/>
          <w:szCs w:val="28"/>
        </w:rPr>
        <w:t xml:space="preserve"> для изготовления диагностических и вакцинных препаратов» /А.А.</w:t>
      </w:r>
      <w:r w:rsidR="00847B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5A1F">
        <w:rPr>
          <w:rFonts w:ascii="Times New Roman" w:hAnsi="Times New Roman"/>
          <w:sz w:val="28"/>
          <w:szCs w:val="28"/>
        </w:rPr>
        <w:t>Абишов</w:t>
      </w:r>
      <w:proofErr w:type="spellEnd"/>
      <w:r w:rsidRPr="00FD5A1F">
        <w:rPr>
          <w:rFonts w:ascii="Times New Roman" w:hAnsi="Times New Roman"/>
          <w:sz w:val="28"/>
          <w:szCs w:val="28"/>
        </w:rPr>
        <w:t xml:space="preserve">, К.А. </w:t>
      </w:r>
      <w:proofErr w:type="spellStart"/>
      <w:r w:rsidRPr="00FD5A1F">
        <w:rPr>
          <w:rFonts w:ascii="Times New Roman" w:hAnsi="Times New Roman"/>
          <w:sz w:val="28"/>
          <w:szCs w:val="28"/>
        </w:rPr>
        <w:t>Хайруллаева</w:t>
      </w:r>
      <w:proofErr w:type="spellEnd"/>
      <w:r w:rsidRPr="00FD5A1F">
        <w:rPr>
          <w:rFonts w:ascii="Times New Roman" w:hAnsi="Times New Roman"/>
          <w:sz w:val="28"/>
          <w:szCs w:val="28"/>
        </w:rPr>
        <w:t xml:space="preserve"> //1</w:t>
      </w:r>
      <w:r>
        <w:rPr>
          <w:rFonts w:ascii="Times New Roman" w:hAnsi="Times New Roman"/>
          <w:sz w:val="28"/>
          <w:szCs w:val="28"/>
        </w:rPr>
        <w:t>1</w:t>
      </w:r>
      <w:r w:rsidRPr="00FD5A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FD5A1F">
        <w:rPr>
          <w:rFonts w:ascii="Times New Roman" w:hAnsi="Times New Roman"/>
          <w:sz w:val="28"/>
          <w:szCs w:val="28"/>
        </w:rPr>
        <w:t xml:space="preserve">2.2014, </w:t>
      </w:r>
      <w:proofErr w:type="spellStart"/>
      <w:r w:rsidRPr="00FD5A1F">
        <w:rPr>
          <w:rFonts w:ascii="Times New Roman" w:hAnsi="Times New Roman"/>
          <w:sz w:val="28"/>
          <w:szCs w:val="28"/>
        </w:rPr>
        <w:t>Б</w:t>
      </w:r>
      <w:r w:rsidR="00847BC7">
        <w:rPr>
          <w:rFonts w:ascii="Times New Roman" w:hAnsi="Times New Roman"/>
          <w:sz w:val="28"/>
          <w:szCs w:val="28"/>
        </w:rPr>
        <w:t>юл</w:t>
      </w:r>
      <w:proofErr w:type="spellEnd"/>
      <w:r w:rsidRPr="00FD5A1F">
        <w:rPr>
          <w:rFonts w:ascii="Times New Roman" w:hAnsi="Times New Roman"/>
          <w:sz w:val="28"/>
          <w:szCs w:val="28"/>
        </w:rPr>
        <w:t>. - №</w:t>
      </w:r>
      <w:r w:rsidR="00847BC7">
        <w:rPr>
          <w:rFonts w:ascii="Times New Roman" w:hAnsi="Times New Roman"/>
          <w:sz w:val="28"/>
          <w:szCs w:val="28"/>
        </w:rPr>
        <w:t xml:space="preserve"> </w:t>
      </w:r>
      <w:r w:rsidRPr="00FD5A1F">
        <w:rPr>
          <w:rFonts w:ascii="Times New Roman" w:hAnsi="Times New Roman"/>
          <w:sz w:val="28"/>
          <w:szCs w:val="28"/>
        </w:rPr>
        <w:t xml:space="preserve">2. </w:t>
      </w:r>
      <w:r w:rsidR="00847BC7">
        <w:rPr>
          <w:rFonts w:ascii="Times New Roman" w:hAnsi="Times New Roman"/>
          <w:sz w:val="28"/>
          <w:szCs w:val="28"/>
        </w:rPr>
        <w:t xml:space="preserve">– </w:t>
      </w:r>
      <w:r w:rsidRPr="00FD5A1F">
        <w:rPr>
          <w:rFonts w:ascii="Times New Roman" w:hAnsi="Times New Roman"/>
          <w:sz w:val="28"/>
          <w:szCs w:val="28"/>
        </w:rPr>
        <w:t>3</w:t>
      </w:r>
      <w:r w:rsidR="00847BC7">
        <w:rPr>
          <w:rFonts w:ascii="Times New Roman" w:hAnsi="Times New Roman"/>
          <w:sz w:val="28"/>
          <w:szCs w:val="28"/>
        </w:rPr>
        <w:t xml:space="preserve"> </w:t>
      </w:r>
      <w:r w:rsidRPr="00FD5A1F">
        <w:rPr>
          <w:rFonts w:ascii="Times New Roman" w:hAnsi="Times New Roman"/>
          <w:sz w:val="28"/>
          <w:szCs w:val="28"/>
        </w:rPr>
        <w:t>с.</w:t>
      </w:r>
      <w:r w:rsidR="00026F5D">
        <w:rPr>
          <w:rFonts w:ascii="Times New Roman" w:hAnsi="Times New Roman"/>
          <w:sz w:val="28"/>
          <w:szCs w:val="28"/>
        </w:rPr>
        <w:t xml:space="preserve"> </w:t>
      </w:r>
    </w:p>
    <w:p w:rsidR="00026F5D" w:rsidRPr="00026F5D" w:rsidRDefault="00026F5D" w:rsidP="00026F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D0078" w:rsidRDefault="003D0078" w:rsidP="00B163BB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B163BB" w:rsidRPr="00C749AD" w:rsidRDefault="00B163BB" w:rsidP="00B163BB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  <w:r w:rsidRPr="00C749AD">
        <w:rPr>
          <w:rFonts w:ascii="Times New Roman" w:hAnsi="Times New Roman"/>
          <w:b/>
          <w:sz w:val="28"/>
          <w:lang w:val="ky-KG"/>
        </w:rPr>
        <w:t>Абдикалык Абдижа</w:t>
      </w:r>
      <w:r>
        <w:rPr>
          <w:rFonts w:ascii="Times New Roman" w:hAnsi="Times New Roman"/>
          <w:b/>
          <w:sz w:val="28"/>
          <w:lang w:val="ky-KG"/>
        </w:rPr>
        <w:t>п</w:t>
      </w:r>
      <w:r w:rsidRPr="00C749AD">
        <w:rPr>
          <w:rFonts w:ascii="Times New Roman" w:hAnsi="Times New Roman"/>
          <w:b/>
          <w:sz w:val="28"/>
          <w:lang w:val="ky-KG"/>
        </w:rPr>
        <w:t>паровичтин</w:t>
      </w:r>
    </w:p>
    <w:p w:rsidR="00B163BB" w:rsidRPr="00786FC7" w:rsidRDefault="00B163BB" w:rsidP="00B163BB">
      <w:pPr>
        <w:spacing w:after="0" w:line="240" w:lineRule="auto"/>
        <w:jc w:val="both"/>
        <w:rPr>
          <w:rFonts w:ascii="Times New Roman" w:hAnsi="Times New Roman"/>
          <w:b/>
          <w:sz w:val="28"/>
          <w:lang w:val="kk-KZ"/>
        </w:rPr>
      </w:pPr>
      <w:r w:rsidRPr="00B163BB">
        <w:rPr>
          <w:rFonts w:ascii="Times New Roman" w:hAnsi="Times New Roman"/>
          <w:b/>
          <w:sz w:val="28"/>
          <w:lang w:val="ky-KG"/>
        </w:rPr>
        <w:t>“Ача туяктуу малдын шарп ылаңын алдын алуусу жана диагностикасы” темасында 06.02.02</w:t>
      </w:r>
      <w:r w:rsidR="00B41B01">
        <w:rPr>
          <w:rFonts w:ascii="Times New Roman" w:hAnsi="Times New Roman"/>
          <w:b/>
          <w:sz w:val="28"/>
          <w:lang w:val="ky-KG"/>
        </w:rPr>
        <w:t xml:space="preserve"> </w:t>
      </w:r>
      <w:r w:rsidRPr="00B163BB">
        <w:rPr>
          <w:rFonts w:ascii="Times New Roman" w:hAnsi="Times New Roman"/>
          <w:b/>
          <w:sz w:val="28"/>
          <w:lang w:val="ky-KG"/>
        </w:rPr>
        <w:t xml:space="preserve">- ветеринардык микробиология, вирусология, эпизоотология, микология менен бирге микотоксиколгия жана иммунология адистиги боюнча ветеринария илимдеринин доктору даражасын коргоочу диссертациясынын </w:t>
      </w:r>
    </w:p>
    <w:p w:rsidR="00676B55" w:rsidRPr="00786FC7" w:rsidRDefault="00676B55" w:rsidP="00B163BB">
      <w:pPr>
        <w:spacing w:after="0" w:line="240" w:lineRule="auto"/>
        <w:jc w:val="both"/>
        <w:rPr>
          <w:rFonts w:ascii="Times New Roman" w:hAnsi="Times New Roman"/>
          <w:b/>
          <w:sz w:val="28"/>
          <w:lang w:val="kk-KZ"/>
        </w:rPr>
      </w:pPr>
    </w:p>
    <w:p w:rsidR="00B163BB" w:rsidRDefault="00B163BB" w:rsidP="00B163BB">
      <w:pPr>
        <w:spacing w:after="0" w:line="240" w:lineRule="auto"/>
        <w:jc w:val="center"/>
        <w:rPr>
          <w:rFonts w:ascii="Times New Roman" w:hAnsi="Times New Roman"/>
          <w:sz w:val="28"/>
          <w:lang w:val="ky-KG"/>
        </w:rPr>
      </w:pPr>
      <w:r w:rsidRPr="00C749AD">
        <w:rPr>
          <w:rFonts w:ascii="Times New Roman" w:hAnsi="Times New Roman"/>
          <w:b/>
          <w:sz w:val="28"/>
          <w:lang w:val="ky-KG"/>
        </w:rPr>
        <w:t>КОРУТУНДУСУ</w:t>
      </w:r>
    </w:p>
    <w:p w:rsidR="00B163BB" w:rsidRDefault="00B163BB" w:rsidP="00B41B0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y-KG"/>
        </w:rPr>
      </w:pPr>
      <w:r w:rsidRPr="00B163BB">
        <w:rPr>
          <w:rFonts w:ascii="Times New Roman" w:hAnsi="Times New Roman"/>
          <w:b/>
          <w:sz w:val="28"/>
          <w:lang w:val="ky-KG"/>
        </w:rPr>
        <w:t>Негизги сөздөр:</w:t>
      </w:r>
      <w:r>
        <w:rPr>
          <w:rFonts w:ascii="Times New Roman" w:hAnsi="Times New Roman"/>
          <w:sz w:val="28"/>
          <w:lang w:val="ky-KG"/>
        </w:rPr>
        <w:t xml:space="preserve"> шарп, А, О жана Азия-1 серотиптери, антиген, антитела, иммунитет, кандын сары суусу, вакцина, иммунизация, адьювант, вируленттүүлүк.</w:t>
      </w:r>
    </w:p>
    <w:p w:rsidR="00B163BB" w:rsidRDefault="00B163BB" w:rsidP="00B41B0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y-KG"/>
        </w:rPr>
      </w:pPr>
      <w:r w:rsidRPr="00B163BB">
        <w:rPr>
          <w:rFonts w:ascii="Times New Roman" w:hAnsi="Times New Roman"/>
          <w:b/>
          <w:sz w:val="28"/>
          <w:lang w:val="ky-KG"/>
        </w:rPr>
        <w:t>Изилдөөнүн объектиси:</w:t>
      </w:r>
      <w:r w:rsidRPr="00C749AD">
        <w:rPr>
          <w:rFonts w:ascii="Times New Roman" w:hAnsi="Times New Roman"/>
          <w:sz w:val="28"/>
          <w:lang w:val="ky-KG"/>
        </w:rPr>
        <w:t xml:space="preserve"> </w:t>
      </w:r>
      <w:r>
        <w:rPr>
          <w:rFonts w:ascii="Times New Roman" w:hAnsi="Times New Roman"/>
          <w:sz w:val="28"/>
          <w:lang w:val="ky-KG"/>
        </w:rPr>
        <w:t>айыл чарба жана лабораториялык жандыктар, Казахстан Республикасынын аймагында бөлүнүп алынган жана идентификацияланган шарптын ылаңдаткычынын А, О жана Азия-1 типтеринин штаммдары.</w:t>
      </w:r>
    </w:p>
    <w:p w:rsidR="00B163BB" w:rsidRDefault="00B163BB" w:rsidP="00B41B0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y-KG"/>
        </w:rPr>
      </w:pPr>
      <w:r w:rsidRPr="00B163BB">
        <w:rPr>
          <w:rFonts w:ascii="Times New Roman" w:hAnsi="Times New Roman"/>
          <w:b/>
          <w:sz w:val="28"/>
          <w:lang w:val="ky-KG"/>
        </w:rPr>
        <w:t>Изилдөөнүн предмети:</w:t>
      </w:r>
      <w:r w:rsidRPr="00C749AD">
        <w:rPr>
          <w:rFonts w:ascii="Times New Roman" w:hAnsi="Times New Roman"/>
          <w:color w:val="FF0000"/>
          <w:sz w:val="28"/>
          <w:lang w:val="ky-KG"/>
        </w:rPr>
        <w:t xml:space="preserve"> </w:t>
      </w:r>
      <w:r w:rsidRPr="00CD48EA">
        <w:rPr>
          <w:rFonts w:ascii="Times New Roman" w:hAnsi="Times New Roman"/>
          <w:sz w:val="28"/>
          <w:lang w:val="ky-KG"/>
        </w:rPr>
        <w:t>шарптын</w:t>
      </w:r>
      <w:r>
        <w:rPr>
          <w:rFonts w:ascii="Times New Roman" w:hAnsi="Times New Roman"/>
          <w:sz w:val="28"/>
          <w:lang w:val="ky-KG"/>
        </w:rPr>
        <w:t xml:space="preserve"> ылаңдаткычынын А, О Азия-1 тибинин штаммдары, антигендер, антитела, адьюванттар, клеткалык культуралар.</w:t>
      </w:r>
    </w:p>
    <w:p w:rsidR="00B163BB" w:rsidRDefault="00B163BB" w:rsidP="00B41B0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y-KG"/>
        </w:rPr>
      </w:pPr>
      <w:r w:rsidRPr="00B163BB">
        <w:rPr>
          <w:rFonts w:ascii="Times New Roman" w:hAnsi="Times New Roman"/>
          <w:b/>
          <w:sz w:val="28"/>
          <w:lang w:val="ky-KG"/>
        </w:rPr>
        <w:t>Иштин максаты:</w:t>
      </w:r>
      <w:r>
        <w:rPr>
          <w:rFonts w:ascii="Times New Roman" w:hAnsi="Times New Roman"/>
          <w:sz w:val="28"/>
          <w:lang w:val="ky-KG"/>
        </w:rPr>
        <w:t xml:space="preserve"> Казахстан Республикасынын аймагында бөлүнүп алынган шарптын талаа вирусунун штаммдарынын иммундук биологиялык касиеттерин изилдөө жана алардын негизинде диагностикалык жана алдын алуучу дары – дармектерди даярдоонун технологиясын иштеп чыгуу.</w:t>
      </w:r>
    </w:p>
    <w:p w:rsidR="00B163BB" w:rsidRDefault="00B163BB" w:rsidP="00B41B0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y-KG"/>
        </w:rPr>
      </w:pPr>
      <w:r w:rsidRPr="00B163BB">
        <w:rPr>
          <w:rFonts w:ascii="Times New Roman" w:hAnsi="Times New Roman"/>
          <w:b/>
          <w:sz w:val="28"/>
          <w:lang w:val="ky-KG"/>
        </w:rPr>
        <w:t>Изилдөөнүн материалы жана ыкмалары</w:t>
      </w:r>
      <w:r w:rsidRPr="00C749AD">
        <w:rPr>
          <w:rFonts w:ascii="Times New Roman" w:hAnsi="Times New Roman"/>
          <w:sz w:val="28"/>
          <w:lang w:val="ky-KG"/>
        </w:rPr>
        <w:t>:</w:t>
      </w:r>
      <w:r>
        <w:rPr>
          <w:rFonts w:ascii="Times New Roman" w:hAnsi="Times New Roman"/>
          <w:sz w:val="28"/>
          <w:lang w:val="ky-KG"/>
        </w:rPr>
        <w:t xml:space="preserve"> шарптын вирусунун талаа жана лабораторялык штаммдары, клиникалык, патологоанатомиялык, вирусологиялык, серологиялык, микробиологиялык жана эпизоотологиялык ыкмалар.</w:t>
      </w:r>
    </w:p>
    <w:p w:rsidR="00B163BB" w:rsidRDefault="00B163BB" w:rsidP="00B41B0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y-KG"/>
        </w:rPr>
      </w:pPr>
      <w:r w:rsidRPr="00B163BB">
        <w:rPr>
          <w:rFonts w:ascii="Times New Roman" w:hAnsi="Times New Roman"/>
          <w:b/>
          <w:sz w:val="28"/>
          <w:lang w:val="ky-KG"/>
        </w:rPr>
        <w:t>Алынган натыйжалар:</w:t>
      </w:r>
      <w:r w:rsidRPr="00C749AD">
        <w:rPr>
          <w:rFonts w:ascii="Times New Roman" w:hAnsi="Times New Roman"/>
          <w:sz w:val="28"/>
          <w:lang w:val="ky-KG"/>
        </w:rPr>
        <w:t xml:space="preserve"> </w:t>
      </w:r>
      <w:r>
        <w:rPr>
          <w:rFonts w:ascii="Times New Roman" w:hAnsi="Times New Roman"/>
          <w:sz w:val="28"/>
          <w:lang w:val="ky-KG"/>
        </w:rPr>
        <w:t xml:space="preserve">вирусологиялык жана серологиялык ыкма боюнча изилденип, шарптын вирусунун Азия-1 талаа тиби бөлүндү жана идентификацияланды. А, О жана Азия-1 талаа жана лабораториялык штаммдарынын иммундук биологиялык касиеттери изилденди, вирустун биологиялык массасын алуунун жол – жоболору иштелип чыкты; серологиялык ыкма боюнча шарпка типизация жүргүзүп, диагноз коюуу үчүн А, О жана Азия-1 типтерге типоспецификациялык антигендерди жана штаммдардын атайын сары суусун даярдоонун технологиясы иштелип чыкты. Ылаңдаткычтын жергиликтүү </w:t>
      </w:r>
      <w:r w:rsidRPr="00E73F29">
        <w:rPr>
          <w:rFonts w:ascii="Times New Roman" w:hAnsi="Times New Roman"/>
          <w:sz w:val="28"/>
          <w:lang w:val="ky-KG"/>
        </w:rPr>
        <w:t>изолятынын</w:t>
      </w:r>
      <w:r>
        <w:rPr>
          <w:rFonts w:ascii="Times New Roman" w:hAnsi="Times New Roman"/>
          <w:sz w:val="28"/>
          <w:lang w:val="ky-KG"/>
        </w:rPr>
        <w:t xml:space="preserve"> </w:t>
      </w:r>
      <w:r w:rsidRPr="00E73F29">
        <w:rPr>
          <w:rFonts w:ascii="Times New Roman" w:hAnsi="Times New Roman"/>
          <w:sz w:val="28"/>
          <w:lang w:val="ky-KG"/>
        </w:rPr>
        <w:t>негизинде ача туяктуу малдын шарп ылаңына каршы үч вал</w:t>
      </w:r>
      <w:r>
        <w:rPr>
          <w:rFonts w:ascii="Times New Roman" w:hAnsi="Times New Roman"/>
          <w:sz w:val="28"/>
          <w:lang w:val="ky-KG"/>
        </w:rPr>
        <w:t xml:space="preserve">енттүү универсалдык инактивацияланган культуралдык вакцинанын өздөштүрүлгөн технологиясы иштелип чыкты. </w:t>
      </w:r>
    </w:p>
    <w:p w:rsidR="00B163BB" w:rsidRPr="00E73F29" w:rsidRDefault="00B163BB" w:rsidP="00B41B0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y-KG"/>
        </w:rPr>
      </w:pPr>
      <w:r w:rsidRPr="00B163BB">
        <w:rPr>
          <w:rFonts w:ascii="Times New Roman" w:hAnsi="Times New Roman"/>
          <w:b/>
          <w:sz w:val="28"/>
          <w:lang w:val="ky-KG"/>
        </w:rPr>
        <w:t>Изилдөөнүн жаңычылыгы:</w:t>
      </w:r>
      <w:r>
        <w:rPr>
          <w:rFonts w:ascii="Times New Roman" w:hAnsi="Times New Roman"/>
          <w:sz w:val="28"/>
          <w:lang w:val="ky-KG"/>
        </w:rPr>
        <w:t xml:space="preserve"> шарптын вирусунун А, О жанаАзия-1 типтеринин штаммдары алынды, антигендерди, сары сууну, </w:t>
      </w:r>
      <w:r w:rsidRPr="00E73F29">
        <w:rPr>
          <w:rFonts w:ascii="Times New Roman" w:hAnsi="Times New Roman"/>
          <w:sz w:val="28"/>
          <w:lang w:val="ky-KG"/>
        </w:rPr>
        <w:t>үч вал</w:t>
      </w:r>
      <w:r>
        <w:rPr>
          <w:rFonts w:ascii="Times New Roman" w:hAnsi="Times New Roman"/>
          <w:sz w:val="28"/>
          <w:lang w:val="ky-KG"/>
        </w:rPr>
        <w:t xml:space="preserve">енттүү универсалдык инактивацияланган культуралдык вакцинаны даярдоонун </w:t>
      </w:r>
      <w:r w:rsidRPr="00E73F29">
        <w:rPr>
          <w:rFonts w:ascii="Times New Roman" w:hAnsi="Times New Roman"/>
          <w:sz w:val="28"/>
          <w:lang w:val="ky-KG"/>
        </w:rPr>
        <w:t xml:space="preserve">универсалдык технологиясы иштелип чыкты. </w:t>
      </w:r>
    </w:p>
    <w:p w:rsidR="00B163BB" w:rsidRDefault="00B163BB" w:rsidP="00B41B0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y-KG"/>
        </w:rPr>
      </w:pPr>
      <w:r w:rsidRPr="00B163BB">
        <w:rPr>
          <w:rFonts w:ascii="Times New Roman" w:hAnsi="Times New Roman"/>
          <w:b/>
          <w:sz w:val="28"/>
          <w:lang w:val="ky-KG"/>
        </w:rPr>
        <w:t>Колдонуунун деңгээли:</w:t>
      </w:r>
      <w:r>
        <w:rPr>
          <w:rFonts w:ascii="Times New Roman" w:hAnsi="Times New Roman"/>
          <w:sz w:val="28"/>
          <w:lang w:val="ky-KG"/>
        </w:rPr>
        <w:t xml:space="preserve"> антигендерди, атайын сары сууну жана шарпка каршы үч валенттүү вакцинаны колдонуунун иштелип чыккан жаны ыкмаларынын даярдоосунун, көзөмөлдөөсүнүн жана колдонуусунун нормативдик иш кагаздары даярдалып, сунушталды.</w:t>
      </w:r>
    </w:p>
    <w:p w:rsidR="00B163BB" w:rsidRPr="00A11D77" w:rsidRDefault="00B163BB" w:rsidP="00B41B0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y-KG"/>
        </w:rPr>
      </w:pPr>
      <w:r w:rsidRPr="00B163BB">
        <w:rPr>
          <w:rFonts w:ascii="Times New Roman" w:hAnsi="Times New Roman"/>
          <w:b/>
          <w:sz w:val="28"/>
          <w:lang w:val="ky-KG"/>
        </w:rPr>
        <w:t>Колдонуу чөйрөсү:</w:t>
      </w:r>
      <w:r w:rsidRPr="00C749AD">
        <w:rPr>
          <w:rFonts w:ascii="Times New Roman" w:hAnsi="Times New Roman"/>
          <w:sz w:val="28"/>
          <w:lang w:val="ky-KG"/>
        </w:rPr>
        <w:t xml:space="preserve"> </w:t>
      </w:r>
      <w:r>
        <w:rPr>
          <w:rFonts w:ascii="Times New Roman" w:hAnsi="Times New Roman"/>
          <w:sz w:val="28"/>
          <w:lang w:val="ky-KG"/>
        </w:rPr>
        <w:t>ветеринардык практика жана ветеринардык диагностикалык лаборатория.</w:t>
      </w:r>
    </w:p>
    <w:p w:rsidR="00CD3D66" w:rsidRPr="00786FC7" w:rsidRDefault="00CD3D66" w:rsidP="00B41B01">
      <w:pPr>
        <w:tabs>
          <w:tab w:val="left" w:pos="510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76B55" w:rsidRPr="00786FC7" w:rsidRDefault="00676B55" w:rsidP="00474E17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B01" w:rsidRDefault="00474E17" w:rsidP="00474E17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РЕЗЮМЕ </w:t>
      </w:r>
    </w:p>
    <w:p w:rsidR="00CC0808" w:rsidRPr="000B7A53" w:rsidRDefault="000B7A53" w:rsidP="00FC254B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474E17" w:rsidRPr="000B7A53">
        <w:rPr>
          <w:rFonts w:ascii="Times New Roman" w:hAnsi="Times New Roman"/>
          <w:b/>
          <w:sz w:val="28"/>
          <w:szCs w:val="28"/>
        </w:rPr>
        <w:t xml:space="preserve">иссертации </w:t>
      </w:r>
      <w:proofErr w:type="spellStart"/>
      <w:r w:rsidR="00474E17" w:rsidRPr="000B7A53">
        <w:rPr>
          <w:rFonts w:ascii="Times New Roman" w:hAnsi="Times New Roman"/>
          <w:b/>
          <w:sz w:val="28"/>
          <w:szCs w:val="28"/>
        </w:rPr>
        <w:t>Абишова</w:t>
      </w:r>
      <w:proofErr w:type="spellEnd"/>
      <w:r w:rsidR="00474E17" w:rsidRPr="000B7A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74E17" w:rsidRPr="000B7A53">
        <w:rPr>
          <w:rFonts w:ascii="Times New Roman" w:hAnsi="Times New Roman"/>
          <w:b/>
          <w:sz w:val="28"/>
          <w:szCs w:val="28"/>
        </w:rPr>
        <w:t>Абдикалыка</w:t>
      </w:r>
      <w:proofErr w:type="spellEnd"/>
      <w:r w:rsidR="00474E17" w:rsidRPr="000B7A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74E17" w:rsidRPr="000B7A53">
        <w:rPr>
          <w:rFonts w:ascii="Times New Roman" w:hAnsi="Times New Roman"/>
          <w:b/>
          <w:sz w:val="28"/>
          <w:szCs w:val="28"/>
        </w:rPr>
        <w:t>Абдижаппаровича</w:t>
      </w:r>
      <w:proofErr w:type="spellEnd"/>
      <w:r w:rsidR="00474E17" w:rsidRPr="000B7A53">
        <w:rPr>
          <w:rFonts w:ascii="Times New Roman" w:hAnsi="Times New Roman"/>
          <w:b/>
          <w:sz w:val="28"/>
          <w:szCs w:val="28"/>
        </w:rPr>
        <w:t xml:space="preserve"> на тему: </w:t>
      </w:r>
      <w:r w:rsidRPr="000B7A53">
        <w:rPr>
          <w:rFonts w:ascii="Times New Roman" w:hAnsi="Times New Roman"/>
          <w:b/>
          <w:sz w:val="28"/>
          <w:szCs w:val="28"/>
        </w:rPr>
        <w:t>«</w:t>
      </w:r>
      <w:r w:rsidR="001F23F3" w:rsidRPr="000B7A53">
        <w:rPr>
          <w:rFonts w:ascii="Times New Roman" w:hAnsi="Times New Roman"/>
          <w:b/>
          <w:sz w:val="28"/>
          <w:szCs w:val="28"/>
        </w:rPr>
        <w:t>Профилактика и диагностика ящура парнокопытных животных</w:t>
      </w:r>
      <w:r w:rsidRPr="000B7A53">
        <w:rPr>
          <w:rFonts w:ascii="Times New Roman" w:hAnsi="Times New Roman"/>
          <w:b/>
          <w:sz w:val="28"/>
          <w:szCs w:val="28"/>
        </w:rPr>
        <w:t xml:space="preserve">» на соискание ученой степени </w:t>
      </w:r>
      <w:r w:rsidR="00CC0808" w:rsidRPr="000B7A53">
        <w:rPr>
          <w:rFonts w:ascii="Times New Roman" w:hAnsi="Times New Roman"/>
          <w:b/>
          <w:sz w:val="28"/>
          <w:szCs w:val="28"/>
        </w:rPr>
        <w:t>доктора ветеринарных наук</w:t>
      </w:r>
      <w:r w:rsidRPr="000B7A53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 xml:space="preserve">специальности </w:t>
      </w:r>
      <w:r w:rsidR="00721B52">
        <w:rPr>
          <w:rFonts w:ascii="Times New Roman" w:hAnsi="Times New Roman"/>
          <w:b/>
          <w:sz w:val="28"/>
          <w:szCs w:val="28"/>
        </w:rPr>
        <w:t xml:space="preserve">06.02.02 – </w:t>
      </w:r>
      <w:r w:rsidR="00CC0808" w:rsidRPr="000B7A53">
        <w:rPr>
          <w:rFonts w:ascii="Times New Roman" w:hAnsi="Times New Roman"/>
          <w:b/>
          <w:sz w:val="28"/>
          <w:szCs w:val="28"/>
        </w:rPr>
        <w:t>ветеринарная микробиология, вирусология, эпизоотология, микология с микотоксикологией и иммунология</w:t>
      </w:r>
    </w:p>
    <w:p w:rsidR="00CC0808" w:rsidRDefault="00CC0808" w:rsidP="00CC0808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788D" w:rsidRDefault="000B7A53" w:rsidP="00C37260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Ключевые слова: </w:t>
      </w:r>
      <w:r w:rsidRPr="000B7A53">
        <w:rPr>
          <w:rFonts w:ascii="Times New Roman" w:hAnsi="Times New Roman"/>
          <w:sz w:val="28"/>
          <w:szCs w:val="28"/>
        </w:rPr>
        <w:t>ящур,</w:t>
      </w:r>
      <w:r w:rsidR="00EE64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серотипы А, О и Азия-1, антиген, </w:t>
      </w:r>
      <w:r w:rsidR="006F58BC">
        <w:rPr>
          <w:rFonts w:ascii="Times New Roman" w:hAnsi="Times New Roman"/>
          <w:sz w:val="28"/>
          <w:szCs w:val="28"/>
        </w:rPr>
        <w:t xml:space="preserve">антитела, </w:t>
      </w:r>
      <w:r>
        <w:rPr>
          <w:rFonts w:ascii="Times New Roman" w:hAnsi="Times New Roman"/>
          <w:sz w:val="28"/>
          <w:szCs w:val="28"/>
        </w:rPr>
        <w:t xml:space="preserve">иммунитет, сыворотка, </w:t>
      </w:r>
      <w:r w:rsidR="00E85913">
        <w:rPr>
          <w:rFonts w:ascii="Times New Roman" w:hAnsi="Times New Roman"/>
          <w:sz w:val="28"/>
          <w:szCs w:val="28"/>
        </w:rPr>
        <w:t xml:space="preserve">вакцина, </w:t>
      </w:r>
      <w:r>
        <w:rPr>
          <w:rFonts w:ascii="Times New Roman" w:hAnsi="Times New Roman"/>
          <w:sz w:val="28"/>
          <w:szCs w:val="28"/>
        </w:rPr>
        <w:t xml:space="preserve">иммунизация, </w:t>
      </w:r>
      <w:r w:rsidR="00E85913">
        <w:rPr>
          <w:rFonts w:ascii="Times New Roman" w:hAnsi="Times New Roman"/>
          <w:sz w:val="28"/>
          <w:szCs w:val="28"/>
        </w:rPr>
        <w:t xml:space="preserve">адъювант, </w:t>
      </w:r>
      <w:r w:rsidR="00DE5734">
        <w:rPr>
          <w:rFonts w:ascii="Times New Roman" w:hAnsi="Times New Roman"/>
          <w:sz w:val="28"/>
          <w:szCs w:val="28"/>
        </w:rPr>
        <w:t>вирулентность.</w:t>
      </w:r>
    </w:p>
    <w:p w:rsidR="00C37260" w:rsidRDefault="00C37260" w:rsidP="00C37260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00CD">
        <w:rPr>
          <w:rFonts w:ascii="Times New Roman" w:hAnsi="Times New Roman"/>
          <w:b/>
          <w:sz w:val="28"/>
          <w:szCs w:val="28"/>
        </w:rPr>
        <w:t>Объект</w:t>
      </w:r>
      <w:r w:rsidR="00A100CD">
        <w:rPr>
          <w:rFonts w:ascii="Times New Roman" w:hAnsi="Times New Roman"/>
          <w:b/>
          <w:sz w:val="28"/>
          <w:szCs w:val="28"/>
        </w:rPr>
        <w:t>ы</w:t>
      </w:r>
      <w:r w:rsidRPr="00A100CD">
        <w:rPr>
          <w:rFonts w:ascii="Times New Roman" w:hAnsi="Times New Roman"/>
          <w:b/>
          <w:sz w:val="28"/>
          <w:szCs w:val="28"/>
        </w:rPr>
        <w:t xml:space="preserve"> исследования</w:t>
      </w:r>
      <w:r w:rsidR="00120C62">
        <w:rPr>
          <w:rFonts w:ascii="Times New Roman" w:hAnsi="Times New Roman"/>
          <w:b/>
          <w:sz w:val="28"/>
          <w:szCs w:val="28"/>
        </w:rPr>
        <w:t>:</w:t>
      </w:r>
      <w:r w:rsidR="00EE6451">
        <w:rPr>
          <w:rFonts w:ascii="Times New Roman" w:hAnsi="Times New Roman"/>
          <w:b/>
          <w:sz w:val="28"/>
          <w:szCs w:val="28"/>
        </w:rPr>
        <w:t xml:space="preserve"> </w:t>
      </w:r>
      <w:r w:rsidR="006B49ED">
        <w:rPr>
          <w:rFonts w:ascii="Times New Roman" w:hAnsi="Times New Roman"/>
          <w:sz w:val="28"/>
          <w:szCs w:val="28"/>
        </w:rPr>
        <w:t>с</w:t>
      </w:r>
      <w:r w:rsidR="00DE5734">
        <w:rPr>
          <w:rFonts w:ascii="Times New Roman" w:hAnsi="Times New Roman"/>
          <w:sz w:val="28"/>
          <w:szCs w:val="28"/>
        </w:rPr>
        <w:t xml:space="preserve">ельскохозяйственные и лабораторные животные, </w:t>
      </w:r>
      <w:r>
        <w:rPr>
          <w:rFonts w:ascii="Times New Roman" w:hAnsi="Times New Roman"/>
          <w:sz w:val="28"/>
          <w:szCs w:val="28"/>
        </w:rPr>
        <w:t xml:space="preserve">штаммы возбудителя ящура типов А, О и Азия-1, выделенные и идентифицированные на </w:t>
      </w:r>
      <w:r w:rsidR="00854949">
        <w:rPr>
          <w:rFonts w:ascii="Times New Roman" w:hAnsi="Times New Roman"/>
          <w:sz w:val="28"/>
          <w:szCs w:val="28"/>
        </w:rPr>
        <w:t>территории Республики Казахстан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6788D" w:rsidRPr="001E7FBD" w:rsidRDefault="0096788D" w:rsidP="0096788D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F26">
        <w:rPr>
          <w:rFonts w:ascii="Times New Roman" w:hAnsi="Times New Roman"/>
          <w:b/>
          <w:sz w:val="28"/>
          <w:szCs w:val="28"/>
        </w:rPr>
        <w:t xml:space="preserve">Предмет </w:t>
      </w:r>
      <w:r w:rsidR="00120C62">
        <w:rPr>
          <w:rFonts w:ascii="Times New Roman" w:hAnsi="Times New Roman"/>
          <w:b/>
          <w:sz w:val="28"/>
          <w:szCs w:val="28"/>
        </w:rPr>
        <w:t>исследования:</w:t>
      </w:r>
      <w:r w:rsidR="00EE6451">
        <w:rPr>
          <w:rFonts w:ascii="Times New Roman" w:hAnsi="Times New Roman"/>
          <w:b/>
          <w:sz w:val="28"/>
          <w:szCs w:val="28"/>
        </w:rPr>
        <w:t xml:space="preserve"> </w:t>
      </w:r>
      <w:r w:rsidR="00B866F2">
        <w:rPr>
          <w:rFonts w:ascii="Times New Roman" w:hAnsi="Times New Roman"/>
          <w:sz w:val="28"/>
          <w:szCs w:val="28"/>
        </w:rPr>
        <w:t>штаммы</w:t>
      </w:r>
      <w:r w:rsidR="00F11657">
        <w:rPr>
          <w:rFonts w:ascii="Times New Roman" w:hAnsi="Times New Roman"/>
          <w:sz w:val="28"/>
          <w:szCs w:val="28"/>
        </w:rPr>
        <w:t xml:space="preserve"> </w:t>
      </w:r>
      <w:r w:rsidR="00B866F2">
        <w:rPr>
          <w:rFonts w:ascii="Times New Roman" w:hAnsi="Times New Roman"/>
          <w:sz w:val="28"/>
          <w:szCs w:val="28"/>
        </w:rPr>
        <w:t xml:space="preserve">возбудителя ящура </w:t>
      </w:r>
      <w:r>
        <w:rPr>
          <w:rFonts w:ascii="Times New Roman" w:hAnsi="Times New Roman"/>
          <w:sz w:val="28"/>
          <w:szCs w:val="28"/>
        </w:rPr>
        <w:t xml:space="preserve">типов </w:t>
      </w:r>
      <w:r w:rsidR="00854949">
        <w:rPr>
          <w:rFonts w:ascii="Times New Roman" w:hAnsi="Times New Roman"/>
          <w:sz w:val="28"/>
          <w:szCs w:val="28"/>
        </w:rPr>
        <w:t>А, О и Азия-1</w:t>
      </w:r>
      <w:r w:rsidR="00A87326">
        <w:rPr>
          <w:rFonts w:ascii="Times New Roman" w:hAnsi="Times New Roman"/>
          <w:sz w:val="28"/>
          <w:szCs w:val="28"/>
        </w:rPr>
        <w:t>,</w:t>
      </w:r>
      <w:r w:rsidR="00B866F2">
        <w:rPr>
          <w:rFonts w:ascii="Times New Roman" w:hAnsi="Times New Roman"/>
          <w:sz w:val="28"/>
          <w:szCs w:val="28"/>
        </w:rPr>
        <w:t xml:space="preserve"> антигены, антитела, </w:t>
      </w:r>
      <w:r w:rsidR="00B163BB">
        <w:rPr>
          <w:rFonts w:ascii="Times New Roman" w:hAnsi="Times New Roman"/>
          <w:sz w:val="28"/>
          <w:szCs w:val="28"/>
        </w:rPr>
        <w:t>адъюванты</w:t>
      </w:r>
      <w:r w:rsidR="00B866F2">
        <w:rPr>
          <w:rFonts w:ascii="Times New Roman" w:hAnsi="Times New Roman"/>
          <w:sz w:val="28"/>
          <w:szCs w:val="28"/>
        </w:rPr>
        <w:t>, клеточные культуры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CC0808" w:rsidRPr="00EB3EE0" w:rsidRDefault="00C80DAC" w:rsidP="00CC08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</w:t>
      </w:r>
      <w:r w:rsidR="00CC0808" w:rsidRPr="00EB3EE0">
        <w:rPr>
          <w:rFonts w:ascii="Times New Roman" w:hAnsi="Times New Roman"/>
          <w:b/>
          <w:sz w:val="28"/>
          <w:szCs w:val="28"/>
        </w:rPr>
        <w:t>исследовани</w:t>
      </w:r>
      <w:r>
        <w:rPr>
          <w:rFonts w:ascii="Times New Roman" w:hAnsi="Times New Roman"/>
          <w:b/>
          <w:sz w:val="28"/>
          <w:szCs w:val="28"/>
        </w:rPr>
        <w:t>й</w:t>
      </w:r>
      <w:r w:rsidR="00A87326">
        <w:rPr>
          <w:rFonts w:ascii="Times New Roman" w:hAnsi="Times New Roman"/>
          <w:b/>
          <w:sz w:val="28"/>
          <w:szCs w:val="28"/>
        </w:rPr>
        <w:t>:</w:t>
      </w:r>
      <w:r w:rsidR="00EE6451">
        <w:rPr>
          <w:rFonts w:ascii="Times New Roman" w:hAnsi="Times New Roman"/>
          <w:b/>
          <w:sz w:val="28"/>
          <w:szCs w:val="28"/>
        </w:rPr>
        <w:t xml:space="preserve"> </w:t>
      </w:r>
      <w:r w:rsidR="00CC0808">
        <w:rPr>
          <w:rFonts w:ascii="Times New Roman" w:hAnsi="Times New Roman"/>
          <w:sz w:val="28"/>
          <w:szCs w:val="28"/>
        </w:rPr>
        <w:t xml:space="preserve">изучение иммунобиологических свойств полевых </w:t>
      </w:r>
      <w:r w:rsidR="00B866F2">
        <w:rPr>
          <w:rFonts w:ascii="Times New Roman" w:hAnsi="Times New Roman"/>
          <w:sz w:val="28"/>
          <w:szCs w:val="28"/>
        </w:rPr>
        <w:t>штаммов вируса ящура, выделенных</w:t>
      </w:r>
      <w:r w:rsidR="00CC0808">
        <w:rPr>
          <w:rFonts w:ascii="Times New Roman" w:hAnsi="Times New Roman"/>
          <w:sz w:val="28"/>
          <w:szCs w:val="28"/>
        </w:rPr>
        <w:t xml:space="preserve"> на территории Республики Казахстан и на их основе разработ</w:t>
      </w:r>
      <w:r w:rsidR="00B866F2">
        <w:rPr>
          <w:rFonts w:ascii="Times New Roman" w:hAnsi="Times New Roman"/>
          <w:sz w:val="28"/>
          <w:szCs w:val="28"/>
        </w:rPr>
        <w:t>к</w:t>
      </w:r>
      <w:r w:rsidR="00CC0808">
        <w:rPr>
          <w:rFonts w:ascii="Times New Roman" w:hAnsi="Times New Roman"/>
          <w:sz w:val="28"/>
          <w:szCs w:val="28"/>
        </w:rPr>
        <w:t>а</w:t>
      </w:r>
      <w:r w:rsidR="00B866F2">
        <w:rPr>
          <w:rFonts w:ascii="Times New Roman" w:hAnsi="Times New Roman"/>
          <w:sz w:val="28"/>
          <w:szCs w:val="28"/>
        </w:rPr>
        <w:t xml:space="preserve"> технологии</w:t>
      </w:r>
      <w:r w:rsidR="00CC0808">
        <w:rPr>
          <w:rFonts w:ascii="Times New Roman" w:hAnsi="Times New Roman"/>
          <w:sz w:val="28"/>
          <w:szCs w:val="28"/>
        </w:rPr>
        <w:t xml:space="preserve"> изготовления диагностически</w:t>
      </w:r>
      <w:r w:rsidR="00DE5734">
        <w:rPr>
          <w:rFonts w:ascii="Times New Roman" w:hAnsi="Times New Roman"/>
          <w:sz w:val="28"/>
          <w:szCs w:val="28"/>
        </w:rPr>
        <w:t>х и профилактических препаратов.</w:t>
      </w:r>
    </w:p>
    <w:p w:rsidR="00854949" w:rsidRDefault="00120C62" w:rsidP="00FC3159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и методы исследования:</w:t>
      </w:r>
      <w:r w:rsidR="00FC3159">
        <w:rPr>
          <w:rFonts w:ascii="Times New Roman" w:hAnsi="Times New Roman"/>
          <w:b/>
          <w:sz w:val="28"/>
          <w:szCs w:val="28"/>
        </w:rPr>
        <w:t xml:space="preserve"> </w:t>
      </w:r>
      <w:r w:rsidR="00DD1CAC">
        <w:rPr>
          <w:rFonts w:ascii="Times New Roman" w:hAnsi="Times New Roman"/>
          <w:sz w:val="28"/>
          <w:szCs w:val="28"/>
        </w:rPr>
        <w:t>полевые и лабораторные штаммы вируса ящура</w:t>
      </w:r>
      <w:r w:rsidR="00B866F2">
        <w:rPr>
          <w:rFonts w:ascii="Times New Roman" w:hAnsi="Times New Roman"/>
          <w:sz w:val="28"/>
          <w:szCs w:val="28"/>
        </w:rPr>
        <w:t>,</w:t>
      </w:r>
      <w:r w:rsidR="00DD1CAC">
        <w:rPr>
          <w:rFonts w:ascii="Times New Roman" w:hAnsi="Times New Roman"/>
          <w:sz w:val="28"/>
          <w:szCs w:val="28"/>
        </w:rPr>
        <w:t xml:space="preserve"> </w:t>
      </w:r>
      <w:r w:rsidR="00EE6451">
        <w:rPr>
          <w:rFonts w:ascii="Times New Roman" w:hAnsi="Times New Roman"/>
          <w:sz w:val="28"/>
          <w:szCs w:val="28"/>
        </w:rPr>
        <w:t>клинические, патолого</w:t>
      </w:r>
      <w:r w:rsidR="00DC2A5D">
        <w:rPr>
          <w:rFonts w:ascii="Times New Roman" w:hAnsi="Times New Roman"/>
          <w:sz w:val="28"/>
          <w:szCs w:val="28"/>
        </w:rPr>
        <w:t xml:space="preserve">анатомические, вирусологические, серологические, микробиологические и эпизоотологические методы </w:t>
      </w:r>
      <w:r w:rsidR="00DC2A5D" w:rsidRPr="00FC3159">
        <w:rPr>
          <w:rFonts w:ascii="Times New Roman" w:hAnsi="Times New Roman"/>
          <w:sz w:val="28"/>
          <w:szCs w:val="28"/>
        </w:rPr>
        <w:t>исследова</w:t>
      </w:r>
      <w:r w:rsidR="00DC2A5D">
        <w:rPr>
          <w:rFonts w:ascii="Times New Roman" w:hAnsi="Times New Roman"/>
          <w:sz w:val="28"/>
          <w:szCs w:val="28"/>
        </w:rPr>
        <w:t xml:space="preserve">ния. </w:t>
      </w:r>
    </w:p>
    <w:p w:rsidR="00AD6A02" w:rsidRDefault="00854949" w:rsidP="00260369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4949">
        <w:rPr>
          <w:rFonts w:ascii="Times New Roman" w:hAnsi="Times New Roman"/>
          <w:b/>
          <w:sz w:val="28"/>
          <w:szCs w:val="28"/>
        </w:rPr>
        <w:t>Результаты исследований:</w:t>
      </w:r>
      <w:r w:rsidR="00EE6451">
        <w:rPr>
          <w:rFonts w:ascii="Times New Roman" w:hAnsi="Times New Roman"/>
          <w:b/>
          <w:sz w:val="28"/>
          <w:szCs w:val="28"/>
        </w:rPr>
        <w:t xml:space="preserve"> </w:t>
      </w:r>
      <w:r w:rsidR="006B49ED">
        <w:rPr>
          <w:rFonts w:ascii="Times New Roman" w:hAnsi="Times New Roman"/>
          <w:sz w:val="28"/>
          <w:szCs w:val="28"/>
        </w:rPr>
        <w:t>м</w:t>
      </w:r>
      <w:r w:rsidR="00DC2A5D">
        <w:rPr>
          <w:rFonts w:ascii="Times New Roman" w:hAnsi="Times New Roman"/>
          <w:sz w:val="28"/>
          <w:szCs w:val="28"/>
        </w:rPr>
        <w:t xml:space="preserve">етодами </w:t>
      </w:r>
      <w:r w:rsidR="00275965">
        <w:rPr>
          <w:rFonts w:ascii="Times New Roman" w:hAnsi="Times New Roman"/>
          <w:sz w:val="28"/>
          <w:szCs w:val="28"/>
        </w:rPr>
        <w:t xml:space="preserve">вирусологических и </w:t>
      </w:r>
      <w:r w:rsidR="00CE2AC9">
        <w:rPr>
          <w:rFonts w:ascii="Times New Roman" w:hAnsi="Times New Roman"/>
          <w:sz w:val="28"/>
          <w:szCs w:val="28"/>
        </w:rPr>
        <w:t xml:space="preserve">серологических </w:t>
      </w:r>
      <w:r w:rsidR="00DC2A5D">
        <w:rPr>
          <w:rFonts w:ascii="Times New Roman" w:hAnsi="Times New Roman"/>
          <w:sz w:val="28"/>
          <w:szCs w:val="28"/>
        </w:rPr>
        <w:t xml:space="preserve">исследований </w:t>
      </w:r>
      <w:r w:rsidR="00DD1CAC">
        <w:rPr>
          <w:rFonts w:ascii="Times New Roman" w:hAnsi="Times New Roman"/>
          <w:sz w:val="28"/>
          <w:szCs w:val="28"/>
        </w:rPr>
        <w:t xml:space="preserve">выделен и идентифицирован </w:t>
      </w:r>
      <w:r w:rsidR="00CE2AC9">
        <w:rPr>
          <w:rFonts w:ascii="Times New Roman" w:hAnsi="Times New Roman"/>
          <w:sz w:val="28"/>
          <w:szCs w:val="28"/>
        </w:rPr>
        <w:t xml:space="preserve">полевой </w:t>
      </w:r>
      <w:r w:rsidR="00DD1CAC">
        <w:rPr>
          <w:rFonts w:ascii="Times New Roman" w:hAnsi="Times New Roman"/>
          <w:sz w:val="28"/>
          <w:szCs w:val="28"/>
        </w:rPr>
        <w:t>штамм вируса ящура типа Азия-1</w:t>
      </w:r>
      <w:r w:rsidR="00B866F2">
        <w:rPr>
          <w:rFonts w:ascii="Times New Roman" w:hAnsi="Times New Roman"/>
          <w:sz w:val="28"/>
          <w:szCs w:val="28"/>
        </w:rPr>
        <w:t>, изучены</w:t>
      </w:r>
      <w:r w:rsidR="00DD1CAC">
        <w:rPr>
          <w:rFonts w:ascii="Times New Roman" w:hAnsi="Times New Roman"/>
          <w:sz w:val="28"/>
          <w:szCs w:val="28"/>
        </w:rPr>
        <w:t xml:space="preserve"> иммунобиологические свойства</w:t>
      </w:r>
      <w:r w:rsidR="00EE6451">
        <w:rPr>
          <w:rFonts w:ascii="Times New Roman" w:hAnsi="Times New Roman"/>
          <w:sz w:val="28"/>
          <w:szCs w:val="28"/>
        </w:rPr>
        <w:t xml:space="preserve"> </w:t>
      </w:r>
      <w:r w:rsidR="00B05278">
        <w:rPr>
          <w:rFonts w:ascii="Times New Roman" w:hAnsi="Times New Roman"/>
          <w:sz w:val="28"/>
          <w:szCs w:val="28"/>
        </w:rPr>
        <w:t xml:space="preserve">полевых и лабораторных штаммов </w:t>
      </w:r>
      <w:r w:rsidR="00356383">
        <w:rPr>
          <w:rFonts w:ascii="Times New Roman" w:hAnsi="Times New Roman"/>
          <w:sz w:val="28"/>
          <w:szCs w:val="28"/>
        </w:rPr>
        <w:t>типов А</w:t>
      </w:r>
      <w:r w:rsidR="00324126">
        <w:rPr>
          <w:rFonts w:ascii="Times New Roman" w:hAnsi="Times New Roman"/>
          <w:sz w:val="28"/>
          <w:szCs w:val="28"/>
        </w:rPr>
        <w:t>,</w:t>
      </w:r>
      <w:r w:rsidR="00B866F2">
        <w:rPr>
          <w:rFonts w:ascii="Times New Roman" w:hAnsi="Times New Roman"/>
          <w:sz w:val="28"/>
          <w:szCs w:val="28"/>
        </w:rPr>
        <w:t xml:space="preserve"> </w:t>
      </w:r>
      <w:r w:rsidR="00A87326">
        <w:rPr>
          <w:rFonts w:ascii="Times New Roman" w:hAnsi="Times New Roman"/>
          <w:sz w:val="28"/>
          <w:szCs w:val="28"/>
        </w:rPr>
        <w:t xml:space="preserve">О и </w:t>
      </w:r>
      <w:r w:rsidR="00275965">
        <w:rPr>
          <w:rFonts w:ascii="Times New Roman" w:hAnsi="Times New Roman"/>
          <w:sz w:val="28"/>
          <w:szCs w:val="28"/>
        </w:rPr>
        <w:t>Азия-1</w:t>
      </w:r>
      <w:r w:rsidR="00356383">
        <w:rPr>
          <w:rFonts w:ascii="Times New Roman" w:hAnsi="Times New Roman"/>
          <w:sz w:val="28"/>
          <w:szCs w:val="28"/>
        </w:rPr>
        <w:t xml:space="preserve"> </w:t>
      </w:r>
      <w:r w:rsidR="002E35DA">
        <w:rPr>
          <w:rFonts w:ascii="Times New Roman" w:hAnsi="Times New Roman"/>
          <w:sz w:val="28"/>
          <w:szCs w:val="28"/>
        </w:rPr>
        <w:t>р</w:t>
      </w:r>
      <w:r w:rsidR="005F3A69">
        <w:rPr>
          <w:rFonts w:ascii="Times New Roman" w:hAnsi="Times New Roman"/>
          <w:sz w:val="28"/>
          <w:szCs w:val="28"/>
        </w:rPr>
        <w:t>азработан</w:t>
      </w:r>
      <w:r w:rsidR="00B866F2">
        <w:rPr>
          <w:rFonts w:ascii="Times New Roman" w:hAnsi="Times New Roman"/>
          <w:sz w:val="28"/>
          <w:szCs w:val="28"/>
        </w:rPr>
        <w:t>ы</w:t>
      </w:r>
      <w:r w:rsidR="005F3A69">
        <w:rPr>
          <w:rFonts w:ascii="Times New Roman" w:hAnsi="Times New Roman"/>
          <w:sz w:val="28"/>
          <w:szCs w:val="28"/>
        </w:rPr>
        <w:t xml:space="preserve"> </w:t>
      </w:r>
      <w:r w:rsidR="002E35DA">
        <w:rPr>
          <w:rFonts w:ascii="Times New Roman" w:hAnsi="Times New Roman"/>
          <w:sz w:val="28"/>
          <w:szCs w:val="28"/>
        </w:rPr>
        <w:t>параметры получения биологической массы вируса</w:t>
      </w:r>
      <w:r w:rsidR="00B866F2">
        <w:rPr>
          <w:rFonts w:ascii="Times New Roman" w:hAnsi="Times New Roman"/>
          <w:sz w:val="28"/>
          <w:szCs w:val="28"/>
        </w:rPr>
        <w:t>; разработана</w:t>
      </w:r>
      <w:r w:rsidR="00AD6A02">
        <w:rPr>
          <w:rFonts w:ascii="Times New Roman" w:hAnsi="Times New Roman"/>
          <w:sz w:val="28"/>
          <w:szCs w:val="28"/>
        </w:rPr>
        <w:t xml:space="preserve"> технология изготовления типоспецифических антигенов и штаммоспецифических сывороток типов А, О и Азия-1 для диагностики и типизации ящура в серологических реакциях. </w:t>
      </w:r>
      <w:r w:rsidR="00B866F2">
        <w:rPr>
          <w:rFonts w:ascii="Times New Roman" w:hAnsi="Times New Roman"/>
          <w:sz w:val="28"/>
          <w:szCs w:val="28"/>
        </w:rPr>
        <w:t xml:space="preserve">Усовершенствована </w:t>
      </w:r>
      <w:r w:rsidR="00AD6A02" w:rsidRPr="00106837">
        <w:rPr>
          <w:rFonts w:ascii="Times New Roman" w:hAnsi="Times New Roman"/>
          <w:sz w:val="28"/>
          <w:szCs w:val="28"/>
        </w:rPr>
        <w:t>технология и</w:t>
      </w:r>
      <w:r w:rsidR="00AD6A02">
        <w:rPr>
          <w:rFonts w:ascii="Times New Roman" w:hAnsi="Times New Roman"/>
          <w:sz w:val="28"/>
          <w:szCs w:val="28"/>
        </w:rPr>
        <w:t>з</w:t>
      </w:r>
      <w:r w:rsidR="00AD6A02" w:rsidRPr="00106837">
        <w:rPr>
          <w:rFonts w:ascii="Times New Roman" w:hAnsi="Times New Roman"/>
          <w:sz w:val="28"/>
          <w:szCs w:val="28"/>
        </w:rPr>
        <w:t>готовления инактивированной</w:t>
      </w:r>
      <w:r w:rsidR="00AD6A02">
        <w:rPr>
          <w:rFonts w:ascii="Times New Roman" w:hAnsi="Times New Roman"/>
          <w:sz w:val="28"/>
          <w:szCs w:val="28"/>
        </w:rPr>
        <w:t xml:space="preserve"> трехвалентной культуральной универсальной </w:t>
      </w:r>
      <w:r w:rsidR="00AD6A02" w:rsidRPr="00106837">
        <w:rPr>
          <w:rFonts w:ascii="Times New Roman" w:hAnsi="Times New Roman"/>
          <w:sz w:val="28"/>
          <w:szCs w:val="28"/>
        </w:rPr>
        <w:t xml:space="preserve">вакцины против </w:t>
      </w:r>
      <w:r w:rsidR="00AD6A02">
        <w:rPr>
          <w:rFonts w:ascii="Times New Roman" w:hAnsi="Times New Roman"/>
          <w:sz w:val="28"/>
          <w:szCs w:val="28"/>
        </w:rPr>
        <w:t xml:space="preserve">ящура парнокопытных животных </w:t>
      </w:r>
      <w:r w:rsidR="00B866F2">
        <w:rPr>
          <w:rFonts w:ascii="Times New Roman" w:hAnsi="Times New Roman"/>
          <w:sz w:val="28"/>
          <w:szCs w:val="28"/>
        </w:rPr>
        <w:t xml:space="preserve">на основе </w:t>
      </w:r>
      <w:r w:rsidR="00AD6A02" w:rsidRPr="00106837">
        <w:rPr>
          <w:rFonts w:ascii="Times New Roman" w:hAnsi="Times New Roman"/>
          <w:sz w:val="28"/>
          <w:szCs w:val="28"/>
        </w:rPr>
        <w:t>местн</w:t>
      </w:r>
      <w:r w:rsidR="00AD6A02">
        <w:rPr>
          <w:rFonts w:ascii="Times New Roman" w:hAnsi="Times New Roman"/>
          <w:sz w:val="28"/>
          <w:szCs w:val="28"/>
        </w:rPr>
        <w:t>ых изолятов</w:t>
      </w:r>
      <w:r w:rsidR="00AD6A02" w:rsidRPr="00106837">
        <w:rPr>
          <w:rFonts w:ascii="Times New Roman" w:hAnsi="Times New Roman"/>
          <w:sz w:val="28"/>
          <w:szCs w:val="28"/>
        </w:rPr>
        <w:t xml:space="preserve"> возбудителя </w:t>
      </w:r>
      <w:r w:rsidR="00AD6A02">
        <w:rPr>
          <w:rFonts w:ascii="Times New Roman" w:hAnsi="Times New Roman"/>
          <w:sz w:val="28"/>
          <w:szCs w:val="28"/>
        </w:rPr>
        <w:t>инфекции</w:t>
      </w:r>
      <w:r w:rsidR="00AD6A02" w:rsidRPr="00106837">
        <w:rPr>
          <w:rFonts w:ascii="Times New Roman" w:hAnsi="Times New Roman"/>
          <w:sz w:val="28"/>
          <w:szCs w:val="28"/>
        </w:rPr>
        <w:t>.</w:t>
      </w:r>
    </w:p>
    <w:p w:rsidR="00331A4A" w:rsidRDefault="0082794D" w:rsidP="00827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1657">
        <w:rPr>
          <w:rFonts w:ascii="Times New Roman" w:hAnsi="Times New Roman"/>
          <w:b/>
          <w:sz w:val="28"/>
          <w:szCs w:val="28"/>
        </w:rPr>
        <w:t>Новизна исследований</w:t>
      </w:r>
      <w:r w:rsidRPr="00EB3EE0">
        <w:rPr>
          <w:rFonts w:ascii="Times New Roman" w:hAnsi="Times New Roman"/>
          <w:sz w:val="28"/>
          <w:szCs w:val="28"/>
        </w:rPr>
        <w:t xml:space="preserve"> состоит в </w:t>
      </w:r>
      <w:r w:rsidR="00331A4A">
        <w:rPr>
          <w:rFonts w:ascii="Times New Roman" w:hAnsi="Times New Roman"/>
          <w:sz w:val="28"/>
          <w:szCs w:val="28"/>
        </w:rPr>
        <w:t xml:space="preserve">получении </w:t>
      </w:r>
      <w:r w:rsidR="00F11657">
        <w:rPr>
          <w:rFonts w:ascii="Times New Roman" w:hAnsi="Times New Roman"/>
          <w:sz w:val="28"/>
          <w:szCs w:val="28"/>
        </w:rPr>
        <w:t>штамм</w:t>
      </w:r>
      <w:r w:rsidR="00331A4A">
        <w:rPr>
          <w:rFonts w:ascii="Times New Roman" w:hAnsi="Times New Roman"/>
          <w:sz w:val="28"/>
          <w:szCs w:val="28"/>
        </w:rPr>
        <w:t>ов</w:t>
      </w:r>
      <w:r w:rsidR="00F11657">
        <w:rPr>
          <w:rFonts w:ascii="Times New Roman" w:hAnsi="Times New Roman"/>
          <w:sz w:val="28"/>
          <w:szCs w:val="28"/>
        </w:rPr>
        <w:t xml:space="preserve"> вируса ящура </w:t>
      </w:r>
      <w:r w:rsidR="00B866F2">
        <w:rPr>
          <w:rFonts w:ascii="Times New Roman" w:hAnsi="Times New Roman"/>
          <w:sz w:val="28"/>
          <w:szCs w:val="28"/>
        </w:rPr>
        <w:t xml:space="preserve">типов </w:t>
      </w:r>
      <w:r w:rsidR="00F11657">
        <w:rPr>
          <w:rFonts w:ascii="Times New Roman" w:hAnsi="Times New Roman"/>
          <w:sz w:val="28"/>
          <w:szCs w:val="28"/>
        </w:rPr>
        <w:t xml:space="preserve">А, </w:t>
      </w:r>
      <w:r w:rsidR="00A87326">
        <w:rPr>
          <w:rFonts w:ascii="Times New Roman" w:hAnsi="Times New Roman"/>
          <w:sz w:val="28"/>
          <w:szCs w:val="28"/>
        </w:rPr>
        <w:t>О и Азия-1</w:t>
      </w:r>
      <w:r w:rsidR="00F11657">
        <w:rPr>
          <w:rFonts w:ascii="Times New Roman" w:hAnsi="Times New Roman"/>
          <w:sz w:val="28"/>
          <w:szCs w:val="28"/>
        </w:rPr>
        <w:t xml:space="preserve"> разработ</w:t>
      </w:r>
      <w:r w:rsidR="00331A4A">
        <w:rPr>
          <w:rFonts w:ascii="Times New Roman" w:hAnsi="Times New Roman"/>
          <w:sz w:val="28"/>
          <w:szCs w:val="28"/>
        </w:rPr>
        <w:t xml:space="preserve">ке </w:t>
      </w:r>
      <w:r w:rsidR="00F11657">
        <w:rPr>
          <w:rFonts w:ascii="Times New Roman" w:hAnsi="Times New Roman"/>
          <w:sz w:val="28"/>
          <w:szCs w:val="28"/>
        </w:rPr>
        <w:t>технологи</w:t>
      </w:r>
      <w:r w:rsidR="00331A4A">
        <w:rPr>
          <w:rFonts w:ascii="Times New Roman" w:hAnsi="Times New Roman"/>
          <w:sz w:val="28"/>
          <w:szCs w:val="28"/>
        </w:rPr>
        <w:t>и</w:t>
      </w:r>
      <w:r w:rsidR="00F11657">
        <w:rPr>
          <w:rFonts w:ascii="Times New Roman" w:hAnsi="Times New Roman"/>
          <w:sz w:val="28"/>
          <w:szCs w:val="28"/>
        </w:rPr>
        <w:t xml:space="preserve"> изготовления антигенов, сывороток и трехвалентной универсальной культуральной инактивированной вакцины против ящура типов А, </w:t>
      </w:r>
      <w:r w:rsidR="00B866F2">
        <w:rPr>
          <w:rFonts w:ascii="Times New Roman" w:hAnsi="Times New Roman"/>
          <w:sz w:val="28"/>
          <w:szCs w:val="28"/>
        </w:rPr>
        <w:t>О, Азия-1</w:t>
      </w:r>
      <w:r w:rsidR="00F11657">
        <w:rPr>
          <w:rFonts w:ascii="Times New Roman" w:hAnsi="Times New Roman"/>
          <w:sz w:val="28"/>
          <w:szCs w:val="28"/>
        </w:rPr>
        <w:t xml:space="preserve">. </w:t>
      </w:r>
    </w:p>
    <w:p w:rsidR="00331A4A" w:rsidRDefault="00331A4A" w:rsidP="00827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1A4A">
        <w:rPr>
          <w:rFonts w:ascii="Times New Roman" w:hAnsi="Times New Roman"/>
          <w:b/>
          <w:sz w:val="28"/>
          <w:szCs w:val="28"/>
        </w:rPr>
        <w:t>Степень использования</w:t>
      </w:r>
      <w:r w:rsidR="00120C62">
        <w:rPr>
          <w:rFonts w:ascii="Times New Roman" w:hAnsi="Times New Roman"/>
          <w:b/>
          <w:sz w:val="28"/>
          <w:szCs w:val="28"/>
        </w:rPr>
        <w:t>:</w:t>
      </w:r>
      <w:r w:rsidR="006B49ED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 xml:space="preserve">а </w:t>
      </w:r>
      <w:r w:rsidR="00B866F2">
        <w:rPr>
          <w:rFonts w:ascii="Times New Roman" w:hAnsi="Times New Roman"/>
          <w:sz w:val="28"/>
          <w:szCs w:val="28"/>
        </w:rPr>
        <w:t xml:space="preserve">новые разработки представлены </w:t>
      </w:r>
      <w:r>
        <w:rPr>
          <w:rFonts w:ascii="Times New Roman" w:hAnsi="Times New Roman"/>
          <w:sz w:val="28"/>
          <w:szCs w:val="28"/>
        </w:rPr>
        <w:t>нормативные документы по изготовлению, контролю и применению антигенов, специфических сывороток и трехвалентной вакцины против ящура</w:t>
      </w:r>
      <w:r w:rsidR="00FE21C0">
        <w:rPr>
          <w:rFonts w:ascii="Times New Roman" w:hAnsi="Times New Roman"/>
          <w:sz w:val="28"/>
          <w:szCs w:val="28"/>
        </w:rPr>
        <w:t>.</w:t>
      </w:r>
    </w:p>
    <w:p w:rsidR="00331A4A" w:rsidRDefault="00120C62" w:rsidP="00827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Область применения:</w:t>
      </w:r>
      <w:r w:rsidR="00BE010E">
        <w:rPr>
          <w:rFonts w:ascii="Times New Roman" w:hAnsi="Times New Roman"/>
          <w:b/>
          <w:sz w:val="28"/>
          <w:szCs w:val="28"/>
        </w:rPr>
        <w:t xml:space="preserve"> </w:t>
      </w:r>
      <w:r w:rsidR="006B49ED">
        <w:rPr>
          <w:rFonts w:ascii="Times New Roman" w:hAnsi="Times New Roman"/>
          <w:sz w:val="28"/>
          <w:szCs w:val="28"/>
        </w:rPr>
        <w:t>в</w:t>
      </w:r>
      <w:r w:rsidR="00331A4A" w:rsidRPr="00331A4A">
        <w:rPr>
          <w:rFonts w:ascii="Times New Roman" w:hAnsi="Times New Roman"/>
          <w:sz w:val="28"/>
          <w:szCs w:val="28"/>
        </w:rPr>
        <w:t>етеринарн</w:t>
      </w:r>
      <w:r w:rsidR="00FE21C0">
        <w:rPr>
          <w:rFonts w:ascii="Times New Roman" w:hAnsi="Times New Roman"/>
          <w:sz w:val="28"/>
          <w:szCs w:val="28"/>
        </w:rPr>
        <w:t xml:space="preserve">ая практика и </w:t>
      </w:r>
      <w:r w:rsidR="00B866F2">
        <w:rPr>
          <w:rFonts w:ascii="Times New Roman" w:hAnsi="Times New Roman"/>
          <w:sz w:val="28"/>
          <w:szCs w:val="28"/>
        </w:rPr>
        <w:t xml:space="preserve">ветеринарные </w:t>
      </w:r>
      <w:r w:rsidR="00FE21C0">
        <w:rPr>
          <w:rFonts w:ascii="Times New Roman" w:hAnsi="Times New Roman"/>
          <w:sz w:val="28"/>
          <w:szCs w:val="28"/>
        </w:rPr>
        <w:t xml:space="preserve">диагностические </w:t>
      </w:r>
      <w:r w:rsidR="00331A4A" w:rsidRPr="00331A4A">
        <w:rPr>
          <w:rFonts w:ascii="Times New Roman" w:hAnsi="Times New Roman"/>
          <w:sz w:val="28"/>
          <w:szCs w:val="28"/>
        </w:rPr>
        <w:t>лаборатории</w:t>
      </w:r>
      <w:r w:rsidR="00FE21C0">
        <w:rPr>
          <w:rFonts w:ascii="Times New Roman" w:hAnsi="Times New Roman"/>
          <w:sz w:val="28"/>
          <w:szCs w:val="28"/>
        </w:rPr>
        <w:t>.</w:t>
      </w:r>
    </w:p>
    <w:p w:rsidR="00CD3D66" w:rsidRDefault="00CD3D66" w:rsidP="00827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1B01" w:rsidRDefault="00B41B01" w:rsidP="00827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76B55" w:rsidRPr="007A2669" w:rsidRDefault="002B460F" w:rsidP="002B4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>SUMMARY</w:t>
      </w:r>
    </w:p>
    <w:p w:rsidR="00CD3D66" w:rsidRPr="007A2669" w:rsidRDefault="002B460F" w:rsidP="002B460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7A2669">
        <w:rPr>
          <w:rFonts w:ascii="Times New Roman" w:hAnsi="Times New Roman"/>
          <w:b/>
          <w:sz w:val="28"/>
          <w:szCs w:val="28"/>
          <w:lang w:val="en-US"/>
        </w:rPr>
        <w:t>Abishov</w:t>
      </w:r>
      <w:proofErr w:type="spellEnd"/>
      <w:r w:rsidRPr="007A266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7A2669">
        <w:rPr>
          <w:rFonts w:ascii="Times New Roman" w:hAnsi="Times New Roman"/>
          <w:b/>
          <w:sz w:val="28"/>
          <w:szCs w:val="28"/>
          <w:lang w:val="en-US"/>
        </w:rPr>
        <w:t>Abdikalyk</w:t>
      </w:r>
      <w:proofErr w:type="spellEnd"/>
      <w:r w:rsidRPr="007A266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7A2669">
        <w:rPr>
          <w:rFonts w:ascii="Times New Roman" w:hAnsi="Times New Roman"/>
          <w:b/>
          <w:sz w:val="28"/>
          <w:szCs w:val="28"/>
          <w:lang w:val="en-US"/>
        </w:rPr>
        <w:t>Abdizhapparovich</w:t>
      </w:r>
      <w:proofErr w:type="spellEnd"/>
      <w:r w:rsidRPr="007A2669">
        <w:rPr>
          <w:rFonts w:ascii="Times New Roman" w:hAnsi="Times New Roman"/>
          <w:b/>
          <w:sz w:val="28"/>
          <w:szCs w:val="28"/>
          <w:lang w:val="en-US"/>
        </w:rPr>
        <w:t xml:space="preserve"> dissertation on the theme: "Prevention and diagnosis of foot and mouth disease of cloven-hoofed animals" for the degree of doctor of veterinary sciences, specialty 06.02.02 - veterinary </w:t>
      </w:r>
      <w:r w:rsidR="00B41B01">
        <w:rPr>
          <w:rFonts w:ascii="Times New Roman" w:hAnsi="Times New Roman"/>
          <w:b/>
          <w:sz w:val="28"/>
          <w:szCs w:val="28"/>
          <w:lang w:val="en-US"/>
        </w:rPr>
        <w:t xml:space="preserve">microbiology, virology, </w:t>
      </w:r>
      <w:proofErr w:type="spellStart"/>
      <w:r w:rsidR="00B41B01">
        <w:rPr>
          <w:rFonts w:ascii="Times New Roman" w:hAnsi="Times New Roman"/>
          <w:b/>
          <w:sz w:val="28"/>
          <w:szCs w:val="28"/>
          <w:lang w:val="en-US"/>
        </w:rPr>
        <w:t>epizoot</w:t>
      </w:r>
      <w:r w:rsidRPr="007A2669">
        <w:rPr>
          <w:rFonts w:ascii="Times New Roman" w:hAnsi="Times New Roman"/>
          <w:b/>
          <w:sz w:val="28"/>
          <w:szCs w:val="28"/>
          <w:lang w:val="en-US"/>
        </w:rPr>
        <w:t>ology</w:t>
      </w:r>
      <w:proofErr w:type="spellEnd"/>
      <w:r w:rsidRPr="007A2669">
        <w:rPr>
          <w:rFonts w:ascii="Times New Roman" w:hAnsi="Times New Roman"/>
          <w:b/>
          <w:sz w:val="28"/>
          <w:szCs w:val="28"/>
          <w:lang w:val="en-US"/>
        </w:rPr>
        <w:t xml:space="preserve">, mycology and </w:t>
      </w:r>
      <w:r w:rsidR="00C00B7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A2669">
        <w:rPr>
          <w:rFonts w:ascii="Times New Roman" w:hAnsi="Times New Roman"/>
          <w:b/>
          <w:sz w:val="28"/>
          <w:szCs w:val="28"/>
          <w:lang w:val="en-US"/>
        </w:rPr>
        <w:t>mmunology w</w:t>
      </w:r>
      <w:r w:rsidR="00C00B7E">
        <w:rPr>
          <w:rFonts w:ascii="Times New Roman" w:hAnsi="Times New Roman"/>
          <w:b/>
          <w:sz w:val="28"/>
          <w:szCs w:val="28"/>
          <w:lang w:val="en-US"/>
        </w:rPr>
        <w:t xml:space="preserve">ith </w:t>
      </w:r>
      <w:proofErr w:type="spellStart"/>
      <w:r w:rsidR="00C00B7E">
        <w:rPr>
          <w:rFonts w:ascii="Times New Roman" w:hAnsi="Times New Roman"/>
          <w:b/>
          <w:sz w:val="28"/>
          <w:szCs w:val="28"/>
          <w:lang w:val="en-US"/>
        </w:rPr>
        <w:t>myc</w:t>
      </w:r>
      <w:r w:rsidRPr="007A2669">
        <w:rPr>
          <w:rFonts w:ascii="Times New Roman" w:hAnsi="Times New Roman"/>
          <w:b/>
          <w:sz w:val="28"/>
          <w:szCs w:val="28"/>
          <w:lang w:val="en-US"/>
        </w:rPr>
        <w:t>o</w:t>
      </w:r>
      <w:r w:rsidR="00C00B7E" w:rsidRPr="00C00B7E">
        <w:rPr>
          <w:rFonts w:ascii="Times New Roman" w:hAnsi="Times New Roman"/>
          <w:b/>
          <w:sz w:val="28"/>
          <w:szCs w:val="28"/>
          <w:lang w:val="en-US"/>
        </w:rPr>
        <w:t>toxicology</w:t>
      </w:r>
      <w:proofErr w:type="spellEnd"/>
    </w:p>
    <w:p w:rsidR="00CD3D66" w:rsidRPr="007A2669" w:rsidRDefault="00CD3D66" w:rsidP="00827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B460F" w:rsidRPr="007A2669" w:rsidRDefault="002B460F" w:rsidP="002B46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>Keywords</w:t>
      </w:r>
      <w:r w:rsidRPr="007A2669">
        <w:rPr>
          <w:rFonts w:ascii="Times New Roman" w:hAnsi="Times New Roman"/>
          <w:sz w:val="28"/>
          <w:szCs w:val="28"/>
          <w:lang w:val="en-US"/>
        </w:rPr>
        <w:t>: FMD serotypes A, O and Asia-1 antigen, antibody immunity, serum, vaccine, immunization, adjuvant virulence.</w:t>
      </w:r>
    </w:p>
    <w:p w:rsidR="002B460F" w:rsidRPr="007A2669" w:rsidRDefault="002B460F" w:rsidP="002B46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>Objects of research:</w:t>
      </w:r>
      <w:r w:rsidRPr="007A2669">
        <w:rPr>
          <w:rFonts w:ascii="Times New Roman" w:hAnsi="Times New Roman"/>
          <w:sz w:val="28"/>
          <w:szCs w:val="28"/>
          <w:lang w:val="en-US"/>
        </w:rPr>
        <w:t xml:space="preserve"> farm and laboratory animals, strains of FMD types A, O and Asia-1, isolated and identified on the territory of the Republic of Kazakhstan.</w:t>
      </w:r>
    </w:p>
    <w:p w:rsidR="00CD3D66" w:rsidRPr="007A2669" w:rsidRDefault="00097E38" w:rsidP="00097E3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 xml:space="preserve">Subject of study: </w:t>
      </w:r>
      <w:r w:rsidR="002B460F" w:rsidRPr="007A2669">
        <w:rPr>
          <w:rFonts w:ascii="Times New Roman" w:hAnsi="Times New Roman"/>
          <w:sz w:val="28"/>
          <w:szCs w:val="28"/>
          <w:lang w:val="en-US"/>
        </w:rPr>
        <w:t>strains of FMD types A, O and Asia-1 antigens, antibodies, adjuvants, cell cultures.</w:t>
      </w:r>
    </w:p>
    <w:p w:rsidR="002B460F" w:rsidRPr="007A2669" w:rsidRDefault="00097E38" w:rsidP="002B46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>The purpose of research:</w:t>
      </w:r>
      <w:r w:rsidR="002B460F" w:rsidRPr="007A2669">
        <w:rPr>
          <w:rFonts w:ascii="Times New Roman" w:hAnsi="Times New Roman"/>
          <w:sz w:val="28"/>
          <w:szCs w:val="28"/>
          <w:lang w:val="en-US"/>
        </w:rPr>
        <w:t xml:space="preserve"> to study the </w:t>
      </w:r>
      <w:proofErr w:type="spellStart"/>
      <w:r w:rsidR="002B460F" w:rsidRPr="007A2669">
        <w:rPr>
          <w:rFonts w:ascii="Times New Roman" w:hAnsi="Times New Roman"/>
          <w:sz w:val="28"/>
          <w:szCs w:val="28"/>
          <w:lang w:val="en-US"/>
        </w:rPr>
        <w:t>immunobiological</w:t>
      </w:r>
      <w:proofErr w:type="spellEnd"/>
      <w:r w:rsidR="002B460F" w:rsidRPr="007A2669">
        <w:rPr>
          <w:rFonts w:ascii="Times New Roman" w:hAnsi="Times New Roman"/>
          <w:sz w:val="28"/>
          <w:szCs w:val="28"/>
          <w:lang w:val="en-US"/>
        </w:rPr>
        <w:t xml:space="preserve"> properties of field strains of the FMD virus, isolated in the territory of the Republic of Kazakhstan and, based on the development of manufacturing technology of diagnostic and preventive medications.</w:t>
      </w:r>
    </w:p>
    <w:p w:rsidR="002B460F" w:rsidRPr="007A2669" w:rsidRDefault="002B460F" w:rsidP="002B46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>Materials and methods:</w:t>
      </w:r>
      <w:r w:rsidRPr="007A2669">
        <w:rPr>
          <w:rFonts w:ascii="Times New Roman" w:hAnsi="Times New Roman"/>
          <w:sz w:val="28"/>
          <w:szCs w:val="28"/>
          <w:lang w:val="en-US"/>
        </w:rPr>
        <w:t xml:space="preserve"> field and laboratory strains of FMD virus, clinical, pathologic</w:t>
      </w:r>
      <w:r w:rsidR="00C00B7E">
        <w:rPr>
          <w:rFonts w:ascii="Times New Roman" w:hAnsi="Times New Roman"/>
          <w:sz w:val="28"/>
          <w:szCs w:val="28"/>
          <w:lang w:val="en-US"/>
        </w:rPr>
        <w:t>al</w:t>
      </w:r>
      <w:r w:rsidRPr="007A2669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7A2669">
        <w:rPr>
          <w:rFonts w:ascii="Times New Roman" w:hAnsi="Times New Roman"/>
          <w:sz w:val="28"/>
          <w:szCs w:val="28"/>
          <w:lang w:val="en-US"/>
        </w:rPr>
        <w:t>virologic</w:t>
      </w:r>
      <w:r w:rsidR="00C00B7E">
        <w:rPr>
          <w:rFonts w:ascii="Times New Roman" w:hAnsi="Times New Roman"/>
          <w:sz w:val="28"/>
          <w:szCs w:val="28"/>
          <w:lang w:val="en-US"/>
        </w:rPr>
        <w:t>al</w:t>
      </w:r>
      <w:proofErr w:type="spellEnd"/>
      <w:r w:rsidRPr="007A2669">
        <w:rPr>
          <w:rFonts w:ascii="Times New Roman" w:hAnsi="Times New Roman"/>
          <w:sz w:val="28"/>
          <w:szCs w:val="28"/>
          <w:lang w:val="en-US"/>
        </w:rPr>
        <w:t>, serologic</w:t>
      </w:r>
      <w:r w:rsidR="00C00B7E">
        <w:rPr>
          <w:rFonts w:ascii="Times New Roman" w:hAnsi="Times New Roman"/>
          <w:sz w:val="28"/>
          <w:szCs w:val="28"/>
          <w:lang w:val="en-US"/>
        </w:rPr>
        <w:t>al</w:t>
      </w:r>
      <w:r w:rsidRPr="007A2669">
        <w:rPr>
          <w:rFonts w:ascii="Times New Roman" w:hAnsi="Times New Roman"/>
          <w:sz w:val="28"/>
          <w:szCs w:val="28"/>
          <w:lang w:val="en-US"/>
        </w:rPr>
        <w:t xml:space="preserve">, microbiological and </w:t>
      </w:r>
      <w:proofErr w:type="spellStart"/>
      <w:r w:rsidRPr="007A2669">
        <w:rPr>
          <w:rFonts w:ascii="Times New Roman" w:hAnsi="Times New Roman"/>
          <w:sz w:val="28"/>
          <w:szCs w:val="28"/>
          <w:lang w:val="en-US"/>
        </w:rPr>
        <w:t>epizootologic</w:t>
      </w:r>
      <w:r w:rsidR="00C00B7E">
        <w:rPr>
          <w:rFonts w:ascii="Times New Roman" w:hAnsi="Times New Roman"/>
          <w:sz w:val="28"/>
          <w:szCs w:val="28"/>
          <w:lang w:val="en-US"/>
        </w:rPr>
        <w:t>al</w:t>
      </w:r>
      <w:proofErr w:type="spellEnd"/>
      <w:r w:rsidRPr="007A2669">
        <w:rPr>
          <w:rFonts w:ascii="Times New Roman" w:hAnsi="Times New Roman"/>
          <w:sz w:val="28"/>
          <w:szCs w:val="28"/>
          <w:lang w:val="en-US"/>
        </w:rPr>
        <w:t xml:space="preserve"> methods.</w:t>
      </w:r>
    </w:p>
    <w:p w:rsidR="002B460F" w:rsidRPr="007A2669" w:rsidRDefault="007A2669" w:rsidP="008279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>Research results:</w:t>
      </w:r>
      <w:r w:rsidR="00034952" w:rsidRPr="007A2669">
        <w:rPr>
          <w:rFonts w:ascii="Times New Roman" w:hAnsi="Times New Roman"/>
          <w:sz w:val="28"/>
          <w:szCs w:val="28"/>
          <w:lang w:val="en-US"/>
        </w:rPr>
        <w:t xml:space="preserve"> methods of </w:t>
      </w:r>
      <w:proofErr w:type="spellStart"/>
      <w:r w:rsidR="00034952" w:rsidRPr="007A2669">
        <w:rPr>
          <w:rFonts w:ascii="Times New Roman" w:hAnsi="Times New Roman"/>
          <w:sz w:val="28"/>
          <w:szCs w:val="28"/>
          <w:lang w:val="en-US"/>
        </w:rPr>
        <w:t>virological</w:t>
      </w:r>
      <w:proofErr w:type="spellEnd"/>
      <w:r w:rsidR="00034952" w:rsidRPr="007A2669">
        <w:rPr>
          <w:rFonts w:ascii="Times New Roman" w:hAnsi="Times New Roman"/>
          <w:sz w:val="28"/>
          <w:szCs w:val="28"/>
          <w:lang w:val="en-US"/>
        </w:rPr>
        <w:t xml:space="preserve"> and serological studies isolated and identified the field strain of FMD virus type Asia-1, studied </w:t>
      </w:r>
      <w:proofErr w:type="spellStart"/>
      <w:r w:rsidR="00034952" w:rsidRPr="007A2669">
        <w:rPr>
          <w:rFonts w:ascii="Times New Roman" w:hAnsi="Times New Roman"/>
          <w:sz w:val="28"/>
          <w:szCs w:val="28"/>
          <w:lang w:val="en-US"/>
        </w:rPr>
        <w:t>immunobiological</w:t>
      </w:r>
      <w:proofErr w:type="spellEnd"/>
      <w:r w:rsidR="00034952" w:rsidRPr="007A2669">
        <w:rPr>
          <w:rFonts w:ascii="Times New Roman" w:hAnsi="Times New Roman"/>
          <w:sz w:val="28"/>
          <w:szCs w:val="28"/>
          <w:lang w:val="en-US"/>
        </w:rPr>
        <w:t xml:space="preserve"> properties of field and laboratory strains of types A, O and Asia-1 developed parameters for obtaining the biomass of the virus; the technology of manufacturing strain-type-specific antigens and serum types A, O and Asia-1 for the diagnosis and typing of FMD serological tests. The technology of production of inactivated trivalent culture universal vaccine against FMD cloven-hoofed animals on the basis of local isolates of the pathogen infection.</w:t>
      </w:r>
    </w:p>
    <w:p w:rsidR="00BC7C57" w:rsidRPr="007A2669" w:rsidRDefault="007A2669" w:rsidP="00BC7C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>The novelty of the research</w:t>
      </w:r>
      <w:r w:rsidRPr="007A266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C7C57" w:rsidRPr="007A2669">
        <w:rPr>
          <w:rFonts w:ascii="Times New Roman" w:hAnsi="Times New Roman"/>
          <w:sz w:val="28"/>
          <w:szCs w:val="28"/>
          <w:lang w:val="en-US"/>
        </w:rPr>
        <w:t>is to obtain strains of FMD virus types A, O and Asia-1 design technology of antigens, serums and universal culture trivalent inactivated vaccine against FMD types A, O, Asia 1.</w:t>
      </w:r>
    </w:p>
    <w:p w:rsidR="00BC7C57" w:rsidRPr="007A2669" w:rsidRDefault="007A2669" w:rsidP="00BC7C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>Extent of use:</w:t>
      </w:r>
      <w:r w:rsidR="00BC7C57" w:rsidRPr="007A2669">
        <w:rPr>
          <w:rFonts w:ascii="Times New Roman" w:hAnsi="Times New Roman"/>
          <w:sz w:val="28"/>
          <w:szCs w:val="28"/>
          <w:lang w:val="en-US"/>
        </w:rPr>
        <w:t xml:space="preserve"> new developments presented regulations on the production, control and application of antigens, serums and specific trivalent vaccine against foot and mouth disease.</w:t>
      </w:r>
    </w:p>
    <w:p w:rsidR="00034952" w:rsidRPr="004E63D8" w:rsidRDefault="007A2669" w:rsidP="00BC7C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A2669">
        <w:rPr>
          <w:rFonts w:ascii="Times New Roman" w:hAnsi="Times New Roman"/>
          <w:b/>
          <w:sz w:val="28"/>
          <w:szCs w:val="28"/>
          <w:lang w:val="en-US"/>
        </w:rPr>
        <w:t>Application area:</w:t>
      </w:r>
      <w:r w:rsidR="00BC7C57" w:rsidRPr="007A2669">
        <w:rPr>
          <w:rFonts w:ascii="Times New Roman" w:hAnsi="Times New Roman"/>
          <w:sz w:val="28"/>
          <w:szCs w:val="28"/>
          <w:lang w:val="en-US"/>
        </w:rPr>
        <w:t xml:space="preserve"> veterinary practices and veterinary diagnostic laboratories.</w:t>
      </w:r>
    </w:p>
    <w:p w:rsidR="009F5143" w:rsidRPr="004E63D8" w:rsidRDefault="009F5143" w:rsidP="00BC7C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5143" w:rsidRPr="004E63D8" w:rsidRDefault="009F5143" w:rsidP="00BC7C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5143" w:rsidRPr="004E63D8" w:rsidRDefault="009F5143" w:rsidP="00BC7C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4E63D8">
        <w:rPr>
          <w:rFonts w:ascii="Times New Roman" w:hAnsi="Times New Roman"/>
          <w:sz w:val="28"/>
          <w:szCs w:val="28"/>
          <w:lang w:val="en-US"/>
        </w:rPr>
        <w:br w:type="page"/>
      </w: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Pr="004E63D8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F5143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Абишов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Абдикалык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Абдижаппарович</w:t>
      </w:r>
      <w:proofErr w:type="spellEnd"/>
    </w:p>
    <w:p w:rsidR="009F5143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5143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5143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ПРОФИЛАКТИКА И ДИАГНОСТИКА </w:t>
      </w:r>
    </w:p>
    <w:p w:rsidR="009F5143" w:rsidRDefault="009F5143" w:rsidP="009F514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ЯЩУРА ПАРНОКОПЫТНЫХ ЖИВОТНЫХ </w:t>
      </w:r>
    </w:p>
    <w:p w:rsidR="009F5143" w:rsidRDefault="009F5143" w:rsidP="00BC7C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5143" w:rsidRDefault="009F5143" w:rsidP="00BC7C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5143" w:rsidRPr="009F5143" w:rsidRDefault="009F5143" w:rsidP="009F51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5143" w:rsidRPr="009F5143" w:rsidRDefault="009F5143" w:rsidP="009F51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5143" w:rsidRPr="009F5143" w:rsidRDefault="009F5143" w:rsidP="009F51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5143" w:rsidRPr="009F5143" w:rsidRDefault="009F5143" w:rsidP="009F514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F5143">
        <w:rPr>
          <w:rFonts w:ascii="Times New Roman" w:hAnsi="Times New Roman" w:cs="Times New Roman"/>
          <w:color w:val="000000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2,62</w:t>
      </w:r>
      <w:r w:rsidRPr="009F514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9F5143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gramStart"/>
      <w:r w:rsidRPr="009F5143">
        <w:rPr>
          <w:rFonts w:ascii="Times New Roman" w:hAnsi="Times New Roman" w:cs="Times New Roman"/>
          <w:color w:val="000000"/>
          <w:sz w:val="28"/>
          <w:szCs w:val="28"/>
        </w:rPr>
        <w:t>.и</w:t>
      </w:r>
      <w:proofErr w:type="gramEnd"/>
      <w:r w:rsidRPr="009F5143">
        <w:rPr>
          <w:rFonts w:ascii="Times New Roman" w:hAnsi="Times New Roman" w:cs="Times New Roman"/>
          <w:color w:val="000000"/>
          <w:sz w:val="28"/>
          <w:szCs w:val="28"/>
        </w:rPr>
        <w:t>зд.л</w:t>
      </w:r>
      <w:proofErr w:type="spellEnd"/>
      <w:r w:rsidRPr="009F51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5143" w:rsidRPr="009F5143" w:rsidRDefault="009F5143" w:rsidP="009F514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F5143">
        <w:rPr>
          <w:rFonts w:ascii="Times New Roman" w:hAnsi="Times New Roman" w:cs="Times New Roman"/>
          <w:color w:val="000000"/>
          <w:sz w:val="28"/>
          <w:szCs w:val="28"/>
        </w:rPr>
        <w:t xml:space="preserve">Тираж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1</w:t>
      </w:r>
      <w:r w:rsidRPr="009F5143">
        <w:rPr>
          <w:rFonts w:ascii="Times New Roman" w:hAnsi="Times New Roman" w:cs="Times New Roman"/>
          <w:color w:val="000000"/>
          <w:sz w:val="28"/>
          <w:szCs w:val="28"/>
          <w:lang w:val="kk-KZ"/>
        </w:rPr>
        <w:t>00</w:t>
      </w:r>
      <w:r w:rsidRPr="009F5143">
        <w:rPr>
          <w:rFonts w:ascii="Times New Roman" w:hAnsi="Times New Roman" w:cs="Times New Roman"/>
          <w:color w:val="000000"/>
          <w:sz w:val="28"/>
          <w:szCs w:val="28"/>
        </w:rPr>
        <w:t xml:space="preserve"> экз. Заказ №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____</w:t>
      </w:r>
    </w:p>
    <w:p w:rsidR="009F5143" w:rsidRPr="009F5143" w:rsidRDefault="009F5143" w:rsidP="009F514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F5143" w:rsidRPr="009F5143" w:rsidRDefault="009F5143" w:rsidP="009F514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F5143">
        <w:rPr>
          <w:rFonts w:ascii="Times New Roman" w:hAnsi="Times New Roman" w:cs="Times New Roman"/>
          <w:color w:val="000000"/>
          <w:sz w:val="28"/>
          <w:szCs w:val="28"/>
        </w:rPr>
        <w:t xml:space="preserve">Типография </w:t>
      </w:r>
      <w:proofErr w:type="spellStart"/>
      <w:r w:rsidRPr="009F5143">
        <w:rPr>
          <w:rFonts w:ascii="Times New Roman" w:hAnsi="Times New Roman" w:cs="Times New Roman"/>
          <w:color w:val="000000"/>
          <w:sz w:val="28"/>
          <w:szCs w:val="28"/>
        </w:rPr>
        <w:t>ОсОО</w:t>
      </w:r>
      <w:proofErr w:type="spellEnd"/>
      <w:r w:rsidRPr="009F5143">
        <w:rPr>
          <w:rFonts w:ascii="Times New Roman" w:hAnsi="Times New Roman" w:cs="Times New Roman"/>
          <w:color w:val="000000"/>
          <w:sz w:val="28"/>
          <w:szCs w:val="28"/>
        </w:rPr>
        <w:t xml:space="preserve"> «Алтын </w:t>
      </w:r>
      <w:r w:rsidRPr="009F5143">
        <w:rPr>
          <w:rFonts w:ascii="Times New Roman" w:hAnsi="Times New Roman" w:cs="Times New Roman"/>
          <w:color w:val="000000"/>
          <w:sz w:val="28"/>
          <w:szCs w:val="28"/>
          <w:lang w:val="kk-KZ"/>
        </w:rPr>
        <w:t>Принт</w:t>
      </w:r>
      <w:r w:rsidRPr="009F514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F5143" w:rsidRPr="009F5143" w:rsidRDefault="009F5143" w:rsidP="009F514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F5143">
        <w:rPr>
          <w:rFonts w:ascii="Times New Roman" w:hAnsi="Times New Roman" w:cs="Times New Roman"/>
          <w:color w:val="000000"/>
          <w:sz w:val="28"/>
          <w:szCs w:val="28"/>
        </w:rPr>
        <w:t xml:space="preserve">720000, г. Бишкек, ул. </w:t>
      </w:r>
      <w:proofErr w:type="spellStart"/>
      <w:r w:rsidRPr="009F5143">
        <w:rPr>
          <w:rFonts w:ascii="Times New Roman" w:hAnsi="Times New Roman" w:cs="Times New Roman"/>
          <w:color w:val="000000"/>
          <w:sz w:val="28"/>
          <w:szCs w:val="28"/>
        </w:rPr>
        <w:t>Орозбекова</w:t>
      </w:r>
      <w:proofErr w:type="spellEnd"/>
      <w:r w:rsidRPr="009F5143">
        <w:rPr>
          <w:rFonts w:ascii="Times New Roman" w:hAnsi="Times New Roman" w:cs="Times New Roman"/>
          <w:color w:val="000000"/>
          <w:sz w:val="28"/>
          <w:szCs w:val="28"/>
        </w:rPr>
        <w:t>, 44</w:t>
      </w:r>
    </w:p>
    <w:p w:rsidR="009F5143" w:rsidRPr="009F5143" w:rsidRDefault="009F5143" w:rsidP="009F514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F5143">
        <w:rPr>
          <w:rFonts w:ascii="Times New Roman" w:hAnsi="Times New Roman" w:cs="Times New Roman"/>
          <w:color w:val="000000"/>
          <w:sz w:val="28"/>
          <w:szCs w:val="28"/>
        </w:rPr>
        <w:t>Тел.: (+996 312) 62-13-10</w:t>
      </w:r>
    </w:p>
    <w:p w:rsidR="009F5143" w:rsidRPr="009F5143" w:rsidRDefault="009F5143" w:rsidP="009F514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9F5143">
        <w:rPr>
          <w:rFonts w:ascii="Times New Roman" w:hAnsi="Times New Roman" w:cs="Times New Roman"/>
          <w:color w:val="000000"/>
          <w:sz w:val="28"/>
          <w:szCs w:val="28"/>
          <w:lang w:val="en-US"/>
        </w:rPr>
        <w:t>e-mail</w:t>
      </w:r>
      <w:proofErr w:type="gramEnd"/>
      <w:r w:rsidRPr="009F5143">
        <w:rPr>
          <w:rFonts w:ascii="Times New Roman" w:hAnsi="Times New Roman" w:cs="Times New Roman"/>
          <w:color w:val="000000"/>
          <w:sz w:val="28"/>
          <w:szCs w:val="28"/>
          <w:lang w:val="en-US"/>
        </w:rPr>
        <w:t>: altyntamga@mail.ru</w:t>
      </w:r>
      <w:hyperlink r:id="rId10" w:history="1"/>
    </w:p>
    <w:p w:rsidR="009F5143" w:rsidRPr="009F5143" w:rsidRDefault="009F5143" w:rsidP="009F51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F5143" w:rsidRPr="009F5143" w:rsidSect="009F5143">
      <w:footerReference w:type="default" r:id="rId11"/>
      <w:pgSz w:w="11906" w:h="16838"/>
      <w:pgMar w:top="1134" w:right="1418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CA5" w:rsidRDefault="00D63CA5" w:rsidP="00026F5D">
      <w:pPr>
        <w:spacing w:after="0" w:line="240" w:lineRule="auto"/>
      </w:pPr>
      <w:r>
        <w:separator/>
      </w:r>
    </w:p>
  </w:endnote>
  <w:endnote w:type="continuationSeparator" w:id="0">
    <w:p w:rsidR="00D63CA5" w:rsidRDefault="00D63CA5" w:rsidP="0002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Kaz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69018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0A0E45" w:rsidRPr="00BE010E" w:rsidRDefault="000A0E45">
        <w:pPr>
          <w:pStyle w:val="af0"/>
          <w:jc w:val="center"/>
          <w:rPr>
            <w:rFonts w:ascii="Times New Roman" w:hAnsi="Times New Roman"/>
          </w:rPr>
        </w:pPr>
        <w:r w:rsidRPr="00BE010E">
          <w:rPr>
            <w:rFonts w:ascii="Times New Roman" w:hAnsi="Times New Roman"/>
          </w:rPr>
          <w:fldChar w:fldCharType="begin"/>
        </w:r>
        <w:r w:rsidRPr="00BE010E">
          <w:rPr>
            <w:rFonts w:ascii="Times New Roman" w:hAnsi="Times New Roman"/>
          </w:rPr>
          <w:instrText>PAGE   \* MERGEFORMAT</w:instrText>
        </w:r>
        <w:r w:rsidRPr="00BE010E">
          <w:rPr>
            <w:rFonts w:ascii="Times New Roman" w:hAnsi="Times New Roman"/>
          </w:rPr>
          <w:fldChar w:fldCharType="separate"/>
        </w:r>
        <w:r w:rsidR="00CE59BD">
          <w:rPr>
            <w:rFonts w:ascii="Times New Roman" w:hAnsi="Times New Roman"/>
            <w:noProof/>
          </w:rPr>
          <w:t>29</w:t>
        </w:r>
        <w:r w:rsidRPr="00BE010E">
          <w:rPr>
            <w:rFonts w:ascii="Times New Roman" w:hAnsi="Times New Roman"/>
          </w:rPr>
          <w:fldChar w:fldCharType="end"/>
        </w:r>
      </w:p>
    </w:sdtContent>
  </w:sdt>
  <w:p w:rsidR="000A0E45" w:rsidRDefault="000A0E4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CA5" w:rsidRDefault="00D63CA5" w:rsidP="00026F5D">
      <w:pPr>
        <w:spacing w:after="0" w:line="240" w:lineRule="auto"/>
      </w:pPr>
      <w:r>
        <w:separator/>
      </w:r>
    </w:p>
  </w:footnote>
  <w:footnote w:type="continuationSeparator" w:id="0">
    <w:p w:rsidR="00D63CA5" w:rsidRDefault="00D63CA5" w:rsidP="0002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00F0"/>
    <w:multiLevelType w:val="multilevel"/>
    <w:tmpl w:val="043CB4E0"/>
    <w:lvl w:ilvl="0">
      <w:start w:val="147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B01AF"/>
    <w:multiLevelType w:val="multilevel"/>
    <w:tmpl w:val="80FEF754"/>
    <w:lvl w:ilvl="0">
      <w:start w:val="274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25953"/>
    <w:multiLevelType w:val="multilevel"/>
    <w:tmpl w:val="8BBA0732"/>
    <w:lvl w:ilvl="0">
      <w:start w:val="317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C13965"/>
    <w:multiLevelType w:val="multilevel"/>
    <w:tmpl w:val="7F488A0C"/>
    <w:lvl w:ilvl="0">
      <w:start w:val="274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6B325E"/>
    <w:multiLevelType w:val="multilevel"/>
    <w:tmpl w:val="DBB0A3DA"/>
    <w:lvl w:ilvl="0">
      <w:start w:val="5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F921AE"/>
    <w:multiLevelType w:val="hybridMultilevel"/>
    <w:tmpl w:val="BD88B9A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10A8200E"/>
    <w:multiLevelType w:val="multilevel"/>
    <w:tmpl w:val="64AC948C"/>
    <w:lvl w:ilvl="0">
      <w:start w:val="262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0F6736"/>
    <w:multiLevelType w:val="multilevel"/>
    <w:tmpl w:val="90407292"/>
    <w:lvl w:ilvl="0">
      <w:start w:val="256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414563"/>
    <w:multiLevelType w:val="multilevel"/>
    <w:tmpl w:val="AAC25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CA2F41"/>
    <w:multiLevelType w:val="multilevel"/>
    <w:tmpl w:val="AB2C594A"/>
    <w:lvl w:ilvl="0">
      <w:start w:val="294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77759D"/>
    <w:multiLevelType w:val="multilevel"/>
    <w:tmpl w:val="9140CF8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28301E"/>
    <w:multiLevelType w:val="multilevel"/>
    <w:tmpl w:val="42F4E690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A84616"/>
    <w:multiLevelType w:val="hybridMultilevel"/>
    <w:tmpl w:val="D77E7F1C"/>
    <w:lvl w:ilvl="0" w:tplc="36F0F4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F1166BD"/>
    <w:multiLevelType w:val="multilevel"/>
    <w:tmpl w:val="2FA2B26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7C1B61"/>
    <w:multiLevelType w:val="multilevel"/>
    <w:tmpl w:val="AAC25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CC218D"/>
    <w:multiLevelType w:val="multilevel"/>
    <w:tmpl w:val="2EF0F47A"/>
    <w:lvl w:ilvl="0">
      <w:start w:val="218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242510"/>
    <w:multiLevelType w:val="multilevel"/>
    <w:tmpl w:val="1D52127A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6D25A2"/>
    <w:multiLevelType w:val="multilevel"/>
    <w:tmpl w:val="D78EE340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E60E4"/>
    <w:multiLevelType w:val="multilevel"/>
    <w:tmpl w:val="B91E6760"/>
    <w:lvl w:ilvl="0">
      <w:start w:val="314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EE3097"/>
    <w:multiLevelType w:val="multilevel"/>
    <w:tmpl w:val="9AF07FDC"/>
    <w:lvl w:ilvl="0">
      <w:start w:val="234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531A7F"/>
    <w:multiLevelType w:val="multilevel"/>
    <w:tmpl w:val="1742C358"/>
    <w:lvl w:ilvl="0">
      <w:start w:val="198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9C2B57"/>
    <w:multiLevelType w:val="multilevel"/>
    <w:tmpl w:val="894A545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A114BA"/>
    <w:multiLevelType w:val="multilevel"/>
    <w:tmpl w:val="B978B9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21731E"/>
    <w:multiLevelType w:val="multilevel"/>
    <w:tmpl w:val="79065850"/>
    <w:lvl w:ilvl="0">
      <w:start w:val="184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B765BA"/>
    <w:multiLevelType w:val="multilevel"/>
    <w:tmpl w:val="BD9A4172"/>
    <w:lvl w:ilvl="0">
      <w:start w:val="164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121337"/>
    <w:multiLevelType w:val="multilevel"/>
    <w:tmpl w:val="6B3C4636"/>
    <w:lvl w:ilvl="0">
      <w:start w:val="324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D17272"/>
    <w:multiLevelType w:val="multilevel"/>
    <w:tmpl w:val="6F545C06"/>
    <w:lvl w:ilvl="0">
      <w:start w:val="300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F15409"/>
    <w:multiLevelType w:val="multilevel"/>
    <w:tmpl w:val="08AC2844"/>
    <w:lvl w:ilvl="0">
      <w:start w:val="188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8D5E8C"/>
    <w:multiLevelType w:val="multilevel"/>
    <w:tmpl w:val="D02CA71E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D05E8D"/>
    <w:multiLevelType w:val="multilevel"/>
    <w:tmpl w:val="3866F576"/>
    <w:lvl w:ilvl="0">
      <w:start w:val="308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9E1CAF"/>
    <w:multiLevelType w:val="multilevel"/>
    <w:tmpl w:val="8654E394"/>
    <w:lvl w:ilvl="0">
      <w:start w:val="194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DE7A3C"/>
    <w:multiLevelType w:val="multilevel"/>
    <w:tmpl w:val="411C3B5A"/>
    <w:lvl w:ilvl="0">
      <w:start w:val="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35216B"/>
    <w:multiLevelType w:val="multilevel"/>
    <w:tmpl w:val="9258B6F2"/>
    <w:lvl w:ilvl="0">
      <w:start w:val="282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CD0718"/>
    <w:multiLevelType w:val="hybridMultilevel"/>
    <w:tmpl w:val="9A30A3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4"/>
  </w:num>
  <w:num w:numId="8">
    <w:abstractNumId w:val="11"/>
  </w:num>
  <w:num w:numId="9">
    <w:abstractNumId w:val="31"/>
  </w:num>
  <w:num w:numId="10">
    <w:abstractNumId w:val="17"/>
  </w:num>
  <w:num w:numId="11">
    <w:abstractNumId w:val="28"/>
  </w:num>
  <w:num w:numId="12">
    <w:abstractNumId w:val="0"/>
  </w:num>
  <w:num w:numId="13">
    <w:abstractNumId w:val="24"/>
  </w:num>
  <w:num w:numId="14">
    <w:abstractNumId w:val="23"/>
  </w:num>
  <w:num w:numId="15">
    <w:abstractNumId w:val="20"/>
  </w:num>
  <w:num w:numId="16">
    <w:abstractNumId w:val="15"/>
  </w:num>
  <w:num w:numId="17">
    <w:abstractNumId w:val="19"/>
  </w:num>
  <w:num w:numId="18">
    <w:abstractNumId w:val="27"/>
  </w:num>
  <w:num w:numId="19">
    <w:abstractNumId w:val="30"/>
  </w:num>
  <w:num w:numId="20">
    <w:abstractNumId w:val="7"/>
  </w:num>
  <w:num w:numId="21">
    <w:abstractNumId w:val="6"/>
  </w:num>
  <w:num w:numId="22">
    <w:abstractNumId w:val="1"/>
  </w:num>
  <w:num w:numId="23">
    <w:abstractNumId w:val="3"/>
  </w:num>
  <w:num w:numId="24">
    <w:abstractNumId w:val="32"/>
  </w:num>
  <w:num w:numId="25">
    <w:abstractNumId w:val="9"/>
  </w:num>
  <w:num w:numId="26">
    <w:abstractNumId w:val="26"/>
  </w:num>
  <w:num w:numId="27">
    <w:abstractNumId w:val="29"/>
  </w:num>
  <w:num w:numId="28">
    <w:abstractNumId w:val="18"/>
  </w:num>
  <w:num w:numId="29">
    <w:abstractNumId w:val="2"/>
  </w:num>
  <w:num w:numId="30">
    <w:abstractNumId w:val="25"/>
  </w:num>
  <w:num w:numId="31">
    <w:abstractNumId w:val="12"/>
  </w:num>
  <w:num w:numId="32">
    <w:abstractNumId w:val="8"/>
  </w:num>
  <w:num w:numId="33">
    <w:abstractNumId w:val="14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A8"/>
    <w:rsid w:val="00012D05"/>
    <w:rsid w:val="00020EFC"/>
    <w:rsid w:val="000268BB"/>
    <w:rsid w:val="00026F5D"/>
    <w:rsid w:val="0002794E"/>
    <w:rsid w:val="00034577"/>
    <w:rsid w:val="000348C4"/>
    <w:rsid w:val="00034952"/>
    <w:rsid w:val="00043DCF"/>
    <w:rsid w:val="000520E2"/>
    <w:rsid w:val="000530C6"/>
    <w:rsid w:val="00063CD5"/>
    <w:rsid w:val="00063D2E"/>
    <w:rsid w:val="0007698A"/>
    <w:rsid w:val="00080E43"/>
    <w:rsid w:val="00085F26"/>
    <w:rsid w:val="00091197"/>
    <w:rsid w:val="0009213F"/>
    <w:rsid w:val="00093ABF"/>
    <w:rsid w:val="00095130"/>
    <w:rsid w:val="00097E38"/>
    <w:rsid w:val="000A0B2E"/>
    <w:rsid w:val="000A0E0E"/>
    <w:rsid w:val="000A0E45"/>
    <w:rsid w:val="000A1BBA"/>
    <w:rsid w:val="000B1AC9"/>
    <w:rsid w:val="000B2E7E"/>
    <w:rsid w:val="000B7A53"/>
    <w:rsid w:val="000C21E0"/>
    <w:rsid w:val="000C69AF"/>
    <w:rsid w:val="000C7DE6"/>
    <w:rsid w:val="000D1C25"/>
    <w:rsid w:val="000D4CC1"/>
    <w:rsid w:val="000D63F4"/>
    <w:rsid w:val="000E0CFE"/>
    <w:rsid w:val="000E7BC6"/>
    <w:rsid w:val="000F0937"/>
    <w:rsid w:val="000F370E"/>
    <w:rsid w:val="001019E9"/>
    <w:rsid w:val="001053A9"/>
    <w:rsid w:val="001148FC"/>
    <w:rsid w:val="00120C62"/>
    <w:rsid w:val="00122090"/>
    <w:rsid w:val="001262B1"/>
    <w:rsid w:val="00127758"/>
    <w:rsid w:val="00133C30"/>
    <w:rsid w:val="00136AD5"/>
    <w:rsid w:val="0014300C"/>
    <w:rsid w:val="00147282"/>
    <w:rsid w:val="001544B8"/>
    <w:rsid w:val="00170E4F"/>
    <w:rsid w:val="00172606"/>
    <w:rsid w:val="00173041"/>
    <w:rsid w:val="00175500"/>
    <w:rsid w:val="001806E0"/>
    <w:rsid w:val="001837A2"/>
    <w:rsid w:val="00185817"/>
    <w:rsid w:val="00186DA4"/>
    <w:rsid w:val="001927BF"/>
    <w:rsid w:val="001A0867"/>
    <w:rsid w:val="001A3328"/>
    <w:rsid w:val="001A5A4B"/>
    <w:rsid w:val="001B102E"/>
    <w:rsid w:val="001B5321"/>
    <w:rsid w:val="001B5B47"/>
    <w:rsid w:val="001C1313"/>
    <w:rsid w:val="001D5D5A"/>
    <w:rsid w:val="001D5FF7"/>
    <w:rsid w:val="001E1146"/>
    <w:rsid w:val="001E662C"/>
    <w:rsid w:val="001F23F3"/>
    <w:rsid w:val="001F3F26"/>
    <w:rsid w:val="00201FED"/>
    <w:rsid w:val="00211608"/>
    <w:rsid w:val="002126EC"/>
    <w:rsid w:val="002265DC"/>
    <w:rsid w:val="002355F2"/>
    <w:rsid w:val="00245A90"/>
    <w:rsid w:val="00251CE8"/>
    <w:rsid w:val="0025272B"/>
    <w:rsid w:val="00260369"/>
    <w:rsid w:val="00260D56"/>
    <w:rsid w:val="002652DD"/>
    <w:rsid w:val="00267567"/>
    <w:rsid w:val="002740B2"/>
    <w:rsid w:val="00275965"/>
    <w:rsid w:val="00291513"/>
    <w:rsid w:val="00296B0E"/>
    <w:rsid w:val="00297FE8"/>
    <w:rsid w:val="002A0BB4"/>
    <w:rsid w:val="002A2EE1"/>
    <w:rsid w:val="002A64F0"/>
    <w:rsid w:val="002B17C4"/>
    <w:rsid w:val="002B1F06"/>
    <w:rsid w:val="002B2754"/>
    <w:rsid w:val="002B460F"/>
    <w:rsid w:val="002C1CC7"/>
    <w:rsid w:val="002C2062"/>
    <w:rsid w:val="002C244E"/>
    <w:rsid w:val="002C25AE"/>
    <w:rsid w:val="002D1DD5"/>
    <w:rsid w:val="002D5B37"/>
    <w:rsid w:val="002D7BFB"/>
    <w:rsid w:val="002E0408"/>
    <w:rsid w:val="002E08B8"/>
    <w:rsid w:val="002E35DA"/>
    <w:rsid w:val="0030555F"/>
    <w:rsid w:val="003153E7"/>
    <w:rsid w:val="0032058D"/>
    <w:rsid w:val="00321438"/>
    <w:rsid w:val="00324126"/>
    <w:rsid w:val="00331A4A"/>
    <w:rsid w:val="003339BD"/>
    <w:rsid w:val="003471E5"/>
    <w:rsid w:val="00350F66"/>
    <w:rsid w:val="00356383"/>
    <w:rsid w:val="0036123E"/>
    <w:rsid w:val="00361DBE"/>
    <w:rsid w:val="003653AA"/>
    <w:rsid w:val="00372D65"/>
    <w:rsid w:val="00373682"/>
    <w:rsid w:val="00374E19"/>
    <w:rsid w:val="00375436"/>
    <w:rsid w:val="0037656A"/>
    <w:rsid w:val="00385F8D"/>
    <w:rsid w:val="00386497"/>
    <w:rsid w:val="003911C3"/>
    <w:rsid w:val="00397680"/>
    <w:rsid w:val="003A05F0"/>
    <w:rsid w:val="003A1B0C"/>
    <w:rsid w:val="003A309C"/>
    <w:rsid w:val="003A4C8D"/>
    <w:rsid w:val="003A72FD"/>
    <w:rsid w:val="003B4772"/>
    <w:rsid w:val="003B5CA9"/>
    <w:rsid w:val="003C15E5"/>
    <w:rsid w:val="003C2144"/>
    <w:rsid w:val="003C5329"/>
    <w:rsid w:val="003C599B"/>
    <w:rsid w:val="003D0078"/>
    <w:rsid w:val="003D647D"/>
    <w:rsid w:val="003E2215"/>
    <w:rsid w:val="003F14A1"/>
    <w:rsid w:val="003F26D1"/>
    <w:rsid w:val="00400A2C"/>
    <w:rsid w:val="004034A3"/>
    <w:rsid w:val="0040677F"/>
    <w:rsid w:val="004071D4"/>
    <w:rsid w:val="00407A9E"/>
    <w:rsid w:val="00421FBB"/>
    <w:rsid w:val="00426BC0"/>
    <w:rsid w:val="00436C0A"/>
    <w:rsid w:val="004445A0"/>
    <w:rsid w:val="0045130B"/>
    <w:rsid w:val="00454066"/>
    <w:rsid w:val="004553E0"/>
    <w:rsid w:val="00455BC9"/>
    <w:rsid w:val="004663B1"/>
    <w:rsid w:val="00466939"/>
    <w:rsid w:val="004709BB"/>
    <w:rsid w:val="00474E17"/>
    <w:rsid w:val="004824EB"/>
    <w:rsid w:val="00483090"/>
    <w:rsid w:val="004A193E"/>
    <w:rsid w:val="004A5C87"/>
    <w:rsid w:val="004A6DFE"/>
    <w:rsid w:val="004A7A09"/>
    <w:rsid w:val="004B24B9"/>
    <w:rsid w:val="004C32EB"/>
    <w:rsid w:val="004C6CEA"/>
    <w:rsid w:val="004C7BF7"/>
    <w:rsid w:val="004D3634"/>
    <w:rsid w:val="004D3CB3"/>
    <w:rsid w:val="004D3D6F"/>
    <w:rsid w:val="004D5AF9"/>
    <w:rsid w:val="004D698C"/>
    <w:rsid w:val="004D6B62"/>
    <w:rsid w:val="004E2B81"/>
    <w:rsid w:val="004E3715"/>
    <w:rsid w:val="004E4299"/>
    <w:rsid w:val="004E5070"/>
    <w:rsid w:val="004E63D8"/>
    <w:rsid w:val="00503512"/>
    <w:rsid w:val="00503743"/>
    <w:rsid w:val="0051458F"/>
    <w:rsid w:val="00521D0B"/>
    <w:rsid w:val="00523E56"/>
    <w:rsid w:val="00530AB6"/>
    <w:rsid w:val="00533EC1"/>
    <w:rsid w:val="005356B9"/>
    <w:rsid w:val="00541326"/>
    <w:rsid w:val="00545DA7"/>
    <w:rsid w:val="0055321C"/>
    <w:rsid w:val="00555B9E"/>
    <w:rsid w:val="00557859"/>
    <w:rsid w:val="005614B7"/>
    <w:rsid w:val="005646F7"/>
    <w:rsid w:val="00571C4C"/>
    <w:rsid w:val="00576738"/>
    <w:rsid w:val="005829F4"/>
    <w:rsid w:val="00583205"/>
    <w:rsid w:val="005A13D3"/>
    <w:rsid w:val="005A7F67"/>
    <w:rsid w:val="005B1515"/>
    <w:rsid w:val="005B1C65"/>
    <w:rsid w:val="005B24F5"/>
    <w:rsid w:val="005B560E"/>
    <w:rsid w:val="005C3093"/>
    <w:rsid w:val="005C4CF3"/>
    <w:rsid w:val="005D160D"/>
    <w:rsid w:val="005E116B"/>
    <w:rsid w:val="005E5626"/>
    <w:rsid w:val="005E5829"/>
    <w:rsid w:val="005E6E21"/>
    <w:rsid w:val="005F3A69"/>
    <w:rsid w:val="0060053F"/>
    <w:rsid w:val="00603FEF"/>
    <w:rsid w:val="006042CE"/>
    <w:rsid w:val="006046E5"/>
    <w:rsid w:val="006160D6"/>
    <w:rsid w:val="006203AE"/>
    <w:rsid w:val="0062431A"/>
    <w:rsid w:val="0063039A"/>
    <w:rsid w:val="0063492A"/>
    <w:rsid w:val="006405FE"/>
    <w:rsid w:val="00640B3F"/>
    <w:rsid w:val="00644D31"/>
    <w:rsid w:val="00646D82"/>
    <w:rsid w:val="00652550"/>
    <w:rsid w:val="00654AE4"/>
    <w:rsid w:val="00654AF3"/>
    <w:rsid w:val="00670E69"/>
    <w:rsid w:val="00671F60"/>
    <w:rsid w:val="00676554"/>
    <w:rsid w:val="00676B55"/>
    <w:rsid w:val="006845AC"/>
    <w:rsid w:val="006846F9"/>
    <w:rsid w:val="00686197"/>
    <w:rsid w:val="00690A98"/>
    <w:rsid w:val="00691E7C"/>
    <w:rsid w:val="0069514A"/>
    <w:rsid w:val="00696149"/>
    <w:rsid w:val="006A7B52"/>
    <w:rsid w:val="006B381C"/>
    <w:rsid w:val="006B49ED"/>
    <w:rsid w:val="006C343C"/>
    <w:rsid w:val="006C5D5B"/>
    <w:rsid w:val="006D7575"/>
    <w:rsid w:val="006E1005"/>
    <w:rsid w:val="006F3F79"/>
    <w:rsid w:val="006F58BC"/>
    <w:rsid w:val="007021E3"/>
    <w:rsid w:val="00703442"/>
    <w:rsid w:val="007037FE"/>
    <w:rsid w:val="00707FCA"/>
    <w:rsid w:val="00712CFC"/>
    <w:rsid w:val="007159CE"/>
    <w:rsid w:val="00721B52"/>
    <w:rsid w:val="007220CA"/>
    <w:rsid w:val="0072494A"/>
    <w:rsid w:val="007373F3"/>
    <w:rsid w:val="00741863"/>
    <w:rsid w:val="007451B3"/>
    <w:rsid w:val="00745DA0"/>
    <w:rsid w:val="00746226"/>
    <w:rsid w:val="0075252B"/>
    <w:rsid w:val="00753045"/>
    <w:rsid w:val="0075326B"/>
    <w:rsid w:val="00756E47"/>
    <w:rsid w:val="007603CC"/>
    <w:rsid w:val="00761B0D"/>
    <w:rsid w:val="00761DE4"/>
    <w:rsid w:val="007700CB"/>
    <w:rsid w:val="00771D49"/>
    <w:rsid w:val="0078655E"/>
    <w:rsid w:val="0078659C"/>
    <w:rsid w:val="00786FC7"/>
    <w:rsid w:val="00796EC5"/>
    <w:rsid w:val="007972AE"/>
    <w:rsid w:val="007A2669"/>
    <w:rsid w:val="007A7653"/>
    <w:rsid w:val="007B139B"/>
    <w:rsid w:val="007B32E1"/>
    <w:rsid w:val="007B34EE"/>
    <w:rsid w:val="007B3856"/>
    <w:rsid w:val="007C248F"/>
    <w:rsid w:val="007C38AA"/>
    <w:rsid w:val="007C6666"/>
    <w:rsid w:val="007D1D3E"/>
    <w:rsid w:val="007D23A2"/>
    <w:rsid w:val="007D3FE0"/>
    <w:rsid w:val="007D5948"/>
    <w:rsid w:val="007F16F1"/>
    <w:rsid w:val="007F355F"/>
    <w:rsid w:val="007F4D98"/>
    <w:rsid w:val="007F5CB5"/>
    <w:rsid w:val="007F6671"/>
    <w:rsid w:val="00800CA7"/>
    <w:rsid w:val="00801633"/>
    <w:rsid w:val="00805791"/>
    <w:rsid w:val="00816924"/>
    <w:rsid w:val="008210EB"/>
    <w:rsid w:val="008239FB"/>
    <w:rsid w:val="0082794D"/>
    <w:rsid w:val="008319BE"/>
    <w:rsid w:val="00831FC7"/>
    <w:rsid w:val="00835553"/>
    <w:rsid w:val="00843633"/>
    <w:rsid w:val="00847BC7"/>
    <w:rsid w:val="00854949"/>
    <w:rsid w:val="0086154F"/>
    <w:rsid w:val="00861B5D"/>
    <w:rsid w:val="008627F9"/>
    <w:rsid w:val="0088365A"/>
    <w:rsid w:val="00894204"/>
    <w:rsid w:val="0089672E"/>
    <w:rsid w:val="00896DA2"/>
    <w:rsid w:val="008A09D8"/>
    <w:rsid w:val="008B791B"/>
    <w:rsid w:val="008C381A"/>
    <w:rsid w:val="008C3EDF"/>
    <w:rsid w:val="008C6F91"/>
    <w:rsid w:val="008D7139"/>
    <w:rsid w:val="008D7403"/>
    <w:rsid w:val="008E0FEA"/>
    <w:rsid w:val="008E16AB"/>
    <w:rsid w:val="008E3E91"/>
    <w:rsid w:val="008E59D5"/>
    <w:rsid w:val="008E5BFA"/>
    <w:rsid w:val="008E64C4"/>
    <w:rsid w:val="009035EB"/>
    <w:rsid w:val="0090617A"/>
    <w:rsid w:val="00906D9B"/>
    <w:rsid w:val="00906EF0"/>
    <w:rsid w:val="009129F8"/>
    <w:rsid w:val="00913C89"/>
    <w:rsid w:val="009179CA"/>
    <w:rsid w:val="0092224E"/>
    <w:rsid w:val="00932D62"/>
    <w:rsid w:val="009377C2"/>
    <w:rsid w:val="009432AB"/>
    <w:rsid w:val="00944358"/>
    <w:rsid w:val="009503CC"/>
    <w:rsid w:val="009514BC"/>
    <w:rsid w:val="00951AB1"/>
    <w:rsid w:val="009676DF"/>
    <w:rsid w:val="0096788D"/>
    <w:rsid w:val="00972FD1"/>
    <w:rsid w:val="009738E9"/>
    <w:rsid w:val="009760EA"/>
    <w:rsid w:val="009861D0"/>
    <w:rsid w:val="00986764"/>
    <w:rsid w:val="009868F9"/>
    <w:rsid w:val="009C37DB"/>
    <w:rsid w:val="009C7F73"/>
    <w:rsid w:val="009D41B4"/>
    <w:rsid w:val="009D4518"/>
    <w:rsid w:val="009D61F1"/>
    <w:rsid w:val="009E1183"/>
    <w:rsid w:val="009E588B"/>
    <w:rsid w:val="009E7588"/>
    <w:rsid w:val="009F5143"/>
    <w:rsid w:val="009F7B53"/>
    <w:rsid w:val="00A00294"/>
    <w:rsid w:val="00A07248"/>
    <w:rsid w:val="00A100CD"/>
    <w:rsid w:val="00A20B01"/>
    <w:rsid w:val="00A21BD8"/>
    <w:rsid w:val="00A24522"/>
    <w:rsid w:val="00A25A41"/>
    <w:rsid w:val="00A26851"/>
    <w:rsid w:val="00A31005"/>
    <w:rsid w:val="00A31DF7"/>
    <w:rsid w:val="00A338F8"/>
    <w:rsid w:val="00A43AD3"/>
    <w:rsid w:val="00A45DD2"/>
    <w:rsid w:val="00A6111F"/>
    <w:rsid w:val="00A774F8"/>
    <w:rsid w:val="00A77573"/>
    <w:rsid w:val="00A85DBC"/>
    <w:rsid w:val="00A87326"/>
    <w:rsid w:val="00A9645C"/>
    <w:rsid w:val="00A97E9C"/>
    <w:rsid w:val="00AA329D"/>
    <w:rsid w:val="00AA3BE3"/>
    <w:rsid w:val="00AB36FC"/>
    <w:rsid w:val="00AC0B2D"/>
    <w:rsid w:val="00AC0E74"/>
    <w:rsid w:val="00AC31B7"/>
    <w:rsid w:val="00AD4825"/>
    <w:rsid w:val="00AD6A02"/>
    <w:rsid w:val="00AE0A95"/>
    <w:rsid w:val="00AE219A"/>
    <w:rsid w:val="00AF1324"/>
    <w:rsid w:val="00AF32F4"/>
    <w:rsid w:val="00AF7A8E"/>
    <w:rsid w:val="00B05278"/>
    <w:rsid w:val="00B05763"/>
    <w:rsid w:val="00B10C46"/>
    <w:rsid w:val="00B1536A"/>
    <w:rsid w:val="00B163BB"/>
    <w:rsid w:val="00B178FE"/>
    <w:rsid w:val="00B35C56"/>
    <w:rsid w:val="00B375AB"/>
    <w:rsid w:val="00B37E66"/>
    <w:rsid w:val="00B41B01"/>
    <w:rsid w:val="00B47C72"/>
    <w:rsid w:val="00B51DCF"/>
    <w:rsid w:val="00B53084"/>
    <w:rsid w:val="00B573A0"/>
    <w:rsid w:val="00B6634B"/>
    <w:rsid w:val="00B70101"/>
    <w:rsid w:val="00B823AE"/>
    <w:rsid w:val="00B866F2"/>
    <w:rsid w:val="00B86E98"/>
    <w:rsid w:val="00B96ED5"/>
    <w:rsid w:val="00BA0184"/>
    <w:rsid w:val="00BA0892"/>
    <w:rsid w:val="00BA451D"/>
    <w:rsid w:val="00BA57A2"/>
    <w:rsid w:val="00BB123F"/>
    <w:rsid w:val="00BB1973"/>
    <w:rsid w:val="00BB2677"/>
    <w:rsid w:val="00BB7720"/>
    <w:rsid w:val="00BC1D6E"/>
    <w:rsid w:val="00BC5F75"/>
    <w:rsid w:val="00BC7C57"/>
    <w:rsid w:val="00BD6215"/>
    <w:rsid w:val="00BE010E"/>
    <w:rsid w:val="00BE0209"/>
    <w:rsid w:val="00BE6B20"/>
    <w:rsid w:val="00BF0183"/>
    <w:rsid w:val="00BF1A5D"/>
    <w:rsid w:val="00BF2D8D"/>
    <w:rsid w:val="00BF3761"/>
    <w:rsid w:val="00BF6327"/>
    <w:rsid w:val="00BF7F9B"/>
    <w:rsid w:val="00C00B7E"/>
    <w:rsid w:val="00C27269"/>
    <w:rsid w:val="00C346D1"/>
    <w:rsid w:val="00C37260"/>
    <w:rsid w:val="00C37AA6"/>
    <w:rsid w:val="00C37C7B"/>
    <w:rsid w:val="00C41B23"/>
    <w:rsid w:val="00C47204"/>
    <w:rsid w:val="00C5189D"/>
    <w:rsid w:val="00C533F9"/>
    <w:rsid w:val="00C55C58"/>
    <w:rsid w:val="00C578CE"/>
    <w:rsid w:val="00C71430"/>
    <w:rsid w:val="00C72134"/>
    <w:rsid w:val="00C80524"/>
    <w:rsid w:val="00C80DAC"/>
    <w:rsid w:val="00C8537C"/>
    <w:rsid w:val="00C944AF"/>
    <w:rsid w:val="00C9638B"/>
    <w:rsid w:val="00C96DBE"/>
    <w:rsid w:val="00CA1576"/>
    <w:rsid w:val="00CA2912"/>
    <w:rsid w:val="00CA665F"/>
    <w:rsid w:val="00CB307E"/>
    <w:rsid w:val="00CC0808"/>
    <w:rsid w:val="00CC0CC8"/>
    <w:rsid w:val="00CC2267"/>
    <w:rsid w:val="00CC2515"/>
    <w:rsid w:val="00CC6ED7"/>
    <w:rsid w:val="00CD0284"/>
    <w:rsid w:val="00CD122F"/>
    <w:rsid w:val="00CD3D66"/>
    <w:rsid w:val="00CD6673"/>
    <w:rsid w:val="00CE2AC9"/>
    <w:rsid w:val="00CE43F7"/>
    <w:rsid w:val="00CE59BD"/>
    <w:rsid w:val="00CF76D7"/>
    <w:rsid w:val="00D034E1"/>
    <w:rsid w:val="00D1092D"/>
    <w:rsid w:val="00D157DE"/>
    <w:rsid w:val="00D16DE4"/>
    <w:rsid w:val="00D21B49"/>
    <w:rsid w:val="00D3078B"/>
    <w:rsid w:val="00D33A12"/>
    <w:rsid w:val="00D36112"/>
    <w:rsid w:val="00D40CA0"/>
    <w:rsid w:val="00D51502"/>
    <w:rsid w:val="00D54AAC"/>
    <w:rsid w:val="00D618EE"/>
    <w:rsid w:val="00D63CA5"/>
    <w:rsid w:val="00D6546C"/>
    <w:rsid w:val="00D80E83"/>
    <w:rsid w:val="00D8351C"/>
    <w:rsid w:val="00D83F78"/>
    <w:rsid w:val="00D84E32"/>
    <w:rsid w:val="00D85351"/>
    <w:rsid w:val="00D963C6"/>
    <w:rsid w:val="00DA02D6"/>
    <w:rsid w:val="00DA3115"/>
    <w:rsid w:val="00DA5189"/>
    <w:rsid w:val="00DA69B0"/>
    <w:rsid w:val="00DB000F"/>
    <w:rsid w:val="00DB1A4E"/>
    <w:rsid w:val="00DC2A5D"/>
    <w:rsid w:val="00DC2C9C"/>
    <w:rsid w:val="00DC79DE"/>
    <w:rsid w:val="00DD1CAC"/>
    <w:rsid w:val="00DD27C6"/>
    <w:rsid w:val="00DE287A"/>
    <w:rsid w:val="00DE4DF3"/>
    <w:rsid w:val="00DE548E"/>
    <w:rsid w:val="00DE5734"/>
    <w:rsid w:val="00DE5753"/>
    <w:rsid w:val="00DF0159"/>
    <w:rsid w:val="00DF4445"/>
    <w:rsid w:val="00DF4971"/>
    <w:rsid w:val="00DF4A16"/>
    <w:rsid w:val="00DF78B1"/>
    <w:rsid w:val="00E232CB"/>
    <w:rsid w:val="00E27B55"/>
    <w:rsid w:val="00E31527"/>
    <w:rsid w:val="00E32061"/>
    <w:rsid w:val="00E33047"/>
    <w:rsid w:val="00E369FB"/>
    <w:rsid w:val="00E37A38"/>
    <w:rsid w:val="00E46767"/>
    <w:rsid w:val="00E558D2"/>
    <w:rsid w:val="00E62EB1"/>
    <w:rsid w:val="00E6469A"/>
    <w:rsid w:val="00E64E94"/>
    <w:rsid w:val="00E6652C"/>
    <w:rsid w:val="00E676B7"/>
    <w:rsid w:val="00E677FE"/>
    <w:rsid w:val="00E72C04"/>
    <w:rsid w:val="00E7602F"/>
    <w:rsid w:val="00E85913"/>
    <w:rsid w:val="00E92A11"/>
    <w:rsid w:val="00EB4DA8"/>
    <w:rsid w:val="00EC505E"/>
    <w:rsid w:val="00EC5B72"/>
    <w:rsid w:val="00ED0CB9"/>
    <w:rsid w:val="00EE6451"/>
    <w:rsid w:val="00EF2F6B"/>
    <w:rsid w:val="00EF4B3A"/>
    <w:rsid w:val="00F0108F"/>
    <w:rsid w:val="00F02A82"/>
    <w:rsid w:val="00F11657"/>
    <w:rsid w:val="00F12F2A"/>
    <w:rsid w:val="00F154DF"/>
    <w:rsid w:val="00F16153"/>
    <w:rsid w:val="00F16EE5"/>
    <w:rsid w:val="00F20172"/>
    <w:rsid w:val="00F21A0D"/>
    <w:rsid w:val="00F25A41"/>
    <w:rsid w:val="00F2631B"/>
    <w:rsid w:val="00F305B5"/>
    <w:rsid w:val="00F31497"/>
    <w:rsid w:val="00F31745"/>
    <w:rsid w:val="00F31D9F"/>
    <w:rsid w:val="00F36854"/>
    <w:rsid w:val="00F36AA3"/>
    <w:rsid w:val="00F5246F"/>
    <w:rsid w:val="00F52D5D"/>
    <w:rsid w:val="00F54391"/>
    <w:rsid w:val="00F560E4"/>
    <w:rsid w:val="00F6446A"/>
    <w:rsid w:val="00F672A2"/>
    <w:rsid w:val="00F71646"/>
    <w:rsid w:val="00F73388"/>
    <w:rsid w:val="00F73813"/>
    <w:rsid w:val="00F77BE4"/>
    <w:rsid w:val="00F938D3"/>
    <w:rsid w:val="00F97BAB"/>
    <w:rsid w:val="00FA51B8"/>
    <w:rsid w:val="00FB0E66"/>
    <w:rsid w:val="00FB1AF3"/>
    <w:rsid w:val="00FB2EAB"/>
    <w:rsid w:val="00FB4F9C"/>
    <w:rsid w:val="00FC254B"/>
    <w:rsid w:val="00FC3159"/>
    <w:rsid w:val="00FC3748"/>
    <w:rsid w:val="00FC4373"/>
    <w:rsid w:val="00FC7724"/>
    <w:rsid w:val="00FC7D6A"/>
    <w:rsid w:val="00FD2788"/>
    <w:rsid w:val="00FD4C50"/>
    <w:rsid w:val="00FD5A1F"/>
    <w:rsid w:val="00FE21C0"/>
    <w:rsid w:val="00FE31C2"/>
    <w:rsid w:val="00FE49F2"/>
    <w:rsid w:val="00FF0705"/>
    <w:rsid w:val="00FF13C9"/>
    <w:rsid w:val="00FF3399"/>
    <w:rsid w:val="00FF3881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46F9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A0B2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46F9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6F9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46F9"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46F9"/>
    <w:pPr>
      <w:spacing w:before="240" w:after="60" w:line="240" w:lineRule="auto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46F9"/>
    <w:pPr>
      <w:spacing w:before="240" w:after="60" w:line="240" w:lineRule="auto"/>
      <w:outlineLvl w:val="6"/>
    </w:pPr>
    <w:rPr>
      <w:rFonts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46F9"/>
    <w:pPr>
      <w:spacing w:before="240" w:after="60" w:line="240" w:lineRule="auto"/>
      <w:outlineLvl w:val="7"/>
    </w:pPr>
    <w:rPr>
      <w:rFonts w:cstheme="maj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46F9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6F9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A0B2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846F9"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EB4DA8"/>
    <w:rPr>
      <w:rFonts w:cs="Times New Roman"/>
    </w:rPr>
  </w:style>
  <w:style w:type="paragraph" w:styleId="a3">
    <w:name w:val="List Paragraph"/>
    <w:basedOn w:val="a"/>
    <w:uiPriority w:val="34"/>
    <w:qFormat/>
    <w:rsid w:val="00EB4DA8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rsid w:val="000A0B2E"/>
    <w:pP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A0B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rsid w:val="000A0B2E"/>
    <w:pPr>
      <w:spacing w:after="0" w:line="240" w:lineRule="auto"/>
      <w:ind w:firstLine="567"/>
      <w:jc w:val="both"/>
    </w:pPr>
    <w:rPr>
      <w:rFonts w:ascii="Times New Roman" w:eastAsia="Arial Unicode MS" w:hAnsi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0A0B2E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0A0B2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A0B2E"/>
    <w:rPr>
      <w:rFonts w:eastAsia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0A0B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A0B2E"/>
    <w:rPr>
      <w:rFonts w:eastAsia="Times New Roman" w:cs="Times New Roman"/>
    </w:rPr>
  </w:style>
  <w:style w:type="paragraph" w:styleId="a6">
    <w:name w:val="Body Text Indent"/>
    <w:basedOn w:val="a"/>
    <w:link w:val="a7"/>
    <w:uiPriority w:val="99"/>
    <w:unhideWhenUsed/>
    <w:rsid w:val="000A0B2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0A0B2E"/>
    <w:rPr>
      <w:rFonts w:eastAsia="Times New Roman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6846F9"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846F9"/>
    <w:rPr>
      <w:rFonts w:asciiTheme="majorHAnsi" w:eastAsiaTheme="majorEastAsia" w:hAnsiTheme="majorHAnsi" w:cs="Times New Roman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846F9"/>
    <w:rPr>
      <w:rFonts w:eastAsiaTheme="minorEastAsia"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846F9"/>
    <w:rPr>
      <w:rFonts w:eastAsiaTheme="minorEastAsia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846F9"/>
    <w:rPr>
      <w:rFonts w:eastAsiaTheme="minorEastAsia"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846F9"/>
    <w:rPr>
      <w:rFonts w:asciiTheme="majorHAnsi" w:eastAsiaTheme="majorEastAsia" w:hAnsiTheme="majorHAnsi" w:cstheme="majorBidi"/>
    </w:rPr>
  </w:style>
  <w:style w:type="paragraph" w:styleId="a8">
    <w:name w:val="Title"/>
    <w:basedOn w:val="a"/>
    <w:link w:val="a9"/>
    <w:qFormat/>
    <w:rsid w:val="006846F9"/>
    <w:pPr>
      <w:autoSpaceDE w:val="0"/>
      <w:autoSpaceDN w:val="0"/>
      <w:spacing w:after="0" w:line="240" w:lineRule="auto"/>
      <w:jc w:val="center"/>
    </w:pPr>
    <w:rPr>
      <w:rFonts w:ascii="Times Kaz" w:hAnsi="Times Kaz" w:cs="Times Kaz"/>
      <w:sz w:val="28"/>
      <w:szCs w:val="28"/>
    </w:rPr>
  </w:style>
  <w:style w:type="character" w:customStyle="1" w:styleId="a9">
    <w:name w:val="Название Знак"/>
    <w:basedOn w:val="a0"/>
    <w:link w:val="a8"/>
    <w:rsid w:val="006846F9"/>
    <w:rPr>
      <w:rFonts w:ascii="Times Kaz" w:eastAsia="Times New Roman" w:hAnsi="Times Kaz" w:cs="Times Kaz"/>
      <w:sz w:val="28"/>
      <w:szCs w:val="28"/>
      <w:lang w:eastAsia="ru-RU"/>
    </w:rPr>
  </w:style>
  <w:style w:type="paragraph" w:styleId="aa">
    <w:name w:val="Block Text"/>
    <w:basedOn w:val="a"/>
    <w:rsid w:val="006846F9"/>
    <w:pPr>
      <w:spacing w:after="0" w:line="240" w:lineRule="auto"/>
      <w:ind w:left="1418" w:right="1416" w:hanging="567"/>
      <w:jc w:val="both"/>
    </w:pPr>
    <w:rPr>
      <w:rFonts w:ascii="Times New Roman" w:hAnsi="Times New Roman"/>
      <w:sz w:val="28"/>
      <w:szCs w:val="20"/>
    </w:rPr>
  </w:style>
  <w:style w:type="table" w:styleId="ab">
    <w:name w:val="Table Grid"/>
    <w:basedOn w:val="a1"/>
    <w:uiPriority w:val="59"/>
    <w:rsid w:val="006846F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8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46F9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"/>
    <w:link w:val="af"/>
    <w:uiPriority w:val="99"/>
    <w:rsid w:val="006846F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846F9"/>
    <w:rPr>
      <w:rFonts w:eastAsia="Times New Roman" w:cs="Times New Roman"/>
    </w:rPr>
  </w:style>
  <w:style w:type="character" w:customStyle="1" w:styleId="Exact">
    <w:name w:val="Подпись к картинке Exact"/>
    <w:basedOn w:val="a0"/>
    <w:link w:val="af2"/>
    <w:locked/>
    <w:rsid w:val="006846F9"/>
    <w:rPr>
      <w:rFonts w:ascii="Century Schoolbook" w:eastAsia="Times New Roman" w:hAnsi="Century Schoolbook" w:cs="Century Schoolbook"/>
      <w:shd w:val="clear" w:color="auto" w:fill="FFFFFF"/>
    </w:rPr>
  </w:style>
  <w:style w:type="paragraph" w:customStyle="1" w:styleId="af2">
    <w:name w:val="Подпись к картинке"/>
    <w:basedOn w:val="a"/>
    <w:link w:val="Exact"/>
    <w:rsid w:val="006846F9"/>
    <w:pPr>
      <w:widowControl w:val="0"/>
      <w:shd w:val="clear" w:color="auto" w:fill="FFFFFF"/>
      <w:spacing w:after="0" w:line="240" w:lineRule="atLeast"/>
      <w:ind w:hanging="2060"/>
    </w:pPr>
    <w:rPr>
      <w:rFonts w:ascii="Century Schoolbook" w:hAnsi="Century Schoolbook" w:cs="Century Schoolbook"/>
    </w:rPr>
  </w:style>
  <w:style w:type="character" w:customStyle="1" w:styleId="23">
    <w:name w:val="Основной текст (2)_"/>
    <w:basedOn w:val="a0"/>
    <w:rsid w:val="006846F9"/>
    <w:rPr>
      <w:rFonts w:ascii="Century Schoolbook" w:eastAsia="Times New Roman" w:hAnsi="Century Schoolbook" w:cs="Century Schoolbook"/>
      <w:u w:val="none"/>
    </w:rPr>
  </w:style>
  <w:style w:type="character" w:customStyle="1" w:styleId="af3">
    <w:name w:val="Колонтитул_"/>
    <w:basedOn w:val="a0"/>
    <w:rsid w:val="006846F9"/>
    <w:rPr>
      <w:rFonts w:ascii="Tahoma" w:eastAsia="Times New Roman" w:hAnsi="Tahoma" w:cs="Tahoma"/>
      <w:sz w:val="26"/>
      <w:szCs w:val="26"/>
      <w:u w:val="none"/>
    </w:rPr>
  </w:style>
  <w:style w:type="character" w:customStyle="1" w:styleId="af4">
    <w:name w:val="Колонтитул"/>
    <w:basedOn w:val="af3"/>
    <w:rsid w:val="006846F9"/>
    <w:rPr>
      <w:rFonts w:ascii="Tahoma" w:eastAsia="Times New Roman" w:hAnsi="Tahoma" w:cs="Tahoma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16pt">
    <w:name w:val="Основной текст (2) + 16 pt"/>
    <w:basedOn w:val="23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24">
    <w:name w:val="Основной текст (2) + Малые прописные"/>
    <w:basedOn w:val="23"/>
    <w:rsid w:val="006846F9"/>
    <w:rPr>
      <w:rFonts w:ascii="Century Schoolbook" w:eastAsia="Times New Roman" w:hAnsi="Century Schoolbook" w:cs="Century Schoolbook"/>
      <w:smallCaps/>
      <w:color w:val="000000"/>
      <w:spacing w:val="0"/>
      <w:w w:val="100"/>
      <w:position w:val="0"/>
      <w:sz w:val="24"/>
      <w:szCs w:val="24"/>
      <w:u w:val="none"/>
      <w:lang w:val="en-US" w:eastAsia="en-US"/>
    </w:rPr>
  </w:style>
  <w:style w:type="character" w:customStyle="1" w:styleId="211pt">
    <w:name w:val="Основной текст (2) + 11 pt"/>
    <w:basedOn w:val="23"/>
    <w:rsid w:val="006846F9"/>
    <w:rPr>
      <w:rFonts w:ascii="Century Schoolbook" w:eastAsia="Times New Roman" w:hAnsi="Century Schoolbook" w:cs="Century Schoolbook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f5">
    <w:name w:val="Подпись к таблице_"/>
    <w:basedOn w:val="a0"/>
    <w:rsid w:val="006846F9"/>
    <w:rPr>
      <w:rFonts w:ascii="Century Schoolbook" w:eastAsia="Times New Roman" w:hAnsi="Century Schoolbook" w:cs="Century Schoolbook"/>
      <w:u w:val="none"/>
    </w:rPr>
  </w:style>
  <w:style w:type="character" w:customStyle="1" w:styleId="25">
    <w:name w:val="Основной текст (2)"/>
    <w:basedOn w:val="23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6">
    <w:name w:val="Заголовок №2_"/>
    <w:basedOn w:val="a0"/>
    <w:link w:val="27"/>
    <w:locked/>
    <w:rsid w:val="006846F9"/>
    <w:rPr>
      <w:rFonts w:ascii="Century Schoolbook" w:eastAsia="Times New Roman" w:hAnsi="Century Schoolbook" w:cs="Century Schoolbook"/>
      <w:shd w:val="clear" w:color="auto" w:fill="FFFFFF"/>
      <w:lang w:val="en-US"/>
    </w:rPr>
  </w:style>
  <w:style w:type="paragraph" w:customStyle="1" w:styleId="27">
    <w:name w:val="Заголовок №2"/>
    <w:basedOn w:val="a"/>
    <w:link w:val="26"/>
    <w:rsid w:val="006846F9"/>
    <w:pPr>
      <w:widowControl w:val="0"/>
      <w:shd w:val="clear" w:color="auto" w:fill="FFFFFF"/>
      <w:spacing w:before="1080" w:after="0" w:line="240" w:lineRule="atLeast"/>
      <w:outlineLvl w:val="1"/>
    </w:pPr>
    <w:rPr>
      <w:rFonts w:ascii="Century Schoolbook" w:hAnsi="Century Schoolbook" w:cs="Century Schoolbook"/>
      <w:lang w:val="en-US"/>
    </w:rPr>
  </w:style>
  <w:style w:type="character" w:customStyle="1" w:styleId="Exact0">
    <w:name w:val="Подпись к картинке + Курсив Exact"/>
    <w:basedOn w:val="Exact"/>
    <w:rsid w:val="006846F9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Exact">
    <w:name w:val="Подпись к картинке (2) Exact"/>
    <w:basedOn w:val="a0"/>
    <w:link w:val="28"/>
    <w:locked/>
    <w:rsid w:val="006846F9"/>
    <w:rPr>
      <w:rFonts w:ascii="Century Schoolbook" w:eastAsia="Times New Roman" w:hAnsi="Century Schoolbook" w:cs="Century Schoolbook"/>
      <w:b/>
      <w:bCs/>
      <w:spacing w:val="-10"/>
      <w:shd w:val="clear" w:color="auto" w:fill="FFFFFF"/>
    </w:rPr>
  </w:style>
  <w:style w:type="paragraph" w:customStyle="1" w:styleId="28">
    <w:name w:val="Подпись к картинке (2)"/>
    <w:basedOn w:val="a"/>
    <w:link w:val="2Exact"/>
    <w:rsid w:val="006846F9"/>
    <w:pPr>
      <w:widowControl w:val="0"/>
      <w:shd w:val="clear" w:color="auto" w:fill="FFFFFF"/>
      <w:spacing w:after="0" w:line="240" w:lineRule="atLeast"/>
      <w:jc w:val="both"/>
    </w:pPr>
    <w:rPr>
      <w:rFonts w:ascii="Century Schoolbook" w:hAnsi="Century Schoolbook" w:cs="Century Schoolbook"/>
      <w:b/>
      <w:bCs/>
      <w:spacing w:val="-10"/>
    </w:rPr>
  </w:style>
  <w:style w:type="character" w:customStyle="1" w:styleId="29pt">
    <w:name w:val="Подпись к картинке (2) + 9 pt"/>
    <w:aliases w:val="Не полужирный,Курсив Exact"/>
    <w:basedOn w:val="2Exact"/>
    <w:rsid w:val="006846F9"/>
    <w:rPr>
      <w:rFonts w:ascii="Century Schoolbook" w:eastAsia="Times New Roman" w:hAnsi="Century Schoolbook" w:cs="Century Schoolbook"/>
      <w:b/>
      <w:bCs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29">
    <w:name w:val="Подпись к картинке (2) + Не полужирный"/>
    <w:aliases w:val="Курсив,Интервал -2 pt Exact"/>
    <w:basedOn w:val="2Exact"/>
    <w:rsid w:val="006846F9"/>
    <w:rPr>
      <w:rFonts w:ascii="Century Schoolbook" w:eastAsia="Times New Roman" w:hAnsi="Century Schoolbook" w:cs="Century Schoolbook"/>
      <w:b/>
      <w:bCs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10">
    <w:name w:val="Подпись к картинке (2) + Не полужирный1"/>
    <w:aliases w:val="Интервал -1 pt Exact"/>
    <w:basedOn w:val="2Exact"/>
    <w:rsid w:val="006846F9"/>
    <w:rPr>
      <w:rFonts w:ascii="Century Schoolbook" w:eastAsia="Times New Roman" w:hAnsi="Century Schoolbook" w:cs="Century Schoolbook"/>
      <w:b/>
      <w:bCs/>
      <w:color w:val="000000"/>
      <w:spacing w:val="-2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3Exact">
    <w:name w:val="Подпись к картинке (3) Exact"/>
    <w:basedOn w:val="a0"/>
    <w:link w:val="35"/>
    <w:locked/>
    <w:rsid w:val="006846F9"/>
    <w:rPr>
      <w:rFonts w:ascii="Century Schoolbook" w:eastAsia="Times New Roman" w:hAnsi="Century Schoolbook" w:cs="Century Schoolbook"/>
      <w:i/>
      <w:iCs/>
      <w:shd w:val="clear" w:color="auto" w:fill="FFFFFF"/>
      <w:lang w:val="en-US"/>
    </w:rPr>
  </w:style>
  <w:style w:type="paragraph" w:customStyle="1" w:styleId="35">
    <w:name w:val="Подпись к картинке (3)"/>
    <w:basedOn w:val="a"/>
    <w:link w:val="3Exact"/>
    <w:rsid w:val="006846F9"/>
    <w:pPr>
      <w:widowControl w:val="0"/>
      <w:shd w:val="clear" w:color="auto" w:fill="FFFFFF"/>
      <w:spacing w:after="0" w:line="240" w:lineRule="atLeast"/>
    </w:pPr>
    <w:rPr>
      <w:rFonts w:ascii="Century Schoolbook" w:hAnsi="Century Schoolbook" w:cs="Century Schoolbook"/>
      <w:i/>
      <w:iCs/>
      <w:lang w:val="en-US"/>
    </w:rPr>
  </w:style>
  <w:style w:type="character" w:customStyle="1" w:styleId="3Exact0">
    <w:name w:val="Подпись к картинке (3) + Не курсив Exact"/>
    <w:basedOn w:val="3Exact"/>
    <w:rsid w:val="006846F9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2a">
    <w:name w:val="Основной текст (2) + Курсив"/>
    <w:basedOn w:val="23"/>
    <w:rsid w:val="006846F9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0pt">
    <w:name w:val="Колонтитул + Интервал 0 pt"/>
    <w:basedOn w:val="af3"/>
    <w:rsid w:val="006846F9"/>
    <w:rPr>
      <w:rFonts w:ascii="Tahoma" w:eastAsia="Times New Roman" w:hAnsi="Tahoma" w:cs="Tahoma"/>
      <w:color w:val="000000"/>
      <w:spacing w:val="-10"/>
      <w:w w:val="100"/>
      <w:position w:val="0"/>
      <w:sz w:val="26"/>
      <w:szCs w:val="26"/>
      <w:u w:val="none"/>
      <w:lang w:val="ru-RU" w:eastAsia="ru-RU"/>
    </w:rPr>
  </w:style>
  <w:style w:type="character" w:customStyle="1" w:styleId="Georgia">
    <w:name w:val="Колонтитул + Georgia"/>
    <w:aliases w:val="17 pt"/>
    <w:basedOn w:val="af3"/>
    <w:rsid w:val="006846F9"/>
    <w:rPr>
      <w:rFonts w:ascii="Georgia" w:eastAsia="Times New Roman" w:hAnsi="Georgia" w:cs="Georgia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2Candara">
    <w:name w:val="Основной текст (2) + Candara"/>
    <w:aliases w:val="4 pt,Курсив2,Интервал 0 pt"/>
    <w:basedOn w:val="23"/>
    <w:rsid w:val="006846F9"/>
    <w:rPr>
      <w:rFonts w:ascii="Candara" w:eastAsia="Times New Roman" w:hAnsi="Candara" w:cs="Candara"/>
      <w:i/>
      <w:iCs/>
      <w:color w:val="000000"/>
      <w:spacing w:val="-10"/>
      <w:w w:val="100"/>
      <w:position w:val="0"/>
      <w:sz w:val="8"/>
      <w:szCs w:val="8"/>
      <w:u w:val="none"/>
      <w:lang w:val="en-US" w:eastAsia="en-US"/>
    </w:rPr>
  </w:style>
  <w:style w:type="character" w:customStyle="1" w:styleId="11">
    <w:name w:val="Заголовок №1_"/>
    <w:basedOn w:val="a0"/>
    <w:link w:val="12"/>
    <w:locked/>
    <w:rsid w:val="006846F9"/>
    <w:rPr>
      <w:rFonts w:ascii="Century Schoolbook" w:eastAsia="Times New Roman" w:hAnsi="Century Schoolbook" w:cs="Century Schoolbook"/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6846F9"/>
    <w:pPr>
      <w:widowControl w:val="0"/>
      <w:shd w:val="clear" w:color="auto" w:fill="FFFFFF"/>
      <w:spacing w:after="0" w:line="360" w:lineRule="exact"/>
      <w:jc w:val="both"/>
      <w:outlineLvl w:val="0"/>
    </w:pPr>
    <w:rPr>
      <w:rFonts w:ascii="Century Schoolbook" w:hAnsi="Century Schoolbook" w:cs="Century Schoolbook"/>
      <w:b/>
      <w:bCs/>
      <w:sz w:val="32"/>
      <w:szCs w:val="32"/>
    </w:rPr>
  </w:style>
  <w:style w:type="character" w:customStyle="1" w:styleId="113pt">
    <w:name w:val="Заголовок №1 + 13 pt"/>
    <w:aliases w:val="Не полужирный1"/>
    <w:basedOn w:val="11"/>
    <w:rsid w:val="006846F9"/>
    <w:rPr>
      <w:rFonts w:ascii="Century Schoolbook" w:eastAsia="Times New Roman" w:hAnsi="Century Schoolbook" w:cs="Century Schoolbook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14pt">
    <w:name w:val="Основной текст (2) + 14 pt"/>
    <w:aliases w:val="Полужирный"/>
    <w:basedOn w:val="23"/>
    <w:rsid w:val="006846F9"/>
    <w:rPr>
      <w:rFonts w:ascii="Century Schoolbook" w:eastAsia="Times New Roman" w:hAnsi="Century Schoolbook" w:cs="Century Schoolbook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5pt">
    <w:name w:val="Основной текст (2) + 15 pt"/>
    <w:basedOn w:val="23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character" w:customStyle="1" w:styleId="2-1pt">
    <w:name w:val="Основной текст (2) + Интервал -1 pt"/>
    <w:basedOn w:val="23"/>
    <w:rsid w:val="006846F9"/>
    <w:rPr>
      <w:rFonts w:ascii="Century Schoolbook" w:eastAsia="Times New Roman" w:hAnsi="Century Schoolbook" w:cs="Century Schoolbook"/>
      <w:color w:val="000000"/>
      <w:spacing w:val="-20"/>
      <w:w w:val="100"/>
      <w:position w:val="0"/>
      <w:sz w:val="24"/>
      <w:szCs w:val="24"/>
      <w:u w:val="none"/>
      <w:lang w:val="ru-RU" w:eastAsia="ru-RU"/>
    </w:rPr>
  </w:style>
  <w:style w:type="character" w:customStyle="1" w:styleId="2b">
    <w:name w:val="Основной текст (2) + Полужирный"/>
    <w:aliases w:val="Интервал 0 pt2"/>
    <w:basedOn w:val="23"/>
    <w:rsid w:val="006846F9"/>
    <w:rPr>
      <w:rFonts w:ascii="Century Schoolbook" w:eastAsia="Times New Roman" w:hAnsi="Century Schoolbook" w:cs="Century Schoolbook"/>
      <w:b/>
      <w:bCs/>
      <w:color w:val="000000"/>
      <w:spacing w:val="-10"/>
      <w:w w:val="100"/>
      <w:position w:val="0"/>
      <w:sz w:val="24"/>
      <w:szCs w:val="24"/>
      <w:u w:val="none"/>
      <w:lang w:val="ru-RU" w:eastAsia="ru-RU"/>
    </w:rPr>
  </w:style>
  <w:style w:type="character" w:customStyle="1" w:styleId="211">
    <w:name w:val="Основной текст (2) + Полужирный1"/>
    <w:aliases w:val="Малые прописные,Интервал 0 pt1"/>
    <w:basedOn w:val="23"/>
    <w:rsid w:val="006846F9"/>
    <w:rPr>
      <w:rFonts w:ascii="Century Schoolbook" w:eastAsia="Times New Roman" w:hAnsi="Century Schoolbook" w:cs="Century Schoolbook"/>
      <w:b/>
      <w:bCs/>
      <w:smallCaps/>
      <w:color w:val="000000"/>
      <w:spacing w:val="-10"/>
      <w:w w:val="100"/>
      <w:position w:val="0"/>
      <w:sz w:val="24"/>
      <w:szCs w:val="24"/>
      <w:u w:val="none"/>
      <w:lang w:val="ru-RU" w:eastAsia="ru-RU"/>
    </w:rPr>
  </w:style>
  <w:style w:type="character" w:customStyle="1" w:styleId="36">
    <w:name w:val="Основной текст (3)_"/>
    <w:basedOn w:val="a0"/>
    <w:link w:val="37"/>
    <w:locked/>
    <w:rsid w:val="006846F9"/>
    <w:rPr>
      <w:rFonts w:ascii="Century Schoolbook" w:eastAsia="Times New Roman" w:hAnsi="Century Schoolbook" w:cs="Century Schoolbook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6846F9"/>
    <w:pPr>
      <w:widowControl w:val="0"/>
      <w:shd w:val="clear" w:color="auto" w:fill="FFFFFF"/>
      <w:spacing w:after="0" w:line="240" w:lineRule="atLeast"/>
      <w:jc w:val="both"/>
    </w:pPr>
    <w:rPr>
      <w:rFonts w:ascii="Century Schoolbook" w:hAnsi="Century Schoolbook" w:cs="Century Schoolbook"/>
    </w:rPr>
  </w:style>
  <w:style w:type="character" w:customStyle="1" w:styleId="38">
    <w:name w:val="Основной текст (3) + Курсив"/>
    <w:basedOn w:val="36"/>
    <w:rsid w:val="006846F9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110">
    <w:name w:val="Основной текст (2) + 11"/>
    <w:aliases w:val="5 pt,Интервал 1 pt"/>
    <w:basedOn w:val="23"/>
    <w:rsid w:val="006846F9"/>
    <w:rPr>
      <w:rFonts w:ascii="Century Schoolbook" w:eastAsia="Times New Roman" w:hAnsi="Century Schoolbook" w:cs="Century Schoolbook"/>
      <w:color w:val="000000"/>
      <w:spacing w:val="20"/>
      <w:w w:val="100"/>
      <w:position w:val="0"/>
      <w:sz w:val="23"/>
      <w:szCs w:val="23"/>
      <w:u w:val="none"/>
      <w:lang w:val="ru-RU" w:eastAsia="ru-RU"/>
    </w:rPr>
  </w:style>
  <w:style w:type="character" w:customStyle="1" w:styleId="af6">
    <w:name w:val="Подпись к таблице"/>
    <w:basedOn w:val="af5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character" w:customStyle="1" w:styleId="2c">
    <w:name w:val="Подпись к таблице (2)_"/>
    <w:basedOn w:val="a0"/>
    <w:link w:val="2d"/>
    <w:locked/>
    <w:rsid w:val="006846F9"/>
    <w:rPr>
      <w:rFonts w:ascii="Franklin Gothic Medium" w:eastAsia="Times New Roman" w:hAnsi="Franklin Gothic Medium" w:cs="Franklin Gothic Medium"/>
      <w:sz w:val="19"/>
      <w:szCs w:val="19"/>
      <w:shd w:val="clear" w:color="auto" w:fill="FFFFFF"/>
    </w:rPr>
  </w:style>
  <w:style w:type="paragraph" w:customStyle="1" w:styleId="2d">
    <w:name w:val="Подпись к таблице (2)"/>
    <w:basedOn w:val="a"/>
    <w:link w:val="2c"/>
    <w:rsid w:val="006846F9"/>
    <w:pPr>
      <w:widowControl w:val="0"/>
      <w:shd w:val="clear" w:color="auto" w:fill="FFFFFF"/>
      <w:spacing w:after="0" w:line="240" w:lineRule="atLeast"/>
    </w:pPr>
    <w:rPr>
      <w:rFonts w:ascii="Franklin Gothic Medium" w:hAnsi="Franklin Gothic Medium" w:cs="Franklin Gothic Medium"/>
      <w:sz w:val="19"/>
      <w:szCs w:val="19"/>
    </w:rPr>
  </w:style>
  <w:style w:type="character" w:customStyle="1" w:styleId="2CenturySchoolbook">
    <w:name w:val="Подпись к таблице (2) + Century Schoolbook"/>
    <w:aliases w:val="7,5 pt2"/>
    <w:basedOn w:val="2c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customStyle="1" w:styleId="2TimesNewRoman">
    <w:name w:val="Подпись к таблице (2) + Times New Roman"/>
    <w:aliases w:val="71,5 pt1,Курсив1"/>
    <w:basedOn w:val="2c"/>
    <w:rsid w:val="006846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customStyle="1" w:styleId="25pt1pt">
    <w:name w:val="Основной текст (2) + 5 pt;Курсив;Интервал 1 pt"/>
    <w:basedOn w:val="23"/>
    <w:rsid w:val="006846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MicrosoftSansSerif13pt0pt">
    <w:name w:val="Колонтитул + Microsoft Sans Serif;13 pt;Интервал 0 pt"/>
    <w:basedOn w:val="af3"/>
    <w:rsid w:val="006846F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5 pt;Курсив"/>
    <w:basedOn w:val="23"/>
    <w:rsid w:val="006846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pt0pt">
    <w:name w:val="Основной текст (2) + 5 pt;Курсив;Малые прописные;Интервал 0 pt"/>
    <w:basedOn w:val="23"/>
    <w:rsid w:val="006846F9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25pt0pt0">
    <w:name w:val="Основной текст (2) + 5 pt;Курсив;Интервал 0 pt"/>
    <w:basedOn w:val="23"/>
    <w:rsid w:val="006846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6846F9"/>
    <w:rPr>
      <w:rFonts w:ascii="Arial Narrow" w:eastAsia="Arial Narrow" w:hAnsi="Arial Narrow" w:cs="Arial Narrow"/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846F9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9"/>
      <w:szCs w:val="9"/>
    </w:rPr>
  </w:style>
  <w:style w:type="character" w:customStyle="1" w:styleId="221pt">
    <w:name w:val="Основной текст (2) + 21 pt"/>
    <w:basedOn w:val="23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6846F9"/>
    <w:rPr>
      <w:rFonts w:ascii="Microsoft Sans Serif" w:eastAsia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846F9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26"/>
      <w:szCs w:val="26"/>
    </w:rPr>
  </w:style>
  <w:style w:type="character" w:styleId="af7">
    <w:name w:val="Hyperlink"/>
    <w:basedOn w:val="a0"/>
    <w:unhideWhenUsed/>
    <w:rsid w:val="006846F9"/>
    <w:rPr>
      <w:color w:val="0000FF"/>
      <w:u w:val="single"/>
    </w:rPr>
  </w:style>
  <w:style w:type="paragraph" w:styleId="af8">
    <w:name w:val="Subtitle"/>
    <w:basedOn w:val="a"/>
    <w:next w:val="a"/>
    <w:link w:val="af9"/>
    <w:uiPriority w:val="11"/>
    <w:qFormat/>
    <w:rsid w:val="006846F9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846F9"/>
    <w:rPr>
      <w:rFonts w:asciiTheme="majorHAnsi" w:eastAsiaTheme="majorEastAsia" w:hAnsiTheme="majorHAnsi" w:cstheme="majorBidi"/>
      <w:sz w:val="24"/>
      <w:szCs w:val="24"/>
    </w:rPr>
  </w:style>
  <w:style w:type="character" w:styleId="afa">
    <w:name w:val="Strong"/>
    <w:basedOn w:val="a0"/>
    <w:uiPriority w:val="22"/>
    <w:qFormat/>
    <w:rsid w:val="006846F9"/>
    <w:rPr>
      <w:b/>
      <w:bCs/>
    </w:rPr>
  </w:style>
  <w:style w:type="character" w:styleId="afb">
    <w:name w:val="Emphasis"/>
    <w:basedOn w:val="a0"/>
    <w:uiPriority w:val="20"/>
    <w:qFormat/>
    <w:rsid w:val="006846F9"/>
    <w:rPr>
      <w:rFonts w:asciiTheme="minorHAnsi" w:hAnsiTheme="minorHAnsi"/>
      <w:b/>
      <w:i/>
      <w:iCs/>
    </w:rPr>
  </w:style>
  <w:style w:type="paragraph" w:styleId="afc">
    <w:name w:val="No Spacing"/>
    <w:basedOn w:val="a"/>
    <w:uiPriority w:val="1"/>
    <w:qFormat/>
    <w:rsid w:val="006846F9"/>
    <w:pPr>
      <w:spacing w:after="80" w:line="240" w:lineRule="auto"/>
    </w:pPr>
    <w:rPr>
      <w:sz w:val="24"/>
      <w:szCs w:val="32"/>
    </w:rPr>
  </w:style>
  <w:style w:type="paragraph" w:styleId="2e">
    <w:name w:val="Quote"/>
    <w:basedOn w:val="a"/>
    <w:next w:val="a"/>
    <w:link w:val="2f"/>
    <w:uiPriority w:val="29"/>
    <w:qFormat/>
    <w:rsid w:val="006846F9"/>
    <w:pPr>
      <w:spacing w:after="80" w:line="240" w:lineRule="auto"/>
    </w:pPr>
    <w:rPr>
      <w:i/>
      <w:sz w:val="24"/>
      <w:szCs w:val="24"/>
    </w:rPr>
  </w:style>
  <w:style w:type="character" w:customStyle="1" w:styleId="2f">
    <w:name w:val="Цитата 2 Знак"/>
    <w:basedOn w:val="a0"/>
    <w:link w:val="2e"/>
    <w:uiPriority w:val="29"/>
    <w:rsid w:val="006846F9"/>
    <w:rPr>
      <w:rFonts w:eastAsiaTheme="minorEastAsia" w:cs="Times New Roman"/>
      <w:i/>
      <w:sz w:val="24"/>
      <w:szCs w:val="24"/>
    </w:rPr>
  </w:style>
  <w:style w:type="paragraph" w:styleId="afd">
    <w:name w:val="Intense Quote"/>
    <w:basedOn w:val="a"/>
    <w:next w:val="a"/>
    <w:link w:val="afe"/>
    <w:uiPriority w:val="30"/>
    <w:qFormat/>
    <w:rsid w:val="006846F9"/>
    <w:pPr>
      <w:spacing w:after="80" w:line="240" w:lineRule="auto"/>
      <w:ind w:left="720" w:right="720"/>
    </w:pPr>
    <w:rPr>
      <w:b/>
      <w:i/>
      <w:sz w:val="24"/>
    </w:rPr>
  </w:style>
  <w:style w:type="character" w:customStyle="1" w:styleId="afe">
    <w:name w:val="Выделенная цитата Знак"/>
    <w:basedOn w:val="a0"/>
    <w:link w:val="afd"/>
    <w:uiPriority w:val="30"/>
    <w:rsid w:val="006846F9"/>
    <w:rPr>
      <w:rFonts w:eastAsiaTheme="minorEastAsia" w:cs="Times New Roman"/>
      <w:b/>
      <w:i/>
      <w:sz w:val="24"/>
    </w:rPr>
  </w:style>
  <w:style w:type="character" w:styleId="aff">
    <w:name w:val="Subtle Emphasis"/>
    <w:uiPriority w:val="19"/>
    <w:qFormat/>
    <w:rsid w:val="006846F9"/>
    <w:rPr>
      <w:i/>
      <w:color w:val="5A5A5A" w:themeColor="text1" w:themeTint="A5"/>
    </w:rPr>
  </w:style>
  <w:style w:type="character" w:styleId="aff0">
    <w:name w:val="Intense Emphasis"/>
    <w:basedOn w:val="a0"/>
    <w:uiPriority w:val="21"/>
    <w:qFormat/>
    <w:rsid w:val="006846F9"/>
    <w:rPr>
      <w:b/>
      <w:i/>
      <w:sz w:val="24"/>
      <w:szCs w:val="24"/>
      <w:u w:val="single"/>
    </w:rPr>
  </w:style>
  <w:style w:type="character" w:styleId="aff1">
    <w:name w:val="Subtle Reference"/>
    <w:basedOn w:val="a0"/>
    <w:uiPriority w:val="31"/>
    <w:qFormat/>
    <w:rsid w:val="006846F9"/>
    <w:rPr>
      <w:sz w:val="24"/>
      <w:szCs w:val="24"/>
      <w:u w:val="single"/>
    </w:rPr>
  </w:style>
  <w:style w:type="character" w:styleId="aff2">
    <w:name w:val="Intense Reference"/>
    <w:basedOn w:val="a0"/>
    <w:uiPriority w:val="32"/>
    <w:qFormat/>
    <w:rsid w:val="006846F9"/>
    <w:rPr>
      <w:b/>
      <w:sz w:val="24"/>
      <w:u w:val="single"/>
    </w:rPr>
  </w:style>
  <w:style w:type="character" w:styleId="aff3">
    <w:name w:val="Book Title"/>
    <w:basedOn w:val="a0"/>
    <w:uiPriority w:val="33"/>
    <w:qFormat/>
    <w:rsid w:val="006846F9"/>
    <w:rPr>
      <w:rFonts w:asciiTheme="majorHAnsi" w:eastAsiaTheme="majorEastAsia" w:hAnsiTheme="majorHAnsi"/>
      <w:b/>
      <w:i/>
      <w:sz w:val="24"/>
      <w:szCs w:val="24"/>
    </w:rPr>
  </w:style>
  <w:style w:type="character" w:customStyle="1" w:styleId="4Exact">
    <w:name w:val="Основной текст (4) Exact"/>
    <w:basedOn w:val="a0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100"/>
      <w:sz w:val="26"/>
      <w:szCs w:val="26"/>
      <w:u w:val="none"/>
    </w:rPr>
  </w:style>
  <w:style w:type="character" w:customStyle="1" w:styleId="2ArialNarrow13pt1pt">
    <w:name w:val="Основной текст (2) + Arial Narrow;13 pt;Курсив;Интервал 1 pt"/>
    <w:basedOn w:val="23"/>
    <w:rsid w:val="006846F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">
    <w:name w:val="Основной текст (2) + Arial Narrow"/>
    <w:basedOn w:val="23"/>
    <w:rsid w:val="006846F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orbel21pt">
    <w:name w:val="Основной текст (2) + Corbel;21 pt"/>
    <w:basedOn w:val="23"/>
    <w:rsid w:val="006846F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sid w:val="006846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1">
    <w:name w:val="Заголовок №3 (2)"/>
    <w:basedOn w:val="a"/>
    <w:link w:val="320"/>
    <w:rsid w:val="006846F9"/>
    <w:pPr>
      <w:widowControl w:val="0"/>
      <w:shd w:val="clear" w:color="auto" w:fill="FFFFFF"/>
      <w:spacing w:after="180" w:line="0" w:lineRule="atLeast"/>
      <w:outlineLvl w:val="2"/>
    </w:pPr>
    <w:rPr>
      <w:rFonts w:ascii="Times New Roman" w:hAnsi="Times New Roman"/>
      <w:sz w:val="28"/>
      <w:szCs w:val="28"/>
    </w:rPr>
  </w:style>
  <w:style w:type="character" w:customStyle="1" w:styleId="2CourierNew12pt-2pt">
    <w:name w:val="Основной текст (2) + Courier New;12 pt;Полужирный;Интервал -2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3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7pt-2pt">
    <w:name w:val="Основной текст (4) + 17 pt;Курсив;Интервал -2 pt"/>
    <w:basedOn w:val="41"/>
    <w:rsid w:val="006846F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4Constantia14pt66">
    <w:name w:val="Основной текст (4) + Constantia;14 pt;Масштаб 66%"/>
    <w:basedOn w:val="41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66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-2pt">
    <w:name w:val="Основной текст (5) + Интервал -2 pt"/>
    <w:basedOn w:val="5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4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4CourierNew12pt">
    <w:name w:val="Основной текст (4) + Courier New;12 pt"/>
    <w:basedOn w:val="4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61">
    <w:name w:val="Основной текст (6)_"/>
    <w:basedOn w:val="a0"/>
    <w:link w:val="62"/>
    <w:rsid w:val="006846F9"/>
    <w:rPr>
      <w:rFonts w:ascii="Arial Narrow" w:eastAsia="Arial Narrow" w:hAnsi="Arial Narrow" w:cs="Arial Narrow"/>
      <w:i/>
      <w:iCs/>
      <w:spacing w:val="20"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846F9"/>
    <w:pPr>
      <w:widowControl w:val="0"/>
      <w:shd w:val="clear" w:color="auto" w:fill="FFFFFF"/>
      <w:spacing w:after="0" w:line="0" w:lineRule="atLeast"/>
      <w:ind w:hanging="520"/>
    </w:pPr>
    <w:rPr>
      <w:rFonts w:ascii="Arial Narrow" w:eastAsia="Arial Narrow" w:hAnsi="Arial Narrow" w:cs="Arial Narrow"/>
      <w:i/>
      <w:iCs/>
      <w:spacing w:val="20"/>
      <w:sz w:val="26"/>
      <w:szCs w:val="26"/>
    </w:rPr>
  </w:style>
  <w:style w:type="character" w:customStyle="1" w:styleId="71">
    <w:name w:val="Основной текст (7)_"/>
    <w:basedOn w:val="a0"/>
    <w:link w:val="72"/>
    <w:rsid w:val="006846F9"/>
    <w:rPr>
      <w:rFonts w:ascii="Consolas" w:eastAsia="Consolas" w:hAnsi="Consolas" w:cs="Consolas"/>
      <w:spacing w:val="-70"/>
      <w:sz w:val="38"/>
      <w:szCs w:val="38"/>
      <w:shd w:val="clear" w:color="auto" w:fill="FFFFFF"/>
      <w:lang w:val="en-US" w:bidi="en-US"/>
    </w:rPr>
  </w:style>
  <w:style w:type="paragraph" w:customStyle="1" w:styleId="72">
    <w:name w:val="Основной текст (7)"/>
    <w:basedOn w:val="a"/>
    <w:link w:val="71"/>
    <w:rsid w:val="006846F9"/>
    <w:pPr>
      <w:widowControl w:val="0"/>
      <w:shd w:val="clear" w:color="auto" w:fill="FFFFFF"/>
      <w:spacing w:after="0" w:line="0" w:lineRule="atLeast"/>
      <w:jc w:val="both"/>
    </w:pPr>
    <w:rPr>
      <w:rFonts w:ascii="Consolas" w:eastAsia="Consolas" w:hAnsi="Consolas" w:cs="Consolas"/>
      <w:spacing w:val="-70"/>
      <w:sz w:val="38"/>
      <w:szCs w:val="38"/>
      <w:lang w:val="en-US" w:bidi="en-US"/>
    </w:rPr>
  </w:style>
  <w:style w:type="character" w:customStyle="1" w:styleId="81">
    <w:name w:val="Основной текст (8)_"/>
    <w:basedOn w:val="a0"/>
    <w:link w:val="82"/>
    <w:rsid w:val="006846F9"/>
    <w:rPr>
      <w:rFonts w:ascii="Courier New" w:eastAsia="Courier New" w:hAnsi="Courier New" w:cs="Courier New"/>
      <w:b/>
      <w:bCs/>
      <w:shd w:val="clear" w:color="auto" w:fill="FFFFFF"/>
      <w:lang w:val="en-US" w:bidi="en-US"/>
    </w:rPr>
  </w:style>
  <w:style w:type="paragraph" w:customStyle="1" w:styleId="82">
    <w:name w:val="Основной текст (8)"/>
    <w:basedOn w:val="a"/>
    <w:link w:val="81"/>
    <w:rsid w:val="006846F9"/>
    <w:pPr>
      <w:widowControl w:val="0"/>
      <w:shd w:val="clear" w:color="auto" w:fill="FFFFFF"/>
      <w:spacing w:before="120" w:after="0" w:line="0" w:lineRule="atLeast"/>
      <w:ind w:hanging="700"/>
      <w:jc w:val="both"/>
    </w:pPr>
    <w:rPr>
      <w:rFonts w:ascii="Courier New" w:eastAsia="Courier New" w:hAnsi="Courier New" w:cs="Courier New"/>
      <w:b/>
      <w:bCs/>
      <w:lang w:val="en-US" w:bidi="en-US"/>
    </w:rPr>
  </w:style>
  <w:style w:type="character" w:customStyle="1" w:styleId="91">
    <w:name w:val="Основной текст (9)_"/>
    <w:basedOn w:val="a0"/>
    <w:link w:val="92"/>
    <w:rsid w:val="006846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6846F9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6TimesNewRoman14pt0pt">
    <w:name w:val="Основной текст (6) + Times New Roman;14 pt;Не курсив;Интервал 0 pt"/>
    <w:basedOn w:val="61"/>
    <w:rsid w:val="006846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ArialNarrow10pt">
    <w:name w:val="Основной текст (2) + Arial Narrow;10 pt"/>
    <w:basedOn w:val="23"/>
    <w:rsid w:val="006846F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6846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846F9"/>
    <w:pPr>
      <w:widowControl w:val="0"/>
      <w:shd w:val="clear" w:color="auto" w:fill="FFFFFF"/>
      <w:spacing w:after="180" w:line="0" w:lineRule="atLeast"/>
      <w:ind w:hanging="520"/>
    </w:pPr>
    <w:rPr>
      <w:rFonts w:ascii="Times New Roman" w:hAnsi="Times New Roman"/>
      <w:sz w:val="28"/>
      <w:szCs w:val="28"/>
    </w:rPr>
  </w:style>
  <w:style w:type="character" w:customStyle="1" w:styleId="6Exact">
    <w:name w:val="Основной текст (6) Exact"/>
    <w:basedOn w:val="a0"/>
    <w:rsid w:val="006846F9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10Exact">
    <w:name w:val="Основной текст (10) Exact"/>
    <w:basedOn w:val="a0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+ Малые прописные Exact"/>
    <w:basedOn w:val="23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9">
    <w:name w:val="Заголовок №3_"/>
    <w:basedOn w:val="a0"/>
    <w:link w:val="3a"/>
    <w:rsid w:val="006846F9"/>
    <w:rPr>
      <w:rFonts w:ascii="Consolas" w:eastAsia="Consolas" w:hAnsi="Consolas" w:cs="Consolas"/>
      <w:spacing w:val="-20"/>
      <w:sz w:val="28"/>
      <w:szCs w:val="28"/>
      <w:shd w:val="clear" w:color="auto" w:fill="FFFFFF"/>
    </w:rPr>
  </w:style>
  <w:style w:type="paragraph" w:customStyle="1" w:styleId="3a">
    <w:name w:val="Заголовок №3"/>
    <w:basedOn w:val="a"/>
    <w:link w:val="39"/>
    <w:rsid w:val="006846F9"/>
    <w:pPr>
      <w:widowControl w:val="0"/>
      <w:shd w:val="clear" w:color="auto" w:fill="FFFFFF"/>
      <w:spacing w:after="180" w:line="0" w:lineRule="atLeast"/>
      <w:outlineLvl w:val="2"/>
    </w:pPr>
    <w:rPr>
      <w:rFonts w:ascii="Consolas" w:eastAsia="Consolas" w:hAnsi="Consolas" w:cs="Consolas"/>
      <w:spacing w:val="-20"/>
      <w:sz w:val="28"/>
      <w:szCs w:val="28"/>
    </w:rPr>
  </w:style>
  <w:style w:type="character" w:customStyle="1" w:styleId="2Constantia12pt">
    <w:name w:val="Основной текст (2) + Constantia;12 pt"/>
    <w:basedOn w:val="23"/>
    <w:rsid w:val="006846F9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6846F9"/>
    <w:rPr>
      <w:rFonts w:ascii="Constantia" w:eastAsia="Constantia" w:hAnsi="Constantia" w:cs="Constantia"/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6846F9"/>
    <w:pPr>
      <w:widowControl w:val="0"/>
      <w:shd w:val="clear" w:color="auto" w:fill="FFFFFF"/>
      <w:spacing w:before="2820" w:after="0" w:line="475" w:lineRule="exact"/>
      <w:jc w:val="right"/>
    </w:pPr>
    <w:rPr>
      <w:rFonts w:ascii="Constantia" w:eastAsia="Constantia" w:hAnsi="Constantia" w:cs="Constantia"/>
      <w:sz w:val="28"/>
      <w:szCs w:val="28"/>
    </w:rPr>
  </w:style>
  <w:style w:type="character" w:customStyle="1" w:styleId="11TimesNewRoman">
    <w:name w:val="Основной текст (11) + Times New Roman"/>
    <w:basedOn w:val="110"/>
    <w:rsid w:val="006846F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6846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6846F9"/>
    <w:pPr>
      <w:widowControl w:val="0"/>
      <w:shd w:val="clear" w:color="auto" w:fill="FFFFFF"/>
      <w:spacing w:after="0" w:line="475" w:lineRule="exact"/>
    </w:pPr>
    <w:rPr>
      <w:rFonts w:ascii="Times New Roman" w:hAnsi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846F9"/>
    <w:rPr>
      <w:rFonts w:ascii="Courier New" w:eastAsia="Courier New" w:hAnsi="Courier New" w:cs="Courier New"/>
      <w:b/>
      <w:bCs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6846F9"/>
    <w:pPr>
      <w:widowControl w:val="0"/>
      <w:shd w:val="clear" w:color="auto" w:fill="FFFFFF"/>
      <w:spacing w:after="60" w:line="0" w:lineRule="atLeast"/>
      <w:jc w:val="both"/>
    </w:pPr>
    <w:rPr>
      <w:rFonts w:ascii="Courier New" w:eastAsia="Courier New" w:hAnsi="Courier New" w:cs="Courier New"/>
      <w:b/>
      <w:bCs/>
      <w:sz w:val="26"/>
      <w:szCs w:val="26"/>
    </w:rPr>
  </w:style>
  <w:style w:type="character" w:customStyle="1" w:styleId="2ArialNarrow22pt2pt50">
    <w:name w:val="Основной текст (2) + Arial Narrow;22 pt;Полужирный;Интервал 2 pt;Масштаб 50%"/>
    <w:basedOn w:val="23"/>
    <w:rsid w:val="006846F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50"/>
      <w:w w:val="50"/>
      <w:position w:val="0"/>
      <w:sz w:val="44"/>
      <w:szCs w:val="44"/>
      <w:u w:val="none"/>
      <w:lang w:val="ru-RU" w:eastAsia="ru-RU" w:bidi="ru-RU"/>
    </w:rPr>
  </w:style>
  <w:style w:type="character" w:customStyle="1" w:styleId="2ArialNarrow22pt">
    <w:name w:val="Основной текст (2) + Arial Narrow;22 pt"/>
    <w:basedOn w:val="23"/>
    <w:rsid w:val="006846F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6846F9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6846F9"/>
    <w:pPr>
      <w:widowControl w:val="0"/>
      <w:shd w:val="clear" w:color="auto" w:fill="FFFFFF"/>
      <w:spacing w:after="0" w:line="0" w:lineRule="atLeast"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2CourierNew12pt">
    <w:name w:val="Основной текст (2) + Courier New;12 pt;Полужирный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Заголовок №4_"/>
    <w:basedOn w:val="a0"/>
    <w:link w:val="44"/>
    <w:rsid w:val="006846F9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paragraph" w:customStyle="1" w:styleId="44">
    <w:name w:val="Заголовок №4"/>
    <w:basedOn w:val="a"/>
    <w:link w:val="43"/>
    <w:rsid w:val="006846F9"/>
    <w:pPr>
      <w:widowControl w:val="0"/>
      <w:shd w:val="clear" w:color="auto" w:fill="FFFFFF"/>
      <w:spacing w:after="0" w:line="240" w:lineRule="exact"/>
      <w:jc w:val="both"/>
      <w:outlineLvl w:val="3"/>
    </w:pPr>
    <w:rPr>
      <w:rFonts w:ascii="Times New Roman" w:hAnsi="Times New Roman"/>
      <w:sz w:val="28"/>
      <w:szCs w:val="28"/>
      <w:lang w:val="en-US" w:bidi="en-US"/>
    </w:rPr>
  </w:style>
  <w:style w:type="character" w:customStyle="1" w:styleId="15">
    <w:name w:val="Основной текст (15)_"/>
    <w:basedOn w:val="a0"/>
    <w:link w:val="150"/>
    <w:rsid w:val="006846F9"/>
    <w:rPr>
      <w:rFonts w:ascii="Constantia" w:eastAsia="Constantia" w:hAnsi="Constantia" w:cs="Constantia"/>
      <w:sz w:val="36"/>
      <w:szCs w:val="3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6846F9"/>
    <w:pPr>
      <w:widowControl w:val="0"/>
      <w:shd w:val="clear" w:color="auto" w:fill="FFFFFF"/>
      <w:spacing w:after="0" w:line="0" w:lineRule="atLeast"/>
      <w:jc w:val="both"/>
    </w:pPr>
    <w:rPr>
      <w:rFonts w:ascii="Constantia" w:eastAsia="Constantia" w:hAnsi="Constantia" w:cs="Constantia"/>
      <w:sz w:val="36"/>
      <w:szCs w:val="36"/>
    </w:rPr>
  </w:style>
  <w:style w:type="character" w:customStyle="1" w:styleId="CourierNew4pt">
    <w:name w:val="Колонтитул + Courier New;4 pt;Не полужирный"/>
    <w:basedOn w:val="af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Constantia18pt">
    <w:name w:val="Основной текст (2) + Constantia;18 pt"/>
    <w:basedOn w:val="23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6846F9"/>
    <w:rPr>
      <w:rFonts w:ascii="Courier New" w:eastAsia="Courier New" w:hAnsi="Courier New" w:cs="Courier New"/>
      <w:sz w:val="8"/>
      <w:szCs w:val="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6846F9"/>
    <w:pPr>
      <w:widowControl w:val="0"/>
      <w:shd w:val="clear" w:color="auto" w:fill="FFFFFF"/>
      <w:spacing w:after="0" w:line="0" w:lineRule="atLeast"/>
    </w:pPr>
    <w:rPr>
      <w:rFonts w:ascii="Courier New" w:eastAsia="Courier New" w:hAnsi="Courier New" w:cs="Courier New"/>
      <w:sz w:val="8"/>
      <w:szCs w:val="8"/>
    </w:rPr>
  </w:style>
  <w:style w:type="character" w:customStyle="1" w:styleId="5Constantia13pt1pt">
    <w:name w:val="Основной текст (5) + Constantia;13 pt;Не полужирный;Интервал 1 pt"/>
    <w:basedOn w:val="51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5TimesNewRoman">
    <w:name w:val="Основной текст (5) + Times New Roman;Не полужирный"/>
    <w:basedOn w:val="51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53pt">
    <w:name w:val="Основной текст (5) + Интервал 3 pt"/>
    <w:basedOn w:val="5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5TimesNewRoman13pt">
    <w:name w:val="Основной текст (5) + Times New Roman;13 pt"/>
    <w:basedOn w:val="51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TimesNewRoman14pt">
    <w:name w:val="Основной текст (5) + Times New Roman;14 pt;Не полужирный"/>
    <w:basedOn w:val="51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0"/>
    <w:link w:val="54"/>
    <w:rsid w:val="006846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"/>
    <w:link w:val="53"/>
    <w:rsid w:val="006846F9"/>
    <w:pPr>
      <w:widowControl w:val="0"/>
      <w:shd w:val="clear" w:color="auto" w:fill="FFFFFF"/>
      <w:spacing w:before="120" w:after="0" w:line="350" w:lineRule="exact"/>
      <w:ind w:hanging="1040"/>
      <w:outlineLvl w:val="4"/>
    </w:pPr>
    <w:rPr>
      <w:rFonts w:ascii="Times New Roman" w:hAnsi="Times New Roman"/>
      <w:b/>
      <w:bCs/>
      <w:sz w:val="26"/>
      <w:szCs w:val="26"/>
    </w:rPr>
  </w:style>
  <w:style w:type="character" w:customStyle="1" w:styleId="5Constantia14pt66">
    <w:name w:val="Заголовок №5 + Constantia;14 pt;Масштаб 66%"/>
    <w:basedOn w:val="53"/>
    <w:rsid w:val="006846F9"/>
    <w:rPr>
      <w:rFonts w:ascii="Constantia" w:eastAsia="Constantia" w:hAnsi="Constantia" w:cs="Constantia"/>
      <w:b/>
      <w:bCs/>
      <w:color w:val="000000"/>
      <w:spacing w:val="0"/>
      <w:w w:val="66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517pt-2pt">
    <w:name w:val="Заголовок №5 + 17 pt;Курсив;Интервал -2 pt"/>
    <w:basedOn w:val="53"/>
    <w:rsid w:val="006846F9"/>
    <w:rPr>
      <w:rFonts w:ascii="Times New Roman" w:eastAsia="Times New Roman" w:hAnsi="Times New Roman" w:cs="Times New Roman"/>
      <w:b/>
      <w:bCs/>
      <w:i/>
      <w:iCs/>
      <w:color w:val="000000"/>
      <w:spacing w:val="-5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6846F9"/>
    <w:rPr>
      <w:rFonts w:ascii="Courier New" w:eastAsia="Courier New" w:hAnsi="Courier New" w:cs="Courier New"/>
      <w:b/>
      <w:bCs/>
      <w:shd w:val="clear" w:color="auto" w:fill="FFFFFF"/>
      <w:lang w:val="en-US" w:bidi="en-US"/>
    </w:rPr>
  </w:style>
  <w:style w:type="paragraph" w:customStyle="1" w:styleId="170">
    <w:name w:val="Основной текст (17)"/>
    <w:basedOn w:val="a"/>
    <w:link w:val="17"/>
    <w:rsid w:val="006846F9"/>
    <w:pPr>
      <w:widowControl w:val="0"/>
      <w:shd w:val="clear" w:color="auto" w:fill="FFFFFF"/>
      <w:spacing w:after="120" w:line="360" w:lineRule="exact"/>
    </w:pPr>
    <w:rPr>
      <w:rFonts w:ascii="Courier New" w:eastAsia="Courier New" w:hAnsi="Courier New" w:cs="Courier New"/>
      <w:b/>
      <w:bCs/>
      <w:lang w:val="en-US" w:bidi="en-US"/>
    </w:rPr>
  </w:style>
  <w:style w:type="character" w:customStyle="1" w:styleId="8Constantia13pt1pt">
    <w:name w:val="Основной текст (8) + Constantia;13 pt;Не полужирный;Интервал 1 pt"/>
    <w:basedOn w:val="81"/>
    <w:rsid w:val="006846F9"/>
    <w:rPr>
      <w:rFonts w:ascii="Constantia" w:eastAsia="Constantia" w:hAnsi="Constantia" w:cs="Constantia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en-US" w:bidi="en-US"/>
    </w:rPr>
  </w:style>
  <w:style w:type="character" w:customStyle="1" w:styleId="aff4">
    <w:name w:val="Подпись к картинке_"/>
    <w:basedOn w:val="a0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Constantia13pt1pt">
    <w:name w:val="Подпись к картинке + Constantia;13 pt;Не полужирный;Интервал 1 pt"/>
    <w:basedOn w:val="aff4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3b">
    <w:name w:val="Подпись к картинке (3)_"/>
    <w:basedOn w:val="a0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3Constantia13pt1pt">
    <w:name w:val="Подпись к картинке (3) + Constantia;13 pt;Не полужирный;Интервал 1 pt"/>
    <w:basedOn w:val="3b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-2pt">
    <w:name w:val="Подпись к картинке + Интервал -2 pt"/>
    <w:basedOn w:val="aff4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4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f0">
    <w:name w:val="Подпись к картинке (2)_"/>
    <w:basedOn w:val="a0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45">
    <w:name w:val="Подпись к картинке (4)_"/>
    <w:basedOn w:val="a0"/>
    <w:link w:val="46"/>
    <w:rsid w:val="006846F9"/>
    <w:rPr>
      <w:rFonts w:ascii="Courier New" w:eastAsia="Courier New" w:hAnsi="Courier New" w:cs="Courier New"/>
      <w:b/>
      <w:bCs/>
      <w:shd w:val="clear" w:color="auto" w:fill="FFFFFF"/>
      <w:lang w:val="en-US" w:bidi="en-US"/>
    </w:rPr>
  </w:style>
  <w:style w:type="paragraph" w:customStyle="1" w:styleId="46">
    <w:name w:val="Подпись к картинке (4)"/>
    <w:basedOn w:val="a"/>
    <w:link w:val="45"/>
    <w:rsid w:val="006846F9"/>
    <w:pPr>
      <w:widowControl w:val="0"/>
      <w:shd w:val="clear" w:color="auto" w:fill="FFFFFF"/>
      <w:spacing w:before="180" w:after="0" w:line="355" w:lineRule="exact"/>
      <w:jc w:val="both"/>
    </w:pPr>
    <w:rPr>
      <w:rFonts w:ascii="Courier New" w:eastAsia="Courier New" w:hAnsi="Courier New" w:cs="Courier New"/>
      <w:b/>
      <w:bCs/>
      <w:lang w:val="en-US" w:bidi="en-US"/>
    </w:rPr>
  </w:style>
  <w:style w:type="character" w:customStyle="1" w:styleId="55">
    <w:name w:val="Подпись к картинке (5)_"/>
    <w:basedOn w:val="a0"/>
    <w:link w:val="56"/>
    <w:rsid w:val="006846F9"/>
    <w:rPr>
      <w:rFonts w:ascii="Consolas" w:eastAsia="Consolas" w:hAnsi="Consolas" w:cs="Consolas"/>
      <w:sz w:val="20"/>
      <w:szCs w:val="20"/>
      <w:shd w:val="clear" w:color="auto" w:fill="FFFFFF"/>
    </w:rPr>
  </w:style>
  <w:style w:type="paragraph" w:customStyle="1" w:styleId="56">
    <w:name w:val="Подпись к картинке (5)"/>
    <w:basedOn w:val="a"/>
    <w:link w:val="55"/>
    <w:rsid w:val="006846F9"/>
    <w:pPr>
      <w:widowControl w:val="0"/>
      <w:shd w:val="clear" w:color="auto" w:fill="FFFFFF"/>
      <w:spacing w:before="1440" w:after="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5Exact">
    <w:name w:val="Основной текст (5) Exact"/>
    <w:basedOn w:val="a0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8TimesNewRoman13pt">
    <w:name w:val="Основной текст (8) + Times New Roman;13 pt"/>
    <w:basedOn w:val="81"/>
    <w:rsid w:val="006846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 w:bidi="en-US"/>
    </w:rPr>
  </w:style>
  <w:style w:type="character" w:customStyle="1" w:styleId="18">
    <w:name w:val="Основной текст (18)_"/>
    <w:basedOn w:val="a0"/>
    <w:link w:val="180"/>
    <w:rsid w:val="006846F9"/>
    <w:rPr>
      <w:rFonts w:ascii="Century Schoolbook" w:eastAsia="Century Schoolbook" w:hAnsi="Century Schoolbook" w:cs="Century Schoolbook"/>
      <w:spacing w:val="-10"/>
      <w:sz w:val="8"/>
      <w:szCs w:val="8"/>
      <w:shd w:val="clear" w:color="auto" w:fill="FFFFFF"/>
      <w:lang w:val="en-US" w:bidi="en-US"/>
    </w:rPr>
  </w:style>
  <w:style w:type="paragraph" w:customStyle="1" w:styleId="180">
    <w:name w:val="Основной текст (18)"/>
    <w:basedOn w:val="a"/>
    <w:link w:val="18"/>
    <w:rsid w:val="006846F9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pacing w:val="-10"/>
      <w:sz w:val="8"/>
      <w:szCs w:val="8"/>
      <w:lang w:val="en-US" w:bidi="en-US"/>
    </w:rPr>
  </w:style>
  <w:style w:type="character" w:customStyle="1" w:styleId="3Consolas12pt">
    <w:name w:val="Основной текст (3) + Consolas;12 pt;Не полужирный"/>
    <w:basedOn w:val="36"/>
    <w:rsid w:val="006846F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313pt-1pt">
    <w:name w:val="Основной текст (3) + 13 pt;Интервал -1 pt"/>
    <w:basedOn w:val="36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Georgia12pt">
    <w:name w:val="Основной текст (3) + Georgia;12 pt;Не полужирный"/>
    <w:basedOn w:val="36"/>
    <w:rsid w:val="006846F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Georgia13pt">
    <w:name w:val="Основной текст (3) + Georgia;13 pt;Не полужирный"/>
    <w:basedOn w:val="36"/>
    <w:rsid w:val="006846F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3pt-1pt">
    <w:name w:val="Основной текст (2) + 13 pt;Интервал -1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nsolas13pt0pt">
    <w:name w:val="Основной текст (2) + Consolas;13 pt;Не полужирный;Интервал 0 pt"/>
    <w:basedOn w:val="23"/>
    <w:rsid w:val="006846F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Georgia11pt0pt">
    <w:name w:val="Основной текст (2) + Georgia;11 pt;Интервал 0 pt"/>
    <w:basedOn w:val="23"/>
    <w:rsid w:val="006846F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FranklinGothicMedium22pt">
    <w:name w:val="Заголовок №1 + Franklin Gothic Medium;22 pt;Не полужирный"/>
    <w:basedOn w:val="11"/>
    <w:rsid w:val="006846F9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en-US" w:eastAsia="en-US" w:bidi="en-US"/>
    </w:rPr>
  </w:style>
  <w:style w:type="character" w:customStyle="1" w:styleId="2Candara13pt1pt">
    <w:name w:val="Основной текст (2) + Candara;13 pt;Интервал 1 pt"/>
    <w:basedOn w:val="23"/>
    <w:rsid w:val="006846F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f1">
    <w:name w:val="Основной текст (2) + Не полужирный;Курсив"/>
    <w:basedOn w:val="23"/>
    <w:rsid w:val="006846F9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ff5">
    <w:name w:val="Колонтитул + Курсив"/>
    <w:basedOn w:val="af3"/>
    <w:rsid w:val="006846F9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PalatinoLinotype14pt">
    <w:name w:val="Колонтитул + Palatino Linotype;14 pt"/>
    <w:basedOn w:val="af3"/>
    <w:rsid w:val="006846F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Candara13pt1pt0">
    <w:name w:val="Основной текст (2) + Candara;13 pt;Не полужирный;Интервал 1 pt"/>
    <w:basedOn w:val="23"/>
    <w:rsid w:val="006846F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4pt-1pt">
    <w:name w:val="Основной текст (2) + 14 pt;Интервал -1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Candara13pt">
    <w:name w:val="Основной текст (2) + Candara;13 pt;Не полужирный"/>
    <w:basedOn w:val="23"/>
    <w:rsid w:val="006846F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316pt-1pt">
    <w:name w:val="Основной текст (3) + 16 pt;Не полужирный;Интервал -1 pt"/>
    <w:basedOn w:val="36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3c">
    <w:name w:val="Основной текст (3) + Малые прописные"/>
    <w:basedOn w:val="36"/>
    <w:rsid w:val="006846F9"/>
    <w:rPr>
      <w:rFonts w:ascii="Courier New" w:eastAsia="Courier New" w:hAnsi="Courier New" w:cs="Courier New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6pt-1pt">
    <w:name w:val="Основной текст (2) + 16 pt;Не полужирный;Интервал -1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7pt0pt">
    <w:name w:val="Заголовок №1 + 17 pt;Полужирный;Интервал 0 pt"/>
    <w:basedOn w:val="1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1AngsanaUPC22pt0pt">
    <w:name w:val="Заголовок №1 + AngsanaUPC;22 pt;Полужирный;Интервал 0 pt"/>
    <w:basedOn w:val="11"/>
    <w:rsid w:val="006846F9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en-US" w:eastAsia="en-US" w:bidi="en-US"/>
    </w:rPr>
  </w:style>
  <w:style w:type="character" w:customStyle="1" w:styleId="112pt0pt">
    <w:name w:val="Заголовок №1 + 12 pt;Полужирный;Интервал 0 pt"/>
    <w:basedOn w:val="1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6CourierNew95pt100">
    <w:name w:val="Основной текст (6) + Courier New;9;5 pt;Полужирный;Масштаб 100%"/>
    <w:basedOn w:val="61"/>
    <w:rsid w:val="006846F9"/>
    <w:rPr>
      <w:rFonts w:ascii="Courier New" w:eastAsia="Courier New" w:hAnsi="Courier New" w:cs="Courier New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712pt">
    <w:name w:val="Основной текст (7) + 12 pt;Не курсив"/>
    <w:basedOn w:val="71"/>
    <w:rsid w:val="006846F9"/>
    <w:rPr>
      <w:rFonts w:ascii="Courier New" w:eastAsia="Courier New" w:hAnsi="Courier New" w:cs="Courier Ne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n-US" w:bidi="en-US"/>
    </w:rPr>
  </w:style>
  <w:style w:type="character" w:customStyle="1" w:styleId="7AngsanaUPC12pt200">
    <w:name w:val="Основной текст (7) + AngsanaUPC;12 pt;Не полужирный;Масштаб 200%"/>
    <w:basedOn w:val="71"/>
    <w:rsid w:val="006846F9"/>
    <w:rPr>
      <w:rFonts w:ascii="AngsanaUPC" w:eastAsia="AngsanaUPC" w:hAnsi="AngsanaUPC" w:cs="AngsanaUPC"/>
      <w:b/>
      <w:bCs/>
      <w:i/>
      <w:iCs/>
      <w:color w:val="000000"/>
      <w:spacing w:val="0"/>
      <w:w w:val="200"/>
      <w:position w:val="0"/>
      <w:sz w:val="24"/>
      <w:szCs w:val="24"/>
      <w:shd w:val="clear" w:color="auto" w:fill="FFFFFF"/>
      <w:lang w:val="en-US" w:bidi="en-US"/>
    </w:rPr>
  </w:style>
  <w:style w:type="character" w:customStyle="1" w:styleId="2f2">
    <w:name w:val="Колонтитул (2)_"/>
    <w:basedOn w:val="a0"/>
    <w:link w:val="2f3"/>
    <w:rsid w:val="006846F9"/>
    <w:rPr>
      <w:rFonts w:ascii="Palatino Linotype" w:eastAsia="Palatino Linotype" w:hAnsi="Palatino Linotype" w:cs="Palatino Linotype"/>
      <w:sz w:val="28"/>
      <w:szCs w:val="28"/>
      <w:shd w:val="clear" w:color="auto" w:fill="FFFFFF"/>
    </w:rPr>
  </w:style>
  <w:style w:type="paragraph" w:customStyle="1" w:styleId="2f3">
    <w:name w:val="Колонтитул (2)"/>
    <w:basedOn w:val="a"/>
    <w:link w:val="2f2"/>
    <w:rsid w:val="006846F9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z w:val="28"/>
      <w:szCs w:val="28"/>
    </w:rPr>
  </w:style>
  <w:style w:type="character" w:customStyle="1" w:styleId="2CourierNew4pt">
    <w:name w:val="Колонтитул (2) + Courier New;4 pt"/>
    <w:basedOn w:val="2f2"/>
    <w:rsid w:val="006846F9"/>
    <w:rPr>
      <w:rFonts w:ascii="Courier New" w:eastAsia="Courier New" w:hAnsi="Courier New" w:cs="Courier New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122">
    <w:name w:val="Заголовок №1 (2)_"/>
    <w:basedOn w:val="a0"/>
    <w:link w:val="123"/>
    <w:rsid w:val="006846F9"/>
    <w:rPr>
      <w:rFonts w:ascii="Courier New" w:eastAsia="Courier New" w:hAnsi="Courier New" w:cs="Courier New"/>
      <w:b/>
      <w:bCs/>
      <w:spacing w:val="-10"/>
      <w:sz w:val="26"/>
      <w:szCs w:val="26"/>
      <w:shd w:val="clear" w:color="auto" w:fill="FFFFFF"/>
    </w:rPr>
  </w:style>
  <w:style w:type="paragraph" w:customStyle="1" w:styleId="123">
    <w:name w:val="Заголовок №1 (2)"/>
    <w:basedOn w:val="a"/>
    <w:link w:val="122"/>
    <w:rsid w:val="006846F9"/>
    <w:pPr>
      <w:widowControl w:val="0"/>
      <w:shd w:val="clear" w:color="auto" w:fill="FFFFFF"/>
      <w:spacing w:before="60" w:after="600" w:line="0" w:lineRule="atLeast"/>
      <w:outlineLvl w:val="0"/>
    </w:pPr>
    <w:rPr>
      <w:rFonts w:ascii="Courier New" w:eastAsia="Courier New" w:hAnsi="Courier New" w:cs="Courier New"/>
      <w:b/>
      <w:bCs/>
      <w:spacing w:val="-10"/>
      <w:sz w:val="26"/>
      <w:szCs w:val="26"/>
    </w:rPr>
  </w:style>
  <w:style w:type="character" w:customStyle="1" w:styleId="23pt">
    <w:name w:val="Основной текст (2) + Интервал 3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31">
    <w:name w:val="Заголовок №1 (3)_"/>
    <w:basedOn w:val="a0"/>
    <w:link w:val="132"/>
    <w:rsid w:val="006846F9"/>
    <w:rPr>
      <w:rFonts w:ascii="Courier New" w:eastAsia="Courier New" w:hAnsi="Courier New" w:cs="Courier New"/>
      <w:b/>
      <w:bCs/>
      <w:sz w:val="52"/>
      <w:szCs w:val="52"/>
      <w:shd w:val="clear" w:color="auto" w:fill="FFFFFF"/>
    </w:rPr>
  </w:style>
  <w:style w:type="paragraph" w:customStyle="1" w:styleId="132">
    <w:name w:val="Заголовок №1 (3)"/>
    <w:basedOn w:val="a"/>
    <w:link w:val="131"/>
    <w:rsid w:val="006846F9"/>
    <w:pPr>
      <w:widowControl w:val="0"/>
      <w:shd w:val="clear" w:color="auto" w:fill="FFFFFF"/>
      <w:spacing w:after="120" w:line="0" w:lineRule="atLeast"/>
      <w:jc w:val="right"/>
      <w:outlineLvl w:val="0"/>
    </w:pPr>
    <w:rPr>
      <w:rFonts w:ascii="Courier New" w:eastAsia="Courier New" w:hAnsi="Courier New" w:cs="Courier New"/>
      <w:b/>
      <w:bCs/>
      <w:sz w:val="52"/>
      <w:szCs w:val="52"/>
    </w:rPr>
  </w:style>
  <w:style w:type="character" w:customStyle="1" w:styleId="212pt0pt">
    <w:name w:val="Заголовок №2 + 12 pt;Полужирный;Интервал 0 pt"/>
    <w:basedOn w:val="26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20">
    <w:name w:val="Заголовок №2 (2)_"/>
    <w:basedOn w:val="a0"/>
    <w:link w:val="221"/>
    <w:rsid w:val="006846F9"/>
    <w:rPr>
      <w:rFonts w:ascii="Courier New" w:eastAsia="Courier New" w:hAnsi="Courier New" w:cs="Courier New"/>
      <w:b/>
      <w:bCs/>
      <w:spacing w:val="-20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846F9"/>
    <w:pPr>
      <w:widowControl w:val="0"/>
      <w:shd w:val="clear" w:color="auto" w:fill="FFFFFF"/>
      <w:spacing w:after="0" w:line="422" w:lineRule="exact"/>
      <w:outlineLvl w:val="1"/>
    </w:pPr>
    <w:rPr>
      <w:rFonts w:ascii="Courier New" w:eastAsia="Courier New" w:hAnsi="Courier New" w:cs="Courier New"/>
      <w:b/>
      <w:bCs/>
      <w:spacing w:val="-20"/>
      <w:sz w:val="26"/>
      <w:szCs w:val="26"/>
    </w:rPr>
  </w:style>
  <w:style w:type="character" w:customStyle="1" w:styleId="220pt">
    <w:name w:val="Заголовок №2 (2) + Интервал 0 pt"/>
    <w:basedOn w:val="220"/>
    <w:rsid w:val="006846F9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214pt-1pt0">
    <w:name w:val="Основной текст (2) + 14 pt;Не полужирный;Интервал -1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Candara15pt">
    <w:name w:val="Основной текст (2) + Candara;15 pt"/>
    <w:basedOn w:val="23"/>
    <w:rsid w:val="006846F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3pt0pt">
    <w:name w:val="Основной текст (2) + 13 pt;Интервал 0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rsid w:val="006846F9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pacing w:val="0"/>
      <w:sz w:val="17"/>
      <w:szCs w:val="17"/>
      <w:u w:val="none"/>
      <w:lang w:val="en-US" w:eastAsia="en-US" w:bidi="en-US"/>
    </w:rPr>
  </w:style>
  <w:style w:type="character" w:customStyle="1" w:styleId="41pt">
    <w:name w:val="Заголовок №4 + Интервал 1 pt"/>
    <w:basedOn w:val="43"/>
    <w:rsid w:val="006846F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42pt">
    <w:name w:val="Основной текст (14) + Интервал 2 pt"/>
    <w:basedOn w:val="14"/>
    <w:rsid w:val="006846F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Consolas12pt-1pt">
    <w:name w:val="Основной текст (2) + Consolas;12 pt;Интервал -1 pt"/>
    <w:basedOn w:val="23"/>
    <w:rsid w:val="006846F9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nsolas12pt">
    <w:name w:val="Основной текст (2) + Consolas;12 pt;Полужирный"/>
    <w:basedOn w:val="23"/>
    <w:rsid w:val="006846F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enturyGothic11pt-1pt">
    <w:name w:val="Основной текст (2) + Century Gothic;11 pt;Интервал -1 pt"/>
    <w:basedOn w:val="23"/>
    <w:rsid w:val="006846F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nsolas12pt0">
    <w:name w:val="Основной текст (2) + Consolas;12 pt"/>
    <w:basedOn w:val="23"/>
    <w:rsid w:val="006846F9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0pt">
    <w:name w:val="Основной текст (5) + Интервал 0 pt"/>
    <w:basedOn w:val="51"/>
    <w:rsid w:val="006846F9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7">
    <w:name w:val="Основной текст (5) + Малые прописные"/>
    <w:basedOn w:val="51"/>
    <w:rsid w:val="006846F9"/>
    <w:rPr>
      <w:rFonts w:ascii="Consolas" w:eastAsia="Consolas" w:hAnsi="Consolas" w:cs="Consolas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9pt0">
    <w:name w:val="Основной текст (2) + 9 pt"/>
    <w:basedOn w:val="23"/>
    <w:rsid w:val="008A09D8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 w:eastAsia="en-US" w:bidi="en-US"/>
    </w:rPr>
  </w:style>
  <w:style w:type="table" w:customStyle="1" w:styleId="19">
    <w:name w:val="Сетка таблицы1"/>
    <w:basedOn w:val="a1"/>
    <w:next w:val="ab"/>
    <w:uiPriority w:val="59"/>
    <w:rsid w:val="008C6F9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next w:val="ab"/>
    <w:uiPriority w:val="59"/>
    <w:rsid w:val="008C6F9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next w:val="ab"/>
    <w:uiPriority w:val="59"/>
    <w:rsid w:val="008C6F9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46F9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A0B2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46F9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6F9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46F9"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46F9"/>
    <w:pPr>
      <w:spacing w:before="240" w:after="60" w:line="240" w:lineRule="auto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46F9"/>
    <w:pPr>
      <w:spacing w:before="240" w:after="60" w:line="240" w:lineRule="auto"/>
      <w:outlineLvl w:val="6"/>
    </w:pPr>
    <w:rPr>
      <w:rFonts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46F9"/>
    <w:pPr>
      <w:spacing w:before="240" w:after="60" w:line="240" w:lineRule="auto"/>
      <w:outlineLvl w:val="7"/>
    </w:pPr>
    <w:rPr>
      <w:rFonts w:cstheme="maj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46F9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6F9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A0B2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846F9"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EB4DA8"/>
    <w:rPr>
      <w:rFonts w:cs="Times New Roman"/>
    </w:rPr>
  </w:style>
  <w:style w:type="paragraph" w:styleId="a3">
    <w:name w:val="List Paragraph"/>
    <w:basedOn w:val="a"/>
    <w:uiPriority w:val="34"/>
    <w:qFormat/>
    <w:rsid w:val="00EB4DA8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rsid w:val="000A0B2E"/>
    <w:pP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A0B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rsid w:val="000A0B2E"/>
    <w:pPr>
      <w:spacing w:after="0" w:line="240" w:lineRule="auto"/>
      <w:ind w:firstLine="567"/>
      <w:jc w:val="both"/>
    </w:pPr>
    <w:rPr>
      <w:rFonts w:ascii="Times New Roman" w:eastAsia="Arial Unicode MS" w:hAnsi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0A0B2E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0A0B2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A0B2E"/>
    <w:rPr>
      <w:rFonts w:eastAsia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0A0B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A0B2E"/>
    <w:rPr>
      <w:rFonts w:eastAsia="Times New Roman" w:cs="Times New Roman"/>
    </w:rPr>
  </w:style>
  <w:style w:type="paragraph" w:styleId="a6">
    <w:name w:val="Body Text Indent"/>
    <w:basedOn w:val="a"/>
    <w:link w:val="a7"/>
    <w:uiPriority w:val="99"/>
    <w:unhideWhenUsed/>
    <w:rsid w:val="000A0B2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0A0B2E"/>
    <w:rPr>
      <w:rFonts w:eastAsia="Times New Roman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6846F9"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846F9"/>
    <w:rPr>
      <w:rFonts w:asciiTheme="majorHAnsi" w:eastAsiaTheme="majorEastAsia" w:hAnsiTheme="majorHAnsi" w:cs="Times New Roman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846F9"/>
    <w:rPr>
      <w:rFonts w:eastAsiaTheme="minorEastAsia"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846F9"/>
    <w:rPr>
      <w:rFonts w:eastAsiaTheme="minorEastAsia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846F9"/>
    <w:rPr>
      <w:rFonts w:eastAsiaTheme="minorEastAsia"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846F9"/>
    <w:rPr>
      <w:rFonts w:asciiTheme="majorHAnsi" w:eastAsiaTheme="majorEastAsia" w:hAnsiTheme="majorHAnsi" w:cstheme="majorBidi"/>
    </w:rPr>
  </w:style>
  <w:style w:type="paragraph" w:styleId="a8">
    <w:name w:val="Title"/>
    <w:basedOn w:val="a"/>
    <w:link w:val="a9"/>
    <w:qFormat/>
    <w:rsid w:val="006846F9"/>
    <w:pPr>
      <w:autoSpaceDE w:val="0"/>
      <w:autoSpaceDN w:val="0"/>
      <w:spacing w:after="0" w:line="240" w:lineRule="auto"/>
      <w:jc w:val="center"/>
    </w:pPr>
    <w:rPr>
      <w:rFonts w:ascii="Times Kaz" w:hAnsi="Times Kaz" w:cs="Times Kaz"/>
      <w:sz w:val="28"/>
      <w:szCs w:val="28"/>
    </w:rPr>
  </w:style>
  <w:style w:type="character" w:customStyle="1" w:styleId="a9">
    <w:name w:val="Название Знак"/>
    <w:basedOn w:val="a0"/>
    <w:link w:val="a8"/>
    <w:rsid w:val="006846F9"/>
    <w:rPr>
      <w:rFonts w:ascii="Times Kaz" w:eastAsia="Times New Roman" w:hAnsi="Times Kaz" w:cs="Times Kaz"/>
      <w:sz w:val="28"/>
      <w:szCs w:val="28"/>
      <w:lang w:eastAsia="ru-RU"/>
    </w:rPr>
  </w:style>
  <w:style w:type="paragraph" w:styleId="aa">
    <w:name w:val="Block Text"/>
    <w:basedOn w:val="a"/>
    <w:rsid w:val="006846F9"/>
    <w:pPr>
      <w:spacing w:after="0" w:line="240" w:lineRule="auto"/>
      <w:ind w:left="1418" w:right="1416" w:hanging="567"/>
      <w:jc w:val="both"/>
    </w:pPr>
    <w:rPr>
      <w:rFonts w:ascii="Times New Roman" w:hAnsi="Times New Roman"/>
      <w:sz w:val="28"/>
      <w:szCs w:val="20"/>
    </w:rPr>
  </w:style>
  <w:style w:type="table" w:styleId="ab">
    <w:name w:val="Table Grid"/>
    <w:basedOn w:val="a1"/>
    <w:uiPriority w:val="59"/>
    <w:rsid w:val="006846F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8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46F9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"/>
    <w:link w:val="af"/>
    <w:uiPriority w:val="99"/>
    <w:rsid w:val="006846F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846F9"/>
    <w:rPr>
      <w:rFonts w:eastAsia="Times New Roman" w:cs="Times New Roman"/>
    </w:rPr>
  </w:style>
  <w:style w:type="character" w:customStyle="1" w:styleId="Exact">
    <w:name w:val="Подпись к картинке Exact"/>
    <w:basedOn w:val="a0"/>
    <w:link w:val="af2"/>
    <w:locked/>
    <w:rsid w:val="006846F9"/>
    <w:rPr>
      <w:rFonts w:ascii="Century Schoolbook" w:eastAsia="Times New Roman" w:hAnsi="Century Schoolbook" w:cs="Century Schoolbook"/>
      <w:shd w:val="clear" w:color="auto" w:fill="FFFFFF"/>
    </w:rPr>
  </w:style>
  <w:style w:type="paragraph" w:customStyle="1" w:styleId="af2">
    <w:name w:val="Подпись к картинке"/>
    <w:basedOn w:val="a"/>
    <w:link w:val="Exact"/>
    <w:rsid w:val="006846F9"/>
    <w:pPr>
      <w:widowControl w:val="0"/>
      <w:shd w:val="clear" w:color="auto" w:fill="FFFFFF"/>
      <w:spacing w:after="0" w:line="240" w:lineRule="atLeast"/>
      <w:ind w:hanging="2060"/>
    </w:pPr>
    <w:rPr>
      <w:rFonts w:ascii="Century Schoolbook" w:hAnsi="Century Schoolbook" w:cs="Century Schoolbook"/>
    </w:rPr>
  </w:style>
  <w:style w:type="character" w:customStyle="1" w:styleId="23">
    <w:name w:val="Основной текст (2)_"/>
    <w:basedOn w:val="a0"/>
    <w:rsid w:val="006846F9"/>
    <w:rPr>
      <w:rFonts w:ascii="Century Schoolbook" w:eastAsia="Times New Roman" w:hAnsi="Century Schoolbook" w:cs="Century Schoolbook"/>
      <w:u w:val="none"/>
    </w:rPr>
  </w:style>
  <w:style w:type="character" w:customStyle="1" w:styleId="af3">
    <w:name w:val="Колонтитул_"/>
    <w:basedOn w:val="a0"/>
    <w:rsid w:val="006846F9"/>
    <w:rPr>
      <w:rFonts w:ascii="Tahoma" w:eastAsia="Times New Roman" w:hAnsi="Tahoma" w:cs="Tahoma"/>
      <w:sz w:val="26"/>
      <w:szCs w:val="26"/>
      <w:u w:val="none"/>
    </w:rPr>
  </w:style>
  <w:style w:type="character" w:customStyle="1" w:styleId="af4">
    <w:name w:val="Колонтитул"/>
    <w:basedOn w:val="af3"/>
    <w:rsid w:val="006846F9"/>
    <w:rPr>
      <w:rFonts w:ascii="Tahoma" w:eastAsia="Times New Roman" w:hAnsi="Tahoma" w:cs="Tahoma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16pt">
    <w:name w:val="Основной текст (2) + 16 pt"/>
    <w:basedOn w:val="23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24">
    <w:name w:val="Основной текст (2) + Малые прописные"/>
    <w:basedOn w:val="23"/>
    <w:rsid w:val="006846F9"/>
    <w:rPr>
      <w:rFonts w:ascii="Century Schoolbook" w:eastAsia="Times New Roman" w:hAnsi="Century Schoolbook" w:cs="Century Schoolbook"/>
      <w:smallCaps/>
      <w:color w:val="000000"/>
      <w:spacing w:val="0"/>
      <w:w w:val="100"/>
      <w:position w:val="0"/>
      <w:sz w:val="24"/>
      <w:szCs w:val="24"/>
      <w:u w:val="none"/>
      <w:lang w:val="en-US" w:eastAsia="en-US"/>
    </w:rPr>
  </w:style>
  <w:style w:type="character" w:customStyle="1" w:styleId="211pt">
    <w:name w:val="Основной текст (2) + 11 pt"/>
    <w:basedOn w:val="23"/>
    <w:rsid w:val="006846F9"/>
    <w:rPr>
      <w:rFonts w:ascii="Century Schoolbook" w:eastAsia="Times New Roman" w:hAnsi="Century Schoolbook" w:cs="Century Schoolbook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f5">
    <w:name w:val="Подпись к таблице_"/>
    <w:basedOn w:val="a0"/>
    <w:rsid w:val="006846F9"/>
    <w:rPr>
      <w:rFonts w:ascii="Century Schoolbook" w:eastAsia="Times New Roman" w:hAnsi="Century Schoolbook" w:cs="Century Schoolbook"/>
      <w:u w:val="none"/>
    </w:rPr>
  </w:style>
  <w:style w:type="character" w:customStyle="1" w:styleId="25">
    <w:name w:val="Основной текст (2)"/>
    <w:basedOn w:val="23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6">
    <w:name w:val="Заголовок №2_"/>
    <w:basedOn w:val="a0"/>
    <w:link w:val="27"/>
    <w:locked/>
    <w:rsid w:val="006846F9"/>
    <w:rPr>
      <w:rFonts w:ascii="Century Schoolbook" w:eastAsia="Times New Roman" w:hAnsi="Century Schoolbook" w:cs="Century Schoolbook"/>
      <w:shd w:val="clear" w:color="auto" w:fill="FFFFFF"/>
      <w:lang w:val="en-US"/>
    </w:rPr>
  </w:style>
  <w:style w:type="paragraph" w:customStyle="1" w:styleId="27">
    <w:name w:val="Заголовок №2"/>
    <w:basedOn w:val="a"/>
    <w:link w:val="26"/>
    <w:rsid w:val="006846F9"/>
    <w:pPr>
      <w:widowControl w:val="0"/>
      <w:shd w:val="clear" w:color="auto" w:fill="FFFFFF"/>
      <w:spacing w:before="1080" w:after="0" w:line="240" w:lineRule="atLeast"/>
      <w:outlineLvl w:val="1"/>
    </w:pPr>
    <w:rPr>
      <w:rFonts w:ascii="Century Schoolbook" w:hAnsi="Century Schoolbook" w:cs="Century Schoolbook"/>
      <w:lang w:val="en-US"/>
    </w:rPr>
  </w:style>
  <w:style w:type="character" w:customStyle="1" w:styleId="Exact0">
    <w:name w:val="Подпись к картинке + Курсив Exact"/>
    <w:basedOn w:val="Exact"/>
    <w:rsid w:val="006846F9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Exact">
    <w:name w:val="Подпись к картинке (2) Exact"/>
    <w:basedOn w:val="a0"/>
    <w:link w:val="28"/>
    <w:locked/>
    <w:rsid w:val="006846F9"/>
    <w:rPr>
      <w:rFonts w:ascii="Century Schoolbook" w:eastAsia="Times New Roman" w:hAnsi="Century Schoolbook" w:cs="Century Schoolbook"/>
      <w:b/>
      <w:bCs/>
      <w:spacing w:val="-10"/>
      <w:shd w:val="clear" w:color="auto" w:fill="FFFFFF"/>
    </w:rPr>
  </w:style>
  <w:style w:type="paragraph" w:customStyle="1" w:styleId="28">
    <w:name w:val="Подпись к картинке (2)"/>
    <w:basedOn w:val="a"/>
    <w:link w:val="2Exact"/>
    <w:rsid w:val="006846F9"/>
    <w:pPr>
      <w:widowControl w:val="0"/>
      <w:shd w:val="clear" w:color="auto" w:fill="FFFFFF"/>
      <w:spacing w:after="0" w:line="240" w:lineRule="atLeast"/>
      <w:jc w:val="both"/>
    </w:pPr>
    <w:rPr>
      <w:rFonts w:ascii="Century Schoolbook" w:hAnsi="Century Schoolbook" w:cs="Century Schoolbook"/>
      <w:b/>
      <w:bCs/>
      <w:spacing w:val="-10"/>
    </w:rPr>
  </w:style>
  <w:style w:type="character" w:customStyle="1" w:styleId="29pt">
    <w:name w:val="Подпись к картинке (2) + 9 pt"/>
    <w:aliases w:val="Не полужирный,Курсив Exact"/>
    <w:basedOn w:val="2Exact"/>
    <w:rsid w:val="006846F9"/>
    <w:rPr>
      <w:rFonts w:ascii="Century Schoolbook" w:eastAsia="Times New Roman" w:hAnsi="Century Schoolbook" w:cs="Century Schoolbook"/>
      <w:b/>
      <w:bCs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29">
    <w:name w:val="Подпись к картинке (2) + Не полужирный"/>
    <w:aliases w:val="Курсив,Интервал -2 pt Exact"/>
    <w:basedOn w:val="2Exact"/>
    <w:rsid w:val="006846F9"/>
    <w:rPr>
      <w:rFonts w:ascii="Century Schoolbook" w:eastAsia="Times New Roman" w:hAnsi="Century Schoolbook" w:cs="Century Schoolbook"/>
      <w:b/>
      <w:bCs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10">
    <w:name w:val="Подпись к картинке (2) + Не полужирный1"/>
    <w:aliases w:val="Интервал -1 pt Exact"/>
    <w:basedOn w:val="2Exact"/>
    <w:rsid w:val="006846F9"/>
    <w:rPr>
      <w:rFonts w:ascii="Century Schoolbook" w:eastAsia="Times New Roman" w:hAnsi="Century Schoolbook" w:cs="Century Schoolbook"/>
      <w:b/>
      <w:bCs/>
      <w:color w:val="000000"/>
      <w:spacing w:val="-2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3Exact">
    <w:name w:val="Подпись к картинке (3) Exact"/>
    <w:basedOn w:val="a0"/>
    <w:link w:val="35"/>
    <w:locked/>
    <w:rsid w:val="006846F9"/>
    <w:rPr>
      <w:rFonts w:ascii="Century Schoolbook" w:eastAsia="Times New Roman" w:hAnsi="Century Schoolbook" w:cs="Century Schoolbook"/>
      <w:i/>
      <w:iCs/>
      <w:shd w:val="clear" w:color="auto" w:fill="FFFFFF"/>
      <w:lang w:val="en-US"/>
    </w:rPr>
  </w:style>
  <w:style w:type="paragraph" w:customStyle="1" w:styleId="35">
    <w:name w:val="Подпись к картинке (3)"/>
    <w:basedOn w:val="a"/>
    <w:link w:val="3Exact"/>
    <w:rsid w:val="006846F9"/>
    <w:pPr>
      <w:widowControl w:val="0"/>
      <w:shd w:val="clear" w:color="auto" w:fill="FFFFFF"/>
      <w:spacing w:after="0" w:line="240" w:lineRule="atLeast"/>
    </w:pPr>
    <w:rPr>
      <w:rFonts w:ascii="Century Schoolbook" w:hAnsi="Century Schoolbook" w:cs="Century Schoolbook"/>
      <w:i/>
      <w:iCs/>
      <w:lang w:val="en-US"/>
    </w:rPr>
  </w:style>
  <w:style w:type="character" w:customStyle="1" w:styleId="3Exact0">
    <w:name w:val="Подпись к картинке (3) + Не курсив Exact"/>
    <w:basedOn w:val="3Exact"/>
    <w:rsid w:val="006846F9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2a">
    <w:name w:val="Основной текст (2) + Курсив"/>
    <w:basedOn w:val="23"/>
    <w:rsid w:val="006846F9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0pt">
    <w:name w:val="Колонтитул + Интервал 0 pt"/>
    <w:basedOn w:val="af3"/>
    <w:rsid w:val="006846F9"/>
    <w:rPr>
      <w:rFonts w:ascii="Tahoma" w:eastAsia="Times New Roman" w:hAnsi="Tahoma" w:cs="Tahoma"/>
      <w:color w:val="000000"/>
      <w:spacing w:val="-10"/>
      <w:w w:val="100"/>
      <w:position w:val="0"/>
      <w:sz w:val="26"/>
      <w:szCs w:val="26"/>
      <w:u w:val="none"/>
      <w:lang w:val="ru-RU" w:eastAsia="ru-RU"/>
    </w:rPr>
  </w:style>
  <w:style w:type="character" w:customStyle="1" w:styleId="Georgia">
    <w:name w:val="Колонтитул + Georgia"/>
    <w:aliases w:val="17 pt"/>
    <w:basedOn w:val="af3"/>
    <w:rsid w:val="006846F9"/>
    <w:rPr>
      <w:rFonts w:ascii="Georgia" w:eastAsia="Times New Roman" w:hAnsi="Georgia" w:cs="Georgia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2Candara">
    <w:name w:val="Основной текст (2) + Candara"/>
    <w:aliases w:val="4 pt,Курсив2,Интервал 0 pt"/>
    <w:basedOn w:val="23"/>
    <w:rsid w:val="006846F9"/>
    <w:rPr>
      <w:rFonts w:ascii="Candara" w:eastAsia="Times New Roman" w:hAnsi="Candara" w:cs="Candara"/>
      <w:i/>
      <w:iCs/>
      <w:color w:val="000000"/>
      <w:spacing w:val="-10"/>
      <w:w w:val="100"/>
      <w:position w:val="0"/>
      <w:sz w:val="8"/>
      <w:szCs w:val="8"/>
      <w:u w:val="none"/>
      <w:lang w:val="en-US" w:eastAsia="en-US"/>
    </w:rPr>
  </w:style>
  <w:style w:type="character" w:customStyle="1" w:styleId="11">
    <w:name w:val="Заголовок №1_"/>
    <w:basedOn w:val="a0"/>
    <w:link w:val="12"/>
    <w:locked/>
    <w:rsid w:val="006846F9"/>
    <w:rPr>
      <w:rFonts w:ascii="Century Schoolbook" w:eastAsia="Times New Roman" w:hAnsi="Century Schoolbook" w:cs="Century Schoolbook"/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6846F9"/>
    <w:pPr>
      <w:widowControl w:val="0"/>
      <w:shd w:val="clear" w:color="auto" w:fill="FFFFFF"/>
      <w:spacing w:after="0" w:line="360" w:lineRule="exact"/>
      <w:jc w:val="both"/>
      <w:outlineLvl w:val="0"/>
    </w:pPr>
    <w:rPr>
      <w:rFonts w:ascii="Century Schoolbook" w:hAnsi="Century Schoolbook" w:cs="Century Schoolbook"/>
      <w:b/>
      <w:bCs/>
      <w:sz w:val="32"/>
      <w:szCs w:val="32"/>
    </w:rPr>
  </w:style>
  <w:style w:type="character" w:customStyle="1" w:styleId="113pt">
    <w:name w:val="Заголовок №1 + 13 pt"/>
    <w:aliases w:val="Не полужирный1"/>
    <w:basedOn w:val="11"/>
    <w:rsid w:val="006846F9"/>
    <w:rPr>
      <w:rFonts w:ascii="Century Schoolbook" w:eastAsia="Times New Roman" w:hAnsi="Century Schoolbook" w:cs="Century Schoolbook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14pt">
    <w:name w:val="Основной текст (2) + 14 pt"/>
    <w:aliases w:val="Полужирный"/>
    <w:basedOn w:val="23"/>
    <w:rsid w:val="006846F9"/>
    <w:rPr>
      <w:rFonts w:ascii="Century Schoolbook" w:eastAsia="Times New Roman" w:hAnsi="Century Schoolbook" w:cs="Century Schoolbook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5pt">
    <w:name w:val="Основной текст (2) + 15 pt"/>
    <w:basedOn w:val="23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character" w:customStyle="1" w:styleId="2-1pt">
    <w:name w:val="Основной текст (2) + Интервал -1 pt"/>
    <w:basedOn w:val="23"/>
    <w:rsid w:val="006846F9"/>
    <w:rPr>
      <w:rFonts w:ascii="Century Schoolbook" w:eastAsia="Times New Roman" w:hAnsi="Century Schoolbook" w:cs="Century Schoolbook"/>
      <w:color w:val="000000"/>
      <w:spacing w:val="-20"/>
      <w:w w:val="100"/>
      <w:position w:val="0"/>
      <w:sz w:val="24"/>
      <w:szCs w:val="24"/>
      <w:u w:val="none"/>
      <w:lang w:val="ru-RU" w:eastAsia="ru-RU"/>
    </w:rPr>
  </w:style>
  <w:style w:type="character" w:customStyle="1" w:styleId="2b">
    <w:name w:val="Основной текст (2) + Полужирный"/>
    <w:aliases w:val="Интервал 0 pt2"/>
    <w:basedOn w:val="23"/>
    <w:rsid w:val="006846F9"/>
    <w:rPr>
      <w:rFonts w:ascii="Century Schoolbook" w:eastAsia="Times New Roman" w:hAnsi="Century Schoolbook" w:cs="Century Schoolbook"/>
      <w:b/>
      <w:bCs/>
      <w:color w:val="000000"/>
      <w:spacing w:val="-10"/>
      <w:w w:val="100"/>
      <w:position w:val="0"/>
      <w:sz w:val="24"/>
      <w:szCs w:val="24"/>
      <w:u w:val="none"/>
      <w:lang w:val="ru-RU" w:eastAsia="ru-RU"/>
    </w:rPr>
  </w:style>
  <w:style w:type="character" w:customStyle="1" w:styleId="211">
    <w:name w:val="Основной текст (2) + Полужирный1"/>
    <w:aliases w:val="Малые прописные,Интервал 0 pt1"/>
    <w:basedOn w:val="23"/>
    <w:rsid w:val="006846F9"/>
    <w:rPr>
      <w:rFonts w:ascii="Century Schoolbook" w:eastAsia="Times New Roman" w:hAnsi="Century Schoolbook" w:cs="Century Schoolbook"/>
      <w:b/>
      <w:bCs/>
      <w:smallCaps/>
      <w:color w:val="000000"/>
      <w:spacing w:val="-10"/>
      <w:w w:val="100"/>
      <w:position w:val="0"/>
      <w:sz w:val="24"/>
      <w:szCs w:val="24"/>
      <w:u w:val="none"/>
      <w:lang w:val="ru-RU" w:eastAsia="ru-RU"/>
    </w:rPr>
  </w:style>
  <w:style w:type="character" w:customStyle="1" w:styleId="36">
    <w:name w:val="Основной текст (3)_"/>
    <w:basedOn w:val="a0"/>
    <w:link w:val="37"/>
    <w:locked/>
    <w:rsid w:val="006846F9"/>
    <w:rPr>
      <w:rFonts w:ascii="Century Schoolbook" w:eastAsia="Times New Roman" w:hAnsi="Century Schoolbook" w:cs="Century Schoolbook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6846F9"/>
    <w:pPr>
      <w:widowControl w:val="0"/>
      <w:shd w:val="clear" w:color="auto" w:fill="FFFFFF"/>
      <w:spacing w:after="0" w:line="240" w:lineRule="atLeast"/>
      <w:jc w:val="both"/>
    </w:pPr>
    <w:rPr>
      <w:rFonts w:ascii="Century Schoolbook" w:hAnsi="Century Schoolbook" w:cs="Century Schoolbook"/>
    </w:rPr>
  </w:style>
  <w:style w:type="character" w:customStyle="1" w:styleId="38">
    <w:name w:val="Основной текст (3) + Курсив"/>
    <w:basedOn w:val="36"/>
    <w:rsid w:val="006846F9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110">
    <w:name w:val="Основной текст (2) + 11"/>
    <w:aliases w:val="5 pt,Интервал 1 pt"/>
    <w:basedOn w:val="23"/>
    <w:rsid w:val="006846F9"/>
    <w:rPr>
      <w:rFonts w:ascii="Century Schoolbook" w:eastAsia="Times New Roman" w:hAnsi="Century Schoolbook" w:cs="Century Schoolbook"/>
      <w:color w:val="000000"/>
      <w:spacing w:val="20"/>
      <w:w w:val="100"/>
      <w:position w:val="0"/>
      <w:sz w:val="23"/>
      <w:szCs w:val="23"/>
      <w:u w:val="none"/>
      <w:lang w:val="ru-RU" w:eastAsia="ru-RU"/>
    </w:rPr>
  </w:style>
  <w:style w:type="character" w:customStyle="1" w:styleId="af6">
    <w:name w:val="Подпись к таблице"/>
    <w:basedOn w:val="af5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character" w:customStyle="1" w:styleId="2c">
    <w:name w:val="Подпись к таблице (2)_"/>
    <w:basedOn w:val="a0"/>
    <w:link w:val="2d"/>
    <w:locked/>
    <w:rsid w:val="006846F9"/>
    <w:rPr>
      <w:rFonts w:ascii="Franklin Gothic Medium" w:eastAsia="Times New Roman" w:hAnsi="Franklin Gothic Medium" w:cs="Franklin Gothic Medium"/>
      <w:sz w:val="19"/>
      <w:szCs w:val="19"/>
      <w:shd w:val="clear" w:color="auto" w:fill="FFFFFF"/>
    </w:rPr>
  </w:style>
  <w:style w:type="paragraph" w:customStyle="1" w:styleId="2d">
    <w:name w:val="Подпись к таблице (2)"/>
    <w:basedOn w:val="a"/>
    <w:link w:val="2c"/>
    <w:rsid w:val="006846F9"/>
    <w:pPr>
      <w:widowControl w:val="0"/>
      <w:shd w:val="clear" w:color="auto" w:fill="FFFFFF"/>
      <w:spacing w:after="0" w:line="240" w:lineRule="atLeast"/>
    </w:pPr>
    <w:rPr>
      <w:rFonts w:ascii="Franklin Gothic Medium" w:hAnsi="Franklin Gothic Medium" w:cs="Franklin Gothic Medium"/>
      <w:sz w:val="19"/>
      <w:szCs w:val="19"/>
    </w:rPr>
  </w:style>
  <w:style w:type="character" w:customStyle="1" w:styleId="2CenturySchoolbook">
    <w:name w:val="Подпись к таблице (2) + Century Schoolbook"/>
    <w:aliases w:val="7,5 pt2"/>
    <w:basedOn w:val="2c"/>
    <w:rsid w:val="006846F9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customStyle="1" w:styleId="2TimesNewRoman">
    <w:name w:val="Подпись к таблице (2) + Times New Roman"/>
    <w:aliases w:val="71,5 pt1,Курсив1"/>
    <w:basedOn w:val="2c"/>
    <w:rsid w:val="006846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customStyle="1" w:styleId="25pt1pt">
    <w:name w:val="Основной текст (2) + 5 pt;Курсив;Интервал 1 pt"/>
    <w:basedOn w:val="23"/>
    <w:rsid w:val="006846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MicrosoftSansSerif13pt0pt">
    <w:name w:val="Колонтитул + Microsoft Sans Serif;13 pt;Интервал 0 pt"/>
    <w:basedOn w:val="af3"/>
    <w:rsid w:val="006846F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5 pt;Курсив"/>
    <w:basedOn w:val="23"/>
    <w:rsid w:val="006846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pt0pt">
    <w:name w:val="Основной текст (2) + 5 pt;Курсив;Малые прописные;Интервал 0 pt"/>
    <w:basedOn w:val="23"/>
    <w:rsid w:val="006846F9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25pt0pt0">
    <w:name w:val="Основной текст (2) + 5 pt;Курсив;Интервал 0 pt"/>
    <w:basedOn w:val="23"/>
    <w:rsid w:val="006846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6846F9"/>
    <w:rPr>
      <w:rFonts w:ascii="Arial Narrow" w:eastAsia="Arial Narrow" w:hAnsi="Arial Narrow" w:cs="Arial Narrow"/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846F9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9"/>
      <w:szCs w:val="9"/>
    </w:rPr>
  </w:style>
  <w:style w:type="character" w:customStyle="1" w:styleId="221pt">
    <w:name w:val="Основной текст (2) + 21 pt"/>
    <w:basedOn w:val="23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6846F9"/>
    <w:rPr>
      <w:rFonts w:ascii="Microsoft Sans Serif" w:eastAsia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846F9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26"/>
      <w:szCs w:val="26"/>
    </w:rPr>
  </w:style>
  <w:style w:type="character" w:styleId="af7">
    <w:name w:val="Hyperlink"/>
    <w:basedOn w:val="a0"/>
    <w:unhideWhenUsed/>
    <w:rsid w:val="006846F9"/>
    <w:rPr>
      <w:color w:val="0000FF"/>
      <w:u w:val="single"/>
    </w:rPr>
  </w:style>
  <w:style w:type="paragraph" w:styleId="af8">
    <w:name w:val="Subtitle"/>
    <w:basedOn w:val="a"/>
    <w:next w:val="a"/>
    <w:link w:val="af9"/>
    <w:uiPriority w:val="11"/>
    <w:qFormat/>
    <w:rsid w:val="006846F9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6846F9"/>
    <w:rPr>
      <w:rFonts w:asciiTheme="majorHAnsi" w:eastAsiaTheme="majorEastAsia" w:hAnsiTheme="majorHAnsi" w:cstheme="majorBidi"/>
      <w:sz w:val="24"/>
      <w:szCs w:val="24"/>
    </w:rPr>
  </w:style>
  <w:style w:type="character" w:styleId="afa">
    <w:name w:val="Strong"/>
    <w:basedOn w:val="a0"/>
    <w:uiPriority w:val="22"/>
    <w:qFormat/>
    <w:rsid w:val="006846F9"/>
    <w:rPr>
      <w:b/>
      <w:bCs/>
    </w:rPr>
  </w:style>
  <w:style w:type="character" w:styleId="afb">
    <w:name w:val="Emphasis"/>
    <w:basedOn w:val="a0"/>
    <w:uiPriority w:val="20"/>
    <w:qFormat/>
    <w:rsid w:val="006846F9"/>
    <w:rPr>
      <w:rFonts w:asciiTheme="minorHAnsi" w:hAnsiTheme="minorHAnsi"/>
      <w:b/>
      <w:i/>
      <w:iCs/>
    </w:rPr>
  </w:style>
  <w:style w:type="paragraph" w:styleId="afc">
    <w:name w:val="No Spacing"/>
    <w:basedOn w:val="a"/>
    <w:uiPriority w:val="1"/>
    <w:qFormat/>
    <w:rsid w:val="006846F9"/>
    <w:pPr>
      <w:spacing w:after="80" w:line="240" w:lineRule="auto"/>
    </w:pPr>
    <w:rPr>
      <w:sz w:val="24"/>
      <w:szCs w:val="32"/>
    </w:rPr>
  </w:style>
  <w:style w:type="paragraph" w:styleId="2e">
    <w:name w:val="Quote"/>
    <w:basedOn w:val="a"/>
    <w:next w:val="a"/>
    <w:link w:val="2f"/>
    <w:uiPriority w:val="29"/>
    <w:qFormat/>
    <w:rsid w:val="006846F9"/>
    <w:pPr>
      <w:spacing w:after="80" w:line="240" w:lineRule="auto"/>
    </w:pPr>
    <w:rPr>
      <w:i/>
      <w:sz w:val="24"/>
      <w:szCs w:val="24"/>
    </w:rPr>
  </w:style>
  <w:style w:type="character" w:customStyle="1" w:styleId="2f">
    <w:name w:val="Цитата 2 Знак"/>
    <w:basedOn w:val="a0"/>
    <w:link w:val="2e"/>
    <w:uiPriority w:val="29"/>
    <w:rsid w:val="006846F9"/>
    <w:rPr>
      <w:rFonts w:eastAsiaTheme="minorEastAsia" w:cs="Times New Roman"/>
      <w:i/>
      <w:sz w:val="24"/>
      <w:szCs w:val="24"/>
    </w:rPr>
  </w:style>
  <w:style w:type="paragraph" w:styleId="afd">
    <w:name w:val="Intense Quote"/>
    <w:basedOn w:val="a"/>
    <w:next w:val="a"/>
    <w:link w:val="afe"/>
    <w:uiPriority w:val="30"/>
    <w:qFormat/>
    <w:rsid w:val="006846F9"/>
    <w:pPr>
      <w:spacing w:after="80" w:line="240" w:lineRule="auto"/>
      <w:ind w:left="720" w:right="720"/>
    </w:pPr>
    <w:rPr>
      <w:b/>
      <w:i/>
      <w:sz w:val="24"/>
    </w:rPr>
  </w:style>
  <w:style w:type="character" w:customStyle="1" w:styleId="afe">
    <w:name w:val="Выделенная цитата Знак"/>
    <w:basedOn w:val="a0"/>
    <w:link w:val="afd"/>
    <w:uiPriority w:val="30"/>
    <w:rsid w:val="006846F9"/>
    <w:rPr>
      <w:rFonts w:eastAsiaTheme="minorEastAsia" w:cs="Times New Roman"/>
      <w:b/>
      <w:i/>
      <w:sz w:val="24"/>
    </w:rPr>
  </w:style>
  <w:style w:type="character" w:styleId="aff">
    <w:name w:val="Subtle Emphasis"/>
    <w:uiPriority w:val="19"/>
    <w:qFormat/>
    <w:rsid w:val="006846F9"/>
    <w:rPr>
      <w:i/>
      <w:color w:val="5A5A5A" w:themeColor="text1" w:themeTint="A5"/>
    </w:rPr>
  </w:style>
  <w:style w:type="character" w:styleId="aff0">
    <w:name w:val="Intense Emphasis"/>
    <w:basedOn w:val="a0"/>
    <w:uiPriority w:val="21"/>
    <w:qFormat/>
    <w:rsid w:val="006846F9"/>
    <w:rPr>
      <w:b/>
      <w:i/>
      <w:sz w:val="24"/>
      <w:szCs w:val="24"/>
      <w:u w:val="single"/>
    </w:rPr>
  </w:style>
  <w:style w:type="character" w:styleId="aff1">
    <w:name w:val="Subtle Reference"/>
    <w:basedOn w:val="a0"/>
    <w:uiPriority w:val="31"/>
    <w:qFormat/>
    <w:rsid w:val="006846F9"/>
    <w:rPr>
      <w:sz w:val="24"/>
      <w:szCs w:val="24"/>
      <w:u w:val="single"/>
    </w:rPr>
  </w:style>
  <w:style w:type="character" w:styleId="aff2">
    <w:name w:val="Intense Reference"/>
    <w:basedOn w:val="a0"/>
    <w:uiPriority w:val="32"/>
    <w:qFormat/>
    <w:rsid w:val="006846F9"/>
    <w:rPr>
      <w:b/>
      <w:sz w:val="24"/>
      <w:u w:val="single"/>
    </w:rPr>
  </w:style>
  <w:style w:type="character" w:styleId="aff3">
    <w:name w:val="Book Title"/>
    <w:basedOn w:val="a0"/>
    <w:uiPriority w:val="33"/>
    <w:qFormat/>
    <w:rsid w:val="006846F9"/>
    <w:rPr>
      <w:rFonts w:asciiTheme="majorHAnsi" w:eastAsiaTheme="majorEastAsia" w:hAnsiTheme="majorHAnsi"/>
      <w:b/>
      <w:i/>
      <w:sz w:val="24"/>
      <w:szCs w:val="24"/>
    </w:rPr>
  </w:style>
  <w:style w:type="character" w:customStyle="1" w:styleId="4Exact">
    <w:name w:val="Основной текст (4) Exact"/>
    <w:basedOn w:val="a0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100"/>
      <w:sz w:val="26"/>
      <w:szCs w:val="26"/>
      <w:u w:val="none"/>
    </w:rPr>
  </w:style>
  <w:style w:type="character" w:customStyle="1" w:styleId="2ArialNarrow13pt1pt">
    <w:name w:val="Основной текст (2) + Arial Narrow;13 pt;Курсив;Интервал 1 pt"/>
    <w:basedOn w:val="23"/>
    <w:rsid w:val="006846F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">
    <w:name w:val="Основной текст (2) + Arial Narrow"/>
    <w:basedOn w:val="23"/>
    <w:rsid w:val="006846F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orbel21pt">
    <w:name w:val="Основной текст (2) + Corbel;21 pt"/>
    <w:basedOn w:val="23"/>
    <w:rsid w:val="006846F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sid w:val="006846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1">
    <w:name w:val="Заголовок №3 (2)"/>
    <w:basedOn w:val="a"/>
    <w:link w:val="320"/>
    <w:rsid w:val="006846F9"/>
    <w:pPr>
      <w:widowControl w:val="0"/>
      <w:shd w:val="clear" w:color="auto" w:fill="FFFFFF"/>
      <w:spacing w:after="180" w:line="0" w:lineRule="atLeast"/>
      <w:outlineLvl w:val="2"/>
    </w:pPr>
    <w:rPr>
      <w:rFonts w:ascii="Times New Roman" w:hAnsi="Times New Roman"/>
      <w:sz w:val="28"/>
      <w:szCs w:val="28"/>
    </w:rPr>
  </w:style>
  <w:style w:type="character" w:customStyle="1" w:styleId="2CourierNew12pt-2pt">
    <w:name w:val="Основной текст (2) + Courier New;12 pt;Полужирный;Интервал -2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3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7pt-2pt">
    <w:name w:val="Основной текст (4) + 17 pt;Курсив;Интервал -2 pt"/>
    <w:basedOn w:val="41"/>
    <w:rsid w:val="006846F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4Constantia14pt66">
    <w:name w:val="Основной текст (4) + Constantia;14 pt;Масштаб 66%"/>
    <w:basedOn w:val="41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66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-2pt">
    <w:name w:val="Основной текст (5) + Интервал -2 pt"/>
    <w:basedOn w:val="5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4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4CourierNew12pt">
    <w:name w:val="Основной текст (4) + Courier New;12 pt"/>
    <w:basedOn w:val="4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61">
    <w:name w:val="Основной текст (6)_"/>
    <w:basedOn w:val="a0"/>
    <w:link w:val="62"/>
    <w:rsid w:val="006846F9"/>
    <w:rPr>
      <w:rFonts w:ascii="Arial Narrow" w:eastAsia="Arial Narrow" w:hAnsi="Arial Narrow" w:cs="Arial Narrow"/>
      <w:i/>
      <w:iCs/>
      <w:spacing w:val="20"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846F9"/>
    <w:pPr>
      <w:widowControl w:val="0"/>
      <w:shd w:val="clear" w:color="auto" w:fill="FFFFFF"/>
      <w:spacing w:after="0" w:line="0" w:lineRule="atLeast"/>
      <w:ind w:hanging="520"/>
    </w:pPr>
    <w:rPr>
      <w:rFonts w:ascii="Arial Narrow" w:eastAsia="Arial Narrow" w:hAnsi="Arial Narrow" w:cs="Arial Narrow"/>
      <w:i/>
      <w:iCs/>
      <w:spacing w:val="20"/>
      <w:sz w:val="26"/>
      <w:szCs w:val="26"/>
    </w:rPr>
  </w:style>
  <w:style w:type="character" w:customStyle="1" w:styleId="71">
    <w:name w:val="Основной текст (7)_"/>
    <w:basedOn w:val="a0"/>
    <w:link w:val="72"/>
    <w:rsid w:val="006846F9"/>
    <w:rPr>
      <w:rFonts w:ascii="Consolas" w:eastAsia="Consolas" w:hAnsi="Consolas" w:cs="Consolas"/>
      <w:spacing w:val="-70"/>
      <w:sz w:val="38"/>
      <w:szCs w:val="38"/>
      <w:shd w:val="clear" w:color="auto" w:fill="FFFFFF"/>
      <w:lang w:val="en-US" w:bidi="en-US"/>
    </w:rPr>
  </w:style>
  <w:style w:type="paragraph" w:customStyle="1" w:styleId="72">
    <w:name w:val="Основной текст (7)"/>
    <w:basedOn w:val="a"/>
    <w:link w:val="71"/>
    <w:rsid w:val="006846F9"/>
    <w:pPr>
      <w:widowControl w:val="0"/>
      <w:shd w:val="clear" w:color="auto" w:fill="FFFFFF"/>
      <w:spacing w:after="0" w:line="0" w:lineRule="atLeast"/>
      <w:jc w:val="both"/>
    </w:pPr>
    <w:rPr>
      <w:rFonts w:ascii="Consolas" w:eastAsia="Consolas" w:hAnsi="Consolas" w:cs="Consolas"/>
      <w:spacing w:val="-70"/>
      <w:sz w:val="38"/>
      <w:szCs w:val="38"/>
      <w:lang w:val="en-US" w:bidi="en-US"/>
    </w:rPr>
  </w:style>
  <w:style w:type="character" w:customStyle="1" w:styleId="81">
    <w:name w:val="Основной текст (8)_"/>
    <w:basedOn w:val="a0"/>
    <w:link w:val="82"/>
    <w:rsid w:val="006846F9"/>
    <w:rPr>
      <w:rFonts w:ascii="Courier New" w:eastAsia="Courier New" w:hAnsi="Courier New" w:cs="Courier New"/>
      <w:b/>
      <w:bCs/>
      <w:shd w:val="clear" w:color="auto" w:fill="FFFFFF"/>
      <w:lang w:val="en-US" w:bidi="en-US"/>
    </w:rPr>
  </w:style>
  <w:style w:type="paragraph" w:customStyle="1" w:styleId="82">
    <w:name w:val="Основной текст (8)"/>
    <w:basedOn w:val="a"/>
    <w:link w:val="81"/>
    <w:rsid w:val="006846F9"/>
    <w:pPr>
      <w:widowControl w:val="0"/>
      <w:shd w:val="clear" w:color="auto" w:fill="FFFFFF"/>
      <w:spacing w:before="120" w:after="0" w:line="0" w:lineRule="atLeast"/>
      <w:ind w:hanging="700"/>
      <w:jc w:val="both"/>
    </w:pPr>
    <w:rPr>
      <w:rFonts w:ascii="Courier New" w:eastAsia="Courier New" w:hAnsi="Courier New" w:cs="Courier New"/>
      <w:b/>
      <w:bCs/>
      <w:lang w:val="en-US" w:bidi="en-US"/>
    </w:rPr>
  </w:style>
  <w:style w:type="character" w:customStyle="1" w:styleId="91">
    <w:name w:val="Основной текст (9)_"/>
    <w:basedOn w:val="a0"/>
    <w:link w:val="92"/>
    <w:rsid w:val="006846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6846F9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6TimesNewRoman14pt0pt">
    <w:name w:val="Основной текст (6) + Times New Roman;14 pt;Не курсив;Интервал 0 pt"/>
    <w:basedOn w:val="61"/>
    <w:rsid w:val="006846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ArialNarrow10pt">
    <w:name w:val="Основной текст (2) + Arial Narrow;10 pt"/>
    <w:basedOn w:val="23"/>
    <w:rsid w:val="006846F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6846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846F9"/>
    <w:pPr>
      <w:widowControl w:val="0"/>
      <w:shd w:val="clear" w:color="auto" w:fill="FFFFFF"/>
      <w:spacing w:after="180" w:line="0" w:lineRule="atLeast"/>
      <w:ind w:hanging="520"/>
    </w:pPr>
    <w:rPr>
      <w:rFonts w:ascii="Times New Roman" w:hAnsi="Times New Roman"/>
      <w:sz w:val="28"/>
      <w:szCs w:val="28"/>
    </w:rPr>
  </w:style>
  <w:style w:type="character" w:customStyle="1" w:styleId="6Exact">
    <w:name w:val="Основной текст (6) Exact"/>
    <w:basedOn w:val="a0"/>
    <w:rsid w:val="006846F9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10Exact">
    <w:name w:val="Основной текст (10) Exact"/>
    <w:basedOn w:val="a0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+ Малые прописные Exact"/>
    <w:basedOn w:val="23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9">
    <w:name w:val="Заголовок №3_"/>
    <w:basedOn w:val="a0"/>
    <w:link w:val="3a"/>
    <w:rsid w:val="006846F9"/>
    <w:rPr>
      <w:rFonts w:ascii="Consolas" w:eastAsia="Consolas" w:hAnsi="Consolas" w:cs="Consolas"/>
      <w:spacing w:val="-20"/>
      <w:sz w:val="28"/>
      <w:szCs w:val="28"/>
      <w:shd w:val="clear" w:color="auto" w:fill="FFFFFF"/>
    </w:rPr>
  </w:style>
  <w:style w:type="paragraph" w:customStyle="1" w:styleId="3a">
    <w:name w:val="Заголовок №3"/>
    <w:basedOn w:val="a"/>
    <w:link w:val="39"/>
    <w:rsid w:val="006846F9"/>
    <w:pPr>
      <w:widowControl w:val="0"/>
      <w:shd w:val="clear" w:color="auto" w:fill="FFFFFF"/>
      <w:spacing w:after="180" w:line="0" w:lineRule="atLeast"/>
      <w:outlineLvl w:val="2"/>
    </w:pPr>
    <w:rPr>
      <w:rFonts w:ascii="Consolas" w:eastAsia="Consolas" w:hAnsi="Consolas" w:cs="Consolas"/>
      <w:spacing w:val="-20"/>
      <w:sz w:val="28"/>
      <w:szCs w:val="28"/>
    </w:rPr>
  </w:style>
  <w:style w:type="character" w:customStyle="1" w:styleId="2Constantia12pt">
    <w:name w:val="Основной текст (2) + Constantia;12 pt"/>
    <w:basedOn w:val="23"/>
    <w:rsid w:val="006846F9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6846F9"/>
    <w:rPr>
      <w:rFonts w:ascii="Constantia" w:eastAsia="Constantia" w:hAnsi="Constantia" w:cs="Constantia"/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6846F9"/>
    <w:pPr>
      <w:widowControl w:val="0"/>
      <w:shd w:val="clear" w:color="auto" w:fill="FFFFFF"/>
      <w:spacing w:before="2820" w:after="0" w:line="475" w:lineRule="exact"/>
      <w:jc w:val="right"/>
    </w:pPr>
    <w:rPr>
      <w:rFonts w:ascii="Constantia" w:eastAsia="Constantia" w:hAnsi="Constantia" w:cs="Constantia"/>
      <w:sz w:val="28"/>
      <w:szCs w:val="28"/>
    </w:rPr>
  </w:style>
  <w:style w:type="character" w:customStyle="1" w:styleId="11TimesNewRoman">
    <w:name w:val="Основной текст (11) + Times New Roman"/>
    <w:basedOn w:val="110"/>
    <w:rsid w:val="006846F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6846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6846F9"/>
    <w:pPr>
      <w:widowControl w:val="0"/>
      <w:shd w:val="clear" w:color="auto" w:fill="FFFFFF"/>
      <w:spacing w:after="0" w:line="475" w:lineRule="exact"/>
    </w:pPr>
    <w:rPr>
      <w:rFonts w:ascii="Times New Roman" w:hAnsi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846F9"/>
    <w:rPr>
      <w:rFonts w:ascii="Courier New" w:eastAsia="Courier New" w:hAnsi="Courier New" w:cs="Courier New"/>
      <w:b/>
      <w:bCs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6846F9"/>
    <w:pPr>
      <w:widowControl w:val="0"/>
      <w:shd w:val="clear" w:color="auto" w:fill="FFFFFF"/>
      <w:spacing w:after="60" w:line="0" w:lineRule="atLeast"/>
      <w:jc w:val="both"/>
    </w:pPr>
    <w:rPr>
      <w:rFonts w:ascii="Courier New" w:eastAsia="Courier New" w:hAnsi="Courier New" w:cs="Courier New"/>
      <w:b/>
      <w:bCs/>
      <w:sz w:val="26"/>
      <w:szCs w:val="26"/>
    </w:rPr>
  </w:style>
  <w:style w:type="character" w:customStyle="1" w:styleId="2ArialNarrow22pt2pt50">
    <w:name w:val="Основной текст (2) + Arial Narrow;22 pt;Полужирный;Интервал 2 pt;Масштаб 50%"/>
    <w:basedOn w:val="23"/>
    <w:rsid w:val="006846F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50"/>
      <w:w w:val="50"/>
      <w:position w:val="0"/>
      <w:sz w:val="44"/>
      <w:szCs w:val="44"/>
      <w:u w:val="none"/>
      <w:lang w:val="ru-RU" w:eastAsia="ru-RU" w:bidi="ru-RU"/>
    </w:rPr>
  </w:style>
  <w:style w:type="character" w:customStyle="1" w:styleId="2ArialNarrow22pt">
    <w:name w:val="Основной текст (2) + Arial Narrow;22 pt"/>
    <w:basedOn w:val="23"/>
    <w:rsid w:val="006846F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6846F9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6846F9"/>
    <w:pPr>
      <w:widowControl w:val="0"/>
      <w:shd w:val="clear" w:color="auto" w:fill="FFFFFF"/>
      <w:spacing w:after="0" w:line="0" w:lineRule="atLeast"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2CourierNew12pt">
    <w:name w:val="Основной текст (2) + Courier New;12 pt;Полужирный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Заголовок №4_"/>
    <w:basedOn w:val="a0"/>
    <w:link w:val="44"/>
    <w:rsid w:val="006846F9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paragraph" w:customStyle="1" w:styleId="44">
    <w:name w:val="Заголовок №4"/>
    <w:basedOn w:val="a"/>
    <w:link w:val="43"/>
    <w:rsid w:val="006846F9"/>
    <w:pPr>
      <w:widowControl w:val="0"/>
      <w:shd w:val="clear" w:color="auto" w:fill="FFFFFF"/>
      <w:spacing w:after="0" w:line="240" w:lineRule="exact"/>
      <w:jc w:val="both"/>
      <w:outlineLvl w:val="3"/>
    </w:pPr>
    <w:rPr>
      <w:rFonts w:ascii="Times New Roman" w:hAnsi="Times New Roman"/>
      <w:sz w:val="28"/>
      <w:szCs w:val="28"/>
      <w:lang w:val="en-US" w:bidi="en-US"/>
    </w:rPr>
  </w:style>
  <w:style w:type="character" w:customStyle="1" w:styleId="15">
    <w:name w:val="Основной текст (15)_"/>
    <w:basedOn w:val="a0"/>
    <w:link w:val="150"/>
    <w:rsid w:val="006846F9"/>
    <w:rPr>
      <w:rFonts w:ascii="Constantia" w:eastAsia="Constantia" w:hAnsi="Constantia" w:cs="Constantia"/>
      <w:sz w:val="36"/>
      <w:szCs w:val="3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6846F9"/>
    <w:pPr>
      <w:widowControl w:val="0"/>
      <w:shd w:val="clear" w:color="auto" w:fill="FFFFFF"/>
      <w:spacing w:after="0" w:line="0" w:lineRule="atLeast"/>
      <w:jc w:val="both"/>
    </w:pPr>
    <w:rPr>
      <w:rFonts w:ascii="Constantia" w:eastAsia="Constantia" w:hAnsi="Constantia" w:cs="Constantia"/>
      <w:sz w:val="36"/>
      <w:szCs w:val="36"/>
    </w:rPr>
  </w:style>
  <w:style w:type="character" w:customStyle="1" w:styleId="CourierNew4pt">
    <w:name w:val="Колонтитул + Courier New;4 pt;Не полужирный"/>
    <w:basedOn w:val="af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Constantia18pt">
    <w:name w:val="Основной текст (2) + Constantia;18 pt"/>
    <w:basedOn w:val="23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6846F9"/>
    <w:rPr>
      <w:rFonts w:ascii="Courier New" w:eastAsia="Courier New" w:hAnsi="Courier New" w:cs="Courier New"/>
      <w:sz w:val="8"/>
      <w:szCs w:val="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6846F9"/>
    <w:pPr>
      <w:widowControl w:val="0"/>
      <w:shd w:val="clear" w:color="auto" w:fill="FFFFFF"/>
      <w:spacing w:after="0" w:line="0" w:lineRule="atLeast"/>
    </w:pPr>
    <w:rPr>
      <w:rFonts w:ascii="Courier New" w:eastAsia="Courier New" w:hAnsi="Courier New" w:cs="Courier New"/>
      <w:sz w:val="8"/>
      <w:szCs w:val="8"/>
    </w:rPr>
  </w:style>
  <w:style w:type="character" w:customStyle="1" w:styleId="5Constantia13pt1pt">
    <w:name w:val="Основной текст (5) + Constantia;13 pt;Не полужирный;Интервал 1 pt"/>
    <w:basedOn w:val="51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5TimesNewRoman">
    <w:name w:val="Основной текст (5) + Times New Roman;Не полужирный"/>
    <w:basedOn w:val="51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53pt">
    <w:name w:val="Основной текст (5) + Интервал 3 pt"/>
    <w:basedOn w:val="5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5TimesNewRoman13pt">
    <w:name w:val="Основной текст (5) + Times New Roman;13 pt"/>
    <w:basedOn w:val="51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TimesNewRoman14pt">
    <w:name w:val="Основной текст (5) + Times New Roman;14 pt;Не полужирный"/>
    <w:basedOn w:val="51"/>
    <w:rsid w:val="00684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0"/>
    <w:link w:val="54"/>
    <w:rsid w:val="006846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"/>
    <w:link w:val="53"/>
    <w:rsid w:val="006846F9"/>
    <w:pPr>
      <w:widowControl w:val="0"/>
      <w:shd w:val="clear" w:color="auto" w:fill="FFFFFF"/>
      <w:spacing w:before="120" w:after="0" w:line="350" w:lineRule="exact"/>
      <w:ind w:hanging="1040"/>
      <w:outlineLvl w:val="4"/>
    </w:pPr>
    <w:rPr>
      <w:rFonts w:ascii="Times New Roman" w:hAnsi="Times New Roman"/>
      <w:b/>
      <w:bCs/>
      <w:sz w:val="26"/>
      <w:szCs w:val="26"/>
    </w:rPr>
  </w:style>
  <w:style w:type="character" w:customStyle="1" w:styleId="5Constantia14pt66">
    <w:name w:val="Заголовок №5 + Constantia;14 pt;Масштаб 66%"/>
    <w:basedOn w:val="53"/>
    <w:rsid w:val="006846F9"/>
    <w:rPr>
      <w:rFonts w:ascii="Constantia" w:eastAsia="Constantia" w:hAnsi="Constantia" w:cs="Constantia"/>
      <w:b/>
      <w:bCs/>
      <w:color w:val="000000"/>
      <w:spacing w:val="0"/>
      <w:w w:val="66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517pt-2pt">
    <w:name w:val="Заголовок №5 + 17 pt;Курсив;Интервал -2 pt"/>
    <w:basedOn w:val="53"/>
    <w:rsid w:val="006846F9"/>
    <w:rPr>
      <w:rFonts w:ascii="Times New Roman" w:eastAsia="Times New Roman" w:hAnsi="Times New Roman" w:cs="Times New Roman"/>
      <w:b/>
      <w:bCs/>
      <w:i/>
      <w:iCs/>
      <w:color w:val="000000"/>
      <w:spacing w:val="-5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6846F9"/>
    <w:rPr>
      <w:rFonts w:ascii="Courier New" w:eastAsia="Courier New" w:hAnsi="Courier New" w:cs="Courier New"/>
      <w:b/>
      <w:bCs/>
      <w:shd w:val="clear" w:color="auto" w:fill="FFFFFF"/>
      <w:lang w:val="en-US" w:bidi="en-US"/>
    </w:rPr>
  </w:style>
  <w:style w:type="paragraph" w:customStyle="1" w:styleId="170">
    <w:name w:val="Основной текст (17)"/>
    <w:basedOn w:val="a"/>
    <w:link w:val="17"/>
    <w:rsid w:val="006846F9"/>
    <w:pPr>
      <w:widowControl w:val="0"/>
      <w:shd w:val="clear" w:color="auto" w:fill="FFFFFF"/>
      <w:spacing w:after="120" w:line="360" w:lineRule="exact"/>
    </w:pPr>
    <w:rPr>
      <w:rFonts w:ascii="Courier New" w:eastAsia="Courier New" w:hAnsi="Courier New" w:cs="Courier New"/>
      <w:b/>
      <w:bCs/>
      <w:lang w:val="en-US" w:bidi="en-US"/>
    </w:rPr>
  </w:style>
  <w:style w:type="character" w:customStyle="1" w:styleId="8Constantia13pt1pt">
    <w:name w:val="Основной текст (8) + Constantia;13 pt;Не полужирный;Интервал 1 pt"/>
    <w:basedOn w:val="81"/>
    <w:rsid w:val="006846F9"/>
    <w:rPr>
      <w:rFonts w:ascii="Constantia" w:eastAsia="Constantia" w:hAnsi="Constantia" w:cs="Constantia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en-US" w:bidi="en-US"/>
    </w:rPr>
  </w:style>
  <w:style w:type="character" w:customStyle="1" w:styleId="aff4">
    <w:name w:val="Подпись к картинке_"/>
    <w:basedOn w:val="a0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Constantia13pt1pt">
    <w:name w:val="Подпись к картинке + Constantia;13 pt;Не полужирный;Интервал 1 pt"/>
    <w:basedOn w:val="aff4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3b">
    <w:name w:val="Подпись к картинке (3)_"/>
    <w:basedOn w:val="a0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3Constantia13pt1pt">
    <w:name w:val="Подпись к картинке (3) + Constantia;13 pt;Не полужирный;Интервал 1 pt"/>
    <w:basedOn w:val="3b"/>
    <w:rsid w:val="006846F9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-2pt">
    <w:name w:val="Подпись к картинке + Интервал -2 pt"/>
    <w:basedOn w:val="aff4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4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f0">
    <w:name w:val="Подпись к картинке (2)_"/>
    <w:basedOn w:val="a0"/>
    <w:rsid w:val="006846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45">
    <w:name w:val="Подпись к картинке (4)_"/>
    <w:basedOn w:val="a0"/>
    <w:link w:val="46"/>
    <w:rsid w:val="006846F9"/>
    <w:rPr>
      <w:rFonts w:ascii="Courier New" w:eastAsia="Courier New" w:hAnsi="Courier New" w:cs="Courier New"/>
      <w:b/>
      <w:bCs/>
      <w:shd w:val="clear" w:color="auto" w:fill="FFFFFF"/>
      <w:lang w:val="en-US" w:bidi="en-US"/>
    </w:rPr>
  </w:style>
  <w:style w:type="paragraph" w:customStyle="1" w:styleId="46">
    <w:name w:val="Подпись к картинке (4)"/>
    <w:basedOn w:val="a"/>
    <w:link w:val="45"/>
    <w:rsid w:val="006846F9"/>
    <w:pPr>
      <w:widowControl w:val="0"/>
      <w:shd w:val="clear" w:color="auto" w:fill="FFFFFF"/>
      <w:spacing w:before="180" w:after="0" w:line="355" w:lineRule="exact"/>
      <w:jc w:val="both"/>
    </w:pPr>
    <w:rPr>
      <w:rFonts w:ascii="Courier New" w:eastAsia="Courier New" w:hAnsi="Courier New" w:cs="Courier New"/>
      <w:b/>
      <w:bCs/>
      <w:lang w:val="en-US" w:bidi="en-US"/>
    </w:rPr>
  </w:style>
  <w:style w:type="character" w:customStyle="1" w:styleId="55">
    <w:name w:val="Подпись к картинке (5)_"/>
    <w:basedOn w:val="a0"/>
    <w:link w:val="56"/>
    <w:rsid w:val="006846F9"/>
    <w:rPr>
      <w:rFonts w:ascii="Consolas" w:eastAsia="Consolas" w:hAnsi="Consolas" w:cs="Consolas"/>
      <w:sz w:val="20"/>
      <w:szCs w:val="20"/>
      <w:shd w:val="clear" w:color="auto" w:fill="FFFFFF"/>
    </w:rPr>
  </w:style>
  <w:style w:type="paragraph" w:customStyle="1" w:styleId="56">
    <w:name w:val="Подпись к картинке (5)"/>
    <w:basedOn w:val="a"/>
    <w:link w:val="55"/>
    <w:rsid w:val="006846F9"/>
    <w:pPr>
      <w:widowControl w:val="0"/>
      <w:shd w:val="clear" w:color="auto" w:fill="FFFFFF"/>
      <w:spacing w:before="1440" w:after="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5Exact">
    <w:name w:val="Основной текст (5) Exact"/>
    <w:basedOn w:val="a0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8TimesNewRoman13pt">
    <w:name w:val="Основной текст (8) + Times New Roman;13 pt"/>
    <w:basedOn w:val="81"/>
    <w:rsid w:val="006846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 w:bidi="en-US"/>
    </w:rPr>
  </w:style>
  <w:style w:type="character" w:customStyle="1" w:styleId="18">
    <w:name w:val="Основной текст (18)_"/>
    <w:basedOn w:val="a0"/>
    <w:link w:val="180"/>
    <w:rsid w:val="006846F9"/>
    <w:rPr>
      <w:rFonts w:ascii="Century Schoolbook" w:eastAsia="Century Schoolbook" w:hAnsi="Century Schoolbook" w:cs="Century Schoolbook"/>
      <w:spacing w:val="-10"/>
      <w:sz w:val="8"/>
      <w:szCs w:val="8"/>
      <w:shd w:val="clear" w:color="auto" w:fill="FFFFFF"/>
      <w:lang w:val="en-US" w:bidi="en-US"/>
    </w:rPr>
  </w:style>
  <w:style w:type="paragraph" w:customStyle="1" w:styleId="180">
    <w:name w:val="Основной текст (18)"/>
    <w:basedOn w:val="a"/>
    <w:link w:val="18"/>
    <w:rsid w:val="006846F9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pacing w:val="-10"/>
      <w:sz w:val="8"/>
      <w:szCs w:val="8"/>
      <w:lang w:val="en-US" w:bidi="en-US"/>
    </w:rPr>
  </w:style>
  <w:style w:type="character" w:customStyle="1" w:styleId="3Consolas12pt">
    <w:name w:val="Основной текст (3) + Consolas;12 pt;Не полужирный"/>
    <w:basedOn w:val="36"/>
    <w:rsid w:val="006846F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313pt-1pt">
    <w:name w:val="Основной текст (3) + 13 pt;Интервал -1 pt"/>
    <w:basedOn w:val="36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Georgia12pt">
    <w:name w:val="Основной текст (3) + Georgia;12 pt;Не полужирный"/>
    <w:basedOn w:val="36"/>
    <w:rsid w:val="006846F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Georgia13pt">
    <w:name w:val="Основной текст (3) + Georgia;13 pt;Не полужирный"/>
    <w:basedOn w:val="36"/>
    <w:rsid w:val="006846F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3pt-1pt">
    <w:name w:val="Основной текст (2) + 13 pt;Интервал -1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nsolas13pt0pt">
    <w:name w:val="Основной текст (2) + Consolas;13 pt;Не полужирный;Интервал 0 pt"/>
    <w:basedOn w:val="23"/>
    <w:rsid w:val="006846F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Georgia11pt0pt">
    <w:name w:val="Основной текст (2) + Georgia;11 pt;Интервал 0 pt"/>
    <w:basedOn w:val="23"/>
    <w:rsid w:val="006846F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FranklinGothicMedium22pt">
    <w:name w:val="Заголовок №1 + Franklin Gothic Medium;22 pt;Не полужирный"/>
    <w:basedOn w:val="11"/>
    <w:rsid w:val="006846F9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en-US" w:eastAsia="en-US" w:bidi="en-US"/>
    </w:rPr>
  </w:style>
  <w:style w:type="character" w:customStyle="1" w:styleId="2Candara13pt1pt">
    <w:name w:val="Основной текст (2) + Candara;13 pt;Интервал 1 pt"/>
    <w:basedOn w:val="23"/>
    <w:rsid w:val="006846F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f1">
    <w:name w:val="Основной текст (2) + Не полужирный;Курсив"/>
    <w:basedOn w:val="23"/>
    <w:rsid w:val="006846F9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ff5">
    <w:name w:val="Колонтитул + Курсив"/>
    <w:basedOn w:val="af3"/>
    <w:rsid w:val="006846F9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PalatinoLinotype14pt">
    <w:name w:val="Колонтитул + Palatino Linotype;14 pt"/>
    <w:basedOn w:val="af3"/>
    <w:rsid w:val="006846F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Candara13pt1pt0">
    <w:name w:val="Основной текст (2) + Candara;13 pt;Не полужирный;Интервал 1 pt"/>
    <w:basedOn w:val="23"/>
    <w:rsid w:val="006846F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4pt-1pt">
    <w:name w:val="Основной текст (2) + 14 pt;Интервал -1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Candara13pt">
    <w:name w:val="Основной текст (2) + Candara;13 pt;Не полужирный"/>
    <w:basedOn w:val="23"/>
    <w:rsid w:val="006846F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316pt-1pt">
    <w:name w:val="Основной текст (3) + 16 pt;Не полужирный;Интервал -1 pt"/>
    <w:basedOn w:val="36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3c">
    <w:name w:val="Основной текст (3) + Малые прописные"/>
    <w:basedOn w:val="36"/>
    <w:rsid w:val="006846F9"/>
    <w:rPr>
      <w:rFonts w:ascii="Courier New" w:eastAsia="Courier New" w:hAnsi="Courier New" w:cs="Courier New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6pt-1pt">
    <w:name w:val="Основной текст (2) + 16 pt;Не полужирный;Интервал -1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7pt0pt">
    <w:name w:val="Заголовок №1 + 17 pt;Полужирный;Интервал 0 pt"/>
    <w:basedOn w:val="1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1AngsanaUPC22pt0pt">
    <w:name w:val="Заголовок №1 + AngsanaUPC;22 pt;Полужирный;Интервал 0 pt"/>
    <w:basedOn w:val="11"/>
    <w:rsid w:val="006846F9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en-US" w:eastAsia="en-US" w:bidi="en-US"/>
    </w:rPr>
  </w:style>
  <w:style w:type="character" w:customStyle="1" w:styleId="112pt0pt">
    <w:name w:val="Заголовок №1 + 12 pt;Полужирный;Интервал 0 pt"/>
    <w:basedOn w:val="11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6CourierNew95pt100">
    <w:name w:val="Основной текст (6) + Courier New;9;5 pt;Полужирный;Масштаб 100%"/>
    <w:basedOn w:val="61"/>
    <w:rsid w:val="006846F9"/>
    <w:rPr>
      <w:rFonts w:ascii="Courier New" w:eastAsia="Courier New" w:hAnsi="Courier New" w:cs="Courier New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712pt">
    <w:name w:val="Основной текст (7) + 12 pt;Не курсив"/>
    <w:basedOn w:val="71"/>
    <w:rsid w:val="006846F9"/>
    <w:rPr>
      <w:rFonts w:ascii="Courier New" w:eastAsia="Courier New" w:hAnsi="Courier New" w:cs="Courier Ne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n-US" w:bidi="en-US"/>
    </w:rPr>
  </w:style>
  <w:style w:type="character" w:customStyle="1" w:styleId="7AngsanaUPC12pt200">
    <w:name w:val="Основной текст (7) + AngsanaUPC;12 pt;Не полужирный;Масштаб 200%"/>
    <w:basedOn w:val="71"/>
    <w:rsid w:val="006846F9"/>
    <w:rPr>
      <w:rFonts w:ascii="AngsanaUPC" w:eastAsia="AngsanaUPC" w:hAnsi="AngsanaUPC" w:cs="AngsanaUPC"/>
      <w:b/>
      <w:bCs/>
      <w:i/>
      <w:iCs/>
      <w:color w:val="000000"/>
      <w:spacing w:val="0"/>
      <w:w w:val="200"/>
      <w:position w:val="0"/>
      <w:sz w:val="24"/>
      <w:szCs w:val="24"/>
      <w:shd w:val="clear" w:color="auto" w:fill="FFFFFF"/>
      <w:lang w:val="en-US" w:bidi="en-US"/>
    </w:rPr>
  </w:style>
  <w:style w:type="character" w:customStyle="1" w:styleId="2f2">
    <w:name w:val="Колонтитул (2)_"/>
    <w:basedOn w:val="a0"/>
    <w:link w:val="2f3"/>
    <w:rsid w:val="006846F9"/>
    <w:rPr>
      <w:rFonts w:ascii="Palatino Linotype" w:eastAsia="Palatino Linotype" w:hAnsi="Palatino Linotype" w:cs="Palatino Linotype"/>
      <w:sz w:val="28"/>
      <w:szCs w:val="28"/>
      <w:shd w:val="clear" w:color="auto" w:fill="FFFFFF"/>
    </w:rPr>
  </w:style>
  <w:style w:type="paragraph" w:customStyle="1" w:styleId="2f3">
    <w:name w:val="Колонтитул (2)"/>
    <w:basedOn w:val="a"/>
    <w:link w:val="2f2"/>
    <w:rsid w:val="006846F9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z w:val="28"/>
      <w:szCs w:val="28"/>
    </w:rPr>
  </w:style>
  <w:style w:type="character" w:customStyle="1" w:styleId="2CourierNew4pt">
    <w:name w:val="Колонтитул (2) + Courier New;4 pt"/>
    <w:basedOn w:val="2f2"/>
    <w:rsid w:val="006846F9"/>
    <w:rPr>
      <w:rFonts w:ascii="Courier New" w:eastAsia="Courier New" w:hAnsi="Courier New" w:cs="Courier New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122">
    <w:name w:val="Заголовок №1 (2)_"/>
    <w:basedOn w:val="a0"/>
    <w:link w:val="123"/>
    <w:rsid w:val="006846F9"/>
    <w:rPr>
      <w:rFonts w:ascii="Courier New" w:eastAsia="Courier New" w:hAnsi="Courier New" w:cs="Courier New"/>
      <w:b/>
      <w:bCs/>
      <w:spacing w:val="-10"/>
      <w:sz w:val="26"/>
      <w:szCs w:val="26"/>
      <w:shd w:val="clear" w:color="auto" w:fill="FFFFFF"/>
    </w:rPr>
  </w:style>
  <w:style w:type="paragraph" w:customStyle="1" w:styleId="123">
    <w:name w:val="Заголовок №1 (2)"/>
    <w:basedOn w:val="a"/>
    <w:link w:val="122"/>
    <w:rsid w:val="006846F9"/>
    <w:pPr>
      <w:widowControl w:val="0"/>
      <w:shd w:val="clear" w:color="auto" w:fill="FFFFFF"/>
      <w:spacing w:before="60" w:after="600" w:line="0" w:lineRule="atLeast"/>
      <w:outlineLvl w:val="0"/>
    </w:pPr>
    <w:rPr>
      <w:rFonts w:ascii="Courier New" w:eastAsia="Courier New" w:hAnsi="Courier New" w:cs="Courier New"/>
      <w:b/>
      <w:bCs/>
      <w:spacing w:val="-10"/>
      <w:sz w:val="26"/>
      <w:szCs w:val="26"/>
    </w:rPr>
  </w:style>
  <w:style w:type="character" w:customStyle="1" w:styleId="23pt">
    <w:name w:val="Основной текст (2) + Интервал 3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31">
    <w:name w:val="Заголовок №1 (3)_"/>
    <w:basedOn w:val="a0"/>
    <w:link w:val="132"/>
    <w:rsid w:val="006846F9"/>
    <w:rPr>
      <w:rFonts w:ascii="Courier New" w:eastAsia="Courier New" w:hAnsi="Courier New" w:cs="Courier New"/>
      <w:b/>
      <w:bCs/>
      <w:sz w:val="52"/>
      <w:szCs w:val="52"/>
      <w:shd w:val="clear" w:color="auto" w:fill="FFFFFF"/>
    </w:rPr>
  </w:style>
  <w:style w:type="paragraph" w:customStyle="1" w:styleId="132">
    <w:name w:val="Заголовок №1 (3)"/>
    <w:basedOn w:val="a"/>
    <w:link w:val="131"/>
    <w:rsid w:val="006846F9"/>
    <w:pPr>
      <w:widowControl w:val="0"/>
      <w:shd w:val="clear" w:color="auto" w:fill="FFFFFF"/>
      <w:spacing w:after="120" w:line="0" w:lineRule="atLeast"/>
      <w:jc w:val="right"/>
      <w:outlineLvl w:val="0"/>
    </w:pPr>
    <w:rPr>
      <w:rFonts w:ascii="Courier New" w:eastAsia="Courier New" w:hAnsi="Courier New" w:cs="Courier New"/>
      <w:b/>
      <w:bCs/>
      <w:sz w:val="52"/>
      <w:szCs w:val="52"/>
    </w:rPr>
  </w:style>
  <w:style w:type="character" w:customStyle="1" w:styleId="212pt0pt">
    <w:name w:val="Заголовок №2 + 12 pt;Полужирный;Интервал 0 pt"/>
    <w:basedOn w:val="26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20">
    <w:name w:val="Заголовок №2 (2)_"/>
    <w:basedOn w:val="a0"/>
    <w:link w:val="221"/>
    <w:rsid w:val="006846F9"/>
    <w:rPr>
      <w:rFonts w:ascii="Courier New" w:eastAsia="Courier New" w:hAnsi="Courier New" w:cs="Courier New"/>
      <w:b/>
      <w:bCs/>
      <w:spacing w:val="-20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846F9"/>
    <w:pPr>
      <w:widowControl w:val="0"/>
      <w:shd w:val="clear" w:color="auto" w:fill="FFFFFF"/>
      <w:spacing w:after="0" w:line="422" w:lineRule="exact"/>
      <w:outlineLvl w:val="1"/>
    </w:pPr>
    <w:rPr>
      <w:rFonts w:ascii="Courier New" w:eastAsia="Courier New" w:hAnsi="Courier New" w:cs="Courier New"/>
      <w:b/>
      <w:bCs/>
      <w:spacing w:val="-20"/>
      <w:sz w:val="26"/>
      <w:szCs w:val="26"/>
    </w:rPr>
  </w:style>
  <w:style w:type="character" w:customStyle="1" w:styleId="220pt">
    <w:name w:val="Заголовок №2 (2) + Интервал 0 pt"/>
    <w:basedOn w:val="220"/>
    <w:rsid w:val="006846F9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214pt-1pt0">
    <w:name w:val="Основной текст (2) + 14 pt;Не полужирный;Интервал -1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Candara15pt">
    <w:name w:val="Основной текст (2) + Candara;15 pt"/>
    <w:basedOn w:val="23"/>
    <w:rsid w:val="006846F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3pt0pt">
    <w:name w:val="Основной текст (2) + 13 pt;Интервал 0 pt"/>
    <w:basedOn w:val="23"/>
    <w:rsid w:val="006846F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rsid w:val="006846F9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pacing w:val="0"/>
      <w:sz w:val="17"/>
      <w:szCs w:val="17"/>
      <w:u w:val="none"/>
      <w:lang w:val="en-US" w:eastAsia="en-US" w:bidi="en-US"/>
    </w:rPr>
  </w:style>
  <w:style w:type="character" w:customStyle="1" w:styleId="41pt">
    <w:name w:val="Заголовок №4 + Интервал 1 pt"/>
    <w:basedOn w:val="43"/>
    <w:rsid w:val="006846F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42pt">
    <w:name w:val="Основной текст (14) + Интервал 2 pt"/>
    <w:basedOn w:val="14"/>
    <w:rsid w:val="006846F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Consolas12pt-1pt">
    <w:name w:val="Основной текст (2) + Consolas;12 pt;Интервал -1 pt"/>
    <w:basedOn w:val="23"/>
    <w:rsid w:val="006846F9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nsolas12pt">
    <w:name w:val="Основной текст (2) + Consolas;12 pt;Полужирный"/>
    <w:basedOn w:val="23"/>
    <w:rsid w:val="006846F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enturyGothic11pt-1pt">
    <w:name w:val="Основной текст (2) + Century Gothic;11 pt;Интервал -1 pt"/>
    <w:basedOn w:val="23"/>
    <w:rsid w:val="006846F9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nsolas12pt0">
    <w:name w:val="Основной текст (2) + Consolas;12 pt"/>
    <w:basedOn w:val="23"/>
    <w:rsid w:val="006846F9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0pt">
    <w:name w:val="Основной текст (5) + Интервал 0 pt"/>
    <w:basedOn w:val="51"/>
    <w:rsid w:val="006846F9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7">
    <w:name w:val="Основной текст (5) + Малые прописные"/>
    <w:basedOn w:val="51"/>
    <w:rsid w:val="006846F9"/>
    <w:rPr>
      <w:rFonts w:ascii="Consolas" w:eastAsia="Consolas" w:hAnsi="Consolas" w:cs="Consolas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9pt0">
    <w:name w:val="Основной текст (2) + 9 pt"/>
    <w:basedOn w:val="23"/>
    <w:rsid w:val="008A09D8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 w:eastAsia="en-US" w:bidi="en-US"/>
    </w:rPr>
  </w:style>
  <w:style w:type="table" w:customStyle="1" w:styleId="19">
    <w:name w:val="Сетка таблицы1"/>
    <w:basedOn w:val="a1"/>
    <w:next w:val="ab"/>
    <w:uiPriority w:val="59"/>
    <w:rsid w:val="008C6F9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next w:val="ab"/>
    <w:uiPriority w:val="59"/>
    <w:rsid w:val="008C6F9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next w:val="ab"/>
    <w:uiPriority w:val="59"/>
    <w:rsid w:val="008C6F9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8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omass@fron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BE6BE-66AF-43E2-856B-F69F986C9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43</Pages>
  <Words>14772</Words>
  <Characters>84203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XTreme.ws</cp:lastModifiedBy>
  <cp:revision>19</cp:revision>
  <cp:lastPrinted>2016-01-19T08:15:00Z</cp:lastPrinted>
  <dcterms:created xsi:type="dcterms:W3CDTF">2016-01-18T04:32:00Z</dcterms:created>
  <dcterms:modified xsi:type="dcterms:W3CDTF">2016-01-19T08:27:00Z</dcterms:modified>
</cp:coreProperties>
</file>