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D0A" w:rsidRDefault="00FB5D0A" w:rsidP="00FB5D0A">
      <w:pPr>
        <w:spacing w:after="0" w:line="240" w:lineRule="auto"/>
        <w:jc w:val="center"/>
        <w:rPr>
          <w:rFonts w:ascii="Times New Roman" w:hAnsi="Times New Roman" w:cs="Times New Roman"/>
          <w:b/>
          <w:caps/>
          <w:sz w:val="24"/>
          <w:szCs w:val="24"/>
        </w:rPr>
      </w:pPr>
    </w:p>
    <w:p w:rsidR="00FB5D0A" w:rsidRPr="00BB5EE2" w:rsidRDefault="00FB5D0A" w:rsidP="00FB5D0A">
      <w:pPr>
        <w:spacing w:after="0" w:line="240" w:lineRule="auto"/>
        <w:jc w:val="center"/>
        <w:rPr>
          <w:rFonts w:ascii="Times New Roman" w:hAnsi="Times New Roman" w:cs="Times New Roman"/>
          <w:b/>
          <w:caps/>
          <w:sz w:val="24"/>
          <w:szCs w:val="24"/>
        </w:rPr>
      </w:pPr>
      <w:r w:rsidRPr="00BB5EE2">
        <w:rPr>
          <w:rFonts w:ascii="Times New Roman" w:hAnsi="Times New Roman" w:cs="Times New Roman"/>
          <w:b/>
          <w:caps/>
          <w:sz w:val="24"/>
          <w:szCs w:val="24"/>
        </w:rPr>
        <w:t xml:space="preserve">Кыргызский государственный университет </w:t>
      </w:r>
    </w:p>
    <w:p w:rsidR="00FB5D0A" w:rsidRPr="00BB5EE2" w:rsidRDefault="00FB5D0A" w:rsidP="00FB5D0A">
      <w:pPr>
        <w:spacing w:after="0" w:line="240" w:lineRule="auto"/>
        <w:jc w:val="center"/>
        <w:rPr>
          <w:rFonts w:ascii="Times New Roman" w:hAnsi="Times New Roman" w:cs="Times New Roman"/>
          <w:b/>
          <w:caps/>
          <w:sz w:val="24"/>
          <w:szCs w:val="24"/>
        </w:rPr>
      </w:pPr>
      <w:r w:rsidRPr="00BB5EE2">
        <w:rPr>
          <w:rFonts w:ascii="Times New Roman" w:hAnsi="Times New Roman" w:cs="Times New Roman"/>
          <w:b/>
          <w:caps/>
          <w:sz w:val="24"/>
          <w:szCs w:val="24"/>
        </w:rPr>
        <w:t>им. И. Арабаева</w:t>
      </w:r>
    </w:p>
    <w:p w:rsidR="00FB5D0A" w:rsidRPr="00BB5EE2" w:rsidRDefault="00FB5D0A" w:rsidP="00FB5D0A">
      <w:pPr>
        <w:spacing w:after="0" w:line="240" w:lineRule="auto"/>
        <w:jc w:val="center"/>
        <w:rPr>
          <w:rFonts w:ascii="Times New Roman" w:hAnsi="Times New Roman" w:cs="Times New Roman"/>
          <w:b/>
          <w:caps/>
          <w:sz w:val="24"/>
          <w:szCs w:val="24"/>
        </w:rPr>
      </w:pPr>
    </w:p>
    <w:p w:rsidR="00FB5D0A" w:rsidRPr="00BB5EE2" w:rsidRDefault="00FB5D0A" w:rsidP="00FB5D0A">
      <w:pPr>
        <w:spacing w:after="0" w:line="240" w:lineRule="auto"/>
        <w:jc w:val="center"/>
        <w:rPr>
          <w:rFonts w:ascii="Times New Roman" w:hAnsi="Times New Roman" w:cs="Times New Roman"/>
          <w:b/>
          <w:caps/>
          <w:sz w:val="24"/>
          <w:szCs w:val="24"/>
        </w:rPr>
      </w:pPr>
      <w:r w:rsidRPr="00BB5EE2">
        <w:rPr>
          <w:rFonts w:ascii="Times New Roman" w:hAnsi="Times New Roman" w:cs="Times New Roman"/>
          <w:b/>
          <w:caps/>
          <w:sz w:val="24"/>
          <w:szCs w:val="24"/>
        </w:rPr>
        <w:t>КЫРГЫЗСКИЙ НАЦИОНАЛЬНЫЙ УНИВЕРСИТЕТ ИМ. Ж</w:t>
      </w:r>
      <w:r>
        <w:rPr>
          <w:rFonts w:ascii="Times New Roman" w:hAnsi="Times New Roman" w:cs="Times New Roman"/>
          <w:b/>
          <w:caps/>
          <w:sz w:val="24"/>
          <w:szCs w:val="24"/>
        </w:rPr>
        <w:t xml:space="preserve">УСУП </w:t>
      </w:r>
      <w:r w:rsidRPr="00BB5EE2">
        <w:rPr>
          <w:rFonts w:ascii="Times New Roman" w:hAnsi="Times New Roman" w:cs="Times New Roman"/>
          <w:b/>
          <w:caps/>
          <w:sz w:val="24"/>
          <w:szCs w:val="24"/>
        </w:rPr>
        <w:t xml:space="preserve">БАЛАСАГЫНА </w:t>
      </w:r>
    </w:p>
    <w:p w:rsidR="00FB5D0A" w:rsidRPr="00BB5EE2" w:rsidRDefault="00FB5D0A" w:rsidP="00FB5D0A">
      <w:pPr>
        <w:spacing w:after="0" w:line="240" w:lineRule="auto"/>
        <w:jc w:val="center"/>
        <w:rPr>
          <w:rFonts w:ascii="Times New Roman" w:hAnsi="Times New Roman" w:cs="Times New Roman"/>
          <w:b/>
          <w:caps/>
          <w:sz w:val="24"/>
          <w:szCs w:val="24"/>
        </w:rPr>
      </w:pPr>
    </w:p>
    <w:p w:rsidR="00FB5D0A" w:rsidRPr="00BB5EE2" w:rsidRDefault="00FB5D0A" w:rsidP="00FB5D0A">
      <w:pPr>
        <w:spacing w:after="0" w:line="240" w:lineRule="auto"/>
        <w:jc w:val="center"/>
        <w:rPr>
          <w:rFonts w:ascii="Times New Roman" w:hAnsi="Times New Roman" w:cs="Times New Roman"/>
          <w:b/>
          <w:caps/>
          <w:sz w:val="24"/>
          <w:szCs w:val="24"/>
        </w:rPr>
      </w:pPr>
    </w:p>
    <w:p w:rsidR="000F08F3" w:rsidRPr="000F08F3" w:rsidRDefault="00FB5D0A" w:rsidP="00FB5D0A">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Диссертационный с</w:t>
      </w:r>
      <w:r w:rsidR="000F08F3" w:rsidRPr="000F08F3">
        <w:rPr>
          <w:rFonts w:ascii="Times New Roman" w:eastAsia="Calibri" w:hAnsi="Times New Roman" w:cs="Times New Roman"/>
          <w:b/>
          <w:sz w:val="28"/>
          <w:szCs w:val="28"/>
        </w:rPr>
        <w:t>овет Д.07.18. 578</w:t>
      </w:r>
    </w:p>
    <w:p w:rsidR="00FB5D0A" w:rsidRDefault="00FB5D0A" w:rsidP="00FB5D0A">
      <w:pPr>
        <w:spacing w:line="240" w:lineRule="auto"/>
        <w:ind w:left="3540" w:firstLine="708"/>
        <w:jc w:val="right"/>
        <w:rPr>
          <w:rFonts w:ascii="Times New Roman" w:eastAsia="Calibri" w:hAnsi="Times New Roman" w:cs="Times New Roman"/>
          <w:b/>
          <w:i/>
          <w:sz w:val="28"/>
          <w:szCs w:val="28"/>
        </w:rPr>
      </w:pPr>
    </w:p>
    <w:p w:rsidR="000F08F3" w:rsidRPr="00FB5D0A" w:rsidRDefault="000F08F3" w:rsidP="00FB5D0A">
      <w:pPr>
        <w:spacing w:line="240" w:lineRule="auto"/>
        <w:ind w:left="3540" w:firstLine="708"/>
        <w:jc w:val="right"/>
        <w:rPr>
          <w:rFonts w:ascii="Times New Roman" w:eastAsia="Calibri" w:hAnsi="Times New Roman" w:cs="Times New Roman"/>
          <w:b/>
          <w:i/>
          <w:sz w:val="28"/>
          <w:szCs w:val="28"/>
        </w:rPr>
      </w:pPr>
      <w:r w:rsidRPr="00FB5D0A">
        <w:rPr>
          <w:rFonts w:ascii="Times New Roman" w:eastAsia="Calibri" w:hAnsi="Times New Roman" w:cs="Times New Roman"/>
          <w:b/>
          <w:i/>
          <w:sz w:val="28"/>
          <w:szCs w:val="28"/>
        </w:rPr>
        <w:t>На правах рукописи:</w:t>
      </w:r>
    </w:p>
    <w:p w:rsidR="000F08F3" w:rsidRPr="000F08F3" w:rsidRDefault="000F08F3" w:rsidP="00FB5D0A">
      <w:pPr>
        <w:spacing w:line="240" w:lineRule="auto"/>
        <w:ind w:left="3540" w:firstLine="708"/>
        <w:jc w:val="right"/>
        <w:rPr>
          <w:rFonts w:ascii="Times New Roman" w:eastAsia="Calibri" w:hAnsi="Times New Roman" w:cs="Times New Roman"/>
          <w:b/>
          <w:sz w:val="28"/>
          <w:szCs w:val="28"/>
        </w:rPr>
      </w:pPr>
      <w:r w:rsidRPr="000F08F3">
        <w:rPr>
          <w:rFonts w:ascii="Times New Roman" w:eastAsia="Calibri" w:hAnsi="Times New Roman" w:cs="Times New Roman"/>
          <w:b/>
          <w:sz w:val="28"/>
          <w:szCs w:val="28"/>
        </w:rPr>
        <w:t>УДК: 94 (575.2) (043.3)</w:t>
      </w:r>
    </w:p>
    <w:p w:rsidR="000F08F3" w:rsidRPr="000F08F3" w:rsidRDefault="000F08F3" w:rsidP="00FB5D0A">
      <w:pPr>
        <w:spacing w:line="240" w:lineRule="auto"/>
        <w:jc w:val="center"/>
        <w:rPr>
          <w:rFonts w:ascii="Times New Roman" w:eastAsia="Calibri" w:hAnsi="Times New Roman" w:cs="Times New Roman"/>
          <w:b/>
          <w:sz w:val="28"/>
          <w:szCs w:val="28"/>
        </w:rPr>
      </w:pPr>
    </w:p>
    <w:p w:rsidR="000F08F3" w:rsidRPr="000F08F3" w:rsidRDefault="000F08F3" w:rsidP="00FB5D0A">
      <w:pPr>
        <w:jc w:val="center"/>
        <w:rPr>
          <w:rFonts w:ascii="Times New Roman" w:eastAsia="Calibri" w:hAnsi="Times New Roman" w:cs="Times New Roman"/>
          <w:b/>
          <w:sz w:val="28"/>
          <w:szCs w:val="28"/>
        </w:rPr>
      </w:pPr>
    </w:p>
    <w:p w:rsidR="000F08F3" w:rsidRPr="000F08F3" w:rsidRDefault="000F08F3" w:rsidP="00FB5D0A">
      <w:pPr>
        <w:jc w:val="center"/>
        <w:rPr>
          <w:rFonts w:ascii="Times New Roman" w:eastAsia="Calibri" w:hAnsi="Times New Roman" w:cs="Times New Roman"/>
          <w:b/>
          <w:sz w:val="28"/>
          <w:szCs w:val="28"/>
        </w:rPr>
      </w:pPr>
      <w:r w:rsidRPr="000F08F3">
        <w:rPr>
          <w:rFonts w:ascii="Times New Roman" w:eastAsia="Calibri" w:hAnsi="Times New Roman" w:cs="Times New Roman"/>
          <w:b/>
          <w:sz w:val="28"/>
          <w:szCs w:val="28"/>
        </w:rPr>
        <w:t>Бийлибаев</w:t>
      </w:r>
      <w:r w:rsidR="00FB5D0A">
        <w:rPr>
          <w:rFonts w:ascii="Times New Roman" w:eastAsia="Calibri" w:hAnsi="Times New Roman" w:cs="Times New Roman"/>
          <w:b/>
          <w:sz w:val="28"/>
          <w:szCs w:val="28"/>
        </w:rPr>
        <w:t xml:space="preserve"> </w:t>
      </w:r>
      <w:r w:rsidRPr="000F08F3">
        <w:rPr>
          <w:rFonts w:ascii="Times New Roman" w:eastAsia="Calibri" w:hAnsi="Times New Roman" w:cs="Times New Roman"/>
          <w:b/>
          <w:sz w:val="28"/>
          <w:szCs w:val="28"/>
        </w:rPr>
        <w:t>Кайнарбек</w:t>
      </w:r>
      <w:r w:rsidR="00FB5D0A">
        <w:rPr>
          <w:rFonts w:ascii="Times New Roman" w:eastAsia="Calibri" w:hAnsi="Times New Roman" w:cs="Times New Roman"/>
          <w:b/>
          <w:sz w:val="28"/>
          <w:szCs w:val="28"/>
        </w:rPr>
        <w:t xml:space="preserve"> </w:t>
      </w:r>
      <w:r w:rsidRPr="000F08F3">
        <w:rPr>
          <w:rFonts w:ascii="Times New Roman" w:eastAsia="Calibri" w:hAnsi="Times New Roman" w:cs="Times New Roman"/>
          <w:b/>
          <w:sz w:val="28"/>
          <w:szCs w:val="28"/>
        </w:rPr>
        <w:t>Шеримкулович</w:t>
      </w:r>
    </w:p>
    <w:p w:rsidR="000F08F3" w:rsidRPr="000F08F3" w:rsidRDefault="000F08F3" w:rsidP="00FB5D0A">
      <w:pPr>
        <w:jc w:val="center"/>
        <w:rPr>
          <w:rFonts w:ascii="Times New Roman" w:eastAsia="Calibri" w:hAnsi="Times New Roman" w:cs="Times New Roman"/>
          <w:b/>
          <w:sz w:val="28"/>
          <w:szCs w:val="28"/>
        </w:rPr>
      </w:pPr>
    </w:p>
    <w:p w:rsidR="000F08F3" w:rsidRPr="000F08F3" w:rsidRDefault="000F08F3" w:rsidP="00FB5D0A">
      <w:pPr>
        <w:jc w:val="center"/>
        <w:rPr>
          <w:rFonts w:ascii="Times New Roman" w:eastAsia="Calibri" w:hAnsi="Times New Roman" w:cs="Times New Roman"/>
          <w:b/>
          <w:sz w:val="28"/>
          <w:szCs w:val="28"/>
        </w:rPr>
      </w:pPr>
      <w:r w:rsidRPr="000F08F3">
        <w:rPr>
          <w:rFonts w:ascii="Times New Roman" w:eastAsia="Calibri" w:hAnsi="Times New Roman" w:cs="Times New Roman"/>
          <w:b/>
          <w:sz w:val="28"/>
          <w:szCs w:val="28"/>
        </w:rPr>
        <w:t>Борьба кыргызского народа за независимость против ойрат-джунгарских нашествий (XVII-XVIII вв.)</w:t>
      </w:r>
    </w:p>
    <w:p w:rsidR="000F08F3" w:rsidRPr="000F08F3" w:rsidRDefault="000F08F3" w:rsidP="00FB5D0A">
      <w:pPr>
        <w:jc w:val="center"/>
        <w:rPr>
          <w:rFonts w:ascii="Times New Roman" w:eastAsia="Calibri" w:hAnsi="Times New Roman" w:cs="Times New Roman"/>
          <w:b/>
          <w:sz w:val="28"/>
          <w:szCs w:val="28"/>
        </w:rPr>
      </w:pPr>
    </w:p>
    <w:p w:rsidR="000F08F3" w:rsidRPr="000F08F3" w:rsidRDefault="000F08F3" w:rsidP="00FB5D0A">
      <w:pPr>
        <w:jc w:val="center"/>
        <w:rPr>
          <w:rFonts w:ascii="Times New Roman" w:eastAsia="Calibri" w:hAnsi="Times New Roman" w:cs="Times New Roman"/>
          <w:b/>
          <w:sz w:val="28"/>
          <w:szCs w:val="28"/>
        </w:rPr>
      </w:pPr>
      <w:r w:rsidRPr="000F08F3">
        <w:rPr>
          <w:rFonts w:ascii="Times New Roman" w:eastAsia="Calibri" w:hAnsi="Times New Roman" w:cs="Times New Roman"/>
          <w:b/>
          <w:sz w:val="28"/>
          <w:szCs w:val="28"/>
        </w:rPr>
        <w:t>07.00.02 – отечественная история</w:t>
      </w:r>
    </w:p>
    <w:p w:rsidR="00FB5D0A" w:rsidRDefault="00FB5D0A" w:rsidP="00FB5D0A">
      <w:pPr>
        <w:ind w:left="2124" w:firstLine="708"/>
        <w:jc w:val="center"/>
        <w:rPr>
          <w:rFonts w:ascii="Times New Roman" w:eastAsia="Calibri" w:hAnsi="Times New Roman" w:cs="Times New Roman"/>
          <w:b/>
          <w:sz w:val="28"/>
          <w:szCs w:val="28"/>
        </w:rPr>
      </w:pPr>
    </w:p>
    <w:p w:rsidR="00FB5D0A" w:rsidRPr="00BB5EE2" w:rsidRDefault="00FB5D0A" w:rsidP="00FB5D0A">
      <w:pPr>
        <w:spacing w:after="0" w:line="240" w:lineRule="auto"/>
        <w:jc w:val="center"/>
        <w:rPr>
          <w:rFonts w:ascii="Times New Roman" w:hAnsi="Times New Roman" w:cs="Times New Roman"/>
          <w:b/>
          <w:sz w:val="28"/>
          <w:szCs w:val="28"/>
        </w:rPr>
      </w:pPr>
      <w:r w:rsidRPr="00BB5EE2">
        <w:rPr>
          <w:rFonts w:ascii="Times New Roman" w:hAnsi="Times New Roman" w:cs="Times New Roman"/>
          <w:b/>
          <w:sz w:val="28"/>
          <w:szCs w:val="28"/>
        </w:rPr>
        <w:t>АВТОРЕФЕРАТ</w:t>
      </w:r>
    </w:p>
    <w:p w:rsidR="000F08F3" w:rsidRPr="000F08F3" w:rsidRDefault="00FB5D0A" w:rsidP="00FB5D0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д</w:t>
      </w:r>
      <w:r w:rsidR="000F08F3" w:rsidRPr="000F08F3">
        <w:rPr>
          <w:rFonts w:ascii="Times New Roman" w:eastAsia="Calibri" w:hAnsi="Times New Roman" w:cs="Times New Roman"/>
          <w:b/>
          <w:sz w:val="28"/>
          <w:szCs w:val="28"/>
        </w:rPr>
        <w:t>иссертации на соискание ученой степени</w:t>
      </w:r>
    </w:p>
    <w:p w:rsidR="000F08F3" w:rsidRPr="000F08F3" w:rsidRDefault="000F08F3" w:rsidP="00FB5D0A">
      <w:pPr>
        <w:spacing w:after="0" w:line="240" w:lineRule="auto"/>
        <w:jc w:val="center"/>
        <w:rPr>
          <w:rFonts w:ascii="Times New Roman" w:eastAsia="Calibri" w:hAnsi="Times New Roman" w:cs="Times New Roman"/>
          <w:b/>
          <w:sz w:val="28"/>
          <w:szCs w:val="28"/>
        </w:rPr>
      </w:pPr>
      <w:r w:rsidRPr="000F08F3">
        <w:rPr>
          <w:rFonts w:ascii="Times New Roman" w:eastAsia="Calibri" w:hAnsi="Times New Roman" w:cs="Times New Roman"/>
          <w:b/>
          <w:sz w:val="28"/>
          <w:szCs w:val="28"/>
        </w:rPr>
        <w:t>кандидата исторических наук</w:t>
      </w:r>
    </w:p>
    <w:p w:rsidR="000F08F3" w:rsidRPr="000F08F3" w:rsidRDefault="000F08F3" w:rsidP="00FB5D0A">
      <w:pPr>
        <w:jc w:val="center"/>
        <w:rPr>
          <w:rFonts w:ascii="Times New Roman" w:eastAsia="Calibri" w:hAnsi="Times New Roman" w:cs="Times New Roman"/>
          <w:b/>
          <w:sz w:val="28"/>
          <w:szCs w:val="28"/>
        </w:rPr>
      </w:pPr>
    </w:p>
    <w:p w:rsidR="000F08F3" w:rsidRPr="000F08F3" w:rsidRDefault="000F08F3" w:rsidP="00FB5D0A">
      <w:pPr>
        <w:jc w:val="center"/>
        <w:rPr>
          <w:rFonts w:ascii="Times New Roman" w:eastAsia="Calibri" w:hAnsi="Times New Roman" w:cs="Times New Roman"/>
          <w:b/>
          <w:sz w:val="28"/>
          <w:szCs w:val="28"/>
        </w:rPr>
      </w:pPr>
    </w:p>
    <w:p w:rsidR="000F08F3" w:rsidRPr="000F08F3" w:rsidRDefault="000F08F3" w:rsidP="00FB5D0A">
      <w:pPr>
        <w:jc w:val="center"/>
        <w:rPr>
          <w:rFonts w:ascii="Times New Roman" w:eastAsia="Calibri" w:hAnsi="Times New Roman" w:cs="Times New Roman"/>
          <w:b/>
          <w:sz w:val="28"/>
          <w:szCs w:val="28"/>
        </w:rPr>
      </w:pPr>
    </w:p>
    <w:p w:rsidR="000F08F3" w:rsidRDefault="000F08F3" w:rsidP="00FB5D0A">
      <w:pPr>
        <w:jc w:val="center"/>
        <w:rPr>
          <w:rFonts w:ascii="Times New Roman" w:eastAsia="Calibri" w:hAnsi="Times New Roman" w:cs="Times New Roman"/>
          <w:b/>
          <w:sz w:val="28"/>
          <w:szCs w:val="28"/>
        </w:rPr>
      </w:pPr>
    </w:p>
    <w:p w:rsidR="00FB5D0A" w:rsidRDefault="00FB5D0A" w:rsidP="00FB5D0A">
      <w:pPr>
        <w:jc w:val="center"/>
        <w:rPr>
          <w:rFonts w:ascii="Times New Roman" w:eastAsia="Calibri" w:hAnsi="Times New Roman" w:cs="Times New Roman"/>
          <w:b/>
          <w:sz w:val="28"/>
          <w:szCs w:val="28"/>
        </w:rPr>
      </w:pPr>
    </w:p>
    <w:p w:rsidR="00FB5D0A" w:rsidRDefault="00FB5D0A" w:rsidP="00FB5D0A">
      <w:pPr>
        <w:jc w:val="center"/>
        <w:rPr>
          <w:rFonts w:ascii="Times New Roman" w:eastAsia="Calibri" w:hAnsi="Times New Roman" w:cs="Times New Roman"/>
          <w:b/>
          <w:sz w:val="28"/>
          <w:szCs w:val="28"/>
        </w:rPr>
      </w:pPr>
    </w:p>
    <w:p w:rsidR="004B3FED" w:rsidRPr="000F08F3" w:rsidRDefault="004B3FED" w:rsidP="00FB5D0A">
      <w:pPr>
        <w:jc w:val="center"/>
        <w:rPr>
          <w:rFonts w:ascii="Times New Roman" w:eastAsia="Calibri" w:hAnsi="Times New Roman" w:cs="Times New Roman"/>
          <w:b/>
          <w:sz w:val="28"/>
          <w:szCs w:val="28"/>
        </w:rPr>
      </w:pPr>
    </w:p>
    <w:p w:rsidR="000F08F3" w:rsidRPr="000F08F3" w:rsidRDefault="00FB70A6" w:rsidP="00FB5D0A">
      <w:pPr>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167.95pt;margin-top:28.05pt;width:152.85pt;height:44.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" fillcolor="white [3201]" stroked="f" strokeweight=".5pt">
            <v:textbox>
              <w:txbxContent>
                <w:p w:rsidR="004B3FED" w:rsidRDefault="004B3FED"/>
              </w:txbxContent>
            </v:textbox>
          </v:shape>
        </w:pict>
      </w:r>
      <w:r w:rsidR="000F08F3" w:rsidRPr="000F08F3">
        <w:rPr>
          <w:rFonts w:ascii="Times New Roman" w:eastAsia="Calibri" w:hAnsi="Times New Roman" w:cs="Times New Roman"/>
          <w:b/>
          <w:sz w:val="28"/>
          <w:szCs w:val="28"/>
        </w:rPr>
        <w:t>Бишкек - 2020</w:t>
      </w:r>
    </w:p>
    <w:p w:rsidR="000F08F3" w:rsidRPr="000F08F3" w:rsidRDefault="000F08F3" w:rsidP="007944B5">
      <w:pPr>
        <w:ind w:firstLine="708"/>
        <w:jc w:val="both"/>
        <w:rPr>
          <w:rFonts w:ascii="Times New Roman" w:eastAsia="Calibri" w:hAnsi="Times New Roman" w:cs="Times New Roman"/>
          <w:b/>
          <w:sz w:val="28"/>
          <w:szCs w:val="28"/>
        </w:rPr>
      </w:pPr>
      <w:r w:rsidRPr="000F08F3">
        <w:rPr>
          <w:rFonts w:ascii="Times New Roman" w:eastAsia="Calibri" w:hAnsi="Times New Roman" w:cs="Times New Roman"/>
          <w:b/>
          <w:sz w:val="28"/>
          <w:szCs w:val="28"/>
        </w:rPr>
        <w:lastRenderedPageBreak/>
        <w:t>Работа выполнена в Университете имени К.И. Скрябина Кыргызского Национального Аграрного Университета на кафедре истории и философии</w:t>
      </w:r>
    </w:p>
    <w:p w:rsidR="000F08F3" w:rsidRPr="000F08F3" w:rsidRDefault="00D91CCB" w:rsidP="00FB5D0A">
      <w:pPr>
        <w:ind w:left="3544" w:hanging="3544"/>
        <w:jc w:val="both"/>
        <w:rPr>
          <w:rFonts w:ascii="Times New Roman" w:eastAsia="Calibri" w:hAnsi="Times New Roman" w:cs="Times New Roman"/>
          <w:b/>
          <w:sz w:val="28"/>
          <w:szCs w:val="28"/>
        </w:rPr>
      </w:pPr>
      <w:r>
        <w:rPr>
          <w:rFonts w:ascii="Times New Roman" w:eastAsia="Calibri" w:hAnsi="Times New Roman" w:cs="Times New Roman"/>
          <w:b/>
          <w:sz w:val="28"/>
          <w:szCs w:val="28"/>
        </w:rPr>
        <w:t>Научный руководитель:</w:t>
      </w:r>
      <w:r>
        <w:rPr>
          <w:rFonts w:ascii="Times New Roman" w:eastAsia="Calibri" w:hAnsi="Times New Roman" w:cs="Times New Roman"/>
          <w:b/>
          <w:sz w:val="28"/>
          <w:szCs w:val="28"/>
        </w:rPr>
        <w:tab/>
      </w:r>
      <w:r w:rsidR="00FB5D0A" w:rsidRPr="00FB5D0A">
        <w:rPr>
          <w:rFonts w:ascii="Times New Roman" w:eastAsia="Calibri" w:hAnsi="Times New Roman" w:cs="Times New Roman"/>
          <w:b/>
          <w:sz w:val="28"/>
          <w:szCs w:val="28"/>
        </w:rPr>
        <w:t>Осмонов Оскон Джусупбекович</w:t>
      </w:r>
      <w:r w:rsidR="00FB5D0A" w:rsidRPr="000F08F3">
        <w:rPr>
          <w:rFonts w:ascii="Times New Roman" w:eastAsia="Calibri" w:hAnsi="Times New Roman" w:cs="Times New Roman"/>
          <w:sz w:val="28"/>
          <w:szCs w:val="28"/>
        </w:rPr>
        <w:t xml:space="preserve"> </w:t>
      </w:r>
      <w:r w:rsidR="00FB5D0A">
        <w:rPr>
          <w:rFonts w:ascii="Times New Roman" w:eastAsia="Calibri" w:hAnsi="Times New Roman" w:cs="Times New Roman"/>
          <w:sz w:val="28"/>
          <w:szCs w:val="28"/>
        </w:rPr>
        <w:t xml:space="preserve">- </w:t>
      </w:r>
      <w:r w:rsidR="000F08F3" w:rsidRPr="000F08F3">
        <w:rPr>
          <w:rFonts w:ascii="Times New Roman" w:eastAsia="Calibri" w:hAnsi="Times New Roman" w:cs="Times New Roman"/>
          <w:sz w:val="28"/>
          <w:szCs w:val="28"/>
        </w:rPr>
        <w:t>доктор исторических наук, профессор</w:t>
      </w:r>
      <w:r w:rsidR="00FB70A6">
        <w:rPr>
          <w:rFonts w:ascii="Times New Roman" w:eastAsia="Calibri" w:hAnsi="Times New Roman" w:cs="Times New Roman"/>
          <w:sz w:val="28"/>
          <w:szCs w:val="28"/>
        </w:rPr>
        <w:t>, заведующий кафедрой</w:t>
      </w:r>
      <w:r w:rsidR="00C517E8">
        <w:rPr>
          <w:rFonts w:ascii="Times New Roman" w:eastAsia="Calibri" w:hAnsi="Times New Roman" w:cs="Times New Roman"/>
          <w:sz w:val="28"/>
          <w:szCs w:val="28"/>
        </w:rPr>
        <w:t xml:space="preserve"> истории и философии КГАУ им. К.И.Скрябина</w:t>
      </w:r>
      <w:r w:rsidR="000F08F3" w:rsidRPr="000F08F3">
        <w:rPr>
          <w:rFonts w:ascii="Times New Roman" w:eastAsia="Calibri" w:hAnsi="Times New Roman" w:cs="Times New Roman"/>
          <w:sz w:val="28"/>
          <w:szCs w:val="28"/>
        </w:rPr>
        <w:t xml:space="preserve"> </w:t>
      </w:r>
    </w:p>
    <w:p w:rsidR="000F08F3" w:rsidRPr="000F08F3" w:rsidRDefault="000F08F3" w:rsidP="00FB5D0A">
      <w:pPr>
        <w:ind w:left="3544" w:hanging="3544"/>
        <w:rPr>
          <w:rFonts w:ascii="Times New Roman" w:eastAsia="Calibri" w:hAnsi="Times New Roman" w:cs="Times New Roman"/>
          <w:sz w:val="28"/>
          <w:szCs w:val="28"/>
        </w:rPr>
      </w:pPr>
      <w:r w:rsidRPr="000F08F3">
        <w:rPr>
          <w:rFonts w:ascii="Times New Roman" w:eastAsia="Calibri" w:hAnsi="Times New Roman" w:cs="Times New Roman"/>
          <w:b/>
          <w:sz w:val="28"/>
          <w:szCs w:val="28"/>
        </w:rPr>
        <w:t xml:space="preserve">Официальные оппоненты: </w:t>
      </w:r>
      <w:r w:rsidRPr="000F08F3">
        <w:rPr>
          <w:rFonts w:ascii="Times New Roman" w:eastAsia="Calibri" w:hAnsi="Times New Roman" w:cs="Times New Roman"/>
          <w:b/>
          <w:sz w:val="28"/>
          <w:szCs w:val="28"/>
        </w:rPr>
        <w:tab/>
      </w:r>
      <w:r w:rsidR="00FB5D0A" w:rsidRPr="00FB5D0A">
        <w:rPr>
          <w:rFonts w:ascii="Times New Roman" w:eastAsia="Calibri" w:hAnsi="Times New Roman" w:cs="Times New Roman"/>
          <w:b/>
          <w:sz w:val="28"/>
          <w:szCs w:val="28"/>
        </w:rPr>
        <w:t>Кененсариев</w:t>
      </w:r>
      <w:r w:rsidR="00FB5D0A">
        <w:rPr>
          <w:rFonts w:ascii="Times New Roman" w:eastAsia="Calibri" w:hAnsi="Times New Roman" w:cs="Times New Roman"/>
          <w:b/>
          <w:sz w:val="28"/>
          <w:szCs w:val="28"/>
        </w:rPr>
        <w:t xml:space="preserve"> </w:t>
      </w:r>
      <w:r w:rsidR="00FB5D0A" w:rsidRPr="00FB5D0A">
        <w:rPr>
          <w:rFonts w:ascii="Times New Roman" w:eastAsia="Calibri" w:hAnsi="Times New Roman" w:cs="Times New Roman"/>
          <w:b/>
          <w:sz w:val="28"/>
          <w:szCs w:val="28"/>
        </w:rPr>
        <w:t xml:space="preserve">Ташманбет </w:t>
      </w:r>
      <w:r w:rsidR="00FB5D0A">
        <w:rPr>
          <w:rFonts w:ascii="Times New Roman" w:eastAsia="Calibri" w:hAnsi="Times New Roman" w:cs="Times New Roman"/>
          <w:sz w:val="28"/>
          <w:szCs w:val="28"/>
        </w:rPr>
        <w:t>-</w:t>
      </w:r>
      <w:r w:rsidRPr="000F08F3">
        <w:rPr>
          <w:rFonts w:ascii="Times New Roman" w:eastAsia="Calibri" w:hAnsi="Times New Roman" w:cs="Times New Roman"/>
          <w:sz w:val="28"/>
          <w:szCs w:val="28"/>
        </w:rPr>
        <w:t>доктор исторических наук, профессор</w:t>
      </w:r>
      <w:r w:rsidR="007F724E">
        <w:rPr>
          <w:rFonts w:ascii="Times New Roman" w:eastAsia="Calibri" w:hAnsi="Times New Roman" w:cs="Times New Roman"/>
          <w:sz w:val="28"/>
          <w:szCs w:val="28"/>
        </w:rPr>
        <w:t xml:space="preserve">, </w:t>
      </w:r>
      <w:r w:rsidR="00FB5D0A">
        <w:rPr>
          <w:rFonts w:ascii="Times New Roman" w:hAnsi="Times New Roman" w:cs="Times New Roman"/>
          <w:sz w:val="28"/>
          <w:szCs w:val="28"/>
        </w:rPr>
        <w:t>заведующий отделом Манасоведении Национальной академии Манаса и Айтматова.</w:t>
      </w:r>
    </w:p>
    <w:p w:rsidR="007944B5" w:rsidRDefault="00FB5D0A" w:rsidP="00FB5D0A">
      <w:pPr>
        <w:spacing w:after="0" w:line="240" w:lineRule="auto"/>
        <w:ind w:left="3544"/>
        <w:rPr>
          <w:rFonts w:ascii="Times New Roman" w:eastAsia="Calibri" w:hAnsi="Times New Roman" w:cs="Times New Roman"/>
          <w:sz w:val="28"/>
          <w:szCs w:val="28"/>
        </w:rPr>
      </w:pPr>
      <w:r w:rsidRPr="00FB5D0A">
        <w:rPr>
          <w:rFonts w:ascii="Times New Roman" w:eastAsia="Calibri" w:hAnsi="Times New Roman" w:cs="Times New Roman"/>
          <w:b/>
          <w:sz w:val="28"/>
          <w:szCs w:val="28"/>
        </w:rPr>
        <w:t>Сапаралиев Дөөлөтбек Бекишович</w:t>
      </w:r>
      <w:r>
        <w:rPr>
          <w:rFonts w:ascii="Times New Roman" w:eastAsia="Calibri" w:hAnsi="Times New Roman" w:cs="Times New Roman"/>
          <w:sz w:val="28"/>
          <w:szCs w:val="28"/>
        </w:rPr>
        <w:t xml:space="preserve"> -</w:t>
      </w:r>
      <w:r w:rsidR="00D91CCB">
        <w:rPr>
          <w:rFonts w:ascii="Times New Roman" w:eastAsia="Calibri" w:hAnsi="Times New Roman" w:cs="Times New Roman"/>
          <w:sz w:val="28"/>
          <w:szCs w:val="28"/>
        </w:rPr>
        <w:t>кандидат</w:t>
      </w:r>
      <w:r w:rsidR="000F08F3" w:rsidRPr="000F08F3">
        <w:rPr>
          <w:rFonts w:ascii="Times New Roman" w:eastAsia="Calibri" w:hAnsi="Times New Roman" w:cs="Times New Roman"/>
          <w:sz w:val="28"/>
          <w:szCs w:val="28"/>
        </w:rPr>
        <w:t xml:space="preserve"> исторических наук, профессор</w:t>
      </w:r>
      <w:r w:rsidR="007944B5">
        <w:rPr>
          <w:rFonts w:ascii="Times New Roman" w:eastAsia="Calibri" w:hAnsi="Times New Roman" w:cs="Times New Roman"/>
          <w:sz w:val="28"/>
          <w:szCs w:val="28"/>
        </w:rPr>
        <w:t xml:space="preserve">, </w:t>
      </w:r>
    </w:p>
    <w:p w:rsidR="007944B5" w:rsidRDefault="007944B5" w:rsidP="00FB5D0A">
      <w:pPr>
        <w:spacing w:after="0" w:line="240" w:lineRule="auto"/>
        <w:ind w:left="3544"/>
        <w:rPr>
          <w:rFonts w:ascii="Times New Roman" w:eastAsia="Calibri" w:hAnsi="Times New Roman" w:cs="Times New Roman"/>
          <w:sz w:val="28"/>
          <w:szCs w:val="28"/>
        </w:rPr>
      </w:pPr>
      <w:r>
        <w:rPr>
          <w:rFonts w:ascii="Times New Roman" w:eastAsia="Calibri" w:hAnsi="Times New Roman" w:cs="Times New Roman"/>
          <w:sz w:val="28"/>
          <w:szCs w:val="28"/>
        </w:rPr>
        <w:t xml:space="preserve">Кафедра истории Кыргызстана и зарубежного Востока Бишкекского Государственного Университета </w:t>
      </w:r>
      <w:r w:rsidR="00C517E8">
        <w:rPr>
          <w:rFonts w:ascii="Times New Roman" w:eastAsia="Calibri" w:hAnsi="Times New Roman" w:cs="Times New Roman"/>
          <w:sz w:val="28"/>
          <w:szCs w:val="28"/>
        </w:rPr>
        <w:t xml:space="preserve">им. </w:t>
      </w:r>
      <w:r>
        <w:rPr>
          <w:rFonts w:ascii="Times New Roman" w:eastAsia="Calibri" w:hAnsi="Times New Roman" w:cs="Times New Roman"/>
          <w:sz w:val="28"/>
          <w:szCs w:val="28"/>
        </w:rPr>
        <w:t>К.Карасаева</w:t>
      </w:r>
      <w:r w:rsidR="00FB5D0A">
        <w:rPr>
          <w:rFonts w:ascii="Times New Roman" w:eastAsia="Calibri" w:hAnsi="Times New Roman" w:cs="Times New Roman"/>
          <w:sz w:val="28"/>
          <w:szCs w:val="28"/>
        </w:rPr>
        <w:t>.</w:t>
      </w:r>
    </w:p>
    <w:p w:rsidR="000F08F3" w:rsidRPr="000F08F3" w:rsidRDefault="000F08F3" w:rsidP="00FB5D0A">
      <w:pPr>
        <w:spacing w:after="0" w:line="240" w:lineRule="auto"/>
        <w:ind w:left="3544" w:hanging="3544"/>
        <w:rPr>
          <w:rFonts w:ascii="Times New Roman" w:eastAsia="Calibri" w:hAnsi="Times New Roman" w:cs="Times New Roman"/>
          <w:sz w:val="28"/>
          <w:szCs w:val="28"/>
        </w:rPr>
      </w:pPr>
    </w:p>
    <w:p w:rsidR="000F08F3" w:rsidRPr="000F08F3" w:rsidRDefault="000F08F3" w:rsidP="00FB5D0A">
      <w:pPr>
        <w:spacing w:after="0" w:line="240" w:lineRule="auto"/>
        <w:ind w:left="3544" w:hanging="3544"/>
        <w:jc w:val="both"/>
        <w:rPr>
          <w:rFonts w:ascii="Times New Roman" w:eastAsia="Calibri" w:hAnsi="Times New Roman" w:cs="Times New Roman"/>
          <w:b/>
          <w:sz w:val="28"/>
          <w:szCs w:val="28"/>
        </w:rPr>
      </w:pPr>
      <w:r w:rsidRPr="000F08F3">
        <w:rPr>
          <w:rFonts w:ascii="Times New Roman" w:eastAsia="Calibri" w:hAnsi="Times New Roman" w:cs="Times New Roman"/>
          <w:b/>
          <w:sz w:val="28"/>
          <w:szCs w:val="28"/>
        </w:rPr>
        <w:t xml:space="preserve">Ведущая организация: </w:t>
      </w:r>
      <w:r w:rsidRPr="000F08F3">
        <w:rPr>
          <w:rFonts w:ascii="Times New Roman" w:eastAsia="Calibri" w:hAnsi="Times New Roman" w:cs="Times New Roman"/>
          <w:b/>
          <w:sz w:val="28"/>
          <w:szCs w:val="28"/>
        </w:rPr>
        <w:tab/>
      </w:r>
      <w:r w:rsidRPr="000F08F3">
        <w:rPr>
          <w:rFonts w:ascii="Times New Roman" w:eastAsia="Calibri" w:hAnsi="Times New Roman" w:cs="Times New Roman"/>
          <w:sz w:val="28"/>
          <w:szCs w:val="28"/>
        </w:rPr>
        <w:t>Кыргызско</w:t>
      </w:r>
      <w:r w:rsidR="0042249A">
        <w:rPr>
          <w:rFonts w:ascii="Times New Roman" w:eastAsia="Calibri" w:hAnsi="Times New Roman" w:cs="Times New Roman"/>
          <w:sz w:val="28"/>
          <w:szCs w:val="28"/>
        </w:rPr>
        <w:t xml:space="preserve"> – Турецкий </w:t>
      </w:r>
      <w:r w:rsidRPr="000F08F3">
        <w:rPr>
          <w:rFonts w:ascii="Times New Roman" w:eastAsia="Calibri" w:hAnsi="Times New Roman" w:cs="Times New Roman"/>
          <w:sz w:val="28"/>
          <w:szCs w:val="28"/>
        </w:rPr>
        <w:t>университет «Манас». Гуманитарный факультет - отделение истории.</w:t>
      </w:r>
      <w:r w:rsidR="00FB5D0A">
        <w:rPr>
          <w:rFonts w:ascii="Times New Roman" w:eastAsia="Calibri" w:hAnsi="Times New Roman" w:cs="Times New Roman"/>
          <w:sz w:val="28"/>
          <w:szCs w:val="28"/>
        </w:rPr>
        <w:t xml:space="preserve"> (</w:t>
      </w:r>
      <w:r w:rsidR="007A78B8">
        <w:rPr>
          <w:rFonts w:ascii="Times New Roman" w:eastAsia="Calibri" w:hAnsi="Times New Roman" w:cs="Times New Roman"/>
          <w:sz w:val="28"/>
          <w:szCs w:val="28"/>
        </w:rPr>
        <w:t>720044 Кыргызской Республики г.Бишкек</w:t>
      </w:r>
      <w:r w:rsidR="00FB5D0A">
        <w:rPr>
          <w:rFonts w:ascii="Times New Roman" w:eastAsia="Calibri" w:hAnsi="Times New Roman" w:cs="Times New Roman"/>
          <w:sz w:val="28"/>
          <w:szCs w:val="28"/>
        </w:rPr>
        <w:t xml:space="preserve">, </w:t>
      </w:r>
      <w:r w:rsidR="007A78B8">
        <w:rPr>
          <w:rFonts w:ascii="Times New Roman" w:eastAsia="Calibri" w:hAnsi="Times New Roman" w:cs="Times New Roman"/>
          <w:sz w:val="28"/>
          <w:szCs w:val="28"/>
        </w:rPr>
        <w:t>пр.Ч.Айтматова 56</w:t>
      </w:r>
      <w:r w:rsidR="00FB5D0A">
        <w:rPr>
          <w:rFonts w:ascii="Times New Roman" w:eastAsia="Calibri" w:hAnsi="Times New Roman" w:cs="Times New Roman"/>
          <w:sz w:val="28"/>
          <w:szCs w:val="28"/>
        </w:rPr>
        <w:t>)</w:t>
      </w:r>
      <w:r w:rsidR="007A78B8">
        <w:rPr>
          <w:rFonts w:ascii="Times New Roman" w:eastAsia="Calibri" w:hAnsi="Times New Roman" w:cs="Times New Roman"/>
          <w:sz w:val="28"/>
          <w:szCs w:val="28"/>
        </w:rPr>
        <w:t xml:space="preserve">  </w:t>
      </w:r>
    </w:p>
    <w:p w:rsidR="000F08F3" w:rsidRPr="000F08F3" w:rsidRDefault="000F08F3" w:rsidP="000F08F3">
      <w:pPr>
        <w:jc w:val="both"/>
        <w:rPr>
          <w:rFonts w:ascii="Times New Roman" w:eastAsia="Calibri" w:hAnsi="Times New Roman" w:cs="Times New Roman"/>
          <w:b/>
          <w:sz w:val="28"/>
          <w:szCs w:val="28"/>
        </w:rPr>
      </w:pPr>
    </w:p>
    <w:p w:rsidR="000F08F3" w:rsidRPr="000F08F3" w:rsidRDefault="000F08F3" w:rsidP="00FB5D0A">
      <w:pPr>
        <w:spacing w:after="0" w:line="240" w:lineRule="auto"/>
        <w:ind w:firstLine="708"/>
        <w:jc w:val="both"/>
        <w:rPr>
          <w:rFonts w:ascii="Times New Roman" w:eastAsia="Calibri" w:hAnsi="Times New Roman" w:cs="Times New Roman"/>
          <w:sz w:val="28"/>
          <w:szCs w:val="28"/>
        </w:rPr>
      </w:pPr>
      <w:r w:rsidRPr="000F08F3">
        <w:rPr>
          <w:rFonts w:ascii="Times New Roman" w:eastAsia="Calibri" w:hAnsi="Times New Roman" w:cs="Times New Roman"/>
          <w:sz w:val="28"/>
          <w:szCs w:val="28"/>
        </w:rPr>
        <w:t>Защита диссертации состоится «</w:t>
      </w:r>
      <w:r w:rsidR="007944B5">
        <w:rPr>
          <w:rFonts w:ascii="Times New Roman" w:eastAsia="Calibri" w:hAnsi="Times New Roman" w:cs="Times New Roman"/>
          <w:sz w:val="28"/>
          <w:szCs w:val="28"/>
        </w:rPr>
        <w:t>28</w:t>
      </w:r>
      <w:r w:rsidRPr="000F08F3">
        <w:rPr>
          <w:rFonts w:ascii="Times New Roman" w:eastAsia="Calibri" w:hAnsi="Times New Roman" w:cs="Times New Roman"/>
          <w:sz w:val="28"/>
          <w:szCs w:val="28"/>
        </w:rPr>
        <w:t>» февраля 2020 г. на заседании диссертационного совета Д.07.18.578 по защите диссертации на соискание ученой степени доктора (кандидата) исторических наук при Кыргызском государственном университете им. И.Арабаева и Институт Истории и Культурного Наследия Национальной Академии наук Кыргызской Республики по адресу: 720026, г. Бишкек, Раззакова, 51 а</w:t>
      </w:r>
    </w:p>
    <w:p w:rsidR="00FB5D0A" w:rsidRPr="00BC4ECE" w:rsidRDefault="00FB5D0A" w:rsidP="00FB5D0A">
      <w:pPr>
        <w:spacing w:after="0" w:line="240" w:lineRule="auto"/>
        <w:ind w:firstLine="567"/>
        <w:jc w:val="both"/>
        <w:rPr>
          <w:rFonts w:ascii="Times New Roman" w:hAnsi="Times New Roman" w:cs="Times New Roman"/>
          <w:color w:val="000000"/>
          <w:sz w:val="28"/>
          <w:szCs w:val="28"/>
        </w:rPr>
      </w:pPr>
      <w:r w:rsidRPr="00BC4ECE">
        <w:rPr>
          <w:rFonts w:ascii="Times New Roman" w:hAnsi="Times New Roman" w:cs="Times New Roman"/>
          <w:color w:val="000000"/>
          <w:sz w:val="28"/>
          <w:szCs w:val="28"/>
        </w:rPr>
        <w:t>С диссертацией можно ознакомиться в научных библиотеках Кыргызского государственного университета им. И. Арабаева (720026, г. Бишкек, ул. Раззакова, 51.) и Кыргызского национального университета им. Жусупа Баласагына (720033, г. Бишкек, ул. Фрунзе 547), а также размещена на сайте диссертационного совета «arabaev.kg».</w:t>
      </w:r>
    </w:p>
    <w:p w:rsidR="00FB5D0A" w:rsidRDefault="00FB5D0A" w:rsidP="00FB5D0A">
      <w:pPr>
        <w:spacing w:after="0" w:line="240" w:lineRule="auto"/>
        <w:ind w:left="708" w:firstLine="708"/>
        <w:jc w:val="both"/>
        <w:rPr>
          <w:rFonts w:ascii="Times New Roman" w:eastAsia="Calibri" w:hAnsi="Times New Roman" w:cs="Times New Roman"/>
          <w:sz w:val="28"/>
          <w:szCs w:val="28"/>
        </w:rPr>
      </w:pPr>
    </w:p>
    <w:p w:rsidR="000F08F3" w:rsidRDefault="000F08F3" w:rsidP="00FB5D0A">
      <w:pPr>
        <w:spacing w:after="0" w:line="240" w:lineRule="auto"/>
        <w:ind w:left="708" w:firstLine="708"/>
        <w:jc w:val="both"/>
        <w:rPr>
          <w:rFonts w:ascii="Times New Roman" w:eastAsia="Calibri" w:hAnsi="Times New Roman" w:cs="Times New Roman"/>
          <w:sz w:val="28"/>
          <w:szCs w:val="28"/>
        </w:rPr>
      </w:pPr>
      <w:r w:rsidRPr="000F08F3">
        <w:rPr>
          <w:rFonts w:ascii="Times New Roman" w:eastAsia="Calibri" w:hAnsi="Times New Roman" w:cs="Times New Roman"/>
          <w:sz w:val="28"/>
          <w:szCs w:val="28"/>
        </w:rPr>
        <w:t>Автореферат разослан «</w:t>
      </w:r>
      <w:r w:rsidR="007944B5">
        <w:rPr>
          <w:rFonts w:ascii="Times New Roman" w:eastAsia="Calibri" w:hAnsi="Times New Roman" w:cs="Times New Roman"/>
          <w:sz w:val="28"/>
          <w:szCs w:val="28"/>
        </w:rPr>
        <w:t>28</w:t>
      </w:r>
      <w:r w:rsidRPr="000F08F3">
        <w:rPr>
          <w:rFonts w:ascii="Times New Roman" w:eastAsia="Calibri" w:hAnsi="Times New Roman" w:cs="Times New Roman"/>
          <w:sz w:val="28"/>
          <w:szCs w:val="28"/>
        </w:rPr>
        <w:t>» января 2020 г.</w:t>
      </w:r>
    </w:p>
    <w:p w:rsidR="007944B5" w:rsidRDefault="007944B5" w:rsidP="0045209D">
      <w:pPr>
        <w:ind w:left="708" w:firstLine="708"/>
        <w:jc w:val="both"/>
        <w:rPr>
          <w:rFonts w:ascii="Times New Roman" w:eastAsia="Calibri" w:hAnsi="Times New Roman" w:cs="Times New Roman"/>
          <w:sz w:val="28"/>
          <w:szCs w:val="28"/>
        </w:rPr>
      </w:pPr>
    </w:p>
    <w:p w:rsidR="007944B5" w:rsidRDefault="000F08F3" w:rsidP="00FB5D0A">
      <w:pPr>
        <w:spacing w:after="0" w:line="240" w:lineRule="auto"/>
        <w:jc w:val="both"/>
        <w:rPr>
          <w:rFonts w:ascii="Times New Roman" w:eastAsia="Calibri" w:hAnsi="Times New Roman" w:cs="Times New Roman"/>
          <w:b/>
          <w:sz w:val="28"/>
          <w:szCs w:val="28"/>
        </w:rPr>
      </w:pPr>
      <w:r w:rsidRPr="000F08F3">
        <w:rPr>
          <w:rFonts w:ascii="Times New Roman" w:eastAsia="Calibri" w:hAnsi="Times New Roman" w:cs="Times New Roman"/>
          <w:b/>
          <w:sz w:val="28"/>
          <w:szCs w:val="28"/>
        </w:rPr>
        <w:t xml:space="preserve">Ученый секретарь </w:t>
      </w:r>
    </w:p>
    <w:p w:rsidR="00FB5D0A" w:rsidRDefault="000F08F3" w:rsidP="00FB5D0A">
      <w:pPr>
        <w:spacing w:after="0" w:line="240" w:lineRule="auto"/>
        <w:jc w:val="both"/>
        <w:rPr>
          <w:rFonts w:ascii="Times New Roman" w:eastAsia="Calibri" w:hAnsi="Times New Roman" w:cs="Times New Roman"/>
          <w:b/>
          <w:sz w:val="28"/>
          <w:szCs w:val="28"/>
        </w:rPr>
      </w:pPr>
      <w:r w:rsidRPr="000F08F3">
        <w:rPr>
          <w:rFonts w:ascii="Times New Roman" w:eastAsia="Calibri" w:hAnsi="Times New Roman" w:cs="Times New Roman"/>
          <w:b/>
          <w:sz w:val="28"/>
          <w:szCs w:val="28"/>
        </w:rPr>
        <w:t>диссертационного</w:t>
      </w:r>
      <w:r w:rsidR="0045209D">
        <w:rPr>
          <w:rFonts w:ascii="Times New Roman" w:eastAsia="Calibri" w:hAnsi="Times New Roman" w:cs="Times New Roman"/>
          <w:b/>
          <w:sz w:val="28"/>
          <w:szCs w:val="28"/>
        </w:rPr>
        <w:t xml:space="preserve"> совета,</w:t>
      </w:r>
    </w:p>
    <w:p w:rsidR="000F08F3" w:rsidRDefault="00FB5D0A" w:rsidP="00FB5D0A">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доктор исторических наук</w:t>
      </w:r>
      <w:r w:rsidR="0045209D">
        <w:rPr>
          <w:rFonts w:ascii="Times New Roman" w:eastAsia="Calibri" w:hAnsi="Times New Roman" w:cs="Times New Roman"/>
          <w:b/>
          <w:sz w:val="28"/>
          <w:szCs w:val="28"/>
        </w:rPr>
        <w:tab/>
      </w:r>
      <w:r w:rsidR="0045209D">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7944B5">
        <w:rPr>
          <w:rFonts w:ascii="Times New Roman" w:eastAsia="Calibri" w:hAnsi="Times New Roman" w:cs="Times New Roman"/>
          <w:b/>
          <w:sz w:val="28"/>
          <w:szCs w:val="28"/>
        </w:rPr>
        <w:tab/>
      </w:r>
      <w:r w:rsidR="0045209D">
        <w:rPr>
          <w:rFonts w:ascii="Times New Roman" w:eastAsia="Calibri" w:hAnsi="Times New Roman" w:cs="Times New Roman"/>
          <w:b/>
          <w:sz w:val="28"/>
          <w:szCs w:val="28"/>
        </w:rPr>
        <w:t xml:space="preserve">Карыева А.К. </w:t>
      </w:r>
    </w:p>
    <w:p w:rsidR="00FB5D0A" w:rsidRDefault="00FB5D0A" w:rsidP="007944B5">
      <w:pPr>
        <w:spacing w:after="0" w:line="240" w:lineRule="auto"/>
        <w:ind w:firstLine="708"/>
        <w:jc w:val="center"/>
        <w:rPr>
          <w:rFonts w:ascii="Times New Roman" w:eastAsia="Calibri" w:hAnsi="Times New Roman" w:cs="Times New Roman"/>
          <w:b/>
          <w:sz w:val="28"/>
          <w:szCs w:val="28"/>
        </w:rPr>
      </w:pPr>
    </w:p>
    <w:p w:rsidR="000F08F3" w:rsidRPr="007944B5" w:rsidRDefault="000F08F3" w:rsidP="00A60981">
      <w:pPr>
        <w:spacing w:after="0" w:line="240" w:lineRule="auto"/>
        <w:ind w:left="1416" w:firstLine="708"/>
        <w:rPr>
          <w:rFonts w:ascii="Times New Roman" w:eastAsia="Calibri" w:hAnsi="Times New Roman" w:cs="Times New Roman"/>
          <w:b/>
          <w:sz w:val="28"/>
          <w:szCs w:val="28"/>
        </w:rPr>
      </w:pPr>
      <w:bookmarkStart w:id="0" w:name="_GoBack"/>
      <w:bookmarkEnd w:id="0"/>
      <w:r w:rsidRPr="007944B5">
        <w:rPr>
          <w:rFonts w:ascii="Times New Roman" w:eastAsia="Calibri" w:hAnsi="Times New Roman" w:cs="Times New Roman"/>
          <w:b/>
          <w:sz w:val="28"/>
          <w:szCs w:val="28"/>
        </w:rPr>
        <w:lastRenderedPageBreak/>
        <w:t>Общая характеристика работы</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b/>
          <w:sz w:val="28"/>
          <w:szCs w:val="28"/>
        </w:rPr>
        <w:t>Актуальность темы.</w:t>
      </w:r>
      <w:r w:rsidRPr="007944B5">
        <w:rPr>
          <w:rFonts w:ascii="Times New Roman" w:eastAsia="Calibri" w:hAnsi="Times New Roman" w:cs="Times New Roman"/>
          <w:sz w:val="28"/>
          <w:szCs w:val="28"/>
        </w:rPr>
        <w:t xml:space="preserve"> В конце </w:t>
      </w:r>
      <w:r w:rsidRPr="007944B5">
        <w:rPr>
          <w:rFonts w:ascii="Times New Roman" w:eastAsia="Calibri" w:hAnsi="Times New Roman" w:cs="Times New Roman"/>
          <w:sz w:val="28"/>
          <w:szCs w:val="28"/>
          <w:lang w:val="en-US"/>
        </w:rPr>
        <w:t>XX</w:t>
      </w:r>
      <w:r w:rsidRPr="007944B5">
        <w:rPr>
          <w:rFonts w:ascii="Times New Roman" w:eastAsia="Calibri" w:hAnsi="Times New Roman" w:cs="Times New Roman"/>
          <w:sz w:val="28"/>
          <w:szCs w:val="28"/>
        </w:rPr>
        <w:t xml:space="preserve"> века в результате развала социалистической системы у Кыргызстана появилась возможность для объективного отражения истории. Рассматриваются пути самостоятельного становления кочевой культуры среднеазиатских народов – их борьбы против джунгарских завоевателей. В первой половине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 xml:space="preserve"> в. с северо-востока на кыргызов и казахов стало надвигаться грозная сила – войска джунгарских ханов. Кыргызы, казахи, кыпчаки, узбеки и горные таджики были на грани разгрома. Начиная с 60-х годов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 xml:space="preserve"> в. набеги становятся систематическими. Начались сильные миграционные процессы. Этот период относится к самым тяжелым временам в истории народов Центральной Азии. Отмечается их сильная народна</w:t>
      </w:r>
      <w:r w:rsidR="00E128FF" w:rsidRPr="007944B5">
        <w:rPr>
          <w:rFonts w:ascii="Times New Roman" w:eastAsia="Calibri" w:hAnsi="Times New Roman" w:cs="Times New Roman"/>
          <w:sz w:val="28"/>
          <w:szCs w:val="28"/>
        </w:rPr>
        <w:t>я идеология, воинская храбрость и</w:t>
      </w:r>
      <w:r w:rsidRPr="007944B5">
        <w:rPr>
          <w:rFonts w:ascii="Times New Roman" w:eastAsia="Calibri" w:hAnsi="Times New Roman" w:cs="Times New Roman"/>
          <w:sz w:val="28"/>
          <w:szCs w:val="28"/>
        </w:rPr>
        <w:t xml:space="preserve"> сила духа. </w:t>
      </w:r>
      <w:r w:rsidR="00E128FF" w:rsidRPr="007944B5">
        <w:rPr>
          <w:rFonts w:ascii="Times New Roman" w:eastAsia="Calibri" w:hAnsi="Times New Roman" w:cs="Times New Roman"/>
          <w:sz w:val="28"/>
          <w:szCs w:val="28"/>
        </w:rPr>
        <w:t xml:space="preserve">Несмотря на тяжелое политическое положение в истории, они прилагали большие усилия для достижения своей независимости. </w:t>
      </w:r>
      <w:r w:rsidRPr="007944B5">
        <w:rPr>
          <w:rFonts w:ascii="Times New Roman" w:eastAsia="Calibri" w:hAnsi="Times New Roman" w:cs="Times New Roman"/>
          <w:sz w:val="28"/>
          <w:szCs w:val="28"/>
        </w:rPr>
        <w:t>В целом показана история этих народов</w:t>
      </w:r>
      <w:r w:rsidR="0038524D" w:rsidRPr="007944B5">
        <w:rPr>
          <w:rFonts w:ascii="Times New Roman" w:eastAsia="Calibri" w:hAnsi="Times New Roman" w:cs="Times New Roman"/>
          <w:sz w:val="28"/>
          <w:szCs w:val="28"/>
        </w:rPr>
        <w:t xml:space="preserve"> в период</w:t>
      </w:r>
      <w:r w:rsidR="00C517E8">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 и рассмотрены события, связанные с их борьбой против джунгарских завоевателей.</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ab/>
      </w:r>
      <w:r w:rsidR="00E128FF" w:rsidRPr="007944B5">
        <w:rPr>
          <w:rFonts w:ascii="Times New Roman" w:eastAsia="Calibri" w:hAnsi="Times New Roman" w:cs="Times New Roman"/>
          <w:sz w:val="28"/>
          <w:szCs w:val="28"/>
        </w:rPr>
        <w:t>В диссертации п</w:t>
      </w:r>
      <w:r w:rsidR="00DF58AB" w:rsidRPr="007944B5">
        <w:rPr>
          <w:rFonts w:ascii="Times New Roman" w:eastAsia="Calibri" w:hAnsi="Times New Roman" w:cs="Times New Roman"/>
          <w:sz w:val="28"/>
          <w:szCs w:val="28"/>
        </w:rPr>
        <w:t xml:space="preserve">од исследование взяты </w:t>
      </w:r>
      <w:r w:rsidRPr="007944B5">
        <w:rPr>
          <w:rFonts w:ascii="Times New Roman" w:eastAsia="Calibri" w:hAnsi="Times New Roman" w:cs="Times New Roman"/>
          <w:sz w:val="28"/>
          <w:szCs w:val="28"/>
        </w:rPr>
        <w:t>подвиги и политическая деятельность батыров, вышедших из кыргызского</w:t>
      </w:r>
      <w:r w:rsidR="00DF58AB" w:rsidRPr="007944B5">
        <w:rPr>
          <w:rFonts w:ascii="Times New Roman" w:eastAsia="Calibri" w:hAnsi="Times New Roman" w:cs="Times New Roman"/>
          <w:sz w:val="28"/>
          <w:szCs w:val="28"/>
        </w:rPr>
        <w:t xml:space="preserve"> и других народов во времена ойрат-джунгарских нашествий в Среднюю Азию в </w:t>
      </w:r>
      <w:r w:rsidR="00DF58AB" w:rsidRPr="007944B5">
        <w:rPr>
          <w:rFonts w:ascii="Times New Roman" w:eastAsia="Calibri" w:hAnsi="Times New Roman" w:cs="Times New Roman"/>
          <w:sz w:val="28"/>
          <w:szCs w:val="28"/>
          <w:lang w:val="en-US"/>
        </w:rPr>
        <w:t>XVII</w:t>
      </w:r>
      <w:r w:rsidR="00DF58AB" w:rsidRPr="007944B5">
        <w:rPr>
          <w:rFonts w:ascii="Times New Roman" w:eastAsia="Calibri" w:hAnsi="Times New Roman" w:cs="Times New Roman"/>
          <w:sz w:val="28"/>
          <w:szCs w:val="28"/>
        </w:rPr>
        <w:t>-</w:t>
      </w:r>
      <w:r w:rsidR="00DF58AB" w:rsidRPr="007944B5">
        <w:rPr>
          <w:rFonts w:ascii="Times New Roman" w:eastAsia="Calibri" w:hAnsi="Times New Roman" w:cs="Times New Roman"/>
          <w:sz w:val="28"/>
          <w:szCs w:val="28"/>
          <w:lang w:val="en-US"/>
        </w:rPr>
        <w:t>XVIII</w:t>
      </w:r>
      <w:r w:rsidR="00DF58AB" w:rsidRPr="007944B5">
        <w:rPr>
          <w:rFonts w:ascii="Times New Roman" w:eastAsia="Calibri" w:hAnsi="Times New Roman" w:cs="Times New Roman"/>
          <w:sz w:val="28"/>
          <w:szCs w:val="28"/>
        </w:rPr>
        <w:t xml:space="preserve"> вв</w:t>
      </w:r>
      <w:r w:rsidR="00B43314" w:rsidRPr="007944B5">
        <w:rPr>
          <w:rFonts w:ascii="Times New Roman" w:eastAsia="Calibri" w:hAnsi="Times New Roman" w:cs="Times New Roman"/>
          <w:sz w:val="28"/>
          <w:szCs w:val="28"/>
        </w:rPr>
        <w:t>. Это событие</w:t>
      </w:r>
      <w:r w:rsidRPr="007944B5">
        <w:rPr>
          <w:rFonts w:ascii="Times New Roman" w:eastAsia="Calibri" w:hAnsi="Times New Roman" w:cs="Times New Roman"/>
          <w:sz w:val="28"/>
          <w:szCs w:val="28"/>
        </w:rPr>
        <w:t xml:space="preserve"> является одним из наиболее важнейших вопросов в историографии Кыргызстана. Диссертационная работа </w:t>
      </w:r>
      <w:r w:rsidR="00B43314" w:rsidRPr="007944B5">
        <w:rPr>
          <w:rFonts w:ascii="Times New Roman" w:eastAsia="Calibri" w:hAnsi="Times New Roman" w:cs="Times New Roman"/>
          <w:sz w:val="28"/>
          <w:szCs w:val="28"/>
        </w:rPr>
        <w:t>окажет помощь в формировании</w:t>
      </w:r>
      <w:r w:rsidRPr="007944B5">
        <w:rPr>
          <w:rFonts w:ascii="Times New Roman" w:eastAsia="Calibri" w:hAnsi="Times New Roman" w:cs="Times New Roman"/>
          <w:sz w:val="28"/>
          <w:szCs w:val="28"/>
        </w:rPr>
        <w:t xml:space="preserve"> национального самос</w:t>
      </w:r>
      <w:r w:rsidR="00B43314" w:rsidRPr="007944B5">
        <w:rPr>
          <w:rFonts w:ascii="Times New Roman" w:eastAsia="Calibri" w:hAnsi="Times New Roman" w:cs="Times New Roman"/>
          <w:sz w:val="28"/>
          <w:szCs w:val="28"/>
        </w:rPr>
        <w:t xml:space="preserve">ознания </w:t>
      </w:r>
      <w:r w:rsidR="00653C19" w:rsidRPr="007944B5">
        <w:rPr>
          <w:rFonts w:ascii="Times New Roman" w:eastAsia="Calibri" w:hAnsi="Times New Roman" w:cs="Times New Roman"/>
          <w:sz w:val="28"/>
          <w:szCs w:val="28"/>
        </w:rPr>
        <w:t>и</w:t>
      </w:r>
      <w:r w:rsidR="00B43314" w:rsidRPr="007944B5">
        <w:rPr>
          <w:rFonts w:ascii="Times New Roman" w:eastAsia="Calibri" w:hAnsi="Times New Roman" w:cs="Times New Roman"/>
          <w:sz w:val="28"/>
          <w:szCs w:val="28"/>
        </w:rPr>
        <w:t xml:space="preserve"> воспитании у молодежи любви и сохранения</w:t>
      </w:r>
      <w:r w:rsidRPr="007944B5">
        <w:rPr>
          <w:rFonts w:ascii="Times New Roman" w:eastAsia="Calibri" w:hAnsi="Times New Roman" w:cs="Times New Roman"/>
          <w:sz w:val="28"/>
          <w:szCs w:val="28"/>
        </w:rPr>
        <w:t xml:space="preserve"> отечества как зениц</w:t>
      </w:r>
      <w:r w:rsidR="00B43314" w:rsidRPr="007944B5">
        <w:rPr>
          <w:rFonts w:ascii="Times New Roman" w:eastAsia="Calibri" w:hAnsi="Times New Roman" w:cs="Times New Roman"/>
          <w:sz w:val="28"/>
          <w:szCs w:val="28"/>
          <w:lang w:val="ky-KG"/>
        </w:rPr>
        <w:t>у</w:t>
      </w:r>
      <w:r w:rsidRPr="007944B5">
        <w:rPr>
          <w:rFonts w:ascii="Times New Roman" w:eastAsia="Calibri" w:hAnsi="Times New Roman" w:cs="Times New Roman"/>
          <w:sz w:val="28"/>
          <w:szCs w:val="28"/>
        </w:rPr>
        <w:t xml:space="preserve"> ока.</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ab/>
      </w:r>
      <w:r w:rsidRPr="007944B5">
        <w:rPr>
          <w:rFonts w:ascii="Times New Roman" w:eastAsia="Calibri" w:hAnsi="Times New Roman" w:cs="Times New Roman"/>
          <w:b/>
          <w:sz w:val="28"/>
          <w:szCs w:val="28"/>
        </w:rPr>
        <w:t>Связь темы диссертации с крупными научными программами или основными научно-исследовательскими работами</w:t>
      </w:r>
      <w:r w:rsidRPr="007944B5">
        <w:rPr>
          <w:rFonts w:ascii="Times New Roman" w:eastAsia="Calibri" w:hAnsi="Times New Roman" w:cs="Times New Roman"/>
          <w:sz w:val="28"/>
          <w:szCs w:val="28"/>
        </w:rPr>
        <w:t xml:space="preserve"> является инициативной.</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ab/>
      </w:r>
      <w:r w:rsidRPr="007944B5">
        <w:rPr>
          <w:rFonts w:ascii="Times New Roman" w:eastAsia="Calibri" w:hAnsi="Times New Roman" w:cs="Times New Roman"/>
          <w:b/>
          <w:sz w:val="28"/>
          <w:szCs w:val="28"/>
        </w:rPr>
        <w:t>Объект исследования:</w:t>
      </w:r>
      <w:r w:rsidR="00A60981">
        <w:rPr>
          <w:rFonts w:ascii="Times New Roman" w:eastAsia="Calibri" w:hAnsi="Times New Roman" w:cs="Times New Roman"/>
          <w:b/>
          <w:sz w:val="28"/>
          <w:szCs w:val="28"/>
        </w:rPr>
        <w:t xml:space="preserve"> </w:t>
      </w:r>
      <w:r w:rsidRPr="007944B5">
        <w:rPr>
          <w:rFonts w:ascii="Times New Roman" w:eastAsia="Calibri" w:hAnsi="Times New Roman" w:cs="Times New Roman"/>
          <w:sz w:val="28"/>
          <w:szCs w:val="28"/>
        </w:rPr>
        <w:t>Борьба кыргызского народа за независимость против ойрат-джунгарских нашествий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b/>
          <w:sz w:val="28"/>
          <w:szCs w:val="28"/>
        </w:rPr>
        <w:t xml:space="preserve">Предмет исследования: </w:t>
      </w:r>
      <w:r w:rsidRPr="007944B5">
        <w:rPr>
          <w:rFonts w:ascii="Times New Roman" w:eastAsia="Calibri" w:hAnsi="Times New Roman" w:cs="Times New Roman"/>
          <w:sz w:val="28"/>
          <w:szCs w:val="28"/>
        </w:rPr>
        <w:t>Особенности борьбы кыргызов против ойрат-джунгарских нашествий, состояние народов в регионах Центаральной Азии и их совместное противостояние.</w:t>
      </w:r>
    </w:p>
    <w:p w:rsidR="008A295C" w:rsidRDefault="000F08F3" w:rsidP="008A295C">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ab/>
      </w:r>
      <w:r w:rsidRPr="007944B5">
        <w:rPr>
          <w:rFonts w:ascii="Times New Roman" w:eastAsia="Calibri" w:hAnsi="Times New Roman" w:cs="Times New Roman"/>
          <w:b/>
          <w:sz w:val="28"/>
          <w:szCs w:val="28"/>
        </w:rPr>
        <w:t>Цель диссертации</w:t>
      </w:r>
      <w:r w:rsidRPr="007944B5">
        <w:rPr>
          <w:rFonts w:ascii="Times New Roman" w:eastAsia="Calibri" w:hAnsi="Times New Roman" w:cs="Times New Roman"/>
          <w:sz w:val="28"/>
          <w:szCs w:val="28"/>
        </w:rPr>
        <w:t xml:space="preserve">: Комплексное исследование истории борьбы кыргызского народа за независимость против ойрат-джунгарских нашествий (XVII-XVIII вв.). В соответствии с поставленной целью определены </w:t>
      </w:r>
      <w:r w:rsidRPr="007944B5">
        <w:rPr>
          <w:rFonts w:ascii="Times New Roman" w:eastAsia="Calibri" w:hAnsi="Times New Roman" w:cs="Times New Roman"/>
          <w:b/>
          <w:sz w:val="28"/>
          <w:szCs w:val="28"/>
        </w:rPr>
        <w:t>следующие задачи</w:t>
      </w:r>
      <w:r w:rsidRPr="007944B5">
        <w:rPr>
          <w:rFonts w:ascii="Times New Roman" w:eastAsia="Calibri" w:hAnsi="Times New Roman" w:cs="Times New Roman"/>
          <w:sz w:val="28"/>
          <w:szCs w:val="28"/>
        </w:rPr>
        <w:t>:</w:t>
      </w:r>
    </w:p>
    <w:p w:rsidR="008A295C" w:rsidRPr="00FB70A6" w:rsidRDefault="00FB70A6" w:rsidP="008A295C">
      <w:pPr>
        <w:spacing w:after="0" w:line="240" w:lineRule="auto"/>
        <w:jc w:val="both"/>
        <w:rPr>
          <w:rFonts w:ascii="Times New Roman" w:eastAsia="Calibri" w:hAnsi="Times New Roman" w:cs="Times New Roman"/>
          <w:sz w:val="28"/>
          <w:szCs w:val="28"/>
        </w:rPr>
      </w:pPr>
      <w:r w:rsidRPr="00FB70A6">
        <w:rPr>
          <w:rFonts w:ascii="Times New Roman" w:eastAsia="Calibri" w:hAnsi="Times New Roman" w:cs="Times New Roman"/>
          <w:sz w:val="28"/>
          <w:szCs w:val="28"/>
        </w:rPr>
        <w:t>- сделать анализ на историческую</w:t>
      </w:r>
      <w:r w:rsidR="008A295C" w:rsidRPr="00FB70A6">
        <w:rPr>
          <w:rFonts w:ascii="Times New Roman" w:eastAsia="Calibri" w:hAnsi="Times New Roman" w:cs="Times New Roman"/>
          <w:sz w:val="28"/>
          <w:szCs w:val="28"/>
        </w:rPr>
        <w:t xml:space="preserve"> историографию кыргызов; </w:t>
      </w:r>
    </w:p>
    <w:p w:rsidR="008A295C" w:rsidRPr="00FB70A6" w:rsidRDefault="008A295C" w:rsidP="008A295C">
      <w:pPr>
        <w:spacing w:after="0" w:line="240" w:lineRule="auto"/>
        <w:jc w:val="both"/>
        <w:rPr>
          <w:rFonts w:ascii="Times New Roman" w:eastAsia="Calibri" w:hAnsi="Times New Roman" w:cs="Times New Roman"/>
          <w:sz w:val="28"/>
          <w:szCs w:val="28"/>
        </w:rPr>
      </w:pPr>
      <w:r w:rsidRPr="00FB70A6">
        <w:rPr>
          <w:rFonts w:ascii="Times New Roman" w:eastAsia="Calibri" w:hAnsi="Times New Roman" w:cs="Times New Roman"/>
          <w:sz w:val="28"/>
          <w:szCs w:val="28"/>
        </w:rPr>
        <w:t>- сделать ана</w:t>
      </w:r>
      <w:r w:rsidR="00FB70A6" w:rsidRPr="00FB70A6">
        <w:rPr>
          <w:rFonts w:ascii="Times New Roman" w:eastAsia="Calibri" w:hAnsi="Times New Roman" w:cs="Times New Roman"/>
          <w:sz w:val="28"/>
          <w:szCs w:val="28"/>
        </w:rPr>
        <w:t>лизы на исторические источники и методы исследования</w:t>
      </w:r>
      <w:r w:rsidRPr="00FB70A6">
        <w:rPr>
          <w:rFonts w:ascii="Times New Roman" w:eastAsia="Calibri" w:hAnsi="Times New Roman" w:cs="Times New Roman"/>
          <w:sz w:val="28"/>
          <w:szCs w:val="28"/>
        </w:rPr>
        <w:t>;</w:t>
      </w:r>
    </w:p>
    <w:p w:rsidR="008A295C" w:rsidRPr="00FB70A6" w:rsidRDefault="008A295C" w:rsidP="008A295C">
      <w:pPr>
        <w:spacing w:after="0" w:line="240" w:lineRule="auto"/>
        <w:jc w:val="both"/>
        <w:rPr>
          <w:rFonts w:ascii="Times New Roman" w:eastAsia="Calibri" w:hAnsi="Times New Roman" w:cs="Times New Roman"/>
          <w:sz w:val="28"/>
          <w:szCs w:val="28"/>
        </w:rPr>
      </w:pPr>
      <w:r w:rsidRPr="00FB70A6">
        <w:rPr>
          <w:rFonts w:ascii="Times New Roman" w:eastAsia="Calibri" w:hAnsi="Times New Roman" w:cs="Times New Roman"/>
          <w:sz w:val="28"/>
          <w:szCs w:val="28"/>
        </w:rPr>
        <w:t>- отразить социально-экономическое и политическое положение кыргызов в названный период и определить внутреннюю и внешнюю политику кыргызского народа до ойрат-джунгарских нашествий;</w:t>
      </w:r>
    </w:p>
    <w:p w:rsidR="008A295C" w:rsidRPr="00FB70A6" w:rsidRDefault="008A295C" w:rsidP="008A295C">
      <w:pPr>
        <w:spacing w:after="0" w:line="240" w:lineRule="auto"/>
        <w:jc w:val="both"/>
        <w:rPr>
          <w:rFonts w:ascii="Times New Roman" w:eastAsia="Calibri" w:hAnsi="Times New Roman" w:cs="Times New Roman"/>
          <w:sz w:val="28"/>
          <w:szCs w:val="28"/>
        </w:rPr>
      </w:pPr>
      <w:r w:rsidRPr="00FB70A6">
        <w:rPr>
          <w:rFonts w:ascii="Times New Roman" w:eastAsia="Calibri" w:hAnsi="Times New Roman" w:cs="Times New Roman"/>
          <w:sz w:val="28"/>
          <w:szCs w:val="28"/>
        </w:rPr>
        <w:t>- описать борьбу за независимость кыргызов и других братских народов Центральной Азии во время нашествий джунгаров (XVII в.);</w:t>
      </w:r>
    </w:p>
    <w:p w:rsidR="008A295C" w:rsidRPr="00FB70A6" w:rsidRDefault="008A295C" w:rsidP="008A295C">
      <w:pPr>
        <w:spacing w:after="0" w:line="240" w:lineRule="auto"/>
        <w:jc w:val="both"/>
        <w:rPr>
          <w:rFonts w:ascii="Times New Roman" w:eastAsia="Calibri" w:hAnsi="Times New Roman" w:cs="Times New Roman"/>
          <w:sz w:val="28"/>
          <w:szCs w:val="28"/>
        </w:rPr>
      </w:pPr>
      <w:r w:rsidRPr="00FB70A6">
        <w:rPr>
          <w:rFonts w:ascii="Times New Roman" w:eastAsia="Calibri" w:hAnsi="Times New Roman" w:cs="Times New Roman"/>
          <w:sz w:val="28"/>
          <w:szCs w:val="28"/>
        </w:rPr>
        <w:lastRenderedPageBreak/>
        <w:t xml:space="preserve">- </w:t>
      </w:r>
      <w:r w:rsidR="006B38A5" w:rsidRPr="00FB70A6">
        <w:rPr>
          <w:rFonts w:ascii="Times New Roman" w:eastAsia="Calibri" w:hAnsi="Times New Roman" w:cs="Times New Roman"/>
          <w:sz w:val="28"/>
          <w:szCs w:val="28"/>
        </w:rPr>
        <w:t>определить</w:t>
      </w:r>
      <w:r w:rsidR="00895E6A" w:rsidRPr="00FB70A6">
        <w:rPr>
          <w:rFonts w:ascii="Times New Roman" w:eastAsia="Calibri" w:hAnsi="Times New Roman" w:cs="Times New Roman"/>
          <w:sz w:val="28"/>
          <w:szCs w:val="28"/>
        </w:rPr>
        <w:t xml:space="preserve"> особенность </w:t>
      </w:r>
      <w:r w:rsidRPr="00FB70A6">
        <w:rPr>
          <w:rFonts w:ascii="Times New Roman" w:eastAsia="Calibri" w:hAnsi="Times New Roman" w:cs="Times New Roman"/>
          <w:sz w:val="28"/>
          <w:szCs w:val="28"/>
        </w:rPr>
        <w:t>борьбы кыргызского народа и кыргызских батыров против калмыков</w:t>
      </w:r>
      <w:r w:rsidR="00FB70A6" w:rsidRPr="00FB70A6">
        <w:rPr>
          <w:rFonts w:ascii="Times New Roman" w:eastAsia="Calibri" w:hAnsi="Times New Roman" w:cs="Times New Roman"/>
          <w:sz w:val="28"/>
          <w:szCs w:val="28"/>
        </w:rPr>
        <w:t xml:space="preserve"> </w:t>
      </w:r>
      <w:r w:rsidR="00FB70A6" w:rsidRPr="00FB70A6">
        <w:rPr>
          <w:rFonts w:ascii="Times New Roman" w:eastAsia="Calibri" w:hAnsi="Times New Roman" w:cs="Times New Roman"/>
          <w:sz w:val="28"/>
          <w:szCs w:val="28"/>
        </w:rPr>
        <w:t>во второй половине XVII века</w:t>
      </w:r>
      <w:r w:rsidRPr="00FB70A6">
        <w:rPr>
          <w:rFonts w:ascii="Times New Roman" w:eastAsia="Calibri" w:hAnsi="Times New Roman" w:cs="Times New Roman"/>
          <w:sz w:val="28"/>
          <w:szCs w:val="28"/>
        </w:rPr>
        <w:t>;</w:t>
      </w:r>
    </w:p>
    <w:p w:rsidR="008A295C" w:rsidRPr="00FB70A6" w:rsidRDefault="008A295C" w:rsidP="008A295C">
      <w:pPr>
        <w:spacing w:after="0" w:line="240" w:lineRule="auto"/>
        <w:jc w:val="both"/>
        <w:rPr>
          <w:rFonts w:ascii="Times New Roman" w:eastAsia="Calibri" w:hAnsi="Times New Roman" w:cs="Times New Roman"/>
          <w:sz w:val="28"/>
          <w:szCs w:val="28"/>
        </w:rPr>
      </w:pPr>
      <w:r w:rsidRPr="00FB70A6">
        <w:rPr>
          <w:rFonts w:ascii="Times New Roman" w:eastAsia="Calibri" w:hAnsi="Times New Roman" w:cs="Times New Roman"/>
          <w:sz w:val="28"/>
          <w:szCs w:val="28"/>
        </w:rPr>
        <w:t>-</w:t>
      </w:r>
      <w:r w:rsidR="006B38A5" w:rsidRPr="00FB70A6">
        <w:rPr>
          <w:rFonts w:ascii="Times New Roman" w:eastAsia="Calibri" w:hAnsi="Times New Roman" w:cs="Times New Roman"/>
          <w:sz w:val="28"/>
          <w:szCs w:val="28"/>
        </w:rPr>
        <w:t xml:space="preserve"> </w:t>
      </w:r>
      <w:r w:rsidR="00FB70A6" w:rsidRPr="00FB70A6">
        <w:rPr>
          <w:rFonts w:ascii="Times New Roman" w:eastAsia="Calibri" w:hAnsi="Times New Roman" w:cs="Times New Roman"/>
          <w:sz w:val="28"/>
          <w:szCs w:val="28"/>
        </w:rPr>
        <w:t>отразить борьбу</w:t>
      </w:r>
      <w:r w:rsidRPr="00FB70A6">
        <w:rPr>
          <w:rFonts w:ascii="Times New Roman" w:eastAsia="Calibri" w:hAnsi="Times New Roman" w:cs="Times New Roman"/>
          <w:sz w:val="28"/>
          <w:szCs w:val="28"/>
        </w:rPr>
        <w:t xml:space="preserve"> </w:t>
      </w:r>
      <w:r w:rsidR="00FB70A6" w:rsidRPr="00FB70A6">
        <w:rPr>
          <w:rFonts w:ascii="Times New Roman" w:eastAsia="Calibri" w:hAnsi="Times New Roman" w:cs="Times New Roman"/>
          <w:sz w:val="28"/>
          <w:szCs w:val="28"/>
        </w:rPr>
        <w:t>выдающихся личностей</w:t>
      </w:r>
      <w:r w:rsidRPr="00FB70A6">
        <w:rPr>
          <w:rFonts w:ascii="Times New Roman" w:eastAsia="Calibri" w:hAnsi="Times New Roman" w:cs="Times New Roman"/>
          <w:sz w:val="28"/>
          <w:szCs w:val="28"/>
        </w:rPr>
        <w:t xml:space="preserve"> кыргызского народа и Кокандского ханства против </w:t>
      </w:r>
      <w:r w:rsidR="00FB70A6" w:rsidRPr="00FB70A6">
        <w:rPr>
          <w:rFonts w:ascii="Times New Roman" w:eastAsia="Calibri" w:hAnsi="Times New Roman" w:cs="Times New Roman"/>
          <w:sz w:val="28"/>
          <w:szCs w:val="28"/>
        </w:rPr>
        <w:t>джун</w:t>
      </w:r>
      <w:r w:rsidRPr="00FB70A6">
        <w:rPr>
          <w:rFonts w:ascii="Times New Roman" w:eastAsia="Calibri" w:hAnsi="Times New Roman" w:cs="Times New Roman"/>
          <w:sz w:val="28"/>
          <w:szCs w:val="28"/>
        </w:rPr>
        <w:t>гаров</w:t>
      </w:r>
      <w:r w:rsidR="00FB70A6" w:rsidRPr="00FB70A6">
        <w:rPr>
          <w:rFonts w:ascii="Times New Roman" w:eastAsia="Calibri" w:hAnsi="Times New Roman" w:cs="Times New Roman"/>
          <w:sz w:val="28"/>
          <w:szCs w:val="28"/>
        </w:rPr>
        <w:t xml:space="preserve"> в первой половине</w:t>
      </w:r>
      <w:r w:rsidR="00FB70A6" w:rsidRPr="00FB70A6">
        <w:rPr>
          <w:rFonts w:ascii="Times New Roman" w:eastAsia="Calibri" w:hAnsi="Times New Roman" w:cs="Times New Roman"/>
          <w:sz w:val="28"/>
          <w:szCs w:val="28"/>
        </w:rPr>
        <w:t xml:space="preserve"> XVIII века</w:t>
      </w:r>
      <w:r w:rsidRPr="00FB70A6">
        <w:rPr>
          <w:rFonts w:ascii="Times New Roman" w:eastAsia="Calibri" w:hAnsi="Times New Roman" w:cs="Times New Roman"/>
          <w:sz w:val="28"/>
          <w:szCs w:val="28"/>
        </w:rPr>
        <w:t>;</w:t>
      </w:r>
    </w:p>
    <w:p w:rsidR="00FB70A6" w:rsidRDefault="008A295C" w:rsidP="00FB70A6">
      <w:pPr>
        <w:spacing w:after="0" w:line="240" w:lineRule="auto"/>
        <w:jc w:val="both"/>
        <w:rPr>
          <w:rFonts w:ascii="Times New Roman" w:eastAsia="Calibri" w:hAnsi="Times New Roman" w:cs="Times New Roman"/>
          <w:i/>
          <w:sz w:val="28"/>
          <w:szCs w:val="28"/>
        </w:rPr>
      </w:pPr>
      <w:r w:rsidRPr="00FB70A6">
        <w:rPr>
          <w:rFonts w:ascii="Times New Roman" w:eastAsia="Calibri" w:hAnsi="Times New Roman" w:cs="Times New Roman"/>
          <w:sz w:val="28"/>
          <w:szCs w:val="28"/>
        </w:rPr>
        <w:t>-</w:t>
      </w:r>
      <w:r w:rsidR="00FB70A6" w:rsidRPr="00FB70A6">
        <w:rPr>
          <w:rFonts w:ascii="Times New Roman" w:eastAsia="Calibri" w:hAnsi="Times New Roman" w:cs="Times New Roman"/>
          <w:sz w:val="28"/>
          <w:szCs w:val="28"/>
        </w:rPr>
        <w:t xml:space="preserve"> отразить события в освобождении</w:t>
      </w:r>
      <w:r w:rsidRPr="00FB70A6">
        <w:rPr>
          <w:rFonts w:ascii="Times New Roman" w:eastAsia="Calibri" w:hAnsi="Times New Roman" w:cs="Times New Roman"/>
          <w:sz w:val="28"/>
          <w:szCs w:val="28"/>
        </w:rPr>
        <w:t xml:space="preserve"> кыргызских земель и Восточного Туркестана от калмыкского превосходства и роль кыргызских батыров (50 –е годы XVIII века</w:t>
      </w:r>
      <w:r w:rsidR="00FB70A6">
        <w:rPr>
          <w:rFonts w:ascii="Times New Roman" w:eastAsia="Calibri" w:hAnsi="Times New Roman" w:cs="Times New Roman"/>
          <w:sz w:val="28"/>
          <w:szCs w:val="28"/>
        </w:rPr>
        <w:t>.</w:t>
      </w:r>
      <w:r w:rsidR="002D6C47" w:rsidRPr="00FB70A6">
        <w:t xml:space="preserve"> </w:t>
      </w:r>
      <w:r w:rsidR="002D6C47" w:rsidRPr="00FB70A6">
        <w:rPr>
          <w:rFonts w:ascii="Times New Roman" w:eastAsia="Calibri" w:hAnsi="Times New Roman" w:cs="Times New Roman"/>
          <w:sz w:val="28"/>
          <w:szCs w:val="28"/>
        </w:rPr>
        <w:t xml:space="preserve"> </w:t>
      </w:r>
    </w:p>
    <w:p w:rsidR="000F08F3" w:rsidRPr="007944B5" w:rsidRDefault="000F08F3" w:rsidP="00FB70A6">
      <w:pPr>
        <w:spacing w:after="0" w:line="240" w:lineRule="auto"/>
        <w:jc w:val="both"/>
        <w:rPr>
          <w:rFonts w:ascii="Times New Roman" w:eastAsia="Calibri" w:hAnsi="Times New Roman" w:cs="Times New Roman"/>
          <w:b/>
          <w:sz w:val="28"/>
          <w:szCs w:val="28"/>
        </w:rPr>
      </w:pPr>
      <w:r w:rsidRPr="007944B5">
        <w:rPr>
          <w:rFonts w:ascii="Times New Roman" w:eastAsia="Calibri" w:hAnsi="Times New Roman" w:cs="Times New Roman"/>
          <w:sz w:val="28"/>
          <w:szCs w:val="28"/>
        </w:rPr>
        <w:tab/>
      </w:r>
      <w:r w:rsidRPr="007944B5">
        <w:rPr>
          <w:rFonts w:ascii="Times New Roman" w:eastAsia="Calibri" w:hAnsi="Times New Roman" w:cs="Times New Roman"/>
          <w:b/>
          <w:sz w:val="28"/>
          <w:szCs w:val="28"/>
        </w:rPr>
        <w:t xml:space="preserve">Основные положения, выносимые на защиту: </w:t>
      </w:r>
    </w:p>
    <w:p w:rsidR="000F08F3" w:rsidRPr="007944B5" w:rsidRDefault="000F08F3" w:rsidP="007944B5">
      <w:pPr>
        <w:spacing w:after="0" w:line="240" w:lineRule="auto"/>
        <w:ind w:firstLine="708"/>
        <w:jc w:val="both"/>
        <w:rPr>
          <w:rFonts w:ascii="Times New Roman" w:eastAsia="Calibri" w:hAnsi="Times New Roman" w:cs="Times New Roman"/>
          <w:b/>
          <w:sz w:val="28"/>
          <w:szCs w:val="28"/>
        </w:rPr>
      </w:pPr>
      <w:r w:rsidRPr="007944B5">
        <w:rPr>
          <w:rFonts w:ascii="Times New Roman" w:eastAsia="Calibri" w:hAnsi="Times New Roman" w:cs="Times New Roman"/>
          <w:sz w:val="28"/>
          <w:szCs w:val="28"/>
        </w:rPr>
        <w:t xml:space="preserve">1. В анализе темы </w:t>
      </w:r>
      <w:r w:rsidR="006B51A0" w:rsidRPr="007944B5">
        <w:rPr>
          <w:rFonts w:ascii="Times New Roman" w:eastAsia="Calibri" w:hAnsi="Times New Roman" w:cs="Times New Roman"/>
          <w:sz w:val="28"/>
          <w:szCs w:val="28"/>
        </w:rPr>
        <w:t xml:space="preserve">историографии </w:t>
      </w:r>
      <w:r w:rsidR="006B51A0">
        <w:rPr>
          <w:rFonts w:ascii="Times New Roman" w:eastAsia="Calibri" w:hAnsi="Times New Roman" w:cs="Times New Roman"/>
          <w:sz w:val="28"/>
          <w:szCs w:val="28"/>
        </w:rPr>
        <w:t xml:space="preserve">и исторических источников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 кыргызский народ пережил сложный и тяжелый период. В условиях кочевого образа жизни они не были в состоянии создать единое государство. В противостоянии внешним врагам родовые племена были раздроблены, а также разных политических взглядов были предводители этих племен. Пользуясь этим положением, русские и ойрат-джунгарское ханство периодически нападали на кыргызов с целью навсегда завоевать кыргызские земли</w:t>
      </w:r>
      <w:r w:rsidRPr="007944B5">
        <w:rPr>
          <w:rFonts w:ascii="Times New Roman" w:eastAsia="Calibri" w:hAnsi="Times New Roman" w:cs="Times New Roman"/>
          <w:b/>
          <w:sz w:val="28"/>
          <w:szCs w:val="28"/>
        </w:rPr>
        <w:t>.</w:t>
      </w:r>
    </w:p>
    <w:p w:rsidR="006B38A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2</w:t>
      </w:r>
      <w:r w:rsidRPr="007944B5">
        <w:rPr>
          <w:rFonts w:ascii="Times New Roman" w:eastAsia="Calibri" w:hAnsi="Times New Roman" w:cs="Times New Roman"/>
          <w:b/>
          <w:sz w:val="28"/>
          <w:szCs w:val="28"/>
        </w:rPr>
        <w:t xml:space="preserve">. </w:t>
      </w:r>
      <w:r w:rsidRPr="007944B5">
        <w:rPr>
          <w:rFonts w:ascii="Times New Roman" w:eastAsia="Calibri" w:hAnsi="Times New Roman" w:cs="Times New Roman"/>
          <w:sz w:val="28"/>
          <w:szCs w:val="28"/>
        </w:rPr>
        <w:t xml:space="preserve">Социально-экономическое положение и отношения кыргызов с соседними этносами в этнополитической среде 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 были крайне сложными и пережили тяжелые времена.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3</w:t>
      </w:r>
      <w:r w:rsidRPr="007944B5">
        <w:rPr>
          <w:rFonts w:ascii="Times New Roman" w:eastAsia="Calibri" w:hAnsi="Times New Roman" w:cs="Times New Roman"/>
          <w:b/>
          <w:sz w:val="28"/>
          <w:szCs w:val="28"/>
        </w:rPr>
        <w:t xml:space="preserve">. </w:t>
      </w:r>
      <w:r w:rsidRPr="007944B5">
        <w:rPr>
          <w:rFonts w:ascii="Times New Roman" w:eastAsia="Calibri" w:hAnsi="Times New Roman" w:cs="Times New Roman"/>
          <w:sz w:val="28"/>
          <w:szCs w:val="28"/>
        </w:rPr>
        <w:t>В противостоянии ойрат-джунгарским завоевателям разными были и политические взгляды кыргызских родоплеменных предводителей. Южная Сибирь, где жил кыргызский народ, осталась под угрозой русской власти, а Астрахань, Бухара, Хорезм, Кашгар, Жаркен, Кокандское ханство и регионы Ала-Тоо под угрозой Джунгарского ханства.</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4. В противостоянии Ойрат-джунгарскому государству кыргызский народ, ведя единую консолидирующую политику с соседними народами под руководством кыргызско-казахских и других народных батыров, не пропустил калмыков в южный регион Экисуу</w:t>
      </w:r>
      <w:r w:rsidR="00A60981">
        <w:rPr>
          <w:rFonts w:ascii="Times New Roman" w:eastAsia="Calibri" w:hAnsi="Times New Roman" w:cs="Times New Roman"/>
          <w:sz w:val="28"/>
          <w:szCs w:val="28"/>
        </w:rPr>
        <w:t xml:space="preserve"> </w:t>
      </w:r>
      <w:r w:rsidR="0038524D" w:rsidRPr="007944B5">
        <w:rPr>
          <w:rFonts w:ascii="Times New Roman" w:eastAsia="Calibri" w:hAnsi="Times New Roman" w:cs="Times New Roman"/>
          <w:sz w:val="28"/>
          <w:szCs w:val="28"/>
        </w:rPr>
        <w:t>(Карадарья - Сырдарья).</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5.В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 в результате беспрерывного сопротивления со стороны кыргызов совместно с казахами, узбеками, кыпчаками, каракалпаками, таджиками и другими народами, образовалось сильное политическое объединение и постоянно велась борьба против Джунгарского ханства.</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6. В середине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века против Джунгарского ханства восстало Цинское государство с одной стороны и народы Средней Азии с другой. В это время начался разлад среди Джунгарских ханств, в результате чего в завоеванных местах разожглась борьба </w:t>
      </w:r>
      <w:r w:rsidR="005C1307" w:rsidRPr="007944B5">
        <w:rPr>
          <w:rFonts w:ascii="Times New Roman" w:eastAsia="Calibri" w:hAnsi="Times New Roman" w:cs="Times New Roman"/>
          <w:sz w:val="28"/>
          <w:szCs w:val="28"/>
        </w:rPr>
        <w:t xml:space="preserve">стремящихся к независимости </w:t>
      </w:r>
      <w:r w:rsidRPr="007944B5">
        <w:rPr>
          <w:rFonts w:ascii="Times New Roman" w:eastAsia="Calibri" w:hAnsi="Times New Roman" w:cs="Times New Roman"/>
          <w:sz w:val="28"/>
          <w:szCs w:val="28"/>
        </w:rPr>
        <w:t xml:space="preserve">народов </w:t>
      </w:r>
      <w:r w:rsidR="005C1307" w:rsidRPr="007944B5">
        <w:rPr>
          <w:rFonts w:ascii="Times New Roman" w:eastAsia="Calibri" w:hAnsi="Times New Roman" w:cs="Times New Roman"/>
          <w:sz w:val="28"/>
          <w:szCs w:val="28"/>
        </w:rPr>
        <w:t>против ханства, что привело к ослаблению джунгаров</w:t>
      </w:r>
      <w:r w:rsidRPr="007944B5">
        <w:rPr>
          <w:rFonts w:ascii="Times New Roman" w:eastAsia="Calibri" w:hAnsi="Times New Roman" w:cs="Times New Roman"/>
          <w:sz w:val="28"/>
          <w:szCs w:val="28"/>
        </w:rPr>
        <w:t>.</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7. В результате длительной беспрерывной борьбы, кыргызы и другие народы освободили свои земли от калмыков и </w:t>
      </w:r>
      <w:r w:rsidR="005C1307" w:rsidRPr="007944B5">
        <w:rPr>
          <w:rFonts w:ascii="Times New Roman" w:eastAsia="Calibri" w:hAnsi="Times New Roman" w:cs="Times New Roman"/>
          <w:sz w:val="28"/>
          <w:szCs w:val="28"/>
        </w:rPr>
        <w:t xml:space="preserve">достигли </w:t>
      </w:r>
      <w:r w:rsidRPr="007944B5">
        <w:rPr>
          <w:rFonts w:ascii="Times New Roman" w:eastAsia="Calibri" w:hAnsi="Times New Roman" w:cs="Times New Roman"/>
          <w:sz w:val="28"/>
          <w:szCs w:val="28"/>
        </w:rPr>
        <w:t>независимости.</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8. После разгрома Джунгарского ханства кыргызы противостояли Цинскому государству и смогли создать условия для достижения независимости.</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lastRenderedPageBreak/>
        <w:t>9. Народы Средней Азии – кыргызы, казахи, узбеки, кар</w:t>
      </w:r>
      <w:r w:rsidR="005C1307" w:rsidRPr="007944B5">
        <w:rPr>
          <w:rFonts w:ascii="Times New Roman" w:eastAsia="Calibri" w:hAnsi="Times New Roman" w:cs="Times New Roman"/>
          <w:sz w:val="28"/>
          <w:szCs w:val="28"/>
        </w:rPr>
        <w:t>акалпаки, кыпчаки, таджики и другие народы</w:t>
      </w:r>
      <w:r w:rsidRPr="007944B5">
        <w:rPr>
          <w:rFonts w:ascii="Times New Roman" w:eastAsia="Calibri" w:hAnsi="Times New Roman" w:cs="Times New Roman"/>
          <w:sz w:val="28"/>
          <w:szCs w:val="28"/>
        </w:rPr>
        <w:t xml:space="preserve"> - достигли политической стабильности.</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10. Во главе борьбы за независимость стояли лучшие стратегические организаторы, храбрые батыры, которые показали образцовые способности.</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b/>
          <w:sz w:val="28"/>
          <w:szCs w:val="28"/>
        </w:rPr>
        <w:t xml:space="preserve">Научная новизна диссертации. </w:t>
      </w:r>
      <w:r w:rsidRPr="007944B5">
        <w:rPr>
          <w:rFonts w:ascii="Times New Roman" w:eastAsia="Calibri" w:hAnsi="Times New Roman" w:cs="Times New Roman"/>
          <w:sz w:val="28"/>
          <w:szCs w:val="28"/>
        </w:rPr>
        <w:t xml:space="preserve">В диссертационной работе тщательно проанализированы, сопоставлены между собой написанные в разное время исторические труды, исторические источники информации и проделана работа для </w:t>
      </w:r>
      <w:r w:rsidRPr="007944B5">
        <w:rPr>
          <w:rFonts w:ascii="Times New Roman" w:eastAsia="Calibri" w:hAnsi="Times New Roman" w:cs="Times New Roman"/>
          <w:sz w:val="28"/>
          <w:szCs w:val="28"/>
          <w:lang w:val="ky-KG"/>
        </w:rPr>
        <w:t>доказательства</w:t>
      </w:r>
      <w:r w:rsidRPr="007944B5">
        <w:rPr>
          <w:rFonts w:ascii="Times New Roman" w:eastAsia="Calibri" w:hAnsi="Times New Roman" w:cs="Times New Roman"/>
          <w:sz w:val="28"/>
          <w:szCs w:val="28"/>
        </w:rPr>
        <w:t xml:space="preserve"> реальности. В труде рассмотрены исторические труды, исторические события, биографии </w:t>
      </w:r>
      <w:r w:rsidRPr="007944B5">
        <w:rPr>
          <w:rFonts w:ascii="Times New Roman" w:eastAsia="Calibri" w:hAnsi="Times New Roman" w:cs="Times New Roman"/>
          <w:sz w:val="28"/>
          <w:szCs w:val="28"/>
          <w:lang w:val="ky-KG"/>
        </w:rPr>
        <w:t xml:space="preserve">и политическая деятельность </w:t>
      </w:r>
      <w:r w:rsidRPr="007944B5">
        <w:rPr>
          <w:rFonts w:ascii="Times New Roman" w:eastAsia="Calibri" w:hAnsi="Times New Roman" w:cs="Times New Roman"/>
          <w:sz w:val="28"/>
          <w:szCs w:val="28"/>
        </w:rPr>
        <w:t>исторических личностей с новой точки зрения.</w:t>
      </w:r>
    </w:p>
    <w:p w:rsidR="000F08F3" w:rsidRPr="007944B5" w:rsidRDefault="000F08F3" w:rsidP="007944B5">
      <w:pPr>
        <w:spacing w:after="0" w:line="240" w:lineRule="auto"/>
        <w:jc w:val="both"/>
        <w:rPr>
          <w:rFonts w:ascii="Times New Roman" w:eastAsia="Calibri" w:hAnsi="Times New Roman" w:cs="Times New Roman"/>
          <w:sz w:val="28"/>
          <w:szCs w:val="28"/>
          <w:lang w:val="ky-KG"/>
        </w:rPr>
      </w:pPr>
      <w:r w:rsidRPr="007944B5">
        <w:rPr>
          <w:rFonts w:ascii="Times New Roman" w:eastAsia="Calibri" w:hAnsi="Times New Roman" w:cs="Times New Roman"/>
          <w:sz w:val="28"/>
          <w:szCs w:val="28"/>
        </w:rPr>
        <w:t>Источниковедческая база и историография</w:t>
      </w:r>
      <w:r w:rsid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исследования шире освещены в первой главе.</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b/>
          <w:sz w:val="28"/>
          <w:szCs w:val="28"/>
        </w:rPr>
        <w:t>Хронологические рамки</w:t>
      </w:r>
      <w:r w:rsidRPr="007944B5">
        <w:rPr>
          <w:rFonts w:ascii="Times New Roman" w:eastAsia="Calibri" w:hAnsi="Times New Roman" w:cs="Times New Roman"/>
          <w:sz w:val="28"/>
          <w:szCs w:val="28"/>
          <w:lang w:val="ky-KG"/>
        </w:rPr>
        <w:t xml:space="preserve">в основе </w:t>
      </w:r>
      <w:r w:rsidRPr="007944B5">
        <w:rPr>
          <w:rFonts w:ascii="Times New Roman" w:eastAsia="Calibri" w:hAnsi="Times New Roman" w:cs="Times New Roman"/>
          <w:sz w:val="28"/>
          <w:szCs w:val="28"/>
        </w:rPr>
        <w:t>охватывают</w:t>
      </w:r>
      <w:r w:rsidRPr="007944B5">
        <w:rPr>
          <w:rFonts w:ascii="Times New Roman" w:eastAsia="Calibri" w:hAnsi="Times New Roman" w:cs="Times New Roman"/>
          <w:sz w:val="28"/>
          <w:szCs w:val="28"/>
          <w:lang w:val="ky-KG"/>
        </w:rPr>
        <w:t xml:space="preserve"> два</w:t>
      </w:r>
      <w:r w:rsidR="00C517E8">
        <w:rPr>
          <w:rFonts w:ascii="Times New Roman" w:eastAsia="Calibri" w:hAnsi="Times New Roman" w:cs="Times New Roman"/>
          <w:sz w:val="28"/>
          <w:szCs w:val="28"/>
          <w:lang w:val="ky-KG"/>
        </w:rPr>
        <w:t xml:space="preserve"> </w:t>
      </w:r>
      <w:r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rPr>
        <w:t xml:space="preserve"> века.</w:t>
      </w:r>
    </w:p>
    <w:p w:rsidR="000F08F3" w:rsidRPr="007944B5" w:rsidRDefault="000F08F3" w:rsidP="007944B5">
      <w:pPr>
        <w:spacing w:after="0" w:line="240" w:lineRule="auto"/>
        <w:ind w:firstLine="708"/>
        <w:jc w:val="both"/>
        <w:rPr>
          <w:rFonts w:ascii="Times New Roman" w:eastAsia="Calibri" w:hAnsi="Times New Roman" w:cs="Times New Roman"/>
          <w:b/>
          <w:sz w:val="28"/>
          <w:szCs w:val="28"/>
        </w:rPr>
      </w:pPr>
      <w:r w:rsidRPr="007944B5">
        <w:rPr>
          <w:rFonts w:ascii="Times New Roman" w:eastAsia="Calibri" w:hAnsi="Times New Roman" w:cs="Times New Roman"/>
          <w:b/>
          <w:sz w:val="28"/>
          <w:szCs w:val="28"/>
        </w:rPr>
        <w:t xml:space="preserve">Личный вклад соискателя определяется нижеследующим: </w:t>
      </w:r>
    </w:p>
    <w:p w:rsidR="000F08F3" w:rsidRPr="007944B5" w:rsidRDefault="00A3452E" w:rsidP="007944B5">
      <w:pPr>
        <w:spacing w:after="0" w:line="240" w:lineRule="auto"/>
        <w:ind w:firstLine="708"/>
        <w:jc w:val="both"/>
        <w:rPr>
          <w:rFonts w:ascii="Times New Roman" w:eastAsia="Calibri" w:hAnsi="Times New Roman" w:cs="Times New Roman"/>
          <w:sz w:val="28"/>
          <w:szCs w:val="28"/>
          <w:lang w:val="ky-KG"/>
        </w:rPr>
      </w:pPr>
      <w:r w:rsidRPr="007944B5">
        <w:rPr>
          <w:rFonts w:ascii="Times New Roman" w:eastAsia="Calibri" w:hAnsi="Times New Roman" w:cs="Times New Roman"/>
          <w:i/>
          <w:sz w:val="28"/>
          <w:szCs w:val="28"/>
        </w:rPr>
        <w:t>Во-первых</w:t>
      </w:r>
      <w:r w:rsidRPr="007944B5">
        <w:rPr>
          <w:rFonts w:ascii="Times New Roman" w:eastAsia="Calibri" w:hAnsi="Times New Roman" w:cs="Times New Roman"/>
          <w:sz w:val="28"/>
          <w:szCs w:val="28"/>
        </w:rPr>
        <w:t>, уточнено в каких отношениях были</w:t>
      </w:r>
      <w:r w:rsidRPr="007944B5">
        <w:rPr>
          <w:rFonts w:ascii="Times New Roman" w:eastAsia="Calibri" w:hAnsi="Times New Roman" w:cs="Times New Roman"/>
          <w:sz w:val="28"/>
          <w:szCs w:val="28"/>
          <w:lang w:val="ky-KG"/>
        </w:rPr>
        <w:t xml:space="preserve"> проживающие в Сибири и Средней Азии кыргызы с </w:t>
      </w:r>
      <w:r w:rsidRPr="007944B5">
        <w:rPr>
          <w:rFonts w:ascii="Times New Roman" w:eastAsia="Calibri" w:hAnsi="Times New Roman" w:cs="Times New Roman"/>
          <w:sz w:val="28"/>
          <w:szCs w:val="28"/>
        </w:rPr>
        <w:t xml:space="preserve">соседними народами </w:t>
      </w:r>
      <w:r w:rsidRPr="007944B5">
        <w:rPr>
          <w:rFonts w:ascii="Times New Roman" w:eastAsia="Calibri" w:hAnsi="Times New Roman" w:cs="Times New Roman"/>
          <w:sz w:val="28"/>
          <w:szCs w:val="28"/>
          <w:lang w:val="ky-KG"/>
        </w:rPr>
        <w:t xml:space="preserve">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w:t>
      </w:r>
      <w:r w:rsidRPr="007944B5">
        <w:rPr>
          <w:rFonts w:ascii="Times New Roman" w:eastAsia="Calibri" w:hAnsi="Times New Roman" w:cs="Times New Roman"/>
          <w:sz w:val="28"/>
          <w:szCs w:val="28"/>
          <w:lang w:val="ky-KG"/>
        </w:rPr>
        <w:t xml:space="preserve"> в сложный исторический период. </w:t>
      </w:r>
      <w:r w:rsidRPr="007944B5">
        <w:rPr>
          <w:rFonts w:ascii="Times New Roman" w:eastAsia="Calibri" w:hAnsi="Times New Roman" w:cs="Times New Roman"/>
          <w:i/>
          <w:sz w:val="28"/>
          <w:szCs w:val="28"/>
          <w:lang w:val="ky-KG"/>
        </w:rPr>
        <w:t>Во-вторых</w:t>
      </w:r>
      <w:r w:rsidRPr="007944B5">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lang w:val="ky-KG"/>
        </w:rPr>
        <w:t>историческими материалами подтверждено, что</w:t>
      </w:r>
      <w:r w:rsidRPr="007944B5">
        <w:rPr>
          <w:rFonts w:ascii="Times New Roman" w:eastAsia="Calibri" w:hAnsi="Times New Roman" w:cs="Times New Roman"/>
          <w:sz w:val="28"/>
          <w:szCs w:val="28"/>
        </w:rPr>
        <w:t xml:space="preserve"> в условиях</w:t>
      </w:r>
      <w:r w:rsidR="00A60981" w:rsidRP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кочевого образа жизни в объединении четырех ойратов во главе ойрат-джунгаров стояло племя чорос</w:t>
      </w:r>
      <w:r w:rsidR="00A60981">
        <w:rPr>
          <w:rFonts w:ascii="Times New Roman" w:eastAsia="Calibri" w:hAnsi="Times New Roman" w:cs="Times New Roman"/>
          <w:sz w:val="28"/>
          <w:szCs w:val="28"/>
        </w:rPr>
        <w:t>и</w:t>
      </w:r>
      <w:r w:rsidRPr="007944B5">
        <w:rPr>
          <w:rFonts w:ascii="Times New Roman" w:eastAsia="Calibri" w:hAnsi="Times New Roman" w:cs="Times New Roman"/>
          <w:sz w:val="28"/>
          <w:szCs w:val="28"/>
          <w:lang w:val="ky-KG"/>
        </w:rPr>
        <w:t xml:space="preserve"> их цели. </w:t>
      </w:r>
      <w:r w:rsidR="0023334F" w:rsidRPr="007944B5">
        <w:rPr>
          <w:rFonts w:ascii="Times New Roman" w:eastAsia="Calibri" w:hAnsi="Times New Roman" w:cs="Times New Roman"/>
          <w:i/>
          <w:sz w:val="28"/>
          <w:szCs w:val="28"/>
          <w:lang w:val="ky-KG"/>
        </w:rPr>
        <w:t>В-тре</w:t>
      </w:r>
      <w:r w:rsidRPr="007944B5">
        <w:rPr>
          <w:rFonts w:ascii="Times New Roman" w:eastAsia="Calibri" w:hAnsi="Times New Roman" w:cs="Times New Roman"/>
          <w:i/>
          <w:sz w:val="28"/>
          <w:szCs w:val="28"/>
          <w:lang w:val="ky-KG"/>
        </w:rPr>
        <w:t>ть</w:t>
      </w:r>
      <w:r w:rsidR="0023334F" w:rsidRPr="007944B5">
        <w:rPr>
          <w:rFonts w:ascii="Times New Roman" w:eastAsia="Calibri" w:hAnsi="Times New Roman" w:cs="Times New Roman"/>
          <w:i/>
          <w:sz w:val="28"/>
          <w:szCs w:val="28"/>
          <w:lang w:val="ky-KG"/>
        </w:rPr>
        <w:t xml:space="preserve">их </w:t>
      </w:r>
      <w:r w:rsidR="000F08F3" w:rsidRPr="007944B5">
        <w:rPr>
          <w:rFonts w:ascii="Times New Roman" w:eastAsia="Calibri" w:hAnsi="Times New Roman" w:cs="Times New Roman"/>
          <w:sz w:val="28"/>
          <w:szCs w:val="28"/>
          <w:lang w:val="ky-KG"/>
        </w:rPr>
        <w:t>последовательно описаны</w:t>
      </w:r>
      <w:r w:rsidR="00A60981" w:rsidRPr="00A60981">
        <w:rPr>
          <w:rFonts w:ascii="Times New Roman" w:eastAsia="Calibri" w:hAnsi="Times New Roman" w:cs="Times New Roman"/>
          <w:sz w:val="28"/>
          <w:szCs w:val="28"/>
        </w:rPr>
        <w:t xml:space="preserve"> </w:t>
      </w:r>
      <w:r w:rsidR="000F08F3" w:rsidRPr="007944B5">
        <w:rPr>
          <w:rFonts w:ascii="Times New Roman" w:eastAsia="Calibri" w:hAnsi="Times New Roman" w:cs="Times New Roman"/>
          <w:sz w:val="28"/>
          <w:szCs w:val="28"/>
        </w:rPr>
        <w:t xml:space="preserve">социально-экономическое и политическое положение кыргызов </w:t>
      </w:r>
      <w:r w:rsidR="000F08F3" w:rsidRPr="007944B5">
        <w:rPr>
          <w:rFonts w:ascii="Times New Roman" w:eastAsia="Calibri" w:hAnsi="Times New Roman" w:cs="Times New Roman"/>
          <w:sz w:val="28"/>
          <w:szCs w:val="28"/>
          <w:lang w:val="en-US"/>
        </w:rPr>
        <w:t>XVII</w:t>
      </w:r>
      <w:r w:rsidR="000F08F3" w:rsidRPr="007944B5">
        <w:rPr>
          <w:rFonts w:ascii="Times New Roman" w:eastAsia="Calibri" w:hAnsi="Times New Roman" w:cs="Times New Roman"/>
          <w:sz w:val="28"/>
          <w:szCs w:val="28"/>
        </w:rPr>
        <w:t>-</w:t>
      </w:r>
      <w:r w:rsidR="000F08F3" w:rsidRPr="007944B5">
        <w:rPr>
          <w:rFonts w:ascii="Times New Roman" w:eastAsia="Calibri" w:hAnsi="Times New Roman" w:cs="Times New Roman"/>
          <w:sz w:val="28"/>
          <w:szCs w:val="28"/>
          <w:lang w:val="en-US"/>
        </w:rPr>
        <w:t>XVIII</w:t>
      </w:r>
      <w:r w:rsidR="000F08F3" w:rsidRPr="007944B5">
        <w:rPr>
          <w:rFonts w:ascii="Times New Roman" w:eastAsia="Calibri" w:hAnsi="Times New Roman" w:cs="Times New Roman"/>
          <w:sz w:val="28"/>
          <w:szCs w:val="28"/>
        </w:rPr>
        <w:t xml:space="preserve"> вв. </w:t>
      </w:r>
      <w:r w:rsidRPr="007944B5">
        <w:rPr>
          <w:rFonts w:ascii="Times New Roman" w:eastAsia="Calibri" w:hAnsi="Times New Roman" w:cs="Times New Roman"/>
          <w:i/>
          <w:sz w:val="28"/>
          <w:szCs w:val="28"/>
        </w:rPr>
        <w:t xml:space="preserve">В-четвертых, </w:t>
      </w:r>
      <w:r w:rsidR="000F08F3" w:rsidRPr="007944B5">
        <w:rPr>
          <w:rFonts w:ascii="Times New Roman" w:eastAsia="Calibri" w:hAnsi="Times New Roman" w:cs="Times New Roman"/>
          <w:sz w:val="28"/>
          <w:szCs w:val="28"/>
          <w:lang w:val="ky-KG"/>
        </w:rPr>
        <w:t xml:space="preserve">определен </w:t>
      </w:r>
      <w:r w:rsidR="000F08F3" w:rsidRPr="007944B5">
        <w:rPr>
          <w:rFonts w:ascii="Times New Roman" w:eastAsia="Calibri" w:hAnsi="Times New Roman" w:cs="Times New Roman"/>
          <w:sz w:val="28"/>
          <w:szCs w:val="28"/>
        </w:rPr>
        <w:t xml:space="preserve">вклад </w:t>
      </w:r>
      <w:r w:rsidR="000F08F3" w:rsidRPr="007944B5">
        <w:rPr>
          <w:rFonts w:ascii="Times New Roman" w:eastAsia="Calibri" w:hAnsi="Times New Roman" w:cs="Times New Roman"/>
          <w:sz w:val="28"/>
          <w:szCs w:val="28"/>
          <w:lang w:val="ky-KG"/>
        </w:rPr>
        <w:t xml:space="preserve">кыргызов </w:t>
      </w:r>
      <w:r w:rsidR="000F08F3" w:rsidRPr="007944B5">
        <w:rPr>
          <w:rFonts w:ascii="Times New Roman" w:eastAsia="Calibri" w:hAnsi="Times New Roman" w:cs="Times New Roman"/>
          <w:sz w:val="28"/>
          <w:szCs w:val="28"/>
        </w:rPr>
        <w:t xml:space="preserve">в </w:t>
      </w:r>
      <w:r w:rsidR="000F08F3" w:rsidRPr="007944B5">
        <w:rPr>
          <w:rFonts w:ascii="Times New Roman" w:eastAsia="Calibri" w:hAnsi="Times New Roman" w:cs="Times New Roman"/>
          <w:sz w:val="28"/>
          <w:szCs w:val="28"/>
          <w:lang w:val="ky-KG"/>
        </w:rPr>
        <w:t xml:space="preserve">борьбе народов Центральной Азии </w:t>
      </w:r>
      <w:r w:rsidR="000F08F3" w:rsidRPr="007944B5">
        <w:rPr>
          <w:rFonts w:ascii="Times New Roman" w:eastAsia="Calibri" w:hAnsi="Times New Roman" w:cs="Times New Roman"/>
          <w:sz w:val="28"/>
          <w:szCs w:val="28"/>
        </w:rPr>
        <w:t xml:space="preserve">против Джунгарских завоевателей. </w:t>
      </w:r>
      <w:r w:rsidR="000F08F3" w:rsidRPr="007944B5">
        <w:rPr>
          <w:rFonts w:ascii="Times New Roman" w:eastAsia="Calibri" w:hAnsi="Times New Roman" w:cs="Times New Roman"/>
          <w:i/>
          <w:sz w:val="28"/>
          <w:szCs w:val="28"/>
        </w:rPr>
        <w:t>В-пятых</w:t>
      </w:r>
      <w:r w:rsidR="000F08F3" w:rsidRPr="007944B5">
        <w:rPr>
          <w:rFonts w:ascii="Times New Roman" w:eastAsia="Calibri" w:hAnsi="Times New Roman" w:cs="Times New Roman"/>
          <w:sz w:val="28"/>
          <w:szCs w:val="28"/>
        </w:rPr>
        <w:t xml:space="preserve">, </w:t>
      </w:r>
      <w:r w:rsidR="000F08F3" w:rsidRPr="007944B5">
        <w:rPr>
          <w:rFonts w:ascii="Times New Roman" w:eastAsia="Calibri" w:hAnsi="Times New Roman" w:cs="Times New Roman"/>
          <w:sz w:val="28"/>
          <w:szCs w:val="28"/>
          <w:lang w:val="ky-KG"/>
        </w:rPr>
        <w:t xml:space="preserve">описаны проверенными фактами, уточнены, дополнены соответствующими рукописями и введены в историческую науку в качестве новой научной информации подвиги и организаторские способности в политической деятельности </w:t>
      </w:r>
      <w:r w:rsidR="000F08F3" w:rsidRPr="007944B5">
        <w:rPr>
          <w:rFonts w:ascii="Times New Roman" w:eastAsia="Calibri" w:hAnsi="Times New Roman" w:cs="Times New Roman"/>
          <w:sz w:val="28"/>
          <w:szCs w:val="28"/>
        </w:rPr>
        <w:t>лучших кыргызских предводителей - Кубат бия, Эр Солтоноя, Бердике, Атаке батыра - в освобождении от джунгарского ига</w:t>
      </w:r>
      <w:r w:rsidR="000F08F3" w:rsidRPr="007944B5">
        <w:rPr>
          <w:rFonts w:ascii="Times New Roman" w:eastAsia="Calibri" w:hAnsi="Times New Roman" w:cs="Times New Roman"/>
          <w:sz w:val="28"/>
          <w:szCs w:val="28"/>
          <w:lang w:val="ky-KG"/>
        </w:rPr>
        <w:t xml:space="preserve">.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b/>
          <w:sz w:val="28"/>
          <w:szCs w:val="28"/>
        </w:rPr>
        <w:t xml:space="preserve">Научно-практическая значимость диссертации. </w:t>
      </w:r>
      <w:r w:rsidRPr="007944B5">
        <w:rPr>
          <w:rFonts w:ascii="Times New Roman" w:eastAsia="Calibri" w:hAnsi="Times New Roman" w:cs="Times New Roman"/>
          <w:sz w:val="28"/>
          <w:szCs w:val="28"/>
        </w:rPr>
        <w:t xml:space="preserve">Основные положения и результаты исследования служат для дополнения истории кыргызов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 Исследованные обширные материалы могут быть использованы в подготовке учебников, специальных курсов для средних общеобразовательных школ, средне-специальных и высших учебных заведений</w:t>
      </w:r>
      <w:r w:rsidRPr="007944B5">
        <w:rPr>
          <w:rFonts w:ascii="Times New Roman" w:eastAsia="Calibri" w:hAnsi="Times New Roman" w:cs="Times New Roman"/>
          <w:i/>
          <w:sz w:val="28"/>
          <w:szCs w:val="28"/>
        </w:rPr>
        <w:t>.</w:t>
      </w:r>
      <w:r w:rsidR="00A60981">
        <w:rPr>
          <w:rFonts w:ascii="Times New Roman" w:eastAsia="Calibri" w:hAnsi="Times New Roman" w:cs="Times New Roman"/>
          <w:i/>
          <w:sz w:val="28"/>
          <w:szCs w:val="28"/>
        </w:rPr>
        <w:t xml:space="preserve"> </w:t>
      </w:r>
      <w:r w:rsidR="00653C19" w:rsidRPr="007944B5">
        <w:rPr>
          <w:rFonts w:ascii="Times New Roman" w:eastAsia="Calibri" w:hAnsi="Times New Roman" w:cs="Times New Roman"/>
          <w:sz w:val="28"/>
          <w:szCs w:val="28"/>
        </w:rPr>
        <w:t>В</w:t>
      </w:r>
      <w:r w:rsidR="005C1307" w:rsidRPr="007944B5">
        <w:rPr>
          <w:rFonts w:ascii="Times New Roman" w:eastAsia="Calibri" w:hAnsi="Times New Roman" w:cs="Times New Roman"/>
          <w:sz w:val="28"/>
          <w:szCs w:val="28"/>
        </w:rPr>
        <w:t xml:space="preserve">ерим, что </w:t>
      </w:r>
      <w:r w:rsidR="00A903E0" w:rsidRPr="007944B5">
        <w:rPr>
          <w:rFonts w:ascii="Times New Roman" w:eastAsia="Calibri" w:hAnsi="Times New Roman" w:cs="Times New Roman"/>
          <w:sz w:val="28"/>
          <w:szCs w:val="28"/>
        </w:rPr>
        <w:t>подвиги батыров кыргызского народа в борьбе за независимость в названный период внесут вклад в воспитание молодежи.</w:t>
      </w:r>
    </w:p>
    <w:p w:rsidR="000F08F3" w:rsidRPr="007944B5" w:rsidRDefault="000F08F3" w:rsidP="007944B5">
      <w:pPr>
        <w:spacing w:after="0" w:line="240" w:lineRule="auto"/>
        <w:ind w:firstLine="708"/>
        <w:jc w:val="both"/>
        <w:rPr>
          <w:rFonts w:ascii="Times New Roman" w:eastAsia="Calibri" w:hAnsi="Times New Roman" w:cs="Times New Roman"/>
          <w:i/>
          <w:sz w:val="28"/>
          <w:szCs w:val="28"/>
        </w:rPr>
      </w:pPr>
      <w:r w:rsidRPr="007944B5">
        <w:rPr>
          <w:rFonts w:ascii="Times New Roman" w:eastAsia="Calibri" w:hAnsi="Times New Roman" w:cs="Times New Roman"/>
          <w:b/>
          <w:sz w:val="28"/>
          <w:szCs w:val="28"/>
        </w:rPr>
        <w:t>Апробация диссертационной работы.</w:t>
      </w:r>
      <w:r w:rsidRPr="007944B5">
        <w:rPr>
          <w:rFonts w:ascii="Times New Roman" w:eastAsia="Calibri" w:hAnsi="Times New Roman" w:cs="Times New Roman"/>
          <w:sz w:val="28"/>
          <w:szCs w:val="28"/>
        </w:rPr>
        <w:t xml:space="preserve"> Содержание и научные итоги диссертации представлены в ряде республиканских научно-практических конференций, научных собраний. Проведены научно-практические конференции в поселке Саруу</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Исык-Кульской области, в «Чек-Абадском» айыл</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окмоту</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Араванского района Ошской области, в городе Талас Таласской области, записаны радио- и телепередачи. Опубликованы 7 статей автора, из них 2 за рубежом, в рецензируемых журналах зарубежья.</w:t>
      </w:r>
    </w:p>
    <w:p w:rsidR="000F08F3" w:rsidRPr="007944B5" w:rsidRDefault="000F08F3" w:rsidP="007944B5">
      <w:pPr>
        <w:spacing w:after="0" w:line="240" w:lineRule="auto"/>
        <w:ind w:firstLine="708"/>
        <w:jc w:val="both"/>
        <w:rPr>
          <w:rFonts w:ascii="Times New Roman" w:eastAsia="Calibri" w:hAnsi="Times New Roman" w:cs="Times New Roman"/>
          <w:b/>
          <w:sz w:val="28"/>
          <w:szCs w:val="28"/>
        </w:rPr>
      </w:pPr>
      <w:r w:rsidRPr="007944B5">
        <w:rPr>
          <w:rFonts w:ascii="Times New Roman" w:eastAsia="Calibri" w:hAnsi="Times New Roman" w:cs="Times New Roman"/>
          <w:b/>
          <w:sz w:val="28"/>
          <w:szCs w:val="28"/>
        </w:rPr>
        <w:lastRenderedPageBreak/>
        <w:t xml:space="preserve">Полные результаты диссертации </w:t>
      </w:r>
      <w:r w:rsidRPr="007944B5">
        <w:rPr>
          <w:rFonts w:ascii="Times New Roman" w:eastAsia="Calibri" w:hAnsi="Times New Roman" w:cs="Times New Roman"/>
          <w:sz w:val="28"/>
          <w:szCs w:val="28"/>
        </w:rPr>
        <w:t>были опубликованы в 7 научных статьях в научно-рецензированных изданиях</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Объем и библиографический список диссертации, опубликованной в журналах полностью отвечают требованиям ВАК КР.</w:t>
      </w:r>
    </w:p>
    <w:p w:rsidR="000F08F3" w:rsidRPr="007944B5" w:rsidRDefault="000F08F3" w:rsidP="007944B5">
      <w:pPr>
        <w:spacing w:after="0" w:line="240" w:lineRule="auto"/>
        <w:ind w:firstLine="708"/>
        <w:jc w:val="both"/>
        <w:rPr>
          <w:rFonts w:ascii="Times New Roman" w:eastAsia="Calibri" w:hAnsi="Times New Roman" w:cs="Times New Roman"/>
          <w:b/>
          <w:sz w:val="28"/>
          <w:szCs w:val="28"/>
        </w:rPr>
      </w:pPr>
      <w:r w:rsidRPr="007944B5">
        <w:rPr>
          <w:rFonts w:ascii="Times New Roman" w:eastAsia="Calibri" w:hAnsi="Times New Roman" w:cs="Times New Roman"/>
          <w:b/>
          <w:sz w:val="28"/>
          <w:szCs w:val="28"/>
        </w:rPr>
        <w:t xml:space="preserve">Структура и объем диссертации. </w:t>
      </w:r>
      <w:r w:rsidRPr="007944B5">
        <w:rPr>
          <w:rFonts w:ascii="Times New Roman" w:eastAsia="Calibri" w:hAnsi="Times New Roman" w:cs="Times New Roman"/>
          <w:sz w:val="28"/>
          <w:szCs w:val="28"/>
        </w:rPr>
        <w:t xml:space="preserve">Диссертационная работа состоит из введения, 4 глав, заключения, практических рекомендаций, списка использованных источников и приложения. </w:t>
      </w:r>
    </w:p>
    <w:p w:rsidR="00FB5D0A" w:rsidRDefault="00FB5D0A" w:rsidP="007944B5">
      <w:pPr>
        <w:spacing w:after="0" w:line="240" w:lineRule="auto"/>
        <w:ind w:left="1416" w:firstLine="708"/>
        <w:jc w:val="both"/>
        <w:rPr>
          <w:rFonts w:ascii="Times New Roman" w:eastAsia="Calibri" w:hAnsi="Times New Roman" w:cs="Times New Roman"/>
          <w:b/>
          <w:sz w:val="28"/>
          <w:szCs w:val="28"/>
        </w:rPr>
      </w:pPr>
    </w:p>
    <w:p w:rsidR="000F08F3" w:rsidRPr="007944B5" w:rsidRDefault="000F08F3" w:rsidP="00A60981">
      <w:pPr>
        <w:spacing w:after="0" w:line="240" w:lineRule="auto"/>
        <w:ind w:left="1416" w:firstLine="708"/>
        <w:rPr>
          <w:rFonts w:ascii="Times New Roman" w:eastAsia="Calibri" w:hAnsi="Times New Roman" w:cs="Times New Roman"/>
          <w:b/>
          <w:sz w:val="28"/>
          <w:szCs w:val="28"/>
        </w:rPr>
      </w:pPr>
      <w:r w:rsidRPr="007944B5">
        <w:rPr>
          <w:rFonts w:ascii="Times New Roman" w:eastAsia="Calibri" w:hAnsi="Times New Roman" w:cs="Times New Roman"/>
          <w:b/>
          <w:sz w:val="28"/>
          <w:szCs w:val="28"/>
        </w:rPr>
        <w:t>Основное содержание работы</w:t>
      </w:r>
    </w:p>
    <w:p w:rsidR="00FB5D0A" w:rsidRDefault="00FB5D0A" w:rsidP="007944B5">
      <w:pPr>
        <w:spacing w:after="0" w:line="240" w:lineRule="auto"/>
        <w:ind w:firstLine="708"/>
        <w:jc w:val="both"/>
        <w:rPr>
          <w:rFonts w:ascii="Times New Roman" w:eastAsia="Calibri" w:hAnsi="Times New Roman" w:cs="Times New Roman"/>
          <w:sz w:val="28"/>
          <w:szCs w:val="28"/>
        </w:rPr>
      </w:pPr>
    </w:p>
    <w:p w:rsidR="000F08F3" w:rsidRPr="007944B5" w:rsidRDefault="000F08F3" w:rsidP="007944B5">
      <w:pPr>
        <w:spacing w:after="0" w:line="240" w:lineRule="auto"/>
        <w:ind w:firstLine="708"/>
        <w:jc w:val="both"/>
        <w:rPr>
          <w:rFonts w:ascii="Times New Roman" w:eastAsia="Calibri" w:hAnsi="Times New Roman" w:cs="Times New Roman"/>
          <w:sz w:val="28"/>
          <w:szCs w:val="28"/>
          <w:lang w:val="ky-KG"/>
        </w:rPr>
      </w:pPr>
      <w:r w:rsidRPr="007944B5">
        <w:rPr>
          <w:rFonts w:ascii="Times New Roman" w:eastAsia="Calibri" w:hAnsi="Times New Roman" w:cs="Times New Roman"/>
          <w:sz w:val="28"/>
          <w:szCs w:val="28"/>
        </w:rPr>
        <w:t xml:space="preserve">В </w:t>
      </w:r>
      <w:r w:rsidRPr="00FB5D0A">
        <w:rPr>
          <w:rFonts w:ascii="Times New Roman" w:eastAsia="Calibri" w:hAnsi="Times New Roman" w:cs="Times New Roman"/>
          <w:i/>
          <w:sz w:val="28"/>
          <w:szCs w:val="28"/>
        </w:rPr>
        <w:t>вводной части</w:t>
      </w:r>
      <w:r w:rsidRPr="007944B5">
        <w:rPr>
          <w:rFonts w:ascii="Times New Roman" w:eastAsia="Calibri" w:hAnsi="Times New Roman" w:cs="Times New Roman"/>
          <w:sz w:val="28"/>
          <w:szCs w:val="28"/>
        </w:rPr>
        <w:t xml:space="preserve"> работы отмечена актуальность темы, определены уровень, объект </w:t>
      </w:r>
      <w:r w:rsidRPr="007944B5">
        <w:rPr>
          <w:rFonts w:ascii="Times New Roman" w:eastAsia="Calibri" w:hAnsi="Times New Roman" w:cs="Times New Roman"/>
          <w:sz w:val="28"/>
          <w:szCs w:val="28"/>
          <w:lang w:val="ky-KG"/>
        </w:rPr>
        <w:t xml:space="preserve">и </w:t>
      </w:r>
      <w:r w:rsidRPr="007944B5">
        <w:rPr>
          <w:rFonts w:ascii="Times New Roman" w:eastAsia="Calibri" w:hAnsi="Times New Roman" w:cs="Times New Roman"/>
          <w:sz w:val="28"/>
          <w:szCs w:val="28"/>
        </w:rPr>
        <w:t>предмет, цели и задачи</w:t>
      </w:r>
      <w:r w:rsidRPr="007944B5">
        <w:rPr>
          <w:rFonts w:ascii="Times New Roman" w:eastAsia="Calibri" w:hAnsi="Times New Roman" w:cs="Times New Roman"/>
          <w:sz w:val="28"/>
          <w:szCs w:val="28"/>
          <w:lang w:val="ky-KG"/>
        </w:rPr>
        <w:t xml:space="preserve"> ее исследования, показаны</w:t>
      </w:r>
      <w:r w:rsidRPr="007944B5">
        <w:rPr>
          <w:rFonts w:ascii="Times New Roman" w:eastAsia="Calibri" w:hAnsi="Times New Roman" w:cs="Times New Roman"/>
          <w:sz w:val="28"/>
          <w:szCs w:val="28"/>
        </w:rPr>
        <w:t xml:space="preserve"> методологические и теоретические основы, научная новизна</w:t>
      </w:r>
      <w:r w:rsidRPr="007944B5">
        <w:rPr>
          <w:rFonts w:ascii="Times New Roman" w:eastAsia="Calibri" w:hAnsi="Times New Roman" w:cs="Times New Roman"/>
          <w:sz w:val="28"/>
          <w:szCs w:val="28"/>
          <w:lang w:val="ky-KG"/>
        </w:rPr>
        <w:t xml:space="preserve">, практическое значение и апробация научной работы.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lang w:val="ky-KG"/>
        </w:rPr>
        <w:t xml:space="preserve">В главе </w:t>
      </w:r>
      <w:r w:rsidRPr="007944B5">
        <w:rPr>
          <w:rFonts w:ascii="Times New Roman" w:eastAsia="Calibri" w:hAnsi="Times New Roman" w:cs="Times New Roman"/>
          <w:b/>
          <w:sz w:val="28"/>
          <w:szCs w:val="28"/>
          <w:lang w:val="ky-KG"/>
        </w:rPr>
        <w:t>«Историография диссертационной работы</w:t>
      </w:r>
      <w:r w:rsidRPr="007944B5">
        <w:rPr>
          <w:rFonts w:ascii="Times New Roman" w:eastAsia="Calibri" w:hAnsi="Times New Roman" w:cs="Times New Roman"/>
          <w:b/>
          <w:sz w:val="28"/>
          <w:szCs w:val="28"/>
        </w:rPr>
        <w:t>»</w:t>
      </w:r>
      <w:r w:rsidRPr="007944B5">
        <w:rPr>
          <w:rFonts w:ascii="Times New Roman" w:eastAsia="Calibri" w:hAnsi="Times New Roman" w:cs="Times New Roman"/>
          <w:sz w:val="28"/>
          <w:szCs w:val="28"/>
        </w:rPr>
        <w:t xml:space="preserve"> в первом параграфе «Историография исследования» взяты в анализ согласно историческому принципу научные труды </w:t>
      </w:r>
      <w:r w:rsidR="00032EE7" w:rsidRPr="007944B5">
        <w:rPr>
          <w:rFonts w:ascii="Times New Roman" w:eastAsia="Calibri" w:hAnsi="Times New Roman" w:cs="Times New Roman"/>
          <w:sz w:val="28"/>
          <w:szCs w:val="28"/>
        </w:rPr>
        <w:t xml:space="preserve">Н.А. Аристова, </w:t>
      </w:r>
      <w:r w:rsidRPr="007944B5">
        <w:rPr>
          <w:rFonts w:ascii="Times New Roman" w:eastAsia="Calibri" w:hAnsi="Times New Roman" w:cs="Times New Roman"/>
          <w:sz w:val="28"/>
          <w:szCs w:val="28"/>
        </w:rPr>
        <w:t xml:space="preserve">В.В. Бартольда, И.Я. Бичурина, </w:t>
      </w:r>
      <w:r w:rsidR="00032EE7" w:rsidRPr="007944B5">
        <w:rPr>
          <w:rFonts w:ascii="Times New Roman" w:eastAsia="Calibri" w:hAnsi="Times New Roman" w:cs="Times New Roman"/>
          <w:sz w:val="28"/>
          <w:szCs w:val="28"/>
        </w:rPr>
        <w:t xml:space="preserve">Ч.Ч. Валиханова, </w:t>
      </w:r>
      <w:r w:rsidRPr="007944B5">
        <w:rPr>
          <w:rFonts w:ascii="Times New Roman" w:eastAsia="Calibri" w:hAnsi="Times New Roman" w:cs="Times New Roman"/>
          <w:sz w:val="28"/>
          <w:szCs w:val="28"/>
        </w:rPr>
        <w:t xml:space="preserve">Г.Г. Грум-Гржимайло, </w:t>
      </w:r>
      <w:r w:rsidR="00032EE7" w:rsidRPr="007944B5">
        <w:rPr>
          <w:rFonts w:ascii="Times New Roman" w:eastAsia="Calibri" w:hAnsi="Times New Roman" w:cs="Times New Roman"/>
          <w:sz w:val="28"/>
          <w:szCs w:val="28"/>
        </w:rPr>
        <w:t xml:space="preserve">Л.Н. Гумилева, </w:t>
      </w:r>
      <w:r w:rsidRPr="007944B5">
        <w:rPr>
          <w:rFonts w:ascii="Times New Roman" w:eastAsia="Calibri" w:hAnsi="Times New Roman" w:cs="Times New Roman"/>
          <w:sz w:val="28"/>
          <w:szCs w:val="28"/>
        </w:rPr>
        <w:t>И.Я. Златкина, К. Миллера</w:t>
      </w:r>
      <w:r w:rsid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посвященные историческим положениям отношений кыргызов с Джунгарским ханством в XVII-XVIII вв. и труды некоторых русских послов - Н. Пазухина, И. Неплюева, Г. Ильина, И. Унковского – которые были свидетелями исторических событий.</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Во втором параграфе «Историография Советского периода» взяты во внимание и проанализированы труды о Русском и Джунгарском ханствах в XVII-XVIII вв. исследователей, отличавшихся от других авторов – С.М. Абрамзона, А.Н. Бернштама, </w:t>
      </w:r>
      <w:r w:rsidR="00032EE7" w:rsidRPr="007944B5">
        <w:rPr>
          <w:rFonts w:ascii="Times New Roman" w:eastAsia="Calibri" w:hAnsi="Times New Roman" w:cs="Times New Roman"/>
          <w:sz w:val="28"/>
          <w:szCs w:val="28"/>
        </w:rPr>
        <w:t xml:space="preserve">В. Галицкого, Р. Дооронбековой, О.К. Каратаева, Г. Маркова, В. </w:t>
      </w:r>
      <w:r w:rsidRPr="007944B5">
        <w:rPr>
          <w:rFonts w:ascii="Times New Roman" w:eastAsia="Calibri" w:hAnsi="Times New Roman" w:cs="Times New Roman"/>
          <w:sz w:val="28"/>
          <w:szCs w:val="28"/>
        </w:rPr>
        <w:t xml:space="preserve">Мокрынина, В. Плоских, </w:t>
      </w:r>
      <w:r w:rsidR="00032EE7" w:rsidRPr="007944B5">
        <w:rPr>
          <w:rFonts w:ascii="Times New Roman" w:eastAsia="Calibri" w:hAnsi="Times New Roman" w:cs="Times New Roman"/>
          <w:sz w:val="28"/>
          <w:szCs w:val="28"/>
        </w:rPr>
        <w:t xml:space="preserve">К.А. Пищулиной, Д.Б. Сапаралиева, Т.И. Cултанова, </w:t>
      </w:r>
      <w:r w:rsidRPr="007944B5">
        <w:rPr>
          <w:rFonts w:ascii="Times New Roman" w:eastAsia="Calibri" w:hAnsi="Times New Roman" w:cs="Times New Roman"/>
          <w:sz w:val="28"/>
          <w:szCs w:val="28"/>
        </w:rPr>
        <w:t>К.У. Усенбаева, Т.Н. Ѳмүрбекова.</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В историографии постсоветского периода уделено внимание трудам В.Я. Бутанаева, И.И. Бутанаевой, Э. Тенишева, Б.Т. Татаринцева, С.Г. Скобелева, ЧжанТайсяна, А.А. Шомолоева о фуюйских</w:t>
      </w:r>
      <w:r w:rsid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кыргызах состоявших из основного хакасского племени. Проанализированы исследования А. Мокеева «Кыргызы на Алтае и Тянь-Шане» о политической борьбе кыргызов против Джунгарских завоевателей, в котором взяты во внимание исторические события, духовная культура в XVII-XVIII вв. и устная этнография кыргызов в XX-XXI вв.; Р.Н. Безертинова «Татары, тюрки – потрясители вселенной»; Д. Сапаралиева «Этнополитическая история Оша и его окрестностей с XVIII до середины XIX в.», и отмечена ценность этих трудов объективностью точек зрения авторов.</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историографии кыргызов постсоветского периода был опубликован ряд научных трудов по теме познания личности. Проанализированы труды ученых исследовавших в этом направлении период проживания, политическую деятельность, героические подвиги народных баатыров: Т. </w:t>
      </w:r>
      <w:r w:rsidRPr="007944B5">
        <w:rPr>
          <w:rFonts w:ascii="Times New Roman" w:eastAsia="Calibri" w:hAnsi="Times New Roman" w:cs="Times New Roman"/>
          <w:sz w:val="28"/>
          <w:szCs w:val="28"/>
        </w:rPr>
        <w:lastRenderedPageBreak/>
        <w:t>Асанова, Д. Сапаралиева, Т. Өмүрбекова. Но несмотря на наличие неких шагов вперед в этом отношении, было выявлено отсутствие должного фундаментального научного исследования, отражающего героизм Эр Эшима, Кубат бия, Бердике</w:t>
      </w:r>
      <w:r w:rsid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баатыра, Атаке баатыра и др., сыгравших выдающуюся роль в борьбе против калмыкских захватчиков.</w:t>
      </w:r>
    </w:p>
    <w:p w:rsidR="000F08F3" w:rsidRPr="007944B5" w:rsidRDefault="000F08F3" w:rsidP="007944B5">
      <w:pPr>
        <w:spacing w:after="0" w:line="240" w:lineRule="auto"/>
        <w:ind w:firstLine="708"/>
        <w:jc w:val="both"/>
        <w:rPr>
          <w:rFonts w:ascii="Calibri" w:eastAsia="Calibri" w:hAnsi="Calibri" w:cs="Times New Roman"/>
          <w:sz w:val="28"/>
          <w:szCs w:val="28"/>
        </w:rPr>
      </w:pPr>
      <w:r w:rsidRPr="007944B5">
        <w:rPr>
          <w:rFonts w:ascii="Times New Roman" w:eastAsia="Calibri" w:hAnsi="Times New Roman" w:cs="Times New Roman"/>
          <w:b/>
          <w:sz w:val="28"/>
          <w:szCs w:val="28"/>
        </w:rPr>
        <w:t>Вторая</w:t>
      </w:r>
      <w:r w:rsidR="00F25B3C">
        <w:rPr>
          <w:rFonts w:ascii="Times New Roman" w:eastAsia="Calibri" w:hAnsi="Times New Roman" w:cs="Times New Roman"/>
          <w:b/>
          <w:sz w:val="28"/>
          <w:szCs w:val="28"/>
        </w:rPr>
        <w:t xml:space="preserve"> </w:t>
      </w:r>
      <w:r w:rsidRPr="007944B5">
        <w:rPr>
          <w:rFonts w:ascii="Times New Roman" w:eastAsia="Calibri" w:hAnsi="Times New Roman" w:cs="Times New Roman"/>
          <w:b/>
          <w:sz w:val="28"/>
          <w:szCs w:val="28"/>
        </w:rPr>
        <w:t>глава</w:t>
      </w:r>
      <w:r w:rsidR="00F25B3C">
        <w:rPr>
          <w:rFonts w:ascii="Times New Roman" w:eastAsia="Calibri" w:hAnsi="Times New Roman" w:cs="Times New Roman"/>
          <w:b/>
          <w:sz w:val="28"/>
          <w:szCs w:val="28"/>
        </w:rPr>
        <w:t xml:space="preserve"> </w:t>
      </w:r>
      <w:r w:rsidRPr="007944B5">
        <w:rPr>
          <w:rFonts w:ascii="Times New Roman" w:eastAsia="Calibri" w:hAnsi="Times New Roman" w:cs="Times New Roman"/>
          <w:b/>
          <w:sz w:val="28"/>
          <w:szCs w:val="28"/>
        </w:rPr>
        <w:t>«Методологические основы и методы исследования»</w:t>
      </w:r>
      <w:r w:rsidRPr="007944B5">
        <w:rPr>
          <w:rFonts w:ascii="Times New Roman" w:eastAsia="Calibri" w:hAnsi="Times New Roman" w:cs="Times New Roman"/>
          <w:sz w:val="28"/>
          <w:szCs w:val="28"/>
        </w:rPr>
        <w:t xml:space="preserve"> состоит из двух параграфов. В параграфе «Использованные в исследовании источники» уделено внимание советским, постсоветским и местным источникам на восточных языках, китайском, русском, в том числе написанным позже на кыргызском языке. В основном этническая история Кыргызстана, территории проживания в древних и средних веках были связаны с этносами. Если в XVII-XVIII вв. исторические источники в Турко-Персии, Иране, Китае, Восточном Туркестане писались на языках названных народов, то у кыргызов в XVII-XVIII вв. писались на языке народов востока и Европы. Начиная с XIX в. большинство исторических источников были составлены русскими авторами, писались на русском языке, а позже были переведены, составлены и опубликованы со стороны местных авторов.</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База источников темы в основе состоит из архивных, опубликованных, местных и интернет- источников. Проанализированы в исторических источниках языков Турко-Персии, Восточного Туркестана политические события в энциклопедическом труде «Бахр ал асрар» о связи кыргызов с Джунгарским ханством Махмуда ибн Вали, в труде «Тарих-и Шахрухи» о ханствах 1612-1613 гг. Нийаза Мухаммеда Хуканди; в переведенных источниках труды Г. П. Супруненко А.Н. Бернштама, И. Бичурина.</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i/>
          <w:sz w:val="28"/>
          <w:szCs w:val="28"/>
        </w:rPr>
        <w:t>В китайских</w:t>
      </w:r>
      <w:r w:rsidRPr="007944B5">
        <w:rPr>
          <w:rFonts w:ascii="Times New Roman" w:eastAsia="Calibri" w:hAnsi="Times New Roman" w:cs="Times New Roman"/>
          <w:sz w:val="28"/>
          <w:szCs w:val="28"/>
        </w:rPr>
        <w:t xml:space="preserve"> источниках, найденная среди китайских рукописей 70-х гг. XVIII века книга «Сиюйчжи» (Батыш</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аймактар баяны) неизвестного автора. В ней показано отличие правого и левого крыльев кыргызских племен от других народов тем, что они были очень сплоченными в сближении.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анализе </w:t>
      </w:r>
      <w:r w:rsidRPr="007944B5">
        <w:rPr>
          <w:rFonts w:ascii="Times New Roman" w:eastAsia="Calibri" w:hAnsi="Times New Roman" w:cs="Times New Roman"/>
          <w:i/>
          <w:sz w:val="28"/>
          <w:szCs w:val="28"/>
        </w:rPr>
        <w:t>русских</w:t>
      </w:r>
      <w:r w:rsidRPr="007944B5">
        <w:rPr>
          <w:rFonts w:ascii="Times New Roman" w:eastAsia="Calibri" w:hAnsi="Times New Roman" w:cs="Times New Roman"/>
          <w:sz w:val="28"/>
          <w:szCs w:val="28"/>
        </w:rPr>
        <w:t xml:space="preserve"> источников, отмечено наличие информации особого значения в трудах дореволюционных авторов таких как Л.Н. Гумилев, В.В. Бартоль</w:t>
      </w:r>
      <w:r w:rsidR="000C05EA" w:rsidRPr="007944B5">
        <w:rPr>
          <w:rFonts w:ascii="Times New Roman" w:eastAsia="Calibri" w:hAnsi="Times New Roman" w:cs="Times New Roman"/>
          <w:sz w:val="28"/>
          <w:szCs w:val="28"/>
        </w:rPr>
        <w:t xml:space="preserve">д, И. Березин, Л.Д. </w:t>
      </w:r>
      <w:r w:rsidRPr="007944B5">
        <w:rPr>
          <w:rFonts w:ascii="Times New Roman" w:eastAsia="Calibri" w:hAnsi="Times New Roman" w:cs="Times New Roman"/>
          <w:sz w:val="28"/>
          <w:szCs w:val="28"/>
        </w:rPr>
        <w:t xml:space="preserve">Бадугов, </w:t>
      </w:r>
      <w:r w:rsidR="000C05EA" w:rsidRPr="007944B5">
        <w:rPr>
          <w:rFonts w:ascii="Times New Roman" w:eastAsia="Calibri" w:hAnsi="Times New Roman" w:cs="Times New Roman"/>
          <w:sz w:val="28"/>
          <w:szCs w:val="28"/>
        </w:rPr>
        <w:t xml:space="preserve">Н.Я. Бичурин, В.Е. Грум-Гржимайло, Н. Зеланд, И.Я. Златкин, Н. Козьмин, Г.Ф. Миллер, </w:t>
      </w:r>
      <w:r w:rsidRPr="007944B5">
        <w:rPr>
          <w:rFonts w:ascii="Times New Roman" w:eastAsia="Calibri" w:hAnsi="Times New Roman" w:cs="Times New Roman"/>
          <w:sz w:val="28"/>
          <w:szCs w:val="28"/>
        </w:rPr>
        <w:t xml:space="preserve">И. Петров, И. Петлин, В.В. Радлов, </w:t>
      </w:r>
      <w:r w:rsidR="000C05EA" w:rsidRPr="007944B5">
        <w:rPr>
          <w:rFonts w:ascii="Times New Roman" w:eastAsia="Calibri" w:hAnsi="Times New Roman" w:cs="Times New Roman"/>
          <w:sz w:val="28"/>
          <w:szCs w:val="28"/>
        </w:rPr>
        <w:t>В. Тюменец</w:t>
      </w:r>
      <w:r w:rsidRPr="007944B5">
        <w:rPr>
          <w:rFonts w:ascii="Times New Roman" w:eastAsia="Calibri" w:hAnsi="Times New Roman" w:cs="Times New Roman"/>
          <w:sz w:val="28"/>
          <w:szCs w:val="28"/>
        </w:rPr>
        <w:t xml:space="preserve"> и др. Показано, что несмотря на это, в трудах некоторых из исследователей борьба за независимость в истории кыргызов прошлых веков была недостаточно исследована и освещена и была поверхностно описана лишь как одна общественная формация феодального периода.</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источниках </w:t>
      </w:r>
      <w:r w:rsidRPr="007944B5">
        <w:rPr>
          <w:rFonts w:ascii="Times New Roman" w:eastAsia="Calibri" w:hAnsi="Times New Roman" w:cs="Times New Roman"/>
          <w:i/>
          <w:sz w:val="28"/>
          <w:szCs w:val="28"/>
        </w:rPr>
        <w:t>советского</w:t>
      </w:r>
      <w:r w:rsidRPr="007944B5">
        <w:rPr>
          <w:rFonts w:ascii="Times New Roman" w:eastAsia="Calibri" w:hAnsi="Times New Roman" w:cs="Times New Roman"/>
          <w:sz w:val="28"/>
          <w:szCs w:val="28"/>
        </w:rPr>
        <w:t xml:space="preserve"> времени, посвященных событиям XVII-XVIII вв., противостояния ойрат-джунгарским нашествиям, взяты в анализ и отмечены труды, отличавшиеся от других, русских, кыргызских, казахских писателей и исследователей таких как Ш. Кудайберды</w:t>
      </w:r>
      <w:r w:rsid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улы, О. Урманбетов, А. Чоробаев, К. Саржан</w:t>
      </w:r>
      <w:r w:rsid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уулу, К. Акыев, К.И. Петров, Б. Солтоноев.</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i/>
          <w:sz w:val="28"/>
          <w:szCs w:val="28"/>
        </w:rPr>
        <w:lastRenderedPageBreak/>
        <w:t>Местные</w:t>
      </w:r>
      <w:r w:rsidRPr="007944B5">
        <w:rPr>
          <w:rFonts w:ascii="Times New Roman" w:eastAsia="Calibri" w:hAnsi="Times New Roman" w:cs="Times New Roman"/>
          <w:sz w:val="28"/>
          <w:szCs w:val="28"/>
        </w:rPr>
        <w:t xml:space="preserve"> источники. Сохранившиеся на протяжении многих лет как в устном, так и в письменном виде. Дастаны, устные предания, посвященные кыргызским</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баатырам, боровшимся за независимость кыргызского народа в XVIII веке, передавались сначала в устном виде и лишь в XIX-XX вв. были переданы в печать.</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b/>
          <w:sz w:val="28"/>
          <w:szCs w:val="28"/>
        </w:rPr>
        <w:t>Во втором параграфе «Методологические основы и методы исслед</w:t>
      </w:r>
      <w:r w:rsidRPr="007944B5">
        <w:rPr>
          <w:rFonts w:ascii="Times New Roman" w:eastAsia="Calibri" w:hAnsi="Times New Roman" w:cs="Times New Roman"/>
          <w:sz w:val="28"/>
          <w:szCs w:val="28"/>
        </w:rPr>
        <w:t xml:space="preserve">ования» рассмотренные задачи в основе разделены на источников. В нем исследованы архивные, изданные в печать - напечатанные источники в виде сборников, санжыра из устных преданий в письменных источниках – связь зарубежных, местных нарративных исторических событий, метод хронологии – жизненное положение кыргызов в период джунгарских нашествий.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В нашем исследовании большую помощь с научно-методологической стороны оказали труды русских ученых И.Я. Бичурина, В.В. Бартольда, А.Н. Бернштама и др. В воспоминаниях Н.Н. Козьмина, Е. Тимковского заключены рассказы о том, что Тенир-Тоуские и Сибирские кыргызы поддерживали взаимосвязи, изредка противостояли друг другу до основания Джунгарского ханства. Среди кочевых кыргызов не было специальных служителей ислама, из-за чего количество имеющихся у них мечетей и медресе были незначительным.</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Проделана работа для определения исторических процессов, этапов развития и изменяющейся в эпохальный период системы анализа. Было рассмотрено, что </w:t>
      </w:r>
      <w:r w:rsidR="00BD1980" w:rsidRPr="007944B5">
        <w:rPr>
          <w:rFonts w:ascii="Times New Roman" w:eastAsia="Calibri" w:hAnsi="Times New Roman" w:cs="Times New Roman"/>
          <w:sz w:val="28"/>
          <w:szCs w:val="28"/>
        </w:rPr>
        <w:t xml:space="preserve">географически </w:t>
      </w:r>
      <w:r w:rsidRPr="007944B5">
        <w:rPr>
          <w:rFonts w:ascii="Times New Roman" w:eastAsia="Calibri" w:hAnsi="Times New Roman" w:cs="Times New Roman"/>
          <w:sz w:val="28"/>
          <w:szCs w:val="28"/>
        </w:rPr>
        <w:t>исторической родиной кыргызов были - с востока регионы Енисея, Селенги, Орхона, всего Алтайского края; центральные горные территории Теңир-Тоо (Ала-Тоо, Улуу-Тоо), Памир, Бадахшан, Ходжент, Ферганские регионы, хребет Джизак - и, что из-за различных попыток вторжения внешних врагов енисейские кыргызы вынуждены были эмигрировать. Приход енисейских кыргызов в Тенир-Тоо сыграло большую роль в формировании кыргызского народа. Объект и предмет исследования основаны на историческом, системно-структурном и методологическом принципах.</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Третья глава </w:t>
      </w:r>
      <w:r w:rsidRPr="007944B5">
        <w:rPr>
          <w:rFonts w:ascii="Times New Roman" w:eastAsia="Calibri" w:hAnsi="Times New Roman" w:cs="Times New Roman"/>
          <w:b/>
          <w:sz w:val="28"/>
          <w:szCs w:val="28"/>
        </w:rPr>
        <w:t>«Социально-экономическое положение и отношения кыргызов с соседними этносами в политической среде»</w:t>
      </w:r>
      <w:r w:rsidRPr="007944B5">
        <w:rPr>
          <w:rFonts w:ascii="Times New Roman" w:eastAsia="Calibri" w:hAnsi="Times New Roman" w:cs="Times New Roman"/>
          <w:sz w:val="28"/>
          <w:szCs w:val="28"/>
        </w:rPr>
        <w:t xml:space="preserve"> состоит из двух параграфов. Рассматривается, что изначально социально-экономическое положение кыргыз</w:t>
      </w:r>
      <w:r w:rsidR="00F938DD" w:rsidRPr="007944B5">
        <w:rPr>
          <w:rFonts w:ascii="Times New Roman" w:eastAsia="Calibri" w:hAnsi="Times New Roman" w:cs="Times New Roman"/>
          <w:sz w:val="28"/>
          <w:szCs w:val="28"/>
        </w:rPr>
        <w:t>ов было основано между родоплеме</w:t>
      </w:r>
      <w:r w:rsidRPr="007944B5">
        <w:rPr>
          <w:rFonts w:ascii="Times New Roman" w:eastAsia="Calibri" w:hAnsi="Times New Roman" w:cs="Times New Roman"/>
          <w:sz w:val="28"/>
          <w:szCs w:val="28"/>
        </w:rPr>
        <w:t xml:space="preserve">нами, а позже постепенно развиваясь приобрело всенародный характер. И хотя тогда у кыргызов Южной Сибири было развитое общество, устойчивая экономическая связь и крепкий взаимный союз между родовыми племенами, феодальные внутренние раздоры продолжались. Металлические предметы, оружия, конные принадлежности; золотые, серебряные украшения и принадлежности, производимые кыргызами были известны в дальних странах. Кыргызское государство наряду с тибетцами и арабами, согласно китайским источникам, были в хороших отношениях и с даши (таджики), </w:t>
      </w:r>
      <w:r w:rsidRPr="007944B5">
        <w:rPr>
          <w:rFonts w:ascii="Times New Roman" w:eastAsia="Calibri" w:hAnsi="Times New Roman" w:cs="Times New Roman"/>
          <w:sz w:val="28"/>
          <w:szCs w:val="28"/>
        </w:rPr>
        <w:lastRenderedPageBreak/>
        <w:t>туфанами (тибетцы) и гэлолу (карлуки). В это время был заложен фундамент родоплеменной основы общества: мундуз, телес (төөлөс), буга (бугу), чилдег (желдең), сагай (саяк), ажыг (азык), монгуш (муңгуш), эштек и др. Туда вошли также племена Саяно-Алтайских турков и Тянь-Шаньских кыргызов. В трудах русских ученых были рассмотрены четыре главных ханства Сибирских кыргызов – Туба, Езер, Алтыр и Алтысарские - но не были сравнительно изучены отношения между Енисеем и Тянь-Шанем. Народ, проживавший в кыргызских землях близ ойратов русские называли «минусинскими татарами» и «автохтонцами». Старания Енисейских кыргызов жить в мирном соседстве с русскими жившими недалеко от р. Или и кочевание кыргызов на территории Туз</w:t>
      </w:r>
      <w:r w:rsid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куль в 1670-х гг. в нашем исследовании отображены на «Карте Рената». Обнаружено, что на карте показано вытеснение ойратами кыргызов из Тянь-Шаня и названия народов, проживавших там. Историческими фактами доказано, что кыргызы в то время занимались скотоводством и земледелием, а во времена вторжений иноземцев не покидали свои земли, препятствовали властвованию там чужих народов и доминировали на Великом Шелковом пути. В исследовании выявлено, что соседствующие народы Средней Азии называли «полурелигиозными», «кафырами» и, так как у кочевых кыргызов не было специальных служителей религии, мечети и медресе были в малых количествах. </w:t>
      </w:r>
    </w:p>
    <w:p w:rsidR="000F08F3" w:rsidRPr="007944B5" w:rsidRDefault="0038524D"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b/>
          <w:sz w:val="28"/>
          <w:szCs w:val="28"/>
        </w:rPr>
        <w:t>Во втором параграфе</w:t>
      </w:r>
      <w:r w:rsidR="00E60496" w:rsidRPr="007944B5">
        <w:rPr>
          <w:rFonts w:ascii="Times New Roman" w:eastAsia="Calibri" w:hAnsi="Times New Roman" w:cs="Times New Roman"/>
          <w:b/>
          <w:sz w:val="28"/>
          <w:szCs w:val="28"/>
        </w:rPr>
        <w:t xml:space="preserve"> «</w:t>
      </w:r>
      <w:r w:rsidRPr="007944B5">
        <w:rPr>
          <w:rFonts w:ascii="Times New Roman" w:eastAsia="Calibri" w:hAnsi="Times New Roman" w:cs="Times New Roman"/>
          <w:b/>
          <w:sz w:val="28"/>
          <w:szCs w:val="28"/>
        </w:rPr>
        <w:t>Этнополитические отношения</w:t>
      </w:r>
      <w:r w:rsidR="000F08F3" w:rsidRPr="007944B5">
        <w:rPr>
          <w:rFonts w:ascii="Times New Roman" w:eastAsia="Calibri" w:hAnsi="Times New Roman" w:cs="Times New Roman"/>
          <w:b/>
          <w:sz w:val="28"/>
          <w:szCs w:val="28"/>
        </w:rPr>
        <w:t xml:space="preserve"> кыргызов с соседними этносам</w:t>
      </w:r>
      <w:r w:rsidRPr="007944B5">
        <w:rPr>
          <w:rFonts w:ascii="Times New Roman" w:eastAsia="Calibri" w:hAnsi="Times New Roman" w:cs="Times New Roman"/>
          <w:b/>
          <w:sz w:val="28"/>
          <w:szCs w:val="28"/>
        </w:rPr>
        <w:t>и</w:t>
      </w:r>
      <w:r w:rsidR="00E60496" w:rsidRPr="007944B5">
        <w:rPr>
          <w:rFonts w:ascii="Times New Roman" w:eastAsia="Calibri" w:hAnsi="Times New Roman" w:cs="Times New Roman"/>
          <w:b/>
          <w:sz w:val="28"/>
          <w:szCs w:val="28"/>
        </w:rPr>
        <w:t>»</w:t>
      </w:r>
      <w:r w:rsidR="00A60981">
        <w:rPr>
          <w:rFonts w:ascii="Times New Roman" w:eastAsia="Calibri" w:hAnsi="Times New Roman" w:cs="Times New Roman"/>
          <w:b/>
          <w:sz w:val="28"/>
          <w:szCs w:val="28"/>
        </w:rPr>
        <w:t xml:space="preserve"> </w:t>
      </w:r>
      <w:r w:rsidR="000F08F3" w:rsidRPr="007944B5">
        <w:rPr>
          <w:rFonts w:ascii="Times New Roman" w:eastAsia="Calibri" w:hAnsi="Times New Roman" w:cs="Times New Roman"/>
          <w:sz w:val="28"/>
          <w:szCs w:val="28"/>
        </w:rPr>
        <w:t>было выяснено о возникновении этнических связей в Саяно-Алтае и об обнаружении многих этнических групп среди Тянь-Шанских кыргызов. В исследовании о «хонгорое» повествуется о проживании их в горно-полевых регионах Среднего Енисея, об их историческом названии «хоорой» на хакасском языке и показано об исчезновении вместе с этносом языка енисейских кыргызов с исторической арены.</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По информации из санжыра</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кыргызы издревле делились на этнополитические объединения «отуз</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уул</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булгачы» («тридцать сыновей булгачы»), «отуз он уул» («тридцать сыновей»), «оң канат» («правое крыло»), «сол канат» («левое крыло»). Исходя из народной этнологической информации – деление их на «оң», «сол» в санжыре Бала Айылчы, в рукописях кыргызские племена на юге - кыпчак, каратегин, багыш, адигине, борү, найман, жору, телес - входят в ветвь «тогузуул». А в северную ветку – племена саяк, сарбагыш, кытай, кушчу, саруу, могол, солто, ават, мундуз, черик. Подтверждено, что основу племенных политических объединений западных (южные-тогузуул (девять сыновей)) и восточных кыргызов (северные кыргызы), отмеченных в китайских источниках в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веке, составляли ветки Адигине и Тагай. Точное название племенной ветки в названных источниках показывает, что этнический состав кыргызского народа </w:t>
      </w:r>
      <w:r w:rsidRPr="007944B5">
        <w:rPr>
          <w:rFonts w:ascii="Times New Roman" w:eastAsia="Calibri" w:hAnsi="Times New Roman" w:cs="Times New Roman"/>
          <w:sz w:val="28"/>
          <w:szCs w:val="28"/>
          <w:lang w:val="ky-KG"/>
        </w:rPr>
        <w:t xml:space="preserve">установился еще в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веке. Кыргызы в то время осуществили </w:t>
      </w:r>
      <w:r w:rsidRPr="007944B5">
        <w:rPr>
          <w:rFonts w:ascii="Times New Roman" w:eastAsia="Calibri" w:hAnsi="Times New Roman" w:cs="Times New Roman"/>
          <w:sz w:val="28"/>
          <w:szCs w:val="28"/>
        </w:rPr>
        <w:lastRenderedPageBreak/>
        <w:t>присоединение других племен в Моголистане и также как казахи и узбеки были известны как народ имеющий свой политический государственный строй. В нашем исследовании мы взяли в анализ исторический путь племенного деления той эпохи и попытались ее определить.</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Четвертая глава </w:t>
      </w:r>
      <w:r w:rsidRPr="007944B5">
        <w:rPr>
          <w:rFonts w:ascii="Times New Roman" w:eastAsia="Calibri" w:hAnsi="Times New Roman" w:cs="Times New Roman"/>
          <w:b/>
          <w:sz w:val="28"/>
          <w:szCs w:val="28"/>
        </w:rPr>
        <w:t>«Совместная борьба народов Центральной Азии против ойрот-джунгарских нашествий и роль кыргызских батыров (</w:t>
      </w:r>
      <w:r w:rsidRPr="007944B5">
        <w:rPr>
          <w:rFonts w:ascii="Times New Roman" w:eastAsia="Calibri" w:hAnsi="Times New Roman" w:cs="Times New Roman"/>
          <w:b/>
          <w:sz w:val="28"/>
          <w:szCs w:val="28"/>
          <w:lang w:val="en-US"/>
        </w:rPr>
        <w:t>XVII</w:t>
      </w:r>
      <w:r w:rsidRPr="007944B5">
        <w:rPr>
          <w:rFonts w:ascii="Times New Roman" w:eastAsia="Calibri" w:hAnsi="Times New Roman" w:cs="Times New Roman"/>
          <w:b/>
          <w:sz w:val="28"/>
          <w:szCs w:val="28"/>
        </w:rPr>
        <w:t>-</w:t>
      </w:r>
      <w:r w:rsidRPr="007944B5">
        <w:rPr>
          <w:rFonts w:ascii="Times New Roman" w:eastAsia="Calibri" w:hAnsi="Times New Roman" w:cs="Times New Roman"/>
          <w:b/>
          <w:sz w:val="28"/>
          <w:szCs w:val="28"/>
          <w:lang w:val="en-US"/>
        </w:rPr>
        <w:t>XVIII</w:t>
      </w:r>
      <w:r w:rsidRPr="007944B5">
        <w:rPr>
          <w:rFonts w:ascii="Times New Roman" w:eastAsia="Calibri" w:hAnsi="Times New Roman" w:cs="Times New Roman"/>
          <w:b/>
          <w:sz w:val="28"/>
          <w:szCs w:val="28"/>
        </w:rPr>
        <w:t xml:space="preserve"> вв.)»</w:t>
      </w:r>
      <w:r w:rsidRPr="007944B5">
        <w:rPr>
          <w:rFonts w:ascii="Times New Roman" w:eastAsia="Calibri" w:hAnsi="Times New Roman" w:cs="Times New Roman"/>
          <w:sz w:val="28"/>
          <w:szCs w:val="28"/>
        </w:rPr>
        <w:t xml:space="preserve"> состоит из 4 параграфов. В первом параграфе «Нашествия Джунгарского ханства в Центральную Азию и противостояния братских народов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 xml:space="preserve"> в.)» мы находим правильным, что слово «ойрат» не исходит от слова «ойра» по определению Доржа Банзарова, а от термина «оин</w:t>
      </w:r>
      <w:r w:rsidR="00A60981">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ирген», означающего «лесной народ» как писал Рашид-ад-Дин. Отличными от этих высказываний были другие санжыра, написанные в 1910-1915 г. Саржан</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уулу</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Курманалы</w:t>
      </w:r>
      <w:r w:rsidR="000B527B">
        <w:rPr>
          <w:rFonts w:ascii="Times New Roman" w:eastAsia="Calibri" w:hAnsi="Times New Roman" w:cs="Times New Roman"/>
          <w:sz w:val="28"/>
          <w:szCs w:val="28"/>
        </w:rPr>
        <w:t>,</w:t>
      </w:r>
      <w:r w:rsidRPr="007944B5">
        <w:rPr>
          <w:rFonts w:ascii="Times New Roman" w:eastAsia="Calibri" w:hAnsi="Times New Roman" w:cs="Times New Roman"/>
          <w:sz w:val="28"/>
          <w:szCs w:val="28"/>
        </w:rPr>
        <w:t xml:space="preserve"> (1950 г.) и его сыном Курманалы</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уулу</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Ысмайылом.  В них повествовалось, что племена ойратов отделились от монгольских племен и разделились на два под названиями барунгаров («оң канат» - «правое крыло») и жунгаров («сол канат» - «левое крыло»). В исследовании есть относительные схожести этого с делением двух противоборствующих сторон родственного племени Чорос в 1657 году на правую-южную (барунгары) и левую-северную (джунгары). Уточнено, что основатель Ойратского ханства сын Хара-Хулы Хуту-Хоцун (Батыр кунтайчы) правил в 1635-1653 гг. и тибетский Далайлама в 1639 году присвоил Эрдене батыру титул «Батыр кун-тээдж», что с калмыцкого означало «кун» - великий, сильный; «тээдж» - хан; «кунтээдж» - великий хан. Повествуется о том, что территории властвования джунгаров простирались от Саяно-Алтая на восток, от Тибета на запад и, с Эсена до Хара-Хулы постепенно увеличившись в количествах, давали народу обещания о восстановлении империи времен Чингисхана. Опираясь на информацию от восточных авторов и труды русских исследователей выяснено, что в 1620 году Турсун хан и Эшим хан организовали мощную армию против калмыков. В том же году они заключили братский союз, но он оказался непрочным. На основе высказываний Махмуда ибн Вали и Абулгази об этом, дополнены исторические традиционные санжыра об Эшим хане. В исследовании, в начале 30-х годов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века доминировали калмыки, Джунгарское ханство объединившись усилило захватническую политику и создало реальную угрозу владениям кыргызов и казахов.</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На курултае (чулган) джунгаров в Тарбагатае был принят монголо-ойратский закон «Цааджин</w:t>
      </w:r>
      <w:r w:rsidR="00F47D48">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бичиг». Батыр-хунтээдж противостоял Цинской империи и проводимой ею политике. Армия Баатыра-хунтээджа властвовала на захваченных территориях несмотря на то что, двинувшись в сторону Ташкента и Туркестана понесла большие потери. В исследовании тщательно проанализированы почетные звания ойрат-калмыков такие как «богодо</w:t>
      </w:r>
      <w:r w:rsidR="00F47D48">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хутугта» («врожденный умный»), «цэцэн» («святой»), «рабджамба</w:t>
      </w:r>
      <w:r w:rsidR="00F47D48">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цэцэн</w:t>
      </w:r>
      <w:r w:rsidR="00F47D48">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дорджи» («умный дорджи), царь драконов (учения о том, что от них </w:t>
      </w:r>
      <w:r w:rsidRPr="007944B5">
        <w:rPr>
          <w:rFonts w:ascii="Times New Roman" w:eastAsia="Calibri" w:hAnsi="Times New Roman" w:cs="Times New Roman"/>
          <w:sz w:val="28"/>
          <w:szCs w:val="28"/>
        </w:rPr>
        <w:lastRenderedPageBreak/>
        <w:t>происходят дожди). Описаны события получения Галданом (1670-1697 гг.) от Далай</w:t>
      </w:r>
      <w:r w:rsidR="00F47D48">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ламы титула «бошокту» («благотворительный, властный»), вследствие чего в истории его стали знать, как Галдана</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Бошокту, о вытеснении им кыргызов в сторону Ферганы и Андижана в период его правления и о том, что в 1697 году Галдан</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Бошокту покончил жизнь самоубийством после безуспешного завершения продолжавшейся до 1697 года его войны с Цинской империей.</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Судьба кыргызов 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 xml:space="preserve"> веке исследована путем изучения русско-ойратских отношений того времени. Особое внимание в исследовании уделено истории завоевания русскими местности, где проживали енисейские кыргызы. В подчинении себе енисейских кыргызов русские власти понимали, что, не построив Абаканский острог невозможно установить власть в Южной Сибири. Завоеванию и оккупации кыргызских земель русскими способствовало давление со стороны ойратов. Противостояния того времени между ойратами и русскими властями стали историческими противостояниями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века.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1720 году Цинская армия вытеснила джунгаров из Тибета и вернула территорию в подчинение Цинской империи. Джунгары начали претерпевать поражение на своих землях. Отражена политическая ситуация начала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века, когда у власти был Цэвен-Рабдан (1697-1727 гг.). В Центральной Азии кыргызы были одновременно в военном положении: с одной стороны, в непрерывной борьбе за независимость с русскими; с другой стороны, боролись против джунгарского нашествия. В захватнической политике в Центральной Азии проводил Цэвен-Рабдан-хунтээдж (1697-1723 гг.) организовал военный поход против северных кыргызов и подчинил их своей власти. В исследовании подтвердилось, что земли, оккупированные Джунгарским ханством, назывались Ойрат-джунгарским государством и в его подчинение входили: Монголия, Кыргыз-Казах, Китай, Юг Китая Тибет, пустыня Гоби, принадлежавшие кыргызам побережья Енисея и Кульджа, Поволжье в России – Калмыко-Хошоутское ханство, Западно-Монгольское ханство – нынешняя Уйгурская территория в Цинхае, Кукунурское ханство – в Тибете, Джунгарское ханство – территории Кашгара, Сайрама, Кара-Кыштака в Ферганской долине. Другими словами, были определены территории Джунгарского ханства.</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параграфе </w:t>
      </w:r>
      <w:r w:rsidRPr="007944B5">
        <w:rPr>
          <w:rFonts w:ascii="Times New Roman" w:eastAsia="Calibri" w:hAnsi="Times New Roman" w:cs="Times New Roman"/>
          <w:b/>
          <w:sz w:val="28"/>
          <w:szCs w:val="28"/>
        </w:rPr>
        <w:t xml:space="preserve">«Борьба кыргызского народа и кыргызских батыров против калмыков во второй половине </w:t>
      </w:r>
      <w:r w:rsidRPr="007944B5">
        <w:rPr>
          <w:rFonts w:ascii="Times New Roman" w:eastAsia="Calibri" w:hAnsi="Times New Roman" w:cs="Times New Roman"/>
          <w:b/>
          <w:sz w:val="28"/>
          <w:szCs w:val="28"/>
          <w:lang w:val="en-US"/>
        </w:rPr>
        <w:t>XVII</w:t>
      </w:r>
      <w:r w:rsidRPr="007944B5">
        <w:rPr>
          <w:rFonts w:ascii="Times New Roman" w:eastAsia="Calibri" w:hAnsi="Times New Roman" w:cs="Times New Roman"/>
          <w:b/>
          <w:sz w:val="28"/>
          <w:szCs w:val="28"/>
        </w:rPr>
        <w:t xml:space="preserve"> в</w:t>
      </w:r>
      <w:r w:rsidR="005C2C03" w:rsidRPr="007944B5">
        <w:rPr>
          <w:rFonts w:ascii="Times New Roman" w:eastAsia="Calibri" w:hAnsi="Times New Roman" w:cs="Times New Roman"/>
          <w:b/>
          <w:sz w:val="28"/>
          <w:szCs w:val="28"/>
          <w:lang w:val="ky-KG"/>
        </w:rPr>
        <w:t>.</w:t>
      </w:r>
      <w:r w:rsidRPr="007944B5">
        <w:rPr>
          <w:rFonts w:ascii="Times New Roman" w:eastAsia="Calibri" w:hAnsi="Times New Roman" w:cs="Times New Roman"/>
          <w:sz w:val="28"/>
          <w:szCs w:val="28"/>
        </w:rPr>
        <w:t>» как можно шире освещены военные действия в Центральной Азии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 кыргызов и калмыков (ойраты), походы против кыргызов (1620-1758 годы). По Махмуду ибн Вали в 1635-36 гг. 12 тыс. семей кыргызов были вытеснены в Каратегин, Ысар (Гисар). В трудах, написанных в это время</w:t>
      </w:r>
      <w:r w:rsidR="005C2C03"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rPr>
        <w:t xml:space="preserve"> также описаны героические подвиги кыргызских батыров. В том числе и о Курманбеке</w:t>
      </w:r>
      <w:r w:rsidR="005C2C03"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rPr>
        <w:t xml:space="preserve"> как об исторической личности</w:t>
      </w:r>
      <w:r w:rsidR="005C2C03"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rPr>
        <w:t xml:space="preserve"> жившем в начале эпохи «калмыков», о его борьбе против калмыцких захватчиков и о продолжении его сыном </w:t>
      </w:r>
      <w:r w:rsidRPr="007944B5">
        <w:rPr>
          <w:rFonts w:ascii="Times New Roman" w:eastAsia="Calibri" w:hAnsi="Times New Roman" w:cs="Times New Roman"/>
          <w:sz w:val="28"/>
          <w:szCs w:val="28"/>
        </w:rPr>
        <w:lastRenderedPageBreak/>
        <w:t>Сейитбеком отцовского пути. В фольклорных устных высказываниях кыргызского народа описываются исторические события и героические поступки национальных батыров. В исторических трудах отражены Орбулакская битва в 1643 году, где руководил Жангир хан, сражение в 1658 году узбекской армии под руководством Абдышукура с калмыками в местностях Таласа, Кулан-Жылана</w:t>
      </w:r>
      <w:r w:rsidR="005D6BCB">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и смерть Абдышукура. Народ сильно пострадал в 1681-85 гг., когда армия Галдан-Бошокту напала на Чуйскую долину, города Кашгар, Фергану, Ташкент, Сайрам. Несмотря на завоевание калмыками местностей Чуя, Таласа, Чон-Капка, Кумуштук, кыргызы жившие в этих регионах не признавали калмыцкую власть. После оккупации Тараза</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Цэвэн-Рабданом казахские ханы вынуждены были эмигрировать на запад. Из-за захвата джунгарами в 1718-1722 гг. Иссык-Кульской, Чуйской, Таласской долин кыргызам пришлось покинуть родные земли. Во главе борьбы за независимость против калмыцких завоевателей стояли Кубат</w:t>
      </w:r>
      <w:r w:rsidR="005D6BCB">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бий, Эр Солтоной, Бердике, Атаке и другие батыры. Они сыграли неоценимую роль в объединении разрозненных кыргызских племен и становлении независимости кыргызского народа.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параграфе </w:t>
      </w:r>
      <w:r w:rsidRPr="007944B5">
        <w:rPr>
          <w:rFonts w:ascii="Times New Roman" w:eastAsia="Calibri" w:hAnsi="Times New Roman" w:cs="Times New Roman"/>
          <w:b/>
          <w:bCs/>
          <w:sz w:val="28"/>
          <w:szCs w:val="28"/>
        </w:rPr>
        <w:t>«Попытки противостояния выдающихся кыргызских личностей и Кокандского ханства джунгарам в XVIII в.»</w:t>
      </w:r>
      <w:r w:rsidR="005C2C03" w:rsidRPr="007944B5">
        <w:rPr>
          <w:rFonts w:ascii="Times New Roman" w:eastAsia="Calibri" w:hAnsi="Times New Roman" w:cs="Times New Roman"/>
          <w:sz w:val="28"/>
          <w:szCs w:val="28"/>
          <w:lang w:val="ky-KG"/>
        </w:rPr>
        <w:t>,</w:t>
      </w:r>
      <w:r w:rsidR="00F25B3C">
        <w:rPr>
          <w:rFonts w:ascii="Times New Roman" w:eastAsia="Calibri" w:hAnsi="Times New Roman" w:cs="Times New Roman"/>
          <w:sz w:val="28"/>
          <w:szCs w:val="28"/>
          <w:lang w:val="ky-KG"/>
        </w:rPr>
        <w:t xml:space="preserve"> </w:t>
      </w:r>
      <w:r w:rsidRPr="007944B5">
        <w:rPr>
          <w:rFonts w:ascii="Times New Roman" w:eastAsia="Calibri" w:hAnsi="Times New Roman" w:cs="Times New Roman"/>
          <w:sz w:val="28"/>
          <w:szCs w:val="28"/>
        </w:rPr>
        <w:t>Кубат</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бий (Кубатбек) во второй половине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 у кыргызских племен в Ферганской долине был признан как «кыргыз</w:t>
      </w:r>
      <w:r w:rsidR="00FB5D0A">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падышасы» - «царь кыргызов». В самостоятельном правлении ради интересов кыргызского народа он мог по своему желанию как сдружиться с тем или иным бием, так и разорвать связи. Новыми историческими материалами подтверждено, что в 1755 году по приглашению Джусупа ходжи из Кашгара, который был во главе движения за независимость против Цинской империи, Кубат</w:t>
      </w:r>
      <w:r w:rsidR="00FB5D0A">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бий со своей армией отправился в Восточный Туркестан и являлся лучшим кыргызским политическим деятелем во второй половине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века. Кокандский</w:t>
      </w:r>
      <w:r w:rsidR="00FB5D0A">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w:t>
      </w:r>
      <w:r w:rsidR="00FB5D0A">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Эрдене и Кубат</w:t>
      </w:r>
      <w:r w:rsidR="005D6BCB">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 объединившись препятствовали продвижению джунгаров в Фергану. Бухарскими историческими источниками подтверждено, что в то время Кубат</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 являлся близким помощником и опорой Эрдене</w:t>
      </w:r>
      <w:r w:rsidR="005D6BCB">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бию. До этого момента о смерти Кубат бия было ничего не известно. В ходе исследования опираясь на китайские источники мы выяснили, что Кубат</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 был акимом Кашгара и кокандский правитель Эрдене</w:t>
      </w:r>
      <w:r w:rsidR="005D6BCB">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 втихаря убрал Кубат бия из своего пути. Таким образом, Кубат</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бий прожил до середины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века и как выдающийся, умный предводитель кыргызов не подч</w:t>
      </w:r>
      <w:r w:rsidR="00105380" w:rsidRPr="007944B5">
        <w:rPr>
          <w:rFonts w:ascii="Times New Roman" w:eastAsia="Calibri" w:hAnsi="Times New Roman" w:cs="Times New Roman"/>
          <w:sz w:val="28"/>
          <w:szCs w:val="28"/>
        </w:rPr>
        <w:t>инился</w:t>
      </w:r>
      <w:r w:rsidRPr="007944B5">
        <w:rPr>
          <w:rFonts w:ascii="Times New Roman" w:eastAsia="Calibri" w:hAnsi="Times New Roman" w:cs="Times New Roman"/>
          <w:sz w:val="28"/>
          <w:szCs w:val="28"/>
        </w:rPr>
        <w:t xml:space="preserve"> китайским, ойрат-джунгарским, Кокандским, Бухарским, Кашгарским ханам, бегам и биям, был отважным, отличным политическим деятелем, высоко поднявшим имя кыргызского народа.</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Эр Солтоной</w:t>
      </w:r>
      <w:r w:rsidR="005C2C03" w:rsidRPr="007944B5">
        <w:rPr>
          <w:rFonts w:ascii="Times New Roman" w:eastAsia="Calibri" w:hAnsi="Times New Roman" w:cs="Times New Roman"/>
          <w:b/>
          <w:sz w:val="28"/>
          <w:szCs w:val="28"/>
          <w:lang w:val="ky-KG"/>
        </w:rPr>
        <w:t>-</w:t>
      </w:r>
      <w:r w:rsidRPr="007944B5">
        <w:rPr>
          <w:rFonts w:ascii="Times New Roman" w:eastAsia="Calibri" w:hAnsi="Times New Roman" w:cs="Times New Roman"/>
          <w:sz w:val="28"/>
          <w:szCs w:val="28"/>
        </w:rPr>
        <w:t xml:space="preserve">один из кыргызских национальных батыров, боровшихся против джунгарских захватчиков в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веке. Он вплоть до преклонного возраста участвовал в войнах против врага и как военный наставник обучал </w:t>
      </w:r>
      <w:r w:rsidRPr="007944B5">
        <w:rPr>
          <w:rFonts w:ascii="Times New Roman" w:eastAsia="Calibri" w:hAnsi="Times New Roman" w:cs="Times New Roman"/>
          <w:sz w:val="28"/>
          <w:szCs w:val="28"/>
        </w:rPr>
        <w:lastRenderedPageBreak/>
        <w:t>своих воспитанников. Ими были Шабек, Баяке, Бердике, Садыр, Атаке, Нышаа, Итим, Момокон, которые под одним кыргызским флагом объединились в освобождении кыргызских земель, что доказано в нашем иследовании достоверными источниками. За выдающиеся подвиги в борьбе против джунгаро-калмыцких нашествий ему дали прозвище «жабыр» - «могучий». В посмертном о</w:t>
      </w:r>
      <w:r w:rsidR="005C2C03" w:rsidRPr="007944B5">
        <w:rPr>
          <w:rFonts w:ascii="Times New Roman" w:eastAsia="Calibri" w:hAnsi="Times New Roman" w:cs="Times New Roman"/>
          <w:sz w:val="28"/>
          <w:szCs w:val="28"/>
          <w:lang w:val="ky-KG"/>
        </w:rPr>
        <w:t>т</w:t>
      </w:r>
      <w:r w:rsidRPr="007944B5">
        <w:rPr>
          <w:rFonts w:ascii="Times New Roman" w:eastAsia="Calibri" w:hAnsi="Times New Roman" w:cs="Times New Roman"/>
          <w:sz w:val="28"/>
          <w:szCs w:val="28"/>
        </w:rPr>
        <w:t>певании (кошок) его супруги Жетилен есть сведения о том, что он погиб в сражениях против врага в возрасте около ста лет. В исследовании выяснено о его противостоянии калмыкам поздней осенью в 1733 году на побережье реки Сокулук в Сары-Узен-Чуйской долине. О его подвигах, о том, что казахский хан, узнав о его смерти</w:t>
      </w:r>
      <w:r w:rsidR="005C2C03"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rPr>
        <w:t xml:space="preserve"> не приехал на похороны</w:t>
      </w:r>
      <w:r w:rsidR="005C2C03"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rPr>
        <w:t xml:space="preserve"> говорится в о</w:t>
      </w:r>
      <w:r w:rsidR="005C2C03" w:rsidRPr="007944B5">
        <w:rPr>
          <w:rFonts w:ascii="Times New Roman" w:eastAsia="Calibri" w:hAnsi="Times New Roman" w:cs="Times New Roman"/>
          <w:sz w:val="28"/>
          <w:szCs w:val="28"/>
          <w:lang w:val="ky-KG"/>
        </w:rPr>
        <w:t>т</w:t>
      </w:r>
      <w:r w:rsidRPr="007944B5">
        <w:rPr>
          <w:rFonts w:ascii="Times New Roman" w:eastAsia="Calibri" w:hAnsi="Times New Roman" w:cs="Times New Roman"/>
          <w:sz w:val="28"/>
          <w:szCs w:val="28"/>
        </w:rPr>
        <w:t>певаниях</w:t>
      </w:r>
      <w:r w:rsidR="005D6BCB">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Жетилен. В санжыра (преданиях) повеству</w:t>
      </w:r>
      <w:r w:rsidR="005D6BCB">
        <w:rPr>
          <w:rFonts w:ascii="Times New Roman" w:eastAsia="Calibri" w:hAnsi="Times New Roman" w:cs="Times New Roman"/>
          <w:sz w:val="28"/>
          <w:szCs w:val="28"/>
        </w:rPr>
        <w:t xml:space="preserve">ется о том, что после смерти Эр </w:t>
      </w:r>
      <w:r w:rsidRPr="007944B5">
        <w:rPr>
          <w:rFonts w:ascii="Times New Roman" w:eastAsia="Calibri" w:hAnsi="Times New Roman" w:cs="Times New Roman"/>
          <w:sz w:val="28"/>
          <w:szCs w:val="28"/>
        </w:rPr>
        <w:t xml:space="preserve">Солтоноя о местонахождении его тела не было известно и не нашедшая его супруга Жетилен бросилась в реку и покончила жизнь самоубийством.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параграфе </w:t>
      </w:r>
      <w:r w:rsidRPr="007944B5">
        <w:rPr>
          <w:rFonts w:ascii="Times New Roman" w:eastAsia="Calibri" w:hAnsi="Times New Roman" w:cs="Times New Roman"/>
          <w:b/>
          <w:sz w:val="28"/>
          <w:szCs w:val="28"/>
        </w:rPr>
        <w:t xml:space="preserve">«Освобождение кыргызских земель и Восточного Туркестана от калмыкского превосходства и роль кыргызских батыров (50 – е годы </w:t>
      </w:r>
      <w:r w:rsidRPr="007944B5">
        <w:rPr>
          <w:rFonts w:ascii="Times New Roman" w:eastAsia="Calibri" w:hAnsi="Times New Roman" w:cs="Times New Roman"/>
          <w:b/>
          <w:sz w:val="28"/>
          <w:szCs w:val="28"/>
          <w:lang w:val="en-US"/>
        </w:rPr>
        <w:t>XVIII</w:t>
      </w:r>
      <w:r w:rsidRPr="007944B5">
        <w:rPr>
          <w:rFonts w:ascii="Times New Roman" w:eastAsia="Calibri" w:hAnsi="Times New Roman" w:cs="Times New Roman"/>
          <w:b/>
          <w:sz w:val="28"/>
          <w:szCs w:val="28"/>
        </w:rPr>
        <w:t xml:space="preserve"> в.)» </w:t>
      </w:r>
      <w:r w:rsidRPr="007944B5">
        <w:rPr>
          <w:rFonts w:ascii="Times New Roman" w:eastAsia="Calibri" w:hAnsi="Times New Roman" w:cs="Times New Roman"/>
          <w:sz w:val="28"/>
          <w:szCs w:val="28"/>
        </w:rPr>
        <w:t>описывается жизненный путь Бердике батыра. Он родился в 1716 году в местности Койонтокой</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Таласской долины и его жизнь совпала с трудным и суровым периодом 1740-1745 гг., с разгаром ойрат-джунгарских нашествий. Он также со своим народом был вытеснен на юг и там были совершены его первые подвиги. Бердике был руководителем в освобождении городов Ташкент, Сайрам, Чынабат, Талас, а также Чуйской, Кочкорской и Иссык-Кульской долин от калмыкских завоевателей. Новой информацией подтверждено, что он поехал в Андижан во второй раз и сразился с захватчиками. Бердике сначала был лишь рядовым нукером под предводительством Эр Солтоноя, позже Кубат бия. Батыром его признали, когда он несколько раз вышел сражаться в поединке (эрөөл) и показал себя как непобедимого батыра. Во всех вариантах кыргызских</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санжыра отмечается, что Бердике батыра в свое время высоко ценили такие предводители и батыры как Эр Солтоной, Итим, Шабек, Кыйыр, Каратал, Темиркан, Атаке, Жайыл, Болоткан, Садык. Во времена калмыцкого превосходства, умер хан калмыков Тулемат, Джедигер хану народ не подчинялся, не прислушивался к его словам и решал вопросы по своему усмотрению. Перед очередным боем, стоявшие во главе казахов батыры – Туле бий, Айтеке и Казыбек, со стороны кыргызов – Болот бий, Эр Солтоной, Бердике и Джайыл батыры готовились к поединку (эрөөл). Когда кыргызские и казахские батыры 13 раз потерпели поражение от калмыцких батыров, Эр Солтоной с большой надеждой приглашает Бердике батыра в центр. В поединке (эрөөл) Бердике своей дубиной разбивает голову своему противнику. После этого поединки закончились победой воодушевленных кыргызских и казахских батыров. Сопоставлением исторических источников подтверждено, что кыргызы и казахи одержали над разъяренными калмыками 27 побед подряд. В информации, предоставленной </w:t>
      </w:r>
      <w:r w:rsidR="005C2C03" w:rsidRPr="007944B5">
        <w:rPr>
          <w:rFonts w:ascii="Times New Roman" w:eastAsia="Calibri" w:hAnsi="Times New Roman" w:cs="Times New Roman"/>
          <w:sz w:val="28"/>
          <w:szCs w:val="28"/>
        </w:rPr>
        <w:t xml:space="preserve">русскими </w:t>
      </w:r>
      <w:r w:rsidR="005C2C03" w:rsidRPr="007944B5">
        <w:rPr>
          <w:rFonts w:ascii="Times New Roman" w:eastAsia="Calibri" w:hAnsi="Times New Roman" w:cs="Times New Roman"/>
          <w:sz w:val="28"/>
          <w:szCs w:val="28"/>
        </w:rPr>
        <w:lastRenderedPageBreak/>
        <w:t>учеными,</w:t>
      </w:r>
      <w:r w:rsidRPr="007944B5">
        <w:rPr>
          <w:rFonts w:ascii="Times New Roman" w:eastAsia="Calibri" w:hAnsi="Times New Roman" w:cs="Times New Roman"/>
          <w:sz w:val="28"/>
          <w:szCs w:val="28"/>
        </w:rPr>
        <w:t xml:space="preserve"> повествуется об освобождении Бердике батыром от калмыков территории Иссык-Куля. Великий предводитель южных кыргызов</w:t>
      </w:r>
      <w:r w:rsidR="00FB5D0A">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Кубат</w:t>
      </w:r>
      <w:r w:rsidR="00FB5D0A">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 (1755-57 гг.)</w:t>
      </w:r>
      <w:r w:rsidR="005C2C03"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rPr>
        <w:t xml:space="preserve"> нуждаясь в помощи Бердике батыра, отправляет к нему гонца. Во времена, когда на юге в Ходжентском направлении стояла тяжелая политическая ситуация, Бердике батыр в 1758 году воевал на стороне Кокандской власти против цинской армии. Дана точная информация о том, что в урочище Кок-Кия (Көк-Кыя) местности Аксы близ Тегене</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Бердике батыр убил калмыцкого хана Маргашку. Как показано в исследовании, владелец Кокандского престола Нарбото</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 приказал лазутчикам убить приближенного Кубат</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бию</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Бердике батыра. Лазутчики, отравив наконечники стрел</w:t>
      </w:r>
      <w:r w:rsidR="005C2C03" w:rsidRPr="007944B5">
        <w:rPr>
          <w:rFonts w:ascii="Times New Roman" w:eastAsia="Calibri" w:hAnsi="Times New Roman" w:cs="Times New Roman"/>
          <w:sz w:val="28"/>
          <w:szCs w:val="28"/>
          <w:lang w:val="ky-KG"/>
        </w:rPr>
        <w:t>,</w:t>
      </w:r>
      <w:r w:rsidRPr="007944B5">
        <w:rPr>
          <w:rFonts w:ascii="Times New Roman" w:eastAsia="Calibri" w:hAnsi="Times New Roman" w:cs="Times New Roman"/>
          <w:sz w:val="28"/>
          <w:szCs w:val="28"/>
        </w:rPr>
        <w:t xml:space="preserve"> пристрелили его. От отравленных стрел Бердике батыр погиб в 1774 году в возрасте 58 лет. В устных легендах, сказаниях и санжыра сохранилось много информации о Бердике батыре в период калмыцких нашествий в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веке.</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Атаке батыр</w:t>
      </w:r>
      <w:r w:rsidR="005D6BCB">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известен в истории не только как предводитель кыргызов в противостоянии калмыцким захватчикам, но и как личность, отправившая первых послов в столицу России и установившая первые дипломатические связи с Россией. Детство Атаке совпало со временем, когда рос авторитет его отца Тыная. В 1718-22 гг. когда земли на побережьях рек Чу и Талас в Иссык-Кульской котловине захватило Джунгарское ханство, кыргызские племена во главе которых был отец Атаке Тынай</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 были вынуждены эмигрировать к южным кыргызам в окрестности близ города Андижан.</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Шествия калмыков в сторону Чуя, ожесточенное столкновение в вытеснении кыргызов из Чуйской долины приходятся на 1733 год. Исходя из информации, что тогда Тынай</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уулу Атаке и Кошой</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уулу</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Момокону было 13 лет, можно предположить, что Атаке родился в 1720 году. В 17-18 летнем возрасте он совершил немало подвигов и получил большую славу. Эмигрировавшие из Семиречья кыргызы - племя солто осело в верхней части Андижана, к ним примкнуло племя сарыбагыш, в окрестностях Оша осели саяки. После смерти Тыная, власть перешла его сыну Атаке. Вторую часть сарбагышев стал возглавлять сын Учуке</w:t>
      </w:r>
      <w:r w:rsidR="00FB5D0A">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Маматкул. Кокандский правитель Эрдене</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бий втихаря точивший зуб на кыргызов хотел вызвать Атаке и убить, но благодаря своей находчивости Атаке батыру удалось спастись. В диссертации указано о том, что кыргызские предводители в проведенном собрании приблизительно в 1747-1748 гг. приняли общее решение и могущественная сила, состоявшая из каждого племени обратило в прах калмыцкие заселения в Таласской долине – Капка, Олуя-Ате (Тараз) и ниже в Чуйской долине – Кара-Кыштаке и вытеснило вплоть до Боомского ущелья. Перед последней решающей атакой собрав пять тысяч человек с лучшими конями и сняряжениями, кыргызские предводители провели военный совет в Таласской долине в местности Ала-Бель, и Отмок. 3-тысячная кыргызская армия под руководством Атаке и Бердике батыров </w:t>
      </w:r>
      <w:r w:rsidRPr="007944B5">
        <w:rPr>
          <w:rFonts w:ascii="Times New Roman" w:eastAsia="Calibri" w:hAnsi="Times New Roman" w:cs="Times New Roman"/>
          <w:sz w:val="28"/>
          <w:szCs w:val="28"/>
        </w:rPr>
        <w:lastRenderedPageBreak/>
        <w:t xml:space="preserve">атаковав в Ашмаре, в конце концов в урочище Кок-Джар в юго-западной части Токмака разгромили калмыцкого предводителя Доргула и его армию.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К этому времени выросли новые поколения, мечтавшие о независимости своего народа. После смерти калмыцкого хана Галдан-Цэрена в период 1745-1755 гг. во дворце усилилась борьба за престол, начались раздоры и противостояния между его сыновьями. В результате нескончаемых последовательных натисков со стороны кыргызов, калмыки понесли</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большие</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 xml:space="preserve">потери и, опасаясь новых вторжений, стали перебираться в сторону Иссык-Кульской котловины. Атаке батыр со своим войском продолжал военные походы по освобождению Чуйской долины от врагов, воины под его руководством освободили Чон-Кемин и, пробравшись на Иссык-Куль через Тору-Айгырский перевал, очистили от калмыков северную часть озера.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Как показано в исследовании, междоусобицы среди калмыков набрали обороты после смерти Эрдэне-Батыр-хунтээдж. В результате борьбы за престол хунтээджами</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Джунгарского ханства стали его сыновья Сэнге, Галдан и Дундук</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Сэрен. После Сэрена к власти пришел Давачи. Родной племянник Галдан</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Цэрена</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Амурсан сдал Давачи китайским властям и в 1755 году занял его место. После Давачи прервался род Эрдэне-Батыра, последний хан джунгаров</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Амурсан будучи в бегах от китайских войск умер в 1755 году от болезни оспы. В 1757 году Джунгарское ханство перестало существовать. В препятствовании захватнической политике этого ханства и в его окончательном уничтожении большую роль сыграл и кыргызской народ во главе с мудрыми предводителями и отважными батырами.</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заключение диссертационной работы были обобщены результаты данного исследования и сделаны следующие </w:t>
      </w:r>
      <w:r w:rsidRPr="007944B5">
        <w:rPr>
          <w:rFonts w:ascii="Times New Roman" w:eastAsia="Calibri" w:hAnsi="Times New Roman" w:cs="Times New Roman"/>
          <w:b/>
          <w:sz w:val="28"/>
          <w:szCs w:val="28"/>
        </w:rPr>
        <w:t>выводы:</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1. Исторический путь местностей, где жил кыргызский народ в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 был очень трудным. В то время из-за деления кыргызских племен на различные группы, в условиях непрерывных набегов со стороны России и ойрат-джунгарских захватчиков кыргызы были разрознены и не могли создать единое государство.</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2. На Саяно-Алтае в начале </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века началась волна захватов со стороны Русских властей и, верховье Енисея Тобол и вся территория Иртыша была подчинена их владению. Захватнической политике русских способствовало давление со стороны ойратов, характер противостояния русских с Джунгарским государством постепенно усиливался.</w:t>
      </w:r>
    </w:p>
    <w:p w:rsidR="000F08F3" w:rsidRPr="007944B5" w:rsidRDefault="00F67D9E"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3. З</w:t>
      </w:r>
      <w:r w:rsidR="000F08F3" w:rsidRPr="007944B5">
        <w:rPr>
          <w:rFonts w:ascii="Times New Roman" w:eastAsia="Calibri" w:hAnsi="Times New Roman" w:cs="Times New Roman"/>
          <w:sz w:val="28"/>
          <w:szCs w:val="28"/>
        </w:rPr>
        <w:t>ахватнической политике Джунгарского ханства в Средней Азии кыргызы, несмотря на то, что они разрозненно жили на большой территории, одинаково гордо носили имя «Кыргызского народа», вели родоплеменную политику и боролись за независимость. Это приобрело большой политический характер.</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4. Целью русских властей было продолжение кыргызами и казахами сражения против могущественных джунгаров и ослабление двух народов </w:t>
      </w:r>
      <w:r w:rsidRPr="007944B5">
        <w:rPr>
          <w:rFonts w:ascii="Times New Roman" w:eastAsia="Calibri" w:hAnsi="Times New Roman" w:cs="Times New Roman"/>
          <w:sz w:val="28"/>
          <w:szCs w:val="28"/>
        </w:rPr>
        <w:lastRenderedPageBreak/>
        <w:t xml:space="preserve">здесь, на Сибирской стороне. На этой основе захватническая политика джунгаров в Центральной Азии усиливалась с каждым днем, в результате чего в период 1697-1723 гг. ими были подчинены северные кыргызы и казахи.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5. В кочевом образе жизни военно-политической деятельностью кыргызов была борьба за независимость. Двустороннее военное положение кыргызов в те времена привело к осложнению культурно-экономического состояния. В противостоянии внешнему врагу этнические кыргызы Центральной Азии, Восточного Туркестана, Тянь-Шаня явились доказательством объединения в единый дружный народ. </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6. В истории доказано, что кыргызы пережили трудные времена и являлись народом, который проводил родоплеменную политику как единый народ в затянувшейся на длительный период борьбе за независимость и до конца боролся за освобождение. Благодаря активной непрерывной борьбе кыргызских батыров в обеспечении независимости кыргызского государства открылся путь в будущее государственности.</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7. В результате непрерывной борьбы против Джунгарского ханства в 1718-1759 гг. на протяжении 41 года, вытесненные с севера на юг кыргызы смогли освободить свои земли и народ и обрести независимость.</w:t>
      </w:r>
    </w:p>
    <w:p w:rsidR="000F08F3" w:rsidRPr="007944B5" w:rsidRDefault="000F08F3" w:rsidP="007944B5">
      <w:pPr>
        <w:spacing w:after="0" w:line="240" w:lineRule="auto"/>
        <w:ind w:left="1416" w:firstLine="708"/>
        <w:jc w:val="both"/>
        <w:rPr>
          <w:rFonts w:ascii="Times New Roman" w:eastAsia="Calibri" w:hAnsi="Times New Roman" w:cs="Times New Roman"/>
          <w:b/>
          <w:sz w:val="28"/>
          <w:szCs w:val="28"/>
        </w:rPr>
      </w:pPr>
      <w:r w:rsidRPr="007944B5">
        <w:rPr>
          <w:rFonts w:ascii="Times New Roman" w:eastAsia="Calibri" w:hAnsi="Times New Roman" w:cs="Times New Roman"/>
          <w:b/>
          <w:sz w:val="28"/>
          <w:szCs w:val="28"/>
        </w:rPr>
        <w:t>Практические рекомендации:</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В заключение исследования по теме диссертационной работы даны следующие практические рекомендации:</w:t>
      </w:r>
    </w:p>
    <w:p w:rsidR="000F08F3" w:rsidRPr="007944B5" w:rsidRDefault="000F08F3" w:rsidP="007944B5">
      <w:pPr>
        <w:numPr>
          <w:ilvl w:val="0"/>
          <w:numId w:val="3"/>
        </w:numPr>
        <w:spacing w:after="0" w:line="240" w:lineRule="auto"/>
        <w:contextualSpacing/>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Углубленно провести более обширные исследования по задачам, рассмотренным в диссертации и опубликовать ряд монографий, диссертационных работ;</w:t>
      </w:r>
    </w:p>
    <w:p w:rsidR="000F08F3" w:rsidRPr="007944B5" w:rsidRDefault="000F08F3" w:rsidP="007944B5">
      <w:pPr>
        <w:numPr>
          <w:ilvl w:val="0"/>
          <w:numId w:val="3"/>
        </w:numPr>
        <w:spacing w:after="0" w:line="240" w:lineRule="auto"/>
        <w:contextualSpacing/>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Вновь обратить внимание на некоторые диссертационные работы по истории Кыргызстана, и ввести их в программу высших и средних образовательных учреждений;</w:t>
      </w:r>
    </w:p>
    <w:p w:rsidR="000F08F3" w:rsidRPr="007944B5" w:rsidRDefault="000F08F3" w:rsidP="007944B5">
      <w:pPr>
        <w:numPr>
          <w:ilvl w:val="0"/>
          <w:numId w:val="3"/>
        </w:numPr>
        <w:spacing w:after="0" w:line="240" w:lineRule="auto"/>
        <w:contextualSpacing/>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Провести республиканские и в сотрудничестве с Россией, КНР и др. странами международные научно-практические конференции по рассмотренным в исследовании задачам.</w:t>
      </w:r>
    </w:p>
    <w:p w:rsidR="000F08F3" w:rsidRPr="007944B5" w:rsidRDefault="000F08F3" w:rsidP="007944B5">
      <w:pPr>
        <w:spacing w:after="0" w:line="240" w:lineRule="auto"/>
        <w:ind w:firstLine="708"/>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В качестве приложения к диссертационной работе даны фото, изображения, относящиеся к истории </w:t>
      </w:r>
      <w:r w:rsidRPr="007944B5">
        <w:rPr>
          <w:rFonts w:ascii="Times New Roman" w:eastAsia="Calibri" w:hAnsi="Times New Roman" w:cs="Times New Roman"/>
          <w:sz w:val="28"/>
          <w:szCs w:val="28"/>
          <w:lang w:val="en-US"/>
        </w:rPr>
        <w:t>XVII</w:t>
      </w:r>
      <w:r w:rsidRPr="007944B5">
        <w:rPr>
          <w:rFonts w:ascii="Times New Roman" w:eastAsia="Calibri" w:hAnsi="Times New Roman" w:cs="Times New Roman"/>
          <w:sz w:val="28"/>
          <w:szCs w:val="28"/>
        </w:rPr>
        <w:t>-</w:t>
      </w:r>
      <w:r w:rsidRPr="007944B5">
        <w:rPr>
          <w:rFonts w:ascii="Times New Roman" w:eastAsia="Calibri" w:hAnsi="Times New Roman" w:cs="Times New Roman"/>
          <w:sz w:val="28"/>
          <w:szCs w:val="28"/>
          <w:lang w:val="en-US"/>
        </w:rPr>
        <w:t>XVIII</w:t>
      </w:r>
      <w:r w:rsidRPr="007944B5">
        <w:rPr>
          <w:rFonts w:ascii="Times New Roman" w:eastAsia="Calibri" w:hAnsi="Times New Roman" w:cs="Times New Roman"/>
          <w:sz w:val="28"/>
          <w:szCs w:val="28"/>
        </w:rPr>
        <w:t xml:space="preserve"> вв. </w:t>
      </w:r>
    </w:p>
    <w:p w:rsidR="000F08F3" w:rsidRPr="007944B5" w:rsidRDefault="000F08F3" w:rsidP="007944B5">
      <w:pPr>
        <w:spacing w:after="0" w:line="240" w:lineRule="auto"/>
        <w:ind w:firstLine="708"/>
        <w:jc w:val="both"/>
        <w:rPr>
          <w:rFonts w:ascii="Times New Roman" w:eastAsia="Calibri" w:hAnsi="Times New Roman" w:cs="Times New Roman"/>
          <w:b/>
          <w:sz w:val="28"/>
          <w:szCs w:val="28"/>
        </w:rPr>
      </w:pPr>
      <w:r w:rsidRPr="007944B5">
        <w:rPr>
          <w:rFonts w:ascii="Times New Roman" w:eastAsia="Calibri" w:hAnsi="Times New Roman" w:cs="Times New Roman"/>
          <w:b/>
          <w:sz w:val="28"/>
          <w:szCs w:val="28"/>
        </w:rPr>
        <w:t>Основное содержание диссертации отражено в следующих статьях:</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1. </w:t>
      </w:r>
      <w:r w:rsidR="00F25B3C">
        <w:rPr>
          <w:rFonts w:ascii="Times New Roman" w:eastAsia="Calibri" w:hAnsi="Times New Roman" w:cs="Times New Roman"/>
          <w:sz w:val="28"/>
          <w:szCs w:val="28"/>
        </w:rPr>
        <w:t xml:space="preserve">Бийлибаев, К.Ш. </w:t>
      </w:r>
      <w:r w:rsidRPr="007944B5">
        <w:rPr>
          <w:rFonts w:ascii="Times New Roman" w:eastAsia="Calibri" w:hAnsi="Times New Roman" w:cs="Times New Roman"/>
          <w:sz w:val="28"/>
          <w:szCs w:val="28"/>
        </w:rPr>
        <w:t>Общественно-политическая деятельность Бердике батыра в освобождении кыргызских земель от джунгарских завоевателей. Журнал «Известия вузов». Б.: 2014. № 3. С.153-157.</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2. </w:t>
      </w:r>
      <w:r w:rsidR="00F25B3C">
        <w:rPr>
          <w:rFonts w:ascii="Times New Roman" w:eastAsia="Calibri" w:hAnsi="Times New Roman" w:cs="Times New Roman"/>
          <w:sz w:val="28"/>
          <w:szCs w:val="28"/>
        </w:rPr>
        <w:t xml:space="preserve">Бийлибаев, К.Ш. </w:t>
      </w:r>
      <w:r w:rsidRPr="007944B5">
        <w:rPr>
          <w:rFonts w:ascii="Times New Roman" w:eastAsia="Calibri" w:hAnsi="Times New Roman" w:cs="Times New Roman"/>
          <w:sz w:val="28"/>
          <w:szCs w:val="28"/>
        </w:rPr>
        <w:t>Формирование кыргызского народа и развитие политического общества. Журнал «Известия вузов». Б.: 2014. № 11. С. 139-142.</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lastRenderedPageBreak/>
        <w:t xml:space="preserve">3. </w:t>
      </w:r>
      <w:r w:rsidR="00F25B3C">
        <w:rPr>
          <w:rFonts w:ascii="Times New Roman" w:eastAsia="Calibri" w:hAnsi="Times New Roman" w:cs="Times New Roman"/>
          <w:sz w:val="28"/>
          <w:szCs w:val="28"/>
        </w:rPr>
        <w:t xml:space="preserve">Бийлибаев, К.Ш. </w:t>
      </w:r>
      <w:r w:rsidRPr="007944B5">
        <w:rPr>
          <w:rFonts w:ascii="Times New Roman" w:eastAsia="Calibri" w:hAnsi="Times New Roman" w:cs="Times New Roman"/>
          <w:sz w:val="28"/>
          <w:szCs w:val="28"/>
        </w:rPr>
        <w:t>Политическое и социально-экономическое положение кыргызов (XVII-XVIII вв.). Журнал «Наука, новые технологии и инновации Кыргызстана. Б.: 2015. № 3. С. 140-147.</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4. </w:t>
      </w:r>
      <w:r w:rsidR="00F25B3C">
        <w:rPr>
          <w:rFonts w:ascii="Times New Roman" w:eastAsia="Calibri" w:hAnsi="Times New Roman" w:cs="Times New Roman"/>
          <w:sz w:val="28"/>
          <w:szCs w:val="28"/>
        </w:rPr>
        <w:t xml:space="preserve">Бийлибаев, К.Ш. </w:t>
      </w:r>
      <w:r w:rsidRPr="007944B5">
        <w:rPr>
          <w:rFonts w:ascii="Times New Roman" w:eastAsia="Calibri" w:hAnsi="Times New Roman" w:cs="Times New Roman"/>
          <w:sz w:val="28"/>
          <w:szCs w:val="28"/>
        </w:rPr>
        <w:t>Кубат</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бий и Эр Солтоной – организаторы борьбы за независимость (XVIII в.) Журнал «Наука, новые технологии и инновации Кыргызстана». Б.: 2015. № 4. С. 181-188.</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5. </w:t>
      </w:r>
      <w:r w:rsidR="00F25B3C">
        <w:rPr>
          <w:rFonts w:ascii="Times New Roman" w:eastAsia="Calibri" w:hAnsi="Times New Roman" w:cs="Times New Roman"/>
          <w:sz w:val="28"/>
          <w:szCs w:val="28"/>
        </w:rPr>
        <w:t xml:space="preserve">Бийлибаев, К.Ш. </w:t>
      </w:r>
      <w:r w:rsidRPr="007944B5">
        <w:rPr>
          <w:rFonts w:ascii="Times New Roman" w:eastAsia="Calibri" w:hAnsi="Times New Roman" w:cs="Times New Roman"/>
          <w:sz w:val="28"/>
          <w:szCs w:val="28"/>
        </w:rPr>
        <w:t>Вклад Атаке батыра в освобождении кыргызских земель (XVIII в.) Журнал «Известия Вузов Кыргызстан». Б.: 2016. № 2. С. 105-109.</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6. </w:t>
      </w:r>
      <w:r w:rsidR="00F25B3C">
        <w:rPr>
          <w:rFonts w:ascii="Times New Roman" w:eastAsia="Calibri" w:hAnsi="Times New Roman" w:cs="Times New Roman"/>
          <w:sz w:val="28"/>
          <w:szCs w:val="28"/>
        </w:rPr>
        <w:t xml:space="preserve">Бийлибаев, К.Ш. </w:t>
      </w:r>
      <w:r w:rsidRPr="007944B5">
        <w:rPr>
          <w:rFonts w:ascii="Times New Roman" w:eastAsia="Calibri" w:hAnsi="Times New Roman" w:cs="Times New Roman"/>
          <w:sz w:val="28"/>
          <w:szCs w:val="28"/>
        </w:rPr>
        <w:t>Борьба народов Центральной Азии против джунгарского ханства (XVIII в.) Научно-методический журнал. «Проблемы современной науки и образования». РФ, г. Иваново. 2016. № 4. С. 52-59.</w:t>
      </w:r>
    </w:p>
    <w:p w:rsidR="000F08F3" w:rsidRPr="007944B5" w:rsidRDefault="000F08F3" w:rsidP="007944B5">
      <w:pPr>
        <w:spacing w:after="0" w:line="240" w:lineRule="auto"/>
        <w:jc w:val="both"/>
        <w:rPr>
          <w:rFonts w:ascii="Times New Roman" w:eastAsia="Calibri" w:hAnsi="Times New Roman" w:cs="Times New Roman"/>
          <w:sz w:val="28"/>
          <w:szCs w:val="28"/>
        </w:rPr>
      </w:pPr>
      <w:r w:rsidRPr="007944B5">
        <w:rPr>
          <w:rFonts w:ascii="Times New Roman" w:eastAsia="Calibri" w:hAnsi="Times New Roman" w:cs="Times New Roman"/>
          <w:sz w:val="28"/>
          <w:szCs w:val="28"/>
        </w:rPr>
        <w:t xml:space="preserve">7. </w:t>
      </w:r>
      <w:r w:rsidR="00F25B3C">
        <w:rPr>
          <w:rFonts w:ascii="Times New Roman" w:eastAsia="Calibri" w:hAnsi="Times New Roman" w:cs="Times New Roman"/>
          <w:sz w:val="28"/>
          <w:szCs w:val="28"/>
        </w:rPr>
        <w:t xml:space="preserve">Бийлибаев, К.Ш. </w:t>
      </w:r>
      <w:r w:rsidRPr="007944B5">
        <w:rPr>
          <w:rFonts w:ascii="Times New Roman" w:eastAsia="Calibri" w:hAnsi="Times New Roman" w:cs="Times New Roman"/>
          <w:sz w:val="28"/>
          <w:szCs w:val="28"/>
        </w:rPr>
        <w:t>Борьба кыргызов против джунгарских</w:t>
      </w:r>
      <w:r w:rsidR="00F25B3C">
        <w:rPr>
          <w:rFonts w:ascii="Times New Roman" w:eastAsia="Calibri" w:hAnsi="Times New Roman" w:cs="Times New Roman"/>
          <w:sz w:val="28"/>
          <w:szCs w:val="28"/>
        </w:rPr>
        <w:t xml:space="preserve"> </w:t>
      </w:r>
      <w:r w:rsidRPr="007944B5">
        <w:rPr>
          <w:rFonts w:ascii="Times New Roman" w:eastAsia="Calibri" w:hAnsi="Times New Roman" w:cs="Times New Roman"/>
          <w:sz w:val="28"/>
          <w:szCs w:val="28"/>
        </w:rPr>
        <w:t>завователей (XVII-XVIII вв.)  Научно-теоретический журнал «Вестник ТГУПБП». Хучанд – Kyujand. Республики Таджикистан. 2019. № 3 (80). С. 27-36.</w:t>
      </w: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0F08F3" w:rsidRPr="007944B5" w:rsidRDefault="000F08F3" w:rsidP="007944B5">
      <w:pPr>
        <w:spacing w:after="0" w:line="240" w:lineRule="auto"/>
        <w:jc w:val="both"/>
        <w:rPr>
          <w:rFonts w:ascii="Times New Roman" w:eastAsia="Calibri" w:hAnsi="Times New Roman" w:cs="Times New Roman"/>
          <w:sz w:val="28"/>
          <w:szCs w:val="28"/>
        </w:rPr>
      </w:pPr>
    </w:p>
    <w:p w:rsidR="007944B5" w:rsidRDefault="007944B5">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FB5D0A" w:rsidRDefault="000F08F3" w:rsidP="004134F5">
      <w:pPr>
        <w:spacing w:after="0" w:line="240" w:lineRule="auto"/>
        <w:ind w:left="2124" w:firstLine="708"/>
        <w:rPr>
          <w:rFonts w:ascii="Times New Roman" w:eastAsia="Calibri" w:hAnsi="Times New Roman" w:cs="Times New Roman"/>
          <w:b/>
          <w:sz w:val="26"/>
          <w:szCs w:val="26"/>
        </w:rPr>
      </w:pPr>
      <w:r w:rsidRPr="00FB5D0A">
        <w:rPr>
          <w:rFonts w:ascii="Times New Roman" w:eastAsia="Calibri" w:hAnsi="Times New Roman" w:cs="Times New Roman"/>
          <w:b/>
          <w:sz w:val="26"/>
          <w:szCs w:val="26"/>
        </w:rPr>
        <w:lastRenderedPageBreak/>
        <w:t>Резюме</w:t>
      </w:r>
    </w:p>
    <w:p w:rsidR="00CA7930" w:rsidRDefault="000F08F3" w:rsidP="00F25B3C">
      <w:pPr>
        <w:spacing w:after="0" w:line="240" w:lineRule="auto"/>
        <w:jc w:val="both"/>
        <w:rPr>
          <w:rFonts w:ascii="Times New Roman" w:eastAsia="Calibri" w:hAnsi="Times New Roman" w:cs="Times New Roman"/>
          <w:b/>
          <w:sz w:val="26"/>
          <w:szCs w:val="26"/>
        </w:rPr>
      </w:pPr>
      <w:r w:rsidRPr="00FB5D0A">
        <w:rPr>
          <w:rFonts w:ascii="Times New Roman" w:eastAsia="Calibri" w:hAnsi="Times New Roman" w:cs="Times New Roman"/>
          <w:b/>
          <w:sz w:val="26"/>
          <w:szCs w:val="26"/>
        </w:rPr>
        <w:t>ди</w:t>
      </w:r>
      <w:r w:rsidR="007944B5" w:rsidRPr="00FB5D0A">
        <w:rPr>
          <w:rFonts w:ascii="Times New Roman" w:eastAsia="Calibri" w:hAnsi="Times New Roman" w:cs="Times New Roman"/>
          <w:b/>
          <w:sz w:val="26"/>
          <w:szCs w:val="26"/>
        </w:rPr>
        <w:t>ссертации БийлибаеваКайнарбека</w:t>
      </w:r>
      <w:r w:rsidR="00FB5D0A">
        <w:rPr>
          <w:rFonts w:ascii="Times New Roman" w:eastAsia="Calibri" w:hAnsi="Times New Roman" w:cs="Times New Roman"/>
          <w:b/>
          <w:sz w:val="26"/>
          <w:szCs w:val="26"/>
        </w:rPr>
        <w:t xml:space="preserve"> </w:t>
      </w:r>
      <w:r w:rsidRPr="00FB5D0A">
        <w:rPr>
          <w:rFonts w:ascii="Times New Roman" w:eastAsia="Calibri" w:hAnsi="Times New Roman" w:cs="Times New Roman"/>
          <w:b/>
          <w:sz w:val="26"/>
          <w:szCs w:val="26"/>
        </w:rPr>
        <w:t>Шеримкуловича</w:t>
      </w:r>
      <w:r w:rsidR="00A43A45" w:rsidRPr="00FB5D0A">
        <w:rPr>
          <w:rFonts w:ascii="Times New Roman" w:eastAsia="Calibri" w:hAnsi="Times New Roman" w:cs="Times New Roman"/>
          <w:b/>
          <w:sz w:val="26"/>
          <w:szCs w:val="26"/>
        </w:rPr>
        <w:t xml:space="preserve">на </w:t>
      </w:r>
      <w:r w:rsidRPr="00FB5D0A">
        <w:rPr>
          <w:rFonts w:ascii="Times New Roman" w:eastAsia="Calibri" w:hAnsi="Times New Roman" w:cs="Times New Roman"/>
          <w:b/>
          <w:sz w:val="26"/>
          <w:szCs w:val="26"/>
        </w:rPr>
        <w:t>соискание ученой степени кандидата исторических наук</w:t>
      </w:r>
      <w:r w:rsidR="00A43A45" w:rsidRPr="00FB5D0A">
        <w:rPr>
          <w:rFonts w:ascii="Times New Roman" w:eastAsia="Calibri" w:hAnsi="Times New Roman" w:cs="Times New Roman"/>
          <w:b/>
          <w:sz w:val="26"/>
          <w:szCs w:val="26"/>
        </w:rPr>
        <w:t xml:space="preserve"> по </w:t>
      </w:r>
      <w:r w:rsidRPr="00FB5D0A">
        <w:rPr>
          <w:rFonts w:ascii="Times New Roman" w:eastAsia="Calibri" w:hAnsi="Times New Roman" w:cs="Times New Roman"/>
          <w:b/>
          <w:sz w:val="26"/>
          <w:szCs w:val="26"/>
        </w:rPr>
        <w:t>специаль</w:t>
      </w:r>
      <w:r w:rsidR="00A43A45" w:rsidRPr="00FB5D0A">
        <w:rPr>
          <w:rFonts w:ascii="Times New Roman" w:eastAsia="Calibri" w:hAnsi="Times New Roman" w:cs="Times New Roman"/>
          <w:b/>
          <w:sz w:val="26"/>
          <w:szCs w:val="26"/>
        </w:rPr>
        <w:t xml:space="preserve">ности 07.00.02. – отечественная </w:t>
      </w:r>
      <w:r w:rsidRPr="00FB5D0A">
        <w:rPr>
          <w:rFonts w:ascii="Times New Roman" w:eastAsia="Calibri" w:hAnsi="Times New Roman" w:cs="Times New Roman"/>
          <w:b/>
          <w:sz w:val="26"/>
          <w:szCs w:val="26"/>
        </w:rPr>
        <w:t xml:space="preserve">история, </w:t>
      </w:r>
      <w:r w:rsidR="000831C1" w:rsidRPr="00FB5D0A">
        <w:rPr>
          <w:rFonts w:ascii="Times New Roman" w:eastAsia="Calibri" w:hAnsi="Times New Roman" w:cs="Times New Roman"/>
          <w:b/>
          <w:sz w:val="26"/>
          <w:szCs w:val="26"/>
        </w:rPr>
        <w:t>на тему: «</w:t>
      </w:r>
      <w:r w:rsidRPr="00FB5D0A">
        <w:rPr>
          <w:rFonts w:ascii="Times New Roman" w:eastAsia="Calibri" w:hAnsi="Times New Roman" w:cs="Times New Roman"/>
          <w:b/>
          <w:sz w:val="26"/>
          <w:szCs w:val="26"/>
        </w:rPr>
        <w:t>Борьба кыргызского народа за независимость против ойрат-джунгарских нашествий (XVII-XVIII вв.)</w:t>
      </w:r>
      <w:r w:rsidR="000831C1" w:rsidRPr="00FB5D0A">
        <w:rPr>
          <w:rFonts w:ascii="Times New Roman" w:eastAsia="Calibri" w:hAnsi="Times New Roman" w:cs="Times New Roman"/>
          <w:b/>
          <w:sz w:val="26"/>
          <w:szCs w:val="26"/>
        </w:rPr>
        <w:t>»</w:t>
      </w:r>
    </w:p>
    <w:p w:rsidR="00FB5D0A" w:rsidRPr="00FB5D0A" w:rsidRDefault="00FB5D0A" w:rsidP="007944B5">
      <w:pPr>
        <w:spacing w:after="0" w:line="240" w:lineRule="auto"/>
        <w:jc w:val="right"/>
        <w:rPr>
          <w:rFonts w:ascii="Times New Roman" w:eastAsia="Calibri" w:hAnsi="Times New Roman" w:cs="Times New Roman"/>
          <w:b/>
          <w:sz w:val="26"/>
          <w:szCs w:val="26"/>
        </w:rPr>
      </w:pPr>
    </w:p>
    <w:p w:rsidR="009F1B90" w:rsidRPr="00FB5D0A" w:rsidRDefault="000F08F3" w:rsidP="007944B5">
      <w:pPr>
        <w:spacing w:after="0" w:line="240" w:lineRule="auto"/>
        <w:ind w:firstLine="708"/>
        <w:jc w:val="both"/>
        <w:rPr>
          <w:rFonts w:ascii="Times New Roman" w:eastAsia="Calibri" w:hAnsi="Times New Roman" w:cs="Times New Roman"/>
          <w:sz w:val="26"/>
          <w:szCs w:val="26"/>
        </w:rPr>
      </w:pPr>
      <w:r w:rsidRPr="00FB5D0A">
        <w:rPr>
          <w:rFonts w:ascii="Times New Roman" w:eastAsia="Calibri" w:hAnsi="Times New Roman" w:cs="Times New Roman"/>
          <w:b/>
          <w:sz w:val="26"/>
          <w:szCs w:val="26"/>
        </w:rPr>
        <w:t>Ключевые слова:</w:t>
      </w:r>
      <w:r w:rsidRPr="00FB5D0A">
        <w:rPr>
          <w:rFonts w:ascii="Times New Roman" w:eastAsia="Calibri" w:hAnsi="Times New Roman" w:cs="Times New Roman"/>
          <w:sz w:val="26"/>
          <w:szCs w:val="26"/>
        </w:rPr>
        <w:t>Джунгарское ханство, народы Центральной и Средней Азии, история XVII-XVIII вв., борьба против завоевателей, миграционные процессы, Цинское государство.</w:t>
      </w:r>
    </w:p>
    <w:p w:rsidR="000F08F3" w:rsidRPr="00FB5D0A" w:rsidRDefault="000F08F3" w:rsidP="007944B5">
      <w:pPr>
        <w:spacing w:after="0" w:line="240" w:lineRule="auto"/>
        <w:ind w:firstLine="708"/>
        <w:jc w:val="both"/>
        <w:rPr>
          <w:rFonts w:ascii="Times New Roman" w:eastAsia="Calibri" w:hAnsi="Times New Roman" w:cs="Times New Roman"/>
          <w:sz w:val="26"/>
          <w:szCs w:val="26"/>
        </w:rPr>
      </w:pPr>
      <w:r w:rsidRPr="00FB5D0A">
        <w:rPr>
          <w:rFonts w:ascii="Times New Roman" w:eastAsia="Calibri" w:hAnsi="Times New Roman" w:cs="Times New Roman"/>
          <w:b/>
          <w:sz w:val="26"/>
          <w:szCs w:val="26"/>
        </w:rPr>
        <w:t>Цель диссертации:</w:t>
      </w:r>
      <w:r w:rsidRPr="00FB5D0A">
        <w:rPr>
          <w:rFonts w:ascii="Times New Roman" w:eastAsia="Calibri" w:hAnsi="Times New Roman" w:cs="Times New Roman"/>
          <w:sz w:val="26"/>
          <w:szCs w:val="26"/>
        </w:rPr>
        <w:t xml:space="preserve"> комплексное исследование истории борьбы кыргызского народа за независимость против ойрат-джунгарских нашествий (XVII-XVIII вв.).</w:t>
      </w:r>
    </w:p>
    <w:p w:rsidR="000F08F3" w:rsidRPr="00FB5D0A" w:rsidRDefault="000F08F3" w:rsidP="007944B5">
      <w:pPr>
        <w:spacing w:after="0" w:line="240" w:lineRule="auto"/>
        <w:ind w:firstLine="708"/>
        <w:jc w:val="both"/>
        <w:rPr>
          <w:rFonts w:ascii="Times New Roman" w:eastAsia="Calibri" w:hAnsi="Times New Roman" w:cs="Times New Roman"/>
          <w:sz w:val="26"/>
          <w:szCs w:val="26"/>
        </w:rPr>
      </w:pPr>
      <w:r w:rsidRPr="00FB5D0A">
        <w:rPr>
          <w:rFonts w:ascii="Times New Roman" w:eastAsia="Calibri" w:hAnsi="Times New Roman" w:cs="Times New Roman"/>
          <w:b/>
          <w:sz w:val="26"/>
          <w:szCs w:val="26"/>
        </w:rPr>
        <w:t>Объект исследования</w:t>
      </w:r>
      <w:r w:rsidRPr="00FB5D0A">
        <w:rPr>
          <w:rFonts w:ascii="Times New Roman" w:eastAsia="Calibri" w:hAnsi="Times New Roman" w:cs="Times New Roman"/>
          <w:sz w:val="26"/>
          <w:szCs w:val="26"/>
        </w:rPr>
        <w:t>: Борьба кыргызского народа за независимость против ойрат-джунгарских нашествий (XVII-XVIII вв.).</w:t>
      </w:r>
    </w:p>
    <w:p w:rsidR="000F08F3" w:rsidRPr="00FB5D0A" w:rsidRDefault="000F08F3" w:rsidP="007944B5">
      <w:pPr>
        <w:spacing w:after="0" w:line="240" w:lineRule="auto"/>
        <w:ind w:firstLine="708"/>
        <w:jc w:val="both"/>
        <w:rPr>
          <w:rFonts w:ascii="Times New Roman" w:eastAsia="Calibri" w:hAnsi="Times New Roman" w:cs="Times New Roman"/>
          <w:sz w:val="26"/>
          <w:szCs w:val="26"/>
        </w:rPr>
      </w:pPr>
      <w:r w:rsidRPr="00FB5D0A">
        <w:rPr>
          <w:rFonts w:ascii="Times New Roman" w:eastAsia="Calibri" w:hAnsi="Times New Roman" w:cs="Times New Roman"/>
          <w:b/>
          <w:sz w:val="26"/>
          <w:szCs w:val="26"/>
        </w:rPr>
        <w:t>Предмет исследования:</w:t>
      </w:r>
      <w:r w:rsidRPr="00FB5D0A">
        <w:rPr>
          <w:rFonts w:ascii="Times New Roman" w:eastAsia="Calibri" w:hAnsi="Times New Roman" w:cs="Times New Roman"/>
          <w:sz w:val="26"/>
          <w:szCs w:val="26"/>
        </w:rPr>
        <w:t xml:space="preserve"> Особенности борьбы кыргызов против ойрат-джунгарских нашествий, состояние народов в регионах Центральной Азии и их совместное противостояние.</w:t>
      </w:r>
    </w:p>
    <w:p w:rsidR="00BF4523" w:rsidRPr="00FB5D0A" w:rsidRDefault="000F08F3" w:rsidP="007944B5">
      <w:pPr>
        <w:spacing w:after="0" w:line="240" w:lineRule="auto"/>
        <w:ind w:firstLine="708"/>
        <w:jc w:val="both"/>
        <w:rPr>
          <w:rFonts w:ascii="Times New Roman" w:eastAsia="Calibri" w:hAnsi="Times New Roman" w:cs="Times New Roman"/>
          <w:sz w:val="26"/>
          <w:szCs w:val="26"/>
        </w:rPr>
      </w:pPr>
      <w:r w:rsidRPr="00FB5D0A">
        <w:rPr>
          <w:rFonts w:ascii="Times New Roman" w:eastAsia="Calibri" w:hAnsi="Times New Roman" w:cs="Times New Roman"/>
          <w:b/>
          <w:sz w:val="26"/>
          <w:szCs w:val="26"/>
        </w:rPr>
        <w:t>Методы исследования:</w:t>
      </w:r>
      <w:r w:rsidRPr="00FB5D0A">
        <w:rPr>
          <w:rFonts w:ascii="Times New Roman" w:eastAsia="Calibri" w:hAnsi="Times New Roman" w:cs="Times New Roman"/>
          <w:sz w:val="26"/>
          <w:szCs w:val="26"/>
        </w:rPr>
        <w:t xml:space="preserve"> при анализе исторических процессов использованы методы современной исторической науки. В ходе исследования автором применены принципы историзма, диалектическое единство, системно-структурное и сравнительно-сопоставительное методы.</w:t>
      </w:r>
    </w:p>
    <w:p w:rsidR="000F08F3" w:rsidRPr="00FB5D0A" w:rsidRDefault="000F08F3" w:rsidP="007944B5">
      <w:pPr>
        <w:spacing w:after="0" w:line="240" w:lineRule="auto"/>
        <w:ind w:firstLine="708"/>
        <w:jc w:val="both"/>
        <w:rPr>
          <w:rFonts w:ascii="Times New Roman" w:eastAsia="Calibri" w:hAnsi="Times New Roman" w:cs="Times New Roman"/>
          <w:sz w:val="26"/>
          <w:szCs w:val="26"/>
        </w:rPr>
      </w:pPr>
      <w:r w:rsidRPr="00FB5D0A">
        <w:rPr>
          <w:rFonts w:ascii="Times New Roman" w:eastAsia="Calibri" w:hAnsi="Times New Roman" w:cs="Times New Roman"/>
          <w:b/>
          <w:sz w:val="26"/>
          <w:szCs w:val="26"/>
        </w:rPr>
        <w:t>Новизна научного исследования</w:t>
      </w:r>
      <w:r w:rsidRPr="00FB5D0A">
        <w:rPr>
          <w:rFonts w:ascii="Times New Roman" w:eastAsia="Calibri" w:hAnsi="Times New Roman" w:cs="Times New Roman"/>
          <w:sz w:val="26"/>
          <w:szCs w:val="26"/>
        </w:rPr>
        <w:t>: в процессе исследования выбранной темы рассмотрены и проведены анализы на источники и историографию, социально-экономические состояние, отношения кыргызов с соседними этносами в политической среде, а также самостоятельно комплексно рассмотрена политическая история борьбы кыргызов против Ойрат-Джунгарских нашествий. Если до этого о подвигах героев устных сказаний и малых эпосов говорилось лишь в устных санжыра, то в исследовании выявлена попытка рассмотрения храбрости кыргызских батыров и их политической деятельности как историческую действительность событий того периода.</w:t>
      </w:r>
    </w:p>
    <w:p w:rsidR="002A7841" w:rsidRPr="00FB5D0A" w:rsidRDefault="000F08F3" w:rsidP="007944B5">
      <w:pPr>
        <w:spacing w:after="0" w:line="240" w:lineRule="auto"/>
        <w:ind w:firstLine="708"/>
        <w:jc w:val="both"/>
        <w:rPr>
          <w:rFonts w:ascii="Times New Roman" w:eastAsia="Calibri" w:hAnsi="Times New Roman" w:cs="Times New Roman"/>
          <w:sz w:val="26"/>
          <w:szCs w:val="26"/>
        </w:rPr>
      </w:pPr>
      <w:r w:rsidRPr="00FB5D0A">
        <w:rPr>
          <w:rFonts w:ascii="Times New Roman" w:eastAsia="Calibri" w:hAnsi="Times New Roman" w:cs="Times New Roman"/>
          <w:b/>
          <w:sz w:val="26"/>
          <w:szCs w:val="26"/>
        </w:rPr>
        <w:t>Практическая значимость исследования:</w:t>
      </w:r>
      <w:r w:rsidRPr="00FB5D0A">
        <w:rPr>
          <w:rFonts w:ascii="Times New Roman" w:eastAsia="Calibri" w:hAnsi="Times New Roman" w:cs="Times New Roman"/>
          <w:sz w:val="26"/>
          <w:szCs w:val="26"/>
        </w:rPr>
        <w:t xml:space="preserve"> диссертация вносит значительный вклад в развитие отечественной исторической науки, в историю кыргызов в XVII-XVIII вв. Собранные фактические материалы диссертации имеют практическое значение для дальнейших научных изысканий, в подготовке учебников, учебных пособий для студентов вузов, в процессе преподавания и воспитания молодого поколения. Особенно стоит отметить восполнение белых пятен истории, забытых имен батыров в исторической науке и возрождение их имен в историческом сознании народа, а также их роль в воспитании молодежи в духе межнационального согласия.</w:t>
      </w:r>
    </w:p>
    <w:p w:rsidR="000F08F3" w:rsidRPr="00A60981" w:rsidRDefault="000F08F3"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bCs/>
          <w:sz w:val="26"/>
          <w:szCs w:val="26"/>
        </w:rPr>
        <w:t>Структура и объем исследования</w:t>
      </w:r>
      <w:r w:rsidRPr="00FB5D0A">
        <w:rPr>
          <w:rFonts w:ascii="Times New Roman" w:eastAsia="Calibri" w:hAnsi="Times New Roman" w:cs="Times New Roman"/>
          <w:sz w:val="26"/>
          <w:szCs w:val="26"/>
        </w:rPr>
        <w:t>: рукопись диссертации состоит из введения, 4 глав, заключения, практических рекомендации, списка использованной литературы, источников и приложения. Объем</w:t>
      </w:r>
      <w:r w:rsidRPr="00A60981">
        <w:rPr>
          <w:rFonts w:ascii="Times New Roman" w:eastAsia="Calibri" w:hAnsi="Times New Roman" w:cs="Times New Roman"/>
          <w:sz w:val="26"/>
          <w:szCs w:val="26"/>
          <w:lang w:val="en-US"/>
        </w:rPr>
        <w:t xml:space="preserve"> </w:t>
      </w:r>
      <w:r w:rsidRPr="00FB5D0A">
        <w:rPr>
          <w:rFonts w:ascii="Times New Roman" w:eastAsia="Calibri" w:hAnsi="Times New Roman" w:cs="Times New Roman"/>
          <w:sz w:val="26"/>
          <w:szCs w:val="26"/>
        </w:rPr>
        <w:t>диссертации</w:t>
      </w:r>
      <w:r w:rsidRPr="00A60981">
        <w:rPr>
          <w:rFonts w:ascii="Times New Roman" w:eastAsia="Calibri" w:hAnsi="Times New Roman" w:cs="Times New Roman"/>
          <w:sz w:val="26"/>
          <w:szCs w:val="26"/>
          <w:lang w:val="en-US"/>
        </w:rPr>
        <w:t xml:space="preserve"> </w:t>
      </w:r>
      <w:r w:rsidRPr="00FB5D0A">
        <w:rPr>
          <w:rFonts w:ascii="Times New Roman" w:eastAsia="Calibri" w:hAnsi="Times New Roman" w:cs="Times New Roman"/>
          <w:sz w:val="26"/>
          <w:szCs w:val="26"/>
          <w:lang w:val="en-US"/>
        </w:rPr>
        <w:t>c</w:t>
      </w:r>
      <w:r w:rsidRPr="00FB5D0A">
        <w:rPr>
          <w:rFonts w:ascii="Times New Roman" w:eastAsia="Calibri" w:hAnsi="Times New Roman" w:cs="Times New Roman"/>
          <w:sz w:val="26"/>
          <w:szCs w:val="26"/>
        </w:rPr>
        <w:t>остоит</w:t>
      </w:r>
      <w:r w:rsidRPr="00A60981">
        <w:rPr>
          <w:rFonts w:ascii="Times New Roman" w:eastAsia="Calibri" w:hAnsi="Times New Roman" w:cs="Times New Roman"/>
          <w:sz w:val="26"/>
          <w:szCs w:val="26"/>
          <w:lang w:val="en-US"/>
        </w:rPr>
        <w:t xml:space="preserve"> </w:t>
      </w:r>
      <w:r w:rsidRPr="00FB5D0A">
        <w:rPr>
          <w:rFonts w:ascii="Times New Roman" w:eastAsia="Calibri" w:hAnsi="Times New Roman" w:cs="Times New Roman"/>
          <w:sz w:val="26"/>
          <w:szCs w:val="26"/>
        </w:rPr>
        <w:t>из</w:t>
      </w:r>
      <w:r w:rsidRPr="00A60981">
        <w:rPr>
          <w:rFonts w:ascii="Times New Roman" w:eastAsia="Calibri" w:hAnsi="Times New Roman" w:cs="Times New Roman"/>
          <w:sz w:val="26"/>
          <w:szCs w:val="26"/>
          <w:lang w:val="en-US"/>
        </w:rPr>
        <w:t xml:space="preserve"> 172 </w:t>
      </w:r>
      <w:r w:rsidRPr="00FB5D0A">
        <w:rPr>
          <w:rFonts w:ascii="Times New Roman" w:eastAsia="Calibri" w:hAnsi="Times New Roman" w:cs="Times New Roman"/>
          <w:sz w:val="26"/>
          <w:szCs w:val="26"/>
        </w:rPr>
        <w:t>листов</w:t>
      </w:r>
      <w:r w:rsidRPr="00A60981">
        <w:rPr>
          <w:rFonts w:ascii="Times New Roman" w:eastAsia="Calibri" w:hAnsi="Times New Roman" w:cs="Times New Roman"/>
          <w:sz w:val="26"/>
          <w:szCs w:val="26"/>
          <w:lang w:val="en-US"/>
        </w:rPr>
        <w:t xml:space="preserve">, </w:t>
      </w:r>
      <w:r w:rsidRPr="00FB5D0A">
        <w:rPr>
          <w:rFonts w:ascii="Times New Roman" w:eastAsia="Calibri" w:hAnsi="Times New Roman" w:cs="Times New Roman"/>
          <w:sz w:val="26"/>
          <w:szCs w:val="26"/>
        </w:rPr>
        <w:t>вместе</w:t>
      </w:r>
      <w:r w:rsidRPr="00A60981">
        <w:rPr>
          <w:rFonts w:ascii="Times New Roman" w:eastAsia="Calibri" w:hAnsi="Times New Roman" w:cs="Times New Roman"/>
          <w:sz w:val="26"/>
          <w:szCs w:val="26"/>
          <w:lang w:val="en-US"/>
        </w:rPr>
        <w:t xml:space="preserve"> </w:t>
      </w:r>
      <w:r w:rsidRPr="00FB5D0A">
        <w:rPr>
          <w:rFonts w:ascii="Times New Roman" w:eastAsia="Calibri" w:hAnsi="Times New Roman" w:cs="Times New Roman"/>
          <w:sz w:val="26"/>
          <w:szCs w:val="26"/>
        </w:rPr>
        <w:t>с</w:t>
      </w:r>
      <w:r w:rsidRPr="00A60981">
        <w:rPr>
          <w:rFonts w:ascii="Times New Roman" w:eastAsia="Calibri" w:hAnsi="Times New Roman" w:cs="Times New Roman"/>
          <w:sz w:val="26"/>
          <w:szCs w:val="26"/>
          <w:lang w:val="en-US"/>
        </w:rPr>
        <w:t xml:space="preserve"> </w:t>
      </w:r>
      <w:r w:rsidRPr="00FB5D0A">
        <w:rPr>
          <w:rFonts w:ascii="Times New Roman" w:eastAsia="Calibri" w:hAnsi="Times New Roman" w:cs="Times New Roman"/>
          <w:sz w:val="26"/>
          <w:szCs w:val="26"/>
        </w:rPr>
        <w:t>приложением</w:t>
      </w:r>
      <w:r w:rsidRPr="00A60981">
        <w:rPr>
          <w:rFonts w:ascii="Times New Roman" w:eastAsia="Calibri" w:hAnsi="Times New Roman" w:cs="Times New Roman"/>
          <w:sz w:val="26"/>
          <w:szCs w:val="26"/>
          <w:lang w:val="en-US"/>
        </w:rPr>
        <w:t xml:space="preserve"> 188 </w:t>
      </w:r>
      <w:r w:rsidRPr="00FB5D0A">
        <w:rPr>
          <w:rFonts w:ascii="Times New Roman" w:eastAsia="Calibri" w:hAnsi="Times New Roman" w:cs="Times New Roman"/>
          <w:sz w:val="26"/>
          <w:szCs w:val="26"/>
        </w:rPr>
        <w:t>листов</w:t>
      </w:r>
      <w:r w:rsidRPr="00A60981">
        <w:rPr>
          <w:rFonts w:ascii="Times New Roman" w:eastAsia="Calibri" w:hAnsi="Times New Roman" w:cs="Times New Roman"/>
          <w:sz w:val="26"/>
          <w:szCs w:val="26"/>
          <w:lang w:val="en-US"/>
        </w:rPr>
        <w:t>.</w:t>
      </w:r>
    </w:p>
    <w:p w:rsidR="00FB5D0A" w:rsidRPr="00A60981" w:rsidRDefault="00FB5D0A" w:rsidP="007944B5">
      <w:pPr>
        <w:spacing w:after="0" w:line="240" w:lineRule="auto"/>
        <w:jc w:val="center"/>
        <w:rPr>
          <w:rFonts w:ascii="Times New Roman" w:eastAsia="Calibri" w:hAnsi="Times New Roman" w:cs="Times New Roman"/>
          <w:b/>
          <w:bCs/>
          <w:sz w:val="26"/>
          <w:szCs w:val="26"/>
          <w:lang w:val="en-US"/>
        </w:rPr>
      </w:pPr>
    </w:p>
    <w:p w:rsidR="00FB5D0A" w:rsidRPr="00A60981" w:rsidRDefault="00FB5D0A" w:rsidP="007944B5">
      <w:pPr>
        <w:spacing w:after="0" w:line="240" w:lineRule="auto"/>
        <w:jc w:val="center"/>
        <w:rPr>
          <w:rFonts w:ascii="Times New Roman" w:eastAsia="Calibri" w:hAnsi="Times New Roman" w:cs="Times New Roman"/>
          <w:b/>
          <w:bCs/>
          <w:sz w:val="26"/>
          <w:szCs w:val="26"/>
          <w:lang w:val="en-US"/>
        </w:rPr>
      </w:pPr>
    </w:p>
    <w:p w:rsidR="00FB5D0A" w:rsidRPr="00A60981" w:rsidRDefault="00FB5D0A" w:rsidP="007944B5">
      <w:pPr>
        <w:spacing w:after="0" w:line="240" w:lineRule="auto"/>
        <w:jc w:val="center"/>
        <w:rPr>
          <w:rFonts w:ascii="Times New Roman" w:eastAsia="Calibri" w:hAnsi="Times New Roman" w:cs="Times New Roman"/>
          <w:b/>
          <w:bCs/>
          <w:sz w:val="26"/>
          <w:szCs w:val="26"/>
          <w:lang w:val="en-US"/>
        </w:rPr>
      </w:pPr>
    </w:p>
    <w:p w:rsidR="00FB5D0A" w:rsidRPr="00A60981" w:rsidRDefault="00FB5D0A" w:rsidP="007944B5">
      <w:pPr>
        <w:spacing w:after="0" w:line="240" w:lineRule="auto"/>
        <w:jc w:val="center"/>
        <w:rPr>
          <w:rFonts w:ascii="Times New Roman" w:eastAsia="Calibri" w:hAnsi="Times New Roman" w:cs="Times New Roman"/>
          <w:b/>
          <w:bCs/>
          <w:sz w:val="26"/>
          <w:szCs w:val="26"/>
          <w:lang w:val="en-US"/>
        </w:rPr>
      </w:pPr>
    </w:p>
    <w:p w:rsidR="00FB5D0A" w:rsidRPr="00FB5D0A" w:rsidRDefault="004952C7" w:rsidP="004134F5">
      <w:pPr>
        <w:spacing w:after="0" w:line="240" w:lineRule="auto"/>
        <w:ind w:left="2832" w:firstLine="708"/>
        <w:rPr>
          <w:rFonts w:ascii="Times New Roman" w:eastAsia="Calibri" w:hAnsi="Times New Roman" w:cs="Times New Roman"/>
          <w:b/>
          <w:bCs/>
          <w:sz w:val="26"/>
          <w:szCs w:val="26"/>
          <w:lang w:val="en-US"/>
        </w:rPr>
      </w:pPr>
      <w:r w:rsidRPr="00FB5D0A">
        <w:rPr>
          <w:rFonts w:ascii="Times New Roman" w:eastAsia="Calibri" w:hAnsi="Times New Roman" w:cs="Times New Roman"/>
          <w:b/>
          <w:bCs/>
          <w:sz w:val="26"/>
          <w:szCs w:val="26"/>
          <w:lang w:val="en-US"/>
        </w:rPr>
        <w:lastRenderedPageBreak/>
        <w:t>Resume</w:t>
      </w:r>
    </w:p>
    <w:p w:rsidR="004952C7" w:rsidRPr="00FB5D0A" w:rsidRDefault="00F25B3C" w:rsidP="00FB5D0A">
      <w:pPr>
        <w:spacing w:after="0" w:line="240" w:lineRule="auto"/>
        <w:jc w:val="both"/>
        <w:rPr>
          <w:rFonts w:ascii="Times New Roman" w:eastAsia="Calibri" w:hAnsi="Times New Roman" w:cs="Times New Roman"/>
          <w:b/>
          <w:bCs/>
          <w:sz w:val="26"/>
          <w:szCs w:val="26"/>
          <w:lang w:val="en-US"/>
        </w:rPr>
      </w:pPr>
      <w:r>
        <w:rPr>
          <w:rFonts w:ascii="Times New Roman" w:eastAsia="Calibri" w:hAnsi="Times New Roman" w:cs="Times New Roman"/>
          <w:b/>
          <w:bCs/>
          <w:sz w:val="26"/>
          <w:szCs w:val="26"/>
          <w:lang w:val="en-US"/>
        </w:rPr>
        <w:t>of</w:t>
      </w:r>
      <w:r w:rsidR="00FB5D0A" w:rsidRPr="00FB5D0A">
        <w:rPr>
          <w:rFonts w:ascii="Times New Roman" w:eastAsia="Calibri" w:hAnsi="Times New Roman" w:cs="Times New Roman"/>
          <w:b/>
          <w:bCs/>
          <w:sz w:val="26"/>
          <w:szCs w:val="26"/>
          <w:lang w:val="en-US"/>
        </w:rPr>
        <w:t xml:space="preserve"> </w:t>
      </w:r>
      <w:r w:rsidR="004952C7" w:rsidRPr="00FB5D0A">
        <w:rPr>
          <w:rFonts w:ascii="Times New Roman" w:eastAsia="Calibri" w:hAnsi="Times New Roman" w:cs="Times New Roman"/>
          <w:b/>
          <w:bCs/>
          <w:sz w:val="26"/>
          <w:szCs w:val="26"/>
          <w:lang w:val="en-US"/>
        </w:rPr>
        <w:t>BiylibayevKaynarbekSherimkulovich</w:t>
      </w:r>
      <w:r w:rsidR="00FB5D0A" w:rsidRPr="00FB5D0A">
        <w:rPr>
          <w:rFonts w:ascii="Times New Roman" w:eastAsia="Calibri" w:hAnsi="Times New Roman" w:cs="Times New Roman"/>
          <w:b/>
          <w:bCs/>
          <w:sz w:val="26"/>
          <w:szCs w:val="26"/>
          <w:lang w:val="en-US"/>
        </w:rPr>
        <w:t xml:space="preserve"> </w:t>
      </w:r>
      <w:r w:rsidR="004952C7" w:rsidRPr="00FB5D0A">
        <w:rPr>
          <w:rFonts w:ascii="Times New Roman" w:eastAsia="Calibri" w:hAnsi="Times New Roman" w:cs="Times New Roman"/>
          <w:b/>
          <w:bCs/>
          <w:sz w:val="26"/>
          <w:szCs w:val="26"/>
          <w:lang w:val="en-US"/>
        </w:rPr>
        <w:t>Dissertationfor a Scientific Degree of historical Sciences candidates, specialty 07.00.02. - native history, on the theme: "The Struggle of the Kyrgyz people for independence against the Oirat-Dzungarian invasions (XVII-XVIII centuries)"</w:t>
      </w:r>
    </w:p>
    <w:p w:rsidR="00FB5D0A" w:rsidRPr="00FB5D0A" w:rsidRDefault="00FB5D0A" w:rsidP="007944B5">
      <w:pPr>
        <w:spacing w:after="0" w:line="240" w:lineRule="auto"/>
        <w:rPr>
          <w:rFonts w:ascii="Times New Roman" w:eastAsia="Calibri" w:hAnsi="Times New Roman" w:cs="Times New Roman"/>
          <w:b/>
          <w:bCs/>
          <w:sz w:val="26"/>
          <w:szCs w:val="26"/>
          <w:lang w:val="en-US"/>
        </w:rPr>
      </w:pPr>
    </w:p>
    <w:p w:rsidR="004952C7" w:rsidRPr="00FB5D0A" w:rsidRDefault="004952C7"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sz w:val="26"/>
          <w:szCs w:val="26"/>
          <w:lang w:val="en-US"/>
        </w:rPr>
        <w:t>Key</w:t>
      </w:r>
      <w:r w:rsidR="00F25B3C" w:rsidRPr="007F724E">
        <w:rPr>
          <w:rFonts w:ascii="Times New Roman" w:eastAsia="Calibri" w:hAnsi="Times New Roman" w:cs="Times New Roman"/>
          <w:b/>
          <w:sz w:val="26"/>
          <w:szCs w:val="26"/>
          <w:lang w:val="en-US"/>
        </w:rPr>
        <w:t xml:space="preserve"> </w:t>
      </w:r>
      <w:r w:rsidRPr="00FB5D0A">
        <w:rPr>
          <w:rFonts w:ascii="Times New Roman" w:eastAsia="Calibri" w:hAnsi="Times New Roman" w:cs="Times New Roman"/>
          <w:b/>
          <w:sz w:val="26"/>
          <w:szCs w:val="26"/>
          <w:lang w:val="en-US"/>
        </w:rPr>
        <w:t>words</w:t>
      </w:r>
      <w:r w:rsidRPr="00FB5D0A">
        <w:rPr>
          <w:rFonts w:ascii="Times New Roman" w:eastAsia="Calibri" w:hAnsi="Times New Roman" w:cs="Times New Roman"/>
          <w:sz w:val="26"/>
          <w:szCs w:val="26"/>
          <w:lang w:val="en-US"/>
        </w:rPr>
        <w:t>: Dzungarian khanate, peoples of Central and Middle Asia, history of the XVII-XVIII centuries, struggle against conquerors, migration processes, Qing state.</w:t>
      </w:r>
    </w:p>
    <w:p w:rsidR="004952C7" w:rsidRPr="00FB5D0A" w:rsidRDefault="004952C7"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bCs/>
          <w:sz w:val="26"/>
          <w:szCs w:val="26"/>
          <w:lang w:val="en-US"/>
        </w:rPr>
        <w:t>The purpose of the Dissertation</w:t>
      </w:r>
      <w:r w:rsidRPr="00FB5D0A">
        <w:rPr>
          <w:rFonts w:ascii="Times New Roman" w:eastAsia="Calibri" w:hAnsi="Times New Roman" w:cs="Times New Roman"/>
          <w:sz w:val="26"/>
          <w:szCs w:val="26"/>
          <w:lang w:val="en-US"/>
        </w:rPr>
        <w:t>: a comprehensive study of the history of the Kyrgyz people`s struggle for independence against the Oirat-Dzungarian invasions (XVII-XVIII centuries).</w:t>
      </w:r>
    </w:p>
    <w:p w:rsidR="004952C7" w:rsidRPr="00FB5D0A" w:rsidRDefault="004952C7"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bCs/>
          <w:sz w:val="26"/>
          <w:szCs w:val="26"/>
          <w:lang w:val="en-US"/>
        </w:rPr>
        <w:t>Object of research</w:t>
      </w:r>
      <w:r w:rsidRPr="00FB5D0A">
        <w:rPr>
          <w:rFonts w:ascii="Times New Roman" w:eastAsia="Calibri" w:hAnsi="Times New Roman" w:cs="Times New Roman"/>
          <w:sz w:val="26"/>
          <w:szCs w:val="26"/>
          <w:lang w:val="en-US"/>
        </w:rPr>
        <w:t>: The struggle of the Kyrgyz people for independence against the Oirat-Dzungarian invasions (XVII-XVIII centuries).</w:t>
      </w:r>
    </w:p>
    <w:p w:rsidR="004952C7" w:rsidRPr="00FB5D0A" w:rsidRDefault="004952C7"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bCs/>
          <w:sz w:val="26"/>
          <w:szCs w:val="26"/>
          <w:lang w:val="en-US"/>
        </w:rPr>
        <w:t>Subject of research</w:t>
      </w:r>
      <w:r w:rsidRPr="00FB5D0A">
        <w:rPr>
          <w:rFonts w:ascii="Times New Roman" w:eastAsia="Calibri" w:hAnsi="Times New Roman" w:cs="Times New Roman"/>
          <w:sz w:val="26"/>
          <w:szCs w:val="26"/>
          <w:lang w:val="en-US"/>
        </w:rPr>
        <w:t>: Features of the struggle of the Kyrgyz against Oirat-Dzungarian invasions, condition of peoples in the regions of Central Asia and their joint confrontation.</w:t>
      </w:r>
    </w:p>
    <w:p w:rsidR="004952C7" w:rsidRPr="00FB5D0A" w:rsidRDefault="004952C7"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bCs/>
          <w:sz w:val="26"/>
          <w:szCs w:val="26"/>
          <w:lang w:val="en-US"/>
        </w:rPr>
        <w:t>Research methods</w:t>
      </w:r>
      <w:r w:rsidRPr="00FB5D0A">
        <w:rPr>
          <w:rFonts w:ascii="Times New Roman" w:eastAsia="Calibri" w:hAnsi="Times New Roman" w:cs="Times New Roman"/>
          <w:sz w:val="26"/>
          <w:szCs w:val="26"/>
          <w:lang w:val="en-US"/>
        </w:rPr>
        <w:t>: The methods of modern historical science are used in the analysis of historical processes. During the research the author applied the principles of historicism, dialectical unity, system-structural and comparative methods.</w:t>
      </w:r>
    </w:p>
    <w:p w:rsidR="004952C7" w:rsidRPr="00FB5D0A" w:rsidRDefault="004952C7"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bCs/>
          <w:sz w:val="26"/>
          <w:szCs w:val="26"/>
          <w:lang w:val="en-US"/>
        </w:rPr>
        <w:t>Novelty of scientific research</w:t>
      </w:r>
      <w:r w:rsidRPr="00FB5D0A">
        <w:rPr>
          <w:rFonts w:ascii="Times New Roman" w:eastAsia="Calibri" w:hAnsi="Times New Roman" w:cs="Times New Roman"/>
          <w:sz w:val="26"/>
          <w:szCs w:val="26"/>
          <w:lang w:val="en-US"/>
        </w:rPr>
        <w:t>: In the course of research of the chosen topic there have been reviewed and conducted analyses on sources and historiography, socio-economic status, relations of the Kyrgyz with neighboring ethnic groups in the political environment, and also there have been independently viewed the political history of the struggle of the Kyrgyz against the Oirat-Dzungarian invasions. If before that time the feats of the heroes of oral legends and small epics were previously mentioned only in the oral sanjyra, the research has identified an attempt to review the bravery of the Kyrgyz batyrs and their political activities as the historical reality of the events of that period.</w:t>
      </w:r>
    </w:p>
    <w:p w:rsidR="004952C7" w:rsidRPr="00FB5D0A" w:rsidRDefault="004952C7"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bCs/>
          <w:sz w:val="26"/>
          <w:szCs w:val="26"/>
          <w:lang w:val="en-US"/>
        </w:rPr>
        <w:t>The practical significance of the research</w:t>
      </w:r>
      <w:r w:rsidRPr="00FB5D0A">
        <w:rPr>
          <w:rFonts w:ascii="Times New Roman" w:eastAsia="Calibri" w:hAnsi="Times New Roman" w:cs="Times New Roman"/>
          <w:sz w:val="26"/>
          <w:szCs w:val="26"/>
          <w:lang w:val="en-US"/>
        </w:rPr>
        <w:t>: The dissertation makes a significant contribution to the development of native historical science and to the history of the Kyrgyz in the XVII-XVIII centuries. The collected actual dissertation materials have the practical importance for further scientific researches, in the preparation of textbooks, workbooks for university students, in the process of teaching and educating the younger generation. It is especially worth noting the replenishment of the white spots of history, the forgotten names of the batyrs in historical science and the revival of their names in the historical consciousness of the people, as well as their role in educating young people in the spirit of interethnic harmony.</w:t>
      </w:r>
    </w:p>
    <w:p w:rsidR="004952C7" w:rsidRPr="00FB5D0A" w:rsidRDefault="004952C7" w:rsidP="007944B5">
      <w:pPr>
        <w:spacing w:after="0" w:line="240" w:lineRule="auto"/>
        <w:ind w:firstLine="708"/>
        <w:jc w:val="both"/>
        <w:rPr>
          <w:rFonts w:ascii="Times New Roman" w:eastAsia="Calibri" w:hAnsi="Times New Roman" w:cs="Times New Roman"/>
          <w:sz w:val="26"/>
          <w:szCs w:val="26"/>
          <w:lang w:val="en-US"/>
        </w:rPr>
      </w:pPr>
      <w:r w:rsidRPr="00FB5D0A">
        <w:rPr>
          <w:rFonts w:ascii="Times New Roman" w:eastAsia="Calibri" w:hAnsi="Times New Roman" w:cs="Times New Roman"/>
          <w:b/>
          <w:bCs/>
          <w:sz w:val="26"/>
          <w:szCs w:val="26"/>
          <w:lang w:val="en-US"/>
        </w:rPr>
        <w:t>Structure and scope of research</w:t>
      </w:r>
      <w:r w:rsidRPr="00FB5D0A">
        <w:rPr>
          <w:rFonts w:ascii="Times New Roman" w:eastAsia="Calibri" w:hAnsi="Times New Roman" w:cs="Times New Roman"/>
          <w:sz w:val="26"/>
          <w:szCs w:val="26"/>
          <w:lang w:val="en-US"/>
        </w:rPr>
        <w:t>: the dissertation manuscript consists of introduction, 4 chapters, conclusion, practical recommendations, a list of used literature, sources, and an Appendix. The volume of the dissertation consists of 172 sheets, together with an Appendix of 188 sheets.</w:t>
      </w:r>
    </w:p>
    <w:p w:rsidR="007944B5" w:rsidRPr="00FB5D0A" w:rsidRDefault="00FB70A6" w:rsidP="007944B5">
      <w:pPr>
        <w:spacing w:after="0" w:line="240" w:lineRule="auto"/>
        <w:ind w:firstLine="708"/>
        <w:jc w:val="both"/>
        <w:rPr>
          <w:rFonts w:ascii="Times New Roman" w:eastAsia="Calibri" w:hAnsi="Times New Roman" w:cs="Times New Roman"/>
          <w:sz w:val="26"/>
          <w:szCs w:val="26"/>
          <w:lang w:val="en-US"/>
        </w:rPr>
      </w:pPr>
      <w:r>
        <w:rPr>
          <w:rFonts w:ascii="Times New Roman" w:eastAsia="Calibri" w:hAnsi="Times New Roman" w:cs="Times New Roman"/>
          <w:noProof/>
          <w:sz w:val="26"/>
          <w:szCs w:val="26"/>
          <w:lang w:eastAsia="ru-RU"/>
        </w:rPr>
        <w:pict>
          <v:shape id="Надпись 1" o:spid="_x0000_s1028" type="#_x0000_t202" style="position:absolute;left:0;text-align:left;margin-left:178.4pt;margin-top:695.6pt;width:108.7pt;height:55.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" fillcolor="white [3201]" stroked="f" strokeweight=".5pt">
            <v:textbox>
              <w:txbxContent>
                <w:p w:rsidR="004B3FED" w:rsidRDefault="004B3FED"/>
              </w:txbxContent>
            </v:textbox>
          </v:shape>
        </w:pict>
      </w:r>
    </w:p>
    <w:sectPr w:rsidR="007944B5" w:rsidRPr="00FB5D0A" w:rsidSect="007944B5">
      <w:footerReference w:type="default" r:id="rId8"/>
      <w:pgSz w:w="11906" w:h="16838" w:code="9"/>
      <w:pgMar w:top="1276" w:right="1418" w:bottom="1418" w:left="121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09" w:rsidRDefault="00D94409">
      <w:pPr>
        <w:spacing w:after="0" w:line="240" w:lineRule="auto"/>
      </w:pPr>
      <w:r>
        <w:separator/>
      </w:r>
    </w:p>
  </w:endnote>
  <w:endnote w:type="continuationSeparator" w:id="0">
    <w:p w:rsidR="00D94409" w:rsidRDefault="00D94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889296"/>
      <w:docPartObj>
        <w:docPartGallery w:val="Page Numbers (Bottom of Page)"/>
        <w:docPartUnique/>
      </w:docPartObj>
    </w:sdtPr>
    <w:sdtEndPr/>
    <w:sdtContent>
      <w:p w:rsidR="00945AB3" w:rsidRDefault="00B172F1">
        <w:pPr>
          <w:pStyle w:val="a6"/>
          <w:jc w:val="center"/>
        </w:pPr>
        <w:r>
          <w:fldChar w:fldCharType="begin"/>
        </w:r>
        <w:r w:rsidR="00F136ED">
          <w:instrText>PAGE   \* MERGEFORMAT</w:instrText>
        </w:r>
        <w:r>
          <w:fldChar w:fldCharType="separate"/>
        </w:r>
        <w:r w:rsidR="00FB70A6">
          <w:rPr>
            <w:noProof/>
          </w:rPr>
          <w:t>19</w:t>
        </w:r>
        <w:r>
          <w:fldChar w:fldCharType="end"/>
        </w:r>
      </w:p>
    </w:sdtContent>
  </w:sdt>
  <w:p w:rsidR="00945AB3" w:rsidRDefault="00FB70A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09" w:rsidRDefault="00D94409">
      <w:pPr>
        <w:spacing w:after="0" w:line="240" w:lineRule="auto"/>
      </w:pPr>
      <w:r>
        <w:separator/>
      </w:r>
    </w:p>
  </w:footnote>
  <w:footnote w:type="continuationSeparator" w:id="0">
    <w:p w:rsidR="00D94409" w:rsidRDefault="00D944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3C62D3"/>
    <w:multiLevelType w:val="hybridMultilevel"/>
    <w:tmpl w:val="7D861FD6"/>
    <w:lvl w:ilvl="0" w:tplc="D6BA43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E679B2"/>
    <w:multiLevelType w:val="hybridMultilevel"/>
    <w:tmpl w:val="45F88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71940D3"/>
    <w:multiLevelType w:val="hybridMultilevel"/>
    <w:tmpl w:val="0EB0D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08F3"/>
    <w:rsid w:val="000026A1"/>
    <w:rsid w:val="000108E9"/>
    <w:rsid w:val="00032EE7"/>
    <w:rsid w:val="00045A17"/>
    <w:rsid w:val="00066112"/>
    <w:rsid w:val="00071FFF"/>
    <w:rsid w:val="0008101A"/>
    <w:rsid w:val="000831C1"/>
    <w:rsid w:val="000B527B"/>
    <w:rsid w:val="000C05EA"/>
    <w:rsid w:val="000E328D"/>
    <w:rsid w:val="000F08F3"/>
    <w:rsid w:val="00105380"/>
    <w:rsid w:val="00195F34"/>
    <w:rsid w:val="001B638F"/>
    <w:rsid w:val="00202842"/>
    <w:rsid w:val="0023334F"/>
    <w:rsid w:val="0028408E"/>
    <w:rsid w:val="002A7841"/>
    <w:rsid w:val="002D6C47"/>
    <w:rsid w:val="00377741"/>
    <w:rsid w:val="0038524D"/>
    <w:rsid w:val="00411415"/>
    <w:rsid w:val="004134F5"/>
    <w:rsid w:val="0042249A"/>
    <w:rsid w:val="00424420"/>
    <w:rsid w:val="0045209D"/>
    <w:rsid w:val="0047098B"/>
    <w:rsid w:val="004952C7"/>
    <w:rsid w:val="004B3FED"/>
    <w:rsid w:val="005033E5"/>
    <w:rsid w:val="0050580E"/>
    <w:rsid w:val="00511D5C"/>
    <w:rsid w:val="00515ADC"/>
    <w:rsid w:val="005325E4"/>
    <w:rsid w:val="00575CB8"/>
    <w:rsid w:val="005C1307"/>
    <w:rsid w:val="005C2C03"/>
    <w:rsid w:val="005C6C14"/>
    <w:rsid w:val="005D6BCB"/>
    <w:rsid w:val="00603C46"/>
    <w:rsid w:val="006528D2"/>
    <w:rsid w:val="00653C19"/>
    <w:rsid w:val="006B2F70"/>
    <w:rsid w:val="006B38A5"/>
    <w:rsid w:val="006B51A0"/>
    <w:rsid w:val="006B529E"/>
    <w:rsid w:val="007944B5"/>
    <w:rsid w:val="007A78B8"/>
    <w:rsid w:val="007E5CAE"/>
    <w:rsid w:val="007F724E"/>
    <w:rsid w:val="007F76D8"/>
    <w:rsid w:val="00883F2D"/>
    <w:rsid w:val="00895E6A"/>
    <w:rsid w:val="008A295C"/>
    <w:rsid w:val="00962EBC"/>
    <w:rsid w:val="009F1B90"/>
    <w:rsid w:val="00A24262"/>
    <w:rsid w:val="00A3452E"/>
    <w:rsid w:val="00A43A45"/>
    <w:rsid w:val="00A60981"/>
    <w:rsid w:val="00A74F08"/>
    <w:rsid w:val="00A903E0"/>
    <w:rsid w:val="00AA5295"/>
    <w:rsid w:val="00AB3223"/>
    <w:rsid w:val="00B172F1"/>
    <w:rsid w:val="00B31F22"/>
    <w:rsid w:val="00B43314"/>
    <w:rsid w:val="00B80671"/>
    <w:rsid w:val="00BD1980"/>
    <w:rsid w:val="00BD44A4"/>
    <w:rsid w:val="00BF4523"/>
    <w:rsid w:val="00BF763E"/>
    <w:rsid w:val="00C11B17"/>
    <w:rsid w:val="00C21D15"/>
    <w:rsid w:val="00C26C57"/>
    <w:rsid w:val="00C42F44"/>
    <w:rsid w:val="00C517E8"/>
    <w:rsid w:val="00C56024"/>
    <w:rsid w:val="00CA7930"/>
    <w:rsid w:val="00D91CCB"/>
    <w:rsid w:val="00D94409"/>
    <w:rsid w:val="00DC0DF0"/>
    <w:rsid w:val="00DF58AB"/>
    <w:rsid w:val="00E128FF"/>
    <w:rsid w:val="00E40A24"/>
    <w:rsid w:val="00E60496"/>
    <w:rsid w:val="00E6297B"/>
    <w:rsid w:val="00E72360"/>
    <w:rsid w:val="00E7497C"/>
    <w:rsid w:val="00EB6670"/>
    <w:rsid w:val="00F136ED"/>
    <w:rsid w:val="00F22675"/>
    <w:rsid w:val="00F25B3C"/>
    <w:rsid w:val="00F47D48"/>
    <w:rsid w:val="00F67D9E"/>
    <w:rsid w:val="00F938DD"/>
    <w:rsid w:val="00FB5D0A"/>
    <w:rsid w:val="00FB70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72EE41C"/>
  <w15:docId w15:val="{FD1BAA36-D191-49A0-88CE-20C0A927E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2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F08F3"/>
  </w:style>
  <w:style w:type="paragraph" w:styleId="a3">
    <w:name w:val="List Paragraph"/>
    <w:basedOn w:val="a"/>
    <w:uiPriority w:val="34"/>
    <w:qFormat/>
    <w:rsid w:val="000F08F3"/>
    <w:pPr>
      <w:ind w:left="720"/>
      <w:contextualSpacing/>
    </w:pPr>
  </w:style>
  <w:style w:type="paragraph" w:styleId="a4">
    <w:name w:val="header"/>
    <w:basedOn w:val="a"/>
    <w:link w:val="a5"/>
    <w:uiPriority w:val="99"/>
    <w:unhideWhenUsed/>
    <w:rsid w:val="000F08F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F08F3"/>
  </w:style>
  <w:style w:type="paragraph" w:styleId="a6">
    <w:name w:val="footer"/>
    <w:basedOn w:val="a"/>
    <w:link w:val="a7"/>
    <w:uiPriority w:val="99"/>
    <w:unhideWhenUsed/>
    <w:rsid w:val="000F08F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F08F3"/>
  </w:style>
  <w:style w:type="paragraph" w:styleId="a8">
    <w:name w:val="Balloon Text"/>
    <w:basedOn w:val="a"/>
    <w:link w:val="a9"/>
    <w:uiPriority w:val="99"/>
    <w:semiHidden/>
    <w:unhideWhenUsed/>
    <w:rsid w:val="000F08F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F0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7B8AD-5DE8-4AF3-933F-A1F95CDD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19</Pages>
  <Words>6871</Words>
  <Characters>39167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Гулмира Сатымкулова</dc:creator>
  <cp:keywords/>
  <dc:description/>
  <cp:lastModifiedBy>Dana Dew</cp:lastModifiedBy>
  <cp:revision>39</cp:revision>
  <cp:lastPrinted>2020-01-27T10:40:00Z</cp:lastPrinted>
  <dcterms:created xsi:type="dcterms:W3CDTF">2020-01-24T16:17:00Z</dcterms:created>
  <dcterms:modified xsi:type="dcterms:W3CDTF">2020-01-31T05:03:00Z</dcterms:modified>
</cp:coreProperties>
</file>