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733" w:rsidRPr="00C95733" w:rsidRDefault="00C95733" w:rsidP="00B444FC">
      <w:pPr>
        <w:pStyle w:val="2"/>
        <w:spacing w:line="240" w:lineRule="auto"/>
        <w:ind w:right="350"/>
        <w:jc w:val="center"/>
        <w:rPr>
          <w:rFonts w:ascii="Times New Roman" w:hAnsi="Times New Roman"/>
          <w:b/>
          <w:sz w:val="28"/>
          <w:szCs w:val="28"/>
        </w:rPr>
      </w:pPr>
      <w:r w:rsidRPr="003C2887">
        <w:rPr>
          <w:rFonts w:ascii="Times New Roman" w:hAnsi="Times New Roman"/>
          <w:b/>
          <w:sz w:val="28"/>
          <w:szCs w:val="28"/>
          <w:lang w:val="ky-KG"/>
        </w:rPr>
        <w:t>Институт</w:t>
      </w:r>
      <w:r w:rsidR="00863A54">
        <w:rPr>
          <w:rFonts w:ascii="Times New Roman" w:hAnsi="Times New Roman"/>
          <w:b/>
          <w:sz w:val="28"/>
          <w:szCs w:val="28"/>
          <w:lang w:val="ky-KG"/>
        </w:rPr>
        <w:t xml:space="preserve"> </w:t>
      </w:r>
      <w:r w:rsidRPr="003C2887">
        <w:rPr>
          <w:rFonts w:ascii="Times New Roman" w:hAnsi="Times New Roman"/>
          <w:b/>
          <w:sz w:val="28"/>
          <w:szCs w:val="28"/>
          <w:lang w:val="ky-KG"/>
        </w:rPr>
        <w:t xml:space="preserve"> истории и культурного </w:t>
      </w:r>
      <w:r>
        <w:rPr>
          <w:rFonts w:ascii="Times New Roman" w:hAnsi="Times New Roman"/>
          <w:b/>
          <w:sz w:val="28"/>
          <w:szCs w:val="28"/>
          <w:lang w:val="ky-KG"/>
        </w:rPr>
        <w:t xml:space="preserve">наследия Национальной Академии </w:t>
      </w:r>
      <w:r w:rsidRPr="003C2887">
        <w:rPr>
          <w:rFonts w:ascii="Times New Roman" w:hAnsi="Times New Roman"/>
          <w:b/>
          <w:sz w:val="28"/>
          <w:szCs w:val="28"/>
          <w:lang w:val="ky-KG"/>
        </w:rPr>
        <w:t>наук Кыргызской Республики</w:t>
      </w:r>
      <w:r>
        <w:rPr>
          <w:rFonts w:ascii="Times New Roman" w:hAnsi="Times New Roman"/>
          <w:b/>
          <w:sz w:val="28"/>
          <w:szCs w:val="28"/>
          <w:lang w:val="ky-KG"/>
        </w:rPr>
        <w:t xml:space="preserve">и </w:t>
      </w:r>
    </w:p>
    <w:p w:rsidR="00C95733" w:rsidRPr="00C95733" w:rsidRDefault="00C95733" w:rsidP="00B444FC">
      <w:pPr>
        <w:pStyle w:val="2"/>
        <w:spacing w:line="240" w:lineRule="auto"/>
        <w:ind w:right="350"/>
        <w:jc w:val="center"/>
        <w:rPr>
          <w:rFonts w:ascii="Times New Roman" w:hAnsi="Times New Roman"/>
          <w:b/>
          <w:sz w:val="28"/>
          <w:szCs w:val="28"/>
        </w:rPr>
      </w:pPr>
      <w:r>
        <w:rPr>
          <w:rFonts w:ascii="Times New Roman" w:hAnsi="Times New Roman"/>
          <w:b/>
          <w:sz w:val="28"/>
          <w:szCs w:val="28"/>
          <w:lang w:val="ky-KG"/>
        </w:rPr>
        <w:t xml:space="preserve"> </w:t>
      </w:r>
      <w:r w:rsidRPr="003C2887">
        <w:rPr>
          <w:rFonts w:ascii="Times New Roman" w:hAnsi="Times New Roman"/>
          <w:b/>
          <w:sz w:val="28"/>
          <w:szCs w:val="28"/>
          <w:lang w:val="ky-KG"/>
        </w:rPr>
        <w:t>Кыргызск</w:t>
      </w:r>
      <w:r w:rsidR="00863A54">
        <w:rPr>
          <w:rFonts w:ascii="Times New Roman" w:hAnsi="Times New Roman"/>
          <w:b/>
          <w:sz w:val="28"/>
          <w:szCs w:val="28"/>
          <w:lang w:val="ky-KG"/>
        </w:rPr>
        <w:t>ий</w:t>
      </w:r>
      <w:r w:rsidRPr="003C2887">
        <w:rPr>
          <w:rFonts w:ascii="Times New Roman" w:hAnsi="Times New Roman"/>
          <w:b/>
          <w:sz w:val="28"/>
          <w:szCs w:val="28"/>
          <w:lang w:val="ky-KG"/>
        </w:rPr>
        <w:t xml:space="preserve"> национальн</w:t>
      </w:r>
      <w:r w:rsidR="00863A54">
        <w:rPr>
          <w:rFonts w:ascii="Times New Roman" w:hAnsi="Times New Roman"/>
          <w:b/>
          <w:sz w:val="28"/>
          <w:szCs w:val="28"/>
          <w:lang w:val="ky-KG"/>
        </w:rPr>
        <w:t>ый</w:t>
      </w:r>
      <w:r w:rsidRPr="003C2887">
        <w:rPr>
          <w:rFonts w:ascii="Times New Roman" w:hAnsi="Times New Roman"/>
          <w:b/>
          <w:sz w:val="28"/>
          <w:szCs w:val="28"/>
          <w:lang w:val="ky-KG"/>
        </w:rPr>
        <w:t xml:space="preserve"> университет им.</w:t>
      </w:r>
      <w:r>
        <w:rPr>
          <w:rFonts w:ascii="Times New Roman" w:hAnsi="Times New Roman"/>
          <w:b/>
          <w:sz w:val="28"/>
          <w:szCs w:val="28"/>
          <w:lang w:val="ky-KG"/>
        </w:rPr>
        <w:t xml:space="preserve"> </w:t>
      </w:r>
      <w:r w:rsidRPr="003C2887">
        <w:rPr>
          <w:rFonts w:ascii="Times New Roman" w:hAnsi="Times New Roman"/>
          <w:b/>
          <w:sz w:val="28"/>
          <w:szCs w:val="28"/>
          <w:lang w:val="ky-KG"/>
        </w:rPr>
        <w:t>Ж.</w:t>
      </w:r>
      <w:r>
        <w:rPr>
          <w:rFonts w:ascii="Times New Roman" w:hAnsi="Times New Roman"/>
          <w:b/>
          <w:sz w:val="28"/>
          <w:szCs w:val="28"/>
          <w:lang w:val="ky-KG"/>
        </w:rPr>
        <w:t xml:space="preserve"> </w:t>
      </w:r>
      <w:r w:rsidRPr="003C2887">
        <w:rPr>
          <w:rFonts w:ascii="Times New Roman" w:hAnsi="Times New Roman"/>
          <w:b/>
          <w:sz w:val="28"/>
          <w:szCs w:val="28"/>
          <w:lang w:val="ky-KG"/>
        </w:rPr>
        <w:t>Баласагына</w:t>
      </w:r>
    </w:p>
    <w:p w:rsidR="004A3D0A" w:rsidRPr="00A374AC" w:rsidRDefault="00C95733" w:rsidP="00B444FC">
      <w:pPr>
        <w:pStyle w:val="2"/>
        <w:spacing w:line="240" w:lineRule="auto"/>
        <w:ind w:right="350"/>
        <w:jc w:val="center"/>
        <w:rPr>
          <w:rFonts w:ascii="Times New Roman" w:hAnsi="Times New Roman"/>
          <w:b/>
          <w:sz w:val="28"/>
          <w:szCs w:val="28"/>
        </w:rPr>
      </w:pPr>
      <w:r>
        <w:rPr>
          <w:rFonts w:ascii="Times New Roman" w:hAnsi="Times New Roman"/>
          <w:b/>
          <w:sz w:val="28"/>
          <w:szCs w:val="28"/>
          <w:lang w:val="ky-KG"/>
        </w:rPr>
        <w:t xml:space="preserve"> Кыргызск</w:t>
      </w:r>
      <w:r w:rsidR="00863A54">
        <w:rPr>
          <w:rFonts w:ascii="Times New Roman" w:hAnsi="Times New Roman"/>
          <w:b/>
          <w:sz w:val="28"/>
          <w:szCs w:val="28"/>
          <w:lang w:val="ky-KG"/>
        </w:rPr>
        <w:t>ий</w:t>
      </w:r>
      <w:r>
        <w:rPr>
          <w:rFonts w:ascii="Times New Roman" w:hAnsi="Times New Roman"/>
          <w:b/>
          <w:sz w:val="28"/>
          <w:szCs w:val="28"/>
          <w:lang w:val="ky-KG"/>
        </w:rPr>
        <w:t xml:space="preserve"> Гуманитарн</w:t>
      </w:r>
      <w:r w:rsidR="00863A54">
        <w:rPr>
          <w:rFonts w:ascii="Times New Roman" w:hAnsi="Times New Roman"/>
          <w:b/>
          <w:sz w:val="28"/>
          <w:szCs w:val="28"/>
          <w:lang w:val="ky-KG"/>
        </w:rPr>
        <w:t>ый</w:t>
      </w:r>
      <w:r>
        <w:rPr>
          <w:rFonts w:ascii="Times New Roman" w:hAnsi="Times New Roman"/>
          <w:b/>
          <w:sz w:val="28"/>
          <w:szCs w:val="28"/>
          <w:lang w:val="ky-KG"/>
        </w:rPr>
        <w:t xml:space="preserve"> Университет им. И.Арабаева</w:t>
      </w:r>
    </w:p>
    <w:p w:rsidR="00C95733" w:rsidRDefault="00C95733" w:rsidP="00B444FC">
      <w:pPr>
        <w:pStyle w:val="2"/>
        <w:spacing w:line="240" w:lineRule="auto"/>
        <w:ind w:right="350"/>
        <w:jc w:val="center"/>
        <w:rPr>
          <w:rFonts w:ascii="Times New Roman" w:hAnsi="Times New Roman"/>
          <w:b/>
          <w:sz w:val="28"/>
          <w:szCs w:val="28"/>
        </w:rPr>
      </w:pPr>
      <w:r>
        <w:rPr>
          <w:rFonts w:ascii="Times New Roman" w:hAnsi="Times New Roman"/>
          <w:b/>
          <w:sz w:val="28"/>
          <w:szCs w:val="28"/>
        </w:rPr>
        <w:t>Диссертационный совет Д.07.13.013</w:t>
      </w:r>
    </w:p>
    <w:p w:rsidR="00A86126" w:rsidRDefault="00A86126" w:rsidP="00A86126">
      <w:pPr>
        <w:pStyle w:val="2"/>
        <w:spacing w:line="240" w:lineRule="auto"/>
        <w:ind w:right="350"/>
        <w:jc w:val="right"/>
        <w:rPr>
          <w:rFonts w:ascii="Times New Roman" w:hAnsi="Times New Roman"/>
          <w:sz w:val="26"/>
          <w:szCs w:val="26"/>
        </w:rPr>
      </w:pPr>
    </w:p>
    <w:p w:rsidR="00C95733" w:rsidRPr="00A86126" w:rsidRDefault="00C95733" w:rsidP="00A86126">
      <w:pPr>
        <w:pStyle w:val="2"/>
        <w:spacing w:line="240" w:lineRule="auto"/>
        <w:ind w:right="350"/>
        <w:jc w:val="right"/>
        <w:rPr>
          <w:rFonts w:ascii="Times New Roman" w:hAnsi="Times New Roman"/>
          <w:sz w:val="26"/>
          <w:szCs w:val="26"/>
        </w:rPr>
      </w:pPr>
      <w:r w:rsidRPr="00A86126">
        <w:rPr>
          <w:rFonts w:ascii="Times New Roman" w:hAnsi="Times New Roman"/>
          <w:sz w:val="26"/>
          <w:szCs w:val="26"/>
        </w:rPr>
        <w:t>На правах рукописи</w:t>
      </w:r>
    </w:p>
    <w:p w:rsidR="00C95733" w:rsidRPr="00A86126" w:rsidRDefault="00A86126" w:rsidP="00A86126">
      <w:pPr>
        <w:pStyle w:val="2"/>
        <w:spacing w:line="240" w:lineRule="auto"/>
        <w:ind w:right="350"/>
        <w:jc w:val="right"/>
        <w:rPr>
          <w:rFonts w:ascii="Times New Roman" w:hAnsi="Times New Roman"/>
          <w:sz w:val="26"/>
          <w:szCs w:val="26"/>
        </w:rPr>
      </w:pPr>
      <w:r w:rsidRPr="00A86126">
        <w:rPr>
          <w:rFonts w:ascii="Times New Roman" w:hAnsi="Times New Roman"/>
          <w:sz w:val="26"/>
          <w:szCs w:val="26"/>
        </w:rPr>
        <w:t>УДК:930.2(575.2) (043.3)</w:t>
      </w:r>
    </w:p>
    <w:p w:rsidR="004A3D0A" w:rsidRDefault="004A3D0A" w:rsidP="00B444FC">
      <w:pPr>
        <w:pStyle w:val="2"/>
        <w:spacing w:line="240" w:lineRule="auto"/>
        <w:ind w:right="350"/>
        <w:jc w:val="center"/>
        <w:rPr>
          <w:rFonts w:ascii="Times New Roman" w:hAnsi="Times New Roman"/>
          <w:b/>
          <w:sz w:val="28"/>
          <w:szCs w:val="28"/>
        </w:rPr>
      </w:pPr>
    </w:p>
    <w:p w:rsidR="00A86126" w:rsidRDefault="00A86126" w:rsidP="00B444FC">
      <w:pPr>
        <w:pStyle w:val="2"/>
        <w:spacing w:line="240" w:lineRule="auto"/>
        <w:ind w:right="350"/>
        <w:jc w:val="center"/>
        <w:rPr>
          <w:rFonts w:ascii="Times New Roman" w:hAnsi="Times New Roman"/>
          <w:b/>
          <w:sz w:val="28"/>
          <w:szCs w:val="28"/>
        </w:rPr>
      </w:pPr>
    </w:p>
    <w:p w:rsidR="004A3D0A" w:rsidRDefault="00A86126" w:rsidP="00B444FC">
      <w:pPr>
        <w:pStyle w:val="2"/>
        <w:spacing w:line="240" w:lineRule="auto"/>
        <w:ind w:right="350"/>
        <w:jc w:val="center"/>
        <w:rPr>
          <w:rFonts w:ascii="Times New Roman" w:hAnsi="Times New Roman"/>
          <w:b/>
          <w:sz w:val="28"/>
          <w:szCs w:val="28"/>
        </w:rPr>
      </w:pPr>
      <w:r>
        <w:rPr>
          <w:rFonts w:ascii="Times New Roman" w:hAnsi="Times New Roman"/>
          <w:b/>
          <w:sz w:val="28"/>
          <w:szCs w:val="28"/>
        </w:rPr>
        <w:t>КОЙЧУМАНОВА ЧОЛПОН УРУШБЕКОВНА</w:t>
      </w:r>
    </w:p>
    <w:p w:rsidR="00A86126" w:rsidRDefault="00A86126" w:rsidP="00B444FC">
      <w:pPr>
        <w:pStyle w:val="2"/>
        <w:spacing w:line="240" w:lineRule="auto"/>
        <w:ind w:right="350"/>
        <w:jc w:val="center"/>
        <w:rPr>
          <w:rFonts w:ascii="Times New Roman" w:hAnsi="Times New Roman"/>
          <w:b/>
          <w:sz w:val="28"/>
          <w:szCs w:val="28"/>
        </w:rPr>
      </w:pPr>
    </w:p>
    <w:p w:rsidR="00A86126" w:rsidRDefault="00A86126" w:rsidP="00B444FC">
      <w:pPr>
        <w:pStyle w:val="2"/>
        <w:spacing w:line="240" w:lineRule="auto"/>
        <w:ind w:right="350"/>
        <w:jc w:val="center"/>
        <w:rPr>
          <w:rFonts w:ascii="Times New Roman" w:hAnsi="Times New Roman"/>
          <w:b/>
          <w:sz w:val="28"/>
          <w:szCs w:val="28"/>
        </w:rPr>
      </w:pPr>
    </w:p>
    <w:p w:rsidR="004A3D0A" w:rsidRDefault="00A86126" w:rsidP="00B444FC">
      <w:pPr>
        <w:pStyle w:val="2"/>
        <w:spacing w:line="240" w:lineRule="auto"/>
        <w:ind w:right="350"/>
        <w:jc w:val="center"/>
        <w:rPr>
          <w:rFonts w:ascii="Times New Roman" w:hAnsi="Times New Roman"/>
          <w:b/>
          <w:sz w:val="28"/>
          <w:szCs w:val="28"/>
        </w:rPr>
      </w:pPr>
      <w:r w:rsidRPr="003C2887">
        <w:rPr>
          <w:rFonts w:ascii="Times New Roman" w:hAnsi="Times New Roman"/>
          <w:b/>
          <w:sz w:val="28"/>
          <w:szCs w:val="28"/>
        </w:rPr>
        <w:t>Становление Института омбудсмена в суверенном Кыргызстане: опыт, проблемы (2002</w:t>
      </w:r>
      <w:r w:rsidRPr="003C2887">
        <w:rPr>
          <w:rFonts w:ascii="Times New Roman" w:hAnsi="Times New Roman"/>
          <w:b/>
          <w:sz w:val="28"/>
          <w:szCs w:val="28"/>
          <w:lang w:val="ky-KG"/>
        </w:rPr>
        <w:t>–</w:t>
      </w:r>
      <w:r>
        <w:rPr>
          <w:rFonts w:ascii="Times New Roman" w:hAnsi="Times New Roman"/>
          <w:b/>
          <w:sz w:val="28"/>
          <w:szCs w:val="28"/>
        </w:rPr>
        <w:t>2012гг.)</w:t>
      </w:r>
    </w:p>
    <w:p w:rsidR="00A86126" w:rsidRDefault="00A86126" w:rsidP="00B444FC">
      <w:pPr>
        <w:pStyle w:val="2"/>
        <w:spacing w:line="240" w:lineRule="auto"/>
        <w:ind w:right="350"/>
        <w:jc w:val="center"/>
        <w:rPr>
          <w:rFonts w:ascii="Times New Roman" w:hAnsi="Times New Roman"/>
          <w:b/>
          <w:sz w:val="28"/>
          <w:szCs w:val="28"/>
        </w:rPr>
      </w:pPr>
    </w:p>
    <w:p w:rsidR="00A86126" w:rsidRPr="00A86126" w:rsidRDefault="00A86126" w:rsidP="00A86126">
      <w:pPr>
        <w:spacing w:after="0" w:line="360" w:lineRule="auto"/>
        <w:jc w:val="center"/>
        <w:rPr>
          <w:rFonts w:ascii="Times New Roman" w:hAnsi="Times New Roman" w:cs="Times New Roman"/>
          <w:sz w:val="28"/>
          <w:szCs w:val="28"/>
        </w:rPr>
      </w:pPr>
      <w:r w:rsidRPr="00A86126">
        <w:rPr>
          <w:rFonts w:ascii="Times New Roman" w:hAnsi="Times New Roman" w:cs="Times New Roman"/>
          <w:sz w:val="28"/>
          <w:szCs w:val="28"/>
        </w:rPr>
        <w:t xml:space="preserve">07.00.02. </w:t>
      </w:r>
      <w:r w:rsidRPr="00A86126">
        <w:rPr>
          <w:rFonts w:ascii="Times New Roman" w:hAnsi="Times New Roman" w:cs="Times New Roman"/>
          <w:sz w:val="28"/>
          <w:szCs w:val="28"/>
          <w:lang w:val="ky-KG"/>
        </w:rPr>
        <w:t>–о</w:t>
      </w:r>
      <w:proofErr w:type="spellStart"/>
      <w:r w:rsidRPr="00A86126">
        <w:rPr>
          <w:rFonts w:ascii="Times New Roman" w:hAnsi="Times New Roman" w:cs="Times New Roman"/>
          <w:sz w:val="28"/>
          <w:szCs w:val="28"/>
        </w:rPr>
        <w:t>течественная</w:t>
      </w:r>
      <w:proofErr w:type="spellEnd"/>
      <w:r w:rsidRPr="00A86126">
        <w:rPr>
          <w:rFonts w:ascii="Times New Roman" w:hAnsi="Times New Roman" w:cs="Times New Roman"/>
          <w:sz w:val="28"/>
          <w:szCs w:val="28"/>
        </w:rPr>
        <w:t xml:space="preserve">  история.</w:t>
      </w:r>
    </w:p>
    <w:p w:rsidR="00A86126" w:rsidRDefault="00A86126" w:rsidP="00A86126">
      <w:pPr>
        <w:spacing w:after="0" w:line="360" w:lineRule="auto"/>
        <w:jc w:val="center"/>
        <w:rPr>
          <w:rFonts w:ascii="Times New Roman" w:hAnsi="Times New Roman" w:cs="Times New Roman"/>
          <w:b/>
          <w:sz w:val="28"/>
          <w:szCs w:val="28"/>
        </w:rPr>
      </w:pPr>
    </w:p>
    <w:p w:rsidR="00A86126" w:rsidRDefault="00A86126" w:rsidP="00A86126">
      <w:pPr>
        <w:spacing w:after="0" w:line="360" w:lineRule="auto"/>
        <w:jc w:val="center"/>
        <w:rPr>
          <w:rFonts w:ascii="Times New Roman" w:hAnsi="Times New Roman" w:cs="Times New Roman"/>
          <w:b/>
          <w:sz w:val="28"/>
          <w:szCs w:val="28"/>
        </w:rPr>
      </w:pPr>
    </w:p>
    <w:p w:rsidR="00A86126" w:rsidRDefault="00A86126" w:rsidP="00A86126">
      <w:pPr>
        <w:spacing w:after="0" w:line="360" w:lineRule="auto"/>
        <w:jc w:val="center"/>
        <w:rPr>
          <w:rFonts w:ascii="Times New Roman" w:hAnsi="Times New Roman" w:cs="Times New Roman"/>
          <w:b/>
          <w:sz w:val="28"/>
          <w:szCs w:val="28"/>
        </w:rPr>
      </w:pPr>
    </w:p>
    <w:p w:rsidR="00A86126" w:rsidRDefault="00A86126" w:rsidP="00A86126">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А В Т О </w:t>
      </w:r>
      <w:proofErr w:type="gramStart"/>
      <w:r>
        <w:rPr>
          <w:rFonts w:ascii="Times New Roman" w:hAnsi="Times New Roman" w:cs="Times New Roman"/>
          <w:b/>
          <w:sz w:val="28"/>
          <w:szCs w:val="28"/>
        </w:rPr>
        <w:t>Р</w:t>
      </w:r>
      <w:proofErr w:type="gramEnd"/>
      <w:r>
        <w:rPr>
          <w:rFonts w:ascii="Times New Roman" w:hAnsi="Times New Roman" w:cs="Times New Roman"/>
          <w:b/>
          <w:sz w:val="28"/>
          <w:szCs w:val="28"/>
        </w:rPr>
        <w:t xml:space="preserve"> Е Ф Е Р А Т</w:t>
      </w:r>
    </w:p>
    <w:p w:rsidR="00A86126" w:rsidRPr="00A86126" w:rsidRDefault="00A86126" w:rsidP="00A86126">
      <w:pPr>
        <w:spacing w:after="0" w:line="240" w:lineRule="atLeast"/>
        <w:jc w:val="center"/>
        <w:rPr>
          <w:rFonts w:ascii="Times New Roman" w:hAnsi="Times New Roman" w:cs="Times New Roman"/>
          <w:sz w:val="28"/>
          <w:szCs w:val="28"/>
        </w:rPr>
      </w:pPr>
      <w:r w:rsidRPr="00A86126">
        <w:rPr>
          <w:rFonts w:ascii="Times New Roman" w:hAnsi="Times New Roman" w:cs="Times New Roman"/>
          <w:sz w:val="28"/>
          <w:szCs w:val="28"/>
        </w:rPr>
        <w:t>диссертации на соискание ученой</w:t>
      </w:r>
    </w:p>
    <w:p w:rsidR="00A86126" w:rsidRPr="00A86126" w:rsidRDefault="00A86126" w:rsidP="00A86126">
      <w:pPr>
        <w:spacing w:after="0" w:line="240" w:lineRule="atLeast"/>
        <w:jc w:val="center"/>
        <w:rPr>
          <w:rFonts w:ascii="Times New Roman" w:hAnsi="Times New Roman" w:cs="Times New Roman"/>
          <w:sz w:val="28"/>
          <w:szCs w:val="28"/>
        </w:rPr>
      </w:pPr>
      <w:r w:rsidRPr="00A86126">
        <w:rPr>
          <w:rFonts w:ascii="Times New Roman" w:hAnsi="Times New Roman" w:cs="Times New Roman"/>
          <w:sz w:val="28"/>
          <w:szCs w:val="28"/>
        </w:rPr>
        <w:t xml:space="preserve"> степени доктора исторических наук</w:t>
      </w:r>
    </w:p>
    <w:p w:rsidR="00A86126" w:rsidRDefault="00A86126" w:rsidP="00A86126">
      <w:pPr>
        <w:pStyle w:val="2"/>
        <w:spacing w:line="240" w:lineRule="atLeast"/>
        <w:ind w:right="350"/>
        <w:rPr>
          <w:rFonts w:ascii="Times New Roman" w:hAnsi="Times New Roman"/>
          <w:b/>
          <w:sz w:val="28"/>
          <w:szCs w:val="28"/>
        </w:rPr>
      </w:pPr>
    </w:p>
    <w:p w:rsidR="00A86126" w:rsidRDefault="00A86126" w:rsidP="00A86126">
      <w:pPr>
        <w:pStyle w:val="2"/>
        <w:spacing w:line="240" w:lineRule="atLeast"/>
        <w:ind w:right="350"/>
        <w:rPr>
          <w:rFonts w:ascii="Times New Roman" w:hAnsi="Times New Roman"/>
          <w:b/>
          <w:sz w:val="28"/>
          <w:szCs w:val="28"/>
        </w:rPr>
      </w:pPr>
    </w:p>
    <w:p w:rsidR="00A86126" w:rsidRDefault="00A86126" w:rsidP="00A86126">
      <w:pPr>
        <w:pStyle w:val="2"/>
        <w:spacing w:line="240" w:lineRule="atLeast"/>
        <w:ind w:right="350"/>
        <w:rPr>
          <w:rFonts w:ascii="Times New Roman" w:hAnsi="Times New Roman"/>
          <w:b/>
          <w:sz w:val="28"/>
          <w:szCs w:val="28"/>
        </w:rPr>
      </w:pPr>
    </w:p>
    <w:p w:rsidR="00A86126" w:rsidRDefault="00A86126" w:rsidP="00A86126">
      <w:pPr>
        <w:pStyle w:val="2"/>
        <w:spacing w:line="240" w:lineRule="atLeast"/>
        <w:ind w:right="350"/>
        <w:rPr>
          <w:rFonts w:ascii="Times New Roman" w:hAnsi="Times New Roman"/>
          <w:b/>
          <w:sz w:val="28"/>
          <w:szCs w:val="28"/>
        </w:rPr>
      </w:pPr>
    </w:p>
    <w:p w:rsidR="00A86126" w:rsidRDefault="00A86126" w:rsidP="00A86126">
      <w:pPr>
        <w:pStyle w:val="2"/>
        <w:spacing w:line="240" w:lineRule="atLeast"/>
        <w:ind w:right="350"/>
        <w:rPr>
          <w:rFonts w:ascii="Times New Roman" w:hAnsi="Times New Roman"/>
          <w:b/>
          <w:sz w:val="28"/>
          <w:szCs w:val="28"/>
        </w:rPr>
      </w:pPr>
    </w:p>
    <w:p w:rsidR="00A86126" w:rsidRDefault="00A86126" w:rsidP="00A86126">
      <w:pPr>
        <w:pStyle w:val="2"/>
        <w:spacing w:line="240" w:lineRule="atLeast"/>
        <w:ind w:right="350"/>
        <w:rPr>
          <w:rFonts w:ascii="Times New Roman" w:hAnsi="Times New Roman"/>
          <w:b/>
          <w:sz w:val="28"/>
          <w:szCs w:val="28"/>
        </w:rPr>
      </w:pPr>
    </w:p>
    <w:p w:rsidR="00A86126" w:rsidRDefault="00A86126" w:rsidP="00A86126">
      <w:pPr>
        <w:pStyle w:val="2"/>
        <w:spacing w:line="240" w:lineRule="atLeast"/>
        <w:ind w:right="350"/>
        <w:rPr>
          <w:rFonts w:ascii="Times New Roman" w:hAnsi="Times New Roman"/>
          <w:b/>
          <w:sz w:val="28"/>
          <w:szCs w:val="28"/>
        </w:rPr>
      </w:pPr>
    </w:p>
    <w:p w:rsidR="00A86126" w:rsidRDefault="00A86126" w:rsidP="00A86126">
      <w:pPr>
        <w:pStyle w:val="2"/>
        <w:spacing w:line="240" w:lineRule="atLeast"/>
        <w:ind w:right="350"/>
        <w:rPr>
          <w:rFonts w:ascii="Times New Roman" w:hAnsi="Times New Roman"/>
          <w:b/>
          <w:sz w:val="28"/>
          <w:szCs w:val="28"/>
        </w:rPr>
      </w:pPr>
    </w:p>
    <w:p w:rsidR="00A86126" w:rsidRPr="004A3D0A" w:rsidRDefault="00A86126" w:rsidP="00A86126">
      <w:pPr>
        <w:pStyle w:val="2"/>
        <w:spacing w:line="240" w:lineRule="atLeast"/>
        <w:ind w:right="350"/>
        <w:jc w:val="center"/>
        <w:rPr>
          <w:rFonts w:ascii="Times New Roman" w:hAnsi="Times New Roman"/>
          <w:b/>
          <w:sz w:val="28"/>
          <w:szCs w:val="28"/>
        </w:rPr>
      </w:pPr>
      <w:r>
        <w:rPr>
          <w:rFonts w:ascii="Times New Roman" w:hAnsi="Times New Roman"/>
          <w:b/>
          <w:sz w:val="28"/>
          <w:szCs w:val="28"/>
        </w:rPr>
        <w:t>Бишкек–2014</w:t>
      </w:r>
    </w:p>
    <w:p w:rsidR="004A3D0A" w:rsidRPr="00C95733" w:rsidRDefault="004A3D0A" w:rsidP="00B444FC">
      <w:pPr>
        <w:pStyle w:val="2"/>
        <w:spacing w:line="240" w:lineRule="auto"/>
        <w:ind w:right="350"/>
        <w:jc w:val="center"/>
        <w:rPr>
          <w:rFonts w:ascii="Times New Roman" w:hAnsi="Times New Roman"/>
          <w:b/>
          <w:sz w:val="28"/>
          <w:szCs w:val="28"/>
        </w:rPr>
      </w:pPr>
    </w:p>
    <w:p w:rsidR="004A3D0A" w:rsidRPr="00675539" w:rsidRDefault="004A3D0A" w:rsidP="00B444FC">
      <w:pPr>
        <w:pStyle w:val="2"/>
        <w:spacing w:line="240" w:lineRule="auto"/>
        <w:ind w:right="350"/>
        <w:jc w:val="center"/>
        <w:rPr>
          <w:rFonts w:ascii="Times New Roman" w:hAnsi="Times New Roman"/>
          <w:b/>
          <w:sz w:val="28"/>
          <w:szCs w:val="28"/>
        </w:rPr>
      </w:pPr>
    </w:p>
    <w:p w:rsidR="00A86126" w:rsidRDefault="00A86126" w:rsidP="00A86126">
      <w:pPr>
        <w:spacing w:after="0" w:line="240" w:lineRule="auto"/>
        <w:jc w:val="both"/>
        <w:rPr>
          <w:rFonts w:ascii="Times New Roman" w:hAnsi="Times New Roman"/>
          <w:sz w:val="28"/>
          <w:szCs w:val="28"/>
        </w:rPr>
      </w:pPr>
    </w:p>
    <w:p w:rsidR="00A86126" w:rsidRDefault="00A86126" w:rsidP="00A86126">
      <w:pPr>
        <w:spacing w:after="0" w:line="240" w:lineRule="auto"/>
        <w:jc w:val="center"/>
        <w:rPr>
          <w:rFonts w:ascii="Times New Roman" w:hAnsi="Times New Roman"/>
          <w:sz w:val="28"/>
          <w:szCs w:val="28"/>
        </w:rPr>
      </w:pPr>
      <w:r>
        <w:rPr>
          <w:rFonts w:ascii="Times New Roman" w:hAnsi="Times New Roman"/>
          <w:sz w:val="28"/>
          <w:szCs w:val="28"/>
        </w:rPr>
        <w:t xml:space="preserve">Диссертационная работа выполнена  в отделе истории Кыргызстана </w:t>
      </w:r>
      <w:r>
        <w:rPr>
          <w:rFonts w:ascii="Times New Roman" w:hAnsi="Times New Roman"/>
          <w:sz w:val="28"/>
          <w:szCs w:val="28"/>
          <w:lang w:val="en-US"/>
        </w:rPr>
        <w:t>XX</w:t>
      </w:r>
      <w:r w:rsidRPr="008B47C5">
        <w:rPr>
          <w:rFonts w:ascii="Times New Roman" w:hAnsi="Times New Roman"/>
          <w:sz w:val="28"/>
          <w:szCs w:val="28"/>
        </w:rPr>
        <w:t>-</w:t>
      </w:r>
      <w:r>
        <w:rPr>
          <w:rFonts w:ascii="Times New Roman" w:hAnsi="Times New Roman"/>
          <w:sz w:val="28"/>
          <w:szCs w:val="28"/>
          <w:lang w:val="en-US"/>
        </w:rPr>
        <w:t>XXI</w:t>
      </w:r>
      <w:r>
        <w:rPr>
          <w:rFonts w:ascii="Times New Roman" w:hAnsi="Times New Roman"/>
          <w:sz w:val="28"/>
          <w:szCs w:val="28"/>
        </w:rPr>
        <w:t xml:space="preserve"> веков Института истории и культурного наследия Национальной Академии наук Кыргызской Республики</w:t>
      </w:r>
    </w:p>
    <w:p w:rsidR="00A86126" w:rsidRDefault="00A86126" w:rsidP="00A86126">
      <w:pPr>
        <w:spacing w:after="0" w:line="240" w:lineRule="auto"/>
        <w:jc w:val="center"/>
        <w:rPr>
          <w:rFonts w:ascii="Times New Roman" w:hAnsi="Times New Roman"/>
          <w:sz w:val="28"/>
          <w:szCs w:val="28"/>
        </w:rPr>
      </w:pPr>
    </w:p>
    <w:p w:rsidR="00A86126" w:rsidRDefault="00A86126" w:rsidP="00A86126">
      <w:pPr>
        <w:spacing w:after="0" w:line="240" w:lineRule="auto"/>
        <w:jc w:val="center"/>
        <w:rPr>
          <w:rFonts w:ascii="Times New Roman" w:hAnsi="Times New Roman"/>
          <w:sz w:val="28"/>
          <w:szCs w:val="28"/>
        </w:rPr>
      </w:pPr>
    </w:p>
    <w:p w:rsidR="00A86126" w:rsidRDefault="00A86126" w:rsidP="00A86126">
      <w:pPr>
        <w:spacing w:after="0" w:line="240" w:lineRule="auto"/>
        <w:jc w:val="both"/>
        <w:rPr>
          <w:rFonts w:ascii="Times New Roman" w:hAnsi="Times New Roman"/>
          <w:sz w:val="28"/>
          <w:szCs w:val="28"/>
        </w:rPr>
      </w:pPr>
      <w:r w:rsidRPr="00C84068">
        <w:rPr>
          <w:rFonts w:ascii="Times New Roman" w:hAnsi="Times New Roman"/>
          <w:b/>
          <w:sz w:val="28"/>
          <w:szCs w:val="28"/>
        </w:rPr>
        <w:t xml:space="preserve">Научный консультант:    </w:t>
      </w:r>
      <w:r>
        <w:rPr>
          <w:rFonts w:ascii="Times New Roman" w:hAnsi="Times New Roman"/>
          <w:sz w:val="28"/>
          <w:szCs w:val="28"/>
        </w:rPr>
        <w:t xml:space="preserve">           Доктор исторических наук, профессор</w:t>
      </w:r>
    </w:p>
    <w:p w:rsidR="00A86126" w:rsidRPr="00A374AC" w:rsidRDefault="00A86126" w:rsidP="00A86126">
      <w:pPr>
        <w:spacing w:after="0" w:line="240" w:lineRule="auto"/>
        <w:jc w:val="both"/>
        <w:rPr>
          <w:rFonts w:ascii="Times New Roman" w:hAnsi="Times New Roman"/>
          <w:b/>
          <w:sz w:val="28"/>
          <w:szCs w:val="28"/>
        </w:rPr>
      </w:pPr>
      <w:r>
        <w:rPr>
          <w:rFonts w:ascii="Times New Roman" w:hAnsi="Times New Roman"/>
          <w:sz w:val="28"/>
          <w:szCs w:val="28"/>
        </w:rPr>
        <w:t xml:space="preserve">                                                      </w:t>
      </w:r>
      <w:proofErr w:type="spellStart"/>
      <w:r w:rsidRPr="00A374AC">
        <w:rPr>
          <w:rFonts w:ascii="Times New Roman" w:hAnsi="Times New Roman"/>
          <w:b/>
          <w:sz w:val="28"/>
          <w:szCs w:val="28"/>
        </w:rPr>
        <w:t>Джуманалиев</w:t>
      </w:r>
      <w:proofErr w:type="spellEnd"/>
      <w:r w:rsidRPr="00A374AC">
        <w:rPr>
          <w:rFonts w:ascii="Times New Roman" w:hAnsi="Times New Roman"/>
          <w:b/>
          <w:sz w:val="28"/>
          <w:szCs w:val="28"/>
        </w:rPr>
        <w:t xml:space="preserve"> </w:t>
      </w:r>
      <w:proofErr w:type="spellStart"/>
      <w:r w:rsidRPr="00A374AC">
        <w:rPr>
          <w:rFonts w:ascii="Times New Roman" w:hAnsi="Times New Roman"/>
          <w:b/>
          <w:sz w:val="28"/>
          <w:szCs w:val="28"/>
        </w:rPr>
        <w:t>Акылбек</w:t>
      </w:r>
      <w:proofErr w:type="spellEnd"/>
      <w:r w:rsidRPr="00A374AC">
        <w:rPr>
          <w:rFonts w:ascii="Times New Roman" w:hAnsi="Times New Roman"/>
          <w:b/>
          <w:sz w:val="28"/>
          <w:szCs w:val="28"/>
        </w:rPr>
        <w:t xml:space="preserve"> </w:t>
      </w:r>
      <w:proofErr w:type="spellStart"/>
      <w:r w:rsidRPr="00A374AC">
        <w:rPr>
          <w:rFonts w:ascii="Times New Roman" w:hAnsi="Times New Roman"/>
          <w:b/>
          <w:sz w:val="28"/>
          <w:szCs w:val="28"/>
        </w:rPr>
        <w:t>Джуманалиевич</w:t>
      </w:r>
      <w:proofErr w:type="spellEnd"/>
    </w:p>
    <w:p w:rsidR="00A86126" w:rsidRPr="00A374AC" w:rsidRDefault="00A86126" w:rsidP="00A86126">
      <w:pPr>
        <w:spacing w:after="0" w:line="240" w:lineRule="auto"/>
        <w:jc w:val="both"/>
        <w:rPr>
          <w:rFonts w:ascii="Times New Roman" w:hAnsi="Times New Roman"/>
          <w:b/>
          <w:sz w:val="28"/>
          <w:szCs w:val="28"/>
        </w:rPr>
      </w:pPr>
    </w:p>
    <w:p w:rsidR="00A86126" w:rsidRDefault="00A86126" w:rsidP="00A86126">
      <w:pPr>
        <w:spacing w:after="0" w:line="240" w:lineRule="auto"/>
        <w:jc w:val="both"/>
        <w:rPr>
          <w:rFonts w:ascii="Times New Roman" w:hAnsi="Times New Roman"/>
          <w:sz w:val="28"/>
          <w:szCs w:val="28"/>
        </w:rPr>
      </w:pPr>
    </w:p>
    <w:p w:rsidR="00A86126" w:rsidRDefault="00A86126" w:rsidP="00A86126">
      <w:pPr>
        <w:spacing w:after="0" w:line="240" w:lineRule="auto"/>
        <w:jc w:val="both"/>
        <w:rPr>
          <w:rFonts w:ascii="Times New Roman" w:hAnsi="Times New Roman"/>
          <w:sz w:val="28"/>
          <w:szCs w:val="28"/>
        </w:rPr>
      </w:pPr>
      <w:r w:rsidRPr="00C84068">
        <w:rPr>
          <w:rFonts w:ascii="Times New Roman" w:hAnsi="Times New Roman"/>
          <w:b/>
          <w:sz w:val="28"/>
          <w:szCs w:val="28"/>
        </w:rPr>
        <w:t xml:space="preserve">Официальные оппоненты:         </w:t>
      </w:r>
      <w:r>
        <w:rPr>
          <w:rFonts w:ascii="Times New Roman" w:hAnsi="Times New Roman"/>
          <w:sz w:val="28"/>
          <w:szCs w:val="28"/>
        </w:rPr>
        <w:t>доктор исторических наук</w:t>
      </w:r>
    </w:p>
    <w:p w:rsidR="00A86126" w:rsidRPr="00A374AC" w:rsidRDefault="00A86126" w:rsidP="00A86126">
      <w:pPr>
        <w:spacing w:after="0" w:line="240" w:lineRule="auto"/>
        <w:jc w:val="both"/>
        <w:rPr>
          <w:rFonts w:ascii="Times New Roman" w:hAnsi="Times New Roman"/>
          <w:b/>
          <w:sz w:val="28"/>
          <w:szCs w:val="28"/>
        </w:rPr>
      </w:pPr>
      <w:r>
        <w:rPr>
          <w:rFonts w:ascii="Times New Roman" w:hAnsi="Times New Roman"/>
          <w:sz w:val="28"/>
          <w:szCs w:val="28"/>
        </w:rPr>
        <w:t xml:space="preserve">                                                      </w:t>
      </w:r>
      <w:proofErr w:type="spellStart"/>
      <w:r w:rsidRPr="00A374AC">
        <w:rPr>
          <w:rFonts w:ascii="Times New Roman" w:hAnsi="Times New Roman"/>
          <w:b/>
          <w:sz w:val="28"/>
          <w:szCs w:val="28"/>
        </w:rPr>
        <w:t>Чотаева</w:t>
      </w:r>
      <w:proofErr w:type="spellEnd"/>
      <w:r w:rsidRPr="00A374AC">
        <w:rPr>
          <w:rFonts w:ascii="Times New Roman" w:hAnsi="Times New Roman"/>
          <w:b/>
          <w:sz w:val="28"/>
          <w:szCs w:val="28"/>
        </w:rPr>
        <w:t xml:space="preserve"> </w:t>
      </w:r>
      <w:proofErr w:type="spellStart"/>
      <w:r w:rsidRPr="00A374AC">
        <w:rPr>
          <w:rFonts w:ascii="Times New Roman" w:hAnsi="Times New Roman"/>
          <w:b/>
          <w:sz w:val="28"/>
          <w:szCs w:val="28"/>
        </w:rPr>
        <w:t>Чолпон</w:t>
      </w:r>
      <w:proofErr w:type="spellEnd"/>
      <w:r w:rsidRPr="00A374AC">
        <w:rPr>
          <w:rFonts w:ascii="Times New Roman" w:hAnsi="Times New Roman"/>
          <w:b/>
          <w:sz w:val="28"/>
          <w:szCs w:val="28"/>
        </w:rPr>
        <w:t xml:space="preserve"> </w:t>
      </w:r>
      <w:proofErr w:type="spellStart"/>
      <w:r w:rsidRPr="00A374AC">
        <w:rPr>
          <w:rFonts w:ascii="Times New Roman" w:hAnsi="Times New Roman"/>
          <w:b/>
          <w:sz w:val="28"/>
          <w:szCs w:val="28"/>
        </w:rPr>
        <w:t>Женишбековна</w:t>
      </w:r>
      <w:proofErr w:type="spellEnd"/>
    </w:p>
    <w:p w:rsidR="00A86126" w:rsidRPr="00A374AC" w:rsidRDefault="00A86126" w:rsidP="00A86126">
      <w:pPr>
        <w:spacing w:after="0" w:line="240" w:lineRule="auto"/>
        <w:jc w:val="both"/>
        <w:rPr>
          <w:rFonts w:ascii="Times New Roman" w:hAnsi="Times New Roman"/>
          <w:b/>
          <w:sz w:val="28"/>
          <w:szCs w:val="28"/>
        </w:rPr>
      </w:pPr>
      <w:r w:rsidRPr="00A374AC">
        <w:rPr>
          <w:rFonts w:ascii="Times New Roman" w:hAnsi="Times New Roman"/>
          <w:b/>
          <w:sz w:val="28"/>
          <w:szCs w:val="28"/>
        </w:rPr>
        <w:t xml:space="preserve">                                                   </w:t>
      </w:r>
    </w:p>
    <w:p w:rsidR="00A86126" w:rsidRDefault="00A86126" w:rsidP="00A86126">
      <w:pPr>
        <w:spacing w:after="0" w:line="240" w:lineRule="auto"/>
        <w:jc w:val="both"/>
        <w:rPr>
          <w:rFonts w:ascii="Times New Roman" w:hAnsi="Times New Roman"/>
          <w:sz w:val="28"/>
          <w:szCs w:val="28"/>
        </w:rPr>
      </w:pPr>
      <w:r>
        <w:rPr>
          <w:rFonts w:ascii="Times New Roman" w:hAnsi="Times New Roman"/>
          <w:sz w:val="28"/>
          <w:szCs w:val="28"/>
        </w:rPr>
        <w:t xml:space="preserve">                                                      доктор </w:t>
      </w:r>
      <w:r w:rsidR="009C7C65">
        <w:rPr>
          <w:rFonts w:ascii="Times New Roman" w:hAnsi="Times New Roman"/>
          <w:sz w:val="28"/>
          <w:szCs w:val="28"/>
        </w:rPr>
        <w:t xml:space="preserve">политических </w:t>
      </w:r>
      <w:r>
        <w:rPr>
          <w:rFonts w:ascii="Times New Roman" w:hAnsi="Times New Roman"/>
          <w:sz w:val="28"/>
          <w:szCs w:val="28"/>
        </w:rPr>
        <w:t>наук</w:t>
      </w:r>
    </w:p>
    <w:p w:rsidR="00A86126" w:rsidRPr="00A374AC" w:rsidRDefault="00A86126" w:rsidP="00A86126">
      <w:pPr>
        <w:spacing w:after="0" w:line="240" w:lineRule="auto"/>
        <w:jc w:val="both"/>
        <w:rPr>
          <w:rFonts w:ascii="Times New Roman" w:hAnsi="Times New Roman"/>
          <w:b/>
          <w:sz w:val="28"/>
          <w:szCs w:val="28"/>
        </w:rPr>
      </w:pPr>
      <w:r>
        <w:rPr>
          <w:rFonts w:ascii="Times New Roman" w:hAnsi="Times New Roman"/>
          <w:sz w:val="28"/>
          <w:szCs w:val="28"/>
        </w:rPr>
        <w:t xml:space="preserve">                                                        </w:t>
      </w:r>
      <w:proofErr w:type="spellStart"/>
      <w:r w:rsidR="00704E59" w:rsidRPr="00A374AC">
        <w:rPr>
          <w:rFonts w:ascii="Times New Roman" w:hAnsi="Times New Roman" w:cs="Times New Roman"/>
          <w:b/>
          <w:sz w:val="28"/>
          <w:szCs w:val="28"/>
        </w:rPr>
        <w:t>Кангальдиев</w:t>
      </w:r>
      <w:proofErr w:type="spellEnd"/>
      <w:r w:rsidR="00704E59" w:rsidRPr="00A374AC">
        <w:rPr>
          <w:rFonts w:ascii="Times New Roman" w:hAnsi="Times New Roman" w:cs="Times New Roman"/>
          <w:b/>
          <w:sz w:val="28"/>
          <w:szCs w:val="28"/>
        </w:rPr>
        <w:t xml:space="preserve"> </w:t>
      </w:r>
      <w:proofErr w:type="spellStart"/>
      <w:r w:rsidR="00704E59" w:rsidRPr="00A374AC">
        <w:rPr>
          <w:rFonts w:ascii="Times New Roman" w:hAnsi="Times New Roman"/>
          <w:b/>
          <w:sz w:val="28"/>
          <w:szCs w:val="28"/>
        </w:rPr>
        <w:t>Азамат</w:t>
      </w:r>
      <w:proofErr w:type="spellEnd"/>
      <w:r w:rsidR="00704E59" w:rsidRPr="00A374AC">
        <w:rPr>
          <w:rFonts w:ascii="Times New Roman" w:hAnsi="Times New Roman"/>
          <w:b/>
          <w:sz w:val="28"/>
          <w:szCs w:val="28"/>
        </w:rPr>
        <w:t xml:space="preserve"> </w:t>
      </w:r>
      <w:proofErr w:type="spellStart"/>
      <w:r w:rsidR="00704E59" w:rsidRPr="00A374AC">
        <w:rPr>
          <w:rFonts w:ascii="Times New Roman" w:hAnsi="Times New Roman"/>
          <w:b/>
          <w:sz w:val="28"/>
          <w:szCs w:val="28"/>
        </w:rPr>
        <w:t>Нургазиевич</w:t>
      </w:r>
      <w:proofErr w:type="spellEnd"/>
    </w:p>
    <w:p w:rsidR="00A86126" w:rsidRPr="00A374AC" w:rsidRDefault="00A86126" w:rsidP="00A86126">
      <w:pPr>
        <w:spacing w:after="0" w:line="240" w:lineRule="auto"/>
        <w:jc w:val="both"/>
        <w:rPr>
          <w:rFonts w:ascii="Times New Roman" w:hAnsi="Times New Roman"/>
          <w:b/>
          <w:sz w:val="28"/>
          <w:szCs w:val="28"/>
        </w:rPr>
      </w:pPr>
    </w:p>
    <w:p w:rsidR="00A86126" w:rsidRDefault="00A86126" w:rsidP="00A86126">
      <w:pPr>
        <w:spacing w:after="0" w:line="240" w:lineRule="auto"/>
        <w:jc w:val="both"/>
        <w:rPr>
          <w:rFonts w:ascii="Times New Roman" w:hAnsi="Times New Roman"/>
          <w:sz w:val="28"/>
          <w:szCs w:val="28"/>
        </w:rPr>
      </w:pPr>
      <w:r>
        <w:rPr>
          <w:rFonts w:ascii="Times New Roman" w:hAnsi="Times New Roman"/>
          <w:sz w:val="28"/>
          <w:szCs w:val="28"/>
        </w:rPr>
        <w:t xml:space="preserve">                                                     доктор </w:t>
      </w:r>
      <w:r w:rsidR="009C7C65">
        <w:rPr>
          <w:rFonts w:ascii="Times New Roman" w:hAnsi="Times New Roman"/>
          <w:sz w:val="28"/>
          <w:szCs w:val="28"/>
        </w:rPr>
        <w:t xml:space="preserve">исторических </w:t>
      </w:r>
      <w:r>
        <w:rPr>
          <w:rFonts w:ascii="Times New Roman" w:hAnsi="Times New Roman"/>
          <w:sz w:val="28"/>
          <w:szCs w:val="28"/>
        </w:rPr>
        <w:t>наук</w:t>
      </w:r>
    </w:p>
    <w:p w:rsidR="00A86126" w:rsidRPr="00A374AC" w:rsidRDefault="00A86126" w:rsidP="00A86126">
      <w:pPr>
        <w:tabs>
          <w:tab w:val="left" w:pos="3660"/>
        </w:tabs>
        <w:spacing w:line="240" w:lineRule="auto"/>
        <w:jc w:val="both"/>
        <w:rPr>
          <w:rFonts w:ascii="Times New Roman" w:hAnsi="Times New Roman"/>
          <w:b/>
          <w:sz w:val="28"/>
          <w:szCs w:val="28"/>
        </w:rPr>
      </w:pPr>
      <w:r>
        <w:rPr>
          <w:rFonts w:ascii="Times New Roman" w:hAnsi="Times New Roman"/>
          <w:sz w:val="28"/>
          <w:szCs w:val="28"/>
        </w:rPr>
        <w:t xml:space="preserve">                                                   </w:t>
      </w:r>
      <w:r w:rsidR="009C7C65" w:rsidRPr="009C7C65">
        <w:rPr>
          <w:rFonts w:ascii="Times New Roman" w:hAnsi="Times New Roman"/>
          <w:sz w:val="28"/>
          <w:szCs w:val="28"/>
        </w:rPr>
        <w:t xml:space="preserve">  </w:t>
      </w:r>
      <w:r w:rsidR="009C7C65" w:rsidRPr="004F7A6C">
        <w:rPr>
          <w:rFonts w:ascii="Times New Roman" w:hAnsi="Times New Roman"/>
          <w:sz w:val="28"/>
          <w:szCs w:val="28"/>
        </w:rPr>
        <w:t xml:space="preserve">  </w:t>
      </w:r>
      <w:r>
        <w:rPr>
          <w:rFonts w:ascii="Times New Roman" w:hAnsi="Times New Roman"/>
          <w:sz w:val="28"/>
          <w:szCs w:val="28"/>
        </w:rPr>
        <w:t xml:space="preserve">  </w:t>
      </w:r>
      <w:proofErr w:type="spellStart"/>
      <w:r w:rsidR="00704E59" w:rsidRPr="00A374AC">
        <w:rPr>
          <w:rFonts w:ascii="Times New Roman" w:hAnsi="Times New Roman"/>
          <w:b/>
          <w:sz w:val="28"/>
          <w:szCs w:val="28"/>
        </w:rPr>
        <w:t>Усупова</w:t>
      </w:r>
      <w:proofErr w:type="spellEnd"/>
      <w:r w:rsidR="00704E59" w:rsidRPr="00A374AC">
        <w:rPr>
          <w:rFonts w:ascii="Times New Roman" w:hAnsi="Times New Roman"/>
          <w:b/>
          <w:sz w:val="28"/>
          <w:szCs w:val="28"/>
        </w:rPr>
        <w:t xml:space="preserve"> </w:t>
      </w:r>
      <w:r w:rsidR="00704E59" w:rsidRPr="00704E59">
        <w:rPr>
          <w:rFonts w:ascii="Times New Roman" w:hAnsi="Times New Roman"/>
          <w:b/>
          <w:sz w:val="28"/>
          <w:szCs w:val="28"/>
        </w:rPr>
        <w:t xml:space="preserve"> </w:t>
      </w:r>
      <w:proofErr w:type="spellStart"/>
      <w:r w:rsidR="00704E59" w:rsidRPr="00A374AC">
        <w:rPr>
          <w:rFonts w:ascii="Times New Roman" w:hAnsi="Times New Roman"/>
          <w:b/>
          <w:sz w:val="28"/>
          <w:szCs w:val="28"/>
        </w:rPr>
        <w:t>Назира</w:t>
      </w:r>
      <w:proofErr w:type="spellEnd"/>
      <w:r w:rsidR="00704E59" w:rsidRPr="00A374AC">
        <w:rPr>
          <w:rFonts w:ascii="Times New Roman" w:hAnsi="Times New Roman"/>
          <w:b/>
          <w:sz w:val="28"/>
          <w:szCs w:val="28"/>
        </w:rPr>
        <w:t xml:space="preserve"> </w:t>
      </w:r>
    </w:p>
    <w:p w:rsidR="00A86126" w:rsidRDefault="00A86126" w:rsidP="00A86126">
      <w:pPr>
        <w:tabs>
          <w:tab w:val="left" w:pos="3660"/>
        </w:tabs>
        <w:spacing w:line="240" w:lineRule="auto"/>
        <w:jc w:val="both"/>
        <w:rPr>
          <w:rFonts w:ascii="Times New Roman" w:hAnsi="Times New Roman"/>
          <w:sz w:val="28"/>
          <w:szCs w:val="28"/>
        </w:rPr>
      </w:pPr>
      <w:r w:rsidRPr="00A30B0E">
        <w:rPr>
          <w:rFonts w:ascii="Times New Roman" w:hAnsi="Times New Roman"/>
          <w:b/>
          <w:sz w:val="28"/>
          <w:szCs w:val="28"/>
        </w:rPr>
        <w:t>Ведущая организация:</w:t>
      </w:r>
      <w:r>
        <w:rPr>
          <w:rFonts w:ascii="Times New Roman" w:hAnsi="Times New Roman"/>
          <w:sz w:val="28"/>
          <w:szCs w:val="28"/>
        </w:rPr>
        <w:t xml:space="preserve">               кафедра истории и культурологи </w:t>
      </w:r>
    </w:p>
    <w:p w:rsidR="00A86126" w:rsidRDefault="00A86126" w:rsidP="00A86126">
      <w:pPr>
        <w:tabs>
          <w:tab w:val="left" w:pos="3660"/>
        </w:tabs>
        <w:spacing w:line="240" w:lineRule="auto"/>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Кыргыско</w:t>
      </w:r>
      <w:proofErr w:type="spellEnd"/>
      <w:r>
        <w:rPr>
          <w:rFonts w:ascii="Times New Roman" w:hAnsi="Times New Roman"/>
          <w:sz w:val="28"/>
          <w:szCs w:val="28"/>
        </w:rPr>
        <w:t xml:space="preserve">-Российского славянского </w:t>
      </w:r>
    </w:p>
    <w:p w:rsidR="00A86126" w:rsidRDefault="00A86126" w:rsidP="00A86126">
      <w:pPr>
        <w:tabs>
          <w:tab w:val="left" w:pos="3660"/>
        </w:tabs>
        <w:spacing w:line="240" w:lineRule="auto"/>
        <w:jc w:val="both"/>
        <w:rPr>
          <w:rFonts w:ascii="Times New Roman" w:hAnsi="Times New Roman"/>
          <w:sz w:val="28"/>
          <w:szCs w:val="28"/>
        </w:rPr>
      </w:pPr>
      <w:r>
        <w:rPr>
          <w:rFonts w:ascii="Times New Roman" w:hAnsi="Times New Roman"/>
          <w:sz w:val="28"/>
          <w:szCs w:val="28"/>
        </w:rPr>
        <w:t xml:space="preserve">                                                    университета им. Б. Ельцина</w:t>
      </w:r>
    </w:p>
    <w:p w:rsidR="00A86126" w:rsidRDefault="00A86126" w:rsidP="00A86126">
      <w:pPr>
        <w:tabs>
          <w:tab w:val="left" w:pos="3660"/>
        </w:tabs>
        <w:spacing w:line="240" w:lineRule="auto"/>
        <w:jc w:val="both"/>
        <w:rPr>
          <w:rFonts w:ascii="Times New Roman" w:hAnsi="Times New Roman"/>
          <w:sz w:val="28"/>
          <w:szCs w:val="28"/>
        </w:rPr>
      </w:pPr>
      <w:r>
        <w:rPr>
          <w:rFonts w:ascii="Times New Roman" w:hAnsi="Times New Roman"/>
          <w:sz w:val="28"/>
          <w:szCs w:val="28"/>
        </w:rPr>
        <w:t>Защита диссертации состоится «</w:t>
      </w:r>
      <w:r w:rsidR="008D1A77" w:rsidRPr="008D1A77">
        <w:rPr>
          <w:rFonts w:ascii="Times New Roman" w:hAnsi="Times New Roman"/>
          <w:sz w:val="28"/>
          <w:szCs w:val="28"/>
        </w:rPr>
        <w:t>28</w:t>
      </w:r>
      <w:r>
        <w:rPr>
          <w:rFonts w:ascii="Times New Roman" w:hAnsi="Times New Roman"/>
          <w:sz w:val="28"/>
          <w:szCs w:val="28"/>
        </w:rPr>
        <w:t>»</w:t>
      </w:r>
      <w:r w:rsidR="008D1A77" w:rsidRPr="008D1A77">
        <w:rPr>
          <w:rFonts w:ascii="Times New Roman" w:hAnsi="Times New Roman"/>
          <w:sz w:val="28"/>
          <w:szCs w:val="28"/>
        </w:rPr>
        <w:t xml:space="preserve"> </w:t>
      </w:r>
      <w:r w:rsidR="008D1A77">
        <w:rPr>
          <w:rFonts w:ascii="Times New Roman" w:hAnsi="Times New Roman"/>
          <w:sz w:val="28"/>
          <w:szCs w:val="28"/>
          <w:lang w:val="ky-KG"/>
        </w:rPr>
        <w:t xml:space="preserve">апреля </w:t>
      </w:r>
      <w:r>
        <w:rPr>
          <w:rFonts w:ascii="Times New Roman" w:hAnsi="Times New Roman"/>
          <w:sz w:val="28"/>
          <w:szCs w:val="28"/>
        </w:rPr>
        <w:t>2014</w:t>
      </w:r>
      <w:r w:rsidR="008D1A77">
        <w:rPr>
          <w:rFonts w:ascii="Times New Roman" w:hAnsi="Times New Roman"/>
          <w:sz w:val="28"/>
          <w:szCs w:val="28"/>
          <w:lang w:val="ky-KG"/>
        </w:rPr>
        <w:t xml:space="preserve"> </w:t>
      </w:r>
      <w:r>
        <w:rPr>
          <w:rFonts w:ascii="Times New Roman" w:hAnsi="Times New Roman"/>
          <w:sz w:val="28"/>
          <w:szCs w:val="28"/>
        </w:rPr>
        <w:t>г.</w:t>
      </w:r>
    </w:p>
    <w:p w:rsidR="00A86126" w:rsidRDefault="00A86126" w:rsidP="00A86126">
      <w:pPr>
        <w:tabs>
          <w:tab w:val="left" w:pos="3660"/>
        </w:tabs>
        <w:spacing w:line="240" w:lineRule="auto"/>
        <w:jc w:val="both"/>
        <w:rPr>
          <w:rFonts w:ascii="Times New Roman" w:hAnsi="Times New Roman" w:cs="Times New Roman"/>
          <w:sz w:val="28"/>
          <w:szCs w:val="28"/>
          <w:lang w:val="ky-KG"/>
        </w:rPr>
      </w:pPr>
      <w:proofErr w:type="gramStart"/>
      <w:r>
        <w:rPr>
          <w:rFonts w:ascii="Times New Roman" w:hAnsi="Times New Roman"/>
          <w:sz w:val="28"/>
          <w:szCs w:val="28"/>
        </w:rPr>
        <w:t xml:space="preserve">в </w:t>
      </w:r>
      <w:r w:rsidR="008D1A77">
        <w:rPr>
          <w:rFonts w:ascii="Times New Roman" w:hAnsi="Times New Roman"/>
          <w:sz w:val="28"/>
          <w:szCs w:val="28"/>
          <w:lang w:val="ky-KG"/>
        </w:rPr>
        <w:t xml:space="preserve">15.00 </w:t>
      </w:r>
      <w:r>
        <w:rPr>
          <w:rFonts w:ascii="Times New Roman" w:hAnsi="Times New Roman"/>
          <w:sz w:val="28"/>
          <w:szCs w:val="28"/>
        </w:rPr>
        <w:t xml:space="preserve">часов на заседании диссертационного совета Д.13.013 по защите диссертаций на соискание ученой степени доктора исторических наук </w:t>
      </w:r>
      <w:r w:rsidRPr="006001DB">
        <w:rPr>
          <w:rFonts w:ascii="Times New Roman" w:hAnsi="Times New Roman"/>
          <w:sz w:val="28"/>
          <w:szCs w:val="28"/>
        </w:rPr>
        <w:t xml:space="preserve"> </w:t>
      </w:r>
      <w:r w:rsidRPr="006001DB">
        <w:rPr>
          <w:rFonts w:ascii="Times New Roman" w:hAnsi="Times New Roman" w:cs="Times New Roman"/>
          <w:sz w:val="28"/>
          <w:szCs w:val="28"/>
          <w:lang w:val="ky-KG"/>
        </w:rPr>
        <w:t>при  Институте истории и культурного наследия Национальной Академии  наук Кыргызской Республикии и Кыргызском национальном университете им. Ж. Баласагына, Кыргызском Гуманитарном Университете им. И. Арабаева</w:t>
      </w:r>
      <w:r>
        <w:rPr>
          <w:rFonts w:ascii="Times New Roman" w:hAnsi="Times New Roman" w:cs="Times New Roman"/>
          <w:sz w:val="28"/>
          <w:szCs w:val="28"/>
          <w:lang w:val="ky-KG"/>
        </w:rPr>
        <w:t xml:space="preserve"> по адресу: 720021, г. Бишкек, ул. Раззакова,51.</w:t>
      </w:r>
      <w:proofErr w:type="gramEnd"/>
    </w:p>
    <w:p w:rsidR="00A86126" w:rsidRDefault="00A86126" w:rsidP="00A86126">
      <w:pPr>
        <w:tabs>
          <w:tab w:val="left" w:pos="3660"/>
        </w:tabs>
        <w:spacing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С диссертацией можно ознакомится в научной библиотеке </w:t>
      </w:r>
      <w:r w:rsidRPr="006001DB">
        <w:rPr>
          <w:rFonts w:ascii="Times New Roman" w:hAnsi="Times New Roman" w:cs="Times New Roman"/>
          <w:sz w:val="28"/>
          <w:szCs w:val="28"/>
          <w:lang w:val="ky-KG"/>
        </w:rPr>
        <w:t xml:space="preserve"> Кыргызском Гуманитарном Университете им. И. Арабаева</w:t>
      </w:r>
      <w:r>
        <w:rPr>
          <w:rFonts w:ascii="Times New Roman" w:hAnsi="Times New Roman" w:cs="Times New Roman"/>
          <w:sz w:val="28"/>
          <w:szCs w:val="28"/>
          <w:lang w:val="ky-KG"/>
        </w:rPr>
        <w:t xml:space="preserve"> по адресу: 720021, г. Бишкек, ул. Раззакова,51.</w:t>
      </w:r>
    </w:p>
    <w:p w:rsidR="00A86126" w:rsidRDefault="00A86126" w:rsidP="00A86126">
      <w:pPr>
        <w:tabs>
          <w:tab w:val="left" w:pos="3660"/>
        </w:tabs>
        <w:spacing w:line="240" w:lineRule="auto"/>
        <w:jc w:val="both"/>
        <w:rPr>
          <w:rFonts w:ascii="Times New Roman" w:hAnsi="Times New Roman" w:cs="Times New Roman"/>
          <w:sz w:val="28"/>
          <w:szCs w:val="28"/>
          <w:lang w:val="ky-KG"/>
        </w:rPr>
      </w:pPr>
    </w:p>
    <w:p w:rsidR="00A86126" w:rsidRPr="00222E77" w:rsidRDefault="00A86126" w:rsidP="00A86126">
      <w:pPr>
        <w:tabs>
          <w:tab w:val="left" w:pos="3660"/>
        </w:tabs>
        <w:spacing w:line="240" w:lineRule="auto"/>
        <w:jc w:val="both"/>
        <w:rPr>
          <w:rFonts w:ascii="Times New Roman" w:hAnsi="Times New Roman"/>
          <w:sz w:val="28"/>
          <w:szCs w:val="28"/>
          <w:lang w:val="ky-KG"/>
        </w:rPr>
      </w:pPr>
      <w:r>
        <w:rPr>
          <w:rFonts w:ascii="Times New Roman" w:hAnsi="Times New Roman"/>
          <w:sz w:val="28"/>
          <w:szCs w:val="28"/>
          <w:lang w:val="ky-KG"/>
        </w:rPr>
        <w:t xml:space="preserve">Автореферат разослан </w:t>
      </w:r>
      <w:r>
        <w:rPr>
          <w:rFonts w:ascii="Times New Roman" w:hAnsi="Times New Roman"/>
          <w:sz w:val="28"/>
          <w:szCs w:val="28"/>
        </w:rPr>
        <w:t>«</w:t>
      </w:r>
      <w:r w:rsidR="00222E77">
        <w:rPr>
          <w:rFonts w:ascii="Times New Roman" w:hAnsi="Times New Roman"/>
          <w:sz w:val="28"/>
          <w:szCs w:val="28"/>
          <w:lang w:val="ky-KG"/>
        </w:rPr>
        <w:t>28</w:t>
      </w:r>
      <w:r>
        <w:rPr>
          <w:rFonts w:ascii="Times New Roman" w:hAnsi="Times New Roman"/>
          <w:sz w:val="28"/>
          <w:szCs w:val="28"/>
        </w:rPr>
        <w:t>»</w:t>
      </w:r>
      <w:r w:rsidR="00222E77">
        <w:rPr>
          <w:rFonts w:ascii="Times New Roman" w:hAnsi="Times New Roman"/>
          <w:sz w:val="28"/>
          <w:szCs w:val="28"/>
          <w:lang w:val="ky-KG"/>
        </w:rPr>
        <w:t xml:space="preserve"> марта </w:t>
      </w:r>
      <w:r>
        <w:rPr>
          <w:rFonts w:ascii="Times New Roman" w:hAnsi="Times New Roman"/>
          <w:sz w:val="28"/>
          <w:szCs w:val="28"/>
        </w:rPr>
        <w:t>2014</w:t>
      </w:r>
      <w:r w:rsidR="00222E77">
        <w:rPr>
          <w:rFonts w:ascii="Times New Roman" w:hAnsi="Times New Roman"/>
          <w:sz w:val="28"/>
          <w:szCs w:val="28"/>
          <w:lang w:val="ky-KG"/>
        </w:rPr>
        <w:t xml:space="preserve"> </w:t>
      </w:r>
      <w:r>
        <w:rPr>
          <w:rFonts w:ascii="Times New Roman" w:hAnsi="Times New Roman"/>
          <w:sz w:val="28"/>
          <w:szCs w:val="28"/>
        </w:rPr>
        <w:t>г</w:t>
      </w:r>
      <w:r w:rsidR="00222E77">
        <w:rPr>
          <w:rFonts w:ascii="Times New Roman" w:hAnsi="Times New Roman"/>
          <w:sz w:val="28"/>
          <w:szCs w:val="28"/>
          <w:lang w:val="ky-KG"/>
        </w:rPr>
        <w:t>.</w:t>
      </w:r>
      <w:bookmarkStart w:id="0" w:name="_GoBack"/>
      <w:bookmarkEnd w:id="0"/>
    </w:p>
    <w:p w:rsidR="00A86126" w:rsidRDefault="00A86126" w:rsidP="00A86126">
      <w:pPr>
        <w:spacing w:line="240" w:lineRule="atLeast"/>
        <w:jc w:val="both"/>
        <w:rPr>
          <w:rFonts w:ascii="Times New Roman" w:hAnsi="Times New Roman" w:cs="Times New Roman"/>
          <w:sz w:val="28"/>
          <w:szCs w:val="28"/>
        </w:rPr>
      </w:pPr>
    </w:p>
    <w:p w:rsidR="00A86126" w:rsidRPr="006001DB" w:rsidRDefault="00A86126" w:rsidP="00A86126">
      <w:pPr>
        <w:spacing w:line="240" w:lineRule="auto"/>
        <w:jc w:val="both"/>
        <w:rPr>
          <w:rFonts w:ascii="Times New Roman" w:hAnsi="Times New Roman" w:cs="Times New Roman"/>
          <w:sz w:val="28"/>
          <w:szCs w:val="28"/>
        </w:rPr>
      </w:pPr>
      <w:r w:rsidRPr="006001DB">
        <w:rPr>
          <w:rFonts w:ascii="Times New Roman" w:hAnsi="Times New Roman" w:cs="Times New Roman"/>
          <w:sz w:val="28"/>
          <w:szCs w:val="28"/>
        </w:rPr>
        <w:t xml:space="preserve">Ученый секретарь </w:t>
      </w:r>
    </w:p>
    <w:p w:rsidR="00A86126" w:rsidRPr="006001DB" w:rsidRDefault="00A86126" w:rsidP="00A86126">
      <w:pPr>
        <w:spacing w:line="240" w:lineRule="auto"/>
        <w:jc w:val="both"/>
        <w:rPr>
          <w:rFonts w:ascii="Times New Roman" w:hAnsi="Times New Roman" w:cs="Times New Roman"/>
          <w:sz w:val="28"/>
          <w:szCs w:val="28"/>
        </w:rPr>
      </w:pPr>
      <w:r w:rsidRPr="006001DB">
        <w:rPr>
          <w:rFonts w:ascii="Times New Roman" w:hAnsi="Times New Roman" w:cs="Times New Roman"/>
          <w:sz w:val="28"/>
          <w:szCs w:val="28"/>
        </w:rPr>
        <w:t xml:space="preserve">диссертационного совета </w:t>
      </w:r>
    </w:p>
    <w:p w:rsidR="00A86126" w:rsidRDefault="00A86126" w:rsidP="00A86126">
      <w:pPr>
        <w:spacing w:line="240" w:lineRule="auto"/>
        <w:jc w:val="both"/>
        <w:rPr>
          <w:rFonts w:ascii="Times New Roman" w:hAnsi="Times New Roman"/>
          <w:sz w:val="28"/>
          <w:szCs w:val="28"/>
          <w:lang w:val="ky-KG"/>
        </w:rPr>
      </w:pPr>
      <w:r>
        <w:rPr>
          <w:rFonts w:ascii="Times New Roman" w:hAnsi="Times New Roman" w:cs="Times New Roman"/>
          <w:sz w:val="28"/>
          <w:szCs w:val="28"/>
        </w:rPr>
        <w:t>доктор исторических наук</w:t>
      </w:r>
      <w:r w:rsidRPr="006001DB">
        <w:rPr>
          <w:rFonts w:ascii="Times New Roman" w:hAnsi="Times New Roman" w:cs="Times New Roman"/>
          <w:sz w:val="28"/>
          <w:szCs w:val="28"/>
        </w:rPr>
        <w:t xml:space="preserve">                                          А.А. </w:t>
      </w:r>
      <w:proofErr w:type="spellStart"/>
      <w:r w:rsidRPr="006001DB">
        <w:rPr>
          <w:rFonts w:ascii="Times New Roman" w:hAnsi="Times New Roman" w:cs="Times New Roman"/>
          <w:sz w:val="28"/>
          <w:szCs w:val="28"/>
        </w:rPr>
        <w:t>Арзыматова</w:t>
      </w:r>
      <w:proofErr w:type="spellEnd"/>
    </w:p>
    <w:p w:rsidR="00EE6B03" w:rsidRPr="00EE6B03" w:rsidRDefault="00EE6B03" w:rsidP="00B444FC">
      <w:pPr>
        <w:pStyle w:val="2"/>
        <w:spacing w:line="240" w:lineRule="auto"/>
        <w:ind w:right="350"/>
        <w:jc w:val="center"/>
        <w:rPr>
          <w:rFonts w:ascii="Times New Roman" w:hAnsi="Times New Roman"/>
          <w:b/>
          <w:sz w:val="28"/>
          <w:szCs w:val="28"/>
        </w:rPr>
      </w:pPr>
      <w:r w:rsidRPr="00EE6B03">
        <w:rPr>
          <w:rFonts w:ascii="Times New Roman" w:hAnsi="Times New Roman"/>
          <w:b/>
          <w:sz w:val="28"/>
          <w:szCs w:val="28"/>
        </w:rPr>
        <w:lastRenderedPageBreak/>
        <w:t>Общая характеристика работы</w:t>
      </w:r>
    </w:p>
    <w:p w:rsidR="00B52E9C" w:rsidRPr="00A33CF3" w:rsidRDefault="00B52E9C" w:rsidP="00B444FC">
      <w:pPr>
        <w:pStyle w:val="2"/>
        <w:spacing w:line="240" w:lineRule="auto"/>
        <w:ind w:right="350"/>
        <w:jc w:val="both"/>
        <w:rPr>
          <w:rFonts w:ascii="Times New Roman" w:hAnsi="Times New Roman"/>
          <w:sz w:val="28"/>
          <w:szCs w:val="28"/>
        </w:rPr>
      </w:pPr>
      <w:r w:rsidRPr="00A33CF3">
        <w:rPr>
          <w:rFonts w:ascii="Times New Roman" w:hAnsi="Times New Roman"/>
          <w:b/>
          <w:sz w:val="28"/>
          <w:szCs w:val="28"/>
          <w:u w:val="single"/>
        </w:rPr>
        <w:t>Актуальность темы исследования</w:t>
      </w:r>
      <w:r w:rsidRPr="00A33CF3">
        <w:rPr>
          <w:rFonts w:ascii="Times New Roman" w:hAnsi="Times New Roman"/>
          <w:b/>
          <w:sz w:val="28"/>
          <w:szCs w:val="28"/>
        </w:rPr>
        <w:t xml:space="preserve">. </w:t>
      </w:r>
      <w:r w:rsidR="00B444FC" w:rsidRPr="00A33CF3">
        <w:rPr>
          <w:rFonts w:ascii="Times New Roman" w:hAnsi="Times New Roman"/>
          <w:color w:val="000000"/>
          <w:sz w:val="28"/>
          <w:szCs w:val="28"/>
        </w:rPr>
        <w:t xml:space="preserve">Актуальность диссертационного исследования обусловлена необходимостью </w:t>
      </w:r>
      <w:r w:rsidR="00B444FC">
        <w:rPr>
          <w:rFonts w:ascii="Times New Roman" w:hAnsi="Times New Roman"/>
          <w:color w:val="000000"/>
          <w:sz w:val="28"/>
          <w:szCs w:val="28"/>
        </w:rPr>
        <w:t>изучения</w:t>
      </w:r>
      <w:r w:rsidR="00B444FC" w:rsidRPr="00A33CF3">
        <w:rPr>
          <w:rFonts w:ascii="Times New Roman" w:hAnsi="Times New Roman"/>
          <w:color w:val="000000"/>
          <w:sz w:val="28"/>
          <w:szCs w:val="28"/>
        </w:rPr>
        <w:t xml:space="preserve">  становления и развития общих и</w:t>
      </w:r>
      <w:r w:rsidR="00B444FC" w:rsidRPr="00A33CF3">
        <w:rPr>
          <w:rStyle w:val="apple-converted-space"/>
          <w:rFonts w:ascii="Times New Roman" w:hAnsi="Times New Roman"/>
          <w:color w:val="000000"/>
          <w:sz w:val="28"/>
          <w:szCs w:val="28"/>
        </w:rPr>
        <w:t> </w:t>
      </w:r>
      <w:r w:rsidR="00B444FC" w:rsidRPr="00A33CF3">
        <w:rPr>
          <w:rStyle w:val="hl"/>
          <w:rFonts w:ascii="Times New Roman" w:hAnsi="Times New Roman"/>
          <w:color w:val="000000"/>
          <w:sz w:val="28"/>
          <w:szCs w:val="28"/>
        </w:rPr>
        <w:t>особенных</w:t>
      </w:r>
      <w:r w:rsidR="00B444FC" w:rsidRPr="00A33CF3">
        <w:rPr>
          <w:rStyle w:val="apple-converted-space"/>
          <w:rFonts w:ascii="Times New Roman" w:hAnsi="Times New Roman"/>
          <w:color w:val="000000"/>
          <w:sz w:val="28"/>
          <w:szCs w:val="28"/>
        </w:rPr>
        <w:t> </w:t>
      </w:r>
      <w:r w:rsidR="00B444FC" w:rsidRPr="00A33CF3">
        <w:rPr>
          <w:rFonts w:ascii="Times New Roman" w:hAnsi="Times New Roman"/>
          <w:color w:val="000000"/>
          <w:sz w:val="28"/>
          <w:szCs w:val="28"/>
        </w:rPr>
        <w:t xml:space="preserve">проблем организации и деятельности Института омбудсмена,   выработки системного подхода к их правовому регулированию. Обобщение и анализ опыта правового регулирования и функционирования Института омбудсмена представляет собой особый интерес для отечественной науки как источник </w:t>
      </w:r>
      <w:proofErr w:type="gramStart"/>
      <w:r w:rsidR="00B444FC" w:rsidRPr="00A33CF3">
        <w:rPr>
          <w:rFonts w:ascii="Times New Roman" w:hAnsi="Times New Roman"/>
          <w:color w:val="000000"/>
          <w:sz w:val="28"/>
          <w:szCs w:val="28"/>
        </w:rPr>
        <w:t>идей совершенствования конституционной системы защиты прав</w:t>
      </w:r>
      <w:proofErr w:type="gramEnd"/>
      <w:r w:rsidR="00B444FC" w:rsidRPr="00A33CF3">
        <w:rPr>
          <w:rFonts w:ascii="Times New Roman" w:hAnsi="Times New Roman"/>
          <w:color w:val="000000"/>
          <w:sz w:val="28"/>
          <w:szCs w:val="28"/>
        </w:rPr>
        <w:t xml:space="preserve"> и свобод человека и гражданина в целом.</w:t>
      </w:r>
    </w:p>
    <w:p w:rsidR="00B52E9C" w:rsidRPr="006B1281" w:rsidRDefault="00B52E9C" w:rsidP="00B444FC">
      <w:pPr>
        <w:pStyle w:val="2"/>
        <w:spacing w:line="240" w:lineRule="auto"/>
        <w:ind w:right="350"/>
        <w:jc w:val="both"/>
        <w:rPr>
          <w:rFonts w:ascii="Times New Roman" w:hAnsi="Times New Roman"/>
          <w:b/>
          <w:color w:val="000000"/>
          <w:sz w:val="28"/>
          <w:szCs w:val="28"/>
        </w:rPr>
      </w:pPr>
      <w:r w:rsidRPr="00A33CF3">
        <w:rPr>
          <w:rFonts w:ascii="Times New Roman" w:hAnsi="Times New Roman"/>
          <w:sz w:val="28"/>
          <w:szCs w:val="28"/>
        </w:rPr>
        <w:tab/>
        <w:t>Для Кыргызстана как правового демократического государства исключительно важным является глубокое осмысление стоящих перед ним задач в правозащитной сфере. Правовое государство немыслимо без полного признания прав человека и становления эффективной системы гарантий их защиты. Содержание и смысл взаимоотношений индивида и государства определяются не только объемом прав и свобод, но и уровнем их обеспечения и защиты. Поэтому одной из основных проблем современного демократического государства является совершенствование системы защиты прав и свобод человека и гражданина в целом, а также отдельных ее элементов в частности. В соответствии с Конституцией Кыргызской Республики признание, соблюдение и защита прав и свобод человека и гражданина являются обязанностью государства (ст. 2) и основой конституционного строя.</w:t>
      </w:r>
      <w:r w:rsidR="006B1281" w:rsidRPr="006B1281">
        <w:rPr>
          <w:rFonts w:ascii="Times New Roman" w:hAnsi="Times New Roman"/>
          <w:sz w:val="28"/>
          <w:szCs w:val="28"/>
        </w:rPr>
        <w:t xml:space="preserve"> </w:t>
      </w:r>
    </w:p>
    <w:p w:rsidR="00B52E9C" w:rsidRPr="00A33CF3" w:rsidRDefault="00B52E9C" w:rsidP="00B444FC">
      <w:pPr>
        <w:pStyle w:val="a4"/>
        <w:ind w:right="350" w:firstLine="709"/>
        <w:jc w:val="both"/>
        <w:rPr>
          <w:b/>
          <w:sz w:val="28"/>
          <w:szCs w:val="28"/>
        </w:rPr>
      </w:pPr>
      <w:r w:rsidRPr="006B1281">
        <w:rPr>
          <w:color w:val="000000"/>
          <w:sz w:val="28"/>
          <w:szCs w:val="28"/>
        </w:rPr>
        <w:t xml:space="preserve">Одним из мощных препятствий, затрудняющих демократическое развитие нашей республики, является многовековой раскол между властью и обществом. Поэтому так важно создание и развитие социальных и правовых институтов, демократических механизмов </w:t>
      </w:r>
      <w:proofErr w:type="gramStart"/>
      <w:r w:rsidRPr="006B1281">
        <w:rPr>
          <w:color w:val="000000"/>
          <w:sz w:val="28"/>
          <w:szCs w:val="28"/>
        </w:rPr>
        <w:t>контроля за</w:t>
      </w:r>
      <w:proofErr w:type="gramEnd"/>
      <w:r w:rsidRPr="006B1281">
        <w:rPr>
          <w:color w:val="000000"/>
          <w:sz w:val="28"/>
          <w:szCs w:val="28"/>
        </w:rPr>
        <w:t xml:space="preserve"> деятельностью</w:t>
      </w:r>
      <w:r w:rsidRPr="006B1281">
        <w:rPr>
          <w:rStyle w:val="apple-converted-space"/>
          <w:color w:val="000000"/>
          <w:sz w:val="28"/>
          <w:szCs w:val="28"/>
        </w:rPr>
        <w:t> </w:t>
      </w:r>
      <w:r w:rsidRPr="006B1281">
        <w:rPr>
          <w:rStyle w:val="hl"/>
          <w:color w:val="000000"/>
          <w:sz w:val="28"/>
          <w:szCs w:val="28"/>
        </w:rPr>
        <w:t>исполнительной</w:t>
      </w:r>
      <w:r w:rsidRPr="006B1281">
        <w:rPr>
          <w:rStyle w:val="apple-converted-space"/>
          <w:color w:val="000000"/>
          <w:sz w:val="28"/>
          <w:szCs w:val="28"/>
        </w:rPr>
        <w:t> </w:t>
      </w:r>
      <w:r w:rsidR="009159F0">
        <w:rPr>
          <w:color w:val="000000"/>
          <w:sz w:val="28"/>
          <w:szCs w:val="28"/>
        </w:rPr>
        <w:t xml:space="preserve">власти, </w:t>
      </w:r>
      <w:r w:rsidRPr="006B1281">
        <w:rPr>
          <w:color w:val="000000"/>
          <w:sz w:val="28"/>
          <w:szCs w:val="28"/>
        </w:rPr>
        <w:t>усилению конструктивного взаимодействия государства и общества. Одним из таких институтов, показавшим высокую эффективность во многих странах, стал правовой Инст</w:t>
      </w:r>
      <w:r w:rsidRPr="00792BB8">
        <w:rPr>
          <w:color w:val="000000"/>
          <w:sz w:val="28"/>
          <w:szCs w:val="28"/>
        </w:rPr>
        <w:t>итут омбудсмена.</w:t>
      </w:r>
      <w:r w:rsidRPr="00A33CF3">
        <w:rPr>
          <w:sz w:val="28"/>
          <w:szCs w:val="28"/>
        </w:rPr>
        <w:t xml:space="preserve"> Широкие надзорные функции за деятельностью органов государственной власти и должностных лиц всех уровней, которыми наделен омбудсмен с целью защиты прав и законных интересов граждан, определяют его высокий авторитет и широкое признание общественностью. Таким </w:t>
      </w:r>
      <w:proofErr w:type="gramStart"/>
      <w:r w:rsidRPr="00A33CF3">
        <w:rPr>
          <w:sz w:val="28"/>
          <w:szCs w:val="28"/>
        </w:rPr>
        <w:t>образом</w:t>
      </w:r>
      <w:proofErr w:type="gramEnd"/>
      <w:r w:rsidRPr="00A33CF3">
        <w:rPr>
          <w:sz w:val="28"/>
          <w:szCs w:val="28"/>
        </w:rPr>
        <w:t xml:space="preserve"> роль омбудсмена - защита  людей от нарушения их прав, злоупотребления властью, ошибок,  несправедливых решений. Он необходим, для того, чтобы усовершенствовать публичную администрацию и сделать правительственные действия более открытыми, а правительство и его служащих - более ответственными перед обществом.</w:t>
      </w:r>
    </w:p>
    <w:p w:rsidR="00B52E9C" w:rsidRPr="00A33CF3" w:rsidRDefault="00B52E9C" w:rsidP="00B444FC">
      <w:pPr>
        <w:spacing w:line="240" w:lineRule="auto"/>
        <w:ind w:right="350"/>
        <w:jc w:val="both"/>
        <w:rPr>
          <w:rFonts w:ascii="Times New Roman" w:eastAsia="Times New Roman" w:hAnsi="Times New Roman" w:cs="Times New Roman"/>
          <w:sz w:val="28"/>
          <w:szCs w:val="28"/>
        </w:rPr>
      </w:pPr>
      <w:r w:rsidRPr="00A33CF3">
        <w:rPr>
          <w:rFonts w:ascii="Times New Roman" w:eastAsia="Times New Roman" w:hAnsi="Times New Roman" w:cs="Times New Roman"/>
          <w:color w:val="000000"/>
          <w:sz w:val="28"/>
          <w:szCs w:val="28"/>
        </w:rPr>
        <w:tab/>
      </w:r>
      <w:r w:rsidRPr="00A33CF3">
        <w:rPr>
          <w:rFonts w:ascii="Times New Roman" w:eastAsia="Times New Roman" w:hAnsi="Times New Roman" w:cs="Times New Roman"/>
          <w:sz w:val="28"/>
          <w:szCs w:val="28"/>
        </w:rPr>
        <w:tab/>
        <w:t xml:space="preserve">Таким образом, </w:t>
      </w:r>
      <w:r w:rsidR="00E76CC7">
        <w:rPr>
          <w:rFonts w:ascii="Times New Roman" w:eastAsia="Times New Roman" w:hAnsi="Times New Roman" w:cs="Times New Roman"/>
          <w:sz w:val="28"/>
          <w:szCs w:val="28"/>
        </w:rPr>
        <w:t>очевидно</w:t>
      </w:r>
      <w:r w:rsidRPr="00A33CF3">
        <w:rPr>
          <w:rFonts w:ascii="Times New Roman" w:eastAsia="Times New Roman" w:hAnsi="Times New Roman" w:cs="Times New Roman"/>
          <w:sz w:val="28"/>
          <w:szCs w:val="28"/>
        </w:rPr>
        <w:t xml:space="preserve">, что одним из индикативных  показателей демократического государства является Институт омбудсмена, его функциональная способность стать важным механизмом </w:t>
      </w:r>
      <w:r w:rsidRPr="00A33CF3">
        <w:rPr>
          <w:rFonts w:ascii="Times New Roman" w:eastAsia="Times New Roman" w:hAnsi="Times New Roman" w:cs="Times New Roman"/>
          <w:sz w:val="28"/>
          <w:szCs w:val="28"/>
        </w:rPr>
        <w:lastRenderedPageBreak/>
        <w:t>защиты прав человека и укрепления законности в деятельности государственных органов. Совершенствование процедур защиты прав и свобод человека поэтому</w:t>
      </w:r>
      <w:r w:rsidR="00EB6D50">
        <w:rPr>
          <w:rFonts w:ascii="Times New Roman" w:eastAsia="Times New Roman" w:hAnsi="Times New Roman" w:cs="Times New Roman"/>
          <w:sz w:val="28"/>
          <w:szCs w:val="28"/>
        </w:rPr>
        <w:t>,</w:t>
      </w:r>
      <w:r w:rsidRPr="00A33CF3">
        <w:rPr>
          <w:rFonts w:ascii="Times New Roman" w:eastAsia="Times New Roman" w:hAnsi="Times New Roman" w:cs="Times New Roman"/>
          <w:sz w:val="28"/>
          <w:szCs w:val="28"/>
        </w:rPr>
        <w:t xml:space="preserve"> представляет важнейшую и неотложную задачу нашего государства.</w:t>
      </w:r>
    </w:p>
    <w:p w:rsidR="00B52E9C" w:rsidRPr="00A33CF3" w:rsidRDefault="00B52E9C" w:rsidP="00B444FC">
      <w:pPr>
        <w:spacing w:line="240" w:lineRule="auto"/>
        <w:ind w:right="350"/>
        <w:jc w:val="both"/>
        <w:rPr>
          <w:rFonts w:ascii="Times New Roman" w:eastAsia="Times New Roman" w:hAnsi="Times New Roman" w:cs="Times New Roman"/>
          <w:sz w:val="28"/>
          <w:szCs w:val="28"/>
        </w:rPr>
      </w:pPr>
      <w:r w:rsidRPr="00A33CF3">
        <w:rPr>
          <w:rFonts w:ascii="Times New Roman" w:eastAsia="Times New Roman" w:hAnsi="Times New Roman" w:cs="Times New Roman"/>
          <w:b/>
          <w:sz w:val="28"/>
          <w:szCs w:val="28"/>
          <w:u w:val="single"/>
        </w:rPr>
        <w:t>Степень изученности проблемы</w:t>
      </w:r>
      <w:r w:rsidRPr="00A33CF3">
        <w:rPr>
          <w:rFonts w:ascii="Times New Roman" w:eastAsia="Times New Roman" w:hAnsi="Times New Roman" w:cs="Times New Roman"/>
          <w:b/>
          <w:sz w:val="28"/>
          <w:szCs w:val="28"/>
        </w:rPr>
        <w:t xml:space="preserve">. </w:t>
      </w:r>
      <w:r w:rsidRPr="00A33CF3">
        <w:rPr>
          <w:rFonts w:ascii="Times New Roman" w:eastAsia="Times New Roman" w:hAnsi="Times New Roman" w:cs="Times New Roman"/>
          <w:sz w:val="28"/>
          <w:szCs w:val="28"/>
        </w:rPr>
        <w:t xml:space="preserve">Отдельные вопросы </w:t>
      </w:r>
      <w:r w:rsidR="00895BDC">
        <w:rPr>
          <w:rFonts w:ascii="Times New Roman" w:eastAsia="Times New Roman" w:hAnsi="Times New Roman" w:cs="Times New Roman"/>
          <w:sz w:val="28"/>
          <w:szCs w:val="28"/>
        </w:rPr>
        <w:t xml:space="preserve">нашего исследования </w:t>
      </w:r>
      <w:r w:rsidRPr="00A33CF3">
        <w:rPr>
          <w:rFonts w:ascii="Times New Roman" w:eastAsia="Times New Roman" w:hAnsi="Times New Roman" w:cs="Times New Roman"/>
          <w:sz w:val="28"/>
          <w:szCs w:val="28"/>
        </w:rPr>
        <w:t xml:space="preserve"> получили освещение  в обобщающих трудах по отечественной истории. Существует и множество  монографий, в которых авторы обращаются к истории становления государственности Кыргызстана.  </w:t>
      </w:r>
    </w:p>
    <w:p w:rsidR="00B52E9C" w:rsidRPr="00A33CF3" w:rsidRDefault="00B444FC" w:rsidP="00B444FC">
      <w:pPr>
        <w:pStyle w:val="2"/>
        <w:spacing w:line="240" w:lineRule="auto"/>
        <w:ind w:right="350"/>
        <w:jc w:val="both"/>
        <w:rPr>
          <w:rFonts w:ascii="Times New Roman" w:hAnsi="Times New Roman"/>
          <w:sz w:val="28"/>
          <w:szCs w:val="28"/>
        </w:rPr>
      </w:pPr>
      <w:r>
        <w:rPr>
          <w:rFonts w:ascii="Times New Roman" w:hAnsi="Times New Roman"/>
          <w:sz w:val="28"/>
          <w:szCs w:val="28"/>
        </w:rPr>
        <w:t>Такие ученые</w:t>
      </w:r>
      <w:r w:rsidR="00895BDC">
        <w:rPr>
          <w:rFonts w:ascii="Times New Roman" w:hAnsi="Times New Roman"/>
          <w:sz w:val="28"/>
          <w:szCs w:val="28"/>
        </w:rPr>
        <w:t>,</w:t>
      </w:r>
      <w:r>
        <w:rPr>
          <w:rFonts w:ascii="Times New Roman" w:hAnsi="Times New Roman"/>
          <w:sz w:val="28"/>
          <w:szCs w:val="28"/>
        </w:rPr>
        <w:t xml:space="preserve"> как </w:t>
      </w:r>
      <w:proofErr w:type="spellStart"/>
      <w:r w:rsidR="00B52E9C" w:rsidRPr="00A33CF3">
        <w:rPr>
          <w:rFonts w:ascii="Times New Roman" w:hAnsi="Times New Roman"/>
          <w:sz w:val="28"/>
          <w:szCs w:val="28"/>
        </w:rPr>
        <w:t>А.Акунов</w:t>
      </w:r>
      <w:proofErr w:type="spellEnd"/>
      <w:r w:rsidR="00B52E9C" w:rsidRPr="00A33CF3">
        <w:rPr>
          <w:rFonts w:ascii="Times New Roman" w:hAnsi="Times New Roman"/>
          <w:sz w:val="28"/>
          <w:szCs w:val="28"/>
        </w:rPr>
        <w:t xml:space="preserve"> и </w:t>
      </w:r>
      <w:proofErr w:type="spellStart"/>
      <w:r w:rsidR="00B52E9C" w:rsidRPr="00A33CF3">
        <w:rPr>
          <w:rFonts w:ascii="Times New Roman" w:hAnsi="Times New Roman"/>
          <w:sz w:val="28"/>
          <w:szCs w:val="28"/>
        </w:rPr>
        <w:t>М.Т.Артыкбаев</w:t>
      </w:r>
      <w:proofErr w:type="spellEnd"/>
      <w:r w:rsidR="00E76CC7">
        <w:rPr>
          <w:rFonts w:ascii="Times New Roman" w:hAnsi="Times New Roman"/>
          <w:sz w:val="28"/>
          <w:szCs w:val="28"/>
        </w:rPr>
        <w:t>,</w:t>
      </w:r>
      <w:r w:rsidR="00B52E9C" w:rsidRPr="00A33CF3">
        <w:rPr>
          <w:rFonts w:ascii="Times New Roman" w:hAnsi="Times New Roman"/>
          <w:sz w:val="28"/>
          <w:szCs w:val="28"/>
        </w:rPr>
        <w:t xml:space="preserve"> в своей книге  “Политическая история Кыргызстана”</w:t>
      </w:r>
      <w:r w:rsidR="00E76CC7">
        <w:rPr>
          <w:rFonts w:ascii="Times New Roman" w:hAnsi="Times New Roman"/>
          <w:sz w:val="28"/>
          <w:szCs w:val="28"/>
        </w:rPr>
        <w:t>,</w:t>
      </w:r>
      <w:r w:rsidR="00B52E9C" w:rsidRPr="00A33CF3">
        <w:rPr>
          <w:rFonts w:ascii="Times New Roman" w:hAnsi="Times New Roman"/>
          <w:sz w:val="28"/>
          <w:szCs w:val="28"/>
        </w:rPr>
        <w:t xml:space="preserve"> рассматривают политические аспекты развития кыргызского общества. Предпосылки становления и развития государственной независимости Кыргызстана изложены в монографии </w:t>
      </w:r>
      <w:r>
        <w:rPr>
          <w:rFonts w:ascii="Times New Roman" w:hAnsi="Times New Roman"/>
          <w:sz w:val="28"/>
          <w:szCs w:val="28"/>
        </w:rPr>
        <w:t>д.и.н.</w:t>
      </w:r>
      <w:r w:rsidR="003A57FD">
        <w:rPr>
          <w:rFonts w:ascii="Times New Roman" w:hAnsi="Times New Roman"/>
          <w:sz w:val="28"/>
          <w:szCs w:val="28"/>
        </w:rPr>
        <w:t xml:space="preserve">, профессора </w:t>
      </w:r>
      <w:r>
        <w:rPr>
          <w:rFonts w:ascii="Times New Roman" w:hAnsi="Times New Roman"/>
          <w:sz w:val="28"/>
          <w:szCs w:val="28"/>
        </w:rPr>
        <w:t xml:space="preserve"> </w:t>
      </w:r>
      <w:proofErr w:type="spellStart"/>
      <w:r w:rsidR="00B52E9C" w:rsidRPr="00A33CF3">
        <w:rPr>
          <w:rFonts w:ascii="Times New Roman" w:hAnsi="Times New Roman"/>
          <w:sz w:val="28"/>
          <w:szCs w:val="28"/>
        </w:rPr>
        <w:t>У.Чотонова</w:t>
      </w:r>
      <w:proofErr w:type="spellEnd"/>
      <w:r w:rsidR="00B52E9C" w:rsidRPr="00A33CF3">
        <w:rPr>
          <w:rFonts w:ascii="Times New Roman" w:hAnsi="Times New Roman"/>
          <w:sz w:val="28"/>
          <w:szCs w:val="28"/>
        </w:rPr>
        <w:t xml:space="preserve"> “Суверенитет  Кыргызстана: выбор исторического пути”.</w:t>
      </w:r>
      <w:r w:rsidR="00465FA9">
        <w:rPr>
          <w:rFonts w:ascii="Times New Roman" w:hAnsi="Times New Roman"/>
          <w:sz w:val="28"/>
          <w:szCs w:val="28"/>
        </w:rPr>
        <w:t>[4</w:t>
      </w:r>
      <w:proofErr w:type="gramStart"/>
      <w:r w:rsidR="00465FA9">
        <w:rPr>
          <w:rFonts w:ascii="Times New Roman" w:hAnsi="Times New Roman"/>
          <w:sz w:val="28"/>
          <w:szCs w:val="28"/>
        </w:rPr>
        <w:t xml:space="preserve"> ]</w:t>
      </w:r>
      <w:proofErr w:type="gramEnd"/>
      <w:r w:rsidR="00465FA9">
        <w:rPr>
          <w:rFonts w:ascii="Times New Roman" w:hAnsi="Times New Roman"/>
          <w:sz w:val="28"/>
          <w:szCs w:val="28"/>
        </w:rPr>
        <w:t xml:space="preserve"> </w:t>
      </w:r>
      <w:r w:rsidR="00B52E9C" w:rsidRPr="00A33CF3">
        <w:rPr>
          <w:rFonts w:ascii="Times New Roman" w:hAnsi="Times New Roman"/>
          <w:sz w:val="28"/>
          <w:szCs w:val="28"/>
        </w:rPr>
        <w:t>Особое внимание в ней уделяется поиску путей преобразования  политической системы Кыргызстана, строительству его государственности. В ней также нашли отражение вопросы экономической  и социальной политики кыргызского государства в переходный период.</w:t>
      </w:r>
    </w:p>
    <w:p w:rsidR="00B52E9C" w:rsidRPr="00A33CF3" w:rsidRDefault="00E76CC7" w:rsidP="00B444FC">
      <w:pPr>
        <w:pStyle w:val="2"/>
        <w:spacing w:line="240" w:lineRule="auto"/>
        <w:ind w:right="350"/>
        <w:jc w:val="both"/>
        <w:rPr>
          <w:rFonts w:ascii="Times New Roman" w:hAnsi="Times New Roman"/>
          <w:sz w:val="28"/>
          <w:szCs w:val="28"/>
        </w:rPr>
      </w:pPr>
      <w:r>
        <w:rPr>
          <w:rFonts w:ascii="Times New Roman" w:hAnsi="Times New Roman"/>
          <w:sz w:val="28"/>
          <w:szCs w:val="28"/>
        </w:rPr>
        <w:tab/>
      </w:r>
      <w:proofErr w:type="gramStart"/>
      <w:r w:rsidR="00B52E9C" w:rsidRPr="00A33CF3">
        <w:rPr>
          <w:rFonts w:ascii="Times New Roman" w:hAnsi="Times New Roman"/>
          <w:sz w:val="28"/>
          <w:szCs w:val="28"/>
        </w:rPr>
        <w:t xml:space="preserve">Книга “Государственные системы современности: сравнительный анализ” К.М. </w:t>
      </w:r>
      <w:proofErr w:type="spellStart"/>
      <w:r w:rsidR="00B52E9C" w:rsidRPr="00A33CF3">
        <w:rPr>
          <w:rFonts w:ascii="Times New Roman" w:hAnsi="Times New Roman"/>
          <w:sz w:val="28"/>
          <w:szCs w:val="28"/>
        </w:rPr>
        <w:t>Жумалиева</w:t>
      </w:r>
      <w:proofErr w:type="spellEnd"/>
      <w:r w:rsidR="00B52E9C" w:rsidRPr="00A33CF3">
        <w:rPr>
          <w:rFonts w:ascii="Times New Roman" w:hAnsi="Times New Roman"/>
          <w:sz w:val="28"/>
          <w:szCs w:val="28"/>
        </w:rPr>
        <w:t xml:space="preserve"> и </w:t>
      </w:r>
      <w:proofErr w:type="spellStart"/>
      <w:r w:rsidR="00B52E9C" w:rsidRPr="00A33CF3">
        <w:rPr>
          <w:rFonts w:ascii="Times New Roman" w:hAnsi="Times New Roman"/>
          <w:sz w:val="28"/>
          <w:szCs w:val="28"/>
        </w:rPr>
        <w:t>Т.О.Ожукеевой</w:t>
      </w:r>
      <w:proofErr w:type="spellEnd"/>
      <w:r w:rsidR="00B52E9C" w:rsidRPr="00A33CF3">
        <w:rPr>
          <w:rFonts w:ascii="Times New Roman" w:hAnsi="Times New Roman"/>
          <w:sz w:val="28"/>
          <w:szCs w:val="28"/>
        </w:rPr>
        <w:t xml:space="preserve"> посвящена изучению механизма государственного  управления в зарубежных странах, а также опыту реформирования государственного аппарата и государственных служб.</w:t>
      </w:r>
      <w:r w:rsidR="00465FA9">
        <w:rPr>
          <w:rFonts w:ascii="Times New Roman" w:hAnsi="Times New Roman"/>
          <w:sz w:val="28"/>
          <w:szCs w:val="28"/>
        </w:rPr>
        <w:t>[14]</w:t>
      </w:r>
      <w:r w:rsidR="00B52E9C" w:rsidRPr="00A33CF3">
        <w:rPr>
          <w:rFonts w:ascii="Times New Roman" w:hAnsi="Times New Roman"/>
          <w:sz w:val="28"/>
          <w:szCs w:val="28"/>
        </w:rPr>
        <w:t xml:space="preserve"> Те же авторы рассмотрели статус и полномочия Президента Кыргызской Республики, его взаимоотношения с  </w:t>
      </w:r>
      <w:proofErr w:type="spellStart"/>
      <w:r w:rsidR="00B52E9C" w:rsidRPr="00A33CF3">
        <w:rPr>
          <w:rFonts w:ascii="Times New Roman" w:hAnsi="Times New Roman"/>
          <w:sz w:val="28"/>
          <w:szCs w:val="28"/>
        </w:rPr>
        <w:t>Жогорку</w:t>
      </w:r>
      <w:proofErr w:type="spellEnd"/>
      <w:r w:rsidR="00B52E9C" w:rsidRPr="00A33CF3">
        <w:rPr>
          <w:rFonts w:ascii="Times New Roman" w:hAnsi="Times New Roman"/>
          <w:sz w:val="28"/>
          <w:szCs w:val="28"/>
        </w:rPr>
        <w:t xml:space="preserve"> </w:t>
      </w:r>
      <w:proofErr w:type="spellStart"/>
      <w:r w:rsidR="00B52E9C" w:rsidRPr="00A33CF3">
        <w:rPr>
          <w:rFonts w:ascii="Times New Roman" w:hAnsi="Times New Roman"/>
          <w:sz w:val="28"/>
          <w:szCs w:val="28"/>
        </w:rPr>
        <w:t>Кенешем</w:t>
      </w:r>
      <w:proofErr w:type="spellEnd"/>
      <w:r w:rsidR="00B52E9C" w:rsidRPr="00A33CF3">
        <w:rPr>
          <w:rFonts w:ascii="Times New Roman" w:hAnsi="Times New Roman"/>
          <w:sz w:val="28"/>
          <w:szCs w:val="28"/>
        </w:rPr>
        <w:t>, Правительством,  судебной властью, органами местного самоуправления в книге “ХХ век:</w:t>
      </w:r>
      <w:proofErr w:type="gramEnd"/>
      <w:r w:rsidR="00B52E9C" w:rsidRPr="00A33CF3">
        <w:rPr>
          <w:rFonts w:ascii="Times New Roman" w:hAnsi="Times New Roman"/>
          <w:sz w:val="28"/>
          <w:szCs w:val="28"/>
        </w:rPr>
        <w:t xml:space="preserve"> </w:t>
      </w:r>
      <w:r>
        <w:rPr>
          <w:rFonts w:ascii="Times New Roman" w:hAnsi="Times New Roman"/>
          <w:sz w:val="28"/>
          <w:szCs w:val="28"/>
        </w:rPr>
        <w:t>И</w:t>
      </w:r>
      <w:r w:rsidR="00B52E9C" w:rsidRPr="00A33CF3">
        <w:rPr>
          <w:rFonts w:ascii="Times New Roman" w:hAnsi="Times New Roman"/>
          <w:sz w:val="28"/>
          <w:szCs w:val="28"/>
        </w:rPr>
        <w:t>нститут президентства в Кыргызской Республике”.</w:t>
      </w:r>
    </w:p>
    <w:p w:rsidR="00B52E9C" w:rsidRPr="00A33CF3" w:rsidRDefault="00B52E9C" w:rsidP="00B444FC">
      <w:pPr>
        <w:pStyle w:val="2"/>
        <w:spacing w:line="240" w:lineRule="auto"/>
        <w:ind w:right="350"/>
        <w:jc w:val="both"/>
        <w:rPr>
          <w:rFonts w:ascii="Times New Roman" w:hAnsi="Times New Roman"/>
          <w:sz w:val="28"/>
          <w:szCs w:val="28"/>
        </w:rPr>
      </w:pPr>
      <w:r w:rsidRPr="00A33CF3">
        <w:rPr>
          <w:rFonts w:ascii="Times New Roman" w:hAnsi="Times New Roman"/>
          <w:sz w:val="28"/>
          <w:szCs w:val="28"/>
        </w:rPr>
        <w:t xml:space="preserve">Возникновению и развитию конституционного института президентской власти посвящается работа М.К. </w:t>
      </w:r>
      <w:proofErr w:type="spellStart"/>
      <w:r w:rsidRPr="00A33CF3">
        <w:rPr>
          <w:rFonts w:ascii="Times New Roman" w:hAnsi="Times New Roman"/>
          <w:sz w:val="28"/>
          <w:szCs w:val="28"/>
        </w:rPr>
        <w:t>Укушева</w:t>
      </w:r>
      <w:proofErr w:type="spellEnd"/>
      <w:r w:rsidRPr="00A33CF3">
        <w:rPr>
          <w:rFonts w:ascii="Times New Roman" w:hAnsi="Times New Roman"/>
          <w:sz w:val="28"/>
          <w:szCs w:val="28"/>
        </w:rPr>
        <w:t xml:space="preserve"> и Ж.А. </w:t>
      </w:r>
      <w:proofErr w:type="spellStart"/>
      <w:r w:rsidRPr="00A33CF3">
        <w:rPr>
          <w:rFonts w:ascii="Times New Roman" w:hAnsi="Times New Roman"/>
          <w:sz w:val="28"/>
          <w:szCs w:val="28"/>
        </w:rPr>
        <w:t>Бокоева</w:t>
      </w:r>
      <w:proofErr w:type="spellEnd"/>
      <w:r w:rsidRPr="00A33CF3">
        <w:rPr>
          <w:rFonts w:ascii="Times New Roman" w:hAnsi="Times New Roman"/>
          <w:sz w:val="28"/>
          <w:szCs w:val="28"/>
        </w:rPr>
        <w:t xml:space="preserve"> “Президент Кыргызской Республики”. Авторы характеризуют институт главы государства в современном мире, в том числе и некоторых стран СНГ.  </w:t>
      </w:r>
    </w:p>
    <w:p w:rsidR="00B52E9C" w:rsidRPr="00A33CF3" w:rsidRDefault="00B52E9C" w:rsidP="00B444FC">
      <w:pPr>
        <w:pStyle w:val="2"/>
        <w:spacing w:line="240" w:lineRule="auto"/>
        <w:ind w:right="350"/>
        <w:jc w:val="both"/>
        <w:rPr>
          <w:rFonts w:ascii="Times New Roman" w:hAnsi="Times New Roman"/>
          <w:sz w:val="28"/>
          <w:szCs w:val="28"/>
        </w:rPr>
      </w:pPr>
      <w:r w:rsidRPr="00A33CF3">
        <w:rPr>
          <w:rFonts w:ascii="Times New Roman" w:hAnsi="Times New Roman"/>
          <w:sz w:val="28"/>
          <w:szCs w:val="28"/>
        </w:rPr>
        <w:t xml:space="preserve">Важнейшие вопросы организации  власти  рассматриваются в книге </w:t>
      </w:r>
      <w:r w:rsidR="00B444FC">
        <w:rPr>
          <w:rFonts w:ascii="Times New Roman" w:hAnsi="Times New Roman"/>
          <w:sz w:val="28"/>
          <w:szCs w:val="28"/>
        </w:rPr>
        <w:t xml:space="preserve"> политика </w:t>
      </w:r>
      <w:proofErr w:type="spellStart"/>
      <w:r w:rsidRPr="00A33CF3">
        <w:rPr>
          <w:rFonts w:ascii="Times New Roman" w:hAnsi="Times New Roman"/>
          <w:sz w:val="28"/>
          <w:szCs w:val="28"/>
        </w:rPr>
        <w:t>У.К.Чиналиева</w:t>
      </w:r>
      <w:proofErr w:type="spellEnd"/>
      <w:r w:rsidRPr="00A33CF3">
        <w:rPr>
          <w:rFonts w:ascii="Times New Roman" w:hAnsi="Times New Roman"/>
          <w:sz w:val="28"/>
          <w:szCs w:val="28"/>
        </w:rPr>
        <w:t xml:space="preserve"> “Реализация принципа разделения властей в современном Кыргызстане”.</w:t>
      </w:r>
      <w:r w:rsidRPr="00A33CF3">
        <w:rPr>
          <w:rFonts w:ascii="Times New Roman" w:hAnsi="Times New Roman"/>
          <w:sz w:val="28"/>
          <w:szCs w:val="28"/>
        </w:rPr>
        <w:tab/>
        <w:t xml:space="preserve">Известный ученый  и политический деятель, академик НАН </w:t>
      </w:r>
      <w:proofErr w:type="gramStart"/>
      <w:r w:rsidRPr="00A33CF3">
        <w:rPr>
          <w:rFonts w:ascii="Times New Roman" w:hAnsi="Times New Roman"/>
          <w:sz w:val="28"/>
          <w:szCs w:val="28"/>
        </w:rPr>
        <w:t>КР</w:t>
      </w:r>
      <w:proofErr w:type="gramEnd"/>
      <w:r w:rsidRPr="00A33CF3">
        <w:rPr>
          <w:rFonts w:ascii="Times New Roman" w:hAnsi="Times New Roman"/>
          <w:sz w:val="28"/>
          <w:szCs w:val="28"/>
        </w:rPr>
        <w:t xml:space="preserve"> и </w:t>
      </w:r>
      <w:r w:rsidR="00EB6D50">
        <w:rPr>
          <w:rFonts w:ascii="Times New Roman" w:hAnsi="Times New Roman"/>
          <w:sz w:val="28"/>
          <w:szCs w:val="28"/>
        </w:rPr>
        <w:t xml:space="preserve">бывший </w:t>
      </w:r>
      <w:proofErr w:type="spellStart"/>
      <w:r w:rsidRPr="00A33CF3">
        <w:rPr>
          <w:rFonts w:ascii="Times New Roman" w:hAnsi="Times New Roman"/>
          <w:sz w:val="28"/>
          <w:szCs w:val="28"/>
        </w:rPr>
        <w:t>Торага</w:t>
      </w:r>
      <w:proofErr w:type="spellEnd"/>
      <w:r w:rsidRPr="00A33CF3">
        <w:rPr>
          <w:rFonts w:ascii="Times New Roman" w:hAnsi="Times New Roman"/>
          <w:sz w:val="28"/>
          <w:szCs w:val="28"/>
        </w:rPr>
        <w:t xml:space="preserve"> Законодательного собрания </w:t>
      </w:r>
      <w:proofErr w:type="spellStart"/>
      <w:r w:rsidRPr="00A33CF3">
        <w:rPr>
          <w:rFonts w:ascii="Times New Roman" w:hAnsi="Times New Roman"/>
          <w:sz w:val="28"/>
          <w:szCs w:val="28"/>
        </w:rPr>
        <w:t>Жогорку</w:t>
      </w:r>
      <w:proofErr w:type="spellEnd"/>
      <w:r w:rsidRPr="00A33CF3">
        <w:rPr>
          <w:rFonts w:ascii="Times New Roman" w:hAnsi="Times New Roman"/>
          <w:sz w:val="28"/>
          <w:szCs w:val="28"/>
        </w:rPr>
        <w:t xml:space="preserve"> </w:t>
      </w:r>
      <w:proofErr w:type="spellStart"/>
      <w:r w:rsidRPr="00A33CF3">
        <w:rPr>
          <w:rFonts w:ascii="Times New Roman" w:hAnsi="Times New Roman"/>
          <w:sz w:val="28"/>
          <w:szCs w:val="28"/>
        </w:rPr>
        <w:t>Кенеша</w:t>
      </w:r>
      <w:proofErr w:type="spellEnd"/>
      <w:r w:rsidRPr="00A33CF3">
        <w:rPr>
          <w:rFonts w:ascii="Times New Roman" w:hAnsi="Times New Roman"/>
          <w:sz w:val="28"/>
          <w:szCs w:val="28"/>
        </w:rPr>
        <w:t xml:space="preserve"> Кыргызской Республики </w:t>
      </w:r>
      <w:proofErr w:type="spellStart"/>
      <w:r w:rsidRPr="00A33CF3">
        <w:rPr>
          <w:rFonts w:ascii="Times New Roman" w:hAnsi="Times New Roman"/>
          <w:sz w:val="28"/>
          <w:szCs w:val="28"/>
        </w:rPr>
        <w:t>А.Эркебаев</w:t>
      </w:r>
      <w:proofErr w:type="spellEnd"/>
      <w:r w:rsidRPr="00A33CF3">
        <w:rPr>
          <w:rFonts w:ascii="Times New Roman" w:hAnsi="Times New Roman"/>
          <w:sz w:val="28"/>
          <w:szCs w:val="28"/>
        </w:rPr>
        <w:t>,  на основе личных воспоминаний и документальных свидетельств, характеризует драматические  события в истории  Советского Союза и Кыргызстана  в работе  “1990 год: приход к власти А Акаева”.</w:t>
      </w:r>
    </w:p>
    <w:p w:rsidR="00B52E9C" w:rsidRPr="00A33CF3" w:rsidRDefault="00B52E9C" w:rsidP="00B444FC">
      <w:pPr>
        <w:pStyle w:val="2"/>
        <w:spacing w:line="240" w:lineRule="auto"/>
        <w:ind w:right="350" w:firstLine="708"/>
        <w:jc w:val="both"/>
        <w:rPr>
          <w:rFonts w:ascii="Times New Roman" w:hAnsi="Times New Roman"/>
          <w:sz w:val="28"/>
          <w:szCs w:val="28"/>
        </w:rPr>
      </w:pPr>
      <w:r w:rsidRPr="00A33CF3">
        <w:rPr>
          <w:rFonts w:ascii="Times New Roman" w:hAnsi="Times New Roman"/>
          <w:sz w:val="28"/>
          <w:szCs w:val="28"/>
        </w:rPr>
        <w:t xml:space="preserve">Ряд работ посвящен истории кыргызского парламента. К ним относится и книга Т.О. </w:t>
      </w:r>
      <w:proofErr w:type="spellStart"/>
      <w:r w:rsidRPr="00A33CF3">
        <w:rPr>
          <w:rFonts w:ascii="Times New Roman" w:hAnsi="Times New Roman"/>
          <w:sz w:val="28"/>
          <w:szCs w:val="28"/>
        </w:rPr>
        <w:t>Ожукеевой</w:t>
      </w:r>
      <w:proofErr w:type="spellEnd"/>
      <w:r w:rsidRPr="00A33CF3">
        <w:rPr>
          <w:rFonts w:ascii="Times New Roman" w:hAnsi="Times New Roman"/>
          <w:sz w:val="28"/>
          <w:szCs w:val="28"/>
        </w:rPr>
        <w:t xml:space="preserve"> “Парламент и парламентаризм в Кыргызстане: опыт развития”. Автор определяет роль </w:t>
      </w:r>
      <w:proofErr w:type="spellStart"/>
      <w:r w:rsidRPr="00A33CF3">
        <w:rPr>
          <w:rFonts w:ascii="Times New Roman" w:hAnsi="Times New Roman"/>
          <w:sz w:val="28"/>
          <w:szCs w:val="28"/>
        </w:rPr>
        <w:t>Жогорку</w:t>
      </w:r>
      <w:proofErr w:type="spellEnd"/>
      <w:r w:rsidRPr="00A33CF3">
        <w:rPr>
          <w:rFonts w:ascii="Times New Roman" w:hAnsi="Times New Roman"/>
          <w:sz w:val="28"/>
          <w:szCs w:val="28"/>
        </w:rPr>
        <w:t xml:space="preserve">  </w:t>
      </w:r>
      <w:proofErr w:type="spellStart"/>
      <w:r w:rsidRPr="00A33CF3">
        <w:rPr>
          <w:rFonts w:ascii="Times New Roman" w:hAnsi="Times New Roman"/>
          <w:sz w:val="28"/>
          <w:szCs w:val="28"/>
        </w:rPr>
        <w:t>Кенеша</w:t>
      </w:r>
      <w:proofErr w:type="spellEnd"/>
      <w:r w:rsidRPr="00A33CF3">
        <w:rPr>
          <w:rFonts w:ascii="Times New Roman" w:hAnsi="Times New Roman"/>
          <w:sz w:val="28"/>
          <w:szCs w:val="28"/>
        </w:rPr>
        <w:t xml:space="preserve"> </w:t>
      </w:r>
      <w:r w:rsidRPr="00A33CF3">
        <w:rPr>
          <w:rFonts w:ascii="Times New Roman" w:hAnsi="Times New Roman"/>
          <w:sz w:val="28"/>
          <w:szCs w:val="28"/>
        </w:rPr>
        <w:lastRenderedPageBreak/>
        <w:t xml:space="preserve">(парламента) в политической системе Кыргызской Республики, исходя из принципов разделения властей и рассматривая его в качестве одной из ее ветвей. По этой же проблеме можно выделить монографии </w:t>
      </w:r>
      <w:r w:rsidR="00A728E7">
        <w:rPr>
          <w:rFonts w:ascii="Times New Roman" w:hAnsi="Times New Roman"/>
          <w:sz w:val="28"/>
          <w:szCs w:val="28"/>
        </w:rPr>
        <w:t xml:space="preserve">ученого и политика </w:t>
      </w:r>
      <w:r w:rsidRPr="00A33CF3">
        <w:rPr>
          <w:rFonts w:ascii="Times New Roman" w:hAnsi="Times New Roman"/>
          <w:sz w:val="28"/>
          <w:szCs w:val="28"/>
        </w:rPr>
        <w:t xml:space="preserve">М. </w:t>
      </w:r>
      <w:proofErr w:type="spellStart"/>
      <w:r w:rsidRPr="00A33CF3">
        <w:rPr>
          <w:rFonts w:ascii="Times New Roman" w:hAnsi="Times New Roman"/>
          <w:sz w:val="28"/>
          <w:szCs w:val="28"/>
        </w:rPr>
        <w:t>Шеримкулова</w:t>
      </w:r>
      <w:proofErr w:type="spellEnd"/>
      <w:r w:rsidRPr="00A33CF3">
        <w:rPr>
          <w:rFonts w:ascii="Times New Roman" w:hAnsi="Times New Roman"/>
          <w:sz w:val="28"/>
          <w:szCs w:val="28"/>
        </w:rPr>
        <w:t xml:space="preserve"> “Парламент независимого Кыргызстана” и М.М. </w:t>
      </w:r>
      <w:proofErr w:type="spellStart"/>
      <w:r w:rsidRPr="00A33CF3">
        <w:rPr>
          <w:rFonts w:ascii="Times New Roman" w:hAnsi="Times New Roman"/>
          <w:sz w:val="28"/>
          <w:szCs w:val="28"/>
        </w:rPr>
        <w:t>Кучукова</w:t>
      </w:r>
      <w:proofErr w:type="spellEnd"/>
      <w:r w:rsidRPr="00A33CF3">
        <w:rPr>
          <w:rFonts w:ascii="Times New Roman" w:hAnsi="Times New Roman"/>
          <w:sz w:val="28"/>
          <w:szCs w:val="28"/>
        </w:rPr>
        <w:t xml:space="preserve"> “</w:t>
      </w:r>
      <w:proofErr w:type="spellStart"/>
      <w:r w:rsidRPr="00A33CF3">
        <w:rPr>
          <w:rFonts w:ascii="Times New Roman" w:hAnsi="Times New Roman"/>
          <w:sz w:val="28"/>
          <w:szCs w:val="28"/>
        </w:rPr>
        <w:t>Жогорку</w:t>
      </w:r>
      <w:proofErr w:type="spellEnd"/>
      <w:r w:rsidRPr="00A33CF3">
        <w:rPr>
          <w:rFonts w:ascii="Times New Roman" w:hAnsi="Times New Roman"/>
          <w:sz w:val="28"/>
          <w:szCs w:val="28"/>
        </w:rPr>
        <w:t xml:space="preserve"> </w:t>
      </w:r>
      <w:proofErr w:type="spellStart"/>
      <w:r w:rsidRPr="00A33CF3">
        <w:rPr>
          <w:rFonts w:ascii="Times New Roman" w:hAnsi="Times New Roman"/>
          <w:sz w:val="28"/>
          <w:szCs w:val="28"/>
        </w:rPr>
        <w:t>Кенеш</w:t>
      </w:r>
      <w:proofErr w:type="spellEnd"/>
      <w:r w:rsidRPr="00A33CF3">
        <w:rPr>
          <w:rFonts w:ascii="Times New Roman" w:hAnsi="Times New Roman"/>
          <w:sz w:val="28"/>
          <w:szCs w:val="28"/>
        </w:rPr>
        <w:t xml:space="preserve"> в Кыргызской Республике”. Эти работы интересны уже в том плане, что авторы их, являясь участниками процесса формирования и развития кыргызского парламента, анализируют и делают выводы на конкретном фактическом материале, рассматривая проблему не только в контексте государственного строительства, но и сквозь призму собственного видения и оценки негативов и позитивов демократизации общества. </w:t>
      </w:r>
    </w:p>
    <w:p w:rsidR="003A57FD" w:rsidRDefault="00B52E9C" w:rsidP="00B444FC">
      <w:pPr>
        <w:spacing w:line="240" w:lineRule="auto"/>
        <w:ind w:right="350" w:firstLine="720"/>
        <w:jc w:val="both"/>
        <w:rPr>
          <w:rFonts w:ascii="Times New Roman" w:eastAsia="Times New Roman" w:hAnsi="Times New Roman" w:cs="Times New Roman"/>
          <w:sz w:val="28"/>
          <w:szCs w:val="28"/>
        </w:rPr>
      </w:pPr>
      <w:r w:rsidRPr="00A33CF3">
        <w:rPr>
          <w:rFonts w:ascii="Times New Roman" w:eastAsia="Times New Roman" w:hAnsi="Times New Roman" w:cs="Times New Roman"/>
          <w:sz w:val="28"/>
          <w:szCs w:val="28"/>
        </w:rPr>
        <w:t xml:space="preserve">Проблемам становления гражданского общества в Кыргызстане посвящены монографии </w:t>
      </w:r>
      <w:proofErr w:type="spellStart"/>
      <w:r w:rsidRPr="00A33CF3">
        <w:rPr>
          <w:rFonts w:ascii="Times New Roman" w:eastAsia="Times New Roman" w:hAnsi="Times New Roman" w:cs="Times New Roman"/>
          <w:sz w:val="28"/>
          <w:szCs w:val="28"/>
        </w:rPr>
        <w:t>Э.Абилдаева</w:t>
      </w:r>
      <w:proofErr w:type="spellEnd"/>
      <w:r w:rsidRPr="00A33CF3">
        <w:rPr>
          <w:rFonts w:ascii="Times New Roman" w:eastAsia="Times New Roman" w:hAnsi="Times New Roman" w:cs="Times New Roman"/>
          <w:sz w:val="28"/>
          <w:szCs w:val="28"/>
        </w:rPr>
        <w:t xml:space="preserve"> “Политическая система Кыргызстана: проблемы и перспективы”,</w:t>
      </w:r>
      <w:r w:rsidR="00465FA9">
        <w:rPr>
          <w:rFonts w:ascii="Times New Roman" w:eastAsia="Times New Roman" w:hAnsi="Times New Roman" w:cs="Times New Roman"/>
          <w:sz w:val="28"/>
          <w:szCs w:val="28"/>
        </w:rPr>
        <w:t>[5</w:t>
      </w:r>
      <w:r w:rsidR="00173F13" w:rsidRPr="00173F13">
        <w:rPr>
          <w:rFonts w:ascii="Times New Roman" w:eastAsia="Times New Roman" w:hAnsi="Times New Roman" w:cs="Times New Roman"/>
          <w:sz w:val="28"/>
          <w:szCs w:val="28"/>
        </w:rPr>
        <w:t>8</w:t>
      </w:r>
      <w:r w:rsidR="00465FA9">
        <w:rPr>
          <w:rFonts w:ascii="Times New Roman" w:eastAsia="Times New Roman" w:hAnsi="Times New Roman" w:cs="Times New Roman"/>
          <w:sz w:val="28"/>
          <w:szCs w:val="28"/>
        </w:rPr>
        <w:t>]</w:t>
      </w:r>
      <w:r w:rsidRPr="00A33CF3">
        <w:rPr>
          <w:rFonts w:ascii="Times New Roman" w:eastAsia="Times New Roman" w:hAnsi="Times New Roman" w:cs="Times New Roman"/>
          <w:sz w:val="28"/>
          <w:szCs w:val="28"/>
        </w:rPr>
        <w:t xml:space="preserve">а также </w:t>
      </w:r>
      <w:proofErr w:type="spellStart"/>
      <w:r w:rsidRPr="00A33CF3">
        <w:rPr>
          <w:rFonts w:ascii="Times New Roman" w:eastAsia="Times New Roman" w:hAnsi="Times New Roman" w:cs="Times New Roman"/>
          <w:sz w:val="28"/>
          <w:szCs w:val="28"/>
        </w:rPr>
        <w:t>М.Т.Артыкба</w:t>
      </w:r>
      <w:r w:rsidR="00E76CC7">
        <w:rPr>
          <w:rFonts w:ascii="Times New Roman" w:eastAsia="Times New Roman" w:hAnsi="Times New Roman" w:cs="Times New Roman"/>
          <w:sz w:val="28"/>
          <w:szCs w:val="28"/>
        </w:rPr>
        <w:t>ева</w:t>
      </w:r>
      <w:proofErr w:type="spellEnd"/>
      <w:r w:rsidR="00E76CC7">
        <w:rPr>
          <w:rFonts w:ascii="Times New Roman" w:eastAsia="Times New Roman" w:hAnsi="Times New Roman" w:cs="Times New Roman"/>
          <w:sz w:val="28"/>
          <w:szCs w:val="28"/>
        </w:rPr>
        <w:t xml:space="preserve">, </w:t>
      </w:r>
      <w:proofErr w:type="spellStart"/>
      <w:r w:rsidR="00E76CC7">
        <w:rPr>
          <w:rFonts w:ascii="Times New Roman" w:eastAsia="Times New Roman" w:hAnsi="Times New Roman" w:cs="Times New Roman"/>
          <w:sz w:val="28"/>
          <w:szCs w:val="28"/>
        </w:rPr>
        <w:t>И.Меликова</w:t>
      </w:r>
      <w:proofErr w:type="spellEnd"/>
      <w:r w:rsidR="00E76CC7">
        <w:rPr>
          <w:rFonts w:ascii="Times New Roman" w:eastAsia="Times New Roman" w:hAnsi="Times New Roman" w:cs="Times New Roman"/>
          <w:sz w:val="28"/>
          <w:szCs w:val="28"/>
        </w:rPr>
        <w:t xml:space="preserve">, </w:t>
      </w:r>
      <w:proofErr w:type="spellStart"/>
      <w:r w:rsidR="00E76CC7">
        <w:rPr>
          <w:rFonts w:ascii="Times New Roman" w:eastAsia="Times New Roman" w:hAnsi="Times New Roman" w:cs="Times New Roman"/>
          <w:sz w:val="28"/>
          <w:szCs w:val="28"/>
        </w:rPr>
        <w:t>М.А.Алымкулова</w:t>
      </w:r>
      <w:proofErr w:type="spellEnd"/>
      <w:r w:rsidRPr="00A33CF3">
        <w:rPr>
          <w:rFonts w:ascii="Times New Roman" w:eastAsia="Times New Roman" w:hAnsi="Times New Roman" w:cs="Times New Roman"/>
          <w:sz w:val="28"/>
          <w:szCs w:val="28"/>
        </w:rPr>
        <w:t xml:space="preserve"> и др. “Актуальные проблемы становления гражданского общества и правового государства в Кыргызстане: теория и практика”. По мнению авторов, в республике еще не сложилась  достаточно четкая система развития гражданского общества, но они подчеркивают первостепенную значимость роли политических партий в его формировании. </w:t>
      </w:r>
      <w:proofErr w:type="spellStart"/>
      <w:r w:rsidRPr="00A33CF3">
        <w:rPr>
          <w:rFonts w:ascii="Times New Roman" w:eastAsia="Times New Roman" w:hAnsi="Times New Roman" w:cs="Times New Roman"/>
          <w:sz w:val="28"/>
          <w:szCs w:val="28"/>
        </w:rPr>
        <w:t>У.К.Чиналиев</w:t>
      </w:r>
      <w:proofErr w:type="spellEnd"/>
      <w:r w:rsidRPr="00A33CF3">
        <w:rPr>
          <w:rFonts w:ascii="Times New Roman" w:eastAsia="Times New Roman" w:hAnsi="Times New Roman" w:cs="Times New Roman"/>
          <w:sz w:val="28"/>
          <w:szCs w:val="28"/>
        </w:rPr>
        <w:t xml:space="preserve"> отметил в монографии “Особенности становления гражданского общества в Кыргызстане”, что, как таковые, его институты уже существовали в виде профсоюзов и разного рода общественно-политических движений.</w:t>
      </w:r>
      <w:r w:rsidR="00465FA9">
        <w:rPr>
          <w:rFonts w:ascii="Times New Roman" w:eastAsia="Times New Roman" w:hAnsi="Times New Roman" w:cs="Times New Roman"/>
          <w:sz w:val="28"/>
          <w:szCs w:val="28"/>
        </w:rPr>
        <w:t>[5</w:t>
      </w:r>
      <w:r w:rsidR="00173F13" w:rsidRPr="00173F13">
        <w:rPr>
          <w:rFonts w:ascii="Times New Roman" w:eastAsia="Times New Roman" w:hAnsi="Times New Roman" w:cs="Times New Roman"/>
          <w:sz w:val="28"/>
          <w:szCs w:val="28"/>
        </w:rPr>
        <w:t>9</w:t>
      </w:r>
      <w:r w:rsidR="00465FA9">
        <w:rPr>
          <w:rFonts w:ascii="Times New Roman" w:eastAsia="Times New Roman" w:hAnsi="Times New Roman" w:cs="Times New Roman"/>
          <w:sz w:val="28"/>
          <w:szCs w:val="28"/>
        </w:rPr>
        <w:t>]</w:t>
      </w:r>
      <w:r w:rsidRPr="00A33CF3">
        <w:rPr>
          <w:rFonts w:ascii="Times New Roman" w:eastAsia="Times New Roman" w:hAnsi="Times New Roman" w:cs="Times New Roman"/>
          <w:sz w:val="28"/>
          <w:szCs w:val="28"/>
        </w:rPr>
        <w:t xml:space="preserve"> Различные аспекты развития гражданского общества нашли отражение в трудах  </w:t>
      </w:r>
      <w:proofErr w:type="spellStart"/>
      <w:r w:rsidRPr="00A33CF3">
        <w:rPr>
          <w:rFonts w:ascii="Times New Roman" w:eastAsia="Times New Roman" w:hAnsi="Times New Roman" w:cs="Times New Roman"/>
          <w:sz w:val="28"/>
          <w:szCs w:val="28"/>
        </w:rPr>
        <w:t>Ч.Нусупова</w:t>
      </w:r>
      <w:proofErr w:type="spellEnd"/>
      <w:r w:rsidRPr="00A33CF3">
        <w:rPr>
          <w:rFonts w:ascii="Times New Roman" w:eastAsia="Times New Roman" w:hAnsi="Times New Roman" w:cs="Times New Roman"/>
          <w:sz w:val="28"/>
          <w:szCs w:val="28"/>
        </w:rPr>
        <w:t xml:space="preserve">, Т.К. </w:t>
      </w:r>
      <w:proofErr w:type="spellStart"/>
      <w:r w:rsidRPr="00A33CF3">
        <w:rPr>
          <w:rFonts w:ascii="Times New Roman" w:eastAsia="Times New Roman" w:hAnsi="Times New Roman" w:cs="Times New Roman"/>
          <w:sz w:val="28"/>
          <w:szCs w:val="28"/>
        </w:rPr>
        <w:t>Койчуева</w:t>
      </w:r>
      <w:proofErr w:type="spellEnd"/>
      <w:r w:rsidRPr="00A33CF3">
        <w:rPr>
          <w:rFonts w:ascii="Times New Roman" w:eastAsia="Times New Roman" w:hAnsi="Times New Roman" w:cs="Times New Roman"/>
          <w:sz w:val="28"/>
          <w:szCs w:val="28"/>
        </w:rPr>
        <w:t xml:space="preserve">, </w:t>
      </w:r>
      <w:proofErr w:type="spellStart"/>
      <w:r w:rsidRPr="00A33CF3">
        <w:rPr>
          <w:rFonts w:ascii="Times New Roman" w:eastAsia="Times New Roman" w:hAnsi="Times New Roman" w:cs="Times New Roman"/>
          <w:sz w:val="28"/>
          <w:szCs w:val="28"/>
        </w:rPr>
        <w:t>Ж.Сааданбекова</w:t>
      </w:r>
      <w:proofErr w:type="spellEnd"/>
      <w:r w:rsidRPr="00A33CF3">
        <w:rPr>
          <w:rFonts w:ascii="Times New Roman" w:eastAsia="Times New Roman" w:hAnsi="Times New Roman" w:cs="Times New Roman"/>
          <w:sz w:val="28"/>
          <w:szCs w:val="28"/>
        </w:rPr>
        <w:t xml:space="preserve">, </w:t>
      </w:r>
      <w:proofErr w:type="spellStart"/>
      <w:r w:rsidRPr="00A33CF3">
        <w:rPr>
          <w:rFonts w:ascii="Times New Roman" w:eastAsia="Times New Roman" w:hAnsi="Times New Roman" w:cs="Times New Roman"/>
          <w:sz w:val="28"/>
          <w:szCs w:val="28"/>
        </w:rPr>
        <w:t>А.Б.Элебаевой</w:t>
      </w:r>
      <w:proofErr w:type="spellEnd"/>
      <w:r w:rsidR="003A57FD">
        <w:rPr>
          <w:rFonts w:ascii="Times New Roman" w:eastAsia="Times New Roman" w:hAnsi="Times New Roman" w:cs="Times New Roman"/>
          <w:sz w:val="28"/>
          <w:szCs w:val="28"/>
        </w:rPr>
        <w:t>.</w:t>
      </w:r>
    </w:p>
    <w:p w:rsidR="00B52E9C" w:rsidRPr="00A33CF3" w:rsidRDefault="00B52E9C" w:rsidP="00B444FC">
      <w:pPr>
        <w:spacing w:line="240" w:lineRule="auto"/>
        <w:ind w:right="350" w:firstLine="720"/>
        <w:jc w:val="both"/>
        <w:rPr>
          <w:rFonts w:ascii="Times New Roman" w:eastAsia="Times New Roman" w:hAnsi="Times New Roman" w:cs="Times New Roman"/>
          <w:sz w:val="28"/>
          <w:szCs w:val="28"/>
        </w:rPr>
      </w:pPr>
      <w:r w:rsidRPr="00A33CF3">
        <w:rPr>
          <w:rFonts w:ascii="Times New Roman" w:eastAsia="Times New Roman" w:hAnsi="Times New Roman" w:cs="Times New Roman"/>
          <w:sz w:val="28"/>
          <w:szCs w:val="28"/>
        </w:rPr>
        <w:t xml:space="preserve">Немало отечественных обществоведов посвятили свои работы политическим партиям Кыргызстана. В числе их можно выделить  </w:t>
      </w:r>
      <w:r w:rsidR="00A728E7">
        <w:rPr>
          <w:rFonts w:ascii="Times New Roman" w:eastAsia="Times New Roman" w:hAnsi="Times New Roman" w:cs="Times New Roman"/>
          <w:sz w:val="28"/>
          <w:szCs w:val="28"/>
        </w:rPr>
        <w:t xml:space="preserve">д.и.н., профессора </w:t>
      </w:r>
      <w:proofErr w:type="spellStart"/>
      <w:r w:rsidRPr="00A33CF3">
        <w:rPr>
          <w:rFonts w:ascii="Times New Roman" w:eastAsia="Times New Roman" w:hAnsi="Times New Roman" w:cs="Times New Roman"/>
          <w:sz w:val="28"/>
          <w:szCs w:val="28"/>
        </w:rPr>
        <w:t>З.К.Курманова</w:t>
      </w:r>
      <w:proofErr w:type="spellEnd"/>
      <w:r w:rsidRPr="00A33CF3">
        <w:rPr>
          <w:rFonts w:ascii="Times New Roman" w:eastAsia="Times New Roman" w:hAnsi="Times New Roman" w:cs="Times New Roman"/>
          <w:sz w:val="28"/>
          <w:szCs w:val="28"/>
        </w:rPr>
        <w:t xml:space="preserve">, который исследовал их конституционно-правовые основы, а также </w:t>
      </w:r>
      <w:proofErr w:type="spellStart"/>
      <w:r w:rsidRPr="00A33CF3">
        <w:rPr>
          <w:rFonts w:ascii="Times New Roman" w:eastAsia="Times New Roman" w:hAnsi="Times New Roman" w:cs="Times New Roman"/>
          <w:sz w:val="28"/>
          <w:szCs w:val="28"/>
        </w:rPr>
        <w:t>У.К.Чиналиева</w:t>
      </w:r>
      <w:proofErr w:type="spellEnd"/>
      <w:r w:rsidRPr="00A33CF3">
        <w:rPr>
          <w:rFonts w:ascii="Times New Roman" w:eastAsia="Times New Roman" w:hAnsi="Times New Roman" w:cs="Times New Roman"/>
          <w:sz w:val="28"/>
          <w:szCs w:val="28"/>
        </w:rPr>
        <w:t xml:space="preserve">, проанализировавшего процессы становления партийной системы Кыргызстана. В брошюре-сборнике </w:t>
      </w:r>
      <w:proofErr w:type="spellStart"/>
      <w:r w:rsidRPr="00A33CF3">
        <w:rPr>
          <w:rFonts w:ascii="Times New Roman" w:eastAsia="Times New Roman" w:hAnsi="Times New Roman" w:cs="Times New Roman"/>
          <w:sz w:val="28"/>
          <w:szCs w:val="28"/>
        </w:rPr>
        <w:t>А.Анарбекова</w:t>
      </w:r>
      <w:proofErr w:type="spellEnd"/>
      <w:r w:rsidRPr="00A33CF3">
        <w:rPr>
          <w:rFonts w:ascii="Times New Roman" w:eastAsia="Times New Roman" w:hAnsi="Times New Roman" w:cs="Times New Roman"/>
          <w:sz w:val="28"/>
          <w:szCs w:val="28"/>
        </w:rPr>
        <w:t xml:space="preserve"> “Политические партии Кыргызстана” впервые были собраны наиболее общие сведения о них. Позднее</w:t>
      </w:r>
      <w:r w:rsidR="00E76CC7">
        <w:rPr>
          <w:rFonts w:ascii="Times New Roman" w:eastAsia="Times New Roman" w:hAnsi="Times New Roman" w:cs="Times New Roman"/>
          <w:sz w:val="28"/>
          <w:szCs w:val="28"/>
        </w:rPr>
        <w:t xml:space="preserve">, </w:t>
      </w:r>
      <w:r w:rsidRPr="00A33CF3">
        <w:rPr>
          <w:rFonts w:ascii="Times New Roman" w:eastAsia="Times New Roman" w:hAnsi="Times New Roman" w:cs="Times New Roman"/>
          <w:sz w:val="28"/>
          <w:szCs w:val="28"/>
        </w:rPr>
        <w:t xml:space="preserve"> </w:t>
      </w:r>
      <w:proofErr w:type="spellStart"/>
      <w:r w:rsidRPr="00A33CF3">
        <w:rPr>
          <w:rFonts w:ascii="Times New Roman" w:eastAsia="Times New Roman" w:hAnsi="Times New Roman" w:cs="Times New Roman"/>
          <w:sz w:val="28"/>
          <w:szCs w:val="28"/>
        </w:rPr>
        <w:t>Т.Ибраимовым</w:t>
      </w:r>
      <w:proofErr w:type="spellEnd"/>
      <w:r w:rsidRPr="00A33CF3">
        <w:rPr>
          <w:rFonts w:ascii="Times New Roman" w:eastAsia="Times New Roman" w:hAnsi="Times New Roman" w:cs="Times New Roman"/>
          <w:sz w:val="28"/>
          <w:szCs w:val="28"/>
        </w:rPr>
        <w:t xml:space="preserve">, </w:t>
      </w:r>
      <w:proofErr w:type="spellStart"/>
      <w:r w:rsidRPr="00A33CF3">
        <w:rPr>
          <w:rFonts w:ascii="Times New Roman" w:eastAsia="Times New Roman" w:hAnsi="Times New Roman" w:cs="Times New Roman"/>
          <w:sz w:val="28"/>
          <w:szCs w:val="28"/>
        </w:rPr>
        <w:t>Г.Т.Искаковым</w:t>
      </w:r>
      <w:proofErr w:type="spellEnd"/>
      <w:r w:rsidRPr="00A33CF3">
        <w:rPr>
          <w:rFonts w:ascii="Times New Roman" w:eastAsia="Times New Roman" w:hAnsi="Times New Roman" w:cs="Times New Roman"/>
          <w:sz w:val="28"/>
          <w:szCs w:val="28"/>
        </w:rPr>
        <w:t xml:space="preserve"> был издан “Справочник политических партий Кыргызстана”. В нем дается информация о партиях, их лидерах и социально-политических программах. Нельзя отрицать того факта, что политические партии могут играть ключевую роль в жизни общества, мобилизуя избирателей на поддержку реформ, выступая в роли гарантов подотчетности и способствуя росту легитимности государства. Однако</w:t>
      </w:r>
      <w:proofErr w:type="gramStart"/>
      <w:r w:rsidRPr="00A33CF3">
        <w:rPr>
          <w:rFonts w:ascii="Times New Roman" w:eastAsia="Times New Roman" w:hAnsi="Times New Roman" w:cs="Times New Roman"/>
          <w:sz w:val="28"/>
          <w:szCs w:val="28"/>
        </w:rPr>
        <w:t>,</w:t>
      </w:r>
      <w:proofErr w:type="gramEnd"/>
      <w:r w:rsidRPr="00A33CF3">
        <w:rPr>
          <w:rFonts w:ascii="Times New Roman" w:eastAsia="Times New Roman" w:hAnsi="Times New Roman" w:cs="Times New Roman"/>
          <w:sz w:val="28"/>
          <w:szCs w:val="28"/>
        </w:rPr>
        <w:t xml:space="preserve"> среди сегментов кыргызского гражданского общества лидирует так называемый  “третий сектор” (НПО), с которым, по широте охвата проблем и интересов граждан, не могут соперничать ни политические партии, ни СМИ.</w:t>
      </w:r>
    </w:p>
    <w:p w:rsidR="00B52E9C" w:rsidRPr="00A33CF3" w:rsidRDefault="00B52E9C" w:rsidP="00B444FC">
      <w:pPr>
        <w:spacing w:line="240" w:lineRule="auto"/>
        <w:ind w:right="350"/>
        <w:jc w:val="both"/>
        <w:rPr>
          <w:rFonts w:ascii="Times New Roman" w:eastAsia="Times New Roman" w:hAnsi="Times New Roman" w:cs="Times New Roman"/>
          <w:sz w:val="28"/>
          <w:szCs w:val="28"/>
        </w:rPr>
      </w:pPr>
      <w:r w:rsidRPr="00A33CF3">
        <w:rPr>
          <w:rFonts w:ascii="Times New Roman" w:eastAsia="Times New Roman" w:hAnsi="Times New Roman" w:cs="Times New Roman"/>
          <w:color w:val="000000"/>
          <w:sz w:val="28"/>
          <w:szCs w:val="28"/>
        </w:rPr>
        <w:lastRenderedPageBreak/>
        <w:tab/>
        <w:t>Следует отметит</w:t>
      </w:r>
      <w:r w:rsidR="00E76CC7">
        <w:rPr>
          <w:rFonts w:ascii="Times New Roman" w:eastAsia="Times New Roman" w:hAnsi="Times New Roman" w:cs="Times New Roman"/>
          <w:color w:val="000000"/>
          <w:sz w:val="28"/>
          <w:szCs w:val="28"/>
        </w:rPr>
        <w:t>ь</w:t>
      </w:r>
      <w:r w:rsidRPr="00A33CF3">
        <w:rPr>
          <w:rFonts w:ascii="Times New Roman" w:eastAsia="Times New Roman" w:hAnsi="Times New Roman" w:cs="Times New Roman"/>
          <w:color w:val="000000"/>
          <w:sz w:val="28"/>
          <w:szCs w:val="28"/>
        </w:rPr>
        <w:t xml:space="preserve">, </w:t>
      </w:r>
      <w:proofErr w:type="gramStart"/>
      <w:r w:rsidRPr="00A33CF3">
        <w:rPr>
          <w:rFonts w:ascii="Times New Roman" w:eastAsia="Times New Roman" w:hAnsi="Times New Roman" w:cs="Times New Roman"/>
          <w:color w:val="000000"/>
          <w:sz w:val="28"/>
          <w:szCs w:val="28"/>
        </w:rPr>
        <w:t>что</w:t>
      </w:r>
      <w:proofErr w:type="gramEnd"/>
      <w:r w:rsidRPr="00A33CF3">
        <w:rPr>
          <w:rFonts w:ascii="Times New Roman" w:eastAsia="Times New Roman" w:hAnsi="Times New Roman" w:cs="Times New Roman"/>
          <w:color w:val="000000"/>
          <w:sz w:val="28"/>
          <w:szCs w:val="28"/>
        </w:rPr>
        <w:t xml:space="preserve"> в общем проблема прав и свобод человека и гражданина всегда находилась в центре внимания </w:t>
      </w:r>
      <w:r w:rsidR="00895BDC">
        <w:rPr>
          <w:rFonts w:ascii="Times New Roman" w:eastAsia="Times New Roman" w:hAnsi="Times New Roman" w:cs="Times New Roman"/>
          <w:color w:val="000000"/>
          <w:sz w:val="28"/>
          <w:szCs w:val="28"/>
        </w:rPr>
        <w:t xml:space="preserve">и </w:t>
      </w:r>
      <w:r w:rsidRPr="00A33CF3">
        <w:rPr>
          <w:rFonts w:ascii="Times New Roman" w:eastAsia="Times New Roman" w:hAnsi="Times New Roman" w:cs="Times New Roman"/>
          <w:color w:val="000000"/>
          <w:sz w:val="28"/>
          <w:szCs w:val="28"/>
        </w:rPr>
        <w:t xml:space="preserve">юридической науки. Большое значение для настоящего диссертационного исследования, имеют работы, </w:t>
      </w:r>
      <w:r w:rsidR="00E76CC7">
        <w:rPr>
          <w:rFonts w:ascii="Times New Roman" w:eastAsia="Times New Roman" w:hAnsi="Times New Roman" w:cs="Times New Roman"/>
          <w:color w:val="000000"/>
          <w:sz w:val="28"/>
          <w:szCs w:val="28"/>
        </w:rPr>
        <w:t>п</w:t>
      </w:r>
      <w:r w:rsidRPr="00A33CF3">
        <w:rPr>
          <w:rFonts w:ascii="Times New Roman" w:eastAsia="Times New Roman" w:hAnsi="Times New Roman" w:cs="Times New Roman"/>
          <w:color w:val="000000"/>
          <w:sz w:val="28"/>
          <w:szCs w:val="28"/>
        </w:rPr>
        <w:t xml:space="preserve">освященные общетеоретическим вопросам защиты прав и свобод человека, проблемам их реализации. </w:t>
      </w:r>
      <w:proofErr w:type="gramStart"/>
      <w:r w:rsidR="007C19B9" w:rsidRPr="00465FA9">
        <w:rPr>
          <w:rFonts w:ascii="Times New Roman" w:hAnsi="Times New Roman" w:cs="Times New Roman"/>
          <w:sz w:val="28"/>
          <w:szCs w:val="28"/>
        </w:rPr>
        <w:t xml:space="preserve">Среди российских ученых, занимающихся изучением института омбудсмена в России и за рубежом в настоящее время, можно назвать А.С. Автономова, М.С. </w:t>
      </w:r>
      <w:proofErr w:type="spellStart"/>
      <w:r w:rsidR="007C19B9" w:rsidRPr="00465FA9">
        <w:rPr>
          <w:rFonts w:ascii="Times New Roman" w:hAnsi="Times New Roman" w:cs="Times New Roman"/>
          <w:sz w:val="28"/>
          <w:szCs w:val="28"/>
        </w:rPr>
        <w:t>Башимова</w:t>
      </w:r>
      <w:proofErr w:type="spellEnd"/>
      <w:r w:rsidR="007C19B9" w:rsidRPr="00465FA9">
        <w:rPr>
          <w:rFonts w:ascii="Times New Roman" w:hAnsi="Times New Roman" w:cs="Times New Roman"/>
          <w:sz w:val="28"/>
          <w:szCs w:val="28"/>
        </w:rPr>
        <w:t xml:space="preserve">, В.В. </w:t>
      </w:r>
      <w:proofErr w:type="spellStart"/>
      <w:r w:rsidR="007C19B9" w:rsidRPr="00465FA9">
        <w:rPr>
          <w:rFonts w:ascii="Times New Roman" w:hAnsi="Times New Roman" w:cs="Times New Roman"/>
          <w:sz w:val="28"/>
          <w:szCs w:val="28"/>
        </w:rPr>
        <w:t>Бойцову</w:t>
      </w:r>
      <w:proofErr w:type="spellEnd"/>
      <w:r w:rsidR="007C19B9" w:rsidRPr="00465FA9">
        <w:rPr>
          <w:rFonts w:ascii="Times New Roman" w:hAnsi="Times New Roman" w:cs="Times New Roman"/>
          <w:sz w:val="28"/>
          <w:szCs w:val="28"/>
        </w:rPr>
        <w:t xml:space="preserve">, И.С. Власова,    А.Ю. </w:t>
      </w:r>
      <w:proofErr w:type="spellStart"/>
      <w:r w:rsidR="007C19B9" w:rsidRPr="00465FA9">
        <w:rPr>
          <w:rFonts w:ascii="Times New Roman" w:hAnsi="Times New Roman" w:cs="Times New Roman"/>
          <w:sz w:val="28"/>
          <w:szCs w:val="28"/>
        </w:rPr>
        <w:t>Сунгурова</w:t>
      </w:r>
      <w:proofErr w:type="spellEnd"/>
      <w:r w:rsidR="007C19B9" w:rsidRPr="00465FA9">
        <w:rPr>
          <w:rFonts w:ascii="Times New Roman" w:hAnsi="Times New Roman" w:cs="Times New Roman"/>
          <w:sz w:val="28"/>
          <w:szCs w:val="28"/>
        </w:rPr>
        <w:t xml:space="preserve">, К.Б </w:t>
      </w:r>
      <w:proofErr w:type="spellStart"/>
      <w:r w:rsidR="007C19B9" w:rsidRPr="00465FA9">
        <w:rPr>
          <w:rFonts w:ascii="Times New Roman" w:hAnsi="Times New Roman" w:cs="Times New Roman"/>
          <w:sz w:val="28"/>
          <w:szCs w:val="28"/>
        </w:rPr>
        <w:t>Трумпеля</w:t>
      </w:r>
      <w:proofErr w:type="spellEnd"/>
      <w:r w:rsidR="00E54352">
        <w:rPr>
          <w:rFonts w:ascii="Times New Roman" w:hAnsi="Times New Roman" w:cs="Times New Roman"/>
          <w:sz w:val="28"/>
          <w:szCs w:val="28"/>
        </w:rPr>
        <w:t xml:space="preserve">, Ю.С. </w:t>
      </w:r>
      <w:proofErr w:type="spellStart"/>
      <w:r w:rsidR="00E54352">
        <w:rPr>
          <w:rFonts w:ascii="Times New Roman" w:hAnsi="Times New Roman" w:cs="Times New Roman"/>
          <w:sz w:val="28"/>
          <w:szCs w:val="28"/>
        </w:rPr>
        <w:t>Шемшученко</w:t>
      </w:r>
      <w:proofErr w:type="spellEnd"/>
      <w:r w:rsidR="00E54352">
        <w:rPr>
          <w:rFonts w:ascii="Times New Roman" w:hAnsi="Times New Roman" w:cs="Times New Roman"/>
          <w:sz w:val="28"/>
          <w:szCs w:val="28"/>
        </w:rPr>
        <w:t xml:space="preserve">, Г.А. </w:t>
      </w:r>
      <w:proofErr w:type="spellStart"/>
      <w:r w:rsidR="00E54352">
        <w:rPr>
          <w:rFonts w:ascii="Times New Roman" w:hAnsi="Times New Roman" w:cs="Times New Roman"/>
          <w:sz w:val="28"/>
          <w:szCs w:val="28"/>
        </w:rPr>
        <w:t>Мурашин</w:t>
      </w:r>
      <w:proofErr w:type="spellEnd"/>
      <w:r w:rsidR="00E54352">
        <w:rPr>
          <w:rFonts w:ascii="Times New Roman" w:hAnsi="Times New Roman" w:cs="Times New Roman"/>
          <w:sz w:val="28"/>
          <w:szCs w:val="28"/>
        </w:rPr>
        <w:t xml:space="preserve"> </w:t>
      </w:r>
      <w:r w:rsidR="00C215CF">
        <w:rPr>
          <w:rFonts w:ascii="Times New Roman" w:hAnsi="Times New Roman" w:cs="Times New Roman"/>
          <w:sz w:val="28"/>
          <w:szCs w:val="28"/>
        </w:rPr>
        <w:t>[</w:t>
      </w:r>
      <w:r w:rsidR="00E54352">
        <w:rPr>
          <w:rFonts w:ascii="Times New Roman" w:hAnsi="Times New Roman" w:cs="Times New Roman"/>
          <w:sz w:val="28"/>
          <w:szCs w:val="28"/>
        </w:rPr>
        <w:t>108,110,114,115,116,117</w:t>
      </w:r>
      <w:r w:rsidR="00C215CF">
        <w:rPr>
          <w:rFonts w:ascii="Times New Roman" w:hAnsi="Times New Roman" w:cs="Times New Roman"/>
          <w:sz w:val="28"/>
          <w:szCs w:val="28"/>
        </w:rPr>
        <w:t>]</w:t>
      </w:r>
      <w:r w:rsidR="007C19B9" w:rsidRPr="00465FA9">
        <w:rPr>
          <w:rFonts w:ascii="Times New Roman" w:hAnsi="Times New Roman" w:cs="Times New Roman"/>
          <w:sz w:val="28"/>
          <w:szCs w:val="28"/>
        </w:rPr>
        <w:t xml:space="preserve"> </w:t>
      </w:r>
      <w:r w:rsidR="007C19B9" w:rsidRPr="00465FA9">
        <w:rPr>
          <w:rFonts w:ascii="Times New Roman" w:hAnsi="Times New Roman" w:cs="Times New Roman"/>
          <w:sz w:val="28"/>
          <w:szCs w:val="28"/>
        </w:rPr>
        <w:br/>
      </w:r>
      <w:r w:rsidRPr="00A33CF3">
        <w:rPr>
          <w:rFonts w:ascii="Times New Roman" w:eastAsia="Times New Roman" w:hAnsi="Times New Roman" w:cs="Times New Roman"/>
          <w:color w:val="000000"/>
          <w:sz w:val="28"/>
          <w:szCs w:val="28"/>
        </w:rPr>
        <w:tab/>
      </w:r>
      <w:r w:rsidR="00DA2E59" w:rsidRPr="00DA2E59">
        <w:rPr>
          <w:rFonts w:ascii="Times New Roman" w:hAnsi="Times New Roman" w:cs="Times New Roman"/>
          <w:sz w:val="28"/>
          <w:szCs w:val="28"/>
        </w:rPr>
        <w:t>При подготовке диссертационного исследования были использованы различные документы Организации Объединенных Наций, Со</w:t>
      </w:r>
      <w:r w:rsidR="005A7E64">
        <w:rPr>
          <w:rFonts w:ascii="Times New Roman" w:hAnsi="Times New Roman" w:cs="Times New Roman"/>
          <w:sz w:val="28"/>
          <w:szCs w:val="28"/>
        </w:rPr>
        <w:t>вета Европы, Европейского союза.</w:t>
      </w:r>
      <w:proofErr w:type="gramEnd"/>
      <w:r w:rsidR="00DA2E59" w:rsidRPr="00DA2E59">
        <w:rPr>
          <w:rFonts w:ascii="Times New Roman" w:hAnsi="Times New Roman" w:cs="Times New Roman"/>
          <w:sz w:val="28"/>
          <w:szCs w:val="28"/>
        </w:rPr>
        <w:t xml:space="preserve"> Исследовались материалы авторитетных межгосударственных и неправительственных структур по защите прав человека, таких как Европейский </w:t>
      </w:r>
      <w:proofErr w:type="gramStart"/>
      <w:r w:rsidR="00DA2E59" w:rsidRPr="00DA2E59">
        <w:rPr>
          <w:rFonts w:ascii="Times New Roman" w:hAnsi="Times New Roman" w:cs="Times New Roman"/>
          <w:sz w:val="28"/>
          <w:szCs w:val="28"/>
        </w:rPr>
        <w:t>суд</w:t>
      </w:r>
      <w:proofErr w:type="gramEnd"/>
      <w:r w:rsidR="00DA2E59" w:rsidRPr="00DA2E59">
        <w:rPr>
          <w:rFonts w:ascii="Times New Roman" w:hAnsi="Times New Roman" w:cs="Times New Roman"/>
          <w:sz w:val="28"/>
          <w:szCs w:val="28"/>
        </w:rPr>
        <w:t xml:space="preserve"> по правам человека, Комиссар СЕ по правам человека, Комитет против пыток ООН, Международная хельсинская федерация по правам человека, Европейский центр по проблемам меньшинств и др.</w:t>
      </w:r>
      <w:r w:rsidRPr="00DA2E59">
        <w:rPr>
          <w:rFonts w:ascii="Times New Roman" w:eastAsia="Times New Roman" w:hAnsi="Times New Roman" w:cs="Times New Roman"/>
          <w:sz w:val="28"/>
          <w:szCs w:val="28"/>
        </w:rPr>
        <w:tab/>
      </w:r>
      <w:r w:rsidR="003A57FD">
        <w:rPr>
          <w:rFonts w:ascii="Times New Roman" w:eastAsia="Times New Roman" w:hAnsi="Times New Roman" w:cs="Times New Roman"/>
          <w:sz w:val="28"/>
          <w:szCs w:val="28"/>
        </w:rPr>
        <w:t xml:space="preserve">  </w:t>
      </w:r>
      <w:r w:rsidRPr="00DA2E59">
        <w:rPr>
          <w:rFonts w:ascii="Times New Roman" w:eastAsia="Times New Roman" w:hAnsi="Times New Roman" w:cs="Times New Roman"/>
          <w:sz w:val="28"/>
          <w:szCs w:val="28"/>
        </w:rPr>
        <w:t>Информацию о деятельности Института омбудсмена  можно подчеркнуть из многочисленных публикаций и  интервью в СМИ,   в том числе в интернете Омбудсмен</w:t>
      </w:r>
      <w:r w:rsidR="00B422D0" w:rsidRPr="00DA2E59">
        <w:rPr>
          <w:rFonts w:ascii="Times New Roman" w:eastAsia="Times New Roman" w:hAnsi="Times New Roman" w:cs="Times New Roman"/>
          <w:sz w:val="28"/>
          <w:szCs w:val="28"/>
        </w:rPr>
        <w:t>а</w:t>
      </w:r>
      <w:r w:rsidRPr="00DA2E59">
        <w:rPr>
          <w:rFonts w:ascii="Times New Roman" w:eastAsia="Times New Roman" w:hAnsi="Times New Roman" w:cs="Times New Roman"/>
          <w:sz w:val="28"/>
          <w:szCs w:val="28"/>
        </w:rPr>
        <w:t xml:space="preserve"> Кыргызстана Турсун</w:t>
      </w:r>
      <w:r w:rsidRPr="00A33CF3">
        <w:rPr>
          <w:rFonts w:ascii="Times New Roman" w:eastAsia="Times New Roman" w:hAnsi="Times New Roman" w:cs="Times New Roman"/>
          <w:sz w:val="28"/>
          <w:szCs w:val="28"/>
        </w:rPr>
        <w:t>б</w:t>
      </w:r>
      <w:r w:rsidR="00E54352">
        <w:rPr>
          <w:rFonts w:ascii="Times New Roman" w:eastAsia="Times New Roman" w:hAnsi="Times New Roman" w:cs="Times New Roman"/>
          <w:sz w:val="28"/>
          <w:szCs w:val="28"/>
        </w:rPr>
        <w:t>ай</w:t>
      </w:r>
      <w:r w:rsidRPr="00A33CF3">
        <w:rPr>
          <w:rFonts w:ascii="Times New Roman" w:eastAsia="Times New Roman" w:hAnsi="Times New Roman" w:cs="Times New Roman"/>
          <w:sz w:val="28"/>
          <w:szCs w:val="28"/>
        </w:rPr>
        <w:t xml:space="preserve"> </w:t>
      </w:r>
      <w:proofErr w:type="spellStart"/>
      <w:r w:rsidRPr="00A33CF3">
        <w:rPr>
          <w:rFonts w:ascii="Times New Roman" w:eastAsia="Times New Roman" w:hAnsi="Times New Roman" w:cs="Times New Roman"/>
          <w:sz w:val="28"/>
          <w:szCs w:val="28"/>
        </w:rPr>
        <w:t>Бакир</w:t>
      </w:r>
      <w:proofErr w:type="spellEnd"/>
      <w:r w:rsidRPr="00A33CF3">
        <w:rPr>
          <w:rFonts w:ascii="Times New Roman" w:eastAsia="Times New Roman" w:hAnsi="Times New Roman" w:cs="Times New Roman"/>
          <w:sz w:val="28"/>
          <w:szCs w:val="28"/>
        </w:rPr>
        <w:t xml:space="preserve"> </w:t>
      </w:r>
      <w:proofErr w:type="spellStart"/>
      <w:r w:rsidRPr="00A33CF3">
        <w:rPr>
          <w:rFonts w:ascii="Times New Roman" w:eastAsia="Times New Roman" w:hAnsi="Times New Roman" w:cs="Times New Roman"/>
          <w:sz w:val="28"/>
          <w:szCs w:val="28"/>
        </w:rPr>
        <w:t>уулу</w:t>
      </w:r>
      <w:proofErr w:type="spellEnd"/>
      <w:r w:rsidR="00B422D0">
        <w:rPr>
          <w:rFonts w:ascii="Times New Roman" w:eastAsia="Times New Roman" w:hAnsi="Times New Roman" w:cs="Times New Roman"/>
          <w:sz w:val="28"/>
          <w:szCs w:val="28"/>
        </w:rPr>
        <w:t xml:space="preserve"> и</w:t>
      </w:r>
      <w:r w:rsidRPr="00A33CF3">
        <w:rPr>
          <w:rFonts w:ascii="Times New Roman" w:eastAsia="Times New Roman" w:hAnsi="Times New Roman" w:cs="Times New Roman"/>
          <w:sz w:val="28"/>
          <w:szCs w:val="28"/>
        </w:rPr>
        <w:t xml:space="preserve"> </w:t>
      </w:r>
      <w:proofErr w:type="spellStart"/>
      <w:r w:rsidRPr="00A33CF3">
        <w:rPr>
          <w:rFonts w:ascii="Times New Roman" w:eastAsia="Times New Roman" w:hAnsi="Times New Roman" w:cs="Times New Roman"/>
          <w:sz w:val="28"/>
          <w:szCs w:val="28"/>
        </w:rPr>
        <w:t>Турсунбека</w:t>
      </w:r>
      <w:proofErr w:type="spellEnd"/>
      <w:r w:rsidRPr="00A33CF3">
        <w:rPr>
          <w:rFonts w:ascii="Times New Roman" w:eastAsia="Times New Roman" w:hAnsi="Times New Roman" w:cs="Times New Roman"/>
          <w:sz w:val="28"/>
          <w:szCs w:val="28"/>
        </w:rPr>
        <w:t xml:space="preserve"> </w:t>
      </w:r>
      <w:proofErr w:type="spellStart"/>
      <w:r w:rsidRPr="00A33CF3">
        <w:rPr>
          <w:rFonts w:ascii="Times New Roman" w:eastAsia="Times New Roman" w:hAnsi="Times New Roman" w:cs="Times New Roman"/>
          <w:sz w:val="28"/>
          <w:szCs w:val="28"/>
        </w:rPr>
        <w:t>Акун</w:t>
      </w:r>
      <w:proofErr w:type="spellEnd"/>
      <w:r w:rsidRPr="00A33CF3">
        <w:rPr>
          <w:rFonts w:ascii="Times New Roman" w:eastAsia="Times New Roman" w:hAnsi="Times New Roman" w:cs="Times New Roman"/>
          <w:sz w:val="28"/>
          <w:szCs w:val="28"/>
        </w:rPr>
        <w:t xml:space="preserve">. </w:t>
      </w:r>
    </w:p>
    <w:p w:rsidR="00B52E9C" w:rsidRPr="00A33CF3" w:rsidRDefault="003A57FD" w:rsidP="00B444FC">
      <w:pPr>
        <w:spacing w:line="240" w:lineRule="auto"/>
        <w:ind w:right="3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B52E9C" w:rsidRPr="00A33CF3">
        <w:rPr>
          <w:rFonts w:ascii="Times New Roman" w:eastAsia="Times New Roman" w:hAnsi="Times New Roman" w:cs="Times New Roman"/>
          <w:sz w:val="28"/>
          <w:szCs w:val="28"/>
        </w:rPr>
        <w:t>Таким образом, краткий историографиче</w:t>
      </w:r>
      <w:r w:rsidR="00895BDC">
        <w:rPr>
          <w:rFonts w:ascii="Times New Roman" w:eastAsia="Times New Roman" w:hAnsi="Times New Roman" w:cs="Times New Roman"/>
          <w:sz w:val="28"/>
          <w:szCs w:val="28"/>
        </w:rPr>
        <w:t>ский обзор свидетельствует о том</w:t>
      </w:r>
      <w:r w:rsidR="00D92347">
        <w:rPr>
          <w:rFonts w:ascii="Times New Roman" w:eastAsia="Times New Roman" w:hAnsi="Times New Roman" w:cs="Times New Roman"/>
          <w:sz w:val="28"/>
          <w:szCs w:val="28"/>
        </w:rPr>
        <w:t>,</w:t>
      </w:r>
      <w:r w:rsidR="00895BDC">
        <w:rPr>
          <w:rFonts w:ascii="Times New Roman" w:eastAsia="Times New Roman" w:hAnsi="Times New Roman" w:cs="Times New Roman"/>
          <w:sz w:val="28"/>
          <w:szCs w:val="28"/>
        </w:rPr>
        <w:t xml:space="preserve"> что</w:t>
      </w:r>
      <w:r w:rsidR="00B52E9C" w:rsidRPr="00A33CF3">
        <w:rPr>
          <w:rFonts w:ascii="Times New Roman" w:eastAsia="Times New Roman" w:hAnsi="Times New Roman" w:cs="Times New Roman"/>
          <w:sz w:val="28"/>
          <w:szCs w:val="28"/>
        </w:rPr>
        <w:t xml:space="preserve"> в трудах историков, </w:t>
      </w:r>
      <w:r w:rsidR="0025378D">
        <w:rPr>
          <w:rFonts w:ascii="Times New Roman" w:eastAsia="Times New Roman" w:hAnsi="Times New Roman" w:cs="Times New Roman"/>
          <w:sz w:val="28"/>
          <w:szCs w:val="28"/>
        </w:rPr>
        <w:t>юристов,</w:t>
      </w:r>
      <w:r w:rsidR="0020075E">
        <w:rPr>
          <w:rFonts w:ascii="Times New Roman" w:eastAsia="Times New Roman" w:hAnsi="Times New Roman" w:cs="Times New Roman"/>
          <w:sz w:val="28"/>
          <w:szCs w:val="28"/>
        </w:rPr>
        <w:t xml:space="preserve"> </w:t>
      </w:r>
      <w:r w:rsidR="00B52E9C" w:rsidRPr="00A33CF3">
        <w:rPr>
          <w:rFonts w:ascii="Times New Roman" w:eastAsia="Times New Roman" w:hAnsi="Times New Roman" w:cs="Times New Roman"/>
          <w:sz w:val="28"/>
          <w:szCs w:val="28"/>
        </w:rPr>
        <w:t>политологов и других исследователей рассматриваются лишь     демократические процессы суверенного Кыргызстана,</w:t>
      </w:r>
      <w:r w:rsidR="00301162">
        <w:rPr>
          <w:rFonts w:ascii="Times New Roman" w:eastAsia="Times New Roman" w:hAnsi="Times New Roman" w:cs="Times New Roman"/>
          <w:sz w:val="28"/>
          <w:szCs w:val="28"/>
        </w:rPr>
        <w:t xml:space="preserve"> </w:t>
      </w:r>
      <w:r w:rsidR="00B52E9C" w:rsidRPr="00A33CF3">
        <w:rPr>
          <w:rFonts w:ascii="Times New Roman" w:eastAsia="Times New Roman" w:hAnsi="Times New Roman" w:cs="Times New Roman"/>
          <w:sz w:val="28"/>
          <w:szCs w:val="28"/>
        </w:rPr>
        <w:t>как предпосылки формировани</w:t>
      </w:r>
      <w:r w:rsidR="00B422D0">
        <w:rPr>
          <w:rFonts w:ascii="Times New Roman" w:eastAsia="Times New Roman" w:hAnsi="Times New Roman" w:cs="Times New Roman"/>
          <w:sz w:val="28"/>
          <w:szCs w:val="28"/>
        </w:rPr>
        <w:t>я</w:t>
      </w:r>
      <w:r w:rsidR="00B52E9C" w:rsidRPr="00A33CF3">
        <w:rPr>
          <w:rFonts w:ascii="Times New Roman" w:eastAsia="Times New Roman" w:hAnsi="Times New Roman" w:cs="Times New Roman"/>
          <w:sz w:val="28"/>
          <w:szCs w:val="28"/>
        </w:rPr>
        <w:t xml:space="preserve"> Института </w:t>
      </w:r>
      <w:r w:rsidR="00B422D0">
        <w:rPr>
          <w:rFonts w:ascii="Times New Roman" w:eastAsia="Times New Roman" w:hAnsi="Times New Roman" w:cs="Times New Roman"/>
          <w:sz w:val="28"/>
          <w:szCs w:val="28"/>
        </w:rPr>
        <w:t>о</w:t>
      </w:r>
      <w:r w:rsidR="00B52E9C" w:rsidRPr="00A33CF3">
        <w:rPr>
          <w:rFonts w:ascii="Times New Roman" w:eastAsia="Times New Roman" w:hAnsi="Times New Roman" w:cs="Times New Roman"/>
          <w:sz w:val="28"/>
          <w:szCs w:val="28"/>
        </w:rPr>
        <w:t xml:space="preserve">мбудсмена в Кыргызстане,   но  </w:t>
      </w:r>
      <w:r w:rsidR="00B52E9C" w:rsidRPr="00A33CF3">
        <w:rPr>
          <w:rFonts w:ascii="Times New Roman" w:eastAsia="Times New Roman" w:hAnsi="Times New Roman" w:cs="Times New Roman"/>
          <w:color w:val="000000"/>
          <w:sz w:val="28"/>
          <w:szCs w:val="28"/>
        </w:rPr>
        <w:t xml:space="preserve">  </w:t>
      </w:r>
      <w:r w:rsidR="00B422D0">
        <w:rPr>
          <w:rFonts w:ascii="Times New Roman" w:eastAsia="Times New Roman" w:hAnsi="Times New Roman" w:cs="Times New Roman"/>
          <w:color w:val="000000"/>
          <w:sz w:val="28"/>
          <w:szCs w:val="28"/>
        </w:rPr>
        <w:t>самому ему</w:t>
      </w:r>
      <w:r w:rsidR="00B52E9C" w:rsidRPr="00A33CF3">
        <w:rPr>
          <w:rFonts w:ascii="Times New Roman" w:eastAsia="Times New Roman" w:hAnsi="Times New Roman" w:cs="Times New Roman"/>
          <w:color w:val="000000"/>
          <w:sz w:val="28"/>
          <w:szCs w:val="28"/>
        </w:rPr>
        <w:t>, не посвящено ни одной монографической и диссертационной работы</w:t>
      </w:r>
      <w:r w:rsidR="00B422D0">
        <w:rPr>
          <w:rFonts w:ascii="Times New Roman" w:eastAsia="Times New Roman" w:hAnsi="Times New Roman" w:cs="Times New Roman"/>
          <w:color w:val="000000"/>
          <w:sz w:val="28"/>
          <w:szCs w:val="28"/>
        </w:rPr>
        <w:t>.</w:t>
      </w:r>
      <w:r w:rsidR="00B52E9C" w:rsidRPr="00A33CF3">
        <w:rPr>
          <w:rFonts w:ascii="Times New Roman" w:eastAsia="Times New Roman" w:hAnsi="Times New Roman" w:cs="Times New Roman"/>
          <w:color w:val="000000"/>
          <w:sz w:val="28"/>
          <w:szCs w:val="28"/>
        </w:rPr>
        <w:t xml:space="preserve"> Следует отметить, что в настоящее время в Кыргызской Республике нет фундаментальных научных трудов, посвященных комплексному изучению Института  омбудсмена, а это отрицательно сказывается на развитии государственных и юридических средств, при помощи которых</w:t>
      </w:r>
      <w:r w:rsidR="00B52E9C" w:rsidRPr="00A33CF3">
        <w:rPr>
          <w:rStyle w:val="apple-converted-space"/>
          <w:rFonts w:ascii="Times New Roman" w:eastAsia="Times New Roman" w:hAnsi="Times New Roman" w:cs="Times New Roman"/>
          <w:color w:val="000000"/>
          <w:sz w:val="28"/>
          <w:szCs w:val="28"/>
        </w:rPr>
        <w:t> </w:t>
      </w:r>
      <w:r w:rsidR="00B52E9C" w:rsidRPr="00A33CF3">
        <w:rPr>
          <w:rStyle w:val="hl"/>
          <w:rFonts w:ascii="Times New Roman" w:eastAsia="Times New Roman" w:hAnsi="Times New Roman" w:cs="Times New Roman"/>
          <w:color w:val="000000"/>
          <w:sz w:val="28"/>
          <w:szCs w:val="28"/>
        </w:rPr>
        <w:t>граждане</w:t>
      </w:r>
      <w:r w:rsidR="00B52E9C" w:rsidRPr="00A33CF3">
        <w:rPr>
          <w:rStyle w:val="apple-converted-space"/>
          <w:rFonts w:ascii="Times New Roman" w:eastAsia="Times New Roman" w:hAnsi="Times New Roman" w:cs="Times New Roman"/>
          <w:color w:val="000000"/>
          <w:sz w:val="28"/>
          <w:szCs w:val="28"/>
        </w:rPr>
        <w:t> </w:t>
      </w:r>
      <w:r w:rsidR="00B52E9C" w:rsidRPr="00A33CF3">
        <w:rPr>
          <w:rFonts w:ascii="Times New Roman" w:eastAsia="Times New Roman" w:hAnsi="Times New Roman" w:cs="Times New Roman"/>
          <w:color w:val="000000"/>
          <w:sz w:val="28"/>
          <w:szCs w:val="28"/>
        </w:rPr>
        <w:t>могут защищать свои конституционные права.</w:t>
      </w:r>
      <w:r w:rsidR="00B422D0">
        <w:rPr>
          <w:rFonts w:ascii="Times New Roman" w:eastAsia="Times New Roman" w:hAnsi="Times New Roman" w:cs="Times New Roman"/>
          <w:color w:val="000000"/>
          <w:sz w:val="28"/>
          <w:szCs w:val="28"/>
        </w:rPr>
        <w:t xml:space="preserve"> </w:t>
      </w:r>
      <w:r w:rsidR="00B52E9C" w:rsidRPr="00A33CF3">
        <w:rPr>
          <w:rFonts w:ascii="Times New Roman" w:eastAsia="Times New Roman" w:hAnsi="Times New Roman" w:cs="Times New Roman"/>
          <w:sz w:val="28"/>
          <w:szCs w:val="28"/>
        </w:rPr>
        <w:t>Не претендуя на исчерпывающий анализ, автор попытался в определенной мере восполнить этот пробел.</w:t>
      </w:r>
    </w:p>
    <w:p w:rsidR="00B52E9C" w:rsidRPr="00A33CF3" w:rsidRDefault="00B52E9C" w:rsidP="00B444FC">
      <w:pPr>
        <w:spacing w:line="240" w:lineRule="auto"/>
        <w:ind w:right="350" w:firstLine="720"/>
        <w:jc w:val="both"/>
        <w:rPr>
          <w:rFonts w:ascii="Times New Roman" w:eastAsia="Times New Roman" w:hAnsi="Times New Roman" w:cs="Times New Roman"/>
          <w:sz w:val="28"/>
          <w:szCs w:val="28"/>
        </w:rPr>
      </w:pPr>
      <w:r w:rsidRPr="00A33CF3">
        <w:rPr>
          <w:rFonts w:ascii="Times New Roman" w:eastAsia="Times New Roman" w:hAnsi="Times New Roman" w:cs="Times New Roman"/>
          <w:b/>
          <w:bCs/>
          <w:sz w:val="28"/>
          <w:szCs w:val="28"/>
          <w:u w:val="single"/>
        </w:rPr>
        <w:t>Цель и задачи исследования.</w:t>
      </w:r>
      <w:r w:rsidRPr="00A33CF3">
        <w:rPr>
          <w:rFonts w:ascii="Times New Roman" w:eastAsia="Times New Roman" w:hAnsi="Times New Roman" w:cs="Times New Roman"/>
          <w:sz w:val="28"/>
          <w:szCs w:val="28"/>
        </w:rPr>
        <w:t xml:space="preserve">  </w:t>
      </w:r>
      <w:r w:rsidR="00895BDC">
        <w:rPr>
          <w:rFonts w:ascii="Times New Roman" w:eastAsia="Times New Roman" w:hAnsi="Times New Roman" w:cs="Times New Roman"/>
          <w:sz w:val="28"/>
          <w:szCs w:val="28"/>
        </w:rPr>
        <w:t>В</w:t>
      </w:r>
      <w:r w:rsidRPr="00A33CF3">
        <w:rPr>
          <w:rFonts w:ascii="Times New Roman" w:eastAsia="Times New Roman" w:hAnsi="Times New Roman" w:cs="Times New Roman"/>
          <w:color w:val="000000"/>
          <w:sz w:val="28"/>
          <w:szCs w:val="28"/>
        </w:rPr>
        <w:t xml:space="preserve"> проведении комплексного анализа</w:t>
      </w:r>
      <w:r w:rsidR="00D25714">
        <w:rPr>
          <w:rFonts w:ascii="Times New Roman" w:eastAsia="Times New Roman" w:hAnsi="Times New Roman" w:cs="Times New Roman"/>
          <w:color w:val="000000"/>
          <w:sz w:val="28"/>
          <w:szCs w:val="28"/>
        </w:rPr>
        <w:t xml:space="preserve"> </w:t>
      </w:r>
      <w:r w:rsidRPr="00A33CF3">
        <w:rPr>
          <w:rFonts w:ascii="Times New Roman" w:eastAsia="Times New Roman" w:hAnsi="Times New Roman" w:cs="Times New Roman"/>
          <w:color w:val="000000"/>
          <w:sz w:val="28"/>
          <w:szCs w:val="28"/>
        </w:rPr>
        <w:t xml:space="preserve">  Института омбудсмена</w:t>
      </w:r>
      <w:r w:rsidRPr="00A33CF3">
        <w:rPr>
          <w:rFonts w:ascii="Times New Roman" w:eastAsia="Times New Roman" w:hAnsi="Times New Roman" w:cs="Times New Roman"/>
          <w:color w:val="446666"/>
          <w:sz w:val="28"/>
          <w:szCs w:val="28"/>
        </w:rPr>
        <w:t xml:space="preserve"> </w:t>
      </w:r>
      <w:r w:rsidR="005233DF">
        <w:rPr>
          <w:rFonts w:ascii="Times New Roman" w:eastAsia="Times New Roman" w:hAnsi="Times New Roman" w:cs="Times New Roman"/>
          <w:sz w:val="28"/>
          <w:szCs w:val="28"/>
        </w:rPr>
        <w:t xml:space="preserve"> в суверенном Кыргызстане, его опыт и проблемы на  пути  становления и формирования.</w:t>
      </w:r>
    </w:p>
    <w:p w:rsidR="00B52E9C" w:rsidRPr="00A33CF3" w:rsidRDefault="00B52E9C" w:rsidP="00B444FC">
      <w:pPr>
        <w:spacing w:line="240" w:lineRule="auto"/>
        <w:ind w:right="350" w:firstLine="720"/>
        <w:jc w:val="both"/>
        <w:rPr>
          <w:rFonts w:ascii="Times New Roman" w:eastAsia="Times New Roman" w:hAnsi="Times New Roman" w:cs="Times New Roman"/>
          <w:sz w:val="28"/>
          <w:szCs w:val="28"/>
        </w:rPr>
      </w:pPr>
      <w:r w:rsidRPr="00A33CF3">
        <w:rPr>
          <w:rFonts w:ascii="Times New Roman" w:eastAsia="Times New Roman" w:hAnsi="Times New Roman" w:cs="Times New Roman"/>
          <w:sz w:val="28"/>
          <w:szCs w:val="28"/>
        </w:rPr>
        <w:t xml:space="preserve">Исходя из  цели, </w:t>
      </w:r>
      <w:r w:rsidR="00DA2E59">
        <w:rPr>
          <w:rFonts w:ascii="Times New Roman" w:eastAsia="Times New Roman" w:hAnsi="Times New Roman" w:cs="Times New Roman"/>
          <w:sz w:val="28"/>
          <w:szCs w:val="28"/>
        </w:rPr>
        <w:t xml:space="preserve">поставлены </w:t>
      </w:r>
      <w:r w:rsidRPr="00A33CF3">
        <w:rPr>
          <w:rFonts w:ascii="Times New Roman" w:eastAsia="Times New Roman" w:hAnsi="Times New Roman" w:cs="Times New Roman"/>
          <w:sz w:val="28"/>
          <w:szCs w:val="28"/>
        </w:rPr>
        <w:t xml:space="preserve"> следующие задачи:</w:t>
      </w:r>
    </w:p>
    <w:p w:rsidR="00B422D0" w:rsidRDefault="00B52E9C" w:rsidP="00B444FC">
      <w:pPr>
        <w:pStyle w:val="a3"/>
        <w:numPr>
          <w:ilvl w:val="0"/>
          <w:numId w:val="1"/>
        </w:numPr>
        <w:spacing w:line="240" w:lineRule="auto"/>
        <w:ind w:left="0" w:right="350"/>
        <w:jc w:val="both"/>
        <w:rPr>
          <w:rFonts w:ascii="Times New Roman" w:hAnsi="Times New Roman"/>
          <w:sz w:val="28"/>
          <w:szCs w:val="28"/>
        </w:rPr>
      </w:pPr>
      <w:r w:rsidRPr="00B422D0">
        <w:rPr>
          <w:rFonts w:ascii="Times New Roman" w:hAnsi="Times New Roman"/>
          <w:sz w:val="28"/>
          <w:szCs w:val="28"/>
        </w:rPr>
        <w:t xml:space="preserve">проанализировать </w:t>
      </w:r>
      <w:r w:rsidR="00895BDC">
        <w:rPr>
          <w:rFonts w:ascii="Times New Roman" w:hAnsi="Times New Roman"/>
          <w:sz w:val="28"/>
          <w:szCs w:val="28"/>
        </w:rPr>
        <w:t xml:space="preserve">основные этапы процесса </w:t>
      </w:r>
      <w:r w:rsidRPr="00B422D0">
        <w:rPr>
          <w:rFonts w:ascii="Times New Roman" w:hAnsi="Times New Roman"/>
          <w:sz w:val="28"/>
          <w:szCs w:val="28"/>
        </w:rPr>
        <w:t>становлени</w:t>
      </w:r>
      <w:r w:rsidR="00895BDC">
        <w:rPr>
          <w:rFonts w:ascii="Times New Roman" w:hAnsi="Times New Roman"/>
          <w:sz w:val="28"/>
          <w:szCs w:val="28"/>
        </w:rPr>
        <w:t>я</w:t>
      </w:r>
      <w:r w:rsidRPr="00B422D0">
        <w:rPr>
          <w:rFonts w:ascii="Times New Roman" w:hAnsi="Times New Roman"/>
          <w:sz w:val="28"/>
          <w:szCs w:val="28"/>
        </w:rPr>
        <w:t xml:space="preserve"> суверенного Кыргызстана и гражданского общества</w:t>
      </w:r>
      <w:r w:rsidR="00895BDC">
        <w:rPr>
          <w:rFonts w:ascii="Times New Roman" w:hAnsi="Times New Roman"/>
          <w:sz w:val="28"/>
          <w:szCs w:val="28"/>
        </w:rPr>
        <w:t>,</w:t>
      </w:r>
      <w:r w:rsidR="00EB6D50">
        <w:rPr>
          <w:rFonts w:ascii="Times New Roman" w:hAnsi="Times New Roman"/>
          <w:sz w:val="28"/>
          <w:szCs w:val="28"/>
        </w:rPr>
        <w:t xml:space="preserve"> как основных </w:t>
      </w:r>
      <w:proofErr w:type="spellStart"/>
      <w:r w:rsidR="00EB6D50">
        <w:rPr>
          <w:rFonts w:ascii="Times New Roman" w:hAnsi="Times New Roman"/>
          <w:sz w:val="28"/>
          <w:szCs w:val="28"/>
        </w:rPr>
        <w:t>предпосылков</w:t>
      </w:r>
      <w:proofErr w:type="spellEnd"/>
      <w:r w:rsidR="00EB6D50">
        <w:rPr>
          <w:rFonts w:ascii="Times New Roman" w:hAnsi="Times New Roman"/>
          <w:sz w:val="28"/>
          <w:szCs w:val="28"/>
        </w:rPr>
        <w:t xml:space="preserve"> </w:t>
      </w:r>
      <w:r w:rsidR="00895BDC">
        <w:rPr>
          <w:rFonts w:ascii="Times New Roman" w:hAnsi="Times New Roman"/>
          <w:sz w:val="28"/>
          <w:szCs w:val="28"/>
        </w:rPr>
        <w:t xml:space="preserve">и факторов </w:t>
      </w:r>
      <w:r w:rsidR="00EB6D50">
        <w:rPr>
          <w:rFonts w:ascii="Times New Roman" w:hAnsi="Times New Roman"/>
          <w:sz w:val="28"/>
          <w:szCs w:val="28"/>
        </w:rPr>
        <w:t>формирования Института омбудсмена;</w:t>
      </w:r>
      <w:r w:rsidRPr="00B422D0">
        <w:rPr>
          <w:rFonts w:ascii="Times New Roman" w:hAnsi="Times New Roman"/>
          <w:sz w:val="28"/>
          <w:szCs w:val="28"/>
        </w:rPr>
        <w:t xml:space="preserve"> </w:t>
      </w:r>
    </w:p>
    <w:p w:rsidR="00B52E9C" w:rsidRPr="00B422D0" w:rsidRDefault="00B52E9C" w:rsidP="00B444FC">
      <w:pPr>
        <w:pStyle w:val="a3"/>
        <w:numPr>
          <w:ilvl w:val="0"/>
          <w:numId w:val="1"/>
        </w:numPr>
        <w:spacing w:line="240" w:lineRule="auto"/>
        <w:ind w:left="0" w:right="350"/>
        <w:jc w:val="both"/>
        <w:rPr>
          <w:rFonts w:ascii="Times New Roman" w:hAnsi="Times New Roman"/>
          <w:sz w:val="28"/>
          <w:szCs w:val="28"/>
        </w:rPr>
      </w:pPr>
      <w:r w:rsidRPr="00B422D0">
        <w:rPr>
          <w:rFonts w:ascii="Times New Roman" w:hAnsi="Times New Roman"/>
          <w:sz w:val="28"/>
          <w:szCs w:val="28"/>
        </w:rPr>
        <w:t>обосновать необходимость многопартийности – одного из важнейших элементов гражданского общества;</w:t>
      </w:r>
    </w:p>
    <w:p w:rsidR="0025378D" w:rsidRPr="0025378D" w:rsidRDefault="00B52E9C" w:rsidP="00B444FC">
      <w:pPr>
        <w:pStyle w:val="a3"/>
        <w:numPr>
          <w:ilvl w:val="0"/>
          <w:numId w:val="1"/>
        </w:numPr>
        <w:spacing w:after="0" w:line="240" w:lineRule="auto"/>
        <w:ind w:left="0" w:right="350"/>
        <w:jc w:val="both"/>
        <w:rPr>
          <w:b/>
          <w:color w:val="000000"/>
          <w:sz w:val="28"/>
          <w:szCs w:val="28"/>
        </w:rPr>
      </w:pPr>
      <w:r w:rsidRPr="0025378D">
        <w:rPr>
          <w:rFonts w:ascii="Times New Roman" w:hAnsi="Times New Roman"/>
          <w:sz w:val="28"/>
          <w:szCs w:val="28"/>
        </w:rPr>
        <w:lastRenderedPageBreak/>
        <w:t xml:space="preserve"> </w:t>
      </w:r>
      <w:r w:rsidR="005A7E64" w:rsidRPr="0025378D">
        <w:rPr>
          <w:rFonts w:ascii="Times New Roman" w:hAnsi="Times New Roman"/>
          <w:sz w:val="28"/>
          <w:szCs w:val="28"/>
        </w:rPr>
        <w:t xml:space="preserve">определить роль </w:t>
      </w:r>
      <w:r w:rsidRPr="0025378D">
        <w:rPr>
          <w:rFonts w:ascii="Times New Roman" w:hAnsi="Times New Roman"/>
          <w:sz w:val="28"/>
          <w:szCs w:val="28"/>
        </w:rPr>
        <w:t xml:space="preserve"> общественны</w:t>
      </w:r>
      <w:r w:rsidR="005A7E64" w:rsidRPr="0025378D">
        <w:rPr>
          <w:rFonts w:ascii="Times New Roman" w:hAnsi="Times New Roman"/>
          <w:sz w:val="28"/>
          <w:szCs w:val="28"/>
        </w:rPr>
        <w:t>х</w:t>
      </w:r>
      <w:r w:rsidRPr="0025378D">
        <w:rPr>
          <w:rFonts w:ascii="Times New Roman" w:hAnsi="Times New Roman"/>
          <w:sz w:val="28"/>
          <w:szCs w:val="28"/>
        </w:rPr>
        <w:t xml:space="preserve"> организаци</w:t>
      </w:r>
      <w:r w:rsidR="005A7E64" w:rsidRPr="0025378D">
        <w:rPr>
          <w:rFonts w:ascii="Times New Roman" w:hAnsi="Times New Roman"/>
          <w:sz w:val="28"/>
          <w:szCs w:val="28"/>
        </w:rPr>
        <w:t>й</w:t>
      </w:r>
      <w:r w:rsidRPr="0025378D">
        <w:rPr>
          <w:rFonts w:ascii="Times New Roman" w:hAnsi="Times New Roman"/>
          <w:sz w:val="28"/>
          <w:szCs w:val="28"/>
        </w:rPr>
        <w:t xml:space="preserve"> и объединен</w:t>
      </w:r>
      <w:r w:rsidR="005A7E64" w:rsidRPr="0025378D">
        <w:rPr>
          <w:rFonts w:ascii="Times New Roman" w:hAnsi="Times New Roman"/>
          <w:sz w:val="28"/>
          <w:szCs w:val="28"/>
        </w:rPr>
        <w:t>ий</w:t>
      </w:r>
      <w:r w:rsidRPr="0025378D">
        <w:rPr>
          <w:rFonts w:ascii="Times New Roman" w:hAnsi="Times New Roman"/>
          <w:sz w:val="28"/>
          <w:szCs w:val="28"/>
        </w:rPr>
        <w:t xml:space="preserve"> </w:t>
      </w:r>
      <w:r w:rsidR="005A7E64" w:rsidRPr="0025378D">
        <w:rPr>
          <w:rFonts w:ascii="Times New Roman" w:hAnsi="Times New Roman"/>
          <w:sz w:val="28"/>
          <w:szCs w:val="28"/>
        </w:rPr>
        <w:t xml:space="preserve">в </w:t>
      </w:r>
      <w:r w:rsidR="0008746C">
        <w:rPr>
          <w:rFonts w:ascii="Times New Roman" w:hAnsi="Times New Roman"/>
          <w:sz w:val="28"/>
          <w:szCs w:val="28"/>
        </w:rPr>
        <w:t>становлении</w:t>
      </w:r>
      <w:r w:rsidR="00514E0F" w:rsidRPr="0025378D">
        <w:rPr>
          <w:rFonts w:ascii="Times New Roman" w:hAnsi="Times New Roman"/>
          <w:sz w:val="28"/>
          <w:szCs w:val="28"/>
        </w:rPr>
        <w:t xml:space="preserve"> Института омбудсмена</w:t>
      </w:r>
      <w:r w:rsidRPr="0025378D">
        <w:rPr>
          <w:rFonts w:ascii="Times New Roman" w:hAnsi="Times New Roman"/>
          <w:sz w:val="28"/>
          <w:szCs w:val="28"/>
        </w:rPr>
        <w:t>;</w:t>
      </w:r>
    </w:p>
    <w:p w:rsidR="00B52E9C" w:rsidRPr="0025378D" w:rsidRDefault="00B52E9C" w:rsidP="00B444FC">
      <w:pPr>
        <w:pStyle w:val="a3"/>
        <w:numPr>
          <w:ilvl w:val="0"/>
          <w:numId w:val="1"/>
        </w:numPr>
        <w:spacing w:after="0" w:line="240" w:lineRule="auto"/>
        <w:ind w:left="0" w:right="350"/>
        <w:jc w:val="both"/>
        <w:rPr>
          <w:rFonts w:ascii="Times New Roman" w:hAnsi="Times New Roman"/>
          <w:b/>
          <w:color w:val="000000"/>
          <w:sz w:val="28"/>
          <w:szCs w:val="28"/>
        </w:rPr>
      </w:pPr>
      <w:r w:rsidRPr="0025378D">
        <w:rPr>
          <w:rFonts w:ascii="Times New Roman" w:hAnsi="Times New Roman"/>
          <w:color w:val="000000"/>
          <w:sz w:val="28"/>
          <w:szCs w:val="28"/>
        </w:rPr>
        <w:t>рассмотреть общие и особенные условия становления и основные этапы Института омбудсмена;</w:t>
      </w:r>
    </w:p>
    <w:p w:rsidR="00B52E9C" w:rsidRPr="00895BDC" w:rsidRDefault="00895BDC" w:rsidP="00B444FC">
      <w:pPr>
        <w:pStyle w:val="a4"/>
        <w:widowControl/>
        <w:numPr>
          <w:ilvl w:val="0"/>
          <w:numId w:val="1"/>
        </w:numPr>
        <w:spacing w:after="0"/>
        <w:ind w:left="0" w:right="350"/>
        <w:jc w:val="both"/>
        <w:rPr>
          <w:b/>
          <w:sz w:val="28"/>
          <w:szCs w:val="28"/>
        </w:rPr>
      </w:pPr>
      <w:r w:rsidRPr="00895BDC">
        <w:rPr>
          <w:sz w:val="28"/>
          <w:szCs w:val="28"/>
        </w:rPr>
        <w:t xml:space="preserve">рассмотреть </w:t>
      </w:r>
      <w:r w:rsidR="00B52E9C" w:rsidRPr="00895BDC">
        <w:rPr>
          <w:sz w:val="28"/>
          <w:szCs w:val="28"/>
        </w:rPr>
        <w:t xml:space="preserve"> правовой статус и компетенции Омбудсмена </w:t>
      </w:r>
      <w:proofErr w:type="gramStart"/>
      <w:r w:rsidR="00B52E9C" w:rsidRPr="00895BDC">
        <w:rPr>
          <w:sz w:val="28"/>
          <w:szCs w:val="28"/>
        </w:rPr>
        <w:t>КР</w:t>
      </w:r>
      <w:proofErr w:type="gramEnd"/>
      <w:r>
        <w:rPr>
          <w:sz w:val="28"/>
          <w:szCs w:val="28"/>
        </w:rPr>
        <w:t xml:space="preserve">, </w:t>
      </w:r>
      <w:r w:rsidR="00B52E9C" w:rsidRPr="00895BDC">
        <w:rPr>
          <w:sz w:val="28"/>
          <w:szCs w:val="28"/>
        </w:rPr>
        <w:t xml:space="preserve">показать место и роль </w:t>
      </w:r>
      <w:r w:rsidR="00B422D0" w:rsidRPr="00895BDC">
        <w:rPr>
          <w:sz w:val="28"/>
          <w:szCs w:val="28"/>
        </w:rPr>
        <w:t xml:space="preserve"> данного </w:t>
      </w:r>
      <w:r w:rsidR="00B52E9C" w:rsidRPr="00895BDC">
        <w:rPr>
          <w:sz w:val="28"/>
          <w:szCs w:val="28"/>
        </w:rPr>
        <w:t>института в национальной системе защиты прав и свобод граждан;</w:t>
      </w:r>
    </w:p>
    <w:p w:rsidR="00B52E9C" w:rsidRPr="00A33CF3" w:rsidRDefault="00895BDC" w:rsidP="00B444FC">
      <w:pPr>
        <w:pStyle w:val="a4"/>
        <w:widowControl/>
        <w:numPr>
          <w:ilvl w:val="0"/>
          <w:numId w:val="1"/>
        </w:numPr>
        <w:spacing w:after="0"/>
        <w:ind w:left="0" w:right="350"/>
        <w:jc w:val="both"/>
        <w:rPr>
          <w:b/>
          <w:sz w:val="28"/>
          <w:szCs w:val="28"/>
        </w:rPr>
      </w:pPr>
      <w:r>
        <w:rPr>
          <w:sz w:val="28"/>
          <w:szCs w:val="28"/>
        </w:rPr>
        <w:t xml:space="preserve">проанализировать </w:t>
      </w:r>
      <w:r w:rsidR="00B52E9C" w:rsidRPr="00A33CF3">
        <w:rPr>
          <w:sz w:val="28"/>
          <w:szCs w:val="28"/>
        </w:rPr>
        <w:t>взаимодействие Института омбудсмена с государственными органами и международными организациями;</w:t>
      </w:r>
    </w:p>
    <w:p w:rsidR="00B52E9C" w:rsidRPr="00AE0B75" w:rsidRDefault="00B52E9C" w:rsidP="00B444FC">
      <w:pPr>
        <w:pStyle w:val="a4"/>
        <w:widowControl/>
        <w:numPr>
          <w:ilvl w:val="0"/>
          <w:numId w:val="1"/>
        </w:numPr>
        <w:spacing w:after="0"/>
        <w:ind w:left="0" w:right="350"/>
        <w:jc w:val="both"/>
        <w:rPr>
          <w:b/>
          <w:sz w:val="28"/>
          <w:szCs w:val="28"/>
        </w:rPr>
      </w:pPr>
      <w:r w:rsidRPr="00A33CF3">
        <w:rPr>
          <w:sz w:val="28"/>
          <w:szCs w:val="28"/>
        </w:rPr>
        <w:t>исследовать  взаимодействие омбудсмена с НПО и СМИ</w:t>
      </w:r>
    </w:p>
    <w:p w:rsidR="0008746C" w:rsidRPr="00CD1F34" w:rsidRDefault="0008746C" w:rsidP="00B444FC">
      <w:pPr>
        <w:pStyle w:val="a4"/>
        <w:widowControl/>
        <w:numPr>
          <w:ilvl w:val="0"/>
          <w:numId w:val="1"/>
        </w:numPr>
        <w:spacing w:after="0"/>
        <w:ind w:left="0" w:right="350"/>
        <w:jc w:val="both"/>
        <w:rPr>
          <w:sz w:val="28"/>
          <w:szCs w:val="28"/>
        </w:rPr>
      </w:pPr>
      <w:r w:rsidRPr="00CD1F34">
        <w:rPr>
          <w:sz w:val="28"/>
          <w:szCs w:val="28"/>
        </w:rPr>
        <w:t>выявить</w:t>
      </w:r>
      <w:r w:rsidR="00895BDC">
        <w:rPr>
          <w:sz w:val="28"/>
          <w:szCs w:val="28"/>
        </w:rPr>
        <w:t xml:space="preserve"> позитивные и </w:t>
      </w:r>
      <w:r w:rsidRPr="00CD1F34">
        <w:rPr>
          <w:sz w:val="28"/>
          <w:szCs w:val="28"/>
        </w:rPr>
        <w:t>негатив</w:t>
      </w:r>
      <w:r w:rsidR="007F0990">
        <w:rPr>
          <w:sz w:val="28"/>
          <w:szCs w:val="28"/>
        </w:rPr>
        <w:t>ные</w:t>
      </w:r>
      <w:r w:rsidRPr="00CD1F34">
        <w:rPr>
          <w:sz w:val="28"/>
          <w:szCs w:val="28"/>
        </w:rPr>
        <w:t xml:space="preserve"> </w:t>
      </w:r>
      <w:r w:rsidR="00895BDC">
        <w:rPr>
          <w:sz w:val="28"/>
          <w:szCs w:val="28"/>
        </w:rPr>
        <w:t xml:space="preserve">стороны </w:t>
      </w:r>
      <w:r w:rsidR="00CD1F34" w:rsidRPr="00CD1F34">
        <w:rPr>
          <w:sz w:val="28"/>
          <w:szCs w:val="28"/>
        </w:rPr>
        <w:t>функц</w:t>
      </w:r>
      <w:r w:rsidR="00CD1F34">
        <w:rPr>
          <w:sz w:val="28"/>
          <w:szCs w:val="28"/>
        </w:rPr>
        <w:t>и</w:t>
      </w:r>
      <w:r w:rsidR="00CD1F34" w:rsidRPr="00CD1F34">
        <w:rPr>
          <w:sz w:val="28"/>
          <w:szCs w:val="28"/>
        </w:rPr>
        <w:t>онирования</w:t>
      </w:r>
      <w:r w:rsidRPr="00CD1F34">
        <w:rPr>
          <w:sz w:val="28"/>
          <w:szCs w:val="28"/>
        </w:rPr>
        <w:t xml:space="preserve"> </w:t>
      </w:r>
      <w:r w:rsidR="00CD1F34">
        <w:rPr>
          <w:sz w:val="28"/>
          <w:szCs w:val="28"/>
        </w:rPr>
        <w:t>И</w:t>
      </w:r>
      <w:r w:rsidRPr="00CD1F34">
        <w:rPr>
          <w:sz w:val="28"/>
          <w:szCs w:val="28"/>
        </w:rPr>
        <w:t>нсти</w:t>
      </w:r>
      <w:r w:rsidR="00CD1F34">
        <w:rPr>
          <w:sz w:val="28"/>
          <w:szCs w:val="28"/>
        </w:rPr>
        <w:t xml:space="preserve">тута </w:t>
      </w:r>
      <w:r w:rsidRPr="00CD1F34">
        <w:rPr>
          <w:sz w:val="28"/>
          <w:szCs w:val="28"/>
        </w:rPr>
        <w:t xml:space="preserve"> </w:t>
      </w:r>
      <w:r w:rsidR="00CD1F34" w:rsidRPr="00CD1F34">
        <w:rPr>
          <w:sz w:val="28"/>
          <w:szCs w:val="28"/>
        </w:rPr>
        <w:t>омб</w:t>
      </w:r>
      <w:r w:rsidR="00CD1F34">
        <w:rPr>
          <w:sz w:val="28"/>
          <w:szCs w:val="28"/>
        </w:rPr>
        <w:t>удсмена</w:t>
      </w:r>
      <w:r w:rsidRPr="00CD1F34">
        <w:rPr>
          <w:sz w:val="28"/>
          <w:szCs w:val="28"/>
        </w:rPr>
        <w:t xml:space="preserve"> </w:t>
      </w:r>
      <w:r w:rsidR="00895BDC">
        <w:rPr>
          <w:sz w:val="28"/>
          <w:szCs w:val="28"/>
        </w:rPr>
        <w:t>в Кыргызстане</w:t>
      </w:r>
    </w:p>
    <w:p w:rsidR="00B52E9C" w:rsidRPr="00CD1F34" w:rsidRDefault="00B52E9C" w:rsidP="00B444FC">
      <w:pPr>
        <w:pStyle w:val="a4"/>
        <w:widowControl/>
        <w:numPr>
          <w:ilvl w:val="0"/>
          <w:numId w:val="1"/>
        </w:numPr>
        <w:spacing w:after="0"/>
        <w:ind w:left="0" w:right="350"/>
        <w:jc w:val="both"/>
        <w:rPr>
          <w:b/>
          <w:sz w:val="28"/>
          <w:szCs w:val="28"/>
        </w:rPr>
      </w:pPr>
      <w:r w:rsidRPr="00CD1F34">
        <w:rPr>
          <w:sz w:val="28"/>
          <w:szCs w:val="28"/>
        </w:rPr>
        <w:t>выработать рекомендации для  дальнейшего перспективного развития Института омбудсмена.</w:t>
      </w:r>
    </w:p>
    <w:p w:rsidR="00B52E9C" w:rsidRPr="00A33CF3" w:rsidRDefault="00B52E9C" w:rsidP="00B444FC">
      <w:pPr>
        <w:pStyle w:val="a4"/>
        <w:spacing w:after="0"/>
        <w:ind w:right="350"/>
        <w:jc w:val="both"/>
        <w:rPr>
          <w:sz w:val="28"/>
          <w:szCs w:val="28"/>
        </w:rPr>
      </w:pPr>
      <w:r w:rsidRPr="00A33CF3">
        <w:rPr>
          <w:b/>
          <w:sz w:val="28"/>
          <w:szCs w:val="28"/>
        </w:rPr>
        <w:t xml:space="preserve">Объектом исследования </w:t>
      </w:r>
      <w:r w:rsidR="0025378D" w:rsidRPr="0025378D">
        <w:rPr>
          <w:sz w:val="28"/>
          <w:szCs w:val="28"/>
        </w:rPr>
        <w:t>является</w:t>
      </w:r>
      <w:r w:rsidR="0025378D">
        <w:rPr>
          <w:b/>
          <w:sz w:val="28"/>
          <w:szCs w:val="28"/>
        </w:rPr>
        <w:t xml:space="preserve"> </w:t>
      </w:r>
      <w:r w:rsidR="0025378D" w:rsidRPr="0025378D">
        <w:rPr>
          <w:sz w:val="28"/>
          <w:szCs w:val="28"/>
        </w:rPr>
        <w:t>с</w:t>
      </w:r>
      <w:r w:rsidR="00514E0F" w:rsidRPr="0025378D">
        <w:rPr>
          <w:sz w:val="28"/>
          <w:szCs w:val="28"/>
        </w:rPr>
        <w:t>танов</w:t>
      </w:r>
      <w:r w:rsidR="00514E0F" w:rsidRPr="00514E0F">
        <w:rPr>
          <w:sz w:val="28"/>
          <w:szCs w:val="28"/>
        </w:rPr>
        <w:t>ление, деятельность</w:t>
      </w:r>
      <w:r w:rsidR="005637A5">
        <w:rPr>
          <w:sz w:val="28"/>
          <w:szCs w:val="28"/>
        </w:rPr>
        <w:t xml:space="preserve">, </w:t>
      </w:r>
      <w:r w:rsidR="007F0990">
        <w:rPr>
          <w:sz w:val="28"/>
          <w:szCs w:val="28"/>
        </w:rPr>
        <w:t>функционирование</w:t>
      </w:r>
      <w:r w:rsidR="00514E0F" w:rsidRPr="00514E0F">
        <w:rPr>
          <w:sz w:val="28"/>
          <w:szCs w:val="28"/>
        </w:rPr>
        <w:t xml:space="preserve"> и проблемы</w:t>
      </w:r>
      <w:r w:rsidR="00514E0F">
        <w:rPr>
          <w:b/>
          <w:sz w:val="28"/>
          <w:szCs w:val="28"/>
        </w:rPr>
        <w:t xml:space="preserve"> </w:t>
      </w:r>
      <w:r w:rsidRPr="00A33CF3">
        <w:rPr>
          <w:sz w:val="28"/>
          <w:szCs w:val="28"/>
        </w:rPr>
        <w:t xml:space="preserve"> Институт омбудсмена в Кыргызской Республике.</w:t>
      </w:r>
    </w:p>
    <w:p w:rsidR="00B52E9C" w:rsidRPr="00A374AC" w:rsidRDefault="00B52E9C" w:rsidP="00B444FC">
      <w:pPr>
        <w:pStyle w:val="a4"/>
        <w:spacing w:after="0"/>
        <w:ind w:right="350"/>
        <w:jc w:val="both"/>
        <w:rPr>
          <w:sz w:val="28"/>
          <w:szCs w:val="28"/>
        </w:rPr>
      </w:pPr>
      <w:proofErr w:type="gramStart"/>
      <w:r w:rsidRPr="00A33CF3">
        <w:rPr>
          <w:b/>
          <w:sz w:val="28"/>
          <w:szCs w:val="28"/>
        </w:rPr>
        <w:t>Предметом исследования</w:t>
      </w:r>
      <w:r w:rsidR="00941678">
        <w:rPr>
          <w:b/>
          <w:sz w:val="28"/>
          <w:szCs w:val="28"/>
        </w:rPr>
        <w:t xml:space="preserve"> </w:t>
      </w:r>
      <w:r w:rsidR="00941678" w:rsidRPr="00A374AC">
        <w:rPr>
          <w:sz w:val="28"/>
          <w:szCs w:val="28"/>
        </w:rPr>
        <w:t>общественно-политические процессы</w:t>
      </w:r>
      <w:r w:rsidR="007F0990" w:rsidRPr="00A374AC">
        <w:rPr>
          <w:sz w:val="28"/>
          <w:szCs w:val="28"/>
        </w:rPr>
        <w:t xml:space="preserve"> в Кыргызстане, </w:t>
      </w:r>
      <w:r w:rsidR="00941678" w:rsidRPr="00A374AC">
        <w:rPr>
          <w:sz w:val="28"/>
          <w:szCs w:val="28"/>
        </w:rPr>
        <w:t xml:space="preserve"> Институт</w:t>
      </w:r>
      <w:r w:rsidR="00A374AC" w:rsidRPr="00A374AC">
        <w:rPr>
          <w:sz w:val="28"/>
          <w:szCs w:val="28"/>
        </w:rPr>
        <w:t xml:space="preserve"> омбудсмена и </w:t>
      </w:r>
      <w:r w:rsidR="00941678" w:rsidRPr="00A374AC">
        <w:rPr>
          <w:sz w:val="28"/>
          <w:szCs w:val="28"/>
        </w:rPr>
        <w:t xml:space="preserve"> его роль</w:t>
      </w:r>
      <w:r w:rsidR="00A374AC" w:rsidRPr="00A374AC">
        <w:rPr>
          <w:sz w:val="28"/>
          <w:szCs w:val="28"/>
        </w:rPr>
        <w:t>,</w:t>
      </w:r>
      <w:r w:rsidR="00941678" w:rsidRPr="00A374AC">
        <w:rPr>
          <w:sz w:val="28"/>
          <w:szCs w:val="28"/>
        </w:rPr>
        <w:t xml:space="preserve"> функции в демократических преобразований в суверенном Кыргызстане</w:t>
      </w:r>
      <w:r w:rsidRPr="00A374AC">
        <w:rPr>
          <w:sz w:val="28"/>
          <w:szCs w:val="28"/>
        </w:rPr>
        <w:t xml:space="preserve"> </w:t>
      </w:r>
      <w:proofErr w:type="gramEnd"/>
    </w:p>
    <w:p w:rsidR="005637A5" w:rsidRDefault="00B52E9C" w:rsidP="00B444FC">
      <w:pPr>
        <w:spacing w:line="240" w:lineRule="auto"/>
        <w:ind w:right="350" w:firstLine="720"/>
        <w:jc w:val="both"/>
        <w:rPr>
          <w:rFonts w:ascii="Times New Roman" w:eastAsia="Times New Roman" w:hAnsi="Times New Roman" w:cs="Times New Roman"/>
          <w:sz w:val="28"/>
          <w:szCs w:val="28"/>
        </w:rPr>
      </w:pPr>
      <w:r w:rsidRPr="00A33CF3">
        <w:rPr>
          <w:rFonts w:ascii="Times New Roman" w:eastAsia="Times New Roman" w:hAnsi="Times New Roman" w:cs="Times New Roman"/>
          <w:b/>
          <w:bCs/>
          <w:sz w:val="28"/>
          <w:szCs w:val="28"/>
          <w:u w:val="single"/>
        </w:rPr>
        <w:t>Хронологические рамки  исследования</w:t>
      </w:r>
      <w:r w:rsidRPr="00A33CF3">
        <w:rPr>
          <w:rFonts w:ascii="Times New Roman" w:eastAsia="Times New Roman" w:hAnsi="Times New Roman" w:cs="Times New Roman"/>
          <w:sz w:val="28"/>
          <w:szCs w:val="28"/>
        </w:rPr>
        <w:t xml:space="preserve">  охватывают важнейший период Кыргызстана </w:t>
      </w:r>
      <w:r w:rsidR="00B422D0">
        <w:rPr>
          <w:rFonts w:ascii="Times New Roman" w:eastAsia="Times New Roman" w:hAnsi="Times New Roman" w:cs="Times New Roman"/>
          <w:sz w:val="28"/>
          <w:szCs w:val="28"/>
        </w:rPr>
        <w:t>-</w:t>
      </w:r>
      <w:r w:rsidRPr="00A33CF3">
        <w:rPr>
          <w:rFonts w:ascii="Times New Roman" w:eastAsia="Times New Roman" w:hAnsi="Times New Roman" w:cs="Times New Roman"/>
          <w:sz w:val="28"/>
          <w:szCs w:val="28"/>
        </w:rPr>
        <w:t xml:space="preserve"> обретение независимости, государс</w:t>
      </w:r>
      <w:r w:rsidR="005637A5">
        <w:rPr>
          <w:rFonts w:ascii="Times New Roman" w:eastAsia="Times New Roman" w:hAnsi="Times New Roman" w:cs="Times New Roman"/>
          <w:sz w:val="28"/>
          <w:szCs w:val="28"/>
        </w:rPr>
        <w:t xml:space="preserve">твенности демократического типа и 2002-2012гг. – как начало становление и формирование Института омбудсмена. </w:t>
      </w:r>
      <w:r w:rsidRPr="00A33CF3">
        <w:rPr>
          <w:rFonts w:ascii="Times New Roman" w:eastAsia="Times New Roman" w:hAnsi="Times New Roman" w:cs="Times New Roman"/>
          <w:sz w:val="28"/>
          <w:szCs w:val="28"/>
        </w:rPr>
        <w:t xml:space="preserve"> </w:t>
      </w:r>
    </w:p>
    <w:p w:rsidR="00475A32" w:rsidRDefault="00B52E9C" w:rsidP="00B444FC">
      <w:pPr>
        <w:spacing w:line="240" w:lineRule="auto"/>
        <w:ind w:right="350" w:firstLine="720"/>
        <w:jc w:val="both"/>
        <w:rPr>
          <w:rFonts w:ascii="Times New Roman" w:eastAsia="Times New Roman" w:hAnsi="Times New Roman" w:cs="Times New Roman"/>
          <w:sz w:val="28"/>
          <w:szCs w:val="28"/>
        </w:rPr>
      </w:pPr>
      <w:proofErr w:type="gramStart"/>
      <w:r w:rsidRPr="00A33CF3">
        <w:rPr>
          <w:rFonts w:ascii="Times New Roman" w:eastAsia="Times New Roman" w:hAnsi="Times New Roman" w:cs="Times New Roman"/>
          <w:b/>
          <w:bCs/>
          <w:sz w:val="28"/>
          <w:szCs w:val="28"/>
          <w:u w:val="single"/>
        </w:rPr>
        <w:t>Методологическ</w:t>
      </w:r>
      <w:r w:rsidR="005637A5">
        <w:rPr>
          <w:rFonts w:ascii="Times New Roman" w:eastAsia="Times New Roman" w:hAnsi="Times New Roman" w:cs="Times New Roman"/>
          <w:b/>
          <w:bCs/>
          <w:sz w:val="28"/>
          <w:szCs w:val="28"/>
          <w:u w:val="single"/>
        </w:rPr>
        <w:t>ую</w:t>
      </w:r>
      <w:r w:rsidRPr="00A33CF3">
        <w:rPr>
          <w:rFonts w:ascii="Times New Roman" w:eastAsia="Times New Roman" w:hAnsi="Times New Roman" w:cs="Times New Roman"/>
          <w:b/>
          <w:bCs/>
          <w:sz w:val="28"/>
          <w:szCs w:val="28"/>
          <w:u w:val="single"/>
        </w:rPr>
        <w:t xml:space="preserve"> </w:t>
      </w:r>
      <w:proofErr w:type="spellStart"/>
      <w:r w:rsidRPr="00A33CF3">
        <w:rPr>
          <w:rFonts w:ascii="Times New Roman" w:eastAsia="Times New Roman" w:hAnsi="Times New Roman" w:cs="Times New Roman"/>
          <w:b/>
          <w:bCs/>
          <w:sz w:val="28"/>
          <w:szCs w:val="28"/>
          <w:u w:val="single"/>
        </w:rPr>
        <w:t>осново</w:t>
      </w:r>
      <w:r w:rsidR="005637A5">
        <w:rPr>
          <w:rFonts w:ascii="Times New Roman" w:eastAsia="Times New Roman" w:hAnsi="Times New Roman" w:cs="Times New Roman"/>
          <w:b/>
          <w:bCs/>
          <w:sz w:val="28"/>
          <w:szCs w:val="28"/>
          <w:u w:val="single"/>
        </w:rPr>
        <w:t>у</w:t>
      </w:r>
      <w:proofErr w:type="spellEnd"/>
      <w:r w:rsidRPr="00A33CF3">
        <w:rPr>
          <w:rFonts w:ascii="Times New Roman" w:eastAsia="Times New Roman" w:hAnsi="Times New Roman" w:cs="Times New Roman"/>
          <w:b/>
          <w:bCs/>
          <w:sz w:val="28"/>
          <w:szCs w:val="28"/>
          <w:u w:val="single"/>
        </w:rPr>
        <w:t xml:space="preserve"> диссертации</w:t>
      </w:r>
      <w:r w:rsidRPr="00A33CF3">
        <w:rPr>
          <w:rFonts w:ascii="Times New Roman" w:eastAsia="Times New Roman" w:hAnsi="Times New Roman" w:cs="Times New Roman"/>
          <w:sz w:val="28"/>
          <w:szCs w:val="28"/>
        </w:rPr>
        <w:t xml:space="preserve"> </w:t>
      </w:r>
      <w:r w:rsidR="00475A32">
        <w:rPr>
          <w:rFonts w:ascii="Times New Roman" w:eastAsia="Times New Roman" w:hAnsi="Times New Roman" w:cs="Times New Roman"/>
          <w:sz w:val="28"/>
          <w:szCs w:val="28"/>
        </w:rPr>
        <w:t xml:space="preserve"> составили принципы историзма и научной объективности, использован комплекс общенаучных (анализ и синтез, индукция и дедукция, объяснение, описание, обобщение и др.) и исторических (историко-сравнительный</w:t>
      </w:r>
      <w:r w:rsidR="00D22025">
        <w:rPr>
          <w:rFonts w:ascii="Times New Roman" w:eastAsia="Times New Roman" w:hAnsi="Times New Roman" w:cs="Times New Roman"/>
          <w:sz w:val="28"/>
          <w:szCs w:val="28"/>
        </w:rPr>
        <w:t xml:space="preserve">, </w:t>
      </w:r>
      <w:r w:rsidR="00475A32">
        <w:rPr>
          <w:rFonts w:ascii="Times New Roman" w:eastAsia="Times New Roman" w:hAnsi="Times New Roman" w:cs="Times New Roman"/>
          <w:sz w:val="28"/>
          <w:szCs w:val="28"/>
        </w:rPr>
        <w:t xml:space="preserve"> историко</w:t>
      </w:r>
      <w:r w:rsidR="00D22025">
        <w:rPr>
          <w:rFonts w:ascii="Times New Roman" w:eastAsia="Times New Roman" w:hAnsi="Times New Roman" w:cs="Times New Roman"/>
          <w:sz w:val="28"/>
          <w:szCs w:val="28"/>
        </w:rPr>
        <w:t>-</w:t>
      </w:r>
      <w:r w:rsidR="00475A32">
        <w:rPr>
          <w:rFonts w:ascii="Times New Roman" w:eastAsia="Times New Roman" w:hAnsi="Times New Roman" w:cs="Times New Roman"/>
          <w:sz w:val="28"/>
          <w:szCs w:val="28"/>
        </w:rPr>
        <w:t>системный, ретроспективный др.) методов</w:t>
      </w:r>
      <w:proofErr w:type="gramEnd"/>
    </w:p>
    <w:p w:rsidR="005637A5" w:rsidRDefault="00B52E9C" w:rsidP="00B444FC">
      <w:pPr>
        <w:spacing w:line="240" w:lineRule="auto"/>
        <w:ind w:right="350" w:firstLine="720"/>
        <w:jc w:val="both"/>
        <w:rPr>
          <w:rFonts w:ascii="Times New Roman" w:eastAsia="Times New Roman" w:hAnsi="Times New Roman" w:cs="Times New Roman"/>
          <w:sz w:val="28"/>
          <w:szCs w:val="28"/>
        </w:rPr>
      </w:pPr>
      <w:r w:rsidRPr="00A33CF3">
        <w:rPr>
          <w:rFonts w:ascii="Times New Roman" w:eastAsia="Times New Roman" w:hAnsi="Times New Roman" w:cs="Times New Roman"/>
          <w:b/>
          <w:bCs/>
          <w:sz w:val="28"/>
          <w:szCs w:val="28"/>
          <w:u w:val="single"/>
        </w:rPr>
        <w:t xml:space="preserve">Основной  </w:t>
      </w:r>
      <w:proofErr w:type="spellStart"/>
      <w:r w:rsidRPr="00A33CF3">
        <w:rPr>
          <w:rFonts w:ascii="Times New Roman" w:eastAsia="Times New Roman" w:hAnsi="Times New Roman" w:cs="Times New Roman"/>
          <w:b/>
          <w:bCs/>
          <w:sz w:val="28"/>
          <w:szCs w:val="28"/>
          <w:u w:val="single"/>
        </w:rPr>
        <w:t>источниковой</w:t>
      </w:r>
      <w:proofErr w:type="spellEnd"/>
      <w:r w:rsidRPr="00A33CF3">
        <w:rPr>
          <w:rFonts w:ascii="Times New Roman" w:eastAsia="Times New Roman" w:hAnsi="Times New Roman" w:cs="Times New Roman"/>
          <w:b/>
          <w:bCs/>
          <w:sz w:val="28"/>
          <w:szCs w:val="28"/>
          <w:u w:val="single"/>
        </w:rPr>
        <w:t xml:space="preserve"> базой диссертации</w:t>
      </w:r>
      <w:r w:rsidRPr="00A33CF3">
        <w:rPr>
          <w:rFonts w:ascii="Times New Roman" w:eastAsia="Times New Roman" w:hAnsi="Times New Roman" w:cs="Times New Roman"/>
          <w:sz w:val="28"/>
          <w:szCs w:val="28"/>
        </w:rPr>
        <w:t xml:space="preserve">  являются: Декларация  о суверенитете и Конституция Кыргызской Республики, изменения и дополнения, вносимые в </w:t>
      </w:r>
      <w:r w:rsidR="007F0990">
        <w:rPr>
          <w:rFonts w:ascii="Times New Roman" w:eastAsia="Times New Roman" w:hAnsi="Times New Roman" w:cs="Times New Roman"/>
          <w:sz w:val="28"/>
          <w:szCs w:val="28"/>
        </w:rPr>
        <w:t>Конституцию</w:t>
      </w:r>
      <w:r w:rsidRPr="00A33CF3">
        <w:rPr>
          <w:rFonts w:ascii="Times New Roman" w:eastAsia="Times New Roman" w:hAnsi="Times New Roman" w:cs="Times New Roman"/>
          <w:sz w:val="28"/>
          <w:szCs w:val="28"/>
        </w:rPr>
        <w:t xml:space="preserve"> в процессе </w:t>
      </w:r>
      <w:r w:rsidR="005637A5">
        <w:rPr>
          <w:rFonts w:ascii="Times New Roman" w:eastAsia="Times New Roman" w:hAnsi="Times New Roman" w:cs="Times New Roman"/>
          <w:sz w:val="28"/>
          <w:szCs w:val="28"/>
        </w:rPr>
        <w:t xml:space="preserve">ее </w:t>
      </w:r>
      <w:r w:rsidRPr="00A33CF3">
        <w:rPr>
          <w:rFonts w:ascii="Times New Roman" w:eastAsia="Times New Roman" w:hAnsi="Times New Roman" w:cs="Times New Roman"/>
          <w:sz w:val="28"/>
          <w:szCs w:val="28"/>
        </w:rPr>
        <w:t xml:space="preserve">реформирования, </w:t>
      </w:r>
      <w:r w:rsidR="003E35FD" w:rsidRPr="00A33CF3">
        <w:rPr>
          <w:rFonts w:ascii="Times New Roman" w:eastAsia="Times New Roman" w:hAnsi="Times New Roman" w:cs="Times New Roman"/>
          <w:sz w:val="28"/>
          <w:szCs w:val="28"/>
        </w:rPr>
        <w:t xml:space="preserve">Закон «Об Омбудсмене </w:t>
      </w:r>
      <w:proofErr w:type="gramStart"/>
      <w:r w:rsidR="003E35FD" w:rsidRPr="00A33CF3">
        <w:rPr>
          <w:rFonts w:ascii="Times New Roman" w:eastAsia="Times New Roman" w:hAnsi="Times New Roman" w:cs="Times New Roman"/>
          <w:sz w:val="28"/>
          <w:szCs w:val="28"/>
        </w:rPr>
        <w:t>КР</w:t>
      </w:r>
      <w:proofErr w:type="gramEnd"/>
      <w:r w:rsidR="003E35FD" w:rsidRPr="00A33CF3">
        <w:rPr>
          <w:rFonts w:ascii="Times New Roman" w:eastAsia="Times New Roman" w:hAnsi="Times New Roman" w:cs="Times New Roman"/>
          <w:sz w:val="28"/>
          <w:szCs w:val="28"/>
        </w:rPr>
        <w:t>»</w:t>
      </w:r>
      <w:r w:rsidR="003E35FD">
        <w:rPr>
          <w:rFonts w:ascii="Times New Roman" w:eastAsia="Times New Roman" w:hAnsi="Times New Roman" w:cs="Times New Roman"/>
          <w:sz w:val="28"/>
          <w:szCs w:val="28"/>
        </w:rPr>
        <w:t xml:space="preserve">, </w:t>
      </w:r>
      <w:r w:rsidRPr="00A33CF3">
        <w:rPr>
          <w:rFonts w:ascii="Times New Roman" w:eastAsia="Times New Roman" w:hAnsi="Times New Roman" w:cs="Times New Roman"/>
          <w:sz w:val="28"/>
          <w:szCs w:val="28"/>
        </w:rPr>
        <w:t xml:space="preserve">указы Президента, постановления Правительства. В работе также использованы </w:t>
      </w:r>
      <w:r w:rsidR="005637A5">
        <w:rPr>
          <w:rFonts w:ascii="Times New Roman" w:eastAsia="Times New Roman" w:hAnsi="Times New Roman" w:cs="Times New Roman"/>
          <w:sz w:val="28"/>
          <w:szCs w:val="28"/>
        </w:rPr>
        <w:t xml:space="preserve">текущие архивы ЖК </w:t>
      </w:r>
      <w:r w:rsidRPr="00A33CF3">
        <w:rPr>
          <w:rFonts w:ascii="Times New Roman" w:eastAsia="Times New Roman" w:hAnsi="Times New Roman" w:cs="Times New Roman"/>
          <w:sz w:val="28"/>
          <w:szCs w:val="28"/>
        </w:rPr>
        <w:t>как</w:t>
      </w:r>
      <w:r w:rsidR="005637A5">
        <w:rPr>
          <w:rFonts w:ascii="Times New Roman" w:eastAsia="Times New Roman" w:hAnsi="Times New Roman" w:cs="Times New Roman"/>
          <w:sz w:val="28"/>
          <w:szCs w:val="28"/>
        </w:rPr>
        <w:t xml:space="preserve"> –</w:t>
      </w:r>
      <w:r w:rsidRPr="00A33CF3">
        <w:rPr>
          <w:rFonts w:ascii="Times New Roman" w:eastAsia="Times New Roman" w:hAnsi="Times New Roman" w:cs="Times New Roman"/>
          <w:sz w:val="28"/>
          <w:szCs w:val="28"/>
        </w:rPr>
        <w:t xml:space="preserve"> нормативные акты; ведомости </w:t>
      </w:r>
      <w:proofErr w:type="spellStart"/>
      <w:r w:rsidRPr="00A33CF3">
        <w:rPr>
          <w:rFonts w:ascii="Times New Roman" w:eastAsia="Times New Roman" w:hAnsi="Times New Roman" w:cs="Times New Roman"/>
          <w:sz w:val="28"/>
          <w:szCs w:val="28"/>
        </w:rPr>
        <w:t>Жогорку</w:t>
      </w:r>
      <w:proofErr w:type="spellEnd"/>
      <w:r w:rsidRPr="00A33CF3">
        <w:rPr>
          <w:rFonts w:ascii="Times New Roman" w:eastAsia="Times New Roman" w:hAnsi="Times New Roman" w:cs="Times New Roman"/>
          <w:sz w:val="28"/>
          <w:szCs w:val="28"/>
        </w:rPr>
        <w:t xml:space="preserve"> </w:t>
      </w:r>
      <w:proofErr w:type="spellStart"/>
      <w:r w:rsidRPr="00A33CF3">
        <w:rPr>
          <w:rFonts w:ascii="Times New Roman" w:eastAsia="Times New Roman" w:hAnsi="Times New Roman" w:cs="Times New Roman"/>
          <w:sz w:val="28"/>
          <w:szCs w:val="28"/>
        </w:rPr>
        <w:t>Кенеша</w:t>
      </w:r>
      <w:proofErr w:type="spellEnd"/>
      <w:r w:rsidR="005637A5">
        <w:rPr>
          <w:rFonts w:ascii="Times New Roman" w:eastAsia="Times New Roman" w:hAnsi="Times New Roman" w:cs="Times New Roman"/>
          <w:sz w:val="28"/>
          <w:szCs w:val="28"/>
        </w:rPr>
        <w:t>, стенографические отчеты заседаний ЖК;</w:t>
      </w:r>
      <w:r w:rsidRPr="00A33CF3">
        <w:rPr>
          <w:rFonts w:ascii="Times New Roman" w:eastAsia="Times New Roman" w:hAnsi="Times New Roman" w:cs="Times New Roman"/>
          <w:sz w:val="28"/>
          <w:szCs w:val="28"/>
        </w:rPr>
        <w:t xml:space="preserve"> ежегодные отчеты, доклады, бюллетени  </w:t>
      </w:r>
      <w:r w:rsidR="00B422D0">
        <w:rPr>
          <w:rFonts w:ascii="Times New Roman" w:eastAsia="Times New Roman" w:hAnsi="Times New Roman" w:cs="Times New Roman"/>
          <w:sz w:val="28"/>
          <w:szCs w:val="28"/>
        </w:rPr>
        <w:t>о</w:t>
      </w:r>
      <w:r w:rsidRPr="00A33CF3">
        <w:rPr>
          <w:rFonts w:ascii="Times New Roman" w:eastAsia="Times New Roman" w:hAnsi="Times New Roman" w:cs="Times New Roman"/>
          <w:sz w:val="28"/>
          <w:szCs w:val="28"/>
        </w:rPr>
        <w:t xml:space="preserve">мбудсменов Кыргызстана; национальные отчеты по человеческому развитию, информационные бюллетени, справки, сведения и т.д. </w:t>
      </w:r>
    </w:p>
    <w:p w:rsidR="00B52E9C" w:rsidRPr="00A33CF3" w:rsidRDefault="00514E0F" w:rsidP="00B444FC">
      <w:pPr>
        <w:spacing w:line="240" w:lineRule="auto"/>
        <w:ind w:right="350"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00B52E9C" w:rsidRPr="00A33CF3">
        <w:rPr>
          <w:rFonts w:ascii="Times New Roman" w:eastAsia="Times New Roman" w:hAnsi="Times New Roman" w:cs="Times New Roman"/>
          <w:sz w:val="28"/>
          <w:szCs w:val="28"/>
        </w:rPr>
        <w:t xml:space="preserve">емаловажную роль в </w:t>
      </w:r>
      <w:r w:rsidR="005637A5">
        <w:rPr>
          <w:rFonts w:ascii="Times New Roman" w:eastAsia="Times New Roman" w:hAnsi="Times New Roman" w:cs="Times New Roman"/>
          <w:sz w:val="28"/>
          <w:szCs w:val="28"/>
        </w:rPr>
        <w:t xml:space="preserve">исследовании имеет </w:t>
      </w:r>
      <w:r w:rsidR="00B52E9C" w:rsidRPr="00A33CF3">
        <w:rPr>
          <w:rFonts w:ascii="Times New Roman" w:eastAsia="Times New Roman" w:hAnsi="Times New Roman" w:cs="Times New Roman"/>
          <w:sz w:val="28"/>
          <w:szCs w:val="28"/>
        </w:rPr>
        <w:t xml:space="preserve"> периодическая печать, в которой, наряду с президентскими  и правительственными документами, публикуются  многочисленные статьи  </w:t>
      </w:r>
      <w:r w:rsidR="00B422D0">
        <w:rPr>
          <w:rFonts w:ascii="Times New Roman" w:eastAsia="Times New Roman" w:hAnsi="Times New Roman" w:cs="Times New Roman"/>
          <w:sz w:val="28"/>
          <w:szCs w:val="28"/>
        </w:rPr>
        <w:t>о</w:t>
      </w:r>
      <w:r w:rsidR="00B52E9C" w:rsidRPr="00A33CF3">
        <w:rPr>
          <w:rFonts w:ascii="Times New Roman" w:eastAsia="Times New Roman" w:hAnsi="Times New Roman" w:cs="Times New Roman"/>
          <w:sz w:val="28"/>
          <w:szCs w:val="28"/>
        </w:rPr>
        <w:t xml:space="preserve">мбудсменов </w:t>
      </w:r>
      <w:proofErr w:type="gramStart"/>
      <w:r w:rsidR="00B52E9C" w:rsidRPr="00A33CF3">
        <w:rPr>
          <w:rFonts w:ascii="Times New Roman" w:eastAsia="Times New Roman" w:hAnsi="Times New Roman" w:cs="Times New Roman"/>
          <w:sz w:val="28"/>
          <w:szCs w:val="28"/>
        </w:rPr>
        <w:t>КР</w:t>
      </w:r>
      <w:proofErr w:type="gramEnd"/>
      <w:r w:rsidR="00B52E9C" w:rsidRPr="00A33CF3">
        <w:rPr>
          <w:rFonts w:ascii="Times New Roman" w:eastAsia="Times New Roman" w:hAnsi="Times New Roman" w:cs="Times New Roman"/>
          <w:sz w:val="28"/>
          <w:szCs w:val="28"/>
        </w:rPr>
        <w:t xml:space="preserve">; </w:t>
      </w:r>
      <w:r w:rsidR="00B422D0">
        <w:rPr>
          <w:rFonts w:ascii="Times New Roman" w:eastAsia="Times New Roman" w:hAnsi="Times New Roman" w:cs="Times New Roman"/>
          <w:sz w:val="28"/>
          <w:szCs w:val="28"/>
        </w:rPr>
        <w:t>п</w:t>
      </w:r>
      <w:r w:rsidR="00B52E9C" w:rsidRPr="00A33CF3">
        <w:rPr>
          <w:rFonts w:ascii="Times New Roman" w:eastAsia="Times New Roman" w:hAnsi="Times New Roman" w:cs="Times New Roman"/>
          <w:sz w:val="28"/>
          <w:szCs w:val="28"/>
        </w:rPr>
        <w:t xml:space="preserve">резидента, </w:t>
      </w:r>
      <w:r w:rsidR="00B52E9C" w:rsidRPr="00A33CF3">
        <w:rPr>
          <w:rFonts w:ascii="Times New Roman" w:eastAsia="Times New Roman" w:hAnsi="Times New Roman" w:cs="Times New Roman"/>
          <w:sz w:val="28"/>
          <w:szCs w:val="28"/>
        </w:rPr>
        <w:lastRenderedPageBreak/>
        <w:t xml:space="preserve">политических и общественных деятелей, исследователей, а также информация о деятельности Института омбудсмена и  общественных объединений и т.д.  </w:t>
      </w:r>
    </w:p>
    <w:p w:rsidR="00B422D0" w:rsidRDefault="00B52E9C" w:rsidP="00B444FC">
      <w:pPr>
        <w:spacing w:line="240" w:lineRule="auto"/>
        <w:ind w:right="350" w:firstLine="720"/>
        <w:jc w:val="both"/>
        <w:rPr>
          <w:rFonts w:ascii="Times New Roman" w:eastAsia="Times New Roman" w:hAnsi="Times New Roman" w:cs="Times New Roman"/>
          <w:sz w:val="28"/>
          <w:szCs w:val="28"/>
        </w:rPr>
      </w:pPr>
      <w:r w:rsidRPr="00A33CF3">
        <w:rPr>
          <w:rFonts w:ascii="Times New Roman" w:eastAsia="Times New Roman" w:hAnsi="Times New Roman" w:cs="Times New Roman"/>
          <w:b/>
          <w:bCs/>
          <w:sz w:val="28"/>
          <w:szCs w:val="28"/>
          <w:u w:val="single"/>
        </w:rPr>
        <w:t>Научная новизна</w:t>
      </w:r>
      <w:r w:rsidRPr="00A33CF3">
        <w:rPr>
          <w:rFonts w:ascii="Times New Roman" w:eastAsia="Times New Roman" w:hAnsi="Times New Roman" w:cs="Times New Roman"/>
          <w:sz w:val="28"/>
          <w:szCs w:val="28"/>
        </w:rPr>
        <w:t xml:space="preserve"> данной диссертации заключается в том, что она представляет собой  перв</w:t>
      </w:r>
      <w:r w:rsidR="005637A5">
        <w:rPr>
          <w:rFonts w:ascii="Times New Roman" w:eastAsia="Times New Roman" w:hAnsi="Times New Roman" w:cs="Times New Roman"/>
          <w:sz w:val="28"/>
          <w:szCs w:val="28"/>
        </w:rPr>
        <w:t>ую</w:t>
      </w:r>
      <w:r w:rsidRPr="00A33CF3">
        <w:rPr>
          <w:rFonts w:ascii="Times New Roman" w:eastAsia="Times New Roman" w:hAnsi="Times New Roman" w:cs="Times New Roman"/>
          <w:sz w:val="28"/>
          <w:szCs w:val="28"/>
        </w:rPr>
        <w:t xml:space="preserve"> попытк</w:t>
      </w:r>
      <w:r w:rsidR="005637A5">
        <w:rPr>
          <w:rFonts w:ascii="Times New Roman" w:eastAsia="Times New Roman" w:hAnsi="Times New Roman" w:cs="Times New Roman"/>
          <w:sz w:val="28"/>
          <w:szCs w:val="28"/>
        </w:rPr>
        <w:t>у</w:t>
      </w:r>
      <w:r w:rsidRPr="00A33CF3">
        <w:rPr>
          <w:rFonts w:ascii="Times New Roman" w:eastAsia="Times New Roman" w:hAnsi="Times New Roman" w:cs="Times New Roman"/>
          <w:sz w:val="28"/>
          <w:szCs w:val="28"/>
        </w:rPr>
        <w:t xml:space="preserve"> комплексного изучения и анализа становления Института омбудсмена в  суверенном  Кыргызстане</w:t>
      </w:r>
      <w:r w:rsidR="00665904">
        <w:rPr>
          <w:rFonts w:ascii="Times New Roman" w:eastAsia="Times New Roman" w:hAnsi="Times New Roman" w:cs="Times New Roman"/>
          <w:sz w:val="28"/>
          <w:szCs w:val="28"/>
        </w:rPr>
        <w:t>,</w:t>
      </w:r>
      <w:r w:rsidR="007F0990">
        <w:rPr>
          <w:rFonts w:ascii="Times New Roman" w:eastAsia="Times New Roman" w:hAnsi="Times New Roman" w:cs="Times New Roman"/>
          <w:sz w:val="28"/>
          <w:szCs w:val="28"/>
        </w:rPr>
        <w:t xml:space="preserve"> </w:t>
      </w:r>
      <w:r w:rsidR="00665904">
        <w:rPr>
          <w:rFonts w:ascii="Times New Roman" w:eastAsia="Times New Roman" w:hAnsi="Times New Roman" w:cs="Times New Roman"/>
          <w:sz w:val="28"/>
          <w:szCs w:val="28"/>
        </w:rPr>
        <w:t>его опыт и проблемы.</w:t>
      </w:r>
      <w:r w:rsidRPr="00A33CF3">
        <w:rPr>
          <w:rFonts w:ascii="Times New Roman" w:eastAsia="Times New Roman" w:hAnsi="Times New Roman" w:cs="Times New Roman"/>
          <w:sz w:val="28"/>
          <w:szCs w:val="28"/>
        </w:rPr>
        <w:t xml:space="preserve"> В научный оборот </w:t>
      </w:r>
      <w:r w:rsidR="00514E0F">
        <w:rPr>
          <w:rFonts w:ascii="Times New Roman" w:eastAsia="Times New Roman" w:hAnsi="Times New Roman" w:cs="Times New Roman"/>
          <w:sz w:val="28"/>
          <w:szCs w:val="28"/>
        </w:rPr>
        <w:t xml:space="preserve"> впервые </w:t>
      </w:r>
      <w:proofErr w:type="gramStart"/>
      <w:r w:rsidRPr="00A33CF3">
        <w:rPr>
          <w:rFonts w:ascii="Times New Roman" w:eastAsia="Times New Roman" w:hAnsi="Times New Roman" w:cs="Times New Roman"/>
          <w:sz w:val="28"/>
          <w:szCs w:val="28"/>
        </w:rPr>
        <w:t>водятся</w:t>
      </w:r>
      <w:proofErr w:type="gramEnd"/>
      <w:r w:rsidRPr="00A33CF3">
        <w:rPr>
          <w:rFonts w:ascii="Times New Roman" w:eastAsia="Times New Roman" w:hAnsi="Times New Roman" w:cs="Times New Roman"/>
          <w:sz w:val="28"/>
          <w:szCs w:val="28"/>
        </w:rPr>
        <w:t xml:space="preserve"> и анализиру</w:t>
      </w:r>
      <w:r w:rsidR="00665904">
        <w:rPr>
          <w:rFonts w:ascii="Times New Roman" w:eastAsia="Times New Roman" w:hAnsi="Times New Roman" w:cs="Times New Roman"/>
          <w:sz w:val="28"/>
          <w:szCs w:val="28"/>
        </w:rPr>
        <w:t>е</w:t>
      </w:r>
      <w:r w:rsidRPr="00A33CF3">
        <w:rPr>
          <w:rFonts w:ascii="Times New Roman" w:eastAsia="Times New Roman" w:hAnsi="Times New Roman" w:cs="Times New Roman"/>
          <w:sz w:val="28"/>
          <w:szCs w:val="28"/>
        </w:rPr>
        <w:t>тся новы</w:t>
      </w:r>
      <w:r w:rsidR="00665904">
        <w:rPr>
          <w:rFonts w:ascii="Times New Roman" w:eastAsia="Times New Roman" w:hAnsi="Times New Roman" w:cs="Times New Roman"/>
          <w:sz w:val="28"/>
          <w:szCs w:val="28"/>
        </w:rPr>
        <w:t xml:space="preserve">й комплекс </w:t>
      </w:r>
      <w:r w:rsidRPr="00A33CF3">
        <w:rPr>
          <w:rFonts w:ascii="Times New Roman" w:eastAsia="Times New Roman" w:hAnsi="Times New Roman" w:cs="Times New Roman"/>
          <w:sz w:val="28"/>
          <w:szCs w:val="28"/>
        </w:rPr>
        <w:t xml:space="preserve"> </w:t>
      </w:r>
      <w:r w:rsidR="00514E0F">
        <w:rPr>
          <w:rFonts w:ascii="Times New Roman" w:eastAsia="Times New Roman" w:hAnsi="Times New Roman" w:cs="Times New Roman"/>
          <w:sz w:val="28"/>
          <w:szCs w:val="28"/>
        </w:rPr>
        <w:t>источник</w:t>
      </w:r>
      <w:r w:rsidR="00665904">
        <w:rPr>
          <w:rFonts w:ascii="Times New Roman" w:eastAsia="Times New Roman" w:hAnsi="Times New Roman" w:cs="Times New Roman"/>
          <w:sz w:val="28"/>
          <w:szCs w:val="28"/>
        </w:rPr>
        <w:t>ов</w:t>
      </w:r>
      <w:r w:rsidR="0025378D">
        <w:rPr>
          <w:rFonts w:ascii="Times New Roman" w:eastAsia="Times New Roman" w:hAnsi="Times New Roman" w:cs="Times New Roman"/>
          <w:sz w:val="28"/>
          <w:szCs w:val="28"/>
        </w:rPr>
        <w:t>,</w:t>
      </w:r>
      <w:r w:rsidR="00514E0F">
        <w:rPr>
          <w:rFonts w:ascii="Times New Roman" w:eastAsia="Times New Roman" w:hAnsi="Times New Roman" w:cs="Times New Roman"/>
          <w:sz w:val="28"/>
          <w:szCs w:val="28"/>
        </w:rPr>
        <w:t xml:space="preserve"> </w:t>
      </w:r>
      <w:r w:rsidRPr="00A33CF3">
        <w:rPr>
          <w:rFonts w:ascii="Times New Roman" w:eastAsia="Times New Roman" w:hAnsi="Times New Roman" w:cs="Times New Roman"/>
          <w:sz w:val="28"/>
          <w:szCs w:val="28"/>
        </w:rPr>
        <w:t>документальны</w:t>
      </w:r>
      <w:r w:rsidR="00665904">
        <w:rPr>
          <w:rFonts w:ascii="Times New Roman" w:eastAsia="Times New Roman" w:hAnsi="Times New Roman" w:cs="Times New Roman"/>
          <w:sz w:val="28"/>
          <w:szCs w:val="28"/>
        </w:rPr>
        <w:t>х</w:t>
      </w:r>
      <w:r w:rsidRPr="00A33CF3">
        <w:rPr>
          <w:rFonts w:ascii="Times New Roman" w:eastAsia="Times New Roman" w:hAnsi="Times New Roman" w:cs="Times New Roman"/>
          <w:sz w:val="28"/>
          <w:szCs w:val="28"/>
        </w:rPr>
        <w:t xml:space="preserve"> данны</w:t>
      </w:r>
      <w:r w:rsidR="00665904">
        <w:rPr>
          <w:rFonts w:ascii="Times New Roman" w:eastAsia="Times New Roman" w:hAnsi="Times New Roman" w:cs="Times New Roman"/>
          <w:sz w:val="28"/>
          <w:szCs w:val="28"/>
        </w:rPr>
        <w:t>х</w:t>
      </w:r>
      <w:r w:rsidRPr="00A33CF3">
        <w:rPr>
          <w:rFonts w:ascii="Times New Roman" w:eastAsia="Times New Roman" w:hAnsi="Times New Roman" w:cs="Times New Roman"/>
          <w:sz w:val="28"/>
          <w:szCs w:val="28"/>
        </w:rPr>
        <w:t>,</w:t>
      </w:r>
      <w:r w:rsidR="00665904">
        <w:rPr>
          <w:rFonts w:ascii="Times New Roman" w:eastAsia="Times New Roman" w:hAnsi="Times New Roman" w:cs="Times New Roman"/>
          <w:sz w:val="28"/>
          <w:szCs w:val="28"/>
        </w:rPr>
        <w:t xml:space="preserve"> которые восполняют </w:t>
      </w:r>
      <w:r w:rsidRPr="00A33CF3">
        <w:rPr>
          <w:rFonts w:ascii="Times New Roman" w:eastAsia="Times New Roman" w:hAnsi="Times New Roman" w:cs="Times New Roman"/>
          <w:sz w:val="28"/>
          <w:szCs w:val="28"/>
        </w:rPr>
        <w:t xml:space="preserve">  тем самым пробел в </w:t>
      </w:r>
      <w:r w:rsidR="00665904">
        <w:rPr>
          <w:rFonts w:ascii="Times New Roman" w:eastAsia="Times New Roman" w:hAnsi="Times New Roman" w:cs="Times New Roman"/>
          <w:sz w:val="28"/>
          <w:szCs w:val="28"/>
        </w:rPr>
        <w:t xml:space="preserve"> </w:t>
      </w:r>
      <w:r w:rsidR="009517CD">
        <w:rPr>
          <w:rFonts w:ascii="Times New Roman" w:eastAsia="Times New Roman" w:hAnsi="Times New Roman" w:cs="Times New Roman"/>
          <w:sz w:val="28"/>
          <w:szCs w:val="28"/>
        </w:rPr>
        <w:t xml:space="preserve">исследовании </w:t>
      </w:r>
      <w:r w:rsidR="001D580C">
        <w:rPr>
          <w:rFonts w:ascii="Times New Roman" w:eastAsia="Times New Roman" w:hAnsi="Times New Roman" w:cs="Times New Roman"/>
          <w:sz w:val="28"/>
          <w:szCs w:val="28"/>
        </w:rPr>
        <w:t xml:space="preserve"> Института омбудсмена в Кыргызстане</w:t>
      </w:r>
      <w:r w:rsidRPr="00A33CF3">
        <w:rPr>
          <w:rFonts w:ascii="Times New Roman" w:eastAsia="Times New Roman" w:hAnsi="Times New Roman" w:cs="Times New Roman"/>
          <w:sz w:val="28"/>
          <w:szCs w:val="28"/>
        </w:rPr>
        <w:t>.</w:t>
      </w:r>
    </w:p>
    <w:p w:rsidR="00B52E9C" w:rsidRPr="00B422D0" w:rsidRDefault="00B52E9C" w:rsidP="00B444FC">
      <w:pPr>
        <w:spacing w:line="240" w:lineRule="auto"/>
        <w:ind w:right="350" w:firstLine="720"/>
        <w:jc w:val="both"/>
        <w:rPr>
          <w:rFonts w:ascii="Times New Roman" w:eastAsia="Times New Roman" w:hAnsi="Times New Roman" w:cs="Times New Roman"/>
          <w:sz w:val="28"/>
          <w:szCs w:val="28"/>
        </w:rPr>
      </w:pPr>
      <w:r w:rsidRPr="00A33CF3">
        <w:rPr>
          <w:rFonts w:ascii="Times New Roman" w:hAnsi="Times New Roman"/>
          <w:b/>
          <w:bCs/>
          <w:sz w:val="28"/>
          <w:szCs w:val="28"/>
          <w:u w:val="single"/>
        </w:rPr>
        <w:t>Практическая значимость работы</w:t>
      </w:r>
      <w:r w:rsidRPr="00A33CF3">
        <w:rPr>
          <w:rFonts w:ascii="Times New Roman" w:hAnsi="Times New Roman"/>
          <w:sz w:val="28"/>
          <w:szCs w:val="28"/>
        </w:rPr>
        <w:t xml:space="preserve"> состоит в том, что ее материалы и  выводы способствуют пониманию сложных и противоречивых процессов демократизации и становления Института омбудсмена в Кыргызстане, необходимости его реализации</w:t>
      </w:r>
      <w:r w:rsidR="001D580C">
        <w:rPr>
          <w:rFonts w:ascii="Times New Roman" w:hAnsi="Times New Roman"/>
          <w:sz w:val="28"/>
          <w:szCs w:val="28"/>
        </w:rPr>
        <w:t>,</w:t>
      </w:r>
      <w:r w:rsidRPr="00A33CF3">
        <w:rPr>
          <w:rFonts w:ascii="Times New Roman" w:hAnsi="Times New Roman"/>
          <w:sz w:val="28"/>
          <w:szCs w:val="28"/>
        </w:rPr>
        <w:t xml:space="preserve"> как важнейшего шага на пути исторического прогресса и интеграции в мировое сообщество.</w:t>
      </w:r>
    </w:p>
    <w:p w:rsidR="00B52E9C" w:rsidRPr="00A33CF3" w:rsidRDefault="00B422D0" w:rsidP="00B444FC">
      <w:pPr>
        <w:pStyle w:val="a3"/>
        <w:spacing w:line="240" w:lineRule="auto"/>
        <w:ind w:left="0" w:right="350"/>
        <w:jc w:val="both"/>
        <w:rPr>
          <w:rFonts w:ascii="Times New Roman" w:hAnsi="Times New Roman"/>
          <w:sz w:val="28"/>
          <w:szCs w:val="28"/>
        </w:rPr>
      </w:pPr>
      <w:r>
        <w:rPr>
          <w:rFonts w:ascii="Times New Roman" w:hAnsi="Times New Roman"/>
          <w:sz w:val="28"/>
          <w:szCs w:val="28"/>
        </w:rPr>
        <w:tab/>
      </w:r>
      <w:r w:rsidR="00B52E9C" w:rsidRPr="00A33CF3">
        <w:rPr>
          <w:rFonts w:ascii="Times New Roman" w:hAnsi="Times New Roman"/>
          <w:sz w:val="28"/>
          <w:szCs w:val="28"/>
        </w:rPr>
        <w:t>Фактические данные, выводы и рекомендации могут быть использованы:</w:t>
      </w:r>
    </w:p>
    <w:p w:rsidR="00B52E9C" w:rsidRPr="00A33CF3" w:rsidRDefault="00B52E9C" w:rsidP="00B444FC">
      <w:pPr>
        <w:pStyle w:val="a3"/>
        <w:numPr>
          <w:ilvl w:val="0"/>
          <w:numId w:val="2"/>
        </w:numPr>
        <w:spacing w:line="240" w:lineRule="auto"/>
        <w:ind w:left="0" w:right="350"/>
        <w:jc w:val="both"/>
        <w:rPr>
          <w:rFonts w:ascii="Times New Roman" w:hAnsi="Times New Roman"/>
          <w:sz w:val="28"/>
          <w:szCs w:val="28"/>
        </w:rPr>
      </w:pPr>
      <w:r w:rsidRPr="00A33CF3">
        <w:rPr>
          <w:rFonts w:ascii="Times New Roman" w:hAnsi="Times New Roman"/>
          <w:sz w:val="28"/>
          <w:szCs w:val="28"/>
        </w:rPr>
        <w:t>при создании научных трудов по истории, политологии, социологии</w:t>
      </w:r>
      <w:r w:rsidR="00B422D0">
        <w:rPr>
          <w:rFonts w:ascii="Times New Roman" w:hAnsi="Times New Roman"/>
          <w:sz w:val="28"/>
          <w:szCs w:val="28"/>
        </w:rPr>
        <w:t>;</w:t>
      </w:r>
      <w:r w:rsidRPr="00A33CF3">
        <w:rPr>
          <w:rFonts w:ascii="Times New Roman" w:hAnsi="Times New Roman"/>
          <w:sz w:val="28"/>
          <w:szCs w:val="28"/>
        </w:rPr>
        <w:t xml:space="preserve"> при разработке учебно-методических пособий</w:t>
      </w:r>
      <w:r w:rsidR="00B422D0">
        <w:rPr>
          <w:rFonts w:ascii="Times New Roman" w:hAnsi="Times New Roman"/>
          <w:sz w:val="28"/>
          <w:szCs w:val="28"/>
        </w:rPr>
        <w:t>;</w:t>
      </w:r>
      <w:r w:rsidRPr="00A33CF3">
        <w:rPr>
          <w:rFonts w:ascii="Times New Roman" w:hAnsi="Times New Roman"/>
          <w:sz w:val="28"/>
          <w:szCs w:val="28"/>
        </w:rPr>
        <w:t xml:space="preserve"> в практике преподавания соответствующих учебных дисциплин в учебных заведениях,  </w:t>
      </w:r>
      <w:r w:rsidR="00EB6D50" w:rsidRPr="00A33CF3">
        <w:rPr>
          <w:rFonts w:ascii="Times New Roman" w:hAnsi="Times New Roman"/>
          <w:sz w:val="28"/>
          <w:szCs w:val="28"/>
        </w:rPr>
        <w:t>при разработке различных научно-исследовательских проектов</w:t>
      </w:r>
      <w:r w:rsidRPr="00A33CF3">
        <w:rPr>
          <w:rFonts w:ascii="Times New Roman" w:hAnsi="Times New Roman"/>
          <w:sz w:val="28"/>
          <w:szCs w:val="28"/>
        </w:rPr>
        <w:t>;</w:t>
      </w:r>
    </w:p>
    <w:p w:rsidR="00B52E9C" w:rsidRPr="00A33CF3" w:rsidRDefault="00B52E9C" w:rsidP="00B444FC">
      <w:pPr>
        <w:pStyle w:val="a3"/>
        <w:numPr>
          <w:ilvl w:val="0"/>
          <w:numId w:val="2"/>
        </w:numPr>
        <w:spacing w:line="240" w:lineRule="auto"/>
        <w:ind w:left="0" w:right="350"/>
        <w:jc w:val="both"/>
        <w:rPr>
          <w:rFonts w:ascii="Times New Roman" w:hAnsi="Times New Roman"/>
          <w:sz w:val="28"/>
          <w:szCs w:val="28"/>
        </w:rPr>
      </w:pPr>
      <w:r w:rsidRPr="00A33CF3">
        <w:rPr>
          <w:rFonts w:ascii="Times New Roman" w:hAnsi="Times New Roman"/>
          <w:sz w:val="28"/>
          <w:szCs w:val="28"/>
        </w:rPr>
        <w:t>в работе государственных подразделений и  общественных организаций, занимающихся анализом  защиты прав и свобод человека и гражданина;</w:t>
      </w:r>
    </w:p>
    <w:p w:rsidR="00B52E9C" w:rsidRPr="00A33CF3" w:rsidRDefault="0025378D" w:rsidP="00B444FC">
      <w:pPr>
        <w:pStyle w:val="a3"/>
        <w:numPr>
          <w:ilvl w:val="0"/>
          <w:numId w:val="2"/>
        </w:numPr>
        <w:spacing w:line="240" w:lineRule="auto"/>
        <w:ind w:left="0" w:right="350"/>
        <w:jc w:val="both"/>
        <w:rPr>
          <w:rFonts w:ascii="Times New Roman" w:hAnsi="Times New Roman"/>
          <w:sz w:val="28"/>
          <w:szCs w:val="28"/>
        </w:rPr>
      </w:pPr>
      <w:r>
        <w:rPr>
          <w:rFonts w:ascii="Times New Roman" w:hAnsi="Times New Roman"/>
          <w:sz w:val="28"/>
          <w:szCs w:val="28"/>
        </w:rPr>
        <w:t xml:space="preserve">представляет интерес </w:t>
      </w:r>
      <w:r w:rsidR="001D580C">
        <w:rPr>
          <w:rFonts w:ascii="Times New Roman" w:hAnsi="Times New Roman"/>
          <w:sz w:val="28"/>
          <w:szCs w:val="28"/>
        </w:rPr>
        <w:t xml:space="preserve">для </w:t>
      </w:r>
      <w:r w:rsidR="000D155A" w:rsidRPr="00A33CF3">
        <w:rPr>
          <w:rFonts w:ascii="Times New Roman" w:hAnsi="Times New Roman"/>
          <w:sz w:val="28"/>
          <w:szCs w:val="28"/>
        </w:rPr>
        <w:t>правотворческих</w:t>
      </w:r>
      <w:r w:rsidR="00B52E9C" w:rsidRPr="00A33CF3">
        <w:rPr>
          <w:rFonts w:ascii="Times New Roman" w:hAnsi="Times New Roman"/>
          <w:sz w:val="28"/>
          <w:szCs w:val="28"/>
        </w:rPr>
        <w:t xml:space="preserve"> и </w:t>
      </w:r>
      <w:r w:rsidR="000D155A" w:rsidRPr="00A33CF3">
        <w:rPr>
          <w:rFonts w:ascii="Times New Roman" w:hAnsi="Times New Roman"/>
          <w:sz w:val="28"/>
          <w:szCs w:val="28"/>
        </w:rPr>
        <w:t>правоприменительных</w:t>
      </w:r>
      <w:r w:rsidR="00B52E9C" w:rsidRPr="00A33CF3">
        <w:rPr>
          <w:rFonts w:ascii="Times New Roman" w:hAnsi="Times New Roman"/>
          <w:sz w:val="28"/>
          <w:szCs w:val="28"/>
        </w:rPr>
        <w:t xml:space="preserve"> орган</w:t>
      </w:r>
      <w:r w:rsidR="000D155A">
        <w:rPr>
          <w:rFonts w:ascii="Times New Roman" w:hAnsi="Times New Roman"/>
          <w:sz w:val="28"/>
          <w:szCs w:val="28"/>
          <w:lang w:val="ky-KG"/>
        </w:rPr>
        <w:t>ов</w:t>
      </w:r>
      <w:r w:rsidR="00B52E9C" w:rsidRPr="00A33CF3">
        <w:rPr>
          <w:rFonts w:ascii="Times New Roman" w:hAnsi="Times New Roman"/>
          <w:sz w:val="28"/>
          <w:szCs w:val="28"/>
        </w:rPr>
        <w:t xml:space="preserve"> государственной власти при совершенствовании форм и способов защиты прав и свобод человека и гражданина в Кыргызской Республике;</w:t>
      </w:r>
    </w:p>
    <w:p w:rsidR="00B52E9C" w:rsidRPr="00A33CF3" w:rsidRDefault="00B52E9C" w:rsidP="00B444FC">
      <w:pPr>
        <w:pStyle w:val="a3"/>
        <w:numPr>
          <w:ilvl w:val="0"/>
          <w:numId w:val="2"/>
        </w:numPr>
        <w:spacing w:line="240" w:lineRule="auto"/>
        <w:ind w:left="0" w:right="350"/>
        <w:jc w:val="both"/>
        <w:rPr>
          <w:rFonts w:ascii="Times New Roman" w:hAnsi="Times New Roman"/>
          <w:sz w:val="28"/>
          <w:szCs w:val="28"/>
        </w:rPr>
      </w:pPr>
      <w:r w:rsidRPr="00A33CF3">
        <w:rPr>
          <w:rFonts w:ascii="Times New Roman" w:hAnsi="Times New Roman"/>
          <w:sz w:val="28"/>
          <w:szCs w:val="28"/>
        </w:rPr>
        <w:t>в средствах массовой информации и публицистики с целью информирования населения о</w:t>
      </w:r>
      <w:r w:rsidR="0025378D">
        <w:rPr>
          <w:rFonts w:ascii="Times New Roman" w:hAnsi="Times New Roman"/>
          <w:sz w:val="28"/>
          <w:szCs w:val="28"/>
        </w:rPr>
        <w:t xml:space="preserve"> положении и значении</w:t>
      </w:r>
      <w:r w:rsidRPr="00A33CF3">
        <w:rPr>
          <w:rFonts w:ascii="Times New Roman" w:hAnsi="Times New Roman"/>
          <w:sz w:val="28"/>
          <w:szCs w:val="28"/>
        </w:rPr>
        <w:t xml:space="preserve"> Института омбудсмена в механизме защиты прав человека.</w:t>
      </w:r>
    </w:p>
    <w:p w:rsidR="00B52E9C" w:rsidRPr="00A33CF3" w:rsidRDefault="00B52E9C" w:rsidP="00B444FC">
      <w:pPr>
        <w:pStyle w:val="a3"/>
        <w:spacing w:line="240" w:lineRule="auto"/>
        <w:ind w:left="0" w:right="350"/>
        <w:jc w:val="both"/>
        <w:rPr>
          <w:rFonts w:ascii="Times New Roman" w:hAnsi="Times New Roman"/>
          <w:sz w:val="28"/>
          <w:szCs w:val="28"/>
        </w:rPr>
      </w:pPr>
    </w:p>
    <w:p w:rsidR="00B52E9C" w:rsidRPr="00A33CF3" w:rsidRDefault="00B52E9C" w:rsidP="00B444FC">
      <w:pPr>
        <w:pStyle w:val="2"/>
        <w:spacing w:line="240" w:lineRule="auto"/>
        <w:ind w:right="350"/>
        <w:jc w:val="both"/>
        <w:rPr>
          <w:rFonts w:ascii="Times New Roman" w:hAnsi="Times New Roman"/>
          <w:sz w:val="28"/>
          <w:szCs w:val="28"/>
          <w:u w:val="single"/>
        </w:rPr>
      </w:pPr>
      <w:r w:rsidRPr="00A33CF3">
        <w:rPr>
          <w:rFonts w:ascii="Times New Roman" w:hAnsi="Times New Roman"/>
          <w:b/>
          <w:bCs/>
          <w:sz w:val="28"/>
          <w:szCs w:val="28"/>
          <w:u w:val="single"/>
        </w:rPr>
        <w:t>Основные положения диссертации, выносимые на защиту</w:t>
      </w:r>
      <w:r w:rsidRPr="00A33CF3">
        <w:rPr>
          <w:rFonts w:ascii="Times New Roman" w:hAnsi="Times New Roman"/>
          <w:sz w:val="28"/>
          <w:szCs w:val="28"/>
          <w:u w:val="single"/>
        </w:rPr>
        <w:t>:</w:t>
      </w:r>
    </w:p>
    <w:p w:rsidR="00B52E9C" w:rsidRPr="00A33CF3" w:rsidRDefault="00B52E9C" w:rsidP="00B444FC">
      <w:pPr>
        <w:pStyle w:val="2"/>
        <w:numPr>
          <w:ilvl w:val="0"/>
          <w:numId w:val="3"/>
        </w:numPr>
        <w:tabs>
          <w:tab w:val="left" w:pos="720"/>
        </w:tabs>
        <w:autoSpaceDE w:val="0"/>
        <w:autoSpaceDN w:val="0"/>
        <w:spacing w:after="0" w:line="240" w:lineRule="auto"/>
        <w:ind w:left="0" w:right="350"/>
        <w:jc w:val="both"/>
        <w:rPr>
          <w:rFonts w:ascii="Times New Roman" w:hAnsi="Times New Roman"/>
          <w:sz w:val="28"/>
          <w:szCs w:val="28"/>
        </w:rPr>
      </w:pPr>
      <w:r w:rsidRPr="00A33CF3">
        <w:rPr>
          <w:rFonts w:ascii="Times New Roman" w:hAnsi="Times New Roman"/>
          <w:sz w:val="28"/>
          <w:szCs w:val="28"/>
        </w:rPr>
        <w:t>Демократизация государственного устройства и активизация общественно-политической жизни есть важнейшее условие формирования Института омбудсмена в Кыргызстане.</w:t>
      </w:r>
    </w:p>
    <w:p w:rsidR="00B52E9C" w:rsidRPr="00A33CF3" w:rsidRDefault="00B52E9C" w:rsidP="00B444FC">
      <w:pPr>
        <w:pStyle w:val="2"/>
        <w:numPr>
          <w:ilvl w:val="0"/>
          <w:numId w:val="3"/>
        </w:numPr>
        <w:tabs>
          <w:tab w:val="left" w:pos="720"/>
        </w:tabs>
        <w:autoSpaceDE w:val="0"/>
        <w:autoSpaceDN w:val="0"/>
        <w:spacing w:after="0" w:line="240" w:lineRule="auto"/>
        <w:ind w:left="0" w:right="350"/>
        <w:jc w:val="both"/>
        <w:rPr>
          <w:rFonts w:ascii="Times New Roman" w:hAnsi="Times New Roman"/>
          <w:sz w:val="28"/>
          <w:szCs w:val="28"/>
        </w:rPr>
      </w:pPr>
      <w:r w:rsidRPr="00A33CF3">
        <w:rPr>
          <w:rFonts w:ascii="Times New Roman" w:hAnsi="Times New Roman"/>
          <w:sz w:val="28"/>
          <w:szCs w:val="28"/>
        </w:rPr>
        <w:t xml:space="preserve">Институт омбудсмена рассматривается  как специфическая разновидность контрольных органов государства, берущий на себя функции внесудебного рассмотрения дел и выполняющий функцию восстановительного правосудия.  </w:t>
      </w:r>
    </w:p>
    <w:p w:rsidR="00B52E9C" w:rsidRPr="00A33CF3" w:rsidRDefault="00B52E9C" w:rsidP="00B444FC">
      <w:pPr>
        <w:pStyle w:val="a3"/>
        <w:numPr>
          <w:ilvl w:val="0"/>
          <w:numId w:val="3"/>
        </w:numPr>
        <w:tabs>
          <w:tab w:val="left" w:pos="720"/>
        </w:tabs>
        <w:spacing w:before="100" w:beforeAutospacing="1" w:after="100" w:afterAutospacing="1" w:line="240" w:lineRule="auto"/>
        <w:ind w:left="0" w:right="350"/>
        <w:jc w:val="both"/>
        <w:rPr>
          <w:rFonts w:ascii="Times New Roman" w:hAnsi="Times New Roman"/>
          <w:sz w:val="28"/>
          <w:szCs w:val="28"/>
        </w:rPr>
      </w:pPr>
      <w:r w:rsidRPr="00A33CF3">
        <w:rPr>
          <w:rFonts w:ascii="Times New Roman" w:hAnsi="Times New Roman"/>
          <w:sz w:val="28"/>
          <w:szCs w:val="28"/>
        </w:rPr>
        <w:t xml:space="preserve">Одним из важнейших компонентов деятельности национального учреждения по правам человека является стремление к развитию международного сотрудничества в области защиты прав и свобод </w:t>
      </w:r>
      <w:r w:rsidRPr="00A33CF3">
        <w:rPr>
          <w:rFonts w:ascii="Times New Roman" w:hAnsi="Times New Roman"/>
          <w:sz w:val="28"/>
          <w:szCs w:val="28"/>
        </w:rPr>
        <w:lastRenderedPageBreak/>
        <w:t xml:space="preserve">человека и гражданина. Во многом, именно деятельность международных государственных и неправительственных правозащитных институтов стимулирует совершенствование существующей на сегодняшний день государственной правовой  системы. </w:t>
      </w:r>
    </w:p>
    <w:p w:rsidR="00B52E9C" w:rsidRPr="00A33CF3" w:rsidRDefault="00B52E9C" w:rsidP="00B444FC">
      <w:pPr>
        <w:pStyle w:val="2"/>
        <w:numPr>
          <w:ilvl w:val="0"/>
          <w:numId w:val="3"/>
        </w:numPr>
        <w:tabs>
          <w:tab w:val="left" w:pos="720"/>
        </w:tabs>
        <w:autoSpaceDE w:val="0"/>
        <w:autoSpaceDN w:val="0"/>
        <w:spacing w:after="0" w:line="240" w:lineRule="auto"/>
        <w:ind w:left="0" w:right="350"/>
        <w:jc w:val="both"/>
        <w:rPr>
          <w:rFonts w:ascii="Times New Roman" w:hAnsi="Times New Roman"/>
          <w:sz w:val="28"/>
          <w:szCs w:val="28"/>
        </w:rPr>
      </w:pPr>
      <w:r w:rsidRPr="00A33CF3">
        <w:rPr>
          <w:rFonts w:ascii="Times New Roman" w:hAnsi="Times New Roman"/>
          <w:sz w:val="28"/>
          <w:szCs w:val="28"/>
        </w:rPr>
        <w:t xml:space="preserve">Эффективное функционирование Института омбудсмена в качестве гаранта защиты прав граждан и законности в целом возможно лишь  при условии бесперебойного функционирования совокупного правоохранительного и правозащитного механизма государства, системы взаимного контроля государственных органов, высокой правовой и управленческой культуры.  </w:t>
      </w:r>
    </w:p>
    <w:p w:rsidR="00B52E9C" w:rsidRPr="00A33CF3" w:rsidRDefault="00B52E9C" w:rsidP="00B444FC">
      <w:pPr>
        <w:pStyle w:val="2"/>
        <w:numPr>
          <w:ilvl w:val="0"/>
          <w:numId w:val="3"/>
        </w:numPr>
        <w:tabs>
          <w:tab w:val="left" w:pos="720"/>
        </w:tabs>
        <w:autoSpaceDE w:val="0"/>
        <w:autoSpaceDN w:val="0"/>
        <w:spacing w:after="0" w:line="240" w:lineRule="auto"/>
        <w:ind w:left="0" w:right="350"/>
        <w:jc w:val="both"/>
        <w:rPr>
          <w:rFonts w:ascii="Times New Roman" w:hAnsi="Times New Roman"/>
          <w:color w:val="000000"/>
          <w:sz w:val="28"/>
          <w:szCs w:val="28"/>
        </w:rPr>
      </w:pPr>
      <w:r w:rsidRPr="00A33CF3">
        <w:rPr>
          <w:rFonts w:ascii="Times New Roman" w:hAnsi="Times New Roman"/>
          <w:sz w:val="28"/>
          <w:szCs w:val="28"/>
        </w:rPr>
        <w:t>Наряду с общими условиями, приведшими к учреждению Института омбудсмена</w:t>
      </w:r>
      <w:r w:rsidR="001D580C">
        <w:rPr>
          <w:rFonts w:ascii="Times New Roman" w:hAnsi="Times New Roman"/>
          <w:sz w:val="28"/>
          <w:szCs w:val="28"/>
        </w:rPr>
        <w:t xml:space="preserve"> в Кыргызстане</w:t>
      </w:r>
      <w:r w:rsidRPr="00A33CF3">
        <w:rPr>
          <w:rFonts w:ascii="Times New Roman" w:hAnsi="Times New Roman"/>
          <w:sz w:val="28"/>
          <w:szCs w:val="28"/>
        </w:rPr>
        <w:t>, на  его становление воздействовал ряд специфических факторов, в частности</w:t>
      </w:r>
      <w:r w:rsidR="00B422D0">
        <w:rPr>
          <w:rFonts w:ascii="Times New Roman" w:hAnsi="Times New Roman"/>
          <w:sz w:val="28"/>
          <w:szCs w:val="28"/>
        </w:rPr>
        <w:t>,</w:t>
      </w:r>
      <w:r w:rsidRPr="00A33CF3">
        <w:rPr>
          <w:rFonts w:ascii="Times New Roman" w:hAnsi="Times New Roman"/>
          <w:sz w:val="28"/>
          <w:szCs w:val="28"/>
        </w:rPr>
        <w:t xml:space="preserve">  </w:t>
      </w:r>
      <w:r w:rsidRPr="00A33CF3">
        <w:rPr>
          <w:rFonts w:ascii="Times New Roman" w:hAnsi="Times New Roman"/>
          <w:color w:val="000000"/>
          <w:sz w:val="28"/>
          <w:szCs w:val="28"/>
        </w:rPr>
        <w:t>последствия воздействия  тоталитарной системы на  общественное сознание; а также полное отсутствие «</w:t>
      </w:r>
      <w:proofErr w:type="spellStart"/>
      <w:r w:rsidRPr="00A33CF3">
        <w:rPr>
          <w:rStyle w:val="hl"/>
          <w:rFonts w:ascii="Times New Roman" w:hAnsi="Times New Roman"/>
          <w:color w:val="000000"/>
          <w:sz w:val="28"/>
          <w:szCs w:val="28"/>
        </w:rPr>
        <w:t>омбудсменовской</w:t>
      </w:r>
      <w:proofErr w:type="spellEnd"/>
      <w:r w:rsidR="000D155A">
        <w:rPr>
          <w:rFonts w:ascii="Times New Roman" w:hAnsi="Times New Roman"/>
          <w:color w:val="000000"/>
          <w:sz w:val="28"/>
          <w:szCs w:val="28"/>
        </w:rPr>
        <w:t>» традиции</w:t>
      </w:r>
      <w:r w:rsidR="000D155A">
        <w:rPr>
          <w:rFonts w:ascii="Times New Roman" w:hAnsi="Times New Roman"/>
          <w:color w:val="000000"/>
          <w:sz w:val="28"/>
          <w:szCs w:val="28"/>
          <w:lang w:val="ky-KG"/>
        </w:rPr>
        <w:t xml:space="preserve"> в Кыргызской Республики</w:t>
      </w:r>
    </w:p>
    <w:p w:rsidR="00B52E9C" w:rsidRPr="00A33CF3" w:rsidRDefault="00B52E9C" w:rsidP="00B444FC">
      <w:pPr>
        <w:pStyle w:val="2"/>
        <w:numPr>
          <w:ilvl w:val="0"/>
          <w:numId w:val="3"/>
        </w:numPr>
        <w:tabs>
          <w:tab w:val="left" w:pos="720"/>
        </w:tabs>
        <w:autoSpaceDE w:val="0"/>
        <w:autoSpaceDN w:val="0"/>
        <w:spacing w:after="0" w:line="240" w:lineRule="auto"/>
        <w:ind w:left="0" w:right="350"/>
        <w:jc w:val="both"/>
        <w:rPr>
          <w:rFonts w:ascii="Times New Roman" w:hAnsi="Times New Roman"/>
          <w:color w:val="000000"/>
          <w:sz w:val="28"/>
          <w:szCs w:val="28"/>
        </w:rPr>
      </w:pPr>
      <w:r w:rsidRPr="00A33CF3">
        <w:rPr>
          <w:rFonts w:ascii="Times New Roman" w:hAnsi="Times New Roman"/>
          <w:color w:val="000000"/>
          <w:sz w:val="28"/>
          <w:szCs w:val="28"/>
        </w:rPr>
        <w:t xml:space="preserve">К принципам  Института омбудсмена </w:t>
      </w:r>
      <w:proofErr w:type="gramStart"/>
      <w:r w:rsidRPr="00A33CF3">
        <w:rPr>
          <w:rFonts w:ascii="Times New Roman" w:hAnsi="Times New Roman"/>
          <w:color w:val="000000"/>
          <w:sz w:val="28"/>
          <w:szCs w:val="28"/>
        </w:rPr>
        <w:t>КР</w:t>
      </w:r>
      <w:proofErr w:type="gramEnd"/>
      <w:r w:rsidRPr="00A33CF3">
        <w:rPr>
          <w:rFonts w:ascii="Times New Roman" w:hAnsi="Times New Roman"/>
          <w:color w:val="000000"/>
          <w:sz w:val="28"/>
          <w:szCs w:val="28"/>
        </w:rPr>
        <w:t xml:space="preserve">  относятся: независимость, непрерывность функционирования, политическая нейтральность;</w:t>
      </w:r>
      <w:r w:rsidRPr="00A33CF3">
        <w:rPr>
          <w:rStyle w:val="apple-converted-space"/>
          <w:rFonts w:ascii="Times New Roman" w:hAnsi="Times New Roman"/>
          <w:color w:val="000000"/>
          <w:sz w:val="28"/>
          <w:szCs w:val="28"/>
        </w:rPr>
        <w:t> </w:t>
      </w:r>
      <w:r w:rsidRPr="00A33CF3">
        <w:rPr>
          <w:rStyle w:val="hl"/>
          <w:rFonts w:ascii="Times New Roman" w:hAnsi="Times New Roman"/>
          <w:color w:val="000000"/>
          <w:sz w:val="28"/>
          <w:szCs w:val="28"/>
        </w:rPr>
        <w:t>конституционность</w:t>
      </w:r>
      <w:r w:rsidRPr="00A33CF3">
        <w:rPr>
          <w:rStyle w:val="apple-converted-space"/>
          <w:rFonts w:ascii="Times New Roman" w:hAnsi="Times New Roman"/>
          <w:color w:val="000000"/>
          <w:sz w:val="28"/>
          <w:szCs w:val="28"/>
        </w:rPr>
        <w:t> </w:t>
      </w:r>
      <w:r w:rsidRPr="00A33CF3">
        <w:rPr>
          <w:rFonts w:ascii="Times New Roman" w:hAnsi="Times New Roman"/>
          <w:color w:val="000000"/>
          <w:sz w:val="28"/>
          <w:szCs w:val="28"/>
        </w:rPr>
        <w:t>и законность; уважение достоинства личности; открытость; конфиденциальность</w:t>
      </w:r>
      <w:r w:rsidRPr="00A33CF3">
        <w:rPr>
          <w:rStyle w:val="apple-converted-space"/>
          <w:rFonts w:ascii="Times New Roman" w:hAnsi="Times New Roman"/>
          <w:color w:val="000000"/>
          <w:sz w:val="28"/>
          <w:szCs w:val="28"/>
        </w:rPr>
        <w:t> </w:t>
      </w:r>
      <w:r w:rsidRPr="00A33CF3">
        <w:rPr>
          <w:rStyle w:val="hl"/>
          <w:rFonts w:ascii="Times New Roman" w:hAnsi="Times New Roman"/>
          <w:color w:val="000000"/>
          <w:sz w:val="28"/>
          <w:szCs w:val="28"/>
        </w:rPr>
        <w:t>расследований</w:t>
      </w:r>
      <w:r w:rsidRPr="00A33CF3">
        <w:rPr>
          <w:rFonts w:ascii="Times New Roman" w:hAnsi="Times New Roman"/>
          <w:color w:val="000000"/>
          <w:sz w:val="28"/>
          <w:szCs w:val="28"/>
        </w:rPr>
        <w:t xml:space="preserve">, проводимых омбудсменом; </w:t>
      </w:r>
      <w:proofErr w:type="spellStart"/>
      <w:r w:rsidRPr="00A33CF3">
        <w:rPr>
          <w:rFonts w:ascii="Times New Roman" w:hAnsi="Times New Roman"/>
          <w:color w:val="000000"/>
          <w:sz w:val="28"/>
          <w:szCs w:val="28"/>
        </w:rPr>
        <w:t>суб-сидиарность</w:t>
      </w:r>
      <w:proofErr w:type="spellEnd"/>
      <w:r w:rsidRPr="00A33CF3">
        <w:rPr>
          <w:rFonts w:ascii="Times New Roman" w:hAnsi="Times New Roman"/>
          <w:color w:val="000000"/>
          <w:sz w:val="28"/>
          <w:szCs w:val="28"/>
        </w:rPr>
        <w:t xml:space="preserve"> и неантагонистическое отношение к подконтрольным органам</w:t>
      </w:r>
      <w:r w:rsidRPr="00A33CF3">
        <w:rPr>
          <w:rStyle w:val="apple-converted-space"/>
          <w:rFonts w:ascii="Times New Roman" w:hAnsi="Times New Roman"/>
          <w:color w:val="000000"/>
          <w:sz w:val="28"/>
          <w:szCs w:val="28"/>
        </w:rPr>
        <w:t> </w:t>
      </w:r>
      <w:r w:rsidRPr="00A33CF3">
        <w:rPr>
          <w:rStyle w:val="hl"/>
          <w:rFonts w:ascii="Times New Roman" w:hAnsi="Times New Roman"/>
          <w:color w:val="000000"/>
          <w:sz w:val="28"/>
          <w:szCs w:val="28"/>
        </w:rPr>
        <w:t>публичной</w:t>
      </w:r>
      <w:r w:rsidRPr="00A33CF3">
        <w:rPr>
          <w:rStyle w:val="apple-converted-space"/>
          <w:rFonts w:ascii="Times New Roman" w:hAnsi="Times New Roman"/>
          <w:color w:val="000000"/>
          <w:sz w:val="28"/>
          <w:szCs w:val="28"/>
        </w:rPr>
        <w:t> </w:t>
      </w:r>
      <w:r w:rsidRPr="00A33CF3">
        <w:rPr>
          <w:rFonts w:ascii="Times New Roman" w:hAnsi="Times New Roman"/>
          <w:color w:val="000000"/>
          <w:sz w:val="28"/>
          <w:szCs w:val="28"/>
        </w:rPr>
        <w:t>власти.</w:t>
      </w:r>
    </w:p>
    <w:p w:rsidR="00B52E9C" w:rsidRPr="00A33CF3" w:rsidRDefault="00B52E9C" w:rsidP="00B444FC">
      <w:pPr>
        <w:pStyle w:val="a3"/>
        <w:numPr>
          <w:ilvl w:val="0"/>
          <w:numId w:val="3"/>
        </w:numPr>
        <w:spacing w:line="240" w:lineRule="auto"/>
        <w:ind w:left="0" w:right="350" w:hanging="357"/>
        <w:jc w:val="both"/>
        <w:rPr>
          <w:rFonts w:ascii="Times New Roman" w:hAnsi="Times New Roman"/>
          <w:color w:val="000000"/>
          <w:sz w:val="28"/>
          <w:szCs w:val="28"/>
        </w:rPr>
      </w:pPr>
      <w:r w:rsidRPr="00A33CF3">
        <w:rPr>
          <w:rFonts w:ascii="Times New Roman" w:hAnsi="Times New Roman"/>
          <w:color w:val="000000"/>
          <w:sz w:val="28"/>
          <w:szCs w:val="28"/>
        </w:rPr>
        <w:t>В Кыргызстане законодательные акты</w:t>
      </w:r>
      <w:r w:rsidR="00B422D0">
        <w:rPr>
          <w:rFonts w:ascii="Times New Roman" w:hAnsi="Times New Roman"/>
          <w:color w:val="000000"/>
          <w:sz w:val="28"/>
          <w:szCs w:val="28"/>
        </w:rPr>
        <w:t>,</w:t>
      </w:r>
      <w:r w:rsidRPr="00A33CF3">
        <w:rPr>
          <w:rFonts w:ascii="Times New Roman" w:hAnsi="Times New Roman"/>
          <w:b/>
          <w:color w:val="000000"/>
          <w:sz w:val="28"/>
          <w:szCs w:val="28"/>
        </w:rPr>
        <w:t xml:space="preserve"> </w:t>
      </w:r>
      <w:r w:rsidRPr="00A33CF3">
        <w:rPr>
          <w:rFonts w:ascii="Times New Roman" w:hAnsi="Times New Roman"/>
          <w:color w:val="000000"/>
          <w:sz w:val="28"/>
          <w:szCs w:val="28"/>
        </w:rPr>
        <w:t>регулирующие организацию и функционирование Института омбудсмена,</w:t>
      </w:r>
      <w:r w:rsidRPr="00A33CF3">
        <w:rPr>
          <w:rStyle w:val="apple-converted-space"/>
          <w:rFonts w:ascii="Times New Roman" w:hAnsi="Times New Roman"/>
          <w:color w:val="000000"/>
          <w:sz w:val="28"/>
          <w:szCs w:val="28"/>
        </w:rPr>
        <w:t> </w:t>
      </w:r>
      <w:r w:rsidRPr="00A33CF3">
        <w:rPr>
          <w:rStyle w:val="hl"/>
          <w:rFonts w:ascii="Times New Roman" w:hAnsi="Times New Roman"/>
          <w:color w:val="000000"/>
          <w:sz w:val="28"/>
          <w:szCs w:val="28"/>
        </w:rPr>
        <w:t>закрепляют</w:t>
      </w:r>
      <w:r w:rsidRPr="00A33CF3">
        <w:rPr>
          <w:rStyle w:val="apple-converted-space"/>
          <w:rFonts w:ascii="Times New Roman" w:hAnsi="Times New Roman"/>
          <w:color w:val="000000"/>
          <w:sz w:val="28"/>
          <w:szCs w:val="28"/>
        </w:rPr>
        <w:t> </w:t>
      </w:r>
      <w:r w:rsidRPr="00A33CF3">
        <w:rPr>
          <w:rFonts w:ascii="Times New Roman" w:hAnsi="Times New Roman"/>
          <w:color w:val="000000"/>
          <w:sz w:val="28"/>
          <w:szCs w:val="28"/>
        </w:rPr>
        <w:t>лишь общие принципы процедуры назначения омбудсмена и</w:t>
      </w:r>
      <w:r w:rsidRPr="00A33CF3">
        <w:rPr>
          <w:rStyle w:val="apple-converted-space"/>
          <w:rFonts w:ascii="Times New Roman" w:hAnsi="Times New Roman"/>
          <w:color w:val="000000"/>
          <w:sz w:val="28"/>
          <w:szCs w:val="28"/>
        </w:rPr>
        <w:t> </w:t>
      </w:r>
      <w:r w:rsidRPr="00A33CF3">
        <w:rPr>
          <w:rStyle w:val="hl"/>
          <w:rFonts w:ascii="Times New Roman" w:hAnsi="Times New Roman"/>
          <w:color w:val="000000"/>
          <w:sz w:val="28"/>
          <w:szCs w:val="28"/>
        </w:rPr>
        <w:t>освобождения</w:t>
      </w:r>
      <w:r w:rsidRPr="00A33CF3">
        <w:rPr>
          <w:rStyle w:val="apple-converted-space"/>
          <w:rFonts w:ascii="Times New Roman" w:hAnsi="Times New Roman"/>
          <w:color w:val="000000"/>
          <w:sz w:val="28"/>
          <w:szCs w:val="28"/>
        </w:rPr>
        <w:t> </w:t>
      </w:r>
      <w:r w:rsidRPr="00A33CF3">
        <w:rPr>
          <w:rFonts w:ascii="Times New Roman" w:hAnsi="Times New Roman"/>
          <w:color w:val="000000"/>
          <w:sz w:val="28"/>
          <w:szCs w:val="28"/>
        </w:rPr>
        <w:t>его от должности, котор</w:t>
      </w:r>
      <w:r w:rsidR="00B422D0">
        <w:rPr>
          <w:rFonts w:ascii="Times New Roman" w:hAnsi="Times New Roman"/>
          <w:color w:val="000000"/>
          <w:sz w:val="28"/>
          <w:szCs w:val="28"/>
        </w:rPr>
        <w:t>ые</w:t>
      </w:r>
      <w:r w:rsidRPr="00A33CF3">
        <w:rPr>
          <w:rFonts w:ascii="Times New Roman" w:hAnsi="Times New Roman"/>
          <w:color w:val="000000"/>
          <w:sz w:val="28"/>
          <w:szCs w:val="28"/>
        </w:rPr>
        <w:t xml:space="preserve">  детально регламентирован</w:t>
      </w:r>
      <w:r w:rsidR="00B422D0">
        <w:rPr>
          <w:rFonts w:ascii="Times New Roman" w:hAnsi="Times New Roman"/>
          <w:color w:val="000000"/>
          <w:sz w:val="28"/>
          <w:szCs w:val="28"/>
        </w:rPr>
        <w:t>ы</w:t>
      </w:r>
      <w:r w:rsidRPr="00A33CF3">
        <w:rPr>
          <w:rFonts w:ascii="Times New Roman" w:hAnsi="Times New Roman"/>
          <w:color w:val="000000"/>
          <w:sz w:val="28"/>
          <w:szCs w:val="28"/>
        </w:rPr>
        <w:t xml:space="preserve"> внутренними нормативными актами</w:t>
      </w:r>
      <w:r w:rsidRPr="00A33CF3">
        <w:rPr>
          <w:rStyle w:val="apple-converted-space"/>
          <w:rFonts w:ascii="Times New Roman" w:hAnsi="Times New Roman"/>
          <w:color w:val="000000"/>
          <w:sz w:val="28"/>
          <w:szCs w:val="28"/>
        </w:rPr>
        <w:t> </w:t>
      </w:r>
      <w:r w:rsidRPr="00A33CF3">
        <w:rPr>
          <w:rStyle w:val="hl"/>
          <w:rFonts w:ascii="Times New Roman" w:hAnsi="Times New Roman"/>
          <w:color w:val="000000"/>
          <w:sz w:val="28"/>
          <w:szCs w:val="28"/>
        </w:rPr>
        <w:t>парламента</w:t>
      </w:r>
      <w:r w:rsidRPr="00A33CF3">
        <w:rPr>
          <w:rFonts w:ascii="Times New Roman" w:hAnsi="Times New Roman"/>
          <w:color w:val="000000"/>
          <w:sz w:val="28"/>
          <w:szCs w:val="28"/>
        </w:rPr>
        <w:t xml:space="preserve">, что не </w:t>
      </w:r>
      <w:r w:rsidR="001D580C">
        <w:rPr>
          <w:rFonts w:ascii="Times New Roman" w:hAnsi="Times New Roman"/>
          <w:color w:val="000000"/>
          <w:sz w:val="28"/>
          <w:szCs w:val="28"/>
        </w:rPr>
        <w:t xml:space="preserve">достаточно  </w:t>
      </w:r>
      <w:r w:rsidRPr="00A33CF3">
        <w:rPr>
          <w:rFonts w:ascii="Times New Roman" w:hAnsi="Times New Roman"/>
          <w:color w:val="000000"/>
          <w:sz w:val="28"/>
          <w:szCs w:val="28"/>
        </w:rPr>
        <w:t>способствует реализации принципов независимости и политической нейтральности омбудсмена.</w:t>
      </w:r>
    </w:p>
    <w:p w:rsidR="00B52E9C" w:rsidRPr="000D155A" w:rsidRDefault="00A22A45" w:rsidP="00B444FC">
      <w:pPr>
        <w:pStyle w:val="a3"/>
        <w:spacing w:line="240" w:lineRule="auto"/>
        <w:ind w:left="0" w:right="350"/>
        <w:jc w:val="both"/>
        <w:rPr>
          <w:rFonts w:ascii="Times New Roman" w:hAnsi="Times New Roman"/>
          <w:color w:val="000000"/>
          <w:sz w:val="28"/>
          <w:szCs w:val="28"/>
          <w:lang w:val="ky-KG"/>
        </w:rPr>
      </w:pPr>
      <w:r>
        <w:rPr>
          <w:rFonts w:ascii="Times New Roman" w:hAnsi="Times New Roman"/>
          <w:b/>
          <w:color w:val="000000"/>
          <w:sz w:val="28"/>
          <w:szCs w:val="28"/>
        </w:rPr>
        <w:tab/>
      </w:r>
      <w:r w:rsidR="00B52E9C" w:rsidRPr="00A33CF3">
        <w:rPr>
          <w:rFonts w:ascii="Times New Roman" w:hAnsi="Times New Roman"/>
          <w:b/>
          <w:color w:val="000000"/>
          <w:sz w:val="28"/>
          <w:szCs w:val="28"/>
        </w:rPr>
        <w:t xml:space="preserve">Личный вклад соискателя. </w:t>
      </w:r>
      <w:r w:rsidR="00B52E9C" w:rsidRPr="00A33CF3">
        <w:rPr>
          <w:rFonts w:ascii="Times New Roman" w:hAnsi="Times New Roman"/>
          <w:color w:val="000000"/>
          <w:sz w:val="28"/>
          <w:szCs w:val="28"/>
        </w:rPr>
        <w:t>Диссертационное исследование является итогом длительной научн</w:t>
      </w:r>
      <w:proofErr w:type="gramStart"/>
      <w:r w:rsidR="00B52E9C" w:rsidRPr="00A33CF3">
        <w:rPr>
          <w:rFonts w:ascii="Times New Roman" w:hAnsi="Times New Roman"/>
          <w:color w:val="000000"/>
          <w:sz w:val="28"/>
          <w:szCs w:val="28"/>
        </w:rPr>
        <w:t>о-</w:t>
      </w:r>
      <w:proofErr w:type="gramEnd"/>
      <w:r w:rsidR="00B52E9C" w:rsidRPr="00A33CF3">
        <w:rPr>
          <w:rFonts w:ascii="Times New Roman" w:hAnsi="Times New Roman"/>
          <w:color w:val="000000"/>
          <w:sz w:val="28"/>
          <w:szCs w:val="28"/>
        </w:rPr>
        <w:t xml:space="preserve"> практической работы автора по проблемам  демократизации государственного устройства,</w:t>
      </w:r>
      <w:r w:rsidR="00B52E9C" w:rsidRPr="00A33CF3">
        <w:rPr>
          <w:rFonts w:ascii="Times New Roman" w:hAnsi="Times New Roman"/>
          <w:sz w:val="28"/>
          <w:szCs w:val="28"/>
        </w:rPr>
        <w:t xml:space="preserve"> где основой является совершенствование системы защиты прав и свобод человека и гражданина</w:t>
      </w:r>
      <w:r w:rsidR="00642B74" w:rsidRPr="00A33CF3">
        <w:rPr>
          <w:rFonts w:ascii="Times New Roman" w:hAnsi="Times New Roman"/>
          <w:sz w:val="28"/>
          <w:szCs w:val="28"/>
        </w:rPr>
        <w:t>.</w:t>
      </w:r>
      <w:r w:rsidR="00B52E9C" w:rsidRPr="00A33CF3">
        <w:rPr>
          <w:rFonts w:ascii="Times New Roman" w:hAnsi="Times New Roman"/>
          <w:sz w:val="28"/>
          <w:szCs w:val="28"/>
        </w:rPr>
        <w:t xml:space="preserve"> </w:t>
      </w:r>
      <w:r w:rsidR="00642B74" w:rsidRPr="00A33CF3">
        <w:rPr>
          <w:rFonts w:ascii="Times New Roman" w:hAnsi="Times New Roman"/>
          <w:color w:val="000000"/>
          <w:sz w:val="28"/>
          <w:szCs w:val="28"/>
        </w:rPr>
        <w:t xml:space="preserve">Одним из таких институтов, показавшим высокую эффективность во многих странах, стал правовой Институт омбудсмена. </w:t>
      </w:r>
      <w:r w:rsidR="000D155A">
        <w:rPr>
          <w:rFonts w:ascii="Times New Roman" w:hAnsi="Times New Roman"/>
          <w:color w:val="000000"/>
          <w:sz w:val="28"/>
          <w:szCs w:val="28"/>
          <w:lang w:val="ky-KG"/>
        </w:rPr>
        <w:t>Диссертант попытался спроецировать и сопоставить мировой опыт деятельности Инстиута омбудсмена в Кыргызской Республики, в контексте выявления общего и особеного,опыта и проблем.</w:t>
      </w:r>
    </w:p>
    <w:p w:rsidR="00B52E9C" w:rsidRPr="00A33CF3" w:rsidRDefault="00B52E9C" w:rsidP="00B444FC">
      <w:pPr>
        <w:pStyle w:val="2"/>
        <w:tabs>
          <w:tab w:val="left" w:pos="720"/>
        </w:tabs>
        <w:spacing w:line="240" w:lineRule="auto"/>
        <w:ind w:right="350"/>
        <w:jc w:val="both"/>
        <w:rPr>
          <w:rFonts w:ascii="Times New Roman" w:hAnsi="Times New Roman"/>
          <w:bCs/>
          <w:sz w:val="28"/>
          <w:szCs w:val="28"/>
        </w:rPr>
      </w:pPr>
      <w:r w:rsidRPr="00A33CF3">
        <w:rPr>
          <w:rFonts w:ascii="Times New Roman" w:hAnsi="Times New Roman"/>
          <w:b/>
          <w:bCs/>
          <w:sz w:val="28"/>
          <w:szCs w:val="28"/>
          <w:u w:val="single"/>
        </w:rPr>
        <w:t>Апробация работы.</w:t>
      </w:r>
      <w:r w:rsidR="00B422D0">
        <w:rPr>
          <w:rFonts w:ascii="Times New Roman" w:hAnsi="Times New Roman"/>
          <w:b/>
          <w:bCs/>
          <w:sz w:val="28"/>
          <w:szCs w:val="28"/>
          <w:u w:val="single"/>
        </w:rPr>
        <w:t xml:space="preserve"> </w:t>
      </w:r>
      <w:r w:rsidRPr="00A33CF3">
        <w:rPr>
          <w:rFonts w:ascii="Times New Roman" w:hAnsi="Times New Roman"/>
          <w:bCs/>
          <w:sz w:val="28"/>
          <w:szCs w:val="28"/>
        </w:rPr>
        <w:t xml:space="preserve">Основные положения и результаты диссертации были представлены в виде докладов и сообщений на 7 международных и республиканских научных конференциях. </w:t>
      </w:r>
      <w:proofErr w:type="gramStart"/>
      <w:r w:rsidR="001D580C">
        <w:rPr>
          <w:rFonts w:ascii="Times New Roman" w:hAnsi="Times New Roman"/>
          <w:bCs/>
          <w:sz w:val="28"/>
          <w:szCs w:val="28"/>
        </w:rPr>
        <w:t>О</w:t>
      </w:r>
      <w:r w:rsidRPr="00A33CF3">
        <w:rPr>
          <w:rFonts w:ascii="Times New Roman" w:hAnsi="Times New Roman"/>
          <w:bCs/>
          <w:sz w:val="28"/>
          <w:szCs w:val="28"/>
        </w:rPr>
        <w:t>публикованы</w:t>
      </w:r>
      <w:proofErr w:type="gramEnd"/>
      <w:r w:rsidRPr="00A33CF3">
        <w:rPr>
          <w:rFonts w:ascii="Times New Roman" w:hAnsi="Times New Roman"/>
          <w:bCs/>
          <w:sz w:val="28"/>
          <w:szCs w:val="28"/>
        </w:rPr>
        <w:t xml:space="preserve"> 2</w:t>
      </w:r>
      <w:r w:rsidR="0021462E">
        <w:rPr>
          <w:rFonts w:ascii="Times New Roman" w:hAnsi="Times New Roman"/>
          <w:bCs/>
          <w:sz w:val="28"/>
          <w:szCs w:val="28"/>
        </w:rPr>
        <w:t>6</w:t>
      </w:r>
      <w:r w:rsidRPr="00A33CF3">
        <w:rPr>
          <w:rFonts w:ascii="Times New Roman" w:hAnsi="Times New Roman"/>
          <w:bCs/>
          <w:sz w:val="28"/>
          <w:szCs w:val="28"/>
        </w:rPr>
        <w:t xml:space="preserve"> научных статей, 1 учебное пособие, </w:t>
      </w:r>
      <w:r w:rsidR="003168D9" w:rsidRPr="003168D9">
        <w:rPr>
          <w:rFonts w:ascii="Times New Roman" w:hAnsi="Times New Roman"/>
          <w:bCs/>
          <w:sz w:val="28"/>
          <w:szCs w:val="28"/>
        </w:rPr>
        <w:t>1</w:t>
      </w:r>
      <w:r w:rsidRPr="00A33CF3">
        <w:rPr>
          <w:rFonts w:ascii="Times New Roman" w:hAnsi="Times New Roman"/>
          <w:bCs/>
          <w:sz w:val="28"/>
          <w:szCs w:val="28"/>
        </w:rPr>
        <w:t xml:space="preserve"> монография.</w:t>
      </w:r>
    </w:p>
    <w:p w:rsidR="00B52E9C" w:rsidRPr="00A22A45" w:rsidRDefault="00B52E9C" w:rsidP="00B444FC">
      <w:pPr>
        <w:pStyle w:val="2"/>
        <w:tabs>
          <w:tab w:val="left" w:pos="720"/>
        </w:tabs>
        <w:spacing w:line="240" w:lineRule="auto"/>
        <w:ind w:right="350"/>
        <w:jc w:val="both"/>
        <w:rPr>
          <w:rFonts w:ascii="Times New Roman" w:hAnsi="Times New Roman"/>
          <w:bCs/>
          <w:sz w:val="28"/>
          <w:szCs w:val="28"/>
        </w:rPr>
      </w:pPr>
      <w:r w:rsidRPr="00B422D0">
        <w:rPr>
          <w:rFonts w:ascii="Times New Roman" w:hAnsi="Times New Roman"/>
          <w:b/>
          <w:bCs/>
          <w:sz w:val="28"/>
          <w:szCs w:val="28"/>
          <w:u w:val="single"/>
        </w:rPr>
        <w:t>Структура работы.</w:t>
      </w:r>
      <w:r w:rsidR="00B422D0" w:rsidRPr="00B422D0">
        <w:rPr>
          <w:rFonts w:ascii="Times New Roman" w:hAnsi="Times New Roman"/>
          <w:bCs/>
          <w:sz w:val="28"/>
          <w:szCs w:val="28"/>
        </w:rPr>
        <w:t xml:space="preserve">  </w:t>
      </w:r>
      <w:r w:rsidR="001D580C">
        <w:rPr>
          <w:rFonts w:ascii="Times New Roman" w:hAnsi="Times New Roman"/>
          <w:bCs/>
          <w:sz w:val="28"/>
          <w:szCs w:val="28"/>
        </w:rPr>
        <w:t>Диссертация с</w:t>
      </w:r>
      <w:r w:rsidRPr="00A33CF3">
        <w:rPr>
          <w:rFonts w:ascii="Times New Roman" w:hAnsi="Times New Roman"/>
          <w:bCs/>
          <w:sz w:val="28"/>
          <w:szCs w:val="28"/>
        </w:rPr>
        <w:t xml:space="preserve">остоит из введения, </w:t>
      </w:r>
      <w:r w:rsidRPr="00A22A45">
        <w:rPr>
          <w:rFonts w:ascii="Times New Roman" w:hAnsi="Times New Roman"/>
          <w:bCs/>
          <w:sz w:val="28"/>
          <w:szCs w:val="28"/>
        </w:rPr>
        <w:t>трех глав, заключения, библиографического списка литературы.</w:t>
      </w:r>
    </w:p>
    <w:p w:rsidR="00B52E9C" w:rsidRPr="00B52E9C" w:rsidRDefault="00B52E9C" w:rsidP="00B444FC">
      <w:pPr>
        <w:pStyle w:val="2"/>
        <w:tabs>
          <w:tab w:val="left" w:pos="720"/>
        </w:tabs>
        <w:spacing w:line="240" w:lineRule="auto"/>
        <w:ind w:right="350"/>
        <w:jc w:val="both"/>
        <w:rPr>
          <w:rFonts w:ascii="Times New Roman" w:hAnsi="Times New Roman"/>
          <w:color w:val="000000"/>
          <w:sz w:val="28"/>
          <w:szCs w:val="28"/>
          <w:u w:val="single"/>
        </w:rPr>
      </w:pPr>
    </w:p>
    <w:p w:rsidR="00B52E9C" w:rsidRDefault="00792BB8" w:rsidP="00B444FC">
      <w:pPr>
        <w:pStyle w:val="2"/>
        <w:tabs>
          <w:tab w:val="left" w:pos="720"/>
        </w:tabs>
        <w:spacing w:line="240" w:lineRule="auto"/>
        <w:ind w:right="350"/>
        <w:jc w:val="center"/>
        <w:rPr>
          <w:rFonts w:ascii="Times New Roman" w:hAnsi="Times New Roman"/>
          <w:b/>
          <w:color w:val="000000"/>
          <w:sz w:val="28"/>
          <w:szCs w:val="28"/>
        </w:rPr>
      </w:pPr>
      <w:r w:rsidRPr="00792BB8">
        <w:rPr>
          <w:rFonts w:ascii="Times New Roman" w:hAnsi="Times New Roman"/>
          <w:b/>
          <w:color w:val="000000"/>
          <w:sz w:val="28"/>
          <w:szCs w:val="28"/>
        </w:rPr>
        <w:t>ОСНОВНОЕ СОДЕРЖАНИЕ РАБОТЫ</w:t>
      </w:r>
    </w:p>
    <w:p w:rsidR="00792BB8" w:rsidRPr="00792BB8" w:rsidRDefault="008E082A" w:rsidP="00B444FC">
      <w:pPr>
        <w:spacing w:line="240" w:lineRule="auto"/>
        <w:jc w:val="both"/>
        <w:rPr>
          <w:rFonts w:ascii="Times New Roman" w:hAnsi="Times New Roman" w:cs="Times New Roman"/>
          <w:sz w:val="28"/>
        </w:rPr>
      </w:pPr>
      <w:r>
        <w:rPr>
          <w:rFonts w:ascii="Times New Roman" w:hAnsi="Times New Roman"/>
          <w:b/>
          <w:color w:val="000000"/>
          <w:sz w:val="28"/>
          <w:szCs w:val="28"/>
        </w:rPr>
        <w:tab/>
      </w:r>
      <w:r w:rsidR="00792BB8" w:rsidRPr="008E082A">
        <w:rPr>
          <w:rFonts w:ascii="Times New Roman" w:hAnsi="Times New Roman"/>
          <w:b/>
          <w:color w:val="000000"/>
          <w:sz w:val="28"/>
          <w:szCs w:val="28"/>
        </w:rPr>
        <w:t>Перва</w:t>
      </w:r>
      <w:r>
        <w:rPr>
          <w:rFonts w:ascii="Times New Roman" w:hAnsi="Times New Roman"/>
          <w:b/>
          <w:color w:val="000000"/>
          <w:sz w:val="28"/>
          <w:szCs w:val="28"/>
        </w:rPr>
        <w:t>я</w:t>
      </w:r>
      <w:r w:rsidR="00792BB8" w:rsidRPr="008E082A">
        <w:rPr>
          <w:rFonts w:ascii="Times New Roman" w:hAnsi="Times New Roman"/>
          <w:b/>
          <w:color w:val="000000"/>
          <w:sz w:val="28"/>
          <w:szCs w:val="28"/>
        </w:rPr>
        <w:t xml:space="preserve"> глава  «</w:t>
      </w:r>
      <w:r w:rsidR="00792BB8" w:rsidRPr="00792BB8">
        <w:rPr>
          <w:rFonts w:ascii="Times New Roman" w:hAnsi="Times New Roman" w:cs="Times New Roman"/>
          <w:b/>
          <w:sz w:val="28"/>
          <w:szCs w:val="28"/>
        </w:rPr>
        <w:t xml:space="preserve">Демократические процессы суверенного Кыргызстана как предпосылки </w:t>
      </w:r>
      <w:proofErr w:type="gramStart"/>
      <w:r w:rsidR="00792BB8" w:rsidRPr="00792BB8">
        <w:rPr>
          <w:rFonts w:ascii="Times New Roman" w:hAnsi="Times New Roman" w:cs="Times New Roman"/>
          <w:b/>
          <w:sz w:val="28"/>
          <w:szCs w:val="28"/>
        </w:rPr>
        <w:t>формировании</w:t>
      </w:r>
      <w:proofErr w:type="gramEnd"/>
      <w:r w:rsidR="00792BB8" w:rsidRPr="00792BB8">
        <w:rPr>
          <w:rFonts w:ascii="Times New Roman" w:hAnsi="Times New Roman" w:cs="Times New Roman"/>
          <w:b/>
          <w:sz w:val="28"/>
          <w:szCs w:val="28"/>
        </w:rPr>
        <w:t xml:space="preserve"> Института </w:t>
      </w:r>
      <w:r w:rsidR="00B422D0">
        <w:rPr>
          <w:rFonts w:ascii="Times New Roman" w:hAnsi="Times New Roman" w:cs="Times New Roman"/>
          <w:b/>
          <w:sz w:val="28"/>
          <w:szCs w:val="28"/>
        </w:rPr>
        <w:t>о</w:t>
      </w:r>
      <w:r w:rsidR="00792BB8" w:rsidRPr="00792BB8">
        <w:rPr>
          <w:rFonts w:ascii="Times New Roman" w:hAnsi="Times New Roman" w:cs="Times New Roman"/>
          <w:b/>
          <w:sz w:val="28"/>
          <w:szCs w:val="28"/>
        </w:rPr>
        <w:t>мбудсмена в Кыргызстане</w:t>
      </w:r>
      <w:r w:rsidR="00792BB8">
        <w:rPr>
          <w:rFonts w:ascii="Times New Roman" w:hAnsi="Times New Roman" w:cs="Times New Roman"/>
          <w:b/>
          <w:sz w:val="28"/>
          <w:szCs w:val="28"/>
        </w:rPr>
        <w:t xml:space="preserve">»  </w:t>
      </w:r>
      <w:r w:rsidR="00792BB8" w:rsidRPr="00792BB8">
        <w:rPr>
          <w:rFonts w:ascii="Times New Roman" w:hAnsi="Times New Roman" w:cs="Times New Roman"/>
          <w:sz w:val="28"/>
        </w:rPr>
        <w:t>освеща</w:t>
      </w:r>
      <w:r>
        <w:rPr>
          <w:rFonts w:ascii="Times New Roman" w:hAnsi="Times New Roman" w:cs="Times New Roman"/>
          <w:sz w:val="28"/>
        </w:rPr>
        <w:t xml:space="preserve">ет </w:t>
      </w:r>
      <w:r w:rsidR="00792BB8" w:rsidRPr="00792BB8">
        <w:rPr>
          <w:rFonts w:ascii="Times New Roman" w:hAnsi="Times New Roman" w:cs="Times New Roman"/>
          <w:sz w:val="28"/>
        </w:rPr>
        <w:t xml:space="preserve"> процессы формирования в Кыргызстане государственных структур демократического характера на основе деклараций о суверенитете, независимости</w:t>
      </w:r>
      <w:r w:rsidR="008B32E7">
        <w:rPr>
          <w:rFonts w:ascii="Times New Roman" w:hAnsi="Times New Roman" w:cs="Times New Roman"/>
          <w:sz w:val="28"/>
        </w:rPr>
        <w:t xml:space="preserve">. </w:t>
      </w:r>
      <w:r w:rsidR="00792BB8" w:rsidRPr="00792BB8">
        <w:rPr>
          <w:rFonts w:ascii="Times New Roman" w:hAnsi="Times New Roman" w:cs="Times New Roman"/>
          <w:sz w:val="28"/>
        </w:rPr>
        <w:t xml:space="preserve">Одним из важнейших решений внеочередной второй сессии Верховного Совета Киргизской ССР 12-го созыва стало учреждение поста </w:t>
      </w:r>
      <w:r w:rsidR="00B422D0">
        <w:rPr>
          <w:rFonts w:ascii="Times New Roman" w:hAnsi="Times New Roman" w:cs="Times New Roman"/>
          <w:sz w:val="28"/>
        </w:rPr>
        <w:t>п</w:t>
      </w:r>
      <w:r w:rsidR="00792BB8" w:rsidRPr="00792BB8">
        <w:rPr>
          <w:rFonts w:ascii="Times New Roman" w:hAnsi="Times New Roman" w:cs="Times New Roman"/>
          <w:sz w:val="28"/>
        </w:rPr>
        <w:t>резидента – главы государства. Констатируется, что начался отсчет кыргызской государственности нового, демократического типа.</w:t>
      </w:r>
    </w:p>
    <w:p w:rsidR="00792BB8" w:rsidRPr="00792BB8" w:rsidRDefault="00792BB8" w:rsidP="00B444FC">
      <w:pPr>
        <w:spacing w:line="240" w:lineRule="auto"/>
        <w:jc w:val="both"/>
        <w:rPr>
          <w:rFonts w:ascii="Times New Roman" w:hAnsi="Times New Roman" w:cs="Times New Roman"/>
          <w:sz w:val="28"/>
        </w:rPr>
      </w:pPr>
      <w:r w:rsidRPr="00792BB8">
        <w:rPr>
          <w:rFonts w:ascii="Times New Roman" w:hAnsi="Times New Roman" w:cs="Times New Roman"/>
          <w:sz w:val="28"/>
        </w:rPr>
        <w:tab/>
      </w:r>
      <w:r w:rsidRPr="00792BB8">
        <w:rPr>
          <w:rFonts w:ascii="Times New Roman" w:hAnsi="Times New Roman" w:cs="Times New Roman"/>
          <w:sz w:val="28"/>
        </w:rPr>
        <w:tab/>
        <w:t>Начало преобразования политической системы Кыргызстана было положено принятием 15 декабря 1990 года Декларац</w:t>
      </w:r>
      <w:proofErr w:type="gramStart"/>
      <w:r w:rsidRPr="00792BB8">
        <w:rPr>
          <w:rFonts w:ascii="Times New Roman" w:hAnsi="Times New Roman" w:cs="Times New Roman"/>
          <w:sz w:val="28"/>
        </w:rPr>
        <w:t>ии  о е</w:t>
      </w:r>
      <w:proofErr w:type="gramEnd"/>
      <w:r w:rsidRPr="00792BB8">
        <w:rPr>
          <w:rFonts w:ascii="Times New Roman" w:hAnsi="Times New Roman" w:cs="Times New Roman"/>
          <w:sz w:val="28"/>
        </w:rPr>
        <w:t>го государственном суверенитете, то есть  практически первого законодательного документа об основных принципах строительства национальной государственности демократического типа, но пока еще в рамках СССР. Следующим шагом в этом направлении стала Декларация о государственной независимости Республики Кыргызстан от 31 августа 1991 года, констатировавшей признание на ее территории только собственной Конституции, что кардинальным образом меняло историческую судьбу кыргызского народа.</w:t>
      </w:r>
    </w:p>
    <w:p w:rsidR="00792BB8" w:rsidRPr="00BD5678" w:rsidRDefault="00792BB8" w:rsidP="00B444FC">
      <w:pPr>
        <w:spacing w:line="240" w:lineRule="auto"/>
        <w:jc w:val="both"/>
        <w:rPr>
          <w:rFonts w:ascii="Times New Roman" w:hAnsi="Times New Roman" w:cs="Times New Roman"/>
          <w:sz w:val="28"/>
        </w:rPr>
      </w:pPr>
      <w:r w:rsidRPr="00792BB8">
        <w:rPr>
          <w:rFonts w:ascii="Times New Roman" w:hAnsi="Times New Roman" w:cs="Times New Roman"/>
          <w:sz w:val="28"/>
        </w:rPr>
        <w:tab/>
        <w:t>Своеобразие становления Института президентства в республике состояло в том, что первоначально он был как бы «вмонтирован» в исполнительную ветвь власти. Следовательно, Президент Киргизской ССР становился, согласно Конституции</w:t>
      </w:r>
      <w:r w:rsidR="00766567">
        <w:rPr>
          <w:rFonts w:ascii="Times New Roman" w:hAnsi="Times New Roman" w:cs="Times New Roman"/>
          <w:sz w:val="28"/>
        </w:rPr>
        <w:t>,</w:t>
      </w:r>
      <w:r w:rsidRPr="00792BB8">
        <w:rPr>
          <w:rFonts w:ascii="Times New Roman" w:hAnsi="Times New Roman" w:cs="Times New Roman"/>
          <w:sz w:val="28"/>
        </w:rPr>
        <w:t xml:space="preserve"> во главе </w:t>
      </w:r>
      <w:r w:rsidRPr="00BD5678">
        <w:rPr>
          <w:rFonts w:ascii="Times New Roman" w:hAnsi="Times New Roman" w:cs="Times New Roman"/>
          <w:sz w:val="28"/>
        </w:rPr>
        <w:t>государства и исполнительной власти, что свидетельствовало о парламентской республике, но</w:t>
      </w:r>
      <w:r w:rsidR="00766567">
        <w:rPr>
          <w:rFonts w:ascii="Times New Roman" w:hAnsi="Times New Roman" w:cs="Times New Roman"/>
          <w:sz w:val="28"/>
        </w:rPr>
        <w:t xml:space="preserve"> </w:t>
      </w:r>
      <w:r w:rsidRPr="00BD5678">
        <w:rPr>
          <w:rFonts w:ascii="Times New Roman" w:hAnsi="Times New Roman" w:cs="Times New Roman"/>
          <w:sz w:val="28"/>
        </w:rPr>
        <w:t xml:space="preserve">с элементами советизма. Общественно-политические преобразования после провозглашения независимости получили законодательное закрепление в Конституции 1993 года. Ее седьмая статья впервые осуществила принцип разделения властей </w:t>
      </w:r>
      <w:proofErr w:type="gramStart"/>
      <w:r w:rsidRPr="00BD5678">
        <w:rPr>
          <w:rFonts w:ascii="Times New Roman" w:hAnsi="Times New Roman" w:cs="Times New Roman"/>
          <w:sz w:val="28"/>
        </w:rPr>
        <w:t>на</w:t>
      </w:r>
      <w:proofErr w:type="gramEnd"/>
      <w:r w:rsidRPr="00BD5678">
        <w:rPr>
          <w:rFonts w:ascii="Times New Roman" w:hAnsi="Times New Roman" w:cs="Times New Roman"/>
          <w:sz w:val="28"/>
        </w:rPr>
        <w:t xml:space="preserve"> законодательную, исполнительную и судебную. Кроме того, в новом Основном Законе юридически определялось место Президента в системе государственных органов. Кстати, вспомогательный орган при нем эволюционировал от Аппарата Президента до Администрации Президента Кыргызской Республики в 1994 году, став впоследствии мощным инструментом президентской власти.</w:t>
      </w:r>
    </w:p>
    <w:p w:rsidR="00792BB8" w:rsidRPr="00BD5678" w:rsidRDefault="00792BB8" w:rsidP="00B444FC">
      <w:pPr>
        <w:spacing w:line="240" w:lineRule="auto"/>
        <w:jc w:val="both"/>
        <w:rPr>
          <w:rFonts w:ascii="Times New Roman" w:hAnsi="Times New Roman" w:cs="Times New Roman"/>
          <w:sz w:val="28"/>
        </w:rPr>
      </w:pPr>
      <w:r w:rsidRPr="00BD5678">
        <w:rPr>
          <w:rFonts w:ascii="Times New Roman" w:hAnsi="Times New Roman" w:cs="Times New Roman"/>
          <w:sz w:val="28"/>
        </w:rPr>
        <w:tab/>
        <w:t xml:space="preserve">Значительное место в политической системе государства занимает </w:t>
      </w:r>
      <w:r w:rsidR="00766567">
        <w:rPr>
          <w:rFonts w:ascii="Times New Roman" w:hAnsi="Times New Roman" w:cs="Times New Roman"/>
          <w:sz w:val="28"/>
        </w:rPr>
        <w:t>п</w:t>
      </w:r>
      <w:r w:rsidRPr="00BD5678">
        <w:rPr>
          <w:rFonts w:ascii="Times New Roman" w:hAnsi="Times New Roman" w:cs="Times New Roman"/>
          <w:sz w:val="28"/>
        </w:rPr>
        <w:t>арламент. Именно он обеспечивает законодательно-правовую базу любого реформирования, способствуя нормальному функционированию государственных органов. Он имел широкие полномочия, располагая достаточными рычагами воздействия на другие ветви власти</w:t>
      </w:r>
      <w:r w:rsidR="00766567">
        <w:rPr>
          <w:rFonts w:ascii="Times New Roman" w:hAnsi="Times New Roman" w:cs="Times New Roman"/>
          <w:sz w:val="28"/>
        </w:rPr>
        <w:t>;</w:t>
      </w:r>
      <w:r w:rsidRPr="00BD5678">
        <w:rPr>
          <w:rFonts w:ascii="Times New Roman" w:hAnsi="Times New Roman" w:cs="Times New Roman"/>
          <w:sz w:val="28"/>
        </w:rPr>
        <w:t xml:space="preserve"> его организационно-правовой формой работы являлись сессии. На них принимались такие важные </w:t>
      </w:r>
      <w:proofErr w:type="gramStart"/>
      <w:r w:rsidRPr="00BD5678">
        <w:rPr>
          <w:rFonts w:ascii="Times New Roman" w:hAnsi="Times New Roman" w:cs="Times New Roman"/>
          <w:sz w:val="28"/>
        </w:rPr>
        <w:t>законы по развитию</w:t>
      </w:r>
      <w:proofErr w:type="gramEnd"/>
      <w:r w:rsidRPr="00BD5678">
        <w:rPr>
          <w:rFonts w:ascii="Times New Roman" w:hAnsi="Times New Roman" w:cs="Times New Roman"/>
          <w:sz w:val="28"/>
        </w:rPr>
        <w:t xml:space="preserve"> политической системы, как </w:t>
      </w:r>
      <w:r w:rsidR="00766567">
        <w:rPr>
          <w:rFonts w:ascii="Times New Roman" w:hAnsi="Times New Roman" w:cs="Times New Roman"/>
          <w:sz w:val="28"/>
        </w:rPr>
        <w:t xml:space="preserve"> </w:t>
      </w:r>
      <w:r w:rsidR="00766567">
        <w:rPr>
          <w:rFonts w:ascii="Times New Roman" w:hAnsi="Times New Roman" w:cs="Times New Roman"/>
          <w:sz w:val="28"/>
        </w:rPr>
        <w:lastRenderedPageBreak/>
        <w:t>статус</w:t>
      </w:r>
      <w:r w:rsidRPr="00BD5678">
        <w:rPr>
          <w:rFonts w:ascii="Times New Roman" w:hAnsi="Times New Roman" w:cs="Times New Roman"/>
          <w:sz w:val="28"/>
        </w:rPr>
        <w:t xml:space="preserve"> народных депутатов</w:t>
      </w:r>
      <w:r w:rsidR="00766567">
        <w:rPr>
          <w:rFonts w:ascii="Times New Roman" w:hAnsi="Times New Roman" w:cs="Times New Roman"/>
          <w:sz w:val="28"/>
        </w:rPr>
        <w:t>,</w:t>
      </w:r>
      <w:r w:rsidRPr="00BD5678">
        <w:rPr>
          <w:rFonts w:ascii="Times New Roman" w:hAnsi="Times New Roman" w:cs="Times New Roman"/>
          <w:sz w:val="28"/>
        </w:rPr>
        <w:t xml:space="preserve">  вопрос</w:t>
      </w:r>
      <w:r w:rsidR="00766567">
        <w:rPr>
          <w:rFonts w:ascii="Times New Roman" w:hAnsi="Times New Roman" w:cs="Times New Roman"/>
          <w:sz w:val="28"/>
        </w:rPr>
        <w:t>ы</w:t>
      </w:r>
      <w:r w:rsidRPr="00BD5678">
        <w:rPr>
          <w:rFonts w:ascii="Times New Roman" w:hAnsi="Times New Roman" w:cs="Times New Roman"/>
          <w:sz w:val="28"/>
        </w:rPr>
        <w:t xml:space="preserve"> судебной реформы</w:t>
      </w:r>
      <w:r w:rsidR="00766567">
        <w:rPr>
          <w:rFonts w:ascii="Times New Roman" w:hAnsi="Times New Roman" w:cs="Times New Roman"/>
          <w:sz w:val="28"/>
        </w:rPr>
        <w:t>,</w:t>
      </w:r>
      <w:r w:rsidRPr="00BD5678">
        <w:rPr>
          <w:rFonts w:ascii="Times New Roman" w:hAnsi="Times New Roman" w:cs="Times New Roman"/>
          <w:sz w:val="28"/>
        </w:rPr>
        <w:t xml:space="preserve">  земл</w:t>
      </w:r>
      <w:r w:rsidR="00766567">
        <w:rPr>
          <w:rFonts w:ascii="Times New Roman" w:hAnsi="Times New Roman" w:cs="Times New Roman"/>
          <w:sz w:val="28"/>
        </w:rPr>
        <w:t>я</w:t>
      </w:r>
      <w:r w:rsidRPr="00BD5678">
        <w:rPr>
          <w:rFonts w:ascii="Times New Roman" w:hAnsi="Times New Roman" w:cs="Times New Roman"/>
          <w:sz w:val="28"/>
        </w:rPr>
        <w:t xml:space="preserve"> и собственност</w:t>
      </w:r>
      <w:r w:rsidR="00766567">
        <w:rPr>
          <w:rFonts w:ascii="Times New Roman" w:hAnsi="Times New Roman" w:cs="Times New Roman"/>
          <w:sz w:val="28"/>
        </w:rPr>
        <w:t>ь,</w:t>
      </w:r>
      <w:r w:rsidRPr="00BD5678">
        <w:rPr>
          <w:rFonts w:ascii="Times New Roman" w:hAnsi="Times New Roman" w:cs="Times New Roman"/>
          <w:sz w:val="28"/>
        </w:rPr>
        <w:t xml:space="preserve">  реорганизаци</w:t>
      </w:r>
      <w:r w:rsidR="00766567">
        <w:rPr>
          <w:rFonts w:ascii="Times New Roman" w:hAnsi="Times New Roman" w:cs="Times New Roman"/>
          <w:sz w:val="28"/>
        </w:rPr>
        <w:t>я</w:t>
      </w:r>
      <w:r w:rsidRPr="00BD5678">
        <w:rPr>
          <w:rFonts w:ascii="Times New Roman" w:hAnsi="Times New Roman" w:cs="Times New Roman"/>
          <w:sz w:val="28"/>
        </w:rPr>
        <w:t xml:space="preserve"> системы органов государственной власти и управления</w:t>
      </w:r>
      <w:r w:rsidR="00766567">
        <w:rPr>
          <w:rFonts w:ascii="Times New Roman" w:hAnsi="Times New Roman" w:cs="Times New Roman"/>
          <w:sz w:val="28"/>
        </w:rPr>
        <w:t>,</w:t>
      </w:r>
      <w:r w:rsidRPr="00BD5678">
        <w:rPr>
          <w:rFonts w:ascii="Times New Roman" w:hAnsi="Times New Roman" w:cs="Times New Roman"/>
          <w:sz w:val="28"/>
        </w:rPr>
        <w:t xml:space="preserve">  внесени</w:t>
      </w:r>
      <w:r w:rsidR="00766567">
        <w:rPr>
          <w:rFonts w:ascii="Times New Roman" w:hAnsi="Times New Roman" w:cs="Times New Roman"/>
          <w:sz w:val="28"/>
        </w:rPr>
        <w:t>е</w:t>
      </w:r>
      <w:r w:rsidRPr="00BD5678">
        <w:rPr>
          <w:rFonts w:ascii="Times New Roman" w:hAnsi="Times New Roman" w:cs="Times New Roman"/>
          <w:sz w:val="28"/>
        </w:rPr>
        <w:t xml:space="preserve"> изменений и дополнений в Конституцию</w:t>
      </w:r>
      <w:r w:rsidR="00766567">
        <w:rPr>
          <w:rFonts w:ascii="Times New Roman" w:hAnsi="Times New Roman" w:cs="Times New Roman"/>
          <w:sz w:val="28"/>
        </w:rPr>
        <w:t>,</w:t>
      </w:r>
      <w:r w:rsidRPr="00BD5678">
        <w:rPr>
          <w:rFonts w:ascii="Times New Roman" w:hAnsi="Times New Roman" w:cs="Times New Roman"/>
          <w:sz w:val="28"/>
        </w:rPr>
        <w:t xml:space="preserve">  совершенствовани</w:t>
      </w:r>
      <w:r w:rsidR="00766567">
        <w:rPr>
          <w:rFonts w:ascii="Times New Roman" w:hAnsi="Times New Roman" w:cs="Times New Roman"/>
          <w:sz w:val="28"/>
        </w:rPr>
        <w:t>е</w:t>
      </w:r>
      <w:r w:rsidRPr="00BD5678">
        <w:rPr>
          <w:rFonts w:ascii="Times New Roman" w:hAnsi="Times New Roman" w:cs="Times New Roman"/>
          <w:sz w:val="28"/>
        </w:rPr>
        <w:t xml:space="preserve"> административно-территориального деления республики, местно</w:t>
      </w:r>
      <w:r w:rsidR="00766567">
        <w:rPr>
          <w:rFonts w:ascii="Times New Roman" w:hAnsi="Times New Roman" w:cs="Times New Roman"/>
          <w:sz w:val="28"/>
        </w:rPr>
        <w:t>е</w:t>
      </w:r>
      <w:r w:rsidRPr="00BD5678">
        <w:rPr>
          <w:rFonts w:ascii="Times New Roman" w:hAnsi="Times New Roman" w:cs="Times New Roman"/>
          <w:sz w:val="28"/>
        </w:rPr>
        <w:t xml:space="preserve"> самоуправлени</w:t>
      </w:r>
      <w:r w:rsidR="00766567">
        <w:rPr>
          <w:rFonts w:ascii="Times New Roman" w:hAnsi="Times New Roman" w:cs="Times New Roman"/>
          <w:sz w:val="28"/>
        </w:rPr>
        <w:t>е</w:t>
      </w:r>
      <w:r w:rsidRPr="00BD5678">
        <w:rPr>
          <w:rFonts w:ascii="Times New Roman" w:hAnsi="Times New Roman" w:cs="Times New Roman"/>
          <w:sz w:val="28"/>
        </w:rPr>
        <w:t xml:space="preserve"> и многое другое.</w:t>
      </w:r>
      <w:r w:rsidR="00173F13" w:rsidRPr="00173F13">
        <w:rPr>
          <w:rFonts w:ascii="Times New Roman" w:hAnsi="Times New Roman" w:cs="Times New Roman"/>
          <w:sz w:val="28"/>
        </w:rPr>
        <w:t xml:space="preserve"> </w:t>
      </w:r>
      <w:r w:rsidRPr="00BD5678">
        <w:rPr>
          <w:rFonts w:ascii="Times New Roman" w:hAnsi="Times New Roman" w:cs="Times New Roman"/>
          <w:sz w:val="28"/>
        </w:rPr>
        <w:t>В соответствии с Конституцией  Кыргызской Республики, законодательным и представительным органам предстояло функционировать на основе демократического принципа разделения властей, то есть они переставали быть полновластными и единственными органами государственной власти. Менялась и сама их природа, так как была утрачена монополия на законодательную деятельность, они стали реально зависимы от испол</w:t>
      </w:r>
      <w:r w:rsidR="00766567">
        <w:rPr>
          <w:rFonts w:ascii="Times New Roman" w:hAnsi="Times New Roman" w:cs="Times New Roman"/>
          <w:sz w:val="28"/>
        </w:rPr>
        <w:t>нительной власти, сосредоточившей</w:t>
      </w:r>
      <w:r w:rsidRPr="00BD5678">
        <w:rPr>
          <w:rFonts w:ascii="Times New Roman" w:hAnsi="Times New Roman" w:cs="Times New Roman"/>
          <w:sz w:val="28"/>
        </w:rPr>
        <w:t xml:space="preserve"> полномочия по распределению финансов и иных материальных благ. В работе подчеркивается, что </w:t>
      </w:r>
      <w:proofErr w:type="spellStart"/>
      <w:r w:rsidRPr="00BD5678">
        <w:rPr>
          <w:rFonts w:ascii="Times New Roman" w:hAnsi="Times New Roman" w:cs="Times New Roman"/>
          <w:sz w:val="28"/>
        </w:rPr>
        <w:t>Жогорку</w:t>
      </w:r>
      <w:proofErr w:type="spellEnd"/>
      <w:r w:rsidRPr="00BD5678">
        <w:rPr>
          <w:rFonts w:ascii="Times New Roman" w:hAnsi="Times New Roman" w:cs="Times New Roman"/>
          <w:sz w:val="28"/>
        </w:rPr>
        <w:t xml:space="preserve"> </w:t>
      </w:r>
      <w:proofErr w:type="spellStart"/>
      <w:r w:rsidRPr="00BD5678">
        <w:rPr>
          <w:rFonts w:ascii="Times New Roman" w:hAnsi="Times New Roman" w:cs="Times New Roman"/>
          <w:sz w:val="28"/>
        </w:rPr>
        <w:t>Кенеш</w:t>
      </w:r>
      <w:proofErr w:type="spellEnd"/>
      <w:r w:rsidRPr="00BD5678">
        <w:rPr>
          <w:rFonts w:ascii="Times New Roman" w:hAnsi="Times New Roman" w:cs="Times New Roman"/>
          <w:sz w:val="28"/>
        </w:rPr>
        <w:t xml:space="preserve"> Кыргызской Республики значительно отличался от Съезда народных депутатов Киргизской ССР 12-го созыва, так как на конституционном уровне уже не являлся высшим органом законодательной власти, каковым был съезд.  Таким образом, постепенный переход полномочий к </w:t>
      </w:r>
      <w:r w:rsidR="00766567">
        <w:rPr>
          <w:rFonts w:ascii="Times New Roman" w:hAnsi="Times New Roman" w:cs="Times New Roman"/>
          <w:sz w:val="28"/>
        </w:rPr>
        <w:t>п</w:t>
      </w:r>
      <w:r w:rsidRPr="00BD5678">
        <w:rPr>
          <w:rFonts w:ascii="Times New Roman" w:hAnsi="Times New Roman" w:cs="Times New Roman"/>
          <w:sz w:val="28"/>
        </w:rPr>
        <w:t xml:space="preserve">резиденту и исполнительной власти в лице </w:t>
      </w:r>
      <w:r w:rsidR="00683537">
        <w:rPr>
          <w:rFonts w:ascii="Times New Roman" w:hAnsi="Times New Roman" w:cs="Times New Roman"/>
          <w:sz w:val="28"/>
        </w:rPr>
        <w:t>п</w:t>
      </w:r>
      <w:r w:rsidRPr="00BD5678">
        <w:rPr>
          <w:rFonts w:ascii="Times New Roman" w:hAnsi="Times New Roman" w:cs="Times New Roman"/>
          <w:sz w:val="28"/>
        </w:rPr>
        <w:t xml:space="preserve">равительства установил определенный баланс, равновесие между ее ветвями, создал условия для фактического перехода страны от парламентской республики </w:t>
      </w:r>
      <w:proofErr w:type="gramStart"/>
      <w:r w:rsidRPr="00BD5678">
        <w:rPr>
          <w:rFonts w:ascii="Times New Roman" w:hAnsi="Times New Roman" w:cs="Times New Roman"/>
          <w:sz w:val="28"/>
        </w:rPr>
        <w:t>к</w:t>
      </w:r>
      <w:proofErr w:type="gramEnd"/>
      <w:r w:rsidRPr="00BD5678">
        <w:rPr>
          <w:rFonts w:ascii="Times New Roman" w:hAnsi="Times New Roman" w:cs="Times New Roman"/>
          <w:sz w:val="28"/>
        </w:rPr>
        <w:t xml:space="preserve"> президентской.</w:t>
      </w:r>
    </w:p>
    <w:p w:rsidR="00F50E99" w:rsidRPr="00FE215A" w:rsidRDefault="00683537" w:rsidP="00B444FC">
      <w:pPr>
        <w:spacing w:line="240" w:lineRule="auto"/>
        <w:jc w:val="both"/>
        <w:rPr>
          <w:rFonts w:ascii="Times New Roman" w:hAnsi="Times New Roman" w:cs="Times New Roman"/>
          <w:sz w:val="28"/>
        </w:rPr>
      </w:pPr>
      <w:r>
        <w:rPr>
          <w:rFonts w:ascii="Times New Roman" w:hAnsi="Times New Roman" w:cs="Times New Roman"/>
          <w:sz w:val="28"/>
        </w:rPr>
        <w:tab/>
      </w:r>
      <w:r>
        <w:rPr>
          <w:rFonts w:ascii="Times New Roman" w:hAnsi="Times New Roman" w:cs="Times New Roman"/>
          <w:sz w:val="28"/>
        </w:rPr>
        <w:tab/>
      </w:r>
      <w:r w:rsidR="006001FF" w:rsidRPr="006001FF">
        <w:rPr>
          <w:rFonts w:ascii="Times New Roman" w:hAnsi="Times New Roman" w:cs="Times New Roman"/>
          <w:sz w:val="28"/>
        </w:rPr>
        <w:t>О</w:t>
      </w:r>
      <w:r w:rsidR="00F50E99" w:rsidRPr="006001FF">
        <w:rPr>
          <w:rFonts w:ascii="Times New Roman" w:hAnsi="Times New Roman" w:cs="Times New Roman"/>
          <w:sz w:val="28"/>
        </w:rPr>
        <w:t xml:space="preserve">чередной этап перераспределения власти начался с принятием 5 мая 1993 года новой Конституции Кыргызской Республики, сыгравшей важную роль в процессах реформирования государственных органов, становления политической системы суверенного Кыргызстана, закрепления уже достигнутых демократических преобразований и успешного дальнейшего их развития. В связи с этим в работе изложены основные ее функции в юридической, политической, экономической, социальной и идеологической сферах. Подчеркивается, что она оформила и закрепила основы общественного строя, систему государственных органов, порядок их образования и деятельности, свободы, права и обязанности граждан. В ней также в юридической форме оформлялись </w:t>
      </w:r>
      <w:r>
        <w:rPr>
          <w:rFonts w:ascii="Times New Roman" w:hAnsi="Times New Roman" w:cs="Times New Roman"/>
          <w:sz w:val="28"/>
        </w:rPr>
        <w:t xml:space="preserve">основы </w:t>
      </w:r>
      <w:r w:rsidR="00F50E99" w:rsidRPr="006001FF">
        <w:rPr>
          <w:rFonts w:ascii="Times New Roman" w:hAnsi="Times New Roman" w:cs="Times New Roman"/>
          <w:sz w:val="28"/>
        </w:rPr>
        <w:t xml:space="preserve">демократического, правового общества и его соответствующая политическая система. Она констатировала, что Кыргызская Республика имеет государственные символы – Флаг, Герб, Гимн, а ее столицей является город Бишкек. </w:t>
      </w:r>
      <w:proofErr w:type="gramStart"/>
      <w:r w:rsidR="00F50E99" w:rsidRPr="006001FF">
        <w:rPr>
          <w:rFonts w:ascii="Times New Roman" w:hAnsi="Times New Roman" w:cs="Times New Roman"/>
          <w:sz w:val="28"/>
        </w:rPr>
        <w:t xml:space="preserve">Государственную власть в ней представляет Президент, законодательную – </w:t>
      </w:r>
      <w:proofErr w:type="spellStart"/>
      <w:r w:rsidR="00F50E99" w:rsidRPr="006001FF">
        <w:rPr>
          <w:rFonts w:ascii="Times New Roman" w:hAnsi="Times New Roman" w:cs="Times New Roman"/>
          <w:sz w:val="28"/>
        </w:rPr>
        <w:t>Жогорку</w:t>
      </w:r>
      <w:proofErr w:type="spellEnd"/>
      <w:r w:rsidR="00F50E99" w:rsidRPr="006001FF">
        <w:rPr>
          <w:rFonts w:ascii="Times New Roman" w:hAnsi="Times New Roman" w:cs="Times New Roman"/>
          <w:sz w:val="28"/>
        </w:rPr>
        <w:t xml:space="preserve"> </w:t>
      </w:r>
      <w:proofErr w:type="spellStart"/>
      <w:r w:rsidR="00F50E99" w:rsidRPr="006001FF">
        <w:rPr>
          <w:rFonts w:ascii="Times New Roman" w:hAnsi="Times New Roman" w:cs="Times New Roman"/>
          <w:sz w:val="28"/>
        </w:rPr>
        <w:t>Кенеш</w:t>
      </w:r>
      <w:proofErr w:type="spellEnd"/>
      <w:r w:rsidR="00F50E99" w:rsidRPr="006001FF">
        <w:rPr>
          <w:rFonts w:ascii="Times New Roman" w:hAnsi="Times New Roman" w:cs="Times New Roman"/>
          <w:sz w:val="28"/>
        </w:rPr>
        <w:t>; исполнительную – Правительство; судебную – Конституционный, Верховный, Высший арбитражные судьи, а также судьи и суды системы правосудия; существуют политические партии и другие общественные объединения.</w:t>
      </w:r>
      <w:proofErr w:type="gramEnd"/>
      <w:r w:rsidR="00FE215A">
        <w:rPr>
          <w:rFonts w:ascii="Times New Roman" w:hAnsi="Times New Roman" w:cs="Times New Roman"/>
          <w:sz w:val="28"/>
        </w:rPr>
        <w:t xml:space="preserve"> </w:t>
      </w:r>
      <w:r w:rsidR="00F50E99" w:rsidRPr="006001FF">
        <w:rPr>
          <w:rFonts w:ascii="Times New Roman" w:hAnsi="Times New Roman" w:cs="Times New Roman"/>
          <w:sz w:val="28"/>
        </w:rPr>
        <w:tab/>
      </w:r>
      <w:proofErr w:type="gramStart"/>
      <w:r w:rsidR="00F50E99" w:rsidRPr="006001FF">
        <w:rPr>
          <w:rFonts w:ascii="Times New Roman" w:hAnsi="Times New Roman" w:cs="Times New Roman"/>
          <w:sz w:val="28"/>
        </w:rPr>
        <w:t xml:space="preserve">Конституция содержала перечень полномочий Президента и </w:t>
      </w:r>
      <w:proofErr w:type="spellStart"/>
      <w:r w:rsidR="00F50E99" w:rsidRPr="006001FF">
        <w:rPr>
          <w:rFonts w:ascii="Times New Roman" w:hAnsi="Times New Roman" w:cs="Times New Roman"/>
          <w:sz w:val="28"/>
        </w:rPr>
        <w:t>Жогорку</w:t>
      </w:r>
      <w:proofErr w:type="spellEnd"/>
      <w:r w:rsidR="00F50E99" w:rsidRPr="006001FF">
        <w:rPr>
          <w:rFonts w:ascii="Times New Roman" w:hAnsi="Times New Roman" w:cs="Times New Roman"/>
          <w:sz w:val="28"/>
        </w:rPr>
        <w:t xml:space="preserve"> </w:t>
      </w:r>
      <w:proofErr w:type="spellStart"/>
      <w:r w:rsidR="00F50E99" w:rsidRPr="006001FF">
        <w:rPr>
          <w:rFonts w:ascii="Times New Roman" w:hAnsi="Times New Roman" w:cs="Times New Roman"/>
          <w:sz w:val="28"/>
        </w:rPr>
        <w:t>Кенеша</w:t>
      </w:r>
      <w:proofErr w:type="spellEnd"/>
      <w:r w:rsidR="00F50E99" w:rsidRPr="006001FF">
        <w:rPr>
          <w:rFonts w:ascii="Times New Roman" w:hAnsi="Times New Roman" w:cs="Times New Roman"/>
          <w:sz w:val="28"/>
        </w:rPr>
        <w:t xml:space="preserve">, регламентировала законодательную власть и ее роль в общественно-политической эволюции Кыргызстана, место и функции исполнительной власти в строительстве демократического общества, раскрывала значение местного самоуправления, предписывала порядок внесения изменений и дополнений, принимаемых </w:t>
      </w:r>
      <w:proofErr w:type="spellStart"/>
      <w:r w:rsidR="00F50E99" w:rsidRPr="006001FF">
        <w:rPr>
          <w:rFonts w:ascii="Times New Roman" w:hAnsi="Times New Roman" w:cs="Times New Roman"/>
          <w:sz w:val="28"/>
        </w:rPr>
        <w:t>Жогорку</w:t>
      </w:r>
      <w:proofErr w:type="spellEnd"/>
      <w:r w:rsidR="00F50E99" w:rsidRPr="006001FF">
        <w:rPr>
          <w:rFonts w:ascii="Times New Roman" w:hAnsi="Times New Roman" w:cs="Times New Roman"/>
          <w:sz w:val="28"/>
        </w:rPr>
        <w:t xml:space="preserve"> </w:t>
      </w:r>
      <w:proofErr w:type="spellStart"/>
      <w:r w:rsidR="00F50E99" w:rsidRPr="006001FF">
        <w:rPr>
          <w:rFonts w:ascii="Times New Roman" w:hAnsi="Times New Roman" w:cs="Times New Roman"/>
          <w:sz w:val="28"/>
        </w:rPr>
        <w:t>Кенешем</w:t>
      </w:r>
      <w:proofErr w:type="spellEnd"/>
      <w:r w:rsidR="00F50E99" w:rsidRPr="006001FF">
        <w:rPr>
          <w:rFonts w:ascii="Times New Roman" w:hAnsi="Times New Roman" w:cs="Times New Roman"/>
          <w:sz w:val="28"/>
        </w:rPr>
        <w:t xml:space="preserve"> </w:t>
      </w:r>
      <w:r w:rsidR="00F50E99" w:rsidRPr="006001FF">
        <w:rPr>
          <w:rFonts w:ascii="Times New Roman" w:hAnsi="Times New Roman" w:cs="Times New Roman"/>
          <w:sz w:val="28"/>
        </w:rPr>
        <w:lastRenderedPageBreak/>
        <w:t>по предложению Президента и др.</w:t>
      </w:r>
      <w:r w:rsidR="008B32E7" w:rsidRPr="008B32E7">
        <w:rPr>
          <w:rFonts w:ascii="Times New Roman" w:hAnsi="Times New Roman" w:cs="Times New Roman"/>
          <w:b/>
          <w:sz w:val="28"/>
        </w:rPr>
        <w:t xml:space="preserve"> </w:t>
      </w:r>
      <w:r w:rsidR="008B32E7" w:rsidRPr="00FE215A">
        <w:rPr>
          <w:rFonts w:ascii="Times New Roman" w:hAnsi="Times New Roman" w:cs="Times New Roman"/>
          <w:sz w:val="28"/>
        </w:rPr>
        <w:t xml:space="preserve">Между тем противостояние исполнительной и законодательной ветвей власти, обострение противоречий между президентом и </w:t>
      </w:r>
      <w:proofErr w:type="spellStart"/>
      <w:r w:rsidR="008B32E7" w:rsidRPr="00FE215A">
        <w:rPr>
          <w:rFonts w:ascii="Times New Roman" w:hAnsi="Times New Roman" w:cs="Times New Roman"/>
          <w:sz w:val="28"/>
        </w:rPr>
        <w:t>Жогорку</w:t>
      </w:r>
      <w:proofErr w:type="spellEnd"/>
      <w:r w:rsidR="008B32E7" w:rsidRPr="00FE215A">
        <w:rPr>
          <w:rFonts w:ascii="Times New Roman" w:hAnsi="Times New Roman" w:cs="Times New Roman"/>
          <w:sz w:val="28"/>
        </w:rPr>
        <w:t xml:space="preserve"> </w:t>
      </w:r>
      <w:proofErr w:type="spellStart"/>
      <w:r w:rsidR="008B32E7" w:rsidRPr="00FE215A">
        <w:rPr>
          <w:rFonts w:ascii="Times New Roman" w:hAnsi="Times New Roman" w:cs="Times New Roman"/>
          <w:sz w:val="28"/>
        </w:rPr>
        <w:t>Кенешем</w:t>
      </w:r>
      <w:proofErr w:type="spellEnd"/>
      <w:proofErr w:type="gramEnd"/>
      <w:r w:rsidR="008B32E7" w:rsidRPr="00FE215A">
        <w:rPr>
          <w:rFonts w:ascii="Times New Roman" w:hAnsi="Times New Roman" w:cs="Times New Roman"/>
          <w:sz w:val="28"/>
        </w:rPr>
        <w:t xml:space="preserve"> вызвали необходимость формирования законодательных и представительных органов нового типа.</w:t>
      </w:r>
      <w:r w:rsidR="00FE215A" w:rsidRPr="00FE215A">
        <w:rPr>
          <w:rFonts w:ascii="Times New Roman" w:hAnsi="Times New Roman" w:cs="Times New Roman"/>
          <w:sz w:val="28"/>
        </w:rPr>
        <w:t xml:space="preserve"> Этому свидетельство то что у нас 6 раз вносились изменения и дополнений в Конституцию </w:t>
      </w:r>
      <w:proofErr w:type="gramStart"/>
      <w:r w:rsidR="00FE215A" w:rsidRPr="00FE215A">
        <w:rPr>
          <w:rFonts w:ascii="Times New Roman" w:hAnsi="Times New Roman" w:cs="Times New Roman"/>
          <w:sz w:val="28"/>
        </w:rPr>
        <w:t>КР</w:t>
      </w:r>
      <w:proofErr w:type="gramEnd"/>
    </w:p>
    <w:p w:rsidR="00F50E99" w:rsidRPr="006001FF" w:rsidRDefault="00F50E99" w:rsidP="00B444FC">
      <w:pPr>
        <w:spacing w:line="240" w:lineRule="auto"/>
        <w:jc w:val="both"/>
        <w:rPr>
          <w:rFonts w:ascii="Times New Roman" w:hAnsi="Times New Roman" w:cs="Times New Roman"/>
          <w:sz w:val="28"/>
        </w:rPr>
      </w:pPr>
      <w:r w:rsidRPr="006001FF">
        <w:rPr>
          <w:rFonts w:ascii="Times New Roman" w:hAnsi="Times New Roman" w:cs="Times New Roman"/>
          <w:sz w:val="28"/>
        </w:rPr>
        <w:tab/>
        <w:t xml:space="preserve">Вторым по значимости, после Конституции, </w:t>
      </w:r>
      <w:r w:rsidR="00173F13">
        <w:rPr>
          <w:rFonts w:ascii="Times New Roman" w:hAnsi="Times New Roman" w:cs="Times New Roman"/>
          <w:sz w:val="28"/>
        </w:rPr>
        <w:t>является</w:t>
      </w:r>
      <w:r w:rsidRPr="006001FF">
        <w:rPr>
          <w:rFonts w:ascii="Times New Roman" w:hAnsi="Times New Roman" w:cs="Times New Roman"/>
          <w:sz w:val="28"/>
        </w:rPr>
        <w:t xml:space="preserve"> проект Гражданского кодекса республики</w:t>
      </w:r>
      <w:r w:rsidR="00683537">
        <w:rPr>
          <w:rFonts w:ascii="Times New Roman" w:hAnsi="Times New Roman" w:cs="Times New Roman"/>
          <w:sz w:val="28"/>
        </w:rPr>
        <w:t>.</w:t>
      </w:r>
      <w:r w:rsidRPr="006001FF">
        <w:rPr>
          <w:rFonts w:ascii="Times New Roman" w:hAnsi="Times New Roman" w:cs="Times New Roman"/>
          <w:sz w:val="28"/>
        </w:rPr>
        <w:t xml:space="preserve"> В </w:t>
      </w:r>
      <w:r w:rsidR="00683537">
        <w:rPr>
          <w:rFonts w:ascii="Times New Roman" w:hAnsi="Times New Roman" w:cs="Times New Roman"/>
          <w:sz w:val="28"/>
        </w:rPr>
        <w:t>нем</w:t>
      </w:r>
      <w:r w:rsidRPr="006001FF">
        <w:rPr>
          <w:rFonts w:ascii="Times New Roman" w:hAnsi="Times New Roman" w:cs="Times New Roman"/>
          <w:sz w:val="28"/>
        </w:rPr>
        <w:t xml:space="preserve"> были заложены правовые основы цивилизованных рыночных </w:t>
      </w:r>
      <w:proofErr w:type="gramStart"/>
      <w:r w:rsidRPr="006001FF">
        <w:rPr>
          <w:rFonts w:ascii="Times New Roman" w:hAnsi="Times New Roman" w:cs="Times New Roman"/>
          <w:sz w:val="28"/>
        </w:rPr>
        <w:t>отношений</w:t>
      </w:r>
      <w:proofErr w:type="gramEnd"/>
      <w:r w:rsidR="00683537">
        <w:rPr>
          <w:rFonts w:ascii="Times New Roman" w:hAnsi="Times New Roman" w:cs="Times New Roman"/>
          <w:sz w:val="28"/>
        </w:rPr>
        <w:t xml:space="preserve"> и </w:t>
      </w:r>
      <w:r w:rsidRPr="006001FF">
        <w:rPr>
          <w:rFonts w:ascii="Times New Roman" w:hAnsi="Times New Roman" w:cs="Times New Roman"/>
          <w:sz w:val="28"/>
        </w:rPr>
        <w:t xml:space="preserve"> он должен был содействовать формированию гражданского общества в Кыргызстане на обновленных, демократических началах.</w:t>
      </w:r>
    </w:p>
    <w:p w:rsidR="00F50E99" w:rsidRPr="006001FF" w:rsidRDefault="00F50E99" w:rsidP="00B444FC">
      <w:pPr>
        <w:spacing w:line="240" w:lineRule="auto"/>
        <w:jc w:val="both"/>
        <w:rPr>
          <w:rFonts w:ascii="Times New Roman" w:hAnsi="Times New Roman" w:cs="Times New Roman"/>
          <w:sz w:val="28"/>
        </w:rPr>
      </w:pPr>
      <w:r w:rsidRPr="006001FF">
        <w:rPr>
          <w:rFonts w:ascii="Times New Roman" w:hAnsi="Times New Roman" w:cs="Times New Roman"/>
          <w:sz w:val="28"/>
        </w:rPr>
        <w:tab/>
        <w:t>С принятием Конституции Кыргызской Республики изменились и полномочия Президента, так как теперь он не являлся главой исполнительной власти. В связи с этим</w:t>
      </w:r>
      <w:r w:rsidR="00683537">
        <w:rPr>
          <w:rFonts w:ascii="Times New Roman" w:hAnsi="Times New Roman" w:cs="Times New Roman"/>
          <w:sz w:val="28"/>
        </w:rPr>
        <w:t>,</w:t>
      </w:r>
      <w:r w:rsidRPr="006001FF">
        <w:rPr>
          <w:rFonts w:ascii="Times New Roman" w:hAnsi="Times New Roman" w:cs="Times New Roman"/>
          <w:sz w:val="28"/>
        </w:rPr>
        <w:t xml:space="preserve"> на 30 января 1994 года был назначен первый всенародный референдум по вопросу о Президенте</w:t>
      </w:r>
      <w:r w:rsidR="009163DC">
        <w:rPr>
          <w:rFonts w:ascii="Times New Roman" w:hAnsi="Times New Roman" w:cs="Times New Roman"/>
          <w:sz w:val="28"/>
        </w:rPr>
        <w:t xml:space="preserve"> КР</w:t>
      </w:r>
      <w:r w:rsidRPr="006001FF">
        <w:rPr>
          <w:rFonts w:ascii="Times New Roman" w:hAnsi="Times New Roman" w:cs="Times New Roman"/>
          <w:sz w:val="28"/>
        </w:rPr>
        <w:t xml:space="preserve">. В его </w:t>
      </w:r>
      <w:proofErr w:type="gramStart"/>
      <w:r w:rsidRPr="006001FF">
        <w:rPr>
          <w:rFonts w:ascii="Times New Roman" w:hAnsi="Times New Roman" w:cs="Times New Roman"/>
          <w:sz w:val="28"/>
        </w:rPr>
        <w:t>основе</w:t>
      </w:r>
      <w:proofErr w:type="gramEnd"/>
      <w:r w:rsidRPr="006001FF">
        <w:rPr>
          <w:rFonts w:ascii="Times New Roman" w:hAnsi="Times New Roman" w:cs="Times New Roman"/>
          <w:sz w:val="28"/>
        </w:rPr>
        <w:t xml:space="preserve"> прежде всего</w:t>
      </w:r>
      <w:r w:rsidR="009163DC">
        <w:rPr>
          <w:rFonts w:ascii="Times New Roman" w:hAnsi="Times New Roman" w:cs="Times New Roman"/>
          <w:sz w:val="28"/>
        </w:rPr>
        <w:t>,</w:t>
      </w:r>
      <w:r w:rsidRPr="006001FF">
        <w:rPr>
          <w:rFonts w:ascii="Times New Roman" w:hAnsi="Times New Roman" w:cs="Times New Roman"/>
          <w:sz w:val="28"/>
        </w:rPr>
        <w:t xml:space="preserve"> были причины юридического характера, однако вместе с тем он имел большое политическое содержание, которое  </w:t>
      </w:r>
      <w:r w:rsidR="009163DC">
        <w:rPr>
          <w:rFonts w:ascii="Times New Roman" w:hAnsi="Times New Roman" w:cs="Times New Roman"/>
          <w:sz w:val="28"/>
        </w:rPr>
        <w:t xml:space="preserve">нужно было </w:t>
      </w:r>
      <w:r w:rsidRPr="006001FF">
        <w:rPr>
          <w:rFonts w:ascii="Times New Roman" w:hAnsi="Times New Roman" w:cs="Times New Roman"/>
          <w:sz w:val="28"/>
        </w:rPr>
        <w:t xml:space="preserve"> использовать для укрепления всех ветвей власти, решения жизненно важных проблем общества. Пиком взаимоотношений триады высших эшелонов власти, то есть </w:t>
      </w:r>
      <w:r w:rsidR="009163DC">
        <w:rPr>
          <w:rFonts w:ascii="Times New Roman" w:hAnsi="Times New Roman" w:cs="Times New Roman"/>
          <w:sz w:val="28"/>
        </w:rPr>
        <w:t>п</w:t>
      </w:r>
      <w:r w:rsidRPr="006001FF">
        <w:rPr>
          <w:rFonts w:ascii="Times New Roman" w:hAnsi="Times New Roman" w:cs="Times New Roman"/>
          <w:sz w:val="28"/>
        </w:rPr>
        <w:t xml:space="preserve">резидент, </w:t>
      </w:r>
      <w:r w:rsidR="009163DC">
        <w:rPr>
          <w:rFonts w:ascii="Times New Roman" w:hAnsi="Times New Roman" w:cs="Times New Roman"/>
          <w:sz w:val="28"/>
        </w:rPr>
        <w:t>п</w:t>
      </w:r>
      <w:r w:rsidRPr="006001FF">
        <w:rPr>
          <w:rFonts w:ascii="Times New Roman" w:hAnsi="Times New Roman" w:cs="Times New Roman"/>
          <w:sz w:val="28"/>
        </w:rPr>
        <w:t xml:space="preserve">арламент, </w:t>
      </w:r>
      <w:r w:rsidR="009163DC">
        <w:rPr>
          <w:rFonts w:ascii="Times New Roman" w:hAnsi="Times New Roman" w:cs="Times New Roman"/>
          <w:sz w:val="28"/>
        </w:rPr>
        <w:t>п</w:t>
      </w:r>
      <w:r w:rsidRPr="006001FF">
        <w:rPr>
          <w:rFonts w:ascii="Times New Roman" w:hAnsi="Times New Roman" w:cs="Times New Roman"/>
          <w:sz w:val="28"/>
        </w:rPr>
        <w:t>равительство, их мест</w:t>
      </w:r>
      <w:r w:rsidR="009163DC">
        <w:rPr>
          <w:rFonts w:ascii="Times New Roman" w:hAnsi="Times New Roman" w:cs="Times New Roman"/>
          <w:sz w:val="28"/>
        </w:rPr>
        <w:t>а</w:t>
      </w:r>
      <w:r w:rsidRPr="006001FF">
        <w:rPr>
          <w:rFonts w:ascii="Times New Roman" w:hAnsi="Times New Roman" w:cs="Times New Roman"/>
          <w:sz w:val="28"/>
        </w:rPr>
        <w:t xml:space="preserve"> в политической системе, функции, характер взаимодействия, эволюция в первой половине 90-х, стал острый политический кризис 1994 года, внесший существенные изменения в их дальнейшее функционирование, а также в судьбы демократических преобразований в Кыргызстане.</w:t>
      </w:r>
      <w:r w:rsidR="009163DC">
        <w:rPr>
          <w:rFonts w:ascii="Times New Roman" w:hAnsi="Times New Roman" w:cs="Times New Roman"/>
          <w:sz w:val="28"/>
        </w:rPr>
        <w:t xml:space="preserve"> </w:t>
      </w:r>
      <w:r w:rsidRPr="006001FF">
        <w:rPr>
          <w:rFonts w:ascii="Times New Roman" w:hAnsi="Times New Roman" w:cs="Times New Roman"/>
          <w:sz w:val="28"/>
        </w:rPr>
        <w:tab/>
        <w:t xml:space="preserve">Концепция разделения властей </w:t>
      </w:r>
      <w:proofErr w:type="gramStart"/>
      <w:r w:rsidRPr="006001FF">
        <w:rPr>
          <w:rFonts w:ascii="Times New Roman" w:hAnsi="Times New Roman" w:cs="Times New Roman"/>
          <w:sz w:val="28"/>
        </w:rPr>
        <w:t>предлагала</w:t>
      </w:r>
      <w:proofErr w:type="gramEnd"/>
      <w:r w:rsidRPr="006001FF">
        <w:rPr>
          <w:rFonts w:ascii="Times New Roman" w:hAnsi="Times New Roman" w:cs="Times New Roman"/>
          <w:sz w:val="28"/>
        </w:rPr>
        <w:t xml:space="preserve"> таким образо</w:t>
      </w:r>
      <w:r w:rsidR="009163DC">
        <w:rPr>
          <w:rFonts w:ascii="Times New Roman" w:hAnsi="Times New Roman" w:cs="Times New Roman"/>
          <w:sz w:val="28"/>
        </w:rPr>
        <w:t>м</w:t>
      </w:r>
      <w:r w:rsidRPr="006001FF">
        <w:rPr>
          <w:rFonts w:ascii="Times New Roman" w:hAnsi="Times New Roman" w:cs="Times New Roman"/>
          <w:sz w:val="28"/>
        </w:rPr>
        <w:t>, разграничение государственной власти на законодательную, исполнительную и судебную, сосредоточенные в различных органах и взаимно сдерживающих и уравновешивающих друг друга. Каждая из них занимала свое место в общей системе государственной власти и выполняла задачи свойственные только ей. В соответствии с этим законодательная определяла основные принципы государственной жизни, исполнительная обеспечивала их реализацию, а судебная – законность и порядок.</w:t>
      </w:r>
    </w:p>
    <w:p w:rsidR="00F50E99" w:rsidRPr="006001FF" w:rsidRDefault="00E75B8B" w:rsidP="00B444FC">
      <w:pPr>
        <w:spacing w:line="240" w:lineRule="auto"/>
        <w:jc w:val="both"/>
        <w:rPr>
          <w:rFonts w:ascii="Times New Roman" w:hAnsi="Times New Roman" w:cs="Times New Roman"/>
          <w:sz w:val="28"/>
        </w:rPr>
      </w:pPr>
      <w:r>
        <w:rPr>
          <w:rFonts w:ascii="Times New Roman" w:hAnsi="Times New Roman" w:cs="Times New Roman"/>
          <w:sz w:val="28"/>
        </w:rPr>
        <w:tab/>
      </w:r>
      <w:r w:rsidR="00F50E99" w:rsidRPr="006001FF">
        <w:rPr>
          <w:rFonts w:ascii="Times New Roman" w:hAnsi="Times New Roman" w:cs="Times New Roman"/>
          <w:sz w:val="28"/>
        </w:rPr>
        <w:t>Согласно Конституции 1993 года, в государственной структуре начал действовать новый орган конституционного контроля – Конституционный суд. Однако</w:t>
      </w:r>
      <w:proofErr w:type="gramStart"/>
      <w:r w:rsidR="00F50E99" w:rsidRPr="006001FF">
        <w:rPr>
          <w:rFonts w:ascii="Times New Roman" w:hAnsi="Times New Roman" w:cs="Times New Roman"/>
          <w:sz w:val="28"/>
        </w:rPr>
        <w:t>,</w:t>
      </w:r>
      <w:proofErr w:type="gramEnd"/>
      <w:r w:rsidR="00F50E99" w:rsidRPr="006001FF">
        <w:rPr>
          <w:rFonts w:ascii="Times New Roman" w:hAnsi="Times New Roman" w:cs="Times New Roman"/>
          <w:sz w:val="28"/>
        </w:rPr>
        <w:t xml:space="preserve"> это отнюдь не означало, что </w:t>
      </w:r>
      <w:r w:rsidR="009163DC">
        <w:rPr>
          <w:rFonts w:ascii="Times New Roman" w:hAnsi="Times New Roman" w:cs="Times New Roman"/>
          <w:sz w:val="28"/>
        </w:rPr>
        <w:t>п</w:t>
      </w:r>
      <w:r w:rsidR="00F50E99" w:rsidRPr="006001FF">
        <w:rPr>
          <w:rFonts w:ascii="Times New Roman" w:hAnsi="Times New Roman" w:cs="Times New Roman"/>
          <w:sz w:val="28"/>
        </w:rPr>
        <w:t xml:space="preserve">арламент и </w:t>
      </w:r>
      <w:r w:rsidR="009163DC">
        <w:rPr>
          <w:rFonts w:ascii="Times New Roman" w:hAnsi="Times New Roman" w:cs="Times New Roman"/>
          <w:sz w:val="28"/>
        </w:rPr>
        <w:t>п</w:t>
      </w:r>
      <w:r w:rsidR="00F50E99" w:rsidRPr="006001FF">
        <w:rPr>
          <w:rFonts w:ascii="Times New Roman" w:hAnsi="Times New Roman" w:cs="Times New Roman"/>
          <w:sz w:val="28"/>
        </w:rPr>
        <w:t xml:space="preserve">резидент устранялись от нее, так как эта функция осталась для них одной из важнейших. Будучи органом, принимающим законы, </w:t>
      </w:r>
      <w:r w:rsidR="009163DC">
        <w:rPr>
          <w:rFonts w:ascii="Times New Roman" w:hAnsi="Times New Roman" w:cs="Times New Roman"/>
          <w:sz w:val="28"/>
        </w:rPr>
        <w:t>п</w:t>
      </w:r>
      <w:r w:rsidR="00F50E99" w:rsidRPr="006001FF">
        <w:rPr>
          <w:rFonts w:ascii="Times New Roman" w:hAnsi="Times New Roman" w:cs="Times New Roman"/>
          <w:sz w:val="28"/>
        </w:rPr>
        <w:t xml:space="preserve">арламент имел право отмены тех, которые не соответствовали Конституции, а </w:t>
      </w:r>
      <w:r w:rsidR="009163DC">
        <w:rPr>
          <w:rFonts w:ascii="Times New Roman" w:hAnsi="Times New Roman" w:cs="Times New Roman"/>
          <w:sz w:val="28"/>
        </w:rPr>
        <w:t>п</w:t>
      </w:r>
      <w:r w:rsidR="00F50E99" w:rsidRPr="006001FF">
        <w:rPr>
          <w:rFonts w:ascii="Times New Roman" w:hAnsi="Times New Roman" w:cs="Times New Roman"/>
          <w:sz w:val="28"/>
        </w:rPr>
        <w:t xml:space="preserve">резидент, являясь ее гарантом, обладал широкими полномочиями, как в сфере конституционного надзора, так и контроля. Следовательно, закрепилась следующая система органов конституционного контроля: Президент, </w:t>
      </w:r>
      <w:proofErr w:type="spellStart"/>
      <w:r w:rsidR="00F50E99" w:rsidRPr="006001FF">
        <w:rPr>
          <w:rFonts w:ascii="Times New Roman" w:hAnsi="Times New Roman" w:cs="Times New Roman"/>
          <w:sz w:val="28"/>
        </w:rPr>
        <w:t>Жогорку</w:t>
      </w:r>
      <w:proofErr w:type="spellEnd"/>
      <w:r w:rsidR="00F50E99" w:rsidRPr="006001FF">
        <w:rPr>
          <w:rFonts w:ascii="Times New Roman" w:hAnsi="Times New Roman" w:cs="Times New Roman"/>
          <w:sz w:val="28"/>
        </w:rPr>
        <w:t xml:space="preserve"> </w:t>
      </w:r>
      <w:proofErr w:type="spellStart"/>
      <w:r w:rsidR="00F50E99" w:rsidRPr="006001FF">
        <w:rPr>
          <w:rFonts w:ascii="Times New Roman" w:hAnsi="Times New Roman" w:cs="Times New Roman"/>
          <w:sz w:val="28"/>
        </w:rPr>
        <w:t>Кенеш</w:t>
      </w:r>
      <w:proofErr w:type="spellEnd"/>
      <w:r w:rsidR="00F50E99" w:rsidRPr="006001FF">
        <w:rPr>
          <w:rFonts w:ascii="Times New Roman" w:hAnsi="Times New Roman" w:cs="Times New Roman"/>
          <w:sz w:val="28"/>
        </w:rPr>
        <w:t>, Конституционный суд.</w:t>
      </w:r>
    </w:p>
    <w:p w:rsidR="00F50E99" w:rsidRPr="006001FF" w:rsidRDefault="00F50E99" w:rsidP="00B444FC">
      <w:pPr>
        <w:spacing w:line="240" w:lineRule="auto"/>
        <w:jc w:val="both"/>
        <w:rPr>
          <w:rFonts w:ascii="Times New Roman" w:hAnsi="Times New Roman" w:cs="Times New Roman"/>
          <w:sz w:val="28"/>
        </w:rPr>
      </w:pPr>
      <w:r w:rsidRPr="006001FF">
        <w:rPr>
          <w:rFonts w:ascii="Times New Roman" w:hAnsi="Times New Roman" w:cs="Times New Roman"/>
          <w:sz w:val="28"/>
        </w:rPr>
        <w:lastRenderedPageBreak/>
        <w:tab/>
      </w:r>
      <w:proofErr w:type="gramStart"/>
      <w:r w:rsidRPr="006001FF">
        <w:rPr>
          <w:rFonts w:ascii="Times New Roman" w:hAnsi="Times New Roman" w:cs="Times New Roman"/>
          <w:sz w:val="28"/>
        </w:rPr>
        <w:t>В обобщающем и систематизированном виде в диссертации дан анализ функций Конституционного суда, его отличия от Верховного и Высшего арбитражного судов и других судебных органов.</w:t>
      </w:r>
      <w:proofErr w:type="gramEnd"/>
      <w:r w:rsidRPr="006001FF">
        <w:rPr>
          <w:rFonts w:ascii="Times New Roman" w:hAnsi="Times New Roman" w:cs="Times New Roman"/>
          <w:sz w:val="28"/>
        </w:rPr>
        <w:t xml:space="preserve"> Подчеркивается, что он осуществляет особый вид правосудия – конституционное, применяя при этом правовую процедуру – конституционное производство. Наряду с этим дается характеристика Конституционного и вышеуказанных судов, а также прокуратуры – государственного органа в системе исполнительной власти, осуществляющий надзор за точным исполнением законодательных актов учреждениями местного самоуправления, министерствами, госкомитетами, административными ведомствами и другими органами при </w:t>
      </w:r>
      <w:r w:rsidR="009163DC">
        <w:rPr>
          <w:rFonts w:ascii="Times New Roman" w:hAnsi="Times New Roman" w:cs="Times New Roman"/>
          <w:sz w:val="28"/>
        </w:rPr>
        <w:t>п</w:t>
      </w:r>
      <w:r w:rsidRPr="006001FF">
        <w:rPr>
          <w:rFonts w:ascii="Times New Roman" w:hAnsi="Times New Roman" w:cs="Times New Roman"/>
          <w:sz w:val="28"/>
        </w:rPr>
        <w:t xml:space="preserve">равительстве.  </w:t>
      </w:r>
    </w:p>
    <w:p w:rsidR="00F50E99" w:rsidRPr="006001FF" w:rsidRDefault="00F50E99" w:rsidP="00B444FC">
      <w:pPr>
        <w:spacing w:line="240" w:lineRule="auto"/>
        <w:jc w:val="both"/>
        <w:rPr>
          <w:rFonts w:ascii="Times New Roman" w:hAnsi="Times New Roman" w:cs="Times New Roman"/>
          <w:sz w:val="28"/>
        </w:rPr>
      </w:pPr>
      <w:r w:rsidRPr="006001FF">
        <w:rPr>
          <w:rFonts w:ascii="Times New Roman" w:hAnsi="Times New Roman" w:cs="Times New Roman"/>
          <w:sz w:val="28"/>
        </w:rPr>
        <w:t xml:space="preserve">Вертикаль исполнительной власти была бы неполной, если не проследить ее до последнего звена – местной администрации, и ее взаимодействие с местным самоуправлением в </w:t>
      </w:r>
      <w:r w:rsidR="009163DC">
        <w:rPr>
          <w:rFonts w:ascii="Times New Roman" w:hAnsi="Times New Roman" w:cs="Times New Roman"/>
          <w:sz w:val="28"/>
        </w:rPr>
        <w:t xml:space="preserve">лице местных </w:t>
      </w:r>
      <w:proofErr w:type="spellStart"/>
      <w:r w:rsidR="009163DC">
        <w:rPr>
          <w:rFonts w:ascii="Times New Roman" w:hAnsi="Times New Roman" w:cs="Times New Roman"/>
          <w:sz w:val="28"/>
        </w:rPr>
        <w:t>Кенешей</w:t>
      </w:r>
      <w:proofErr w:type="spellEnd"/>
      <w:r w:rsidR="009163DC">
        <w:rPr>
          <w:rFonts w:ascii="Times New Roman" w:hAnsi="Times New Roman" w:cs="Times New Roman"/>
          <w:sz w:val="28"/>
        </w:rPr>
        <w:t xml:space="preserve"> (ранее Советов</w:t>
      </w:r>
      <w:r w:rsidRPr="006001FF">
        <w:rPr>
          <w:rFonts w:ascii="Times New Roman" w:hAnsi="Times New Roman" w:cs="Times New Roman"/>
          <w:sz w:val="28"/>
        </w:rPr>
        <w:t xml:space="preserve"> народных депутатов).  В основу закона о них был положен дуалистический принцип организации власти: </w:t>
      </w:r>
      <w:proofErr w:type="gramStart"/>
      <w:r w:rsidRPr="006001FF">
        <w:rPr>
          <w:rFonts w:ascii="Times New Roman" w:hAnsi="Times New Roman" w:cs="Times New Roman"/>
          <w:sz w:val="28"/>
        </w:rPr>
        <w:t>во</w:t>
      </w:r>
      <w:proofErr w:type="gramEnd"/>
      <w:r w:rsidRPr="006001FF">
        <w:rPr>
          <w:rFonts w:ascii="Times New Roman" w:hAnsi="Times New Roman" w:cs="Times New Roman"/>
          <w:sz w:val="28"/>
        </w:rPr>
        <w:t xml:space="preserve"> – первых, местное самоуправление, включающее в себя местные </w:t>
      </w:r>
      <w:proofErr w:type="spellStart"/>
      <w:r w:rsidRPr="006001FF">
        <w:rPr>
          <w:rFonts w:ascii="Times New Roman" w:hAnsi="Times New Roman" w:cs="Times New Roman"/>
          <w:sz w:val="28"/>
        </w:rPr>
        <w:t>Кенеши</w:t>
      </w:r>
      <w:proofErr w:type="spellEnd"/>
      <w:r w:rsidRPr="006001FF">
        <w:rPr>
          <w:rFonts w:ascii="Times New Roman" w:hAnsi="Times New Roman" w:cs="Times New Roman"/>
          <w:sz w:val="28"/>
        </w:rPr>
        <w:t xml:space="preserve">, территориальные общественные органы, а также местные референдумы, собрания граждан и иные формы непосредственной демократии; во – вторых, </w:t>
      </w:r>
      <w:proofErr w:type="spellStart"/>
      <w:r w:rsidRPr="006001FF">
        <w:rPr>
          <w:rFonts w:ascii="Times New Roman" w:hAnsi="Times New Roman" w:cs="Times New Roman"/>
          <w:sz w:val="28"/>
        </w:rPr>
        <w:t>метные</w:t>
      </w:r>
      <w:proofErr w:type="spellEnd"/>
      <w:r w:rsidRPr="006001FF">
        <w:rPr>
          <w:rFonts w:ascii="Times New Roman" w:hAnsi="Times New Roman" w:cs="Times New Roman"/>
          <w:sz w:val="28"/>
        </w:rPr>
        <w:t xml:space="preserve"> </w:t>
      </w:r>
      <w:proofErr w:type="spellStart"/>
      <w:r w:rsidRPr="006001FF">
        <w:rPr>
          <w:rFonts w:ascii="Times New Roman" w:hAnsi="Times New Roman" w:cs="Times New Roman"/>
          <w:sz w:val="28"/>
        </w:rPr>
        <w:t>госадминистрации</w:t>
      </w:r>
      <w:proofErr w:type="spellEnd"/>
      <w:r w:rsidRPr="006001FF">
        <w:rPr>
          <w:rFonts w:ascii="Times New Roman" w:hAnsi="Times New Roman" w:cs="Times New Roman"/>
          <w:sz w:val="28"/>
        </w:rPr>
        <w:t xml:space="preserve"> в виде органов исполнительной власти. Весьма сложно и противоречиво шел процесс становления и развития системы органов местного самоуправления. На референдуме 1996 г. были приняты поправки, предоставляющие органам местного самоуправления право владеть, пользоваться и распоряжаться коммунальной собственностью; узаконены новые принципы взаимоотношений между местными государственными администрациями и органами местного самоуправления.</w:t>
      </w:r>
    </w:p>
    <w:p w:rsidR="00A47F71" w:rsidRPr="006001FF" w:rsidRDefault="00A47F71" w:rsidP="00B444FC">
      <w:pPr>
        <w:spacing w:line="240" w:lineRule="auto"/>
        <w:jc w:val="both"/>
        <w:rPr>
          <w:rFonts w:ascii="Times New Roman" w:hAnsi="Times New Roman" w:cs="Times New Roman"/>
          <w:sz w:val="28"/>
        </w:rPr>
      </w:pPr>
      <w:r w:rsidRPr="006001FF">
        <w:rPr>
          <w:rFonts w:ascii="Times New Roman" w:hAnsi="Times New Roman" w:cs="Times New Roman"/>
          <w:sz w:val="28"/>
        </w:rPr>
        <w:t>В работе также отмечается,  что принятие 24 октября 1990 года на внеочередной сессии Верховного Совета Киргизской ССР Закона «Об образовании поста Президента Киргизской ССР» можно считать в принципе датой рождения оппозиции в республике. В дальнейшем формированию многопартийной системы способствовали законы «Об общественных объединениях» и «О политических партиях». К этому можно добавить, что Институт гражданского общества в Кыргызстане начал зарождаться в сложных экономических условиях становления демократического государства.</w:t>
      </w:r>
      <w:r w:rsidR="00E75B8B">
        <w:rPr>
          <w:rFonts w:ascii="Times New Roman" w:hAnsi="Times New Roman" w:cs="Times New Roman"/>
          <w:sz w:val="28"/>
        </w:rPr>
        <w:t xml:space="preserve"> </w:t>
      </w:r>
      <w:r w:rsidRPr="006001FF">
        <w:rPr>
          <w:rFonts w:ascii="Times New Roman" w:hAnsi="Times New Roman" w:cs="Times New Roman"/>
          <w:sz w:val="28"/>
        </w:rPr>
        <w:t xml:space="preserve"> Общественные объединения создавались и действовали на основе добровольности и равноправия их членов, самоуправления, законности и гласности. С самого начала их формирования, независимо от форм организации, они впервые занимались теми проблемами, которые не решались правительством</w:t>
      </w:r>
      <w:r w:rsidR="009163DC">
        <w:rPr>
          <w:rFonts w:ascii="Times New Roman" w:hAnsi="Times New Roman" w:cs="Times New Roman"/>
          <w:sz w:val="28"/>
        </w:rPr>
        <w:t xml:space="preserve">. </w:t>
      </w:r>
      <w:proofErr w:type="gramStart"/>
      <w:r w:rsidR="009163DC">
        <w:rPr>
          <w:rFonts w:ascii="Times New Roman" w:hAnsi="Times New Roman" w:cs="Times New Roman"/>
          <w:sz w:val="28"/>
        </w:rPr>
        <w:t>В</w:t>
      </w:r>
      <w:r w:rsidRPr="006001FF">
        <w:rPr>
          <w:rFonts w:ascii="Times New Roman" w:hAnsi="Times New Roman" w:cs="Times New Roman"/>
          <w:sz w:val="28"/>
        </w:rPr>
        <w:t>ыступая как альтернатива государственной власти</w:t>
      </w:r>
      <w:proofErr w:type="gramEnd"/>
      <w:r w:rsidRPr="006001FF">
        <w:rPr>
          <w:rFonts w:ascii="Times New Roman" w:hAnsi="Times New Roman" w:cs="Times New Roman"/>
          <w:sz w:val="28"/>
        </w:rPr>
        <w:t xml:space="preserve">, НПО стремились к социальной стабильности через гражданское участие, но вне власти. Однако успешное решение социальных проблем всегда связанно с методами политическими, а именно: лоббирование законов, обсуждение законопроектов, участие в выборных процессах через независимое наблюдение, выдвижение кандидатов в депутаты. Таким образом, НПО являются самостоятельным институтом гражданского </w:t>
      </w:r>
      <w:r w:rsidRPr="006001FF">
        <w:rPr>
          <w:rFonts w:ascii="Times New Roman" w:hAnsi="Times New Roman" w:cs="Times New Roman"/>
          <w:sz w:val="28"/>
        </w:rPr>
        <w:lastRenderedPageBreak/>
        <w:t>общества, в котором люди, группы, организации обладают реальной, гарантированной государством возможностью свободно объединяться для достижения общих целей.</w:t>
      </w:r>
      <w:r w:rsidR="00E75B8B">
        <w:rPr>
          <w:rFonts w:ascii="Times New Roman" w:hAnsi="Times New Roman" w:cs="Times New Roman"/>
          <w:sz w:val="28"/>
        </w:rPr>
        <w:t xml:space="preserve"> </w:t>
      </w:r>
      <w:r w:rsidRPr="006001FF">
        <w:rPr>
          <w:rFonts w:ascii="Times New Roman" w:hAnsi="Times New Roman" w:cs="Times New Roman"/>
          <w:sz w:val="28"/>
        </w:rPr>
        <w:t>Анализ деятельности НПО как отечественных, так и международных, свидетельствует об их значительной роли в поддержке демократических реформ в Кыргызстане. Являясь частью его политической системы, они оказывают определенное влияние на внешние и внутренние процессы его развития, в том числе и на становление гражданского общества. Функционирование этих организаций зависит в большинстве случаев от международной финансовой поддержки.</w:t>
      </w:r>
    </w:p>
    <w:p w:rsidR="00BD5678" w:rsidRPr="0077264B" w:rsidRDefault="0017133F" w:rsidP="00B444FC">
      <w:pPr>
        <w:spacing w:line="240" w:lineRule="auto"/>
        <w:jc w:val="both"/>
        <w:rPr>
          <w:rFonts w:ascii="Times New Roman" w:hAnsi="Times New Roman" w:cs="Times New Roman"/>
          <w:sz w:val="28"/>
          <w:szCs w:val="28"/>
        </w:rPr>
      </w:pPr>
      <w:r>
        <w:rPr>
          <w:rFonts w:ascii="Times New Roman" w:hAnsi="Times New Roman" w:cs="Times New Roman"/>
          <w:sz w:val="28"/>
        </w:rPr>
        <w:tab/>
      </w:r>
      <w:r w:rsidR="00BD5678" w:rsidRPr="006001FF">
        <w:rPr>
          <w:rFonts w:ascii="Times New Roman" w:hAnsi="Times New Roman" w:cs="Times New Roman"/>
          <w:sz w:val="28"/>
        </w:rPr>
        <w:t>Во второй половине 90-х годов, при всей неопределенности границ между разными сегментами  гражданского общества</w:t>
      </w:r>
      <w:r w:rsidR="009163DC">
        <w:rPr>
          <w:rFonts w:ascii="Times New Roman" w:hAnsi="Times New Roman" w:cs="Times New Roman"/>
          <w:sz w:val="28"/>
        </w:rPr>
        <w:t xml:space="preserve"> Кыргызстана</w:t>
      </w:r>
      <w:r w:rsidR="00BD5678" w:rsidRPr="006001FF">
        <w:rPr>
          <w:rFonts w:ascii="Times New Roman" w:hAnsi="Times New Roman" w:cs="Times New Roman"/>
          <w:sz w:val="28"/>
        </w:rPr>
        <w:t xml:space="preserve">, лидирующую позицию занимает «Третий сектор», то есть неполитические общественные организации. Следует отметить, что это самый общественный и многочисленный из сегментов. По широте охвата проблем и интересов граждан с НПО не могут соперничать ни политические партии, ни СМИ. Они работают постоянно в одном режиме </w:t>
      </w:r>
      <w:proofErr w:type="gramStart"/>
      <w:r w:rsidR="00BD5678" w:rsidRPr="006001FF">
        <w:rPr>
          <w:rFonts w:ascii="Times New Roman" w:hAnsi="Times New Roman" w:cs="Times New Roman"/>
          <w:sz w:val="28"/>
        </w:rPr>
        <w:t>активности</w:t>
      </w:r>
      <w:proofErr w:type="gramEnd"/>
      <w:r w:rsidR="00BD5678" w:rsidRPr="006001FF">
        <w:rPr>
          <w:rFonts w:ascii="Times New Roman" w:hAnsi="Times New Roman" w:cs="Times New Roman"/>
          <w:sz w:val="28"/>
        </w:rPr>
        <w:t xml:space="preserve"> и она у них не снижается в промежутках между выборами, как это происходит с политическими партиями. Начиная с 1996 г. в Кыргызстане наблюдается этап стремительного роста НПО, фокусные группы становятся все разнообразней, наметилась тенденция объединения их в коалиции и центры для совмес</w:t>
      </w:r>
      <w:r w:rsidR="00BD5678" w:rsidRPr="0077264B">
        <w:rPr>
          <w:rFonts w:ascii="Times New Roman" w:hAnsi="Times New Roman" w:cs="Times New Roman"/>
          <w:sz w:val="28"/>
          <w:szCs w:val="28"/>
        </w:rPr>
        <w:t>тных усилий в решении определенных проблем в обществе.</w:t>
      </w:r>
      <w:r w:rsidR="00173F13" w:rsidRPr="00173F13">
        <w:rPr>
          <w:rFonts w:ascii="Times New Roman" w:hAnsi="Times New Roman" w:cs="Times New Roman"/>
          <w:sz w:val="28"/>
          <w:szCs w:val="28"/>
        </w:rPr>
        <w:t xml:space="preserve"> </w:t>
      </w:r>
      <w:r w:rsidR="00BD5678" w:rsidRPr="0077264B">
        <w:rPr>
          <w:rFonts w:ascii="Times New Roman" w:hAnsi="Times New Roman" w:cs="Times New Roman"/>
          <w:sz w:val="28"/>
          <w:szCs w:val="28"/>
        </w:rPr>
        <w:t>Оценив преимущество сильного и независимого общественного сектора, многие государства СНГ начали разрабатывать и принимать законы, способствующие их развитию. 15 октября 1999 г. в целях создания законодательной базы общественных объединений был принят закон «О некоммерческих организациях». Его достоинством является то, что он исключает из сферы своего действия политические партии, профсоюзы, религиозные организации и т.д. Мощный, жизнеспособный негосударственный сектор помогает установлению плюрализма, развитию свободы слова и собраний, содействует социальной стабильности и, следовательно</w:t>
      </w:r>
      <w:r w:rsidR="009163DC">
        <w:rPr>
          <w:rFonts w:ascii="Times New Roman" w:hAnsi="Times New Roman" w:cs="Times New Roman"/>
          <w:sz w:val="28"/>
          <w:szCs w:val="28"/>
        </w:rPr>
        <w:t>,</w:t>
      </w:r>
      <w:r w:rsidR="00BD5678" w:rsidRPr="0077264B">
        <w:rPr>
          <w:rFonts w:ascii="Times New Roman" w:hAnsi="Times New Roman" w:cs="Times New Roman"/>
          <w:sz w:val="28"/>
          <w:szCs w:val="28"/>
        </w:rPr>
        <w:t xml:space="preserve"> демократическим преобразованиям в стране.</w:t>
      </w:r>
    </w:p>
    <w:p w:rsidR="00BD5678" w:rsidRPr="0077264B" w:rsidRDefault="00A47F71" w:rsidP="00B444FC">
      <w:pPr>
        <w:spacing w:line="240" w:lineRule="auto"/>
        <w:jc w:val="both"/>
        <w:rPr>
          <w:rFonts w:ascii="Times New Roman" w:hAnsi="Times New Roman" w:cs="Times New Roman"/>
          <w:sz w:val="28"/>
          <w:szCs w:val="28"/>
        </w:rPr>
      </w:pPr>
      <w:r w:rsidRPr="0077264B">
        <w:rPr>
          <w:rFonts w:ascii="Times New Roman" w:hAnsi="Times New Roman" w:cs="Times New Roman"/>
          <w:sz w:val="28"/>
          <w:szCs w:val="28"/>
        </w:rPr>
        <w:t xml:space="preserve"> </w:t>
      </w:r>
      <w:r w:rsidR="009163DC">
        <w:rPr>
          <w:rFonts w:ascii="Times New Roman" w:hAnsi="Times New Roman" w:cs="Times New Roman"/>
          <w:sz w:val="28"/>
          <w:szCs w:val="28"/>
        </w:rPr>
        <w:tab/>
      </w:r>
      <w:r w:rsidR="00BD5678" w:rsidRPr="0077264B">
        <w:rPr>
          <w:rFonts w:ascii="Times New Roman" w:hAnsi="Times New Roman" w:cs="Times New Roman"/>
          <w:sz w:val="28"/>
          <w:szCs w:val="28"/>
        </w:rPr>
        <w:t>Особое внимание в работе уделяется становлению многопартийности в Кыргызстане как необходимого компонента гражданского общества.</w:t>
      </w:r>
      <w:r w:rsidR="009163DC">
        <w:rPr>
          <w:rFonts w:ascii="Times New Roman" w:hAnsi="Times New Roman" w:cs="Times New Roman"/>
          <w:sz w:val="28"/>
          <w:szCs w:val="28"/>
        </w:rPr>
        <w:t xml:space="preserve"> </w:t>
      </w:r>
      <w:r w:rsidR="00BD5678" w:rsidRPr="0077264B">
        <w:rPr>
          <w:rFonts w:ascii="Times New Roman" w:hAnsi="Times New Roman" w:cs="Times New Roman"/>
          <w:sz w:val="28"/>
          <w:szCs w:val="28"/>
        </w:rPr>
        <w:t>На политической авансцене современного Кыргызстана присутствует весь спектр политических партий. Значительным фактором, определяющим их сущность, является  отношение к существующему общественно-политическому строю. В связи с этим, большинство кыргызских партий можно считать реформистскими, ибо они стремятся к улучшению жизни путем реформ.</w:t>
      </w:r>
      <w:r w:rsidR="009163DC">
        <w:rPr>
          <w:rFonts w:ascii="Times New Roman" w:hAnsi="Times New Roman" w:cs="Times New Roman"/>
          <w:sz w:val="28"/>
          <w:szCs w:val="28"/>
        </w:rPr>
        <w:t xml:space="preserve"> </w:t>
      </w:r>
      <w:r w:rsidR="00BD5678" w:rsidRPr="0077264B">
        <w:rPr>
          <w:rFonts w:ascii="Times New Roman" w:hAnsi="Times New Roman" w:cs="Times New Roman"/>
          <w:sz w:val="28"/>
          <w:szCs w:val="28"/>
        </w:rPr>
        <w:t>Все партии объявили себя носителями принципов демократии “выразителями интересов определенных слоев населения. Они имеют четкие формы индивидуального членства, условия принятия, права и обязанности членов, внутреннюю структуру.</w:t>
      </w:r>
      <w:r w:rsidR="00173F13" w:rsidRPr="00675539">
        <w:rPr>
          <w:rFonts w:ascii="Times New Roman" w:hAnsi="Times New Roman" w:cs="Times New Roman"/>
          <w:sz w:val="28"/>
          <w:szCs w:val="28"/>
        </w:rPr>
        <w:t xml:space="preserve"> </w:t>
      </w:r>
      <w:r w:rsidR="00BD5678" w:rsidRPr="0077264B">
        <w:rPr>
          <w:rFonts w:ascii="Times New Roman" w:hAnsi="Times New Roman" w:cs="Times New Roman"/>
          <w:sz w:val="28"/>
          <w:szCs w:val="28"/>
        </w:rPr>
        <w:tab/>
        <w:t xml:space="preserve">В последующие годы появился еще ряд партий, социальная база которых была </w:t>
      </w:r>
      <w:proofErr w:type="gramStart"/>
      <w:r w:rsidR="00BD5678" w:rsidRPr="0077264B">
        <w:rPr>
          <w:rFonts w:ascii="Times New Roman" w:hAnsi="Times New Roman" w:cs="Times New Roman"/>
          <w:sz w:val="28"/>
          <w:szCs w:val="28"/>
        </w:rPr>
        <w:t>крайне полярной</w:t>
      </w:r>
      <w:proofErr w:type="gramEnd"/>
      <w:r w:rsidR="00BD5678" w:rsidRPr="0077264B">
        <w:rPr>
          <w:rFonts w:ascii="Times New Roman" w:hAnsi="Times New Roman" w:cs="Times New Roman"/>
          <w:sz w:val="28"/>
          <w:szCs w:val="28"/>
        </w:rPr>
        <w:t xml:space="preserve">, </w:t>
      </w:r>
      <w:r w:rsidR="009163DC">
        <w:rPr>
          <w:rFonts w:ascii="Times New Roman" w:hAnsi="Times New Roman" w:cs="Times New Roman"/>
          <w:sz w:val="28"/>
          <w:szCs w:val="28"/>
        </w:rPr>
        <w:t>так как они защищали</w:t>
      </w:r>
      <w:r w:rsidR="00BD5678" w:rsidRPr="0077264B">
        <w:rPr>
          <w:rFonts w:ascii="Times New Roman" w:hAnsi="Times New Roman" w:cs="Times New Roman"/>
          <w:sz w:val="28"/>
          <w:szCs w:val="28"/>
        </w:rPr>
        <w:t xml:space="preserve">  интересы  преуспевающих бизнесменов. Однако пока преждевременно рассуждать о них как о сложившихся полноценных </w:t>
      </w:r>
      <w:r w:rsidR="00BD5678" w:rsidRPr="0077264B">
        <w:rPr>
          <w:rFonts w:ascii="Times New Roman" w:hAnsi="Times New Roman" w:cs="Times New Roman"/>
          <w:sz w:val="28"/>
          <w:szCs w:val="28"/>
        </w:rPr>
        <w:lastRenderedPageBreak/>
        <w:t xml:space="preserve">политических институтах. Ни одна партия в стране не имеет достаточного авторитета и влияния на общественно-политическую жизнь.  И все же, если говорить об особенностях политических партий в Кыргызстане, то их характеризует нечеткая позиция, расплывчатость программ, неконкретность методов реализации поставленных задач и определенной социальной базы. Можно констатировать и весьма слабую связь партий с избирателями. И хотя часть партий представлена в парламенте, реальную политическую силу они не представляют, поскольку не располагают достаточным количеством мандатов для влияния на законотворческий процесс. К тому же, общество Кыргызстана не имеет опыта многопартийности, а указывать на </w:t>
      </w:r>
      <w:proofErr w:type="spellStart"/>
      <w:r w:rsidR="00BD5678" w:rsidRPr="0077264B">
        <w:rPr>
          <w:rFonts w:ascii="Times New Roman" w:hAnsi="Times New Roman" w:cs="Times New Roman"/>
          <w:sz w:val="28"/>
          <w:szCs w:val="28"/>
        </w:rPr>
        <w:t>политэтнический</w:t>
      </w:r>
      <w:proofErr w:type="spellEnd"/>
      <w:r w:rsidR="00BD5678" w:rsidRPr="0077264B">
        <w:rPr>
          <w:rFonts w:ascii="Times New Roman" w:hAnsi="Times New Roman" w:cs="Times New Roman"/>
          <w:sz w:val="28"/>
          <w:szCs w:val="28"/>
        </w:rPr>
        <w:t xml:space="preserve"> состав в качестве причины низких темпов партийного строительства вообще нелогично, так как во многих развитых странах с аналогичным составом населения партии действует довольно активно.</w:t>
      </w:r>
    </w:p>
    <w:p w:rsidR="00BD5678" w:rsidRPr="0077264B" w:rsidRDefault="00BD5678" w:rsidP="00B444FC">
      <w:pPr>
        <w:spacing w:line="240" w:lineRule="auto"/>
        <w:jc w:val="both"/>
        <w:rPr>
          <w:rFonts w:ascii="Times New Roman" w:hAnsi="Times New Roman" w:cs="Times New Roman"/>
          <w:sz w:val="28"/>
          <w:szCs w:val="28"/>
        </w:rPr>
      </w:pPr>
      <w:r w:rsidRPr="0077264B">
        <w:rPr>
          <w:rFonts w:ascii="Times New Roman" w:hAnsi="Times New Roman" w:cs="Times New Roman"/>
          <w:sz w:val="28"/>
          <w:szCs w:val="28"/>
        </w:rPr>
        <w:tab/>
        <w:t>В целом, процесс становления гражданского общества в Кыргызстане</w:t>
      </w:r>
      <w:r w:rsidR="009163DC">
        <w:rPr>
          <w:rFonts w:ascii="Times New Roman" w:hAnsi="Times New Roman" w:cs="Times New Roman"/>
          <w:sz w:val="28"/>
          <w:szCs w:val="28"/>
        </w:rPr>
        <w:t>,</w:t>
      </w:r>
      <w:r w:rsidRPr="0077264B">
        <w:rPr>
          <w:rFonts w:ascii="Times New Roman" w:hAnsi="Times New Roman" w:cs="Times New Roman"/>
          <w:sz w:val="28"/>
          <w:szCs w:val="28"/>
        </w:rPr>
        <w:t xml:space="preserve"> необходимым компонентом которого являются политические партии, только начался. С продолжением и углублением экономических реформ будут создаваться и необходимые предпосылки для формирования среднего класса. Структура общества постепенно усложняется</w:t>
      </w:r>
      <w:r w:rsidR="00866FC4">
        <w:rPr>
          <w:rFonts w:ascii="Times New Roman" w:hAnsi="Times New Roman" w:cs="Times New Roman"/>
          <w:sz w:val="28"/>
          <w:szCs w:val="28"/>
        </w:rPr>
        <w:t xml:space="preserve"> и </w:t>
      </w:r>
      <w:r w:rsidRPr="0077264B">
        <w:rPr>
          <w:rFonts w:ascii="Times New Roman" w:hAnsi="Times New Roman" w:cs="Times New Roman"/>
          <w:sz w:val="28"/>
          <w:szCs w:val="28"/>
        </w:rPr>
        <w:t xml:space="preserve"> видимо, это приведет партии к осознанию себя субъектами политики и стимулированию их активности и инициативности. Политические  партии могут играть ключевую роль в анализе политики, мобилизуя избирателей на поддержку реформ и выступая в роли гарантов подотчетности, способствуя росту легитимности государства.</w:t>
      </w:r>
      <w:r w:rsidR="00E75B8B">
        <w:rPr>
          <w:rFonts w:ascii="Times New Roman" w:hAnsi="Times New Roman" w:cs="Times New Roman"/>
          <w:sz w:val="28"/>
          <w:szCs w:val="28"/>
        </w:rPr>
        <w:t xml:space="preserve"> </w:t>
      </w:r>
      <w:r w:rsidRPr="0077264B">
        <w:rPr>
          <w:rFonts w:ascii="Times New Roman" w:hAnsi="Times New Roman" w:cs="Times New Roman"/>
          <w:sz w:val="28"/>
          <w:szCs w:val="28"/>
        </w:rPr>
        <w:tab/>
        <w:t>В перспективе политические партии Кыргызстана, возможно, будут играть более заметную роль в общественно-политических процессах, однако, говорить об этом с уверенностью пока еще рано, поскольку формирование гражданского общества и многопартийности не совершается в одночасье, по желанию отдельных политиков или по указу главы государства. Процесс становления и формирования демократических институтов будет долгим и противоречивым, поскольку будет зависеть от экономических, политических, культурно-духовных и иных факторов развития общества.</w:t>
      </w:r>
    </w:p>
    <w:p w:rsidR="008E082A" w:rsidRPr="0077264B" w:rsidRDefault="008E082A" w:rsidP="00B444FC">
      <w:pPr>
        <w:spacing w:line="240" w:lineRule="auto"/>
        <w:jc w:val="both"/>
        <w:rPr>
          <w:rFonts w:ascii="Times New Roman" w:hAnsi="Times New Roman" w:cs="Times New Roman"/>
          <w:sz w:val="28"/>
          <w:szCs w:val="28"/>
        </w:rPr>
      </w:pPr>
      <w:r w:rsidRPr="0077264B">
        <w:rPr>
          <w:rFonts w:ascii="Times New Roman" w:hAnsi="Times New Roman" w:cs="Times New Roman"/>
          <w:sz w:val="28"/>
          <w:szCs w:val="28"/>
        </w:rPr>
        <w:tab/>
      </w:r>
      <w:r w:rsidR="00A47F71" w:rsidRPr="0077264B">
        <w:rPr>
          <w:rFonts w:ascii="Times New Roman" w:hAnsi="Times New Roman" w:cs="Times New Roman"/>
          <w:sz w:val="28"/>
          <w:szCs w:val="28"/>
        </w:rPr>
        <w:t xml:space="preserve">В 1996-2013 годы произошло дальнейшее реформирование политической системы </w:t>
      </w:r>
      <w:proofErr w:type="spellStart"/>
      <w:r w:rsidR="00A47F71" w:rsidRPr="0077264B">
        <w:rPr>
          <w:rFonts w:ascii="Times New Roman" w:hAnsi="Times New Roman" w:cs="Times New Roman"/>
          <w:sz w:val="28"/>
          <w:szCs w:val="28"/>
        </w:rPr>
        <w:t>кыргызс</w:t>
      </w:r>
      <w:r w:rsidR="00866FC4">
        <w:rPr>
          <w:rFonts w:ascii="Times New Roman" w:hAnsi="Times New Roman" w:cs="Times New Roman"/>
          <w:sz w:val="28"/>
          <w:szCs w:val="28"/>
        </w:rPr>
        <w:t>танского</w:t>
      </w:r>
      <w:proofErr w:type="spellEnd"/>
      <w:r w:rsidR="00866FC4">
        <w:rPr>
          <w:rFonts w:ascii="Times New Roman" w:hAnsi="Times New Roman" w:cs="Times New Roman"/>
          <w:sz w:val="28"/>
          <w:szCs w:val="28"/>
        </w:rPr>
        <w:t xml:space="preserve"> </w:t>
      </w:r>
      <w:r w:rsidR="00A47F71" w:rsidRPr="0077264B">
        <w:rPr>
          <w:rFonts w:ascii="Times New Roman" w:hAnsi="Times New Roman" w:cs="Times New Roman"/>
          <w:sz w:val="28"/>
          <w:szCs w:val="28"/>
        </w:rPr>
        <w:t xml:space="preserve"> общества, целью которого был поиск и переход к его более эффективной модели. В поисках оптимального варианта реформ в 1996, 1998, 2003,2007 и 2010 годах, на референдумах были приняты изменения и дополнения в базовую </w:t>
      </w:r>
      <w:r w:rsidR="00866FC4">
        <w:rPr>
          <w:rFonts w:ascii="Times New Roman" w:hAnsi="Times New Roman" w:cs="Times New Roman"/>
          <w:sz w:val="28"/>
          <w:szCs w:val="28"/>
        </w:rPr>
        <w:t>К</w:t>
      </w:r>
      <w:r w:rsidR="00A47F71" w:rsidRPr="0077264B">
        <w:rPr>
          <w:rFonts w:ascii="Times New Roman" w:hAnsi="Times New Roman" w:cs="Times New Roman"/>
          <w:sz w:val="28"/>
          <w:szCs w:val="28"/>
        </w:rPr>
        <w:t>онституцию 1993 года</w:t>
      </w:r>
      <w:r w:rsidR="00FE215A">
        <w:rPr>
          <w:rFonts w:ascii="Times New Roman" w:hAnsi="Times New Roman" w:cs="Times New Roman"/>
          <w:sz w:val="28"/>
          <w:szCs w:val="28"/>
        </w:rPr>
        <w:t>.</w:t>
      </w:r>
    </w:p>
    <w:p w:rsidR="00AF1943" w:rsidRPr="0077264B" w:rsidRDefault="00611F20" w:rsidP="00FE215A">
      <w:pPr>
        <w:pStyle w:val="a3"/>
        <w:spacing w:line="240" w:lineRule="auto"/>
        <w:ind w:left="0" w:right="350"/>
        <w:jc w:val="both"/>
        <w:rPr>
          <w:rFonts w:ascii="Times New Roman" w:hAnsi="Times New Roman"/>
          <w:sz w:val="28"/>
          <w:szCs w:val="28"/>
        </w:rPr>
      </w:pPr>
      <w:r>
        <w:rPr>
          <w:rFonts w:ascii="Times New Roman" w:hAnsi="Times New Roman"/>
          <w:b/>
          <w:sz w:val="28"/>
          <w:szCs w:val="28"/>
        </w:rPr>
        <w:tab/>
      </w:r>
      <w:r w:rsidR="00AF1943" w:rsidRPr="00611F20">
        <w:rPr>
          <w:rFonts w:ascii="Times New Roman" w:hAnsi="Times New Roman"/>
          <w:b/>
          <w:sz w:val="28"/>
          <w:szCs w:val="28"/>
        </w:rPr>
        <w:t>В</w:t>
      </w:r>
      <w:r w:rsidR="008E082A" w:rsidRPr="00611F20">
        <w:rPr>
          <w:rFonts w:ascii="Times New Roman" w:hAnsi="Times New Roman"/>
          <w:b/>
          <w:sz w:val="28"/>
          <w:szCs w:val="28"/>
        </w:rPr>
        <w:t>тор</w:t>
      </w:r>
      <w:r w:rsidR="00AF1943" w:rsidRPr="00611F20">
        <w:rPr>
          <w:rFonts w:ascii="Times New Roman" w:hAnsi="Times New Roman"/>
          <w:b/>
          <w:sz w:val="28"/>
          <w:szCs w:val="28"/>
        </w:rPr>
        <w:t>ая глава</w:t>
      </w:r>
      <w:r w:rsidR="008E082A" w:rsidRPr="00611F20">
        <w:rPr>
          <w:rFonts w:ascii="Times New Roman" w:hAnsi="Times New Roman"/>
          <w:b/>
          <w:sz w:val="28"/>
          <w:szCs w:val="28"/>
        </w:rPr>
        <w:t xml:space="preserve">  «Формирование Института </w:t>
      </w:r>
      <w:r w:rsidR="00866FC4">
        <w:rPr>
          <w:rFonts w:ascii="Times New Roman" w:hAnsi="Times New Roman"/>
          <w:b/>
          <w:sz w:val="28"/>
          <w:szCs w:val="28"/>
        </w:rPr>
        <w:t>омбудсмена</w:t>
      </w:r>
      <w:r w:rsidR="008E082A" w:rsidRPr="00611F20">
        <w:rPr>
          <w:rFonts w:ascii="Times New Roman" w:hAnsi="Times New Roman"/>
          <w:b/>
          <w:sz w:val="28"/>
          <w:szCs w:val="28"/>
        </w:rPr>
        <w:t xml:space="preserve"> </w:t>
      </w:r>
      <w:r w:rsidR="00866FC4">
        <w:rPr>
          <w:rFonts w:ascii="Times New Roman" w:hAnsi="Times New Roman"/>
          <w:b/>
          <w:sz w:val="28"/>
          <w:szCs w:val="28"/>
        </w:rPr>
        <w:t xml:space="preserve">в </w:t>
      </w:r>
      <w:r w:rsidR="008E082A" w:rsidRPr="00611F20">
        <w:rPr>
          <w:rFonts w:ascii="Times New Roman" w:hAnsi="Times New Roman"/>
          <w:b/>
          <w:sz w:val="28"/>
          <w:szCs w:val="28"/>
        </w:rPr>
        <w:t>Кыргызской Республик</w:t>
      </w:r>
      <w:r w:rsidR="00866FC4">
        <w:rPr>
          <w:rFonts w:ascii="Times New Roman" w:hAnsi="Times New Roman"/>
          <w:b/>
          <w:sz w:val="28"/>
          <w:szCs w:val="28"/>
        </w:rPr>
        <w:t>е</w:t>
      </w:r>
      <w:r w:rsidR="008E082A" w:rsidRPr="00611F20">
        <w:rPr>
          <w:rFonts w:ascii="Times New Roman" w:hAnsi="Times New Roman"/>
          <w:b/>
          <w:sz w:val="28"/>
          <w:szCs w:val="28"/>
        </w:rPr>
        <w:t xml:space="preserve">» </w:t>
      </w:r>
      <w:r w:rsidRPr="00611F20">
        <w:rPr>
          <w:rFonts w:ascii="Times New Roman" w:hAnsi="Times New Roman"/>
          <w:b/>
          <w:sz w:val="28"/>
          <w:szCs w:val="28"/>
        </w:rPr>
        <w:t xml:space="preserve">   </w:t>
      </w:r>
      <w:r w:rsidRPr="00866FC4">
        <w:rPr>
          <w:rFonts w:ascii="Times New Roman" w:hAnsi="Times New Roman"/>
          <w:sz w:val="28"/>
          <w:szCs w:val="28"/>
        </w:rPr>
        <w:t>рассматривает сущность</w:t>
      </w:r>
      <w:r w:rsidRPr="00611F20">
        <w:rPr>
          <w:rFonts w:ascii="Times New Roman" w:hAnsi="Times New Roman"/>
          <w:b/>
          <w:sz w:val="28"/>
          <w:szCs w:val="28"/>
        </w:rPr>
        <w:t>, п</w:t>
      </w:r>
      <w:r w:rsidR="00DA5498" w:rsidRPr="00611F20">
        <w:rPr>
          <w:rFonts w:ascii="Times New Roman" w:hAnsi="Times New Roman"/>
          <w:sz w:val="28"/>
          <w:szCs w:val="28"/>
        </w:rPr>
        <w:t xml:space="preserve">равовой статус и компетенции </w:t>
      </w:r>
      <w:r w:rsidR="00866FC4">
        <w:rPr>
          <w:rFonts w:ascii="Times New Roman" w:hAnsi="Times New Roman"/>
          <w:sz w:val="28"/>
          <w:szCs w:val="28"/>
        </w:rPr>
        <w:t>о</w:t>
      </w:r>
      <w:r w:rsidR="00DA5498" w:rsidRPr="00611F20">
        <w:rPr>
          <w:rFonts w:ascii="Times New Roman" w:hAnsi="Times New Roman"/>
          <w:sz w:val="28"/>
          <w:szCs w:val="28"/>
        </w:rPr>
        <w:t>мбудсмена в Кыргызстане</w:t>
      </w:r>
      <w:r w:rsidRPr="00611F20">
        <w:rPr>
          <w:rFonts w:ascii="Times New Roman" w:hAnsi="Times New Roman"/>
          <w:sz w:val="28"/>
          <w:szCs w:val="28"/>
        </w:rPr>
        <w:t>,</w:t>
      </w:r>
      <w:r w:rsidR="00DA5498" w:rsidRPr="00611F20">
        <w:rPr>
          <w:rFonts w:ascii="Times New Roman" w:hAnsi="Times New Roman"/>
          <w:sz w:val="28"/>
          <w:szCs w:val="28"/>
        </w:rPr>
        <w:t xml:space="preserve"> его роль в обеспечении международных стандартов прав человека</w:t>
      </w:r>
      <w:r w:rsidR="00866FC4">
        <w:rPr>
          <w:rFonts w:ascii="Times New Roman" w:hAnsi="Times New Roman"/>
          <w:sz w:val="28"/>
          <w:szCs w:val="28"/>
        </w:rPr>
        <w:t>;</w:t>
      </w:r>
      <w:r>
        <w:rPr>
          <w:rFonts w:ascii="Times New Roman" w:hAnsi="Times New Roman"/>
          <w:sz w:val="28"/>
          <w:szCs w:val="28"/>
        </w:rPr>
        <w:t xml:space="preserve"> выделяет о</w:t>
      </w:r>
      <w:r w:rsidR="00DA5498" w:rsidRPr="00611F20">
        <w:rPr>
          <w:rFonts w:ascii="Times New Roman" w:hAnsi="Times New Roman"/>
          <w:sz w:val="28"/>
          <w:szCs w:val="28"/>
        </w:rPr>
        <w:t>сновные направлени</w:t>
      </w:r>
      <w:r w:rsidR="00866FC4">
        <w:rPr>
          <w:rFonts w:ascii="Times New Roman" w:hAnsi="Times New Roman"/>
          <w:sz w:val="28"/>
          <w:szCs w:val="28"/>
        </w:rPr>
        <w:t>я сотрудничества</w:t>
      </w:r>
      <w:r w:rsidR="00DA5498" w:rsidRPr="00611F20">
        <w:rPr>
          <w:rFonts w:ascii="Times New Roman" w:hAnsi="Times New Roman"/>
          <w:sz w:val="28"/>
          <w:szCs w:val="28"/>
        </w:rPr>
        <w:t xml:space="preserve"> Института </w:t>
      </w:r>
      <w:r w:rsidR="00866FC4">
        <w:rPr>
          <w:rFonts w:ascii="Times New Roman" w:hAnsi="Times New Roman"/>
          <w:sz w:val="28"/>
          <w:szCs w:val="28"/>
        </w:rPr>
        <w:t>о</w:t>
      </w:r>
      <w:r w:rsidR="00DA5498" w:rsidRPr="00611F20">
        <w:rPr>
          <w:rFonts w:ascii="Times New Roman" w:hAnsi="Times New Roman"/>
          <w:sz w:val="28"/>
          <w:szCs w:val="28"/>
        </w:rPr>
        <w:t>мбудсмена с международными организациями</w:t>
      </w:r>
      <w:r>
        <w:rPr>
          <w:rFonts w:ascii="Times New Roman" w:hAnsi="Times New Roman"/>
          <w:sz w:val="28"/>
          <w:szCs w:val="28"/>
        </w:rPr>
        <w:t>.</w:t>
      </w:r>
      <w:r w:rsidR="00AF1943" w:rsidRPr="00611F20">
        <w:rPr>
          <w:rFonts w:ascii="Times New Roman" w:hAnsi="Times New Roman"/>
          <w:b/>
          <w:sz w:val="28"/>
          <w:szCs w:val="28"/>
        </w:rPr>
        <w:t xml:space="preserve"> </w:t>
      </w:r>
      <w:r w:rsidR="00FE215A">
        <w:rPr>
          <w:rFonts w:ascii="Times New Roman" w:hAnsi="Times New Roman"/>
          <w:b/>
          <w:sz w:val="28"/>
          <w:szCs w:val="28"/>
        </w:rPr>
        <w:t xml:space="preserve"> </w:t>
      </w:r>
      <w:r w:rsidR="00AF1943" w:rsidRPr="0077264B">
        <w:rPr>
          <w:rFonts w:ascii="Times New Roman" w:hAnsi="Times New Roman"/>
          <w:sz w:val="28"/>
          <w:szCs w:val="28"/>
        </w:rPr>
        <w:t xml:space="preserve">Продвижением и защитой прав человека занимается множество международных государственных и неправительственных </w:t>
      </w:r>
      <w:r w:rsidR="00AF1943" w:rsidRPr="0077264B">
        <w:rPr>
          <w:rFonts w:ascii="Times New Roman" w:hAnsi="Times New Roman"/>
          <w:sz w:val="28"/>
          <w:szCs w:val="28"/>
        </w:rPr>
        <w:lastRenderedPageBreak/>
        <w:t>организаций</w:t>
      </w:r>
      <w:r w:rsidR="003B7765">
        <w:rPr>
          <w:rFonts w:ascii="Times New Roman" w:hAnsi="Times New Roman"/>
          <w:sz w:val="28"/>
          <w:szCs w:val="28"/>
        </w:rPr>
        <w:t>.</w:t>
      </w:r>
      <w:r w:rsidR="00AF1943" w:rsidRPr="0077264B">
        <w:rPr>
          <w:rFonts w:ascii="Times New Roman" w:hAnsi="Times New Roman"/>
          <w:sz w:val="28"/>
          <w:szCs w:val="28"/>
        </w:rPr>
        <w:t xml:space="preserve">  </w:t>
      </w:r>
      <w:r w:rsidR="00866FC4">
        <w:rPr>
          <w:rFonts w:ascii="Times New Roman" w:hAnsi="Times New Roman"/>
          <w:sz w:val="28"/>
          <w:szCs w:val="28"/>
        </w:rPr>
        <w:t>О</w:t>
      </w:r>
      <w:r w:rsidR="00AF1943" w:rsidRPr="0077264B">
        <w:rPr>
          <w:rFonts w:ascii="Times New Roman" w:hAnsi="Times New Roman"/>
          <w:sz w:val="28"/>
          <w:szCs w:val="28"/>
        </w:rPr>
        <w:t>бъектом правозащитной деятельности этих организаций являются отношения между отдельными гражданами и государственными органами. Ответственность за состояние с правами  человека несет государство, так как одной из его важнейших функций является защита  гражданских прав и свобод. Практически на глобальном международном уровне</w:t>
      </w:r>
      <w:r w:rsidR="003B7765">
        <w:rPr>
          <w:rFonts w:ascii="Times New Roman" w:hAnsi="Times New Roman"/>
          <w:sz w:val="28"/>
          <w:szCs w:val="28"/>
        </w:rPr>
        <w:t>,</w:t>
      </w:r>
      <w:r w:rsidR="00AF1943" w:rsidRPr="0077264B">
        <w:rPr>
          <w:rFonts w:ascii="Times New Roman" w:hAnsi="Times New Roman"/>
          <w:sz w:val="28"/>
          <w:szCs w:val="28"/>
        </w:rPr>
        <w:t xml:space="preserve"> созданию и укреплению национальных </w:t>
      </w:r>
      <w:r w:rsidR="003B7765">
        <w:rPr>
          <w:rFonts w:ascii="Times New Roman" w:hAnsi="Times New Roman"/>
          <w:sz w:val="28"/>
          <w:szCs w:val="28"/>
        </w:rPr>
        <w:t>и</w:t>
      </w:r>
      <w:r w:rsidR="00AF1943" w:rsidRPr="0077264B">
        <w:rPr>
          <w:rFonts w:ascii="Times New Roman" w:hAnsi="Times New Roman"/>
          <w:sz w:val="28"/>
          <w:szCs w:val="28"/>
        </w:rPr>
        <w:t>нститутов по правам человека стало уделяться внимание лишь с 1946 года.</w:t>
      </w:r>
    </w:p>
    <w:p w:rsidR="003B7765" w:rsidRDefault="00AF1943" w:rsidP="00B444FC">
      <w:pPr>
        <w:spacing w:line="240" w:lineRule="auto"/>
        <w:ind w:right="350" w:firstLine="540"/>
        <w:jc w:val="both"/>
        <w:rPr>
          <w:rFonts w:ascii="Times New Roman" w:hAnsi="Times New Roman" w:cs="Times New Roman"/>
          <w:sz w:val="28"/>
          <w:szCs w:val="28"/>
        </w:rPr>
      </w:pPr>
      <w:r w:rsidRPr="0077264B">
        <w:rPr>
          <w:rFonts w:ascii="Times New Roman" w:hAnsi="Times New Roman" w:cs="Times New Roman"/>
          <w:sz w:val="28"/>
          <w:szCs w:val="28"/>
        </w:rPr>
        <w:t>Особое место в системе национальной сети и правозащитных организаций занимает уполномоченный по правам человека (</w:t>
      </w:r>
      <w:r w:rsidR="003B7765">
        <w:rPr>
          <w:rFonts w:ascii="Times New Roman" w:hAnsi="Times New Roman" w:cs="Times New Roman"/>
          <w:sz w:val="28"/>
          <w:szCs w:val="28"/>
        </w:rPr>
        <w:t>о</w:t>
      </w:r>
      <w:r w:rsidRPr="0077264B">
        <w:rPr>
          <w:rFonts w:ascii="Times New Roman" w:hAnsi="Times New Roman" w:cs="Times New Roman"/>
          <w:sz w:val="28"/>
          <w:szCs w:val="28"/>
        </w:rPr>
        <w:t>мбудсмен).</w:t>
      </w:r>
      <w:r w:rsidR="003B7765">
        <w:rPr>
          <w:rFonts w:ascii="Times New Roman" w:hAnsi="Times New Roman" w:cs="Times New Roman"/>
          <w:sz w:val="28"/>
          <w:szCs w:val="28"/>
        </w:rPr>
        <w:t xml:space="preserve"> </w:t>
      </w:r>
      <w:r w:rsidRPr="0077264B">
        <w:rPr>
          <w:rFonts w:ascii="Times New Roman" w:hAnsi="Times New Roman" w:cs="Times New Roman"/>
          <w:sz w:val="28"/>
          <w:szCs w:val="28"/>
        </w:rPr>
        <w:t xml:space="preserve">Специфика деятельности Института </w:t>
      </w:r>
      <w:r w:rsidR="003B7765">
        <w:rPr>
          <w:rFonts w:ascii="Times New Roman" w:hAnsi="Times New Roman" w:cs="Times New Roman"/>
          <w:sz w:val="28"/>
          <w:szCs w:val="28"/>
        </w:rPr>
        <w:t>о</w:t>
      </w:r>
      <w:r w:rsidRPr="0077264B">
        <w:rPr>
          <w:rFonts w:ascii="Times New Roman" w:hAnsi="Times New Roman" w:cs="Times New Roman"/>
          <w:sz w:val="28"/>
          <w:szCs w:val="28"/>
        </w:rPr>
        <w:t xml:space="preserve">мбудсмена в сфере защиты прав человека заключается в том, что данный правозащитный </w:t>
      </w:r>
      <w:r w:rsidR="003B7765">
        <w:rPr>
          <w:rFonts w:ascii="Times New Roman" w:hAnsi="Times New Roman" w:cs="Times New Roman"/>
          <w:sz w:val="28"/>
          <w:szCs w:val="28"/>
        </w:rPr>
        <w:t>и</w:t>
      </w:r>
      <w:r w:rsidRPr="0077264B">
        <w:rPr>
          <w:rFonts w:ascii="Times New Roman" w:hAnsi="Times New Roman" w:cs="Times New Roman"/>
          <w:sz w:val="28"/>
          <w:szCs w:val="28"/>
        </w:rPr>
        <w:t>нститут усиливает направленную систему защиты прав человека и при этом  не дублирует деятельность государственных структур, призванных защищать и восстанавливать нарушенные права и свободы граждан.</w:t>
      </w:r>
      <w:r w:rsidR="003B7765">
        <w:rPr>
          <w:rFonts w:ascii="Times New Roman" w:hAnsi="Times New Roman" w:cs="Times New Roman"/>
          <w:sz w:val="28"/>
          <w:szCs w:val="28"/>
        </w:rPr>
        <w:t xml:space="preserve"> </w:t>
      </w:r>
      <w:r w:rsidRPr="0077264B">
        <w:rPr>
          <w:rFonts w:ascii="Times New Roman" w:hAnsi="Times New Roman" w:cs="Times New Roman"/>
          <w:sz w:val="28"/>
          <w:szCs w:val="28"/>
        </w:rPr>
        <w:t>По определению, уполномоченный по правам человека (</w:t>
      </w:r>
      <w:r w:rsidR="003B7765">
        <w:rPr>
          <w:rFonts w:ascii="Times New Roman" w:hAnsi="Times New Roman" w:cs="Times New Roman"/>
          <w:sz w:val="28"/>
          <w:szCs w:val="28"/>
        </w:rPr>
        <w:t>о</w:t>
      </w:r>
      <w:r w:rsidRPr="0077264B">
        <w:rPr>
          <w:rFonts w:ascii="Times New Roman" w:hAnsi="Times New Roman" w:cs="Times New Roman"/>
          <w:sz w:val="28"/>
          <w:szCs w:val="28"/>
        </w:rPr>
        <w:t xml:space="preserve">мбудсмен), являясь независимым от государственных органов, кроме парламента, должен реагировать на устные и письменные обращения граждан по поводу нарушения их прав со стороны государственных структур в виде проверок, а затем рекомендовать соответствующим госучреждениям о восстановлении в правах заявителя. Но, при этом,  рекомендации </w:t>
      </w:r>
      <w:r w:rsidR="003B7765">
        <w:rPr>
          <w:rFonts w:ascii="Times New Roman" w:hAnsi="Times New Roman" w:cs="Times New Roman"/>
          <w:sz w:val="28"/>
          <w:szCs w:val="28"/>
        </w:rPr>
        <w:t>о</w:t>
      </w:r>
      <w:r w:rsidRPr="0077264B">
        <w:rPr>
          <w:rFonts w:ascii="Times New Roman" w:hAnsi="Times New Roman" w:cs="Times New Roman"/>
          <w:sz w:val="28"/>
          <w:szCs w:val="28"/>
        </w:rPr>
        <w:t>мбудсмена  не  достигают силы закона.</w:t>
      </w:r>
      <w:r w:rsidR="003B7765">
        <w:rPr>
          <w:rFonts w:ascii="Times New Roman" w:hAnsi="Times New Roman" w:cs="Times New Roman"/>
          <w:sz w:val="28"/>
          <w:szCs w:val="28"/>
        </w:rPr>
        <w:t xml:space="preserve"> </w:t>
      </w:r>
      <w:r w:rsidRPr="0077264B">
        <w:rPr>
          <w:rFonts w:ascii="Times New Roman" w:hAnsi="Times New Roman" w:cs="Times New Roman"/>
          <w:sz w:val="28"/>
          <w:szCs w:val="28"/>
        </w:rPr>
        <w:t xml:space="preserve">К другим важнейшим характеристикам </w:t>
      </w:r>
      <w:r w:rsidR="003B7765">
        <w:rPr>
          <w:rFonts w:ascii="Times New Roman" w:hAnsi="Times New Roman" w:cs="Times New Roman"/>
          <w:sz w:val="28"/>
          <w:szCs w:val="28"/>
        </w:rPr>
        <w:t>о</w:t>
      </w:r>
      <w:r w:rsidRPr="0077264B">
        <w:rPr>
          <w:rFonts w:ascii="Times New Roman" w:hAnsi="Times New Roman" w:cs="Times New Roman"/>
          <w:sz w:val="28"/>
          <w:szCs w:val="28"/>
        </w:rPr>
        <w:t xml:space="preserve">мбудсмена относятся, во-первых,  выполнение функции парламентского контроля за госорганами, во-вторых, </w:t>
      </w:r>
      <w:r w:rsidR="003B7765">
        <w:rPr>
          <w:rFonts w:ascii="Times New Roman" w:hAnsi="Times New Roman" w:cs="Times New Roman"/>
          <w:sz w:val="28"/>
          <w:szCs w:val="28"/>
        </w:rPr>
        <w:t xml:space="preserve">- </w:t>
      </w:r>
      <w:r w:rsidRPr="0077264B">
        <w:rPr>
          <w:rFonts w:ascii="Times New Roman" w:hAnsi="Times New Roman" w:cs="Times New Roman"/>
          <w:sz w:val="28"/>
          <w:szCs w:val="28"/>
        </w:rPr>
        <w:t>защита прав человека, в-третьих,</w:t>
      </w:r>
      <w:r w:rsidR="003B7765">
        <w:rPr>
          <w:rFonts w:ascii="Times New Roman" w:hAnsi="Times New Roman" w:cs="Times New Roman"/>
          <w:sz w:val="28"/>
          <w:szCs w:val="28"/>
        </w:rPr>
        <w:t>-</w:t>
      </w:r>
      <w:r w:rsidRPr="0077264B">
        <w:rPr>
          <w:rFonts w:ascii="Times New Roman" w:hAnsi="Times New Roman" w:cs="Times New Roman"/>
          <w:sz w:val="28"/>
          <w:szCs w:val="28"/>
        </w:rPr>
        <w:t xml:space="preserve"> защита свободы печати и электронных СМИ</w:t>
      </w:r>
      <w:r w:rsidR="003B7765">
        <w:rPr>
          <w:rFonts w:ascii="Times New Roman" w:hAnsi="Times New Roman" w:cs="Times New Roman"/>
          <w:sz w:val="28"/>
          <w:szCs w:val="28"/>
        </w:rPr>
        <w:t>;</w:t>
      </w:r>
      <w:r w:rsidRPr="0077264B">
        <w:rPr>
          <w:rFonts w:ascii="Times New Roman" w:hAnsi="Times New Roman" w:cs="Times New Roman"/>
          <w:sz w:val="28"/>
          <w:szCs w:val="28"/>
        </w:rPr>
        <w:t xml:space="preserve"> в-четвертых,</w:t>
      </w:r>
      <w:r w:rsidR="003B7765">
        <w:rPr>
          <w:rFonts w:ascii="Times New Roman" w:hAnsi="Times New Roman" w:cs="Times New Roman"/>
          <w:sz w:val="28"/>
          <w:szCs w:val="28"/>
        </w:rPr>
        <w:t>-</w:t>
      </w:r>
      <w:r w:rsidRPr="0077264B">
        <w:rPr>
          <w:rFonts w:ascii="Times New Roman" w:hAnsi="Times New Roman" w:cs="Times New Roman"/>
          <w:sz w:val="28"/>
          <w:szCs w:val="28"/>
        </w:rPr>
        <w:t xml:space="preserve"> защита свободы собраний</w:t>
      </w:r>
      <w:r w:rsidR="003B7765">
        <w:rPr>
          <w:rFonts w:ascii="Times New Roman" w:hAnsi="Times New Roman" w:cs="Times New Roman"/>
          <w:sz w:val="28"/>
          <w:szCs w:val="28"/>
        </w:rPr>
        <w:t>;</w:t>
      </w:r>
      <w:r w:rsidRPr="0077264B">
        <w:rPr>
          <w:rFonts w:ascii="Times New Roman" w:hAnsi="Times New Roman" w:cs="Times New Roman"/>
          <w:sz w:val="28"/>
          <w:szCs w:val="28"/>
        </w:rPr>
        <w:t xml:space="preserve"> в-пяты</w:t>
      </w:r>
      <w:proofErr w:type="gramStart"/>
      <w:r w:rsidRPr="0077264B">
        <w:rPr>
          <w:rFonts w:ascii="Times New Roman" w:hAnsi="Times New Roman" w:cs="Times New Roman"/>
          <w:sz w:val="28"/>
          <w:szCs w:val="28"/>
        </w:rPr>
        <w:t>х</w:t>
      </w:r>
      <w:r w:rsidR="003B7765">
        <w:rPr>
          <w:rFonts w:ascii="Times New Roman" w:hAnsi="Times New Roman" w:cs="Times New Roman"/>
          <w:sz w:val="28"/>
          <w:szCs w:val="28"/>
        </w:rPr>
        <w:t>-</w:t>
      </w:r>
      <w:proofErr w:type="gramEnd"/>
      <w:r w:rsidRPr="0077264B">
        <w:rPr>
          <w:rFonts w:ascii="Times New Roman" w:hAnsi="Times New Roman" w:cs="Times New Roman"/>
          <w:sz w:val="28"/>
          <w:szCs w:val="28"/>
        </w:rPr>
        <w:t xml:space="preserve"> защита свободы слова от произвола властей.</w:t>
      </w:r>
      <w:r w:rsidR="003B7765">
        <w:rPr>
          <w:rFonts w:ascii="Times New Roman" w:hAnsi="Times New Roman" w:cs="Times New Roman"/>
          <w:sz w:val="28"/>
          <w:szCs w:val="28"/>
        </w:rPr>
        <w:t xml:space="preserve"> </w:t>
      </w:r>
      <w:r w:rsidR="006001FF" w:rsidRPr="0077264B">
        <w:rPr>
          <w:rFonts w:ascii="Times New Roman" w:hAnsi="Times New Roman" w:cs="Times New Roman"/>
          <w:sz w:val="28"/>
          <w:szCs w:val="28"/>
        </w:rPr>
        <w:t>Базовыми началами социальной  защищенности граждан являются определенный уровень политических и экономических достижений. Последние  создают предпосылки для  психологической стабилизации социума, реализации принципов гуманного и справедливого отношения со стороны госструктур к своим гражданам в период ломки старых производственных отношений и коренной трансформации социально-экономической  жизни, утверждения рыночных принципов в экономике.</w:t>
      </w:r>
      <w:r w:rsidR="003B7765">
        <w:rPr>
          <w:rFonts w:ascii="Times New Roman" w:hAnsi="Times New Roman" w:cs="Times New Roman"/>
          <w:sz w:val="28"/>
          <w:szCs w:val="28"/>
        </w:rPr>
        <w:t xml:space="preserve"> </w:t>
      </w:r>
      <w:r w:rsidR="006001FF" w:rsidRPr="0077264B">
        <w:rPr>
          <w:rFonts w:ascii="Times New Roman" w:hAnsi="Times New Roman" w:cs="Times New Roman"/>
          <w:sz w:val="28"/>
          <w:szCs w:val="28"/>
        </w:rPr>
        <w:t>В юридической трактовке Омбудсмен представляет собой уполномоченного парламентом на выдвижение и защиту прав человека, осуществляющего парламентский надзор за всеми государственными должностными лицами. Но, при этом,  полномочия  Омбудсмена не распространяются на изменение принятых государственными служащими, решений. Омбудсмен должен быть доступным любому гражданину, должностным лицом для жалоб на госчиновников, нарушивших, на его взгляд,  гражданские права.</w:t>
      </w:r>
      <w:r w:rsidR="003B7765">
        <w:rPr>
          <w:rFonts w:ascii="Times New Roman" w:hAnsi="Times New Roman" w:cs="Times New Roman"/>
          <w:sz w:val="28"/>
          <w:szCs w:val="28"/>
        </w:rPr>
        <w:t xml:space="preserve"> </w:t>
      </w:r>
      <w:r w:rsidR="006001FF" w:rsidRPr="0077264B">
        <w:rPr>
          <w:rFonts w:ascii="Times New Roman" w:hAnsi="Times New Roman" w:cs="Times New Roman"/>
          <w:sz w:val="28"/>
          <w:szCs w:val="28"/>
        </w:rPr>
        <w:t>В странах Восточной Европы к рубежу 1993-1994гг</w:t>
      </w:r>
      <w:r w:rsidR="003B7765">
        <w:rPr>
          <w:rFonts w:ascii="Times New Roman" w:hAnsi="Times New Roman" w:cs="Times New Roman"/>
          <w:sz w:val="28"/>
          <w:szCs w:val="28"/>
        </w:rPr>
        <w:t>.</w:t>
      </w:r>
      <w:r w:rsidR="006001FF" w:rsidRPr="0077264B">
        <w:rPr>
          <w:rFonts w:ascii="Times New Roman" w:hAnsi="Times New Roman" w:cs="Times New Roman"/>
          <w:sz w:val="28"/>
          <w:szCs w:val="28"/>
        </w:rPr>
        <w:t xml:space="preserve">, в основном, заканчивается  формирование </w:t>
      </w:r>
      <w:r w:rsidR="003B7765">
        <w:rPr>
          <w:rFonts w:ascii="Times New Roman" w:hAnsi="Times New Roman" w:cs="Times New Roman"/>
          <w:sz w:val="28"/>
          <w:szCs w:val="28"/>
        </w:rPr>
        <w:t>И</w:t>
      </w:r>
      <w:r w:rsidR="006001FF" w:rsidRPr="0077264B">
        <w:rPr>
          <w:rFonts w:ascii="Times New Roman" w:hAnsi="Times New Roman" w:cs="Times New Roman"/>
          <w:sz w:val="28"/>
          <w:szCs w:val="28"/>
        </w:rPr>
        <w:t>нститут</w:t>
      </w:r>
      <w:r w:rsidR="003B7765">
        <w:rPr>
          <w:rFonts w:ascii="Times New Roman" w:hAnsi="Times New Roman" w:cs="Times New Roman"/>
          <w:sz w:val="28"/>
          <w:szCs w:val="28"/>
        </w:rPr>
        <w:t>а</w:t>
      </w:r>
      <w:r w:rsidR="006001FF" w:rsidRPr="0077264B">
        <w:rPr>
          <w:rFonts w:ascii="Times New Roman" w:hAnsi="Times New Roman" w:cs="Times New Roman"/>
          <w:sz w:val="28"/>
          <w:szCs w:val="28"/>
        </w:rPr>
        <w:t xml:space="preserve"> </w:t>
      </w:r>
      <w:r w:rsidR="003B7765">
        <w:rPr>
          <w:rFonts w:ascii="Times New Roman" w:hAnsi="Times New Roman" w:cs="Times New Roman"/>
          <w:sz w:val="28"/>
          <w:szCs w:val="28"/>
        </w:rPr>
        <w:t>о</w:t>
      </w:r>
      <w:r w:rsidR="006001FF" w:rsidRPr="0077264B">
        <w:rPr>
          <w:rFonts w:ascii="Times New Roman" w:hAnsi="Times New Roman" w:cs="Times New Roman"/>
          <w:sz w:val="28"/>
          <w:szCs w:val="28"/>
        </w:rPr>
        <w:t xml:space="preserve">мбудсмена и в последующие годы он эволюционировал как составная часть конституционной системной защиты гражданских прав и свобод. Поэтому на сегодняшний день созрела необходимость анализа национальных </w:t>
      </w:r>
      <w:r w:rsidR="006001FF" w:rsidRPr="0077264B">
        <w:rPr>
          <w:rFonts w:ascii="Times New Roman" w:hAnsi="Times New Roman" w:cs="Times New Roman"/>
          <w:sz w:val="28"/>
          <w:szCs w:val="28"/>
        </w:rPr>
        <w:lastRenderedPageBreak/>
        <w:t xml:space="preserve">законодательств с целью выявления места и роли в нем прав и норм, обеспечивающих деятельность Института </w:t>
      </w:r>
      <w:r w:rsidR="003B7765">
        <w:rPr>
          <w:rFonts w:ascii="Times New Roman" w:hAnsi="Times New Roman" w:cs="Times New Roman"/>
          <w:sz w:val="28"/>
          <w:szCs w:val="28"/>
        </w:rPr>
        <w:t>о</w:t>
      </w:r>
      <w:r w:rsidR="006001FF" w:rsidRPr="0077264B">
        <w:rPr>
          <w:rFonts w:ascii="Times New Roman" w:hAnsi="Times New Roman" w:cs="Times New Roman"/>
          <w:sz w:val="28"/>
          <w:szCs w:val="28"/>
        </w:rPr>
        <w:t>мбудсмена. Для исследователей также важно определить основные тенденции развития национального учреждения по защите прав человека.</w:t>
      </w:r>
      <w:r w:rsidR="003B7765">
        <w:rPr>
          <w:rFonts w:ascii="Times New Roman" w:hAnsi="Times New Roman" w:cs="Times New Roman"/>
          <w:sz w:val="28"/>
          <w:szCs w:val="28"/>
        </w:rPr>
        <w:t xml:space="preserve"> </w:t>
      </w:r>
      <w:r w:rsidR="006001FF" w:rsidRPr="0077264B">
        <w:rPr>
          <w:rFonts w:ascii="Times New Roman" w:hAnsi="Times New Roman" w:cs="Times New Roman"/>
          <w:sz w:val="28"/>
          <w:szCs w:val="28"/>
        </w:rPr>
        <w:t>Анализ законодательной базы и деятельности Институт</w:t>
      </w:r>
      <w:r w:rsidR="003B7765">
        <w:rPr>
          <w:rFonts w:ascii="Times New Roman" w:hAnsi="Times New Roman" w:cs="Times New Roman"/>
          <w:sz w:val="28"/>
          <w:szCs w:val="28"/>
        </w:rPr>
        <w:t>а</w:t>
      </w:r>
      <w:r w:rsidR="006001FF" w:rsidRPr="0077264B">
        <w:rPr>
          <w:rFonts w:ascii="Times New Roman" w:hAnsi="Times New Roman" w:cs="Times New Roman"/>
          <w:sz w:val="28"/>
          <w:szCs w:val="28"/>
        </w:rPr>
        <w:t xml:space="preserve"> </w:t>
      </w:r>
      <w:r w:rsidR="003B7765">
        <w:rPr>
          <w:rFonts w:ascii="Times New Roman" w:hAnsi="Times New Roman" w:cs="Times New Roman"/>
          <w:sz w:val="28"/>
          <w:szCs w:val="28"/>
        </w:rPr>
        <w:t>о</w:t>
      </w:r>
      <w:r w:rsidR="006001FF" w:rsidRPr="0077264B">
        <w:rPr>
          <w:rFonts w:ascii="Times New Roman" w:hAnsi="Times New Roman" w:cs="Times New Roman"/>
          <w:sz w:val="28"/>
          <w:szCs w:val="28"/>
        </w:rPr>
        <w:t>мбудсмена позволяет утверждать, что он стал важным элементом системы восстановления нарушенных прав и утверждением прав и свобод граждан в постсоциалистических государствах. Правозащитная  практика в этих странах нового правового Института показала его универсальный характер и способность адаптироваться к различным национальным моделям законодательства и правозащитных ситуаций.</w:t>
      </w:r>
      <w:r w:rsidR="003B7765">
        <w:rPr>
          <w:rFonts w:ascii="Times New Roman" w:hAnsi="Times New Roman" w:cs="Times New Roman"/>
          <w:sz w:val="28"/>
          <w:szCs w:val="28"/>
        </w:rPr>
        <w:t xml:space="preserve"> </w:t>
      </w:r>
      <w:r w:rsidR="006001FF" w:rsidRPr="0077264B">
        <w:rPr>
          <w:rFonts w:ascii="Times New Roman" w:hAnsi="Times New Roman" w:cs="Times New Roman"/>
          <w:sz w:val="28"/>
          <w:szCs w:val="28"/>
        </w:rPr>
        <w:t xml:space="preserve">Анализ также показал, что учреждение Института </w:t>
      </w:r>
      <w:r w:rsidR="003B7765">
        <w:rPr>
          <w:rFonts w:ascii="Times New Roman" w:hAnsi="Times New Roman" w:cs="Times New Roman"/>
          <w:sz w:val="28"/>
          <w:szCs w:val="28"/>
        </w:rPr>
        <w:t>о</w:t>
      </w:r>
      <w:r w:rsidR="006001FF" w:rsidRPr="0077264B">
        <w:rPr>
          <w:rFonts w:ascii="Times New Roman" w:hAnsi="Times New Roman" w:cs="Times New Roman"/>
          <w:sz w:val="28"/>
          <w:szCs w:val="28"/>
        </w:rPr>
        <w:t>мбудсмена в западных и постсоветских странах имеет общие черты и специфические особенности. К ним относятся</w:t>
      </w:r>
      <w:r w:rsidR="003B7765">
        <w:rPr>
          <w:rFonts w:ascii="Times New Roman" w:hAnsi="Times New Roman" w:cs="Times New Roman"/>
          <w:sz w:val="28"/>
          <w:szCs w:val="28"/>
        </w:rPr>
        <w:t>:</w:t>
      </w:r>
      <w:r w:rsidR="006001FF" w:rsidRPr="0077264B">
        <w:rPr>
          <w:rFonts w:ascii="Times New Roman" w:hAnsi="Times New Roman" w:cs="Times New Roman"/>
          <w:sz w:val="28"/>
          <w:szCs w:val="28"/>
        </w:rPr>
        <w:t xml:space="preserve"> во-первых,  демократическая трансформация политического устройства</w:t>
      </w:r>
      <w:r w:rsidR="003B7765">
        <w:rPr>
          <w:rFonts w:ascii="Times New Roman" w:hAnsi="Times New Roman" w:cs="Times New Roman"/>
          <w:sz w:val="28"/>
          <w:szCs w:val="28"/>
        </w:rPr>
        <w:t>;</w:t>
      </w:r>
      <w:r w:rsidR="006001FF" w:rsidRPr="0077264B">
        <w:rPr>
          <w:rFonts w:ascii="Times New Roman" w:hAnsi="Times New Roman" w:cs="Times New Roman"/>
          <w:sz w:val="28"/>
          <w:szCs w:val="28"/>
        </w:rPr>
        <w:t xml:space="preserve"> во-вторых, поддержка со стороны международных организаций</w:t>
      </w:r>
      <w:r w:rsidR="003B7765">
        <w:rPr>
          <w:rFonts w:ascii="Times New Roman" w:hAnsi="Times New Roman" w:cs="Times New Roman"/>
          <w:sz w:val="28"/>
          <w:szCs w:val="28"/>
        </w:rPr>
        <w:t>;</w:t>
      </w:r>
      <w:r w:rsidR="006001FF" w:rsidRPr="0077264B">
        <w:rPr>
          <w:rFonts w:ascii="Times New Roman" w:hAnsi="Times New Roman" w:cs="Times New Roman"/>
          <w:sz w:val="28"/>
          <w:szCs w:val="28"/>
        </w:rPr>
        <w:t xml:space="preserve"> в-третьих, активность неправительственного сектора. Становлению Института </w:t>
      </w:r>
      <w:r w:rsidR="003B7765">
        <w:rPr>
          <w:rFonts w:ascii="Times New Roman" w:hAnsi="Times New Roman" w:cs="Times New Roman"/>
          <w:sz w:val="28"/>
          <w:szCs w:val="28"/>
        </w:rPr>
        <w:t>о</w:t>
      </w:r>
      <w:r w:rsidR="006001FF" w:rsidRPr="0077264B">
        <w:rPr>
          <w:rFonts w:ascii="Times New Roman" w:hAnsi="Times New Roman" w:cs="Times New Roman"/>
          <w:sz w:val="28"/>
          <w:szCs w:val="28"/>
        </w:rPr>
        <w:t>мбудсмена в постсоциалистическом мире мешали некоторые обстоятельства</w:t>
      </w:r>
      <w:r w:rsidR="003B7765">
        <w:rPr>
          <w:rFonts w:ascii="Times New Roman" w:hAnsi="Times New Roman" w:cs="Times New Roman"/>
          <w:sz w:val="28"/>
          <w:szCs w:val="28"/>
        </w:rPr>
        <w:t xml:space="preserve"> а именно:</w:t>
      </w:r>
      <w:r w:rsidR="006001FF" w:rsidRPr="0077264B">
        <w:rPr>
          <w:rFonts w:ascii="Times New Roman" w:hAnsi="Times New Roman" w:cs="Times New Roman"/>
          <w:sz w:val="28"/>
          <w:szCs w:val="28"/>
        </w:rPr>
        <w:t xml:space="preserve"> трудности транзита к </w:t>
      </w:r>
      <w:proofErr w:type="gramStart"/>
      <w:r w:rsidR="006001FF" w:rsidRPr="0077264B">
        <w:rPr>
          <w:rFonts w:ascii="Times New Roman" w:hAnsi="Times New Roman" w:cs="Times New Roman"/>
          <w:sz w:val="28"/>
          <w:szCs w:val="28"/>
        </w:rPr>
        <w:t>демократическому обществу</w:t>
      </w:r>
      <w:proofErr w:type="gramEnd"/>
      <w:r w:rsidR="006001FF" w:rsidRPr="0077264B">
        <w:rPr>
          <w:rFonts w:ascii="Times New Roman" w:hAnsi="Times New Roman" w:cs="Times New Roman"/>
          <w:sz w:val="28"/>
          <w:szCs w:val="28"/>
        </w:rPr>
        <w:t xml:space="preserve"> с рыночной экономикой, пережитки административно-командной системы в психологии людей, новизна такого правового Института, как </w:t>
      </w:r>
      <w:r w:rsidR="003B7765">
        <w:rPr>
          <w:rFonts w:ascii="Times New Roman" w:hAnsi="Times New Roman" w:cs="Times New Roman"/>
          <w:sz w:val="28"/>
          <w:szCs w:val="28"/>
        </w:rPr>
        <w:t>о</w:t>
      </w:r>
      <w:r w:rsidR="006001FF" w:rsidRPr="0077264B">
        <w:rPr>
          <w:rFonts w:ascii="Times New Roman" w:hAnsi="Times New Roman" w:cs="Times New Roman"/>
          <w:sz w:val="28"/>
          <w:szCs w:val="28"/>
        </w:rPr>
        <w:t xml:space="preserve">мбудсмен в правозащитной истории того или иного государства. </w:t>
      </w:r>
    </w:p>
    <w:p w:rsidR="00FA427E" w:rsidRDefault="006001FF" w:rsidP="00B444FC">
      <w:pPr>
        <w:spacing w:line="240" w:lineRule="auto"/>
        <w:ind w:right="350" w:firstLine="540"/>
        <w:jc w:val="both"/>
        <w:rPr>
          <w:rFonts w:ascii="Times New Roman" w:hAnsi="Times New Roman" w:cs="Times New Roman"/>
          <w:sz w:val="28"/>
          <w:szCs w:val="28"/>
        </w:rPr>
      </w:pPr>
      <w:r w:rsidRPr="0077264B">
        <w:rPr>
          <w:rFonts w:ascii="Times New Roman" w:hAnsi="Times New Roman" w:cs="Times New Roman"/>
          <w:sz w:val="28"/>
          <w:szCs w:val="28"/>
        </w:rPr>
        <w:t>Подводя итоги формирования и  дальнейшей деятельности Институт</w:t>
      </w:r>
      <w:r w:rsidR="003B7765">
        <w:rPr>
          <w:rFonts w:ascii="Times New Roman" w:hAnsi="Times New Roman" w:cs="Times New Roman"/>
          <w:sz w:val="28"/>
          <w:szCs w:val="28"/>
        </w:rPr>
        <w:t>а</w:t>
      </w:r>
      <w:r w:rsidRPr="0077264B">
        <w:rPr>
          <w:rFonts w:ascii="Times New Roman" w:hAnsi="Times New Roman" w:cs="Times New Roman"/>
          <w:sz w:val="28"/>
          <w:szCs w:val="28"/>
        </w:rPr>
        <w:t xml:space="preserve"> </w:t>
      </w:r>
      <w:r w:rsidR="003B7765">
        <w:rPr>
          <w:rFonts w:ascii="Times New Roman" w:hAnsi="Times New Roman" w:cs="Times New Roman"/>
          <w:sz w:val="28"/>
          <w:szCs w:val="28"/>
        </w:rPr>
        <w:t>о</w:t>
      </w:r>
      <w:r w:rsidRPr="0077264B">
        <w:rPr>
          <w:rFonts w:ascii="Times New Roman" w:hAnsi="Times New Roman" w:cs="Times New Roman"/>
          <w:sz w:val="28"/>
          <w:szCs w:val="28"/>
        </w:rPr>
        <w:t>мбудсмена в постсоциалистических странах, следует выделить  следующие общие характеристики: независимость, непрерывность функционирования</w:t>
      </w:r>
      <w:r w:rsidR="003B7765">
        <w:rPr>
          <w:rFonts w:ascii="Times New Roman" w:hAnsi="Times New Roman" w:cs="Times New Roman"/>
          <w:sz w:val="28"/>
          <w:szCs w:val="28"/>
        </w:rPr>
        <w:t>,</w:t>
      </w:r>
      <w:r w:rsidRPr="0077264B">
        <w:rPr>
          <w:rFonts w:ascii="Times New Roman" w:hAnsi="Times New Roman" w:cs="Times New Roman"/>
          <w:sz w:val="28"/>
          <w:szCs w:val="28"/>
        </w:rPr>
        <w:t xml:space="preserve">  политическ</w:t>
      </w:r>
      <w:r w:rsidR="003B7765">
        <w:rPr>
          <w:rFonts w:ascii="Times New Roman" w:hAnsi="Times New Roman" w:cs="Times New Roman"/>
          <w:sz w:val="28"/>
          <w:szCs w:val="28"/>
        </w:rPr>
        <w:t>ая</w:t>
      </w:r>
      <w:r w:rsidRPr="0077264B">
        <w:rPr>
          <w:rFonts w:ascii="Times New Roman" w:hAnsi="Times New Roman" w:cs="Times New Roman"/>
          <w:sz w:val="28"/>
          <w:szCs w:val="28"/>
        </w:rPr>
        <w:t xml:space="preserve"> нейтральность, конституционность и законность, уважение достоинства личности, открытость, конфиденциальность расследований</w:t>
      </w:r>
      <w:r w:rsidR="00FA427E">
        <w:rPr>
          <w:rFonts w:ascii="Times New Roman" w:hAnsi="Times New Roman" w:cs="Times New Roman"/>
          <w:sz w:val="28"/>
          <w:szCs w:val="28"/>
        </w:rPr>
        <w:t xml:space="preserve">. </w:t>
      </w:r>
      <w:r w:rsidRPr="0077264B">
        <w:rPr>
          <w:rFonts w:ascii="Times New Roman" w:hAnsi="Times New Roman" w:cs="Times New Roman"/>
          <w:sz w:val="28"/>
          <w:szCs w:val="28"/>
        </w:rPr>
        <w:t xml:space="preserve">Данный анализ необходим для подготовки практических рекомендаций по повышению эффективной деятельности Института Омбудсмена Кыргызстана. </w:t>
      </w:r>
    </w:p>
    <w:p w:rsidR="00906AD8" w:rsidRPr="0077264B" w:rsidRDefault="006001FF" w:rsidP="00E75B8B">
      <w:pPr>
        <w:spacing w:line="240" w:lineRule="auto"/>
        <w:ind w:right="350" w:firstLine="540"/>
        <w:jc w:val="both"/>
        <w:rPr>
          <w:rFonts w:ascii="Times New Roman" w:hAnsi="Times New Roman" w:cs="Times New Roman"/>
          <w:sz w:val="28"/>
          <w:szCs w:val="28"/>
        </w:rPr>
      </w:pPr>
      <w:r w:rsidRPr="0077264B">
        <w:rPr>
          <w:rFonts w:ascii="Times New Roman" w:hAnsi="Times New Roman" w:cs="Times New Roman"/>
          <w:sz w:val="28"/>
          <w:szCs w:val="28"/>
        </w:rPr>
        <w:t>Основными методами формирования Институт</w:t>
      </w:r>
      <w:r w:rsidR="00FA427E">
        <w:rPr>
          <w:rFonts w:ascii="Times New Roman" w:hAnsi="Times New Roman" w:cs="Times New Roman"/>
          <w:sz w:val="28"/>
          <w:szCs w:val="28"/>
        </w:rPr>
        <w:t>а</w:t>
      </w:r>
      <w:r w:rsidRPr="0077264B">
        <w:rPr>
          <w:rFonts w:ascii="Times New Roman" w:hAnsi="Times New Roman" w:cs="Times New Roman"/>
          <w:sz w:val="28"/>
          <w:szCs w:val="28"/>
        </w:rPr>
        <w:t xml:space="preserve"> </w:t>
      </w:r>
      <w:r w:rsidR="00FA427E">
        <w:rPr>
          <w:rFonts w:ascii="Times New Roman" w:hAnsi="Times New Roman" w:cs="Times New Roman"/>
          <w:sz w:val="28"/>
          <w:szCs w:val="28"/>
        </w:rPr>
        <w:t>о</w:t>
      </w:r>
      <w:r w:rsidRPr="0077264B">
        <w:rPr>
          <w:rFonts w:ascii="Times New Roman" w:hAnsi="Times New Roman" w:cs="Times New Roman"/>
          <w:sz w:val="28"/>
          <w:szCs w:val="28"/>
        </w:rPr>
        <w:t xml:space="preserve">мбудсмена в бывших социалистических странах явились  демократические процессы в политической сфере, гражданские правозащитные структуры, международные и зарубежные неправительственные организации и фонды. Общими препятствиями построения Института </w:t>
      </w:r>
      <w:r w:rsidR="00FA427E">
        <w:rPr>
          <w:rFonts w:ascii="Times New Roman" w:hAnsi="Times New Roman" w:cs="Times New Roman"/>
          <w:sz w:val="28"/>
          <w:szCs w:val="28"/>
        </w:rPr>
        <w:t>о</w:t>
      </w:r>
      <w:r w:rsidRPr="0077264B">
        <w:rPr>
          <w:rFonts w:ascii="Times New Roman" w:hAnsi="Times New Roman" w:cs="Times New Roman"/>
          <w:sz w:val="28"/>
          <w:szCs w:val="28"/>
        </w:rPr>
        <w:t xml:space="preserve">мбудсмена в постсоциалистическом пространстве являются смена политической системы, «родимые пятна» тоталитаризма в общественном сознании, </w:t>
      </w:r>
      <w:r w:rsidR="00FA427E">
        <w:rPr>
          <w:rFonts w:ascii="Times New Roman" w:hAnsi="Times New Roman" w:cs="Times New Roman"/>
          <w:sz w:val="28"/>
          <w:szCs w:val="28"/>
        </w:rPr>
        <w:t xml:space="preserve">его </w:t>
      </w:r>
      <w:proofErr w:type="spellStart"/>
      <w:r w:rsidRPr="0077264B">
        <w:rPr>
          <w:rFonts w:ascii="Times New Roman" w:hAnsi="Times New Roman" w:cs="Times New Roman"/>
          <w:sz w:val="28"/>
          <w:szCs w:val="28"/>
        </w:rPr>
        <w:t>инновационность</w:t>
      </w:r>
      <w:proofErr w:type="spellEnd"/>
      <w:r w:rsidR="00FA427E">
        <w:rPr>
          <w:rFonts w:ascii="Times New Roman" w:hAnsi="Times New Roman" w:cs="Times New Roman"/>
          <w:sz w:val="28"/>
          <w:szCs w:val="28"/>
        </w:rPr>
        <w:t>.</w:t>
      </w:r>
      <w:r w:rsidRPr="0077264B">
        <w:rPr>
          <w:rFonts w:ascii="Times New Roman" w:hAnsi="Times New Roman" w:cs="Times New Roman"/>
          <w:sz w:val="28"/>
          <w:szCs w:val="28"/>
        </w:rPr>
        <w:t xml:space="preserve"> Законодательная база  функционирования Института </w:t>
      </w:r>
      <w:r w:rsidR="00FA427E">
        <w:rPr>
          <w:rFonts w:ascii="Times New Roman" w:hAnsi="Times New Roman" w:cs="Times New Roman"/>
          <w:sz w:val="28"/>
          <w:szCs w:val="28"/>
        </w:rPr>
        <w:t>о</w:t>
      </w:r>
      <w:r w:rsidRPr="0077264B">
        <w:rPr>
          <w:rFonts w:ascii="Times New Roman" w:hAnsi="Times New Roman" w:cs="Times New Roman"/>
          <w:sz w:val="28"/>
          <w:szCs w:val="28"/>
        </w:rPr>
        <w:t>мбудсмена в бывших социалистических странах включает в себя в обязательном порядке независимость от государственных структур</w:t>
      </w:r>
      <w:r w:rsidR="00E333F4">
        <w:rPr>
          <w:rFonts w:ascii="Times New Roman" w:hAnsi="Times New Roman" w:cs="Times New Roman"/>
          <w:sz w:val="28"/>
          <w:szCs w:val="28"/>
        </w:rPr>
        <w:t xml:space="preserve">, а также </w:t>
      </w:r>
      <w:r w:rsidRPr="0077264B">
        <w:rPr>
          <w:rFonts w:ascii="Times New Roman" w:hAnsi="Times New Roman" w:cs="Times New Roman"/>
          <w:sz w:val="28"/>
          <w:szCs w:val="28"/>
        </w:rPr>
        <w:t xml:space="preserve"> нравственные ценности и убеждения</w:t>
      </w:r>
      <w:r w:rsidR="00E333F4">
        <w:rPr>
          <w:rFonts w:ascii="Times New Roman" w:hAnsi="Times New Roman" w:cs="Times New Roman"/>
          <w:sz w:val="28"/>
          <w:szCs w:val="28"/>
        </w:rPr>
        <w:t>.</w:t>
      </w:r>
      <w:r w:rsidR="00FE215A">
        <w:rPr>
          <w:rFonts w:ascii="Times New Roman" w:hAnsi="Times New Roman" w:cs="Times New Roman"/>
          <w:sz w:val="28"/>
          <w:szCs w:val="28"/>
        </w:rPr>
        <w:t xml:space="preserve"> </w:t>
      </w:r>
      <w:r w:rsidRPr="0077264B">
        <w:rPr>
          <w:rFonts w:ascii="Times New Roman" w:hAnsi="Times New Roman" w:cs="Times New Roman"/>
          <w:sz w:val="28"/>
          <w:szCs w:val="28"/>
        </w:rPr>
        <w:t xml:space="preserve">Основной тенденцией в развитии </w:t>
      </w:r>
      <w:r w:rsidR="00E333F4">
        <w:rPr>
          <w:rFonts w:ascii="Times New Roman" w:hAnsi="Times New Roman" w:cs="Times New Roman"/>
          <w:sz w:val="28"/>
          <w:szCs w:val="28"/>
        </w:rPr>
        <w:t>И</w:t>
      </w:r>
      <w:r w:rsidRPr="0077264B">
        <w:rPr>
          <w:rFonts w:ascii="Times New Roman" w:hAnsi="Times New Roman" w:cs="Times New Roman"/>
          <w:sz w:val="28"/>
          <w:szCs w:val="28"/>
        </w:rPr>
        <w:t>нститута омбудсмена является возвышение его правоохранительной и правозащитной социальной функции</w:t>
      </w:r>
      <w:r w:rsidR="00E333F4">
        <w:rPr>
          <w:rFonts w:ascii="Times New Roman" w:hAnsi="Times New Roman" w:cs="Times New Roman"/>
          <w:sz w:val="28"/>
          <w:szCs w:val="28"/>
        </w:rPr>
        <w:t>.</w:t>
      </w:r>
      <w:r w:rsidRPr="0077264B">
        <w:rPr>
          <w:rFonts w:ascii="Times New Roman" w:hAnsi="Times New Roman" w:cs="Times New Roman"/>
          <w:sz w:val="28"/>
          <w:szCs w:val="28"/>
        </w:rPr>
        <w:tab/>
        <w:t xml:space="preserve">Правовой статус классической должности омбудсмена, как ее понимает правовая </w:t>
      </w:r>
      <w:r w:rsidRPr="0077264B">
        <w:rPr>
          <w:rFonts w:ascii="Times New Roman" w:hAnsi="Times New Roman" w:cs="Times New Roman"/>
          <w:sz w:val="28"/>
          <w:szCs w:val="28"/>
        </w:rPr>
        <w:lastRenderedPageBreak/>
        <w:t xml:space="preserve">теория, вводится положением </w:t>
      </w:r>
      <w:r w:rsidR="00E333F4">
        <w:rPr>
          <w:rFonts w:ascii="Times New Roman" w:hAnsi="Times New Roman" w:cs="Times New Roman"/>
          <w:sz w:val="28"/>
          <w:szCs w:val="28"/>
        </w:rPr>
        <w:t>К</w:t>
      </w:r>
      <w:r w:rsidRPr="0077264B">
        <w:rPr>
          <w:rFonts w:ascii="Times New Roman" w:hAnsi="Times New Roman" w:cs="Times New Roman"/>
          <w:sz w:val="28"/>
          <w:szCs w:val="28"/>
        </w:rPr>
        <w:t xml:space="preserve">онституции страны или специальным актом </w:t>
      </w:r>
      <w:r w:rsidR="00E333F4">
        <w:rPr>
          <w:rFonts w:ascii="Times New Roman" w:hAnsi="Times New Roman" w:cs="Times New Roman"/>
          <w:sz w:val="28"/>
          <w:szCs w:val="28"/>
        </w:rPr>
        <w:t>п</w:t>
      </w:r>
      <w:r w:rsidRPr="0077264B">
        <w:rPr>
          <w:rFonts w:ascii="Times New Roman" w:hAnsi="Times New Roman" w:cs="Times New Roman"/>
          <w:sz w:val="28"/>
          <w:szCs w:val="28"/>
        </w:rPr>
        <w:t>арламента.</w:t>
      </w:r>
      <w:r w:rsidR="00E333F4">
        <w:rPr>
          <w:rFonts w:ascii="Times New Roman" w:hAnsi="Times New Roman" w:cs="Times New Roman"/>
          <w:sz w:val="28"/>
          <w:szCs w:val="28"/>
        </w:rPr>
        <w:t xml:space="preserve"> </w:t>
      </w:r>
      <w:r w:rsidRPr="0077264B">
        <w:rPr>
          <w:rFonts w:ascii="Times New Roman" w:hAnsi="Times New Roman" w:cs="Times New Roman"/>
          <w:sz w:val="28"/>
          <w:szCs w:val="28"/>
        </w:rPr>
        <w:tab/>
        <w:t>Конституционно-</w:t>
      </w:r>
      <w:r w:rsidR="00FE215A">
        <w:rPr>
          <w:rFonts w:ascii="Times New Roman" w:hAnsi="Times New Roman" w:cs="Times New Roman"/>
          <w:sz w:val="28"/>
          <w:szCs w:val="28"/>
        </w:rPr>
        <w:t>правовой статус омбудсмена-</w:t>
      </w:r>
      <w:r w:rsidRPr="0077264B">
        <w:rPr>
          <w:rFonts w:ascii="Times New Roman" w:hAnsi="Times New Roman" w:cs="Times New Roman"/>
          <w:sz w:val="28"/>
          <w:szCs w:val="28"/>
        </w:rPr>
        <w:t>это предусмотренная нормами конституционного законодательства  совокупность государственн</w:t>
      </w:r>
      <w:proofErr w:type="gramStart"/>
      <w:r w:rsidRPr="0077264B">
        <w:rPr>
          <w:rFonts w:ascii="Times New Roman" w:hAnsi="Times New Roman" w:cs="Times New Roman"/>
          <w:sz w:val="28"/>
          <w:szCs w:val="28"/>
        </w:rPr>
        <w:t>о-</w:t>
      </w:r>
      <w:proofErr w:type="gramEnd"/>
      <w:r w:rsidRPr="0077264B">
        <w:rPr>
          <w:rFonts w:ascii="Times New Roman" w:hAnsi="Times New Roman" w:cs="Times New Roman"/>
          <w:sz w:val="28"/>
          <w:szCs w:val="28"/>
        </w:rPr>
        <w:t xml:space="preserve"> правовых установлений, определяющих права, обязанности, требования, ответственность и пределы усмотрения омбудсмена по правам человека в интересах обеспечения соблюдения конституционных прав и свобод человека и гражданина. </w:t>
      </w:r>
      <w:r w:rsidR="00906AD8" w:rsidRPr="0077264B">
        <w:rPr>
          <w:rFonts w:ascii="Times New Roman" w:hAnsi="Times New Roman" w:cs="Times New Roman"/>
          <w:sz w:val="28"/>
          <w:szCs w:val="28"/>
        </w:rPr>
        <w:t>В  Конституции Кыргызской Республики Закон «Свободы и права человека» содержит</w:t>
      </w:r>
      <w:r w:rsidR="0053654E">
        <w:rPr>
          <w:rFonts w:ascii="Times New Roman" w:hAnsi="Times New Roman" w:cs="Times New Roman"/>
          <w:sz w:val="28"/>
          <w:szCs w:val="28"/>
        </w:rPr>
        <w:t xml:space="preserve"> соответствующий</w:t>
      </w:r>
      <w:r w:rsidR="00906AD8" w:rsidRPr="0077264B">
        <w:rPr>
          <w:rFonts w:ascii="Times New Roman" w:hAnsi="Times New Roman" w:cs="Times New Roman"/>
          <w:sz w:val="28"/>
          <w:szCs w:val="28"/>
        </w:rPr>
        <w:t xml:space="preserve"> перечень прав и свобод, признаваемых и гарантируемых государством. </w:t>
      </w:r>
      <w:r w:rsidR="0053654E">
        <w:rPr>
          <w:rFonts w:ascii="Times New Roman" w:hAnsi="Times New Roman" w:cs="Times New Roman"/>
          <w:sz w:val="28"/>
          <w:szCs w:val="28"/>
        </w:rPr>
        <w:t xml:space="preserve">Однако он </w:t>
      </w:r>
      <w:r w:rsidR="00906AD8" w:rsidRPr="0077264B">
        <w:rPr>
          <w:rFonts w:ascii="Times New Roman" w:hAnsi="Times New Roman" w:cs="Times New Roman"/>
          <w:sz w:val="28"/>
          <w:szCs w:val="28"/>
        </w:rPr>
        <w:t xml:space="preserve"> не является исчерпывающим: дополнительные права и свободы могут быть установлены законодательством </w:t>
      </w:r>
      <w:proofErr w:type="gramStart"/>
      <w:r w:rsidR="00906AD8" w:rsidRPr="0077264B">
        <w:rPr>
          <w:rFonts w:ascii="Times New Roman" w:hAnsi="Times New Roman" w:cs="Times New Roman"/>
          <w:sz w:val="28"/>
          <w:szCs w:val="28"/>
        </w:rPr>
        <w:t>КР</w:t>
      </w:r>
      <w:proofErr w:type="gramEnd"/>
      <w:r w:rsidR="0053654E">
        <w:rPr>
          <w:rFonts w:ascii="Times New Roman" w:hAnsi="Times New Roman" w:cs="Times New Roman"/>
          <w:sz w:val="28"/>
          <w:szCs w:val="28"/>
        </w:rPr>
        <w:t xml:space="preserve"> и ее</w:t>
      </w:r>
      <w:r w:rsidR="00906AD8" w:rsidRPr="0077264B">
        <w:rPr>
          <w:rFonts w:ascii="Times New Roman" w:hAnsi="Times New Roman" w:cs="Times New Roman"/>
          <w:sz w:val="28"/>
          <w:szCs w:val="28"/>
        </w:rPr>
        <w:t xml:space="preserve"> международными договорами</w:t>
      </w:r>
      <w:r w:rsidR="0053654E">
        <w:rPr>
          <w:rFonts w:ascii="Times New Roman" w:hAnsi="Times New Roman" w:cs="Times New Roman"/>
          <w:sz w:val="28"/>
          <w:szCs w:val="28"/>
        </w:rPr>
        <w:t>.</w:t>
      </w:r>
    </w:p>
    <w:p w:rsidR="00906AD8" w:rsidRPr="0077264B" w:rsidRDefault="00906AD8" w:rsidP="00B444FC">
      <w:pPr>
        <w:spacing w:line="240" w:lineRule="auto"/>
        <w:ind w:right="350"/>
        <w:jc w:val="both"/>
        <w:rPr>
          <w:rFonts w:ascii="Times New Roman" w:hAnsi="Times New Roman" w:cs="Times New Roman"/>
          <w:sz w:val="28"/>
          <w:szCs w:val="28"/>
        </w:rPr>
      </w:pPr>
      <w:r w:rsidRPr="0077264B">
        <w:rPr>
          <w:rFonts w:ascii="Times New Roman" w:hAnsi="Times New Roman" w:cs="Times New Roman"/>
          <w:sz w:val="28"/>
          <w:szCs w:val="28"/>
        </w:rPr>
        <w:tab/>
      </w:r>
      <w:r w:rsidR="0053654E">
        <w:rPr>
          <w:rFonts w:ascii="Times New Roman" w:hAnsi="Times New Roman" w:cs="Times New Roman"/>
          <w:sz w:val="28"/>
          <w:szCs w:val="28"/>
        </w:rPr>
        <w:t>П</w:t>
      </w:r>
      <w:r w:rsidRPr="0077264B">
        <w:rPr>
          <w:rFonts w:ascii="Times New Roman" w:hAnsi="Times New Roman" w:cs="Times New Roman"/>
          <w:sz w:val="28"/>
          <w:szCs w:val="28"/>
        </w:rPr>
        <w:t xml:space="preserve">роцессы становления  нового конституционного строя,  органов исполнительной, законодательной и судебной </w:t>
      </w:r>
      <w:r w:rsidRPr="0077264B">
        <w:rPr>
          <w:rFonts w:ascii="Times New Roman" w:hAnsi="Times New Roman" w:cs="Times New Roman"/>
          <w:sz w:val="28"/>
          <w:szCs w:val="28"/>
        </w:rPr>
        <w:tab/>
        <w:t xml:space="preserve"> власти</w:t>
      </w:r>
      <w:r w:rsidR="0053654E">
        <w:rPr>
          <w:rFonts w:ascii="Times New Roman" w:hAnsi="Times New Roman" w:cs="Times New Roman"/>
          <w:sz w:val="28"/>
          <w:szCs w:val="28"/>
        </w:rPr>
        <w:t xml:space="preserve"> </w:t>
      </w:r>
      <w:r w:rsidRPr="0077264B">
        <w:rPr>
          <w:rFonts w:ascii="Times New Roman" w:hAnsi="Times New Roman" w:cs="Times New Roman"/>
          <w:sz w:val="28"/>
          <w:szCs w:val="28"/>
        </w:rPr>
        <w:t xml:space="preserve">требуют совершенствования старых и создания </w:t>
      </w:r>
      <w:r w:rsidR="0053654E">
        <w:rPr>
          <w:rFonts w:ascii="Times New Roman" w:hAnsi="Times New Roman" w:cs="Times New Roman"/>
          <w:sz w:val="28"/>
          <w:szCs w:val="28"/>
        </w:rPr>
        <w:t>иных</w:t>
      </w:r>
      <w:r w:rsidRPr="0077264B">
        <w:rPr>
          <w:rFonts w:ascii="Times New Roman" w:hAnsi="Times New Roman" w:cs="Times New Roman"/>
          <w:sz w:val="28"/>
          <w:szCs w:val="28"/>
        </w:rPr>
        <w:t xml:space="preserve"> правовых механизмов.  В э</w:t>
      </w:r>
      <w:r w:rsidR="0053654E">
        <w:rPr>
          <w:rFonts w:ascii="Times New Roman" w:hAnsi="Times New Roman" w:cs="Times New Roman"/>
          <w:sz w:val="28"/>
          <w:szCs w:val="28"/>
        </w:rPr>
        <w:t>тих условиях Институт омбудсмена</w:t>
      </w:r>
      <w:r w:rsidRPr="0077264B">
        <w:rPr>
          <w:rFonts w:ascii="Times New Roman" w:hAnsi="Times New Roman" w:cs="Times New Roman"/>
          <w:sz w:val="28"/>
          <w:szCs w:val="28"/>
        </w:rPr>
        <w:t xml:space="preserve"> является важным дополнением системы юридических способов защиты гражданских прав и свобод. В настоящее время в республике существует много средств, направленных </w:t>
      </w:r>
      <w:r w:rsidR="0053654E">
        <w:rPr>
          <w:rFonts w:ascii="Times New Roman" w:hAnsi="Times New Roman" w:cs="Times New Roman"/>
          <w:sz w:val="28"/>
          <w:szCs w:val="28"/>
        </w:rPr>
        <w:t>на охрану прав граждан. Однако пока они</w:t>
      </w:r>
      <w:r w:rsidRPr="0077264B">
        <w:rPr>
          <w:rFonts w:ascii="Times New Roman" w:hAnsi="Times New Roman" w:cs="Times New Roman"/>
          <w:sz w:val="28"/>
          <w:szCs w:val="28"/>
        </w:rPr>
        <w:t xml:space="preserve">  еще часто нарушаются, а способы  защиты не всегда достаточно эффективны</w:t>
      </w:r>
      <w:r w:rsidR="0053654E">
        <w:rPr>
          <w:rFonts w:ascii="Times New Roman" w:hAnsi="Times New Roman" w:cs="Times New Roman"/>
          <w:sz w:val="28"/>
          <w:szCs w:val="28"/>
        </w:rPr>
        <w:t xml:space="preserve">. Поэтому </w:t>
      </w:r>
      <w:r w:rsidRPr="0077264B">
        <w:rPr>
          <w:rFonts w:ascii="Times New Roman" w:hAnsi="Times New Roman" w:cs="Times New Roman"/>
          <w:sz w:val="28"/>
          <w:szCs w:val="28"/>
        </w:rPr>
        <w:t xml:space="preserve"> </w:t>
      </w:r>
      <w:r w:rsidR="0053654E">
        <w:rPr>
          <w:rFonts w:ascii="Times New Roman" w:hAnsi="Times New Roman" w:cs="Times New Roman"/>
          <w:sz w:val="28"/>
          <w:szCs w:val="28"/>
        </w:rPr>
        <w:t xml:space="preserve"> п</w:t>
      </w:r>
      <w:r w:rsidRPr="0077264B">
        <w:rPr>
          <w:rFonts w:ascii="Times New Roman" w:hAnsi="Times New Roman" w:cs="Times New Roman"/>
          <w:sz w:val="28"/>
          <w:szCs w:val="28"/>
        </w:rPr>
        <w:t xml:space="preserve">оявилась необходимость  </w:t>
      </w:r>
      <w:proofErr w:type="gramStart"/>
      <w:r w:rsidRPr="0077264B">
        <w:rPr>
          <w:rFonts w:ascii="Times New Roman" w:hAnsi="Times New Roman" w:cs="Times New Roman"/>
          <w:sz w:val="28"/>
          <w:szCs w:val="28"/>
        </w:rPr>
        <w:t>введении</w:t>
      </w:r>
      <w:proofErr w:type="gramEnd"/>
      <w:r w:rsidRPr="0077264B">
        <w:rPr>
          <w:rFonts w:ascii="Times New Roman" w:hAnsi="Times New Roman" w:cs="Times New Roman"/>
          <w:sz w:val="28"/>
          <w:szCs w:val="28"/>
        </w:rPr>
        <w:t xml:space="preserve"> новой формы контроля, которой не было ранее в правовой системе.</w:t>
      </w:r>
    </w:p>
    <w:p w:rsidR="00906AD8" w:rsidRPr="0077264B" w:rsidRDefault="00906AD8" w:rsidP="00B444FC">
      <w:pPr>
        <w:spacing w:line="240" w:lineRule="auto"/>
        <w:ind w:right="350"/>
        <w:jc w:val="both"/>
        <w:rPr>
          <w:rFonts w:ascii="Times New Roman" w:hAnsi="Times New Roman" w:cs="Times New Roman"/>
          <w:sz w:val="28"/>
          <w:szCs w:val="28"/>
        </w:rPr>
      </w:pPr>
      <w:r w:rsidRPr="0077264B">
        <w:rPr>
          <w:rFonts w:ascii="Times New Roman" w:hAnsi="Times New Roman" w:cs="Times New Roman"/>
          <w:sz w:val="28"/>
          <w:szCs w:val="28"/>
        </w:rPr>
        <w:tab/>
        <w:t>Конституция Кыргызской Республики предусматривает введение должности Омбудсмена (</w:t>
      </w:r>
      <w:proofErr w:type="spellStart"/>
      <w:r w:rsidRPr="0077264B">
        <w:rPr>
          <w:rFonts w:ascii="Times New Roman" w:hAnsi="Times New Roman" w:cs="Times New Roman"/>
          <w:sz w:val="28"/>
          <w:szCs w:val="28"/>
        </w:rPr>
        <w:t>Акыйкатчы</w:t>
      </w:r>
      <w:proofErr w:type="spellEnd"/>
      <w:r w:rsidRPr="0077264B">
        <w:rPr>
          <w:rFonts w:ascii="Times New Roman" w:hAnsi="Times New Roman" w:cs="Times New Roman"/>
          <w:sz w:val="28"/>
          <w:szCs w:val="28"/>
        </w:rPr>
        <w:t>) Кыргызской Республики,  внесение статьи в Конституцию означает признание на высшем государственном уровне приоритета прав человека и гражданина в нашей стране.</w:t>
      </w:r>
      <w:r w:rsidR="0053654E">
        <w:rPr>
          <w:rFonts w:ascii="Times New Roman" w:hAnsi="Times New Roman" w:cs="Times New Roman"/>
          <w:sz w:val="28"/>
          <w:szCs w:val="28"/>
        </w:rPr>
        <w:t xml:space="preserve"> </w:t>
      </w:r>
      <w:r w:rsidRPr="0077264B">
        <w:rPr>
          <w:rFonts w:ascii="Times New Roman" w:hAnsi="Times New Roman" w:cs="Times New Roman"/>
          <w:sz w:val="28"/>
          <w:szCs w:val="28"/>
        </w:rPr>
        <w:t>Конституционн</w:t>
      </w:r>
      <w:proofErr w:type="gramStart"/>
      <w:r w:rsidRPr="0077264B">
        <w:rPr>
          <w:rFonts w:ascii="Times New Roman" w:hAnsi="Times New Roman" w:cs="Times New Roman"/>
          <w:sz w:val="28"/>
          <w:szCs w:val="28"/>
        </w:rPr>
        <w:t>о-</w:t>
      </w:r>
      <w:proofErr w:type="gramEnd"/>
      <w:r w:rsidRPr="0077264B">
        <w:rPr>
          <w:rFonts w:ascii="Times New Roman" w:hAnsi="Times New Roman" w:cs="Times New Roman"/>
          <w:sz w:val="28"/>
          <w:szCs w:val="28"/>
        </w:rPr>
        <w:t xml:space="preserve"> правов</w:t>
      </w:r>
      <w:r w:rsidR="0053654E">
        <w:rPr>
          <w:rFonts w:ascii="Times New Roman" w:hAnsi="Times New Roman" w:cs="Times New Roman"/>
          <w:sz w:val="28"/>
          <w:szCs w:val="28"/>
        </w:rPr>
        <w:t>ым</w:t>
      </w:r>
      <w:r w:rsidRPr="0077264B">
        <w:rPr>
          <w:rFonts w:ascii="Times New Roman" w:hAnsi="Times New Roman" w:cs="Times New Roman"/>
          <w:sz w:val="28"/>
          <w:szCs w:val="28"/>
        </w:rPr>
        <w:t xml:space="preserve"> статус</w:t>
      </w:r>
      <w:r w:rsidR="0053654E">
        <w:rPr>
          <w:rFonts w:ascii="Times New Roman" w:hAnsi="Times New Roman" w:cs="Times New Roman"/>
          <w:sz w:val="28"/>
          <w:szCs w:val="28"/>
        </w:rPr>
        <w:t>ом</w:t>
      </w:r>
      <w:r w:rsidRPr="0077264B">
        <w:rPr>
          <w:rFonts w:ascii="Times New Roman" w:hAnsi="Times New Roman" w:cs="Times New Roman"/>
          <w:sz w:val="28"/>
          <w:szCs w:val="28"/>
        </w:rPr>
        <w:t xml:space="preserve"> Омбудсмена (</w:t>
      </w:r>
      <w:proofErr w:type="spellStart"/>
      <w:r w:rsidRPr="0077264B">
        <w:rPr>
          <w:rFonts w:ascii="Times New Roman" w:hAnsi="Times New Roman" w:cs="Times New Roman"/>
          <w:sz w:val="28"/>
          <w:szCs w:val="28"/>
        </w:rPr>
        <w:t>Акыйкатчы</w:t>
      </w:r>
      <w:proofErr w:type="spellEnd"/>
      <w:r w:rsidRPr="0077264B">
        <w:rPr>
          <w:rFonts w:ascii="Times New Roman" w:hAnsi="Times New Roman" w:cs="Times New Roman"/>
          <w:sz w:val="28"/>
          <w:szCs w:val="28"/>
        </w:rPr>
        <w:t xml:space="preserve">) Кыргызской Республики является предусмотренная нормами конституционного законодательства  совокупность государственно- правовых установлений, определяющих права, обязанности, требования, ответственность и пределы усмотрения </w:t>
      </w:r>
      <w:r w:rsidR="0053654E">
        <w:rPr>
          <w:rFonts w:ascii="Times New Roman" w:hAnsi="Times New Roman" w:cs="Times New Roman"/>
          <w:sz w:val="28"/>
          <w:szCs w:val="28"/>
        </w:rPr>
        <w:t>о</w:t>
      </w:r>
      <w:r w:rsidRPr="0077264B">
        <w:rPr>
          <w:rFonts w:ascii="Times New Roman" w:hAnsi="Times New Roman" w:cs="Times New Roman"/>
          <w:sz w:val="28"/>
          <w:szCs w:val="28"/>
        </w:rPr>
        <w:t>мбудсмена в интересах  обеспечения соблюдения  конституционных прав и свобод человека и гражданина. Важнейшим</w:t>
      </w:r>
      <w:r w:rsidR="0053654E">
        <w:rPr>
          <w:rFonts w:ascii="Times New Roman" w:hAnsi="Times New Roman" w:cs="Times New Roman"/>
          <w:sz w:val="28"/>
          <w:szCs w:val="28"/>
        </w:rPr>
        <w:t>и</w:t>
      </w:r>
      <w:r w:rsidRPr="0077264B">
        <w:rPr>
          <w:rFonts w:ascii="Times New Roman" w:hAnsi="Times New Roman" w:cs="Times New Roman"/>
          <w:sz w:val="28"/>
          <w:szCs w:val="28"/>
        </w:rPr>
        <w:t xml:space="preserve"> составляющим</w:t>
      </w:r>
      <w:r w:rsidR="0053654E">
        <w:rPr>
          <w:rFonts w:ascii="Times New Roman" w:hAnsi="Times New Roman" w:cs="Times New Roman"/>
          <w:sz w:val="28"/>
          <w:szCs w:val="28"/>
        </w:rPr>
        <w:t>и</w:t>
      </w:r>
      <w:r w:rsidRPr="0077264B">
        <w:rPr>
          <w:rFonts w:ascii="Times New Roman" w:hAnsi="Times New Roman" w:cs="Times New Roman"/>
          <w:sz w:val="28"/>
          <w:szCs w:val="28"/>
        </w:rPr>
        <w:t xml:space="preserve"> конституционн</w:t>
      </w:r>
      <w:proofErr w:type="gramStart"/>
      <w:r w:rsidRPr="0077264B">
        <w:rPr>
          <w:rFonts w:ascii="Times New Roman" w:hAnsi="Times New Roman" w:cs="Times New Roman"/>
          <w:sz w:val="28"/>
          <w:szCs w:val="28"/>
        </w:rPr>
        <w:t>о-</w:t>
      </w:r>
      <w:proofErr w:type="gramEnd"/>
      <w:r w:rsidRPr="0077264B">
        <w:rPr>
          <w:rFonts w:ascii="Times New Roman" w:hAnsi="Times New Roman" w:cs="Times New Roman"/>
          <w:sz w:val="28"/>
          <w:szCs w:val="28"/>
        </w:rPr>
        <w:t xml:space="preserve"> правово</w:t>
      </w:r>
      <w:r w:rsidR="0053654E">
        <w:rPr>
          <w:rFonts w:ascii="Times New Roman" w:hAnsi="Times New Roman" w:cs="Times New Roman"/>
          <w:sz w:val="28"/>
          <w:szCs w:val="28"/>
        </w:rPr>
        <w:t>й</w:t>
      </w:r>
      <w:r w:rsidRPr="0077264B">
        <w:rPr>
          <w:rFonts w:ascii="Times New Roman" w:hAnsi="Times New Roman" w:cs="Times New Roman"/>
          <w:sz w:val="28"/>
          <w:szCs w:val="28"/>
        </w:rPr>
        <w:t xml:space="preserve"> статус Омбудсмена явля</w:t>
      </w:r>
      <w:r w:rsidR="0053654E">
        <w:rPr>
          <w:rFonts w:ascii="Times New Roman" w:hAnsi="Times New Roman" w:cs="Times New Roman"/>
          <w:sz w:val="28"/>
          <w:szCs w:val="28"/>
        </w:rPr>
        <w:t>ю</w:t>
      </w:r>
      <w:r w:rsidRPr="0077264B">
        <w:rPr>
          <w:rFonts w:ascii="Times New Roman" w:hAnsi="Times New Roman" w:cs="Times New Roman"/>
          <w:sz w:val="28"/>
          <w:szCs w:val="28"/>
        </w:rPr>
        <w:t>тся нормы конституции и конституционного законодательства. Исходя из концепции Закон</w:t>
      </w:r>
      <w:r w:rsidR="00167346">
        <w:rPr>
          <w:rFonts w:ascii="Times New Roman" w:hAnsi="Times New Roman" w:cs="Times New Roman"/>
          <w:sz w:val="28"/>
          <w:szCs w:val="28"/>
        </w:rPr>
        <w:t>а</w:t>
      </w:r>
      <w:r w:rsidRPr="0077264B">
        <w:rPr>
          <w:rFonts w:ascii="Times New Roman" w:hAnsi="Times New Roman" w:cs="Times New Roman"/>
          <w:sz w:val="28"/>
          <w:szCs w:val="28"/>
        </w:rPr>
        <w:t xml:space="preserve">, </w:t>
      </w:r>
      <w:r w:rsidR="00167346">
        <w:rPr>
          <w:rFonts w:ascii="Times New Roman" w:hAnsi="Times New Roman" w:cs="Times New Roman"/>
          <w:sz w:val="28"/>
          <w:szCs w:val="28"/>
        </w:rPr>
        <w:t>о</w:t>
      </w:r>
      <w:r w:rsidRPr="0077264B">
        <w:rPr>
          <w:rFonts w:ascii="Times New Roman" w:hAnsi="Times New Roman" w:cs="Times New Roman"/>
          <w:sz w:val="28"/>
          <w:szCs w:val="28"/>
        </w:rPr>
        <w:t xml:space="preserve">мбудсмен призван осуществлять на территории Кыргызской Республики контроль за соблюдением прав и свобод человека и гражданина, гарантированных Конституцией </w:t>
      </w:r>
      <w:proofErr w:type="gramStart"/>
      <w:r w:rsidRPr="0077264B">
        <w:rPr>
          <w:rFonts w:ascii="Times New Roman" w:hAnsi="Times New Roman" w:cs="Times New Roman"/>
          <w:sz w:val="28"/>
          <w:szCs w:val="28"/>
        </w:rPr>
        <w:t>КР</w:t>
      </w:r>
      <w:proofErr w:type="gramEnd"/>
      <w:r w:rsidRPr="0077264B">
        <w:rPr>
          <w:rFonts w:ascii="Times New Roman" w:hAnsi="Times New Roman" w:cs="Times New Roman"/>
          <w:sz w:val="28"/>
          <w:szCs w:val="28"/>
        </w:rPr>
        <w:t xml:space="preserve">, законами КР и другими нормативными актами, а также международными актами и соглашениями, ратифицированными КР. Он должен собственными средствами способствовать восстановлению нарушенных прав, совершенствованию законодательства в соответствие с общепризнанными  принципами и нормами международного права, развитию международного сотрудничества в области прав человека, </w:t>
      </w:r>
      <w:r w:rsidRPr="0077264B">
        <w:rPr>
          <w:rFonts w:ascii="Times New Roman" w:hAnsi="Times New Roman" w:cs="Times New Roman"/>
          <w:sz w:val="28"/>
          <w:szCs w:val="28"/>
        </w:rPr>
        <w:lastRenderedPageBreak/>
        <w:t xml:space="preserve">правовому просвещению по вопросам прав и свобод человека, форм и методов их защиты. </w:t>
      </w:r>
    </w:p>
    <w:p w:rsidR="00426E8C" w:rsidRPr="0077264B" w:rsidRDefault="00167346" w:rsidP="00FE215A">
      <w:pPr>
        <w:spacing w:line="240" w:lineRule="auto"/>
        <w:ind w:right="350"/>
        <w:jc w:val="both"/>
        <w:rPr>
          <w:rFonts w:ascii="Times New Roman" w:hAnsi="Times New Roman" w:cs="Times New Roman"/>
          <w:sz w:val="28"/>
          <w:szCs w:val="28"/>
        </w:rPr>
      </w:pPr>
      <w:r>
        <w:rPr>
          <w:rFonts w:ascii="Times New Roman" w:hAnsi="Times New Roman" w:cs="Times New Roman"/>
          <w:sz w:val="28"/>
          <w:szCs w:val="28"/>
        </w:rPr>
        <w:tab/>
      </w:r>
      <w:r w:rsidR="00426E8C" w:rsidRPr="0077264B">
        <w:rPr>
          <w:rFonts w:ascii="Times New Roman" w:hAnsi="Times New Roman" w:cs="Times New Roman"/>
          <w:sz w:val="28"/>
          <w:szCs w:val="28"/>
        </w:rPr>
        <w:t xml:space="preserve">Проект Закона «Об </w:t>
      </w:r>
      <w:r>
        <w:rPr>
          <w:rFonts w:ascii="Times New Roman" w:hAnsi="Times New Roman" w:cs="Times New Roman"/>
          <w:sz w:val="28"/>
          <w:szCs w:val="28"/>
        </w:rPr>
        <w:t>У</w:t>
      </w:r>
      <w:r w:rsidR="00426E8C" w:rsidRPr="0077264B">
        <w:rPr>
          <w:rFonts w:ascii="Times New Roman" w:hAnsi="Times New Roman" w:cs="Times New Roman"/>
          <w:sz w:val="28"/>
          <w:szCs w:val="28"/>
        </w:rPr>
        <w:t xml:space="preserve">полномоченном Кыргызской Республики по правам человека» был разработан по распоряжению Президента </w:t>
      </w:r>
      <w:proofErr w:type="gramStart"/>
      <w:r w:rsidR="00426E8C" w:rsidRPr="0077264B">
        <w:rPr>
          <w:rFonts w:ascii="Times New Roman" w:hAnsi="Times New Roman" w:cs="Times New Roman"/>
          <w:sz w:val="28"/>
          <w:szCs w:val="28"/>
        </w:rPr>
        <w:t>КР</w:t>
      </w:r>
      <w:proofErr w:type="gramEnd"/>
      <w:r w:rsidR="00426E8C" w:rsidRPr="0077264B">
        <w:rPr>
          <w:rFonts w:ascii="Times New Roman" w:hAnsi="Times New Roman" w:cs="Times New Roman"/>
          <w:sz w:val="28"/>
          <w:szCs w:val="28"/>
        </w:rPr>
        <w:t xml:space="preserve"> от 21 июля 1999 года за № 241. Затем, в октябре 2000 года</w:t>
      </w:r>
      <w:r>
        <w:rPr>
          <w:rFonts w:ascii="Times New Roman" w:hAnsi="Times New Roman" w:cs="Times New Roman"/>
          <w:sz w:val="28"/>
          <w:szCs w:val="28"/>
        </w:rPr>
        <w:t>,</w:t>
      </w:r>
      <w:r w:rsidR="00426E8C" w:rsidRPr="0077264B">
        <w:rPr>
          <w:rFonts w:ascii="Times New Roman" w:hAnsi="Times New Roman" w:cs="Times New Roman"/>
          <w:sz w:val="28"/>
          <w:szCs w:val="28"/>
        </w:rPr>
        <w:t xml:space="preserve"> он был внесен на рассмотрение </w:t>
      </w:r>
      <w:proofErr w:type="spellStart"/>
      <w:r w:rsidR="00426E8C" w:rsidRPr="0077264B">
        <w:rPr>
          <w:rFonts w:ascii="Times New Roman" w:hAnsi="Times New Roman" w:cs="Times New Roman"/>
          <w:sz w:val="28"/>
          <w:szCs w:val="28"/>
        </w:rPr>
        <w:t>Жогорку</w:t>
      </w:r>
      <w:proofErr w:type="spellEnd"/>
      <w:r w:rsidR="00426E8C" w:rsidRPr="0077264B">
        <w:rPr>
          <w:rFonts w:ascii="Times New Roman" w:hAnsi="Times New Roman" w:cs="Times New Roman"/>
          <w:sz w:val="28"/>
          <w:szCs w:val="28"/>
        </w:rPr>
        <w:t xml:space="preserve"> </w:t>
      </w:r>
      <w:proofErr w:type="spellStart"/>
      <w:r w:rsidR="00426E8C" w:rsidRPr="0077264B">
        <w:rPr>
          <w:rFonts w:ascii="Times New Roman" w:hAnsi="Times New Roman" w:cs="Times New Roman"/>
          <w:sz w:val="28"/>
          <w:szCs w:val="28"/>
        </w:rPr>
        <w:t>Кенеша</w:t>
      </w:r>
      <w:proofErr w:type="spellEnd"/>
      <w:r>
        <w:rPr>
          <w:rFonts w:ascii="Times New Roman" w:hAnsi="Times New Roman" w:cs="Times New Roman"/>
          <w:sz w:val="28"/>
          <w:szCs w:val="28"/>
        </w:rPr>
        <w:t>.</w:t>
      </w:r>
      <w:r w:rsidR="00426E8C" w:rsidRPr="0077264B">
        <w:rPr>
          <w:rFonts w:ascii="Times New Roman" w:hAnsi="Times New Roman" w:cs="Times New Roman"/>
          <w:sz w:val="28"/>
          <w:szCs w:val="28"/>
        </w:rPr>
        <w:t xml:space="preserve">  25 июня 2002 года Законодательное собрание </w:t>
      </w:r>
      <w:proofErr w:type="spellStart"/>
      <w:r w:rsidR="00426E8C" w:rsidRPr="0077264B">
        <w:rPr>
          <w:rFonts w:ascii="Times New Roman" w:hAnsi="Times New Roman" w:cs="Times New Roman"/>
          <w:sz w:val="28"/>
          <w:szCs w:val="28"/>
        </w:rPr>
        <w:t>Жогорку</w:t>
      </w:r>
      <w:proofErr w:type="spellEnd"/>
      <w:r w:rsidR="00426E8C" w:rsidRPr="0077264B">
        <w:rPr>
          <w:rFonts w:ascii="Times New Roman" w:hAnsi="Times New Roman" w:cs="Times New Roman"/>
          <w:sz w:val="28"/>
          <w:szCs w:val="28"/>
        </w:rPr>
        <w:t xml:space="preserve"> </w:t>
      </w:r>
      <w:proofErr w:type="spellStart"/>
      <w:r w:rsidR="00426E8C" w:rsidRPr="0077264B">
        <w:rPr>
          <w:rFonts w:ascii="Times New Roman" w:hAnsi="Times New Roman" w:cs="Times New Roman"/>
          <w:sz w:val="28"/>
          <w:szCs w:val="28"/>
        </w:rPr>
        <w:t>Кенеша</w:t>
      </w:r>
      <w:proofErr w:type="spellEnd"/>
      <w:r w:rsidR="00426E8C" w:rsidRPr="0077264B">
        <w:rPr>
          <w:rFonts w:ascii="Times New Roman" w:hAnsi="Times New Roman" w:cs="Times New Roman"/>
          <w:sz w:val="28"/>
          <w:szCs w:val="28"/>
        </w:rPr>
        <w:t xml:space="preserve"> приняло Закон «Об Омбудсмене (</w:t>
      </w:r>
      <w:proofErr w:type="spellStart"/>
      <w:r w:rsidR="00426E8C" w:rsidRPr="0077264B">
        <w:rPr>
          <w:rFonts w:ascii="Times New Roman" w:hAnsi="Times New Roman" w:cs="Times New Roman"/>
          <w:sz w:val="28"/>
          <w:szCs w:val="28"/>
        </w:rPr>
        <w:t>Акыйкытчы</w:t>
      </w:r>
      <w:proofErr w:type="spellEnd"/>
      <w:r w:rsidR="00426E8C" w:rsidRPr="0077264B">
        <w:rPr>
          <w:rFonts w:ascii="Times New Roman" w:hAnsi="Times New Roman" w:cs="Times New Roman"/>
          <w:sz w:val="28"/>
          <w:szCs w:val="28"/>
        </w:rPr>
        <w:t>) Кыргызской Республики»</w:t>
      </w:r>
      <w:r>
        <w:rPr>
          <w:rFonts w:ascii="Times New Roman" w:hAnsi="Times New Roman" w:cs="Times New Roman"/>
          <w:sz w:val="28"/>
          <w:szCs w:val="28"/>
        </w:rPr>
        <w:t xml:space="preserve">, а </w:t>
      </w:r>
      <w:r w:rsidR="00426E8C" w:rsidRPr="0077264B">
        <w:rPr>
          <w:rFonts w:ascii="Times New Roman" w:hAnsi="Times New Roman" w:cs="Times New Roman"/>
          <w:sz w:val="28"/>
          <w:szCs w:val="28"/>
        </w:rPr>
        <w:t xml:space="preserve"> 31 июля </w:t>
      </w:r>
      <w:r>
        <w:rPr>
          <w:rFonts w:ascii="Times New Roman" w:hAnsi="Times New Roman" w:cs="Times New Roman"/>
          <w:sz w:val="28"/>
          <w:szCs w:val="28"/>
        </w:rPr>
        <w:t>того же</w:t>
      </w:r>
      <w:r w:rsidR="00426E8C" w:rsidRPr="0077264B">
        <w:rPr>
          <w:rFonts w:ascii="Times New Roman" w:hAnsi="Times New Roman" w:cs="Times New Roman"/>
          <w:sz w:val="28"/>
          <w:szCs w:val="28"/>
        </w:rPr>
        <w:t xml:space="preserve"> года Президент </w:t>
      </w:r>
      <w:proofErr w:type="gramStart"/>
      <w:r w:rsidR="00426E8C" w:rsidRPr="0077264B">
        <w:rPr>
          <w:rFonts w:ascii="Times New Roman" w:hAnsi="Times New Roman" w:cs="Times New Roman"/>
          <w:sz w:val="28"/>
          <w:szCs w:val="28"/>
        </w:rPr>
        <w:t>К</w:t>
      </w:r>
      <w:r>
        <w:rPr>
          <w:rFonts w:ascii="Times New Roman" w:hAnsi="Times New Roman" w:cs="Times New Roman"/>
          <w:sz w:val="28"/>
          <w:szCs w:val="28"/>
        </w:rPr>
        <w:t>Р</w:t>
      </w:r>
      <w:proofErr w:type="gramEnd"/>
      <w:r w:rsidR="00426E8C" w:rsidRPr="0077264B">
        <w:rPr>
          <w:rFonts w:ascii="Times New Roman" w:hAnsi="Times New Roman" w:cs="Times New Roman"/>
          <w:sz w:val="28"/>
          <w:szCs w:val="28"/>
        </w:rPr>
        <w:t xml:space="preserve"> </w:t>
      </w:r>
      <w:proofErr w:type="spellStart"/>
      <w:r w:rsidR="00426E8C" w:rsidRPr="0077264B">
        <w:rPr>
          <w:rFonts w:ascii="Times New Roman" w:hAnsi="Times New Roman" w:cs="Times New Roman"/>
          <w:sz w:val="28"/>
          <w:szCs w:val="28"/>
        </w:rPr>
        <w:t>А.Акаев</w:t>
      </w:r>
      <w:proofErr w:type="spellEnd"/>
      <w:r w:rsidR="00426E8C" w:rsidRPr="0077264B">
        <w:rPr>
          <w:rFonts w:ascii="Times New Roman" w:hAnsi="Times New Roman" w:cs="Times New Roman"/>
          <w:sz w:val="28"/>
          <w:szCs w:val="28"/>
        </w:rPr>
        <w:t xml:space="preserve"> подписал</w:t>
      </w:r>
      <w:r>
        <w:rPr>
          <w:rFonts w:ascii="Times New Roman" w:hAnsi="Times New Roman" w:cs="Times New Roman"/>
          <w:sz w:val="28"/>
          <w:szCs w:val="28"/>
        </w:rPr>
        <w:t xml:space="preserve"> его.</w:t>
      </w:r>
      <w:r w:rsidR="00426E8C" w:rsidRPr="0077264B">
        <w:rPr>
          <w:rFonts w:ascii="Times New Roman" w:hAnsi="Times New Roman" w:cs="Times New Roman"/>
          <w:sz w:val="28"/>
          <w:szCs w:val="28"/>
        </w:rPr>
        <w:t xml:space="preserve"> Положения этого правового акта отражают юридическую основу деятельности </w:t>
      </w:r>
      <w:r>
        <w:rPr>
          <w:rFonts w:ascii="Times New Roman" w:hAnsi="Times New Roman" w:cs="Times New Roman"/>
          <w:sz w:val="28"/>
          <w:szCs w:val="28"/>
        </w:rPr>
        <w:t>о</w:t>
      </w:r>
      <w:r w:rsidR="00426E8C" w:rsidRPr="0077264B">
        <w:rPr>
          <w:rFonts w:ascii="Times New Roman" w:hAnsi="Times New Roman" w:cs="Times New Roman"/>
          <w:sz w:val="28"/>
          <w:szCs w:val="28"/>
        </w:rPr>
        <w:t xml:space="preserve">мбудсмена по надзору и </w:t>
      </w:r>
      <w:proofErr w:type="gramStart"/>
      <w:r w:rsidR="00426E8C" w:rsidRPr="0077264B">
        <w:rPr>
          <w:rFonts w:ascii="Times New Roman" w:hAnsi="Times New Roman" w:cs="Times New Roman"/>
          <w:sz w:val="28"/>
          <w:szCs w:val="28"/>
        </w:rPr>
        <w:t>контролю за</w:t>
      </w:r>
      <w:proofErr w:type="gramEnd"/>
      <w:r w:rsidR="00426E8C" w:rsidRPr="0077264B">
        <w:rPr>
          <w:rFonts w:ascii="Times New Roman" w:hAnsi="Times New Roman" w:cs="Times New Roman"/>
          <w:sz w:val="28"/>
          <w:szCs w:val="28"/>
        </w:rPr>
        <w:t xml:space="preserve"> соблюдением гражданских прав и свобод, </w:t>
      </w:r>
      <w:r>
        <w:rPr>
          <w:rFonts w:ascii="Times New Roman" w:hAnsi="Times New Roman" w:cs="Times New Roman"/>
          <w:sz w:val="28"/>
          <w:szCs w:val="28"/>
        </w:rPr>
        <w:t xml:space="preserve">его </w:t>
      </w:r>
      <w:r w:rsidR="00426E8C" w:rsidRPr="0077264B">
        <w:rPr>
          <w:rFonts w:ascii="Times New Roman" w:hAnsi="Times New Roman" w:cs="Times New Roman"/>
          <w:sz w:val="28"/>
          <w:szCs w:val="28"/>
        </w:rPr>
        <w:t>полномочия</w:t>
      </w:r>
      <w:r>
        <w:rPr>
          <w:rFonts w:ascii="Times New Roman" w:hAnsi="Times New Roman" w:cs="Times New Roman"/>
          <w:sz w:val="28"/>
          <w:szCs w:val="28"/>
        </w:rPr>
        <w:t xml:space="preserve">, </w:t>
      </w:r>
      <w:r w:rsidR="00426E8C" w:rsidRPr="0077264B">
        <w:rPr>
          <w:rFonts w:ascii="Times New Roman" w:hAnsi="Times New Roman" w:cs="Times New Roman"/>
          <w:sz w:val="28"/>
          <w:szCs w:val="28"/>
        </w:rPr>
        <w:t xml:space="preserve"> порядок работы с письмами и устными обращениями граждан, процедуры избрания, вступления в должность и освобождения от нее. В разработке законопроекта участвовали депутаты </w:t>
      </w:r>
      <w:proofErr w:type="spellStart"/>
      <w:r w:rsidR="00426E8C" w:rsidRPr="0077264B">
        <w:rPr>
          <w:rFonts w:ascii="Times New Roman" w:hAnsi="Times New Roman" w:cs="Times New Roman"/>
          <w:sz w:val="28"/>
          <w:szCs w:val="28"/>
        </w:rPr>
        <w:t>Жогорку</w:t>
      </w:r>
      <w:proofErr w:type="spellEnd"/>
      <w:r w:rsidR="00426E8C" w:rsidRPr="0077264B">
        <w:rPr>
          <w:rFonts w:ascii="Times New Roman" w:hAnsi="Times New Roman" w:cs="Times New Roman"/>
          <w:sz w:val="28"/>
          <w:szCs w:val="28"/>
        </w:rPr>
        <w:t xml:space="preserve"> </w:t>
      </w:r>
      <w:proofErr w:type="spellStart"/>
      <w:r w:rsidR="00426E8C" w:rsidRPr="0077264B">
        <w:rPr>
          <w:rFonts w:ascii="Times New Roman" w:hAnsi="Times New Roman" w:cs="Times New Roman"/>
          <w:sz w:val="28"/>
          <w:szCs w:val="28"/>
        </w:rPr>
        <w:t>Кенеша</w:t>
      </w:r>
      <w:r w:rsidR="00DA404A">
        <w:rPr>
          <w:rFonts w:ascii="Times New Roman" w:hAnsi="Times New Roman" w:cs="Times New Roman"/>
          <w:sz w:val="28"/>
          <w:szCs w:val="28"/>
        </w:rPr>
        <w:t>а</w:t>
      </w:r>
      <w:proofErr w:type="spellEnd"/>
      <w:r w:rsidR="00426E8C" w:rsidRPr="0077264B">
        <w:rPr>
          <w:rFonts w:ascii="Times New Roman" w:hAnsi="Times New Roman" w:cs="Times New Roman"/>
          <w:sz w:val="28"/>
          <w:szCs w:val="28"/>
        </w:rPr>
        <w:t xml:space="preserve">, </w:t>
      </w:r>
      <w:r w:rsidR="005E5664">
        <w:rPr>
          <w:rFonts w:ascii="Times New Roman" w:hAnsi="Times New Roman" w:cs="Times New Roman"/>
          <w:sz w:val="28"/>
          <w:szCs w:val="28"/>
        </w:rPr>
        <w:t xml:space="preserve">а </w:t>
      </w:r>
      <w:r w:rsidR="00426E8C" w:rsidRPr="0077264B">
        <w:rPr>
          <w:rFonts w:ascii="Times New Roman" w:hAnsi="Times New Roman" w:cs="Times New Roman"/>
          <w:sz w:val="28"/>
          <w:szCs w:val="28"/>
        </w:rPr>
        <w:t xml:space="preserve">также </w:t>
      </w:r>
      <w:r w:rsidR="00DA404A">
        <w:rPr>
          <w:rFonts w:ascii="Times New Roman" w:hAnsi="Times New Roman" w:cs="Times New Roman"/>
          <w:sz w:val="28"/>
          <w:szCs w:val="28"/>
        </w:rPr>
        <w:t xml:space="preserve"> такие </w:t>
      </w:r>
      <w:r w:rsidR="00426E8C" w:rsidRPr="0077264B">
        <w:rPr>
          <w:rFonts w:ascii="Times New Roman" w:hAnsi="Times New Roman" w:cs="Times New Roman"/>
          <w:sz w:val="28"/>
          <w:szCs w:val="28"/>
        </w:rPr>
        <w:t>неправительственные организации,  как Кыргызский комитет по правам человека, правозащитное движение Кыргызстана, Центр «</w:t>
      </w:r>
      <w:proofErr w:type="spellStart"/>
      <w:r w:rsidR="00426E8C" w:rsidRPr="0077264B">
        <w:rPr>
          <w:rFonts w:ascii="Times New Roman" w:hAnsi="Times New Roman" w:cs="Times New Roman"/>
          <w:sz w:val="28"/>
          <w:szCs w:val="28"/>
        </w:rPr>
        <w:t>Интербилим</w:t>
      </w:r>
      <w:proofErr w:type="spellEnd"/>
      <w:r w:rsidR="00426E8C" w:rsidRPr="0077264B">
        <w:rPr>
          <w:rFonts w:ascii="Times New Roman" w:hAnsi="Times New Roman" w:cs="Times New Roman"/>
          <w:sz w:val="28"/>
          <w:szCs w:val="28"/>
        </w:rPr>
        <w:t>», Кыргызско-Американское бюро по правам человека.</w:t>
      </w:r>
      <w:r w:rsidR="00DA404A">
        <w:rPr>
          <w:rFonts w:ascii="Times New Roman" w:hAnsi="Times New Roman" w:cs="Times New Roman"/>
          <w:sz w:val="28"/>
          <w:szCs w:val="28"/>
        </w:rPr>
        <w:t xml:space="preserve"> </w:t>
      </w:r>
      <w:r w:rsidR="00426E8C" w:rsidRPr="0077264B">
        <w:rPr>
          <w:rFonts w:ascii="Times New Roman" w:hAnsi="Times New Roman" w:cs="Times New Roman"/>
          <w:sz w:val="28"/>
          <w:szCs w:val="28"/>
        </w:rPr>
        <w:t xml:space="preserve">Структурно он состоит из пяти глав, которые отражают сферу компетенции, порядок избрания и освобождения от должности </w:t>
      </w:r>
      <w:r w:rsidR="00DA404A">
        <w:rPr>
          <w:rFonts w:ascii="Times New Roman" w:hAnsi="Times New Roman" w:cs="Times New Roman"/>
          <w:sz w:val="28"/>
          <w:szCs w:val="28"/>
        </w:rPr>
        <w:t>о</w:t>
      </w:r>
      <w:r w:rsidR="00426E8C" w:rsidRPr="0077264B">
        <w:rPr>
          <w:rFonts w:ascii="Times New Roman" w:hAnsi="Times New Roman" w:cs="Times New Roman"/>
          <w:sz w:val="28"/>
          <w:szCs w:val="28"/>
        </w:rPr>
        <w:t>мбудсмена страны, форму и способ деятельности.</w:t>
      </w:r>
      <w:r w:rsidR="00FE215A">
        <w:rPr>
          <w:rFonts w:ascii="Times New Roman" w:hAnsi="Times New Roman" w:cs="Times New Roman"/>
          <w:sz w:val="28"/>
          <w:szCs w:val="28"/>
        </w:rPr>
        <w:t xml:space="preserve"> </w:t>
      </w:r>
      <w:r w:rsidR="00426E8C" w:rsidRPr="0077264B">
        <w:rPr>
          <w:rFonts w:ascii="Times New Roman" w:hAnsi="Times New Roman" w:cs="Times New Roman"/>
          <w:sz w:val="28"/>
          <w:szCs w:val="28"/>
        </w:rPr>
        <w:t xml:space="preserve">В Законе четко оговорен статус </w:t>
      </w:r>
      <w:r w:rsidR="00DA404A">
        <w:rPr>
          <w:rFonts w:ascii="Times New Roman" w:hAnsi="Times New Roman" w:cs="Times New Roman"/>
          <w:sz w:val="28"/>
          <w:szCs w:val="28"/>
        </w:rPr>
        <w:t>о</w:t>
      </w:r>
      <w:r w:rsidR="00426E8C" w:rsidRPr="0077264B">
        <w:rPr>
          <w:rFonts w:ascii="Times New Roman" w:hAnsi="Times New Roman" w:cs="Times New Roman"/>
          <w:sz w:val="28"/>
          <w:szCs w:val="28"/>
        </w:rPr>
        <w:t>мбудсмена, определяющий его независимость от государственных органов и должностных лиц.</w:t>
      </w:r>
      <w:r w:rsidR="00DA404A">
        <w:rPr>
          <w:rFonts w:ascii="Times New Roman" w:hAnsi="Times New Roman" w:cs="Times New Roman"/>
          <w:sz w:val="28"/>
          <w:szCs w:val="28"/>
        </w:rPr>
        <w:t xml:space="preserve"> Его </w:t>
      </w:r>
      <w:r w:rsidR="00426E8C" w:rsidRPr="0077264B">
        <w:rPr>
          <w:rFonts w:ascii="Times New Roman" w:hAnsi="Times New Roman" w:cs="Times New Roman"/>
          <w:sz w:val="28"/>
          <w:szCs w:val="28"/>
        </w:rPr>
        <w:t xml:space="preserve"> </w:t>
      </w:r>
      <w:r w:rsidR="00DA404A">
        <w:rPr>
          <w:rFonts w:ascii="Times New Roman" w:hAnsi="Times New Roman" w:cs="Times New Roman"/>
          <w:sz w:val="28"/>
          <w:szCs w:val="28"/>
        </w:rPr>
        <w:t>ш</w:t>
      </w:r>
      <w:r w:rsidR="00426E8C" w:rsidRPr="0077264B">
        <w:rPr>
          <w:rFonts w:ascii="Times New Roman" w:hAnsi="Times New Roman" w:cs="Times New Roman"/>
          <w:sz w:val="28"/>
          <w:szCs w:val="28"/>
        </w:rPr>
        <w:t xml:space="preserve">ирокие полномочия не позволяют  какие-либо вмешательства или воздействия со стороны государственных органов, что может повлечь за собой ответственность. Даже в условиях военного или чрезвычайного положения деятельность </w:t>
      </w:r>
      <w:r w:rsidR="005E5664">
        <w:rPr>
          <w:rFonts w:ascii="Times New Roman" w:hAnsi="Times New Roman" w:cs="Times New Roman"/>
          <w:sz w:val="28"/>
          <w:szCs w:val="28"/>
        </w:rPr>
        <w:t>о</w:t>
      </w:r>
      <w:r w:rsidR="00426E8C" w:rsidRPr="0077264B">
        <w:rPr>
          <w:rFonts w:ascii="Times New Roman" w:hAnsi="Times New Roman" w:cs="Times New Roman"/>
          <w:sz w:val="28"/>
          <w:szCs w:val="28"/>
        </w:rPr>
        <w:t xml:space="preserve">мбудсмена не ограничивается и не прекращается. Кроме этого, </w:t>
      </w:r>
      <w:r w:rsidR="005E5664">
        <w:rPr>
          <w:rFonts w:ascii="Times New Roman" w:hAnsi="Times New Roman" w:cs="Times New Roman"/>
          <w:sz w:val="28"/>
          <w:szCs w:val="28"/>
        </w:rPr>
        <w:t>он</w:t>
      </w:r>
      <w:r w:rsidR="00426E8C" w:rsidRPr="0077264B">
        <w:rPr>
          <w:rFonts w:ascii="Times New Roman" w:hAnsi="Times New Roman" w:cs="Times New Roman"/>
          <w:sz w:val="28"/>
          <w:szCs w:val="28"/>
        </w:rPr>
        <w:t xml:space="preserve"> обладает неприкосновенностью и на период избранного срока, и в течение двух лет после окончания своих полномочий. Неприкосновенность означает, что Омбудсмен не будет преследоваться  за свои мнения, высказывания и действия, которые совершал при осуществлении своих полномочий. </w:t>
      </w:r>
      <w:r w:rsidR="005E5664">
        <w:rPr>
          <w:rFonts w:ascii="Times New Roman" w:hAnsi="Times New Roman" w:cs="Times New Roman"/>
          <w:sz w:val="28"/>
          <w:szCs w:val="28"/>
        </w:rPr>
        <w:t>О</w:t>
      </w:r>
      <w:r w:rsidR="00426E8C" w:rsidRPr="0077264B">
        <w:rPr>
          <w:rFonts w:ascii="Times New Roman" w:hAnsi="Times New Roman" w:cs="Times New Roman"/>
          <w:sz w:val="28"/>
          <w:szCs w:val="28"/>
        </w:rPr>
        <w:t>н не может быть оштрафован, задержан и по нему нельзя будет открывать производство.</w:t>
      </w:r>
    </w:p>
    <w:p w:rsidR="00426E8C" w:rsidRPr="0077264B" w:rsidRDefault="00426E8C" w:rsidP="00E75B8B">
      <w:pPr>
        <w:spacing w:line="240" w:lineRule="auto"/>
        <w:ind w:right="350"/>
        <w:jc w:val="both"/>
        <w:rPr>
          <w:rFonts w:ascii="Times New Roman" w:hAnsi="Times New Roman" w:cs="Times New Roman"/>
          <w:sz w:val="28"/>
          <w:szCs w:val="28"/>
        </w:rPr>
      </w:pPr>
      <w:r w:rsidRPr="0077264B">
        <w:rPr>
          <w:rFonts w:ascii="Times New Roman" w:hAnsi="Times New Roman" w:cs="Times New Roman"/>
          <w:sz w:val="28"/>
          <w:szCs w:val="28"/>
        </w:rPr>
        <w:t xml:space="preserve">Определенное место в Законе занимают  квалификационные требования к кандидатам на должность </w:t>
      </w:r>
      <w:r w:rsidR="005E5664">
        <w:rPr>
          <w:rFonts w:ascii="Times New Roman" w:hAnsi="Times New Roman" w:cs="Times New Roman"/>
          <w:sz w:val="28"/>
          <w:szCs w:val="28"/>
        </w:rPr>
        <w:t>о</w:t>
      </w:r>
      <w:r w:rsidRPr="0077264B">
        <w:rPr>
          <w:rFonts w:ascii="Times New Roman" w:hAnsi="Times New Roman" w:cs="Times New Roman"/>
          <w:sz w:val="28"/>
          <w:szCs w:val="28"/>
        </w:rPr>
        <w:t>мбудсмена.  Только лишь гражданин Кыргызской Республики имеет право быть избранным, за исключением лиц, имеющим судимость, если эта судимость не погашена и не снят.</w:t>
      </w:r>
      <w:r w:rsidR="00E75B8B">
        <w:rPr>
          <w:rFonts w:ascii="Times New Roman" w:hAnsi="Times New Roman" w:cs="Times New Roman"/>
          <w:sz w:val="28"/>
          <w:szCs w:val="28"/>
        </w:rPr>
        <w:t xml:space="preserve"> </w:t>
      </w:r>
      <w:proofErr w:type="gramStart"/>
      <w:r w:rsidRPr="0077264B">
        <w:rPr>
          <w:rFonts w:ascii="Times New Roman" w:hAnsi="Times New Roman" w:cs="Times New Roman"/>
          <w:sz w:val="28"/>
          <w:szCs w:val="28"/>
        </w:rPr>
        <w:t>Избирательная компания</w:t>
      </w:r>
      <w:proofErr w:type="gramEnd"/>
      <w:r w:rsidRPr="0077264B">
        <w:rPr>
          <w:rFonts w:ascii="Times New Roman" w:hAnsi="Times New Roman" w:cs="Times New Roman"/>
          <w:sz w:val="28"/>
          <w:szCs w:val="28"/>
        </w:rPr>
        <w:t xml:space="preserve"> первого Омбудсмена Кыргызской Республики ознаменовала новый этап в утверждении прав и свобод человека и граждан. На </w:t>
      </w:r>
      <w:r w:rsidR="005E5664">
        <w:rPr>
          <w:rFonts w:ascii="Times New Roman" w:hAnsi="Times New Roman" w:cs="Times New Roman"/>
          <w:sz w:val="28"/>
          <w:szCs w:val="28"/>
        </w:rPr>
        <w:t xml:space="preserve">эту </w:t>
      </w:r>
      <w:r w:rsidRPr="0077264B">
        <w:rPr>
          <w:rFonts w:ascii="Times New Roman" w:hAnsi="Times New Roman" w:cs="Times New Roman"/>
          <w:sz w:val="28"/>
          <w:szCs w:val="28"/>
        </w:rPr>
        <w:t xml:space="preserve">должность  претендовали </w:t>
      </w:r>
      <w:proofErr w:type="spellStart"/>
      <w:r w:rsidRPr="0077264B">
        <w:rPr>
          <w:rFonts w:ascii="Times New Roman" w:hAnsi="Times New Roman" w:cs="Times New Roman"/>
          <w:sz w:val="28"/>
          <w:szCs w:val="28"/>
        </w:rPr>
        <w:t>Г.Мамбеталиева</w:t>
      </w:r>
      <w:proofErr w:type="spellEnd"/>
      <w:r w:rsidRPr="0077264B">
        <w:rPr>
          <w:rFonts w:ascii="Times New Roman" w:hAnsi="Times New Roman" w:cs="Times New Roman"/>
          <w:sz w:val="28"/>
          <w:szCs w:val="28"/>
        </w:rPr>
        <w:t xml:space="preserve">, </w:t>
      </w:r>
      <w:proofErr w:type="spellStart"/>
      <w:r w:rsidRPr="0077264B">
        <w:rPr>
          <w:rFonts w:ascii="Times New Roman" w:hAnsi="Times New Roman" w:cs="Times New Roman"/>
          <w:sz w:val="28"/>
          <w:szCs w:val="28"/>
        </w:rPr>
        <w:t>Д.Садырбаев</w:t>
      </w:r>
      <w:proofErr w:type="spellEnd"/>
      <w:r w:rsidRPr="0077264B">
        <w:rPr>
          <w:rFonts w:ascii="Times New Roman" w:hAnsi="Times New Roman" w:cs="Times New Roman"/>
          <w:sz w:val="28"/>
          <w:szCs w:val="28"/>
        </w:rPr>
        <w:t xml:space="preserve">, </w:t>
      </w:r>
      <w:proofErr w:type="spellStart"/>
      <w:r w:rsidRPr="0077264B">
        <w:rPr>
          <w:rFonts w:ascii="Times New Roman" w:hAnsi="Times New Roman" w:cs="Times New Roman"/>
          <w:sz w:val="28"/>
          <w:szCs w:val="28"/>
        </w:rPr>
        <w:t>Т.Бакир</w:t>
      </w:r>
      <w:proofErr w:type="spellEnd"/>
      <w:r w:rsidRPr="0077264B">
        <w:rPr>
          <w:rFonts w:ascii="Times New Roman" w:hAnsi="Times New Roman" w:cs="Times New Roman"/>
          <w:sz w:val="28"/>
          <w:szCs w:val="28"/>
        </w:rPr>
        <w:t xml:space="preserve"> </w:t>
      </w:r>
      <w:proofErr w:type="spellStart"/>
      <w:r w:rsidRPr="0077264B">
        <w:rPr>
          <w:rFonts w:ascii="Times New Roman" w:hAnsi="Times New Roman" w:cs="Times New Roman"/>
          <w:sz w:val="28"/>
          <w:szCs w:val="28"/>
        </w:rPr>
        <w:t>уулу</w:t>
      </w:r>
      <w:proofErr w:type="spellEnd"/>
      <w:r w:rsidRPr="0077264B">
        <w:rPr>
          <w:rFonts w:ascii="Times New Roman" w:hAnsi="Times New Roman" w:cs="Times New Roman"/>
          <w:sz w:val="28"/>
          <w:szCs w:val="28"/>
        </w:rPr>
        <w:t xml:space="preserve">, </w:t>
      </w:r>
      <w:proofErr w:type="spellStart"/>
      <w:r w:rsidRPr="0077264B">
        <w:rPr>
          <w:rFonts w:ascii="Times New Roman" w:hAnsi="Times New Roman" w:cs="Times New Roman"/>
          <w:sz w:val="28"/>
          <w:szCs w:val="28"/>
        </w:rPr>
        <w:t>О.Малеванная</w:t>
      </w:r>
      <w:proofErr w:type="spellEnd"/>
      <w:r w:rsidRPr="0077264B">
        <w:rPr>
          <w:rFonts w:ascii="Times New Roman" w:hAnsi="Times New Roman" w:cs="Times New Roman"/>
          <w:sz w:val="28"/>
          <w:szCs w:val="28"/>
        </w:rPr>
        <w:t xml:space="preserve">. </w:t>
      </w:r>
      <w:r w:rsidR="005E5664">
        <w:rPr>
          <w:rFonts w:ascii="Times New Roman" w:hAnsi="Times New Roman" w:cs="Times New Roman"/>
          <w:sz w:val="28"/>
          <w:szCs w:val="28"/>
        </w:rPr>
        <w:t xml:space="preserve"> </w:t>
      </w:r>
      <w:r w:rsidRPr="0077264B">
        <w:rPr>
          <w:rFonts w:ascii="Times New Roman" w:hAnsi="Times New Roman" w:cs="Times New Roman"/>
          <w:sz w:val="28"/>
          <w:szCs w:val="28"/>
        </w:rPr>
        <w:t xml:space="preserve">В результате выборов </w:t>
      </w:r>
      <w:r w:rsidR="005E5664">
        <w:rPr>
          <w:rFonts w:ascii="Times New Roman" w:hAnsi="Times New Roman" w:cs="Times New Roman"/>
          <w:sz w:val="28"/>
          <w:szCs w:val="28"/>
        </w:rPr>
        <w:t>о</w:t>
      </w:r>
      <w:r w:rsidRPr="0077264B">
        <w:rPr>
          <w:rFonts w:ascii="Times New Roman" w:hAnsi="Times New Roman" w:cs="Times New Roman"/>
          <w:sz w:val="28"/>
          <w:szCs w:val="28"/>
        </w:rPr>
        <w:t xml:space="preserve">мбудсменом избран не ставленник Белого дома, а </w:t>
      </w:r>
      <w:r w:rsidR="005E5664">
        <w:rPr>
          <w:rFonts w:ascii="Times New Roman" w:hAnsi="Times New Roman" w:cs="Times New Roman"/>
          <w:sz w:val="28"/>
          <w:szCs w:val="28"/>
        </w:rPr>
        <w:t>представитель оппозиционных сил -</w:t>
      </w:r>
      <w:r w:rsidRPr="0077264B">
        <w:rPr>
          <w:rFonts w:ascii="Times New Roman" w:hAnsi="Times New Roman" w:cs="Times New Roman"/>
          <w:sz w:val="28"/>
          <w:szCs w:val="28"/>
        </w:rPr>
        <w:t xml:space="preserve"> депутат Законодательного собрания </w:t>
      </w:r>
      <w:proofErr w:type="spellStart"/>
      <w:r w:rsidRPr="0077264B">
        <w:rPr>
          <w:rFonts w:ascii="Times New Roman" w:hAnsi="Times New Roman" w:cs="Times New Roman"/>
          <w:sz w:val="28"/>
          <w:szCs w:val="28"/>
        </w:rPr>
        <w:t>Жогорку</w:t>
      </w:r>
      <w:proofErr w:type="spellEnd"/>
      <w:r w:rsidRPr="0077264B">
        <w:rPr>
          <w:rFonts w:ascii="Times New Roman" w:hAnsi="Times New Roman" w:cs="Times New Roman"/>
          <w:sz w:val="28"/>
          <w:szCs w:val="28"/>
        </w:rPr>
        <w:t xml:space="preserve"> </w:t>
      </w:r>
      <w:proofErr w:type="spellStart"/>
      <w:r w:rsidRPr="0077264B">
        <w:rPr>
          <w:rFonts w:ascii="Times New Roman" w:hAnsi="Times New Roman" w:cs="Times New Roman"/>
          <w:sz w:val="28"/>
          <w:szCs w:val="28"/>
        </w:rPr>
        <w:t>Кенеша</w:t>
      </w:r>
      <w:proofErr w:type="spellEnd"/>
      <w:r w:rsidRPr="0077264B">
        <w:rPr>
          <w:rFonts w:ascii="Times New Roman" w:hAnsi="Times New Roman" w:cs="Times New Roman"/>
          <w:sz w:val="28"/>
          <w:szCs w:val="28"/>
        </w:rPr>
        <w:t xml:space="preserve"> Кыргызской Республики Турсунбай </w:t>
      </w:r>
      <w:proofErr w:type="spellStart"/>
      <w:r w:rsidRPr="0077264B">
        <w:rPr>
          <w:rFonts w:ascii="Times New Roman" w:hAnsi="Times New Roman" w:cs="Times New Roman"/>
          <w:sz w:val="28"/>
          <w:szCs w:val="28"/>
        </w:rPr>
        <w:t>Бакир</w:t>
      </w:r>
      <w:proofErr w:type="spellEnd"/>
      <w:r w:rsidRPr="0077264B">
        <w:rPr>
          <w:rFonts w:ascii="Times New Roman" w:hAnsi="Times New Roman" w:cs="Times New Roman"/>
          <w:sz w:val="28"/>
          <w:szCs w:val="28"/>
        </w:rPr>
        <w:t xml:space="preserve"> </w:t>
      </w:r>
      <w:proofErr w:type="spellStart"/>
      <w:r w:rsidRPr="0077264B">
        <w:rPr>
          <w:rFonts w:ascii="Times New Roman" w:hAnsi="Times New Roman" w:cs="Times New Roman"/>
          <w:sz w:val="28"/>
          <w:szCs w:val="28"/>
        </w:rPr>
        <w:t>уулу</w:t>
      </w:r>
      <w:proofErr w:type="spellEnd"/>
      <w:r w:rsidRPr="0077264B">
        <w:rPr>
          <w:rFonts w:ascii="Times New Roman" w:hAnsi="Times New Roman" w:cs="Times New Roman"/>
          <w:sz w:val="28"/>
          <w:szCs w:val="28"/>
        </w:rPr>
        <w:t>. Он также является глубоким приверженцем исламской идеологии, экс-лидером партии «</w:t>
      </w:r>
      <w:proofErr w:type="spellStart"/>
      <w:r w:rsidRPr="0077264B">
        <w:rPr>
          <w:rFonts w:ascii="Times New Roman" w:hAnsi="Times New Roman" w:cs="Times New Roman"/>
          <w:sz w:val="28"/>
          <w:szCs w:val="28"/>
        </w:rPr>
        <w:t>Эрк</w:t>
      </w:r>
      <w:proofErr w:type="spellEnd"/>
      <w:r w:rsidRPr="0077264B">
        <w:rPr>
          <w:rFonts w:ascii="Times New Roman" w:hAnsi="Times New Roman" w:cs="Times New Roman"/>
          <w:sz w:val="28"/>
          <w:szCs w:val="28"/>
        </w:rPr>
        <w:t>», нынешни</w:t>
      </w:r>
      <w:r w:rsidR="005E5664">
        <w:rPr>
          <w:rFonts w:ascii="Times New Roman" w:hAnsi="Times New Roman" w:cs="Times New Roman"/>
          <w:sz w:val="28"/>
          <w:szCs w:val="28"/>
        </w:rPr>
        <w:t>м</w:t>
      </w:r>
      <w:r w:rsidRPr="0077264B">
        <w:rPr>
          <w:rFonts w:ascii="Times New Roman" w:hAnsi="Times New Roman" w:cs="Times New Roman"/>
          <w:sz w:val="28"/>
          <w:szCs w:val="28"/>
        </w:rPr>
        <w:t xml:space="preserve"> депутат</w:t>
      </w:r>
      <w:r w:rsidR="005E5664">
        <w:rPr>
          <w:rFonts w:ascii="Times New Roman" w:hAnsi="Times New Roman" w:cs="Times New Roman"/>
          <w:sz w:val="28"/>
          <w:szCs w:val="28"/>
        </w:rPr>
        <w:t>ом от партии «Ар-</w:t>
      </w:r>
      <w:proofErr w:type="spellStart"/>
      <w:r w:rsidR="005E5664">
        <w:rPr>
          <w:rFonts w:ascii="Times New Roman" w:hAnsi="Times New Roman" w:cs="Times New Roman"/>
          <w:sz w:val="28"/>
          <w:szCs w:val="28"/>
        </w:rPr>
        <w:t>Намыс</w:t>
      </w:r>
      <w:proofErr w:type="spellEnd"/>
      <w:r w:rsidR="005E5664">
        <w:rPr>
          <w:rFonts w:ascii="Times New Roman" w:hAnsi="Times New Roman" w:cs="Times New Roman"/>
          <w:sz w:val="28"/>
          <w:szCs w:val="28"/>
        </w:rPr>
        <w:t xml:space="preserve">». </w:t>
      </w:r>
      <w:r w:rsidRPr="0077264B">
        <w:rPr>
          <w:rFonts w:ascii="Times New Roman" w:hAnsi="Times New Roman" w:cs="Times New Roman"/>
          <w:sz w:val="28"/>
          <w:szCs w:val="28"/>
        </w:rPr>
        <w:t xml:space="preserve">Его взгляды, политическая ориентация, </w:t>
      </w:r>
      <w:r w:rsidRPr="0077264B">
        <w:rPr>
          <w:rFonts w:ascii="Times New Roman" w:hAnsi="Times New Roman" w:cs="Times New Roman"/>
          <w:sz w:val="28"/>
          <w:szCs w:val="28"/>
        </w:rPr>
        <w:lastRenderedPageBreak/>
        <w:t xml:space="preserve">жизненный опыт наложили определенный отпечаток на формирование нового демократического Института в Кыргызстане, хотя </w:t>
      </w:r>
      <w:r w:rsidR="005E5664">
        <w:rPr>
          <w:rFonts w:ascii="Times New Roman" w:hAnsi="Times New Roman" w:cs="Times New Roman"/>
          <w:sz w:val="28"/>
          <w:szCs w:val="28"/>
        </w:rPr>
        <w:t xml:space="preserve">его </w:t>
      </w:r>
      <w:r w:rsidRPr="0077264B">
        <w:rPr>
          <w:rFonts w:ascii="Times New Roman" w:hAnsi="Times New Roman" w:cs="Times New Roman"/>
          <w:sz w:val="28"/>
          <w:szCs w:val="28"/>
        </w:rPr>
        <w:t>возникновению предшествовала долгая подготовительная работа по обсуждению законопроектов</w:t>
      </w:r>
      <w:r w:rsidR="005E5664">
        <w:rPr>
          <w:rFonts w:ascii="Times New Roman" w:hAnsi="Times New Roman" w:cs="Times New Roman"/>
          <w:sz w:val="28"/>
          <w:szCs w:val="28"/>
        </w:rPr>
        <w:t xml:space="preserve"> и </w:t>
      </w:r>
      <w:r w:rsidRPr="0077264B">
        <w:rPr>
          <w:rFonts w:ascii="Times New Roman" w:hAnsi="Times New Roman" w:cs="Times New Roman"/>
          <w:sz w:val="28"/>
          <w:szCs w:val="28"/>
        </w:rPr>
        <w:t xml:space="preserve"> дискуссии в СМИ</w:t>
      </w:r>
      <w:r w:rsidR="005E5664">
        <w:rPr>
          <w:rFonts w:ascii="Times New Roman" w:hAnsi="Times New Roman" w:cs="Times New Roman"/>
          <w:sz w:val="28"/>
          <w:szCs w:val="28"/>
        </w:rPr>
        <w:t>.</w:t>
      </w:r>
      <w:r w:rsidRPr="0077264B">
        <w:rPr>
          <w:rFonts w:ascii="Times New Roman" w:hAnsi="Times New Roman" w:cs="Times New Roman"/>
          <w:sz w:val="28"/>
          <w:szCs w:val="28"/>
        </w:rPr>
        <w:t xml:space="preserve"> Общественность ожидала, что </w:t>
      </w:r>
      <w:r w:rsidR="005E5664">
        <w:rPr>
          <w:rFonts w:ascii="Times New Roman" w:hAnsi="Times New Roman" w:cs="Times New Roman"/>
          <w:sz w:val="28"/>
          <w:szCs w:val="28"/>
        </w:rPr>
        <w:t>о</w:t>
      </w:r>
      <w:r w:rsidRPr="0077264B">
        <w:rPr>
          <w:rFonts w:ascii="Times New Roman" w:hAnsi="Times New Roman" w:cs="Times New Roman"/>
          <w:sz w:val="28"/>
          <w:szCs w:val="28"/>
        </w:rPr>
        <w:t xml:space="preserve">мбудсмен должен опираться  только на Конституцию </w:t>
      </w:r>
      <w:proofErr w:type="gramStart"/>
      <w:r w:rsidRPr="0077264B">
        <w:rPr>
          <w:rFonts w:ascii="Times New Roman" w:hAnsi="Times New Roman" w:cs="Times New Roman"/>
          <w:sz w:val="28"/>
          <w:szCs w:val="28"/>
        </w:rPr>
        <w:t>КР</w:t>
      </w:r>
      <w:proofErr w:type="gramEnd"/>
      <w:r w:rsidRPr="0077264B">
        <w:rPr>
          <w:rFonts w:ascii="Times New Roman" w:hAnsi="Times New Roman" w:cs="Times New Roman"/>
          <w:sz w:val="28"/>
          <w:szCs w:val="28"/>
        </w:rPr>
        <w:t xml:space="preserve">, Закон об </w:t>
      </w:r>
      <w:r w:rsidR="005E5664">
        <w:rPr>
          <w:rFonts w:ascii="Times New Roman" w:hAnsi="Times New Roman" w:cs="Times New Roman"/>
          <w:sz w:val="28"/>
          <w:szCs w:val="28"/>
        </w:rPr>
        <w:t>о</w:t>
      </w:r>
      <w:r w:rsidRPr="0077264B">
        <w:rPr>
          <w:rFonts w:ascii="Times New Roman" w:hAnsi="Times New Roman" w:cs="Times New Roman"/>
          <w:sz w:val="28"/>
          <w:szCs w:val="28"/>
        </w:rPr>
        <w:t>мбудсмене</w:t>
      </w:r>
      <w:r w:rsidR="005E5664">
        <w:rPr>
          <w:rFonts w:ascii="Times New Roman" w:hAnsi="Times New Roman" w:cs="Times New Roman"/>
          <w:sz w:val="28"/>
          <w:szCs w:val="28"/>
        </w:rPr>
        <w:t xml:space="preserve"> и </w:t>
      </w:r>
      <w:r w:rsidRPr="0077264B">
        <w:rPr>
          <w:rFonts w:ascii="Times New Roman" w:hAnsi="Times New Roman" w:cs="Times New Roman"/>
          <w:sz w:val="28"/>
          <w:szCs w:val="28"/>
        </w:rPr>
        <w:t xml:space="preserve"> быть политически нейтральным. Но, практика показала, что он был вынужден считаться с  мнением и рекомендациями тех депутатов Законодательного собрания </w:t>
      </w:r>
      <w:proofErr w:type="spellStart"/>
      <w:r w:rsidRPr="0077264B">
        <w:rPr>
          <w:rFonts w:ascii="Times New Roman" w:hAnsi="Times New Roman" w:cs="Times New Roman"/>
          <w:sz w:val="28"/>
          <w:szCs w:val="28"/>
        </w:rPr>
        <w:t>Жогорку</w:t>
      </w:r>
      <w:proofErr w:type="spellEnd"/>
      <w:r w:rsidRPr="0077264B">
        <w:rPr>
          <w:rFonts w:ascii="Times New Roman" w:hAnsi="Times New Roman" w:cs="Times New Roman"/>
          <w:sz w:val="28"/>
          <w:szCs w:val="28"/>
        </w:rPr>
        <w:t xml:space="preserve"> </w:t>
      </w:r>
      <w:proofErr w:type="spellStart"/>
      <w:r w:rsidRPr="0077264B">
        <w:rPr>
          <w:rFonts w:ascii="Times New Roman" w:hAnsi="Times New Roman" w:cs="Times New Roman"/>
          <w:sz w:val="28"/>
          <w:szCs w:val="28"/>
        </w:rPr>
        <w:t>Кенеша</w:t>
      </w:r>
      <w:proofErr w:type="spellEnd"/>
      <w:r w:rsidRPr="0077264B">
        <w:rPr>
          <w:rFonts w:ascii="Times New Roman" w:hAnsi="Times New Roman" w:cs="Times New Roman"/>
          <w:sz w:val="28"/>
          <w:szCs w:val="28"/>
        </w:rPr>
        <w:t xml:space="preserve">, которые отдали свои голоса во время выборов за его кандидатуру. Отсутствие серьезного организационного опыта, слабость аппарата,  политическая ангажированность,  субъективизм политических взглядов, трудности создания первого национального правозащитного учреждения в Кыргызстане </w:t>
      </w:r>
      <w:r w:rsidR="005E5664">
        <w:rPr>
          <w:rFonts w:ascii="Times New Roman" w:hAnsi="Times New Roman" w:cs="Times New Roman"/>
          <w:sz w:val="28"/>
          <w:szCs w:val="28"/>
        </w:rPr>
        <w:t xml:space="preserve">закономерно </w:t>
      </w:r>
      <w:r w:rsidRPr="0077264B">
        <w:rPr>
          <w:rFonts w:ascii="Times New Roman" w:hAnsi="Times New Roman" w:cs="Times New Roman"/>
          <w:sz w:val="28"/>
          <w:szCs w:val="28"/>
        </w:rPr>
        <w:t xml:space="preserve">сказались на  эффективности деятельности Института </w:t>
      </w:r>
      <w:r w:rsidR="005E5664">
        <w:rPr>
          <w:rFonts w:ascii="Times New Roman" w:hAnsi="Times New Roman" w:cs="Times New Roman"/>
          <w:sz w:val="28"/>
          <w:szCs w:val="28"/>
        </w:rPr>
        <w:t>о</w:t>
      </w:r>
      <w:r w:rsidRPr="0077264B">
        <w:rPr>
          <w:rFonts w:ascii="Times New Roman" w:hAnsi="Times New Roman" w:cs="Times New Roman"/>
          <w:sz w:val="28"/>
          <w:szCs w:val="28"/>
        </w:rPr>
        <w:t>мбудсмена.</w:t>
      </w:r>
    </w:p>
    <w:p w:rsidR="00827F45" w:rsidRPr="0077264B" w:rsidRDefault="00426E8C" w:rsidP="00B444FC">
      <w:pPr>
        <w:spacing w:line="240" w:lineRule="auto"/>
        <w:ind w:right="350" w:firstLine="720"/>
        <w:jc w:val="both"/>
        <w:rPr>
          <w:rFonts w:ascii="Times New Roman" w:hAnsi="Times New Roman" w:cs="Times New Roman"/>
          <w:sz w:val="28"/>
          <w:szCs w:val="28"/>
        </w:rPr>
      </w:pPr>
      <w:r w:rsidRPr="0077264B">
        <w:rPr>
          <w:rFonts w:ascii="Times New Roman" w:hAnsi="Times New Roman" w:cs="Times New Roman"/>
          <w:sz w:val="28"/>
          <w:szCs w:val="28"/>
        </w:rPr>
        <w:t xml:space="preserve">Вторым Омбудсменом Кыргызской Республики 14 февраля 2008 года был избран </w:t>
      </w:r>
      <w:proofErr w:type="spellStart"/>
      <w:r w:rsidRPr="0077264B">
        <w:rPr>
          <w:rFonts w:ascii="Times New Roman" w:hAnsi="Times New Roman" w:cs="Times New Roman"/>
          <w:sz w:val="28"/>
          <w:szCs w:val="28"/>
        </w:rPr>
        <w:t>Турсунбек</w:t>
      </w:r>
      <w:proofErr w:type="spellEnd"/>
      <w:r w:rsidRPr="0077264B">
        <w:rPr>
          <w:rFonts w:ascii="Times New Roman" w:hAnsi="Times New Roman" w:cs="Times New Roman"/>
          <w:sz w:val="28"/>
          <w:szCs w:val="28"/>
        </w:rPr>
        <w:t xml:space="preserve"> </w:t>
      </w:r>
      <w:proofErr w:type="spellStart"/>
      <w:r w:rsidRPr="0077264B">
        <w:rPr>
          <w:rFonts w:ascii="Times New Roman" w:hAnsi="Times New Roman" w:cs="Times New Roman"/>
          <w:sz w:val="28"/>
          <w:szCs w:val="28"/>
        </w:rPr>
        <w:t>Акун</w:t>
      </w:r>
      <w:proofErr w:type="spellEnd"/>
      <w:r w:rsidRPr="0077264B">
        <w:rPr>
          <w:rFonts w:ascii="Times New Roman" w:hAnsi="Times New Roman" w:cs="Times New Roman"/>
          <w:sz w:val="28"/>
          <w:szCs w:val="28"/>
        </w:rPr>
        <w:t xml:space="preserve">. Этим выборам предшествовала бурная </w:t>
      </w:r>
      <w:proofErr w:type="gramStart"/>
      <w:r w:rsidRPr="0077264B">
        <w:rPr>
          <w:rFonts w:ascii="Times New Roman" w:hAnsi="Times New Roman" w:cs="Times New Roman"/>
          <w:sz w:val="28"/>
          <w:szCs w:val="28"/>
        </w:rPr>
        <w:t>избирательная компания</w:t>
      </w:r>
      <w:proofErr w:type="gramEnd"/>
      <w:r w:rsidRPr="0077264B">
        <w:rPr>
          <w:rFonts w:ascii="Times New Roman" w:hAnsi="Times New Roman" w:cs="Times New Roman"/>
          <w:sz w:val="28"/>
          <w:szCs w:val="28"/>
        </w:rPr>
        <w:t xml:space="preserve">, начавшаяся в  декабре 2012 года с объявления конкурса на </w:t>
      </w:r>
      <w:r w:rsidR="005E5664">
        <w:rPr>
          <w:rFonts w:ascii="Times New Roman" w:hAnsi="Times New Roman" w:cs="Times New Roman"/>
          <w:sz w:val="28"/>
          <w:szCs w:val="28"/>
        </w:rPr>
        <w:t xml:space="preserve">эту </w:t>
      </w:r>
      <w:r w:rsidRPr="0077264B">
        <w:rPr>
          <w:rFonts w:ascii="Times New Roman" w:hAnsi="Times New Roman" w:cs="Times New Roman"/>
          <w:sz w:val="28"/>
          <w:szCs w:val="28"/>
        </w:rPr>
        <w:t xml:space="preserve">должность по окончанию пятилетнего срока полномочий </w:t>
      </w:r>
      <w:proofErr w:type="spellStart"/>
      <w:r w:rsidRPr="0077264B">
        <w:rPr>
          <w:rFonts w:ascii="Times New Roman" w:hAnsi="Times New Roman" w:cs="Times New Roman"/>
          <w:sz w:val="28"/>
          <w:szCs w:val="28"/>
        </w:rPr>
        <w:t>Т.Бакир</w:t>
      </w:r>
      <w:proofErr w:type="spellEnd"/>
      <w:r w:rsidRPr="0077264B">
        <w:rPr>
          <w:rFonts w:ascii="Times New Roman" w:hAnsi="Times New Roman" w:cs="Times New Roman"/>
          <w:sz w:val="28"/>
          <w:szCs w:val="28"/>
        </w:rPr>
        <w:t xml:space="preserve"> </w:t>
      </w:r>
      <w:proofErr w:type="spellStart"/>
      <w:r w:rsidRPr="0077264B">
        <w:rPr>
          <w:rFonts w:ascii="Times New Roman" w:hAnsi="Times New Roman" w:cs="Times New Roman"/>
          <w:sz w:val="28"/>
          <w:szCs w:val="28"/>
        </w:rPr>
        <w:t>уулу</w:t>
      </w:r>
      <w:proofErr w:type="spellEnd"/>
      <w:r w:rsidRPr="0077264B">
        <w:rPr>
          <w:rFonts w:ascii="Times New Roman" w:hAnsi="Times New Roman" w:cs="Times New Roman"/>
          <w:sz w:val="28"/>
          <w:szCs w:val="28"/>
        </w:rPr>
        <w:t>.</w:t>
      </w:r>
      <w:r w:rsidR="005E5664">
        <w:rPr>
          <w:rFonts w:ascii="Times New Roman" w:hAnsi="Times New Roman" w:cs="Times New Roman"/>
          <w:sz w:val="28"/>
          <w:szCs w:val="28"/>
        </w:rPr>
        <w:t xml:space="preserve"> </w:t>
      </w:r>
      <w:r w:rsidRPr="0077264B">
        <w:rPr>
          <w:rFonts w:ascii="Times New Roman" w:hAnsi="Times New Roman" w:cs="Times New Roman"/>
          <w:sz w:val="28"/>
          <w:szCs w:val="28"/>
        </w:rPr>
        <w:t>В первом туре, как и ожидалось</w:t>
      </w:r>
      <w:r w:rsidR="005E5664">
        <w:rPr>
          <w:rFonts w:ascii="Times New Roman" w:hAnsi="Times New Roman" w:cs="Times New Roman"/>
          <w:sz w:val="28"/>
          <w:szCs w:val="28"/>
        </w:rPr>
        <w:t>,</w:t>
      </w:r>
      <w:r w:rsidRPr="0077264B">
        <w:rPr>
          <w:rFonts w:ascii="Times New Roman" w:hAnsi="Times New Roman" w:cs="Times New Roman"/>
          <w:sz w:val="28"/>
          <w:szCs w:val="28"/>
        </w:rPr>
        <w:t xml:space="preserve"> никто из кандидатов не смог набрать нужного количества депутатских голосов. По большинству голосов во второй тур прошли два кандидата -  </w:t>
      </w:r>
      <w:proofErr w:type="spellStart"/>
      <w:r w:rsidRPr="0077264B">
        <w:rPr>
          <w:rFonts w:ascii="Times New Roman" w:hAnsi="Times New Roman" w:cs="Times New Roman"/>
          <w:sz w:val="28"/>
          <w:szCs w:val="28"/>
        </w:rPr>
        <w:t>Турсунбек</w:t>
      </w:r>
      <w:proofErr w:type="spellEnd"/>
      <w:r w:rsidRPr="0077264B">
        <w:rPr>
          <w:rFonts w:ascii="Times New Roman" w:hAnsi="Times New Roman" w:cs="Times New Roman"/>
          <w:sz w:val="28"/>
          <w:szCs w:val="28"/>
        </w:rPr>
        <w:t xml:space="preserve"> </w:t>
      </w:r>
      <w:proofErr w:type="spellStart"/>
      <w:r w:rsidRPr="0077264B">
        <w:rPr>
          <w:rFonts w:ascii="Times New Roman" w:hAnsi="Times New Roman" w:cs="Times New Roman"/>
          <w:sz w:val="28"/>
          <w:szCs w:val="28"/>
        </w:rPr>
        <w:t>Акун</w:t>
      </w:r>
      <w:proofErr w:type="spellEnd"/>
      <w:r w:rsidRPr="0077264B">
        <w:rPr>
          <w:rFonts w:ascii="Times New Roman" w:hAnsi="Times New Roman" w:cs="Times New Roman"/>
          <w:sz w:val="28"/>
          <w:szCs w:val="28"/>
        </w:rPr>
        <w:t xml:space="preserve"> и Турсунбай </w:t>
      </w:r>
      <w:proofErr w:type="spellStart"/>
      <w:r w:rsidRPr="0077264B">
        <w:rPr>
          <w:rFonts w:ascii="Times New Roman" w:hAnsi="Times New Roman" w:cs="Times New Roman"/>
          <w:sz w:val="28"/>
          <w:szCs w:val="28"/>
        </w:rPr>
        <w:t>Бакир</w:t>
      </w:r>
      <w:proofErr w:type="spellEnd"/>
      <w:r w:rsidRPr="0077264B">
        <w:rPr>
          <w:rFonts w:ascii="Times New Roman" w:hAnsi="Times New Roman" w:cs="Times New Roman"/>
          <w:sz w:val="28"/>
          <w:szCs w:val="28"/>
        </w:rPr>
        <w:t xml:space="preserve"> </w:t>
      </w:r>
      <w:proofErr w:type="spellStart"/>
      <w:r w:rsidRPr="0077264B">
        <w:rPr>
          <w:rFonts w:ascii="Times New Roman" w:hAnsi="Times New Roman" w:cs="Times New Roman"/>
          <w:sz w:val="28"/>
          <w:szCs w:val="28"/>
        </w:rPr>
        <w:t>уулу</w:t>
      </w:r>
      <w:proofErr w:type="spellEnd"/>
      <w:r w:rsidRPr="0077264B">
        <w:rPr>
          <w:rFonts w:ascii="Times New Roman" w:hAnsi="Times New Roman" w:cs="Times New Roman"/>
          <w:sz w:val="28"/>
          <w:szCs w:val="28"/>
        </w:rPr>
        <w:t>.</w:t>
      </w:r>
      <w:r w:rsidR="00827F45" w:rsidRPr="0077264B">
        <w:rPr>
          <w:rFonts w:ascii="Times New Roman" w:hAnsi="Times New Roman" w:cs="Times New Roman"/>
          <w:sz w:val="28"/>
          <w:szCs w:val="28"/>
        </w:rPr>
        <w:t xml:space="preserve"> </w:t>
      </w:r>
      <w:r w:rsidR="005E5664">
        <w:rPr>
          <w:rFonts w:ascii="Times New Roman" w:hAnsi="Times New Roman" w:cs="Times New Roman"/>
          <w:sz w:val="28"/>
          <w:szCs w:val="28"/>
        </w:rPr>
        <w:t xml:space="preserve"> </w:t>
      </w:r>
      <w:r w:rsidR="00827F45" w:rsidRPr="0077264B">
        <w:rPr>
          <w:rFonts w:ascii="Times New Roman" w:hAnsi="Times New Roman" w:cs="Times New Roman"/>
          <w:sz w:val="28"/>
          <w:szCs w:val="28"/>
        </w:rPr>
        <w:t xml:space="preserve">Омбудсменом вновь был избран </w:t>
      </w:r>
      <w:proofErr w:type="spellStart"/>
      <w:r w:rsidR="00827F45" w:rsidRPr="0077264B">
        <w:rPr>
          <w:rFonts w:ascii="Times New Roman" w:hAnsi="Times New Roman" w:cs="Times New Roman"/>
          <w:sz w:val="28"/>
          <w:szCs w:val="28"/>
        </w:rPr>
        <w:t>Турсунбек</w:t>
      </w:r>
      <w:proofErr w:type="spellEnd"/>
      <w:r w:rsidR="00827F45" w:rsidRPr="0077264B">
        <w:rPr>
          <w:rFonts w:ascii="Times New Roman" w:hAnsi="Times New Roman" w:cs="Times New Roman"/>
          <w:sz w:val="28"/>
          <w:szCs w:val="28"/>
        </w:rPr>
        <w:t xml:space="preserve"> </w:t>
      </w:r>
      <w:proofErr w:type="spellStart"/>
      <w:r w:rsidR="00827F45" w:rsidRPr="0077264B">
        <w:rPr>
          <w:rFonts w:ascii="Times New Roman" w:hAnsi="Times New Roman" w:cs="Times New Roman"/>
          <w:sz w:val="28"/>
          <w:szCs w:val="28"/>
        </w:rPr>
        <w:t>Акун</w:t>
      </w:r>
      <w:proofErr w:type="spellEnd"/>
      <w:r w:rsidR="00827F45" w:rsidRPr="0077264B">
        <w:rPr>
          <w:rFonts w:ascii="Times New Roman" w:hAnsi="Times New Roman" w:cs="Times New Roman"/>
          <w:sz w:val="28"/>
          <w:szCs w:val="28"/>
        </w:rPr>
        <w:t>.</w:t>
      </w:r>
      <w:r w:rsidR="005E5664">
        <w:rPr>
          <w:rFonts w:ascii="Times New Roman" w:hAnsi="Times New Roman" w:cs="Times New Roman"/>
          <w:sz w:val="28"/>
          <w:szCs w:val="28"/>
        </w:rPr>
        <w:t xml:space="preserve"> </w:t>
      </w:r>
      <w:r w:rsidR="00827F45" w:rsidRPr="0077264B">
        <w:rPr>
          <w:rFonts w:ascii="Times New Roman" w:hAnsi="Times New Roman" w:cs="Times New Roman"/>
          <w:sz w:val="28"/>
          <w:szCs w:val="28"/>
        </w:rPr>
        <w:t xml:space="preserve">По мнению местных экспертов, победу </w:t>
      </w:r>
      <w:proofErr w:type="spellStart"/>
      <w:r w:rsidR="00827F45" w:rsidRPr="0077264B">
        <w:rPr>
          <w:rFonts w:ascii="Times New Roman" w:hAnsi="Times New Roman" w:cs="Times New Roman"/>
          <w:sz w:val="28"/>
          <w:szCs w:val="28"/>
        </w:rPr>
        <w:t>Т.Акуна</w:t>
      </w:r>
      <w:proofErr w:type="spellEnd"/>
      <w:r w:rsidR="00827F45" w:rsidRPr="0077264B">
        <w:rPr>
          <w:rFonts w:ascii="Times New Roman" w:hAnsi="Times New Roman" w:cs="Times New Roman"/>
          <w:sz w:val="28"/>
          <w:szCs w:val="28"/>
        </w:rPr>
        <w:t xml:space="preserve"> можно назвать парадоксальной. Все дело в том, что в 2012 году он выступил в парламенте с отчетом о проделанной работе и тогда депутаты назвали результаты его деятельности неудовлетворительными. Однако те же законодатели предпочли проголосовать за </w:t>
      </w:r>
      <w:r w:rsidR="005E5664">
        <w:rPr>
          <w:rFonts w:ascii="Times New Roman" w:hAnsi="Times New Roman" w:cs="Times New Roman"/>
          <w:sz w:val="28"/>
          <w:szCs w:val="28"/>
        </w:rPr>
        <w:t xml:space="preserve">его </w:t>
      </w:r>
      <w:r w:rsidR="00827F45" w:rsidRPr="0077264B">
        <w:rPr>
          <w:rFonts w:ascii="Times New Roman" w:hAnsi="Times New Roman" w:cs="Times New Roman"/>
          <w:sz w:val="28"/>
          <w:szCs w:val="28"/>
        </w:rPr>
        <w:t>кандидатуру</w:t>
      </w:r>
      <w:r w:rsidR="005E5664">
        <w:rPr>
          <w:rFonts w:ascii="Times New Roman" w:hAnsi="Times New Roman" w:cs="Times New Roman"/>
          <w:sz w:val="28"/>
          <w:szCs w:val="28"/>
        </w:rPr>
        <w:t>.</w:t>
      </w:r>
    </w:p>
    <w:p w:rsidR="00827F45" w:rsidRPr="0077264B" w:rsidRDefault="00827F45" w:rsidP="00B444FC">
      <w:pPr>
        <w:spacing w:line="240" w:lineRule="auto"/>
        <w:ind w:right="350" w:firstLine="540"/>
        <w:jc w:val="both"/>
        <w:rPr>
          <w:rFonts w:ascii="Times New Roman" w:hAnsi="Times New Roman" w:cs="Times New Roman"/>
          <w:sz w:val="28"/>
          <w:szCs w:val="28"/>
        </w:rPr>
      </w:pPr>
      <w:r w:rsidRPr="0077264B">
        <w:rPr>
          <w:rFonts w:ascii="Times New Roman" w:hAnsi="Times New Roman" w:cs="Times New Roman"/>
          <w:sz w:val="28"/>
          <w:szCs w:val="28"/>
        </w:rPr>
        <w:t>Все годы независимости Кыргызстана сопровождаются беспрерывным процессом правового обновления и реформирования, включающего в себя также изменения в сфере прав и свобод человека и гражданина.</w:t>
      </w:r>
      <w:r w:rsidR="00FE215A">
        <w:rPr>
          <w:rFonts w:ascii="Times New Roman" w:hAnsi="Times New Roman" w:cs="Times New Roman"/>
          <w:sz w:val="28"/>
          <w:szCs w:val="28"/>
        </w:rPr>
        <w:t xml:space="preserve"> </w:t>
      </w:r>
      <w:r w:rsidRPr="0077264B">
        <w:rPr>
          <w:rFonts w:ascii="Times New Roman" w:hAnsi="Times New Roman" w:cs="Times New Roman"/>
          <w:sz w:val="28"/>
          <w:szCs w:val="28"/>
        </w:rPr>
        <w:t>Интенсивность законотворчества особенно усиливается, когда рассматриваются новые редакции Конституци</w:t>
      </w:r>
      <w:r w:rsidR="005E5664">
        <w:rPr>
          <w:rFonts w:ascii="Times New Roman" w:hAnsi="Times New Roman" w:cs="Times New Roman"/>
          <w:sz w:val="28"/>
          <w:szCs w:val="28"/>
        </w:rPr>
        <w:t>и</w:t>
      </w:r>
      <w:r w:rsidRPr="0077264B">
        <w:rPr>
          <w:rFonts w:ascii="Times New Roman" w:hAnsi="Times New Roman" w:cs="Times New Roman"/>
          <w:sz w:val="28"/>
          <w:szCs w:val="28"/>
        </w:rPr>
        <w:t xml:space="preserve">,  в стране происходят судьбоносные революционные изменения, как это было в 2005 и 2010 годах. На процесс законотворчества оказывает влияние не только президентские, правительственные,  парламентские </w:t>
      </w:r>
      <w:r w:rsidR="005E5664">
        <w:rPr>
          <w:rFonts w:ascii="Times New Roman" w:hAnsi="Times New Roman" w:cs="Times New Roman"/>
          <w:sz w:val="28"/>
          <w:szCs w:val="28"/>
        </w:rPr>
        <w:t>и</w:t>
      </w:r>
      <w:r w:rsidRPr="0077264B">
        <w:rPr>
          <w:rFonts w:ascii="Times New Roman" w:hAnsi="Times New Roman" w:cs="Times New Roman"/>
          <w:sz w:val="28"/>
          <w:szCs w:val="28"/>
        </w:rPr>
        <w:t>нституты, но и имплементация  международных норм и свобод.</w:t>
      </w:r>
      <w:r w:rsidR="005E5664">
        <w:rPr>
          <w:rFonts w:ascii="Times New Roman" w:hAnsi="Times New Roman" w:cs="Times New Roman"/>
          <w:sz w:val="28"/>
          <w:szCs w:val="28"/>
        </w:rPr>
        <w:t xml:space="preserve"> </w:t>
      </w:r>
      <w:r w:rsidRPr="0077264B">
        <w:rPr>
          <w:rFonts w:ascii="Times New Roman" w:hAnsi="Times New Roman" w:cs="Times New Roman"/>
          <w:sz w:val="28"/>
          <w:szCs w:val="28"/>
        </w:rPr>
        <w:t xml:space="preserve">Экспертиза законодательства Кыргызстана по вопросам защиты прав и свобод человека и гражданина позволяет утверждать, что </w:t>
      </w:r>
      <w:r w:rsidR="005E5664">
        <w:rPr>
          <w:rFonts w:ascii="Times New Roman" w:hAnsi="Times New Roman" w:cs="Times New Roman"/>
          <w:sz w:val="28"/>
          <w:szCs w:val="28"/>
        </w:rPr>
        <w:t xml:space="preserve">оно </w:t>
      </w:r>
      <w:r w:rsidRPr="0077264B">
        <w:rPr>
          <w:rFonts w:ascii="Times New Roman" w:hAnsi="Times New Roman" w:cs="Times New Roman"/>
          <w:sz w:val="28"/>
          <w:szCs w:val="28"/>
        </w:rPr>
        <w:t>находится в удовлетворительном состоянии.</w:t>
      </w:r>
      <w:r w:rsidR="005E5664">
        <w:rPr>
          <w:rFonts w:ascii="Times New Roman" w:hAnsi="Times New Roman" w:cs="Times New Roman"/>
          <w:sz w:val="28"/>
          <w:szCs w:val="28"/>
        </w:rPr>
        <w:t xml:space="preserve"> </w:t>
      </w:r>
      <w:r w:rsidRPr="0077264B">
        <w:rPr>
          <w:rFonts w:ascii="Times New Roman" w:hAnsi="Times New Roman" w:cs="Times New Roman"/>
          <w:sz w:val="28"/>
          <w:szCs w:val="28"/>
        </w:rPr>
        <w:t xml:space="preserve">Но, парадокс </w:t>
      </w:r>
      <w:r w:rsidR="005E5664">
        <w:rPr>
          <w:rFonts w:ascii="Times New Roman" w:hAnsi="Times New Roman" w:cs="Times New Roman"/>
          <w:sz w:val="28"/>
          <w:szCs w:val="28"/>
        </w:rPr>
        <w:t xml:space="preserve">этого </w:t>
      </w:r>
      <w:r w:rsidRPr="0077264B">
        <w:rPr>
          <w:rFonts w:ascii="Times New Roman" w:hAnsi="Times New Roman" w:cs="Times New Roman"/>
          <w:sz w:val="28"/>
          <w:szCs w:val="28"/>
        </w:rPr>
        <w:t xml:space="preserve">процесса заключается в том, что чем больше успехов в этой сфере, тем больше пробелов и перспектив открывается для  правозащитников. Поэтому требуется интенсификация совершенствования законодательства в правозащитной сфере. Еще одной важной причиной актуальности правозащитной проблематики является ограниченность полномочий </w:t>
      </w:r>
      <w:r w:rsidR="00C95395">
        <w:rPr>
          <w:rFonts w:ascii="Times New Roman" w:hAnsi="Times New Roman" w:cs="Times New Roman"/>
          <w:sz w:val="28"/>
          <w:szCs w:val="28"/>
        </w:rPr>
        <w:t>о</w:t>
      </w:r>
      <w:r w:rsidRPr="0077264B">
        <w:rPr>
          <w:rFonts w:ascii="Times New Roman" w:hAnsi="Times New Roman" w:cs="Times New Roman"/>
          <w:sz w:val="28"/>
          <w:szCs w:val="28"/>
        </w:rPr>
        <w:t xml:space="preserve">мбудсмена, </w:t>
      </w:r>
      <w:r w:rsidRPr="0077264B">
        <w:rPr>
          <w:rFonts w:ascii="Times New Roman" w:hAnsi="Times New Roman" w:cs="Times New Roman"/>
          <w:sz w:val="28"/>
          <w:szCs w:val="28"/>
        </w:rPr>
        <w:lastRenderedPageBreak/>
        <w:t>носящих рекомендательный характер.</w:t>
      </w:r>
      <w:r w:rsidR="00E75B8B">
        <w:rPr>
          <w:rFonts w:ascii="Times New Roman" w:hAnsi="Times New Roman" w:cs="Times New Roman"/>
          <w:sz w:val="28"/>
          <w:szCs w:val="28"/>
        </w:rPr>
        <w:t xml:space="preserve"> </w:t>
      </w:r>
      <w:r w:rsidRPr="0077264B">
        <w:rPr>
          <w:rFonts w:ascii="Times New Roman" w:hAnsi="Times New Roman" w:cs="Times New Roman"/>
          <w:sz w:val="28"/>
          <w:szCs w:val="28"/>
        </w:rPr>
        <w:t xml:space="preserve">В реформировании нуждаются не только законы и методы их внедрения, но и сам процесс законотворчества. Часто ведомства, которые являются субъектами  разработки нормативно-правовой базы с одной стороны, с другой </w:t>
      </w:r>
      <w:r w:rsidR="00C95395">
        <w:rPr>
          <w:rFonts w:ascii="Times New Roman" w:hAnsi="Times New Roman" w:cs="Times New Roman"/>
          <w:sz w:val="28"/>
          <w:szCs w:val="28"/>
        </w:rPr>
        <w:t>-</w:t>
      </w:r>
      <w:r w:rsidRPr="0077264B">
        <w:rPr>
          <w:rFonts w:ascii="Times New Roman" w:hAnsi="Times New Roman" w:cs="Times New Roman"/>
          <w:sz w:val="28"/>
          <w:szCs w:val="28"/>
        </w:rPr>
        <w:t xml:space="preserve"> они же стано</w:t>
      </w:r>
      <w:r w:rsidR="00C95395">
        <w:rPr>
          <w:rFonts w:ascii="Times New Roman" w:hAnsi="Times New Roman" w:cs="Times New Roman"/>
          <w:sz w:val="28"/>
          <w:szCs w:val="28"/>
        </w:rPr>
        <w:t>вятся главными исполнителями их,</w:t>
      </w:r>
      <w:r w:rsidRPr="0077264B">
        <w:rPr>
          <w:rFonts w:ascii="Times New Roman" w:hAnsi="Times New Roman" w:cs="Times New Roman"/>
          <w:sz w:val="28"/>
          <w:szCs w:val="28"/>
        </w:rPr>
        <w:t xml:space="preserve"> </w:t>
      </w:r>
      <w:r w:rsidR="00C95395">
        <w:rPr>
          <w:rFonts w:ascii="Times New Roman" w:hAnsi="Times New Roman" w:cs="Times New Roman"/>
          <w:sz w:val="28"/>
          <w:szCs w:val="28"/>
        </w:rPr>
        <w:t>п</w:t>
      </w:r>
      <w:r w:rsidRPr="0077264B">
        <w:rPr>
          <w:rFonts w:ascii="Times New Roman" w:hAnsi="Times New Roman" w:cs="Times New Roman"/>
          <w:sz w:val="28"/>
          <w:szCs w:val="28"/>
        </w:rPr>
        <w:t>оэтому</w:t>
      </w:r>
      <w:r w:rsidR="00C95395">
        <w:rPr>
          <w:rFonts w:ascii="Times New Roman" w:hAnsi="Times New Roman" w:cs="Times New Roman"/>
          <w:sz w:val="28"/>
          <w:szCs w:val="28"/>
        </w:rPr>
        <w:t xml:space="preserve"> и </w:t>
      </w:r>
      <w:r w:rsidRPr="0077264B">
        <w:rPr>
          <w:rFonts w:ascii="Times New Roman" w:hAnsi="Times New Roman" w:cs="Times New Roman"/>
          <w:sz w:val="28"/>
          <w:szCs w:val="28"/>
        </w:rPr>
        <w:t xml:space="preserve"> возникает конфликт интересов.</w:t>
      </w:r>
      <w:r w:rsidR="00C95395">
        <w:rPr>
          <w:rFonts w:ascii="Times New Roman" w:hAnsi="Times New Roman" w:cs="Times New Roman"/>
          <w:sz w:val="28"/>
          <w:szCs w:val="28"/>
        </w:rPr>
        <w:t xml:space="preserve"> </w:t>
      </w:r>
      <w:r w:rsidRPr="0077264B">
        <w:rPr>
          <w:rFonts w:ascii="Times New Roman" w:hAnsi="Times New Roman" w:cs="Times New Roman"/>
          <w:sz w:val="28"/>
          <w:szCs w:val="28"/>
        </w:rPr>
        <w:t xml:space="preserve">Турсунбай </w:t>
      </w:r>
      <w:proofErr w:type="spellStart"/>
      <w:r w:rsidRPr="0077264B">
        <w:rPr>
          <w:rFonts w:ascii="Times New Roman" w:hAnsi="Times New Roman" w:cs="Times New Roman"/>
          <w:sz w:val="28"/>
          <w:szCs w:val="28"/>
        </w:rPr>
        <w:t>Бакир</w:t>
      </w:r>
      <w:proofErr w:type="spellEnd"/>
      <w:r w:rsidRPr="0077264B">
        <w:rPr>
          <w:rFonts w:ascii="Times New Roman" w:hAnsi="Times New Roman" w:cs="Times New Roman"/>
          <w:sz w:val="28"/>
          <w:szCs w:val="28"/>
        </w:rPr>
        <w:t xml:space="preserve"> </w:t>
      </w:r>
      <w:proofErr w:type="spellStart"/>
      <w:r w:rsidRPr="0077264B">
        <w:rPr>
          <w:rFonts w:ascii="Times New Roman" w:hAnsi="Times New Roman" w:cs="Times New Roman"/>
          <w:sz w:val="28"/>
          <w:szCs w:val="28"/>
        </w:rPr>
        <w:t>уулу</w:t>
      </w:r>
      <w:proofErr w:type="spellEnd"/>
      <w:r w:rsidRPr="0077264B">
        <w:rPr>
          <w:rFonts w:ascii="Times New Roman" w:hAnsi="Times New Roman" w:cs="Times New Roman"/>
          <w:sz w:val="28"/>
          <w:szCs w:val="28"/>
        </w:rPr>
        <w:t xml:space="preserve">, </w:t>
      </w:r>
      <w:r w:rsidR="00C95395">
        <w:rPr>
          <w:rFonts w:ascii="Times New Roman" w:hAnsi="Times New Roman" w:cs="Times New Roman"/>
          <w:sz w:val="28"/>
          <w:szCs w:val="28"/>
        </w:rPr>
        <w:t>когда  приступил к полномочиям о</w:t>
      </w:r>
      <w:r w:rsidRPr="0077264B">
        <w:rPr>
          <w:rFonts w:ascii="Times New Roman" w:hAnsi="Times New Roman" w:cs="Times New Roman"/>
          <w:sz w:val="28"/>
          <w:szCs w:val="28"/>
        </w:rPr>
        <w:t xml:space="preserve">мбудсмена, как один из первых вопросов правозащитного характера поднял проблему прописки или регистрации.  Первопричиной интереса нового Омбудсмена  к этой проблематике явились массовые нарушения прав граждан со стороны сотрудников милиции во время митингов, последовавших после известных </w:t>
      </w:r>
      <w:proofErr w:type="spellStart"/>
      <w:r w:rsidRPr="0077264B">
        <w:rPr>
          <w:rFonts w:ascii="Times New Roman" w:hAnsi="Times New Roman" w:cs="Times New Roman"/>
          <w:sz w:val="28"/>
          <w:szCs w:val="28"/>
        </w:rPr>
        <w:t>аксыйских</w:t>
      </w:r>
      <w:proofErr w:type="spellEnd"/>
      <w:r w:rsidRPr="0077264B">
        <w:rPr>
          <w:rFonts w:ascii="Times New Roman" w:hAnsi="Times New Roman" w:cs="Times New Roman"/>
          <w:sz w:val="28"/>
          <w:szCs w:val="28"/>
        </w:rPr>
        <w:t xml:space="preserve"> событий.</w:t>
      </w:r>
    </w:p>
    <w:p w:rsidR="00F57AC6" w:rsidRPr="0077264B" w:rsidRDefault="00827F45" w:rsidP="00B444FC">
      <w:pPr>
        <w:spacing w:line="240" w:lineRule="auto"/>
        <w:ind w:right="350" w:firstLine="540"/>
        <w:jc w:val="both"/>
        <w:rPr>
          <w:rFonts w:ascii="Times New Roman" w:hAnsi="Times New Roman" w:cs="Times New Roman"/>
          <w:sz w:val="28"/>
          <w:szCs w:val="28"/>
        </w:rPr>
      </w:pPr>
      <w:r w:rsidRPr="0077264B">
        <w:rPr>
          <w:rFonts w:ascii="Times New Roman" w:hAnsi="Times New Roman" w:cs="Times New Roman"/>
          <w:sz w:val="28"/>
          <w:szCs w:val="28"/>
        </w:rPr>
        <w:t>Одним из важнейших направлений правоз</w:t>
      </w:r>
      <w:r w:rsidR="00C95395">
        <w:rPr>
          <w:rFonts w:ascii="Times New Roman" w:hAnsi="Times New Roman" w:cs="Times New Roman"/>
          <w:sz w:val="28"/>
          <w:szCs w:val="28"/>
        </w:rPr>
        <w:t>ащитной деятельности Института о</w:t>
      </w:r>
      <w:r w:rsidRPr="0077264B">
        <w:rPr>
          <w:rFonts w:ascii="Times New Roman" w:hAnsi="Times New Roman" w:cs="Times New Roman"/>
          <w:sz w:val="28"/>
          <w:szCs w:val="28"/>
        </w:rPr>
        <w:t xml:space="preserve">мбудсмена является достижение гендерного равенства, в том числе и в избирательном законодательстве. Опираясь на  Конвенцию о политических правах женщин и Конвенции о ликвидации всех форм дискриминации в отношении женщин, ратифицированных Кыргызской Республикой в 1996 году, </w:t>
      </w:r>
      <w:r w:rsidR="00C95395">
        <w:rPr>
          <w:rFonts w:ascii="Times New Roman" w:hAnsi="Times New Roman" w:cs="Times New Roman"/>
          <w:sz w:val="28"/>
          <w:szCs w:val="28"/>
        </w:rPr>
        <w:t>о</w:t>
      </w:r>
      <w:r w:rsidRPr="0077264B">
        <w:rPr>
          <w:rFonts w:ascii="Times New Roman" w:hAnsi="Times New Roman" w:cs="Times New Roman"/>
          <w:sz w:val="28"/>
          <w:szCs w:val="28"/>
        </w:rPr>
        <w:t>мбудсмен предложил включить специальную статью «Гендерное равенство  в избирательном процессе». Положения, предлагаемые в ней, дают женщинам право голосовать, исключают какие-либо формы дискриминации, по сравнению с мужчинами, а также  быть избранными на таких же условиях во все учреждения, определенные избирательным законодательством. Также были указаны редакционные недостатки.</w:t>
      </w:r>
      <w:r w:rsidR="00C95395">
        <w:rPr>
          <w:rFonts w:ascii="Times New Roman" w:hAnsi="Times New Roman" w:cs="Times New Roman"/>
          <w:sz w:val="28"/>
          <w:szCs w:val="28"/>
        </w:rPr>
        <w:t xml:space="preserve"> </w:t>
      </w:r>
      <w:r w:rsidR="00F57AC6" w:rsidRPr="0077264B">
        <w:rPr>
          <w:rFonts w:ascii="Times New Roman" w:hAnsi="Times New Roman" w:cs="Times New Roman"/>
          <w:sz w:val="28"/>
          <w:szCs w:val="28"/>
        </w:rPr>
        <w:t xml:space="preserve">В законопроекте, предложенном Центральной избирательной комиссией, на основании обращения граждан, Турсунбай </w:t>
      </w:r>
      <w:proofErr w:type="spellStart"/>
      <w:r w:rsidR="00F57AC6" w:rsidRPr="0077264B">
        <w:rPr>
          <w:rFonts w:ascii="Times New Roman" w:hAnsi="Times New Roman" w:cs="Times New Roman"/>
          <w:sz w:val="28"/>
          <w:szCs w:val="28"/>
        </w:rPr>
        <w:t>Бакир</w:t>
      </w:r>
      <w:proofErr w:type="spellEnd"/>
      <w:r w:rsidR="00F57AC6" w:rsidRPr="0077264B">
        <w:rPr>
          <w:rFonts w:ascii="Times New Roman" w:hAnsi="Times New Roman" w:cs="Times New Roman"/>
          <w:sz w:val="28"/>
          <w:szCs w:val="28"/>
        </w:rPr>
        <w:t xml:space="preserve"> </w:t>
      </w:r>
      <w:proofErr w:type="spellStart"/>
      <w:r w:rsidR="00F57AC6" w:rsidRPr="0077264B">
        <w:rPr>
          <w:rFonts w:ascii="Times New Roman" w:hAnsi="Times New Roman" w:cs="Times New Roman"/>
          <w:sz w:val="28"/>
          <w:szCs w:val="28"/>
        </w:rPr>
        <w:t>уулу</w:t>
      </w:r>
      <w:proofErr w:type="spellEnd"/>
      <w:r w:rsidR="00F57AC6" w:rsidRPr="0077264B">
        <w:rPr>
          <w:rFonts w:ascii="Times New Roman" w:hAnsi="Times New Roman" w:cs="Times New Roman"/>
          <w:sz w:val="28"/>
          <w:szCs w:val="28"/>
        </w:rPr>
        <w:t xml:space="preserve"> выявил отсутствие пункта о процедуре выборов глав местного самоуправления населением.</w:t>
      </w:r>
      <w:r w:rsidR="00C95395">
        <w:rPr>
          <w:rFonts w:ascii="Times New Roman" w:hAnsi="Times New Roman" w:cs="Times New Roman"/>
          <w:sz w:val="28"/>
          <w:szCs w:val="28"/>
        </w:rPr>
        <w:t xml:space="preserve"> </w:t>
      </w:r>
      <w:r w:rsidR="00F57AC6" w:rsidRPr="0077264B">
        <w:rPr>
          <w:rFonts w:ascii="Times New Roman" w:hAnsi="Times New Roman" w:cs="Times New Roman"/>
          <w:sz w:val="28"/>
          <w:szCs w:val="28"/>
        </w:rPr>
        <w:t xml:space="preserve">По мнению </w:t>
      </w:r>
      <w:r w:rsidR="00C95395">
        <w:rPr>
          <w:rFonts w:ascii="Times New Roman" w:hAnsi="Times New Roman" w:cs="Times New Roman"/>
          <w:sz w:val="28"/>
          <w:szCs w:val="28"/>
        </w:rPr>
        <w:t>о</w:t>
      </w:r>
      <w:r w:rsidR="00F57AC6" w:rsidRPr="0077264B">
        <w:rPr>
          <w:rFonts w:ascii="Times New Roman" w:hAnsi="Times New Roman" w:cs="Times New Roman"/>
          <w:sz w:val="28"/>
          <w:szCs w:val="28"/>
        </w:rPr>
        <w:t xml:space="preserve">мбудсмена, главы столицы и городов областного значения должны быть независимыми  от депутатов городских </w:t>
      </w:r>
      <w:proofErr w:type="spellStart"/>
      <w:r w:rsidR="00F57AC6" w:rsidRPr="0077264B">
        <w:rPr>
          <w:rFonts w:ascii="Times New Roman" w:hAnsi="Times New Roman" w:cs="Times New Roman"/>
          <w:sz w:val="28"/>
          <w:szCs w:val="28"/>
        </w:rPr>
        <w:t>кенешей</w:t>
      </w:r>
      <w:proofErr w:type="spellEnd"/>
      <w:r w:rsidR="00F57AC6" w:rsidRPr="0077264B">
        <w:rPr>
          <w:rFonts w:ascii="Times New Roman" w:hAnsi="Times New Roman" w:cs="Times New Roman"/>
          <w:sz w:val="28"/>
          <w:szCs w:val="28"/>
        </w:rPr>
        <w:t xml:space="preserve">  и избираться населением соответствующих территорий, что позволит более адекватно отражать интересы электората.</w:t>
      </w:r>
      <w:r w:rsidR="00C95395">
        <w:rPr>
          <w:rFonts w:ascii="Times New Roman" w:hAnsi="Times New Roman" w:cs="Times New Roman"/>
          <w:sz w:val="28"/>
          <w:szCs w:val="28"/>
        </w:rPr>
        <w:t xml:space="preserve"> </w:t>
      </w:r>
      <w:r w:rsidR="00F57AC6" w:rsidRPr="0077264B">
        <w:rPr>
          <w:rFonts w:ascii="Times New Roman" w:hAnsi="Times New Roman" w:cs="Times New Roman"/>
          <w:sz w:val="28"/>
          <w:szCs w:val="28"/>
        </w:rPr>
        <w:t xml:space="preserve">Поэтому он предложил депутатам </w:t>
      </w:r>
      <w:proofErr w:type="spellStart"/>
      <w:r w:rsidR="00F57AC6" w:rsidRPr="0077264B">
        <w:rPr>
          <w:rFonts w:ascii="Times New Roman" w:hAnsi="Times New Roman" w:cs="Times New Roman"/>
          <w:sz w:val="28"/>
          <w:szCs w:val="28"/>
        </w:rPr>
        <w:t>Жогорку</w:t>
      </w:r>
      <w:proofErr w:type="spellEnd"/>
      <w:r w:rsidR="00F57AC6" w:rsidRPr="0077264B">
        <w:rPr>
          <w:rFonts w:ascii="Times New Roman" w:hAnsi="Times New Roman" w:cs="Times New Roman"/>
          <w:sz w:val="28"/>
          <w:szCs w:val="28"/>
        </w:rPr>
        <w:t xml:space="preserve"> </w:t>
      </w:r>
      <w:proofErr w:type="spellStart"/>
      <w:r w:rsidR="00F57AC6" w:rsidRPr="0077264B">
        <w:rPr>
          <w:rFonts w:ascii="Times New Roman" w:hAnsi="Times New Roman" w:cs="Times New Roman"/>
          <w:sz w:val="28"/>
          <w:szCs w:val="28"/>
        </w:rPr>
        <w:t>Кенеша</w:t>
      </w:r>
      <w:proofErr w:type="spellEnd"/>
      <w:r w:rsidR="00F57AC6" w:rsidRPr="0077264B">
        <w:rPr>
          <w:rFonts w:ascii="Times New Roman" w:hAnsi="Times New Roman" w:cs="Times New Roman"/>
          <w:sz w:val="28"/>
          <w:szCs w:val="28"/>
        </w:rPr>
        <w:t xml:space="preserve"> изменить статьи Закона «О местном самоуправлении и местной государственной администрации», где говорится, что выборы мэра городов областного значения осуществляются депутатами городского </w:t>
      </w:r>
      <w:proofErr w:type="spellStart"/>
      <w:r w:rsidR="00F57AC6" w:rsidRPr="0077264B">
        <w:rPr>
          <w:rFonts w:ascii="Times New Roman" w:hAnsi="Times New Roman" w:cs="Times New Roman"/>
          <w:sz w:val="28"/>
          <w:szCs w:val="28"/>
        </w:rPr>
        <w:t>кенеша</w:t>
      </w:r>
      <w:proofErr w:type="spellEnd"/>
      <w:r w:rsidR="00F57AC6" w:rsidRPr="0077264B">
        <w:rPr>
          <w:rFonts w:ascii="Times New Roman" w:hAnsi="Times New Roman" w:cs="Times New Roman"/>
          <w:sz w:val="28"/>
          <w:szCs w:val="28"/>
        </w:rPr>
        <w:t xml:space="preserve"> из числа кандидатур, предложенных </w:t>
      </w:r>
      <w:r w:rsidR="00C95395">
        <w:rPr>
          <w:rFonts w:ascii="Times New Roman" w:hAnsi="Times New Roman" w:cs="Times New Roman"/>
          <w:sz w:val="28"/>
          <w:szCs w:val="28"/>
        </w:rPr>
        <w:t>п</w:t>
      </w:r>
      <w:r w:rsidR="00F57AC6" w:rsidRPr="0077264B">
        <w:rPr>
          <w:rFonts w:ascii="Times New Roman" w:hAnsi="Times New Roman" w:cs="Times New Roman"/>
          <w:sz w:val="28"/>
          <w:szCs w:val="28"/>
        </w:rPr>
        <w:t>резидентом страны на альтернативной основе, в пользу избирателей столицы.</w:t>
      </w:r>
      <w:r w:rsidR="00C95395">
        <w:rPr>
          <w:rFonts w:ascii="Times New Roman" w:hAnsi="Times New Roman" w:cs="Times New Roman"/>
          <w:sz w:val="28"/>
          <w:szCs w:val="28"/>
        </w:rPr>
        <w:t xml:space="preserve"> </w:t>
      </w:r>
      <w:r w:rsidR="00F57AC6" w:rsidRPr="0077264B">
        <w:rPr>
          <w:rFonts w:ascii="Times New Roman" w:hAnsi="Times New Roman" w:cs="Times New Roman"/>
          <w:sz w:val="28"/>
          <w:szCs w:val="28"/>
        </w:rPr>
        <w:t>Опираясь на Закон «Об Омбудсмене (</w:t>
      </w:r>
      <w:proofErr w:type="spellStart"/>
      <w:r w:rsidR="00F57AC6" w:rsidRPr="0077264B">
        <w:rPr>
          <w:rFonts w:ascii="Times New Roman" w:hAnsi="Times New Roman" w:cs="Times New Roman"/>
          <w:sz w:val="28"/>
          <w:szCs w:val="28"/>
        </w:rPr>
        <w:t>Акыйкытчы</w:t>
      </w:r>
      <w:proofErr w:type="spellEnd"/>
      <w:r w:rsidR="00F57AC6" w:rsidRPr="0077264B">
        <w:rPr>
          <w:rFonts w:ascii="Times New Roman" w:hAnsi="Times New Roman" w:cs="Times New Roman"/>
          <w:sz w:val="28"/>
          <w:szCs w:val="28"/>
        </w:rPr>
        <w:t xml:space="preserve">) Кыргызской Республики», Турсунбай </w:t>
      </w:r>
      <w:proofErr w:type="spellStart"/>
      <w:r w:rsidR="00F57AC6" w:rsidRPr="0077264B">
        <w:rPr>
          <w:rFonts w:ascii="Times New Roman" w:hAnsi="Times New Roman" w:cs="Times New Roman"/>
          <w:sz w:val="28"/>
          <w:szCs w:val="28"/>
        </w:rPr>
        <w:t>Бакир</w:t>
      </w:r>
      <w:proofErr w:type="spellEnd"/>
      <w:r w:rsidR="00F57AC6" w:rsidRPr="0077264B">
        <w:rPr>
          <w:rFonts w:ascii="Times New Roman" w:hAnsi="Times New Roman" w:cs="Times New Roman"/>
          <w:sz w:val="28"/>
          <w:szCs w:val="28"/>
        </w:rPr>
        <w:t xml:space="preserve"> </w:t>
      </w:r>
      <w:proofErr w:type="spellStart"/>
      <w:r w:rsidR="00F57AC6" w:rsidRPr="0077264B">
        <w:rPr>
          <w:rFonts w:ascii="Times New Roman" w:hAnsi="Times New Roman" w:cs="Times New Roman"/>
          <w:sz w:val="28"/>
          <w:szCs w:val="28"/>
        </w:rPr>
        <w:t>уулу</w:t>
      </w:r>
      <w:proofErr w:type="spellEnd"/>
      <w:r w:rsidR="00F57AC6" w:rsidRPr="0077264B">
        <w:rPr>
          <w:rFonts w:ascii="Times New Roman" w:hAnsi="Times New Roman" w:cs="Times New Roman"/>
          <w:sz w:val="28"/>
          <w:szCs w:val="28"/>
        </w:rPr>
        <w:t xml:space="preserve"> внес предложения в проект модельного закона «О статусе уполномоченного по правам человека», разработанного Секретариатом Межпарламентской Ассамблеи (МПА) государств-участников СНГ. Он дал высокую оценку данному законопроекту, подчеркнув его соответствие международным стандартам, предъявляемым к национальным правозащитным учреждениям, и выразил надежду, что законотворческая деятельность парламентов стран СНГ будет способствовать сближению </w:t>
      </w:r>
      <w:r w:rsidR="00F57AC6" w:rsidRPr="0077264B">
        <w:rPr>
          <w:rFonts w:ascii="Times New Roman" w:hAnsi="Times New Roman" w:cs="Times New Roman"/>
          <w:sz w:val="28"/>
          <w:szCs w:val="28"/>
        </w:rPr>
        <w:lastRenderedPageBreak/>
        <w:t xml:space="preserve">позиций уполномоченных по правам человека и </w:t>
      </w:r>
      <w:r w:rsidR="00C95395">
        <w:rPr>
          <w:rFonts w:ascii="Times New Roman" w:hAnsi="Times New Roman" w:cs="Times New Roman"/>
          <w:sz w:val="28"/>
          <w:szCs w:val="28"/>
        </w:rPr>
        <w:t>о</w:t>
      </w:r>
      <w:r w:rsidR="00F57AC6" w:rsidRPr="0077264B">
        <w:rPr>
          <w:rFonts w:ascii="Times New Roman" w:hAnsi="Times New Roman" w:cs="Times New Roman"/>
          <w:sz w:val="28"/>
          <w:szCs w:val="28"/>
        </w:rPr>
        <w:t>мбудсменов Содружества.</w:t>
      </w:r>
    </w:p>
    <w:p w:rsidR="00F57AC6" w:rsidRPr="0077264B" w:rsidRDefault="00F57AC6" w:rsidP="00B444FC">
      <w:pPr>
        <w:spacing w:line="240" w:lineRule="auto"/>
        <w:ind w:right="350" w:firstLine="540"/>
        <w:jc w:val="both"/>
        <w:rPr>
          <w:rFonts w:ascii="Times New Roman" w:hAnsi="Times New Roman" w:cs="Times New Roman"/>
          <w:spacing w:val="-4"/>
          <w:sz w:val="28"/>
          <w:szCs w:val="28"/>
        </w:rPr>
      </w:pPr>
      <w:r w:rsidRPr="0077264B">
        <w:rPr>
          <w:rFonts w:ascii="Times New Roman" w:hAnsi="Times New Roman" w:cs="Times New Roman"/>
          <w:spacing w:val="-4"/>
          <w:sz w:val="28"/>
          <w:szCs w:val="28"/>
        </w:rPr>
        <w:t xml:space="preserve">Безусловно,  за годы независимости Кыргызстаном  сделано многое для построения подлинно правового, демократического государства, Большое значение для правового прогресса имеет зрелость законодательной базы,  </w:t>
      </w:r>
      <w:r w:rsidR="0003423A">
        <w:rPr>
          <w:rFonts w:ascii="Times New Roman" w:hAnsi="Times New Roman" w:cs="Times New Roman"/>
          <w:spacing w:val="-4"/>
          <w:sz w:val="28"/>
          <w:szCs w:val="28"/>
        </w:rPr>
        <w:t xml:space="preserve">а </w:t>
      </w:r>
      <w:r w:rsidRPr="0077264B">
        <w:rPr>
          <w:rFonts w:ascii="Times New Roman" w:hAnsi="Times New Roman" w:cs="Times New Roman"/>
          <w:spacing w:val="-4"/>
          <w:sz w:val="28"/>
          <w:szCs w:val="28"/>
        </w:rPr>
        <w:t xml:space="preserve">качество законопроектов и законов напрямую зависит от деятельности </w:t>
      </w:r>
      <w:proofErr w:type="spellStart"/>
      <w:r w:rsidRPr="0077264B">
        <w:rPr>
          <w:rFonts w:ascii="Times New Roman" w:hAnsi="Times New Roman" w:cs="Times New Roman"/>
          <w:spacing w:val="-4"/>
          <w:sz w:val="28"/>
          <w:szCs w:val="28"/>
        </w:rPr>
        <w:t>Жогорку</w:t>
      </w:r>
      <w:proofErr w:type="spellEnd"/>
      <w:r w:rsidRPr="0077264B">
        <w:rPr>
          <w:rFonts w:ascii="Times New Roman" w:hAnsi="Times New Roman" w:cs="Times New Roman"/>
          <w:spacing w:val="-4"/>
          <w:sz w:val="28"/>
          <w:szCs w:val="28"/>
        </w:rPr>
        <w:t xml:space="preserve"> </w:t>
      </w:r>
      <w:proofErr w:type="spellStart"/>
      <w:r w:rsidRPr="0077264B">
        <w:rPr>
          <w:rFonts w:ascii="Times New Roman" w:hAnsi="Times New Roman" w:cs="Times New Roman"/>
          <w:spacing w:val="-4"/>
          <w:sz w:val="28"/>
          <w:szCs w:val="28"/>
        </w:rPr>
        <w:t>Кенеша</w:t>
      </w:r>
      <w:proofErr w:type="spellEnd"/>
      <w:r w:rsidRPr="0077264B">
        <w:rPr>
          <w:rFonts w:ascii="Times New Roman" w:hAnsi="Times New Roman" w:cs="Times New Roman"/>
          <w:spacing w:val="-4"/>
          <w:sz w:val="28"/>
          <w:szCs w:val="28"/>
        </w:rPr>
        <w:t xml:space="preserve">, </w:t>
      </w:r>
      <w:r w:rsidR="0003423A">
        <w:rPr>
          <w:rFonts w:ascii="Times New Roman" w:hAnsi="Times New Roman" w:cs="Times New Roman"/>
          <w:spacing w:val="-4"/>
          <w:sz w:val="28"/>
          <w:szCs w:val="28"/>
        </w:rPr>
        <w:t>п</w:t>
      </w:r>
      <w:r w:rsidRPr="0077264B">
        <w:rPr>
          <w:rFonts w:ascii="Times New Roman" w:hAnsi="Times New Roman" w:cs="Times New Roman"/>
          <w:spacing w:val="-4"/>
          <w:sz w:val="28"/>
          <w:szCs w:val="28"/>
        </w:rPr>
        <w:t>равительства и их структурных подразделений.</w:t>
      </w:r>
      <w:r w:rsidR="0003423A">
        <w:rPr>
          <w:rFonts w:ascii="Times New Roman" w:hAnsi="Times New Roman" w:cs="Times New Roman"/>
          <w:spacing w:val="-4"/>
          <w:sz w:val="28"/>
          <w:szCs w:val="28"/>
        </w:rPr>
        <w:t xml:space="preserve"> </w:t>
      </w:r>
      <w:r w:rsidRPr="0077264B">
        <w:rPr>
          <w:rFonts w:ascii="Times New Roman" w:hAnsi="Times New Roman" w:cs="Times New Roman"/>
          <w:spacing w:val="-4"/>
          <w:sz w:val="28"/>
          <w:szCs w:val="28"/>
        </w:rPr>
        <w:t>Кыргызская Республика делает все, чтобы права человека не были простой декларацией, а  защищены законодательством, не только национальным, но и международным.</w:t>
      </w:r>
      <w:r w:rsidR="0003423A">
        <w:rPr>
          <w:rFonts w:ascii="Times New Roman" w:hAnsi="Times New Roman" w:cs="Times New Roman"/>
          <w:spacing w:val="-4"/>
          <w:sz w:val="28"/>
          <w:szCs w:val="28"/>
        </w:rPr>
        <w:t xml:space="preserve"> </w:t>
      </w:r>
      <w:r w:rsidRPr="0077264B">
        <w:rPr>
          <w:rFonts w:ascii="Times New Roman" w:hAnsi="Times New Roman" w:cs="Times New Roman"/>
          <w:spacing w:val="-4"/>
          <w:sz w:val="28"/>
          <w:szCs w:val="28"/>
        </w:rPr>
        <w:t xml:space="preserve">Важнейшим направлением правозащитной деятельности </w:t>
      </w:r>
      <w:r w:rsidR="0003423A">
        <w:rPr>
          <w:rFonts w:ascii="Times New Roman" w:hAnsi="Times New Roman" w:cs="Times New Roman"/>
          <w:spacing w:val="-4"/>
          <w:sz w:val="28"/>
          <w:szCs w:val="28"/>
        </w:rPr>
        <w:t>о</w:t>
      </w:r>
      <w:r w:rsidRPr="0077264B">
        <w:rPr>
          <w:rFonts w:ascii="Times New Roman" w:hAnsi="Times New Roman" w:cs="Times New Roman"/>
          <w:spacing w:val="-4"/>
          <w:sz w:val="28"/>
          <w:szCs w:val="28"/>
        </w:rPr>
        <w:t xml:space="preserve">мбудсмена является </w:t>
      </w:r>
      <w:proofErr w:type="spellStart"/>
      <w:r w:rsidRPr="0077264B">
        <w:rPr>
          <w:rFonts w:ascii="Times New Roman" w:hAnsi="Times New Roman" w:cs="Times New Roman"/>
          <w:spacing w:val="-4"/>
          <w:sz w:val="28"/>
          <w:szCs w:val="28"/>
        </w:rPr>
        <w:t>гуманизация</w:t>
      </w:r>
      <w:proofErr w:type="spellEnd"/>
      <w:r w:rsidRPr="0077264B">
        <w:rPr>
          <w:rFonts w:ascii="Times New Roman" w:hAnsi="Times New Roman" w:cs="Times New Roman"/>
          <w:spacing w:val="-4"/>
          <w:sz w:val="28"/>
          <w:szCs w:val="28"/>
        </w:rPr>
        <w:t xml:space="preserve"> уголовного законодательства. Она заключается в политической воле должностных лиц, госорганов, выражающейся  в переориентации судей на назначение менее сурового наказания.</w:t>
      </w:r>
      <w:r w:rsidR="0003423A">
        <w:rPr>
          <w:rFonts w:ascii="Times New Roman" w:hAnsi="Times New Roman" w:cs="Times New Roman"/>
          <w:spacing w:val="-4"/>
          <w:sz w:val="28"/>
          <w:szCs w:val="28"/>
        </w:rPr>
        <w:t xml:space="preserve"> </w:t>
      </w:r>
      <w:r w:rsidRPr="0077264B">
        <w:rPr>
          <w:rFonts w:ascii="Times New Roman" w:hAnsi="Times New Roman" w:cs="Times New Roman"/>
          <w:spacing w:val="-4"/>
          <w:sz w:val="28"/>
          <w:szCs w:val="28"/>
        </w:rPr>
        <w:t xml:space="preserve">Для преодоления накопленных ошибок и недоработок была проведена реформа аппарата </w:t>
      </w:r>
      <w:r w:rsidR="0003423A">
        <w:rPr>
          <w:rFonts w:ascii="Times New Roman" w:hAnsi="Times New Roman" w:cs="Times New Roman"/>
          <w:spacing w:val="-4"/>
          <w:sz w:val="28"/>
          <w:szCs w:val="28"/>
        </w:rPr>
        <w:t>о</w:t>
      </w:r>
      <w:r w:rsidRPr="0077264B">
        <w:rPr>
          <w:rFonts w:ascii="Times New Roman" w:hAnsi="Times New Roman" w:cs="Times New Roman"/>
          <w:spacing w:val="-4"/>
          <w:sz w:val="28"/>
          <w:szCs w:val="28"/>
        </w:rPr>
        <w:t xml:space="preserve">мбудсмена. Новый руководитель национального правозащитного </w:t>
      </w:r>
      <w:r w:rsidR="0003423A">
        <w:rPr>
          <w:rFonts w:ascii="Times New Roman" w:hAnsi="Times New Roman" w:cs="Times New Roman"/>
          <w:spacing w:val="-4"/>
          <w:sz w:val="28"/>
          <w:szCs w:val="28"/>
        </w:rPr>
        <w:t>и</w:t>
      </w:r>
      <w:r w:rsidRPr="0077264B">
        <w:rPr>
          <w:rFonts w:ascii="Times New Roman" w:hAnsi="Times New Roman" w:cs="Times New Roman"/>
          <w:spacing w:val="-4"/>
          <w:sz w:val="28"/>
          <w:szCs w:val="28"/>
        </w:rPr>
        <w:t xml:space="preserve">нститута </w:t>
      </w:r>
      <w:proofErr w:type="spellStart"/>
      <w:r w:rsidRPr="0077264B">
        <w:rPr>
          <w:rFonts w:ascii="Times New Roman" w:hAnsi="Times New Roman" w:cs="Times New Roman"/>
          <w:spacing w:val="-4"/>
          <w:sz w:val="28"/>
          <w:szCs w:val="28"/>
        </w:rPr>
        <w:t>Т.Акун</w:t>
      </w:r>
      <w:proofErr w:type="spellEnd"/>
      <w:r w:rsidRPr="0077264B">
        <w:rPr>
          <w:rFonts w:ascii="Times New Roman" w:hAnsi="Times New Roman" w:cs="Times New Roman"/>
          <w:spacing w:val="-4"/>
          <w:sz w:val="28"/>
          <w:szCs w:val="28"/>
        </w:rPr>
        <w:t xml:space="preserve"> с помощью международных экспертов выявил, что вместо предметной работы с устными и письменными обращениями граждан по поводу нарушения их прав и свобод часто рассматривались бытовые вопросы. Также мало уделялось внимания работе по предупреждению правонарушений.</w:t>
      </w:r>
    </w:p>
    <w:p w:rsidR="008772A0" w:rsidRPr="0077264B" w:rsidRDefault="00070E39" w:rsidP="00FE215A">
      <w:pPr>
        <w:spacing w:line="240" w:lineRule="auto"/>
        <w:ind w:right="350" w:firstLine="540"/>
        <w:jc w:val="both"/>
        <w:rPr>
          <w:rFonts w:ascii="Times New Roman" w:hAnsi="Times New Roman" w:cs="Times New Roman"/>
          <w:sz w:val="28"/>
          <w:szCs w:val="28"/>
        </w:rPr>
      </w:pPr>
      <w:r w:rsidRPr="0077264B">
        <w:rPr>
          <w:rFonts w:ascii="Times New Roman" w:hAnsi="Times New Roman" w:cs="Times New Roman"/>
          <w:spacing w:val="-4"/>
          <w:sz w:val="28"/>
          <w:szCs w:val="28"/>
        </w:rPr>
        <w:t xml:space="preserve">Реформа структуры  аппарата </w:t>
      </w:r>
      <w:r w:rsidR="0003423A">
        <w:rPr>
          <w:rFonts w:ascii="Times New Roman" w:hAnsi="Times New Roman" w:cs="Times New Roman"/>
          <w:spacing w:val="-4"/>
          <w:sz w:val="28"/>
          <w:szCs w:val="28"/>
        </w:rPr>
        <w:t>о</w:t>
      </w:r>
      <w:r w:rsidRPr="0077264B">
        <w:rPr>
          <w:rFonts w:ascii="Times New Roman" w:hAnsi="Times New Roman" w:cs="Times New Roman"/>
          <w:spacing w:val="-4"/>
          <w:sz w:val="28"/>
          <w:szCs w:val="28"/>
        </w:rPr>
        <w:t>мбудсмена позволила повысить эффективность работы с письмами и жалобами граждан. При этом произошло уменьшение поступивших обращений граждан в 1.5-2 раза, что объясняется, в основном,  новым порядком приема устных и письменных обращений, связанных только лишь с нарушением со стороны государственных органов прав и свобод граждан.</w:t>
      </w:r>
      <w:r w:rsidR="00A6663F">
        <w:rPr>
          <w:rFonts w:ascii="Times New Roman" w:hAnsi="Times New Roman" w:cs="Times New Roman"/>
          <w:spacing w:val="-4"/>
          <w:sz w:val="28"/>
          <w:szCs w:val="28"/>
        </w:rPr>
        <w:t xml:space="preserve"> </w:t>
      </w:r>
      <w:r w:rsidRPr="0077264B">
        <w:rPr>
          <w:rFonts w:ascii="Times New Roman" w:hAnsi="Times New Roman" w:cs="Times New Roman"/>
          <w:spacing w:val="-4"/>
          <w:sz w:val="28"/>
          <w:szCs w:val="28"/>
        </w:rPr>
        <w:t xml:space="preserve">Особое место в работе с письмами и жалобами граждан в деятельности Института </w:t>
      </w:r>
      <w:r w:rsidR="00A6663F">
        <w:rPr>
          <w:rFonts w:ascii="Times New Roman" w:hAnsi="Times New Roman" w:cs="Times New Roman"/>
          <w:spacing w:val="-4"/>
          <w:sz w:val="28"/>
          <w:szCs w:val="28"/>
        </w:rPr>
        <w:t>о</w:t>
      </w:r>
      <w:r w:rsidRPr="0077264B">
        <w:rPr>
          <w:rFonts w:ascii="Times New Roman" w:hAnsi="Times New Roman" w:cs="Times New Roman"/>
          <w:spacing w:val="-4"/>
          <w:sz w:val="28"/>
          <w:szCs w:val="28"/>
        </w:rPr>
        <w:t xml:space="preserve">мбудсмена отмечено и в «Стратегическом плане развития Института </w:t>
      </w:r>
      <w:r w:rsidR="00A6663F">
        <w:rPr>
          <w:rFonts w:ascii="Times New Roman" w:hAnsi="Times New Roman" w:cs="Times New Roman"/>
          <w:spacing w:val="-4"/>
          <w:sz w:val="28"/>
          <w:szCs w:val="28"/>
        </w:rPr>
        <w:t>о</w:t>
      </w:r>
      <w:r w:rsidRPr="0077264B">
        <w:rPr>
          <w:rFonts w:ascii="Times New Roman" w:hAnsi="Times New Roman" w:cs="Times New Roman"/>
          <w:spacing w:val="-4"/>
          <w:sz w:val="28"/>
          <w:szCs w:val="28"/>
        </w:rPr>
        <w:t>мбудсмена (</w:t>
      </w:r>
      <w:proofErr w:type="spellStart"/>
      <w:r w:rsidRPr="0077264B">
        <w:rPr>
          <w:rFonts w:ascii="Times New Roman" w:hAnsi="Times New Roman" w:cs="Times New Roman"/>
          <w:spacing w:val="-4"/>
          <w:sz w:val="28"/>
          <w:szCs w:val="28"/>
        </w:rPr>
        <w:t>Акыйкычты</w:t>
      </w:r>
      <w:proofErr w:type="spellEnd"/>
      <w:r w:rsidRPr="0077264B">
        <w:rPr>
          <w:rFonts w:ascii="Times New Roman" w:hAnsi="Times New Roman" w:cs="Times New Roman"/>
          <w:spacing w:val="-4"/>
          <w:sz w:val="28"/>
          <w:szCs w:val="28"/>
        </w:rPr>
        <w:t>) Кыргызской Республики на 2008-2013</w:t>
      </w:r>
      <w:r w:rsidR="00A6663F">
        <w:rPr>
          <w:rFonts w:ascii="Times New Roman" w:hAnsi="Times New Roman" w:cs="Times New Roman"/>
          <w:spacing w:val="-4"/>
          <w:sz w:val="28"/>
          <w:szCs w:val="28"/>
        </w:rPr>
        <w:t xml:space="preserve"> </w:t>
      </w:r>
      <w:r w:rsidRPr="0077264B">
        <w:rPr>
          <w:rFonts w:ascii="Times New Roman" w:hAnsi="Times New Roman" w:cs="Times New Roman"/>
          <w:spacing w:val="-4"/>
          <w:sz w:val="28"/>
          <w:szCs w:val="28"/>
        </w:rPr>
        <w:t xml:space="preserve">годы». Полученная от граждан информация, </w:t>
      </w:r>
      <w:proofErr w:type="spellStart"/>
      <w:r w:rsidR="00A6663F">
        <w:rPr>
          <w:rFonts w:ascii="Times New Roman" w:hAnsi="Times New Roman" w:cs="Times New Roman"/>
          <w:spacing w:val="-4"/>
          <w:sz w:val="28"/>
          <w:szCs w:val="28"/>
        </w:rPr>
        <w:t>п</w:t>
      </w:r>
      <w:r w:rsidR="00A6663F" w:rsidRPr="0077264B">
        <w:rPr>
          <w:rFonts w:ascii="Times New Roman" w:hAnsi="Times New Roman" w:cs="Times New Roman"/>
          <w:spacing w:val="-4"/>
          <w:sz w:val="28"/>
          <w:szCs w:val="28"/>
        </w:rPr>
        <w:t>о-поводу</w:t>
      </w:r>
      <w:proofErr w:type="spellEnd"/>
      <w:r w:rsidRPr="0077264B">
        <w:rPr>
          <w:rFonts w:ascii="Times New Roman" w:hAnsi="Times New Roman" w:cs="Times New Roman"/>
          <w:spacing w:val="-4"/>
          <w:sz w:val="28"/>
          <w:szCs w:val="28"/>
        </w:rPr>
        <w:t xml:space="preserve"> нарушения их прав и свобод, дает </w:t>
      </w:r>
      <w:r w:rsidR="00A6663F">
        <w:rPr>
          <w:rFonts w:ascii="Times New Roman" w:hAnsi="Times New Roman" w:cs="Times New Roman"/>
          <w:spacing w:val="-4"/>
          <w:sz w:val="28"/>
          <w:szCs w:val="28"/>
        </w:rPr>
        <w:t>о</w:t>
      </w:r>
      <w:r w:rsidRPr="0077264B">
        <w:rPr>
          <w:rFonts w:ascii="Times New Roman" w:hAnsi="Times New Roman" w:cs="Times New Roman"/>
          <w:spacing w:val="-4"/>
          <w:sz w:val="28"/>
          <w:szCs w:val="28"/>
        </w:rPr>
        <w:t>мбудсмену основания для реализации своих полномочий.</w:t>
      </w:r>
      <w:r w:rsidR="00A6663F">
        <w:rPr>
          <w:rFonts w:ascii="Times New Roman" w:hAnsi="Times New Roman" w:cs="Times New Roman"/>
          <w:spacing w:val="-4"/>
          <w:sz w:val="28"/>
          <w:szCs w:val="28"/>
        </w:rPr>
        <w:t xml:space="preserve"> </w:t>
      </w:r>
      <w:r w:rsidRPr="0077264B">
        <w:rPr>
          <w:rFonts w:ascii="Times New Roman" w:hAnsi="Times New Roman" w:cs="Times New Roman"/>
          <w:spacing w:val="-4"/>
          <w:sz w:val="28"/>
          <w:szCs w:val="28"/>
        </w:rPr>
        <w:t xml:space="preserve">В 2010 году структурными подразделениями аппарата </w:t>
      </w:r>
      <w:r w:rsidR="00A6663F">
        <w:rPr>
          <w:rFonts w:ascii="Times New Roman" w:hAnsi="Times New Roman" w:cs="Times New Roman"/>
          <w:spacing w:val="-4"/>
          <w:sz w:val="28"/>
          <w:szCs w:val="28"/>
        </w:rPr>
        <w:t>о</w:t>
      </w:r>
      <w:r w:rsidRPr="0077264B">
        <w:rPr>
          <w:rFonts w:ascii="Times New Roman" w:hAnsi="Times New Roman" w:cs="Times New Roman"/>
          <w:spacing w:val="-4"/>
          <w:sz w:val="28"/>
          <w:szCs w:val="28"/>
        </w:rPr>
        <w:t>мбудсмена были подготовлены проекты Законов «О национальном механизме по предупреждению пыток и других жестоких, бесчеловечных или унижающих достоинство видов обращения и наказания», «О мирных собраниях» при содействии экспертов из некоммерческих и международных структур.</w:t>
      </w:r>
      <w:r w:rsidR="00A6663F">
        <w:rPr>
          <w:rFonts w:ascii="Times New Roman" w:hAnsi="Times New Roman" w:cs="Times New Roman"/>
          <w:spacing w:val="-4"/>
          <w:sz w:val="28"/>
          <w:szCs w:val="28"/>
        </w:rPr>
        <w:t xml:space="preserve"> </w:t>
      </w:r>
      <w:r w:rsidRPr="0077264B">
        <w:rPr>
          <w:rFonts w:ascii="Times New Roman" w:hAnsi="Times New Roman" w:cs="Times New Roman"/>
          <w:spacing w:val="-4"/>
          <w:sz w:val="28"/>
          <w:szCs w:val="28"/>
        </w:rPr>
        <w:t xml:space="preserve">Важнейшим направлением деятельности Омбудсмена и его аппарата является сотрудничество с неправительственными организациями. Так, при </w:t>
      </w:r>
      <w:proofErr w:type="spellStart"/>
      <w:r w:rsidRPr="0077264B">
        <w:rPr>
          <w:rFonts w:ascii="Times New Roman" w:hAnsi="Times New Roman" w:cs="Times New Roman"/>
          <w:spacing w:val="-4"/>
          <w:sz w:val="28"/>
          <w:szCs w:val="28"/>
        </w:rPr>
        <w:t>Акыйкытчы</w:t>
      </w:r>
      <w:proofErr w:type="spellEnd"/>
      <w:r w:rsidRPr="0077264B">
        <w:rPr>
          <w:rFonts w:ascii="Times New Roman" w:hAnsi="Times New Roman" w:cs="Times New Roman"/>
          <w:spacing w:val="-4"/>
          <w:sz w:val="28"/>
          <w:szCs w:val="28"/>
        </w:rPr>
        <w:t xml:space="preserve"> функционирует ряд общественных структур: </w:t>
      </w:r>
      <w:proofErr w:type="gramStart"/>
      <w:r w:rsidRPr="0077264B">
        <w:rPr>
          <w:rFonts w:ascii="Times New Roman" w:hAnsi="Times New Roman" w:cs="Times New Roman"/>
          <w:spacing w:val="-4"/>
          <w:sz w:val="28"/>
          <w:szCs w:val="28"/>
        </w:rPr>
        <w:t>Общественный совет по гендерному развитию, Совет по делам религий, Совет правозащитников, Совет по  литературе, культуре и искусству, Совет по защите прав студентов и молодежи и др.</w:t>
      </w:r>
      <w:r w:rsidR="00A6663F">
        <w:rPr>
          <w:rFonts w:ascii="Times New Roman" w:hAnsi="Times New Roman" w:cs="Times New Roman"/>
          <w:spacing w:val="-4"/>
          <w:sz w:val="28"/>
          <w:szCs w:val="28"/>
        </w:rPr>
        <w:t xml:space="preserve"> </w:t>
      </w:r>
      <w:r w:rsidRPr="0077264B">
        <w:rPr>
          <w:rFonts w:ascii="Times New Roman" w:hAnsi="Times New Roman" w:cs="Times New Roman"/>
          <w:spacing w:val="-4"/>
          <w:sz w:val="28"/>
          <w:szCs w:val="28"/>
        </w:rPr>
        <w:t>Подводя итоги анализа и состояния  правовой защищенност</w:t>
      </w:r>
      <w:r w:rsidR="00A6663F">
        <w:rPr>
          <w:rFonts w:ascii="Times New Roman" w:hAnsi="Times New Roman" w:cs="Times New Roman"/>
          <w:spacing w:val="-4"/>
          <w:sz w:val="28"/>
          <w:szCs w:val="28"/>
        </w:rPr>
        <w:t>и</w:t>
      </w:r>
      <w:r w:rsidRPr="0077264B">
        <w:rPr>
          <w:rFonts w:ascii="Times New Roman" w:hAnsi="Times New Roman" w:cs="Times New Roman"/>
          <w:spacing w:val="-4"/>
          <w:sz w:val="28"/>
          <w:szCs w:val="28"/>
        </w:rPr>
        <w:t xml:space="preserve"> граждан в Кыргызской Республике, следует отметить, что нет единой государственной политики, способной комплексно решить </w:t>
      </w:r>
      <w:r w:rsidRPr="0077264B">
        <w:rPr>
          <w:rFonts w:ascii="Times New Roman" w:hAnsi="Times New Roman" w:cs="Times New Roman"/>
          <w:spacing w:val="-4"/>
          <w:sz w:val="28"/>
          <w:szCs w:val="28"/>
        </w:rPr>
        <w:lastRenderedPageBreak/>
        <w:t>накопившиеся проблемы в сфере прав и свобод человека и гражданина.</w:t>
      </w:r>
      <w:proofErr w:type="gramEnd"/>
      <w:r w:rsidR="00A6663F">
        <w:rPr>
          <w:rFonts w:ascii="Times New Roman" w:hAnsi="Times New Roman" w:cs="Times New Roman"/>
          <w:spacing w:val="-4"/>
          <w:sz w:val="28"/>
          <w:szCs w:val="28"/>
        </w:rPr>
        <w:t xml:space="preserve"> </w:t>
      </w:r>
      <w:r w:rsidRPr="0077264B">
        <w:rPr>
          <w:rFonts w:ascii="Times New Roman" w:hAnsi="Times New Roman" w:cs="Times New Roman"/>
          <w:spacing w:val="-4"/>
          <w:sz w:val="28"/>
          <w:szCs w:val="28"/>
        </w:rPr>
        <w:t>Апрельские события, межэтнические конфликты на Юге Кыргызстана ярко высветили крайнюю уязвимость существующей системы правовой защиты граждан.</w:t>
      </w:r>
      <w:r w:rsidR="00A6663F">
        <w:rPr>
          <w:rFonts w:ascii="Times New Roman" w:hAnsi="Times New Roman" w:cs="Times New Roman"/>
          <w:spacing w:val="-4"/>
          <w:sz w:val="28"/>
          <w:szCs w:val="28"/>
        </w:rPr>
        <w:t xml:space="preserve"> </w:t>
      </w:r>
      <w:r w:rsidRPr="0077264B">
        <w:rPr>
          <w:rFonts w:ascii="Times New Roman" w:hAnsi="Times New Roman" w:cs="Times New Roman"/>
          <w:spacing w:val="-4"/>
          <w:sz w:val="28"/>
          <w:szCs w:val="28"/>
        </w:rPr>
        <w:t>Весьма актуальным для граждан Кыргызстана остается защита права гражданина на безопасность, охрану здоровья и  жизнь.</w:t>
      </w:r>
      <w:r w:rsidR="00A6663F">
        <w:rPr>
          <w:rFonts w:ascii="Times New Roman" w:hAnsi="Times New Roman" w:cs="Times New Roman"/>
          <w:spacing w:val="-4"/>
          <w:sz w:val="28"/>
          <w:szCs w:val="28"/>
        </w:rPr>
        <w:t xml:space="preserve"> </w:t>
      </w:r>
      <w:r w:rsidR="008772A0" w:rsidRPr="0077264B">
        <w:rPr>
          <w:rFonts w:ascii="Times New Roman" w:hAnsi="Times New Roman" w:cs="Times New Roman"/>
          <w:sz w:val="28"/>
          <w:szCs w:val="28"/>
        </w:rPr>
        <w:t>Одним из важнейших направлений деятельности Института Омбудсмена является сотрудничество с международными и зарубежными государственными и неправительственными организациями.</w:t>
      </w:r>
      <w:r w:rsidR="00FE215A">
        <w:rPr>
          <w:rFonts w:ascii="Times New Roman" w:hAnsi="Times New Roman" w:cs="Times New Roman"/>
          <w:sz w:val="28"/>
          <w:szCs w:val="28"/>
        </w:rPr>
        <w:t xml:space="preserve"> </w:t>
      </w:r>
      <w:r w:rsidR="008772A0" w:rsidRPr="0077264B">
        <w:rPr>
          <w:rFonts w:ascii="Times New Roman" w:hAnsi="Times New Roman" w:cs="Times New Roman"/>
          <w:sz w:val="28"/>
          <w:szCs w:val="28"/>
        </w:rPr>
        <w:t xml:space="preserve">Становление национального правозащитного учреждения показало, какую огромную роль играют эти структуры в области национальной защиты прав и свобод человека и гражданина имплементации  международных норм в национальное законодательство. Именно посредством материально-финансовой и экспертной поддержки международные организации и фонды способствовали ускоренному формированию Института </w:t>
      </w:r>
      <w:r w:rsidR="00A6663F">
        <w:rPr>
          <w:rFonts w:ascii="Times New Roman" w:hAnsi="Times New Roman" w:cs="Times New Roman"/>
          <w:sz w:val="28"/>
          <w:szCs w:val="28"/>
        </w:rPr>
        <w:t>о</w:t>
      </w:r>
      <w:r w:rsidR="008772A0" w:rsidRPr="0077264B">
        <w:rPr>
          <w:rFonts w:ascii="Times New Roman" w:hAnsi="Times New Roman" w:cs="Times New Roman"/>
          <w:sz w:val="28"/>
          <w:szCs w:val="28"/>
        </w:rPr>
        <w:t>мбудсмена в Кыргызстане -  флагмане правозащитного движения</w:t>
      </w:r>
      <w:r w:rsidR="00A6663F">
        <w:rPr>
          <w:rFonts w:ascii="Times New Roman" w:hAnsi="Times New Roman" w:cs="Times New Roman"/>
          <w:sz w:val="28"/>
          <w:szCs w:val="28"/>
        </w:rPr>
        <w:t xml:space="preserve">  </w:t>
      </w:r>
      <w:proofErr w:type="gramStart"/>
      <w:r w:rsidR="00A6663F">
        <w:rPr>
          <w:rFonts w:ascii="Times New Roman" w:hAnsi="Times New Roman" w:cs="Times New Roman"/>
          <w:sz w:val="28"/>
          <w:szCs w:val="28"/>
        </w:rPr>
        <w:t>Центрально-азиатском</w:t>
      </w:r>
      <w:proofErr w:type="gramEnd"/>
      <w:r w:rsidR="00A6663F">
        <w:rPr>
          <w:rFonts w:ascii="Times New Roman" w:hAnsi="Times New Roman" w:cs="Times New Roman"/>
          <w:sz w:val="28"/>
          <w:szCs w:val="28"/>
        </w:rPr>
        <w:t xml:space="preserve"> регионе.</w:t>
      </w:r>
    </w:p>
    <w:p w:rsidR="008772A0" w:rsidRPr="0077264B" w:rsidRDefault="008772A0" w:rsidP="00B444FC">
      <w:pPr>
        <w:spacing w:line="240" w:lineRule="auto"/>
        <w:ind w:right="350" w:firstLine="567"/>
        <w:jc w:val="both"/>
        <w:rPr>
          <w:rFonts w:ascii="Times New Roman" w:hAnsi="Times New Roman" w:cs="Times New Roman"/>
          <w:sz w:val="28"/>
          <w:szCs w:val="28"/>
        </w:rPr>
      </w:pPr>
      <w:r w:rsidRPr="0077264B">
        <w:rPr>
          <w:rFonts w:ascii="Times New Roman" w:hAnsi="Times New Roman" w:cs="Times New Roman"/>
          <w:sz w:val="28"/>
          <w:szCs w:val="28"/>
        </w:rPr>
        <w:t>Сотрудничество с международными организациями   позволяет национальным правозащитным Институтам стать гармоничной частью международного правозащитного движения и получать прогрессивные импульсы для большей эффективности в своей деятельности. Диалог с коллегами из других стран и международных правозащитных организаций позволяет познать и внедрить</w:t>
      </w:r>
      <w:proofErr w:type="gramStart"/>
      <w:r w:rsidR="00A6663F">
        <w:rPr>
          <w:rFonts w:ascii="Times New Roman" w:hAnsi="Times New Roman" w:cs="Times New Roman"/>
          <w:sz w:val="28"/>
          <w:szCs w:val="28"/>
        </w:rPr>
        <w:t>.</w:t>
      </w:r>
      <w:proofErr w:type="gramEnd"/>
      <w:r w:rsidRPr="0077264B">
        <w:rPr>
          <w:rFonts w:ascii="Times New Roman" w:hAnsi="Times New Roman" w:cs="Times New Roman"/>
          <w:sz w:val="28"/>
          <w:szCs w:val="28"/>
        </w:rPr>
        <w:t xml:space="preserve"> </w:t>
      </w:r>
      <w:proofErr w:type="gramStart"/>
      <w:r w:rsidRPr="0077264B">
        <w:rPr>
          <w:rFonts w:ascii="Times New Roman" w:hAnsi="Times New Roman" w:cs="Times New Roman"/>
          <w:sz w:val="28"/>
          <w:szCs w:val="28"/>
        </w:rPr>
        <w:t>с</w:t>
      </w:r>
      <w:proofErr w:type="gramEnd"/>
      <w:r w:rsidRPr="0077264B">
        <w:rPr>
          <w:rFonts w:ascii="Times New Roman" w:hAnsi="Times New Roman" w:cs="Times New Roman"/>
          <w:sz w:val="28"/>
          <w:szCs w:val="28"/>
        </w:rPr>
        <w:t xml:space="preserve"> учетом местных условий</w:t>
      </w:r>
      <w:r w:rsidR="00A6663F">
        <w:rPr>
          <w:rFonts w:ascii="Times New Roman" w:hAnsi="Times New Roman" w:cs="Times New Roman"/>
          <w:sz w:val="28"/>
          <w:szCs w:val="28"/>
        </w:rPr>
        <w:t>,</w:t>
      </w:r>
      <w:r w:rsidRPr="0077264B">
        <w:rPr>
          <w:rFonts w:ascii="Times New Roman" w:hAnsi="Times New Roman" w:cs="Times New Roman"/>
          <w:sz w:val="28"/>
          <w:szCs w:val="28"/>
        </w:rPr>
        <w:t xml:space="preserve"> наиболее перспективные новшества в сфере защиты прав и свобод гражданина и человека.</w:t>
      </w:r>
      <w:r w:rsidR="00A6663F">
        <w:rPr>
          <w:rFonts w:ascii="Times New Roman" w:hAnsi="Times New Roman" w:cs="Times New Roman"/>
          <w:sz w:val="28"/>
          <w:szCs w:val="28"/>
        </w:rPr>
        <w:t xml:space="preserve"> </w:t>
      </w:r>
      <w:r w:rsidRPr="0077264B">
        <w:rPr>
          <w:rFonts w:ascii="Times New Roman" w:hAnsi="Times New Roman" w:cs="Times New Roman"/>
          <w:sz w:val="28"/>
          <w:szCs w:val="28"/>
        </w:rPr>
        <w:t xml:space="preserve">Возникновение первого в Центральной Азии Института </w:t>
      </w:r>
      <w:r w:rsidR="00A6663F">
        <w:rPr>
          <w:rFonts w:ascii="Times New Roman" w:hAnsi="Times New Roman" w:cs="Times New Roman"/>
          <w:sz w:val="28"/>
          <w:szCs w:val="28"/>
        </w:rPr>
        <w:t>о</w:t>
      </w:r>
      <w:r w:rsidRPr="0077264B">
        <w:rPr>
          <w:rFonts w:ascii="Times New Roman" w:hAnsi="Times New Roman" w:cs="Times New Roman"/>
          <w:sz w:val="28"/>
          <w:szCs w:val="28"/>
        </w:rPr>
        <w:t xml:space="preserve">мбудсмена  вызвало большой отклик со стороны посольств зарубежных стран и межгосударственных структур и желание сотрудничать с ним. После открытия офиса кыргызского </w:t>
      </w:r>
      <w:r w:rsidR="00A6663F">
        <w:rPr>
          <w:rFonts w:ascii="Times New Roman" w:hAnsi="Times New Roman" w:cs="Times New Roman"/>
          <w:sz w:val="28"/>
          <w:szCs w:val="28"/>
        </w:rPr>
        <w:t>о</w:t>
      </w:r>
      <w:r w:rsidRPr="0077264B">
        <w:rPr>
          <w:rFonts w:ascii="Times New Roman" w:hAnsi="Times New Roman" w:cs="Times New Roman"/>
          <w:sz w:val="28"/>
          <w:szCs w:val="28"/>
        </w:rPr>
        <w:t xml:space="preserve">мбудсмена его стали посещать зарубежные послы, главы неправительственных международных организаций, аккредитованные в Кыргызской Республике, дипломаты из европейских государств, зарубежные </w:t>
      </w:r>
      <w:r w:rsidR="00A6663F">
        <w:rPr>
          <w:rFonts w:ascii="Times New Roman" w:hAnsi="Times New Roman" w:cs="Times New Roman"/>
          <w:sz w:val="28"/>
          <w:szCs w:val="28"/>
        </w:rPr>
        <w:t>о</w:t>
      </w:r>
      <w:r w:rsidRPr="0077264B">
        <w:rPr>
          <w:rFonts w:ascii="Times New Roman" w:hAnsi="Times New Roman" w:cs="Times New Roman"/>
          <w:sz w:val="28"/>
          <w:szCs w:val="28"/>
        </w:rPr>
        <w:t xml:space="preserve">мбудсмены, эксперты и представители различных международных структур. </w:t>
      </w:r>
      <w:proofErr w:type="gramStart"/>
      <w:r w:rsidRPr="0077264B">
        <w:rPr>
          <w:rFonts w:ascii="Times New Roman" w:hAnsi="Times New Roman" w:cs="Times New Roman"/>
          <w:sz w:val="28"/>
          <w:szCs w:val="28"/>
        </w:rPr>
        <w:t>В этот период более 30 официальных зарубежных делегаций нанесли свои визиты: послы в ОБСЕ Швеции, Франции, Норвегии, Ирландии, Болгарии, представители Институт</w:t>
      </w:r>
      <w:r w:rsidR="00A6663F">
        <w:rPr>
          <w:rFonts w:ascii="Times New Roman" w:hAnsi="Times New Roman" w:cs="Times New Roman"/>
          <w:sz w:val="28"/>
          <w:szCs w:val="28"/>
        </w:rPr>
        <w:t>а</w:t>
      </w:r>
      <w:r w:rsidRPr="0077264B">
        <w:rPr>
          <w:rFonts w:ascii="Times New Roman" w:hAnsi="Times New Roman" w:cs="Times New Roman"/>
          <w:sz w:val="28"/>
          <w:szCs w:val="28"/>
        </w:rPr>
        <w:t xml:space="preserve"> Омбудсмена Чехии, Словакии, Польши, Литвы, Грузии, Казахстана, Азербайджана, Молдовы, ооновских организаций ОБСЕ (БДИПЧ), МИДа Канады, Дании, Великобритании и др.</w:t>
      </w:r>
      <w:proofErr w:type="gramEnd"/>
    </w:p>
    <w:p w:rsidR="009321C8" w:rsidRPr="0077264B" w:rsidRDefault="008772A0" w:rsidP="00B444FC">
      <w:pPr>
        <w:spacing w:line="240" w:lineRule="auto"/>
        <w:ind w:right="350" w:firstLine="567"/>
        <w:jc w:val="both"/>
        <w:rPr>
          <w:rFonts w:ascii="Times New Roman" w:hAnsi="Times New Roman" w:cs="Times New Roman"/>
          <w:sz w:val="28"/>
          <w:szCs w:val="28"/>
        </w:rPr>
      </w:pPr>
      <w:r w:rsidRPr="0077264B">
        <w:rPr>
          <w:rFonts w:ascii="Times New Roman" w:hAnsi="Times New Roman" w:cs="Times New Roman"/>
          <w:sz w:val="28"/>
          <w:szCs w:val="28"/>
        </w:rPr>
        <w:t xml:space="preserve">Большое значение для международного сотрудничества Института </w:t>
      </w:r>
      <w:r w:rsidR="006D513A">
        <w:rPr>
          <w:rFonts w:ascii="Times New Roman" w:hAnsi="Times New Roman" w:cs="Times New Roman"/>
          <w:sz w:val="28"/>
          <w:szCs w:val="28"/>
        </w:rPr>
        <w:t>о</w:t>
      </w:r>
      <w:r w:rsidRPr="0077264B">
        <w:rPr>
          <w:rFonts w:ascii="Times New Roman" w:hAnsi="Times New Roman" w:cs="Times New Roman"/>
          <w:sz w:val="28"/>
          <w:szCs w:val="28"/>
        </w:rPr>
        <w:t xml:space="preserve">мбудсмена Кыргызстана имел визит заместителя Верховного Комиссара  ООН по правам человека Бертрана </w:t>
      </w:r>
      <w:proofErr w:type="spellStart"/>
      <w:r w:rsidRPr="0077264B">
        <w:rPr>
          <w:rFonts w:ascii="Times New Roman" w:hAnsi="Times New Roman" w:cs="Times New Roman"/>
          <w:sz w:val="28"/>
          <w:szCs w:val="28"/>
        </w:rPr>
        <w:t>Рамчарана</w:t>
      </w:r>
      <w:proofErr w:type="spellEnd"/>
      <w:r w:rsidRPr="0077264B">
        <w:rPr>
          <w:rFonts w:ascii="Times New Roman" w:hAnsi="Times New Roman" w:cs="Times New Roman"/>
          <w:sz w:val="28"/>
          <w:szCs w:val="28"/>
        </w:rPr>
        <w:t xml:space="preserve">, который состоялся  6 марта 2003 года. Во время встречи с ним Омбудсмен Турсунбай </w:t>
      </w:r>
      <w:proofErr w:type="spellStart"/>
      <w:r w:rsidRPr="0077264B">
        <w:rPr>
          <w:rFonts w:ascii="Times New Roman" w:hAnsi="Times New Roman" w:cs="Times New Roman"/>
          <w:sz w:val="28"/>
          <w:szCs w:val="28"/>
        </w:rPr>
        <w:t>Бакир</w:t>
      </w:r>
      <w:proofErr w:type="spellEnd"/>
      <w:r w:rsidRPr="0077264B">
        <w:rPr>
          <w:rFonts w:ascii="Times New Roman" w:hAnsi="Times New Roman" w:cs="Times New Roman"/>
          <w:sz w:val="28"/>
          <w:szCs w:val="28"/>
        </w:rPr>
        <w:t xml:space="preserve"> </w:t>
      </w:r>
      <w:proofErr w:type="spellStart"/>
      <w:r w:rsidRPr="0077264B">
        <w:rPr>
          <w:rFonts w:ascii="Times New Roman" w:hAnsi="Times New Roman" w:cs="Times New Roman"/>
          <w:sz w:val="28"/>
          <w:szCs w:val="28"/>
        </w:rPr>
        <w:t>уулу</w:t>
      </w:r>
      <w:proofErr w:type="spellEnd"/>
      <w:r w:rsidRPr="0077264B">
        <w:rPr>
          <w:rFonts w:ascii="Times New Roman" w:hAnsi="Times New Roman" w:cs="Times New Roman"/>
          <w:sz w:val="28"/>
          <w:szCs w:val="28"/>
        </w:rPr>
        <w:t xml:space="preserve"> рассказал гостю о проблемах  прав человека в стране, о формах сотрудничества с официальными органами, гражданским сектором и международными структурами.</w:t>
      </w:r>
      <w:r w:rsidR="006D513A">
        <w:rPr>
          <w:rFonts w:ascii="Times New Roman" w:hAnsi="Times New Roman" w:cs="Times New Roman"/>
          <w:sz w:val="28"/>
          <w:szCs w:val="28"/>
        </w:rPr>
        <w:t xml:space="preserve"> </w:t>
      </w:r>
      <w:r w:rsidRPr="0077264B">
        <w:rPr>
          <w:rFonts w:ascii="Times New Roman" w:hAnsi="Times New Roman" w:cs="Times New Roman"/>
          <w:sz w:val="28"/>
          <w:szCs w:val="28"/>
        </w:rPr>
        <w:t xml:space="preserve">В результате взаимных консультаций в конце 2002 года было достигнуто Соглашение с БДИПЧ в лице первого </w:t>
      </w:r>
      <w:r w:rsidRPr="0077264B">
        <w:rPr>
          <w:rFonts w:ascii="Times New Roman" w:hAnsi="Times New Roman" w:cs="Times New Roman"/>
          <w:sz w:val="28"/>
          <w:szCs w:val="28"/>
        </w:rPr>
        <w:lastRenderedPageBreak/>
        <w:t xml:space="preserve">заместителя директора этого учреждения </w:t>
      </w:r>
      <w:proofErr w:type="spellStart"/>
      <w:r w:rsidRPr="0077264B">
        <w:rPr>
          <w:rFonts w:ascii="Times New Roman" w:hAnsi="Times New Roman" w:cs="Times New Roman"/>
          <w:sz w:val="28"/>
          <w:szCs w:val="28"/>
        </w:rPr>
        <w:t>С.Вагензайна</w:t>
      </w:r>
      <w:proofErr w:type="spellEnd"/>
      <w:r w:rsidRPr="0077264B">
        <w:rPr>
          <w:rFonts w:ascii="Times New Roman" w:hAnsi="Times New Roman" w:cs="Times New Roman"/>
          <w:sz w:val="28"/>
          <w:szCs w:val="28"/>
        </w:rPr>
        <w:t xml:space="preserve"> о технической поддержке аппарата </w:t>
      </w:r>
      <w:r w:rsidR="006D513A">
        <w:rPr>
          <w:rFonts w:ascii="Times New Roman" w:hAnsi="Times New Roman" w:cs="Times New Roman"/>
          <w:sz w:val="28"/>
          <w:szCs w:val="28"/>
        </w:rPr>
        <w:t>о</w:t>
      </w:r>
      <w:r w:rsidRPr="0077264B">
        <w:rPr>
          <w:rFonts w:ascii="Times New Roman" w:hAnsi="Times New Roman" w:cs="Times New Roman"/>
          <w:sz w:val="28"/>
          <w:szCs w:val="28"/>
        </w:rPr>
        <w:t xml:space="preserve">мбудсмена Кыргызстана, что позволило решить некоторые вопросы хозяйственного характера на первое время функционирования </w:t>
      </w:r>
      <w:r w:rsidR="006D513A">
        <w:rPr>
          <w:rFonts w:ascii="Times New Roman" w:hAnsi="Times New Roman" w:cs="Times New Roman"/>
          <w:sz w:val="28"/>
          <w:szCs w:val="28"/>
        </w:rPr>
        <w:t>института;</w:t>
      </w:r>
      <w:r w:rsidRPr="0077264B">
        <w:rPr>
          <w:rFonts w:ascii="Times New Roman" w:hAnsi="Times New Roman" w:cs="Times New Roman"/>
          <w:sz w:val="28"/>
          <w:szCs w:val="28"/>
        </w:rPr>
        <w:t xml:space="preserve"> </w:t>
      </w:r>
      <w:r w:rsidR="006D513A">
        <w:rPr>
          <w:rFonts w:ascii="Times New Roman" w:hAnsi="Times New Roman" w:cs="Times New Roman"/>
          <w:sz w:val="28"/>
          <w:szCs w:val="28"/>
        </w:rPr>
        <w:t>ф</w:t>
      </w:r>
      <w:r w:rsidRPr="0077264B">
        <w:rPr>
          <w:rFonts w:ascii="Times New Roman" w:hAnsi="Times New Roman" w:cs="Times New Roman"/>
          <w:sz w:val="28"/>
          <w:szCs w:val="28"/>
        </w:rPr>
        <w:t>инансирование было произведено БДИПЧ ОБСЕ.</w:t>
      </w:r>
      <w:r w:rsidR="00FE215A">
        <w:rPr>
          <w:rFonts w:ascii="Times New Roman" w:hAnsi="Times New Roman" w:cs="Times New Roman"/>
          <w:sz w:val="28"/>
          <w:szCs w:val="28"/>
        </w:rPr>
        <w:t xml:space="preserve"> </w:t>
      </w:r>
      <w:r w:rsidRPr="0077264B">
        <w:rPr>
          <w:rFonts w:ascii="Times New Roman" w:hAnsi="Times New Roman" w:cs="Times New Roman"/>
          <w:sz w:val="28"/>
          <w:szCs w:val="28"/>
        </w:rPr>
        <w:t xml:space="preserve">Первой серьезной  международной акцией нового правозащитного Института стало проведение международного круглого стола  для представителей национальных правозащитных учреждений из десяти зарубежных стран на Иссык-Куле при поддержке РБЕК ПРООН. В нем активное участие приняли представители региональных  представительств ПРООН и ОБСЕ. На нем большое внимание было уделено вопросам становления Института </w:t>
      </w:r>
      <w:r w:rsidR="006D513A">
        <w:rPr>
          <w:rFonts w:ascii="Times New Roman" w:hAnsi="Times New Roman" w:cs="Times New Roman"/>
          <w:sz w:val="28"/>
          <w:szCs w:val="28"/>
        </w:rPr>
        <w:t>о</w:t>
      </w:r>
      <w:r w:rsidRPr="0077264B">
        <w:rPr>
          <w:rFonts w:ascii="Times New Roman" w:hAnsi="Times New Roman" w:cs="Times New Roman"/>
          <w:sz w:val="28"/>
          <w:szCs w:val="28"/>
        </w:rPr>
        <w:t>мбудсмена и механизмам  решения их проблем. Также в центре обсуждения находилась выработка общей стратегии взаимодействия в правозащитной сфере.  В целях повышения информированности сотрудников аппарата по вопросам этнических меньшинств и отражение их в международных юридических документах, при поддержке Верховного Комиссара ОБСЕ по делам национальным меньшинств, были проведены специальные тренинги.</w:t>
      </w:r>
      <w:r w:rsidR="006D513A">
        <w:rPr>
          <w:rFonts w:ascii="Times New Roman" w:hAnsi="Times New Roman" w:cs="Times New Roman"/>
          <w:sz w:val="28"/>
          <w:szCs w:val="28"/>
        </w:rPr>
        <w:t xml:space="preserve"> </w:t>
      </w:r>
      <w:r w:rsidRPr="0077264B">
        <w:rPr>
          <w:rFonts w:ascii="Times New Roman" w:hAnsi="Times New Roman" w:cs="Times New Roman"/>
          <w:sz w:val="28"/>
          <w:szCs w:val="28"/>
        </w:rPr>
        <w:t xml:space="preserve">Зарубежные поездки </w:t>
      </w:r>
      <w:r w:rsidR="006D513A">
        <w:rPr>
          <w:rFonts w:ascii="Times New Roman" w:hAnsi="Times New Roman" w:cs="Times New Roman"/>
          <w:sz w:val="28"/>
          <w:szCs w:val="28"/>
        </w:rPr>
        <w:t>о</w:t>
      </w:r>
      <w:r w:rsidRPr="0077264B">
        <w:rPr>
          <w:rFonts w:ascii="Times New Roman" w:hAnsi="Times New Roman" w:cs="Times New Roman"/>
          <w:sz w:val="28"/>
          <w:szCs w:val="28"/>
        </w:rPr>
        <w:t xml:space="preserve">мбудсмена и его сотрудников позволили </w:t>
      </w:r>
      <w:r w:rsidR="006D513A">
        <w:rPr>
          <w:rFonts w:ascii="Times New Roman" w:hAnsi="Times New Roman" w:cs="Times New Roman"/>
          <w:sz w:val="28"/>
          <w:szCs w:val="28"/>
        </w:rPr>
        <w:t>освоить</w:t>
      </w:r>
      <w:r w:rsidRPr="0077264B">
        <w:rPr>
          <w:rFonts w:ascii="Times New Roman" w:hAnsi="Times New Roman" w:cs="Times New Roman"/>
          <w:sz w:val="28"/>
          <w:szCs w:val="28"/>
        </w:rPr>
        <w:t xml:space="preserve"> необходим</w:t>
      </w:r>
      <w:r w:rsidR="006D513A">
        <w:rPr>
          <w:rFonts w:ascii="Times New Roman" w:hAnsi="Times New Roman" w:cs="Times New Roman"/>
          <w:sz w:val="28"/>
          <w:szCs w:val="28"/>
        </w:rPr>
        <w:t>ый</w:t>
      </w:r>
      <w:r w:rsidRPr="0077264B">
        <w:rPr>
          <w:rFonts w:ascii="Times New Roman" w:hAnsi="Times New Roman" w:cs="Times New Roman"/>
          <w:sz w:val="28"/>
          <w:szCs w:val="28"/>
        </w:rPr>
        <w:t xml:space="preserve"> опыт, собрать полезную информацию, </w:t>
      </w:r>
      <w:r w:rsidR="006D513A">
        <w:rPr>
          <w:rFonts w:ascii="Times New Roman" w:hAnsi="Times New Roman" w:cs="Times New Roman"/>
          <w:sz w:val="28"/>
          <w:szCs w:val="28"/>
        </w:rPr>
        <w:t>что способствовало их апробации в республики</w:t>
      </w:r>
      <w:r w:rsidR="006D513A" w:rsidRPr="006D513A">
        <w:rPr>
          <w:rFonts w:ascii="Times New Roman" w:hAnsi="Times New Roman" w:cs="Times New Roman"/>
          <w:b/>
          <w:sz w:val="28"/>
          <w:szCs w:val="28"/>
        </w:rPr>
        <w:t xml:space="preserve"> </w:t>
      </w:r>
      <w:r w:rsidRPr="006D513A">
        <w:rPr>
          <w:rFonts w:ascii="Times New Roman" w:hAnsi="Times New Roman" w:cs="Times New Roman"/>
          <w:b/>
          <w:sz w:val="28"/>
          <w:szCs w:val="28"/>
        </w:rPr>
        <w:t xml:space="preserve"> </w:t>
      </w:r>
      <w:r w:rsidRPr="0077264B">
        <w:rPr>
          <w:rFonts w:ascii="Times New Roman" w:hAnsi="Times New Roman" w:cs="Times New Roman"/>
          <w:sz w:val="28"/>
          <w:szCs w:val="28"/>
        </w:rPr>
        <w:t>с учетом местных условий и возможностей</w:t>
      </w:r>
      <w:r w:rsidR="006D513A">
        <w:rPr>
          <w:rFonts w:ascii="Times New Roman" w:hAnsi="Times New Roman" w:cs="Times New Roman"/>
          <w:sz w:val="28"/>
          <w:szCs w:val="28"/>
        </w:rPr>
        <w:t>.</w:t>
      </w:r>
      <w:r w:rsidRPr="0077264B">
        <w:rPr>
          <w:rFonts w:ascii="Times New Roman" w:hAnsi="Times New Roman" w:cs="Times New Roman"/>
          <w:sz w:val="28"/>
          <w:szCs w:val="28"/>
        </w:rPr>
        <w:t xml:space="preserve"> Конечно, следует подчеркнуть, что только благодаря финансовой поддержке со стороны международных организаций и фондов стали возможны зарубежные командировки кыргызских правозащитников.</w:t>
      </w:r>
      <w:r w:rsidR="006D513A">
        <w:rPr>
          <w:rFonts w:ascii="Times New Roman" w:hAnsi="Times New Roman" w:cs="Times New Roman"/>
          <w:sz w:val="28"/>
          <w:szCs w:val="28"/>
        </w:rPr>
        <w:t xml:space="preserve"> В то же время </w:t>
      </w:r>
      <w:r w:rsidRPr="0077264B">
        <w:rPr>
          <w:rFonts w:ascii="Times New Roman" w:hAnsi="Times New Roman" w:cs="Times New Roman"/>
          <w:sz w:val="28"/>
          <w:szCs w:val="28"/>
        </w:rPr>
        <w:t xml:space="preserve"> </w:t>
      </w:r>
      <w:r w:rsidR="006D513A">
        <w:rPr>
          <w:rFonts w:ascii="Times New Roman" w:hAnsi="Times New Roman" w:cs="Times New Roman"/>
          <w:sz w:val="28"/>
          <w:szCs w:val="28"/>
        </w:rPr>
        <w:t>м</w:t>
      </w:r>
      <w:r w:rsidRPr="0077264B">
        <w:rPr>
          <w:rFonts w:ascii="Times New Roman" w:hAnsi="Times New Roman" w:cs="Times New Roman"/>
          <w:sz w:val="28"/>
          <w:szCs w:val="28"/>
        </w:rPr>
        <w:t xml:space="preserve">еждународное сотрудничество не имело односторонний характер. </w:t>
      </w:r>
      <w:r w:rsidR="006D513A">
        <w:rPr>
          <w:rFonts w:ascii="Times New Roman" w:hAnsi="Times New Roman" w:cs="Times New Roman"/>
          <w:sz w:val="28"/>
          <w:szCs w:val="28"/>
        </w:rPr>
        <w:t xml:space="preserve"> Так, д</w:t>
      </w:r>
      <w:r w:rsidRPr="0077264B">
        <w:rPr>
          <w:rFonts w:ascii="Times New Roman" w:hAnsi="Times New Roman" w:cs="Times New Roman"/>
          <w:sz w:val="28"/>
          <w:szCs w:val="28"/>
        </w:rPr>
        <w:t>ля ознакомления с опытом деятельности Института Омбудсмена Кыргызской Республики, Бишкек посетили делегации из Азербайджана и Грузии.</w:t>
      </w:r>
      <w:r w:rsidR="00FE215A">
        <w:rPr>
          <w:rFonts w:ascii="Times New Roman" w:hAnsi="Times New Roman" w:cs="Times New Roman"/>
          <w:sz w:val="28"/>
          <w:szCs w:val="28"/>
        </w:rPr>
        <w:t xml:space="preserve"> </w:t>
      </w:r>
      <w:r w:rsidRPr="0077264B">
        <w:rPr>
          <w:rFonts w:ascii="Times New Roman" w:hAnsi="Times New Roman" w:cs="Times New Roman"/>
          <w:sz w:val="28"/>
          <w:szCs w:val="28"/>
        </w:rPr>
        <w:t xml:space="preserve">Важнейшим вкладом в становление Института </w:t>
      </w:r>
      <w:r w:rsidR="006D513A">
        <w:rPr>
          <w:rFonts w:ascii="Times New Roman" w:hAnsi="Times New Roman" w:cs="Times New Roman"/>
          <w:sz w:val="28"/>
          <w:szCs w:val="28"/>
        </w:rPr>
        <w:t>о</w:t>
      </w:r>
      <w:r w:rsidRPr="0077264B">
        <w:rPr>
          <w:rFonts w:ascii="Times New Roman" w:hAnsi="Times New Roman" w:cs="Times New Roman"/>
          <w:sz w:val="28"/>
          <w:szCs w:val="28"/>
        </w:rPr>
        <w:t xml:space="preserve">мбудсмена в Кыргызстане со стороны международных и зарубежных структур явилась многосторонняя консультативная помощь. Так, по инициативе регионального представительства ПРООН в Бишкеке, международный консультант </w:t>
      </w:r>
      <w:proofErr w:type="spellStart"/>
      <w:r w:rsidRPr="0077264B">
        <w:rPr>
          <w:rFonts w:ascii="Times New Roman" w:hAnsi="Times New Roman" w:cs="Times New Roman"/>
          <w:sz w:val="28"/>
          <w:szCs w:val="28"/>
        </w:rPr>
        <w:t>С.Сироткин</w:t>
      </w:r>
      <w:proofErr w:type="spellEnd"/>
      <w:r w:rsidRPr="0077264B">
        <w:rPr>
          <w:rFonts w:ascii="Times New Roman" w:hAnsi="Times New Roman" w:cs="Times New Roman"/>
          <w:sz w:val="28"/>
          <w:szCs w:val="28"/>
        </w:rPr>
        <w:t xml:space="preserve"> проанализировал нормативно-правовую базу Института </w:t>
      </w:r>
      <w:r w:rsidR="006D513A">
        <w:rPr>
          <w:rFonts w:ascii="Times New Roman" w:hAnsi="Times New Roman" w:cs="Times New Roman"/>
          <w:sz w:val="28"/>
          <w:szCs w:val="28"/>
        </w:rPr>
        <w:t>о</w:t>
      </w:r>
      <w:r w:rsidRPr="0077264B">
        <w:rPr>
          <w:rFonts w:ascii="Times New Roman" w:hAnsi="Times New Roman" w:cs="Times New Roman"/>
          <w:sz w:val="28"/>
          <w:szCs w:val="28"/>
        </w:rPr>
        <w:t>мбудсмена (</w:t>
      </w:r>
      <w:proofErr w:type="spellStart"/>
      <w:r w:rsidRPr="0077264B">
        <w:rPr>
          <w:rFonts w:ascii="Times New Roman" w:hAnsi="Times New Roman" w:cs="Times New Roman"/>
          <w:sz w:val="28"/>
          <w:szCs w:val="28"/>
        </w:rPr>
        <w:t>Акыйкатчы</w:t>
      </w:r>
      <w:proofErr w:type="spellEnd"/>
      <w:r w:rsidRPr="0077264B">
        <w:rPr>
          <w:rFonts w:ascii="Times New Roman" w:hAnsi="Times New Roman" w:cs="Times New Roman"/>
          <w:sz w:val="28"/>
          <w:szCs w:val="28"/>
        </w:rPr>
        <w:t>) Кыргызской Республики и подготовил рекомендации, оптимизирующие законодательные основы правозащитного учреждения.</w:t>
      </w:r>
      <w:r w:rsidR="006D513A">
        <w:rPr>
          <w:rFonts w:ascii="Times New Roman" w:hAnsi="Times New Roman" w:cs="Times New Roman"/>
          <w:sz w:val="28"/>
          <w:szCs w:val="28"/>
        </w:rPr>
        <w:t xml:space="preserve"> </w:t>
      </w:r>
      <w:r w:rsidR="009321C8" w:rsidRPr="0077264B">
        <w:rPr>
          <w:rFonts w:ascii="Times New Roman" w:hAnsi="Times New Roman" w:cs="Times New Roman"/>
          <w:sz w:val="28"/>
          <w:szCs w:val="28"/>
        </w:rPr>
        <w:t>Другой международный консультант ПРО</w:t>
      </w:r>
      <w:r w:rsidR="006D513A">
        <w:rPr>
          <w:rFonts w:ascii="Times New Roman" w:hAnsi="Times New Roman" w:cs="Times New Roman"/>
          <w:sz w:val="28"/>
          <w:szCs w:val="28"/>
        </w:rPr>
        <w:t>О</w:t>
      </w:r>
      <w:r w:rsidR="009321C8" w:rsidRPr="0077264B">
        <w:rPr>
          <w:rFonts w:ascii="Times New Roman" w:hAnsi="Times New Roman" w:cs="Times New Roman"/>
          <w:sz w:val="28"/>
          <w:szCs w:val="28"/>
        </w:rPr>
        <w:t xml:space="preserve">Н по Институту Омбудсмена Дин </w:t>
      </w:r>
      <w:proofErr w:type="spellStart"/>
      <w:r w:rsidR="009321C8" w:rsidRPr="0077264B">
        <w:rPr>
          <w:rFonts w:ascii="Times New Roman" w:hAnsi="Times New Roman" w:cs="Times New Roman"/>
          <w:sz w:val="28"/>
          <w:szCs w:val="28"/>
        </w:rPr>
        <w:t>Готтерер</w:t>
      </w:r>
      <w:proofErr w:type="spellEnd"/>
      <w:r w:rsidR="009321C8" w:rsidRPr="0077264B">
        <w:rPr>
          <w:rFonts w:ascii="Times New Roman" w:hAnsi="Times New Roman" w:cs="Times New Roman"/>
          <w:sz w:val="28"/>
          <w:szCs w:val="28"/>
        </w:rPr>
        <w:t xml:space="preserve"> полгода проработал </w:t>
      </w:r>
      <w:r w:rsidR="006D513A">
        <w:rPr>
          <w:rFonts w:ascii="Times New Roman" w:hAnsi="Times New Roman" w:cs="Times New Roman"/>
          <w:sz w:val="28"/>
          <w:szCs w:val="28"/>
        </w:rPr>
        <w:t xml:space="preserve">в </w:t>
      </w:r>
      <w:r w:rsidR="009321C8" w:rsidRPr="0077264B">
        <w:rPr>
          <w:rFonts w:ascii="Times New Roman" w:hAnsi="Times New Roman" w:cs="Times New Roman"/>
          <w:sz w:val="28"/>
          <w:szCs w:val="28"/>
        </w:rPr>
        <w:t>Кыргызстан</w:t>
      </w:r>
      <w:r w:rsidR="006D513A">
        <w:rPr>
          <w:rFonts w:ascii="Times New Roman" w:hAnsi="Times New Roman" w:cs="Times New Roman"/>
          <w:sz w:val="28"/>
          <w:szCs w:val="28"/>
        </w:rPr>
        <w:t>е</w:t>
      </w:r>
      <w:r w:rsidR="009321C8" w:rsidRPr="0077264B">
        <w:rPr>
          <w:rFonts w:ascii="Times New Roman" w:hAnsi="Times New Roman" w:cs="Times New Roman"/>
          <w:sz w:val="28"/>
          <w:szCs w:val="28"/>
        </w:rPr>
        <w:t xml:space="preserve"> в качестве советника Турсунбая </w:t>
      </w:r>
      <w:proofErr w:type="spellStart"/>
      <w:r w:rsidR="009321C8" w:rsidRPr="0077264B">
        <w:rPr>
          <w:rFonts w:ascii="Times New Roman" w:hAnsi="Times New Roman" w:cs="Times New Roman"/>
          <w:sz w:val="28"/>
          <w:szCs w:val="28"/>
        </w:rPr>
        <w:t>Бакир</w:t>
      </w:r>
      <w:proofErr w:type="spellEnd"/>
      <w:r w:rsidR="009321C8" w:rsidRPr="0077264B">
        <w:rPr>
          <w:rFonts w:ascii="Times New Roman" w:hAnsi="Times New Roman" w:cs="Times New Roman"/>
          <w:sz w:val="28"/>
          <w:szCs w:val="28"/>
        </w:rPr>
        <w:t xml:space="preserve"> </w:t>
      </w:r>
      <w:proofErr w:type="spellStart"/>
      <w:r w:rsidR="009321C8" w:rsidRPr="0077264B">
        <w:rPr>
          <w:rFonts w:ascii="Times New Roman" w:hAnsi="Times New Roman" w:cs="Times New Roman"/>
          <w:sz w:val="28"/>
          <w:szCs w:val="28"/>
        </w:rPr>
        <w:t>уулу</w:t>
      </w:r>
      <w:proofErr w:type="spellEnd"/>
      <w:r w:rsidR="009321C8" w:rsidRPr="0077264B">
        <w:rPr>
          <w:rFonts w:ascii="Times New Roman" w:hAnsi="Times New Roman" w:cs="Times New Roman"/>
          <w:sz w:val="28"/>
          <w:szCs w:val="28"/>
        </w:rPr>
        <w:t>. Он тщательно изучил мнение ряда парламентариев, ответ работников  Администрации Президента</w:t>
      </w:r>
      <w:r w:rsidR="006D513A">
        <w:rPr>
          <w:rFonts w:ascii="Times New Roman" w:hAnsi="Times New Roman" w:cs="Times New Roman"/>
          <w:sz w:val="28"/>
          <w:szCs w:val="28"/>
        </w:rPr>
        <w:t xml:space="preserve"> </w:t>
      </w:r>
      <w:proofErr w:type="gramStart"/>
      <w:r w:rsidR="006D513A">
        <w:rPr>
          <w:rFonts w:ascii="Times New Roman" w:hAnsi="Times New Roman" w:cs="Times New Roman"/>
          <w:sz w:val="28"/>
          <w:szCs w:val="28"/>
        </w:rPr>
        <w:t>КР</w:t>
      </w:r>
      <w:proofErr w:type="gramEnd"/>
      <w:r w:rsidR="009321C8" w:rsidRPr="0077264B">
        <w:rPr>
          <w:rFonts w:ascii="Times New Roman" w:hAnsi="Times New Roman" w:cs="Times New Roman"/>
          <w:sz w:val="28"/>
          <w:szCs w:val="28"/>
        </w:rPr>
        <w:t xml:space="preserve">, членов </w:t>
      </w:r>
      <w:r w:rsidR="006D513A">
        <w:rPr>
          <w:rFonts w:ascii="Times New Roman" w:hAnsi="Times New Roman" w:cs="Times New Roman"/>
          <w:sz w:val="28"/>
          <w:szCs w:val="28"/>
        </w:rPr>
        <w:t>п</w:t>
      </w:r>
      <w:r w:rsidR="009321C8" w:rsidRPr="0077264B">
        <w:rPr>
          <w:rFonts w:ascii="Times New Roman" w:hAnsi="Times New Roman" w:cs="Times New Roman"/>
          <w:sz w:val="28"/>
          <w:szCs w:val="28"/>
        </w:rPr>
        <w:t xml:space="preserve">равительства, судей, представителей правоохранительных органов, генпрокуратуры, гражданских правоохранительных организаций и международных фондов. </w:t>
      </w:r>
      <w:proofErr w:type="gramStart"/>
      <w:r w:rsidR="009321C8" w:rsidRPr="0077264B">
        <w:rPr>
          <w:rFonts w:ascii="Times New Roman" w:hAnsi="Times New Roman" w:cs="Times New Roman"/>
          <w:sz w:val="28"/>
          <w:szCs w:val="28"/>
        </w:rPr>
        <w:t xml:space="preserve">Дин </w:t>
      </w:r>
      <w:proofErr w:type="spellStart"/>
      <w:r w:rsidR="009321C8" w:rsidRPr="0077264B">
        <w:rPr>
          <w:rFonts w:ascii="Times New Roman" w:hAnsi="Times New Roman" w:cs="Times New Roman"/>
          <w:sz w:val="28"/>
          <w:szCs w:val="28"/>
        </w:rPr>
        <w:t>Готтерер</w:t>
      </w:r>
      <w:proofErr w:type="spellEnd"/>
      <w:r w:rsidR="009321C8" w:rsidRPr="0077264B">
        <w:rPr>
          <w:rFonts w:ascii="Times New Roman" w:hAnsi="Times New Roman" w:cs="Times New Roman"/>
          <w:sz w:val="28"/>
          <w:szCs w:val="28"/>
        </w:rPr>
        <w:t xml:space="preserve"> систематически консультировал сотрудников аппарата Омбудсмена Кыргызской Республики, организовывал и проводил семинары по всему комплексу </w:t>
      </w:r>
      <w:r w:rsidR="006D513A">
        <w:rPr>
          <w:rFonts w:ascii="Times New Roman" w:hAnsi="Times New Roman" w:cs="Times New Roman"/>
          <w:sz w:val="28"/>
          <w:szCs w:val="28"/>
        </w:rPr>
        <w:t xml:space="preserve">его </w:t>
      </w:r>
      <w:r w:rsidR="009321C8" w:rsidRPr="0077264B">
        <w:rPr>
          <w:rFonts w:ascii="Times New Roman" w:hAnsi="Times New Roman" w:cs="Times New Roman"/>
          <w:sz w:val="28"/>
          <w:szCs w:val="28"/>
        </w:rPr>
        <w:t>деятельности</w:t>
      </w:r>
      <w:r w:rsidR="006D513A">
        <w:rPr>
          <w:rFonts w:ascii="Times New Roman" w:hAnsi="Times New Roman" w:cs="Times New Roman"/>
          <w:sz w:val="28"/>
          <w:szCs w:val="28"/>
        </w:rPr>
        <w:t>,</w:t>
      </w:r>
      <w:r w:rsidR="009321C8" w:rsidRPr="0077264B">
        <w:rPr>
          <w:rFonts w:ascii="Times New Roman" w:hAnsi="Times New Roman" w:cs="Times New Roman"/>
          <w:sz w:val="28"/>
          <w:szCs w:val="28"/>
        </w:rPr>
        <w:t xml:space="preserve"> начиная с бюджетных вопросов, нормативно-правовой базы, включая внутреннюю документацию, и, заканчивая подготовкой и написанием ежегодных и </w:t>
      </w:r>
      <w:r w:rsidR="009321C8" w:rsidRPr="0077264B">
        <w:rPr>
          <w:rFonts w:ascii="Times New Roman" w:hAnsi="Times New Roman" w:cs="Times New Roman"/>
          <w:sz w:val="28"/>
          <w:szCs w:val="28"/>
        </w:rPr>
        <w:lastRenderedPageBreak/>
        <w:t xml:space="preserve">специальных докладов для </w:t>
      </w:r>
      <w:proofErr w:type="spellStart"/>
      <w:r w:rsidR="009321C8" w:rsidRPr="0077264B">
        <w:rPr>
          <w:rFonts w:ascii="Times New Roman" w:hAnsi="Times New Roman" w:cs="Times New Roman"/>
          <w:sz w:val="28"/>
          <w:szCs w:val="28"/>
        </w:rPr>
        <w:t>Жогорку</w:t>
      </w:r>
      <w:proofErr w:type="spellEnd"/>
      <w:r w:rsidR="009321C8" w:rsidRPr="0077264B">
        <w:rPr>
          <w:rFonts w:ascii="Times New Roman" w:hAnsi="Times New Roman" w:cs="Times New Roman"/>
          <w:sz w:val="28"/>
          <w:szCs w:val="28"/>
        </w:rPr>
        <w:t xml:space="preserve"> </w:t>
      </w:r>
      <w:proofErr w:type="spellStart"/>
      <w:r w:rsidR="009321C8" w:rsidRPr="0077264B">
        <w:rPr>
          <w:rFonts w:ascii="Times New Roman" w:hAnsi="Times New Roman" w:cs="Times New Roman"/>
          <w:sz w:val="28"/>
          <w:szCs w:val="28"/>
        </w:rPr>
        <w:t>Кенеша</w:t>
      </w:r>
      <w:proofErr w:type="spellEnd"/>
      <w:r w:rsidR="009321C8" w:rsidRPr="0077264B">
        <w:rPr>
          <w:rFonts w:ascii="Times New Roman" w:hAnsi="Times New Roman" w:cs="Times New Roman"/>
          <w:sz w:val="28"/>
          <w:szCs w:val="28"/>
        </w:rPr>
        <w:t xml:space="preserve">, рассмотрением писем и обращений граждан, сотрудничеством с госорганами, механизмами работы  региональных представительств Института </w:t>
      </w:r>
      <w:r w:rsidR="006D513A">
        <w:rPr>
          <w:rFonts w:ascii="Times New Roman" w:hAnsi="Times New Roman" w:cs="Times New Roman"/>
          <w:sz w:val="28"/>
          <w:szCs w:val="28"/>
        </w:rPr>
        <w:t>о</w:t>
      </w:r>
      <w:r w:rsidR="009321C8" w:rsidRPr="0077264B">
        <w:rPr>
          <w:rFonts w:ascii="Times New Roman" w:hAnsi="Times New Roman" w:cs="Times New Roman"/>
          <w:sz w:val="28"/>
          <w:szCs w:val="28"/>
        </w:rPr>
        <w:t>мбудсмена.</w:t>
      </w:r>
      <w:proofErr w:type="gramEnd"/>
    </w:p>
    <w:p w:rsidR="009321C8" w:rsidRPr="0077264B" w:rsidRDefault="009321C8" w:rsidP="00B444FC">
      <w:pPr>
        <w:spacing w:line="240" w:lineRule="auto"/>
        <w:ind w:right="350" w:firstLine="567"/>
        <w:jc w:val="both"/>
        <w:rPr>
          <w:rFonts w:ascii="Times New Roman" w:hAnsi="Times New Roman" w:cs="Times New Roman"/>
          <w:sz w:val="28"/>
          <w:szCs w:val="28"/>
        </w:rPr>
      </w:pPr>
      <w:r w:rsidRPr="0077264B">
        <w:rPr>
          <w:rFonts w:ascii="Times New Roman" w:hAnsi="Times New Roman" w:cs="Times New Roman"/>
          <w:sz w:val="28"/>
          <w:szCs w:val="28"/>
        </w:rPr>
        <w:t xml:space="preserve">Во время визита </w:t>
      </w:r>
      <w:proofErr w:type="spellStart"/>
      <w:r w:rsidRPr="0077264B">
        <w:rPr>
          <w:rFonts w:ascii="Times New Roman" w:hAnsi="Times New Roman" w:cs="Times New Roman"/>
          <w:sz w:val="28"/>
          <w:szCs w:val="28"/>
        </w:rPr>
        <w:t>Акейни</w:t>
      </w:r>
      <w:proofErr w:type="spellEnd"/>
      <w:r w:rsidRPr="0077264B">
        <w:rPr>
          <w:rFonts w:ascii="Times New Roman" w:hAnsi="Times New Roman" w:cs="Times New Roman"/>
          <w:sz w:val="28"/>
          <w:szCs w:val="28"/>
        </w:rPr>
        <w:t xml:space="preserve"> </w:t>
      </w:r>
      <w:proofErr w:type="spellStart"/>
      <w:r w:rsidRPr="0077264B">
        <w:rPr>
          <w:rFonts w:ascii="Times New Roman" w:hAnsi="Times New Roman" w:cs="Times New Roman"/>
          <w:sz w:val="28"/>
          <w:szCs w:val="28"/>
        </w:rPr>
        <w:t>Жилдса</w:t>
      </w:r>
      <w:proofErr w:type="spellEnd"/>
      <w:r w:rsidRPr="0077264B">
        <w:rPr>
          <w:rFonts w:ascii="Times New Roman" w:hAnsi="Times New Roman" w:cs="Times New Roman"/>
          <w:sz w:val="28"/>
          <w:szCs w:val="28"/>
        </w:rPr>
        <w:t>, представляющего интересы авторитетнейшей международной организации «</w:t>
      </w:r>
      <w:r w:rsidRPr="0077264B">
        <w:rPr>
          <w:rFonts w:ascii="Times New Roman" w:hAnsi="Times New Roman" w:cs="Times New Roman"/>
          <w:sz w:val="28"/>
          <w:szCs w:val="28"/>
          <w:lang w:val="en-US"/>
        </w:rPr>
        <w:t>Human</w:t>
      </w:r>
      <w:r w:rsidRPr="0077264B">
        <w:rPr>
          <w:rFonts w:ascii="Times New Roman" w:hAnsi="Times New Roman" w:cs="Times New Roman"/>
          <w:sz w:val="28"/>
          <w:szCs w:val="28"/>
        </w:rPr>
        <w:t xml:space="preserve"> </w:t>
      </w:r>
      <w:r w:rsidRPr="0077264B">
        <w:rPr>
          <w:rFonts w:ascii="Times New Roman" w:hAnsi="Times New Roman" w:cs="Times New Roman"/>
          <w:sz w:val="28"/>
          <w:szCs w:val="28"/>
          <w:lang w:val="en-US"/>
        </w:rPr>
        <w:t>Rights</w:t>
      </w:r>
      <w:r w:rsidRPr="0077264B">
        <w:rPr>
          <w:rFonts w:ascii="Times New Roman" w:hAnsi="Times New Roman" w:cs="Times New Roman"/>
          <w:sz w:val="28"/>
          <w:szCs w:val="28"/>
        </w:rPr>
        <w:t xml:space="preserve"> </w:t>
      </w:r>
      <w:r w:rsidRPr="0077264B">
        <w:rPr>
          <w:rFonts w:ascii="Times New Roman" w:hAnsi="Times New Roman" w:cs="Times New Roman"/>
          <w:sz w:val="28"/>
          <w:szCs w:val="28"/>
          <w:lang w:val="en-US"/>
        </w:rPr>
        <w:t>Watch</w:t>
      </w:r>
      <w:r w:rsidRPr="0077264B">
        <w:rPr>
          <w:rFonts w:ascii="Times New Roman" w:hAnsi="Times New Roman" w:cs="Times New Roman"/>
          <w:sz w:val="28"/>
          <w:szCs w:val="28"/>
        </w:rPr>
        <w:t xml:space="preserve">» в Центральной Азии, состоялся обмен мнениями по актуальным вопросам, правозащитной деятельности в Кыргызстане, включая  гендерные проблемы, </w:t>
      </w:r>
      <w:proofErr w:type="spellStart"/>
      <w:r w:rsidRPr="0077264B">
        <w:rPr>
          <w:rFonts w:ascii="Times New Roman" w:hAnsi="Times New Roman" w:cs="Times New Roman"/>
          <w:sz w:val="28"/>
          <w:szCs w:val="28"/>
        </w:rPr>
        <w:t>аксыйские</w:t>
      </w:r>
      <w:proofErr w:type="spellEnd"/>
      <w:r w:rsidRPr="0077264B">
        <w:rPr>
          <w:rFonts w:ascii="Times New Roman" w:hAnsi="Times New Roman" w:cs="Times New Roman"/>
          <w:sz w:val="28"/>
          <w:szCs w:val="28"/>
        </w:rPr>
        <w:t xml:space="preserve"> события, ситуации с  оппозиционной прессой.</w:t>
      </w:r>
      <w:r w:rsidR="006D513A">
        <w:rPr>
          <w:rFonts w:ascii="Times New Roman" w:hAnsi="Times New Roman" w:cs="Times New Roman"/>
          <w:sz w:val="28"/>
          <w:szCs w:val="28"/>
        </w:rPr>
        <w:t xml:space="preserve"> </w:t>
      </w:r>
      <w:r w:rsidRPr="0077264B">
        <w:rPr>
          <w:rFonts w:ascii="Times New Roman" w:hAnsi="Times New Roman" w:cs="Times New Roman"/>
          <w:sz w:val="28"/>
          <w:szCs w:val="28"/>
        </w:rPr>
        <w:t xml:space="preserve"> </w:t>
      </w:r>
      <w:r w:rsidR="006D513A">
        <w:rPr>
          <w:rFonts w:ascii="Times New Roman" w:hAnsi="Times New Roman" w:cs="Times New Roman"/>
          <w:sz w:val="28"/>
          <w:szCs w:val="28"/>
        </w:rPr>
        <w:t>Н</w:t>
      </w:r>
      <w:r w:rsidRPr="0077264B">
        <w:rPr>
          <w:rFonts w:ascii="Times New Roman" w:hAnsi="Times New Roman" w:cs="Times New Roman"/>
          <w:sz w:val="28"/>
          <w:szCs w:val="28"/>
        </w:rPr>
        <w:t xml:space="preserve">а пленарном заседании 8-ой конференции Ассоциации азиатских </w:t>
      </w:r>
      <w:r w:rsidR="006D513A">
        <w:rPr>
          <w:rFonts w:ascii="Times New Roman" w:hAnsi="Times New Roman" w:cs="Times New Roman"/>
          <w:sz w:val="28"/>
          <w:szCs w:val="28"/>
        </w:rPr>
        <w:t>о</w:t>
      </w:r>
      <w:r w:rsidRPr="0077264B">
        <w:rPr>
          <w:rFonts w:ascii="Times New Roman" w:hAnsi="Times New Roman" w:cs="Times New Roman"/>
          <w:sz w:val="28"/>
          <w:szCs w:val="28"/>
        </w:rPr>
        <w:t>мбудсменов, которая состоялась в г. Сеул (Республика Корея)</w:t>
      </w:r>
      <w:proofErr w:type="gramStart"/>
      <w:r w:rsidRPr="0077264B">
        <w:rPr>
          <w:rFonts w:ascii="Times New Roman" w:hAnsi="Times New Roman" w:cs="Times New Roman"/>
          <w:sz w:val="28"/>
          <w:szCs w:val="28"/>
        </w:rPr>
        <w:t>.</w:t>
      </w:r>
      <w:proofErr w:type="gramEnd"/>
      <w:r w:rsidRPr="0077264B">
        <w:rPr>
          <w:rFonts w:ascii="Times New Roman" w:hAnsi="Times New Roman" w:cs="Times New Roman"/>
          <w:sz w:val="28"/>
          <w:szCs w:val="28"/>
        </w:rPr>
        <w:t xml:space="preserve"> </w:t>
      </w:r>
      <w:proofErr w:type="gramStart"/>
      <w:r w:rsidR="006D513A">
        <w:rPr>
          <w:rFonts w:ascii="Times New Roman" w:hAnsi="Times New Roman" w:cs="Times New Roman"/>
          <w:sz w:val="28"/>
          <w:szCs w:val="28"/>
        </w:rPr>
        <w:t>у</w:t>
      </w:r>
      <w:proofErr w:type="gramEnd"/>
      <w:r w:rsidRPr="0077264B">
        <w:rPr>
          <w:rFonts w:ascii="Times New Roman" w:hAnsi="Times New Roman" w:cs="Times New Roman"/>
          <w:sz w:val="28"/>
          <w:szCs w:val="28"/>
        </w:rPr>
        <w:t xml:space="preserve">частниками конференции, в частности, Клэром </w:t>
      </w:r>
      <w:proofErr w:type="spellStart"/>
      <w:r w:rsidRPr="0077264B">
        <w:rPr>
          <w:rFonts w:ascii="Times New Roman" w:hAnsi="Times New Roman" w:cs="Times New Roman"/>
          <w:sz w:val="28"/>
          <w:szCs w:val="28"/>
        </w:rPr>
        <w:t>Льюинсом</w:t>
      </w:r>
      <w:proofErr w:type="spellEnd"/>
      <w:r w:rsidRPr="0077264B">
        <w:rPr>
          <w:rFonts w:ascii="Times New Roman" w:hAnsi="Times New Roman" w:cs="Times New Roman"/>
          <w:sz w:val="28"/>
          <w:szCs w:val="28"/>
        </w:rPr>
        <w:t xml:space="preserve">  </w:t>
      </w:r>
      <w:r w:rsidR="006D513A">
        <w:rPr>
          <w:rFonts w:ascii="Times New Roman" w:hAnsi="Times New Roman" w:cs="Times New Roman"/>
          <w:sz w:val="28"/>
          <w:szCs w:val="28"/>
        </w:rPr>
        <w:t>(</w:t>
      </w:r>
      <w:r w:rsidRPr="0077264B">
        <w:rPr>
          <w:rFonts w:ascii="Times New Roman" w:hAnsi="Times New Roman" w:cs="Times New Roman"/>
          <w:sz w:val="28"/>
          <w:szCs w:val="28"/>
        </w:rPr>
        <w:t xml:space="preserve">президентом мирового Института </w:t>
      </w:r>
      <w:r w:rsidR="006D513A">
        <w:rPr>
          <w:rFonts w:ascii="Times New Roman" w:hAnsi="Times New Roman" w:cs="Times New Roman"/>
          <w:sz w:val="28"/>
          <w:szCs w:val="28"/>
        </w:rPr>
        <w:t>о</w:t>
      </w:r>
      <w:r w:rsidRPr="0077264B">
        <w:rPr>
          <w:rFonts w:ascii="Times New Roman" w:hAnsi="Times New Roman" w:cs="Times New Roman"/>
          <w:sz w:val="28"/>
          <w:szCs w:val="28"/>
        </w:rPr>
        <w:t>мбудсменов</w:t>
      </w:r>
      <w:r w:rsidR="006D513A">
        <w:rPr>
          <w:rFonts w:ascii="Times New Roman" w:hAnsi="Times New Roman" w:cs="Times New Roman"/>
          <w:sz w:val="28"/>
          <w:szCs w:val="28"/>
        </w:rPr>
        <w:t>)</w:t>
      </w:r>
      <w:r w:rsidRPr="0077264B">
        <w:rPr>
          <w:rFonts w:ascii="Times New Roman" w:hAnsi="Times New Roman" w:cs="Times New Roman"/>
          <w:sz w:val="28"/>
          <w:szCs w:val="28"/>
        </w:rPr>
        <w:t xml:space="preserve"> и Ахмадом </w:t>
      </w:r>
      <w:proofErr w:type="spellStart"/>
      <w:r w:rsidRPr="0077264B">
        <w:rPr>
          <w:rFonts w:ascii="Times New Roman" w:hAnsi="Times New Roman" w:cs="Times New Roman"/>
          <w:sz w:val="28"/>
          <w:szCs w:val="28"/>
        </w:rPr>
        <w:t>Сахибзада</w:t>
      </w:r>
      <w:proofErr w:type="spellEnd"/>
      <w:r w:rsidRPr="0077264B">
        <w:rPr>
          <w:rFonts w:ascii="Times New Roman" w:hAnsi="Times New Roman" w:cs="Times New Roman"/>
          <w:sz w:val="28"/>
          <w:szCs w:val="28"/>
        </w:rPr>
        <w:t xml:space="preserve">  </w:t>
      </w:r>
      <w:r w:rsidR="006D513A">
        <w:rPr>
          <w:rFonts w:ascii="Times New Roman" w:hAnsi="Times New Roman" w:cs="Times New Roman"/>
          <w:sz w:val="28"/>
          <w:szCs w:val="28"/>
        </w:rPr>
        <w:t>(</w:t>
      </w:r>
      <w:r w:rsidRPr="0077264B">
        <w:rPr>
          <w:rFonts w:ascii="Times New Roman" w:hAnsi="Times New Roman" w:cs="Times New Roman"/>
          <w:sz w:val="28"/>
          <w:szCs w:val="28"/>
        </w:rPr>
        <w:t xml:space="preserve">президентом Азиатской Ассоциации </w:t>
      </w:r>
      <w:r w:rsidR="006D513A">
        <w:rPr>
          <w:rFonts w:ascii="Times New Roman" w:hAnsi="Times New Roman" w:cs="Times New Roman"/>
          <w:sz w:val="28"/>
          <w:szCs w:val="28"/>
        </w:rPr>
        <w:t>о</w:t>
      </w:r>
      <w:r w:rsidRPr="0077264B">
        <w:rPr>
          <w:rFonts w:ascii="Times New Roman" w:hAnsi="Times New Roman" w:cs="Times New Roman"/>
          <w:sz w:val="28"/>
          <w:szCs w:val="28"/>
        </w:rPr>
        <w:t>мбудсменов</w:t>
      </w:r>
      <w:r w:rsidR="006D513A">
        <w:rPr>
          <w:rFonts w:ascii="Times New Roman" w:hAnsi="Times New Roman" w:cs="Times New Roman"/>
          <w:sz w:val="28"/>
          <w:szCs w:val="28"/>
        </w:rPr>
        <w:t>)</w:t>
      </w:r>
      <w:r w:rsidRPr="0077264B">
        <w:rPr>
          <w:rFonts w:ascii="Times New Roman" w:hAnsi="Times New Roman" w:cs="Times New Roman"/>
          <w:sz w:val="28"/>
          <w:szCs w:val="28"/>
        </w:rPr>
        <w:t xml:space="preserve"> особо отмечен</w:t>
      </w:r>
      <w:r w:rsidR="006D513A">
        <w:rPr>
          <w:rFonts w:ascii="Times New Roman" w:hAnsi="Times New Roman" w:cs="Times New Roman"/>
          <w:sz w:val="28"/>
          <w:szCs w:val="28"/>
        </w:rPr>
        <w:t>о</w:t>
      </w:r>
      <w:r w:rsidRPr="0077264B">
        <w:rPr>
          <w:rFonts w:ascii="Times New Roman" w:hAnsi="Times New Roman" w:cs="Times New Roman"/>
          <w:sz w:val="28"/>
          <w:szCs w:val="28"/>
        </w:rPr>
        <w:t xml:space="preserve">  участи</w:t>
      </w:r>
      <w:r w:rsidR="006D513A">
        <w:rPr>
          <w:rFonts w:ascii="Times New Roman" w:hAnsi="Times New Roman" w:cs="Times New Roman"/>
          <w:sz w:val="28"/>
          <w:szCs w:val="28"/>
        </w:rPr>
        <w:t>е</w:t>
      </w:r>
      <w:r w:rsidRPr="0077264B">
        <w:rPr>
          <w:rFonts w:ascii="Times New Roman" w:hAnsi="Times New Roman" w:cs="Times New Roman"/>
          <w:sz w:val="28"/>
          <w:szCs w:val="28"/>
        </w:rPr>
        <w:t xml:space="preserve"> постсоветских Омбудсменов в работе данного </w:t>
      </w:r>
      <w:r w:rsidR="006D513A">
        <w:rPr>
          <w:rFonts w:ascii="Times New Roman" w:hAnsi="Times New Roman" w:cs="Times New Roman"/>
          <w:sz w:val="28"/>
          <w:szCs w:val="28"/>
        </w:rPr>
        <w:t>ф</w:t>
      </w:r>
      <w:r w:rsidRPr="0077264B">
        <w:rPr>
          <w:rFonts w:ascii="Times New Roman" w:hAnsi="Times New Roman" w:cs="Times New Roman"/>
          <w:sz w:val="28"/>
          <w:szCs w:val="28"/>
        </w:rPr>
        <w:t>орума.</w:t>
      </w:r>
      <w:r w:rsidR="006D513A">
        <w:rPr>
          <w:rFonts w:ascii="Times New Roman" w:hAnsi="Times New Roman" w:cs="Times New Roman"/>
          <w:sz w:val="28"/>
          <w:szCs w:val="28"/>
        </w:rPr>
        <w:t xml:space="preserve"> Для К</w:t>
      </w:r>
      <w:r w:rsidRPr="0077264B">
        <w:rPr>
          <w:rFonts w:ascii="Times New Roman" w:hAnsi="Times New Roman" w:cs="Times New Roman"/>
          <w:sz w:val="28"/>
          <w:szCs w:val="28"/>
        </w:rPr>
        <w:t>ыргызс</w:t>
      </w:r>
      <w:r w:rsidR="006D513A">
        <w:rPr>
          <w:rFonts w:ascii="Times New Roman" w:hAnsi="Times New Roman" w:cs="Times New Roman"/>
          <w:sz w:val="28"/>
          <w:szCs w:val="28"/>
        </w:rPr>
        <w:t>тана</w:t>
      </w:r>
      <w:r w:rsidRPr="0077264B">
        <w:rPr>
          <w:rFonts w:ascii="Times New Roman" w:hAnsi="Times New Roman" w:cs="Times New Roman"/>
          <w:sz w:val="28"/>
          <w:szCs w:val="28"/>
        </w:rPr>
        <w:t xml:space="preserve"> большую ценность представляла информация о работе азиатских учреждений по защите прав человека из Японии, Кореи, Пакистана, Индии, Китая, Ирана, Малайзии, Гонконга, Таиланда, Вьетнама, Малайзии, Филиппин, а также из Венгрии, Швеции, ЮАР, </w:t>
      </w:r>
      <w:proofErr w:type="gramStart"/>
      <w:r w:rsidR="006D513A">
        <w:rPr>
          <w:rFonts w:ascii="Times New Roman" w:hAnsi="Times New Roman" w:cs="Times New Roman"/>
          <w:sz w:val="28"/>
          <w:szCs w:val="28"/>
        </w:rPr>
        <w:t>о</w:t>
      </w:r>
      <w:r w:rsidRPr="0077264B">
        <w:rPr>
          <w:rFonts w:ascii="Times New Roman" w:hAnsi="Times New Roman" w:cs="Times New Roman"/>
          <w:sz w:val="28"/>
          <w:szCs w:val="28"/>
        </w:rPr>
        <w:t>мбудсмены</w:t>
      </w:r>
      <w:proofErr w:type="gramEnd"/>
      <w:r w:rsidRPr="0077264B">
        <w:rPr>
          <w:rFonts w:ascii="Times New Roman" w:hAnsi="Times New Roman" w:cs="Times New Roman"/>
          <w:sz w:val="28"/>
          <w:szCs w:val="28"/>
        </w:rPr>
        <w:t xml:space="preserve"> которых выступили с подробными докладами о состоянии с правами человека в своих странах.</w:t>
      </w:r>
      <w:r w:rsidR="006D513A">
        <w:rPr>
          <w:rFonts w:ascii="Times New Roman" w:hAnsi="Times New Roman" w:cs="Times New Roman"/>
          <w:sz w:val="28"/>
          <w:szCs w:val="28"/>
        </w:rPr>
        <w:t xml:space="preserve"> Однако и</w:t>
      </w:r>
      <w:r w:rsidRPr="0077264B">
        <w:rPr>
          <w:rFonts w:ascii="Times New Roman" w:hAnsi="Times New Roman" w:cs="Times New Roman"/>
          <w:sz w:val="28"/>
          <w:szCs w:val="28"/>
        </w:rPr>
        <w:t xml:space="preserve">з-за ограниченности бюджетного финансирования Институт Омбудсмена Кыргызской Республики не </w:t>
      </w:r>
      <w:r w:rsidR="006D513A">
        <w:rPr>
          <w:rFonts w:ascii="Times New Roman" w:hAnsi="Times New Roman" w:cs="Times New Roman"/>
          <w:sz w:val="28"/>
          <w:szCs w:val="28"/>
        </w:rPr>
        <w:t>в состоянии</w:t>
      </w:r>
      <w:r w:rsidRPr="0077264B">
        <w:rPr>
          <w:rFonts w:ascii="Times New Roman" w:hAnsi="Times New Roman" w:cs="Times New Roman"/>
          <w:sz w:val="28"/>
          <w:szCs w:val="28"/>
        </w:rPr>
        <w:t xml:space="preserve"> заплатить финансовые взносы и поэтому не может стать полноправным членом Ассоциации </w:t>
      </w:r>
      <w:r w:rsidR="006D513A">
        <w:rPr>
          <w:rFonts w:ascii="Times New Roman" w:hAnsi="Times New Roman" w:cs="Times New Roman"/>
          <w:sz w:val="28"/>
          <w:szCs w:val="28"/>
        </w:rPr>
        <w:t>а</w:t>
      </w:r>
      <w:r w:rsidRPr="0077264B">
        <w:rPr>
          <w:rFonts w:ascii="Times New Roman" w:hAnsi="Times New Roman" w:cs="Times New Roman"/>
          <w:sz w:val="28"/>
          <w:szCs w:val="28"/>
        </w:rPr>
        <w:t xml:space="preserve">зиатских </w:t>
      </w:r>
      <w:r w:rsidR="006D513A">
        <w:rPr>
          <w:rFonts w:ascii="Times New Roman" w:hAnsi="Times New Roman" w:cs="Times New Roman"/>
          <w:sz w:val="28"/>
          <w:szCs w:val="28"/>
        </w:rPr>
        <w:t>о</w:t>
      </w:r>
      <w:r w:rsidRPr="0077264B">
        <w:rPr>
          <w:rFonts w:ascii="Times New Roman" w:hAnsi="Times New Roman" w:cs="Times New Roman"/>
          <w:sz w:val="28"/>
          <w:szCs w:val="28"/>
        </w:rPr>
        <w:t>мбудсменов.</w:t>
      </w:r>
      <w:r w:rsidR="00FE215A">
        <w:rPr>
          <w:rFonts w:ascii="Times New Roman" w:hAnsi="Times New Roman" w:cs="Times New Roman"/>
          <w:sz w:val="28"/>
          <w:szCs w:val="28"/>
        </w:rPr>
        <w:t xml:space="preserve"> </w:t>
      </w:r>
      <w:r w:rsidRPr="0077264B">
        <w:rPr>
          <w:rFonts w:ascii="Times New Roman" w:hAnsi="Times New Roman" w:cs="Times New Roman"/>
          <w:sz w:val="28"/>
          <w:szCs w:val="28"/>
        </w:rPr>
        <w:t xml:space="preserve">На европейском направлении международного сотрудничества Институт </w:t>
      </w:r>
      <w:r w:rsidR="00FF25B9">
        <w:rPr>
          <w:rFonts w:ascii="Times New Roman" w:hAnsi="Times New Roman" w:cs="Times New Roman"/>
          <w:sz w:val="28"/>
          <w:szCs w:val="28"/>
        </w:rPr>
        <w:t>о</w:t>
      </w:r>
      <w:r w:rsidRPr="0077264B">
        <w:rPr>
          <w:rFonts w:ascii="Times New Roman" w:hAnsi="Times New Roman" w:cs="Times New Roman"/>
          <w:sz w:val="28"/>
          <w:szCs w:val="28"/>
        </w:rPr>
        <w:t xml:space="preserve">мбудсмена Кыргызстана также сумел установить плодотворные контакты. Так, в мае 2004 года Омбудсмен Кыргызской Республики принял участие в работе конференции Европейского Института </w:t>
      </w:r>
      <w:r w:rsidR="00FF25B9">
        <w:rPr>
          <w:rFonts w:ascii="Times New Roman" w:hAnsi="Times New Roman" w:cs="Times New Roman"/>
          <w:sz w:val="28"/>
          <w:szCs w:val="28"/>
        </w:rPr>
        <w:t>о</w:t>
      </w:r>
      <w:r w:rsidRPr="0077264B">
        <w:rPr>
          <w:rFonts w:ascii="Times New Roman" w:hAnsi="Times New Roman" w:cs="Times New Roman"/>
          <w:sz w:val="28"/>
          <w:szCs w:val="28"/>
        </w:rPr>
        <w:t>мбудсмена под названием «</w:t>
      </w:r>
      <w:r w:rsidR="00FF25B9">
        <w:rPr>
          <w:rFonts w:ascii="Times New Roman" w:hAnsi="Times New Roman" w:cs="Times New Roman"/>
          <w:sz w:val="28"/>
          <w:szCs w:val="28"/>
        </w:rPr>
        <w:t>Защита меньшинств и реальность о</w:t>
      </w:r>
      <w:r w:rsidRPr="0077264B">
        <w:rPr>
          <w:rFonts w:ascii="Times New Roman" w:hAnsi="Times New Roman" w:cs="Times New Roman"/>
          <w:sz w:val="28"/>
          <w:szCs w:val="28"/>
        </w:rPr>
        <w:t xml:space="preserve">мбудсмена», прошедшей в Будапеште. Кыргызстан оказался единственной страной из азиатского континента, которая получила членство в Европейском Институте </w:t>
      </w:r>
      <w:r w:rsidR="00FF25B9">
        <w:rPr>
          <w:rFonts w:ascii="Times New Roman" w:hAnsi="Times New Roman" w:cs="Times New Roman"/>
          <w:sz w:val="28"/>
          <w:szCs w:val="28"/>
        </w:rPr>
        <w:t>о</w:t>
      </w:r>
      <w:r w:rsidRPr="0077264B">
        <w:rPr>
          <w:rFonts w:ascii="Times New Roman" w:hAnsi="Times New Roman" w:cs="Times New Roman"/>
          <w:sz w:val="28"/>
          <w:szCs w:val="28"/>
        </w:rPr>
        <w:t>мбудсмена. Данный Институт, на перв</w:t>
      </w:r>
      <w:r w:rsidR="00FF25B9">
        <w:rPr>
          <w:rFonts w:ascii="Times New Roman" w:hAnsi="Times New Roman" w:cs="Times New Roman"/>
          <w:sz w:val="28"/>
          <w:szCs w:val="28"/>
        </w:rPr>
        <w:t xml:space="preserve">ое </w:t>
      </w:r>
      <w:r w:rsidRPr="0077264B">
        <w:rPr>
          <w:rFonts w:ascii="Times New Roman" w:hAnsi="Times New Roman" w:cs="Times New Roman"/>
          <w:sz w:val="28"/>
          <w:szCs w:val="28"/>
        </w:rPr>
        <w:t xml:space="preserve"> </w:t>
      </w:r>
      <w:r w:rsidR="00FF25B9">
        <w:rPr>
          <w:rFonts w:ascii="Times New Roman" w:hAnsi="Times New Roman" w:cs="Times New Roman"/>
          <w:sz w:val="28"/>
          <w:szCs w:val="28"/>
        </w:rPr>
        <w:t>время</w:t>
      </w:r>
      <w:r w:rsidRPr="0077264B">
        <w:rPr>
          <w:rFonts w:ascii="Times New Roman" w:hAnsi="Times New Roman" w:cs="Times New Roman"/>
          <w:sz w:val="28"/>
          <w:szCs w:val="28"/>
        </w:rPr>
        <w:t>, освободил национальный правозащитный Институт Кыргызстана от уплаты членских взносов, а в четверты</w:t>
      </w:r>
      <w:r w:rsidR="00FF25B9">
        <w:rPr>
          <w:rFonts w:ascii="Times New Roman" w:hAnsi="Times New Roman" w:cs="Times New Roman"/>
          <w:sz w:val="28"/>
          <w:szCs w:val="28"/>
        </w:rPr>
        <w:t>е</w:t>
      </w:r>
      <w:r w:rsidRPr="0077264B">
        <w:rPr>
          <w:rFonts w:ascii="Times New Roman" w:hAnsi="Times New Roman" w:cs="Times New Roman"/>
          <w:sz w:val="28"/>
          <w:szCs w:val="28"/>
        </w:rPr>
        <w:t xml:space="preserve"> и пяты</w:t>
      </w:r>
      <w:r w:rsidR="00FF25B9">
        <w:rPr>
          <w:rFonts w:ascii="Times New Roman" w:hAnsi="Times New Roman" w:cs="Times New Roman"/>
          <w:sz w:val="28"/>
          <w:szCs w:val="28"/>
        </w:rPr>
        <w:t>е</w:t>
      </w:r>
      <w:r w:rsidRPr="0077264B">
        <w:rPr>
          <w:rFonts w:ascii="Times New Roman" w:hAnsi="Times New Roman" w:cs="Times New Roman"/>
          <w:sz w:val="28"/>
          <w:szCs w:val="28"/>
        </w:rPr>
        <w:t xml:space="preserve"> года своего членства позволил платить лишь их половину.</w:t>
      </w:r>
      <w:r w:rsidR="00070053">
        <w:rPr>
          <w:rFonts w:ascii="Times New Roman" w:hAnsi="Times New Roman" w:cs="Times New Roman"/>
          <w:sz w:val="28"/>
          <w:szCs w:val="28"/>
        </w:rPr>
        <w:t xml:space="preserve"> </w:t>
      </w:r>
      <w:r w:rsidRPr="0077264B">
        <w:rPr>
          <w:rFonts w:ascii="Times New Roman" w:hAnsi="Times New Roman" w:cs="Times New Roman"/>
          <w:sz w:val="28"/>
          <w:szCs w:val="28"/>
        </w:rPr>
        <w:t xml:space="preserve">Большое внимание в деятельности Института </w:t>
      </w:r>
      <w:r w:rsidR="00070053">
        <w:rPr>
          <w:rFonts w:ascii="Times New Roman" w:hAnsi="Times New Roman" w:cs="Times New Roman"/>
          <w:sz w:val="28"/>
          <w:szCs w:val="28"/>
        </w:rPr>
        <w:t>о</w:t>
      </w:r>
      <w:r w:rsidRPr="0077264B">
        <w:rPr>
          <w:rFonts w:ascii="Times New Roman" w:hAnsi="Times New Roman" w:cs="Times New Roman"/>
          <w:sz w:val="28"/>
          <w:szCs w:val="28"/>
        </w:rPr>
        <w:t xml:space="preserve">мбудсмена Кыргызстана уделяется борьбе с коррупцией. В октябре 2004 года представители Института </w:t>
      </w:r>
      <w:r w:rsidR="00070053">
        <w:rPr>
          <w:rFonts w:ascii="Times New Roman" w:hAnsi="Times New Roman" w:cs="Times New Roman"/>
          <w:sz w:val="28"/>
          <w:szCs w:val="28"/>
        </w:rPr>
        <w:t>о</w:t>
      </w:r>
      <w:r w:rsidRPr="0077264B">
        <w:rPr>
          <w:rFonts w:ascii="Times New Roman" w:hAnsi="Times New Roman" w:cs="Times New Roman"/>
          <w:sz w:val="28"/>
          <w:szCs w:val="28"/>
        </w:rPr>
        <w:t>мбудсмена  приняли участие в семинаре «Национальные и международные правовые антикоррупционные механизмы и передовой опыт», организованный ОБСЕ. Участники семинара рассмотрели антикоррупционное законодательство Кыргызской Республики, сравнили его с положениями Конвенц</w:t>
      </w:r>
      <w:proofErr w:type="gramStart"/>
      <w:r w:rsidRPr="0077264B">
        <w:rPr>
          <w:rFonts w:ascii="Times New Roman" w:hAnsi="Times New Roman" w:cs="Times New Roman"/>
          <w:sz w:val="28"/>
          <w:szCs w:val="28"/>
        </w:rPr>
        <w:t>ии ОО</w:t>
      </w:r>
      <w:proofErr w:type="gramEnd"/>
      <w:r w:rsidRPr="0077264B">
        <w:rPr>
          <w:rFonts w:ascii="Times New Roman" w:hAnsi="Times New Roman" w:cs="Times New Roman"/>
          <w:sz w:val="28"/>
          <w:szCs w:val="28"/>
        </w:rPr>
        <w:t>Н против коррупции, наметили пути преодоления коррупционных проявлений в госорганах.</w:t>
      </w:r>
    </w:p>
    <w:p w:rsidR="009A6ED0" w:rsidRPr="0077264B" w:rsidRDefault="00AC0DB6" w:rsidP="00B444FC">
      <w:pPr>
        <w:spacing w:line="240" w:lineRule="auto"/>
        <w:ind w:right="350" w:firstLine="567"/>
        <w:jc w:val="both"/>
        <w:rPr>
          <w:rFonts w:ascii="Times New Roman" w:hAnsi="Times New Roman" w:cs="Times New Roman"/>
          <w:sz w:val="28"/>
          <w:szCs w:val="28"/>
        </w:rPr>
      </w:pPr>
      <w:r w:rsidRPr="0077264B">
        <w:rPr>
          <w:rFonts w:ascii="Times New Roman" w:hAnsi="Times New Roman" w:cs="Times New Roman"/>
          <w:sz w:val="28"/>
          <w:szCs w:val="28"/>
        </w:rPr>
        <w:t xml:space="preserve">Большое значение Институтом Омбудсмена Кыргызстана придается  сотрудничеству с правозащитными учреждениями стран СНГ и </w:t>
      </w:r>
      <w:r w:rsidRPr="0077264B">
        <w:rPr>
          <w:rFonts w:ascii="Times New Roman" w:hAnsi="Times New Roman" w:cs="Times New Roman"/>
          <w:sz w:val="28"/>
          <w:szCs w:val="28"/>
        </w:rPr>
        <w:lastRenderedPageBreak/>
        <w:t xml:space="preserve">постсоветскими учеными, специализирующимися </w:t>
      </w:r>
      <w:r w:rsidR="00070053">
        <w:rPr>
          <w:rFonts w:ascii="Times New Roman" w:hAnsi="Times New Roman" w:cs="Times New Roman"/>
          <w:sz w:val="28"/>
          <w:szCs w:val="28"/>
        </w:rPr>
        <w:t>на</w:t>
      </w:r>
      <w:r w:rsidRPr="0077264B">
        <w:rPr>
          <w:rFonts w:ascii="Times New Roman" w:hAnsi="Times New Roman" w:cs="Times New Roman"/>
          <w:sz w:val="28"/>
          <w:szCs w:val="28"/>
        </w:rPr>
        <w:t xml:space="preserve"> правозащитной проблематике.</w:t>
      </w:r>
      <w:r w:rsidR="009A6ED0" w:rsidRPr="0077264B">
        <w:rPr>
          <w:rFonts w:ascii="Times New Roman" w:hAnsi="Times New Roman" w:cs="Times New Roman"/>
          <w:sz w:val="28"/>
          <w:szCs w:val="28"/>
        </w:rPr>
        <w:t xml:space="preserve"> Так, в мае 2004 года </w:t>
      </w:r>
      <w:proofErr w:type="spellStart"/>
      <w:r w:rsidR="00070053">
        <w:rPr>
          <w:rFonts w:ascii="Times New Roman" w:hAnsi="Times New Roman" w:cs="Times New Roman"/>
          <w:sz w:val="28"/>
          <w:szCs w:val="28"/>
        </w:rPr>
        <w:t>а</w:t>
      </w:r>
      <w:r w:rsidR="009A6ED0" w:rsidRPr="0077264B">
        <w:rPr>
          <w:rFonts w:ascii="Times New Roman" w:hAnsi="Times New Roman" w:cs="Times New Roman"/>
          <w:sz w:val="28"/>
          <w:szCs w:val="28"/>
        </w:rPr>
        <w:t>кыйкатчы</w:t>
      </w:r>
      <w:proofErr w:type="spellEnd"/>
      <w:r w:rsidR="009A6ED0" w:rsidRPr="0077264B">
        <w:rPr>
          <w:rFonts w:ascii="Times New Roman" w:hAnsi="Times New Roman" w:cs="Times New Roman"/>
          <w:sz w:val="28"/>
          <w:szCs w:val="28"/>
        </w:rPr>
        <w:t xml:space="preserve"> имел встречу с Уполномоченным по правам человека России </w:t>
      </w:r>
      <w:proofErr w:type="spellStart"/>
      <w:r w:rsidR="009A6ED0" w:rsidRPr="0077264B">
        <w:rPr>
          <w:rFonts w:ascii="Times New Roman" w:hAnsi="Times New Roman" w:cs="Times New Roman"/>
          <w:sz w:val="28"/>
          <w:szCs w:val="28"/>
        </w:rPr>
        <w:t>В.Лукиным</w:t>
      </w:r>
      <w:proofErr w:type="spellEnd"/>
      <w:r w:rsidR="009A6ED0" w:rsidRPr="0077264B">
        <w:rPr>
          <w:rFonts w:ascii="Times New Roman" w:hAnsi="Times New Roman" w:cs="Times New Roman"/>
          <w:sz w:val="28"/>
          <w:szCs w:val="28"/>
        </w:rPr>
        <w:t xml:space="preserve">, в ходе которой, была достигнута договоренность о разработке проекта Соглашения о сотрудничестве и взаимодействии между Институтами национальных правозащитников обеих стран. Кроме того, была озвучена идея со стороны </w:t>
      </w:r>
      <w:proofErr w:type="spellStart"/>
      <w:r w:rsidR="009A6ED0" w:rsidRPr="0077264B">
        <w:rPr>
          <w:rFonts w:ascii="Times New Roman" w:hAnsi="Times New Roman" w:cs="Times New Roman"/>
          <w:sz w:val="28"/>
          <w:szCs w:val="28"/>
        </w:rPr>
        <w:t>В.Лукина</w:t>
      </w:r>
      <w:proofErr w:type="spellEnd"/>
      <w:r w:rsidR="009A6ED0" w:rsidRPr="0077264B">
        <w:rPr>
          <w:rFonts w:ascii="Times New Roman" w:hAnsi="Times New Roman" w:cs="Times New Roman"/>
          <w:sz w:val="28"/>
          <w:szCs w:val="28"/>
        </w:rPr>
        <w:t xml:space="preserve"> о создании Ассоциации парламентских </w:t>
      </w:r>
      <w:r w:rsidR="00070053">
        <w:rPr>
          <w:rFonts w:ascii="Times New Roman" w:hAnsi="Times New Roman" w:cs="Times New Roman"/>
          <w:sz w:val="28"/>
          <w:szCs w:val="28"/>
        </w:rPr>
        <w:t>о</w:t>
      </w:r>
      <w:r w:rsidR="009A6ED0" w:rsidRPr="0077264B">
        <w:rPr>
          <w:rFonts w:ascii="Times New Roman" w:hAnsi="Times New Roman" w:cs="Times New Roman"/>
          <w:sz w:val="28"/>
          <w:szCs w:val="28"/>
        </w:rPr>
        <w:t xml:space="preserve">мбудсменов СНГ, которая получила одобрение и согласие </w:t>
      </w:r>
      <w:proofErr w:type="spellStart"/>
      <w:r w:rsidR="009A6ED0" w:rsidRPr="0077264B">
        <w:rPr>
          <w:rFonts w:ascii="Times New Roman" w:hAnsi="Times New Roman" w:cs="Times New Roman"/>
          <w:sz w:val="28"/>
          <w:szCs w:val="28"/>
        </w:rPr>
        <w:t>Т.Бакир</w:t>
      </w:r>
      <w:proofErr w:type="spellEnd"/>
      <w:r w:rsidR="009A6ED0" w:rsidRPr="0077264B">
        <w:rPr>
          <w:rFonts w:ascii="Times New Roman" w:hAnsi="Times New Roman" w:cs="Times New Roman"/>
          <w:sz w:val="28"/>
          <w:szCs w:val="28"/>
        </w:rPr>
        <w:t xml:space="preserve"> </w:t>
      </w:r>
      <w:proofErr w:type="spellStart"/>
      <w:r w:rsidR="009A6ED0" w:rsidRPr="0077264B">
        <w:rPr>
          <w:rFonts w:ascii="Times New Roman" w:hAnsi="Times New Roman" w:cs="Times New Roman"/>
          <w:sz w:val="28"/>
          <w:szCs w:val="28"/>
        </w:rPr>
        <w:t>уулу</w:t>
      </w:r>
      <w:proofErr w:type="spellEnd"/>
      <w:r w:rsidR="009A6ED0" w:rsidRPr="0077264B">
        <w:rPr>
          <w:rFonts w:ascii="Times New Roman" w:hAnsi="Times New Roman" w:cs="Times New Roman"/>
          <w:sz w:val="28"/>
          <w:szCs w:val="28"/>
        </w:rPr>
        <w:t>.</w:t>
      </w:r>
      <w:r w:rsidR="00070053">
        <w:rPr>
          <w:rFonts w:ascii="Times New Roman" w:hAnsi="Times New Roman" w:cs="Times New Roman"/>
          <w:sz w:val="28"/>
          <w:szCs w:val="28"/>
        </w:rPr>
        <w:t xml:space="preserve"> </w:t>
      </w:r>
      <w:r w:rsidR="009A6ED0" w:rsidRPr="0077264B">
        <w:rPr>
          <w:rFonts w:ascii="Times New Roman" w:hAnsi="Times New Roman" w:cs="Times New Roman"/>
          <w:sz w:val="28"/>
          <w:szCs w:val="28"/>
        </w:rPr>
        <w:t xml:space="preserve">В ноябре 2004 года Институт Омбудсмена Кыргызской Республики посетил известный российский ученый, крупный специалист по проблемам изучения прав человека, </w:t>
      </w:r>
      <w:r w:rsidR="00070053">
        <w:rPr>
          <w:rFonts w:ascii="Times New Roman" w:hAnsi="Times New Roman" w:cs="Times New Roman"/>
          <w:sz w:val="28"/>
          <w:szCs w:val="28"/>
        </w:rPr>
        <w:t>П</w:t>
      </w:r>
      <w:r w:rsidR="009A6ED0" w:rsidRPr="0077264B">
        <w:rPr>
          <w:rFonts w:ascii="Times New Roman" w:hAnsi="Times New Roman" w:cs="Times New Roman"/>
          <w:sz w:val="28"/>
          <w:szCs w:val="28"/>
        </w:rPr>
        <w:t xml:space="preserve">резидент Санкт-Петербургского политологического центра  «Стратегия»,  профессор </w:t>
      </w:r>
      <w:proofErr w:type="spellStart"/>
      <w:r w:rsidR="009A6ED0" w:rsidRPr="0077264B">
        <w:rPr>
          <w:rFonts w:ascii="Times New Roman" w:hAnsi="Times New Roman" w:cs="Times New Roman"/>
          <w:sz w:val="28"/>
          <w:szCs w:val="28"/>
        </w:rPr>
        <w:t>А.Сунгуров</w:t>
      </w:r>
      <w:proofErr w:type="spellEnd"/>
      <w:r w:rsidR="009A6ED0" w:rsidRPr="0077264B">
        <w:rPr>
          <w:rFonts w:ascii="Times New Roman" w:hAnsi="Times New Roman" w:cs="Times New Roman"/>
          <w:sz w:val="28"/>
          <w:szCs w:val="28"/>
        </w:rPr>
        <w:t xml:space="preserve"> с целью исследования деятельности  первого национального правозащитного учреждения Кыргызстана.</w:t>
      </w:r>
      <w:r w:rsidR="00070053">
        <w:rPr>
          <w:rFonts w:ascii="Times New Roman" w:hAnsi="Times New Roman" w:cs="Times New Roman"/>
          <w:sz w:val="28"/>
          <w:szCs w:val="28"/>
        </w:rPr>
        <w:t xml:space="preserve"> </w:t>
      </w:r>
      <w:r w:rsidRPr="0077264B">
        <w:rPr>
          <w:rFonts w:ascii="Times New Roman" w:hAnsi="Times New Roman" w:cs="Times New Roman"/>
          <w:sz w:val="28"/>
          <w:szCs w:val="28"/>
        </w:rPr>
        <w:t>В 2004 году было продолжено плодотворное сотрудничество  с ря</w:t>
      </w:r>
      <w:r w:rsidR="00070053">
        <w:rPr>
          <w:rFonts w:ascii="Times New Roman" w:hAnsi="Times New Roman" w:cs="Times New Roman"/>
          <w:sz w:val="28"/>
          <w:szCs w:val="28"/>
        </w:rPr>
        <w:t xml:space="preserve">дом таких  международных организаций, </w:t>
      </w:r>
      <w:r w:rsidRPr="0077264B">
        <w:rPr>
          <w:rFonts w:ascii="Times New Roman" w:hAnsi="Times New Roman" w:cs="Times New Roman"/>
          <w:sz w:val="28"/>
          <w:szCs w:val="28"/>
        </w:rPr>
        <w:t xml:space="preserve"> как Датский Институт по правам человека, Европейский Институт Омбудсмена, «</w:t>
      </w:r>
      <w:r w:rsidRPr="0077264B">
        <w:rPr>
          <w:rFonts w:ascii="Times New Roman" w:hAnsi="Times New Roman" w:cs="Times New Roman"/>
          <w:sz w:val="28"/>
          <w:szCs w:val="28"/>
          <w:lang w:val="en-US"/>
        </w:rPr>
        <w:t>Human</w:t>
      </w:r>
      <w:r w:rsidRPr="0077264B">
        <w:rPr>
          <w:rFonts w:ascii="Times New Roman" w:hAnsi="Times New Roman" w:cs="Times New Roman"/>
          <w:sz w:val="28"/>
          <w:szCs w:val="28"/>
        </w:rPr>
        <w:t xml:space="preserve"> </w:t>
      </w:r>
      <w:r w:rsidRPr="0077264B">
        <w:rPr>
          <w:rFonts w:ascii="Times New Roman" w:hAnsi="Times New Roman" w:cs="Times New Roman"/>
          <w:sz w:val="28"/>
          <w:szCs w:val="28"/>
          <w:lang w:val="en-US"/>
        </w:rPr>
        <w:t>Rights</w:t>
      </w:r>
      <w:r w:rsidRPr="0077264B">
        <w:rPr>
          <w:rFonts w:ascii="Times New Roman" w:hAnsi="Times New Roman" w:cs="Times New Roman"/>
          <w:sz w:val="28"/>
          <w:szCs w:val="28"/>
        </w:rPr>
        <w:t xml:space="preserve"> </w:t>
      </w:r>
      <w:r w:rsidRPr="0077264B">
        <w:rPr>
          <w:rFonts w:ascii="Times New Roman" w:hAnsi="Times New Roman" w:cs="Times New Roman"/>
          <w:sz w:val="28"/>
          <w:szCs w:val="28"/>
          <w:lang w:val="en-US"/>
        </w:rPr>
        <w:t>Watch</w:t>
      </w:r>
      <w:r w:rsidRPr="0077264B">
        <w:rPr>
          <w:rFonts w:ascii="Times New Roman" w:hAnsi="Times New Roman" w:cs="Times New Roman"/>
          <w:sz w:val="28"/>
          <w:szCs w:val="28"/>
        </w:rPr>
        <w:t>», Международная организация миграции, Шведское общество по международному развитию (</w:t>
      </w:r>
      <w:r w:rsidRPr="0077264B">
        <w:rPr>
          <w:rFonts w:ascii="Times New Roman" w:hAnsi="Times New Roman" w:cs="Times New Roman"/>
          <w:sz w:val="28"/>
          <w:szCs w:val="28"/>
          <w:lang w:val="en-US"/>
        </w:rPr>
        <w:t>SIDA</w:t>
      </w:r>
      <w:r w:rsidRPr="0077264B">
        <w:rPr>
          <w:rFonts w:ascii="Times New Roman" w:hAnsi="Times New Roman" w:cs="Times New Roman"/>
          <w:sz w:val="28"/>
          <w:szCs w:val="28"/>
        </w:rPr>
        <w:t>), Международный комитет Красного Креста в Центральной Азии, Международная ассоциация по предотвращению пыток, Международная тюремная реформа.</w:t>
      </w:r>
      <w:r w:rsidR="00070053">
        <w:rPr>
          <w:rFonts w:ascii="Times New Roman" w:hAnsi="Times New Roman" w:cs="Times New Roman"/>
          <w:sz w:val="28"/>
          <w:szCs w:val="28"/>
        </w:rPr>
        <w:t xml:space="preserve"> </w:t>
      </w:r>
      <w:r w:rsidR="009A6ED0" w:rsidRPr="0077264B">
        <w:rPr>
          <w:rFonts w:ascii="Times New Roman" w:hAnsi="Times New Roman" w:cs="Times New Roman"/>
          <w:sz w:val="28"/>
          <w:szCs w:val="28"/>
        </w:rPr>
        <w:t xml:space="preserve">Важным правозащитным мероприятием международного значения, прошедшим в 2008 году, явилось совещание министров юстиции Центральной Азии и Евросоюза в Брюсселе,  в котором принял активное участие </w:t>
      </w:r>
      <w:proofErr w:type="spellStart"/>
      <w:r w:rsidR="009A6ED0" w:rsidRPr="0077264B">
        <w:rPr>
          <w:rFonts w:ascii="Times New Roman" w:hAnsi="Times New Roman" w:cs="Times New Roman"/>
          <w:sz w:val="28"/>
          <w:szCs w:val="28"/>
        </w:rPr>
        <w:t>Акыйкатчы</w:t>
      </w:r>
      <w:proofErr w:type="spellEnd"/>
      <w:r w:rsidR="009A6ED0" w:rsidRPr="0077264B">
        <w:rPr>
          <w:rFonts w:ascii="Times New Roman" w:hAnsi="Times New Roman" w:cs="Times New Roman"/>
          <w:sz w:val="28"/>
          <w:szCs w:val="28"/>
        </w:rPr>
        <w:t xml:space="preserve">, </w:t>
      </w:r>
      <w:proofErr w:type="gramStart"/>
      <w:r w:rsidR="009A6ED0" w:rsidRPr="0077264B">
        <w:rPr>
          <w:rFonts w:ascii="Times New Roman" w:hAnsi="Times New Roman" w:cs="Times New Roman"/>
          <w:sz w:val="28"/>
          <w:szCs w:val="28"/>
        </w:rPr>
        <w:t>приглашенный</w:t>
      </w:r>
      <w:proofErr w:type="gramEnd"/>
      <w:r w:rsidR="009A6ED0" w:rsidRPr="0077264B">
        <w:rPr>
          <w:rFonts w:ascii="Times New Roman" w:hAnsi="Times New Roman" w:cs="Times New Roman"/>
          <w:sz w:val="28"/>
          <w:szCs w:val="28"/>
        </w:rPr>
        <w:t xml:space="preserve">  представителем Европейской комиссии в Кыргызстане. </w:t>
      </w:r>
      <w:r w:rsidR="00070053">
        <w:rPr>
          <w:rFonts w:ascii="Times New Roman" w:hAnsi="Times New Roman" w:cs="Times New Roman"/>
          <w:sz w:val="28"/>
          <w:szCs w:val="28"/>
        </w:rPr>
        <w:tab/>
      </w:r>
      <w:r w:rsidR="009A6ED0" w:rsidRPr="0077264B">
        <w:rPr>
          <w:rFonts w:ascii="Times New Roman" w:hAnsi="Times New Roman" w:cs="Times New Roman"/>
          <w:sz w:val="28"/>
          <w:szCs w:val="28"/>
        </w:rPr>
        <w:t>Одним из основных направлений международного сотрудничества для Кыргызстана, является участие  в оптимизации международно-правовых отношений в сфере защиты прав и свобод человека и гражданина.</w:t>
      </w:r>
      <w:r w:rsidR="00FE215A">
        <w:rPr>
          <w:rFonts w:ascii="Times New Roman" w:hAnsi="Times New Roman" w:cs="Times New Roman"/>
          <w:sz w:val="28"/>
          <w:szCs w:val="28"/>
        </w:rPr>
        <w:t xml:space="preserve"> </w:t>
      </w:r>
      <w:r w:rsidR="009A6ED0" w:rsidRPr="0077264B">
        <w:rPr>
          <w:rFonts w:ascii="Times New Roman" w:hAnsi="Times New Roman" w:cs="Times New Roman"/>
          <w:sz w:val="28"/>
          <w:szCs w:val="28"/>
        </w:rPr>
        <w:t>Для контроля исполнения ратифицированных международных документов по правам человека практикуется такая форма, как периодический доклад</w:t>
      </w:r>
      <w:r w:rsidR="00070053">
        <w:rPr>
          <w:rFonts w:ascii="Times New Roman" w:hAnsi="Times New Roman" w:cs="Times New Roman"/>
          <w:sz w:val="28"/>
          <w:szCs w:val="28"/>
        </w:rPr>
        <w:t xml:space="preserve"> об их реализации.</w:t>
      </w:r>
      <w:r w:rsidR="009A6ED0" w:rsidRPr="0077264B">
        <w:rPr>
          <w:rFonts w:ascii="Times New Roman" w:hAnsi="Times New Roman" w:cs="Times New Roman"/>
          <w:sz w:val="28"/>
          <w:szCs w:val="28"/>
        </w:rPr>
        <w:t xml:space="preserve"> </w:t>
      </w:r>
      <w:r w:rsidR="00070053">
        <w:rPr>
          <w:rFonts w:ascii="Times New Roman" w:hAnsi="Times New Roman" w:cs="Times New Roman"/>
          <w:sz w:val="28"/>
          <w:szCs w:val="28"/>
        </w:rPr>
        <w:t>Н</w:t>
      </w:r>
      <w:r w:rsidR="009A6ED0" w:rsidRPr="0077264B">
        <w:rPr>
          <w:rFonts w:ascii="Times New Roman" w:hAnsi="Times New Roman" w:cs="Times New Roman"/>
          <w:sz w:val="28"/>
          <w:szCs w:val="28"/>
        </w:rPr>
        <w:t xml:space="preserve">епосредственный </w:t>
      </w:r>
      <w:proofErr w:type="gramStart"/>
      <w:r w:rsidR="009A6ED0" w:rsidRPr="0077264B">
        <w:rPr>
          <w:rFonts w:ascii="Times New Roman" w:hAnsi="Times New Roman" w:cs="Times New Roman"/>
          <w:sz w:val="28"/>
          <w:szCs w:val="28"/>
        </w:rPr>
        <w:t>контроль за</w:t>
      </w:r>
      <w:proofErr w:type="gramEnd"/>
      <w:r w:rsidR="009A6ED0" w:rsidRPr="0077264B">
        <w:rPr>
          <w:rFonts w:ascii="Times New Roman" w:hAnsi="Times New Roman" w:cs="Times New Roman"/>
          <w:sz w:val="28"/>
          <w:szCs w:val="28"/>
        </w:rPr>
        <w:t xml:space="preserve"> исполнением достигнутых международных договоренностей ведут </w:t>
      </w:r>
      <w:r w:rsidR="00070053">
        <w:rPr>
          <w:rFonts w:ascii="Times New Roman" w:hAnsi="Times New Roman" w:cs="Times New Roman"/>
          <w:sz w:val="28"/>
          <w:szCs w:val="28"/>
        </w:rPr>
        <w:t>к</w:t>
      </w:r>
      <w:r w:rsidR="009A6ED0" w:rsidRPr="0077264B">
        <w:rPr>
          <w:rFonts w:ascii="Times New Roman" w:hAnsi="Times New Roman" w:cs="Times New Roman"/>
          <w:sz w:val="28"/>
          <w:szCs w:val="28"/>
        </w:rPr>
        <w:t>омитеты ООН, миссия  которых заключается в анализе предоставленных докладов и принятии по ним замечаний-рекомендаций.</w:t>
      </w:r>
    </w:p>
    <w:p w:rsidR="00432550" w:rsidRPr="0077264B" w:rsidRDefault="00432550" w:rsidP="00B444FC">
      <w:pPr>
        <w:spacing w:line="240" w:lineRule="auto"/>
        <w:ind w:right="350" w:firstLine="567"/>
        <w:jc w:val="both"/>
        <w:rPr>
          <w:rFonts w:ascii="Times New Roman" w:hAnsi="Times New Roman" w:cs="Times New Roman"/>
          <w:sz w:val="28"/>
          <w:szCs w:val="28"/>
        </w:rPr>
      </w:pPr>
      <w:r w:rsidRPr="0077264B">
        <w:rPr>
          <w:rFonts w:ascii="Times New Roman" w:hAnsi="Times New Roman" w:cs="Times New Roman"/>
          <w:sz w:val="28"/>
          <w:szCs w:val="28"/>
        </w:rPr>
        <w:t>Часто рекомендации комитетов ООН по представленным периодическим докладам носят не только положительный</w:t>
      </w:r>
      <w:r w:rsidRPr="0077264B">
        <w:rPr>
          <w:rFonts w:ascii="Times New Roman" w:hAnsi="Times New Roman" w:cs="Times New Roman"/>
          <w:sz w:val="28"/>
          <w:szCs w:val="28"/>
        </w:rPr>
        <w:tab/>
        <w:t xml:space="preserve"> </w:t>
      </w:r>
      <w:proofErr w:type="gramStart"/>
      <w:r w:rsidRPr="0077264B">
        <w:rPr>
          <w:rFonts w:ascii="Times New Roman" w:hAnsi="Times New Roman" w:cs="Times New Roman"/>
          <w:sz w:val="28"/>
          <w:szCs w:val="28"/>
        </w:rPr>
        <w:t>характер</w:t>
      </w:r>
      <w:proofErr w:type="gramEnd"/>
      <w:r w:rsidR="00070053">
        <w:rPr>
          <w:rFonts w:ascii="Times New Roman" w:hAnsi="Times New Roman" w:cs="Times New Roman"/>
          <w:sz w:val="28"/>
          <w:szCs w:val="28"/>
        </w:rPr>
        <w:t xml:space="preserve"> но и критический характер</w:t>
      </w:r>
      <w:r w:rsidRPr="0077264B">
        <w:rPr>
          <w:rFonts w:ascii="Times New Roman" w:hAnsi="Times New Roman" w:cs="Times New Roman"/>
          <w:sz w:val="28"/>
          <w:szCs w:val="28"/>
        </w:rPr>
        <w:t>.</w:t>
      </w:r>
      <w:r w:rsidR="00070053">
        <w:rPr>
          <w:rFonts w:ascii="Times New Roman" w:hAnsi="Times New Roman" w:cs="Times New Roman"/>
          <w:sz w:val="28"/>
          <w:szCs w:val="28"/>
        </w:rPr>
        <w:t xml:space="preserve"> </w:t>
      </w:r>
      <w:r w:rsidRPr="0077264B">
        <w:rPr>
          <w:rFonts w:ascii="Times New Roman" w:hAnsi="Times New Roman" w:cs="Times New Roman"/>
          <w:sz w:val="28"/>
          <w:szCs w:val="28"/>
        </w:rPr>
        <w:t xml:space="preserve">Но данному процессу не уделяется соответствующего внимания со стороны государственных органов, кроме Министерства иностранных дел Кыргызстана, неправительственных правозащитных организаций. </w:t>
      </w:r>
      <w:proofErr w:type="spellStart"/>
      <w:r w:rsidRPr="0077264B">
        <w:rPr>
          <w:rFonts w:ascii="Times New Roman" w:hAnsi="Times New Roman" w:cs="Times New Roman"/>
          <w:sz w:val="28"/>
          <w:szCs w:val="28"/>
        </w:rPr>
        <w:t>Боль</w:t>
      </w:r>
      <w:r w:rsidR="00070053">
        <w:rPr>
          <w:rFonts w:ascii="Times New Roman" w:hAnsi="Times New Roman" w:cs="Times New Roman"/>
          <w:sz w:val="28"/>
          <w:szCs w:val="28"/>
        </w:rPr>
        <w:t>е</w:t>
      </w:r>
      <w:r w:rsidRPr="0077264B">
        <w:rPr>
          <w:rFonts w:ascii="Times New Roman" w:hAnsi="Times New Roman" w:cs="Times New Roman"/>
          <w:sz w:val="28"/>
          <w:szCs w:val="28"/>
        </w:rPr>
        <w:t>е</w:t>
      </w:r>
      <w:proofErr w:type="spellEnd"/>
      <w:r w:rsidRPr="0077264B">
        <w:rPr>
          <w:rFonts w:ascii="Times New Roman" w:hAnsi="Times New Roman" w:cs="Times New Roman"/>
          <w:sz w:val="28"/>
          <w:szCs w:val="28"/>
        </w:rPr>
        <w:t xml:space="preserve"> того, не налажена работа по регулярной подготовке и предоставлению периодических докладов комитетам ООН, и, тем самым, тормозится процесс своевременного и эффективного сотрудничества с ооновскими структурами по совершенствованию правозащитной ситуации в </w:t>
      </w:r>
      <w:r w:rsidR="00070053">
        <w:rPr>
          <w:rFonts w:ascii="Times New Roman" w:hAnsi="Times New Roman" w:cs="Times New Roman"/>
          <w:sz w:val="28"/>
          <w:szCs w:val="28"/>
        </w:rPr>
        <w:t>республике</w:t>
      </w:r>
      <w:r w:rsidRPr="0077264B">
        <w:rPr>
          <w:rFonts w:ascii="Times New Roman" w:hAnsi="Times New Roman" w:cs="Times New Roman"/>
          <w:sz w:val="28"/>
          <w:szCs w:val="28"/>
        </w:rPr>
        <w:t>.</w:t>
      </w:r>
    </w:p>
    <w:p w:rsidR="00796257" w:rsidRPr="00BC2124" w:rsidRDefault="00432550" w:rsidP="00B444FC">
      <w:pPr>
        <w:spacing w:line="240" w:lineRule="auto"/>
        <w:ind w:right="350" w:firstLine="567"/>
        <w:jc w:val="both"/>
        <w:rPr>
          <w:rFonts w:ascii="Times New Roman" w:hAnsi="Times New Roman" w:cs="Times New Roman"/>
          <w:sz w:val="28"/>
          <w:szCs w:val="28"/>
        </w:rPr>
      </w:pPr>
      <w:r w:rsidRPr="0077264B">
        <w:rPr>
          <w:rFonts w:ascii="Times New Roman" w:hAnsi="Times New Roman" w:cs="Times New Roman"/>
          <w:sz w:val="28"/>
          <w:szCs w:val="28"/>
        </w:rPr>
        <w:lastRenderedPageBreak/>
        <w:t xml:space="preserve">Не выполняются рекомендации комитетов ООН по информированию широкой общественности о содержании национальных докладов, а также замечаний соответствующих международных структур. К сожалению, гражданский сектор не имеет возможность ознакомиться с содержанием периодических докладов и реакции на них со стороны </w:t>
      </w:r>
      <w:r w:rsidR="00AE0D0C">
        <w:rPr>
          <w:rFonts w:ascii="Times New Roman" w:hAnsi="Times New Roman" w:cs="Times New Roman"/>
          <w:sz w:val="28"/>
          <w:szCs w:val="28"/>
        </w:rPr>
        <w:t>к</w:t>
      </w:r>
      <w:r w:rsidRPr="0077264B">
        <w:rPr>
          <w:rFonts w:ascii="Times New Roman" w:hAnsi="Times New Roman" w:cs="Times New Roman"/>
          <w:sz w:val="28"/>
          <w:szCs w:val="28"/>
        </w:rPr>
        <w:t>омитетов ООН</w:t>
      </w:r>
      <w:r w:rsidR="00AE0D0C">
        <w:rPr>
          <w:rFonts w:ascii="Times New Roman" w:hAnsi="Times New Roman" w:cs="Times New Roman"/>
          <w:sz w:val="28"/>
          <w:szCs w:val="28"/>
        </w:rPr>
        <w:t xml:space="preserve">, так как ни </w:t>
      </w:r>
      <w:r w:rsidRPr="0077264B">
        <w:rPr>
          <w:rFonts w:ascii="Times New Roman" w:hAnsi="Times New Roman" w:cs="Times New Roman"/>
          <w:sz w:val="28"/>
          <w:szCs w:val="28"/>
        </w:rPr>
        <w:t>одна государственная структура не занимается информированием о международных рекомендациях по улучшению ситуации с правами и свободами в Кыргызской Республике.</w:t>
      </w:r>
      <w:r w:rsidR="00AE0D0C">
        <w:rPr>
          <w:rFonts w:ascii="Times New Roman" w:hAnsi="Times New Roman" w:cs="Times New Roman"/>
          <w:sz w:val="28"/>
          <w:szCs w:val="28"/>
        </w:rPr>
        <w:t xml:space="preserve"> </w:t>
      </w:r>
      <w:r w:rsidRPr="0077264B">
        <w:rPr>
          <w:rFonts w:ascii="Times New Roman" w:hAnsi="Times New Roman" w:cs="Times New Roman"/>
          <w:sz w:val="28"/>
          <w:szCs w:val="28"/>
        </w:rPr>
        <w:t xml:space="preserve">Для исправления сложившейся ситуации </w:t>
      </w:r>
      <w:r w:rsidR="00AE0D0C">
        <w:rPr>
          <w:rFonts w:ascii="Times New Roman" w:hAnsi="Times New Roman" w:cs="Times New Roman"/>
          <w:sz w:val="28"/>
          <w:szCs w:val="28"/>
        </w:rPr>
        <w:t xml:space="preserve"> </w:t>
      </w:r>
      <w:r w:rsidRPr="0077264B">
        <w:rPr>
          <w:rFonts w:ascii="Times New Roman" w:hAnsi="Times New Roman" w:cs="Times New Roman"/>
          <w:sz w:val="28"/>
          <w:szCs w:val="28"/>
        </w:rPr>
        <w:t>Президент Кыргызской Республики в 2007 году издал Указ об образовании Комиссии по вопросам разработки периодической отчетности в рамках международных договоров</w:t>
      </w:r>
      <w:r w:rsidR="00AE0D0C">
        <w:rPr>
          <w:rFonts w:ascii="Times New Roman" w:hAnsi="Times New Roman" w:cs="Times New Roman"/>
          <w:sz w:val="28"/>
          <w:szCs w:val="28"/>
        </w:rPr>
        <w:t>.</w:t>
      </w:r>
      <w:r w:rsidRPr="0077264B">
        <w:rPr>
          <w:rFonts w:ascii="Times New Roman" w:hAnsi="Times New Roman" w:cs="Times New Roman"/>
          <w:sz w:val="28"/>
          <w:szCs w:val="28"/>
        </w:rPr>
        <w:t xml:space="preserve"> С помощью ПРООН в </w:t>
      </w:r>
      <w:r w:rsidRPr="0077264B">
        <w:rPr>
          <w:rFonts w:ascii="Times New Roman" w:hAnsi="Times New Roman" w:cs="Times New Roman"/>
          <w:caps/>
          <w:sz w:val="28"/>
          <w:szCs w:val="28"/>
        </w:rPr>
        <w:t>Мид</w:t>
      </w:r>
      <w:r w:rsidRPr="0077264B">
        <w:rPr>
          <w:rFonts w:ascii="Times New Roman" w:hAnsi="Times New Roman" w:cs="Times New Roman"/>
          <w:sz w:val="28"/>
          <w:szCs w:val="28"/>
        </w:rPr>
        <w:t xml:space="preserve">е республики </w:t>
      </w:r>
      <w:r w:rsidR="00AE0D0C">
        <w:rPr>
          <w:rFonts w:ascii="Times New Roman" w:hAnsi="Times New Roman" w:cs="Times New Roman"/>
          <w:sz w:val="28"/>
          <w:szCs w:val="28"/>
        </w:rPr>
        <w:t xml:space="preserve"> был </w:t>
      </w:r>
      <w:r w:rsidRPr="0077264B">
        <w:rPr>
          <w:rFonts w:ascii="Times New Roman" w:hAnsi="Times New Roman" w:cs="Times New Roman"/>
          <w:sz w:val="28"/>
          <w:szCs w:val="28"/>
        </w:rPr>
        <w:t xml:space="preserve">организован ресурсный Центр ООН в целях совершенствования сотрудничества Кыргызской Республики со структурами ООН в канун 15-летия присоединения Кыргызстана к </w:t>
      </w:r>
      <w:r w:rsidR="00AE0D0C">
        <w:rPr>
          <w:rFonts w:ascii="Times New Roman" w:hAnsi="Times New Roman" w:cs="Times New Roman"/>
          <w:sz w:val="28"/>
          <w:szCs w:val="28"/>
        </w:rPr>
        <w:t>этой организации.</w:t>
      </w:r>
      <w:r w:rsidRPr="0077264B">
        <w:rPr>
          <w:rFonts w:ascii="Times New Roman" w:hAnsi="Times New Roman" w:cs="Times New Roman"/>
          <w:sz w:val="28"/>
          <w:szCs w:val="28"/>
        </w:rPr>
        <w:t xml:space="preserve"> Работа  этого Центра способствовала св</w:t>
      </w:r>
      <w:r w:rsidR="00AE0D0C">
        <w:rPr>
          <w:rFonts w:ascii="Times New Roman" w:hAnsi="Times New Roman" w:cs="Times New Roman"/>
          <w:sz w:val="28"/>
          <w:szCs w:val="28"/>
        </w:rPr>
        <w:t>оев</w:t>
      </w:r>
      <w:r w:rsidRPr="0077264B">
        <w:rPr>
          <w:rFonts w:ascii="Times New Roman" w:hAnsi="Times New Roman" w:cs="Times New Roman"/>
          <w:sz w:val="28"/>
          <w:szCs w:val="28"/>
        </w:rPr>
        <w:t xml:space="preserve">ременной подготовке на должном уровне госорганами периодических докладов по правам человека и </w:t>
      </w:r>
      <w:proofErr w:type="gramStart"/>
      <w:r w:rsidRPr="0077264B">
        <w:rPr>
          <w:rFonts w:ascii="Times New Roman" w:hAnsi="Times New Roman" w:cs="Times New Roman"/>
          <w:sz w:val="28"/>
          <w:szCs w:val="28"/>
        </w:rPr>
        <w:t>реализации</w:t>
      </w:r>
      <w:proofErr w:type="gramEnd"/>
      <w:r w:rsidRPr="0077264B">
        <w:rPr>
          <w:rFonts w:ascii="Times New Roman" w:hAnsi="Times New Roman" w:cs="Times New Roman"/>
          <w:sz w:val="28"/>
          <w:szCs w:val="28"/>
        </w:rPr>
        <w:t xml:space="preserve"> указанных международными организациями замечаний и рекомендаций.</w:t>
      </w:r>
      <w:r w:rsidR="00AE0D0C">
        <w:rPr>
          <w:rFonts w:ascii="Times New Roman" w:hAnsi="Times New Roman" w:cs="Times New Roman"/>
          <w:sz w:val="28"/>
          <w:szCs w:val="28"/>
        </w:rPr>
        <w:t xml:space="preserve"> </w:t>
      </w:r>
      <w:proofErr w:type="spellStart"/>
      <w:r w:rsidRPr="0077264B">
        <w:rPr>
          <w:rFonts w:ascii="Times New Roman" w:hAnsi="Times New Roman" w:cs="Times New Roman"/>
          <w:sz w:val="28"/>
          <w:szCs w:val="28"/>
        </w:rPr>
        <w:t>Акыйкатчы</w:t>
      </w:r>
      <w:proofErr w:type="spellEnd"/>
      <w:r w:rsidRPr="0077264B">
        <w:rPr>
          <w:rFonts w:ascii="Times New Roman" w:hAnsi="Times New Roman" w:cs="Times New Roman"/>
          <w:sz w:val="28"/>
          <w:szCs w:val="28"/>
        </w:rPr>
        <w:t xml:space="preserve"> и его </w:t>
      </w:r>
      <w:r w:rsidR="00AE0D0C">
        <w:rPr>
          <w:rFonts w:ascii="Times New Roman" w:hAnsi="Times New Roman" w:cs="Times New Roman"/>
          <w:sz w:val="28"/>
          <w:szCs w:val="28"/>
        </w:rPr>
        <w:t>и</w:t>
      </w:r>
      <w:r w:rsidRPr="0077264B">
        <w:rPr>
          <w:rFonts w:ascii="Times New Roman" w:hAnsi="Times New Roman" w:cs="Times New Roman"/>
          <w:sz w:val="28"/>
          <w:szCs w:val="28"/>
        </w:rPr>
        <w:t xml:space="preserve">нститут взял на себя обязательство модернизировать свой веб-сайт в целях информирования широкой общественности о содержании и подготовке национальных докладов, </w:t>
      </w:r>
      <w:proofErr w:type="gramStart"/>
      <w:r w:rsidRPr="0077264B">
        <w:rPr>
          <w:rFonts w:ascii="Times New Roman" w:hAnsi="Times New Roman" w:cs="Times New Roman"/>
          <w:sz w:val="28"/>
          <w:szCs w:val="28"/>
        </w:rPr>
        <w:t>контроля за</w:t>
      </w:r>
      <w:proofErr w:type="gramEnd"/>
      <w:r w:rsidRPr="0077264B">
        <w:rPr>
          <w:rFonts w:ascii="Times New Roman" w:hAnsi="Times New Roman" w:cs="Times New Roman"/>
          <w:sz w:val="28"/>
          <w:szCs w:val="28"/>
        </w:rPr>
        <w:t xml:space="preserve"> исполнением международных обязательств и рекомендаций в области прав человека.</w:t>
      </w:r>
      <w:r w:rsidR="00AE0D0C">
        <w:rPr>
          <w:rFonts w:ascii="Times New Roman" w:hAnsi="Times New Roman" w:cs="Times New Roman"/>
          <w:sz w:val="28"/>
          <w:szCs w:val="28"/>
        </w:rPr>
        <w:t xml:space="preserve"> </w:t>
      </w:r>
      <w:r w:rsidRPr="0077264B">
        <w:rPr>
          <w:rFonts w:ascii="Times New Roman" w:hAnsi="Times New Roman" w:cs="Times New Roman"/>
          <w:sz w:val="28"/>
          <w:szCs w:val="28"/>
        </w:rPr>
        <w:t>Для международного престижа Кыргызской Республики весьма важно привести национальное законодательство в соответствие с международными нормами для реализации рекомендаций и решений комитетов ООН, что продемонстрирует реальную защищенность гражданских прав и свобод в Кыргызской Республике.</w:t>
      </w:r>
      <w:r w:rsidR="00AE0D0C">
        <w:rPr>
          <w:rFonts w:ascii="Times New Roman" w:hAnsi="Times New Roman" w:cs="Times New Roman"/>
          <w:sz w:val="28"/>
          <w:szCs w:val="28"/>
        </w:rPr>
        <w:t xml:space="preserve"> </w:t>
      </w:r>
      <w:r w:rsidRPr="0077264B">
        <w:rPr>
          <w:rFonts w:ascii="Times New Roman" w:hAnsi="Times New Roman" w:cs="Times New Roman"/>
          <w:sz w:val="28"/>
          <w:szCs w:val="28"/>
        </w:rPr>
        <w:t>Имеются и другие недоработки в сфере международного сотрудничества. Так, Факультативный протокол  к Конвенции против пыток и других жестоких, бесчеловечных или  унижающих достоинство видов обращения и наказания был ратифицирован в 2007 году, а ратифицированная грамота получена в 2009 году. Поэтому требуется четкая координация  всех государственных органов по выполнению норм международных договоров и соглашений, ратифицированных страной.</w:t>
      </w:r>
      <w:r w:rsidR="00AE0D0C">
        <w:rPr>
          <w:rFonts w:ascii="Times New Roman" w:hAnsi="Times New Roman" w:cs="Times New Roman"/>
          <w:sz w:val="28"/>
          <w:szCs w:val="28"/>
        </w:rPr>
        <w:t xml:space="preserve"> </w:t>
      </w:r>
      <w:r w:rsidRPr="0077264B">
        <w:rPr>
          <w:rFonts w:ascii="Times New Roman" w:hAnsi="Times New Roman" w:cs="Times New Roman"/>
          <w:sz w:val="28"/>
          <w:szCs w:val="28"/>
        </w:rPr>
        <w:t xml:space="preserve">В апреле 2009 года был подписан Проект о технической помощи Институту </w:t>
      </w:r>
      <w:proofErr w:type="spellStart"/>
      <w:r w:rsidR="00AE0D0C">
        <w:rPr>
          <w:rFonts w:ascii="Times New Roman" w:hAnsi="Times New Roman" w:cs="Times New Roman"/>
          <w:sz w:val="28"/>
          <w:szCs w:val="28"/>
        </w:rPr>
        <w:t>а</w:t>
      </w:r>
      <w:r w:rsidRPr="0077264B">
        <w:rPr>
          <w:rFonts w:ascii="Times New Roman" w:hAnsi="Times New Roman" w:cs="Times New Roman"/>
          <w:sz w:val="28"/>
          <w:szCs w:val="28"/>
        </w:rPr>
        <w:t>кыйкатчы</w:t>
      </w:r>
      <w:proofErr w:type="spellEnd"/>
      <w:r w:rsidRPr="0077264B">
        <w:rPr>
          <w:rFonts w:ascii="Times New Roman" w:hAnsi="Times New Roman" w:cs="Times New Roman"/>
          <w:sz w:val="28"/>
          <w:szCs w:val="28"/>
        </w:rPr>
        <w:t xml:space="preserve"> со стороны</w:t>
      </w:r>
      <w:r w:rsidR="00AE0D0C">
        <w:rPr>
          <w:rFonts w:ascii="Times New Roman" w:hAnsi="Times New Roman" w:cs="Times New Roman"/>
          <w:sz w:val="28"/>
          <w:szCs w:val="28"/>
        </w:rPr>
        <w:t xml:space="preserve"> таких </w:t>
      </w:r>
      <w:r w:rsidRPr="0077264B">
        <w:rPr>
          <w:rFonts w:ascii="Times New Roman" w:hAnsi="Times New Roman" w:cs="Times New Roman"/>
          <w:sz w:val="28"/>
          <w:szCs w:val="28"/>
        </w:rPr>
        <w:t xml:space="preserve"> </w:t>
      </w:r>
      <w:r w:rsidRPr="00BC2124">
        <w:rPr>
          <w:rFonts w:ascii="Times New Roman" w:hAnsi="Times New Roman" w:cs="Times New Roman"/>
          <w:sz w:val="28"/>
          <w:szCs w:val="28"/>
        </w:rPr>
        <w:t xml:space="preserve">ооновских организаций,  как ПРООН, УБКБОН, ЮНИФЕМ, УВКПЧ ООН, ЮНИСЕФ. Реализация данного </w:t>
      </w:r>
      <w:r w:rsidR="00AE0D0C">
        <w:rPr>
          <w:rFonts w:ascii="Times New Roman" w:hAnsi="Times New Roman" w:cs="Times New Roman"/>
          <w:sz w:val="28"/>
          <w:szCs w:val="28"/>
        </w:rPr>
        <w:t>п</w:t>
      </w:r>
      <w:r w:rsidRPr="00BC2124">
        <w:rPr>
          <w:rFonts w:ascii="Times New Roman" w:hAnsi="Times New Roman" w:cs="Times New Roman"/>
          <w:sz w:val="28"/>
          <w:szCs w:val="28"/>
        </w:rPr>
        <w:t xml:space="preserve">роекта позволит Института Омбудсмена Кыргызской Республики вступить в Международный координационный комитет национальных правозащитных </w:t>
      </w:r>
      <w:r w:rsidR="00817374">
        <w:rPr>
          <w:rFonts w:ascii="Times New Roman" w:hAnsi="Times New Roman" w:cs="Times New Roman"/>
          <w:sz w:val="28"/>
          <w:szCs w:val="28"/>
        </w:rPr>
        <w:t>и</w:t>
      </w:r>
      <w:r w:rsidRPr="00BC2124">
        <w:rPr>
          <w:rFonts w:ascii="Times New Roman" w:hAnsi="Times New Roman" w:cs="Times New Roman"/>
          <w:sz w:val="28"/>
          <w:szCs w:val="28"/>
        </w:rPr>
        <w:t>нститутов через получение статуса «А». Полноправное членство в данном Международном комитете будет способствовать аккредитац</w:t>
      </w:r>
      <w:proofErr w:type="gramStart"/>
      <w:r w:rsidRPr="00BC2124">
        <w:rPr>
          <w:rFonts w:ascii="Times New Roman" w:hAnsi="Times New Roman" w:cs="Times New Roman"/>
          <w:sz w:val="28"/>
          <w:szCs w:val="28"/>
        </w:rPr>
        <w:t>ии ОО</w:t>
      </w:r>
      <w:proofErr w:type="gramEnd"/>
      <w:r w:rsidRPr="00BC2124">
        <w:rPr>
          <w:rFonts w:ascii="Times New Roman" w:hAnsi="Times New Roman" w:cs="Times New Roman"/>
          <w:sz w:val="28"/>
          <w:szCs w:val="28"/>
        </w:rPr>
        <w:t xml:space="preserve">Н и участию в работе </w:t>
      </w:r>
      <w:r w:rsidR="00817374">
        <w:rPr>
          <w:rFonts w:ascii="Times New Roman" w:hAnsi="Times New Roman" w:cs="Times New Roman"/>
          <w:sz w:val="28"/>
          <w:szCs w:val="28"/>
        </w:rPr>
        <w:t xml:space="preserve">ее </w:t>
      </w:r>
      <w:r w:rsidRPr="00BC2124">
        <w:rPr>
          <w:rFonts w:ascii="Times New Roman" w:hAnsi="Times New Roman" w:cs="Times New Roman"/>
          <w:sz w:val="28"/>
          <w:szCs w:val="28"/>
        </w:rPr>
        <w:t>договорных органов  по правам человека, в том числе по решению вопросов оказания финансовой поддержки Кыргызской Республике.</w:t>
      </w:r>
      <w:r w:rsidR="00817374">
        <w:rPr>
          <w:rFonts w:ascii="Times New Roman" w:hAnsi="Times New Roman" w:cs="Times New Roman"/>
          <w:sz w:val="28"/>
          <w:szCs w:val="28"/>
        </w:rPr>
        <w:t xml:space="preserve"> </w:t>
      </w:r>
      <w:r w:rsidRPr="00BC2124">
        <w:rPr>
          <w:rFonts w:ascii="Times New Roman" w:hAnsi="Times New Roman" w:cs="Times New Roman"/>
          <w:sz w:val="28"/>
          <w:szCs w:val="28"/>
        </w:rPr>
        <w:t xml:space="preserve">В 2009 году Институт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продолжал развивать сотрудничество с зарубежными правозащитными </w:t>
      </w:r>
      <w:r w:rsidRPr="00BC2124">
        <w:rPr>
          <w:rFonts w:ascii="Times New Roman" w:hAnsi="Times New Roman" w:cs="Times New Roman"/>
          <w:sz w:val="28"/>
          <w:szCs w:val="28"/>
        </w:rPr>
        <w:lastRenderedPageBreak/>
        <w:t>учреждениями. Во время своих визитов в Швейцарию, Китай, Швецию, Грузию, Армению, Азербайджан, Филиппины, Таиланд Омбудсмен встречался с руководителями национальных правозащитных учреждений этих стран, обменивался опытом  деятельности и заключал двусторонние соглашения о сотрудничестве.</w:t>
      </w:r>
      <w:r w:rsidR="00817374">
        <w:rPr>
          <w:rFonts w:ascii="Times New Roman" w:hAnsi="Times New Roman" w:cs="Times New Roman"/>
          <w:sz w:val="28"/>
          <w:szCs w:val="28"/>
        </w:rPr>
        <w:t xml:space="preserve"> </w:t>
      </w:r>
      <w:r w:rsidRPr="00BC2124">
        <w:rPr>
          <w:rFonts w:ascii="Times New Roman" w:hAnsi="Times New Roman" w:cs="Times New Roman"/>
          <w:sz w:val="28"/>
          <w:szCs w:val="28"/>
        </w:rPr>
        <w:t xml:space="preserve">В июле 2010 года </w:t>
      </w:r>
      <w:r w:rsidR="00817374">
        <w:rPr>
          <w:rFonts w:ascii="Times New Roman" w:hAnsi="Times New Roman" w:cs="Times New Roman"/>
          <w:sz w:val="28"/>
          <w:szCs w:val="28"/>
        </w:rPr>
        <w:t>о</w:t>
      </w:r>
      <w:r w:rsidRPr="00BC2124">
        <w:rPr>
          <w:rFonts w:ascii="Times New Roman" w:hAnsi="Times New Roman" w:cs="Times New Roman"/>
          <w:sz w:val="28"/>
          <w:szCs w:val="28"/>
        </w:rPr>
        <w:t xml:space="preserve">мбудсмен и ряд кыргызских сказателей эпоса «Манас» встретились с </w:t>
      </w:r>
      <w:proofErr w:type="spellStart"/>
      <w:r w:rsidRPr="00BC2124">
        <w:rPr>
          <w:rFonts w:ascii="Times New Roman" w:hAnsi="Times New Roman" w:cs="Times New Roman"/>
          <w:sz w:val="28"/>
          <w:szCs w:val="28"/>
        </w:rPr>
        <w:t>манасчы</w:t>
      </w:r>
      <w:proofErr w:type="spellEnd"/>
      <w:r w:rsidRPr="00BC2124">
        <w:rPr>
          <w:rFonts w:ascii="Times New Roman" w:hAnsi="Times New Roman" w:cs="Times New Roman"/>
          <w:sz w:val="28"/>
          <w:szCs w:val="28"/>
        </w:rPr>
        <w:t xml:space="preserve"> </w:t>
      </w:r>
      <w:proofErr w:type="spellStart"/>
      <w:r w:rsidRPr="00BC2124">
        <w:rPr>
          <w:rFonts w:ascii="Times New Roman" w:hAnsi="Times New Roman" w:cs="Times New Roman"/>
          <w:sz w:val="28"/>
          <w:szCs w:val="28"/>
        </w:rPr>
        <w:t>Жусупом</w:t>
      </w:r>
      <w:proofErr w:type="spellEnd"/>
      <w:r w:rsidRPr="00BC2124">
        <w:rPr>
          <w:rFonts w:ascii="Times New Roman" w:hAnsi="Times New Roman" w:cs="Times New Roman"/>
          <w:sz w:val="28"/>
          <w:szCs w:val="28"/>
        </w:rPr>
        <w:t xml:space="preserve"> Мамаем в КНР (СУАР).</w:t>
      </w:r>
      <w:r w:rsidR="00817374">
        <w:rPr>
          <w:rFonts w:ascii="Times New Roman" w:hAnsi="Times New Roman" w:cs="Times New Roman"/>
          <w:sz w:val="28"/>
          <w:szCs w:val="28"/>
        </w:rPr>
        <w:t xml:space="preserve">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принял участие в Международной конференции, посвященной обсуждению основной деятельности азиатских национальных правозащитных учреждений, прошедшей в Малайзии, летом 2010 года.</w:t>
      </w:r>
      <w:r w:rsidR="00817374">
        <w:rPr>
          <w:rFonts w:ascii="Times New Roman" w:hAnsi="Times New Roman" w:cs="Times New Roman"/>
          <w:sz w:val="28"/>
          <w:szCs w:val="28"/>
        </w:rPr>
        <w:t xml:space="preserve"> </w:t>
      </w:r>
      <w:r w:rsidRPr="00BC2124">
        <w:rPr>
          <w:rFonts w:ascii="Times New Roman" w:hAnsi="Times New Roman" w:cs="Times New Roman"/>
          <w:sz w:val="28"/>
          <w:szCs w:val="28"/>
        </w:rPr>
        <w:t xml:space="preserve">В августе </w:t>
      </w:r>
      <w:r w:rsidR="00817374">
        <w:rPr>
          <w:rFonts w:ascii="Times New Roman" w:hAnsi="Times New Roman" w:cs="Times New Roman"/>
          <w:sz w:val="28"/>
          <w:szCs w:val="28"/>
        </w:rPr>
        <w:t xml:space="preserve">того же </w:t>
      </w:r>
      <w:r w:rsidRPr="00BC2124">
        <w:rPr>
          <w:rFonts w:ascii="Times New Roman" w:hAnsi="Times New Roman" w:cs="Times New Roman"/>
          <w:sz w:val="28"/>
          <w:szCs w:val="28"/>
        </w:rPr>
        <w:t xml:space="preserve"> года Омбудсмен Кыргызстана  и ряд его сотрудников приняли участие в конференции Азиатской Ассоциации </w:t>
      </w:r>
      <w:r w:rsidR="00817374">
        <w:rPr>
          <w:rFonts w:ascii="Times New Roman" w:hAnsi="Times New Roman" w:cs="Times New Roman"/>
          <w:sz w:val="28"/>
          <w:szCs w:val="28"/>
        </w:rPr>
        <w:t xml:space="preserve">омбудсменов в Маниле, где </w:t>
      </w:r>
      <w:proofErr w:type="spellStart"/>
      <w:r w:rsidR="00817374">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xml:space="preserve"> инициировал создание Евразийской Ассоциации Омбудсменов со штаб-квартирой в Кыргызстане. На региональной конференции была принята  Декларация об оказании технической помощи азиатским национальным правозащитным учреждениям.</w:t>
      </w:r>
      <w:r w:rsidR="00817374">
        <w:rPr>
          <w:rFonts w:ascii="Times New Roman" w:hAnsi="Times New Roman" w:cs="Times New Roman"/>
          <w:sz w:val="28"/>
          <w:szCs w:val="28"/>
        </w:rPr>
        <w:t xml:space="preserve"> </w:t>
      </w:r>
      <w:r w:rsidRPr="00BC2124">
        <w:rPr>
          <w:rFonts w:ascii="Times New Roman" w:hAnsi="Times New Roman" w:cs="Times New Roman"/>
          <w:sz w:val="28"/>
          <w:szCs w:val="28"/>
        </w:rPr>
        <w:t xml:space="preserve">Во время Международной конференции «Роль Института </w:t>
      </w:r>
      <w:r w:rsidR="00817374">
        <w:rPr>
          <w:rFonts w:ascii="Times New Roman" w:hAnsi="Times New Roman" w:cs="Times New Roman"/>
          <w:sz w:val="28"/>
          <w:szCs w:val="28"/>
        </w:rPr>
        <w:t>о</w:t>
      </w:r>
      <w:r w:rsidRPr="00BC2124">
        <w:rPr>
          <w:rFonts w:ascii="Times New Roman" w:hAnsi="Times New Roman" w:cs="Times New Roman"/>
          <w:sz w:val="28"/>
          <w:szCs w:val="28"/>
        </w:rPr>
        <w:t xml:space="preserve">мбудсмена в построении гражданского общества», прошедшей в сентябре 2010 года в Ташкенте, </w:t>
      </w:r>
      <w:proofErr w:type="spellStart"/>
      <w:r w:rsidR="00817374">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xml:space="preserve"> выступил с докладом о межэтнической ситуации в южных регионах Кыргызстана и мерах, принимаемых </w:t>
      </w:r>
      <w:r w:rsidR="00817374">
        <w:rPr>
          <w:rFonts w:ascii="Times New Roman" w:hAnsi="Times New Roman" w:cs="Times New Roman"/>
          <w:sz w:val="28"/>
          <w:szCs w:val="28"/>
        </w:rPr>
        <w:t>п</w:t>
      </w:r>
      <w:r w:rsidRPr="00BC2124">
        <w:rPr>
          <w:rFonts w:ascii="Times New Roman" w:hAnsi="Times New Roman" w:cs="Times New Roman"/>
          <w:sz w:val="28"/>
          <w:szCs w:val="28"/>
        </w:rPr>
        <w:t>равительством и международным</w:t>
      </w:r>
      <w:r w:rsidR="00817374">
        <w:rPr>
          <w:rFonts w:ascii="Times New Roman" w:hAnsi="Times New Roman" w:cs="Times New Roman"/>
          <w:sz w:val="28"/>
          <w:szCs w:val="28"/>
        </w:rPr>
        <w:t>и</w:t>
      </w:r>
      <w:r w:rsidRPr="00BC2124">
        <w:rPr>
          <w:rFonts w:ascii="Times New Roman" w:hAnsi="Times New Roman" w:cs="Times New Roman"/>
          <w:sz w:val="28"/>
          <w:szCs w:val="28"/>
        </w:rPr>
        <w:t xml:space="preserve"> организациям</w:t>
      </w:r>
      <w:r w:rsidR="00817374">
        <w:rPr>
          <w:rFonts w:ascii="Times New Roman" w:hAnsi="Times New Roman" w:cs="Times New Roman"/>
          <w:sz w:val="28"/>
          <w:szCs w:val="28"/>
        </w:rPr>
        <w:t>и</w:t>
      </w:r>
      <w:r w:rsidRPr="00BC2124">
        <w:rPr>
          <w:rFonts w:ascii="Times New Roman" w:hAnsi="Times New Roman" w:cs="Times New Roman"/>
          <w:sz w:val="28"/>
          <w:szCs w:val="28"/>
        </w:rPr>
        <w:t xml:space="preserve"> </w:t>
      </w:r>
      <w:r w:rsidR="00817374">
        <w:rPr>
          <w:rFonts w:ascii="Times New Roman" w:hAnsi="Times New Roman" w:cs="Times New Roman"/>
          <w:sz w:val="28"/>
          <w:szCs w:val="28"/>
        </w:rPr>
        <w:t>по</w:t>
      </w:r>
      <w:r w:rsidRPr="00BC2124">
        <w:rPr>
          <w:rFonts w:ascii="Times New Roman" w:hAnsi="Times New Roman" w:cs="Times New Roman"/>
          <w:sz w:val="28"/>
          <w:szCs w:val="28"/>
        </w:rPr>
        <w:t xml:space="preserve"> стабилизации обстановки.</w:t>
      </w:r>
      <w:r w:rsidR="00817374">
        <w:rPr>
          <w:rFonts w:ascii="Times New Roman" w:hAnsi="Times New Roman" w:cs="Times New Roman"/>
          <w:sz w:val="28"/>
          <w:szCs w:val="28"/>
        </w:rPr>
        <w:t xml:space="preserve"> Затем </w:t>
      </w:r>
      <w:r w:rsidRPr="00BC2124">
        <w:rPr>
          <w:rFonts w:ascii="Times New Roman" w:hAnsi="Times New Roman" w:cs="Times New Roman"/>
          <w:sz w:val="28"/>
          <w:szCs w:val="28"/>
        </w:rPr>
        <w:t xml:space="preserve"> делегация Института </w:t>
      </w:r>
      <w:proofErr w:type="spellStart"/>
      <w:r w:rsidR="00817374">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xml:space="preserve"> посетила республики Южного Кавказа и приняла участие в работе Международной конференции «Роль и влияние Института </w:t>
      </w:r>
      <w:r w:rsidR="00817374">
        <w:rPr>
          <w:rFonts w:ascii="Times New Roman" w:hAnsi="Times New Roman" w:cs="Times New Roman"/>
          <w:sz w:val="28"/>
          <w:szCs w:val="28"/>
        </w:rPr>
        <w:t>о</w:t>
      </w:r>
      <w:r w:rsidRPr="00BC2124">
        <w:rPr>
          <w:rFonts w:ascii="Times New Roman" w:hAnsi="Times New Roman" w:cs="Times New Roman"/>
          <w:sz w:val="28"/>
          <w:szCs w:val="28"/>
        </w:rPr>
        <w:t xml:space="preserve">мбудсмена в развитии прав человека». </w:t>
      </w:r>
      <w:r w:rsidR="00FE215A">
        <w:rPr>
          <w:rFonts w:ascii="Times New Roman" w:hAnsi="Times New Roman" w:cs="Times New Roman"/>
          <w:sz w:val="28"/>
          <w:szCs w:val="28"/>
        </w:rPr>
        <w:t xml:space="preserve"> </w:t>
      </w:r>
      <w:r w:rsidR="00796257" w:rsidRPr="00BC2124">
        <w:rPr>
          <w:rFonts w:ascii="Times New Roman" w:hAnsi="Times New Roman" w:cs="Times New Roman"/>
          <w:sz w:val="28"/>
          <w:szCs w:val="28"/>
        </w:rPr>
        <w:t xml:space="preserve">В октябре 2011 года </w:t>
      </w:r>
      <w:proofErr w:type="spellStart"/>
      <w:r w:rsidR="00796257" w:rsidRPr="00BC2124">
        <w:rPr>
          <w:rFonts w:ascii="Times New Roman" w:hAnsi="Times New Roman" w:cs="Times New Roman"/>
          <w:sz w:val="28"/>
          <w:szCs w:val="28"/>
        </w:rPr>
        <w:t>Т.Акун</w:t>
      </w:r>
      <w:proofErr w:type="spellEnd"/>
      <w:r w:rsidR="00796257" w:rsidRPr="00BC2124">
        <w:rPr>
          <w:rFonts w:ascii="Times New Roman" w:hAnsi="Times New Roman" w:cs="Times New Roman"/>
          <w:sz w:val="28"/>
          <w:szCs w:val="28"/>
        </w:rPr>
        <w:t xml:space="preserve"> участвовал в работе семинара «Национальные </w:t>
      </w:r>
      <w:r w:rsidR="00817374">
        <w:rPr>
          <w:rFonts w:ascii="Times New Roman" w:hAnsi="Times New Roman" w:cs="Times New Roman"/>
          <w:sz w:val="28"/>
          <w:szCs w:val="28"/>
        </w:rPr>
        <w:t>и</w:t>
      </w:r>
      <w:r w:rsidR="00796257" w:rsidRPr="00BC2124">
        <w:rPr>
          <w:rFonts w:ascii="Times New Roman" w:hAnsi="Times New Roman" w:cs="Times New Roman"/>
          <w:sz w:val="28"/>
          <w:szCs w:val="28"/>
        </w:rPr>
        <w:t>нституты по правам человека в соответствии  с  Парижскими принципами, их роль в предупреждении нарушений прав человека в Центральной Азии». Он  прошел под эгидой управления Верховного комиссара по правам человека ООН и БДИПЧ ОБСЕ.</w:t>
      </w:r>
      <w:r w:rsidR="00817374">
        <w:rPr>
          <w:rFonts w:ascii="Times New Roman" w:hAnsi="Times New Roman" w:cs="Times New Roman"/>
          <w:sz w:val="28"/>
          <w:szCs w:val="28"/>
        </w:rPr>
        <w:t xml:space="preserve"> </w:t>
      </w:r>
      <w:r w:rsidR="00796257" w:rsidRPr="00BC2124">
        <w:rPr>
          <w:rFonts w:ascii="Times New Roman" w:hAnsi="Times New Roman" w:cs="Times New Roman"/>
          <w:sz w:val="28"/>
          <w:szCs w:val="28"/>
        </w:rPr>
        <w:t xml:space="preserve"> В 2011 году большое внимание в сфере международного сотрудничества Омбудсменом Кыргызстана уделялось контактам с зарубежными дипломатами, представителями международных организаций, государственных учреждений ряда стран.</w:t>
      </w:r>
    </w:p>
    <w:p w:rsidR="00432550" w:rsidRPr="00BC2124" w:rsidRDefault="00796257" w:rsidP="00B444FC">
      <w:pPr>
        <w:spacing w:line="240" w:lineRule="auto"/>
        <w:ind w:right="350" w:firstLine="567"/>
        <w:jc w:val="both"/>
        <w:rPr>
          <w:rFonts w:ascii="Times New Roman" w:hAnsi="Times New Roman" w:cs="Times New Roman"/>
          <w:sz w:val="28"/>
          <w:szCs w:val="28"/>
        </w:rPr>
      </w:pPr>
      <w:r w:rsidRPr="00BC2124">
        <w:rPr>
          <w:rFonts w:ascii="Times New Roman" w:hAnsi="Times New Roman" w:cs="Times New Roman"/>
          <w:sz w:val="28"/>
          <w:szCs w:val="28"/>
        </w:rPr>
        <w:t xml:space="preserve">Таким образом, важнейшим направлением деятельности Института </w:t>
      </w:r>
      <w:r w:rsidR="004A0AA3">
        <w:rPr>
          <w:rFonts w:ascii="Times New Roman" w:hAnsi="Times New Roman" w:cs="Times New Roman"/>
          <w:sz w:val="28"/>
          <w:szCs w:val="28"/>
        </w:rPr>
        <w:t>о</w:t>
      </w:r>
      <w:r w:rsidRPr="00BC2124">
        <w:rPr>
          <w:rFonts w:ascii="Times New Roman" w:hAnsi="Times New Roman" w:cs="Times New Roman"/>
          <w:sz w:val="28"/>
          <w:szCs w:val="28"/>
        </w:rPr>
        <w:t xml:space="preserve">мбудсмена явилось международное сотрудничество. </w:t>
      </w:r>
      <w:proofErr w:type="gramStart"/>
      <w:r w:rsidRPr="00BC2124">
        <w:rPr>
          <w:rFonts w:ascii="Times New Roman" w:hAnsi="Times New Roman" w:cs="Times New Roman"/>
          <w:sz w:val="28"/>
          <w:szCs w:val="28"/>
        </w:rPr>
        <w:t>Реализуя пункт 5 статьи 3 Закона «Об Омбудсмене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Кыргызской Республики» в котором отмечено, что одной из целей контроля </w:t>
      </w:r>
      <w:r w:rsidR="004A0AA3">
        <w:rPr>
          <w:rFonts w:ascii="Times New Roman" w:hAnsi="Times New Roman" w:cs="Times New Roman"/>
          <w:sz w:val="28"/>
          <w:szCs w:val="28"/>
        </w:rPr>
        <w:t>о</w:t>
      </w:r>
      <w:r w:rsidRPr="00BC2124">
        <w:rPr>
          <w:rFonts w:ascii="Times New Roman" w:hAnsi="Times New Roman" w:cs="Times New Roman"/>
          <w:sz w:val="28"/>
          <w:szCs w:val="28"/>
        </w:rPr>
        <w:t xml:space="preserve">мбудсмена  для соблюдения конституционных прав и свобод человека и гражданина является улучшение и дальнейшее развитие сотрудничества с международными организациями и зарубежными коллегами, </w:t>
      </w:r>
      <w:r w:rsidR="004A0AA3">
        <w:rPr>
          <w:rFonts w:ascii="Times New Roman" w:hAnsi="Times New Roman" w:cs="Times New Roman"/>
          <w:sz w:val="28"/>
          <w:szCs w:val="28"/>
        </w:rPr>
        <w:t>о</w:t>
      </w:r>
      <w:r w:rsidRPr="00BC2124">
        <w:rPr>
          <w:rFonts w:ascii="Times New Roman" w:hAnsi="Times New Roman" w:cs="Times New Roman"/>
          <w:sz w:val="28"/>
          <w:szCs w:val="28"/>
        </w:rPr>
        <w:t>мбудсмен  и его аппарат в различных формах изучали и знакомились с международными нормами в области прав человека, передовым опытом</w:t>
      </w:r>
      <w:proofErr w:type="gramEnd"/>
      <w:r w:rsidRPr="00BC2124">
        <w:rPr>
          <w:rFonts w:ascii="Times New Roman" w:hAnsi="Times New Roman" w:cs="Times New Roman"/>
          <w:sz w:val="28"/>
          <w:szCs w:val="28"/>
        </w:rPr>
        <w:t xml:space="preserve"> в зарубежной деятельности и внедряли </w:t>
      </w:r>
      <w:r w:rsidR="004A0AA3">
        <w:rPr>
          <w:rFonts w:ascii="Times New Roman" w:hAnsi="Times New Roman" w:cs="Times New Roman"/>
          <w:sz w:val="28"/>
          <w:szCs w:val="28"/>
        </w:rPr>
        <w:t xml:space="preserve">их </w:t>
      </w:r>
      <w:r w:rsidRPr="00BC2124">
        <w:rPr>
          <w:rFonts w:ascii="Times New Roman" w:hAnsi="Times New Roman" w:cs="Times New Roman"/>
          <w:sz w:val="28"/>
          <w:szCs w:val="28"/>
        </w:rPr>
        <w:t>в работу национального правозащитного учреждения Кыргызстана</w:t>
      </w:r>
      <w:r w:rsidR="0077264B" w:rsidRPr="00BC2124">
        <w:rPr>
          <w:rFonts w:ascii="Times New Roman" w:hAnsi="Times New Roman" w:cs="Times New Roman"/>
          <w:sz w:val="28"/>
          <w:szCs w:val="28"/>
        </w:rPr>
        <w:t>.</w:t>
      </w:r>
    </w:p>
    <w:p w:rsidR="0077264B" w:rsidRPr="00BC2124" w:rsidRDefault="005D0B11" w:rsidP="00B444FC">
      <w:pPr>
        <w:pStyle w:val="a3"/>
        <w:spacing w:line="240" w:lineRule="auto"/>
        <w:ind w:left="0" w:right="352"/>
        <w:jc w:val="both"/>
        <w:rPr>
          <w:rFonts w:ascii="Times New Roman" w:hAnsi="Times New Roman"/>
          <w:sz w:val="28"/>
          <w:szCs w:val="28"/>
        </w:rPr>
      </w:pPr>
      <w:r w:rsidRPr="00BC2124">
        <w:rPr>
          <w:rFonts w:ascii="Times New Roman" w:hAnsi="Times New Roman"/>
          <w:b/>
          <w:sz w:val="28"/>
          <w:szCs w:val="28"/>
        </w:rPr>
        <w:lastRenderedPageBreak/>
        <w:tab/>
      </w:r>
      <w:r w:rsidR="0077264B" w:rsidRPr="00BC2124">
        <w:rPr>
          <w:rFonts w:ascii="Times New Roman" w:hAnsi="Times New Roman"/>
          <w:b/>
          <w:sz w:val="28"/>
          <w:szCs w:val="28"/>
        </w:rPr>
        <w:t xml:space="preserve">В третье главе  «Институт Омбудсмена в системе взаимодействия государства и гражданского общества» </w:t>
      </w:r>
      <w:r w:rsidR="004A0AA3">
        <w:rPr>
          <w:rFonts w:ascii="Times New Roman" w:hAnsi="Times New Roman"/>
          <w:b/>
          <w:sz w:val="28"/>
          <w:szCs w:val="28"/>
        </w:rPr>
        <w:t xml:space="preserve">- </w:t>
      </w:r>
      <w:r w:rsidR="0077264B" w:rsidRPr="00BC2124">
        <w:rPr>
          <w:rFonts w:ascii="Times New Roman" w:hAnsi="Times New Roman"/>
          <w:sz w:val="28"/>
          <w:szCs w:val="28"/>
        </w:rPr>
        <w:t>дается характеристика</w:t>
      </w:r>
      <w:r w:rsidRPr="00BC2124">
        <w:rPr>
          <w:rFonts w:ascii="Times New Roman" w:hAnsi="Times New Roman"/>
          <w:sz w:val="28"/>
          <w:szCs w:val="28"/>
        </w:rPr>
        <w:t xml:space="preserve"> развития Стратегии  Института Омбудсмена, взаимодействие </w:t>
      </w:r>
      <w:r w:rsidR="004A0AA3">
        <w:rPr>
          <w:rFonts w:ascii="Times New Roman" w:hAnsi="Times New Roman"/>
          <w:sz w:val="28"/>
          <w:szCs w:val="28"/>
        </w:rPr>
        <w:t xml:space="preserve">его </w:t>
      </w:r>
      <w:r w:rsidRPr="00BC2124">
        <w:rPr>
          <w:rFonts w:ascii="Times New Roman" w:hAnsi="Times New Roman"/>
          <w:sz w:val="28"/>
          <w:szCs w:val="28"/>
        </w:rPr>
        <w:t>с государственными органами</w:t>
      </w:r>
      <w:r w:rsidR="007A0249" w:rsidRPr="00BC2124">
        <w:rPr>
          <w:rFonts w:ascii="Times New Roman" w:hAnsi="Times New Roman"/>
          <w:sz w:val="28"/>
          <w:szCs w:val="28"/>
        </w:rPr>
        <w:t xml:space="preserve">, </w:t>
      </w:r>
      <w:r w:rsidRPr="00BC2124">
        <w:rPr>
          <w:rFonts w:ascii="Times New Roman" w:hAnsi="Times New Roman"/>
          <w:sz w:val="28"/>
          <w:szCs w:val="28"/>
        </w:rPr>
        <w:t xml:space="preserve">  а также сотрудничество   с неправительственными организациями и  СМИ.</w:t>
      </w:r>
    </w:p>
    <w:p w:rsidR="004A0AA3" w:rsidRDefault="00512D00" w:rsidP="00B444FC">
      <w:pPr>
        <w:shd w:val="clear" w:color="auto" w:fill="FFFFFF"/>
        <w:spacing w:line="240" w:lineRule="auto"/>
        <w:ind w:right="350" w:firstLine="567"/>
        <w:jc w:val="both"/>
        <w:rPr>
          <w:rFonts w:ascii="Times New Roman" w:hAnsi="Times New Roman" w:cs="Times New Roman"/>
          <w:sz w:val="28"/>
          <w:szCs w:val="28"/>
        </w:rPr>
      </w:pPr>
      <w:r w:rsidRPr="00BC2124">
        <w:rPr>
          <w:rFonts w:ascii="Times New Roman" w:hAnsi="Times New Roman" w:cs="Times New Roman"/>
          <w:sz w:val="28"/>
          <w:szCs w:val="28"/>
        </w:rPr>
        <w:t xml:space="preserve">Соответственно, </w:t>
      </w:r>
      <w:r w:rsidR="004A0AA3">
        <w:rPr>
          <w:rFonts w:ascii="Times New Roman" w:hAnsi="Times New Roman" w:cs="Times New Roman"/>
          <w:sz w:val="28"/>
          <w:szCs w:val="28"/>
        </w:rPr>
        <w:t xml:space="preserve">ее </w:t>
      </w:r>
      <w:r w:rsidRPr="00BC2124">
        <w:rPr>
          <w:rFonts w:ascii="Times New Roman" w:hAnsi="Times New Roman" w:cs="Times New Roman"/>
          <w:sz w:val="28"/>
          <w:szCs w:val="28"/>
        </w:rPr>
        <w:t xml:space="preserve">следует охарактеризовать как  определение основных направлений деятельности </w:t>
      </w:r>
      <w:r w:rsidR="004A0AA3">
        <w:rPr>
          <w:rFonts w:ascii="Times New Roman" w:hAnsi="Times New Roman" w:cs="Times New Roman"/>
          <w:sz w:val="28"/>
          <w:szCs w:val="28"/>
        </w:rPr>
        <w:t>и</w:t>
      </w:r>
      <w:r w:rsidRPr="00BC2124">
        <w:rPr>
          <w:rFonts w:ascii="Times New Roman" w:hAnsi="Times New Roman" w:cs="Times New Roman"/>
          <w:sz w:val="28"/>
          <w:szCs w:val="28"/>
        </w:rPr>
        <w:t xml:space="preserve">нститута, способствующих оптимизации работы Аппарата Омбудсмена </w:t>
      </w:r>
      <w:r w:rsidR="004A0AA3">
        <w:rPr>
          <w:rFonts w:ascii="Times New Roman" w:hAnsi="Times New Roman" w:cs="Times New Roman"/>
          <w:sz w:val="28"/>
          <w:szCs w:val="28"/>
        </w:rPr>
        <w:t xml:space="preserve"> </w:t>
      </w:r>
      <w:proofErr w:type="gramStart"/>
      <w:r w:rsidR="004A0AA3">
        <w:rPr>
          <w:rFonts w:ascii="Times New Roman" w:hAnsi="Times New Roman" w:cs="Times New Roman"/>
          <w:sz w:val="28"/>
          <w:szCs w:val="28"/>
        </w:rPr>
        <w:t>КР</w:t>
      </w:r>
      <w:proofErr w:type="gramEnd"/>
      <w:r w:rsidR="004A0AA3">
        <w:rPr>
          <w:rFonts w:ascii="Times New Roman" w:hAnsi="Times New Roman" w:cs="Times New Roman"/>
          <w:sz w:val="28"/>
          <w:szCs w:val="28"/>
        </w:rPr>
        <w:t xml:space="preserve"> </w:t>
      </w:r>
      <w:r w:rsidRPr="00BC2124">
        <w:rPr>
          <w:rFonts w:ascii="Times New Roman" w:hAnsi="Times New Roman" w:cs="Times New Roman"/>
          <w:sz w:val="28"/>
          <w:szCs w:val="28"/>
        </w:rPr>
        <w:t xml:space="preserve">во взаимодействии </w:t>
      </w:r>
      <w:r w:rsidR="004A0AA3">
        <w:rPr>
          <w:rFonts w:ascii="Times New Roman" w:hAnsi="Times New Roman" w:cs="Times New Roman"/>
          <w:sz w:val="28"/>
          <w:szCs w:val="28"/>
        </w:rPr>
        <w:t>с такими</w:t>
      </w:r>
      <w:r w:rsidRPr="00BC2124">
        <w:rPr>
          <w:rFonts w:ascii="Times New Roman" w:hAnsi="Times New Roman" w:cs="Times New Roman"/>
          <w:sz w:val="28"/>
          <w:szCs w:val="28"/>
        </w:rPr>
        <w:t xml:space="preserve"> генеральными партнерами, как органы официальной власти, гражданский сектор и международные организации</w:t>
      </w:r>
      <w:r w:rsidR="004A0AA3">
        <w:rPr>
          <w:rFonts w:ascii="Times New Roman" w:hAnsi="Times New Roman" w:cs="Times New Roman"/>
          <w:sz w:val="28"/>
          <w:szCs w:val="28"/>
        </w:rPr>
        <w:t>.</w:t>
      </w:r>
      <w:r w:rsidRPr="00BC2124">
        <w:rPr>
          <w:rFonts w:ascii="Times New Roman" w:hAnsi="Times New Roman" w:cs="Times New Roman"/>
          <w:sz w:val="28"/>
          <w:szCs w:val="28"/>
        </w:rPr>
        <w:t xml:space="preserve"> </w:t>
      </w:r>
      <w:r w:rsidR="004A0AA3">
        <w:rPr>
          <w:rFonts w:ascii="Times New Roman" w:hAnsi="Times New Roman" w:cs="Times New Roman"/>
          <w:sz w:val="28"/>
          <w:szCs w:val="28"/>
        </w:rPr>
        <w:t>Институционализация</w:t>
      </w:r>
      <w:r w:rsidRPr="00BC2124">
        <w:rPr>
          <w:rFonts w:ascii="Times New Roman" w:hAnsi="Times New Roman" w:cs="Times New Roman"/>
          <w:sz w:val="28"/>
          <w:szCs w:val="28"/>
        </w:rPr>
        <w:t xml:space="preserve"> как процесс учреждения формирования и дальнейшего развития национального правозащитного учреждения Кыргызстана, охватывающая первые 5 лет функционирования Института </w:t>
      </w:r>
      <w:proofErr w:type="spellStart"/>
      <w:r w:rsidR="004A0AA3">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показала, что период его ст</w:t>
      </w:r>
      <w:r w:rsidR="004A0AA3">
        <w:rPr>
          <w:rFonts w:ascii="Times New Roman" w:hAnsi="Times New Roman" w:cs="Times New Roman"/>
          <w:sz w:val="28"/>
          <w:szCs w:val="28"/>
        </w:rPr>
        <w:t>ихийного развития заканчивается.</w:t>
      </w:r>
      <w:r w:rsidRPr="00BC2124">
        <w:rPr>
          <w:rFonts w:ascii="Times New Roman" w:hAnsi="Times New Roman" w:cs="Times New Roman"/>
          <w:sz w:val="28"/>
          <w:szCs w:val="28"/>
        </w:rPr>
        <w:t xml:space="preserve"> </w:t>
      </w:r>
      <w:r w:rsidR="004A0AA3">
        <w:rPr>
          <w:rFonts w:ascii="Times New Roman" w:hAnsi="Times New Roman" w:cs="Times New Roman"/>
          <w:sz w:val="28"/>
          <w:szCs w:val="28"/>
        </w:rPr>
        <w:t>Это</w:t>
      </w:r>
      <w:r w:rsidRPr="00BC2124">
        <w:rPr>
          <w:rFonts w:ascii="Times New Roman" w:hAnsi="Times New Roman" w:cs="Times New Roman"/>
          <w:sz w:val="28"/>
          <w:szCs w:val="28"/>
        </w:rPr>
        <w:t xml:space="preserve"> требует сознательно</w:t>
      </w:r>
      <w:r w:rsidR="004A0AA3">
        <w:rPr>
          <w:rFonts w:ascii="Times New Roman" w:hAnsi="Times New Roman" w:cs="Times New Roman"/>
          <w:sz w:val="28"/>
          <w:szCs w:val="28"/>
        </w:rPr>
        <w:t>го</w:t>
      </w:r>
      <w:r w:rsidRPr="00BC2124">
        <w:rPr>
          <w:rFonts w:ascii="Times New Roman" w:hAnsi="Times New Roman" w:cs="Times New Roman"/>
          <w:sz w:val="28"/>
          <w:szCs w:val="28"/>
        </w:rPr>
        <w:t xml:space="preserve"> стратегическо</w:t>
      </w:r>
      <w:r w:rsidR="004A0AA3">
        <w:rPr>
          <w:rFonts w:ascii="Times New Roman" w:hAnsi="Times New Roman" w:cs="Times New Roman"/>
          <w:sz w:val="28"/>
          <w:szCs w:val="28"/>
        </w:rPr>
        <w:t>го</w:t>
      </w:r>
      <w:r w:rsidRPr="00BC2124">
        <w:rPr>
          <w:rFonts w:ascii="Times New Roman" w:hAnsi="Times New Roman" w:cs="Times New Roman"/>
          <w:sz w:val="28"/>
          <w:szCs w:val="28"/>
        </w:rPr>
        <w:t xml:space="preserve"> планировани</w:t>
      </w:r>
      <w:r w:rsidR="004A0AA3">
        <w:rPr>
          <w:rFonts w:ascii="Times New Roman" w:hAnsi="Times New Roman" w:cs="Times New Roman"/>
          <w:sz w:val="28"/>
          <w:szCs w:val="28"/>
        </w:rPr>
        <w:t>я</w:t>
      </w:r>
      <w:r w:rsidRPr="00BC2124">
        <w:rPr>
          <w:rFonts w:ascii="Times New Roman" w:hAnsi="Times New Roman" w:cs="Times New Roman"/>
          <w:sz w:val="28"/>
          <w:szCs w:val="28"/>
        </w:rPr>
        <w:t>, т.е. управлени</w:t>
      </w:r>
      <w:r w:rsidR="004A0AA3">
        <w:rPr>
          <w:rFonts w:ascii="Times New Roman" w:hAnsi="Times New Roman" w:cs="Times New Roman"/>
          <w:sz w:val="28"/>
          <w:szCs w:val="28"/>
        </w:rPr>
        <w:t>я процессом</w:t>
      </w:r>
      <w:r w:rsidRPr="00BC2124">
        <w:rPr>
          <w:rFonts w:ascii="Times New Roman" w:hAnsi="Times New Roman" w:cs="Times New Roman"/>
          <w:sz w:val="28"/>
          <w:szCs w:val="28"/>
        </w:rPr>
        <w:t xml:space="preserve"> приведения в соответствие с целями развития потенциала учреждения и реальной общественно-политической обстановкой</w:t>
      </w:r>
      <w:r w:rsidR="004A0AA3">
        <w:rPr>
          <w:rFonts w:ascii="Times New Roman" w:hAnsi="Times New Roman" w:cs="Times New Roman"/>
          <w:sz w:val="28"/>
          <w:szCs w:val="28"/>
        </w:rPr>
        <w:t>.</w:t>
      </w:r>
      <w:r w:rsidRPr="00BC2124">
        <w:rPr>
          <w:rFonts w:ascii="Times New Roman" w:hAnsi="Times New Roman" w:cs="Times New Roman"/>
          <w:sz w:val="28"/>
          <w:szCs w:val="28"/>
        </w:rPr>
        <w:t xml:space="preserve"> Стратегический план развития национального </w:t>
      </w:r>
      <w:r w:rsidR="004A0AA3">
        <w:rPr>
          <w:rFonts w:ascii="Times New Roman" w:hAnsi="Times New Roman" w:cs="Times New Roman"/>
          <w:sz w:val="28"/>
          <w:szCs w:val="28"/>
        </w:rPr>
        <w:t>и</w:t>
      </w:r>
      <w:r w:rsidRPr="00BC2124">
        <w:rPr>
          <w:rFonts w:ascii="Times New Roman" w:hAnsi="Times New Roman" w:cs="Times New Roman"/>
          <w:sz w:val="28"/>
          <w:szCs w:val="28"/>
        </w:rPr>
        <w:t>нститута по правам человека Кыргызстана на 2008-2013гг</w:t>
      </w:r>
      <w:r w:rsidR="004A0AA3">
        <w:rPr>
          <w:rFonts w:ascii="Times New Roman" w:hAnsi="Times New Roman" w:cs="Times New Roman"/>
          <w:sz w:val="28"/>
          <w:szCs w:val="28"/>
        </w:rPr>
        <w:t>.</w:t>
      </w:r>
      <w:r w:rsidRPr="00BC2124">
        <w:rPr>
          <w:rFonts w:ascii="Times New Roman" w:hAnsi="Times New Roman" w:cs="Times New Roman"/>
          <w:sz w:val="28"/>
          <w:szCs w:val="28"/>
        </w:rPr>
        <w:t xml:space="preserve">  был разработан при содействии представительств ООН с привлечением независимых международных экспертов</w:t>
      </w:r>
      <w:r w:rsidR="004A0AA3">
        <w:rPr>
          <w:rFonts w:ascii="Times New Roman" w:hAnsi="Times New Roman" w:cs="Times New Roman"/>
          <w:sz w:val="28"/>
          <w:szCs w:val="28"/>
        </w:rPr>
        <w:t>.</w:t>
      </w:r>
      <w:r w:rsidRPr="00BC2124">
        <w:rPr>
          <w:rFonts w:ascii="Times New Roman" w:hAnsi="Times New Roman" w:cs="Times New Roman"/>
          <w:sz w:val="28"/>
          <w:szCs w:val="28"/>
        </w:rPr>
        <w:t xml:space="preserve"> Данный стратегический документ позволяет придать целостность и системность предстоящей реформе, изложенной в Резолюции Генеральной Ассамбл</w:t>
      </w:r>
      <w:proofErr w:type="gramStart"/>
      <w:r w:rsidRPr="00BC2124">
        <w:rPr>
          <w:rFonts w:ascii="Times New Roman" w:hAnsi="Times New Roman" w:cs="Times New Roman"/>
          <w:sz w:val="28"/>
          <w:szCs w:val="28"/>
        </w:rPr>
        <w:t>еи ОО</w:t>
      </w:r>
      <w:proofErr w:type="gramEnd"/>
      <w:r w:rsidRPr="00BC2124">
        <w:rPr>
          <w:rFonts w:ascii="Times New Roman" w:hAnsi="Times New Roman" w:cs="Times New Roman"/>
          <w:sz w:val="28"/>
          <w:szCs w:val="28"/>
        </w:rPr>
        <w:t xml:space="preserve">Н от 4 марта 1991 года № 48/134 «О национальных учреждениях, занимающихся поощрением и защитой прав человека» и в Национальной программе «Права человека» на период 2002-2010гг. </w:t>
      </w:r>
      <w:r w:rsidR="004A0AA3">
        <w:rPr>
          <w:rFonts w:ascii="Times New Roman" w:hAnsi="Times New Roman" w:cs="Times New Roman"/>
          <w:sz w:val="28"/>
          <w:szCs w:val="28"/>
        </w:rPr>
        <w:t xml:space="preserve"> </w:t>
      </w:r>
      <w:r w:rsidRPr="00BC2124">
        <w:rPr>
          <w:rFonts w:ascii="Times New Roman" w:hAnsi="Times New Roman" w:cs="Times New Roman"/>
          <w:sz w:val="28"/>
          <w:szCs w:val="28"/>
        </w:rPr>
        <w:t xml:space="preserve">Целью Стратегического плана развития Института </w:t>
      </w:r>
      <w:proofErr w:type="spellStart"/>
      <w:r w:rsidR="004A0AA3">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xml:space="preserve"> на среднесрочную перспективу (2008-2013гг</w:t>
      </w:r>
      <w:r w:rsidR="004A0AA3">
        <w:rPr>
          <w:rFonts w:ascii="Times New Roman" w:hAnsi="Times New Roman" w:cs="Times New Roman"/>
          <w:sz w:val="28"/>
          <w:szCs w:val="28"/>
        </w:rPr>
        <w:t>.</w:t>
      </w:r>
      <w:r w:rsidRPr="00BC2124">
        <w:rPr>
          <w:rFonts w:ascii="Times New Roman" w:hAnsi="Times New Roman" w:cs="Times New Roman"/>
          <w:sz w:val="28"/>
          <w:szCs w:val="28"/>
        </w:rPr>
        <w:t xml:space="preserve">) является достижение большей эффективности в деятельности национального учреждения по правам человека, и  </w:t>
      </w:r>
      <w:r w:rsidR="004A0AA3" w:rsidRPr="00BC2124">
        <w:rPr>
          <w:rFonts w:ascii="Times New Roman" w:hAnsi="Times New Roman" w:cs="Times New Roman"/>
          <w:sz w:val="28"/>
          <w:szCs w:val="28"/>
        </w:rPr>
        <w:t>оптимиза</w:t>
      </w:r>
      <w:r w:rsidR="004A0AA3">
        <w:rPr>
          <w:rFonts w:ascii="Times New Roman" w:hAnsi="Times New Roman" w:cs="Times New Roman"/>
          <w:sz w:val="28"/>
          <w:szCs w:val="28"/>
        </w:rPr>
        <w:t>ции</w:t>
      </w:r>
      <w:r w:rsidRPr="00BC2124">
        <w:rPr>
          <w:rFonts w:ascii="Times New Roman" w:hAnsi="Times New Roman" w:cs="Times New Roman"/>
          <w:sz w:val="28"/>
          <w:szCs w:val="28"/>
        </w:rPr>
        <w:t xml:space="preserve"> общ</w:t>
      </w:r>
      <w:r w:rsidR="004A0AA3">
        <w:rPr>
          <w:rFonts w:ascii="Times New Roman" w:hAnsi="Times New Roman" w:cs="Times New Roman"/>
          <w:sz w:val="28"/>
          <w:szCs w:val="28"/>
        </w:rPr>
        <w:t>ей</w:t>
      </w:r>
      <w:r w:rsidRPr="00BC2124">
        <w:rPr>
          <w:rFonts w:ascii="Times New Roman" w:hAnsi="Times New Roman" w:cs="Times New Roman"/>
          <w:sz w:val="28"/>
          <w:szCs w:val="28"/>
        </w:rPr>
        <w:t xml:space="preserve"> правозащитн</w:t>
      </w:r>
      <w:r w:rsidR="004A0AA3">
        <w:rPr>
          <w:rFonts w:ascii="Times New Roman" w:hAnsi="Times New Roman" w:cs="Times New Roman"/>
          <w:sz w:val="28"/>
          <w:szCs w:val="28"/>
        </w:rPr>
        <w:t>ой</w:t>
      </w:r>
      <w:r w:rsidRPr="00BC2124">
        <w:rPr>
          <w:rFonts w:ascii="Times New Roman" w:hAnsi="Times New Roman" w:cs="Times New Roman"/>
          <w:sz w:val="28"/>
          <w:szCs w:val="28"/>
        </w:rPr>
        <w:t xml:space="preserve"> ситуаци</w:t>
      </w:r>
      <w:r w:rsidR="004A0AA3">
        <w:rPr>
          <w:rFonts w:ascii="Times New Roman" w:hAnsi="Times New Roman" w:cs="Times New Roman"/>
          <w:sz w:val="28"/>
          <w:szCs w:val="28"/>
        </w:rPr>
        <w:t>и</w:t>
      </w:r>
      <w:r w:rsidRPr="00BC2124">
        <w:rPr>
          <w:rFonts w:ascii="Times New Roman" w:hAnsi="Times New Roman" w:cs="Times New Roman"/>
          <w:sz w:val="28"/>
          <w:szCs w:val="28"/>
        </w:rPr>
        <w:t xml:space="preserve"> в стране.</w:t>
      </w:r>
      <w:r w:rsidR="004A0AA3">
        <w:rPr>
          <w:rFonts w:ascii="Times New Roman" w:hAnsi="Times New Roman" w:cs="Times New Roman"/>
          <w:sz w:val="28"/>
          <w:szCs w:val="28"/>
        </w:rPr>
        <w:t xml:space="preserve"> Он</w:t>
      </w:r>
      <w:r w:rsidRPr="00BC2124">
        <w:rPr>
          <w:rFonts w:ascii="Times New Roman" w:hAnsi="Times New Roman" w:cs="Times New Roman"/>
          <w:sz w:val="28"/>
          <w:szCs w:val="28"/>
        </w:rPr>
        <w:t xml:space="preserve"> состоит из разделов, отражающих векторы деятельности Института, охватывающие реактивный и преактивный компоненты, различные виды менеджмента, взаимодействия  с внешними факторами.</w:t>
      </w:r>
      <w:r w:rsidR="004A0AA3">
        <w:rPr>
          <w:rFonts w:ascii="Times New Roman" w:hAnsi="Times New Roman" w:cs="Times New Roman"/>
          <w:sz w:val="28"/>
          <w:szCs w:val="28"/>
        </w:rPr>
        <w:t xml:space="preserve"> Его р</w:t>
      </w:r>
      <w:r w:rsidRPr="00BC2124">
        <w:rPr>
          <w:rFonts w:ascii="Times New Roman" w:hAnsi="Times New Roman" w:cs="Times New Roman"/>
          <w:sz w:val="28"/>
          <w:szCs w:val="28"/>
        </w:rPr>
        <w:t xml:space="preserve">еализация позволит другим государственным органам настроиться на  модель повышения эффективности своей правозащитной деятельности. </w:t>
      </w:r>
    </w:p>
    <w:p w:rsidR="00512D00" w:rsidRPr="00BC2124" w:rsidRDefault="00512D00" w:rsidP="00B444FC">
      <w:pPr>
        <w:shd w:val="clear" w:color="auto" w:fill="FFFFFF"/>
        <w:spacing w:line="240" w:lineRule="auto"/>
        <w:ind w:right="350" w:firstLine="567"/>
        <w:jc w:val="both"/>
        <w:rPr>
          <w:rFonts w:ascii="Times New Roman" w:hAnsi="Times New Roman" w:cs="Times New Roman"/>
          <w:sz w:val="28"/>
          <w:szCs w:val="28"/>
        </w:rPr>
      </w:pPr>
      <w:r w:rsidRPr="00BC2124">
        <w:rPr>
          <w:rFonts w:ascii="Times New Roman" w:hAnsi="Times New Roman" w:cs="Times New Roman"/>
          <w:sz w:val="28"/>
          <w:szCs w:val="28"/>
        </w:rPr>
        <w:t xml:space="preserve">Исходя из вышеизложенного и из миссии </w:t>
      </w:r>
      <w:r w:rsidR="004A0AA3">
        <w:rPr>
          <w:rFonts w:ascii="Times New Roman" w:hAnsi="Times New Roman" w:cs="Times New Roman"/>
          <w:sz w:val="28"/>
          <w:szCs w:val="28"/>
        </w:rPr>
        <w:t>о</w:t>
      </w:r>
      <w:r w:rsidRPr="00BC2124">
        <w:rPr>
          <w:rFonts w:ascii="Times New Roman" w:hAnsi="Times New Roman" w:cs="Times New Roman"/>
          <w:sz w:val="28"/>
          <w:szCs w:val="28"/>
        </w:rPr>
        <w:t xml:space="preserve">мбудсмена, </w:t>
      </w:r>
      <w:r w:rsidR="004A0AA3">
        <w:rPr>
          <w:rFonts w:ascii="Times New Roman" w:hAnsi="Times New Roman" w:cs="Times New Roman"/>
          <w:sz w:val="28"/>
          <w:szCs w:val="28"/>
        </w:rPr>
        <w:t xml:space="preserve">ее </w:t>
      </w:r>
      <w:r w:rsidRPr="00BC2124">
        <w:rPr>
          <w:rFonts w:ascii="Times New Roman" w:hAnsi="Times New Roman" w:cs="Times New Roman"/>
          <w:sz w:val="28"/>
          <w:szCs w:val="28"/>
        </w:rPr>
        <w:t>приоритетными целями которого являются следующие направления:</w:t>
      </w:r>
    </w:p>
    <w:p w:rsidR="00512D00" w:rsidRPr="00BC2124" w:rsidRDefault="00512D00" w:rsidP="00B444FC">
      <w:pPr>
        <w:numPr>
          <w:ilvl w:val="0"/>
          <w:numId w:val="6"/>
        </w:numPr>
        <w:shd w:val="clear" w:color="auto" w:fill="FFFFFF"/>
        <w:spacing w:after="0" w:line="240" w:lineRule="auto"/>
        <w:ind w:left="0" w:right="350"/>
        <w:jc w:val="both"/>
        <w:rPr>
          <w:rFonts w:ascii="Times New Roman" w:hAnsi="Times New Roman" w:cs="Times New Roman"/>
          <w:sz w:val="28"/>
          <w:szCs w:val="28"/>
        </w:rPr>
      </w:pPr>
      <w:r w:rsidRPr="00BC2124">
        <w:rPr>
          <w:rFonts w:ascii="Times New Roman" w:hAnsi="Times New Roman" w:cs="Times New Roman"/>
          <w:sz w:val="28"/>
          <w:szCs w:val="28"/>
        </w:rPr>
        <w:t>мониторинг соблюдения и предотвращение нарушений конституционных, демократических прав и свобод человека, содействие их восстановлению;</w:t>
      </w:r>
    </w:p>
    <w:p w:rsidR="00512D00" w:rsidRPr="00BC2124" w:rsidRDefault="00512D00" w:rsidP="00B444FC">
      <w:pPr>
        <w:widowControl w:val="0"/>
        <w:numPr>
          <w:ilvl w:val="0"/>
          <w:numId w:val="6"/>
        </w:numPr>
        <w:shd w:val="clear" w:color="auto" w:fill="FFFFFF"/>
        <w:tabs>
          <w:tab w:val="left" w:pos="610"/>
        </w:tabs>
        <w:autoSpaceDE w:val="0"/>
        <w:autoSpaceDN w:val="0"/>
        <w:adjustRightInd w:val="0"/>
        <w:spacing w:after="0" w:line="240" w:lineRule="auto"/>
        <w:ind w:left="0" w:right="350"/>
        <w:jc w:val="both"/>
        <w:rPr>
          <w:rFonts w:ascii="Times New Roman" w:hAnsi="Times New Roman" w:cs="Times New Roman"/>
          <w:sz w:val="28"/>
          <w:szCs w:val="28"/>
        </w:rPr>
      </w:pPr>
      <w:r w:rsidRPr="00BC2124">
        <w:rPr>
          <w:rFonts w:ascii="Times New Roman" w:hAnsi="Times New Roman" w:cs="Times New Roman"/>
          <w:sz w:val="28"/>
          <w:szCs w:val="28"/>
        </w:rPr>
        <w:t xml:space="preserve">совершенствование работы </w:t>
      </w:r>
      <w:r w:rsidR="004A0AA3">
        <w:rPr>
          <w:rFonts w:ascii="Times New Roman" w:hAnsi="Times New Roman" w:cs="Times New Roman"/>
          <w:sz w:val="28"/>
          <w:szCs w:val="28"/>
        </w:rPr>
        <w:t>и</w:t>
      </w:r>
      <w:r w:rsidRPr="00BC2124">
        <w:rPr>
          <w:rFonts w:ascii="Times New Roman" w:hAnsi="Times New Roman" w:cs="Times New Roman"/>
          <w:sz w:val="28"/>
          <w:szCs w:val="28"/>
        </w:rPr>
        <w:t>нститута в области контроля и защиты</w:t>
      </w:r>
      <w:r w:rsidRPr="00BC2124">
        <w:rPr>
          <w:rFonts w:ascii="Times New Roman" w:hAnsi="Times New Roman" w:cs="Times New Roman"/>
          <w:sz w:val="28"/>
          <w:szCs w:val="28"/>
          <w:vertAlign w:val="subscript"/>
        </w:rPr>
        <w:br/>
      </w:r>
      <w:r w:rsidRPr="00BC2124">
        <w:rPr>
          <w:rFonts w:ascii="Times New Roman" w:hAnsi="Times New Roman" w:cs="Times New Roman"/>
          <w:sz w:val="28"/>
          <w:szCs w:val="28"/>
        </w:rPr>
        <w:t>прав и свобод человека;</w:t>
      </w:r>
    </w:p>
    <w:p w:rsidR="00512D00" w:rsidRPr="00BC2124" w:rsidRDefault="00512D00" w:rsidP="00B444FC">
      <w:pPr>
        <w:widowControl w:val="0"/>
        <w:numPr>
          <w:ilvl w:val="0"/>
          <w:numId w:val="6"/>
        </w:numPr>
        <w:shd w:val="clear" w:color="auto" w:fill="FFFFFF"/>
        <w:tabs>
          <w:tab w:val="left" w:pos="610"/>
        </w:tabs>
        <w:autoSpaceDE w:val="0"/>
        <w:autoSpaceDN w:val="0"/>
        <w:adjustRightInd w:val="0"/>
        <w:spacing w:after="0" w:line="240" w:lineRule="auto"/>
        <w:ind w:left="0" w:right="350"/>
        <w:jc w:val="both"/>
        <w:rPr>
          <w:rFonts w:ascii="Times New Roman" w:hAnsi="Times New Roman" w:cs="Times New Roman"/>
          <w:sz w:val="28"/>
          <w:szCs w:val="28"/>
        </w:rPr>
      </w:pPr>
      <w:r w:rsidRPr="00BC2124">
        <w:rPr>
          <w:rFonts w:ascii="Times New Roman" w:hAnsi="Times New Roman" w:cs="Times New Roman"/>
          <w:sz w:val="28"/>
          <w:szCs w:val="28"/>
        </w:rPr>
        <w:t>содействие приведению законодательства Кыргызской Республики</w:t>
      </w:r>
      <w:r w:rsidRPr="00BC2124">
        <w:rPr>
          <w:rFonts w:ascii="Times New Roman" w:hAnsi="Times New Roman" w:cs="Times New Roman"/>
          <w:sz w:val="28"/>
          <w:szCs w:val="28"/>
          <w:vertAlign w:val="subscript"/>
        </w:rPr>
        <w:br/>
      </w:r>
      <w:r w:rsidRPr="00BC2124">
        <w:rPr>
          <w:rFonts w:ascii="Times New Roman" w:hAnsi="Times New Roman" w:cs="Times New Roman"/>
          <w:sz w:val="28"/>
          <w:szCs w:val="28"/>
        </w:rPr>
        <w:t xml:space="preserve">о правах и свободах человека и гражданина в соответствие с </w:t>
      </w:r>
      <w:r w:rsidRPr="00BC2124">
        <w:rPr>
          <w:rFonts w:ascii="Times New Roman" w:hAnsi="Times New Roman" w:cs="Times New Roman"/>
          <w:sz w:val="28"/>
          <w:szCs w:val="28"/>
        </w:rPr>
        <w:lastRenderedPageBreak/>
        <w:t>Конституцией, международными стандартами в этой области;</w:t>
      </w:r>
    </w:p>
    <w:p w:rsidR="00512D00" w:rsidRPr="00BC2124" w:rsidRDefault="00512D00" w:rsidP="00B444FC">
      <w:pPr>
        <w:widowControl w:val="0"/>
        <w:numPr>
          <w:ilvl w:val="0"/>
          <w:numId w:val="6"/>
        </w:numPr>
        <w:shd w:val="clear" w:color="auto" w:fill="FFFFFF"/>
        <w:tabs>
          <w:tab w:val="left" w:pos="610"/>
        </w:tabs>
        <w:autoSpaceDE w:val="0"/>
        <w:autoSpaceDN w:val="0"/>
        <w:adjustRightInd w:val="0"/>
        <w:spacing w:after="0" w:line="240" w:lineRule="auto"/>
        <w:ind w:left="0" w:right="350"/>
        <w:jc w:val="both"/>
        <w:rPr>
          <w:rFonts w:ascii="Times New Roman" w:hAnsi="Times New Roman" w:cs="Times New Roman"/>
          <w:sz w:val="28"/>
          <w:szCs w:val="28"/>
        </w:rPr>
      </w:pPr>
      <w:r w:rsidRPr="00BC2124">
        <w:rPr>
          <w:rFonts w:ascii="Times New Roman" w:hAnsi="Times New Roman" w:cs="Times New Roman"/>
          <w:sz w:val="28"/>
          <w:szCs w:val="28"/>
        </w:rPr>
        <w:t>дальнейшее развитие международного и регионального  сотрудничества в области защиты прав и свобод человека и</w:t>
      </w:r>
      <w:r w:rsidRPr="00BC2124">
        <w:rPr>
          <w:rFonts w:ascii="Times New Roman" w:hAnsi="Times New Roman" w:cs="Times New Roman"/>
          <w:sz w:val="28"/>
          <w:szCs w:val="28"/>
        </w:rPr>
        <w:br/>
        <w:t>гражданина;</w:t>
      </w:r>
    </w:p>
    <w:p w:rsidR="00512D00" w:rsidRPr="00BC2124" w:rsidRDefault="00512D00" w:rsidP="00B444FC">
      <w:pPr>
        <w:widowControl w:val="0"/>
        <w:numPr>
          <w:ilvl w:val="0"/>
          <w:numId w:val="6"/>
        </w:numPr>
        <w:shd w:val="clear" w:color="auto" w:fill="FFFFFF"/>
        <w:tabs>
          <w:tab w:val="left" w:pos="610"/>
          <w:tab w:val="left" w:pos="9180"/>
        </w:tabs>
        <w:autoSpaceDE w:val="0"/>
        <w:autoSpaceDN w:val="0"/>
        <w:adjustRightInd w:val="0"/>
        <w:spacing w:after="0" w:line="240" w:lineRule="auto"/>
        <w:ind w:left="0" w:right="350"/>
        <w:jc w:val="both"/>
        <w:rPr>
          <w:rFonts w:ascii="Times New Roman" w:hAnsi="Times New Roman" w:cs="Times New Roman"/>
          <w:sz w:val="28"/>
          <w:szCs w:val="28"/>
        </w:rPr>
      </w:pPr>
      <w:r w:rsidRPr="00BC2124">
        <w:rPr>
          <w:rFonts w:ascii="Times New Roman" w:hAnsi="Times New Roman" w:cs="Times New Roman"/>
          <w:sz w:val="28"/>
          <w:szCs w:val="28"/>
        </w:rPr>
        <w:t>предупреждение любых форм дискриминации по реализации человеком своих прав и свобод;</w:t>
      </w:r>
    </w:p>
    <w:p w:rsidR="00512D00" w:rsidRPr="00BC2124" w:rsidRDefault="00512D00" w:rsidP="00B444FC">
      <w:pPr>
        <w:widowControl w:val="0"/>
        <w:numPr>
          <w:ilvl w:val="0"/>
          <w:numId w:val="6"/>
        </w:numPr>
        <w:shd w:val="clear" w:color="auto" w:fill="FFFFFF"/>
        <w:tabs>
          <w:tab w:val="left" w:pos="610"/>
          <w:tab w:val="left" w:pos="9180"/>
        </w:tabs>
        <w:autoSpaceDE w:val="0"/>
        <w:autoSpaceDN w:val="0"/>
        <w:adjustRightInd w:val="0"/>
        <w:spacing w:after="0" w:line="240" w:lineRule="auto"/>
        <w:ind w:left="0" w:right="350"/>
        <w:jc w:val="both"/>
        <w:rPr>
          <w:rFonts w:ascii="Times New Roman" w:hAnsi="Times New Roman" w:cs="Times New Roman"/>
          <w:sz w:val="28"/>
          <w:szCs w:val="28"/>
        </w:rPr>
      </w:pPr>
      <w:r w:rsidRPr="00BC2124">
        <w:rPr>
          <w:rFonts w:ascii="Times New Roman" w:hAnsi="Times New Roman" w:cs="Times New Roman"/>
          <w:sz w:val="28"/>
          <w:szCs w:val="28"/>
        </w:rPr>
        <w:t>содействие правовой информированности и просвещения населения, защита конфиденциальной информации о частном лице.</w:t>
      </w:r>
    </w:p>
    <w:p w:rsidR="00512D00" w:rsidRPr="00BC2124" w:rsidRDefault="00512D00" w:rsidP="00B444FC">
      <w:pPr>
        <w:widowControl w:val="0"/>
        <w:shd w:val="clear" w:color="auto" w:fill="FFFFFF"/>
        <w:tabs>
          <w:tab w:val="left" w:pos="610"/>
          <w:tab w:val="left" w:pos="9180"/>
        </w:tabs>
        <w:autoSpaceDE w:val="0"/>
        <w:autoSpaceDN w:val="0"/>
        <w:adjustRightInd w:val="0"/>
        <w:spacing w:line="240" w:lineRule="auto"/>
        <w:ind w:right="350" w:firstLine="360"/>
        <w:jc w:val="both"/>
        <w:rPr>
          <w:rFonts w:ascii="Times New Roman" w:hAnsi="Times New Roman" w:cs="Times New Roman"/>
          <w:sz w:val="28"/>
          <w:szCs w:val="28"/>
        </w:rPr>
      </w:pPr>
      <w:r w:rsidRPr="00BC2124">
        <w:rPr>
          <w:rFonts w:ascii="Times New Roman" w:hAnsi="Times New Roman" w:cs="Times New Roman"/>
          <w:sz w:val="28"/>
          <w:szCs w:val="28"/>
        </w:rPr>
        <w:tab/>
        <w:t>Приоритетами в контрольной деятельности по обеспечению прав и свобод человека являются:</w:t>
      </w:r>
    </w:p>
    <w:p w:rsidR="00512D00" w:rsidRPr="00BC2124" w:rsidRDefault="00512D00" w:rsidP="00B444FC">
      <w:pPr>
        <w:widowControl w:val="0"/>
        <w:numPr>
          <w:ilvl w:val="0"/>
          <w:numId w:val="6"/>
        </w:numPr>
        <w:shd w:val="clear" w:color="auto" w:fill="FFFFFF"/>
        <w:tabs>
          <w:tab w:val="left" w:pos="384"/>
        </w:tabs>
        <w:autoSpaceDE w:val="0"/>
        <w:autoSpaceDN w:val="0"/>
        <w:adjustRightInd w:val="0"/>
        <w:spacing w:after="0" w:line="240" w:lineRule="auto"/>
        <w:ind w:left="0" w:right="350"/>
        <w:jc w:val="both"/>
        <w:rPr>
          <w:rFonts w:ascii="Times New Roman" w:hAnsi="Times New Roman" w:cs="Times New Roman"/>
          <w:sz w:val="28"/>
          <w:szCs w:val="28"/>
        </w:rPr>
      </w:pPr>
      <w:r w:rsidRPr="00BC2124">
        <w:rPr>
          <w:rFonts w:ascii="Times New Roman" w:hAnsi="Times New Roman" w:cs="Times New Roman"/>
          <w:sz w:val="28"/>
          <w:szCs w:val="28"/>
        </w:rPr>
        <w:t>активизация контроля по соблюдению политико-гражданских, социально-экономических и культурных прав и свобод граждан;</w:t>
      </w:r>
    </w:p>
    <w:p w:rsidR="00512D00" w:rsidRPr="00BC2124" w:rsidRDefault="00512D00" w:rsidP="00B444FC">
      <w:pPr>
        <w:widowControl w:val="0"/>
        <w:numPr>
          <w:ilvl w:val="0"/>
          <w:numId w:val="6"/>
        </w:numPr>
        <w:shd w:val="clear" w:color="auto" w:fill="FFFFFF"/>
        <w:tabs>
          <w:tab w:val="left" w:pos="384"/>
        </w:tabs>
        <w:autoSpaceDE w:val="0"/>
        <w:autoSpaceDN w:val="0"/>
        <w:adjustRightInd w:val="0"/>
        <w:spacing w:before="5" w:after="0" w:line="240" w:lineRule="auto"/>
        <w:ind w:left="0" w:right="350"/>
        <w:jc w:val="both"/>
        <w:rPr>
          <w:rFonts w:ascii="Times New Roman" w:hAnsi="Times New Roman" w:cs="Times New Roman"/>
          <w:sz w:val="28"/>
          <w:szCs w:val="28"/>
        </w:rPr>
      </w:pPr>
      <w:r w:rsidRPr="00BC2124">
        <w:rPr>
          <w:rFonts w:ascii="Times New Roman" w:hAnsi="Times New Roman" w:cs="Times New Roman"/>
          <w:sz w:val="28"/>
          <w:szCs w:val="28"/>
        </w:rPr>
        <w:t>усиление контроля и мониторинг за соблюдением законов о правах и свободах детей и молодежи;</w:t>
      </w:r>
    </w:p>
    <w:p w:rsidR="00512D00" w:rsidRPr="00BC2124" w:rsidRDefault="00512D00" w:rsidP="00B444FC">
      <w:pPr>
        <w:widowControl w:val="0"/>
        <w:numPr>
          <w:ilvl w:val="0"/>
          <w:numId w:val="6"/>
        </w:numPr>
        <w:shd w:val="clear" w:color="auto" w:fill="FFFFFF"/>
        <w:tabs>
          <w:tab w:val="left" w:pos="384"/>
        </w:tabs>
        <w:autoSpaceDE w:val="0"/>
        <w:autoSpaceDN w:val="0"/>
        <w:adjustRightInd w:val="0"/>
        <w:spacing w:before="10" w:after="0" w:line="240" w:lineRule="auto"/>
        <w:ind w:left="0" w:right="350"/>
        <w:jc w:val="both"/>
        <w:rPr>
          <w:rFonts w:ascii="Times New Roman" w:hAnsi="Times New Roman" w:cs="Times New Roman"/>
          <w:sz w:val="28"/>
          <w:szCs w:val="28"/>
        </w:rPr>
      </w:pPr>
      <w:proofErr w:type="gramStart"/>
      <w:r w:rsidRPr="00BC2124">
        <w:rPr>
          <w:rFonts w:ascii="Times New Roman" w:hAnsi="Times New Roman" w:cs="Times New Roman"/>
          <w:sz w:val="28"/>
          <w:szCs w:val="28"/>
        </w:rPr>
        <w:t>контроль за</w:t>
      </w:r>
      <w:proofErr w:type="gramEnd"/>
      <w:r w:rsidRPr="00BC2124">
        <w:rPr>
          <w:rFonts w:ascii="Times New Roman" w:hAnsi="Times New Roman" w:cs="Times New Roman"/>
          <w:sz w:val="28"/>
          <w:szCs w:val="28"/>
        </w:rPr>
        <w:t xml:space="preserve"> соблюдением прав лиц, находящихся в местах лише</w:t>
      </w:r>
      <w:r w:rsidRPr="00BC2124">
        <w:rPr>
          <w:rFonts w:ascii="Times New Roman" w:hAnsi="Times New Roman" w:cs="Times New Roman"/>
          <w:sz w:val="28"/>
          <w:szCs w:val="28"/>
        </w:rPr>
        <w:softHyphen/>
        <w:t>ния свободы и изоляторах временного содержания;</w:t>
      </w:r>
    </w:p>
    <w:p w:rsidR="00512D00" w:rsidRPr="00BC2124" w:rsidRDefault="00512D00" w:rsidP="00B444FC">
      <w:pPr>
        <w:widowControl w:val="0"/>
        <w:numPr>
          <w:ilvl w:val="0"/>
          <w:numId w:val="6"/>
        </w:numPr>
        <w:shd w:val="clear" w:color="auto" w:fill="FFFFFF"/>
        <w:tabs>
          <w:tab w:val="left" w:pos="384"/>
        </w:tabs>
        <w:autoSpaceDE w:val="0"/>
        <w:autoSpaceDN w:val="0"/>
        <w:adjustRightInd w:val="0"/>
        <w:spacing w:before="5" w:after="0" w:line="240" w:lineRule="auto"/>
        <w:ind w:left="0" w:right="350"/>
        <w:jc w:val="both"/>
        <w:rPr>
          <w:rFonts w:ascii="Times New Roman" w:hAnsi="Times New Roman" w:cs="Times New Roman"/>
          <w:sz w:val="28"/>
          <w:szCs w:val="28"/>
        </w:rPr>
      </w:pPr>
      <w:proofErr w:type="gramStart"/>
      <w:r w:rsidRPr="00BC2124">
        <w:rPr>
          <w:rFonts w:ascii="Times New Roman" w:hAnsi="Times New Roman" w:cs="Times New Roman"/>
          <w:sz w:val="28"/>
          <w:szCs w:val="28"/>
        </w:rPr>
        <w:t>контроль за</w:t>
      </w:r>
      <w:proofErr w:type="gramEnd"/>
      <w:r w:rsidRPr="00BC2124">
        <w:rPr>
          <w:rFonts w:ascii="Times New Roman" w:hAnsi="Times New Roman" w:cs="Times New Roman"/>
          <w:sz w:val="28"/>
          <w:szCs w:val="28"/>
        </w:rPr>
        <w:t xml:space="preserve"> соблюдением прав и свобод человека в разрезе гендерного равенства, обеспечением прав беженцев, уважением прав инвалидов, пенсионеров и других уязвимых слоев населения;</w:t>
      </w:r>
    </w:p>
    <w:p w:rsidR="00512D00" w:rsidRPr="00BC2124" w:rsidRDefault="00512D00" w:rsidP="00B444FC">
      <w:pPr>
        <w:widowControl w:val="0"/>
        <w:numPr>
          <w:ilvl w:val="0"/>
          <w:numId w:val="6"/>
        </w:numPr>
        <w:shd w:val="clear" w:color="auto" w:fill="FFFFFF"/>
        <w:tabs>
          <w:tab w:val="left" w:pos="384"/>
        </w:tabs>
        <w:autoSpaceDE w:val="0"/>
        <w:autoSpaceDN w:val="0"/>
        <w:adjustRightInd w:val="0"/>
        <w:spacing w:before="5" w:after="0" w:line="240" w:lineRule="auto"/>
        <w:ind w:left="0" w:right="350"/>
        <w:jc w:val="both"/>
        <w:rPr>
          <w:rFonts w:ascii="Times New Roman" w:hAnsi="Times New Roman" w:cs="Times New Roman"/>
          <w:sz w:val="28"/>
          <w:szCs w:val="28"/>
        </w:rPr>
      </w:pPr>
      <w:r w:rsidRPr="00BC2124">
        <w:rPr>
          <w:rFonts w:ascii="Times New Roman" w:hAnsi="Times New Roman" w:cs="Times New Roman"/>
          <w:sz w:val="28"/>
          <w:szCs w:val="28"/>
        </w:rPr>
        <w:t>предотвращение проявлений всех форм насилия в отношении прав</w:t>
      </w:r>
      <w:r w:rsidRPr="00BC2124">
        <w:rPr>
          <w:rFonts w:ascii="Times New Roman" w:hAnsi="Times New Roman" w:cs="Times New Roman"/>
          <w:sz w:val="28"/>
          <w:szCs w:val="28"/>
        </w:rPr>
        <w:br/>
        <w:t>и свобод лиц, находящихся в психиатрических учреждениях;</w:t>
      </w:r>
    </w:p>
    <w:p w:rsidR="00512D00" w:rsidRPr="00BC2124" w:rsidRDefault="00512D00" w:rsidP="00B444FC">
      <w:pPr>
        <w:widowControl w:val="0"/>
        <w:numPr>
          <w:ilvl w:val="0"/>
          <w:numId w:val="6"/>
        </w:numPr>
        <w:shd w:val="clear" w:color="auto" w:fill="FFFFFF"/>
        <w:tabs>
          <w:tab w:val="left" w:pos="384"/>
        </w:tabs>
        <w:autoSpaceDE w:val="0"/>
        <w:autoSpaceDN w:val="0"/>
        <w:adjustRightInd w:val="0"/>
        <w:spacing w:before="5" w:after="0" w:line="240" w:lineRule="auto"/>
        <w:ind w:left="0" w:right="350"/>
        <w:jc w:val="both"/>
        <w:rPr>
          <w:rFonts w:ascii="Times New Roman" w:hAnsi="Times New Roman" w:cs="Times New Roman"/>
          <w:sz w:val="28"/>
          <w:szCs w:val="28"/>
        </w:rPr>
      </w:pPr>
      <w:r w:rsidRPr="00BC2124">
        <w:rPr>
          <w:rFonts w:ascii="Times New Roman" w:hAnsi="Times New Roman" w:cs="Times New Roman"/>
          <w:sz w:val="28"/>
          <w:szCs w:val="28"/>
        </w:rPr>
        <w:t>оказание правовой помощи трудовым мигрантам, защита их прав и</w:t>
      </w:r>
      <w:r w:rsidRPr="00BC2124">
        <w:rPr>
          <w:rFonts w:ascii="Times New Roman" w:hAnsi="Times New Roman" w:cs="Times New Roman"/>
          <w:sz w:val="28"/>
          <w:szCs w:val="28"/>
        </w:rPr>
        <w:br/>
        <w:t xml:space="preserve">законных интересов, создание представительств </w:t>
      </w:r>
      <w:r w:rsidR="004A0AA3">
        <w:rPr>
          <w:rFonts w:ascii="Times New Roman" w:hAnsi="Times New Roman" w:cs="Times New Roman"/>
          <w:sz w:val="28"/>
          <w:szCs w:val="28"/>
        </w:rPr>
        <w:t>о</w:t>
      </w:r>
      <w:r w:rsidRPr="00BC2124">
        <w:rPr>
          <w:rFonts w:ascii="Times New Roman" w:hAnsi="Times New Roman" w:cs="Times New Roman"/>
          <w:sz w:val="28"/>
          <w:szCs w:val="28"/>
        </w:rPr>
        <w:t>мбудсмена (</w:t>
      </w:r>
      <w:proofErr w:type="spellStart"/>
      <w:r w:rsidR="004A0AA3">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в местах массового проживания соотечественников за границей;</w:t>
      </w:r>
    </w:p>
    <w:p w:rsidR="00512D00" w:rsidRPr="00BC2124" w:rsidRDefault="00512D00" w:rsidP="00B444FC">
      <w:pPr>
        <w:widowControl w:val="0"/>
        <w:numPr>
          <w:ilvl w:val="0"/>
          <w:numId w:val="6"/>
        </w:numPr>
        <w:shd w:val="clear" w:color="auto" w:fill="FFFFFF"/>
        <w:tabs>
          <w:tab w:val="left" w:pos="384"/>
        </w:tabs>
        <w:autoSpaceDE w:val="0"/>
        <w:autoSpaceDN w:val="0"/>
        <w:adjustRightInd w:val="0"/>
        <w:spacing w:after="0" w:line="240" w:lineRule="auto"/>
        <w:ind w:left="0" w:right="350"/>
        <w:jc w:val="both"/>
        <w:rPr>
          <w:rFonts w:ascii="Times New Roman" w:hAnsi="Times New Roman" w:cs="Times New Roman"/>
          <w:sz w:val="28"/>
          <w:szCs w:val="28"/>
        </w:rPr>
      </w:pPr>
      <w:r w:rsidRPr="00BC2124">
        <w:rPr>
          <w:rFonts w:ascii="Times New Roman" w:hAnsi="Times New Roman" w:cs="Times New Roman"/>
          <w:sz w:val="28"/>
          <w:szCs w:val="28"/>
        </w:rPr>
        <w:t>создание постоянно действующих, общественных, коллегиальных</w:t>
      </w:r>
      <w:r w:rsidRPr="00BC2124">
        <w:rPr>
          <w:rFonts w:ascii="Times New Roman" w:hAnsi="Times New Roman" w:cs="Times New Roman"/>
          <w:sz w:val="28"/>
          <w:szCs w:val="28"/>
        </w:rPr>
        <w:br/>
        <w:t xml:space="preserve">органов при </w:t>
      </w:r>
      <w:r w:rsidR="004A0AA3">
        <w:rPr>
          <w:rFonts w:ascii="Times New Roman" w:hAnsi="Times New Roman" w:cs="Times New Roman"/>
          <w:sz w:val="28"/>
          <w:szCs w:val="28"/>
        </w:rPr>
        <w:t>о</w:t>
      </w:r>
      <w:r w:rsidRPr="00BC2124">
        <w:rPr>
          <w:rFonts w:ascii="Times New Roman" w:hAnsi="Times New Roman" w:cs="Times New Roman"/>
          <w:sz w:val="28"/>
          <w:szCs w:val="28"/>
        </w:rPr>
        <w:t>мбудсмене (</w:t>
      </w:r>
      <w:proofErr w:type="spellStart"/>
      <w:r w:rsidR="004A0AA3">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из представителей гражданского сектора, исполнительной и законодательной ветвей власти;</w:t>
      </w:r>
    </w:p>
    <w:p w:rsidR="00512D00" w:rsidRPr="00BC2124" w:rsidRDefault="00512D00" w:rsidP="00B444FC">
      <w:pPr>
        <w:widowControl w:val="0"/>
        <w:numPr>
          <w:ilvl w:val="0"/>
          <w:numId w:val="6"/>
        </w:numPr>
        <w:shd w:val="clear" w:color="auto" w:fill="FFFFFF"/>
        <w:tabs>
          <w:tab w:val="left" w:pos="384"/>
        </w:tabs>
        <w:autoSpaceDE w:val="0"/>
        <w:autoSpaceDN w:val="0"/>
        <w:adjustRightInd w:val="0"/>
        <w:spacing w:after="0" w:line="240" w:lineRule="auto"/>
        <w:ind w:left="0" w:right="350"/>
        <w:jc w:val="both"/>
        <w:rPr>
          <w:rFonts w:ascii="Times New Roman" w:hAnsi="Times New Roman" w:cs="Times New Roman"/>
          <w:sz w:val="28"/>
          <w:szCs w:val="28"/>
        </w:rPr>
      </w:pPr>
      <w:r w:rsidRPr="00BC2124">
        <w:rPr>
          <w:rFonts w:ascii="Times New Roman" w:hAnsi="Times New Roman" w:cs="Times New Roman"/>
          <w:sz w:val="28"/>
          <w:szCs w:val="28"/>
        </w:rPr>
        <w:t xml:space="preserve">разработка эффективных механизмов сотрудничества и взаимодействия </w:t>
      </w:r>
      <w:r w:rsidR="004A0AA3">
        <w:rPr>
          <w:rFonts w:ascii="Times New Roman" w:hAnsi="Times New Roman" w:cs="Times New Roman"/>
          <w:sz w:val="28"/>
          <w:szCs w:val="28"/>
        </w:rPr>
        <w:t>и</w:t>
      </w:r>
      <w:r w:rsidRPr="00BC2124">
        <w:rPr>
          <w:rFonts w:ascii="Times New Roman" w:hAnsi="Times New Roman" w:cs="Times New Roman"/>
          <w:sz w:val="28"/>
          <w:szCs w:val="28"/>
        </w:rPr>
        <w:t xml:space="preserve">нститута с представительствами международных организаций и зарубежными </w:t>
      </w:r>
      <w:r w:rsidR="004A0AA3">
        <w:rPr>
          <w:rFonts w:ascii="Times New Roman" w:hAnsi="Times New Roman" w:cs="Times New Roman"/>
          <w:sz w:val="28"/>
          <w:szCs w:val="28"/>
        </w:rPr>
        <w:t xml:space="preserve"> и</w:t>
      </w:r>
      <w:r w:rsidRPr="00BC2124">
        <w:rPr>
          <w:rFonts w:ascii="Times New Roman" w:hAnsi="Times New Roman" w:cs="Times New Roman"/>
          <w:sz w:val="28"/>
          <w:szCs w:val="28"/>
        </w:rPr>
        <w:t>нститутами по правам человека.</w:t>
      </w:r>
    </w:p>
    <w:p w:rsidR="00512D00" w:rsidRPr="00BC2124" w:rsidRDefault="00512D00" w:rsidP="00E75B8B">
      <w:pPr>
        <w:spacing w:line="240" w:lineRule="auto"/>
        <w:ind w:right="352" w:firstLine="567"/>
        <w:jc w:val="both"/>
        <w:rPr>
          <w:rFonts w:ascii="Times New Roman" w:hAnsi="Times New Roman" w:cs="Times New Roman"/>
          <w:sz w:val="28"/>
          <w:szCs w:val="28"/>
        </w:rPr>
      </w:pPr>
      <w:r w:rsidRPr="00BC2124">
        <w:rPr>
          <w:rFonts w:ascii="Times New Roman" w:hAnsi="Times New Roman" w:cs="Times New Roman"/>
          <w:sz w:val="28"/>
          <w:szCs w:val="28"/>
        </w:rPr>
        <w:t xml:space="preserve">В Стратегическом плане развития Института </w:t>
      </w:r>
      <w:proofErr w:type="spellStart"/>
      <w:r w:rsidR="004A0AA3">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одним из важнейших направлений деятельности национального Института по правам человека выявлен реактивный компонент.  Под ним  понимается работа с письмами, обращениями заявителей, прием к рассмотрению их претензий к органам государственной власти и дальнейшие процедуры, включающие расследования, отправку жалоб в государственные ведомства, инспекции</w:t>
      </w:r>
      <w:r w:rsidR="004A0AA3">
        <w:rPr>
          <w:rFonts w:ascii="Times New Roman" w:hAnsi="Times New Roman" w:cs="Times New Roman"/>
          <w:sz w:val="28"/>
          <w:szCs w:val="28"/>
        </w:rPr>
        <w:t>;</w:t>
      </w:r>
      <w:r w:rsidRPr="00BC2124">
        <w:rPr>
          <w:rFonts w:ascii="Times New Roman" w:hAnsi="Times New Roman" w:cs="Times New Roman"/>
          <w:sz w:val="28"/>
          <w:szCs w:val="28"/>
        </w:rPr>
        <w:t xml:space="preserve"> участие </w:t>
      </w:r>
      <w:r w:rsidR="004A0AA3">
        <w:rPr>
          <w:rFonts w:ascii="Times New Roman" w:hAnsi="Times New Roman" w:cs="Times New Roman"/>
          <w:sz w:val="28"/>
          <w:szCs w:val="28"/>
        </w:rPr>
        <w:t>о</w:t>
      </w:r>
      <w:r w:rsidRPr="00BC2124">
        <w:rPr>
          <w:rFonts w:ascii="Times New Roman" w:hAnsi="Times New Roman" w:cs="Times New Roman"/>
          <w:sz w:val="28"/>
          <w:szCs w:val="28"/>
        </w:rPr>
        <w:t>мбудсмена или его представителей в судебных процессах, юридические консультации и направление обращений и актов реагирования</w:t>
      </w:r>
      <w:r w:rsidR="00E75B8B">
        <w:rPr>
          <w:rFonts w:ascii="Times New Roman" w:hAnsi="Times New Roman" w:cs="Times New Roman"/>
          <w:sz w:val="28"/>
          <w:szCs w:val="28"/>
        </w:rPr>
        <w:t xml:space="preserve">. </w:t>
      </w:r>
      <w:r w:rsidRPr="00BC2124">
        <w:rPr>
          <w:rFonts w:ascii="Times New Roman" w:hAnsi="Times New Roman" w:cs="Times New Roman"/>
          <w:sz w:val="28"/>
          <w:szCs w:val="28"/>
        </w:rPr>
        <w:t xml:space="preserve">Другим важным направлением деятельности </w:t>
      </w:r>
      <w:r w:rsidR="004A0AA3">
        <w:rPr>
          <w:rFonts w:ascii="Times New Roman" w:hAnsi="Times New Roman" w:cs="Times New Roman"/>
          <w:sz w:val="28"/>
          <w:szCs w:val="28"/>
        </w:rPr>
        <w:t>о</w:t>
      </w:r>
      <w:r w:rsidRPr="00BC2124">
        <w:rPr>
          <w:rFonts w:ascii="Times New Roman" w:hAnsi="Times New Roman" w:cs="Times New Roman"/>
          <w:sz w:val="28"/>
          <w:szCs w:val="28"/>
        </w:rPr>
        <w:t xml:space="preserve">мбудсмена, является продвижение  и лоббирование законопроектов и целевых программ правозащитного характера.  В этом плане  уже начата работа над совместным проектом, с правительственными и неправительственными организациями, </w:t>
      </w:r>
      <w:proofErr w:type="spellStart"/>
      <w:r w:rsidRPr="00BC2124">
        <w:rPr>
          <w:rFonts w:ascii="Times New Roman" w:hAnsi="Times New Roman" w:cs="Times New Roman"/>
          <w:sz w:val="28"/>
          <w:szCs w:val="28"/>
        </w:rPr>
        <w:t>Концепц</w:t>
      </w:r>
      <w:r w:rsidR="004A0AA3">
        <w:rPr>
          <w:rFonts w:ascii="Times New Roman" w:hAnsi="Times New Roman" w:cs="Times New Roman"/>
          <w:sz w:val="28"/>
          <w:szCs w:val="28"/>
        </w:rPr>
        <w:t>ей</w:t>
      </w:r>
      <w:proofErr w:type="spellEnd"/>
      <w:r w:rsidRPr="00BC2124">
        <w:rPr>
          <w:rFonts w:ascii="Times New Roman" w:hAnsi="Times New Roman" w:cs="Times New Roman"/>
          <w:sz w:val="28"/>
          <w:szCs w:val="28"/>
        </w:rPr>
        <w:t xml:space="preserve">  </w:t>
      </w:r>
      <w:r w:rsidRPr="00BC2124">
        <w:rPr>
          <w:rFonts w:ascii="Times New Roman" w:hAnsi="Times New Roman" w:cs="Times New Roman"/>
          <w:sz w:val="28"/>
          <w:szCs w:val="28"/>
        </w:rPr>
        <w:lastRenderedPageBreak/>
        <w:t>Кыргызской Республики в сфере развития защиты прав и свобод человека и гражданина.</w:t>
      </w:r>
      <w:r w:rsidR="004A0AA3">
        <w:rPr>
          <w:rFonts w:ascii="Times New Roman" w:hAnsi="Times New Roman" w:cs="Times New Roman"/>
          <w:sz w:val="28"/>
          <w:szCs w:val="28"/>
        </w:rPr>
        <w:t xml:space="preserve"> </w:t>
      </w:r>
      <w:r w:rsidRPr="00BC2124">
        <w:rPr>
          <w:rFonts w:ascii="Times New Roman" w:hAnsi="Times New Roman" w:cs="Times New Roman"/>
          <w:sz w:val="28"/>
          <w:szCs w:val="28"/>
        </w:rPr>
        <w:t xml:space="preserve">Для проведения систематической экспертизы проектов нормативных актов, разрабатываемых в парламенте и правительстве, в сфере просвещения,  защиты прав и свобод человека, первоначальных вариантов международных соглашений, </w:t>
      </w:r>
      <w:r w:rsidR="004A0AA3">
        <w:rPr>
          <w:rFonts w:ascii="Times New Roman" w:hAnsi="Times New Roman" w:cs="Times New Roman"/>
          <w:sz w:val="28"/>
          <w:szCs w:val="28"/>
        </w:rPr>
        <w:t>о</w:t>
      </w:r>
      <w:r w:rsidRPr="00BC2124">
        <w:rPr>
          <w:rFonts w:ascii="Times New Roman" w:hAnsi="Times New Roman" w:cs="Times New Roman"/>
          <w:sz w:val="28"/>
          <w:szCs w:val="28"/>
        </w:rPr>
        <w:t xml:space="preserve">мбудсмен учредил </w:t>
      </w:r>
      <w:r w:rsidR="004A0AA3">
        <w:rPr>
          <w:rFonts w:ascii="Times New Roman" w:hAnsi="Times New Roman" w:cs="Times New Roman"/>
          <w:sz w:val="28"/>
          <w:szCs w:val="28"/>
        </w:rPr>
        <w:t>и</w:t>
      </w:r>
      <w:r w:rsidRPr="00BC2124">
        <w:rPr>
          <w:rFonts w:ascii="Times New Roman" w:hAnsi="Times New Roman" w:cs="Times New Roman"/>
          <w:sz w:val="28"/>
          <w:szCs w:val="28"/>
        </w:rPr>
        <w:t xml:space="preserve">нститут своих представителей в </w:t>
      </w:r>
      <w:proofErr w:type="spellStart"/>
      <w:r w:rsidRPr="00BC2124">
        <w:rPr>
          <w:rFonts w:ascii="Times New Roman" w:hAnsi="Times New Roman" w:cs="Times New Roman"/>
          <w:sz w:val="28"/>
          <w:szCs w:val="28"/>
        </w:rPr>
        <w:t>Жогорку</w:t>
      </w:r>
      <w:proofErr w:type="spellEnd"/>
      <w:r w:rsidRPr="00BC2124">
        <w:rPr>
          <w:rFonts w:ascii="Times New Roman" w:hAnsi="Times New Roman" w:cs="Times New Roman"/>
          <w:sz w:val="28"/>
          <w:szCs w:val="28"/>
        </w:rPr>
        <w:t xml:space="preserve"> </w:t>
      </w:r>
      <w:proofErr w:type="spellStart"/>
      <w:r w:rsidRPr="00BC2124">
        <w:rPr>
          <w:rFonts w:ascii="Times New Roman" w:hAnsi="Times New Roman" w:cs="Times New Roman"/>
          <w:sz w:val="28"/>
          <w:szCs w:val="28"/>
        </w:rPr>
        <w:t>Кенеше</w:t>
      </w:r>
      <w:proofErr w:type="spellEnd"/>
      <w:r w:rsidRPr="00BC2124">
        <w:rPr>
          <w:rFonts w:ascii="Times New Roman" w:hAnsi="Times New Roman" w:cs="Times New Roman"/>
          <w:sz w:val="28"/>
          <w:szCs w:val="28"/>
        </w:rPr>
        <w:t xml:space="preserve"> и правительстве из числа сотрудников юридического отдела </w:t>
      </w:r>
      <w:r w:rsidR="004A0AA3">
        <w:rPr>
          <w:rFonts w:ascii="Times New Roman" w:hAnsi="Times New Roman" w:cs="Times New Roman"/>
          <w:sz w:val="28"/>
          <w:szCs w:val="28"/>
        </w:rPr>
        <w:t>а</w:t>
      </w:r>
      <w:r w:rsidRPr="00BC2124">
        <w:rPr>
          <w:rFonts w:ascii="Times New Roman" w:hAnsi="Times New Roman" w:cs="Times New Roman"/>
          <w:sz w:val="28"/>
          <w:szCs w:val="28"/>
        </w:rPr>
        <w:t>ппарата.</w:t>
      </w:r>
    </w:p>
    <w:p w:rsidR="00512D00" w:rsidRPr="00BC2124" w:rsidRDefault="00512D00" w:rsidP="00B444FC">
      <w:pPr>
        <w:shd w:val="clear" w:color="auto" w:fill="FFFFFF"/>
        <w:spacing w:line="240" w:lineRule="auto"/>
        <w:ind w:right="350" w:firstLine="720"/>
        <w:jc w:val="both"/>
        <w:rPr>
          <w:rFonts w:ascii="Times New Roman" w:hAnsi="Times New Roman" w:cs="Times New Roman"/>
          <w:sz w:val="28"/>
          <w:szCs w:val="28"/>
        </w:rPr>
      </w:pPr>
      <w:r w:rsidRPr="00BC2124">
        <w:rPr>
          <w:rFonts w:ascii="Times New Roman" w:hAnsi="Times New Roman" w:cs="Times New Roman"/>
          <w:sz w:val="28"/>
          <w:szCs w:val="28"/>
        </w:rPr>
        <w:t xml:space="preserve">Как и любая другая структура государственного, общественного и коммерческого характера, Институт </w:t>
      </w:r>
      <w:r w:rsidR="004A0AA3">
        <w:rPr>
          <w:rFonts w:ascii="Times New Roman" w:hAnsi="Times New Roman" w:cs="Times New Roman"/>
          <w:sz w:val="28"/>
          <w:szCs w:val="28"/>
        </w:rPr>
        <w:t>о</w:t>
      </w:r>
      <w:r w:rsidRPr="00BC2124">
        <w:rPr>
          <w:rFonts w:ascii="Times New Roman" w:hAnsi="Times New Roman" w:cs="Times New Roman"/>
          <w:sz w:val="28"/>
          <w:szCs w:val="28"/>
        </w:rPr>
        <w:t xml:space="preserve">мбудсмена, тем более как новое  правозащитное учреждение, нуждается в обеспечении процесса обучения и переподготовки кадров. В отличие от большинства госучреждений и НПО, Институт </w:t>
      </w:r>
      <w:r w:rsidR="004A0AA3">
        <w:rPr>
          <w:rFonts w:ascii="Times New Roman" w:hAnsi="Times New Roman" w:cs="Times New Roman"/>
          <w:sz w:val="28"/>
          <w:szCs w:val="28"/>
        </w:rPr>
        <w:t>о</w:t>
      </w:r>
      <w:r w:rsidRPr="00BC2124">
        <w:rPr>
          <w:rFonts w:ascii="Times New Roman" w:hAnsi="Times New Roman" w:cs="Times New Roman"/>
          <w:sz w:val="28"/>
          <w:szCs w:val="28"/>
        </w:rPr>
        <w:t xml:space="preserve">мбудсмена имеет более широкие возможности использования потенциала международных организаций, которые с большим энтузиазмом удовлетворяют </w:t>
      </w:r>
      <w:r w:rsidR="004A0AA3">
        <w:rPr>
          <w:rFonts w:ascii="Times New Roman" w:hAnsi="Times New Roman" w:cs="Times New Roman"/>
          <w:sz w:val="28"/>
          <w:szCs w:val="28"/>
        </w:rPr>
        <w:t xml:space="preserve">его </w:t>
      </w:r>
      <w:r w:rsidRPr="00BC2124">
        <w:rPr>
          <w:rFonts w:ascii="Times New Roman" w:hAnsi="Times New Roman" w:cs="Times New Roman"/>
          <w:sz w:val="28"/>
          <w:szCs w:val="28"/>
        </w:rPr>
        <w:t xml:space="preserve">запросы в организации обучающих тренингов, семинаров и зарубежных поездок, </w:t>
      </w:r>
      <w:r w:rsidR="00C30388">
        <w:rPr>
          <w:rFonts w:ascii="Times New Roman" w:hAnsi="Times New Roman" w:cs="Times New Roman"/>
          <w:sz w:val="28"/>
          <w:szCs w:val="28"/>
        </w:rPr>
        <w:t xml:space="preserve">а также </w:t>
      </w:r>
      <w:r w:rsidRPr="00BC2124">
        <w:rPr>
          <w:rFonts w:ascii="Times New Roman" w:hAnsi="Times New Roman" w:cs="Times New Roman"/>
          <w:sz w:val="28"/>
          <w:szCs w:val="28"/>
        </w:rPr>
        <w:t>в целях получения новых знаний и навыков в правозащитной деятельности. Сам Институт Омбудсмена, являясь имплементацией  зарубежного опыта правозащитной деятельности в Кыргызстане, при помощи международных организаций на период своего становления нуждается во всесторонней опеке международного и зарубежного правозащитного движения.</w:t>
      </w:r>
      <w:r w:rsidR="00C30388">
        <w:rPr>
          <w:rFonts w:ascii="Times New Roman" w:hAnsi="Times New Roman" w:cs="Times New Roman"/>
          <w:sz w:val="28"/>
          <w:szCs w:val="28"/>
        </w:rPr>
        <w:t xml:space="preserve"> </w:t>
      </w:r>
      <w:r w:rsidRPr="00BC2124">
        <w:rPr>
          <w:rFonts w:ascii="Times New Roman" w:hAnsi="Times New Roman" w:cs="Times New Roman"/>
          <w:sz w:val="28"/>
          <w:szCs w:val="28"/>
        </w:rPr>
        <w:t xml:space="preserve">Многочисленные международные организации и фонды, зарубежные представительства государственного и неправительственного характера уделяют большое внимание подготовке высококвалифицированных кадров, повышению профессионализма сотрудников Аппарата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w:t>
      </w:r>
    </w:p>
    <w:p w:rsidR="00512D00" w:rsidRPr="00BC2124" w:rsidRDefault="00512D00" w:rsidP="00B444FC">
      <w:pPr>
        <w:spacing w:line="240" w:lineRule="auto"/>
        <w:ind w:right="350" w:firstLine="540"/>
        <w:jc w:val="both"/>
        <w:rPr>
          <w:rFonts w:ascii="Times New Roman" w:hAnsi="Times New Roman" w:cs="Times New Roman"/>
          <w:sz w:val="28"/>
          <w:szCs w:val="28"/>
        </w:rPr>
      </w:pPr>
      <w:r w:rsidRPr="00BC2124">
        <w:rPr>
          <w:rFonts w:ascii="Times New Roman" w:hAnsi="Times New Roman" w:cs="Times New Roman"/>
          <w:sz w:val="28"/>
          <w:szCs w:val="28"/>
        </w:rPr>
        <w:t xml:space="preserve">Итоги анализа стратегии развития Института </w:t>
      </w:r>
      <w:r w:rsidR="00C30388">
        <w:rPr>
          <w:rFonts w:ascii="Times New Roman" w:hAnsi="Times New Roman" w:cs="Times New Roman"/>
          <w:sz w:val="28"/>
          <w:szCs w:val="28"/>
        </w:rPr>
        <w:t>о</w:t>
      </w:r>
      <w:r w:rsidRPr="00BC2124">
        <w:rPr>
          <w:rFonts w:ascii="Times New Roman" w:hAnsi="Times New Roman" w:cs="Times New Roman"/>
          <w:sz w:val="28"/>
          <w:szCs w:val="28"/>
        </w:rPr>
        <w:t>мбудсмена (</w:t>
      </w:r>
      <w:proofErr w:type="spellStart"/>
      <w:r w:rsidR="00C30388">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Кыргызской Республики позволяют сделать следующие выводы.</w:t>
      </w:r>
    </w:p>
    <w:p w:rsidR="00512D00" w:rsidRPr="00BC2124" w:rsidRDefault="00512D00" w:rsidP="00B444FC">
      <w:pPr>
        <w:shd w:val="clear" w:color="auto" w:fill="FFFFFF"/>
        <w:spacing w:line="240" w:lineRule="auto"/>
        <w:ind w:right="350" w:firstLine="567"/>
        <w:jc w:val="both"/>
        <w:rPr>
          <w:rFonts w:ascii="Times New Roman" w:hAnsi="Times New Roman" w:cs="Times New Roman"/>
          <w:sz w:val="28"/>
          <w:szCs w:val="28"/>
        </w:rPr>
      </w:pPr>
      <w:r w:rsidRPr="00BC2124">
        <w:rPr>
          <w:rFonts w:ascii="Times New Roman" w:hAnsi="Times New Roman" w:cs="Times New Roman"/>
          <w:sz w:val="28"/>
          <w:szCs w:val="28"/>
        </w:rPr>
        <w:t>Во-первых,  в стратеги</w:t>
      </w:r>
      <w:r w:rsidR="00C30388">
        <w:rPr>
          <w:rFonts w:ascii="Times New Roman" w:hAnsi="Times New Roman" w:cs="Times New Roman"/>
          <w:sz w:val="28"/>
          <w:szCs w:val="28"/>
        </w:rPr>
        <w:t>ю</w:t>
      </w:r>
      <w:r w:rsidRPr="00BC2124">
        <w:rPr>
          <w:rFonts w:ascii="Times New Roman" w:hAnsi="Times New Roman" w:cs="Times New Roman"/>
          <w:sz w:val="28"/>
          <w:szCs w:val="28"/>
        </w:rPr>
        <w:t xml:space="preserve"> развития Института </w:t>
      </w:r>
      <w:r w:rsidR="00B210B3">
        <w:rPr>
          <w:rFonts w:ascii="Times New Roman" w:hAnsi="Times New Roman" w:cs="Times New Roman"/>
          <w:sz w:val="28"/>
          <w:szCs w:val="28"/>
        </w:rPr>
        <w:t>о</w:t>
      </w:r>
      <w:r w:rsidRPr="00BC2124">
        <w:rPr>
          <w:rFonts w:ascii="Times New Roman" w:hAnsi="Times New Roman" w:cs="Times New Roman"/>
          <w:sz w:val="28"/>
          <w:szCs w:val="28"/>
        </w:rPr>
        <w:t>мбудсмена в дополнение традиционных расследований заявлений путем направления запросов и получения реакции от соответствующих госорганов и выездом на места, необходимо включить механизм коллегиального изучения правонарушений с органами официальной власти. Для этого следует обсуждать накопившиеся проблемы на регулярной основе, подготовить и поддерж</w:t>
      </w:r>
      <w:r w:rsidR="00B210B3">
        <w:rPr>
          <w:rFonts w:ascii="Times New Roman" w:hAnsi="Times New Roman" w:cs="Times New Roman"/>
          <w:sz w:val="28"/>
          <w:szCs w:val="28"/>
        </w:rPr>
        <w:t>ивается</w:t>
      </w:r>
      <w:r w:rsidRPr="00BC2124">
        <w:rPr>
          <w:rFonts w:ascii="Times New Roman" w:hAnsi="Times New Roman" w:cs="Times New Roman"/>
          <w:sz w:val="28"/>
          <w:szCs w:val="28"/>
        </w:rPr>
        <w:t xml:space="preserve"> соответствующие меморандумы о взаимодействии. В конечном итоге такой подход </w:t>
      </w:r>
      <w:proofErr w:type="spellStart"/>
      <w:r w:rsidRPr="00BC2124">
        <w:rPr>
          <w:rFonts w:ascii="Times New Roman" w:hAnsi="Times New Roman" w:cs="Times New Roman"/>
          <w:sz w:val="28"/>
          <w:szCs w:val="28"/>
        </w:rPr>
        <w:t>оптиминизирует</w:t>
      </w:r>
      <w:proofErr w:type="spellEnd"/>
      <w:r w:rsidRPr="00BC2124">
        <w:rPr>
          <w:rFonts w:ascii="Times New Roman" w:hAnsi="Times New Roman" w:cs="Times New Roman"/>
          <w:sz w:val="28"/>
          <w:szCs w:val="28"/>
        </w:rPr>
        <w:t xml:space="preserve"> правозащитную деятельность.</w:t>
      </w:r>
    </w:p>
    <w:p w:rsidR="00512D00" w:rsidRPr="00BC2124" w:rsidRDefault="00512D00" w:rsidP="00B444FC">
      <w:pPr>
        <w:widowControl w:val="0"/>
        <w:shd w:val="clear" w:color="auto" w:fill="FFFFFF"/>
        <w:tabs>
          <w:tab w:val="left" w:pos="456"/>
        </w:tabs>
        <w:autoSpaceDE w:val="0"/>
        <w:autoSpaceDN w:val="0"/>
        <w:adjustRightInd w:val="0"/>
        <w:spacing w:line="240" w:lineRule="auto"/>
        <w:ind w:right="350" w:firstLine="720"/>
        <w:jc w:val="both"/>
        <w:rPr>
          <w:rFonts w:ascii="Times New Roman" w:hAnsi="Times New Roman" w:cs="Times New Roman"/>
          <w:sz w:val="28"/>
          <w:szCs w:val="28"/>
        </w:rPr>
      </w:pPr>
      <w:r w:rsidRPr="00BC2124">
        <w:rPr>
          <w:rFonts w:ascii="Times New Roman" w:hAnsi="Times New Roman" w:cs="Times New Roman"/>
          <w:sz w:val="28"/>
          <w:szCs w:val="28"/>
        </w:rPr>
        <w:t>В-</w:t>
      </w:r>
      <w:r w:rsidR="00B210B3">
        <w:rPr>
          <w:rFonts w:ascii="Times New Roman" w:hAnsi="Times New Roman" w:cs="Times New Roman"/>
          <w:sz w:val="28"/>
          <w:szCs w:val="28"/>
        </w:rPr>
        <w:t>вторых</w:t>
      </w:r>
      <w:r w:rsidRPr="00BC2124">
        <w:rPr>
          <w:rFonts w:ascii="Times New Roman" w:hAnsi="Times New Roman" w:cs="Times New Roman"/>
          <w:sz w:val="28"/>
          <w:szCs w:val="28"/>
        </w:rPr>
        <w:t xml:space="preserve">, при подготовке ежегодного доклада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необходимы новые методологические подходы к написанию текста и в нем должны найти  свое отражение анализ характера и причин  правонарушений, пути оптимизации процедуры обжалования нарушенных прав  граждан, со стороны государственных органов, и поиски новых </w:t>
      </w:r>
      <w:r w:rsidRPr="00BC2124">
        <w:rPr>
          <w:rFonts w:ascii="Times New Roman" w:hAnsi="Times New Roman" w:cs="Times New Roman"/>
          <w:sz w:val="28"/>
          <w:szCs w:val="28"/>
        </w:rPr>
        <w:lastRenderedPageBreak/>
        <w:t>процедур и профилактических механизмов.</w:t>
      </w:r>
    </w:p>
    <w:p w:rsidR="00512D00" w:rsidRPr="00BC2124" w:rsidRDefault="00512D00" w:rsidP="00B444FC">
      <w:pPr>
        <w:widowControl w:val="0"/>
        <w:shd w:val="clear" w:color="auto" w:fill="FFFFFF"/>
        <w:tabs>
          <w:tab w:val="left" w:pos="485"/>
        </w:tabs>
        <w:autoSpaceDE w:val="0"/>
        <w:autoSpaceDN w:val="0"/>
        <w:adjustRightInd w:val="0"/>
        <w:spacing w:line="240" w:lineRule="auto"/>
        <w:ind w:right="350" w:firstLine="720"/>
        <w:jc w:val="both"/>
        <w:rPr>
          <w:rFonts w:ascii="Times New Roman" w:hAnsi="Times New Roman" w:cs="Times New Roman"/>
          <w:sz w:val="28"/>
          <w:szCs w:val="28"/>
        </w:rPr>
      </w:pPr>
      <w:r w:rsidRPr="00BC2124">
        <w:rPr>
          <w:rFonts w:ascii="Times New Roman" w:hAnsi="Times New Roman" w:cs="Times New Roman"/>
          <w:sz w:val="28"/>
          <w:szCs w:val="28"/>
        </w:rPr>
        <w:t>В-</w:t>
      </w:r>
      <w:r w:rsidR="00B210B3">
        <w:rPr>
          <w:rFonts w:ascii="Times New Roman" w:hAnsi="Times New Roman" w:cs="Times New Roman"/>
          <w:sz w:val="28"/>
          <w:szCs w:val="28"/>
        </w:rPr>
        <w:t>третьих</w:t>
      </w:r>
      <w:r w:rsidRPr="00BC2124">
        <w:rPr>
          <w:rFonts w:ascii="Times New Roman" w:hAnsi="Times New Roman" w:cs="Times New Roman"/>
          <w:sz w:val="28"/>
          <w:szCs w:val="28"/>
        </w:rPr>
        <w:t>, другим важным направлением деятельности Омбудсмена, является продвижение  и лоббирование законопроектов и целевых программ правозащитного характера</w:t>
      </w:r>
      <w:r w:rsidR="00B210B3">
        <w:rPr>
          <w:rFonts w:ascii="Times New Roman" w:hAnsi="Times New Roman" w:cs="Times New Roman"/>
          <w:sz w:val="28"/>
          <w:szCs w:val="28"/>
        </w:rPr>
        <w:t>.</w:t>
      </w:r>
      <w:r w:rsidRPr="00BC2124">
        <w:rPr>
          <w:rFonts w:ascii="Times New Roman" w:hAnsi="Times New Roman" w:cs="Times New Roman"/>
          <w:sz w:val="28"/>
          <w:szCs w:val="28"/>
        </w:rPr>
        <w:t xml:space="preserve"> </w:t>
      </w:r>
    </w:p>
    <w:p w:rsidR="00512D00" w:rsidRPr="00BC2124" w:rsidRDefault="00512D00" w:rsidP="00B444FC">
      <w:pPr>
        <w:shd w:val="clear" w:color="auto" w:fill="FFFFFF"/>
        <w:spacing w:line="240" w:lineRule="auto"/>
        <w:ind w:right="350" w:firstLine="720"/>
        <w:jc w:val="both"/>
        <w:rPr>
          <w:rFonts w:ascii="Times New Roman" w:hAnsi="Times New Roman" w:cs="Times New Roman"/>
          <w:sz w:val="28"/>
          <w:szCs w:val="28"/>
        </w:rPr>
      </w:pPr>
      <w:r w:rsidRPr="00BC2124">
        <w:rPr>
          <w:rFonts w:ascii="Times New Roman" w:hAnsi="Times New Roman" w:cs="Times New Roman"/>
          <w:sz w:val="28"/>
          <w:szCs w:val="28"/>
        </w:rPr>
        <w:t>В-</w:t>
      </w:r>
      <w:r w:rsidR="00B210B3">
        <w:rPr>
          <w:rFonts w:ascii="Times New Roman" w:hAnsi="Times New Roman" w:cs="Times New Roman"/>
          <w:sz w:val="28"/>
          <w:szCs w:val="28"/>
        </w:rPr>
        <w:t>четвертых</w:t>
      </w:r>
      <w:r w:rsidRPr="00BC2124">
        <w:rPr>
          <w:rFonts w:ascii="Times New Roman" w:hAnsi="Times New Roman" w:cs="Times New Roman"/>
          <w:sz w:val="28"/>
          <w:szCs w:val="28"/>
        </w:rPr>
        <w:t xml:space="preserve">, в перспективе важно сформировать профильные группы и Институт специализированных Уполномоченных в структуре Аппарата </w:t>
      </w:r>
      <w:proofErr w:type="spellStart"/>
      <w:r w:rsidRPr="00BC2124">
        <w:rPr>
          <w:rFonts w:ascii="Times New Roman" w:hAnsi="Times New Roman" w:cs="Times New Roman"/>
          <w:sz w:val="28"/>
          <w:szCs w:val="28"/>
        </w:rPr>
        <w:t>Акыйкатчы</w:t>
      </w:r>
      <w:proofErr w:type="spellEnd"/>
      <w:r w:rsidR="00B210B3">
        <w:rPr>
          <w:rFonts w:ascii="Times New Roman" w:hAnsi="Times New Roman" w:cs="Times New Roman"/>
          <w:sz w:val="28"/>
          <w:szCs w:val="28"/>
        </w:rPr>
        <w:t xml:space="preserve"> КР</w:t>
      </w:r>
      <w:r w:rsidRPr="00BC2124">
        <w:rPr>
          <w:rFonts w:ascii="Times New Roman" w:hAnsi="Times New Roman" w:cs="Times New Roman"/>
          <w:sz w:val="28"/>
          <w:szCs w:val="28"/>
        </w:rPr>
        <w:t>. Первые будут проводить профилактическую работу в отношении правонарушений в соответствующих направлениях и составят базу, для разработки профильных проектов коллегиально с партнерскими государственными, гражданскими  и международными структурами.</w:t>
      </w:r>
    </w:p>
    <w:p w:rsidR="00512D00" w:rsidRPr="00BC2124" w:rsidRDefault="00512D00" w:rsidP="00B444FC">
      <w:pPr>
        <w:shd w:val="clear" w:color="auto" w:fill="FFFFFF"/>
        <w:spacing w:line="240" w:lineRule="auto"/>
        <w:ind w:right="350" w:firstLine="720"/>
        <w:jc w:val="both"/>
        <w:rPr>
          <w:rFonts w:ascii="Times New Roman" w:hAnsi="Times New Roman" w:cs="Times New Roman"/>
          <w:sz w:val="28"/>
          <w:szCs w:val="28"/>
        </w:rPr>
      </w:pPr>
      <w:r w:rsidRPr="00BC2124">
        <w:rPr>
          <w:rFonts w:ascii="Times New Roman" w:hAnsi="Times New Roman" w:cs="Times New Roman"/>
          <w:sz w:val="28"/>
          <w:szCs w:val="28"/>
        </w:rPr>
        <w:t>В-</w:t>
      </w:r>
      <w:r w:rsidR="00B210B3">
        <w:rPr>
          <w:rFonts w:ascii="Times New Roman" w:hAnsi="Times New Roman" w:cs="Times New Roman"/>
          <w:sz w:val="28"/>
          <w:szCs w:val="28"/>
        </w:rPr>
        <w:t>пятых</w:t>
      </w:r>
      <w:r w:rsidRPr="00BC2124">
        <w:rPr>
          <w:rFonts w:ascii="Times New Roman" w:hAnsi="Times New Roman" w:cs="Times New Roman"/>
          <w:sz w:val="28"/>
          <w:szCs w:val="28"/>
        </w:rPr>
        <w:t>, в перспективе, важно расширить комплекс консультативных советов по различным отраслям продвижения и защиты прав и свобод человека</w:t>
      </w:r>
      <w:r w:rsidR="00B210B3">
        <w:rPr>
          <w:rFonts w:ascii="Times New Roman" w:hAnsi="Times New Roman" w:cs="Times New Roman"/>
          <w:sz w:val="28"/>
          <w:szCs w:val="28"/>
        </w:rPr>
        <w:t>.</w:t>
      </w:r>
      <w:r w:rsidRPr="00BC2124">
        <w:rPr>
          <w:rFonts w:ascii="Times New Roman" w:hAnsi="Times New Roman" w:cs="Times New Roman"/>
          <w:sz w:val="28"/>
          <w:szCs w:val="28"/>
        </w:rPr>
        <w:t xml:space="preserve"> </w:t>
      </w:r>
      <w:r w:rsidR="00B210B3">
        <w:rPr>
          <w:rFonts w:ascii="Times New Roman" w:hAnsi="Times New Roman" w:cs="Times New Roman"/>
          <w:sz w:val="28"/>
          <w:szCs w:val="28"/>
        </w:rPr>
        <w:t>Помимо</w:t>
      </w:r>
      <w:r w:rsidRPr="00BC2124">
        <w:rPr>
          <w:rFonts w:ascii="Times New Roman" w:hAnsi="Times New Roman" w:cs="Times New Roman"/>
          <w:sz w:val="28"/>
          <w:szCs w:val="28"/>
        </w:rPr>
        <w:t xml:space="preserve"> Совет</w:t>
      </w:r>
      <w:r w:rsidR="00B210B3">
        <w:rPr>
          <w:rFonts w:ascii="Times New Roman" w:hAnsi="Times New Roman" w:cs="Times New Roman"/>
          <w:sz w:val="28"/>
          <w:szCs w:val="28"/>
        </w:rPr>
        <w:t>ов</w:t>
      </w:r>
      <w:r w:rsidRPr="00BC2124">
        <w:rPr>
          <w:rFonts w:ascii="Times New Roman" w:hAnsi="Times New Roman" w:cs="Times New Roman"/>
          <w:sz w:val="28"/>
          <w:szCs w:val="28"/>
        </w:rPr>
        <w:t xml:space="preserve"> по защите прав студентов и молодежи, Общественного совета  правозащитников необходимо учредить Совет журналистов, Совет предпринимателей, Совет НПО, Совет адвокатов и юристов при </w:t>
      </w:r>
      <w:proofErr w:type="spellStart"/>
      <w:r w:rsidR="00B210B3">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w:t>
      </w:r>
    </w:p>
    <w:p w:rsidR="00512D00" w:rsidRPr="00BC2124" w:rsidRDefault="00512D00" w:rsidP="00B444FC">
      <w:pPr>
        <w:shd w:val="clear" w:color="auto" w:fill="FFFFFF"/>
        <w:spacing w:line="240" w:lineRule="auto"/>
        <w:ind w:right="350" w:firstLine="720"/>
        <w:jc w:val="both"/>
        <w:rPr>
          <w:rFonts w:ascii="Times New Roman" w:hAnsi="Times New Roman" w:cs="Times New Roman"/>
          <w:sz w:val="28"/>
          <w:szCs w:val="28"/>
        </w:rPr>
      </w:pPr>
      <w:r w:rsidRPr="00BC2124">
        <w:rPr>
          <w:rFonts w:ascii="Times New Roman" w:hAnsi="Times New Roman" w:cs="Times New Roman"/>
          <w:sz w:val="28"/>
          <w:szCs w:val="28"/>
        </w:rPr>
        <w:t>В-</w:t>
      </w:r>
      <w:r w:rsidR="00B210B3">
        <w:rPr>
          <w:rFonts w:ascii="Times New Roman" w:hAnsi="Times New Roman" w:cs="Times New Roman"/>
          <w:sz w:val="28"/>
          <w:szCs w:val="28"/>
        </w:rPr>
        <w:t>шестых</w:t>
      </w:r>
      <w:r w:rsidRPr="00BC2124">
        <w:rPr>
          <w:rFonts w:ascii="Times New Roman" w:hAnsi="Times New Roman" w:cs="Times New Roman"/>
          <w:sz w:val="28"/>
          <w:szCs w:val="28"/>
        </w:rPr>
        <w:t xml:space="preserve">, в Стратегии развития Института </w:t>
      </w:r>
      <w:r w:rsidR="00B210B3">
        <w:rPr>
          <w:rFonts w:ascii="Times New Roman" w:hAnsi="Times New Roman" w:cs="Times New Roman"/>
          <w:sz w:val="28"/>
          <w:szCs w:val="28"/>
        </w:rPr>
        <w:t>о</w:t>
      </w:r>
      <w:r w:rsidRPr="00BC2124">
        <w:rPr>
          <w:rFonts w:ascii="Times New Roman" w:hAnsi="Times New Roman" w:cs="Times New Roman"/>
          <w:sz w:val="28"/>
          <w:szCs w:val="28"/>
        </w:rPr>
        <w:t xml:space="preserve">мбудсмена особое место должно занимать совершенствование потенциала Аппарата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w:t>
      </w:r>
      <w:proofErr w:type="gramStart"/>
      <w:r w:rsidR="00B210B3">
        <w:rPr>
          <w:rFonts w:ascii="Times New Roman" w:hAnsi="Times New Roman" w:cs="Times New Roman"/>
          <w:sz w:val="28"/>
          <w:szCs w:val="28"/>
        </w:rPr>
        <w:t>КР</w:t>
      </w:r>
      <w:proofErr w:type="gramEnd"/>
      <w:r w:rsidR="00B210B3">
        <w:rPr>
          <w:rFonts w:ascii="Times New Roman" w:hAnsi="Times New Roman" w:cs="Times New Roman"/>
          <w:sz w:val="28"/>
          <w:szCs w:val="28"/>
        </w:rPr>
        <w:t xml:space="preserve"> </w:t>
      </w:r>
      <w:r w:rsidRPr="00BC2124">
        <w:rPr>
          <w:rFonts w:ascii="Times New Roman" w:hAnsi="Times New Roman" w:cs="Times New Roman"/>
          <w:sz w:val="28"/>
          <w:szCs w:val="28"/>
        </w:rPr>
        <w:t>путем развития кадровых ресурсов, совершенствования внутренних процедур и коммуникаций и использования информационных технологий.</w:t>
      </w:r>
    </w:p>
    <w:p w:rsidR="00512D00" w:rsidRPr="00BC2124" w:rsidRDefault="00512D00" w:rsidP="00B444FC">
      <w:pPr>
        <w:widowControl w:val="0"/>
        <w:shd w:val="clear" w:color="auto" w:fill="FFFFFF"/>
        <w:tabs>
          <w:tab w:val="left" w:pos="485"/>
        </w:tabs>
        <w:autoSpaceDE w:val="0"/>
        <w:autoSpaceDN w:val="0"/>
        <w:adjustRightInd w:val="0"/>
        <w:spacing w:line="240" w:lineRule="auto"/>
        <w:ind w:right="350" w:firstLine="720"/>
        <w:jc w:val="both"/>
        <w:rPr>
          <w:rFonts w:ascii="Times New Roman" w:hAnsi="Times New Roman" w:cs="Times New Roman"/>
          <w:sz w:val="28"/>
          <w:szCs w:val="28"/>
        </w:rPr>
      </w:pPr>
      <w:r w:rsidRPr="00BC2124">
        <w:rPr>
          <w:rFonts w:ascii="Times New Roman" w:hAnsi="Times New Roman" w:cs="Times New Roman"/>
          <w:sz w:val="28"/>
          <w:szCs w:val="28"/>
        </w:rPr>
        <w:t>В-</w:t>
      </w:r>
      <w:r w:rsidR="00B210B3">
        <w:rPr>
          <w:rFonts w:ascii="Times New Roman" w:hAnsi="Times New Roman" w:cs="Times New Roman"/>
          <w:sz w:val="28"/>
          <w:szCs w:val="28"/>
        </w:rPr>
        <w:t>седьмых</w:t>
      </w:r>
      <w:r w:rsidRPr="00BC2124">
        <w:rPr>
          <w:rFonts w:ascii="Times New Roman" w:hAnsi="Times New Roman" w:cs="Times New Roman"/>
          <w:sz w:val="28"/>
          <w:szCs w:val="28"/>
        </w:rPr>
        <w:t xml:space="preserve">, необходимо довести до конца, совместно с Правительством,  разработку проекта Концепции Кыргызской Республики в области соблюдения и защиты прав и свобод человека и гражданина, </w:t>
      </w:r>
      <w:r w:rsidR="00B210B3">
        <w:rPr>
          <w:rFonts w:ascii="Times New Roman" w:hAnsi="Times New Roman" w:cs="Times New Roman"/>
          <w:sz w:val="28"/>
          <w:szCs w:val="28"/>
        </w:rPr>
        <w:t xml:space="preserve">а также </w:t>
      </w:r>
      <w:r w:rsidRPr="00BC2124">
        <w:rPr>
          <w:rFonts w:ascii="Times New Roman" w:hAnsi="Times New Roman" w:cs="Times New Roman"/>
          <w:sz w:val="28"/>
          <w:szCs w:val="28"/>
        </w:rPr>
        <w:t>реализацию проекта национального механизма по предотвращению пыток и других проектов и программ, направленных на охрану здоровья, семьи, материнства и детей, правовое просвещение населения</w:t>
      </w:r>
      <w:r w:rsidR="00B210B3">
        <w:rPr>
          <w:rFonts w:ascii="Times New Roman" w:hAnsi="Times New Roman" w:cs="Times New Roman"/>
          <w:sz w:val="28"/>
          <w:szCs w:val="28"/>
        </w:rPr>
        <w:t>.</w:t>
      </w:r>
    </w:p>
    <w:p w:rsidR="00E817BB" w:rsidRPr="00BC2124" w:rsidRDefault="00512D00" w:rsidP="00E75B8B">
      <w:pPr>
        <w:widowControl w:val="0"/>
        <w:shd w:val="clear" w:color="auto" w:fill="FFFFFF"/>
        <w:tabs>
          <w:tab w:val="left" w:pos="485"/>
        </w:tabs>
        <w:autoSpaceDE w:val="0"/>
        <w:autoSpaceDN w:val="0"/>
        <w:adjustRightInd w:val="0"/>
        <w:spacing w:line="240" w:lineRule="auto"/>
        <w:ind w:right="350" w:firstLine="720"/>
        <w:jc w:val="both"/>
        <w:rPr>
          <w:rFonts w:ascii="Times New Roman" w:hAnsi="Times New Roman" w:cs="Times New Roman"/>
          <w:sz w:val="28"/>
          <w:szCs w:val="28"/>
        </w:rPr>
      </w:pPr>
      <w:r w:rsidRPr="00BC2124">
        <w:rPr>
          <w:rFonts w:ascii="Times New Roman" w:hAnsi="Times New Roman" w:cs="Times New Roman"/>
          <w:sz w:val="28"/>
          <w:szCs w:val="28"/>
        </w:rPr>
        <w:t>В-</w:t>
      </w:r>
      <w:r w:rsidR="00B210B3">
        <w:rPr>
          <w:rFonts w:ascii="Times New Roman" w:hAnsi="Times New Roman" w:cs="Times New Roman"/>
          <w:sz w:val="28"/>
          <w:szCs w:val="28"/>
        </w:rPr>
        <w:t>восьмых</w:t>
      </w:r>
      <w:r w:rsidRPr="00BC2124">
        <w:rPr>
          <w:rFonts w:ascii="Times New Roman" w:hAnsi="Times New Roman" w:cs="Times New Roman"/>
          <w:sz w:val="28"/>
          <w:szCs w:val="28"/>
        </w:rPr>
        <w:t xml:space="preserve">, в Стратегии развития Института </w:t>
      </w:r>
      <w:r w:rsidR="00B210B3">
        <w:rPr>
          <w:rFonts w:ascii="Times New Roman" w:hAnsi="Times New Roman" w:cs="Times New Roman"/>
          <w:sz w:val="28"/>
          <w:szCs w:val="28"/>
        </w:rPr>
        <w:t>о</w:t>
      </w:r>
      <w:r w:rsidRPr="00BC2124">
        <w:rPr>
          <w:rFonts w:ascii="Times New Roman" w:hAnsi="Times New Roman" w:cs="Times New Roman"/>
          <w:sz w:val="28"/>
          <w:szCs w:val="28"/>
        </w:rPr>
        <w:t>мбудсмена  (</w:t>
      </w:r>
      <w:proofErr w:type="spellStart"/>
      <w:r w:rsidR="00B210B3">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xml:space="preserve">) Кыргызской Республики должно быть уделено значительное внимание сотрудничеству с неправительственными организациями и СМИ,  </w:t>
      </w:r>
      <w:proofErr w:type="spellStart"/>
      <w:r w:rsidRPr="00BC2124">
        <w:rPr>
          <w:rFonts w:ascii="Times New Roman" w:hAnsi="Times New Roman" w:cs="Times New Roman"/>
          <w:sz w:val="28"/>
          <w:szCs w:val="28"/>
        </w:rPr>
        <w:t>транспарентности</w:t>
      </w:r>
      <w:proofErr w:type="spellEnd"/>
      <w:r w:rsidRPr="00BC2124">
        <w:rPr>
          <w:rFonts w:ascii="Times New Roman" w:hAnsi="Times New Roman" w:cs="Times New Roman"/>
          <w:sz w:val="28"/>
          <w:szCs w:val="28"/>
        </w:rPr>
        <w:t xml:space="preserve"> гражданско</w:t>
      </w:r>
      <w:r w:rsidR="00B210B3">
        <w:rPr>
          <w:rFonts w:ascii="Times New Roman" w:hAnsi="Times New Roman" w:cs="Times New Roman"/>
          <w:sz w:val="28"/>
          <w:szCs w:val="28"/>
        </w:rPr>
        <w:t>го</w:t>
      </w:r>
      <w:r w:rsidRPr="00BC2124">
        <w:rPr>
          <w:rFonts w:ascii="Times New Roman" w:hAnsi="Times New Roman" w:cs="Times New Roman"/>
          <w:sz w:val="28"/>
          <w:szCs w:val="28"/>
        </w:rPr>
        <w:t xml:space="preserve"> обществ</w:t>
      </w:r>
      <w:r w:rsidR="00B210B3">
        <w:rPr>
          <w:rFonts w:ascii="Times New Roman" w:hAnsi="Times New Roman" w:cs="Times New Roman"/>
          <w:sz w:val="28"/>
          <w:szCs w:val="28"/>
        </w:rPr>
        <w:t>а</w:t>
      </w:r>
      <w:r w:rsidRPr="00BC2124">
        <w:rPr>
          <w:rFonts w:ascii="Times New Roman" w:hAnsi="Times New Roman" w:cs="Times New Roman"/>
          <w:sz w:val="28"/>
          <w:szCs w:val="28"/>
        </w:rPr>
        <w:t xml:space="preserve"> для оказания правовой и общественной поддержки и объективного информирования населения и формирования общественного мнения о </w:t>
      </w:r>
      <w:r w:rsidR="00B210B3">
        <w:rPr>
          <w:rFonts w:ascii="Times New Roman" w:hAnsi="Times New Roman" w:cs="Times New Roman"/>
          <w:sz w:val="28"/>
          <w:szCs w:val="28"/>
        </w:rPr>
        <w:t xml:space="preserve">его </w:t>
      </w:r>
      <w:r w:rsidRPr="00BC2124">
        <w:rPr>
          <w:rFonts w:ascii="Times New Roman" w:hAnsi="Times New Roman" w:cs="Times New Roman"/>
          <w:sz w:val="28"/>
          <w:szCs w:val="28"/>
        </w:rPr>
        <w:t>деятельности</w:t>
      </w:r>
      <w:r w:rsidR="00B210B3">
        <w:rPr>
          <w:rFonts w:ascii="Times New Roman" w:hAnsi="Times New Roman" w:cs="Times New Roman"/>
          <w:sz w:val="28"/>
          <w:szCs w:val="28"/>
        </w:rPr>
        <w:t>.</w:t>
      </w:r>
      <w:r w:rsidR="00E75B8B" w:rsidRPr="00E75B8B">
        <w:rPr>
          <w:rFonts w:ascii="Times New Roman" w:hAnsi="Times New Roman" w:cs="Times New Roman"/>
          <w:sz w:val="28"/>
          <w:szCs w:val="28"/>
        </w:rPr>
        <w:t xml:space="preserve"> </w:t>
      </w:r>
      <w:r w:rsidR="00E817BB" w:rsidRPr="00BC2124">
        <w:rPr>
          <w:rFonts w:ascii="Times New Roman" w:hAnsi="Times New Roman" w:cs="Times New Roman"/>
          <w:sz w:val="28"/>
          <w:szCs w:val="28"/>
        </w:rPr>
        <w:t>В результате юридических упущений в нормативных правовых актах либо их морального устаревания, правоприменительных ошибок, нарушаются конституционные права и свободы человека и гражданина.</w:t>
      </w:r>
      <w:r w:rsidR="00B210B3">
        <w:rPr>
          <w:rFonts w:ascii="Times New Roman" w:hAnsi="Times New Roman" w:cs="Times New Roman"/>
          <w:sz w:val="28"/>
          <w:szCs w:val="28"/>
        </w:rPr>
        <w:t xml:space="preserve"> </w:t>
      </w:r>
      <w:proofErr w:type="gramStart"/>
      <w:r w:rsidR="00B210B3">
        <w:rPr>
          <w:rFonts w:ascii="Times New Roman" w:hAnsi="Times New Roman" w:cs="Times New Roman"/>
          <w:sz w:val="28"/>
          <w:szCs w:val="28"/>
        </w:rPr>
        <w:t>Следует</w:t>
      </w:r>
      <w:proofErr w:type="gramEnd"/>
      <w:r w:rsidR="00B210B3">
        <w:rPr>
          <w:rFonts w:ascii="Times New Roman" w:hAnsi="Times New Roman" w:cs="Times New Roman"/>
          <w:sz w:val="28"/>
          <w:szCs w:val="28"/>
        </w:rPr>
        <w:t xml:space="preserve"> отметит, что омбудсмен Кыргызстана,</w:t>
      </w:r>
      <w:r w:rsidR="00E817BB" w:rsidRPr="00BC2124">
        <w:rPr>
          <w:rFonts w:ascii="Times New Roman" w:hAnsi="Times New Roman" w:cs="Times New Roman"/>
          <w:sz w:val="28"/>
          <w:szCs w:val="28"/>
        </w:rPr>
        <w:t xml:space="preserve"> в отличие от некоторых его зарубежных коллег, не наделили правом законодательной инициативы. Однако, в  соответствии с п. 4 ст. 3 Закона «Об Омбудсмене (</w:t>
      </w:r>
      <w:proofErr w:type="spellStart"/>
      <w:r w:rsidR="00E817BB" w:rsidRPr="00BC2124">
        <w:rPr>
          <w:rFonts w:ascii="Times New Roman" w:hAnsi="Times New Roman" w:cs="Times New Roman"/>
          <w:sz w:val="28"/>
          <w:szCs w:val="28"/>
        </w:rPr>
        <w:t>Акыйкатчы</w:t>
      </w:r>
      <w:proofErr w:type="spellEnd"/>
      <w:r w:rsidR="00E817BB" w:rsidRPr="00BC2124">
        <w:rPr>
          <w:rFonts w:ascii="Times New Roman" w:hAnsi="Times New Roman" w:cs="Times New Roman"/>
          <w:sz w:val="28"/>
          <w:szCs w:val="28"/>
        </w:rPr>
        <w:t xml:space="preserve">) Кыргызской Республики» одной из </w:t>
      </w:r>
      <w:r w:rsidR="00B210B3">
        <w:rPr>
          <w:rFonts w:ascii="Times New Roman" w:hAnsi="Times New Roman" w:cs="Times New Roman"/>
          <w:sz w:val="28"/>
          <w:szCs w:val="28"/>
        </w:rPr>
        <w:t xml:space="preserve">его </w:t>
      </w:r>
      <w:r w:rsidR="00E817BB" w:rsidRPr="00BC2124">
        <w:rPr>
          <w:rFonts w:ascii="Times New Roman" w:hAnsi="Times New Roman" w:cs="Times New Roman"/>
          <w:sz w:val="28"/>
          <w:szCs w:val="28"/>
        </w:rPr>
        <w:t xml:space="preserve">целей является содействие по </w:t>
      </w:r>
      <w:r w:rsidR="00E817BB" w:rsidRPr="00BC2124">
        <w:rPr>
          <w:rFonts w:ascii="Times New Roman" w:hAnsi="Times New Roman" w:cs="Times New Roman"/>
          <w:sz w:val="28"/>
          <w:szCs w:val="28"/>
        </w:rPr>
        <w:lastRenderedPageBreak/>
        <w:t xml:space="preserve">приведению законодательства о правах и свободах человека и гражданина в соответствие с Конституцией Кыргызской Республики, </w:t>
      </w:r>
      <w:r w:rsidR="00B210B3">
        <w:rPr>
          <w:rFonts w:ascii="Times New Roman" w:hAnsi="Times New Roman" w:cs="Times New Roman"/>
          <w:sz w:val="28"/>
          <w:szCs w:val="28"/>
        </w:rPr>
        <w:t xml:space="preserve">и </w:t>
      </w:r>
      <w:r w:rsidR="00E817BB" w:rsidRPr="00BC2124">
        <w:rPr>
          <w:rFonts w:ascii="Times New Roman" w:hAnsi="Times New Roman" w:cs="Times New Roman"/>
          <w:sz w:val="28"/>
          <w:szCs w:val="28"/>
        </w:rPr>
        <w:t>международными стандартами в этой области.</w:t>
      </w:r>
      <w:r w:rsidR="00B210B3">
        <w:rPr>
          <w:rFonts w:ascii="Times New Roman" w:hAnsi="Times New Roman" w:cs="Times New Roman"/>
          <w:sz w:val="28"/>
          <w:szCs w:val="28"/>
        </w:rPr>
        <w:t xml:space="preserve"> </w:t>
      </w:r>
      <w:r w:rsidR="00E817BB" w:rsidRPr="00BC2124">
        <w:rPr>
          <w:rFonts w:ascii="Times New Roman" w:hAnsi="Times New Roman" w:cs="Times New Roman"/>
          <w:sz w:val="28"/>
          <w:szCs w:val="28"/>
        </w:rPr>
        <w:t xml:space="preserve">Ратифицируя международные документы  о праве и свободах гражданина и человека, та или иная страна берет на себя обязательства и перед международным сообществом и перед гражданами своего государства. Безусловно, что защищая права граждан, </w:t>
      </w:r>
      <w:r w:rsidR="00B210B3">
        <w:rPr>
          <w:rFonts w:ascii="Times New Roman" w:hAnsi="Times New Roman" w:cs="Times New Roman"/>
          <w:sz w:val="28"/>
          <w:szCs w:val="28"/>
        </w:rPr>
        <w:t>о</w:t>
      </w:r>
      <w:r w:rsidR="00E817BB" w:rsidRPr="00BC2124">
        <w:rPr>
          <w:rFonts w:ascii="Times New Roman" w:hAnsi="Times New Roman" w:cs="Times New Roman"/>
          <w:sz w:val="28"/>
          <w:szCs w:val="28"/>
        </w:rPr>
        <w:t xml:space="preserve">мбудсмен вынужден </w:t>
      </w:r>
      <w:proofErr w:type="spellStart"/>
      <w:r w:rsidR="00E817BB" w:rsidRPr="00BC2124">
        <w:rPr>
          <w:rFonts w:ascii="Times New Roman" w:hAnsi="Times New Roman" w:cs="Times New Roman"/>
          <w:sz w:val="28"/>
          <w:szCs w:val="28"/>
        </w:rPr>
        <w:t>аппелировать</w:t>
      </w:r>
      <w:proofErr w:type="spellEnd"/>
      <w:r w:rsidR="00E817BB" w:rsidRPr="00BC2124">
        <w:rPr>
          <w:rFonts w:ascii="Times New Roman" w:hAnsi="Times New Roman" w:cs="Times New Roman"/>
          <w:sz w:val="28"/>
          <w:szCs w:val="28"/>
        </w:rPr>
        <w:t xml:space="preserve"> к учреждениям, официальной власти для восстановления нарушенных прав, получивших свое отражение в жалобах людей. </w:t>
      </w:r>
      <w:r w:rsidR="00B210B3">
        <w:rPr>
          <w:rFonts w:ascii="Times New Roman" w:hAnsi="Times New Roman" w:cs="Times New Roman"/>
          <w:sz w:val="28"/>
          <w:szCs w:val="28"/>
        </w:rPr>
        <w:t>С</w:t>
      </w:r>
      <w:r w:rsidR="00E817BB" w:rsidRPr="00BC2124">
        <w:rPr>
          <w:rFonts w:ascii="Times New Roman" w:hAnsi="Times New Roman" w:cs="Times New Roman"/>
          <w:sz w:val="28"/>
          <w:szCs w:val="28"/>
        </w:rPr>
        <w:t xml:space="preserve">отрудничество с госорганами необходимо из-за того, что нарушаются права и свободы, в основном, работниками этих структур. Не обращаясь в судебные органы, </w:t>
      </w:r>
      <w:r w:rsidR="00B210B3">
        <w:rPr>
          <w:rFonts w:ascii="Times New Roman" w:hAnsi="Times New Roman" w:cs="Times New Roman"/>
          <w:sz w:val="28"/>
          <w:szCs w:val="28"/>
        </w:rPr>
        <w:t>о</w:t>
      </w:r>
      <w:r w:rsidR="00E817BB" w:rsidRPr="00BC2124">
        <w:rPr>
          <w:rFonts w:ascii="Times New Roman" w:hAnsi="Times New Roman" w:cs="Times New Roman"/>
          <w:sz w:val="28"/>
          <w:szCs w:val="28"/>
        </w:rPr>
        <w:t>мбудсмен через механизм рекомендаций</w:t>
      </w:r>
      <w:r w:rsidR="00B210B3">
        <w:rPr>
          <w:rFonts w:ascii="Times New Roman" w:hAnsi="Times New Roman" w:cs="Times New Roman"/>
          <w:sz w:val="28"/>
          <w:szCs w:val="28"/>
        </w:rPr>
        <w:t>,</w:t>
      </w:r>
      <w:r w:rsidR="00E817BB" w:rsidRPr="00BC2124">
        <w:rPr>
          <w:rFonts w:ascii="Times New Roman" w:hAnsi="Times New Roman" w:cs="Times New Roman"/>
          <w:sz w:val="28"/>
          <w:szCs w:val="28"/>
        </w:rPr>
        <w:t xml:space="preserve"> побуждает официальные лица в системе государственной власти и местного самоуправления исправить совершенные правонарушения.</w:t>
      </w:r>
    </w:p>
    <w:p w:rsidR="00DE2219" w:rsidRPr="00BC2124" w:rsidRDefault="00DE2219" w:rsidP="00B444FC">
      <w:pPr>
        <w:spacing w:before="100" w:beforeAutospacing="1" w:after="100" w:afterAutospacing="1" w:line="240" w:lineRule="auto"/>
        <w:ind w:right="350"/>
        <w:jc w:val="both"/>
        <w:rPr>
          <w:rFonts w:ascii="Times New Roman" w:hAnsi="Times New Roman" w:cs="Times New Roman"/>
          <w:sz w:val="28"/>
          <w:szCs w:val="28"/>
        </w:rPr>
      </w:pPr>
      <w:r w:rsidRPr="00BC2124">
        <w:rPr>
          <w:rFonts w:ascii="Times New Roman" w:hAnsi="Times New Roman" w:cs="Times New Roman"/>
          <w:sz w:val="28"/>
          <w:szCs w:val="28"/>
        </w:rPr>
        <w:t xml:space="preserve">В 2003 году  </w:t>
      </w:r>
      <w:r w:rsidR="00B210B3">
        <w:rPr>
          <w:rFonts w:ascii="Times New Roman" w:hAnsi="Times New Roman" w:cs="Times New Roman"/>
          <w:sz w:val="28"/>
          <w:szCs w:val="28"/>
        </w:rPr>
        <w:t>о</w:t>
      </w:r>
      <w:r w:rsidRPr="00BC2124">
        <w:rPr>
          <w:rFonts w:ascii="Times New Roman" w:hAnsi="Times New Roman" w:cs="Times New Roman"/>
          <w:sz w:val="28"/>
          <w:szCs w:val="28"/>
        </w:rPr>
        <w:t>мбудсмен (</w:t>
      </w:r>
      <w:proofErr w:type="spellStart"/>
      <w:r w:rsidR="00B210B3">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w:t>
      </w:r>
      <w:r w:rsidR="00B210B3">
        <w:rPr>
          <w:rFonts w:ascii="Times New Roman" w:hAnsi="Times New Roman" w:cs="Times New Roman"/>
          <w:sz w:val="28"/>
          <w:szCs w:val="28"/>
        </w:rPr>
        <w:t>,</w:t>
      </w:r>
      <w:r w:rsidRPr="00BC2124">
        <w:rPr>
          <w:rFonts w:ascii="Times New Roman" w:hAnsi="Times New Roman" w:cs="Times New Roman"/>
          <w:sz w:val="28"/>
          <w:szCs w:val="28"/>
        </w:rPr>
        <w:t xml:space="preserve"> по собственной инициативе направил свои предложения в проект «Концепции дальнейшего совершенствования деятельности Верховного суда Кыргызской Республики и местных судов». В целях обеспечения эффективной защиты прав и свобод человека и гражданина Кыргызской Республики </w:t>
      </w:r>
      <w:r w:rsidR="00B210B3">
        <w:rPr>
          <w:rFonts w:ascii="Times New Roman" w:hAnsi="Times New Roman" w:cs="Times New Roman"/>
          <w:sz w:val="28"/>
          <w:szCs w:val="28"/>
        </w:rPr>
        <w:t>он</w:t>
      </w:r>
      <w:r w:rsidRPr="00BC2124">
        <w:rPr>
          <w:rFonts w:ascii="Times New Roman" w:hAnsi="Times New Roman" w:cs="Times New Roman"/>
          <w:sz w:val="28"/>
          <w:szCs w:val="28"/>
        </w:rPr>
        <w:t xml:space="preserve"> предложил дополнить Концепцию нижеследующим содержанием:</w:t>
      </w:r>
    </w:p>
    <w:p w:rsidR="00DE2219" w:rsidRPr="00BC2124" w:rsidRDefault="00DE2219" w:rsidP="00B444FC">
      <w:pPr>
        <w:numPr>
          <w:ilvl w:val="0"/>
          <w:numId w:val="7"/>
        </w:numPr>
        <w:spacing w:before="100" w:beforeAutospacing="1" w:after="100" w:afterAutospacing="1" w:line="240" w:lineRule="auto"/>
        <w:ind w:left="0" w:right="350"/>
        <w:jc w:val="both"/>
        <w:rPr>
          <w:rFonts w:ascii="Times New Roman" w:hAnsi="Times New Roman" w:cs="Times New Roman"/>
          <w:sz w:val="28"/>
          <w:szCs w:val="28"/>
        </w:rPr>
      </w:pPr>
      <w:r w:rsidRPr="00BC2124">
        <w:rPr>
          <w:rFonts w:ascii="Times New Roman" w:hAnsi="Times New Roman" w:cs="Times New Roman"/>
          <w:sz w:val="28"/>
          <w:szCs w:val="28"/>
        </w:rPr>
        <w:t>всестороннее обеспечение применения на практике судебными органами международных инструментов защиты прав человека. Введение в законодательство Кыргызской Республики механизмов привлечения к ответственности должностных лиц, допустивших нарушение международных норм;</w:t>
      </w:r>
    </w:p>
    <w:p w:rsidR="00DE2219" w:rsidRPr="00BC2124" w:rsidRDefault="00DE2219" w:rsidP="00B444FC">
      <w:pPr>
        <w:numPr>
          <w:ilvl w:val="0"/>
          <w:numId w:val="7"/>
        </w:numPr>
        <w:spacing w:before="100" w:beforeAutospacing="1" w:after="100" w:afterAutospacing="1" w:line="240" w:lineRule="auto"/>
        <w:ind w:left="0" w:right="350"/>
        <w:jc w:val="both"/>
        <w:rPr>
          <w:rFonts w:ascii="Times New Roman" w:hAnsi="Times New Roman" w:cs="Times New Roman"/>
          <w:sz w:val="28"/>
          <w:szCs w:val="28"/>
        </w:rPr>
      </w:pPr>
      <w:r w:rsidRPr="00BC2124">
        <w:rPr>
          <w:rFonts w:ascii="Times New Roman" w:hAnsi="Times New Roman" w:cs="Times New Roman"/>
          <w:sz w:val="28"/>
          <w:szCs w:val="28"/>
        </w:rPr>
        <w:t>необходимо непрерывное повышение профессиональной квалификации судей, обеспечение нормативно-правовой базой, обновление методической и аналитической базы.</w:t>
      </w:r>
    </w:p>
    <w:p w:rsidR="00DE2219" w:rsidRPr="00BC2124" w:rsidRDefault="00B210B3" w:rsidP="00B444FC">
      <w:pPr>
        <w:spacing w:before="100" w:beforeAutospacing="1" w:after="100" w:afterAutospacing="1" w:line="240" w:lineRule="auto"/>
        <w:ind w:right="350"/>
        <w:jc w:val="both"/>
        <w:rPr>
          <w:rFonts w:ascii="Times New Roman" w:hAnsi="Times New Roman" w:cs="Times New Roman"/>
          <w:sz w:val="28"/>
          <w:szCs w:val="28"/>
        </w:rPr>
      </w:pPr>
      <w:r>
        <w:rPr>
          <w:rFonts w:ascii="Times New Roman" w:hAnsi="Times New Roman" w:cs="Times New Roman"/>
          <w:sz w:val="28"/>
          <w:szCs w:val="28"/>
        </w:rPr>
        <w:tab/>
      </w:r>
      <w:r w:rsidR="00DE2219" w:rsidRPr="00BC2124">
        <w:rPr>
          <w:rFonts w:ascii="Times New Roman" w:hAnsi="Times New Roman" w:cs="Times New Roman"/>
          <w:sz w:val="28"/>
          <w:szCs w:val="28"/>
        </w:rPr>
        <w:t xml:space="preserve">В том же году  </w:t>
      </w:r>
      <w:r>
        <w:rPr>
          <w:rFonts w:ascii="Times New Roman" w:hAnsi="Times New Roman" w:cs="Times New Roman"/>
          <w:sz w:val="28"/>
          <w:szCs w:val="28"/>
        </w:rPr>
        <w:t>о</w:t>
      </w:r>
      <w:r w:rsidR="00DE2219" w:rsidRPr="00BC2124">
        <w:rPr>
          <w:rFonts w:ascii="Times New Roman" w:hAnsi="Times New Roman" w:cs="Times New Roman"/>
          <w:sz w:val="28"/>
          <w:szCs w:val="28"/>
        </w:rPr>
        <w:t xml:space="preserve">мбудсмен рассмотрел новый проект Закона Кыргызской Республики «О Регламенте </w:t>
      </w:r>
      <w:proofErr w:type="spellStart"/>
      <w:r w:rsidR="00DE2219" w:rsidRPr="00BC2124">
        <w:rPr>
          <w:rFonts w:ascii="Times New Roman" w:hAnsi="Times New Roman" w:cs="Times New Roman"/>
          <w:sz w:val="28"/>
          <w:szCs w:val="28"/>
        </w:rPr>
        <w:t>Жогорку</w:t>
      </w:r>
      <w:proofErr w:type="spellEnd"/>
      <w:r w:rsidR="00DE2219" w:rsidRPr="00BC2124">
        <w:rPr>
          <w:rFonts w:ascii="Times New Roman" w:hAnsi="Times New Roman" w:cs="Times New Roman"/>
          <w:sz w:val="28"/>
          <w:szCs w:val="28"/>
        </w:rPr>
        <w:t xml:space="preserve"> </w:t>
      </w:r>
      <w:proofErr w:type="spellStart"/>
      <w:r w:rsidR="00DE2219" w:rsidRPr="00BC2124">
        <w:rPr>
          <w:rFonts w:ascii="Times New Roman" w:hAnsi="Times New Roman" w:cs="Times New Roman"/>
          <w:sz w:val="28"/>
          <w:szCs w:val="28"/>
        </w:rPr>
        <w:t>Кенеша</w:t>
      </w:r>
      <w:proofErr w:type="spellEnd"/>
      <w:r w:rsidR="00DE2219" w:rsidRPr="00BC2124">
        <w:rPr>
          <w:rFonts w:ascii="Times New Roman" w:hAnsi="Times New Roman" w:cs="Times New Roman"/>
          <w:sz w:val="28"/>
          <w:szCs w:val="28"/>
        </w:rPr>
        <w:t xml:space="preserve"> Кыргызской Республики». </w:t>
      </w:r>
      <w:proofErr w:type="gramStart"/>
      <w:r w:rsidR="00DE2219" w:rsidRPr="00BC2124">
        <w:rPr>
          <w:rFonts w:ascii="Times New Roman" w:hAnsi="Times New Roman" w:cs="Times New Roman"/>
          <w:sz w:val="28"/>
          <w:szCs w:val="28"/>
        </w:rPr>
        <w:t xml:space="preserve">В него он предложил весьма важные дополнения, относящиеся к основным направлениям </w:t>
      </w:r>
      <w:r>
        <w:rPr>
          <w:rFonts w:ascii="Times New Roman" w:hAnsi="Times New Roman" w:cs="Times New Roman"/>
          <w:sz w:val="28"/>
          <w:szCs w:val="28"/>
        </w:rPr>
        <w:t xml:space="preserve">его </w:t>
      </w:r>
      <w:r w:rsidR="00DE2219" w:rsidRPr="00BC2124">
        <w:rPr>
          <w:rFonts w:ascii="Times New Roman" w:hAnsi="Times New Roman" w:cs="Times New Roman"/>
          <w:sz w:val="28"/>
          <w:szCs w:val="28"/>
        </w:rPr>
        <w:t>деятельности</w:t>
      </w:r>
      <w:r>
        <w:rPr>
          <w:rFonts w:ascii="Times New Roman" w:hAnsi="Times New Roman" w:cs="Times New Roman"/>
          <w:sz w:val="28"/>
          <w:szCs w:val="28"/>
        </w:rPr>
        <w:t>,</w:t>
      </w:r>
      <w:r w:rsidR="00DE2219" w:rsidRPr="00BC2124">
        <w:rPr>
          <w:rFonts w:ascii="Times New Roman" w:hAnsi="Times New Roman" w:cs="Times New Roman"/>
          <w:sz w:val="28"/>
          <w:szCs w:val="28"/>
        </w:rPr>
        <w:t xml:space="preserve"> в частности, предложение о том, что Омбудсмен (</w:t>
      </w:r>
      <w:proofErr w:type="spellStart"/>
      <w:r w:rsidR="00DE2219" w:rsidRPr="00BC2124">
        <w:rPr>
          <w:rFonts w:ascii="Times New Roman" w:hAnsi="Times New Roman" w:cs="Times New Roman"/>
          <w:sz w:val="28"/>
          <w:szCs w:val="28"/>
        </w:rPr>
        <w:t>Акыйкатчы</w:t>
      </w:r>
      <w:proofErr w:type="spellEnd"/>
      <w:r w:rsidR="00DE2219" w:rsidRPr="00BC2124">
        <w:rPr>
          <w:rFonts w:ascii="Times New Roman" w:hAnsi="Times New Roman" w:cs="Times New Roman"/>
          <w:sz w:val="28"/>
          <w:szCs w:val="28"/>
        </w:rPr>
        <w:t xml:space="preserve">) имеет право обращаться в </w:t>
      </w:r>
      <w:proofErr w:type="spellStart"/>
      <w:r w:rsidR="00DE2219" w:rsidRPr="00BC2124">
        <w:rPr>
          <w:rFonts w:ascii="Times New Roman" w:hAnsi="Times New Roman" w:cs="Times New Roman"/>
          <w:sz w:val="28"/>
          <w:szCs w:val="28"/>
        </w:rPr>
        <w:t>Жогорку</w:t>
      </w:r>
      <w:proofErr w:type="spellEnd"/>
      <w:r w:rsidR="00DE2219" w:rsidRPr="00BC2124">
        <w:rPr>
          <w:rFonts w:ascii="Times New Roman" w:hAnsi="Times New Roman" w:cs="Times New Roman"/>
          <w:sz w:val="28"/>
          <w:szCs w:val="28"/>
        </w:rPr>
        <w:t xml:space="preserve"> </w:t>
      </w:r>
      <w:proofErr w:type="spellStart"/>
      <w:r w:rsidR="00DE2219" w:rsidRPr="00BC2124">
        <w:rPr>
          <w:rFonts w:ascii="Times New Roman" w:hAnsi="Times New Roman" w:cs="Times New Roman"/>
          <w:sz w:val="28"/>
          <w:szCs w:val="28"/>
        </w:rPr>
        <w:t>Кенеш</w:t>
      </w:r>
      <w:proofErr w:type="spellEnd"/>
      <w:r w:rsidR="00DE2219" w:rsidRPr="00BC2124">
        <w:rPr>
          <w:rFonts w:ascii="Times New Roman" w:hAnsi="Times New Roman" w:cs="Times New Roman"/>
          <w:sz w:val="28"/>
          <w:szCs w:val="28"/>
        </w:rPr>
        <w:t xml:space="preserve"> Кыргызской Республики как к субъекту законодательной инициативы с представлением о внесении изменений и дополнений в законы и иные нормативные правовые акты, касающиеся прав и свобод человека и гражданина, а также ряд других предложений</w:t>
      </w:r>
      <w:proofErr w:type="gramEnd"/>
      <w:r w:rsidR="00DE2219" w:rsidRPr="00BC2124">
        <w:rPr>
          <w:rFonts w:ascii="Times New Roman" w:hAnsi="Times New Roman" w:cs="Times New Roman"/>
          <w:sz w:val="28"/>
          <w:szCs w:val="28"/>
        </w:rPr>
        <w:t>.</w:t>
      </w:r>
    </w:p>
    <w:p w:rsidR="00DE2219" w:rsidRPr="00BC2124" w:rsidRDefault="00DE2219" w:rsidP="00FE215A">
      <w:pPr>
        <w:spacing w:before="100" w:beforeAutospacing="1" w:after="100" w:afterAutospacing="1" w:line="240" w:lineRule="auto"/>
        <w:ind w:right="350"/>
        <w:jc w:val="both"/>
        <w:rPr>
          <w:rFonts w:ascii="Times New Roman" w:hAnsi="Times New Roman" w:cs="Times New Roman"/>
          <w:sz w:val="28"/>
          <w:szCs w:val="28"/>
        </w:rPr>
      </w:pPr>
      <w:r w:rsidRPr="00BC2124">
        <w:rPr>
          <w:rFonts w:ascii="Times New Roman" w:hAnsi="Times New Roman" w:cs="Times New Roman"/>
          <w:sz w:val="28"/>
          <w:szCs w:val="28"/>
        </w:rPr>
        <w:tab/>
        <w:t xml:space="preserve">Не оставил </w:t>
      </w:r>
      <w:proofErr w:type="gramStart"/>
      <w:r w:rsidRPr="00BC2124">
        <w:rPr>
          <w:rFonts w:ascii="Times New Roman" w:hAnsi="Times New Roman" w:cs="Times New Roman"/>
          <w:sz w:val="28"/>
          <w:szCs w:val="28"/>
        </w:rPr>
        <w:t>без</w:t>
      </w:r>
      <w:proofErr w:type="gramEnd"/>
      <w:r w:rsidRPr="00BC2124">
        <w:rPr>
          <w:rFonts w:ascii="Times New Roman" w:hAnsi="Times New Roman" w:cs="Times New Roman"/>
          <w:sz w:val="28"/>
          <w:szCs w:val="28"/>
        </w:rPr>
        <w:t xml:space="preserve"> </w:t>
      </w:r>
      <w:proofErr w:type="gramStart"/>
      <w:r w:rsidRPr="00BC2124">
        <w:rPr>
          <w:rFonts w:ascii="Times New Roman" w:hAnsi="Times New Roman" w:cs="Times New Roman"/>
          <w:sz w:val="28"/>
          <w:szCs w:val="28"/>
        </w:rPr>
        <w:t>внимание</w:t>
      </w:r>
      <w:proofErr w:type="gramEnd"/>
      <w:r w:rsidRPr="00BC2124">
        <w:rPr>
          <w:rFonts w:ascii="Times New Roman" w:hAnsi="Times New Roman" w:cs="Times New Roman"/>
          <w:sz w:val="28"/>
          <w:szCs w:val="28"/>
        </w:rPr>
        <w:t xml:space="preserve"> </w:t>
      </w:r>
      <w:r w:rsidR="00B210B3">
        <w:rPr>
          <w:rFonts w:ascii="Times New Roman" w:hAnsi="Times New Roman" w:cs="Times New Roman"/>
          <w:sz w:val="28"/>
          <w:szCs w:val="28"/>
        </w:rPr>
        <w:t>о</w:t>
      </w:r>
      <w:r w:rsidRPr="00BC2124">
        <w:rPr>
          <w:rFonts w:ascii="Times New Roman" w:hAnsi="Times New Roman" w:cs="Times New Roman"/>
          <w:sz w:val="28"/>
          <w:szCs w:val="28"/>
        </w:rPr>
        <w:t xml:space="preserve">мбудсмен  </w:t>
      </w:r>
      <w:r w:rsidR="00B210B3">
        <w:rPr>
          <w:rFonts w:ascii="Times New Roman" w:hAnsi="Times New Roman" w:cs="Times New Roman"/>
          <w:sz w:val="28"/>
          <w:szCs w:val="28"/>
        </w:rPr>
        <w:t>П</w:t>
      </w:r>
      <w:r w:rsidRPr="00BC2124">
        <w:rPr>
          <w:rFonts w:ascii="Times New Roman" w:hAnsi="Times New Roman" w:cs="Times New Roman"/>
          <w:sz w:val="28"/>
          <w:szCs w:val="28"/>
        </w:rPr>
        <w:t xml:space="preserve">роект Закона Кыргызской Республики «О Правительстве Кыргызской Республики». Так, в раздел, посвященный взаимодействию </w:t>
      </w:r>
      <w:r w:rsidR="00B210B3">
        <w:rPr>
          <w:rFonts w:ascii="Times New Roman" w:hAnsi="Times New Roman" w:cs="Times New Roman"/>
          <w:sz w:val="28"/>
          <w:szCs w:val="28"/>
        </w:rPr>
        <w:t>о</w:t>
      </w:r>
      <w:r w:rsidRPr="00BC2124">
        <w:rPr>
          <w:rFonts w:ascii="Times New Roman" w:hAnsi="Times New Roman" w:cs="Times New Roman"/>
          <w:sz w:val="28"/>
          <w:szCs w:val="28"/>
        </w:rPr>
        <w:t>мбудсмена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с </w:t>
      </w:r>
      <w:r w:rsidR="00B210B3">
        <w:rPr>
          <w:rFonts w:ascii="Times New Roman" w:hAnsi="Times New Roman" w:cs="Times New Roman"/>
          <w:sz w:val="28"/>
          <w:szCs w:val="28"/>
        </w:rPr>
        <w:t>п</w:t>
      </w:r>
      <w:r w:rsidRPr="00BC2124">
        <w:rPr>
          <w:rFonts w:ascii="Times New Roman" w:hAnsi="Times New Roman" w:cs="Times New Roman"/>
          <w:sz w:val="28"/>
          <w:szCs w:val="28"/>
        </w:rPr>
        <w:t xml:space="preserve">равительством, он предложил предоставлять </w:t>
      </w:r>
      <w:r w:rsidR="00B210B3">
        <w:rPr>
          <w:rFonts w:ascii="Times New Roman" w:hAnsi="Times New Roman" w:cs="Times New Roman"/>
          <w:sz w:val="28"/>
          <w:szCs w:val="28"/>
        </w:rPr>
        <w:t>о</w:t>
      </w:r>
      <w:r w:rsidRPr="00BC2124">
        <w:rPr>
          <w:rFonts w:ascii="Times New Roman" w:hAnsi="Times New Roman" w:cs="Times New Roman"/>
          <w:sz w:val="28"/>
          <w:szCs w:val="28"/>
        </w:rPr>
        <w:t>мбудсмену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w:t>
      </w:r>
      <w:r w:rsidRPr="00BC2124">
        <w:rPr>
          <w:rFonts w:ascii="Times New Roman" w:hAnsi="Times New Roman" w:cs="Times New Roman"/>
          <w:sz w:val="28"/>
          <w:szCs w:val="28"/>
        </w:rPr>
        <w:lastRenderedPageBreak/>
        <w:t>Кыргызской Республики проекты нормативных правовых актов, проектов международных договоров, заключаемых от имени Кыргызской Республики, так или иначе связанных с правами и свободами человека, для проведения правовой экспертизы. Также</w:t>
      </w:r>
      <w:r w:rsidR="00B210B3">
        <w:rPr>
          <w:rFonts w:ascii="Times New Roman" w:hAnsi="Times New Roman" w:cs="Times New Roman"/>
          <w:sz w:val="28"/>
          <w:szCs w:val="28"/>
        </w:rPr>
        <w:t xml:space="preserve"> был </w:t>
      </w:r>
      <w:r w:rsidRPr="00BC2124">
        <w:rPr>
          <w:rFonts w:ascii="Times New Roman" w:hAnsi="Times New Roman" w:cs="Times New Roman"/>
          <w:sz w:val="28"/>
          <w:szCs w:val="28"/>
        </w:rPr>
        <w:t xml:space="preserve"> постав</w:t>
      </w:r>
      <w:r w:rsidR="00B210B3">
        <w:rPr>
          <w:rFonts w:ascii="Times New Roman" w:hAnsi="Times New Roman" w:cs="Times New Roman"/>
          <w:sz w:val="28"/>
          <w:szCs w:val="28"/>
        </w:rPr>
        <w:t>лен</w:t>
      </w:r>
      <w:r w:rsidRPr="00BC2124">
        <w:rPr>
          <w:rFonts w:ascii="Times New Roman" w:hAnsi="Times New Roman" w:cs="Times New Roman"/>
          <w:sz w:val="28"/>
          <w:szCs w:val="28"/>
        </w:rPr>
        <w:t xml:space="preserve"> вопрос о предоставлении Омбудсмену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копии решений, принимаемых Правительством Кыргызской Республики, в целях предупреждения возможных нарушений прав и свобод человека и гражданина со стороны исполнительной власти, координации и взаимодействия </w:t>
      </w:r>
      <w:r w:rsidR="00B210B3">
        <w:rPr>
          <w:rFonts w:ascii="Times New Roman" w:hAnsi="Times New Roman" w:cs="Times New Roman"/>
          <w:sz w:val="28"/>
          <w:szCs w:val="28"/>
        </w:rPr>
        <w:t xml:space="preserve">их </w:t>
      </w:r>
      <w:r w:rsidRPr="00BC2124">
        <w:rPr>
          <w:rFonts w:ascii="Times New Roman" w:hAnsi="Times New Roman" w:cs="Times New Roman"/>
          <w:sz w:val="28"/>
          <w:szCs w:val="28"/>
        </w:rPr>
        <w:t>структурных подразделений</w:t>
      </w:r>
      <w:r w:rsidR="00B210B3">
        <w:rPr>
          <w:rFonts w:ascii="Times New Roman" w:hAnsi="Times New Roman" w:cs="Times New Roman"/>
          <w:sz w:val="28"/>
          <w:szCs w:val="28"/>
        </w:rPr>
        <w:t>.</w:t>
      </w:r>
      <w:r w:rsidRPr="00BC2124">
        <w:rPr>
          <w:rFonts w:ascii="Times New Roman" w:hAnsi="Times New Roman" w:cs="Times New Roman"/>
          <w:sz w:val="28"/>
          <w:szCs w:val="28"/>
        </w:rPr>
        <w:t xml:space="preserve"> Практика показывает, что госчиновники любят </w:t>
      </w:r>
      <w:r w:rsidR="00B210B3">
        <w:rPr>
          <w:rFonts w:ascii="Times New Roman" w:hAnsi="Times New Roman" w:cs="Times New Roman"/>
          <w:sz w:val="28"/>
          <w:szCs w:val="28"/>
        </w:rPr>
        <w:t>рассуждать</w:t>
      </w:r>
      <w:r w:rsidRPr="00BC2124">
        <w:rPr>
          <w:rFonts w:ascii="Times New Roman" w:hAnsi="Times New Roman" w:cs="Times New Roman"/>
          <w:sz w:val="28"/>
          <w:szCs w:val="28"/>
        </w:rPr>
        <w:t xml:space="preserve"> о приоритете прав и свобод человека и гражданина, но в реальности, в своей  деятельности не придают ему серьезного значения. Отсюда и обращения граждан на произвол или бездействие  со стороны государственных муниципальных учреждений. Для того</w:t>
      </w:r>
      <w:proofErr w:type="gramStart"/>
      <w:r w:rsidRPr="00BC2124">
        <w:rPr>
          <w:rFonts w:ascii="Times New Roman" w:hAnsi="Times New Roman" w:cs="Times New Roman"/>
          <w:sz w:val="28"/>
          <w:szCs w:val="28"/>
        </w:rPr>
        <w:t>,</w:t>
      </w:r>
      <w:proofErr w:type="gramEnd"/>
      <w:r w:rsidRPr="00BC2124">
        <w:rPr>
          <w:rFonts w:ascii="Times New Roman" w:hAnsi="Times New Roman" w:cs="Times New Roman"/>
          <w:sz w:val="28"/>
          <w:szCs w:val="28"/>
        </w:rPr>
        <w:t xml:space="preserve"> чтобы добиться результативности в правозащитной деятельности, необходимо, чтобы ежегодные доклады Омбудсмена стали объектом глубокого анализа в государственных органах. Поэтому нужно наладить просвещение по вопросам защиты прав человека среди госслужащих и чтобы ему придавалось  больше внимание со стороны руководства госорганов. В 2006 году данное направление правозащитной деятельности для Института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стало приоритетным.</w:t>
      </w:r>
    </w:p>
    <w:p w:rsidR="00DE2219" w:rsidRPr="00BC2124" w:rsidRDefault="00DE2219" w:rsidP="00B444FC">
      <w:pPr>
        <w:spacing w:line="240" w:lineRule="auto"/>
        <w:ind w:right="350" w:firstLine="567"/>
        <w:jc w:val="both"/>
        <w:rPr>
          <w:rFonts w:ascii="Times New Roman" w:hAnsi="Times New Roman" w:cs="Times New Roman"/>
          <w:sz w:val="28"/>
          <w:szCs w:val="28"/>
        </w:rPr>
      </w:pPr>
      <w:r w:rsidRPr="00BC2124">
        <w:rPr>
          <w:rFonts w:ascii="Times New Roman" w:hAnsi="Times New Roman" w:cs="Times New Roman"/>
          <w:sz w:val="28"/>
          <w:szCs w:val="28"/>
        </w:rPr>
        <w:t xml:space="preserve">По мере становления Института </w:t>
      </w:r>
      <w:proofErr w:type="spellStart"/>
      <w:r w:rsidR="00762F36">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xml:space="preserve"> </w:t>
      </w:r>
      <w:r w:rsidR="00762F36">
        <w:rPr>
          <w:rFonts w:ascii="Times New Roman" w:hAnsi="Times New Roman" w:cs="Times New Roman"/>
          <w:sz w:val="28"/>
          <w:szCs w:val="28"/>
        </w:rPr>
        <w:t xml:space="preserve">появляются </w:t>
      </w:r>
      <w:r w:rsidRPr="00BC2124">
        <w:rPr>
          <w:rFonts w:ascii="Times New Roman" w:hAnsi="Times New Roman" w:cs="Times New Roman"/>
          <w:sz w:val="28"/>
          <w:szCs w:val="28"/>
        </w:rPr>
        <w:t>более глубокие и разветвленные связи с официальной властью в сфере защиты прав и свобод человека и гражданина. Наиболее плодотворные отношения сложились с  Министерством здравоохранения, Генеральной прокуратурой, Департаментом и ГУИН Министерства юстиции и Министерством внутренних дел Кыргызской Республики.</w:t>
      </w:r>
      <w:r w:rsidR="00762F36">
        <w:rPr>
          <w:rFonts w:ascii="Times New Roman" w:hAnsi="Times New Roman" w:cs="Times New Roman"/>
          <w:sz w:val="28"/>
          <w:szCs w:val="28"/>
        </w:rPr>
        <w:t xml:space="preserve"> </w:t>
      </w:r>
      <w:r w:rsidRPr="00BC2124">
        <w:rPr>
          <w:rFonts w:ascii="Times New Roman" w:hAnsi="Times New Roman" w:cs="Times New Roman"/>
          <w:sz w:val="28"/>
          <w:szCs w:val="28"/>
        </w:rPr>
        <w:t xml:space="preserve">Особый прогресс виден во взаимоотношениях с госучреждениями, когда </w:t>
      </w:r>
      <w:proofErr w:type="spellStart"/>
      <w:r w:rsidR="00762F36">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xml:space="preserve"> инспектирует и расследует обращения граждан. </w:t>
      </w:r>
      <w:r w:rsidR="00762F36">
        <w:rPr>
          <w:rFonts w:ascii="Times New Roman" w:hAnsi="Times New Roman" w:cs="Times New Roman"/>
          <w:sz w:val="28"/>
          <w:szCs w:val="28"/>
        </w:rPr>
        <w:t xml:space="preserve">Зачастую </w:t>
      </w:r>
      <w:r w:rsidRPr="00BC2124">
        <w:rPr>
          <w:rFonts w:ascii="Times New Roman" w:hAnsi="Times New Roman" w:cs="Times New Roman"/>
          <w:sz w:val="28"/>
          <w:szCs w:val="28"/>
        </w:rPr>
        <w:t xml:space="preserve"> при </w:t>
      </w:r>
      <w:r w:rsidR="00762F36">
        <w:rPr>
          <w:rFonts w:ascii="Times New Roman" w:hAnsi="Times New Roman" w:cs="Times New Roman"/>
          <w:sz w:val="28"/>
          <w:szCs w:val="28"/>
        </w:rPr>
        <w:t>нем</w:t>
      </w:r>
      <w:r w:rsidRPr="00BC2124">
        <w:rPr>
          <w:rFonts w:ascii="Times New Roman" w:hAnsi="Times New Roman" w:cs="Times New Roman"/>
          <w:sz w:val="28"/>
          <w:szCs w:val="28"/>
        </w:rPr>
        <w:t xml:space="preserve"> формируются специальные комиссии, объединяющие представителей различных органов государственной власти и местного самоуправления.</w:t>
      </w:r>
      <w:r w:rsidR="00FE215A">
        <w:rPr>
          <w:rFonts w:ascii="Times New Roman" w:hAnsi="Times New Roman" w:cs="Times New Roman"/>
          <w:sz w:val="28"/>
          <w:szCs w:val="28"/>
        </w:rPr>
        <w:t xml:space="preserve"> </w:t>
      </w:r>
      <w:r w:rsidRPr="00BC2124">
        <w:rPr>
          <w:rFonts w:ascii="Times New Roman" w:hAnsi="Times New Roman" w:cs="Times New Roman"/>
          <w:sz w:val="28"/>
          <w:szCs w:val="28"/>
        </w:rPr>
        <w:t xml:space="preserve">Для решения ключевых вопросов в правозащитной сфере </w:t>
      </w:r>
      <w:r w:rsidR="00762F36">
        <w:rPr>
          <w:rFonts w:ascii="Times New Roman" w:hAnsi="Times New Roman" w:cs="Times New Roman"/>
          <w:sz w:val="28"/>
          <w:szCs w:val="28"/>
        </w:rPr>
        <w:t>о</w:t>
      </w:r>
      <w:r w:rsidRPr="00BC2124">
        <w:rPr>
          <w:rFonts w:ascii="Times New Roman" w:hAnsi="Times New Roman" w:cs="Times New Roman"/>
          <w:sz w:val="28"/>
          <w:szCs w:val="28"/>
        </w:rPr>
        <w:t xml:space="preserve">мбудсмен часто обращается к руководству республики. Так,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направил письмо Президенту и Премьер-министру Кыргызстана, чтобы при составлении периодических докладов, касающихся реализации рекомендаций ооновских комитетов и других международных организаций  по вопросам прав и свобод человека в обязательном порядке использовались ежегодные доклады </w:t>
      </w:r>
      <w:r w:rsidR="00762F36">
        <w:rPr>
          <w:rFonts w:ascii="Times New Roman" w:hAnsi="Times New Roman" w:cs="Times New Roman"/>
          <w:sz w:val="28"/>
          <w:szCs w:val="28"/>
        </w:rPr>
        <w:t>о</w:t>
      </w:r>
      <w:r w:rsidRPr="00BC2124">
        <w:rPr>
          <w:rFonts w:ascii="Times New Roman" w:hAnsi="Times New Roman" w:cs="Times New Roman"/>
          <w:sz w:val="28"/>
          <w:szCs w:val="28"/>
        </w:rPr>
        <w:t xml:space="preserve">мбудсмена и предложения, подготовленные </w:t>
      </w:r>
      <w:r w:rsidR="00762F36">
        <w:rPr>
          <w:rFonts w:ascii="Times New Roman" w:hAnsi="Times New Roman" w:cs="Times New Roman"/>
          <w:sz w:val="28"/>
          <w:szCs w:val="28"/>
        </w:rPr>
        <w:t xml:space="preserve"> данным учреждением.</w:t>
      </w:r>
      <w:r w:rsidR="00E75B8B" w:rsidRPr="00E75B8B">
        <w:rPr>
          <w:rFonts w:ascii="Times New Roman" w:hAnsi="Times New Roman" w:cs="Times New Roman"/>
          <w:sz w:val="28"/>
          <w:szCs w:val="28"/>
        </w:rPr>
        <w:t xml:space="preserve"> </w:t>
      </w:r>
      <w:r w:rsidRPr="00BC2124">
        <w:rPr>
          <w:rFonts w:ascii="Times New Roman" w:hAnsi="Times New Roman" w:cs="Times New Roman"/>
          <w:sz w:val="28"/>
          <w:szCs w:val="28"/>
        </w:rPr>
        <w:t xml:space="preserve">Со стороны Администрации Президента </w:t>
      </w:r>
      <w:proofErr w:type="gramStart"/>
      <w:r w:rsidRPr="00BC2124">
        <w:rPr>
          <w:rFonts w:ascii="Times New Roman" w:hAnsi="Times New Roman" w:cs="Times New Roman"/>
          <w:sz w:val="28"/>
          <w:szCs w:val="28"/>
        </w:rPr>
        <w:t>КР</w:t>
      </w:r>
      <w:proofErr w:type="gramEnd"/>
      <w:r w:rsidRPr="00BC2124">
        <w:rPr>
          <w:rFonts w:ascii="Times New Roman" w:hAnsi="Times New Roman" w:cs="Times New Roman"/>
          <w:sz w:val="28"/>
          <w:szCs w:val="28"/>
        </w:rPr>
        <w:t xml:space="preserve"> была оказана поддержка данной инициативе и соответствующим госучреждениям были даны указания использовать потенциал Института Омбудсмена в полной мере. Придавая значение авторитету Института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для стабилизации обстановки после событий 24 марта 2005 года, Указом Президента Кыргызской Республики один из представителей Омбудсмена был включен в Госкомиссию по </w:t>
      </w:r>
      <w:r w:rsidRPr="00BC2124">
        <w:rPr>
          <w:rFonts w:ascii="Times New Roman" w:hAnsi="Times New Roman" w:cs="Times New Roman"/>
          <w:sz w:val="28"/>
          <w:szCs w:val="28"/>
        </w:rPr>
        <w:lastRenderedPageBreak/>
        <w:t xml:space="preserve">дальнейшей нормализации общественно-политической обстановки </w:t>
      </w:r>
      <w:proofErr w:type="gramStart"/>
      <w:r w:rsidRPr="00BC2124">
        <w:rPr>
          <w:rFonts w:ascii="Times New Roman" w:hAnsi="Times New Roman" w:cs="Times New Roman"/>
          <w:sz w:val="28"/>
          <w:szCs w:val="28"/>
        </w:rPr>
        <w:t>в</w:t>
      </w:r>
      <w:proofErr w:type="gramEnd"/>
      <w:r w:rsidRPr="00BC2124">
        <w:rPr>
          <w:rFonts w:ascii="Times New Roman" w:hAnsi="Times New Roman" w:cs="Times New Roman"/>
          <w:sz w:val="28"/>
          <w:szCs w:val="28"/>
        </w:rPr>
        <w:t xml:space="preserve"> </w:t>
      </w:r>
      <w:proofErr w:type="gramStart"/>
      <w:r w:rsidRPr="00BC2124">
        <w:rPr>
          <w:rFonts w:ascii="Times New Roman" w:hAnsi="Times New Roman" w:cs="Times New Roman"/>
          <w:sz w:val="28"/>
          <w:szCs w:val="28"/>
        </w:rPr>
        <w:t>Кыргызстан</w:t>
      </w:r>
      <w:r w:rsidR="00762F36">
        <w:rPr>
          <w:rFonts w:ascii="Times New Roman" w:hAnsi="Times New Roman" w:cs="Times New Roman"/>
          <w:sz w:val="28"/>
          <w:szCs w:val="28"/>
        </w:rPr>
        <w:t>а</w:t>
      </w:r>
      <w:proofErr w:type="gramEnd"/>
      <w:r w:rsidRPr="00BC2124">
        <w:rPr>
          <w:rFonts w:ascii="Times New Roman" w:hAnsi="Times New Roman" w:cs="Times New Roman"/>
          <w:sz w:val="28"/>
          <w:szCs w:val="28"/>
        </w:rPr>
        <w:t>, второй -  в Госкомиссию по имущественным вопросам.</w:t>
      </w:r>
      <w:r w:rsidR="00FE215A">
        <w:rPr>
          <w:rFonts w:ascii="Times New Roman" w:hAnsi="Times New Roman" w:cs="Times New Roman"/>
          <w:sz w:val="28"/>
          <w:szCs w:val="28"/>
        </w:rPr>
        <w:t xml:space="preserve"> </w:t>
      </w:r>
      <w:r w:rsidRPr="00BC2124">
        <w:rPr>
          <w:rFonts w:ascii="Times New Roman" w:hAnsi="Times New Roman" w:cs="Times New Roman"/>
          <w:sz w:val="28"/>
          <w:szCs w:val="28"/>
        </w:rPr>
        <w:t xml:space="preserve">Институт Омбудсмена активно участвует в подготовке периодических докладов в Комитеты ООН. Так, МИД Кыргызстана, считаясь с тем, что Институт Омбудсмена является головным национальным правозащитным учреждением, отправил на доработку </w:t>
      </w:r>
      <w:r w:rsidR="00762F36">
        <w:rPr>
          <w:rFonts w:ascii="Times New Roman" w:hAnsi="Times New Roman" w:cs="Times New Roman"/>
          <w:sz w:val="28"/>
          <w:szCs w:val="28"/>
        </w:rPr>
        <w:t xml:space="preserve">его </w:t>
      </w:r>
      <w:r w:rsidRPr="00BC2124">
        <w:rPr>
          <w:rFonts w:ascii="Times New Roman" w:hAnsi="Times New Roman" w:cs="Times New Roman"/>
          <w:sz w:val="28"/>
          <w:szCs w:val="28"/>
        </w:rPr>
        <w:t xml:space="preserve">аппарата проект национального доклада о реализации Международной конвенции о ликвидации всех форм расовой дискриминации. Аппарат </w:t>
      </w:r>
      <w:proofErr w:type="spellStart"/>
      <w:r w:rsidR="00762F36">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xml:space="preserve"> внес свои изменения, которые были включены в периодический доклад,  обобщил </w:t>
      </w:r>
      <w:r w:rsidR="00762F36">
        <w:rPr>
          <w:rFonts w:ascii="Times New Roman" w:hAnsi="Times New Roman" w:cs="Times New Roman"/>
          <w:sz w:val="28"/>
          <w:szCs w:val="28"/>
        </w:rPr>
        <w:t xml:space="preserve"> в ней </w:t>
      </w:r>
      <w:r w:rsidRPr="00BC2124">
        <w:rPr>
          <w:rFonts w:ascii="Times New Roman" w:hAnsi="Times New Roman" w:cs="Times New Roman"/>
          <w:sz w:val="28"/>
          <w:szCs w:val="28"/>
        </w:rPr>
        <w:t>деятельность Кыргызстана по устранению всех форм дискриминации.</w:t>
      </w:r>
    </w:p>
    <w:p w:rsidR="00DE2219" w:rsidRPr="00BC2124" w:rsidRDefault="00DE2219" w:rsidP="00B444FC">
      <w:pPr>
        <w:spacing w:line="240" w:lineRule="auto"/>
        <w:ind w:right="350" w:firstLine="567"/>
        <w:jc w:val="both"/>
        <w:rPr>
          <w:rFonts w:ascii="Times New Roman" w:hAnsi="Times New Roman" w:cs="Times New Roman"/>
          <w:sz w:val="28"/>
          <w:szCs w:val="28"/>
        </w:rPr>
      </w:pPr>
      <w:r w:rsidRPr="00BC2124">
        <w:rPr>
          <w:rFonts w:ascii="Times New Roman" w:hAnsi="Times New Roman" w:cs="Times New Roman"/>
          <w:sz w:val="28"/>
          <w:szCs w:val="28"/>
        </w:rPr>
        <w:t xml:space="preserve">Еще одним важнейшим направлением деятельности Института </w:t>
      </w:r>
      <w:proofErr w:type="spellStart"/>
      <w:r w:rsidR="00762F36">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xml:space="preserve"> с государственными органами является защита прав и свобод человека и гражданина в процессах взаимодействия с судебной ветвью власти. Опираясь на Конституцию страны, Закон «Об Омбудсмене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Кыргызской Республики», международные нормы и стандарты </w:t>
      </w:r>
      <w:proofErr w:type="spellStart"/>
      <w:r w:rsidR="00762F36">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xml:space="preserve"> реализует  свои полномочия в ходе судебных разбирательств. При этом</w:t>
      </w:r>
      <w:proofErr w:type="gramStart"/>
      <w:r w:rsidRPr="00BC2124">
        <w:rPr>
          <w:rFonts w:ascii="Times New Roman" w:hAnsi="Times New Roman" w:cs="Times New Roman"/>
          <w:sz w:val="28"/>
          <w:szCs w:val="28"/>
        </w:rPr>
        <w:t>,</w:t>
      </w:r>
      <w:proofErr w:type="gramEnd"/>
      <w:r w:rsidRPr="00BC2124">
        <w:rPr>
          <w:rFonts w:ascii="Times New Roman" w:hAnsi="Times New Roman" w:cs="Times New Roman"/>
          <w:sz w:val="28"/>
          <w:szCs w:val="28"/>
        </w:rPr>
        <w:t xml:space="preserve"> ни в коей мере не ущемляются независимость судей и беспристрастность их при принятии решений. Для достижения объективного и справедливого судебного разбирательства </w:t>
      </w:r>
      <w:proofErr w:type="spellStart"/>
      <w:r w:rsidR="00762F36">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xml:space="preserve"> имеет право присутствовать на судебном процессе, на основании пункта 11 статьи Закона «Об Омбудсмене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Кыргызской Республики». Данные полномочия  позволяют</w:t>
      </w:r>
      <w:r w:rsidR="00762F36">
        <w:rPr>
          <w:rFonts w:ascii="Times New Roman" w:hAnsi="Times New Roman" w:cs="Times New Roman"/>
          <w:sz w:val="28"/>
          <w:szCs w:val="28"/>
        </w:rPr>
        <w:t xml:space="preserve"> ему </w:t>
      </w:r>
      <w:r w:rsidRPr="00BC2124">
        <w:rPr>
          <w:rFonts w:ascii="Times New Roman" w:hAnsi="Times New Roman" w:cs="Times New Roman"/>
          <w:sz w:val="28"/>
          <w:szCs w:val="28"/>
        </w:rPr>
        <w:t xml:space="preserve"> надзирать и контролировать судебные процессы, способствовать восстановлению нарушенных прав и предупреждать возможные правонарушения.</w:t>
      </w:r>
    </w:p>
    <w:p w:rsidR="00DE2219" w:rsidRPr="00BC2124" w:rsidRDefault="00DE2219" w:rsidP="00B444FC">
      <w:pPr>
        <w:spacing w:line="240" w:lineRule="auto"/>
        <w:ind w:right="350" w:firstLine="567"/>
        <w:jc w:val="both"/>
        <w:rPr>
          <w:rFonts w:ascii="Times New Roman" w:hAnsi="Times New Roman" w:cs="Times New Roman"/>
          <w:sz w:val="28"/>
          <w:szCs w:val="28"/>
        </w:rPr>
      </w:pPr>
      <w:r w:rsidRPr="00BC2124">
        <w:rPr>
          <w:rFonts w:ascii="Times New Roman" w:hAnsi="Times New Roman" w:cs="Times New Roman"/>
          <w:sz w:val="28"/>
          <w:szCs w:val="28"/>
        </w:rPr>
        <w:t xml:space="preserve">Анализ общественного мнения показывает, что судебная ветвь власти не уделяет должного внимания защите и восстановлению прав и свобод граждан и человека. Вся деятельность </w:t>
      </w:r>
      <w:proofErr w:type="spellStart"/>
      <w:r w:rsidR="00762F36">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связанная с функционированием судебной системы, направлена:</w:t>
      </w:r>
    </w:p>
    <w:p w:rsidR="00DE2219" w:rsidRPr="00BC2124" w:rsidRDefault="00DE2219" w:rsidP="00B444FC">
      <w:pPr>
        <w:numPr>
          <w:ilvl w:val="0"/>
          <w:numId w:val="8"/>
        </w:numPr>
        <w:spacing w:after="0" w:line="240" w:lineRule="auto"/>
        <w:ind w:left="0" w:right="350"/>
        <w:jc w:val="both"/>
        <w:rPr>
          <w:rFonts w:ascii="Times New Roman" w:hAnsi="Times New Roman" w:cs="Times New Roman"/>
          <w:sz w:val="28"/>
          <w:szCs w:val="28"/>
        </w:rPr>
      </w:pPr>
      <w:r w:rsidRPr="00BC2124">
        <w:rPr>
          <w:rFonts w:ascii="Times New Roman" w:hAnsi="Times New Roman" w:cs="Times New Roman"/>
          <w:sz w:val="28"/>
          <w:szCs w:val="28"/>
        </w:rPr>
        <w:t xml:space="preserve">во-первых, на повышение доверия к судебной ветви власти; </w:t>
      </w:r>
    </w:p>
    <w:p w:rsidR="00DE2219" w:rsidRPr="00BC2124" w:rsidRDefault="00DE2219" w:rsidP="00B444FC">
      <w:pPr>
        <w:numPr>
          <w:ilvl w:val="0"/>
          <w:numId w:val="8"/>
        </w:numPr>
        <w:spacing w:after="0" w:line="240" w:lineRule="auto"/>
        <w:ind w:left="0" w:right="350"/>
        <w:jc w:val="both"/>
        <w:rPr>
          <w:rFonts w:ascii="Times New Roman" w:hAnsi="Times New Roman" w:cs="Times New Roman"/>
          <w:sz w:val="28"/>
          <w:szCs w:val="28"/>
        </w:rPr>
      </w:pPr>
      <w:r w:rsidRPr="00BC2124">
        <w:rPr>
          <w:rFonts w:ascii="Times New Roman" w:hAnsi="Times New Roman" w:cs="Times New Roman"/>
          <w:sz w:val="28"/>
          <w:szCs w:val="28"/>
        </w:rPr>
        <w:t xml:space="preserve">во-вторых, на утверждение уверенности </w:t>
      </w:r>
      <w:r w:rsidR="00762F36">
        <w:rPr>
          <w:rFonts w:ascii="Times New Roman" w:hAnsi="Times New Roman" w:cs="Times New Roman"/>
          <w:sz w:val="28"/>
          <w:szCs w:val="28"/>
        </w:rPr>
        <w:t>в</w:t>
      </w:r>
      <w:r w:rsidRPr="00BC2124">
        <w:rPr>
          <w:rFonts w:ascii="Times New Roman" w:hAnsi="Times New Roman" w:cs="Times New Roman"/>
          <w:sz w:val="28"/>
          <w:szCs w:val="28"/>
        </w:rPr>
        <w:t xml:space="preserve"> справедливости принятых судебных решений; </w:t>
      </w:r>
    </w:p>
    <w:p w:rsidR="00DE2219" w:rsidRPr="00BC2124" w:rsidRDefault="00DE2219" w:rsidP="00B444FC">
      <w:pPr>
        <w:numPr>
          <w:ilvl w:val="0"/>
          <w:numId w:val="8"/>
        </w:numPr>
        <w:spacing w:after="0" w:line="240" w:lineRule="auto"/>
        <w:ind w:left="0" w:right="350"/>
        <w:jc w:val="both"/>
        <w:rPr>
          <w:rFonts w:ascii="Times New Roman" w:hAnsi="Times New Roman" w:cs="Times New Roman"/>
          <w:sz w:val="28"/>
          <w:szCs w:val="28"/>
        </w:rPr>
      </w:pPr>
      <w:r w:rsidRPr="00BC2124">
        <w:rPr>
          <w:rFonts w:ascii="Times New Roman" w:hAnsi="Times New Roman" w:cs="Times New Roman"/>
          <w:sz w:val="28"/>
          <w:szCs w:val="28"/>
        </w:rPr>
        <w:t xml:space="preserve">в-третьих, на улучшение своей работы по защите прав и свобод человека и гражданина; </w:t>
      </w:r>
    </w:p>
    <w:p w:rsidR="00DE2219" w:rsidRPr="00BC2124" w:rsidRDefault="00DE2219" w:rsidP="00B444FC">
      <w:pPr>
        <w:numPr>
          <w:ilvl w:val="0"/>
          <w:numId w:val="8"/>
        </w:numPr>
        <w:spacing w:after="0" w:line="240" w:lineRule="auto"/>
        <w:ind w:left="0" w:right="350"/>
        <w:jc w:val="both"/>
        <w:rPr>
          <w:rFonts w:ascii="Times New Roman" w:hAnsi="Times New Roman" w:cs="Times New Roman"/>
          <w:sz w:val="28"/>
          <w:szCs w:val="28"/>
        </w:rPr>
      </w:pPr>
      <w:r w:rsidRPr="00BC2124">
        <w:rPr>
          <w:rFonts w:ascii="Times New Roman" w:hAnsi="Times New Roman" w:cs="Times New Roman"/>
          <w:sz w:val="28"/>
          <w:szCs w:val="28"/>
        </w:rPr>
        <w:t xml:space="preserve">в-четвертых, повышение правосознания граждан; </w:t>
      </w:r>
    </w:p>
    <w:p w:rsidR="00DE2219" w:rsidRPr="00BC2124" w:rsidRDefault="00DE2219" w:rsidP="00B444FC">
      <w:pPr>
        <w:numPr>
          <w:ilvl w:val="0"/>
          <w:numId w:val="8"/>
        </w:numPr>
        <w:spacing w:after="0" w:line="240" w:lineRule="auto"/>
        <w:ind w:left="0" w:right="350"/>
        <w:jc w:val="both"/>
        <w:rPr>
          <w:rFonts w:ascii="Times New Roman" w:hAnsi="Times New Roman" w:cs="Times New Roman"/>
          <w:sz w:val="28"/>
          <w:szCs w:val="28"/>
        </w:rPr>
      </w:pPr>
      <w:r w:rsidRPr="00BC2124">
        <w:rPr>
          <w:rFonts w:ascii="Times New Roman" w:hAnsi="Times New Roman" w:cs="Times New Roman"/>
          <w:sz w:val="28"/>
          <w:szCs w:val="28"/>
        </w:rPr>
        <w:t xml:space="preserve">в-пятых, создание правовых рамок соблюдения норм законодательства в  осуществлении правосудия. В целом, </w:t>
      </w:r>
      <w:proofErr w:type="spellStart"/>
      <w:r w:rsidR="00762F36">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xml:space="preserve"> контролирует реализацию законодательной базы в сфере прав и свобод человека и гражданина в процессе взаимодействия  с судебными органами.</w:t>
      </w:r>
    </w:p>
    <w:p w:rsidR="00DE2219" w:rsidRPr="00BC2124" w:rsidRDefault="00DE2219" w:rsidP="00B444FC">
      <w:pPr>
        <w:spacing w:line="240" w:lineRule="auto"/>
        <w:ind w:right="350" w:firstLine="567"/>
        <w:jc w:val="both"/>
        <w:rPr>
          <w:rFonts w:ascii="Times New Roman" w:hAnsi="Times New Roman" w:cs="Times New Roman"/>
          <w:sz w:val="28"/>
          <w:szCs w:val="28"/>
        </w:rPr>
      </w:pPr>
      <w:r w:rsidRPr="00BC2124">
        <w:rPr>
          <w:rFonts w:ascii="Times New Roman" w:hAnsi="Times New Roman" w:cs="Times New Roman"/>
          <w:sz w:val="28"/>
          <w:szCs w:val="28"/>
        </w:rPr>
        <w:t xml:space="preserve">Сотрудничество Института Омбудсмена с судебной ветвью власти показало, что судебная система страны нуждается в глубоких преобразованиях, масштабной реформе своей деятельности. С каждым годом растет правовая грамотность и активность граждан и юридических лиц. Ежегодно в суды обращаются тысячи и тысячи граждан и </w:t>
      </w:r>
      <w:r w:rsidRPr="00BC2124">
        <w:rPr>
          <w:rFonts w:ascii="Times New Roman" w:hAnsi="Times New Roman" w:cs="Times New Roman"/>
          <w:sz w:val="28"/>
          <w:szCs w:val="28"/>
        </w:rPr>
        <w:lastRenderedPageBreak/>
        <w:t>юридических структур по поводу нарушения их прав со стороны органов государственной власти</w:t>
      </w:r>
      <w:r w:rsidR="00762F36">
        <w:rPr>
          <w:rFonts w:ascii="Times New Roman" w:hAnsi="Times New Roman" w:cs="Times New Roman"/>
          <w:sz w:val="28"/>
          <w:szCs w:val="28"/>
        </w:rPr>
        <w:t xml:space="preserve">, </w:t>
      </w:r>
      <w:r w:rsidRPr="00BC2124">
        <w:rPr>
          <w:rFonts w:ascii="Times New Roman" w:hAnsi="Times New Roman" w:cs="Times New Roman"/>
          <w:sz w:val="28"/>
          <w:szCs w:val="28"/>
        </w:rPr>
        <w:t xml:space="preserve"> местного самоуправления и их должностных лиц.</w:t>
      </w:r>
    </w:p>
    <w:p w:rsidR="004D7D06" w:rsidRPr="00BC2124" w:rsidRDefault="004D7D06" w:rsidP="00B444FC">
      <w:pPr>
        <w:spacing w:line="240" w:lineRule="auto"/>
        <w:ind w:right="350" w:firstLine="567"/>
        <w:jc w:val="both"/>
        <w:rPr>
          <w:rFonts w:ascii="Times New Roman" w:hAnsi="Times New Roman" w:cs="Times New Roman"/>
          <w:sz w:val="28"/>
          <w:szCs w:val="28"/>
        </w:rPr>
      </w:pPr>
      <w:r w:rsidRPr="00BC2124">
        <w:rPr>
          <w:rFonts w:ascii="Times New Roman" w:hAnsi="Times New Roman" w:cs="Times New Roman"/>
          <w:sz w:val="28"/>
          <w:szCs w:val="28"/>
        </w:rPr>
        <w:t xml:space="preserve">Для реализации своей основной функции -  контроля и надзора за соблюдением прав и свобод человека и гражданина </w:t>
      </w:r>
      <w:proofErr w:type="spellStart"/>
      <w:r w:rsidR="00762F36">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xml:space="preserve"> должен уделять </w:t>
      </w:r>
      <w:r w:rsidR="00762F36">
        <w:rPr>
          <w:rFonts w:ascii="Times New Roman" w:hAnsi="Times New Roman" w:cs="Times New Roman"/>
          <w:sz w:val="28"/>
          <w:szCs w:val="28"/>
        </w:rPr>
        <w:t xml:space="preserve"> особое внимание </w:t>
      </w:r>
      <w:r w:rsidRPr="00BC2124">
        <w:rPr>
          <w:rFonts w:ascii="Times New Roman" w:hAnsi="Times New Roman" w:cs="Times New Roman"/>
          <w:sz w:val="28"/>
          <w:szCs w:val="28"/>
        </w:rPr>
        <w:t xml:space="preserve">правовому просвещению граждан. </w:t>
      </w:r>
    </w:p>
    <w:p w:rsidR="004D7D06" w:rsidRPr="00BC2124" w:rsidRDefault="004D7D06" w:rsidP="00B444FC">
      <w:pPr>
        <w:spacing w:line="240" w:lineRule="auto"/>
        <w:ind w:right="350" w:firstLine="567"/>
        <w:jc w:val="both"/>
        <w:rPr>
          <w:rFonts w:ascii="Times New Roman" w:hAnsi="Times New Roman" w:cs="Times New Roman"/>
          <w:sz w:val="28"/>
          <w:szCs w:val="28"/>
        </w:rPr>
      </w:pPr>
      <w:r w:rsidRPr="00BC2124">
        <w:rPr>
          <w:rFonts w:ascii="Times New Roman" w:hAnsi="Times New Roman" w:cs="Times New Roman"/>
          <w:sz w:val="28"/>
          <w:szCs w:val="28"/>
        </w:rPr>
        <w:t>Во-первых, это касается юр</w:t>
      </w:r>
      <w:r w:rsidR="00762F36">
        <w:rPr>
          <w:rFonts w:ascii="Times New Roman" w:hAnsi="Times New Roman" w:cs="Times New Roman"/>
          <w:sz w:val="28"/>
          <w:szCs w:val="28"/>
        </w:rPr>
        <w:t>идической грамотности населения;</w:t>
      </w:r>
      <w:r w:rsidRPr="00BC2124">
        <w:rPr>
          <w:rFonts w:ascii="Times New Roman" w:hAnsi="Times New Roman" w:cs="Times New Roman"/>
          <w:sz w:val="28"/>
          <w:szCs w:val="28"/>
        </w:rPr>
        <w:t xml:space="preserve"> </w:t>
      </w:r>
    </w:p>
    <w:p w:rsidR="004D7D06" w:rsidRPr="00BC2124" w:rsidRDefault="004D7D06" w:rsidP="00B444FC">
      <w:pPr>
        <w:spacing w:line="240" w:lineRule="auto"/>
        <w:ind w:right="350" w:firstLine="567"/>
        <w:jc w:val="both"/>
        <w:rPr>
          <w:rFonts w:ascii="Times New Roman" w:hAnsi="Times New Roman" w:cs="Times New Roman"/>
          <w:sz w:val="28"/>
          <w:szCs w:val="28"/>
        </w:rPr>
      </w:pPr>
      <w:r w:rsidRPr="00BC2124">
        <w:rPr>
          <w:rFonts w:ascii="Times New Roman" w:hAnsi="Times New Roman" w:cs="Times New Roman"/>
          <w:sz w:val="28"/>
          <w:szCs w:val="28"/>
        </w:rPr>
        <w:t>Во-вто</w:t>
      </w:r>
      <w:r w:rsidR="00762F36">
        <w:rPr>
          <w:rFonts w:ascii="Times New Roman" w:hAnsi="Times New Roman" w:cs="Times New Roman"/>
          <w:sz w:val="28"/>
          <w:szCs w:val="28"/>
        </w:rPr>
        <w:t>рых,  правовой культуры граждан;</w:t>
      </w:r>
      <w:r w:rsidRPr="00BC2124">
        <w:rPr>
          <w:rFonts w:ascii="Times New Roman" w:hAnsi="Times New Roman" w:cs="Times New Roman"/>
          <w:sz w:val="28"/>
          <w:szCs w:val="28"/>
        </w:rPr>
        <w:t xml:space="preserve"> </w:t>
      </w:r>
    </w:p>
    <w:p w:rsidR="004D7D06" w:rsidRPr="00BC2124" w:rsidRDefault="004D7D06" w:rsidP="00B444FC">
      <w:pPr>
        <w:spacing w:line="240" w:lineRule="auto"/>
        <w:ind w:right="350" w:firstLine="567"/>
        <w:jc w:val="both"/>
        <w:rPr>
          <w:rFonts w:ascii="Times New Roman" w:hAnsi="Times New Roman" w:cs="Times New Roman"/>
          <w:sz w:val="28"/>
          <w:szCs w:val="28"/>
        </w:rPr>
      </w:pPr>
      <w:r w:rsidRPr="00BC2124">
        <w:rPr>
          <w:rFonts w:ascii="Times New Roman" w:hAnsi="Times New Roman" w:cs="Times New Roman"/>
          <w:sz w:val="28"/>
          <w:szCs w:val="28"/>
        </w:rPr>
        <w:t xml:space="preserve">В-третьих, информированности населения о работе Института </w:t>
      </w:r>
      <w:r w:rsidR="00762F36">
        <w:rPr>
          <w:rFonts w:ascii="Times New Roman" w:hAnsi="Times New Roman" w:cs="Times New Roman"/>
          <w:sz w:val="28"/>
          <w:szCs w:val="28"/>
        </w:rPr>
        <w:t>о</w:t>
      </w:r>
      <w:r w:rsidRPr="00BC2124">
        <w:rPr>
          <w:rFonts w:ascii="Times New Roman" w:hAnsi="Times New Roman" w:cs="Times New Roman"/>
          <w:sz w:val="28"/>
          <w:szCs w:val="28"/>
        </w:rPr>
        <w:t>мбудсмена</w:t>
      </w:r>
      <w:r w:rsidR="00762F36">
        <w:rPr>
          <w:rFonts w:ascii="Times New Roman" w:hAnsi="Times New Roman" w:cs="Times New Roman"/>
          <w:sz w:val="28"/>
          <w:szCs w:val="28"/>
        </w:rPr>
        <w:t>,</w:t>
      </w:r>
      <w:r w:rsidRPr="00BC2124">
        <w:rPr>
          <w:rFonts w:ascii="Times New Roman" w:hAnsi="Times New Roman" w:cs="Times New Roman"/>
          <w:sz w:val="28"/>
          <w:szCs w:val="28"/>
        </w:rPr>
        <w:t xml:space="preserve"> об акциях и мероприятиях, </w:t>
      </w:r>
      <w:r w:rsidR="00762F36">
        <w:rPr>
          <w:rFonts w:ascii="Times New Roman" w:hAnsi="Times New Roman" w:cs="Times New Roman"/>
          <w:sz w:val="28"/>
          <w:szCs w:val="28"/>
        </w:rPr>
        <w:t>проводимых им;</w:t>
      </w:r>
    </w:p>
    <w:p w:rsidR="004D7D06" w:rsidRPr="00BC2124" w:rsidRDefault="004D7D06" w:rsidP="00B444FC">
      <w:pPr>
        <w:spacing w:line="240" w:lineRule="auto"/>
        <w:ind w:right="350" w:firstLine="567"/>
        <w:jc w:val="both"/>
        <w:rPr>
          <w:rFonts w:ascii="Times New Roman" w:hAnsi="Times New Roman" w:cs="Times New Roman"/>
          <w:sz w:val="28"/>
          <w:szCs w:val="28"/>
        </w:rPr>
      </w:pPr>
      <w:r w:rsidRPr="00BC2124">
        <w:rPr>
          <w:rFonts w:ascii="Times New Roman" w:hAnsi="Times New Roman" w:cs="Times New Roman"/>
          <w:sz w:val="28"/>
          <w:szCs w:val="28"/>
        </w:rPr>
        <w:t>В-четвертых,  предметного сотрудничества со СМИ</w:t>
      </w:r>
      <w:r w:rsidR="00762F36">
        <w:rPr>
          <w:rFonts w:ascii="Times New Roman" w:hAnsi="Times New Roman" w:cs="Times New Roman"/>
          <w:sz w:val="28"/>
          <w:szCs w:val="28"/>
        </w:rPr>
        <w:t>;</w:t>
      </w:r>
      <w:r w:rsidRPr="00BC2124">
        <w:rPr>
          <w:rFonts w:ascii="Times New Roman" w:hAnsi="Times New Roman" w:cs="Times New Roman"/>
          <w:sz w:val="28"/>
          <w:szCs w:val="28"/>
        </w:rPr>
        <w:t xml:space="preserve"> </w:t>
      </w:r>
    </w:p>
    <w:p w:rsidR="004D7D06" w:rsidRPr="00BC2124" w:rsidRDefault="004D7D06" w:rsidP="00B444FC">
      <w:pPr>
        <w:spacing w:line="240" w:lineRule="auto"/>
        <w:ind w:right="350" w:firstLine="567"/>
        <w:jc w:val="both"/>
        <w:rPr>
          <w:rFonts w:ascii="Times New Roman" w:hAnsi="Times New Roman" w:cs="Times New Roman"/>
          <w:sz w:val="28"/>
          <w:szCs w:val="28"/>
        </w:rPr>
      </w:pPr>
      <w:r w:rsidRPr="00BC2124">
        <w:rPr>
          <w:rFonts w:ascii="Times New Roman" w:hAnsi="Times New Roman" w:cs="Times New Roman"/>
          <w:sz w:val="28"/>
          <w:szCs w:val="28"/>
        </w:rPr>
        <w:t>В-пятых, взаимообмен</w:t>
      </w:r>
      <w:r w:rsidR="00762F36">
        <w:rPr>
          <w:rFonts w:ascii="Times New Roman" w:hAnsi="Times New Roman" w:cs="Times New Roman"/>
          <w:sz w:val="28"/>
          <w:szCs w:val="28"/>
        </w:rPr>
        <w:t>а</w:t>
      </w:r>
      <w:r w:rsidRPr="00BC2124">
        <w:rPr>
          <w:rFonts w:ascii="Times New Roman" w:hAnsi="Times New Roman" w:cs="Times New Roman"/>
          <w:sz w:val="28"/>
          <w:szCs w:val="28"/>
        </w:rPr>
        <w:t xml:space="preserve"> с госучреждениями, гражданским сектором и международными организациями.</w:t>
      </w:r>
    </w:p>
    <w:p w:rsidR="004D7D06" w:rsidRPr="00BC2124" w:rsidRDefault="004D7D06" w:rsidP="00B444FC">
      <w:pPr>
        <w:spacing w:line="240" w:lineRule="auto"/>
        <w:ind w:right="350" w:firstLine="567"/>
        <w:jc w:val="both"/>
        <w:rPr>
          <w:rFonts w:ascii="Times New Roman" w:hAnsi="Times New Roman" w:cs="Times New Roman"/>
          <w:sz w:val="28"/>
          <w:szCs w:val="28"/>
        </w:rPr>
      </w:pPr>
      <w:r w:rsidRPr="00BC2124">
        <w:rPr>
          <w:rFonts w:ascii="Times New Roman" w:hAnsi="Times New Roman" w:cs="Times New Roman"/>
          <w:sz w:val="28"/>
          <w:szCs w:val="28"/>
        </w:rPr>
        <w:t xml:space="preserve">Критерием эффективности деятельности Института </w:t>
      </w:r>
      <w:r w:rsidR="00762F36">
        <w:rPr>
          <w:rFonts w:ascii="Times New Roman" w:hAnsi="Times New Roman" w:cs="Times New Roman"/>
          <w:sz w:val="28"/>
          <w:szCs w:val="28"/>
        </w:rPr>
        <w:t>о</w:t>
      </w:r>
      <w:r w:rsidRPr="00BC2124">
        <w:rPr>
          <w:rFonts w:ascii="Times New Roman" w:hAnsi="Times New Roman" w:cs="Times New Roman"/>
          <w:sz w:val="28"/>
          <w:szCs w:val="28"/>
        </w:rPr>
        <w:t>мбудсмена</w:t>
      </w:r>
      <w:r w:rsidR="00AA0BDC">
        <w:rPr>
          <w:rFonts w:ascii="Times New Roman" w:hAnsi="Times New Roman" w:cs="Times New Roman"/>
          <w:sz w:val="28"/>
          <w:szCs w:val="28"/>
        </w:rPr>
        <w:t>,</w:t>
      </w:r>
      <w:r w:rsidRPr="00BC2124">
        <w:rPr>
          <w:rFonts w:ascii="Times New Roman" w:hAnsi="Times New Roman" w:cs="Times New Roman"/>
          <w:sz w:val="28"/>
          <w:szCs w:val="28"/>
        </w:rPr>
        <w:t xml:space="preserve"> выработанных  Центром ООН по правам человека, является его доступность для граждан и гражданских организаций и групп. Практика показывает, что, то национальное учреждение по правам человека, которое пользуется популярностью и доверием граждан, </w:t>
      </w:r>
      <w:r w:rsidR="00AA0BDC">
        <w:rPr>
          <w:rFonts w:ascii="Times New Roman" w:hAnsi="Times New Roman" w:cs="Times New Roman"/>
          <w:sz w:val="28"/>
          <w:szCs w:val="28"/>
        </w:rPr>
        <w:t>закономерно</w:t>
      </w:r>
      <w:r w:rsidRPr="00BC2124">
        <w:rPr>
          <w:rFonts w:ascii="Times New Roman" w:hAnsi="Times New Roman" w:cs="Times New Roman"/>
          <w:sz w:val="28"/>
          <w:szCs w:val="28"/>
        </w:rPr>
        <w:t xml:space="preserve"> открыто для обращений  населения.</w:t>
      </w:r>
      <w:r w:rsidR="00FE215A">
        <w:rPr>
          <w:rFonts w:ascii="Times New Roman" w:hAnsi="Times New Roman" w:cs="Times New Roman"/>
          <w:sz w:val="28"/>
          <w:szCs w:val="28"/>
        </w:rPr>
        <w:t xml:space="preserve"> </w:t>
      </w:r>
      <w:r w:rsidRPr="00BC2124">
        <w:rPr>
          <w:rFonts w:ascii="Times New Roman" w:hAnsi="Times New Roman" w:cs="Times New Roman"/>
          <w:sz w:val="28"/>
          <w:szCs w:val="28"/>
        </w:rPr>
        <w:t xml:space="preserve">Важнейшим направлением деятельности </w:t>
      </w:r>
      <w:r w:rsidR="00AA0BDC">
        <w:rPr>
          <w:rFonts w:ascii="Times New Roman" w:hAnsi="Times New Roman" w:cs="Times New Roman"/>
          <w:sz w:val="28"/>
          <w:szCs w:val="28"/>
        </w:rPr>
        <w:t>о</w:t>
      </w:r>
      <w:r w:rsidRPr="00BC2124">
        <w:rPr>
          <w:rFonts w:ascii="Times New Roman" w:hAnsi="Times New Roman" w:cs="Times New Roman"/>
          <w:sz w:val="28"/>
          <w:szCs w:val="28"/>
        </w:rPr>
        <w:t>мбудсмена является информирование и популяризация своей структуры среди граждан и неправительственных организаций. В этих целях созданы региональные представительства во всех областных центрах республики</w:t>
      </w:r>
      <w:r w:rsidR="00AA0BDC">
        <w:rPr>
          <w:rFonts w:ascii="Times New Roman" w:hAnsi="Times New Roman" w:cs="Times New Roman"/>
          <w:sz w:val="28"/>
          <w:szCs w:val="28"/>
        </w:rPr>
        <w:t>.</w:t>
      </w:r>
      <w:r w:rsidRPr="00BC2124">
        <w:rPr>
          <w:rFonts w:ascii="Times New Roman" w:hAnsi="Times New Roman" w:cs="Times New Roman"/>
          <w:sz w:val="28"/>
          <w:szCs w:val="28"/>
        </w:rPr>
        <w:t xml:space="preserve">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и его сотрудники участвуют в различных мероприятиях по правам человека, встречаются с </w:t>
      </w:r>
      <w:r w:rsidR="00AA0BDC">
        <w:rPr>
          <w:rFonts w:ascii="Times New Roman" w:hAnsi="Times New Roman" w:cs="Times New Roman"/>
          <w:sz w:val="28"/>
          <w:szCs w:val="28"/>
        </w:rPr>
        <w:t>такими</w:t>
      </w:r>
      <w:r w:rsidRPr="00BC2124">
        <w:rPr>
          <w:rFonts w:ascii="Times New Roman" w:hAnsi="Times New Roman" w:cs="Times New Roman"/>
          <w:sz w:val="28"/>
          <w:szCs w:val="28"/>
        </w:rPr>
        <w:t xml:space="preserve"> группами граждан, такими как студенты, инвалиды, представители этнических диаспор.</w:t>
      </w:r>
    </w:p>
    <w:p w:rsidR="00AA0BDC" w:rsidRDefault="004D7D06" w:rsidP="00B444FC">
      <w:pPr>
        <w:spacing w:line="240" w:lineRule="auto"/>
        <w:ind w:right="350" w:firstLine="567"/>
        <w:jc w:val="both"/>
        <w:rPr>
          <w:rFonts w:ascii="Times New Roman" w:hAnsi="Times New Roman" w:cs="Times New Roman"/>
          <w:sz w:val="28"/>
          <w:szCs w:val="28"/>
        </w:rPr>
      </w:pPr>
      <w:r w:rsidRPr="00BC2124">
        <w:rPr>
          <w:rFonts w:ascii="Times New Roman" w:hAnsi="Times New Roman" w:cs="Times New Roman"/>
          <w:sz w:val="28"/>
          <w:szCs w:val="28"/>
        </w:rPr>
        <w:t xml:space="preserve">Одним из приоритетов в работе Института </w:t>
      </w:r>
      <w:proofErr w:type="spellStart"/>
      <w:r w:rsidR="00AA0BDC">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xml:space="preserve"> является сотрудничество с некоммерческими правозащитными организациями.  Именно неправительственные организации, первыми обращают внимание и реагируют на массовые нарушения прав человека. Это касается и прав заключенных, и прав беженцев, и прав военнослужащих, и гендерная проблема,  и т.д. Информация, собранная неправительственными организациями и касающаяся соблюдения прав и свобод человека и гражданина, является основополагающим источником для анализа правозащитной ситуации.</w:t>
      </w:r>
      <w:r w:rsidR="00AA0BDC">
        <w:rPr>
          <w:rFonts w:ascii="Times New Roman" w:hAnsi="Times New Roman" w:cs="Times New Roman"/>
          <w:sz w:val="28"/>
          <w:szCs w:val="28"/>
        </w:rPr>
        <w:t xml:space="preserve"> </w:t>
      </w:r>
      <w:r w:rsidRPr="00BC2124">
        <w:rPr>
          <w:rFonts w:ascii="Times New Roman" w:hAnsi="Times New Roman" w:cs="Times New Roman"/>
          <w:sz w:val="28"/>
          <w:szCs w:val="28"/>
        </w:rPr>
        <w:t>Среди правозащитных некоммерческих организаций заметную роль играют Ассамблея народов Кыргызстана, Коалиция  НПО «За демократию и гражданское общество», «Гражданское общество против коррупции», Центр исследования мира Кыргызстана и другие.</w:t>
      </w:r>
      <w:r w:rsidR="00AA0BDC">
        <w:rPr>
          <w:rFonts w:ascii="Times New Roman" w:hAnsi="Times New Roman" w:cs="Times New Roman"/>
          <w:sz w:val="28"/>
          <w:szCs w:val="28"/>
        </w:rPr>
        <w:t xml:space="preserve"> </w:t>
      </w:r>
      <w:r w:rsidRPr="00BC2124">
        <w:rPr>
          <w:rFonts w:ascii="Times New Roman" w:hAnsi="Times New Roman" w:cs="Times New Roman"/>
          <w:sz w:val="28"/>
          <w:szCs w:val="28"/>
        </w:rPr>
        <w:t xml:space="preserve">Большинство НПО специализировались по защите прав отдельных групп и категорий граждан. </w:t>
      </w:r>
      <w:proofErr w:type="gramStart"/>
      <w:r w:rsidRPr="00BC2124">
        <w:rPr>
          <w:rFonts w:ascii="Times New Roman" w:hAnsi="Times New Roman" w:cs="Times New Roman"/>
          <w:sz w:val="28"/>
          <w:szCs w:val="28"/>
        </w:rPr>
        <w:t xml:space="preserve">Подобные общественные объединения </w:t>
      </w:r>
      <w:r w:rsidRPr="00BC2124">
        <w:rPr>
          <w:rFonts w:ascii="Times New Roman" w:hAnsi="Times New Roman" w:cs="Times New Roman"/>
          <w:sz w:val="28"/>
          <w:szCs w:val="28"/>
        </w:rPr>
        <w:lastRenderedPageBreak/>
        <w:t>занимаются социальной защитой населения, инвалидов, детей, женщин,  военнослужащих, заключенных, потребителей, ветеранов  и т.д.</w:t>
      </w:r>
      <w:proofErr w:type="gramEnd"/>
      <w:r w:rsidRPr="00BC2124">
        <w:rPr>
          <w:rFonts w:ascii="Times New Roman" w:hAnsi="Times New Roman" w:cs="Times New Roman"/>
          <w:sz w:val="28"/>
          <w:szCs w:val="28"/>
        </w:rPr>
        <w:t xml:space="preserve">  Большое место в их работе занимает правовое просвещение граждан</w:t>
      </w:r>
      <w:r w:rsidR="00AA0BDC">
        <w:rPr>
          <w:rFonts w:ascii="Times New Roman" w:hAnsi="Times New Roman" w:cs="Times New Roman"/>
          <w:sz w:val="28"/>
          <w:szCs w:val="28"/>
        </w:rPr>
        <w:t>.</w:t>
      </w:r>
      <w:r w:rsidRPr="00BC2124">
        <w:rPr>
          <w:rFonts w:ascii="Times New Roman" w:hAnsi="Times New Roman" w:cs="Times New Roman"/>
          <w:sz w:val="28"/>
          <w:szCs w:val="28"/>
        </w:rPr>
        <w:t xml:space="preserve"> В конце 2003 года, в целях налаживания эффективного сотрудничества с некоммерческими организациями, был создан Общественный совет независимых экспертов при Омбудсмене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Кыргызской Республики из числа руководителей общественных организаций и ряда общественных деятелей. Основными задачами данного Совета </w:t>
      </w:r>
      <w:r w:rsidR="00AA0BDC">
        <w:rPr>
          <w:rFonts w:ascii="Times New Roman" w:hAnsi="Times New Roman" w:cs="Times New Roman"/>
          <w:sz w:val="28"/>
          <w:szCs w:val="28"/>
        </w:rPr>
        <w:t>являются</w:t>
      </w:r>
      <w:proofErr w:type="gramStart"/>
      <w:r w:rsidRPr="00BC2124">
        <w:rPr>
          <w:rFonts w:ascii="Times New Roman" w:hAnsi="Times New Roman" w:cs="Times New Roman"/>
          <w:sz w:val="28"/>
          <w:szCs w:val="28"/>
        </w:rPr>
        <w:t xml:space="preserve">:, </w:t>
      </w:r>
      <w:proofErr w:type="gramEnd"/>
      <w:r w:rsidRPr="00BC2124">
        <w:rPr>
          <w:rFonts w:ascii="Times New Roman" w:hAnsi="Times New Roman" w:cs="Times New Roman"/>
          <w:sz w:val="28"/>
          <w:szCs w:val="28"/>
        </w:rPr>
        <w:t>правовое просвещение; рассмотрение наиболее сложных вопросов правозащитной практики;  оптимизация законодательной базы в области защиты прав и свобод человека и гражданина;  международное сотрудничество.</w:t>
      </w:r>
      <w:r w:rsidR="00E75B8B" w:rsidRPr="00E75B8B">
        <w:rPr>
          <w:rFonts w:ascii="Times New Roman" w:hAnsi="Times New Roman" w:cs="Times New Roman"/>
          <w:sz w:val="28"/>
          <w:szCs w:val="28"/>
        </w:rPr>
        <w:t xml:space="preserve"> </w:t>
      </w:r>
      <w:r w:rsidRPr="00BC2124">
        <w:rPr>
          <w:rFonts w:ascii="Times New Roman" w:hAnsi="Times New Roman" w:cs="Times New Roman"/>
          <w:sz w:val="28"/>
          <w:szCs w:val="28"/>
        </w:rPr>
        <w:t xml:space="preserve">Для представителей госорганов, международных и гражданских организаций ПРООН и Институт </w:t>
      </w:r>
      <w:proofErr w:type="spellStart"/>
      <w:r w:rsidR="00AA0BDC">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xml:space="preserve"> организовали семинар по проблемам оптимизации Закона «Об Омбудсмене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Кыргызской Республики». Такое сотрудничество с рядом НПО позволило достичь эффективности в работе с заявлениями и жалобами граждан. Совместно с общественными фондами правовой поддержки  малоимущего населе</w:t>
      </w:r>
      <w:r w:rsidR="00AA0BDC">
        <w:rPr>
          <w:rFonts w:ascii="Times New Roman" w:hAnsi="Times New Roman" w:cs="Times New Roman"/>
          <w:sz w:val="28"/>
          <w:szCs w:val="28"/>
        </w:rPr>
        <w:t>ния при Фонде «Сорос» Институт о</w:t>
      </w:r>
      <w:r w:rsidRPr="00BC2124">
        <w:rPr>
          <w:rFonts w:ascii="Times New Roman" w:hAnsi="Times New Roman" w:cs="Times New Roman"/>
          <w:sz w:val="28"/>
          <w:szCs w:val="28"/>
        </w:rPr>
        <w:t xml:space="preserve">мбудсмена решил проблему бесплатной адвокатской помощи гражданам, обращающимся к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и не имеющим возможности оплатить адвокатские услуги.  Для получения квалифицированной адвокатской помощи заявителями на безвозмездной   основе было налажено сотрудничество с юридическими фирмами и рядом частных адвокатов.</w:t>
      </w:r>
      <w:r w:rsidR="00AA0BDC">
        <w:rPr>
          <w:rFonts w:ascii="Times New Roman" w:hAnsi="Times New Roman" w:cs="Times New Roman"/>
          <w:sz w:val="28"/>
          <w:szCs w:val="28"/>
        </w:rPr>
        <w:t xml:space="preserve"> </w:t>
      </w:r>
      <w:r w:rsidRPr="00BC2124">
        <w:rPr>
          <w:rFonts w:ascii="Times New Roman" w:hAnsi="Times New Roman" w:cs="Times New Roman"/>
          <w:sz w:val="28"/>
          <w:szCs w:val="28"/>
        </w:rPr>
        <w:t xml:space="preserve">Большое внимание в своей деятельности </w:t>
      </w:r>
      <w:proofErr w:type="spellStart"/>
      <w:r w:rsidR="00AA0BDC">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xml:space="preserve"> уделяет работе с молодежью и молодежными организациями. Он систематически встречается со студентами ВУЗов и </w:t>
      </w:r>
      <w:proofErr w:type="spellStart"/>
      <w:r w:rsidRPr="00BC2124">
        <w:rPr>
          <w:rFonts w:ascii="Times New Roman" w:hAnsi="Times New Roman" w:cs="Times New Roman"/>
          <w:sz w:val="28"/>
          <w:szCs w:val="28"/>
        </w:rPr>
        <w:t>ССУЗов</w:t>
      </w:r>
      <w:proofErr w:type="spellEnd"/>
      <w:r w:rsidRPr="00BC2124">
        <w:rPr>
          <w:rFonts w:ascii="Times New Roman" w:hAnsi="Times New Roman" w:cs="Times New Roman"/>
          <w:sz w:val="28"/>
          <w:szCs w:val="28"/>
        </w:rPr>
        <w:t>, поддерживает различные молодежные инициативы, активно участвует в мероприятиях, посвященных соблюдению прав молодежных групп населения.</w:t>
      </w:r>
      <w:r w:rsidR="00AA0BDC">
        <w:rPr>
          <w:rFonts w:ascii="Times New Roman" w:hAnsi="Times New Roman" w:cs="Times New Roman"/>
          <w:sz w:val="28"/>
          <w:szCs w:val="28"/>
        </w:rPr>
        <w:t xml:space="preserve">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готов к взаимодействию в правозащитной сфере с гражданским сектором</w:t>
      </w:r>
      <w:r w:rsidR="00AA0BDC">
        <w:rPr>
          <w:rFonts w:ascii="Times New Roman" w:hAnsi="Times New Roman" w:cs="Times New Roman"/>
          <w:sz w:val="28"/>
          <w:szCs w:val="28"/>
        </w:rPr>
        <w:t xml:space="preserve">, </w:t>
      </w:r>
      <w:r w:rsidRPr="00BC2124">
        <w:rPr>
          <w:rFonts w:ascii="Times New Roman" w:hAnsi="Times New Roman" w:cs="Times New Roman"/>
          <w:sz w:val="28"/>
          <w:szCs w:val="28"/>
        </w:rPr>
        <w:t xml:space="preserve"> </w:t>
      </w:r>
      <w:r w:rsidR="00AA0BDC">
        <w:rPr>
          <w:rFonts w:ascii="Times New Roman" w:hAnsi="Times New Roman" w:cs="Times New Roman"/>
          <w:sz w:val="28"/>
          <w:szCs w:val="28"/>
        </w:rPr>
        <w:t>н</w:t>
      </w:r>
      <w:r w:rsidRPr="00BC2124">
        <w:rPr>
          <w:rFonts w:ascii="Times New Roman" w:hAnsi="Times New Roman" w:cs="Times New Roman"/>
          <w:sz w:val="28"/>
          <w:szCs w:val="28"/>
        </w:rPr>
        <w:t xml:space="preserve">о, некоторые НПО не проявили интереса к конструктивному сотрудничеству с головным национальным правозащитным </w:t>
      </w:r>
      <w:r w:rsidR="00AA0BDC">
        <w:rPr>
          <w:rFonts w:ascii="Times New Roman" w:hAnsi="Times New Roman" w:cs="Times New Roman"/>
          <w:sz w:val="28"/>
          <w:szCs w:val="28"/>
        </w:rPr>
        <w:t>и</w:t>
      </w:r>
      <w:r w:rsidRPr="00BC2124">
        <w:rPr>
          <w:rFonts w:ascii="Times New Roman" w:hAnsi="Times New Roman" w:cs="Times New Roman"/>
          <w:sz w:val="28"/>
          <w:szCs w:val="28"/>
        </w:rPr>
        <w:t xml:space="preserve">нститутом страны. </w:t>
      </w:r>
    </w:p>
    <w:p w:rsidR="004D7D06" w:rsidRPr="00BC2124" w:rsidRDefault="004D7D06" w:rsidP="00B444FC">
      <w:pPr>
        <w:spacing w:line="240" w:lineRule="auto"/>
        <w:ind w:right="350" w:firstLine="567"/>
        <w:jc w:val="both"/>
        <w:rPr>
          <w:rFonts w:ascii="Times New Roman" w:hAnsi="Times New Roman" w:cs="Times New Roman"/>
          <w:sz w:val="28"/>
          <w:szCs w:val="28"/>
        </w:rPr>
      </w:pPr>
      <w:r w:rsidRPr="00BC2124">
        <w:rPr>
          <w:rFonts w:ascii="Times New Roman" w:hAnsi="Times New Roman" w:cs="Times New Roman"/>
          <w:sz w:val="28"/>
          <w:szCs w:val="28"/>
        </w:rPr>
        <w:t>Коалиция НПО и НПО «Центр поддержки СМИ» помогают отпечатать «Информационные бюллетени Омбудсмена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Кыргызской Республики» в своей типографии. С помощью общественного фонда «Правовая клиника» и ряда неправительственных правозащитных организаций реализуется проект Датского Института по правам человека.</w:t>
      </w:r>
      <w:r w:rsidR="00AA0BDC">
        <w:rPr>
          <w:rFonts w:ascii="Times New Roman" w:hAnsi="Times New Roman" w:cs="Times New Roman"/>
          <w:sz w:val="28"/>
          <w:szCs w:val="28"/>
        </w:rPr>
        <w:t xml:space="preserve"> </w:t>
      </w:r>
      <w:r w:rsidRPr="00BC2124">
        <w:rPr>
          <w:rFonts w:ascii="Times New Roman" w:hAnsi="Times New Roman" w:cs="Times New Roman"/>
          <w:sz w:val="28"/>
          <w:szCs w:val="28"/>
        </w:rPr>
        <w:t xml:space="preserve">Институт  </w:t>
      </w:r>
      <w:r w:rsidR="00AA0BDC">
        <w:rPr>
          <w:rFonts w:ascii="Times New Roman" w:hAnsi="Times New Roman" w:cs="Times New Roman"/>
          <w:sz w:val="28"/>
          <w:szCs w:val="28"/>
        </w:rPr>
        <w:t>о</w:t>
      </w:r>
      <w:r w:rsidRPr="00BC2124">
        <w:rPr>
          <w:rFonts w:ascii="Times New Roman" w:hAnsi="Times New Roman" w:cs="Times New Roman"/>
          <w:sz w:val="28"/>
          <w:szCs w:val="28"/>
        </w:rPr>
        <w:t>мбудсмена сотрудничает также с НПО, работающими в других странах</w:t>
      </w:r>
      <w:r w:rsidR="00AA0BDC">
        <w:rPr>
          <w:rFonts w:ascii="Times New Roman" w:hAnsi="Times New Roman" w:cs="Times New Roman"/>
          <w:sz w:val="28"/>
          <w:szCs w:val="28"/>
        </w:rPr>
        <w:t>.</w:t>
      </w:r>
      <w:r w:rsidRPr="00BC2124">
        <w:rPr>
          <w:rFonts w:ascii="Times New Roman" w:hAnsi="Times New Roman" w:cs="Times New Roman"/>
          <w:sz w:val="28"/>
          <w:szCs w:val="28"/>
        </w:rPr>
        <w:t xml:space="preserve"> Так, НПО «Содействие-</w:t>
      </w:r>
      <w:proofErr w:type="spellStart"/>
      <w:r w:rsidRPr="00BC2124">
        <w:rPr>
          <w:rFonts w:ascii="Times New Roman" w:hAnsi="Times New Roman" w:cs="Times New Roman"/>
          <w:sz w:val="28"/>
          <w:szCs w:val="28"/>
        </w:rPr>
        <w:t>Биримдик</w:t>
      </w:r>
      <w:proofErr w:type="spellEnd"/>
      <w:r w:rsidRPr="00BC2124">
        <w:rPr>
          <w:rFonts w:ascii="Times New Roman" w:hAnsi="Times New Roman" w:cs="Times New Roman"/>
          <w:sz w:val="28"/>
          <w:szCs w:val="28"/>
        </w:rPr>
        <w:t>», функционирующее в России</w:t>
      </w:r>
      <w:r w:rsidR="00AA0BDC">
        <w:rPr>
          <w:rFonts w:ascii="Times New Roman" w:hAnsi="Times New Roman" w:cs="Times New Roman"/>
          <w:sz w:val="28"/>
          <w:szCs w:val="28"/>
        </w:rPr>
        <w:t>,</w:t>
      </w:r>
      <w:r w:rsidRPr="00BC2124">
        <w:rPr>
          <w:rFonts w:ascii="Times New Roman" w:hAnsi="Times New Roman" w:cs="Times New Roman"/>
          <w:sz w:val="28"/>
          <w:szCs w:val="28"/>
        </w:rPr>
        <w:t xml:space="preserve"> оказывает всяческое содействие </w:t>
      </w:r>
      <w:proofErr w:type="spellStart"/>
      <w:r w:rsidRPr="00BC2124">
        <w:rPr>
          <w:rFonts w:ascii="Times New Roman" w:hAnsi="Times New Roman" w:cs="Times New Roman"/>
          <w:sz w:val="28"/>
          <w:szCs w:val="28"/>
        </w:rPr>
        <w:t>кыргызстанцам</w:t>
      </w:r>
      <w:proofErr w:type="spellEnd"/>
      <w:r w:rsidRPr="00BC2124">
        <w:rPr>
          <w:rFonts w:ascii="Times New Roman" w:hAnsi="Times New Roman" w:cs="Times New Roman"/>
          <w:sz w:val="28"/>
          <w:szCs w:val="28"/>
        </w:rPr>
        <w:t xml:space="preserve"> в Российской Федерации. Часто НПО нуждается в правозащитном опыте, имеющемся в Институте </w:t>
      </w:r>
      <w:r w:rsidR="00AA0BDC">
        <w:rPr>
          <w:rFonts w:ascii="Times New Roman" w:hAnsi="Times New Roman" w:cs="Times New Roman"/>
          <w:sz w:val="28"/>
          <w:szCs w:val="28"/>
        </w:rPr>
        <w:t>о</w:t>
      </w:r>
      <w:r w:rsidRPr="00BC2124">
        <w:rPr>
          <w:rFonts w:ascii="Times New Roman" w:hAnsi="Times New Roman" w:cs="Times New Roman"/>
          <w:sz w:val="28"/>
          <w:szCs w:val="28"/>
        </w:rPr>
        <w:t xml:space="preserve">мбудсмена. Для этого был проведен  круглый стол «Институт Омбудсмена в Кыргызской Республике»  в г. Кара-Балта с участием активистов местных НКО, представителей госорганов </w:t>
      </w:r>
      <w:proofErr w:type="spellStart"/>
      <w:r w:rsidRPr="00BC2124">
        <w:rPr>
          <w:rFonts w:ascii="Times New Roman" w:hAnsi="Times New Roman" w:cs="Times New Roman"/>
          <w:sz w:val="28"/>
          <w:szCs w:val="28"/>
        </w:rPr>
        <w:t>Жайылского</w:t>
      </w:r>
      <w:proofErr w:type="spellEnd"/>
      <w:r w:rsidRPr="00BC2124">
        <w:rPr>
          <w:rFonts w:ascii="Times New Roman" w:hAnsi="Times New Roman" w:cs="Times New Roman"/>
          <w:sz w:val="28"/>
          <w:szCs w:val="28"/>
        </w:rPr>
        <w:t xml:space="preserve"> района </w:t>
      </w:r>
      <w:r w:rsidRPr="00BC2124">
        <w:rPr>
          <w:rFonts w:ascii="Times New Roman" w:hAnsi="Times New Roman" w:cs="Times New Roman"/>
          <w:sz w:val="28"/>
          <w:szCs w:val="28"/>
        </w:rPr>
        <w:lastRenderedPageBreak/>
        <w:t xml:space="preserve">и международных структур. В результате было открыто представительство Института </w:t>
      </w:r>
      <w:r w:rsidR="00AA0BDC">
        <w:rPr>
          <w:rFonts w:ascii="Times New Roman" w:hAnsi="Times New Roman" w:cs="Times New Roman"/>
          <w:sz w:val="28"/>
          <w:szCs w:val="28"/>
        </w:rPr>
        <w:t>о</w:t>
      </w:r>
      <w:r w:rsidRPr="00BC2124">
        <w:rPr>
          <w:rFonts w:ascii="Times New Roman" w:hAnsi="Times New Roman" w:cs="Times New Roman"/>
          <w:sz w:val="28"/>
          <w:szCs w:val="28"/>
        </w:rPr>
        <w:t>мбудсмена в г. Кара-Балта.</w:t>
      </w:r>
    </w:p>
    <w:p w:rsidR="00FE215A" w:rsidRDefault="004D7D06" w:rsidP="00FE215A">
      <w:pPr>
        <w:spacing w:line="240" w:lineRule="auto"/>
        <w:ind w:right="350" w:firstLine="567"/>
        <w:jc w:val="both"/>
        <w:rPr>
          <w:rFonts w:ascii="Times New Roman" w:hAnsi="Times New Roman" w:cs="Times New Roman"/>
          <w:sz w:val="28"/>
          <w:szCs w:val="28"/>
        </w:rPr>
      </w:pPr>
      <w:r w:rsidRPr="00BC2124">
        <w:rPr>
          <w:rFonts w:ascii="Times New Roman" w:hAnsi="Times New Roman" w:cs="Times New Roman"/>
          <w:sz w:val="28"/>
          <w:szCs w:val="28"/>
        </w:rPr>
        <w:t xml:space="preserve">В целях правового просвещения, Институт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наладил сотрудничество с общественным Советом демократической безопасности  Ассамблеи народов Кыргызстана.</w:t>
      </w:r>
      <w:r w:rsidR="00AA0BDC">
        <w:rPr>
          <w:rFonts w:ascii="Times New Roman" w:hAnsi="Times New Roman" w:cs="Times New Roman"/>
          <w:sz w:val="28"/>
          <w:szCs w:val="28"/>
        </w:rPr>
        <w:t xml:space="preserve"> </w:t>
      </w:r>
      <w:r w:rsidRPr="00BC2124">
        <w:rPr>
          <w:rFonts w:ascii="Times New Roman" w:hAnsi="Times New Roman" w:cs="Times New Roman"/>
          <w:sz w:val="28"/>
          <w:szCs w:val="28"/>
        </w:rPr>
        <w:t>В 2005 году</w:t>
      </w:r>
      <w:r w:rsidR="00AA0BDC">
        <w:rPr>
          <w:rFonts w:ascii="Times New Roman" w:hAnsi="Times New Roman" w:cs="Times New Roman"/>
          <w:sz w:val="28"/>
          <w:szCs w:val="28"/>
        </w:rPr>
        <w:t>,</w:t>
      </w:r>
      <w:r w:rsidRPr="00BC2124">
        <w:rPr>
          <w:rFonts w:ascii="Times New Roman" w:hAnsi="Times New Roman" w:cs="Times New Roman"/>
          <w:sz w:val="28"/>
          <w:szCs w:val="28"/>
        </w:rPr>
        <w:t xml:space="preserve"> в преддверии выборов в </w:t>
      </w:r>
      <w:proofErr w:type="spellStart"/>
      <w:r w:rsidRPr="00BC2124">
        <w:rPr>
          <w:rFonts w:ascii="Times New Roman" w:hAnsi="Times New Roman" w:cs="Times New Roman"/>
          <w:sz w:val="28"/>
          <w:szCs w:val="28"/>
        </w:rPr>
        <w:t>Жогорку</w:t>
      </w:r>
      <w:proofErr w:type="spellEnd"/>
      <w:r w:rsidRPr="00BC2124">
        <w:rPr>
          <w:rFonts w:ascii="Times New Roman" w:hAnsi="Times New Roman" w:cs="Times New Roman"/>
          <w:sz w:val="28"/>
          <w:szCs w:val="28"/>
        </w:rPr>
        <w:t xml:space="preserve"> </w:t>
      </w:r>
      <w:proofErr w:type="spellStart"/>
      <w:r w:rsidRPr="00BC2124">
        <w:rPr>
          <w:rFonts w:ascii="Times New Roman" w:hAnsi="Times New Roman" w:cs="Times New Roman"/>
          <w:sz w:val="28"/>
          <w:szCs w:val="28"/>
        </w:rPr>
        <w:t>Кенеш</w:t>
      </w:r>
      <w:proofErr w:type="spellEnd"/>
      <w:r w:rsidRPr="00BC2124">
        <w:rPr>
          <w:rFonts w:ascii="Times New Roman" w:hAnsi="Times New Roman" w:cs="Times New Roman"/>
          <w:sz w:val="28"/>
          <w:szCs w:val="28"/>
        </w:rPr>
        <w:t xml:space="preserve"> и Президента страны, Институт Омбудсмена активизировал сотрудничество с некоторыми международными организациями. Для оптимизации избирательного процесса </w:t>
      </w:r>
      <w:r w:rsidR="00CF3FBE">
        <w:rPr>
          <w:rFonts w:ascii="Times New Roman" w:hAnsi="Times New Roman" w:cs="Times New Roman"/>
          <w:sz w:val="28"/>
          <w:szCs w:val="28"/>
        </w:rPr>
        <w:t>он</w:t>
      </w:r>
      <w:r w:rsidRPr="00BC2124">
        <w:rPr>
          <w:rFonts w:ascii="Times New Roman" w:hAnsi="Times New Roman" w:cs="Times New Roman"/>
          <w:sz w:val="28"/>
          <w:szCs w:val="28"/>
        </w:rPr>
        <w:t xml:space="preserve"> обратился в ОБСЕ, НДИ, ПРООН </w:t>
      </w:r>
      <w:proofErr w:type="spellStart"/>
      <w:r w:rsidRPr="00BC2124">
        <w:rPr>
          <w:rFonts w:ascii="Times New Roman" w:hAnsi="Times New Roman" w:cs="Times New Roman"/>
          <w:sz w:val="28"/>
          <w:szCs w:val="28"/>
        </w:rPr>
        <w:t>Фридом</w:t>
      </w:r>
      <w:proofErr w:type="spellEnd"/>
      <w:r w:rsidRPr="00BC2124">
        <w:rPr>
          <w:rFonts w:ascii="Times New Roman" w:hAnsi="Times New Roman" w:cs="Times New Roman"/>
          <w:sz w:val="28"/>
          <w:szCs w:val="28"/>
        </w:rPr>
        <w:t xml:space="preserve"> </w:t>
      </w:r>
      <w:proofErr w:type="spellStart"/>
      <w:r w:rsidRPr="00BC2124">
        <w:rPr>
          <w:rFonts w:ascii="Times New Roman" w:hAnsi="Times New Roman" w:cs="Times New Roman"/>
          <w:sz w:val="28"/>
          <w:szCs w:val="28"/>
        </w:rPr>
        <w:t>Хауз</w:t>
      </w:r>
      <w:proofErr w:type="spellEnd"/>
      <w:r w:rsidRPr="00BC2124">
        <w:rPr>
          <w:rFonts w:ascii="Times New Roman" w:hAnsi="Times New Roman" w:cs="Times New Roman"/>
          <w:sz w:val="28"/>
          <w:szCs w:val="28"/>
        </w:rPr>
        <w:t xml:space="preserve"> и другие международные организации с просьбой прислать своих наблюдателей.</w:t>
      </w:r>
      <w:r w:rsidR="00CF3FBE">
        <w:rPr>
          <w:rFonts w:ascii="Times New Roman" w:hAnsi="Times New Roman" w:cs="Times New Roman"/>
          <w:sz w:val="28"/>
          <w:szCs w:val="28"/>
        </w:rPr>
        <w:t xml:space="preserve"> </w:t>
      </w:r>
      <w:r w:rsidRPr="00BC2124">
        <w:rPr>
          <w:rFonts w:ascii="Times New Roman" w:hAnsi="Times New Roman" w:cs="Times New Roman"/>
          <w:sz w:val="28"/>
          <w:szCs w:val="28"/>
        </w:rPr>
        <w:t xml:space="preserve">Во время выборов 27 февраля 2005 года в </w:t>
      </w:r>
      <w:proofErr w:type="spellStart"/>
      <w:r w:rsidRPr="00BC2124">
        <w:rPr>
          <w:rFonts w:ascii="Times New Roman" w:hAnsi="Times New Roman" w:cs="Times New Roman"/>
          <w:sz w:val="28"/>
          <w:szCs w:val="28"/>
        </w:rPr>
        <w:t>Жогорку</w:t>
      </w:r>
      <w:proofErr w:type="spellEnd"/>
      <w:r w:rsidRPr="00BC2124">
        <w:rPr>
          <w:rFonts w:ascii="Times New Roman" w:hAnsi="Times New Roman" w:cs="Times New Roman"/>
          <w:sz w:val="28"/>
          <w:szCs w:val="28"/>
        </w:rPr>
        <w:t xml:space="preserve"> </w:t>
      </w:r>
      <w:proofErr w:type="spellStart"/>
      <w:r w:rsidRPr="00BC2124">
        <w:rPr>
          <w:rFonts w:ascii="Times New Roman" w:hAnsi="Times New Roman" w:cs="Times New Roman"/>
          <w:sz w:val="28"/>
          <w:szCs w:val="28"/>
        </w:rPr>
        <w:t>Кенеш</w:t>
      </w:r>
      <w:proofErr w:type="spellEnd"/>
      <w:r w:rsidRPr="00BC2124">
        <w:rPr>
          <w:rFonts w:ascii="Times New Roman" w:hAnsi="Times New Roman" w:cs="Times New Roman"/>
          <w:sz w:val="28"/>
          <w:szCs w:val="28"/>
        </w:rPr>
        <w:t xml:space="preserve"> </w:t>
      </w:r>
      <w:r w:rsidR="00CF3FBE">
        <w:rPr>
          <w:rFonts w:ascii="Times New Roman" w:hAnsi="Times New Roman" w:cs="Times New Roman"/>
          <w:sz w:val="28"/>
          <w:szCs w:val="28"/>
        </w:rPr>
        <w:t xml:space="preserve">сотрудники </w:t>
      </w:r>
      <w:r w:rsidRPr="00BC2124">
        <w:rPr>
          <w:rFonts w:ascii="Times New Roman" w:hAnsi="Times New Roman" w:cs="Times New Roman"/>
          <w:sz w:val="28"/>
          <w:szCs w:val="28"/>
        </w:rPr>
        <w:t xml:space="preserve">ОБСЕ неоднократно обращались </w:t>
      </w:r>
      <w:r w:rsidR="00CF3FBE">
        <w:rPr>
          <w:rFonts w:ascii="Times New Roman" w:hAnsi="Times New Roman" w:cs="Times New Roman"/>
          <w:sz w:val="28"/>
          <w:szCs w:val="28"/>
        </w:rPr>
        <w:t>к</w:t>
      </w:r>
      <w:r w:rsidRPr="00BC2124">
        <w:rPr>
          <w:rFonts w:ascii="Times New Roman" w:hAnsi="Times New Roman" w:cs="Times New Roman"/>
          <w:sz w:val="28"/>
          <w:szCs w:val="28"/>
        </w:rPr>
        <w:t xml:space="preserve">  </w:t>
      </w:r>
      <w:proofErr w:type="spellStart"/>
      <w:r w:rsidR="00CF3FBE">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xml:space="preserve"> по поводу нарушений на ряде избирательных участков. БДИПЧ ОБСЕ выявило использование административного ресурса во время парламентских выборов, что вынудило ЦИК принять ряд мер по восстановлению прав избирателей. Также БДИПЧ ОБСЕ зафиксировало одностороннее освещение избирательного процесса в государственных СМИ,  факты подвоза избирателей, не соответствующее составление протокола. </w:t>
      </w:r>
      <w:r w:rsidR="00CF3FBE">
        <w:rPr>
          <w:rFonts w:ascii="Times New Roman" w:hAnsi="Times New Roman" w:cs="Times New Roman"/>
          <w:sz w:val="28"/>
          <w:szCs w:val="28"/>
        </w:rPr>
        <w:t xml:space="preserve"> </w:t>
      </w:r>
      <w:r w:rsidRPr="00BC2124">
        <w:rPr>
          <w:rFonts w:ascii="Times New Roman" w:hAnsi="Times New Roman" w:cs="Times New Roman"/>
          <w:sz w:val="28"/>
          <w:szCs w:val="28"/>
        </w:rPr>
        <w:t>В своих отчетах международные независимые  наблюдатели пришли к выводу, что парламентские выборы прошли далеко не так чисто и демократично, как отражено в заключени</w:t>
      </w:r>
      <w:proofErr w:type="gramStart"/>
      <w:r w:rsidRPr="00BC2124">
        <w:rPr>
          <w:rFonts w:ascii="Times New Roman" w:hAnsi="Times New Roman" w:cs="Times New Roman"/>
          <w:sz w:val="28"/>
          <w:szCs w:val="28"/>
        </w:rPr>
        <w:t>и</w:t>
      </w:r>
      <w:proofErr w:type="gramEnd"/>
      <w:r w:rsidRPr="00BC2124">
        <w:rPr>
          <w:rFonts w:ascii="Times New Roman" w:hAnsi="Times New Roman" w:cs="Times New Roman"/>
          <w:sz w:val="28"/>
          <w:szCs w:val="28"/>
        </w:rPr>
        <w:t xml:space="preserve"> властных структур Кыргызстана.</w:t>
      </w:r>
      <w:r w:rsidR="00CF3FBE">
        <w:rPr>
          <w:rFonts w:ascii="Times New Roman" w:hAnsi="Times New Roman" w:cs="Times New Roman"/>
          <w:sz w:val="28"/>
          <w:szCs w:val="28"/>
        </w:rPr>
        <w:t xml:space="preserve"> </w:t>
      </w:r>
      <w:r w:rsidRPr="00BC2124">
        <w:rPr>
          <w:rFonts w:ascii="Times New Roman" w:hAnsi="Times New Roman" w:cs="Times New Roman"/>
          <w:sz w:val="28"/>
          <w:szCs w:val="28"/>
        </w:rPr>
        <w:t xml:space="preserve">В начале 2005 года был подписан меморандум о взаимодействии в правозащитной сфере, правовом просвещении представителей государственного и гражданского секторов между Институтом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Верховным судом Кыргызской Республики и Датским Институтом по правам человека. Благодаря этому соглашению были изданы книги «Ежегодник о правах человека в Кыргызстане за 2005 год» и «Особенности развития и вопросы судебной реформы в Кыргызской Республике»</w:t>
      </w:r>
      <w:r w:rsidR="00CF3FBE">
        <w:rPr>
          <w:rFonts w:ascii="Times New Roman" w:hAnsi="Times New Roman" w:cs="Times New Roman"/>
          <w:sz w:val="28"/>
          <w:szCs w:val="28"/>
        </w:rPr>
        <w:t xml:space="preserve">. </w:t>
      </w:r>
      <w:r w:rsidRPr="00BC2124">
        <w:rPr>
          <w:rFonts w:ascii="Times New Roman" w:hAnsi="Times New Roman" w:cs="Times New Roman"/>
          <w:sz w:val="28"/>
          <w:szCs w:val="28"/>
        </w:rPr>
        <w:t xml:space="preserve">Другой меморандум о взаимопонимании и сотрудничестве между Институтом </w:t>
      </w:r>
      <w:r w:rsidR="00CF3FBE">
        <w:rPr>
          <w:rFonts w:ascii="Times New Roman" w:hAnsi="Times New Roman" w:cs="Times New Roman"/>
          <w:sz w:val="28"/>
          <w:szCs w:val="28"/>
        </w:rPr>
        <w:t>о</w:t>
      </w:r>
      <w:r w:rsidRPr="00BC2124">
        <w:rPr>
          <w:rFonts w:ascii="Times New Roman" w:hAnsi="Times New Roman" w:cs="Times New Roman"/>
          <w:sz w:val="28"/>
          <w:szCs w:val="28"/>
        </w:rPr>
        <w:t>мбудсмена и НПО «Информационные технологии для гражданского общества» позволил разработать электронную информационную систему «Права человека», которая предназначена для большого круга ведомств и структур. В осуществлении данного проекта активное участие приняли правозащитные организации для написания комментариев и статей.</w:t>
      </w:r>
      <w:r w:rsidR="00CF3FBE">
        <w:rPr>
          <w:rFonts w:ascii="Times New Roman" w:hAnsi="Times New Roman" w:cs="Times New Roman"/>
          <w:sz w:val="28"/>
          <w:szCs w:val="28"/>
        </w:rPr>
        <w:t xml:space="preserve"> </w:t>
      </w:r>
      <w:r w:rsidR="00EA139F" w:rsidRPr="00BC2124">
        <w:rPr>
          <w:rFonts w:ascii="Times New Roman" w:hAnsi="Times New Roman" w:cs="Times New Roman"/>
          <w:sz w:val="28"/>
          <w:szCs w:val="28"/>
        </w:rPr>
        <w:t xml:space="preserve">Проблема правового просвещения наиболее актуальна в провинции. Она связана не только с  финансовыми возможностями населения по получению нужной информации, но и с  недоработками локальных органов официальных структур. Вместо них информационным обеспечением правозащитной деятельности занимается гражданский сектор и региональные представительства Института </w:t>
      </w:r>
      <w:proofErr w:type="spellStart"/>
      <w:r w:rsidR="00CF3FBE">
        <w:rPr>
          <w:rFonts w:ascii="Times New Roman" w:hAnsi="Times New Roman" w:cs="Times New Roman"/>
          <w:sz w:val="28"/>
          <w:szCs w:val="28"/>
        </w:rPr>
        <w:t>а</w:t>
      </w:r>
      <w:r w:rsidR="00EA139F" w:rsidRPr="00BC2124">
        <w:rPr>
          <w:rFonts w:ascii="Times New Roman" w:hAnsi="Times New Roman" w:cs="Times New Roman"/>
          <w:sz w:val="28"/>
          <w:szCs w:val="28"/>
        </w:rPr>
        <w:t>кыйкатчы</w:t>
      </w:r>
      <w:proofErr w:type="spellEnd"/>
      <w:r w:rsidR="00EA139F" w:rsidRPr="00BC2124">
        <w:rPr>
          <w:rFonts w:ascii="Times New Roman" w:hAnsi="Times New Roman" w:cs="Times New Roman"/>
          <w:sz w:val="28"/>
          <w:szCs w:val="28"/>
        </w:rPr>
        <w:t xml:space="preserve">. Сотрудники Института </w:t>
      </w:r>
      <w:r w:rsidR="00CF3FBE">
        <w:rPr>
          <w:rFonts w:ascii="Times New Roman" w:hAnsi="Times New Roman" w:cs="Times New Roman"/>
          <w:sz w:val="28"/>
          <w:szCs w:val="28"/>
        </w:rPr>
        <w:t>о</w:t>
      </w:r>
      <w:r w:rsidR="00EA139F" w:rsidRPr="00BC2124">
        <w:rPr>
          <w:rFonts w:ascii="Times New Roman" w:hAnsi="Times New Roman" w:cs="Times New Roman"/>
          <w:sz w:val="28"/>
          <w:szCs w:val="28"/>
        </w:rPr>
        <w:t>мбудсмена занимаются не только жалобами и обращениями граждан, но и с помощью методических пособий, информационных бюллетеней просвещают население по вопросам защиты прав и свобод человека.</w:t>
      </w:r>
      <w:r w:rsidR="00CF3FBE">
        <w:rPr>
          <w:rFonts w:ascii="Times New Roman" w:hAnsi="Times New Roman" w:cs="Times New Roman"/>
          <w:sz w:val="28"/>
          <w:szCs w:val="28"/>
        </w:rPr>
        <w:t xml:space="preserve"> </w:t>
      </w:r>
      <w:r w:rsidR="00EA139F" w:rsidRPr="00BC2124">
        <w:rPr>
          <w:rFonts w:ascii="Times New Roman" w:hAnsi="Times New Roman" w:cs="Times New Roman"/>
          <w:sz w:val="28"/>
          <w:szCs w:val="28"/>
        </w:rPr>
        <w:t xml:space="preserve">На основании договоренностей Институт </w:t>
      </w:r>
      <w:proofErr w:type="spellStart"/>
      <w:r w:rsidR="00EA139F" w:rsidRPr="00BC2124">
        <w:rPr>
          <w:rFonts w:ascii="Times New Roman" w:hAnsi="Times New Roman" w:cs="Times New Roman"/>
          <w:sz w:val="28"/>
          <w:szCs w:val="28"/>
        </w:rPr>
        <w:lastRenderedPageBreak/>
        <w:t>Акыйкатчы</w:t>
      </w:r>
      <w:proofErr w:type="spellEnd"/>
      <w:r w:rsidR="00EA139F" w:rsidRPr="00BC2124">
        <w:rPr>
          <w:rFonts w:ascii="Times New Roman" w:hAnsi="Times New Roman" w:cs="Times New Roman"/>
          <w:sz w:val="28"/>
          <w:szCs w:val="28"/>
        </w:rPr>
        <w:t xml:space="preserve"> и НПО Центр поддержки инициатив «Консалтинг» проводят консультационную работу, осуществляют мониторинг граждан, проживающих в западных районах Чуйской области по вопросам, касающимся нарушения их прав со стороны структур официальной власти и их должностными лицами.</w:t>
      </w:r>
      <w:r w:rsidR="00CF3FBE">
        <w:rPr>
          <w:rFonts w:ascii="Times New Roman" w:hAnsi="Times New Roman" w:cs="Times New Roman"/>
          <w:sz w:val="28"/>
          <w:szCs w:val="28"/>
        </w:rPr>
        <w:t xml:space="preserve"> </w:t>
      </w:r>
      <w:r w:rsidR="00EA139F" w:rsidRPr="00BC2124">
        <w:rPr>
          <w:rFonts w:ascii="Times New Roman" w:hAnsi="Times New Roman" w:cs="Times New Roman"/>
          <w:sz w:val="28"/>
          <w:szCs w:val="28"/>
        </w:rPr>
        <w:t xml:space="preserve">Главный правозащитник страны в своей деятельности опирается на убеждение в том, что только информированный и просвещенный в области прав и свобод человек и гражданин способен защитить свои права предупреждать их нарушение. Правовое просвещение и образование со стороны Института </w:t>
      </w:r>
      <w:r w:rsidR="00CF3FBE">
        <w:rPr>
          <w:rFonts w:ascii="Times New Roman" w:hAnsi="Times New Roman" w:cs="Times New Roman"/>
          <w:sz w:val="28"/>
          <w:szCs w:val="28"/>
        </w:rPr>
        <w:t>о</w:t>
      </w:r>
      <w:r w:rsidR="00EA139F" w:rsidRPr="00BC2124">
        <w:rPr>
          <w:rFonts w:ascii="Times New Roman" w:hAnsi="Times New Roman" w:cs="Times New Roman"/>
          <w:sz w:val="28"/>
          <w:szCs w:val="28"/>
        </w:rPr>
        <w:t>мбудсмена не должны быть ограничены информационным обеспечением о правах человека и механизмах их защиты, они должны быть направлены на правовое воспитание гражданина, осознающего ценность своих прав и противостояние правовому нигилизму и социальному иждивенчеству. Правовое воспитание предполагает комплексную деятельность государственного и гражданского секторов общества, СМИ. Оно должно охватывать образовательные, социальные, культурные учреждения, места заключения и государственные органы.</w:t>
      </w:r>
    </w:p>
    <w:p w:rsidR="00EA139F" w:rsidRPr="00BC2124" w:rsidRDefault="00EA139F" w:rsidP="00FE215A">
      <w:pPr>
        <w:spacing w:line="240" w:lineRule="auto"/>
        <w:ind w:right="350" w:firstLine="567"/>
        <w:jc w:val="both"/>
        <w:rPr>
          <w:rFonts w:ascii="Times New Roman" w:hAnsi="Times New Roman" w:cs="Times New Roman"/>
          <w:sz w:val="28"/>
          <w:szCs w:val="28"/>
        </w:rPr>
      </w:pPr>
      <w:r w:rsidRPr="00BC2124">
        <w:rPr>
          <w:rFonts w:ascii="Times New Roman" w:hAnsi="Times New Roman" w:cs="Times New Roman"/>
          <w:sz w:val="28"/>
          <w:szCs w:val="28"/>
        </w:rPr>
        <w:t xml:space="preserve">Ярким свидетельством конструктивного сотрудничества Института </w:t>
      </w:r>
      <w:r w:rsidR="00CF3FBE">
        <w:rPr>
          <w:rFonts w:ascii="Times New Roman" w:hAnsi="Times New Roman" w:cs="Times New Roman"/>
          <w:sz w:val="28"/>
          <w:szCs w:val="28"/>
        </w:rPr>
        <w:t>о</w:t>
      </w:r>
      <w:r w:rsidRPr="00BC2124">
        <w:rPr>
          <w:rFonts w:ascii="Times New Roman" w:hAnsi="Times New Roman" w:cs="Times New Roman"/>
          <w:sz w:val="28"/>
          <w:szCs w:val="28"/>
        </w:rPr>
        <w:t xml:space="preserve">мбудсмена и СМИ явилось награждение известных журналистов высшими наградами </w:t>
      </w:r>
      <w:proofErr w:type="spellStart"/>
      <w:r w:rsidR="00CF3FBE">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xml:space="preserve"> за вклад в дело защиты прав и свобод человека и гражданина в день 55-летия принятия ООН Всеобщей декларации прав человека.</w:t>
      </w:r>
      <w:r w:rsidR="00FE215A">
        <w:rPr>
          <w:rFonts w:ascii="Times New Roman" w:hAnsi="Times New Roman" w:cs="Times New Roman"/>
          <w:sz w:val="28"/>
          <w:szCs w:val="28"/>
        </w:rPr>
        <w:t xml:space="preserve"> </w:t>
      </w:r>
      <w:r w:rsidRPr="00BC2124">
        <w:rPr>
          <w:rFonts w:ascii="Times New Roman" w:hAnsi="Times New Roman" w:cs="Times New Roman"/>
          <w:sz w:val="28"/>
          <w:szCs w:val="28"/>
        </w:rPr>
        <w:t xml:space="preserve">Пресс-службой Омбудсмена налажена целостная система информационного обеспечения деятельности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и его аппарата. </w:t>
      </w:r>
      <w:r w:rsidR="00CF3FBE">
        <w:rPr>
          <w:rFonts w:ascii="Times New Roman" w:hAnsi="Times New Roman" w:cs="Times New Roman"/>
          <w:sz w:val="28"/>
          <w:szCs w:val="28"/>
        </w:rPr>
        <w:t>П</w:t>
      </w:r>
      <w:r w:rsidRPr="00BC2124">
        <w:rPr>
          <w:rFonts w:ascii="Times New Roman" w:hAnsi="Times New Roman" w:cs="Times New Roman"/>
          <w:sz w:val="28"/>
          <w:szCs w:val="28"/>
        </w:rPr>
        <w:t xml:space="preserve">очти ежедневно, </w:t>
      </w:r>
      <w:r w:rsidR="00CF3FBE">
        <w:rPr>
          <w:rFonts w:ascii="Times New Roman" w:hAnsi="Times New Roman" w:cs="Times New Roman"/>
          <w:sz w:val="28"/>
          <w:szCs w:val="28"/>
        </w:rPr>
        <w:t xml:space="preserve">она </w:t>
      </w:r>
      <w:r w:rsidRPr="00BC2124">
        <w:rPr>
          <w:rFonts w:ascii="Times New Roman" w:hAnsi="Times New Roman" w:cs="Times New Roman"/>
          <w:sz w:val="28"/>
          <w:szCs w:val="28"/>
        </w:rPr>
        <w:t xml:space="preserve"> информирует СМИ об акциях Института Омбудсмена</w:t>
      </w:r>
      <w:r w:rsidR="00CF3FBE">
        <w:rPr>
          <w:rFonts w:ascii="Times New Roman" w:hAnsi="Times New Roman" w:cs="Times New Roman"/>
          <w:sz w:val="28"/>
          <w:szCs w:val="28"/>
        </w:rPr>
        <w:t xml:space="preserve">. </w:t>
      </w:r>
      <w:r w:rsidRPr="00BC2124">
        <w:rPr>
          <w:rFonts w:ascii="Times New Roman" w:hAnsi="Times New Roman" w:cs="Times New Roman"/>
          <w:sz w:val="28"/>
          <w:szCs w:val="28"/>
        </w:rPr>
        <w:t xml:space="preserve"> </w:t>
      </w:r>
      <w:r w:rsidR="00CF3FBE">
        <w:rPr>
          <w:rFonts w:ascii="Times New Roman" w:hAnsi="Times New Roman" w:cs="Times New Roman"/>
          <w:sz w:val="28"/>
          <w:szCs w:val="28"/>
        </w:rPr>
        <w:t>Н</w:t>
      </w:r>
      <w:r w:rsidRPr="00BC2124">
        <w:rPr>
          <w:rFonts w:ascii="Times New Roman" w:hAnsi="Times New Roman" w:cs="Times New Roman"/>
          <w:sz w:val="28"/>
          <w:szCs w:val="28"/>
        </w:rPr>
        <w:t xml:space="preserve">а регулярной основе на двух языках </w:t>
      </w:r>
      <w:r w:rsidR="00CF3FBE" w:rsidRPr="00BC2124">
        <w:rPr>
          <w:rFonts w:ascii="Times New Roman" w:hAnsi="Times New Roman" w:cs="Times New Roman"/>
          <w:sz w:val="28"/>
          <w:szCs w:val="28"/>
        </w:rPr>
        <w:t xml:space="preserve">издается </w:t>
      </w:r>
      <w:r w:rsidRPr="00BC2124">
        <w:rPr>
          <w:rFonts w:ascii="Times New Roman" w:hAnsi="Times New Roman" w:cs="Times New Roman"/>
          <w:sz w:val="28"/>
          <w:szCs w:val="28"/>
        </w:rPr>
        <w:t>«Информационный бюллетень Омбудсмена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Кыргызской Республики», в котором отражается хроника </w:t>
      </w:r>
      <w:r w:rsidR="00CF3FBE">
        <w:rPr>
          <w:rFonts w:ascii="Times New Roman" w:hAnsi="Times New Roman" w:cs="Times New Roman"/>
          <w:sz w:val="28"/>
          <w:szCs w:val="28"/>
        </w:rPr>
        <w:t xml:space="preserve">его </w:t>
      </w:r>
      <w:r w:rsidRPr="00BC2124">
        <w:rPr>
          <w:rFonts w:ascii="Times New Roman" w:hAnsi="Times New Roman" w:cs="Times New Roman"/>
          <w:sz w:val="28"/>
          <w:szCs w:val="28"/>
        </w:rPr>
        <w:t>деятельности</w:t>
      </w:r>
      <w:r w:rsidR="00CF3FBE">
        <w:rPr>
          <w:rFonts w:ascii="Times New Roman" w:hAnsi="Times New Roman" w:cs="Times New Roman"/>
          <w:sz w:val="28"/>
          <w:szCs w:val="28"/>
        </w:rPr>
        <w:t>. С</w:t>
      </w:r>
      <w:r w:rsidRPr="00BC2124">
        <w:rPr>
          <w:rFonts w:ascii="Times New Roman" w:hAnsi="Times New Roman" w:cs="Times New Roman"/>
          <w:sz w:val="28"/>
          <w:szCs w:val="28"/>
        </w:rPr>
        <w:t>отрудники пресс-службы ежедневно публикуют пресс-релизы, статьи и информацию о работе Инстит</w:t>
      </w:r>
      <w:r w:rsidR="00CF3FBE">
        <w:rPr>
          <w:rFonts w:ascii="Times New Roman" w:hAnsi="Times New Roman" w:cs="Times New Roman"/>
          <w:sz w:val="28"/>
          <w:szCs w:val="28"/>
        </w:rPr>
        <w:t xml:space="preserve">ута Омбудсмена на его сайте, и </w:t>
      </w:r>
      <w:r w:rsidRPr="00BC2124">
        <w:rPr>
          <w:rFonts w:ascii="Times New Roman" w:hAnsi="Times New Roman" w:cs="Times New Roman"/>
          <w:sz w:val="28"/>
          <w:szCs w:val="28"/>
        </w:rPr>
        <w:t xml:space="preserve">рассылают по </w:t>
      </w:r>
      <w:proofErr w:type="spellStart"/>
      <w:r w:rsidRPr="00BC2124">
        <w:rPr>
          <w:rFonts w:ascii="Times New Roman" w:hAnsi="Times New Roman" w:cs="Times New Roman"/>
          <w:sz w:val="28"/>
          <w:szCs w:val="28"/>
        </w:rPr>
        <w:t>ФАКСу</w:t>
      </w:r>
      <w:proofErr w:type="spellEnd"/>
      <w:r w:rsidRPr="00BC2124">
        <w:rPr>
          <w:rFonts w:ascii="Times New Roman" w:hAnsi="Times New Roman" w:cs="Times New Roman"/>
          <w:sz w:val="28"/>
          <w:szCs w:val="28"/>
        </w:rPr>
        <w:t xml:space="preserve"> и электронной почте.</w:t>
      </w:r>
      <w:r w:rsidR="00CF3FBE">
        <w:rPr>
          <w:rFonts w:ascii="Times New Roman" w:hAnsi="Times New Roman" w:cs="Times New Roman"/>
          <w:sz w:val="28"/>
          <w:szCs w:val="28"/>
        </w:rPr>
        <w:t xml:space="preserve"> </w:t>
      </w:r>
      <w:r w:rsidRPr="00BC2124">
        <w:rPr>
          <w:rFonts w:ascii="Times New Roman" w:hAnsi="Times New Roman" w:cs="Times New Roman"/>
          <w:sz w:val="28"/>
          <w:szCs w:val="28"/>
        </w:rPr>
        <w:t xml:space="preserve">Пресс-службой </w:t>
      </w:r>
      <w:proofErr w:type="spellStart"/>
      <w:r w:rsidR="00CF3FBE">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xml:space="preserve"> отслеживаются в СМИ публикации о нарушениях прав и свобод человека.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по собственной инициативе</w:t>
      </w:r>
      <w:r w:rsidR="00CF3FBE">
        <w:rPr>
          <w:rFonts w:ascii="Times New Roman" w:hAnsi="Times New Roman" w:cs="Times New Roman"/>
          <w:sz w:val="28"/>
          <w:szCs w:val="28"/>
        </w:rPr>
        <w:t>,</w:t>
      </w:r>
      <w:r w:rsidRPr="00BC2124">
        <w:rPr>
          <w:rFonts w:ascii="Times New Roman" w:hAnsi="Times New Roman" w:cs="Times New Roman"/>
          <w:sz w:val="28"/>
          <w:szCs w:val="28"/>
        </w:rPr>
        <w:t xml:space="preserve"> начинает свое расследование, результаты которого публикуются в СМИ и информационных бюллетенях </w:t>
      </w:r>
      <w:r w:rsidR="00CF3FBE">
        <w:rPr>
          <w:rFonts w:ascii="Times New Roman" w:hAnsi="Times New Roman" w:cs="Times New Roman"/>
          <w:sz w:val="28"/>
          <w:szCs w:val="28"/>
        </w:rPr>
        <w:t>о</w:t>
      </w:r>
      <w:r w:rsidRPr="00BC2124">
        <w:rPr>
          <w:rFonts w:ascii="Times New Roman" w:hAnsi="Times New Roman" w:cs="Times New Roman"/>
          <w:sz w:val="28"/>
          <w:szCs w:val="28"/>
        </w:rPr>
        <w:t>мбудсмена.</w:t>
      </w:r>
      <w:r w:rsidR="00FE215A">
        <w:rPr>
          <w:rFonts w:ascii="Times New Roman" w:hAnsi="Times New Roman" w:cs="Times New Roman"/>
          <w:sz w:val="28"/>
          <w:szCs w:val="28"/>
        </w:rPr>
        <w:t xml:space="preserve"> </w:t>
      </w:r>
      <w:r w:rsidRPr="00BC2124">
        <w:rPr>
          <w:rFonts w:ascii="Times New Roman" w:hAnsi="Times New Roman" w:cs="Times New Roman"/>
          <w:sz w:val="28"/>
          <w:szCs w:val="28"/>
        </w:rPr>
        <w:t xml:space="preserve">Для повышения своей квалификации сотрудники пресс-службы </w:t>
      </w:r>
      <w:proofErr w:type="spellStart"/>
      <w:r w:rsidR="00CF3FBE">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xml:space="preserve"> проходят обучение на семинарах, организованных международными организациями в сферах усовершенствования сотрудничества информационных подразделений госорганов  с общественностью и другими официальными учреждениями СМИ, </w:t>
      </w:r>
      <w:r w:rsidR="00CF3FBE">
        <w:rPr>
          <w:rFonts w:ascii="Times New Roman" w:hAnsi="Times New Roman" w:cs="Times New Roman"/>
          <w:sz w:val="28"/>
          <w:szCs w:val="28"/>
        </w:rPr>
        <w:t xml:space="preserve">а также с </w:t>
      </w:r>
      <w:r w:rsidRPr="00BC2124">
        <w:rPr>
          <w:rFonts w:ascii="Times New Roman" w:hAnsi="Times New Roman" w:cs="Times New Roman"/>
          <w:sz w:val="28"/>
          <w:szCs w:val="28"/>
        </w:rPr>
        <w:t>международными структурами.</w:t>
      </w:r>
    </w:p>
    <w:p w:rsidR="00EA139F" w:rsidRPr="00BC2124" w:rsidRDefault="00CF3FBE" w:rsidP="00B444FC">
      <w:pPr>
        <w:spacing w:line="240" w:lineRule="auto"/>
        <w:ind w:right="350" w:firstLine="540"/>
        <w:jc w:val="both"/>
        <w:rPr>
          <w:rFonts w:ascii="Times New Roman" w:hAnsi="Times New Roman" w:cs="Times New Roman"/>
          <w:sz w:val="28"/>
          <w:szCs w:val="28"/>
        </w:rPr>
      </w:pPr>
      <w:r>
        <w:rPr>
          <w:rFonts w:ascii="Times New Roman" w:hAnsi="Times New Roman" w:cs="Times New Roman"/>
          <w:sz w:val="28"/>
          <w:szCs w:val="28"/>
        </w:rPr>
        <w:t>Каждый год</w:t>
      </w:r>
      <w:r w:rsidR="00EA139F" w:rsidRPr="00BC2124">
        <w:rPr>
          <w:rFonts w:ascii="Times New Roman" w:hAnsi="Times New Roman" w:cs="Times New Roman"/>
          <w:sz w:val="28"/>
          <w:szCs w:val="28"/>
        </w:rPr>
        <w:t xml:space="preserve">  День защиты прав человека Институтом </w:t>
      </w:r>
      <w:r>
        <w:rPr>
          <w:rFonts w:ascii="Times New Roman" w:hAnsi="Times New Roman" w:cs="Times New Roman"/>
          <w:sz w:val="28"/>
          <w:szCs w:val="28"/>
        </w:rPr>
        <w:t>о</w:t>
      </w:r>
      <w:r w:rsidR="00EA139F" w:rsidRPr="00BC2124">
        <w:rPr>
          <w:rFonts w:ascii="Times New Roman" w:hAnsi="Times New Roman" w:cs="Times New Roman"/>
          <w:sz w:val="28"/>
          <w:szCs w:val="28"/>
        </w:rPr>
        <w:t>мбудсмена используется для правового просвещения</w:t>
      </w:r>
      <w:r>
        <w:rPr>
          <w:rFonts w:ascii="Times New Roman" w:hAnsi="Times New Roman" w:cs="Times New Roman"/>
          <w:sz w:val="28"/>
          <w:szCs w:val="28"/>
        </w:rPr>
        <w:t>.</w:t>
      </w:r>
      <w:r w:rsidR="00EA139F" w:rsidRPr="00BC2124">
        <w:rPr>
          <w:rFonts w:ascii="Times New Roman" w:hAnsi="Times New Roman" w:cs="Times New Roman"/>
          <w:sz w:val="28"/>
          <w:szCs w:val="28"/>
        </w:rPr>
        <w:t xml:space="preserve"> </w:t>
      </w:r>
      <w:r>
        <w:rPr>
          <w:rFonts w:ascii="Times New Roman" w:hAnsi="Times New Roman" w:cs="Times New Roman"/>
          <w:sz w:val="28"/>
          <w:szCs w:val="28"/>
        </w:rPr>
        <w:t>Н</w:t>
      </w:r>
      <w:r w:rsidR="00EA139F" w:rsidRPr="00BC2124">
        <w:rPr>
          <w:rFonts w:ascii="Times New Roman" w:hAnsi="Times New Roman" w:cs="Times New Roman"/>
          <w:sz w:val="28"/>
          <w:szCs w:val="28"/>
        </w:rPr>
        <w:t>а торжественные мероприятия, посвященные этому международному празднику</w:t>
      </w:r>
      <w:r>
        <w:rPr>
          <w:rFonts w:ascii="Times New Roman" w:hAnsi="Times New Roman" w:cs="Times New Roman"/>
          <w:sz w:val="28"/>
          <w:szCs w:val="28"/>
        </w:rPr>
        <w:t xml:space="preserve">, приглашаются </w:t>
      </w:r>
      <w:r w:rsidR="00EA139F" w:rsidRPr="00BC2124">
        <w:rPr>
          <w:rFonts w:ascii="Times New Roman" w:hAnsi="Times New Roman" w:cs="Times New Roman"/>
          <w:sz w:val="28"/>
          <w:szCs w:val="28"/>
        </w:rPr>
        <w:t xml:space="preserve"> весь истеблишмент, начиная с депутатов </w:t>
      </w:r>
      <w:proofErr w:type="spellStart"/>
      <w:r w:rsidR="00EA139F" w:rsidRPr="00BC2124">
        <w:rPr>
          <w:rFonts w:ascii="Times New Roman" w:hAnsi="Times New Roman" w:cs="Times New Roman"/>
          <w:sz w:val="28"/>
          <w:szCs w:val="28"/>
        </w:rPr>
        <w:t>Жогорку</w:t>
      </w:r>
      <w:proofErr w:type="spellEnd"/>
      <w:r w:rsidR="00EA139F" w:rsidRPr="00BC2124">
        <w:rPr>
          <w:rFonts w:ascii="Times New Roman" w:hAnsi="Times New Roman" w:cs="Times New Roman"/>
          <w:sz w:val="28"/>
          <w:szCs w:val="28"/>
        </w:rPr>
        <w:t xml:space="preserve"> </w:t>
      </w:r>
      <w:proofErr w:type="spellStart"/>
      <w:r w:rsidR="00EA139F" w:rsidRPr="00BC2124">
        <w:rPr>
          <w:rFonts w:ascii="Times New Roman" w:hAnsi="Times New Roman" w:cs="Times New Roman"/>
          <w:sz w:val="28"/>
          <w:szCs w:val="28"/>
        </w:rPr>
        <w:t>Кенеша</w:t>
      </w:r>
      <w:proofErr w:type="spellEnd"/>
      <w:r w:rsidR="00EA139F" w:rsidRPr="00BC2124">
        <w:rPr>
          <w:rFonts w:ascii="Times New Roman" w:hAnsi="Times New Roman" w:cs="Times New Roman"/>
          <w:sz w:val="28"/>
          <w:szCs w:val="28"/>
        </w:rPr>
        <w:t xml:space="preserve">, членов Правительства, сотрудников </w:t>
      </w:r>
      <w:r>
        <w:rPr>
          <w:rFonts w:ascii="Times New Roman" w:hAnsi="Times New Roman" w:cs="Times New Roman"/>
          <w:sz w:val="28"/>
          <w:szCs w:val="28"/>
        </w:rPr>
        <w:t>а</w:t>
      </w:r>
      <w:r w:rsidR="00EA139F" w:rsidRPr="00BC2124">
        <w:rPr>
          <w:rFonts w:ascii="Times New Roman" w:hAnsi="Times New Roman" w:cs="Times New Roman"/>
          <w:sz w:val="28"/>
          <w:szCs w:val="28"/>
        </w:rPr>
        <w:t xml:space="preserve">дминистрации </w:t>
      </w:r>
      <w:r>
        <w:rPr>
          <w:rFonts w:ascii="Times New Roman" w:hAnsi="Times New Roman" w:cs="Times New Roman"/>
          <w:sz w:val="28"/>
          <w:szCs w:val="28"/>
        </w:rPr>
        <w:t>п</w:t>
      </w:r>
      <w:r w:rsidR="00EA139F" w:rsidRPr="00BC2124">
        <w:rPr>
          <w:rFonts w:ascii="Times New Roman" w:hAnsi="Times New Roman" w:cs="Times New Roman"/>
          <w:sz w:val="28"/>
          <w:szCs w:val="28"/>
        </w:rPr>
        <w:t xml:space="preserve">резидента, </w:t>
      </w:r>
      <w:r w:rsidR="00EA139F" w:rsidRPr="00BC2124">
        <w:rPr>
          <w:rFonts w:ascii="Times New Roman" w:hAnsi="Times New Roman" w:cs="Times New Roman"/>
          <w:sz w:val="28"/>
          <w:szCs w:val="28"/>
        </w:rPr>
        <w:lastRenderedPageBreak/>
        <w:t>дипломатического корпуса</w:t>
      </w:r>
      <w:r>
        <w:rPr>
          <w:rFonts w:ascii="Times New Roman" w:hAnsi="Times New Roman" w:cs="Times New Roman"/>
          <w:sz w:val="28"/>
          <w:szCs w:val="28"/>
        </w:rPr>
        <w:t>, СМИ, международных организаций</w:t>
      </w:r>
      <w:r w:rsidR="00EA139F" w:rsidRPr="00BC2124">
        <w:rPr>
          <w:rFonts w:ascii="Times New Roman" w:hAnsi="Times New Roman" w:cs="Times New Roman"/>
          <w:sz w:val="28"/>
          <w:szCs w:val="28"/>
        </w:rPr>
        <w:t xml:space="preserve"> и заканчивая  студентами юридических факультетов ВУЗов.</w:t>
      </w:r>
      <w:r>
        <w:rPr>
          <w:rFonts w:ascii="Times New Roman" w:hAnsi="Times New Roman" w:cs="Times New Roman"/>
          <w:sz w:val="28"/>
          <w:szCs w:val="28"/>
        </w:rPr>
        <w:t xml:space="preserve"> </w:t>
      </w:r>
      <w:r w:rsidR="00EA139F" w:rsidRPr="00BC2124">
        <w:rPr>
          <w:rFonts w:ascii="Times New Roman" w:hAnsi="Times New Roman" w:cs="Times New Roman"/>
          <w:sz w:val="28"/>
          <w:szCs w:val="28"/>
        </w:rPr>
        <w:t xml:space="preserve">СМИ позволяют информировать широкие слои населения, поэтому </w:t>
      </w:r>
      <w:proofErr w:type="spellStart"/>
      <w:r w:rsidR="00EA139F" w:rsidRPr="00BC2124">
        <w:rPr>
          <w:rFonts w:ascii="Times New Roman" w:hAnsi="Times New Roman" w:cs="Times New Roman"/>
          <w:sz w:val="28"/>
          <w:szCs w:val="28"/>
        </w:rPr>
        <w:t>Акыйкатчы</w:t>
      </w:r>
      <w:proofErr w:type="spellEnd"/>
      <w:r w:rsidR="00EA139F" w:rsidRPr="00BC2124">
        <w:rPr>
          <w:rFonts w:ascii="Times New Roman" w:hAnsi="Times New Roman" w:cs="Times New Roman"/>
          <w:sz w:val="28"/>
          <w:szCs w:val="28"/>
        </w:rPr>
        <w:t xml:space="preserve"> включает в состав своей делегации корреспондентов при проведении инспекций закрытых учреждений. Благодаря ТРК «Пирамида»  общественность узнала о том, что </w:t>
      </w:r>
      <w:proofErr w:type="spellStart"/>
      <w:r>
        <w:rPr>
          <w:rFonts w:ascii="Times New Roman" w:hAnsi="Times New Roman" w:cs="Times New Roman"/>
          <w:sz w:val="28"/>
          <w:szCs w:val="28"/>
        </w:rPr>
        <w:t>а</w:t>
      </w:r>
      <w:r w:rsidR="00EA139F" w:rsidRPr="00BC2124">
        <w:rPr>
          <w:rFonts w:ascii="Times New Roman" w:hAnsi="Times New Roman" w:cs="Times New Roman"/>
          <w:sz w:val="28"/>
          <w:szCs w:val="28"/>
        </w:rPr>
        <w:t>кыйкатчы</w:t>
      </w:r>
      <w:proofErr w:type="spellEnd"/>
      <w:r w:rsidR="00EA139F" w:rsidRPr="00BC2124">
        <w:rPr>
          <w:rFonts w:ascii="Times New Roman" w:hAnsi="Times New Roman" w:cs="Times New Roman"/>
          <w:sz w:val="28"/>
          <w:szCs w:val="28"/>
        </w:rPr>
        <w:t xml:space="preserve"> сумел погасить иски 12 юношей и девушек при посещении колоний для несовершеннолетних и женщин.</w:t>
      </w:r>
      <w:r>
        <w:rPr>
          <w:rFonts w:ascii="Times New Roman" w:hAnsi="Times New Roman" w:cs="Times New Roman"/>
          <w:sz w:val="28"/>
          <w:szCs w:val="28"/>
        </w:rPr>
        <w:t xml:space="preserve"> </w:t>
      </w:r>
      <w:r w:rsidR="00EA139F" w:rsidRPr="00BC2124">
        <w:rPr>
          <w:rFonts w:ascii="Times New Roman" w:hAnsi="Times New Roman" w:cs="Times New Roman"/>
          <w:sz w:val="28"/>
          <w:szCs w:val="28"/>
        </w:rPr>
        <w:t>Большую роль в правовом просвещении населения играет Информационно-ресурсный центр национального правозащитного учреждения, созданный благодаря ПРООН.</w:t>
      </w:r>
      <w:r>
        <w:rPr>
          <w:rFonts w:ascii="Times New Roman" w:hAnsi="Times New Roman" w:cs="Times New Roman"/>
          <w:sz w:val="28"/>
          <w:szCs w:val="28"/>
        </w:rPr>
        <w:t xml:space="preserve"> </w:t>
      </w:r>
      <w:r w:rsidR="00EA139F" w:rsidRPr="00BC2124">
        <w:rPr>
          <w:rFonts w:ascii="Times New Roman" w:hAnsi="Times New Roman" w:cs="Times New Roman"/>
          <w:sz w:val="28"/>
          <w:szCs w:val="28"/>
        </w:rPr>
        <w:t>Важнейший вклад в юридическое информирование граждан вносит информационно-правовая система «</w:t>
      </w:r>
      <w:proofErr w:type="spellStart"/>
      <w:r w:rsidR="00EA139F" w:rsidRPr="00BC2124">
        <w:rPr>
          <w:rFonts w:ascii="Times New Roman" w:hAnsi="Times New Roman" w:cs="Times New Roman"/>
          <w:sz w:val="28"/>
          <w:szCs w:val="28"/>
        </w:rPr>
        <w:t>Токтом</w:t>
      </w:r>
      <w:proofErr w:type="spellEnd"/>
      <w:r w:rsidR="00EA139F" w:rsidRPr="00BC2124">
        <w:rPr>
          <w:rFonts w:ascii="Times New Roman" w:hAnsi="Times New Roman" w:cs="Times New Roman"/>
          <w:sz w:val="28"/>
          <w:szCs w:val="28"/>
        </w:rPr>
        <w:t>» своими правовыми консультациями граждан, обративши</w:t>
      </w:r>
      <w:r>
        <w:rPr>
          <w:rFonts w:ascii="Times New Roman" w:hAnsi="Times New Roman" w:cs="Times New Roman"/>
          <w:sz w:val="28"/>
          <w:szCs w:val="28"/>
        </w:rPr>
        <w:t>х</w:t>
      </w:r>
      <w:r w:rsidR="00EA139F" w:rsidRPr="00BC2124">
        <w:rPr>
          <w:rFonts w:ascii="Times New Roman" w:hAnsi="Times New Roman" w:cs="Times New Roman"/>
          <w:sz w:val="28"/>
          <w:szCs w:val="28"/>
        </w:rPr>
        <w:t xml:space="preserve"> в офис </w:t>
      </w:r>
      <w:proofErr w:type="spellStart"/>
      <w:r>
        <w:rPr>
          <w:rFonts w:ascii="Times New Roman" w:hAnsi="Times New Roman" w:cs="Times New Roman"/>
          <w:sz w:val="28"/>
          <w:szCs w:val="28"/>
        </w:rPr>
        <w:t>а</w:t>
      </w:r>
      <w:r w:rsidR="00EA139F" w:rsidRPr="00BC2124">
        <w:rPr>
          <w:rFonts w:ascii="Times New Roman" w:hAnsi="Times New Roman" w:cs="Times New Roman"/>
          <w:sz w:val="28"/>
          <w:szCs w:val="28"/>
        </w:rPr>
        <w:t>кыйкатчы</w:t>
      </w:r>
      <w:proofErr w:type="spellEnd"/>
      <w:r w:rsidR="00EA139F" w:rsidRPr="00BC2124">
        <w:rPr>
          <w:rFonts w:ascii="Times New Roman" w:hAnsi="Times New Roman" w:cs="Times New Roman"/>
          <w:sz w:val="28"/>
          <w:szCs w:val="28"/>
        </w:rPr>
        <w:t xml:space="preserve">, размножением необходимых частей законов, кодексов для нуждающихся заявителей. </w:t>
      </w:r>
      <w:proofErr w:type="gramStart"/>
      <w:r w:rsidR="00EA139F" w:rsidRPr="00BC2124">
        <w:rPr>
          <w:rFonts w:ascii="Times New Roman" w:hAnsi="Times New Roman" w:cs="Times New Roman"/>
          <w:sz w:val="28"/>
          <w:szCs w:val="28"/>
        </w:rPr>
        <w:t>Издан</w:t>
      </w:r>
      <w:proofErr w:type="gramEnd"/>
      <w:r w:rsidR="00EA139F" w:rsidRPr="00BC2124">
        <w:rPr>
          <w:rFonts w:ascii="Times New Roman" w:hAnsi="Times New Roman" w:cs="Times New Roman"/>
          <w:sz w:val="28"/>
          <w:szCs w:val="28"/>
        </w:rPr>
        <w:t xml:space="preserve"> буклеты и календари о статусе и возможностях </w:t>
      </w:r>
      <w:proofErr w:type="spellStart"/>
      <w:r w:rsidR="00EA139F" w:rsidRPr="00BC2124">
        <w:rPr>
          <w:rFonts w:ascii="Times New Roman" w:hAnsi="Times New Roman" w:cs="Times New Roman"/>
          <w:sz w:val="28"/>
          <w:szCs w:val="28"/>
        </w:rPr>
        <w:t>Акыйкатчы</w:t>
      </w:r>
      <w:proofErr w:type="spellEnd"/>
      <w:r w:rsidR="00EA139F" w:rsidRPr="00BC2124">
        <w:rPr>
          <w:rFonts w:ascii="Times New Roman" w:hAnsi="Times New Roman" w:cs="Times New Roman"/>
          <w:sz w:val="28"/>
          <w:szCs w:val="28"/>
        </w:rPr>
        <w:t>, адресах учреждений  Омбудсмена дл</w:t>
      </w:r>
      <w:r>
        <w:rPr>
          <w:rFonts w:ascii="Times New Roman" w:hAnsi="Times New Roman" w:cs="Times New Roman"/>
          <w:sz w:val="28"/>
          <w:szCs w:val="28"/>
        </w:rPr>
        <w:t xml:space="preserve">я </w:t>
      </w:r>
      <w:r w:rsidR="00EA139F" w:rsidRPr="00BC2124">
        <w:rPr>
          <w:rFonts w:ascii="Times New Roman" w:hAnsi="Times New Roman" w:cs="Times New Roman"/>
          <w:sz w:val="28"/>
          <w:szCs w:val="28"/>
        </w:rPr>
        <w:t xml:space="preserve"> безвозмездного распространения среди населения.</w:t>
      </w:r>
      <w:r>
        <w:rPr>
          <w:rFonts w:ascii="Times New Roman" w:hAnsi="Times New Roman" w:cs="Times New Roman"/>
          <w:sz w:val="28"/>
          <w:szCs w:val="28"/>
        </w:rPr>
        <w:t xml:space="preserve"> </w:t>
      </w:r>
      <w:r w:rsidR="00EA139F" w:rsidRPr="00BC2124">
        <w:rPr>
          <w:rFonts w:ascii="Times New Roman" w:hAnsi="Times New Roman" w:cs="Times New Roman"/>
          <w:sz w:val="28"/>
          <w:szCs w:val="28"/>
        </w:rPr>
        <w:t xml:space="preserve">Интернет сайт позволяет получить текущую информацию любому </w:t>
      </w:r>
      <w:proofErr w:type="gramStart"/>
      <w:r w:rsidR="00EA139F" w:rsidRPr="00BC2124">
        <w:rPr>
          <w:rFonts w:ascii="Times New Roman" w:hAnsi="Times New Roman" w:cs="Times New Roman"/>
          <w:sz w:val="28"/>
          <w:szCs w:val="28"/>
        </w:rPr>
        <w:t>интернет-пользователю</w:t>
      </w:r>
      <w:proofErr w:type="gramEnd"/>
      <w:r w:rsidR="00EA139F" w:rsidRPr="00BC2124">
        <w:rPr>
          <w:rFonts w:ascii="Times New Roman" w:hAnsi="Times New Roman" w:cs="Times New Roman"/>
          <w:sz w:val="28"/>
          <w:szCs w:val="28"/>
        </w:rPr>
        <w:t xml:space="preserve"> о работе </w:t>
      </w:r>
      <w:r>
        <w:rPr>
          <w:rFonts w:ascii="Times New Roman" w:hAnsi="Times New Roman" w:cs="Times New Roman"/>
          <w:sz w:val="28"/>
          <w:szCs w:val="28"/>
        </w:rPr>
        <w:t>о</w:t>
      </w:r>
      <w:r w:rsidR="00EA139F" w:rsidRPr="00BC2124">
        <w:rPr>
          <w:rFonts w:ascii="Times New Roman" w:hAnsi="Times New Roman" w:cs="Times New Roman"/>
          <w:sz w:val="28"/>
          <w:szCs w:val="28"/>
        </w:rPr>
        <w:t>мбудсмена и его аппарата.</w:t>
      </w:r>
      <w:r w:rsidR="00FE215A">
        <w:rPr>
          <w:rFonts w:ascii="Times New Roman" w:hAnsi="Times New Roman" w:cs="Times New Roman"/>
          <w:sz w:val="28"/>
          <w:szCs w:val="28"/>
        </w:rPr>
        <w:t xml:space="preserve"> </w:t>
      </w:r>
      <w:r w:rsidR="00EA139F" w:rsidRPr="00BC2124">
        <w:rPr>
          <w:rFonts w:ascii="Times New Roman" w:hAnsi="Times New Roman" w:cs="Times New Roman"/>
          <w:sz w:val="28"/>
          <w:szCs w:val="28"/>
        </w:rPr>
        <w:t xml:space="preserve">Информационный бюллетень в системном виде  публикует информацию о мероприятиях, проводимых Институтом </w:t>
      </w:r>
      <w:proofErr w:type="gramStart"/>
      <w:r>
        <w:rPr>
          <w:rFonts w:ascii="Times New Roman" w:hAnsi="Times New Roman" w:cs="Times New Roman"/>
          <w:sz w:val="28"/>
          <w:szCs w:val="28"/>
        </w:rPr>
        <w:t>о</w:t>
      </w:r>
      <w:r w:rsidR="00EA139F" w:rsidRPr="00BC2124">
        <w:rPr>
          <w:rFonts w:ascii="Times New Roman" w:hAnsi="Times New Roman" w:cs="Times New Roman"/>
          <w:sz w:val="28"/>
          <w:szCs w:val="28"/>
        </w:rPr>
        <w:t>мбудсмена</w:t>
      </w:r>
      <w:proofErr w:type="gramEnd"/>
      <w:r w:rsidR="00EA139F" w:rsidRPr="00BC2124">
        <w:rPr>
          <w:rFonts w:ascii="Times New Roman" w:hAnsi="Times New Roman" w:cs="Times New Roman"/>
          <w:sz w:val="28"/>
          <w:szCs w:val="28"/>
        </w:rPr>
        <w:t xml:space="preserve"> как центральным аппаратом, так и региональными представительствами. Эти материалы востребованы гражданским сектором,  служащими госорганов для  профилактики правонарушений. В качестве дополнени</w:t>
      </w:r>
      <w:r>
        <w:rPr>
          <w:rFonts w:ascii="Times New Roman" w:hAnsi="Times New Roman" w:cs="Times New Roman"/>
          <w:sz w:val="28"/>
          <w:szCs w:val="28"/>
        </w:rPr>
        <w:t>я</w:t>
      </w:r>
      <w:r w:rsidR="00EA139F" w:rsidRPr="00BC2124">
        <w:rPr>
          <w:rFonts w:ascii="Times New Roman" w:hAnsi="Times New Roman" w:cs="Times New Roman"/>
          <w:sz w:val="28"/>
          <w:szCs w:val="28"/>
        </w:rPr>
        <w:t xml:space="preserve"> в данном издании имеются рубрики, отражающие международное сотрудничество, законодательные инициативы, письма читателей и заявителей, итоги мероприятий, проводимых под эгидой Института Омбудсмена, а также другая текущая информация. Бюллетень распространяется среди депутатов </w:t>
      </w:r>
      <w:proofErr w:type="spellStart"/>
      <w:r w:rsidR="00EA139F" w:rsidRPr="00BC2124">
        <w:rPr>
          <w:rFonts w:ascii="Times New Roman" w:hAnsi="Times New Roman" w:cs="Times New Roman"/>
          <w:sz w:val="28"/>
          <w:szCs w:val="28"/>
        </w:rPr>
        <w:t>Жогорку</w:t>
      </w:r>
      <w:proofErr w:type="spellEnd"/>
      <w:r w:rsidR="00EA139F" w:rsidRPr="00BC2124">
        <w:rPr>
          <w:rFonts w:ascii="Times New Roman" w:hAnsi="Times New Roman" w:cs="Times New Roman"/>
          <w:sz w:val="28"/>
          <w:szCs w:val="28"/>
        </w:rPr>
        <w:t xml:space="preserve"> </w:t>
      </w:r>
      <w:proofErr w:type="spellStart"/>
      <w:r w:rsidR="00EA139F" w:rsidRPr="00BC2124">
        <w:rPr>
          <w:rFonts w:ascii="Times New Roman" w:hAnsi="Times New Roman" w:cs="Times New Roman"/>
          <w:sz w:val="28"/>
          <w:szCs w:val="28"/>
        </w:rPr>
        <w:t>Кенеша</w:t>
      </w:r>
      <w:proofErr w:type="spellEnd"/>
      <w:r w:rsidR="00EA139F" w:rsidRPr="00BC2124">
        <w:rPr>
          <w:rFonts w:ascii="Times New Roman" w:hAnsi="Times New Roman" w:cs="Times New Roman"/>
          <w:sz w:val="28"/>
          <w:szCs w:val="28"/>
        </w:rPr>
        <w:t xml:space="preserve">, руководителей правительственных ведомств, судебных органов, сотрудников </w:t>
      </w:r>
      <w:r>
        <w:rPr>
          <w:rFonts w:ascii="Times New Roman" w:hAnsi="Times New Roman" w:cs="Times New Roman"/>
          <w:sz w:val="28"/>
          <w:szCs w:val="28"/>
        </w:rPr>
        <w:t>а</w:t>
      </w:r>
      <w:r w:rsidR="00EA139F" w:rsidRPr="00BC2124">
        <w:rPr>
          <w:rFonts w:ascii="Times New Roman" w:hAnsi="Times New Roman" w:cs="Times New Roman"/>
          <w:sz w:val="28"/>
          <w:szCs w:val="28"/>
        </w:rPr>
        <w:t xml:space="preserve">дминистрации </w:t>
      </w:r>
      <w:r>
        <w:rPr>
          <w:rFonts w:ascii="Times New Roman" w:hAnsi="Times New Roman" w:cs="Times New Roman"/>
          <w:sz w:val="28"/>
          <w:szCs w:val="28"/>
        </w:rPr>
        <w:t>п</w:t>
      </w:r>
      <w:r w:rsidR="00EA139F" w:rsidRPr="00BC2124">
        <w:rPr>
          <w:rFonts w:ascii="Times New Roman" w:hAnsi="Times New Roman" w:cs="Times New Roman"/>
          <w:sz w:val="28"/>
          <w:szCs w:val="28"/>
        </w:rPr>
        <w:t xml:space="preserve">резидента, </w:t>
      </w:r>
      <w:r>
        <w:rPr>
          <w:rFonts w:ascii="Times New Roman" w:hAnsi="Times New Roman" w:cs="Times New Roman"/>
          <w:sz w:val="28"/>
          <w:szCs w:val="28"/>
        </w:rPr>
        <w:t>п</w:t>
      </w:r>
      <w:r w:rsidR="00EA139F" w:rsidRPr="00BC2124">
        <w:rPr>
          <w:rFonts w:ascii="Times New Roman" w:hAnsi="Times New Roman" w:cs="Times New Roman"/>
          <w:sz w:val="28"/>
          <w:szCs w:val="28"/>
        </w:rPr>
        <w:t xml:space="preserve">рокуратуры, местных администраций пенитенциарных учреждений, международных и некоммерческих организаций, СМИ и граждан – посетителей учреждений </w:t>
      </w:r>
      <w:r>
        <w:rPr>
          <w:rFonts w:ascii="Times New Roman" w:hAnsi="Times New Roman" w:cs="Times New Roman"/>
          <w:sz w:val="28"/>
          <w:szCs w:val="28"/>
        </w:rPr>
        <w:t>о</w:t>
      </w:r>
      <w:r w:rsidR="00EA139F" w:rsidRPr="00BC2124">
        <w:rPr>
          <w:rFonts w:ascii="Times New Roman" w:hAnsi="Times New Roman" w:cs="Times New Roman"/>
          <w:sz w:val="28"/>
          <w:szCs w:val="28"/>
        </w:rPr>
        <w:t>мбудсмена.</w:t>
      </w:r>
    </w:p>
    <w:p w:rsidR="00EA139F" w:rsidRDefault="00EA139F" w:rsidP="00B444FC">
      <w:pPr>
        <w:spacing w:line="240" w:lineRule="auto"/>
        <w:ind w:right="350" w:firstLine="540"/>
        <w:jc w:val="both"/>
        <w:rPr>
          <w:rFonts w:ascii="Times New Roman" w:hAnsi="Times New Roman" w:cs="Times New Roman"/>
          <w:sz w:val="28"/>
          <w:szCs w:val="28"/>
        </w:rPr>
      </w:pPr>
      <w:r w:rsidRPr="00BC2124">
        <w:rPr>
          <w:rFonts w:ascii="Times New Roman" w:hAnsi="Times New Roman" w:cs="Times New Roman"/>
          <w:sz w:val="28"/>
          <w:szCs w:val="28"/>
        </w:rPr>
        <w:t xml:space="preserve">После мартовских событий 2005 года, характер взаимодействия Института </w:t>
      </w:r>
      <w:proofErr w:type="spellStart"/>
      <w:r w:rsidR="00CF3FBE">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Pr="00BC2124">
        <w:rPr>
          <w:rFonts w:ascii="Times New Roman" w:hAnsi="Times New Roman" w:cs="Times New Roman"/>
          <w:sz w:val="28"/>
          <w:szCs w:val="28"/>
        </w:rPr>
        <w:t xml:space="preserve">  и СМИ резко изменился. Если до революционных волнений СМИ недостаточно интересовались деятельностью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то 24 марта 2005 года журналистам было важно узнать </w:t>
      </w:r>
      <w:r w:rsidR="00CF3FBE">
        <w:rPr>
          <w:rFonts w:ascii="Times New Roman" w:hAnsi="Times New Roman" w:cs="Times New Roman"/>
          <w:sz w:val="28"/>
          <w:szCs w:val="28"/>
        </w:rPr>
        <w:t xml:space="preserve">его </w:t>
      </w:r>
      <w:r w:rsidRPr="00BC2124">
        <w:rPr>
          <w:rFonts w:ascii="Times New Roman" w:hAnsi="Times New Roman" w:cs="Times New Roman"/>
          <w:sz w:val="28"/>
          <w:szCs w:val="28"/>
        </w:rPr>
        <w:t>позицию</w:t>
      </w:r>
      <w:r w:rsidR="00CF3FBE">
        <w:rPr>
          <w:rFonts w:ascii="Times New Roman" w:hAnsi="Times New Roman" w:cs="Times New Roman"/>
          <w:sz w:val="28"/>
          <w:szCs w:val="28"/>
        </w:rPr>
        <w:t xml:space="preserve">. </w:t>
      </w:r>
      <w:r w:rsidRPr="00BC2124">
        <w:rPr>
          <w:rFonts w:ascii="Times New Roman" w:hAnsi="Times New Roman" w:cs="Times New Roman"/>
          <w:sz w:val="28"/>
          <w:szCs w:val="28"/>
        </w:rPr>
        <w:t xml:space="preserve">Негативный подход к работе </w:t>
      </w:r>
      <w:r w:rsidR="00CF3FBE">
        <w:rPr>
          <w:rFonts w:ascii="Times New Roman" w:hAnsi="Times New Roman" w:cs="Times New Roman"/>
          <w:sz w:val="28"/>
          <w:szCs w:val="28"/>
        </w:rPr>
        <w:t>о</w:t>
      </w:r>
      <w:r w:rsidRPr="00BC2124">
        <w:rPr>
          <w:rFonts w:ascii="Times New Roman" w:hAnsi="Times New Roman" w:cs="Times New Roman"/>
          <w:sz w:val="28"/>
          <w:szCs w:val="28"/>
        </w:rPr>
        <w:t xml:space="preserve">мбудсмена сменился в большинстве СМИ беспристрастным освещением </w:t>
      </w:r>
      <w:r w:rsidR="00CF3FBE">
        <w:rPr>
          <w:rFonts w:ascii="Times New Roman" w:hAnsi="Times New Roman" w:cs="Times New Roman"/>
          <w:sz w:val="28"/>
          <w:szCs w:val="28"/>
        </w:rPr>
        <w:t xml:space="preserve">его </w:t>
      </w:r>
      <w:r w:rsidRPr="00BC2124">
        <w:rPr>
          <w:rFonts w:ascii="Times New Roman" w:hAnsi="Times New Roman" w:cs="Times New Roman"/>
          <w:sz w:val="28"/>
          <w:szCs w:val="28"/>
        </w:rPr>
        <w:t>деятельности</w:t>
      </w:r>
      <w:r w:rsidR="00CF3FBE">
        <w:rPr>
          <w:rFonts w:ascii="Times New Roman" w:hAnsi="Times New Roman" w:cs="Times New Roman"/>
          <w:sz w:val="28"/>
          <w:szCs w:val="28"/>
        </w:rPr>
        <w:t>.</w:t>
      </w:r>
      <w:r w:rsidRPr="00BC2124">
        <w:rPr>
          <w:rFonts w:ascii="Times New Roman" w:hAnsi="Times New Roman" w:cs="Times New Roman"/>
          <w:sz w:val="28"/>
          <w:szCs w:val="28"/>
        </w:rPr>
        <w:t xml:space="preserve"> Это, в первую очередь, касается НТРК,  КООРТ, газеты «Вечерний Бишкек».</w:t>
      </w:r>
      <w:r w:rsidR="00CF3FBE">
        <w:rPr>
          <w:rFonts w:ascii="Times New Roman" w:hAnsi="Times New Roman" w:cs="Times New Roman"/>
          <w:sz w:val="28"/>
          <w:szCs w:val="28"/>
        </w:rPr>
        <w:t xml:space="preserve"> </w:t>
      </w:r>
      <w:r w:rsidRPr="00BC2124">
        <w:rPr>
          <w:rFonts w:ascii="Times New Roman" w:hAnsi="Times New Roman" w:cs="Times New Roman"/>
          <w:sz w:val="28"/>
          <w:szCs w:val="28"/>
        </w:rPr>
        <w:t xml:space="preserve">В 2010 году СМИ большое внимание уделяли правозащитной тематике из-за трагических событий, массовых нарушений политических и гражданских прав, попраний прав собственности, ограничения личных свобод. </w:t>
      </w:r>
      <w:proofErr w:type="spellStart"/>
      <w:r w:rsidRPr="00BC2124">
        <w:rPr>
          <w:rFonts w:ascii="Times New Roman" w:hAnsi="Times New Roman" w:cs="Times New Roman"/>
          <w:sz w:val="28"/>
          <w:szCs w:val="28"/>
        </w:rPr>
        <w:t>Т.Акун</w:t>
      </w:r>
      <w:proofErr w:type="spellEnd"/>
      <w:r w:rsidRPr="00BC2124">
        <w:rPr>
          <w:rFonts w:ascii="Times New Roman" w:hAnsi="Times New Roman" w:cs="Times New Roman"/>
          <w:sz w:val="28"/>
          <w:szCs w:val="28"/>
        </w:rPr>
        <w:t xml:space="preserve"> вынужден был сделать ряд заявлений по правонарушениям, имевшим широкий резонанс</w:t>
      </w:r>
      <w:r w:rsidR="00CF3FBE">
        <w:rPr>
          <w:rFonts w:ascii="Times New Roman" w:hAnsi="Times New Roman" w:cs="Times New Roman"/>
          <w:sz w:val="28"/>
          <w:szCs w:val="28"/>
        </w:rPr>
        <w:t>.</w:t>
      </w:r>
      <w:r w:rsidRPr="00BC2124">
        <w:rPr>
          <w:rFonts w:ascii="Times New Roman" w:hAnsi="Times New Roman" w:cs="Times New Roman"/>
          <w:sz w:val="28"/>
          <w:szCs w:val="28"/>
        </w:rPr>
        <w:t xml:space="preserve"> В 2010 году, за месяц до празднования Дня защиты </w:t>
      </w:r>
      <w:r w:rsidRPr="00BC2124">
        <w:rPr>
          <w:rFonts w:ascii="Times New Roman" w:hAnsi="Times New Roman" w:cs="Times New Roman"/>
          <w:sz w:val="28"/>
          <w:szCs w:val="28"/>
        </w:rPr>
        <w:lastRenderedPageBreak/>
        <w:t xml:space="preserve">прав человека,  Дня принятия Всеобщей декларации прав человека,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объявил месячник пропаганды защиты прав человека и гражданина,  что способствовало активизации  СМИ в вопросах правового просвещения. Большую работу по правовому информированию населения с помощью СМИ организовали региональные представительства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xml:space="preserve">. Сотрудники аппарата представительств регулярно выступали на местных теле- радиоканалах, публиковались в местной прессе по профилю своей </w:t>
      </w:r>
      <w:proofErr w:type="spellStart"/>
      <w:r w:rsidRPr="00BC2124">
        <w:rPr>
          <w:rFonts w:ascii="Times New Roman" w:hAnsi="Times New Roman" w:cs="Times New Roman"/>
          <w:sz w:val="28"/>
          <w:szCs w:val="28"/>
        </w:rPr>
        <w:t>деятельности</w:t>
      </w:r>
      <w:proofErr w:type="gramStart"/>
      <w:r w:rsidRPr="00BC2124">
        <w:rPr>
          <w:rFonts w:ascii="Times New Roman" w:hAnsi="Times New Roman" w:cs="Times New Roman"/>
          <w:sz w:val="28"/>
          <w:szCs w:val="28"/>
        </w:rPr>
        <w:t>.В</w:t>
      </w:r>
      <w:proofErr w:type="spellEnd"/>
      <w:proofErr w:type="gramEnd"/>
      <w:r w:rsidRPr="00BC2124">
        <w:rPr>
          <w:rFonts w:ascii="Times New Roman" w:hAnsi="Times New Roman" w:cs="Times New Roman"/>
          <w:sz w:val="28"/>
          <w:szCs w:val="28"/>
        </w:rPr>
        <w:t xml:space="preserve"> дело правового просвещения населения, служащих госорганов, активистов НПО наибольший вклад вносит ведомственная газета «</w:t>
      </w:r>
      <w:proofErr w:type="spellStart"/>
      <w:r w:rsidRPr="00BC2124">
        <w:rPr>
          <w:rFonts w:ascii="Times New Roman" w:hAnsi="Times New Roman" w:cs="Times New Roman"/>
          <w:sz w:val="28"/>
          <w:szCs w:val="28"/>
        </w:rPr>
        <w:t>Акыйкатчы</w:t>
      </w:r>
      <w:proofErr w:type="spellEnd"/>
      <w:r w:rsidRPr="00BC2124">
        <w:rPr>
          <w:rFonts w:ascii="Times New Roman" w:hAnsi="Times New Roman" w:cs="Times New Roman"/>
          <w:sz w:val="28"/>
          <w:szCs w:val="28"/>
        </w:rPr>
        <w:t>». Под рубриками «Спрашивайте - отвечаем», «Официально», «Тревожные сигналы», «</w:t>
      </w:r>
      <w:proofErr w:type="gramStart"/>
      <w:r w:rsidRPr="00BC2124">
        <w:rPr>
          <w:rFonts w:ascii="Times New Roman" w:hAnsi="Times New Roman" w:cs="Times New Roman"/>
          <w:sz w:val="28"/>
          <w:szCs w:val="28"/>
        </w:rPr>
        <w:t>Знай</w:t>
      </w:r>
      <w:proofErr w:type="gramEnd"/>
      <w:r w:rsidRPr="00BC2124">
        <w:rPr>
          <w:rFonts w:ascii="Times New Roman" w:hAnsi="Times New Roman" w:cs="Times New Roman"/>
          <w:sz w:val="28"/>
          <w:szCs w:val="28"/>
        </w:rPr>
        <w:t xml:space="preserve"> свои права»,  «Будни </w:t>
      </w:r>
      <w:r w:rsidR="00CF3FBE">
        <w:rPr>
          <w:rFonts w:ascii="Times New Roman" w:hAnsi="Times New Roman" w:cs="Times New Roman"/>
          <w:sz w:val="28"/>
          <w:szCs w:val="28"/>
        </w:rPr>
        <w:t>о</w:t>
      </w:r>
      <w:r w:rsidRPr="00BC2124">
        <w:rPr>
          <w:rFonts w:ascii="Times New Roman" w:hAnsi="Times New Roman" w:cs="Times New Roman"/>
          <w:sz w:val="28"/>
          <w:szCs w:val="28"/>
        </w:rPr>
        <w:t xml:space="preserve">мбудсмена» находит свое отражение правозащитная тематика. В каждом номере газеты со статьями выступают сотрудники центрального аппарата и региональных представительств Института </w:t>
      </w:r>
      <w:proofErr w:type="spellStart"/>
      <w:r w:rsidR="00CF3FBE">
        <w:rPr>
          <w:rFonts w:ascii="Times New Roman" w:hAnsi="Times New Roman" w:cs="Times New Roman"/>
          <w:sz w:val="28"/>
          <w:szCs w:val="28"/>
        </w:rPr>
        <w:t>а</w:t>
      </w:r>
      <w:r w:rsidRPr="00BC2124">
        <w:rPr>
          <w:rFonts w:ascii="Times New Roman" w:hAnsi="Times New Roman" w:cs="Times New Roman"/>
          <w:sz w:val="28"/>
          <w:szCs w:val="28"/>
        </w:rPr>
        <w:t>кыйкатчы</w:t>
      </w:r>
      <w:proofErr w:type="spellEnd"/>
      <w:r w:rsidR="00BC2124" w:rsidRPr="00BC2124">
        <w:rPr>
          <w:rFonts w:ascii="Times New Roman" w:hAnsi="Times New Roman" w:cs="Times New Roman"/>
          <w:sz w:val="28"/>
          <w:szCs w:val="28"/>
        </w:rPr>
        <w:t>.</w:t>
      </w:r>
    </w:p>
    <w:p w:rsidR="005A3593" w:rsidRPr="005A3593" w:rsidRDefault="005A3593" w:rsidP="005A3593">
      <w:pPr>
        <w:spacing w:line="240" w:lineRule="auto"/>
        <w:ind w:right="350" w:firstLine="540"/>
        <w:jc w:val="center"/>
        <w:rPr>
          <w:rFonts w:ascii="Times New Roman" w:hAnsi="Times New Roman" w:cs="Times New Roman"/>
          <w:b/>
          <w:sz w:val="32"/>
          <w:szCs w:val="32"/>
        </w:rPr>
      </w:pPr>
      <w:r w:rsidRPr="005A3593">
        <w:rPr>
          <w:rFonts w:ascii="Times New Roman" w:hAnsi="Times New Roman" w:cs="Times New Roman"/>
          <w:b/>
          <w:sz w:val="32"/>
          <w:szCs w:val="32"/>
        </w:rPr>
        <w:t>Выводы</w:t>
      </w:r>
    </w:p>
    <w:p w:rsidR="00A67DCF" w:rsidRPr="0017133F" w:rsidRDefault="00A67DCF" w:rsidP="00B444FC">
      <w:pPr>
        <w:numPr>
          <w:ilvl w:val="0"/>
          <w:numId w:val="10"/>
        </w:numPr>
        <w:tabs>
          <w:tab w:val="left" w:pos="1428"/>
        </w:tabs>
        <w:autoSpaceDE w:val="0"/>
        <w:autoSpaceDN w:val="0"/>
        <w:spacing w:after="0" w:line="240" w:lineRule="auto"/>
        <w:ind w:left="0" w:right="350"/>
        <w:jc w:val="both"/>
        <w:rPr>
          <w:rFonts w:ascii="Times New Roman" w:hAnsi="Times New Roman" w:cs="Times New Roman"/>
          <w:sz w:val="28"/>
          <w:szCs w:val="28"/>
        </w:rPr>
      </w:pPr>
      <w:r w:rsidRPr="0017133F">
        <w:rPr>
          <w:rFonts w:ascii="Times New Roman" w:hAnsi="Times New Roman" w:cs="Times New Roman"/>
          <w:sz w:val="28"/>
          <w:szCs w:val="28"/>
        </w:rPr>
        <w:t xml:space="preserve">Предпосылками формирования </w:t>
      </w:r>
      <w:r w:rsidR="005A3593">
        <w:rPr>
          <w:rFonts w:ascii="Times New Roman" w:hAnsi="Times New Roman" w:cs="Times New Roman"/>
          <w:sz w:val="28"/>
          <w:szCs w:val="28"/>
        </w:rPr>
        <w:t xml:space="preserve">современной </w:t>
      </w:r>
      <w:r w:rsidRPr="0017133F">
        <w:rPr>
          <w:rFonts w:ascii="Times New Roman" w:hAnsi="Times New Roman" w:cs="Times New Roman"/>
          <w:sz w:val="28"/>
          <w:szCs w:val="28"/>
        </w:rPr>
        <w:t>политической системы Кыргызстана стали такие глобальные социально-экономические и общественно-политические процессы, как развал СССР и крах социалистической системы; возникновение на постсоветском пространстве новых, независимых государств; провозглашение суверенитета Кыргызстана</w:t>
      </w:r>
      <w:r w:rsidR="005A3593">
        <w:rPr>
          <w:rFonts w:ascii="Times New Roman" w:hAnsi="Times New Roman" w:cs="Times New Roman"/>
          <w:sz w:val="28"/>
          <w:szCs w:val="28"/>
        </w:rPr>
        <w:t>.</w:t>
      </w:r>
      <w:r w:rsidRPr="0017133F">
        <w:rPr>
          <w:rFonts w:ascii="Times New Roman" w:hAnsi="Times New Roman" w:cs="Times New Roman"/>
          <w:sz w:val="28"/>
          <w:szCs w:val="28"/>
        </w:rPr>
        <w:t xml:space="preserve"> Основными документами как основы правового общества стали Конституция и проект Гражданского кодекса. </w:t>
      </w:r>
      <w:r w:rsidR="000727B5">
        <w:rPr>
          <w:rFonts w:ascii="Times New Roman" w:hAnsi="Times New Roman" w:cs="Times New Roman"/>
          <w:sz w:val="28"/>
          <w:szCs w:val="28"/>
        </w:rPr>
        <w:t xml:space="preserve"> То есть были созданы все условия для становления Института омбудсмена.</w:t>
      </w:r>
    </w:p>
    <w:p w:rsidR="00A67DCF" w:rsidRPr="00E418F2" w:rsidRDefault="00A67DCF" w:rsidP="00B444FC">
      <w:pPr>
        <w:numPr>
          <w:ilvl w:val="0"/>
          <w:numId w:val="10"/>
        </w:numPr>
        <w:tabs>
          <w:tab w:val="left" w:pos="1428"/>
        </w:tabs>
        <w:autoSpaceDE w:val="0"/>
        <w:autoSpaceDN w:val="0"/>
        <w:spacing w:before="100" w:beforeAutospacing="1" w:after="0" w:afterAutospacing="1" w:line="240" w:lineRule="auto"/>
        <w:ind w:left="0" w:right="350" w:hanging="357"/>
        <w:jc w:val="both"/>
        <w:rPr>
          <w:rFonts w:ascii="Times New Roman" w:hAnsi="Times New Roman" w:cs="Times New Roman"/>
          <w:sz w:val="28"/>
          <w:szCs w:val="28"/>
        </w:rPr>
      </w:pPr>
      <w:r w:rsidRPr="00E418F2">
        <w:rPr>
          <w:rFonts w:ascii="Times New Roman" w:hAnsi="Times New Roman" w:cs="Times New Roman"/>
          <w:sz w:val="28"/>
          <w:szCs w:val="28"/>
        </w:rPr>
        <w:t>Сложные и многогранные общественно-политические процессы закономерно привели к многопартийности и возникновению многочисленных неправительственных общественных объединений</w:t>
      </w:r>
      <w:r w:rsidR="00E418F2" w:rsidRPr="00E418F2">
        <w:rPr>
          <w:rFonts w:ascii="Times New Roman" w:hAnsi="Times New Roman" w:cs="Times New Roman"/>
          <w:sz w:val="28"/>
          <w:szCs w:val="28"/>
        </w:rPr>
        <w:t>.</w:t>
      </w:r>
      <w:r w:rsidR="000727B5" w:rsidRPr="00E418F2">
        <w:rPr>
          <w:rFonts w:ascii="Times New Roman" w:hAnsi="Times New Roman" w:cs="Times New Roman"/>
          <w:sz w:val="28"/>
          <w:szCs w:val="28"/>
        </w:rPr>
        <w:t xml:space="preserve"> </w:t>
      </w:r>
      <w:r w:rsidRPr="00E418F2">
        <w:rPr>
          <w:rFonts w:ascii="Times New Roman" w:hAnsi="Times New Roman" w:cs="Times New Roman"/>
          <w:sz w:val="28"/>
          <w:szCs w:val="28"/>
        </w:rPr>
        <w:t xml:space="preserve"> Свои прежние функции утратили общественные организации советского типа (профсоюзы и др.), а такие носители коммунистической идеологии,  комсомольские и пионерские</w:t>
      </w:r>
      <w:r w:rsidR="00E418F2" w:rsidRPr="00E418F2">
        <w:rPr>
          <w:rFonts w:ascii="Times New Roman" w:hAnsi="Times New Roman" w:cs="Times New Roman"/>
          <w:sz w:val="28"/>
          <w:szCs w:val="28"/>
        </w:rPr>
        <w:t xml:space="preserve"> организации</w:t>
      </w:r>
      <w:r w:rsidRPr="00E418F2">
        <w:rPr>
          <w:rFonts w:ascii="Times New Roman" w:hAnsi="Times New Roman" w:cs="Times New Roman"/>
          <w:sz w:val="28"/>
          <w:szCs w:val="28"/>
        </w:rPr>
        <w:t xml:space="preserve"> прекратили свое существование.  Эти явления способствовали формированию Института омбудсмена в Кыргызстане. </w:t>
      </w:r>
    </w:p>
    <w:p w:rsidR="00A67DCF" w:rsidRPr="00CF3FBE" w:rsidRDefault="00A67DCF" w:rsidP="00B444FC">
      <w:pPr>
        <w:pStyle w:val="a3"/>
        <w:numPr>
          <w:ilvl w:val="0"/>
          <w:numId w:val="10"/>
        </w:numPr>
        <w:spacing w:before="100" w:beforeAutospacing="1" w:after="0" w:afterAutospacing="1" w:line="240" w:lineRule="auto"/>
        <w:ind w:left="0" w:right="350" w:hanging="357"/>
        <w:jc w:val="both"/>
        <w:rPr>
          <w:rFonts w:ascii="Times New Roman" w:hAnsi="Times New Roman"/>
          <w:b/>
          <w:color w:val="000000"/>
          <w:sz w:val="28"/>
          <w:szCs w:val="28"/>
          <w:u w:val="single"/>
        </w:rPr>
      </w:pPr>
      <w:r w:rsidRPr="00E418F2">
        <w:rPr>
          <w:rFonts w:ascii="Times New Roman" w:hAnsi="Times New Roman"/>
          <w:sz w:val="28"/>
          <w:szCs w:val="28"/>
        </w:rPr>
        <w:t>Формирование в Кыргызской Республике Института омбудсмена и его последующее становление  проходило при поддержке международных институтов, оказавших  консультационную и материально-техническую помощь</w:t>
      </w:r>
      <w:r w:rsidR="00CF3FBE" w:rsidRPr="00E418F2">
        <w:rPr>
          <w:rFonts w:ascii="Times New Roman" w:hAnsi="Times New Roman"/>
          <w:sz w:val="28"/>
          <w:szCs w:val="28"/>
        </w:rPr>
        <w:t>.</w:t>
      </w:r>
      <w:r w:rsidRPr="00E418F2">
        <w:rPr>
          <w:rFonts w:ascii="Times New Roman" w:hAnsi="Times New Roman"/>
          <w:b/>
          <w:color w:val="000000"/>
          <w:sz w:val="28"/>
          <w:szCs w:val="28"/>
          <w:u w:val="single"/>
        </w:rPr>
        <w:t xml:space="preserve"> </w:t>
      </w:r>
    </w:p>
    <w:p w:rsidR="00A67DCF" w:rsidRDefault="00A67DCF" w:rsidP="00B444FC">
      <w:pPr>
        <w:pStyle w:val="a3"/>
        <w:numPr>
          <w:ilvl w:val="0"/>
          <w:numId w:val="10"/>
        </w:numPr>
        <w:spacing w:after="0" w:line="240" w:lineRule="auto"/>
        <w:ind w:left="0" w:right="350" w:hanging="357"/>
        <w:jc w:val="both"/>
        <w:rPr>
          <w:rFonts w:ascii="Times New Roman" w:hAnsi="Times New Roman"/>
          <w:color w:val="000000"/>
          <w:sz w:val="28"/>
          <w:szCs w:val="28"/>
        </w:rPr>
      </w:pPr>
      <w:r w:rsidRPr="00E418F2">
        <w:rPr>
          <w:rFonts w:ascii="Times New Roman" w:hAnsi="Times New Roman"/>
          <w:color w:val="000000"/>
          <w:sz w:val="28"/>
          <w:szCs w:val="28"/>
        </w:rPr>
        <w:t xml:space="preserve"> Деятельность Института омбудсмена не дублирует и не заменяет традиционные средства правовой защиты, </w:t>
      </w:r>
      <w:r w:rsidR="00016070" w:rsidRPr="00E418F2">
        <w:rPr>
          <w:rFonts w:ascii="Times New Roman" w:hAnsi="Times New Roman"/>
          <w:color w:val="000000"/>
          <w:sz w:val="28"/>
          <w:szCs w:val="28"/>
        </w:rPr>
        <w:t xml:space="preserve">а </w:t>
      </w:r>
      <w:r w:rsidRPr="00E418F2">
        <w:rPr>
          <w:rFonts w:ascii="Times New Roman" w:hAnsi="Times New Roman"/>
          <w:color w:val="000000"/>
          <w:sz w:val="28"/>
          <w:szCs w:val="28"/>
        </w:rPr>
        <w:t xml:space="preserve">дополняет </w:t>
      </w:r>
      <w:r w:rsidR="00016070" w:rsidRPr="00E418F2">
        <w:rPr>
          <w:rFonts w:ascii="Times New Roman" w:hAnsi="Times New Roman"/>
          <w:color w:val="000000"/>
          <w:sz w:val="28"/>
          <w:szCs w:val="28"/>
        </w:rPr>
        <w:t>их</w:t>
      </w:r>
      <w:r w:rsidRPr="00E418F2">
        <w:rPr>
          <w:rFonts w:ascii="Times New Roman" w:hAnsi="Times New Roman"/>
          <w:color w:val="000000"/>
          <w:sz w:val="28"/>
          <w:szCs w:val="28"/>
        </w:rPr>
        <w:t xml:space="preserve">. </w:t>
      </w:r>
    </w:p>
    <w:p w:rsidR="00A67DCF" w:rsidRPr="00686BD2" w:rsidRDefault="00A67DCF" w:rsidP="00B444FC">
      <w:pPr>
        <w:pStyle w:val="a9"/>
        <w:numPr>
          <w:ilvl w:val="0"/>
          <w:numId w:val="10"/>
        </w:numPr>
        <w:spacing w:before="0" w:beforeAutospacing="0" w:after="0" w:afterAutospacing="0"/>
        <w:ind w:left="0" w:right="350" w:hanging="357"/>
        <w:jc w:val="both"/>
        <w:rPr>
          <w:color w:val="000000"/>
          <w:sz w:val="28"/>
          <w:szCs w:val="28"/>
        </w:rPr>
      </w:pPr>
      <w:r w:rsidRPr="00E418F2">
        <w:rPr>
          <w:color w:val="000000"/>
          <w:sz w:val="28"/>
          <w:szCs w:val="28"/>
        </w:rPr>
        <w:t>Основной задачей омбудсмена является</w:t>
      </w:r>
      <w:r w:rsidRPr="00E418F2">
        <w:rPr>
          <w:rStyle w:val="apple-converted-space"/>
          <w:color w:val="000000"/>
          <w:sz w:val="28"/>
          <w:szCs w:val="28"/>
        </w:rPr>
        <w:t> </w:t>
      </w:r>
      <w:r w:rsidRPr="00E418F2">
        <w:rPr>
          <w:rStyle w:val="hl"/>
          <w:color w:val="000000"/>
          <w:sz w:val="28"/>
          <w:szCs w:val="28"/>
        </w:rPr>
        <w:t>внесудебная</w:t>
      </w:r>
      <w:r w:rsidRPr="00E418F2">
        <w:rPr>
          <w:rStyle w:val="apple-converted-space"/>
          <w:color w:val="000000"/>
          <w:sz w:val="28"/>
          <w:szCs w:val="28"/>
        </w:rPr>
        <w:t> </w:t>
      </w:r>
      <w:r w:rsidRPr="00E418F2">
        <w:rPr>
          <w:color w:val="000000"/>
          <w:sz w:val="28"/>
          <w:szCs w:val="28"/>
        </w:rPr>
        <w:t>защита прав и законных интересов граждан. Это конкретизирует место Института омбудсмена как элемента системы</w:t>
      </w:r>
      <w:r w:rsidRPr="00E418F2">
        <w:rPr>
          <w:rStyle w:val="apple-converted-space"/>
          <w:color w:val="000000"/>
          <w:sz w:val="28"/>
          <w:szCs w:val="28"/>
        </w:rPr>
        <w:t> </w:t>
      </w:r>
      <w:r w:rsidRPr="00E418F2">
        <w:rPr>
          <w:rStyle w:val="hl"/>
          <w:color w:val="000000"/>
          <w:sz w:val="28"/>
          <w:szCs w:val="28"/>
        </w:rPr>
        <w:t>правопорядка</w:t>
      </w:r>
      <w:r w:rsidRPr="00E418F2">
        <w:rPr>
          <w:color w:val="000000"/>
          <w:sz w:val="28"/>
          <w:szCs w:val="28"/>
        </w:rPr>
        <w:t>, наряду с парламентскими, судебными,</w:t>
      </w:r>
      <w:r w:rsidRPr="00E418F2">
        <w:rPr>
          <w:rStyle w:val="apple-converted-space"/>
          <w:color w:val="000000"/>
          <w:sz w:val="28"/>
          <w:szCs w:val="28"/>
        </w:rPr>
        <w:t> </w:t>
      </w:r>
      <w:r w:rsidRPr="00E418F2">
        <w:rPr>
          <w:rStyle w:val="hl"/>
          <w:color w:val="000000"/>
          <w:sz w:val="28"/>
          <w:szCs w:val="28"/>
        </w:rPr>
        <w:t>административными</w:t>
      </w:r>
      <w:r w:rsidRPr="00E418F2">
        <w:rPr>
          <w:rStyle w:val="apple-converted-space"/>
          <w:color w:val="000000"/>
          <w:sz w:val="28"/>
          <w:szCs w:val="28"/>
        </w:rPr>
        <w:t> </w:t>
      </w:r>
      <w:r w:rsidRPr="00E418F2">
        <w:rPr>
          <w:color w:val="000000"/>
          <w:sz w:val="28"/>
          <w:szCs w:val="28"/>
        </w:rPr>
        <w:t>и иными формами контроля и</w:t>
      </w:r>
      <w:r w:rsidRPr="00E418F2">
        <w:rPr>
          <w:rStyle w:val="apple-converted-space"/>
          <w:color w:val="000000"/>
          <w:sz w:val="28"/>
          <w:szCs w:val="28"/>
        </w:rPr>
        <w:t> </w:t>
      </w:r>
      <w:r w:rsidRPr="00E418F2">
        <w:rPr>
          <w:rStyle w:val="hl"/>
          <w:color w:val="000000"/>
          <w:sz w:val="28"/>
          <w:szCs w:val="28"/>
        </w:rPr>
        <w:t>надзора</w:t>
      </w:r>
      <w:r w:rsidRPr="00E418F2">
        <w:rPr>
          <w:rStyle w:val="apple-converted-space"/>
          <w:color w:val="000000"/>
          <w:sz w:val="28"/>
          <w:szCs w:val="28"/>
        </w:rPr>
        <w:t> </w:t>
      </w:r>
      <w:r w:rsidRPr="00E418F2">
        <w:rPr>
          <w:color w:val="000000"/>
          <w:sz w:val="28"/>
          <w:szCs w:val="28"/>
        </w:rPr>
        <w:t>в демократическом правовом государстве.</w:t>
      </w:r>
    </w:p>
    <w:p w:rsidR="00A67DCF" w:rsidRPr="000512A8" w:rsidRDefault="00A67DCF" w:rsidP="00B444FC">
      <w:pPr>
        <w:pStyle w:val="a3"/>
        <w:numPr>
          <w:ilvl w:val="0"/>
          <w:numId w:val="10"/>
        </w:numPr>
        <w:spacing w:before="100" w:beforeAutospacing="1" w:after="100" w:afterAutospacing="1" w:line="240" w:lineRule="auto"/>
        <w:ind w:left="0" w:right="350"/>
        <w:jc w:val="both"/>
        <w:rPr>
          <w:rFonts w:ascii="Times New Roman" w:hAnsi="Times New Roman"/>
          <w:color w:val="000000"/>
          <w:sz w:val="28"/>
          <w:szCs w:val="28"/>
        </w:rPr>
      </w:pPr>
      <w:r w:rsidRPr="000512A8">
        <w:rPr>
          <w:rFonts w:ascii="Times New Roman" w:hAnsi="Times New Roman"/>
          <w:color w:val="000000"/>
          <w:sz w:val="28"/>
          <w:szCs w:val="28"/>
        </w:rPr>
        <w:lastRenderedPageBreak/>
        <w:t>Опыт деятельности этого института  наглядным образом подтвер</w:t>
      </w:r>
      <w:r w:rsidR="00016070">
        <w:rPr>
          <w:rFonts w:ascii="Times New Roman" w:hAnsi="Times New Roman"/>
          <w:color w:val="000000"/>
          <w:sz w:val="28"/>
          <w:szCs w:val="28"/>
        </w:rPr>
        <w:t>ждает</w:t>
      </w:r>
      <w:r w:rsidRPr="000512A8">
        <w:rPr>
          <w:rFonts w:ascii="Times New Roman" w:hAnsi="Times New Roman"/>
          <w:color w:val="000000"/>
          <w:sz w:val="28"/>
          <w:szCs w:val="28"/>
        </w:rPr>
        <w:t xml:space="preserve"> важность установления и укрепления </w:t>
      </w:r>
      <w:r w:rsidR="001A03CA" w:rsidRPr="000512A8">
        <w:rPr>
          <w:rFonts w:ascii="Times New Roman" w:hAnsi="Times New Roman"/>
          <w:color w:val="000000"/>
          <w:sz w:val="28"/>
          <w:szCs w:val="28"/>
        </w:rPr>
        <w:t>международного сотрудничества в области защиты прав и свобод человека и гражданина</w:t>
      </w:r>
      <w:r w:rsidR="001A03CA">
        <w:rPr>
          <w:rFonts w:ascii="Times New Roman" w:hAnsi="Times New Roman"/>
          <w:color w:val="000000"/>
          <w:sz w:val="28"/>
          <w:szCs w:val="28"/>
        </w:rPr>
        <w:t xml:space="preserve">. </w:t>
      </w:r>
      <w:r w:rsidRPr="000512A8">
        <w:rPr>
          <w:rFonts w:ascii="Times New Roman" w:hAnsi="Times New Roman"/>
          <w:color w:val="000000"/>
          <w:sz w:val="28"/>
          <w:szCs w:val="28"/>
        </w:rPr>
        <w:t xml:space="preserve">Во многом, именно деятельность международных государственных и неправительственных правозащитных институтов стимулирует совершенствование существующей на сегодняшний день государственной системы защиты прав граждан. </w:t>
      </w:r>
    </w:p>
    <w:p w:rsidR="00A67DCF" w:rsidRPr="00227B96" w:rsidRDefault="00A67DCF" w:rsidP="00B444FC">
      <w:pPr>
        <w:pStyle w:val="aa"/>
        <w:numPr>
          <w:ilvl w:val="0"/>
          <w:numId w:val="10"/>
        </w:numPr>
        <w:ind w:left="0" w:right="350"/>
        <w:jc w:val="both"/>
      </w:pPr>
      <w:r w:rsidRPr="00227B96">
        <w:rPr>
          <w:rFonts w:ascii="Times New Roman" w:hAnsi="Times New Roman"/>
          <w:sz w:val="28"/>
          <w:szCs w:val="28"/>
          <w:lang w:val="ru-RU"/>
        </w:rPr>
        <w:t>В</w:t>
      </w:r>
      <w:r w:rsidRPr="00227B96">
        <w:rPr>
          <w:rFonts w:ascii="Times New Roman" w:hAnsi="Times New Roman"/>
          <w:sz w:val="28"/>
          <w:szCs w:val="28"/>
        </w:rPr>
        <w:t>заимодействие     Омбудсмена      (Акыйкатчы)   Кыргызской Республики    с  судебными    органами   направлено    на  всеобщее   и  взаимное   соблюдение законодательства</w:t>
      </w:r>
      <w:r w:rsidR="00016070">
        <w:rPr>
          <w:rFonts w:ascii="Times New Roman" w:hAnsi="Times New Roman"/>
          <w:sz w:val="28"/>
          <w:szCs w:val="28"/>
          <w:lang w:val="ru-RU"/>
        </w:rPr>
        <w:t>,</w:t>
      </w:r>
      <w:r w:rsidRPr="00227B96">
        <w:rPr>
          <w:rFonts w:ascii="Times New Roman" w:hAnsi="Times New Roman"/>
          <w:sz w:val="28"/>
          <w:szCs w:val="28"/>
        </w:rPr>
        <w:t xml:space="preserve">    а  также    на  объединение  усилий в  сфере  обеспечения  и  реализации  защиты  прав  и  свобод человека в Кыргызстане.  </w:t>
      </w:r>
    </w:p>
    <w:p w:rsidR="00A67DCF" w:rsidRPr="001A03CA" w:rsidRDefault="00A67DCF" w:rsidP="00B444FC">
      <w:pPr>
        <w:pStyle w:val="a3"/>
        <w:numPr>
          <w:ilvl w:val="0"/>
          <w:numId w:val="10"/>
        </w:numPr>
        <w:spacing w:before="100" w:beforeAutospacing="1" w:after="100" w:afterAutospacing="1" w:line="240" w:lineRule="auto"/>
        <w:ind w:left="0" w:right="350"/>
        <w:jc w:val="both"/>
        <w:rPr>
          <w:rFonts w:ascii="Times New Roman" w:hAnsi="Times New Roman"/>
          <w:sz w:val="28"/>
          <w:szCs w:val="28"/>
          <w:u w:val="single"/>
        </w:rPr>
      </w:pPr>
      <w:r w:rsidRPr="00227B96">
        <w:rPr>
          <w:rFonts w:ascii="Times New Roman" w:hAnsi="Times New Roman"/>
          <w:sz w:val="28"/>
          <w:szCs w:val="28"/>
        </w:rPr>
        <w:t xml:space="preserve">Для осуществления </w:t>
      </w:r>
      <w:r w:rsidR="00016070">
        <w:rPr>
          <w:rFonts w:ascii="Times New Roman" w:hAnsi="Times New Roman"/>
          <w:sz w:val="28"/>
          <w:szCs w:val="28"/>
        </w:rPr>
        <w:t>о</w:t>
      </w:r>
      <w:r w:rsidRPr="00227B96">
        <w:rPr>
          <w:rFonts w:ascii="Times New Roman" w:hAnsi="Times New Roman"/>
          <w:sz w:val="28"/>
          <w:szCs w:val="28"/>
        </w:rPr>
        <w:t>мбудсменом (</w:t>
      </w:r>
      <w:proofErr w:type="spellStart"/>
      <w:r w:rsidR="00016070">
        <w:rPr>
          <w:rFonts w:ascii="Times New Roman" w:hAnsi="Times New Roman"/>
          <w:sz w:val="28"/>
          <w:szCs w:val="28"/>
        </w:rPr>
        <w:t>а</w:t>
      </w:r>
      <w:r w:rsidRPr="00227B96">
        <w:rPr>
          <w:rFonts w:ascii="Times New Roman" w:hAnsi="Times New Roman"/>
          <w:sz w:val="28"/>
          <w:szCs w:val="28"/>
        </w:rPr>
        <w:t>кыйкатчы</w:t>
      </w:r>
      <w:proofErr w:type="spellEnd"/>
      <w:r w:rsidRPr="00227B96">
        <w:rPr>
          <w:rFonts w:ascii="Times New Roman" w:hAnsi="Times New Roman"/>
          <w:sz w:val="28"/>
          <w:szCs w:val="28"/>
        </w:rPr>
        <w:t xml:space="preserve">) конституционного </w:t>
      </w:r>
      <w:proofErr w:type="gramStart"/>
      <w:r w:rsidRPr="00227B96">
        <w:rPr>
          <w:rFonts w:ascii="Times New Roman" w:hAnsi="Times New Roman"/>
          <w:sz w:val="28"/>
          <w:szCs w:val="28"/>
        </w:rPr>
        <w:t>контроля за</w:t>
      </w:r>
      <w:proofErr w:type="gramEnd"/>
      <w:r w:rsidRPr="00227B96">
        <w:rPr>
          <w:rFonts w:ascii="Times New Roman" w:hAnsi="Times New Roman"/>
          <w:sz w:val="28"/>
          <w:szCs w:val="28"/>
        </w:rPr>
        <w:t xml:space="preserve"> соблюдением прав и свобод человека и гражданина в Республике необходимо его содействие правовой информированности населения (п. 7 ст. 3 Закона). Такая деятельность подразумевает под собой как ежедневную работу со средствами массовой информации, так и практику обмена информацией с различными государственными, неправительственными и международными организациями</w:t>
      </w:r>
      <w:r>
        <w:rPr>
          <w:rFonts w:ascii="Times New Roman" w:hAnsi="Times New Roman"/>
          <w:sz w:val="28"/>
          <w:szCs w:val="28"/>
        </w:rPr>
        <w:t>.</w:t>
      </w:r>
    </w:p>
    <w:p w:rsidR="001A03CA" w:rsidRDefault="001A03CA" w:rsidP="001A03CA">
      <w:pPr>
        <w:pStyle w:val="a3"/>
        <w:numPr>
          <w:ilvl w:val="0"/>
          <w:numId w:val="10"/>
        </w:numPr>
        <w:spacing w:after="0" w:line="240" w:lineRule="auto"/>
        <w:ind w:left="0" w:right="350" w:hanging="357"/>
        <w:jc w:val="both"/>
        <w:rPr>
          <w:rFonts w:ascii="Times New Roman" w:hAnsi="Times New Roman"/>
          <w:color w:val="000000"/>
          <w:sz w:val="28"/>
          <w:szCs w:val="28"/>
        </w:rPr>
      </w:pPr>
      <w:r>
        <w:rPr>
          <w:rFonts w:ascii="Times New Roman" w:hAnsi="Times New Roman"/>
          <w:color w:val="000000"/>
          <w:sz w:val="28"/>
          <w:szCs w:val="28"/>
        </w:rPr>
        <w:t xml:space="preserve">Исследование показало, что Институт омбудсмена в Кыргызстане </w:t>
      </w:r>
      <w:proofErr w:type="gramStart"/>
      <w:r>
        <w:rPr>
          <w:rFonts w:ascii="Times New Roman" w:hAnsi="Times New Roman"/>
          <w:color w:val="000000"/>
          <w:sz w:val="28"/>
          <w:szCs w:val="28"/>
        </w:rPr>
        <w:t>оказался</w:t>
      </w:r>
      <w:proofErr w:type="gramEnd"/>
      <w:r>
        <w:rPr>
          <w:rFonts w:ascii="Times New Roman" w:hAnsi="Times New Roman"/>
          <w:color w:val="000000"/>
          <w:sz w:val="28"/>
          <w:szCs w:val="28"/>
        </w:rPr>
        <w:t xml:space="preserve"> персонифицирован на личностях бывших омбудсменов  Турсунбай  </w:t>
      </w:r>
      <w:proofErr w:type="spellStart"/>
      <w:r>
        <w:rPr>
          <w:rFonts w:ascii="Times New Roman" w:hAnsi="Times New Roman"/>
          <w:color w:val="000000"/>
          <w:sz w:val="28"/>
          <w:szCs w:val="28"/>
        </w:rPr>
        <w:t>Бакир</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уулу</w:t>
      </w:r>
      <w:proofErr w:type="spellEnd"/>
      <w:r>
        <w:rPr>
          <w:rFonts w:ascii="Times New Roman" w:hAnsi="Times New Roman"/>
          <w:color w:val="000000"/>
          <w:sz w:val="28"/>
          <w:szCs w:val="28"/>
        </w:rPr>
        <w:t xml:space="preserve"> и </w:t>
      </w:r>
      <w:proofErr w:type="spellStart"/>
      <w:r>
        <w:rPr>
          <w:rFonts w:ascii="Times New Roman" w:hAnsi="Times New Roman"/>
          <w:color w:val="000000"/>
          <w:sz w:val="28"/>
          <w:szCs w:val="28"/>
        </w:rPr>
        <w:t>Турсунбек</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Акун</w:t>
      </w:r>
      <w:proofErr w:type="spellEnd"/>
      <w:r>
        <w:rPr>
          <w:rFonts w:ascii="Times New Roman" w:hAnsi="Times New Roman"/>
          <w:color w:val="000000"/>
          <w:sz w:val="28"/>
          <w:szCs w:val="28"/>
        </w:rPr>
        <w:t xml:space="preserve">, что наложило более негативный образ чем позитивный на всю модель Института омбудсмена в Кыргызстане  </w:t>
      </w:r>
    </w:p>
    <w:p w:rsidR="001A03CA" w:rsidRDefault="001A03CA" w:rsidP="001A03CA">
      <w:pPr>
        <w:pStyle w:val="a3"/>
        <w:numPr>
          <w:ilvl w:val="0"/>
          <w:numId w:val="10"/>
        </w:numPr>
        <w:spacing w:after="0" w:line="240" w:lineRule="auto"/>
        <w:ind w:left="0" w:right="350" w:hanging="357"/>
        <w:jc w:val="both"/>
        <w:rPr>
          <w:rFonts w:ascii="Times New Roman" w:hAnsi="Times New Roman"/>
          <w:color w:val="000000"/>
          <w:sz w:val="28"/>
          <w:szCs w:val="28"/>
        </w:rPr>
      </w:pPr>
      <w:r>
        <w:rPr>
          <w:rFonts w:ascii="Times New Roman" w:hAnsi="Times New Roman"/>
          <w:color w:val="000000"/>
          <w:sz w:val="28"/>
          <w:szCs w:val="28"/>
        </w:rPr>
        <w:t>Отсутствие достаточного авторитета  у Института омбудсмена приводит во многих случаев к невыполнению или игнорированию заявлений и рекомендаций омбудсмена</w:t>
      </w:r>
      <w:r w:rsidR="000D155A">
        <w:rPr>
          <w:rFonts w:ascii="Times New Roman" w:hAnsi="Times New Roman"/>
          <w:color w:val="000000"/>
          <w:sz w:val="28"/>
          <w:szCs w:val="28"/>
          <w:lang w:val="ky-KG"/>
        </w:rPr>
        <w:t>.</w:t>
      </w:r>
    </w:p>
    <w:p w:rsidR="001A03CA" w:rsidRDefault="001A03CA" w:rsidP="001A03CA">
      <w:pPr>
        <w:pStyle w:val="a3"/>
        <w:spacing w:before="100" w:beforeAutospacing="1" w:after="100" w:afterAutospacing="1" w:line="240" w:lineRule="auto"/>
        <w:ind w:left="0" w:right="350"/>
        <w:jc w:val="both"/>
        <w:rPr>
          <w:rFonts w:ascii="Times New Roman" w:hAnsi="Times New Roman"/>
          <w:sz w:val="28"/>
          <w:szCs w:val="28"/>
          <w:u w:val="single"/>
        </w:rPr>
      </w:pPr>
    </w:p>
    <w:p w:rsidR="001A03CA" w:rsidRPr="001A03CA" w:rsidRDefault="001A03CA" w:rsidP="001A03CA">
      <w:pPr>
        <w:pStyle w:val="a3"/>
        <w:spacing w:before="100" w:beforeAutospacing="1" w:after="100" w:afterAutospacing="1" w:line="240" w:lineRule="auto"/>
        <w:ind w:left="0" w:right="350"/>
        <w:jc w:val="center"/>
        <w:rPr>
          <w:rFonts w:ascii="Times New Roman" w:hAnsi="Times New Roman"/>
          <w:b/>
          <w:sz w:val="32"/>
          <w:szCs w:val="32"/>
        </w:rPr>
      </w:pPr>
      <w:r w:rsidRPr="001A03CA">
        <w:rPr>
          <w:rFonts w:ascii="Times New Roman" w:hAnsi="Times New Roman"/>
          <w:b/>
          <w:sz w:val="32"/>
          <w:szCs w:val="32"/>
        </w:rPr>
        <w:t>Практические рекомендации</w:t>
      </w:r>
    </w:p>
    <w:p w:rsidR="00A67DCF" w:rsidRPr="00A67DCF" w:rsidRDefault="001A03CA" w:rsidP="007F6D5D">
      <w:pPr>
        <w:numPr>
          <w:ilvl w:val="0"/>
          <w:numId w:val="11"/>
        </w:numPr>
        <w:tabs>
          <w:tab w:val="left" w:pos="1580"/>
        </w:tabs>
        <w:autoSpaceDE w:val="0"/>
        <w:autoSpaceDN w:val="0"/>
        <w:spacing w:after="0" w:line="240" w:lineRule="auto"/>
        <w:ind w:left="0" w:right="350"/>
        <w:jc w:val="both"/>
        <w:rPr>
          <w:rFonts w:ascii="Times New Roman" w:hAnsi="Times New Roman" w:cs="Times New Roman"/>
          <w:sz w:val="28"/>
          <w:szCs w:val="28"/>
        </w:rPr>
      </w:pPr>
      <w:r>
        <w:rPr>
          <w:rFonts w:ascii="Times New Roman" w:hAnsi="Times New Roman" w:cs="Times New Roman"/>
          <w:sz w:val="28"/>
          <w:szCs w:val="28"/>
        </w:rPr>
        <w:t xml:space="preserve">Необходимо постоянное информирование общества о роли и месте Института омбудсмена в целях </w:t>
      </w:r>
      <w:r w:rsidR="00A67DCF" w:rsidRPr="00A67DCF">
        <w:rPr>
          <w:rFonts w:ascii="Times New Roman" w:hAnsi="Times New Roman" w:cs="Times New Roman"/>
          <w:sz w:val="28"/>
          <w:szCs w:val="28"/>
        </w:rPr>
        <w:t xml:space="preserve"> повыш</w:t>
      </w:r>
      <w:r>
        <w:rPr>
          <w:rFonts w:ascii="Times New Roman" w:hAnsi="Times New Roman" w:cs="Times New Roman"/>
          <w:sz w:val="28"/>
          <w:szCs w:val="28"/>
        </w:rPr>
        <w:t xml:space="preserve">ения </w:t>
      </w:r>
      <w:r w:rsidR="00A67DCF" w:rsidRPr="00A67DCF">
        <w:rPr>
          <w:rFonts w:ascii="Times New Roman" w:hAnsi="Times New Roman" w:cs="Times New Roman"/>
          <w:sz w:val="28"/>
          <w:szCs w:val="28"/>
        </w:rPr>
        <w:t xml:space="preserve"> </w:t>
      </w:r>
      <w:r w:rsidR="007F6D5D" w:rsidRPr="00A67DCF">
        <w:rPr>
          <w:rFonts w:ascii="Times New Roman" w:hAnsi="Times New Roman" w:cs="Times New Roman"/>
          <w:sz w:val="28"/>
          <w:szCs w:val="28"/>
        </w:rPr>
        <w:t>уровня</w:t>
      </w:r>
      <w:r w:rsidR="007F6D5D">
        <w:rPr>
          <w:rFonts w:ascii="Times New Roman" w:hAnsi="Times New Roman" w:cs="Times New Roman"/>
          <w:sz w:val="28"/>
          <w:szCs w:val="28"/>
          <w:lang w:val="ky-KG"/>
        </w:rPr>
        <w:t xml:space="preserve"> </w:t>
      </w:r>
      <w:r w:rsidR="00A67DCF" w:rsidRPr="00A67DCF">
        <w:rPr>
          <w:rFonts w:ascii="Times New Roman" w:hAnsi="Times New Roman" w:cs="Times New Roman"/>
          <w:sz w:val="28"/>
          <w:szCs w:val="28"/>
        </w:rPr>
        <w:t xml:space="preserve"> массового общественного сознания  и политической культуры, ибо их формирование и развитие имеют важнейшее значение для становления гражданского общества и укрепления Института омбудсмена;</w:t>
      </w:r>
    </w:p>
    <w:p w:rsidR="00A67DCF" w:rsidRPr="00A67DCF" w:rsidRDefault="00016070" w:rsidP="007F6D5D">
      <w:pPr>
        <w:numPr>
          <w:ilvl w:val="0"/>
          <w:numId w:val="11"/>
        </w:numPr>
        <w:tabs>
          <w:tab w:val="left" w:pos="1580"/>
        </w:tabs>
        <w:autoSpaceDE w:val="0"/>
        <w:autoSpaceDN w:val="0"/>
        <w:spacing w:after="0" w:line="240" w:lineRule="auto"/>
        <w:ind w:left="0" w:right="350"/>
        <w:jc w:val="both"/>
        <w:rPr>
          <w:rFonts w:ascii="Times New Roman" w:hAnsi="Times New Roman" w:cs="Times New Roman"/>
          <w:color w:val="000000"/>
          <w:sz w:val="28"/>
          <w:szCs w:val="28"/>
        </w:rPr>
      </w:pPr>
      <w:r>
        <w:rPr>
          <w:rFonts w:ascii="Times New Roman" w:hAnsi="Times New Roman" w:cs="Times New Roman"/>
          <w:color w:val="000000"/>
          <w:sz w:val="28"/>
          <w:szCs w:val="28"/>
        </w:rPr>
        <w:t>у</w:t>
      </w:r>
      <w:r w:rsidR="00A67DCF" w:rsidRPr="00A67DCF">
        <w:rPr>
          <w:rFonts w:ascii="Times New Roman" w:hAnsi="Times New Roman" w:cs="Times New Roman"/>
          <w:color w:val="000000"/>
          <w:sz w:val="28"/>
          <w:szCs w:val="28"/>
        </w:rPr>
        <w:t xml:space="preserve">читывать тот фактор, что  Институт омбудсмена </w:t>
      </w:r>
      <w:r>
        <w:rPr>
          <w:rFonts w:ascii="Times New Roman" w:hAnsi="Times New Roman" w:cs="Times New Roman"/>
          <w:color w:val="000000"/>
          <w:sz w:val="28"/>
          <w:szCs w:val="28"/>
        </w:rPr>
        <w:t>–</w:t>
      </w:r>
      <w:r w:rsidR="00A67DCF" w:rsidRPr="00A67DCF">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это </w:t>
      </w:r>
      <w:r w:rsidR="00A67DCF" w:rsidRPr="00A67DCF">
        <w:rPr>
          <w:rFonts w:ascii="Times New Roman" w:hAnsi="Times New Roman" w:cs="Times New Roman"/>
          <w:color w:val="000000"/>
          <w:sz w:val="28"/>
          <w:szCs w:val="28"/>
        </w:rPr>
        <w:t xml:space="preserve"> конструктивн</w:t>
      </w:r>
      <w:r>
        <w:rPr>
          <w:rFonts w:ascii="Times New Roman" w:hAnsi="Times New Roman" w:cs="Times New Roman"/>
          <w:color w:val="000000"/>
          <w:sz w:val="28"/>
          <w:szCs w:val="28"/>
        </w:rPr>
        <w:t>ая</w:t>
      </w:r>
      <w:r w:rsidR="00A67DCF" w:rsidRPr="00A67DCF">
        <w:rPr>
          <w:rFonts w:ascii="Times New Roman" w:hAnsi="Times New Roman" w:cs="Times New Roman"/>
          <w:color w:val="000000"/>
          <w:sz w:val="28"/>
          <w:szCs w:val="28"/>
        </w:rPr>
        <w:t xml:space="preserve"> оппозици</w:t>
      </w:r>
      <w:r>
        <w:rPr>
          <w:rFonts w:ascii="Times New Roman" w:hAnsi="Times New Roman" w:cs="Times New Roman"/>
          <w:color w:val="000000"/>
          <w:sz w:val="28"/>
          <w:szCs w:val="28"/>
        </w:rPr>
        <w:t>я</w:t>
      </w:r>
      <w:r w:rsidR="00A67DCF" w:rsidRPr="00A67DCF">
        <w:rPr>
          <w:rFonts w:ascii="Times New Roman" w:hAnsi="Times New Roman" w:cs="Times New Roman"/>
          <w:color w:val="000000"/>
          <w:sz w:val="28"/>
          <w:szCs w:val="28"/>
        </w:rPr>
        <w:t xml:space="preserve"> власти. Занимая важное место в национальных системах защиты прав и свобод</w:t>
      </w:r>
      <w:r w:rsidR="00A67DCF" w:rsidRPr="00A67DCF">
        <w:rPr>
          <w:rStyle w:val="apple-converted-space"/>
          <w:rFonts w:ascii="Times New Roman" w:hAnsi="Times New Roman" w:cs="Times New Roman"/>
          <w:color w:val="000000"/>
          <w:sz w:val="28"/>
          <w:szCs w:val="28"/>
        </w:rPr>
        <w:t> </w:t>
      </w:r>
      <w:r w:rsidR="00A67DCF" w:rsidRPr="00A67DCF">
        <w:rPr>
          <w:rStyle w:val="hl"/>
          <w:rFonts w:ascii="Times New Roman" w:hAnsi="Times New Roman" w:cs="Times New Roman"/>
          <w:color w:val="000000"/>
          <w:sz w:val="28"/>
          <w:szCs w:val="28"/>
        </w:rPr>
        <w:t>граждан</w:t>
      </w:r>
      <w:r w:rsidR="00A67DCF" w:rsidRPr="00A67DCF">
        <w:rPr>
          <w:rFonts w:ascii="Times New Roman" w:hAnsi="Times New Roman" w:cs="Times New Roman"/>
          <w:color w:val="000000"/>
          <w:sz w:val="28"/>
          <w:szCs w:val="28"/>
        </w:rPr>
        <w:t>,  он является одним из центральных звеньев системы</w:t>
      </w:r>
      <w:r w:rsidR="00A67DCF" w:rsidRPr="00A67DCF">
        <w:rPr>
          <w:rStyle w:val="apple-converted-space"/>
          <w:rFonts w:ascii="Times New Roman" w:hAnsi="Times New Roman" w:cs="Times New Roman"/>
          <w:color w:val="000000"/>
          <w:sz w:val="28"/>
          <w:szCs w:val="28"/>
        </w:rPr>
        <w:t> </w:t>
      </w:r>
      <w:r w:rsidR="00A67DCF" w:rsidRPr="00A67DCF">
        <w:rPr>
          <w:rStyle w:val="hl"/>
          <w:rFonts w:ascii="Times New Roman" w:hAnsi="Times New Roman" w:cs="Times New Roman"/>
          <w:color w:val="000000"/>
          <w:sz w:val="28"/>
          <w:szCs w:val="28"/>
        </w:rPr>
        <w:t>внесудебных</w:t>
      </w:r>
      <w:r w:rsidR="00A67DCF" w:rsidRPr="00A67DCF">
        <w:rPr>
          <w:rStyle w:val="apple-converted-space"/>
          <w:rFonts w:ascii="Times New Roman" w:hAnsi="Times New Roman" w:cs="Times New Roman"/>
          <w:color w:val="000000"/>
          <w:sz w:val="28"/>
          <w:szCs w:val="28"/>
        </w:rPr>
        <w:t> </w:t>
      </w:r>
      <w:r w:rsidR="00A67DCF" w:rsidRPr="00A67DCF">
        <w:rPr>
          <w:rFonts w:ascii="Times New Roman" w:hAnsi="Times New Roman" w:cs="Times New Roman"/>
          <w:color w:val="000000"/>
          <w:sz w:val="28"/>
          <w:szCs w:val="28"/>
        </w:rPr>
        <w:t xml:space="preserve">государственных учреждений; </w:t>
      </w:r>
    </w:p>
    <w:p w:rsidR="00A67DCF" w:rsidRPr="00A67DCF" w:rsidRDefault="00A67DCF" w:rsidP="007F6D5D">
      <w:pPr>
        <w:numPr>
          <w:ilvl w:val="0"/>
          <w:numId w:val="11"/>
        </w:numPr>
        <w:tabs>
          <w:tab w:val="left" w:pos="1580"/>
        </w:tabs>
        <w:autoSpaceDE w:val="0"/>
        <w:autoSpaceDN w:val="0"/>
        <w:spacing w:after="0" w:line="240" w:lineRule="auto"/>
        <w:ind w:left="0" w:right="350"/>
        <w:jc w:val="both"/>
        <w:rPr>
          <w:rFonts w:ascii="Times New Roman" w:hAnsi="Times New Roman" w:cs="Times New Roman"/>
          <w:color w:val="000000"/>
          <w:sz w:val="28"/>
          <w:szCs w:val="28"/>
        </w:rPr>
      </w:pPr>
      <w:r w:rsidRPr="00A67DCF">
        <w:rPr>
          <w:rFonts w:ascii="Times New Roman" w:hAnsi="Times New Roman" w:cs="Times New Roman"/>
          <w:sz w:val="28"/>
          <w:szCs w:val="28"/>
        </w:rPr>
        <w:t>сохранять межнациональное и гражданское согласие в стране как непременный атрибут дальнейших демократических преобразований;</w:t>
      </w:r>
    </w:p>
    <w:p w:rsidR="00A67DCF" w:rsidRPr="00A67DCF" w:rsidRDefault="00A67DCF" w:rsidP="007F6D5D">
      <w:pPr>
        <w:numPr>
          <w:ilvl w:val="0"/>
          <w:numId w:val="11"/>
        </w:numPr>
        <w:tabs>
          <w:tab w:val="left" w:pos="1580"/>
        </w:tabs>
        <w:autoSpaceDE w:val="0"/>
        <w:autoSpaceDN w:val="0"/>
        <w:spacing w:after="0" w:line="240" w:lineRule="auto"/>
        <w:ind w:left="0" w:right="350"/>
        <w:jc w:val="both"/>
        <w:rPr>
          <w:rFonts w:ascii="Times New Roman" w:hAnsi="Times New Roman" w:cs="Times New Roman"/>
          <w:color w:val="000000"/>
          <w:sz w:val="28"/>
          <w:szCs w:val="28"/>
        </w:rPr>
      </w:pPr>
      <w:r w:rsidRPr="00A67DCF">
        <w:rPr>
          <w:rFonts w:ascii="Times New Roman" w:hAnsi="Times New Roman" w:cs="Times New Roman"/>
          <w:sz w:val="28"/>
          <w:szCs w:val="28"/>
        </w:rPr>
        <w:t>стимулировать деятельность Института омбудсмена  как важного компонента     гражданского общества;</w:t>
      </w:r>
    </w:p>
    <w:p w:rsidR="009159F0" w:rsidRDefault="00A67DCF" w:rsidP="007F6D5D">
      <w:pPr>
        <w:pStyle w:val="a9"/>
        <w:numPr>
          <w:ilvl w:val="0"/>
          <w:numId w:val="11"/>
        </w:numPr>
        <w:autoSpaceDE w:val="0"/>
        <w:autoSpaceDN w:val="0"/>
        <w:spacing w:before="0" w:beforeAutospacing="0" w:after="0" w:afterAutospacing="0"/>
        <w:ind w:left="0" w:right="350"/>
        <w:jc w:val="both"/>
        <w:rPr>
          <w:color w:val="000000"/>
          <w:sz w:val="28"/>
          <w:szCs w:val="28"/>
        </w:rPr>
      </w:pPr>
      <w:r w:rsidRPr="009159F0">
        <w:rPr>
          <w:color w:val="000000"/>
          <w:sz w:val="28"/>
          <w:szCs w:val="28"/>
        </w:rPr>
        <w:lastRenderedPageBreak/>
        <w:t xml:space="preserve">контролировать выполнение властями рекомендаций </w:t>
      </w:r>
      <w:proofErr w:type="gramStart"/>
      <w:r w:rsidRPr="009159F0">
        <w:rPr>
          <w:color w:val="000000"/>
          <w:sz w:val="28"/>
          <w:szCs w:val="28"/>
        </w:rPr>
        <w:t>омбудсмена</w:t>
      </w:r>
      <w:proofErr w:type="gramEnd"/>
      <w:r w:rsidRPr="009159F0">
        <w:rPr>
          <w:color w:val="000000"/>
          <w:sz w:val="28"/>
          <w:szCs w:val="28"/>
        </w:rPr>
        <w:t xml:space="preserve"> по восстановлению нарушенных прав обратившихся к нему граждан;</w:t>
      </w:r>
    </w:p>
    <w:p w:rsidR="009159F0" w:rsidRPr="009159F0" w:rsidRDefault="00A67DCF" w:rsidP="007F6D5D">
      <w:pPr>
        <w:pStyle w:val="a9"/>
        <w:numPr>
          <w:ilvl w:val="0"/>
          <w:numId w:val="11"/>
        </w:numPr>
        <w:autoSpaceDE w:val="0"/>
        <w:autoSpaceDN w:val="0"/>
        <w:spacing w:before="0" w:beforeAutospacing="0" w:after="0" w:afterAutospacing="0"/>
        <w:ind w:left="0" w:right="350"/>
        <w:jc w:val="both"/>
        <w:rPr>
          <w:color w:val="000000"/>
          <w:sz w:val="28"/>
          <w:szCs w:val="28"/>
        </w:rPr>
      </w:pPr>
      <w:r w:rsidRPr="009159F0">
        <w:rPr>
          <w:color w:val="000000"/>
          <w:sz w:val="28"/>
          <w:szCs w:val="28"/>
        </w:rPr>
        <w:t>принимать конкретные решения по ежегодным и специальным докладам омбудсмена, а также его инициатив, направленных на совершенствовани</w:t>
      </w:r>
      <w:r w:rsidR="00016070" w:rsidRPr="009159F0">
        <w:rPr>
          <w:color w:val="000000"/>
          <w:sz w:val="28"/>
          <w:szCs w:val="28"/>
        </w:rPr>
        <w:t>е</w:t>
      </w:r>
      <w:r w:rsidRPr="009159F0">
        <w:rPr>
          <w:color w:val="000000"/>
          <w:sz w:val="28"/>
          <w:szCs w:val="28"/>
        </w:rPr>
        <w:t xml:space="preserve"> законодательства в области прав человека;</w:t>
      </w:r>
    </w:p>
    <w:p w:rsidR="00A67DCF" w:rsidRPr="009159F0" w:rsidRDefault="00A67DCF" w:rsidP="007F6D5D">
      <w:pPr>
        <w:pStyle w:val="a9"/>
        <w:numPr>
          <w:ilvl w:val="0"/>
          <w:numId w:val="11"/>
        </w:numPr>
        <w:tabs>
          <w:tab w:val="left" w:pos="1580"/>
        </w:tabs>
        <w:autoSpaceDE w:val="0"/>
        <w:autoSpaceDN w:val="0"/>
        <w:spacing w:before="0" w:beforeAutospacing="0" w:after="0" w:afterAutospacing="0"/>
        <w:ind w:left="0" w:right="350"/>
        <w:jc w:val="both"/>
        <w:rPr>
          <w:color w:val="000000"/>
          <w:sz w:val="28"/>
          <w:szCs w:val="28"/>
        </w:rPr>
      </w:pPr>
      <w:r w:rsidRPr="009159F0">
        <w:rPr>
          <w:color w:val="000000"/>
          <w:sz w:val="28"/>
          <w:szCs w:val="28"/>
        </w:rPr>
        <w:t>тщательно рассматривать документы омбудсмена в сфере правоприменительной практик</w:t>
      </w:r>
      <w:r w:rsidR="00016070" w:rsidRPr="009159F0">
        <w:rPr>
          <w:color w:val="000000"/>
          <w:sz w:val="28"/>
          <w:szCs w:val="28"/>
        </w:rPr>
        <w:t>и</w:t>
      </w:r>
      <w:r w:rsidRPr="009159F0">
        <w:rPr>
          <w:color w:val="000000"/>
          <w:sz w:val="28"/>
          <w:szCs w:val="28"/>
        </w:rPr>
        <w:t>, так как они могут служить мерой эффективности данного института;</w:t>
      </w:r>
    </w:p>
    <w:p w:rsidR="00A67DCF" w:rsidRPr="00016070" w:rsidRDefault="00A67DCF" w:rsidP="007F6D5D">
      <w:pPr>
        <w:numPr>
          <w:ilvl w:val="0"/>
          <w:numId w:val="11"/>
        </w:numPr>
        <w:tabs>
          <w:tab w:val="left" w:pos="1580"/>
        </w:tabs>
        <w:autoSpaceDE w:val="0"/>
        <w:autoSpaceDN w:val="0"/>
        <w:spacing w:after="0" w:line="240" w:lineRule="auto"/>
        <w:ind w:left="0" w:right="350"/>
        <w:jc w:val="both"/>
        <w:rPr>
          <w:rFonts w:ascii="Times New Roman" w:hAnsi="Times New Roman" w:cs="Times New Roman"/>
          <w:color w:val="000000"/>
          <w:sz w:val="28"/>
          <w:szCs w:val="28"/>
        </w:rPr>
      </w:pPr>
      <w:r w:rsidRPr="00016070">
        <w:rPr>
          <w:rFonts w:ascii="Times New Roman" w:hAnsi="Times New Roman" w:cs="Times New Roman"/>
          <w:color w:val="000000"/>
          <w:sz w:val="28"/>
          <w:szCs w:val="28"/>
        </w:rPr>
        <w:t xml:space="preserve">необходимо </w:t>
      </w:r>
      <w:r w:rsidR="00016070" w:rsidRPr="00016070">
        <w:rPr>
          <w:rFonts w:ascii="Times New Roman" w:hAnsi="Times New Roman" w:cs="Times New Roman"/>
          <w:color w:val="000000"/>
          <w:sz w:val="28"/>
          <w:szCs w:val="28"/>
        </w:rPr>
        <w:t xml:space="preserve"> </w:t>
      </w:r>
      <w:r w:rsidRPr="00016070">
        <w:rPr>
          <w:rFonts w:ascii="Times New Roman" w:hAnsi="Times New Roman" w:cs="Times New Roman"/>
          <w:color w:val="000000"/>
          <w:sz w:val="28"/>
          <w:szCs w:val="28"/>
        </w:rPr>
        <w:t>объективно освещать деятельность Института  омбудсмена в СМИ как индикатора общественного мнения.</w:t>
      </w:r>
    </w:p>
    <w:p w:rsidR="0021462E" w:rsidRDefault="0021462E" w:rsidP="007F6D5D">
      <w:pPr>
        <w:tabs>
          <w:tab w:val="left" w:pos="1580"/>
        </w:tabs>
        <w:autoSpaceDE w:val="0"/>
        <w:autoSpaceDN w:val="0"/>
        <w:spacing w:line="240" w:lineRule="auto"/>
        <w:ind w:right="350"/>
        <w:jc w:val="both"/>
        <w:rPr>
          <w:rFonts w:ascii="Times New Roman" w:hAnsi="Times New Roman" w:cs="Times New Roman"/>
          <w:b/>
          <w:color w:val="000000"/>
          <w:sz w:val="28"/>
          <w:szCs w:val="28"/>
        </w:rPr>
      </w:pPr>
    </w:p>
    <w:p w:rsidR="00A67DCF" w:rsidRPr="00D83674" w:rsidRDefault="00016070" w:rsidP="00B444FC">
      <w:pPr>
        <w:tabs>
          <w:tab w:val="left" w:pos="1580"/>
        </w:tabs>
        <w:autoSpaceDE w:val="0"/>
        <w:autoSpaceDN w:val="0"/>
        <w:spacing w:line="240" w:lineRule="auto"/>
        <w:ind w:right="350"/>
        <w:jc w:val="center"/>
        <w:rPr>
          <w:rFonts w:ascii="Times New Roman" w:hAnsi="Times New Roman" w:cs="Times New Roman"/>
          <w:b/>
          <w:color w:val="000000"/>
          <w:sz w:val="28"/>
          <w:szCs w:val="28"/>
        </w:rPr>
      </w:pPr>
      <w:r w:rsidRPr="00D83674">
        <w:rPr>
          <w:rFonts w:ascii="Times New Roman" w:hAnsi="Times New Roman" w:cs="Times New Roman"/>
          <w:b/>
          <w:color w:val="000000"/>
          <w:sz w:val="28"/>
          <w:szCs w:val="28"/>
        </w:rPr>
        <w:t>Основные содержания диссертации отражено в следующих публикациях:</w:t>
      </w:r>
    </w:p>
    <w:p w:rsidR="00F322D2" w:rsidRPr="00B931F3" w:rsidRDefault="000D155A" w:rsidP="001E6DCD">
      <w:pPr>
        <w:widowControl w:val="0"/>
        <w:numPr>
          <w:ilvl w:val="0"/>
          <w:numId w:val="13"/>
        </w:numPr>
        <w:tabs>
          <w:tab w:val="num" w:pos="709"/>
        </w:tabs>
        <w:autoSpaceDE w:val="0"/>
        <w:autoSpaceDN w:val="0"/>
        <w:adjustRightInd w:val="0"/>
        <w:spacing w:after="0" w:line="240" w:lineRule="auto"/>
        <w:ind w:left="142" w:hanging="426"/>
        <w:jc w:val="both"/>
        <w:rPr>
          <w:rFonts w:ascii="Times New Roman" w:hAnsi="Times New Roman" w:cs="Times New Roman"/>
          <w:sz w:val="28"/>
          <w:szCs w:val="28"/>
        </w:rPr>
      </w:pPr>
      <w:r>
        <w:rPr>
          <w:rFonts w:ascii="Times New Roman" w:hAnsi="Times New Roman" w:cs="Times New Roman"/>
          <w:sz w:val="28"/>
          <w:szCs w:val="28"/>
          <w:lang w:val="ky-KG"/>
        </w:rPr>
        <w:t xml:space="preserve">Койчуманова, Ч.У. </w:t>
      </w:r>
      <w:r w:rsidR="00016070" w:rsidRPr="00B931F3">
        <w:rPr>
          <w:rFonts w:ascii="Times New Roman" w:hAnsi="Times New Roman" w:cs="Times New Roman"/>
          <w:sz w:val="28"/>
          <w:szCs w:val="28"/>
        </w:rPr>
        <w:t xml:space="preserve">Формирование политической системы Кыргызстана в переходный период (1991-2003гг.) Текст // </w:t>
      </w:r>
      <w:r w:rsidR="00F322D2" w:rsidRPr="00B931F3">
        <w:rPr>
          <w:rFonts w:ascii="Times New Roman" w:hAnsi="Times New Roman" w:cs="Times New Roman"/>
          <w:sz w:val="28"/>
          <w:szCs w:val="28"/>
        </w:rPr>
        <w:t>Вопросы истории Кыргызстана.</w:t>
      </w:r>
      <w:r w:rsidR="00F322D2" w:rsidRPr="00B931F3">
        <w:rPr>
          <w:rFonts w:ascii="Times New Roman" w:hAnsi="Times New Roman" w:cs="Times New Roman"/>
          <w:sz w:val="28"/>
          <w:szCs w:val="28"/>
        </w:rPr>
        <w:softHyphen/>
      </w:r>
      <w:r w:rsidR="00F322D2" w:rsidRPr="00B931F3">
        <w:rPr>
          <w:rFonts w:ascii="Times New Roman" w:hAnsi="Times New Roman" w:cs="Times New Roman"/>
          <w:sz w:val="28"/>
          <w:szCs w:val="28"/>
        </w:rPr>
        <w:softHyphen/>
      </w:r>
      <w:r w:rsidR="00F322D2" w:rsidRPr="00B931F3">
        <w:rPr>
          <w:rFonts w:ascii="Times New Roman" w:hAnsi="Times New Roman" w:cs="Times New Roman"/>
          <w:sz w:val="28"/>
          <w:szCs w:val="28"/>
        </w:rPr>
        <w:softHyphen/>
        <w:t xml:space="preserve">– №1 Институт  истории НАН КР </w:t>
      </w:r>
      <w:proofErr w:type="gramStart"/>
      <w:r w:rsidR="00F322D2" w:rsidRPr="00B931F3">
        <w:rPr>
          <w:rFonts w:ascii="Times New Roman" w:hAnsi="Times New Roman" w:cs="Times New Roman"/>
          <w:sz w:val="28"/>
          <w:szCs w:val="28"/>
        </w:rPr>
        <w:t>–Б</w:t>
      </w:r>
      <w:proofErr w:type="gramEnd"/>
      <w:r w:rsidR="00F322D2" w:rsidRPr="00B931F3">
        <w:rPr>
          <w:rFonts w:ascii="Times New Roman" w:hAnsi="Times New Roman" w:cs="Times New Roman"/>
          <w:sz w:val="28"/>
          <w:szCs w:val="28"/>
        </w:rPr>
        <w:t>ишкек, 2006 – С.87-90</w:t>
      </w:r>
    </w:p>
    <w:p w:rsidR="00016070" w:rsidRPr="00B931F3" w:rsidRDefault="000D155A" w:rsidP="001E6DCD">
      <w:pPr>
        <w:widowControl w:val="0"/>
        <w:numPr>
          <w:ilvl w:val="0"/>
          <w:numId w:val="13"/>
        </w:numPr>
        <w:tabs>
          <w:tab w:val="num" w:pos="709"/>
        </w:tabs>
        <w:autoSpaceDE w:val="0"/>
        <w:autoSpaceDN w:val="0"/>
        <w:adjustRightInd w:val="0"/>
        <w:spacing w:after="0" w:line="240" w:lineRule="auto"/>
        <w:ind w:left="142" w:hanging="426"/>
        <w:jc w:val="both"/>
        <w:rPr>
          <w:rFonts w:ascii="Times New Roman" w:hAnsi="Times New Roman" w:cs="Times New Roman"/>
          <w:sz w:val="28"/>
          <w:szCs w:val="28"/>
        </w:rPr>
      </w:pPr>
      <w:r>
        <w:rPr>
          <w:rFonts w:ascii="Times New Roman" w:hAnsi="Times New Roman" w:cs="Times New Roman"/>
          <w:sz w:val="28"/>
          <w:szCs w:val="28"/>
          <w:lang w:val="ky-KG"/>
        </w:rPr>
        <w:t xml:space="preserve">Койчуманова, Ч.У. </w:t>
      </w:r>
      <w:r w:rsidR="00016070" w:rsidRPr="00B931F3">
        <w:rPr>
          <w:rFonts w:ascii="Times New Roman" w:hAnsi="Times New Roman" w:cs="Times New Roman"/>
          <w:sz w:val="28"/>
          <w:szCs w:val="28"/>
        </w:rPr>
        <w:t>Формирование и функционирование местного самоуправления В Кыргызстане (1991-2005гг.) Текст</w:t>
      </w:r>
      <w:r w:rsidR="00F322D2" w:rsidRPr="00B931F3">
        <w:rPr>
          <w:rFonts w:ascii="Times New Roman" w:hAnsi="Times New Roman" w:cs="Times New Roman"/>
          <w:sz w:val="28"/>
          <w:szCs w:val="28"/>
        </w:rPr>
        <w:t xml:space="preserve"> </w:t>
      </w:r>
      <w:r w:rsidR="00016070" w:rsidRPr="00B931F3">
        <w:rPr>
          <w:rFonts w:ascii="Times New Roman" w:hAnsi="Times New Roman" w:cs="Times New Roman"/>
          <w:sz w:val="28"/>
          <w:szCs w:val="28"/>
        </w:rPr>
        <w:t xml:space="preserve">// </w:t>
      </w:r>
      <w:r w:rsidR="00F322D2" w:rsidRPr="00B931F3">
        <w:rPr>
          <w:rFonts w:ascii="Times New Roman" w:hAnsi="Times New Roman" w:cs="Times New Roman"/>
          <w:sz w:val="28"/>
          <w:szCs w:val="28"/>
        </w:rPr>
        <w:t>Вопросы истории Кыргызстана.– № 2 Институт  истории НАН КР.– Бишкек, 2006.– С.84 – 88</w:t>
      </w:r>
    </w:p>
    <w:p w:rsidR="00F322D2" w:rsidRPr="00B931F3" w:rsidRDefault="000D155A" w:rsidP="001E6DCD">
      <w:pPr>
        <w:widowControl w:val="0"/>
        <w:numPr>
          <w:ilvl w:val="0"/>
          <w:numId w:val="13"/>
        </w:numPr>
        <w:tabs>
          <w:tab w:val="num" w:pos="709"/>
        </w:tabs>
        <w:autoSpaceDE w:val="0"/>
        <w:autoSpaceDN w:val="0"/>
        <w:adjustRightInd w:val="0"/>
        <w:spacing w:after="0" w:line="240" w:lineRule="auto"/>
        <w:ind w:left="142" w:hanging="426"/>
        <w:jc w:val="both"/>
        <w:rPr>
          <w:rFonts w:ascii="Times New Roman" w:hAnsi="Times New Roman" w:cs="Times New Roman"/>
          <w:sz w:val="28"/>
          <w:szCs w:val="28"/>
        </w:rPr>
      </w:pPr>
      <w:r>
        <w:rPr>
          <w:rFonts w:ascii="Times New Roman" w:hAnsi="Times New Roman" w:cs="Times New Roman"/>
          <w:sz w:val="28"/>
          <w:szCs w:val="28"/>
          <w:lang w:val="ky-KG"/>
        </w:rPr>
        <w:t xml:space="preserve">Койчуманова, Ч.У. </w:t>
      </w:r>
      <w:r w:rsidR="00016070" w:rsidRPr="00B931F3">
        <w:rPr>
          <w:rFonts w:ascii="Times New Roman" w:hAnsi="Times New Roman" w:cs="Times New Roman"/>
          <w:sz w:val="28"/>
          <w:szCs w:val="28"/>
        </w:rPr>
        <w:t xml:space="preserve">Положение женщин Кыргызстана в условиях рыночной экономики. / Вопросы истории Кыргызстана. Текст //  </w:t>
      </w:r>
      <w:r w:rsidR="00F322D2" w:rsidRPr="00B931F3">
        <w:rPr>
          <w:rFonts w:ascii="Times New Roman" w:hAnsi="Times New Roman" w:cs="Times New Roman"/>
          <w:sz w:val="28"/>
          <w:szCs w:val="28"/>
        </w:rPr>
        <w:t>Вопросы истории Кыргызстана.– № 4 Институт  истории НАН КР.– Бишкек, 2006.– С. 68-71</w:t>
      </w:r>
    </w:p>
    <w:p w:rsidR="00F322D2" w:rsidRPr="00B931F3" w:rsidRDefault="000D155A" w:rsidP="001E6DCD">
      <w:pPr>
        <w:widowControl w:val="0"/>
        <w:numPr>
          <w:ilvl w:val="0"/>
          <w:numId w:val="13"/>
        </w:numPr>
        <w:tabs>
          <w:tab w:val="num" w:pos="709"/>
        </w:tabs>
        <w:autoSpaceDE w:val="0"/>
        <w:autoSpaceDN w:val="0"/>
        <w:adjustRightInd w:val="0"/>
        <w:spacing w:after="0" w:line="240" w:lineRule="auto"/>
        <w:ind w:left="142" w:hanging="426"/>
        <w:jc w:val="both"/>
        <w:rPr>
          <w:rFonts w:ascii="Times New Roman" w:hAnsi="Times New Roman" w:cs="Times New Roman"/>
          <w:sz w:val="28"/>
          <w:szCs w:val="28"/>
        </w:rPr>
      </w:pPr>
      <w:r>
        <w:rPr>
          <w:rFonts w:ascii="Times New Roman" w:hAnsi="Times New Roman" w:cs="Times New Roman"/>
          <w:sz w:val="28"/>
          <w:szCs w:val="28"/>
          <w:lang w:val="ky-KG"/>
        </w:rPr>
        <w:t xml:space="preserve">Койчуманова, Ч.У. </w:t>
      </w:r>
      <w:r w:rsidR="00016070" w:rsidRPr="00B931F3">
        <w:rPr>
          <w:rFonts w:ascii="Times New Roman" w:hAnsi="Times New Roman" w:cs="Times New Roman"/>
          <w:sz w:val="28"/>
          <w:szCs w:val="28"/>
        </w:rPr>
        <w:t xml:space="preserve">Роль гражданского общества в становлении государственности Кыргызстана. Текст // </w:t>
      </w:r>
      <w:r w:rsidR="00F322D2" w:rsidRPr="00B931F3">
        <w:rPr>
          <w:rFonts w:ascii="Times New Roman" w:hAnsi="Times New Roman" w:cs="Times New Roman"/>
          <w:sz w:val="28"/>
          <w:szCs w:val="28"/>
        </w:rPr>
        <w:t>Гуманитарные проблемы современности. Институт философии и права НАН КР</w:t>
      </w:r>
      <w:proofErr w:type="gramStart"/>
      <w:r w:rsidR="00F322D2" w:rsidRPr="00B931F3">
        <w:rPr>
          <w:rFonts w:ascii="Times New Roman" w:hAnsi="Times New Roman" w:cs="Times New Roman"/>
          <w:sz w:val="28"/>
          <w:szCs w:val="28"/>
        </w:rPr>
        <w:t>.–</w:t>
      </w:r>
      <w:proofErr w:type="gramEnd"/>
      <w:r w:rsidR="00F322D2" w:rsidRPr="00B931F3">
        <w:rPr>
          <w:rFonts w:ascii="Times New Roman" w:hAnsi="Times New Roman" w:cs="Times New Roman"/>
          <w:sz w:val="28"/>
          <w:szCs w:val="28"/>
        </w:rPr>
        <w:t>Бишкек,2006. – С.206-211</w:t>
      </w:r>
    </w:p>
    <w:p w:rsidR="00016070" w:rsidRPr="00B931F3" w:rsidRDefault="000D155A" w:rsidP="001E6DCD">
      <w:pPr>
        <w:widowControl w:val="0"/>
        <w:numPr>
          <w:ilvl w:val="0"/>
          <w:numId w:val="13"/>
        </w:numPr>
        <w:tabs>
          <w:tab w:val="num" w:pos="709"/>
        </w:tabs>
        <w:autoSpaceDE w:val="0"/>
        <w:autoSpaceDN w:val="0"/>
        <w:adjustRightInd w:val="0"/>
        <w:spacing w:after="0" w:line="240" w:lineRule="auto"/>
        <w:ind w:left="142" w:hanging="426"/>
        <w:jc w:val="both"/>
        <w:rPr>
          <w:rFonts w:ascii="Times New Roman" w:hAnsi="Times New Roman" w:cs="Times New Roman"/>
          <w:sz w:val="28"/>
          <w:szCs w:val="28"/>
        </w:rPr>
      </w:pPr>
      <w:r>
        <w:rPr>
          <w:rFonts w:ascii="Times New Roman" w:hAnsi="Times New Roman" w:cs="Times New Roman"/>
          <w:sz w:val="28"/>
          <w:szCs w:val="28"/>
          <w:lang w:val="ky-KG"/>
        </w:rPr>
        <w:t xml:space="preserve">Койчуманова, Ч.У. </w:t>
      </w:r>
      <w:r w:rsidR="00016070" w:rsidRPr="00B931F3">
        <w:rPr>
          <w:rFonts w:ascii="Times New Roman" w:hAnsi="Times New Roman" w:cs="Times New Roman"/>
          <w:sz w:val="28"/>
          <w:szCs w:val="28"/>
        </w:rPr>
        <w:t xml:space="preserve">Формирование кыргызского гражданского общества как фактор стабилизации социума. Текст // </w:t>
      </w:r>
      <w:r w:rsidR="00F322D2" w:rsidRPr="00B931F3">
        <w:rPr>
          <w:rFonts w:ascii="Times New Roman" w:hAnsi="Times New Roman" w:cs="Times New Roman"/>
          <w:sz w:val="28"/>
          <w:szCs w:val="28"/>
        </w:rPr>
        <w:t>Вопросы истории Кыргызстана.– № 2 Институт  истории НАН КР.– Бишкек, 2008. – С. 25-28</w:t>
      </w:r>
    </w:p>
    <w:p w:rsidR="00016070" w:rsidRPr="00B931F3" w:rsidRDefault="00016070" w:rsidP="001E6DCD">
      <w:pPr>
        <w:pStyle w:val="a3"/>
        <w:widowControl w:val="0"/>
        <w:numPr>
          <w:ilvl w:val="0"/>
          <w:numId w:val="13"/>
        </w:numPr>
        <w:tabs>
          <w:tab w:val="num" w:pos="709"/>
        </w:tabs>
        <w:autoSpaceDE w:val="0"/>
        <w:autoSpaceDN w:val="0"/>
        <w:adjustRightInd w:val="0"/>
        <w:spacing w:after="0" w:line="240" w:lineRule="auto"/>
        <w:ind w:left="142" w:hanging="426"/>
        <w:jc w:val="both"/>
        <w:rPr>
          <w:rFonts w:ascii="Times New Roman" w:hAnsi="Times New Roman"/>
          <w:sz w:val="28"/>
          <w:szCs w:val="28"/>
        </w:rPr>
      </w:pPr>
      <w:r w:rsidRPr="00B931F3">
        <w:rPr>
          <w:rFonts w:ascii="Times New Roman" w:hAnsi="Times New Roman"/>
          <w:sz w:val="28"/>
          <w:szCs w:val="28"/>
        </w:rPr>
        <w:t xml:space="preserve">  </w:t>
      </w:r>
      <w:r w:rsidR="000D155A">
        <w:rPr>
          <w:rFonts w:ascii="Times New Roman" w:hAnsi="Times New Roman"/>
          <w:sz w:val="28"/>
          <w:szCs w:val="28"/>
          <w:lang w:val="ky-KG"/>
        </w:rPr>
        <w:t xml:space="preserve">Койчуманова, Ч.У. </w:t>
      </w:r>
      <w:r w:rsidRPr="00B931F3">
        <w:rPr>
          <w:rFonts w:ascii="Times New Roman" w:hAnsi="Times New Roman"/>
          <w:sz w:val="28"/>
          <w:szCs w:val="28"/>
        </w:rPr>
        <w:t>Восстание 1916 года его место и значение.</w:t>
      </w:r>
      <w:r w:rsidR="00F322D2" w:rsidRPr="00B931F3">
        <w:rPr>
          <w:rFonts w:ascii="Times New Roman" w:hAnsi="Times New Roman"/>
          <w:sz w:val="28"/>
          <w:szCs w:val="28"/>
        </w:rPr>
        <w:t xml:space="preserve"> Текст /</w:t>
      </w:r>
      <w:r w:rsidRPr="00B931F3">
        <w:rPr>
          <w:rFonts w:ascii="Times New Roman" w:hAnsi="Times New Roman"/>
          <w:sz w:val="28"/>
          <w:szCs w:val="28"/>
        </w:rPr>
        <w:t xml:space="preserve">/ </w:t>
      </w:r>
      <w:r w:rsidR="00F322D2" w:rsidRPr="00B931F3">
        <w:rPr>
          <w:rFonts w:ascii="Times New Roman" w:hAnsi="Times New Roman"/>
          <w:sz w:val="28"/>
          <w:szCs w:val="28"/>
        </w:rPr>
        <w:t>Материалы международной научн</w:t>
      </w:r>
      <w:proofErr w:type="gramStart"/>
      <w:r w:rsidR="00F322D2" w:rsidRPr="00B931F3">
        <w:rPr>
          <w:rFonts w:ascii="Times New Roman" w:hAnsi="Times New Roman"/>
          <w:sz w:val="28"/>
          <w:szCs w:val="28"/>
        </w:rPr>
        <w:t>о-</w:t>
      </w:r>
      <w:proofErr w:type="gramEnd"/>
      <w:r w:rsidR="00F322D2" w:rsidRPr="00B931F3">
        <w:rPr>
          <w:rFonts w:ascii="Times New Roman" w:hAnsi="Times New Roman"/>
          <w:sz w:val="28"/>
          <w:szCs w:val="28"/>
        </w:rPr>
        <w:t xml:space="preserve"> практической конференции </w:t>
      </w:r>
      <w:proofErr w:type="spellStart"/>
      <w:r w:rsidR="00F322D2" w:rsidRPr="00B931F3">
        <w:rPr>
          <w:rFonts w:ascii="Times New Roman" w:hAnsi="Times New Roman"/>
          <w:sz w:val="28"/>
          <w:szCs w:val="28"/>
        </w:rPr>
        <w:t>посв</w:t>
      </w:r>
      <w:proofErr w:type="spellEnd"/>
      <w:r w:rsidR="00F322D2" w:rsidRPr="00B931F3">
        <w:rPr>
          <w:rFonts w:ascii="Times New Roman" w:hAnsi="Times New Roman"/>
          <w:sz w:val="28"/>
          <w:szCs w:val="28"/>
        </w:rPr>
        <w:t>. Восстанию 1916 года.– Казахстан</w:t>
      </w:r>
      <w:proofErr w:type="gramStart"/>
      <w:r w:rsidR="00F322D2" w:rsidRPr="00B931F3">
        <w:rPr>
          <w:rFonts w:ascii="Times New Roman" w:hAnsi="Times New Roman"/>
          <w:sz w:val="28"/>
          <w:szCs w:val="28"/>
        </w:rPr>
        <w:t>.–</w:t>
      </w:r>
      <w:proofErr w:type="spellStart"/>
      <w:proofErr w:type="gramEnd"/>
      <w:r w:rsidR="00F322D2" w:rsidRPr="00B931F3">
        <w:rPr>
          <w:rFonts w:ascii="Times New Roman" w:hAnsi="Times New Roman"/>
          <w:sz w:val="28"/>
          <w:szCs w:val="28"/>
        </w:rPr>
        <w:t>Актобе</w:t>
      </w:r>
      <w:proofErr w:type="spellEnd"/>
      <w:r w:rsidR="00F322D2" w:rsidRPr="00B931F3">
        <w:rPr>
          <w:rFonts w:ascii="Times New Roman" w:hAnsi="Times New Roman"/>
          <w:sz w:val="28"/>
          <w:szCs w:val="28"/>
        </w:rPr>
        <w:t>,  2006 – С.9-11</w:t>
      </w:r>
    </w:p>
    <w:p w:rsidR="00B931F3" w:rsidRPr="00B931F3" w:rsidRDefault="000D155A" w:rsidP="00B931F3">
      <w:pPr>
        <w:pStyle w:val="a3"/>
        <w:numPr>
          <w:ilvl w:val="0"/>
          <w:numId w:val="13"/>
        </w:numPr>
        <w:ind w:left="142" w:hanging="568"/>
        <w:rPr>
          <w:rFonts w:ascii="Times New Roman" w:hAnsi="Times New Roman"/>
          <w:sz w:val="28"/>
          <w:szCs w:val="28"/>
        </w:rPr>
      </w:pPr>
      <w:r>
        <w:rPr>
          <w:rFonts w:ascii="Times New Roman" w:hAnsi="Times New Roman"/>
          <w:sz w:val="28"/>
          <w:szCs w:val="28"/>
          <w:lang w:val="ky-KG"/>
        </w:rPr>
        <w:t xml:space="preserve">Койчуманова, Ч.У. </w:t>
      </w:r>
      <w:r w:rsidR="00B931F3" w:rsidRPr="00B931F3">
        <w:rPr>
          <w:rFonts w:ascii="Times New Roman" w:hAnsi="Times New Roman"/>
          <w:sz w:val="28"/>
          <w:szCs w:val="28"/>
        </w:rPr>
        <w:t xml:space="preserve">Политическая система суверенного Кыргызстана. Текст // «Историческая наука постсоветской Центральной Азии: обретения и проблемы». Казахстан – Алматы, 2007.–С. 159-163 </w:t>
      </w:r>
    </w:p>
    <w:p w:rsidR="00016070" w:rsidRPr="00B931F3" w:rsidRDefault="000D155A" w:rsidP="001E6DCD">
      <w:pPr>
        <w:widowControl w:val="0"/>
        <w:numPr>
          <w:ilvl w:val="0"/>
          <w:numId w:val="13"/>
        </w:numPr>
        <w:tabs>
          <w:tab w:val="num" w:pos="709"/>
        </w:tabs>
        <w:autoSpaceDE w:val="0"/>
        <w:autoSpaceDN w:val="0"/>
        <w:adjustRightInd w:val="0"/>
        <w:spacing w:after="0" w:line="240" w:lineRule="auto"/>
        <w:ind w:left="142" w:hanging="426"/>
        <w:jc w:val="both"/>
        <w:rPr>
          <w:rFonts w:ascii="Times New Roman" w:hAnsi="Times New Roman" w:cs="Times New Roman"/>
          <w:sz w:val="28"/>
          <w:szCs w:val="28"/>
        </w:rPr>
      </w:pPr>
      <w:r>
        <w:rPr>
          <w:rFonts w:ascii="Times New Roman" w:hAnsi="Times New Roman" w:cs="Times New Roman"/>
          <w:sz w:val="28"/>
          <w:szCs w:val="28"/>
          <w:lang w:val="ky-KG"/>
        </w:rPr>
        <w:t xml:space="preserve">Койчуманова, Ч.У. Сапаралиева, А. </w:t>
      </w:r>
      <w:proofErr w:type="spellStart"/>
      <w:r w:rsidR="00016070" w:rsidRPr="00B931F3">
        <w:rPr>
          <w:rFonts w:ascii="Times New Roman" w:hAnsi="Times New Roman" w:cs="Times New Roman"/>
          <w:sz w:val="28"/>
          <w:szCs w:val="28"/>
        </w:rPr>
        <w:t>Кожомкул-тарыхый</w:t>
      </w:r>
      <w:proofErr w:type="spellEnd"/>
      <w:r w:rsidR="00016070" w:rsidRPr="00B931F3">
        <w:rPr>
          <w:rFonts w:ascii="Times New Roman" w:hAnsi="Times New Roman" w:cs="Times New Roman"/>
          <w:sz w:val="28"/>
          <w:szCs w:val="28"/>
        </w:rPr>
        <w:t xml:space="preserve"> </w:t>
      </w:r>
      <w:proofErr w:type="spellStart"/>
      <w:r w:rsidR="00016070" w:rsidRPr="00B931F3">
        <w:rPr>
          <w:rFonts w:ascii="Times New Roman" w:hAnsi="Times New Roman" w:cs="Times New Roman"/>
          <w:sz w:val="28"/>
          <w:szCs w:val="28"/>
        </w:rPr>
        <w:t>инсан</w:t>
      </w:r>
      <w:proofErr w:type="spellEnd"/>
      <w:r w:rsidR="00016070" w:rsidRPr="00B931F3">
        <w:rPr>
          <w:rFonts w:ascii="Times New Roman" w:hAnsi="Times New Roman" w:cs="Times New Roman"/>
          <w:b/>
          <w:sz w:val="28"/>
          <w:szCs w:val="28"/>
        </w:rPr>
        <w:t>.</w:t>
      </w:r>
      <w:r w:rsidR="00BC2258" w:rsidRPr="00B931F3">
        <w:rPr>
          <w:rFonts w:ascii="Times New Roman" w:hAnsi="Times New Roman" w:cs="Times New Roman"/>
          <w:b/>
          <w:sz w:val="28"/>
          <w:szCs w:val="28"/>
        </w:rPr>
        <w:t xml:space="preserve"> </w:t>
      </w:r>
      <w:r w:rsidR="00016070" w:rsidRPr="00B931F3">
        <w:rPr>
          <w:rFonts w:ascii="Times New Roman" w:hAnsi="Times New Roman" w:cs="Times New Roman"/>
          <w:b/>
          <w:sz w:val="28"/>
          <w:szCs w:val="28"/>
        </w:rPr>
        <w:t xml:space="preserve">/ </w:t>
      </w:r>
      <w:r w:rsidR="00BC2258" w:rsidRPr="00B931F3">
        <w:rPr>
          <w:rFonts w:ascii="Times New Roman" w:hAnsi="Times New Roman" w:cs="Times New Roman"/>
          <w:b/>
          <w:sz w:val="28"/>
          <w:szCs w:val="28"/>
        </w:rPr>
        <w:t xml:space="preserve">/ </w:t>
      </w:r>
      <w:r w:rsidR="00016070" w:rsidRPr="00B931F3">
        <w:rPr>
          <w:rFonts w:ascii="Times New Roman" w:hAnsi="Times New Roman" w:cs="Times New Roman"/>
          <w:i/>
          <w:sz w:val="28"/>
          <w:szCs w:val="28"/>
        </w:rPr>
        <w:t>Монография</w:t>
      </w:r>
      <w:r w:rsidR="00016070" w:rsidRPr="00B931F3">
        <w:rPr>
          <w:rFonts w:ascii="Times New Roman" w:hAnsi="Times New Roman" w:cs="Times New Roman"/>
          <w:sz w:val="28"/>
          <w:szCs w:val="28"/>
        </w:rPr>
        <w:t>. А/О «</w:t>
      </w:r>
      <w:proofErr w:type="spellStart"/>
      <w:r w:rsidR="00016070" w:rsidRPr="00B931F3">
        <w:rPr>
          <w:rFonts w:ascii="Times New Roman" w:hAnsi="Times New Roman" w:cs="Times New Roman"/>
          <w:sz w:val="28"/>
          <w:szCs w:val="28"/>
        </w:rPr>
        <w:t>Деми</w:t>
      </w:r>
      <w:proofErr w:type="spellEnd"/>
      <w:r w:rsidR="00016070" w:rsidRPr="00B931F3">
        <w:rPr>
          <w:rFonts w:ascii="Times New Roman" w:hAnsi="Times New Roman" w:cs="Times New Roman"/>
          <w:sz w:val="28"/>
          <w:szCs w:val="28"/>
        </w:rPr>
        <w:t>». Бишкек, 2007.</w:t>
      </w:r>
    </w:p>
    <w:p w:rsidR="00F322D2" w:rsidRPr="00B931F3" w:rsidRDefault="000D155A" w:rsidP="00F322D2">
      <w:pPr>
        <w:pStyle w:val="a3"/>
        <w:numPr>
          <w:ilvl w:val="0"/>
          <w:numId w:val="13"/>
        </w:numPr>
        <w:ind w:left="142" w:hanging="426"/>
        <w:rPr>
          <w:rFonts w:ascii="Times New Roman" w:hAnsi="Times New Roman"/>
          <w:sz w:val="28"/>
          <w:szCs w:val="28"/>
        </w:rPr>
      </w:pPr>
      <w:r>
        <w:rPr>
          <w:rFonts w:ascii="Times New Roman" w:hAnsi="Times New Roman"/>
          <w:sz w:val="28"/>
          <w:szCs w:val="28"/>
          <w:lang w:val="ky-KG"/>
        </w:rPr>
        <w:t xml:space="preserve">Койчуманова, Ч.У. </w:t>
      </w:r>
      <w:r w:rsidR="00F322D2" w:rsidRPr="00B931F3">
        <w:rPr>
          <w:rFonts w:ascii="Times New Roman" w:hAnsi="Times New Roman"/>
          <w:sz w:val="28"/>
          <w:szCs w:val="28"/>
        </w:rPr>
        <w:t xml:space="preserve">Реформирование государственного устройства независимого Кыргызстана (1991-2005гг.). Текст // Центральная Азия  Проблемы истории и современности. </w:t>
      </w:r>
      <w:proofErr w:type="gramStart"/>
      <w:r w:rsidR="00F322D2" w:rsidRPr="00B931F3">
        <w:rPr>
          <w:rFonts w:ascii="Times New Roman" w:hAnsi="Times New Roman"/>
          <w:sz w:val="28"/>
          <w:szCs w:val="28"/>
        </w:rPr>
        <w:t>–П</w:t>
      </w:r>
      <w:proofErr w:type="gramEnd"/>
      <w:r w:rsidR="00F322D2" w:rsidRPr="00B931F3">
        <w:rPr>
          <w:rFonts w:ascii="Times New Roman" w:hAnsi="Times New Roman"/>
          <w:sz w:val="28"/>
          <w:szCs w:val="28"/>
        </w:rPr>
        <w:t>ольша, 2007. –С.335-347</w:t>
      </w:r>
    </w:p>
    <w:p w:rsidR="00F322D2" w:rsidRPr="00B931F3" w:rsidRDefault="00F010D7" w:rsidP="00F322D2">
      <w:pPr>
        <w:pStyle w:val="a3"/>
        <w:numPr>
          <w:ilvl w:val="0"/>
          <w:numId w:val="13"/>
        </w:numPr>
        <w:ind w:left="142" w:hanging="426"/>
        <w:rPr>
          <w:rFonts w:ascii="Times New Roman" w:hAnsi="Times New Roman"/>
          <w:sz w:val="28"/>
          <w:szCs w:val="28"/>
        </w:rPr>
      </w:pPr>
      <w:r>
        <w:rPr>
          <w:rFonts w:ascii="Times New Roman" w:hAnsi="Times New Roman"/>
          <w:sz w:val="28"/>
          <w:szCs w:val="28"/>
          <w:lang w:val="ky-KG"/>
        </w:rPr>
        <w:lastRenderedPageBreak/>
        <w:t xml:space="preserve">Койчуманова, Ч.У. </w:t>
      </w:r>
      <w:r w:rsidR="00F322D2" w:rsidRPr="00B931F3">
        <w:rPr>
          <w:rFonts w:ascii="Times New Roman" w:hAnsi="Times New Roman"/>
          <w:sz w:val="28"/>
          <w:szCs w:val="28"/>
        </w:rPr>
        <w:t>Власть и НПО в Кыргызстане: стратегия, формы и механизмы сотрудничества. Текст // Историческое пространство. Проблемы истории стран СНГ</w:t>
      </w:r>
      <w:proofErr w:type="gramStart"/>
      <w:r w:rsidR="00F322D2" w:rsidRPr="00B931F3">
        <w:rPr>
          <w:rFonts w:ascii="Times New Roman" w:hAnsi="Times New Roman"/>
          <w:sz w:val="28"/>
          <w:szCs w:val="28"/>
        </w:rPr>
        <w:t>.–</w:t>
      </w:r>
      <w:proofErr w:type="gramEnd"/>
      <w:r w:rsidR="00F322D2" w:rsidRPr="00B931F3">
        <w:rPr>
          <w:rFonts w:ascii="Times New Roman" w:hAnsi="Times New Roman"/>
          <w:sz w:val="28"/>
          <w:szCs w:val="28"/>
        </w:rPr>
        <w:t>Москва, 2007.–С.183 – 187</w:t>
      </w:r>
    </w:p>
    <w:p w:rsidR="00F322D2" w:rsidRPr="00B931F3" w:rsidRDefault="00F010D7" w:rsidP="00F322D2">
      <w:pPr>
        <w:pStyle w:val="a3"/>
        <w:numPr>
          <w:ilvl w:val="0"/>
          <w:numId w:val="13"/>
        </w:numPr>
        <w:ind w:left="284" w:hanging="710"/>
        <w:rPr>
          <w:rFonts w:ascii="Times New Roman" w:hAnsi="Times New Roman"/>
          <w:sz w:val="28"/>
          <w:szCs w:val="28"/>
        </w:rPr>
      </w:pPr>
      <w:r>
        <w:rPr>
          <w:rFonts w:ascii="Times New Roman" w:hAnsi="Times New Roman"/>
          <w:sz w:val="28"/>
          <w:szCs w:val="28"/>
          <w:lang w:val="ky-KG"/>
        </w:rPr>
        <w:t xml:space="preserve">Койчуманова, Ч.У. </w:t>
      </w:r>
      <w:r w:rsidR="00F322D2" w:rsidRPr="00B931F3">
        <w:rPr>
          <w:rFonts w:ascii="Times New Roman" w:hAnsi="Times New Roman"/>
          <w:sz w:val="28"/>
          <w:szCs w:val="28"/>
        </w:rPr>
        <w:t>Формирование политических движений в суверенном Кыргызстане. Текст // Историческое пространство. Проблемы истории стран СНГ</w:t>
      </w:r>
      <w:proofErr w:type="gramStart"/>
      <w:r w:rsidR="00F322D2" w:rsidRPr="00B931F3">
        <w:rPr>
          <w:rFonts w:ascii="Times New Roman" w:hAnsi="Times New Roman"/>
          <w:sz w:val="28"/>
          <w:szCs w:val="28"/>
        </w:rPr>
        <w:t>.–</w:t>
      </w:r>
      <w:proofErr w:type="gramEnd"/>
      <w:r w:rsidR="00F322D2" w:rsidRPr="00B931F3">
        <w:rPr>
          <w:rFonts w:ascii="Times New Roman" w:hAnsi="Times New Roman"/>
          <w:sz w:val="28"/>
          <w:szCs w:val="28"/>
        </w:rPr>
        <w:t xml:space="preserve">Москва, 2009.–С.201-205 </w:t>
      </w:r>
    </w:p>
    <w:p w:rsidR="00016070" w:rsidRPr="00B931F3" w:rsidRDefault="00F010D7" w:rsidP="001E6DCD">
      <w:pPr>
        <w:pStyle w:val="a3"/>
        <w:numPr>
          <w:ilvl w:val="0"/>
          <w:numId w:val="13"/>
        </w:numPr>
        <w:spacing w:after="0" w:line="240" w:lineRule="auto"/>
        <w:ind w:left="142" w:hanging="426"/>
        <w:jc w:val="both"/>
        <w:rPr>
          <w:rFonts w:ascii="Times New Roman" w:hAnsi="Times New Roman"/>
          <w:sz w:val="28"/>
          <w:szCs w:val="28"/>
        </w:rPr>
      </w:pPr>
      <w:r>
        <w:rPr>
          <w:rFonts w:ascii="Times New Roman" w:hAnsi="Times New Roman"/>
          <w:sz w:val="28"/>
          <w:szCs w:val="28"/>
          <w:lang w:val="ky-KG"/>
        </w:rPr>
        <w:t xml:space="preserve">Койчуманова, Ч.У. </w:t>
      </w:r>
      <w:r w:rsidR="00016070" w:rsidRPr="00B931F3">
        <w:rPr>
          <w:rFonts w:ascii="Times New Roman" w:hAnsi="Times New Roman"/>
          <w:sz w:val="28"/>
          <w:szCs w:val="28"/>
        </w:rPr>
        <w:t xml:space="preserve">Сильное гражданское общества- гарант демократии./ Вопросы истории Кыргызстана. Текст // </w:t>
      </w:r>
      <w:r w:rsidR="00F322D2" w:rsidRPr="00B931F3">
        <w:rPr>
          <w:rFonts w:ascii="Times New Roman" w:hAnsi="Times New Roman"/>
          <w:sz w:val="28"/>
          <w:szCs w:val="28"/>
        </w:rPr>
        <w:t>Вопросы истории Кыргызстана.– № 4 Институт  истории НАН КР.– Бишкек, 2012. – С.92- 95</w:t>
      </w:r>
    </w:p>
    <w:p w:rsidR="00F322D2" w:rsidRPr="00B931F3" w:rsidRDefault="00F010D7" w:rsidP="001E6DCD">
      <w:pPr>
        <w:pStyle w:val="a3"/>
        <w:widowControl w:val="0"/>
        <w:numPr>
          <w:ilvl w:val="0"/>
          <w:numId w:val="13"/>
        </w:numPr>
        <w:autoSpaceDE w:val="0"/>
        <w:autoSpaceDN w:val="0"/>
        <w:adjustRightInd w:val="0"/>
        <w:spacing w:after="0" w:line="240" w:lineRule="auto"/>
        <w:ind w:left="142" w:hanging="426"/>
        <w:jc w:val="both"/>
        <w:rPr>
          <w:rFonts w:ascii="Times New Roman" w:hAnsi="Times New Roman"/>
          <w:sz w:val="28"/>
          <w:szCs w:val="28"/>
        </w:rPr>
      </w:pPr>
      <w:r>
        <w:rPr>
          <w:rFonts w:ascii="Times New Roman" w:hAnsi="Times New Roman"/>
          <w:sz w:val="28"/>
          <w:szCs w:val="28"/>
          <w:lang w:val="ky-KG"/>
        </w:rPr>
        <w:t xml:space="preserve">Койчуманова, Ч.У. </w:t>
      </w:r>
      <w:r w:rsidR="00016070" w:rsidRPr="00B931F3">
        <w:rPr>
          <w:rFonts w:ascii="Times New Roman" w:hAnsi="Times New Roman"/>
          <w:sz w:val="28"/>
          <w:szCs w:val="28"/>
        </w:rPr>
        <w:t xml:space="preserve">История развития организаций гражданского общества в Кыргызстане. Текст // </w:t>
      </w:r>
      <w:r w:rsidR="00F322D2" w:rsidRPr="00B931F3">
        <w:rPr>
          <w:rFonts w:ascii="Times New Roman" w:hAnsi="Times New Roman"/>
          <w:sz w:val="28"/>
          <w:szCs w:val="28"/>
        </w:rPr>
        <w:t>Вопросы истории Кыргызстана.– № 4 Институт  истории НАН КР.– Бишкек, 2012. – С.96 - 99</w:t>
      </w:r>
    </w:p>
    <w:p w:rsidR="00016070" w:rsidRPr="00B931F3" w:rsidRDefault="00F010D7" w:rsidP="001E6DCD">
      <w:pPr>
        <w:pStyle w:val="a3"/>
        <w:numPr>
          <w:ilvl w:val="0"/>
          <w:numId w:val="13"/>
        </w:numPr>
        <w:spacing w:after="0" w:line="240" w:lineRule="auto"/>
        <w:ind w:left="142" w:hanging="426"/>
        <w:jc w:val="both"/>
        <w:rPr>
          <w:rFonts w:ascii="Times New Roman" w:hAnsi="Times New Roman"/>
          <w:sz w:val="28"/>
          <w:szCs w:val="28"/>
        </w:rPr>
      </w:pPr>
      <w:r>
        <w:rPr>
          <w:rFonts w:ascii="Times New Roman" w:hAnsi="Times New Roman"/>
          <w:sz w:val="28"/>
          <w:szCs w:val="28"/>
          <w:lang w:val="ky-KG"/>
        </w:rPr>
        <w:t xml:space="preserve">Койчуманова, Ч.У. </w:t>
      </w:r>
      <w:r w:rsidR="00016070" w:rsidRPr="00B931F3">
        <w:rPr>
          <w:rFonts w:ascii="Times New Roman" w:hAnsi="Times New Roman"/>
          <w:color w:val="000000"/>
          <w:sz w:val="28"/>
          <w:szCs w:val="28"/>
        </w:rPr>
        <w:t xml:space="preserve">Структура и формирование института Омбудсмена в постсоциалистических государствах. Текст // </w:t>
      </w:r>
      <w:r w:rsidR="00EC7697" w:rsidRPr="00B931F3">
        <w:rPr>
          <w:rFonts w:ascii="Times New Roman" w:hAnsi="Times New Roman"/>
          <w:sz w:val="28"/>
          <w:szCs w:val="28"/>
        </w:rPr>
        <w:t>Гуманитарные проблемы современности. Институт философии и права НАН КР. – Бишкек,2013. –С.384-388</w:t>
      </w:r>
    </w:p>
    <w:p w:rsidR="00016070" w:rsidRPr="00B931F3" w:rsidRDefault="00F010D7" w:rsidP="001E6DCD">
      <w:pPr>
        <w:pStyle w:val="1"/>
        <w:numPr>
          <w:ilvl w:val="0"/>
          <w:numId w:val="13"/>
        </w:numPr>
        <w:tabs>
          <w:tab w:val="left" w:pos="709"/>
        </w:tabs>
        <w:spacing w:after="0"/>
        <w:ind w:left="142" w:hanging="426"/>
        <w:jc w:val="both"/>
        <w:rPr>
          <w:b w:val="0"/>
          <w:color w:val="000000"/>
          <w:sz w:val="28"/>
          <w:szCs w:val="28"/>
        </w:rPr>
      </w:pPr>
      <w:r w:rsidRPr="00F010D7">
        <w:rPr>
          <w:b w:val="0"/>
          <w:sz w:val="28"/>
          <w:szCs w:val="28"/>
          <w:lang w:val="ky-KG"/>
        </w:rPr>
        <w:t>Койчуманова, Ч.У.</w:t>
      </w:r>
      <w:r>
        <w:rPr>
          <w:sz w:val="28"/>
          <w:szCs w:val="28"/>
          <w:lang w:val="ky-KG"/>
        </w:rPr>
        <w:t xml:space="preserve"> </w:t>
      </w:r>
      <w:r w:rsidR="00016070" w:rsidRPr="00B931F3">
        <w:rPr>
          <w:b w:val="0"/>
          <w:sz w:val="28"/>
          <w:szCs w:val="28"/>
        </w:rPr>
        <w:t xml:space="preserve">Большое количество НПО в Кыргызстане не повышает их социальной роли. Текст // </w:t>
      </w:r>
      <w:r w:rsidR="00EC7697" w:rsidRPr="00B931F3">
        <w:rPr>
          <w:b w:val="0"/>
          <w:sz w:val="28"/>
          <w:szCs w:val="28"/>
        </w:rPr>
        <w:t xml:space="preserve">Гуманитарные проблемы современности. </w:t>
      </w:r>
      <w:proofErr w:type="gramStart"/>
      <w:r w:rsidR="00EC7697" w:rsidRPr="00B931F3">
        <w:rPr>
          <w:b w:val="0"/>
          <w:sz w:val="28"/>
          <w:szCs w:val="28"/>
        </w:rPr>
        <w:t>–И</w:t>
      </w:r>
      <w:proofErr w:type="gramEnd"/>
      <w:r w:rsidR="00EC7697" w:rsidRPr="00B931F3">
        <w:rPr>
          <w:b w:val="0"/>
          <w:sz w:val="28"/>
          <w:szCs w:val="28"/>
        </w:rPr>
        <w:t>нститут философии и права НАН КР.–Бишкек,2013. –С.380-384</w:t>
      </w:r>
    </w:p>
    <w:p w:rsidR="00EC7697" w:rsidRPr="00B931F3" w:rsidRDefault="00F010D7" w:rsidP="00EC7697">
      <w:pPr>
        <w:pStyle w:val="a3"/>
        <w:numPr>
          <w:ilvl w:val="0"/>
          <w:numId w:val="13"/>
        </w:numPr>
        <w:ind w:left="142" w:hanging="426"/>
        <w:rPr>
          <w:rFonts w:ascii="Times New Roman" w:hAnsi="Times New Roman"/>
          <w:sz w:val="28"/>
          <w:szCs w:val="28"/>
        </w:rPr>
      </w:pPr>
      <w:r>
        <w:rPr>
          <w:rFonts w:ascii="Times New Roman" w:hAnsi="Times New Roman"/>
          <w:sz w:val="28"/>
          <w:szCs w:val="28"/>
          <w:lang w:val="ky-KG"/>
        </w:rPr>
        <w:t xml:space="preserve">Койчуманова, Ч.У. </w:t>
      </w:r>
      <w:r w:rsidR="00EC7697" w:rsidRPr="00B931F3">
        <w:rPr>
          <w:rFonts w:ascii="Times New Roman" w:hAnsi="Times New Roman"/>
          <w:color w:val="000000"/>
          <w:sz w:val="28"/>
          <w:szCs w:val="28"/>
        </w:rPr>
        <w:t>Защита прав человека основа сильного, развитого гражданского общества. Текст //</w:t>
      </w:r>
      <w:r w:rsidR="00EC7697" w:rsidRPr="00B931F3">
        <w:rPr>
          <w:rFonts w:ascii="Times New Roman" w:hAnsi="Times New Roman"/>
          <w:sz w:val="28"/>
          <w:szCs w:val="28"/>
        </w:rPr>
        <w:t xml:space="preserve"> Вестник КГНУ им. Ж. </w:t>
      </w:r>
      <w:proofErr w:type="spellStart"/>
      <w:r w:rsidR="00EC7697" w:rsidRPr="00B931F3">
        <w:rPr>
          <w:rFonts w:ascii="Times New Roman" w:hAnsi="Times New Roman"/>
          <w:sz w:val="28"/>
          <w:szCs w:val="28"/>
        </w:rPr>
        <w:t>Баласагына</w:t>
      </w:r>
      <w:proofErr w:type="spellEnd"/>
      <w:r w:rsidR="00EC7697" w:rsidRPr="00B931F3">
        <w:rPr>
          <w:rFonts w:ascii="Times New Roman" w:hAnsi="Times New Roman"/>
          <w:sz w:val="28"/>
          <w:szCs w:val="28"/>
        </w:rPr>
        <w:t>.– Бишкек,2013. –С.133- 136</w:t>
      </w:r>
    </w:p>
    <w:p w:rsidR="00EC7697" w:rsidRPr="00B931F3" w:rsidRDefault="00F010D7" w:rsidP="00EC7697">
      <w:pPr>
        <w:pStyle w:val="a3"/>
        <w:numPr>
          <w:ilvl w:val="0"/>
          <w:numId w:val="13"/>
        </w:numPr>
        <w:ind w:left="142" w:hanging="426"/>
        <w:rPr>
          <w:rFonts w:ascii="Times New Roman" w:hAnsi="Times New Roman"/>
          <w:color w:val="000000"/>
          <w:sz w:val="28"/>
          <w:szCs w:val="28"/>
        </w:rPr>
      </w:pPr>
      <w:r>
        <w:rPr>
          <w:rFonts w:ascii="Times New Roman" w:hAnsi="Times New Roman"/>
          <w:sz w:val="28"/>
          <w:szCs w:val="28"/>
          <w:lang w:val="ky-KG"/>
        </w:rPr>
        <w:t xml:space="preserve">Койчуманова, Ч.У. </w:t>
      </w:r>
      <w:r w:rsidR="00EC7697" w:rsidRPr="00B931F3">
        <w:rPr>
          <w:rFonts w:ascii="Times New Roman" w:hAnsi="Times New Roman"/>
          <w:color w:val="000000"/>
          <w:sz w:val="28"/>
          <w:szCs w:val="28"/>
        </w:rPr>
        <w:t>Омбудсмен как институт защиты прав и свобод человека. Текст //</w:t>
      </w:r>
      <w:r w:rsidR="00EC7697" w:rsidRPr="00B931F3">
        <w:rPr>
          <w:rFonts w:ascii="Times New Roman" w:hAnsi="Times New Roman"/>
          <w:sz w:val="28"/>
          <w:szCs w:val="28"/>
        </w:rPr>
        <w:t xml:space="preserve"> Вестник  КАЗГУ. </w:t>
      </w:r>
      <w:proofErr w:type="gramStart"/>
      <w:r w:rsidR="00EC7697" w:rsidRPr="00B931F3">
        <w:rPr>
          <w:rFonts w:ascii="Times New Roman" w:hAnsi="Times New Roman"/>
          <w:sz w:val="28"/>
          <w:szCs w:val="28"/>
        </w:rPr>
        <w:t>–А</w:t>
      </w:r>
      <w:proofErr w:type="gramEnd"/>
      <w:r w:rsidR="00EC7697" w:rsidRPr="00B931F3">
        <w:rPr>
          <w:rFonts w:ascii="Times New Roman" w:hAnsi="Times New Roman"/>
          <w:sz w:val="28"/>
          <w:szCs w:val="28"/>
        </w:rPr>
        <w:t>лматы,2013 – С. 32-34</w:t>
      </w:r>
    </w:p>
    <w:p w:rsidR="00EC7697" w:rsidRPr="00B931F3" w:rsidRDefault="00F010D7" w:rsidP="00EC7697">
      <w:pPr>
        <w:pStyle w:val="a3"/>
        <w:numPr>
          <w:ilvl w:val="0"/>
          <w:numId w:val="13"/>
        </w:numPr>
        <w:ind w:left="284" w:hanging="568"/>
        <w:rPr>
          <w:rFonts w:ascii="Times New Roman" w:hAnsi="Times New Roman"/>
          <w:sz w:val="28"/>
          <w:szCs w:val="28"/>
          <w:lang w:val="ky-KG"/>
        </w:rPr>
      </w:pPr>
      <w:r>
        <w:rPr>
          <w:rFonts w:ascii="Times New Roman" w:hAnsi="Times New Roman"/>
          <w:sz w:val="28"/>
          <w:szCs w:val="28"/>
          <w:lang w:val="ky-KG"/>
        </w:rPr>
        <w:t xml:space="preserve">Койчуманова, Ч.У. </w:t>
      </w:r>
      <w:r w:rsidR="00EC7697" w:rsidRPr="00B931F3">
        <w:rPr>
          <w:rFonts w:ascii="Times New Roman" w:hAnsi="Times New Roman"/>
          <w:sz w:val="28"/>
          <w:szCs w:val="28"/>
          <w:lang w:val="ky-KG"/>
        </w:rPr>
        <w:t>Кыргызстанда жарандык коомдун калыптанышы.Текст //</w:t>
      </w:r>
      <w:r w:rsidR="00EC7697" w:rsidRPr="00B931F3">
        <w:rPr>
          <w:rFonts w:ascii="Times New Roman" w:hAnsi="Times New Roman"/>
          <w:sz w:val="28"/>
          <w:szCs w:val="28"/>
        </w:rPr>
        <w:t xml:space="preserve"> Вестник КГУ им. И. </w:t>
      </w:r>
      <w:proofErr w:type="spellStart"/>
      <w:r w:rsidR="00EC7697" w:rsidRPr="00B931F3">
        <w:rPr>
          <w:rFonts w:ascii="Times New Roman" w:hAnsi="Times New Roman"/>
          <w:sz w:val="28"/>
          <w:szCs w:val="28"/>
        </w:rPr>
        <w:t>Арабаева</w:t>
      </w:r>
      <w:proofErr w:type="spellEnd"/>
      <w:r w:rsidR="00EC7697" w:rsidRPr="00B931F3">
        <w:rPr>
          <w:rFonts w:ascii="Times New Roman" w:hAnsi="Times New Roman"/>
          <w:sz w:val="28"/>
          <w:szCs w:val="28"/>
        </w:rPr>
        <w:t>.– Бишкек,2013 – С. 95-98</w:t>
      </w:r>
    </w:p>
    <w:p w:rsidR="00EC7697" w:rsidRPr="00B931F3" w:rsidRDefault="00F010D7" w:rsidP="00EC7697">
      <w:pPr>
        <w:pStyle w:val="a3"/>
        <w:numPr>
          <w:ilvl w:val="0"/>
          <w:numId w:val="13"/>
        </w:numPr>
        <w:ind w:left="142" w:hanging="426"/>
        <w:rPr>
          <w:rFonts w:ascii="Times New Roman" w:hAnsi="Times New Roman"/>
          <w:sz w:val="28"/>
          <w:szCs w:val="28"/>
        </w:rPr>
      </w:pPr>
      <w:r>
        <w:rPr>
          <w:rFonts w:ascii="Times New Roman" w:hAnsi="Times New Roman"/>
          <w:sz w:val="28"/>
          <w:szCs w:val="28"/>
          <w:lang w:val="ky-KG"/>
        </w:rPr>
        <w:t xml:space="preserve">Койчуманова, Ч.У. </w:t>
      </w:r>
      <w:r w:rsidR="00EC7697" w:rsidRPr="00B931F3">
        <w:rPr>
          <w:rFonts w:ascii="Times New Roman" w:hAnsi="Times New Roman"/>
          <w:sz w:val="28"/>
          <w:szCs w:val="28"/>
        </w:rPr>
        <w:t xml:space="preserve">Институт Омбудсмена - Новый институт национальной правовой системы Кыргызстана. Текст // Вестник КГУ им. И. </w:t>
      </w:r>
      <w:proofErr w:type="spellStart"/>
      <w:r w:rsidR="00EC7697" w:rsidRPr="00B931F3">
        <w:rPr>
          <w:rFonts w:ascii="Times New Roman" w:hAnsi="Times New Roman"/>
          <w:sz w:val="28"/>
          <w:szCs w:val="28"/>
        </w:rPr>
        <w:t>Арабаева</w:t>
      </w:r>
      <w:proofErr w:type="spellEnd"/>
      <w:r w:rsidR="00EC7697" w:rsidRPr="00B931F3">
        <w:rPr>
          <w:rFonts w:ascii="Times New Roman" w:hAnsi="Times New Roman"/>
          <w:sz w:val="28"/>
          <w:szCs w:val="28"/>
        </w:rPr>
        <w:t>.– Бишкек,2013– С.94-95</w:t>
      </w:r>
    </w:p>
    <w:p w:rsidR="00EC7697" w:rsidRPr="00B931F3" w:rsidRDefault="00F010D7" w:rsidP="00EC7697">
      <w:pPr>
        <w:pStyle w:val="a3"/>
        <w:numPr>
          <w:ilvl w:val="0"/>
          <w:numId w:val="13"/>
        </w:numPr>
        <w:ind w:left="142" w:hanging="426"/>
        <w:rPr>
          <w:rFonts w:ascii="Times New Roman" w:hAnsi="Times New Roman"/>
          <w:sz w:val="28"/>
          <w:szCs w:val="28"/>
        </w:rPr>
      </w:pPr>
      <w:r>
        <w:rPr>
          <w:rFonts w:ascii="Times New Roman" w:hAnsi="Times New Roman"/>
          <w:sz w:val="28"/>
          <w:szCs w:val="28"/>
          <w:lang w:val="ky-KG"/>
        </w:rPr>
        <w:t xml:space="preserve">Койчуманова, Ч.У. </w:t>
      </w:r>
      <w:r w:rsidR="00EC7697" w:rsidRPr="00B931F3">
        <w:rPr>
          <w:rFonts w:ascii="Times New Roman" w:hAnsi="Times New Roman"/>
          <w:sz w:val="28"/>
          <w:szCs w:val="28"/>
        </w:rPr>
        <w:t>Основные направление сотрудничество Института Омбудсмена с международными организациями. Текст // Вопросы истории Кыргызстана.– Институт  истории НАН КР.– Бишкек,2013 – С.94-98</w:t>
      </w:r>
    </w:p>
    <w:p w:rsidR="00016070" w:rsidRPr="00B931F3" w:rsidRDefault="00F010D7" w:rsidP="00EC7697">
      <w:pPr>
        <w:pStyle w:val="a3"/>
        <w:numPr>
          <w:ilvl w:val="0"/>
          <w:numId w:val="13"/>
        </w:numPr>
        <w:ind w:left="142" w:hanging="426"/>
        <w:rPr>
          <w:rFonts w:ascii="Times New Roman" w:hAnsi="Times New Roman"/>
          <w:sz w:val="28"/>
          <w:szCs w:val="28"/>
        </w:rPr>
      </w:pPr>
      <w:r>
        <w:rPr>
          <w:rFonts w:ascii="Times New Roman" w:hAnsi="Times New Roman"/>
          <w:sz w:val="28"/>
          <w:szCs w:val="28"/>
          <w:lang w:val="ky-KG"/>
        </w:rPr>
        <w:t xml:space="preserve">Койчуманова, Ч.У. </w:t>
      </w:r>
      <w:r w:rsidR="00016070" w:rsidRPr="00B931F3">
        <w:rPr>
          <w:rFonts w:ascii="Times New Roman" w:hAnsi="Times New Roman"/>
          <w:sz w:val="28"/>
          <w:szCs w:val="28"/>
        </w:rPr>
        <w:t>Институт Омбудсмена в КР и его роль в обеспечении международных стандартов прав человека. Текст //</w:t>
      </w:r>
      <w:r w:rsidR="00EC7697" w:rsidRPr="00B931F3">
        <w:rPr>
          <w:rFonts w:ascii="Times New Roman" w:hAnsi="Times New Roman"/>
          <w:sz w:val="28"/>
          <w:szCs w:val="28"/>
        </w:rPr>
        <w:t xml:space="preserve"> Вопросы истории Кыргызстана</w:t>
      </w:r>
      <w:proofErr w:type="gramStart"/>
      <w:r w:rsidR="00EC7697" w:rsidRPr="00B931F3">
        <w:rPr>
          <w:rFonts w:ascii="Times New Roman" w:hAnsi="Times New Roman"/>
          <w:sz w:val="28"/>
          <w:szCs w:val="28"/>
        </w:rPr>
        <w:t>.–</w:t>
      </w:r>
      <w:proofErr w:type="gramEnd"/>
      <w:r w:rsidR="00EC7697" w:rsidRPr="00B931F3">
        <w:rPr>
          <w:rFonts w:ascii="Times New Roman" w:hAnsi="Times New Roman"/>
          <w:sz w:val="28"/>
          <w:szCs w:val="28"/>
        </w:rPr>
        <w:t>Институт  истории НАН КР.– Бишкек,2013 – С.98-101</w:t>
      </w:r>
    </w:p>
    <w:p w:rsidR="00016070" w:rsidRPr="00B931F3" w:rsidRDefault="00F010D7" w:rsidP="00EC7697">
      <w:pPr>
        <w:pStyle w:val="a3"/>
        <w:numPr>
          <w:ilvl w:val="0"/>
          <w:numId w:val="13"/>
        </w:numPr>
        <w:ind w:left="284" w:hanging="568"/>
        <w:rPr>
          <w:rFonts w:ascii="Times New Roman" w:hAnsi="Times New Roman"/>
          <w:color w:val="000000"/>
          <w:sz w:val="28"/>
          <w:szCs w:val="28"/>
        </w:rPr>
      </w:pPr>
      <w:r>
        <w:rPr>
          <w:rFonts w:ascii="Times New Roman" w:hAnsi="Times New Roman"/>
          <w:sz w:val="28"/>
          <w:szCs w:val="28"/>
          <w:lang w:val="ky-KG"/>
        </w:rPr>
        <w:t xml:space="preserve">Койчуманова, Ч.У. </w:t>
      </w:r>
      <w:r w:rsidR="00016070" w:rsidRPr="00B931F3">
        <w:rPr>
          <w:rFonts w:ascii="Times New Roman" w:hAnsi="Times New Roman"/>
          <w:sz w:val="28"/>
          <w:szCs w:val="28"/>
          <w:lang w:val="ky-KG"/>
        </w:rPr>
        <w:t>XX кылымдын 90 жылдарынын башында Кыргызстандын саясий системасын өзгөртүү. Текст //</w:t>
      </w:r>
      <w:r w:rsidR="00016070" w:rsidRPr="00B931F3">
        <w:rPr>
          <w:rFonts w:ascii="Times New Roman" w:hAnsi="Times New Roman"/>
          <w:sz w:val="28"/>
          <w:szCs w:val="28"/>
        </w:rPr>
        <w:t xml:space="preserve"> </w:t>
      </w:r>
      <w:r w:rsidR="00EC7697" w:rsidRPr="00B931F3">
        <w:rPr>
          <w:rFonts w:ascii="Times New Roman" w:hAnsi="Times New Roman"/>
          <w:sz w:val="28"/>
          <w:szCs w:val="28"/>
        </w:rPr>
        <w:t>Вестник КГУСТА.– Бишкек, 2013.– С.198-202</w:t>
      </w:r>
    </w:p>
    <w:p w:rsidR="00EC7697" w:rsidRPr="00B931F3" w:rsidRDefault="00EC7697" w:rsidP="00EC7697">
      <w:pPr>
        <w:pStyle w:val="a3"/>
        <w:numPr>
          <w:ilvl w:val="0"/>
          <w:numId w:val="13"/>
        </w:numPr>
        <w:spacing w:after="0"/>
        <w:ind w:left="142" w:hanging="426"/>
        <w:jc w:val="both"/>
        <w:rPr>
          <w:rFonts w:ascii="Times New Roman" w:hAnsi="Times New Roman"/>
          <w:color w:val="000000"/>
          <w:sz w:val="28"/>
          <w:szCs w:val="28"/>
        </w:rPr>
      </w:pPr>
      <w:r w:rsidRPr="00B931F3">
        <w:rPr>
          <w:rFonts w:ascii="Times New Roman" w:hAnsi="Times New Roman"/>
          <w:color w:val="000000"/>
          <w:sz w:val="28"/>
          <w:szCs w:val="28"/>
        </w:rPr>
        <w:t xml:space="preserve">  </w:t>
      </w:r>
      <w:r w:rsidR="00F010D7">
        <w:rPr>
          <w:rFonts w:ascii="Times New Roman" w:hAnsi="Times New Roman"/>
          <w:sz w:val="28"/>
          <w:szCs w:val="28"/>
          <w:lang w:val="ky-KG"/>
        </w:rPr>
        <w:t xml:space="preserve">Койчуманова, Ч.У. </w:t>
      </w:r>
      <w:r w:rsidR="00764300" w:rsidRPr="00B931F3">
        <w:rPr>
          <w:rFonts w:ascii="Times New Roman" w:hAnsi="Times New Roman"/>
          <w:color w:val="000000"/>
          <w:sz w:val="28"/>
          <w:szCs w:val="28"/>
        </w:rPr>
        <w:t>Защита прав и свобод  человека как важнейшая причина революций в Кыргызстане. Текст//</w:t>
      </w:r>
      <w:r w:rsidR="00764300" w:rsidRPr="00B931F3">
        <w:rPr>
          <w:rFonts w:ascii="Times New Roman" w:hAnsi="Times New Roman"/>
          <w:sz w:val="28"/>
          <w:szCs w:val="28"/>
        </w:rPr>
        <w:t xml:space="preserve"> </w:t>
      </w:r>
      <w:r w:rsidRPr="00B931F3">
        <w:rPr>
          <w:rFonts w:ascii="Times New Roman" w:hAnsi="Times New Roman"/>
          <w:sz w:val="28"/>
          <w:szCs w:val="28"/>
        </w:rPr>
        <w:t>Вестник КГУСТА.– Бишкек, 2013 –С.202-205</w:t>
      </w:r>
    </w:p>
    <w:p w:rsidR="00764300" w:rsidRPr="00B931F3" w:rsidRDefault="00F010D7" w:rsidP="001E6DCD">
      <w:pPr>
        <w:pStyle w:val="a9"/>
        <w:numPr>
          <w:ilvl w:val="0"/>
          <w:numId w:val="13"/>
        </w:numPr>
        <w:spacing w:before="0" w:beforeAutospacing="0" w:after="0" w:afterAutospacing="0"/>
        <w:ind w:left="142" w:right="352" w:hanging="426"/>
        <w:jc w:val="both"/>
        <w:rPr>
          <w:color w:val="000000"/>
          <w:sz w:val="28"/>
          <w:szCs w:val="28"/>
        </w:rPr>
      </w:pPr>
      <w:r>
        <w:rPr>
          <w:sz w:val="28"/>
          <w:szCs w:val="28"/>
          <w:lang w:val="ky-KG"/>
        </w:rPr>
        <w:lastRenderedPageBreak/>
        <w:t xml:space="preserve">Койчуманова, Ч.У. </w:t>
      </w:r>
      <w:r w:rsidR="00764300" w:rsidRPr="00B931F3">
        <w:rPr>
          <w:sz w:val="28"/>
          <w:szCs w:val="28"/>
        </w:rPr>
        <w:t xml:space="preserve">Институт омбудсмена и его сущность. Текст // </w:t>
      </w:r>
      <w:r w:rsidR="00EC7697" w:rsidRPr="00B931F3">
        <w:rPr>
          <w:sz w:val="28"/>
          <w:szCs w:val="28"/>
        </w:rPr>
        <w:t xml:space="preserve">Вестник  КАЗГУ. </w:t>
      </w:r>
      <w:proofErr w:type="gramStart"/>
      <w:r w:rsidR="00EC7697" w:rsidRPr="00B931F3">
        <w:rPr>
          <w:sz w:val="28"/>
          <w:szCs w:val="28"/>
        </w:rPr>
        <w:t>–А</w:t>
      </w:r>
      <w:proofErr w:type="gramEnd"/>
      <w:r w:rsidR="00EC7697" w:rsidRPr="00B931F3">
        <w:rPr>
          <w:sz w:val="28"/>
          <w:szCs w:val="28"/>
        </w:rPr>
        <w:t>лматы,2013.– С. 38-41</w:t>
      </w:r>
    </w:p>
    <w:p w:rsidR="00B931F3" w:rsidRPr="00D518B4" w:rsidRDefault="00F010D7" w:rsidP="00B931F3">
      <w:pPr>
        <w:pStyle w:val="a3"/>
        <w:numPr>
          <w:ilvl w:val="0"/>
          <w:numId w:val="13"/>
        </w:numPr>
        <w:spacing w:line="240" w:lineRule="atLeast"/>
        <w:ind w:left="142" w:hanging="426"/>
        <w:jc w:val="both"/>
        <w:rPr>
          <w:rFonts w:ascii="Times New Roman" w:hAnsi="Times New Roman"/>
          <w:sz w:val="28"/>
          <w:szCs w:val="28"/>
        </w:rPr>
      </w:pPr>
      <w:r>
        <w:rPr>
          <w:rFonts w:ascii="Times New Roman" w:hAnsi="Times New Roman"/>
          <w:sz w:val="28"/>
          <w:szCs w:val="28"/>
          <w:lang w:val="ky-KG"/>
        </w:rPr>
        <w:t xml:space="preserve">Койчуманова, Ч.У. </w:t>
      </w:r>
      <w:r w:rsidR="00B931F3" w:rsidRPr="00B931F3">
        <w:rPr>
          <w:rFonts w:ascii="Times New Roman" w:hAnsi="Times New Roman"/>
          <w:sz w:val="28"/>
          <w:szCs w:val="28"/>
        </w:rPr>
        <w:t>Взаимодействие Института омбудсмена с СМИ в Кыргызстане. Текст // Гуманитарные проблемы современности.– Институт философии и права НАН КР</w:t>
      </w:r>
      <w:proofErr w:type="gramStart"/>
      <w:r w:rsidR="00B931F3" w:rsidRPr="00B931F3">
        <w:rPr>
          <w:rFonts w:ascii="Times New Roman" w:hAnsi="Times New Roman"/>
          <w:sz w:val="28"/>
          <w:szCs w:val="28"/>
        </w:rPr>
        <w:t>.–</w:t>
      </w:r>
      <w:proofErr w:type="gramEnd"/>
      <w:r w:rsidR="00B931F3" w:rsidRPr="00B931F3">
        <w:rPr>
          <w:rFonts w:ascii="Times New Roman" w:hAnsi="Times New Roman"/>
          <w:sz w:val="28"/>
          <w:szCs w:val="28"/>
        </w:rPr>
        <w:t>Бишкек,2014.–С.97-100</w:t>
      </w:r>
    </w:p>
    <w:p w:rsidR="00173F13" w:rsidRPr="00F97F44" w:rsidRDefault="00D518B4" w:rsidP="00F97F44">
      <w:pPr>
        <w:pStyle w:val="a3"/>
        <w:widowControl w:val="0"/>
        <w:numPr>
          <w:ilvl w:val="0"/>
          <w:numId w:val="13"/>
        </w:numPr>
        <w:autoSpaceDE w:val="0"/>
        <w:autoSpaceDN w:val="0"/>
        <w:adjustRightInd w:val="0"/>
        <w:spacing w:after="0" w:line="240" w:lineRule="auto"/>
        <w:ind w:left="142" w:hanging="426"/>
        <w:jc w:val="both"/>
        <w:rPr>
          <w:rFonts w:ascii="Times New Roman" w:hAnsi="Times New Roman"/>
          <w:sz w:val="28"/>
          <w:szCs w:val="28"/>
        </w:rPr>
      </w:pPr>
      <w:r w:rsidRPr="00F97F44">
        <w:rPr>
          <w:rFonts w:ascii="Times New Roman" w:hAnsi="Times New Roman"/>
          <w:sz w:val="28"/>
          <w:szCs w:val="28"/>
          <w:lang w:val="ky-KG"/>
        </w:rPr>
        <w:t>Койчуманова, Ч.У.</w:t>
      </w:r>
      <w:r w:rsidRPr="00F97F44">
        <w:rPr>
          <w:rFonts w:ascii="Times New Roman" w:hAnsi="Times New Roman"/>
          <w:sz w:val="28"/>
          <w:szCs w:val="28"/>
        </w:rPr>
        <w:t xml:space="preserve"> Языковая ситуация в Кыргызстане. Текст // </w:t>
      </w:r>
      <w:proofErr w:type="spellStart"/>
      <w:r w:rsidRPr="00F97F44">
        <w:rPr>
          <w:rFonts w:ascii="Times New Roman" w:hAnsi="Times New Roman"/>
          <w:sz w:val="28"/>
          <w:szCs w:val="28"/>
        </w:rPr>
        <w:t>Цивилизациялардын</w:t>
      </w:r>
      <w:proofErr w:type="spellEnd"/>
      <w:r w:rsidRPr="00F97F44">
        <w:rPr>
          <w:rFonts w:ascii="Times New Roman" w:hAnsi="Times New Roman"/>
          <w:sz w:val="28"/>
          <w:szCs w:val="28"/>
        </w:rPr>
        <w:t xml:space="preserve"> </w:t>
      </w:r>
      <w:proofErr w:type="spellStart"/>
      <w:r w:rsidRPr="00F97F44">
        <w:rPr>
          <w:rFonts w:ascii="Times New Roman" w:hAnsi="Times New Roman"/>
          <w:sz w:val="28"/>
          <w:szCs w:val="28"/>
        </w:rPr>
        <w:t>кесилишиндег</w:t>
      </w:r>
      <w:proofErr w:type="gramStart"/>
      <w:r w:rsidRPr="00F97F44">
        <w:rPr>
          <w:rFonts w:ascii="Times New Roman" w:hAnsi="Times New Roman"/>
          <w:sz w:val="28"/>
          <w:szCs w:val="28"/>
        </w:rPr>
        <w:t>и</w:t>
      </w:r>
      <w:proofErr w:type="spellEnd"/>
      <w:r w:rsidRPr="00F97F44">
        <w:rPr>
          <w:rFonts w:ascii="Times New Roman" w:hAnsi="Times New Roman"/>
          <w:sz w:val="28"/>
          <w:szCs w:val="28"/>
        </w:rPr>
        <w:t>-</w:t>
      </w:r>
      <w:proofErr w:type="gramEnd"/>
      <w:r w:rsidRPr="00F97F44">
        <w:rPr>
          <w:rFonts w:ascii="Times New Roman" w:hAnsi="Times New Roman"/>
          <w:sz w:val="28"/>
          <w:szCs w:val="28"/>
        </w:rPr>
        <w:t xml:space="preserve"> </w:t>
      </w:r>
      <w:proofErr w:type="spellStart"/>
      <w:r w:rsidRPr="00F97F44">
        <w:rPr>
          <w:rFonts w:ascii="Times New Roman" w:hAnsi="Times New Roman"/>
          <w:sz w:val="28"/>
          <w:szCs w:val="28"/>
        </w:rPr>
        <w:t>тил</w:t>
      </w:r>
      <w:proofErr w:type="spellEnd"/>
      <w:r w:rsidRPr="00F97F44">
        <w:rPr>
          <w:rFonts w:ascii="Times New Roman" w:hAnsi="Times New Roman"/>
          <w:sz w:val="28"/>
          <w:szCs w:val="28"/>
        </w:rPr>
        <w:t xml:space="preserve">, </w:t>
      </w:r>
      <w:proofErr w:type="spellStart"/>
      <w:r w:rsidRPr="00F97F44">
        <w:rPr>
          <w:rFonts w:ascii="Times New Roman" w:hAnsi="Times New Roman"/>
          <w:sz w:val="28"/>
          <w:szCs w:val="28"/>
        </w:rPr>
        <w:t>маданият</w:t>
      </w:r>
      <w:proofErr w:type="spellEnd"/>
      <w:r w:rsidRPr="00F97F44">
        <w:rPr>
          <w:rFonts w:ascii="Times New Roman" w:hAnsi="Times New Roman"/>
          <w:sz w:val="28"/>
          <w:szCs w:val="28"/>
        </w:rPr>
        <w:t xml:space="preserve">, </w:t>
      </w:r>
      <w:proofErr w:type="spellStart"/>
      <w:r w:rsidRPr="00F97F44">
        <w:rPr>
          <w:rFonts w:ascii="Times New Roman" w:hAnsi="Times New Roman"/>
          <w:sz w:val="28"/>
          <w:szCs w:val="28"/>
        </w:rPr>
        <w:t>коомдук</w:t>
      </w:r>
      <w:proofErr w:type="spellEnd"/>
      <w:r w:rsidRPr="00F97F44">
        <w:rPr>
          <w:rFonts w:ascii="Times New Roman" w:hAnsi="Times New Roman"/>
          <w:sz w:val="28"/>
          <w:szCs w:val="28"/>
        </w:rPr>
        <w:t xml:space="preserve"> </w:t>
      </w:r>
      <w:proofErr w:type="spellStart"/>
      <w:r w:rsidRPr="00F97F44">
        <w:rPr>
          <w:rFonts w:ascii="Times New Roman" w:hAnsi="Times New Roman"/>
          <w:sz w:val="28"/>
          <w:szCs w:val="28"/>
        </w:rPr>
        <w:t>аспектилери</w:t>
      </w:r>
      <w:proofErr w:type="spellEnd"/>
      <w:r w:rsidRPr="00F97F44">
        <w:rPr>
          <w:rFonts w:ascii="Times New Roman" w:hAnsi="Times New Roman"/>
          <w:sz w:val="28"/>
          <w:szCs w:val="28"/>
        </w:rPr>
        <w:t>.–Токио,2014</w:t>
      </w:r>
    </w:p>
    <w:p w:rsidR="00D6568F" w:rsidRPr="00B931F3" w:rsidRDefault="00F010D7" w:rsidP="001E6DCD">
      <w:pPr>
        <w:pStyle w:val="a3"/>
        <w:widowControl w:val="0"/>
        <w:numPr>
          <w:ilvl w:val="0"/>
          <w:numId w:val="13"/>
        </w:numPr>
        <w:autoSpaceDE w:val="0"/>
        <w:autoSpaceDN w:val="0"/>
        <w:adjustRightInd w:val="0"/>
        <w:spacing w:after="0" w:line="240" w:lineRule="auto"/>
        <w:ind w:left="142" w:hanging="426"/>
        <w:jc w:val="both"/>
        <w:rPr>
          <w:rFonts w:ascii="Times New Roman" w:hAnsi="Times New Roman"/>
          <w:sz w:val="28"/>
          <w:szCs w:val="28"/>
        </w:rPr>
      </w:pPr>
      <w:r>
        <w:rPr>
          <w:rFonts w:ascii="Times New Roman" w:hAnsi="Times New Roman"/>
          <w:sz w:val="28"/>
          <w:szCs w:val="28"/>
          <w:lang w:val="ky-KG"/>
        </w:rPr>
        <w:t xml:space="preserve">Койчуманова, Ч.У. </w:t>
      </w:r>
      <w:r w:rsidR="00D6568F" w:rsidRPr="00B931F3">
        <w:rPr>
          <w:rFonts w:ascii="Times New Roman" w:hAnsi="Times New Roman"/>
          <w:sz w:val="28"/>
          <w:szCs w:val="28"/>
        </w:rPr>
        <w:t>История  демократизации суверенного Кыргызстана (1991-2012гг.) Текст /</w:t>
      </w:r>
      <w:r w:rsidR="00D6568F" w:rsidRPr="00B931F3">
        <w:rPr>
          <w:rFonts w:ascii="Times New Roman" w:hAnsi="Times New Roman"/>
          <w:i/>
          <w:sz w:val="28"/>
          <w:szCs w:val="28"/>
        </w:rPr>
        <w:t>/Учебное пособие</w:t>
      </w:r>
      <w:r w:rsidR="00D6568F" w:rsidRPr="00B931F3">
        <w:rPr>
          <w:rFonts w:ascii="Times New Roman" w:hAnsi="Times New Roman"/>
          <w:sz w:val="28"/>
          <w:szCs w:val="28"/>
        </w:rPr>
        <w:t>-Бишкек,2013.</w:t>
      </w:r>
    </w:p>
    <w:p w:rsidR="00D6568F" w:rsidRPr="00B931F3" w:rsidRDefault="00F010D7" w:rsidP="001E6DCD">
      <w:pPr>
        <w:pStyle w:val="a3"/>
        <w:widowControl w:val="0"/>
        <w:numPr>
          <w:ilvl w:val="0"/>
          <w:numId w:val="13"/>
        </w:numPr>
        <w:autoSpaceDE w:val="0"/>
        <w:autoSpaceDN w:val="0"/>
        <w:adjustRightInd w:val="0"/>
        <w:spacing w:after="0" w:line="240" w:lineRule="auto"/>
        <w:ind w:left="142" w:hanging="426"/>
        <w:jc w:val="both"/>
        <w:rPr>
          <w:rFonts w:ascii="Times New Roman" w:hAnsi="Times New Roman"/>
          <w:sz w:val="28"/>
          <w:szCs w:val="28"/>
        </w:rPr>
      </w:pPr>
      <w:r>
        <w:rPr>
          <w:rFonts w:ascii="Times New Roman" w:hAnsi="Times New Roman"/>
          <w:sz w:val="28"/>
          <w:szCs w:val="28"/>
          <w:lang w:val="ky-KG"/>
        </w:rPr>
        <w:t xml:space="preserve">Койчуманова, Ч.У. </w:t>
      </w:r>
      <w:r w:rsidR="00D6568F" w:rsidRPr="00B931F3">
        <w:rPr>
          <w:rFonts w:ascii="Times New Roman" w:hAnsi="Times New Roman"/>
          <w:sz w:val="28"/>
          <w:szCs w:val="28"/>
        </w:rPr>
        <w:t xml:space="preserve">Становление Института омбудсмена в суверенном Кыргызстане (2002-2012гг.).  </w:t>
      </w:r>
      <w:r w:rsidR="00D6568F" w:rsidRPr="00B931F3">
        <w:rPr>
          <w:rFonts w:ascii="Times New Roman" w:hAnsi="Times New Roman"/>
          <w:i/>
          <w:sz w:val="28"/>
          <w:szCs w:val="28"/>
        </w:rPr>
        <w:t xml:space="preserve">Монография </w:t>
      </w:r>
      <w:r w:rsidR="00D6568F" w:rsidRPr="00B931F3">
        <w:rPr>
          <w:rFonts w:ascii="Times New Roman" w:hAnsi="Times New Roman"/>
          <w:sz w:val="28"/>
          <w:szCs w:val="28"/>
        </w:rPr>
        <w:t>- Бишкек,2013.</w:t>
      </w:r>
    </w:p>
    <w:p w:rsidR="001E4F27" w:rsidRDefault="001E4F27" w:rsidP="00B444FC">
      <w:pPr>
        <w:spacing w:after="0" w:line="240" w:lineRule="auto"/>
        <w:jc w:val="center"/>
        <w:rPr>
          <w:rFonts w:ascii="Times New Roman" w:hAnsi="Times New Roman"/>
          <w:b/>
          <w:sz w:val="28"/>
          <w:szCs w:val="28"/>
          <w:lang w:val="en-US"/>
        </w:rPr>
      </w:pPr>
    </w:p>
    <w:p w:rsidR="001E4F27" w:rsidRDefault="001E4F27" w:rsidP="00B444FC">
      <w:pPr>
        <w:spacing w:after="0" w:line="240" w:lineRule="auto"/>
        <w:jc w:val="center"/>
        <w:rPr>
          <w:rFonts w:ascii="Times New Roman" w:hAnsi="Times New Roman"/>
          <w:b/>
          <w:sz w:val="28"/>
          <w:szCs w:val="28"/>
          <w:lang w:val="en-US"/>
        </w:rPr>
      </w:pPr>
    </w:p>
    <w:p w:rsidR="001E4F27" w:rsidRDefault="001E4F27" w:rsidP="00B444FC">
      <w:pPr>
        <w:spacing w:after="0" w:line="240" w:lineRule="auto"/>
        <w:jc w:val="center"/>
        <w:rPr>
          <w:rFonts w:ascii="Times New Roman" w:hAnsi="Times New Roman"/>
          <w:b/>
          <w:sz w:val="28"/>
          <w:szCs w:val="28"/>
          <w:lang w:val="en-US"/>
        </w:rPr>
      </w:pPr>
    </w:p>
    <w:p w:rsidR="001E4F27" w:rsidRDefault="001E4F27" w:rsidP="00B444FC">
      <w:pPr>
        <w:spacing w:after="0" w:line="240" w:lineRule="auto"/>
        <w:jc w:val="center"/>
        <w:rPr>
          <w:rFonts w:ascii="Times New Roman" w:hAnsi="Times New Roman"/>
          <w:b/>
          <w:sz w:val="28"/>
          <w:szCs w:val="28"/>
          <w:lang w:val="en-US"/>
        </w:rPr>
      </w:pPr>
    </w:p>
    <w:p w:rsidR="001E4F27" w:rsidRDefault="001E4F27" w:rsidP="00B444FC">
      <w:pPr>
        <w:spacing w:after="0" w:line="240" w:lineRule="auto"/>
        <w:jc w:val="center"/>
        <w:rPr>
          <w:rFonts w:ascii="Times New Roman" w:hAnsi="Times New Roman"/>
          <w:b/>
          <w:sz w:val="28"/>
          <w:szCs w:val="28"/>
          <w:lang w:val="en-US"/>
        </w:rPr>
      </w:pPr>
    </w:p>
    <w:p w:rsidR="001E4F27" w:rsidRDefault="001E4F27" w:rsidP="00B444FC">
      <w:pPr>
        <w:spacing w:after="0" w:line="240" w:lineRule="auto"/>
        <w:jc w:val="center"/>
        <w:rPr>
          <w:rFonts w:ascii="Times New Roman" w:hAnsi="Times New Roman"/>
          <w:b/>
          <w:sz w:val="28"/>
          <w:szCs w:val="28"/>
          <w:lang w:val="en-US"/>
        </w:rPr>
      </w:pPr>
    </w:p>
    <w:p w:rsidR="001E4F27" w:rsidRDefault="001E4F27" w:rsidP="00B444FC">
      <w:pPr>
        <w:spacing w:after="0" w:line="240" w:lineRule="auto"/>
        <w:jc w:val="center"/>
        <w:rPr>
          <w:rFonts w:ascii="Times New Roman" w:hAnsi="Times New Roman"/>
          <w:b/>
          <w:sz w:val="28"/>
          <w:szCs w:val="28"/>
          <w:lang w:val="en-US"/>
        </w:rPr>
      </w:pPr>
    </w:p>
    <w:p w:rsidR="001E4F27" w:rsidRDefault="001E4F27" w:rsidP="00B444FC">
      <w:pPr>
        <w:spacing w:after="0" w:line="240" w:lineRule="auto"/>
        <w:jc w:val="center"/>
        <w:rPr>
          <w:rFonts w:ascii="Times New Roman" w:hAnsi="Times New Roman"/>
          <w:b/>
          <w:sz w:val="28"/>
          <w:szCs w:val="28"/>
          <w:lang w:val="en-US"/>
        </w:rPr>
      </w:pPr>
    </w:p>
    <w:p w:rsidR="001E4F27" w:rsidRDefault="001E4F27" w:rsidP="00B444FC">
      <w:pPr>
        <w:spacing w:after="0" w:line="240" w:lineRule="auto"/>
        <w:jc w:val="center"/>
        <w:rPr>
          <w:rFonts w:ascii="Times New Roman" w:hAnsi="Times New Roman"/>
          <w:b/>
          <w:sz w:val="28"/>
          <w:szCs w:val="28"/>
          <w:lang w:val="en-US"/>
        </w:rPr>
      </w:pPr>
    </w:p>
    <w:p w:rsidR="001E4F27" w:rsidRDefault="001E4F27" w:rsidP="00B444FC">
      <w:pPr>
        <w:spacing w:after="0" w:line="240" w:lineRule="auto"/>
        <w:jc w:val="center"/>
        <w:rPr>
          <w:rFonts w:ascii="Times New Roman" w:hAnsi="Times New Roman"/>
          <w:b/>
          <w:sz w:val="28"/>
          <w:szCs w:val="28"/>
          <w:lang w:val="en-US"/>
        </w:rPr>
      </w:pPr>
    </w:p>
    <w:p w:rsidR="001E4F27" w:rsidRDefault="001E4F27" w:rsidP="00B444FC">
      <w:pPr>
        <w:spacing w:after="0" w:line="240" w:lineRule="auto"/>
        <w:jc w:val="center"/>
        <w:rPr>
          <w:rFonts w:ascii="Times New Roman" w:hAnsi="Times New Roman"/>
          <w:b/>
          <w:sz w:val="28"/>
          <w:szCs w:val="28"/>
          <w:lang w:val="en-US"/>
        </w:rPr>
      </w:pPr>
    </w:p>
    <w:p w:rsidR="001E4F27" w:rsidRDefault="001E4F27" w:rsidP="00B444FC">
      <w:pPr>
        <w:spacing w:after="0" w:line="240" w:lineRule="auto"/>
        <w:jc w:val="center"/>
        <w:rPr>
          <w:rFonts w:ascii="Times New Roman" w:hAnsi="Times New Roman"/>
          <w:b/>
          <w:sz w:val="28"/>
          <w:szCs w:val="28"/>
        </w:rPr>
      </w:pPr>
    </w:p>
    <w:p w:rsidR="0011338E" w:rsidRDefault="0011338E" w:rsidP="00B444FC">
      <w:pPr>
        <w:spacing w:after="0" w:line="240" w:lineRule="auto"/>
        <w:jc w:val="center"/>
        <w:rPr>
          <w:rFonts w:ascii="Times New Roman" w:hAnsi="Times New Roman"/>
          <w:b/>
          <w:sz w:val="28"/>
          <w:szCs w:val="28"/>
        </w:rPr>
      </w:pPr>
    </w:p>
    <w:p w:rsidR="0011338E" w:rsidRDefault="0011338E" w:rsidP="00B444FC">
      <w:pPr>
        <w:spacing w:after="0" w:line="240" w:lineRule="auto"/>
        <w:jc w:val="center"/>
        <w:rPr>
          <w:rFonts w:ascii="Times New Roman" w:hAnsi="Times New Roman"/>
          <w:b/>
          <w:sz w:val="28"/>
          <w:szCs w:val="28"/>
        </w:rPr>
      </w:pPr>
    </w:p>
    <w:p w:rsidR="0011338E" w:rsidRDefault="0011338E" w:rsidP="00B444FC">
      <w:pPr>
        <w:spacing w:after="0" w:line="240" w:lineRule="auto"/>
        <w:jc w:val="center"/>
        <w:rPr>
          <w:rFonts w:ascii="Times New Roman" w:hAnsi="Times New Roman"/>
          <w:b/>
          <w:sz w:val="28"/>
          <w:szCs w:val="28"/>
        </w:rPr>
      </w:pPr>
    </w:p>
    <w:p w:rsidR="0011338E" w:rsidRDefault="0011338E" w:rsidP="00B444FC">
      <w:pPr>
        <w:spacing w:after="0" w:line="240" w:lineRule="auto"/>
        <w:jc w:val="center"/>
        <w:rPr>
          <w:rFonts w:ascii="Times New Roman" w:hAnsi="Times New Roman"/>
          <w:b/>
          <w:sz w:val="28"/>
          <w:szCs w:val="28"/>
        </w:rPr>
      </w:pPr>
    </w:p>
    <w:p w:rsidR="0011338E" w:rsidRDefault="0011338E" w:rsidP="00B444FC">
      <w:pPr>
        <w:spacing w:after="0" w:line="240" w:lineRule="auto"/>
        <w:jc w:val="center"/>
        <w:rPr>
          <w:rFonts w:ascii="Times New Roman" w:hAnsi="Times New Roman"/>
          <w:b/>
          <w:sz w:val="28"/>
          <w:szCs w:val="28"/>
        </w:rPr>
      </w:pPr>
    </w:p>
    <w:p w:rsidR="0011338E" w:rsidRDefault="0011338E" w:rsidP="00B444FC">
      <w:pPr>
        <w:spacing w:after="0" w:line="240" w:lineRule="auto"/>
        <w:jc w:val="center"/>
        <w:rPr>
          <w:rFonts w:ascii="Times New Roman" w:hAnsi="Times New Roman"/>
          <w:b/>
          <w:sz w:val="28"/>
          <w:szCs w:val="28"/>
        </w:rPr>
      </w:pPr>
    </w:p>
    <w:p w:rsidR="0011338E" w:rsidRDefault="0011338E" w:rsidP="00B444FC">
      <w:pPr>
        <w:spacing w:after="0" w:line="240" w:lineRule="auto"/>
        <w:jc w:val="center"/>
        <w:rPr>
          <w:rFonts w:ascii="Times New Roman" w:hAnsi="Times New Roman"/>
          <w:b/>
          <w:sz w:val="28"/>
          <w:szCs w:val="28"/>
        </w:rPr>
      </w:pPr>
    </w:p>
    <w:p w:rsidR="0011338E" w:rsidRDefault="0011338E" w:rsidP="00B444FC">
      <w:pPr>
        <w:spacing w:after="0" w:line="240" w:lineRule="auto"/>
        <w:jc w:val="center"/>
        <w:rPr>
          <w:rFonts w:ascii="Times New Roman" w:hAnsi="Times New Roman"/>
          <w:b/>
          <w:sz w:val="28"/>
          <w:szCs w:val="28"/>
        </w:rPr>
      </w:pPr>
    </w:p>
    <w:p w:rsidR="0011338E" w:rsidRDefault="0011338E" w:rsidP="00B444FC">
      <w:pPr>
        <w:spacing w:after="0" w:line="240" w:lineRule="auto"/>
        <w:jc w:val="center"/>
        <w:rPr>
          <w:rFonts w:ascii="Times New Roman" w:hAnsi="Times New Roman"/>
          <w:b/>
          <w:sz w:val="28"/>
          <w:szCs w:val="28"/>
        </w:rPr>
      </w:pPr>
    </w:p>
    <w:p w:rsidR="0011338E" w:rsidRDefault="0011338E" w:rsidP="00B444FC">
      <w:pPr>
        <w:spacing w:after="0" w:line="240" w:lineRule="auto"/>
        <w:jc w:val="center"/>
        <w:rPr>
          <w:rFonts w:ascii="Times New Roman" w:hAnsi="Times New Roman"/>
          <w:b/>
          <w:sz w:val="28"/>
          <w:szCs w:val="28"/>
        </w:rPr>
      </w:pPr>
    </w:p>
    <w:p w:rsidR="0011338E" w:rsidRDefault="0011338E" w:rsidP="00B444FC">
      <w:pPr>
        <w:spacing w:after="0" w:line="240" w:lineRule="auto"/>
        <w:jc w:val="center"/>
        <w:rPr>
          <w:rFonts w:ascii="Times New Roman" w:hAnsi="Times New Roman"/>
          <w:b/>
          <w:sz w:val="28"/>
          <w:szCs w:val="28"/>
        </w:rPr>
      </w:pPr>
    </w:p>
    <w:p w:rsidR="0011338E" w:rsidRDefault="0011338E" w:rsidP="00B444FC">
      <w:pPr>
        <w:spacing w:after="0" w:line="240" w:lineRule="auto"/>
        <w:jc w:val="center"/>
        <w:rPr>
          <w:rFonts w:ascii="Times New Roman" w:hAnsi="Times New Roman"/>
          <w:b/>
          <w:sz w:val="28"/>
          <w:szCs w:val="28"/>
        </w:rPr>
      </w:pPr>
    </w:p>
    <w:p w:rsidR="0011338E" w:rsidRDefault="0011338E" w:rsidP="00B444FC">
      <w:pPr>
        <w:spacing w:after="0" w:line="240" w:lineRule="auto"/>
        <w:jc w:val="center"/>
        <w:rPr>
          <w:rFonts w:ascii="Times New Roman" w:hAnsi="Times New Roman"/>
          <w:b/>
          <w:sz w:val="28"/>
          <w:szCs w:val="28"/>
        </w:rPr>
      </w:pPr>
    </w:p>
    <w:p w:rsidR="0011338E" w:rsidRDefault="0011338E" w:rsidP="00B444FC">
      <w:pPr>
        <w:spacing w:after="0" w:line="240" w:lineRule="auto"/>
        <w:jc w:val="center"/>
        <w:rPr>
          <w:rFonts w:ascii="Times New Roman" w:hAnsi="Times New Roman"/>
          <w:b/>
          <w:sz w:val="28"/>
          <w:szCs w:val="28"/>
        </w:rPr>
      </w:pPr>
    </w:p>
    <w:p w:rsidR="0011338E" w:rsidRDefault="0011338E" w:rsidP="00B444FC">
      <w:pPr>
        <w:spacing w:after="0" w:line="240" w:lineRule="auto"/>
        <w:jc w:val="center"/>
        <w:rPr>
          <w:rFonts w:ascii="Times New Roman" w:hAnsi="Times New Roman"/>
          <w:b/>
          <w:sz w:val="28"/>
          <w:szCs w:val="28"/>
        </w:rPr>
      </w:pPr>
    </w:p>
    <w:p w:rsidR="0011338E" w:rsidRDefault="0011338E" w:rsidP="00B444FC">
      <w:pPr>
        <w:spacing w:after="0" w:line="240" w:lineRule="auto"/>
        <w:jc w:val="center"/>
        <w:rPr>
          <w:rFonts w:ascii="Times New Roman" w:hAnsi="Times New Roman"/>
          <w:b/>
          <w:sz w:val="28"/>
          <w:szCs w:val="28"/>
        </w:rPr>
      </w:pPr>
    </w:p>
    <w:p w:rsidR="0011338E" w:rsidRDefault="0011338E" w:rsidP="00B444FC">
      <w:pPr>
        <w:spacing w:after="0" w:line="240" w:lineRule="auto"/>
        <w:jc w:val="center"/>
        <w:rPr>
          <w:rFonts w:ascii="Times New Roman" w:hAnsi="Times New Roman"/>
          <w:b/>
          <w:sz w:val="28"/>
          <w:szCs w:val="28"/>
        </w:rPr>
      </w:pPr>
    </w:p>
    <w:p w:rsidR="0011338E" w:rsidRDefault="0011338E" w:rsidP="00B444FC">
      <w:pPr>
        <w:spacing w:after="0" w:line="240" w:lineRule="auto"/>
        <w:jc w:val="center"/>
        <w:rPr>
          <w:rFonts w:ascii="Times New Roman" w:hAnsi="Times New Roman"/>
          <w:b/>
          <w:sz w:val="28"/>
          <w:szCs w:val="28"/>
        </w:rPr>
      </w:pPr>
    </w:p>
    <w:p w:rsidR="0011338E" w:rsidRDefault="0011338E" w:rsidP="00B444FC">
      <w:pPr>
        <w:spacing w:after="0" w:line="240" w:lineRule="auto"/>
        <w:jc w:val="center"/>
        <w:rPr>
          <w:rFonts w:ascii="Times New Roman" w:hAnsi="Times New Roman"/>
          <w:b/>
          <w:sz w:val="28"/>
          <w:szCs w:val="28"/>
        </w:rPr>
      </w:pPr>
    </w:p>
    <w:p w:rsidR="0011338E" w:rsidRPr="0011338E" w:rsidRDefault="0011338E" w:rsidP="00B444FC">
      <w:pPr>
        <w:spacing w:after="0" w:line="240" w:lineRule="auto"/>
        <w:jc w:val="center"/>
        <w:rPr>
          <w:rFonts w:ascii="Times New Roman" w:hAnsi="Times New Roman"/>
          <w:b/>
          <w:sz w:val="28"/>
          <w:szCs w:val="28"/>
        </w:rPr>
      </w:pPr>
    </w:p>
    <w:p w:rsidR="001E4F27" w:rsidRDefault="001E4F27" w:rsidP="00B444FC">
      <w:pPr>
        <w:spacing w:after="0" w:line="240" w:lineRule="auto"/>
        <w:jc w:val="center"/>
        <w:rPr>
          <w:rFonts w:ascii="Times New Roman" w:hAnsi="Times New Roman"/>
          <w:b/>
          <w:sz w:val="28"/>
          <w:szCs w:val="28"/>
          <w:lang w:val="en-US"/>
        </w:rPr>
      </w:pPr>
    </w:p>
    <w:p w:rsidR="00D83674" w:rsidRPr="005626EB" w:rsidRDefault="00D83674" w:rsidP="00B444FC">
      <w:pPr>
        <w:spacing w:after="0" w:line="240" w:lineRule="auto"/>
        <w:jc w:val="center"/>
        <w:rPr>
          <w:rFonts w:ascii="Times New Roman" w:hAnsi="Times New Roman"/>
          <w:b/>
          <w:sz w:val="28"/>
          <w:szCs w:val="28"/>
        </w:rPr>
      </w:pPr>
      <w:r w:rsidRPr="005626EB">
        <w:rPr>
          <w:rFonts w:ascii="Times New Roman" w:hAnsi="Times New Roman"/>
          <w:b/>
          <w:sz w:val="28"/>
          <w:szCs w:val="28"/>
        </w:rPr>
        <w:lastRenderedPageBreak/>
        <w:t>РЕЗЮМЕ</w:t>
      </w:r>
    </w:p>
    <w:p w:rsidR="00D83674" w:rsidRPr="003A57FD" w:rsidRDefault="00D83674" w:rsidP="00B444FC">
      <w:pPr>
        <w:spacing w:after="0" w:line="240" w:lineRule="auto"/>
        <w:jc w:val="center"/>
        <w:rPr>
          <w:rFonts w:ascii="Times New Roman" w:hAnsi="Times New Roman"/>
          <w:b/>
          <w:sz w:val="28"/>
          <w:szCs w:val="28"/>
        </w:rPr>
      </w:pPr>
      <w:proofErr w:type="spellStart"/>
      <w:r w:rsidRPr="003A57FD">
        <w:rPr>
          <w:rFonts w:ascii="Times New Roman" w:hAnsi="Times New Roman"/>
          <w:b/>
          <w:sz w:val="28"/>
          <w:szCs w:val="28"/>
        </w:rPr>
        <w:t>Койчуманова</w:t>
      </w:r>
      <w:proofErr w:type="spellEnd"/>
      <w:r w:rsidRPr="003A57FD">
        <w:rPr>
          <w:rFonts w:ascii="Times New Roman" w:hAnsi="Times New Roman"/>
          <w:b/>
          <w:sz w:val="28"/>
          <w:szCs w:val="28"/>
        </w:rPr>
        <w:t xml:space="preserve"> </w:t>
      </w:r>
      <w:proofErr w:type="spellStart"/>
      <w:r w:rsidRPr="003A57FD">
        <w:rPr>
          <w:rFonts w:ascii="Times New Roman" w:hAnsi="Times New Roman"/>
          <w:b/>
          <w:sz w:val="28"/>
          <w:szCs w:val="28"/>
        </w:rPr>
        <w:t>Чолпон</w:t>
      </w:r>
      <w:proofErr w:type="spellEnd"/>
      <w:r w:rsidRPr="003A57FD">
        <w:rPr>
          <w:rFonts w:ascii="Times New Roman" w:hAnsi="Times New Roman"/>
          <w:b/>
          <w:sz w:val="28"/>
          <w:szCs w:val="28"/>
        </w:rPr>
        <w:t xml:space="preserve"> </w:t>
      </w:r>
      <w:proofErr w:type="spellStart"/>
      <w:r w:rsidRPr="003A57FD">
        <w:rPr>
          <w:rFonts w:ascii="Times New Roman" w:hAnsi="Times New Roman"/>
          <w:b/>
          <w:sz w:val="28"/>
          <w:szCs w:val="28"/>
        </w:rPr>
        <w:t>Урушбековна</w:t>
      </w:r>
      <w:proofErr w:type="spellEnd"/>
    </w:p>
    <w:p w:rsidR="00D83674" w:rsidRDefault="00D83674" w:rsidP="00B444FC">
      <w:pPr>
        <w:spacing w:after="0" w:line="240" w:lineRule="auto"/>
        <w:jc w:val="center"/>
        <w:rPr>
          <w:rFonts w:ascii="Times New Roman" w:hAnsi="Times New Roman"/>
          <w:b/>
          <w:sz w:val="28"/>
          <w:szCs w:val="28"/>
        </w:rPr>
      </w:pPr>
      <w:r w:rsidRPr="003A57FD">
        <w:rPr>
          <w:rFonts w:ascii="Times New Roman" w:hAnsi="Times New Roman"/>
          <w:b/>
          <w:sz w:val="28"/>
          <w:szCs w:val="28"/>
        </w:rPr>
        <w:t>«Становление Института омбудсмена в суверенном Кыргызстане: опыт, проблемы (2002-2012 гг.)» диссертация на соискание ученой степени доктора исторических наук по специальности 07.00.02 – Отечественная история</w:t>
      </w:r>
    </w:p>
    <w:p w:rsidR="00B47B9B" w:rsidRPr="003A57FD" w:rsidRDefault="00B47B9B" w:rsidP="00B444FC">
      <w:pPr>
        <w:spacing w:after="0" w:line="240" w:lineRule="auto"/>
        <w:jc w:val="center"/>
        <w:rPr>
          <w:rFonts w:ascii="Times New Roman" w:hAnsi="Times New Roman"/>
          <w:b/>
          <w:sz w:val="28"/>
          <w:szCs w:val="28"/>
        </w:rPr>
      </w:pPr>
    </w:p>
    <w:p w:rsidR="00D83674" w:rsidRPr="00D25714" w:rsidRDefault="00D83674" w:rsidP="00B444FC">
      <w:pPr>
        <w:spacing w:after="0" w:line="240" w:lineRule="auto"/>
        <w:jc w:val="both"/>
        <w:rPr>
          <w:rFonts w:ascii="Times New Roman" w:hAnsi="Times New Roman"/>
          <w:sz w:val="26"/>
          <w:szCs w:val="26"/>
        </w:rPr>
      </w:pPr>
      <w:r>
        <w:rPr>
          <w:rFonts w:ascii="Times New Roman" w:hAnsi="Times New Roman"/>
          <w:sz w:val="28"/>
          <w:szCs w:val="28"/>
        </w:rPr>
        <w:tab/>
      </w:r>
      <w:proofErr w:type="gramStart"/>
      <w:r w:rsidRPr="00D25714">
        <w:rPr>
          <w:rFonts w:ascii="Times New Roman" w:hAnsi="Times New Roman"/>
          <w:b/>
          <w:sz w:val="26"/>
          <w:szCs w:val="26"/>
        </w:rPr>
        <w:t>Ключевые слова:</w:t>
      </w:r>
      <w:r w:rsidRPr="00D25714">
        <w:rPr>
          <w:rFonts w:ascii="Times New Roman" w:hAnsi="Times New Roman"/>
          <w:sz w:val="26"/>
          <w:szCs w:val="26"/>
        </w:rPr>
        <w:t xml:space="preserve"> суверенитет, политическая система, гражданское общество, формирование, становление, Институт омбудсмена, многопартийность, неправительственные организации, законодательство, международное сотрудничество, деятельность, правовая защита, информированность, контроля.</w:t>
      </w:r>
      <w:proofErr w:type="gramEnd"/>
    </w:p>
    <w:p w:rsidR="00475A32" w:rsidRPr="00D25714" w:rsidRDefault="003A57FD" w:rsidP="00475A32">
      <w:pPr>
        <w:spacing w:line="240" w:lineRule="auto"/>
        <w:ind w:right="350" w:firstLine="720"/>
        <w:jc w:val="both"/>
        <w:rPr>
          <w:rFonts w:ascii="Times New Roman" w:eastAsia="Times New Roman" w:hAnsi="Times New Roman" w:cs="Times New Roman"/>
          <w:sz w:val="26"/>
          <w:szCs w:val="26"/>
        </w:rPr>
      </w:pPr>
      <w:r w:rsidRPr="00D25714">
        <w:rPr>
          <w:rFonts w:ascii="Times New Roman" w:hAnsi="Times New Roman"/>
          <w:b/>
          <w:sz w:val="26"/>
          <w:szCs w:val="26"/>
        </w:rPr>
        <w:t>Целью исследования</w:t>
      </w:r>
      <w:r w:rsidRPr="00D25714">
        <w:rPr>
          <w:rFonts w:ascii="Times New Roman" w:hAnsi="Times New Roman"/>
          <w:sz w:val="26"/>
          <w:szCs w:val="26"/>
        </w:rPr>
        <w:t xml:space="preserve"> </w:t>
      </w:r>
      <w:r w:rsidR="00475A32" w:rsidRPr="00D25714">
        <w:rPr>
          <w:rFonts w:ascii="Times New Roman" w:eastAsia="Times New Roman" w:hAnsi="Times New Roman" w:cs="Times New Roman"/>
          <w:sz w:val="26"/>
          <w:szCs w:val="26"/>
        </w:rPr>
        <w:t xml:space="preserve"> заключается </w:t>
      </w:r>
      <w:r w:rsidR="00475A32" w:rsidRPr="00D25714">
        <w:rPr>
          <w:rFonts w:ascii="Times New Roman" w:eastAsia="Times New Roman" w:hAnsi="Times New Roman" w:cs="Times New Roman"/>
          <w:color w:val="000000"/>
          <w:sz w:val="26"/>
          <w:szCs w:val="26"/>
        </w:rPr>
        <w:t>в проведении комплексного анализа  Института омбудсмена</w:t>
      </w:r>
      <w:r w:rsidR="00475A32" w:rsidRPr="00D25714">
        <w:rPr>
          <w:rFonts w:ascii="Times New Roman" w:eastAsia="Times New Roman" w:hAnsi="Times New Roman" w:cs="Times New Roman"/>
          <w:color w:val="446666"/>
          <w:sz w:val="26"/>
          <w:szCs w:val="26"/>
        </w:rPr>
        <w:t xml:space="preserve"> </w:t>
      </w:r>
      <w:r w:rsidR="00475A32" w:rsidRPr="00D25714">
        <w:rPr>
          <w:rFonts w:ascii="Times New Roman" w:eastAsia="Times New Roman" w:hAnsi="Times New Roman" w:cs="Times New Roman"/>
          <w:sz w:val="26"/>
          <w:szCs w:val="26"/>
        </w:rPr>
        <w:t xml:space="preserve"> в суверенном Кыргызстане.</w:t>
      </w:r>
    </w:p>
    <w:p w:rsidR="00475A32" w:rsidRPr="00D25714" w:rsidRDefault="00475A32" w:rsidP="00475A32">
      <w:pPr>
        <w:pStyle w:val="a4"/>
        <w:spacing w:after="0"/>
        <w:ind w:right="350"/>
        <w:jc w:val="both"/>
        <w:rPr>
          <w:sz w:val="26"/>
          <w:szCs w:val="26"/>
        </w:rPr>
      </w:pPr>
      <w:r w:rsidRPr="00D25714">
        <w:rPr>
          <w:b/>
          <w:sz w:val="26"/>
          <w:szCs w:val="26"/>
        </w:rPr>
        <w:t>Объектом исследования:</w:t>
      </w:r>
      <w:r w:rsidRPr="00D25714">
        <w:rPr>
          <w:sz w:val="26"/>
          <w:szCs w:val="26"/>
        </w:rPr>
        <w:t xml:space="preserve"> Становление, деятельность и проблемы</w:t>
      </w:r>
      <w:r w:rsidRPr="00D25714">
        <w:rPr>
          <w:b/>
          <w:sz w:val="26"/>
          <w:szCs w:val="26"/>
        </w:rPr>
        <w:t xml:space="preserve"> </w:t>
      </w:r>
      <w:r w:rsidRPr="00D25714">
        <w:rPr>
          <w:sz w:val="26"/>
          <w:szCs w:val="26"/>
        </w:rPr>
        <w:t xml:space="preserve"> Институт омбудсмена в Кыргызской Республике.</w:t>
      </w:r>
    </w:p>
    <w:p w:rsidR="00A374AC" w:rsidRPr="00A374AC" w:rsidRDefault="00475A32" w:rsidP="00A374AC">
      <w:pPr>
        <w:pStyle w:val="a4"/>
        <w:spacing w:after="0"/>
        <w:ind w:right="350"/>
        <w:jc w:val="both"/>
        <w:rPr>
          <w:sz w:val="26"/>
          <w:szCs w:val="26"/>
        </w:rPr>
      </w:pPr>
      <w:proofErr w:type="gramStart"/>
      <w:r w:rsidRPr="00D25714">
        <w:rPr>
          <w:b/>
          <w:sz w:val="26"/>
          <w:szCs w:val="26"/>
        </w:rPr>
        <w:t>Предмет исследования:</w:t>
      </w:r>
      <w:r w:rsidRPr="00D25714">
        <w:rPr>
          <w:sz w:val="26"/>
          <w:szCs w:val="26"/>
        </w:rPr>
        <w:t xml:space="preserve"> </w:t>
      </w:r>
      <w:r w:rsidR="00A374AC" w:rsidRPr="00A374AC">
        <w:rPr>
          <w:sz w:val="26"/>
          <w:szCs w:val="26"/>
        </w:rPr>
        <w:t>общественно-политические процессы в Кыргызстане</w:t>
      </w:r>
      <w:r w:rsidR="00A374AC">
        <w:rPr>
          <w:sz w:val="26"/>
          <w:szCs w:val="26"/>
        </w:rPr>
        <w:t xml:space="preserve"> и </w:t>
      </w:r>
      <w:r w:rsidR="00A374AC" w:rsidRPr="00A374AC">
        <w:rPr>
          <w:sz w:val="26"/>
          <w:szCs w:val="26"/>
        </w:rPr>
        <w:t xml:space="preserve">  Институт омбудсмена его</w:t>
      </w:r>
      <w:r w:rsidR="00A374AC">
        <w:rPr>
          <w:sz w:val="26"/>
          <w:szCs w:val="26"/>
        </w:rPr>
        <w:t xml:space="preserve"> место,</w:t>
      </w:r>
      <w:r w:rsidR="00A374AC" w:rsidRPr="00A374AC">
        <w:rPr>
          <w:sz w:val="26"/>
          <w:szCs w:val="26"/>
        </w:rPr>
        <w:t xml:space="preserve"> роль</w:t>
      </w:r>
      <w:r w:rsidR="00A374AC">
        <w:rPr>
          <w:sz w:val="26"/>
          <w:szCs w:val="26"/>
        </w:rPr>
        <w:t xml:space="preserve"> и</w:t>
      </w:r>
      <w:r w:rsidR="00A374AC" w:rsidRPr="00A374AC">
        <w:rPr>
          <w:sz w:val="26"/>
          <w:szCs w:val="26"/>
        </w:rPr>
        <w:t xml:space="preserve"> функции в демократических преобразований в суверенном Кыргызстане </w:t>
      </w:r>
      <w:proofErr w:type="gramEnd"/>
    </w:p>
    <w:p w:rsidR="00E3181B" w:rsidRPr="00D25714" w:rsidRDefault="00475A32" w:rsidP="00E3181B">
      <w:pPr>
        <w:spacing w:line="240" w:lineRule="auto"/>
        <w:ind w:right="350"/>
        <w:jc w:val="both"/>
        <w:rPr>
          <w:rFonts w:ascii="Times New Roman" w:eastAsia="Times New Roman" w:hAnsi="Times New Roman" w:cs="Times New Roman"/>
          <w:sz w:val="26"/>
          <w:szCs w:val="26"/>
        </w:rPr>
      </w:pPr>
      <w:proofErr w:type="gramStart"/>
      <w:r w:rsidRPr="00D25714">
        <w:rPr>
          <w:rFonts w:ascii="Times New Roman" w:hAnsi="Times New Roman" w:cs="Times New Roman"/>
          <w:b/>
          <w:sz w:val="26"/>
          <w:szCs w:val="26"/>
        </w:rPr>
        <w:t xml:space="preserve">Методологическую основу работы </w:t>
      </w:r>
      <w:r w:rsidR="00E3181B" w:rsidRPr="00D25714">
        <w:rPr>
          <w:rFonts w:ascii="Times New Roman" w:eastAsia="Times New Roman" w:hAnsi="Times New Roman" w:cs="Times New Roman"/>
          <w:sz w:val="26"/>
          <w:szCs w:val="26"/>
        </w:rPr>
        <w:t>составили принципы историзма и научной объективности, использован комплекс общенаучных (анализ и синтез, индукция и дедукция, объяснение, описание, обобщение и др.) и исторических (историко-сравнительный,  историко-системный, ретроспективный др.) методов.</w:t>
      </w:r>
      <w:proofErr w:type="gramEnd"/>
    </w:p>
    <w:p w:rsidR="00E3181B" w:rsidRPr="00D25714" w:rsidRDefault="00E3181B" w:rsidP="00E3181B">
      <w:pPr>
        <w:spacing w:line="240" w:lineRule="auto"/>
        <w:ind w:right="350" w:firstLine="720"/>
        <w:jc w:val="both"/>
        <w:rPr>
          <w:rFonts w:ascii="Times New Roman" w:eastAsia="Times New Roman" w:hAnsi="Times New Roman" w:cs="Times New Roman"/>
          <w:sz w:val="26"/>
          <w:szCs w:val="26"/>
        </w:rPr>
      </w:pPr>
      <w:r w:rsidRPr="00D25714">
        <w:rPr>
          <w:rFonts w:ascii="Times New Roman" w:eastAsia="Times New Roman" w:hAnsi="Times New Roman" w:cs="Times New Roman"/>
          <w:b/>
          <w:sz w:val="26"/>
          <w:szCs w:val="26"/>
        </w:rPr>
        <w:t>Научная новизна работы</w:t>
      </w:r>
      <w:r w:rsidRPr="00D25714">
        <w:rPr>
          <w:rFonts w:ascii="Times New Roman" w:eastAsia="Times New Roman" w:hAnsi="Times New Roman" w:cs="Times New Roman"/>
          <w:sz w:val="26"/>
          <w:szCs w:val="26"/>
        </w:rPr>
        <w:t xml:space="preserve">  заключается в том, что она представляет собой одну из первых попыток комплексного изучения и анализа становления Института омбудсмена в  суверенном  Кыргызстане. Исследование ведется через рассмотрение таких проблем, как раскрытие  сущности  и своеобразия  становления,   </w:t>
      </w:r>
      <w:r w:rsidRPr="00D25714">
        <w:rPr>
          <w:rFonts w:ascii="Times New Roman" w:eastAsia="Times New Roman" w:hAnsi="Times New Roman" w:cs="Times New Roman"/>
          <w:bCs/>
          <w:sz w:val="26"/>
          <w:szCs w:val="26"/>
        </w:rPr>
        <w:t xml:space="preserve">определении места и роли деятельности  Института омбудсмена  в обеспечении эффективности  </w:t>
      </w:r>
      <w:proofErr w:type="spellStart"/>
      <w:r w:rsidRPr="00D25714">
        <w:rPr>
          <w:rFonts w:ascii="Times New Roman" w:eastAsia="Times New Roman" w:hAnsi="Times New Roman" w:cs="Times New Roman"/>
          <w:bCs/>
          <w:sz w:val="26"/>
          <w:szCs w:val="26"/>
        </w:rPr>
        <w:t>правозащиты</w:t>
      </w:r>
      <w:proofErr w:type="spellEnd"/>
      <w:r w:rsidRPr="00D25714">
        <w:rPr>
          <w:rFonts w:ascii="Times New Roman" w:eastAsia="Times New Roman" w:hAnsi="Times New Roman" w:cs="Times New Roman"/>
          <w:bCs/>
          <w:sz w:val="26"/>
          <w:szCs w:val="26"/>
        </w:rPr>
        <w:t xml:space="preserve">, </w:t>
      </w:r>
      <w:r w:rsidRPr="00D25714">
        <w:rPr>
          <w:rFonts w:ascii="Times New Roman" w:eastAsia="Times New Roman" w:hAnsi="Times New Roman" w:cs="Times New Roman"/>
          <w:sz w:val="26"/>
          <w:szCs w:val="26"/>
        </w:rPr>
        <w:t xml:space="preserve"> а также воссоздания объективной картины формирования и развития данного института. </w:t>
      </w:r>
      <w:r w:rsidRPr="00D25714">
        <w:rPr>
          <w:rFonts w:ascii="Times New Roman" w:eastAsia="Times New Roman" w:hAnsi="Times New Roman" w:cs="Times New Roman"/>
          <w:bCs/>
          <w:sz w:val="26"/>
          <w:szCs w:val="26"/>
        </w:rPr>
        <w:t xml:space="preserve"> </w:t>
      </w:r>
      <w:r w:rsidRPr="00D25714">
        <w:rPr>
          <w:rFonts w:ascii="Times New Roman" w:eastAsia="Times New Roman" w:hAnsi="Times New Roman" w:cs="Times New Roman"/>
          <w:sz w:val="26"/>
          <w:szCs w:val="26"/>
        </w:rPr>
        <w:t xml:space="preserve">Все это дает возможность сделать ряд теоретических  обобщений и выводов о дальнейшем его развитии и  совершенствовании </w:t>
      </w:r>
      <w:r w:rsidRPr="00D25714">
        <w:rPr>
          <w:rFonts w:ascii="Times New Roman" w:eastAsia="Times New Roman" w:hAnsi="Times New Roman" w:cs="Times New Roman"/>
          <w:color w:val="000000"/>
          <w:sz w:val="26"/>
          <w:szCs w:val="26"/>
        </w:rPr>
        <w:t>механизмов защиты прав и свобод человека и</w:t>
      </w:r>
      <w:r w:rsidRPr="00D25714">
        <w:rPr>
          <w:rStyle w:val="apple-converted-space"/>
          <w:rFonts w:ascii="Times New Roman" w:eastAsia="Times New Roman" w:hAnsi="Times New Roman" w:cs="Times New Roman"/>
          <w:color w:val="000000"/>
          <w:sz w:val="26"/>
          <w:szCs w:val="26"/>
        </w:rPr>
        <w:t> </w:t>
      </w:r>
      <w:r w:rsidRPr="00D25714">
        <w:rPr>
          <w:rStyle w:val="hl"/>
          <w:rFonts w:ascii="Times New Roman" w:eastAsia="Times New Roman" w:hAnsi="Times New Roman" w:cs="Times New Roman"/>
          <w:color w:val="000000"/>
          <w:sz w:val="26"/>
          <w:szCs w:val="26"/>
        </w:rPr>
        <w:t>гражданина</w:t>
      </w:r>
      <w:r w:rsidRPr="00D25714">
        <w:rPr>
          <w:rStyle w:val="apple-converted-space"/>
          <w:rFonts w:ascii="Times New Roman" w:eastAsia="Times New Roman" w:hAnsi="Times New Roman" w:cs="Times New Roman"/>
          <w:color w:val="000000"/>
          <w:sz w:val="26"/>
          <w:szCs w:val="26"/>
        </w:rPr>
        <w:t> </w:t>
      </w:r>
      <w:r w:rsidRPr="00D25714">
        <w:rPr>
          <w:rFonts w:ascii="Times New Roman" w:eastAsia="Times New Roman" w:hAnsi="Times New Roman" w:cs="Times New Roman"/>
          <w:color w:val="000000"/>
          <w:sz w:val="26"/>
          <w:szCs w:val="26"/>
        </w:rPr>
        <w:t xml:space="preserve">всеми государственными структурами как неотъемлемого атрибута правового государства. </w:t>
      </w:r>
      <w:r w:rsidRPr="00D25714">
        <w:rPr>
          <w:rFonts w:ascii="Times New Roman" w:eastAsia="Times New Roman" w:hAnsi="Times New Roman" w:cs="Times New Roman"/>
          <w:sz w:val="26"/>
          <w:szCs w:val="26"/>
        </w:rPr>
        <w:t xml:space="preserve"> В научный оборот  впервые водятся и анализируются новые источники документальные данные, восполняя тем самым пробел в исследовании данной проблемы.</w:t>
      </w:r>
    </w:p>
    <w:p w:rsidR="00E3181B" w:rsidRPr="00D25714" w:rsidRDefault="00E3181B" w:rsidP="00E3181B">
      <w:pPr>
        <w:spacing w:line="240" w:lineRule="auto"/>
        <w:ind w:right="350"/>
        <w:jc w:val="both"/>
        <w:rPr>
          <w:rFonts w:ascii="Times New Roman" w:eastAsia="Times New Roman" w:hAnsi="Times New Roman" w:cs="Times New Roman"/>
          <w:b/>
          <w:sz w:val="26"/>
          <w:szCs w:val="26"/>
        </w:rPr>
      </w:pPr>
      <w:r w:rsidRPr="00D25714">
        <w:rPr>
          <w:rFonts w:ascii="Times New Roman" w:eastAsia="Times New Roman" w:hAnsi="Times New Roman" w:cs="Times New Roman"/>
          <w:b/>
          <w:sz w:val="26"/>
          <w:szCs w:val="26"/>
        </w:rPr>
        <w:t>Область применения результатов исследования.</w:t>
      </w:r>
    </w:p>
    <w:p w:rsidR="00D25714" w:rsidRPr="00D25714" w:rsidRDefault="00D25714" w:rsidP="00D25714">
      <w:pPr>
        <w:pStyle w:val="a3"/>
        <w:spacing w:line="240" w:lineRule="auto"/>
        <w:ind w:left="0" w:right="350"/>
        <w:jc w:val="both"/>
        <w:rPr>
          <w:rFonts w:ascii="Times New Roman" w:hAnsi="Times New Roman"/>
          <w:sz w:val="26"/>
          <w:szCs w:val="26"/>
        </w:rPr>
      </w:pPr>
      <w:r w:rsidRPr="00D25714">
        <w:rPr>
          <w:rFonts w:ascii="Times New Roman" w:hAnsi="Times New Roman"/>
          <w:sz w:val="26"/>
          <w:szCs w:val="26"/>
        </w:rPr>
        <w:t>Результаты могут быть использованы при создании научных трудов по истории, политологии, социологии; при разработке учебно-методических пособий; в практике преподавания соответствующих учебных дисциплин в учебных заведениях,  при разработке различных научно-исследовательских проектов; в работе государственных подразделений и  общественных организаций, занимающихся анализом  защиты прав и свобод человека и гражданина; в средствах массовой информации и публицистики с целью информирования населения о положении и значении Института омбудсмена в механизме защиты прав человека.</w:t>
      </w:r>
    </w:p>
    <w:p w:rsidR="00911E54" w:rsidRPr="00911E54" w:rsidRDefault="00911E54" w:rsidP="00911E54">
      <w:pPr>
        <w:spacing w:after="0" w:line="240" w:lineRule="auto"/>
        <w:jc w:val="center"/>
        <w:rPr>
          <w:rFonts w:ascii="Times New Roman" w:eastAsia="Times New Roman" w:hAnsi="Times New Roman" w:cs="Times New Roman"/>
          <w:b/>
          <w:sz w:val="26"/>
          <w:szCs w:val="26"/>
          <w:lang w:val="ky-KG"/>
        </w:rPr>
      </w:pPr>
      <w:r w:rsidRPr="00911E54">
        <w:rPr>
          <w:rFonts w:ascii="Times New Roman" w:eastAsia="Times New Roman" w:hAnsi="Times New Roman" w:cs="Times New Roman"/>
          <w:b/>
          <w:sz w:val="26"/>
          <w:szCs w:val="26"/>
          <w:lang w:val="ky-KG"/>
        </w:rPr>
        <w:lastRenderedPageBreak/>
        <w:t>РЕЗЮМЕ</w:t>
      </w:r>
    </w:p>
    <w:p w:rsidR="00911E54" w:rsidRPr="00911E54" w:rsidRDefault="00911E54" w:rsidP="00911E54">
      <w:pPr>
        <w:spacing w:after="0" w:line="240" w:lineRule="auto"/>
        <w:rPr>
          <w:rFonts w:ascii="Times New Roman" w:eastAsia="Times New Roman" w:hAnsi="Times New Roman" w:cs="Times New Roman"/>
          <w:b/>
          <w:sz w:val="26"/>
          <w:szCs w:val="26"/>
          <w:lang w:val="ky-KG"/>
        </w:rPr>
      </w:pPr>
      <w:r w:rsidRPr="00911E54">
        <w:rPr>
          <w:rFonts w:ascii="Times New Roman" w:eastAsia="Times New Roman" w:hAnsi="Times New Roman" w:cs="Times New Roman"/>
          <w:b/>
          <w:sz w:val="26"/>
          <w:szCs w:val="26"/>
          <w:lang w:val="ky-KG"/>
        </w:rPr>
        <w:tab/>
      </w:r>
    </w:p>
    <w:p w:rsidR="00504666" w:rsidRPr="00A374AC" w:rsidRDefault="00504666" w:rsidP="00504666">
      <w:pPr>
        <w:spacing w:after="0" w:line="240" w:lineRule="auto"/>
        <w:jc w:val="center"/>
        <w:rPr>
          <w:rFonts w:ascii="Times New Roman" w:hAnsi="Times New Roman" w:cs="Times New Roman"/>
          <w:b/>
          <w:sz w:val="26"/>
          <w:szCs w:val="26"/>
          <w:lang w:val="ky-KG"/>
        </w:rPr>
      </w:pPr>
      <w:r w:rsidRPr="00504666">
        <w:rPr>
          <w:rFonts w:ascii="Times New Roman" w:eastAsia="Times New Roman" w:hAnsi="Times New Roman" w:cs="Times New Roman"/>
          <w:b/>
          <w:sz w:val="26"/>
          <w:szCs w:val="26"/>
          <w:lang w:val="ky-KG"/>
        </w:rPr>
        <w:t>Койчуманова Чолпон Урушбековнанын “</w:t>
      </w:r>
      <w:r w:rsidRPr="00911E54">
        <w:rPr>
          <w:rFonts w:ascii="Times New Roman" w:eastAsia="Times New Roman" w:hAnsi="Times New Roman" w:cs="Times New Roman"/>
          <w:b/>
          <w:sz w:val="26"/>
          <w:szCs w:val="26"/>
          <w:lang w:val="ky-KG"/>
        </w:rPr>
        <w:t>Эгемендүү Кыргызстанда Акыйкатчы институтунун түзүлүшү: тажрыйба, көйгөйлөр (2002-2012-ж.) ” 07.00.02 – Ата мекен тарыхы адистиги боюнча тарых илимдеринин доктору окумуштуулук даражасын изденип алуу үчүн жазылган диссертациясына</w:t>
      </w:r>
    </w:p>
    <w:p w:rsidR="00911E54" w:rsidRPr="00A374AC" w:rsidRDefault="00911E54" w:rsidP="00504666">
      <w:pPr>
        <w:spacing w:after="0" w:line="240" w:lineRule="auto"/>
        <w:jc w:val="center"/>
        <w:rPr>
          <w:rFonts w:ascii="Times New Roman" w:eastAsia="Times New Roman" w:hAnsi="Times New Roman" w:cs="Times New Roman"/>
          <w:b/>
          <w:sz w:val="26"/>
          <w:szCs w:val="26"/>
          <w:lang w:val="ky-KG"/>
        </w:rPr>
      </w:pPr>
    </w:p>
    <w:p w:rsidR="00504666" w:rsidRPr="00911E54" w:rsidRDefault="00504666" w:rsidP="00504666">
      <w:pPr>
        <w:spacing w:after="0" w:line="240" w:lineRule="auto"/>
        <w:jc w:val="both"/>
        <w:rPr>
          <w:rFonts w:ascii="Times New Roman" w:eastAsia="Times New Roman" w:hAnsi="Times New Roman" w:cs="Times New Roman"/>
          <w:sz w:val="26"/>
          <w:szCs w:val="26"/>
          <w:lang w:val="ky-KG"/>
        </w:rPr>
      </w:pPr>
      <w:r w:rsidRPr="00911E54">
        <w:rPr>
          <w:rFonts w:ascii="Times New Roman" w:eastAsia="Times New Roman" w:hAnsi="Times New Roman" w:cs="Times New Roman"/>
          <w:sz w:val="26"/>
          <w:szCs w:val="26"/>
          <w:lang w:val="ky-KG"/>
        </w:rPr>
        <w:tab/>
      </w:r>
      <w:r w:rsidRPr="00911E54">
        <w:rPr>
          <w:rFonts w:ascii="Times New Roman" w:eastAsia="Times New Roman" w:hAnsi="Times New Roman" w:cs="Times New Roman"/>
          <w:b/>
          <w:sz w:val="26"/>
          <w:szCs w:val="26"/>
          <w:lang w:val="ky-KG"/>
        </w:rPr>
        <w:t xml:space="preserve">Негизги сөздөр: </w:t>
      </w:r>
      <w:r w:rsidRPr="00911E54">
        <w:rPr>
          <w:rFonts w:ascii="Times New Roman" w:eastAsia="Times New Roman" w:hAnsi="Times New Roman" w:cs="Times New Roman"/>
          <w:sz w:val="26"/>
          <w:szCs w:val="26"/>
          <w:lang w:val="ky-KG"/>
        </w:rPr>
        <w:t xml:space="preserve">эгемендүүлүк, саясий система, жарандык коом, калыптанышы, түзүлүшү, Акыйкатчы институту, көп партиялуулук, өкмөттүк эмес уюмдар, эл аралык кызматташтык, ишкердик, укук коргоо, маалыматтуулук, көзөмөл.   </w:t>
      </w:r>
    </w:p>
    <w:p w:rsidR="00504666" w:rsidRPr="00911E54" w:rsidRDefault="00504666" w:rsidP="00504666">
      <w:pPr>
        <w:spacing w:after="0" w:line="240" w:lineRule="auto"/>
        <w:ind w:right="350" w:firstLine="720"/>
        <w:jc w:val="both"/>
        <w:rPr>
          <w:rFonts w:ascii="Times New Roman" w:eastAsia="Times New Roman" w:hAnsi="Times New Roman" w:cs="Times New Roman"/>
          <w:b/>
          <w:sz w:val="26"/>
          <w:szCs w:val="26"/>
          <w:lang w:val="ky-KG"/>
        </w:rPr>
      </w:pPr>
      <w:r w:rsidRPr="00911E54">
        <w:rPr>
          <w:rFonts w:ascii="Times New Roman" w:eastAsia="Times New Roman" w:hAnsi="Times New Roman" w:cs="Times New Roman"/>
          <w:b/>
          <w:sz w:val="26"/>
          <w:szCs w:val="26"/>
          <w:lang w:val="ky-KG"/>
        </w:rPr>
        <w:t xml:space="preserve">Изилдөөнүн максаты </w:t>
      </w:r>
      <w:r w:rsidRPr="00911E54">
        <w:rPr>
          <w:rFonts w:ascii="Times New Roman" w:eastAsia="Times New Roman" w:hAnsi="Times New Roman" w:cs="Times New Roman"/>
          <w:sz w:val="26"/>
          <w:szCs w:val="26"/>
          <w:lang w:val="ky-KG"/>
        </w:rPr>
        <w:t>Эгемендүү Кыргызстанда Акыйкатчы институтунун</w:t>
      </w:r>
      <w:r w:rsidRPr="00911E54">
        <w:rPr>
          <w:rFonts w:ascii="Times New Roman" w:eastAsia="Times New Roman" w:hAnsi="Times New Roman" w:cs="Times New Roman"/>
          <w:b/>
          <w:sz w:val="26"/>
          <w:szCs w:val="26"/>
          <w:lang w:val="ky-KG"/>
        </w:rPr>
        <w:t xml:space="preserve"> </w:t>
      </w:r>
      <w:r w:rsidRPr="00911E54">
        <w:rPr>
          <w:rFonts w:ascii="Times New Roman" w:eastAsia="Times New Roman" w:hAnsi="Times New Roman" w:cs="Times New Roman"/>
          <w:sz w:val="26"/>
          <w:szCs w:val="26"/>
          <w:lang w:val="ky-KG"/>
        </w:rPr>
        <w:t>түзүлүшүнө комплекстүү анализ жүргүзүү болуп саналат.</w:t>
      </w:r>
      <w:r w:rsidRPr="00911E54">
        <w:rPr>
          <w:rFonts w:ascii="Times New Roman" w:eastAsia="Times New Roman" w:hAnsi="Times New Roman" w:cs="Times New Roman"/>
          <w:b/>
          <w:sz w:val="26"/>
          <w:szCs w:val="26"/>
          <w:lang w:val="ky-KG"/>
        </w:rPr>
        <w:t xml:space="preserve"> </w:t>
      </w:r>
    </w:p>
    <w:p w:rsidR="00504666" w:rsidRPr="00911E54" w:rsidRDefault="00504666" w:rsidP="00504666">
      <w:pPr>
        <w:pStyle w:val="a4"/>
        <w:spacing w:after="0"/>
        <w:ind w:right="350" w:firstLine="708"/>
        <w:jc w:val="both"/>
        <w:rPr>
          <w:b/>
          <w:sz w:val="26"/>
          <w:szCs w:val="26"/>
          <w:lang w:val="ky-KG"/>
        </w:rPr>
      </w:pPr>
      <w:r w:rsidRPr="00911E54">
        <w:rPr>
          <w:b/>
          <w:sz w:val="26"/>
          <w:szCs w:val="26"/>
          <w:lang w:val="ky-KG"/>
        </w:rPr>
        <w:t xml:space="preserve">Изилдөөнүн объектиси: </w:t>
      </w:r>
      <w:r w:rsidRPr="00911E54">
        <w:rPr>
          <w:sz w:val="26"/>
          <w:szCs w:val="26"/>
          <w:lang w:val="ky-KG"/>
        </w:rPr>
        <w:t>Кыргыз Республикасында</w:t>
      </w:r>
      <w:r w:rsidRPr="00911E54">
        <w:rPr>
          <w:b/>
          <w:sz w:val="26"/>
          <w:szCs w:val="26"/>
          <w:lang w:val="ky-KG"/>
        </w:rPr>
        <w:t xml:space="preserve"> </w:t>
      </w:r>
      <w:r w:rsidRPr="00911E54">
        <w:rPr>
          <w:sz w:val="26"/>
          <w:szCs w:val="26"/>
          <w:lang w:val="ky-KG"/>
        </w:rPr>
        <w:t>Акыйкатчы институтунун</w:t>
      </w:r>
      <w:r w:rsidRPr="00911E54">
        <w:rPr>
          <w:b/>
          <w:sz w:val="26"/>
          <w:szCs w:val="26"/>
          <w:lang w:val="ky-KG"/>
        </w:rPr>
        <w:t xml:space="preserve"> </w:t>
      </w:r>
      <w:r w:rsidRPr="00911E54">
        <w:rPr>
          <w:sz w:val="26"/>
          <w:szCs w:val="26"/>
          <w:lang w:val="ky-KG"/>
        </w:rPr>
        <w:t>калыптанышы, анын иш аракети жана көйгөйлөрү.</w:t>
      </w:r>
      <w:r w:rsidRPr="00911E54">
        <w:rPr>
          <w:b/>
          <w:sz w:val="26"/>
          <w:szCs w:val="26"/>
          <w:lang w:val="ky-KG"/>
        </w:rPr>
        <w:t xml:space="preserve">  </w:t>
      </w:r>
    </w:p>
    <w:p w:rsidR="00504666" w:rsidRPr="00911E54" w:rsidRDefault="00504666" w:rsidP="00504666">
      <w:pPr>
        <w:pStyle w:val="a4"/>
        <w:spacing w:after="0"/>
        <w:ind w:right="350" w:firstLine="708"/>
        <w:jc w:val="both"/>
        <w:rPr>
          <w:sz w:val="26"/>
          <w:szCs w:val="26"/>
          <w:lang w:val="ky-KG"/>
        </w:rPr>
      </w:pPr>
      <w:r w:rsidRPr="00911E54">
        <w:rPr>
          <w:b/>
          <w:sz w:val="26"/>
          <w:szCs w:val="26"/>
          <w:lang w:val="ky-KG"/>
        </w:rPr>
        <w:t xml:space="preserve">Изилдөөнүн предмети: </w:t>
      </w:r>
      <w:r w:rsidRPr="00911E54">
        <w:rPr>
          <w:sz w:val="26"/>
          <w:szCs w:val="26"/>
          <w:lang w:val="ky-KG"/>
        </w:rPr>
        <w:t>Кыргыз</w:t>
      </w:r>
      <w:r w:rsidR="000E5B0C">
        <w:rPr>
          <w:sz w:val="26"/>
          <w:szCs w:val="26"/>
          <w:lang w:val="ky-KG"/>
        </w:rPr>
        <w:t xml:space="preserve">стандагы коомдук-саясий процесстер, </w:t>
      </w:r>
      <w:r w:rsidRPr="00911E54">
        <w:rPr>
          <w:sz w:val="26"/>
          <w:szCs w:val="26"/>
          <w:lang w:val="ky-KG"/>
        </w:rPr>
        <w:t xml:space="preserve"> </w:t>
      </w:r>
      <w:r w:rsidR="000E5B0C">
        <w:rPr>
          <w:sz w:val="26"/>
          <w:szCs w:val="26"/>
          <w:lang w:val="ky-KG"/>
        </w:rPr>
        <w:t xml:space="preserve"> </w:t>
      </w:r>
      <w:r w:rsidRPr="00911E54">
        <w:rPr>
          <w:sz w:val="26"/>
          <w:szCs w:val="26"/>
          <w:lang w:val="ky-KG"/>
        </w:rPr>
        <w:t xml:space="preserve">Акыйкатчы институтунун </w:t>
      </w:r>
      <w:r w:rsidR="000E5B0C">
        <w:rPr>
          <w:sz w:val="26"/>
          <w:szCs w:val="26"/>
          <w:lang w:val="ky-KG"/>
        </w:rPr>
        <w:t xml:space="preserve">коомдогу </w:t>
      </w:r>
      <w:r w:rsidRPr="00911E54">
        <w:rPr>
          <w:sz w:val="26"/>
          <w:szCs w:val="26"/>
          <w:lang w:val="ky-KG"/>
        </w:rPr>
        <w:t>орду, ролу жана функциялары.</w:t>
      </w:r>
    </w:p>
    <w:p w:rsidR="00504666" w:rsidRPr="00911E54" w:rsidRDefault="00504666" w:rsidP="00504666">
      <w:pPr>
        <w:spacing w:after="0" w:line="240" w:lineRule="auto"/>
        <w:ind w:right="350" w:firstLine="708"/>
        <w:jc w:val="both"/>
        <w:rPr>
          <w:rFonts w:ascii="Times New Roman" w:eastAsia="Times New Roman" w:hAnsi="Times New Roman" w:cs="Times New Roman"/>
          <w:b/>
          <w:sz w:val="26"/>
          <w:szCs w:val="26"/>
          <w:lang w:val="ky-KG"/>
        </w:rPr>
      </w:pPr>
      <w:r w:rsidRPr="00911E54">
        <w:rPr>
          <w:rFonts w:ascii="Times New Roman" w:eastAsia="Times New Roman" w:hAnsi="Times New Roman" w:cs="Times New Roman"/>
          <w:b/>
          <w:sz w:val="26"/>
          <w:szCs w:val="26"/>
          <w:lang w:val="ky-KG"/>
        </w:rPr>
        <w:t xml:space="preserve">Иштин методологиялык негизин </w:t>
      </w:r>
      <w:r w:rsidRPr="00911E54">
        <w:rPr>
          <w:rFonts w:ascii="Times New Roman" w:eastAsia="Times New Roman" w:hAnsi="Times New Roman" w:cs="Times New Roman"/>
          <w:sz w:val="26"/>
          <w:szCs w:val="26"/>
          <w:lang w:val="ky-KG"/>
        </w:rPr>
        <w:t xml:space="preserve"> тарыхтын принциптери</w:t>
      </w:r>
      <w:r w:rsidRPr="00911E54">
        <w:rPr>
          <w:rFonts w:ascii="Times New Roman" w:eastAsia="Times New Roman" w:hAnsi="Times New Roman" w:cs="Times New Roman"/>
          <w:b/>
          <w:sz w:val="26"/>
          <w:szCs w:val="26"/>
          <w:lang w:val="ky-KG"/>
        </w:rPr>
        <w:t xml:space="preserve"> </w:t>
      </w:r>
      <w:r w:rsidRPr="00911E54">
        <w:rPr>
          <w:rFonts w:ascii="Times New Roman" w:eastAsia="Times New Roman" w:hAnsi="Times New Roman" w:cs="Times New Roman"/>
          <w:sz w:val="26"/>
          <w:szCs w:val="26"/>
          <w:lang w:val="ky-KG"/>
        </w:rPr>
        <w:t>жана илимий объективдүүлүк түздү, изилдөө жалпы илимий (анализ жана синтез, индукция жана дедукция, түшүндүрүү, сүрөттөө, жалпылоо ж.б.) комплекс жана тарыхый (тарыхый-салыштырма, тарыхый-системалуу, ретроспективдүү ж.б.) методдор аркылуу жүргүзүлдү.</w:t>
      </w:r>
    </w:p>
    <w:p w:rsidR="00504666" w:rsidRPr="00911E54" w:rsidRDefault="00504666" w:rsidP="00504666">
      <w:pPr>
        <w:spacing w:after="0" w:line="240" w:lineRule="auto"/>
        <w:ind w:right="350" w:firstLine="708"/>
        <w:jc w:val="both"/>
        <w:rPr>
          <w:rFonts w:ascii="Times New Roman" w:eastAsia="Times New Roman" w:hAnsi="Times New Roman" w:cs="Times New Roman"/>
          <w:b/>
          <w:sz w:val="26"/>
          <w:szCs w:val="26"/>
          <w:lang w:val="ky-KG"/>
        </w:rPr>
      </w:pPr>
      <w:r w:rsidRPr="00911E54">
        <w:rPr>
          <w:rFonts w:ascii="Times New Roman" w:eastAsia="Times New Roman" w:hAnsi="Times New Roman" w:cs="Times New Roman"/>
          <w:b/>
          <w:sz w:val="26"/>
          <w:szCs w:val="26"/>
          <w:lang w:val="ky-KG"/>
        </w:rPr>
        <w:t xml:space="preserve">Иштин илимий жаңылыгы </w:t>
      </w:r>
      <w:r w:rsidRPr="00911E54">
        <w:rPr>
          <w:rFonts w:ascii="Times New Roman" w:eastAsia="Times New Roman" w:hAnsi="Times New Roman" w:cs="Times New Roman"/>
          <w:sz w:val="26"/>
          <w:szCs w:val="26"/>
          <w:lang w:val="ky-KG"/>
        </w:rPr>
        <w:t xml:space="preserve">Эгемендүү Кыргызстанда Акыйкатчы институтунун түзүлүшүн комплекстүү окуп-үйрөнүп, анализ жургүзүү эң алгачкы аракеттерден болуп эсептелет. Изилдөө укук коргоону эффективдүү камсыз кылууда Акыйкатчы институтунун түзүлүшүнүн негизин жана өзүнө мүнөздүү бөтөнчөлүгүн ачып берүү, анын иш-аракетинин ордун жана ролун аныктоо, ошондой эле аталган институттун калыптанышы менен өнүгүшүнүн объективдүү картинасын түзүп берүү сыяктуу маселелерди кароо аркылуу жүргүзүлөт. Мына ушулардын баары анын андан ары өнүгүшү жана адам менен жарандын укугун, эркиндигин, укуктук мамлекеттин ажырагыс атрибуту болуп эсептелген бардык мамлекеттик структуралар тарабынан коргоонун механизмдерин жакшыртуу жөнүндө бир катар теориялык жалпы корутунду жана тыянактарды жасоого мүмкүндүк берет. Илимий айлампага жаңы документалдуу маалымат булактар биринчи жолу киргизилип, анализ жүргүзүлгөндүктөн, ушул маселени иликтөөдөгү боштуктардын орду толтурулат. </w:t>
      </w:r>
    </w:p>
    <w:p w:rsidR="00504666" w:rsidRPr="00911E54" w:rsidRDefault="00504666" w:rsidP="00504666">
      <w:pPr>
        <w:spacing w:after="0" w:line="240" w:lineRule="auto"/>
        <w:ind w:right="350" w:firstLine="708"/>
        <w:jc w:val="both"/>
        <w:rPr>
          <w:rFonts w:ascii="Times New Roman" w:eastAsia="Times New Roman" w:hAnsi="Times New Roman" w:cs="Times New Roman"/>
          <w:b/>
          <w:sz w:val="26"/>
          <w:szCs w:val="26"/>
          <w:lang w:val="ky-KG"/>
        </w:rPr>
      </w:pPr>
      <w:r w:rsidRPr="00911E54">
        <w:rPr>
          <w:rFonts w:ascii="Times New Roman" w:eastAsia="Times New Roman" w:hAnsi="Times New Roman" w:cs="Times New Roman"/>
          <w:b/>
          <w:sz w:val="26"/>
          <w:szCs w:val="26"/>
          <w:lang w:val="ky-KG"/>
        </w:rPr>
        <w:t xml:space="preserve">Изилдөөнүн жыйынтыктарын колдонуу аймагы. </w:t>
      </w:r>
    </w:p>
    <w:p w:rsidR="00504666" w:rsidRPr="00911E54" w:rsidRDefault="00504666" w:rsidP="00504666">
      <w:pPr>
        <w:pStyle w:val="a3"/>
        <w:ind w:left="0" w:right="350"/>
        <w:jc w:val="both"/>
        <w:rPr>
          <w:rFonts w:ascii="Times New Roman" w:hAnsi="Times New Roman"/>
          <w:sz w:val="26"/>
          <w:szCs w:val="26"/>
          <w:lang w:val="ky-KG"/>
        </w:rPr>
      </w:pPr>
      <w:r w:rsidRPr="00911E54">
        <w:rPr>
          <w:rFonts w:ascii="Times New Roman" w:hAnsi="Times New Roman"/>
          <w:sz w:val="26"/>
          <w:szCs w:val="26"/>
          <w:lang w:val="ky-KG"/>
        </w:rPr>
        <w:t xml:space="preserve">Жыйынтыктар тарых, политология, социология боюнча илимий эмгектерди түзүүдө; окутуу-методикалык окуу куралдарын иштеп чыгууда; окуу жайларында тийиштүү окуу сабактарын окутууда, ар түрдүү илимий-изилдөө долбоорлорун иштеп чыгууда; адам менен жарандын укугун, эркиндигин коргоо боюнча анализ жүргүзгөн мамлекеттик бөлүмдөр жана коомдук уюмдардын иштеринде; адамдын укугун коргоо механизминде Акыйкатчы институтунун жобосу жана мааниси жөнүндө элге маалымдоо максатында массалык маалымат каржаттары жана публицистикада колдонулат. </w:t>
      </w:r>
    </w:p>
    <w:p w:rsidR="00504666" w:rsidRPr="00911E54" w:rsidRDefault="00504666" w:rsidP="00504666">
      <w:pPr>
        <w:pStyle w:val="a3"/>
        <w:ind w:left="0" w:right="350"/>
        <w:jc w:val="both"/>
        <w:rPr>
          <w:rFonts w:ascii="Times New Roman" w:hAnsi="Times New Roman"/>
          <w:sz w:val="26"/>
          <w:szCs w:val="26"/>
          <w:lang w:val="ky-KG"/>
        </w:rPr>
      </w:pPr>
    </w:p>
    <w:p w:rsidR="00911E54" w:rsidRPr="00911E54" w:rsidRDefault="00911E54" w:rsidP="00911E54">
      <w:pPr>
        <w:jc w:val="center"/>
        <w:rPr>
          <w:rFonts w:ascii="Times New Roman" w:hAnsi="Times New Roman" w:cs="Times New Roman"/>
          <w:b/>
          <w:sz w:val="26"/>
          <w:szCs w:val="26"/>
          <w:lang w:val="en-US"/>
        </w:rPr>
      </w:pPr>
      <w:r w:rsidRPr="00911E54">
        <w:rPr>
          <w:rFonts w:ascii="Times New Roman" w:hAnsi="Times New Roman" w:cs="Times New Roman"/>
          <w:b/>
          <w:sz w:val="26"/>
          <w:szCs w:val="26"/>
          <w:lang w:val="en-US"/>
        </w:rPr>
        <w:lastRenderedPageBreak/>
        <w:t>SUMMARY</w:t>
      </w:r>
    </w:p>
    <w:p w:rsidR="00911E54" w:rsidRPr="00911E54" w:rsidRDefault="00911E54" w:rsidP="00911E54">
      <w:pPr>
        <w:jc w:val="center"/>
        <w:rPr>
          <w:rFonts w:ascii="Times New Roman" w:hAnsi="Times New Roman" w:cs="Times New Roman"/>
          <w:b/>
          <w:sz w:val="26"/>
          <w:szCs w:val="26"/>
          <w:lang w:val="en-US"/>
        </w:rPr>
      </w:pPr>
      <w:proofErr w:type="spellStart"/>
      <w:r w:rsidRPr="00911E54">
        <w:rPr>
          <w:rFonts w:ascii="Times New Roman" w:hAnsi="Times New Roman" w:cs="Times New Roman"/>
          <w:b/>
          <w:sz w:val="26"/>
          <w:szCs w:val="26"/>
          <w:lang w:val="en-US"/>
        </w:rPr>
        <w:t>Koichumanova</w:t>
      </w:r>
      <w:proofErr w:type="spellEnd"/>
      <w:r w:rsidRPr="00911E54">
        <w:rPr>
          <w:rFonts w:ascii="Times New Roman" w:hAnsi="Times New Roman" w:cs="Times New Roman"/>
          <w:b/>
          <w:sz w:val="26"/>
          <w:szCs w:val="26"/>
          <w:lang w:val="en-US"/>
        </w:rPr>
        <w:t xml:space="preserve"> </w:t>
      </w:r>
      <w:proofErr w:type="spellStart"/>
      <w:r w:rsidRPr="00911E54">
        <w:rPr>
          <w:rFonts w:ascii="Times New Roman" w:hAnsi="Times New Roman" w:cs="Times New Roman"/>
          <w:b/>
          <w:sz w:val="26"/>
          <w:szCs w:val="26"/>
          <w:lang w:val="en-US"/>
        </w:rPr>
        <w:t>Cholpon</w:t>
      </w:r>
      <w:proofErr w:type="spellEnd"/>
      <w:r w:rsidRPr="00911E54">
        <w:rPr>
          <w:rFonts w:ascii="Times New Roman" w:hAnsi="Times New Roman" w:cs="Times New Roman"/>
          <w:b/>
          <w:sz w:val="26"/>
          <w:szCs w:val="26"/>
          <w:lang w:val="en-US"/>
        </w:rPr>
        <w:t xml:space="preserve"> </w:t>
      </w:r>
      <w:proofErr w:type="spellStart"/>
      <w:r w:rsidRPr="00911E54">
        <w:rPr>
          <w:rFonts w:ascii="Times New Roman" w:hAnsi="Times New Roman" w:cs="Times New Roman"/>
          <w:b/>
          <w:sz w:val="26"/>
          <w:szCs w:val="26"/>
          <w:lang w:val="en-US"/>
        </w:rPr>
        <w:t>Urushbekovna</w:t>
      </w:r>
      <w:proofErr w:type="spellEnd"/>
    </w:p>
    <w:p w:rsidR="00911E54" w:rsidRPr="00911E54" w:rsidRDefault="00911E54" w:rsidP="00911E54">
      <w:pPr>
        <w:jc w:val="center"/>
        <w:rPr>
          <w:rFonts w:ascii="Times New Roman" w:hAnsi="Times New Roman" w:cs="Times New Roman"/>
          <w:b/>
          <w:sz w:val="26"/>
          <w:szCs w:val="26"/>
          <w:lang w:val="en-US"/>
        </w:rPr>
      </w:pPr>
      <w:r w:rsidRPr="00911E54">
        <w:rPr>
          <w:rFonts w:ascii="Times New Roman" w:hAnsi="Times New Roman" w:cs="Times New Roman"/>
          <w:b/>
          <w:sz w:val="26"/>
          <w:szCs w:val="26"/>
          <w:lang w:val="en-US"/>
        </w:rPr>
        <w:t xml:space="preserve">"The formation of the Institution of Ombudsman in sovereign Kyrgyzstan: experience, problems (2002-2012 </w:t>
      </w:r>
      <w:proofErr w:type="spellStart"/>
      <w:r w:rsidRPr="00911E54">
        <w:rPr>
          <w:rFonts w:ascii="Times New Roman" w:hAnsi="Times New Roman" w:cs="Times New Roman"/>
          <w:b/>
          <w:sz w:val="26"/>
          <w:szCs w:val="26"/>
          <w:lang w:val="en-US"/>
        </w:rPr>
        <w:t>gg</w:t>
      </w:r>
      <w:proofErr w:type="spellEnd"/>
      <w:r w:rsidRPr="00911E54">
        <w:rPr>
          <w:rFonts w:ascii="Times New Roman" w:hAnsi="Times New Roman" w:cs="Times New Roman"/>
          <w:b/>
          <w:sz w:val="26"/>
          <w:szCs w:val="26"/>
          <w:lang w:val="en-US"/>
        </w:rPr>
        <w:t>.</w:t>
      </w:r>
      <w:proofErr w:type="gramStart"/>
      <w:r w:rsidRPr="00911E54">
        <w:rPr>
          <w:rFonts w:ascii="Times New Roman" w:hAnsi="Times New Roman" w:cs="Times New Roman"/>
          <w:b/>
          <w:sz w:val="26"/>
          <w:szCs w:val="26"/>
          <w:lang w:val="en-US"/>
        </w:rPr>
        <w:t>) "</w:t>
      </w:r>
      <w:proofErr w:type="gramEnd"/>
      <w:r w:rsidRPr="00911E54">
        <w:rPr>
          <w:rFonts w:ascii="Times New Roman" w:hAnsi="Times New Roman" w:cs="Times New Roman"/>
          <w:b/>
          <w:sz w:val="26"/>
          <w:szCs w:val="26"/>
          <w:lang w:val="en-US"/>
        </w:rPr>
        <w:t xml:space="preserve"> Thesis for a Doctor of Historical Sciences Degree, specialty 07.00.02 – National history</w:t>
      </w:r>
    </w:p>
    <w:p w:rsidR="00911E54" w:rsidRPr="00911E54" w:rsidRDefault="00911E54" w:rsidP="00911E54">
      <w:pPr>
        <w:jc w:val="both"/>
        <w:rPr>
          <w:rFonts w:ascii="Times New Roman" w:hAnsi="Times New Roman" w:cs="Times New Roman"/>
          <w:sz w:val="26"/>
          <w:szCs w:val="26"/>
          <w:lang w:val="en-US"/>
        </w:rPr>
      </w:pPr>
      <w:r w:rsidRPr="00911E54">
        <w:rPr>
          <w:rFonts w:ascii="Times New Roman" w:hAnsi="Times New Roman" w:cs="Times New Roman"/>
          <w:b/>
          <w:sz w:val="26"/>
          <w:szCs w:val="26"/>
          <w:lang w:val="en-US"/>
        </w:rPr>
        <w:t>Key words:</w:t>
      </w:r>
      <w:r w:rsidRPr="00911E54">
        <w:rPr>
          <w:rFonts w:ascii="Times New Roman" w:hAnsi="Times New Roman" w:cs="Times New Roman"/>
          <w:sz w:val="26"/>
          <w:szCs w:val="26"/>
          <w:lang w:val="en-US"/>
        </w:rPr>
        <w:t xml:space="preserve"> sovereignty, political system, civil society, formation, creation, Ombudsman, multi-party, non-governmental organizations, legislation, international cooperation activities, legal protection, awareness and control.</w:t>
      </w:r>
    </w:p>
    <w:p w:rsidR="00911E54" w:rsidRPr="00911E54" w:rsidRDefault="00911E54" w:rsidP="00911E54">
      <w:pPr>
        <w:jc w:val="both"/>
        <w:rPr>
          <w:rFonts w:ascii="Times New Roman" w:hAnsi="Times New Roman" w:cs="Times New Roman"/>
          <w:sz w:val="26"/>
          <w:szCs w:val="26"/>
          <w:lang w:val="en-US"/>
        </w:rPr>
      </w:pPr>
      <w:r w:rsidRPr="00911E54">
        <w:rPr>
          <w:rFonts w:ascii="Times New Roman" w:hAnsi="Times New Roman" w:cs="Times New Roman"/>
          <w:b/>
          <w:sz w:val="26"/>
          <w:szCs w:val="26"/>
          <w:lang w:val="en-US"/>
        </w:rPr>
        <w:t>The aim of the study</w:t>
      </w:r>
      <w:r w:rsidRPr="00911E54">
        <w:rPr>
          <w:rFonts w:ascii="Times New Roman" w:hAnsi="Times New Roman" w:cs="Times New Roman"/>
          <w:sz w:val="26"/>
          <w:szCs w:val="26"/>
          <w:lang w:val="en-US"/>
        </w:rPr>
        <w:t xml:space="preserve"> is to conduct a comprehensive analysis of the institution of Ombudsman in sovereign Kyrgyzstan. </w:t>
      </w:r>
    </w:p>
    <w:p w:rsidR="00911E54" w:rsidRPr="00911E54" w:rsidRDefault="00911E54" w:rsidP="00911E54">
      <w:pPr>
        <w:jc w:val="both"/>
        <w:rPr>
          <w:rFonts w:ascii="Times New Roman" w:hAnsi="Times New Roman" w:cs="Times New Roman"/>
          <w:sz w:val="26"/>
          <w:szCs w:val="26"/>
          <w:lang w:val="en-US"/>
        </w:rPr>
      </w:pPr>
      <w:r w:rsidRPr="00911E54">
        <w:rPr>
          <w:rFonts w:ascii="Times New Roman" w:hAnsi="Times New Roman" w:cs="Times New Roman"/>
          <w:b/>
          <w:sz w:val="26"/>
          <w:szCs w:val="26"/>
          <w:lang w:val="en-US"/>
        </w:rPr>
        <w:t>Object of the research</w:t>
      </w:r>
      <w:r w:rsidRPr="00911E54">
        <w:rPr>
          <w:rFonts w:ascii="Times New Roman" w:hAnsi="Times New Roman" w:cs="Times New Roman"/>
          <w:sz w:val="26"/>
          <w:szCs w:val="26"/>
          <w:lang w:val="en-US"/>
        </w:rPr>
        <w:t>: The origins, activities and problems of the institution of Ombudsman in the Kyrgyz Republic.</w:t>
      </w:r>
    </w:p>
    <w:p w:rsidR="00911E54" w:rsidRPr="00911E54" w:rsidRDefault="00911E54" w:rsidP="00911E54">
      <w:pPr>
        <w:jc w:val="both"/>
        <w:rPr>
          <w:rFonts w:ascii="Times New Roman" w:hAnsi="Times New Roman" w:cs="Times New Roman"/>
          <w:sz w:val="26"/>
          <w:szCs w:val="26"/>
          <w:lang w:val="en-US"/>
        </w:rPr>
      </w:pPr>
      <w:r w:rsidRPr="00911E54">
        <w:rPr>
          <w:rFonts w:ascii="Times New Roman" w:hAnsi="Times New Roman" w:cs="Times New Roman"/>
          <w:b/>
          <w:sz w:val="26"/>
          <w:szCs w:val="26"/>
          <w:lang w:val="en-US"/>
        </w:rPr>
        <w:t>Subject of research</w:t>
      </w:r>
      <w:r w:rsidRPr="00911E54">
        <w:rPr>
          <w:rFonts w:ascii="Times New Roman" w:hAnsi="Times New Roman" w:cs="Times New Roman"/>
          <w:sz w:val="26"/>
          <w:szCs w:val="26"/>
          <w:lang w:val="en-US"/>
        </w:rPr>
        <w:t>: the place, role and functions of the institution of Ombudsman in the Kyrgyz Republic.</w:t>
      </w:r>
    </w:p>
    <w:p w:rsidR="00911E54" w:rsidRPr="00911E54" w:rsidRDefault="00911E54" w:rsidP="00911E54">
      <w:pPr>
        <w:jc w:val="both"/>
        <w:rPr>
          <w:rFonts w:ascii="Times New Roman" w:hAnsi="Times New Roman" w:cs="Times New Roman"/>
          <w:sz w:val="26"/>
          <w:szCs w:val="26"/>
          <w:lang w:val="en-US"/>
        </w:rPr>
      </w:pPr>
      <w:r w:rsidRPr="00911E54">
        <w:rPr>
          <w:rFonts w:ascii="Times New Roman" w:hAnsi="Times New Roman" w:cs="Times New Roman"/>
          <w:b/>
          <w:sz w:val="26"/>
          <w:szCs w:val="26"/>
          <w:lang w:val="en-US"/>
        </w:rPr>
        <w:t>Methodological basis</w:t>
      </w:r>
      <w:r w:rsidRPr="00911E54">
        <w:rPr>
          <w:rFonts w:ascii="Times New Roman" w:hAnsi="Times New Roman" w:cs="Times New Roman"/>
          <w:sz w:val="26"/>
          <w:szCs w:val="26"/>
          <w:lang w:val="en-US"/>
        </w:rPr>
        <w:t xml:space="preserve"> for working out the principles of the historicism and </w:t>
      </w:r>
      <w:r w:rsidRPr="00911E54">
        <w:rPr>
          <w:rFonts w:ascii="Times New Roman" w:cs="Times New Roman"/>
          <w:sz w:val="26"/>
          <w:szCs w:val="26"/>
          <w:lang w:val="en-US"/>
        </w:rPr>
        <w:t>​​</w:t>
      </w:r>
      <w:r w:rsidRPr="00911E54">
        <w:rPr>
          <w:rFonts w:ascii="Times New Roman" w:hAnsi="Times New Roman" w:cs="Times New Roman"/>
          <w:sz w:val="26"/>
          <w:szCs w:val="26"/>
          <w:lang w:val="en-US"/>
        </w:rPr>
        <w:t xml:space="preserve">scientific objectivity, general </w:t>
      </w:r>
      <w:proofErr w:type="gramStart"/>
      <w:r w:rsidRPr="00911E54">
        <w:rPr>
          <w:rFonts w:ascii="Times New Roman" w:hAnsi="Times New Roman" w:cs="Times New Roman"/>
          <w:sz w:val="26"/>
          <w:szCs w:val="26"/>
          <w:lang w:val="en-US"/>
        </w:rPr>
        <w:t>science(</w:t>
      </w:r>
      <w:proofErr w:type="gramEnd"/>
      <w:r w:rsidRPr="00911E54">
        <w:rPr>
          <w:rFonts w:ascii="Times New Roman" w:hAnsi="Times New Roman" w:cs="Times New Roman"/>
          <w:sz w:val="26"/>
          <w:szCs w:val="26"/>
          <w:lang w:val="en-US"/>
        </w:rPr>
        <w:t>analysis and synthesis, induction and deduction, explanation, description, synthesis, etc.) and historical (historical-comparative, historical and systematic, retrospective, etc.) methods used.</w:t>
      </w:r>
    </w:p>
    <w:p w:rsidR="00911E54" w:rsidRPr="00911E54" w:rsidRDefault="00911E54" w:rsidP="00911E54">
      <w:pPr>
        <w:jc w:val="both"/>
        <w:rPr>
          <w:rFonts w:ascii="Times New Roman" w:hAnsi="Times New Roman" w:cs="Times New Roman"/>
          <w:sz w:val="26"/>
          <w:szCs w:val="26"/>
          <w:lang w:val="en-US"/>
        </w:rPr>
      </w:pPr>
      <w:r w:rsidRPr="00911E54">
        <w:rPr>
          <w:rFonts w:ascii="Times New Roman" w:hAnsi="Times New Roman" w:cs="Times New Roman"/>
          <w:b/>
          <w:sz w:val="26"/>
          <w:szCs w:val="26"/>
          <w:lang w:val="en-US"/>
        </w:rPr>
        <w:t>Its scientific novelty</w:t>
      </w:r>
      <w:r w:rsidRPr="00911E54">
        <w:rPr>
          <w:rFonts w:ascii="Times New Roman" w:hAnsi="Times New Roman" w:cs="Times New Roman"/>
          <w:sz w:val="26"/>
          <w:szCs w:val="26"/>
          <w:lang w:val="en-US"/>
        </w:rPr>
        <w:t xml:space="preserve"> lies in the fact that it represents one of the first attempts at a comprehensive study and analysis of the formation of the institution of Ombudsman in sovereign Kyrgyzstan. The study considers issues such as disclosure and identity formation, determining the place and role of the institution of Ombudsman in ensuring the effectiveness of human rights protection, as well as recreating an objective picture of the formation and development of this institution. All this makes it possible to draw a number of theoretical generalizations and conclusions about its further development and improving mechanisms to protect human rights and freedoms and </w:t>
      </w:r>
      <w:proofErr w:type="spellStart"/>
      <w:r w:rsidRPr="00911E54">
        <w:rPr>
          <w:rFonts w:ascii="Times New Roman" w:hAnsi="Times New Roman" w:cs="Times New Roman"/>
          <w:sz w:val="26"/>
          <w:szCs w:val="26"/>
          <w:lang w:val="en-US"/>
        </w:rPr>
        <w:t>citizensand</w:t>
      </w:r>
      <w:proofErr w:type="spellEnd"/>
      <w:r w:rsidRPr="00911E54">
        <w:rPr>
          <w:rFonts w:ascii="Times New Roman" w:hAnsi="Times New Roman" w:cs="Times New Roman"/>
          <w:sz w:val="26"/>
          <w:szCs w:val="26"/>
          <w:lang w:val="en-US"/>
        </w:rPr>
        <w:t xml:space="preserve"> all state structures as an inherent part of a legal state. In this scientific first, new sources of documentary evidence have been found and analyzed for the first </w:t>
      </w:r>
      <w:proofErr w:type="spellStart"/>
      <w:r w:rsidRPr="00911E54">
        <w:rPr>
          <w:rFonts w:ascii="Times New Roman" w:hAnsi="Times New Roman" w:cs="Times New Roman"/>
          <w:sz w:val="26"/>
          <w:szCs w:val="26"/>
          <w:lang w:val="en-US"/>
        </w:rPr>
        <w:t>time</w:t>
      </w:r>
      <w:proofErr w:type="gramStart"/>
      <w:r w:rsidRPr="00911E54">
        <w:rPr>
          <w:rFonts w:ascii="Times New Roman" w:hAnsi="Times New Roman" w:cs="Times New Roman"/>
          <w:sz w:val="26"/>
          <w:szCs w:val="26"/>
          <w:lang w:val="en-US"/>
        </w:rPr>
        <w:t>,thus</w:t>
      </w:r>
      <w:proofErr w:type="spellEnd"/>
      <w:proofErr w:type="gramEnd"/>
      <w:r w:rsidRPr="00911E54">
        <w:rPr>
          <w:rFonts w:ascii="Times New Roman" w:hAnsi="Times New Roman" w:cs="Times New Roman"/>
          <w:sz w:val="26"/>
          <w:szCs w:val="26"/>
          <w:lang w:val="en-US"/>
        </w:rPr>
        <w:t xml:space="preserve"> filling in a gap in the study of this problem.</w:t>
      </w:r>
    </w:p>
    <w:p w:rsidR="00911E54" w:rsidRPr="00911E54" w:rsidRDefault="00911E54" w:rsidP="00911E54">
      <w:pPr>
        <w:jc w:val="both"/>
        <w:rPr>
          <w:rFonts w:ascii="Times New Roman" w:hAnsi="Times New Roman" w:cs="Times New Roman"/>
          <w:b/>
          <w:sz w:val="26"/>
          <w:szCs w:val="26"/>
          <w:lang w:val="en-US"/>
        </w:rPr>
      </w:pPr>
      <w:r w:rsidRPr="00911E54">
        <w:rPr>
          <w:rFonts w:ascii="Times New Roman" w:hAnsi="Times New Roman" w:cs="Times New Roman"/>
          <w:b/>
          <w:sz w:val="26"/>
          <w:szCs w:val="26"/>
          <w:lang w:val="en-US"/>
        </w:rPr>
        <w:t>Scope of the study</w:t>
      </w:r>
    </w:p>
    <w:p w:rsidR="006001DB" w:rsidRPr="00911E54" w:rsidRDefault="00911E54" w:rsidP="00911E54">
      <w:pPr>
        <w:jc w:val="both"/>
        <w:rPr>
          <w:rFonts w:ascii="Times New Roman" w:hAnsi="Times New Roman"/>
          <w:sz w:val="28"/>
          <w:szCs w:val="28"/>
          <w:lang w:val="en-US"/>
        </w:rPr>
      </w:pPr>
      <w:r w:rsidRPr="00911E54">
        <w:rPr>
          <w:rFonts w:ascii="Times New Roman" w:hAnsi="Times New Roman" w:cs="Times New Roman"/>
          <w:sz w:val="26"/>
          <w:szCs w:val="26"/>
          <w:lang w:val="en-US"/>
        </w:rPr>
        <w:t xml:space="preserve">The results can be used to engender research papers on history, political </w:t>
      </w:r>
      <w:proofErr w:type="gramStart"/>
      <w:r w:rsidRPr="00911E54">
        <w:rPr>
          <w:rFonts w:ascii="Times New Roman" w:hAnsi="Times New Roman" w:cs="Times New Roman"/>
          <w:sz w:val="26"/>
          <w:szCs w:val="26"/>
          <w:lang w:val="en-US"/>
        </w:rPr>
        <w:t>science ,</w:t>
      </w:r>
      <w:proofErr w:type="gramEnd"/>
      <w:r w:rsidRPr="00911E54">
        <w:rPr>
          <w:rFonts w:ascii="Times New Roman" w:hAnsi="Times New Roman" w:cs="Times New Roman"/>
          <w:sz w:val="26"/>
          <w:szCs w:val="26"/>
          <w:lang w:val="en-US"/>
        </w:rPr>
        <w:t xml:space="preserve"> sociology, in developing teaching aids, in the practice of teaching relevant subjects in schools, the development of various research projects in government departments and public organizations involved in </w:t>
      </w:r>
      <w:proofErr w:type="spellStart"/>
      <w:r w:rsidRPr="00911E54">
        <w:rPr>
          <w:rFonts w:ascii="Times New Roman" w:hAnsi="Times New Roman" w:cs="Times New Roman"/>
          <w:sz w:val="26"/>
          <w:szCs w:val="26"/>
          <w:lang w:val="en-US"/>
        </w:rPr>
        <w:t>analysingthe</w:t>
      </w:r>
      <w:proofErr w:type="spellEnd"/>
      <w:r w:rsidRPr="00911E54">
        <w:rPr>
          <w:rFonts w:ascii="Times New Roman" w:hAnsi="Times New Roman" w:cs="Times New Roman"/>
          <w:sz w:val="26"/>
          <w:szCs w:val="26"/>
          <w:lang w:val="en-US"/>
        </w:rPr>
        <w:t xml:space="preserve"> protection of human rights and freedoms and in the media and journalism to inform the public about the position and importance of the institution of Ombudsman in protecting human rights</w:t>
      </w:r>
      <w:r w:rsidRPr="001E6241">
        <w:rPr>
          <w:rFonts w:ascii="Times New Roman" w:hAnsi="Times New Roman" w:cs="Times New Roman"/>
          <w:sz w:val="26"/>
          <w:szCs w:val="26"/>
          <w:lang w:val="en-US"/>
        </w:rPr>
        <w:t>.</w:t>
      </w:r>
    </w:p>
    <w:sectPr w:rsidR="006001DB" w:rsidRPr="00911E54" w:rsidSect="003E29F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083" w:rsidRDefault="002F6083" w:rsidP="00AF1943">
      <w:pPr>
        <w:spacing w:after="0" w:line="240" w:lineRule="auto"/>
      </w:pPr>
      <w:r>
        <w:separator/>
      </w:r>
    </w:p>
  </w:endnote>
  <w:endnote w:type="continuationSeparator" w:id="0">
    <w:p w:rsidR="002F6083" w:rsidRDefault="002F6083" w:rsidP="00AF1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083" w:rsidRDefault="002F6083" w:rsidP="00AF1943">
      <w:pPr>
        <w:spacing w:after="0" w:line="240" w:lineRule="auto"/>
      </w:pPr>
      <w:r>
        <w:separator/>
      </w:r>
    </w:p>
  </w:footnote>
  <w:footnote w:type="continuationSeparator" w:id="0">
    <w:p w:rsidR="002F6083" w:rsidRDefault="002F6083" w:rsidP="00AF19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16167"/>
    <w:multiLevelType w:val="hybridMultilevel"/>
    <w:tmpl w:val="D54A09C6"/>
    <w:lvl w:ilvl="0" w:tplc="CC8A7630">
      <w:start w:val="1"/>
      <w:numFmt w:val="bullet"/>
      <w:lvlText w:val=""/>
      <w:lvlJc w:val="left"/>
      <w:pPr>
        <w:tabs>
          <w:tab w:val="num" w:pos="1005"/>
        </w:tabs>
        <w:ind w:left="1005" w:hanging="360"/>
      </w:pPr>
      <w:rPr>
        <w:rFonts w:ascii="Symbol" w:hAnsi="Symbol" w:hint="default"/>
      </w:rPr>
    </w:lvl>
    <w:lvl w:ilvl="1" w:tplc="04190003" w:tentative="1">
      <w:start w:val="1"/>
      <w:numFmt w:val="bullet"/>
      <w:lvlText w:val="o"/>
      <w:lvlJc w:val="left"/>
      <w:pPr>
        <w:tabs>
          <w:tab w:val="num" w:pos="2085"/>
        </w:tabs>
        <w:ind w:left="2085" w:hanging="360"/>
      </w:pPr>
      <w:rPr>
        <w:rFonts w:ascii="Courier New" w:hAnsi="Courier New" w:cs="Courier New" w:hint="default"/>
      </w:rPr>
    </w:lvl>
    <w:lvl w:ilvl="2" w:tplc="04190005" w:tentative="1">
      <w:start w:val="1"/>
      <w:numFmt w:val="bullet"/>
      <w:lvlText w:val=""/>
      <w:lvlJc w:val="left"/>
      <w:pPr>
        <w:tabs>
          <w:tab w:val="num" w:pos="2805"/>
        </w:tabs>
        <w:ind w:left="2805" w:hanging="360"/>
      </w:pPr>
      <w:rPr>
        <w:rFonts w:ascii="Wingdings" w:hAnsi="Wingdings" w:hint="default"/>
      </w:rPr>
    </w:lvl>
    <w:lvl w:ilvl="3" w:tplc="04190001" w:tentative="1">
      <w:start w:val="1"/>
      <w:numFmt w:val="bullet"/>
      <w:lvlText w:val=""/>
      <w:lvlJc w:val="left"/>
      <w:pPr>
        <w:tabs>
          <w:tab w:val="num" w:pos="3525"/>
        </w:tabs>
        <w:ind w:left="3525" w:hanging="360"/>
      </w:pPr>
      <w:rPr>
        <w:rFonts w:ascii="Symbol" w:hAnsi="Symbol" w:hint="default"/>
      </w:rPr>
    </w:lvl>
    <w:lvl w:ilvl="4" w:tplc="04190003" w:tentative="1">
      <w:start w:val="1"/>
      <w:numFmt w:val="bullet"/>
      <w:lvlText w:val="o"/>
      <w:lvlJc w:val="left"/>
      <w:pPr>
        <w:tabs>
          <w:tab w:val="num" w:pos="4245"/>
        </w:tabs>
        <w:ind w:left="4245" w:hanging="360"/>
      </w:pPr>
      <w:rPr>
        <w:rFonts w:ascii="Courier New" w:hAnsi="Courier New" w:cs="Courier New" w:hint="default"/>
      </w:rPr>
    </w:lvl>
    <w:lvl w:ilvl="5" w:tplc="04190005" w:tentative="1">
      <w:start w:val="1"/>
      <w:numFmt w:val="bullet"/>
      <w:lvlText w:val=""/>
      <w:lvlJc w:val="left"/>
      <w:pPr>
        <w:tabs>
          <w:tab w:val="num" w:pos="4965"/>
        </w:tabs>
        <w:ind w:left="4965" w:hanging="360"/>
      </w:pPr>
      <w:rPr>
        <w:rFonts w:ascii="Wingdings" w:hAnsi="Wingdings" w:hint="default"/>
      </w:rPr>
    </w:lvl>
    <w:lvl w:ilvl="6" w:tplc="04190001" w:tentative="1">
      <w:start w:val="1"/>
      <w:numFmt w:val="bullet"/>
      <w:lvlText w:val=""/>
      <w:lvlJc w:val="left"/>
      <w:pPr>
        <w:tabs>
          <w:tab w:val="num" w:pos="5685"/>
        </w:tabs>
        <w:ind w:left="5685" w:hanging="360"/>
      </w:pPr>
      <w:rPr>
        <w:rFonts w:ascii="Symbol" w:hAnsi="Symbol" w:hint="default"/>
      </w:rPr>
    </w:lvl>
    <w:lvl w:ilvl="7" w:tplc="04190003" w:tentative="1">
      <w:start w:val="1"/>
      <w:numFmt w:val="bullet"/>
      <w:lvlText w:val="o"/>
      <w:lvlJc w:val="left"/>
      <w:pPr>
        <w:tabs>
          <w:tab w:val="num" w:pos="6405"/>
        </w:tabs>
        <w:ind w:left="6405" w:hanging="360"/>
      </w:pPr>
      <w:rPr>
        <w:rFonts w:ascii="Courier New" w:hAnsi="Courier New" w:cs="Courier New" w:hint="default"/>
      </w:rPr>
    </w:lvl>
    <w:lvl w:ilvl="8" w:tplc="04190005" w:tentative="1">
      <w:start w:val="1"/>
      <w:numFmt w:val="bullet"/>
      <w:lvlText w:val=""/>
      <w:lvlJc w:val="left"/>
      <w:pPr>
        <w:tabs>
          <w:tab w:val="num" w:pos="7125"/>
        </w:tabs>
        <w:ind w:left="7125" w:hanging="360"/>
      </w:pPr>
      <w:rPr>
        <w:rFonts w:ascii="Wingdings" w:hAnsi="Wingdings" w:hint="default"/>
      </w:rPr>
    </w:lvl>
  </w:abstractNum>
  <w:abstractNum w:abstractNumId="1">
    <w:nsid w:val="27923537"/>
    <w:multiLevelType w:val="hybridMultilevel"/>
    <w:tmpl w:val="89EEF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B209A3"/>
    <w:multiLevelType w:val="hybridMultilevel"/>
    <w:tmpl w:val="45009886"/>
    <w:lvl w:ilvl="0" w:tplc="55F282DA">
      <w:start w:val="1"/>
      <w:numFmt w:val="decimal"/>
      <w:lvlText w:val="%1."/>
      <w:lvlJc w:val="left"/>
      <w:pPr>
        <w:tabs>
          <w:tab w:val="num" w:pos="1147"/>
        </w:tabs>
        <w:ind w:left="1147" w:hanging="450"/>
      </w:pPr>
      <w:rPr>
        <w:rFonts w:hint="default"/>
        <w:b w:val="0"/>
        <w:sz w:val="28"/>
        <w:szCs w:val="28"/>
      </w:rPr>
    </w:lvl>
    <w:lvl w:ilvl="1" w:tplc="04190019" w:tentative="1">
      <w:start w:val="1"/>
      <w:numFmt w:val="lowerLetter"/>
      <w:lvlText w:val="%2."/>
      <w:lvlJc w:val="left"/>
      <w:pPr>
        <w:tabs>
          <w:tab w:val="num" w:pos="1777"/>
        </w:tabs>
        <w:ind w:left="1777" w:hanging="360"/>
      </w:pPr>
    </w:lvl>
    <w:lvl w:ilvl="2" w:tplc="0419001B" w:tentative="1">
      <w:start w:val="1"/>
      <w:numFmt w:val="lowerRoman"/>
      <w:lvlText w:val="%3."/>
      <w:lvlJc w:val="right"/>
      <w:pPr>
        <w:tabs>
          <w:tab w:val="num" w:pos="2497"/>
        </w:tabs>
        <w:ind w:left="2497" w:hanging="180"/>
      </w:pPr>
    </w:lvl>
    <w:lvl w:ilvl="3" w:tplc="0419000F" w:tentative="1">
      <w:start w:val="1"/>
      <w:numFmt w:val="decimal"/>
      <w:lvlText w:val="%4."/>
      <w:lvlJc w:val="left"/>
      <w:pPr>
        <w:tabs>
          <w:tab w:val="num" w:pos="3217"/>
        </w:tabs>
        <w:ind w:left="3217" w:hanging="360"/>
      </w:pPr>
    </w:lvl>
    <w:lvl w:ilvl="4" w:tplc="04190019" w:tentative="1">
      <w:start w:val="1"/>
      <w:numFmt w:val="lowerLetter"/>
      <w:lvlText w:val="%5."/>
      <w:lvlJc w:val="left"/>
      <w:pPr>
        <w:tabs>
          <w:tab w:val="num" w:pos="3937"/>
        </w:tabs>
        <w:ind w:left="3937" w:hanging="360"/>
      </w:pPr>
    </w:lvl>
    <w:lvl w:ilvl="5" w:tplc="0419001B" w:tentative="1">
      <w:start w:val="1"/>
      <w:numFmt w:val="lowerRoman"/>
      <w:lvlText w:val="%6."/>
      <w:lvlJc w:val="right"/>
      <w:pPr>
        <w:tabs>
          <w:tab w:val="num" w:pos="4657"/>
        </w:tabs>
        <w:ind w:left="4657" w:hanging="180"/>
      </w:pPr>
    </w:lvl>
    <w:lvl w:ilvl="6" w:tplc="0419000F" w:tentative="1">
      <w:start w:val="1"/>
      <w:numFmt w:val="decimal"/>
      <w:lvlText w:val="%7."/>
      <w:lvlJc w:val="left"/>
      <w:pPr>
        <w:tabs>
          <w:tab w:val="num" w:pos="5377"/>
        </w:tabs>
        <w:ind w:left="5377" w:hanging="360"/>
      </w:pPr>
    </w:lvl>
    <w:lvl w:ilvl="7" w:tplc="04190019" w:tentative="1">
      <w:start w:val="1"/>
      <w:numFmt w:val="lowerLetter"/>
      <w:lvlText w:val="%8."/>
      <w:lvlJc w:val="left"/>
      <w:pPr>
        <w:tabs>
          <w:tab w:val="num" w:pos="6097"/>
        </w:tabs>
        <w:ind w:left="6097" w:hanging="360"/>
      </w:pPr>
    </w:lvl>
    <w:lvl w:ilvl="8" w:tplc="0419001B" w:tentative="1">
      <w:start w:val="1"/>
      <w:numFmt w:val="lowerRoman"/>
      <w:lvlText w:val="%9."/>
      <w:lvlJc w:val="right"/>
      <w:pPr>
        <w:tabs>
          <w:tab w:val="num" w:pos="6817"/>
        </w:tabs>
        <w:ind w:left="6817" w:hanging="180"/>
      </w:pPr>
    </w:lvl>
  </w:abstractNum>
  <w:abstractNum w:abstractNumId="3">
    <w:nsid w:val="3B1724F0"/>
    <w:multiLevelType w:val="multilevel"/>
    <w:tmpl w:val="FEB07222"/>
    <w:lvl w:ilvl="0">
      <w:start w:val="1"/>
      <w:numFmt w:val="bullet"/>
      <w:lvlText w:val=""/>
      <w:lvlJc w:val="left"/>
      <w:pPr>
        <w:tabs>
          <w:tab w:val="num" w:pos="1395"/>
        </w:tabs>
        <w:ind w:left="1395" w:hanging="360"/>
      </w:pPr>
      <w:rPr>
        <w:rFonts w:ascii="Symbol" w:hAnsi="Symbol" w:hint="default"/>
      </w:rPr>
    </w:lvl>
    <w:lvl w:ilvl="1">
      <w:start w:val="1"/>
      <w:numFmt w:val="bullet"/>
      <w:lvlText w:val="o"/>
      <w:lvlJc w:val="left"/>
      <w:pPr>
        <w:tabs>
          <w:tab w:val="num" w:pos="2115"/>
        </w:tabs>
        <w:ind w:left="2115" w:hanging="360"/>
      </w:pPr>
      <w:rPr>
        <w:rFonts w:ascii="Courier New" w:hAnsi="Courier New" w:hint="default"/>
      </w:rPr>
    </w:lvl>
    <w:lvl w:ilvl="2">
      <w:start w:val="1"/>
      <w:numFmt w:val="bullet"/>
      <w:lvlText w:val=""/>
      <w:lvlJc w:val="left"/>
      <w:pPr>
        <w:tabs>
          <w:tab w:val="num" w:pos="2835"/>
        </w:tabs>
        <w:ind w:left="2835" w:hanging="360"/>
      </w:pPr>
      <w:rPr>
        <w:rFonts w:ascii="Wingdings" w:hAnsi="Wingdings" w:hint="default"/>
      </w:rPr>
    </w:lvl>
    <w:lvl w:ilvl="3">
      <w:start w:val="1"/>
      <w:numFmt w:val="bullet"/>
      <w:lvlText w:val=""/>
      <w:lvlJc w:val="left"/>
      <w:pPr>
        <w:tabs>
          <w:tab w:val="num" w:pos="3555"/>
        </w:tabs>
        <w:ind w:left="3555" w:hanging="360"/>
      </w:pPr>
      <w:rPr>
        <w:rFonts w:ascii="Symbol" w:hAnsi="Symbol" w:hint="default"/>
      </w:rPr>
    </w:lvl>
    <w:lvl w:ilvl="4">
      <w:start w:val="1"/>
      <w:numFmt w:val="bullet"/>
      <w:lvlText w:val="o"/>
      <w:lvlJc w:val="left"/>
      <w:pPr>
        <w:tabs>
          <w:tab w:val="num" w:pos="4275"/>
        </w:tabs>
        <w:ind w:left="4275" w:hanging="360"/>
      </w:pPr>
      <w:rPr>
        <w:rFonts w:ascii="Courier New" w:hAnsi="Courier New" w:hint="default"/>
      </w:rPr>
    </w:lvl>
    <w:lvl w:ilvl="5">
      <w:start w:val="1"/>
      <w:numFmt w:val="bullet"/>
      <w:lvlText w:val=""/>
      <w:lvlJc w:val="left"/>
      <w:pPr>
        <w:tabs>
          <w:tab w:val="num" w:pos="4995"/>
        </w:tabs>
        <w:ind w:left="4995" w:hanging="360"/>
      </w:pPr>
      <w:rPr>
        <w:rFonts w:ascii="Wingdings" w:hAnsi="Wingdings" w:hint="default"/>
      </w:rPr>
    </w:lvl>
    <w:lvl w:ilvl="6">
      <w:start w:val="1"/>
      <w:numFmt w:val="bullet"/>
      <w:lvlText w:val=""/>
      <w:lvlJc w:val="left"/>
      <w:pPr>
        <w:tabs>
          <w:tab w:val="num" w:pos="5715"/>
        </w:tabs>
        <w:ind w:left="5715" w:hanging="360"/>
      </w:pPr>
      <w:rPr>
        <w:rFonts w:ascii="Symbol" w:hAnsi="Symbol" w:hint="default"/>
      </w:rPr>
    </w:lvl>
    <w:lvl w:ilvl="7">
      <w:start w:val="1"/>
      <w:numFmt w:val="bullet"/>
      <w:lvlText w:val="o"/>
      <w:lvlJc w:val="left"/>
      <w:pPr>
        <w:tabs>
          <w:tab w:val="num" w:pos="6435"/>
        </w:tabs>
        <w:ind w:left="6435" w:hanging="360"/>
      </w:pPr>
      <w:rPr>
        <w:rFonts w:ascii="Courier New" w:hAnsi="Courier New" w:hint="default"/>
      </w:rPr>
    </w:lvl>
    <w:lvl w:ilvl="8">
      <w:start w:val="1"/>
      <w:numFmt w:val="bullet"/>
      <w:lvlText w:val=""/>
      <w:lvlJc w:val="left"/>
      <w:pPr>
        <w:tabs>
          <w:tab w:val="num" w:pos="7155"/>
        </w:tabs>
        <w:ind w:left="7155" w:hanging="360"/>
      </w:pPr>
      <w:rPr>
        <w:rFonts w:ascii="Wingdings" w:hAnsi="Wingdings" w:hint="default"/>
      </w:rPr>
    </w:lvl>
  </w:abstractNum>
  <w:abstractNum w:abstractNumId="4">
    <w:nsid w:val="3BCB0DAB"/>
    <w:multiLevelType w:val="hybridMultilevel"/>
    <w:tmpl w:val="2CB8F636"/>
    <w:lvl w:ilvl="0" w:tplc="CC8A7630">
      <w:start w:val="1"/>
      <w:numFmt w:val="bullet"/>
      <w:lvlText w:val=""/>
      <w:lvlJc w:val="left"/>
      <w:pPr>
        <w:tabs>
          <w:tab w:val="num" w:pos="1005"/>
        </w:tabs>
        <w:ind w:left="1005" w:hanging="360"/>
      </w:pPr>
      <w:rPr>
        <w:rFonts w:ascii="Symbol" w:hAnsi="Symbol" w:hint="default"/>
      </w:rPr>
    </w:lvl>
    <w:lvl w:ilvl="1" w:tplc="04190003" w:tentative="1">
      <w:start w:val="1"/>
      <w:numFmt w:val="bullet"/>
      <w:lvlText w:val="o"/>
      <w:lvlJc w:val="left"/>
      <w:pPr>
        <w:tabs>
          <w:tab w:val="num" w:pos="2085"/>
        </w:tabs>
        <w:ind w:left="2085" w:hanging="360"/>
      </w:pPr>
      <w:rPr>
        <w:rFonts w:ascii="Courier New" w:hAnsi="Courier New" w:cs="Courier New" w:hint="default"/>
      </w:rPr>
    </w:lvl>
    <w:lvl w:ilvl="2" w:tplc="04190005" w:tentative="1">
      <w:start w:val="1"/>
      <w:numFmt w:val="bullet"/>
      <w:lvlText w:val=""/>
      <w:lvlJc w:val="left"/>
      <w:pPr>
        <w:tabs>
          <w:tab w:val="num" w:pos="2805"/>
        </w:tabs>
        <w:ind w:left="2805" w:hanging="360"/>
      </w:pPr>
      <w:rPr>
        <w:rFonts w:ascii="Wingdings" w:hAnsi="Wingdings" w:hint="default"/>
      </w:rPr>
    </w:lvl>
    <w:lvl w:ilvl="3" w:tplc="04190001" w:tentative="1">
      <w:start w:val="1"/>
      <w:numFmt w:val="bullet"/>
      <w:lvlText w:val=""/>
      <w:lvlJc w:val="left"/>
      <w:pPr>
        <w:tabs>
          <w:tab w:val="num" w:pos="3525"/>
        </w:tabs>
        <w:ind w:left="3525" w:hanging="360"/>
      </w:pPr>
      <w:rPr>
        <w:rFonts w:ascii="Symbol" w:hAnsi="Symbol" w:hint="default"/>
      </w:rPr>
    </w:lvl>
    <w:lvl w:ilvl="4" w:tplc="04190003" w:tentative="1">
      <w:start w:val="1"/>
      <w:numFmt w:val="bullet"/>
      <w:lvlText w:val="o"/>
      <w:lvlJc w:val="left"/>
      <w:pPr>
        <w:tabs>
          <w:tab w:val="num" w:pos="4245"/>
        </w:tabs>
        <w:ind w:left="4245" w:hanging="360"/>
      </w:pPr>
      <w:rPr>
        <w:rFonts w:ascii="Courier New" w:hAnsi="Courier New" w:cs="Courier New" w:hint="default"/>
      </w:rPr>
    </w:lvl>
    <w:lvl w:ilvl="5" w:tplc="04190005" w:tentative="1">
      <w:start w:val="1"/>
      <w:numFmt w:val="bullet"/>
      <w:lvlText w:val=""/>
      <w:lvlJc w:val="left"/>
      <w:pPr>
        <w:tabs>
          <w:tab w:val="num" w:pos="4965"/>
        </w:tabs>
        <w:ind w:left="4965" w:hanging="360"/>
      </w:pPr>
      <w:rPr>
        <w:rFonts w:ascii="Wingdings" w:hAnsi="Wingdings" w:hint="default"/>
      </w:rPr>
    </w:lvl>
    <w:lvl w:ilvl="6" w:tplc="04190001" w:tentative="1">
      <w:start w:val="1"/>
      <w:numFmt w:val="bullet"/>
      <w:lvlText w:val=""/>
      <w:lvlJc w:val="left"/>
      <w:pPr>
        <w:tabs>
          <w:tab w:val="num" w:pos="5685"/>
        </w:tabs>
        <w:ind w:left="5685" w:hanging="360"/>
      </w:pPr>
      <w:rPr>
        <w:rFonts w:ascii="Symbol" w:hAnsi="Symbol" w:hint="default"/>
      </w:rPr>
    </w:lvl>
    <w:lvl w:ilvl="7" w:tplc="04190003" w:tentative="1">
      <w:start w:val="1"/>
      <w:numFmt w:val="bullet"/>
      <w:lvlText w:val="o"/>
      <w:lvlJc w:val="left"/>
      <w:pPr>
        <w:tabs>
          <w:tab w:val="num" w:pos="6405"/>
        </w:tabs>
        <w:ind w:left="6405" w:hanging="360"/>
      </w:pPr>
      <w:rPr>
        <w:rFonts w:ascii="Courier New" w:hAnsi="Courier New" w:cs="Courier New" w:hint="default"/>
      </w:rPr>
    </w:lvl>
    <w:lvl w:ilvl="8" w:tplc="04190005" w:tentative="1">
      <w:start w:val="1"/>
      <w:numFmt w:val="bullet"/>
      <w:lvlText w:val=""/>
      <w:lvlJc w:val="left"/>
      <w:pPr>
        <w:tabs>
          <w:tab w:val="num" w:pos="7125"/>
        </w:tabs>
        <w:ind w:left="7125" w:hanging="360"/>
      </w:pPr>
      <w:rPr>
        <w:rFonts w:ascii="Wingdings" w:hAnsi="Wingdings" w:hint="default"/>
      </w:rPr>
    </w:lvl>
  </w:abstractNum>
  <w:abstractNum w:abstractNumId="5">
    <w:nsid w:val="3C693921"/>
    <w:multiLevelType w:val="hybridMultilevel"/>
    <w:tmpl w:val="F394F522"/>
    <w:lvl w:ilvl="0" w:tplc="DC94B6D2">
      <w:start w:val="1"/>
      <w:numFmt w:val="bullet"/>
      <w:lvlText w:val=""/>
      <w:lvlJc w:val="left"/>
      <w:pPr>
        <w:tabs>
          <w:tab w:val="num" w:pos="720"/>
        </w:tabs>
        <w:ind w:left="720" w:hanging="360"/>
      </w:pPr>
      <w:rPr>
        <w:rFonts w:ascii="Symbol" w:hAnsi="Symbol" w:hint="default"/>
      </w:rPr>
    </w:lvl>
    <w:lvl w:ilvl="1" w:tplc="CC8A7630">
      <w:start w:val="1"/>
      <w:numFmt w:val="bullet"/>
      <w:lvlText w:val=""/>
      <w:lvlJc w:val="left"/>
      <w:pPr>
        <w:tabs>
          <w:tab w:val="num" w:pos="1800"/>
        </w:tabs>
        <w:ind w:left="1800" w:hanging="360"/>
      </w:pPr>
      <w:rPr>
        <w:rFonts w:ascii="Symbol" w:hAnsi="Symbol"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444E211F"/>
    <w:multiLevelType w:val="hybridMultilevel"/>
    <w:tmpl w:val="CA5CD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A695EEE"/>
    <w:multiLevelType w:val="hybridMultilevel"/>
    <w:tmpl w:val="122202F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4C7748F1"/>
    <w:multiLevelType w:val="hybridMultilevel"/>
    <w:tmpl w:val="2DD80F24"/>
    <w:lvl w:ilvl="0" w:tplc="55F282DA">
      <w:start w:val="1"/>
      <w:numFmt w:val="decimal"/>
      <w:lvlText w:val="%1."/>
      <w:lvlJc w:val="left"/>
      <w:pPr>
        <w:tabs>
          <w:tab w:val="num" w:pos="1147"/>
        </w:tabs>
        <w:ind w:left="1147" w:hanging="45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91844D5"/>
    <w:multiLevelType w:val="hybridMultilevel"/>
    <w:tmpl w:val="432AFB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9875436"/>
    <w:multiLevelType w:val="hybridMultilevel"/>
    <w:tmpl w:val="A22E35D2"/>
    <w:lvl w:ilvl="0" w:tplc="0419000F">
      <w:start w:val="1"/>
      <w:numFmt w:val="decimal"/>
      <w:lvlText w:val="%1."/>
      <w:lvlJc w:val="left"/>
      <w:pPr>
        <w:ind w:left="107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C750836"/>
    <w:multiLevelType w:val="hybridMultilevel"/>
    <w:tmpl w:val="0A5E1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86C0727"/>
    <w:multiLevelType w:val="hybridMultilevel"/>
    <w:tmpl w:val="7B5C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91D1D27"/>
    <w:multiLevelType w:val="hybridMultilevel"/>
    <w:tmpl w:val="43B4BC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9661E56"/>
    <w:multiLevelType w:val="multilevel"/>
    <w:tmpl w:val="AC84DE7E"/>
    <w:lvl w:ilvl="0">
      <w:start w:val="1"/>
      <w:numFmt w:val="decimal"/>
      <w:lvlText w:val="%1."/>
      <w:lvlJc w:val="left"/>
      <w:pPr>
        <w:ind w:left="998" w:hanging="360"/>
      </w:pPr>
      <w:rPr>
        <w:rFonts w:hint="default"/>
      </w:rPr>
    </w:lvl>
    <w:lvl w:ilvl="1">
      <w:start w:val="1"/>
      <w:numFmt w:val="decimal"/>
      <w:isLgl/>
      <w:lvlText w:val="%1.%2."/>
      <w:lvlJc w:val="left"/>
      <w:pPr>
        <w:ind w:left="1718" w:hanging="720"/>
      </w:pPr>
      <w:rPr>
        <w:rFonts w:hint="default"/>
      </w:rPr>
    </w:lvl>
    <w:lvl w:ilvl="2">
      <w:start w:val="1"/>
      <w:numFmt w:val="decimal"/>
      <w:isLgl/>
      <w:lvlText w:val="%1.%2.%3."/>
      <w:lvlJc w:val="left"/>
      <w:pPr>
        <w:ind w:left="2078" w:hanging="720"/>
      </w:pPr>
      <w:rPr>
        <w:rFonts w:hint="default"/>
      </w:rPr>
    </w:lvl>
    <w:lvl w:ilvl="3">
      <w:start w:val="1"/>
      <w:numFmt w:val="decimal"/>
      <w:isLgl/>
      <w:lvlText w:val="%1.%2.%3.%4."/>
      <w:lvlJc w:val="left"/>
      <w:pPr>
        <w:ind w:left="2798" w:hanging="1080"/>
      </w:pPr>
      <w:rPr>
        <w:rFonts w:hint="default"/>
      </w:rPr>
    </w:lvl>
    <w:lvl w:ilvl="4">
      <w:start w:val="1"/>
      <w:numFmt w:val="decimal"/>
      <w:isLgl/>
      <w:lvlText w:val="%1.%2.%3.%4.%5."/>
      <w:lvlJc w:val="left"/>
      <w:pPr>
        <w:ind w:left="3158" w:hanging="1080"/>
      </w:pPr>
      <w:rPr>
        <w:rFonts w:hint="default"/>
      </w:rPr>
    </w:lvl>
    <w:lvl w:ilvl="5">
      <w:start w:val="1"/>
      <w:numFmt w:val="decimal"/>
      <w:isLgl/>
      <w:lvlText w:val="%1.%2.%3.%4.%5.%6."/>
      <w:lvlJc w:val="left"/>
      <w:pPr>
        <w:ind w:left="3878" w:hanging="1440"/>
      </w:pPr>
      <w:rPr>
        <w:rFonts w:hint="default"/>
      </w:rPr>
    </w:lvl>
    <w:lvl w:ilvl="6">
      <w:start w:val="1"/>
      <w:numFmt w:val="decimal"/>
      <w:isLgl/>
      <w:lvlText w:val="%1.%2.%3.%4.%5.%6.%7."/>
      <w:lvlJc w:val="left"/>
      <w:pPr>
        <w:ind w:left="4598" w:hanging="1800"/>
      </w:pPr>
      <w:rPr>
        <w:rFonts w:hint="default"/>
      </w:rPr>
    </w:lvl>
    <w:lvl w:ilvl="7">
      <w:start w:val="1"/>
      <w:numFmt w:val="decimal"/>
      <w:isLgl/>
      <w:lvlText w:val="%1.%2.%3.%4.%5.%6.%7.%8."/>
      <w:lvlJc w:val="left"/>
      <w:pPr>
        <w:ind w:left="4958" w:hanging="1800"/>
      </w:pPr>
      <w:rPr>
        <w:rFonts w:hint="default"/>
      </w:rPr>
    </w:lvl>
    <w:lvl w:ilvl="8">
      <w:start w:val="1"/>
      <w:numFmt w:val="decimal"/>
      <w:isLgl/>
      <w:lvlText w:val="%1.%2.%3.%4.%5.%6.%7.%8.%9."/>
      <w:lvlJc w:val="left"/>
      <w:pPr>
        <w:ind w:left="5678" w:hanging="2160"/>
      </w:pPr>
      <w:rPr>
        <w:rFonts w:hint="default"/>
      </w:rPr>
    </w:lvl>
  </w:abstractNum>
  <w:num w:numId="1">
    <w:abstractNumId w:val="13"/>
  </w:num>
  <w:num w:numId="2">
    <w:abstractNumId w:val="7"/>
  </w:num>
  <w:num w:numId="3">
    <w:abstractNumId w:val="10"/>
  </w:num>
  <w:num w:numId="4">
    <w:abstractNumId w:val="14"/>
  </w:num>
  <w:num w:numId="5">
    <w:abstractNumId w:val="1"/>
  </w:num>
  <w:num w:numId="6">
    <w:abstractNumId w:val="5"/>
  </w:num>
  <w:num w:numId="7">
    <w:abstractNumId w:val="11"/>
  </w:num>
  <w:num w:numId="8">
    <w:abstractNumId w:val="0"/>
  </w:num>
  <w:num w:numId="9">
    <w:abstractNumId w:val="4"/>
  </w:num>
  <w:num w:numId="10">
    <w:abstractNumId w:val="6"/>
  </w:num>
  <w:num w:numId="11">
    <w:abstractNumId w:val="3"/>
  </w:num>
  <w:num w:numId="12">
    <w:abstractNumId w:val="2"/>
  </w:num>
  <w:num w:numId="13">
    <w:abstractNumId w:val="12"/>
  </w:num>
  <w:num w:numId="14">
    <w:abstractNumId w:val="9"/>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52E9C"/>
    <w:rsid w:val="000037B8"/>
    <w:rsid w:val="000070B9"/>
    <w:rsid w:val="00016070"/>
    <w:rsid w:val="0003423A"/>
    <w:rsid w:val="00067026"/>
    <w:rsid w:val="00070053"/>
    <w:rsid w:val="00070E39"/>
    <w:rsid w:val="000727B5"/>
    <w:rsid w:val="0008746C"/>
    <w:rsid w:val="000D155A"/>
    <w:rsid w:val="000E5B0C"/>
    <w:rsid w:val="0010102B"/>
    <w:rsid w:val="001039F7"/>
    <w:rsid w:val="0011338E"/>
    <w:rsid w:val="00116C5B"/>
    <w:rsid w:val="00151792"/>
    <w:rsid w:val="00161370"/>
    <w:rsid w:val="00162E82"/>
    <w:rsid w:val="00167346"/>
    <w:rsid w:val="0017133F"/>
    <w:rsid w:val="00173F13"/>
    <w:rsid w:val="001A03CA"/>
    <w:rsid w:val="001A70A4"/>
    <w:rsid w:val="001B6D6C"/>
    <w:rsid w:val="001D580C"/>
    <w:rsid w:val="001E4F27"/>
    <w:rsid w:val="001E6DCD"/>
    <w:rsid w:val="001F089C"/>
    <w:rsid w:val="0020075E"/>
    <w:rsid w:val="0021462E"/>
    <w:rsid w:val="00222E77"/>
    <w:rsid w:val="00232578"/>
    <w:rsid w:val="0025378D"/>
    <w:rsid w:val="00284E7F"/>
    <w:rsid w:val="002F6083"/>
    <w:rsid w:val="00301162"/>
    <w:rsid w:val="003126B7"/>
    <w:rsid w:val="003168D9"/>
    <w:rsid w:val="00385859"/>
    <w:rsid w:val="003A57FD"/>
    <w:rsid w:val="003A7B75"/>
    <w:rsid w:val="003B7765"/>
    <w:rsid w:val="003D0B6C"/>
    <w:rsid w:val="003E29FC"/>
    <w:rsid w:val="003E35FD"/>
    <w:rsid w:val="003F40CC"/>
    <w:rsid w:val="00426E8C"/>
    <w:rsid w:val="00432550"/>
    <w:rsid w:val="00437827"/>
    <w:rsid w:val="00437F71"/>
    <w:rsid w:val="00461CC1"/>
    <w:rsid w:val="004640D9"/>
    <w:rsid w:val="00465FA9"/>
    <w:rsid w:val="00475A32"/>
    <w:rsid w:val="004A0AA3"/>
    <w:rsid w:val="004A3D0A"/>
    <w:rsid w:val="004C64D1"/>
    <w:rsid w:val="004D7D06"/>
    <w:rsid w:val="004F7A6C"/>
    <w:rsid w:val="00504666"/>
    <w:rsid w:val="00512D00"/>
    <w:rsid w:val="00514E0F"/>
    <w:rsid w:val="005233DF"/>
    <w:rsid w:val="0053654E"/>
    <w:rsid w:val="00556D51"/>
    <w:rsid w:val="005626EB"/>
    <w:rsid w:val="005637A5"/>
    <w:rsid w:val="00585134"/>
    <w:rsid w:val="005A3593"/>
    <w:rsid w:val="005A7E64"/>
    <w:rsid w:val="005D0B11"/>
    <w:rsid w:val="005D1052"/>
    <w:rsid w:val="005E5664"/>
    <w:rsid w:val="006001DB"/>
    <w:rsid w:val="006001FF"/>
    <w:rsid w:val="0060458C"/>
    <w:rsid w:val="00611F20"/>
    <w:rsid w:val="00615293"/>
    <w:rsid w:val="00633744"/>
    <w:rsid w:val="00642B74"/>
    <w:rsid w:val="00665904"/>
    <w:rsid w:val="00675539"/>
    <w:rsid w:val="00683537"/>
    <w:rsid w:val="006856EB"/>
    <w:rsid w:val="00687A56"/>
    <w:rsid w:val="006B1281"/>
    <w:rsid w:val="006D513A"/>
    <w:rsid w:val="006E4500"/>
    <w:rsid w:val="006F4CBD"/>
    <w:rsid w:val="007031FE"/>
    <w:rsid w:val="00704E59"/>
    <w:rsid w:val="0071619E"/>
    <w:rsid w:val="007241E6"/>
    <w:rsid w:val="007578BA"/>
    <w:rsid w:val="00762F36"/>
    <w:rsid w:val="00764300"/>
    <w:rsid w:val="00766567"/>
    <w:rsid w:val="0077264B"/>
    <w:rsid w:val="007832A4"/>
    <w:rsid w:val="00792BB8"/>
    <w:rsid w:val="00796257"/>
    <w:rsid w:val="007A0249"/>
    <w:rsid w:val="007A50EE"/>
    <w:rsid w:val="007C19B9"/>
    <w:rsid w:val="007F0990"/>
    <w:rsid w:val="007F6D5D"/>
    <w:rsid w:val="00817374"/>
    <w:rsid w:val="00827F45"/>
    <w:rsid w:val="0086144F"/>
    <w:rsid w:val="00863A54"/>
    <w:rsid w:val="00866FC4"/>
    <w:rsid w:val="008717DE"/>
    <w:rsid w:val="008772A0"/>
    <w:rsid w:val="008813D7"/>
    <w:rsid w:val="00895BDC"/>
    <w:rsid w:val="008B32E7"/>
    <w:rsid w:val="008B47C5"/>
    <w:rsid w:val="008D1A77"/>
    <w:rsid w:val="008E082A"/>
    <w:rsid w:val="00906AD8"/>
    <w:rsid w:val="00910670"/>
    <w:rsid w:val="00911E54"/>
    <w:rsid w:val="00913020"/>
    <w:rsid w:val="009159F0"/>
    <w:rsid w:val="009163DC"/>
    <w:rsid w:val="009321C8"/>
    <w:rsid w:val="00941678"/>
    <w:rsid w:val="009517CD"/>
    <w:rsid w:val="0095474B"/>
    <w:rsid w:val="0098332A"/>
    <w:rsid w:val="009A2527"/>
    <w:rsid w:val="009A6ED0"/>
    <w:rsid w:val="009C7C65"/>
    <w:rsid w:val="00A22A45"/>
    <w:rsid w:val="00A30B0E"/>
    <w:rsid w:val="00A33CF3"/>
    <w:rsid w:val="00A374AC"/>
    <w:rsid w:val="00A47F71"/>
    <w:rsid w:val="00A6663F"/>
    <w:rsid w:val="00A67DCF"/>
    <w:rsid w:val="00A728E7"/>
    <w:rsid w:val="00A8094C"/>
    <w:rsid w:val="00A86126"/>
    <w:rsid w:val="00AA0BDC"/>
    <w:rsid w:val="00AB4E34"/>
    <w:rsid w:val="00AC0DB6"/>
    <w:rsid w:val="00AE0B75"/>
    <w:rsid w:val="00AE0D0C"/>
    <w:rsid w:val="00AF1943"/>
    <w:rsid w:val="00B210B3"/>
    <w:rsid w:val="00B422D0"/>
    <w:rsid w:val="00B4270B"/>
    <w:rsid w:val="00B444FC"/>
    <w:rsid w:val="00B47B9B"/>
    <w:rsid w:val="00B52E9C"/>
    <w:rsid w:val="00B931F3"/>
    <w:rsid w:val="00BA5B34"/>
    <w:rsid w:val="00BC2124"/>
    <w:rsid w:val="00BC2258"/>
    <w:rsid w:val="00BD5678"/>
    <w:rsid w:val="00C215CF"/>
    <w:rsid w:val="00C30388"/>
    <w:rsid w:val="00C3201C"/>
    <w:rsid w:val="00C80C4C"/>
    <w:rsid w:val="00C84068"/>
    <w:rsid w:val="00C95395"/>
    <w:rsid w:val="00C95733"/>
    <w:rsid w:val="00CA2098"/>
    <w:rsid w:val="00CB5780"/>
    <w:rsid w:val="00CD1F34"/>
    <w:rsid w:val="00CF2950"/>
    <w:rsid w:val="00CF3FBE"/>
    <w:rsid w:val="00D22025"/>
    <w:rsid w:val="00D25714"/>
    <w:rsid w:val="00D435AE"/>
    <w:rsid w:val="00D518B4"/>
    <w:rsid w:val="00D55880"/>
    <w:rsid w:val="00D6568F"/>
    <w:rsid w:val="00D65F8B"/>
    <w:rsid w:val="00D80A7F"/>
    <w:rsid w:val="00D83674"/>
    <w:rsid w:val="00D92347"/>
    <w:rsid w:val="00DA2E59"/>
    <w:rsid w:val="00DA404A"/>
    <w:rsid w:val="00DA5498"/>
    <w:rsid w:val="00DA6291"/>
    <w:rsid w:val="00DE2219"/>
    <w:rsid w:val="00E3181B"/>
    <w:rsid w:val="00E333F4"/>
    <w:rsid w:val="00E418F2"/>
    <w:rsid w:val="00E54352"/>
    <w:rsid w:val="00E60476"/>
    <w:rsid w:val="00E75B8B"/>
    <w:rsid w:val="00E76CC7"/>
    <w:rsid w:val="00E80E3E"/>
    <w:rsid w:val="00E817BB"/>
    <w:rsid w:val="00EA139F"/>
    <w:rsid w:val="00EB2717"/>
    <w:rsid w:val="00EB4D23"/>
    <w:rsid w:val="00EB6D50"/>
    <w:rsid w:val="00EC6FB2"/>
    <w:rsid w:val="00EC7697"/>
    <w:rsid w:val="00EE28FF"/>
    <w:rsid w:val="00EE6B03"/>
    <w:rsid w:val="00F010D7"/>
    <w:rsid w:val="00F322D2"/>
    <w:rsid w:val="00F50E99"/>
    <w:rsid w:val="00F57AC6"/>
    <w:rsid w:val="00F706BC"/>
    <w:rsid w:val="00F97F44"/>
    <w:rsid w:val="00FA427E"/>
    <w:rsid w:val="00FC1CA0"/>
    <w:rsid w:val="00FE215A"/>
    <w:rsid w:val="00FF25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9FC"/>
  </w:style>
  <w:style w:type="paragraph" w:styleId="1">
    <w:name w:val="heading 1"/>
    <w:basedOn w:val="a"/>
    <w:link w:val="10"/>
    <w:qFormat/>
    <w:rsid w:val="0001607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2E9C"/>
    <w:pPr>
      <w:ind w:left="720"/>
      <w:contextualSpacing/>
    </w:pPr>
    <w:rPr>
      <w:rFonts w:ascii="Calibri" w:eastAsia="Times New Roman" w:hAnsi="Calibri" w:cs="Times New Roman"/>
    </w:rPr>
  </w:style>
  <w:style w:type="paragraph" w:styleId="a4">
    <w:name w:val="Body Text"/>
    <w:basedOn w:val="a"/>
    <w:link w:val="a5"/>
    <w:uiPriority w:val="99"/>
    <w:rsid w:val="00B52E9C"/>
    <w:pPr>
      <w:widowControl w:val="0"/>
      <w:autoSpaceDE w:val="0"/>
      <w:autoSpaceDN w:val="0"/>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99"/>
    <w:rsid w:val="00B52E9C"/>
    <w:rPr>
      <w:rFonts w:ascii="Times New Roman" w:eastAsia="Times New Roman" w:hAnsi="Times New Roman" w:cs="Times New Roman"/>
      <w:sz w:val="24"/>
      <w:szCs w:val="24"/>
    </w:rPr>
  </w:style>
  <w:style w:type="character" w:customStyle="1" w:styleId="apple-converted-space">
    <w:name w:val="apple-converted-space"/>
    <w:basedOn w:val="a0"/>
    <w:rsid w:val="00B52E9C"/>
  </w:style>
  <w:style w:type="character" w:customStyle="1" w:styleId="hl">
    <w:name w:val="hl"/>
    <w:basedOn w:val="a0"/>
    <w:rsid w:val="00B52E9C"/>
  </w:style>
  <w:style w:type="paragraph" w:styleId="2">
    <w:name w:val="Body Text 2"/>
    <w:basedOn w:val="a"/>
    <w:link w:val="20"/>
    <w:uiPriority w:val="99"/>
    <w:unhideWhenUsed/>
    <w:rsid w:val="00B52E9C"/>
    <w:pPr>
      <w:spacing w:after="120" w:line="480" w:lineRule="auto"/>
    </w:pPr>
    <w:rPr>
      <w:rFonts w:ascii="Calibri" w:eastAsia="Times New Roman" w:hAnsi="Calibri" w:cs="Times New Roman"/>
    </w:rPr>
  </w:style>
  <w:style w:type="character" w:customStyle="1" w:styleId="20">
    <w:name w:val="Основной текст 2 Знак"/>
    <w:basedOn w:val="a0"/>
    <w:link w:val="2"/>
    <w:uiPriority w:val="99"/>
    <w:rsid w:val="00B52E9C"/>
    <w:rPr>
      <w:rFonts w:ascii="Calibri" w:eastAsia="Times New Roman" w:hAnsi="Calibri" w:cs="Times New Roman"/>
    </w:rPr>
  </w:style>
  <w:style w:type="paragraph" w:styleId="a6">
    <w:name w:val="footnote text"/>
    <w:basedOn w:val="a"/>
    <w:link w:val="a7"/>
    <w:uiPriority w:val="99"/>
    <w:rsid w:val="00AF1943"/>
    <w:pPr>
      <w:spacing w:after="0" w:line="240" w:lineRule="auto"/>
    </w:pPr>
    <w:rPr>
      <w:rFonts w:ascii="Times New Roman" w:eastAsia="Times New Roman" w:hAnsi="Times New Roman" w:cs="Times New Roman"/>
      <w:sz w:val="20"/>
      <w:szCs w:val="20"/>
    </w:rPr>
  </w:style>
  <w:style w:type="character" w:customStyle="1" w:styleId="a7">
    <w:name w:val="Текст сноски Знак"/>
    <w:basedOn w:val="a0"/>
    <w:link w:val="a6"/>
    <w:uiPriority w:val="99"/>
    <w:rsid w:val="00AF1943"/>
    <w:rPr>
      <w:rFonts w:ascii="Times New Roman" w:eastAsia="Times New Roman" w:hAnsi="Times New Roman" w:cs="Times New Roman"/>
      <w:sz w:val="20"/>
      <w:szCs w:val="20"/>
    </w:rPr>
  </w:style>
  <w:style w:type="character" w:styleId="a8">
    <w:name w:val="footnote reference"/>
    <w:basedOn w:val="a0"/>
    <w:uiPriority w:val="99"/>
    <w:rsid w:val="00AF1943"/>
    <w:rPr>
      <w:vertAlign w:val="superscript"/>
    </w:rPr>
  </w:style>
  <w:style w:type="paragraph" w:styleId="11">
    <w:name w:val="toc 1"/>
    <w:basedOn w:val="a"/>
    <w:next w:val="a"/>
    <w:autoRedefine/>
    <w:rsid w:val="005D0B11"/>
    <w:pPr>
      <w:tabs>
        <w:tab w:val="right" w:leader="dot" w:pos="9631"/>
      </w:tabs>
      <w:spacing w:before="120" w:after="120" w:line="288" w:lineRule="auto"/>
    </w:pPr>
    <w:rPr>
      <w:rFonts w:ascii="Bookman Old Style" w:eastAsia="Times New Roman" w:hAnsi="Bookman Old Style" w:cs="Calibri"/>
      <w:b/>
      <w:bCs/>
      <w:i/>
      <w:caps/>
      <w:noProof/>
      <w:spacing w:val="8"/>
      <w:sz w:val="24"/>
      <w:szCs w:val="24"/>
    </w:rPr>
  </w:style>
  <w:style w:type="paragraph" w:styleId="a9">
    <w:name w:val="Normal (Web)"/>
    <w:basedOn w:val="a"/>
    <w:rsid w:val="00A67DCF"/>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Plain Text"/>
    <w:basedOn w:val="a"/>
    <w:link w:val="ab"/>
    <w:uiPriority w:val="99"/>
    <w:unhideWhenUsed/>
    <w:rsid w:val="00A67DCF"/>
    <w:pPr>
      <w:spacing w:after="0" w:line="240" w:lineRule="auto"/>
    </w:pPr>
    <w:rPr>
      <w:rFonts w:ascii="Consolas" w:eastAsia="Calibri" w:hAnsi="Consolas" w:cs="Times New Roman"/>
      <w:sz w:val="21"/>
      <w:szCs w:val="21"/>
      <w:lang w:val="ky-KG" w:eastAsia="en-US"/>
    </w:rPr>
  </w:style>
  <w:style w:type="character" w:customStyle="1" w:styleId="ab">
    <w:name w:val="Текст Знак"/>
    <w:basedOn w:val="a0"/>
    <w:link w:val="aa"/>
    <w:uiPriority w:val="99"/>
    <w:rsid w:val="00A67DCF"/>
    <w:rPr>
      <w:rFonts w:ascii="Consolas" w:eastAsia="Calibri" w:hAnsi="Consolas" w:cs="Times New Roman"/>
      <w:sz w:val="21"/>
      <w:szCs w:val="21"/>
      <w:lang w:val="ky-KG" w:eastAsia="en-US"/>
    </w:rPr>
  </w:style>
  <w:style w:type="character" w:customStyle="1" w:styleId="10">
    <w:name w:val="Заголовок 1 Знак"/>
    <w:basedOn w:val="a0"/>
    <w:link w:val="1"/>
    <w:rsid w:val="00016070"/>
    <w:rPr>
      <w:rFonts w:ascii="Times New Roman" w:eastAsia="Times New Roman" w:hAnsi="Times New Roman" w:cs="Times New Roman"/>
      <w:b/>
      <w:bCs/>
      <w:kern w:val="36"/>
      <w:sz w:val="48"/>
      <w:szCs w:val="48"/>
    </w:rPr>
  </w:style>
  <w:style w:type="table" w:styleId="ac">
    <w:name w:val="Table Grid"/>
    <w:basedOn w:val="a1"/>
    <w:uiPriority w:val="59"/>
    <w:rsid w:val="00F322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097C5-3662-4D18-B01B-06194F750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1112</TotalTime>
  <Pages>48</Pages>
  <Words>18127</Words>
  <Characters>103324</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121209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108</cp:revision>
  <cp:lastPrinted>2014-03-15T00:43:00Z</cp:lastPrinted>
  <dcterms:created xsi:type="dcterms:W3CDTF">2013-05-07T07:44:00Z</dcterms:created>
  <dcterms:modified xsi:type="dcterms:W3CDTF">2014-03-25T06:24:00Z</dcterms:modified>
</cp:coreProperties>
</file>