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44ED" w:rsidRPr="00B509D6" w:rsidRDefault="002544ED" w:rsidP="002544ED">
      <w:pPr>
        <w:pStyle w:val="af8"/>
        <w:jc w:val="center"/>
        <w:rPr>
          <w:b/>
          <w:sz w:val="28"/>
          <w:szCs w:val="28"/>
        </w:rPr>
      </w:pPr>
      <w:r w:rsidRPr="00B509D6">
        <w:rPr>
          <w:b/>
          <w:sz w:val="28"/>
          <w:szCs w:val="28"/>
        </w:rPr>
        <w:t xml:space="preserve">Ж. </w:t>
      </w:r>
      <w:proofErr w:type="spellStart"/>
      <w:r w:rsidRPr="00B509D6">
        <w:rPr>
          <w:b/>
          <w:sz w:val="28"/>
          <w:szCs w:val="28"/>
        </w:rPr>
        <w:t>Баласагын</w:t>
      </w:r>
      <w:proofErr w:type="spellEnd"/>
      <w:r w:rsidRPr="00B509D6">
        <w:rPr>
          <w:b/>
          <w:sz w:val="28"/>
          <w:szCs w:val="28"/>
        </w:rPr>
        <w:t xml:space="preserve"> </w:t>
      </w:r>
      <w:proofErr w:type="spellStart"/>
      <w:r w:rsidRPr="00B509D6">
        <w:rPr>
          <w:b/>
          <w:sz w:val="28"/>
          <w:szCs w:val="28"/>
        </w:rPr>
        <w:t>атындагы</w:t>
      </w:r>
      <w:proofErr w:type="spellEnd"/>
      <w:r w:rsidRPr="00B509D6">
        <w:rPr>
          <w:b/>
          <w:sz w:val="28"/>
          <w:szCs w:val="28"/>
        </w:rPr>
        <w:t xml:space="preserve"> </w:t>
      </w:r>
      <w:proofErr w:type="spellStart"/>
      <w:r w:rsidRPr="00B509D6">
        <w:rPr>
          <w:b/>
          <w:sz w:val="28"/>
          <w:szCs w:val="28"/>
        </w:rPr>
        <w:t>Кыргыз</w:t>
      </w:r>
      <w:proofErr w:type="spellEnd"/>
      <w:r w:rsidRPr="00B509D6">
        <w:rPr>
          <w:b/>
          <w:sz w:val="28"/>
          <w:szCs w:val="28"/>
        </w:rPr>
        <w:t xml:space="preserve"> </w:t>
      </w:r>
      <w:proofErr w:type="spellStart"/>
      <w:r w:rsidRPr="00B509D6">
        <w:rPr>
          <w:b/>
          <w:sz w:val="28"/>
          <w:szCs w:val="28"/>
        </w:rPr>
        <w:t>Улуттук</w:t>
      </w:r>
      <w:proofErr w:type="spellEnd"/>
      <w:r w:rsidRPr="00B509D6">
        <w:rPr>
          <w:b/>
          <w:sz w:val="28"/>
          <w:szCs w:val="28"/>
        </w:rPr>
        <w:t xml:space="preserve"> </w:t>
      </w:r>
      <w:proofErr w:type="spellStart"/>
      <w:r w:rsidRPr="00B509D6">
        <w:rPr>
          <w:b/>
          <w:sz w:val="28"/>
          <w:szCs w:val="28"/>
        </w:rPr>
        <w:t>университети</w:t>
      </w:r>
      <w:proofErr w:type="spellEnd"/>
    </w:p>
    <w:p w:rsidR="002544ED" w:rsidRPr="00B509D6" w:rsidRDefault="002544ED" w:rsidP="002544ED">
      <w:pPr>
        <w:pStyle w:val="af8"/>
        <w:jc w:val="center"/>
        <w:rPr>
          <w:b/>
          <w:sz w:val="28"/>
          <w:szCs w:val="28"/>
        </w:rPr>
      </w:pPr>
      <w:proofErr w:type="spellStart"/>
      <w:r w:rsidRPr="00B509D6">
        <w:rPr>
          <w:b/>
          <w:sz w:val="28"/>
          <w:szCs w:val="28"/>
        </w:rPr>
        <w:t>Кыргыз</w:t>
      </w:r>
      <w:proofErr w:type="spellEnd"/>
      <w:r w:rsidRPr="00B509D6">
        <w:rPr>
          <w:b/>
          <w:sz w:val="28"/>
          <w:szCs w:val="28"/>
        </w:rPr>
        <w:t xml:space="preserve"> </w:t>
      </w:r>
      <w:proofErr w:type="spellStart"/>
      <w:r w:rsidRPr="00B509D6">
        <w:rPr>
          <w:b/>
          <w:sz w:val="28"/>
          <w:szCs w:val="28"/>
        </w:rPr>
        <w:t>Республикасынын</w:t>
      </w:r>
      <w:proofErr w:type="spellEnd"/>
      <w:r w:rsidRPr="00B509D6">
        <w:rPr>
          <w:b/>
          <w:sz w:val="28"/>
          <w:szCs w:val="28"/>
        </w:rPr>
        <w:t xml:space="preserve"> </w:t>
      </w:r>
      <w:proofErr w:type="spellStart"/>
      <w:r w:rsidRPr="00B509D6">
        <w:rPr>
          <w:b/>
          <w:sz w:val="28"/>
          <w:szCs w:val="28"/>
        </w:rPr>
        <w:t>Улуттук</w:t>
      </w:r>
      <w:proofErr w:type="spellEnd"/>
      <w:r w:rsidRPr="00B509D6">
        <w:rPr>
          <w:b/>
          <w:sz w:val="28"/>
          <w:szCs w:val="28"/>
        </w:rPr>
        <w:t xml:space="preserve"> </w:t>
      </w:r>
      <w:proofErr w:type="spellStart"/>
      <w:r w:rsidRPr="00B509D6">
        <w:rPr>
          <w:b/>
          <w:sz w:val="28"/>
          <w:szCs w:val="28"/>
        </w:rPr>
        <w:t>илимдер</w:t>
      </w:r>
      <w:proofErr w:type="spellEnd"/>
      <w:r w:rsidRPr="00B509D6">
        <w:rPr>
          <w:b/>
          <w:sz w:val="28"/>
          <w:szCs w:val="28"/>
        </w:rPr>
        <w:t xml:space="preserve"> </w:t>
      </w:r>
      <w:proofErr w:type="spellStart"/>
      <w:r w:rsidRPr="00B509D6">
        <w:rPr>
          <w:b/>
          <w:sz w:val="28"/>
          <w:szCs w:val="28"/>
        </w:rPr>
        <w:t>академиясы</w:t>
      </w:r>
      <w:proofErr w:type="spellEnd"/>
    </w:p>
    <w:p w:rsidR="002544ED" w:rsidRDefault="002544ED" w:rsidP="002544ED">
      <w:pPr>
        <w:pStyle w:val="af8"/>
        <w:pBdr>
          <w:bottom w:val="single" w:sz="12" w:space="1" w:color="auto"/>
        </w:pBdr>
        <w:jc w:val="center"/>
        <w:rPr>
          <w:b/>
          <w:sz w:val="28"/>
          <w:szCs w:val="28"/>
        </w:rPr>
      </w:pPr>
      <w:proofErr w:type="spellStart"/>
      <w:r w:rsidRPr="00B509D6">
        <w:rPr>
          <w:b/>
          <w:sz w:val="28"/>
          <w:szCs w:val="28"/>
        </w:rPr>
        <w:t>Тарых</w:t>
      </w:r>
      <w:proofErr w:type="spellEnd"/>
      <w:r w:rsidRPr="00B509D6">
        <w:rPr>
          <w:b/>
          <w:sz w:val="28"/>
          <w:szCs w:val="28"/>
        </w:rPr>
        <w:t xml:space="preserve"> </w:t>
      </w:r>
      <w:proofErr w:type="spellStart"/>
      <w:r w:rsidRPr="00B509D6">
        <w:rPr>
          <w:b/>
          <w:sz w:val="28"/>
          <w:szCs w:val="28"/>
        </w:rPr>
        <w:t>жана</w:t>
      </w:r>
      <w:proofErr w:type="spellEnd"/>
      <w:r w:rsidRPr="00B509D6">
        <w:rPr>
          <w:b/>
          <w:sz w:val="28"/>
          <w:szCs w:val="28"/>
        </w:rPr>
        <w:t xml:space="preserve"> </w:t>
      </w:r>
      <w:proofErr w:type="spellStart"/>
      <w:r w:rsidRPr="00B509D6">
        <w:rPr>
          <w:b/>
          <w:sz w:val="28"/>
          <w:szCs w:val="28"/>
        </w:rPr>
        <w:t>маданий</w:t>
      </w:r>
      <w:proofErr w:type="spellEnd"/>
      <w:r w:rsidRPr="00B509D6">
        <w:rPr>
          <w:b/>
          <w:sz w:val="28"/>
          <w:szCs w:val="28"/>
        </w:rPr>
        <w:t xml:space="preserve"> </w:t>
      </w:r>
      <w:proofErr w:type="spellStart"/>
      <w:r w:rsidRPr="00B509D6">
        <w:rPr>
          <w:b/>
          <w:sz w:val="28"/>
          <w:szCs w:val="28"/>
        </w:rPr>
        <w:t>мурастар</w:t>
      </w:r>
      <w:proofErr w:type="spellEnd"/>
      <w:r w:rsidRPr="00B509D6">
        <w:rPr>
          <w:b/>
          <w:sz w:val="28"/>
          <w:szCs w:val="28"/>
        </w:rPr>
        <w:t xml:space="preserve"> институту</w:t>
      </w:r>
    </w:p>
    <w:p w:rsidR="002544ED" w:rsidRDefault="002544ED" w:rsidP="002544ED">
      <w:pPr>
        <w:pStyle w:val="af8"/>
        <w:pBdr>
          <w:bottom w:val="single" w:sz="12" w:space="1" w:color="auto"/>
        </w:pBdr>
        <w:jc w:val="center"/>
        <w:rPr>
          <w:b/>
          <w:sz w:val="28"/>
          <w:szCs w:val="28"/>
        </w:rPr>
      </w:pPr>
    </w:p>
    <w:p w:rsidR="002544ED" w:rsidRPr="00B509D6" w:rsidRDefault="002544ED" w:rsidP="002544ED">
      <w:pPr>
        <w:pStyle w:val="af8"/>
        <w:jc w:val="center"/>
        <w:rPr>
          <w:b/>
          <w:sz w:val="28"/>
          <w:szCs w:val="28"/>
        </w:rPr>
      </w:pPr>
    </w:p>
    <w:p w:rsidR="002544ED" w:rsidRPr="00B509D6" w:rsidRDefault="002544ED" w:rsidP="002544ED">
      <w:pPr>
        <w:jc w:val="center"/>
        <w:rPr>
          <w:b/>
          <w:sz w:val="28"/>
          <w:szCs w:val="28"/>
        </w:rPr>
      </w:pPr>
    </w:p>
    <w:p w:rsidR="002544ED" w:rsidRPr="00B509D6" w:rsidRDefault="002544ED" w:rsidP="002544ED">
      <w:pPr>
        <w:jc w:val="center"/>
        <w:rPr>
          <w:b/>
          <w:sz w:val="28"/>
          <w:szCs w:val="28"/>
        </w:rPr>
      </w:pPr>
      <w:r w:rsidRPr="00B509D6">
        <w:rPr>
          <w:b/>
          <w:sz w:val="28"/>
          <w:szCs w:val="28"/>
        </w:rPr>
        <w:t xml:space="preserve">Д.07.13.015 </w:t>
      </w:r>
      <w:proofErr w:type="spellStart"/>
      <w:r w:rsidRPr="00B509D6">
        <w:rPr>
          <w:b/>
          <w:sz w:val="28"/>
          <w:szCs w:val="28"/>
        </w:rPr>
        <w:t>Диссертациялык</w:t>
      </w:r>
      <w:proofErr w:type="spellEnd"/>
      <w:r w:rsidRPr="00B509D6">
        <w:rPr>
          <w:b/>
          <w:sz w:val="28"/>
          <w:szCs w:val="28"/>
        </w:rPr>
        <w:t xml:space="preserve"> кеңеши</w:t>
      </w:r>
    </w:p>
    <w:p w:rsidR="002544ED" w:rsidRDefault="002544ED" w:rsidP="002544ED">
      <w:pPr>
        <w:jc w:val="right"/>
        <w:rPr>
          <w:sz w:val="28"/>
          <w:szCs w:val="28"/>
        </w:rPr>
      </w:pPr>
    </w:p>
    <w:p w:rsidR="002544ED" w:rsidRPr="00B509D6" w:rsidRDefault="002544ED" w:rsidP="002544ED">
      <w:pPr>
        <w:jc w:val="right"/>
        <w:rPr>
          <w:i/>
          <w:sz w:val="28"/>
          <w:szCs w:val="28"/>
        </w:rPr>
      </w:pPr>
      <w:r w:rsidRPr="00B509D6">
        <w:rPr>
          <w:i/>
          <w:sz w:val="28"/>
          <w:szCs w:val="28"/>
        </w:rPr>
        <w:t xml:space="preserve">Кол </w:t>
      </w:r>
      <w:proofErr w:type="spellStart"/>
      <w:r w:rsidRPr="00B509D6">
        <w:rPr>
          <w:i/>
          <w:sz w:val="28"/>
          <w:szCs w:val="28"/>
        </w:rPr>
        <w:t>жазма</w:t>
      </w:r>
      <w:proofErr w:type="spellEnd"/>
      <w:r w:rsidRPr="00B509D6">
        <w:rPr>
          <w:i/>
          <w:sz w:val="28"/>
          <w:szCs w:val="28"/>
        </w:rPr>
        <w:t xml:space="preserve"> </w:t>
      </w:r>
      <w:proofErr w:type="spellStart"/>
      <w:r w:rsidRPr="00B509D6">
        <w:rPr>
          <w:i/>
          <w:sz w:val="28"/>
          <w:szCs w:val="28"/>
        </w:rPr>
        <w:t>укугунда</w:t>
      </w:r>
      <w:proofErr w:type="spellEnd"/>
    </w:p>
    <w:p w:rsidR="002544ED" w:rsidRDefault="002544ED" w:rsidP="002544ED">
      <w:pPr>
        <w:jc w:val="right"/>
        <w:rPr>
          <w:b/>
          <w:sz w:val="28"/>
          <w:szCs w:val="28"/>
          <w:lang w:val="ky-KG"/>
        </w:rPr>
      </w:pPr>
      <w:r w:rsidRPr="0053252D">
        <w:rPr>
          <w:b/>
          <w:sz w:val="28"/>
          <w:szCs w:val="28"/>
        </w:rPr>
        <w:t>УДК: 947.1:316(575.2)(043.3)</w:t>
      </w:r>
    </w:p>
    <w:p w:rsidR="002544ED" w:rsidRDefault="002544ED" w:rsidP="002544ED">
      <w:pPr>
        <w:jc w:val="right"/>
        <w:rPr>
          <w:b/>
          <w:sz w:val="28"/>
          <w:szCs w:val="28"/>
          <w:lang w:val="ky-KG"/>
        </w:rPr>
      </w:pPr>
    </w:p>
    <w:p w:rsidR="002544ED" w:rsidRDefault="002544ED" w:rsidP="002544ED">
      <w:pPr>
        <w:jc w:val="right"/>
        <w:rPr>
          <w:b/>
          <w:sz w:val="28"/>
          <w:szCs w:val="28"/>
          <w:lang w:val="ky-KG"/>
        </w:rPr>
      </w:pPr>
    </w:p>
    <w:p w:rsidR="002544ED" w:rsidRPr="002544ED" w:rsidRDefault="002544ED" w:rsidP="002544ED">
      <w:pPr>
        <w:jc w:val="right"/>
        <w:rPr>
          <w:b/>
          <w:sz w:val="28"/>
          <w:szCs w:val="28"/>
          <w:lang w:val="ky-KG"/>
        </w:rPr>
      </w:pPr>
    </w:p>
    <w:p w:rsidR="002544ED" w:rsidRDefault="002544ED" w:rsidP="002544ED">
      <w:pPr>
        <w:jc w:val="center"/>
        <w:rPr>
          <w:b/>
          <w:sz w:val="28"/>
          <w:szCs w:val="28"/>
        </w:rPr>
      </w:pPr>
    </w:p>
    <w:p w:rsidR="002544ED" w:rsidRDefault="002544ED" w:rsidP="002544ED">
      <w:pPr>
        <w:jc w:val="center"/>
        <w:rPr>
          <w:b/>
          <w:sz w:val="32"/>
          <w:szCs w:val="32"/>
          <w:lang w:val="ky-KG"/>
        </w:rPr>
      </w:pPr>
      <w:r w:rsidRPr="00B509D6">
        <w:rPr>
          <w:b/>
          <w:sz w:val="32"/>
          <w:szCs w:val="32"/>
        </w:rPr>
        <w:t>МАРАЗЫКОВ НУРАБИДИН КАМЧЫЕВИЧ</w:t>
      </w:r>
    </w:p>
    <w:p w:rsidR="002544ED" w:rsidRPr="002544ED" w:rsidRDefault="002544ED" w:rsidP="002544ED">
      <w:pPr>
        <w:jc w:val="center"/>
        <w:rPr>
          <w:b/>
          <w:sz w:val="32"/>
          <w:szCs w:val="32"/>
          <w:lang w:val="ky-KG"/>
        </w:rPr>
      </w:pPr>
    </w:p>
    <w:p w:rsidR="002544ED" w:rsidRPr="00B509D6" w:rsidRDefault="002544ED" w:rsidP="002544ED">
      <w:pPr>
        <w:pStyle w:val="af8"/>
      </w:pPr>
    </w:p>
    <w:p w:rsidR="002544ED" w:rsidRDefault="002544ED" w:rsidP="002544ED">
      <w:pPr>
        <w:pStyle w:val="af8"/>
        <w:jc w:val="center"/>
        <w:rPr>
          <w:b/>
          <w:sz w:val="44"/>
          <w:szCs w:val="44"/>
          <w:lang w:val="ky-KG"/>
        </w:rPr>
      </w:pPr>
      <w:r w:rsidRPr="00FB2F36">
        <w:rPr>
          <w:b/>
          <w:sz w:val="44"/>
          <w:szCs w:val="44"/>
          <w:lang w:val="en-US"/>
        </w:rPr>
        <w:t>XIX</w:t>
      </w:r>
      <w:r w:rsidRPr="00FB2F36">
        <w:rPr>
          <w:b/>
          <w:sz w:val="44"/>
          <w:szCs w:val="44"/>
        </w:rPr>
        <w:t xml:space="preserve"> к. </w:t>
      </w:r>
      <w:proofErr w:type="spellStart"/>
      <w:r w:rsidRPr="00FB2F36">
        <w:rPr>
          <w:b/>
          <w:sz w:val="44"/>
          <w:szCs w:val="44"/>
        </w:rPr>
        <w:t>аягы</w:t>
      </w:r>
      <w:proofErr w:type="spellEnd"/>
      <w:r w:rsidRPr="00FB2F36">
        <w:rPr>
          <w:b/>
          <w:sz w:val="44"/>
          <w:szCs w:val="44"/>
        </w:rPr>
        <w:t xml:space="preserve"> – </w:t>
      </w:r>
      <w:r w:rsidRPr="00FB2F36">
        <w:rPr>
          <w:b/>
          <w:sz w:val="44"/>
          <w:szCs w:val="44"/>
          <w:lang w:val="en-US"/>
        </w:rPr>
        <w:t>XX</w:t>
      </w:r>
      <w:r w:rsidRPr="00FB2F36">
        <w:rPr>
          <w:b/>
          <w:sz w:val="44"/>
          <w:szCs w:val="44"/>
        </w:rPr>
        <w:t xml:space="preserve"> </w:t>
      </w:r>
      <w:proofErr w:type="spellStart"/>
      <w:r w:rsidRPr="00FB2F36">
        <w:rPr>
          <w:b/>
          <w:sz w:val="44"/>
          <w:szCs w:val="44"/>
        </w:rPr>
        <w:t>кылымдын</w:t>
      </w:r>
      <w:proofErr w:type="spellEnd"/>
      <w:r w:rsidRPr="00FB2F36">
        <w:rPr>
          <w:b/>
          <w:sz w:val="44"/>
          <w:szCs w:val="44"/>
        </w:rPr>
        <w:t xml:space="preserve"> </w:t>
      </w:r>
      <w:proofErr w:type="spellStart"/>
      <w:r w:rsidRPr="00FB2F36">
        <w:rPr>
          <w:b/>
          <w:sz w:val="44"/>
          <w:szCs w:val="44"/>
        </w:rPr>
        <w:t>башындагы</w:t>
      </w:r>
      <w:proofErr w:type="spellEnd"/>
      <w:r w:rsidRPr="00FB2F36">
        <w:rPr>
          <w:b/>
          <w:sz w:val="44"/>
          <w:szCs w:val="44"/>
        </w:rPr>
        <w:t xml:space="preserve"> </w:t>
      </w:r>
      <w:proofErr w:type="spellStart"/>
      <w:r w:rsidRPr="00FB2F36">
        <w:rPr>
          <w:b/>
          <w:sz w:val="44"/>
          <w:szCs w:val="44"/>
        </w:rPr>
        <w:t>Кыргызстандын</w:t>
      </w:r>
      <w:proofErr w:type="spellEnd"/>
      <w:r w:rsidRPr="00FB2F36">
        <w:rPr>
          <w:b/>
          <w:sz w:val="44"/>
          <w:szCs w:val="44"/>
        </w:rPr>
        <w:t xml:space="preserve"> т</w:t>
      </w:r>
      <w:r>
        <w:rPr>
          <w:b/>
          <w:sz w:val="44"/>
          <w:szCs w:val="44"/>
          <w:lang w:val="ky-KG"/>
        </w:rPr>
        <w:t>ү</w:t>
      </w:r>
      <w:proofErr w:type="spellStart"/>
      <w:r w:rsidRPr="00FB2F36">
        <w:rPr>
          <w:b/>
          <w:sz w:val="44"/>
          <w:szCs w:val="44"/>
        </w:rPr>
        <w:t>шт</w:t>
      </w:r>
      <w:proofErr w:type="spellEnd"/>
      <w:r>
        <w:rPr>
          <w:b/>
          <w:sz w:val="44"/>
          <w:szCs w:val="44"/>
          <w:lang w:val="ky-KG"/>
        </w:rPr>
        <w:t>ү</w:t>
      </w:r>
      <w:r w:rsidRPr="00FB2F36">
        <w:rPr>
          <w:b/>
          <w:sz w:val="44"/>
          <w:szCs w:val="44"/>
        </w:rPr>
        <w:t>г</w:t>
      </w:r>
      <w:r>
        <w:rPr>
          <w:b/>
          <w:sz w:val="44"/>
          <w:szCs w:val="44"/>
          <w:lang w:val="ky-KG"/>
        </w:rPr>
        <w:t>ү</w:t>
      </w:r>
      <w:proofErr w:type="spellStart"/>
      <w:r w:rsidRPr="00FB2F36">
        <w:rPr>
          <w:b/>
          <w:sz w:val="44"/>
          <w:szCs w:val="44"/>
        </w:rPr>
        <w:t>нд</w:t>
      </w:r>
      <w:proofErr w:type="spellEnd"/>
      <w:r>
        <w:rPr>
          <w:b/>
          <w:sz w:val="44"/>
          <w:szCs w:val="44"/>
          <w:lang w:val="ky-KG"/>
        </w:rPr>
        <w:t>ө</w:t>
      </w:r>
      <w:r w:rsidRPr="00FB2F36">
        <w:rPr>
          <w:b/>
          <w:sz w:val="44"/>
          <w:szCs w:val="44"/>
        </w:rPr>
        <w:t>г</w:t>
      </w:r>
      <w:r>
        <w:rPr>
          <w:b/>
          <w:sz w:val="44"/>
          <w:szCs w:val="44"/>
          <w:lang w:val="ky-KG"/>
        </w:rPr>
        <w:t>ү</w:t>
      </w:r>
      <w:r w:rsidRPr="00FB2F36">
        <w:rPr>
          <w:b/>
          <w:sz w:val="44"/>
          <w:szCs w:val="44"/>
        </w:rPr>
        <w:t xml:space="preserve"> </w:t>
      </w:r>
      <w:proofErr w:type="spellStart"/>
      <w:r w:rsidRPr="00FB2F36">
        <w:rPr>
          <w:b/>
          <w:sz w:val="44"/>
          <w:szCs w:val="44"/>
        </w:rPr>
        <w:t>салт</w:t>
      </w:r>
      <w:r w:rsidR="006A660A">
        <w:rPr>
          <w:b/>
          <w:sz w:val="44"/>
          <w:szCs w:val="44"/>
        </w:rPr>
        <w:t>т</w:t>
      </w:r>
      <w:r w:rsidRPr="00FB2F36">
        <w:rPr>
          <w:b/>
          <w:sz w:val="44"/>
          <w:szCs w:val="44"/>
        </w:rPr>
        <w:t>уу</w:t>
      </w:r>
      <w:proofErr w:type="spellEnd"/>
      <w:r w:rsidRPr="00FB2F36">
        <w:rPr>
          <w:b/>
          <w:sz w:val="44"/>
          <w:szCs w:val="44"/>
        </w:rPr>
        <w:t xml:space="preserve"> </w:t>
      </w:r>
      <w:proofErr w:type="spellStart"/>
      <w:r w:rsidRPr="00FB2F36">
        <w:rPr>
          <w:b/>
          <w:sz w:val="44"/>
          <w:szCs w:val="44"/>
        </w:rPr>
        <w:t>туруктуу</w:t>
      </w:r>
      <w:proofErr w:type="spellEnd"/>
      <w:r w:rsidRPr="00FB2F36">
        <w:rPr>
          <w:b/>
          <w:sz w:val="44"/>
          <w:szCs w:val="44"/>
        </w:rPr>
        <w:t xml:space="preserve"> </w:t>
      </w:r>
      <w:proofErr w:type="spellStart"/>
      <w:r w:rsidRPr="00FB2F36">
        <w:rPr>
          <w:b/>
          <w:sz w:val="44"/>
          <w:szCs w:val="44"/>
        </w:rPr>
        <w:t>турак</w:t>
      </w:r>
      <w:proofErr w:type="spellEnd"/>
      <w:r w:rsidRPr="00FB2F36">
        <w:rPr>
          <w:b/>
          <w:sz w:val="44"/>
          <w:szCs w:val="44"/>
        </w:rPr>
        <w:t xml:space="preserve"> </w:t>
      </w:r>
      <w:proofErr w:type="spellStart"/>
      <w:r w:rsidRPr="00FB2F36">
        <w:rPr>
          <w:b/>
          <w:sz w:val="44"/>
          <w:szCs w:val="44"/>
        </w:rPr>
        <w:t>жайлар</w:t>
      </w:r>
      <w:proofErr w:type="spellEnd"/>
    </w:p>
    <w:p w:rsidR="002544ED" w:rsidRPr="002544ED" w:rsidRDefault="002544ED" w:rsidP="002544ED">
      <w:pPr>
        <w:pStyle w:val="af8"/>
        <w:jc w:val="center"/>
        <w:rPr>
          <w:b/>
          <w:sz w:val="44"/>
          <w:szCs w:val="44"/>
          <w:lang w:val="ky-KG"/>
        </w:rPr>
      </w:pPr>
    </w:p>
    <w:p w:rsidR="002544ED" w:rsidRDefault="002544ED" w:rsidP="002544ED">
      <w:pPr>
        <w:jc w:val="center"/>
        <w:rPr>
          <w:sz w:val="28"/>
          <w:szCs w:val="28"/>
        </w:rPr>
      </w:pPr>
    </w:p>
    <w:p w:rsidR="002544ED" w:rsidRDefault="002544ED" w:rsidP="002544ED">
      <w:pPr>
        <w:jc w:val="center"/>
        <w:rPr>
          <w:b/>
          <w:sz w:val="28"/>
          <w:szCs w:val="28"/>
          <w:lang w:val="ky-KG"/>
        </w:rPr>
      </w:pPr>
      <w:r w:rsidRPr="00B509D6">
        <w:rPr>
          <w:b/>
          <w:sz w:val="28"/>
          <w:szCs w:val="28"/>
        </w:rPr>
        <w:t xml:space="preserve">07.00.07 – этнография, этнология </w:t>
      </w:r>
      <w:proofErr w:type="spellStart"/>
      <w:r w:rsidRPr="00B509D6">
        <w:rPr>
          <w:b/>
          <w:sz w:val="28"/>
          <w:szCs w:val="28"/>
        </w:rPr>
        <w:t>жана</w:t>
      </w:r>
      <w:proofErr w:type="spellEnd"/>
      <w:r w:rsidRPr="00B509D6">
        <w:rPr>
          <w:b/>
          <w:sz w:val="28"/>
          <w:szCs w:val="28"/>
        </w:rPr>
        <w:t xml:space="preserve"> антропология</w:t>
      </w:r>
    </w:p>
    <w:p w:rsidR="002544ED" w:rsidRPr="002544ED" w:rsidRDefault="002544ED" w:rsidP="002544ED">
      <w:pPr>
        <w:jc w:val="center"/>
        <w:rPr>
          <w:b/>
          <w:sz w:val="28"/>
          <w:szCs w:val="28"/>
          <w:lang w:val="ky-KG"/>
        </w:rPr>
      </w:pPr>
    </w:p>
    <w:p w:rsidR="002544ED" w:rsidRPr="00B509D6" w:rsidRDefault="002544ED" w:rsidP="002544ED">
      <w:pPr>
        <w:jc w:val="center"/>
        <w:rPr>
          <w:b/>
          <w:sz w:val="28"/>
          <w:szCs w:val="28"/>
        </w:rPr>
      </w:pPr>
    </w:p>
    <w:p w:rsidR="002544ED" w:rsidRDefault="002544ED" w:rsidP="002544ED">
      <w:pPr>
        <w:jc w:val="center"/>
        <w:rPr>
          <w:b/>
          <w:sz w:val="28"/>
          <w:szCs w:val="28"/>
        </w:rPr>
      </w:pPr>
      <w:proofErr w:type="spellStart"/>
      <w:r w:rsidRPr="00B509D6">
        <w:rPr>
          <w:b/>
          <w:sz w:val="28"/>
          <w:szCs w:val="28"/>
        </w:rPr>
        <w:t>Тарых</w:t>
      </w:r>
      <w:proofErr w:type="spellEnd"/>
      <w:r w:rsidRPr="00B509D6">
        <w:rPr>
          <w:b/>
          <w:sz w:val="28"/>
          <w:szCs w:val="28"/>
        </w:rPr>
        <w:t xml:space="preserve"> </w:t>
      </w:r>
      <w:proofErr w:type="spellStart"/>
      <w:r w:rsidRPr="00B509D6">
        <w:rPr>
          <w:b/>
          <w:sz w:val="28"/>
          <w:szCs w:val="28"/>
        </w:rPr>
        <w:t>илимдеринин</w:t>
      </w:r>
      <w:proofErr w:type="spellEnd"/>
      <w:r w:rsidRPr="00B509D6">
        <w:rPr>
          <w:b/>
          <w:sz w:val="28"/>
          <w:szCs w:val="28"/>
        </w:rPr>
        <w:t xml:space="preserve"> кандидаты </w:t>
      </w:r>
      <w:proofErr w:type="spellStart"/>
      <w:r w:rsidRPr="00B509D6">
        <w:rPr>
          <w:b/>
          <w:sz w:val="28"/>
          <w:szCs w:val="28"/>
        </w:rPr>
        <w:t>окмуштуулук</w:t>
      </w:r>
      <w:proofErr w:type="spellEnd"/>
      <w:r w:rsidRPr="00B509D6">
        <w:rPr>
          <w:b/>
          <w:sz w:val="28"/>
          <w:szCs w:val="28"/>
        </w:rPr>
        <w:t xml:space="preserve"> </w:t>
      </w:r>
      <w:proofErr w:type="spellStart"/>
      <w:r w:rsidRPr="00B509D6">
        <w:rPr>
          <w:b/>
          <w:sz w:val="28"/>
          <w:szCs w:val="28"/>
        </w:rPr>
        <w:t>даражасын</w:t>
      </w:r>
      <w:proofErr w:type="spellEnd"/>
      <w:r w:rsidRPr="00B509D6">
        <w:rPr>
          <w:b/>
          <w:sz w:val="28"/>
          <w:szCs w:val="28"/>
        </w:rPr>
        <w:t xml:space="preserve"> </w:t>
      </w:r>
      <w:proofErr w:type="spellStart"/>
      <w:r w:rsidRPr="00B509D6">
        <w:rPr>
          <w:b/>
          <w:sz w:val="28"/>
          <w:szCs w:val="28"/>
        </w:rPr>
        <w:t>изденип</w:t>
      </w:r>
      <w:proofErr w:type="spellEnd"/>
      <w:r w:rsidRPr="00B509D6">
        <w:rPr>
          <w:b/>
          <w:sz w:val="28"/>
          <w:szCs w:val="28"/>
        </w:rPr>
        <w:t xml:space="preserve"> </w:t>
      </w:r>
    </w:p>
    <w:p w:rsidR="002544ED" w:rsidRDefault="002544ED" w:rsidP="002544ED">
      <w:pPr>
        <w:jc w:val="center"/>
        <w:rPr>
          <w:b/>
          <w:sz w:val="28"/>
          <w:szCs w:val="28"/>
        </w:rPr>
      </w:pPr>
      <w:proofErr w:type="spellStart"/>
      <w:r w:rsidRPr="00B509D6">
        <w:rPr>
          <w:b/>
          <w:sz w:val="28"/>
          <w:szCs w:val="28"/>
        </w:rPr>
        <w:t>алуу</w:t>
      </w:r>
      <w:proofErr w:type="spellEnd"/>
      <w:r w:rsidRPr="00B509D6">
        <w:rPr>
          <w:b/>
          <w:sz w:val="28"/>
          <w:szCs w:val="28"/>
        </w:rPr>
        <w:t xml:space="preserve"> </w:t>
      </w:r>
      <w:r>
        <w:rPr>
          <w:b/>
          <w:sz w:val="28"/>
          <w:szCs w:val="28"/>
          <w:lang w:val="ky-KG"/>
        </w:rPr>
        <w:t>ү</w:t>
      </w:r>
      <w:r w:rsidRPr="00B509D6">
        <w:rPr>
          <w:b/>
          <w:sz w:val="28"/>
          <w:szCs w:val="28"/>
        </w:rPr>
        <w:t>ч</w:t>
      </w:r>
      <w:r>
        <w:rPr>
          <w:b/>
          <w:sz w:val="28"/>
          <w:szCs w:val="28"/>
          <w:lang w:val="ky-KG"/>
        </w:rPr>
        <w:t>ү</w:t>
      </w:r>
      <w:proofErr w:type="spellStart"/>
      <w:r w:rsidRPr="00B509D6">
        <w:rPr>
          <w:b/>
          <w:sz w:val="28"/>
          <w:szCs w:val="28"/>
        </w:rPr>
        <w:t>н</w:t>
      </w:r>
      <w:proofErr w:type="spellEnd"/>
      <w:r w:rsidRPr="00B509D6">
        <w:rPr>
          <w:b/>
          <w:sz w:val="28"/>
          <w:szCs w:val="28"/>
        </w:rPr>
        <w:t xml:space="preserve"> </w:t>
      </w:r>
      <w:proofErr w:type="spellStart"/>
      <w:r w:rsidRPr="00B509D6">
        <w:rPr>
          <w:b/>
          <w:sz w:val="28"/>
          <w:szCs w:val="28"/>
        </w:rPr>
        <w:t>жазылган</w:t>
      </w:r>
      <w:proofErr w:type="spellEnd"/>
      <w:r w:rsidRPr="00B509D6">
        <w:rPr>
          <w:b/>
          <w:sz w:val="28"/>
          <w:szCs w:val="28"/>
        </w:rPr>
        <w:t xml:space="preserve"> </w:t>
      </w:r>
      <w:proofErr w:type="spellStart"/>
      <w:r w:rsidRPr="00B509D6">
        <w:rPr>
          <w:b/>
          <w:sz w:val="28"/>
          <w:szCs w:val="28"/>
        </w:rPr>
        <w:t>диссертациянын</w:t>
      </w:r>
      <w:proofErr w:type="spellEnd"/>
      <w:r w:rsidRPr="00B509D6">
        <w:rPr>
          <w:b/>
          <w:sz w:val="28"/>
          <w:szCs w:val="28"/>
        </w:rPr>
        <w:t xml:space="preserve"> </w:t>
      </w:r>
    </w:p>
    <w:p w:rsidR="002544ED" w:rsidRDefault="002544ED" w:rsidP="002544ED">
      <w:pPr>
        <w:jc w:val="center"/>
        <w:rPr>
          <w:b/>
          <w:sz w:val="32"/>
          <w:szCs w:val="32"/>
          <w:lang w:val="ky-KG"/>
        </w:rPr>
      </w:pPr>
    </w:p>
    <w:p w:rsidR="002544ED" w:rsidRPr="00B509D6" w:rsidRDefault="002544ED" w:rsidP="002544ED">
      <w:pPr>
        <w:jc w:val="center"/>
        <w:rPr>
          <w:b/>
          <w:sz w:val="32"/>
          <w:szCs w:val="32"/>
        </w:rPr>
      </w:pPr>
      <w:r w:rsidRPr="00B509D6">
        <w:rPr>
          <w:b/>
          <w:sz w:val="32"/>
          <w:szCs w:val="32"/>
        </w:rPr>
        <w:t>АВТОРЕФЕРАТЫ</w:t>
      </w:r>
    </w:p>
    <w:p w:rsidR="002544ED" w:rsidRDefault="002544ED" w:rsidP="002544ED">
      <w:pPr>
        <w:jc w:val="center"/>
        <w:rPr>
          <w:sz w:val="28"/>
          <w:szCs w:val="28"/>
        </w:rPr>
      </w:pPr>
    </w:p>
    <w:p w:rsidR="002544ED" w:rsidRDefault="002544ED" w:rsidP="002544ED">
      <w:pPr>
        <w:jc w:val="center"/>
        <w:rPr>
          <w:sz w:val="28"/>
          <w:szCs w:val="28"/>
        </w:rPr>
      </w:pPr>
    </w:p>
    <w:p w:rsidR="002544ED" w:rsidRDefault="002544ED" w:rsidP="002544ED">
      <w:pPr>
        <w:jc w:val="center"/>
        <w:rPr>
          <w:sz w:val="28"/>
          <w:szCs w:val="28"/>
          <w:lang w:val="ky-KG"/>
        </w:rPr>
      </w:pPr>
    </w:p>
    <w:p w:rsidR="002544ED" w:rsidRDefault="002544ED" w:rsidP="002544ED">
      <w:pPr>
        <w:jc w:val="center"/>
        <w:rPr>
          <w:sz w:val="28"/>
          <w:szCs w:val="28"/>
          <w:lang w:val="ky-KG"/>
        </w:rPr>
      </w:pPr>
    </w:p>
    <w:p w:rsidR="002544ED" w:rsidRDefault="002544ED" w:rsidP="002544ED">
      <w:pPr>
        <w:jc w:val="center"/>
        <w:rPr>
          <w:sz w:val="28"/>
          <w:szCs w:val="28"/>
          <w:lang w:val="ky-KG"/>
        </w:rPr>
      </w:pPr>
    </w:p>
    <w:p w:rsidR="002544ED" w:rsidRDefault="002544ED" w:rsidP="002544ED">
      <w:pPr>
        <w:jc w:val="center"/>
        <w:rPr>
          <w:sz w:val="28"/>
          <w:szCs w:val="28"/>
          <w:lang w:val="ky-KG"/>
        </w:rPr>
      </w:pPr>
    </w:p>
    <w:p w:rsidR="002544ED" w:rsidRDefault="002544ED" w:rsidP="002544ED">
      <w:pPr>
        <w:jc w:val="center"/>
        <w:rPr>
          <w:sz w:val="28"/>
          <w:szCs w:val="28"/>
          <w:lang w:val="ky-KG"/>
        </w:rPr>
      </w:pPr>
    </w:p>
    <w:p w:rsidR="002544ED" w:rsidRDefault="002544ED" w:rsidP="002544ED">
      <w:pPr>
        <w:jc w:val="center"/>
        <w:rPr>
          <w:sz w:val="28"/>
          <w:szCs w:val="28"/>
          <w:lang w:val="ky-KG"/>
        </w:rPr>
      </w:pPr>
    </w:p>
    <w:p w:rsidR="002544ED" w:rsidRDefault="002544ED" w:rsidP="002544ED">
      <w:pPr>
        <w:jc w:val="center"/>
        <w:rPr>
          <w:sz w:val="28"/>
          <w:szCs w:val="28"/>
          <w:lang w:val="ky-KG"/>
        </w:rPr>
      </w:pPr>
    </w:p>
    <w:p w:rsidR="002544ED" w:rsidRPr="002544ED" w:rsidRDefault="002544ED" w:rsidP="002544ED">
      <w:pPr>
        <w:jc w:val="center"/>
        <w:rPr>
          <w:sz w:val="28"/>
          <w:szCs w:val="28"/>
          <w:lang w:val="ky-KG"/>
        </w:rPr>
      </w:pPr>
    </w:p>
    <w:p w:rsidR="002544ED" w:rsidRDefault="002544ED" w:rsidP="002544ED">
      <w:pPr>
        <w:jc w:val="center"/>
        <w:rPr>
          <w:sz w:val="28"/>
          <w:szCs w:val="28"/>
        </w:rPr>
      </w:pPr>
    </w:p>
    <w:p w:rsidR="002544ED" w:rsidRDefault="002544ED" w:rsidP="002544ED">
      <w:pPr>
        <w:jc w:val="center"/>
        <w:rPr>
          <w:sz w:val="28"/>
          <w:szCs w:val="28"/>
        </w:rPr>
      </w:pPr>
      <w:r w:rsidRPr="00B509D6">
        <w:rPr>
          <w:b/>
          <w:sz w:val="28"/>
          <w:szCs w:val="28"/>
        </w:rPr>
        <w:t>Бишкек-2015</w:t>
      </w:r>
      <w:r>
        <w:rPr>
          <w:sz w:val="28"/>
          <w:szCs w:val="28"/>
        </w:rPr>
        <w:br w:type="page"/>
      </w:r>
    </w:p>
    <w:p w:rsidR="002544ED" w:rsidRDefault="002544ED" w:rsidP="002544ED">
      <w:pPr>
        <w:jc w:val="both"/>
        <w:rPr>
          <w:sz w:val="28"/>
          <w:szCs w:val="28"/>
        </w:rPr>
      </w:pPr>
      <w:proofErr w:type="spellStart"/>
      <w:r>
        <w:rPr>
          <w:sz w:val="28"/>
          <w:szCs w:val="28"/>
        </w:rPr>
        <w:lastRenderedPageBreak/>
        <w:t>Диссертациялык</w:t>
      </w:r>
      <w:proofErr w:type="spellEnd"/>
      <w:r>
        <w:rPr>
          <w:sz w:val="28"/>
          <w:szCs w:val="28"/>
        </w:rPr>
        <w:t xml:space="preserve"> </w:t>
      </w:r>
      <w:proofErr w:type="spellStart"/>
      <w:r>
        <w:rPr>
          <w:sz w:val="28"/>
          <w:szCs w:val="28"/>
        </w:rPr>
        <w:t>иш</w:t>
      </w:r>
      <w:proofErr w:type="spellEnd"/>
      <w:r>
        <w:rPr>
          <w:sz w:val="28"/>
          <w:szCs w:val="28"/>
        </w:rPr>
        <w:t xml:space="preserve"> Ош </w:t>
      </w:r>
      <w:proofErr w:type="spellStart"/>
      <w:r>
        <w:rPr>
          <w:sz w:val="28"/>
          <w:szCs w:val="28"/>
        </w:rPr>
        <w:t>мамлекеттик</w:t>
      </w:r>
      <w:proofErr w:type="spellEnd"/>
      <w:r>
        <w:rPr>
          <w:sz w:val="28"/>
          <w:szCs w:val="28"/>
        </w:rPr>
        <w:t xml:space="preserve"> </w:t>
      </w:r>
      <w:proofErr w:type="spellStart"/>
      <w:r>
        <w:rPr>
          <w:sz w:val="28"/>
          <w:szCs w:val="28"/>
        </w:rPr>
        <w:t>университеттинин</w:t>
      </w:r>
      <w:proofErr w:type="spellEnd"/>
      <w:r>
        <w:rPr>
          <w:sz w:val="28"/>
          <w:szCs w:val="28"/>
        </w:rPr>
        <w:t xml:space="preserve"> </w:t>
      </w:r>
      <w:proofErr w:type="spellStart"/>
      <w:r>
        <w:rPr>
          <w:sz w:val="28"/>
          <w:szCs w:val="28"/>
        </w:rPr>
        <w:t>Жалпы</w:t>
      </w:r>
      <w:proofErr w:type="spellEnd"/>
      <w:r>
        <w:rPr>
          <w:sz w:val="28"/>
          <w:szCs w:val="28"/>
        </w:rPr>
        <w:t xml:space="preserve"> </w:t>
      </w:r>
      <w:proofErr w:type="spellStart"/>
      <w:r>
        <w:rPr>
          <w:sz w:val="28"/>
          <w:szCs w:val="28"/>
        </w:rPr>
        <w:t>тарых</w:t>
      </w:r>
      <w:proofErr w:type="spellEnd"/>
      <w:r>
        <w:rPr>
          <w:sz w:val="28"/>
          <w:szCs w:val="28"/>
        </w:rPr>
        <w:t xml:space="preserve"> </w:t>
      </w:r>
      <w:proofErr w:type="spellStart"/>
      <w:r>
        <w:rPr>
          <w:sz w:val="28"/>
          <w:szCs w:val="28"/>
        </w:rPr>
        <w:t>жана</w:t>
      </w:r>
      <w:proofErr w:type="spellEnd"/>
      <w:r>
        <w:rPr>
          <w:sz w:val="28"/>
          <w:szCs w:val="28"/>
        </w:rPr>
        <w:t xml:space="preserve"> </w:t>
      </w:r>
      <w:proofErr w:type="spellStart"/>
      <w:r>
        <w:rPr>
          <w:sz w:val="28"/>
          <w:szCs w:val="28"/>
        </w:rPr>
        <w:t>тарыхты</w:t>
      </w:r>
      <w:proofErr w:type="spellEnd"/>
      <w:r>
        <w:rPr>
          <w:sz w:val="28"/>
          <w:szCs w:val="28"/>
        </w:rPr>
        <w:t xml:space="preserve"> </w:t>
      </w:r>
      <w:proofErr w:type="spellStart"/>
      <w:r>
        <w:rPr>
          <w:sz w:val="28"/>
          <w:szCs w:val="28"/>
        </w:rPr>
        <w:t>окутуунун</w:t>
      </w:r>
      <w:proofErr w:type="spellEnd"/>
      <w:r>
        <w:rPr>
          <w:sz w:val="28"/>
          <w:szCs w:val="28"/>
        </w:rPr>
        <w:t xml:space="preserve"> </w:t>
      </w:r>
      <w:proofErr w:type="spellStart"/>
      <w:r>
        <w:rPr>
          <w:sz w:val="28"/>
          <w:szCs w:val="28"/>
        </w:rPr>
        <w:t>усулу</w:t>
      </w:r>
      <w:proofErr w:type="spellEnd"/>
      <w:r>
        <w:rPr>
          <w:sz w:val="28"/>
          <w:szCs w:val="28"/>
        </w:rPr>
        <w:t xml:space="preserve"> </w:t>
      </w:r>
      <w:proofErr w:type="spellStart"/>
      <w:r>
        <w:rPr>
          <w:sz w:val="28"/>
          <w:szCs w:val="28"/>
        </w:rPr>
        <w:t>кафедрасында</w:t>
      </w:r>
      <w:proofErr w:type="spellEnd"/>
      <w:r>
        <w:rPr>
          <w:sz w:val="28"/>
          <w:szCs w:val="28"/>
        </w:rPr>
        <w:t xml:space="preserve"> </w:t>
      </w:r>
      <w:proofErr w:type="spellStart"/>
      <w:r>
        <w:rPr>
          <w:sz w:val="28"/>
          <w:szCs w:val="28"/>
        </w:rPr>
        <w:t>аткарылды</w:t>
      </w:r>
      <w:proofErr w:type="spellEnd"/>
      <w:r>
        <w:rPr>
          <w:sz w:val="28"/>
          <w:szCs w:val="28"/>
        </w:rPr>
        <w:t>.</w:t>
      </w:r>
    </w:p>
    <w:p w:rsidR="002544ED" w:rsidRDefault="002544ED" w:rsidP="002544ED">
      <w:pPr>
        <w:jc w:val="both"/>
        <w:rPr>
          <w:sz w:val="28"/>
          <w:szCs w:val="28"/>
        </w:rPr>
      </w:pPr>
    </w:p>
    <w:tbl>
      <w:tblPr>
        <w:tblStyle w:val="af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227"/>
        <w:gridCol w:w="6344"/>
      </w:tblGrid>
      <w:tr w:rsidR="002544ED" w:rsidTr="00906B32">
        <w:tc>
          <w:tcPr>
            <w:tcW w:w="3227" w:type="dxa"/>
          </w:tcPr>
          <w:p w:rsidR="002544ED" w:rsidRPr="00BF5548" w:rsidRDefault="002544ED" w:rsidP="00906B32">
            <w:pPr>
              <w:jc w:val="both"/>
              <w:rPr>
                <w:b/>
                <w:sz w:val="28"/>
                <w:szCs w:val="28"/>
              </w:rPr>
            </w:pPr>
            <w:proofErr w:type="spellStart"/>
            <w:r w:rsidRPr="00BF5548">
              <w:rPr>
                <w:b/>
                <w:sz w:val="28"/>
                <w:szCs w:val="28"/>
              </w:rPr>
              <w:t>Илимий</w:t>
            </w:r>
            <w:proofErr w:type="spellEnd"/>
            <w:r w:rsidRPr="00BF5548">
              <w:rPr>
                <w:b/>
                <w:sz w:val="28"/>
                <w:szCs w:val="28"/>
              </w:rPr>
              <w:t xml:space="preserve"> </w:t>
            </w:r>
            <w:proofErr w:type="spellStart"/>
            <w:r w:rsidRPr="00BF5548">
              <w:rPr>
                <w:b/>
                <w:sz w:val="28"/>
                <w:szCs w:val="28"/>
              </w:rPr>
              <w:t>жетекчи</w:t>
            </w:r>
            <w:proofErr w:type="spellEnd"/>
            <w:r w:rsidRPr="00BF5548">
              <w:rPr>
                <w:b/>
                <w:sz w:val="28"/>
                <w:szCs w:val="28"/>
              </w:rPr>
              <w:t>:</w:t>
            </w:r>
          </w:p>
        </w:tc>
        <w:tc>
          <w:tcPr>
            <w:tcW w:w="6344" w:type="dxa"/>
          </w:tcPr>
          <w:p w:rsidR="002544ED" w:rsidRDefault="002544ED" w:rsidP="00906B32">
            <w:pPr>
              <w:jc w:val="both"/>
              <w:rPr>
                <w:sz w:val="28"/>
                <w:szCs w:val="28"/>
              </w:rPr>
            </w:pPr>
            <w:proofErr w:type="spellStart"/>
            <w:r>
              <w:rPr>
                <w:sz w:val="28"/>
                <w:szCs w:val="28"/>
              </w:rPr>
              <w:t>тарых</w:t>
            </w:r>
            <w:proofErr w:type="spellEnd"/>
            <w:r>
              <w:rPr>
                <w:sz w:val="28"/>
                <w:szCs w:val="28"/>
              </w:rPr>
              <w:t xml:space="preserve"> </w:t>
            </w:r>
            <w:proofErr w:type="spellStart"/>
            <w:r>
              <w:rPr>
                <w:sz w:val="28"/>
                <w:szCs w:val="28"/>
              </w:rPr>
              <w:t>илимдерини</w:t>
            </w:r>
            <w:proofErr w:type="spellEnd"/>
            <w:r>
              <w:rPr>
                <w:sz w:val="28"/>
                <w:szCs w:val="28"/>
              </w:rPr>
              <w:t xml:space="preserve"> доктору, профессор</w:t>
            </w:r>
          </w:p>
          <w:p w:rsidR="002544ED" w:rsidRPr="00BF5548" w:rsidRDefault="002544ED" w:rsidP="00906B32">
            <w:pPr>
              <w:jc w:val="both"/>
              <w:rPr>
                <w:b/>
                <w:sz w:val="28"/>
                <w:szCs w:val="28"/>
              </w:rPr>
            </w:pPr>
            <w:proofErr w:type="spellStart"/>
            <w:r w:rsidRPr="00BF5548">
              <w:rPr>
                <w:b/>
                <w:sz w:val="28"/>
                <w:szCs w:val="28"/>
              </w:rPr>
              <w:t>Асанканов</w:t>
            </w:r>
            <w:proofErr w:type="spellEnd"/>
            <w:r w:rsidRPr="00BF5548">
              <w:rPr>
                <w:b/>
                <w:sz w:val="28"/>
                <w:szCs w:val="28"/>
              </w:rPr>
              <w:t xml:space="preserve"> </w:t>
            </w:r>
            <w:proofErr w:type="spellStart"/>
            <w:r w:rsidRPr="00BF5548">
              <w:rPr>
                <w:b/>
                <w:sz w:val="28"/>
                <w:szCs w:val="28"/>
              </w:rPr>
              <w:t>Абылабек</w:t>
            </w:r>
            <w:proofErr w:type="spellEnd"/>
            <w:r w:rsidRPr="00BF5548">
              <w:rPr>
                <w:b/>
                <w:sz w:val="28"/>
                <w:szCs w:val="28"/>
              </w:rPr>
              <w:t xml:space="preserve"> </w:t>
            </w:r>
            <w:proofErr w:type="spellStart"/>
            <w:r w:rsidRPr="00BF5548">
              <w:rPr>
                <w:b/>
                <w:sz w:val="28"/>
                <w:szCs w:val="28"/>
              </w:rPr>
              <w:t>Асанканович</w:t>
            </w:r>
            <w:proofErr w:type="spellEnd"/>
          </w:p>
          <w:p w:rsidR="002544ED" w:rsidRDefault="002544ED" w:rsidP="00906B32">
            <w:pPr>
              <w:jc w:val="both"/>
              <w:rPr>
                <w:sz w:val="28"/>
                <w:szCs w:val="28"/>
              </w:rPr>
            </w:pPr>
          </w:p>
        </w:tc>
      </w:tr>
      <w:tr w:rsidR="002544ED" w:rsidTr="00906B32">
        <w:tc>
          <w:tcPr>
            <w:tcW w:w="3227" w:type="dxa"/>
          </w:tcPr>
          <w:p w:rsidR="002544ED" w:rsidRPr="00BF5548" w:rsidRDefault="002544ED" w:rsidP="00906B32">
            <w:pPr>
              <w:jc w:val="both"/>
              <w:rPr>
                <w:b/>
                <w:sz w:val="28"/>
                <w:szCs w:val="28"/>
              </w:rPr>
            </w:pPr>
            <w:proofErr w:type="spellStart"/>
            <w:r w:rsidRPr="00BF5548">
              <w:rPr>
                <w:b/>
                <w:sz w:val="28"/>
                <w:szCs w:val="28"/>
              </w:rPr>
              <w:t>Расмий</w:t>
            </w:r>
            <w:proofErr w:type="spellEnd"/>
            <w:r w:rsidRPr="00BF5548">
              <w:rPr>
                <w:b/>
                <w:sz w:val="28"/>
                <w:szCs w:val="28"/>
              </w:rPr>
              <w:t xml:space="preserve"> </w:t>
            </w:r>
            <w:proofErr w:type="spellStart"/>
            <w:r w:rsidRPr="00BF5548">
              <w:rPr>
                <w:b/>
                <w:sz w:val="28"/>
                <w:szCs w:val="28"/>
              </w:rPr>
              <w:t>оппоненттер</w:t>
            </w:r>
            <w:proofErr w:type="spellEnd"/>
            <w:r w:rsidRPr="00BF5548">
              <w:rPr>
                <w:b/>
                <w:sz w:val="28"/>
                <w:szCs w:val="28"/>
              </w:rPr>
              <w:t>:</w:t>
            </w:r>
          </w:p>
        </w:tc>
        <w:tc>
          <w:tcPr>
            <w:tcW w:w="6344" w:type="dxa"/>
          </w:tcPr>
          <w:p w:rsidR="002544ED" w:rsidRDefault="002544ED" w:rsidP="00906B32">
            <w:pPr>
              <w:jc w:val="both"/>
              <w:rPr>
                <w:sz w:val="28"/>
                <w:szCs w:val="28"/>
              </w:rPr>
            </w:pPr>
            <w:proofErr w:type="spellStart"/>
            <w:r>
              <w:rPr>
                <w:sz w:val="28"/>
                <w:szCs w:val="28"/>
              </w:rPr>
              <w:t>тарых</w:t>
            </w:r>
            <w:proofErr w:type="spellEnd"/>
            <w:r>
              <w:rPr>
                <w:sz w:val="28"/>
                <w:szCs w:val="28"/>
              </w:rPr>
              <w:t xml:space="preserve"> </w:t>
            </w:r>
            <w:proofErr w:type="spellStart"/>
            <w:r>
              <w:rPr>
                <w:sz w:val="28"/>
                <w:szCs w:val="28"/>
              </w:rPr>
              <w:t>илимдеринин</w:t>
            </w:r>
            <w:proofErr w:type="spellEnd"/>
            <w:r>
              <w:rPr>
                <w:sz w:val="28"/>
                <w:szCs w:val="28"/>
              </w:rPr>
              <w:t xml:space="preserve"> доктору, профессор</w:t>
            </w:r>
          </w:p>
          <w:p w:rsidR="002544ED" w:rsidRPr="00BF5548" w:rsidRDefault="002544ED" w:rsidP="00906B32">
            <w:pPr>
              <w:jc w:val="both"/>
              <w:rPr>
                <w:b/>
                <w:sz w:val="28"/>
                <w:szCs w:val="28"/>
              </w:rPr>
            </w:pPr>
            <w:proofErr w:type="spellStart"/>
            <w:r w:rsidRPr="00BF5548">
              <w:rPr>
                <w:b/>
                <w:sz w:val="28"/>
                <w:szCs w:val="28"/>
              </w:rPr>
              <w:t>Калыш</w:t>
            </w:r>
            <w:proofErr w:type="spellEnd"/>
            <w:r w:rsidRPr="00BF5548">
              <w:rPr>
                <w:b/>
                <w:sz w:val="28"/>
                <w:szCs w:val="28"/>
              </w:rPr>
              <w:t xml:space="preserve"> </w:t>
            </w:r>
            <w:proofErr w:type="spellStart"/>
            <w:r w:rsidRPr="00BF5548">
              <w:rPr>
                <w:b/>
                <w:sz w:val="28"/>
                <w:szCs w:val="28"/>
              </w:rPr>
              <w:t>Аманжол</w:t>
            </w:r>
            <w:proofErr w:type="spellEnd"/>
            <w:r w:rsidRPr="00BF5548">
              <w:rPr>
                <w:b/>
                <w:sz w:val="28"/>
                <w:szCs w:val="28"/>
              </w:rPr>
              <w:t xml:space="preserve"> </w:t>
            </w:r>
            <w:proofErr w:type="spellStart"/>
            <w:r w:rsidRPr="00BF5548">
              <w:rPr>
                <w:b/>
                <w:sz w:val="28"/>
                <w:szCs w:val="28"/>
              </w:rPr>
              <w:t>Боранбайулы</w:t>
            </w:r>
            <w:proofErr w:type="spellEnd"/>
          </w:p>
          <w:p w:rsidR="002544ED" w:rsidRPr="00BF5548" w:rsidRDefault="002544ED" w:rsidP="00906B32">
            <w:pPr>
              <w:jc w:val="both"/>
              <w:rPr>
                <w:b/>
                <w:sz w:val="28"/>
                <w:szCs w:val="28"/>
              </w:rPr>
            </w:pPr>
          </w:p>
          <w:p w:rsidR="002544ED" w:rsidRDefault="002544ED" w:rsidP="00906B32">
            <w:pPr>
              <w:jc w:val="both"/>
              <w:rPr>
                <w:sz w:val="28"/>
                <w:szCs w:val="28"/>
              </w:rPr>
            </w:pPr>
            <w:proofErr w:type="spellStart"/>
            <w:r>
              <w:rPr>
                <w:sz w:val="28"/>
                <w:szCs w:val="28"/>
              </w:rPr>
              <w:t>тарых</w:t>
            </w:r>
            <w:proofErr w:type="spellEnd"/>
            <w:r>
              <w:rPr>
                <w:sz w:val="28"/>
                <w:szCs w:val="28"/>
              </w:rPr>
              <w:t xml:space="preserve"> </w:t>
            </w:r>
            <w:proofErr w:type="spellStart"/>
            <w:r>
              <w:rPr>
                <w:sz w:val="28"/>
                <w:szCs w:val="28"/>
              </w:rPr>
              <w:t>илимдеринин</w:t>
            </w:r>
            <w:proofErr w:type="spellEnd"/>
            <w:r>
              <w:rPr>
                <w:sz w:val="28"/>
                <w:szCs w:val="28"/>
              </w:rPr>
              <w:t xml:space="preserve"> кандидаты</w:t>
            </w:r>
          </w:p>
          <w:p w:rsidR="002544ED" w:rsidRPr="00BF5548" w:rsidRDefault="002544ED" w:rsidP="00906B32">
            <w:pPr>
              <w:jc w:val="both"/>
              <w:rPr>
                <w:b/>
                <w:sz w:val="28"/>
                <w:szCs w:val="28"/>
              </w:rPr>
            </w:pPr>
            <w:proofErr w:type="spellStart"/>
            <w:r w:rsidRPr="00BF5548">
              <w:rPr>
                <w:b/>
                <w:sz w:val="28"/>
                <w:szCs w:val="28"/>
              </w:rPr>
              <w:t>Момунбаева</w:t>
            </w:r>
            <w:proofErr w:type="spellEnd"/>
            <w:r w:rsidRPr="00BF5548">
              <w:rPr>
                <w:b/>
                <w:sz w:val="28"/>
                <w:szCs w:val="28"/>
              </w:rPr>
              <w:t xml:space="preserve"> </w:t>
            </w:r>
            <w:proofErr w:type="spellStart"/>
            <w:r w:rsidRPr="00BF5548">
              <w:rPr>
                <w:b/>
                <w:sz w:val="28"/>
                <w:szCs w:val="28"/>
              </w:rPr>
              <w:t>Назира</w:t>
            </w:r>
            <w:proofErr w:type="spellEnd"/>
            <w:r w:rsidRPr="00BF5548">
              <w:rPr>
                <w:b/>
                <w:sz w:val="28"/>
                <w:szCs w:val="28"/>
              </w:rPr>
              <w:t xml:space="preserve"> </w:t>
            </w:r>
            <w:proofErr w:type="spellStart"/>
            <w:r w:rsidRPr="00BF5548">
              <w:rPr>
                <w:b/>
                <w:sz w:val="28"/>
                <w:szCs w:val="28"/>
              </w:rPr>
              <w:t>Соорбековна</w:t>
            </w:r>
            <w:proofErr w:type="spellEnd"/>
          </w:p>
        </w:tc>
      </w:tr>
    </w:tbl>
    <w:p w:rsidR="002544ED" w:rsidRDefault="002544ED" w:rsidP="002544ED">
      <w:pPr>
        <w:jc w:val="both"/>
        <w:rPr>
          <w:sz w:val="28"/>
          <w:szCs w:val="28"/>
        </w:rPr>
      </w:pPr>
    </w:p>
    <w:p w:rsidR="002544ED" w:rsidRPr="00BF5548" w:rsidRDefault="002544ED" w:rsidP="002544ED">
      <w:pPr>
        <w:jc w:val="both"/>
        <w:rPr>
          <w:b/>
          <w:sz w:val="28"/>
          <w:szCs w:val="28"/>
        </w:rPr>
      </w:pPr>
      <w:proofErr w:type="spellStart"/>
      <w:r w:rsidRPr="00BF5548">
        <w:rPr>
          <w:b/>
          <w:sz w:val="28"/>
          <w:szCs w:val="28"/>
        </w:rPr>
        <w:t>Жетект</w:t>
      </w:r>
      <w:proofErr w:type="spellEnd"/>
      <w:r>
        <w:rPr>
          <w:b/>
          <w:sz w:val="28"/>
          <w:szCs w:val="28"/>
          <w:lang w:val="ky-KG"/>
        </w:rPr>
        <w:t>өө</w:t>
      </w:r>
      <w:r w:rsidRPr="00BF5548">
        <w:rPr>
          <w:b/>
          <w:sz w:val="28"/>
          <w:szCs w:val="28"/>
        </w:rPr>
        <w:t>ч</w:t>
      </w:r>
      <w:r>
        <w:rPr>
          <w:b/>
          <w:sz w:val="28"/>
          <w:szCs w:val="28"/>
          <w:lang w:val="ky-KG"/>
        </w:rPr>
        <w:t>ү</w:t>
      </w:r>
      <w:r w:rsidRPr="00BF5548">
        <w:rPr>
          <w:b/>
          <w:sz w:val="28"/>
          <w:szCs w:val="28"/>
        </w:rPr>
        <w:t xml:space="preserve"> </w:t>
      </w:r>
      <w:proofErr w:type="spellStart"/>
      <w:r w:rsidRPr="00BF5548">
        <w:rPr>
          <w:b/>
          <w:sz w:val="28"/>
          <w:szCs w:val="28"/>
        </w:rPr>
        <w:t>мекеме</w:t>
      </w:r>
      <w:proofErr w:type="spellEnd"/>
      <w:r w:rsidRPr="00BF5548">
        <w:rPr>
          <w:b/>
          <w:sz w:val="28"/>
          <w:szCs w:val="28"/>
        </w:rPr>
        <w:t>:</w:t>
      </w:r>
    </w:p>
    <w:p w:rsidR="002544ED" w:rsidRPr="00B9294A" w:rsidRDefault="002544ED" w:rsidP="002544ED">
      <w:pPr>
        <w:pStyle w:val="af8"/>
        <w:rPr>
          <w:sz w:val="28"/>
          <w:szCs w:val="28"/>
        </w:rPr>
      </w:pPr>
      <w:r w:rsidRPr="00B9294A">
        <w:rPr>
          <w:sz w:val="28"/>
          <w:szCs w:val="28"/>
        </w:rPr>
        <w:t xml:space="preserve">И. </w:t>
      </w:r>
      <w:proofErr w:type="spellStart"/>
      <w:r w:rsidRPr="00B9294A">
        <w:rPr>
          <w:sz w:val="28"/>
          <w:szCs w:val="28"/>
        </w:rPr>
        <w:t>Арабаев</w:t>
      </w:r>
      <w:proofErr w:type="spellEnd"/>
      <w:r w:rsidRPr="00B9294A">
        <w:rPr>
          <w:sz w:val="28"/>
          <w:szCs w:val="28"/>
        </w:rPr>
        <w:t xml:space="preserve"> </w:t>
      </w:r>
      <w:proofErr w:type="spellStart"/>
      <w:r w:rsidRPr="00B9294A">
        <w:rPr>
          <w:sz w:val="28"/>
          <w:szCs w:val="28"/>
        </w:rPr>
        <w:t>атындагы</w:t>
      </w:r>
      <w:proofErr w:type="spellEnd"/>
      <w:r w:rsidRPr="00B9294A">
        <w:rPr>
          <w:sz w:val="28"/>
          <w:szCs w:val="28"/>
        </w:rPr>
        <w:t xml:space="preserve"> </w:t>
      </w:r>
      <w:proofErr w:type="spellStart"/>
      <w:r w:rsidRPr="00B9294A">
        <w:rPr>
          <w:sz w:val="28"/>
          <w:szCs w:val="28"/>
        </w:rPr>
        <w:t>Кыргыз</w:t>
      </w:r>
      <w:proofErr w:type="spellEnd"/>
      <w:r w:rsidRPr="00B9294A">
        <w:rPr>
          <w:sz w:val="28"/>
          <w:szCs w:val="28"/>
        </w:rPr>
        <w:t xml:space="preserve"> </w:t>
      </w:r>
      <w:proofErr w:type="spellStart"/>
      <w:r w:rsidRPr="00B9294A">
        <w:rPr>
          <w:sz w:val="28"/>
          <w:szCs w:val="28"/>
        </w:rPr>
        <w:t>Мамлекеттик</w:t>
      </w:r>
      <w:proofErr w:type="spellEnd"/>
      <w:r w:rsidRPr="00B9294A">
        <w:rPr>
          <w:sz w:val="28"/>
          <w:szCs w:val="28"/>
        </w:rPr>
        <w:t xml:space="preserve"> </w:t>
      </w:r>
      <w:proofErr w:type="spellStart"/>
      <w:r w:rsidRPr="00B9294A">
        <w:rPr>
          <w:sz w:val="28"/>
          <w:szCs w:val="28"/>
        </w:rPr>
        <w:t>университетинин</w:t>
      </w:r>
      <w:proofErr w:type="spellEnd"/>
      <w:r w:rsidRPr="00B9294A">
        <w:rPr>
          <w:sz w:val="28"/>
          <w:szCs w:val="28"/>
        </w:rPr>
        <w:t xml:space="preserve"> Кыргызстан </w:t>
      </w:r>
      <w:proofErr w:type="spellStart"/>
      <w:r w:rsidRPr="00B9294A">
        <w:rPr>
          <w:sz w:val="28"/>
          <w:szCs w:val="28"/>
        </w:rPr>
        <w:t>тарыхы</w:t>
      </w:r>
      <w:proofErr w:type="spellEnd"/>
      <w:r w:rsidRPr="00B9294A">
        <w:rPr>
          <w:sz w:val="28"/>
          <w:szCs w:val="28"/>
        </w:rPr>
        <w:t xml:space="preserve"> </w:t>
      </w:r>
      <w:proofErr w:type="spellStart"/>
      <w:r w:rsidRPr="00B9294A">
        <w:rPr>
          <w:sz w:val="28"/>
          <w:szCs w:val="28"/>
        </w:rPr>
        <w:t>жана</w:t>
      </w:r>
      <w:proofErr w:type="spellEnd"/>
      <w:r w:rsidRPr="00B9294A">
        <w:rPr>
          <w:sz w:val="28"/>
          <w:szCs w:val="28"/>
        </w:rPr>
        <w:t xml:space="preserve"> этнология </w:t>
      </w:r>
      <w:proofErr w:type="spellStart"/>
      <w:r w:rsidRPr="00B9294A">
        <w:rPr>
          <w:sz w:val="28"/>
          <w:szCs w:val="28"/>
        </w:rPr>
        <w:t>кафедрасы</w:t>
      </w:r>
      <w:proofErr w:type="spellEnd"/>
      <w:r w:rsidRPr="00B9294A">
        <w:rPr>
          <w:sz w:val="28"/>
          <w:szCs w:val="28"/>
        </w:rPr>
        <w:t>.</w:t>
      </w:r>
    </w:p>
    <w:p w:rsidR="002544ED" w:rsidRPr="00B9294A" w:rsidRDefault="002544ED" w:rsidP="002544ED">
      <w:pPr>
        <w:pStyle w:val="af8"/>
        <w:rPr>
          <w:sz w:val="28"/>
          <w:szCs w:val="28"/>
        </w:rPr>
      </w:pPr>
      <w:proofErr w:type="spellStart"/>
      <w:r w:rsidRPr="00B9294A">
        <w:rPr>
          <w:sz w:val="28"/>
          <w:szCs w:val="28"/>
        </w:rPr>
        <w:t>Дареги</w:t>
      </w:r>
      <w:proofErr w:type="spellEnd"/>
      <w:r w:rsidRPr="00B9294A">
        <w:rPr>
          <w:sz w:val="28"/>
          <w:szCs w:val="28"/>
        </w:rPr>
        <w:t xml:space="preserve">: 720026, Бишкек </w:t>
      </w:r>
      <w:proofErr w:type="spellStart"/>
      <w:r w:rsidRPr="00B9294A">
        <w:rPr>
          <w:sz w:val="28"/>
          <w:szCs w:val="28"/>
        </w:rPr>
        <w:t>ш</w:t>
      </w:r>
      <w:proofErr w:type="spellEnd"/>
      <w:r w:rsidRPr="00B9294A">
        <w:rPr>
          <w:sz w:val="28"/>
          <w:szCs w:val="28"/>
        </w:rPr>
        <w:t xml:space="preserve">., И. </w:t>
      </w:r>
      <w:proofErr w:type="spellStart"/>
      <w:r w:rsidRPr="00B9294A">
        <w:rPr>
          <w:sz w:val="28"/>
          <w:szCs w:val="28"/>
        </w:rPr>
        <w:t>Раззаков</w:t>
      </w:r>
      <w:proofErr w:type="spellEnd"/>
      <w:r w:rsidRPr="00B9294A">
        <w:rPr>
          <w:sz w:val="28"/>
          <w:szCs w:val="28"/>
        </w:rPr>
        <w:t xml:space="preserve"> к. 51.</w:t>
      </w:r>
    </w:p>
    <w:p w:rsidR="002544ED" w:rsidRDefault="002544ED" w:rsidP="002544ED">
      <w:pPr>
        <w:jc w:val="both"/>
        <w:rPr>
          <w:sz w:val="28"/>
          <w:szCs w:val="28"/>
        </w:rPr>
      </w:pPr>
    </w:p>
    <w:p w:rsidR="002544ED" w:rsidRPr="00D7272E" w:rsidRDefault="002544ED" w:rsidP="002544ED">
      <w:pPr>
        <w:pStyle w:val="af8"/>
        <w:jc w:val="both"/>
        <w:rPr>
          <w:sz w:val="28"/>
          <w:szCs w:val="28"/>
        </w:rPr>
      </w:pPr>
      <w:r w:rsidRPr="00D7272E">
        <w:rPr>
          <w:sz w:val="28"/>
          <w:szCs w:val="28"/>
        </w:rPr>
        <w:tab/>
      </w:r>
      <w:proofErr w:type="spellStart"/>
      <w:r w:rsidRPr="00D7272E">
        <w:rPr>
          <w:sz w:val="28"/>
          <w:szCs w:val="28"/>
        </w:rPr>
        <w:t>Диссертациялык</w:t>
      </w:r>
      <w:proofErr w:type="spellEnd"/>
      <w:r w:rsidRPr="00D7272E">
        <w:rPr>
          <w:sz w:val="28"/>
          <w:szCs w:val="28"/>
        </w:rPr>
        <w:t xml:space="preserve"> </w:t>
      </w:r>
      <w:proofErr w:type="spellStart"/>
      <w:r w:rsidRPr="00D7272E">
        <w:rPr>
          <w:sz w:val="28"/>
          <w:szCs w:val="28"/>
        </w:rPr>
        <w:t>иш</w:t>
      </w:r>
      <w:proofErr w:type="spellEnd"/>
      <w:r w:rsidRPr="00D7272E">
        <w:rPr>
          <w:sz w:val="28"/>
          <w:szCs w:val="28"/>
        </w:rPr>
        <w:t xml:space="preserve"> 2015-жылдын «28» - </w:t>
      </w:r>
      <w:proofErr w:type="spellStart"/>
      <w:r w:rsidRPr="00D7272E">
        <w:rPr>
          <w:sz w:val="28"/>
          <w:szCs w:val="28"/>
        </w:rPr>
        <w:t>мартында</w:t>
      </w:r>
      <w:proofErr w:type="spellEnd"/>
      <w:r w:rsidRPr="00D7272E">
        <w:rPr>
          <w:sz w:val="28"/>
          <w:szCs w:val="28"/>
        </w:rPr>
        <w:t xml:space="preserve"> </w:t>
      </w:r>
      <w:proofErr w:type="spellStart"/>
      <w:r w:rsidRPr="00D7272E">
        <w:rPr>
          <w:sz w:val="28"/>
          <w:szCs w:val="28"/>
        </w:rPr>
        <w:t>саат</w:t>
      </w:r>
      <w:proofErr w:type="spellEnd"/>
      <w:r w:rsidRPr="00D7272E">
        <w:rPr>
          <w:sz w:val="28"/>
          <w:szCs w:val="28"/>
        </w:rPr>
        <w:t xml:space="preserve"> «1</w:t>
      </w:r>
      <w:r>
        <w:rPr>
          <w:sz w:val="28"/>
          <w:szCs w:val="28"/>
          <w:lang w:val="ky-KG"/>
        </w:rPr>
        <w:t>5</w:t>
      </w:r>
      <w:r w:rsidRPr="00D7272E">
        <w:rPr>
          <w:sz w:val="28"/>
          <w:szCs w:val="28"/>
        </w:rPr>
        <w:t xml:space="preserve">:00» </w:t>
      </w:r>
      <w:proofErr w:type="spellStart"/>
      <w:r w:rsidRPr="00D7272E">
        <w:rPr>
          <w:sz w:val="28"/>
          <w:szCs w:val="28"/>
        </w:rPr>
        <w:t>д</w:t>
      </w:r>
      <w:proofErr w:type="spellEnd"/>
      <w:r>
        <w:rPr>
          <w:sz w:val="28"/>
          <w:szCs w:val="28"/>
          <w:lang w:val="ky-KG"/>
        </w:rPr>
        <w:t>ө</w:t>
      </w:r>
      <w:r w:rsidRPr="00D7272E">
        <w:rPr>
          <w:sz w:val="28"/>
          <w:szCs w:val="28"/>
        </w:rPr>
        <w:t xml:space="preserve"> </w:t>
      </w:r>
      <w:r w:rsidRPr="00D7272E">
        <w:rPr>
          <w:sz w:val="28"/>
          <w:szCs w:val="28"/>
        </w:rPr>
        <w:br/>
        <w:t xml:space="preserve">Ж. </w:t>
      </w:r>
      <w:proofErr w:type="spellStart"/>
      <w:r w:rsidRPr="00D7272E">
        <w:rPr>
          <w:sz w:val="28"/>
          <w:szCs w:val="28"/>
        </w:rPr>
        <w:t>Баласагын</w:t>
      </w:r>
      <w:proofErr w:type="spellEnd"/>
      <w:r w:rsidRPr="00D7272E">
        <w:rPr>
          <w:sz w:val="28"/>
          <w:szCs w:val="28"/>
        </w:rPr>
        <w:t xml:space="preserve"> </w:t>
      </w:r>
      <w:proofErr w:type="spellStart"/>
      <w:r w:rsidRPr="00D7272E">
        <w:rPr>
          <w:sz w:val="28"/>
          <w:szCs w:val="28"/>
        </w:rPr>
        <w:t>Атындагы</w:t>
      </w:r>
      <w:proofErr w:type="spellEnd"/>
      <w:r w:rsidRPr="00D7272E">
        <w:rPr>
          <w:sz w:val="28"/>
          <w:szCs w:val="28"/>
        </w:rPr>
        <w:t xml:space="preserve"> </w:t>
      </w:r>
      <w:proofErr w:type="spellStart"/>
      <w:r w:rsidRPr="00D7272E">
        <w:rPr>
          <w:sz w:val="28"/>
          <w:szCs w:val="28"/>
        </w:rPr>
        <w:t>Кыргыз</w:t>
      </w:r>
      <w:proofErr w:type="spellEnd"/>
      <w:r w:rsidRPr="00D7272E">
        <w:rPr>
          <w:sz w:val="28"/>
          <w:szCs w:val="28"/>
        </w:rPr>
        <w:t xml:space="preserve"> </w:t>
      </w:r>
      <w:proofErr w:type="spellStart"/>
      <w:r w:rsidRPr="00D7272E">
        <w:rPr>
          <w:sz w:val="28"/>
          <w:szCs w:val="28"/>
        </w:rPr>
        <w:t>Улуттук</w:t>
      </w:r>
      <w:proofErr w:type="spellEnd"/>
      <w:r w:rsidRPr="00D7272E">
        <w:rPr>
          <w:sz w:val="28"/>
          <w:szCs w:val="28"/>
        </w:rPr>
        <w:t xml:space="preserve"> </w:t>
      </w:r>
      <w:proofErr w:type="spellStart"/>
      <w:r w:rsidRPr="00D7272E">
        <w:rPr>
          <w:sz w:val="28"/>
          <w:szCs w:val="28"/>
        </w:rPr>
        <w:t>университети</w:t>
      </w:r>
      <w:proofErr w:type="spellEnd"/>
      <w:r w:rsidRPr="00D7272E">
        <w:rPr>
          <w:sz w:val="28"/>
          <w:szCs w:val="28"/>
        </w:rPr>
        <w:t xml:space="preserve"> </w:t>
      </w:r>
      <w:proofErr w:type="spellStart"/>
      <w:r w:rsidRPr="00D7272E">
        <w:rPr>
          <w:sz w:val="28"/>
          <w:szCs w:val="28"/>
        </w:rPr>
        <w:t>жана</w:t>
      </w:r>
      <w:proofErr w:type="spellEnd"/>
      <w:r w:rsidRPr="00D7272E">
        <w:rPr>
          <w:sz w:val="28"/>
          <w:szCs w:val="28"/>
        </w:rPr>
        <w:t xml:space="preserve"> КР </w:t>
      </w:r>
      <w:proofErr w:type="spellStart"/>
      <w:r w:rsidRPr="00D7272E">
        <w:rPr>
          <w:sz w:val="28"/>
          <w:szCs w:val="28"/>
        </w:rPr>
        <w:t>УИАнын</w:t>
      </w:r>
      <w:proofErr w:type="spellEnd"/>
      <w:r w:rsidRPr="00D7272E">
        <w:rPr>
          <w:sz w:val="28"/>
          <w:szCs w:val="28"/>
        </w:rPr>
        <w:t xml:space="preserve"> </w:t>
      </w:r>
      <w:proofErr w:type="spellStart"/>
      <w:r w:rsidRPr="00D7272E">
        <w:rPr>
          <w:sz w:val="28"/>
          <w:szCs w:val="28"/>
        </w:rPr>
        <w:t>Тарых</w:t>
      </w:r>
      <w:proofErr w:type="spellEnd"/>
      <w:r w:rsidRPr="00D7272E">
        <w:rPr>
          <w:sz w:val="28"/>
          <w:szCs w:val="28"/>
        </w:rPr>
        <w:t xml:space="preserve"> </w:t>
      </w:r>
      <w:proofErr w:type="spellStart"/>
      <w:r w:rsidRPr="00D7272E">
        <w:rPr>
          <w:sz w:val="28"/>
          <w:szCs w:val="28"/>
        </w:rPr>
        <w:t>жана</w:t>
      </w:r>
      <w:proofErr w:type="spellEnd"/>
      <w:r w:rsidRPr="00D7272E">
        <w:rPr>
          <w:sz w:val="28"/>
          <w:szCs w:val="28"/>
        </w:rPr>
        <w:t xml:space="preserve"> </w:t>
      </w:r>
      <w:proofErr w:type="spellStart"/>
      <w:r w:rsidRPr="00D7272E">
        <w:rPr>
          <w:sz w:val="28"/>
          <w:szCs w:val="28"/>
        </w:rPr>
        <w:t>маданий</w:t>
      </w:r>
      <w:proofErr w:type="spellEnd"/>
      <w:r w:rsidRPr="00D7272E">
        <w:rPr>
          <w:sz w:val="28"/>
          <w:szCs w:val="28"/>
        </w:rPr>
        <w:t xml:space="preserve"> </w:t>
      </w:r>
      <w:proofErr w:type="spellStart"/>
      <w:r w:rsidRPr="00D7272E">
        <w:rPr>
          <w:sz w:val="28"/>
          <w:szCs w:val="28"/>
        </w:rPr>
        <w:t>мурастар</w:t>
      </w:r>
      <w:proofErr w:type="spellEnd"/>
      <w:r w:rsidRPr="00D7272E">
        <w:rPr>
          <w:sz w:val="28"/>
          <w:szCs w:val="28"/>
        </w:rPr>
        <w:t xml:space="preserve"> </w:t>
      </w:r>
      <w:proofErr w:type="spellStart"/>
      <w:r w:rsidRPr="00D7272E">
        <w:rPr>
          <w:sz w:val="28"/>
          <w:szCs w:val="28"/>
        </w:rPr>
        <w:t>институтунун</w:t>
      </w:r>
      <w:proofErr w:type="spellEnd"/>
      <w:r w:rsidRPr="00D7272E">
        <w:rPr>
          <w:sz w:val="28"/>
          <w:szCs w:val="28"/>
        </w:rPr>
        <w:t xml:space="preserve"> </w:t>
      </w:r>
      <w:proofErr w:type="spellStart"/>
      <w:r w:rsidRPr="00D7272E">
        <w:rPr>
          <w:sz w:val="28"/>
          <w:szCs w:val="28"/>
        </w:rPr>
        <w:t>алдындагы</w:t>
      </w:r>
      <w:proofErr w:type="spellEnd"/>
      <w:r w:rsidRPr="00D7272E">
        <w:rPr>
          <w:sz w:val="28"/>
          <w:szCs w:val="28"/>
        </w:rPr>
        <w:t xml:space="preserve"> </w:t>
      </w:r>
      <w:proofErr w:type="spellStart"/>
      <w:r w:rsidRPr="00D7272E">
        <w:rPr>
          <w:sz w:val="28"/>
          <w:szCs w:val="28"/>
        </w:rPr>
        <w:t>тарых</w:t>
      </w:r>
      <w:proofErr w:type="spellEnd"/>
      <w:r w:rsidRPr="00D7272E">
        <w:rPr>
          <w:sz w:val="28"/>
          <w:szCs w:val="28"/>
        </w:rPr>
        <w:t xml:space="preserve"> </w:t>
      </w:r>
      <w:proofErr w:type="spellStart"/>
      <w:r w:rsidRPr="00D7272E">
        <w:rPr>
          <w:sz w:val="28"/>
          <w:szCs w:val="28"/>
        </w:rPr>
        <w:t>илимдеринин</w:t>
      </w:r>
      <w:proofErr w:type="spellEnd"/>
      <w:r w:rsidRPr="00D7272E">
        <w:rPr>
          <w:sz w:val="28"/>
          <w:szCs w:val="28"/>
        </w:rPr>
        <w:t xml:space="preserve"> доктору (кандидаты) </w:t>
      </w:r>
      <w:proofErr w:type="spellStart"/>
      <w:r w:rsidRPr="00D7272E">
        <w:rPr>
          <w:sz w:val="28"/>
          <w:szCs w:val="28"/>
        </w:rPr>
        <w:t>окмуштуулук</w:t>
      </w:r>
      <w:proofErr w:type="spellEnd"/>
      <w:r w:rsidRPr="00D7272E">
        <w:rPr>
          <w:sz w:val="28"/>
          <w:szCs w:val="28"/>
        </w:rPr>
        <w:t xml:space="preserve"> </w:t>
      </w:r>
      <w:proofErr w:type="spellStart"/>
      <w:r w:rsidRPr="00D7272E">
        <w:rPr>
          <w:sz w:val="28"/>
          <w:szCs w:val="28"/>
        </w:rPr>
        <w:t>даражасын</w:t>
      </w:r>
      <w:proofErr w:type="spellEnd"/>
      <w:r w:rsidRPr="00D7272E">
        <w:rPr>
          <w:sz w:val="28"/>
          <w:szCs w:val="28"/>
        </w:rPr>
        <w:t xml:space="preserve"> </w:t>
      </w:r>
      <w:proofErr w:type="spellStart"/>
      <w:r w:rsidRPr="00D7272E">
        <w:rPr>
          <w:sz w:val="28"/>
          <w:szCs w:val="28"/>
        </w:rPr>
        <w:t>ыйгаруу</w:t>
      </w:r>
      <w:proofErr w:type="spellEnd"/>
      <w:r w:rsidRPr="00D7272E">
        <w:rPr>
          <w:sz w:val="28"/>
          <w:szCs w:val="28"/>
        </w:rPr>
        <w:t xml:space="preserve"> </w:t>
      </w:r>
      <w:proofErr w:type="spellStart"/>
      <w:r w:rsidRPr="00D7272E">
        <w:rPr>
          <w:sz w:val="28"/>
          <w:szCs w:val="28"/>
        </w:rPr>
        <w:t>боюнча</w:t>
      </w:r>
      <w:proofErr w:type="spellEnd"/>
      <w:r w:rsidRPr="00D7272E">
        <w:rPr>
          <w:sz w:val="28"/>
          <w:szCs w:val="28"/>
        </w:rPr>
        <w:t xml:space="preserve"> т</w:t>
      </w:r>
      <w:r>
        <w:rPr>
          <w:sz w:val="28"/>
          <w:szCs w:val="28"/>
          <w:lang w:val="ky-KG"/>
        </w:rPr>
        <w:t>ү</w:t>
      </w:r>
      <w:proofErr w:type="spellStart"/>
      <w:r w:rsidRPr="00D7272E">
        <w:rPr>
          <w:sz w:val="28"/>
          <w:szCs w:val="28"/>
        </w:rPr>
        <w:t>з</w:t>
      </w:r>
      <w:proofErr w:type="spellEnd"/>
      <w:r>
        <w:rPr>
          <w:sz w:val="28"/>
          <w:szCs w:val="28"/>
          <w:lang w:val="ky-KG"/>
        </w:rPr>
        <w:t>ү</w:t>
      </w:r>
      <w:proofErr w:type="spellStart"/>
      <w:r w:rsidRPr="00D7272E">
        <w:rPr>
          <w:sz w:val="28"/>
          <w:szCs w:val="28"/>
        </w:rPr>
        <w:t>лг</w:t>
      </w:r>
      <w:proofErr w:type="spellEnd"/>
      <w:r>
        <w:rPr>
          <w:sz w:val="28"/>
          <w:szCs w:val="28"/>
          <w:lang w:val="ky-KG"/>
        </w:rPr>
        <w:t>ө</w:t>
      </w:r>
      <w:proofErr w:type="spellStart"/>
      <w:r w:rsidRPr="00D7272E">
        <w:rPr>
          <w:sz w:val="28"/>
          <w:szCs w:val="28"/>
        </w:rPr>
        <w:t>н</w:t>
      </w:r>
      <w:proofErr w:type="spellEnd"/>
      <w:r w:rsidRPr="00D7272E">
        <w:rPr>
          <w:sz w:val="28"/>
          <w:szCs w:val="28"/>
        </w:rPr>
        <w:t xml:space="preserve"> Д.07.13.015 </w:t>
      </w:r>
      <w:proofErr w:type="spellStart"/>
      <w:r w:rsidRPr="00D7272E">
        <w:rPr>
          <w:sz w:val="28"/>
          <w:szCs w:val="28"/>
        </w:rPr>
        <w:t>диссертациялык</w:t>
      </w:r>
      <w:proofErr w:type="spellEnd"/>
      <w:r w:rsidRPr="00D7272E">
        <w:rPr>
          <w:sz w:val="28"/>
          <w:szCs w:val="28"/>
        </w:rPr>
        <w:t xml:space="preserve"> </w:t>
      </w:r>
      <w:proofErr w:type="spellStart"/>
      <w:r w:rsidRPr="00D7272E">
        <w:rPr>
          <w:sz w:val="28"/>
          <w:szCs w:val="28"/>
        </w:rPr>
        <w:t>кенешинин</w:t>
      </w:r>
      <w:proofErr w:type="spellEnd"/>
      <w:r w:rsidRPr="00D7272E">
        <w:rPr>
          <w:sz w:val="28"/>
          <w:szCs w:val="28"/>
        </w:rPr>
        <w:t xml:space="preserve"> </w:t>
      </w:r>
      <w:proofErr w:type="spellStart"/>
      <w:r w:rsidRPr="00D7272E">
        <w:rPr>
          <w:sz w:val="28"/>
          <w:szCs w:val="28"/>
        </w:rPr>
        <w:t>жыйынында</w:t>
      </w:r>
      <w:proofErr w:type="spellEnd"/>
      <w:r w:rsidRPr="00D7272E">
        <w:rPr>
          <w:sz w:val="28"/>
          <w:szCs w:val="28"/>
        </w:rPr>
        <w:t xml:space="preserve"> </w:t>
      </w:r>
      <w:proofErr w:type="spellStart"/>
      <w:r w:rsidRPr="00D7272E">
        <w:rPr>
          <w:sz w:val="28"/>
          <w:szCs w:val="28"/>
        </w:rPr>
        <w:t>корголот</w:t>
      </w:r>
      <w:proofErr w:type="spellEnd"/>
      <w:r w:rsidRPr="00D7272E">
        <w:rPr>
          <w:sz w:val="28"/>
          <w:szCs w:val="28"/>
        </w:rPr>
        <w:t xml:space="preserve">. </w:t>
      </w:r>
      <w:proofErr w:type="spellStart"/>
      <w:r w:rsidRPr="00D7272E">
        <w:rPr>
          <w:sz w:val="28"/>
          <w:szCs w:val="28"/>
        </w:rPr>
        <w:t>Дареги</w:t>
      </w:r>
      <w:proofErr w:type="spellEnd"/>
      <w:r w:rsidRPr="00D7272E">
        <w:rPr>
          <w:sz w:val="28"/>
          <w:szCs w:val="28"/>
        </w:rPr>
        <w:t>: 720033, Бишкек шары, Фрунзе к</w:t>
      </w:r>
      <w:r>
        <w:rPr>
          <w:sz w:val="28"/>
          <w:szCs w:val="28"/>
          <w:lang w:val="ky-KG"/>
        </w:rPr>
        <w:t>ө</w:t>
      </w:r>
      <w:proofErr w:type="gramStart"/>
      <w:r w:rsidRPr="00D7272E">
        <w:rPr>
          <w:sz w:val="28"/>
          <w:szCs w:val="28"/>
        </w:rPr>
        <w:t>ч</w:t>
      </w:r>
      <w:proofErr w:type="gramEnd"/>
      <w:r>
        <w:rPr>
          <w:sz w:val="28"/>
          <w:szCs w:val="28"/>
          <w:lang w:val="ky-KG"/>
        </w:rPr>
        <w:t>ө</w:t>
      </w:r>
      <w:r w:rsidRPr="00D7272E">
        <w:rPr>
          <w:sz w:val="28"/>
          <w:szCs w:val="28"/>
        </w:rPr>
        <w:t>с</w:t>
      </w:r>
      <w:r>
        <w:rPr>
          <w:sz w:val="28"/>
          <w:szCs w:val="28"/>
          <w:lang w:val="ky-KG"/>
        </w:rPr>
        <w:t>ү</w:t>
      </w:r>
      <w:r w:rsidRPr="00D7272E">
        <w:rPr>
          <w:sz w:val="28"/>
          <w:szCs w:val="28"/>
        </w:rPr>
        <w:t xml:space="preserve"> 547, 348-ауд.</w:t>
      </w:r>
    </w:p>
    <w:p w:rsidR="002544ED" w:rsidRDefault="002544ED" w:rsidP="002544ED">
      <w:pPr>
        <w:pStyle w:val="af8"/>
        <w:jc w:val="both"/>
        <w:rPr>
          <w:sz w:val="28"/>
          <w:szCs w:val="28"/>
        </w:rPr>
      </w:pPr>
      <w:r w:rsidRPr="00D7272E">
        <w:rPr>
          <w:sz w:val="28"/>
          <w:szCs w:val="28"/>
        </w:rPr>
        <w:tab/>
      </w:r>
    </w:p>
    <w:p w:rsidR="002544ED" w:rsidRPr="00D7272E" w:rsidRDefault="002544ED" w:rsidP="002544ED">
      <w:pPr>
        <w:pStyle w:val="af8"/>
        <w:ind w:firstLine="708"/>
        <w:jc w:val="both"/>
        <w:rPr>
          <w:sz w:val="28"/>
          <w:szCs w:val="28"/>
        </w:rPr>
      </w:pPr>
      <w:proofErr w:type="spellStart"/>
      <w:r w:rsidRPr="00D7272E">
        <w:rPr>
          <w:sz w:val="28"/>
          <w:szCs w:val="28"/>
        </w:rPr>
        <w:t>Диссертациялык</w:t>
      </w:r>
      <w:proofErr w:type="spellEnd"/>
      <w:r w:rsidRPr="00D7272E">
        <w:rPr>
          <w:sz w:val="28"/>
          <w:szCs w:val="28"/>
        </w:rPr>
        <w:t xml:space="preserve"> </w:t>
      </w:r>
      <w:proofErr w:type="spellStart"/>
      <w:r w:rsidRPr="00D7272E">
        <w:rPr>
          <w:sz w:val="28"/>
          <w:szCs w:val="28"/>
        </w:rPr>
        <w:t>иш</w:t>
      </w:r>
      <w:proofErr w:type="spellEnd"/>
      <w:r w:rsidRPr="00D7272E">
        <w:rPr>
          <w:sz w:val="28"/>
          <w:szCs w:val="28"/>
        </w:rPr>
        <w:t xml:space="preserve"> </w:t>
      </w:r>
      <w:proofErr w:type="spellStart"/>
      <w:r w:rsidRPr="00D7272E">
        <w:rPr>
          <w:sz w:val="28"/>
          <w:szCs w:val="28"/>
        </w:rPr>
        <w:t>менен</w:t>
      </w:r>
      <w:proofErr w:type="spellEnd"/>
      <w:r w:rsidRPr="00D7272E">
        <w:rPr>
          <w:sz w:val="28"/>
          <w:szCs w:val="28"/>
        </w:rPr>
        <w:t xml:space="preserve"> </w:t>
      </w:r>
      <w:proofErr w:type="spellStart"/>
      <w:r w:rsidRPr="00D7272E">
        <w:rPr>
          <w:sz w:val="28"/>
          <w:szCs w:val="28"/>
        </w:rPr>
        <w:t>Кыргыз</w:t>
      </w:r>
      <w:proofErr w:type="spellEnd"/>
      <w:r w:rsidRPr="00D7272E">
        <w:rPr>
          <w:sz w:val="28"/>
          <w:szCs w:val="28"/>
        </w:rPr>
        <w:t xml:space="preserve"> </w:t>
      </w:r>
      <w:proofErr w:type="spellStart"/>
      <w:r w:rsidRPr="00D7272E">
        <w:rPr>
          <w:sz w:val="28"/>
          <w:szCs w:val="28"/>
        </w:rPr>
        <w:t>Республикасынын</w:t>
      </w:r>
      <w:proofErr w:type="spellEnd"/>
      <w:r w:rsidRPr="00D7272E">
        <w:rPr>
          <w:sz w:val="28"/>
          <w:szCs w:val="28"/>
        </w:rPr>
        <w:t xml:space="preserve"> </w:t>
      </w:r>
      <w:proofErr w:type="spellStart"/>
      <w:r w:rsidRPr="00D7272E">
        <w:rPr>
          <w:sz w:val="28"/>
          <w:szCs w:val="28"/>
        </w:rPr>
        <w:t>Улуттук</w:t>
      </w:r>
      <w:proofErr w:type="spellEnd"/>
      <w:r w:rsidRPr="00D7272E">
        <w:rPr>
          <w:sz w:val="28"/>
          <w:szCs w:val="28"/>
        </w:rPr>
        <w:t xml:space="preserve"> </w:t>
      </w:r>
      <w:proofErr w:type="spellStart"/>
      <w:r w:rsidRPr="00D7272E">
        <w:rPr>
          <w:sz w:val="28"/>
          <w:szCs w:val="28"/>
        </w:rPr>
        <w:t>илимдер</w:t>
      </w:r>
      <w:proofErr w:type="spellEnd"/>
      <w:r w:rsidRPr="00D7272E">
        <w:rPr>
          <w:sz w:val="28"/>
          <w:szCs w:val="28"/>
        </w:rPr>
        <w:t xml:space="preserve"> </w:t>
      </w:r>
      <w:proofErr w:type="spellStart"/>
      <w:r w:rsidRPr="00D7272E">
        <w:rPr>
          <w:sz w:val="28"/>
          <w:szCs w:val="28"/>
        </w:rPr>
        <w:t>академиясынын</w:t>
      </w:r>
      <w:proofErr w:type="spellEnd"/>
      <w:r w:rsidRPr="00D7272E">
        <w:rPr>
          <w:sz w:val="28"/>
          <w:szCs w:val="28"/>
        </w:rPr>
        <w:t xml:space="preserve"> </w:t>
      </w:r>
      <w:proofErr w:type="spellStart"/>
      <w:r w:rsidRPr="00D7272E">
        <w:rPr>
          <w:sz w:val="28"/>
          <w:szCs w:val="28"/>
        </w:rPr>
        <w:t>борбордук</w:t>
      </w:r>
      <w:proofErr w:type="spellEnd"/>
      <w:r w:rsidRPr="00D7272E">
        <w:rPr>
          <w:sz w:val="28"/>
          <w:szCs w:val="28"/>
        </w:rPr>
        <w:t xml:space="preserve"> </w:t>
      </w:r>
      <w:proofErr w:type="spellStart"/>
      <w:r w:rsidRPr="00D7272E">
        <w:rPr>
          <w:sz w:val="28"/>
          <w:szCs w:val="28"/>
        </w:rPr>
        <w:t>илимий</w:t>
      </w:r>
      <w:proofErr w:type="spellEnd"/>
      <w:r w:rsidRPr="00D7272E">
        <w:rPr>
          <w:sz w:val="28"/>
          <w:szCs w:val="28"/>
        </w:rPr>
        <w:t xml:space="preserve"> </w:t>
      </w:r>
      <w:proofErr w:type="spellStart"/>
      <w:r w:rsidRPr="00D7272E">
        <w:rPr>
          <w:sz w:val="28"/>
          <w:szCs w:val="28"/>
        </w:rPr>
        <w:t>китепканасынан</w:t>
      </w:r>
      <w:proofErr w:type="spellEnd"/>
      <w:r w:rsidRPr="00D7272E">
        <w:rPr>
          <w:sz w:val="28"/>
          <w:szCs w:val="28"/>
        </w:rPr>
        <w:t xml:space="preserve"> </w:t>
      </w:r>
      <w:proofErr w:type="spellStart"/>
      <w:r w:rsidRPr="00D7272E">
        <w:rPr>
          <w:sz w:val="28"/>
          <w:szCs w:val="28"/>
        </w:rPr>
        <w:t>таанышууга</w:t>
      </w:r>
      <w:proofErr w:type="spellEnd"/>
      <w:r w:rsidRPr="00D7272E">
        <w:rPr>
          <w:sz w:val="28"/>
          <w:szCs w:val="28"/>
        </w:rPr>
        <w:t xml:space="preserve"> болот. </w:t>
      </w:r>
      <w:proofErr w:type="spellStart"/>
      <w:r w:rsidRPr="00D7272E">
        <w:rPr>
          <w:sz w:val="28"/>
          <w:szCs w:val="28"/>
        </w:rPr>
        <w:t>Дареги</w:t>
      </w:r>
      <w:proofErr w:type="spellEnd"/>
      <w:r w:rsidRPr="00D7272E">
        <w:rPr>
          <w:sz w:val="28"/>
          <w:szCs w:val="28"/>
        </w:rPr>
        <w:t xml:space="preserve">: 720071, Бишкек </w:t>
      </w:r>
      <w:proofErr w:type="spellStart"/>
      <w:r w:rsidRPr="00D7272E">
        <w:rPr>
          <w:sz w:val="28"/>
          <w:szCs w:val="28"/>
        </w:rPr>
        <w:t>ш</w:t>
      </w:r>
      <w:proofErr w:type="spellEnd"/>
      <w:r w:rsidRPr="00D7272E">
        <w:rPr>
          <w:sz w:val="28"/>
          <w:szCs w:val="28"/>
        </w:rPr>
        <w:t>., Ч</w:t>
      </w:r>
      <w:r>
        <w:rPr>
          <w:sz w:val="28"/>
          <w:szCs w:val="28"/>
          <w:lang w:val="ky-KG"/>
        </w:rPr>
        <w:t>ү</w:t>
      </w:r>
      <w:proofErr w:type="spellStart"/>
      <w:r w:rsidRPr="00D7272E">
        <w:rPr>
          <w:sz w:val="28"/>
          <w:szCs w:val="28"/>
        </w:rPr>
        <w:t>й</w:t>
      </w:r>
      <w:proofErr w:type="spellEnd"/>
      <w:r w:rsidRPr="00D7272E">
        <w:rPr>
          <w:sz w:val="28"/>
          <w:szCs w:val="28"/>
        </w:rPr>
        <w:t xml:space="preserve"> </w:t>
      </w:r>
      <w:proofErr w:type="spellStart"/>
      <w:r w:rsidRPr="00D7272E">
        <w:rPr>
          <w:sz w:val="28"/>
          <w:szCs w:val="28"/>
        </w:rPr>
        <w:t>проспектиси</w:t>
      </w:r>
      <w:proofErr w:type="spellEnd"/>
      <w:r w:rsidRPr="00D7272E">
        <w:rPr>
          <w:sz w:val="28"/>
          <w:szCs w:val="28"/>
        </w:rPr>
        <w:t xml:space="preserve"> 265-а.</w:t>
      </w:r>
    </w:p>
    <w:p w:rsidR="002544ED" w:rsidRDefault="002544ED" w:rsidP="002544ED">
      <w:pPr>
        <w:jc w:val="both"/>
        <w:rPr>
          <w:sz w:val="28"/>
          <w:szCs w:val="28"/>
        </w:rPr>
      </w:pPr>
    </w:p>
    <w:p w:rsidR="002544ED" w:rsidRDefault="002544ED" w:rsidP="002544ED">
      <w:pPr>
        <w:jc w:val="both"/>
        <w:rPr>
          <w:sz w:val="28"/>
          <w:szCs w:val="28"/>
        </w:rPr>
      </w:pPr>
    </w:p>
    <w:p w:rsidR="002544ED" w:rsidRPr="002544ED" w:rsidRDefault="002544ED" w:rsidP="002544ED">
      <w:pPr>
        <w:jc w:val="both"/>
        <w:rPr>
          <w:sz w:val="28"/>
          <w:szCs w:val="28"/>
          <w:lang w:val="ky-KG"/>
        </w:rPr>
      </w:pPr>
      <w:r>
        <w:rPr>
          <w:sz w:val="28"/>
          <w:szCs w:val="28"/>
        </w:rPr>
        <w:tab/>
        <w:t>Автореферат 2015-жылдын «____»______________ жөнөт</w:t>
      </w:r>
      <w:r>
        <w:rPr>
          <w:sz w:val="28"/>
          <w:szCs w:val="28"/>
          <w:lang w:val="ky-KG"/>
        </w:rPr>
        <w:t>ү</w:t>
      </w:r>
      <w:proofErr w:type="spellStart"/>
      <w:r>
        <w:rPr>
          <w:sz w:val="28"/>
          <w:szCs w:val="28"/>
        </w:rPr>
        <w:t>лд</w:t>
      </w:r>
      <w:proofErr w:type="spellEnd"/>
      <w:r>
        <w:rPr>
          <w:sz w:val="28"/>
          <w:szCs w:val="28"/>
          <w:lang w:val="ky-KG"/>
        </w:rPr>
        <w:t>ү</w:t>
      </w:r>
    </w:p>
    <w:p w:rsidR="002544ED" w:rsidRDefault="002544ED" w:rsidP="002544ED">
      <w:pPr>
        <w:jc w:val="both"/>
        <w:rPr>
          <w:sz w:val="28"/>
          <w:szCs w:val="28"/>
        </w:rPr>
      </w:pPr>
    </w:p>
    <w:p w:rsidR="002544ED" w:rsidRDefault="002544ED" w:rsidP="002544ED">
      <w:pPr>
        <w:jc w:val="both"/>
        <w:rPr>
          <w:sz w:val="28"/>
          <w:szCs w:val="28"/>
        </w:rPr>
      </w:pPr>
    </w:p>
    <w:p w:rsidR="002544ED" w:rsidRPr="00B9294A" w:rsidRDefault="002544ED" w:rsidP="002544ED">
      <w:pPr>
        <w:pStyle w:val="af8"/>
        <w:rPr>
          <w:sz w:val="28"/>
          <w:szCs w:val="28"/>
        </w:rPr>
      </w:pPr>
      <w:proofErr w:type="spellStart"/>
      <w:r w:rsidRPr="00B9294A">
        <w:rPr>
          <w:sz w:val="28"/>
          <w:szCs w:val="28"/>
        </w:rPr>
        <w:t>Диссертациялык</w:t>
      </w:r>
      <w:proofErr w:type="spellEnd"/>
      <w:r w:rsidRPr="00B9294A">
        <w:rPr>
          <w:sz w:val="28"/>
          <w:szCs w:val="28"/>
        </w:rPr>
        <w:t xml:space="preserve"> </w:t>
      </w:r>
      <w:proofErr w:type="spellStart"/>
      <w:r w:rsidRPr="00B9294A">
        <w:rPr>
          <w:sz w:val="28"/>
          <w:szCs w:val="28"/>
        </w:rPr>
        <w:t>кенештин</w:t>
      </w:r>
      <w:proofErr w:type="spellEnd"/>
    </w:p>
    <w:p w:rsidR="002544ED" w:rsidRPr="00B9294A" w:rsidRDefault="002544ED" w:rsidP="002544ED">
      <w:pPr>
        <w:pStyle w:val="af8"/>
        <w:rPr>
          <w:sz w:val="28"/>
          <w:szCs w:val="28"/>
        </w:rPr>
      </w:pPr>
      <w:proofErr w:type="spellStart"/>
      <w:r>
        <w:rPr>
          <w:sz w:val="28"/>
          <w:szCs w:val="28"/>
        </w:rPr>
        <w:t>о</w:t>
      </w:r>
      <w:r w:rsidRPr="00B9294A">
        <w:rPr>
          <w:sz w:val="28"/>
          <w:szCs w:val="28"/>
        </w:rPr>
        <w:t>кумуштуу</w:t>
      </w:r>
      <w:proofErr w:type="spellEnd"/>
      <w:r w:rsidRPr="00B9294A">
        <w:rPr>
          <w:sz w:val="28"/>
          <w:szCs w:val="28"/>
        </w:rPr>
        <w:t xml:space="preserve"> </w:t>
      </w:r>
      <w:proofErr w:type="spellStart"/>
      <w:r w:rsidRPr="00B9294A">
        <w:rPr>
          <w:sz w:val="28"/>
          <w:szCs w:val="28"/>
        </w:rPr>
        <w:t>катчысы</w:t>
      </w:r>
      <w:proofErr w:type="spellEnd"/>
      <w:r w:rsidRPr="00B9294A">
        <w:rPr>
          <w:sz w:val="28"/>
          <w:szCs w:val="28"/>
        </w:rPr>
        <w:t>,</w:t>
      </w:r>
    </w:p>
    <w:p w:rsidR="002544ED" w:rsidRDefault="002544ED">
      <w:pPr>
        <w:spacing w:after="200" w:line="276" w:lineRule="auto"/>
        <w:rPr>
          <w:b/>
          <w:bCs/>
          <w:kern w:val="32"/>
          <w:sz w:val="28"/>
          <w:szCs w:val="28"/>
        </w:rPr>
      </w:pPr>
      <w:proofErr w:type="spellStart"/>
      <w:r>
        <w:rPr>
          <w:sz w:val="28"/>
          <w:szCs w:val="28"/>
        </w:rPr>
        <w:t>т</w:t>
      </w:r>
      <w:r w:rsidRPr="00B9294A">
        <w:rPr>
          <w:sz w:val="28"/>
          <w:szCs w:val="28"/>
        </w:rPr>
        <w:t>арых</w:t>
      </w:r>
      <w:proofErr w:type="spellEnd"/>
      <w:r w:rsidRPr="00B9294A">
        <w:rPr>
          <w:sz w:val="28"/>
          <w:szCs w:val="28"/>
        </w:rPr>
        <w:t xml:space="preserve"> </w:t>
      </w:r>
      <w:proofErr w:type="spellStart"/>
      <w:r w:rsidRPr="00B9294A">
        <w:rPr>
          <w:sz w:val="28"/>
          <w:szCs w:val="28"/>
        </w:rPr>
        <w:t>илимдеринин</w:t>
      </w:r>
      <w:proofErr w:type="spellEnd"/>
      <w:r w:rsidRPr="00B9294A">
        <w:rPr>
          <w:sz w:val="28"/>
          <w:szCs w:val="28"/>
        </w:rPr>
        <w:t xml:space="preserve"> доктору</w:t>
      </w:r>
      <w:r w:rsidRPr="00B9294A">
        <w:rPr>
          <w:sz w:val="28"/>
          <w:szCs w:val="28"/>
        </w:rPr>
        <w:tab/>
      </w:r>
      <w:r w:rsidRPr="00B9294A">
        <w:rPr>
          <w:sz w:val="28"/>
          <w:szCs w:val="28"/>
        </w:rPr>
        <w:tab/>
      </w:r>
      <w:r w:rsidRPr="00B9294A">
        <w:rPr>
          <w:sz w:val="28"/>
          <w:szCs w:val="28"/>
        </w:rPr>
        <w:tab/>
      </w:r>
      <w:r w:rsidRPr="00B9294A">
        <w:rPr>
          <w:sz w:val="28"/>
          <w:szCs w:val="28"/>
        </w:rPr>
        <w:tab/>
      </w:r>
      <w:r w:rsidRPr="00B9294A">
        <w:rPr>
          <w:sz w:val="28"/>
          <w:szCs w:val="28"/>
        </w:rPr>
        <w:tab/>
      </w:r>
      <w:r w:rsidRPr="00B9294A">
        <w:rPr>
          <w:sz w:val="28"/>
          <w:szCs w:val="28"/>
        </w:rPr>
        <w:tab/>
      </w:r>
      <w:proofErr w:type="spellStart"/>
      <w:r w:rsidRPr="00B9294A">
        <w:rPr>
          <w:sz w:val="28"/>
          <w:szCs w:val="28"/>
        </w:rPr>
        <w:t>Турдалиева</w:t>
      </w:r>
      <w:proofErr w:type="spellEnd"/>
      <w:r w:rsidRPr="00B9294A">
        <w:rPr>
          <w:sz w:val="28"/>
          <w:szCs w:val="28"/>
        </w:rPr>
        <w:t xml:space="preserve"> Ч.Ж.</w:t>
      </w:r>
      <w:r>
        <w:rPr>
          <w:sz w:val="28"/>
          <w:szCs w:val="28"/>
        </w:rPr>
        <w:br w:type="page"/>
      </w:r>
    </w:p>
    <w:p w:rsidR="009E374C" w:rsidRPr="005E1C9A" w:rsidRDefault="00874B07" w:rsidP="002544ED">
      <w:pPr>
        <w:pStyle w:val="1"/>
        <w:spacing w:before="0" w:after="0"/>
        <w:jc w:val="center"/>
        <w:rPr>
          <w:rFonts w:ascii="Times New Roman" w:hAnsi="Times New Roman"/>
          <w:sz w:val="28"/>
          <w:szCs w:val="28"/>
          <w:lang w:val="ky-KG"/>
        </w:rPr>
      </w:pPr>
      <w:r w:rsidRPr="005E1C9A">
        <w:rPr>
          <w:rFonts w:ascii="Times New Roman" w:hAnsi="Times New Roman"/>
          <w:sz w:val="28"/>
          <w:szCs w:val="28"/>
          <w:lang w:val="ky-KG"/>
        </w:rPr>
        <w:lastRenderedPageBreak/>
        <w:t>ИШТИН ЖАЛПЫ МҮНӨЗДӨМӨСҮ</w:t>
      </w:r>
    </w:p>
    <w:p w:rsidR="008837A7" w:rsidRPr="008837A7" w:rsidRDefault="008837A7" w:rsidP="008837A7">
      <w:pPr>
        <w:rPr>
          <w:lang w:val="ky-KG"/>
        </w:rPr>
      </w:pPr>
    </w:p>
    <w:p w:rsidR="00751C11" w:rsidRPr="00791E89" w:rsidRDefault="00751C11" w:rsidP="008837A7">
      <w:pPr>
        <w:pStyle w:val="af5"/>
        <w:spacing w:after="0"/>
        <w:ind w:firstLine="708"/>
        <w:jc w:val="both"/>
        <w:rPr>
          <w:sz w:val="28"/>
          <w:szCs w:val="28"/>
          <w:lang w:val="ky-KG"/>
        </w:rPr>
      </w:pPr>
      <w:r w:rsidRPr="00791E89">
        <w:rPr>
          <w:b/>
          <w:sz w:val="28"/>
          <w:szCs w:val="28"/>
          <w:lang w:val="ky-KG"/>
        </w:rPr>
        <w:t xml:space="preserve">Изилдөөнүн темасынын актуалдуулугу. </w:t>
      </w:r>
      <w:r w:rsidRPr="00791E89">
        <w:rPr>
          <w:sz w:val="28"/>
          <w:szCs w:val="28"/>
          <w:lang w:val="ky-KG"/>
        </w:rPr>
        <w:t>Кыргыз Республикасы көз карандысыздыкка ээ болгондон кийин маданий мурастарыбызга карата түп тамырынан бери жаңыча кө</w:t>
      </w:r>
      <w:r w:rsidR="00740CE2">
        <w:rPr>
          <w:sz w:val="28"/>
          <w:szCs w:val="28"/>
          <w:lang w:val="ky-KG"/>
        </w:rPr>
        <w:t>з карашта мамиле жасоо маселеси</w:t>
      </w:r>
      <w:r w:rsidR="00740CE2" w:rsidRPr="00740CE2">
        <w:rPr>
          <w:sz w:val="28"/>
          <w:szCs w:val="28"/>
          <w:lang w:val="ky-KG"/>
        </w:rPr>
        <w:t xml:space="preserve"> </w:t>
      </w:r>
      <w:r w:rsidR="00740CE2">
        <w:rPr>
          <w:sz w:val="28"/>
          <w:szCs w:val="28"/>
          <w:lang w:val="ky-KG"/>
        </w:rPr>
        <w:t>башталды</w:t>
      </w:r>
      <w:r w:rsidRPr="00791E89">
        <w:rPr>
          <w:sz w:val="28"/>
          <w:szCs w:val="28"/>
          <w:lang w:val="ky-KG"/>
        </w:rPr>
        <w:t>. Анын натыйжасында эгемендүүлүктүн биринчи жылдарынан баштап эле кыргыз элинин өтө бай руханий-тарыхый мурастарын жана маданий каада-салттарын кайра</w:t>
      </w:r>
      <w:r>
        <w:rPr>
          <w:sz w:val="28"/>
          <w:szCs w:val="28"/>
          <w:lang w:val="ky-KG"/>
        </w:rPr>
        <w:t xml:space="preserve"> </w:t>
      </w:r>
      <w:r w:rsidRPr="00791E89">
        <w:rPr>
          <w:sz w:val="28"/>
          <w:szCs w:val="28"/>
          <w:lang w:val="ky-KG"/>
        </w:rPr>
        <w:t>жандандыруу менен аларды окуп үйрөнүү терең мааниге ээ болуп</w:t>
      </w:r>
      <w:r>
        <w:rPr>
          <w:sz w:val="28"/>
          <w:szCs w:val="28"/>
          <w:lang w:val="ky-KG"/>
        </w:rPr>
        <w:t xml:space="preserve"> </w:t>
      </w:r>
      <w:r w:rsidRPr="00791E89">
        <w:rPr>
          <w:sz w:val="28"/>
          <w:szCs w:val="28"/>
          <w:lang w:val="ky-KG"/>
        </w:rPr>
        <w:t>келүүдө. Руханий баалуулуктарга кайрылууну улуттук аң-</w:t>
      </w:r>
      <w:r>
        <w:rPr>
          <w:sz w:val="28"/>
          <w:szCs w:val="28"/>
          <w:lang w:val="ky-KG"/>
        </w:rPr>
        <w:t>сезимдин табигый өнүгүү жүрүмү</w:t>
      </w:r>
      <w:r w:rsidRPr="00791E89">
        <w:rPr>
          <w:sz w:val="28"/>
          <w:szCs w:val="28"/>
          <w:lang w:val="ky-KG"/>
        </w:rPr>
        <w:t xml:space="preserve"> жана андан улам элдин өзүнүн руханий </w:t>
      </w:r>
      <w:r>
        <w:rPr>
          <w:sz w:val="28"/>
          <w:szCs w:val="28"/>
          <w:lang w:val="ky-KG"/>
        </w:rPr>
        <w:t>башаттарына</w:t>
      </w:r>
      <w:r w:rsidRPr="00791E89">
        <w:rPr>
          <w:sz w:val="28"/>
          <w:szCs w:val="28"/>
          <w:lang w:val="ky-KG"/>
        </w:rPr>
        <w:t xml:space="preserve"> кайрылуусу катары эсептөө зарыл.</w:t>
      </w:r>
    </w:p>
    <w:p w:rsidR="00751C11" w:rsidRPr="00791E89" w:rsidRDefault="00751C11" w:rsidP="008837A7">
      <w:pPr>
        <w:pStyle w:val="af5"/>
        <w:spacing w:after="0"/>
        <w:ind w:firstLine="708"/>
        <w:jc w:val="both"/>
        <w:rPr>
          <w:sz w:val="28"/>
          <w:szCs w:val="28"/>
          <w:lang w:val="ky-KG"/>
        </w:rPr>
      </w:pPr>
      <w:r w:rsidRPr="00791E89">
        <w:rPr>
          <w:sz w:val="28"/>
          <w:szCs w:val="28"/>
          <w:lang w:val="ky-KG"/>
        </w:rPr>
        <w:t>Жалпыга белгилүү болгондой, материалдык маданият тиги</w:t>
      </w:r>
      <w:r>
        <w:rPr>
          <w:sz w:val="28"/>
          <w:szCs w:val="28"/>
          <w:lang w:val="ky-KG"/>
        </w:rPr>
        <w:t>л</w:t>
      </w:r>
      <w:r w:rsidRPr="00791E89">
        <w:rPr>
          <w:sz w:val="28"/>
          <w:szCs w:val="28"/>
          <w:lang w:val="ky-KG"/>
        </w:rPr>
        <w:t xml:space="preserve"> же бул э</w:t>
      </w:r>
      <w:r>
        <w:rPr>
          <w:sz w:val="28"/>
          <w:szCs w:val="28"/>
          <w:lang w:val="ky-KG"/>
        </w:rPr>
        <w:t xml:space="preserve">лдин жана анын </w:t>
      </w:r>
      <w:r w:rsidRPr="00791E89">
        <w:rPr>
          <w:sz w:val="28"/>
          <w:szCs w:val="28"/>
          <w:lang w:val="ky-KG"/>
        </w:rPr>
        <w:t xml:space="preserve">жергиликтүү топторунун этнографиялык өзгөчөлүктөрүн, ошондой эле алардын башка элдер менен болгон этномаданий байланыштарын ачып берүүдө мыкты булак катары кызмат кылат. Материалдык маданияттын негизги бөлүгү – бул турак жайлар. Салттуу </w:t>
      </w:r>
      <w:r w:rsidR="00FC6D8B">
        <w:rPr>
          <w:sz w:val="28"/>
          <w:szCs w:val="28"/>
          <w:lang w:val="ky-KG"/>
        </w:rPr>
        <w:t xml:space="preserve"> туруктуу </w:t>
      </w:r>
      <w:r w:rsidRPr="00791E89">
        <w:rPr>
          <w:sz w:val="28"/>
          <w:szCs w:val="28"/>
          <w:lang w:val="ky-KG"/>
        </w:rPr>
        <w:t>турак жай материалдык жана руха</w:t>
      </w:r>
      <w:r w:rsidR="00FC6D8B">
        <w:rPr>
          <w:sz w:val="28"/>
          <w:szCs w:val="28"/>
          <w:lang w:val="ky-KG"/>
        </w:rPr>
        <w:t>ний маданияттын башкы көрсөткүчтөрүнүн бири</w:t>
      </w:r>
      <w:r w:rsidRPr="00791E89">
        <w:rPr>
          <w:sz w:val="28"/>
          <w:szCs w:val="28"/>
          <w:lang w:val="ky-KG"/>
        </w:rPr>
        <w:t xml:space="preserve"> болуп эсептелинип, элдин тарыхын, чарбалык-маданий түрлөрүнүн өзгөчөлүктөрүн, үй-бүлөлүк жана коомдук мамилелерин чагылдырат. Салттуу</w:t>
      </w:r>
      <w:r w:rsidR="00FC6D8B">
        <w:rPr>
          <w:sz w:val="28"/>
          <w:szCs w:val="28"/>
          <w:lang w:val="ky-KG"/>
        </w:rPr>
        <w:t xml:space="preserve"> туруктуу</w:t>
      </w:r>
      <w:r w:rsidRPr="00791E89">
        <w:rPr>
          <w:sz w:val="28"/>
          <w:szCs w:val="28"/>
          <w:lang w:val="ky-KG"/>
        </w:rPr>
        <w:t xml:space="preserve"> турак жайлардын эволюциялык өнүгүүсү аны жараткан жергиликтүү тургундардын этностук өзгөчөлүктөрү, жаратылыштык-географиялык шарттары, жашоо-тиричилиги өткөн территориясы, чарбалык, үй-бүлөлүк жайгашышынын айырмачылыктары, диний көз караштары, каадалары, үрп-адаттары менен байланышта болуп келген. Ошондон улам салттуу</w:t>
      </w:r>
      <w:r w:rsidR="001606C0">
        <w:rPr>
          <w:sz w:val="28"/>
          <w:szCs w:val="28"/>
          <w:lang w:val="ky-KG"/>
        </w:rPr>
        <w:t xml:space="preserve"> туруктуу</w:t>
      </w:r>
      <w:r w:rsidRPr="00791E89">
        <w:rPr>
          <w:sz w:val="28"/>
          <w:szCs w:val="28"/>
          <w:lang w:val="ky-KG"/>
        </w:rPr>
        <w:t xml:space="preserve"> турак жайды окуп үйрөнүүнү этнологиялык изилдөөлөрдүн негизги обьектилеринин бири катары эсептеп, аны жергиликтүү тургундардын</w:t>
      </w:r>
      <w:r>
        <w:rPr>
          <w:sz w:val="28"/>
          <w:szCs w:val="28"/>
          <w:lang w:val="ky-KG"/>
        </w:rPr>
        <w:t xml:space="preserve"> </w:t>
      </w:r>
      <w:r w:rsidRPr="00791E89">
        <w:rPr>
          <w:sz w:val="28"/>
          <w:szCs w:val="28"/>
          <w:lang w:val="ky-KG"/>
        </w:rPr>
        <w:t xml:space="preserve">этномаданий өзгөчөлүктөрүнүн ачкычы катары саноого болот. </w:t>
      </w:r>
    </w:p>
    <w:p w:rsidR="00751C11" w:rsidRPr="00791E89" w:rsidRDefault="00751C11" w:rsidP="008837A7">
      <w:pPr>
        <w:pStyle w:val="af5"/>
        <w:spacing w:after="0"/>
        <w:ind w:firstLine="708"/>
        <w:jc w:val="both"/>
        <w:rPr>
          <w:sz w:val="28"/>
          <w:szCs w:val="28"/>
          <w:lang w:val="ky-KG"/>
        </w:rPr>
      </w:pPr>
      <w:r w:rsidRPr="00791E89">
        <w:rPr>
          <w:sz w:val="28"/>
          <w:szCs w:val="28"/>
          <w:lang w:val="ky-KG"/>
        </w:rPr>
        <w:t>Кыргызстандын түштүгү эзелтеден бери эле Борбордук Азия цивилизациясынын байыркы маданий-та</w:t>
      </w:r>
      <w:r>
        <w:rPr>
          <w:sz w:val="28"/>
          <w:szCs w:val="28"/>
          <w:lang w:val="ky-KG"/>
        </w:rPr>
        <w:t>рыхый борбору катары, жашаган</w:t>
      </w:r>
      <w:r w:rsidRPr="00791E89">
        <w:rPr>
          <w:sz w:val="28"/>
          <w:szCs w:val="28"/>
          <w:lang w:val="ky-KG"/>
        </w:rPr>
        <w:t xml:space="preserve"> </w:t>
      </w:r>
      <w:r>
        <w:rPr>
          <w:sz w:val="28"/>
          <w:szCs w:val="28"/>
          <w:lang w:val="ky-KG"/>
        </w:rPr>
        <w:t xml:space="preserve">калктын тыгыз жайгашуусу </w:t>
      </w:r>
      <w:r w:rsidRPr="00791E89">
        <w:rPr>
          <w:sz w:val="28"/>
          <w:szCs w:val="28"/>
          <w:lang w:val="ky-KG"/>
        </w:rPr>
        <w:t>жана</w:t>
      </w:r>
      <w:r>
        <w:rPr>
          <w:sz w:val="28"/>
          <w:szCs w:val="28"/>
          <w:lang w:val="ky-KG"/>
        </w:rPr>
        <w:t xml:space="preserve"> түрдүү</w:t>
      </w:r>
      <w:r w:rsidRPr="00791E89">
        <w:rPr>
          <w:sz w:val="28"/>
          <w:szCs w:val="28"/>
          <w:lang w:val="ky-KG"/>
        </w:rPr>
        <w:t xml:space="preserve"> этностук түзүлүшүнүн көптүгү менен айырмаланып келген. Бул чөлкөмдө Борбордук Ази</w:t>
      </w:r>
      <w:r>
        <w:rPr>
          <w:sz w:val="28"/>
          <w:szCs w:val="28"/>
          <w:lang w:val="ky-KG"/>
        </w:rPr>
        <w:t>ядагы башка аймактарга</w:t>
      </w:r>
      <w:r w:rsidRPr="00791E89">
        <w:rPr>
          <w:sz w:val="28"/>
          <w:szCs w:val="28"/>
          <w:lang w:val="ky-KG"/>
        </w:rPr>
        <w:t xml:space="preserve"> салыштыр</w:t>
      </w:r>
      <w:r>
        <w:rPr>
          <w:sz w:val="28"/>
          <w:szCs w:val="28"/>
          <w:lang w:val="ky-KG"/>
        </w:rPr>
        <w:t>ганда бир кыйла көбүрөөк</w:t>
      </w:r>
      <w:r w:rsidRPr="00791E89">
        <w:rPr>
          <w:sz w:val="28"/>
          <w:szCs w:val="28"/>
          <w:lang w:val="ky-KG"/>
        </w:rPr>
        <w:t xml:space="preserve"> деңгээлде кыргыздардын материалдык маданиятынын көптөгөн жактары, анын ичинде турак жайларды тургузуунун туруктуу салттары азыркы күнгө чейин сакталып келе жатат. Көп</w:t>
      </w:r>
      <w:r>
        <w:rPr>
          <w:sz w:val="28"/>
          <w:szCs w:val="28"/>
          <w:lang w:val="ky-KG"/>
        </w:rPr>
        <w:t>төгөн</w:t>
      </w:r>
      <w:r w:rsidRPr="00791E89">
        <w:rPr>
          <w:sz w:val="28"/>
          <w:szCs w:val="28"/>
          <w:lang w:val="ky-KG"/>
        </w:rPr>
        <w:t xml:space="preserve"> этнос</w:t>
      </w:r>
      <w:r>
        <w:rPr>
          <w:sz w:val="28"/>
          <w:szCs w:val="28"/>
          <w:lang w:val="ky-KG"/>
        </w:rPr>
        <w:t>тордун башын бириктирген</w:t>
      </w:r>
      <w:r w:rsidRPr="00791E89">
        <w:rPr>
          <w:sz w:val="28"/>
          <w:szCs w:val="28"/>
          <w:lang w:val="ky-KG"/>
        </w:rPr>
        <w:t xml:space="preserve"> чөлкөмдөгү тыгыз отурук</w:t>
      </w:r>
      <w:r>
        <w:rPr>
          <w:sz w:val="28"/>
          <w:szCs w:val="28"/>
          <w:lang w:val="ky-KG"/>
        </w:rPr>
        <w:t>ташуу, этномаданий жүрүмдөрүнүн</w:t>
      </w:r>
      <w:r w:rsidRPr="00791E89">
        <w:rPr>
          <w:sz w:val="28"/>
          <w:szCs w:val="28"/>
          <w:lang w:val="ky-KG"/>
        </w:rPr>
        <w:t xml:space="preserve"> </w:t>
      </w:r>
      <w:r>
        <w:rPr>
          <w:sz w:val="28"/>
          <w:szCs w:val="28"/>
          <w:lang w:val="ky-KG"/>
        </w:rPr>
        <w:t>жигердүү</w:t>
      </w:r>
      <w:r w:rsidRPr="00791E89">
        <w:rPr>
          <w:sz w:val="28"/>
          <w:szCs w:val="28"/>
          <w:lang w:val="ky-KG"/>
        </w:rPr>
        <w:t xml:space="preserve"> мүнөзү кыргыздардын үй тургузуу боюнча жергиликтүү салттарына, алардын жайгаш</w:t>
      </w:r>
      <w:r>
        <w:rPr>
          <w:sz w:val="28"/>
          <w:szCs w:val="28"/>
          <w:lang w:val="ky-KG"/>
        </w:rPr>
        <w:t>уусу</w:t>
      </w:r>
      <w:r w:rsidRPr="00791E89">
        <w:rPr>
          <w:sz w:val="28"/>
          <w:szCs w:val="28"/>
          <w:lang w:val="ky-KG"/>
        </w:rPr>
        <w:t xml:space="preserve">на жана кооздолушуна, ошондой эле куруучу усталардын династияларынын муундан муунга өтүүчү өзгөчөлүктөрүн калыптандырууга таасирлерин тийгизбей койгон эмес. </w:t>
      </w:r>
      <w:r>
        <w:rPr>
          <w:sz w:val="28"/>
          <w:szCs w:val="28"/>
          <w:lang w:val="ky-KG"/>
        </w:rPr>
        <w:t>Дагы бир белгилеп кетүүчү жагдай</w:t>
      </w:r>
      <w:r w:rsidRPr="00791E89">
        <w:rPr>
          <w:sz w:val="28"/>
          <w:szCs w:val="28"/>
          <w:lang w:val="ky-KG"/>
        </w:rPr>
        <w:t xml:space="preserve">, үй тургузуудагы </w:t>
      </w:r>
      <w:r>
        <w:rPr>
          <w:sz w:val="28"/>
          <w:szCs w:val="28"/>
          <w:lang w:val="ky-KG"/>
        </w:rPr>
        <w:t>“</w:t>
      </w:r>
      <w:r w:rsidRPr="00791E89">
        <w:rPr>
          <w:sz w:val="28"/>
          <w:szCs w:val="28"/>
          <w:lang w:val="ky-KG"/>
        </w:rPr>
        <w:t>фергана стилин</w:t>
      </w:r>
      <w:r>
        <w:rPr>
          <w:sz w:val="28"/>
          <w:szCs w:val="28"/>
          <w:lang w:val="ky-KG"/>
        </w:rPr>
        <w:t>”</w:t>
      </w:r>
      <w:r w:rsidRPr="00791E89">
        <w:rPr>
          <w:sz w:val="28"/>
          <w:szCs w:val="28"/>
          <w:lang w:val="ky-KG"/>
        </w:rPr>
        <w:t xml:space="preserve"> азыркы күндө кыргыздар гана эмес, ушул түшүнүктүн кеңири маанисинде Фергана чөлкөмүндө жашап жаткан башка </w:t>
      </w:r>
      <w:r>
        <w:rPr>
          <w:sz w:val="28"/>
          <w:szCs w:val="28"/>
          <w:lang w:val="ky-KG"/>
        </w:rPr>
        <w:t>этностор</w:t>
      </w:r>
      <w:r w:rsidRPr="00791E89">
        <w:rPr>
          <w:sz w:val="28"/>
          <w:szCs w:val="28"/>
          <w:lang w:val="ky-KG"/>
        </w:rPr>
        <w:t xml:space="preserve"> да кеңири колдонушуп келүүдө.</w:t>
      </w:r>
    </w:p>
    <w:p w:rsidR="00751C11" w:rsidRPr="00791E89" w:rsidRDefault="00751C11" w:rsidP="008837A7">
      <w:pPr>
        <w:pStyle w:val="af5"/>
        <w:spacing w:after="0"/>
        <w:ind w:firstLine="708"/>
        <w:jc w:val="both"/>
        <w:rPr>
          <w:sz w:val="28"/>
          <w:szCs w:val="28"/>
          <w:lang w:val="ky-KG"/>
        </w:rPr>
      </w:pPr>
      <w:r w:rsidRPr="00791E89">
        <w:rPr>
          <w:sz w:val="28"/>
          <w:szCs w:val="28"/>
          <w:lang w:val="ky-KG"/>
        </w:rPr>
        <w:lastRenderedPageBreak/>
        <w:t>Кыргызстандын түштүгүндө</w:t>
      </w:r>
      <w:r>
        <w:rPr>
          <w:sz w:val="28"/>
          <w:szCs w:val="28"/>
          <w:lang w:val="ky-KG"/>
        </w:rPr>
        <w:t xml:space="preserve"> </w:t>
      </w:r>
      <w:r w:rsidRPr="00791E89">
        <w:rPr>
          <w:sz w:val="28"/>
          <w:szCs w:val="28"/>
          <w:lang w:val="ky-KG"/>
        </w:rPr>
        <w:t>чөлкөмдүн тарыхый-этнографиялык өзгөчөлүгүнө жараша</w:t>
      </w:r>
      <w:r>
        <w:rPr>
          <w:sz w:val="28"/>
          <w:szCs w:val="28"/>
          <w:lang w:val="ky-KG"/>
        </w:rPr>
        <w:t xml:space="preserve"> </w:t>
      </w:r>
      <w:r w:rsidRPr="00791E89">
        <w:rPr>
          <w:sz w:val="28"/>
          <w:szCs w:val="28"/>
          <w:lang w:val="ky-KG"/>
        </w:rPr>
        <w:t>миңдеген</w:t>
      </w:r>
      <w:r>
        <w:rPr>
          <w:sz w:val="28"/>
          <w:szCs w:val="28"/>
          <w:lang w:val="ky-KG"/>
        </w:rPr>
        <w:t xml:space="preserve"> </w:t>
      </w:r>
      <w:r w:rsidRPr="00791E89">
        <w:rPr>
          <w:sz w:val="28"/>
          <w:szCs w:val="28"/>
          <w:lang w:val="ky-KG"/>
        </w:rPr>
        <w:t>жылдардын</w:t>
      </w:r>
      <w:r>
        <w:rPr>
          <w:sz w:val="28"/>
          <w:szCs w:val="28"/>
          <w:lang w:val="ky-KG"/>
        </w:rPr>
        <w:t xml:space="preserve"> </w:t>
      </w:r>
      <w:r w:rsidRPr="00791E89">
        <w:rPr>
          <w:sz w:val="28"/>
          <w:szCs w:val="28"/>
          <w:lang w:val="ky-KG"/>
        </w:rPr>
        <w:t>ичинде</w:t>
      </w:r>
      <w:r>
        <w:rPr>
          <w:sz w:val="28"/>
          <w:szCs w:val="28"/>
          <w:lang w:val="ky-KG"/>
        </w:rPr>
        <w:t xml:space="preserve"> салттуу</w:t>
      </w:r>
      <w:r w:rsidR="00F32C10" w:rsidRPr="00F32C10">
        <w:rPr>
          <w:sz w:val="28"/>
          <w:szCs w:val="28"/>
          <w:lang w:val="ky-KG"/>
        </w:rPr>
        <w:t xml:space="preserve"> </w:t>
      </w:r>
      <w:r w:rsidR="006F09EC">
        <w:rPr>
          <w:sz w:val="28"/>
          <w:szCs w:val="28"/>
          <w:lang w:val="ky-KG"/>
        </w:rPr>
        <w:t>туруктуу</w:t>
      </w:r>
      <w:r w:rsidRPr="00791E89">
        <w:rPr>
          <w:sz w:val="28"/>
          <w:szCs w:val="28"/>
          <w:lang w:val="ky-KG"/>
        </w:rPr>
        <w:t xml:space="preserve"> турак жай</w:t>
      </w:r>
      <w:r w:rsidR="00F32C10">
        <w:rPr>
          <w:sz w:val="28"/>
          <w:szCs w:val="28"/>
          <w:lang w:val="ky-KG"/>
        </w:rPr>
        <w:t xml:space="preserve">ларды </w:t>
      </w:r>
      <w:r>
        <w:rPr>
          <w:sz w:val="28"/>
          <w:szCs w:val="28"/>
          <w:lang w:val="ky-KG"/>
        </w:rPr>
        <w:t xml:space="preserve"> тургузу</w:t>
      </w:r>
      <w:r w:rsidR="00161E67">
        <w:rPr>
          <w:sz w:val="28"/>
          <w:szCs w:val="28"/>
          <w:lang w:val="ky-KG"/>
        </w:rPr>
        <w:t>унун</w:t>
      </w:r>
      <w:r>
        <w:rPr>
          <w:sz w:val="28"/>
          <w:szCs w:val="28"/>
          <w:lang w:val="ky-KG"/>
        </w:rPr>
        <w:t xml:space="preserve"> кыргыздарга</w:t>
      </w:r>
      <w:r w:rsidRPr="00791E89">
        <w:rPr>
          <w:sz w:val="28"/>
          <w:szCs w:val="28"/>
          <w:lang w:val="ky-KG"/>
        </w:rPr>
        <w:t xml:space="preserve"> таандык салттары калыптанып келген. Ошого карабастан</w:t>
      </w:r>
      <w:r w:rsidR="00161E67">
        <w:rPr>
          <w:sz w:val="28"/>
          <w:szCs w:val="28"/>
          <w:lang w:val="ky-KG"/>
        </w:rPr>
        <w:t>,</w:t>
      </w:r>
      <w:r w:rsidRPr="00791E89">
        <w:rPr>
          <w:sz w:val="28"/>
          <w:szCs w:val="28"/>
          <w:lang w:val="ky-KG"/>
        </w:rPr>
        <w:t xml:space="preserve"> бул олуттуу маселе өзүнчө </w:t>
      </w:r>
      <w:r>
        <w:rPr>
          <w:sz w:val="28"/>
          <w:szCs w:val="28"/>
          <w:lang w:val="ky-KG"/>
        </w:rPr>
        <w:t>атайын изилдөөгө алынган эмес.</w:t>
      </w:r>
    </w:p>
    <w:p w:rsidR="00751C11" w:rsidRPr="00791E89" w:rsidRDefault="00751C11" w:rsidP="008837A7">
      <w:pPr>
        <w:pStyle w:val="af5"/>
        <w:spacing w:after="0"/>
        <w:ind w:firstLine="708"/>
        <w:jc w:val="both"/>
        <w:rPr>
          <w:sz w:val="28"/>
          <w:szCs w:val="28"/>
          <w:lang w:val="ky-KG"/>
        </w:rPr>
      </w:pPr>
      <w:r w:rsidRPr="00791E89">
        <w:rPr>
          <w:sz w:val="28"/>
          <w:szCs w:val="28"/>
          <w:lang w:val="ky-KG"/>
        </w:rPr>
        <w:t>Кыргызстандын түштүгүн тарыхый түрдө үч</w:t>
      </w:r>
      <w:r>
        <w:rPr>
          <w:sz w:val="28"/>
          <w:szCs w:val="28"/>
          <w:lang w:val="ky-KG"/>
        </w:rPr>
        <w:t>:</w:t>
      </w:r>
      <w:r w:rsidRPr="00791E89">
        <w:rPr>
          <w:sz w:val="28"/>
          <w:szCs w:val="28"/>
          <w:lang w:val="ky-KG"/>
        </w:rPr>
        <w:t xml:space="preserve"> тоолуу, тоо этектешкен жана түздүктөгү </w:t>
      </w:r>
      <w:r>
        <w:rPr>
          <w:sz w:val="28"/>
          <w:szCs w:val="28"/>
          <w:lang w:val="ky-KG"/>
        </w:rPr>
        <w:t>а</w:t>
      </w:r>
      <w:r w:rsidR="006F09EC">
        <w:rPr>
          <w:sz w:val="28"/>
          <w:szCs w:val="28"/>
          <w:lang w:val="ky-KG"/>
        </w:rPr>
        <w:t>ймактык майда бөлүкчөлөргө (суб</w:t>
      </w:r>
      <w:r>
        <w:rPr>
          <w:sz w:val="28"/>
          <w:szCs w:val="28"/>
          <w:lang w:val="ky-KG"/>
        </w:rPr>
        <w:t xml:space="preserve">региондорго) бөлүп кароого болот: </w:t>
      </w:r>
      <w:r w:rsidRPr="00791E89">
        <w:rPr>
          <w:sz w:val="28"/>
          <w:szCs w:val="28"/>
          <w:lang w:val="ky-KG"/>
        </w:rPr>
        <w:t>отурукташкан</w:t>
      </w:r>
      <w:r>
        <w:rPr>
          <w:sz w:val="28"/>
          <w:szCs w:val="28"/>
          <w:lang w:val="ky-KG"/>
        </w:rPr>
        <w:t xml:space="preserve"> түздүктөгү</w:t>
      </w:r>
      <w:r w:rsidRPr="00791E89">
        <w:rPr>
          <w:sz w:val="28"/>
          <w:szCs w:val="28"/>
          <w:lang w:val="ky-KG"/>
        </w:rPr>
        <w:t xml:space="preserve"> дыйкандар</w:t>
      </w:r>
      <w:r>
        <w:rPr>
          <w:sz w:val="28"/>
          <w:szCs w:val="28"/>
          <w:lang w:val="ky-KG"/>
        </w:rPr>
        <w:t>,</w:t>
      </w:r>
      <w:r w:rsidRPr="00791E89">
        <w:rPr>
          <w:sz w:val="28"/>
          <w:szCs w:val="28"/>
          <w:lang w:val="ky-KG"/>
        </w:rPr>
        <w:t xml:space="preserve"> тоо этегиндеги жарым</w:t>
      </w:r>
      <w:r>
        <w:rPr>
          <w:sz w:val="28"/>
          <w:szCs w:val="28"/>
          <w:lang w:val="ky-KG"/>
        </w:rPr>
        <w:t xml:space="preserve"> көчмөн отурукташкан дыйкан </w:t>
      </w:r>
      <w:r w:rsidRPr="00791E89">
        <w:rPr>
          <w:sz w:val="28"/>
          <w:szCs w:val="28"/>
          <w:lang w:val="ky-KG"/>
        </w:rPr>
        <w:t>малчылар</w:t>
      </w:r>
      <w:r>
        <w:rPr>
          <w:sz w:val="28"/>
          <w:szCs w:val="28"/>
          <w:lang w:val="ky-KG"/>
        </w:rPr>
        <w:t>, тоодогу отурукташкан</w:t>
      </w:r>
      <w:r w:rsidRPr="00791E89">
        <w:rPr>
          <w:sz w:val="28"/>
          <w:szCs w:val="28"/>
          <w:lang w:val="ky-KG"/>
        </w:rPr>
        <w:t xml:space="preserve"> </w:t>
      </w:r>
      <w:r>
        <w:rPr>
          <w:sz w:val="28"/>
          <w:szCs w:val="28"/>
          <w:lang w:val="ky-KG"/>
        </w:rPr>
        <w:t xml:space="preserve">малчы дыйкандарга </w:t>
      </w:r>
      <w:r w:rsidRPr="00791E89">
        <w:rPr>
          <w:sz w:val="28"/>
          <w:szCs w:val="28"/>
          <w:lang w:val="ky-KG"/>
        </w:rPr>
        <w:t>мүнөздүү.</w:t>
      </w:r>
      <w:r>
        <w:rPr>
          <w:sz w:val="28"/>
          <w:szCs w:val="28"/>
          <w:lang w:val="ky-KG"/>
        </w:rPr>
        <w:t xml:space="preserve"> </w:t>
      </w:r>
      <w:r w:rsidRPr="00791E89">
        <w:rPr>
          <w:sz w:val="28"/>
          <w:szCs w:val="28"/>
          <w:lang w:val="ky-KG"/>
        </w:rPr>
        <w:t>Фергана</w:t>
      </w:r>
      <w:r>
        <w:rPr>
          <w:sz w:val="28"/>
          <w:szCs w:val="28"/>
          <w:lang w:val="ky-KG"/>
        </w:rPr>
        <w:t xml:space="preserve"> өрөөнүндөгү</w:t>
      </w:r>
      <w:r w:rsidRPr="00791E89">
        <w:rPr>
          <w:sz w:val="28"/>
          <w:szCs w:val="28"/>
          <w:lang w:val="ky-KG"/>
        </w:rPr>
        <w:t xml:space="preserve"> жана</w:t>
      </w:r>
      <w:r>
        <w:rPr>
          <w:sz w:val="28"/>
          <w:szCs w:val="28"/>
          <w:lang w:val="ky-KG"/>
        </w:rPr>
        <w:t xml:space="preserve"> </w:t>
      </w:r>
      <w:r w:rsidRPr="00791E89">
        <w:rPr>
          <w:sz w:val="28"/>
          <w:szCs w:val="28"/>
          <w:lang w:val="ky-KG"/>
        </w:rPr>
        <w:t>анын чет</w:t>
      </w:r>
      <w:r>
        <w:rPr>
          <w:sz w:val="28"/>
          <w:szCs w:val="28"/>
          <w:lang w:val="ky-KG"/>
        </w:rPr>
        <w:t xml:space="preserve"> жакаларындагы</w:t>
      </w:r>
      <w:r w:rsidRPr="00791E89">
        <w:rPr>
          <w:sz w:val="28"/>
          <w:szCs w:val="28"/>
          <w:lang w:val="ky-KG"/>
        </w:rPr>
        <w:t xml:space="preserve"> чарбалык ишмердүүлүк жана </w:t>
      </w:r>
      <w:r>
        <w:rPr>
          <w:sz w:val="28"/>
          <w:szCs w:val="28"/>
          <w:lang w:val="ky-KG"/>
        </w:rPr>
        <w:t>табигый</w:t>
      </w:r>
      <w:r w:rsidRPr="00791E89">
        <w:rPr>
          <w:sz w:val="28"/>
          <w:szCs w:val="28"/>
          <w:lang w:val="ky-KG"/>
        </w:rPr>
        <w:t xml:space="preserve"> географиялык өзгөчөлүктөрү</w:t>
      </w:r>
      <w:r>
        <w:rPr>
          <w:sz w:val="28"/>
          <w:szCs w:val="28"/>
          <w:lang w:val="ky-KG"/>
        </w:rPr>
        <w:t xml:space="preserve"> </w:t>
      </w:r>
      <w:r w:rsidRPr="00791E89">
        <w:rPr>
          <w:sz w:val="28"/>
          <w:szCs w:val="28"/>
          <w:lang w:val="ky-KG"/>
        </w:rPr>
        <w:t>алардын турак жайларынын өздөрүнө гана таандык экендигин шарттап көрсөткөн.</w:t>
      </w:r>
    </w:p>
    <w:p w:rsidR="00751C11" w:rsidRPr="00791E89" w:rsidRDefault="00751C11" w:rsidP="008837A7">
      <w:pPr>
        <w:pStyle w:val="af5"/>
        <w:spacing w:after="0"/>
        <w:ind w:firstLine="708"/>
        <w:jc w:val="both"/>
        <w:rPr>
          <w:sz w:val="28"/>
          <w:szCs w:val="28"/>
          <w:lang w:val="ky-KG"/>
        </w:rPr>
      </w:pPr>
      <w:r>
        <w:rPr>
          <w:sz w:val="28"/>
          <w:szCs w:val="28"/>
          <w:lang w:val="ky-KG"/>
        </w:rPr>
        <w:t xml:space="preserve">Бизге чейинки </w:t>
      </w:r>
      <w:r w:rsidRPr="00791E89">
        <w:rPr>
          <w:sz w:val="28"/>
          <w:szCs w:val="28"/>
          <w:lang w:val="ky-KG"/>
        </w:rPr>
        <w:t xml:space="preserve">изилдөөлөрдө </w:t>
      </w:r>
      <w:r>
        <w:rPr>
          <w:sz w:val="28"/>
          <w:szCs w:val="28"/>
          <w:lang w:val="ky-KG"/>
        </w:rPr>
        <w:t>негизинен</w:t>
      </w:r>
      <w:r w:rsidRPr="00791E89">
        <w:rPr>
          <w:sz w:val="28"/>
          <w:szCs w:val="28"/>
          <w:lang w:val="ky-KG"/>
        </w:rPr>
        <w:t xml:space="preserve"> салттуу</w:t>
      </w:r>
      <w:r w:rsidR="00ED5AD2">
        <w:rPr>
          <w:sz w:val="28"/>
          <w:szCs w:val="28"/>
          <w:lang w:val="ky-KG"/>
        </w:rPr>
        <w:t xml:space="preserve"> </w:t>
      </w:r>
      <w:r w:rsidR="00E0690C">
        <w:rPr>
          <w:sz w:val="28"/>
          <w:szCs w:val="28"/>
          <w:lang w:val="ky-KG"/>
        </w:rPr>
        <w:t xml:space="preserve">туруктуу </w:t>
      </w:r>
      <w:r w:rsidRPr="00791E89">
        <w:rPr>
          <w:sz w:val="28"/>
          <w:szCs w:val="28"/>
          <w:lang w:val="ky-KG"/>
        </w:rPr>
        <w:t>турак жай</w:t>
      </w:r>
      <w:r>
        <w:rPr>
          <w:sz w:val="28"/>
          <w:szCs w:val="28"/>
          <w:lang w:val="ky-KG"/>
        </w:rPr>
        <w:t xml:space="preserve"> </w:t>
      </w:r>
      <w:r w:rsidR="0075725F">
        <w:rPr>
          <w:sz w:val="28"/>
          <w:szCs w:val="28"/>
          <w:lang w:val="ky-KG"/>
        </w:rPr>
        <w:t xml:space="preserve"> </w:t>
      </w:r>
      <w:r w:rsidRPr="00791E89">
        <w:rPr>
          <w:sz w:val="28"/>
          <w:szCs w:val="28"/>
          <w:lang w:val="ky-KG"/>
        </w:rPr>
        <w:t xml:space="preserve">этнографиялык илимдеги материалдык маданияттын бир бөлүгү катары каралып, ошол </w:t>
      </w:r>
      <w:r>
        <w:rPr>
          <w:sz w:val="28"/>
          <w:szCs w:val="28"/>
          <w:lang w:val="ky-KG"/>
        </w:rPr>
        <w:t>эле мезгилде анын руханий маңызы</w:t>
      </w:r>
      <w:r w:rsidRPr="00791E89">
        <w:rPr>
          <w:sz w:val="28"/>
          <w:szCs w:val="28"/>
          <w:lang w:val="ky-KG"/>
        </w:rPr>
        <w:t xml:space="preserve"> “айсбергдин төмөнкү бөлүгү” сыяктуу көрүнбөй, изилдөөчүлөрдүн эмгектеринде каралбай калып кеткен. Ар бир материалдык маданияттын </w:t>
      </w:r>
      <w:r>
        <w:rPr>
          <w:sz w:val="28"/>
          <w:szCs w:val="28"/>
          <w:lang w:val="ky-KG"/>
        </w:rPr>
        <w:t xml:space="preserve"> </w:t>
      </w:r>
      <w:r w:rsidRPr="00791E89">
        <w:rPr>
          <w:sz w:val="28"/>
          <w:szCs w:val="28"/>
          <w:lang w:val="ky-KG"/>
        </w:rPr>
        <w:t>түзүмдөрүнүн</w:t>
      </w:r>
      <w:r>
        <w:rPr>
          <w:sz w:val="28"/>
          <w:szCs w:val="28"/>
          <w:lang w:val="ky-KG"/>
        </w:rPr>
        <w:t xml:space="preserve"> </w:t>
      </w:r>
      <w:r w:rsidRPr="00791E89">
        <w:rPr>
          <w:sz w:val="28"/>
          <w:szCs w:val="28"/>
          <w:lang w:val="ky-KG"/>
        </w:rPr>
        <w:t>руханий жа</w:t>
      </w:r>
      <w:r>
        <w:rPr>
          <w:sz w:val="28"/>
          <w:szCs w:val="28"/>
          <w:lang w:val="ky-KG"/>
        </w:rPr>
        <w:t>г</w:t>
      </w:r>
      <w:r w:rsidRPr="00791E89">
        <w:rPr>
          <w:sz w:val="28"/>
          <w:szCs w:val="28"/>
          <w:lang w:val="ky-KG"/>
        </w:rPr>
        <w:t>ы элдин маданий салттары менен</w:t>
      </w:r>
      <w:r>
        <w:rPr>
          <w:sz w:val="28"/>
          <w:szCs w:val="28"/>
          <w:lang w:val="ky-KG"/>
        </w:rPr>
        <w:t xml:space="preserve"> жашоо ыңгайына жараша болот.</w:t>
      </w:r>
      <w:r w:rsidRPr="00791E89">
        <w:rPr>
          <w:sz w:val="28"/>
          <w:szCs w:val="28"/>
          <w:lang w:val="ky-KG"/>
        </w:rPr>
        <w:t xml:space="preserve"> Ошол эле учурда Кыргызстандын түштүгүндө калыптанып</w:t>
      </w:r>
      <w:r>
        <w:rPr>
          <w:sz w:val="28"/>
          <w:szCs w:val="28"/>
          <w:lang w:val="ky-KG"/>
        </w:rPr>
        <w:t xml:space="preserve"> </w:t>
      </w:r>
      <w:r w:rsidRPr="00791E89">
        <w:rPr>
          <w:sz w:val="28"/>
          <w:szCs w:val="28"/>
          <w:lang w:val="ky-KG"/>
        </w:rPr>
        <w:t>калган түшүнүктөр, бир гана ушул чөлкөмдүн элине эле эмес, турак жайларды тургузуу боюнча көптөгөн элдерге таандык үрп-адаттар, каада салттар жана этн</w:t>
      </w:r>
      <w:r>
        <w:rPr>
          <w:sz w:val="28"/>
          <w:szCs w:val="28"/>
          <w:lang w:val="ky-KG"/>
        </w:rPr>
        <w:t>остук жүрүм-</w:t>
      </w:r>
      <w:r w:rsidRPr="00791E89">
        <w:rPr>
          <w:sz w:val="28"/>
          <w:szCs w:val="28"/>
          <w:lang w:val="ky-KG"/>
        </w:rPr>
        <w:t>турум эрежелери да изилдөөчүлөрдүн көңүлүнө урунган эмес. Андан улам этностордун материалдык маданиятынын жаңы формалары</w:t>
      </w:r>
      <w:r w:rsidR="00161E67">
        <w:rPr>
          <w:sz w:val="28"/>
          <w:szCs w:val="28"/>
          <w:lang w:val="ky-KG"/>
        </w:rPr>
        <w:t>н</w:t>
      </w:r>
      <w:r w:rsidRPr="00791E89">
        <w:rPr>
          <w:sz w:val="28"/>
          <w:szCs w:val="28"/>
          <w:lang w:val="ky-KG"/>
        </w:rPr>
        <w:t xml:space="preserve"> окуп үйрөнүү Кыргызстанда </w:t>
      </w:r>
      <w:r>
        <w:rPr>
          <w:sz w:val="28"/>
          <w:szCs w:val="28"/>
          <w:lang w:val="ky-KG"/>
        </w:rPr>
        <w:t xml:space="preserve">эле </w:t>
      </w:r>
      <w:r w:rsidRPr="00791E89">
        <w:rPr>
          <w:sz w:val="28"/>
          <w:szCs w:val="28"/>
          <w:lang w:val="ky-KG"/>
        </w:rPr>
        <w:t>эмес,</w:t>
      </w:r>
      <w:r>
        <w:rPr>
          <w:sz w:val="28"/>
          <w:szCs w:val="28"/>
          <w:lang w:val="ky-KG"/>
        </w:rPr>
        <w:t xml:space="preserve"> мурдагы</w:t>
      </w:r>
      <w:r w:rsidRPr="00791E89">
        <w:rPr>
          <w:sz w:val="28"/>
          <w:szCs w:val="28"/>
          <w:lang w:val="ky-KG"/>
        </w:rPr>
        <w:t xml:space="preserve"> </w:t>
      </w:r>
      <w:r>
        <w:rPr>
          <w:sz w:val="28"/>
          <w:szCs w:val="28"/>
          <w:lang w:val="ky-KG"/>
        </w:rPr>
        <w:t>СССРдин аймагында пайда болгон мамлекеттердин баарында жүрүп жатат.</w:t>
      </w:r>
      <w:r w:rsidRPr="00791E89">
        <w:rPr>
          <w:sz w:val="28"/>
          <w:szCs w:val="28"/>
          <w:lang w:val="ky-KG"/>
        </w:rPr>
        <w:t xml:space="preserve"> </w:t>
      </w:r>
    </w:p>
    <w:p w:rsidR="00751C11" w:rsidRPr="00791E89" w:rsidRDefault="00751C11" w:rsidP="00224473">
      <w:pPr>
        <w:pStyle w:val="20"/>
        <w:spacing w:before="0" w:after="0"/>
        <w:ind w:firstLine="708"/>
        <w:jc w:val="both"/>
        <w:rPr>
          <w:lang w:val="ky-KG"/>
        </w:rPr>
      </w:pPr>
      <w:r w:rsidRPr="00791E89">
        <w:rPr>
          <w:rFonts w:ascii="Times New Roman" w:hAnsi="Times New Roman"/>
          <w:i w:val="0"/>
          <w:lang w:val="ky-KG"/>
        </w:rPr>
        <w:t>Изилдөөнүн максаты жана милдеттери</w:t>
      </w:r>
      <w:r w:rsidR="00224473">
        <w:rPr>
          <w:rFonts w:ascii="Times New Roman" w:hAnsi="Times New Roman"/>
          <w:i w:val="0"/>
          <w:lang w:val="ky-KG"/>
        </w:rPr>
        <w:t xml:space="preserve">. </w:t>
      </w:r>
      <w:r w:rsidRPr="00224473">
        <w:rPr>
          <w:rFonts w:ascii="Times New Roman" w:hAnsi="Times New Roman"/>
          <w:b w:val="0"/>
          <w:i w:val="0"/>
          <w:lang w:val="ky-KG"/>
        </w:rPr>
        <w:t>Бул диссертациялык изилдөөнүн максаты</w:t>
      </w:r>
      <w:r w:rsidR="00161E67">
        <w:rPr>
          <w:rFonts w:ascii="Times New Roman" w:hAnsi="Times New Roman"/>
          <w:b w:val="0"/>
          <w:i w:val="0"/>
          <w:lang w:val="ky-KG"/>
        </w:rPr>
        <w:t xml:space="preserve"> -</w:t>
      </w:r>
      <w:r w:rsidRPr="00224473">
        <w:rPr>
          <w:rFonts w:ascii="Times New Roman" w:hAnsi="Times New Roman"/>
          <w:b w:val="0"/>
          <w:i w:val="0"/>
          <w:lang w:val="ky-KG"/>
        </w:rPr>
        <w:t xml:space="preserve"> Кыргызстандын түштүгүндөгү кыргыздардын турак жайларынын курулушун жана XIX кылымдын аягында – XX кылымдын башталышындагы курулуш мезгилиндеги үрп-адаттарын аныктоо болуп саналат. Коюлган максаттын чегинде төмөндөгү милдеттерди чечүү каралган:</w:t>
      </w:r>
    </w:p>
    <w:p w:rsidR="00751C11" w:rsidRDefault="00751C11" w:rsidP="008837A7">
      <w:pPr>
        <w:pStyle w:val="af5"/>
        <w:numPr>
          <w:ilvl w:val="0"/>
          <w:numId w:val="9"/>
        </w:numPr>
        <w:spacing w:after="0"/>
        <w:ind w:left="0" w:firstLine="360"/>
        <w:jc w:val="both"/>
        <w:rPr>
          <w:sz w:val="28"/>
          <w:szCs w:val="28"/>
          <w:lang w:val="ky-KG"/>
        </w:rPr>
      </w:pPr>
      <w:r w:rsidRPr="00791E89">
        <w:rPr>
          <w:sz w:val="28"/>
          <w:szCs w:val="28"/>
          <w:lang w:val="ky-KG"/>
        </w:rPr>
        <w:t>Кыргызстандын түштүгүндөгү кыргыздардын</w:t>
      </w:r>
      <w:r>
        <w:rPr>
          <w:sz w:val="28"/>
          <w:szCs w:val="28"/>
          <w:lang w:val="ky-KG"/>
        </w:rPr>
        <w:t xml:space="preserve"> салттуу</w:t>
      </w:r>
      <w:r w:rsidR="005D59BA">
        <w:rPr>
          <w:sz w:val="28"/>
          <w:szCs w:val="28"/>
          <w:lang w:val="ky-KG"/>
        </w:rPr>
        <w:t xml:space="preserve"> туруктуу</w:t>
      </w:r>
      <w:r>
        <w:rPr>
          <w:sz w:val="28"/>
          <w:szCs w:val="28"/>
          <w:lang w:val="ky-KG"/>
        </w:rPr>
        <w:t xml:space="preserve"> турак жайларынын</w:t>
      </w:r>
      <w:r w:rsidRPr="00791E89">
        <w:rPr>
          <w:sz w:val="28"/>
          <w:szCs w:val="28"/>
          <w:lang w:val="ky-KG"/>
        </w:rPr>
        <w:t xml:space="preserve"> курулушуна жаратылыштын жана климаттын тийгизген таасирин аныктоо</w:t>
      </w:r>
      <w:r w:rsidR="00161E67">
        <w:rPr>
          <w:sz w:val="28"/>
          <w:szCs w:val="28"/>
          <w:lang w:val="ky-KG"/>
        </w:rPr>
        <w:t>;</w:t>
      </w:r>
      <w:r w:rsidRPr="00791E89">
        <w:rPr>
          <w:sz w:val="28"/>
          <w:szCs w:val="28"/>
          <w:lang w:val="ky-KG"/>
        </w:rPr>
        <w:t xml:space="preserve"> </w:t>
      </w:r>
    </w:p>
    <w:p w:rsidR="00751C11" w:rsidRPr="00351586" w:rsidRDefault="005D59BA" w:rsidP="008837A7">
      <w:pPr>
        <w:pStyle w:val="af5"/>
        <w:numPr>
          <w:ilvl w:val="0"/>
          <w:numId w:val="9"/>
        </w:numPr>
        <w:spacing w:after="0"/>
        <w:ind w:left="0" w:firstLine="360"/>
        <w:jc w:val="both"/>
        <w:rPr>
          <w:sz w:val="28"/>
          <w:szCs w:val="28"/>
          <w:lang w:val="ky-KG"/>
        </w:rPr>
      </w:pPr>
      <w:r>
        <w:rPr>
          <w:sz w:val="28"/>
          <w:szCs w:val="28"/>
          <w:lang w:val="ky-KG"/>
        </w:rPr>
        <w:t xml:space="preserve"> Кыргызстандын түштүгүндө</w:t>
      </w:r>
      <w:r w:rsidR="00751C11" w:rsidRPr="00791E89">
        <w:rPr>
          <w:sz w:val="28"/>
          <w:szCs w:val="28"/>
          <w:lang w:val="ky-KG"/>
        </w:rPr>
        <w:t xml:space="preserve"> жашаган кыргыздардын</w:t>
      </w:r>
      <w:r w:rsidR="00751C11">
        <w:rPr>
          <w:sz w:val="28"/>
          <w:szCs w:val="28"/>
          <w:lang w:val="ky-KG"/>
        </w:rPr>
        <w:t xml:space="preserve"> салттуу</w:t>
      </w:r>
      <w:r>
        <w:rPr>
          <w:sz w:val="28"/>
          <w:szCs w:val="28"/>
          <w:lang w:val="ky-KG"/>
        </w:rPr>
        <w:t xml:space="preserve"> туруктуу</w:t>
      </w:r>
      <w:r w:rsidR="00751C11">
        <w:rPr>
          <w:sz w:val="28"/>
          <w:szCs w:val="28"/>
          <w:lang w:val="ky-KG"/>
        </w:rPr>
        <w:t xml:space="preserve"> турак жайларын</w:t>
      </w:r>
      <w:r w:rsidR="00CD7D67">
        <w:rPr>
          <w:sz w:val="28"/>
          <w:szCs w:val="28"/>
          <w:lang w:val="ky-KG"/>
        </w:rPr>
        <w:t xml:space="preserve"> </w:t>
      </w:r>
      <w:r w:rsidR="00751C11" w:rsidRPr="00791E89">
        <w:rPr>
          <w:sz w:val="28"/>
          <w:szCs w:val="28"/>
          <w:lang w:val="ky-KG"/>
        </w:rPr>
        <w:t xml:space="preserve">тургузуудагы </w:t>
      </w:r>
      <w:r w:rsidR="00751C11">
        <w:rPr>
          <w:sz w:val="28"/>
          <w:szCs w:val="28"/>
          <w:lang w:val="ky-KG"/>
        </w:rPr>
        <w:t xml:space="preserve">аймактык майда бөлүкчөлөрдүн (субрегиондордун) </w:t>
      </w:r>
      <w:r w:rsidR="00751C11" w:rsidRPr="00791E89">
        <w:rPr>
          <w:sz w:val="28"/>
          <w:szCs w:val="28"/>
          <w:lang w:val="ky-KG"/>
        </w:rPr>
        <w:t>өзгөчөлүктөрүн тактоо жана алардын классификациясын түзүү</w:t>
      </w:r>
      <w:r w:rsidR="00161E67">
        <w:rPr>
          <w:sz w:val="28"/>
          <w:szCs w:val="28"/>
          <w:lang w:val="ky-KG"/>
        </w:rPr>
        <w:t>;</w:t>
      </w:r>
      <w:r w:rsidR="00751C11" w:rsidRPr="0081212B">
        <w:rPr>
          <w:sz w:val="28"/>
          <w:szCs w:val="28"/>
          <w:lang w:val="ky-KG"/>
        </w:rPr>
        <w:t xml:space="preserve"> </w:t>
      </w:r>
    </w:p>
    <w:p w:rsidR="00751C11" w:rsidRPr="00791E89" w:rsidRDefault="00751C11" w:rsidP="008837A7">
      <w:pPr>
        <w:pStyle w:val="af5"/>
        <w:numPr>
          <w:ilvl w:val="0"/>
          <w:numId w:val="9"/>
        </w:numPr>
        <w:spacing w:after="0"/>
        <w:ind w:left="0" w:firstLine="360"/>
        <w:jc w:val="both"/>
        <w:rPr>
          <w:sz w:val="28"/>
          <w:szCs w:val="28"/>
          <w:lang w:val="ky-KG"/>
        </w:rPr>
      </w:pPr>
      <w:r w:rsidRPr="00791E89">
        <w:rPr>
          <w:sz w:val="28"/>
          <w:szCs w:val="28"/>
          <w:lang w:val="ky-KG"/>
        </w:rPr>
        <w:t xml:space="preserve"> </w:t>
      </w:r>
      <w:r w:rsidR="00161E67">
        <w:rPr>
          <w:sz w:val="28"/>
          <w:szCs w:val="28"/>
          <w:lang w:val="ky-KG"/>
        </w:rPr>
        <w:t>с</w:t>
      </w:r>
      <w:r w:rsidR="009E47BA">
        <w:rPr>
          <w:sz w:val="28"/>
          <w:szCs w:val="28"/>
          <w:lang w:val="ky-KG"/>
        </w:rPr>
        <w:t xml:space="preserve">алттуу туруктуу турак жайларды </w:t>
      </w:r>
      <w:r w:rsidRPr="00791E89">
        <w:rPr>
          <w:sz w:val="28"/>
          <w:szCs w:val="28"/>
          <w:lang w:val="ky-KG"/>
        </w:rPr>
        <w:t>тургузууда аймакта жашаган этностордун чарбалык, этномаданий б</w:t>
      </w:r>
      <w:r w:rsidR="00161E67">
        <w:rPr>
          <w:sz w:val="28"/>
          <w:szCs w:val="28"/>
          <w:lang w:val="ky-KG"/>
        </w:rPr>
        <w:t>айланыштарынын таасирин аныктоо;</w:t>
      </w:r>
      <w:r w:rsidRPr="00791E89">
        <w:rPr>
          <w:sz w:val="28"/>
          <w:szCs w:val="28"/>
          <w:lang w:val="ky-KG"/>
        </w:rPr>
        <w:t xml:space="preserve"> </w:t>
      </w:r>
    </w:p>
    <w:p w:rsidR="00751C11" w:rsidRDefault="00161E67" w:rsidP="008837A7">
      <w:pPr>
        <w:pStyle w:val="af5"/>
        <w:numPr>
          <w:ilvl w:val="0"/>
          <w:numId w:val="9"/>
        </w:numPr>
        <w:spacing w:after="0"/>
        <w:ind w:left="0" w:firstLine="360"/>
        <w:jc w:val="both"/>
        <w:rPr>
          <w:sz w:val="28"/>
          <w:szCs w:val="28"/>
          <w:lang w:val="ky-KG"/>
        </w:rPr>
      </w:pPr>
      <w:r>
        <w:rPr>
          <w:sz w:val="28"/>
          <w:szCs w:val="28"/>
          <w:lang w:val="ky-KG"/>
        </w:rPr>
        <w:t>с</w:t>
      </w:r>
      <w:r w:rsidR="00751C11">
        <w:rPr>
          <w:sz w:val="28"/>
          <w:szCs w:val="28"/>
          <w:lang w:val="ky-KG"/>
        </w:rPr>
        <w:t>алттуу</w:t>
      </w:r>
      <w:r w:rsidR="00CA2B50">
        <w:rPr>
          <w:sz w:val="28"/>
          <w:szCs w:val="28"/>
          <w:lang w:val="ky-KG"/>
        </w:rPr>
        <w:t xml:space="preserve"> туруктуу</w:t>
      </w:r>
      <w:r w:rsidR="00751C11">
        <w:rPr>
          <w:sz w:val="28"/>
          <w:szCs w:val="28"/>
          <w:lang w:val="ky-KG"/>
        </w:rPr>
        <w:t xml:space="preserve"> турак жайларды тургузууда</w:t>
      </w:r>
      <w:r w:rsidR="00751C11" w:rsidRPr="00791E89">
        <w:rPr>
          <w:sz w:val="28"/>
          <w:szCs w:val="28"/>
          <w:lang w:val="ky-KG"/>
        </w:rPr>
        <w:t xml:space="preserve"> кыргыз эли колдонуп келген үр</w:t>
      </w:r>
      <w:r w:rsidR="00751C11">
        <w:rPr>
          <w:sz w:val="28"/>
          <w:szCs w:val="28"/>
          <w:lang w:val="ky-KG"/>
        </w:rPr>
        <w:t>п-адаттары жана каада-салттары</w:t>
      </w:r>
      <w:r w:rsidR="00751C11" w:rsidRPr="00791E89">
        <w:rPr>
          <w:sz w:val="28"/>
          <w:szCs w:val="28"/>
          <w:lang w:val="ky-KG"/>
        </w:rPr>
        <w:t>, ошондой эле алардын пайда болушу менен калыптанышынын себептерин иликтөө.</w:t>
      </w:r>
    </w:p>
    <w:p w:rsidR="00751C11" w:rsidRPr="00791E89" w:rsidRDefault="00751C11" w:rsidP="008837A7">
      <w:pPr>
        <w:pStyle w:val="20"/>
        <w:spacing w:before="0" w:after="0"/>
        <w:ind w:firstLine="709"/>
        <w:rPr>
          <w:rFonts w:ascii="Times New Roman" w:hAnsi="Times New Roman"/>
          <w:i w:val="0"/>
          <w:lang w:val="ky-KG"/>
        </w:rPr>
      </w:pPr>
      <w:r w:rsidRPr="00791E89">
        <w:rPr>
          <w:rFonts w:ascii="Times New Roman" w:hAnsi="Times New Roman"/>
          <w:i w:val="0"/>
          <w:lang w:val="ky-KG"/>
        </w:rPr>
        <w:lastRenderedPageBreak/>
        <w:t>Изилдөөнүн илимий жаңылыгы.</w:t>
      </w:r>
    </w:p>
    <w:p w:rsidR="00751C11" w:rsidRPr="00791E89" w:rsidRDefault="00751C11" w:rsidP="008837A7">
      <w:pPr>
        <w:pStyle w:val="af5"/>
        <w:spacing w:after="0"/>
        <w:ind w:firstLine="709"/>
        <w:jc w:val="both"/>
        <w:rPr>
          <w:sz w:val="28"/>
          <w:szCs w:val="28"/>
          <w:lang w:val="ky-KG"/>
        </w:rPr>
      </w:pPr>
      <w:r w:rsidRPr="00791E89">
        <w:rPr>
          <w:sz w:val="28"/>
          <w:szCs w:val="28"/>
          <w:lang w:val="ky-KG"/>
        </w:rPr>
        <w:t>Биринчи жолу Кыргызстандын түштүгүндөгү кыргыздардын салттуу турак жайларына атайын комплекстүү изилдөөлөр жүргүзүлдү. Андан тышкары жаңы чагылдырылган изилдөөлөргө төмөндөгүлөр мүнөздүү:</w:t>
      </w:r>
    </w:p>
    <w:p w:rsidR="00751C11" w:rsidRPr="00791E89" w:rsidRDefault="00751C11" w:rsidP="00224473">
      <w:pPr>
        <w:pStyle w:val="2"/>
        <w:ind w:left="0" w:firstLine="426"/>
        <w:jc w:val="both"/>
        <w:rPr>
          <w:sz w:val="28"/>
          <w:szCs w:val="28"/>
          <w:lang w:val="ky-KG"/>
        </w:rPr>
      </w:pPr>
      <w:r w:rsidRPr="00791E89">
        <w:rPr>
          <w:sz w:val="28"/>
          <w:szCs w:val="28"/>
          <w:lang w:val="ky-KG"/>
        </w:rPr>
        <w:t xml:space="preserve">XIX кылымдын аягындагы – XX </w:t>
      </w:r>
      <w:r>
        <w:rPr>
          <w:sz w:val="28"/>
          <w:szCs w:val="28"/>
          <w:lang w:val="ky-KG"/>
        </w:rPr>
        <w:t>кылымдын башталышындагы Тү</w:t>
      </w:r>
      <w:r w:rsidRPr="00791E89">
        <w:rPr>
          <w:sz w:val="28"/>
          <w:szCs w:val="28"/>
          <w:lang w:val="ky-KG"/>
        </w:rPr>
        <w:t>ркстандагы к</w:t>
      </w:r>
      <w:r>
        <w:rPr>
          <w:sz w:val="28"/>
          <w:szCs w:val="28"/>
          <w:lang w:val="ky-KG"/>
        </w:rPr>
        <w:t>оомдук-экономикалык жүрүмдөргө</w:t>
      </w:r>
      <w:r w:rsidRPr="00791E89">
        <w:rPr>
          <w:sz w:val="28"/>
          <w:szCs w:val="28"/>
          <w:lang w:val="ky-KG"/>
        </w:rPr>
        <w:t xml:space="preserve"> байланышкан Кыргызстандын түштүгүндөгү кыргыздардын салттуу турак жайлары</w:t>
      </w:r>
      <w:r>
        <w:rPr>
          <w:sz w:val="28"/>
          <w:szCs w:val="28"/>
          <w:lang w:val="ky-KG"/>
        </w:rPr>
        <w:t xml:space="preserve"> (там үйлөрү)</w:t>
      </w:r>
      <w:r w:rsidRPr="00791E89">
        <w:rPr>
          <w:sz w:val="28"/>
          <w:szCs w:val="28"/>
          <w:lang w:val="ky-KG"/>
        </w:rPr>
        <w:t xml:space="preserve"> трансформацияланган;</w:t>
      </w:r>
    </w:p>
    <w:p w:rsidR="00751C11" w:rsidRPr="00791E89" w:rsidRDefault="00751C11" w:rsidP="00224473">
      <w:pPr>
        <w:pStyle w:val="2"/>
        <w:ind w:left="0" w:firstLine="426"/>
        <w:jc w:val="both"/>
        <w:rPr>
          <w:sz w:val="28"/>
          <w:szCs w:val="28"/>
          <w:lang w:val="ky-KG"/>
        </w:rPr>
      </w:pPr>
      <w:r>
        <w:rPr>
          <w:sz w:val="28"/>
          <w:szCs w:val="28"/>
          <w:lang w:val="ky-KG"/>
        </w:rPr>
        <w:t>Эки майда чарбалык салттуу</w:t>
      </w:r>
      <w:r w:rsidR="007C5882">
        <w:rPr>
          <w:sz w:val="28"/>
          <w:szCs w:val="28"/>
          <w:lang w:val="ky-KG"/>
        </w:rPr>
        <w:t xml:space="preserve"> туруктуу</w:t>
      </w:r>
      <w:r>
        <w:rPr>
          <w:sz w:val="28"/>
          <w:szCs w:val="28"/>
          <w:lang w:val="ky-KG"/>
        </w:rPr>
        <w:t xml:space="preserve"> </w:t>
      </w:r>
      <w:r w:rsidRPr="00791E89">
        <w:rPr>
          <w:sz w:val="28"/>
          <w:szCs w:val="28"/>
          <w:lang w:val="ky-KG"/>
        </w:rPr>
        <w:t>турак</w:t>
      </w:r>
      <w:r w:rsidR="007C5882">
        <w:rPr>
          <w:sz w:val="28"/>
          <w:szCs w:val="28"/>
          <w:lang w:val="ky-KG"/>
        </w:rPr>
        <w:t xml:space="preserve"> жайлары</w:t>
      </w:r>
      <w:r>
        <w:rPr>
          <w:sz w:val="28"/>
          <w:szCs w:val="28"/>
          <w:lang w:val="ky-KG"/>
        </w:rPr>
        <w:t xml:space="preserve"> жана жарым көчмөн жашоого</w:t>
      </w:r>
      <w:r w:rsidRPr="00791E89">
        <w:rPr>
          <w:sz w:val="28"/>
          <w:szCs w:val="28"/>
          <w:lang w:val="ky-KG"/>
        </w:rPr>
        <w:t xml:space="preserve"> </w:t>
      </w:r>
      <w:r>
        <w:rPr>
          <w:sz w:val="28"/>
          <w:szCs w:val="28"/>
          <w:lang w:val="ky-KG"/>
        </w:rPr>
        <w:t>ылайыкташкан.</w:t>
      </w:r>
      <w:r w:rsidRPr="00791E89">
        <w:rPr>
          <w:sz w:val="28"/>
          <w:szCs w:val="28"/>
          <w:lang w:val="ky-KG"/>
        </w:rPr>
        <w:t xml:space="preserve"> Кыргызстандын түштүгүнүн тургундарынын ар түрдүү этн</w:t>
      </w:r>
      <w:r>
        <w:rPr>
          <w:sz w:val="28"/>
          <w:szCs w:val="28"/>
          <w:lang w:val="ky-KG"/>
        </w:rPr>
        <w:t>остук</w:t>
      </w:r>
      <w:r w:rsidRPr="00791E89">
        <w:rPr>
          <w:sz w:val="28"/>
          <w:szCs w:val="28"/>
          <w:lang w:val="ky-KG"/>
        </w:rPr>
        <w:t xml:space="preserve"> тайпаларынын салттуу</w:t>
      </w:r>
      <w:r w:rsidR="004B00EB">
        <w:rPr>
          <w:sz w:val="28"/>
          <w:szCs w:val="28"/>
          <w:lang w:val="ky-KG"/>
        </w:rPr>
        <w:t xml:space="preserve"> туруктуу</w:t>
      </w:r>
      <w:r w:rsidRPr="00791E89">
        <w:rPr>
          <w:sz w:val="28"/>
          <w:szCs w:val="28"/>
          <w:lang w:val="ky-KG"/>
        </w:rPr>
        <w:t xml:space="preserve"> турак жайларынын өзгөчөлүктөрүнө этн</w:t>
      </w:r>
      <w:r>
        <w:rPr>
          <w:sz w:val="28"/>
          <w:szCs w:val="28"/>
          <w:lang w:val="ky-KG"/>
        </w:rPr>
        <w:t>остук жана аймактык</w:t>
      </w:r>
      <w:r w:rsidRPr="00791E89">
        <w:rPr>
          <w:sz w:val="28"/>
          <w:szCs w:val="28"/>
          <w:lang w:val="ky-KG"/>
        </w:rPr>
        <w:t xml:space="preserve"> салыштырмалуу анализ берилди;</w:t>
      </w:r>
    </w:p>
    <w:p w:rsidR="00751C11" w:rsidRPr="00791E89" w:rsidRDefault="00751C11" w:rsidP="00224473">
      <w:pPr>
        <w:pStyle w:val="2"/>
        <w:ind w:left="0" w:firstLine="426"/>
        <w:jc w:val="both"/>
        <w:rPr>
          <w:sz w:val="28"/>
          <w:szCs w:val="28"/>
          <w:lang w:val="ky-KG"/>
        </w:rPr>
      </w:pPr>
      <w:r w:rsidRPr="00791E89">
        <w:rPr>
          <w:sz w:val="28"/>
          <w:szCs w:val="28"/>
          <w:lang w:val="ky-KG"/>
        </w:rPr>
        <w:t xml:space="preserve">Кыргыздардын </w:t>
      </w:r>
      <w:r>
        <w:rPr>
          <w:sz w:val="28"/>
          <w:szCs w:val="28"/>
          <w:lang w:val="ky-KG"/>
        </w:rPr>
        <w:t>отурукташуу жана салттуу</w:t>
      </w:r>
      <w:r w:rsidR="000B3E43">
        <w:rPr>
          <w:sz w:val="28"/>
          <w:szCs w:val="28"/>
          <w:lang w:val="ky-KG"/>
        </w:rPr>
        <w:t xml:space="preserve"> туруктуу</w:t>
      </w:r>
      <w:r>
        <w:rPr>
          <w:sz w:val="28"/>
          <w:szCs w:val="28"/>
          <w:lang w:val="ky-KG"/>
        </w:rPr>
        <w:t xml:space="preserve"> </w:t>
      </w:r>
      <w:r w:rsidRPr="00791E89">
        <w:rPr>
          <w:sz w:val="28"/>
          <w:szCs w:val="28"/>
          <w:lang w:val="ky-KG"/>
        </w:rPr>
        <w:t>турак жайларын</w:t>
      </w:r>
      <w:r>
        <w:rPr>
          <w:sz w:val="28"/>
          <w:szCs w:val="28"/>
          <w:lang w:val="ky-KG"/>
        </w:rPr>
        <w:t xml:space="preserve"> </w:t>
      </w:r>
      <w:r w:rsidRPr="00791E89">
        <w:rPr>
          <w:sz w:val="28"/>
          <w:szCs w:val="28"/>
          <w:lang w:val="ky-KG"/>
        </w:rPr>
        <w:t xml:space="preserve"> тургузуудагы үрп-адаттары менен түшүнүктөрүнүн байланыштуулуг</w:t>
      </w:r>
      <w:r w:rsidR="004C0674">
        <w:rPr>
          <w:sz w:val="28"/>
          <w:szCs w:val="28"/>
          <w:lang w:val="ky-KG"/>
        </w:rPr>
        <w:t xml:space="preserve">у аркылуу </w:t>
      </w:r>
      <w:r>
        <w:rPr>
          <w:sz w:val="28"/>
          <w:szCs w:val="28"/>
          <w:lang w:val="ky-KG"/>
        </w:rPr>
        <w:t>саресеп</w:t>
      </w:r>
      <w:r w:rsidRPr="00791E89">
        <w:rPr>
          <w:sz w:val="28"/>
          <w:szCs w:val="28"/>
          <w:lang w:val="ky-KG"/>
        </w:rPr>
        <w:t xml:space="preserve"> салынды;</w:t>
      </w:r>
    </w:p>
    <w:p w:rsidR="00751C11" w:rsidRPr="00791E89" w:rsidRDefault="00751C11" w:rsidP="00224473">
      <w:pPr>
        <w:pStyle w:val="2"/>
        <w:ind w:left="0" w:firstLine="426"/>
        <w:jc w:val="both"/>
        <w:rPr>
          <w:sz w:val="28"/>
          <w:szCs w:val="28"/>
          <w:lang w:val="ky-KG"/>
        </w:rPr>
      </w:pPr>
      <w:r w:rsidRPr="00791E89">
        <w:rPr>
          <w:sz w:val="28"/>
          <w:szCs w:val="28"/>
          <w:lang w:val="ky-KG"/>
        </w:rPr>
        <w:t>Кыргызстандын түштүк райондорунда өткөрүлгөн талаа изилдөөлөрүндө жыйналган эмпирикалык материалдар илимий айлампага киргизилди.</w:t>
      </w:r>
    </w:p>
    <w:p w:rsidR="00751C11" w:rsidRPr="00791E89" w:rsidRDefault="00751C11" w:rsidP="008837A7">
      <w:pPr>
        <w:pStyle w:val="af5"/>
        <w:spacing w:after="0"/>
        <w:ind w:firstLine="709"/>
        <w:jc w:val="both"/>
        <w:rPr>
          <w:sz w:val="28"/>
          <w:szCs w:val="28"/>
          <w:lang w:val="ky-KG"/>
        </w:rPr>
      </w:pPr>
      <w:r w:rsidRPr="00791E89">
        <w:rPr>
          <w:sz w:val="28"/>
          <w:szCs w:val="28"/>
          <w:lang w:val="ky-KG"/>
        </w:rPr>
        <w:t>Изилдөөнүн жыйынтыктарынын илимий жана практикалык маанилүүлүгү Кыргызстандагы этнология илиминин азыркы мезгилдеги абалы жана өнүгүшү менен түздөн-түз байланыштуулугу менен аныкталып, тематикалык проблемалардын кеңейишин жана методологиялык</w:t>
      </w:r>
      <w:r>
        <w:rPr>
          <w:sz w:val="28"/>
          <w:szCs w:val="28"/>
          <w:lang w:val="ky-KG"/>
        </w:rPr>
        <w:t xml:space="preserve"> маселелердин</w:t>
      </w:r>
      <w:r w:rsidRPr="00791E89">
        <w:rPr>
          <w:sz w:val="28"/>
          <w:szCs w:val="28"/>
          <w:lang w:val="ky-KG"/>
        </w:rPr>
        <w:t xml:space="preserve"> өнүгүшүн талап кылат.</w:t>
      </w:r>
    </w:p>
    <w:p w:rsidR="00751C11" w:rsidRPr="00791E89" w:rsidRDefault="00751C11" w:rsidP="008837A7">
      <w:pPr>
        <w:pStyle w:val="af5"/>
        <w:spacing w:after="0"/>
        <w:ind w:firstLine="709"/>
        <w:jc w:val="both"/>
        <w:rPr>
          <w:sz w:val="28"/>
          <w:szCs w:val="28"/>
          <w:lang w:val="ky-KG"/>
        </w:rPr>
      </w:pPr>
      <w:r w:rsidRPr="00E33B87">
        <w:rPr>
          <w:b/>
          <w:sz w:val="28"/>
          <w:szCs w:val="28"/>
          <w:lang w:val="ky-KG"/>
        </w:rPr>
        <w:t>Изилдөөнүн практикалык мааниси.</w:t>
      </w:r>
      <w:r w:rsidRPr="00791E89">
        <w:rPr>
          <w:sz w:val="28"/>
          <w:szCs w:val="28"/>
          <w:lang w:val="ky-KG"/>
        </w:rPr>
        <w:t xml:space="preserve"> Кыргызстандын түштүгүндөгү кыргыздардын салттуу үй-тиричилигинин, жашоо мүнөзүнүн жана чарбалык ишмердүүлүгүнүн кээ бир чагылдыруудагы кемчиликтерди толуктоого мүмкүнчүлүк түзүп берет. Кээ бир жоболор менен тыянактар Кыргызстандын элинин материалдык маданиятынын тарыхы боюнча монографиялар менен окуулуктарды даярдоодо, ошондой эле Кыргызстандагы атайын орто жана жогорку окуу жайларынын студенттери үчүн өткөрүлүүчү «Этнография», «Этнология», «Маданият таануу», «Искусство таануу», «Архитектуранын тарыхы» курстарындагы практикалык жана теориялык сабакт</w:t>
      </w:r>
      <w:r>
        <w:rPr>
          <w:sz w:val="28"/>
          <w:szCs w:val="28"/>
          <w:lang w:val="ky-KG"/>
        </w:rPr>
        <w:t>арда пайдаланууга сунушталат</w:t>
      </w:r>
      <w:r w:rsidRPr="00791E89">
        <w:rPr>
          <w:sz w:val="28"/>
          <w:szCs w:val="28"/>
          <w:lang w:val="ky-KG"/>
        </w:rPr>
        <w:t>.</w:t>
      </w:r>
    </w:p>
    <w:p w:rsidR="00751C11" w:rsidRPr="00791E89" w:rsidRDefault="00751C11" w:rsidP="008837A7">
      <w:pPr>
        <w:pStyle w:val="af5"/>
        <w:spacing w:after="0"/>
        <w:ind w:firstLine="709"/>
        <w:jc w:val="both"/>
        <w:rPr>
          <w:sz w:val="28"/>
          <w:szCs w:val="28"/>
          <w:lang w:val="ky-KG"/>
        </w:rPr>
      </w:pPr>
      <w:r w:rsidRPr="00791E89">
        <w:rPr>
          <w:sz w:val="28"/>
          <w:szCs w:val="28"/>
          <w:lang w:val="ky-KG"/>
        </w:rPr>
        <w:t>Андан тышкары, бул изилдөөнүн натыйжалары Кыргызстандын түштүгүндөгү тургундардын курулуш иштерине ти</w:t>
      </w:r>
      <w:r>
        <w:rPr>
          <w:sz w:val="28"/>
          <w:szCs w:val="28"/>
          <w:lang w:val="ky-KG"/>
        </w:rPr>
        <w:t>ешелүү салттарын кайра жандандырууга</w:t>
      </w:r>
      <w:r w:rsidRPr="00791E89">
        <w:rPr>
          <w:sz w:val="28"/>
          <w:szCs w:val="28"/>
          <w:lang w:val="ky-KG"/>
        </w:rPr>
        <w:t xml:space="preserve"> көмөк көрсөтө алышы мүмкүн.</w:t>
      </w:r>
    </w:p>
    <w:p w:rsidR="00751C11" w:rsidRPr="00791E89" w:rsidRDefault="00751C11" w:rsidP="00224473">
      <w:pPr>
        <w:pStyle w:val="af5"/>
        <w:spacing w:after="0"/>
        <w:ind w:firstLine="708"/>
        <w:jc w:val="both"/>
        <w:rPr>
          <w:b/>
          <w:sz w:val="28"/>
          <w:szCs w:val="28"/>
          <w:lang w:val="ky-KG"/>
        </w:rPr>
      </w:pPr>
      <w:r w:rsidRPr="00791E89">
        <w:rPr>
          <w:b/>
          <w:sz w:val="28"/>
          <w:szCs w:val="28"/>
          <w:lang w:val="ky-KG"/>
        </w:rPr>
        <w:t>Коргоого алынып чыгуучу негизги жоболор:</w:t>
      </w:r>
    </w:p>
    <w:p w:rsidR="00751C11" w:rsidRPr="00791E89" w:rsidRDefault="00C45102" w:rsidP="00224473">
      <w:pPr>
        <w:numPr>
          <w:ilvl w:val="0"/>
          <w:numId w:val="6"/>
        </w:numPr>
        <w:ind w:left="0" w:firstLine="426"/>
        <w:jc w:val="both"/>
        <w:rPr>
          <w:sz w:val="28"/>
          <w:szCs w:val="28"/>
          <w:lang w:val="ky-KG"/>
        </w:rPr>
      </w:pPr>
      <w:r>
        <w:rPr>
          <w:sz w:val="28"/>
          <w:szCs w:val="28"/>
          <w:lang w:val="ky-KG"/>
        </w:rPr>
        <w:t>Салттуу туруктуу т</w:t>
      </w:r>
      <w:r w:rsidR="00751C11" w:rsidRPr="00791E89">
        <w:rPr>
          <w:sz w:val="28"/>
          <w:szCs w:val="28"/>
          <w:lang w:val="ky-KG"/>
        </w:rPr>
        <w:t>урак жайлар элдин салттуу маданиятынын ажырагыс бөлүгү болуп саналат. Күн өткөн сайын күчөп жаткан ааламдашуу, шаардашуу</w:t>
      </w:r>
      <w:r w:rsidR="00751C11">
        <w:rPr>
          <w:sz w:val="28"/>
          <w:szCs w:val="28"/>
          <w:lang w:val="ky-KG"/>
        </w:rPr>
        <w:t xml:space="preserve"> жүрүмдөрүндө</w:t>
      </w:r>
      <w:r w:rsidR="00751C11" w:rsidRPr="00791E89">
        <w:rPr>
          <w:sz w:val="28"/>
          <w:szCs w:val="28"/>
          <w:lang w:val="ky-KG"/>
        </w:rPr>
        <w:t xml:space="preserve"> акырындык менен элдин көптөгөн кылымдар ичинде жараткан улуттук өзгөчөлүктөрүн жоголууга дуушар кылып жаткан ушул тапта</w:t>
      </w:r>
      <w:r w:rsidR="00751C11">
        <w:rPr>
          <w:sz w:val="28"/>
          <w:szCs w:val="28"/>
          <w:lang w:val="ky-KG"/>
        </w:rPr>
        <w:t>,</w:t>
      </w:r>
      <w:r w:rsidR="00751C11" w:rsidRPr="00791E89">
        <w:rPr>
          <w:sz w:val="28"/>
          <w:szCs w:val="28"/>
          <w:lang w:val="ky-KG"/>
        </w:rPr>
        <w:t xml:space="preserve"> элибиздин материалдык да, рухий да маданиятын өзүндө камтыган турак жайын изилдөө өзгөчө актуалдуу мааниге ээ</w:t>
      </w:r>
      <w:r w:rsidR="00751C11">
        <w:rPr>
          <w:sz w:val="28"/>
          <w:szCs w:val="28"/>
          <w:lang w:val="ky-KG"/>
        </w:rPr>
        <w:t xml:space="preserve">; </w:t>
      </w:r>
    </w:p>
    <w:p w:rsidR="00751C11" w:rsidRPr="00791E89" w:rsidRDefault="00A31D24" w:rsidP="00224473">
      <w:pPr>
        <w:numPr>
          <w:ilvl w:val="0"/>
          <w:numId w:val="6"/>
        </w:numPr>
        <w:ind w:left="0" w:firstLine="426"/>
        <w:jc w:val="both"/>
        <w:rPr>
          <w:sz w:val="28"/>
          <w:szCs w:val="28"/>
          <w:lang w:val="ky-KG"/>
        </w:rPr>
      </w:pPr>
      <w:r>
        <w:rPr>
          <w:sz w:val="28"/>
          <w:szCs w:val="28"/>
          <w:lang w:val="ky-KG"/>
        </w:rPr>
        <w:lastRenderedPageBreak/>
        <w:t xml:space="preserve">Салттуу туруктуу </w:t>
      </w:r>
      <w:r w:rsidR="00C45102">
        <w:rPr>
          <w:sz w:val="28"/>
          <w:szCs w:val="28"/>
          <w:lang w:val="ky-KG"/>
        </w:rPr>
        <w:t>т</w:t>
      </w:r>
      <w:r w:rsidR="00751C11" w:rsidRPr="00791E89">
        <w:rPr>
          <w:sz w:val="28"/>
          <w:szCs w:val="28"/>
          <w:lang w:val="ky-KG"/>
        </w:rPr>
        <w:t xml:space="preserve">урак </w:t>
      </w:r>
      <w:r>
        <w:rPr>
          <w:sz w:val="28"/>
          <w:szCs w:val="28"/>
          <w:lang w:val="ky-KG"/>
        </w:rPr>
        <w:t>үйлөрдүн</w:t>
      </w:r>
      <w:r w:rsidR="00751C11" w:rsidRPr="00791E89">
        <w:rPr>
          <w:sz w:val="28"/>
          <w:szCs w:val="28"/>
          <w:lang w:val="ky-KG"/>
        </w:rPr>
        <w:t xml:space="preserve"> кыргыз элинин эмпирикалык илим-билимин, дүйнө таануусун, диний ишенимдерин, башка элдер менен болгон байланыштарын камтып турган салттуу маданиятынын маанилүү бөлүгү. Көчмөн турмуштан отурукташууга өтүүдө турак жайлардын коңшу элдерден кабыл алынган, бирок кыргыз турмушуна ылайыкташтырылган өзгөчө түрү келип чыккан жана алар кылымдар бою жыйналган баа жеткис тажрыйбаны</w:t>
      </w:r>
      <w:r w:rsidR="00751C11">
        <w:rPr>
          <w:sz w:val="28"/>
          <w:szCs w:val="28"/>
          <w:lang w:val="ky-KG"/>
        </w:rPr>
        <w:t xml:space="preserve"> кийинки муундарга </w:t>
      </w:r>
      <w:r w:rsidR="00751C11" w:rsidRPr="00791E89">
        <w:rPr>
          <w:sz w:val="28"/>
          <w:szCs w:val="28"/>
          <w:lang w:val="ky-KG"/>
        </w:rPr>
        <w:t xml:space="preserve">өткөрүп берүүдө чоң мааниге ээ; </w:t>
      </w:r>
    </w:p>
    <w:p w:rsidR="00751C11" w:rsidRPr="00791E89" w:rsidRDefault="00751C11" w:rsidP="00224473">
      <w:pPr>
        <w:numPr>
          <w:ilvl w:val="0"/>
          <w:numId w:val="6"/>
        </w:numPr>
        <w:ind w:left="0" w:firstLine="426"/>
        <w:jc w:val="both"/>
        <w:rPr>
          <w:sz w:val="28"/>
          <w:szCs w:val="28"/>
          <w:lang w:val="ky-KG"/>
        </w:rPr>
      </w:pPr>
      <w:r w:rsidRPr="00791E89">
        <w:rPr>
          <w:sz w:val="28"/>
          <w:szCs w:val="28"/>
          <w:lang w:val="ky-KG"/>
        </w:rPr>
        <w:t xml:space="preserve">Кыргыз айылдарынын жана </w:t>
      </w:r>
      <w:r w:rsidR="00A31D24" w:rsidRPr="00A31D24">
        <w:rPr>
          <w:sz w:val="28"/>
          <w:szCs w:val="28"/>
          <w:lang w:val="ky-KG"/>
        </w:rPr>
        <w:t>c</w:t>
      </w:r>
      <w:r w:rsidR="00402DE6">
        <w:rPr>
          <w:sz w:val="28"/>
          <w:szCs w:val="28"/>
          <w:lang w:val="ky-KG"/>
        </w:rPr>
        <w:t>алттуу туруктуу т</w:t>
      </w:r>
      <w:r w:rsidR="00402DE6" w:rsidRPr="00791E89">
        <w:rPr>
          <w:sz w:val="28"/>
          <w:szCs w:val="28"/>
          <w:lang w:val="ky-KG"/>
        </w:rPr>
        <w:t xml:space="preserve">урак </w:t>
      </w:r>
      <w:r w:rsidRPr="00791E89">
        <w:rPr>
          <w:sz w:val="28"/>
          <w:szCs w:val="28"/>
          <w:lang w:val="ky-KG"/>
        </w:rPr>
        <w:t>жайлардын жайгашышы жер шартына, климаттык өзгөчөлүктөргө, уруулук түзүлүшкө жана диний ишенимдерге негизделип, элдин жайлуу жана коопсуз жашоосун камсыз кылган;</w:t>
      </w:r>
    </w:p>
    <w:p w:rsidR="00751C11" w:rsidRPr="00791E89" w:rsidRDefault="005600FD" w:rsidP="00224473">
      <w:pPr>
        <w:numPr>
          <w:ilvl w:val="0"/>
          <w:numId w:val="6"/>
        </w:numPr>
        <w:ind w:left="0" w:firstLine="426"/>
        <w:jc w:val="both"/>
        <w:rPr>
          <w:sz w:val="28"/>
          <w:szCs w:val="28"/>
          <w:lang w:val="ky-KG"/>
        </w:rPr>
      </w:pPr>
      <w:r>
        <w:rPr>
          <w:sz w:val="28"/>
          <w:szCs w:val="28"/>
          <w:lang w:val="ky-KG"/>
        </w:rPr>
        <w:t xml:space="preserve">Салттуу туруктуу </w:t>
      </w:r>
      <w:r w:rsidR="0042349E">
        <w:rPr>
          <w:sz w:val="28"/>
          <w:szCs w:val="28"/>
          <w:lang w:val="ky-KG"/>
        </w:rPr>
        <w:t>тура</w:t>
      </w:r>
      <w:r w:rsidR="00751C11" w:rsidRPr="00791E89">
        <w:rPr>
          <w:sz w:val="28"/>
          <w:szCs w:val="28"/>
          <w:lang w:val="ky-KG"/>
        </w:rPr>
        <w:t xml:space="preserve">к </w:t>
      </w:r>
      <w:r w:rsidR="00BF771A">
        <w:rPr>
          <w:sz w:val="28"/>
          <w:szCs w:val="28"/>
          <w:lang w:val="ky-KG"/>
        </w:rPr>
        <w:t>үйлөрдү</w:t>
      </w:r>
      <w:r w:rsidR="00751C11" w:rsidRPr="00791E89">
        <w:rPr>
          <w:sz w:val="28"/>
          <w:szCs w:val="28"/>
          <w:lang w:val="ky-KG"/>
        </w:rPr>
        <w:t xml:space="preserve"> салууда кыргыз усталары өздөрүнүн илгертен жаратып, сакт</w:t>
      </w:r>
      <w:r w:rsidR="00751C11">
        <w:rPr>
          <w:sz w:val="28"/>
          <w:szCs w:val="28"/>
          <w:lang w:val="ky-KG"/>
        </w:rPr>
        <w:t>ап келген тажрыйбаларын мурда</w:t>
      </w:r>
      <w:r w:rsidR="00751C11" w:rsidRPr="00791E89">
        <w:rPr>
          <w:sz w:val="28"/>
          <w:szCs w:val="28"/>
          <w:lang w:val="ky-KG"/>
        </w:rPr>
        <w:t xml:space="preserve"> отурукташкан коңшу элдердин үй куруу тажрыйбасы, салттары, эрежелери менен байытып, эмгек куралдарынын өркүндөтүлгөн түрлөрү менен толукташкан.</w:t>
      </w:r>
    </w:p>
    <w:p w:rsidR="00751C11" w:rsidRPr="00791E89" w:rsidRDefault="006A4504" w:rsidP="00224473">
      <w:pPr>
        <w:numPr>
          <w:ilvl w:val="0"/>
          <w:numId w:val="6"/>
        </w:numPr>
        <w:ind w:left="0" w:firstLine="426"/>
        <w:jc w:val="both"/>
        <w:rPr>
          <w:sz w:val="28"/>
          <w:szCs w:val="28"/>
          <w:lang w:val="ky-KG"/>
        </w:rPr>
      </w:pPr>
      <w:r>
        <w:rPr>
          <w:sz w:val="28"/>
          <w:szCs w:val="28"/>
          <w:lang w:val="ky-KG"/>
        </w:rPr>
        <w:t xml:space="preserve">Салттуу туруктуу </w:t>
      </w:r>
      <w:r w:rsidR="00CC1546">
        <w:rPr>
          <w:sz w:val="28"/>
          <w:szCs w:val="28"/>
          <w:lang w:val="ky-KG"/>
        </w:rPr>
        <w:t>турак</w:t>
      </w:r>
      <w:r w:rsidR="00751C11" w:rsidRPr="00791E89">
        <w:rPr>
          <w:sz w:val="28"/>
          <w:szCs w:val="28"/>
          <w:lang w:val="ky-KG"/>
        </w:rPr>
        <w:t xml:space="preserve"> </w:t>
      </w:r>
      <w:r w:rsidR="00942305">
        <w:rPr>
          <w:sz w:val="28"/>
          <w:szCs w:val="28"/>
          <w:lang w:val="ky-KG"/>
        </w:rPr>
        <w:t>үйлөрдү</w:t>
      </w:r>
      <w:r w:rsidR="00942305" w:rsidRPr="00791E89">
        <w:rPr>
          <w:sz w:val="28"/>
          <w:szCs w:val="28"/>
          <w:lang w:val="ky-KG"/>
        </w:rPr>
        <w:t xml:space="preserve"> </w:t>
      </w:r>
      <w:r w:rsidR="00751C11" w:rsidRPr="00791E89">
        <w:rPr>
          <w:sz w:val="28"/>
          <w:szCs w:val="28"/>
          <w:lang w:val="ky-KG"/>
        </w:rPr>
        <w:t xml:space="preserve">курууга, ага кирүүгө байланышкан каада-салттар, ырым-жырымдар кыргыздардын рухий маданиятынын маанилүү бөлүгүн түзүп, жаш муундарды биримдикке, ынтымакка, сарамжалдуулукка, эмгекке тарбиялоодо олуттуу каражат катары кызмат өтөй алмакчы. </w:t>
      </w:r>
    </w:p>
    <w:p w:rsidR="00751C11" w:rsidRPr="005B3991" w:rsidRDefault="000D65EE" w:rsidP="000D65EE">
      <w:pPr>
        <w:pStyle w:val="2"/>
        <w:numPr>
          <w:ilvl w:val="0"/>
          <w:numId w:val="0"/>
        </w:numPr>
        <w:jc w:val="both"/>
        <w:rPr>
          <w:sz w:val="28"/>
          <w:szCs w:val="28"/>
          <w:lang w:val="ky-KG"/>
        </w:rPr>
      </w:pPr>
      <w:r w:rsidRPr="005B3991">
        <w:rPr>
          <w:sz w:val="28"/>
          <w:szCs w:val="28"/>
          <w:lang w:val="ky-KG"/>
        </w:rPr>
        <w:t xml:space="preserve"> </w:t>
      </w:r>
      <w:r w:rsidR="00224473" w:rsidRPr="005B3991">
        <w:rPr>
          <w:sz w:val="28"/>
          <w:szCs w:val="28"/>
          <w:lang w:val="ky-KG"/>
        </w:rPr>
        <w:tab/>
      </w:r>
      <w:r w:rsidR="00224473" w:rsidRPr="005B3991">
        <w:rPr>
          <w:b/>
          <w:spacing w:val="6"/>
          <w:sz w:val="28"/>
          <w:szCs w:val="28"/>
          <w:lang w:val="ky-KG" w:eastAsia="en-US"/>
        </w:rPr>
        <w:t>Изденүүч</w:t>
      </w:r>
      <w:r w:rsidR="008914DC">
        <w:rPr>
          <w:b/>
          <w:spacing w:val="6"/>
          <w:sz w:val="28"/>
          <w:szCs w:val="28"/>
          <w:lang w:val="ky-KG" w:eastAsia="en-US"/>
        </w:rPr>
        <w:t xml:space="preserve">үнүн </w:t>
      </w:r>
      <w:r w:rsidR="00224473" w:rsidRPr="005B3991">
        <w:rPr>
          <w:b/>
          <w:spacing w:val="6"/>
          <w:sz w:val="28"/>
          <w:szCs w:val="28"/>
          <w:lang w:val="ky-KG" w:eastAsia="en-US"/>
        </w:rPr>
        <w:t>жеке салымы.</w:t>
      </w:r>
      <w:r w:rsidR="00AF0844" w:rsidRPr="005B3991">
        <w:rPr>
          <w:b/>
          <w:spacing w:val="6"/>
          <w:sz w:val="28"/>
          <w:szCs w:val="28"/>
          <w:lang w:val="ky-KG" w:eastAsia="en-US"/>
        </w:rPr>
        <w:t xml:space="preserve"> </w:t>
      </w:r>
      <w:r w:rsidR="00AF0844" w:rsidRPr="005B3991">
        <w:rPr>
          <w:spacing w:val="6"/>
          <w:sz w:val="28"/>
          <w:szCs w:val="28"/>
          <w:lang w:val="ky-KG" w:eastAsia="en-US"/>
        </w:rPr>
        <w:t xml:space="preserve">Автор тарабынан 10 жыл аралыгында (2005 </w:t>
      </w:r>
      <w:r w:rsidR="005B3991">
        <w:rPr>
          <w:spacing w:val="6"/>
          <w:sz w:val="28"/>
          <w:szCs w:val="28"/>
          <w:lang w:val="ky-KG" w:eastAsia="en-US"/>
        </w:rPr>
        <w:t>–</w:t>
      </w:r>
      <w:r w:rsidR="00AF0844" w:rsidRPr="005B3991">
        <w:rPr>
          <w:spacing w:val="6"/>
          <w:sz w:val="28"/>
          <w:szCs w:val="28"/>
          <w:lang w:val="ky-KG" w:eastAsia="en-US"/>
        </w:rPr>
        <w:t xml:space="preserve"> 2015</w:t>
      </w:r>
      <w:r w:rsidR="005B3991">
        <w:rPr>
          <w:spacing w:val="6"/>
          <w:sz w:val="28"/>
          <w:szCs w:val="28"/>
          <w:lang w:val="ky-KG" w:eastAsia="en-US"/>
        </w:rPr>
        <w:t xml:space="preserve"> жж.</w:t>
      </w:r>
      <w:r w:rsidR="00AF0844" w:rsidRPr="005B3991">
        <w:rPr>
          <w:spacing w:val="6"/>
          <w:sz w:val="28"/>
          <w:szCs w:val="28"/>
          <w:lang w:val="ky-KG" w:eastAsia="en-US"/>
        </w:rPr>
        <w:t xml:space="preserve">) Кыргызстандын түштүгүндөгү салттуу туруктуу турак жайлар боюнча талаа материалдары </w:t>
      </w:r>
      <w:r w:rsidR="005B3991" w:rsidRPr="005B3991">
        <w:rPr>
          <w:spacing w:val="6"/>
          <w:sz w:val="28"/>
          <w:szCs w:val="28"/>
          <w:lang w:val="ky-KG" w:eastAsia="en-US"/>
        </w:rPr>
        <w:t xml:space="preserve">(курулуш материалдарынын аталыштары жана курулушундагы салттар, ырым-жырымдар, жана куруу процесстери) </w:t>
      </w:r>
      <w:r w:rsidR="00AF0844" w:rsidRPr="005B3991">
        <w:rPr>
          <w:spacing w:val="6"/>
          <w:sz w:val="28"/>
          <w:szCs w:val="28"/>
          <w:lang w:val="ky-KG" w:eastAsia="en-US"/>
        </w:rPr>
        <w:t>топтолуп илимий изилдөө иштери жүргүзүлгөн. Жыйынтыгында комплекстүү изилдөөлөр жүргүзүлүп</w:t>
      </w:r>
      <w:r w:rsidR="00C943E0" w:rsidRPr="005B3991">
        <w:rPr>
          <w:spacing w:val="6"/>
          <w:sz w:val="28"/>
          <w:szCs w:val="28"/>
          <w:lang w:val="ky-KG" w:eastAsia="en-US"/>
        </w:rPr>
        <w:t xml:space="preserve">, негизги жоболор жана илимий ачылыштар автор тарабынан </w:t>
      </w:r>
      <w:r w:rsidR="005B3991" w:rsidRPr="005B3991">
        <w:rPr>
          <w:spacing w:val="6"/>
          <w:sz w:val="28"/>
          <w:szCs w:val="28"/>
          <w:lang w:val="ky-KG" w:eastAsia="en-US"/>
        </w:rPr>
        <w:t>диссертациялык ишке киргизилген</w:t>
      </w:r>
      <w:r w:rsidR="00C943E0" w:rsidRPr="005B3991">
        <w:rPr>
          <w:spacing w:val="6"/>
          <w:sz w:val="28"/>
          <w:szCs w:val="28"/>
          <w:lang w:val="ky-KG" w:eastAsia="en-US"/>
        </w:rPr>
        <w:t>.</w:t>
      </w:r>
    </w:p>
    <w:p w:rsidR="007D5FB1" w:rsidRDefault="00224473" w:rsidP="00224473">
      <w:pPr>
        <w:pStyle w:val="20"/>
        <w:spacing w:before="0" w:after="0"/>
        <w:ind w:firstLine="709"/>
        <w:jc w:val="both"/>
        <w:rPr>
          <w:rFonts w:ascii="Times New Roman" w:hAnsi="Times New Roman"/>
          <w:b w:val="0"/>
          <w:i w:val="0"/>
          <w:lang w:val="ky-KG"/>
        </w:rPr>
      </w:pPr>
      <w:r w:rsidRPr="00224473">
        <w:rPr>
          <w:rFonts w:ascii="Times New Roman" w:hAnsi="Times New Roman"/>
          <w:bCs w:val="0"/>
          <w:i w:val="0"/>
          <w:iCs w:val="0"/>
          <w:lang w:val="ky-KG" w:eastAsia="en-US"/>
        </w:rPr>
        <w:t xml:space="preserve">Иштин апробацияланышы. </w:t>
      </w:r>
      <w:r w:rsidR="00751C11" w:rsidRPr="00224473">
        <w:rPr>
          <w:rFonts w:ascii="Times New Roman" w:hAnsi="Times New Roman"/>
          <w:b w:val="0"/>
          <w:i w:val="0"/>
          <w:lang w:val="ky-KG"/>
        </w:rPr>
        <w:t>Диссертациялык изилдөөнүн негизги мазмуну жана тыянактары республикалык жана жогорку окуу жайлар аралык өткөрүлгөн илимий конференцияларда доклад жүзүндө баяндалган</w:t>
      </w:r>
      <w:r w:rsidR="007D5FB1">
        <w:rPr>
          <w:rFonts w:ascii="Times New Roman" w:hAnsi="Times New Roman"/>
          <w:b w:val="0"/>
          <w:i w:val="0"/>
          <w:lang w:val="ky-KG"/>
        </w:rPr>
        <w:t>.</w:t>
      </w:r>
    </w:p>
    <w:p w:rsidR="00751C11" w:rsidRPr="00E47A80" w:rsidRDefault="007D5FB1" w:rsidP="00224473">
      <w:pPr>
        <w:pStyle w:val="20"/>
        <w:spacing w:before="0" w:after="0"/>
        <w:ind w:firstLine="709"/>
        <w:jc w:val="both"/>
        <w:rPr>
          <w:lang w:val="ky-KG"/>
        </w:rPr>
      </w:pPr>
      <w:r w:rsidRPr="007D5FB1">
        <w:rPr>
          <w:rFonts w:ascii="Times New Roman" w:hAnsi="Times New Roman"/>
          <w:bCs w:val="0"/>
          <w:i w:val="0"/>
          <w:iCs w:val="0"/>
          <w:lang w:val="ky-KG" w:eastAsia="en-US"/>
        </w:rPr>
        <w:t xml:space="preserve">Изилдѳѳнүн жыйынтыгынын жарыяланышы. </w:t>
      </w:r>
      <w:r w:rsidRPr="007D5FB1">
        <w:rPr>
          <w:rFonts w:ascii="Times New Roman" w:hAnsi="Times New Roman"/>
          <w:b w:val="0"/>
          <w:bCs w:val="0"/>
          <w:i w:val="0"/>
          <w:iCs w:val="0"/>
          <w:lang w:val="ky-KG" w:eastAsia="en-US"/>
        </w:rPr>
        <w:t>Р</w:t>
      </w:r>
      <w:r w:rsidR="00751C11" w:rsidRPr="00224473">
        <w:rPr>
          <w:rFonts w:ascii="Times New Roman" w:hAnsi="Times New Roman"/>
          <w:b w:val="0"/>
          <w:i w:val="0"/>
          <w:lang w:val="ky-KG"/>
        </w:rPr>
        <w:t>еспубликалык жана чет элдик илимий журналдарда жарык көргөн 8 илимий макала жарыяланган.</w:t>
      </w:r>
      <w:r w:rsidR="00751C11" w:rsidRPr="00CC2E21">
        <w:rPr>
          <w:lang w:val="ky-KG"/>
        </w:rPr>
        <w:t xml:space="preserve"> </w:t>
      </w:r>
    </w:p>
    <w:p w:rsidR="00801AF1" w:rsidRPr="008837A7" w:rsidRDefault="00751C11" w:rsidP="008837A7">
      <w:pPr>
        <w:pStyle w:val="af5"/>
        <w:spacing w:after="0"/>
        <w:ind w:firstLine="708"/>
        <w:jc w:val="both"/>
        <w:rPr>
          <w:sz w:val="28"/>
          <w:szCs w:val="28"/>
          <w:lang w:val="ky-KG"/>
        </w:rPr>
      </w:pPr>
      <w:r w:rsidRPr="009A79B3">
        <w:rPr>
          <w:b/>
          <w:sz w:val="28"/>
          <w:szCs w:val="28"/>
          <w:lang w:val="ky-KG"/>
        </w:rPr>
        <w:t xml:space="preserve">Диссертациянын </w:t>
      </w:r>
      <w:r w:rsidR="007D5FB1" w:rsidRPr="007D5FB1">
        <w:rPr>
          <w:b/>
          <w:sz w:val="28"/>
          <w:szCs w:val="28"/>
          <w:lang w:val="ky-KG" w:eastAsia="en-US"/>
        </w:rPr>
        <w:t xml:space="preserve">түзүлүшү. </w:t>
      </w:r>
      <w:r w:rsidRPr="009A79B3">
        <w:rPr>
          <w:sz w:val="28"/>
          <w:szCs w:val="28"/>
          <w:lang w:val="ky-KG"/>
        </w:rPr>
        <w:t xml:space="preserve">Диссертация киришүүдөн, негизги </w:t>
      </w:r>
      <w:r w:rsidRPr="00791E89">
        <w:rPr>
          <w:sz w:val="28"/>
          <w:szCs w:val="28"/>
          <w:lang w:val="ky-KG"/>
        </w:rPr>
        <w:t>үч</w:t>
      </w:r>
      <w:r w:rsidRPr="009A79B3">
        <w:rPr>
          <w:sz w:val="28"/>
          <w:szCs w:val="28"/>
          <w:lang w:val="ky-KG"/>
        </w:rPr>
        <w:t xml:space="preserve"> баптан, </w:t>
      </w:r>
      <w:r w:rsidRPr="00791E89">
        <w:rPr>
          <w:sz w:val="28"/>
          <w:szCs w:val="28"/>
          <w:lang w:val="ky-KG"/>
        </w:rPr>
        <w:t xml:space="preserve">корутундудан жана </w:t>
      </w:r>
      <w:r w:rsidRPr="009A79B3">
        <w:rPr>
          <w:sz w:val="28"/>
          <w:szCs w:val="28"/>
          <w:lang w:val="ky-KG"/>
        </w:rPr>
        <w:t>колдонулган адабияттар менен булактардан, ошондой эле маалыматчылардын тизмесинен турат. Тиркеме катары графикалык сүрөт</w:t>
      </w:r>
      <w:r w:rsidRPr="00791E89">
        <w:rPr>
          <w:sz w:val="28"/>
          <w:szCs w:val="28"/>
          <w:lang w:val="ky-KG"/>
        </w:rPr>
        <w:t>т</w:t>
      </w:r>
      <w:r w:rsidR="00433571">
        <w:rPr>
          <w:sz w:val="28"/>
          <w:szCs w:val="28"/>
          <w:lang w:val="ky-KG"/>
        </w:rPr>
        <w:t>өмөлөр, терминдер боюнча түшүндүрмө сөздүк,</w:t>
      </w:r>
      <w:r w:rsidRPr="009A79B3">
        <w:rPr>
          <w:sz w:val="28"/>
          <w:szCs w:val="28"/>
          <w:lang w:val="ky-KG"/>
        </w:rPr>
        <w:t xml:space="preserve"> Кыргызстандын</w:t>
      </w:r>
      <w:r w:rsidR="00433571">
        <w:rPr>
          <w:sz w:val="28"/>
          <w:szCs w:val="28"/>
          <w:lang w:val="ky-KG"/>
        </w:rPr>
        <w:t xml:space="preserve"> түштүгүндө</w:t>
      </w:r>
      <w:r w:rsidRPr="009A79B3">
        <w:rPr>
          <w:sz w:val="28"/>
          <w:szCs w:val="28"/>
          <w:lang w:val="ky-KG"/>
        </w:rPr>
        <w:t xml:space="preserve"> тургундарынын салтуу турак жайларынын фотосүрөттөрү берилген. </w:t>
      </w:r>
    </w:p>
    <w:p w:rsidR="00801AF1" w:rsidRDefault="00801AF1" w:rsidP="008837A7">
      <w:pPr>
        <w:pStyle w:val="20"/>
        <w:spacing w:before="0" w:after="0"/>
        <w:ind w:firstLine="709"/>
        <w:jc w:val="both"/>
        <w:rPr>
          <w:b w:val="0"/>
          <w:i w:val="0"/>
          <w:lang w:val="ky-KG"/>
        </w:rPr>
      </w:pPr>
    </w:p>
    <w:p w:rsidR="00A61794" w:rsidRPr="007D5FB1" w:rsidRDefault="00874B07" w:rsidP="008837A7">
      <w:pPr>
        <w:pStyle w:val="9"/>
        <w:spacing w:before="0" w:after="0"/>
        <w:jc w:val="center"/>
        <w:rPr>
          <w:rFonts w:ascii="Times New Roman" w:hAnsi="Times New Roman"/>
          <w:b/>
          <w:sz w:val="28"/>
          <w:szCs w:val="28"/>
          <w:lang w:val="ky-KG"/>
        </w:rPr>
      </w:pPr>
      <w:r w:rsidRPr="007D5FB1">
        <w:rPr>
          <w:rFonts w:ascii="Times New Roman" w:hAnsi="Times New Roman"/>
          <w:b/>
          <w:sz w:val="28"/>
          <w:szCs w:val="28"/>
          <w:lang w:val="ky-KG"/>
        </w:rPr>
        <w:t>ИШТИН НЕГИЗГИ МАЗМУНУ</w:t>
      </w:r>
    </w:p>
    <w:p w:rsidR="00A61794" w:rsidRDefault="00A61794" w:rsidP="008837A7">
      <w:pPr>
        <w:pStyle w:val="9"/>
        <w:spacing w:before="0" w:after="0"/>
        <w:jc w:val="center"/>
        <w:rPr>
          <w:rFonts w:ascii="Times New Roman" w:hAnsi="Times New Roman"/>
          <w:b/>
          <w:sz w:val="28"/>
          <w:szCs w:val="28"/>
          <w:lang w:val="ky-KG"/>
        </w:rPr>
      </w:pPr>
    </w:p>
    <w:p w:rsidR="00DD19D9" w:rsidRPr="00355A45" w:rsidRDefault="00DD19D9" w:rsidP="00DD19D9">
      <w:pPr>
        <w:pStyle w:val="9"/>
        <w:spacing w:before="0" w:after="0"/>
        <w:ind w:firstLine="708"/>
        <w:jc w:val="both"/>
        <w:rPr>
          <w:rFonts w:ascii="Times New Roman" w:hAnsi="Times New Roman"/>
          <w:sz w:val="28"/>
          <w:szCs w:val="28"/>
          <w:lang w:val="ky-KG"/>
        </w:rPr>
      </w:pPr>
      <w:r>
        <w:rPr>
          <w:rFonts w:ascii="Times New Roman" w:hAnsi="Times New Roman"/>
          <w:sz w:val="28"/>
          <w:szCs w:val="28"/>
          <w:lang w:val="ky-KG"/>
        </w:rPr>
        <w:t xml:space="preserve">Биринчи бап </w:t>
      </w:r>
      <w:r w:rsidRPr="00E74914">
        <w:rPr>
          <w:rFonts w:ascii="Times New Roman" w:hAnsi="Times New Roman"/>
          <w:b/>
          <w:sz w:val="28"/>
          <w:szCs w:val="28"/>
          <w:lang w:val="ky-KG"/>
        </w:rPr>
        <w:t>“</w:t>
      </w:r>
      <w:r w:rsidRPr="00C957E3">
        <w:rPr>
          <w:b/>
          <w:sz w:val="28"/>
          <w:szCs w:val="28"/>
          <w:lang w:val="ky-KG"/>
        </w:rPr>
        <w:t>Салттуу туруктуу турак</w:t>
      </w:r>
      <w:r w:rsidRPr="00791E89">
        <w:rPr>
          <w:sz w:val="28"/>
          <w:szCs w:val="28"/>
          <w:lang w:val="ky-KG"/>
        </w:rPr>
        <w:t xml:space="preserve"> </w:t>
      </w:r>
      <w:r w:rsidRPr="00E74914">
        <w:rPr>
          <w:rFonts w:ascii="Times New Roman" w:hAnsi="Times New Roman"/>
          <w:b/>
          <w:sz w:val="28"/>
          <w:szCs w:val="28"/>
          <w:lang w:val="ky-KG"/>
        </w:rPr>
        <w:t>жайларды куруунун өзгөчөлүктөрүнүн калыптанышынын себептери”</w:t>
      </w:r>
      <w:r>
        <w:rPr>
          <w:rFonts w:ascii="Times New Roman" w:hAnsi="Times New Roman"/>
          <w:b/>
          <w:sz w:val="28"/>
          <w:szCs w:val="28"/>
          <w:lang w:val="ky-KG"/>
        </w:rPr>
        <w:t xml:space="preserve"> </w:t>
      </w:r>
      <w:r>
        <w:rPr>
          <w:rFonts w:ascii="Times New Roman" w:hAnsi="Times New Roman"/>
          <w:sz w:val="28"/>
          <w:szCs w:val="28"/>
          <w:lang w:val="ky-KG"/>
        </w:rPr>
        <w:t xml:space="preserve">деп аталып </w:t>
      </w:r>
      <w:r>
        <w:rPr>
          <w:rFonts w:ascii="Times New Roman" w:hAnsi="Times New Roman"/>
          <w:sz w:val="28"/>
          <w:szCs w:val="28"/>
          <w:lang w:val="ky-KG"/>
        </w:rPr>
        <w:lastRenderedPageBreak/>
        <w:t>Кыргызстандын түштүгүндөгү табигый климаттык шарт, калктын этностук курамы талдоого алынды.</w:t>
      </w:r>
    </w:p>
    <w:p w:rsidR="00DD19D9" w:rsidRPr="00FD2D75" w:rsidRDefault="00DD19D9" w:rsidP="00DD19D9">
      <w:pPr>
        <w:pStyle w:val="af8"/>
        <w:ind w:firstLine="709"/>
        <w:jc w:val="both"/>
        <w:rPr>
          <w:sz w:val="28"/>
          <w:szCs w:val="28"/>
          <w:lang w:val="ky-KG"/>
        </w:rPr>
      </w:pPr>
      <w:r>
        <w:rPr>
          <w:sz w:val="28"/>
          <w:szCs w:val="28"/>
          <w:lang w:val="ky-KG"/>
        </w:rPr>
        <w:t>Салттуу туруктуу турак</w:t>
      </w:r>
      <w:r w:rsidRPr="00791E89">
        <w:rPr>
          <w:sz w:val="28"/>
          <w:szCs w:val="28"/>
          <w:lang w:val="ky-KG"/>
        </w:rPr>
        <w:t xml:space="preserve"> жай типтеринин калыптануусуна табигый-климаттык шарттар өзгөчө маанилүү роль ойногон.</w:t>
      </w:r>
      <w:r>
        <w:rPr>
          <w:sz w:val="28"/>
          <w:szCs w:val="28"/>
          <w:lang w:val="ky-KG"/>
        </w:rPr>
        <w:t xml:space="preserve"> </w:t>
      </w:r>
      <w:r w:rsidRPr="00791E89">
        <w:rPr>
          <w:sz w:val="28"/>
          <w:szCs w:val="28"/>
          <w:lang w:val="ky-KG"/>
        </w:rPr>
        <w:t>Турак-жайдын түрлөрү жаан-чачындардын көлөмүнө, шамалдын багытына, тигил же бул курулуш материалдарынын болушуна байланыштуу эле. Курулушка табигый байлыктар – суу жана бак-дарактар, жергиликтүү таш, кум, топурак ж.б. колдонулган.</w:t>
      </w:r>
      <w:r>
        <w:rPr>
          <w:sz w:val="28"/>
          <w:szCs w:val="28"/>
          <w:lang w:val="ky-KG"/>
        </w:rPr>
        <w:t xml:space="preserve"> </w:t>
      </w:r>
      <w:r w:rsidRPr="009A79B3">
        <w:rPr>
          <w:sz w:val="28"/>
          <w:szCs w:val="28"/>
          <w:lang w:val="ky-KG"/>
        </w:rPr>
        <w:t>Дубалдардын калы</w:t>
      </w:r>
      <w:r w:rsidRPr="00791E89">
        <w:rPr>
          <w:sz w:val="28"/>
          <w:szCs w:val="28"/>
          <w:lang w:val="ky-KG"/>
        </w:rPr>
        <w:t>ң</w:t>
      </w:r>
      <w:r w:rsidRPr="009A79B3">
        <w:rPr>
          <w:sz w:val="28"/>
          <w:szCs w:val="28"/>
          <w:lang w:val="ky-KG"/>
        </w:rPr>
        <w:t xml:space="preserve">дыгы биринчи кезекте жылуулукту эмес, жер титирөөдөн сактап калуу талаптары менен шартталган. Фергананын негизги шаарлары боюнча </w:t>
      </w:r>
      <w:r w:rsidRPr="00791E89">
        <w:rPr>
          <w:sz w:val="28"/>
          <w:szCs w:val="28"/>
          <w:lang w:val="ky-KG"/>
        </w:rPr>
        <w:t xml:space="preserve">аба-ырайынын жылдык </w:t>
      </w:r>
      <w:r w:rsidRPr="009A79B3">
        <w:rPr>
          <w:sz w:val="28"/>
          <w:szCs w:val="28"/>
          <w:lang w:val="ky-KG"/>
        </w:rPr>
        <w:t>орто</w:t>
      </w:r>
      <w:r w:rsidRPr="00791E89">
        <w:rPr>
          <w:sz w:val="28"/>
          <w:szCs w:val="28"/>
          <w:lang w:val="ky-KG"/>
        </w:rPr>
        <w:t>чо температурасы</w:t>
      </w:r>
      <w:r w:rsidRPr="009A79B3">
        <w:rPr>
          <w:sz w:val="28"/>
          <w:szCs w:val="28"/>
          <w:lang w:val="ky-KG"/>
        </w:rPr>
        <w:t xml:space="preserve"> 12,6</w:t>
      </w:r>
      <w:r w:rsidRPr="00791E89">
        <w:rPr>
          <w:sz w:val="28"/>
          <w:szCs w:val="28"/>
          <w:lang w:val="ky-KG"/>
        </w:rPr>
        <w:t>°</w:t>
      </w:r>
      <w:r w:rsidRPr="009A79B3">
        <w:rPr>
          <w:sz w:val="28"/>
          <w:szCs w:val="28"/>
          <w:lang w:val="ky-KG"/>
        </w:rPr>
        <w:t xml:space="preserve"> дан 13,4</w:t>
      </w:r>
      <w:r w:rsidRPr="00791E89">
        <w:rPr>
          <w:sz w:val="28"/>
          <w:szCs w:val="28"/>
          <w:lang w:val="ky-KG"/>
        </w:rPr>
        <w:t>°</w:t>
      </w:r>
      <w:r w:rsidRPr="009A79B3">
        <w:rPr>
          <w:sz w:val="28"/>
          <w:szCs w:val="28"/>
          <w:lang w:val="ky-KG"/>
        </w:rPr>
        <w:t xml:space="preserve"> С чейин түзөт, ал эми кыштын э</w:t>
      </w:r>
      <w:r w:rsidRPr="00791E89">
        <w:rPr>
          <w:sz w:val="28"/>
          <w:szCs w:val="28"/>
          <w:lang w:val="ky-KG"/>
        </w:rPr>
        <w:t>ң</w:t>
      </w:r>
      <w:r w:rsidRPr="009A79B3">
        <w:rPr>
          <w:sz w:val="28"/>
          <w:szCs w:val="28"/>
          <w:lang w:val="ky-KG"/>
        </w:rPr>
        <w:t xml:space="preserve"> суук айы – январда </w:t>
      </w:r>
      <w:r w:rsidRPr="00791E89">
        <w:rPr>
          <w:sz w:val="28"/>
          <w:szCs w:val="28"/>
          <w:lang w:val="ky-KG"/>
        </w:rPr>
        <w:t>температура</w:t>
      </w:r>
      <w:r w:rsidRPr="009A79B3">
        <w:rPr>
          <w:sz w:val="28"/>
          <w:szCs w:val="28"/>
          <w:lang w:val="ky-KG"/>
        </w:rPr>
        <w:t xml:space="preserve"> – 2,2</w:t>
      </w:r>
      <w:r w:rsidRPr="00791E89">
        <w:rPr>
          <w:sz w:val="28"/>
          <w:szCs w:val="28"/>
          <w:lang w:val="ky-KG"/>
        </w:rPr>
        <w:t xml:space="preserve">° </w:t>
      </w:r>
      <w:r w:rsidRPr="009A79B3">
        <w:rPr>
          <w:sz w:val="28"/>
          <w:szCs w:val="28"/>
          <w:lang w:val="ky-KG"/>
        </w:rPr>
        <w:t>ден 3,6</w:t>
      </w:r>
      <w:r w:rsidRPr="00791E89">
        <w:rPr>
          <w:sz w:val="28"/>
          <w:szCs w:val="28"/>
          <w:lang w:val="ky-KG"/>
        </w:rPr>
        <w:t>°</w:t>
      </w:r>
      <w:r w:rsidRPr="009A79B3">
        <w:rPr>
          <w:sz w:val="28"/>
          <w:szCs w:val="28"/>
          <w:lang w:val="ky-KG"/>
        </w:rPr>
        <w:t xml:space="preserve"> С чейин төмөндөйт.</w:t>
      </w:r>
      <w:r>
        <w:rPr>
          <w:sz w:val="28"/>
          <w:szCs w:val="28"/>
          <w:lang w:val="ky-KG"/>
        </w:rPr>
        <w:t xml:space="preserve"> </w:t>
      </w:r>
      <w:r w:rsidRPr="009A79B3">
        <w:rPr>
          <w:sz w:val="28"/>
          <w:szCs w:val="28"/>
          <w:lang w:val="ky-KG"/>
        </w:rPr>
        <w:t>Конструкциялары боюнча Ферганалык турак-жайлар э</w:t>
      </w:r>
      <w:r w:rsidRPr="00791E89">
        <w:rPr>
          <w:sz w:val="28"/>
          <w:szCs w:val="28"/>
          <w:lang w:val="ky-KG"/>
        </w:rPr>
        <w:t>ң</w:t>
      </w:r>
      <w:r w:rsidRPr="009A79B3">
        <w:rPr>
          <w:sz w:val="28"/>
          <w:szCs w:val="28"/>
          <w:lang w:val="ky-KG"/>
        </w:rPr>
        <w:t xml:space="preserve"> ири болуп эсептелет, дубалдардын калы</w:t>
      </w:r>
      <w:r w:rsidRPr="00791E89">
        <w:rPr>
          <w:sz w:val="28"/>
          <w:szCs w:val="28"/>
          <w:lang w:val="ky-KG"/>
        </w:rPr>
        <w:t>ң</w:t>
      </w:r>
      <w:r w:rsidRPr="009A79B3">
        <w:rPr>
          <w:sz w:val="28"/>
          <w:szCs w:val="28"/>
          <w:lang w:val="ky-KG"/>
        </w:rPr>
        <w:t>дыгы 60–70см</w:t>
      </w:r>
      <w:r w:rsidRPr="00791E89">
        <w:rPr>
          <w:sz w:val="28"/>
          <w:szCs w:val="28"/>
          <w:lang w:val="ky-KG"/>
        </w:rPr>
        <w:t>.</w:t>
      </w:r>
      <w:r w:rsidRPr="009A79B3">
        <w:rPr>
          <w:sz w:val="28"/>
          <w:szCs w:val="28"/>
          <w:lang w:val="ky-KG"/>
        </w:rPr>
        <w:t>, дээрлик бардык төрт дубалы те</w:t>
      </w:r>
      <w:r w:rsidRPr="00791E89">
        <w:rPr>
          <w:sz w:val="28"/>
          <w:szCs w:val="28"/>
          <w:lang w:val="ky-KG"/>
        </w:rPr>
        <w:t>ң</w:t>
      </w:r>
      <w:r w:rsidRPr="009A79B3">
        <w:rPr>
          <w:sz w:val="28"/>
          <w:szCs w:val="28"/>
          <w:lang w:val="ky-KG"/>
        </w:rPr>
        <w:t xml:space="preserve"> калы</w:t>
      </w:r>
      <w:r w:rsidRPr="00791E89">
        <w:rPr>
          <w:sz w:val="28"/>
          <w:szCs w:val="28"/>
          <w:lang w:val="ky-KG"/>
        </w:rPr>
        <w:t>ң</w:t>
      </w:r>
      <w:r w:rsidRPr="009A79B3">
        <w:rPr>
          <w:sz w:val="28"/>
          <w:szCs w:val="28"/>
          <w:lang w:val="ky-KG"/>
        </w:rPr>
        <w:t>, бул жөнөкөй көрүнүш.</w:t>
      </w:r>
      <w:r>
        <w:rPr>
          <w:sz w:val="28"/>
          <w:szCs w:val="28"/>
          <w:lang w:val="ky-KG"/>
        </w:rPr>
        <w:t xml:space="preserve"> </w:t>
      </w:r>
      <w:r w:rsidRPr="00FD2D75">
        <w:rPr>
          <w:sz w:val="28"/>
          <w:szCs w:val="28"/>
          <w:lang w:val="ky-KG"/>
        </w:rPr>
        <w:t>Ош облусунун түштүк бөлүгүнүн жаратылышы бай жана ар түрдүү. Анын рельефи Тянь-Шань жана Памир-Алай тоо кыркаларынан түзүлгөн жана өзүн</w:t>
      </w:r>
      <w:r w:rsidRPr="00791E89">
        <w:rPr>
          <w:sz w:val="28"/>
          <w:szCs w:val="28"/>
          <w:lang w:val="ky-KG"/>
        </w:rPr>
        <w:t>ч</w:t>
      </w:r>
      <w:r w:rsidRPr="00FD2D75">
        <w:rPr>
          <w:sz w:val="28"/>
          <w:szCs w:val="28"/>
          <w:lang w:val="ky-KG"/>
        </w:rPr>
        <w:t>ө ке</w:t>
      </w:r>
      <w:r w:rsidRPr="00791E89">
        <w:rPr>
          <w:sz w:val="28"/>
          <w:szCs w:val="28"/>
          <w:lang w:val="ky-KG"/>
        </w:rPr>
        <w:t>ң</w:t>
      </w:r>
      <w:r w:rsidRPr="00FD2D75">
        <w:rPr>
          <w:sz w:val="28"/>
          <w:szCs w:val="28"/>
          <w:lang w:val="ky-KG"/>
        </w:rPr>
        <w:t xml:space="preserve"> Фергана өрөөнүнүн түштүк бөлүгүн камтыйт. </w:t>
      </w:r>
    </w:p>
    <w:p w:rsidR="00DD19D9" w:rsidRDefault="00DD19D9" w:rsidP="00DD19D9">
      <w:pPr>
        <w:pStyle w:val="af5"/>
        <w:spacing w:after="0"/>
        <w:ind w:firstLine="708"/>
        <w:jc w:val="both"/>
        <w:rPr>
          <w:sz w:val="28"/>
          <w:szCs w:val="28"/>
          <w:lang w:val="ky-KG"/>
        </w:rPr>
      </w:pPr>
      <w:r w:rsidRPr="00791E89">
        <w:rPr>
          <w:sz w:val="28"/>
          <w:szCs w:val="28"/>
          <w:lang w:val="ky-KG"/>
        </w:rPr>
        <w:t>Климатына жана жаратылышына жараша Кыргызстандын түштүк аймактарында өскөн арча, терек, кайың, карагай жыгачтары курулуш материалы катары кеңири пайдаланылган. Арча токойлору негизинен Кыргызстандын түштүк жана түштүк-батыштагы Алай, Туркестан жана ошондой эле Фергана, Чаткал тоо кыркаларында орун алышкан. Андан сырткары бадал дарактарынын 130 дан ашуун түрү өсөт. Карагай токойлору Кыргызстанда 110 миң гектарды түзүп, Чаткал, Фергана, Алай тоолорунан орун алып, деңиз деңгээлинен 1800 – 2500 метр бийиктикте өсөт.</w:t>
      </w:r>
      <w:r w:rsidRPr="0061277F">
        <w:rPr>
          <w:sz w:val="28"/>
          <w:szCs w:val="28"/>
          <w:lang w:val="ky-KG"/>
        </w:rPr>
        <w:t xml:space="preserve"> </w:t>
      </w:r>
    </w:p>
    <w:p w:rsidR="00DD19D9" w:rsidRPr="00791E89" w:rsidRDefault="00DD19D9" w:rsidP="00DD19D9">
      <w:pPr>
        <w:pStyle w:val="af5"/>
        <w:spacing w:after="0"/>
        <w:ind w:firstLine="708"/>
        <w:jc w:val="both"/>
        <w:rPr>
          <w:sz w:val="28"/>
          <w:szCs w:val="28"/>
          <w:lang w:val="ky-KG"/>
        </w:rPr>
      </w:pPr>
      <w:r w:rsidRPr="00FD2D75">
        <w:rPr>
          <w:sz w:val="28"/>
          <w:szCs w:val="28"/>
          <w:lang w:val="ky-KG"/>
        </w:rPr>
        <w:t>Алай району (ошондой эле Алайку дарыясынын бассейни) көчмөн малчылыкка ылайыкташкан жайыттарга ээ. Алай өрөөнү де</w:t>
      </w:r>
      <w:r w:rsidRPr="00791E89">
        <w:rPr>
          <w:sz w:val="28"/>
          <w:szCs w:val="28"/>
          <w:lang w:val="ky-KG"/>
        </w:rPr>
        <w:t>ң</w:t>
      </w:r>
      <w:r w:rsidRPr="00FD2D75">
        <w:rPr>
          <w:sz w:val="28"/>
          <w:szCs w:val="28"/>
          <w:lang w:val="ky-KG"/>
        </w:rPr>
        <w:t>из де</w:t>
      </w:r>
      <w:r w:rsidRPr="00791E89">
        <w:rPr>
          <w:sz w:val="28"/>
          <w:szCs w:val="28"/>
          <w:lang w:val="ky-KG"/>
        </w:rPr>
        <w:t>ң</w:t>
      </w:r>
      <w:r>
        <w:rPr>
          <w:sz w:val="28"/>
          <w:szCs w:val="28"/>
          <w:lang w:val="ky-KG"/>
        </w:rPr>
        <w:t>гээлинен 3000–3200</w:t>
      </w:r>
      <w:r w:rsidRPr="00FD2D75">
        <w:rPr>
          <w:sz w:val="28"/>
          <w:szCs w:val="28"/>
          <w:lang w:val="ky-KG"/>
        </w:rPr>
        <w:t>м</w:t>
      </w:r>
      <w:r w:rsidRPr="00791E89">
        <w:rPr>
          <w:sz w:val="28"/>
          <w:szCs w:val="28"/>
          <w:lang w:val="ky-KG"/>
        </w:rPr>
        <w:t>.</w:t>
      </w:r>
      <w:r w:rsidRPr="00FD2D75">
        <w:rPr>
          <w:sz w:val="28"/>
          <w:szCs w:val="28"/>
          <w:lang w:val="ky-KG"/>
        </w:rPr>
        <w:t xml:space="preserve"> бийиктикте жайгашып, көчмөндөрдү чөптөрүнүн малга жагымдуулугу менен өзүнө тарткан. Дыйканчылыкка жана малчылыкка ылайыктуу аймак Кара</w:t>
      </w:r>
      <w:r w:rsidRPr="00791E89">
        <w:rPr>
          <w:sz w:val="28"/>
          <w:szCs w:val="28"/>
          <w:lang w:val="ky-KG"/>
        </w:rPr>
        <w:t>-</w:t>
      </w:r>
      <w:r w:rsidRPr="00FD2D75">
        <w:rPr>
          <w:sz w:val="28"/>
          <w:szCs w:val="28"/>
          <w:lang w:val="ky-KG"/>
        </w:rPr>
        <w:t>Кулжа жана Тар дарыяларынын агымдарында эсептелинген. Көк</w:t>
      </w:r>
      <w:r w:rsidRPr="00791E89">
        <w:rPr>
          <w:sz w:val="28"/>
          <w:szCs w:val="28"/>
          <w:lang w:val="ky-KG"/>
        </w:rPr>
        <w:t>-</w:t>
      </w:r>
      <w:r w:rsidRPr="00FD2D75">
        <w:rPr>
          <w:sz w:val="28"/>
          <w:szCs w:val="28"/>
          <w:lang w:val="ky-KG"/>
        </w:rPr>
        <w:t>Суу, Исфара, Сох, Лейлек дарыяларынын өрөөндөрүндө кайракы дыйканчылык өкүм сүрүп, аны менен кошо мал чарбачылыкка да ылайыкташкан.</w:t>
      </w:r>
      <w:r>
        <w:rPr>
          <w:sz w:val="28"/>
          <w:szCs w:val="28"/>
          <w:lang w:val="ky-KG"/>
        </w:rPr>
        <w:t xml:space="preserve"> </w:t>
      </w:r>
      <w:r w:rsidRPr="00FD2D75">
        <w:rPr>
          <w:sz w:val="28"/>
          <w:szCs w:val="28"/>
          <w:lang w:val="ky-KG"/>
        </w:rPr>
        <w:t>Негизинен Кыргызстандын түштүгүнүн үчтөн экиси кайракы, үчтөн бири сугат дыйканчылыктары менен мүнөздөлгөн</w:t>
      </w:r>
      <w:r>
        <w:rPr>
          <w:sz w:val="28"/>
          <w:szCs w:val="28"/>
          <w:lang w:val="ky-KG"/>
        </w:rPr>
        <w:t>.</w:t>
      </w:r>
    </w:p>
    <w:p w:rsidR="00DD19D9" w:rsidRPr="00791E89" w:rsidRDefault="00DD19D9" w:rsidP="00DD19D9">
      <w:pPr>
        <w:pStyle w:val="af5"/>
        <w:spacing w:after="0"/>
        <w:ind w:firstLine="708"/>
        <w:jc w:val="both"/>
        <w:rPr>
          <w:sz w:val="28"/>
          <w:szCs w:val="28"/>
          <w:lang w:val="ky-KG"/>
        </w:rPr>
      </w:pPr>
      <w:r w:rsidRPr="00791E89">
        <w:rPr>
          <w:sz w:val="28"/>
          <w:szCs w:val="28"/>
          <w:lang w:val="ky-KG"/>
        </w:rPr>
        <w:t>Падышачылыктын агрардык саясатынын шартында прогрессивдүү мааниси болгон, алар чарбачылыктын жана маданияттын көбүрөөк жогорку формаларына өтүүнүн учуру болуп калган</w:t>
      </w:r>
      <w:r w:rsidRPr="00791E89">
        <w:rPr>
          <w:spacing w:val="2"/>
          <w:sz w:val="28"/>
          <w:szCs w:val="28"/>
          <w:lang w:val="ky-KG"/>
        </w:rPr>
        <w:t>.</w:t>
      </w:r>
      <w:r>
        <w:rPr>
          <w:spacing w:val="2"/>
          <w:sz w:val="28"/>
          <w:szCs w:val="28"/>
          <w:lang w:val="ky-KG"/>
        </w:rPr>
        <w:t xml:space="preserve"> </w:t>
      </w:r>
      <w:r w:rsidRPr="00791E89">
        <w:rPr>
          <w:sz w:val="28"/>
          <w:szCs w:val="28"/>
          <w:lang w:val="ky-KG"/>
        </w:rPr>
        <w:t>Дыйканчылыктан тоолуу райондор да четте калган эмес. Биз иликтеген тоолуу райондордо, мисалы, Чоң-Алайда дан өсүмдүктөрүн өстүрүшкөн. Мисалы, чыгыштан батышка карай Кабык айылынан Кара-Тейит айылына дейре кайрак жерлерге буудай, арпа эгилген.</w:t>
      </w:r>
      <w:r>
        <w:rPr>
          <w:sz w:val="28"/>
          <w:szCs w:val="28"/>
          <w:lang w:val="ky-KG"/>
        </w:rPr>
        <w:t xml:space="preserve"> </w:t>
      </w:r>
      <w:r w:rsidRPr="00791E89">
        <w:rPr>
          <w:sz w:val="28"/>
          <w:szCs w:val="28"/>
          <w:lang w:val="ky-KG"/>
        </w:rPr>
        <w:t>Тоо этектериндеги Кадамжай районунун Охна айылында (азыркы Орозбеков) кайрак жерлерге буудай, арпа, суулуу жерлерге мака (жүгөрү), ак жүгөрү жана конок эгишкен. Мөмө дарактарынан өрүк отургузулган.</w:t>
      </w:r>
      <w:r>
        <w:rPr>
          <w:sz w:val="28"/>
          <w:szCs w:val="28"/>
          <w:lang w:val="ky-KG"/>
        </w:rPr>
        <w:t xml:space="preserve"> </w:t>
      </w:r>
      <w:r w:rsidRPr="00791E89">
        <w:rPr>
          <w:sz w:val="28"/>
          <w:szCs w:val="28"/>
          <w:lang w:val="ky-KG"/>
        </w:rPr>
        <w:t xml:space="preserve">Түздүктөгү Кара-Суу районунун Жоош айыл-аймагынын </w:t>
      </w:r>
      <w:r w:rsidRPr="00791E89">
        <w:rPr>
          <w:sz w:val="28"/>
          <w:szCs w:val="28"/>
          <w:lang w:val="ky-KG"/>
        </w:rPr>
        <w:lastRenderedPageBreak/>
        <w:t xml:space="preserve">Зарбалик айылында жашаган кыргыздар өрүк, о.э. буудай, арпа, мака, күрүч, конок, ак жүгөрү жана таруу өстүрүп келишкен. </w:t>
      </w:r>
      <w:r>
        <w:rPr>
          <w:sz w:val="28"/>
          <w:szCs w:val="28"/>
          <w:lang w:val="ky-KG"/>
        </w:rPr>
        <w:t xml:space="preserve"> </w:t>
      </w:r>
    </w:p>
    <w:p w:rsidR="00DD19D9" w:rsidRDefault="00DD19D9" w:rsidP="00DD19D9">
      <w:pPr>
        <w:pStyle w:val="af5"/>
        <w:spacing w:after="0"/>
        <w:ind w:firstLine="708"/>
        <w:jc w:val="both"/>
        <w:rPr>
          <w:sz w:val="28"/>
          <w:szCs w:val="28"/>
          <w:lang w:val="ky-KG"/>
        </w:rPr>
      </w:pPr>
      <w:r w:rsidRPr="00791E89">
        <w:rPr>
          <w:spacing w:val="2"/>
          <w:sz w:val="28"/>
          <w:szCs w:val="28"/>
          <w:lang w:val="ky-KG"/>
        </w:rPr>
        <w:t xml:space="preserve">XIX кылымдын аягында – XX кылымдын башында Фергана өрөөнүндө көп тилдүү ар кандай динди туткан, жүргүзгөн чарбасы боюнча ар башка этностук өкүлдөр жашаган. </w:t>
      </w:r>
      <w:r>
        <w:rPr>
          <w:spacing w:val="2"/>
          <w:sz w:val="28"/>
          <w:szCs w:val="28"/>
          <w:lang w:val="ky-KG"/>
        </w:rPr>
        <w:t xml:space="preserve">Россиянын карамагында </w:t>
      </w:r>
      <w:r w:rsidRPr="00791E89">
        <w:rPr>
          <w:spacing w:val="2"/>
          <w:sz w:val="28"/>
          <w:szCs w:val="28"/>
          <w:lang w:val="ky-KG"/>
        </w:rPr>
        <w:t>Кыргызстандын</w:t>
      </w:r>
      <w:r>
        <w:rPr>
          <w:spacing w:val="2"/>
          <w:sz w:val="28"/>
          <w:szCs w:val="28"/>
          <w:lang w:val="ky-KG"/>
        </w:rPr>
        <w:t xml:space="preserve"> түштүгү Фергана, Сыр-Дарыя облу</w:t>
      </w:r>
      <w:r w:rsidRPr="00791E89">
        <w:rPr>
          <w:spacing w:val="2"/>
          <w:sz w:val="28"/>
          <w:szCs w:val="28"/>
          <w:lang w:val="ky-KG"/>
        </w:rPr>
        <w:t xml:space="preserve">старына кирген. Ош уездинин негизги катмарын жергиликтүүлөр түзсө, аталган уезден тышкары кыргыздар Наманган, Андижан, Маргалан, Ходжент, Скобелев, Кытай жана Коконд уездеринин </w:t>
      </w:r>
      <w:r>
        <w:rPr>
          <w:spacing w:val="2"/>
          <w:sz w:val="28"/>
          <w:szCs w:val="28"/>
          <w:lang w:val="ky-KG"/>
        </w:rPr>
        <w:t>курамына</w:t>
      </w:r>
      <w:r w:rsidRPr="00791E89">
        <w:rPr>
          <w:spacing w:val="2"/>
          <w:sz w:val="28"/>
          <w:szCs w:val="28"/>
          <w:lang w:val="ky-KG"/>
        </w:rPr>
        <w:t xml:space="preserve"> кирген. Кыргызстандын түштүгү төмөндөгүдөй </w:t>
      </w:r>
      <w:r>
        <w:rPr>
          <w:spacing w:val="2"/>
          <w:sz w:val="28"/>
          <w:szCs w:val="28"/>
          <w:lang w:val="ky-KG"/>
        </w:rPr>
        <w:t xml:space="preserve">болуштуктарга бөлүнгөн: Ош, Скобелев, </w:t>
      </w:r>
      <w:r w:rsidRPr="00791E89">
        <w:rPr>
          <w:spacing w:val="2"/>
          <w:sz w:val="28"/>
          <w:szCs w:val="28"/>
          <w:lang w:val="ky-KG"/>
        </w:rPr>
        <w:t>Кокон</w:t>
      </w:r>
      <w:r>
        <w:rPr>
          <w:spacing w:val="2"/>
          <w:sz w:val="28"/>
          <w:szCs w:val="28"/>
          <w:lang w:val="ky-KG"/>
        </w:rPr>
        <w:t xml:space="preserve">, Маргалан </w:t>
      </w:r>
      <w:r w:rsidRPr="00791E89">
        <w:rPr>
          <w:spacing w:val="2"/>
          <w:sz w:val="28"/>
          <w:szCs w:val="28"/>
          <w:lang w:val="ky-KG"/>
        </w:rPr>
        <w:t xml:space="preserve"> уездерине кирген Ак-Буура, Ноокат, Алай, Булак-Башы, Араван, Айым, Жалал-Кудук, Коргон-Төбө, Жар-Башы, Жалал-Абад, Нургап, Үч- Коргон, Ханабат, Кара-Суу болуштуктары; Арым, Суусамыр, Кырк-Уул, Саруу, Чаткал болуштуктары Наманган уездинин курамында болгон.</w:t>
      </w:r>
      <w:r w:rsidRPr="00DA596D">
        <w:rPr>
          <w:sz w:val="28"/>
          <w:szCs w:val="28"/>
          <w:lang w:val="ky-KG"/>
        </w:rPr>
        <w:t xml:space="preserve"> </w:t>
      </w:r>
    </w:p>
    <w:p w:rsidR="00DD19D9" w:rsidRPr="00791E89" w:rsidRDefault="00DD19D9" w:rsidP="00DD19D9">
      <w:pPr>
        <w:pStyle w:val="af5"/>
        <w:spacing w:after="0"/>
        <w:ind w:firstLine="708"/>
        <w:jc w:val="both"/>
        <w:rPr>
          <w:sz w:val="28"/>
          <w:szCs w:val="28"/>
          <w:lang w:val="ky-KG"/>
        </w:rPr>
      </w:pPr>
      <w:r w:rsidRPr="00791E89">
        <w:rPr>
          <w:sz w:val="28"/>
          <w:szCs w:val="28"/>
          <w:lang w:val="ky-KG"/>
        </w:rPr>
        <w:t>Биз изилдеген субрегиондордо азыркы мезгилде этникалык курамды тоолуу аймактарда негизинен 90 – 100% кыргыздар түзүп, тоонун этегиндеги райондордо 70%ын кыргыздар түзөт. Ал эми түздүктө 50 – 55% айланасында кыргыздар болушкан. Мисалы, Чоң-Алай районунда калктын 99,9%ы кыргыздар, Кадамжай районунда кыргыздар -73,8%, тажиктер -12,3%, өзбектер -12,2% болушкан. Кара-Суу районунда кыргыздар 54,3%, өзбектер 38,5%, уйгурлар 3%, тажиктер 1,7%ды түзгөн.</w:t>
      </w:r>
    </w:p>
    <w:p w:rsidR="00DD19D9" w:rsidRPr="00791E89" w:rsidRDefault="00DD19D9" w:rsidP="00DD19D9">
      <w:pPr>
        <w:ind w:firstLine="708"/>
        <w:jc w:val="both"/>
        <w:rPr>
          <w:spacing w:val="2"/>
          <w:sz w:val="28"/>
          <w:szCs w:val="28"/>
          <w:lang w:val="ky-KG"/>
        </w:rPr>
      </w:pPr>
      <w:r w:rsidRPr="00791E89">
        <w:rPr>
          <w:spacing w:val="2"/>
          <w:sz w:val="28"/>
          <w:szCs w:val="28"/>
          <w:lang w:val="ky-KG"/>
        </w:rPr>
        <w:t xml:space="preserve">Калктын өзбек тилдүү бөлүгүнүн курамында антропологиялык тиби, говору, материалдык жана руханий маданияты боюнча үч ири субэтнос даана айырмаланып турган. Алардын бири – илгертен эле уруу-урукка бөлүнбөгөн жана Октябрь революциясына чейин </w:t>
      </w:r>
      <w:r w:rsidRPr="00791E89">
        <w:rPr>
          <w:i/>
          <w:spacing w:val="2"/>
          <w:sz w:val="28"/>
          <w:szCs w:val="28"/>
          <w:lang w:val="ky-KG"/>
        </w:rPr>
        <w:t>сарт</w:t>
      </w:r>
      <w:r w:rsidRPr="00791E89">
        <w:rPr>
          <w:spacing w:val="2"/>
          <w:sz w:val="28"/>
          <w:szCs w:val="28"/>
          <w:lang w:val="ky-KG"/>
        </w:rPr>
        <w:t xml:space="preserve"> деп аталып келген шаар-кыштактардын калкы болгон. Экинчиси революцияга чейин </w:t>
      </w:r>
      <w:r w:rsidRPr="00791E89">
        <w:rPr>
          <w:i/>
          <w:spacing w:val="2"/>
          <w:sz w:val="28"/>
          <w:szCs w:val="28"/>
          <w:lang w:val="ky-KG"/>
        </w:rPr>
        <w:t>түрк</w:t>
      </w:r>
      <w:r w:rsidRPr="00791E89">
        <w:rPr>
          <w:spacing w:val="2"/>
          <w:sz w:val="28"/>
          <w:szCs w:val="28"/>
          <w:lang w:val="ky-KG"/>
        </w:rPr>
        <w:t xml:space="preserve"> деген ат менен белгилүү болгон калк. Булар түрк жана түрк-монгол урууларынын тарыхый урпактары. Алар Орто Азияда өзбектердин баскынына чейин жайгашып, XX кылымдын башталышына чейин жарым көчмөн жашоо ыңгайын жана уруулук салттарын сактап келишкен. Өзбек элинин курамындагы үчүнчү топ Мавераннахрга XV кылымдын аягында – XVI кылымдын башында келген кыпчактар талаасынын (Дешти-кыпчак) өзбектеринин урпактары эле. </w:t>
      </w:r>
    </w:p>
    <w:p w:rsidR="00DD19D9" w:rsidRDefault="00DD19D9" w:rsidP="00DD19D9">
      <w:pPr>
        <w:pStyle w:val="af5"/>
        <w:spacing w:after="0"/>
        <w:ind w:firstLine="708"/>
        <w:jc w:val="both"/>
        <w:rPr>
          <w:sz w:val="28"/>
          <w:szCs w:val="28"/>
          <w:lang w:val="ky-KG"/>
        </w:rPr>
      </w:pPr>
      <w:r w:rsidRPr="00791E89">
        <w:rPr>
          <w:sz w:val="28"/>
          <w:szCs w:val="28"/>
          <w:lang w:val="ky-KG"/>
        </w:rPr>
        <w:t>Фергана өрөөнүндөгү тажиктерди шарттуу түрдө бир нече тайпаларга (группалар) бөлүп кароого болот:</w:t>
      </w:r>
      <w:r>
        <w:rPr>
          <w:sz w:val="28"/>
          <w:szCs w:val="28"/>
          <w:lang w:val="ky-KG"/>
        </w:rPr>
        <w:t xml:space="preserve"> </w:t>
      </w:r>
      <w:r w:rsidRPr="00791E89">
        <w:rPr>
          <w:sz w:val="28"/>
          <w:szCs w:val="28"/>
          <w:lang w:val="ky-KG"/>
        </w:rPr>
        <w:t xml:space="preserve">бул аймакта байыркы мезгилде жана орто кылымдарда пайда болуп түрк тилдүү тайпалар менен жуурулушпаган отурукташкан калк; экинчиси, кийинчерээк Самарканд, Бухара, Ура-Төбө менен Ташкент оазистеринен көчүп келген тажиктер, аларды түздүктүн тажиктери деп аташат; үчүнчүсү, Тажикстандын тоолуу райондорунун тургундары (Матча, Каратегин, Дарбаз, Куляб, Гиссар ж.б жерлеринде), ошондой эле Ферганадагы тажиктердин жоон тобу, аларды тоолук тажиктер деп аташат. </w:t>
      </w:r>
    </w:p>
    <w:p w:rsidR="00DD19D9" w:rsidRDefault="00DD19D9" w:rsidP="00DD19D9">
      <w:pPr>
        <w:pStyle w:val="af5"/>
        <w:spacing w:after="0"/>
        <w:ind w:firstLine="708"/>
        <w:jc w:val="both"/>
        <w:rPr>
          <w:spacing w:val="2"/>
          <w:sz w:val="28"/>
          <w:szCs w:val="28"/>
          <w:lang w:val="ky-KG"/>
        </w:rPr>
      </w:pPr>
      <w:r w:rsidRPr="00791E89">
        <w:rPr>
          <w:sz w:val="28"/>
          <w:szCs w:val="28"/>
          <w:lang w:val="ky-KG"/>
        </w:rPr>
        <w:t xml:space="preserve">Негизги элдер (кыргыздар, өзбектер, тажиктер) менен катар Фергана өрөөнүнүн территориясында көптөгөн башка этностор (ортоазиялык арабдар, </w:t>
      </w:r>
      <w:r w:rsidRPr="00791E89">
        <w:rPr>
          <w:sz w:val="28"/>
          <w:szCs w:val="28"/>
          <w:lang w:val="ky-KG"/>
        </w:rPr>
        <w:lastRenderedPageBreak/>
        <w:t xml:space="preserve">ортоазиялык еврейлер, ортоазиялык цыгандар, калмактар, уйгурлар, дунгандар, орустар, украиндер, татарлар ж.б) жашап келишкен. </w:t>
      </w:r>
    </w:p>
    <w:p w:rsidR="00DD19D9" w:rsidRPr="00791E89" w:rsidRDefault="00DD19D9" w:rsidP="00DD19D9">
      <w:pPr>
        <w:pStyle w:val="af5"/>
        <w:spacing w:after="0"/>
        <w:ind w:firstLine="708"/>
        <w:jc w:val="both"/>
        <w:rPr>
          <w:sz w:val="28"/>
          <w:szCs w:val="28"/>
          <w:lang w:val="ky-KG"/>
        </w:rPr>
      </w:pPr>
      <w:r w:rsidRPr="00791E89">
        <w:rPr>
          <w:sz w:val="28"/>
          <w:szCs w:val="28"/>
          <w:lang w:val="ky-KG"/>
        </w:rPr>
        <w:t>Чыгыш Түркстандын же болбосо Кашгардын түпкү калкы болгон уйгурлар XIX кылымдын аягында – ХХ кылымдын башталышында Орус Туркестанын Фергана облусундагы калктын саны көп бөлүгүн түзгөн</w:t>
      </w:r>
      <w:r>
        <w:rPr>
          <w:sz w:val="28"/>
          <w:szCs w:val="28"/>
          <w:lang w:val="ky-KG"/>
        </w:rPr>
        <w:t xml:space="preserve">. </w:t>
      </w:r>
      <w:r w:rsidRPr="00791E89">
        <w:rPr>
          <w:sz w:val="28"/>
          <w:szCs w:val="28"/>
          <w:lang w:val="ky-KG"/>
        </w:rPr>
        <w:t xml:space="preserve">Өндүрүш тармагынын өнүгүшү, темир жолдордун курулушу жана Фергана өрөөнүндөгү пахта талааларынын көбөйүшү жана анын Россиянын карамагына кошулушу менен Россиянын экономикасынын алкагына тартылышы көптөгөн жумушчу күчтөрдүн агылып келишине түрткү берген. </w:t>
      </w:r>
    </w:p>
    <w:p w:rsidR="00DD19D9" w:rsidRPr="00791E89" w:rsidRDefault="00DD19D9" w:rsidP="00DD19D9">
      <w:pPr>
        <w:pStyle w:val="af5"/>
        <w:spacing w:after="0"/>
        <w:ind w:firstLine="708"/>
        <w:jc w:val="both"/>
        <w:rPr>
          <w:sz w:val="28"/>
          <w:szCs w:val="28"/>
          <w:lang w:val="ky-KG"/>
        </w:rPr>
      </w:pPr>
      <w:r w:rsidRPr="00791E89">
        <w:rPr>
          <w:sz w:val="28"/>
          <w:szCs w:val="28"/>
          <w:lang w:val="ky-KG"/>
        </w:rPr>
        <w:t xml:space="preserve">Демек. XIX кылымдын аягы – XX кылымдын башындагы Кыргызстандын түштүгүндөгү элдердин этностук курамынын ар түрдүү болгондугу, бир канча этностук маданияттын бири бири менен аралашуусу салттуу турак жайларды курууда өз таасирин тийгизген. Алар турак жайлардын курулуш материалдарында, эмгек куралдарында, ички жасалгалоодо ачык көрүнөт. Мисалы, тажиктер: </w:t>
      </w:r>
      <w:r w:rsidRPr="00791E89">
        <w:rPr>
          <w:i/>
          <w:sz w:val="28"/>
          <w:szCs w:val="28"/>
          <w:lang w:val="ky-KG"/>
        </w:rPr>
        <w:t>пой дубал</w:t>
      </w:r>
      <w:r w:rsidRPr="00791E89">
        <w:rPr>
          <w:sz w:val="28"/>
          <w:szCs w:val="28"/>
          <w:lang w:val="ky-KG"/>
        </w:rPr>
        <w:t xml:space="preserve">, </w:t>
      </w:r>
      <w:r w:rsidRPr="00791E89">
        <w:rPr>
          <w:i/>
          <w:sz w:val="28"/>
          <w:szCs w:val="28"/>
          <w:lang w:val="ky-KG"/>
        </w:rPr>
        <w:t>дубал, пойтеше, сар дубал</w:t>
      </w:r>
      <w:r w:rsidRPr="00791E89">
        <w:rPr>
          <w:sz w:val="28"/>
          <w:szCs w:val="28"/>
          <w:lang w:val="ky-KG"/>
        </w:rPr>
        <w:t xml:space="preserve">, </w:t>
      </w:r>
      <w:r w:rsidRPr="00791E89">
        <w:rPr>
          <w:i/>
          <w:sz w:val="28"/>
          <w:szCs w:val="28"/>
          <w:lang w:val="ky-KG"/>
        </w:rPr>
        <w:t xml:space="preserve">качав, ранда </w:t>
      </w:r>
      <w:r w:rsidRPr="00791E89">
        <w:rPr>
          <w:sz w:val="28"/>
          <w:szCs w:val="28"/>
          <w:lang w:val="ky-KG"/>
        </w:rPr>
        <w:t xml:space="preserve">ж.б., өзбектер: </w:t>
      </w:r>
      <w:r w:rsidRPr="00791E89">
        <w:rPr>
          <w:i/>
          <w:sz w:val="28"/>
          <w:szCs w:val="28"/>
          <w:lang w:val="ky-KG"/>
        </w:rPr>
        <w:t xml:space="preserve">яргы, катта теша, </w:t>
      </w:r>
      <w:r w:rsidR="008914DC">
        <w:rPr>
          <w:sz w:val="28"/>
          <w:szCs w:val="28"/>
          <w:lang w:val="ky-KG"/>
        </w:rPr>
        <w:t>ж.б.</w:t>
      </w:r>
      <w:r w:rsidRPr="00791E89">
        <w:rPr>
          <w:sz w:val="28"/>
          <w:szCs w:val="28"/>
          <w:lang w:val="ky-KG"/>
        </w:rPr>
        <w:t xml:space="preserve"> </w:t>
      </w:r>
      <w:r w:rsidR="008914DC">
        <w:rPr>
          <w:sz w:val="28"/>
          <w:szCs w:val="28"/>
          <w:lang w:val="ky-KG"/>
        </w:rPr>
        <w:t xml:space="preserve"> </w:t>
      </w:r>
      <w:r w:rsidRPr="00791E89">
        <w:rPr>
          <w:sz w:val="28"/>
          <w:szCs w:val="28"/>
          <w:lang w:val="ky-KG"/>
        </w:rPr>
        <w:t xml:space="preserve"> </w:t>
      </w:r>
    </w:p>
    <w:p w:rsidR="00DD19D9" w:rsidRPr="00791E89" w:rsidRDefault="00DD19D9" w:rsidP="00DD19D9">
      <w:pPr>
        <w:pStyle w:val="af5"/>
        <w:spacing w:after="0"/>
        <w:ind w:firstLine="708"/>
        <w:jc w:val="both"/>
        <w:rPr>
          <w:lang w:val="ky-KG"/>
        </w:rPr>
      </w:pPr>
      <w:r w:rsidRPr="00FA0C25">
        <w:rPr>
          <w:b/>
          <w:sz w:val="28"/>
          <w:szCs w:val="28"/>
          <w:lang w:val="ky-KG"/>
        </w:rPr>
        <w:t>“Салттуу туруктуу турак жайлардын курулушунун жүрүшү”</w:t>
      </w:r>
      <w:r w:rsidRPr="00FA0C25">
        <w:rPr>
          <w:sz w:val="28"/>
          <w:szCs w:val="28"/>
          <w:lang w:val="ky-KG"/>
        </w:rPr>
        <w:t xml:space="preserve"> деген аталыштагы экинчи бапта</w:t>
      </w:r>
      <w:r w:rsidRPr="00FA0C25">
        <w:rPr>
          <w:b/>
          <w:sz w:val="28"/>
          <w:szCs w:val="28"/>
          <w:lang w:val="ky-KG"/>
        </w:rPr>
        <w:t xml:space="preserve"> </w:t>
      </w:r>
      <w:r w:rsidRPr="00FA0C25">
        <w:rPr>
          <w:sz w:val="28"/>
          <w:szCs w:val="28"/>
          <w:lang w:val="ky-KG"/>
        </w:rPr>
        <w:t>айылдардын жайгашуусу, үй курулушунун</w:t>
      </w:r>
      <w:r w:rsidRPr="00E74914">
        <w:rPr>
          <w:sz w:val="28"/>
          <w:szCs w:val="28"/>
          <w:lang w:val="ky-KG"/>
        </w:rPr>
        <w:t xml:space="preserve"> жүрүшү жана ага пайдаланылган эмгек куралдары баяндалды.</w:t>
      </w:r>
    </w:p>
    <w:p w:rsidR="00DD19D9" w:rsidRPr="001C63D6" w:rsidRDefault="00DD19D9" w:rsidP="00DD19D9">
      <w:pPr>
        <w:pStyle w:val="af5"/>
        <w:spacing w:after="0"/>
        <w:ind w:firstLine="708"/>
        <w:jc w:val="both"/>
        <w:rPr>
          <w:sz w:val="28"/>
          <w:szCs w:val="28"/>
        </w:rPr>
      </w:pPr>
      <w:r w:rsidRPr="00791E89">
        <w:rPr>
          <w:sz w:val="28"/>
          <w:szCs w:val="28"/>
          <w:lang w:val="ky-KG"/>
        </w:rPr>
        <w:t>Кыргызстандын түштүгүндө дыйканчылыкка өтүү процесси XIX кылымдын аягы – XX кылымдын башталышындагы Түркстандагы пахтачылык өндүрүшүнүн өнүгүшү менен байланышкан. В.Наливкин ХIХ кылымдын аягында Ферганада көчмөндөр бул сөздүн толук маанисинде мындан ары жок деп көрсөткөн</w:t>
      </w:r>
      <w:r w:rsidRPr="009A79B3">
        <w:rPr>
          <w:spacing w:val="2"/>
          <w:sz w:val="28"/>
          <w:szCs w:val="28"/>
          <w:lang w:val="ky-KG"/>
        </w:rPr>
        <w:t>.</w:t>
      </w:r>
      <w:r w:rsidRPr="00791E89">
        <w:rPr>
          <w:sz w:val="28"/>
          <w:szCs w:val="28"/>
          <w:lang w:val="ky-KG"/>
        </w:rPr>
        <w:t xml:space="preserve"> Ушундай эле кө</w:t>
      </w:r>
      <w:r>
        <w:rPr>
          <w:sz w:val="28"/>
          <w:szCs w:val="28"/>
          <w:lang w:val="ky-KG"/>
        </w:rPr>
        <w:t>з-карашты кийинчерээк</w:t>
      </w:r>
      <w:r>
        <w:rPr>
          <w:sz w:val="28"/>
          <w:szCs w:val="28"/>
          <w:lang w:val="ky-KG"/>
        </w:rPr>
        <w:br/>
      </w:r>
      <w:r w:rsidRPr="00791E89">
        <w:rPr>
          <w:sz w:val="28"/>
          <w:szCs w:val="28"/>
          <w:lang w:val="ky-KG"/>
        </w:rPr>
        <w:t>Г.В. Покровский менен Н.И. Стоговдор да белгилешкен</w:t>
      </w:r>
      <w:r w:rsidRPr="00791E89">
        <w:rPr>
          <w:spacing w:val="2"/>
          <w:sz w:val="28"/>
          <w:szCs w:val="28"/>
          <w:lang w:val="ky-KG"/>
        </w:rPr>
        <w:t>.</w:t>
      </w:r>
    </w:p>
    <w:p w:rsidR="00DD19D9" w:rsidRPr="001C63D6" w:rsidRDefault="00DD19D9" w:rsidP="00DD19D9">
      <w:pPr>
        <w:pStyle w:val="af8"/>
        <w:ind w:firstLine="709"/>
        <w:jc w:val="both"/>
        <w:rPr>
          <w:sz w:val="28"/>
          <w:szCs w:val="28"/>
          <w:lang w:val="ky-KG"/>
        </w:rPr>
      </w:pPr>
      <w:r w:rsidRPr="00791E89">
        <w:rPr>
          <w:sz w:val="28"/>
          <w:szCs w:val="28"/>
          <w:lang w:val="ky-KG"/>
        </w:rPr>
        <w:t>Башка өрөөндөрдөн айырмаланып, Фергана оазистик түздүгүндө көбүнчө сугат дыйканчылыгы менен алектенген калк суу агымдарынын боюндагы туруктуу жайлардан орун алып, жайгашуунун топтолгон түрүнө мүнөздүү болгон. Мында ири жер иштетүүчү кыштактарга майда кыштактар жана жарым көчмөн айылдар уланып жайгашкан.</w:t>
      </w:r>
    </w:p>
    <w:p w:rsidR="00DD19D9" w:rsidRDefault="00DD19D9" w:rsidP="00DD19D9">
      <w:pPr>
        <w:pStyle w:val="af5"/>
        <w:spacing w:after="0"/>
        <w:ind w:firstLine="708"/>
        <w:jc w:val="both"/>
        <w:rPr>
          <w:sz w:val="28"/>
          <w:szCs w:val="28"/>
          <w:lang w:val="ky-KG"/>
        </w:rPr>
      </w:pPr>
      <w:r w:rsidRPr="00791E89">
        <w:rPr>
          <w:sz w:val="28"/>
          <w:szCs w:val="28"/>
          <w:lang w:val="ky-KG"/>
        </w:rPr>
        <w:t xml:space="preserve">XIX кылымдын аягындагы – XX кылымдын башталышындагы </w:t>
      </w:r>
      <w:r>
        <w:rPr>
          <w:sz w:val="28"/>
          <w:szCs w:val="28"/>
          <w:lang w:val="ky-KG"/>
        </w:rPr>
        <w:t>Кыргызстандын түштүгүндөгү айылдар к</w:t>
      </w:r>
      <w:r w:rsidRPr="00791E89">
        <w:rPr>
          <w:sz w:val="28"/>
          <w:szCs w:val="28"/>
          <w:lang w:val="ky-KG"/>
        </w:rPr>
        <w:t>апчыгайдын боорло</w:t>
      </w:r>
      <w:r>
        <w:rPr>
          <w:sz w:val="28"/>
          <w:szCs w:val="28"/>
          <w:lang w:val="ky-KG"/>
        </w:rPr>
        <w:t>рунан жана төмөн жагынан</w:t>
      </w:r>
      <w:r w:rsidRPr="00791E89">
        <w:rPr>
          <w:sz w:val="28"/>
          <w:szCs w:val="28"/>
          <w:lang w:val="ky-KG"/>
        </w:rPr>
        <w:t xml:space="preserve"> орун алган. Үйлөр тектирлерде чогуу же болбосо жалгыздата курулат. Аларда бир багыттуу тартип сакталбаганы менен үйлөрдүн алдыңкы жагы түштүк-чыгыш, түндүк-батыш тарапка карата салынган. Мындай айылдарда капчыгайдын түбүнөн өткөн арыктар менен  дарыялар негизги суу булактары болуп эсептелинет. Ал эми айдоо үчүн айланта курчаган тоо боорундагы ыңгайлуу майдандар пайдаланылган. </w:t>
      </w:r>
    </w:p>
    <w:p w:rsidR="00DD19D9" w:rsidRDefault="00DD19D9" w:rsidP="00DD19D9">
      <w:pPr>
        <w:pStyle w:val="af5"/>
        <w:spacing w:after="0"/>
        <w:ind w:firstLine="708"/>
        <w:jc w:val="both"/>
        <w:rPr>
          <w:sz w:val="28"/>
          <w:szCs w:val="28"/>
          <w:lang w:val="ky-KG"/>
        </w:rPr>
      </w:pPr>
      <w:r>
        <w:rPr>
          <w:sz w:val="28"/>
          <w:szCs w:val="28"/>
          <w:lang w:val="ky-KG"/>
        </w:rPr>
        <w:t xml:space="preserve"> </w:t>
      </w:r>
      <w:r w:rsidRPr="00791E89">
        <w:rPr>
          <w:sz w:val="28"/>
          <w:szCs w:val="28"/>
          <w:lang w:val="ky-KG"/>
        </w:rPr>
        <w:t>Кыргыздар мүмкүн болушунча өздөрүнүн короо-жайларынын бийик жерлерден орун алышын каалашкан. Үй салынган боор тик экендигине, төмөнүрөөккө салса суунун жакындыгына карабай короо-жай бийиктен орун алган. Там салуу жогорудан төмөн карай түшкөн. Бул бийик тоого жана таза абага көнгөн көчмөн малчылардын салттарынан келип чыккан.</w:t>
      </w:r>
      <w:r>
        <w:rPr>
          <w:sz w:val="28"/>
          <w:szCs w:val="28"/>
          <w:lang w:val="ky-KG"/>
        </w:rPr>
        <w:t xml:space="preserve"> </w:t>
      </w:r>
    </w:p>
    <w:p w:rsidR="00DD19D9" w:rsidRPr="001C63D6" w:rsidRDefault="00DD19D9" w:rsidP="00DD19D9">
      <w:pPr>
        <w:pStyle w:val="af5"/>
        <w:spacing w:after="0"/>
        <w:ind w:firstLine="566"/>
        <w:jc w:val="both"/>
        <w:rPr>
          <w:sz w:val="28"/>
          <w:szCs w:val="28"/>
          <w:lang w:val="ky-KG"/>
        </w:rPr>
      </w:pPr>
      <w:r>
        <w:rPr>
          <w:sz w:val="28"/>
          <w:szCs w:val="28"/>
          <w:lang w:val="ky-KG"/>
        </w:rPr>
        <w:t xml:space="preserve"> </w:t>
      </w:r>
    </w:p>
    <w:p w:rsidR="00DD19D9" w:rsidRPr="00791E89" w:rsidRDefault="00DD19D9" w:rsidP="00DD19D9">
      <w:pPr>
        <w:pStyle w:val="af5"/>
        <w:spacing w:after="0"/>
        <w:ind w:firstLine="566"/>
        <w:jc w:val="both"/>
        <w:rPr>
          <w:sz w:val="28"/>
          <w:szCs w:val="28"/>
          <w:lang w:val="ky-KG"/>
        </w:rPr>
      </w:pPr>
      <w:r w:rsidRPr="00791E89">
        <w:rPr>
          <w:sz w:val="28"/>
          <w:szCs w:val="28"/>
          <w:lang w:val="ky-KG"/>
        </w:rPr>
        <w:lastRenderedPageBreak/>
        <w:t>Фергана жана памир түрүндөгү салттуу үйлөрдүн негизги материалдары болуп: таш (</w:t>
      </w:r>
      <w:r w:rsidRPr="00791E89">
        <w:rPr>
          <w:i/>
          <w:sz w:val="28"/>
          <w:szCs w:val="28"/>
          <w:lang w:val="ky-KG"/>
        </w:rPr>
        <w:t>сай, тоо</w:t>
      </w:r>
      <w:r w:rsidRPr="00791E89">
        <w:rPr>
          <w:sz w:val="28"/>
          <w:szCs w:val="28"/>
          <w:lang w:val="ky-KG"/>
        </w:rPr>
        <w:t>), топурак (</w:t>
      </w:r>
      <w:r w:rsidRPr="00791E89">
        <w:rPr>
          <w:i/>
          <w:sz w:val="28"/>
          <w:szCs w:val="28"/>
          <w:lang w:val="ky-KG"/>
        </w:rPr>
        <w:t>кара, кызыл, боз</w:t>
      </w:r>
      <w:r w:rsidRPr="00791E89">
        <w:rPr>
          <w:sz w:val="28"/>
          <w:szCs w:val="28"/>
          <w:lang w:val="ky-KG"/>
        </w:rPr>
        <w:t xml:space="preserve">), </w:t>
      </w:r>
      <w:r w:rsidRPr="00791E89">
        <w:rPr>
          <w:i/>
          <w:sz w:val="28"/>
          <w:szCs w:val="28"/>
          <w:lang w:val="ky-KG"/>
        </w:rPr>
        <w:t>арча, тал, мырза терек, чычырканак, караган, табылгы, ит мурун, чий</w:t>
      </w:r>
      <w:r w:rsidRPr="00791E89">
        <w:rPr>
          <w:sz w:val="28"/>
          <w:szCs w:val="28"/>
          <w:lang w:val="ky-KG"/>
        </w:rPr>
        <w:t xml:space="preserve"> эсептелген.</w:t>
      </w:r>
      <w:r>
        <w:rPr>
          <w:sz w:val="28"/>
          <w:szCs w:val="28"/>
          <w:lang w:val="ky-KG"/>
        </w:rPr>
        <w:t xml:space="preserve"> </w:t>
      </w:r>
      <w:r w:rsidRPr="00791E89">
        <w:rPr>
          <w:sz w:val="28"/>
          <w:szCs w:val="28"/>
          <w:lang w:val="ky-KG"/>
        </w:rPr>
        <w:t>Кыргыздар тоолордо табигый түрдө өскөн арча жыгачын чирип кетүүгө чыдамдуу курулуш материалы катары өтө жогору баалашкан</w:t>
      </w:r>
      <w:r>
        <w:rPr>
          <w:sz w:val="28"/>
          <w:szCs w:val="28"/>
          <w:lang w:val="ky-KG"/>
        </w:rPr>
        <w:t xml:space="preserve">. </w:t>
      </w:r>
      <w:r w:rsidRPr="00791E89">
        <w:rPr>
          <w:sz w:val="28"/>
          <w:szCs w:val="28"/>
          <w:lang w:val="ky-KG"/>
        </w:rPr>
        <w:t>Жыгач усталар талдардын төмөнкү түрлөрүн айырмалашат: сары тал, ак тал, кара тал жана көк тал. Бекемдиги жана көпкө чыдамкайлуулугу боюнча сары тал бир топ жогору бааланган</w:t>
      </w:r>
      <w:r>
        <w:rPr>
          <w:sz w:val="28"/>
          <w:szCs w:val="28"/>
          <w:lang w:val="ky-KG"/>
        </w:rPr>
        <w:t xml:space="preserve">. </w:t>
      </w:r>
      <w:r w:rsidRPr="00791E89">
        <w:rPr>
          <w:sz w:val="28"/>
          <w:szCs w:val="28"/>
          <w:lang w:val="ky-KG"/>
        </w:rPr>
        <w:t>Аларды даярдоо үчүн, б.а. тийиштүү узундугун, туурасын, өлчөмгө туура келишин жана бекемдигин аныктоо сыяктуу иштерге жыгач уста 5-6 күндү сарп кылган.</w:t>
      </w:r>
    </w:p>
    <w:p w:rsidR="00DD19D9" w:rsidRPr="00791E89" w:rsidRDefault="00DD19D9" w:rsidP="00DD19D9">
      <w:pPr>
        <w:pStyle w:val="af5"/>
        <w:spacing w:after="0"/>
        <w:ind w:firstLine="566"/>
        <w:jc w:val="both"/>
        <w:rPr>
          <w:sz w:val="28"/>
          <w:szCs w:val="28"/>
          <w:lang w:val="ky-KG"/>
        </w:rPr>
      </w:pPr>
      <w:r w:rsidRPr="00791E89">
        <w:rPr>
          <w:sz w:val="28"/>
          <w:szCs w:val="28"/>
          <w:lang w:val="ky-KG"/>
        </w:rPr>
        <w:t xml:space="preserve">Бул жерде кайсыл дарак үйдүн карысына кетет, кайсынысы чарчөпкө кетет, кайсынысы </w:t>
      </w:r>
      <w:r w:rsidRPr="00791E89">
        <w:rPr>
          <w:i/>
          <w:sz w:val="28"/>
          <w:szCs w:val="28"/>
          <w:lang w:val="ky-KG"/>
        </w:rPr>
        <w:t>торсун, устун, васа, пеш карыга, арак-сарапка (кээ аймактарда ак сарап)</w:t>
      </w:r>
      <w:r w:rsidRPr="00791E89">
        <w:rPr>
          <w:sz w:val="28"/>
          <w:szCs w:val="28"/>
          <w:lang w:val="ky-KG"/>
        </w:rPr>
        <w:t xml:space="preserve">, </w:t>
      </w:r>
      <w:r w:rsidRPr="00791E89">
        <w:rPr>
          <w:i/>
          <w:sz w:val="28"/>
          <w:szCs w:val="28"/>
          <w:lang w:val="ky-KG"/>
        </w:rPr>
        <w:t>эшик жасоого</w:t>
      </w:r>
      <w:r w:rsidRPr="00791E89">
        <w:rPr>
          <w:sz w:val="28"/>
          <w:szCs w:val="28"/>
          <w:lang w:val="ky-KG"/>
        </w:rPr>
        <w:t xml:space="preserve">, </w:t>
      </w:r>
      <w:r w:rsidRPr="00791E89">
        <w:rPr>
          <w:i/>
          <w:sz w:val="28"/>
          <w:szCs w:val="28"/>
          <w:lang w:val="ky-KG"/>
        </w:rPr>
        <w:t>дарча(терезе)</w:t>
      </w:r>
      <w:r w:rsidRPr="00791E89">
        <w:rPr>
          <w:sz w:val="28"/>
          <w:szCs w:val="28"/>
          <w:lang w:val="ky-KG"/>
        </w:rPr>
        <w:t xml:space="preserve"> жасоого керектигин тандаган. </w:t>
      </w:r>
      <w:r>
        <w:rPr>
          <w:sz w:val="28"/>
          <w:szCs w:val="28"/>
          <w:lang w:val="ky-KG"/>
        </w:rPr>
        <w:t>К</w:t>
      </w:r>
      <w:r w:rsidRPr="00791E89">
        <w:rPr>
          <w:sz w:val="28"/>
          <w:szCs w:val="28"/>
          <w:lang w:val="ky-KG"/>
        </w:rPr>
        <w:t xml:space="preserve">үзүндө кыштын суугуна карата даярданып, сөңгөктүн ичиндеги суу сыртка чыгып кетпей, өзүнүн жүрүшүн токтоткон. Мындай абалды усталар </w:t>
      </w:r>
      <w:r w:rsidRPr="00791E89">
        <w:rPr>
          <w:i/>
          <w:sz w:val="28"/>
          <w:szCs w:val="28"/>
          <w:lang w:val="ky-KG"/>
        </w:rPr>
        <w:t>жыгач уктады</w:t>
      </w:r>
      <w:r w:rsidRPr="00791E89">
        <w:rPr>
          <w:sz w:val="28"/>
          <w:szCs w:val="28"/>
          <w:lang w:val="ky-KG"/>
        </w:rPr>
        <w:t xml:space="preserve"> деп түшүндүрүшкөн. Ал эми жазында, тескерисинче, жыгач кышкы уйкудан ойгонуп, сөңгөктө суу жүрө баштаган учур башталат. Бул жыгачтын бошоңдошуна алып келген, андыктан аны кайрадан сууга салуу аркылуу кайрадан суукка даярданган абалга жеткирип алып, ошол бойдон кө</w:t>
      </w:r>
      <w:r>
        <w:rPr>
          <w:sz w:val="28"/>
          <w:szCs w:val="28"/>
          <w:lang w:val="ky-KG"/>
        </w:rPr>
        <w:t>лөкөдө кургатып алууга жетишкен,</w:t>
      </w:r>
      <w:r w:rsidRPr="00791E89">
        <w:rPr>
          <w:sz w:val="28"/>
          <w:szCs w:val="28"/>
          <w:lang w:val="ky-KG"/>
        </w:rPr>
        <w:t xml:space="preserve"> жыгачтын </w:t>
      </w:r>
      <w:r w:rsidRPr="00791E89">
        <w:rPr>
          <w:i/>
          <w:sz w:val="28"/>
          <w:szCs w:val="28"/>
          <w:lang w:val="ky-KG"/>
        </w:rPr>
        <w:t>криссталдашуу</w:t>
      </w:r>
      <w:r>
        <w:rPr>
          <w:sz w:val="28"/>
          <w:szCs w:val="28"/>
          <w:lang w:val="ky-KG"/>
        </w:rPr>
        <w:t xml:space="preserve"> жараяны жүргөн, жыгач материялдарынын сапатын жакшы кармап туруу үчүн жошо топурагы да колдонулган.</w:t>
      </w:r>
    </w:p>
    <w:p w:rsidR="00DD19D9" w:rsidRPr="00791E89" w:rsidRDefault="00DD19D9" w:rsidP="00DD19D9">
      <w:pPr>
        <w:pStyle w:val="af5"/>
        <w:spacing w:after="0"/>
        <w:ind w:firstLine="566"/>
        <w:jc w:val="both"/>
        <w:rPr>
          <w:sz w:val="28"/>
          <w:szCs w:val="28"/>
          <w:lang w:val="ky-KG"/>
        </w:rPr>
      </w:pPr>
      <w:r w:rsidRPr="00791E89">
        <w:rPr>
          <w:i/>
          <w:sz w:val="28"/>
          <w:szCs w:val="28"/>
          <w:lang w:val="ky-KG"/>
        </w:rPr>
        <w:t>Сай</w:t>
      </w:r>
      <w:r w:rsidRPr="00791E89">
        <w:rPr>
          <w:sz w:val="28"/>
          <w:szCs w:val="28"/>
          <w:lang w:val="ky-KG"/>
        </w:rPr>
        <w:t xml:space="preserve"> таштарынын сапатынын артыкчылыгын анын дайым сууда жатып, такай нымды сактап тургандыктан бекемдиги артылгандыгы менен байланыштырышат</w:t>
      </w:r>
      <w:r>
        <w:rPr>
          <w:sz w:val="28"/>
          <w:szCs w:val="28"/>
          <w:lang w:val="ky-KG"/>
        </w:rPr>
        <w:t>,</w:t>
      </w:r>
      <w:r w:rsidRPr="00CB57EB">
        <w:rPr>
          <w:i/>
          <w:sz w:val="28"/>
          <w:szCs w:val="28"/>
          <w:lang w:val="ky-KG"/>
        </w:rPr>
        <w:t xml:space="preserve"> аска</w:t>
      </w:r>
      <w:r>
        <w:rPr>
          <w:sz w:val="28"/>
          <w:szCs w:val="28"/>
          <w:lang w:val="ky-KG"/>
        </w:rPr>
        <w:t xml:space="preserve"> таштарын азыраак пайдаланышкан.</w:t>
      </w:r>
    </w:p>
    <w:p w:rsidR="00DD19D9" w:rsidRPr="00791E89" w:rsidRDefault="00DD19D9" w:rsidP="00DD19D9">
      <w:pPr>
        <w:pStyle w:val="af5"/>
        <w:spacing w:after="0"/>
        <w:ind w:firstLine="566"/>
        <w:jc w:val="both"/>
        <w:rPr>
          <w:sz w:val="28"/>
          <w:szCs w:val="28"/>
          <w:lang w:val="ky-KG"/>
        </w:rPr>
      </w:pPr>
      <w:r w:rsidRPr="00791E89">
        <w:rPr>
          <w:sz w:val="28"/>
          <w:szCs w:val="28"/>
          <w:lang w:val="ky-KG"/>
        </w:rPr>
        <w:t xml:space="preserve">Курулуш ишинде ташты пайдалануу алгач </w:t>
      </w:r>
      <w:r w:rsidRPr="0023361A">
        <w:rPr>
          <w:i/>
          <w:sz w:val="28"/>
          <w:szCs w:val="28"/>
          <w:lang w:val="ky-KG"/>
        </w:rPr>
        <w:t>пайдубалды</w:t>
      </w:r>
      <w:r>
        <w:rPr>
          <w:sz w:val="28"/>
          <w:szCs w:val="28"/>
          <w:lang w:val="ky-KG"/>
        </w:rPr>
        <w:t xml:space="preserve"> тургузууда башталган,</w:t>
      </w:r>
      <w:r w:rsidRPr="00791E89">
        <w:rPr>
          <w:sz w:val="28"/>
          <w:szCs w:val="28"/>
          <w:lang w:val="ky-KG"/>
        </w:rPr>
        <w:t xml:space="preserve"> айрым жерлерде таштын жоктугунан улам тоо боорундагы каксоо жерлерге түз эле жер үстүнө пакса урулуп кеткен. </w:t>
      </w:r>
      <w:r>
        <w:rPr>
          <w:sz w:val="28"/>
          <w:szCs w:val="28"/>
          <w:lang w:val="ky-KG"/>
        </w:rPr>
        <w:t>Пайдубал э</w:t>
      </w:r>
      <w:r w:rsidRPr="00791E89">
        <w:rPr>
          <w:sz w:val="28"/>
          <w:szCs w:val="28"/>
          <w:lang w:val="ky-KG"/>
        </w:rPr>
        <w:t>ки катар тизилип, биринчи катары 45 градуска кыйшайтылып тикесинен тизилет, ал эми экинчи катары анын үстүнө тескери багытта 45 градуска жантайтылып тизилген. Пайдубалдын мындай курулушу жер титирөө учурунда</w:t>
      </w:r>
      <w:r>
        <w:rPr>
          <w:sz w:val="28"/>
          <w:szCs w:val="28"/>
          <w:lang w:val="ky-KG"/>
        </w:rPr>
        <w:t xml:space="preserve"> дубалдарды бузулуудан сактайт</w:t>
      </w:r>
      <w:r w:rsidRPr="00791E89">
        <w:rPr>
          <w:sz w:val="28"/>
          <w:szCs w:val="28"/>
          <w:lang w:val="ky-KG"/>
        </w:rPr>
        <w:t>. Үй өзү дагы 45 градуска түштүккө карай бурулуп пландалган. Себеби, жогоруда белгиленип кеткендей, үй курулуп бүткөндөн кийин төрт тарабына тең күндүн тийип турушу көздөлгөн. Андан тышкары үйдүн кыбыласы аныкталган.</w:t>
      </w:r>
    </w:p>
    <w:p w:rsidR="00DD19D9" w:rsidRDefault="00DD19D9" w:rsidP="00DD19D9">
      <w:pPr>
        <w:pStyle w:val="af5"/>
        <w:spacing w:after="0"/>
        <w:ind w:firstLine="708"/>
        <w:jc w:val="both"/>
        <w:rPr>
          <w:i/>
          <w:sz w:val="28"/>
          <w:szCs w:val="28"/>
          <w:lang w:val="ky-KG"/>
        </w:rPr>
      </w:pPr>
      <w:r w:rsidRPr="00791E89">
        <w:rPr>
          <w:sz w:val="28"/>
          <w:szCs w:val="28"/>
          <w:lang w:val="ky-KG"/>
        </w:rPr>
        <w:t>Паксанын бир катмарынын бийиктиги орточо эсеп менен 50 см.ге барабар болот. Дубалдын паксасынын төмөнкү катмарынын калыңдыгы 65-70 см болуп, бара-бара дубал көтөрүлгөн соң ал өлчөм 40-45 см. болуп кичирейип, тартылып барат. Бирок тургузулган үйдүн дубалдарынын ички жагы тегиз болушу керек</w:t>
      </w:r>
      <w:r w:rsidRPr="00791E89">
        <w:rPr>
          <w:spacing w:val="2"/>
          <w:sz w:val="28"/>
          <w:szCs w:val="28"/>
          <w:lang w:val="ky-KG"/>
        </w:rPr>
        <w:t xml:space="preserve">. Пакса урууда катмарлар жөн гана катар-катар коюлуп кетпей, ар бир катар бири-бирине каршылата коюлат. Бул </w:t>
      </w:r>
      <w:r w:rsidRPr="00791E89">
        <w:rPr>
          <w:i/>
          <w:spacing w:val="2"/>
          <w:sz w:val="28"/>
          <w:szCs w:val="28"/>
          <w:lang w:val="ky-KG"/>
        </w:rPr>
        <w:t>чак бастыруу</w:t>
      </w:r>
      <w:r w:rsidRPr="00791E89">
        <w:rPr>
          <w:spacing w:val="2"/>
          <w:sz w:val="28"/>
          <w:szCs w:val="28"/>
          <w:lang w:val="ky-KG"/>
        </w:rPr>
        <w:t xml:space="preserve"> деп аталат. Пакса урулуп бүткөндөн кийин үйдүн ичине </w:t>
      </w:r>
      <w:r w:rsidRPr="00F01151">
        <w:rPr>
          <w:i/>
          <w:spacing w:val="2"/>
          <w:sz w:val="28"/>
          <w:szCs w:val="28"/>
          <w:lang w:val="ky-KG"/>
        </w:rPr>
        <w:t>түркүктөр</w:t>
      </w:r>
      <w:r>
        <w:rPr>
          <w:i/>
          <w:spacing w:val="2"/>
          <w:sz w:val="28"/>
          <w:szCs w:val="28"/>
          <w:lang w:val="ky-KG"/>
        </w:rPr>
        <w:t xml:space="preserve"> же устун</w:t>
      </w:r>
      <w:r w:rsidRPr="00791E89">
        <w:rPr>
          <w:spacing w:val="2"/>
          <w:sz w:val="28"/>
          <w:szCs w:val="28"/>
          <w:lang w:val="ky-KG"/>
        </w:rPr>
        <w:t xml:space="preserve"> коюлуп, алар карыга бекитилет. Карынын үстүнө 40-50 см. аралыгында </w:t>
      </w:r>
      <w:r w:rsidRPr="002B5742">
        <w:rPr>
          <w:i/>
          <w:spacing w:val="2"/>
          <w:sz w:val="28"/>
          <w:szCs w:val="28"/>
          <w:lang w:val="ky-KG"/>
        </w:rPr>
        <w:t xml:space="preserve">торсун </w:t>
      </w:r>
      <w:r w:rsidRPr="00791E89">
        <w:rPr>
          <w:spacing w:val="2"/>
          <w:sz w:val="28"/>
          <w:szCs w:val="28"/>
          <w:lang w:val="ky-KG"/>
        </w:rPr>
        <w:t xml:space="preserve">ташталып, анын үстүнө биз жогоруда айткан </w:t>
      </w:r>
      <w:r w:rsidRPr="00791E89">
        <w:rPr>
          <w:spacing w:val="2"/>
          <w:sz w:val="28"/>
          <w:szCs w:val="28"/>
          <w:lang w:val="ky-KG"/>
        </w:rPr>
        <w:lastRenderedPageBreak/>
        <w:t xml:space="preserve">чычырканак, караган, табылгы же иштетилген тал-теректин шактары төшөлүп, үстүнө шибер чөп салынып, 25-30 см. топурак төгүлүп, анан үстү шыбалат. </w:t>
      </w:r>
      <w:r>
        <w:rPr>
          <w:spacing w:val="2"/>
          <w:sz w:val="28"/>
          <w:szCs w:val="28"/>
          <w:lang w:val="ky-KG"/>
        </w:rPr>
        <w:t>Ж</w:t>
      </w:r>
      <w:r w:rsidRPr="00791E89">
        <w:rPr>
          <w:spacing w:val="2"/>
          <w:sz w:val="28"/>
          <w:szCs w:val="28"/>
          <w:lang w:val="ky-KG"/>
        </w:rPr>
        <w:t xml:space="preserve">амгыр жааганда дубалга тийбеш үчүн устундардын үстүнө, дубалдын четине </w:t>
      </w:r>
      <w:r w:rsidRPr="00791E89">
        <w:rPr>
          <w:i/>
          <w:spacing w:val="2"/>
          <w:sz w:val="28"/>
          <w:szCs w:val="28"/>
          <w:lang w:val="ky-KG"/>
        </w:rPr>
        <w:t>параса</w:t>
      </w:r>
      <w:r>
        <w:rPr>
          <w:spacing w:val="2"/>
          <w:sz w:val="28"/>
          <w:szCs w:val="28"/>
          <w:lang w:val="ky-KG"/>
        </w:rPr>
        <w:t xml:space="preserve"> коюлат</w:t>
      </w:r>
      <w:r w:rsidRPr="00791E89">
        <w:rPr>
          <w:spacing w:val="2"/>
          <w:sz w:val="28"/>
          <w:szCs w:val="28"/>
          <w:lang w:val="ky-KG"/>
        </w:rPr>
        <w:t>.</w:t>
      </w:r>
      <w:r w:rsidRPr="0014648B">
        <w:rPr>
          <w:i/>
          <w:sz w:val="28"/>
          <w:szCs w:val="28"/>
          <w:lang w:val="ky-KG"/>
        </w:rPr>
        <w:t xml:space="preserve"> </w:t>
      </w:r>
    </w:p>
    <w:p w:rsidR="00DD19D9" w:rsidRPr="0014648B" w:rsidRDefault="008914DC" w:rsidP="008914DC">
      <w:pPr>
        <w:pStyle w:val="af5"/>
        <w:spacing w:after="0"/>
        <w:ind w:firstLine="708"/>
        <w:jc w:val="both"/>
        <w:rPr>
          <w:sz w:val="28"/>
          <w:szCs w:val="28"/>
          <w:lang w:val="ky-KG"/>
        </w:rPr>
      </w:pPr>
      <w:r>
        <w:rPr>
          <w:i/>
          <w:sz w:val="28"/>
          <w:szCs w:val="28"/>
          <w:lang w:val="ky-KG"/>
        </w:rPr>
        <w:t xml:space="preserve"> </w:t>
      </w:r>
      <w:r w:rsidR="00DD19D9" w:rsidRPr="00791E89">
        <w:rPr>
          <w:sz w:val="28"/>
          <w:szCs w:val="28"/>
          <w:lang w:val="ky-KG"/>
        </w:rPr>
        <w:t xml:space="preserve">Жыгач каркастын негизи </w:t>
      </w:r>
      <w:r w:rsidR="00DD19D9" w:rsidRPr="00791E89">
        <w:rPr>
          <w:i/>
          <w:sz w:val="28"/>
          <w:szCs w:val="28"/>
          <w:lang w:val="ky-KG"/>
        </w:rPr>
        <w:t>чарчоп</w:t>
      </w:r>
      <w:r w:rsidR="00DD19D9">
        <w:rPr>
          <w:i/>
          <w:sz w:val="28"/>
          <w:szCs w:val="28"/>
          <w:lang w:val="ky-KG"/>
        </w:rPr>
        <w:t>(паштан)</w:t>
      </w:r>
      <w:r w:rsidR="00DD19D9" w:rsidRPr="00791E89">
        <w:rPr>
          <w:sz w:val="28"/>
          <w:szCs w:val="28"/>
          <w:lang w:val="ky-KG"/>
        </w:rPr>
        <w:t xml:space="preserve"> квадраттык </w:t>
      </w:r>
      <w:r w:rsidR="00DD19D9">
        <w:rPr>
          <w:sz w:val="28"/>
          <w:szCs w:val="28"/>
          <w:lang w:val="ky-KG"/>
        </w:rPr>
        <w:t>кесилиштеги торсундардан турат.</w:t>
      </w:r>
      <w:r w:rsidR="00DD19D9" w:rsidRPr="00791E89">
        <w:rPr>
          <w:sz w:val="28"/>
          <w:szCs w:val="28"/>
          <w:lang w:val="ky-KG"/>
        </w:rPr>
        <w:t xml:space="preserve"> Чарчөптү </w:t>
      </w:r>
      <w:r w:rsidR="00DD19D9" w:rsidRPr="0064246F">
        <w:rPr>
          <w:i/>
          <w:sz w:val="28"/>
          <w:szCs w:val="28"/>
          <w:lang w:val="ky-KG"/>
        </w:rPr>
        <w:t>парма</w:t>
      </w:r>
      <w:r w:rsidR="00DD19D9" w:rsidRPr="00791E89">
        <w:rPr>
          <w:sz w:val="28"/>
          <w:szCs w:val="28"/>
          <w:lang w:val="ky-KG"/>
        </w:rPr>
        <w:t xml:space="preserve"> (сверло) менен тешип, атайын оюктар жасалат, ал оюктар </w:t>
      </w:r>
      <w:r w:rsidR="00DD19D9" w:rsidRPr="00791E89">
        <w:rPr>
          <w:i/>
          <w:sz w:val="28"/>
          <w:szCs w:val="28"/>
          <w:lang w:val="ky-KG"/>
        </w:rPr>
        <w:t>чармак</w:t>
      </w:r>
      <w:r w:rsidR="00DD19D9" w:rsidRPr="00791E89">
        <w:rPr>
          <w:sz w:val="28"/>
          <w:szCs w:val="28"/>
          <w:lang w:val="ky-KG"/>
        </w:rPr>
        <w:t xml:space="preserve"> деген аталышка ээ. Ошол чармактарга түркүктөр алардын учтарына атайын жасалган турумдар аркылуу орнотулат. Ал түркүктөрдү бири-бирине түбүнөн учуна чейин каршы-терши карматуу үчүн жергиликтүү </w:t>
      </w:r>
      <w:r w:rsidR="00DD19D9" w:rsidRPr="00791E89">
        <w:rPr>
          <w:i/>
          <w:sz w:val="28"/>
          <w:szCs w:val="28"/>
          <w:lang w:val="ky-KG"/>
        </w:rPr>
        <w:t xml:space="preserve">кабан </w:t>
      </w:r>
      <w:r w:rsidR="00DD19D9" w:rsidRPr="00791E89">
        <w:rPr>
          <w:sz w:val="28"/>
          <w:szCs w:val="28"/>
          <w:lang w:val="ky-KG"/>
        </w:rPr>
        <w:t xml:space="preserve">деген аталышка ээ болгон түркүк сымал устундар колдонулат. Түркүктөр менен кабандарды бышыктап карматуу үчүн </w:t>
      </w:r>
      <w:r w:rsidR="00DD19D9">
        <w:rPr>
          <w:sz w:val="28"/>
          <w:szCs w:val="28"/>
          <w:lang w:val="ky-KG"/>
        </w:rPr>
        <w:t xml:space="preserve">анчалык узун болбогон жыгачтар </w:t>
      </w:r>
      <w:r w:rsidR="00DD19D9" w:rsidRPr="00791E89">
        <w:rPr>
          <w:sz w:val="28"/>
          <w:szCs w:val="28"/>
          <w:lang w:val="ky-KG"/>
        </w:rPr>
        <w:t xml:space="preserve"> </w:t>
      </w:r>
      <w:r w:rsidR="00DD19D9" w:rsidRPr="002B5742">
        <w:rPr>
          <w:i/>
          <w:sz w:val="28"/>
          <w:szCs w:val="28"/>
          <w:lang w:val="ky-KG"/>
        </w:rPr>
        <w:t>тиренчиктер же тирөөчтөр</w:t>
      </w:r>
      <w:r w:rsidR="00DD19D9" w:rsidRPr="00791E89">
        <w:rPr>
          <w:sz w:val="28"/>
          <w:szCs w:val="28"/>
          <w:lang w:val="ky-KG"/>
        </w:rPr>
        <w:t xml:space="preserve"> пайдаланылат Кыргызстандын</w:t>
      </w:r>
      <w:r w:rsidR="00DD19D9" w:rsidRPr="00F925D2">
        <w:rPr>
          <w:sz w:val="28"/>
          <w:szCs w:val="28"/>
          <w:lang w:val="ky-KG"/>
        </w:rPr>
        <w:t xml:space="preserve"> </w:t>
      </w:r>
      <w:r w:rsidR="00DD19D9">
        <w:rPr>
          <w:sz w:val="28"/>
          <w:szCs w:val="28"/>
          <w:lang w:val="ky-KG"/>
        </w:rPr>
        <w:t>т</w:t>
      </w:r>
      <w:r w:rsidR="00DD19D9" w:rsidRPr="00791E89">
        <w:rPr>
          <w:sz w:val="28"/>
          <w:szCs w:val="28"/>
          <w:lang w:val="ky-KG"/>
        </w:rPr>
        <w:t>үштү</w:t>
      </w:r>
      <w:r w:rsidR="00DD19D9">
        <w:rPr>
          <w:sz w:val="28"/>
          <w:szCs w:val="28"/>
          <w:lang w:val="ky-KG"/>
        </w:rPr>
        <w:t>гүндө</w:t>
      </w:r>
      <w:r w:rsidR="00DD19D9" w:rsidRPr="00791E89">
        <w:rPr>
          <w:sz w:val="28"/>
          <w:szCs w:val="28"/>
          <w:lang w:val="ky-KG"/>
        </w:rPr>
        <w:t xml:space="preserve">  </w:t>
      </w:r>
      <w:r w:rsidR="00DD19D9" w:rsidRPr="00791E89">
        <w:rPr>
          <w:i/>
          <w:sz w:val="28"/>
          <w:szCs w:val="28"/>
          <w:lang w:val="ky-KG"/>
        </w:rPr>
        <w:t>чарчөп</w:t>
      </w:r>
      <w:r w:rsidR="00DD19D9">
        <w:rPr>
          <w:i/>
          <w:sz w:val="28"/>
          <w:szCs w:val="28"/>
          <w:lang w:val="ky-KG"/>
        </w:rPr>
        <w:t xml:space="preserve"> </w:t>
      </w:r>
      <w:r w:rsidR="00DD19D9" w:rsidRPr="00791E89">
        <w:rPr>
          <w:sz w:val="28"/>
          <w:szCs w:val="28"/>
          <w:lang w:val="ky-KG"/>
        </w:rPr>
        <w:t xml:space="preserve">менен </w:t>
      </w:r>
      <w:r w:rsidR="00DD19D9" w:rsidRPr="00791E89">
        <w:rPr>
          <w:i/>
          <w:sz w:val="28"/>
          <w:szCs w:val="28"/>
          <w:lang w:val="ky-KG"/>
        </w:rPr>
        <w:t>саррап</w:t>
      </w:r>
      <w:r w:rsidR="00DD19D9">
        <w:rPr>
          <w:i/>
          <w:sz w:val="28"/>
          <w:szCs w:val="28"/>
          <w:lang w:val="ky-KG"/>
        </w:rPr>
        <w:t xml:space="preserve"> </w:t>
      </w:r>
      <w:r w:rsidR="00DD19D9">
        <w:rPr>
          <w:sz w:val="28"/>
          <w:szCs w:val="28"/>
          <w:lang w:val="ky-KG"/>
        </w:rPr>
        <w:t xml:space="preserve">сынч деген түшүнүктү берет, </w:t>
      </w:r>
      <w:r w:rsidR="00DD19D9" w:rsidRPr="00791E89">
        <w:rPr>
          <w:sz w:val="28"/>
          <w:szCs w:val="28"/>
          <w:lang w:val="ky-KG"/>
        </w:rPr>
        <w:t xml:space="preserve">аны үстүнкү сынч, астынкы сынч, сырткы сынч жана ички </w:t>
      </w:r>
      <w:r w:rsidR="00DD19D9" w:rsidRPr="009E53E3">
        <w:rPr>
          <w:i/>
          <w:sz w:val="28"/>
          <w:szCs w:val="28"/>
          <w:lang w:val="ky-KG"/>
        </w:rPr>
        <w:t>сынч</w:t>
      </w:r>
      <w:r w:rsidR="00DD19D9" w:rsidRPr="00791E89">
        <w:rPr>
          <w:sz w:val="28"/>
          <w:szCs w:val="28"/>
          <w:lang w:val="ky-KG"/>
        </w:rPr>
        <w:t xml:space="preserve"> деп аташат. Сынчтардын саны жана алардын жайгашуусу дубалдардагы идиш-аяк, жүк үчүн коюлган </w:t>
      </w:r>
      <w:r w:rsidR="00DD19D9" w:rsidRPr="002B5742">
        <w:rPr>
          <w:i/>
          <w:sz w:val="28"/>
          <w:szCs w:val="28"/>
          <w:lang w:val="ky-KG"/>
        </w:rPr>
        <w:t>мерабдардын</w:t>
      </w:r>
      <w:r w:rsidR="00DD19D9" w:rsidRPr="00791E89">
        <w:rPr>
          <w:sz w:val="28"/>
          <w:szCs w:val="28"/>
          <w:lang w:val="ky-KG"/>
        </w:rPr>
        <w:t xml:space="preserve"> жана эшик-терезелердин кесектеринин (кашектеринин) ордунун ченемин аныктап берет. Сарраптын үстүнө </w:t>
      </w:r>
      <w:r w:rsidR="00DD19D9" w:rsidRPr="001954B8">
        <w:rPr>
          <w:i/>
          <w:sz w:val="28"/>
          <w:szCs w:val="28"/>
          <w:lang w:val="ky-KG"/>
        </w:rPr>
        <w:t>торсундар</w:t>
      </w:r>
      <w:r w:rsidR="00DD19D9" w:rsidRPr="00791E89">
        <w:rPr>
          <w:sz w:val="28"/>
          <w:szCs w:val="28"/>
          <w:lang w:val="ky-KG"/>
        </w:rPr>
        <w:t xml:space="preserve"> ташталып, ал эми үйдүн айбанын карматуу үчүн орнотулган түркүктөрдүн үстүнө </w:t>
      </w:r>
      <w:r w:rsidR="00DD19D9" w:rsidRPr="00791E89">
        <w:rPr>
          <w:i/>
          <w:sz w:val="28"/>
          <w:szCs w:val="28"/>
          <w:lang w:val="ky-KG"/>
        </w:rPr>
        <w:t>пешкары</w:t>
      </w:r>
      <w:r w:rsidR="00DD19D9">
        <w:rPr>
          <w:sz w:val="28"/>
          <w:szCs w:val="28"/>
          <w:lang w:val="ky-KG"/>
        </w:rPr>
        <w:t xml:space="preserve"> коюлган. </w:t>
      </w:r>
      <w:r w:rsidR="00DD19D9" w:rsidRPr="001954B8">
        <w:rPr>
          <w:i/>
          <w:sz w:val="28"/>
          <w:szCs w:val="28"/>
          <w:lang w:val="ky-KG"/>
        </w:rPr>
        <w:t>Айван</w:t>
      </w:r>
      <w:r w:rsidR="00DD19D9" w:rsidRPr="00791E89">
        <w:rPr>
          <w:sz w:val="28"/>
          <w:szCs w:val="28"/>
          <w:lang w:val="ky-KG"/>
        </w:rPr>
        <w:t xml:space="preserve"> үстүнө коюлган пешкары узун болгондуктан, эки карыны бириктирүүгө туура келген. Ошол карылардын баштарын бириктирүү максатында карылардын башын </w:t>
      </w:r>
      <w:r w:rsidR="00DD19D9" w:rsidRPr="00791E89">
        <w:rPr>
          <w:i/>
          <w:sz w:val="28"/>
          <w:szCs w:val="28"/>
          <w:lang w:val="ky-KG"/>
        </w:rPr>
        <w:t>калдиктап</w:t>
      </w:r>
      <w:r w:rsidR="00DD19D9" w:rsidRPr="00791E89">
        <w:rPr>
          <w:sz w:val="28"/>
          <w:szCs w:val="28"/>
          <w:lang w:val="ky-KG"/>
        </w:rPr>
        <w:t xml:space="preserve"> ашташтырган. Ошондо үй менен пешкарынын ортосуна да торсундар жаткырылган. Торсундарды бири-бирине карматып туруу үчүн </w:t>
      </w:r>
      <w:r w:rsidR="00DD19D9" w:rsidRPr="00791E89">
        <w:rPr>
          <w:i/>
          <w:sz w:val="28"/>
          <w:szCs w:val="28"/>
          <w:lang w:val="ky-KG"/>
        </w:rPr>
        <w:t>праман</w:t>
      </w:r>
      <w:r w:rsidR="00DD19D9">
        <w:rPr>
          <w:i/>
          <w:sz w:val="28"/>
          <w:szCs w:val="28"/>
          <w:lang w:val="ky-KG"/>
        </w:rPr>
        <w:t xml:space="preserve"> </w:t>
      </w:r>
      <w:r w:rsidR="00DD19D9" w:rsidRPr="00791E89">
        <w:rPr>
          <w:sz w:val="28"/>
          <w:szCs w:val="28"/>
          <w:lang w:val="ky-KG"/>
        </w:rPr>
        <w:t xml:space="preserve">коюлган. Прамандан чыгып турган тумшук </w:t>
      </w:r>
      <w:r w:rsidR="00DD19D9" w:rsidRPr="00791E89">
        <w:rPr>
          <w:i/>
          <w:sz w:val="28"/>
          <w:szCs w:val="28"/>
          <w:lang w:val="ky-KG"/>
        </w:rPr>
        <w:t>калбак</w:t>
      </w:r>
      <w:r w:rsidR="00DD19D9" w:rsidRPr="00791E89">
        <w:rPr>
          <w:sz w:val="28"/>
          <w:szCs w:val="28"/>
          <w:lang w:val="ky-KG"/>
        </w:rPr>
        <w:t xml:space="preserve"> деп аталган. Калбактин үстүндөгү өстүрмөнү </w:t>
      </w:r>
      <w:r w:rsidR="00DD19D9" w:rsidRPr="00791E89">
        <w:rPr>
          <w:i/>
          <w:sz w:val="28"/>
          <w:szCs w:val="28"/>
          <w:lang w:val="ky-KG"/>
        </w:rPr>
        <w:t>сарбаста</w:t>
      </w:r>
      <w:r w:rsidR="00DD19D9" w:rsidRPr="00791E89">
        <w:rPr>
          <w:sz w:val="28"/>
          <w:szCs w:val="28"/>
          <w:lang w:val="ky-KG"/>
        </w:rPr>
        <w:t xml:space="preserve"> деп аташкан, бул аталыш Ала-Бука району үчүн мүнөздүү. Торсундардын үстүнө туурасынан коюлуп,кармап турган жыгач торсунду </w:t>
      </w:r>
      <w:r w:rsidR="00DD19D9" w:rsidRPr="00791E89">
        <w:rPr>
          <w:i/>
          <w:sz w:val="28"/>
          <w:szCs w:val="28"/>
          <w:lang w:val="ky-KG"/>
        </w:rPr>
        <w:t>моурлат</w:t>
      </w:r>
      <w:r w:rsidR="00DD19D9" w:rsidRPr="00791E89">
        <w:rPr>
          <w:sz w:val="28"/>
          <w:szCs w:val="28"/>
          <w:lang w:val="ky-KG"/>
        </w:rPr>
        <w:t xml:space="preserve"> дешкен.Ал эми үйдүн үстүнө ташталган торсундарды карматыш үчүн аралыктарына </w:t>
      </w:r>
      <w:r w:rsidR="00DD19D9" w:rsidRPr="00791E89">
        <w:rPr>
          <w:i/>
          <w:sz w:val="28"/>
          <w:szCs w:val="28"/>
          <w:lang w:val="ky-KG"/>
        </w:rPr>
        <w:t>сардубал</w:t>
      </w:r>
      <w:r w:rsidR="00DD19D9">
        <w:rPr>
          <w:sz w:val="28"/>
          <w:szCs w:val="28"/>
          <w:lang w:val="ky-KG"/>
        </w:rPr>
        <w:t xml:space="preserve"> урулган</w:t>
      </w:r>
      <w:r w:rsidR="00DD19D9" w:rsidRPr="00791E89">
        <w:rPr>
          <w:sz w:val="28"/>
          <w:szCs w:val="28"/>
          <w:lang w:val="ky-KG"/>
        </w:rPr>
        <w:t>. Бул сөз тажик тилинен которгондо баш дубал же болбосо дубалдын башы деген маанини берет.</w:t>
      </w:r>
      <w:r w:rsidR="00DD19D9" w:rsidRPr="0067130F">
        <w:rPr>
          <w:i/>
          <w:sz w:val="28"/>
          <w:szCs w:val="28"/>
          <w:lang w:val="ky-KG"/>
        </w:rPr>
        <w:t xml:space="preserve"> </w:t>
      </w:r>
    </w:p>
    <w:p w:rsidR="00DD19D9" w:rsidRPr="00791E89" w:rsidRDefault="00DD19D9" w:rsidP="00DD19D9">
      <w:pPr>
        <w:pStyle w:val="af5"/>
        <w:spacing w:after="0"/>
        <w:ind w:firstLine="708"/>
        <w:jc w:val="both"/>
        <w:rPr>
          <w:sz w:val="28"/>
          <w:szCs w:val="28"/>
          <w:lang w:val="ky-KG"/>
        </w:rPr>
      </w:pPr>
      <w:r w:rsidRPr="008E4B79">
        <w:rPr>
          <w:i/>
          <w:sz w:val="28"/>
          <w:szCs w:val="28"/>
          <w:lang w:val="ky-KG"/>
        </w:rPr>
        <w:t>Гувала</w:t>
      </w:r>
      <w:r w:rsidRPr="00791E89">
        <w:rPr>
          <w:sz w:val="28"/>
          <w:szCs w:val="28"/>
          <w:lang w:val="ky-KG"/>
        </w:rPr>
        <w:t xml:space="preserve"> – </w:t>
      </w:r>
      <w:r>
        <w:rPr>
          <w:sz w:val="28"/>
          <w:szCs w:val="28"/>
          <w:lang w:val="ky-KG"/>
        </w:rPr>
        <w:t>бул сынчты толтурууда</w:t>
      </w:r>
      <w:r w:rsidRPr="00791E89">
        <w:rPr>
          <w:sz w:val="28"/>
          <w:szCs w:val="28"/>
          <w:lang w:val="ky-KG"/>
        </w:rPr>
        <w:t xml:space="preserve"> колдонулуучу, тегерек же болбосо сүйрү формада ылайдан жасалып кургатылган курулуш материалы. Аларды (көбүнчө саман аралаштырбастан) кол </w:t>
      </w:r>
      <w:r>
        <w:rPr>
          <w:sz w:val="28"/>
          <w:szCs w:val="28"/>
          <w:lang w:val="ky-KG"/>
        </w:rPr>
        <w:t xml:space="preserve">менен жасашып, андан кийин аны </w:t>
      </w:r>
      <w:r w:rsidRPr="00791E89">
        <w:rPr>
          <w:sz w:val="28"/>
          <w:szCs w:val="28"/>
          <w:lang w:val="ky-KG"/>
        </w:rPr>
        <w:t>кургатышат. Курулуп жаткан обьектте гувалакти түрдүү багыттар менен коюп, пайдаланууга болот.</w:t>
      </w:r>
    </w:p>
    <w:p w:rsidR="00DD19D9" w:rsidRPr="00791E89" w:rsidRDefault="00DD19D9" w:rsidP="00DD19D9">
      <w:pPr>
        <w:pStyle w:val="af5"/>
        <w:spacing w:after="0"/>
        <w:ind w:firstLine="708"/>
        <w:jc w:val="both"/>
        <w:rPr>
          <w:sz w:val="28"/>
          <w:szCs w:val="28"/>
          <w:lang w:val="ky-KG"/>
        </w:rPr>
      </w:pPr>
      <w:r w:rsidRPr="001954B8">
        <w:rPr>
          <w:i/>
          <w:sz w:val="28"/>
          <w:szCs w:val="28"/>
          <w:lang w:val="ky-KG"/>
        </w:rPr>
        <w:t xml:space="preserve">Кышты </w:t>
      </w:r>
      <w:r w:rsidRPr="00791E89">
        <w:rPr>
          <w:sz w:val="28"/>
          <w:szCs w:val="28"/>
          <w:lang w:val="ky-KG"/>
        </w:rPr>
        <w:t xml:space="preserve">чийки түрдө даярдашат, кээде аны саман менен аралаштырып жасашат. Мурда айтып кеткенибиздей, аларды жыгачтан жасалган түбү жок жана түбү бар калыптардын жардамы менен куюшат. Кыштын узуну 28 см., туурасы 14 см., бийиктиги 7 см. өлчөмдө болот. Үйлөрдү тургузууда жакшы кургатылган кыштар колдонулган. Дубалдар 1,5 – 2 кыш өлчөмү менен тургузулуп, алар ылайдын жардамы менен урулган. </w:t>
      </w:r>
    </w:p>
    <w:p w:rsidR="00DD19D9" w:rsidRPr="0093366F" w:rsidRDefault="00DD19D9" w:rsidP="00DD19D9">
      <w:pPr>
        <w:pStyle w:val="af5"/>
        <w:spacing w:after="0"/>
        <w:ind w:firstLine="708"/>
        <w:jc w:val="both"/>
        <w:rPr>
          <w:sz w:val="28"/>
          <w:szCs w:val="28"/>
          <w:lang w:val="ky-KG"/>
        </w:rPr>
      </w:pPr>
      <w:r w:rsidRPr="00791E89">
        <w:rPr>
          <w:sz w:val="28"/>
          <w:szCs w:val="28"/>
          <w:lang w:val="ky-KG"/>
        </w:rPr>
        <w:t xml:space="preserve">Кыргызстандын түштүгүндө үйдүн үстүн жабуунун </w:t>
      </w:r>
      <w:r w:rsidRPr="00B555CC">
        <w:rPr>
          <w:i/>
          <w:sz w:val="28"/>
          <w:szCs w:val="28"/>
          <w:lang w:val="ky-KG"/>
        </w:rPr>
        <w:t xml:space="preserve">жалпак, </w:t>
      </w:r>
      <w:r w:rsidRPr="00A80791">
        <w:rPr>
          <w:i/>
          <w:sz w:val="28"/>
          <w:szCs w:val="28"/>
          <w:lang w:val="ky-KG"/>
        </w:rPr>
        <w:t>балык жон</w:t>
      </w:r>
      <w:r w:rsidRPr="00791E89">
        <w:rPr>
          <w:sz w:val="28"/>
          <w:szCs w:val="28"/>
          <w:lang w:val="ky-KG"/>
        </w:rPr>
        <w:t xml:space="preserve"> түрлөрү колдонулат. Жалпак жабылышта дубалдардын үстүнө торсундар ташталып, алардын үстүнөн дарактын бутактары (жергиликтүү </w:t>
      </w:r>
      <w:r w:rsidRPr="00791E89">
        <w:rPr>
          <w:sz w:val="28"/>
          <w:szCs w:val="28"/>
          <w:lang w:val="ky-KG"/>
        </w:rPr>
        <w:lastRenderedPageBreak/>
        <w:t xml:space="preserve">тилде </w:t>
      </w:r>
      <w:r w:rsidRPr="00791E89">
        <w:rPr>
          <w:i/>
          <w:sz w:val="28"/>
          <w:szCs w:val="28"/>
          <w:lang w:val="ky-KG"/>
        </w:rPr>
        <w:t>шак</w:t>
      </w:r>
      <w:r w:rsidRPr="00791E89">
        <w:rPr>
          <w:sz w:val="28"/>
          <w:szCs w:val="28"/>
          <w:lang w:val="ky-KG"/>
        </w:rPr>
        <w:t xml:space="preserve">) чайыр, караган, чычырканак, же болбосо </w:t>
      </w:r>
      <w:r w:rsidRPr="009D4A16">
        <w:rPr>
          <w:i/>
          <w:sz w:val="28"/>
          <w:szCs w:val="28"/>
          <w:lang w:val="ky-KG"/>
        </w:rPr>
        <w:t>васаларды</w:t>
      </w:r>
      <w:r w:rsidRPr="00791E89">
        <w:rPr>
          <w:sz w:val="28"/>
          <w:szCs w:val="28"/>
          <w:lang w:val="ky-KG"/>
        </w:rPr>
        <w:t xml:space="preserve"> (узундугу 0,40-0,50м келген кыска, жумуру чабак жыгачтарды тең жара бөлүшөт) коюш</w:t>
      </w:r>
      <w:r>
        <w:rPr>
          <w:sz w:val="28"/>
          <w:szCs w:val="28"/>
          <w:lang w:val="ky-KG"/>
        </w:rPr>
        <w:t xml:space="preserve">ат, </w:t>
      </w:r>
      <w:r w:rsidRPr="00791E89">
        <w:rPr>
          <w:sz w:val="28"/>
          <w:szCs w:val="28"/>
          <w:lang w:val="ky-KG"/>
        </w:rPr>
        <w:t>камыш</w:t>
      </w:r>
      <w:r>
        <w:rPr>
          <w:sz w:val="28"/>
          <w:szCs w:val="28"/>
          <w:lang w:val="ky-KG"/>
        </w:rPr>
        <w:t xml:space="preserve">тан токулган </w:t>
      </w:r>
      <w:r w:rsidRPr="00A80791">
        <w:rPr>
          <w:i/>
          <w:sz w:val="28"/>
          <w:szCs w:val="28"/>
          <w:lang w:val="ky-KG"/>
        </w:rPr>
        <w:t>бардан же кыша</w:t>
      </w:r>
      <w:r w:rsidRPr="00791E89">
        <w:rPr>
          <w:sz w:val="28"/>
          <w:szCs w:val="28"/>
          <w:lang w:val="ky-KG"/>
        </w:rPr>
        <w:t>,</w:t>
      </w:r>
      <w:r>
        <w:rPr>
          <w:sz w:val="28"/>
          <w:szCs w:val="28"/>
          <w:lang w:val="ky-KG"/>
        </w:rPr>
        <w:t xml:space="preserve"> чийден токуган </w:t>
      </w:r>
      <w:r w:rsidRPr="00A80791">
        <w:rPr>
          <w:i/>
          <w:sz w:val="28"/>
          <w:szCs w:val="28"/>
          <w:lang w:val="ky-KG"/>
        </w:rPr>
        <w:t>бория, бойро</w:t>
      </w:r>
      <w:r w:rsidRPr="00791E89">
        <w:rPr>
          <w:sz w:val="28"/>
          <w:szCs w:val="28"/>
          <w:lang w:val="ky-KG"/>
        </w:rPr>
        <w:t xml:space="preserve"> жаткырылып, үстүнө топурак бастырылган. Ал тегизделип, анын үстүнөн ылайга саман (кээ бир аймактарда чөп) аралаштырып шыбап чыгышкан.</w:t>
      </w:r>
    </w:p>
    <w:p w:rsidR="00DD19D9" w:rsidRPr="00791E89" w:rsidRDefault="00DD19D9" w:rsidP="00DD19D9">
      <w:pPr>
        <w:ind w:firstLine="708"/>
        <w:jc w:val="both"/>
        <w:rPr>
          <w:sz w:val="28"/>
          <w:szCs w:val="28"/>
          <w:lang w:val="ky-KG"/>
        </w:rPr>
      </w:pPr>
      <w:r w:rsidRPr="00791E89">
        <w:rPr>
          <w:sz w:val="28"/>
          <w:szCs w:val="28"/>
          <w:lang w:val="ky-KG"/>
        </w:rPr>
        <w:t>Кыргызстандагы элдик кол өнөрчүлүккө эзелтеден бери эле курулуш аспаптары катары</w:t>
      </w:r>
      <w:r w:rsidRPr="00791E89">
        <w:rPr>
          <w:i/>
          <w:sz w:val="28"/>
          <w:szCs w:val="28"/>
          <w:lang w:val="ky-KG"/>
        </w:rPr>
        <w:t xml:space="preserve"> балта, пай теше, теше, ноо теше же ийри теше, чоң араа, кол араа, шадабир араа, парга араа, түртмө араа, ийри кол араа, кош кулак сүрг муш сүргү, жапис сүргү, басма сүргү, чак сүргү, абзал сүрг дил сүргү, каныш сүргү, орок тарткы, эки кулактуу тарткы, парма, искананын түрлөрү </w:t>
      </w:r>
      <w:r w:rsidRPr="00791E89">
        <w:rPr>
          <w:sz w:val="28"/>
          <w:szCs w:val="28"/>
          <w:lang w:val="ky-KG"/>
        </w:rPr>
        <w:t>сыяктуу аспаптар иштетилип келген.</w:t>
      </w:r>
      <w:r>
        <w:rPr>
          <w:sz w:val="28"/>
          <w:szCs w:val="28"/>
          <w:lang w:val="ky-KG"/>
        </w:rPr>
        <w:t xml:space="preserve"> Усталар аспаптардын тиштерин курчутууда ар-түрлүү формадагы </w:t>
      </w:r>
      <w:r w:rsidRPr="00722610">
        <w:rPr>
          <w:i/>
          <w:sz w:val="28"/>
          <w:szCs w:val="28"/>
          <w:lang w:val="ky-KG"/>
        </w:rPr>
        <w:t>бүлөө таштар</w:t>
      </w:r>
      <w:r>
        <w:rPr>
          <w:sz w:val="28"/>
          <w:szCs w:val="28"/>
          <w:lang w:val="ky-KG"/>
        </w:rPr>
        <w:t xml:space="preserve"> иштетилген.</w:t>
      </w:r>
      <w:r w:rsidRPr="00791E89">
        <w:rPr>
          <w:sz w:val="28"/>
          <w:szCs w:val="28"/>
          <w:lang w:val="ky-KG"/>
        </w:rPr>
        <w:t xml:space="preserve"> Имараттын планынын бөлүштүрүүдө жыгач казыкчага байланган </w:t>
      </w:r>
      <w:r w:rsidRPr="00791E89">
        <w:rPr>
          <w:i/>
          <w:sz w:val="28"/>
          <w:szCs w:val="28"/>
          <w:lang w:val="ky-KG"/>
        </w:rPr>
        <w:t>житар</w:t>
      </w:r>
      <w:r w:rsidRPr="00791E89">
        <w:rPr>
          <w:sz w:val="28"/>
          <w:szCs w:val="28"/>
          <w:lang w:val="ky-KG"/>
        </w:rPr>
        <w:t xml:space="preserve">(жип) колдонулган. </w:t>
      </w:r>
    </w:p>
    <w:p w:rsidR="00DD19D9" w:rsidRPr="00791E89" w:rsidRDefault="00DD19D9" w:rsidP="00DD19D9">
      <w:pPr>
        <w:ind w:firstLine="708"/>
        <w:jc w:val="both"/>
        <w:rPr>
          <w:sz w:val="28"/>
          <w:szCs w:val="28"/>
          <w:lang w:val="ky-KG"/>
        </w:rPr>
      </w:pPr>
      <w:r>
        <w:rPr>
          <w:sz w:val="28"/>
          <w:szCs w:val="28"/>
          <w:lang w:val="ky-KG"/>
        </w:rPr>
        <w:t>ХIХ к. аягы – ХХ к. башындагы турак-</w:t>
      </w:r>
      <w:r w:rsidRPr="00791E89">
        <w:rPr>
          <w:sz w:val="28"/>
          <w:szCs w:val="28"/>
          <w:lang w:val="ky-KG"/>
        </w:rPr>
        <w:t>жайлардын төмөнкүдөй түрлөрүн Кыргызстандын түштүгүнөн жолуктурабыз.</w:t>
      </w:r>
    </w:p>
    <w:p w:rsidR="00DD19D9" w:rsidRPr="00791E89" w:rsidRDefault="00DD19D9" w:rsidP="00DD19D9">
      <w:pPr>
        <w:pStyle w:val="af5"/>
        <w:spacing w:after="0"/>
        <w:ind w:firstLine="708"/>
        <w:jc w:val="both"/>
        <w:rPr>
          <w:sz w:val="28"/>
          <w:szCs w:val="28"/>
          <w:lang w:val="ky-KG"/>
        </w:rPr>
      </w:pPr>
      <w:r w:rsidRPr="00791E89">
        <w:rPr>
          <w:sz w:val="28"/>
          <w:szCs w:val="28"/>
          <w:lang w:val="ky-KG"/>
        </w:rPr>
        <w:t>Памир тектүү үйлөрдү жылытууда жана кышкы мезгилде тамак даярдоодо очокту пайдаланышкан, анын турган жери Фергана тибиндеги үйлөрдөн айырмаланып, төр жакка жайгашкан. Бул жерде морунун кызматын аткарган тамдын шыптагы 80х80 см. оюгу болгон. Бирок бул көрсөтүлгөн өлчөм морунун башынан аягына чейинки чени болгон эмес, морунун учуна карата көтөрүлгөн сайын кууш тартып барган. Андан сырткары бул оюк күндүн жарыгын берүү кызматын да аткарган. Жерден 30 см. бийиктикте көтөрүлүп турган 2 м. узундуктагы ылайдан курулган супа үйдүн түштүк жагында төрдөн орун алган.</w:t>
      </w:r>
      <w:r>
        <w:rPr>
          <w:sz w:val="28"/>
          <w:szCs w:val="28"/>
          <w:lang w:val="ky-KG"/>
        </w:rPr>
        <w:t xml:space="preserve"> Оттун чогун, күлүн алууда – </w:t>
      </w:r>
      <w:r>
        <w:rPr>
          <w:i/>
          <w:sz w:val="28"/>
          <w:szCs w:val="28"/>
          <w:lang w:val="ky-KG"/>
        </w:rPr>
        <w:t>атташкү</w:t>
      </w:r>
      <w:r w:rsidRPr="00B431FB">
        <w:rPr>
          <w:i/>
          <w:sz w:val="28"/>
          <w:szCs w:val="28"/>
          <w:lang w:val="ky-KG"/>
        </w:rPr>
        <w:t>рөк, калак</w:t>
      </w:r>
      <w:r>
        <w:rPr>
          <w:sz w:val="28"/>
          <w:szCs w:val="28"/>
          <w:lang w:val="ky-KG"/>
        </w:rPr>
        <w:t xml:space="preserve"> пайдаланылган жана отту түртүп, тескөөчү 65 см. узундуктагы жумуру жыгачты </w:t>
      </w:r>
      <w:r w:rsidRPr="00B431FB">
        <w:rPr>
          <w:i/>
          <w:sz w:val="28"/>
          <w:szCs w:val="28"/>
          <w:lang w:val="ky-KG"/>
        </w:rPr>
        <w:t>көсөө</w:t>
      </w:r>
      <w:r>
        <w:rPr>
          <w:sz w:val="28"/>
          <w:szCs w:val="28"/>
          <w:lang w:val="ky-KG"/>
        </w:rPr>
        <w:t xml:space="preserve"> деп аташкан.</w:t>
      </w:r>
    </w:p>
    <w:p w:rsidR="00DD19D9" w:rsidRPr="00791E89" w:rsidRDefault="00DD19D9" w:rsidP="00DD19D9">
      <w:pPr>
        <w:pStyle w:val="af5"/>
        <w:spacing w:after="0"/>
        <w:ind w:firstLine="708"/>
        <w:jc w:val="both"/>
        <w:rPr>
          <w:sz w:val="28"/>
          <w:szCs w:val="28"/>
          <w:lang w:val="ky-KG"/>
        </w:rPr>
      </w:pPr>
      <w:r w:rsidRPr="00791E89">
        <w:rPr>
          <w:i/>
          <w:sz w:val="28"/>
          <w:szCs w:val="28"/>
          <w:lang w:val="ky-KG"/>
        </w:rPr>
        <w:t xml:space="preserve">Гүжүрө </w:t>
      </w:r>
      <w:r w:rsidRPr="00791E89">
        <w:rPr>
          <w:sz w:val="28"/>
          <w:szCs w:val="28"/>
          <w:lang w:val="ky-KG"/>
        </w:rPr>
        <w:t xml:space="preserve">– конок күтүү үчүн жасалган атайын бөлмө. Бул бөлмөнүн шыбы васажуп менен жасалгаланып, 30 см. бийиктикте супа курулган. Андан сырткары ат байлоочу акыр, козу-улактарды кармоочу жай да болгон. </w:t>
      </w:r>
    </w:p>
    <w:p w:rsidR="00DD19D9" w:rsidRPr="00791E89" w:rsidRDefault="00DD19D9" w:rsidP="00DD19D9">
      <w:pPr>
        <w:pStyle w:val="af5"/>
        <w:spacing w:after="0"/>
        <w:ind w:firstLine="708"/>
        <w:jc w:val="both"/>
        <w:rPr>
          <w:sz w:val="28"/>
          <w:szCs w:val="28"/>
          <w:lang w:val="ky-KG"/>
        </w:rPr>
      </w:pPr>
      <w:r w:rsidRPr="00791E89">
        <w:rPr>
          <w:rStyle w:val="21"/>
          <w:rFonts w:ascii="Times New Roman" w:hAnsi="Times New Roman"/>
          <w:b w:val="0"/>
          <w:bCs w:val="0"/>
          <w:i w:val="0"/>
          <w:iCs w:val="0"/>
          <w:lang w:val="ky-KG"/>
        </w:rPr>
        <w:t>Кыргызстандын түштүгү</w:t>
      </w:r>
      <w:r>
        <w:rPr>
          <w:rStyle w:val="21"/>
          <w:rFonts w:ascii="Times New Roman" w:hAnsi="Times New Roman"/>
          <w:b w:val="0"/>
          <w:bCs w:val="0"/>
          <w:i w:val="0"/>
          <w:iCs w:val="0"/>
          <w:lang w:val="ky-KG"/>
        </w:rPr>
        <w:t xml:space="preserve">ндө негизинен төрт түрдүү саттуу туруктуу турак </w:t>
      </w:r>
      <w:r w:rsidRPr="00791E89">
        <w:rPr>
          <w:sz w:val="28"/>
          <w:szCs w:val="28"/>
          <w:lang w:val="ky-KG"/>
        </w:rPr>
        <w:t>жайлардын түзүлүшү белгиленген. Па</w:t>
      </w:r>
      <w:r>
        <w:rPr>
          <w:sz w:val="28"/>
          <w:szCs w:val="28"/>
          <w:lang w:val="ky-KG"/>
        </w:rPr>
        <w:t>мир түрүндөгү ү</w:t>
      </w:r>
      <w:r w:rsidRPr="00F024B3">
        <w:rPr>
          <w:sz w:val="28"/>
          <w:szCs w:val="28"/>
          <w:lang w:val="ky-KG"/>
        </w:rPr>
        <w:t>йдүн шыбына</w:t>
      </w:r>
      <w:r w:rsidRPr="00791E89">
        <w:rPr>
          <w:sz w:val="28"/>
          <w:szCs w:val="28"/>
          <w:lang w:val="ky-KG"/>
        </w:rPr>
        <w:t xml:space="preserve"> боз үйдө колдонулуп келинген түндүк сыяктуу түтүн чыгып кетүүчү чоң чарчы оюк калтырылган. Бул тешик үйдөгү түтүндүн чыгып кетишине эле эмес, ал үйгө жарык берүүгө да кызмат өтөгөн</w:t>
      </w:r>
      <w:r>
        <w:rPr>
          <w:sz w:val="28"/>
          <w:szCs w:val="28"/>
          <w:lang w:val="ky-KG"/>
        </w:rPr>
        <w:t>.</w:t>
      </w:r>
      <w:r w:rsidRPr="00791E89">
        <w:rPr>
          <w:sz w:val="28"/>
          <w:szCs w:val="28"/>
          <w:lang w:val="ky-KG"/>
        </w:rPr>
        <w:t xml:space="preserve"> Үйдүн ичинде шыпты кармап турган төрт түркүк орнотулган. Оюк ошол түркүктөрдүн баштары түзгөн квадраттын орто бөлүгүнө ромбик түрүндө жасалган. Ал улам жогорулаган сайын кууш тарткан мооруну элестетет. Шыптын жердеги бөлүгүнөн очок орун алган. Ошол эле бөлмөнүн ичинде бийик эмес тосмолор менен тосулган чарбалык максаттагы бөлмөлөр бар. Сөзсүз түрдө ат, козу-улактар үчүн жай, буюм-терим коюлуучу жайлар болгон.</w:t>
      </w:r>
    </w:p>
    <w:p w:rsidR="00DD19D9" w:rsidRPr="00EF77DE" w:rsidRDefault="00DD19D9" w:rsidP="00DD19D9">
      <w:pPr>
        <w:pStyle w:val="af5"/>
        <w:spacing w:after="0"/>
        <w:ind w:firstLine="708"/>
        <w:jc w:val="both"/>
        <w:rPr>
          <w:sz w:val="28"/>
          <w:szCs w:val="28"/>
          <w:lang w:val="ky-KG"/>
        </w:rPr>
      </w:pPr>
      <w:r w:rsidRPr="00791E89">
        <w:rPr>
          <w:sz w:val="28"/>
          <w:szCs w:val="28"/>
          <w:lang w:val="ky-KG"/>
        </w:rPr>
        <w:t>Тоо этегиндеги түздүктөгү үйлөрдү шарттуу түрдө фергана тибиндеги үйлөр деп атаганга болот, анткени мындай түрдөгү үйлөрдү Фергана өрөөнүнүн Ош, Жалал-Аба</w:t>
      </w:r>
      <w:r w:rsidR="00AA3494">
        <w:rPr>
          <w:sz w:val="28"/>
          <w:szCs w:val="28"/>
          <w:lang w:val="ky-KG"/>
        </w:rPr>
        <w:t>д жана Баткен облустарында жолу</w:t>
      </w:r>
      <w:r>
        <w:rPr>
          <w:sz w:val="28"/>
          <w:szCs w:val="28"/>
          <w:lang w:val="ky-KG"/>
        </w:rPr>
        <w:t>гат</w:t>
      </w:r>
      <w:r w:rsidRPr="00791E89">
        <w:rPr>
          <w:spacing w:val="2"/>
          <w:sz w:val="28"/>
          <w:szCs w:val="28"/>
          <w:lang w:val="ky-KG"/>
        </w:rPr>
        <w:t xml:space="preserve">. </w:t>
      </w:r>
      <w:r w:rsidRPr="00791E89">
        <w:rPr>
          <w:sz w:val="28"/>
          <w:szCs w:val="28"/>
          <w:lang w:val="ky-KG"/>
        </w:rPr>
        <w:t xml:space="preserve">Мындай </w:t>
      </w:r>
      <w:r w:rsidRPr="00791E89">
        <w:rPr>
          <w:sz w:val="28"/>
          <w:szCs w:val="28"/>
          <w:lang w:val="ky-KG"/>
        </w:rPr>
        <w:lastRenderedPageBreak/>
        <w:t>түрдөгү үйлөрдүн негизги өзгөчөлүгү – тамдын үстү ж</w:t>
      </w:r>
      <w:r>
        <w:rPr>
          <w:sz w:val="28"/>
          <w:szCs w:val="28"/>
          <w:lang w:val="ky-KG"/>
        </w:rPr>
        <w:t>алпак, айван</w:t>
      </w:r>
      <w:r w:rsidRPr="00791E89">
        <w:rPr>
          <w:sz w:val="28"/>
          <w:szCs w:val="28"/>
          <w:lang w:val="ky-KG"/>
        </w:rPr>
        <w:t>,</w:t>
      </w:r>
      <w:r>
        <w:rPr>
          <w:sz w:val="28"/>
          <w:szCs w:val="28"/>
          <w:lang w:val="ky-KG"/>
        </w:rPr>
        <w:t xml:space="preserve"> чукурайван, </w:t>
      </w:r>
      <w:r w:rsidRPr="00791E89">
        <w:rPr>
          <w:sz w:val="28"/>
          <w:szCs w:val="28"/>
          <w:lang w:val="ky-KG"/>
        </w:rPr>
        <w:t>айванда очогу бар</w:t>
      </w:r>
      <w:r>
        <w:rPr>
          <w:sz w:val="28"/>
          <w:szCs w:val="28"/>
          <w:lang w:val="ky-KG"/>
        </w:rPr>
        <w:t>( мору)</w:t>
      </w:r>
      <w:r w:rsidRPr="00791E89">
        <w:rPr>
          <w:sz w:val="28"/>
          <w:szCs w:val="28"/>
          <w:lang w:val="ky-KG"/>
        </w:rPr>
        <w:t>, үйдүн ичиндеги дубалдарга мераб жана текчелер салынган</w:t>
      </w:r>
      <w:r>
        <w:rPr>
          <w:sz w:val="28"/>
          <w:szCs w:val="28"/>
          <w:lang w:val="ky-KG"/>
        </w:rPr>
        <w:t xml:space="preserve"> сандал</w:t>
      </w:r>
      <w:r w:rsidRPr="00EF77DE">
        <w:rPr>
          <w:b/>
          <w:sz w:val="28"/>
          <w:szCs w:val="28"/>
          <w:lang w:val="ky-KG"/>
        </w:rPr>
        <w:t xml:space="preserve"> </w:t>
      </w:r>
      <w:r w:rsidRPr="00911789">
        <w:rPr>
          <w:sz w:val="28"/>
          <w:szCs w:val="28"/>
          <w:lang w:val="ky-KG"/>
        </w:rPr>
        <w:t xml:space="preserve">үйдүн </w:t>
      </w:r>
      <w:r>
        <w:rPr>
          <w:sz w:val="28"/>
          <w:szCs w:val="28"/>
          <w:lang w:val="ky-KG"/>
        </w:rPr>
        <w:t>ортосунда курулган</w:t>
      </w:r>
      <w:r w:rsidRPr="00791E89">
        <w:rPr>
          <w:sz w:val="28"/>
          <w:szCs w:val="28"/>
          <w:lang w:val="ky-KG"/>
        </w:rPr>
        <w:t>, да</w:t>
      </w:r>
      <w:r>
        <w:rPr>
          <w:sz w:val="28"/>
          <w:szCs w:val="28"/>
          <w:lang w:val="ky-KG"/>
        </w:rPr>
        <w:t xml:space="preserve">листе очок, үйдө супа сүкөн </w:t>
      </w:r>
      <w:r w:rsidRPr="00791E89">
        <w:rPr>
          <w:sz w:val="28"/>
          <w:szCs w:val="28"/>
          <w:lang w:val="ky-KG"/>
        </w:rPr>
        <w:t>бар. Мындай түрдөгү үйлөрдүн кээ бир өзгөчөлүктөрүнө жар</w:t>
      </w:r>
      <w:r>
        <w:rPr>
          <w:sz w:val="28"/>
          <w:szCs w:val="28"/>
          <w:lang w:val="ky-KG"/>
        </w:rPr>
        <w:t xml:space="preserve">аша көптөгөн варианттары болгон. </w:t>
      </w:r>
    </w:p>
    <w:p w:rsidR="00DD19D9" w:rsidRPr="00791E89" w:rsidRDefault="00DD19D9" w:rsidP="00DD19D9">
      <w:pPr>
        <w:pStyle w:val="af5"/>
        <w:spacing w:after="0"/>
        <w:ind w:firstLine="566"/>
        <w:jc w:val="both"/>
        <w:rPr>
          <w:sz w:val="28"/>
          <w:szCs w:val="28"/>
          <w:lang w:val="ky-KG"/>
        </w:rPr>
      </w:pPr>
      <w:r w:rsidRPr="00791E89">
        <w:rPr>
          <w:sz w:val="28"/>
          <w:szCs w:val="28"/>
          <w:lang w:val="ky-KG"/>
        </w:rPr>
        <w:t xml:space="preserve">Эшик Алай өрөөнүндө </w:t>
      </w:r>
      <w:r w:rsidRPr="00791E89">
        <w:rPr>
          <w:i/>
          <w:sz w:val="28"/>
          <w:szCs w:val="28"/>
          <w:lang w:val="ky-KG"/>
        </w:rPr>
        <w:t xml:space="preserve">эргинчек </w:t>
      </w:r>
      <w:r w:rsidRPr="00791E89">
        <w:rPr>
          <w:sz w:val="28"/>
          <w:szCs w:val="28"/>
          <w:lang w:val="ky-KG"/>
        </w:rPr>
        <w:t xml:space="preserve">деп аталып турак жай курулушунун  убакытын, анын түрүн, ошондой эле үй ээсинин колунда бар экендигин көрсөтүп турат. Кара-Кулжада үйдүн эшиги түштүккө карап курулуп, сырткы эшигине эки эшим туу(эки каалгалуу эшик), ички бөлмөлөргө бир эшим туу(бир каалгалуу) </w:t>
      </w:r>
      <w:r>
        <w:rPr>
          <w:sz w:val="28"/>
          <w:szCs w:val="28"/>
          <w:lang w:val="ky-KG"/>
        </w:rPr>
        <w:t xml:space="preserve">кашектеги чармакка турум аркулу </w:t>
      </w:r>
      <w:r w:rsidRPr="00791E89">
        <w:rPr>
          <w:sz w:val="28"/>
          <w:szCs w:val="28"/>
          <w:lang w:val="ky-KG"/>
        </w:rPr>
        <w:t>коюлган</w:t>
      </w:r>
      <w:r>
        <w:rPr>
          <w:sz w:val="28"/>
          <w:szCs w:val="28"/>
          <w:lang w:val="ky-KG"/>
        </w:rPr>
        <w:t xml:space="preserve">. Жыгачтан жасалган </w:t>
      </w:r>
      <w:r w:rsidRPr="00791E89">
        <w:rPr>
          <w:i/>
          <w:sz w:val="28"/>
          <w:szCs w:val="28"/>
          <w:lang w:val="ky-KG"/>
        </w:rPr>
        <w:t>калит, кулпу</w:t>
      </w:r>
      <w:r w:rsidRPr="00791E89">
        <w:rPr>
          <w:sz w:val="28"/>
          <w:szCs w:val="28"/>
          <w:lang w:val="ky-KG"/>
        </w:rPr>
        <w:t xml:space="preserve">, </w:t>
      </w:r>
      <w:r>
        <w:rPr>
          <w:sz w:val="28"/>
          <w:szCs w:val="28"/>
          <w:lang w:val="ky-KG"/>
        </w:rPr>
        <w:t>менен сыртынан бекитилген.</w:t>
      </w:r>
    </w:p>
    <w:p w:rsidR="00DD19D9" w:rsidRPr="00791E89" w:rsidRDefault="00DD19D9" w:rsidP="00DD19D9">
      <w:pPr>
        <w:pStyle w:val="af5"/>
        <w:spacing w:after="0"/>
        <w:ind w:firstLine="566"/>
        <w:jc w:val="both"/>
        <w:rPr>
          <w:sz w:val="28"/>
          <w:szCs w:val="28"/>
          <w:lang w:val="ky-KG"/>
        </w:rPr>
      </w:pPr>
      <w:r w:rsidRPr="00791E89">
        <w:rPr>
          <w:sz w:val="28"/>
          <w:szCs w:val="28"/>
          <w:lang w:val="ky-KG"/>
        </w:rPr>
        <w:t xml:space="preserve">Жогорудагыдай эле Кыргызстандын түштүгүндөгү турак жайларда сакталып калбаган дагы бир нерсе – </w:t>
      </w:r>
      <w:r w:rsidRPr="00791E89">
        <w:rPr>
          <w:i/>
          <w:sz w:val="28"/>
          <w:szCs w:val="28"/>
          <w:lang w:val="ky-KG"/>
        </w:rPr>
        <w:t>аврез</w:t>
      </w:r>
      <w:r w:rsidRPr="00791E89">
        <w:rPr>
          <w:sz w:val="28"/>
          <w:szCs w:val="28"/>
          <w:lang w:val="ky-KG"/>
        </w:rPr>
        <w:t xml:space="preserve">, б.а. сууну жерге сиңирип кетүүчү чуңкурча. Алар эскиден калган үйлөрдө гана сакталып калган. </w:t>
      </w:r>
      <w:r>
        <w:rPr>
          <w:sz w:val="28"/>
          <w:szCs w:val="28"/>
          <w:lang w:val="ky-KG"/>
        </w:rPr>
        <w:t>Бул чуңкурчаларды (тереңдиги 70</w:t>
      </w:r>
      <w:r w:rsidRPr="00791E89">
        <w:rPr>
          <w:sz w:val="28"/>
          <w:szCs w:val="28"/>
          <w:lang w:val="ky-KG"/>
        </w:rPr>
        <w:t>см.) тик бурчтуу формада (60х50см.) казышып, жыгачтан жасалган торчолор менен жабышкан жана бул абрез кол жууган учурда пайдаланылган.</w:t>
      </w:r>
    </w:p>
    <w:p w:rsidR="00DD19D9" w:rsidRPr="00911789" w:rsidRDefault="00DD19D9" w:rsidP="00DD19D9">
      <w:pPr>
        <w:jc w:val="both"/>
        <w:rPr>
          <w:sz w:val="28"/>
          <w:szCs w:val="28"/>
          <w:lang w:val="ky-KG"/>
        </w:rPr>
      </w:pPr>
      <w:r>
        <w:rPr>
          <w:b/>
          <w:sz w:val="28"/>
          <w:szCs w:val="28"/>
          <w:lang w:val="ky-KG"/>
        </w:rPr>
        <w:t xml:space="preserve"> </w:t>
      </w:r>
      <w:r>
        <w:rPr>
          <w:b/>
          <w:sz w:val="28"/>
          <w:szCs w:val="28"/>
          <w:lang w:val="ky-KG"/>
        </w:rPr>
        <w:tab/>
        <w:t>III бап “Турак</w:t>
      </w:r>
      <w:r w:rsidRPr="00791E89">
        <w:rPr>
          <w:b/>
          <w:sz w:val="28"/>
          <w:szCs w:val="28"/>
          <w:lang w:val="ky-KG"/>
        </w:rPr>
        <w:t xml:space="preserve"> </w:t>
      </w:r>
      <w:r>
        <w:rPr>
          <w:b/>
          <w:sz w:val="28"/>
          <w:szCs w:val="28"/>
          <w:lang w:val="ky-KG"/>
        </w:rPr>
        <w:t>үйлөрдү</w:t>
      </w:r>
      <w:r w:rsidRPr="00791E89">
        <w:rPr>
          <w:b/>
          <w:sz w:val="28"/>
          <w:szCs w:val="28"/>
          <w:lang w:val="ky-KG"/>
        </w:rPr>
        <w:t xml:space="preserve"> куруунун жүрүшүндөгү салттар жана</w:t>
      </w:r>
      <w:r>
        <w:rPr>
          <w:b/>
          <w:sz w:val="28"/>
          <w:szCs w:val="28"/>
          <w:lang w:val="ky-KG"/>
        </w:rPr>
        <w:t xml:space="preserve"> ырым-жырымдар” </w:t>
      </w:r>
      <w:r w:rsidRPr="00911789">
        <w:rPr>
          <w:sz w:val="28"/>
          <w:szCs w:val="28"/>
          <w:lang w:val="ky-KG"/>
        </w:rPr>
        <w:t>деп аталып,</w:t>
      </w:r>
      <w:r>
        <w:rPr>
          <w:b/>
          <w:sz w:val="28"/>
          <w:szCs w:val="28"/>
          <w:lang w:val="ky-KG"/>
        </w:rPr>
        <w:t xml:space="preserve"> </w:t>
      </w:r>
      <w:r w:rsidRPr="00911789">
        <w:rPr>
          <w:sz w:val="28"/>
          <w:szCs w:val="28"/>
          <w:lang w:val="ky-KG"/>
        </w:rPr>
        <w:t>турак жайды курууда колдонулган кыргыз элинин салттары, ырым-жырымдары баяндалган.</w:t>
      </w:r>
    </w:p>
    <w:p w:rsidR="00DD19D9" w:rsidRPr="00791E89" w:rsidRDefault="00DD19D9" w:rsidP="00DD19D9">
      <w:pPr>
        <w:pStyle w:val="af8"/>
        <w:ind w:firstLine="709"/>
        <w:jc w:val="both"/>
        <w:rPr>
          <w:sz w:val="28"/>
          <w:szCs w:val="28"/>
          <w:lang w:val="ky-KG"/>
        </w:rPr>
      </w:pPr>
      <w:r w:rsidRPr="00791E89">
        <w:rPr>
          <w:sz w:val="28"/>
          <w:szCs w:val="28"/>
          <w:lang w:val="ky-KG"/>
        </w:rPr>
        <w:t xml:space="preserve">Жаңы курула турган үйдүн ордун белгилөө жаңы бүткөн үйгө көчүп киргендей эле өзгөчө ырым-жырымдар </w:t>
      </w:r>
      <w:r>
        <w:rPr>
          <w:sz w:val="28"/>
          <w:szCs w:val="28"/>
          <w:lang w:val="ky-KG"/>
        </w:rPr>
        <w:t>менен коштолгон.</w:t>
      </w:r>
      <w:r w:rsidRPr="00791E89">
        <w:rPr>
          <w:sz w:val="28"/>
          <w:szCs w:val="28"/>
          <w:lang w:val="ky-KG"/>
        </w:rPr>
        <w:t xml:space="preserve"> Анда бул үйдү адамдар өтүүчү жолдун үстүнө, же болбосо мурдагы көрүстөндүн үстүнө салууга тыюу салынган. Болочок турак жайдын орду чарбалык маданий ишмердүүлүктөн көз каранды экендигине байланыштуу тандалган; баарынан мурда тандалып жаткан жердин рельефке байланыштуу фактору эске алынган. Төмөнкүлөргө жол берилбейт: 1) тандалган жай күл дөбө, кумдуу бийиктик, шагылдуу жана нымдуу жер болбош керек. 2) Үй сөзсүз түрдө катуу жана күнөс жерден орун алыш керек. </w:t>
      </w:r>
      <w:r>
        <w:rPr>
          <w:sz w:val="28"/>
          <w:szCs w:val="28"/>
          <w:lang w:val="ky-KG"/>
        </w:rPr>
        <w:t xml:space="preserve">3) көрүстөн, мазардан алыс обочо жерди тандаш керек. Жаңы жердин ээсине, жин шайтандарга арнап куран түшүрүлүп кан чыгарылган. </w:t>
      </w:r>
      <w:r w:rsidRPr="00791E89">
        <w:rPr>
          <w:sz w:val="28"/>
          <w:szCs w:val="28"/>
          <w:lang w:val="ky-KG"/>
        </w:rPr>
        <w:t>Кыргызстандын түштүгүндө азыркы мезгилге чейин курулуш иштерине тиешелүү болгон диний ишенимдер бир аз болсо да сакталып калган.</w:t>
      </w:r>
      <w:r>
        <w:rPr>
          <w:sz w:val="28"/>
          <w:szCs w:val="28"/>
          <w:lang w:val="ky-KG"/>
        </w:rPr>
        <w:t xml:space="preserve"> </w:t>
      </w:r>
      <w:r w:rsidRPr="00791E89">
        <w:rPr>
          <w:sz w:val="28"/>
          <w:szCs w:val="28"/>
          <w:lang w:val="ky-KG"/>
        </w:rPr>
        <w:t xml:space="preserve"> Ошол эле учурда айрым ырым-жырымдар кээде бири бирине карама-каршы келип калган учурлар болорун да эскерте кеткибиз келет. Мындай карама-каршылыктардын себебин исламга чейинки көөнө ишенимдердин жана ислам дини менен кошо келген салттардын, ырым-жырымдардын айрым учурда дал келбестиги менен түшүндүрүүгө мүмкүн.</w:t>
      </w:r>
    </w:p>
    <w:p w:rsidR="00DD19D9" w:rsidRPr="00791E89" w:rsidRDefault="00DD19D9" w:rsidP="00DD19D9">
      <w:pPr>
        <w:ind w:firstLine="708"/>
        <w:jc w:val="both"/>
        <w:rPr>
          <w:sz w:val="28"/>
          <w:szCs w:val="28"/>
          <w:lang w:val="ky-KG"/>
        </w:rPr>
      </w:pPr>
      <w:r>
        <w:rPr>
          <w:sz w:val="28"/>
          <w:szCs w:val="28"/>
          <w:lang w:val="ky-KG"/>
        </w:rPr>
        <w:t xml:space="preserve"> </w:t>
      </w:r>
      <w:r w:rsidRPr="00791E89">
        <w:rPr>
          <w:sz w:val="28"/>
          <w:szCs w:val="28"/>
          <w:lang w:val="ky-KG"/>
        </w:rPr>
        <w:t xml:space="preserve"> Себеби, «Иштин башы ишемби» деген сөз бар, ошондо жума күн Мухаммед Па</w:t>
      </w:r>
      <w:r>
        <w:rPr>
          <w:sz w:val="28"/>
          <w:szCs w:val="28"/>
          <w:lang w:val="ky-KG"/>
        </w:rPr>
        <w:t xml:space="preserve">йгамбардын туулган күнү болуп, </w:t>
      </w:r>
      <w:r w:rsidRPr="00791E89">
        <w:rPr>
          <w:sz w:val="28"/>
          <w:szCs w:val="28"/>
          <w:lang w:val="ky-KG"/>
        </w:rPr>
        <w:t>бул күн майрамга тете күн болуп эсептелет</w:t>
      </w:r>
      <w:r>
        <w:rPr>
          <w:sz w:val="28"/>
          <w:szCs w:val="28"/>
          <w:lang w:val="ky-KG"/>
        </w:rPr>
        <w:t xml:space="preserve">. А.К. Писарчиктин жазганына таянсак, үйдү куруунун башталышын төртүнчү күндү (пайшамбани), талаа материалдарына таянсак “иштин башы ишемби”, күн болуп, жаңы үйгө кирүү төртүнчү күн (пайшамба) эсептелинген.  </w:t>
      </w:r>
    </w:p>
    <w:p w:rsidR="00DD19D9" w:rsidRPr="00791E89" w:rsidRDefault="00DD19D9" w:rsidP="00DD19D9">
      <w:pPr>
        <w:pStyle w:val="af5"/>
        <w:spacing w:after="0"/>
        <w:ind w:firstLine="708"/>
        <w:jc w:val="both"/>
        <w:rPr>
          <w:sz w:val="28"/>
          <w:szCs w:val="28"/>
          <w:lang w:val="ky-KG"/>
        </w:rPr>
      </w:pPr>
      <w:r>
        <w:rPr>
          <w:sz w:val="28"/>
          <w:szCs w:val="28"/>
          <w:lang w:val="ky-KG"/>
        </w:rPr>
        <w:lastRenderedPageBreak/>
        <w:t xml:space="preserve">Көпчүлүк учурларда </w:t>
      </w:r>
      <w:r w:rsidRPr="00791E89">
        <w:rPr>
          <w:sz w:val="28"/>
          <w:szCs w:val="28"/>
          <w:lang w:val="ky-KG"/>
        </w:rPr>
        <w:t xml:space="preserve">аксакалдар </w:t>
      </w:r>
      <w:r>
        <w:rPr>
          <w:sz w:val="28"/>
          <w:szCs w:val="28"/>
          <w:lang w:val="ky-KG"/>
        </w:rPr>
        <w:t>чакырылып</w:t>
      </w:r>
      <w:r w:rsidRPr="00791E89">
        <w:rPr>
          <w:sz w:val="28"/>
          <w:szCs w:val="28"/>
          <w:lang w:val="ky-KG"/>
        </w:rPr>
        <w:t>, алардын эң барк</w:t>
      </w:r>
      <w:r>
        <w:rPr>
          <w:sz w:val="28"/>
          <w:szCs w:val="28"/>
          <w:lang w:val="ky-KG"/>
        </w:rPr>
        <w:t>туусу болочок үйдүн жумуштарына жана</w:t>
      </w:r>
      <w:r w:rsidRPr="00791E89">
        <w:rPr>
          <w:sz w:val="28"/>
          <w:szCs w:val="28"/>
          <w:lang w:val="ky-KG"/>
        </w:rPr>
        <w:t xml:space="preserve"> үйгө жана үй-бүл</w:t>
      </w:r>
      <w:r>
        <w:rPr>
          <w:sz w:val="28"/>
          <w:szCs w:val="28"/>
          <w:lang w:val="ky-KG"/>
        </w:rPr>
        <w:t>өнүн ээсине бата берип, дуба ок</w:t>
      </w:r>
      <w:r w:rsidRPr="00791E89">
        <w:rPr>
          <w:sz w:val="28"/>
          <w:szCs w:val="28"/>
          <w:lang w:val="ky-KG"/>
        </w:rPr>
        <w:t>уу менен пайдубалдын бурчуна</w:t>
      </w:r>
      <w:r>
        <w:rPr>
          <w:sz w:val="28"/>
          <w:szCs w:val="28"/>
          <w:lang w:val="ky-KG"/>
        </w:rPr>
        <w:t xml:space="preserve"> биринчи ташты койгон,</w:t>
      </w:r>
      <w:r w:rsidRPr="00791E89">
        <w:rPr>
          <w:sz w:val="28"/>
          <w:szCs w:val="28"/>
          <w:lang w:val="ky-KG"/>
        </w:rPr>
        <w:t xml:space="preserve"> үйдүн пайдубалынын бурчуна үйдүн ээси тыйын же болбосо жарым кымбат баалуу таштардан, металлдардан курмандык катары коюп койгон. Бул ишеним да болочокто жашоо барчылык менен коштолушун каалап, кээде алардын ордуна курмандыкка чалынган жандыктын канын куюп коюшкан, анткени ырым боюнча үйдүн ээсинде көп мал- жандыктын болушун каалашкан</w:t>
      </w:r>
      <w:r w:rsidR="008914DC">
        <w:rPr>
          <w:sz w:val="28"/>
          <w:szCs w:val="28"/>
          <w:lang w:val="ky-KG"/>
        </w:rPr>
        <w:t xml:space="preserve"> </w:t>
      </w:r>
      <w:r w:rsidRPr="00791E89">
        <w:rPr>
          <w:sz w:val="28"/>
          <w:szCs w:val="28"/>
          <w:lang w:val="ky-KG"/>
        </w:rPr>
        <w:t xml:space="preserve">. </w:t>
      </w:r>
    </w:p>
    <w:p w:rsidR="00DD19D9" w:rsidRPr="00791E89" w:rsidRDefault="00DD19D9" w:rsidP="00DD19D9">
      <w:pPr>
        <w:pStyle w:val="af5"/>
        <w:spacing w:after="0"/>
        <w:ind w:firstLine="708"/>
        <w:jc w:val="both"/>
        <w:rPr>
          <w:sz w:val="28"/>
          <w:szCs w:val="28"/>
          <w:lang w:val="ky-KG"/>
        </w:rPr>
      </w:pPr>
      <w:r w:rsidRPr="00791E89">
        <w:rPr>
          <w:sz w:val="28"/>
          <w:szCs w:val="28"/>
          <w:lang w:val="ky-KG"/>
        </w:rPr>
        <w:t>Үй көтөрүүгө байланышкан ырым-жырымдар</w:t>
      </w:r>
      <w:r>
        <w:rPr>
          <w:sz w:val="28"/>
          <w:szCs w:val="28"/>
          <w:lang w:val="ky-KG"/>
        </w:rPr>
        <w:t xml:space="preserve">, үйдүн </w:t>
      </w:r>
      <w:r w:rsidRPr="00791E89">
        <w:rPr>
          <w:sz w:val="28"/>
          <w:szCs w:val="28"/>
          <w:lang w:val="ky-KG"/>
        </w:rPr>
        <w:t>бурчтарына коргошун куюшкан, үйдүн пайдубалынын ташын үйдүн ээси өзү койгон, себеби пайдубалды коюуда бөтөн адам жаман ою менен үйдүн курулушун бузуп коюшу мүмкүн деп ойлошкон.</w:t>
      </w:r>
      <w:r>
        <w:rPr>
          <w:sz w:val="28"/>
          <w:szCs w:val="28"/>
          <w:lang w:val="ky-KG"/>
        </w:rPr>
        <w:t xml:space="preserve"> </w:t>
      </w:r>
      <w:r w:rsidRPr="00791E89">
        <w:rPr>
          <w:sz w:val="28"/>
          <w:szCs w:val="28"/>
          <w:lang w:val="ky-KG"/>
        </w:rPr>
        <w:t>Мүмкүнчүлүккө жараша койдун кара түсүн союшуп, таштын, топурактын, жыгачтын кудайлары болгон Азирети Нухка, Азирети Исага жана Дөөт баб</w:t>
      </w:r>
      <w:r>
        <w:rPr>
          <w:sz w:val="28"/>
          <w:szCs w:val="28"/>
          <w:lang w:val="ky-KG"/>
        </w:rPr>
        <w:t xml:space="preserve">аларга арнап </w:t>
      </w:r>
      <w:r w:rsidRPr="00791E89">
        <w:rPr>
          <w:sz w:val="28"/>
          <w:szCs w:val="28"/>
          <w:lang w:val="ky-KG"/>
        </w:rPr>
        <w:t xml:space="preserve"> курмандык чалышкан. </w:t>
      </w:r>
    </w:p>
    <w:p w:rsidR="00DD19D9" w:rsidRPr="00791E89" w:rsidRDefault="00DD19D9" w:rsidP="00DD19D9">
      <w:pPr>
        <w:pStyle w:val="af8"/>
        <w:ind w:firstLine="709"/>
        <w:jc w:val="both"/>
        <w:rPr>
          <w:sz w:val="28"/>
          <w:szCs w:val="28"/>
          <w:lang w:val="ky-KG"/>
        </w:rPr>
      </w:pPr>
      <w:r w:rsidRPr="00791E89">
        <w:rPr>
          <w:sz w:val="28"/>
          <w:szCs w:val="28"/>
          <w:lang w:val="ky-KG"/>
        </w:rPr>
        <w:t xml:space="preserve"> Тоо таштарын жыйноодон мурда алар Азирети Исадан жардам менен колдоону суранышкан. Тоо тектеринен пайдубал үчүн жыйналган таштар бузулгустуктун жана катуулук</w:t>
      </w:r>
      <w:r>
        <w:rPr>
          <w:sz w:val="28"/>
          <w:szCs w:val="28"/>
          <w:lang w:val="ky-KG"/>
        </w:rPr>
        <w:t>тун символу катары эсептелинген</w:t>
      </w:r>
      <w:r w:rsidRPr="00791E89">
        <w:rPr>
          <w:sz w:val="28"/>
          <w:szCs w:val="28"/>
          <w:lang w:val="ky-KG"/>
        </w:rPr>
        <w:t>, сенин (үйдүн ээсинин) балдарың тоолордой болуп чоңоюшсун» деп тилешкен. Аксакалдардан кийин ташты үйдүн ээси коюп, андан кийин үйдүн очогунун эң ыйык сактоочусу катары үйдүн ээсинин аялы койгон.</w:t>
      </w:r>
      <w:r>
        <w:rPr>
          <w:sz w:val="28"/>
          <w:szCs w:val="28"/>
          <w:lang w:val="ky-KG"/>
        </w:rPr>
        <w:t xml:space="preserve"> </w:t>
      </w:r>
      <w:r w:rsidRPr="00791E89">
        <w:rPr>
          <w:sz w:val="28"/>
          <w:szCs w:val="28"/>
          <w:lang w:val="ky-KG"/>
        </w:rPr>
        <w:t>Ырым боюнча үйгө канча чүкө коюлса, үйдүн ээсинин мал-жандыгы ошончолук көп болот</w:t>
      </w:r>
      <w:r>
        <w:rPr>
          <w:sz w:val="28"/>
          <w:szCs w:val="28"/>
          <w:lang w:val="ky-KG"/>
        </w:rPr>
        <w:t xml:space="preserve"> деп ишенишкен. Чүкөлөрдү</w:t>
      </w:r>
      <w:r w:rsidRPr="00791E89">
        <w:rPr>
          <w:sz w:val="28"/>
          <w:szCs w:val="28"/>
          <w:lang w:val="ky-KG"/>
        </w:rPr>
        <w:t xml:space="preserve"> үй бүткөндөн кийин да жүктүн бурчуна таштап койгон ырым жасалган.</w:t>
      </w:r>
      <w:r>
        <w:rPr>
          <w:sz w:val="28"/>
          <w:szCs w:val="28"/>
          <w:lang w:val="ky-KG"/>
        </w:rPr>
        <w:t xml:space="preserve"> </w:t>
      </w:r>
      <w:r w:rsidRPr="00791E89">
        <w:rPr>
          <w:sz w:val="28"/>
          <w:szCs w:val="28"/>
          <w:lang w:val="ky-KG"/>
        </w:rPr>
        <w:t>Пайдубалдын түптөлүшү аяктары менен эгер материалдык мүмкүнчүл</w:t>
      </w:r>
      <w:r>
        <w:rPr>
          <w:sz w:val="28"/>
          <w:szCs w:val="28"/>
          <w:lang w:val="ky-KG"/>
        </w:rPr>
        <w:t xml:space="preserve">үктөр кеңири болсо, үйдүн ээси </w:t>
      </w:r>
      <w:r w:rsidRPr="00791E89">
        <w:rPr>
          <w:sz w:val="28"/>
          <w:szCs w:val="28"/>
          <w:lang w:val="ky-KG"/>
        </w:rPr>
        <w:t>курулушчуларды жалдаган, эгер ал мүмкүнчүлүктөр чектелүү бо</w:t>
      </w:r>
      <w:r>
        <w:rPr>
          <w:sz w:val="28"/>
          <w:szCs w:val="28"/>
          <w:lang w:val="ky-KG"/>
        </w:rPr>
        <w:t>лсо, анда үйдүн ээси ашар ыкмасы</w:t>
      </w:r>
      <w:r w:rsidRPr="00791E89">
        <w:rPr>
          <w:sz w:val="28"/>
          <w:szCs w:val="28"/>
          <w:lang w:val="ky-KG"/>
        </w:rPr>
        <w:t xml:space="preserve"> менен үйдү тургузган.</w:t>
      </w:r>
    </w:p>
    <w:p w:rsidR="00DD19D9" w:rsidRPr="00791E89" w:rsidRDefault="00DD19D9" w:rsidP="00DD19D9">
      <w:pPr>
        <w:pStyle w:val="af5"/>
        <w:spacing w:after="0"/>
        <w:ind w:firstLine="708"/>
        <w:jc w:val="both"/>
        <w:rPr>
          <w:sz w:val="28"/>
          <w:szCs w:val="28"/>
          <w:lang w:val="ky-KG"/>
        </w:rPr>
      </w:pPr>
      <w:r>
        <w:rPr>
          <w:sz w:val="28"/>
          <w:szCs w:val="28"/>
          <w:lang w:val="ky-KG"/>
        </w:rPr>
        <w:t xml:space="preserve"> У</w:t>
      </w:r>
      <w:r w:rsidRPr="00791E89">
        <w:rPr>
          <w:sz w:val="28"/>
          <w:szCs w:val="28"/>
          <w:lang w:val="ky-KG"/>
        </w:rPr>
        <w:t>стундардын бирөөсүн жумушка башка усталардын көзү тийбеш үчүн атайылап кыйгачта</w:t>
      </w:r>
      <w:r>
        <w:rPr>
          <w:sz w:val="28"/>
          <w:szCs w:val="28"/>
          <w:lang w:val="ky-KG"/>
        </w:rPr>
        <w:t>тып</w:t>
      </w:r>
      <w:r w:rsidRPr="00791E89">
        <w:rPr>
          <w:sz w:val="28"/>
          <w:szCs w:val="28"/>
          <w:lang w:val="ky-KG"/>
        </w:rPr>
        <w:t>, кээ бир учурларда аларды кызыл жип менен же болбосо чүп</w:t>
      </w:r>
      <w:r>
        <w:rPr>
          <w:sz w:val="28"/>
          <w:szCs w:val="28"/>
          <w:lang w:val="ky-KG"/>
        </w:rPr>
        <w:t>үрөк менен байлап коюшкан. Андан башка бул ырым</w:t>
      </w:r>
      <w:r w:rsidRPr="00791E89">
        <w:rPr>
          <w:sz w:val="28"/>
          <w:szCs w:val="28"/>
          <w:lang w:val="ky-KG"/>
        </w:rPr>
        <w:t xml:space="preserve"> ал үй-бүлө ынтымактуу жана бекем болушат, каршылашкан адамдардын кара ниет иштерине туруштук берет де</w:t>
      </w:r>
      <w:r>
        <w:rPr>
          <w:sz w:val="28"/>
          <w:szCs w:val="28"/>
          <w:lang w:val="ky-KG"/>
        </w:rPr>
        <w:t>ген ишенимди пайда кылган</w:t>
      </w:r>
      <w:r w:rsidRPr="00791E89">
        <w:rPr>
          <w:sz w:val="28"/>
          <w:szCs w:val="28"/>
          <w:lang w:val="ky-KG"/>
        </w:rPr>
        <w:t>.</w:t>
      </w:r>
    </w:p>
    <w:p w:rsidR="00DD19D9" w:rsidRPr="00791E89" w:rsidRDefault="00DD19D9" w:rsidP="00DD19D9">
      <w:pPr>
        <w:pStyle w:val="af5"/>
        <w:spacing w:after="0"/>
        <w:ind w:firstLine="708"/>
        <w:jc w:val="both"/>
        <w:rPr>
          <w:sz w:val="28"/>
          <w:szCs w:val="28"/>
          <w:lang w:val="ky-KG"/>
        </w:rPr>
      </w:pPr>
      <w:r w:rsidRPr="00791E89">
        <w:rPr>
          <w:sz w:val="28"/>
          <w:szCs w:val="28"/>
          <w:lang w:val="ky-KG"/>
        </w:rPr>
        <w:t>Дубал тургузуу да бир топ ишенимд</w:t>
      </w:r>
      <w:r>
        <w:rPr>
          <w:sz w:val="28"/>
          <w:szCs w:val="28"/>
          <w:lang w:val="ky-KG"/>
        </w:rPr>
        <w:t>ер жана салттар менен коштолот.</w:t>
      </w:r>
      <w:r w:rsidRPr="00791E89">
        <w:rPr>
          <w:sz w:val="28"/>
          <w:szCs w:val="28"/>
          <w:lang w:val="ky-KG"/>
        </w:rPr>
        <w:t xml:space="preserve"> Усталар тамдын, топуракт</w:t>
      </w:r>
      <w:r>
        <w:rPr>
          <w:sz w:val="28"/>
          <w:szCs w:val="28"/>
          <w:lang w:val="ky-KG"/>
        </w:rPr>
        <w:t xml:space="preserve">ын өзүнчө пири бар деп санашкан. </w:t>
      </w:r>
      <w:r w:rsidRPr="00791E89">
        <w:rPr>
          <w:sz w:val="28"/>
          <w:szCs w:val="28"/>
          <w:lang w:val="ky-KG"/>
        </w:rPr>
        <w:t>Үйдүн карыларын койгондо карынын ал</w:t>
      </w:r>
      <w:r>
        <w:rPr>
          <w:sz w:val="28"/>
          <w:szCs w:val="28"/>
          <w:lang w:val="ky-KG"/>
        </w:rPr>
        <w:t>дына алтын тыйынды бастырышкан.</w:t>
      </w:r>
      <w:r w:rsidRPr="00791E89">
        <w:rPr>
          <w:sz w:val="28"/>
          <w:szCs w:val="28"/>
          <w:lang w:val="ky-KG"/>
        </w:rPr>
        <w:t xml:space="preserve"> Үйдүн ичи карысына чейин алтынга толсун деген тилекти да четке кагууга болбойт. </w:t>
      </w:r>
      <w:r>
        <w:rPr>
          <w:sz w:val="28"/>
          <w:szCs w:val="28"/>
          <w:lang w:val="ky-KG"/>
        </w:rPr>
        <w:t xml:space="preserve">Уста </w:t>
      </w:r>
      <w:r w:rsidRPr="00791E89">
        <w:rPr>
          <w:sz w:val="28"/>
          <w:szCs w:val="28"/>
          <w:lang w:val="ky-KG"/>
        </w:rPr>
        <w:t>кары көтөрүлбөй жатат деп шылтоолоп үй ээсине билдиргенде, үй ээлери аларга өзгөчө</w:t>
      </w:r>
      <w:r>
        <w:rPr>
          <w:sz w:val="28"/>
          <w:szCs w:val="28"/>
          <w:lang w:val="ky-KG"/>
        </w:rPr>
        <w:t xml:space="preserve"> дастаркон</w:t>
      </w:r>
      <w:r w:rsidRPr="00791E89">
        <w:rPr>
          <w:sz w:val="28"/>
          <w:szCs w:val="28"/>
          <w:lang w:val="ky-KG"/>
        </w:rPr>
        <w:t xml:space="preserve"> д</w:t>
      </w:r>
      <w:r>
        <w:rPr>
          <w:sz w:val="28"/>
          <w:szCs w:val="28"/>
          <w:lang w:val="ky-KG"/>
        </w:rPr>
        <w:t xml:space="preserve">аярдап, кийим-кече беришкен. </w:t>
      </w:r>
      <w:r w:rsidRPr="005A59ED">
        <w:rPr>
          <w:i/>
          <w:sz w:val="28"/>
          <w:szCs w:val="28"/>
          <w:lang w:val="ky-KG"/>
        </w:rPr>
        <w:t>Кары</w:t>
      </w:r>
      <w:r>
        <w:rPr>
          <w:sz w:val="28"/>
          <w:szCs w:val="28"/>
          <w:lang w:val="ky-KG"/>
        </w:rPr>
        <w:t xml:space="preserve"> </w:t>
      </w:r>
      <w:r w:rsidRPr="00791E89">
        <w:rPr>
          <w:sz w:val="28"/>
          <w:szCs w:val="28"/>
          <w:lang w:val="ky-KG"/>
        </w:rPr>
        <w:t xml:space="preserve"> тургузууда өзүнчө ырым-жырымдар аткарылат. Адегенде устундардын бирөөсүн кыйшайтып тургузуп коет. Аны көргөн үй ээси усталарга белек-беч</w:t>
      </w:r>
      <w:r>
        <w:rPr>
          <w:sz w:val="28"/>
          <w:szCs w:val="28"/>
          <w:lang w:val="ky-KG"/>
        </w:rPr>
        <w:t>к</w:t>
      </w:r>
      <w:r w:rsidRPr="00791E89">
        <w:rPr>
          <w:sz w:val="28"/>
          <w:szCs w:val="28"/>
          <w:lang w:val="ky-KG"/>
        </w:rPr>
        <w:t>ек берет же өзгөчө сыйлайт. А</w:t>
      </w:r>
      <w:r>
        <w:rPr>
          <w:sz w:val="28"/>
          <w:szCs w:val="28"/>
          <w:lang w:val="ky-KG"/>
        </w:rPr>
        <w:t xml:space="preserve">ны аткарган соң жыгач уста устун  </w:t>
      </w:r>
      <w:r w:rsidRPr="00791E89">
        <w:rPr>
          <w:sz w:val="28"/>
          <w:szCs w:val="28"/>
          <w:lang w:val="ky-KG"/>
        </w:rPr>
        <w:t xml:space="preserve">дардын баарын турум аркылуу түздөп, пешкарыга түз киргизет. </w:t>
      </w:r>
    </w:p>
    <w:p w:rsidR="00DD19D9" w:rsidRPr="00791E89" w:rsidRDefault="00DD19D9" w:rsidP="00DD19D9">
      <w:pPr>
        <w:pStyle w:val="af5"/>
        <w:spacing w:after="0"/>
        <w:ind w:firstLine="708"/>
        <w:jc w:val="both"/>
        <w:rPr>
          <w:sz w:val="28"/>
          <w:szCs w:val="28"/>
          <w:lang w:val="ky-KG"/>
        </w:rPr>
      </w:pPr>
      <w:r w:rsidRPr="00791E89">
        <w:rPr>
          <w:sz w:val="28"/>
          <w:szCs w:val="28"/>
          <w:lang w:val="ky-KG"/>
        </w:rPr>
        <w:t>Эгер үйдү тургузуу мезги</w:t>
      </w:r>
      <w:r>
        <w:rPr>
          <w:sz w:val="28"/>
          <w:szCs w:val="28"/>
          <w:lang w:val="ky-KG"/>
        </w:rPr>
        <w:t>линде үй ээси уста менен урушуп</w:t>
      </w:r>
      <w:r w:rsidRPr="00791E89">
        <w:rPr>
          <w:sz w:val="28"/>
          <w:szCs w:val="28"/>
          <w:lang w:val="ky-KG"/>
        </w:rPr>
        <w:t xml:space="preserve"> кетсе же болбосо аткарылган эмгектин акысын толук төлөп бербесе, анда усталар үйдүн дубалдарын алдын ала тешип туруп, ал тешиктерге тооктун </w:t>
      </w:r>
      <w:r w:rsidRPr="00791E89">
        <w:rPr>
          <w:sz w:val="28"/>
          <w:szCs w:val="28"/>
          <w:lang w:val="ky-KG"/>
        </w:rPr>
        <w:lastRenderedPageBreak/>
        <w:t xml:space="preserve">жумурткаларын коюп коюшкан. Бир нече убакыт өткөн соң ал жумурткалардан жагымсыз жыттар чыгып, ал жыттан арылууга мүмкүн эмес болгон, натыйжада тургузулган үйдү бузуп, аны кайрадан тикелөөдөн башка жол калган эмес. Сейрек учурларда үй ээсине нааразы болуп калган усталар эски көрүстөндөрдөн казып алган адамдын сөөктөрүнүн калдыктарын үйдүн пайдубалынын астына көмүп койгон учурлар кездешкен. Мындай ырым үйдүн ээлерине бактысыздыкты алып келиши мүмкүн деген түшүнүктөн болгон, мына ошондуктан устаны нааразы кылбаш үчүн үйдүн </w:t>
      </w:r>
      <w:r>
        <w:rPr>
          <w:sz w:val="28"/>
          <w:szCs w:val="28"/>
          <w:lang w:val="ky-KG"/>
        </w:rPr>
        <w:t>ээсинин аялынын</w:t>
      </w:r>
      <w:r w:rsidRPr="00791E89">
        <w:rPr>
          <w:sz w:val="28"/>
          <w:szCs w:val="28"/>
          <w:lang w:val="ky-KG"/>
        </w:rPr>
        <w:t xml:space="preserve"> төркүндөрү колунда бар болсо союш менен барууга аракет кылган.</w:t>
      </w:r>
    </w:p>
    <w:p w:rsidR="00DD19D9" w:rsidRPr="00791E89" w:rsidRDefault="00DD19D9" w:rsidP="00DD19D9">
      <w:pPr>
        <w:pStyle w:val="af8"/>
        <w:ind w:firstLine="709"/>
        <w:jc w:val="both"/>
        <w:rPr>
          <w:sz w:val="28"/>
          <w:szCs w:val="28"/>
          <w:lang w:val="ky-KG"/>
        </w:rPr>
      </w:pPr>
      <w:r w:rsidRPr="00791E89">
        <w:rPr>
          <w:sz w:val="28"/>
          <w:szCs w:val="28"/>
          <w:lang w:val="ky-KG"/>
        </w:rPr>
        <w:t>Чынында кыргыздарда жаңы тургузулган үйгө көчүп кирүүгө байланышкан каада-салттар менен ырым-жырымдар анча деле көп эмес. Келген коноктор жаңы үйдүн босогосун аттаарда «Жаңы конушуңар кут болсун!» деп куттукташып, өздөрү менен кошо алып келишкен үй тиричилигине колдонулуучу идиш-аяктарды белек катары тапшырышкан.</w:t>
      </w:r>
    </w:p>
    <w:p w:rsidR="00DD19D9" w:rsidRPr="00791E89" w:rsidRDefault="00DD19D9" w:rsidP="00DD19D9">
      <w:pPr>
        <w:pStyle w:val="af8"/>
        <w:ind w:firstLine="709"/>
        <w:jc w:val="both"/>
        <w:rPr>
          <w:sz w:val="28"/>
          <w:szCs w:val="28"/>
          <w:lang w:val="ky-KG"/>
        </w:rPr>
      </w:pPr>
      <w:r w:rsidRPr="00791E89">
        <w:rPr>
          <w:sz w:val="28"/>
          <w:szCs w:val="28"/>
          <w:lang w:val="ky-KG"/>
        </w:rPr>
        <w:t>Үйгө кирээрден мурда байбиче аял</w:t>
      </w:r>
      <w:r>
        <w:rPr>
          <w:sz w:val="28"/>
          <w:szCs w:val="28"/>
          <w:lang w:val="ky-KG"/>
        </w:rPr>
        <w:t xml:space="preserve"> тоонун башынан алып келинген а</w:t>
      </w:r>
      <w:r w:rsidRPr="00791E89">
        <w:rPr>
          <w:sz w:val="28"/>
          <w:szCs w:val="28"/>
          <w:lang w:val="ky-KG"/>
        </w:rPr>
        <w:t xml:space="preserve">рчадан ысырыктап, алас айтып, андан кийин үйдүн буюмдарын алып киришкен. Короо жаңы шыпыргы менен шыпырылган, анын себеби түрдүү жамандыктан арылуу менен түшүндүрүлгөн. </w:t>
      </w:r>
    </w:p>
    <w:p w:rsidR="00DD19D9" w:rsidRPr="00791E89" w:rsidRDefault="00DD19D9" w:rsidP="001B3010">
      <w:pPr>
        <w:pStyle w:val="af8"/>
        <w:ind w:firstLine="708"/>
        <w:jc w:val="both"/>
        <w:rPr>
          <w:sz w:val="28"/>
          <w:szCs w:val="28"/>
          <w:lang w:val="ky-KG"/>
        </w:rPr>
      </w:pPr>
      <w:r w:rsidRPr="00791E89">
        <w:rPr>
          <w:sz w:val="28"/>
          <w:szCs w:val="28"/>
          <w:lang w:val="ky-KG"/>
        </w:rPr>
        <w:t xml:space="preserve">Үйгө кире бериш жерге ак түстөгү пахтадан токулган кездеме же болбосо ак кийиз төшөлүп коюлган. </w:t>
      </w:r>
    </w:p>
    <w:p w:rsidR="00DD19D9" w:rsidRPr="00791E89" w:rsidRDefault="00DD19D9" w:rsidP="00DD19D9">
      <w:pPr>
        <w:pStyle w:val="af8"/>
        <w:ind w:firstLine="709"/>
        <w:jc w:val="both"/>
        <w:rPr>
          <w:sz w:val="28"/>
          <w:szCs w:val="28"/>
          <w:lang w:val="ky-KG"/>
        </w:rPr>
      </w:pPr>
      <w:r>
        <w:rPr>
          <w:sz w:val="28"/>
          <w:szCs w:val="28"/>
          <w:lang w:val="ky-KG"/>
        </w:rPr>
        <w:t xml:space="preserve"> </w:t>
      </w:r>
      <w:r w:rsidRPr="00791E89">
        <w:rPr>
          <w:sz w:val="28"/>
          <w:szCs w:val="28"/>
          <w:lang w:val="ky-KG"/>
        </w:rPr>
        <w:t>Жаңы үйгө көчүп келүүдө биринчилерден болуп буудайдын данын алып киришкен, анткени ырымы боюнча бул үйгө канча буудайдын даны кирсе, үйдүн кампасы ошончолук толот деген ишенич болгон. Дан токчулуктун символу катары эсептелген. Андан кийин үйгө үйдүн жашы улуу мүчөсү кирген. Азыр салттар дагы өзгөрүүгө дуушар болуп жаткан чакта да нан ыйык азык катары эч өзгөрүлбөй сакталып калга</w:t>
      </w:r>
      <w:r>
        <w:rPr>
          <w:sz w:val="28"/>
          <w:szCs w:val="28"/>
          <w:lang w:val="ky-KG"/>
        </w:rPr>
        <w:t>н салттын уландысы десек болот.</w:t>
      </w:r>
      <w:r w:rsidRPr="00791E89">
        <w:rPr>
          <w:sz w:val="28"/>
          <w:szCs w:val="28"/>
          <w:lang w:val="ky-KG"/>
        </w:rPr>
        <w:t xml:space="preserve"> </w:t>
      </w:r>
    </w:p>
    <w:p w:rsidR="00DD19D9" w:rsidRPr="00791E89" w:rsidRDefault="00DD19D9" w:rsidP="00DD19D9">
      <w:pPr>
        <w:pStyle w:val="af8"/>
        <w:ind w:firstLine="709"/>
        <w:jc w:val="both"/>
        <w:rPr>
          <w:sz w:val="28"/>
          <w:szCs w:val="28"/>
          <w:lang w:val="ky-KG"/>
        </w:rPr>
      </w:pPr>
      <w:r w:rsidRPr="00791E89">
        <w:rPr>
          <w:sz w:val="28"/>
          <w:szCs w:val="28"/>
          <w:lang w:val="ky-KG"/>
        </w:rPr>
        <w:t>Жаңы үйгө көчүп келген жаш үй-бүлөлөрдүн жашоо-тиричилиги бактылуу жана таттуу болсун үчүн, о.э. алардын үйүндө көптөгөн балдар болушун каалап, жаңы конушка биринчи болуп кичинекей наристелерди алып киришип</w:t>
      </w:r>
      <w:r>
        <w:rPr>
          <w:sz w:val="28"/>
          <w:szCs w:val="28"/>
          <w:lang w:val="ky-KG"/>
        </w:rPr>
        <w:t>,</w:t>
      </w:r>
      <w:r w:rsidRPr="00791E89">
        <w:rPr>
          <w:sz w:val="28"/>
          <w:szCs w:val="28"/>
          <w:lang w:val="ky-KG"/>
        </w:rPr>
        <w:t xml:space="preserve"> наристенин айланасына шириндиктерди чачышкан, аны жаш балдар терип алышкан. Бул каада өткөн соң коноктор чакырылып, ак түстөгү жандык курмандыкка чалынган. Дасторконго кычкыл жана ачуу заттар коюлган эмес. Баары тат</w:t>
      </w:r>
      <w:r>
        <w:rPr>
          <w:sz w:val="28"/>
          <w:szCs w:val="28"/>
          <w:lang w:val="ky-KG"/>
        </w:rPr>
        <w:t>туу болушу зарыл болгон. Ошондон</w:t>
      </w:r>
      <w:r w:rsidRPr="00791E89">
        <w:rPr>
          <w:sz w:val="28"/>
          <w:szCs w:val="28"/>
          <w:lang w:val="ky-KG"/>
        </w:rPr>
        <w:t xml:space="preserve"> кийин гана босогону биринчи болуп айылдын аксакалы ачып, жаңы үй менен көчүп келгендерге бата берген.</w:t>
      </w:r>
    </w:p>
    <w:p w:rsidR="00DD19D9" w:rsidRPr="00791E89" w:rsidRDefault="00DD19D9" w:rsidP="00DD19D9">
      <w:pPr>
        <w:pStyle w:val="af8"/>
        <w:ind w:firstLine="708"/>
        <w:jc w:val="both"/>
        <w:rPr>
          <w:sz w:val="28"/>
          <w:szCs w:val="28"/>
          <w:lang w:val="ky-KG"/>
        </w:rPr>
      </w:pPr>
      <w:r w:rsidRPr="00791E89">
        <w:rPr>
          <w:sz w:val="28"/>
          <w:szCs w:val="28"/>
          <w:lang w:val="ky-KG"/>
        </w:rPr>
        <w:t>Кыргыздар очокту курууда ырымдар андагы от жагуу диний мүнөзгө ээ болгон. Буга далил катары очоктун ташын айыл-кыштактын белгилүү же көп балалуу, бекем жана бактылуу үй-бүлөнүн адамы орноткон</w:t>
      </w:r>
      <w:r>
        <w:rPr>
          <w:sz w:val="28"/>
          <w:szCs w:val="28"/>
          <w:lang w:val="ky-KG"/>
        </w:rPr>
        <w:t xml:space="preserve">. </w:t>
      </w:r>
      <w:r w:rsidRPr="00791E89">
        <w:rPr>
          <w:sz w:val="28"/>
          <w:szCs w:val="28"/>
          <w:lang w:val="ky-KG"/>
        </w:rPr>
        <w:t>Очоктогу оттун туруктуулугу чоң үй-бүлөнүн бөлүнбөстүгүнүн, үйдүн куттуулугунун, салттуу тамак-аштарды жасоонун, сыйынуунун ыйык белгиси катары эсептелген.</w:t>
      </w:r>
    </w:p>
    <w:p w:rsidR="00DD19D9" w:rsidRPr="00791E89" w:rsidRDefault="00DD19D9" w:rsidP="00DD19D9">
      <w:pPr>
        <w:pStyle w:val="af8"/>
        <w:ind w:firstLine="709"/>
        <w:jc w:val="both"/>
        <w:rPr>
          <w:sz w:val="28"/>
          <w:szCs w:val="28"/>
          <w:lang w:val="ky-KG"/>
        </w:rPr>
      </w:pPr>
      <w:r>
        <w:rPr>
          <w:sz w:val="28"/>
          <w:szCs w:val="28"/>
          <w:lang w:val="ky-KG"/>
        </w:rPr>
        <w:t xml:space="preserve"> </w:t>
      </w:r>
      <w:r w:rsidRPr="00791E89">
        <w:rPr>
          <w:sz w:val="28"/>
          <w:szCs w:val="28"/>
          <w:lang w:val="ky-KG"/>
        </w:rPr>
        <w:t>Үйдүн сыртына аркардын, текенин мүйүзүн жол тарапка өстүрмөнүн астына орнотушат, бул ырымдар кы</w:t>
      </w:r>
      <w:r>
        <w:rPr>
          <w:sz w:val="28"/>
          <w:szCs w:val="28"/>
          <w:lang w:val="ky-KG"/>
        </w:rPr>
        <w:t>р</w:t>
      </w:r>
      <w:r w:rsidRPr="00791E89">
        <w:rPr>
          <w:sz w:val="28"/>
          <w:szCs w:val="28"/>
          <w:lang w:val="ky-KG"/>
        </w:rPr>
        <w:t xml:space="preserve">гыздар тоо менен  жаратылыштагы </w:t>
      </w:r>
      <w:r w:rsidRPr="00791E89">
        <w:rPr>
          <w:sz w:val="28"/>
          <w:szCs w:val="28"/>
          <w:lang w:val="ky-KG"/>
        </w:rPr>
        <w:lastRenderedPageBreak/>
        <w:t xml:space="preserve">эркиндикти байланыштырышат, тукум улоочулук маанисинде андан сырткары үйдү коргоо манисинде. </w:t>
      </w:r>
    </w:p>
    <w:p w:rsidR="00DD19D9" w:rsidRPr="00791E89" w:rsidRDefault="00DD19D9" w:rsidP="00DD19D9">
      <w:pPr>
        <w:ind w:firstLine="708"/>
        <w:jc w:val="both"/>
        <w:rPr>
          <w:sz w:val="28"/>
          <w:szCs w:val="28"/>
          <w:lang w:val="ky-KG"/>
        </w:rPr>
      </w:pPr>
      <w:r w:rsidRPr="00791E89">
        <w:rPr>
          <w:sz w:val="28"/>
          <w:szCs w:val="28"/>
          <w:lang w:val="ky-KG"/>
        </w:rPr>
        <w:t>Пеш карынын четки устунуна көз тийбесин үчүн көз мончокту илет жаман көздөрдөн үйдү сактайт деген ишенимде.</w:t>
      </w:r>
    </w:p>
    <w:p w:rsidR="00DD19D9" w:rsidRPr="00791E89" w:rsidRDefault="00DD19D9" w:rsidP="00DD19D9">
      <w:pPr>
        <w:ind w:firstLine="708"/>
        <w:jc w:val="both"/>
        <w:rPr>
          <w:sz w:val="28"/>
          <w:szCs w:val="28"/>
          <w:lang w:val="ky-KG"/>
        </w:rPr>
      </w:pPr>
      <w:r w:rsidRPr="00791E89">
        <w:rPr>
          <w:sz w:val="28"/>
          <w:szCs w:val="28"/>
          <w:lang w:val="ky-KG"/>
        </w:rPr>
        <w:t>Устундарда калемпирдин жипке тизилген тобунун илиниши ачуу сөз, ушак сөздөрдөн үй –</w:t>
      </w:r>
      <w:r>
        <w:rPr>
          <w:sz w:val="28"/>
          <w:szCs w:val="28"/>
          <w:lang w:val="ky-KG"/>
        </w:rPr>
        <w:t xml:space="preserve"> бүлө</w:t>
      </w:r>
      <w:r w:rsidRPr="00791E89">
        <w:rPr>
          <w:sz w:val="28"/>
          <w:szCs w:val="28"/>
          <w:lang w:val="ky-KG"/>
        </w:rPr>
        <w:t>нү сактайт деген маанини түшүндүрөт.</w:t>
      </w:r>
      <w:r>
        <w:rPr>
          <w:sz w:val="28"/>
          <w:szCs w:val="28"/>
          <w:lang w:val="ky-KG"/>
        </w:rPr>
        <w:t xml:space="preserve"> </w:t>
      </w:r>
      <w:r w:rsidRPr="00791E89">
        <w:rPr>
          <w:sz w:val="28"/>
          <w:szCs w:val="28"/>
          <w:lang w:val="ky-KG"/>
        </w:rPr>
        <w:t>А</w:t>
      </w:r>
      <w:r>
        <w:rPr>
          <w:sz w:val="28"/>
          <w:szCs w:val="28"/>
          <w:lang w:val="ky-KG"/>
        </w:rPr>
        <w:t>а</w:t>
      </w:r>
      <w:r w:rsidRPr="00791E89">
        <w:rPr>
          <w:sz w:val="28"/>
          <w:szCs w:val="28"/>
          <w:lang w:val="ky-KG"/>
        </w:rPr>
        <w:t xml:space="preserve">рынын уюгунун коюлушу үйдө </w:t>
      </w:r>
      <w:r>
        <w:rPr>
          <w:sz w:val="28"/>
          <w:szCs w:val="28"/>
          <w:lang w:val="ky-KG"/>
        </w:rPr>
        <w:t>байлык, алардай биримдик менен ынтымак</w:t>
      </w:r>
      <w:r w:rsidRPr="00791E89">
        <w:rPr>
          <w:sz w:val="28"/>
          <w:szCs w:val="28"/>
          <w:lang w:val="ky-KG"/>
        </w:rPr>
        <w:t xml:space="preserve"> үйдү курч</w:t>
      </w:r>
      <w:r>
        <w:rPr>
          <w:sz w:val="28"/>
          <w:szCs w:val="28"/>
          <w:lang w:val="ky-KG"/>
        </w:rPr>
        <w:t xml:space="preserve">ап турсун дегенди түшүндүргөн. </w:t>
      </w:r>
      <w:r w:rsidRPr="00791E89">
        <w:rPr>
          <w:sz w:val="28"/>
          <w:szCs w:val="28"/>
          <w:lang w:val="ky-KG"/>
        </w:rPr>
        <w:t xml:space="preserve">Үйдү коргоо манисинде кыргыздарда жаныбарларга ишенүү эзелтен муундан – муунга өтүп келген мисалы; аюунун териси, тырмагы, карышкырдын териси, тырмагы, чүкөсү, бүркүттүн тырмагы, илбирстин терисинин бөлмөнүн дубалына илиниши колдоочу жана коргоочу манисиндеги ишеним. </w:t>
      </w:r>
    </w:p>
    <w:p w:rsidR="00DD19D9" w:rsidRPr="00791E89" w:rsidRDefault="00DD19D9" w:rsidP="00DD19D9">
      <w:pPr>
        <w:ind w:firstLine="708"/>
        <w:jc w:val="both"/>
        <w:rPr>
          <w:sz w:val="28"/>
          <w:szCs w:val="28"/>
          <w:lang w:val="ky-KG"/>
        </w:rPr>
      </w:pPr>
      <w:r w:rsidRPr="00791E89">
        <w:rPr>
          <w:sz w:val="28"/>
          <w:szCs w:val="28"/>
          <w:lang w:val="ky-KG"/>
        </w:rPr>
        <w:t>Үйгө чочун иттин келип байыр алуусу үйдө куттун бар экендиги менен түшүндүрүлгөн, иттин ниети ак болгон.</w:t>
      </w:r>
      <w:r>
        <w:rPr>
          <w:sz w:val="28"/>
          <w:szCs w:val="28"/>
          <w:lang w:val="ky-KG"/>
        </w:rPr>
        <w:t xml:space="preserve"> </w:t>
      </w:r>
      <w:r w:rsidRPr="00791E89">
        <w:rPr>
          <w:sz w:val="28"/>
          <w:szCs w:val="28"/>
          <w:lang w:val="ky-KG"/>
        </w:rPr>
        <w:t>Ырыскыны шыпырып салат деген ишеним менен караңгыда үйдү, короо-жайды шыпырууга тыюу салышкан жана ошол маалда шыпырындыны эшикке төккөн эмес.</w:t>
      </w:r>
    </w:p>
    <w:p w:rsidR="002544ED" w:rsidRDefault="00DD19D9">
      <w:pPr>
        <w:spacing w:after="200" w:line="276" w:lineRule="auto"/>
        <w:rPr>
          <w:sz w:val="28"/>
          <w:szCs w:val="28"/>
          <w:lang w:val="ky-KG"/>
        </w:rPr>
      </w:pPr>
      <w:r w:rsidRPr="00791E89">
        <w:rPr>
          <w:sz w:val="28"/>
          <w:szCs w:val="28"/>
          <w:lang w:val="ky-KG"/>
        </w:rPr>
        <w:t>Үйдүн эшигин кулачтабайт, теппейт. Эшиктен кире турган ырыскыны тээп, үйдүн к</w:t>
      </w:r>
      <w:r>
        <w:rPr>
          <w:sz w:val="28"/>
          <w:szCs w:val="28"/>
          <w:lang w:val="ky-KG"/>
        </w:rPr>
        <w:t>уту кетет</w:t>
      </w:r>
      <w:r w:rsidRPr="00791E89">
        <w:rPr>
          <w:sz w:val="28"/>
          <w:szCs w:val="28"/>
          <w:lang w:val="ky-KG"/>
        </w:rPr>
        <w:t>.</w:t>
      </w:r>
      <w:r>
        <w:rPr>
          <w:sz w:val="28"/>
          <w:szCs w:val="28"/>
          <w:lang w:val="ky-KG"/>
        </w:rPr>
        <w:t xml:space="preserve"> </w:t>
      </w:r>
      <w:r w:rsidRPr="00791E89">
        <w:rPr>
          <w:sz w:val="28"/>
          <w:szCs w:val="28"/>
          <w:lang w:val="ky-KG"/>
        </w:rPr>
        <w:t xml:space="preserve">Босогодо туруп учурашпайт, коштошпойт. Үйгө кирбей туруп, босогодон сүйлөбөйт. </w:t>
      </w:r>
      <w:r w:rsidRPr="00282AD3">
        <w:rPr>
          <w:sz w:val="28"/>
          <w:szCs w:val="28"/>
          <w:lang w:val="ky-KG"/>
        </w:rPr>
        <w:t>Босогого турбайт, отурбайт жана аны баспайт. Босогону душман киши басат.</w:t>
      </w:r>
      <w:r>
        <w:rPr>
          <w:sz w:val="28"/>
          <w:szCs w:val="28"/>
          <w:lang w:val="ky-KG"/>
        </w:rPr>
        <w:t xml:space="preserve"> </w:t>
      </w:r>
      <w:r w:rsidR="002544ED">
        <w:rPr>
          <w:sz w:val="28"/>
          <w:szCs w:val="28"/>
          <w:lang w:val="ky-KG"/>
        </w:rPr>
        <w:br w:type="page"/>
      </w:r>
    </w:p>
    <w:p w:rsidR="009E374C" w:rsidRPr="00230193" w:rsidRDefault="00874B07" w:rsidP="002544ED">
      <w:pPr>
        <w:pStyle w:val="af8"/>
        <w:ind w:firstLine="709"/>
        <w:jc w:val="center"/>
        <w:rPr>
          <w:b/>
          <w:sz w:val="28"/>
          <w:szCs w:val="28"/>
          <w:lang w:val="ky-KG"/>
        </w:rPr>
      </w:pPr>
      <w:r w:rsidRPr="00230193">
        <w:rPr>
          <w:b/>
          <w:sz w:val="28"/>
          <w:szCs w:val="28"/>
          <w:lang w:val="ky-KG"/>
        </w:rPr>
        <w:lastRenderedPageBreak/>
        <w:t>КОРУТУНДУ</w:t>
      </w:r>
    </w:p>
    <w:p w:rsidR="00394E99" w:rsidRDefault="00394E99" w:rsidP="008837A7">
      <w:pPr>
        <w:pStyle w:val="af8"/>
        <w:ind w:firstLine="709"/>
        <w:jc w:val="both"/>
        <w:rPr>
          <w:sz w:val="28"/>
          <w:szCs w:val="28"/>
          <w:lang w:val="ky-KG"/>
        </w:rPr>
      </w:pPr>
    </w:p>
    <w:p w:rsidR="00394E99" w:rsidRPr="00115C54" w:rsidRDefault="00394E99" w:rsidP="00230193">
      <w:pPr>
        <w:pStyle w:val="af8"/>
        <w:numPr>
          <w:ilvl w:val="0"/>
          <w:numId w:val="11"/>
        </w:numPr>
        <w:tabs>
          <w:tab w:val="left" w:pos="426"/>
        </w:tabs>
        <w:ind w:left="0" w:firstLine="426"/>
        <w:jc w:val="both"/>
        <w:rPr>
          <w:sz w:val="28"/>
          <w:szCs w:val="28"/>
          <w:lang w:val="ky-KG"/>
        </w:rPr>
      </w:pPr>
      <w:r w:rsidRPr="00115C54">
        <w:rPr>
          <w:sz w:val="28"/>
          <w:szCs w:val="28"/>
          <w:lang w:val="ky-KG"/>
        </w:rPr>
        <w:t>Кыргызстандын түштүгүндөгү кыргыздардын там үйлөрүнүн курулушуна жаратылыштын жана климаттын тийгизген таасири</w:t>
      </w:r>
      <w:r w:rsidR="00115C54" w:rsidRPr="00115C54">
        <w:rPr>
          <w:sz w:val="28"/>
          <w:szCs w:val="28"/>
          <w:lang w:val="ky-KG"/>
        </w:rPr>
        <w:t xml:space="preserve"> талдоого алынды</w:t>
      </w:r>
      <w:r w:rsidRPr="00115C54">
        <w:rPr>
          <w:sz w:val="28"/>
          <w:szCs w:val="28"/>
          <w:lang w:val="ky-KG"/>
        </w:rPr>
        <w:t>.</w:t>
      </w:r>
      <w:r w:rsidR="00115C54" w:rsidRPr="00115C54">
        <w:rPr>
          <w:sz w:val="28"/>
          <w:szCs w:val="28"/>
          <w:lang w:val="ky-KG"/>
        </w:rPr>
        <w:t xml:space="preserve"> Кыргызстандын түштүгүндө жашаган кыргыздардын салттуу материалдык маданиятынын калыптанышы алардын өткөндөгү көчмөнчүлүк жашоо ыңгайы менен тыгыз байланышкан. Тарыхый изилдөөлөрдүн жыйынтыктары көрсөтүп тургандай, Кыргызстандын түштүк бөлүгүнүн </w:t>
      </w:r>
      <w:r w:rsidR="000F5FB2">
        <w:rPr>
          <w:sz w:val="28"/>
          <w:szCs w:val="28"/>
          <w:lang w:val="ky-KG"/>
        </w:rPr>
        <w:t xml:space="preserve">жаратылышы бай жана ар түрдүү. туруктуу турак </w:t>
      </w:r>
      <w:r w:rsidR="00115C54" w:rsidRPr="00115C54">
        <w:rPr>
          <w:sz w:val="28"/>
          <w:szCs w:val="28"/>
          <w:lang w:val="ky-KG"/>
        </w:rPr>
        <w:t>жайдын түрлөрү жаан-чачындардын көлөмүнө, шамалдын багытына, тигил же бул курулуш материалдарынын болушуна байланыштуу эле. Курулушка табигый байлыктар – суу жана бак- дарактар, жергиликтүү таш, кум, топурак ж.б. колдонулган.</w:t>
      </w:r>
      <w:r w:rsidRPr="00115C54">
        <w:rPr>
          <w:sz w:val="28"/>
          <w:szCs w:val="28"/>
          <w:lang w:val="ky-KG"/>
        </w:rPr>
        <w:t xml:space="preserve"> </w:t>
      </w:r>
    </w:p>
    <w:p w:rsidR="00115C54" w:rsidRDefault="00115C54" w:rsidP="00230193">
      <w:pPr>
        <w:pStyle w:val="af8"/>
        <w:numPr>
          <w:ilvl w:val="0"/>
          <w:numId w:val="11"/>
        </w:numPr>
        <w:tabs>
          <w:tab w:val="left" w:pos="426"/>
        </w:tabs>
        <w:ind w:left="0" w:firstLine="426"/>
        <w:jc w:val="both"/>
        <w:rPr>
          <w:sz w:val="28"/>
          <w:szCs w:val="28"/>
          <w:lang w:val="ky-KG"/>
        </w:rPr>
      </w:pPr>
      <w:r w:rsidRPr="00115C54">
        <w:rPr>
          <w:sz w:val="28"/>
          <w:szCs w:val="28"/>
          <w:lang w:val="ky-KG"/>
        </w:rPr>
        <w:t>Там үйлөрдү тургузууда аймакта жашаган этностордун чарбалык, этномаданий байланыштарынын таасири каралды. Кыргызстандын Россияга кошулуусу кыргыздардын жерге туруктуу отурукташуу жараянын тездеткен, түштүктө бул жараян тезирээк жүргөн. Мал чарбачылыгынын түздүктөрдө акырындап кыйрай башташы, о.э. Түркестандагы пахтачылыктын өнүгө башташы туруктуу отурукташуунун негизги себеби болуп кызмат кылган. Отурукташып калган элдеринин (өзбектер, уйгурлар жана тажиктер) турак жайларынын негизин чийки кирпичтерден жана паксадан тургузулган тик бурчтуу үйлөр түзөт. Бул үйлөрдөгү дубалдарда жууркан-төшөнчүлөр, идиш-аяктар үчүн атайын текчелер жасалган.</w:t>
      </w:r>
      <w:r>
        <w:rPr>
          <w:sz w:val="28"/>
          <w:szCs w:val="28"/>
          <w:lang w:val="ky-KG"/>
        </w:rPr>
        <w:t xml:space="preserve"> </w:t>
      </w:r>
      <w:r w:rsidRPr="00115C54">
        <w:rPr>
          <w:sz w:val="28"/>
          <w:szCs w:val="28"/>
          <w:lang w:val="ky-KG"/>
        </w:rPr>
        <w:t>XIX – XX кылымдардын чегиндеги чарбачылык ишмердүүлүгүнүн</w:t>
      </w:r>
      <w:r>
        <w:rPr>
          <w:sz w:val="28"/>
          <w:szCs w:val="28"/>
          <w:lang w:val="ky-KG"/>
        </w:rPr>
        <w:t xml:space="preserve"> натыйжасында </w:t>
      </w:r>
      <w:r w:rsidRPr="00115C54">
        <w:rPr>
          <w:sz w:val="28"/>
          <w:szCs w:val="28"/>
          <w:lang w:val="ky-KG"/>
        </w:rPr>
        <w:t>кыргыздард</w:t>
      </w:r>
      <w:r>
        <w:rPr>
          <w:sz w:val="28"/>
          <w:szCs w:val="28"/>
          <w:lang w:val="ky-KG"/>
        </w:rPr>
        <w:t xml:space="preserve">ын </w:t>
      </w:r>
      <w:r w:rsidRPr="00115C54">
        <w:rPr>
          <w:sz w:val="28"/>
          <w:szCs w:val="28"/>
          <w:lang w:val="ky-KG"/>
        </w:rPr>
        <w:t xml:space="preserve">туруктуу </w:t>
      </w:r>
      <w:r>
        <w:rPr>
          <w:sz w:val="28"/>
          <w:szCs w:val="28"/>
          <w:lang w:val="ky-KG"/>
        </w:rPr>
        <w:t xml:space="preserve">жашоого өтүүсү </w:t>
      </w:r>
      <w:r w:rsidRPr="00115C54">
        <w:rPr>
          <w:sz w:val="28"/>
          <w:szCs w:val="28"/>
          <w:lang w:val="ky-KG"/>
        </w:rPr>
        <w:t>шартталган.</w:t>
      </w:r>
    </w:p>
    <w:p w:rsidR="00115C54" w:rsidRDefault="00115C54" w:rsidP="00230193">
      <w:pPr>
        <w:pStyle w:val="af8"/>
        <w:numPr>
          <w:ilvl w:val="0"/>
          <w:numId w:val="11"/>
        </w:numPr>
        <w:tabs>
          <w:tab w:val="left" w:pos="426"/>
        </w:tabs>
        <w:ind w:left="0" w:firstLine="426"/>
        <w:jc w:val="both"/>
        <w:rPr>
          <w:sz w:val="28"/>
          <w:szCs w:val="28"/>
          <w:lang w:val="ky-KG"/>
        </w:rPr>
      </w:pPr>
      <w:r w:rsidRPr="00791E89">
        <w:rPr>
          <w:sz w:val="28"/>
          <w:szCs w:val="28"/>
          <w:lang w:val="ky-KG"/>
        </w:rPr>
        <w:t>К</w:t>
      </w:r>
      <w:r w:rsidR="001B2E80">
        <w:rPr>
          <w:sz w:val="28"/>
          <w:szCs w:val="28"/>
          <w:lang w:val="ky-KG"/>
        </w:rPr>
        <w:t>ыргыздардагы отурукташуунун үч</w:t>
      </w:r>
      <w:r w:rsidRPr="00791E89">
        <w:rPr>
          <w:sz w:val="28"/>
          <w:szCs w:val="28"/>
          <w:lang w:val="ky-KG"/>
        </w:rPr>
        <w:t xml:space="preserve"> түрү</w:t>
      </w:r>
      <w:r>
        <w:rPr>
          <w:sz w:val="28"/>
          <w:szCs w:val="28"/>
          <w:lang w:val="ky-KG"/>
        </w:rPr>
        <w:t xml:space="preserve"> </w:t>
      </w:r>
      <w:r w:rsidRPr="00791E89">
        <w:rPr>
          <w:sz w:val="28"/>
          <w:szCs w:val="28"/>
          <w:lang w:val="ky-KG"/>
        </w:rPr>
        <w:t>жана</w:t>
      </w:r>
      <w:r>
        <w:rPr>
          <w:sz w:val="28"/>
          <w:szCs w:val="28"/>
          <w:lang w:val="ky-KG"/>
        </w:rPr>
        <w:t xml:space="preserve"> </w:t>
      </w:r>
      <w:r w:rsidR="001B2E80">
        <w:rPr>
          <w:sz w:val="28"/>
          <w:szCs w:val="28"/>
          <w:lang w:val="ky-KG"/>
        </w:rPr>
        <w:t>аларга мүнөздүү үйлөрдүн үч</w:t>
      </w:r>
      <w:r w:rsidRPr="00791E89">
        <w:rPr>
          <w:sz w:val="28"/>
          <w:szCs w:val="28"/>
          <w:lang w:val="ky-KG"/>
        </w:rPr>
        <w:t xml:space="preserve"> түрү</w:t>
      </w:r>
      <w:r w:rsidR="001B2E80">
        <w:rPr>
          <w:sz w:val="28"/>
          <w:szCs w:val="28"/>
          <w:lang w:val="ky-KG"/>
        </w:rPr>
        <w:t xml:space="preserve"> (памир түрлүү, фергана, жабык</w:t>
      </w:r>
      <w:r w:rsidRPr="00791E89">
        <w:rPr>
          <w:sz w:val="28"/>
          <w:szCs w:val="28"/>
          <w:lang w:val="ky-KG"/>
        </w:rPr>
        <w:t>)</w:t>
      </w:r>
      <w:r w:rsidR="001B2E80">
        <w:rPr>
          <w:sz w:val="28"/>
          <w:szCs w:val="28"/>
          <w:lang w:val="ky-KG"/>
        </w:rPr>
        <w:t xml:space="preserve"> болгон. А</w:t>
      </w:r>
      <w:r w:rsidRPr="00791E89">
        <w:rPr>
          <w:sz w:val="28"/>
          <w:szCs w:val="28"/>
          <w:lang w:val="ky-KG"/>
        </w:rPr>
        <w:t>лардын бири-биринен айырмаланып туруучу белгиси болуп чатырлары, дубалда</w:t>
      </w:r>
      <w:r>
        <w:rPr>
          <w:sz w:val="28"/>
          <w:szCs w:val="28"/>
          <w:lang w:val="ky-KG"/>
        </w:rPr>
        <w:t>ры эсептелет, П</w:t>
      </w:r>
      <w:r w:rsidRPr="00791E89">
        <w:rPr>
          <w:sz w:val="28"/>
          <w:szCs w:val="28"/>
          <w:lang w:val="ky-KG"/>
        </w:rPr>
        <w:t xml:space="preserve">амир тибиндеги үйлөрдө негизинен устундарды дубалдарга жанаша көп тургузулушу анын үстүнө сарап коюлуп, торсундун катар ташталып, шак, васса, же чайырдын ташталышы, жана топурак төгүлүп ылай менен шыбалышы мүнөздүү, мындайча айтканда үйдүн үстүн устундар көтөрүп турат да дубалга күч келтирбейт. Андан сырткары тамдын башындагы төрт бурчтуу тешик, бир жагынан жарык киргизсе, экинчиден оттун түтүнүн чыгышына ылайыкташкан, Фергана тибиндеги үйлөрдө болсо үйдүн келбетин жыгачтан бир сынчтуу же эки сынчтуу кылып тургузуп алардын арасын кесек, гүвала, кыш менен толтурулган  дубалды тургузуу болуп эсептелет, калбактин үстүнкү бетиндеги сараптардын үстүнө дубалдын бойлото моурлат коюлуп, торсундар катар ташталып сар дубал менен бекемделет, пеш карынын үстүндөгү торсундар прамандар менен бышыкталып үстүнө </w:t>
      </w:r>
      <w:r w:rsidRPr="00791E89">
        <w:rPr>
          <w:i/>
          <w:sz w:val="28"/>
          <w:szCs w:val="28"/>
          <w:lang w:val="ky-KG"/>
        </w:rPr>
        <w:t>шак, бория, васса, кыша</w:t>
      </w:r>
      <w:r w:rsidRPr="00791E89">
        <w:rPr>
          <w:sz w:val="28"/>
          <w:szCs w:val="28"/>
          <w:lang w:val="ky-KG"/>
        </w:rPr>
        <w:t xml:space="preserve"> же </w:t>
      </w:r>
      <w:r w:rsidRPr="00791E89">
        <w:rPr>
          <w:i/>
          <w:sz w:val="28"/>
          <w:szCs w:val="28"/>
          <w:lang w:val="ky-KG"/>
        </w:rPr>
        <w:t xml:space="preserve">чий </w:t>
      </w:r>
      <w:r w:rsidR="00995E25">
        <w:rPr>
          <w:sz w:val="28"/>
          <w:szCs w:val="28"/>
          <w:lang w:val="ky-KG"/>
        </w:rPr>
        <w:t>ташталат, топурак төгүлүп, үстү</w:t>
      </w:r>
      <w:r w:rsidRPr="00791E89">
        <w:rPr>
          <w:sz w:val="28"/>
          <w:szCs w:val="28"/>
          <w:lang w:val="ky-KG"/>
        </w:rPr>
        <w:t xml:space="preserve"> шыбалат. Фергана тибиндеги үйлөр үстү тегиз, же балык жон болуп жабылат. Тосмолуу </w:t>
      </w:r>
      <w:r w:rsidR="001B2E80">
        <w:rPr>
          <w:sz w:val="28"/>
          <w:szCs w:val="28"/>
          <w:lang w:val="ky-KG"/>
        </w:rPr>
        <w:t xml:space="preserve">жабык </w:t>
      </w:r>
      <w:r w:rsidRPr="00791E89">
        <w:rPr>
          <w:sz w:val="28"/>
          <w:szCs w:val="28"/>
          <w:lang w:val="ky-KG"/>
        </w:rPr>
        <w:t xml:space="preserve">коргончо тибиндеги үйлөргө фергана тибиндеги үйлөрдү курчап паксадан бир нече катар коргондоп тосуу </w:t>
      </w:r>
      <w:r w:rsidRPr="00791E89">
        <w:rPr>
          <w:sz w:val="28"/>
          <w:szCs w:val="28"/>
          <w:lang w:val="ky-KG"/>
        </w:rPr>
        <w:lastRenderedPageBreak/>
        <w:t>мүнөздүү жана жаңы типтеги үйлөр элдин тарыхый-маданий байланыштарын да, этностук өзгөчөлүгүн да, жаратылыш-климаттык шарттарга ыңгайланышын да даана көрсөтүп, камтып турган маанилүү мурас, маданияттын элементи болуп саналышат.</w:t>
      </w:r>
    </w:p>
    <w:p w:rsidR="001B2E80" w:rsidRDefault="001B2E80" w:rsidP="00230193">
      <w:pPr>
        <w:pStyle w:val="af1"/>
        <w:numPr>
          <w:ilvl w:val="0"/>
          <w:numId w:val="11"/>
        </w:numPr>
        <w:tabs>
          <w:tab w:val="left" w:pos="426"/>
        </w:tabs>
        <w:spacing w:after="0"/>
        <w:ind w:left="0" w:firstLine="426"/>
        <w:jc w:val="both"/>
        <w:rPr>
          <w:sz w:val="28"/>
          <w:szCs w:val="28"/>
          <w:lang w:val="ky-KG"/>
        </w:rPr>
      </w:pPr>
      <w:r w:rsidRPr="001B2E80">
        <w:rPr>
          <w:sz w:val="28"/>
          <w:szCs w:val="28"/>
          <w:lang w:val="ky-KG"/>
        </w:rPr>
        <w:t>Куруучуларды колдоо, жаңы пайдубалын, үйдүн өзүн тургузуу жана курулуш иштери аяктагандан кийин ал үйгө көчүп келүүгө байланышкан түшүнүктөр өзгөчө каада-салттар жана ырым-жырымдар менен коштолот.</w:t>
      </w:r>
      <w:r>
        <w:rPr>
          <w:sz w:val="28"/>
          <w:szCs w:val="28"/>
          <w:lang w:val="ky-KG"/>
        </w:rPr>
        <w:t xml:space="preserve"> </w:t>
      </w:r>
      <w:r w:rsidRPr="001B2E80">
        <w:rPr>
          <w:sz w:val="28"/>
          <w:szCs w:val="28"/>
          <w:lang w:val="ky-KG"/>
        </w:rPr>
        <w:t>Кыргызстандын түштүгүндө курулуш жумуштарына тийиштүү диний ишенимдер азыркы күндө бир аз болсо да сакталып калган</w:t>
      </w:r>
      <w:r>
        <w:rPr>
          <w:sz w:val="28"/>
          <w:szCs w:val="28"/>
          <w:lang w:val="ky-KG"/>
        </w:rPr>
        <w:t xml:space="preserve">. </w:t>
      </w:r>
      <w:r w:rsidRPr="001B2E80">
        <w:rPr>
          <w:sz w:val="28"/>
          <w:szCs w:val="28"/>
          <w:lang w:val="ky-KG"/>
        </w:rPr>
        <w:t>Ашар, кары көтөрүү, уста көрүү, кан чыгаруу, казан майлоо салтары колдонул</w:t>
      </w:r>
      <w:r>
        <w:rPr>
          <w:sz w:val="28"/>
          <w:szCs w:val="28"/>
          <w:lang w:val="ky-KG"/>
        </w:rPr>
        <w:t xml:space="preserve">ган. </w:t>
      </w:r>
      <w:r w:rsidRPr="001B2E80">
        <w:rPr>
          <w:sz w:val="28"/>
          <w:szCs w:val="28"/>
          <w:lang w:val="ky-KG"/>
        </w:rPr>
        <w:t>Бул жараянда илгертен орун алып келген көчмөн элдердин маданияты отурукташкан элдердин маданиятын кабыл алып, алардын ылайыктууларын өзүнө сиңирип, анын эсебинен байып отурган. Аталган элементтер элдин нукура маданиятына, улууну урматтаган, жакшылыкты тең бөлүшкөн, эмгекти туура баалаган, келечекти ойлогон түшүнүктөрүнө негизделүү менен жалпы адамзаттык баалуулуктарды да чагылдырып турушат. Ошентип турак жай жөн гана материалдык обьект эле эмес, салттуу коомдо маданияттын маанилүү символу катары да каралат.</w:t>
      </w:r>
    </w:p>
    <w:p w:rsidR="001B2E80" w:rsidRDefault="001B2E80" w:rsidP="008837A7">
      <w:pPr>
        <w:pStyle w:val="af1"/>
        <w:tabs>
          <w:tab w:val="left" w:pos="426"/>
        </w:tabs>
        <w:spacing w:after="0"/>
        <w:jc w:val="both"/>
        <w:rPr>
          <w:sz w:val="28"/>
          <w:szCs w:val="28"/>
          <w:lang w:val="ky-KG"/>
        </w:rPr>
      </w:pPr>
    </w:p>
    <w:p w:rsidR="00282AD3" w:rsidRPr="00230193" w:rsidRDefault="00282AD3" w:rsidP="008837A7">
      <w:pPr>
        <w:pStyle w:val="ac"/>
        <w:tabs>
          <w:tab w:val="left" w:pos="284"/>
        </w:tabs>
        <w:ind w:left="0" w:firstLine="567"/>
        <w:jc w:val="center"/>
        <w:rPr>
          <w:b/>
          <w:lang w:val="ky-KG"/>
        </w:rPr>
      </w:pPr>
      <w:r w:rsidRPr="00230193">
        <w:rPr>
          <w:b/>
          <w:lang w:val="ky-KG"/>
        </w:rPr>
        <w:t>ПРАКТИКАЛЫК СУНУШТАР:</w:t>
      </w:r>
    </w:p>
    <w:p w:rsidR="00D52910" w:rsidRDefault="00D52910" w:rsidP="008837A7">
      <w:pPr>
        <w:pStyle w:val="ac"/>
        <w:tabs>
          <w:tab w:val="left" w:pos="284"/>
        </w:tabs>
        <w:ind w:left="0" w:firstLine="567"/>
        <w:jc w:val="center"/>
        <w:rPr>
          <w:b/>
          <w:lang w:val="ky-KG"/>
        </w:rPr>
      </w:pPr>
    </w:p>
    <w:p w:rsidR="00282AD3" w:rsidRPr="00282AD3" w:rsidRDefault="00282AD3" w:rsidP="008837A7">
      <w:pPr>
        <w:pStyle w:val="ac"/>
        <w:numPr>
          <w:ilvl w:val="0"/>
          <w:numId w:val="12"/>
        </w:numPr>
        <w:tabs>
          <w:tab w:val="left" w:pos="284"/>
          <w:tab w:val="left" w:pos="851"/>
        </w:tabs>
        <w:ind w:left="0" w:firstLine="567"/>
        <w:jc w:val="both"/>
        <w:rPr>
          <w:lang w:val="ky-KG"/>
        </w:rPr>
      </w:pPr>
      <w:r>
        <w:rPr>
          <w:lang w:val="ky-KG"/>
        </w:rPr>
        <w:t xml:space="preserve">Кыргыз элинин башка коңшу элдер менен этномаданий байланыштарынын андан ары өнүгүшүнө түрткү берүүчү фактор катары </w:t>
      </w:r>
      <w:r w:rsidRPr="00282AD3">
        <w:rPr>
          <w:lang w:val="ky-KG"/>
        </w:rPr>
        <w:t>XIX кылымдын аягы – XX кылымдын башындагы Кыргызстандын түштүгүндөгү салттуу турак жайлар</w:t>
      </w:r>
      <w:r>
        <w:rPr>
          <w:lang w:val="ky-KG"/>
        </w:rPr>
        <w:t>ды изилдөөнү андан ары улантуу;</w:t>
      </w:r>
    </w:p>
    <w:p w:rsidR="00282AD3" w:rsidRDefault="00282AD3" w:rsidP="008837A7">
      <w:pPr>
        <w:pStyle w:val="ac"/>
        <w:numPr>
          <w:ilvl w:val="0"/>
          <w:numId w:val="12"/>
        </w:numPr>
        <w:tabs>
          <w:tab w:val="left" w:pos="284"/>
          <w:tab w:val="left" w:pos="851"/>
        </w:tabs>
        <w:ind w:left="0" w:firstLine="567"/>
        <w:jc w:val="both"/>
        <w:rPr>
          <w:lang w:val="ky-KG"/>
        </w:rPr>
      </w:pPr>
      <w:r>
        <w:rPr>
          <w:lang w:val="ky-KG"/>
        </w:rPr>
        <w:t>Кыргыздардын салттуу туруктуу турак</w:t>
      </w:r>
      <w:r w:rsidR="00C65095">
        <w:rPr>
          <w:lang w:val="ky-KG"/>
        </w:rPr>
        <w:t xml:space="preserve"> </w:t>
      </w:r>
      <w:r>
        <w:rPr>
          <w:lang w:val="ky-KG"/>
        </w:rPr>
        <w:t>жайларын этникалык маданиятты, этномаданий процесстерди жана маданий салттардын</w:t>
      </w:r>
      <w:r w:rsidR="00D52910">
        <w:rPr>
          <w:lang w:val="ky-KG"/>
        </w:rPr>
        <w:t>, ырым-жырымдардын</w:t>
      </w:r>
      <w:r>
        <w:rPr>
          <w:lang w:val="ky-KG"/>
        </w:rPr>
        <w:t xml:space="preserve"> жалпы маселелерин терең түшүнүүгө түрткү берүүчү булак катары изилдөөнү </w:t>
      </w:r>
      <w:r w:rsidR="00D52910">
        <w:rPr>
          <w:lang w:val="ky-KG"/>
        </w:rPr>
        <w:t>колго алуу</w:t>
      </w:r>
      <w:r>
        <w:rPr>
          <w:lang w:val="ky-KG"/>
        </w:rPr>
        <w:t>;</w:t>
      </w:r>
    </w:p>
    <w:p w:rsidR="00D52910" w:rsidRDefault="00282AD3" w:rsidP="008837A7">
      <w:pPr>
        <w:pStyle w:val="ac"/>
        <w:numPr>
          <w:ilvl w:val="0"/>
          <w:numId w:val="12"/>
        </w:numPr>
        <w:tabs>
          <w:tab w:val="left" w:pos="284"/>
          <w:tab w:val="left" w:pos="851"/>
        </w:tabs>
        <w:ind w:left="0" w:firstLine="567"/>
        <w:jc w:val="both"/>
        <w:rPr>
          <w:lang w:val="ky-KG"/>
        </w:rPr>
      </w:pPr>
      <w:r>
        <w:rPr>
          <w:lang w:val="ky-KG"/>
        </w:rPr>
        <w:t xml:space="preserve">Көз карандысыздыкты алгандан баштап, кыргыз эли өткөн мезгилдеги </w:t>
      </w:r>
      <w:r w:rsidR="00D52910">
        <w:rPr>
          <w:lang w:val="ky-KG"/>
        </w:rPr>
        <w:t xml:space="preserve">тарыхый этномаданиятына кайрадан жаңыча көз-карашта баа берүү колго алынууда. Мына ошондуктан, кыргыздардын материалдык маданиятын изилдөөдө алардын салттуу психологиясын чагылдыруу менен тарыхый жана аймактык өзгөчөлүктөрү бар түштүк кыргыздарынын салттуу туруктуу турак-жайын изилдөөнү улантуу элдин руханий маданиятын тереңирээк түшүнүүгө мүмкүндүк берет. </w:t>
      </w:r>
    </w:p>
    <w:p w:rsidR="0083549E" w:rsidRDefault="0083549E" w:rsidP="008837A7">
      <w:pPr>
        <w:pStyle w:val="af1"/>
        <w:tabs>
          <w:tab w:val="left" w:pos="426"/>
        </w:tabs>
        <w:spacing w:after="0"/>
        <w:jc w:val="center"/>
        <w:rPr>
          <w:b/>
          <w:sz w:val="28"/>
          <w:szCs w:val="28"/>
          <w:lang w:val="ky-KG"/>
        </w:rPr>
      </w:pPr>
    </w:p>
    <w:p w:rsidR="001B2E80" w:rsidRPr="00D52910" w:rsidRDefault="00D52910" w:rsidP="008837A7">
      <w:pPr>
        <w:pStyle w:val="af1"/>
        <w:tabs>
          <w:tab w:val="left" w:pos="426"/>
        </w:tabs>
        <w:spacing w:after="0"/>
        <w:jc w:val="center"/>
        <w:rPr>
          <w:b/>
          <w:sz w:val="28"/>
          <w:szCs w:val="28"/>
          <w:lang w:val="ky-KG"/>
        </w:rPr>
      </w:pPr>
      <w:r w:rsidRPr="00D52910">
        <w:rPr>
          <w:b/>
          <w:sz w:val="28"/>
          <w:szCs w:val="28"/>
          <w:lang w:val="ky-KG"/>
        </w:rPr>
        <w:t>Диссертациянын негизги мазмуну төмөнкү макалаларда чагылдырылды:</w:t>
      </w:r>
    </w:p>
    <w:p w:rsidR="002B3CA0" w:rsidRDefault="002B3CA0" w:rsidP="008837A7">
      <w:pPr>
        <w:ind w:firstLine="708"/>
        <w:jc w:val="both"/>
        <w:rPr>
          <w:sz w:val="28"/>
          <w:szCs w:val="28"/>
          <w:lang w:val="ky-KG"/>
        </w:rPr>
      </w:pPr>
    </w:p>
    <w:p w:rsidR="002B3CA0" w:rsidRPr="00392C82" w:rsidRDefault="00D52910" w:rsidP="00230193">
      <w:pPr>
        <w:pStyle w:val="ac"/>
        <w:numPr>
          <w:ilvl w:val="0"/>
          <w:numId w:val="3"/>
        </w:numPr>
        <w:tabs>
          <w:tab w:val="left" w:pos="426"/>
        </w:tabs>
        <w:ind w:left="0" w:firstLine="426"/>
        <w:jc w:val="both"/>
      </w:pPr>
      <w:r w:rsidRPr="008F7FE9">
        <w:rPr>
          <w:lang w:val="ky-KG"/>
        </w:rPr>
        <w:t xml:space="preserve"> </w:t>
      </w:r>
      <w:r w:rsidR="00230193">
        <w:rPr>
          <w:lang w:val="ky-KG"/>
        </w:rPr>
        <w:t xml:space="preserve">Маразыков, Н.К. </w:t>
      </w:r>
      <w:r w:rsidR="002B3CA0" w:rsidRPr="00791E89">
        <w:t xml:space="preserve">Оформление и обустройство жилищ (по материалам и </w:t>
      </w:r>
      <w:proofErr w:type="spellStart"/>
      <w:r w:rsidR="002B3CA0" w:rsidRPr="00791E89">
        <w:t>исследовани</w:t>
      </w:r>
      <w:proofErr w:type="spellEnd"/>
      <w:r w:rsidR="002B3CA0" w:rsidRPr="00791E89">
        <w:rPr>
          <w:lang w:val="ky-KG"/>
        </w:rPr>
        <w:t>ям</w:t>
      </w:r>
      <w:r w:rsidR="002B3CA0" w:rsidRPr="00791E89">
        <w:t xml:space="preserve"> юга Кыргызстана)</w:t>
      </w:r>
      <w:r w:rsidR="00230193" w:rsidRPr="00230193">
        <w:rPr>
          <w:lang w:val="ky-KG"/>
        </w:rPr>
        <w:t xml:space="preserve"> </w:t>
      </w:r>
      <w:r w:rsidR="00230193">
        <w:rPr>
          <w:lang w:val="ky-KG"/>
        </w:rPr>
        <w:t>[Т</w:t>
      </w:r>
      <w:r w:rsidR="00230193" w:rsidRPr="000E3C29">
        <w:rPr>
          <w:lang w:val="ky-KG"/>
        </w:rPr>
        <w:t xml:space="preserve">екст] / </w:t>
      </w:r>
      <w:r w:rsidR="00230193">
        <w:rPr>
          <w:lang w:val="ky-KG"/>
        </w:rPr>
        <w:t xml:space="preserve">Н.К. Маразыков </w:t>
      </w:r>
      <w:r w:rsidR="002B3CA0" w:rsidRPr="00791E89">
        <w:t>/</w:t>
      </w:r>
      <w:r w:rsidR="002B3CA0" w:rsidRPr="00791E89">
        <w:rPr>
          <w:lang w:val="ky-KG"/>
        </w:rPr>
        <w:t xml:space="preserve">/ </w:t>
      </w:r>
      <w:r w:rsidR="002B3CA0" w:rsidRPr="00791E89">
        <w:t>Наука и новые технологии</w:t>
      </w:r>
      <w:r w:rsidR="002B3CA0" w:rsidRPr="00791E89">
        <w:rPr>
          <w:lang w:val="ky-KG"/>
        </w:rPr>
        <w:t xml:space="preserve">. </w:t>
      </w:r>
      <w:r w:rsidR="00230193">
        <w:rPr>
          <w:lang w:val="ky-KG"/>
        </w:rPr>
        <w:t xml:space="preserve">– </w:t>
      </w:r>
      <w:r w:rsidR="00230193" w:rsidRPr="00791E89">
        <w:t>2009</w:t>
      </w:r>
      <w:r w:rsidR="00230193">
        <w:t xml:space="preserve">. - </w:t>
      </w:r>
      <w:r w:rsidR="002B3CA0" w:rsidRPr="00791E89">
        <w:t>№10</w:t>
      </w:r>
      <w:r w:rsidR="002B3CA0" w:rsidRPr="00392C82">
        <w:rPr>
          <w:lang w:val="ky-KG"/>
        </w:rPr>
        <w:t>.</w:t>
      </w:r>
      <w:r w:rsidR="002B3CA0" w:rsidRPr="00392C82">
        <w:t xml:space="preserve"> </w:t>
      </w:r>
      <w:r w:rsidR="00230193" w:rsidRPr="00392C82">
        <w:t xml:space="preserve">– С. </w:t>
      </w:r>
      <w:r w:rsidR="00AF0844" w:rsidRPr="00392C82">
        <w:rPr>
          <w:lang w:val="ky-KG"/>
        </w:rPr>
        <w:t>50-5</w:t>
      </w:r>
      <w:r w:rsidR="00105181" w:rsidRPr="00392C82">
        <w:t>2</w:t>
      </w:r>
      <w:r w:rsidR="002B3CA0" w:rsidRPr="00392C82">
        <w:t xml:space="preserve"> </w:t>
      </w:r>
    </w:p>
    <w:p w:rsidR="00230193" w:rsidRPr="00392C82" w:rsidRDefault="00230193" w:rsidP="00230193">
      <w:pPr>
        <w:pStyle w:val="ac"/>
        <w:numPr>
          <w:ilvl w:val="0"/>
          <w:numId w:val="3"/>
        </w:numPr>
        <w:tabs>
          <w:tab w:val="left" w:pos="426"/>
        </w:tabs>
        <w:ind w:left="0" w:firstLine="426"/>
        <w:jc w:val="both"/>
      </w:pPr>
      <w:r w:rsidRPr="00230193">
        <w:rPr>
          <w:lang w:val="ky-KG"/>
        </w:rPr>
        <w:lastRenderedPageBreak/>
        <w:t xml:space="preserve"> Маразыков, Н.К. </w:t>
      </w:r>
      <w:r w:rsidR="002B3CA0" w:rsidRPr="00791E89">
        <w:t xml:space="preserve">Историография изучения жилищ Южного Кыргызстана </w:t>
      </w:r>
      <w:r w:rsidRPr="00230193">
        <w:rPr>
          <w:lang w:val="ky-KG"/>
        </w:rPr>
        <w:t xml:space="preserve">[Текст] / Н.К. Маразыков </w:t>
      </w:r>
      <w:r w:rsidR="002B3CA0" w:rsidRPr="00791E89">
        <w:t>/</w:t>
      </w:r>
      <w:r w:rsidR="002B3CA0" w:rsidRPr="00230193">
        <w:rPr>
          <w:lang w:val="ky-KG"/>
        </w:rPr>
        <w:t>/</w:t>
      </w:r>
      <w:r w:rsidR="002B3CA0" w:rsidRPr="00791E89">
        <w:t xml:space="preserve"> Наука и новые технологии</w:t>
      </w:r>
      <w:r w:rsidR="002B3CA0" w:rsidRPr="00230193">
        <w:rPr>
          <w:lang w:val="ky-KG"/>
        </w:rPr>
        <w:t>.</w:t>
      </w:r>
      <w:r w:rsidR="002B3CA0" w:rsidRPr="00791E89">
        <w:t xml:space="preserve"> </w:t>
      </w:r>
      <w:r>
        <w:rPr>
          <w:lang w:val="ky-KG"/>
        </w:rPr>
        <w:t xml:space="preserve">– </w:t>
      </w:r>
      <w:r w:rsidRPr="00791E89">
        <w:t>2009</w:t>
      </w:r>
      <w:r>
        <w:t xml:space="preserve">. - </w:t>
      </w:r>
      <w:r w:rsidRPr="00791E89">
        <w:t>№10</w:t>
      </w:r>
      <w:r w:rsidRPr="00392C82">
        <w:rPr>
          <w:lang w:val="ky-KG"/>
        </w:rPr>
        <w:t>.</w:t>
      </w:r>
      <w:r w:rsidRPr="00392C82">
        <w:t xml:space="preserve"> – С.</w:t>
      </w:r>
      <w:r w:rsidR="00105181" w:rsidRPr="00392C82">
        <w:t xml:space="preserve"> 55-58</w:t>
      </w:r>
    </w:p>
    <w:p w:rsidR="002B3CA0" w:rsidRPr="00791E89" w:rsidRDefault="00230193" w:rsidP="00230193">
      <w:pPr>
        <w:pStyle w:val="ac"/>
        <w:numPr>
          <w:ilvl w:val="0"/>
          <w:numId w:val="3"/>
        </w:numPr>
        <w:tabs>
          <w:tab w:val="left" w:pos="426"/>
        </w:tabs>
        <w:ind w:left="0" w:firstLine="426"/>
        <w:jc w:val="both"/>
      </w:pPr>
      <w:r w:rsidRPr="00392C82">
        <w:rPr>
          <w:lang w:val="ky-KG"/>
        </w:rPr>
        <w:t xml:space="preserve"> Маразыков,</w:t>
      </w:r>
      <w:r w:rsidRPr="00230193">
        <w:rPr>
          <w:lang w:val="ky-KG"/>
        </w:rPr>
        <w:t xml:space="preserve"> Н.К. </w:t>
      </w:r>
      <w:r w:rsidR="002B3CA0" w:rsidRPr="00791E89">
        <w:t xml:space="preserve">Типы </w:t>
      </w:r>
      <w:proofErr w:type="spellStart"/>
      <w:r w:rsidR="002B3CA0" w:rsidRPr="00791E89">
        <w:t>п</w:t>
      </w:r>
      <w:proofErr w:type="spellEnd"/>
      <w:r w:rsidR="00B77D33">
        <w:t xml:space="preserve"> </w:t>
      </w:r>
      <w:proofErr w:type="spellStart"/>
      <w:r w:rsidR="002B3CA0" w:rsidRPr="00791E89">
        <w:t>оселений</w:t>
      </w:r>
      <w:proofErr w:type="spellEnd"/>
      <w:r w:rsidR="002B3CA0" w:rsidRPr="00791E89">
        <w:t xml:space="preserve"> и методы строительства жилищ оседлых жителей Южного Кыргызстана </w:t>
      </w:r>
      <w:r w:rsidRPr="00230193">
        <w:rPr>
          <w:lang w:val="ky-KG"/>
        </w:rPr>
        <w:t>[Текст] / Н.К.</w:t>
      </w:r>
      <w:r>
        <w:rPr>
          <w:lang w:val="ky-KG"/>
        </w:rPr>
        <w:t xml:space="preserve"> </w:t>
      </w:r>
      <w:r w:rsidRPr="00230193">
        <w:rPr>
          <w:lang w:val="ky-KG"/>
        </w:rPr>
        <w:t xml:space="preserve">Маразыков </w:t>
      </w:r>
      <w:r w:rsidR="002B3CA0" w:rsidRPr="00791E89">
        <w:t>/</w:t>
      </w:r>
      <w:r w:rsidR="002B3CA0" w:rsidRPr="00230193">
        <w:rPr>
          <w:lang w:val="ky-KG"/>
        </w:rPr>
        <w:t xml:space="preserve">/ </w:t>
      </w:r>
      <w:r w:rsidR="002B3CA0" w:rsidRPr="00791E89">
        <w:t>Известия ВУЗов</w:t>
      </w:r>
      <w:r w:rsidR="002B3CA0" w:rsidRPr="00230193">
        <w:rPr>
          <w:lang w:val="ky-KG"/>
        </w:rPr>
        <w:t>.</w:t>
      </w:r>
      <w:r w:rsidR="002B3CA0" w:rsidRPr="00791E89">
        <w:t xml:space="preserve"> </w:t>
      </w:r>
      <w:r>
        <w:t xml:space="preserve">– </w:t>
      </w:r>
      <w:r w:rsidRPr="00791E89">
        <w:t>2010</w:t>
      </w:r>
      <w:r>
        <w:t xml:space="preserve">. - </w:t>
      </w:r>
      <w:r w:rsidR="002B3CA0" w:rsidRPr="00791E89">
        <w:t>№ 7</w:t>
      </w:r>
      <w:r w:rsidR="002B3CA0" w:rsidRPr="00392C82">
        <w:rPr>
          <w:lang w:val="ky-KG"/>
        </w:rPr>
        <w:t>.</w:t>
      </w:r>
      <w:r w:rsidR="002B3CA0" w:rsidRPr="00392C82">
        <w:t xml:space="preserve"> </w:t>
      </w:r>
      <w:r w:rsidRPr="00392C82">
        <w:t>– С.</w:t>
      </w:r>
      <w:r w:rsidR="00AF0844" w:rsidRPr="00392C82">
        <w:rPr>
          <w:lang w:val="ky-KG"/>
        </w:rPr>
        <w:t xml:space="preserve"> 43-45.</w:t>
      </w:r>
    </w:p>
    <w:p w:rsidR="00161E67" w:rsidRPr="00392C82" w:rsidRDefault="00230193" w:rsidP="00161E67">
      <w:pPr>
        <w:pStyle w:val="ac"/>
        <w:numPr>
          <w:ilvl w:val="0"/>
          <w:numId w:val="3"/>
        </w:numPr>
        <w:tabs>
          <w:tab w:val="left" w:pos="426"/>
        </w:tabs>
        <w:ind w:left="0" w:firstLine="426"/>
        <w:jc w:val="both"/>
      </w:pPr>
      <w:r w:rsidRPr="00161E67">
        <w:rPr>
          <w:lang w:val="ky-KG"/>
        </w:rPr>
        <w:t xml:space="preserve"> Маразыков, Н.К. </w:t>
      </w:r>
      <w:r w:rsidR="002B3CA0" w:rsidRPr="00791E89">
        <w:t>Структура поселений оседлых жителей Южного Кыргызстана</w:t>
      </w:r>
      <w:r w:rsidR="002B3CA0" w:rsidRPr="00161E67">
        <w:rPr>
          <w:lang w:val="ky-KG"/>
        </w:rPr>
        <w:t xml:space="preserve"> </w:t>
      </w:r>
      <w:r w:rsidRPr="00161E67">
        <w:rPr>
          <w:lang w:val="ky-KG"/>
        </w:rPr>
        <w:t xml:space="preserve">[Текст] / Н.К. Маразыков </w:t>
      </w:r>
      <w:r w:rsidR="002B3CA0" w:rsidRPr="00161E67">
        <w:rPr>
          <w:lang w:val="ky-KG"/>
        </w:rPr>
        <w:t>//</w:t>
      </w:r>
      <w:r w:rsidR="002B3CA0" w:rsidRPr="00791E89">
        <w:t xml:space="preserve"> Известия ВУЗов</w:t>
      </w:r>
      <w:r w:rsidR="002B3CA0" w:rsidRPr="00161E67">
        <w:rPr>
          <w:lang w:val="ky-KG"/>
        </w:rPr>
        <w:t>.</w:t>
      </w:r>
      <w:r w:rsidR="002B3CA0" w:rsidRPr="00791E89">
        <w:t xml:space="preserve"> </w:t>
      </w:r>
      <w:r w:rsidR="00161E67">
        <w:t xml:space="preserve">– </w:t>
      </w:r>
      <w:r w:rsidR="00161E67" w:rsidRPr="00791E89">
        <w:t>2010</w:t>
      </w:r>
      <w:r w:rsidR="00161E67" w:rsidRPr="00392C82">
        <w:t>. - № 7</w:t>
      </w:r>
      <w:r w:rsidR="00161E67" w:rsidRPr="00392C82">
        <w:rPr>
          <w:lang w:val="ky-KG"/>
        </w:rPr>
        <w:t>.</w:t>
      </w:r>
      <w:r w:rsidR="00161E67" w:rsidRPr="00392C82">
        <w:t xml:space="preserve"> – С.</w:t>
      </w:r>
      <w:r w:rsidR="00105181" w:rsidRPr="00392C82">
        <w:t xml:space="preserve">  </w:t>
      </w:r>
    </w:p>
    <w:p w:rsidR="002B3CA0" w:rsidRPr="00392C82" w:rsidRDefault="00161E67" w:rsidP="00161E67">
      <w:pPr>
        <w:pStyle w:val="ac"/>
        <w:numPr>
          <w:ilvl w:val="0"/>
          <w:numId w:val="3"/>
        </w:numPr>
        <w:tabs>
          <w:tab w:val="left" w:pos="426"/>
        </w:tabs>
        <w:ind w:left="0" w:firstLine="426"/>
        <w:jc w:val="both"/>
      </w:pPr>
      <w:r w:rsidRPr="00392C82">
        <w:rPr>
          <w:lang w:val="ky-KG"/>
        </w:rPr>
        <w:t xml:space="preserve"> </w:t>
      </w:r>
      <w:r w:rsidR="00230193" w:rsidRPr="00392C82">
        <w:rPr>
          <w:lang w:val="ky-KG"/>
        </w:rPr>
        <w:t xml:space="preserve">Маразыков, Н.К. </w:t>
      </w:r>
      <w:r w:rsidR="002B3CA0" w:rsidRPr="00392C82">
        <w:t xml:space="preserve">Архитектурные сооружения </w:t>
      </w:r>
      <w:proofErr w:type="spellStart"/>
      <w:r w:rsidR="002B3CA0" w:rsidRPr="00392C82">
        <w:t>Таш-Мечит</w:t>
      </w:r>
      <w:proofErr w:type="spellEnd"/>
      <w:r w:rsidR="002B3CA0" w:rsidRPr="00392C82">
        <w:t xml:space="preserve"> </w:t>
      </w:r>
      <w:r w:rsidR="00230193" w:rsidRPr="00392C82">
        <w:rPr>
          <w:lang w:val="ky-KG"/>
        </w:rPr>
        <w:t xml:space="preserve">[Текст] / Н.К. Маразыков </w:t>
      </w:r>
      <w:r w:rsidR="002B3CA0" w:rsidRPr="00392C82">
        <w:t>/</w:t>
      </w:r>
      <w:r w:rsidR="002B3CA0" w:rsidRPr="00392C82">
        <w:rPr>
          <w:lang w:val="ky-KG"/>
        </w:rPr>
        <w:t>/</w:t>
      </w:r>
      <w:r w:rsidR="002B3CA0" w:rsidRPr="00392C82">
        <w:t xml:space="preserve"> Наука и новые технологии</w:t>
      </w:r>
      <w:r w:rsidR="002B3CA0" w:rsidRPr="00392C82">
        <w:rPr>
          <w:lang w:val="ky-KG"/>
        </w:rPr>
        <w:t>.</w:t>
      </w:r>
      <w:r w:rsidR="002B3CA0" w:rsidRPr="00392C82">
        <w:t xml:space="preserve"> </w:t>
      </w:r>
      <w:r w:rsidRPr="00392C82">
        <w:t xml:space="preserve">– 2011. - №2. – С. </w:t>
      </w:r>
      <w:r w:rsidR="00AF0844" w:rsidRPr="00392C82">
        <w:rPr>
          <w:lang w:val="ky-KG"/>
        </w:rPr>
        <w:t>196-198.</w:t>
      </w:r>
    </w:p>
    <w:p w:rsidR="002B3CA0" w:rsidRPr="00392C82" w:rsidRDefault="00161E67" w:rsidP="00161E67">
      <w:pPr>
        <w:pStyle w:val="ac"/>
        <w:numPr>
          <w:ilvl w:val="0"/>
          <w:numId w:val="3"/>
        </w:numPr>
        <w:tabs>
          <w:tab w:val="left" w:pos="426"/>
        </w:tabs>
        <w:ind w:left="0" w:firstLine="426"/>
        <w:jc w:val="both"/>
      </w:pPr>
      <w:r w:rsidRPr="00392C82">
        <w:rPr>
          <w:lang w:val="ky-KG"/>
        </w:rPr>
        <w:t xml:space="preserve"> </w:t>
      </w:r>
      <w:r w:rsidR="00230193" w:rsidRPr="00392C82">
        <w:rPr>
          <w:lang w:val="ky-KG"/>
        </w:rPr>
        <w:t xml:space="preserve">Маразыков, Н.К. </w:t>
      </w:r>
      <w:r w:rsidR="002B3CA0" w:rsidRPr="00392C82">
        <w:t xml:space="preserve">Основные типы усадеб Южного Кыргызстана (по материалам полевых исследований 2005 – 2010 гг.) </w:t>
      </w:r>
      <w:r w:rsidR="00230193" w:rsidRPr="00392C82">
        <w:rPr>
          <w:lang w:val="ky-KG"/>
        </w:rPr>
        <w:t xml:space="preserve">[Текст] / Н.К. </w:t>
      </w:r>
      <w:r w:rsidR="00230193" w:rsidRPr="00392C82">
        <w:t xml:space="preserve"> </w:t>
      </w:r>
      <w:r w:rsidR="00230193" w:rsidRPr="00392C82">
        <w:rPr>
          <w:lang w:val="ky-KG"/>
        </w:rPr>
        <w:t xml:space="preserve">Маразыков </w:t>
      </w:r>
      <w:r w:rsidR="002B3CA0" w:rsidRPr="00392C82">
        <w:t>/</w:t>
      </w:r>
      <w:r w:rsidR="002B3CA0" w:rsidRPr="00392C82">
        <w:rPr>
          <w:lang w:val="ky-KG"/>
        </w:rPr>
        <w:t xml:space="preserve">/ </w:t>
      </w:r>
      <w:r w:rsidR="002B3CA0" w:rsidRPr="00392C82">
        <w:t>Известия ВУЗов</w:t>
      </w:r>
      <w:r w:rsidR="002B3CA0" w:rsidRPr="00392C82">
        <w:rPr>
          <w:lang w:val="ky-KG"/>
        </w:rPr>
        <w:t>.</w:t>
      </w:r>
      <w:r w:rsidR="002B3CA0" w:rsidRPr="00392C82">
        <w:t xml:space="preserve"> </w:t>
      </w:r>
      <w:r w:rsidRPr="00392C82">
        <w:t xml:space="preserve">– 2011. - </w:t>
      </w:r>
      <w:r w:rsidR="002B3CA0" w:rsidRPr="00392C82">
        <w:t>№ 1</w:t>
      </w:r>
      <w:r w:rsidR="002B3CA0" w:rsidRPr="00392C82">
        <w:rPr>
          <w:lang w:val="ky-KG"/>
        </w:rPr>
        <w:t>.</w:t>
      </w:r>
      <w:r w:rsidR="002B3CA0" w:rsidRPr="00392C82">
        <w:t xml:space="preserve"> </w:t>
      </w:r>
      <w:r w:rsidRPr="00392C82">
        <w:t xml:space="preserve">– С. </w:t>
      </w:r>
      <w:r w:rsidR="00AF0844" w:rsidRPr="00392C82">
        <w:rPr>
          <w:lang w:val="ky-KG"/>
        </w:rPr>
        <w:t>189-</w:t>
      </w:r>
      <w:r w:rsidR="00105181" w:rsidRPr="00392C82">
        <w:rPr>
          <w:lang w:val="en-US"/>
        </w:rPr>
        <w:t>194</w:t>
      </w:r>
    </w:p>
    <w:p w:rsidR="002B3CA0" w:rsidRPr="00392C82" w:rsidRDefault="00161E67" w:rsidP="00161E67">
      <w:pPr>
        <w:pStyle w:val="ac"/>
        <w:numPr>
          <w:ilvl w:val="0"/>
          <w:numId w:val="3"/>
        </w:numPr>
        <w:tabs>
          <w:tab w:val="left" w:pos="426"/>
        </w:tabs>
        <w:ind w:left="0" w:firstLine="426"/>
        <w:jc w:val="both"/>
      </w:pPr>
      <w:r w:rsidRPr="00392C82">
        <w:rPr>
          <w:lang w:val="ky-KG"/>
        </w:rPr>
        <w:t xml:space="preserve"> </w:t>
      </w:r>
      <w:r w:rsidR="00230193" w:rsidRPr="00392C82">
        <w:rPr>
          <w:lang w:val="ky-KG"/>
        </w:rPr>
        <w:t xml:space="preserve">Маразыков, Н.К. </w:t>
      </w:r>
      <w:proofErr w:type="spellStart"/>
      <w:r w:rsidR="002B3CA0" w:rsidRPr="00392C82">
        <w:t>Кыргызстандын</w:t>
      </w:r>
      <w:proofErr w:type="spellEnd"/>
      <w:r w:rsidR="002B3CA0" w:rsidRPr="00392C82">
        <w:t xml:space="preserve"> </w:t>
      </w:r>
      <w:r w:rsidR="002B3CA0" w:rsidRPr="00392C82">
        <w:rPr>
          <w:lang w:val="ky-KG"/>
        </w:rPr>
        <w:t>т</w:t>
      </w:r>
      <w:r w:rsidR="002B3CA0" w:rsidRPr="00392C82">
        <w:t xml:space="preserve">үштүгүндөгү </w:t>
      </w:r>
      <w:proofErr w:type="spellStart"/>
      <w:r w:rsidR="002B3CA0" w:rsidRPr="00392C82">
        <w:t>турак</w:t>
      </w:r>
      <w:proofErr w:type="spellEnd"/>
      <w:r w:rsidR="002B3CA0" w:rsidRPr="00392C82">
        <w:t xml:space="preserve"> </w:t>
      </w:r>
      <w:proofErr w:type="spellStart"/>
      <w:r w:rsidR="002B3CA0" w:rsidRPr="00392C82">
        <w:t>жа</w:t>
      </w:r>
      <w:r w:rsidR="002B3CA0" w:rsidRPr="00791E89">
        <w:t>йлар</w:t>
      </w:r>
      <w:proofErr w:type="spellEnd"/>
      <w:r w:rsidR="002B3CA0" w:rsidRPr="00791E89">
        <w:t xml:space="preserve">: </w:t>
      </w:r>
      <w:r w:rsidR="002B3CA0" w:rsidRPr="00392C82">
        <w:rPr>
          <w:lang w:val="ky-KG"/>
        </w:rPr>
        <w:t>ү</w:t>
      </w:r>
      <w:r w:rsidR="002B3CA0" w:rsidRPr="00392C82">
        <w:t>йлөрдөгү (</w:t>
      </w:r>
      <w:proofErr w:type="spellStart"/>
      <w:r w:rsidR="002B3CA0" w:rsidRPr="00392C82">
        <w:t>тамдардагы</w:t>
      </w:r>
      <w:proofErr w:type="spellEnd"/>
      <w:r w:rsidR="002B3CA0" w:rsidRPr="00392C82">
        <w:t xml:space="preserve">) </w:t>
      </w:r>
      <w:proofErr w:type="spellStart"/>
      <w:r w:rsidR="002B3CA0" w:rsidRPr="00392C82">
        <w:t>жарык</w:t>
      </w:r>
      <w:proofErr w:type="spellEnd"/>
      <w:r w:rsidR="002B3CA0" w:rsidRPr="00392C82">
        <w:t xml:space="preserve"> берүүчү </w:t>
      </w:r>
      <w:proofErr w:type="spellStart"/>
      <w:r w:rsidR="002B3CA0" w:rsidRPr="00392C82">
        <w:t>тешик</w:t>
      </w:r>
      <w:proofErr w:type="spellEnd"/>
      <w:r w:rsidR="002B3CA0" w:rsidRPr="00392C82">
        <w:t xml:space="preserve">, </w:t>
      </w:r>
      <w:proofErr w:type="spellStart"/>
      <w:r w:rsidR="002B3CA0" w:rsidRPr="00392C82">
        <w:t>дарча</w:t>
      </w:r>
      <w:proofErr w:type="spellEnd"/>
      <w:r w:rsidR="002B3CA0" w:rsidRPr="00392C82">
        <w:t xml:space="preserve">, </w:t>
      </w:r>
      <w:proofErr w:type="spellStart"/>
      <w:r w:rsidR="002B3CA0" w:rsidRPr="00392C82">
        <w:t>айнек</w:t>
      </w:r>
      <w:proofErr w:type="spellEnd"/>
      <w:r w:rsidR="002B3CA0" w:rsidRPr="00392C82">
        <w:t xml:space="preserve">, </w:t>
      </w:r>
      <w:proofErr w:type="spellStart"/>
      <w:r w:rsidR="002B3CA0" w:rsidRPr="00392C82">
        <w:t>терезелер</w:t>
      </w:r>
      <w:proofErr w:type="spellEnd"/>
      <w:r w:rsidR="002B3CA0" w:rsidRPr="00392C82">
        <w:t xml:space="preserve"> </w:t>
      </w:r>
      <w:r w:rsidR="00230193" w:rsidRPr="00392C82">
        <w:rPr>
          <w:lang w:val="ky-KG"/>
        </w:rPr>
        <w:t xml:space="preserve">[Текст] / Н.К. </w:t>
      </w:r>
      <w:r w:rsidR="00230193" w:rsidRPr="00392C82">
        <w:t xml:space="preserve"> </w:t>
      </w:r>
      <w:r w:rsidR="00230193" w:rsidRPr="00392C82">
        <w:rPr>
          <w:lang w:val="ky-KG"/>
        </w:rPr>
        <w:t xml:space="preserve">Маразыков </w:t>
      </w:r>
      <w:r w:rsidR="002B3CA0" w:rsidRPr="00392C82">
        <w:t>/</w:t>
      </w:r>
      <w:r w:rsidR="002B3CA0" w:rsidRPr="00392C82">
        <w:rPr>
          <w:lang w:val="ky-KG"/>
        </w:rPr>
        <w:t xml:space="preserve">/ </w:t>
      </w:r>
      <w:r w:rsidR="002B3CA0" w:rsidRPr="00392C82">
        <w:t xml:space="preserve">Ош </w:t>
      </w:r>
      <w:r w:rsidR="002B3CA0" w:rsidRPr="00392C82">
        <w:rPr>
          <w:lang w:val="ky-KG"/>
        </w:rPr>
        <w:t>м</w:t>
      </w:r>
      <w:proofErr w:type="spellStart"/>
      <w:r w:rsidR="002B3CA0" w:rsidRPr="00392C82">
        <w:t>амлекеттик</w:t>
      </w:r>
      <w:proofErr w:type="spellEnd"/>
      <w:r w:rsidR="002B3CA0" w:rsidRPr="00392C82">
        <w:t xml:space="preserve"> </w:t>
      </w:r>
      <w:r w:rsidR="002B3CA0" w:rsidRPr="00392C82">
        <w:rPr>
          <w:lang w:val="ky-KG"/>
        </w:rPr>
        <w:t>у</w:t>
      </w:r>
      <w:proofErr w:type="spellStart"/>
      <w:r w:rsidR="002B3CA0" w:rsidRPr="00392C82">
        <w:t>ниверситетинин</w:t>
      </w:r>
      <w:proofErr w:type="spellEnd"/>
      <w:r w:rsidR="002B3CA0" w:rsidRPr="00392C82">
        <w:t xml:space="preserve"> </w:t>
      </w:r>
      <w:r w:rsidR="002B3CA0" w:rsidRPr="00392C82">
        <w:rPr>
          <w:lang w:val="ky-KG"/>
        </w:rPr>
        <w:t>Ж</w:t>
      </w:r>
      <w:proofErr w:type="spellStart"/>
      <w:r w:rsidR="002B3CA0" w:rsidRPr="00392C82">
        <w:t>арчысы</w:t>
      </w:r>
      <w:proofErr w:type="spellEnd"/>
      <w:r w:rsidRPr="00392C82">
        <w:t xml:space="preserve">. - </w:t>
      </w:r>
      <w:r w:rsidR="002B3CA0" w:rsidRPr="00392C82">
        <w:t xml:space="preserve"> </w:t>
      </w:r>
      <w:r w:rsidRPr="00392C82">
        <w:t xml:space="preserve">2012. - </w:t>
      </w:r>
      <w:r w:rsidR="002B3CA0" w:rsidRPr="00392C82">
        <w:t>№2</w:t>
      </w:r>
      <w:r w:rsidR="002B3CA0" w:rsidRPr="00392C82">
        <w:rPr>
          <w:lang w:val="ky-KG"/>
        </w:rPr>
        <w:t>.</w:t>
      </w:r>
      <w:r w:rsidR="002B3CA0" w:rsidRPr="00392C82">
        <w:t xml:space="preserve"> </w:t>
      </w:r>
      <w:r w:rsidR="00105181" w:rsidRPr="00392C82">
        <w:t xml:space="preserve">– </w:t>
      </w:r>
      <w:r w:rsidR="00105181" w:rsidRPr="00392C82">
        <w:rPr>
          <w:lang w:val="en-US"/>
        </w:rPr>
        <w:t xml:space="preserve">106-109 </w:t>
      </w:r>
      <w:r w:rsidRPr="00392C82">
        <w:t>б.</w:t>
      </w:r>
    </w:p>
    <w:p w:rsidR="002B3CA0" w:rsidRPr="00392C82" w:rsidRDefault="00161E67" w:rsidP="00161E67">
      <w:pPr>
        <w:pStyle w:val="ac"/>
        <w:numPr>
          <w:ilvl w:val="0"/>
          <w:numId w:val="3"/>
        </w:numPr>
        <w:tabs>
          <w:tab w:val="left" w:pos="426"/>
        </w:tabs>
        <w:ind w:left="0" w:firstLine="426"/>
        <w:jc w:val="both"/>
      </w:pPr>
      <w:r w:rsidRPr="00392C82">
        <w:rPr>
          <w:lang w:val="ky-KG"/>
        </w:rPr>
        <w:t xml:space="preserve"> </w:t>
      </w:r>
      <w:r w:rsidR="00230193" w:rsidRPr="00392C82">
        <w:rPr>
          <w:lang w:val="ky-KG"/>
        </w:rPr>
        <w:t xml:space="preserve">Маразыков, Н.К. </w:t>
      </w:r>
      <w:r w:rsidR="002B3CA0" w:rsidRPr="00392C82">
        <w:t>Обряды</w:t>
      </w:r>
      <w:r w:rsidR="002B3CA0" w:rsidRPr="00392C82">
        <w:rPr>
          <w:lang w:val="ky-KG"/>
        </w:rPr>
        <w:t>,</w:t>
      </w:r>
      <w:r w:rsidR="002B3CA0" w:rsidRPr="00392C82">
        <w:t xml:space="preserve"> связанные со строительством жилищ (по данным исследования 2005 г.) </w:t>
      </w:r>
      <w:r w:rsidR="00230193" w:rsidRPr="00392C82">
        <w:rPr>
          <w:lang w:val="ky-KG"/>
        </w:rPr>
        <w:t xml:space="preserve">[Текст] / Н.К. </w:t>
      </w:r>
      <w:r w:rsidR="00230193" w:rsidRPr="00392C82">
        <w:t xml:space="preserve"> </w:t>
      </w:r>
      <w:r w:rsidR="00230193" w:rsidRPr="00392C82">
        <w:rPr>
          <w:lang w:val="ky-KG"/>
        </w:rPr>
        <w:t xml:space="preserve">Маразыков </w:t>
      </w:r>
      <w:r w:rsidR="002B3CA0" w:rsidRPr="00392C82">
        <w:rPr>
          <w:lang w:val="ky-KG"/>
        </w:rPr>
        <w:t>// “Поиск”</w:t>
      </w:r>
      <w:r w:rsidRPr="00392C82">
        <w:rPr>
          <w:lang w:val="ky-KG"/>
        </w:rPr>
        <w:t>. -</w:t>
      </w:r>
      <w:r w:rsidR="002B3CA0" w:rsidRPr="00392C82">
        <w:rPr>
          <w:lang w:val="ky-KG"/>
        </w:rPr>
        <w:t xml:space="preserve"> Алма</w:t>
      </w:r>
      <w:r w:rsidRPr="00392C82">
        <w:rPr>
          <w:lang w:val="ky-KG"/>
        </w:rPr>
        <w:t>ты</w:t>
      </w:r>
      <w:r w:rsidR="002B3CA0" w:rsidRPr="00392C82">
        <w:rPr>
          <w:lang w:val="ky-KG"/>
        </w:rPr>
        <w:t>, 2011.</w:t>
      </w:r>
      <w:r w:rsidRPr="00392C82">
        <w:t xml:space="preserve"> - № 2 </w:t>
      </w:r>
      <w:r w:rsidRPr="00392C82">
        <w:rPr>
          <w:lang w:val="ky-KG"/>
        </w:rPr>
        <w:t>(</w:t>
      </w:r>
      <w:r w:rsidRPr="00392C82">
        <w:t>1</w:t>
      </w:r>
      <w:r w:rsidRPr="00392C82">
        <w:rPr>
          <w:lang w:val="ky-KG"/>
        </w:rPr>
        <w:t xml:space="preserve">). </w:t>
      </w:r>
      <w:r w:rsidRPr="00392C82">
        <w:t>– С.</w:t>
      </w:r>
    </w:p>
    <w:p w:rsidR="002B3CA0" w:rsidRPr="00392C82" w:rsidRDefault="00B77D33" w:rsidP="008837A7">
      <w:pPr>
        <w:ind w:firstLine="708"/>
        <w:jc w:val="both"/>
        <w:rPr>
          <w:sz w:val="28"/>
          <w:szCs w:val="28"/>
        </w:rPr>
      </w:pPr>
      <w:r w:rsidRPr="00392C82">
        <w:rPr>
          <w:sz w:val="28"/>
          <w:szCs w:val="28"/>
        </w:rPr>
        <w:t xml:space="preserve"> </w:t>
      </w:r>
    </w:p>
    <w:p w:rsidR="0044251F" w:rsidRDefault="009E374C" w:rsidP="008837A7">
      <w:pPr>
        <w:ind w:firstLine="567"/>
        <w:jc w:val="center"/>
        <w:rPr>
          <w:b/>
          <w:sz w:val="28"/>
          <w:szCs w:val="28"/>
          <w:lang w:val="ky-KG"/>
        </w:rPr>
      </w:pPr>
      <w:r w:rsidRPr="00791E89">
        <w:rPr>
          <w:b/>
          <w:sz w:val="28"/>
          <w:szCs w:val="28"/>
          <w:lang w:val="ky-KG"/>
        </w:rPr>
        <w:br w:type="page"/>
      </w:r>
      <w:r w:rsidR="008F7FE9">
        <w:rPr>
          <w:b/>
          <w:sz w:val="28"/>
          <w:szCs w:val="28"/>
          <w:lang w:val="ky-KG"/>
        </w:rPr>
        <w:lastRenderedPageBreak/>
        <w:t>Маразыков Нурабидин Камчыевичтин “</w:t>
      </w:r>
      <w:r w:rsidR="008F7FE9">
        <w:rPr>
          <w:b/>
          <w:sz w:val="28"/>
          <w:szCs w:val="28"/>
          <w:lang w:val="en-US"/>
        </w:rPr>
        <w:t>XIX</w:t>
      </w:r>
      <w:r w:rsidR="008F7FE9">
        <w:rPr>
          <w:b/>
          <w:sz w:val="28"/>
          <w:szCs w:val="28"/>
          <w:lang w:val="ky-KG"/>
        </w:rPr>
        <w:t xml:space="preserve"> к. аягы </w:t>
      </w:r>
      <w:r w:rsidR="008F7FE9">
        <w:rPr>
          <w:b/>
          <w:sz w:val="28"/>
          <w:szCs w:val="28"/>
        </w:rPr>
        <w:t>–</w:t>
      </w:r>
      <w:r w:rsidR="008F7FE9">
        <w:rPr>
          <w:b/>
          <w:sz w:val="28"/>
          <w:szCs w:val="28"/>
          <w:lang w:val="ky-KG"/>
        </w:rPr>
        <w:t xml:space="preserve"> </w:t>
      </w:r>
      <w:r w:rsidR="008F7FE9">
        <w:rPr>
          <w:b/>
          <w:sz w:val="28"/>
          <w:szCs w:val="28"/>
          <w:lang w:val="en-US"/>
        </w:rPr>
        <w:t>XX</w:t>
      </w:r>
      <w:r w:rsidR="008F7FE9">
        <w:rPr>
          <w:b/>
          <w:sz w:val="28"/>
          <w:szCs w:val="28"/>
          <w:lang w:val="ky-KG"/>
        </w:rPr>
        <w:t xml:space="preserve"> к. башындагы Кыргызстандын түштүгүндөгү салттуу </w:t>
      </w:r>
      <w:r w:rsidR="00C467B9">
        <w:rPr>
          <w:b/>
          <w:sz w:val="28"/>
          <w:szCs w:val="28"/>
          <w:lang w:val="ky-KG"/>
        </w:rPr>
        <w:t xml:space="preserve">туруктуу </w:t>
      </w:r>
      <w:r w:rsidR="008F7FE9">
        <w:rPr>
          <w:b/>
          <w:sz w:val="28"/>
          <w:szCs w:val="28"/>
          <w:lang w:val="ky-KG"/>
        </w:rPr>
        <w:t xml:space="preserve">турак жайлар” </w:t>
      </w:r>
      <w:r w:rsidR="008F7FE9" w:rsidRPr="005A4D96">
        <w:rPr>
          <w:sz w:val="28"/>
          <w:szCs w:val="28"/>
          <w:lang w:val="ky-KG"/>
        </w:rPr>
        <w:t>деген темада 07.00.07 – этнография, этнология жана антропология адистиги боюнча тарых илимдеринин кандидаты окумуштуулук даражасын изденип алуу үчүн жазган диссертациясына</w:t>
      </w:r>
    </w:p>
    <w:p w:rsidR="008F7FE9" w:rsidRDefault="008F7FE9" w:rsidP="008837A7">
      <w:pPr>
        <w:ind w:firstLine="567"/>
        <w:jc w:val="center"/>
        <w:rPr>
          <w:b/>
          <w:sz w:val="28"/>
          <w:szCs w:val="28"/>
          <w:lang w:val="ky-KG"/>
        </w:rPr>
      </w:pPr>
      <w:r>
        <w:rPr>
          <w:b/>
          <w:sz w:val="28"/>
          <w:szCs w:val="28"/>
          <w:lang w:val="ky-KG"/>
        </w:rPr>
        <w:t>РЕЗЮМЕ</w:t>
      </w:r>
    </w:p>
    <w:p w:rsidR="008F7FE9" w:rsidRDefault="008F7FE9" w:rsidP="008837A7">
      <w:pPr>
        <w:ind w:firstLine="567"/>
        <w:jc w:val="both"/>
        <w:rPr>
          <w:sz w:val="28"/>
          <w:szCs w:val="28"/>
          <w:lang w:val="ky-KG"/>
        </w:rPr>
      </w:pPr>
      <w:r>
        <w:rPr>
          <w:sz w:val="28"/>
          <w:szCs w:val="28"/>
          <w:lang w:val="ky-KG"/>
        </w:rPr>
        <w:tab/>
      </w:r>
    </w:p>
    <w:p w:rsidR="008F7FE9" w:rsidRDefault="008F7FE9" w:rsidP="008837A7">
      <w:pPr>
        <w:ind w:firstLine="567"/>
        <w:jc w:val="both"/>
        <w:rPr>
          <w:sz w:val="28"/>
          <w:szCs w:val="28"/>
          <w:lang w:val="ky-KG"/>
        </w:rPr>
      </w:pPr>
      <w:r w:rsidRPr="008F7FE9">
        <w:rPr>
          <w:b/>
          <w:sz w:val="28"/>
          <w:szCs w:val="28"/>
          <w:lang w:val="ky-KG"/>
        </w:rPr>
        <w:t>Ачкыч сөздөр</w:t>
      </w:r>
      <w:r w:rsidRPr="008F7FE9">
        <w:rPr>
          <w:sz w:val="28"/>
          <w:szCs w:val="28"/>
          <w:lang w:val="ky-KG"/>
        </w:rPr>
        <w:t>:</w:t>
      </w:r>
      <w:r>
        <w:rPr>
          <w:i/>
          <w:sz w:val="28"/>
          <w:szCs w:val="28"/>
          <w:lang w:val="ky-KG"/>
        </w:rPr>
        <w:t xml:space="preserve"> </w:t>
      </w:r>
      <w:r>
        <w:rPr>
          <w:sz w:val="28"/>
          <w:szCs w:val="28"/>
          <w:lang w:val="ky-KG"/>
        </w:rPr>
        <w:t xml:space="preserve">кыргыздар, салттуу, турак-жайлар, климат, памир түрдүү, фергана түрүндөгү, торсун, айбан, пакса, пайдубал, пешкары, чиймелер, айырмачылыктар. </w:t>
      </w:r>
    </w:p>
    <w:p w:rsidR="008F7FE9" w:rsidRPr="008F7FE9" w:rsidRDefault="008F7FE9" w:rsidP="008837A7">
      <w:pPr>
        <w:pStyle w:val="afb"/>
        <w:shd w:val="clear" w:color="auto" w:fill="FFFFFF"/>
        <w:spacing w:before="0" w:after="0"/>
        <w:ind w:firstLine="567"/>
        <w:jc w:val="both"/>
        <w:rPr>
          <w:sz w:val="28"/>
          <w:szCs w:val="28"/>
          <w:lang w:val="ky-KG"/>
        </w:rPr>
      </w:pPr>
      <w:r w:rsidRPr="008F7FE9">
        <w:rPr>
          <w:b/>
          <w:sz w:val="28"/>
          <w:szCs w:val="28"/>
          <w:lang w:val="ky-KG"/>
        </w:rPr>
        <w:t xml:space="preserve">Изилдөөнүн максаты: </w:t>
      </w:r>
      <w:r w:rsidRPr="008F7FE9">
        <w:rPr>
          <w:sz w:val="28"/>
          <w:szCs w:val="28"/>
          <w:lang w:val="ky-KG"/>
        </w:rPr>
        <w:t xml:space="preserve">Кыргызстандын түштүгүндөгү кыргыздардын </w:t>
      </w:r>
      <w:r w:rsidR="000B001A">
        <w:rPr>
          <w:sz w:val="28"/>
          <w:szCs w:val="28"/>
          <w:lang w:val="ky-KG"/>
        </w:rPr>
        <w:t>салттуу</w:t>
      </w:r>
      <w:r w:rsidR="000B001A" w:rsidRPr="008F7FE9">
        <w:rPr>
          <w:sz w:val="28"/>
          <w:szCs w:val="28"/>
          <w:lang w:val="ky-KG"/>
        </w:rPr>
        <w:t xml:space="preserve"> </w:t>
      </w:r>
      <w:r w:rsidR="000B001A">
        <w:rPr>
          <w:sz w:val="28"/>
          <w:szCs w:val="28"/>
          <w:lang w:val="ky-KG"/>
        </w:rPr>
        <w:t xml:space="preserve">туруктуу </w:t>
      </w:r>
      <w:r w:rsidRPr="008F7FE9">
        <w:rPr>
          <w:sz w:val="28"/>
          <w:szCs w:val="28"/>
          <w:lang w:val="ky-KG"/>
        </w:rPr>
        <w:t xml:space="preserve">турак жайларынын курулушун жана алардын XIX кылымдын аягында – XX кылымдын башталышындагы курулуш мезгилиндеги үрп-адаттарын аныктоо болуп саналат. </w:t>
      </w:r>
    </w:p>
    <w:p w:rsidR="008F7FE9" w:rsidRDefault="008F7FE9" w:rsidP="008837A7">
      <w:pPr>
        <w:ind w:firstLine="567"/>
        <w:jc w:val="both"/>
        <w:rPr>
          <w:sz w:val="28"/>
          <w:szCs w:val="28"/>
          <w:lang w:val="ky-KG"/>
        </w:rPr>
      </w:pPr>
      <w:r>
        <w:rPr>
          <w:b/>
          <w:sz w:val="28"/>
          <w:szCs w:val="28"/>
          <w:lang w:val="ky-KG"/>
        </w:rPr>
        <w:t>Изилдөөнүн объектиси</w:t>
      </w:r>
      <w:r>
        <w:rPr>
          <w:sz w:val="28"/>
          <w:szCs w:val="28"/>
          <w:lang w:val="ky-KG"/>
        </w:rPr>
        <w:t xml:space="preserve"> – </w:t>
      </w:r>
      <w:r w:rsidR="00036656" w:rsidRPr="00791E89">
        <w:rPr>
          <w:sz w:val="28"/>
          <w:szCs w:val="28"/>
          <w:lang w:val="ky-KG"/>
        </w:rPr>
        <w:t xml:space="preserve">Кыргызстандын түштүгүндөгү кыргыздардын </w:t>
      </w:r>
      <w:r w:rsidR="00154C87">
        <w:rPr>
          <w:sz w:val="28"/>
          <w:szCs w:val="28"/>
          <w:lang w:val="ky-KG"/>
        </w:rPr>
        <w:t>салттуу</w:t>
      </w:r>
      <w:r w:rsidR="00154C87" w:rsidRPr="00791E89">
        <w:rPr>
          <w:sz w:val="28"/>
          <w:szCs w:val="28"/>
          <w:lang w:val="ky-KG"/>
        </w:rPr>
        <w:t xml:space="preserve"> </w:t>
      </w:r>
      <w:r w:rsidR="00036656" w:rsidRPr="00791E89">
        <w:rPr>
          <w:sz w:val="28"/>
          <w:szCs w:val="28"/>
          <w:lang w:val="ky-KG"/>
        </w:rPr>
        <w:t>туруктуу турак жайлары</w:t>
      </w:r>
      <w:r>
        <w:rPr>
          <w:sz w:val="28"/>
          <w:szCs w:val="28"/>
          <w:lang w:val="ky-KG"/>
        </w:rPr>
        <w:t>.</w:t>
      </w:r>
    </w:p>
    <w:p w:rsidR="00036656" w:rsidRDefault="008F7FE9" w:rsidP="008837A7">
      <w:pPr>
        <w:pStyle w:val="afb"/>
        <w:shd w:val="clear" w:color="auto" w:fill="FFFFFF"/>
        <w:spacing w:before="0" w:after="0"/>
        <w:ind w:firstLine="567"/>
        <w:jc w:val="both"/>
        <w:rPr>
          <w:sz w:val="28"/>
          <w:szCs w:val="28"/>
          <w:lang w:val="ky-KG"/>
        </w:rPr>
      </w:pPr>
      <w:r>
        <w:rPr>
          <w:b/>
          <w:sz w:val="28"/>
          <w:szCs w:val="28"/>
          <w:lang w:val="ky-KG"/>
        </w:rPr>
        <w:t>Изилдөөнүн предмети</w:t>
      </w:r>
      <w:r>
        <w:rPr>
          <w:sz w:val="28"/>
          <w:szCs w:val="28"/>
          <w:lang w:val="ky-KG"/>
        </w:rPr>
        <w:t>–</w:t>
      </w:r>
      <w:r w:rsidR="00036656" w:rsidRPr="00791E89">
        <w:rPr>
          <w:sz w:val="28"/>
          <w:szCs w:val="28"/>
          <w:lang w:val="ky-KG"/>
        </w:rPr>
        <w:t>Кыргызстандын түштүгүндөгү турак жайларды тургузуунун негизги факторлору</w:t>
      </w:r>
      <w:r w:rsidR="00036656">
        <w:rPr>
          <w:sz w:val="28"/>
          <w:szCs w:val="28"/>
          <w:lang w:val="ky-KG"/>
        </w:rPr>
        <w:t xml:space="preserve">, </w:t>
      </w:r>
      <w:r w:rsidR="00036656" w:rsidRPr="00791E89">
        <w:rPr>
          <w:sz w:val="28"/>
          <w:szCs w:val="28"/>
          <w:lang w:val="ky-KG"/>
        </w:rPr>
        <w:t>туруктуу жашоочулардын</w:t>
      </w:r>
      <w:r w:rsidR="00036656">
        <w:rPr>
          <w:sz w:val="28"/>
          <w:szCs w:val="28"/>
          <w:lang w:val="ky-KG"/>
        </w:rPr>
        <w:t xml:space="preserve"> </w:t>
      </w:r>
      <w:r w:rsidR="0061748A">
        <w:rPr>
          <w:sz w:val="28"/>
          <w:szCs w:val="28"/>
          <w:lang w:val="ky-KG"/>
        </w:rPr>
        <w:t xml:space="preserve">салттуу туруктуу  </w:t>
      </w:r>
      <w:r w:rsidR="00036656">
        <w:rPr>
          <w:sz w:val="28"/>
          <w:szCs w:val="28"/>
          <w:lang w:val="ky-KG"/>
        </w:rPr>
        <w:t xml:space="preserve">турак жайларынын өзгөчөлүктөрү, ага байланыштуу салттар жана үрп-адаттар. </w:t>
      </w:r>
    </w:p>
    <w:p w:rsidR="00036656" w:rsidRDefault="008F7FE9" w:rsidP="008837A7">
      <w:pPr>
        <w:pStyle w:val="afb"/>
        <w:shd w:val="clear" w:color="auto" w:fill="FFFFFF"/>
        <w:spacing w:before="0" w:after="0"/>
        <w:ind w:firstLine="567"/>
        <w:jc w:val="both"/>
        <w:rPr>
          <w:sz w:val="28"/>
          <w:szCs w:val="28"/>
          <w:lang w:val="ky-KG"/>
        </w:rPr>
      </w:pPr>
      <w:r>
        <w:rPr>
          <w:b/>
          <w:sz w:val="28"/>
          <w:szCs w:val="28"/>
          <w:lang w:val="ky-KG"/>
        </w:rPr>
        <w:t>Методологиялык негиз</w:t>
      </w:r>
      <w:r w:rsidR="00036656">
        <w:rPr>
          <w:sz w:val="28"/>
          <w:szCs w:val="28"/>
          <w:lang w:val="ky-KG"/>
        </w:rPr>
        <w:t xml:space="preserve"> болуп </w:t>
      </w:r>
      <w:r w:rsidR="00036656" w:rsidRPr="00791E89">
        <w:rPr>
          <w:sz w:val="28"/>
          <w:szCs w:val="28"/>
          <w:lang w:val="ky-KG"/>
        </w:rPr>
        <w:t>тарыхый</w:t>
      </w:r>
      <w:r w:rsidR="00036656">
        <w:rPr>
          <w:sz w:val="28"/>
          <w:szCs w:val="28"/>
          <w:lang w:val="ky-KG"/>
        </w:rPr>
        <w:t xml:space="preserve">-этнографиялык фактыларды </w:t>
      </w:r>
      <w:r w:rsidR="00036656" w:rsidRPr="00791E89">
        <w:rPr>
          <w:sz w:val="28"/>
          <w:szCs w:val="28"/>
          <w:lang w:val="ky-KG"/>
        </w:rPr>
        <w:t>обьективдүү</w:t>
      </w:r>
      <w:r w:rsidR="00036656">
        <w:rPr>
          <w:sz w:val="28"/>
          <w:szCs w:val="28"/>
          <w:lang w:val="ky-KG"/>
        </w:rPr>
        <w:t xml:space="preserve"> көз карашта анализдөө принциби</w:t>
      </w:r>
      <w:r w:rsidR="005A4D96">
        <w:rPr>
          <w:sz w:val="28"/>
          <w:szCs w:val="28"/>
          <w:lang w:val="ky-KG"/>
        </w:rPr>
        <w:t xml:space="preserve"> жана </w:t>
      </w:r>
      <w:r w:rsidR="00036656">
        <w:rPr>
          <w:sz w:val="28"/>
          <w:szCs w:val="28"/>
          <w:lang w:val="ky-KG"/>
        </w:rPr>
        <w:t>талаа-этнографиялык обьектилерди изилдөөдө салыштырмалуулук ыкмасы пайдаланылды.</w:t>
      </w:r>
    </w:p>
    <w:p w:rsidR="008F7FE9" w:rsidRDefault="008F7FE9" w:rsidP="008837A7">
      <w:pPr>
        <w:pStyle w:val="afb"/>
        <w:shd w:val="clear" w:color="auto" w:fill="FFFFFF"/>
        <w:spacing w:before="0" w:after="0"/>
        <w:ind w:firstLine="567"/>
        <w:jc w:val="both"/>
        <w:rPr>
          <w:color w:val="000000"/>
          <w:sz w:val="28"/>
          <w:szCs w:val="28"/>
          <w:lang w:val="ky-KG"/>
        </w:rPr>
      </w:pPr>
      <w:r>
        <w:rPr>
          <w:b/>
          <w:sz w:val="28"/>
          <w:szCs w:val="28"/>
          <w:lang w:val="ky-KG"/>
        </w:rPr>
        <w:t xml:space="preserve">Илимий жаңычылдыгы </w:t>
      </w:r>
      <w:r w:rsidR="00036656" w:rsidRPr="00791E89">
        <w:rPr>
          <w:sz w:val="28"/>
          <w:szCs w:val="28"/>
          <w:lang w:val="ky-KG"/>
        </w:rPr>
        <w:t xml:space="preserve">Кыргызстандын түштүгүндөгү кыргыздардын салттуу </w:t>
      </w:r>
      <w:r w:rsidR="0061748A">
        <w:rPr>
          <w:sz w:val="28"/>
          <w:szCs w:val="28"/>
          <w:lang w:val="ky-KG"/>
        </w:rPr>
        <w:t>туруктуу</w:t>
      </w:r>
      <w:r w:rsidR="0061748A" w:rsidRPr="00791E89">
        <w:rPr>
          <w:sz w:val="28"/>
          <w:szCs w:val="28"/>
          <w:lang w:val="ky-KG"/>
        </w:rPr>
        <w:t xml:space="preserve"> </w:t>
      </w:r>
      <w:r w:rsidR="00036656" w:rsidRPr="00791E89">
        <w:rPr>
          <w:sz w:val="28"/>
          <w:szCs w:val="28"/>
          <w:lang w:val="ky-KG"/>
        </w:rPr>
        <w:t>тура</w:t>
      </w:r>
      <w:r w:rsidR="00036656">
        <w:rPr>
          <w:sz w:val="28"/>
          <w:szCs w:val="28"/>
          <w:lang w:val="ky-KG"/>
        </w:rPr>
        <w:t xml:space="preserve">к </w:t>
      </w:r>
      <w:r w:rsidR="00036656" w:rsidRPr="00791E89">
        <w:rPr>
          <w:sz w:val="28"/>
          <w:szCs w:val="28"/>
          <w:lang w:val="ky-KG"/>
        </w:rPr>
        <w:t>жайларынын өзгөчөлүктөрүнө этн</w:t>
      </w:r>
      <w:r w:rsidR="00036656">
        <w:rPr>
          <w:sz w:val="28"/>
          <w:szCs w:val="28"/>
          <w:lang w:val="ky-KG"/>
        </w:rPr>
        <w:t>остук</w:t>
      </w:r>
      <w:r w:rsidR="00036656" w:rsidRPr="00791E89">
        <w:rPr>
          <w:sz w:val="28"/>
          <w:szCs w:val="28"/>
          <w:lang w:val="ky-KG"/>
        </w:rPr>
        <w:t xml:space="preserve"> жана регионалдык салыштырмалуу анализ берилди</w:t>
      </w:r>
      <w:r w:rsidR="00036656">
        <w:rPr>
          <w:sz w:val="28"/>
          <w:szCs w:val="28"/>
          <w:lang w:val="ky-KG"/>
        </w:rPr>
        <w:t>.</w:t>
      </w:r>
      <w:r w:rsidR="00036656" w:rsidRPr="00036656">
        <w:rPr>
          <w:sz w:val="28"/>
          <w:szCs w:val="28"/>
          <w:lang w:val="ky-KG"/>
        </w:rPr>
        <w:t xml:space="preserve"> </w:t>
      </w:r>
      <w:r w:rsidR="00036656" w:rsidRPr="00791E89">
        <w:rPr>
          <w:sz w:val="28"/>
          <w:szCs w:val="28"/>
          <w:lang w:val="ky-KG"/>
        </w:rPr>
        <w:t xml:space="preserve">Кыргыздардын </w:t>
      </w:r>
      <w:r w:rsidR="0061748A" w:rsidRPr="00791E89">
        <w:rPr>
          <w:sz w:val="28"/>
          <w:szCs w:val="28"/>
          <w:lang w:val="ky-KG"/>
        </w:rPr>
        <w:t xml:space="preserve">туруктуу </w:t>
      </w:r>
      <w:r w:rsidR="00036656" w:rsidRPr="00791E89">
        <w:rPr>
          <w:sz w:val="28"/>
          <w:szCs w:val="28"/>
          <w:lang w:val="ky-KG"/>
        </w:rPr>
        <w:t>турак жайларын тургузуудагы жана отурукташуу</w:t>
      </w:r>
      <w:r w:rsidR="005A4D96">
        <w:rPr>
          <w:sz w:val="28"/>
          <w:szCs w:val="28"/>
          <w:lang w:val="ky-KG"/>
        </w:rPr>
        <w:t>нун</w:t>
      </w:r>
      <w:r w:rsidR="00036656" w:rsidRPr="00791E89">
        <w:rPr>
          <w:sz w:val="28"/>
          <w:szCs w:val="28"/>
          <w:lang w:val="ky-KG"/>
        </w:rPr>
        <w:t xml:space="preserve"> жүрүшүндөгү үрп-адаттары менен эволюциялык жолдоруна </w:t>
      </w:r>
      <w:r w:rsidR="00036656">
        <w:rPr>
          <w:sz w:val="28"/>
          <w:szCs w:val="28"/>
          <w:lang w:val="ky-KG"/>
        </w:rPr>
        <w:t>саресеп</w:t>
      </w:r>
      <w:r w:rsidR="00036656" w:rsidRPr="00791E89">
        <w:rPr>
          <w:sz w:val="28"/>
          <w:szCs w:val="28"/>
          <w:lang w:val="ky-KG"/>
        </w:rPr>
        <w:t xml:space="preserve"> салынды</w:t>
      </w:r>
      <w:r w:rsidR="00036656">
        <w:rPr>
          <w:sz w:val="28"/>
          <w:szCs w:val="28"/>
          <w:lang w:val="ky-KG"/>
        </w:rPr>
        <w:t xml:space="preserve">. </w:t>
      </w:r>
      <w:r w:rsidR="00036656" w:rsidRPr="00791E89">
        <w:rPr>
          <w:sz w:val="28"/>
          <w:szCs w:val="28"/>
          <w:lang w:val="ky-KG"/>
        </w:rPr>
        <w:t>Кыргызстандын түштүк райондорунда өткөрүлгөн талаа изилдөөлөрүндө жыйналган кеңири тариздеги эмпирикалык материалдар илимий айлампага киргизилди.</w:t>
      </w:r>
    </w:p>
    <w:p w:rsidR="008F7FE9" w:rsidRDefault="008F7FE9" w:rsidP="008837A7">
      <w:pPr>
        <w:pStyle w:val="afb"/>
        <w:shd w:val="clear" w:color="auto" w:fill="FFFFFF"/>
        <w:spacing w:before="0" w:after="0"/>
        <w:ind w:firstLine="567"/>
        <w:jc w:val="both"/>
        <w:rPr>
          <w:color w:val="000000"/>
          <w:sz w:val="28"/>
          <w:szCs w:val="28"/>
          <w:lang w:val="ky-KG"/>
        </w:rPr>
      </w:pPr>
      <w:r>
        <w:rPr>
          <w:b/>
          <w:color w:val="000000"/>
          <w:sz w:val="28"/>
          <w:szCs w:val="28"/>
          <w:lang w:val="ky-KG"/>
        </w:rPr>
        <w:t>Диссертациянын материалдарын колдонуунун деңгээли.</w:t>
      </w:r>
      <w:r>
        <w:rPr>
          <w:color w:val="000000"/>
          <w:sz w:val="28"/>
          <w:szCs w:val="28"/>
          <w:lang w:val="ky-KG"/>
        </w:rPr>
        <w:t xml:space="preserve"> Эмгектин негизги материалдары, иштин абалы жана корутундулары Кыргызстанд</w:t>
      </w:r>
      <w:r w:rsidR="00036656">
        <w:rPr>
          <w:color w:val="000000"/>
          <w:sz w:val="28"/>
          <w:szCs w:val="28"/>
          <w:lang w:val="ky-KG"/>
        </w:rPr>
        <w:t xml:space="preserve">ын материалдык маданиятын </w:t>
      </w:r>
      <w:r>
        <w:rPr>
          <w:color w:val="000000"/>
          <w:sz w:val="28"/>
          <w:szCs w:val="28"/>
          <w:lang w:val="ky-KG"/>
        </w:rPr>
        <w:t xml:space="preserve">изилдөөдө колдонулушу мүмкүн. </w:t>
      </w:r>
    </w:p>
    <w:p w:rsidR="008F7FE9" w:rsidRDefault="008F7FE9" w:rsidP="008837A7">
      <w:pPr>
        <w:ind w:firstLine="567"/>
        <w:jc w:val="both"/>
        <w:rPr>
          <w:sz w:val="28"/>
          <w:szCs w:val="28"/>
          <w:lang w:val="ky-KG"/>
        </w:rPr>
      </w:pPr>
      <w:r>
        <w:rPr>
          <w:b/>
          <w:color w:val="000000"/>
          <w:sz w:val="28"/>
          <w:szCs w:val="28"/>
          <w:lang w:val="ky-KG"/>
        </w:rPr>
        <w:t>Изилдөөнүн жыйынтыктарын колдонуунун тармактары</w:t>
      </w:r>
      <w:r>
        <w:rPr>
          <w:color w:val="000000"/>
          <w:sz w:val="28"/>
          <w:szCs w:val="28"/>
          <w:lang w:val="ky-KG"/>
        </w:rPr>
        <w:t xml:space="preserve">. </w:t>
      </w:r>
      <w:r w:rsidR="005A4D96" w:rsidRPr="00791E89">
        <w:rPr>
          <w:sz w:val="28"/>
          <w:szCs w:val="28"/>
          <w:lang w:val="ky-KG"/>
        </w:rPr>
        <w:t>Кээ бир жоболор менен тыянактар Кыргызстандын элинин материалдык маданиятынын тарыхы боюнча монографиялар менен окуулуктарды даярдоодо, ошондой эле Кыргызстандагы атайын орто жана жогорку окуу жайларынын студенттери үчүн өткөрүлүүчү «Этнография», «Этнология», «Маданият таануу», «Искусство таануу», «Архитектуранын тарыхы» курстарындагы практикалык жана теориялык сабакт</w:t>
      </w:r>
      <w:r w:rsidR="005A4D96">
        <w:rPr>
          <w:sz w:val="28"/>
          <w:szCs w:val="28"/>
          <w:lang w:val="ky-KG"/>
        </w:rPr>
        <w:t>арда кеңири пайдаланууга сунушталат</w:t>
      </w:r>
      <w:r w:rsidR="005A4D96" w:rsidRPr="00791E89">
        <w:rPr>
          <w:sz w:val="28"/>
          <w:szCs w:val="28"/>
          <w:lang w:val="ky-KG"/>
        </w:rPr>
        <w:t>.</w:t>
      </w:r>
    </w:p>
    <w:p w:rsidR="002544ED" w:rsidRDefault="002544ED">
      <w:pPr>
        <w:spacing w:after="200" w:line="276" w:lineRule="auto"/>
        <w:rPr>
          <w:rFonts w:eastAsia="Calibri"/>
          <w:sz w:val="28"/>
          <w:szCs w:val="28"/>
          <w:lang w:val="ky-KG"/>
        </w:rPr>
      </w:pPr>
      <w:r>
        <w:rPr>
          <w:rFonts w:eastAsia="Calibri"/>
          <w:sz w:val="28"/>
          <w:szCs w:val="28"/>
          <w:lang w:val="ky-KG"/>
        </w:rPr>
        <w:br w:type="page"/>
      </w:r>
    </w:p>
    <w:p w:rsidR="00B80045" w:rsidRPr="002544ED" w:rsidRDefault="00B80045" w:rsidP="0044251F">
      <w:pPr>
        <w:jc w:val="center"/>
        <w:rPr>
          <w:b/>
          <w:bCs/>
          <w:spacing w:val="2"/>
          <w:sz w:val="28"/>
          <w:szCs w:val="28"/>
        </w:rPr>
      </w:pPr>
      <w:r w:rsidRPr="002544ED">
        <w:rPr>
          <w:b/>
          <w:bCs/>
          <w:spacing w:val="2"/>
          <w:sz w:val="28"/>
          <w:szCs w:val="28"/>
        </w:rPr>
        <w:lastRenderedPageBreak/>
        <w:t>Резюме</w:t>
      </w:r>
    </w:p>
    <w:p w:rsidR="00B80045" w:rsidRPr="00D542BE" w:rsidRDefault="00B80045" w:rsidP="00161E67">
      <w:pPr>
        <w:jc w:val="center"/>
        <w:rPr>
          <w:sz w:val="28"/>
          <w:szCs w:val="28"/>
        </w:rPr>
      </w:pPr>
      <w:r w:rsidRPr="00164E20">
        <w:rPr>
          <w:sz w:val="28"/>
          <w:szCs w:val="28"/>
          <w:lang w:val="ky-KG"/>
        </w:rPr>
        <w:t>диссертационной</w:t>
      </w:r>
      <w:r>
        <w:rPr>
          <w:sz w:val="28"/>
          <w:szCs w:val="28"/>
          <w:lang w:val="ky-KG"/>
        </w:rPr>
        <w:t xml:space="preserve"> работы </w:t>
      </w:r>
      <w:r w:rsidRPr="00B74A93">
        <w:rPr>
          <w:b/>
          <w:sz w:val="28"/>
          <w:szCs w:val="28"/>
          <w:lang w:val="ky-KG"/>
        </w:rPr>
        <w:t>Маразыкова Нурабидина</w:t>
      </w:r>
      <w:r w:rsidR="003C0099">
        <w:rPr>
          <w:b/>
          <w:sz w:val="28"/>
          <w:szCs w:val="28"/>
          <w:lang w:val="ky-KG"/>
        </w:rPr>
        <w:t xml:space="preserve"> Камчыевича </w:t>
      </w:r>
      <w:r w:rsidR="003C0099" w:rsidRPr="00161E67">
        <w:rPr>
          <w:sz w:val="28"/>
          <w:szCs w:val="28"/>
          <w:lang w:val="ky-KG"/>
        </w:rPr>
        <w:t>на</w:t>
      </w:r>
      <w:r w:rsidR="00161E67" w:rsidRPr="00161E67">
        <w:rPr>
          <w:sz w:val="28"/>
          <w:szCs w:val="28"/>
          <w:lang w:val="ky-KG"/>
        </w:rPr>
        <w:t xml:space="preserve"> </w:t>
      </w:r>
      <w:r w:rsidR="003C0099" w:rsidRPr="00161E67">
        <w:rPr>
          <w:sz w:val="28"/>
          <w:szCs w:val="28"/>
          <w:lang w:val="ky-KG"/>
        </w:rPr>
        <w:t>тему</w:t>
      </w:r>
      <w:r w:rsidR="002544ED">
        <w:rPr>
          <w:b/>
          <w:sz w:val="28"/>
          <w:szCs w:val="28"/>
          <w:lang w:val="ky-KG"/>
        </w:rPr>
        <w:t xml:space="preserve"> </w:t>
      </w:r>
      <w:r w:rsidR="003C0099">
        <w:rPr>
          <w:b/>
          <w:sz w:val="28"/>
          <w:szCs w:val="28"/>
          <w:lang w:val="ky-KG"/>
        </w:rPr>
        <w:t>“Традиционн</w:t>
      </w:r>
      <w:r w:rsidR="000774F7">
        <w:rPr>
          <w:b/>
          <w:sz w:val="28"/>
          <w:szCs w:val="28"/>
          <w:lang w:val="ky-KG"/>
        </w:rPr>
        <w:t>ы</w:t>
      </w:r>
      <w:r w:rsidRPr="00B74A93">
        <w:rPr>
          <w:b/>
          <w:sz w:val="28"/>
          <w:szCs w:val="28"/>
          <w:lang w:val="ky-KG"/>
        </w:rPr>
        <w:t xml:space="preserve">е </w:t>
      </w:r>
      <w:r w:rsidR="003C0099">
        <w:rPr>
          <w:b/>
          <w:sz w:val="28"/>
          <w:szCs w:val="28"/>
          <w:lang w:val="ky-KG"/>
        </w:rPr>
        <w:t>постоянн</w:t>
      </w:r>
      <w:proofErr w:type="spellStart"/>
      <w:r w:rsidR="000774F7">
        <w:rPr>
          <w:b/>
          <w:sz w:val="28"/>
          <w:szCs w:val="28"/>
        </w:rPr>
        <w:t>ы</w:t>
      </w:r>
      <w:proofErr w:type="spellEnd"/>
      <w:r w:rsidR="003C0099">
        <w:rPr>
          <w:b/>
          <w:sz w:val="28"/>
          <w:szCs w:val="28"/>
          <w:lang w:val="ky-KG"/>
        </w:rPr>
        <w:t xml:space="preserve">е </w:t>
      </w:r>
      <w:r w:rsidRPr="00B74A93">
        <w:rPr>
          <w:b/>
          <w:sz w:val="28"/>
          <w:szCs w:val="28"/>
          <w:lang w:val="ky-KG"/>
        </w:rPr>
        <w:t xml:space="preserve">жилища юга Кыргызстана в конце </w:t>
      </w:r>
      <w:r w:rsidRPr="00B74A93">
        <w:rPr>
          <w:b/>
          <w:sz w:val="28"/>
          <w:szCs w:val="28"/>
          <w:lang w:val="en-US"/>
        </w:rPr>
        <w:t>XIX</w:t>
      </w:r>
      <w:r w:rsidR="0044251F">
        <w:rPr>
          <w:b/>
          <w:sz w:val="28"/>
          <w:szCs w:val="28"/>
        </w:rPr>
        <w:t xml:space="preserve"> –</w:t>
      </w:r>
      <w:r w:rsidRPr="00B74A93">
        <w:rPr>
          <w:b/>
          <w:sz w:val="28"/>
          <w:szCs w:val="28"/>
        </w:rPr>
        <w:t xml:space="preserve"> начал</w:t>
      </w:r>
      <w:r w:rsidR="0044251F">
        <w:rPr>
          <w:b/>
          <w:sz w:val="28"/>
          <w:szCs w:val="28"/>
        </w:rPr>
        <w:t>а</w:t>
      </w:r>
      <w:r w:rsidRPr="00B74A93">
        <w:rPr>
          <w:b/>
          <w:sz w:val="28"/>
          <w:szCs w:val="28"/>
        </w:rPr>
        <w:t xml:space="preserve"> </w:t>
      </w:r>
      <w:r w:rsidRPr="00B74A93">
        <w:rPr>
          <w:b/>
          <w:sz w:val="28"/>
          <w:szCs w:val="28"/>
          <w:lang w:val="en-US"/>
        </w:rPr>
        <w:t>XX</w:t>
      </w:r>
      <w:r w:rsidRPr="00B74A93">
        <w:rPr>
          <w:b/>
          <w:sz w:val="28"/>
          <w:szCs w:val="28"/>
        </w:rPr>
        <w:t xml:space="preserve"> веков</w:t>
      </w:r>
      <w:r w:rsidRPr="00B74A93">
        <w:rPr>
          <w:b/>
          <w:sz w:val="28"/>
          <w:szCs w:val="28"/>
          <w:lang w:val="ky-KG"/>
        </w:rPr>
        <w:t>”</w:t>
      </w:r>
      <w:r w:rsidRPr="00164E20">
        <w:rPr>
          <w:sz w:val="28"/>
          <w:szCs w:val="28"/>
          <w:lang w:val="ky-KG"/>
        </w:rPr>
        <w:t xml:space="preserve"> на соискание </w:t>
      </w:r>
      <w:r w:rsidR="00704016">
        <w:rPr>
          <w:sz w:val="28"/>
          <w:szCs w:val="28"/>
          <w:lang w:val="ky-KG"/>
        </w:rPr>
        <w:t>уч</w:t>
      </w:r>
      <w:r w:rsidR="00161E67">
        <w:rPr>
          <w:sz w:val="28"/>
          <w:szCs w:val="28"/>
          <w:lang w:val="ky-KG"/>
        </w:rPr>
        <w:t>е</w:t>
      </w:r>
      <w:r w:rsidRPr="00164E20">
        <w:rPr>
          <w:sz w:val="28"/>
          <w:szCs w:val="28"/>
          <w:lang w:val="ky-KG"/>
        </w:rPr>
        <w:t>ной степени кандидата исторических наук по специальн</w:t>
      </w:r>
      <w:r>
        <w:rPr>
          <w:sz w:val="28"/>
          <w:szCs w:val="28"/>
          <w:lang w:val="ky-KG"/>
        </w:rPr>
        <w:t xml:space="preserve">ости </w:t>
      </w:r>
      <w:r w:rsidR="00161E67">
        <w:rPr>
          <w:sz w:val="28"/>
          <w:szCs w:val="28"/>
          <w:lang w:val="ky-KG"/>
        </w:rPr>
        <w:t xml:space="preserve"> 07.00.07</w:t>
      </w:r>
      <w:r w:rsidR="00161E67" w:rsidRPr="00161E67">
        <w:rPr>
          <w:sz w:val="28"/>
          <w:szCs w:val="28"/>
          <w:lang w:val="ky-KG"/>
        </w:rPr>
        <w:t xml:space="preserve"> </w:t>
      </w:r>
      <w:r w:rsidR="00161E67">
        <w:rPr>
          <w:sz w:val="28"/>
          <w:szCs w:val="28"/>
          <w:lang w:val="ky-KG"/>
        </w:rPr>
        <w:t xml:space="preserve">– </w:t>
      </w:r>
      <w:r>
        <w:rPr>
          <w:sz w:val="28"/>
          <w:szCs w:val="28"/>
          <w:lang w:val="ky-KG"/>
        </w:rPr>
        <w:t>этнография, этнология и антропология</w:t>
      </w:r>
    </w:p>
    <w:p w:rsidR="00B80045" w:rsidRPr="00D542BE" w:rsidRDefault="00B80045" w:rsidP="00B80045">
      <w:pPr>
        <w:jc w:val="both"/>
        <w:rPr>
          <w:sz w:val="28"/>
          <w:szCs w:val="28"/>
        </w:rPr>
      </w:pPr>
    </w:p>
    <w:p w:rsidR="00B80045" w:rsidRDefault="00B80045" w:rsidP="00B80045">
      <w:pPr>
        <w:ind w:firstLine="708"/>
        <w:jc w:val="both"/>
        <w:rPr>
          <w:sz w:val="28"/>
          <w:szCs w:val="28"/>
          <w:lang w:val="ky-KG"/>
        </w:rPr>
      </w:pPr>
      <w:r w:rsidRPr="00B74A93">
        <w:rPr>
          <w:b/>
          <w:sz w:val="28"/>
          <w:szCs w:val="28"/>
          <w:lang w:val="ky-KG"/>
        </w:rPr>
        <w:t>Ключевые слова:</w:t>
      </w:r>
      <w:r w:rsidR="00704016">
        <w:rPr>
          <w:sz w:val="28"/>
          <w:szCs w:val="28"/>
          <w:lang w:val="ky-KG"/>
        </w:rPr>
        <w:t xml:space="preserve"> кыргызы, традиционный, жилище</w:t>
      </w:r>
      <w:r>
        <w:rPr>
          <w:sz w:val="28"/>
          <w:szCs w:val="28"/>
          <w:lang w:val="ky-KG"/>
        </w:rPr>
        <w:t>, климат, памирский тип, ферганский тип, торсун, айван, пакса, фудамент, пайдубал, пешкары, зарисовки, особенности.</w:t>
      </w:r>
    </w:p>
    <w:p w:rsidR="00B80045" w:rsidRDefault="00B80045" w:rsidP="00B80045">
      <w:pPr>
        <w:ind w:firstLine="708"/>
        <w:jc w:val="both"/>
        <w:rPr>
          <w:sz w:val="28"/>
          <w:szCs w:val="28"/>
          <w:lang w:val="ky-KG"/>
        </w:rPr>
      </w:pPr>
      <w:r w:rsidRPr="00B74A93">
        <w:rPr>
          <w:b/>
          <w:sz w:val="28"/>
          <w:szCs w:val="28"/>
          <w:lang w:val="ky-KG"/>
        </w:rPr>
        <w:t>Объект исследования:</w:t>
      </w:r>
      <w:r>
        <w:rPr>
          <w:sz w:val="28"/>
          <w:szCs w:val="28"/>
          <w:lang w:val="ky-KG"/>
        </w:rPr>
        <w:t xml:space="preserve"> постоянные жилища кыргызов южного Кыргызстана.</w:t>
      </w:r>
    </w:p>
    <w:p w:rsidR="00B80045" w:rsidRDefault="00B80045" w:rsidP="00B80045">
      <w:pPr>
        <w:ind w:firstLine="708"/>
        <w:jc w:val="both"/>
        <w:rPr>
          <w:sz w:val="28"/>
          <w:szCs w:val="28"/>
          <w:lang w:val="ky-KG"/>
        </w:rPr>
      </w:pPr>
      <w:r w:rsidRPr="00B74A93">
        <w:rPr>
          <w:b/>
          <w:sz w:val="28"/>
          <w:szCs w:val="28"/>
          <w:lang w:val="ky-KG"/>
        </w:rPr>
        <w:t>Предмет исследования:</w:t>
      </w:r>
      <w:r>
        <w:rPr>
          <w:sz w:val="28"/>
          <w:szCs w:val="28"/>
          <w:lang w:val="ky-KG"/>
        </w:rPr>
        <w:t xml:space="preserve"> основные факторы домостроения на юге Кыргызстана, особенности </w:t>
      </w:r>
      <w:r w:rsidR="0061748A">
        <w:rPr>
          <w:sz w:val="28"/>
          <w:szCs w:val="28"/>
          <w:lang w:val="ky-KG"/>
        </w:rPr>
        <w:t xml:space="preserve">постоянных </w:t>
      </w:r>
      <w:r>
        <w:rPr>
          <w:sz w:val="28"/>
          <w:szCs w:val="28"/>
          <w:lang w:val="ky-KG"/>
        </w:rPr>
        <w:t>жилищ местного населения, обычаи и обряды связанные с ними.</w:t>
      </w:r>
    </w:p>
    <w:p w:rsidR="00B80045" w:rsidRDefault="00B80045" w:rsidP="00B80045">
      <w:pPr>
        <w:ind w:firstLine="708"/>
        <w:jc w:val="both"/>
        <w:rPr>
          <w:sz w:val="28"/>
          <w:szCs w:val="28"/>
          <w:lang w:val="ky-KG"/>
        </w:rPr>
      </w:pPr>
      <w:r w:rsidRPr="00B74A93">
        <w:rPr>
          <w:b/>
          <w:sz w:val="28"/>
          <w:szCs w:val="28"/>
          <w:lang w:val="ky-KG"/>
        </w:rPr>
        <w:t>Методологической основой</w:t>
      </w:r>
      <w:r>
        <w:rPr>
          <w:sz w:val="28"/>
          <w:szCs w:val="28"/>
          <w:lang w:val="ky-KG"/>
        </w:rPr>
        <w:t xml:space="preserve"> служит принцип объективного анализа историко-этнографических фактов и использование сравнительного метода в исследовании  полевых-этнографических объектов.</w:t>
      </w:r>
    </w:p>
    <w:p w:rsidR="00B80045" w:rsidRDefault="00B80045" w:rsidP="00B80045">
      <w:pPr>
        <w:ind w:firstLine="708"/>
        <w:jc w:val="both"/>
        <w:rPr>
          <w:sz w:val="28"/>
          <w:szCs w:val="28"/>
          <w:lang w:val="ky-KG"/>
        </w:rPr>
      </w:pPr>
      <w:r w:rsidRPr="00B74A93">
        <w:rPr>
          <w:b/>
          <w:sz w:val="28"/>
          <w:szCs w:val="28"/>
          <w:lang w:val="ky-KG"/>
        </w:rPr>
        <w:t>Научная новизна</w:t>
      </w:r>
      <w:r>
        <w:rPr>
          <w:sz w:val="28"/>
          <w:szCs w:val="28"/>
          <w:lang w:val="ky-KG"/>
        </w:rPr>
        <w:t xml:space="preserve">: дан этнический и региональный сравнительный анализ особенностям традиционных </w:t>
      </w:r>
      <w:r w:rsidR="00F425E3">
        <w:rPr>
          <w:sz w:val="28"/>
          <w:szCs w:val="28"/>
          <w:lang w:val="ky-KG"/>
        </w:rPr>
        <w:t xml:space="preserve">постоянных </w:t>
      </w:r>
      <w:r>
        <w:rPr>
          <w:sz w:val="28"/>
          <w:szCs w:val="28"/>
          <w:lang w:val="ky-KG"/>
        </w:rPr>
        <w:t>жилищ кыргызов юга Кыргызстана. Уделено внимание эволюционным путям и обрядам, сопровождавшимся кыргызами в оседании населения и возведении жилищ. Введены в научный оборот обширные эмпирические материалы, собранные в ходе полевых исследований.</w:t>
      </w:r>
    </w:p>
    <w:p w:rsidR="00B80045" w:rsidRDefault="00B80045" w:rsidP="00B80045">
      <w:pPr>
        <w:ind w:firstLine="708"/>
        <w:jc w:val="both"/>
        <w:rPr>
          <w:sz w:val="28"/>
          <w:szCs w:val="28"/>
          <w:lang w:val="ky-KG"/>
        </w:rPr>
      </w:pPr>
      <w:r w:rsidRPr="00B74A93">
        <w:rPr>
          <w:b/>
          <w:sz w:val="28"/>
          <w:szCs w:val="28"/>
          <w:lang w:val="ky-KG"/>
        </w:rPr>
        <w:t>Степень использования диссертационного материала</w:t>
      </w:r>
      <w:r>
        <w:rPr>
          <w:sz w:val="28"/>
          <w:szCs w:val="28"/>
          <w:lang w:val="ky-KG"/>
        </w:rPr>
        <w:t>. Основные материалы, положения и заключения труда могут быть использованы в изучении материальной культуры Кыргызстана.</w:t>
      </w:r>
    </w:p>
    <w:p w:rsidR="00B80045" w:rsidRDefault="00B80045" w:rsidP="00B80045">
      <w:pPr>
        <w:ind w:firstLine="708"/>
        <w:jc w:val="both"/>
        <w:rPr>
          <w:sz w:val="28"/>
          <w:szCs w:val="28"/>
          <w:lang w:val="ky-KG"/>
        </w:rPr>
      </w:pPr>
      <w:r w:rsidRPr="00B74A93">
        <w:rPr>
          <w:b/>
          <w:sz w:val="28"/>
          <w:szCs w:val="28"/>
          <w:lang w:val="ky-KG"/>
        </w:rPr>
        <w:t>Сферы использования результатов исследования</w:t>
      </w:r>
      <w:r>
        <w:rPr>
          <w:sz w:val="28"/>
          <w:szCs w:val="28"/>
          <w:lang w:val="ky-KG"/>
        </w:rPr>
        <w:t xml:space="preserve">. Некоторые пункты и выводы исследования рекомендуются при подготовке монографий и спецкурсов по истории материальной культуры Кыргызстана, а так же широко использоваться на теоретических и практических уроках по курсам “История архитектуры”, “Искусствоведение”, “Культурология” и др. в </w:t>
      </w:r>
      <w:r w:rsidR="002A5CDC">
        <w:rPr>
          <w:sz w:val="28"/>
          <w:szCs w:val="28"/>
          <w:lang w:val="ky-KG"/>
        </w:rPr>
        <w:t>средне-специальных</w:t>
      </w:r>
      <w:r>
        <w:rPr>
          <w:sz w:val="28"/>
          <w:szCs w:val="28"/>
          <w:lang w:val="ky-KG"/>
        </w:rPr>
        <w:t xml:space="preserve"> и высших учебных заведениях. </w:t>
      </w:r>
    </w:p>
    <w:p w:rsidR="002544ED" w:rsidRDefault="002544ED">
      <w:pPr>
        <w:spacing w:after="200" w:line="276" w:lineRule="auto"/>
        <w:rPr>
          <w:spacing w:val="2"/>
          <w:sz w:val="28"/>
          <w:szCs w:val="28"/>
        </w:rPr>
      </w:pPr>
      <w:r>
        <w:rPr>
          <w:spacing w:val="2"/>
          <w:sz w:val="28"/>
          <w:szCs w:val="28"/>
        </w:rPr>
        <w:br w:type="page"/>
      </w:r>
    </w:p>
    <w:p w:rsidR="000774F7" w:rsidRPr="000774F7" w:rsidRDefault="000774F7" w:rsidP="000774F7">
      <w:pPr>
        <w:ind w:firstLine="700"/>
        <w:jc w:val="center"/>
        <w:rPr>
          <w:b/>
          <w:spacing w:val="2"/>
          <w:sz w:val="28"/>
          <w:szCs w:val="28"/>
          <w:lang w:val="en-US"/>
        </w:rPr>
      </w:pPr>
      <w:r w:rsidRPr="000774F7">
        <w:rPr>
          <w:b/>
          <w:spacing w:val="2"/>
          <w:sz w:val="28"/>
          <w:szCs w:val="28"/>
          <w:lang w:val="en-US"/>
        </w:rPr>
        <w:lastRenderedPageBreak/>
        <w:t>Resume</w:t>
      </w:r>
    </w:p>
    <w:p w:rsidR="00105181" w:rsidRDefault="000774F7" w:rsidP="000774F7">
      <w:pPr>
        <w:ind w:firstLine="700"/>
        <w:jc w:val="center"/>
        <w:rPr>
          <w:spacing w:val="2"/>
          <w:sz w:val="28"/>
          <w:szCs w:val="28"/>
          <w:lang w:val="en-US"/>
        </w:rPr>
      </w:pPr>
      <w:proofErr w:type="gramStart"/>
      <w:r>
        <w:rPr>
          <w:spacing w:val="2"/>
          <w:sz w:val="28"/>
          <w:szCs w:val="28"/>
          <w:lang w:val="en-US"/>
        </w:rPr>
        <w:t>of</w:t>
      </w:r>
      <w:proofErr w:type="gramEnd"/>
      <w:r>
        <w:rPr>
          <w:spacing w:val="2"/>
          <w:sz w:val="28"/>
          <w:szCs w:val="28"/>
          <w:lang w:val="en-US"/>
        </w:rPr>
        <w:t xml:space="preserve"> the scientific work by </w:t>
      </w:r>
      <w:proofErr w:type="spellStart"/>
      <w:r w:rsidRPr="000774F7">
        <w:rPr>
          <w:spacing w:val="2"/>
          <w:sz w:val="28"/>
          <w:szCs w:val="28"/>
          <w:lang w:val="en-US"/>
        </w:rPr>
        <w:t>Marazykov</w:t>
      </w:r>
      <w:proofErr w:type="spellEnd"/>
      <w:r w:rsidRPr="000774F7">
        <w:rPr>
          <w:spacing w:val="2"/>
          <w:sz w:val="28"/>
          <w:szCs w:val="28"/>
          <w:lang w:val="en-US"/>
        </w:rPr>
        <w:t xml:space="preserve"> </w:t>
      </w:r>
      <w:proofErr w:type="spellStart"/>
      <w:r w:rsidRPr="000774F7">
        <w:rPr>
          <w:spacing w:val="2"/>
          <w:sz w:val="28"/>
          <w:szCs w:val="28"/>
          <w:lang w:val="en-US"/>
        </w:rPr>
        <w:t>Nurabidin</w:t>
      </w:r>
      <w:proofErr w:type="spellEnd"/>
      <w:r w:rsidRPr="000774F7">
        <w:rPr>
          <w:spacing w:val="2"/>
          <w:sz w:val="28"/>
          <w:szCs w:val="28"/>
          <w:lang w:val="en-US"/>
        </w:rPr>
        <w:t xml:space="preserve"> </w:t>
      </w:r>
      <w:proofErr w:type="spellStart"/>
      <w:r w:rsidRPr="000774F7">
        <w:rPr>
          <w:spacing w:val="2"/>
          <w:sz w:val="28"/>
          <w:szCs w:val="28"/>
          <w:lang w:val="en-US"/>
        </w:rPr>
        <w:t>Kamchyevich</w:t>
      </w:r>
      <w:proofErr w:type="spellEnd"/>
      <w:r w:rsidRPr="000774F7">
        <w:rPr>
          <w:spacing w:val="2"/>
          <w:sz w:val="28"/>
          <w:szCs w:val="28"/>
          <w:lang w:val="en-US"/>
        </w:rPr>
        <w:t xml:space="preserve"> on</w:t>
      </w:r>
      <w:r>
        <w:rPr>
          <w:spacing w:val="2"/>
          <w:sz w:val="28"/>
          <w:szCs w:val="28"/>
          <w:lang w:val="en-US"/>
        </w:rPr>
        <w:t xml:space="preserve"> the thesis</w:t>
      </w:r>
      <w:r w:rsidRPr="000774F7">
        <w:rPr>
          <w:spacing w:val="2"/>
          <w:sz w:val="28"/>
          <w:szCs w:val="28"/>
          <w:lang w:val="en-US"/>
        </w:rPr>
        <w:t xml:space="preserve"> </w:t>
      </w:r>
      <w:r w:rsidRPr="00105181">
        <w:rPr>
          <w:b/>
          <w:spacing w:val="2"/>
          <w:sz w:val="28"/>
          <w:szCs w:val="28"/>
          <w:lang w:val="en-US"/>
        </w:rPr>
        <w:t>"</w:t>
      </w:r>
      <w:proofErr w:type="spellStart"/>
      <w:r w:rsidRPr="00105181">
        <w:rPr>
          <w:b/>
          <w:spacing w:val="2"/>
          <w:sz w:val="28"/>
          <w:szCs w:val="28"/>
          <w:lang w:val="en-US"/>
        </w:rPr>
        <w:t>Taditional</w:t>
      </w:r>
      <w:proofErr w:type="spellEnd"/>
      <w:r w:rsidRPr="00105181">
        <w:rPr>
          <w:b/>
          <w:spacing w:val="2"/>
          <w:sz w:val="28"/>
          <w:szCs w:val="28"/>
          <w:lang w:val="en-US"/>
        </w:rPr>
        <w:t xml:space="preserve"> permanent’s home in southern Kyrgyzstan in the late XIX - early XX centuries"</w:t>
      </w:r>
      <w:r w:rsidRPr="000774F7">
        <w:rPr>
          <w:spacing w:val="2"/>
          <w:sz w:val="28"/>
          <w:szCs w:val="28"/>
          <w:lang w:val="en-US"/>
        </w:rPr>
        <w:t xml:space="preserve"> </w:t>
      </w:r>
      <w:r>
        <w:rPr>
          <w:spacing w:val="2"/>
          <w:sz w:val="28"/>
          <w:szCs w:val="28"/>
          <w:lang w:val="en-US"/>
        </w:rPr>
        <w:t xml:space="preserve">on a scientific </w:t>
      </w:r>
      <w:r w:rsidRPr="000774F7">
        <w:rPr>
          <w:spacing w:val="2"/>
          <w:sz w:val="28"/>
          <w:szCs w:val="28"/>
          <w:lang w:val="en-US"/>
        </w:rPr>
        <w:t>degree</w:t>
      </w:r>
      <w:r>
        <w:rPr>
          <w:spacing w:val="2"/>
          <w:sz w:val="28"/>
          <w:szCs w:val="28"/>
          <w:lang w:val="en-US"/>
        </w:rPr>
        <w:t>s work research</w:t>
      </w:r>
      <w:r w:rsidRPr="000774F7">
        <w:rPr>
          <w:spacing w:val="2"/>
          <w:sz w:val="28"/>
          <w:szCs w:val="28"/>
          <w:lang w:val="en-US"/>
        </w:rPr>
        <w:t xml:space="preserve"> of historical sciences</w:t>
      </w:r>
      <w:r w:rsidR="00105181">
        <w:rPr>
          <w:spacing w:val="2"/>
          <w:sz w:val="28"/>
          <w:szCs w:val="28"/>
          <w:lang w:val="en-US"/>
        </w:rPr>
        <w:t xml:space="preserve"> candidate</w:t>
      </w:r>
      <w:r w:rsidRPr="000774F7">
        <w:rPr>
          <w:spacing w:val="2"/>
          <w:sz w:val="28"/>
          <w:szCs w:val="28"/>
          <w:lang w:val="en-US"/>
        </w:rPr>
        <w:t xml:space="preserve">, </w:t>
      </w:r>
    </w:p>
    <w:p w:rsidR="000774F7" w:rsidRPr="000774F7" w:rsidRDefault="000774F7" w:rsidP="000774F7">
      <w:pPr>
        <w:ind w:firstLine="700"/>
        <w:jc w:val="center"/>
        <w:rPr>
          <w:spacing w:val="2"/>
          <w:sz w:val="28"/>
          <w:szCs w:val="28"/>
          <w:lang w:val="en-US"/>
        </w:rPr>
      </w:pPr>
      <w:proofErr w:type="gramStart"/>
      <w:r w:rsidRPr="000774F7">
        <w:rPr>
          <w:spacing w:val="2"/>
          <w:sz w:val="28"/>
          <w:szCs w:val="28"/>
          <w:lang w:val="en-US"/>
        </w:rPr>
        <w:t>specialty</w:t>
      </w:r>
      <w:proofErr w:type="gramEnd"/>
      <w:r w:rsidRPr="000774F7">
        <w:rPr>
          <w:spacing w:val="2"/>
          <w:sz w:val="28"/>
          <w:szCs w:val="28"/>
          <w:lang w:val="en-US"/>
        </w:rPr>
        <w:t xml:space="preserve"> 07.00.07 - ethnography, ethnology and anthropology</w:t>
      </w:r>
    </w:p>
    <w:p w:rsidR="000774F7" w:rsidRPr="000774F7" w:rsidRDefault="000774F7" w:rsidP="000774F7">
      <w:pPr>
        <w:ind w:firstLine="700"/>
        <w:jc w:val="center"/>
        <w:rPr>
          <w:spacing w:val="2"/>
          <w:sz w:val="28"/>
          <w:szCs w:val="28"/>
          <w:lang w:val="en-US"/>
        </w:rPr>
      </w:pPr>
    </w:p>
    <w:p w:rsidR="00105181" w:rsidRDefault="000774F7" w:rsidP="00105181">
      <w:pPr>
        <w:ind w:firstLine="700"/>
        <w:jc w:val="both"/>
        <w:rPr>
          <w:spacing w:val="2"/>
          <w:sz w:val="28"/>
          <w:szCs w:val="28"/>
          <w:lang w:val="en-US"/>
        </w:rPr>
      </w:pPr>
      <w:r w:rsidRPr="00105181">
        <w:rPr>
          <w:b/>
          <w:spacing w:val="2"/>
          <w:sz w:val="28"/>
          <w:szCs w:val="28"/>
          <w:lang w:val="en-US"/>
        </w:rPr>
        <w:t>Keywords:</w:t>
      </w:r>
      <w:r w:rsidRPr="000774F7">
        <w:rPr>
          <w:spacing w:val="2"/>
          <w:sz w:val="28"/>
          <w:szCs w:val="28"/>
          <w:lang w:val="en-US"/>
        </w:rPr>
        <w:t xml:space="preserve"> Kyrgyz, traditional, housing, climate, type of Pamir, </w:t>
      </w:r>
      <w:proofErr w:type="spellStart"/>
      <w:r w:rsidRPr="000774F7">
        <w:rPr>
          <w:spacing w:val="2"/>
          <w:sz w:val="28"/>
          <w:szCs w:val="28"/>
          <w:lang w:val="en-US"/>
        </w:rPr>
        <w:t>Ferghana</w:t>
      </w:r>
      <w:proofErr w:type="spellEnd"/>
      <w:r w:rsidRPr="000774F7">
        <w:rPr>
          <w:spacing w:val="2"/>
          <w:sz w:val="28"/>
          <w:szCs w:val="28"/>
          <w:lang w:val="en-US"/>
        </w:rPr>
        <w:t xml:space="preserve"> type</w:t>
      </w:r>
      <w:r w:rsidR="00105181">
        <w:rPr>
          <w:spacing w:val="2"/>
          <w:sz w:val="28"/>
          <w:szCs w:val="28"/>
          <w:lang w:val="en-US"/>
        </w:rPr>
        <w:t>,</w:t>
      </w:r>
      <w:r w:rsidRPr="000774F7">
        <w:rPr>
          <w:spacing w:val="2"/>
          <w:sz w:val="28"/>
          <w:szCs w:val="28"/>
          <w:lang w:val="en-US"/>
        </w:rPr>
        <w:t xml:space="preserve"> </w:t>
      </w:r>
      <w:proofErr w:type="spellStart"/>
      <w:r w:rsidRPr="000774F7">
        <w:rPr>
          <w:spacing w:val="2"/>
          <w:sz w:val="28"/>
          <w:szCs w:val="28"/>
          <w:lang w:val="en-US"/>
        </w:rPr>
        <w:t>Torsun</w:t>
      </w:r>
      <w:proofErr w:type="spellEnd"/>
      <w:r w:rsidRPr="000774F7">
        <w:rPr>
          <w:spacing w:val="2"/>
          <w:sz w:val="28"/>
          <w:szCs w:val="28"/>
          <w:lang w:val="en-US"/>
        </w:rPr>
        <w:t xml:space="preserve">, quince, </w:t>
      </w:r>
      <w:proofErr w:type="spellStart"/>
      <w:r w:rsidR="00105181">
        <w:rPr>
          <w:spacing w:val="2"/>
          <w:sz w:val="28"/>
          <w:szCs w:val="28"/>
          <w:lang w:val="en-US"/>
        </w:rPr>
        <w:t>p</w:t>
      </w:r>
      <w:r w:rsidRPr="000774F7">
        <w:rPr>
          <w:spacing w:val="2"/>
          <w:sz w:val="28"/>
          <w:szCs w:val="28"/>
          <w:lang w:val="en-US"/>
        </w:rPr>
        <w:t>a</w:t>
      </w:r>
      <w:r w:rsidR="00105181">
        <w:rPr>
          <w:spacing w:val="2"/>
          <w:sz w:val="28"/>
          <w:szCs w:val="28"/>
          <w:lang w:val="en-US"/>
        </w:rPr>
        <w:t>h</w:t>
      </w:r>
      <w:r w:rsidRPr="000774F7">
        <w:rPr>
          <w:spacing w:val="2"/>
          <w:sz w:val="28"/>
          <w:szCs w:val="28"/>
          <w:lang w:val="en-US"/>
        </w:rPr>
        <w:t>x</w:t>
      </w:r>
      <w:r w:rsidR="00105181">
        <w:rPr>
          <w:spacing w:val="2"/>
          <w:sz w:val="28"/>
          <w:szCs w:val="28"/>
          <w:lang w:val="en-US"/>
        </w:rPr>
        <w:t>a</w:t>
      </w:r>
      <w:proofErr w:type="spellEnd"/>
      <w:r w:rsidRPr="000774F7">
        <w:rPr>
          <w:spacing w:val="2"/>
          <w:sz w:val="28"/>
          <w:szCs w:val="28"/>
          <w:lang w:val="en-US"/>
        </w:rPr>
        <w:t>, fu</w:t>
      </w:r>
      <w:r w:rsidR="00105181">
        <w:rPr>
          <w:spacing w:val="2"/>
          <w:sz w:val="28"/>
          <w:szCs w:val="28"/>
          <w:lang w:val="en-US"/>
        </w:rPr>
        <w:t>n</w:t>
      </w:r>
      <w:r w:rsidRPr="000774F7">
        <w:rPr>
          <w:spacing w:val="2"/>
          <w:sz w:val="28"/>
          <w:szCs w:val="28"/>
          <w:lang w:val="en-US"/>
        </w:rPr>
        <w:t xml:space="preserve">dament, </w:t>
      </w:r>
      <w:proofErr w:type="spellStart"/>
      <w:r w:rsidRPr="000774F7">
        <w:rPr>
          <w:spacing w:val="2"/>
          <w:sz w:val="28"/>
          <w:szCs w:val="28"/>
          <w:lang w:val="en-US"/>
        </w:rPr>
        <w:t>paydubal</w:t>
      </w:r>
      <w:proofErr w:type="spellEnd"/>
      <w:r w:rsidRPr="000774F7">
        <w:rPr>
          <w:spacing w:val="2"/>
          <w:sz w:val="28"/>
          <w:szCs w:val="28"/>
          <w:lang w:val="en-US"/>
        </w:rPr>
        <w:t xml:space="preserve">, </w:t>
      </w:r>
      <w:proofErr w:type="spellStart"/>
      <w:r w:rsidRPr="000774F7">
        <w:rPr>
          <w:spacing w:val="2"/>
          <w:sz w:val="28"/>
          <w:szCs w:val="28"/>
          <w:lang w:val="en-US"/>
        </w:rPr>
        <w:t>peshkary</w:t>
      </w:r>
      <w:proofErr w:type="spellEnd"/>
      <w:r w:rsidRPr="000774F7">
        <w:rPr>
          <w:spacing w:val="2"/>
          <w:sz w:val="28"/>
          <w:szCs w:val="28"/>
          <w:lang w:val="en-US"/>
        </w:rPr>
        <w:t>, sketches, features.</w:t>
      </w:r>
    </w:p>
    <w:p w:rsidR="00105181" w:rsidRDefault="000774F7" w:rsidP="00105181">
      <w:pPr>
        <w:ind w:firstLine="700"/>
        <w:jc w:val="both"/>
        <w:rPr>
          <w:spacing w:val="2"/>
          <w:sz w:val="28"/>
          <w:szCs w:val="28"/>
          <w:lang w:val="en-US"/>
        </w:rPr>
      </w:pPr>
      <w:r w:rsidRPr="00105181">
        <w:rPr>
          <w:b/>
          <w:spacing w:val="2"/>
          <w:sz w:val="28"/>
          <w:szCs w:val="28"/>
          <w:lang w:val="en-US"/>
        </w:rPr>
        <w:t>The object of study:</w:t>
      </w:r>
      <w:r w:rsidRPr="000774F7">
        <w:rPr>
          <w:spacing w:val="2"/>
          <w:sz w:val="28"/>
          <w:szCs w:val="28"/>
          <w:lang w:val="en-US"/>
        </w:rPr>
        <w:t xml:space="preserve"> permanent dwellings Kyrgyz in southern Kyrgyzstan.</w:t>
      </w:r>
    </w:p>
    <w:p w:rsidR="00105181" w:rsidRDefault="000774F7" w:rsidP="00105181">
      <w:pPr>
        <w:ind w:firstLine="700"/>
        <w:jc w:val="both"/>
        <w:rPr>
          <w:spacing w:val="2"/>
          <w:sz w:val="28"/>
          <w:szCs w:val="28"/>
          <w:lang w:val="en-US"/>
        </w:rPr>
      </w:pPr>
      <w:r w:rsidRPr="00105181">
        <w:rPr>
          <w:b/>
          <w:spacing w:val="2"/>
          <w:sz w:val="28"/>
          <w:szCs w:val="28"/>
          <w:lang w:val="en-US"/>
        </w:rPr>
        <w:t>Subject of study:</w:t>
      </w:r>
      <w:r w:rsidRPr="000774F7">
        <w:rPr>
          <w:spacing w:val="2"/>
          <w:sz w:val="28"/>
          <w:szCs w:val="28"/>
          <w:lang w:val="en-US"/>
        </w:rPr>
        <w:t xml:space="preserve"> the main factors housing in the south of Kyrgyzstan, especially permanent homes of local people, customs and rituals associated with them.</w:t>
      </w:r>
    </w:p>
    <w:p w:rsidR="00105181" w:rsidRDefault="000774F7" w:rsidP="00105181">
      <w:pPr>
        <w:ind w:firstLine="700"/>
        <w:jc w:val="both"/>
        <w:rPr>
          <w:spacing w:val="2"/>
          <w:sz w:val="28"/>
          <w:szCs w:val="28"/>
          <w:lang w:val="en-US"/>
        </w:rPr>
      </w:pPr>
      <w:r w:rsidRPr="00105181">
        <w:rPr>
          <w:b/>
          <w:spacing w:val="2"/>
          <w:sz w:val="28"/>
          <w:szCs w:val="28"/>
          <w:lang w:val="en-US"/>
        </w:rPr>
        <w:t>Methodological basis</w:t>
      </w:r>
      <w:r w:rsidRPr="000774F7">
        <w:rPr>
          <w:spacing w:val="2"/>
          <w:sz w:val="28"/>
          <w:szCs w:val="28"/>
          <w:lang w:val="en-US"/>
        </w:rPr>
        <w:t xml:space="preserve"> is the principle objective analysis of historical and ethnographic facts and the use of the comparative method in the study field and ethnographic objects.</w:t>
      </w:r>
    </w:p>
    <w:p w:rsidR="00105181" w:rsidRDefault="00105181" w:rsidP="00105181">
      <w:pPr>
        <w:ind w:firstLine="700"/>
        <w:jc w:val="both"/>
        <w:rPr>
          <w:spacing w:val="2"/>
          <w:sz w:val="28"/>
          <w:szCs w:val="28"/>
          <w:lang w:val="en-US"/>
        </w:rPr>
      </w:pPr>
      <w:r>
        <w:rPr>
          <w:b/>
          <w:spacing w:val="2"/>
          <w:sz w:val="28"/>
          <w:szCs w:val="28"/>
          <w:lang w:val="en-US"/>
        </w:rPr>
        <w:t>The s</w:t>
      </w:r>
      <w:r w:rsidR="000774F7" w:rsidRPr="00105181">
        <w:rPr>
          <w:b/>
          <w:spacing w:val="2"/>
          <w:sz w:val="28"/>
          <w:szCs w:val="28"/>
          <w:lang w:val="en-US"/>
        </w:rPr>
        <w:t>cientific novelty:</w:t>
      </w:r>
      <w:r w:rsidR="000774F7" w:rsidRPr="000774F7">
        <w:rPr>
          <w:spacing w:val="2"/>
          <w:sz w:val="28"/>
          <w:szCs w:val="28"/>
          <w:lang w:val="en-US"/>
        </w:rPr>
        <w:t xml:space="preserve"> given the ethnic and regional comparative analysis of the characteristics of the traditional permanent dwellings Kyrgyz in southern Kyrgyzstan. Attention is paid to the evolutionary paths and rituals accompanying the Kyrgyz in settling the population and the construction of dwellings. </w:t>
      </w:r>
      <w:proofErr w:type="gramStart"/>
      <w:r w:rsidR="000774F7" w:rsidRPr="000774F7">
        <w:rPr>
          <w:spacing w:val="2"/>
          <w:sz w:val="28"/>
          <w:szCs w:val="28"/>
          <w:lang w:val="en-US"/>
        </w:rPr>
        <w:t>Introduced into science extensive empirical material collected during the fieldwork.</w:t>
      </w:r>
      <w:proofErr w:type="gramEnd"/>
    </w:p>
    <w:p w:rsidR="00105181" w:rsidRDefault="000774F7" w:rsidP="00105181">
      <w:pPr>
        <w:ind w:firstLine="700"/>
        <w:jc w:val="both"/>
        <w:rPr>
          <w:spacing w:val="2"/>
          <w:sz w:val="28"/>
          <w:szCs w:val="28"/>
          <w:lang w:val="en-US"/>
        </w:rPr>
      </w:pPr>
      <w:proofErr w:type="gramStart"/>
      <w:r w:rsidRPr="000774F7">
        <w:rPr>
          <w:spacing w:val="2"/>
          <w:sz w:val="28"/>
          <w:szCs w:val="28"/>
          <w:lang w:val="en-US"/>
        </w:rPr>
        <w:t>The degree of utilization of dissertation material.</w:t>
      </w:r>
      <w:proofErr w:type="gramEnd"/>
      <w:r w:rsidRPr="000774F7">
        <w:rPr>
          <w:spacing w:val="2"/>
          <w:sz w:val="28"/>
          <w:szCs w:val="28"/>
          <w:lang w:val="en-US"/>
        </w:rPr>
        <w:t xml:space="preserve"> Basic materials, labor regulations and the conclusion can be used in the study of the material culture of Kyrgyzstan.</w:t>
      </w:r>
    </w:p>
    <w:p w:rsidR="00B80045" w:rsidRPr="000774F7" w:rsidRDefault="009D3640" w:rsidP="00105181">
      <w:pPr>
        <w:ind w:firstLine="700"/>
        <w:jc w:val="both"/>
        <w:rPr>
          <w:lang w:val="en-US"/>
        </w:rPr>
      </w:pPr>
      <w:proofErr w:type="gramStart"/>
      <w:r w:rsidRPr="009D3640">
        <w:rPr>
          <w:b/>
          <w:spacing w:val="2"/>
          <w:sz w:val="28"/>
          <w:szCs w:val="28"/>
          <w:lang w:val="en-US"/>
        </w:rPr>
        <w:t>Areas of use of research results.</w:t>
      </w:r>
      <w:proofErr w:type="gramEnd"/>
      <w:r w:rsidR="000774F7" w:rsidRPr="000774F7">
        <w:rPr>
          <w:spacing w:val="2"/>
          <w:sz w:val="28"/>
          <w:szCs w:val="28"/>
          <w:lang w:val="en-US"/>
        </w:rPr>
        <w:t xml:space="preserve"> Some items and conclusions of the study are recommended for the preparation of monographs and special courses on the history of material culture of Kyrgyzstan, as well as widely used in the theoretical and practical lessons on the course "History of Architecture", "Art History", "Cultural Studies" et al., Post-secondary and higher educational institutions.</w:t>
      </w:r>
    </w:p>
    <w:sectPr w:rsidR="00B80045" w:rsidRPr="000774F7" w:rsidSect="001C63D6">
      <w:footerReference w:type="default" r:id="rId8"/>
      <w:pgSz w:w="11906" w:h="16838"/>
      <w:pgMar w:top="1134" w:right="850" w:bottom="1134" w:left="1701" w:header="284" w:footer="709" w:gutter="0"/>
      <w:pgNumType w:start="3"/>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51461" w:rsidRDefault="00651461" w:rsidP="009E374C">
      <w:r>
        <w:separator/>
      </w:r>
    </w:p>
  </w:endnote>
  <w:endnote w:type="continuationSeparator" w:id="1">
    <w:p w:rsidR="00651461" w:rsidRDefault="00651461" w:rsidP="009E374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086689"/>
      <w:docPartObj>
        <w:docPartGallery w:val="Page Numbers (Bottom of Page)"/>
        <w:docPartUnique/>
      </w:docPartObj>
    </w:sdtPr>
    <w:sdtContent>
      <w:p w:rsidR="006328FA" w:rsidRDefault="00D34186">
        <w:pPr>
          <w:pStyle w:val="a5"/>
          <w:jc w:val="center"/>
        </w:pPr>
        <w:fldSimple w:instr=" PAGE   \* MERGEFORMAT ">
          <w:r w:rsidR="00031ECD">
            <w:rPr>
              <w:noProof/>
            </w:rPr>
            <w:t>4</w:t>
          </w:r>
        </w:fldSimple>
      </w:p>
    </w:sdtContent>
  </w:sdt>
  <w:p w:rsidR="006328FA" w:rsidRDefault="006328FA">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51461" w:rsidRDefault="00651461" w:rsidP="009E374C">
      <w:r>
        <w:separator/>
      </w:r>
    </w:p>
  </w:footnote>
  <w:footnote w:type="continuationSeparator" w:id="1">
    <w:p w:rsidR="00651461" w:rsidRDefault="00651461" w:rsidP="009E374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2B8E6128"/>
    <w:lvl w:ilvl="0">
      <w:start w:val="1"/>
      <w:numFmt w:val="bullet"/>
      <w:pStyle w:val="2"/>
      <w:lvlText w:val=""/>
      <w:lvlJc w:val="left"/>
      <w:pPr>
        <w:tabs>
          <w:tab w:val="num" w:pos="643"/>
        </w:tabs>
        <w:ind w:left="643" w:hanging="360"/>
      </w:pPr>
      <w:rPr>
        <w:rFonts w:ascii="Symbol" w:hAnsi="Symbol" w:hint="default"/>
      </w:rPr>
    </w:lvl>
  </w:abstractNum>
  <w:abstractNum w:abstractNumId="1">
    <w:nsid w:val="1CEF2507"/>
    <w:multiLevelType w:val="hybridMultilevel"/>
    <w:tmpl w:val="403A805C"/>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2C185D42"/>
    <w:multiLevelType w:val="hybridMultilevel"/>
    <w:tmpl w:val="DEF4AFAC"/>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
    <w:nsid w:val="2D3513D8"/>
    <w:multiLevelType w:val="hybridMultilevel"/>
    <w:tmpl w:val="69FC8970"/>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46539C8"/>
    <w:multiLevelType w:val="hybridMultilevel"/>
    <w:tmpl w:val="B1662E40"/>
    <w:lvl w:ilvl="0" w:tplc="0419000F">
      <w:start w:val="1"/>
      <w:numFmt w:val="decimal"/>
      <w:lvlText w:val="%1."/>
      <w:lvlJc w:val="left"/>
      <w:pPr>
        <w:ind w:left="720" w:hanging="360"/>
      </w:pPr>
      <w:rPr>
        <w:rFonts w:cs="Times New Roman"/>
      </w:rPr>
    </w:lvl>
    <w:lvl w:ilvl="1" w:tplc="D8445060">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4BDC759E"/>
    <w:multiLevelType w:val="hybridMultilevel"/>
    <w:tmpl w:val="C1C8C05A"/>
    <w:lvl w:ilvl="0" w:tplc="9F2E4D2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4E4A4520"/>
    <w:multiLevelType w:val="hybridMultilevel"/>
    <w:tmpl w:val="0A3C0F9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59611B27"/>
    <w:multiLevelType w:val="hybridMultilevel"/>
    <w:tmpl w:val="E63407C4"/>
    <w:lvl w:ilvl="0" w:tplc="36A49300">
      <w:start w:val="1"/>
      <w:numFmt w:val="bullet"/>
      <w:lvlText w:val="-"/>
      <w:lvlJc w:val="left"/>
      <w:pPr>
        <w:ind w:left="643" w:hanging="360"/>
      </w:pPr>
      <w:rPr>
        <w:rFonts w:ascii="Times New Roman" w:eastAsia="Times New Roman" w:hAnsi="Times New Roman" w:hint="default"/>
      </w:rPr>
    </w:lvl>
    <w:lvl w:ilvl="1" w:tplc="04190003" w:tentative="1">
      <w:start w:val="1"/>
      <w:numFmt w:val="bullet"/>
      <w:lvlText w:val="o"/>
      <w:lvlJc w:val="left"/>
      <w:pPr>
        <w:ind w:left="1363" w:hanging="360"/>
      </w:pPr>
      <w:rPr>
        <w:rFonts w:ascii="Courier New" w:hAnsi="Courier New" w:hint="default"/>
      </w:rPr>
    </w:lvl>
    <w:lvl w:ilvl="2" w:tplc="04190005" w:tentative="1">
      <w:start w:val="1"/>
      <w:numFmt w:val="bullet"/>
      <w:lvlText w:val=""/>
      <w:lvlJc w:val="left"/>
      <w:pPr>
        <w:ind w:left="2083" w:hanging="360"/>
      </w:pPr>
      <w:rPr>
        <w:rFonts w:ascii="Wingdings" w:hAnsi="Wingdings" w:hint="default"/>
      </w:rPr>
    </w:lvl>
    <w:lvl w:ilvl="3" w:tplc="04190001" w:tentative="1">
      <w:start w:val="1"/>
      <w:numFmt w:val="bullet"/>
      <w:lvlText w:val=""/>
      <w:lvlJc w:val="left"/>
      <w:pPr>
        <w:ind w:left="2803" w:hanging="360"/>
      </w:pPr>
      <w:rPr>
        <w:rFonts w:ascii="Symbol" w:hAnsi="Symbol" w:hint="default"/>
      </w:rPr>
    </w:lvl>
    <w:lvl w:ilvl="4" w:tplc="04190003" w:tentative="1">
      <w:start w:val="1"/>
      <w:numFmt w:val="bullet"/>
      <w:lvlText w:val="o"/>
      <w:lvlJc w:val="left"/>
      <w:pPr>
        <w:ind w:left="3523" w:hanging="360"/>
      </w:pPr>
      <w:rPr>
        <w:rFonts w:ascii="Courier New" w:hAnsi="Courier New" w:hint="default"/>
      </w:rPr>
    </w:lvl>
    <w:lvl w:ilvl="5" w:tplc="04190005" w:tentative="1">
      <w:start w:val="1"/>
      <w:numFmt w:val="bullet"/>
      <w:lvlText w:val=""/>
      <w:lvlJc w:val="left"/>
      <w:pPr>
        <w:ind w:left="4243" w:hanging="360"/>
      </w:pPr>
      <w:rPr>
        <w:rFonts w:ascii="Wingdings" w:hAnsi="Wingdings" w:hint="default"/>
      </w:rPr>
    </w:lvl>
    <w:lvl w:ilvl="6" w:tplc="04190001" w:tentative="1">
      <w:start w:val="1"/>
      <w:numFmt w:val="bullet"/>
      <w:lvlText w:val=""/>
      <w:lvlJc w:val="left"/>
      <w:pPr>
        <w:ind w:left="4963" w:hanging="360"/>
      </w:pPr>
      <w:rPr>
        <w:rFonts w:ascii="Symbol" w:hAnsi="Symbol" w:hint="default"/>
      </w:rPr>
    </w:lvl>
    <w:lvl w:ilvl="7" w:tplc="04190003" w:tentative="1">
      <w:start w:val="1"/>
      <w:numFmt w:val="bullet"/>
      <w:lvlText w:val="o"/>
      <w:lvlJc w:val="left"/>
      <w:pPr>
        <w:ind w:left="5683" w:hanging="360"/>
      </w:pPr>
      <w:rPr>
        <w:rFonts w:ascii="Courier New" w:hAnsi="Courier New" w:hint="default"/>
      </w:rPr>
    </w:lvl>
    <w:lvl w:ilvl="8" w:tplc="04190005" w:tentative="1">
      <w:start w:val="1"/>
      <w:numFmt w:val="bullet"/>
      <w:lvlText w:val=""/>
      <w:lvlJc w:val="left"/>
      <w:pPr>
        <w:ind w:left="6403" w:hanging="360"/>
      </w:pPr>
      <w:rPr>
        <w:rFonts w:ascii="Wingdings" w:hAnsi="Wingdings" w:hint="default"/>
      </w:rPr>
    </w:lvl>
  </w:abstractNum>
  <w:abstractNum w:abstractNumId="8">
    <w:nsid w:val="5AE8325F"/>
    <w:multiLevelType w:val="hybridMultilevel"/>
    <w:tmpl w:val="6CF463B0"/>
    <w:lvl w:ilvl="0" w:tplc="04190001">
      <w:start w:val="1"/>
      <w:numFmt w:val="bullet"/>
      <w:lvlText w:val=""/>
      <w:lvlJc w:val="left"/>
      <w:pPr>
        <w:ind w:left="930" w:hanging="360"/>
      </w:pPr>
      <w:rPr>
        <w:rFonts w:ascii="Symbol" w:hAnsi="Symbol" w:hint="default"/>
      </w:rPr>
    </w:lvl>
    <w:lvl w:ilvl="1" w:tplc="04190003" w:tentative="1">
      <w:start w:val="1"/>
      <w:numFmt w:val="bullet"/>
      <w:lvlText w:val="o"/>
      <w:lvlJc w:val="left"/>
      <w:pPr>
        <w:ind w:left="1650" w:hanging="360"/>
      </w:pPr>
      <w:rPr>
        <w:rFonts w:ascii="Courier New" w:hAnsi="Courier New" w:cs="Courier New" w:hint="default"/>
      </w:rPr>
    </w:lvl>
    <w:lvl w:ilvl="2" w:tplc="04190005" w:tentative="1">
      <w:start w:val="1"/>
      <w:numFmt w:val="bullet"/>
      <w:lvlText w:val=""/>
      <w:lvlJc w:val="left"/>
      <w:pPr>
        <w:ind w:left="2370" w:hanging="360"/>
      </w:pPr>
      <w:rPr>
        <w:rFonts w:ascii="Wingdings" w:hAnsi="Wingdings" w:hint="default"/>
      </w:rPr>
    </w:lvl>
    <w:lvl w:ilvl="3" w:tplc="04190001" w:tentative="1">
      <w:start w:val="1"/>
      <w:numFmt w:val="bullet"/>
      <w:lvlText w:val=""/>
      <w:lvlJc w:val="left"/>
      <w:pPr>
        <w:ind w:left="3090" w:hanging="360"/>
      </w:pPr>
      <w:rPr>
        <w:rFonts w:ascii="Symbol" w:hAnsi="Symbol" w:hint="default"/>
      </w:rPr>
    </w:lvl>
    <w:lvl w:ilvl="4" w:tplc="04190003" w:tentative="1">
      <w:start w:val="1"/>
      <w:numFmt w:val="bullet"/>
      <w:lvlText w:val="o"/>
      <w:lvlJc w:val="left"/>
      <w:pPr>
        <w:ind w:left="3810" w:hanging="360"/>
      </w:pPr>
      <w:rPr>
        <w:rFonts w:ascii="Courier New" w:hAnsi="Courier New" w:cs="Courier New" w:hint="default"/>
      </w:rPr>
    </w:lvl>
    <w:lvl w:ilvl="5" w:tplc="04190005" w:tentative="1">
      <w:start w:val="1"/>
      <w:numFmt w:val="bullet"/>
      <w:lvlText w:val=""/>
      <w:lvlJc w:val="left"/>
      <w:pPr>
        <w:ind w:left="4530" w:hanging="360"/>
      </w:pPr>
      <w:rPr>
        <w:rFonts w:ascii="Wingdings" w:hAnsi="Wingdings" w:hint="default"/>
      </w:rPr>
    </w:lvl>
    <w:lvl w:ilvl="6" w:tplc="04190001" w:tentative="1">
      <w:start w:val="1"/>
      <w:numFmt w:val="bullet"/>
      <w:lvlText w:val=""/>
      <w:lvlJc w:val="left"/>
      <w:pPr>
        <w:ind w:left="5250" w:hanging="360"/>
      </w:pPr>
      <w:rPr>
        <w:rFonts w:ascii="Symbol" w:hAnsi="Symbol" w:hint="default"/>
      </w:rPr>
    </w:lvl>
    <w:lvl w:ilvl="7" w:tplc="04190003" w:tentative="1">
      <w:start w:val="1"/>
      <w:numFmt w:val="bullet"/>
      <w:lvlText w:val="o"/>
      <w:lvlJc w:val="left"/>
      <w:pPr>
        <w:ind w:left="5970" w:hanging="360"/>
      </w:pPr>
      <w:rPr>
        <w:rFonts w:ascii="Courier New" w:hAnsi="Courier New" w:cs="Courier New" w:hint="default"/>
      </w:rPr>
    </w:lvl>
    <w:lvl w:ilvl="8" w:tplc="04190005" w:tentative="1">
      <w:start w:val="1"/>
      <w:numFmt w:val="bullet"/>
      <w:lvlText w:val=""/>
      <w:lvlJc w:val="left"/>
      <w:pPr>
        <w:ind w:left="6690" w:hanging="360"/>
      </w:pPr>
      <w:rPr>
        <w:rFonts w:ascii="Wingdings" w:hAnsi="Wingdings" w:hint="default"/>
      </w:rPr>
    </w:lvl>
  </w:abstractNum>
  <w:abstractNum w:abstractNumId="9">
    <w:nsid w:val="62150EF8"/>
    <w:multiLevelType w:val="hybridMultilevel"/>
    <w:tmpl w:val="D41CE0C6"/>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719363B4"/>
    <w:multiLevelType w:val="hybridMultilevel"/>
    <w:tmpl w:val="CA605A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7D9872F8"/>
    <w:multiLevelType w:val="hybridMultilevel"/>
    <w:tmpl w:val="EEE6B77C"/>
    <w:lvl w:ilvl="0" w:tplc="9940BF32">
      <w:start w:val="1"/>
      <w:numFmt w:val="decimal"/>
      <w:lvlText w:val="%1."/>
      <w:lvlJc w:val="left"/>
      <w:pPr>
        <w:ind w:left="720" w:hanging="360"/>
      </w:pPr>
      <w:rPr>
        <w:rFonts w:cs="Times New Roman" w:hint="default"/>
        <w:lang w:val="ky-KG"/>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4"/>
  </w:num>
  <w:num w:numId="2">
    <w:abstractNumId w:val="2"/>
  </w:num>
  <w:num w:numId="3">
    <w:abstractNumId w:val="11"/>
  </w:num>
  <w:num w:numId="4">
    <w:abstractNumId w:val="0"/>
  </w:num>
  <w:num w:numId="5">
    <w:abstractNumId w:val="7"/>
  </w:num>
  <w:num w:numId="6">
    <w:abstractNumId w:val="6"/>
  </w:num>
  <w:num w:numId="7">
    <w:abstractNumId w:val="9"/>
  </w:num>
  <w:num w:numId="8">
    <w:abstractNumId w:val="8"/>
  </w:num>
  <w:num w:numId="9">
    <w:abstractNumId w:val="10"/>
  </w:num>
  <w:num w:numId="10">
    <w:abstractNumId w:val="3"/>
  </w:num>
  <w:num w:numId="11">
    <w:abstractNumId w:val="5"/>
  </w:num>
  <w:num w:numId="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spelling="clean" w:grammar="clean"/>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9E374C"/>
    <w:rsid w:val="00020EA7"/>
    <w:rsid w:val="00031ECD"/>
    <w:rsid w:val="00036656"/>
    <w:rsid w:val="000439AB"/>
    <w:rsid w:val="00056963"/>
    <w:rsid w:val="000774F7"/>
    <w:rsid w:val="00090334"/>
    <w:rsid w:val="00095E02"/>
    <w:rsid w:val="000B001A"/>
    <w:rsid w:val="000B078F"/>
    <w:rsid w:val="000B1F69"/>
    <w:rsid w:val="000B2A91"/>
    <w:rsid w:val="000B3E43"/>
    <w:rsid w:val="000D65EE"/>
    <w:rsid w:val="000D6BE0"/>
    <w:rsid w:val="000E5C11"/>
    <w:rsid w:val="000F5FB2"/>
    <w:rsid w:val="00105181"/>
    <w:rsid w:val="00115C54"/>
    <w:rsid w:val="00130C3A"/>
    <w:rsid w:val="0014424A"/>
    <w:rsid w:val="0014648B"/>
    <w:rsid w:val="00154C87"/>
    <w:rsid w:val="001606C0"/>
    <w:rsid w:val="00161E67"/>
    <w:rsid w:val="00182426"/>
    <w:rsid w:val="00194BBB"/>
    <w:rsid w:val="001954B8"/>
    <w:rsid w:val="001B2E80"/>
    <w:rsid w:val="001B3010"/>
    <w:rsid w:val="001C63D6"/>
    <w:rsid w:val="001E0981"/>
    <w:rsid w:val="001E11DD"/>
    <w:rsid w:val="001E6AE2"/>
    <w:rsid w:val="00224473"/>
    <w:rsid w:val="00226784"/>
    <w:rsid w:val="00230193"/>
    <w:rsid w:val="00234A58"/>
    <w:rsid w:val="002544ED"/>
    <w:rsid w:val="00282AD3"/>
    <w:rsid w:val="00287BC9"/>
    <w:rsid w:val="002A459F"/>
    <w:rsid w:val="002A5CDC"/>
    <w:rsid w:val="002B269B"/>
    <w:rsid w:val="002B3CA0"/>
    <w:rsid w:val="002B5742"/>
    <w:rsid w:val="00324F37"/>
    <w:rsid w:val="00355A45"/>
    <w:rsid w:val="003708ED"/>
    <w:rsid w:val="00384D56"/>
    <w:rsid w:val="00392C82"/>
    <w:rsid w:val="00394E99"/>
    <w:rsid w:val="003A0E6F"/>
    <w:rsid w:val="003C0099"/>
    <w:rsid w:val="003C413A"/>
    <w:rsid w:val="003C5526"/>
    <w:rsid w:val="003F70C7"/>
    <w:rsid w:val="00402DE6"/>
    <w:rsid w:val="0042349E"/>
    <w:rsid w:val="00433571"/>
    <w:rsid w:val="0044251F"/>
    <w:rsid w:val="00446806"/>
    <w:rsid w:val="0046047D"/>
    <w:rsid w:val="00464492"/>
    <w:rsid w:val="004A5344"/>
    <w:rsid w:val="004B00EB"/>
    <w:rsid w:val="004C0674"/>
    <w:rsid w:val="004C12FC"/>
    <w:rsid w:val="004F0440"/>
    <w:rsid w:val="00503889"/>
    <w:rsid w:val="0053774C"/>
    <w:rsid w:val="005600FD"/>
    <w:rsid w:val="00567AF5"/>
    <w:rsid w:val="00576BD8"/>
    <w:rsid w:val="0059240D"/>
    <w:rsid w:val="005A4D96"/>
    <w:rsid w:val="005A4DF7"/>
    <w:rsid w:val="005A59ED"/>
    <w:rsid w:val="005B33A6"/>
    <w:rsid w:val="005B35FD"/>
    <w:rsid w:val="005B3991"/>
    <w:rsid w:val="005D59BA"/>
    <w:rsid w:val="005D6512"/>
    <w:rsid w:val="005E1C9A"/>
    <w:rsid w:val="005E3EF7"/>
    <w:rsid w:val="0060789C"/>
    <w:rsid w:val="00607DFF"/>
    <w:rsid w:val="0061277F"/>
    <w:rsid w:val="0061748A"/>
    <w:rsid w:val="0062382F"/>
    <w:rsid w:val="0062451F"/>
    <w:rsid w:val="006328FA"/>
    <w:rsid w:val="00651461"/>
    <w:rsid w:val="00654C0C"/>
    <w:rsid w:val="0067130F"/>
    <w:rsid w:val="006A4504"/>
    <w:rsid w:val="006A660A"/>
    <w:rsid w:val="006B7B31"/>
    <w:rsid w:val="006E41A9"/>
    <w:rsid w:val="006F09EC"/>
    <w:rsid w:val="006F76BC"/>
    <w:rsid w:val="00704016"/>
    <w:rsid w:val="00711163"/>
    <w:rsid w:val="00711257"/>
    <w:rsid w:val="007142BA"/>
    <w:rsid w:val="00734087"/>
    <w:rsid w:val="007370AC"/>
    <w:rsid w:val="00740CE2"/>
    <w:rsid w:val="00751C11"/>
    <w:rsid w:val="0075725F"/>
    <w:rsid w:val="00770DD4"/>
    <w:rsid w:val="00797761"/>
    <w:rsid w:val="007B147C"/>
    <w:rsid w:val="007B76A6"/>
    <w:rsid w:val="007C5882"/>
    <w:rsid w:val="007D22AC"/>
    <w:rsid w:val="007D5FB1"/>
    <w:rsid w:val="007E1E97"/>
    <w:rsid w:val="00801AF1"/>
    <w:rsid w:val="008063D0"/>
    <w:rsid w:val="0083549E"/>
    <w:rsid w:val="00851339"/>
    <w:rsid w:val="0086453B"/>
    <w:rsid w:val="00874B07"/>
    <w:rsid w:val="008837A7"/>
    <w:rsid w:val="008914DC"/>
    <w:rsid w:val="008939A3"/>
    <w:rsid w:val="0089503B"/>
    <w:rsid w:val="0089653C"/>
    <w:rsid w:val="008E5FE9"/>
    <w:rsid w:val="008F7FE9"/>
    <w:rsid w:val="0090285D"/>
    <w:rsid w:val="00906C2A"/>
    <w:rsid w:val="00910135"/>
    <w:rsid w:val="00911789"/>
    <w:rsid w:val="0093366F"/>
    <w:rsid w:val="00942305"/>
    <w:rsid w:val="00961235"/>
    <w:rsid w:val="00995E25"/>
    <w:rsid w:val="009A03B5"/>
    <w:rsid w:val="009A79B3"/>
    <w:rsid w:val="009D017F"/>
    <w:rsid w:val="009D3640"/>
    <w:rsid w:val="009E374C"/>
    <w:rsid w:val="009E47BA"/>
    <w:rsid w:val="009E56B9"/>
    <w:rsid w:val="00A0702F"/>
    <w:rsid w:val="00A300A6"/>
    <w:rsid w:val="00A31D24"/>
    <w:rsid w:val="00A35B55"/>
    <w:rsid w:val="00A41189"/>
    <w:rsid w:val="00A51B0D"/>
    <w:rsid w:val="00A60511"/>
    <w:rsid w:val="00A61794"/>
    <w:rsid w:val="00A76256"/>
    <w:rsid w:val="00AA3494"/>
    <w:rsid w:val="00AD09F1"/>
    <w:rsid w:val="00AE01C0"/>
    <w:rsid w:val="00AE4A00"/>
    <w:rsid w:val="00AF0844"/>
    <w:rsid w:val="00B23BCA"/>
    <w:rsid w:val="00B344F9"/>
    <w:rsid w:val="00B36409"/>
    <w:rsid w:val="00B3711F"/>
    <w:rsid w:val="00B41B39"/>
    <w:rsid w:val="00B42582"/>
    <w:rsid w:val="00B45704"/>
    <w:rsid w:val="00B4574D"/>
    <w:rsid w:val="00B555CC"/>
    <w:rsid w:val="00B736D5"/>
    <w:rsid w:val="00B77D33"/>
    <w:rsid w:val="00B80045"/>
    <w:rsid w:val="00B90842"/>
    <w:rsid w:val="00B9677E"/>
    <w:rsid w:val="00BB41B4"/>
    <w:rsid w:val="00BD4873"/>
    <w:rsid w:val="00BE2699"/>
    <w:rsid w:val="00BF586B"/>
    <w:rsid w:val="00BF771A"/>
    <w:rsid w:val="00C014D3"/>
    <w:rsid w:val="00C45102"/>
    <w:rsid w:val="00C467B9"/>
    <w:rsid w:val="00C65095"/>
    <w:rsid w:val="00C85430"/>
    <w:rsid w:val="00C943E0"/>
    <w:rsid w:val="00C957E3"/>
    <w:rsid w:val="00CA2B50"/>
    <w:rsid w:val="00CA5948"/>
    <w:rsid w:val="00CB0942"/>
    <w:rsid w:val="00CB57EB"/>
    <w:rsid w:val="00CC1546"/>
    <w:rsid w:val="00CC17A6"/>
    <w:rsid w:val="00CC2E21"/>
    <w:rsid w:val="00CD15EA"/>
    <w:rsid w:val="00CD7D67"/>
    <w:rsid w:val="00CF13D6"/>
    <w:rsid w:val="00CF5E51"/>
    <w:rsid w:val="00D05303"/>
    <w:rsid w:val="00D131FC"/>
    <w:rsid w:val="00D13CAE"/>
    <w:rsid w:val="00D26095"/>
    <w:rsid w:val="00D326E1"/>
    <w:rsid w:val="00D34186"/>
    <w:rsid w:val="00D52910"/>
    <w:rsid w:val="00D56DF8"/>
    <w:rsid w:val="00D82533"/>
    <w:rsid w:val="00DA039A"/>
    <w:rsid w:val="00DA596D"/>
    <w:rsid w:val="00DB0BA6"/>
    <w:rsid w:val="00DB14F9"/>
    <w:rsid w:val="00DD19D9"/>
    <w:rsid w:val="00DD217D"/>
    <w:rsid w:val="00DF2233"/>
    <w:rsid w:val="00E0690C"/>
    <w:rsid w:val="00E11DE9"/>
    <w:rsid w:val="00E24A84"/>
    <w:rsid w:val="00E260A4"/>
    <w:rsid w:val="00E40555"/>
    <w:rsid w:val="00E64DF4"/>
    <w:rsid w:val="00E74914"/>
    <w:rsid w:val="00E83D4B"/>
    <w:rsid w:val="00E9216D"/>
    <w:rsid w:val="00EA113F"/>
    <w:rsid w:val="00ED5AD2"/>
    <w:rsid w:val="00EF77DE"/>
    <w:rsid w:val="00F024B3"/>
    <w:rsid w:val="00F0488B"/>
    <w:rsid w:val="00F0786D"/>
    <w:rsid w:val="00F14168"/>
    <w:rsid w:val="00F201A1"/>
    <w:rsid w:val="00F24567"/>
    <w:rsid w:val="00F32C10"/>
    <w:rsid w:val="00F425E3"/>
    <w:rsid w:val="00F442F5"/>
    <w:rsid w:val="00F925D2"/>
    <w:rsid w:val="00FA0C25"/>
    <w:rsid w:val="00FC6D8B"/>
    <w:rsid w:val="00FF5A81"/>
    <w:rsid w:val="00FF7A4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qFormat="1"/>
    <w:lsdException w:name="heading 8" w:uiPriority="9"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E374C"/>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9E374C"/>
    <w:pPr>
      <w:keepNext/>
      <w:spacing w:before="240" w:after="60"/>
      <w:outlineLvl w:val="0"/>
    </w:pPr>
    <w:rPr>
      <w:rFonts w:ascii="Cambria" w:hAnsi="Cambria"/>
      <w:b/>
      <w:bCs/>
      <w:kern w:val="32"/>
      <w:sz w:val="32"/>
      <w:szCs w:val="32"/>
    </w:rPr>
  </w:style>
  <w:style w:type="paragraph" w:styleId="20">
    <w:name w:val="heading 2"/>
    <w:basedOn w:val="a"/>
    <w:next w:val="a"/>
    <w:link w:val="21"/>
    <w:uiPriority w:val="99"/>
    <w:qFormat/>
    <w:rsid w:val="009E374C"/>
    <w:pPr>
      <w:keepNext/>
      <w:spacing w:before="240" w:after="60"/>
      <w:outlineLvl w:val="1"/>
    </w:pPr>
    <w:rPr>
      <w:rFonts w:ascii="Cambria" w:hAnsi="Cambria"/>
      <w:b/>
      <w:bCs/>
      <w:i/>
      <w:iCs/>
      <w:sz w:val="28"/>
      <w:szCs w:val="28"/>
    </w:rPr>
  </w:style>
  <w:style w:type="paragraph" w:styleId="3">
    <w:name w:val="heading 3"/>
    <w:basedOn w:val="a"/>
    <w:next w:val="a"/>
    <w:link w:val="30"/>
    <w:uiPriority w:val="99"/>
    <w:qFormat/>
    <w:rsid w:val="009E374C"/>
    <w:pPr>
      <w:keepNext/>
      <w:spacing w:before="240" w:after="60"/>
      <w:outlineLvl w:val="2"/>
    </w:pPr>
    <w:rPr>
      <w:rFonts w:ascii="Cambria" w:hAnsi="Cambria"/>
      <w:b/>
      <w:bCs/>
      <w:sz w:val="26"/>
      <w:szCs w:val="26"/>
    </w:rPr>
  </w:style>
  <w:style w:type="paragraph" w:styleId="4">
    <w:name w:val="heading 4"/>
    <w:basedOn w:val="a"/>
    <w:next w:val="a"/>
    <w:link w:val="40"/>
    <w:uiPriority w:val="99"/>
    <w:qFormat/>
    <w:rsid w:val="009E374C"/>
    <w:pPr>
      <w:keepNext/>
      <w:spacing w:before="240" w:after="60"/>
      <w:outlineLvl w:val="3"/>
    </w:pPr>
    <w:rPr>
      <w:rFonts w:ascii="Calibri" w:hAnsi="Calibri"/>
      <w:b/>
      <w:bCs/>
      <w:sz w:val="28"/>
      <w:szCs w:val="28"/>
    </w:rPr>
  </w:style>
  <w:style w:type="paragraph" w:styleId="7">
    <w:name w:val="heading 7"/>
    <w:basedOn w:val="a"/>
    <w:next w:val="a"/>
    <w:link w:val="70"/>
    <w:uiPriority w:val="99"/>
    <w:qFormat/>
    <w:rsid w:val="009E374C"/>
    <w:pPr>
      <w:spacing w:before="240" w:after="60"/>
      <w:outlineLvl w:val="6"/>
    </w:pPr>
    <w:rPr>
      <w:rFonts w:ascii="Calibri" w:hAnsi="Calibri"/>
    </w:rPr>
  </w:style>
  <w:style w:type="paragraph" w:styleId="9">
    <w:name w:val="heading 9"/>
    <w:basedOn w:val="a"/>
    <w:next w:val="a"/>
    <w:link w:val="90"/>
    <w:uiPriority w:val="99"/>
    <w:qFormat/>
    <w:rsid w:val="009E374C"/>
    <w:pPr>
      <w:spacing w:before="240" w:after="60"/>
      <w:outlineLvl w:val="8"/>
    </w:pPr>
    <w:rPr>
      <w:rFonts w:ascii="Cambria" w:hAnsi="Cambria"/>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9E374C"/>
    <w:rPr>
      <w:rFonts w:ascii="Cambria" w:eastAsia="Times New Roman" w:hAnsi="Cambria" w:cs="Times New Roman"/>
      <w:b/>
      <w:bCs/>
      <w:kern w:val="32"/>
      <w:sz w:val="32"/>
      <w:szCs w:val="32"/>
      <w:lang w:eastAsia="ru-RU"/>
    </w:rPr>
  </w:style>
  <w:style w:type="character" w:customStyle="1" w:styleId="21">
    <w:name w:val="Заголовок 2 Знак"/>
    <w:basedOn w:val="a0"/>
    <w:link w:val="20"/>
    <w:uiPriority w:val="99"/>
    <w:rsid w:val="009E374C"/>
    <w:rPr>
      <w:rFonts w:ascii="Cambria" w:eastAsia="Times New Roman" w:hAnsi="Cambria" w:cs="Times New Roman"/>
      <w:b/>
      <w:bCs/>
      <w:i/>
      <w:iCs/>
      <w:sz w:val="28"/>
      <w:szCs w:val="28"/>
      <w:lang w:eastAsia="ru-RU"/>
    </w:rPr>
  </w:style>
  <w:style w:type="character" w:customStyle="1" w:styleId="30">
    <w:name w:val="Заголовок 3 Знак"/>
    <w:basedOn w:val="a0"/>
    <w:link w:val="3"/>
    <w:uiPriority w:val="99"/>
    <w:rsid w:val="009E374C"/>
    <w:rPr>
      <w:rFonts w:ascii="Cambria" w:eastAsia="Times New Roman" w:hAnsi="Cambria" w:cs="Times New Roman"/>
      <w:b/>
      <w:bCs/>
      <w:sz w:val="26"/>
      <w:szCs w:val="26"/>
      <w:lang w:eastAsia="ru-RU"/>
    </w:rPr>
  </w:style>
  <w:style w:type="character" w:customStyle="1" w:styleId="40">
    <w:name w:val="Заголовок 4 Знак"/>
    <w:basedOn w:val="a0"/>
    <w:link w:val="4"/>
    <w:uiPriority w:val="99"/>
    <w:rsid w:val="009E374C"/>
    <w:rPr>
      <w:rFonts w:ascii="Calibri" w:eastAsia="Times New Roman" w:hAnsi="Calibri" w:cs="Times New Roman"/>
      <w:b/>
      <w:bCs/>
      <w:sz w:val="28"/>
      <w:szCs w:val="28"/>
      <w:lang w:eastAsia="ru-RU"/>
    </w:rPr>
  </w:style>
  <w:style w:type="character" w:customStyle="1" w:styleId="70">
    <w:name w:val="Заголовок 7 Знак"/>
    <w:basedOn w:val="a0"/>
    <w:link w:val="7"/>
    <w:uiPriority w:val="99"/>
    <w:rsid w:val="009E374C"/>
    <w:rPr>
      <w:rFonts w:ascii="Calibri" w:eastAsia="Times New Roman" w:hAnsi="Calibri" w:cs="Times New Roman"/>
      <w:sz w:val="24"/>
      <w:szCs w:val="24"/>
      <w:lang w:eastAsia="ru-RU"/>
    </w:rPr>
  </w:style>
  <w:style w:type="character" w:customStyle="1" w:styleId="90">
    <w:name w:val="Заголовок 9 Знак"/>
    <w:basedOn w:val="a0"/>
    <w:link w:val="9"/>
    <w:uiPriority w:val="99"/>
    <w:rsid w:val="009E374C"/>
    <w:rPr>
      <w:rFonts w:ascii="Cambria" w:eastAsia="Times New Roman" w:hAnsi="Cambria" w:cs="Times New Roman"/>
      <w:lang w:eastAsia="ru-RU"/>
    </w:rPr>
  </w:style>
  <w:style w:type="paragraph" w:styleId="a3">
    <w:name w:val="header"/>
    <w:basedOn w:val="a"/>
    <w:link w:val="a4"/>
    <w:uiPriority w:val="99"/>
    <w:rsid w:val="009E374C"/>
    <w:pPr>
      <w:tabs>
        <w:tab w:val="center" w:pos="4677"/>
        <w:tab w:val="right" w:pos="9355"/>
      </w:tabs>
    </w:pPr>
    <w:rPr>
      <w:rFonts w:eastAsia="Calibri"/>
    </w:rPr>
  </w:style>
  <w:style w:type="character" w:customStyle="1" w:styleId="a4">
    <w:name w:val="Верхний колонтитул Знак"/>
    <w:basedOn w:val="a0"/>
    <w:link w:val="a3"/>
    <w:uiPriority w:val="99"/>
    <w:rsid w:val="009E374C"/>
    <w:rPr>
      <w:rFonts w:ascii="Times New Roman" w:eastAsia="Calibri" w:hAnsi="Times New Roman" w:cs="Times New Roman"/>
      <w:sz w:val="24"/>
      <w:szCs w:val="24"/>
      <w:lang w:eastAsia="ru-RU"/>
    </w:rPr>
  </w:style>
  <w:style w:type="paragraph" w:styleId="a5">
    <w:name w:val="footer"/>
    <w:basedOn w:val="a"/>
    <w:link w:val="a6"/>
    <w:uiPriority w:val="99"/>
    <w:rsid w:val="009E374C"/>
    <w:pPr>
      <w:tabs>
        <w:tab w:val="center" w:pos="4677"/>
        <w:tab w:val="right" w:pos="9355"/>
      </w:tabs>
    </w:pPr>
    <w:rPr>
      <w:rFonts w:eastAsia="Calibri"/>
    </w:rPr>
  </w:style>
  <w:style w:type="character" w:customStyle="1" w:styleId="a6">
    <w:name w:val="Нижний колонтитул Знак"/>
    <w:basedOn w:val="a0"/>
    <w:link w:val="a5"/>
    <w:uiPriority w:val="99"/>
    <w:rsid w:val="009E374C"/>
    <w:rPr>
      <w:rFonts w:ascii="Times New Roman" w:eastAsia="Calibri" w:hAnsi="Times New Roman" w:cs="Times New Roman"/>
      <w:sz w:val="24"/>
      <w:szCs w:val="24"/>
      <w:lang w:eastAsia="ru-RU"/>
    </w:rPr>
  </w:style>
  <w:style w:type="paragraph" w:styleId="a7">
    <w:name w:val="endnote text"/>
    <w:basedOn w:val="a"/>
    <w:link w:val="a8"/>
    <w:uiPriority w:val="99"/>
    <w:rsid w:val="009E374C"/>
    <w:rPr>
      <w:rFonts w:eastAsia="Calibri"/>
      <w:sz w:val="20"/>
      <w:szCs w:val="20"/>
    </w:rPr>
  </w:style>
  <w:style w:type="character" w:customStyle="1" w:styleId="a8">
    <w:name w:val="Текст концевой сноски Знак"/>
    <w:basedOn w:val="a0"/>
    <w:link w:val="a7"/>
    <w:uiPriority w:val="99"/>
    <w:rsid w:val="009E374C"/>
    <w:rPr>
      <w:rFonts w:ascii="Times New Roman" w:eastAsia="Calibri" w:hAnsi="Times New Roman" w:cs="Times New Roman"/>
      <w:sz w:val="20"/>
      <w:szCs w:val="20"/>
      <w:lang w:eastAsia="ru-RU"/>
    </w:rPr>
  </w:style>
  <w:style w:type="character" w:styleId="a9">
    <w:name w:val="endnote reference"/>
    <w:basedOn w:val="a0"/>
    <w:uiPriority w:val="99"/>
    <w:rsid w:val="009E374C"/>
    <w:rPr>
      <w:rFonts w:cs="Times New Roman"/>
      <w:vertAlign w:val="superscript"/>
    </w:rPr>
  </w:style>
  <w:style w:type="paragraph" w:styleId="aa">
    <w:name w:val="footnote text"/>
    <w:basedOn w:val="a"/>
    <w:link w:val="ab"/>
    <w:uiPriority w:val="99"/>
    <w:rsid w:val="009E374C"/>
    <w:rPr>
      <w:rFonts w:eastAsia="Calibri"/>
      <w:sz w:val="20"/>
      <w:szCs w:val="20"/>
    </w:rPr>
  </w:style>
  <w:style w:type="character" w:customStyle="1" w:styleId="ab">
    <w:name w:val="Текст сноски Знак"/>
    <w:basedOn w:val="a0"/>
    <w:link w:val="aa"/>
    <w:uiPriority w:val="99"/>
    <w:rsid w:val="009E374C"/>
    <w:rPr>
      <w:rFonts w:ascii="Times New Roman" w:eastAsia="Calibri" w:hAnsi="Times New Roman" w:cs="Times New Roman"/>
      <w:sz w:val="20"/>
      <w:szCs w:val="20"/>
      <w:lang w:eastAsia="ru-RU"/>
    </w:rPr>
  </w:style>
  <w:style w:type="paragraph" w:styleId="ac">
    <w:name w:val="List Paragraph"/>
    <w:basedOn w:val="a"/>
    <w:uiPriority w:val="99"/>
    <w:qFormat/>
    <w:rsid w:val="009E374C"/>
    <w:pPr>
      <w:ind w:left="720"/>
      <w:contextualSpacing/>
    </w:pPr>
    <w:rPr>
      <w:sz w:val="28"/>
      <w:szCs w:val="28"/>
    </w:rPr>
  </w:style>
  <w:style w:type="character" w:styleId="ad">
    <w:name w:val="footnote reference"/>
    <w:basedOn w:val="a0"/>
    <w:uiPriority w:val="99"/>
    <w:rsid w:val="009E374C"/>
    <w:rPr>
      <w:rFonts w:ascii="Times New Roman" w:hAnsi="Times New Roman" w:cs="Times New Roman"/>
      <w:vertAlign w:val="superscript"/>
    </w:rPr>
  </w:style>
  <w:style w:type="paragraph" w:styleId="ae">
    <w:name w:val="Balloon Text"/>
    <w:basedOn w:val="a"/>
    <w:link w:val="af"/>
    <w:uiPriority w:val="99"/>
    <w:semiHidden/>
    <w:rsid w:val="009E374C"/>
    <w:rPr>
      <w:rFonts w:ascii="Tahoma" w:eastAsia="Calibri" w:hAnsi="Tahoma"/>
      <w:sz w:val="16"/>
      <w:szCs w:val="16"/>
    </w:rPr>
  </w:style>
  <w:style w:type="character" w:customStyle="1" w:styleId="af">
    <w:name w:val="Текст выноски Знак"/>
    <w:basedOn w:val="a0"/>
    <w:link w:val="ae"/>
    <w:uiPriority w:val="99"/>
    <w:semiHidden/>
    <w:rsid w:val="009E374C"/>
    <w:rPr>
      <w:rFonts w:ascii="Tahoma" w:eastAsia="Calibri" w:hAnsi="Tahoma" w:cs="Times New Roman"/>
      <w:sz w:val="16"/>
      <w:szCs w:val="16"/>
      <w:lang w:eastAsia="ru-RU"/>
    </w:rPr>
  </w:style>
  <w:style w:type="paragraph" w:styleId="af0">
    <w:name w:val="List"/>
    <w:basedOn w:val="a"/>
    <w:uiPriority w:val="99"/>
    <w:rsid w:val="009E374C"/>
    <w:pPr>
      <w:ind w:left="283" w:hanging="283"/>
      <w:contextualSpacing/>
    </w:pPr>
  </w:style>
  <w:style w:type="paragraph" w:styleId="22">
    <w:name w:val="List 2"/>
    <w:basedOn w:val="a"/>
    <w:uiPriority w:val="99"/>
    <w:rsid w:val="009E374C"/>
    <w:pPr>
      <w:ind w:left="566" w:hanging="283"/>
      <w:contextualSpacing/>
    </w:pPr>
  </w:style>
  <w:style w:type="paragraph" w:styleId="2">
    <w:name w:val="List Bullet 2"/>
    <w:basedOn w:val="a"/>
    <w:uiPriority w:val="99"/>
    <w:rsid w:val="009E374C"/>
    <w:pPr>
      <w:numPr>
        <w:numId w:val="4"/>
      </w:numPr>
      <w:contextualSpacing/>
    </w:pPr>
  </w:style>
  <w:style w:type="paragraph" w:styleId="af1">
    <w:name w:val="Body Text"/>
    <w:basedOn w:val="a"/>
    <w:link w:val="af2"/>
    <w:uiPriority w:val="99"/>
    <w:rsid w:val="009E374C"/>
    <w:pPr>
      <w:spacing w:after="120"/>
    </w:pPr>
  </w:style>
  <w:style w:type="character" w:customStyle="1" w:styleId="af2">
    <w:name w:val="Основной текст Знак"/>
    <w:basedOn w:val="a0"/>
    <w:link w:val="af1"/>
    <w:uiPriority w:val="99"/>
    <w:rsid w:val="009E374C"/>
    <w:rPr>
      <w:rFonts w:ascii="Times New Roman" w:eastAsia="Times New Roman" w:hAnsi="Times New Roman" w:cs="Times New Roman"/>
      <w:sz w:val="24"/>
      <w:szCs w:val="24"/>
      <w:lang w:eastAsia="ru-RU"/>
    </w:rPr>
  </w:style>
  <w:style w:type="paragraph" w:styleId="af3">
    <w:name w:val="Body Text Indent"/>
    <w:basedOn w:val="a"/>
    <w:link w:val="af4"/>
    <w:uiPriority w:val="99"/>
    <w:rsid w:val="009E374C"/>
    <w:pPr>
      <w:spacing w:after="120"/>
      <w:ind w:left="283"/>
    </w:pPr>
  </w:style>
  <w:style w:type="character" w:customStyle="1" w:styleId="af4">
    <w:name w:val="Основной текст с отступом Знак"/>
    <w:basedOn w:val="a0"/>
    <w:link w:val="af3"/>
    <w:uiPriority w:val="99"/>
    <w:rsid w:val="009E374C"/>
    <w:rPr>
      <w:rFonts w:ascii="Times New Roman" w:eastAsia="Times New Roman" w:hAnsi="Times New Roman" w:cs="Times New Roman"/>
      <w:sz w:val="24"/>
      <w:szCs w:val="24"/>
      <w:lang w:eastAsia="ru-RU"/>
    </w:rPr>
  </w:style>
  <w:style w:type="paragraph" w:styleId="af5">
    <w:name w:val="Body Text First Indent"/>
    <w:basedOn w:val="af1"/>
    <w:link w:val="af6"/>
    <w:uiPriority w:val="99"/>
    <w:rsid w:val="009E374C"/>
    <w:pPr>
      <w:ind w:firstLine="210"/>
    </w:pPr>
  </w:style>
  <w:style w:type="character" w:customStyle="1" w:styleId="af6">
    <w:name w:val="Красная строка Знак"/>
    <w:basedOn w:val="af2"/>
    <w:link w:val="af5"/>
    <w:uiPriority w:val="99"/>
    <w:rsid w:val="009E374C"/>
    <w:rPr>
      <w:rFonts w:ascii="Times New Roman" w:eastAsia="Times New Roman" w:hAnsi="Times New Roman" w:cs="Times New Roman"/>
      <w:sz w:val="24"/>
      <w:szCs w:val="24"/>
      <w:lang w:eastAsia="ru-RU"/>
    </w:rPr>
  </w:style>
  <w:style w:type="paragraph" w:styleId="23">
    <w:name w:val="Body Text First Indent 2"/>
    <w:basedOn w:val="af3"/>
    <w:link w:val="24"/>
    <w:uiPriority w:val="99"/>
    <w:rsid w:val="009E374C"/>
    <w:pPr>
      <w:ind w:firstLine="210"/>
    </w:pPr>
  </w:style>
  <w:style w:type="character" w:customStyle="1" w:styleId="24">
    <w:name w:val="Красная строка 2 Знак"/>
    <w:basedOn w:val="af4"/>
    <w:link w:val="23"/>
    <w:uiPriority w:val="99"/>
    <w:rsid w:val="009E374C"/>
    <w:rPr>
      <w:rFonts w:ascii="Times New Roman" w:eastAsia="Times New Roman" w:hAnsi="Times New Roman" w:cs="Times New Roman"/>
      <w:sz w:val="24"/>
      <w:szCs w:val="24"/>
      <w:lang w:eastAsia="ru-RU"/>
    </w:rPr>
  </w:style>
  <w:style w:type="paragraph" w:styleId="af7">
    <w:name w:val="List Bullet"/>
    <w:basedOn w:val="a"/>
    <w:uiPriority w:val="99"/>
    <w:rsid w:val="009E374C"/>
    <w:pPr>
      <w:tabs>
        <w:tab w:val="num" w:pos="360"/>
      </w:tabs>
      <w:ind w:left="360" w:hanging="360"/>
      <w:contextualSpacing/>
    </w:pPr>
  </w:style>
  <w:style w:type="paragraph" w:styleId="af8">
    <w:name w:val="No Spacing"/>
    <w:uiPriority w:val="1"/>
    <w:qFormat/>
    <w:rsid w:val="009E374C"/>
    <w:pPr>
      <w:spacing w:after="0" w:line="240" w:lineRule="auto"/>
    </w:pPr>
    <w:rPr>
      <w:rFonts w:ascii="Times New Roman" w:eastAsia="Times New Roman" w:hAnsi="Times New Roman" w:cs="Times New Roman"/>
      <w:sz w:val="24"/>
      <w:szCs w:val="24"/>
      <w:lang w:eastAsia="ru-RU"/>
    </w:rPr>
  </w:style>
  <w:style w:type="character" w:styleId="af9">
    <w:name w:val="Emphasis"/>
    <w:basedOn w:val="a0"/>
    <w:qFormat/>
    <w:rsid w:val="009E374C"/>
    <w:rPr>
      <w:i/>
      <w:iCs/>
    </w:rPr>
  </w:style>
  <w:style w:type="table" w:styleId="afa">
    <w:name w:val="Table Grid"/>
    <w:basedOn w:val="a1"/>
    <w:uiPriority w:val="59"/>
    <w:rsid w:val="009E374C"/>
    <w:pPr>
      <w:spacing w:after="0" w:line="240" w:lineRule="auto"/>
    </w:pPr>
    <w:rPr>
      <w:rFonts w:ascii="Calibri" w:eastAsia="Calibri" w:hAnsi="Calibri" w:cs="Times New Roman"/>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b">
    <w:name w:val="Normal (Web)"/>
    <w:basedOn w:val="a"/>
    <w:uiPriority w:val="99"/>
    <w:semiHidden/>
    <w:unhideWhenUsed/>
    <w:rsid w:val="008F7FE9"/>
    <w:pPr>
      <w:suppressAutoHyphens/>
      <w:spacing w:before="280" w:after="280"/>
    </w:pPr>
    <w:rPr>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qFormat="1"/>
    <w:lsdException w:name="heading 8" w:uiPriority="9"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E374C"/>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9E374C"/>
    <w:pPr>
      <w:keepNext/>
      <w:spacing w:before="240" w:after="60"/>
      <w:outlineLvl w:val="0"/>
    </w:pPr>
    <w:rPr>
      <w:rFonts w:ascii="Cambria" w:hAnsi="Cambria"/>
      <w:b/>
      <w:bCs/>
      <w:kern w:val="32"/>
      <w:sz w:val="32"/>
      <w:szCs w:val="32"/>
    </w:rPr>
  </w:style>
  <w:style w:type="paragraph" w:styleId="20">
    <w:name w:val="heading 2"/>
    <w:basedOn w:val="a"/>
    <w:next w:val="a"/>
    <w:link w:val="21"/>
    <w:uiPriority w:val="99"/>
    <w:qFormat/>
    <w:rsid w:val="009E374C"/>
    <w:pPr>
      <w:keepNext/>
      <w:spacing w:before="240" w:after="60"/>
      <w:outlineLvl w:val="1"/>
    </w:pPr>
    <w:rPr>
      <w:rFonts w:ascii="Cambria" w:hAnsi="Cambria"/>
      <w:b/>
      <w:bCs/>
      <w:i/>
      <w:iCs/>
      <w:sz w:val="28"/>
      <w:szCs w:val="28"/>
    </w:rPr>
  </w:style>
  <w:style w:type="paragraph" w:styleId="3">
    <w:name w:val="heading 3"/>
    <w:basedOn w:val="a"/>
    <w:next w:val="a"/>
    <w:link w:val="30"/>
    <w:uiPriority w:val="99"/>
    <w:qFormat/>
    <w:rsid w:val="009E374C"/>
    <w:pPr>
      <w:keepNext/>
      <w:spacing w:before="240" w:after="60"/>
      <w:outlineLvl w:val="2"/>
    </w:pPr>
    <w:rPr>
      <w:rFonts w:ascii="Cambria" w:hAnsi="Cambria"/>
      <w:b/>
      <w:bCs/>
      <w:sz w:val="26"/>
      <w:szCs w:val="26"/>
    </w:rPr>
  </w:style>
  <w:style w:type="paragraph" w:styleId="4">
    <w:name w:val="heading 4"/>
    <w:basedOn w:val="a"/>
    <w:next w:val="a"/>
    <w:link w:val="40"/>
    <w:uiPriority w:val="99"/>
    <w:qFormat/>
    <w:rsid w:val="009E374C"/>
    <w:pPr>
      <w:keepNext/>
      <w:spacing w:before="240" w:after="60"/>
      <w:outlineLvl w:val="3"/>
    </w:pPr>
    <w:rPr>
      <w:rFonts w:ascii="Calibri" w:hAnsi="Calibri"/>
      <w:b/>
      <w:bCs/>
      <w:sz w:val="28"/>
      <w:szCs w:val="28"/>
    </w:rPr>
  </w:style>
  <w:style w:type="paragraph" w:styleId="7">
    <w:name w:val="heading 7"/>
    <w:basedOn w:val="a"/>
    <w:next w:val="a"/>
    <w:link w:val="70"/>
    <w:uiPriority w:val="99"/>
    <w:qFormat/>
    <w:rsid w:val="009E374C"/>
    <w:pPr>
      <w:spacing w:before="240" w:after="60"/>
      <w:outlineLvl w:val="6"/>
    </w:pPr>
    <w:rPr>
      <w:rFonts w:ascii="Calibri" w:hAnsi="Calibri"/>
    </w:rPr>
  </w:style>
  <w:style w:type="paragraph" w:styleId="9">
    <w:name w:val="heading 9"/>
    <w:basedOn w:val="a"/>
    <w:next w:val="a"/>
    <w:link w:val="90"/>
    <w:uiPriority w:val="99"/>
    <w:qFormat/>
    <w:rsid w:val="009E374C"/>
    <w:pPr>
      <w:spacing w:before="240" w:after="60"/>
      <w:outlineLvl w:val="8"/>
    </w:pPr>
    <w:rPr>
      <w:rFonts w:ascii="Cambria" w:hAnsi="Cambria"/>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9E374C"/>
    <w:rPr>
      <w:rFonts w:ascii="Cambria" w:eastAsia="Times New Roman" w:hAnsi="Cambria" w:cs="Times New Roman"/>
      <w:b/>
      <w:bCs/>
      <w:kern w:val="32"/>
      <w:sz w:val="32"/>
      <w:szCs w:val="32"/>
      <w:lang w:eastAsia="ru-RU"/>
    </w:rPr>
  </w:style>
  <w:style w:type="character" w:customStyle="1" w:styleId="21">
    <w:name w:val="Заголовок 2 Знак"/>
    <w:basedOn w:val="a0"/>
    <w:link w:val="20"/>
    <w:uiPriority w:val="99"/>
    <w:rsid w:val="009E374C"/>
    <w:rPr>
      <w:rFonts w:ascii="Cambria" w:eastAsia="Times New Roman" w:hAnsi="Cambria" w:cs="Times New Roman"/>
      <w:b/>
      <w:bCs/>
      <w:i/>
      <w:iCs/>
      <w:sz w:val="28"/>
      <w:szCs w:val="28"/>
      <w:lang w:eastAsia="ru-RU"/>
    </w:rPr>
  </w:style>
  <w:style w:type="character" w:customStyle="1" w:styleId="30">
    <w:name w:val="Заголовок 3 Знак"/>
    <w:basedOn w:val="a0"/>
    <w:link w:val="3"/>
    <w:uiPriority w:val="99"/>
    <w:rsid w:val="009E374C"/>
    <w:rPr>
      <w:rFonts w:ascii="Cambria" w:eastAsia="Times New Roman" w:hAnsi="Cambria" w:cs="Times New Roman"/>
      <w:b/>
      <w:bCs/>
      <w:sz w:val="26"/>
      <w:szCs w:val="26"/>
      <w:lang w:eastAsia="ru-RU"/>
    </w:rPr>
  </w:style>
  <w:style w:type="character" w:customStyle="1" w:styleId="40">
    <w:name w:val="Заголовок 4 Знак"/>
    <w:basedOn w:val="a0"/>
    <w:link w:val="4"/>
    <w:uiPriority w:val="99"/>
    <w:rsid w:val="009E374C"/>
    <w:rPr>
      <w:rFonts w:ascii="Calibri" w:eastAsia="Times New Roman" w:hAnsi="Calibri" w:cs="Times New Roman"/>
      <w:b/>
      <w:bCs/>
      <w:sz w:val="28"/>
      <w:szCs w:val="28"/>
      <w:lang w:eastAsia="ru-RU"/>
    </w:rPr>
  </w:style>
  <w:style w:type="character" w:customStyle="1" w:styleId="70">
    <w:name w:val="Заголовок 7 Знак"/>
    <w:basedOn w:val="a0"/>
    <w:link w:val="7"/>
    <w:uiPriority w:val="99"/>
    <w:rsid w:val="009E374C"/>
    <w:rPr>
      <w:rFonts w:ascii="Calibri" w:eastAsia="Times New Roman" w:hAnsi="Calibri" w:cs="Times New Roman"/>
      <w:sz w:val="24"/>
      <w:szCs w:val="24"/>
      <w:lang w:eastAsia="ru-RU"/>
    </w:rPr>
  </w:style>
  <w:style w:type="character" w:customStyle="1" w:styleId="90">
    <w:name w:val="Заголовок 9 Знак"/>
    <w:basedOn w:val="a0"/>
    <w:link w:val="9"/>
    <w:uiPriority w:val="99"/>
    <w:rsid w:val="009E374C"/>
    <w:rPr>
      <w:rFonts w:ascii="Cambria" w:eastAsia="Times New Roman" w:hAnsi="Cambria" w:cs="Times New Roman"/>
      <w:lang w:eastAsia="ru-RU"/>
    </w:rPr>
  </w:style>
  <w:style w:type="paragraph" w:styleId="a3">
    <w:name w:val="header"/>
    <w:basedOn w:val="a"/>
    <w:link w:val="a4"/>
    <w:uiPriority w:val="99"/>
    <w:rsid w:val="009E374C"/>
    <w:pPr>
      <w:tabs>
        <w:tab w:val="center" w:pos="4677"/>
        <w:tab w:val="right" w:pos="9355"/>
      </w:tabs>
    </w:pPr>
    <w:rPr>
      <w:rFonts w:eastAsia="Calibri"/>
    </w:rPr>
  </w:style>
  <w:style w:type="character" w:customStyle="1" w:styleId="a4">
    <w:name w:val="Верхний колонтитул Знак"/>
    <w:basedOn w:val="a0"/>
    <w:link w:val="a3"/>
    <w:uiPriority w:val="99"/>
    <w:rsid w:val="009E374C"/>
    <w:rPr>
      <w:rFonts w:ascii="Times New Roman" w:eastAsia="Calibri" w:hAnsi="Times New Roman" w:cs="Times New Roman"/>
      <w:sz w:val="24"/>
      <w:szCs w:val="24"/>
      <w:lang w:eastAsia="ru-RU"/>
    </w:rPr>
  </w:style>
  <w:style w:type="paragraph" w:styleId="a5">
    <w:name w:val="footer"/>
    <w:basedOn w:val="a"/>
    <w:link w:val="a6"/>
    <w:uiPriority w:val="99"/>
    <w:rsid w:val="009E374C"/>
    <w:pPr>
      <w:tabs>
        <w:tab w:val="center" w:pos="4677"/>
        <w:tab w:val="right" w:pos="9355"/>
      </w:tabs>
    </w:pPr>
    <w:rPr>
      <w:rFonts w:eastAsia="Calibri"/>
    </w:rPr>
  </w:style>
  <w:style w:type="character" w:customStyle="1" w:styleId="a6">
    <w:name w:val="Нижний колонтитул Знак"/>
    <w:basedOn w:val="a0"/>
    <w:link w:val="a5"/>
    <w:uiPriority w:val="99"/>
    <w:rsid w:val="009E374C"/>
    <w:rPr>
      <w:rFonts w:ascii="Times New Roman" w:eastAsia="Calibri" w:hAnsi="Times New Roman" w:cs="Times New Roman"/>
      <w:sz w:val="24"/>
      <w:szCs w:val="24"/>
      <w:lang w:eastAsia="ru-RU"/>
    </w:rPr>
  </w:style>
  <w:style w:type="paragraph" w:styleId="a7">
    <w:name w:val="endnote text"/>
    <w:basedOn w:val="a"/>
    <w:link w:val="a8"/>
    <w:uiPriority w:val="99"/>
    <w:rsid w:val="009E374C"/>
    <w:rPr>
      <w:rFonts w:eastAsia="Calibri"/>
      <w:sz w:val="20"/>
      <w:szCs w:val="20"/>
    </w:rPr>
  </w:style>
  <w:style w:type="character" w:customStyle="1" w:styleId="a8">
    <w:name w:val="Текст концевой сноски Знак"/>
    <w:basedOn w:val="a0"/>
    <w:link w:val="a7"/>
    <w:uiPriority w:val="99"/>
    <w:rsid w:val="009E374C"/>
    <w:rPr>
      <w:rFonts w:ascii="Times New Roman" w:eastAsia="Calibri" w:hAnsi="Times New Roman" w:cs="Times New Roman"/>
      <w:sz w:val="20"/>
      <w:szCs w:val="20"/>
      <w:lang w:eastAsia="ru-RU"/>
    </w:rPr>
  </w:style>
  <w:style w:type="character" w:styleId="a9">
    <w:name w:val="endnote reference"/>
    <w:basedOn w:val="a0"/>
    <w:uiPriority w:val="99"/>
    <w:rsid w:val="009E374C"/>
    <w:rPr>
      <w:rFonts w:cs="Times New Roman"/>
      <w:vertAlign w:val="superscript"/>
    </w:rPr>
  </w:style>
  <w:style w:type="paragraph" w:styleId="aa">
    <w:name w:val="footnote text"/>
    <w:basedOn w:val="a"/>
    <w:link w:val="ab"/>
    <w:uiPriority w:val="99"/>
    <w:rsid w:val="009E374C"/>
    <w:rPr>
      <w:rFonts w:eastAsia="Calibri"/>
      <w:sz w:val="20"/>
      <w:szCs w:val="20"/>
    </w:rPr>
  </w:style>
  <w:style w:type="character" w:customStyle="1" w:styleId="ab">
    <w:name w:val="Текст сноски Знак"/>
    <w:basedOn w:val="a0"/>
    <w:link w:val="aa"/>
    <w:uiPriority w:val="99"/>
    <w:rsid w:val="009E374C"/>
    <w:rPr>
      <w:rFonts w:ascii="Times New Roman" w:eastAsia="Calibri" w:hAnsi="Times New Roman" w:cs="Times New Roman"/>
      <w:sz w:val="20"/>
      <w:szCs w:val="20"/>
      <w:lang w:eastAsia="ru-RU"/>
    </w:rPr>
  </w:style>
  <w:style w:type="paragraph" w:styleId="ac">
    <w:name w:val="List Paragraph"/>
    <w:basedOn w:val="a"/>
    <w:uiPriority w:val="99"/>
    <w:qFormat/>
    <w:rsid w:val="009E374C"/>
    <w:pPr>
      <w:ind w:left="720"/>
      <w:contextualSpacing/>
    </w:pPr>
    <w:rPr>
      <w:sz w:val="28"/>
      <w:szCs w:val="28"/>
    </w:rPr>
  </w:style>
  <w:style w:type="character" w:styleId="ad">
    <w:name w:val="footnote reference"/>
    <w:basedOn w:val="a0"/>
    <w:uiPriority w:val="99"/>
    <w:rsid w:val="009E374C"/>
    <w:rPr>
      <w:rFonts w:ascii="Times New Roman" w:hAnsi="Times New Roman" w:cs="Times New Roman"/>
      <w:vertAlign w:val="superscript"/>
    </w:rPr>
  </w:style>
  <w:style w:type="paragraph" w:styleId="ae">
    <w:name w:val="Balloon Text"/>
    <w:basedOn w:val="a"/>
    <w:link w:val="af"/>
    <w:uiPriority w:val="99"/>
    <w:semiHidden/>
    <w:rsid w:val="009E374C"/>
    <w:rPr>
      <w:rFonts w:ascii="Tahoma" w:eastAsia="Calibri" w:hAnsi="Tahoma"/>
      <w:sz w:val="16"/>
      <w:szCs w:val="16"/>
    </w:rPr>
  </w:style>
  <w:style w:type="character" w:customStyle="1" w:styleId="af">
    <w:name w:val="Текст выноски Знак"/>
    <w:basedOn w:val="a0"/>
    <w:link w:val="ae"/>
    <w:uiPriority w:val="99"/>
    <w:semiHidden/>
    <w:rsid w:val="009E374C"/>
    <w:rPr>
      <w:rFonts w:ascii="Tahoma" w:eastAsia="Calibri" w:hAnsi="Tahoma" w:cs="Times New Roman"/>
      <w:sz w:val="16"/>
      <w:szCs w:val="16"/>
      <w:lang w:eastAsia="ru-RU"/>
    </w:rPr>
  </w:style>
  <w:style w:type="paragraph" w:styleId="af0">
    <w:name w:val="List"/>
    <w:basedOn w:val="a"/>
    <w:uiPriority w:val="99"/>
    <w:rsid w:val="009E374C"/>
    <w:pPr>
      <w:ind w:left="283" w:hanging="283"/>
      <w:contextualSpacing/>
    </w:pPr>
  </w:style>
  <w:style w:type="paragraph" w:styleId="22">
    <w:name w:val="List 2"/>
    <w:basedOn w:val="a"/>
    <w:uiPriority w:val="99"/>
    <w:rsid w:val="009E374C"/>
    <w:pPr>
      <w:ind w:left="566" w:hanging="283"/>
      <w:contextualSpacing/>
    </w:pPr>
  </w:style>
  <w:style w:type="paragraph" w:styleId="2">
    <w:name w:val="List Bullet 2"/>
    <w:basedOn w:val="a"/>
    <w:uiPriority w:val="99"/>
    <w:rsid w:val="009E374C"/>
    <w:pPr>
      <w:numPr>
        <w:numId w:val="4"/>
      </w:numPr>
      <w:contextualSpacing/>
    </w:pPr>
  </w:style>
  <w:style w:type="paragraph" w:styleId="af1">
    <w:name w:val="Body Text"/>
    <w:basedOn w:val="a"/>
    <w:link w:val="af2"/>
    <w:uiPriority w:val="99"/>
    <w:rsid w:val="009E374C"/>
    <w:pPr>
      <w:spacing w:after="120"/>
    </w:pPr>
  </w:style>
  <w:style w:type="character" w:customStyle="1" w:styleId="af2">
    <w:name w:val="Основной текст Знак"/>
    <w:basedOn w:val="a0"/>
    <w:link w:val="af1"/>
    <w:uiPriority w:val="99"/>
    <w:rsid w:val="009E374C"/>
    <w:rPr>
      <w:rFonts w:ascii="Times New Roman" w:eastAsia="Times New Roman" w:hAnsi="Times New Roman" w:cs="Times New Roman"/>
      <w:sz w:val="24"/>
      <w:szCs w:val="24"/>
      <w:lang w:eastAsia="ru-RU"/>
    </w:rPr>
  </w:style>
  <w:style w:type="paragraph" w:styleId="af3">
    <w:name w:val="Body Text Indent"/>
    <w:basedOn w:val="a"/>
    <w:link w:val="af4"/>
    <w:uiPriority w:val="99"/>
    <w:rsid w:val="009E374C"/>
    <w:pPr>
      <w:spacing w:after="120"/>
      <w:ind w:left="283"/>
    </w:pPr>
  </w:style>
  <w:style w:type="character" w:customStyle="1" w:styleId="af4">
    <w:name w:val="Основной текст с отступом Знак"/>
    <w:basedOn w:val="a0"/>
    <w:link w:val="af3"/>
    <w:uiPriority w:val="99"/>
    <w:rsid w:val="009E374C"/>
    <w:rPr>
      <w:rFonts w:ascii="Times New Roman" w:eastAsia="Times New Roman" w:hAnsi="Times New Roman" w:cs="Times New Roman"/>
      <w:sz w:val="24"/>
      <w:szCs w:val="24"/>
      <w:lang w:eastAsia="ru-RU"/>
    </w:rPr>
  </w:style>
  <w:style w:type="paragraph" w:styleId="af5">
    <w:name w:val="Body Text First Indent"/>
    <w:basedOn w:val="af1"/>
    <w:link w:val="af6"/>
    <w:uiPriority w:val="99"/>
    <w:rsid w:val="009E374C"/>
    <w:pPr>
      <w:ind w:firstLine="210"/>
    </w:pPr>
  </w:style>
  <w:style w:type="character" w:customStyle="1" w:styleId="af6">
    <w:name w:val="Красная строка Знак"/>
    <w:basedOn w:val="af2"/>
    <w:link w:val="af5"/>
    <w:uiPriority w:val="99"/>
    <w:rsid w:val="009E374C"/>
    <w:rPr>
      <w:rFonts w:ascii="Times New Roman" w:eastAsia="Times New Roman" w:hAnsi="Times New Roman" w:cs="Times New Roman"/>
      <w:sz w:val="24"/>
      <w:szCs w:val="24"/>
      <w:lang w:eastAsia="ru-RU"/>
    </w:rPr>
  </w:style>
  <w:style w:type="paragraph" w:styleId="23">
    <w:name w:val="Body Text First Indent 2"/>
    <w:basedOn w:val="af3"/>
    <w:link w:val="24"/>
    <w:uiPriority w:val="99"/>
    <w:rsid w:val="009E374C"/>
    <w:pPr>
      <w:ind w:firstLine="210"/>
    </w:pPr>
  </w:style>
  <w:style w:type="character" w:customStyle="1" w:styleId="24">
    <w:name w:val="Красная строка 2 Знак"/>
    <w:basedOn w:val="af4"/>
    <w:link w:val="23"/>
    <w:uiPriority w:val="99"/>
    <w:rsid w:val="009E374C"/>
    <w:rPr>
      <w:rFonts w:ascii="Times New Roman" w:eastAsia="Times New Roman" w:hAnsi="Times New Roman" w:cs="Times New Roman"/>
      <w:sz w:val="24"/>
      <w:szCs w:val="24"/>
      <w:lang w:eastAsia="ru-RU"/>
    </w:rPr>
  </w:style>
  <w:style w:type="paragraph" w:styleId="af7">
    <w:name w:val="List Bullet"/>
    <w:basedOn w:val="a"/>
    <w:uiPriority w:val="99"/>
    <w:rsid w:val="009E374C"/>
    <w:pPr>
      <w:tabs>
        <w:tab w:val="num" w:pos="360"/>
      </w:tabs>
      <w:ind w:left="360" w:hanging="360"/>
      <w:contextualSpacing/>
    </w:pPr>
  </w:style>
  <w:style w:type="paragraph" w:styleId="af8">
    <w:name w:val="No Spacing"/>
    <w:uiPriority w:val="1"/>
    <w:qFormat/>
    <w:rsid w:val="009E374C"/>
    <w:pPr>
      <w:spacing w:after="0" w:line="240" w:lineRule="auto"/>
    </w:pPr>
    <w:rPr>
      <w:rFonts w:ascii="Times New Roman" w:eastAsia="Times New Roman" w:hAnsi="Times New Roman" w:cs="Times New Roman"/>
      <w:sz w:val="24"/>
      <w:szCs w:val="24"/>
      <w:lang w:eastAsia="ru-RU"/>
    </w:rPr>
  </w:style>
  <w:style w:type="character" w:styleId="af9">
    <w:name w:val="Emphasis"/>
    <w:basedOn w:val="a0"/>
    <w:qFormat/>
    <w:rsid w:val="009E374C"/>
    <w:rPr>
      <w:i/>
      <w:iCs/>
    </w:rPr>
  </w:style>
  <w:style w:type="table" w:styleId="afa">
    <w:name w:val="Table Grid"/>
    <w:basedOn w:val="a1"/>
    <w:rsid w:val="009E374C"/>
    <w:pPr>
      <w:spacing w:after="0" w:line="240" w:lineRule="auto"/>
    </w:pPr>
    <w:rPr>
      <w:rFonts w:ascii="Calibri" w:eastAsia="Calibri" w:hAnsi="Calibri" w:cs="Times New Roman"/>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b">
    <w:name w:val="Normal (Web)"/>
    <w:basedOn w:val="a"/>
    <w:uiPriority w:val="99"/>
    <w:semiHidden/>
    <w:unhideWhenUsed/>
    <w:rsid w:val="008F7FE9"/>
    <w:pPr>
      <w:suppressAutoHyphens/>
      <w:spacing w:before="280" w:after="280"/>
    </w:pPr>
    <w:rPr>
      <w:lang w:eastAsia="ar-SA"/>
    </w:rPr>
  </w:style>
</w:styles>
</file>

<file path=word/webSettings.xml><?xml version="1.0" encoding="utf-8"?>
<w:webSettings xmlns:r="http://schemas.openxmlformats.org/officeDocument/2006/relationships" xmlns:w="http://schemas.openxmlformats.org/wordprocessingml/2006/main">
  <w:divs>
    <w:div w:id="505897968">
      <w:bodyDiv w:val="1"/>
      <w:marLeft w:val="0"/>
      <w:marRight w:val="0"/>
      <w:marTop w:val="0"/>
      <w:marBottom w:val="0"/>
      <w:divBdr>
        <w:top w:val="none" w:sz="0" w:space="0" w:color="auto"/>
        <w:left w:val="none" w:sz="0" w:space="0" w:color="auto"/>
        <w:bottom w:val="none" w:sz="0" w:space="0" w:color="auto"/>
        <w:right w:val="none" w:sz="0" w:space="0" w:color="auto"/>
      </w:divBdr>
    </w:div>
    <w:div w:id="1442526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6A6ADF-1543-4408-8687-AE5E66B0B1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22</Pages>
  <Words>7468</Words>
  <Characters>42573</Characters>
  <Application>Microsoft Office Word</Application>
  <DocSecurity>0</DocSecurity>
  <Lines>354</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49942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Тимур</cp:lastModifiedBy>
  <cp:revision>2</cp:revision>
  <dcterms:created xsi:type="dcterms:W3CDTF">2015-03-03T06:56:00Z</dcterms:created>
  <dcterms:modified xsi:type="dcterms:W3CDTF">2015-03-03T06:56:00Z</dcterms:modified>
</cp:coreProperties>
</file>