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405" w:rsidRPr="00634A7A" w:rsidRDefault="00323405" w:rsidP="0039285B">
      <w:pPr>
        <w:spacing w:before="100" w:beforeAutospacing="1" w:after="100" w:afterAutospacing="1" w:line="360" w:lineRule="auto"/>
        <w:contextualSpacing/>
        <w:jc w:val="center"/>
        <w:rPr>
          <w:rFonts w:ascii="Times New Roman" w:eastAsia="Times New Roman" w:hAnsi="Times New Roman" w:cs="Times New Roman"/>
          <w:sz w:val="28"/>
          <w:szCs w:val="28"/>
          <w:lang w:eastAsia="ru-RU"/>
        </w:rPr>
      </w:pPr>
      <w:r w:rsidRPr="00634A7A">
        <w:rPr>
          <w:rFonts w:ascii="Times New Roman" w:eastAsia="Times New Roman" w:hAnsi="Times New Roman" w:cs="Times New Roman"/>
          <w:sz w:val="28"/>
          <w:szCs w:val="28"/>
          <w:lang w:eastAsia="ru-RU"/>
        </w:rPr>
        <w:t>НАЦИОНАЛЬНАЯ АКАДЕМИЯ НАУК КЫРГЫЗСКОЙ РЕСПУБЛИКИ</w:t>
      </w:r>
    </w:p>
    <w:p w:rsidR="00323405" w:rsidRPr="00634A7A" w:rsidRDefault="00323405" w:rsidP="0039285B">
      <w:pPr>
        <w:spacing w:before="100" w:beforeAutospacing="1" w:after="100" w:afterAutospacing="1" w:line="360" w:lineRule="auto"/>
        <w:contextualSpacing/>
        <w:jc w:val="center"/>
        <w:rPr>
          <w:rFonts w:ascii="Times New Roman" w:eastAsia="Times New Roman" w:hAnsi="Times New Roman" w:cs="Times New Roman"/>
          <w:sz w:val="28"/>
          <w:szCs w:val="28"/>
          <w:lang w:eastAsia="ru-RU"/>
        </w:rPr>
      </w:pPr>
      <w:r w:rsidRPr="00634A7A">
        <w:rPr>
          <w:rFonts w:ascii="Times New Roman" w:eastAsia="Times New Roman" w:hAnsi="Times New Roman" w:cs="Times New Roman"/>
          <w:sz w:val="28"/>
          <w:szCs w:val="28"/>
          <w:lang w:eastAsia="ru-RU"/>
        </w:rPr>
        <w:t>ИНСТИТУТ ЭКОНОМИКИ им. ДЖ. АЛЫШБАЕВА</w:t>
      </w:r>
    </w:p>
    <w:p w:rsidR="00323405" w:rsidRPr="00634A7A" w:rsidRDefault="00323405" w:rsidP="0039285B">
      <w:pPr>
        <w:spacing w:before="100" w:beforeAutospacing="1" w:after="100" w:afterAutospacing="1" w:line="360" w:lineRule="auto"/>
        <w:contextualSpacing/>
        <w:jc w:val="center"/>
        <w:rPr>
          <w:rFonts w:ascii="Times New Roman" w:eastAsia="Times New Roman" w:hAnsi="Times New Roman" w:cs="Times New Roman"/>
          <w:sz w:val="28"/>
          <w:szCs w:val="28"/>
          <w:lang w:eastAsia="ru-RU"/>
        </w:rPr>
      </w:pPr>
    </w:p>
    <w:p w:rsidR="00634A7A" w:rsidRPr="005F10A9" w:rsidRDefault="00323405" w:rsidP="0039285B">
      <w:pPr>
        <w:spacing w:before="100" w:beforeAutospacing="1" w:after="100" w:afterAutospacing="1" w:line="360" w:lineRule="auto"/>
        <w:contextualSpacing/>
        <w:jc w:val="center"/>
        <w:rPr>
          <w:rFonts w:ascii="Times New Roman" w:eastAsia="Times New Roman" w:hAnsi="Times New Roman" w:cs="Times New Roman"/>
          <w:b/>
          <w:sz w:val="28"/>
          <w:szCs w:val="28"/>
          <w:lang w:eastAsia="ru-RU"/>
        </w:rPr>
      </w:pPr>
      <w:r w:rsidRPr="005F10A9">
        <w:rPr>
          <w:rFonts w:ascii="Times New Roman" w:eastAsia="Times New Roman" w:hAnsi="Times New Roman" w:cs="Times New Roman"/>
          <w:b/>
          <w:sz w:val="28"/>
          <w:szCs w:val="28"/>
          <w:lang w:eastAsia="ru-RU"/>
        </w:rPr>
        <w:t>КЫРГЫ</w:t>
      </w:r>
      <w:r w:rsidR="00634A7A" w:rsidRPr="005F10A9">
        <w:rPr>
          <w:rFonts w:ascii="Times New Roman" w:eastAsia="Times New Roman" w:hAnsi="Times New Roman" w:cs="Times New Roman"/>
          <w:b/>
          <w:sz w:val="28"/>
          <w:szCs w:val="28"/>
          <w:lang w:eastAsia="ru-RU"/>
        </w:rPr>
        <w:t>ЗСКИЙ НАЦИОНАЛЬНЫЙ УНИВЕРСИТЕТ</w:t>
      </w:r>
    </w:p>
    <w:p w:rsidR="00323405" w:rsidRPr="005F10A9" w:rsidRDefault="00323405" w:rsidP="0039285B">
      <w:pPr>
        <w:spacing w:before="100" w:beforeAutospacing="1" w:after="100" w:afterAutospacing="1" w:line="360" w:lineRule="auto"/>
        <w:contextualSpacing/>
        <w:jc w:val="center"/>
        <w:rPr>
          <w:rFonts w:ascii="Times New Roman" w:eastAsia="Times New Roman" w:hAnsi="Times New Roman" w:cs="Times New Roman"/>
          <w:b/>
          <w:sz w:val="28"/>
          <w:szCs w:val="28"/>
          <w:lang w:eastAsia="ru-RU"/>
        </w:rPr>
      </w:pPr>
      <w:r w:rsidRPr="005F10A9">
        <w:rPr>
          <w:rFonts w:ascii="Times New Roman" w:eastAsia="Times New Roman" w:hAnsi="Times New Roman" w:cs="Times New Roman"/>
          <w:b/>
          <w:sz w:val="28"/>
          <w:szCs w:val="28"/>
          <w:lang w:eastAsia="ru-RU"/>
        </w:rPr>
        <w:t>им. Ж</w:t>
      </w:r>
      <w:r w:rsidR="00634A7A" w:rsidRPr="005F10A9">
        <w:rPr>
          <w:rFonts w:ascii="Times New Roman" w:eastAsia="Times New Roman" w:hAnsi="Times New Roman" w:cs="Times New Roman"/>
          <w:b/>
          <w:sz w:val="28"/>
          <w:szCs w:val="28"/>
          <w:lang w:eastAsia="ru-RU"/>
        </w:rPr>
        <w:t>.</w:t>
      </w:r>
      <w:r w:rsidRPr="005F10A9">
        <w:rPr>
          <w:rFonts w:ascii="Times New Roman" w:eastAsia="Times New Roman" w:hAnsi="Times New Roman" w:cs="Times New Roman"/>
          <w:b/>
          <w:sz w:val="28"/>
          <w:szCs w:val="28"/>
          <w:lang w:eastAsia="ru-RU"/>
        </w:rPr>
        <w:t xml:space="preserve"> БАЛАСАГЫНА</w:t>
      </w:r>
    </w:p>
    <w:p w:rsidR="00323405" w:rsidRPr="005F10A9" w:rsidRDefault="00323405" w:rsidP="0039285B">
      <w:pPr>
        <w:spacing w:before="100" w:beforeAutospacing="1" w:after="100" w:afterAutospacing="1" w:line="360" w:lineRule="auto"/>
        <w:contextualSpacing/>
        <w:jc w:val="center"/>
        <w:rPr>
          <w:rFonts w:ascii="Times New Roman" w:eastAsia="Times New Roman" w:hAnsi="Times New Roman" w:cs="Times New Roman"/>
          <w:b/>
          <w:sz w:val="28"/>
          <w:szCs w:val="28"/>
          <w:lang w:eastAsia="ru-RU"/>
        </w:rPr>
      </w:pPr>
      <w:r w:rsidRPr="005F10A9">
        <w:rPr>
          <w:rFonts w:ascii="Times New Roman" w:eastAsia="Times New Roman" w:hAnsi="Times New Roman" w:cs="Times New Roman"/>
          <w:b/>
          <w:sz w:val="28"/>
          <w:szCs w:val="28"/>
          <w:lang w:eastAsia="ru-RU"/>
        </w:rPr>
        <w:t>ДИССЕРТАЦИОННЫЙ СОВЕТ</w:t>
      </w:r>
    </w:p>
    <w:p w:rsidR="00323405" w:rsidRPr="005F10A9" w:rsidRDefault="00323405" w:rsidP="0039285B">
      <w:pPr>
        <w:spacing w:before="100" w:beforeAutospacing="1" w:after="100" w:afterAutospacing="1" w:line="360" w:lineRule="auto"/>
        <w:contextualSpacing/>
        <w:jc w:val="center"/>
        <w:rPr>
          <w:rFonts w:ascii="Times New Roman" w:eastAsia="Times New Roman" w:hAnsi="Times New Roman" w:cs="Times New Roman"/>
          <w:b/>
          <w:sz w:val="28"/>
          <w:szCs w:val="28"/>
          <w:lang w:eastAsia="ru-RU"/>
        </w:rPr>
      </w:pPr>
      <w:r w:rsidRPr="005F10A9">
        <w:rPr>
          <w:rFonts w:ascii="Times New Roman" w:eastAsia="Times New Roman" w:hAnsi="Times New Roman" w:cs="Times New Roman"/>
          <w:b/>
          <w:sz w:val="28"/>
          <w:szCs w:val="28"/>
          <w:lang w:eastAsia="ru-RU"/>
        </w:rPr>
        <w:t>Д.08.11.021</w:t>
      </w:r>
    </w:p>
    <w:p w:rsidR="00323405" w:rsidRPr="005F10A9" w:rsidRDefault="00323405" w:rsidP="0039285B">
      <w:pPr>
        <w:spacing w:before="100" w:beforeAutospacing="1" w:after="100" w:afterAutospacing="1" w:line="360" w:lineRule="auto"/>
        <w:contextualSpacing/>
        <w:jc w:val="center"/>
        <w:rPr>
          <w:rFonts w:ascii="Times New Roman" w:eastAsia="Times New Roman" w:hAnsi="Times New Roman" w:cs="Times New Roman"/>
          <w:b/>
          <w:sz w:val="28"/>
          <w:szCs w:val="28"/>
          <w:lang w:eastAsia="ru-RU"/>
        </w:rPr>
      </w:pPr>
    </w:p>
    <w:p w:rsidR="00323405" w:rsidRPr="005F10A9" w:rsidRDefault="00323405" w:rsidP="0039285B">
      <w:pPr>
        <w:spacing w:before="100" w:beforeAutospacing="1" w:after="100" w:afterAutospacing="1" w:line="360" w:lineRule="auto"/>
        <w:contextualSpacing/>
        <w:jc w:val="right"/>
        <w:rPr>
          <w:rFonts w:ascii="Times New Roman" w:eastAsia="Times New Roman" w:hAnsi="Times New Roman" w:cs="Times New Roman"/>
          <w:b/>
          <w:i/>
          <w:sz w:val="28"/>
          <w:szCs w:val="28"/>
          <w:lang w:eastAsia="ru-RU"/>
        </w:rPr>
      </w:pPr>
      <w:r w:rsidRPr="005F10A9">
        <w:rPr>
          <w:rFonts w:ascii="Times New Roman" w:eastAsia="Times New Roman" w:hAnsi="Times New Roman" w:cs="Times New Roman"/>
          <w:b/>
          <w:i/>
          <w:sz w:val="28"/>
          <w:szCs w:val="28"/>
          <w:lang w:eastAsia="ru-RU"/>
        </w:rPr>
        <w:t>На правах рукописи</w:t>
      </w:r>
    </w:p>
    <w:p w:rsidR="00323405" w:rsidRPr="005F10A9" w:rsidRDefault="00323405" w:rsidP="0039285B">
      <w:pPr>
        <w:spacing w:before="100" w:beforeAutospacing="1" w:after="100" w:afterAutospacing="1" w:line="360" w:lineRule="auto"/>
        <w:contextualSpacing/>
        <w:jc w:val="right"/>
        <w:rPr>
          <w:rFonts w:ascii="Times New Roman" w:eastAsia="Times New Roman" w:hAnsi="Times New Roman" w:cs="Times New Roman"/>
          <w:b/>
          <w:i/>
          <w:sz w:val="28"/>
          <w:szCs w:val="28"/>
          <w:lang w:eastAsia="ru-RU"/>
        </w:rPr>
      </w:pPr>
      <w:r w:rsidRPr="005F10A9">
        <w:rPr>
          <w:rFonts w:ascii="Times New Roman" w:eastAsia="Times New Roman" w:hAnsi="Times New Roman" w:cs="Times New Roman"/>
          <w:b/>
          <w:i/>
          <w:sz w:val="28"/>
          <w:szCs w:val="28"/>
          <w:lang w:eastAsia="ru-RU"/>
        </w:rPr>
        <w:t xml:space="preserve">УДК </w:t>
      </w:r>
      <w:r w:rsidR="00634A7A" w:rsidRPr="005F10A9">
        <w:rPr>
          <w:rFonts w:ascii="Times New Roman" w:hAnsi="Times New Roman" w:cs="Times New Roman"/>
          <w:b/>
          <w:i/>
          <w:sz w:val="32"/>
          <w:szCs w:val="32"/>
        </w:rPr>
        <w:t>330.1</w:t>
      </w:r>
      <w:r w:rsidR="00634A7A" w:rsidRPr="005F10A9">
        <w:rPr>
          <w:rFonts w:ascii="Times New Roman" w:hAnsi="Times New Roman" w:cs="Times New Roman"/>
          <w:b/>
          <w:bCs/>
          <w:i/>
          <w:sz w:val="32"/>
          <w:szCs w:val="32"/>
        </w:rPr>
        <w:t>339.924</w:t>
      </w:r>
      <w:r w:rsidR="00634A7A" w:rsidRPr="005F10A9">
        <w:rPr>
          <w:rFonts w:ascii="Times New Roman" w:hAnsi="Times New Roman" w:cs="Times New Roman"/>
          <w:b/>
          <w:i/>
          <w:sz w:val="32"/>
          <w:szCs w:val="32"/>
        </w:rPr>
        <w:t>(47+57)</w:t>
      </w:r>
    </w:p>
    <w:p w:rsidR="00323405" w:rsidRPr="005F10A9" w:rsidRDefault="00323405" w:rsidP="0039285B">
      <w:pPr>
        <w:spacing w:before="100" w:beforeAutospacing="1" w:after="100" w:afterAutospacing="1" w:line="360" w:lineRule="auto"/>
        <w:contextualSpacing/>
        <w:jc w:val="right"/>
        <w:rPr>
          <w:rFonts w:ascii="Times New Roman" w:eastAsia="Times New Roman" w:hAnsi="Times New Roman" w:cs="Times New Roman"/>
          <w:b/>
          <w:sz w:val="28"/>
          <w:szCs w:val="28"/>
          <w:lang w:eastAsia="ru-RU"/>
        </w:rPr>
      </w:pPr>
    </w:p>
    <w:p w:rsidR="00323405" w:rsidRPr="005F10A9" w:rsidRDefault="00323405" w:rsidP="0039285B">
      <w:pPr>
        <w:spacing w:before="100" w:beforeAutospacing="1" w:after="100" w:afterAutospacing="1" w:line="360" w:lineRule="auto"/>
        <w:contextualSpacing/>
        <w:jc w:val="right"/>
        <w:rPr>
          <w:rFonts w:ascii="Times New Roman" w:eastAsia="Times New Roman" w:hAnsi="Times New Roman" w:cs="Times New Roman"/>
          <w:b/>
          <w:sz w:val="28"/>
          <w:szCs w:val="28"/>
          <w:lang w:eastAsia="ru-RU"/>
        </w:rPr>
      </w:pPr>
    </w:p>
    <w:p w:rsidR="00323405" w:rsidRPr="005F10A9" w:rsidRDefault="00323405" w:rsidP="0039285B">
      <w:pPr>
        <w:spacing w:before="100" w:beforeAutospacing="1" w:after="100" w:afterAutospacing="1" w:line="360" w:lineRule="auto"/>
        <w:contextualSpacing/>
        <w:jc w:val="center"/>
        <w:rPr>
          <w:rFonts w:ascii="Times New Roman" w:eastAsia="Times New Roman" w:hAnsi="Times New Roman" w:cs="Times New Roman"/>
          <w:b/>
          <w:sz w:val="28"/>
          <w:szCs w:val="28"/>
          <w:lang w:eastAsia="ru-RU"/>
        </w:rPr>
      </w:pPr>
      <w:r w:rsidRPr="005F10A9">
        <w:rPr>
          <w:rFonts w:ascii="Times New Roman" w:eastAsia="Times New Roman" w:hAnsi="Times New Roman" w:cs="Times New Roman"/>
          <w:b/>
          <w:sz w:val="28"/>
          <w:szCs w:val="28"/>
          <w:lang w:eastAsia="ru-RU"/>
        </w:rPr>
        <w:t>Орозбекова Анара Мейлибековна</w:t>
      </w:r>
    </w:p>
    <w:p w:rsidR="00323405" w:rsidRPr="005F10A9" w:rsidRDefault="00323405" w:rsidP="0039285B">
      <w:pPr>
        <w:spacing w:before="100" w:beforeAutospacing="1" w:after="100" w:afterAutospacing="1" w:line="360" w:lineRule="auto"/>
        <w:contextualSpacing/>
        <w:jc w:val="center"/>
        <w:rPr>
          <w:rFonts w:ascii="Times New Roman" w:eastAsia="Times New Roman" w:hAnsi="Times New Roman" w:cs="Times New Roman"/>
          <w:b/>
          <w:sz w:val="28"/>
          <w:szCs w:val="28"/>
          <w:lang w:eastAsia="ru-RU"/>
        </w:rPr>
      </w:pPr>
    </w:p>
    <w:p w:rsidR="00323405" w:rsidRPr="005F10A9" w:rsidRDefault="00323405" w:rsidP="0039285B">
      <w:pPr>
        <w:spacing w:before="100" w:beforeAutospacing="1" w:after="100" w:afterAutospacing="1" w:line="360" w:lineRule="auto"/>
        <w:contextualSpacing/>
        <w:jc w:val="center"/>
        <w:rPr>
          <w:rFonts w:ascii="Times New Roman" w:eastAsia="Times New Roman" w:hAnsi="Times New Roman" w:cs="Times New Roman"/>
          <w:b/>
          <w:sz w:val="28"/>
          <w:szCs w:val="28"/>
          <w:lang w:eastAsia="ru-RU"/>
        </w:rPr>
      </w:pPr>
      <w:r w:rsidRPr="005F10A9">
        <w:rPr>
          <w:rFonts w:ascii="Times New Roman" w:eastAsia="Times New Roman" w:hAnsi="Times New Roman" w:cs="Times New Roman"/>
          <w:b/>
          <w:sz w:val="28"/>
          <w:szCs w:val="28"/>
          <w:lang w:eastAsia="ru-RU"/>
        </w:rPr>
        <w:t>ВОЗДЕЙСТВИЕ ГЛОБАЛИЗАЦИИ НА ЭКОНОМИЧЕСКОЕ СОТРУДНИЧЕСТВО СТРАН ПОСТСОВЕТСКОГО ПРОСТРАНСТВА</w:t>
      </w:r>
    </w:p>
    <w:p w:rsidR="00323405" w:rsidRPr="005F10A9" w:rsidRDefault="00323405" w:rsidP="0039285B">
      <w:pPr>
        <w:spacing w:before="100" w:beforeAutospacing="1" w:after="100" w:afterAutospacing="1" w:line="360" w:lineRule="auto"/>
        <w:contextualSpacing/>
        <w:jc w:val="center"/>
        <w:rPr>
          <w:rFonts w:ascii="Times New Roman" w:eastAsia="Times New Roman" w:hAnsi="Times New Roman" w:cs="Times New Roman"/>
          <w:b/>
          <w:sz w:val="28"/>
          <w:szCs w:val="28"/>
          <w:lang w:eastAsia="ru-RU"/>
        </w:rPr>
      </w:pPr>
    </w:p>
    <w:p w:rsidR="00323405" w:rsidRPr="005F10A9" w:rsidRDefault="00323405" w:rsidP="0039285B">
      <w:pPr>
        <w:spacing w:before="100" w:beforeAutospacing="1" w:after="100" w:afterAutospacing="1" w:line="360" w:lineRule="auto"/>
        <w:contextualSpacing/>
        <w:jc w:val="center"/>
        <w:rPr>
          <w:rFonts w:ascii="Times New Roman" w:eastAsia="Times New Roman" w:hAnsi="Times New Roman" w:cs="Times New Roman"/>
          <w:b/>
          <w:sz w:val="28"/>
          <w:szCs w:val="28"/>
          <w:lang w:eastAsia="ru-RU"/>
        </w:rPr>
      </w:pPr>
    </w:p>
    <w:p w:rsidR="00323405" w:rsidRPr="005F10A9" w:rsidRDefault="00323405" w:rsidP="0039285B">
      <w:pPr>
        <w:spacing w:before="100" w:beforeAutospacing="1" w:after="100" w:afterAutospacing="1" w:line="360" w:lineRule="auto"/>
        <w:contextualSpacing/>
        <w:jc w:val="center"/>
        <w:rPr>
          <w:rFonts w:ascii="Times New Roman" w:eastAsia="Times New Roman" w:hAnsi="Times New Roman" w:cs="Times New Roman"/>
          <w:b/>
          <w:sz w:val="28"/>
          <w:szCs w:val="28"/>
          <w:lang w:eastAsia="ru-RU"/>
        </w:rPr>
      </w:pPr>
      <w:r w:rsidRPr="005F10A9">
        <w:rPr>
          <w:rFonts w:ascii="Times New Roman" w:eastAsia="Times New Roman" w:hAnsi="Times New Roman" w:cs="Times New Roman"/>
          <w:b/>
          <w:sz w:val="28"/>
          <w:szCs w:val="28"/>
          <w:lang w:eastAsia="ru-RU"/>
        </w:rPr>
        <w:t>08.00.01 – Экономическая теория</w:t>
      </w:r>
    </w:p>
    <w:p w:rsidR="00323405" w:rsidRPr="005F10A9" w:rsidRDefault="00323405" w:rsidP="0039285B">
      <w:pPr>
        <w:spacing w:before="100" w:beforeAutospacing="1" w:after="100" w:afterAutospacing="1" w:line="360" w:lineRule="auto"/>
        <w:contextualSpacing/>
        <w:jc w:val="both"/>
        <w:rPr>
          <w:rFonts w:ascii="Times New Roman" w:eastAsia="Times New Roman" w:hAnsi="Times New Roman" w:cs="Times New Roman"/>
          <w:b/>
          <w:sz w:val="28"/>
          <w:szCs w:val="28"/>
          <w:lang w:eastAsia="ru-RU"/>
        </w:rPr>
      </w:pPr>
    </w:p>
    <w:p w:rsidR="00323405" w:rsidRPr="005F10A9" w:rsidRDefault="00323405" w:rsidP="0039285B">
      <w:pPr>
        <w:spacing w:before="100" w:beforeAutospacing="1" w:after="100" w:afterAutospacing="1" w:line="360" w:lineRule="auto"/>
        <w:contextualSpacing/>
        <w:jc w:val="center"/>
        <w:rPr>
          <w:rFonts w:ascii="Times New Roman" w:eastAsia="Times New Roman" w:hAnsi="Times New Roman" w:cs="Times New Roman"/>
          <w:b/>
          <w:sz w:val="28"/>
          <w:szCs w:val="28"/>
          <w:lang w:eastAsia="ru-RU"/>
        </w:rPr>
      </w:pPr>
      <w:r w:rsidRPr="005F10A9">
        <w:rPr>
          <w:rFonts w:ascii="Times New Roman" w:eastAsia="Times New Roman" w:hAnsi="Times New Roman" w:cs="Times New Roman"/>
          <w:b/>
          <w:sz w:val="28"/>
          <w:szCs w:val="28"/>
          <w:lang w:eastAsia="ru-RU"/>
        </w:rPr>
        <w:t>АВТОРЕФЕРАТ</w:t>
      </w:r>
    </w:p>
    <w:p w:rsidR="00323405" w:rsidRPr="005F10A9" w:rsidRDefault="00323405" w:rsidP="0039285B">
      <w:pPr>
        <w:spacing w:before="100" w:beforeAutospacing="1" w:after="100" w:afterAutospacing="1" w:line="360" w:lineRule="auto"/>
        <w:contextualSpacing/>
        <w:jc w:val="center"/>
        <w:rPr>
          <w:rFonts w:ascii="Times New Roman" w:eastAsia="Times New Roman" w:hAnsi="Times New Roman" w:cs="Times New Roman"/>
          <w:b/>
          <w:sz w:val="28"/>
          <w:szCs w:val="28"/>
          <w:lang w:eastAsia="ru-RU"/>
        </w:rPr>
      </w:pPr>
      <w:r w:rsidRPr="005F10A9">
        <w:rPr>
          <w:rFonts w:ascii="Times New Roman" w:eastAsia="Times New Roman" w:hAnsi="Times New Roman" w:cs="Times New Roman"/>
          <w:b/>
          <w:sz w:val="28"/>
          <w:szCs w:val="28"/>
          <w:lang w:eastAsia="ru-RU"/>
        </w:rPr>
        <w:t>диссертации на соискание ученой степени</w:t>
      </w:r>
    </w:p>
    <w:p w:rsidR="00323405" w:rsidRPr="005F10A9" w:rsidRDefault="00323405" w:rsidP="0039285B">
      <w:pPr>
        <w:spacing w:before="100" w:beforeAutospacing="1" w:after="100" w:afterAutospacing="1" w:line="360" w:lineRule="auto"/>
        <w:contextualSpacing/>
        <w:jc w:val="center"/>
        <w:rPr>
          <w:rFonts w:ascii="Times New Roman" w:eastAsia="Times New Roman" w:hAnsi="Times New Roman" w:cs="Times New Roman"/>
          <w:b/>
          <w:sz w:val="28"/>
          <w:szCs w:val="28"/>
          <w:lang w:eastAsia="ru-RU"/>
        </w:rPr>
      </w:pPr>
      <w:r w:rsidRPr="005F10A9">
        <w:rPr>
          <w:rFonts w:ascii="Times New Roman" w:eastAsia="Times New Roman" w:hAnsi="Times New Roman" w:cs="Times New Roman"/>
          <w:b/>
          <w:sz w:val="28"/>
          <w:szCs w:val="28"/>
          <w:lang w:eastAsia="ru-RU"/>
        </w:rPr>
        <w:t xml:space="preserve"> кандидата экономических наук</w:t>
      </w:r>
    </w:p>
    <w:p w:rsidR="00323405" w:rsidRPr="005F10A9" w:rsidRDefault="00323405" w:rsidP="0039285B">
      <w:pPr>
        <w:spacing w:before="100" w:beforeAutospacing="1" w:after="100" w:afterAutospacing="1" w:line="360" w:lineRule="auto"/>
        <w:contextualSpacing/>
        <w:jc w:val="center"/>
        <w:rPr>
          <w:rFonts w:ascii="Times New Roman" w:eastAsia="Times New Roman" w:hAnsi="Times New Roman" w:cs="Times New Roman"/>
          <w:b/>
          <w:sz w:val="28"/>
          <w:szCs w:val="28"/>
          <w:lang w:eastAsia="ru-RU"/>
        </w:rPr>
      </w:pPr>
    </w:p>
    <w:p w:rsidR="00323405" w:rsidRPr="005F10A9" w:rsidRDefault="00323405" w:rsidP="0039285B">
      <w:pPr>
        <w:spacing w:before="100" w:beforeAutospacing="1" w:after="100" w:afterAutospacing="1" w:line="360" w:lineRule="auto"/>
        <w:contextualSpacing/>
        <w:jc w:val="center"/>
        <w:rPr>
          <w:rFonts w:ascii="Times New Roman" w:eastAsia="Times New Roman" w:hAnsi="Times New Roman" w:cs="Times New Roman"/>
          <w:b/>
          <w:sz w:val="28"/>
          <w:szCs w:val="28"/>
          <w:lang w:eastAsia="ru-RU"/>
        </w:rPr>
      </w:pPr>
    </w:p>
    <w:p w:rsidR="00323405" w:rsidRPr="005F10A9" w:rsidRDefault="00323405" w:rsidP="0039285B">
      <w:pPr>
        <w:spacing w:before="100" w:beforeAutospacing="1" w:after="100" w:afterAutospacing="1" w:line="360" w:lineRule="auto"/>
        <w:contextualSpacing/>
        <w:jc w:val="center"/>
        <w:rPr>
          <w:rFonts w:ascii="Times New Roman" w:eastAsia="Times New Roman" w:hAnsi="Times New Roman" w:cs="Times New Roman"/>
          <w:b/>
          <w:sz w:val="28"/>
          <w:szCs w:val="28"/>
          <w:lang w:eastAsia="ru-RU"/>
        </w:rPr>
      </w:pPr>
    </w:p>
    <w:p w:rsidR="00323405" w:rsidRPr="005F10A9" w:rsidRDefault="00323405" w:rsidP="0039285B">
      <w:pPr>
        <w:spacing w:before="100" w:beforeAutospacing="1" w:after="100" w:afterAutospacing="1" w:line="360" w:lineRule="auto"/>
        <w:contextualSpacing/>
        <w:jc w:val="center"/>
        <w:rPr>
          <w:rFonts w:ascii="Times New Roman" w:eastAsia="Times New Roman" w:hAnsi="Times New Roman" w:cs="Times New Roman"/>
          <w:b/>
          <w:sz w:val="28"/>
          <w:szCs w:val="28"/>
          <w:lang w:eastAsia="ru-RU"/>
        </w:rPr>
      </w:pPr>
    </w:p>
    <w:p w:rsidR="00323405" w:rsidRPr="005F10A9" w:rsidRDefault="00323405" w:rsidP="0039285B">
      <w:pPr>
        <w:spacing w:before="100" w:beforeAutospacing="1" w:after="100" w:afterAutospacing="1" w:line="360" w:lineRule="auto"/>
        <w:contextualSpacing/>
        <w:jc w:val="center"/>
        <w:rPr>
          <w:rFonts w:ascii="Times New Roman" w:eastAsia="Times New Roman" w:hAnsi="Times New Roman" w:cs="Times New Roman"/>
          <w:b/>
          <w:sz w:val="28"/>
          <w:szCs w:val="28"/>
          <w:lang w:eastAsia="ru-RU"/>
        </w:rPr>
      </w:pPr>
    </w:p>
    <w:p w:rsidR="007801B5" w:rsidRPr="005F10A9" w:rsidRDefault="00323405" w:rsidP="0039285B">
      <w:pPr>
        <w:spacing w:before="100" w:beforeAutospacing="1" w:after="100" w:afterAutospacing="1" w:line="360" w:lineRule="auto"/>
        <w:contextualSpacing/>
        <w:jc w:val="center"/>
        <w:rPr>
          <w:rFonts w:ascii="Times New Roman" w:eastAsia="Times New Roman" w:hAnsi="Times New Roman" w:cs="Times New Roman"/>
          <w:b/>
          <w:sz w:val="28"/>
          <w:szCs w:val="28"/>
          <w:lang w:eastAsia="ru-RU"/>
        </w:rPr>
      </w:pPr>
      <w:r w:rsidRPr="005F10A9">
        <w:rPr>
          <w:rFonts w:ascii="Times New Roman" w:eastAsia="Times New Roman" w:hAnsi="Times New Roman" w:cs="Times New Roman"/>
          <w:b/>
          <w:sz w:val="28"/>
          <w:szCs w:val="28"/>
          <w:lang w:eastAsia="ru-RU"/>
        </w:rPr>
        <w:t>Бишкек 2012</w:t>
      </w:r>
    </w:p>
    <w:p w:rsidR="00634A7A" w:rsidRPr="00634A7A" w:rsidRDefault="00634A7A" w:rsidP="0039285B">
      <w:pPr>
        <w:spacing w:before="100" w:beforeAutospacing="1" w:after="100" w:afterAutospacing="1" w:line="360" w:lineRule="auto"/>
        <w:contextualSpacing/>
        <w:jc w:val="center"/>
        <w:rPr>
          <w:rFonts w:ascii="Times New Roman" w:eastAsia="Times New Roman" w:hAnsi="Times New Roman" w:cs="Times New Roman"/>
          <w:sz w:val="28"/>
          <w:szCs w:val="28"/>
          <w:lang w:eastAsia="ru-RU"/>
        </w:rPr>
      </w:pPr>
    </w:p>
    <w:p w:rsidR="008956A2" w:rsidRPr="008956A2" w:rsidRDefault="008956A2" w:rsidP="008956A2">
      <w:pPr>
        <w:shd w:val="clear" w:color="auto" w:fill="FFFFFF"/>
        <w:spacing w:after="0" w:line="240" w:lineRule="auto"/>
        <w:ind w:firstLine="397"/>
        <w:contextualSpacing/>
        <w:jc w:val="center"/>
        <w:rPr>
          <w:rFonts w:ascii="Times New Roman" w:eastAsia="Times New Roman" w:hAnsi="Times New Roman" w:cs="Times New Roman"/>
          <w:b/>
          <w:spacing w:val="-4"/>
          <w:sz w:val="24"/>
          <w:szCs w:val="24"/>
          <w:lang w:eastAsia="ru-RU"/>
        </w:rPr>
      </w:pPr>
      <w:r w:rsidRPr="008956A2">
        <w:rPr>
          <w:rFonts w:ascii="Times New Roman" w:eastAsia="Times New Roman" w:hAnsi="Times New Roman" w:cs="Times New Roman"/>
          <w:b/>
          <w:spacing w:val="-4"/>
          <w:sz w:val="24"/>
          <w:szCs w:val="24"/>
          <w:lang w:eastAsia="ru-RU"/>
        </w:rPr>
        <w:lastRenderedPageBreak/>
        <w:t>Работа выполнена на кафедре «Экономика» Института экономики и финансов Кыргызского государственного Университета имени Ж. Баласагына</w:t>
      </w:r>
    </w:p>
    <w:p w:rsidR="008956A2" w:rsidRPr="008956A2" w:rsidRDefault="008956A2" w:rsidP="008956A2">
      <w:pPr>
        <w:shd w:val="clear" w:color="auto" w:fill="FFFFFF"/>
        <w:spacing w:after="0" w:line="240" w:lineRule="auto"/>
        <w:ind w:firstLine="397"/>
        <w:contextualSpacing/>
        <w:jc w:val="center"/>
        <w:rPr>
          <w:rFonts w:ascii="Times New Roman" w:eastAsia="Times New Roman" w:hAnsi="Times New Roman" w:cs="Times New Roman"/>
          <w:b/>
          <w:spacing w:val="-4"/>
          <w:sz w:val="24"/>
          <w:szCs w:val="24"/>
          <w:lang w:eastAsia="ru-RU"/>
        </w:rPr>
      </w:pPr>
    </w:p>
    <w:p w:rsidR="008956A2" w:rsidRPr="008956A2" w:rsidRDefault="008956A2" w:rsidP="008956A2">
      <w:pPr>
        <w:shd w:val="clear" w:color="auto" w:fill="FFFFFF"/>
        <w:spacing w:after="0" w:line="240" w:lineRule="auto"/>
        <w:ind w:firstLine="397"/>
        <w:contextualSpacing/>
        <w:jc w:val="center"/>
        <w:rPr>
          <w:rFonts w:ascii="Times New Roman" w:eastAsia="Times New Roman" w:hAnsi="Times New Roman" w:cs="Times New Roman"/>
          <w:b/>
          <w:spacing w:val="-4"/>
          <w:sz w:val="24"/>
          <w:szCs w:val="24"/>
          <w:lang w:eastAsia="ru-RU"/>
        </w:rPr>
      </w:pPr>
    </w:p>
    <w:p w:rsidR="008956A2" w:rsidRPr="008956A2" w:rsidRDefault="008956A2" w:rsidP="008956A2">
      <w:pPr>
        <w:shd w:val="clear" w:color="auto" w:fill="FFFFFF"/>
        <w:spacing w:after="0" w:line="240" w:lineRule="auto"/>
        <w:ind w:firstLine="397"/>
        <w:contextualSpacing/>
        <w:jc w:val="center"/>
        <w:rPr>
          <w:rFonts w:ascii="Times New Roman" w:eastAsia="Times New Roman" w:hAnsi="Times New Roman" w:cs="Times New Roman"/>
          <w:b/>
          <w:spacing w:val="-4"/>
          <w:sz w:val="24"/>
          <w:szCs w:val="24"/>
          <w:lang w:eastAsia="ru-RU"/>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3679"/>
      </w:tblGrid>
      <w:tr w:rsidR="008956A2" w:rsidRPr="008956A2" w:rsidTr="0055617D">
        <w:tc>
          <w:tcPr>
            <w:tcW w:w="2660" w:type="dxa"/>
          </w:tcPr>
          <w:p w:rsidR="008956A2" w:rsidRPr="008956A2" w:rsidRDefault="008956A2" w:rsidP="0055617D">
            <w:pPr>
              <w:contextualSpacing/>
              <w:rPr>
                <w:b/>
                <w:spacing w:val="-4"/>
                <w:sz w:val="24"/>
                <w:szCs w:val="24"/>
              </w:rPr>
            </w:pPr>
            <w:r w:rsidRPr="008956A2">
              <w:rPr>
                <w:b/>
                <w:spacing w:val="-4"/>
                <w:sz w:val="24"/>
                <w:szCs w:val="24"/>
              </w:rPr>
              <w:t xml:space="preserve">Научный руководитель:                  </w:t>
            </w:r>
          </w:p>
        </w:tc>
        <w:tc>
          <w:tcPr>
            <w:tcW w:w="3679" w:type="dxa"/>
          </w:tcPr>
          <w:p w:rsidR="008956A2" w:rsidRPr="008956A2" w:rsidRDefault="008956A2" w:rsidP="0055617D">
            <w:pPr>
              <w:shd w:val="clear" w:color="auto" w:fill="FFFFFF"/>
              <w:contextualSpacing/>
              <w:rPr>
                <w:spacing w:val="-4"/>
                <w:sz w:val="24"/>
                <w:szCs w:val="24"/>
              </w:rPr>
            </w:pPr>
            <w:r w:rsidRPr="008956A2">
              <w:rPr>
                <w:spacing w:val="-4"/>
                <w:sz w:val="24"/>
                <w:szCs w:val="24"/>
              </w:rPr>
              <w:t xml:space="preserve">доктор экономических наук, профессор </w:t>
            </w:r>
          </w:p>
          <w:p w:rsidR="008956A2" w:rsidRPr="008956A2" w:rsidRDefault="008956A2" w:rsidP="0055617D">
            <w:pPr>
              <w:shd w:val="clear" w:color="auto" w:fill="FFFFFF"/>
              <w:contextualSpacing/>
              <w:rPr>
                <w:b/>
                <w:spacing w:val="-4"/>
                <w:sz w:val="24"/>
                <w:szCs w:val="24"/>
              </w:rPr>
            </w:pPr>
            <w:r w:rsidRPr="008956A2">
              <w:rPr>
                <w:b/>
                <w:spacing w:val="-4"/>
                <w:sz w:val="24"/>
                <w:szCs w:val="24"/>
              </w:rPr>
              <w:t>Асанова Айсалкын Асановна</w:t>
            </w:r>
          </w:p>
          <w:p w:rsidR="008956A2" w:rsidRPr="008956A2" w:rsidRDefault="008956A2" w:rsidP="0055617D">
            <w:pPr>
              <w:contextualSpacing/>
              <w:jc w:val="center"/>
              <w:rPr>
                <w:spacing w:val="-4"/>
                <w:sz w:val="24"/>
                <w:szCs w:val="24"/>
              </w:rPr>
            </w:pPr>
          </w:p>
        </w:tc>
      </w:tr>
      <w:tr w:rsidR="008956A2" w:rsidRPr="008956A2" w:rsidTr="0055617D">
        <w:tc>
          <w:tcPr>
            <w:tcW w:w="2660" w:type="dxa"/>
          </w:tcPr>
          <w:p w:rsidR="008956A2" w:rsidRPr="008956A2" w:rsidRDefault="008956A2" w:rsidP="0055617D">
            <w:pPr>
              <w:contextualSpacing/>
              <w:rPr>
                <w:b/>
                <w:spacing w:val="-4"/>
                <w:sz w:val="24"/>
                <w:szCs w:val="24"/>
              </w:rPr>
            </w:pPr>
            <w:r w:rsidRPr="008956A2">
              <w:rPr>
                <w:b/>
                <w:spacing w:val="-4"/>
                <w:sz w:val="24"/>
                <w:szCs w:val="24"/>
              </w:rPr>
              <w:t xml:space="preserve">Официальные оппоненты:             </w:t>
            </w:r>
          </w:p>
        </w:tc>
        <w:tc>
          <w:tcPr>
            <w:tcW w:w="3679" w:type="dxa"/>
          </w:tcPr>
          <w:p w:rsidR="008956A2" w:rsidRPr="008956A2" w:rsidRDefault="008956A2" w:rsidP="0055617D">
            <w:pPr>
              <w:shd w:val="clear" w:color="auto" w:fill="FFFFFF"/>
              <w:contextualSpacing/>
              <w:rPr>
                <w:spacing w:val="-4"/>
                <w:sz w:val="24"/>
                <w:szCs w:val="24"/>
              </w:rPr>
            </w:pPr>
            <w:r w:rsidRPr="008956A2">
              <w:rPr>
                <w:spacing w:val="-4"/>
                <w:sz w:val="24"/>
                <w:szCs w:val="24"/>
              </w:rPr>
              <w:t xml:space="preserve">доктор экономических наук,  профессор </w:t>
            </w:r>
          </w:p>
          <w:p w:rsidR="008956A2" w:rsidRPr="008956A2" w:rsidRDefault="008956A2" w:rsidP="0055617D">
            <w:pPr>
              <w:shd w:val="clear" w:color="auto" w:fill="FFFFFF"/>
              <w:contextualSpacing/>
              <w:rPr>
                <w:b/>
                <w:spacing w:val="-4"/>
                <w:sz w:val="24"/>
                <w:szCs w:val="24"/>
              </w:rPr>
            </w:pPr>
            <w:r w:rsidRPr="008956A2">
              <w:rPr>
                <w:b/>
                <w:spacing w:val="-4"/>
                <w:sz w:val="24"/>
                <w:szCs w:val="24"/>
              </w:rPr>
              <w:t>Кочербаева Айнура Анатольевна</w:t>
            </w:r>
          </w:p>
          <w:p w:rsidR="008956A2" w:rsidRPr="008956A2" w:rsidRDefault="008956A2" w:rsidP="0055617D">
            <w:pPr>
              <w:contextualSpacing/>
              <w:jc w:val="center"/>
              <w:rPr>
                <w:spacing w:val="-4"/>
                <w:sz w:val="24"/>
                <w:szCs w:val="24"/>
              </w:rPr>
            </w:pPr>
          </w:p>
        </w:tc>
      </w:tr>
      <w:tr w:rsidR="008956A2" w:rsidRPr="008956A2" w:rsidTr="0055617D">
        <w:tc>
          <w:tcPr>
            <w:tcW w:w="2660" w:type="dxa"/>
          </w:tcPr>
          <w:p w:rsidR="008956A2" w:rsidRPr="008956A2" w:rsidRDefault="008956A2" w:rsidP="0055617D">
            <w:pPr>
              <w:contextualSpacing/>
              <w:jc w:val="center"/>
              <w:rPr>
                <w:b/>
                <w:spacing w:val="-4"/>
                <w:sz w:val="24"/>
                <w:szCs w:val="24"/>
              </w:rPr>
            </w:pPr>
          </w:p>
        </w:tc>
        <w:tc>
          <w:tcPr>
            <w:tcW w:w="3679" w:type="dxa"/>
          </w:tcPr>
          <w:p w:rsidR="008956A2" w:rsidRPr="008956A2" w:rsidRDefault="008956A2" w:rsidP="0055617D">
            <w:pPr>
              <w:shd w:val="clear" w:color="auto" w:fill="FFFFFF"/>
              <w:contextualSpacing/>
              <w:rPr>
                <w:spacing w:val="-4"/>
                <w:sz w:val="24"/>
                <w:szCs w:val="24"/>
              </w:rPr>
            </w:pPr>
            <w:r w:rsidRPr="008956A2">
              <w:rPr>
                <w:spacing w:val="-4"/>
                <w:sz w:val="24"/>
                <w:szCs w:val="24"/>
              </w:rPr>
              <w:t xml:space="preserve">кандидат экономических наук, доцент </w:t>
            </w:r>
            <w:r w:rsidR="00B71B61">
              <w:rPr>
                <w:spacing w:val="-4"/>
                <w:sz w:val="24"/>
                <w:szCs w:val="24"/>
              </w:rPr>
              <w:t>Рысалиева Г</w:t>
            </w:r>
            <w:r w:rsidRPr="008956A2">
              <w:rPr>
                <w:spacing w:val="-4"/>
                <w:sz w:val="24"/>
                <w:szCs w:val="24"/>
              </w:rPr>
              <w:t>у</w:t>
            </w:r>
            <w:r w:rsidR="00B71B61">
              <w:rPr>
                <w:spacing w:val="-4"/>
                <w:sz w:val="24"/>
                <w:szCs w:val="24"/>
              </w:rPr>
              <w:t xml:space="preserve">лзат </w:t>
            </w:r>
            <w:r w:rsidRPr="008956A2">
              <w:rPr>
                <w:spacing w:val="-4"/>
                <w:sz w:val="24"/>
                <w:szCs w:val="24"/>
              </w:rPr>
              <w:t xml:space="preserve"> </w:t>
            </w:r>
            <w:r w:rsidR="00B71B61">
              <w:rPr>
                <w:spacing w:val="-4"/>
                <w:sz w:val="24"/>
                <w:szCs w:val="24"/>
              </w:rPr>
              <w:t>Омурзаковна</w:t>
            </w:r>
          </w:p>
          <w:p w:rsidR="008956A2" w:rsidRPr="008956A2" w:rsidRDefault="008956A2" w:rsidP="0055617D">
            <w:pPr>
              <w:contextualSpacing/>
              <w:jc w:val="center"/>
              <w:rPr>
                <w:spacing w:val="-4"/>
                <w:sz w:val="24"/>
                <w:szCs w:val="24"/>
              </w:rPr>
            </w:pPr>
          </w:p>
        </w:tc>
      </w:tr>
      <w:tr w:rsidR="008956A2" w:rsidRPr="008956A2" w:rsidTr="0055617D">
        <w:tc>
          <w:tcPr>
            <w:tcW w:w="2660" w:type="dxa"/>
          </w:tcPr>
          <w:p w:rsidR="008956A2" w:rsidRPr="008956A2" w:rsidRDefault="008956A2" w:rsidP="0055617D">
            <w:pPr>
              <w:contextualSpacing/>
              <w:rPr>
                <w:b/>
                <w:spacing w:val="-4"/>
                <w:sz w:val="24"/>
                <w:szCs w:val="24"/>
              </w:rPr>
            </w:pPr>
            <w:r w:rsidRPr="008956A2">
              <w:rPr>
                <w:b/>
                <w:spacing w:val="-4"/>
                <w:sz w:val="24"/>
                <w:szCs w:val="24"/>
              </w:rPr>
              <w:t xml:space="preserve">Ведущая организация:                  </w:t>
            </w:r>
          </w:p>
        </w:tc>
        <w:tc>
          <w:tcPr>
            <w:tcW w:w="3679" w:type="dxa"/>
          </w:tcPr>
          <w:p w:rsidR="008956A2" w:rsidRPr="008956A2" w:rsidRDefault="008956A2" w:rsidP="0055617D">
            <w:pPr>
              <w:shd w:val="clear" w:color="auto" w:fill="FFFFFF"/>
              <w:contextualSpacing/>
              <w:rPr>
                <w:spacing w:val="-4"/>
                <w:sz w:val="24"/>
                <w:szCs w:val="24"/>
              </w:rPr>
            </w:pPr>
            <w:r w:rsidRPr="008956A2">
              <w:rPr>
                <w:spacing w:val="-4"/>
                <w:sz w:val="24"/>
                <w:szCs w:val="24"/>
              </w:rPr>
              <w:t>Академия управления при Президенте Кыргызской Республики кафедра «Эконмическая теория»</w:t>
            </w:r>
          </w:p>
        </w:tc>
      </w:tr>
    </w:tbl>
    <w:p w:rsidR="008956A2" w:rsidRPr="008956A2" w:rsidRDefault="008956A2" w:rsidP="008956A2">
      <w:pPr>
        <w:shd w:val="clear" w:color="auto" w:fill="FFFFFF"/>
        <w:spacing w:after="0" w:line="240" w:lineRule="auto"/>
        <w:ind w:firstLine="397"/>
        <w:contextualSpacing/>
        <w:jc w:val="center"/>
        <w:rPr>
          <w:rFonts w:ascii="Times New Roman" w:eastAsia="Times New Roman" w:hAnsi="Times New Roman" w:cs="Times New Roman"/>
          <w:b/>
          <w:spacing w:val="-4"/>
          <w:sz w:val="24"/>
          <w:szCs w:val="24"/>
          <w:lang w:eastAsia="ru-RU"/>
        </w:rPr>
      </w:pPr>
    </w:p>
    <w:p w:rsidR="008956A2" w:rsidRPr="008956A2" w:rsidRDefault="008956A2" w:rsidP="008956A2">
      <w:pPr>
        <w:shd w:val="clear" w:color="auto" w:fill="FFFFFF"/>
        <w:spacing w:after="0" w:line="240" w:lineRule="auto"/>
        <w:ind w:firstLine="397"/>
        <w:contextualSpacing/>
        <w:jc w:val="center"/>
        <w:rPr>
          <w:rFonts w:ascii="Times New Roman" w:eastAsia="Times New Roman" w:hAnsi="Times New Roman" w:cs="Times New Roman"/>
          <w:b/>
          <w:spacing w:val="-4"/>
          <w:sz w:val="24"/>
          <w:szCs w:val="24"/>
          <w:lang w:eastAsia="ru-RU"/>
        </w:rPr>
      </w:pPr>
    </w:p>
    <w:p w:rsidR="008956A2" w:rsidRPr="008956A2" w:rsidRDefault="008956A2" w:rsidP="008956A2">
      <w:pPr>
        <w:shd w:val="clear" w:color="auto" w:fill="FFFFFF"/>
        <w:spacing w:after="0" w:line="240" w:lineRule="auto"/>
        <w:ind w:firstLine="397"/>
        <w:contextualSpacing/>
        <w:jc w:val="both"/>
        <w:rPr>
          <w:rFonts w:ascii="Times New Roman" w:eastAsia="Times New Roman" w:hAnsi="Times New Roman" w:cs="Times New Roman"/>
          <w:spacing w:val="-4"/>
          <w:sz w:val="24"/>
          <w:szCs w:val="24"/>
          <w:lang w:eastAsia="ru-RU"/>
        </w:rPr>
      </w:pPr>
      <w:r w:rsidRPr="008956A2">
        <w:rPr>
          <w:rFonts w:ascii="Times New Roman" w:eastAsia="Times New Roman" w:hAnsi="Times New Roman" w:cs="Times New Roman"/>
          <w:spacing w:val="-4"/>
          <w:sz w:val="24"/>
          <w:szCs w:val="24"/>
          <w:lang w:eastAsia="ru-RU"/>
        </w:rPr>
        <w:t>Защита состоится «28» июня 2012 года в 14.00 часов на заседании диссертационного совета Д. 08.11.021 по защите докторских (кандидатских) диссертаций при Институте экономики и финансов КНУ им. Ж. Баласагына по адресу: 720033, Кыргызская Республика,  г. Бишкек, проспект Жибек-Жолу 394, ауд. 300.</w:t>
      </w:r>
    </w:p>
    <w:p w:rsidR="008956A2" w:rsidRPr="008956A2" w:rsidRDefault="008956A2" w:rsidP="008956A2">
      <w:pPr>
        <w:shd w:val="clear" w:color="auto" w:fill="FFFFFF"/>
        <w:spacing w:after="0" w:line="240" w:lineRule="auto"/>
        <w:ind w:firstLine="397"/>
        <w:contextualSpacing/>
        <w:jc w:val="both"/>
        <w:rPr>
          <w:rFonts w:ascii="Times New Roman" w:eastAsia="Times New Roman" w:hAnsi="Times New Roman" w:cs="Times New Roman"/>
          <w:spacing w:val="-4"/>
          <w:sz w:val="24"/>
          <w:szCs w:val="24"/>
          <w:lang w:eastAsia="ru-RU"/>
        </w:rPr>
      </w:pPr>
    </w:p>
    <w:p w:rsidR="008956A2" w:rsidRPr="008956A2" w:rsidRDefault="008956A2" w:rsidP="008956A2">
      <w:pPr>
        <w:shd w:val="clear" w:color="auto" w:fill="FFFFFF"/>
        <w:spacing w:after="0" w:line="240" w:lineRule="auto"/>
        <w:ind w:firstLine="397"/>
        <w:contextualSpacing/>
        <w:jc w:val="both"/>
        <w:rPr>
          <w:rFonts w:ascii="Times New Roman" w:eastAsia="Times New Roman" w:hAnsi="Times New Roman" w:cs="Times New Roman"/>
          <w:spacing w:val="-4"/>
          <w:sz w:val="24"/>
          <w:szCs w:val="24"/>
          <w:lang w:eastAsia="ru-RU"/>
        </w:rPr>
      </w:pPr>
      <w:r w:rsidRPr="008956A2">
        <w:rPr>
          <w:rFonts w:ascii="Times New Roman" w:eastAsia="Times New Roman" w:hAnsi="Times New Roman" w:cs="Times New Roman"/>
          <w:spacing w:val="-4"/>
          <w:sz w:val="24"/>
          <w:szCs w:val="24"/>
          <w:lang w:eastAsia="ru-RU"/>
        </w:rPr>
        <w:t>С диссертацией можно ознакомиться в библиотеке Кыргызского национального Университета им. Ж. Баласагына.</w:t>
      </w:r>
    </w:p>
    <w:p w:rsidR="008956A2" w:rsidRPr="008956A2" w:rsidRDefault="008956A2" w:rsidP="008956A2">
      <w:pPr>
        <w:shd w:val="clear" w:color="auto" w:fill="FFFFFF"/>
        <w:spacing w:after="0" w:line="240" w:lineRule="auto"/>
        <w:ind w:firstLine="397"/>
        <w:contextualSpacing/>
        <w:jc w:val="both"/>
        <w:rPr>
          <w:rFonts w:ascii="Times New Roman" w:eastAsia="Times New Roman" w:hAnsi="Times New Roman" w:cs="Times New Roman"/>
          <w:spacing w:val="-4"/>
          <w:sz w:val="24"/>
          <w:szCs w:val="24"/>
          <w:lang w:eastAsia="ru-RU"/>
        </w:rPr>
      </w:pPr>
    </w:p>
    <w:p w:rsidR="008956A2" w:rsidRPr="008956A2" w:rsidRDefault="008956A2" w:rsidP="008956A2">
      <w:pPr>
        <w:shd w:val="clear" w:color="auto" w:fill="FFFFFF"/>
        <w:spacing w:after="0" w:line="240" w:lineRule="auto"/>
        <w:ind w:firstLine="397"/>
        <w:contextualSpacing/>
        <w:jc w:val="both"/>
        <w:rPr>
          <w:rFonts w:ascii="Times New Roman" w:eastAsia="Times New Roman" w:hAnsi="Times New Roman" w:cs="Times New Roman"/>
          <w:spacing w:val="-4"/>
          <w:sz w:val="24"/>
          <w:szCs w:val="24"/>
          <w:lang w:eastAsia="ru-RU"/>
        </w:rPr>
      </w:pPr>
    </w:p>
    <w:p w:rsidR="008956A2" w:rsidRPr="008956A2" w:rsidRDefault="008956A2" w:rsidP="008956A2">
      <w:pPr>
        <w:shd w:val="clear" w:color="auto" w:fill="FFFFFF"/>
        <w:spacing w:after="0" w:line="240" w:lineRule="auto"/>
        <w:ind w:firstLine="397"/>
        <w:contextualSpacing/>
        <w:jc w:val="both"/>
        <w:rPr>
          <w:rFonts w:ascii="Times New Roman" w:eastAsia="Times New Roman" w:hAnsi="Times New Roman" w:cs="Times New Roman"/>
          <w:spacing w:val="-4"/>
          <w:sz w:val="24"/>
          <w:szCs w:val="24"/>
          <w:lang w:eastAsia="ru-RU"/>
        </w:rPr>
      </w:pPr>
      <w:r w:rsidRPr="008956A2">
        <w:rPr>
          <w:rFonts w:ascii="Times New Roman" w:eastAsia="Times New Roman" w:hAnsi="Times New Roman" w:cs="Times New Roman"/>
          <w:spacing w:val="-4"/>
          <w:sz w:val="24"/>
          <w:szCs w:val="24"/>
          <w:lang w:eastAsia="ru-RU"/>
        </w:rPr>
        <w:t>Автореферат разослан 28 мая 2012 года</w:t>
      </w:r>
    </w:p>
    <w:p w:rsidR="008956A2" w:rsidRPr="008956A2" w:rsidRDefault="008956A2" w:rsidP="008956A2">
      <w:pPr>
        <w:shd w:val="clear" w:color="auto" w:fill="FFFFFF"/>
        <w:spacing w:after="0" w:line="240" w:lineRule="auto"/>
        <w:ind w:firstLine="397"/>
        <w:contextualSpacing/>
        <w:jc w:val="both"/>
        <w:rPr>
          <w:rFonts w:ascii="Times New Roman" w:eastAsia="Times New Roman" w:hAnsi="Times New Roman" w:cs="Times New Roman"/>
          <w:spacing w:val="-4"/>
          <w:sz w:val="24"/>
          <w:szCs w:val="24"/>
          <w:lang w:eastAsia="ru-RU"/>
        </w:rPr>
      </w:pPr>
    </w:p>
    <w:p w:rsidR="008956A2" w:rsidRPr="008956A2" w:rsidRDefault="008956A2" w:rsidP="008956A2">
      <w:pPr>
        <w:shd w:val="clear" w:color="auto" w:fill="FFFFFF"/>
        <w:spacing w:after="0" w:line="240" w:lineRule="auto"/>
        <w:ind w:firstLine="397"/>
        <w:contextualSpacing/>
        <w:jc w:val="both"/>
        <w:rPr>
          <w:rFonts w:ascii="Times New Roman" w:eastAsia="Times New Roman" w:hAnsi="Times New Roman" w:cs="Times New Roman"/>
          <w:spacing w:val="-4"/>
          <w:sz w:val="24"/>
          <w:szCs w:val="24"/>
          <w:lang w:eastAsia="ru-RU"/>
        </w:rPr>
      </w:pPr>
    </w:p>
    <w:p w:rsidR="008956A2" w:rsidRPr="008956A2" w:rsidRDefault="008956A2" w:rsidP="008956A2">
      <w:pPr>
        <w:shd w:val="clear" w:color="auto" w:fill="FFFFFF"/>
        <w:spacing w:after="0" w:line="240" w:lineRule="auto"/>
        <w:ind w:firstLine="397"/>
        <w:contextualSpacing/>
        <w:jc w:val="both"/>
        <w:rPr>
          <w:rFonts w:ascii="Times New Roman" w:eastAsia="Times New Roman" w:hAnsi="Times New Roman" w:cs="Times New Roman"/>
          <w:spacing w:val="-4"/>
          <w:sz w:val="24"/>
          <w:szCs w:val="24"/>
          <w:lang w:eastAsia="ru-RU"/>
        </w:rPr>
      </w:pPr>
    </w:p>
    <w:p w:rsidR="008956A2" w:rsidRPr="008956A2" w:rsidRDefault="008956A2" w:rsidP="008956A2">
      <w:pPr>
        <w:shd w:val="clear" w:color="auto" w:fill="FFFFFF"/>
        <w:spacing w:after="0" w:line="240" w:lineRule="auto"/>
        <w:ind w:firstLine="397"/>
        <w:contextualSpacing/>
        <w:jc w:val="both"/>
        <w:rPr>
          <w:rFonts w:ascii="Times New Roman" w:eastAsia="Times New Roman" w:hAnsi="Times New Roman" w:cs="Times New Roman"/>
          <w:spacing w:val="-4"/>
          <w:sz w:val="24"/>
          <w:szCs w:val="24"/>
          <w:lang w:eastAsia="ru-RU"/>
        </w:rPr>
      </w:pPr>
    </w:p>
    <w:p w:rsidR="008956A2" w:rsidRPr="008956A2" w:rsidRDefault="008956A2" w:rsidP="008956A2">
      <w:pPr>
        <w:shd w:val="clear" w:color="auto" w:fill="FFFFFF"/>
        <w:spacing w:after="0" w:line="240" w:lineRule="auto"/>
        <w:ind w:firstLine="397"/>
        <w:contextualSpacing/>
        <w:jc w:val="both"/>
        <w:rPr>
          <w:rFonts w:ascii="Times New Roman" w:eastAsia="Times New Roman" w:hAnsi="Times New Roman" w:cs="Times New Roman"/>
          <w:spacing w:val="-4"/>
          <w:sz w:val="24"/>
          <w:szCs w:val="24"/>
          <w:lang w:eastAsia="ru-RU"/>
        </w:rPr>
      </w:pPr>
    </w:p>
    <w:p w:rsidR="008956A2" w:rsidRPr="008956A2" w:rsidRDefault="008956A2" w:rsidP="008956A2">
      <w:pPr>
        <w:shd w:val="clear" w:color="auto" w:fill="FFFFFF"/>
        <w:spacing w:after="0" w:line="240" w:lineRule="auto"/>
        <w:ind w:firstLine="397"/>
        <w:contextualSpacing/>
        <w:jc w:val="both"/>
        <w:rPr>
          <w:rFonts w:ascii="Times New Roman" w:eastAsia="Times New Roman" w:hAnsi="Times New Roman" w:cs="Times New Roman"/>
          <w:spacing w:val="-4"/>
          <w:sz w:val="24"/>
          <w:szCs w:val="24"/>
          <w:lang w:eastAsia="ru-RU"/>
        </w:rPr>
      </w:pPr>
    </w:p>
    <w:p w:rsidR="008956A2" w:rsidRPr="008956A2" w:rsidRDefault="008956A2" w:rsidP="008956A2">
      <w:pPr>
        <w:shd w:val="clear" w:color="auto" w:fill="FFFFFF"/>
        <w:spacing w:after="0" w:line="240" w:lineRule="auto"/>
        <w:contextualSpacing/>
        <w:jc w:val="both"/>
        <w:rPr>
          <w:rFonts w:ascii="Times New Roman" w:eastAsia="Times New Roman" w:hAnsi="Times New Roman" w:cs="Times New Roman"/>
          <w:spacing w:val="-4"/>
          <w:sz w:val="24"/>
          <w:szCs w:val="24"/>
          <w:lang w:eastAsia="ru-RU"/>
        </w:rPr>
      </w:pPr>
      <w:r w:rsidRPr="008956A2">
        <w:rPr>
          <w:rFonts w:ascii="Times New Roman" w:eastAsia="Times New Roman" w:hAnsi="Times New Roman" w:cs="Times New Roman"/>
          <w:spacing w:val="-4"/>
          <w:sz w:val="24"/>
          <w:szCs w:val="24"/>
          <w:lang w:eastAsia="ru-RU"/>
        </w:rPr>
        <w:t>Ученый секретарь</w:t>
      </w:r>
    </w:p>
    <w:p w:rsidR="008956A2" w:rsidRPr="008956A2" w:rsidRDefault="008956A2" w:rsidP="008956A2">
      <w:pPr>
        <w:shd w:val="clear" w:color="auto" w:fill="FFFFFF"/>
        <w:spacing w:after="0" w:line="240" w:lineRule="auto"/>
        <w:contextualSpacing/>
        <w:jc w:val="both"/>
        <w:rPr>
          <w:rFonts w:ascii="Times New Roman" w:eastAsia="Times New Roman" w:hAnsi="Times New Roman" w:cs="Times New Roman"/>
          <w:spacing w:val="-4"/>
          <w:sz w:val="24"/>
          <w:szCs w:val="24"/>
          <w:lang w:eastAsia="ru-RU"/>
        </w:rPr>
      </w:pPr>
      <w:r w:rsidRPr="008956A2">
        <w:rPr>
          <w:rFonts w:ascii="Times New Roman" w:eastAsia="Times New Roman" w:hAnsi="Times New Roman" w:cs="Times New Roman"/>
          <w:spacing w:val="-4"/>
          <w:sz w:val="24"/>
          <w:szCs w:val="24"/>
          <w:lang w:eastAsia="ru-RU"/>
        </w:rPr>
        <w:t xml:space="preserve"> диссертационного совета</w:t>
      </w:r>
    </w:p>
    <w:p w:rsidR="008956A2" w:rsidRPr="008956A2" w:rsidRDefault="008956A2" w:rsidP="008956A2">
      <w:pPr>
        <w:shd w:val="clear" w:color="auto" w:fill="FFFFFF"/>
        <w:spacing w:after="0" w:line="240" w:lineRule="auto"/>
        <w:contextualSpacing/>
        <w:jc w:val="both"/>
        <w:rPr>
          <w:rFonts w:ascii="Times New Roman" w:eastAsia="Times New Roman" w:hAnsi="Times New Roman" w:cs="Times New Roman"/>
          <w:spacing w:val="-4"/>
          <w:sz w:val="24"/>
          <w:szCs w:val="24"/>
          <w:lang w:eastAsia="ru-RU"/>
        </w:rPr>
      </w:pPr>
      <w:r w:rsidRPr="008956A2">
        <w:rPr>
          <w:rFonts w:ascii="Times New Roman" w:eastAsia="Times New Roman" w:hAnsi="Times New Roman" w:cs="Times New Roman"/>
          <w:spacing w:val="-4"/>
          <w:sz w:val="24"/>
          <w:szCs w:val="24"/>
          <w:lang w:eastAsia="ru-RU"/>
        </w:rPr>
        <w:t>кандидат экономических наук,  доцент                               Алиева И.А.</w:t>
      </w:r>
    </w:p>
    <w:p w:rsidR="00836442" w:rsidRDefault="00836442" w:rsidP="0039285B">
      <w:pPr>
        <w:shd w:val="clear" w:color="auto" w:fill="FFFFFF"/>
        <w:spacing w:before="100" w:beforeAutospacing="1" w:after="100" w:afterAutospacing="1" w:line="360" w:lineRule="auto"/>
        <w:ind w:firstLine="708"/>
        <w:contextualSpacing/>
        <w:jc w:val="center"/>
        <w:rPr>
          <w:rFonts w:ascii="Times New Roman" w:eastAsia="Times New Roman" w:hAnsi="Times New Roman" w:cs="Times New Roman"/>
          <w:b/>
          <w:sz w:val="20"/>
          <w:szCs w:val="20"/>
          <w:lang w:eastAsia="ru-RU"/>
        </w:rPr>
      </w:pPr>
    </w:p>
    <w:p w:rsidR="00836442" w:rsidRDefault="00836442" w:rsidP="0039285B">
      <w:pPr>
        <w:shd w:val="clear" w:color="auto" w:fill="FFFFFF"/>
        <w:spacing w:before="100" w:beforeAutospacing="1" w:after="100" w:afterAutospacing="1" w:line="360" w:lineRule="auto"/>
        <w:contextualSpacing/>
        <w:rPr>
          <w:rFonts w:ascii="Times New Roman" w:eastAsia="Times New Roman" w:hAnsi="Times New Roman" w:cs="Times New Roman"/>
          <w:b/>
          <w:sz w:val="20"/>
          <w:szCs w:val="20"/>
          <w:lang w:eastAsia="ru-RU"/>
        </w:rPr>
      </w:pPr>
    </w:p>
    <w:p w:rsidR="00836442" w:rsidRDefault="00836442" w:rsidP="0039285B">
      <w:pPr>
        <w:shd w:val="clear" w:color="auto" w:fill="FFFFFF"/>
        <w:spacing w:before="100" w:beforeAutospacing="1" w:after="100" w:afterAutospacing="1" w:line="360" w:lineRule="auto"/>
        <w:ind w:firstLine="708"/>
        <w:contextualSpacing/>
        <w:jc w:val="center"/>
        <w:rPr>
          <w:rFonts w:ascii="Times New Roman" w:eastAsia="Times New Roman" w:hAnsi="Times New Roman" w:cs="Times New Roman"/>
          <w:b/>
          <w:sz w:val="20"/>
          <w:szCs w:val="20"/>
          <w:lang w:eastAsia="ru-RU"/>
        </w:rPr>
      </w:pPr>
    </w:p>
    <w:p w:rsidR="008956A2" w:rsidRDefault="008956A2" w:rsidP="0039285B">
      <w:pPr>
        <w:shd w:val="clear" w:color="auto" w:fill="FFFFFF"/>
        <w:spacing w:before="100" w:beforeAutospacing="1" w:after="100" w:afterAutospacing="1" w:line="360" w:lineRule="auto"/>
        <w:ind w:firstLine="708"/>
        <w:contextualSpacing/>
        <w:jc w:val="center"/>
        <w:rPr>
          <w:rFonts w:ascii="Times New Roman" w:eastAsia="Times New Roman" w:hAnsi="Times New Roman" w:cs="Times New Roman"/>
          <w:b/>
          <w:sz w:val="20"/>
          <w:szCs w:val="20"/>
          <w:lang w:eastAsia="ru-RU"/>
        </w:rPr>
      </w:pPr>
    </w:p>
    <w:p w:rsidR="008956A2" w:rsidRDefault="008956A2" w:rsidP="0039285B">
      <w:pPr>
        <w:shd w:val="clear" w:color="auto" w:fill="FFFFFF"/>
        <w:spacing w:before="100" w:beforeAutospacing="1" w:after="100" w:afterAutospacing="1" w:line="360" w:lineRule="auto"/>
        <w:ind w:firstLine="708"/>
        <w:contextualSpacing/>
        <w:jc w:val="center"/>
        <w:rPr>
          <w:rFonts w:ascii="Times New Roman" w:eastAsia="Times New Roman" w:hAnsi="Times New Roman" w:cs="Times New Roman"/>
          <w:b/>
          <w:sz w:val="20"/>
          <w:szCs w:val="20"/>
          <w:lang w:eastAsia="ru-RU"/>
        </w:rPr>
      </w:pPr>
    </w:p>
    <w:p w:rsidR="008956A2" w:rsidRDefault="008956A2" w:rsidP="0039285B">
      <w:pPr>
        <w:shd w:val="clear" w:color="auto" w:fill="FFFFFF"/>
        <w:spacing w:before="100" w:beforeAutospacing="1" w:after="100" w:afterAutospacing="1" w:line="360" w:lineRule="auto"/>
        <w:ind w:firstLine="708"/>
        <w:contextualSpacing/>
        <w:jc w:val="center"/>
        <w:rPr>
          <w:rFonts w:ascii="Times New Roman" w:eastAsia="Times New Roman" w:hAnsi="Times New Roman" w:cs="Times New Roman"/>
          <w:b/>
          <w:sz w:val="20"/>
          <w:szCs w:val="20"/>
          <w:lang w:eastAsia="ru-RU"/>
        </w:rPr>
      </w:pPr>
    </w:p>
    <w:p w:rsidR="008956A2" w:rsidRDefault="008956A2" w:rsidP="0039285B">
      <w:pPr>
        <w:shd w:val="clear" w:color="auto" w:fill="FFFFFF"/>
        <w:spacing w:before="100" w:beforeAutospacing="1" w:after="100" w:afterAutospacing="1" w:line="360" w:lineRule="auto"/>
        <w:ind w:firstLine="708"/>
        <w:contextualSpacing/>
        <w:jc w:val="center"/>
        <w:rPr>
          <w:rFonts w:ascii="Times New Roman" w:eastAsia="Times New Roman" w:hAnsi="Times New Roman" w:cs="Times New Roman"/>
          <w:b/>
          <w:sz w:val="20"/>
          <w:szCs w:val="20"/>
          <w:lang w:eastAsia="ru-RU"/>
        </w:rPr>
      </w:pPr>
    </w:p>
    <w:p w:rsidR="008956A2" w:rsidRDefault="008956A2" w:rsidP="008956A2">
      <w:pPr>
        <w:shd w:val="clear" w:color="auto" w:fill="FFFFFF"/>
        <w:spacing w:before="100" w:beforeAutospacing="1" w:after="100" w:afterAutospacing="1" w:line="360" w:lineRule="auto"/>
        <w:contextualSpacing/>
        <w:rPr>
          <w:rFonts w:ascii="Times New Roman" w:eastAsia="Times New Roman" w:hAnsi="Times New Roman" w:cs="Times New Roman"/>
          <w:b/>
          <w:sz w:val="20"/>
          <w:szCs w:val="20"/>
          <w:lang w:eastAsia="ru-RU"/>
        </w:rPr>
      </w:pPr>
    </w:p>
    <w:p w:rsidR="00713034" w:rsidRPr="007801B5" w:rsidRDefault="00713034" w:rsidP="0039285B">
      <w:pPr>
        <w:shd w:val="clear" w:color="auto" w:fill="FFFFFF"/>
        <w:spacing w:before="100" w:beforeAutospacing="1" w:after="100" w:afterAutospacing="1" w:line="360" w:lineRule="auto"/>
        <w:ind w:firstLine="708"/>
        <w:contextualSpacing/>
        <w:jc w:val="center"/>
        <w:rPr>
          <w:rFonts w:ascii="Times New Roman" w:eastAsia="Times New Roman" w:hAnsi="Times New Roman" w:cs="Times New Roman"/>
          <w:b/>
          <w:sz w:val="20"/>
          <w:szCs w:val="20"/>
          <w:lang w:eastAsia="ru-RU"/>
        </w:rPr>
      </w:pPr>
      <w:r w:rsidRPr="007801B5">
        <w:rPr>
          <w:rFonts w:ascii="Times New Roman" w:eastAsia="Times New Roman" w:hAnsi="Times New Roman" w:cs="Times New Roman"/>
          <w:b/>
          <w:sz w:val="20"/>
          <w:szCs w:val="20"/>
          <w:lang w:eastAsia="ru-RU"/>
        </w:rPr>
        <w:lastRenderedPageBreak/>
        <w:t>ОБЩАЯ ХАРАКТЕРИСТИКА РАБОТЫ</w:t>
      </w:r>
    </w:p>
    <w:p w:rsidR="00323405" w:rsidRPr="007801B5" w:rsidRDefault="00323405" w:rsidP="0039285B">
      <w:pPr>
        <w:shd w:val="clear" w:color="auto" w:fill="FFFFFF"/>
        <w:spacing w:before="100" w:beforeAutospacing="1" w:after="100" w:afterAutospacing="1" w:line="360" w:lineRule="auto"/>
        <w:ind w:firstLine="708"/>
        <w:contextualSpacing/>
        <w:jc w:val="center"/>
        <w:rPr>
          <w:rFonts w:ascii="Times New Roman" w:eastAsia="Times New Roman" w:hAnsi="Times New Roman" w:cs="Times New Roman"/>
          <w:b/>
          <w:sz w:val="20"/>
          <w:szCs w:val="20"/>
          <w:lang w:eastAsia="ru-RU"/>
        </w:rPr>
      </w:pPr>
    </w:p>
    <w:p w:rsidR="00DC0B94" w:rsidRPr="007801B5" w:rsidRDefault="00713034" w:rsidP="0039285B">
      <w:pPr>
        <w:shd w:val="clear" w:color="auto" w:fill="FFFFFF"/>
        <w:spacing w:before="100" w:beforeAutospacing="1" w:after="100" w:afterAutospacing="1"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b/>
          <w:sz w:val="20"/>
          <w:szCs w:val="20"/>
          <w:lang w:eastAsia="ru-RU"/>
        </w:rPr>
        <w:t>Актуальность темы исследования.</w:t>
      </w:r>
      <w:r w:rsidRPr="007801B5">
        <w:rPr>
          <w:rFonts w:ascii="Times New Roman" w:eastAsia="Times New Roman" w:hAnsi="Times New Roman" w:cs="Times New Roman"/>
          <w:sz w:val="20"/>
          <w:szCs w:val="20"/>
          <w:lang w:eastAsia="ru-RU"/>
        </w:rPr>
        <w:t xml:space="preserve"> Глобализация мировой экономики оказывает все возрастающее воздействие на эволюцию и трансформацию социально-экономических систем и институтов, структурные характеристики национальных и региональных экономик. </w:t>
      </w:r>
    </w:p>
    <w:p w:rsidR="00713034" w:rsidRPr="007801B5" w:rsidRDefault="00713034" w:rsidP="0039285B">
      <w:pPr>
        <w:shd w:val="clear" w:color="auto" w:fill="FFFFFF"/>
        <w:spacing w:before="100" w:beforeAutospacing="1" w:after="100" w:afterAutospacing="1"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 xml:space="preserve">В специфических условиях протекают глобализационные процессы в странах СНГ. На современном этапе </w:t>
      </w:r>
      <w:r w:rsidR="00DC0B94" w:rsidRPr="007801B5">
        <w:rPr>
          <w:rFonts w:ascii="Times New Roman" w:eastAsia="Times New Roman" w:hAnsi="Times New Roman" w:cs="Times New Roman"/>
          <w:sz w:val="20"/>
          <w:szCs w:val="20"/>
          <w:lang w:eastAsia="ru-RU"/>
        </w:rPr>
        <w:t xml:space="preserve">страны СНГ, в том числе и  </w:t>
      </w:r>
      <w:r w:rsidRPr="007801B5">
        <w:rPr>
          <w:rFonts w:ascii="Times New Roman" w:eastAsia="Times New Roman" w:hAnsi="Times New Roman" w:cs="Times New Roman"/>
          <w:sz w:val="20"/>
          <w:szCs w:val="20"/>
          <w:lang w:eastAsia="ru-RU"/>
        </w:rPr>
        <w:t xml:space="preserve">Кыргызская Республика оказались довольно глубоко втянутыми в мировое хозяйство, стали странами с открытой экономикой, что определяется как высокой степенью зависимости их народного хозяйства от внешних связей, так и либеральным экономическим режимом. </w:t>
      </w:r>
    </w:p>
    <w:p w:rsidR="00713034" w:rsidRPr="007801B5" w:rsidRDefault="00DC0B94" w:rsidP="0039285B">
      <w:pPr>
        <w:shd w:val="clear" w:color="auto" w:fill="FFFFFF"/>
        <w:spacing w:before="100" w:beforeAutospacing="1" w:after="100" w:afterAutospacing="1"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С</w:t>
      </w:r>
      <w:r w:rsidR="00713034" w:rsidRPr="007801B5">
        <w:rPr>
          <w:rFonts w:ascii="Times New Roman" w:eastAsia="Times New Roman" w:hAnsi="Times New Roman" w:cs="Times New Roman"/>
          <w:sz w:val="20"/>
          <w:szCs w:val="20"/>
          <w:lang w:eastAsia="ru-RU"/>
        </w:rPr>
        <w:t>о дня образования Содружества Независимых Государств (СНГ</w:t>
      </w:r>
      <w:r w:rsidRPr="007801B5">
        <w:rPr>
          <w:rFonts w:ascii="Times New Roman" w:eastAsia="Times New Roman" w:hAnsi="Times New Roman" w:cs="Times New Roman"/>
          <w:sz w:val="20"/>
          <w:szCs w:val="20"/>
          <w:lang w:eastAsia="ru-RU"/>
        </w:rPr>
        <w:t>) прошло уже более двадцати лет</w:t>
      </w:r>
      <w:r w:rsidR="00713034" w:rsidRPr="007801B5">
        <w:rPr>
          <w:rFonts w:ascii="Times New Roman" w:eastAsia="Times New Roman" w:hAnsi="Times New Roman" w:cs="Times New Roman"/>
          <w:sz w:val="20"/>
          <w:szCs w:val="20"/>
          <w:lang w:eastAsia="ru-RU"/>
        </w:rPr>
        <w:t xml:space="preserve">. </w:t>
      </w:r>
      <w:r w:rsidRPr="007801B5">
        <w:rPr>
          <w:rFonts w:ascii="Times New Roman" w:eastAsia="Times New Roman" w:hAnsi="Times New Roman" w:cs="Times New Roman"/>
          <w:sz w:val="20"/>
          <w:szCs w:val="20"/>
          <w:lang w:eastAsia="ru-RU"/>
        </w:rPr>
        <w:t>И ж</w:t>
      </w:r>
      <w:r w:rsidR="00713034" w:rsidRPr="007801B5">
        <w:rPr>
          <w:rFonts w:ascii="Times New Roman" w:eastAsia="Times New Roman" w:hAnsi="Times New Roman" w:cs="Times New Roman"/>
          <w:sz w:val="20"/>
          <w:szCs w:val="20"/>
          <w:lang w:eastAsia="ru-RU"/>
        </w:rPr>
        <w:t>изнь подтвердила, что в силу исторических, географических, социально-экономических и многих других причин государства, входящие в состав Содружества, остаются стратегически важными торговыми партнерами, что поддержание взаимовыгодных, устойчи</w:t>
      </w:r>
      <w:r w:rsidR="005F10A9">
        <w:rPr>
          <w:rFonts w:ascii="Times New Roman" w:eastAsia="Times New Roman" w:hAnsi="Times New Roman" w:cs="Times New Roman"/>
          <w:sz w:val="20"/>
          <w:szCs w:val="20"/>
          <w:lang w:eastAsia="ru-RU"/>
        </w:rPr>
        <w:t xml:space="preserve">вых экономических </w:t>
      </w:r>
      <w:r w:rsidR="00713034" w:rsidRPr="007801B5">
        <w:rPr>
          <w:rFonts w:ascii="Times New Roman" w:eastAsia="Times New Roman" w:hAnsi="Times New Roman" w:cs="Times New Roman"/>
          <w:sz w:val="20"/>
          <w:szCs w:val="20"/>
          <w:lang w:eastAsia="ru-RU"/>
        </w:rPr>
        <w:t xml:space="preserve"> связей является важным фактором стабилизации и развития их национальных хозяйств, необходимым условием перехода к устойчивому экономическому росту. </w:t>
      </w:r>
    </w:p>
    <w:p w:rsidR="00713034" w:rsidRPr="007801B5" w:rsidRDefault="00713034" w:rsidP="0039285B">
      <w:pPr>
        <w:shd w:val="clear" w:color="auto" w:fill="FFFFFF"/>
        <w:spacing w:before="100" w:beforeAutospacing="1" w:after="100" w:afterAutospacing="1"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Но воздействие глобализации на функционирование экономических систем стран СНГ, в том числе и Кыргызской Республики носит крайне противоречивый характер, так как она воскрешает старые и порождает новые общественные, экономические противоречия и</w:t>
      </w:r>
      <w:r w:rsidR="005F10A9">
        <w:rPr>
          <w:rFonts w:ascii="Times New Roman" w:eastAsia="Times New Roman" w:hAnsi="Times New Roman" w:cs="Times New Roman"/>
          <w:sz w:val="20"/>
          <w:szCs w:val="20"/>
          <w:lang w:eastAsia="ru-RU"/>
        </w:rPr>
        <w:t xml:space="preserve"> проблемы</w:t>
      </w:r>
      <w:r w:rsidRPr="007801B5">
        <w:rPr>
          <w:rFonts w:ascii="Times New Roman" w:eastAsia="Times New Roman" w:hAnsi="Times New Roman" w:cs="Times New Roman"/>
          <w:sz w:val="20"/>
          <w:szCs w:val="20"/>
          <w:lang w:eastAsia="ru-RU"/>
        </w:rPr>
        <w:t>. Вместе с переделами собственности происходит обострение международной конкуренции не только в производственной сфере за обладание материальными ресурсами, но и за обладание финансовыми, инвестиционными, информационными ресурсами. Эта усиливающаяся борьба за капиталопотоки в мировом хозяйстве тоже становится глобальной и выступает как одна из объективных составляющих процесса глобализации. Поэтому особого внимания и углубленного анализа требуют проблемы, связанные с оценкой противоречивого характера воздействия глобализации на функционирование экономических систем</w:t>
      </w:r>
      <w:r w:rsidR="00DC0B94" w:rsidRPr="007801B5">
        <w:rPr>
          <w:rFonts w:ascii="Times New Roman" w:eastAsia="Times New Roman" w:hAnsi="Times New Roman" w:cs="Times New Roman"/>
          <w:sz w:val="20"/>
          <w:szCs w:val="20"/>
          <w:lang w:eastAsia="ru-RU"/>
        </w:rPr>
        <w:t xml:space="preserve"> стран постсоветского пространства и их взаимовыгодное экономическое сотрудничество</w:t>
      </w:r>
      <w:r w:rsidRPr="007801B5">
        <w:rPr>
          <w:rFonts w:ascii="Times New Roman" w:eastAsia="Times New Roman" w:hAnsi="Times New Roman" w:cs="Times New Roman"/>
          <w:sz w:val="20"/>
          <w:szCs w:val="20"/>
          <w:lang w:eastAsia="ru-RU"/>
        </w:rPr>
        <w:t xml:space="preserve">. </w:t>
      </w:r>
    </w:p>
    <w:p w:rsidR="00713034" w:rsidRPr="007801B5" w:rsidRDefault="00713034" w:rsidP="0039285B">
      <w:pPr>
        <w:shd w:val="clear" w:color="auto" w:fill="FFFFFF"/>
        <w:spacing w:before="100" w:beforeAutospacing="1" w:after="100" w:afterAutospacing="1"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Все эти моменты подчеркивают актуальность выбранной проблемы и делают необходимым изучение содержания и форм</w:t>
      </w:r>
      <w:r w:rsidR="005F10A9">
        <w:rPr>
          <w:rFonts w:ascii="Times New Roman" w:eastAsia="Times New Roman" w:hAnsi="Times New Roman" w:cs="Times New Roman"/>
          <w:sz w:val="20"/>
          <w:szCs w:val="20"/>
          <w:lang w:eastAsia="ru-RU"/>
        </w:rPr>
        <w:t xml:space="preserve"> экономического сотрудничества постсоветских стран</w:t>
      </w:r>
      <w:r w:rsidRPr="007801B5">
        <w:rPr>
          <w:rFonts w:ascii="Times New Roman" w:eastAsia="Times New Roman" w:hAnsi="Times New Roman" w:cs="Times New Roman"/>
          <w:sz w:val="20"/>
          <w:szCs w:val="20"/>
          <w:lang w:eastAsia="ru-RU"/>
        </w:rPr>
        <w:t xml:space="preserve">, выявление закономерностей </w:t>
      </w:r>
      <w:r w:rsidR="005F10A9">
        <w:rPr>
          <w:rFonts w:ascii="Times New Roman" w:eastAsia="Times New Roman" w:hAnsi="Times New Roman" w:cs="Times New Roman"/>
          <w:sz w:val="20"/>
          <w:szCs w:val="20"/>
          <w:lang w:eastAsia="ru-RU"/>
        </w:rPr>
        <w:t>в</w:t>
      </w:r>
      <w:r w:rsidRPr="007801B5">
        <w:rPr>
          <w:rFonts w:ascii="Times New Roman" w:eastAsia="Times New Roman" w:hAnsi="Times New Roman" w:cs="Times New Roman"/>
          <w:sz w:val="20"/>
          <w:szCs w:val="20"/>
          <w:lang w:eastAsia="ru-RU"/>
        </w:rPr>
        <w:t xml:space="preserve">лияния </w:t>
      </w:r>
      <w:r w:rsidR="005F10A9">
        <w:rPr>
          <w:rFonts w:ascii="Times New Roman" w:eastAsia="Times New Roman" w:hAnsi="Times New Roman" w:cs="Times New Roman"/>
          <w:sz w:val="20"/>
          <w:szCs w:val="20"/>
          <w:lang w:eastAsia="ru-RU"/>
        </w:rPr>
        <w:t xml:space="preserve">глобализации </w:t>
      </w:r>
      <w:r w:rsidRPr="007801B5">
        <w:rPr>
          <w:rFonts w:ascii="Times New Roman" w:eastAsia="Times New Roman" w:hAnsi="Times New Roman" w:cs="Times New Roman"/>
          <w:sz w:val="20"/>
          <w:szCs w:val="20"/>
          <w:lang w:eastAsia="ru-RU"/>
        </w:rPr>
        <w:t xml:space="preserve">на национальные экономические системы, определение последствий ее воздействия на экономическое развитие Кыргызской Республики и других стран СНГ и перспектив развития их экономики в глобализирующемся мире. </w:t>
      </w:r>
    </w:p>
    <w:p w:rsidR="00713034" w:rsidRPr="007801B5" w:rsidRDefault="00713034" w:rsidP="0039285B">
      <w:pPr>
        <w:shd w:val="clear" w:color="auto" w:fill="FFFFFF"/>
        <w:spacing w:before="100" w:beforeAutospacing="1" w:after="100" w:afterAutospacing="1"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b/>
          <w:sz w:val="20"/>
          <w:szCs w:val="20"/>
          <w:lang w:eastAsia="ru-RU"/>
        </w:rPr>
        <w:t>Степень изученности проблемы.</w:t>
      </w:r>
      <w:r w:rsidRPr="007801B5">
        <w:rPr>
          <w:rFonts w:ascii="Times New Roman" w:eastAsia="Times New Roman" w:hAnsi="Times New Roman" w:cs="Times New Roman"/>
          <w:sz w:val="20"/>
          <w:szCs w:val="20"/>
          <w:lang w:eastAsia="ru-RU"/>
        </w:rPr>
        <w:t xml:space="preserve"> Выбор темы настоящего исследования помимо ее актуальности в значительной степени был обусловлен недостаточной теоретической разработанностью и освещенностью в экономической литературе проблем развития экономического сотрудничества стран СНГ в качественно новых условиях глобализации мировой экономики. </w:t>
      </w:r>
    </w:p>
    <w:p w:rsidR="00713034" w:rsidRPr="007801B5" w:rsidRDefault="00713034" w:rsidP="0039285B">
      <w:pPr>
        <w:shd w:val="clear" w:color="auto" w:fill="FFFFFF"/>
        <w:spacing w:before="100" w:beforeAutospacing="1" w:after="100" w:afterAutospacing="1"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Представление автора о теории глобализации, методологии и практике осуществления регионально</w:t>
      </w:r>
      <w:r w:rsidR="005F10A9">
        <w:rPr>
          <w:rFonts w:ascii="Times New Roman" w:eastAsia="Times New Roman" w:hAnsi="Times New Roman" w:cs="Times New Roman"/>
          <w:sz w:val="20"/>
          <w:szCs w:val="20"/>
          <w:lang w:eastAsia="ru-RU"/>
        </w:rPr>
        <w:t>го</w:t>
      </w:r>
      <w:r w:rsidRPr="007801B5">
        <w:rPr>
          <w:rFonts w:ascii="Times New Roman" w:eastAsia="Times New Roman" w:hAnsi="Times New Roman" w:cs="Times New Roman"/>
          <w:sz w:val="20"/>
          <w:szCs w:val="20"/>
          <w:lang w:eastAsia="ru-RU"/>
        </w:rPr>
        <w:t xml:space="preserve"> экономическо</w:t>
      </w:r>
      <w:r w:rsidR="005F10A9">
        <w:rPr>
          <w:rFonts w:ascii="Times New Roman" w:eastAsia="Times New Roman" w:hAnsi="Times New Roman" w:cs="Times New Roman"/>
          <w:sz w:val="20"/>
          <w:szCs w:val="20"/>
          <w:lang w:eastAsia="ru-RU"/>
        </w:rPr>
        <w:t>госотрудничества</w:t>
      </w:r>
      <w:r w:rsidRPr="007801B5">
        <w:rPr>
          <w:rFonts w:ascii="Times New Roman" w:eastAsia="Times New Roman" w:hAnsi="Times New Roman" w:cs="Times New Roman"/>
          <w:sz w:val="20"/>
          <w:szCs w:val="20"/>
          <w:lang w:eastAsia="ru-RU"/>
        </w:rPr>
        <w:t xml:space="preserve"> сложилось на основе исследований </w:t>
      </w:r>
      <w:r w:rsidR="00DA7AC3" w:rsidRPr="007801B5">
        <w:rPr>
          <w:rFonts w:ascii="Times New Roman" w:eastAsia="Times New Roman" w:hAnsi="Times New Roman" w:cs="Times New Roman"/>
          <w:sz w:val="20"/>
          <w:szCs w:val="20"/>
          <w:lang w:eastAsia="ru-RU"/>
        </w:rPr>
        <w:t xml:space="preserve">работ </w:t>
      </w:r>
      <w:r w:rsidRPr="007801B5">
        <w:rPr>
          <w:rFonts w:ascii="Times New Roman" w:eastAsia="Times New Roman" w:hAnsi="Times New Roman" w:cs="Times New Roman"/>
          <w:sz w:val="20"/>
          <w:szCs w:val="20"/>
          <w:lang w:eastAsia="ru-RU"/>
        </w:rPr>
        <w:t>зарубежных специалистов</w:t>
      </w:r>
      <w:r w:rsidR="00DA7AC3" w:rsidRPr="007801B5">
        <w:rPr>
          <w:rFonts w:ascii="Times New Roman" w:eastAsia="Times New Roman" w:hAnsi="Times New Roman" w:cs="Times New Roman"/>
          <w:sz w:val="20"/>
          <w:szCs w:val="20"/>
          <w:lang w:eastAsia="ru-RU"/>
        </w:rPr>
        <w:t>.</w:t>
      </w:r>
      <w:r w:rsidRPr="007801B5">
        <w:rPr>
          <w:rFonts w:ascii="Times New Roman" w:eastAsia="Times New Roman" w:hAnsi="Times New Roman" w:cs="Times New Roman"/>
          <w:sz w:val="20"/>
          <w:szCs w:val="20"/>
          <w:lang w:eastAsia="ru-RU"/>
        </w:rPr>
        <w:t xml:space="preserve"> Среди зарубежных авторов важную роль в качестве отправной точки для проведенного исследования сыграли работы Б. Балаши, Д. Гендерсона, К. Гэлбрейта, Дж. М. Кейнса, Дж. С. Милля, Дж. Пиндера, Я. Тинбергена и др.</w:t>
      </w:r>
    </w:p>
    <w:p w:rsidR="005F10A9" w:rsidRDefault="00713034" w:rsidP="0039285B">
      <w:pPr>
        <w:shd w:val="clear" w:color="auto" w:fill="FFFFFF"/>
        <w:spacing w:before="100" w:beforeAutospacing="1" w:after="100" w:afterAutospacing="1" w:line="360" w:lineRule="auto"/>
        <w:ind w:firstLine="708"/>
        <w:contextualSpacing/>
        <w:jc w:val="both"/>
        <w:rPr>
          <w:rFonts w:ascii="Times New Roman" w:eastAsia="Times New Roman" w:hAnsi="Times New Roman" w:cs="Times New Roman"/>
          <w:sz w:val="20"/>
          <w:szCs w:val="20"/>
          <w:lang w:val="ky-KG" w:eastAsia="ru-RU"/>
        </w:rPr>
      </w:pPr>
      <w:r w:rsidRPr="007801B5">
        <w:rPr>
          <w:rFonts w:ascii="Times New Roman" w:eastAsia="Times New Roman" w:hAnsi="Times New Roman" w:cs="Times New Roman"/>
          <w:sz w:val="20"/>
          <w:szCs w:val="20"/>
          <w:lang w:val="ky-KG" w:eastAsia="ru-RU"/>
        </w:rPr>
        <w:t xml:space="preserve">При написании диссертации были использованы работы, посвященные проблемам глобализации и развития интеграционных процессов в СНГ, таких российских экономистов, как: А. Барковский, Н. Зиядуллаев, Е. Иншакова, В. Кириченко, Н. Колесов, Ю. Кормнов, И. Коротченя, Л. Косикова, В. Мантусов, </w:t>
      </w:r>
      <w:r w:rsidRPr="007801B5">
        <w:rPr>
          <w:rFonts w:ascii="Times New Roman" w:eastAsia="Times New Roman" w:hAnsi="Times New Roman" w:cs="Times New Roman"/>
          <w:sz w:val="20"/>
          <w:szCs w:val="20"/>
          <w:lang w:val="ky-KG" w:eastAsia="ru-RU"/>
        </w:rPr>
        <w:lastRenderedPageBreak/>
        <w:t xml:space="preserve">Д. Мацнев, А. Мовсеян, А. Некипелов, И. Суханова, О. Черковец, Г. Шагалов, Ю. Шишков, Н. Шумский, Ю. Яров и др. </w:t>
      </w:r>
    </w:p>
    <w:p w:rsidR="00713034" w:rsidRPr="007801B5" w:rsidRDefault="00713034" w:rsidP="0039285B">
      <w:pPr>
        <w:shd w:val="clear" w:color="auto" w:fill="FFFFFF"/>
        <w:spacing w:before="100" w:beforeAutospacing="1" w:after="100" w:afterAutospacing="1" w:line="360" w:lineRule="auto"/>
        <w:ind w:firstLine="708"/>
        <w:contextualSpacing/>
        <w:jc w:val="both"/>
        <w:rPr>
          <w:rFonts w:ascii="Times New Roman" w:eastAsia="Times New Roman" w:hAnsi="Times New Roman" w:cs="Times New Roman"/>
          <w:sz w:val="20"/>
          <w:szCs w:val="20"/>
          <w:lang w:val="ky-KG" w:eastAsia="ru-RU"/>
        </w:rPr>
      </w:pPr>
      <w:r w:rsidRPr="007801B5">
        <w:rPr>
          <w:rFonts w:ascii="Times New Roman" w:eastAsia="Times New Roman" w:hAnsi="Times New Roman" w:cs="Times New Roman"/>
          <w:sz w:val="20"/>
          <w:szCs w:val="20"/>
          <w:lang w:val="ky-KG" w:eastAsia="ru-RU"/>
        </w:rPr>
        <w:t xml:space="preserve">Разработку практических аспектов и проблем </w:t>
      </w:r>
      <w:r w:rsidR="005F10A9">
        <w:rPr>
          <w:rFonts w:ascii="Times New Roman" w:eastAsia="Times New Roman" w:hAnsi="Times New Roman" w:cs="Times New Roman"/>
          <w:sz w:val="20"/>
          <w:szCs w:val="20"/>
          <w:lang w:val="ky-KG" w:eastAsia="ru-RU"/>
        </w:rPr>
        <w:t>экономического сотрудничества стран СНГ</w:t>
      </w:r>
      <w:r w:rsidRPr="007801B5">
        <w:rPr>
          <w:rFonts w:ascii="Times New Roman" w:eastAsia="Times New Roman" w:hAnsi="Times New Roman" w:cs="Times New Roman"/>
          <w:sz w:val="20"/>
          <w:szCs w:val="20"/>
          <w:lang w:val="ky-KG" w:eastAsia="ru-RU"/>
        </w:rPr>
        <w:t xml:space="preserve"> ведут сотрудники аппаратов, отраслевых органов и специализированных организаций Содружества среди которых: Ю. Баранов, Н. Исингарин, В. Густов, Г. Рапота, М. Кротов и др.</w:t>
      </w:r>
    </w:p>
    <w:p w:rsidR="00713034" w:rsidRPr="007801B5" w:rsidRDefault="00713034" w:rsidP="0039285B">
      <w:pPr>
        <w:shd w:val="clear" w:color="auto" w:fill="FFFFFF"/>
        <w:spacing w:before="100" w:beforeAutospacing="1" w:after="100" w:afterAutospacing="1"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 xml:space="preserve">Из наиболее значимых научных исследований кыргызских ученых-экономистов в области изучения процессов мировой экономической глобализации и регионального сотрудничества Кыргызстана в рамках постсоветского пространства следует выделить работы Н.С. Аттокуровой, Дж. Айбашевой, С.У. Дюшенбиева, К. Идинова, Т.К. Койчуева, Т.К. Койчуманова, Асановой А.А., </w:t>
      </w:r>
      <w:r w:rsidR="00150F4C">
        <w:rPr>
          <w:rFonts w:ascii="Times New Roman" w:eastAsia="Times New Roman" w:hAnsi="Times New Roman" w:cs="Times New Roman"/>
          <w:sz w:val="20"/>
          <w:szCs w:val="20"/>
          <w:lang w:eastAsia="ru-RU"/>
        </w:rPr>
        <w:t>Мусаевой Дж. А.. Койчуевой М.Т., Бровко Н.Г.,</w:t>
      </w:r>
      <w:r w:rsidRPr="007801B5">
        <w:rPr>
          <w:rFonts w:ascii="Times New Roman" w:eastAsia="Times New Roman" w:hAnsi="Times New Roman" w:cs="Times New Roman"/>
          <w:sz w:val="20"/>
          <w:szCs w:val="20"/>
          <w:lang w:eastAsia="ru-RU"/>
        </w:rPr>
        <w:t xml:space="preserve"> Кулматова</w:t>
      </w:r>
      <w:r w:rsidR="00150F4C" w:rsidRPr="007801B5">
        <w:rPr>
          <w:rFonts w:ascii="Times New Roman" w:eastAsia="Times New Roman" w:hAnsi="Times New Roman" w:cs="Times New Roman"/>
          <w:sz w:val="20"/>
          <w:szCs w:val="20"/>
          <w:lang w:eastAsia="ru-RU"/>
        </w:rPr>
        <w:t>Т.Ш.</w:t>
      </w:r>
      <w:r w:rsidRPr="007801B5">
        <w:rPr>
          <w:rFonts w:ascii="Times New Roman" w:eastAsia="Times New Roman" w:hAnsi="Times New Roman" w:cs="Times New Roman"/>
          <w:sz w:val="20"/>
          <w:szCs w:val="20"/>
          <w:lang w:eastAsia="ru-RU"/>
        </w:rPr>
        <w:t>, К.Т. Токтомушева, В.У. Чиналиева и др.</w:t>
      </w:r>
    </w:p>
    <w:p w:rsidR="00713034" w:rsidRPr="007801B5" w:rsidRDefault="00713034" w:rsidP="0039285B">
      <w:pPr>
        <w:shd w:val="clear" w:color="auto" w:fill="FFFFFF"/>
        <w:spacing w:before="100" w:beforeAutospacing="1" w:after="100" w:afterAutospacing="1"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 xml:space="preserve">Однако проблема влияния глобализации на формирование и функционирование социально-экономических систем в рамках стран СНГ изучена недостаточно. Взгляды экономистов на последствия глобализации остаются во многом противоположными. Все это обуславливает необходимость основательного и углубленного исследования влияния глобализационных процессов на развитие и совершенствование экономического сотрудничества стран СНГ. </w:t>
      </w:r>
    </w:p>
    <w:p w:rsidR="00713034" w:rsidRPr="007801B5" w:rsidRDefault="00713034" w:rsidP="0039285B">
      <w:pPr>
        <w:shd w:val="clear" w:color="auto" w:fill="FFFFFF"/>
        <w:spacing w:before="100" w:beforeAutospacing="1" w:after="100" w:afterAutospacing="1"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b/>
          <w:sz w:val="20"/>
          <w:szCs w:val="20"/>
          <w:lang w:eastAsia="ru-RU"/>
        </w:rPr>
        <w:t>Цель и задачи исследования.</w:t>
      </w:r>
      <w:r w:rsidR="00DA7AC3" w:rsidRPr="007801B5">
        <w:rPr>
          <w:rFonts w:ascii="Times New Roman" w:eastAsia="Times New Roman" w:hAnsi="Times New Roman" w:cs="Times New Roman"/>
          <w:sz w:val="20"/>
          <w:szCs w:val="20"/>
          <w:lang w:eastAsia="ru-RU"/>
        </w:rPr>
        <w:t>Основной целью</w:t>
      </w:r>
      <w:r w:rsidRPr="007801B5">
        <w:rPr>
          <w:rFonts w:ascii="Times New Roman" w:eastAsia="Times New Roman" w:hAnsi="Times New Roman" w:cs="Times New Roman"/>
          <w:sz w:val="20"/>
          <w:szCs w:val="20"/>
          <w:lang w:eastAsia="ru-RU"/>
        </w:rPr>
        <w:t xml:space="preserve"> настоящей диссертационной работы </w:t>
      </w:r>
      <w:r w:rsidR="00DA7AC3" w:rsidRPr="007801B5">
        <w:rPr>
          <w:rFonts w:ascii="Times New Roman" w:eastAsia="Times New Roman" w:hAnsi="Times New Roman" w:cs="Times New Roman"/>
          <w:sz w:val="20"/>
          <w:szCs w:val="20"/>
          <w:lang w:eastAsia="ru-RU"/>
        </w:rPr>
        <w:t xml:space="preserve">является исследование природы, сущности и закономерности </w:t>
      </w:r>
      <w:r w:rsidRPr="007801B5">
        <w:rPr>
          <w:rFonts w:ascii="Times New Roman" w:eastAsia="Times New Roman" w:hAnsi="Times New Roman" w:cs="Times New Roman"/>
          <w:sz w:val="20"/>
          <w:szCs w:val="20"/>
          <w:lang w:eastAsia="ru-RU"/>
        </w:rPr>
        <w:t xml:space="preserve">воздействия глобализациина развитие </w:t>
      </w:r>
      <w:r w:rsidR="005F10A9">
        <w:rPr>
          <w:rFonts w:ascii="Times New Roman" w:eastAsia="Times New Roman" w:hAnsi="Times New Roman" w:cs="Times New Roman"/>
          <w:sz w:val="20"/>
          <w:szCs w:val="20"/>
          <w:lang w:eastAsia="ru-RU"/>
        </w:rPr>
        <w:t xml:space="preserve">экономического сотрудничества </w:t>
      </w:r>
      <w:r w:rsidR="00DA7AC3" w:rsidRPr="007801B5">
        <w:rPr>
          <w:rFonts w:ascii="Times New Roman" w:eastAsia="Times New Roman" w:hAnsi="Times New Roman" w:cs="Times New Roman"/>
          <w:sz w:val="20"/>
          <w:szCs w:val="20"/>
          <w:lang w:eastAsia="ru-RU"/>
        </w:rPr>
        <w:t>рамках СНГ и м</w:t>
      </w:r>
      <w:r w:rsidRPr="007801B5">
        <w:rPr>
          <w:rFonts w:ascii="Times New Roman" w:eastAsia="Times New Roman" w:hAnsi="Times New Roman" w:cs="Times New Roman"/>
          <w:sz w:val="20"/>
          <w:szCs w:val="20"/>
          <w:lang w:eastAsia="ru-RU"/>
        </w:rPr>
        <w:t>етодом комплексного анализа современного состояния экономических связей государств Сод</w:t>
      </w:r>
      <w:r w:rsidR="00DA7AC3" w:rsidRPr="007801B5">
        <w:rPr>
          <w:rFonts w:ascii="Times New Roman" w:eastAsia="Times New Roman" w:hAnsi="Times New Roman" w:cs="Times New Roman"/>
          <w:sz w:val="20"/>
          <w:szCs w:val="20"/>
          <w:lang w:eastAsia="ru-RU"/>
        </w:rPr>
        <w:t>ружества</w:t>
      </w:r>
      <w:r w:rsidRPr="007801B5">
        <w:rPr>
          <w:rFonts w:ascii="Times New Roman" w:eastAsia="Times New Roman" w:hAnsi="Times New Roman" w:cs="Times New Roman"/>
          <w:sz w:val="20"/>
          <w:szCs w:val="20"/>
          <w:lang w:eastAsia="ru-RU"/>
        </w:rPr>
        <w:t xml:space="preserve"> определить направления и конкретизировать пути совершенствования </w:t>
      </w:r>
      <w:r w:rsidR="005F10A9">
        <w:rPr>
          <w:rFonts w:ascii="Times New Roman" w:eastAsia="Times New Roman" w:hAnsi="Times New Roman" w:cs="Times New Roman"/>
          <w:sz w:val="20"/>
          <w:szCs w:val="20"/>
          <w:lang w:eastAsia="ru-RU"/>
        </w:rPr>
        <w:t xml:space="preserve">взаимовыгодного </w:t>
      </w:r>
      <w:r w:rsidRPr="007801B5">
        <w:rPr>
          <w:rFonts w:ascii="Times New Roman" w:eastAsia="Times New Roman" w:hAnsi="Times New Roman" w:cs="Times New Roman"/>
          <w:sz w:val="20"/>
          <w:szCs w:val="20"/>
          <w:lang w:eastAsia="ru-RU"/>
        </w:rPr>
        <w:t>экономического сотрудничества</w:t>
      </w:r>
      <w:r w:rsidR="00DA7AC3" w:rsidRPr="007801B5">
        <w:rPr>
          <w:rFonts w:ascii="Times New Roman" w:eastAsia="Times New Roman" w:hAnsi="Times New Roman" w:cs="Times New Roman"/>
          <w:sz w:val="20"/>
          <w:szCs w:val="20"/>
          <w:lang w:eastAsia="ru-RU"/>
        </w:rPr>
        <w:t xml:space="preserve">. </w:t>
      </w:r>
      <w:r w:rsidRPr="007801B5">
        <w:rPr>
          <w:rFonts w:ascii="Times New Roman" w:eastAsia="Times New Roman" w:hAnsi="Times New Roman" w:cs="Times New Roman"/>
          <w:sz w:val="20"/>
          <w:szCs w:val="20"/>
          <w:lang w:eastAsia="ru-RU"/>
        </w:rPr>
        <w:t>В соответствии с намеченной целью в диссертации были поставлены и решались следующие задачи:</w:t>
      </w:r>
    </w:p>
    <w:p w:rsidR="000D10C4" w:rsidRDefault="00713034" w:rsidP="0039285B">
      <w:pPr>
        <w:shd w:val="clear" w:color="auto" w:fill="FFFFFF"/>
        <w:spacing w:before="100" w:beforeAutospacing="1" w:after="100" w:afterAutospacing="1" w:line="360" w:lineRule="auto"/>
        <w:ind w:left="709"/>
        <w:contextualSpacing/>
        <w:jc w:val="both"/>
        <w:rPr>
          <w:rFonts w:ascii="Times New Roman" w:eastAsia="Times New Roman" w:hAnsi="Times New Roman" w:cs="Times New Roman"/>
          <w:sz w:val="20"/>
          <w:szCs w:val="20"/>
          <w:lang w:val="ky-KG" w:eastAsia="ru-RU"/>
        </w:rPr>
      </w:pPr>
      <w:r w:rsidRPr="007801B5">
        <w:rPr>
          <w:rFonts w:ascii="Times New Roman" w:eastAsia="Times New Roman" w:hAnsi="Times New Roman" w:cs="Times New Roman"/>
          <w:sz w:val="20"/>
          <w:szCs w:val="20"/>
          <w:lang w:val="ky-KG" w:eastAsia="ru-RU"/>
        </w:rPr>
        <w:t xml:space="preserve">определить </w:t>
      </w:r>
      <w:r w:rsidR="00150F4C">
        <w:rPr>
          <w:rFonts w:ascii="Times New Roman" w:eastAsia="Times New Roman" w:hAnsi="Times New Roman" w:cs="Times New Roman"/>
          <w:sz w:val="20"/>
          <w:szCs w:val="20"/>
          <w:lang w:val="ky-KG" w:eastAsia="ru-RU"/>
        </w:rPr>
        <w:t>теоретические подходы к пониманию развития экономического сотрудничества постсоветских стран</w:t>
      </w:r>
      <w:r w:rsidR="000D10C4" w:rsidRPr="007801B5">
        <w:rPr>
          <w:rFonts w:ascii="Times New Roman" w:eastAsia="Times New Roman" w:hAnsi="Times New Roman" w:cs="Times New Roman"/>
          <w:sz w:val="20"/>
          <w:szCs w:val="20"/>
          <w:lang w:val="ky-KG" w:eastAsia="ru-RU"/>
        </w:rPr>
        <w:t>;</w:t>
      </w:r>
    </w:p>
    <w:p w:rsidR="00A85EF9" w:rsidRPr="007801B5" w:rsidRDefault="00A85EF9" w:rsidP="0039285B">
      <w:pPr>
        <w:shd w:val="clear" w:color="auto" w:fill="FFFFFF"/>
        <w:spacing w:before="100" w:beforeAutospacing="1" w:after="100" w:afterAutospacing="1" w:line="360" w:lineRule="auto"/>
        <w:ind w:left="709"/>
        <w:contextualSpacing/>
        <w:jc w:val="both"/>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исследовать и систематизировать основные формы, направления и последствия глобализаци мировой экономики;</w:t>
      </w:r>
    </w:p>
    <w:p w:rsidR="00713034" w:rsidRPr="007801B5" w:rsidRDefault="00150F4C" w:rsidP="0039285B">
      <w:pPr>
        <w:shd w:val="clear" w:color="auto" w:fill="FFFFFF"/>
        <w:spacing w:before="100" w:beforeAutospacing="1" w:after="100" w:afterAutospacing="1" w:line="360" w:lineRule="auto"/>
        <w:ind w:left="709"/>
        <w:contextualSpacing/>
        <w:jc w:val="both"/>
        <w:rPr>
          <w:rFonts w:ascii="Times New Roman" w:eastAsia="Times New Roman" w:hAnsi="Times New Roman" w:cs="Times New Roman"/>
          <w:sz w:val="20"/>
          <w:szCs w:val="20"/>
          <w:lang w:val="ky-KG" w:eastAsia="ru-RU"/>
        </w:rPr>
      </w:pPr>
      <w:r>
        <w:rPr>
          <w:rFonts w:ascii="Times New Roman" w:eastAsia="Times New Roman" w:hAnsi="Times New Roman" w:cs="Times New Roman"/>
          <w:sz w:val="20"/>
          <w:szCs w:val="20"/>
          <w:lang w:val="ky-KG" w:eastAsia="ru-RU"/>
        </w:rPr>
        <w:t xml:space="preserve">выявить особенности воздействия </w:t>
      </w:r>
      <w:r w:rsidR="00713034" w:rsidRPr="007801B5">
        <w:rPr>
          <w:rFonts w:ascii="Times New Roman" w:eastAsia="Times New Roman" w:hAnsi="Times New Roman" w:cs="Times New Roman"/>
          <w:sz w:val="20"/>
          <w:szCs w:val="20"/>
          <w:lang w:val="ky-KG" w:eastAsia="ru-RU"/>
        </w:rPr>
        <w:t>глобал</w:t>
      </w:r>
      <w:r w:rsidR="000D10C4" w:rsidRPr="007801B5">
        <w:rPr>
          <w:rFonts w:ascii="Times New Roman" w:eastAsia="Times New Roman" w:hAnsi="Times New Roman" w:cs="Times New Roman"/>
          <w:sz w:val="20"/>
          <w:szCs w:val="20"/>
          <w:lang w:val="ky-KG" w:eastAsia="ru-RU"/>
        </w:rPr>
        <w:t xml:space="preserve">изации мировой экономики </w:t>
      </w:r>
      <w:r>
        <w:rPr>
          <w:rFonts w:ascii="Times New Roman" w:eastAsia="Times New Roman" w:hAnsi="Times New Roman" w:cs="Times New Roman"/>
          <w:sz w:val="20"/>
          <w:szCs w:val="20"/>
          <w:lang w:val="ky-KG" w:eastAsia="ru-RU"/>
        </w:rPr>
        <w:t>на страны с различным уровнем развития;</w:t>
      </w:r>
    </w:p>
    <w:p w:rsidR="00A85EF9" w:rsidRDefault="00A85EF9" w:rsidP="0039285B">
      <w:pPr>
        <w:shd w:val="clear" w:color="auto" w:fill="FFFFFF"/>
        <w:spacing w:before="100" w:beforeAutospacing="1" w:after="100" w:afterAutospacing="1" w:line="360" w:lineRule="auto"/>
        <w:ind w:left="709"/>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определить</w:t>
      </w:r>
      <w:r w:rsidR="00713034" w:rsidRPr="007801B5">
        <w:rPr>
          <w:rFonts w:ascii="Times New Roman" w:eastAsia="Times New Roman" w:hAnsi="Times New Roman" w:cs="Times New Roman"/>
          <w:sz w:val="20"/>
          <w:szCs w:val="20"/>
          <w:lang w:eastAsia="ru-RU"/>
        </w:rPr>
        <w:t xml:space="preserve"> основные </w:t>
      </w:r>
      <w:r>
        <w:rPr>
          <w:rFonts w:ascii="Times New Roman" w:eastAsia="Times New Roman" w:hAnsi="Times New Roman" w:cs="Times New Roman"/>
          <w:sz w:val="20"/>
          <w:szCs w:val="20"/>
          <w:lang w:eastAsia="ru-RU"/>
        </w:rPr>
        <w:t>тенденции развития экономического сотрудничества стран постсоветского пространства в условиях глобализации;</w:t>
      </w:r>
    </w:p>
    <w:p w:rsidR="00A85EF9" w:rsidRDefault="00A85EF9" w:rsidP="0039285B">
      <w:pPr>
        <w:shd w:val="clear" w:color="auto" w:fill="FFFFFF"/>
        <w:spacing w:before="100" w:beforeAutospacing="1" w:after="100" w:afterAutospacing="1" w:line="360" w:lineRule="auto"/>
        <w:ind w:left="709"/>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изучить влияние глобализации на экономическое развитие Кыргызской Республики;</w:t>
      </w:r>
    </w:p>
    <w:p w:rsidR="00713034" w:rsidRPr="007801B5" w:rsidRDefault="00713034" w:rsidP="0039285B">
      <w:pPr>
        <w:shd w:val="clear" w:color="auto" w:fill="FFFFFF"/>
        <w:spacing w:before="100" w:beforeAutospacing="1" w:after="100" w:afterAutospacing="1" w:line="360" w:lineRule="auto"/>
        <w:ind w:left="709"/>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 xml:space="preserve">выявить </w:t>
      </w:r>
      <w:r w:rsidR="000D10C4" w:rsidRPr="007801B5">
        <w:rPr>
          <w:rFonts w:ascii="Times New Roman" w:eastAsia="Times New Roman" w:hAnsi="Times New Roman" w:cs="Times New Roman"/>
          <w:sz w:val="20"/>
          <w:szCs w:val="20"/>
          <w:lang w:eastAsia="ru-RU"/>
        </w:rPr>
        <w:t xml:space="preserve">существующие </w:t>
      </w:r>
      <w:r w:rsidRPr="007801B5">
        <w:rPr>
          <w:rFonts w:ascii="Times New Roman" w:eastAsia="Times New Roman" w:hAnsi="Times New Roman" w:cs="Times New Roman"/>
          <w:sz w:val="20"/>
          <w:szCs w:val="20"/>
          <w:lang w:eastAsia="ru-RU"/>
        </w:rPr>
        <w:t xml:space="preserve">проблемы </w:t>
      </w:r>
      <w:r w:rsidR="00451043">
        <w:rPr>
          <w:rFonts w:ascii="Times New Roman" w:eastAsia="Times New Roman" w:hAnsi="Times New Roman" w:cs="Times New Roman"/>
          <w:sz w:val="20"/>
          <w:szCs w:val="20"/>
          <w:lang w:eastAsia="ru-RU"/>
        </w:rPr>
        <w:t xml:space="preserve">экономического </w:t>
      </w:r>
      <w:r w:rsidR="000D10C4" w:rsidRPr="007801B5">
        <w:rPr>
          <w:rFonts w:ascii="Times New Roman" w:eastAsia="Times New Roman" w:hAnsi="Times New Roman" w:cs="Times New Roman"/>
          <w:sz w:val="20"/>
          <w:szCs w:val="20"/>
          <w:lang w:eastAsia="ru-RU"/>
        </w:rPr>
        <w:t xml:space="preserve">сотрудничества стран </w:t>
      </w:r>
      <w:r w:rsidRPr="007801B5">
        <w:rPr>
          <w:rFonts w:ascii="Times New Roman" w:eastAsia="Times New Roman" w:hAnsi="Times New Roman" w:cs="Times New Roman"/>
          <w:sz w:val="20"/>
          <w:szCs w:val="20"/>
          <w:lang w:eastAsia="ru-RU"/>
        </w:rPr>
        <w:t>С</w:t>
      </w:r>
      <w:r w:rsidR="000D10C4" w:rsidRPr="007801B5">
        <w:rPr>
          <w:rFonts w:ascii="Times New Roman" w:eastAsia="Times New Roman" w:hAnsi="Times New Roman" w:cs="Times New Roman"/>
          <w:sz w:val="20"/>
          <w:szCs w:val="20"/>
          <w:lang w:eastAsia="ru-RU"/>
        </w:rPr>
        <w:t xml:space="preserve">НГ </w:t>
      </w:r>
      <w:r w:rsidRPr="007801B5">
        <w:rPr>
          <w:rFonts w:ascii="Times New Roman" w:eastAsia="Times New Roman" w:hAnsi="Times New Roman" w:cs="Times New Roman"/>
          <w:sz w:val="20"/>
          <w:szCs w:val="20"/>
          <w:lang w:eastAsia="ru-RU"/>
        </w:rPr>
        <w:t xml:space="preserve">на современном этапе, </w:t>
      </w:r>
      <w:r w:rsidR="00451043">
        <w:rPr>
          <w:rFonts w:ascii="Times New Roman" w:eastAsia="Times New Roman" w:hAnsi="Times New Roman" w:cs="Times New Roman"/>
          <w:sz w:val="20"/>
          <w:szCs w:val="20"/>
          <w:lang w:eastAsia="ru-RU"/>
        </w:rPr>
        <w:t>рас</w:t>
      </w:r>
      <w:r w:rsidRPr="007801B5">
        <w:rPr>
          <w:rFonts w:ascii="Times New Roman" w:eastAsia="Times New Roman" w:hAnsi="Times New Roman" w:cs="Times New Roman"/>
          <w:sz w:val="20"/>
          <w:szCs w:val="20"/>
          <w:lang w:eastAsia="ru-RU"/>
        </w:rPr>
        <w:t>крыть причины сокращения объемов взаимной торговли и предложить рекомендации по активизации экономических отношений стран СНГ;</w:t>
      </w:r>
    </w:p>
    <w:p w:rsidR="00713034" w:rsidRPr="007801B5" w:rsidRDefault="00713034" w:rsidP="0039285B">
      <w:pPr>
        <w:shd w:val="clear" w:color="auto" w:fill="FFFFFF"/>
        <w:spacing w:before="100" w:beforeAutospacing="1" w:after="100" w:afterAutospacing="1" w:line="360" w:lineRule="auto"/>
        <w:ind w:left="709"/>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на основе анализа экономического сотрудничества стран СНГ определить направления его совершенствования и дальнейшего развития в целях создания зоны свободной торговли, Таможенного союза и единого экономического пространства;</w:t>
      </w:r>
    </w:p>
    <w:p w:rsidR="004311D8" w:rsidRDefault="000D10C4" w:rsidP="0039285B">
      <w:pPr>
        <w:shd w:val="clear" w:color="auto" w:fill="FFFFFF"/>
        <w:spacing w:before="100" w:beforeAutospacing="1" w:after="100" w:afterAutospacing="1" w:line="360" w:lineRule="auto"/>
        <w:ind w:left="709"/>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 xml:space="preserve">определить </w:t>
      </w:r>
      <w:r w:rsidR="00713034" w:rsidRPr="007801B5">
        <w:rPr>
          <w:rFonts w:ascii="Times New Roman" w:eastAsia="Times New Roman" w:hAnsi="Times New Roman" w:cs="Times New Roman"/>
          <w:sz w:val="20"/>
          <w:szCs w:val="20"/>
          <w:lang w:eastAsia="ru-RU"/>
        </w:rPr>
        <w:t>целесоо</w:t>
      </w:r>
      <w:r w:rsidRPr="007801B5">
        <w:rPr>
          <w:rFonts w:ascii="Times New Roman" w:eastAsia="Times New Roman" w:hAnsi="Times New Roman" w:cs="Times New Roman"/>
          <w:sz w:val="20"/>
          <w:szCs w:val="20"/>
          <w:lang w:eastAsia="ru-RU"/>
        </w:rPr>
        <w:t>бразность сближения государств постсоветского пространства</w:t>
      </w:r>
      <w:r w:rsidR="00713034" w:rsidRPr="007801B5">
        <w:rPr>
          <w:rFonts w:ascii="Times New Roman" w:eastAsia="Times New Roman" w:hAnsi="Times New Roman" w:cs="Times New Roman"/>
          <w:sz w:val="20"/>
          <w:szCs w:val="20"/>
          <w:lang w:eastAsia="ru-RU"/>
        </w:rPr>
        <w:t xml:space="preserve"> на основе взаимной заинтересованности в углублении экономического сотрудничества</w:t>
      </w:r>
      <w:r w:rsidR="004311D8">
        <w:rPr>
          <w:rFonts w:ascii="Times New Roman" w:eastAsia="Times New Roman" w:hAnsi="Times New Roman" w:cs="Times New Roman"/>
          <w:sz w:val="20"/>
          <w:szCs w:val="20"/>
          <w:lang w:eastAsia="ru-RU"/>
        </w:rPr>
        <w:t>.</w:t>
      </w:r>
    </w:p>
    <w:p w:rsidR="004311D8" w:rsidRPr="004311D8" w:rsidRDefault="00713034" w:rsidP="0039285B">
      <w:pPr>
        <w:shd w:val="clear" w:color="auto" w:fill="FFFFFF"/>
        <w:spacing w:before="100" w:beforeAutospacing="1" w:after="100" w:afterAutospacing="1" w:line="360" w:lineRule="auto"/>
        <w:ind w:firstLine="720"/>
        <w:contextualSpacing/>
        <w:jc w:val="both"/>
        <w:rPr>
          <w:rFonts w:ascii="Times New Roman" w:eastAsia="Times New Roman" w:hAnsi="Times New Roman" w:cs="Times New Roman"/>
          <w:color w:val="000000"/>
          <w:sz w:val="20"/>
          <w:szCs w:val="20"/>
          <w:lang w:eastAsia="ru-RU"/>
        </w:rPr>
      </w:pPr>
      <w:r w:rsidRPr="004311D8">
        <w:rPr>
          <w:rFonts w:ascii="Times New Roman" w:eastAsia="Times New Roman" w:hAnsi="Times New Roman" w:cs="Times New Roman"/>
          <w:b/>
          <w:sz w:val="20"/>
          <w:szCs w:val="20"/>
          <w:lang w:eastAsia="ru-RU"/>
        </w:rPr>
        <w:t>Объект исследования.</w:t>
      </w:r>
      <w:r w:rsidR="004311D8" w:rsidRPr="004311D8">
        <w:rPr>
          <w:rFonts w:ascii="Times New Roman" w:eastAsia="Times New Roman" w:hAnsi="Times New Roman" w:cs="Times New Roman"/>
          <w:color w:val="000000"/>
          <w:sz w:val="20"/>
          <w:szCs w:val="20"/>
          <w:lang w:eastAsia="ru-RU"/>
        </w:rPr>
        <w:t>Объектом исследования является теория и практика осуществления экономического сотрудничества государствами постсоветского пространства в условиях влияния глобализации.</w:t>
      </w:r>
    </w:p>
    <w:p w:rsidR="00713034" w:rsidRPr="007801B5" w:rsidRDefault="00713034" w:rsidP="0039285B">
      <w:pPr>
        <w:shd w:val="clear" w:color="auto" w:fill="FFFFFF"/>
        <w:spacing w:before="100" w:beforeAutospacing="1" w:after="100" w:afterAutospacing="1"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lastRenderedPageBreak/>
        <w:t>Объектом исследования настоящей диссертации является постсоветское пространство, которое представлено экономиками стран-участниц СНГ в современных условиях и сложившиеся в процессе формирования взаимовыгодного экономического сотрудничества экономические, межгосударственные отношения при непосредственном влиянии глобализационных процессов.</w:t>
      </w:r>
    </w:p>
    <w:p w:rsidR="00713034" w:rsidRPr="007801B5" w:rsidRDefault="00713034" w:rsidP="0039285B">
      <w:pPr>
        <w:shd w:val="clear" w:color="auto" w:fill="FFFFFF"/>
        <w:spacing w:before="100" w:beforeAutospacing="1" w:after="100" w:afterAutospacing="1"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b/>
          <w:sz w:val="20"/>
          <w:szCs w:val="20"/>
          <w:lang w:eastAsia="ru-RU"/>
        </w:rPr>
        <w:t>Предмет исследования.</w:t>
      </w:r>
      <w:r w:rsidRPr="007801B5">
        <w:rPr>
          <w:rFonts w:ascii="Times New Roman" w:eastAsia="Times New Roman" w:hAnsi="Times New Roman" w:cs="Times New Roman"/>
          <w:sz w:val="20"/>
          <w:szCs w:val="20"/>
          <w:lang w:eastAsia="ru-RU"/>
        </w:rPr>
        <w:t xml:space="preserve"> Предметом исследования </w:t>
      </w:r>
      <w:r w:rsidR="004311D8">
        <w:rPr>
          <w:rFonts w:ascii="Times New Roman" w:eastAsia="Times New Roman" w:hAnsi="Times New Roman" w:cs="Times New Roman"/>
          <w:sz w:val="20"/>
          <w:szCs w:val="20"/>
          <w:lang w:eastAsia="ru-RU"/>
        </w:rPr>
        <w:t xml:space="preserve">выступают </w:t>
      </w:r>
      <w:r w:rsidRPr="007801B5">
        <w:rPr>
          <w:rFonts w:ascii="Times New Roman" w:eastAsia="Times New Roman" w:hAnsi="Times New Roman" w:cs="Times New Roman"/>
          <w:sz w:val="20"/>
          <w:szCs w:val="20"/>
          <w:lang w:eastAsia="ru-RU"/>
        </w:rPr>
        <w:t>экономическое сотрудничество между странами СНГ в условиях глобализирующейся мировой экономики.</w:t>
      </w:r>
    </w:p>
    <w:p w:rsidR="00713034" w:rsidRPr="007801B5" w:rsidRDefault="00713034" w:rsidP="0039285B">
      <w:pPr>
        <w:spacing w:line="360" w:lineRule="auto"/>
        <w:ind w:firstLine="708"/>
        <w:contextualSpacing/>
        <w:jc w:val="both"/>
        <w:rPr>
          <w:rFonts w:ascii="Times New Roman" w:eastAsia="Calibri" w:hAnsi="Times New Roman" w:cs="Times New Roman"/>
          <w:sz w:val="20"/>
          <w:szCs w:val="20"/>
          <w:lang w:eastAsia="ru-RU"/>
        </w:rPr>
      </w:pPr>
      <w:r w:rsidRPr="007801B5">
        <w:rPr>
          <w:rFonts w:ascii="Times New Roman" w:eastAsia="Calibri" w:hAnsi="Times New Roman" w:cs="Times New Roman"/>
          <w:b/>
          <w:sz w:val="20"/>
          <w:szCs w:val="20"/>
          <w:lang w:eastAsia="ru-RU"/>
        </w:rPr>
        <w:t xml:space="preserve">Научная новизна </w:t>
      </w:r>
      <w:r w:rsidRPr="007801B5">
        <w:rPr>
          <w:rFonts w:ascii="Times New Roman" w:eastAsia="Calibri" w:hAnsi="Times New Roman" w:cs="Times New Roman"/>
          <w:sz w:val="20"/>
          <w:szCs w:val="20"/>
          <w:lang w:eastAsia="ru-RU"/>
        </w:rPr>
        <w:t xml:space="preserve">диссертационного исследования заключается в выявлении </w:t>
      </w:r>
      <w:r w:rsidR="000D10C4" w:rsidRPr="007801B5">
        <w:rPr>
          <w:rFonts w:ascii="Times New Roman" w:eastAsia="Calibri" w:hAnsi="Times New Roman" w:cs="Times New Roman"/>
          <w:sz w:val="20"/>
          <w:szCs w:val="20"/>
          <w:lang w:eastAsia="ru-RU"/>
        </w:rPr>
        <w:t xml:space="preserve">закономерностей и тенденций </w:t>
      </w:r>
      <w:r w:rsidRPr="007801B5">
        <w:rPr>
          <w:rFonts w:ascii="Times New Roman" w:eastAsia="Calibri" w:hAnsi="Times New Roman" w:cs="Times New Roman"/>
          <w:sz w:val="20"/>
          <w:szCs w:val="20"/>
          <w:lang w:eastAsia="ru-RU"/>
        </w:rPr>
        <w:t xml:space="preserve">влияния глобализации мировой экономики на развитие </w:t>
      </w:r>
      <w:r w:rsidR="00C36723">
        <w:rPr>
          <w:rFonts w:ascii="Times New Roman" w:eastAsia="Calibri" w:hAnsi="Times New Roman" w:cs="Times New Roman"/>
          <w:sz w:val="20"/>
          <w:szCs w:val="20"/>
          <w:lang w:eastAsia="ru-RU"/>
        </w:rPr>
        <w:t xml:space="preserve">экономического сотрудничества постсоветских стран. </w:t>
      </w:r>
      <w:r w:rsidRPr="007801B5">
        <w:rPr>
          <w:rFonts w:ascii="Times New Roman" w:eastAsia="Calibri" w:hAnsi="Times New Roman" w:cs="Times New Roman"/>
          <w:sz w:val="20"/>
          <w:szCs w:val="20"/>
          <w:lang w:eastAsia="ru-RU"/>
        </w:rPr>
        <w:t>Основные элементы научной новизны сводятся к следующим пунктам:</w:t>
      </w:r>
    </w:p>
    <w:p w:rsidR="00713034" w:rsidRPr="007801B5" w:rsidRDefault="00C36723" w:rsidP="0039285B">
      <w:pPr>
        <w:spacing w:line="360" w:lineRule="auto"/>
        <w:ind w:firstLine="708"/>
        <w:contextualSpacing/>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теоретически обоснована необходимость развития экономического сотрудничества стран постсоветского пространства</w:t>
      </w:r>
      <w:r w:rsidR="00713034" w:rsidRPr="007801B5">
        <w:rPr>
          <w:rFonts w:ascii="Times New Roman" w:eastAsia="Calibri" w:hAnsi="Times New Roman" w:cs="Times New Roman"/>
          <w:sz w:val="20"/>
          <w:szCs w:val="20"/>
          <w:lang w:eastAsia="ru-RU"/>
        </w:rPr>
        <w:t>;</w:t>
      </w:r>
    </w:p>
    <w:p w:rsidR="00713034" w:rsidRDefault="00C36723" w:rsidP="0039285B">
      <w:pPr>
        <w:spacing w:line="360" w:lineRule="auto"/>
        <w:ind w:firstLine="708"/>
        <w:contextualSpacing/>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теоретически</w:t>
      </w:r>
      <w:r w:rsidR="00A65139" w:rsidRPr="007801B5">
        <w:rPr>
          <w:rFonts w:ascii="Times New Roman" w:eastAsia="Calibri" w:hAnsi="Times New Roman" w:cs="Times New Roman"/>
          <w:sz w:val="20"/>
          <w:szCs w:val="20"/>
          <w:lang w:eastAsia="ru-RU"/>
        </w:rPr>
        <w:t xml:space="preserve">выявлены природа </w:t>
      </w:r>
      <w:r w:rsidR="00713034" w:rsidRPr="007801B5">
        <w:rPr>
          <w:rFonts w:ascii="Times New Roman" w:eastAsia="Calibri" w:hAnsi="Times New Roman" w:cs="Times New Roman"/>
          <w:sz w:val="20"/>
          <w:szCs w:val="20"/>
          <w:lang w:eastAsia="ru-RU"/>
        </w:rPr>
        <w:t>глобализации и глобализационных процессов</w:t>
      </w:r>
      <w:r w:rsidR="00A65139" w:rsidRPr="007801B5">
        <w:rPr>
          <w:rFonts w:ascii="Times New Roman" w:eastAsia="Calibri" w:hAnsi="Times New Roman" w:cs="Times New Roman"/>
          <w:sz w:val="20"/>
          <w:szCs w:val="20"/>
          <w:lang w:eastAsia="ru-RU"/>
        </w:rPr>
        <w:t>,</w:t>
      </w:r>
      <w:r w:rsidR="00713034" w:rsidRPr="007801B5">
        <w:rPr>
          <w:rFonts w:ascii="Times New Roman" w:eastAsia="Calibri" w:hAnsi="Times New Roman" w:cs="Times New Roman"/>
          <w:sz w:val="20"/>
          <w:szCs w:val="20"/>
          <w:lang w:eastAsia="ru-RU"/>
        </w:rPr>
        <w:t xml:space="preserve"> сформулированы основные сущностные признаки </w:t>
      </w:r>
      <w:r w:rsidR="00D0175F">
        <w:rPr>
          <w:rFonts w:ascii="Times New Roman" w:eastAsia="Calibri" w:hAnsi="Times New Roman" w:cs="Times New Roman"/>
          <w:sz w:val="20"/>
          <w:szCs w:val="20"/>
          <w:lang w:eastAsia="ru-RU"/>
        </w:rPr>
        <w:t xml:space="preserve">глобализации </w:t>
      </w:r>
      <w:r w:rsidR="00713034" w:rsidRPr="007801B5">
        <w:rPr>
          <w:rFonts w:ascii="Times New Roman" w:eastAsia="Calibri" w:hAnsi="Times New Roman" w:cs="Times New Roman"/>
          <w:sz w:val="20"/>
          <w:szCs w:val="20"/>
          <w:lang w:eastAsia="ru-RU"/>
        </w:rPr>
        <w:t>и дано авт</w:t>
      </w:r>
      <w:r>
        <w:rPr>
          <w:rFonts w:ascii="Times New Roman" w:eastAsia="Calibri" w:hAnsi="Times New Roman" w:cs="Times New Roman"/>
          <w:sz w:val="20"/>
          <w:szCs w:val="20"/>
          <w:lang w:eastAsia="ru-RU"/>
        </w:rPr>
        <w:t>орское определение глобализации;</w:t>
      </w:r>
    </w:p>
    <w:p w:rsidR="00C36723" w:rsidRDefault="00C36723" w:rsidP="0039285B">
      <w:pPr>
        <w:spacing w:line="360" w:lineRule="auto"/>
        <w:ind w:firstLine="708"/>
        <w:contextualSpacing/>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выявлены основные направления воздействия глобализации на экономическое развитие стран с различным уровнем развития;</w:t>
      </w:r>
    </w:p>
    <w:p w:rsidR="00C36723" w:rsidRDefault="00C36723" w:rsidP="0039285B">
      <w:pPr>
        <w:spacing w:line="360" w:lineRule="auto"/>
        <w:ind w:firstLine="708"/>
        <w:contextualSpacing/>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проанализировано влияние глобализации на страны с переходной экономикой</w:t>
      </w:r>
      <w:r w:rsidR="00D0175F">
        <w:rPr>
          <w:rFonts w:ascii="Times New Roman" w:eastAsia="Calibri" w:hAnsi="Times New Roman" w:cs="Times New Roman"/>
          <w:sz w:val="20"/>
          <w:szCs w:val="20"/>
          <w:lang w:eastAsia="ru-RU"/>
        </w:rPr>
        <w:t>, к числу которых относятся все страны постсоветского пространства, в том числе и Кыргызскую Республику</w:t>
      </w:r>
      <w:r>
        <w:rPr>
          <w:rFonts w:ascii="Times New Roman" w:eastAsia="Calibri" w:hAnsi="Times New Roman" w:cs="Times New Roman"/>
          <w:sz w:val="20"/>
          <w:szCs w:val="20"/>
          <w:lang w:eastAsia="ru-RU"/>
        </w:rPr>
        <w:t>;</w:t>
      </w:r>
    </w:p>
    <w:p w:rsidR="00C36723" w:rsidRDefault="00C36723" w:rsidP="0039285B">
      <w:pPr>
        <w:spacing w:line="360" w:lineRule="auto"/>
        <w:ind w:firstLine="708"/>
        <w:contextualSpacing/>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определены особенности воздействия глобализационных процессов на </w:t>
      </w:r>
      <w:r w:rsidR="00CC6E06">
        <w:rPr>
          <w:rFonts w:ascii="Times New Roman" w:eastAsia="Calibri" w:hAnsi="Times New Roman" w:cs="Times New Roman"/>
          <w:sz w:val="20"/>
          <w:szCs w:val="20"/>
          <w:lang w:eastAsia="ru-RU"/>
        </w:rPr>
        <w:t>экономическое развитие Кыргызской Рес</w:t>
      </w:r>
      <w:r>
        <w:rPr>
          <w:rFonts w:ascii="Times New Roman" w:eastAsia="Calibri" w:hAnsi="Times New Roman" w:cs="Times New Roman"/>
          <w:sz w:val="20"/>
          <w:szCs w:val="20"/>
          <w:lang w:eastAsia="ru-RU"/>
        </w:rPr>
        <w:t>публики;</w:t>
      </w:r>
    </w:p>
    <w:p w:rsidR="00D0175F" w:rsidRDefault="00713034" w:rsidP="0039285B">
      <w:pPr>
        <w:spacing w:line="360" w:lineRule="auto"/>
        <w:ind w:firstLine="708"/>
        <w:contextualSpacing/>
        <w:jc w:val="both"/>
        <w:rPr>
          <w:rFonts w:ascii="Times New Roman" w:eastAsia="Calibri" w:hAnsi="Times New Roman" w:cs="Times New Roman"/>
          <w:sz w:val="20"/>
          <w:szCs w:val="20"/>
          <w:lang w:eastAsia="ru-RU"/>
        </w:rPr>
      </w:pPr>
      <w:r w:rsidRPr="007801B5">
        <w:rPr>
          <w:rFonts w:ascii="Times New Roman" w:eastAsia="Calibri" w:hAnsi="Times New Roman" w:cs="Times New Roman"/>
          <w:sz w:val="20"/>
          <w:szCs w:val="20"/>
          <w:lang w:eastAsia="ru-RU"/>
        </w:rPr>
        <w:t xml:space="preserve">выявлены особенности </w:t>
      </w:r>
      <w:r w:rsidR="00A65139" w:rsidRPr="007801B5">
        <w:rPr>
          <w:rFonts w:ascii="Times New Roman" w:eastAsia="Calibri" w:hAnsi="Times New Roman" w:cs="Times New Roman"/>
          <w:sz w:val="20"/>
          <w:szCs w:val="20"/>
          <w:lang w:eastAsia="ru-RU"/>
        </w:rPr>
        <w:t xml:space="preserve">и условия </w:t>
      </w:r>
      <w:r w:rsidRPr="007801B5">
        <w:rPr>
          <w:rFonts w:ascii="Times New Roman" w:eastAsia="Calibri" w:hAnsi="Times New Roman" w:cs="Times New Roman"/>
          <w:sz w:val="20"/>
          <w:szCs w:val="20"/>
          <w:lang w:eastAsia="ru-RU"/>
        </w:rPr>
        <w:t>формирования Сод</w:t>
      </w:r>
      <w:r w:rsidR="00A65139" w:rsidRPr="007801B5">
        <w:rPr>
          <w:rFonts w:ascii="Times New Roman" w:eastAsia="Calibri" w:hAnsi="Times New Roman" w:cs="Times New Roman"/>
          <w:sz w:val="20"/>
          <w:szCs w:val="20"/>
          <w:lang w:eastAsia="ru-RU"/>
        </w:rPr>
        <w:t>ружества Независимых Государств, о</w:t>
      </w:r>
      <w:r w:rsidRPr="007801B5">
        <w:rPr>
          <w:rFonts w:ascii="Times New Roman" w:eastAsia="Calibri" w:hAnsi="Times New Roman" w:cs="Times New Roman"/>
          <w:sz w:val="20"/>
          <w:szCs w:val="20"/>
          <w:lang w:eastAsia="ru-RU"/>
        </w:rPr>
        <w:t>тличающие его о</w:t>
      </w:r>
      <w:r w:rsidR="00A65139" w:rsidRPr="007801B5">
        <w:rPr>
          <w:rFonts w:ascii="Times New Roman" w:eastAsia="Calibri" w:hAnsi="Times New Roman" w:cs="Times New Roman"/>
          <w:sz w:val="20"/>
          <w:szCs w:val="20"/>
          <w:lang w:eastAsia="ru-RU"/>
        </w:rPr>
        <w:t>т</w:t>
      </w:r>
      <w:r w:rsidRPr="007801B5">
        <w:rPr>
          <w:rFonts w:ascii="Times New Roman" w:eastAsia="Calibri" w:hAnsi="Times New Roman" w:cs="Times New Roman"/>
          <w:sz w:val="20"/>
          <w:szCs w:val="20"/>
          <w:lang w:eastAsia="ru-RU"/>
        </w:rPr>
        <w:t xml:space="preserve"> других региональных</w:t>
      </w:r>
      <w:r w:rsidR="00A65139" w:rsidRPr="007801B5">
        <w:rPr>
          <w:rFonts w:ascii="Times New Roman" w:eastAsia="Calibri" w:hAnsi="Times New Roman" w:cs="Times New Roman"/>
          <w:sz w:val="20"/>
          <w:szCs w:val="20"/>
          <w:lang w:eastAsia="ru-RU"/>
        </w:rPr>
        <w:t xml:space="preserve"> интеграционных</w:t>
      </w:r>
      <w:r w:rsidRPr="007801B5">
        <w:rPr>
          <w:rFonts w:ascii="Times New Roman" w:eastAsia="Calibri" w:hAnsi="Times New Roman" w:cs="Times New Roman"/>
          <w:sz w:val="20"/>
          <w:szCs w:val="20"/>
          <w:lang w:eastAsia="ru-RU"/>
        </w:rPr>
        <w:t xml:space="preserve"> образований в мир</w:t>
      </w:r>
      <w:r w:rsidR="00A65139" w:rsidRPr="007801B5">
        <w:rPr>
          <w:rFonts w:ascii="Times New Roman" w:eastAsia="Calibri" w:hAnsi="Times New Roman" w:cs="Times New Roman"/>
          <w:sz w:val="20"/>
          <w:szCs w:val="20"/>
          <w:lang w:eastAsia="ru-RU"/>
        </w:rPr>
        <w:t>овой экономике</w:t>
      </w:r>
      <w:r w:rsidR="00D0175F">
        <w:rPr>
          <w:rFonts w:ascii="Times New Roman" w:eastAsia="Calibri" w:hAnsi="Times New Roman" w:cs="Times New Roman"/>
          <w:sz w:val="20"/>
          <w:szCs w:val="20"/>
          <w:lang w:eastAsia="ru-RU"/>
        </w:rPr>
        <w:t>;</w:t>
      </w:r>
    </w:p>
    <w:p w:rsidR="00713034" w:rsidRPr="007801B5" w:rsidRDefault="00A65139" w:rsidP="0039285B">
      <w:pPr>
        <w:spacing w:line="360" w:lineRule="auto"/>
        <w:ind w:firstLine="708"/>
        <w:contextualSpacing/>
        <w:jc w:val="both"/>
        <w:rPr>
          <w:rFonts w:ascii="Times New Roman" w:eastAsia="Calibri" w:hAnsi="Times New Roman" w:cs="Times New Roman"/>
          <w:sz w:val="20"/>
          <w:szCs w:val="20"/>
          <w:lang w:eastAsia="ru-RU"/>
        </w:rPr>
      </w:pPr>
      <w:r w:rsidRPr="007801B5">
        <w:rPr>
          <w:rFonts w:ascii="Times New Roman" w:eastAsia="Calibri" w:hAnsi="Times New Roman" w:cs="Times New Roman"/>
          <w:sz w:val="20"/>
          <w:szCs w:val="20"/>
          <w:lang w:eastAsia="ru-RU"/>
        </w:rPr>
        <w:t xml:space="preserve">изучены </w:t>
      </w:r>
      <w:r w:rsidR="00713034" w:rsidRPr="007801B5">
        <w:rPr>
          <w:rFonts w:ascii="Times New Roman" w:eastAsia="Calibri" w:hAnsi="Times New Roman" w:cs="Times New Roman"/>
          <w:sz w:val="20"/>
          <w:szCs w:val="20"/>
          <w:lang w:eastAsia="ru-RU"/>
        </w:rPr>
        <w:t xml:space="preserve">проблемы </w:t>
      </w:r>
      <w:r w:rsidRPr="007801B5">
        <w:rPr>
          <w:rFonts w:ascii="Times New Roman" w:eastAsia="Calibri" w:hAnsi="Times New Roman" w:cs="Times New Roman"/>
          <w:sz w:val="20"/>
          <w:szCs w:val="20"/>
          <w:lang w:eastAsia="ru-RU"/>
        </w:rPr>
        <w:t>и факторы, влияющие на эффективное взаимовыгодное экономическое сотрудничество стран</w:t>
      </w:r>
      <w:r w:rsidR="00CC6E06">
        <w:rPr>
          <w:rFonts w:ascii="Times New Roman" w:eastAsia="Calibri" w:hAnsi="Times New Roman" w:cs="Times New Roman"/>
          <w:sz w:val="20"/>
          <w:szCs w:val="20"/>
          <w:lang w:eastAsia="ru-RU"/>
        </w:rPr>
        <w:t xml:space="preserve">  постсоветского пространства;</w:t>
      </w:r>
    </w:p>
    <w:p w:rsidR="00713034" w:rsidRPr="007801B5" w:rsidRDefault="00A65139" w:rsidP="0039285B">
      <w:pPr>
        <w:spacing w:line="360" w:lineRule="auto"/>
        <w:ind w:firstLine="708"/>
        <w:contextualSpacing/>
        <w:jc w:val="both"/>
        <w:rPr>
          <w:rFonts w:ascii="Times New Roman" w:eastAsia="Calibri" w:hAnsi="Times New Roman" w:cs="Times New Roman"/>
          <w:sz w:val="20"/>
          <w:szCs w:val="20"/>
          <w:lang w:eastAsia="ru-RU"/>
        </w:rPr>
      </w:pPr>
      <w:r w:rsidRPr="007801B5">
        <w:rPr>
          <w:rFonts w:ascii="Times New Roman" w:eastAsia="Calibri" w:hAnsi="Times New Roman" w:cs="Times New Roman"/>
          <w:sz w:val="20"/>
          <w:szCs w:val="20"/>
          <w:lang w:eastAsia="ru-RU"/>
        </w:rPr>
        <w:t xml:space="preserve">выработаны основные направления перспективного </w:t>
      </w:r>
      <w:r w:rsidR="00CC6E06">
        <w:rPr>
          <w:rFonts w:ascii="Times New Roman" w:eastAsia="Calibri" w:hAnsi="Times New Roman" w:cs="Times New Roman"/>
          <w:sz w:val="20"/>
          <w:szCs w:val="20"/>
          <w:lang w:eastAsia="ru-RU"/>
        </w:rPr>
        <w:t xml:space="preserve">экономического </w:t>
      </w:r>
      <w:r w:rsidRPr="007801B5">
        <w:rPr>
          <w:rFonts w:ascii="Times New Roman" w:eastAsia="Calibri" w:hAnsi="Times New Roman" w:cs="Times New Roman"/>
          <w:sz w:val="20"/>
          <w:szCs w:val="20"/>
          <w:lang w:eastAsia="ru-RU"/>
        </w:rPr>
        <w:t xml:space="preserve">сотрудничества стран Содружества </w:t>
      </w:r>
      <w:r w:rsidR="00CC6E06">
        <w:rPr>
          <w:rFonts w:ascii="Times New Roman" w:eastAsia="Calibri" w:hAnsi="Times New Roman" w:cs="Times New Roman"/>
          <w:sz w:val="20"/>
          <w:szCs w:val="20"/>
          <w:lang w:eastAsia="ru-RU"/>
        </w:rPr>
        <w:t xml:space="preserve"> и возможности участия Кыргызской Республики в глобализационных процессах.</w:t>
      </w:r>
    </w:p>
    <w:p w:rsidR="007A6D7F" w:rsidRPr="007801B5" w:rsidRDefault="007A6D7F" w:rsidP="0039285B">
      <w:pPr>
        <w:shd w:val="clear" w:color="auto" w:fill="FFFFFF"/>
        <w:spacing w:before="100" w:beforeAutospacing="1" w:after="100" w:afterAutospacing="1" w:line="360" w:lineRule="auto"/>
        <w:ind w:firstLine="708"/>
        <w:contextualSpacing/>
        <w:jc w:val="both"/>
        <w:rPr>
          <w:rFonts w:ascii="Times New Roman" w:eastAsia="Times New Roman" w:hAnsi="Times New Roman" w:cs="Times New Roman"/>
          <w:b/>
          <w:sz w:val="20"/>
          <w:szCs w:val="20"/>
          <w:lang w:eastAsia="ru-RU"/>
        </w:rPr>
      </w:pPr>
      <w:r w:rsidRPr="007801B5">
        <w:rPr>
          <w:rFonts w:ascii="Times New Roman" w:eastAsia="Times New Roman" w:hAnsi="Times New Roman" w:cs="Times New Roman"/>
          <w:b/>
          <w:sz w:val="20"/>
          <w:szCs w:val="20"/>
          <w:lang w:eastAsia="ru-RU"/>
        </w:rPr>
        <w:t xml:space="preserve">Практическая значимость. </w:t>
      </w:r>
      <w:r w:rsidRPr="007801B5">
        <w:rPr>
          <w:rFonts w:ascii="Times New Roman" w:eastAsia="Times New Roman" w:hAnsi="Times New Roman" w:cs="Times New Roman"/>
          <w:sz w:val="20"/>
          <w:szCs w:val="20"/>
          <w:lang w:eastAsia="ru-RU"/>
        </w:rPr>
        <w:t xml:space="preserve">Материалы диссертационного исследования, его практические выводы и предложения, проведенный анализ взаимовыгодного </w:t>
      </w:r>
      <w:r w:rsidR="00CC6E06">
        <w:rPr>
          <w:rFonts w:ascii="Times New Roman" w:eastAsia="Times New Roman" w:hAnsi="Times New Roman" w:cs="Times New Roman"/>
          <w:sz w:val="20"/>
          <w:szCs w:val="20"/>
          <w:lang w:eastAsia="ru-RU"/>
        </w:rPr>
        <w:t xml:space="preserve">экономического </w:t>
      </w:r>
      <w:r w:rsidRPr="007801B5">
        <w:rPr>
          <w:rFonts w:ascii="Times New Roman" w:eastAsia="Times New Roman" w:hAnsi="Times New Roman" w:cs="Times New Roman"/>
          <w:sz w:val="20"/>
          <w:szCs w:val="20"/>
          <w:lang w:eastAsia="ru-RU"/>
        </w:rPr>
        <w:t>сотрудничества стран постсоветского пространства имеют важное значение в разработке предложений по повышению эффективности внешнеэкономических связей стран СНГ и конкурентоспособности экономики Кыргызской Республики в условиях</w:t>
      </w:r>
      <w:r w:rsidR="00CC6E06">
        <w:rPr>
          <w:rFonts w:ascii="Times New Roman" w:eastAsia="Times New Roman" w:hAnsi="Times New Roman" w:cs="Times New Roman"/>
          <w:sz w:val="20"/>
          <w:szCs w:val="20"/>
          <w:lang w:eastAsia="ru-RU"/>
        </w:rPr>
        <w:t xml:space="preserve"> развития глобализационных процессов.</w:t>
      </w:r>
    </w:p>
    <w:p w:rsidR="007A6D7F" w:rsidRPr="007801B5" w:rsidRDefault="007A6D7F" w:rsidP="0039285B">
      <w:pPr>
        <w:shd w:val="clear" w:color="auto" w:fill="FFFFFF"/>
        <w:spacing w:before="100" w:beforeAutospacing="1" w:after="100" w:afterAutospacing="1" w:line="360" w:lineRule="auto"/>
        <w:ind w:firstLine="708"/>
        <w:contextualSpacing/>
        <w:jc w:val="both"/>
        <w:rPr>
          <w:rFonts w:ascii="Times New Roman" w:eastAsia="Times New Roman" w:hAnsi="Times New Roman" w:cs="Times New Roman"/>
          <w:b/>
          <w:sz w:val="20"/>
          <w:szCs w:val="20"/>
          <w:lang w:eastAsia="ru-RU"/>
        </w:rPr>
      </w:pPr>
      <w:r w:rsidRPr="007801B5">
        <w:rPr>
          <w:rFonts w:ascii="Times New Roman" w:eastAsia="Times New Roman" w:hAnsi="Times New Roman" w:cs="Times New Roman"/>
          <w:b/>
          <w:sz w:val="20"/>
          <w:szCs w:val="20"/>
          <w:lang w:eastAsia="ru-RU"/>
        </w:rPr>
        <w:t>Теоретическая и методологическая основа исследования.</w:t>
      </w:r>
    </w:p>
    <w:p w:rsidR="007A6D7F" w:rsidRPr="007801B5" w:rsidRDefault="007A6D7F" w:rsidP="0039285B">
      <w:pPr>
        <w:shd w:val="clear" w:color="auto" w:fill="FFFFFF"/>
        <w:spacing w:before="100" w:beforeAutospacing="1" w:after="100" w:afterAutospacing="1"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 xml:space="preserve">Теоретическая основа исследования построена на фундаментальных положениях экономической теории, на научных разработках отечественных, зарубежных и российских ученых-экономистов в области изучения влияния глобализации на развитие мировой экономики и на содержание региональной интеграции. </w:t>
      </w:r>
    </w:p>
    <w:p w:rsidR="007A6D7F" w:rsidRPr="007801B5" w:rsidRDefault="007A6D7F" w:rsidP="0039285B">
      <w:pPr>
        <w:shd w:val="clear" w:color="auto" w:fill="FFFFFF"/>
        <w:spacing w:before="100" w:beforeAutospacing="1" w:after="100" w:afterAutospacing="1"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Методологической основой диссертационного исследования послужили общенаучные подходы такие как, системный</w:t>
      </w:r>
      <w:r w:rsidR="00425C21" w:rsidRPr="007801B5">
        <w:rPr>
          <w:rFonts w:ascii="Times New Roman" w:eastAsia="Times New Roman" w:hAnsi="Times New Roman" w:cs="Times New Roman"/>
          <w:sz w:val="20"/>
          <w:szCs w:val="20"/>
          <w:lang w:eastAsia="ru-RU"/>
        </w:rPr>
        <w:t>, логический, структурно-функциональный, использовались приемы и методы экономического, логического, статистического анализов, современные средства и методы информационных и коммуникационных технологий.</w:t>
      </w:r>
    </w:p>
    <w:p w:rsidR="00425C21" w:rsidRPr="007801B5" w:rsidRDefault="00425C21" w:rsidP="0039285B">
      <w:pPr>
        <w:shd w:val="clear" w:color="auto" w:fill="FFFFFF"/>
        <w:spacing w:before="100" w:beforeAutospacing="1" w:after="100" w:afterAutospacing="1"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В диссертационной работе в качестве источника информации использовались законодательные и нормативные акты и документы Кыргызской</w:t>
      </w:r>
      <w:r w:rsidR="00D0175F">
        <w:rPr>
          <w:rFonts w:ascii="Times New Roman" w:eastAsia="Times New Roman" w:hAnsi="Times New Roman" w:cs="Times New Roman"/>
          <w:sz w:val="20"/>
          <w:szCs w:val="20"/>
          <w:lang w:eastAsia="ru-RU"/>
        </w:rPr>
        <w:t xml:space="preserve"> Республики и других стран СНГ,</w:t>
      </w:r>
      <w:r w:rsidRPr="007801B5">
        <w:rPr>
          <w:rFonts w:ascii="Times New Roman" w:eastAsia="Times New Roman" w:hAnsi="Times New Roman" w:cs="Times New Roman"/>
          <w:sz w:val="20"/>
          <w:szCs w:val="20"/>
          <w:lang w:eastAsia="ru-RU"/>
        </w:rPr>
        <w:t xml:space="preserve"> официальные статистические данные Национального статистического комитета Кыргызской Республики и Межнационального статистического комитета стран СНГ.</w:t>
      </w:r>
    </w:p>
    <w:p w:rsidR="00425C21" w:rsidRPr="007801B5" w:rsidRDefault="00425C21" w:rsidP="0039285B">
      <w:pPr>
        <w:shd w:val="clear" w:color="auto" w:fill="FFFFFF"/>
        <w:spacing w:before="100" w:beforeAutospacing="1" w:after="100" w:afterAutospacing="1" w:line="360" w:lineRule="auto"/>
        <w:ind w:firstLine="708"/>
        <w:contextualSpacing/>
        <w:jc w:val="both"/>
        <w:rPr>
          <w:rFonts w:ascii="Times New Roman" w:eastAsia="Times New Roman" w:hAnsi="Times New Roman" w:cs="Times New Roman"/>
          <w:sz w:val="20"/>
          <w:szCs w:val="20"/>
          <w:lang w:eastAsia="ru-RU"/>
        </w:rPr>
      </w:pPr>
      <w:r w:rsidRPr="00D0175F">
        <w:rPr>
          <w:rFonts w:ascii="Times New Roman" w:eastAsia="Times New Roman" w:hAnsi="Times New Roman" w:cs="Times New Roman"/>
          <w:b/>
          <w:sz w:val="20"/>
          <w:szCs w:val="20"/>
          <w:lang w:eastAsia="ru-RU"/>
        </w:rPr>
        <w:lastRenderedPageBreak/>
        <w:t>Экономическая значимость</w:t>
      </w:r>
      <w:r w:rsidRPr="007801B5">
        <w:rPr>
          <w:rFonts w:ascii="Times New Roman" w:eastAsia="Times New Roman" w:hAnsi="Times New Roman" w:cs="Times New Roman"/>
          <w:sz w:val="20"/>
          <w:szCs w:val="20"/>
          <w:lang w:eastAsia="ru-RU"/>
        </w:rPr>
        <w:t xml:space="preserve"> диссертационного исследования заключается в формулировке закономерностей функционирования и тенденций развития экономическо</w:t>
      </w:r>
      <w:r w:rsidR="00CC6E06">
        <w:rPr>
          <w:rFonts w:ascii="Times New Roman" w:eastAsia="Times New Roman" w:hAnsi="Times New Roman" w:cs="Times New Roman"/>
          <w:sz w:val="20"/>
          <w:szCs w:val="20"/>
          <w:lang w:eastAsia="ru-RU"/>
        </w:rPr>
        <w:t xml:space="preserve">го сотрудничества </w:t>
      </w:r>
      <w:r w:rsidRPr="007801B5">
        <w:rPr>
          <w:rFonts w:ascii="Times New Roman" w:eastAsia="Times New Roman" w:hAnsi="Times New Roman" w:cs="Times New Roman"/>
          <w:sz w:val="20"/>
          <w:szCs w:val="20"/>
          <w:lang w:eastAsia="ru-RU"/>
        </w:rPr>
        <w:t>Кыргызской Республики и других стран СНГ на современном этапе глобализации мировой экономики.</w:t>
      </w:r>
    </w:p>
    <w:p w:rsidR="003E637B" w:rsidRDefault="00425C21" w:rsidP="0039285B">
      <w:pPr>
        <w:shd w:val="clear" w:color="auto" w:fill="FFFFFF"/>
        <w:spacing w:before="100" w:beforeAutospacing="1" w:after="100" w:afterAutospacing="1" w:line="360" w:lineRule="auto"/>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ab/>
      </w:r>
      <w:r w:rsidRPr="007801B5">
        <w:rPr>
          <w:rFonts w:ascii="Times New Roman" w:eastAsia="Times New Roman" w:hAnsi="Times New Roman" w:cs="Times New Roman"/>
          <w:b/>
          <w:sz w:val="20"/>
          <w:szCs w:val="20"/>
          <w:lang w:eastAsia="ru-RU"/>
        </w:rPr>
        <w:t>Основные положения диссертации, выносимые на защиту</w:t>
      </w:r>
      <w:r w:rsidRPr="007801B5">
        <w:rPr>
          <w:rFonts w:ascii="Times New Roman" w:eastAsia="Times New Roman" w:hAnsi="Times New Roman" w:cs="Times New Roman"/>
          <w:sz w:val="20"/>
          <w:szCs w:val="20"/>
          <w:lang w:eastAsia="ru-RU"/>
        </w:rPr>
        <w:t>:</w:t>
      </w:r>
    </w:p>
    <w:p w:rsidR="00425C21" w:rsidRPr="003E637B" w:rsidRDefault="003E637B" w:rsidP="0039285B">
      <w:pPr>
        <w:shd w:val="clear" w:color="auto" w:fill="FFFFFF"/>
        <w:spacing w:before="100" w:beforeAutospacing="1" w:after="100" w:afterAutospacing="1" w:line="360" w:lineRule="auto"/>
        <w:ind w:firstLine="708"/>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i/>
          <w:sz w:val="20"/>
          <w:szCs w:val="20"/>
          <w:lang w:eastAsia="ru-RU"/>
        </w:rPr>
        <w:t xml:space="preserve">1. </w:t>
      </w:r>
      <w:r w:rsidR="00425C21" w:rsidRPr="003E637B">
        <w:rPr>
          <w:rFonts w:ascii="Times New Roman" w:eastAsia="Times New Roman" w:hAnsi="Times New Roman" w:cs="Times New Roman"/>
          <w:i/>
          <w:sz w:val="20"/>
          <w:szCs w:val="20"/>
          <w:lang w:eastAsia="ru-RU"/>
        </w:rPr>
        <w:t>Теоретико-методологическая часть исследования:</w:t>
      </w:r>
    </w:p>
    <w:p w:rsidR="00CC6E06" w:rsidRDefault="00425C21" w:rsidP="0039285B">
      <w:pPr>
        <w:spacing w:line="360" w:lineRule="auto"/>
        <w:ind w:firstLine="708"/>
        <w:contextualSpacing/>
        <w:jc w:val="both"/>
        <w:rPr>
          <w:rFonts w:ascii="Times New Roman" w:eastAsia="Calibri" w:hAnsi="Times New Roman" w:cs="Times New Roman"/>
          <w:sz w:val="20"/>
          <w:szCs w:val="20"/>
          <w:lang w:eastAsia="ru-RU"/>
        </w:rPr>
      </w:pPr>
      <w:r w:rsidRPr="007801B5">
        <w:rPr>
          <w:rFonts w:ascii="Times New Roman" w:eastAsia="Times New Roman" w:hAnsi="Times New Roman" w:cs="Times New Roman"/>
          <w:sz w:val="20"/>
          <w:szCs w:val="20"/>
          <w:lang w:eastAsia="ru-RU"/>
        </w:rPr>
        <w:t xml:space="preserve">рассмотрены теоретические подходы к исследованию </w:t>
      </w:r>
      <w:r w:rsidR="00CC6E06">
        <w:rPr>
          <w:rFonts w:ascii="Times New Roman" w:eastAsia="Calibri" w:hAnsi="Times New Roman" w:cs="Times New Roman"/>
          <w:sz w:val="20"/>
          <w:szCs w:val="20"/>
          <w:lang w:eastAsia="ru-RU"/>
        </w:rPr>
        <w:t>развития экономического сотрудничества стран постсоветского пространства;</w:t>
      </w:r>
    </w:p>
    <w:p w:rsidR="00CC6E06" w:rsidRDefault="00425C21" w:rsidP="0039285B">
      <w:pPr>
        <w:spacing w:line="360" w:lineRule="auto"/>
        <w:ind w:firstLine="708"/>
        <w:contextualSpacing/>
        <w:jc w:val="both"/>
        <w:rPr>
          <w:rFonts w:ascii="Times New Roman" w:eastAsia="Calibri" w:hAnsi="Times New Roman" w:cs="Times New Roman"/>
          <w:sz w:val="20"/>
          <w:szCs w:val="20"/>
          <w:lang w:eastAsia="ru-RU"/>
        </w:rPr>
      </w:pPr>
      <w:r w:rsidRPr="00CC6E06">
        <w:rPr>
          <w:rFonts w:ascii="Times New Roman" w:eastAsia="Times New Roman" w:hAnsi="Times New Roman" w:cs="Times New Roman"/>
          <w:sz w:val="20"/>
          <w:szCs w:val="20"/>
          <w:lang w:eastAsia="ru-RU"/>
        </w:rPr>
        <w:t>определены основные направления развития глобализационных процессов в современных условиях;</w:t>
      </w:r>
    </w:p>
    <w:p w:rsidR="00CA3704" w:rsidRDefault="00CA3704" w:rsidP="0039285B">
      <w:pPr>
        <w:spacing w:line="360" w:lineRule="auto"/>
        <w:ind w:firstLine="708"/>
        <w:contextualSpacing/>
        <w:jc w:val="both"/>
        <w:rPr>
          <w:rFonts w:ascii="Times New Roman" w:eastAsia="Calibri" w:hAnsi="Times New Roman" w:cs="Times New Roman"/>
          <w:sz w:val="20"/>
          <w:szCs w:val="20"/>
          <w:lang w:eastAsia="ru-RU"/>
        </w:rPr>
      </w:pPr>
      <w:r>
        <w:rPr>
          <w:rFonts w:ascii="Times New Roman" w:eastAsia="Times New Roman" w:hAnsi="Times New Roman" w:cs="Times New Roman"/>
          <w:sz w:val="20"/>
          <w:szCs w:val="20"/>
          <w:lang w:eastAsia="ru-RU"/>
        </w:rPr>
        <w:t>рассмотрены основные направления воздействия глобализации на экономическое развитие страны (национальной экономики).</w:t>
      </w:r>
    </w:p>
    <w:p w:rsidR="00CA3704" w:rsidRDefault="00104D01" w:rsidP="0039285B">
      <w:pPr>
        <w:spacing w:line="360" w:lineRule="auto"/>
        <w:ind w:firstLine="708"/>
        <w:contextualSpacing/>
        <w:jc w:val="both"/>
        <w:rPr>
          <w:rFonts w:ascii="Times New Roman" w:eastAsia="Times New Roman" w:hAnsi="Times New Roman" w:cs="Times New Roman"/>
          <w:i/>
          <w:sz w:val="20"/>
          <w:szCs w:val="20"/>
          <w:lang w:eastAsia="ru-RU"/>
        </w:rPr>
      </w:pPr>
      <w:r w:rsidRPr="00CA3704">
        <w:rPr>
          <w:rFonts w:ascii="Times New Roman" w:eastAsia="Times New Roman" w:hAnsi="Times New Roman" w:cs="Times New Roman"/>
          <w:i/>
          <w:sz w:val="20"/>
          <w:szCs w:val="20"/>
          <w:lang w:eastAsia="ru-RU"/>
        </w:rPr>
        <w:t>2. Аналитическая часть исследования:</w:t>
      </w:r>
    </w:p>
    <w:p w:rsidR="00CA3704" w:rsidRDefault="00CA3704" w:rsidP="0039285B">
      <w:pPr>
        <w:spacing w:line="360" w:lineRule="auto"/>
        <w:ind w:firstLine="708"/>
        <w:contextualSpacing/>
        <w:jc w:val="both"/>
        <w:rPr>
          <w:rFonts w:ascii="Times New Roman" w:eastAsia="Times New Roman" w:hAnsi="Times New Roman" w:cs="Times New Roman"/>
          <w:sz w:val="20"/>
          <w:szCs w:val="20"/>
          <w:lang w:eastAsia="ru-RU"/>
        </w:rPr>
      </w:pPr>
      <w:r w:rsidRPr="00CA3704">
        <w:rPr>
          <w:rFonts w:ascii="Times New Roman" w:eastAsia="Times New Roman" w:hAnsi="Times New Roman" w:cs="Times New Roman"/>
          <w:sz w:val="20"/>
          <w:szCs w:val="20"/>
          <w:lang w:eastAsia="ru-RU"/>
        </w:rPr>
        <w:t>исследованы основные тенденции развития экономического сотрудничества стран постсоветского пространства;</w:t>
      </w:r>
    </w:p>
    <w:p w:rsidR="00CA3704" w:rsidRDefault="00CA3704" w:rsidP="0039285B">
      <w:pPr>
        <w:spacing w:line="360" w:lineRule="auto"/>
        <w:ind w:firstLine="708"/>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выявлены особенности влияния глобализации на страны с переходной экономикой;</w:t>
      </w:r>
    </w:p>
    <w:p w:rsidR="00CA3704" w:rsidRDefault="00CA3704" w:rsidP="0039285B">
      <w:pPr>
        <w:spacing w:line="360" w:lineRule="auto"/>
        <w:ind w:firstLine="708"/>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определены основные направления воздействия глобализации на экономическое развитие Кыргызской Республики.</w:t>
      </w:r>
    </w:p>
    <w:p w:rsidR="00CA3704" w:rsidRDefault="00104D01" w:rsidP="0039285B">
      <w:pPr>
        <w:spacing w:line="360" w:lineRule="auto"/>
        <w:ind w:firstLine="708"/>
        <w:contextualSpacing/>
        <w:jc w:val="both"/>
        <w:rPr>
          <w:rFonts w:ascii="Times New Roman" w:eastAsia="Times New Roman" w:hAnsi="Times New Roman" w:cs="Times New Roman"/>
          <w:sz w:val="20"/>
          <w:szCs w:val="20"/>
          <w:lang w:eastAsia="ru-RU"/>
        </w:rPr>
      </w:pPr>
      <w:r w:rsidRPr="00CA3704">
        <w:rPr>
          <w:rFonts w:ascii="Times New Roman" w:eastAsia="Times New Roman" w:hAnsi="Times New Roman" w:cs="Times New Roman"/>
          <w:i/>
          <w:sz w:val="20"/>
          <w:szCs w:val="20"/>
          <w:lang w:eastAsia="ru-RU"/>
        </w:rPr>
        <w:t>3 Практическая часть исследования</w:t>
      </w:r>
    </w:p>
    <w:p w:rsidR="00CA3704" w:rsidRDefault="00104D01" w:rsidP="0039285B">
      <w:pPr>
        <w:spacing w:line="360" w:lineRule="auto"/>
        <w:ind w:firstLine="708"/>
        <w:contextualSpacing/>
        <w:jc w:val="both"/>
        <w:rPr>
          <w:rFonts w:ascii="Times New Roman" w:eastAsia="Times New Roman" w:hAnsi="Times New Roman" w:cs="Times New Roman"/>
          <w:sz w:val="20"/>
          <w:szCs w:val="20"/>
          <w:lang w:eastAsia="ru-RU"/>
        </w:rPr>
      </w:pPr>
      <w:r w:rsidRPr="00CA3704">
        <w:rPr>
          <w:rFonts w:ascii="Times New Roman" w:eastAsia="Times New Roman" w:hAnsi="Times New Roman" w:cs="Times New Roman"/>
          <w:sz w:val="20"/>
          <w:szCs w:val="20"/>
          <w:lang w:eastAsia="ru-RU"/>
        </w:rPr>
        <w:t>определены проблемы</w:t>
      </w:r>
      <w:r w:rsidR="00CA3704">
        <w:rPr>
          <w:rFonts w:ascii="Times New Roman" w:eastAsia="Times New Roman" w:hAnsi="Times New Roman" w:cs="Times New Roman"/>
          <w:sz w:val="20"/>
          <w:szCs w:val="20"/>
          <w:lang w:eastAsia="ru-RU"/>
        </w:rPr>
        <w:t xml:space="preserve"> формирования механизма </w:t>
      </w:r>
      <w:r w:rsidRPr="00CA3704">
        <w:rPr>
          <w:rFonts w:ascii="Times New Roman" w:eastAsia="Times New Roman" w:hAnsi="Times New Roman" w:cs="Times New Roman"/>
          <w:sz w:val="20"/>
          <w:szCs w:val="20"/>
          <w:lang w:eastAsia="ru-RU"/>
        </w:rPr>
        <w:t>экономического сотрудничества на пространстве СНГ;</w:t>
      </w:r>
    </w:p>
    <w:p w:rsidR="00CA3704" w:rsidRDefault="00104D01" w:rsidP="0039285B">
      <w:pPr>
        <w:spacing w:line="360" w:lineRule="auto"/>
        <w:ind w:firstLine="708"/>
        <w:contextualSpacing/>
        <w:jc w:val="both"/>
        <w:rPr>
          <w:rFonts w:ascii="Times New Roman" w:eastAsia="Times New Roman" w:hAnsi="Times New Roman" w:cs="Times New Roman"/>
          <w:sz w:val="20"/>
          <w:szCs w:val="20"/>
          <w:lang w:eastAsia="ru-RU"/>
        </w:rPr>
      </w:pPr>
      <w:r w:rsidRPr="00CA3704">
        <w:rPr>
          <w:rFonts w:ascii="Times New Roman" w:eastAsia="Times New Roman" w:hAnsi="Times New Roman" w:cs="Times New Roman"/>
          <w:sz w:val="20"/>
          <w:szCs w:val="20"/>
          <w:lang w:eastAsia="ru-RU"/>
        </w:rPr>
        <w:t>выявлены трудности взаимовыгодного сотрудничества Кыргызской Республики со странами СНГ;</w:t>
      </w:r>
    </w:p>
    <w:p w:rsidR="003E637B" w:rsidRPr="00CA3704" w:rsidRDefault="00F25640" w:rsidP="0039285B">
      <w:pPr>
        <w:spacing w:line="360" w:lineRule="auto"/>
        <w:ind w:firstLine="708"/>
        <w:contextualSpacing/>
        <w:jc w:val="both"/>
        <w:rPr>
          <w:rFonts w:ascii="Times New Roman" w:eastAsia="Times New Roman" w:hAnsi="Times New Roman" w:cs="Times New Roman"/>
          <w:sz w:val="20"/>
          <w:szCs w:val="20"/>
          <w:lang w:eastAsia="ru-RU"/>
        </w:rPr>
      </w:pPr>
      <w:r w:rsidRPr="00CA3704">
        <w:rPr>
          <w:rFonts w:ascii="Times New Roman" w:eastAsia="Times New Roman" w:hAnsi="Times New Roman" w:cs="Times New Roman"/>
          <w:sz w:val="20"/>
          <w:szCs w:val="20"/>
          <w:lang w:eastAsia="ru-RU"/>
        </w:rPr>
        <w:t>выработаны стратегические направления экономического сотрудничества стран СНГ в глобализирующемся мире.</w:t>
      </w:r>
    </w:p>
    <w:p w:rsidR="00106E17" w:rsidRDefault="00F25640" w:rsidP="0039285B">
      <w:pPr>
        <w:pStyle w:val="aff"/>
        <w:shd w:val="clear" w:color="auto" w:fill="FFFFFF"/>
        <w:spacing w:before="100" w:beforeAutospacing="1" w:after="100" w:afterAutospacing="1" w:line="360" w:lineRule="auto"/>
        <w:jc w:val="both"/>
        <w:rPr>
          <w:rFonts w:ascii="Times New Roman" w:eastAsia="Times New Roman" w:hAnsi="Times New Roman" w:cs="Times New Roman"/>
          <w:b/>
          <w:sz w:val="20"/>
          <w:szCs w:val="20"/>
          <w:lang w:eastAsia="ru-RU"/>
        </w:rPr>
      </w:pPr>
      <w:r w:rsidRPr="007801B5">
        <w:rPr>
          <w:rFonts w:ascii="Times New Roman" w:eastAsia="Times New Roman" w:hAnsi="Times New Roman" w:cs="Times New Roman"/>
          <w:b/>
          <w:sz w:val="20"/>
          <w:szCs w:val="20"/>
          <w:lang w:eastAsia="ru-RU"/>
        </w:rPr>
        <w:t>Личный вклад соискателя.</w:t>
      </w:r>
    </w:p>
    <w:p w:rsidR="00104D01" w:rsidRPr="00106E17" w:rsidRDefault="003E637B" w:rsidP="0039285B">
      <w:pPr>
        <w:shd w:val="clear" w:color="auto" w:fill="FFFFFF"/>
        <w:spacing w:before="100" w:beforeAutospacing="1" w:after="100" w:afterAutospacing="1" w:line="360" w:lineRule="auto"/>
        <w:ind w:firstLine="708"/>
        <w:contextualSpacing/>
        <w:jc w:val="both"/>
        <w:rPr>
          <w:rFonts w:ascii="Times New Roman" w:eastAsia="Times New Roman" w:hAnsi="Times New Roman" w:cs="Times New Roman"/>
          <w:b/>
          <w:sz w:val="20"/>
          <w:szCs w:val="20"/>
          <w:lang w:eastAsia="ru-RU"/>
        </w:rPr>
      </w:pPr>
      <w:r w:rsidRPr="00106E17">
        <w:rPr>
          <w:rFonts w:ascii="Times New Roman" w:eastAsia="Times New Roman" w:hAnsi="Times New Roman" w:cs="Times New Roman"/>
          <w:sz w:val="20"/>
          <w:szCs w:val="20"/>
          <w:lang w:eastAsia="ru-RU"/>
        </w:rPr>
        <w:t>Всестороннее исследование глобализации и региональной экономической интеграции позволило выявить основные формы, тенденции, закономерности влияния этих процессов на экономическое сотрудничество стран постсоветского пространства и определить пути и способы наиболее эффективного использования преимуществ глобализации для развития национальных экономических систем.</w:t>
      </w:r>
    </w:p>
    <w:p w:rsidR="00106E17" w:rsidRDefault="00106E17" w:rsidP="0039285B">
      <w:pPr>
        <w:shd w:val="clear" w:color="auto" w:fill="FFFFFF"/>
        <w:spacing w:before="100" w:beforeAutospacing="1" w:after="100" w:afterAutospacing="1" w:line="360" w:lineRule="auto"/>
        <w:ind w:firstLine="708"/>
        <w:contextualSpacing/>
        <w:jc w:val="both"/>
        <w:rPr>
          <w:rFonts w:ascii="Times New Roman" w:eastAsia="Times New Roman" w:hAnsi="Times New Roman" w:cs="Times New Roman"/>
          <w:sz w:val="20"/>
          <w:szCs w:val="20"/>
          <w:lang w:eastAsia="ru-RU"/>
        </w:rPr>
      </w:pPr>
      <w:r w:rsidRPr="00106E17">
        <w:rPr>
          <w:rFonts w:ascii="Times New Roman" w:eastAsia="Times New Roman" w:hAnsi="Times New Roman" w:cs="Times New Roman"/>
          <w:b/>
          <w:sz w:val="20"/>
          <w:szCs w:val="20"/>
          <w:lang w:eastAsia="ru-RU"/>
        </w:rPr>
        <w:t>Апробация и реализация результатов исследования.</w:t>
      </w:r>
      <w:r w:rsidRPr="00106E17">
        <w:rPr>
          <w:rFonts w:ascii="Times New Roman" w:eastAsia="Times New Roman" w:hAnsi="Times New Roman" w:cs="Times New Roman"/>
          <w:sz w:val="20"/>
          <w:szCs w:val="20"/>
          <w:lang w:eastAsia="ru-RU"/>
        </w:rPr>
        <w:t xml:space="preserve"> Основные положения диссертационного исследования рассматривались и обсуждались на таких научно-практических конференциях, на международных научно-практических семинарах и конференциях в период с 2005-20011 гг. как: республиканская научно-практическая конференция, посвященная 50-летию КНУ им. Ж. Баласагына «Актуальные проблемы экономики», КНУ, г. Бишкек; научно-практическая конференция «Экономическое развитие Кыргызской Республики после Апрельских событий», посвященная 100-летию профессора М. Рыскулбекова, КНУ им. Ж. Баласагына, Институт экономики и финансов, г. Бишкек; международная межвузовская конференция «Консолидация как фактор экономического развития», Бишкекская Финансово-экономическая Академия, г. Бишкек; межвузовская научно-практическая конференция «Социально-экономическое развитие Кыргызской Республики: проблемы, реалии и перспективы» Кыргызская Государственная Юридическая Академия. г. Бишкек.</w:t>
      </w:r>
    </w:p>
    <w:p w:rsidR="00106E17" w:rsidRDefault="00106E17" w:rsidP="0039285B">
      <w:pPr>
        <w:shd w:val="clear" w:color="auto" w:fill="FFFFFF"/>
        <w:spacing w:before="100" w:beforeAutospacing="1" w:after="100" w:afterAutospacing="1" w:line="360" w:lineRule="auto"/>
        <w:ind w:firstLine="708"/>
        <w:contextualSpacing/>
        <w:jc w:val="both"/>
        <w:rPr>
          <w:rFonts w:ascii="Times New Roman" w:eastAsia="Times New Roman" w:hAnsi="Times New Roman" w:cs="Times New Roman"/>
          <w:sz w:val="20"/>
          <w:szCs w:val="20"/>
          <w:lang w:eastAsia="ru-RU"/>
        </w:rPr>
      </w:pPr>
      <w:r w:rsidRPr="00106E17">
        <w:rPr>
          <w:rFonts w:ascii="Times New Roman" w:eastAsia="Times New Roman" w:hAnsi="Times New Roman" w:cs="Times New Roman"/>
          <w:sz w:val="20"/>
          <w:szCs w:val="20"/>
          <w:lang w:eastAsia="ru-RU"/>
        </w:rPr>
        <w:t xml:space="preserve">Результаты диссертационной работы в целом нашли отражение в публикациях автора. По теме исследования опубликованы 14 научных работ, </w:t>
      </w:r>
      <w:r>
        <w:rPr>
          <w:rFonts w:ascii="Times New Roman" w:eastAsia="Times New Roman" w:hAnsi="Times New Roman" w:cs="Times New Roman"/>
          <w:sz w:val="20"/>
          <w:szCs w:val="20"/>
          <w:lang w:eastAsia="ru-RU"/>
        </w:rPr>
        <w:t>общим объемом 5 печатных листов.</w:t>
      </w:r>
    </w:p>
    <w:p w:rsidR="007801B5" w:rsidRPr="00106E17" w:rsidRDefault="001C5DB6" w:rsidP="0039285B">
      <w:pPr>
        <w:shd w:val="clear" w:color="auto" w:fill="FFFFFF"/>
        <w:spacing w:before="100" w:beforeAutospacing="1" w:after="100" w:afterAutospacing="1" w:line="360" w:lineRule="auto"/>
        <w:ind w:firstLine="708"/>
        <w:contextualSpacing/>
        <w:jc w:val="both"/>
        <w:rPr>
          <w:rFonts w:ascii="Times New Roman" w:eastAsia="Times New Roman" w:hAnsi="Times New Roman" w:cs="Times New Roman"/>
          <w:b/>
          <w:sz w:val="20"/>
          <w:szCs w:val="20"/>
          <w:lang w:eastAsia="ru-RU"/>
        </w:rPr>
      </w:pPr>
      <w:r w:rsidRPr="007801B5">
        <w:rPr>
          <w:rFonts w:ascii="Times New Roman" w:eastAsia="Times New Roman" w:hAnsi="Times New Roman" w:cs="Times New Roman"/>
          <w:b/>
          <w:sz w:val="20"/>
          <w:szCs w:val="20"/>
          <w:lang w:eastAsia="ru-RU"/>
        </w:rPr>
        <w:lastRenderedPageBreak/>
        <w:t xml:space="preserve">Структура и объем диссертации. </w:t>
      </w:r>
      <w:r w:rsidRPr="007801B5">
        <w:rPr>
          <w:rFonts w:ascii="Times New Roman" w:eastAsia="Times New Roman" w:hAnsi="Times New Roman" w:cs="Times New Roman"/>
          <w:sz w:val="20"/>
          <w:szCs w:val="20"/>
          <w:lang w:eastAsia="ru-RU"/>
        </w:rPr>
        <w:t>Структура диссертации определена целью и задачами научного исследован</w:t>
      </w:r>
      <w:r w:rsidR="008C43D6">
        <w:rPr>
          <w:rFonts w:ascii="Times New Roman" w:eastAsia="Times New Roman" w:hAnsi="Times New Roman" w:cs="Times New Roman"/>
          <w:sz w:val="20"/>
          <w:szCs w:val="20"/>
          <w:lang w:eastAsia="ru-RU"/>
        </w:rPr>
        <w:t xml:space="preserve">ия. Диссертация изложена на  </w:t>
      </w:r>
      <w:r w:rsidRPr="007801B5">
        <w:rPr>
          <w:rFonts w:ascii="Times New Roman" w:eastAsia="Times New Roman" w:hAnsi="Times New Roman" w:cs="Times New Roman"/>
          <w:sz w:val="20"/>
          <w:szCs w:val="20"/>
          <w:lang w:eastAsia="ru-RU"/>
        </w:rPr>
        <w:t xml:space="preserve">страницах машинописного текста, состоит из введения, трех глав, включающих восемь параграфов, заключения, библиографического списка использованных источников, включающего 110 наименований, содержит </w:t>
      </w:r>
      <w:r w:rsidR="007801B5" w:rsidRPr="007801B5">
        <w:rPr>
          <w:rFonts w:ascii="Times New Roman" w:eastAsia="Times New Roman" w:hAnsi="Times New Roman" w:cs="Times New Roman"/>
          <w:sz w:val="20"/>
          <w:szCs w:val="20"/>
          <w:lang w:eastAsia="ru-RU"/>
        </w:rPr>
        <w:t>20 таблиц и 10 схем и рисунков.</w:t>
      </w:r>
    </w:p>
    <w:p w:rsidR="007801B5" w:rsidRPr="007801B5" w:rsidRDefault="007801B5" w:rsidP="0039285B">
      <w:pPr>
        <w:pStyle w:val="aff"/>
        <w:shd w:val="clear" w:color="auto" w:fill="FFFFFF"/>
        <w:spacing w:before="100" w:beforeAutospacing="1" w:after="100" w:afterAutospacing="1" w:line="360" w:lineRule="auto"/>
        <w:ind w:left="0" w:firstLine="708"/>
        <w:jc w:val="center"/>
        <w:rPr>
          <w:rFonts w:ascii="Times New Roman" w:eastAsia="Times New Roman" w:hAnsi="Times New Roman" w:cs="Times New Roman"/>
          <w:b/>
          <w:sz w:val="20"/>
          <w:szCs w:val="20"/>
          <w:lang w:eastAsia="ru-RU"/>
        </w:rPr>
      </w:pPr>
      <w:r w:rsidRPr="007801B5">
        <w:rPr>
          <w:rFonts w:ascii="Times New Roman" w:eastAsia="Times New Roman" w:hAnsi="Times New Roman" w:cs="Times New Roman"/>
          <w:b/>
          <w:sz w:val="20"/>
          <w:szCs w:val="20"/>
          <w:lang w:eastAsia="ru-RU"/>
        </w:rPr>
        <w:t>ОСНОВНОЕ СОДЕРЖАНИЕ РАБОТЫ</w:t>
      </w:r>
    </w:p>
    <w:p w:rsidR="00684CA1" w:rsidRPr="007801B5" w:rsidRDefault="00684CA1" w:rsidP="0039285B">
      <w:pPr>
        <w:shd w:val="clear" w:color="auto" w:fill="FFFFFF"/>
        <w:spacing w:before="100" w:beforeAutospacing="1" w:after="100" w:afterAutospacing="1" w:line="360" w:lineRule="auto"/>
        <w:ind w:firstLine="709"/>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b/>
          <w:sz w:val="20"/>
          <w:szCs w:val="20"/>
          <w:lang w:eastAsia="ru-RU"/>
        </w:rPr>
        <w:t xml:space="preserve">Во введении </w:t>
      </w:r>
      <w:r w:rsidRPr="007801B5">
        <w:rPr>
          <w:rFonts w:ascii="Times New Roman" w:eastAsia="Times New Roman" w:hAnsi="Times New Roman" w:cs="Times New Roman"/>
          <w:sz w:val="20"/>
          <w:szCs w:val="20"/>
          <w:lang w:eastAsia="ru-RU"/>
        </w:rPr>
        <w:t>обоснована актуальность диссертационной работы, степень изученности проблемы, сформулированы цели, задачи исследования, определены объект и предмет исследования, раскрыты научная новизна, теоретическая и практическая значимость диссертационной работы.</w:t>
      </w:r>
    </w:p>
    <w:p w:rsidR="00106E17" w:rsidRDefault="00684CA1" w:rsidP="0039285B">
      <w:pPr>
        <w:spacing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b/>
          <w:sz w:val="20"/>
          <w:szCs w:val="20"/>
          <w:lang w:eastAsia="ru-RU"/>
        </w:rPr>
        <w:t xml:space="preserve">В первой главе </w:t>
      </w:r>
      <w:r w:rsidRPr="00106E17">
        <w:rPr>
          <w:rFonts w:ascii="Times New Roman" w:eastAsia="Times New Roman" w:hAnsi="Times New Roman" w:cs="Times New Roman"/>
          <w:b/>
          <w:sz w:val="20"/>
          <w:szCs w:val="20"/>
          <w:lang w:eastAsia="ru-RU"/>
        </w:rPr>
        <w:t>«</w:t>
      </w:r>
      <w:r w:rsidR="00106E17" w:rsidRPr="00106E17">
        <w:rPr>
          <w:rFonts w:ascii="Times New Roman" w:hAnsi="Times New Roman" w:cs="Times New Roman"/>
          <w:sz w:val="20"/>
          <w:szCs w:val="20"/>
        </w:rPr>
        <w:t xml:space="preserve">Теоретические подходы к пониманию развития экономического сотрудничества постсоветских стран в условиях трансформации» </w:t>
      </w:r>
      <w:r w:rsidR="00106E17" w:rsidRPr="00106E17">
        <w:rPr>
          <w:rFonts w:ascii="Times New Roman" w:eastAsia="Times New Roman" w:hAnsi="Times New Roman" w:cs="Times New Roman"/>
          <w:sz w:val="20"/>
          <w:szCs w:val="20"/>
          <w:lang w:eastAsia="ru-RU"/>
        </w:rPr>
        <w:t xml:space="preserve">рассмотрены теоретические </w:t>
      </w:r>
      <w:r w:rsidR="00875AEF">
        <w:rPr>
          <w:rFonts w:ascii="Times New Roman" w:eastAsia="Times New Roman" w:hAnsi="Times New Roman" w:cs="Times New Roman"/>
          <w:sz w:val="20"/>
          <w:szCs w:val="20"/>
          <w:lang w:eastAsia="ru-RU"/>
        </w:rPr>
        <w:t xml:space="preserve">основы </w:t>
      </w:r>
      <w:r w:rsidR="00106E17" w:rsidRPr="00106E17">
        <w:rPr>
          <w:rFonts w:ascii="Times New Roman" w:eastAsia="Times New Roman" w:hAnsi="Times New Roman" w:cs="Times New Roman"/>
          <w:sz w:val="20"/>
          <w:szCs w:val="20"/>
          <w:lang w:eastAsia="ru-RU"/>
        </w:rPr>
        <w:t xml:space="preserve">к исследованию </w:t>
      </w:r>
      <w:r w:rsidR="00106E17" w:rsidRPr="00106E17">
        <w:rPr>
          <w:rFonts w:ascii="Times New Roman" w:eastAsia="Calibri" w:hAnsi="Times New Roman" w:cs="Times New Roman"/>
          <w:sz w:val="20"/>
          <w:szCs w:val="20"/>
          <w:lang w:eastAsia="ru-RU"/>
        </w:rPr>
        <w:t>развития экономического сотрудничества стран постсоветского пространства;</w:t>
      </w:r>
      <w:r w:rsidR="00106E17" w:rsidRPr="00106E17">
        <w:rPr>
          <w:rFonts w:ascii="Times New Roman" w:eastAsia="Times New Roman" w:hAnsi="Times New Roman" w:cs="Times New Roman"/>
          <w:sz w:val="20"/>
          <w:szCs w:val="20"/>
          <w:lang w:eastAsia="ru-RU"/>
        </w:rPr>
        <w:t>определены основные направления развития глобализационных процессов в современных условиях;рассмотрены основные направления воздействия глобализации на экономическое развитие страны (национальной экономики).</w:t>
      </w:r>
    </w:p>
    <w:p w:rsidR="00106E17" w:rsidRPr="00106E17" w:rsidRDefault="00106E17" w:rsidP="0039285B">
      <w:pPr>
        <w:spacing w:line="360" w:lineRule="auto"/>
        <w:ind w:firstLine="708"/>
        <w:contextualSpacing/>
        <w:jc w:val="both"/>
        <w:rPr>
          <w:rFonts w:ascii="Times New Roman" w:eastAsia="Calibri" w:hAnsi="Times New Roman" w:cs="Times New Roman"/>
          <w:sz w:val="20"/>
          <w:szCs w:val="20"/>
          <w:lang w:eastAsia="ru-RU"/>
        </w:rPr>
      </w:pPr>
      <w:r w:rsidRPr="00106E17">
        <w:rPr>
          <w:rFonts w:ascii="Times New Roman" w:eastAsia="Times New Roman" w:hAnsi="Times New Roman" w:cs="Times New Roman"/>
          <w:color w:val="000000"/>
          <w:sz w:val="20"/>
          <w:szCs w:val="20"/>
          <w:lang w:eastAsia="ru-RU"/>
        </w:rPr>
        <w:t xml:space="preserve">Экономическое сотрудничество между людьми стало закладываться примерно 10 тысяч лет назад. Основу объединения национальных хозяйств во всемирное хозяйство составило международное разделение труда. Оно представляет собой </w:t>
      </w:r>
      <w:r>
        <w:rPr>
          <w:rFonts w:ascii="Times New Roman" w:eastAsia="Times New Roman" w:hAnsi="Times New Roman" w:cs="Times New Roman"/>
          <w:color w:val="000000"/>
          <w:sz w:val="20"/>
          <w:szCs w:val="20"/>
          <w:lang w:eastAsia="ru-RU"/>
        </w:rPr>
        <w:t>«</w:t>
      </w:r>
      <w:r w:rsidRPr="00106E17">
        <w:rPr>
          <w:rFonts w:ascii="Times New Roman" w:eastAsia="Times New Roman" w:hAnsi="Times New Roman" w:cs="Times New Roman"/>
          <w:color w:val="000000"/>
          <w:sz w:val="20"/>
          <w:szCs w:val="20"/>
          <w:lang w:eastAsia="ru-RU"/>
        </w:rPr>
        <w:t>специализацию отдельных стран на производстве определенных видов продукции</w:t>
      </w:r>
      <w:r>
        <w:rPr>
          <w:rFonts w:ascii="Times New Roman" w:eastAsia="Times New Roman" w:hAnsi="Times New Roman" w:cs="Times New Roman"/>
          <w:color w:val="000000"/>
          <w:sz w:val="20"/>
          <w:szCs w:val="20"/>
          <w:lang w:eastAsia="ru-RU"/>
        </w:rPr>
        <w:t>»</w:t>
      </w:r>
      <w:r>
        <w:rPr>
          <w:rStyle w:val="ab"/>
          <w:rFonts w:ascii="Times New Roman" w:eastAsia="Times New Roman" w:hAnsi="Times New Roman"/>
          <w:color w:val="000000"/>
          <w:sz w:val="20"/>
          <w:szCs w:val="20"/>
          <w:lang w:eastAsia="ru-RU"/>
        </w:rPr>
        <w:footnoteReference w:id="2"/>
      </w:r>
      <w:r w:rsidRPr="00106E17">
        <w:rPr>
          <w:rFonts w:ascii="Times New Roman" w:eastAsia="Times New Roman" w:hAnsi="Times New Roman" w:cs="Times New Roman"/>
          <w:color w:val="000000"/>
          <w:sz w:val="20"/>
          <w:szCs w:val="20"/>
          <w:lang w:eastAsia="ru-RU"/>
        </w:rPr>
        <w:t>. Излишками изготовленной продукции стали обмениваться сначала соседние племена, отдельные семьи и лица, а затем и государства. Купеческие караваны пересекали пустыни, а торговые суда бороздили моря и океаны, прокладывая все более прочные пути хозяйственного взаимодействия отдаленных друг от друга государств.</w:t>
      </w:r>
    </w:p>
    <w:p w:rsidR="00106E17" w:rsidRPr="00106E17" w:rsidRDefault="00106E17" w:rsidP="0039285B">
      <w:pPr>
        <w:spacing w:before="100" w:beforeAutospacing="1" w:after="100" w:afterAutospacing="1" w:line="360" w:lineRule="auto"/>
        <w:ind w:firstLine="708"/>
        <w:contextualSpacing/>
        <w:jc w:val="both"/>
        <w:rPr>
          <w:rFonts w:ascii="Times New Roman" w:eastAsia="Times New Roman" w:hAnsi="Times New Roman" w:cs="Times New Roman"/>
          <w:color w:val="000000"/>
          <w:sz w:val="20"/>
          <w:szCs w:val="20"/>
          <w:lang w:eastAsia="ru-RU"/>
        </w:rPr>
      </w:pPr>
      <w:r w:rsidRPr="00106E17">
        <w:rPr>
          <w:rFonts w:ascii="Times New Roman" w:eastAsia="Times New Roman" w:hAnsi="Times New Roman" w:cs="Times New Roman"/>
          <w:color w:val="000000"/>
          <w:sz w:val="20"/>
          <w:szCs w:val="20"/>
          <w:lang w:eastAsia="ru-RU"/>
        </w:rPr>
        <w:t>Это были первые попытки сближения народов, во многом обусловленные различиями природного фактора в выборе хозяйственного направления. Подлинное взаимодействие началось на ранних стадиях развития капитализма. Сложившиеся до этого двухсторонние и трехсторонние внешнеторговые связи начинают перерастать во всемирную связь. В эпоху промышленного переворота возрастает взаимосвязь национальных хозяйств, перерастание их в мировой рынок не столько на природном, сколько на человеческом факторе деятельности.</w:t>
      </w:r>
    </w:p>
    <w:p w:rsidR="00106E17" w:rsidRPr="00106E17" w:rsidRDefault="00106E17" w:rsidP="0039285B">
      <w:pPr>
        <w:spacing w:before="100" w:beforeAutospacing="1" w:after="100" w:afterAutospacing="1" w:line="360" w:lineRule="auto"/>
        <w:ind w:firstLine="708"/>
        <w:contextualSpacing/>
        <w:jc w:val="both"/>
        <w:rPr>
          <w:rFonts w:ascii="Times New Roman" w:eastAsia="Times New Roman" w:hAnsi="Times New Roman" w:cs="Times New Roman"/>
          <w:color w:val="000000"/>
          <w:sz w:val="20"/>
          <w:szCs w:val="20"/>
          <w:lang w:eastAsia="ru-RU"/>
        </w:rPr>
      </w:pPr>
      <w:r w:rsidRPr="00106E17">
        <w:rPr>
          <w:rFonts w:ascii="Times New Roman" w:eastAsia="Times New Roman" w:hAnsi="Times New Roman" w:cs="Times New Roman"/>
          <w:color w:val="000000"/>
          <w:sz w:val="20"/>
          <w:szCs w:val="20"/>
          <w:lang w:eastAsia="ru-RU"/>
        </w:rPr>
        <w:t>По мере развития крупной машинной индустрии, увеличения масштабов производства, углубления специализации в самой промышленности стало невозможным выпускать постоянно увеличивающуюся номенклатуру изделий в рамках отдельных стран. Получают распространение наиболее развитые формы внутриотраслевой специализации в самой промышленности. Дальнейшее развитие всемирных производительных сил обусловило тенденцию к углублению международного разделения труда</w:t>
      </w:r>
      <w:r w:rsidR="00D0175F">
        <w:rPr>
          <w:rFonts w:ascii="Times New Roman" w:eastAsia="Times New Roman" w:hAnsi="Times New Roman" w:cs="Times New Roman"/>
          <w:color w:val="000000"/>
          <w:sz w:val="20"/>
          <w:szCs w:val="20"/>
          <w:lang w:eastAsia="ru-RU"/>
        </w:rPr>
        <w:t xml:space="preserve"> и развитию форм международного экономического </w:t>
      </w:r>
      <w:r w:rsidR="008956A2">
        <w:rPr>
          <w:rFonts w:ascii="Times New Roman" w:eastAsia="Times New Roman" w:hAnsi="Times New Roman" w:cs="Times New Roman"/>
          <w:color w:val="000000"/>
          <w:sz w:val="20"/>
          <w:szCs w:val="20"/>
          <w:lang w:eastAsia="ru-RU"/>
        </w:rPr>
        <w:t>сотрудничества</w:t>
      </w:r>
      <w:r w:rsidR="00D0175F">
        <w:rPr>
          <w:rFonts w:ascii="Times New Roman" w:eastAsia="Times New Roman" w:hAnsi="Times New Roman" w:cs="Times New Roman"/>
          <w:color w:val="000000"/>
          <w:sz w:val="20"/>
          <w:szCs w:val="20"/>
          <w:lang w:eastAsia="ru-RU"/>
        </w:rPr>
        <w:t>.</w:t>
      </w:r>
    </w:p>
    <w:p w:rsidR="00106E17" w:rsidRPr="00106E17" w:rsidRDefault="00106E17" w:rsidP="0039285B">
      <w:pPr>
        <w:spacing w:before="100" w:beforeAutospacing="1" w:after="100" w:afterAutospacing="1" w:line="360" w:lineRule="auto"/>
        <w:ind w:firstLine="708"/>
        <w:contextualSpacing/>
        <w:jc w:val="both"/>
        <w:rPr>
          <w:rFonts w:ascii="Times New Roman" w:eastAsia="Times New Roman" w:hAnsi="Times New Roman" w:cs="Times New Roman"/>
          <w:color w:val="000000"/>
          <w:sz w:val="20"/>
          <w:szCs w:val="20"/>
          <w:lang w:eastAsia="ru-RU"/>
        </w:rPr>
      </w:pPr>
      <w:r w:rsidRPr="00106E17">
        <w:rPr>
          <w:rFonts w:ascii="Times New Roman" w:eastAsia="Times New Roman" w:hAnsi="Times New Roman" w:cs="Times New Roman"/>
          <w:color w:val="000000"/>
          <w:sz w:val="20"/>
          <w:szCs w:val="20"/>
          <w:lang w:eastAsia="ru-RU"/>
        </w:rPr>
        <w:t>Каждая страна располагает определенным количеством природных богатств, исторически накопленным интеллектом людей (знаниями, навыками, опытом).</w:t>
      </w:r>
    </w:p>
    <w:p w:rsidR="00106E17" w:rsidRPr="00106E17" w:rsidRDefault="00106E17" w:rsidP="0039285B">
      <w:pPr>
        <w:spacing w:before="100" w:beforeAutospacing="1" w:after="100" w:afterAutospacing="1" w:line="360" w:lineRule="auto"/>
        <w:ind w:firstLine="708"/>
        <w:contextualSpacing/>
        <w:jc w:val="both"/>
        <w:rPr>
          <w:rFonts w:ascii="Times New Roman" w:eastAsia="Times New Roman" w:hAnsi="Times New Roman" w:cs="Times New Roman"/>
          <w:color w:val="000000"/>
          <w:sz w:val="20"/>
          <w:szCs w:val="20"/>
          <w:lang w:eastAsia="ru-RU"/>
        </w:rPr>
      </w:pPr>
      <w:r w:rsidRPr="00106E17">
        <w:rPr>
          <w:rFonts w:ascii="Times New Roman" w:eastAsia="Times New Roman" w:hAnsi="Times New Roman" w:cs="Times New Roman"/>
          <w:color w:val="000000"/>
          <w:sz w:val="20"/>
          <w:szCs w:val="20"/>
          <w:lang w:eastAsia="ru-RU"/>
        </w:rPr>
        <w:t xml:space="preserve">Первым аргументом в пользу обмена результатами хозяйственной деятельности между двумя такими странами будет различие условий производства: в одной стране есть то, чего нет в другой, но без чего не может развиваться современная </w:t>
      </w:r>
      <w:r w:rsidR="00D0175F">
        <w:rPr>
          <w:rFonts w:ascii="Times New Roman" w:eastAsia="Times New Roman" w:hAnsi="Times New Roman" w:cs="Times New Roman"/>
          <w:color w:val="000000"/>
          <w:sz w:val="20"/>
          <w:szCs w:val="20"/>
          <w:lang w:eastAsia="ru-RU"/>
        </w:rPr>
        <w:t xml:space="preserve">экономика. </w:t>
      </w:r>
      <w:r w:rsidRPr="00106E17">
        <w:rPr>
          <w:rFonts w:ascii="Times New Roman" w:eastAsia="Times New Roman" w:hAnsi="Times New Roman" w:cs="Times New Roman"/>
          <w:color w:val="000000"/>
          <w:sz w:val="20"/>
          <w:szCs w:val="20"/>
          <w:lang w:eastAsia="ru-RU"/>
        </w:rPr>
        <w:t xml:space="preserve">Вторым аргументом в пользу обмена выступают издержки производства. Затраты на производство той или иной продукции в разных странах неодинаковы. Издержки на единицу мощности легкового автомобиля в Японии ниже по сравнению с автомобильной </w:t>
      </w:r>
      <w:r w:rsidRPr="00106E17">
        <w:rPr>
          <w:rFonts w:ascii="Times New Roman" w:eastAsia="Times New Roman" w:hAnsi="Times New Roman" w:cs="Times New Roman"/>
          <w:color w:val="000000"/>
          <w:sz w:val="20"/>
          <w:szCs w:val="20"/>
          <w:lang w:eastAsia="ru-RU"/>
        </w:rPr>
        <w:lastRenderedPageBreak/>
        <w:t>промышленностью США. Это обусловлено многими факторами. Южнокорейская и Т</w:t>
      </w:r>
      <w:r w:rsidR="00D0175F">
        <w:rPr>
          <w:rFonts w:ascii="Times New Roman" w:eastAsia="Times New Roman" w:hAnsi="Times New Roman" w:cs="Times New Roman"/>
          <w:color w:val="000000"/>
          <w:sz w:val="20"/>
          <w:szCs w:val="20"/>
          <w:lang w:eastAsia="ru-RU"/>
        </w:rPr>
        <w:t>айваньская электроника дешевле я</w:t>
      </w:r>
      <w:r w:rsidRPr="00106E17">
        <w:rPr>
          <w:rFonts w:ascii="Times New Roman" w:eastAsia="Times New Roman" w:hAnsi="Times New Roman" w:cs="Times New Roman"/>
          <w:color w:val="000000"/>
          <w:sz w:val="20"/>
          <w:szCs w:val="20"/>
          <w:lang w:eastAsia="ru-RU"/>
        </w:rPr>
        <w:t>понской</w:t>
      </w:r>
      <w:r w:rsidR="00D0175F">
        <w:rPr>
          <w:rFonts w:ascii="Times New Roman" w:eastAsia="Times New Roman" w:hAnsi="Times New Roman" w:cs="Times New Roman"/>
          <w:color w:val="000000"/>
          <w:sz w:val="20"/>
          <w:szCs w:val="20"/>
          <w:lang w:eastAsia="ru-RU"/>
        </w:rPr>
        <w:t>,</w:t>
      </w:r>
      <w:r w:rsidRPr="00106E17">
        <w:rPr>
          <w:rFonts w:ascii="Times New Roman" w:eastAsia="Times New Roman" w:hAnsi="Times New Roman" w:cs="Times New Roman"/>
          <w:color w:val="000000"/>
          <w:sz w:val="20"/>
          <w:szCs w:val="20"/>
          <w:lang w:eastAsia="ru-RU"/>
        </w:rPr>
        <w:t xml:space="preserve"> прежде всего</w:t>
      </w:r>
      <w:r w:rsidR="00D0175F">
        <w:rPr>
          <w:rFonts w:ascii="Times New Roman" w:eastAsia="Times New Roman" w:hAnsi="Times New Roman" w:cs="Times New Roman"/>
          <w:color w:val="000000"/>
          <w:sz w:val="20"/>
          <w:szCs w:val="20"/>
          <w:lang w:eastAsia="ru-RU"/>
        </w:rPr>
        <w:t>,</w:t>
      </w:r>
      <w:r w:rsidRPr="00106E17">
        <w:rPr>
          <w:rFonts w:ascii="Times New Roman" w:eastAsia="Times New Roman" w:hAnsi="Times New Roman" w:cs="Times New Roman"/>
          <w:color w:val="000000"/>
          <w:sz w:val="20"/>
          <w:szCs w:val="20"/>
          <w:lang w:eastAsia="ru-RU"/>
        </w:rPr>
        <w:t xml:space="preserve"> по причине дешевизны рабочей силы. Таких примеров можно приводить бессчетное количество. Чаще бывает выгоднее купить у других, чем производить все в полном объеме у себя.</w:t>
      </w:r>
    </w:p>
    <w:p w:rsidR="00106E17" w:rsidRPr="00106E17" w:rsidRDefault="0042723D" w:rsidP="0039285B">
      <w:pPr>
        <w:spacing w:before="100" w:beforeAutospacing="1" w:after="100" w:afterAutospacing="1" w:line="360" w:lineRule="auto"/>
        <w:ind w:firstLine="708"/>
        <w:contextualSpacing/>
        <w:jc w:val="both"/>
        <w:rPr>
          <w:rFonts w:ascii="Times New Roman" w:eastAsia="Times New Roman" w:hAnsi="Times New Roman" w:cs="Times New Roman"/>
          <w:color w:val="000000"/>
          <w:sz w:val="20"/>
          <w:szCs w:val="20"/>
          <w:lang w:eastAsia="ru-RU"/>
        </w:rPr>
      </w:pPr>
      <w:hyperlink r:id="rId8" w:history="1">
        <w:r w:rsidR="00106E17" w:rsidRPr="00106E17">
          <w:rPr>
            <w:rFonts w:ascii="Times New Roman" w:eastAsia="Times New Roman" w:hAnsi="Times New Roman" w:cs="Times New Roman"/>
            <w:sz w:val="20"/>
            <w:szCs w:val="20"/>
            <w:lang w:eastAsia="ru-RU"/>
          </w:rPr>
          <w:t>Адам Смит</w:t>
        </w:r>
      </w:hyperlink>
      <w:r w:rsidR="00106E17" w:rsidRPr="00106E17">
        <w:rPr>
          <w:rFonts w:ascii="Times New Roman" w:eastAsia="Times New Roman" w:hAnsi="Times New Roman" w:cs="Times New Roman"/>
          <w:color w:val="000000"/>
          <w:sz w:val="20"/>
          <w:szCs w:val="20"/>
          <w:lang w:eastAsia="ru-RU"/>
        </w:rPr>
        <w:t xml:space="preserve"> подкрепил это положение простым примером: </w:t>
      </w:r>
      <w:r w:rsidR="00106E17">
        <w:rPr>
          <w:rFonts w:ascii="Times New Roman" w:eastAsia="Times New Roman" w:hAnsi="Times New Roman" w:cs="Times New Roman"/>
          <w:color w:val="000000"/>
          <w:sz w:val="20"/>
          <w:szCs w:val="20"/>
          <w:lang w:eastAsia="ru-RU"/>
        </w:rPr>
        <w:t>«</w:t>
      </w:r>
      <w:r w:rsidR="00106E17" w:rsidRPr="00106E17">
        <w:rPr>
          <w:rFonts w:ascii="Times New Roman" w:eastAsia="Times New Roman" w:hAnsi="Times New Roman" w:cs="Times New Roman"/>
          <w:color w:val="000000"/>
          <w:sz w:val="20"/>
          <w:szCs w:val="20"/>
          <w:lang w:eastAsia="ru-RU"/>
        </w:rPr>
        <w:t>Вполне возможно, - писал он, произвести виноградное вино в Шотландии, но затраты будут при этом чрезмерны. Выгоднее производить в Шотландии овес и обменивать его на вино из Португалии</w:t>
      </w:r>
      <w:r w:rsidR="00106E17">
        <w:rPr>
          <w:rFonts w:ascii="Times New Roman" w:eastAsia="Times New Roman" w:hAnsi="Times New Roman" w:cs="Times New Roman"/>
          <w:color w:val="000000"/>
          <w:sz w:val="20"/>
          <w:szCs w:val="20"/>
          <w:lang w:eastAsia="ru-RU"/>
        </w:rPr>
        <w:t>»</w:t>
      </w:r>
      <w:r w:rsidR="00D0175F">
        <w:rPr>
          <w:rStyle w:val="ab"/>
          <w:rFonts w:ascii="Times New Roman" w:eastAsia="Times New Roman" w:hAnsi="Times New Roman"/>
          <w:color w:val="000000"/>
          <w:sz w:val="20"/>
          <w:szCs w:val="20"/>
          <w:lang w:eastAsia="ru-RU"/>
        </w:rPr>
        <w:footnoteReference w:id="3"/>
      </w:r>
      <w:r w:rsidR="00106E17">
        <w:rPr>
          <w:rFonts w:ascii="Times New Roman" w:eastAsia="Times New Roman" w:hAnsi="Times New Roman" w:cs="Times New Roman"/>
          <w:color w:val="000000"/>
          <w:sz w:val="20"/>
          <w:szCs w:val="20"/>
          <w:lang w:eastAsia="ru-RU"/>
        </w:rPr>
        <w:t xml:space="preserve">. </w:t>
      </w:r>
      <w:r w:rsidR="00106E17" w:rsidRPr="00106E17">
        <w:rPr>
          <w:rFonts w:ascii="Times New Roman" w:eastAsia="Times New Roman" w:hAnsi="Times New Roman" w:cs="Times New Roman"/>
          <w:color w:val="000000"/>
          <w:sz w:val="20"/>
          <w:szCs w:val="20"/>
          <w:lang w:eastAsia="ru-RU"/>
        </w:rPr>
        <w:t xml:space="preserve">Давид Рикардо </w:t>
      </w:r>
      <w:r w:rsidR="00D0175F">
        <w:rPr>
          <w:rFonts w:ascii="Times New Roman" w:eastAsia="Times New Roman" w:hAnsi="Times New Roman" w:cs="Times New Roman"/>
          <w:color w:val="000000"/>
          <w:sz w:val="20"/>
          <w:szCs w:val="20"/>
          <w:lang w:eastAsia="ru-RU"/>
        </w:rPr>
        <w:t xml:space="preserve">в своих исследованиях </w:t>
      </w:r>
      <w:r w:rsidR="00106E17" w:rsidRPr="00106E17">
        <w:rPr>
          <w:rFonts w:ascii="Times New Roman" w:eastAsia="Times New Roman" w:hAnsi="Times New Roman" w:cs="Times New Roman"/>
          <w:color w:val="000000"/>
          <w:sz w:val="20"/>
          <w:szCs w:val="20"/>
          <w:lang w:eastAsia="ru-RU"/>
        </w:rPr>
        <w:t>пошел дальше, обосновывая этот принцип на трудовой теории стоимости и доказал, что от специализации выигрывают обе страны. Он считал также, что</w:t>
      </w:r>
      <w:r w:rsidR="00106E17">
        <w:rPr>
          <w:rFonts w:ascii="Times New Roman" w:eastAsia="Times New Roman" w:hAnsi="Times New Roman" w:cs="Times New Roman"/>
          <w:color w:val="000000"/>
          <w:sz w:val="20"/>
          <w:szCs w:val="20"/>
          <w:lang w:eastAsia="ru-RU"/>
        </w:rPr>
        <w:t>»</w:t>
      </w:r>
      <w:r w:rsidR="00106E17" w:rsidRPr="00106E17">
        <w:rPr>
          <w:rFonts w:ascii="Times New Roman" w:eastAsia="Times New Roman" w:hAnsi="Times New Roman" w:cs="Times New Roman"/>
          <w:color w:val="000000"/>
          <w:sz w:val="20"/>
          <w:szCs w:val="20"/>
          <w:lang w:eastAsia="ru-RU"/>
        </w:rPr>
        <w:t xml:space="preserve"> выгоду от специализации получают в конечном счете все классы, поскольку она ведет к накоплению капитала, соответственно -</w:t>
      </w:r>
      <w:r w:rsidR="00106E17" w:rsidRPr="00106E17">
        <w:rPr>
          <w:rFonts w:ascii="Times New Roman" w:eastAsia="Times New Roman" w:hAnsi="Times New Roman" w:cs="Times New Roman"/>
          <w:sz w:val="20"/>
          <w:szCs w:val="20"/>
          <w:lang w:eastAsia="ru-RU"/>
        </w:rPr>
        <w:t> </w:t>
      </w:r>
      <w:hyperlink r:id="rId9" w:history="1">
        <w:r w:rsidR="00106E17" w:rsidRPr="00106E17">
          <w:rPr>
            <w:rFonts w:ascii="Times New Roman" w:eastAsia="Times New Roman" w:hAnsi="Times New Roman" w:cs="Times New Roman"/>
            <w:sz w:val="20"/>
            <w:szCs w:val="20"/>
            <w:lang w:eastAsia="ru-RU"/>
          </w:rPr>
          <w:t>к экономическому росту</w:t>
        </w:r>
      </w:hyperlink>
      <w:r w:rsidR="00106E17" w:rsidRPr="00106E17">
        <w:rPr>
          <w:rFonts w:ascii="Times New Roman" w:eastAsia="Times New Roman" w:hAnsi="Times New Roman" w:cs="Times New Roman"/>
          <w:color w:val="000000"/>
          <w:sz w:val="20"/>
          <w:szCs w:val="20"/>
          <w:lang w:eastAsia="ru-RU"/>
        </w:rPr>
        <w:t> и увеличению спроса на рабочую силу</w:t>
      </w:r>
      <w:r w:rsidR="00106E17">
        <w:rPr>
          <w:rFonts w:ascii="Times New Roman" w:eastAsia="Times New Roman" w:hAnsi="Times New Roman" w:cs="Times New Roman"/>
          <w:color w:val="000000"/>
          <w:sz w:val="20"/>
          <w:szCs w:val="20"/>
          <w:lang w:eastAsia="ru-RU"/>
        </w:rPr>
        <w:t>»</w:t>
      </w:r>
      <w:r w:rsidR="00D0175F">
        <w:rPr>
          <w:rStyle w:val="ab"/>
          <w:rFonts w:ascii="Times New Roman" w:eastAsia="Times New Roman" w:hAnsi="Times New Roman"/>
          <w:color w:val="000000"/>
          <w:sz w:val="20"/>
          <w:szCs w:val="20"/>
          <w:lang w:eastAsia="ru-RU"/>
        </w:rPr>
        <w:footnoteReference w:id="4"/>
      </w:r>
      <w:r w:rsidR="00106E17" w:rsidRPr="00106E17">
        <w:rPr>
          <w:rFonts w:ascii="Times New Roman" w:eastAsia="Times New Roman" w:hAnsi="Times New Roman" w:cs="Times New Roman"/>
          <w:color w:val="000000"/>
          <w:sz w:val="20"/>
          <w:szCs w:val="20"/>
          <w:lang w:eastAsia="ru-RU"/>
        </w:rPr>
        <w:t>.</w:t>
      </w:r>
    </w:p>
    <w:p w:rsidR="00106E17" w:rsidRDefault="00106E17" w:rsidP="0039285B">
      <w:pPr>
        <w:spacing w:before="100" w:beforeAutospacing="1" w:after="100" w:afterAutospacing="1" w:line="360" w:lineRule="auto"/>
        <w:ind w:firstLine="708"/>
        <w:contextualSpacing/>
        <w:jc w:val="both"/>
        <w:rPr>
          <w:rFonts w:ascii="Times New Roman" w:eastAsia="Times New Roman" w:hAnsi="Times New Roman" w:cs="Times New Roman"/>
          <w:color w:val="000000"/>
          <w:sz w:val="20"/>
          <w:szCs w:val="20"/>
          <w:lang w:eastAsia="ru-RU"/>
        </w:rPr>
      </w:pPr>
      <w:r w:rsidRPr="00106E17">
        <w:rPr>
          <w:rFonts w:ascii="Times New Roman" w:eastAsia="Times New Roman" w:hAnsi="Times New Roman" w:cs="Times New Roman"/>
          <w:color w:val="000000"/>
          <w:sz w:val="20"/>
          <w:szCs w:val="20"/>
          <w:lang w:eastAsia="ru-RU"/>
        </w:rPr>
        <w:t>Создав теорию сравнительных издержек </w:t>
      </w:r>
      <w:hyperlink r:id="rId10" w:history="1">
        <w:r w:rsidRPr="00106E17">
          <w:rPr>
            <w:rFonts w:ascii="Times New Roman" w:eastAsia="Times New Roman" w:hAnsi="Times New Roman" w:cs="Times New Roman"/>
            <w:sz w:val="20"/>
            <w:szCs w:val="20"/>
            <w:lang w:eastAsia="ru-RU"/>
          </w:rPr>
          <w:t>Д. Рикардо</w:t>
        </w:r>
      </w:hyperlink>
      <w:r w:rsidRPr="00106E17">
        <w:rPr>
          <w:rFonts w:ascii="Times New Roman" w:eastAsia="Times New Roman" w:hAnsi="Times New Roman" w:cs="Times New Roman"/>
          <w:sz w:val="20"/>
          <w:szCs w:val="20"/>
          <w:lang w:eastAsia="ru-RU"/>
        </w:rPr>
        <w:t> </w:t>
      </w:r>
      <w:r w:rsidRPr="00106E17">
        <w:rPr>
          <w:rFonts w:ascii="Times New Roman" w:eastAsia="Times New Roman" w:hAnsi="Times New Roman" w:cs="Times New Roman"/>
          <w:color w:val="000000"/>
          <w:sz w:val="20"/>
          <w:szCs w:val="20"/>
          <w:lang w:eastAsia="ru-RU"/>
        </w:rPr>
        <w:t xml:space="preserve">показал, </w:t>
      </w:r>
      <w:r>
        <w:rPr>
          <w:rFonts w:ascii="Times New Roman" w:eastAsia="Times New Roman" w:hAnsi="Times New Roman" w:cs="Times New Roman"/>
          <w:color w:val="000000"/>
          <w:sz w:val="20"/>
          <w:szCs w:val="20"/>
          <w:lang w:eastAsia="ru-RU"/>
        </w:rPr>
        <w:t>«</w:t>
      </w:r>
      <w:r w:rsidRPr="00106E17">
        <w:rPr>
          <w:rFonts w:ascii="Times New Roman" w:eastAsia="Times New Roman" w:hAnsi="Times New Roman" w:cs="Times New Roman"/>
          <w:color w:val="000000"/>
          <w:sz w:val="20"/>
          <w:szCs w:val="20"/>
          <w:lang w:eastAsia="ru-RU"/>
        </w:rPr>
        <w:t>каким образом все участники мирохозяйственных связей извлекают выгоды для себя и способствуют росту эффективности использования производительных сил мира</w:t>
      </w:r>
      <w:r>
        <w:rPr>
          <w:rFonts w:ascii="Times New Roman" w:eastAsia="Times New Roman" w:hAnsi="Times New Roman" w:cs="Times New Roman"/>
          <w:color w:val="000000"/>
          <w:sz w:val="20"/>
          <w:szCs w:val="20"/>
          <w:lang w:eastAsia="ru-RU"/>
        </w:rPr>
        <w:t>»</w:t>
      </w:r>
      <w:r w:rsidR="00D0175F">
        <w:rPr>
          <w:rStyle w:val="ab"/>
          <w:rFonts w:ascii="Times New Roman" w:eastAsia="Times New Roman" w:hAnsi="Times New Roman"/>
          <w:color w:val="000000"/>
          <w:sz w:val="20"/>
          <w:szCs w:val="20"/>
          <w:lang w:eastAsia="ru-RU"/>
        </w:rPr>
        <w:footnoteReference w:id="5"/>
      </w:r>
    </w:p>
    <w:p w:rsidR="00106E17" w:rsidRPr="00106E17" w:rsidRDefault="00106E17" w:rsidP="0039285B">
      <w:pPr>
        <w:spacing w:before="100" w:beforeAutospacing="1" w:after="100" w:afterAutospacing="1" w:line="360" w:lineRule="auto"/>
        <w:ind w:firstLine="708"/>
        <w:contextualSpacing/>
        <w:jc w:val="both"/>
        <w:rPr>
          <w:rFonts w:ascii="Times New Roman" w:eastAsia="Times New Roman" w:hAnsi="Times New Roman" w:cs="Times New Roman"/>
          <w:color w:val="000000"/>
          <w:sz w:val="20"/>
          <w:szCs w:val="20"/>
          <w:lang w:eastAsia="ru-RU"/>
        </w:rPr>
      </w:pPr>
      <w:r w:rsidRPr="00106E17">
        <w:rPr>
          <w:rFonts w:ascii="Times New Roman" w:eastAsia="Times New Roman" w:hAnsi="Times New Roman" w:cs="Times New Roman"/>
          <w:color w:val="000000"/>
          <w:sz w:val="20"/>
          <w:szCs w:val="20"/>
          <w:lang w:eastAsia="ru-RU"/>
        </w:rPr>
        <w:t xml:space="preserve">Оценивая эту теорию П. Самуэльсон пишет, что </w:t>
      </w:r>
      <w:r>
        <w:rPr>
          <w:rFonts w:ascii="Times New Roman" w:eastAsia="Times New Roman" w:hAnsi="Times New Roman" w:cs="Times New Roman"/>
          <w:color w:val="000000"/>
          <w:sz w:val="20"/>
          <w:szCs w:val="20"/>
          <w:lang w:eastAsia="ru-RU"/>
        </w:rPr>
        <w:t>«</w:t>
      </w:r>
      <w:r w:rsidRPr="00106E17">
        <w:rPr>
          <w:rFonts w:ascii="Times New Roman" w:eastAsia="Times New Roman" w:hAnsi="Times New Roman" w:cs="Times New Roman"/>
          <w:color w:val="000000"/>
          <w:sz w:val="20"/>
          <w:szCs w:val="20"/>
          <w:lang w:eastAsia="ru-RU"/>
        </w:rPr>
        <w:t>если бы теории, подобно девушкам, могли одерживать победу на конкурсах красоты, теория сравнительных издержек, несомненно, котировалась бы высоко, ибо она является стройной и логичной теорией</w:t>
      </w:r>
      <w:r>
        <w:rPr>
          <w:rFonts w:ascii="Times New Roman" w:eastAsia="Times New Roman" w:hAnsi="Times New Roman" w:cs="Times New Roman"/>
          <w:color w:val="000000"/>
          <w:sz w:val="20"/>
          <w:szCs w:val="20"/>
          <w:lang w:eastAsia="ru-RU"/>
        </w:rPr>
        <w:t>»</w:t>
      </w:r>
      <w:r w:rsidR="00D0175F">
        <w:rPr>
          <w:rStyle w:val="ab"/>
          <w:rFonts w:ascii="Times New Roman" w:eastAsia="Times New Roman" w:hAnsi="Times New Roman"/>
          <w:color w:val="000000"/>
          <w:sz w:val="20"/>
          <w:szCs w:val="20"/>
          <w:lang w:eastAsia="ru-RU"/>
        </w:rPr>
        <w:footnoteReference w:id="6"/>
      </w:r>
      <w:r w:rsidRPr="00106E17">
        <w:rPr>
          <w:rFonts w:ascii="Times New Roman" w:eastAsia="Times New Roman" w:hAnsi="Times New Roman" w:cs="Times New Roman"/>
          <w:color w:val="000000"/>
          <w:sz w:val="20"/>
          <w:szCs w:val="20"/>
          <w:lang w:eastAsia="ru-RU"/>
        </w:rPr>
        <w:t xml:space="preserve">.Значение теории сравнительных издержек состоит в том, что она дает базу для понимания сущности международного разделения труда и международного </w:t>
      </w:r>
      <w:r>
        <w:rPr>
          <w:rFonts w:ascii="Times New Roman" w:eastAsia="Times New Roman" w:hAnsi="Times New Roman" w:cs="Times New Roman"/>
          <w:color w:val="000000"/>
          <w:sz w:val="20"/>
          <w:szCs w:val="20"/>
          <w:lang w:eastAsia="ru-RU"/>
        </w:rPr>
        <w:t>экономического сотрудничества</w:t>
      </w:r>
      <w:r w:rsidRPr="00106E17">
        <w:rPr>
          <w:rFonts w:ascii="Times New Roman" w:eastAsia="Times New Roman" w:hAnsi="Times New Roman" w:cs="Times New Roman"/>
          <w:color w:val="000000"/>
          <w:sz w:val="20"/>
          <w:szCs w:val="20"/>
          <w:lang w:eastAsia="ru-RU"/>
        </w:rPr>
        <w:t>. Принцип сравнительных затрат справедлив не только в отношении любых двух стран, но и любого числа товаров и стран.</w:t>
      </w:r>
    </w:p>
    <w:p w:rsidR="00106E17" w:rsidRPr="00106E17" w:rsidRDefault="00106E17" w:rsidP="0039285B">
      <w:pPr>
        <w:spacing w:before="100" w:beforeAutospacing="1" w:after="100" w:afterAutospacing="1" w:line="360" w:lineRule="auto"/>
        <w:ind w:firstLine="708"/>
        <w:contextualSpacing/>
        <w:jc w:val="both"/>
        <w:rPr>
          <w:rFonts w:ascii="Times New Roman" w:eastAsia="Times New Roman" w:hAnsi="Times New Roman" w:cs="Times New Roman"/>
          <w:color w:val="000000"/>
          <w:sz w:val="20"/>
          <w:szCs w:val="20"/>
          <w:lang w:eastAsia="ru-RU"/>
        </w:rPr>
      </w:pPr>
      <w:r w:rsidRPr="00106E17">
        <w:rPr>
          <w:rFonts w:ascii="Times New Roman" w:eastAsia="Times New Roman" w:hAnsi="Times New Roman" w:cs="Times New Roman"/>
          <w:color w:val="000000"/>
          <w:sz w:val="20"/>
          <w:szCs w:val="20"/>
          <w:lang w:eastAsia="ru-RU"/>
        </w:rPr>
        <w:t>Теория сравнительных издержек исходила из национальных различий в стоимости, обусловленных затратами труда. Переход в конце ХIX начале ХХ в. к монополистическому капитализму ознаменовался тем, что возникла всемирная система хозяйства, для которой характерен ряд новых признаков: развилась акционерная форма ведения хозяйства; крупному капиталу стало тесно в рамках внутреннего рынка и в погоне за новыми прибылями он устремился в другие страны; вывоз капитала и расширившийся обмен сопровождались интернационализацией хозяйственных отношений; возникли международные монополии и на их основе в конечном счете произошел раздел мирового экономического пространства.</w:t>
      </w:r>
    </w:p>
    <w:p w:rsidR="001F7E20" w:rsidRDefault="00106E17" w:rsidP="0039285B">
      <w:pPr>
        <w:spacing w:before="100" w:beforeAutospacing="1" w:after="100" w:afterAutospacing="1" w:line="360" w:lineRule="auto"/>
        <w:ind w:firstLine="708"/>
        <w:contextualSpacing/>
        <w:jc w:val="both"/>
        <w:rPr>
          <w:rFonts w:ascii="Times New Roman" w:eastAsia="Times New Roman" w:hAnsi="Times New Roman" w:cs="Times New Roman"/>
          <w:color w:val="000000"/>
          <w:sz w:val="20"/>
          <w:szCs w:val="20"/>
          <w:lang w:eastAsia="ru-RU"/>
        </w:rPr>
      </w:pPr>
      <w:r w:rsidRPr="00106E17">
        <w:rPr>
          <w:rFonts w:ascii="Times New Roman" w:eastAsia="Times New Roman" w:hAnsi="Times New Roman" w:cs="Times New Roman"/>
          <w:color w:val="000000"/>
          <w:sz w:val="20"/>
          <w:szCs w:val="20"/>
          <w:lang w:eastAsia="ru-RU"/>
        </w:rPr>
        <w:t xml:space="preserve">В новых условиях развитие внешних связей строится уже не только на различиях в стоимости продукции, а на основе сопоставления факторов производства, соотношения спроса и предложения на другие факторы производства. </w:t>
      </w:r>
    </w:p>
    <w:p w:rsidR="00106E17" w:rsidRPr="00106E17" w:rsidRDefault="00106E17" w:rsidP="0039285B">
      <w:pPr>
        <w:spacing w:before="100" w:beforeAutospacing="1" w:after="100" w:afterAutospacing="1" w:line="360" w:lineRule="auto"/>
        <w:ind w:firstLine="708"/>
        <w:contextualSpacing/>
        <w:jc w:val="both"/>
        <w:rPr>
          <w:rFonts w:ascii="Times New Roman" w:eastAsia="Times New Roman" w:hAnsi="Times New Roman" w:cs="Times New Roman"/>
          <w:color w:val="000000"/>
          <w:sz w:val="20"/>
          <w:szCs w:val="20"/>
          <w:lang w:eastAsia="ru-RU"/>
        </w:rPr>
      </w:pPr>
      <w:r w:rsidRPr="00106E17">
        <w:rPr>
          <w:rFonts w:ascii="Times New Roman" w:eastAsia="Times New Roman" w:hAnsi="Times New Roman" w:cs="Times New Roman"/>
          <w:color w:val="000000"/>
          <w:sz w:val="20"/>
          <w:szCs w:val="20"/>
          <w:lang w:eastAsia="ru-RU"/>
        </w:rPr>
        <w:t>Теория сравнительных издержек развилась в теорию сравнительных преимуществ. Авторы этой теории шведские </w:t>
      </w:r>
      <w:hyperlink r:id="rId11" w:history="1">
        <w:r w:rsidRPr="001F7E20">
          <w:rPr>
            <w:rFonts w:ascii="Times New Roman" w:eastAsia="Times New Roman" w:hAnsi="Times New Roman" w:cs="Times New Roman"/>
            <w:sz w:val="20"/>
            <w:szCs w:val="20"/>
            <w:lang w:eastAsia="ru-RU"/>
          </w:rPr>
          <w:t>экономисты Э</w:t>
        </w:r>
      </w:hyperlink>
      <w:r w:rsidRPr="001F7E20">
        <w:rPr>
          <w:rFonts w:ascii="Times New Roman" w:eastAsia="Times New Roman" w:hAnsi="Times New Roman" w:cs="Times New Roman"/>
          <w:sz w:val="20"/>
          <w:szCs w:val="20"/>
          <w:lang w:eastAsia="ru-RU"/>
        </w:rPr>
        <w:t xml:space="preserve">. </w:t>
      </w:r>
      <w:r w:rsidRPr="00106E17">
        <w:rPr>
          <w:rFonts w:ascii="Times New Roman" w:eastAsia="Times New Roman" w:hAnsi="Times New Roman" w:cs="Times New Roman"/>
          <w:color w:val="000000"/>
          <w:sz w:val="20"/>
          <w:szCs w:val="20"/>
          <w:lang w:eastAsia="ru-RU"/>
        </w:rPr>
        <w:t xml:space="preserve">Хекшер и Б. Олин, рассматривая международные различия в ценах установили, что основными причинами этих различий являются, во-первых, неодинаковая относительная обеспеченность факторами производства и, во-вторых, разная внутренняя потребность в тем или иных товарах. Как известно, цена товара определяется ценами на факторы производства (издержками), а последние </w:t>
      </w:r>
      <w:r w:rsidRPr="001F7E20">
        <w:rPr>
          <w:rFonts w:ascii="Times New Roman" w:eastAsia="Times New Roman" w:hAnsi="Times New Roman" w:cs="Times New Roman"/>
          <w:sz w:val="20"/>
          <w:szCs w:val="20"/>
          <w:lang w:eastAsia="ru-RU"/>
        </w:rPr>
        <w:t>зависят </w:t>
      </w:r>
      <w:hyperlink r:id="rId12" w:history="1">
        <w:r w:rsidRPr="001F7E20">
          <w:rPr>
            <w:rFonts w:ascii="Times New Roman" w:eastAsia="Times New Roman" w:hAnsi="Times New Roman" w:cs="Times New Roman"/>
            <w:sz w:val="20"/>
            <w:szCs w:val="20"/>
            <w:lang w:eastAsia="ru-RU"/>
          </w:rPr>
          <w:t>от соотношения спроса и предложения</w:t>
        </w:r>
      </w:hyperlink>
      <w:r w:rsidRPr="001F7E20">
        <w:rPr>
          <w:rFonts w:ascii="Times New Roman" w:eastAsia="Times New Roman" w:hAnsi="Times New Roman" w:cs="Times New Roman"/>
          <w:sz w:val="20"/>
          <w:szCs w:val="20"/>
          <w:lang w:eastAsia="ru-RU"/>
        </w:rPr>
        <w:t xml:space="preserve"> на </w:t>
      </w:r>
      <w:r w:rsidRPr="00106E17">
        <w:rPr>
          <w:rFonts w:ascii="Times New Roman" w:eastAsia="Times New Roman" w:hAnsi="Times New Roman" w:cs="Times New Roman"/>
          <w:color w:val="000000"/>
          <w:sz w:val="20"/>
          <w:szCs w:val="20"/>
          <w:lang w:eastAsia="ru-RU"/>
        </w:rPr>
        <w:t xml:space="preserve">национальном рынке каждой страны. Например, цена труда во многих странах Азии и Африки в 10-15 раз </w:t>
      </w:r>
      <w:r w:rsidR="001F7E20" w:rsidRPr="00106E17">
        <w:rPr>
          <w:rFonts w:ascii="Times New Roman" w:eastAsia="Times New Roman" w:hAnsi="Times New Roman" w:cs="Times New Roman"/>
          <w:color w:val="000000"/>
          <w:sz w:val="20"/>
          <w:szCs w:val="20"/>
          <w:lang w:eastAsia="ru-RU"/>
        </w:rPr>
        <w:t>ниже,</w:t>
      </w:r>
      <w:r w:rsidR="001F7E20">
        <w:rPr>
          <w:rFonts w:ascii="Times New Roman" w:eastAsia="Times New Roman" w:hAnsi="Times New Roman" w:cs="Times New Roman"/>
          <w:color w:val="000000"/>
          <w:sz w:val="20"/>
          <w:szCs w:val="20"/>
          <w:lang w:eastAsia="ru-RU"/>
        </w:rPr>
        <w:t xml:space="preserve"> чем в е</w:t>
      </w:r>
      <w:r w:rsidRPr="00106E17">
        <w:rPr>
          <w:rFonts w:ascii="Times New Roman" w:eastAsia="Times New Roman" w:hAnsi="Times New Roman" w:cs="Times New Roman"/>
          <w:color w:val="000000"/>
          <w:sz w:val="20"/>
          <w:szCs w:val="20"/>
          <w:lang w:eastAsia="ru-RU"/>
        </w:rPr>
        <w:t>вропейских государствах и в США.</w:t>
      </w:r>
    </w:p>
    <w:p w:rsidR="00106E17" w:rsidRPr="00106E17" w:rsidRDefault="00106E17" w:rsidP="0039285B">
      <w:pPr>
        <w:spacing w:before="100" w:beforeAutospacing="1" w:after="100" w:afterAutospacing="1" w:line="360" w:lineRule="auto"/>
        <w:ind w:firstLine="708"/>
        <w:contextualSpacing/>
        <w:jc w:val="both"/>
        <w:rPr>
          <w:rFonts w:ascii="Times New Roman" w:eastAsia="Times New Roman" w:hAnsi="Times New Roman" w:cs="Times New Roman"/>
          <w:color w:val="000000"/>
          <w:sz w:val="20"/>
          <w:szCs w:val="20"/>
          <w:lang w:eastAsia="ru-RU"/>
        </w:rPr>
      </w:pPr>
      <w:r w:rsidRPr="00106E17">
        <w:rPr>
          <w:rFonts w:ascii="Times New Roman" w:eastAsia="Times New Roman" w:hAnsi="Times New Roman" w:cs="Times New Roman"/>
          <w:color w:val="000000"/>
          <w:sz w:val="20"/>
          <w:szCs w:val="20"/>
          <w:lang w:eastAsia="ru-RU"/>
        </w:rPr>
        <w:lastRenderedPageBreak/>
        <w:t xml:space="preserve">Поэтому экономически выгодно размещать там трудоемкие производства. Страны, имеющие относительный избыток капитала, в развитии международной специализации заинтересованы в экспорте капиталоемких товаров, тогда как имеющие избыток дешевой рабочей силы - в экспорте трудоемких товаров. Таким </w:t>
      </w:r>
      <w:r w:rsidR="001F7E20" w:rsidRPr="00106E17">
        <w:rPr>
          <w:rFonts w:ascii="Times New Roman" w:eastAsia="Times New Roman" w:hAnsi="Times New Roman" w:cs="Times New Roman"/>
          <w:color w:val="000000"/>
          <w:sz w:val="20"/>
          <w:szCs w:val="20"/>
          <w:lang w:eastAsia="ru-RU"/>
        </w:rPr>
        <w:t>образом,</w:t>
      </w:r>
      <w:r w:rsidRPr="00106E17">
        <w:rPr>
          <w:rFonts w:ascii="Times New Roman" w:eastAsia="Times New Roman" w:hAnsi="Times New Roman" w:cs="Times New Roman"/>
          <w:color w:val="000000"/>
          <w:sz w:val="20"/>
          <w:szCs w:val="20"/>
          <w:lang w:eastAsia="ru-RU"/>
        </w:rPr>
        <w:t xml:space="preserve"> главная суть теории сравнительных преимуществ сводится к тому, что страна экспортирует товары, в производстве которых наиболее эффективно использованы избыточные факторы производства и импортирует товары с дефицитом факторов производства. Хотя для объяснения всех мирохозяйственных связей и этой теории недостаточно.</w:t>
      </w:r>
    </w:p>
    <w:p w:rsidR="00875AEF" w:rsidRPr="00703C2A" w:rsidRDefault="00875AEF" w:rsidP="0039285B">
      <w:pPr>
        <w:spacing w:before="100" w:beforeAutospacing="1" w:after="100" w:afterAutospacing="1" w:line="360" w:lineRule="auto"/>
        <w:ind w:firstLine="708"/>
        <w:contextualSpacing/>
        <w:jc w:val="both"/>
        <w:rPr>
          <w:rFonts w:ascii="Times New Roman" w:eastAsia="Times New Roman" w:hAnsi="Times New Roman" w:cs="Times New Roman"/>
          <w:sz w:val="20"/>
          <w:szCs w:val="20"/>
          <w:lang w:eastAsia="ru-RU"/>
        </w:rPr>
      </w:pPr>
      <w:r w:rsidRPr="00703C2A">
        <w:rPr>
          <w:rFonts w:ascii="Times New Roman" w:eastAsia="Times New Roman" w:hAnsi="Times New Roman" w:cs="Times New Roman"/>
          <w:sz w:val="20"/>
          <w:szCs w:val="20"/>
          <w:lang w:eastAsia="ru-RU"/>
        </w:rPr>
        <w:t>На современном этапе интернационализации хозяйственной жизни, именуемом глобализацией мировой экономики, степень участия каждого государства в международных экономических процессах становится первостепенным фактором, от которого в значительной мере зависит его место в мирохозяйственной системе. Это в полной мере относится и к феномену новейшей истории - Содружеству Независимых Государств, становление и развитие которого происходит весьма динамично, но не беспроблемно.</w:t>
      </w:r>
    </w:p>
    <w:p w:rsidR="00875AEF" w:rsidRPr="00703C2A" w:rsidRDefault="00875AEF" w:rsidP="0039285B">
      <w:pPr>
        <w:spacing w:before="100" w:beforeAutospacing="1" w:after="100" w:afterAutospacing="1" w:line="360" w:lineRule="auto"/>
        <w:ind w:firstLine="708"/>
        <w:contextualSpacing/>
        <w:jc w:val="both"/>
        <w:rPr>
          <w:rFonts w:ascii="Times New Roman" w:eastAsia="Times New Roman" w:hAnsi="Times New Roman" w:cs="Times New Roman"/>
          <w:sz w:val="20"/>
          <w:szCs w:val="20"/>
          <w:lang w:eastAsia="ru-RU"/>
        </w:rPr>
      </w:pPr>
      <w:r w:rsidRPr="00703C2A">
        <w:rPr>
          <w:rFonts w:ascii="Times New Roman" w:eastAsia="Times New Roman" w:hAnsi="Times New Roman" w:cs="Times New Roman"/>
          <w:sz w:val="20"/>
          <w:szCs w:val="20"/>
          <w:lang w:eastAsia="ru-RU"/>
        </w:rPr>
        <w:t xml:space="preserve">Негативные последствия развала единого народнохозяйственного комплекса некогда великой державы и стремление отдельных стран Содружества к максимизации собственных экономических выгод привели к утрате экономического и социального единства. Безвозвратно потеряв часть экономического потенциала, бывшие республики не смогли </w:t>
      </w:r>
      <w:r>
        <w:rPr>
          <w:rFonts w:ascii="Times New Roman" w:eastAsia="Times New Roman" w:hAnsi="Times New Roman" w:cs="Times New Roman"/>
          <w:sz w:val="20"/>
          <w:szCs w:val="20"/>
          <w:lang w:eastAsia="ru-RU"/>
        </w:rPr>
        <w:t xml:space="preserve">полностью </w:t>
      </w:r>
      <w:r w:rsidRPr="00703C2A">
        <w:rPr>
          <w:rFonts w:ascii="Times New Roman" w:eastAsia="Times New Roman" w:hAnsi="Times New Roman" w:cs="Times New Roman"/>
          <w:sz w:val="20"/>
          <w:szCs w:val="20"/>
          <w:lang w:eastAsia="ru-RU"/>
        </w:rPr>
        <w:t xml:space="preserve">адаптироваться к требованиям мирового рынка. Экономические реформы </w:t>
      </w:r>
      <w:r>
        <w:rPr>
          <w:rFonts w:ascii="Times New Roman" w:eastAsia="Times New Roman" w:hAnsi="Times New Roman" w:cs="Times New Roman"/>
          <w:sz w:val="20"/>
          <w:szCs w:val="20"/>
          <w:lang w:eastAsia="ru-RU"/>
        </w:rPr>
        <w:t xml:space="preserve">практически во всех постсоветских странах </w:t>
      </w:r>
      <w:r w:rsidRPr="00703C2A">
        <w:rPr>
          <w:rFonts w:ascii="Times New Roman" w:eastAsia="Times New Roman" w:hAnsi="Times New Roman" w:cs="Times New Roman"/>
          <w:sz w:val="20"/>
          <w:szCs w:val="20"/>
          <w:lang w:eastAsia="ru-RU"/>
        </w:rPr>
        <w:t>сопровождались глубоким спадом производства и снижением уровня жизни населения, что неизбежно вытесн</w:t>
      </w:r>
      <w:r>
        <w:rPr>
          <w:rFonts w:ascii="Times New Roman" w:eastAsia="Times New Roman" w:hAnsi="Times New Roman" w:cs="Times New Roman"/>
          <w:sz w:val="20"/>
          <w:szCs w:val="20"/>
          <w:lang w:eastAsia="ru-RU"/>
        </w:rPr>
        <w:t>ило</w:t>
      </w:r>
      <w:r w:rsidRPr="00703C2A">
        <w:rPr>
          <w:rFonts w:ascii="Times New Roman" w:eastAsia="Times New Roman" w:hAnsi="Times New Roman" w:cs="Times New Roman"/>
          <w:sz w:val="20"/>
          <w:szCs w:val="20"/>
          <w:lang w:eastAsia="ru-RU"/>
        </w:rPr>
        <w:t xml:space="preserve"> новые независимые государства на периферию мирового развития. Тем не менее, на постсоветском пространстве центростремительных тенденций потенциально больше, чем центробежных.</w:t>
      </w:r>
    </w:p>
    <w:p w:rsidR="00875AEF" w:rsidRPr="00703C2A" w:rsidRDefault="00875AEF" w:rsidP="0039285B">
      <w:pPr>
        <w:spacing w:before="100" w:beforeAutospacing="1" w:after="100" w:afterAutospacing="1" w:line="360" w:lineRule="auto"/>
        <w:ind w:firstLine="708"/>
        <w:contextualSpacing/>
        <w:jc w:val="both"/>
        <w:rPr>
          <w:rFonts w:ascii="Times New Roman" w:eastAsia="Times New Roman" w:hAnsi="Times New Roman" w:cs="Times New Roman"/>
          <w:sz w:val="20"/>
          <w:szCs w:val="20"/>
          <w:lang w:eastAsia="ru-RU"/>
        </w:rPr>
      </w:pPr>
      <w:r w:rsidRPr="00703C2A">
        <w:rPr>
          <w:rFonts w:ascii="Times New Roman" w:eastAsia="Times New Roman" w:hAnsi="Times New Roman" w:cs="Times New Roman"/>
          <w:sz w:val="20"/>
          <w:szCs w:val="20"/>
          <w:lang w:eastAsia="ru-RU"/>
        </w:rPr>
        <w:t>СНГ состоялось как крупнейшее международное региональное объединение, располагающееся на стыке Европы и Азии, и как необходимая форма интеграции новых суверенных государств, и как серьезный фактор мировой политики и экономики.</w:t>
      </w:r>
    </w:p>
    <w:p w:rsidR="00875AEF" w:rsidRPr="00703C2A" w:rsidRDefault="00875AEF" w:rsidP="0039285B">
      <w:pPr>
        <w:spacing w:before="100" w:beforeAutospacing="1" w:after="100" w:afterAutospacing="1" w:line="360" w:lineRule="auto"/>
        <w:ind w:firstLine="708"/>
        <w:contextualSpacing/>
        <w:jc w:val="both"/>
        <w:rPr>
          <w:rFonts w:ascii="Times New Roman" w:eastAsia="Times New Roman" w:hAnsi="Times New Roman" w:cs="Times New Roman"/>
          <w:sz w:val="20"/>
          <w:szCs w:val="20"/>
          <w:lang w:eastAsia="ru-RU"/>
        </w:rPr>
      </w:pPr>
      <w:r w:rsidRPr="00703C2A">
        <w:rPr>
          <w:rFonts w:ascii="Times New Roman" w:eastAsia="Times New Roman" w:hAnsi="Times New Roman" w:cs="Times New Roman"/>
          <w:sz w:val="20"/>
          <w:szCs w:val="20"/>
          <w:lang w:eastAsia="ru-RU"/>
        </w:rPr>
        <w:t>За годы ста</w:t>
      </w:r>
      <w:r>
        <w:rPr>
          <w:rFonts w:ascii="Times New Roman" w:eastAsia="Times New Roman" w:hAnsi="Times New Roman" w:cs="Times New Roman"/>
          <w:sz w:val="20"/>
          <w:szCs w:val="20"/>
          <w:lang w:eastAsia="ru-RU"/>
        </w:rPr>
        <w:t>новления и развития СНГ пытается</w:t>
      </w:r>
      <w:r w:rsidRPr="00703C2A">
        <w:rPr>
          <w:rFonts w:ascii="Times New Roman" w:eastAsia="Times New Roman" w:hAnsi="Times New Roman" w:cs="Times New Roman"/>
          <w:sz w:val="20"/>
          <w:szCs w:val="20"/>
          <w:lang w:eastAsia="ru-RU"/>
        </w:rPr>
        <w:t xml:space="preserve"> освоить различные формы межгосударственно</w:t>
      </w:r>
      <w:r>
        <w:rPr>
          <w:rFonts w:ascii="Times New Roman" w:eastAsia="Times New Roman" w:hAnsi="Times New Roman" w:cs="Times New Roman"/>
          <w:sz w:val="20"/>
          <w:szCs w:val="20"/>
          <w:lang w:eastAsia="ru-RU"/>
        </w:rPr>
        <w:t>го</w:t>
      </w:r>
      <w:r w:rsidRPr="00703C2A">
        <w:rPr>
          <w:rFonts w:ascii="Times New Roman" w:eastAsia="Times New Roman" w:hAnsi="Times New Roman" w:cs="Times New Roman"/>
          <w:sz w:val="20"/>
          <w:szCs w:val="20"/>
          <w:lang w:eastAsia="ru-RU"/>
        </w:rPr>
        <w:t xml:space="preserve"> экономическо</w:t>
      </w:r>
      <w:r>
        <w:rPr>
          <w:rFonts w:ascii="Times New Roman" w:eastAsia="Times New Roman" w:hAnsi="Times New Roman" w:cs="Times New Roman"/>
          <w:sz w:val="20"/>
          <w:szCs w:val="20"/>
          <w:lang w:eastAsia="ru-RU"/>
        </w:rPr>
        <w:t xml:space="preserve">госотрудничества </w:t>
      </w:r>
      <w:r w:rsidRPr="00703C2A">
        <w:rPr>
          <w:rFonts w:ascii="Times New Roman" w:eastAsia="Times New Roman" w:hAnsi="Times New Roman" w:cs="Times New Roman"/>
          <w:sz w:val="20"/>
          <w:szCs w:val="20"/>
          <w:lang w:eastAsia="ru-RU"/>
        </w:rPr>
        <w:t>и последовательно пройти следующие этапы взаимодействия: </w:t>
      </w:r>
      <w:r w:rsidRPr="00703C2A">
        <w:rPr>
          <w:rFonts w:ascii="Times New Roman" w:eastAsia="Times New Roman" w:hAnsi="Times New Roman" w:cs="Times New Roman"/>
          <w:bCs/>
          <w:i/>
          <w:sz w:val="20"/>
          <w:szCs w:val="20"/>
          <w:lang w:eastAsia="ru-RU"/>
        </w:rPr>
        <w:t xml:space="preserve">Зона свободной торговли </w:t>
      </w:r>
      <w:r w:rsidRPr="00703C2A">
        <w:rPr>
          <w:rFonts w:ascii="Times New Roman" w:eastAsia="Times New Roman" w:hAnsi="Times New Roman" w:cs="Times New Roman"/>
          <w:bCs/>
          <w:sz w:val="20"/>
          <w:szCs w:val="20"/>
          <w:lang w:eastAsia="ru-RU"/>
        </w:rPr>
        <w:t>(ЗСТ)</w:t>
      </w:r>
      <w:r>
        <w:rPr>
          <w:rFonts w:ascii="Times New Roman" w:eastAsia="Times New Roman" w:hAnsi="Times New Roman" w:cs="Times New Roman"/>
          <w:sz w:val="20"/>
          <w:szCs w:val="20"/>
          <w:lang w:eastAsia="ru-RU"/>
        </w:rPr>
        <w:t>, где отменяются</w:t>
      </w:r>
      <w:r w:rsidRPr="00703C2A">
        <w:rPr>
          <w:rFonts w:ascii="Times New Roman" w:eastAsia="Times New Roman" w:hAnsi="Times New Roman" w:cs="Times New Roman"/>
          <w:sz w:val="20"/>
          <w:szCs w:val="20"/>
          <w:lang w:eastAsia="ru-RU"/>
        </w:rPr>
        <w:t xml:space="preserve"> тарифы и количественные ограничения между странами-участницами</w:t>
      </w:r>
      <w:r>
        <w:rPr>
          <w:rFonts w:ascii="Times New Roman" w:eastAsia="Times New Roman" w:hAnsi="Times New Roman" w:cs="Times New Roman"/>
          <w:sz w:val="20"/>
          <w:szCs w:val="20"/>
          <w:lang w:eastAsia="ru-RU"/>
        </w:rPr>
        <w:t xml:space="preserve">; </w:t>
      </w:r>
      <w:r w:rsidRPr="00F371C2">
        <w:rPr>
          <w:rFonts w:ascii="Times New Roman" w:eastAsia="Times New Roman" w:hAnsi="Times New Roman" w:cs="Times New Roman"/>
          <w:bCs/>
          <w:i/>
          <w:sz w:val="20"/>
          <w:szCs w:val="20"/>
          <w:lang w:eastAsia="ru-RU"/>
        </w:rPr>
        <w:t>Таможенный союз</w:t>
      </w:r>
      <w:r w:rsidRPr="00703C2A">
        <w:rPr>
          <w:rFonts w:ascii="Times New Roman" w:eastAsia="Times New Roman" w:hAnsi="Times New Roman" w:cs="Times New Roman"/>
          <w:bCs/>
          <w:sz w:val="20"/>
          <w:szCs w:val="20"/>
          <w:lang w:eastAsia="ru-RU"/>
        </w:rPr>
        <w:t xml:space="preserve"> (ТС)</w:t>
      </w:r>
      <w:r>
        <w:rPr>
          <w:rFonts w:ascii="Times New Roman" w:eastAsia="Times New Roman" w:hAnsi="Times New Roman" w:cs="Times New Roman"/>
          <w:sz w:val="20"/>
          <w:szCs w:val="20"/>
          <w:lang w:eastAsia="ru-RU"/>
        </w:rPr>
        <w:t>, где вводится</w:t>
      </w:r>
      <w:r w:rsidRPr="00703C2A">
        <w:rPr>
          <w:rFonts w:ascii="Times New Roman" w:eastAsia="Times New Roman" w:hAnsi="Times New Roman" w:cs="Times New Roman"/>
          <w:sz w:val="20"/>
          <w:szCs w:val="20"/>
          <w:lang w:eastAsia="ru-RU"/>
        </w:rPr>
        <w:t xml:space="preserve"> единый тариф в торговле с третьими странами;</w:t>
      </w:r>
      <w:r w:rsidRPr="00703C2A">
        <w:rPr>
          <w:rFonts w:ascii="Times New Roman" w:eastAsia="Times New Roman" w:hAnsi="Times New Roman" w:cs="Times New Roman"/>
          <w:bCs/>
          <w:i/>
          <w:sz w:val="20"/>
          <w:szCs w:val="20"/>
          <w:lang w:eastAsia="ru-RU"/>
        </w:rPr>
        <w:t xml:space="preserve"> Общий рынок (</w:t>
      </w:r>
      <w:r w:rsidRPr="00703C2A">
        <w:rPr>
          <w:rFonts w:ascii="Times New Roman" w:eastAsia="Times New Roman" w:hAnsi="Times New Roman" w:cs="Times New Roman"/>
          <w:bCs/>
          <w:sz w:val="20"/>
          <w:szCs w:val="20"/>
          <w:lang w:eastAsia="ru-RU"/>
        </w:rPr>
        <w:t>ОР)</w:t>
      </w:r>
      <w:r w:rsidRPr="00703C2A">
        <w:rPr>
          <w:rFonts w:ascii="Times New Roman" w:eastAsia="Times New Roman" w:hAnsi="Times New Roman" w:cs="Times New Roman"/>
          <w:sz w:val="20"/>
          <w:szCs w:val="20"/>
          <w:lang w:eastAsia="ru-RU"/>
        </w:rPr>
        <w:t>, где устран</w:t>
      </w:r>
      <w:r>
        <w:rPr>
          <w:rFonts w:ascii="Times New Roman" w:eastAsia="Times New Roman" w:hAnsi="Times New Roman" w:cs="Times New Roman"/>
          <w:sz w:val="20"/>
          <w:szCs w:val="20"/>
          <w:lang w:eastAsia="ru-RU"/>
        </w:rPr>
        <w:t xml:space="preserve">яются </w:t>
      </w:r>
      <w:r w:rsidRPr="00703C2A">
        <w:rPr>
          <w:rFonts w:ascii="Times New Roman" w:eastAsia="Times New Roman" w:hAnsi="Times New Roman" w:cs="Times New Roman"/>
          <w:sz w:val="20"/>
          <w:szCs w:val="20"/>
          <w:lang w:eastAsia="ru-RU"/>
        </w:rPr>
        <w:t>не только торговые ограничения, но</w:t>
      </w:r>
      <w:r>
        <w:rPr>
          <w:rFonts w:ascii="Times New Roman" w:eastAsia="Times New Roman" w:hAnsi="Times New Roman" w:cs="Times New Roman"/>
          <w:sz w:val="20"/>
          <w:szCs w:val="20"/>
          <w:lang w:eastAsia="ru-RU"/>
        </w:rPr>
        <w:t xml:space="preserve"> и ограничения в </w:t>
      </w:r>
      <w:r w:rsidRPr="00703C2A">
        <w:rPr>
          <w:rFonts w:ascii="Times New Roman" w:eastAsia="Times New Roman" w:hAnsi="Times New Roman" w:cs="Times New Roman"/>
          <w:sz w:val="20"/>
          <w:szCs w:val="20"/>
          <w:lang w:eastAsia="ru-RU"/>
        </w:rPr>
        <w:t xml:space="preserve"> движени</w:t>
      </w:r>
      <w:r>
        <w:rPr>
          <w:rFonts w:ascii="Times New Roman" w:eastAsia="Times New Roman" w:hAnsi="Times New Roman" w:cs="Times New Roman"/>
          <w:sz w:val="20"/>
          <w:szCs w:val="20"/>
          <w:lang w:eastAsia="ru-RU"/>
        </w:rPr>
        <w:t>и</w:t>
      </w:r>
      <w:r w:rsidRPr="00703C2A">
        <w:rPr>
          <w:rFonts w:ascii="Times New Roman" w:eastAsia="Times New Roman" w:hAnsi="Times New Roman" w:cs="Times New Roman"/>
          <w:sz w:val="20"/>
          <w:szCs w:val="20"/>
          <w:lang w:eastAsia="ru-RU"/>
        </w:rPr>
        <w:t xml:space="preserve"> капитала и рабочей силы</w:t>
      </w:r>
      <w:r>
        <w:rPr>
          <w:rFonts w:ascii="Times New Roman" w:eastAsia="Times New Roman" w:hAnsi="Times New Roman" w:cs="Times New Roman"/>
          <w:sz w:val="20"/>
          <w:szCs w:val="20"/>
          <w:lang w:eastAsia="ru-RU"/>
        </w:rPr>
        <w:t>;</w:t>
      </w:r>
      <w:r w:rsidRPr="00703C2A">
        <w:rPr>
          <w:rFonts w:ascii="Times New Roman" w:eastAsia="Times New Roman" w:hAnsi="Times New Roman" w:cs="Times New Roman"/>
          <w:bCs/>
          <w:i/>
          <w:sz w:val="20"/>
          <w:szCs w:val="20"/>
          <w:lang w:eastAsia="ru-RU"/>
        </w:rPr>
        <w:t xml:space="preserve"> Экономический союз</w:t>
      </w:r>
      <w:r w:rsidRPr="00703C2A">
        <w:rPr>
          <w:rFonts w:ascii="Times New Roman" w:eastAsia="Times New Roman" w:hAnsi="Times New Roman" w:cs="Times New Roman"/>
          <w:bCs/>
          <w:sz w:val="20"/>
          <w:szCs w:val="20"/>
          <w:lang w:eastAsia="ru-RU"/>
        </w:rPr>
        <w:t xml:space="preserve"> (ЭС)</w:t>
      </w:r>
      <w:r w:rsidRPr="00703C2A">
        <w:rPr>
          <w:rFonts w:ascii="Times New Roman" w:eastAsia="Times New Roman" w:hAnsi="Times New Roman" w:cs="Times New Roman"/>
          <w:sz w:val="20"/>
          <w:szCs w:val="20"/>
          <w:lang w:eastAsia="ru-RU"/>
        </w:rPr>
        <w:t> где свобода движения товаров и факторов производства дополняется определенным согл</w:t>
      </w:r>
      <w:r>
        <w:rPr>
          <w:rFonts w:ascii="Times New Roman" w:eastAsia="Times New Roman" w:hAnsi="Times New Roman" w:cs="Times New Roman"/>
          <w:sz w:val="20"/>
          <w:szCs w:val="20"/>
          <w:lang w:eastAsia="ru-RU"/>
        </w:rPr>
        <w:t xml:space="preserve">асованием национальных политик. </w:t>
      </w:r>
    </w:p>
    <w:p w:rsidR="00875AEF" w:rsidRDefault="00875AEF" w:rsidP="0039285B">
      <w:pPr>
        <w:spacing w:before="100" w:beforeAutospacing="1" w:after="100" w:afterAutospacing="1" w:line="360" w:lineRule="auto"/>
        <w:ind w:firstLine="708"/>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Как показал проведенный анализ, с</w:t>
      </w:r>
      <w:r w:rsidRPr="00703C2A">
        <w:rPr>
          <w:rFonts w:ascii="Times New Roman" w:eastAsia="Times New Roman" w:hAnsi="Times New Roman" w:cs="Times New Roman"/>
          <w:sz w:val="20"/>
          <w:szCs w:val="20"/>
          <w:lang w:eastAsia="ru-RU"/>
        </w:rPr>
        <w:t>траны СНГ в совокупности имеют богатейший природный и экономический потенциал, обширный рынок, который дает им значительные конкурентные преимущества и позволяет занять достойное место в международном разделении труда. Они располагают 16,3% мировой территории, 5% численности населения, 25% запасов природных ресурсов, 10% промышленного производства, 12% научно-технического потенциала, 10% ресурсообразующих товаров. Еще недавно эффективность транспортно-коммуникационных систем в СНГ была в несколько раз выше, чем в США и Китае</w:t>
      </w:r>
      <w:r>
        <w:rPr>
          <w:rStyle w:val="ab"/>
          <w:rFonts w:ascii="Times New Roman" w:eastAsia="Times New Roman" w:hAnsi="Times New Roman"/>
          <w:sz w:val="20"/>
          <w:szCs w:val="20"/>
          <w:lang w:eastAsia="ru-RU"/>
        </w:rPr>
        <w:footnoteReference w:id="7"/>
      </w:r>
      <w:r w:rsidRPr="00703C2A">
        <w:rPr>
          <w:rFonts w:ascii="Times New Roman" w:eastAsia="Times New Roman" w:hAnsi="Times New Roman" w:cs="Times New Roman"/>
          <w:sz w:val="20"/>
          <w:szCs w:val="20"/>
          <w:lang w:eastAsia="ru-RU"/>
        </w:rPr>
        <w:t xml:space="preserve">. </w:t>
      </w:r>
    </w:p>
    <w:p w:rsidR="00875AEF" w:rsidRPr="00703C2A" w:rsidRDefault="00875AEF" w:rsidP="0039285B">
      <w:pPr>
        <w:spacing w:before="100" w:beforeAutospacing="1" w:after="100" w:afterAutospacing="1" w:line="360" w:lineRule="auto"/>
        <w:ind w:firstLine="708"/>
        <w:contextualSpacing/>
        <w:jc w:val="both"/>
        <w:rPr>
          <w:rFonts w:ascii="Times New Roman" w:eastAsia="Times New Roman" w:hAnsi="Times New Roman" w:cs="Times New Roman"/>
          <w:sz w:val="20"/>
          <w:szCs w:val="20"/>
          <w:lang w:eastAsia="ru-RU"/>
        </w:rPr>
      </w:pPr>
      <w:r w:rsidRPr="00703C2A">
        <w:rPr>
          <w:rFonts w:ascii="Times New Roman" w:eastAsia="Times New Roman" w:hAnsi="Times New Roman" w:cs="Times New Roman"/>
          <w:sz w:val="20"/>
          <w:szCs w:val="20"/>
          <w:lang w:eastAsia="ru-RU"/>
        </w:rPr>
        <w:t>Важным преимуществом является географическое положение СНГ, по которо</w:t>
      </w:r>
      <w:r>
        <w:rPr>
          <w:rFonts w:ascii="Times New Roman" w:eastAsia="Times New Roman" w:hAnsi="Times New Roman" w:cs="Times New Roman"/>
          <w:sz w:val="20"/>
          <w:szCs w:val="20"/>
          <w:lang w:eastAsia="ru-RU"/>
        </w:rPr>
        <w:t>му проходит самый короткий сухо</w:t>
      </w:r>
      <w:r w:rsidRPr="00703C2A">
        <w:rPr>
          <w:rFonts w:ascii="Times New Roman" w:eastAsia="Times New Roman" w:hAnsi="Times New Roman" w:cs="Times New Roman"/>
          <w:sz w:val="20"/>
          <w:szCs w:val="20"/>
          <w:lang w:eastAsia="ru-RU"/>
        </w:rPr>
        <w:t xml:space="preserve">путный и морской (через Ледовитый Океан) путь из Европы в Юго-Восточную Азию. По оценкам Всемирного банка, </w:t>
      </w:r>
      <w:r>
        <w:rPr>
          <w:rFonts w:ascii="Times New Roman" w:eastAsia="Times New Roman" w:hAnsi="Times New Roman" w:cs="Times New Roman"/>
          <w:sz w:val="20"/>
          <w:szCs w:val="20"/>
          <w:lang w:eastAsia="ru-RU"/>
        </w:rPr>
        <w:t>«</w:t>
      </w:r>
      <w:r w:rsidRPr="00703C2A">
        <w:rPr>
          <w:rFonts w:ascii="Times New Roman" w:eastAsia="Times New Roman" w:hAnsi="Times New Roman" w:cs="Times New Roman"/>
          <w:sz w:val="20"/>
          <w:szCs w:val="20"/>
          <w:lang w:eastAsia="ru-RU"/>
        </w:rPr>
        <w:t xml:space="preserve">доход от эксплуатации транспортно-коммуникационных систем Содружества </w:t>
      </w:r>
      <w:r w:rsidRPr="00703C2A">
        <w:rPr>
          <w:rFonts w:ascii="Times New Roman" w:eastAsia="Times New Roman" w:hAnsi="Times New Roman" w:cs="Times New Roman"/>
          <w:sz w:val="20"/>
          <w:szCs w:val="20"/>
          <w:lang w:eastAsia="ru-RU"/>
        </w:rPr>
        <w:lastRenderedPageBreak/>
        <w:t>мог бы составить 100 млрд. долл. Другие конкурентные ресурсы стран СНГ – дешевая рабочая сила и энергоресурсы – создают потенциальные условия для подъема экономики. Здесь производится 10% мировой электроэнергии (четвертое место в мире по ее выработке)</w:t>
      </w:r>
      <w:r>
        <w:rPr>
          <w:rFonts w:ascii="Times New Roman" w:eastAsia="Times New Roman" w:hAnsi="Times New Roman" w:cs="Times New Roman"/>
          <w:sz w:val="20"/>
          <w:szCs w:val="20"/>
          <w:lang w:eastAsia="ru-RU"/>
        </w:rPr>
        <w:t>»</w:t>
      </w:r>
      <w:r>
        <w:rPr>
          <w:rStyle w:val="ab"/>
          <w:rFonts w:ascii="Times New Roman" w:eastAsia="Times New Roman" w:hAnsi="Times New Roman"/>
          <w:sz w:val="20"/>
          <w:szCs w:val="20"/>
          <w:lang w:eastAsia="ru-RU"/>
        </w:rPr>
        <w:footnoteReference w:id="8"/>
      </w:r>
      <w:r w:rsidRPr="00703C2A">
        <w:rPr>
          <w:rFonts w:ascii="Times New Roman" w:eastAsia="Times New Roman" w:hAnsi="Times New Roman" w:cs="Times New Roman"/>
          <w:sz w:val="20"/>
          <w:szCs w:val="20"/>
          <w:lang w:eastAsia="ru-RU"/>
        </w:rPr>
        <w:t>.</w:t>
      </w:r>
    </w:p>
    <w:p w:rsidR="00875AEF" w:rsidRPr="00703C2A" w:rsidRDefault="00875AEF" w:rsidP="0039285B">
      <w:pPr>
        <w:spacing w:before="100" w:beforeAutospacing="1" w:after="100" w:afterAutospacing="1" w:line="360" w:lineRule="auto"/>
        <w:ind w:firstLine="708"/>
        <w:contextualSpacing/>
        <w:jc w:val="both"/>
        <w:rPr>
          <w:rFonts w:ascii="Times New Roman" w:eastAsia="Times New Roman" w:hAnsi="Times New Roman" w:cs="Times New Roman"/>
          <w:sz w:val="20"/>
          <w:szCs w:val="20"/>
          <w:lang w:eastAsia="ru-RU"/>
        </w:rPr>
      </w:pPr>
      <w:r w:rsidRPr="00703C2A">
        <w:rPr>
          <w:rFonts w:ascii="Times New Roman" w:eastAsia="Times New Roman" w:hAnsi="Times New Roman" w:cs="Times New Roman"/>
          <w:sz w:val="20"/>
          <w:szCs w:val="20"/>
          <w:lang w:eastAsia="ru-RU"/>
        </w:rPr>
        <w:t>Однако эти возможности используются крайне нерационально, а интеграция как способ совместного хозяйствования пока не позволяет переломить негативные тенденции деформации воспроизводственного процесса и задействовать природные богатства, эффективно использовать материально-технические, научно-исследовательские и кадровые ресурсы для экономического роста отдельных стран и Содружества в целом.</w:t>
      </w:r>
    </w:p>
    <w:p w:rsidR="00875AEF" w:rsidRDefault="00875AEF" w:rsidP="0039285B">
      <w:pPr>
        <w:spacing w:before="100" w:beforeAutospacing="1" w:after="100" w:afterAutospacing="1" w:line="360" w:lineRule="auto"/>
        <w:ind w:firstLine="708"/>
        <w:contextualSpacing/>
        <w:jc w:val="both"/>
        <w:rPr>
          <w:rFonts w:ascii="Times New Roman" w:eastAsia="Times New Roman" w:hAnsi="Times New Roman" w:cs="Times New Roman"/>
          <w:sz w:val="20"/>
          <w:szCs w:val="20"/>
          <w:lang w:eastAsia="ru-RU"/>
        </w:rPr>
      </w:pPr>
      <w:r w:rsidRPr="00703C2A">
        <w:rPr>
          <w:rFonts w:ascii="Times New Roman" w:eastAsia="Times New Roman" w:hAnsi="Times New Roman" w:cs="Times New Roman"/>
          <w:sz w:val="20"/>
          <w:szCs w:val="20"/>
          <w:lang w:eastAsia="ru-RU"/>
        </w:rPr>
        <w:t>Потенциально возможная емкость рынков стран Содружества оценивается примерно в 1600 млрд. долл., достигнутый уровень производства ВВП – 700-800 млрд. долл. Видимо, на этом основываются оптимистические ожидания ря</w:t>
      </w:r>
      <w:r>
        <w:rPr>
          <w:rFonts w:ascii="Times New Roman" w:eastAsia="Times New Roman" w:hAnsi="Times New Roman" w:cs="Times New Roman"/>
          <w:sz w:val="20"/>
          <w:szCs w:val="20"/>
          <w:lang w:eastAsia="ru-RU"/>
        </w:rPr>
        <w:t>да исследователей относительно «</w:t>
      </w:r>
      <w:r w:rsidRPr="00703C2A">
        <w:rPr>
          <w:rFonts w:ascii="Times New Roman" w:eastAsia="Times New Roman" w:hAnsi="Times New Roman" w:cs="Times New Roman"/>
          <w:sz w:val="20"/>
          <w:szCs w:val="20"/>
          <w:lang w:eastAsia="ru-RU"/>
        </w:rPr>
        <w:t>включения СНГ в мировой рынок в качестве не сырьевого придатка, а равноправного партнера, </w:t>
      </w:r>
      <w:r w:rsidRPr="00703C2A">
        <w:rPr>
          <w:rFonts w:ascii="Times New Roman" w:eastAsia="Times New Roman" w:hAnsi="Times New Roman" w:cs="Times New Roman"/>
          <w:i/>
          <w:iCs/>
          <w:sz w:val="20"/>
          <w:szCs w:val="20"/>
          <w:lang w:eastAsia="ru-RU"/>
        </w:rPr>
        <w:t>четвертого центра мирового хозяйства</w:t>
      </w:r>
      <w:r w:rsidRPr="00703C2A">
        <w:rPr>
          <w:rFonts w:ascii="Times New Roman" w:eastAsia="Times New Roman" w:hAnsi="Times New Roman" w:cs="Times New Roman"/>
          <w:sz w:val="20"/>
          <w:szCs w:val="20"/>
          <w:lang w:eastAsia="ru-RU"/>
        </w:rPr>
        <w:t>, наряду с Северной Америкой, Европейским соо</w:t>
      </w:r>
      <w:r>
        <w:rPr>
          <w:rFonts w:ascii="Times New Roman" w:eastAsia="Times New Roman" w:hAnsi="Times New Roman" w:cs="Times New Roman"/>
          <w:sz w:val="20"/>
          <w:szCs w:val="20"/>
          <w:lang w:eastAsia="ru-RU"/>
        </w:rPr>
        <w:t>бществом и Юго-Восточной Азией»</w:t>
      </w:r>
      <w:r>
        <w:rPr>
          <w:rStyle w:val="ab"/>
          <w:rFonts w:ascii="Times New Roman" w:eastAsia="Times New Roman" w:hAnsi="Times New Roman"/>
          <w:sz w:val="20"/>
          <w:szCs w:val="20"/>
          <w:lang w:eastAsia="ru-RU"/>
        </w:rPr>
        <w:footnoteReference w:id="9"/>
      </w:r>
    </w:p>
    <w:p w:rsidR="00875AEF" w:rsidRPr="00703C2A" w:rsidRDefault="00875AEF" w:rsidP="0039285B">
      <w:pPr>
        <w:spacing w:before="100" w:beforeAutospacing="1" w:after="100" w:afterAutospacing="1" w:line="360" w:lineRule="auto"/>
        <w:ind w:firstLine="708"/>
        <w:contextualSpacing/>
        <w:jc w:val="both"/>
        <w:rPr>
          <w:rFonts w:ascii="Times New Roman" w:eastAsia="Times New Roman" w:hAnsi="Times New Roman" w:cs="Times New Roman"/>
          <w:sz w:val="20"/>
          <w:szCs w:val="20"/>
          <w:lang w:eastAsia="ru-RU"/>
        </w:rPr>
      </w:pPr>
      <w:r w:rsidRPr="00703C2A">
        <w:rPr>
          <w:rFonts w:ascii="Times New Roman" w:eastAsia="Times New Roman" w:hAnsi="Times New Roman" w:cs="Times New Roman"/>
          <w:sz w:val="20"/>
          <w:szCs w:val="20"/>
          <w:lang w:eastAsia="ru-RU"/>
        </w:rPr>
        <w:t>Подобные ожидания связаны и с вполне реалистичными прогнозными расчетами, в соответствии с которыми доля Содружества в ключевых мировых показателях – в ВВП (по паритету покупательной способности), экспорте и инвестициях – может достичь к 2015 г. 4%, а к 2030 г. – 7–8%. К тому же у СНГ есть серьезный шанс дополнительно укрепить свои позиции в формирующейся глобальной экономике, если оно обеспечит развитие транзитных, в том числе транспортных связей планетарного масштаба между Евро-Атлантическим и Азиатско-Тихоокеанским регионами.</w:t>
      </w:r>
      <w:r>
        <w:rPr>
          <w:rStyle w:val="ab"/>
          <w:rFonts w:ascii="Times New Roman" w:eastAsia="Times New Roman" w:hAnsi="Times New Roman"/>
          <w:sz w:val="20"/>
          <w:szCs w:val="20"/>
          <w:lang w:eastAsia="ru-RU"/>
        </w:rPr>
        <w:footnoteReference w:id="10"/>
      </w:r>
    </w:p>
    <w:p w:rsidR="00875AEF" w:rsidRPr="00703C2A" w:rsidRDefault="00875AEF" w:rsidP="0039285B">
      <w:pPr>
        <w:spacing w:before="100" w:beforeAutospacing="1" w:after="100" w:afterAutospacing="1" w:line="360" w:lineRule="auto"/>
        <w:ind w:firstLine="708"/>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Но вместе с тем мы можем утверждать, что н</w:t>
      </w:r>
      <w:r w:rsidRPr="00703C2A">
        <w:rPr>
          <w:rFonts w:ascii="Times New Roman" w:eastAsia="Times New Roman" w:hAnsi="Times New Roman" w:cs="Times New Roman"/>
          <w:sz w:val="20"/>
          <w:szCs w:val="20"/>
          <w:lang w:eastAsia="ru-RU"/>
        </w:rPr>
        <w:t>и при каких условиях СНГ не сможет стать геополитической и геоэкономической альтернативой ЕС, НАФТА или АТЭС. Напротив, успех будет зависеть от того, насколько объединительные тенденции на постсоветском пространстве смогут вписаться в мировой интеграционный процесс и стать его органичной частью.</w:t>
      </w:r>
    </w:p>
    <w:p w:rsidR="00875AEF" w:rsidRDefault="00875AEF" w:rsidP="0039285B">
      <w:pPr>
        <w:spacing w:before="100" w:beforeAutospacing="1" w:after="100" w:afterAutospacing="1" w:line="360" w:lineRule="auto"/>
        <w:ind w:firstLine="708"/>
        <w:contextualSpacing/>
        <w:jc w:val="both"/>
        <w:rPr>
          <w:rFonts w:ascii="Times New Roman" w:eastAsia="Times New Roman" w:hAnsi="Times New Roman" w:cs="Times New Roman"/>
          <w:sz w:val="20"/>
          <w:szCs w:val="20"/>
          <w:lang w:eastAsia="ru-RU"/>
        </w:rPr>
      </w:pPr>
      <w:r w:rsidRPr="00703C2A">
        <w:rPr>
          <w:rFonts w:ascii="Times New Roman" w:eastAsia="Times New Roman" w:hAnsi="Times New Roman" w:cs="Times New Roman"/>
          <w:sz w:val="20"/>
          <w:szCs w:val="20"/>
          <w:lang w:eastAsia="ru-RU"/>
        </w:rPr>
        <w:t xml:space="preserve">Анализ </w:t>
      </w:r>
      <w:r>
        <w:rPr>
          <w:rFonts w:ascii="Times New Roman" w:eastAsia="Times New Roman" w:hAnsi="Times New Roman" w:cs="Times New Roman"/>
          <w:sz w:val="20"/>
          <w:szCs w:val="20"/>
          <w:lang w:eastAsia="ru-RU"/>
        </w:rPr>
        <w:t>двадцати</w:t>
      </w:r>
      <w:r w:rsidRPr="00703C2A">
        <w:rPr>
          <w:rFonts w:ascii="Times New Roman" w:eastAsia="Times New Roman" w:hAnsi="Times New Roman" w:cs="Times New Roman"/>
          <w:sz w:val="20"/>
          <w:szCs w:val="20"/>
          <w:lang w:eastAsia="ru-RU"/>
        </w:rPr>
        <w:t xml:space="preserve"> лет раздельного развития все более выявляет упущенные выгоды от распада единого народнохозяйственного комплекса. Все ныне суверенные государства в той или иной мере зависят друг от друга, и эту зависимость можно обернуть во благо, если с пониманием и уважением относиться к самостоятельной политике каждой из них, даже к стремлению переориентировать внешнеэкономические связи на дальнее зарубежье. </w:t>
      </w:r>
    </w:p>
    <w:p w:rsidR="00106E17" w:rsidRPr="00A54315" w:rsidRDefault="00875AEF" w:rsidP="00A54315">
      <w:pPr>
        <w:spacing w:before="100" w:beforeAutospacing="1" w:after="100" w:afterAutospacing="1" w:line="360" w:lineRule="auto"/>
        <w:ind w:firstLine="708"/>
        <w:contextualSpacing/>
        <w:jc w:val="both"/>
        <w:rPr>
          <w:rFonts w:ascii="Times New Roman" w:eastAsia="Times New Roman" w:hAnsi="Times New Roman" w:cs="Times New Roman"/>
          <w:sz w:val="20"/>
          <w:szCs w:val="20"/>
          <w:lang w:eastAsia="ru-RU"/>
        </w:rPr>
      </w:pPr>
      <w:r w:rsidRPr="00703C2A">
        <w:rPr>
          <w:rFonts w:ascii="Times New Roman" w:eastAsia="Times New Roman" w:hAnsi="Times New Roman" w:cs="Times New Roman"/>
          <w:sz w:val="20"/>
          <w:szCs w:val="20"/>
          <w:lang w:eastAsia="ru-RU"/>
        </w:rPr>
        <w:t xml:space="preserve">Интеграция является, пожалуй, единственным способом избежать вытеснения товаров стран СНГ с их внутреннего рынка. Поэтому следует ожидать противоборства с ней западных производителей, которые умело внедряются в технологические цепочки разрушающихся экономических связей между бывшими республиками. </w:t>
      </w:r>
    </w:p>
    <w:p w:rsidR="00713034" w:rsidRPr="007801B5" w:rsidRDefault="00713034" w:rsidP="0039285B">
      <w:pPr>
        <w:spacing w:after="0"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 xml:space="preserve">Следует </w:t>
      </w:r>
      <w:r w:rsidR="00A54315">
        <w:rPr>
          <w:rFonts w:ascii="Times New Roman" w:eastAsia="Times New Roman" w:hAnsi="Times New Roman" w:cs="Times New Roman"/>
          <w:sz w:val="20"/>
          <w:szCs w:val="20"/>
          <w:lang w:eastAsia="ru-RU"/>
        </w:rPr>
        <w:t xml:space="preserve">в работе отмечается, </w:t>
      </w:r>
      <w:r w:rsidRPr="007801B5">
        <w:rPr>
          <w:rFonts w:ascii="Times New Roman" w:eastAsia="Times New Roman" w:hAnsi="Times New Roman" w:cs="Times New Roman"/>
          <w:sz w:val="20"/>
          <w:szCs w:val="20"/>
          <w:lang w:eastAsia="ru-RU"/>
        </w:rPr>
        <w:t xml:space="preserve"> что основоположники марксизма </w:t>
      </w:r>
      <w:r w:rsidR="00A54315">
        <w:rPr>
          <w:rFonts w:ascii="Times New Roman" w:eastAsia="Times New Roman" w:hAnsi="Times New Roman" w:cs="Times New Roman"/>
          <w:sz w:val="20"/>
          <w:szCs w:val="20"/>
          <w:lang w:eastAsia="ru-RU"/>
        </w:rPr>
        <w:t xml:space="preserve">еще 150 лет тому назад </w:t>
      </w:r>
      <w:r w:rsidRPr="007801B5">
        <w:rPr>
          <w:rFonts w:ascii="Times New Roman" w:eastAsia="Times New Roman" w:hAnsi="Times New Roman" w:cs="Times New Roman"/>
          <w:sz w:val="20"/>
          <w:szCs w:val="20"/>
          <w:lang w:eastAsia="ru-RU"/>
        </w:rPr>
        <w:t xml:space="preserve">предсказывали неизбежность развития человечества по пути глобализации. В работе «Манифест Коммунистической партии» К. Маркс и Ф. Энгельс писали: «Буржуазия путем эксплуатации всемирного рынка создала производство и потребление всех стран космополитическим. Она вырвала из-под ног промышленности национальную почву. На смену старой местной и национальной замкнутости и существованию за счет продуктов собственного производства приходит всесторонняя связь и всесторонняя </w:t>
      </w:r>
      <w:r w:rsidRPr="007801B5">
        <w:rPr>
          <w:rFonts w:ascii="Times New Roman" w:eastAsia="Times New Roman" w:hAnsi="Times New Roman" w:cs="Times New Roman"/>
          <w:sz w:val="20"/>
          <w:szCs w:val="20"/>
          <w:lang w:eastAsia="ru-RU"/>
        </w:rPr>
        <w:lastRenderedPageBreak/>
        <w:t>зависимость наций друг от друга. Это в равной мере относится как к материальному, так и к духовному производству»</w:t>
      </w:r>
      <w:r w:rsidRPr="007801B5">
        <w:rPr>
          <w:rFonts w:ascii="Times New Roman" w:eastAsia="Times New Roman" w:hAnsi="Times New Roman" w:cs="Times New Roman"/>
          <w:sz w:val="20"/>
          <w:szCs w:val="20"/>
          <w:vertAlign w:val="superscript"/>
          <w:lang w:eastAsia="ru-RU"/>
        </w:rPr>
        <w:footnoteReference w:id="11"/>
      </w:r>
      <w:r w:rsidRPr="007801B5">
        <w:rPr>
          <w:rFonts w:ascii="Times New Roman" w:eastAsia="Times New Roman" w:hAnsi="Times New Roman" w:cs="Times New Roman"/>
          <w:sz w:val="20"/>
          <w:szCs w:val="20"/>
          <w:lang w:eastAsia="ru-RU"/>
        </w:rPr>
        <w:t>.</w:t>
      </w:r>
    </w:p>
    <w:p w:rsidR="00713034" w:rsidRPr="007801B5" w:rsidRDefault="00713034" w:rsidP="0039285B">
      <w:pPr>
        <w:spacing w:after="0"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«Главной тенденцией в развитии мировых производительных сил (факторов производства), - констатирует профессор Р.И. Хасбулатов, - выступает интенсификация процессов, ведущих к реальному формированию мирового хозяйства как всеобщей глобальной экономической целостности»</w:t>
      </w:r>
      <w:r w:rsidRPr="007801B5">
        <w:rPr>
          <w:rFonts w:ascii="Times New Roman" w:eastAsia="Times New Roman" w:hAnsi="Times New Roman" w:cs="Times New Roman"/>
          <w:sz w:val="20"/>
          <w:szCs w:val="20"/>
          <w:vertAlign w:val="superscript"/>
          <w:lang w:eastAsia="ru-RU"/>
        </w:rPr>
        <w:footnoteReference w:id="12"/>
      </w:r>
      <w:r w:rsidRPr="007801B5">
        <w:rPr>
          <w:rFonts w:ascii="Times New Roman" w:eastAsia="Times New Roman" w:hAnsi="Times New Roman" w:cs="Times New Roman"/>
          <w:sz w:val="20"/>
          <w:szCs w:val="20"/>
          <w:lang w:eastAsia="ru-RU"/>
        </w:rPr>
        <w:t>. Результатом глобализации экономики является «...возрастающая доля продаж и покупок в любой стране из других стран, когда все больше и больше стран играют все более заметные роли на рынках других стран»</w:t>
      </w:r>
      <w:r w:rsidRPr="007801B5">
        <w:rPr>
          <w:rFonts w:ascii="Times New Roman" w:eastAsia="Times New Roman" w:hAnsi="Times New Roman" w:cs="Times New Roman"/>
          <w:sz w:val="20"/>
          <w:szCs w:val="20"/>
          <w:vertAlign w:val="superscript"/>
          <w:lang w:eastAsia="ru-RU"/>
        </w:rPr>
        <w:footnoteReference w:id="13"/>
      </w:r>
      <w:r w:rsidRPr="007801B5">
        <w:rPr>
          <w:rFonts w:ascii="Times New Roman" w:eastAsia="Times New Roman" w:hAnsi="Times New Roman" w:cs="Times New Roman"/>
          <w:sz w:val="20"/>
          <w:szCs w:val="20"/>
          <w:lang w:eastAsia="ru-RU"/>
        </w:rPr>
        <w:t>.</w:t>
      </w:r>
    </w:p>
    <w:p w:rsidR="00713034" w:rsidRPr="007801B5" w:rsidRDefault="008A3EB6" w:rsidP="0039285B">
      <w:pPr>
        <w:spacing w:after="0" w:line="360" w:lineRule="auto"/>
        <w:ind w:firstLine="708"/>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В работе рассмотрены </w:t>
      </w:r>
      <w:r w:rsidR="00713034" w:rsidRPr="007801B5">
        <w:rPr>
          <w:rFonts w:ascii="Times New Roman" w:eastAsia="Times New Roman" w:hAnsi="Times New Roman" w:cs="Times New Roman"/>
          <w:sz w:val="20"/>
          <w:szCs w:val="20"/>
          <w:lang w:eastAsia="ru-RU"/>
        </w:rPr>
        <w:t>исторические этапы развития</w:t>
      </w:r>
      <w:r>
        <w:rPr>
          <w:rFonts w:ascii="Times New Roman" w:eastAsia="Times New Roman" w:hAnsi="Times New Roman" w:cs="Times New Roman"/>
          <w:sz w:val="20"/>
          <w:szCs w:val="20"/>
          <w:lang w:eastAsia="ru-RU"/>
        </w:rPr>
        <w:t xml:space="preserve"> глобализации в </w:t>
      </w:r>
      <w:r w:rsidR="00713034" w:rsidRPr="007801B5">
        <w:rPr>
          <w:rFonts w:ascii="Times New Roman" w:eastAsia="Times New Roman" w:hAnsi="Times New Roman" w:cs="Times New Roman"/>
          <w:sz w:val="20"/>
          <w:szCs w:val="20"/>
          <w:lang w:eastAsia="ru-RU"/>
        </w:rPr>
        <w:t>свете двух основных позиций.</w:t>
      </w:r>
    </w:p>
    <w:p w:rsidR="00713034" w:rsidRPr="007801B5" w:rsidRDefault="00713034" w:rsidP="0039285B">
      <w:pPr>
        <w:spacing w:after="0"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 xml:space="preserve">Одна группа авторов считает, что глобализация представляет длительный многовековой процесс. Его начало датируется с великих географических открытий  и даже с древних времен. </w:t>
      </w:r>
    </w:p>
    <w:p w:rsidR="00713034" w:rsidRPr="007801B5" w:rsidRDefault="00713034" w:rsidP="0039285B">
      <w:pPr>
        <w:spacing w:after="0"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Другие ученые, характеризуя глобализацию как новое явление, которому присущи черты современной экономики, полагают, что начало процесса, было положено в последней четверти XX в. Причем глобализация рассматривается ими как более высокая стадия интернационализации, как качественно новый шаг по сравнению с ней.</w:t>
      </w:r>
    </w:p>
    <w:p w:rsidR="008A3EB6" w:rsidRDefault="008A3EB6" w:rsidP="0039285B">
      <w:pPr>
        <w:spacing w:after="0" w:line="360" w:lineRule="auto"/>
        <w:ind w:firstLine="708"/>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Анализируя существующие подходы к определению глобализации, автором было выявлено, что  специалисты разных профилей начали все более активно обсуждать проблемы глобализации с конца 20 века – примерно с середины его 70-х годов. За это время возникла  и наука «глобалистика», основным предметом исследования которой выступает «глобализм», а основ</w:t>
      </w:r>
      <w:r w:rsidR="005927B0">
        <w:rPr>
          <w:rFonts w:ascii="Times New Roman" w:eastAsia="Times New Roman" w:hAnsi="Times New Roman" w:cs="Times New Roman"/>
          <w:sz w:val="20"/>
          <w:szCs w:val="20"/>
          <w:lang w:eastAsia="ru-RU"/>
        </w:rPr>
        <w:t>ным процессом его возникновения</w:t>
      </w:r>
      <w:r>
        <w:rPr>
          <w:rFonts w:ascii="Times New Roman" w:eastAsia="Times New Roman" w:hAnsi="Times New Roman" w:cs="Times New Roman"/>
          <w:sz w:val="20"/>
          <w:szCs w:val="20"/>
          <w:lang w:eastAsia="ru-RU"/>
        </w:rPr>
        <w:t>, становления и развития –«глобализация».</w:t>
      </w:r>
    </w:p>
    <w:p w:rsidR="00713034" w:rsidRPr="007801B5" w:rsidRDefault="00713034" w:rsidP="0039285B">
      <w:pPr>
        <w:spacing w:after="0"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Приведенные точки зрения едины в одном: глобализация является не просто ускорением темпов интернационализации, представляющей тесно взаимосвязанные взаимоотношения стран во всех областях человеческой деятельности, а качественно новым этапом мирового развития.</w:t>
      </w:r>
    </w:p>
    <w:p w:rsidR="00713034" w:rsidRPr="007801B5" w:rsidRDefault="00713034" w:rsidP="0039285B">
      <w:pPr>
        <w:shd w:val="clear" w:color="auto" w:fill="FFFFFF"/>
        <w:spacing w:before="100" w:beforeAutospacing="1" w:after="100" w:afterAutospacing="1"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Все последующее развитие человеческой цивилизации - убедительное свидетельство усиливающегося значения внешнеэкономических связей, растущей экономической взаимозависимости регионов мира, принадлежности их к единой системе под названием всемирное хозяйство, все теснее сплачиваемой генетически однородными производственными отношениями.</w:t>
      </w:r>
    </w:p>
    <w:p w:rsidR="00D31B9E" w:rsidRDefault="005927B0" w:rsidP="0039285B">
      <w:pPr>
        <w:spacing w:after="0" w:line="360" w:lineRule="auto"/>
        <w:ind w:firstLine="708"/>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Анализируя работы представителей классической политической экономии, современной экономики можно сделать вывод, что в</w:t>
      </w:r>
      <w:r w:rsidR="00713034" w:rsidRPr="007801B5">
        <w:rPr>
          <w:rFonts w:ascii="Times New Roman" w:eastAsia="Times New Roman" w:hAnsi="Times New Roman" w:cs="Times New Roman"/>
          <w:sz w:val="20"/>
          <w:szCs w:val="20"/>
          <w:lang w:eastAsia="ru-RU"/>
        </w:rPr>
        <w:t xml:space="preserve"> целом теории глобализации определяют ее как становление мироцелостности в виде единого </w:t>
      </w:r>
      <w:r w:rsidR="00D31B9E">
        <w:rPr>
          <w:rFonts w:ascii="Times New Roman" w:eastAsia="Times New Roman" w:hAnsi="Times New Roman" w:cs="Times New Roman"/>
          <w:sz w:val="20"/>
          <w:szCs w:val="20"/>
          <w:lang w:eastAsia="ru-RU"/>
        </w:rPr>
        <w:t>экономического пространства.</w:t>
      </w:r>
    </w:p>
    <w:p w:rsidR="00713034" w:rsidRPr="007801B5" w:rsidRDefault="00713034" w:rsidP="0039285B">
      <w:pPr>
        <w:spacing w:after="0"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В зависимости от теоретических позиций глобализация оценивается как, во-первых, процесс эволюционного развития мира (реалисты); во-вторых, заключительная стадия капитализма, связанная с возрастающей поляризацией мира и политической нестабильностью (неомарксисты); в-третьих, качественно новый этап развития политической структуры, мира и человеческой цивилизации в целом (неолибералы).</w:t>
      </w:r>
    </w:p>
    <w:p w:rsidR="00A54315" w:rsidRDefault="00D31B9E" w:rsidP="0039285B">
      <w:pPr>
        <w:spacing w:after="0" w:line="360" w:lineRule="auto"/>
        <w:ind w:firstLine="708"/>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Автор данного диссертационного исследования </w:t>
      </w:r>
      <w:r w:rsidR="005927B0">
        <w:rPr>
          <w:rFonts w:ascii="Times New Roman" w:eastAsia="Times New Roman" w:hAnsi="Times New Roman" w:cs="Times New Roman"/>
          <w:sz w:val="20"/>
          <w:szCs w:val="20"/>
          <w:lang w:eastAsia="ru-RU"/>
        </w:rPr>
        <w:t>выражает согласие с вышеприведёнными позициями, т</w:t>
      </w:r>
      <w:r w:rsidR="00713034" w:rsidRPr="007801B5">
        <w:rPr>
          <w:rFonts w:ascii="Times New Roman" w:eastAsia="Times New Roman" w:hAnsi="Times New Roman" w:cs="Times New Roman"/>
          <w:sz w:val="20"/>
          <w:szCs w:val="20"/>
          <w:lang w:eastAsia="ru-RU"/>
        </w:rPr>
        <w:t>ак или иначе, глобализация представляет собой «втягивание всего мира в открытую систему финансово-экономических, общественно-политических и культурных связей на основе новейших коммуникационных и информационных технологий. Это объективный процесс, который подготовлен всем ходом предшествующего развития и теперь вступил в качественно новый этап»</w:t>
      </w:r>
      <w:r w:rsidR="00713034" w:rsidRPr="007801B5">
        <w:rPr>
          <w:rFonts w:ascii="Times New Roman" w:eastAsia="Times New Roman" w:hAnsi="Times New Roman" w:cs="Times New Roman"/>
          <w:sz w:val="20"/>
          <w:szCs w:val="20"/>
          <w:vertAlign w:val="superscript"/>
          <w:lang w:eastAsia="ru-RU"/>
        </w:rPr>
        <w:footnoteReference w:id="14"/>
      </w:r>
      <w:r w:rsidR="00875AEF">
        <w:rPr>
          <w:rFonts w:ascii="Times New Roman" w:eastAsia="Times New Roman" w:hAnsi="Times New Roman" w:cs="Times New Roman"/>
          <w:sz w:val="20"/>
          <w:szCs w:val="20"/>
          <w:lang w:eastAsia="ru-RU"/>
        </w:rPr>
        <w:t xml:space="preserve">. </w:t>
      </w:r>
    </w:p>
    <w:p w:rsidR="00713034" w:rsidRPr="007801B5" w:rsidRDefault="00875AEF" w:rsidP="0039285B">
      <w:pPr>
        <w:spacing w:after="0" w:line="360" w:lineRule="auto"/>
        <w:ind w:firstLine="708"/>
        <w:contextualSpacing/>
        <w:jc w:val="both"/>
        <w:rPr>
          <w:rFonts w:ascii="Times New Roman" w:eastAsia="Times New Roman" w:hAnsi="Times New Roman" w:cs="Times New Roman"/>
          <w:color w:val="000000"/>
          <w:sz w:val="20"/>
          <w:szCs w:val="20"/>
          <w:shd w:val="clear" w:color="auto" w:fill="FFFFFF"/>
        </w:rPr>
      </w:pPr>
      <w:r>
        <w:rPr>
          <w:rFonts w:ascii="Times New Roman" w:eastAsia="Times New Roman" w:hAnsi="Times New Roman" w:cs="Times New Roman"/>
          <w:sz w:val="20"/>
          <w:szCs w:val="20"/>
          <w:lang w:eastAsia="ru-RU"/>
        </w:rPr>
        <w:lastRenderedPageBreak/>
        <w:t xml:space="preserve">Но вместе с тем </w:t>
      </w:r>
      <w:r w:rsidR="00D31B9E">
        <w:rPr>
          <w:rFonts w:ascii="Times New Roman" w:eastAsia="Times New Roman" w:hAnsi="Times New Roman" w:cs="Times New Roman"/>
          <w:sz w:val="20"/>
          <w:szCs w:val="20"/>
          <w:lang w:eastAsia="ru-RU"/>
        </w:rPr>
        <w:t xml:space="preserve">автор </w:t>
      </w:r>
      <w:r w:rsidR="00A54315">
        <w:rPr>
          <w:rFonts w:ascii="Times New Roman" w:eastAsia="Times New Roman" w:hAnsi="Times New Roman" w:cs="Times New Roman"/>
          <w:sz w:val="20"/>
          <w:szCs w:val="20"/>
          <w:lang w:eastAsia="ru-RU"/>
        </w:rPr>
        <w:t xml:space="preserve">дает собственное </w:t>
      </w:r>
      <w:r w:rsidR="00D31B9E">
        <w:rPr>
          <w:rFonts w:ascii="Times New Roman" w:eastAsia="Times New Roman" w:hAnsi="Times New Roman" w:cs="Times New Roman"/>
          <w:sz w:val="20"/>
          <w:szCs w:val="20"/>
          <w:lang w:eastAsia="ru-RU"/>
        </w:rPr>
        <w:t xml:space="preserve">определение </w:t>
      </w:r>
      <w:r w:rsidR="00A54315">
        <w:rPr>
          <w:rFonts w:ascii="Times New Roman" w:eastAsia="Times New Roman" w:hAnsi="Times New Roman" w:cs="Times New Roman"/>
          <w:sz w:val="20"/>
          <w:szCs w:val="20"/>
          <w:lang w:eastAsia="ru-RU"/>
        </w:rPr>
        <w:t>данному понятию:</w:t>
      </w:r>
      <w:r w:rsidR="00D31B9E" w:rsidRPr="00A54315">
        <w:rPr>
          <w:rFonts w:ascii="Times New Roman" w:eastAsia="Times New Roman" w:hAnsi="Times New Roman" w:cs="Times New Roman"/>
          <w:i/>
          <w:sz w:val="20"/>
          <w:szCs w:val="20"/>
          <w:lang w:eastAsia="ru-RU"/>
        </w:rPr>
        <w:t>глобализаци</w:t>
      </w:r>
      <w:r w:rsidR="00A54315">
        <w:rPr>
          <w:rFonts w:ascii="Times New Roman" w:eastAsia="Times New Roman" w:hAnsi="Times New Roman" w:cs="Times New Roman"/>
          <w:i/>
          <w:sz w:val="20"/>
          <w:szCs w:val="20"/>
          <w:lang w:eastAsia="ru-RU"/>
        </w:rPr>
        <w:t>я</w:t>
      </w:r>
      <w:r w:rsidR="00A54315">
        <w:rPr>
          <w:rFonts w:ascii="Times New Roman" w:eastAsia="Times New Roman" w:hAnsi="Times New Roman" w:cs="Times New Roman"/>
          <w:sz w:val="20"/>
          <w:szCs w:val="20"/>
          <w:lang w:eastAsia="ru-RU"/>
        </w:rPr>
        <w:t>-</w:t>
      </w:r>
      <w:r w:rsidR="00D31B9E">
        <w:rPr>
          <w:rFonts w:ascii="Times New Roman" w:eastAsia="Times New Roman" w:hAnsi="Times New Roman" w:cs="Times New Roman"/>
          <w:sz w:val="20"/>
          <w:szCs w:val="20"/>
          <w:lang w:eastAsia="ru-RU"/>
        </w:rPr>
        <w:t xml:space="preserve"> к</w:t>
      </w:r>
      <w:r w:rsidR="0055617D">
        <w:rPr>
          <w:rFonts w:ascii="Times New Roman" w:eastAsia="Times New Roman" w:hAnsi="Times New Roman" w:cs="Times New Roman"/>
          <w:sz w:val="20"/>
          <w:szCs w:val="20"/>
          <w:lang w:eastAsia="ru-RU"/>
        </w:rPr>
        <w:t>это усиление взаимосвязи и взаимозависимости экономик отдельных стран, влияние международных экономических отношений на национальные экономики, участие стран в мировом хозяйстве.</w:t>
      </w:r>
    </w:p>
    <w:p w:rsidR="00713034" w:rsidRPr="007801B5" w:rsidRDefault="00713034" w:rsidP="0039285B">
      <w:pPr>
        <w:spacing w:line="360" w:lineRule="auto"/>
        <w:ind w:firstLine="708"/>
        <w:contextualSpacing/>
        <w:jc w:val="both"/>
        <w:rPr>
          <w:rFonts w:ascii="Times New Roman" w:eastAsia="Times New Roman" w:hAnsi="Times New Roman" w:cs="Times New Roman"/>
          <w:color w:val="000000"/>
          <w:sz w:val="20"/>
          <w:szCs w:val="20"/>
          <w:shd w:val="clear" w:color="auto" w:fill="FFFFFF"/>
        </w:rPr>
      </w:pPr>
      <w:r w:rsidRPr="007801B5">
        <w:rPr>
          <w:rFonts w:ascii="Times New Roman" w:eastAsia="Times New Roman" w:hAnsi="Times New Roman" w:cs="Times New Roman"/>
          <w:color w:val="000000"/>
          <w:sz w:val="20"/>
          <w:szCs w:val="20"/>
          <w:shd w:val="clear" w:color="auto" w:fill="FFFFFF"/>
        </w:rPr>
        <w:t>Таким образом, глобализация становится постоянно действующим фактором внутренней и международной экономической жизни</w:t>
      </w:r>
      <w:r w:rsidR="00D0350B">
        <w:rPr>
          <w:rFonts w:ascii="Times New Roman" w:eastAsia="Times New Roman" w:hAnsi="Times New Roman" w:cs="Times New Roman"/>
          <w:color w:val="000000"/>
          <w:sz w:val="20"/>
          <w:szCs w:val="20"/>
          <w:shd w:val="clear" w:color="auto" w:fill="FFFFFF"/>
        </w:rPr>
        <w:t>, который может оказывать как положительное, так и негативное воздействие.</w:t>
      </w:r>
    </w:p>
    <w:p w:rsidR="00D0350B" w:rsidRDefault="00713034" w:rsidP="0039285B">
      <w:pPr>
        <w:spacing w:line="360" w:lineRule="auto"/>
        <w:ind w:firstLine="708"/>
        <w:contextualSpacing/>
        <w:jc w:val="both"/>
        <w:rPr>
          <w:rFonts w:ascii="Times New Roman" w:eastAsia="Times New Roman" w:hAnsi="Times New Roman" w:cs="Times New Roman"/>
          <w:color w:val="000000"/>
          <w:sz w:val="20"/>
          <w:szCs w:val="20"/>
          <w:shd w:val="clear" w:color="auto" w:fill="FFFFFF"/>
        </w:rPr>
      </w:pPr>
      <w:r w:rsidRPr="007801B5">
        <w:rPr>
          <w:rFonts w:ascii="Times New Roman" w:eastAsia="Times New Roman" w:hAnsi="Times New Roman" w:cs="Times New Roman"/>
          <w:color w:val="000000"/>
          <w:sz w:val="20"/>
          <w:szCs w:val="20"/>
          <w:shd w:val="clear" w:color="auto" w:fill="FFFFFF"/>
        </w:rPr>
        <w:t xml:space="preserve">Развертывания процесса глобализации происходит противоречиво по характеру воздействия на национальные экономики и на весь ход современного мирового хозяйственного развития. </w:t>
      </w:r>
    </w:p>
    <w:p w:rsidR="00713034" w:rsidRPr="00D0350B" w:rsidRDefault="00713034" w:rsidP="0039285B">
      <w:pPr>
        <w:spacing w:line="360" w:lineRule="auto"/>
        <w:ind w:firstLine="708"/>
        <w:contextualSpacing/>
        <w:jc w:val="both"/>
        <w:rPr>
          <w:rFonts w:ascii="Times New Roman" w:eastAsia="Times New Roman" w:hAnsi="Times New Roman" w:cs="Times New Roman"/>
          <w:color w:val="000000"/>
          <w:sz w:val="20"/>
          <w:szCs w:val="20"/>
          <w:shd w:val="clear" w:color="auto" w:fill="FFFFFF"/>
        </w:rPr>
      </w:pPr>
      <w:r w:rsidRPr="007801B5">
        <w:rPr>
          <w:rFonts w:ascii="Times New Roman" w:eastAsia="Times New Roman" w:hAnsi="Times New Roman" w:cs="Times New Roman"/>
          <w:color w:val="000000"/>
          <w:sz w:val="20"/>
          <w:szCs w:val="20"/>
          <w:shd w:val="clear" w:color="auto" w:fill="FFFFFF"/>
        </w:rPr>
        <w:t>С одной стороны, глобализация невиданно расширяет возможности отдельных стран по использованию и оптимальной комбинации различных ресурсов, их более глубоко</w:t>
      </w:r>
      <w:r w:rsidR="00D0350B">
        <w:rPr>
          <w:rFonts w:ascii="Times New Roman" w:eastAsia="Times New Roman" w:hAnsi="Times New Roman" w:cs="Times New Roman"/>
          <w:color w:val="000000"/>
          <w:sz w:val="20"/>
          <w:szCs w:val="20"/>
          <w:shd w:val="clear" w:color="auto" w:fill="FFFFFF"/>
        </w:rPr>
        <w:t>го</w:t>
      </w:r>
      <w:r w:rsidRPr="007801B5">
        <w:rPr>
          <w:rFonts w:ascii="Times New Roman" w:eastAsia="Times New Roman" w:hAnsi="Times New Roman" w:cs="Times New Roman"/>
          <w:color w:val="000000"/>
          <w:sz w:val="20"/>
          <w:szCs w:val="20"/>
          <w:shd w:val="clear" w:color="auto" w:fill="FFFFFF"/>
        </w:rPr>
        <w:t xml:space="preserve"> и всесторонне</w:t>
      </w:r>
      <w:r w:rsidR="00D0350B">
        <w:rPr>
          <w:rFonts w:ascii="Times New Roman" w:eastAsia="Times New Roman" w:hAnsi="Times New Roman" w:cs="Times New Roman"/>
          <w:color w:val="000000"/>
          <w:sz w:val="20"/>
          <w:szCs w:val="20"/>
          <w:shd w:val="clear" w:color="auto" w:fill="FFFFFF"/>
        </w:rPr>
        <w:t>го</w:t>
      </w:r>
      <w:r w:rsidRPr="007801B5">
        <w:rPr>
          <w:rFonts w:ascii="Times New Roman" w:eastAsia="Times New Roman" w:hAnsi="Times New Roman" w:cs="Times New Roman"/>
          <w:color w:val="000000"/>
          <w:sz w:val="20"/>
          <w:szCs w:val="20"/>
          <w:shd w:val="clear" w:color="auto" w:fill="FFFFFF"/>
        </w:rPr>
        <w:t xml:space="preserve"> участия в системе м</w:t>
      </w:r>
      <w:r w:rsidR="00D0350B">
        <w:rPr>
          <w:rFonts w:ascii="Times New Roman" w:eastAsia="Times New Roman" w:hAnsi="Times New Roman" w:cs="Times New Roman"/>
          <w:color w:val="000000"/>
          <w:sz w:val="20"/>
          <w:szCs w:val="20"/>
          <w:shd w:val="clear" w:color="auto" w:fill="FFFFFF"/>
        </w:rPr>
        <w:t>еждународного разделения труда. С</w:t>
      </w:r>
      <w:r w:rsidRPr="007801B5">
        <w:rPr>
          <w:rFonts w:ascii="Times New Roman" w:eastAsia="Times New Roman" w:hAnsi="Times New Roman" w:cs="Times New Roman"/>
          <w:color w:val="000000"/>
          <w:sz w:val="20"/>
          <w:szCs w:val="20"/>
          <w:shd w:val="clear" w:color="auto" w:fill="FFFFFF"/>
        </w:rPr>
        <w:t xml:space="preserve"> другой</w:t>
      </w:r>
      <w:r w:rsidR="00875AEF">
        <w:rPr>
          <w:rFonts w:ascii="Times New Roman" w:eastAsia="Times New Roman" w:hAnsi="Times New Roman" w:cs="Times New Roman"/>
          <w:color w:val="000000"/>
          <w:sz w:val="20"/>
          <w:szCs w:val="20"/>
          <w:shd w:val="clear" w:color="auto" w:fill="FFFFFF"/>
        </w:rPr>
        <w:t xml:space="preserve"> стороны</w:t>
      </w:r>
      <w:r w:rsidRPr="007801B5">
        <w:rPr>
          <w:rFonts w:ascii="Times New Roman" w:eastAsia="Times New Roman" w:hAnsi="Times New Roman" w:cs="Times New Roman"/>
          <w:color w:val="000000"/>
          <w:sz w:val="20"/>
          <w:szCs w:val="20"/>
          <w:shd w:val="clear" w:color="auto" w:fill="FFFFFF"/>
        </w:rPr>
        <w:t xml:space="preserve"> - глобальные процессы значительно </w:t>
      </w:r>
      <w:r w:rsidR="00D0350B">
        <w:rPr>
          <w:rFonts w:ascii="Times New Roman" w:eastAsia="Times New Roman" w:hAnsi="Times New Roman" w:cs="Times New Roman"/>
          <w:color w:val="000000"/>
          <w:sz w:val="20"/>
          <w:szCs w:val="20"/>
          <w:shd w:val="clear" w:color="auto" w:fill="FFFFFF"/>
        </w:rPr>
        <w:t>обостряют конкурентную борьбу, в</w:t>
      </w:r>
      <w:r w:rsidRPr="007801B5">
        <w:rPr>
          <w:rFonts w:ascii="Times New Roman" w:eastAsia="Times New Roman" w:hAnsi="Times New Roman" w:cs="Times New Roman"/>
          <w:color w:val="000000"/>
          <w:sz w:val="20"/>
          <w:szCs w:val="20"/>
          <w:shd w:val="clear" w:color="auto" w:fill="FFFFFF"/>
        </w:rPr>
        <w:t xml:space="preserve">ызывают манипулирования огромными финансовыми и инвестиционными ресурсами, представляет реальную угрозу для стран с низкими и средними доходами. «Миллионы </w:t>
      </w:r>
      <w:r w:rsidR="0055617D">
        <w:rPr>
          <w:rFonts w:ascii="Times New Roman" w:eastAsia="Times New Roman" w:hAnsi="Times New Roman" w:cs="Times New Roman"/>
          <w:color w:val="000000"/>
          <w:sz w:val="20"/>
          <w:szCs w:val="20"/>
          <w:shd w:val="clear" w:color="auto" w:fill="FFFFFF"/>
        </w:rPr>
        <w:t xml:space="preserve">людей </w:t>
      </w:r>
      <w:r w:rsidRPr="007801B5">
        <w:rPr>
          <w:rFonts w:ascii="Times New Roman" w:eastAsia="Times New Roman" w:hAnsi="Times New Roman" w:cs="Times New Roman"/>
          <w:color w:val="000000"/>
          <w:sz w:val="20"/>
          <w:szCs w:val="20"/>
          <w:shd w:val="clear" w:color="auto" w:fill="FFFFFF"/>
        </w:rPr>
        <w:t>продолжают маргинальное существование в мировой экономике, миллионам опыт глобализации не создает никаких возможностей, стимулируя силы разрушения и уничтожения», - отмечал Генеральны</w:t>
      </w:r>
      <w:r w:rsidR="00D0350B">
        <w:rPr>
          <w:rFonts w:ascii="Times New Roman" w:eastAsia="Times New Roman" w:hAnsi="Times New Roman" w:cs="Times New Roman"/>
          <w:color w:val="000000"/>
          <w:sz w:val="20"/>
          <w:szCs w:val="20"/>
          <w:shd w:val="clear" w:color="auto" w:fill="FFFFFF"/>
        </w:rPr>
        <w:t>й секретарь ООН К. Аннан</w:t>
      </w:r>
      <w:r w:rsidR="00D31B9E">
        <w:rPr>
          <w:rStyle w:val="ab"/>
          <w:rFonts w:ascii="Times New Roman" w:eastAsia="Times New Roman" w:hAnsi="Times New Roman"/>
          <w:color w:val="000000"/>
          <w:sz w:val="20"/>
          <w:szCs w:val="20"/>
          <w:shd w:val="clear" w:color="auto" w:fill="FFFFFF"/>
        </w:rPr>
        <w:footnoteReference w:id="15"/>
      </w:r>
      <w:r w:rsidR="00D0350B">
        <w:rPr>
          <w:rFonts w:ascii="Times New Roman" w:eastAsia="Times New Roman" w:hAnsi="Times New Roman" w:cs="Times New Roman"/>
          <w:color w:val="000000"/>
          <w:sz w:val="20"/>
          <w:szCs w:val="20"/>
          <w:shd w:val="clear" w:color="auto" w:fill="FFFFFF"/>
        </w:rPr>
        <w:t>. </w:t>
      </w:r>
    </w:p>
    <w:p w:rsidR="00D0350B" w:rsidRDefault="00D0350B" w:rsidP="0039285B">
      <w:pPr>
        <w:spacing w:after="0" w:line="360" w:lineRule="auto"/>
        <w:ind w:firstLine="708"/>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В работе также рассматриваются </w:t>
      </w:r>
      <w:r w:rsidR="00713034" w:rsidRPr="007801B5">
        <w:rPr>
          <w:rFonts w:ascii="Times New Roman" w:eastAsia="Times New Roman" w:hAnsi="Times New Roman" w:cs="Times New Roman"/>
          <w:sz w:val="20"/>
          <w:szCs w:val="20"/>
          <w:lang w:eastAsia="ru-RU"/>
        </w:rPr>
        <w:t>две взаимосвязанные (и отчасти противоречивые) тенденции:</w:t>
      </w:r>
    </w:p>
    <w:p w:rsidR="00D0350B" w:rsidRDefault="00713034" w:rsidP="0039285B">
      <w:pPr>
        <w:spacing w:after="0"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1) глобализаци</w:t>
      </w:r>
      <w:r w:rsidR="00D0350B">
        <w:rPr>
          <w:rFonts w:ascii="Times New Roman" w:eastAsia="Times New Roman" w:hAnsi="Times New Roman" w:cs="Times New Roman"/>
          <w:sz w:val="20"/>
          <w:szCs w:val="20"/>
          <w:lang w:eastAsia="ru-RU"/>
        </w:rPr>
        <w:t>я как п</w:t>
      </w:r>
      <w:r w:rsidRPr="007801B5">
        <w:rPr>
          <w:rFonts w:ascii="Times New Roman" w:eastAsia="Times New Roman" w:hAnsi="Times New Roman" w:cs="Times New Roman"/>
          <w:sz w:val="20"/>
          <w:szCs w:val="20"/>
          <w:lang w:eastAsia="ru-RU"/>
        </w:rPr>
        <w:t xml:space="preserve">роцесс формирования целостного мирового хозяйства, глубокой взаимозависимости, национальных экономик в результате интенсификации международного разделения и кооперации труда, либерализации экономики, ее широкой транснационализации; </w:t>
      </w:r>
    </w:p>
    <w:p w:rsidR="00713034" w:rsidRPr="007801B5" w:rsidRDefault="00713034" w:rsidP="0039285B">
      <w:pPr>
        <w:spacing w:after="0"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2) региональн</w:t>
      </w:r>
      <w:r w:rsidR="00D0350B">
        <w:rPr>
          <w:rFonts w:ascii="Times New Roman" w:eastAsia="Times New Roman" w:hAnsi="Times New Roman" w:cs="Times New Roman"/>
          <w:sz w:val="20"/>
          <w:szCs w:val="20"/>
          <w:lang w:eastAsia="ru-RU"/>
        </w:rPr>
        <w:t>ая</w:t>
      </w:r>
      <w:r w:rsidRPr="007801B5">
        <w:rPr>
          <w:rFonts w:ascii="Times New Roman" w:eastAsia="Times New Roman" w:hAnsi="Times New Roman" w:cs="Times New Roman"/>
          <w:sz w:val="20"/>
          <w:szCs w:val="20"/>
          <w:lang w:eastAsia="ru-RU"/>
        </w:rPr>
        <w:t xml:space="preserve"> экономическ</w:t>
      </w:r>
      <w:r w:rsidR="00D0350B">
        <w:rPr>
          <w:rFonts w:ascii="Times New Roman" w:eastAsia="Times New Roman" w:hAnsi="Times New Roman" w:cs="Times New Roman"/>
          <w:sz w:val="20"/>
          <w:szCs w:val="20"/>
          <w:lang w:eastAsia="ru-RU"/>
        </w:rPr>
        <w:t>ая</w:t>
      </w:r>
      <w:r w:rsidRPr="007801B5">
        <w:rPr>
          <w:rFonts w:ascii="Times New Roman" w:eastAsia="Times New Roman" w:hAnsi="Times New Roman" w:cs="Times New Roman"/>
          <w:sz w:val="20"/>
          <w:szCs w:val="20"/>
          <w:lang w:eastAsia="ru-RU"/>
        </w:rPr>
        <w:t xml:space="preserve"> интеграци</w:t>
      </w:r>
      <w:r w:rsidR="00D0350B">
        <w:rPr>
          <w:rFonts w:ascii="Times New Roman" w:eastAsia="Times New Roman" w:hAnsi="Times New Roman" w:cs="Times New Roman"/>
          <w:sz w:val="20"/>
          <w:szCs w:val="20"/>
          <w:lang w:eastAsia="ru-RU"/>
        </w:rPr>
        <w:t>я</w:t>
      </w:r>
      <w:r w:rsidRPr="007801B5">
        <w:rPr>
          <w:rFonts w:ascii="Times New Roman" w:eastAsia="Times New Roman" w:hAnsi="Times New Roman" w:cs="Times New Roman"/>
          <w:sz w:val="20"/>
          <w:szCs w:val="20"/>
          <w:lang w:eastAsia="ru-RU"/>
        </w:rPr>
        <w:t>, предполагающ</w:t>
      </w:r>
      <w:r w:rsidR="00D0350B">
        <w:rPr>
          <w:rFonts w:ascii="Times New Roman" w:eastAsia="Times New Roman" w:hAnsi="Times New Roman" w:cs="Times New Roman"/>
          <w:sz w:val="20"/>
          <w:szCs w:val="20"/>
          <w:lang w:eastAsia="ru-RU"/>
        </w:rPr>
        <w:t>ая</w:t>
      </w:r>
      <w:r w:rsidRPr="007801B5">
        <w:rPr>
          <w:rFonts w:ascii="Times New Roman" w:eastAsia="Times New Roman" w:hAnsi="Times New Roman" w:cs="Times New Roman"/>
          <w:sz w:val="20"/>
          <w:szCs w:val="20"/>
          <w:lang w:eastAsia="ru-RU"/>
        </w:rPr>
        <w:t xml:space="preserve"> совместную деятельность нескольких государств на региональном уровне, ведущ</w:t>
      </w:r>
      <w:r w:rsidR="00D0350B">
        <w:rPr>
          <w:rFonts w:ascii="Times New Roman" w:eastAsia="Times New Roman" w:hAnsi="Times New Roman" w:cs="Times New Roman"/>
          <w:sz w:val="20"/>
          <w:szCs w:val="20"/>
          <w:lang w:eastAsia="ru-RU"/>
        </w:rPr>
        <w:t>ая</w:t>
      </w:r>
      <w:r w:rsidRPr="007801B5">
        <w:rPr>
          <w:rFonts w:ascii="Times New Roman" w:eastAsia="Times New Roman" w:hAnsi="Times New Roman" w:cs="Times New Roman"/>
          <w:sz w:val="20"/>
          <w:szCs w:val="20"/>
          <w:lang w:eastAsia="ru-RU"/>
        </w:rPr>
        <w:t xml:space="preserve"> к объединению их экономик в единый региональный хозяйственный комплекс того или иного типа. Формирование межгосударственных региональных экономических группировок (или так называемая регионализация) является характерным признаком современного этапа глобализации.</w:t>
      </w:r>
    </w:p>
    <w:p w:rsidR="0055617D" w:rsidRDefault="001C6862" w:rsidP="0039285B">
      <w:pPr>
        <w:spacing w:after="0" w:line="360" w:lineRule="auto"/>
        <w:ind w:firstLine="708"/>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Рассмотренная</w:t>
      </w:r>
      <w:r w:rsidR="00AA4427">
        <w:rPr>
          <w:rFonts w:ascii="Times New Roman" w:eastAsia="Times New Roman" w:hAnsi="Times New Roman" w:cs="Times New Roman"/>
          <w:sz w:val="20"/>
          <w:szCs w:val="20"/>
          <w:lang w:eastAsia="ru-RU"/>
        </w:rPr>
        <w:t xml:space="preserve"> в диссертации концепция региональной экономической интеграции</w:t>
      </w:r>
      <w:r>
        <w:rPr>
          <w:rFonts w:ascii="Times New Roman" w:eastAsia="Times New Roman" w:hAnsi="Times New Roman" w:cs="Times New Roman"/>
          <w:sz w:val="20"/>
          <w:szCs w:val="20"/>
          <w:lang w:eastAsia="ru-RU"/>
        </w:rPr>
        <w:t>, г</w:t>
      </w:r>
      <w:r w:rsidR="00AA4427">
        <w:rPr>
          <w:rFonts w:ascii="Times New Roman" w:eastAsia="Times New Roman" w:hAnsi="Times New Roman" w:cs="Times New Roman"/>
          <w:sz w:val="20"/>
          <w:szCs w:val="20"/>
          <w:lang w:eastAsia="ru-RU"/>
        </w:rPr>
        <w:t xml:space="preserve">оворит о том. </w:t>
      </w:r>
      <w:r>
        <w:rPr>
          <w:rFonts w:ascii="Times New Roman" w:eastAsia="Times New Roman" w:hAnsi="Times New Roman" w:cs="Times New Roman"/>
          <w:sz w:val="20"/>
          <w:szCs w:val="20"/>
          <w:lang w:eastAsia="ru-RU"/>
        </w:rPr>
        <w:t>ч</w:t>
      </w:r>
      <w:r w:rsidR="00AA4427">
        <w:rPr>
          <w:rFonts w:ascii="Times New Roman" w:eastAsia="Times New Roman" w:hAnsi="Times New Roman" w:cs="Times New Roman"/>
          <w:sz w:val="20"/>
          <w:szCs w:val="20"/>
          <w:lang w:eastAsia="ru-RU"/>
        </w:rPr>
        <w:t xml:space="preserve">то сегодня региональная </w:t>
      </w:r>
      <w:r>
        <w:rPr>
          <w:rFonts w:ascii="Times New Roman" w:eastAsia="Times New Roman" w:hAnsi="Times New Roman" w:cs="Times New Roman"/>
          <w:sz w:val="20"/>
          <w:szCs w:val="20"/>
          <w:lang w:eastAsia="ru-RU"/>
        </w:rPr>
        <w:t>экономическая</w:t>
      </w:r>
      <w:r w:rsidR="00AA4427">
        <w:rPr>
          <w:rFonts w:ascii="Times New Roman" w:eastAsia="Times New Roman" w:hAnsi="Times New Roman" w:cs="Times New Roman"/>
          <w:sz w:val="20"/>
          <w:szCs w:val="20"/>
          <w:lang w:eastAsia="ru-RU"/>
        </w:rPr>
        <w:t xml:space="preserve"> интеграция в ее традиционно</w:t>
      </w:r>
      <w:r>
        <w:rPr>
          <w:rFonts w:ascii="Times New Roman" w:eastAsia="Times New Roman" w:hAnsi="Times New Roman" w:cs="Times New Roman"/>
          <w:sz w:val="20"/>
          <w:szCs w:val="20"/>
          <w:lang w:eastAsia="ru-RU"/>
        </w:rPr>
        <w:t>м</w:t>
      </w:r>
      <w:r w:rsidR="00AA4427">
        <w:rPr>
          <w:rFonts w:ascii="Times New Roman" w:eastAsia="Times New Roman" w:hAnsi="Times New Roman" w:cs="Times New Roman"/>
          <w:sz w:val="20"/>
          <w:szCs w:val="20"/>
          <w:lang w:eastAsia="ru-RU"/>
        </w:rPr>
        <w:t xml:space="preserve"> виде – это </w:t>
      </w:r>
      <w:r>
        <w:rPr>
          <w:rFonts w:ascii="Times New Roman" w:eastAsia="Times New Roman" w:hAnsi="Times New Roman" w:cs="Times New Roman"/>
          <w:sz w:val="20"/>
          <w:szCs w:val="20"/>
          <w:lang w:eastAsia="ru-RU"/>
        </w:rPr>
        <w:t>сужающаяся часть более общего,н</w:t>
      </w:r>
      <w:r w:rsidR="00AA4427">
        <w:rPr>
          <w:rFonts w:ascii="Times New Roman" w:eastAsia="Times New Roman" w:hAnsi="Times New Roman" w:cs="Times New Roman"/>
          <w:sz w:val="20"/>
          <w:szCs w:val="20"/>
          <w:lang w:eastAsia="ru-RU"/>
        </w:rPr>
        <w:t xml:space="preserve">абирающего силу явления, </w:t>
      </w:r>
      <w:r>
        <w:rPr>
          <w:rFonts w:ascii="Times New Roman" w:eastAsia="Times New Roman" w:hAnsi="Times New Roman" w:cs="Times New Roman"/>
          <w:sz w:val="20"/>
          <w:szCs w:val="20"/>
          <w:lang w:eastAsia="ru-RU"/>
        </w:rPr>
        <w:t>которое</w:t>
      </w:r>
      <w:r w:rsidR="00AA4427">
        <w:rPr>
          <w:rFonts w:ascii="Times New Roman" w:eastAsia="Times New Roman" w:hAnsi="Times New Roman" w:cs="Times New Roman"/>
          <w:sz w:val="20"/>
          <w:szCs w:val="20"/>
          <w:lang w:eastAsia="ru-RU"/>
        </w:rPr>
        <w:t xml:space="preserve"> можно охарактеризовать как глобализируюшийся регионализм.</w:t>
      </w:r>
      <w:r w:rsidR="0055617D">
        <w:rPr>
          <w:rStyle w:val="ab"/>
          <w:rFonts w:ascii="Times New Roman" w:eastAsia="Times New Roman" w:hAnsi="Times New Roman"/>
          <w:sz w:val="20"/>
          <w:szCs w:val="20"/>
          <w:lang w:eastAsia="ru-RU"/>
        </w:rPr>
        <w:footnoteReference w:id="16"/>
      </w:r>
    </w:p>
    <w:p w:rsidR="00AA4427" w:rsidRDefault="00AA4427" w:rsidP="0039285B">
      <w:pPr>
        <w:spacing w:after="0" w:line="360" w:lineRule="auto"/>
        <w:ind w:firstLine="708"/>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Последний представляет собой закономерный результат проводимой большинством развитых и многими развивающимися странами политики выстраивания постоянно расширяющейся и </w:t>
      </w:r>
      <w:r w:rsidR="001C6862">
        <w:rPr>
          <w:rFonts w:ascii="Times New Roman" w:eastAsia="Times New Roman" w:hAnsi="Times New Roman" w:cs="Times New Roman"/>
          <w:sz w:val="20"/>
          <w:szCs w:val="20"/>
          <w:lang w:eastAsia="ru-RU"/>
        </w:rPr>
        <w:t>совершенствующейся</w:t>
      </w:r>
      <w:r>
        <w:rPr>
          <w:rFonts w:ascii="Times New Roman" w:eastAsia="Times New Roman" w:hAnsi="Times New Roman" w:cs="Times New Roman"/>
          <w:sz w:val="20"/>
          <w:szCs w:val="20"/>
          <w:lang w:eastAsia="ru-RU"/>
        </w:rPr>
        <w:t xml:space="preserve"> системы межгосударственных горизонтальных обязательств, обеспечивающих существенное улучшение условий взаимного торгово-эконо</w:t>
      </w:r>
      <w:r w:rsidR="001C6862">
        <w:rPr>
          <w:rFonts w:ascii="Times New Roman" w:eastAsia="Times New Roman" w:hAnsi="Times New Roman" w:cs="Times New Roman"/>
          <w:sz w:val="20"/>
          <w:szCs w:val="20"/>
          <w:lang w:eastAsia="ru-RU"/>
        </w:rPr>
        <w:t>мического сотрудничества.</w:t>
      </w:r>
    </w:p>
    <w:p w:rsidR="00713034" w:rsidRPr="007801B5" w:rsidRDefault="00713034" w:rsidP="0039285B">
      <w:pPr>
        <w:spacing w:after="0"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 xml:space="preserve">Взаимодействие Кыргызской Республики с многополюсным миром должно уже сегодня быть в центре внимания политиков и управленцев. Здесь необходима, на наш взгляд, </w:t>
      </w:r>
      <w:r w:rsidRPr="007801B5">
        <w:rPr>
          <w:rFonts w:ascii="Times New Roman" w:eastAsia="Times New Roman" w:hAnsi="Times New Roman" w:cs="Times New Roman"/>
          <w:bCs/>
          <w:i/>
          <w:iCs/>
          <w:sz w:val="20"/>
          <w:szCs w:val="20"/>
          <w:lang w:eastAsia="ru-RU"/>
        </w:rPr>
        <w:t>многовекторная интеграция</w:t>
      </w:r>
      <w:r w:rsidRPr="007801B5">
        <w:rPr>
          <w:rFonts w:ascii="Times New Roman" w:eastAsia="Times New Roman" w:hAnsi="Times New Roman" w:cs="Times New Roman"/>
          <w:sz w:val="20"/>
          <w:szCs w:val="20"/>
          <w:lang w:eastAsia="ru-RU"/>
        </w:rPr>
        <w:t>:</w:t>
      </w:r>
    </w:p>
    <w:p w:rsidR="00713034" w:rsidRPr="007801B5" w:rsidRDefault="001C6862" w:rsidP="0039285B">
      <w:pPr>
        <w:spacing w:after="0" w:line="36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713034" w:rsidRPr="007801B5">
        <w:rPr>
          <w:rFonts w:ascii="Times New Roman" w:eastAsia="Times New Roman" w:hAnsi="Times New Roman" w:cs="Times New Roman"/>
          <w:sz w:val="20"/>
          <w:szCs w:val="20"/>
          <w:lang w:eastAsia="ru-RU"/>
        </w:rPr>
        <w:t>интеграция в СНГ, на евразийском пространстве;</w:t>
      </w:r>
    </w:p>
    <w:p w:rsidR="00713034" w:rsidRPr="007801B5" w:rsidRDefault="001C6862" w:rsidP="0039285B">
      <w:pPr>
        <w:spacing w:after="0" w:line="36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713034" w:rsidRPr="007801B5">
        <w:rPr>
          <w:rFonts w:ascii="Times New Roman" w:eastAsia="Times New Roman" w:hAnsi="Times New Roman" w:cs="Times New Roman"/>
          <w:sz w:val="20"/>
          <w:szCs w:val="20"/>
          <w:lang w:eastAsia="ru-RU"/>
        </w:rPr>
        <w:t>активное сближение с ТС, очевидно, в какой-либо “мягкой форме” присоединения;</w:t>
      </w:r>
    </w:p>
    <w:p w:rsidR="00713034" w:rsidRPr="007801B5" w:rsidRDefault="001C6862" w:rsidP="0039285B">
      <w:pPr>
        <w:spacing w:after="0" w:line="360" w:lineRule="auto"/>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713034" w:rsidRPr="007801B5">
        <w:rPr>
          <w:rFonts w:ascii="Times New Roman" w:eastAsia="Times New Roman" w:hAnsi="Times New Roman" w:cs="Times New Roman"/>
          <w:sz w:val="20"/>
          <w:szCs w:val="20"/>
          <w:lang w:eastAsia="ru-RU"/>
        </w:rPr>
        <w:t xml:space="preserve"> наконец, реальное участие в азиатско-тихоокеанской интеграции (в АТЭС).</w:t>
      </w:r>
    </w:p>
    <w:p w:rsidR="001C6862" w:rsidRDefault="00713034" w:rsidP="0039285B">
      <w:pPr>
        <w:spacing w:after="0"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 xml:space="preserve">Несомненно одно: глобализация мировой экономики и регионализм представляют собой серьезные вызовы для Кыргызской Республики. Более того, без правильного отношения к экономической </w:t>
      </w:r>
      <w:r w:rsidRPr="007801B5">
        <w:rPr>
          <w:rFonts w:ascii="Times New Roman" w:eastAsia="Times New Roman" w:hAnsi="Times New Roman" w:cs="Times New Roman"/>
          <w:sz w:val="20"/>
          <w:szCs w:val="20"/>
          <w:lang w:eastAsia="ru-RU"/>
        </w:rPr>
        <w:lastRenderedPageBreak/>
        <w:t>глобализации и регионализму, без учета этих тенденций при разработке мер по возрождению Кыргызстана, без разумной и эффективной политики адаптации Кыргызской Республики к экономической глобализации и регионализму – республике не только не занять достойного места в глобализирующейся экономике, но и не решить проблем внутриэкономического развития.</w:t>
      </w:r>
      <w:bookmarkStart w:id="0" w:name="_Toc73668492"/>
    </w:p>
    <w:p w:rsidR="00F60E01" w:rsidRDefault="001C6862" w:rsidP="0039285B">
      <w:pPr>
        <w:spacing w:line="360" w:lineRule="auto"/>
        <w:ind w:firstLine="708"/>
        <w:contextualSpacing/>
        <w:jc w:val="both"/>
        <w:rPr>
          <w:rFonts w:ascii="Times New Roman" w:eastAsia="Times New Roman" w:hAnsi="Times New Roman" w:cs="Times New Roman"/>
          <w:sz w:val="20"/>
          <w:szCs w:val="20"/>
          <w:lang w:eastAsia="ru-RU"/>
        </w:rPr>
      </w:pPr>
      <w:r w:rsidRPr="001C6862">
        <w:rPr>
          <w:rFonts w:ascii="Times New Roman" w:eastAsia="Times New Roman" w:hAnsi="Times New Roman" w:cs="Times New Roman"/>
          <w:b/>
          <w:sz w:val="20"/>
          <w:szCs w:val="20"/>
          <w:lang w:eastAsia="ru-RU"/>
        </w:rPr>
        <w:t>В</w:t>
      </w:r>
      <w:r w:rsidR="00E80DE6" w:rsidRPr="007801B5">
        <w:rPr>
          <w:rFonts w:ascii="Times New Roman" w:eastAsia="Times New Roman" w:hAnsi="Times New Roman" w:cs="Times New Roman"/>
          <w:b/>
          <w:sz w:val="20"/>
          <w:szCs w:val="20"/>
          <w:lang w:eastAsia="ru-RU"/>
        </w:rPr>
        <w:t>о второй главе «</w:t>
      </w:r>
      <w:r w:rsidR="00F60E01" w:rsidRPr="00F60E01">
        <w:rPr>
          <w:rFonts w:ascii="Times New Roman" w:hAnsi="Times New Roman" w:cs="Times New Roman"/>
          <w:sz w:val="20"/>
          <w:szCs w:val="20"/>
        </w:rPr>
        <w:t>Основные тенденции развития экономического сотрудничества стран СНГ в условиях глобализации</w:t>
      </w:r>
      <w:r w:rsidR="00D31B9E">
        <w:rPr>
          <w:rFonts w:ascii="Times New Roman" w:hAnsi="Times New Roman" w:cs="Times New Roman"/>
          <w:sz w:val="20"/>
          <w:szCs w:val="20"/>
        </w:rPr>
        <w:t>»</w:t>
      </w:r>
      <w:r w:rsidR="00F60E01" w:rsidRPr="00F60E01">
        <w:rPr>
          <w:rFonts w:ascii="Times New Roman" w:eastAsia="Times New Roman" w:hAnsi="Times New Roman" w:cs="Times New Roman"/>
          <w:sz w:val="20"/>
          <w:szCs w:val="20"/>
          <w:lang w:eastAsia="ru-RU"/>
        </w:rPr>
        <w:t>исследованы</w:t>
      </w:r>
      <w:r w:rsidR="00F60E01" w:rsidRPr="00CA3704">
        <w:rPr>
          <w:rFonts w:ascii="Times New Roman" w:eastAsia="Times New Roman" w:hAnsi="Times New Roman" w:cs="Times New Roman"/>
          <w:sz w:val="20"/>
          <w:szCs w:val="20"/>
          <w:lang w:eastAsia="ru-RU"/>
        </w:rPr>
        <w:t xml:space="preserve"> основные тенденции развития экономического сотрудничества стран постсоветского пространства;</w:t>
      </w:r>
      <w:r w:rsidR="00F60E01">
        <w:rPr>
          <w:rFonts w:ascii="Times New Roman" w:eastAsia="Times New Roman" w:hAnsi="Times New Roman" w:cs="Times New Roman"/>
          <w:sz w:val="20"/>
          <w:szCs w:val="20"/>
          <w:lang w:eastAsia="ru-RU"/>
        </w:rPr>
        <w:t xml:space="preserve"> выявлены особенности влияния глобализации на страны с переходной экономикой; определены основные направления воздействия глобализации на экономическое развитие Кыргызской Республики.</w:t>
      </w:r>
    </w:p>
    <w:p w:rsidR="00C709EA" w:rsidRDefault="00703C2A" w:rsidP="0039285B">
      <w:pPr>
        <w:spacing w:before="100" w:beforeAutospacing="1" w:after="100" w:afterAutospacing="1" w:line="360" w:lineRule="auto"/>
        <w:ind w:firstLine="708"/>
        <w:contextualSpacing/>
        <w:jc w:val="both"/>
        <w:rPr>
          <w:rFonts w:ascii="Times New Roman" w:eastAsia="Times New Roman" w:hAnsi="Times New Roman" w:cs="Times New Roman"/>
          <w:sz w:val="20"/>
          <w:szCs w:val="20"/>
          <w:lang w:eastAsia="ru-RU"/>
        </w:rPr>
      </w:pPr>
      <w:r w:rsidRPr="00703C2A">
        <w:rPr>
          <w:rFonts w:ascii="Times New Roman" w:eastAsia="Times New Roman" w:hAnsi="Times New Roman" w:cs="Times New Roman"/>
          <w:sz w:val="20"/>
          <w:szCs w:val="20"/>
          <w:lang w:eastAsia="ru-RU"/>
        </w:rPr>
        <w:t xml:space="preserve">Сложившиеся хозяйственные связи новых независимых государств на постсоветском пространстве пока еще замкнуты на внутренних рынках. Под влиянием мирового рынка экспорт государств Содружества в основном базируется на продукции ресурсопроизводящих отраслей – топливно-энергетических и минерально-сырьевых. Она обменивается на продукцию обрабатывающих отраслей – пищевой, легкой и химической промышленности, машиностроения, поскольку своя продукция неконкурентоспособна. В первой группе отраслей замедляется спад производства и начинается постепенный их рост, а во второй – рецессия усугубляется вследствие дальнейшего снижения ресурсного обеспечения и резкого сужения спроса. </w:t>
      </w:r>
      <w:r w:rsidR="00F371C2">
        <w:rPr>
          <w:rStyle w:val="ab"/>
          <w:rFonts w:ascii="Times New Roman" w:eastAsia="Times New Roman" w:hAnsi="Times New Roman"/>
          <w:sz w:val="20"/>
          <w:szCs w:val="20"/>
          <w:lang w:eastAsia="ru-RU"/>
        </w:rPr>
        <w:footnoteReference w:id="17"/>
      </w:r>
    </w:p>
    <w:p w:rsidR="00E80DE6" w:rsidRPr="00703C2A" w:rsidRDefault="00703C2A" w:rsidP="0039285B">
      <w:pPr>
        <w:spacing w:before="100" w:beforeAutospacing="1" w:after="100" w:afterAutospacing="1" w:line="360" w:lineRule="auto"/>
        <w:ind w:firstLine="708"/>
        <w:contextualSpacing/>
        <w:jc w:val="both"/>
        <w:rPr>
          <w:rFonts w:ascii="Times New Roman" w:eastAsia="Times New Roman" w:hAnsi="Times New Roman" w:cs="Times New Roman"/>
          <w:sz w:val="20"/>
          <w:szCs w:val="20"/>
          <w:lang w:eastAsia="ru-RU"/>
        </w:rPr>
      </w:pPr>
      <w:r w:rsidRPr="00703C2A">
        <w:rPr>
          <w:rFonts w:ascii="Times New Roman" w:eastAsia="Times New Roman" w:hAnsi="Times New Roman" w:cs="Times New Roman"/>
          <w:sz w:val="20"/>
          <w:szCs w:val="20"/>
          <w:lang w:eastAsia="ru-RU"/>
        </w:rPr>
        <w:t>Такая ситуация сама себя воспроизводит: чем интенсивнее ресурсопроизводящие отрасли станут “врастать” в систему мирохозяйственных связей, тем глубже будет обвал производства в обрабатывающих отраслях, тем быстрее станет нарастать социально-экономический кризис. Под воздействием этих факторов в экономике СНГ происходят деинвестирование и деиндустриализация производства, снижаются уровни специализации и кооперирования в промышленности, усиливается натурализация сельского хозяйства. В этих условиях возможный экономический рост в ряде стран будет все больше опираться на внешние источники финансирования, а структурная перестройка экономики практически окажется "заблокированной".</w:t>
      </w:r>
    </w:p>
    <w:bookmarkEnd w:id="0"/>
    <w:p w:rsidR="00713034" w:rsidRPr="007801B5" w:rsidRDefault="00713034" w:rsidP="0039285B">
      <w:pPr>
        <w:spacing w:after="0" w:line="360" w:lineRule="auto"/>
        <w:ind w:firstLine="708"/>
        <w:contextualSpacing/>
        <w:jc w:val="both"/>
        <w:rPr>
          <w:rFonts w:ascii="Times New Roman" w:eastAsia="Times New Roman" w:hAnsi="Times New Roman" w:cs="Times New Roman"/>
          <w:sz w:val="20"/>
          <w:szCs w:val="20"/>
        </w:rPr>
      </w:pPr>
      <w:r w:rsidRPr="007801B5">
        <w:rPr>
          <w:rFonts w:ascii="Times New Roman" w:eastAsia="Times New Roman" w:hAnsi="Times New Roman" w:cs="Times New Roman"/>
          <w:sz w:val="20"/>
          <w:szCs w:val="20"/>
        </w:rPr>
        <w:t xml:space="preserve">В самом конце 20 века странам СНГ удалось преодолеть наблюдавшуюся с момента распада СССР тенденцию к переориентации внешнеторговых потоков на третьи страны, постепенно увеличивается доля взаимной торговли в общем внешнеторговом обороте государств СНГ. </w:t>
      </w:r>
      <w:r w:rsidR="00CD4540">
        <w:rPr>
          <w:rFonts w:ascii="Times New Roman" w:eastAsia="Times New Roman" w:hAnsi="Times New Roman" w:cs="Times New Roman"/>
          <w:sz w:val="20"/>
          <w:szCs w:val="20"/>
        </w:rPr>
        <w:t>Как видно из таблицы 2.1. д</w:t>
      </w:r>
      <w:r w:rsidRPr="007801B5">
        <w:rPr>
          <w:rFonts w:ascii="Times New Roman" w:eastAsia="Times New Roman" w:hAnsi="Times New Roman" w:cs="Times New Roman"/>
          <w:sz w:val="20"/>
          <w:szCs w:val="20"/>
        </w:rPr>
        <w:t>ля целого ряда государств – Белоруссии, Грузии, Кыргызстана, Молдавии, Таджикистана, Туркмении, Украины – страны Содружества стали главными торговыми партнерами: на них приходится от 40 до 60 % внешнеторгового оборота (табл. 2.</w:t>
      </w:r>
      <w:r w:rsidR="00CD4540">
        <w:rPr>
          <w:rFonts w:ascii="Times New Roman" w:eastAsia="Times New Roman" w:hAnsi="Times New Roman" w:cs="Times New Roman"/>
          <w:sz w:val="20"/>
          <w:szCs w:val="20"/>
        </w:rPr>
        <w:t>1</w:t>
      </w:r>
      <w:r w:rsidRPr="007801B5">
        <w:rPr>
          <w:rFonts w:ascii="Times New Roman" w:eastAsia="Times New Roman" w:hAnsi="Times New Roman" w:cs="Times New Roman"/>
          <w:sz w:val="20"/>
          <w:szCs w:val="20"/>
        </w:rPr>
        <w:t>.</w:t>
      </w:r>
      <w:r w:rsidR="00CD4540">
        <w:rPr>
          <w:rFonts w:ascii="Times New Roman" w:eastAsia="Times New Roman" w:hAnsi="Times New Roman" w:cs="Times New Roman"/>
          <w:sz w:val="20"/>
          <w:szCs w:val="20"/>
        </w:rPr>
        <w:t>).</w:t>
      </w:r>
      <w:r w:rsidRPr="007801B5">
        <w:rPr>
          <w:rFonts w:ascii="Times New Roman" w:eastAsia="Times New Roman" w:hAnsi="Times New Roman" w:cs="Times New Roman"/>
          <w:sz w:val="20"/>
          <w:szCs w:val="20"/>
        </w:rPr>
        <w:t xml:space="preserve"> Рост экономики в странах СНГ способствует активизации взаимной торговли, благоприятно сказывается на деловой активности сопредельных государств.</w:t>
      </w:r>
    </w:p>
    <w:p w:rsidR="00713034" w:rsidRPr="007801B5" w:rsidRDefault="00713034" w:rsidP="00F05969">
      <w:pPr>
        <w:keepNext/>
        <w:keepLines/>
        <w:suppressLineNumbers/>
        <w:suppressAutoHyphens/>
        <w:autoSpaceDE w:val="0"/>
        <w:autoSpaceDN w:val="0"/>
        <w:adjustRightInd w:val="0"/>
        <w:spacing w:after="280" w:line="360" w:lineRule="auto"/>
        <w:contextualSpacing/>
        <w:rPr>
          <w:rFonts w:ascii="Times New Roman" w:eastAsia="Times New Roman" w:hAnsi="Times New Roman" w:cs="Times New Roman"/>
          <w:b/>
          <w:bCs/>
          <w:sz w:val="20"/>
          <w:szCs w:val="20"/>
          <w:lang w:eastAsia="ru-RU"/>
        </w:rPr>
      </w:pPr>
      <w:r w:rsidRPr="00CD4540">
        <w:rPr>
          <w:rFonts w:ascii="Times New Roman" w:eastAsia="Times New Roman" w:hAnsi="Times New Roman" w:cs="Times New Roman"/>
          <w:b/>
          <w:bCs/>
          <w:sz w:val="20"/>
          <w:szCs w:val="20"/>
          <w:lang w:eastAsia="ru-RU"/>
        </w:rPr>
        <w:t>Таблица 2.</w:t>
      </w:r>
      <w:r w:rsidR="00CD4540">
        <w:rPr>
          <w:rFonts w:ascii="Times New Roman" w:eastAsia="Times New Roman" w:hAnsi="Times New Roman" w:cs="Times New Roman"/>
          <w:b/>
          <w:bCs/>
          <w:sz w:val="20"/>
          <w:szCs w:val="20"/>
          <w:lang w:eastAsia="ru-RU"/>
        </w:rPr>
        <w:t xml:space="preserve">1. </w:t>
      </w:r>
      <w:r w:rsidR="00CD4540" w:rsidRPr="00CD4540">
        <w:rPr>
          <w:rFonts w:ascii="Times New Roman" w:eastAsia="Times New Roman" w:hAnsi="Times New Roman" w:cs="Times New Roman"/>
          <w:b/>
          <w:bCs/>
          <w:sz w:val="20"/>
          <w:szCs w:val="20"/>
          <w:lang w:eastAsia="ru-RU"/>
        </w:rPr>
        <w:t xml:space="preserve"> Внешняя торговля стран СНГ с партнерами по Содружеству в 201</w:t>
      </w:r>
      <w:r w:rsidR="00CD4540">
        <w:rPr>
          <w:rFonts w:ascii="Times New Roman" w:eastAsia="Times New Roman" w:hAnsi="Times New Roman" w:cs="Times New Roman"/>
          <w:b/>
          <w:bCs/>
          <w:sz w:val="20"/>
          <w:szCs w:val="20"/>
          <w:lang w:eastAsia="ru-RU"/>
        </w:rPr>
        <w:t>1</w:t>
      </w:r>
      <w:r w:rsidR="00CD4540" w:rsidRPr="00CD4540">
        <w:rPr>
          <w:rFonts w:ascii="Times New Roman" w:eastAsia="Times New Roman" w:hAnsi="Times New Roman" w:cs="Times New Roman"/>
          <w:b/>
          <w:bCs/>
          <w:sz w:val="20"/>
          <w:szCs w:val="20"/>
          <w:lang w:eastAsia="ru-RU"/>
        </w:rPr>
        <w:t xml:space="preserve"> году.</w:t>
      </w:r>
      <w:r w:rsidR="00CD4540" w:rsidRPr="00CD4540">
        <w:rPr>
          <w:rFonts w:ascii="Times New Roman" w:eastAsia="Times New Roman" w:hAnsi="Times New Roman" w:cs="Times New Roman"/>
          <w:b/>
          <w:bCs/>
          <w:sz w:val="20"/>
          <w:szCs w:val="20"/>
          <w:vertAlign w:val="superscript"/>
          <w:lang w:eastAsia="ru-RU"/>
        </w:rPr>
        <w:footnoteReference w:id="18"/>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5" w:type="dxa"/>
          <w:right w:w="15" w:type="dxa"/>
        </w:tblCellMar>
        <w:tblLook w:val="00A0"/>
      </w:tblPr>
      <w:tblGrid>
        <w:gridCol w:w="23"/>
        <w:gridCol w:w="1777"/>
        <w:gridCol w:w="1890"/>
        <w:gridCol w:w="1890"/>
        <w:gridCol w:w="1890"/>
        <w:gridCol w:w="1890"/>
      </w:tblGrid>
      <w:tr w:rsidR="00713034" w:rsidRPr="007801B5" w:rsidTr="00713034">
        <w:trPr>
          <w:cantSplit/>
        </w:trPr>
        <w:tc>
          <w:tcPr>
            <w:tcW w:w="1800" w:type="dxa"/>
            <w:gridSpan w:val="2"/>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b/>
                <w:sz w:val="20"/>
                <w:szCs w:val="20"/>
                <w:lang w:eastAsia="ru-RU"/>
              </w:rPr>
            </w:pPr>
            <w:r w:rsidRPr="007801B5">
              <w:rPr>
                <w:rFonts w:ascii="Times New Roman" w:eastAsia="Times New Roman" w:hAnsi="Times New Roman" w:cs="Times New Roman"/>
                <w:b/>
                <w:sz w:val="20"/>
                <w:szCs w:val="20"/>
                <w:lang w:eastAsia="ru-RU"/>
              </w:rPr>
              <w:t>Страна</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b/>
                <w:sz w:val="20"/>
                <w:szCs w:val="20"/>
                <w:lang w:eastAsia="ru-RU"/>
              </w:rPr>
            </w:pPr>
            <w:r w:rsidRPr="007801B5">
              <w:rPr>
                <w:rFonts w:ascii="Times New Roman" w:eastAsia="Times New Roman" w:hAnsi="Times New Roman" w:cs="Times New Roman"/>
                <w:b/>
                <w:sz w:val="20"/>
                <w:szCs w:val="20"/>
                <w:lang w:eastAsia="ru-RU"/>
              </w:rPr>
              <w:t>Экспорт в СНГ, млн. долл.</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b/>
                <w:sz w:val="20"/>
                <w:szCs w:val="20"/>
                <w:lang w:eastAsia="ru-RU"/>
              </w:rPr>
            </w:pPr>
            <w:r w:rsidRPr="007801B5">
              <w:rPr>
                <w:rFonts w:ascii="Times New Roman" w:eastAsia="Times New Roman" w:hAnsi="Times New Roman" w:cs="Times New Roman"/>
                <w:b/>
                <w:sz w:val="20"/>
                <w:szCs w:val="20"/>
                <w:lang w:eastAsia="ru-RU"/>
              </w:rPr>
              <w:t>Доля СНГ в общем объеме экспорта, %</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b/>
                <w:sz w:val="20"/>
                <w:szCs w:val="20"/>
                <w:lang w:eastAsia="ru-RU"/>
              </w:rPr>
            </w:pPr>
            <w:r w:rsidRPr="007801B5">
              <w:rPr>
                <w:rFonts w:ascii="Times New Roman" w:eastAsia="Times New Roman" w:hAnsi="Times New Roman" w:cs="Times New Roman"/>
                <w:b/>
                <w:sz w:val="20"/>
                <w:szCs w:val="20"/>
                <w:lang w:eastAsia="ru-RU"/>
              </w:rPr>
              <w:t>Импорт из СНГ, млн. долл.</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b/>
                <w:sz w:val="20"/>
                <w:szCs w:val="20"/>
                <w:lang w:eastAsia="ru-RU"/>
              </w:rPr>
            </w:pPr>
            <w:r w:rsidRPr="007801B5">
              <w:rPr>
                <w:rFonts w:ascii="Times New Roman" w:eastAsia="Times New Roman" w:hAnsi="Times New Roman" w:cs="Times New Roman"/>
                <w:b/>
                <w:sz w:val="20"/>
                <w:szCs w:val="20"/>
                <w:lang w:eastAsia="ru-RU"/>
              </w:rPr>
              <w:t>Доля СНГ в общем объеме импорта, %</w:t>
            </w:r>
          </w:p>
        </w:tc>
      </w:tr>
      <w:tr w:rsidR="00713034" w:rsidRPr="007801B5" w:rsidTr="00713034">
        <w:trPr>
          <w:cantSplit/>
        </w:trPr>
        <w:tc>
          <w:tcPr>
            <w:tcW w:w="1800" w:type="dxa"/>
            <w:gridSpan w:val="2"/>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 xml:space="preserve">Азербайджан </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210,8</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22,7</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324,1</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31,4</w:t>
            </w:r>
          </w:p>
        </w:tc>
      </w:tr>
      <w:tr w:rsidR="00713034" w:rsidRPr="007801B5" w:rsidTr="00713034">
        <w:trPr>
          <w:cantSplit/>
        </w:trPr>
        <w:tc>
          <w:tcPr>
            <w:tcW w:w="1800" w:type="dxa"/>
            <w:gridSpan w:val="2"/>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Армения</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57,7</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24,7</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175,6</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21,9</w:t>
            </w:r>
          </w:p>
        </w:tc>
      </w:tr>
      <w:tr w:rsidR="00713034" w:rsidRPr="007801B5" w:rsidTr="00713034">
        <w:trPr>
          <w:cantSplit/>
        </w:trPr>
        <w:tc>
          <w:tcPr>
            <w:tcW w:w="1800" w:type="dxa"/>
            <w:gridSpan w:val="2"/>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Грузия</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107,3</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45,0</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225,1</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37,4</w:t>
            </w:r>
          </w:p>
        </w:tc>
      </w:tr>
      <w:tr w:rsidR="00713034" w:rsidRPr="007801B5" w:rsidTr="00713034">
        <w:trPr>
          <w:cantSplit/>
        </w:trPr>
        <w:tc>
          <w:tcPr>
            <w:tcW w:w="1800" w:type="dxa"/>
            <w:gridSpan w:val="2"/>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Белоруссия</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3635,6</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61,4</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4282,2</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64,3</w:t>
            </w:r>
          </w:p>
        </w:tc>
      </w:tr>
      <w:tr w:rsidR="00713034" w:rsidRPr="007801B5" w:rsidTr="00713034">
        <w:trPr>
          <w:cantSplit/>
        </w:trPr>
        <w:tc>
          <w:tcPr>
            <w:tcW w:w="1800" w:type="dxa"/>
            <w:gridSpan w:val="2"/>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lastRenderedPageBreak/>
              <w:t>Казахстан</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1461,4</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26,1</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1594,4</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43,3</w:t>
            </w:r>
          </w:p>
        </w:tc>
      </w:tr>
      <w:tr w:rsidR="00713034" w:rsidRPr="007801B5" w:rsidTr="00713034">
        <w:trPr>
          <w:cantSplit/>
        </w:trPr>
        <w:tc>
          <w:tcPr>
            <w:tcW w:w="1800" w:type="dxa"/>
            <w:gridSpan w:val="2"/>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Киргизия</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183,3</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40,4</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259,2</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43,2</w:t>
            </w:r>
          </w:p>
        </w:tc>
      </w:tr>
      <w:tr w:rsidR="00713034" w:rsidRPr="007801B5" w:rsidTr="00713034">
        <w:trPr>
          <w:cantSplit/>
        </w:trPr>
        <w:tc>
          <w:tcPr>
            <w:tcW w:w="1800" w:type="dxa"/>
            <w:gridSpan w:val="2"/>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Молдавия</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253,3</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55,8</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225,2</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39,6</w:t>
            </w:r>
          </w:p>
        </w:tc>
      </w:tr>
      <w:tr w:rsidR="00713034" w:rsidRPr="007801B5" w:rsidTr="00713034">
        <w:trPr>
          <w:cantSplit/>
        </w:trPr>
        <w:tc>
          <w:tcPr>
            <w:tcW w:w="1800" w:type="dxa"/>
            <w:gridSpan w:val="2"/>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Россия</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10698,0</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14,7</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8532,0</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27,0</w:t>
            </w:r>
          </w:p>
        </w:tc>
      </w:tr>
      <w:tr w:rsidR="00713034" w:rsidRPr="007801B5" w:rsidTr="00713034">
        <w:trPr>
          <w:cantSplit/>
        </w:trPr>
        <w:tc>
          <w:tcPr>
            <w:tcW w:w="1800" w:type="dxa"/>
            <w:gridSpan w:val="2"/>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Таджикистан</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315,0</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45,7</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515,4</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77,6</w:t>
            </w:r>
          </w:p>
        </w:tc>
      </w:tr>
      <w:tr w:rsidR="00713034" w:rsidRPr="007801B5" w:rsidTr="00713034">
        <w:trPr>
          <w:cantSplit/>
        </w:trPr>
        <w:tc>
          <w:tcPr>
            <w:tcW w:w="1800" w:type="dxa"/>
            <w:gridSpan w:val="2"/>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Туркменистан</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451,0</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60,1</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697,0</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56,8</w:t>
            </w:r>
          </w:p>
        </w:tc>
      </w:tr>
      <w:tr w:rsidR="00713034" w:rsidRPr="007801B5" w:rsidTr="00713034">
        <w:trPr>
          <w:gridBefore w:val="1"/>
          <w:wBefore w:w="23" w:type="dxa"/>
          <w:cantSplit/>
        </w:trPr>
        <w:tc>
          <w:tcPr>
            <w:tcW w:w="1777"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Узбекистан</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793,0</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24,6</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869,0</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27,8</w:t>
            </w:r>
          </w:p>
        </w:tc>
      </w:tr>
      <w:tr w:rsidR="00713034" w:rsidRPr="007801B5" w:rsidTr="00713034">
        <w:trPr>
          <w:gridBefore w:val="1"/>
          <w:wBefore w:w="23" w:type="dxa"/>
          <w:cantSplit/>
        </w:trPr>
        <w:tc>
          <w:tcPr>
            <w:tcW w:w="1777"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Украина</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3252,2</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28,1</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6743,2</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56,9</w:t>
            </w:r>
          </w:p>
        </w:tc>
      </w:tr>
      <w:tr w:rsidR="00713034" w:rsidRPr="007801B5" w:rsidTr="00713034">
        <w:trPr>
          <w:gridBefore w:val="1"/>
          <w:wBefore w:w="23" w:type="dxa"/>
          <w:cantSplit/>
        </w:trPr>
        <w:tc>
          <w:tcPr>
            <w:tcW w:w="1777"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Итого:</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21963,6</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28,6</w:t>
            </w:r>
          </w:p>
        </w:tc>
        <w:tc>
          <w:tcPr>
            <w:tcW w:w="1890" w:type="dxa"/>
            <w:vAlign w:val="center"/>
          </w:tcPr>
          <w:p w:rsidR="00713034" w:rsidRPr="007801B5" w:rsidRDefault="00713034" w:rsidP="0039285B">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24532,4</w:t>
            </w:r>
          </w:p>
        </w:tc>
        <w:tc>
          <w:tcPr>
            <w:tcW w:w="1890" w:type="dxa"/>
            <w:vAlign w:val="center"/>
          </w:tcPr>
          <w:p w:rsidR="00713034" w:rsidRPr="007801B5" w:rsidRDefault="00713034" w:rsidP="00D04456">
            <w:pPr>
              <w:suppressLineNumbers/>
              <w:suppressAutoHyphens/>
              <w:autoSpaceDE w:val="0"/>
              <w:autoSpaceDN w:val="0"/>
              <w:adjustRightInd w:val="0"/>
              <w:spacing w:after="0" w:line="360" w:lineRule="auto"/>
              <w:contextualSpacing/>
              <w:jc w:val="center"/>
              <w:rPr>
                <w:rFonts w:ascii="Times New Roman" w:eastAsia="Arial Unicode MS" w:hAnsi="Times New Roman" w:cs="Times New Roman"/>
                <w:sz w:val="20"/>
                <w:szCs w:val="20"/>
                <w:lang w:eastAsia="ru-RU"/>
              </w:rPr>
            </w:pPr>
            <w:r w:rsidRPr="007801B5">
              <w:rPr>
                <w:rFonts w:ascii="Times New Roman" w:eastAsia="Times New Roman" w:hAnsi="Times New Roman" w:cs="Times New Roman"/>
                <w:sz w:val="20"/>
                <w:szCs w:val="20"/>
                <w:lang w:eastAsia="ru-RU"/>
              </w:rPr>
              <w:t>45,1</w:t>
            </w:r>
          </w:p>
        </w:tc>
      </w:tr>
    </w:tbl>
    <w:p w:rsidR="00713034" w:rsidRDefault="00D04456" w:rsidP="0039285B">
      <w:pPr>
        <w:spacing w:after="0" w:line="360" w:lineRule="auto"/>
        <w:ind w:firstLine="709"/>
        <w:contextualSpacing/>
        <w:rPr>
          <w:rFonts w:ascii="Times New Roman" w:hAnsi="Times New Roman"/>
          <w:sz w:val="16"/>
          <w:szCs w:val="16"/>
        </w:rPr>
      </w:pPr>
      <w:r w:rsidRPr="00CD4540">
        <w:rPr>
          <w:rStyle w:val="ab"/>
          <w:rFonts w:ascii="Times New Roman" w:hAnsi="Times New Roman"/>
          <w:sz w:val="16"/>
          <w:szCs w:val="16"/>
        </w:rPr>
        <w:footnoteRef/>
      </w:r>
      <w:r w:rsidRPr="00CD4540">
        <w:rPr>
          <w:rFonts w:ascii="Times New Roman" w:hAnsi="Times New Roman"/>
          <w:sz w:val="16"/>
          <w:szCs w:val="16"/>
        </w:rPr>
        <w:t>Составлено автором по данным  Межгосударственн</w:t>
      </w:r>
      <w:r w:rsidR="00F05969">
        <w:rPr>
          <w:rFonts w:ascii="Times New Roman" w:hAnsi="Times New Roman"/>
          <w:sz w:val="16"/>
          <w:szCs w:val="16"/>
        </w:rPr>
        <w:t xml:space="preserve">ого </w:t>
      </w:r>
      <w:r w:rsidRPr="00CD4540">
        <w:rPr>
          <w:rFonts w:ascii="Times New Roman" w:hAnsi="Times New Roman"/>
          <w:sz w:val="16"/>
          <w:szCs w:val="16"/>
        </w:rPr>
        <w:t xml:space="preserve"> банк</w:t>
      </w:r>
      <w:r w:rsidR="00F05969">
        <w:rPr>
          <w:rFonts w:ascii="Times New Roman" w:hAnsi="Times New Roman"/>
          <w:sz w:val="16"/>
          <w:szCs w:val="16"/>
        </w:rPr>
        <w:t xml:space="preserve">а </w:t>
      </w:r>
      <w:r w:rsidRPr="00CD4540">
        <w:rPr>
          <w:rFonts w:ascii="Times New Roman" w:hAnsi="Times New Roman"/>
          <w:sz w:val="16"/>
          <w:szCs w:val="16"/>
        </w:rPr>
        <w:t xml:space="preserve"> СНГ за  2011 год.</w:t>
      </w:r>
    </w:p>
    <w:p w:rsidR="00D04456" w:rsidRPr="007801B5" w:rsidRDefault="00D04456" w:rsidP="0039285B">
      <w:pPr>
        <w:spacing w:after="0" w:line="360" w:lineRule="auto"/>
        <w:ind w:firstLine="709"/>
        <w:contextualSpacing/>
        <w:rPr>
          <w:rFonts w:ascii="Times New Roman" w:eastAsia="Times New Roman" w:hAnsi="Times New Roman" w:cs="Times New Roman"/>
          <w:sz w:val="20"/>
          <w:szCs w:val="20"/>
        </w:rPr>
      </w:pPr>
    </w:p>
    <w:p w:rsidR="00713034" w:rsidRPr="007801B5" w:rsidRDefault="00713034" w:rsidP="0039285B">
      <w:pPr>
        <w:autoSpaceDE w:val="0"/>
        <w:autoSpaceDN w:val="0"/>
        <w:adjustRightInd w:val="0"/>
        <w:spacing w:after="0" w:line="360" w:lineRule="auto"/>
        <w:ind w:firstLine="709"/>
        <w:contextualSpacing/>
        <w:jc w:val="both"/>
        <w:rPr>
          <w:rFonts w:ascii="Times New Roman" w:eastAsia="Times New Roman" w:hAnsi="Times New Roman" w:cs="Times New Roman"/>
          <w:sz w:val="20"/>
          <w:szCs w:val="20"/>
        </w:rPr>
      </w:pPr>
      <w:r w:rsidRPr="007801B5">
        <w:rPr>
          <w:rFonts w:ascii="Times New Roman" w:eastAsia="Times New Roman" w:hAnsi="Times New Roman" w:cs="Times New Roman"/>
          <w:sz w:val="20"/>
          <w:szCs w:val="20"/>
        </w:rPr>
        <w:t>Ключом к разрешению проблем, с которыми столкнулась Кыргызская Республика в ходе проведения реформ, могут быть региональная и глобальная диверсификация торговых партнеров, товарной структуры и транзитных транспортных путей, а также дальнейшие постепенные рыночные реформы. Чтобы лучше использовать новые возможности интеграции страны в мировой и региональный рынок, следует поощрять к внешней торговле каждое предприятие, улучшать инфраструктуру, поддерживающую внешнюю торговлю и инвестиции, особенно платежную систему, реформировать политику валютного курса и других макроэкономических показателей.</w:t>
      </w:r>
    </w:p>
    <w:p w:rsidR="00713034" w:rsidRPr="007801B5" w:rsidRDefault="00DE4F44" w:rsidP="0039285B">
      <w:pPr>
        <w:shd w:val="clear" w:color="auto" w:fill="FFFFFF"/>
        <w:spacing w:after="0" w:line="360" w:lineRule="auto"/>
        <w:ind w:firstLine="720"/>
        <w:contextualSpacing/>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Проведенное исследование показывает, что э</w:t>
      </w:r>
      <w:r w:rsidR="00713034" w:rsidRPr="007801B5">
        <w:rPr>
          <w:rFonts w:ascii="Times New Roman" w:eastAsia="Times New Roman" w:hAnsi="Times New Roman" w:cs="Times New Roman"/>
          <w:color w:val="000000"/>
          <w:sz w:val="20"/>
          <w:szCs w:val="20"/>
        </w:rPr>
        <w:t xml:space="preserve">кономика республики должна строиться как открытая, что предполагает проведение продуманной сбалансированной внешнеэкономической политики: активной, стимулирующей двусторонние и многосторонние связи с другими странами и, вместе с тем, обеспечивающей собственную экономическую безопасность. </w:t>
      </w:r>
    </w:p>
    <w:p w:rsidR="00713034" w:rsidRPr="007801B5" w:rsidRDefault="00713034" w:rsidP="0039285B">
      <w:pPr>
        <w:spacing w:after="0" w:line="360" w:lineRule="auto"/>
        <w:ind w:firstLine="709"/>
        <w:contextualSpacing/>
        <w:jc w:val="both"/>
        <w:rPr>
          <w:rFonts w:ascii="Times New Roman" w:eastAsia="Times New Roman" w:hAnsi="Times New Roman" w:cs="Times New Roman"/>
          <w:sz w:val="20"/>
          <w:szCs w:val="20"/>
        </w:rPr>
      </w:pPr>
      <w:r w:rsidRPr="007801B5">
        <w:rPr>
          <w:rFonts w:ascii="Times New Roman" w:eastAsia="Times New Roman" w:hAnsi="Times New Roman" w:cs="Times New Roman"/>
          <w:sz w:val="20"/>
          <w:szCs w:val="20"/>
        </w:rPr>
        <w:t>Кыргызстан является участником таких интеграционных объединений, как Организация «Центрально-Азиатское сотрудничество», ЕврАзЭС, Шанхайская организация сотрудничества (ШОС), Организация экономического сотрудничества (ЭКО).</w:t>
      </w:r>
    </w:p>
    <w:p w:rsidR="00894BA2" w:rsidRDefault="00713034" w:rsidP="00894BA2">
      <w:pPr>
        <w:autoSpaceDE w:val="0"/>
        <w:autoSpaceDN w:val="0"/>
        <w:adjustRightInd w:val="0"/>
        <w:spacing w:after="0" w:line="360" w:lineRule="auto"/>
        <w:ind w:firstLine="709"/>
        <w:contextualSpacing/>
        <w:jc w:val="both"/>
        <w:rPr>
          <w:rFonts w:ascii="Times New Roman" w:eastAsia="Times New Roman" w:hAnsi="Times New Roman" w:cs="Times New Roman"/>
          <w:sz w:val="20"/>
          <w:szCs w:val="20"/>
        </w:rPr>
      </w:pPr>
      <w:r w:rsidRPr="007801B5">
        <w:rPr>
          <w:rFonts w:ascii="Times New Roman" w:eastAsia="Times New Roman" w:hAnsi="Times New Roman" w:cs="Times New Roman"/>
          <w:sz w:val="20"/>
          <w:szCs w:val="20"/>
        </w:rPr>
        <w:t>Наиболее важным среди всех указанных выше международных экономических интеграционных объединений, членом которых является Кыргызстан, выступает ЕврАзЭС в силу целого ряда причин. Во-первых, ЕврАзЭС предусматривает более глубокую интеграцию, чем остальные соглашения с участием стран СНГ. Во-вторых, члены ЕврАзЭС являются основными торговыми партнерами Кыргызской Республики. В-третьих, кыргызский экспорт и импорт из стран Европейского Союза и Центральной Европы транспортируются с использованием наземного транспорта через территорию стран-членов ЕврАзЭС. В-четвертых, непосредственно граничащие с Кыргызской Республикой страны, за исключением Китая, являются членами ЕврАзЭС.</w:t>
      </w:r>
    </w:p>
    <w:p w:rsidR="00EC5683" w:rsidRDefault="00894BA2" w:rsidP="00894BA2">
      <w:pPr>
        <w:autoSpaceDE w:val="0"/>
        <w:autoSpaceDN w:val="0"/>
        <w:adjustRightInd w:val="0"/>
        <w:spacing w:after="0" w:line="360" w:lineRule="auto"/>
        <w:ind w:firstLine="709"/>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 значимости этого регионального интеграционного сотрудничества для Кыргызской Республики свидетельствуют </w:t>
      </w:r>
      <w:r w:rsidR="00EC5683">
        <w:rPr>
          <w:rFonts w:ascii="Times New Roman" w:eastAsia="Times New Roman" w:hAnsi="Times New Roman" w:cs="Times New Roman"/>
          <w:sz w:val="20"/>
          <w:szCs w:val="20"/>
        </w:rPr>
        <w:t xml:space="preserve">данные таблицы 2.2. </w:t>
      </w:r>
      <w:r>
        <w:rPr>
          <w:rFonts w:ascii="Times New Roman" w:eastAsia="Times New Roman" w:hAnsi="Times New Roman" w:cs="Times New Roman"/>
          <w:sz w:val="20"/>
          <w:szCs w:val="20"/>
        </w:rPr>
        <w:t xml:space="preserve">, которая показывает рост </w:t>
      </w:r>
      <w:r w:rsidR="00EC5683">
        <w:rPr>
          <w:rFonts w:ascii="Times New Roman" w:eastAsia="Times New Roman" w:hAnsi="Times New Roman" w:cs="Times New Roman"/>
          <w:spacing w:val="-5"/>
          <w:sz w:val="20"/>
          <w:szCs w:val="20"/>
        </w:rPr>
        <w:t>т</w:t>
      </w:r>
      <w:r>
        <w:rPr>
          <w:rFonts w:ascii="Times New Roman" w:eastAsia="Times New Roman" w:hAnsi="Times New Roman" w:cs="Times New Roman"/>
          <w:spacing w:val="-5"/>
          <w:sz w:val="20"/>
          <w:szCs w:val="20"/>
        </w:rPr>
        <w:t xml:space="preserve">оварооборота </w:t>
      </w:r>
      <w:r w:rsidR="00EC5683" w:rsidRPr="00FC6CCC">
        <w:rPr>
          <w:rFonts w:ascii="Times New Roman" w:eastAsia="Times New Roman" w:hAnsi="Times New Roman" w:cs="Times New Roman"/>
          <w:spacing w:val="-5"/>
          <w:sz w:val="20"/>
          <w:szCs w:val="20"/>
        </w:rPr>
        <w:t>Кыргызс</w:t>
      </w:r>
      <w:r w:rsidR="00EC5683">
        <w:rPr>
          <w:rFonts w:ascii="Times New Roman" w:eastAsia="Times New Roman" w:hAnsi="Times New Roman" w:cs="Times New Roman"/>
          <w:spacing w:val="-5"/>
          <w:sz w:val="20"/>
          <w:szCs w:val="20"/>
        </w:rPr>
        <w:t xml:space="preserve">кой Республики </w:t>
      </w:r>
      <w:r w:rsidR="00EC5683" w:rsidRPr="00FC6CCC">
        <w:rPr>
          <w:rFonts w:ascii="Times New Roman" w:eastAsia="Times New Roman" w:hAnsi="Times New Roman" w:cs="Times New Roman"/>
          <w:spacing w:val="-5"/>
          <w:sz w:val="20"/>
          <w:szCs w:val="20"/>
        </w:rPr>
        <w:t xml:space="preserve"> со странами ЕврАзЭС </w:t>
      </w:r>
      <w:r w:rsidR="00EC5683">
        <w:rPr>
          <w:rFonts w:ascii="Times New Roman" w:eastAsia="Times New Roman" w:hAnsi="Times New Roman" w:cs="Times New Roman"/>
          <w:spacing w:val="-5"/>
          <w:sz w:val="20"/>
          <w:szCs w:val="20"/>
        </w:rPr>
        <w:t>за</w:t>
      </w:r>
      <w:r>
        <w:rPr>
          <w:rFonts w:ascii="Times New Roman" w:eastAsia="Times New Roman" w:hAnsi="Times New Roman" w:cs="Times New Roman"/>
          <w:spacing w:val="-5"/>
          <w:sz w:val="20"/>
          <w:szCs w:val="20"/>
        </w:rPr>
        <w:t xml:space="preserve"> последние годы.</w:t>
      </w:r>
    </w:p>
    <w:p w:rsidR="00894BA2" w:rsidRPr="00894BA2" w:rsidRDefault="00EC5683" w:rsidP="00894BA2">
      <w:pPr>
        <w:spacing w:after="0" w:line="240" w:lineRule="auto"/>
        <w:rPr>
          <w:rFonts w:ascii="Times New Roman" w:eastAsia="Times New Roman" w:hAnsi="Times New Roman" w:cs="Times New Roman"/>
          <w:b/>
          <w:bCs/>
          <w:spacing w:val="-4"/>
          <w:sz w:val="20"/>
          <w:szCs w:val="20"/>
          <w:lang w:eastAsia="ru-RU"/>
        </w:rPr>
      </w:pPr>
      <w:r w:rsidRPr="00894BA2">
        <w:rPr>
          <w:rFonts w:ascii="Times New Roman" w:eastAsia="Times New Roman" w:hAnsi="Times New Roman" w:cs="Times New Roman"/>
          <w:b/>
          <w:bCs/>
          <w:spacing w:val="-4"/>
          <w:sz w:val="20"/>
          <w:szCs w:val="20"/>
          <w:lang w:eastAsia="ru-RU"/>
        </w:rPr>
        <w:t>Таблица 2.3</w:t>
      </w:r>
      <w:r w:rsidR="00894BA2" w:rsidRPr="00894BA2">
        <w:rPr>
          <w:rFonts w:ascii="Times New Roman" w:eastAsia="Times New Roman" w:hAnsi="Times New Roman" w:cs="Times New Roman"/>
          <w:b/>
          <w:bCs/>
          <w:spacing w:val="-4"/>
          <w:sz w:val="20"/>
          <w:szCs w:val="20"/>
          <w:lang w:eastAsia="ru-RU"/>
        </w:rPr>
        <w:t xml:space="preserve">. </w:t>
      </w:r>
      <w:r w:rsidR="00894BA2" w:rsidRPr="00894BA2">
        <w:rPr>
          <w:rFonts w:ascii="Times New Roman" w:eastAsia="Times New Roman" w:hAnsi="Times New Roman" w:cs="Times New Roman"/>
          <w:b/>
          <w:sz w:val="20"/>
          <w:szCs w:val="20"/>
        </w:rPr>
        <w:t>Экспортно-импортные операции Кыргызской Республики (в млн. долл.)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7"/>
        <w:gridCol w:w="1037"/>
        <w:gridCol w:w="1024"/>
        <w:gridCol w:w="1037"/>
        <w:gridCol w:w="941"/>
        <w:gridCol w:w="1037"/>
        <w:gridCol w:w="970"/>
        <w:gridCol w:w="898"/>
      </w:tblGrid>
      <w:tr w:rsidR="00894BA2" w:rsidRPr="00894BA2" w:rsidTr="00AD2323">
        <w:tc>
          <w:tcPr>
            <w:tcW w:w="2627" w:type="dxa"/>
          </w:tcPr>
          <w:p w:rsidR="00894BA2" w:rsidRPr="00894BA2" w:rsidRDefault="00894BA2" w:rsidP="00894BA2">
            <w:pPr>
              <w:spacing w:after="0" w:line="360" w:lineRule="auto"/>
              <w:ind w:firstLine="709"/>
              <w:jc w:val="both"/>
              <w:rPr>
                <w:rFonts w:ascii="Times New Roman" w:eastAsia="Times New Roman" w:hAnsi="Times New Roman" w:cs="Times New Roman"/>
                <w:sz w:val="20"/>
                <w:szCs w:val="20"/>
              </w:rPr>
            </w:pPr>
          </w:p>
        </w:tc>
        <w:tc>
          <w:tcPr>
            <w:tcW w:w="1037" w:type="dxa"/>
          </w:tcPr>
          <w:p w:rsidR="00894BA2" w:rsidRPr="00894BA2" w:rsidRDefault="00894BA2" w:rsidP="00894BA2">
            <w:pPr>
              <w:spacing w:after="0" w:line="360" w:lineRule="auto"/>
              <w:jc w:val="both"/>
              <w:rPr>
                <w:rFonts w:ascii="Times New Roman" w:eastAsia="Times New Roman" w:hAnsi="Times New Roman" w:cs="Times New Roman"/>
                <w:b/>
                <w:sz w:val="20"/>
                <w:szCs w:val="20"/>
              </w:rPr>
            </w:pPr>
            <w:r w:rsidRPr="00894BA2">
              <w:rPr>
                <w:rFonts w:ascii="Times New Roman" w:eastAsia="Times New Roman" w:hAnsi="Times New Roman" w:cs="Times New Roman"/>
                <w:b/>
                <w:sz w:val="20"/>
                <w:szCs w:val="20"/>
              </w:rPr>
              <w:t>2004</w:t>
            </w:r>
          </w:p>
        </w:tc>
        <w:tc>
          <w:tcPr>
            <w:tcW w:w="1024" w:type="dxa"/>
          </w:tcPr>
          <w:p w:rsidR="00894BA2" w:rsidRPr="00894BA2" w:rsidRDefault="00894BA2" w:rsidP="00894BA2">
            <w:pPr>
              <w:spacing w:after="0" w:line="360" w:lineRule="auto"/>
              <w:jc w:val="both"/>
              <w:rPr>
                <w:rFonts w:ascii="Times New Roman" w:eastAsia="Times New Roman" w:hAnsi="Times New Roman" w:cs="Times New Roman"/>
                <w:b/>
                <w:sz w:val="20"/>
                <w:szCs w:val="20"/>
              </w:rPr>
            </w:pPr>
            <w:r w:rsidRPr="00894BA2">
              <w:rPr>
                <w:rFonts w:ascii="Times New Roman" w:eastAsia="Times New Roman" w:hAnsi="Times New Roman" w:cs="Times New Roman"/>
                <w:b/>
                <w:sz w:val="20"/>
                <w:szCs w:val="20"/>
              </w:rPr>
              <w:t>2005</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b/>
                <w:sz w:val="20"/>
                <w:szCs w:val="20"/>
              </w:rPr>
            </w:pPr>
            <w:r w:rsidRPr="00894BA2">
              <w:rPr>
                <w:rFonts w:ascii="Times New Roman" w:eastAsia="Times New Roman" w:hAnsi="Times New Roman" w:cs="Times New Roman"/>
                <w:b/>
                <w:sz w:val="20"/>
                <w:szCs w:val="20"/>
              </w:rPr>
              <w:t>2006</w:t>
            </w:r>
          </w:p>
        </w:tc>
        <w:tc>
          <w:tcPr>
            <w:tcW w:w="941" w:type="dxa"/>
          </w:tcPr>
          <w:p w:rsidR="00894BA2" w:rsidRPr="00894BA2" w:rsidRDefault="00894BA2" w:rsidP="00894BA2">
            <w:pPr>
              <w:spacing w:after="0" w:line="360" w:lineRule="auto"/>
              <w:jc w:val="both"/>
              <w:rPr>
                <w:rFonts w:ascii="Times New Roman" w:eastAsia="Times New Roman" w:hAnsi="Times New Roman" w:cs="Times New Roman"/>
                <w:b/>
                <w:sz w:val="20"/>
                <w:szCs w:val="20"/>
              </w:rPr>
            </w:pPr>
            <w:r w:rsidRPr="00894BA2">
              <w:rPr>
                <w:rFonts w:ascii="Times New Roman" w:eastAsia="Times New Roman" w:hAnsi="Times New Roman" w:cs="Times New Roman"/>
                <w:b/>
                <w:sz w:val="20"/>
                <w:szCs w:val="20"/>
              </w:rPr>
              <w:t>2007</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b/>
                <w:sz w:val="20"/>
                <w:szCs w:val="20"/>
              </w:rPr>
            </w:pPr>
            <w:r w:rsidRPr="00894BA2">
              <w:rPr>
                <w:rFonts w:ascii="Times New Roman" w:eastAsia="Times New Roman" w:hAnsi="Times New Roman" w:cs="Times New Roman"/>
                <w:b/>
                <w:sz w:val="20"/>
                <w:szCs w:val="20"/>
              </w:rPr>
              <w:t>2008</w:t>
            </w:r>
          </w:p>
        </w:tc>
        <w:tc>
          <w:tcPr>
            <w:tcW w:w="970" w:type="dxa"/>
          </w:tcPr>
          <w:p w:rsidR="00894BA2" w:rsidRPr="00894BA2" w:rsidRDefault="00894BA2" w:rsidP="00894BA2">
            <w:pPr>
              <w:spacing w:after="0" w:line="360" w:lineRule="auto"/>
              <w:jc w:val="both"/>
              <w:rPr>
                <w:rFonts w:ascii="Times New Roman" w:eastAsia="Times New Roman" w:hAnsi="Times New Roman" w:cs="Times New Roman"/>
                <w:b/>
                <w:sz w:val="20"/>
                <w:szCs w:val="20"/>
              </w:rPr>
            </w:pPr>
            <w:r w:rsidRPr="00894BA2">
              <w:rPr>
                <w:rFonts w:ascii="Times New Roman" w:eastAsia="Times New Roman" w:hAnsi="Times New Roman" w:cs="Times New Roman"/>
                <w:b/>
                <w:sz w:val="20"/>
                <w:szCs w:val="20"/>
              </w:rPr>
              <w:t>2009</w:t>
            </w:r>
          </w:p>
        </w:tc>
        <w:tc>
          <w:tcPr>
            <w:tcW w:w="898" w:type="dxa"/>
          </w:tcPr>
          <w:p w:rsidR="00894BA2" w:rsidRPr="00894BA2" w:rsidRDefault="00894BA2" w:rsidP="00894BA2">
            <w:pPr>
              <w:spacing w:after="0" w:line="360" w:lineRule="auto"/>
              <w:jc w:val="both"/>
              <w:rPr>
                <w:rFonts w:ascii="Times New Roman" w:eastAsia="Times New Roman" w:hAnsi="Times New Roman" w:cs="Times New Roman"/>
                <w:b/>
                <w:sz w:val="20"/>
                <w:szCs w:val="20"/>
              </w:rPr>
            </w:pPr>
            <w:r w:rsidRPr="00894BA2">
              <w:rPr>
                <w:rFonts w:ascii="Times New Roman" w:eastAsia="Times New Roman" w:hAnsi="Times New Roman" w:cs="Times New Roman"/>
                <w:b/>
                <w:sz w:val="20"/>
                <w:szCs w:val="20"/>
              </w:rPr>
              <w:t>2010</w:t>
            </w:r>
          </w:p>
        </w:tc>
      </w:tr>
      <w:tr w:rsidR="00894BA2" w:rsidRPr="00894BA2" w:rsidTr="00AD2323">
        <w:tc>
          <w:tcPr>
            <w:tcW w:w="262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Товарооборот, всего</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1059,1</w:t>
            </w:r>
          </w:p>
        </w:tc>
        <w:tc>
          <w:tcPr>
            <w:tcW w:w="1024"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943,4</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1072,3</w:t>
            </w:r>
          </w:p>
        </w:tc>
        <w:tc>
          <w:tcPr>
            <w:tcW w:w="941"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1298,7</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1659,8</w:t>
            </w:r>
          </w:p>
        </w:tc>
        <w:tc>
          <w:tcPr>
            <w:tcW w:w="970"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1777,3</w:t>
            </w:r>
          </w:p>
        </w:tc>
        <w:tc>
          <w:tcPr>
            <w:tcW w:w="898"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2512,0</w:t>
            </w:r>
          </w:p>
        </w:tc>
      </w:tr>
      <w:tr w:rsidR="00894BA2" w:rsidRPr="00894BA2" w:rsidTr="00AD2323">
        <w:tc>
          <w:tcPr>
            <w:tcW w:w="262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Товарооборот со странами ЕврАзЭС</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b/>
                <w:i/>
                <w:sz w:val="20"/>
                <w:szCs w:val="20"/>
              </w:rPr>
            </w:pPr>
            <w:r w:rsidRPr="00894BA2">
              <w:rPr>
                <w:rFonts w:ascii="Times New Roman" w:eastAsia="Times New Roman" w:hAnsi="Times New Roman" w:cs="Times New Roman"/>
                <w:b/>
                <w:i/>
                <w:sz w:val="20"/>
                <w:szCs w:val="20"/>
              </w:rPr>
              <w:t>304,8</w:t>
            </w:r>
          </w:p>
        </w:tc>
        <w:tc>
          <w:tcPr>
            <w:tcW w:w="1024" w:type="dxa"/>
          </w:tcPr>
          <w:p w:rsidR="00894BA2" w:rsidRPr="00894BA2" w:rsidRDefault="00894BA2" w:rsidP="00894BA2">
            <w:pPr>
              <w:spacing w:after="0" w:line="360" w:lineRule="auto"/>
              <w:jc w:val="both"/>
              <w:rPr>
                <w:rFonts w:ascii="Times New Roman" w:eastAsia="Times New Roman" w:hAnsi="Times New Roman" w:cs="Times New Roman"/>
                <w:b/>
                <w:i/>
                <w:sz w:val="20"/>
                <w:szCs w:val="20"/>
              </w:rPr>
            </w:pPr>
            <w:r w:rsidRPr="00894BA2">
              <w:rPr>
                <w:rFonts w:ascii="Times New Roman" w:eastAsia="Times New Roman" w:hAnsi="Times New Roman" w:cs="Times New Roman"/>
                <w:b/>
                <w:i/>
                <w:sz w:val="20"/>
                <w:szCs w:val="20"/>
              </w:rPr>
              <w:t>287,8</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b/>
                <w:i/>
                <w:sz w:val="20"/>
                <w:szCs w:val="20"/>
              </w:rPr>
            </w:pPr>
            <w:r w:rsidRPr="00894BA2">
              <w:rPr>
                <w:rFonts w:ascii="Times New Roman" w:eastAsia="Times New Roman" w:hAnsi="Times New Roman" w:cs="Times New Roman"/>
                <w:b/>
                <w:i/>
                <w:sz w:val="20"/>
                <w:szCs w:val="20"/>
              </w:rPr>
              <w:t>374</w:t>
            </w:r>
          </w:p>
        </w:tc>
        <w:tc>
          <w:tcPr>
            <w:tcW w:w="941" w:type="dxa"/>
          </w:tcPr>
          <w:p w:rsidR="00894BA2" w:rsidRPr="00894BA2" w:rsidRDefault="00894BA2" w:rsidP="00894BA2">
            <w:pPr>
              <w:spacing w:after="0" w:line="360" w:lineRule="auto"/>
              <w:jc w:val="both"/>
              <w:rPr>
                <w:rFonts w:ascii="Times New Roman" w:eastAsia="Times New Roman" w:hAnsi="Times New Roman" w:cs="Times New Roman"/>
                <w:b/>
                <w:i/>
                <w:sz w:val="20"/>
                <w:szCs w:val="20"/>
              </w:rPr>
            </w:pPr>
            <w:r w:rsidRPr="00894BA2">
              <w:rPr>
                <w:rFonts w:ascii="Times New Roman" w:eastAsia="Times New Roman" w:hAnsi="Times New Roman" w:cs="Times New Roman"/>
                <w:b/>
                <w:i/>
                <w:sz w:val="20"/>
                <w:szCs w:val="20"/>
              </w:rPr>
              <w:t>527,4</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b/>
                <w:i/>
                <w:sz w:val="20"/>
                <w:szCs w:val="20"/>
              </w:rPr>
            </w:pPr>
            <w:r w:rsidRPr="00894BA2">
              <w:rPr>
                <w:rFonts w:ascii="Times New Roman" w:eastAsia="Times New Roman" w:hAnsi="Times New Roman" w:cs="Times New Roman"/>
                <w:b/>
                <w:i/>
                <w:sz w:val="20"/>
                <w:szCs w:val="20"/>
              </w:rPr>
              <w:t>752,3</w:t>
            </w:r>
          </w:p>
        </w:tc>
        <w:tc>
          <w:tcPr>
            <w:tcW w:w="970" w:type="dxa"/>
          </w:tcPr>
          <w:p w:rsidR="00894BA2" w:rsidRPr="00894BA2" w:rsidRDefault="00894BA2" w:rsidP="00894BA2">
            <w:pPr>
              <w:spacing w:after="0" w:line="360" w:lineRule="auto"/>
              <w:jc w:val="both"/>
              <w:rPr>
                <w:rFonts w:ascii="Times New Roman" w:eastAsia="Times New Roman" w:hAnsi="Times New Roman" w:cs="Times New Roman"/>
                <w:b/>
                <w:i/>
                <w:sz w:val="20"/>
                <w:szCs w:val="20"/>
              </w:rPr>
            </w:pPr>
            <w:r w:rsidRPr="00894BA2">
              <w:rPr>
                <w:rFonts w:ascii="Times New Roman" w:eastAsia="Times New Roman" w:hAnsi="Times New Roman" w:cs="Times New Roman"/>
                <w:b/>
                <w:i/>
                <w:sz w:val="20"/>
                <w:szCs w:val="20"/>
              </w:rPr>
              <w:t>837,2</w:t>
            </w:r>
          </w:p>
        </w:tc>
        <w:tc>
          <w:tcPr>
            <w:tcW w:w="898" w:type="dxa"/>
          </w:tcPr>
          <w:p w:rsidR="00894BA2" w:rsidRPr="00894BA2" w:rsidRDefault="00894BA2" w:rsidP="00894BA2">
            <w:pPr>
              <w:spacing w:after="0" w:line="360" w:lineRule="auto"/>
              <w:jc w:val="both"/>
              <w:rPr>
                <w:rFonts w:ascii="Times New Roman" w:eastAsia="Times New Roman" w:hAnsi="Times New Roman" w:cs="Times New Roman"/>
                <w:b/>
                <w:i/>
                <w:sz w:val="20"/>
                <w:szCs w:val="20"/>
              </w:rPr>
            </w:pPr>
            <w:r w:rsidRPr="00894BA2">
              <w:rPr>
                <w:rFonts w:ascii="Times New Roman" w:eastAsia="Times New Roman" w:hAnsi="Times New Roman" w:cs="Times New Roman"/>
                <w:b/>
                <w:i/>
                <w:sz w:val="20"/>
                <w:szCs w:val="20"/>
              </w:rPr>
              <w:t>1308</w:t>
            </w:r>
          </w:p>
        </w:tc>
      </w:tr>
      <w:tr w:rsidR="00894BA2" w:rsidRPr="00894BA2" w:rsidTr="00AD2323">
        <w:tc>
          <w:tcPr>
            <w:tcW w:w="2627" w:type="dxa"/>
          </w:tcPr>
          <w:p w:rsidR="00894BA2" w:rsidRPr="00894BA2" w:rsidRDefault="00894BA2" w:rsidP="00894BA2">
            <w:pPr>
              <w:spacing w:after="0" w:line="360" w:lineRule="auto"/>
              <w:jc w:val="both"/>
              <w:rPr>
                <w:rFonts w:ascii="Times New Roman" w:eastAsia="Times New Roman" w:hAnsi="Times New Roman" w:cs="Times New Roman"/>
                <w:b/>
                <w:sz w:val="20"/>
                <w:szCs w:val="20"/>
              </w:rPr>
            </w:pPr>
            <w:r w:rsidRPr="00894BA2">
              <w:rPr>
                <w:rFonts w:ascii="Times New Roman" w:eastAsia="Times New Roman" w:hAnsi="Times New Roman" w:cs="Times New Roman"/>
                <w:b/>
                <w:sz w:val="20"/>
                <w:szCs w:val="20"/>
              </w:rPr>
              <w:t xml:space="preserve">Экспорт </w:t>
            </w:r>
          </w:p>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lastRenderedPageBreak/>
              <w:t>Всего</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lastRenderedPageBreak/>
              <w:t>504,5</w:t>
            </w:r>
          </w:p>
        </w:tc>
        <w:tc>
          <w:tcPr>
            <w:tcW w:w="1024"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476,2</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485,5</w:t>
            </w:r>
          </w:p>
        </w:tc>
        <w:tc>
          <w:tcPr>
            <w:tcW w:w="941"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581,7</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718,8</w:t>
            </w:r>
          </w:p>
        </w:tc>
        <w:tc>
          <w:tcPr>
            <w:tcW w:w="970"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676,0</w:t>
            </w:r>
          </w:p>
        </w:tc>
        <w:tc>
          <w:tcPr>
            <w:tcW w:w="898"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794,0</w:t>
            </w:r>
          </w:p>
        </w:tc>
      </w:tr>
      <w:tr w:rsidR="00894BA2" w:rsidRPr="00894BA2" w:rsidTr="00AD2323">
        <w:tc>
          <w:tcPr>
            <w:tcW w:w="262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lastRenderedPageBreak/>
              <w:t>В страны СНГ</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207,4</w:t>
            </w:r>
          </w:p>
        </w:tc>
        <w:tc>
          <w:tcPr>
            <w:tcW w:w="1024"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168,5</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168,9</w:t>
            </w:r>
          </w:p>
        </w:tc>
        <w:tc>
          <w:tcPr>
            <w:tcW w:w="941"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201,4</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275,6</w:t>
            </w:r>
          </w:p>
        </w:tc>
        <w:tc>
          <w:tcPr>
            <w:tcW w:w="970"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303,3</w:t>
            </w:r>
          </w:p>
        </w:tc>
        <w:tc>
          <w:tcPr>
            <w:tcW w:w="898"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379</w:t>
            </w:r>
          </w:p>
        </w:tc>
      </w:tr>
      <w:tr w:rsidR="00894BA2" w:rsidRPr="00894BA2" w:rsidTr="00AD2323">
        <w:tc>
          <w:tcPr>
            <w:tcW w:w="2627" w:type="dxa"/>
          </w:tcPr>
          <w:p w:rsidR="00894BA2" w:rsidRPr="00894BA2" w:rsidRDefault="00894BA2" w:rsidP="00894BA2">
            <w:pPr>
              <w:spacing w:after="0" w:line="360" w:lineRule="auto"/>
              <w:jc w:val="both"/>
              <w:rPr>
                <w:rFonts w:ascii="Times New Roman" w:eastAsia="Times New Roman" w:hAnsi="Times New Roman" w:cs="Times New Roman"/>
                <w:i/>
                <w:sz w:val="20"/>
                <w:szCs w:val="20"/>
              </w:rPr>
            </w:pPr>
            <w:r w:rsidRPr="00894BA2">
              <w:rPr>
                <w:rFonts w:ascii="Times New Roman" w:eastAsia="Times New Roman" w:hAnsi="Times New Roman" w:cs="Times New Roman"/>
                <w:i/>
                <w:sz w:val="20"/>
                <w:szCs w:val="20"/>
              </w:rPr>
              <w:t>В страны ЕврАзЭС</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b/>
                <w:i/>
                <w:sz w:val="20"/>
                <w:szCs w:val="20"/>
              </w:rPr>
            </w:pPr>
            <w:r w:rsidRPr="00894BA2">
              <w:rPr>
                <w:rFonts w:ascii="Times New Roman" w:eastAsia="Times New Roman" w:hAnsi="Times New Roman" w:cs="Times New Roman"/>
                <w:b/>
                <w:i/>
                <w:sz w:val="20"/>
                <w:szCs w:val="20"/>
              </w:rPr>
              <w:t>109,0</w:t>
            </w:r>
          </w:p>
        </w:tc>
        <w:tc>
          <w:tcPr>
            <w:tcW w:w="1024" w:type="dxa"/>
          </w:tcPr>
          <w:p w:rsidR="00894BA2" w:rsidRPr="00894BA2" w:rsidRDefault="00894BA2" w:rsidP="00894BA2">
            <w:pPr>
              <w:spacing w:after="0" w:line="360" w:lineRule="auto"/>
              <w:jc w:val="both"/>
              <w:rPr>
                <w:rFonts w:ascii="Times New Roman" w:eastAsia="Times New Roman" w:hAnsi="Times New Roman" w:cs="Times New Roman"/>
                <w:b/>
                <w:i/>
                <w:sz w:val="20"/>
                <w:szCs w:val="20"/>
              </w:rPr>
            </w:pPr>
            <w:r w:rsidRPr="00894BA2">
              <w:rPr>
                <w:rFonts w:ascii="Times New Roman" w:eastAsia="Times New Roman" w:hAnsi="Times New Roman" w:cs="Times New Roman"/>
                <w:b/>
                <w:i/>
                <w:sz w:val="20"/>
                <w:szCs w:val="20"/>
              </w:rPr>
              <w:t>113,4</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b/>
                <w:i/>
                <w:sz w:val="20"/>
                <w:szCs w:val="20"/>
              </w:rPr>
            </w:pPr>
            <w:r w:rsidRPr="00894BA2">
              <w:rPr>
                <w:rFonts w:ascii="Times New Roman" w:eastAsia="Times New Roman" w:hAnsi="Times New Roman" w:cs="Times New Roman"/>
                <w:b/>
                <w:i/>
                <w:sz w:val="20"/>
                <w:szCs w:val="20"/>
              </w:rPr>
              <w:t>128,3</w:t>
            </w:r>
          </w:p>
        </w:tc>
        <w:tc>
          <w:tcPr>
            <w:tcW w:w="941" w:type="dxa"/>
          </w:tcPr>
          <w:p w:rsidR="00894BA2" w:rsidRPr="00894BA2" w:rsidRDefault="00894BA2" w:rsidP="00894BA2">
            <w:pPr>
              <w:spacing w:after="0" w:line="360" w:lineRule="auto"/>
              <w:jc w:val="both"/>
              <w:rPr>
                <w:rFonts w:ascii="Times New Roman" w:eastAsia="Times New Roman" w:hAnsi="Times New Roman" w:cs="Times New Roman"/>
                <w:b/>
                <w:i/>
                <w:sz w:val="20"/>
                <w:szCs w:val="20"/>
              </w:rPr>
            </w:pPr>
            <w:r w:rsidRPr="00894BA2">
              <w:rPr>
                <w:rFonts w:ascii="Times New Roman" w:eastAsia="Times New Roman" w:hAnsi="Times New Roman" w:cs="Times New Roman"/>
                <w:b/>
                <w:i/>
                <w:sz w:val="20"/>
                <w:szCs w:val="20"/>
              </w:rPr>
              <w:t>174,5</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b/>
                <w:i/>
                <w:sz w:val="20"/>
                <w:szCs w:val="20"/>
              </w:rPr>
            </w:pPr>
            <w:r w:rsidRPr="00894BA2">
              <w:rPr>
                <w:rFonts w:ascii="Times New Roman" w:eastAsia="Times New Roman" w:hAnsi="Times New Roman" w:cs="Times New Roman"/>
                <w:b/>
                <w:i/>
                <w:sz w:val="20"/>
                <w:szCs w:val="20"/>
              </w:rPr>
              <w:t>249,1</w:t>
            </w:r>
          </w:p>
        </w:tc>
        <w:tc>
          <w:tcPr>
            <w:tcW w:w="970" w:type="dxa"/>
          </w:tcPr>
          <w:p w:rsidR="00894BA2" w:rsidRPr="00894BA2" w:rsidRDefault="00894BA2" w:rsidP="00894BA2">
            <w:pPr>
              <w:spacing w:after="0" w:line="360" w:lineRule="auto"/>
              <w:jc w:val="both"/>
              <w:rPr>
                <w:rFonts w:ascii="Times New Roman" w:eastAsia="Times New Roman" w:hAnsi="Times New Roman" w:cs="Times New Roman"/>
                <w:b/>
                <w:i/>
                <w:sz w:val="20"/>
                <w:szCs w:val="20"/>
              </w:rPr>
            </w:pPr>
            <w:r w:rsidRPr="00894BA2">
              <w:rPr>
                <w:rFonts w:ascii="Times New Roman" w:eastAsia="Times New Roman" w:hAnsi="Times New Roman" w:cs="Times New Roman"/>
                <w:b/>
                <w:i/>
                <w:sz w:val="20"/>
                <w:szCs w:val="20"/>
              </w:rPr>
              <w:t>274,8</w:t>
            </w:r>
          </w:p>
        </w:tc>
        <w:tc>
          <w:tcPr>
            <w:tcW w:w="898" w:type="dxa"/>
          </w:tcPr>
          <w:p w:rsidR="00894BA2" w:rsidRPr="00894BA2" w:rsidRDefault="00894BA2" w:rsidP="00894BA2">
            <w:pPr>
              <w:spacing w:after="0" w:line="360" w:lineRule="auto"/>
              <w:jc w:val="both"/>
              <w:rPr>
                <w:rFonts w:ascii="Times New Roman" w:eastAsia="Times New Roman" w:hAnsi="Times New Roman" w:cs="Times New Roman"/>
                <w:b/>
                <w:i/>
                <w:sz w:val="20"/>
                <w:szCs w:val="20"/>
              </w:rPr>
            </w:pPr>
            <w:r w:rsidRPr="00894BA2">
              <w:rPr>
                <w:rFonts w:ascii="Times New Roman" w:eastAsia="Times New Roman" w:hAnsi="Times New Roman" w:cs="Times New Roman"/>
                <w:b/>
                <w:i/>
                <w:sz w:val="20"/>
                <w:szCs w:val="20"/>
              </w:rPr>
              <w:t>369</w:t>
            </w:r>
          </w:p>
        </w:tc>
      </w:tr>
      <w:tr w:rsidR="00894BA2" w:rsidRPr="00894BA2" w:rsidTr="00AD2323">
        <w:tc>
          <w:tcPr>
            <w:tcW w:w="262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В другие страны</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297</w:t>
            </w:r>
          </w:p>
        </w:tc>
        <w:tc>
          <w:tcPr>
            <w:tcW w:w="1024"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308</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317</w:t>
            </w:r>
          </w:p>
        </w:tc>
        <w:tc>
          <w:tcPr>
            <w:tcW w:w="941"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380</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443</w:t>
            </w:r>
          </w:p>
        </w:tc>
        <w:tc>
          <w:tcPr>
            <w:tcW w:w="970"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368,7</w:t>
            </w:r>
          </w:p>
        </w:tc>
        <w:tc>
          <w:tcPr>
            <w:tcW w:w="898"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415</w:t>
            </w:r>
          </w:p>
        </w:tc>
      </w:tr>
      <w:tr w:rsidR="00894BA2" w:rsidRPr="00894BA2" w:rsidTr="00AD2323">
        <w:tc>
          <w:tcPr>
            <w:tcW w:w="2627" w:type="dxa"/>
          </w:tcPr>
          <w:p w:rsidR="00894BA2" w:rsidRPr="00894BA2" w:rsidRDefault="00894BA2" w:rsidP="00894BA2">
            <w:pPr>
              <w:spacing w:after="0" w:line="360" w:lineRule="auto"/>
              <w:jc w:val="both"/>
              <w:rPr>
                <w:rFonts w:ascii="Times New Roman" w:eastAsia="Times New Roman" w:hAnsi="Times New Roman" w:cs="Times New Roman"/>
                <w:b/>
                <w:sz w:val="20"/>
                <w:szCs w:val="20"/>
              </w:rPr>
            </w:pPr>
            <w:r w:rsidRPr="00894BA2">
              <w:rPr>
                <w:rFonts w:ascii="Times New Roman" w:eastAsia="Times New Roman" w:hAnsi="Times New Roman" w:cs="Times New Roman"/>
                <w:b/>
                <w:sz w:val="20"/>
                <w:szCs w:val="20"/>
              </w:rPr>
              <w:t xml:space="preserve">Импорт </w:t>
            </w:r>
          </w:p>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всего</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554,6</w:t>
            </w:r>
          </w:p>
        </w:tc>
        <w:tc>
          <w:tcPr>
            <w:tcW w:w="1024"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467,2</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586,8</w:t>
            </w:r>
          </w:p>
        </w:tc>
        <w:tc>
          <w:tcPr>
            <w:tcW w:w="941"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717,0</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941,0</w:t>
            </w:r>
          </w:p>
        </w:tc>
        <w:tc>
          <w:tcPr>
            <w:tcW w:w="970"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1101,3</w:t>
            </w:r>
          </w:p>
        </w:tc>
        <w:tc>
          <w:tcPr>
            <w:tcW w:w="898"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1718,0</w:t>
            </w:r>
          </w:p>
        </w:tc>
      </w:tr>
      <w:tr w:rsidR="00894BA2" w:rsidRPr="00894BA2" w:rsidTr="00AD2323">
        <w:tc>
          <w:tcPr>
            <w:tcW w:w="262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Из стран СНГ</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299,0</w:t>
            </w:r>
          </w:p>
        </w:tc>
        <w:tc>
          <w:tcPr>
            <w:tcW w:w="1024"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257,0</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322,6</w:t>
            </w:r>
          </w:p>
        </w:tc>
        <w:tc>
          <w:tcPr>
            <w:tcW w:w="941"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410,5</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582,1</w:t>
            </w:r>
          </w:p>
        </w:tc>
        <w:tc>
          <w:tcPr>
            <w:tcW w:w="970"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679,6</w:t>
            </w:r>
          </w:p>
        </w:tc>
        <w:tc>
          <w:tcPr>
            <w:tcW w:w="898"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991</w:t>
            </w:r>
          </w:p>
        </w:tc>
      </w:tr>
      <w:tr w:rsidR="00894BA2" w:rsidRPr="00894BA2" w:rsidTr="00AD2323">
        <w:tc>
          <w:tcPr>
            <w:tcW w:w="2627" w:type="dxa"/>
          </w:tcPr>
          <w:p w:rsidR="00894BA2" w:rsidRPr="00894BA2" w:rsidRDefault="00894BA2" w:rsidP="00894BA2">
            <w:pPr>
              <w:spacing w:after="0" w:line="360" w:lineRule="auto"/>
              <w:jc w:val="both"/>
              <w:rPr>
                <w:rFonts w:ascii="Times New Roman" w:eastAsia="Times New Roman" w:hAnsi="Times New Roman" w:cs="Times New Roman"/>
                <w:i/>
                <w:sz w:val="20"/>
                <w:szCs w:val="20"/>
              </w:rPr>
            </w:pPr>
            <w:r w:rsidRPr="00894BA2">
              <w:rPr>
                <w:rFonts w:ascii="Times New Roman" w:eastAsia="Times New Roman" w:hAnsi="Times New Roman" w:cs="Times New Roman"/>
                <w:i/>
                <w:sz w:val="20"/>
                <w:szCs w:val="20"/>
              </w:rPr>
              <w:t>Из стран ЕврАзЭС</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b/>
                <w:i/>
                <w:sz w:val="20"/>
                <w:szCs w:val="20"/>
              </w:rPr>
            </w:pPr>
            <w:r w:rsidRPr="00894BA2">
              <w:rPr>
                <w:rFonts w:ascii="Times New Roman" w:eastAsia="Times New Roman" w:hAnsi="Times New Roman" w:cs="Times New Roman"/>
                <w:b/>
                <w:i/>
                <w:sz w:val="20"/>
                <w:szCs w:val="20"/>
              </w:rPr>
              <w:t>195,8</w:t>
            </w:r>
          </w:p>
        </w:tc>
        <w:tc>
          <w:tcPr>
            <w:tcW w:w="1024" w:type="dxa"/>
          </w:tcPr>
          <w:p w:rsidR="00894BA2" w:rsidRPr="00894BA2" w:rsidRDefault="00894BA2" w:rsidP="00894BA2">
            <w:pPr>
              <w:spacing w:after="0" w:line="360" w:lineRule="auto"/>
              <w:jc w:val="both"/>
              <w:rPr>
                <w:rFonts w:ascii="Times New Roman" w:eastAsia="Times New Roman" w:hAnsi="Times New Roman" w:cs="Times New Roman"/>
                <w:b/>
                <w:i/>
                <w:sz w:val="20"/>
                <w:szCs w:val="20"/>
              </w:rPr>
            </w:pPr>
            <w:r w:rsidRPr="00894BA2">
              <w:rPr>
                <w:rFonts w:ascii="Times New Roman" w:eastAsia="Times New Roman" w:hAnsi="Times New Roman" w:cs="Times New Roman"/>
                <w:b/>
                <w:i/>
                <w:sz w:val="20"/>
                <w:szCs w:val="20"/>
              </w:rPr>
              <w:t>174,4</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b/>
                <w:i/>
                <w:sz w:val="20"/>
                <w:szCs w:val="20"/>
              </w:rPr>
            </w:pPr>
            <w:r w:rsidRPr="00894BA2">
              <w:rPr>
                <w:rFonts w:ascii="Times New Roman" w:eastAsia="Times New Roman" w:hAnsi="Times New Roman" w:cs="Times New Roman"/>
                <w:b/>
                <w:i/>
                <w:sz w:val="20"/>
                <w:szCs w:val="20"/>
              </w:rPr>
              <w:t>245,7</w:t>
            </w:r>
          </w:p>
        </w:tc>
        <w:tc>
          <w:tcPr>
            <w:tcW w:w="941" w:type="dxa"/>
          </w:tcPr>
          <w:p w:rsidR="00894BA2" w:rsidRPr="00894BA2" w:rsidRDefault="00894BA2" w:rsidP="00894BA2">
            <w:pPr>
              <w:spacing w:after="0" w:line="360" w:lineRule="auto"/>
              <w:jc w:val="both"/>
              <w:rPr>
                <w:rFonts w:ascii="Times New Roman" w:eastAsia="Times New Roman" w:hAnsi="Times New Roman" w:cs="Times New Roman"/>
                <w:b/>
                <w:i/>
                <w:sz w:val="20"/>
                <w:szCs w:val="20"/>
              </w:rPr>
            </w:pPr>
            <w:r w:rsidRPr="00894BA2">
              <w:rPr>
                <w:rFonts w:ascii="Times New Roman" w:eastAsia="Times New Roman" w:hAnsi="Times New Roman" w:cs="Times New Roman"/>
                <w:b/>
                <w:i/>
                <w:sz w:val="20"/>
                <w:szCs w:val="20"/>
              </w:rPr>
              <w:t>352,9</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b/>
                <w:i/>
                <w:sz w:val="20"/>
                <w:szCs w:val="20"/>
              </w:rPr>
            </w:pPr>
            <w:r w:rsidRPr="00894BA2">
              <w:rPr>
                <w:rFonts w:ascii="Times New Roman" w:eastAsia="Times New Roman" w:hAnsi="Times New Roman" w:cs="Times New Roman"/>
                <w:b/>
                <w:i/>
                <w:sz w:val="20"/>
                <w:szCs w:val="20"/>
              </w:rPr>
              <w:t>503,2</w:t>
            </w:r>
          </w:p>
        </w:tc>
        <w:tc>
          <w:tcPr>
            <w:tcW w:w="970" w:type="dxa"/>
          </w:tcPr>
          <w:p w:rsidR="00894BA2" w:rsidRPr="00894BA2" w:rsidRDefault="00894BA2" w:rsidP="00894BA2">
            <w:pPr>
              <w:spacing w:after="0" w:line="360" w:lineRule="auto"/>
              <w:jc w:val="both"/>
              <w:rPr>
                <w:rFonts w:ascii="Times New Roman" w:eastAsia="Times New Roman" w:hAnsi="Times New Roman" w:cs="Times New Roman"/>
                <w:b/>
                <w:i/>
                <w:sz w:val="20"/>
                <w:szCs w:val="20"/>
              </w:rPr>
            </w:pPr>
            <w:r w:rsidRPr="00894BA2">
              <w:rPr>
                <w:rFonts w:ascii="Times New Roman" w:eastAsia="Times New Roman" w:hAnsi="Times New Roman" w:cs="Times New Roman"/>
                <w:b/>
                <w:i/>
                <w:sz w:val="20"/>
                <w:szCs w:val="20"/>
              </w:rPr>
              <w:t>562,4</w:t>
            </w:r>
          </w:p>
        </w:tc>
        <w:tc>
          <w:tcPr>
            <w:tcW w:w="898" w:type="dxa"/>
          </w:tcPr>
          <w:p w:rsidR="00894BA2" w:rsidRPr="00894BA2" w:rsidRDefault="00894BA2" w:rsidP="00894BA2">
            <w:pPr>
              <w:spacing w:after="0" w:line="360" w:lineRule="auto"/>
              <w:jc w:val="both"/>
              <w:rPr>
                <w:rFonts w:ascii="Times New Roman" w:eastAsia="Times New Roman" w:hAnsi="Times New Roman" w:cs="Times New Roman"/>
                <w:b/>
                <w:i/>
                <w:sz w:val="20"/>
                <w:szCs w:val="20"/>
              </w:rPr>
            </w:pPr>
            <w:r w:rsidRPr="00894BA2">
              <w:rPr>
                <w:rFonts w:ascii="Times New Roman" w:eastAsia="Times New Roman" w:hAnsi="Times New Roman" w:cs="Times New Roman"/>
                <w:b/>
                <w:i/>
                <w:sz w:val="20"/>
                <w:szCs w:val="20"/>
              </w:rPr>
              <w:t>939</w:t>
            </w:r>
          </w:p>
        </w:tc>
      </w:tr>
      <w:tr w:rsidR="00894BA2" w:rsidRPr="00894BA2" w:rsidTr="00AD2323">
        <w:tc>
          <w:tcPr>
            <w:tcW w:w="262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Из других стран</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256</w:t>
            </w:r>
          </w:p>
        </w:tc>
        <w:tc>
          <w:tcPr>
            <w:tcW w:w="1024"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210</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264</w:t>
            </w:r>
          </w:p>
        </w:tc>
        <w:tc>
          <w:tcPr>
            <w:tcW w:w="941"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306</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359</w:t>
            </w:r>
          </w:p>
        </w:tc>
        <w:tc>
          <w:tcPr>
            <w:tcW w:w="970"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421,7</w:t>
            </w:r>
          </w:p>
        </w:tc>
        <w:tc>
          <w:tcPr>
            <w:tcW w:w="898"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727</w:t>
            </w:r>
          </w:p>
        </w:tc>
      </w:tr>
      <w:tr w:rsidR="00894BA2" w:rsidRPr="00894BA2" w:rsidTr="00AD2323">
        <w:tc>
          <w:tcPr>
            <w:tcW w:w="2627" w:type="dxa"/>
          </w:tcPr>
          <w:p w:rsidR="00894BA2" w:rsidRPr="00894BA2" w:rsidRDefault="00894BA2" w:rsidP="00894BA2">
            <w:pPr>
              <w:spacing w:after="0" w:line="360" w:lineRule="auto"/>
              <w:jc w:val="both"/>
              <w:rPr>
                <w:rFonts w:ascii="Times New Roman" w:eastAsia="Times New Roman" w:hAnsi="Times New Roman" w:cs="Times New Roman"/>
                <w:b/>
                <w:sz w:val="20"/>
                <w:szCs w:val="20"/>
              </w:rPr>
            </w:pPr>
            <w:r w:rsidRPr="00894BA2">
              <w:rPr>
                <w:rFonts w:ascii="Times New Roman" w:eastAsia="Times New Roman" w:hAnsi="Times New Roman" w:cs="Times New Roman"/>
                <w:b/>
                <w:sz w:val="20"/>
                <w:szCs w:val="20"/>
              </w:rPr>
              <w:t>Сальдо</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-50,1</w:t>
            </w:r>
          </w:p>
        </w:tc>
        <w:tc>
          <w:tcPr>
            <w:tcW w:w="1024"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9,0</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-101,3</w:t>
            </w:r>
          </w:p>
        </w:tc>
        <w:tc>
          <w:tcPr>
            <w:tcW w:w="941"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-135,3</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-222,2</w:t>
            </w:r>
          </w:p>
        </w:tc>
        <w:tc>
          <w:tcPr>
            <w:tcW w:w="970"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-429,3</w:t>
            </w:r>
          </w:p>
        </w:tc>
        <w:tc>
          <w:tcPr>
            <w:tcW w:w="898"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-924</w:t>
            </w:r>
          </w:p>
        </w:tc>
      </w:tr>
      <w:tr w:rsidR="00894BA2" w:rsidRPr="00894BA2" w:rsidTr="00AD2323">
        <w:tc>
          <w:tcPr>
            <w:tcW w:w="262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Со странами СНГ</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-91</w:t>
            </w:r>
          </w:p>
        </w:tc>
        <w:tc>
          <w:tcPr>
            <w:tcW w:w="1024"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-89</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-154</w:t>
            </w:r>
          </w:p>
        </w:tc>
        <w:tc>
          <w:tcPr>
            <w:tcW w:w="941"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-209</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-306</w:t>
            </w:r>
          </w:p>
        </w:tc>
        <w:tc>
          <w:tcPr>
            <w:tcW w:w="970"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-376,3</w:t>
            </w:r>
          </w:p>
        </w:tc>
        <w:tc>
          <w:tcPr>
            <w:tcW w:w="898"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-612</w:t>
            </w:r>
          </w:p>
        </w:tc>
      </w:tr>
      <w:tr w:rsidR="00894BA2" w:rsidRPr="00894BA2" w:rsidTr="00AD2323">
        <w:tc>
          <w:tcPr>
            <w:tcW w:w="2627" w:type="dxa"/>
          </w:tcPr>
          <w:p w:rsidR="00894BA2" w:rsidRPr="00894BA2" w:rsidRDefault="00894BA2" w:rsidP="00894BA2">
            <w:pPr>
              <w:spacing w:after="0" w:line="360" w:lineRule="auto"/>
              <w:jc w:val="both"/>
              <w:rPr>
                <w:rFonts w:ascii="Times New Roman" w:eastAsia="Times New Roman" w:hAnsi="Times New Roman" w:cs="Times New Roman"/>
                <w:i/>
                <w:sz w:val="20"/>
                <w:szCs w:val="20"/>
              </w:rPr>
            </w:pPr>
            <w:r w:rsidRPr="00894BA2">
              <w:rPr>
                <w:rFonts w:ascii="Times New Roman" w:eastAsia="Times New Roman" w:hAnsi="Times New Roman" w:cs="Times New Roman"/>
                <w:i/>
                <w:sz w:val="20"/>
                <w:szCs w:val="20"/>
              </w:rPr>
              <w:t>Со странами ЕврАзЭС</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b/>
                <w:i/>
                <w:sz w:val="20"/>
                <w:szCs w:val="20"/>
              </w:rPr>
            </w:pPr>
            <w:r w:rsidRPr="00894BA2">
              <w:rPr>
                <w:rFonts w:ascii="Times New Roman" w:eastAsia="Times New Roman" w:hAnsi="Times New Roman" w:cs="Times New Roman"/>
                <w:b/>
                <w:i/>
                <w:sz w:val="20"/>
                <w:szCs w:val="20"/>
              </w:rPr>
              <w:t>-86,8</w:t>
            </w:r>
          </w:p>
        </w:tc>
        <w:tc>
          <w:tcPr>
            <w:tcW w:w="1024" w:type="dxa"/>
          </w:tcPr>
          <w:p w:rsidR="00894BA2" w:rsidRPr="00894BA2" w:rsidRDefault="00894BA2" w:rsidP="00894BA2">
            <w:pPr>
              <w:spacing w:after="0" w:line="360" w:lineRule="auto"/>
              <w:jc w:val="both"/>
              <w:rPr>
                <w:rFonts w:ascii="Times New Roman" w:eastAsia="Times New Roman" w:hAnsi="Times New Roman" w:cs="Times New Roman"/>
                <w:b/>
                <w:i/>
                <w:sz w:val="20"/>
                <w:szCs w:val="20"/>
              </w:rPr>
            </w:pPr>
            <w:r w:rsidRPr="00894BA2">
              <w:rPr>
                <w:rFonts w:ascii="Times New Roman" w:eastAsia="Times New Roman" w:hAnsi="Times New Roman" w:cs="Times New Roman"/>
                <w:b/>
                <w:i/>
                <w:sz w:val="20"/>
                <w:szCs w:val="20"/>
              </w:rPr>
              <w:t>-61</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b/>
                <w:i/>
                <w:sz w:val="20"/>
                <w:szCs w:val="20"/>
              </w:rPr>
            </w:pPr>
            <w:r w:rsidRPr="00894BA2">
              <w:rPr>
                <w:rFonts w:ascii="Times New Roman" w:eastAsia="Times New Roman" w:hAnsi="Times New Roman" w:cs="Times New Roman"/>
                <w:b/>
                <w:i/>
                <w:sz w:val="20"/>
                <w:szCs w:val="20"/>
              </w:rPr>
              <w:t>-117,4</w:t>
            </w:r>
          </w:p>
        </w:tc>
        <w:tc>
          <w:tcPr>
            <w:tcW w:w="941" w:type="dxa"/>
          </w:tcPr>
          <w:p w:rsidR="00894BA2" w:rsidRPr="00894BA2" w:rsidRDefault="00894BA2" w:rsidP="00894BA2">
            <w:pPr>
              <w:spacing w:after="0" w:line="360" w:lineRule="auto"/>
              <w:jc w:val="both"/>
              <w:rPr>
                <w:rFonts w:ascii="Times New Roman" w:eastAsia="Times New Roman" w:hAnsi="Times New Roman" w:cs="Times New Roman"/>
                <w:b/>
                <w:i/>
                <w:sz w:val="20"/>
                <w:szCs w:val="20"/>
              </w:rPr>
            </w:pPr>
            <w:r w:rsidRPr="00894BA2">
              <w:rPr>
                <w:rFonts w:ascii="Times New Roman" w:eastAsia="Times New Roman" w:hAnsi="Times New Roman" w:cs="Times New Roman"/>
                <w:b/>
                <w:i/>
                <w:sz w:val="20"/>
                <w:szCs w:val="20"/>
              </w:rPr>
              <w:t>-178,4</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b/>
                <w:i/>
                <w:sz w:val="20"/>
                <w:szCs w:val="20"/>
              </w:rPr>
            </w:pPr>
            <w:r w:rsidRPr="00894BA2">
              <w:rPr>
                <w:rFonts w:ascii="Times New Roman" w:eastAsia="Times New Roman" w:hAnsi="Times New Roman" w:cs="Times New Roman"/>
                <w:b/>
                <w:i/>
                <w:sz w:val="20"/>
                <w:szCs w:val="20"/>
              </w:rPr>
              <w:t>-254,1</w:t>
            </w:r>
          </w:p>
        </w:tc>
        <w:tc>
          <w:tcPr>
            <w:tcW w:w="970" w:type="dxa"/>
          </w:tcPr>
          <w:p w:rsidR="00894BA2" w:rsidRPr="00894BA2" w:rsidRDefault="00894BA2" w:rsidP="00894BA2">
            <w:pPr>
              <w:spacing w:after="0" w:line="360" w:lineRule="auto"/>
              <w:jc w:val="both"/>
              <w:rPr>
                <w:rFonts w:ascii="Times New Roman" w:eastAsia="Times New Roman" w:hAnsi="Times New Roman" w:cs="Times New Roman"/>
                <w:b/>
                <w:i/>
                <w:sz w:val="20"/>
                <w:szCs w:val="20"/>
              </w:rPr>
            </w:pPr>
            <w:r w:rsidRPr="00894BA2">
              <w:rPr>
                <w:rFonts w:ascii="Times New Roman" w:eastAsia="Times New Roman" w:hAnsi="Times New Roman" w:cs="Times New Roman"/>
                <w:b/>
                <w:i/>
                <w:sz w:val="20"/>
                <w:szCs w:val="20"/>
              </w:rPr>
              <w:t>-287,6</w:t>
            </w:r>
          </w:p>
        </w:tc>
        <w:tc>
          <w:tcPr>
            <w:tcW w:w="898" w:type="dxa"/>
          </w:tcPr>
          <w:p w:rsidR="00894BA2" w:rsidRPr="00894BA2" w:rsidRDefault="00894BA2" w:rsidP="00894BA2">
            <w:pPr>
              <w:spacing w:after="0" w:line="360" w:lineRule="auto"/>
              <w:jc w:val="both"/>
              <w:rPr>
                <w:rFonts w:ascii="Times New Roman" w:eastAsia="Times New Roman" w:hAnsi="Times New Roman" w:cs="Times New Roman"/>
                <w:b/>
                <w:i/>
                <w:sz w:val="20"/>
                <w:szCs w:val="20"/>
              </w:rPr>
            </w:pPr>
            <w:r w:rsidRPr="00894BA2">
              <w:rPr>
                <w:rFonts w:ascii="Times New Roman" w:eastAsia="Times New Roman" w:hAnsi="Times New Roman" w:cs="Times New Roman"/>
                <w:b/>
                <w:i/>
                <w:sz w:val="20"/>
                <w:szCs w:val="20"/>
              </w:rPr>
              <w:t>-570</w:t>
            </w:r>
          </w:p>
        </w:tc>
      </w:tr>
      <w:tr w:rsidR="00894BA2" w:rsidRPr="00894BA2" w:rsidTr="00AD2323">
        <w:tc>
          <w:tcPr>
            <w:tcW w:w="262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С другими странами</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41,0</w:t>
            </w:r>
          </w:p>
        </w:tc>
        <w:tc>
          <w:tcPr>
            <w:tcW w:w="1024"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98,0</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53,0</w:t>
            </w:r>
          </w:p>
        </w:tc>
        <w:tc>
          <w:tcPr>
            <w:tcW w:w="941"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74,0</w:t>
            </w:r>
          </w:p>
        </w:tc>
        <w:tc>
          <w:tcPr>
            <w:tcW w:w="1037"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84,0</w:t>
            </w:r>
          </w:p>
        </w:tc>
        <w:tc>
          <w:tcPr>
            <w:tcW w:w="970"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-53,0</w:t>
            </w:r>
          </w:p>
        </w:tc>
        <w:tc>
          <w:tcPr>
            <w:tcW w:w="898" w:type="dxa"/>
          </w:tcPr>
          <w:p w:rsidR="00894BA2" w:rsidRPr="00894BA2" w:rsidRDefault="00894BA2" w:rsidP="00894BA2">
            <w:pPr>
              <w:spacing w:after="0" w:line="360" w:lineRule="auto"/>
              <w:jc w:val="both"/>
              <w:rPr>
                <w:rFonts w:ascii="Times New Roman" w:eastAsia="Times New Roman" w:hAnsi="Times New Roman" w:cs="Times New Roman"/>
                <w:sz w:val="20"/>
                <w:szCs w:val="20"/>
              </w:rPr>
            </w:pPr>
            <w:r w:rsidRPr="00894BA2">
              <w:rPr>
                <w:rFonts w:ascii="Times New Roman" w:eastAsia="Times New Roman" w:hAnsi="Times New Roman" w:cs="Times New Roman"/>
                <w:sz w:val="20"/>
                <w:szCs w:val="20"/>
              </w:rPr>
              <w:t>-312</w:t>
            </w:r>
          </w:p>
        </w:tc>
      </w:tr>
    </w:tbl>
    <w:p w:rsidR="00EC5683" w:rsidRPr="00894BA2" w:rsidRDefault="00894BA2" w:rsidP="00894BA2">
      <w:pPr>
        <w:spacing w:after="0" w:line="360" w:lineRule="auto"/>
        <w:rPr>
          <w:rFonts w:ascii="Times New Roman" w:eastAsia="Times New Roman" w:hAnsi="Times New Roman" w:cs="Times New Roman"/>
          <w:sz w:val="16"/>
          <w:szCs w:val="16"/>
        </w:rPr>
      </w:pPr>
      <w:r w:rsidRPr="00894BA2">
        <w:rPr>
          <w:rFonts w:ascii="Times New Roman" w:eastAsia="Times New Roman" w:hAnsi="Times New Roman" w:cs="Times New Roman"/>
          <w:sz w:val="16"/>
          <w:szCs w:val="16"/>
        </w:rPr>
        <w:t>Рассчитано  автором на основе данных Национального статистического комитета Кыргызской Республики, Платежного баланса Кыргызской Республики, Азиатского Банка Развития</w:t>
      </w:r>
    </w:p>
    <w:p w:rsidR="00EC5683" w:rsidRPr="007801B5" w:rsidRDefault="00EC5683" w:rsidP="0039285B">
      <w:pPr>
        <w:autoSpaceDE w:val="0"/>
        <w:autoSpaceDN w:val="0"/>
        <w:adjustRightInd w:val="0"/>
        <w:spacing w:after="0" w:line="360" w:lineRule="auto"/>
        <w:ind w:firstLine="709"/>
        <w:contextualSpacing/>
        <w:jc w:val="both"/>
        <w:rPr>
          <w:rFonts w:ascii="Times New Roman" w:eastAsia="Times New Roman" w:hAnsi="Times New Roman" w:cs="Times New Roman"/>
          <w:sz w:val="20"/>
          <w:szCs w:val="20"/>
        </w:rPr>
      </w:pPr>
    </w:p>
    <w:p w:rsidR="00713034" w:rsidRPr="007801B5" w:rsidRDefault="00894BA2" w:rsidP="0039285B">
      <w:pPr>
        <w:shd w:val="clear" w:color="auto" w:fill="FFFFFF"/>
        <w:spacing w:after="0" w:line="360" w:lineRule="auto"/>
        <w:ind w:firstLine="720"/>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В целом же </w:t>
      </w:r>
      <w:r w:rsidR="00713034" w:rsidRPr="007801B5">
        <w:rPr>
          <w:rFonts w:ascii="Times New Roman" w:eastAsia="Times New Roman" w:hAnsi="Times New Roman" w:cs="Times New Roman"/>
          <w:sz w:val="20"/>
          <w:szCs w:val="20"/>
        </w:rPr>
        <w:t>Кыргызстан выступает на региональном и мировых рынках поставщиком электроэнергии, золота, сельхозпродукции, продукции пищевой и легкой промышленности, ряда других товаров. В свою очередь республика закупает на внешних рын</w:t>
      </w:r>
      <w:r w:rsidR="00713034" w:rsidRPr="007801B5">
        <w:rPr>
          <w:rFonts w:ascii="Times New Roman" w:eastAsia="Times New Roman" w:hAnsi="Times New Roman" w:cs="Times New Roman"/>
          <w:sz w:val="20"/>
          <w:szCs w:val="20"/>
        </w:rPr>
        <w:softHyphen/>
        <w:t>ках энергоносители (нефтепродукты, природный газ, уголь), удобрения и другую химическую продукцию, машины, механизмы, транспортные и прочие основные средства, бытовую электронику и товары потребительского назначения, продукцию химической и связанных с ней отраслей промышленности и т.д.</w:t>
      </w:r>
    </w:p>
    <w:p w:rsidR="00713034" w:rsidRPr="007801B5" w:rsidRDefault="00713034" w:rsidP="0039285B">
      <w:pPr>
        <w:autoSpaceDE w:val="0"/>
        <w:autoSpaceDN w:val="0"/>
        <w:adjustRightInd w:val="0"/>
        <w:spacing w:after="0" w:line="360" w:lineRule="auto"/>
        <w:ind w:firstLine="709"/>
        <w:contextualSpacing/>
        <w:jc w:val="both"/>
        <w:rPr>
          <w:rFonts w:ascii="Times New Roman" w:eastAsia="Times New Roman" w:hAnsi="Times New Roman" w:cs="Times New Roman"/>
          <w:sz w:val="20"/>
          <w:szCs w:val="20"/>
        </w:rPr>
      </w:pPr>
      <w:r w:rsidRPr="007801B5">
        <w:rPr>
          <w:rFonts w:ascii="Times New Roman" w:eastAsia="Times New Roman" w:hAnsi="Times New Roman" w:cs="Times New Roman"/>
          <w:sz w:val="20"/>
          <w:szCs w:val="20"/>
        </w:rPr>
        <w:t>Экономика республики поддерживается добывающей промышленностью и производством сельскохозяйственного сырья, однако, по-прежнему с более низкой добавленной стоимостью на ранних стадиях своего развития. Соответственно, экспорт Кыргызстана состоит, преимущественно, из продукции, производимой с использованием природных ресурсов, значительная доля которых приходится на металлы, минералы и сельскохозяйственную продукцию, экспортируемые в сыром виде или в качестве полуфабрикатов.</w:t>
      </w:r>
    </w:p>
    <w:p w:rsidR="00713034" w:rsidRPr="007801B5" w:rsidRDefault="00DE4F44" w:rsidP="0039285B">
      <w:pPr>
        <w:spacing w:after="0" w:line="360" w:lineRule="auto"/>
        <w:ind w:firstLine="708"/>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Исследования выявили, что с</w:t>
      </w:r>
      <w:r w:rsidR="00713034" w:rsidRPr="007801B5">
        <w:rPr>
          <w:rFonts w:ascii="Times New Roman" w:eastAsia="Times New Roman" w:hAnsi="Times New Roman" w:cs="Times New Roman"/>
          <w:sz w:val="20"/>
          <w:szCs w:val="20"/>
          <w:lang w:eastAsia="ru-RU"/>
        </w:rPr>
        <w:t>ейчас нет сомнений в том, что внешнеторговая политика республики является, безусловно, открытой и либеральной. А в условиях, когда наша экономика становится все более открытой, государство должно учитывать в своей политике тесную взаимосвязь процессов, происходящих внутри экономики  и в сфере внешнеэкономических связей. Кыргызстан, да и любое другое государство мира, даже очень развитое, не сможет достичь внутреннего экономического равновесия, не используя мер внешнеэкономического регулирования.</w:t>
      </w:r>
    </w:p>
    <w:p w:rsidR="00713034" w:rsidRPr="007801B5" w:rsidRDefault="00713034" w:rsidP="0039285B">
      <w:pPr>
        <w:spacing w:after="0"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 xml:space="preserve">На наш взгляд,весьма важна диверсификация форм внешнеэкономических связей республики в промышленном сотрудничестве, по формам собственности и т.д. Более того, формирование внешнеэкономических связей должно быть направлено на развитие экспортного производства посредством интенсификации всестороннего сотрудничества. В данном направлении необходимо использовать преимущества регионализации, которые позволяют уменьшить негативные последствия глобализации. Развертывание производственных, инвестиционных, финансовых и торговых связей с соседними регионами, в первую очередь со странами-участницами ЕврАзЭС, которые решают схожие экономические и </w:t>
      </w:r>
      <w:r w:rsidRPr="007801B5">
        <w:rPr>
          <w:rFonts w:ascii="Times New Roman" w:eastAsia="Times New Roman" w:hAnsi="Times New Roman" w:cs="Times New Roman"/>
          <w:sz w:val="20"/>
          <w:szCs w:val="20"/>
          <w:lang w:eastAsia="ru-RU"/>
        </w:rPr>
        <w:lastRenderedPageBreak/>
        <w:t>политические задачи, позволит молодой суверенной республике стать достойным членом мирового экономического сообщества.</w:t>
      </w:r>
    </w:p>
    <w:p w:rsidR="00713034" w:rsidRPr="007801B5" w:rsidRDefault="00713034" w:rsidP="0039285B">
      <w:pPr>
        <w:spacing w:after="0" w:line="360" w:lineRule="auto"/>
        <w:ind w:firstLine="709"/>
        <w:contextualSpacing/>
        <w:jc w:val="both"/>
        <w:rPr>
          <w:rFonts w:ascii="Times New Roman" w:eastAsia="Times New Roman" w:hAnsi="Times New Roman" w:cs="Times New Roman"/>
          <w:sz w:val="20"/>
          <w:szCs w:val="20"/>
        </w:rPr>
      </w:pPr>
      <w:r w:rsidRPr="007801B5">
        <w:rPr>
          <w:rFonts w:ascii="Times New Roman" w:eastAsia="Times New Roman" w:hAnsi="Times New Roman" w:cs="Times New Roman"/>
          <w:sz w:val="20"/>
          <w:szCs w:val="20"/>
        </w:rPr>
        <w:t xml:space="preserve">Для Кыргызстана, как страны с малой экономикой и узким внутренним рынком, экономическая интеграция в рамках межгосударственных объединений позволяет получить доступ для своей продукции на обширный рынок региона и тем самым реализовать возможности для интенсивного развития отраслей специализации и общего подъема экономики. </w:t>
      </w:r>
      <w:r w:rsidR="00D04456">
        <w:rPr>
          <w:rStyle w:val="ab"/>
          <w:rFonts w:ascii="Times New Roman" w:eastAsia="Times New Roman" w:hAnsi="Times New Roman"/>
          <w:sz w:val="20"/>
          <w:szCs w:val="20"/>
        </w:rPr>
        <w:footnoteReference w:id="19"/>
      </w:r>
    </w:p>
    <w:p w:rsidR="00713034" w:rsidRPr="007801B5" w:rsidRDefault="00713034" w:rsidP="0039285B">
      <w:pPr>
        <w:spacing w:after="0" w:line="360" w:lineRule="auto"/>
        <w:ind w:firstLine="709"/>
        <w:contextualSpacing/>
        <w:jc w:val="both"/>
        <w:rPr>
          <w:rFonts w:ascii="Times New Roman" w:eastAsia="Times New Roman" w:hAnsi="Times New Roman" w:cs="Times New Roman"/>
          <w:sz w:val="20"/>
          <w:szCs w:val="20"/>
        </w:rPr>
      </w:pPr>
      <w:r w:rsidRPr="007801B5">
        <w:rPr>
          <w:rFonts w:ascii="Times New Roman" w:eastAsia="Times New Roman" w:hAnsi="Times New Roman" w:cs="Times New Roman"/>
          <w:sz w:val="20"/>
          <w:szCs w:val="20"/>
        </w:rPr>
        <w:t>Таким образом, обобщенно можно сказать, что достижение более прочной национальной безопасности, включая экономическую, а также создание более емких и платежеспособных рынков для своих товаров, вхождение в более широкое культурно-цивилизованное пространство, сулящее новые технические знания, обеспечивается тесным и взаимовыгодным сотрудничеством стран. В связи с этим, модель включения национального хозяйства Кыргызстана в мировое хозяйство должна представлять собой интеграцию в мировое экономическое сообщество посредством участия в региональном хозяйстве, как один из наилучших способов продвижения кыргызской продукции на внешние рынки.</w:t>
      </w:r>
    </w:p>
    <w:p w:rsidR="00F0029E" w:rsidRDefault="00F0029E" w:rsidP="0039285B">
      <w:pPr>
        <w:spacing w:after="0" w:line="360" w:lineRule="auto"/>
        <w:ind w:firstLine="708"/>
        <w:contextualSpacing/>
        <w:jc w:val="both"/>
        <w:rPr>
          <w:rFonts w:ascii="Times New Roman" w:eastAsia="Times New Roman" w:hAnsi="Times New Roman" w:cs="Times New Roman"/>
          <w:sz w:val="20"/>
          <w:szCs w:val="20"/>
          <w:shd w:val="clear" w:color="auto" w:fill="FFFFFF"/>
          <w:lang w:eastAsia="ru-RU"/>
        </w:rPr>
      </w:pPr>
      <w:r w:rsidRPr="00F0029E">
        <w:rPr>
          <w:rFonts w:ascii="Times New Roman" w:eastAsia="Times New Roman" w:hAnsi="Times New Roman" w:cs="Times New Roman"/>
          <w:b/>
          <w:sz w:val="20"/>
          <w:szCs w:val="20"/>
        </w:rPr>
        <w:t>В третьей главе «</w:t>
      </w:r>
      <w:r w:rsidR="00713034" w:rsidRPr="00F0029E">
        <w:rPr>
          <w:rFonts w:ascii="Times New Roman" w:eastAsia="Times New Roman" w:hAnsi="Times New Roman" w:cs="Times New Roman"/>
          <w:b/>
          <w:sz w:val="20"/>
          <w:szCs w:val="20"/>
        </w:rPr>
        <w:t>Проблемы формирования и пути совершенствования экономического сотрудничества на пространстве СНГ</w:t>
      </w:r>
      <w:r w:rsidRPr="00F0029E">
        <w:rPr>
          <w:rFonts w:ascii="Times New Roman" w:eastAsia="Times New Roman" w:hAnsi="Times New Roman" w:cs="Times New Roman"/>
          <w:b/>
          <w:sz w:val="20"/>
          <w:szCs w:val="20"/>
        </w:rPr>
        <w:t>»</w:t>
      </w:r>
      <w:r w:rsidRPr="00F0029E">
        <w:rPr>
          <w:rFonts w:ascii="Times New Roman" w:eastAsia="Times New Roman" w:hAnsi="Times New Roman" w:cs="Times New Roman"/>
          <w:sz w:val="20"/>
          <w:szCs w:val="20"/>
          <w:lang w:eastAsia="ru-RU"/>
        </w:rPr>
        <w:t>определены проблемы формирования механизма торгово-экономического сотрудничества на пространстве СНГ;выявлены трудности взаимовыгодного сотрудничества Кыргызской Республики со странами СНГ;выработаны стратегические направления экономического сотрудничества стран СНГ в глобализирующемся мире.</w:t>
      </w:r>
    </w:p>
    <w:p w:rsidR="00F0029E" w:rsidRPr="007801B5" w:rsidRDefault="00DA0E73" w:rsidP="0039285B">
      <w:pPr>
        <w:spacing w:after="0" w:line="360" w:lineRule="auto"/>
        <w:ind w:firstLine="708"/>
        <w:contextualSpacing/>
        <w:jc w:val="both"/>
        <w:rPr>
          <w:rFonts w:ascii="Times New Roman" w:eastAsia="Times New Roman" w:hAnsi="Times New Roman" w:cs="Times New Roman"/>
          <w:sz w:val="20"/>
          <w:szCs w:val="20"/>
          <w:shd w:val="clear" w:color="auto" w:fill="FFFFFF"/>
          <w:lang w:eastAsia="ru-RU"/>
        </w:rPr>
      </w:pPr>
      <w:r>
        <w:rPr>
          <w:rFonts w:ascii="Times New Roman" w:eastAsia="Times New Roman" w:hAnsi="Times New Roman" w:cs="Times New Roman"/>
          <w:sz w:val="20"/>
          <w:szCs w:val="20"/>
          <w:shd w:val="clear" w:color="auto" w:fill="FFFFFF"/>
          <w:lang w:eastAsia="ru-RU"/>
        </w:rPr>
        <w:t>Результаты проведенного исследования позволили нам сделать вывод, о том, что о</w:t>
      </w:r>
      <w:r w:rsidR="00F0029E" w:rsidRPr="007801B5">
        <w:rPr>
          <w:rFonts w:ascii="Times New Roman" w:eastAsia="Times New Roman" w:hAnsi="Times New Roman" w:cs="Times New Roman"/>
          <w:sz w:val="20"/>
          <w:szCs w:val="20"/>
          <w:shd w:val="clear" w:color="auto" w:fill="FFFFFF"/>
          <w:lang w:eastAsia="ru-RU"/>
        </w:rPr>
        <w:t>ткрытие экономики стран СНГ для внешнего мира совпало с кардинальными изменениями международного характера. Речь идет о</w:t>
      </w:r>
      <w:r w:rsidR="00F0029E" w:rsidRPr="007801B5">
        <w:rPr>
          <w:rFonts w:ascii="Times New Roman" w:eastAsia="Times New Roman" w:hAnsi="Times New Roman" w:cs="Times New Roman"/>
          <w:iCs/>
          <w:sz w:val="20"/>
          <w:szCs w:val="20"/>
          <w:shd w:val="clear" w:color="auto" w:fill="FFFFFF"/>
          <w:lang w:eastAsia="ru-RU"/>
        </w:rPr>
        <w:t>глобализации,</w:t>
      </w:r>
      <w:r w:rsidR="00F0029E" w:rsidRPr="007801B5">
        <w:rPr>
          <w:rFonts w:ascii="Times New Roman" w:eastAsia="Times New Roman" w:hAnsi="Times New Roman" w:cs="Times New Roman"/>
          <w:sz w:val="20"/>
          <w:szCs w:val="20"/>
          <w:shd w:val="clear" w:color="auto" w:fill="FFFFFF"/>
          <w:lang w:eastAsia="ru-RU"/>
        </w:rPr>
        <w:t xml:space="preserve">под которой подразумевается в первую очередь увеличивающаяся взаимозависимость экономик различных стран вследствие роста трансграничных перемещений товаров, услуг и капитала, а также интенсивного обмена информацией и технологиями. По существу, можно говорить, что </w:t>
      </w:r>
      <w:r w:rsidR="00F0029E" w:rsidRPr="007801B5">
        <w:rPr>
          <w:rFonts w:ascii="Times New Roman" w:eastAsia="Times New Roman" w:hAnsi="Times New Roman" w:cs="Times New Roman"/>
          <w:iCs/>
          <w:sz w:val="20"/>
          <w:szCs w:val="20"/>
          <w:shd w:val="clear" w:color="auto" w:fill="FFFFFF"/>
          <w:lang w:eastAsia="ru-RU"/>
        </w:rPr>
        <w:t>сформировалось такое мировое экономическое пространство, где отраслевая структура и география размещения производительных сил определяются с учетом глобальной конъюнктуры, а экономические подъемы и спады постепенно приобретают всемирные масштабы</w:t>
      </w:r>
      <w:r w:rsidR="00F0029E" w:rsidRPr="007801B5">
        <w:rPr>
          <w:rFonts w:ascii="Times New Roman" w:eastAsia="Times New Roman" w:hAnsi="Times New Roman" w:cs="Times New Roman"/>
          <w:sz w:val="20"/>
          <w:szCs w:val="20"/>
          <w:shd w:val="clear" w:color="auto" w:fill="FFFFFF"/>
          <w:lang w:eastAsia="ru-RU"/>
        </w:rPr>
        <w:t xml:space="preserve">. Новые информационные технологии, революция в средствах коммуникации, согласованная либерализация рынков товаров, услуг и финансов ускорили экономические процессы и уменьшили степень свободы в экономической деятельности. </w:t>
      </w:r>
    </w:p>
    <w:p w:rsidR="00F0029E" w:rsidRPr="007801B5" w:rsidRDefault="00F0029E" w:rsidP="0039285B">
      <w:pPr>
        <w:spacing w:after="0"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shd w:val="clear" w:color="auto" w:fill="FFFFFF"/>
          <w:lang w:eastAsia="ru-RU"/>
        </w:rPr>
        <w:t>В системе международных отношений определяющим также стало</w:t>
      </w:r>
      <w:r w:rsidRPr="007801B5">
        <w:rPr>
          <w:rFonts w:ascii="Times New Roman" w:eastAsia="Times New Roman" w:hAnsi="Times New Roman" w:cs="Times New Roman"/>
          <w:iCs/>
          <w:sz w:val="20"/>
          <w:szCs w:val="20"/>
          <w:shd w:val="clear" w:color="auto" w:fill="FFFFFF"/>
          <w:lang w:eastAsia="ru-RU"/>
        </w:rPr>
        <w:t>формирование и развитие мощных региональных коалиций</w:t>
      </w:r>
      <w:r w:rsidRPr="007801B5">
        <w:rPr>
          <w:rFonts w:ascii="Times New Roman" w:eastAsia="Times New Roman" w:hAnsi="Times New Roman" w:cs="Times New Roman"/>
          <w:sz w:val="20"/>
          <w:szCs w:val="20"/>
          <w:shd w:val="clear" w:color="auto" w:fill="FFFFFF"/>
          <w:lang w:eastAsia="ru-RU"/>
        </w:rPr>
        <w:t>, обладающих общностью хозяйственных и культурно-цивилизационных, а нередко политических и военных интересов. В таких условиях даже самые крупные и мощные державы действуют в рамках многосторонних организаций, позволяющих достичь мультипликации усилий и более эффективно защищать свои интересы на мировой арене.</w:t>
      </w:r>
      <w:r w:rsidR="00D04456">
        <w:rPr>
          <w:rStyle w:val="ab"/>
          <w:rFonts w:ascii="Times New Roman" w:eastAsia="Times New Roman" w:hAnsi="Times New Roman"/>
          <w:sz w:val="20"/>
          <w:szCs w:val="20"/>
          <w:shd w:val="clear" w:color="auto" w:fill="FFFFFF"/>
          <w:lang w:eastAsia="ru-RU"/>
        </w:rPr>
        <w:footnoteReference w:id="20"/>
      </w:r>
    </w:p>
    <w:p w:rsidR="00F0029E" w:rsidRPr="007801B5" w:rsidRDefault="00F0029E" w:rsidP="0039285B">
      <w:pPr>
        <w:spacing w:after="0" w:line="360" w:lineRule="auto"/>
        <w:ind w:firstLine="708"/>
        <w:contextualSpacing/>
        <w:jc w:val="both"/>
        <w:rPr>
          <w:rFonts w:ascii="Times New Roman" w:eastAsia="Times New Roman" w:hAnsi="Times New Roman" w:cs="Times New Roman"/>
          <w:sz w:val="20"/>
          <w:szCs w:val="20"/>
          <w:shd w:val="clear" w:color="auto" w:fill="FFFFFF"/>
          <w:lang w:eastAsia="ru-RU"/>
        </w:rPr>
      </w:pPr>
      <w:r w:rsidRPr="007801B5">
        <w:rPr>
          <w:rFonts w:ascii="Times New Roman" w:eastAsia="Times New Roman" w:hAnsi="Times New Roman" w:cs="Times New Roman"/>
          <w:sz w:val="20"/>
          <w:szCs w:val="20"/>
          <w:shd w:val="clear" w:color="auto" w:fill="FFFFFF"/>
          <w:lang w:eastAsia="ru-RU"/>
        </w:rPr>
        <w:t>Еще одной отличительной чертой стало</w:t>
      </w:r>
      <w:r w:rsidRPr="007801B5">
        <w:rPr>
          <w:rFonts w:ascii="Times New Roman" w:eastAsia="Times New Roman" w:hAnsi="Times New Roman" w:cs="Times New Roman"/>
          <w:iCs/>
          <w:sz w:val="20"/>
          <w:szCs w:val="20"/>
          <w:shd w:val="clear" w:color="auto" w:fill="FFFFFF"/>
          <w:lang w:eastAsia="ru-RU"/>
        </w:rPr>
        <w:t xml:space="preserve">наличие глобальных международных институтов, </w:t>
      </w:r>
      <w:r w:rsidRPr="007801B5">
        <w:rPr>
          <w:rFonts w:ascii="Times New Roman" w:eastAsia="Times New Roman" w:hAnsi="Times New Roman" w:cs="Times New Roman"/>
          <w:sz w:val="20"/>
          <w:szCs w:val="20"/>
          <w:shd w:val="clear" w:color="auto" w:fill="FFFFFF"/>
          <w:lang w:eastAsia="ru-RU"/>
        </w:rPr>
        <w:t>управляющих глобальной экономикой, – Всемирной торговой организации, Международного валютного фонда и Всемирного банка.</w:t>
      </w:r>
    </w:p>
    <w:p w:rsidR="00F0029E" w:rsidRPr="007801B5" w:rsidRDefault="00F0029E" w:rsidP="0039285B">
      <w:pPr>
        <w:spacing w:after="0" w:line="360" w:lineRule="auto"/>
        <w:ind w:firstLine="708"/>
        <w:contextualSpacing/>
        <w:jc w:val="both"/>
        <w:rPr>
          <w:rFonts w:ascii="Times New Roman" w:eastAsia="Times New Roman" w:hAnsi="Times New Roman" w:cs="Times New Roman"/>
          <w:sz w:val="20"/>
          <w:szCs w:val="20"/>
          <w:shd w:val="clear" w:color="auto" w:fill="FFFFFF"/>
          <w:lang w:eastAsia="ru-RU"/>
        </w:rPr>
      </w:pPr>
      <w:r w:rsidRPr="007801B5">
        <w:rPr>
          <w:rFonts w:ascii="Times New Roman" w:eastAsia="Times New Roman" w:hAnsi="Times New Roman" w:cs="Times New Roman"/>
          <w:sz w:val="20"/>
          <w:szCs w:val="20"/>
          <w:shd w:val="clear" w:color="auto" w:fill="FFFFFF"/>
          <w:lang w:eastAsia="ru-RU"/>
        </w:rPr>
        <w:t>Благодаря этому глобализация имеет очевидные</w:t>
      </w:r>
      <w:r w:rsidRPr="007801B5">
        <w:rPr>
          <w:rFonts w:ascii="Times New Roman" w:eastAsia="Times New Roman" w:hAnsi="Times New Roman" w:cs="Times New Roman"/>
          <w:i/>
          <w:iCs/>
          <w:sz w:val="20"/>
          <w:szCs w:val="20"/>
          <w:shd w:val="clear" w:color="auto" w:fill="FFFFFF"/>
          <w:lang w:eastAsia="ru-RU"/>
        </w:rPr>
        <w:t>положительные</w:t>
      </w:r>
      <w:r w:rsidRPr="007801B5">
        <w:rPr>
          <w:rFonts w:ascii="Times New Roman" w:eastAsia="Times New Roman" w:hAnsi="Times New Roman" w:cs="Times New Roman"/>
          <w:sz w:val="20"/>
          <w:szCs w:val="20"/>
          <w:shd w:val="clear" w:color="auto" w:fill="FFFFFF"/>
          <w:lang w:eastAsia="ru-RU"/>
        </w:rPr>
        <w:t>стороны: облегчается хозяйственное взаимодействие между государствами, создаются условия для беспрепятственного доступа стран к передовым достижениям человечества в экономической и научно-технической сферах, выравнивания уровней развития различных регионов. Тем самым стимулируется общемировой прогресс.</w:t>
      </w:r>
    </w:p>
    <w:p w:rsidR="00F0029E" w:rsidRDefault="00F0029E" w:rsidP="0039285B">
      <w:pPr>
        <w:spacing w:after="0" w:line="360" w:lineRule="auto"/>
        <w:ind w:firstLine="708"/>
        <w:contextualSpacing/>
        <w:jc w:val="both"/>
        <w:rPr>
          <w:rFonts w:ascii="Times New Roman" w:eastAsia="Times New Roman" w:hAnsi="Times New Roman" w:cs="Times New Roman"/>
          <w:sz w:val="20"/>
          <w:szCs w:val="20"/>
          <w:shd w:val="clear" w:color="auto" w:fill="FFFFFF"/>
          <w:lang w:eastAsia="ru-RU"/>
        </w:rPr>
      </w:pPr>
      <w:r w:rsidRPr="007801B5">
        <w:rPr>
          <w:rFonts w:ascii="Times New Roman" w:eastAsia="Times New Roman" w:hAnsi="Times New Roman" w:cs="Times New Roman"/>
          <w:sz w:val="20"/>
          <w:szCs w:val="20"/>
          <w:shd w:val="clear" w:color="auto" w:fill="FFFFFF"/>
          <w:lang w:eastAsia="ru-RU"/>
        </w:rPr>
        <w:lastRenderedPageBreak/>
        <w:t>В то же время для многих государств, включая Кыргызскую Республику и страны СНГ, глобализация создает немалые</w:t>
      </w:r>
      <w:r w:rsidRPr="007801B5">
        <w:rPr>
          <w:rFonts w:ascii="Times New Roman" w:eastAsia="Times New Roman" w:hAnsi="Times New Roman" w:cs="Times New Roman"/>
          <w:iCs/>
          <w:sz w:val="20"/>
          <w:szCs w:val="20"/>
          <w:shd w:val="clear" w:color="auto" w:fill="FFFFFF"/>
          <w:lang w:eastAsia="ru-RU"/>
        </w:rPr>
        <w:t>трудности и риски</w:t>
      </w:r>
      <w:r w:rsidRPr="007801B5">
        <w:rPr>
          <w:rFonts w:ascii="Times New Roman" w:eastAsia="Times New Roman" w:hAnsi="Times New Roman" w:cs="Times New Roman"/>
          <w:sz w:val="20"/>
          <w:szCs w:val="20"/>
          <w:shd w:val="clear" w:color="auto" w:fill="FFFFFF"/>
          <w:lang w:eastAsia="ru-RU"/>
        </w:rPr>
        <w:t>. Они проистекают, прежде всего, из-за резкого снижения экономического потенциала наших стран, вызванного перестройкой экономики с плановых на рыночные принципы, дезинтеграционными процессами на постсоветском пространстве, а также недостаточной подготовленностью национальных экономических, административных и правовых систем.  </w:t>
      </w:r>
    </w:p>
    <w:p w:rsidR="00F0029E" w:rsidRDefault="00F0029E" w:rsidP="0039285B">
      <w:pPr>
        <w:tabs>
          <w:tab w:val="left" w:pos="1040"/>
        </w:tabs>
        <w:spacing w:after="0" w:line="360" w:lineRule="auto"/>
        <w:ind w:firstLine="709"/>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Воздействие глобализации на экономику стран СНГ в целом напоминает ситуацию, складывающуюся у развивающихся стран, хотя и имеет свою специфику. Социально-экономические последствия глобализации в развитой и развивающейся частях мирового хозяйства вообще существенно различаются, что приводит и к нарастанию противоречий между ними. Национальное производство многих развивающихся стран далеко не всегда оказывается готовым, в силу его более низкой конкурентоспособности, к борьбе за новые рынки. Та же ситуация и в СНГ. По существу новыми возможностями, создаваемыми глобализацией, смогливоспользоваться, прежде всего, наиболее развитые страны.</w:t>
      </w:r>
      <w:r w:rsidR="00D04456">
        <w:rPr>
          <w:rStyle w:val="ab"/>
          <w:rFonts w:ascii="Times New Roman" w:eastAsia="Times New Roman" w:hAnsi="Times New Roman"/>
          <w:sz w:val="20"/>
          <w:szCs w:val="20"/>
          <w:lang w:eastAsia="ru-RU"/>
        </w:rPr>
        <w:footnoteReference w:id="21"/>
      </w:r>
    </w:p>
    <w:p w:rsidR="00F0029E" w:rsidRPr="007801B5" w:rsidRDefault="00F0029E" w:rsidP="0039285B">
      <w:pPr>
        <w:spacing w:after="0"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Глобализация стимулирует технический прогресс благодаря новым условиям конкуренции, присущим глобальным рынкам, а также благодаря объединению финансовых и научных ресурсов разных стран. Глобальные рынки сами основываются на новой технологии, которая становится важнейшим фактором рыночной конкуренции.</w:t>
      </w:r>
    </w:p>
    <w:p w:rsidR="00F0029E" w:rsidRPr="007801B5" w:rsidRDefault="00F0029E" w:rsidP="0039285B">
      <w:pPr>
        <w:spacing w:after="0"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Каждое из государств-участников СНГ в принципе разделяет вывод Всемирного банка о том, что одной только либерализации торговли недостаточно для того, чтобы страны могли максимизировать отдачу от нее. Требуется расширение доступа к рынку. Многие страны СНГ невелики по территории, не имеют выхода к мировому океану, соответственно, торговля для них является важнейшим условием роста. Поэтому они стремятся расширять доступ к рынкам развитых стран, а также к рынкам традиционных торговых партнеров в регионе.</w:t>
      </w:r>
      <w:r w:rsidRPr="007801B5">
        <w:rPr>
          <w:rFonts w:ascii="Times New Roman" w:eastAsia="Times New Roman" w:hAnsi="Times New Roman" w:cs="Times New Roman"/>
          <w:sz w:val="20"/>
          <w:szCs w:val="20"/>
          <w:vertAlign w:val="superscript"/>
          <w:lang w:eastAsia="ru-RU"/>
        </w:rPr>
        <w:footnoteReference w:id="22"/>
      </w:r>
      <w:r w:rsidRPr="007801B5">
        <w:rPr>
          <w:rFonts w:ascii="Times New Roman" w:eastAsia="Times New Roman" w:hAnsi="Times New Roman" w:cs="Times New Roman"/>
          <w:sz w:val="20"/>
          <w:szCs w:val="20"/>
          <w:lang w:eastAsia="ru-RU"/>
        </w:rPr>
        <w:t xml:space="preserve"> С этих позиций место и роль новых независимых государств в мировом хозяйстве должны рассматриваться с учетом возможностей и проблем, возникающих при интегрировании их производства, формировании ТНК, миграции капитала.</w:t>
      </w:r>
    </w:p>
    <w:p w:rsidR="00F0029E" w:rsidRPr="007801B5" w:rsidRDefault="00F0029E" w:rsidP="0039285B">
      <w:pPr>
        <w:spacing w:after="0"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Пока производственная интеграция, процессы создания новых форм кооперации и ТНК в рамках СНГ не приобрели необходимых масштабов и темпов. Между тем ТНК, в частности, все активнее действуют на международной арене и выступают главной движущей силой глобализации. Согласно статистическим данным, в мире почти 95% патентов и лицензий на новейшую технику, новые технологии, ноу-хау принадлежит этим корпорациям. Необходимо учитывать и тот факт, что в течение 90-х гг. ХХ в. страны СНГ в значительной степени утратили свои возможности в развитии 300 технологических направлений и производств, в том числе в аэрокосмической сфере, робототехнике, информатике, биотехнологии, производстве новых материалов.</w:t>
      </w:r>
    </w:p>
    <w:p w:rsidR="00F0029E" w:rsidRDefault="00F0029E" w:rsidP="0039285B">
      <w:pPr>
        <w:spacing w:after="0"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 xml:space="preserve">Характерной чертой модели догоняющей модернизации экономики новых независимых государств становится освоение современных технологий на основе заимствования технологических и экономических достижений лидирующих стран с учетом не только успехов, но и неудач при реализации тенденций глобализации. Как подчеркивается в докладе ПРООН, самостоятельно не каждая страна должна </w:t>
      </w:r>
      <w:r w:rsidRPr="007801B5">
        <w:rPr>
          <w:rFonts w:ascii="Times New Roman" w:eastAsia="Times New Roman" w:hAnsi="Times New Roman" w:cs="Times New Roman"/>
          <w:sz w:val="20"/>
          <w:szCs w:val="20"/>
          <w:lang w:eastAsia="ru-RU"/>
        </w:rPr>
        <w:lastRenderedPageBreak/>
        <w:t>разрабатывать авангардные технологии, но каждая должна иметь потенциал для использования преимуществ новых технологий и их адаптации к условиям своей экономики.</w:t>
      </w:r>
      <w:r w:rsidRPr="007801B5">
        <w:rPr>
          <w:rFonts w:ascii="Times New Roman" w:eastAsia="Times New Roman" w:hAnsi="Times New Roman" w:cs="Times New Roman"/>
          <w:sz w:val="20"/>
          <w:szCs w:val="20"/>
          <w:vertAlign w:val="superscript"/>
          <w:lang w:eastAsia="ru-RU"/>
        </w:rPr>
        <w:footnoteReference w:id="23"/>
      </w:r>
    </w:p>
    <w:p w:rsidR="003924A0" w:rsidRPr="007801B5" w:rsidRDefault="003924A0" w:rsidP="0039285B">
      <w:pPr>
        <w:spacing w:after="0"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В то же время страны, подобные странам СНГ, должны вступать в ВТО на приемлемых для них условиях, что требует и координации их усилий при подготовке соответствующих соглашений. Приходится принимать во внимание также то обстоятельство, что новой реалией современной экономики, как отмечает, в частности, Лестер Туроу, «стала конкуренция между экономически интегрированными странами и остальными агентами мирового рынка. Ведущие экономические блоки контролируют значительную часть глобального рыночного пространства и создают свои системы регулирующих актов в сфере торговли.»</w:t>
      </w:r>
      <w:r w:rsidRPr="007801B5">
        <w:rPr>
          <w:rFonts w:ascii="Times New Roman" w:eastAsia="Times New Roman" w:hAnsi="Times New Roman" w:cs="Times New Roman"/>
          <w:sz w:val="20"/>
          <w:szCs w:val="20"/>
          <w:vertAlign w:val="superscript"/>
          <w:lang w:eastAsia="ru-RU"/>
        </w:rPr>
        <w:footnoteReference w:id="24"/>
      </w:r>
      <w:r w:rsidRPr="007801B5">
        <w:rPr>
          <w:rFonts w:ascii="Times New Roman" w:eastAsia="Times New Roman" w:hAnsi="Times New Roman" w:cs="Times New Roman"/>
          <w:sz w:val="20"/>
          <w:szCs w:val="20"/>
          <w:lang w:eastAsia="ru-RU"/>
        </w:rPr>
        <w:t> </w:t>
      </w:r>
    </w:p>
    <w:p w:rsidR="003924A0" w:rsidRPr="007801B5" w:rsidRDefault="003924A0" w:rsidP="0039285B">
      <w:pPr>
        <w:spacing w:after="0"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По правилам ВТО каждая страна должна предоставить всем без исключения странам режим наибольшего благоприятствования. Но, например, США не предоставляют Бразилии тех же условий торговли, какие они предоставляют Мексике, поскольку Мексика входит в НАФТА, а Бразилия не входит.</w:t>
      </w:r>
    </w:p>
    <w:p w:rsidR="00846E30" w:rsidRDefault="003924A0" w:rsidP="0039285B">
      <w:pPr>
        <w:spacing w:after="0"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 xml:space="preserve">В этой связи анализ проблем интеграции приобретает особое значение для Содружества Независимых Государств.Это требует, прежде всего, аналитических оценок изменений в географической структуре экспорта стран СНГ. </w:t>
      </w:r>
    </w:p>
    <w:p w:rsidR="0039285B" w:rsidRDefault="0039285B" w:rsidP="0039285B">
      <w:pPr>
        <w:shd w:val="clear" w:color="auto" w:fill="FFFFFF"/>
        <w:spacing w:before="100" w:beforeAutospacing="1" w:after="100" w:afterAutospacing="1" w:line="360" w:lineRule="auto"/>
        <w:ind w:firstLine="720"/>
        <w:contextualSpacing/>
        <w:jc w:val="both"/>
        <w:rPr>
          <w:rFonts w:ascii="Times New Roman" w:eastAsia="Times New Roman" w:hAnsi="Times New Roman" w:cs="Times New Roman"/>
          <w:color w:val="000000"/>
          <w:sz w:val="20"/>
          <w:szCs w:val="20"/>
          <w:lang w:eastAsia="ru-RU"/>
        </w:rPr>
      </w:pPr>
      <w:r w:rsidRPr="0039285B">
        <w:rPr>
          <w:rFonts w:ascii="Times New Roman" w:eastAsia="Times New Roman" w:hAnsi="Times New Roman" w:cs="Times New Roman"/>
          <w:color w:val="000000"/>
          <w:sz w:val="20"/>
          <w:szCs w:val="20"/>
          <w:lang w:eastAsia="ru-RU"/>
        </w:rPr>
        <w:t xml:space="preserve">Мировой опыт свидетельствует, что реальная экономическая интеграция возможна и может быть эффективной лишь между странами с достаточно развитым экономическим потенциалом. В СНГ к таким странам можно отнести только Россию, Украину, Беларусь и отчасти Казахстан. Не случайно, поэтому именно три государства Содружества: Россия, Беларусь и Казахстан </w:t>
      </w:r>
      <w:r>
        <w:rPr>
          <w:rFonts w:ascii="Times New Roman" w:eastAsia="Times New Roman" w:hAnsi="Times New Roman" w:cs="Times New Roman"/>
          <w:color w:val="000000"/>
          <w:sz w:val="20"/>
          <w:szCs w:val="20"/>
          <w:lang w:eastAsia="ru-RU"/>
        </w:rPr>
        <w:t xml:space="preserve">вошли в состав </w:t>
      </w:r>
      <w:r w:rsidRPr="0039285B">
        <w:rPr>
          <w:rFonts w:ascii="Times New Roman" w:eastAsia="Times New Roman" w:hAnsi="Times New Roman" w:cs="Times New Roman"/>
          <w:color w:val="000000"/>
          <w:sz w:val="20"/>
          <w:szCs w:val="20"/>
          <w:lang w:eastAsia="ru-RU"/>
        </w:rPr>
        <w:t>образован</w:t>
      </w:r>
      <w:r>
        <w:rPr>
          <w:rFonts w:ascii="Times New Roman" w:eastAsia="Times New Roman" w:hAnsi="Times New Roman" w:cs="Times New Roman"/>
          <w:color w:val="000000"/>
          <w:sz w:val="20"/>
          <w:szCs w:val="20"/>
          <w:lang w:eastAsia="ru-RU"/>
        </w:rPr>
        <w:t>ого</w:t>
      </w:r>
      <w:r w:rsidRPr="0039285B">
        <w:rPr>
          <w:rFonts w:ascii="Times New Roman" w:eastAsia="Times New Roman" w:hAnsi="Times New Roman" w:cs="Times New Roman"/>
          <w:color w:val="000000"/>
          <w:sz w:val="20"/>
          <w:szCs w:val="20"/>
          <w:lang w:eastAsia="ru-RU"/>
        </w:rPr>
        <w:t xml:space="preserve"> Таможенного союза. </w:t>
      </w:r>
      <w:r>
        <w:rPr>
          <w:rFonts w:ascii="Times New Roman" w:eastAsia="Times New Roman" w:hAnsi="Times New Roman" w:cs="Times New Roman"/>
          <w:color w:val="000000"/>
          <w:sz w:val="20"/>
          <w:szCs w:val="20"/>
          <w:lang w:eastAsia="ru-RU"/>
        </w:rPr>
        <w:t xml:space="preserve">В ближайшей перспективе ожидается </w:t>
      </w:r>
      <w:r w:rsidRPr="0039285B">
        <w:rPr>
          <w:rFonts w:ascii="Times New Roman" w:eastAsia="Times New Roman" w:hAnsi="Times New Roman" w:cs="Times New Roman"/>
          <w:color w:val="000000"/>
          <w:sz w:val="20"/>
          <w:szCs w:val="20"/>
          <w:lang w:eastAsia="ru-RU"/>
        </w:rPr>
        <w:t>присоедини</w:t>
      </w:r>
      <w:r>
        <w:rPr>
          <w:rFonts w:ascii="Times New Roman" w:eastAsia="Times New Roman" w:hAnsi="Times New Roman" w:cs="Times New Roman"/>
          <w:color w:val="000000"/>
          <w:sz w:val="20"/>
          <w:szCs w:val="20"/>
          <w:lang w:eastAsia="ru-RU"/>
        </w:rPr>
        <w:t>е к ним  Кыргызской Республики</w:t>
      </w:r>
      <w:r w:rsidRPr="0039285B">
        <w:rPr>
          <w:rFonts w:ascii="Times New Roman" w:eastAsia="Times New Roman" w:hAnsi="Times New Roman" w:cs="Times New Roman"/>
          <w:color w:val="000000"/>
          <w:sz w:val="20"/>
          <w:szCs w:val="20"/>
          <w:lang w:eastAsia="ru-RU"/>
        </w:rPr>
        <w:t xml:space="preserve">, а </w:t>
      </w:r>
      <w:r>
        <w:rPr>
          <w:rFonts w:ascii="Times New Roman" w:eastAsia="Times New Roman" w:hAnsi="Times New Roman" w:cs="Times New Roman"/>
          <w:color w:val="000000"/>
          <w:sz w:val="20"/>
          <w:szCs w:val="20"/>
          <w:lang w:eastAsia="ru-RU"/>
        </w:rPr>
        <w:t xml:space="preserve"> затем возможно и </w:t>
      </w:r>
      <w:r w:rsidRPr="0039285B">
        <w:rPr>
          <w:rFonts w:ascii="Times New Roman" w:eastAsia="Times New Roman" w:hAnsi="Times New Roman" w:cs="Times New Roman"/>
          <w:color w:val="000000"/>
          <w:sz w:val="20"/>
          <w:szCs w:val="20"/>
          <w:lang w:eastAsia="ru-RU"/>
        </w:rPr>
        <w:t>Таджикистан</w:t>
      </w:r>
      <w:r>
        <w:rPr>
          <w:rFonts w:ascii="Times New Roman" w:eastAsia="Times New Roman" w:hAnsi="Times New Roman" w:cs="Times New Roman"/>
          <w:color w:val="000000"/>
          <w:sz w:val="20"/>
          <w:szCs w:val="20"/>
          <w:lang w:eastAsia="ru-RU"/>
        </w:rPr>
        <w:t>а</w:t>
      </w:r>
      <w:r w:rsidRPr="0039285B">
        <w:rPr>
          <w:rFonts w:ascii="Times New Roman" w:eastAsia="Times New Roman" w:hAnsi="Times New Roman" w:cs="Times New Roman"/>
          <w:color w:val="000000"/>
          <w:sz w:val="20"/>
          <w:szCs w:val="20"/>
          <w:lang w:eastAsia="ru-RU"/>
        </w:rPr>
        <w:t xml:space="preserve">. </w:t>
      </w:r>
    </w:p>
    <w:p w:rsidR="0039285B" w:rsidRPr="0039285B" w:rsidRDefault="0039285B" w:rsidP="0039285B">
      <w:pPr>
        <w:shd w:val="clear" w:color="auto" w:fill="FFFFFF"/>
        <w:spacing w:before="100" w:beforeAutospacing="1" w:after="100" w:afterAutospacing="1" w:line="360" w:lineRule="auto"/>
        <w:ind w:firstLine="720"/>
        <w:contextualSpacing/>
        <w:jc w:val="both"/>
        <w:rPr>
          <w:rFonts w:ascii="Times New Roman" w:eastAsia="Times New Roman" w:hAnsi="Times New Roman" w:cs="Times New Roman"/>
          <w:color w:val="000000"/>
          <w:sz w:val="20"/>
          <w:szCs w:val="20"/>
          <w:lang w:eastAsia="ru-RU"/>
        </w:rPr>
      </w:pPr>
      <w:r w:rsidRPr="0039285B">
        <w:rPr>
          <w:rFonts w:ascii="Times New Roman" w:eastAsia="Times New Roman" w:hAnsi="Times New Roman" w:cs="Times New Roman"/>
          <w:color w:val="000000"/>
          <w:sz w:val="20"/>
          <w:szCs w:val="20"/>
          <w:lang w:eastAsia="ru-RU"/>
        </w:rPr>
        <w:t>Создание Таможенного союза должно дать его участникам существенные экономические выгоды. Введение общего таможенного тарифа в отношении третьих стран позволит им обеспечить более надежную защиту от внешней конкуренции и поставить надежные барьеры для контрабанды и реэкспорта их товаров, в том числе стратегического сырья и продукции двойного применения. Унификация в рамках Таможенного союза внешнеэкономического законодательства и постепенное выравнивание условий хозяйственной деятельности обеспечат более благоприятную обстановку для сотрудничества предпринимательских структур государств - участников Союза.</w:t>
      </w:r>
    </w:p>
    <w:p w:rsidR="0039285B" w:rsidRPr="0039285B" w:rsidRDefault="0039285B" w:rsidP="0039285B">
      <w:pPr>
        <w:shd w:val="clear" w:color="auto" w:fill="FFFFFF"/>
        <w:spacing w:before="100" w:beforeAutospacing="1" w:after="100" w:afterAutospacing="1" w:line="360" w:lineRule="auto"/>
        <w:ind w:firstLine="720"/>
        <w:contextualSpacing/>
        <w:jc w:val="both"/>
        <w:rPr>
          <w:rFonts w:ascii="Times New Roman" w:eastAsia="Times New Roman" w:hAnsi="Times New Roman" w:cs="Times New Roman"/>
          <w:color w:val="000000"/>
          <w:sz w:val="20"/>
          <w:szCs w:val="20"/>
          <w:lang w:eastAsia="ru-RU"/>
        </w:rPr>
      </w:pPr>
      <w:r w:rsidRPr="0039285B">
        <w:rPr>
          <w:rFonts w:ascii="Times New Roman" w:eastAsia="Times New Roman" w:hAnsi="Times New Roman" w:cs="Times New Roman"/>
          <w:color w:val="000000"/>
          <w:sz w:val="20"/>
          <w:szCs w:val="20"/>
          <w:lang w:eastAsia="ru-RU"/>
        </w:rPr>
        <w:t>По мере формирования Таможенного союза будут создаваться реальные предпосылки для приоритетного развития торговли между его участниками, более полного обеспечения их необходимыми видами энергоносителей, сырьевых ресурсов, машинотехнической продукции, продовольствия и потребительских товаров, производимых в государствах - членах Союза.</w:t>
      </w:r>
    </w:p>
    <w:p w:rsidR="003924A0" w:rsidRDefault="003924A0" w:rsidP="0039285B">
      <w:pPr>
        <w:spacing w:after="0"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К сожалению, сырьевые отрасли, до сих пор составляют основу интенсивных торговых связей стран СНГ со странами "дальнего зарубежья" (в т.ч. с ЕС, НАФТА и Японией), что  превращает новые независимые государства лишь в ресурсный сегмент мирового рынка, постепенно ослабляет их взаимозависимость и становится главным препятствием на пути развития их интеграционного сотрудничество в рамках Содружества</w:t>
      </w:r>
      <w:r w:rsidR="00846E30">
        <w:rPr>
          <w:rStyle w:val="ab"/>
          <w:rFonts w:ascii="Times New Roman" w:eastAsia="Times New Roman" w:hAnsi="Times New Roman"/>
          <w:sz w:val="20"/>
          <w:szCs w:val="20"/>
          <w:lang w:eastAsia="ru-RU"/>
        </w:rPr>
        <w:footnoteReference w:id="25"/>
      </w:r>
      <w:r w:rsidRPr="007801B5">
        <w:rPr>
          <w:rFonts w:ascii="Times New Roman" w:eastAsia="Times New Roman" w:hAnsi="Times New Roman" w:cs="Times New Roman"/>
          <w:sz w:val="20"/>
          <w:szCs w:val="20"/>
          <w:lang w:eastAsia="ru-RU"/>
        </w:rPr>
        <w:t>.</w:t>
      </w:r>
    </w:p>
    <w:p w:rsidR="003924A0" w:rsidRPr="007801B5" w:rsidRDefault="003924A0" w:rsidP="0039285B">
      <w:pPr>
        <w:spacing w:after="0"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lastRenderedPageBreak/>
        <w:t>Стратегической их задачей в этой связи является повышение конкурентоспособности и в сырьевых и прочих экспортных отраслях на основе интеграции. Они еще длительное время будут сохранять свою топливно-сырьевую специализацию. Важно, однако, чтобы доходы, полученные от такого экспорта, были направлены и в другие секторы экономики, на их структурные реформы, что позволило бы, в конце концов, победить и бедность.</w:t>
      </w:r>
    </w:p>
    <w:p w:rsidR="003924A0" w:rsidRPr="007801B5" w:rsidRDefault="003924A0" w:rsidP="0039285B">
      <w:pPr>
        <w:spacing w:after="0"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shd w:val="clear" w:color="auto" w:fill="FFFFFF"/>
          <w:lang w:eastAsia="ru-RU"/>
        </w:rPr>
        <w:t>Поэтому перед ними встает одна задача – как найти свое место в меняющейся конфигурации современного мира. Речь, по сути, идет</w:t>
      </w:r>
      <w:r w:rsidRPr="007801B5">
        <w:rPr>
          <w:rFonts w:ascii="Times New Roman" w:eastAsia="Times New Roman" w:hAnsi="Times New Roman" w:cs="Times New Roman"/>
          <w:iCs/>
          <w:sz w:val="20"/>
          <w:szCs w:val="20"/>
          <w:shd w:val="clear" w:color="auto" w:fill="FFFFFF"/>
          <w:lang w:eastAsia="ru-RU"/>
        </w:rPr>
        <w:t>о выборе</w:t>
      </w:r>
      <w:r w:rsidRPr="007801B5">
        <w:rPr>
          <w:rFonts w:ascii="Times New Roman" w:eastAsia="Times New Roman" w:hAnsi="Times New Roman" w:cs="Times New Roman"/>
          <w:sz w:val="20"/>
          <w:szCs w:val="20"/>
          <w:shd w:val="clear" w:color="auto" w:fill="FFFFFF"/>
          <w:lang w:eastAsia="ru-RU"/>
        </w:rPr>
        <w:t>: входить в мировое хозяйство по-одиночке, что для многих стран СНГ обернется, скорее всего, поглощением одним из формирующихся мировых “полюсов”, или ускорить создание собственного интегрированного сообщества, способного играть самостоятельную роль в международных делах и укрепляющего позиции входящих в него государств.При поиске ответа на этот вопрос следует учитывать, что мировая экономика сегодня представляет многоярусную и весьма динамичную систему, на верхнем «этаже» которой происходит обмен преимущественно науко- и техноемкими готовыми изделиями и их компонентами. В частности, на эту статью дохода в развитых странах приходится от 85 до 95% прироста ВВП. Нижний «этаж» этой системы – сфера торговли природными ресурсами или их производными.</w:t>
      </w:r>
    </w:p>
    <w:p w:rsidR="003924A0" w:rsidRPr="007801B5" w:rsidRDefault="003924A0" w:rsidP="0039285B">
      <w:pPr>
        <w:spacing w:after="0" w:line="360" w:lineRule="auto"/>
        <w:ind w:firstLine="708"/>
        <w:contextualSpacing/>
        <w:jc w:val="both"/>
        <w:rPr>
          <w:rFonts w:ascii="Times New Roman" w:eastAsia="Times New Roman" w:hAnsi="Times New Roman" w:cs="Times New Roman"/>
          <w:sz w:val="20"/>
          <w:szCs w:val="20"/>
          <w:shd w:val="clear" w:color="auto" w:fill="FFFFFF"/>
          <w:lang w:eastAsia="ru-RU"/>
        </w:rPr>
      </w:pPr>
      <w:r>
        <w:rPr>
          <w:rFonts w:ascii="Times New Roman" w:eastAsia="Times New Roman" w:hAnsi="Times New Roman" w:cs="Times New Roman"/>
          <w:sz w:val="20"/>
          <w:szCs w:val="20"/>
          <w:shd w:val="clear" w:color="auto" w:fill="FFFFFF"/>
          <w:lang w:eastAsia="ru-RU"/>
        </w:rPr>
        <w:t>С</w:t>
      </w:r>
      <w:r w:rsidRPr="007801B5">
        <w:rPr>
          <w:rFonts w:ascii="Times New Roman" w:eastAsia="Times New Roman" w:hAnsi="Times New Roman" w:cs="Times New Roman"/>
          <w:sz w:val="20"/>
          <w:szCs w:val="20"/>
          <w:shd w:val="clear" w:color="auto" w:fill="FFFFFF"/>
          <w:lang w:eastAsia="ru-RU"/>
        </w:rPr>
        <w:t xml:space="preserve">ледует, однако, признать, что развитие сотрудничества в Содружестве проходит непросто. Нарастают центробежные тенденции, связанные часто с объективным несовпадением национальных интересов государств-участников. </w:t>
      </w:r>
    </w:p>
    <w:p w:rsidR="00DA0E73" w:rsidRDefault="003924A0" w:rsidP="0039285B">
      <w:pPr>
        <w:spacing w:after="0" w:line="360" w:lineRule="auto"/>
        <w:ind w:firstLine="708"/>
        <w:contextualSpacing/>
        <w:jc w:val="both"/>
        <w:rPr>
          <w:rFonts w:ascii="Times New Roman" w:eastAsia="Times New Roman" w:hAnsi="Times New Roman" w:cs="Times New Roman"/>
          <w:sz w:val="20"/>
          <w:szCs w:val="20"/>
          <w:shd w:val="clear" w:color="auto" w:fill="FFFFFF"/>
          <w:lang w:eastAsia="ru-RU"/>
        </w:rPr>
      </w:pPr>
      <w:r w:rsidRPr="007801B5">
        <w:rPr>
          <w:rFonts w:ascii="Times New Roman" w:eastAsia="Times New Roman" w:hAnsi="Times New Roman" w:cs="Times New Roman"/>
          <w:sz w:val="20"/>
          <w:szCs w:val="20"/>
          <w:shd w:val="clear" w:color="auto" w:fill="FFFFFF"/>
          <w:lang w:eastAsia="ru-RU"/>
        </w:rPr>
        <w:t xml:space="preserve">Факторами, размывающими наше взаимодействие, стали экономический кризис и нехватка инвестиционных ресурсов. Как следствие, усиливается переориентация внешнеэкономических связей стран СНГ на «дальнее зарубежье», сокращается товарооборот между партнерами по Содружеству. </w:t>
      </w:r>
    </w:p>
    <w:p w:rsidR="003924A0" w:rsidRPr="007801B5" w:rsidRDefault="003924A0" w:rsidP="0039285B">
      <w:pPr>
        <w:spacing w:after="0"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Политика открытости является одним из важных достижений экономических и политических реформ Кыргызстана. Развитие интеграционных процессов сталкивается с рядом трудностей и проблем, препятствующих их дальнейшему развитию, что впоследствии отрицательно влияет на  экономику Кыргызстана. В связи с этим, возникает необходимость применения мер, устраняющих барьеры между странами-участницами региональных интеграционных группировок и использования всех возможных преимуществ от интеграционного сплочения стран-участниц. Тем более что для Кыргызстана это один из путей улучшения собственной социально-экономической ситуации и выхода на новые рынки мирового хозяйства, посредством объединения усилий со странами-участницами.</w:t>
      </w:r>
    </w:p>
    <w:p w:rsidR="003924A0" w:rsidRPr="007801B5" w:rsidRDefault="003924A0" w:rsidP="0039285B">
      <w:pPr>
        <w:spacing w:after="0" w:line="360" w:lineRule="auto"/>
        <w:ind w:firstLine="709"/>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Проблематика участия Кыргызстана в интеграционных процессах на постсоветском пространстве возникла относительно недавно. При этом для эффективного решения социально-экономических и политических проблем необходимо рассмотрение не только процесса участия в интеграционном объединении, но и влияния данного процесса на социально-экономическое положение страны.</w:t>
      </w:r>
    </w:p>
    <w:p w:rsidR="003924A0" w:rsidRPr="007801B5" w:rsidRDefault="003924A0" w:rsidP="0039285B">
      <w:pPr>
        <w:spacing w:after="0" w:line="360" w:lineRule="auto"/>
        <w:ind w:firstLine="720"/>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 xml:space="preserve">Более чем </w:t>
      </w:r>
      <w:r w:rsidR="00AE14B4">
        <w:rPr>
          <w:rFonts w:ascii="Times New Roman" w:eastAsia="Times New Roman" w:hAnsi="Times New Roman" w:cs="Times New Roman"/>
          <w:sz w:val="20"/>
          <w:szCs w:val="20"/>
          <w:lang w:eastAsia="ru-RU"/>
        </w:rPr>
        <w:t xml:space="preserve">20 </w:t>
      </w:r>
      <w:r w:rsidRPr="007801B5">
        <w:rPr>
          <w:rFonts w:ascii="Times New Roman" w:eastAsia="Times New Roman" w:hAnsi="Times New Roman" w:cs="Times New Roman"/>
          <w:sz w:val="20"/>
          <w:szCs w:val="20"/>
          <w:lang w:eastAsia="ru-RU"/>
        </w:rPr>
        <w:t xml:space="preserve">летний период интеграции бывших советских республик, несмотря на принимаемые ежегодно многочисленные решения, направленные на ее дальнейшее развитие, завершается без каких-либо видимых успехов. Более того, тенденция к переориентации экономик стран-членов СНГ на внешнеэкономические связи с дальним зарубежьем, прежде всего с промышленно развитыми странами, обусловила существенное снижение доли взаимной торговли между ними. </w:t>
      </w:r>
    </w:p>
    <w:p w:rsidR="003924A0" w:rsidRPr="007801B5" w:rsidRDefault="003924A0" w:rsidP="0039285B">
      <w:pPr>
        <w:spacing w:after="0" w:line="360" w:lineRule="auto"/>
        <w:ind w:firstLine="720"/>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 xml:space="preserve">Факторы, оказывающие влияние на развитие интеграции в рамках СНГ, можно подразделить на три группы: </w:t>
      </w:r>
    </w:p>
    <w:p w:rsidR="003924A0" w:rsidRPr="007801B5" w:rsidRDefault="003924A0" w:rsidP="0039285B">
      <w:pPr>
        <w:spacing w:after="0" w:line="360" w:lineRule="auto"/>
        <w:ind w:firstLine="720"/>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 xml:space="preserve">- политические, </w:t>
      </w:r>
    </w:p>
    <w:p w:rsidR="003924A0" w:rsidRPr="007801B5" w:rsidRDefault="003924A0" w:rsidP="0039285B">
      <w:pPr>
        <w:spacing w:after="0" w:line="360" w:lineRule="auto"/>
        <w:ind w:firstLine="720"/>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 xml:space="preserve">- макроэкономические, </w:t>
      </w:r>
    </w:p>
    <w:p w:rsidR="003924A0" w:rsidRPr="007801B5" w:rsidRDefault="003924A0" w:rsidP="0039285B">
      <w:pPr>
        <w:spacing w:after="0" w:line="360" w:lineRule="auto"/>
        <w:ind w:firstLine="720"/>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lastRenderedPageBreak/>
        <w:t>-институциональные.</w:t>
      </w:r>
    </w:p>
    <w:p w:rsidR="003924A0" w:rsidRPr="007801B5" w:rsidRDefault="003924A0" w:rsidP="0039285B">
      <w:pPr>
        <w:spacing w:after="0" w:line="360" w:lineRule="auto"/>
        <w:ind w:firstLine="142"/>
        <w:contextualSpacing/>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ab/>
      </w:r>
      <w:r w:rsidRPr="007801B5">
        <w:rPr>
          <w:rFonts w:ascii="Times New Roman" w:eastAsia="Times New Roman" w:hAnsi="Times New Roman" w:cs="Times New Roman"/>
          <w:sz w:val="20"/>
          <w:szCs w:val="20"/>
          <w:lang w:eastAsia="ru-RU"/>
        </w:rPr>
        <w:t>В настоящее время происходит дальнейшее размывание интеграционного потенциала стран-членов СНГ как под действием процессов, происходящих внутри объединения, в результате внешней политики практически всех стран участниц, демонстрирующих свою слабую заинтересованность в развитии внешнеэкономических отношений в рамках Содружества.</w:t>
      </w:r>
    </w:p>
    <w:p w:rsidR="003924A0" w:rsidRPr="007801B5" w:rsidRDefault="003924A0" w:rsidP="00894BA2">
      <w:pPr>
        <w:spacing w:after="0" w:line="360" w:lineRule="auto"/>
        <w:ind w:firstLine="708"/>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 xml:space="preserve">Препятствием на пути интернационализации бизнеса в СНГ является незавершенность в конституировании отношений собственности: сохранение неоправданно большой доли государственной собственности, зыбкости прав собственности на конкретные активы. Ни одна из стран СНГ не прошла в процессе формирования отношений собственности своеобразной «точки возврата», закрепив законодательно невозможность пересмотра итогов приватизации за прошедшие годы. Не менее важным является и отсутствие реальной экономической элиты в странах СНГ, легитимной подобно политической элите этих стран; </w:t>
      </w:r>
    </w:p>
    <w:p w:rsidR="003924A0" w:rsidRPr="007801B5" w:rsidRDefault="003924A0" w:rsidP="0039285B">
      <w:pPr>
        <w:spacing w:after="0" w:line="360" w:lineRule="auto"/>
        <w:ind w:firstLine="720"/>
        <w:contextualSpacing/>
        <w:jc w:val="both"/>
        <w:rPr>
          <w:rFonts w:ascii="Times New Roman" w:eastAsia="Times New Roman" w:hAnsi="Times New Roman" w:cs="Times New Roman"/>
          <w:sz w:val="20"/>
          <w:szCs w:val="20"/>
          <w:lang w:eastAsia="ru-RU"/>
        </w:rPr>
      </w:pPr>
      <w:r w:rsidRPr="007801B5">
        <w:rPr>
          <w:rFonts w:ascii="Times New Roman" w:eastAsia="Times New Roman" w:hAnsi="Times New Roman" w:cs="Times New Roman"/>
          <w:sz w:val="20"/>
          <w:szCs w:val="20"/>
          <w:lang w:eastAsia="ru-RU"/>
        </w:rPr>
        <w:t xml:space="preserve">В настоящее время на постсоветском пространстве сосуществуют «конкурирующие» друг с другом проекты интеграционных соглашений – зоны свободной торговли, таможенного союза, евразийского экономического сообщества, единого экономического пространства, единого государства (России и Беларуси). С одной стороны, это, несомненно, осложняет  развитие интеграционного процесса в СНГ, с другой – отражает непонимание логики интеграционного процесса, закономерности и сущности его отдельных этапов.  Для сравнения, западноевропейская интеграция последовательно развивалась от создания механизма регулирования важнейших на тот момент товарных рынков (угля и стали) к формированию «ядра» интеграционного процесса (6 стран, подписавших Римский договор) и поэтапному расширению состава участников и интегрированного экономического пространства. </w:t>
      </w:r>
    </w:p>
    <w:p w:rsidR="00846E30" w:rsidRDefault="003924A0" w:rsidP="0039285B">
      <w:pPr>
        <w:tabs>
          <w:tab w:val="left" w:pos="360"/>
        </w:tabs>
        <w:spacing w:after="0" w:line="360" w:lineRule="auto"/>
        <w:contextualSpacing/>
        <w:jc w:val="both"/>
        <w:rPr>
          <w:rFonts w:ascii="Times New Roman" w:eastAsia="Times New Roman" w:hAnsi="Times New Roman" w:cs="Times New Roman"/>
          <w:sz w:val="20"/>
          <w:szCs w:val="20"/>
          <w:shd w:val="clear" w:color="auto" w:fill="FFFFFF"/>
          <w:lang w:eastAsia="ru-RU"/>
        </w:rPr>
      </w:pPr>
      <w:r>
        <w:rPr>
          <w:rFonts w:ascii="Times New Roman" w:eastAsia="Times New Roman" w:hAnsi="Times New Roman" w:cs="Times New Roman"/>
          <w:sz w:val="20"/>
          <w:szCs w:val="20"/>
          <w:shd w:val="clear" w:color="auto" w:fill="FFFFFF"/>
          <w:lang w:eastAsia="ru-RU"/>
        </w:rPr>
        <w:tab/>
      </w:r>
      <w:r w:rsidR="00894BA2">
        <w:rPr>
          <w:rFonts w:ascii="Times New Roman" w:eastAsia="Times New Roman" w:hAnsi="Times New Roman" w:cs="Times New Roman"/>
          <w:sz w:val="20"/>
          <w:szCs w:val="20"/>
          <w:shd w:val="clear" w:color="auto" w:fill="FFFFFF"/>
          <w:lang w:eastAsia="ru-RU"/>
        </w:rPr>
        <w:tab/>
      </w:r>
      <w:r w:rsidRPr="007801B5">
        <w:rPr>
          <w:rFonts w:ascii="Times New Roman" w:eastAsia="Times New Roman" w:hAnsi="Times New Roman" w:cs="Times New Roman"/>
          <w:sz w:val="20"/>
          <w:szCs w:val="20"/>
          <w:shd w:val="clear" w:color="auto" w:fill="FFFFFF"/>
          <w:lang w:eastAsia="ru-RU"/>
        </w:rPr>
        <w:t>Очевидно, что облик Содружества в XXI в. будет в решающей степени зависеть от того, удастся ли наладить такое экономическое взаимодействие государств-участников, которое адекватно сочетало бы общие и индивидуальные интересы. Для этого необходимы активные меры по ликвидации существующих, во многом искусственных барьеров в торговле, обеспечению реальной конвертируемости национальных валют, устранению нередко диаметральных расхождений в национальных хозяйственных законодательствах, отказу от практики двойного взимания косвенных налогов, налаживанию на деле производственной кооперации, созданию общего аграрного рынка</w:t>
      </w:r>
      <w:r w:rsidR="00894BA2">
        <w:rPr>
          <w:rStyle w:val="ab"/>
          <w:rFonts w:ascii="Times New Roman" w:eastAsia="Times New Roman" w:hAnsi="Times New Roman"/>
          <w:sz w:val="20"/>
          <w:szCs w:val="20"/>
          <w:shd w:val="clear" w:color="auto" w:fill="FFFFFF"/>
          <w:lang w:eastAsia="ru-RU"/>
        </w:rPr>
        <w:footnoteReference w:id="26"/>
      </w:r>
      <w:r w:rsidRPr="007801B5">
        <w:rPr>
          <w:rFonts w:ascii="Times New Roman" w:eastAsia="Times New Roman" w:hAnsi="Times New Roman" w:cs="Times New Roman"/>
          <w:sz w:val="20"/>
          <w:szCs w:val="20"/>
          <w:shd w:val="clear" w:color="auto" w:fill="FFFFFF"/>
          <w:lang w:eastAsia="ru-RU"/>
        </w:rPr>
        <w:t>.</w:t>
      </w:r>
    </w:p>
    <w:p w:rsidR="00846E30" w:rsidRDefault="00846E30" w:rsidP="0039285B">
      <w:pPr>
        <w:tabs>
          <w:tab w:val="left" w:pos="360"/>
        </w:tabs>
        <w:spacing w:after="0" w:line="360" w:lineRule="auto"/>
        <w:contextualSpacing/>
        <w:jc w:val="both"/>
        <w:rPr>
          <w:rFonts w:ascii="Times New Roman" w:eastAsia="Times New Roman" w:hAnsi="Times New Roman" w:cs="Times New Roman"/>
          <w:sz w:val="20"/>
          <w:szCs w:val="20"/>
          <w:shd w:val="clear" w:color="auto" w:fill="FFFFFF"/>
          <w:lang w:eastAsia="ru-RU"/>
        </w:rPr>
      </w:pPr>
      <w:r>
        <w:rPr>
          <w:rFonts w:ascii="Times New Roman" w:eastAsia="Times New Roman" w:hAnsi="Times New Roman" w:cs="Times New Roman"/>
          <w:sz w:val="20"/>
          <w:szCs w:val="20"/>
          <w:shd w:val="clear" w:color="auto" w:fill="FFFFFF"/>
          <w:lang w:eastAsia="ru-RU"/>
        </w:rPr>
        <w:tab/>
      </w:r>
      <w:r>
        <w:rPr>
          <w:rFonts w:ascii="Times New Roman" w:eastAsia="Times New Roman" w:hAnsi="Times New Roman" w:cs="Times New Roman"/>
          <w:sz w:val="20"/>
          <w:szCs w:val="20"/>
          <w:shd w:val="clear" w:color="auto" w:fill="FFFFFF"/>
          <w:lang w:eastAsia="ru-RU"/>
        </w:rPr>
        <w:tab/>
      </w:r>
      <w:r w:rsidRPr="00846E30">
        <w:rPr>
          <w:rFonts w:ascii="Times New Roman" w:eastAsia="Times New Roman" w:hAnsi="Times New Roman" w:cs="Times New Roman"/>
          <w:color w:val="000000"/>
          <w:sz w:val="20"/>
          <w:szCs w:val="20"/>
          <w:lang w:eastAsia="ru-RU"/>
        </w:rPr>
        <w:t>Как считает автор, на современном этапе приоритетное внимание должно быть уделено созданию условий для активизации связей хозяйствующих субъектов стран СНГ на микроуровне. Именно микроуровень - предприятия, фирмы, отдельные предприниматели - способен стать опорной тканью интеграционного сближения экономик государств Содружества. Следует обеспечить такие условия (экономические, правовые и другие), при которых любой хозяйствующий субъект в каждой из взаимодействующих стран.</w:t>
      </w:r>
    </w:p>
    <w:p w:rsidR="0039285B" w:rsidRDefault="00846E30" w:rsidP="0039285B">
      <w:pPr>
        <w:tabs>
          <w:tab w:val="left" w:pos="360"/>
        </w:tabs>
        <w:spacing w:after="0" w:line="360" w:lineRule="auto"/>
        <w:contextualSpacing/>
        <w:jc w:val="both"/>
        <w:rPr>
          <w:rFonts w:ascii="Times New Roman" w:eastAsia="Times New Roman" w:hAnsi="Times New Roman" w:cs="Times New Roman"/>
          <w:sz w:val="20"/>
          <w:szCs w:val="20"/>
          <w:shd w:val="clear" w:color="auto" w:fill="FFFFFF"/>
          <w:lang w:eastAsia="ru-RU"/>
        </w:rPr>
      </w:pPr>
      <w:r>
        <w:rPr>
          <w:rFonts w:ascii="Times New Roman" w:eastAsia="Times New Roman" w:hAnsi="Times New Roman" w:cs="Times New Roman"/>
          <w:sz w:val="20"/>
          <w:szCs w:val="20"/>
          <w:shd w:val="clear" w:color="auto" w:fill="FFFFFF"/>
          <w:lang w:eastAsia="ru-RU"/>
        </w:rPr>
        <w:tab/>
      </w:r>
      <w:r>
        <w:rPr>
          <w:rFonts w:ascii="Times New Roman" w:eastAsia="Times New Roman" w:hAnsi="Times New Roman" w:cs="Times New Roman"/>
          <w:sz w:val="20"/>
          <w:szCs w:val="20"/>
          <w:shd w:val="clear" w:color="auto" w:fill="FFFFFF"/>
          <w:lang w:eastAsia="ru-RU"/>
        </w:rPr>
        <w:tab/>
        <w:t xml:space="preserve">Страны </w:t>
      </w:r>
      <w:r w:rsidRPr="00846E30">
        <w:rPr>
          <w:rFonts w:ascii="Times New Roman" w:eastAsia="Times New Roman" w:hAnsi="Times New Roman" w:cs="Times New Roman"/>
          <w:color w:val="000000"/>
          <w:sz w:val="20"/>
          <w:szCs w:val="20"/>
          <w:lang w:eastAsia="ru-RU"/>
        </w:rPr>
        <w:t>Содружества был</w:t>
      </w:r>
      <w:r>
        <w:rPr>
          <w:rFonts w:ascii="Times New Roman" w:eastAsia="Times New Roman" w:hAnsi="Times New Roman" w:cs="Times New Roman"/>
          <w:color w:val="000000"/>
          <w:sz w:val="20"/>
          <w:szCs w:val="20"/>
          <w:lang w:eastAsia="ru-RU"/>
        </w:rPr>
        <w:t>и</w:t>
      </w:r>
      <w:r w:rsidRPr="00846E30">
        <w:rPr>
          <w:rFonts w:ascii="Times New Roman" w:eastAsia="Times New Roman" w:hAnsi="Times New Roman" w:cs="Times New Roman"/>
          <w:color w:val="000000"/>
          <w:sz w:val="20"/>
          <w:szCs w:val="20"/>
          <w:lang w:eastAsia="ru-RU"/>
        </w:rPr>
        <w:t xml:space="preserve"> бы экономически заинтересован</w:t>
      </w:r>
      <w:r>
        <w:rPr>
          <w:rFonts w:ascii="Times New Roman" w:eastAsia="Times New Roman" w:hAnsi="Times New Roman" w:cs="Times New Roman"/>
          <w:color w:val="000000"/>
          <w:sz w:val="20"/>
          <w:szCs w:val="20"/>
          <w:lang w:eastAsia="ru-RU"/>
        </w:rPr>
        <w:t>ы</w:t>
      </w:r>
      <w:r w:rsidRPr="00846E30">
        <w:rPr>
          <w:rFonts w:ascii="Times New Roman" w:eastAsia="Times New Roman" w:hAnsi="Times New Roman" w:cs="Times New Roman"/>
          <w:color w:val="000000"/>
          <w:sz w:val="20"/>
          <w:szCs w:val="20"/>
          <w:lang w:eastAsia="ru-RU"/>
        </w:rPr>
        <w:t xml:space="preserve"> в сотрудничестве, чтобы каждому хозяйствующему субъекту в обстановке конкурентной рыночной среды были обеспечены полная свобода выбора вариантов и уверенность в стабильности своего положения на рынке. Должна быть повышена роль банковских и предпринимательских структур в интеграц</w:t>
      </w:r>
      <w:r>
        <w:rPr>
          <w:rFonts w:ascii="Times New Roman" w:eastAsia="Times New Roman" w:hAnsi="Times New Roman" w:cs="Times New Roman"/>
          <w:color w:val="000000"/>
          <w:sz w:val="20"/>
          <w:szCs w:val="20"/>
          <w:lang w:eastAsia="ru-RU"/>
        </w:rPr>
        <w:t>ионных процессах в Содружестве. А для этого т</w:t>
      </w:r>
      <w:r w:rsidRPr="00846E30">
        <w:rPr>
          <w:rFonts w:ascii="Times New Roman" w:eastAsia="Times New Roman" w:hAnsi="Times New Roman" w:cs="Times New Roman"/>
          <w:color w:val="000000"/>
          <w:sz w:val="20"/>
          <w:szCs w:val="20"/>
          <w:lang w:eastAsia="ru-RU"/>
        </w:rPr>
        <w:t>ребуется большая и кропотливая работа по унификации хозяйственного законодательства в республиках.</w:t>
      </w:r>
    </w:p>
    <w:p w:rsidR="0039285B" w:rsidRPr="0039285B" w:rsidRDefault="0039285B" w:rsidP="0039285B">
      <w:pPr>
        <w:tabs>
          <w:tab w:val="left" w:pos="360"/>
        </w:tabs>
        <w:spacing w:after="0" w:line="360" w:lineRule="auto"/>
        <w:contextualSpacing/>
        <w:jc w:val="both"/>
        <w:rPr>
          <w:rFonts w:ascii="Times New Roman" w:eastAsia="Times New Roman" w:hAnsi="Times New Roman" w:cs="Times New Roman"/>
          <w:sz w:val="20"/>
          <w:szCs w:val="20"/>
          <w:shd w:val="clear" w:color="auto" w:fill="FFFFFF"/>
          <w:lang w:eastAsia="ru-RU"/>
        </w:rPr>
      </w:pPr>
      <w:r>
        <w:rPr>
          <w:rFonts w:ascii="Times New Roman" w:eastAsia="Times New Roman" w:hAnsi="Times New Roman" w:cs="Times New Roman"/>
          <w:sz w:val="20"/>
          <w:szCs w:val="20"/>
          <w:shd w:val="clear" w:color="auto" w:fill="FFFFFF"/>
          <w:lang w:eastAsia="ru-RU"/>
        </w:rPr>
        <w:lastRenderedPageBreak/>
        <w:tab/>
      </w:r>
      <w:r>
        <w:rPr>
          <w:rFonts w:ascii="Times New Roman" w:eastAsia="Times New Roman" w:hAnsi="Times New Roman" w:cs="Times New Roman"/>
          <w:sz w:val="20"/>
          <w:szCs w:val="20"/>
          <w:shd w:val="clear" w:color="auto" w:fill="FFFFFF"/>
          <w:lang w:eastAsia="ru-RU"/>
        </w:rPr>
        <w:tab/>
        <w:t>По итогам проведенного исследования мы хотели бы заметить, что н</w:t>
      </w:r>
      <w:r w:rsidRPr="0039285B">
        <w:rPr>
          <w:rFonts w:ascii="Times New Roman" w:eastAsia="Times New Roman" w:hAnsi="Times New Roman" w:cs="Times New Roman"/>
          <w:color w:val="000000"/>
          <w:sz w:val="20"/>
          <w:szCs w:val="20"/>
          <w:lang w:eastAsia="ru-RU"/>
        </w:rPr>
        <w:t xml:space="preserve">екоторые позитивные </w:t>
      </w:r>
      <w:r>
        <w:rPr>
          <w:rFonts w:ascii="Times New Roman" w:eastAsia="Times New Roman" w:hAnsi="Times New Roman" w:cs="Times New Roman"/>
          <w:color w:val="000000"/>
          <w:sz w:val="20"/>
          <w:szCs w:val="20"/>
          <w:lang w:eastAsia="ru-RU"/>
        </w:rPr>
        <w:t xml:space="preserve">направления </w:t>
      </w:r>
      <w:r w:rsidRPr="0039285B">
        <w:rPr>
          <w:rFonts w:ascii="Times New Roman" w:eastAsia="Times New Roman" w:hAnsi="Times New Roman" w:cs="Times New Roman"/>
          <w:color w:val="000000"/>
          <w:sz w:val="20"/>
          <w:szCs w:val="20"/>
          <w:lang w:eastAsia="ru-RU"/>
        </w:rPr>
        <w:t>наметившиеся в развитии национальных экономик ряда стран СНГ, дают основания полагать, что процесс взаимн</w:t>
      </w:r>
      <w:r>
        <w:rPr>
          <w:rFonts w:ascii="Times New Roman" w:eastAsia="Times New Roman" w:hAnsi="Times New Roman" w:cs="Times New Roman"/>
          <w:color w:val="000000"/>
          <w:sz w:val="20"/>
          <w:szCs w:val="20"/>
          <w:lang w:eastAsia="ru-RU"/>
        </w:rPr>
        <w:t xml:space="preserve">ого экономического сотрудничества </w:t>
      </w:r>
      <w:r w:rsidRPr="0039285B">
        <w:rPr>
          <w:rFonts w:ascii="Times New Roman" w:eastAsia="Times New Roman" w:hAnsi="Times New Roman" w:cs="Times New Roman"/>
          <w:color w:val="000000"/>
          <w:sz w:val="20"/>
          <w:szCs w:val="20"/>
          <w:lang w:eastAsia="ru-RU"/>
        </w:rPr>
        <w:t>большинства стран Содружества</w:t>
      </w:r>
      <w:r w:rsidR="00E37F26">
        <w:rPr>
          <w:rFonts w:ascii="Times New Roman" w:eastAsia="Times New Roman" w:hAnsi="Times New Roman" w:cs="Times New Roman"/>
          <w:color w:val="000000"/>
          <w:sz w:val="20"/>
          <w:szCs w:val="20"/>
          <w:lang w:eastAsia="ru-RU"/>
        </w:rPr>
        <w:t>, в</w:t>
      </w:r>
      <w:r>
        <w:rPr>
          <w:rFonts w:ascii="Times New Roman" w:eastAsia="Times New Roman" w:hAnsi="Times New Roman" w:cs="Times New Roman"/>
          <w:color w:val="000000"/>
          <w:sz w:val="20"/>
          <w:szCs w:val="20"/>
          <w:lang w:eastAsia="ru-RU"/>
        </w:rPr>
        <w:t xml:space="preserve"> том числе и Кыргызской Республики</w:t>
      </w:r>
      <w:r w:rsidRPr="0039285B">
        <w:rPr>
          <w:rFonts w:ascii="Times New Roman" w:eastAsia="Times New Roman" w:hAnsi="Times New Roman" w:cs="Times New Roman"/>
          <w:color w:val="000000"/>
          <w:sz w:val="20"/>
          <w:szCs w:val="20"/>
          <w:lang w:eastAsia="ru-RU"/>
        </w:rPr>
        <w:t xml:space="preserve"> в среднесрочной </w:t>
      </w:r>
      <w:r w:rsidR="00E37F26">
        <w:rPr>
          <w:rFonts w:ascii="Times New Roman" w:eastAsia="Times New Roman" w:hAnsi="Times New Roman" w:cs="Times New Roman"/>
          <w:color w:val="000000"/>
          <w:sz w:val="20"/>
          <w:szCs w:val="20"/>
          <w:lang w:eastAsia="ru-RU"/>
        </w:rPr>
        <w:t xml:space="preserve"> и долгосрочной </w:t>
      </w:r>
      <w:r w:rsidRPr="0039285B">
        <w:rPr>
          <w:rFonts w:ascii="Times New Roman" w:eastAsia="Times New Roman" w:hAnsi="Times New Roman" w:cs="Times New Roman"/>
          <w:color w:val="000000"/>
          <w:sz w:val="20"/>
          <w:szCs w:val="20"/>
          <w:lang w:eastAsia="ru-RU"/>
        </w:rPr>
        <w:t>перспективе</w:t>
      </w:r>
      <w:r w:rsidR="00E37F26">
        <w:rPr>
          <w:rFonts w:ascii="Times New Roman" w:eastAsia="Times New Roman" w:hAnsi="Times New Roman" w:cs="Times New Roman"/>
          <w:color w:val="000000"/>
          <w:sz w:val="20"/>
          <w:szCs w:val="20"/>
          <w:lang w:eastAsia="ru-RU"/>
        </w:rPr>
        <w:t xml:space="preserve"> будет активизирован</w:t>
      </w:r>
      <w:r w:rsidRPr="0039285B">
        <w:rPr>
          <w:rFonts w:ascii="Times New Roman" w:eastAsia="Times New Roman" w:hAnsi="Times New Roman" w:cs="Times New Roman"/>
          <w:color w:val="000000"/>
          <w:sz w:val="20"/>
          <w:szCs w:val="20"/>
          <w:lang w:eastAsia="ru-RU"/>
        </w:rPr>
        <w:t xml:space="preserve">. Именно кризисное состояние национальных экономик стран СНГ, реальная перспектива оказаться на задворках мировой политики и экономики, трезвая оценка истинных намерений </w:t>
      </w:r>
      <w:r w:rsidR="00E37F26">
        <w:rPr>
          <w:rFonts w:ascii="Times New Roman" w:eastAsia="Times New Roman" w:hAnsi="Times New Roman" w:cs="Times New Roman"/>
          <w:color w:val="000000"/>
          <w:sz w:val="20"/>
          <w:szCs w:val="20"/>
          <w:lang w:eastAsia="ru-RU"/>
        </w:rPr>
        <w:t>стран Запада в регионе СНГ подто</w:t>
      </w:r>
      <w:r w:rsidRPr="0039285B">
        <w:rPr>
          <w:rFonts w:ascii="Times New Roman" w:eastAsia="Times New Roman" w:hAnsi="Times New Roman" w:cs="Times New Roman"/>
          <w:color w:val="000000"/>
          <w:sz w:val="20"/>
          <w:szCs w:val="20"/>
          <w:lang w:eastAsia="ru-RU"/>
        </w:rPr>
        <w:t>лк</w:t>
      </w:r>
      <w:r w:rsidR="00E37F26">
        <w:rPr>
          <w:rFonts w:ascii="Times New Roman" w:eastAsia="Times New Roman" w:hAnsi="Times New Roman" w:cs="Times New Roman"/>
          <w:color w:val="000000"/>
          <w:sz w:val="20"/>
          <w:szCs w:val="20"/>
          <w:lang w:eastAsia="ru-RU"/>
        </w:rPr>
        <w:t>нут</w:t>
      </w:r>
      <w:r w:rsidRPr="0039285B">
        <w:rPr>
          <w:rFonts w:ascii="Times New Roman" w:eastAsia="Times New Roman" w:hAnsi="Times New Roman" w:cs="Times New Roman"/>
          <w:color w:val="000000"/>
          <w:sz w:val="20"/>
          <w:szCs w:val="20"/>
          <w:lang w:eastAsia="ru-RU"/>
        </w:rPr>
        <w:t xml:space="preserve"> государства Содружества к более тесному </w:t>
      </w:r>
      <w:r w:rsidR="00E37F26">
        <w:rPr>
          <w:rFonts w:ascii="Times New Roman" w:eastAsia="Times New Roman" w:hAnsi="Times New Roman" w:cs="Times New Roman"/>
          <w:color w:val="000000"/>
          <w:sz w:val="20"/>
          <w:szCs w:val="20"/>
          <w:lang w:eastAsia="ru-RU"/>
        </w:rPr>
        <w:t xml:space="preserve">экономическому </w:t>
      </w:r>
      <w:r w:rsidRPr="0039285B">
        <w:rPr>
          <w:rFonts w:ascii="Times New Roman" w:eastAsia="Times New Roman" w:hAnsi="Times New Roman" w:cs="Times New Roman"/>
          <w:color w:val="000000"/>
          <w:sz w:val="20"/>
          <w:szCs w:val="20"/>
          <w:lang w:eastAsia="ru-RU"/>
        </w:rPr>
        <w:t>взаимодействию.</w:t>
      </w:r>
    </w:p>
    <w:p w:rsidR="00713034" w:rsidRPr="00AE14B4" w:rsidRDefault="00713034" w:rsidP="0039285B">
      <w:pPr>
        <w:spacing w:after="0" w:line="360" w:lineRule="auto"/>
        <w:contextualSpacing/>
        <w:rPr>
          <w:rFonts w:ascii="Times New Roman" w:eastAsia="Times New Roman" w:hAnsi="Times New Roman" w:cs="Times New Roman"/>
          <w:b/>
          <w:sz w:val="20"/>
          <w:szCs w:val="20"/>
        </w:rPr>
      </w:pPr>
    </w:p>
    <w:p w:rsidR="00AE14B4" w:rsidRPr="00AE14B4" w:rsidRDefault="00AE14B4" w:rsidP="0039285B">
      <w:pPr>
        <w:spacing w:after="0" w:line="360" w:lineRule="auto"/>
        <w:ind w:firstLine="708"/>
        <w:contextualSpacing/>
        <w:jc w:val="center"/>
        <w:rPr>
          <w:rFonts w:ascii="Times New Roman" w:eastAsia="Times New Roman" w:hAnsi="Times New Roman" w:cs="Times New Roman"/>
          <w:b/>
          <w:sz w:val="20"/>
          <w:szCs w:val="20"/>
        </w:rPr>
      </w:pPr>
      <w:r w:rsidRPr="00AE14B4">
        <w:rPr>
          <w:rFonts w:ascii="Times New Roman" w:eastAsia="Times New Roman" w:hAnsi="Times New Roman" w:cs="Times New Roman"/>
          <w:b/>
          <w:sz w:val="20"/>
          <w:szCs w:val="20"/>
        </w:rPr>
        <w:t>ВЫВОДЫ</w:t>
      </w:r>
    </w:p>
    <w:p w:rsidR="00D913BF" w:rsidRDefault="00AE14B4" w:rsidP="0039285B">
      <w:pPr>
        <w:spacing w:after="0" w:line="360" w:lineRule="auto"/>
        <w:ind w:firstLine="708"/>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Теоретическое и аналитическое исследование закономерностей влияния глобализации мировой экономики на экономическое сотрудничество стран постсоветского пространства</w:t>
      </w:r>
      <w:r w:rsidR="00D913BF">
        <w:rPr>
          <w:rFonts w:ascii="Times New Roman" w:eastAsia="Times New Roman" w:hAnsi="Times New Roman" w:cs="Times New Roman"/>
          <w:sz w:val="20"/>
          <w:szCs w:val="20"/>
        </w:rPr>
        <w:t xml:space="preserve"> позволило нам сформулировать следующие выводы и определить некоторые рекомендации.</w:t>
      </w:r>
    </w:p>
    <w:p w:rsidR="00AE14B4" w:rsidRPr="005C6E6C" w:rsidRDefault="005C6E6C" w:rsidP="0039285B">
      <w:pPr>
        <w:spacing w:after="0" w:line="360" w:lineRule="auto"/>
        <w:ind w:firstLine="708"/>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AE14B4" w:rsidRPr="005C6E6C">
        <w:rPr>
          <w:rFonts w:ascii="Times New Roman" w:eastAsia="Times New Roman" w:hAnsi="Times New Roman" w:cs="Times New Roman"/>
          <w:sz w:val="20"/>
          <w:szCs w:val="20"/>
        </w:rPr>
        <w:t>Глобализация – это новое измерение революционных изменений в человеческом развитии. На рубеже столетий она открывает перспективу формирования целостной мировой хозяйственной системы.В этой связи необходимо обратить внимание на три тенденции,</w:t>
      </w:r>
      <w:r w:rsidR="00D913BF" w:rsidRPr="005C6E6C">
        <w:rPr>
          <w:rFonts w:ascii="Times New Roman" w:eastAsia="Times New Roman" w:hAnsi="Times New Roman" w:cs="Times New Roman"/>
          <w:sz w:val="20"/>
          <w:szCs w:val="20"/>
        </w:rPr>
        <w:t xml:space="preserve"> работающих в этом направлении: </w:t>
      </w:r>
      <w:r w:rsidR="00AE14B4" w:rsidRPr="005C6E6C">
        <w:rPr>
          <w:rFonts w:ascii="Times New Roman" w:eastAsia="Times New Roman" w:hAnsi="Times New Roman" w:cs="Times New Roman"/>
          <w:sz w:val="20"/>
          <w:szCs w:val="20"/>
        </w:rPr>
        <w:t>либерализация основных мировых рынков и наци</w:t>
      </w:r>
      <w:r w:rsidR="00D913BF" w:rsidRPr="005C6E6C">
        <w:rPr>
          <w:rFonts w:ascii="Times New Roman" w:eastAsia="Times New Roman" w:hAnsi="Times New Roman" w:cs="Times New Roman"/>
          <w:sz w:val="20"/>
          <w:szCs w:val="20"/>
        </w:rPr>
        <w:t xml:space="preserve">ональной экономической политики; </w:t>
      </w:r>
      <w:r w:rsidR="00AE14B4" w:rsidRPr="005C6E6C">
        <w:rPr>
          <w:rFonts w:ascii="Times New Roman" w:eastAsia="Times New Roman" w:hAnsi="Times New Roman" w:cs="Times New Roman"/>
          <w:sz w:val="20"/>
          <w:szCs w:val="20"/>
        </w:rPr>
        <w:t>сокращение функций и роли отдельных госу</w:t>
      </w:r>
      <w:r w:rsidR="00D913BF" w:rsidRPr="005C6E6C">
        <w:rPr>
          <w:rFonts w:ascii="Times New Roman" w:eastAsia="Times New Roman" w:hAnsi="Times New Roman" w:cs="Times New Roman"/>
          <w:sz w:val="20"/>
          <w:szCs w:val="20"/>
        </w:rPr>
        <w:t xml:space="preserve">дарств в экономическом развитии; </w:t>
      </w:r>
      <w:r w:rsidR="00AE14B4" w:rsidRPr="005C6E6C">
        <w:rPr>
          <w:rFonts w:ascii="Times New Roman" w:eastAsia="Times New Roman" w:hAnsi="Times New Roman" w:cs="Times New Roman"/>
          <w:sz w:val="20"/>
          <w:szCs w:val="20"/>
        </w:rPr>
        <w:t>повышение роли региональных экономических объединений и глобальных экономических организаций.</w:t>
      </w:r>
    </w:p>
    <w:p w:rsidR="00AE14B4" w:rsidRPr="005C6E6C" w:rsidRDefault="005C6E6C" w:rsidP="0039285B">
      <w:pPr>
        <w:spacing w:after="0" w:line="360" w:lineRule="auto"/>
        <w:ind w:firstLine="708"/>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AE14B4" w:rsidRPr="005C6E6C">
        <w:rPr>
          <w:rFonts w:ascii="Times New Roman" w:eastAsia="Times New Roman" w:hAnsi="Times New Roman" w:cs="Times New Roman"/>
          <w:sz w:val="20"/>
          <w:szCs w:val="20"/>
        </w:rPr>
        <w:t>В основе этих процессов лежат объективные обстоятельства. Научно-технический прогресс и средства транспорта, телекоммуникаций, информатики резко сократили время и пространство экономической деятельности. Многократно сократилась стоимость о</w:t>
      </w:r>
      <w:r w:rsidRPr="005C6E6C">
        <w:rPr>
          <w:rFonts w:ascii="Times New Roman" w:eastAsia="Times New Roman" w:hAnsi="Times New Roman" w:cs="Times New Roman"/>
          <w:sz w:val="20"/>
          <w:szCs w:val="20"/>
        </w:rPr>
        <w:t xml:space="preserve">пераций на всех мировых рынках. </w:t>
      </w:r>
      <w:r w:rsidR="00AE14B4" w:rsidRPr="005C6E6C">
        <w:rPr>
          <w:rFonts w:ascii="Times New Roman" w:eastAsia="Times New Roman" w:hAnsi="Times New Roman" w:cs="Times New Roman"/>
          <w:sz w:val="20"/>
          <w:szCs w:val="20"/>
        </w:rPr>
        <w:t>Вместе с тем, глобализация несет не только плюсы для национального экономического развития. Взламывая границы, отбирая у национальных государств привычные функции, мировой рынок вносит неустойчивость и неопределенность в экономическое развитие.Вывод: разумный путь – это ускоренная региональная интеграция. Именно так разрешают возможные конфликты глобализации наиболее развитые страны в Европе, Юго-Восточной Азии, Северной и Южной Америки.</w:t>
      </w:r>
    </w:p>
    <w:p w:rsidR="00AE14B4" w:rsidRPr="007801B5" w:rsidRDefault="005C6E6C" w:rsidP="0039285B">
      <w:pPr>
        <w:spacing w:after="0" w:line="360" w:lineRule="auto"/>
        <w:ind w:firstLine="708"/>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sidR="00AE14B4" w:rsidRPr="007801B5">
        <w:rPr>
          <w:rFonts w:ascii="Times New Roman" w:eastAsia="Times New Roman" w:hAnsi="Times New Roman" w:cs="Times New Roman"/>
          <w:sz w:val="20"/>
          <w:szCs w:val="20"/>
        </w:rPr>
        <w:t>Все это создает жесткие условия для стран СНГ, которым крайне важно в короткие сроки определить и занять свое место в структуре мирового хозяйства не в качестве сырьевого придатка, а как регионального объединения, способного установить и отстаивать интересы собственного развития. Если мы вновь будем пытаться в одиночку выбираться из кризиса, в одиночку выходить на контакты с западными странами, на передовые технологии, то можно заранее сказать – это ведет наши государства в царство утопии, невежества, к экономической зависимости.</w:t>
      </w:r>
    </w:p>
    <w:p w:rsidR="00713034" w:rsidRPr="007801B5" w:rsidRDefault="00713034" w:rsidP="0039285B">
      <w:pPr>
        <w:spacing w:after="0" w:line="360" w:lineRule="auto"/>
        <w:ind w:firstLine="708"/>
        <w:contextualSpacing/>
        <w:jc w:val="both"/>
        <w:rPr>
          <w:rFonts w:ascii="Times New Roman" w:eastAsia="Times New Roman" w:hAnsi="Times New Roman" w:cs="Times New Roman"/>
          <w:sz w:val="20"/>
          <w:szCs w:val="20"/>
        </w:rPr>
      </w:pPr>
      <w:r w:rsidRPr="007801B5">
        <w:rPr>
          <w:rFonts w:ascii="Times New Roman" w:eastAsia="Times New Roman" w:hAnsi="Times New Roman" w:cs="Times New Roman"/>
          <w:sz w:val="20"/>
          <w:szCs w:val="20"/>
        </w:rPr>
        <w:t xml:space="preserve">8 декабря 2011 года исполнилось 20 лет со дня подписания Соглашения о создании Содружества независимых государств. По историческим меркам срок небольшой, но за этот короткий период в СНГ произошли радикальные перемены: во всех странах Содружества заложены основы рыночной экономики, во многих государствах период становления рыночных отношений практически завершен. Это открывает реальные перспективы для развития интеграции между нашими странами, поскольку для того, чтобы взаимодействовать на рыночных принципах, необходим сложившийся национальный рынок. Интерес стран СНГ к взаимовыгодному экономическому сотрудничеству заметно вырос. Сейчас эта работа идет по нескольким направлениям. Сформирован Таможенный союз, прорабатываются вопросы создания зон свободной торговли, обсуждаются проблемы организации единого экономического пространства. </w:t>
      </w:r>
    </w:p>
    <w:p w:rsidR="00713034" w:rsidRPr="007801B5" w:rsidRDefault="005C6E6C" w:rsidP="0039285B">
      <w:pPr>
        <w:spacing w:after="0" w:line="360" w:lineRule="auto"/>
        <w:ind w:firstLine="708"/>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4. </w:t>
      </w:r>
      <w:r w:rsidR="00713034" w:rsidRPr="007801B5">
        <w:rPr>
          <w:rFonts w:ascii="Times New Roman" w:eastAsia="Times New Roman" w:hAnsi="Times New Roman" w:cs="Times New Roman"/>
          <w:sz w:val="20"/>
          <w:szCs w:val="20"/>
        </w:rPr>
        <w:t xml:space="preserve">Начавшееся движение ставит перед органами Содружества, государствами СНГ, деловыми кругами наших стран и их финансовыми институтами ряд весьма сложных и масштабных вопросов. Нам предстоит понять, каковы главные цели валютно-финансового сотрудничества СНГ и его приоритетные задачи; при помощи каких инструментов их можно реализовать; на каких принципах может строиться такое сотрудничество; каким образом в этом процессе могут взаимодействовать государственные и частные структуры. </w:t>
      </w:r>
    </w:p>
    <w:p w:rsidR="00713034" w:rsidRPr="007801B5" w:rsidRDefault="00713034" w:rsidP="0039285B">
      <w:pPr>
        <w:spacing w:after="0" w:line="360" w:lineRule="auto"/>
        <w:ind w:firstLine="708"/>
        <w:contextualSpacing/>
        <w:jc w:val="both"/>
        <w:rPr>
          <w:rFonts w:ascii="Times New Roman" w:eastAsia="Times New Roman" w:hAnsi="Times New Roman" w:cs="Times New Roman"/>
          <w:sz w:val="20"/>
          <w:szCs w:val="20"/>
        </w:rPr>
      </w:pPr>
      <w:r w:rsidRPr="007801B5">
        <w:rPr>
          <w:rFonts w:ascii="Times New Roman" w:eastAsia="Times New Roman" w:hAnsi="Times New Roman" w:cs="Times New Roman"/>
          <w:sz w:val="20"/>
          <w:szCs w:val="20"/>
        </w:rPr>
        <w:t>Мир сегодня и особенно в XXI веке – это мир, правила жизни в котором определяются глобализацией всех процессов, развитием мощных региональных коалиций, влиянием глобальных международных институтов, таких как Международный Валютный Фонд, ВТО, Всемирный Банк, которые управляют, можно сказать, мировым хозяйством,</w:t>
      </w:r>
    </w:p>
    <w:p w:rsidR="00713034" w:rsidRPr="007801B5" w:rsidRDefault="00713034" w:rsidP="0039285B">
      <w:pPr>
        <w:spacing w:after="0" w:line="360" w:lineRule="auto"/>
        <w:ind w:firstLine="708"/>
        <w:contextualSpacing/>
        <w:jc w:val="both"/>
        <w:rPr>
          <w:rFonts w:ascii="Times New Roman" w:eastAsia="Times New Roman" w:hAnsi="Times New Roman" w:cs="Times New Roman"/>
          <w:sz w:val="20"/>
          <w:szCs w:val="20"/>
        </w:rPr>
      </w:pPr>
      <w:r w:rsidRPr="007801B5">
        <w:rPr>
          <w:rFonts w:ascii="Times New Roman" w:eastAsia="Times New Roman" w:hAnsi="Times New Roman" w:cs="Times New Roman"/>
          <w:sz w:val="20"/>
          <w:szCs w:val="20"/>
        </w:rPr>
        <w:t>Насколько мы взаимосвязаны и насколько зависимы от глобальных вопросов, наглядно показал мировой финансовый кризис последних лет.</w:t>
      </w:r>
    </w:p>
    <w:p w:rsidR="00713034" w:rsidRPr="007801B5" w:rsidRDefault="00713034" w:rsidP="0039285B">
      <w:pPr>
        <w:spacing w:after="0" w:line="360" w:lineRule="auto"/>
        <w:ind w:firstLine="709"/>
        <w:contextualSpacing/>
        <w:jc w:val="both"/>
        <w:rPr>
          <w:rFonts w:ascii="Times New Roman" w:eastAsia="Times New Roman" w:hAnsi="Times New Roman" w:cs="Times New Roman"/>
          <w:sz w:val="20"/>
          <w:szCs w:val="20"/>
        </w:rPr>
      </w:pPr>
      <w:r w:rsidRPr="007801B5">
        <w:rPr>
          <w:rFonts w:ascii="Times New Roman" w:eastAsia="Times New Roman" w:hAnsi="Times New Roman" w:cs="Times New Roman"/>
          <w:sz w:val="20"/>
          <w:szCs w:val="20"/>
        </w:rPr>
        <w:t>Территориально страны Содружества зажаты между быстро развивающимися более благополучными регионами мирового, хозяйства.</w:t>
      </w:r>
    </w:p>
    <w:p w:rsidR="00713034" w:rsidRPr="007801B5" w:rsidRDefault="00713034" w:rsidP="0039285B">
      <w:pPr>
        <w:spacing w:after="0" w:line="360" w:lineRule="auto"/>
        <w:ind w:firstLine="709"/>
        <w:contextualSpacing/>
        <w:jc w:val="both"/>
        <w:rPr>
          <w:rFonts w:ascii="Times New Roman" w:eastAsia="Times New Roman" w:hAnsi="Times New Roman" w:cs="Times New Roman"/>
          <w:sz w:val="20"/>
          <w:szCs w:val="20"/>
        </w:rPr>
      </w:pPr>
      <w:r w:rsidRPr="007801B5">
        <w:rPr>
          <w:rFonts w:ascii="Times New Roman" w:eastAsia="Times New Roman" w:hAnsi="Times New Roman" w:cs="Times New Roman"/>
          <w:sz w:val="20"/>
          <w:szCs w:val="20"/>
        </w:rPr>
        <w:t>Доля СНГ в мировом валовом внутреннем продукте составляет 3 процента. А такие крупные региональные экономические объединения, как Европейский Союз, Североамериканская зона свободной торговли (НАФТА) или Азиатско-Тихоокеанского экономического сотрудничества (АТЕС) производят каждое примерно по четверти мирового валового внутреннего продукта. Те же 3 процента составляет доля СНГ и в инвестициях, и в военных расходах. В то же время, например, в инвестициях доля ЕС или НАФТА составляет 20, а АТЕС – 36 процентов мирового показателя. Могут ли 3 процента соперничать с 36-ю?</w:t>
      </w:r>
    </w:p>
    <w:p w:rsidR="00713034" w:rsidRPr="007801B5" w:rsidRDefault="00713034" w:rsidP="0039285B">
      <w:pPr>
        <w:spacing w:after="0" w:line="360" w:lineRule="auto"/>
        <w:ind w:firstLine="708"/>
        <w:contextualSpacing/>
        <w:jc w:val="both"/>
        <w:rPr>
          <w:rFonts w:ascii="Times New Roman" w:eastAsia="Times New Roman" w:hAnsi="Times New Roman" w:cs="Times New Roman"/>
          <w:sz w:val="20"/>
          <w:szCs w:val="20"/>
        </w:rPr>
      </w:pPr>
      <w:r w:rsidRPr="007801B5">
        <w:rPr>
          <w:rFonts w:ascii="Times New Roman" w:eastAsia="Times New Roman" w:hAnsi="Times New Roman" w:cs="Times New Roman"/>
          <w:sz w:val="20"/>
          <w:szCs w:val="20"/>
        </w:rPr>
        <w:t>При существующей взаимозависимости государств без ясного понимания нашего положения и наших перспектив в мировой экономике вряд ли удастся выкарабкаться из той ямы, в которую мы попали и куда нас пытаются постоянно столкнуть сильные конкуренты, разобщая поодиночке, рассказывая о нашей независимой самостоятельности.</w:t>
      </w:r>
    </w:p>
    <w:p w:rsidR="00713034" w:rsidRPr="007801B5" w:rsidRDefault="005C6E6C" w:rsidP="0039285B">
      <w:pPr>
        <w:spacing w:after="0" w:line="360" w:lineRule="auto"/>
        <w:ind w:firstLine="708"/>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5. </w:t>
      </w:r>
      <w:r w:rsidR="00713034" w:rsidRPr="007801B5">
        <w:rPr>
          <w:rFonts w:ascii="Times New Roman" w:eastAsia="Times New Roman" w:hAnsi="Times New Roman" w:cs="Times New Roman"/>
          <w:sz w:val="20"/>
          <w:szCs w:val="20"/>
        </w:rPr>
        <w:t>Обладание огромным потенциалом – это не только преимущество, это ответственность за его эффективное использование. К примеру, на территории Содружества сконцентрировано более 30 процентов мировых природных ресурсов, огромный фонд передовых знаний при доле населения всего в 5 процентов от мирового. Однако многие годы все, чем мы обладаем, используется крайне неэффективно. Чтобы понять это, лучше всего посмотреть на себя со стороны.</w:t>
      </w:r>
    </w:p>
    <w:p w:rsidR="00713034" w:rsidRPr="007801B5" w:rsidRDefault="00713034" w:rsidP="0039285B">
      <w:pPr>
        <w:spacing w:after="0" w:line="360" w:lineRule="auto"/>
        <w:ind w:firstLine="708"/>
        <w:contextualSpacing/>
        <w:jc w:val="both"/>
        <w:rPr>
          <w:rFonts w:ascii="Times New Roman" w:eastAsia="Times New Roman" w:hAnsi="Times New Roman" w:cs="Times New Roman"/>
          <w:sz w:val="20"/>
          <w:szCs w:val="20"/>
        </w:rPr>
      </w:pPr>
      <w:r w:rsidRPr="007801B5">
        <w:rPr>
          <w:rFonts w:ascii="Times New Roman" w:eastAsia="Times New Roman" w:hAnsi="Times New Roman" w:cs="Times New Roman"/>
          <w:sz w:val="20"/>
          <w:szCs w:val="20"/>
        </w:rPr>
        <w:t xml:space="preserve">В мире в течение многих лет устойчивыми темпами растут объемы производства, торговли, инвестиций, трансферта технологий. В это же время большинство стран Содружества не могут выбраться из депрессии или затянувшегося кризиса. Отставание только по одному из направлений мирового развития повышает нашу уязвимость в любых внешних изменениях. </w:t>
      </w:r>
    </w:p>
    <w:p w:rsidR="00713034" w:rsidRPr="007801B5" w:rsidRDefault="005C6E6C" w:rsidP="0039285B">
      <w:pPr>
        <w:spacing w:after="0" w:line="360" w:lineRule="auto"/>
        <w:ind w:firstLine="708"/>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6. </w:t>
      </w:r>
      <w:r w:rsidR="00713034" w:rsidRPr="007801B5">
        <w:rPr>
          <w:rFonts w:ascii="Times New Roman" w:eastAsia="Times New Roman" w:hAnsi="Times New Roman" w:cs="Times New Roman"/>
          <w:sz w:val="20"/>
          <w:szCs w:val="20"/>
        </w:rPr>
        <w:t xml:space="preserve">Необходимо выделить в качестве приоритетов при разработке стратегии вхождения Кыргызстана и СНГ в целом в мировую экономику ХХI века следующие направления. </w:t>
      </w:r>
    </w:p>
    <w:p w:rsidR="00713034" w:rsidRPr="007801B5" w:rsidRDefault="005C6E6C" w:rsidP="0039285B">
      <w:pPr>
        <w:spacing w:after="0" w:line="360" w:lineRule="auto"/>
        <w:ind w:firstLine="709"/>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713034" w:rsidRPr="007801B5">
        <w:rPr>
          <w:rFonts w:ascii="Times New Roman" w:eastAsia="Times New Roman" w:hAnsi="Times New Roman" w:cs="Times New Roman"/>
          <w:sz w:val="20"/>
          <w:szCs w:val="20"/>
        </w:rPr>
        <w:t xml:space="preserve">Учет геоэкономических интересов стран Содружества, адекватную реакцию на кардинальные изменения в технологической основе, организации, правилах функционирования мирового хозяйства, на формирование подвижных трансграничных воспроизводственных систем на наиболее перспективных направлениях ресурсного обеспечения и технологического развития. </w:t>
      </w:r>
    </w:p>
    <w:p w:rsidR="00713034" w:rsidRPr="007801B5" w:rsidRDefault="005C6E6C" w:rsidP="0039285B">
      <w:pPr>
        <w:spacing w:after="0" w:line="360" w:lineRule="auto"/>
        <w:ind w:firstLine="709"/>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713034" w:rsidRPr="007801B5">
        <w:rPr>
          <w:rFonts w:ascii="Times New Roman" w:eastAsia="Times New Roman" w:hAnsi="Times New Roman" w:cs="Times New Roman"/>
          <w:sz w:val="20"/>
          <w:szCs w:val="20"/>
        </w:rPr>
        <w:t xml:space="preserve">Переход от торгово-посреднической к воспроизводственной модели внешнеэкономических связей, к активной поддержке экспорта товаров высокого уровня обработки и созданию необходимой для этого институциональной структуры. Реструктуризация в этих целях конкурентоспособных отраслей </w:t>
      </w:r>
      <w:r w:rsidR="00713034" w:rsidRPr="007801B5">
        <w:rPr>
          <w:rFonts w:ascii="Times New Roman" w:eastAsia="Times New Roman" w:hAnsi="Times New Roman" w:cs="Times New Roman"/>
          <w:sz w:val="20"/>
          <w:szCs w:val="20"/>
        </w:rPr>
        <w:lastRenderedPageBreak/>
        <w:t>отечественной промышленности и активное развитие транснациональных финансово-промышленных корпораций в рамках СНГ. Совместный выход государств Содружества на рынки «третьих» стран, в том числе в сферах строительства энергетических объектов и обмена наукоемкой продукцией.</w:t>
      </w:r>
    </w:p>
    <w:p w:rsidR="00713034" w:rsidRPr="007801B5" w:rsidRDefault="005C6E6C" w:rsidP="0039285B">
      <w:pPr>
        <w:spacing w:after="0" w:line="360" w:lineRule="auto"/>
        <w:ind w:firstLine="709"/>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713034" w:rsidRPr="007801B5">
        <w:rPr>
          <w:rFonts w:ascii="Times New Roman" w:eastAsia="Times New Roman" w:hAnsi="Times New Roman" w:cs="Times New Roman"/>
          <w:sz w:val="20"/>
          <w:szCs w:val="20"/>
        </w:rPr>
        <w:t xml:space="preserve">Восстановление и сохранение равновесия между степенью открытости экономик стран СНГ и национальной экономической безопасностью, нормы которой сегодня существенно нарушены. Выработка согласованной и научно обоснованной системы пороговых значений показателей, характеризующих состояние национальной экономической безопасности. </w:t>
      </w:r>
    </w:p>
    <w:p w:rsidR="00713034" w:rsidRPr="007801B5" w:rsidRDefault="005C6E6C" w:rsidP="0039285B">
      <w:pPr>
        <w:spacing w:after="0" w:line="360" w:lineRule="auto"/>
        <w:ind w:firstLine="709"/>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713034" w:rsidRPr="007801B5">
        <w:rPr>
          <w:rFonts w:ascii="Times New Roman" w:eastAsia="Times New Roman" w:hAnsi="Times New Roman" w:cs="Times New Roman"/>
          <w:sz w:val="20"/>
          <w:szCs w:val="20"/>
        </w:rPr>
        <w:t xml:space="preserve">Постоянные инвентаризация, контроль и управление внутренними и внешними государственными долгами и активами; обеспечение долговой безопасности стран Содружества. </w:t>
      </w:r>
    </w:p>
    <w:p w:rsidR="00713034" w:rsidRPr="007801B5" w:rsidRDefault="005C6E6C" w:rsidP="0039285B">
      <w:pPr>
        <w:spacing w:after="0" w:line="360" w:lineRule="auto"/>
        <w:ind w:firstLine="709"/>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713034" w:rsidRPr="007801B5">
        <w:rPr>
          <w:rFonts w:ascii="Times New Roman" w:eastAsia="Times New Roman" w:hAnsi="Times New Roman" w:cs="Times New Roman"/>
          <w:sz w:val="20"/>
          <w:szCs w:val="20"/>
        </w:rPr>
        <w:t>Активный выход на международные рынки капиталов на основе перехода к международным стандартам и правилам формирования рынка ценных бумаг и создания национальных платежно-расчетных систем.</w:t>
      </w:r>
    </w:p>
    <w:p w:rsidR="00E37F26" w:rsidRPr="00894BA2" w:rsidRDefault="005C6E6C" w:rsidP="00894BA2">
      <w:pPr>
        <w:spacing w:after="0" w:line="360" w:lineRule="auto"/>
        <w:ind w:firstLine="708"/>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Обобщая результаты, можно сделать вывод о том, что </w:t>
      </w:r>
      <w:r w:rsidR="001376CF">
        <w:rPr>
          <w:rFonts w:ascii="Times New Roman" w:eastAsia="Times New Roman" w:hAnsi="Times New Roman" w:cs="Times New Roman"/>
          <w:sz w:val="20"/>
          <w:szCs w:val="20"/>
        </w:rPr>
        <w:t>глобализация – это процесс постепенного формирования системной взаимозависимости, взаимосвязанности и взаимообусловленности, процесс становления общепланетарной целостности. Глобализация проявляется в стремлении государств и интеграционных объединений к экономической активности вне своих границ за счет либерализации торговли, снятия тор</w:t>
      </w:r>
      <w:r w:rsidR="0039285B">
        <w:rPr>
          <w:rFonts w:ascii="Times New Roman" w:eastAsia="Times New Roman" w:hAnsi="Times New Roman" w:cs="Times New Roman"/>
          <w:sz w:val="20"/>
          <w:szCs w:val="20"/>
        </w:rPr>
        <w:t>говых и инвестиционных барьеров, с</w:t>
      </w:r>
      <w:r w:rsidR="001376CF">
        <w:rPr>
          <w:rFonts w:ascii="Times New Roman" w:eastAsia="Times New Roman" w:hAnsi="Times New Roman" w:cs="Times New Roman"/>
          <w:sz w:val="20"/>
          <w:szCs w:val="20"/>
        </w:rPr>
        <w:t>оздания зон свободной торговли и т.п. Кроме того. процессы глобализации и интеграции охватывают межгосударственные согласованные меры по целенаправленному формированию мирохозяйственного рыночного (экономического, правового, информационного, политического) пространства в крупных регионах мира.</w:t>
      </w:r>
    </w:p>
    <w:p w:rsidR="00E37F26" w:rsidRDefault="00E37F26" w:rsidP="0039285B">
      <w:pPr>
        <w:spacing w:after="0" w:line="360" w:lineRule="auto"/>
        <w:contextualSpacing/>
        <w:jc w:val="center"/>
        <w:rPr>
          <w:rFonts w:ascii="Times New Roman" w:eastAsia="Times New Roman" w:hAnsi="Times New Roman" w:cs="Times New Roman"/>
          <w:b/>
          <w:sz w:val="20"/>
          <w:szCs w:val="20"/>
        </w:rPr>
      </w:pPr>
    </w:p>
    <w:p w:rsidR="00F05969" w:rsidRDefault="00F05969" w:rsidP="0039285B">
      <w:pPr>
        <w:spacing w:after="0" w:line="360" w:lineRule="auto"/>
        <w:contextualSpacing/>
        <w:jc w:val="center"/>
        <w:rPr>
          <w:rFonts w:ascii="Times New Roman" w:eastAsia="Times New Roman" w:hAnsi="Times New Roman" w:cs="Times New Roman"/>
          <w:b/>
          <w:sz w:val="20"/>
          <w:szCs w:val="20"/>
        </w:rPr>
      </w:pPr>
    </w:p>
    <w:p w:rsidR="00F05969" w:rsidRDefault="00F05969" w:rsidP="0039285B">
      <w:pPr>
        <w:spacing w:after="0" w:line="360" w:lineRule="auto"/>
        <w:contextualSpacing/>
        <w:jc w:val="center"/>
        <w:rPr>
          <w:rFonts w:ascii="Times New Roman" w:eastAsia="Times New Roman" w:hAnsi="Times New Roman" w:cs="Times New Roman"/>
          <w:b/>
          <w:sz w:val="20"/>
          <w:szCs w:val="20"/>
        </w:rPr>
      </w:pPr>
    </w:p>
    <w:p w:rsidR="00F05969" w:rsidRDefault="00F05969" w:rsidP="0039285B">
      <w:pPr>
        <w:spacing w:after="0" w:line="360" w:lineRule="auto"/>
        <w:contextualSpacing/>
        <w:jc w:val="center"/>
        <w:rPr>
          <w:rFonts w:ascii="Times New Roman" w:eastAsia="Times New Roman" w:hAnsi="Times New Roman" w:cs="Times New Roman"/>
          <w:b/>
          <w:sz w:val="20"/>
          <w:szCs w:val="20"/>
        </w:rPr>
      </w:pPr>
    </w:p>
    <w:p w:rsidR="00F05969" w:rsidRDefault="00F05969" w:rsidP="0039285B">
      <w:pPr>
        <w:spacing w:after="0" w:line="360" w:lineRule="auto"/>
        <w:contextualSpacing/>
        <w:jc w:val="center"/>
        <w:rPr>
          <w:rFonts w:ascii="Times New Roman" w:eastAsia="Times New Roman" w:hAnsi="Times New Roman" w:cs="Times New Roman"/>
          <w:b/>
          <w:sz w:val="20"/>
          <w:szCs w:val="20"/>
        </w:rPr>
      </w:pPr>
    </w:p>
    <w:p w:rsidR="00F05969" w:rsidRDefault="00F05969" w:rsidP="0039285B">
      <w:pPr>
        <w:spacing w:after="0" w:line="360" w:lineRule="auto"/>
        <w:contextualSpacing/>
        <w:jc w:val="center"/>
        <w:rPr>
          <w:rFonts w:ascii="Times New Roman" w:eastAsia="Times New Roman" w:hAnsi="Times New Roman" w:cs="Times New Roman"/>
          <w:b/>
          <w:sz w:val="20"/>
          <w:szCs w:val="20"/>
        </w:rPr>
      </w:pPr>
    </w:p>
    <w:p w:rsidR="00F05969" w:rsidRDefault="00F05969" w:rsidP="0039285B">
      <w:pPr>
        <w:spacing w:after="0" w:line="360" w:lineRule="auto"/>
        <w:contextualSpacing/>
        <w:jc w:val="center"/>
        <w:rPr>
          <w:rFonts w:ascii="Times New Roman" w:eastAsia="Times New Roman" w:hAnsi="Times New Roman" w:cs="Times New Roman"/>
          <w:b/>
          <w:sz w:val="20"/>
          <w:szCs w:val="20"/>
        </w:rPr>
      </w:pPr>
    </w:p>
    <w:p w:rsidR="00F05969" w:rsidRDefault="00F05969" w:rsidP="0039285B">
      <w:pPr>
        <w:spacing w:after="0" w:line="360" w:lineRule="auto"/>
        <w:contextualSpacing/>
        <w:jc w:val="center"/>
        <w:rPr>
          <w:rFonts w:ascii="Times New Roman" w:eastAsia="Times New Roman" w:hAnsi="Times New Roman" w:cs="Times New Roman"/>
          <w:b/>
          <w:sz w:val="20"/>
          <w:szCs w:val="20"/>
        </w:rPr>
      </w:pPr>
    </w:p>
    <w:p w:rsidR="00F05969" w:rsidRDefault="00F05969" w:rsidP="0039285B">
      <w:pPr>
        <w:spacing w:after="0" w:line="360" w:lineRule="auto"/>
        <w:contextualSpacing/>
        <w:jc w:val="center"/>
        <w:rPr>
          <w:rFonts w:ascii="Times New Roman" w:eastAsia="Times New Roman" w:hAnsi="Times New Roman" w:cs="Times New Roman"/>
          <w:b/>
          <w:sz w:val="20"/>
          <w:szCs w:val="20"/>
        </w:rPr>
      </w:pPr>
    </w:p>
    <w:p w:rsidR="00F05969" w:rsidRDefault="00F05969" w:rsidP="0039285B">
      <w:pPr>
        <w:spacing w:after="0" w:line="360" w:lineRule="auto"/>
        <w:contextualSpacing/>
        <w:jc w:val="center"/>
        <w:rPr>
          <w:rFonts w:ascii="Times New Roman" w:eastAsia="Times New Roman" w:hAnsi="Times New Roman" w:cs="Times New Roman"/>
          <w:b/>
          <w:sz w:val="20"/>
          <w:szCs w:val="20"/>
        </w:rPr>
      </w:pPr>
    </w:p>
    <w:p w:rsidR="00F05969" w:rsidRDefault="00F05969" w:rsidP="0039285B">
      <w:pPr>
        <w:spacing w:after="0" w:line="360" w:lineRule="auto"/>
        <w:contextualSpacing/>
        <w:jc w:val="center"/>
        <w:rPr>
          <w:rFonts w:ascii="Times New Roman" w:eastAsia="Times New Roman" w:hAnsi="Times New Roman" w:cs="Times New Roman"/>
          <w:b/>
          <w:sz w:val="20"/>
          <w:szCs w:val="20"/>
        </w:rPr>
      </w:pPr>
    </w:p>
    <w:p w:rsidR="00F05969" w:rsidRDefault="00F05969" w:rsidP="0039285B">
      <w:pPr>
        <w:spacing w:after="0" w:line="360" w:lineRule="auto"/>
        <w:contextualSpacing/>
        <w:jc w:val="center"/>
        <w:rPr>
          <w:rFonts w:ascii="Times New Roman" w:eastAsia="Times New Roman" w:hAnsi="Times New Roman" w:cs="Times New Roman"/>
          <w:b/>
          <w:sz w:val="20"/>
          <w:szCs w:val="20"/>
        </w:rPr>
      </w:pPr>
    </w:p>
    <w:p w:rsidR="00F05969" w:rsidRDefault="00F05969" w:rsidP="0039285B">
      <w:pPr>
        <w:spacing w:after="0" w:line="360" w:lineRule="auto"/>
        <w:contextualSpacing/>
        <w:jc w:val="center"/>
        <w:rPr>
          <w:rFonts w:ascii="Times New Roman" w:eastAsia="Times New Roman" w:hAnsi="Times New Roman" w:cs="Times New Roman"/>
          <w:b/>
          <w:sz w:val="20"/>
          <w:szCs w:val="20"/>
        </w:rPr>
      </w:pPr>
    </w:p>
    <w:p w:rsidR="00F05969" w:rsidRDefault="00F05969" w:rsidP="0039285B">
      <w:pPr>
        <w:spacing w:after="0" w:line="360" w:lineRule="auto"/>
        <w:contextualSpacing/>
        <w:jc w:val="center"/>
        <w:rPr>
          <w:rFonts w:ascii="Times New Roman" w:eastAsia="Times New Roman" w:hAnsi="Times New Roman" w:cs="Times New Roman"/>
          <w:b/>
          <w:sz w:val="20"/>
          <w:szCs w:val="20"/>
        </w:rPr>
      </w:pPr>
    </w:p>
    <w:p w:rsidR="00F05969" w:rsidRDefault="00F05969" w:rsidP="0039285B">
      <w:pPr>
        <w:spacing w:after="0" w:line="360" w:lineRule="auto"/>
        <w:contextualSpacing/>
        <w:jc w:val="center"/>
        <w:rPr>
          <w:rFonts w:ascii="Times New Roman" w:eastAsia="Times New Roman" w:hAnsi="Times New Roman" w:cs="Times New Roman"/>
          <w:b/>
          <w:sz w:val="20"/>
          <w:szCs w:val="20"/>
        </w:rPr>
      </w:pPr>
    </w:p>
    <w:p w:rsidR="00F05969" w:rsidRDefault="00F05969" w:rsidP="0039285B">
      <w:pPr>
        <w:spacing w:after="0" w:line="360" w:lineRule="auto"/>
        <w:contextualSpacing/>
        <w:jc w:val="center"/>
        <w:rPr>
          <w:rFonts w:ascii="Times New Roman" w:eastAsia="Times New Roman" w:hAnsi="Times New Roman" w:cs="Times New Roman"/>
          <w:b/>
          <w:sz w:val="20"/>
          <w:szCs w:val="20"/>
        </w:rPr>
      </w:pPr>
    </w:p>
    <w:p w:rsidR="00F05969" w:rsidRDefault="00F05969" w:rsidP="0039285B">
      <w:pPr>
        <w:spacing w:after="0" w:line="360" w:lineRule="auto"/>
        <w:contextualSpacing/>
        <w:jc w:val="center"/>
        <w:rPr>
          <w:rFonts w:ascii="Times New Roman" w:eastAsia="Times New Roman" w:hAnsi="Times New Roman" w:cs="Times New Roman"/>
          <w:b/>
          <w:sz w:val="20"/>
          <w:szCs w:val="20"/>
        </w:rPr>
      </w:pPr>
    </w:p>
    <w:p w:rsidR="00F05969" w:rsidRDefault="00F05969" w:rsidP="0039285B">
      <w:pPr>
        <w:spacing w:after="0" w:line="360" w:lineRule="auto"/>
        <w:contextualSpacing/>
        <w:jc w:val="center"/>
        <w:rPr>
          <w:rFonts w:ascii="Times New Roman" w:eastAsia="Times New Roman" w:hAnsi="Times New Roman" w:cs="Times New Roman"/>
          <w:b/>
          <w:sz w:val="20"/>
          <w:szCs w:val="20"/>
        </w:rPr>
      </w:pPr>
    </w:p>
    <w:p w:rsidR="00F05969" w:rsidRDefault="00F05969" w:rsidP="0039285B">
      <w:pPr>
        <w:spacing w:after="0" w:line="360" w:lineRule="auto"/>
        <w:contextualSpacing/>
        <w:jc w:val="center"/>
        <w:rPr>
          <w:rFonts w:ascii="Times New Roman" w:eastAsia="Times New Roman" w:hAnsi="Times New Roman" w:cs="Times New Roman"/>
          <w:b/>
          <w:sz w:val="20"/>
          <w:szCs w:val="20"/>
        </w:rPr>
      </w:pPr>
    </w:p>
    <w:p w:rsidR="00F05969" w:rsidRDefault="00F05969" w:rsidP="0039285B">
      <w:pPr>
        <w:spacing w:after="0" w:line="360" w:lineRule="auto"/>
        <w:contextualSpacing/>
        <w:jc w:val="center"/>
        <w:rPr>
          <w:rFonts w:ascii="Times New Roman" w:eastAsia="Times New Roman" w:hAnsi="Times New Roman" w:cs="Times New Roman"/>
          <w:b/>
          <w:sz w:val="20"/>
          <w:szCs w:val="20"/>
        </w:rPr>
      </w:pPr>
    </w:p>
    <w:p w:rsidR="00F05969" w:rsidRDefault="00F05969" w:rsidP="0039285B">
      <w:pPr>
        <w:spacing w:after="0" w:line="360" w:lineRule="auto"/>
        <w:contextualSpacing/>
        <w:jc w:val="center"/>
        <w:rPr>
          <w:rFonts w:ascii="Times New Roman" w:eastAsia="Times New Roman" w:hAnsi="Times New Roman" w:cs="Times New Roman"/>
          <w:b/>
          <w:sz w:val="20"/>
          <w:szCs w:val="20"/>
        </w:rPr>
      </w:pPr>
    </w:p>
    <w:p w:rsidR="00F05969" w:rsidRDefault="00F05969" w:rsidP="0039285B">
      <w:pPr>
        <w:spacing w:after="0" w:line="360" w:lineRule="auto"/>
        <w:contextualSpacing/>
        <w:jc w:val="center"/>
        <w:rPr>
          <w:rFonts w:ascii="Times New Roman" w:eastAsia="Times New Roman" w:hAnsi="Times New Roman" w:cs="Times New Roman"/>
          <w:b/>
          <w:sz w:val="20"/>
          <w:szCs w:val="20"/>
        </w:rPr>
      </w:pPr>
    </w:p>
    <w:p w:rsidR="00456BE5" w:rsidRDefault="00456BE5" w:rsidP="0039285B">
      <w:pPr>
        <w:spacing w:after="0" w:line="360" w:lineRule="auto"/>
        <w:contextualSpacing/>
        <w:jc w:val="center"/>
        <w:rPr>
          <w:rFonts w:ascii="Times New Roman" w:eastAsia="Times New Roman" w:hAnsi="Times New Roman" w:cs="Times New Roman"/>
          <w:b/>
          <w:sz w:val="20"/>
          <w:szCs w:val="20"/>
        </w:rPr>
      </w:pPr>
      <w:r w:rsidRPr="00456BE5">
        <w:rPr>
          <w:rFonts w:ascii="Times New Roman" w:eastAsia="Times New Roman" w:hAnsi="Times New Roman" w:cs="Times New Roman"/>
          <w:b/>
          <w:sz w:val="20"/>
          <w:szCs w:val="20"/>
        </w:rPr>
        <w:lastRenderedPageBreak/>
        <w:t>Основные положения диссертационного исследования опубликованы</w:t>
      </w:r>
    </w:p>
    <w:p w:rsidR="00713034" w:rsidRDefault="00456BE5" w:rsidP="0039285B">
      <w:pPr>
        <w:spacing w:after="0" w:line="360" w:lineRule="auto"/>
        <w:contextualSpacing/>
        <w:jc w:val="center"/>
        <w:rPr>
          <w:rFonts w:ascii="Times New Roman" w:eastAsia="Times New Roman" w:hAnsi="Times New Roman" w:cs="Times New Roman"/>
          <w:b/>
          <w:sz w:val="20"/>
          <w:szCs w:val="20"/>
        </w:rPr>
      </w:pPr>
      <w:r w:rsidRPr="00456BE5">
        <w:rPr>
          <w:rFonts w:ascii="Times New Roman" w:eastAsia="Times New Roman" w:hAnsi="Times New Roman" w:cs="Times New Roman"/>
          <w:b/>
          <w:sz w:val="20"/>
          <w:szCs w:val="20"/>
        </w:rPr>
        <w:t xml:space="preserve"> в следующих изданиях:</w:t>
      </w:r>
    </w:p>
    <w:p w:rsidR="00456BE5" w:rsidRDefault="00456BE5" w:rsidP="0039285B">
      <w:pPr>
        <w:pStyle w:val="aff"/>
        <w:numPr>
          <w:ilvl w:val="0"/>
          <w:numId w:val="4"/>
        </w:numPr>
        <w:spacing w:after="0" w:line="360" w:lineRule="auto"/>
        <w:jc w:val="both"/>
        <w:rPr>
          <w:rFonts w:ascii="Times New Roman" w:eastAsia="Times New Roman" w:hAnsi="Times New Roman" w:cs="Times New Roman"/>
          <w:sz w:val="20"/>
          <w:szCs w:val="20"/>
        </w:rPr>
      </w:pPr>
      <w:r w:rsidRPr="00456BE5">
        <w:rPr>
          <w:rFonts w:ascii="Times New Roman" w:eastAsia="Times New Roman" w:hAnsi="Times New Roman" w:cs="Times New Roman"/>
          <w:sz w:val="20"/>
          <w:szCs w:val="20"/>
        </w:rPr>
        <w:t>Орозбекова А.М. Государственная политика Кыргызстана по развитию внешнеэкономических связе</w:t>
      </w:r>
      <w:r>
        <w:rPr>
          <w:rFonts w:ascii="Times New Roman" w:eastAsia="Times New Roman" w:hAnsi="Times New Roman" w:cs="Times New Roman"/>
          <w:sz w:val="20"/>
          <w:szCs w:val="20"/>
        </w:rPr>
        <w:t>й</w:t>
      </w:r>
      <w:r w:rsidRPr="00456BE5">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Текст</w:t>
      </w:r>
      <w:r w:rsidRPr="00456BE5">
        <w:rPr>
          <w:rFonts w:ascii="Times New Roman" w:eastAsia="Times New Roman" w:hAnsi="Times New Roman" w:cs="Times New Roman"/>
          <w:sz w:val="20"/>
          <w:szCs w:val="20"/>
        </w:rPr>
        <w:t>]</w:t>
      </w:r>
      <w:r>
        <w:rPr>
          <w:rFonts w:ascii="Times New Roman" w:eastAsia="Times New Roman" w:hAnsi="Times New Roman" w:cs="Times New Roman"/>
          <w:sz w:val="20"/>
          <w:szCs w:val="20"/>
        </w:rPr>
        <w:t>/А.М. Орозбекова А.М. // Вестник КНУ.- 1998.-ч.1.- С. 376-</w:t>
      </w:r>
    </w:p>
    <w:p w:rsidR="00456BE5" w:rsidRDefault="00456BE5" w:rsidP="0039285B">
      <w:pPr>
        <w:pStyle w:val="aff"/>
        <w:numPr>
          <w:ilvl w:val="0"/>
          <w:numId w:val="4"/>
        </w:numPr>
        <w:spacing w:after="0" w:line="360" w:lineRule="auto"/>
        <w:jc w:val="both"/>
        <w:rPr>
          <w:rFonts w:ascii="Times New Roman" w:eastAsia="Times New Roman" w:hAnsi="Times New Roman" w:cs="Times New Roman"/>
          <w:sz w:val="20"/>
          <w:szCs w:val="20"/>
        </w:rPr>
      </w:pPr>
      <w:r w:rsidRPr="00456BE5">
        <w:rPr>
          <w:rFonts w:ascii="Times New Roman" w:eastAsia="Times New Roman" w:hAnsi="Times New Roman" w:cs="Times New Roman"/>
          <w:sz w:val="20"/>
          <w:szCs w:val="20"/>
        </w:rPr>
        <w:t>Орозбекова А.М.</w:t>
      </w:r>
      <w:r>
        <w:rPr>
          <w:rFonts w:ascii="Times New Roman" w:eastAsia="Times New Roman" w:hAnsi="Times New Roman" w:cs="Times New Roman"/>
          <w:sz w:val="20"/>
          <w:szCs w:val="20"/>
        </w:rPr>
        <w:t>, Джылкычиева Ж.Т., Джунушова М.Н.</w:t>
      </w:r>
      <w:r w:rsidR="00532C65">
        <w:rPr>
          <w:rFonts w:ascii="Times New Roman" w:eastAsia="Times New Roman" w:hAnsi="Times New Roman" w:cs="Times New Roman"/>
          <w:sz w:val="20"/>
          <w:szCs w:val="20"/>
        </w:rPr>
        <w:t xml:space="preserve"> Интеграция экономики К</w:t>
      </w:r>
      <w:r>
        <w:rPr>
          <w:rFonts w:ascii="Times New Roman" w:eastAsia="Times New Roman" w:hAnsi="Times New Roman" w:cs="Times New Roman"/>
          <w:sz w:val="20"/>
          <w:szCs w:val="20"/>
        </w:rPr>
        <w:t xml:space="preserve">ыргызской </w:t>
      </w:r>
      <w:r w:rsidR="00532C65">
        <w:rPr>
          <w:rFonts w:ascii="Times New Roman" w:eastAsia="Times New Roman" w:hAnsi="Times New Roman" w:cs="Times New Roman"/>
          <w:sz w:val="20"/>
          <w:szCs w:val="20"/>
        </w:rPr>
        <w:t>Республики</w:t>
      </w:r>
      <w:r>
        <w:rPr>
          <w:rFonts w:ascii="Times New Roman" w:eastAsia="Times New Roman" w:hAnsi="Times New Roman" w:cs="Times New Roman"/>
          <w:sz w:val="20"/>
          <w:szCs w:val="20"/>
        </w:rPr>
        <w:t xml:space="preserve"> в мировую </w:t>
      </w:r>
      <w:r w:rsidR="00532C65">
        <w:rPr>
          <w:rFonts w:ascii="Times New Roman" w:eastAsia="Times New Roman" w:hAnsi="Times New Roman" w:cs="Times New Roman"/>
          <w:sz w:val="20"/>
          <w:szCs w:val="20"/>
        </w:rPr>
        <w:t>экономику</w:t>
      </w:r>
      <w:r>
        <w:rPr>
          <w:rFonts w:ascii="Times New Roman" w:eastAsia="Times New Roman" w:hAnsi="Times New Roman" w:cs="Times New Roman"/>
          <w:sz w:val="20"/>
          <w:szCs w:val="20"/>
        </w:rPr>
        <w:t xml:space="preserve">. Экономическая безопасность. </w:t>
      </w:r>
      <w:r w:rsidRPr="00456BE5">
        <w:rPr>
          <w:rFonts w:ascii="Times New Roman" w:eastAsia="Times New Roman" w:hAnsi="Times New Roman" w:cs="Times New Roman"/>
          <w:sz w:val="20"/>
          <w:szCs w:val="20"/>
        </w:rPr>
        <w:t>[</w:t>
      </w:r>
      <w:r>
        <w:rPr>
          <w:rFonts w:ascii="Times New Roman" w:eastAsia="Times New Roman" w:hAnsi="Times New Roman" w:cs="Times New Roman"/>
          <w:sz w:val="20"/>
          <w:szCs w:val="20"/>
        </w:rPr>
        <w:t>Текст</w:t>
      </w:r>
      <w:r w:rsidRPr="00456BE5">
        <w:rPr>
          <w:rFonts w:ascii="Times New Roman" w:eastAsia="Times New Roman" w:hAnsi="Times New Roman" w:cs="Times New Roman"/>
          <w:sz w:val="20"/>
          <w:szCs w:val="20"/>
        </w:rPr>
        <w:t>]</w:t>
      </w:r>
      <w:r>
        <w:rPr>
          <w:rFonts w:ascii="Times New Roman" w:eastAsia="Times New Roman" w:hAnsi="Times New Roman" w:cs="Times New Roman"/>
          <w:sz w:val="20"/>
          <w:szCs w:val="20"/>
        </w:rPr>
        <w:t>/А.М. Орозбекова // Сб. института менджмента и туризма. – 1998. С.128-</w:t>
      </w:r>
    </w:p>
    <w:p w:rsidR="00456BE5" w:rsidRDefault="00456BE5" w:rsidP="0039285B">
      <w:pPr>
        <w:pStyle w:val="aff"/>
        <w:numPr>
          <w:ilvl w:val="0"/>
          <w:numId w:val="4"/>
        </w:numPr>
        <w:spacing w:after="0" w:line="360" w:lineRule="auto"/>
        <w:jc w:val="both"/>
        <w:rPr>
          <w:rFonts w:ascii="Times New Roman" w:eastAsia="Times New Roman" w:hAnsi="Times New Roman" w:cs="Times New Roman"/>
          <w:sz w:val="20"/>
          <w:szCs w:val="20"/>
        </w:rPr>
      </w:pPr>
      <w:r w:rsidRPr="00456BE5">
        <w:rPr>
          <w:rFonts w:ascii="Times New Roman" w:eastAsia="Times New Roman" w:hAnsi="Times New Roman" w:cs="Times New Roman"/>
          <w:sz w:val="20"/>
          <w:szCs w:val="20"/>
        </w:rPr>
        <w:t>Орозбекова А.М</w:t>
      </w:r>
      <w:r>
        <w:rPr>
          <w:rFonts w:ascii="Times New Roman" w:eastAsia="Times New Roman" w:hAnsi="Times New Roman" w:cs="Times New Roman"/>
          <w:sz w:val="20"/>
          <w:szCs w:val="20"/>
        </w:rPr>
        <w:t>. Роль иностранного каптала в экономике Кыргызстана</w:t>
      </w:r>
      <w:r w:rsidR="00532C65">
        <w:rPr>
          <w:rFonts w:ascii="Times New Roman" w:eastAsia="Times New Roman" w:hAnsi="Times New Roman" w:cs="Times New Roman"/>
          <w:sz w:val="20"/>
          <w:szCs w:val="20"/>
        </w:rPr>
        <w:t xml:space="preserve">. </w:t>
      </w:r>
      <w:r w:rsidRPr="00456BE5">
        <w:rPr>
          <w:rFonts w:ascii="Times New Roman" w:eastAsia="Times New Roman" w:hAnsi="Times New Roman" w:cs="Times New Roman"/>
          <w:sz w:val="20"/>
          <w:szCs w:val="20"/>
        </w:rPr>
        <w:t>[</w:t>
      </w:r>
      <w:r>
        <w:rPr>
          <w:rFonts w:ascii="Times New Roman" w:eastAsia="Times New Roman" w:hAnsi="Times New Roman" w:cs="Times New Roman"/>
          <w:sz w:val="20"/>
          <w:szCs w:val="20"/>
        </w:rPr>
        <w:t>Текст</w:t>
      </w:r>
      <w:r w:rsidRPr="00456BE5">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/А.М. Орозбекова // Сб. института </w:t>
      </w:r>
      <w:r w:rsidR="00532C65">
        <w:rPr>
          <w:rFonts w:ascii="Times New Roman" w:eastAsia="Times New Roman" w:hAnsi="Times New Roman" w:cs="Times New Roman"/>
          <w:sz w:val="20"/>
          <w:szCs w:val="20"/>
        </w:rPr>
        <w:t>менеджмента</w:t>
      </w:r>
      <w:r>
        <w:rPr>
          <w:rFonts w:ascii="Times New Roman" w:eastAsia="Times New Roman" w:hAnsi="Times New Roman" w:cs="Times New Roman"/>
          <w:sz w:val="20"/>
          <w:szCs w:val="20"/>
        </w:rPr>
        <w:t xml:space="preserve"> и туризма. – 1998. С</w:t>
      </w:r>
      <w:r w:rsidR="00532C65">
        <w:rPr>
          <w:rFonts w:ascii="Times New Roman" w:eastAsia="Times New Roman" w:hAnsi="Times New Roman" w:cs="Times New Roman"/>
          <w:sz w:val="20"/>
          <w:szCs w:val="20"/>
        </w:rPr>
        <w:t>.136-</w:t>
      </w:r>
    </w:p>
    <w:p w:rsidR="00532C65" w:rsidRPr="00532C65" w:rsidRDefault="00532C65" w:rsidP="0039285B">
      <w:pPr>
        <w:pStyle w:val="aff"/>
        <w:numPr>
          <w:ilvl w:val="0"/>
          <w:numId w:val="4"/>
        </w:numPr>
        <w:spacing w:after="0" w:line="36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Орозбекова А.М.  Проблемы хозяйственного взаимодействия Кыргызской Республики со странами СНГ </w:t>
      </w:r>
      <w:r w:rsidRPr="00456BE5">
        <w:rPr>
          <w:rFonts w:ascii="Times New Roman" w:eastAsia="Times New Roman" w:hAnsi="Times New Roman" w:cs="Times New Roman"/>
          <w:sz w:val="20"/>
          <w:szCs w:val="20"/>
        </w:rPr>
        <w:t>[</w:t>
      </w:r>
      <w:r w:rsidRPr="00532C65">
        <w:rPr>
          <w:rFonts w:ascii="Times New Roman" w:eastAsia="Times New Roman" w:hAnsi="Times New Roman" w:cs="Times New Roman"/>
          <w:sz w:val="20"/>
          <w:szCs w:val="20"/>
        </w:rPr>
        <w:t xml:space="preserve">Текст]/А.М. Орозбекова // </w:t>
      </w:r>
      <w:r>
        <w:rPr>
          <w:rFonts w:ascii="Times New Roman" w:eastAsia="Times New Roman" w:hAnsi="Times New Roman" w:cs="Times New Roman"/>
          <w:sz w:val="20"/>
          <w:szCs w:val="20"/>
        </w:rPr>
        <w:t>Вестник КНУ им. Ж .Баласагына. Серия 2, выпуск 1.-.2005. – С.104-</w:t>
      </w:r>
    </w:p>
    <w:p w:rsidR="00456BE5" w:rsidRDefault="00532C65" w:rsidP="0039285B">
      <w:pPr>
        <w:pStyle w:val="aff"/>
        <w:numPr>
          <w:ilvl w:val="0"/>
          <w:numId w:val="4"/>
        </w:numPr>
        <w:spacing w:after="0" w:line="36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Орозбекова А.М. Барьеры на пути интеграции стран с переходной экономикой: опыт СНГ.</w:t>
      </w:r>
      <w:r w:rsidRPr="00456BE5">
        <w:rPr>
          <w:rFonts w:ascii="Times New Roman" w:eastAsia="Times New Roman" w:hAnsi="Times New Roman" w:cs="Times New Roman"/>
          <w:sz w:val="20"/>
          <w:szCs w:val="20"/>
        </w:rPr>
        <w:t>[</w:t>
      </w:r>
      <w:r w:rsidRPr="00532C65">
        <w:rPr>
          <w:rFonts w:ascii="Times New Roman" w:eastAsia="Times New Roman" w:hAnsi="Times New Roman" w:cs="Times New Roman"/>
          <w:sz w:val="20"/>
          <w:szCs w:val="20"/>
        </w:rPr>
        <w:t>Текст]/А.М. Орозбекова //</w:t>
      </w:r>
      <w:r>
        <w:rPr>
          <w:rFonts w:ascii="Times New Roman" w:eastAsia="Times New Roman" w:hAnsi="Times New Roman" w:cs="Times New Roman"/>
          <w:sz w:val="20"/>
          <w:szCs w:val="20"/>
        </w:rPr>
        <w:t>Экономика и финансы.- 2009. - №3, часть 1. С.119-</w:t>
      </w:r>
    </w:p>
    <w:p w:rsidR="00456BE5" w:rsidRDefault="00532C65" w:rsidP="0039285B">
      <w:pPr>
        <w:pStyle w:val="aff"/>
        <w:numPr>
          <w:ilvl w:val="0"/>
          <w:numId w:val="4"/>
        </w:numPr>
        <w:spacing w:after="0" w:line="360" w:lineRule="auto"/>
        <w:jc w:val="both"/>
        <w:rPr>
          <w:rFonts w:ascii="Times New Roman" w:eastAsia="Times New Roman" w:hAnsi="Times New Roman" w:cs="Times New Roman"/>
          <w:sz w:val="20"/>
          <w:szCs w:val="20"/>
        </w:rPr>
      </w:pPr>
      <w:r w:rsidRPr="00532C65">
        <w:rPr>
          <w:rFonts w:ascii="Times New Roman" w:eastAsia="Times New Roman" w:hAnsi="Times New Roman" w:cs="Times New Roman"/>
          <w:sz w:val="20"/>
          <w:szCs w:val="20"/>
        </w:rPr>
        <w:t xml:space="preserve">Орозбекова А.М. Экономические стратегии Кыргызстана на постсоветском пространстве. </w:t>
      </w:r>
      <w:r w:rsidRPr="00456BE5">
        <w:rPr>
          <w:rFonts w:ascii="Times New Roman" w:eastAsia="Times New Roman" w:hAnsi="Times New Roman" w:cs="Times New Roman"/>
          <w:sz w:val="20"/>
          <w:szCs w:val="20"/>
        </w:rPr>
        <w:t>[</w:t>
      </w:r>
      <w:r w:rsidRPr="00532C65">
        <w:rPr>
          <w:rFonts w:ascii="Times New Roman" w:eastAsia="Times New Roman" w:hAnsi="Times New Roman" w:cs="Times New Roman"/>
          <w:sz w:val="20"/>
          <w:szCs w:val="20"/>
        </w:rPr>
        <w:t>Текст]/А.М. Орозбекова //</w:t>
      </w:r>
      <w:r>
        <w:rPr>
          <w:rFonts w:ascii="Times New Roman" w:eastAsia="Times New Roman" w:hAnsi="Times New Roman" w:cs="Times New Roman"/>
          <w:sz w:val="20"/>
          <w:szCs w:val="20"/>
        </w:rPr>
        <w:t>Вестник КНУ им. Ж. Баласагына. – 2010. Серия 5, №4.</w:t>
      </w:r>
      <w:r w:rsidR="001369A4">
        <w:rPr>
          <w:rFonts w:ascii="Times New Roman" w:eastAsia="Times New Roman" w:hAnsi="Times New Roman" w:cs="Times New Roman"/>
          <w:sz w:val="20"/>
          <w:szCs w:val="20"/>
        </w:rPr>
        <w:t>-  С, 462-</w:t>
      </w:r>
    </w:p>
    <w:p w:rsidR="00713034" w:rsidRDefault="001369A4" w:rsidP="0039285B">
      <w:pPr>
        <w:pStyle w:val="aff"/>
        <w:numPr>
          <w:ilvl w:val="0"/>
          <w:numId w:val="4"/>
        </w:numPr>
        <w:spacing w:after="0" w:line="360" w:lineRule="auto"/>
        <w:jc w:val="both"/>
        <w:rPr>
          <w:rFonts w:ascii="Times New Roman" w:eastAsia="Times New Roman" w:hAnsi="Times New Roman" w:cs="Times New Roman"/>
          <w:sz w:val="20"/>
          <w:szCs w:val="20"/>
        </w:rPr>
      </w:pPr>
      <w:r w:rsidRPr="001369A4">
        <w:rPr>
          <w:rFonts w:ascii="Times New Roman" w:eastAsia="Times New Roman" w:hAnsi="Times New Roman" w:cs="Times New Roman"/>
          <w:sz w:val="20"/>
          <w:szCs w:val="20"/>
        </w:rPr>
        <w:t xml:space="preserve">Орозбекова </w:t>
      </w:r>
      <w:r>
        <w:rPr>
          <w:rFonts w:ascii="Times New Roman" w:eastAsia="Times New Roman" w:hAnsi="Times New Roman" w:cs="Times New Roman"/>
          <w:sz w:val="20"/>
          <w:szCs w:val="20"/>
        </w:rPr>
        <w:t xml:space="preserve">А.М. Воздействие на экономику стран СНГ мирового кризиса. </w:t>
      </w:r>
      <w:r w:rsidRPr="00456BE5">
        <w:rPr>
          <w:rFonts w:ascii="Times New Roman" w:eastAsia="Times New Roman" w:hAnsi="Times New Roman" w:cs="Times New Roman"/>
          <w:sz w:val="20"/>
          <w:szCs w:val="20"/>
        </w:rPr>
        <w:t>[</w:t>
      </w:r>
      <w:r w:rsidRPr="00532C65">
        <w:rPr>
          <w:rFonts w:ascii="Times New Roman" w:eastAsia="Times New Roman" w:hAnsi="Times New Roman" w:cs="Times New Roman"/>
          <w:sz w:val="20"/>
          <w:szCs w:val="20"/>
        </w:rPr>
        <w:t>Текст]/А.М. Орозбекова //</w:t>
      </w:r>
      <w:r>
        <w:rPr>
          <w:rFonts w:ascii="Times New Roman" w:eastAsia="Times New Roman" w:hAnsi="Times New Roman" w:cs="Times New Roman"/>
          <w:sz w:val="20"/>
          <w:szCs w:val="20"/>
        </w:rPr>
        <w:t>Вестник КЭУ. – 2010. –Выпуск 3 (16). – С. 187-</w:t>
      </w:r>
    </w:p>
    <w:p w:rsidR="001369A4" w:rsidRDefault="001369A4" w:rsidP="0039285B">
      <w:pPr>
        <w:pStyle w:val="aff"/>
        <w:numPr>
          <w:ilvl w:val="0"/>
          <w:numId w:val="4"/>
        </w:numPr>
        <w:spacing w:after="0" w:line="360" w:lineRule="auto"/>
        <w:jc w:val="both"/>
        <w:rPr>
          <w:rFonts w:ascii="Times New Roman" w:eastAsia="Times New Roman" w:hAnsi="Times New Roman" w:cs="Times New Roman"/>
          <w:sz w:val="20"/>
          <w:szCs w:val="20"/>
        </w:rPr>
      </w:pPr>
      <w:r w:rsidRPr="00532C65">
        <w:rPr>
          <w:rFonts w:ascii="Times New Roman" w:eastAsia="Times New Roman" w:hAnsi="Times New Roman" w:cs="Times New Roman"/>
          <w:sz w:val="20"/>
          <w:szCs w:val="20"/>
        </w:rPr>
        <w:t xml:space="preserve">Орозбекова </w:t>
      </w:r>
      <w:r>
        <w:rPr>
          <w:rFonts w:ascii="Times New Roman" w:eastAsia="Times New Roman" w:hAnsi="Times New Roman" w:cs="Times New Roman"/>
          <w:sz w:val="20"/>
          <w:szCs w:val="20"/>
        </w:rPr>
        <w:t xml:space="preserve">А.М. Взаимодействие стран СНГ как фактор экономического развития </w:t>
      </w:r>
      <w:r w:rsidRPr="00456BE5">
        <w:rPr>
          <w:rFonts w:ascii="Times New Roman" w:eastAsia="Times New Roman" w:hAnsi="Times New Roman" w:cs="Times New Roman"/>
          <w:sz w:val="20"/>
          <w:szCs w:val="20"/>
        </w:rPr>
        <w:t>[</w:t>
      </w:r>
      <w:r w:rsidRPr="00532C65">
        <w:rPr>
          <w:rFonts w:ascii="Times New Roman" w:eastAsia="Times New Roman" w:hAnsi="Times New Roman" w:cs="Times New Roman"/>
          <w:sz w:val="20"/>
          <w:szCs w:val="20"/>
        </w:rPr>
        <w:t>Текст]/А.М. Орозбекова //</w:t>
      </w:r>
      <w:r>
        <w:rPr>
          <w:rFonts w:ascii="Times New Roman" w:eastAsia="Times New Roman" w:hAnsi="Times New Roman" w:cs="Times New Roman"/>
          <w:sz w:val="20"/>
          <w:szCs w:val="20"/>
        </w:rPr>
        <w:t>Ежеквартальный журнал «Экономика» Института экономики им. академика Д.А. Алышбаева НАН КР.- 2011. №8.- С.59-</w:t>
      </w:r>
    </w:p>
    <w:p w:rsidR="001369A4" w:rsidRDefault="001369A4" w:rsidP="0039285B">
      <w:pPr>
        <w:pStyle w:val="aff"/>
        <w:numPr>
          <w:ilvl w:val="0"/>
          <w:numId w:val="4"/>
        </w:numPr>
        <w:spacing w:after="0" w:line="36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Орозбекова А.М., Макембаева Р.Б. Кыргызстан как привлекательный регион для вложения инвестиций </w:t>
      </w:r>
      <w:r w:rsidRPr="00456BE5">
        <w:rPr>
          <w:rFonts w:ascii="Times New Roman" w:eastAsia="Times New Roman" w:hAnsi="Times New Roman" w:cs="Times New Roman"/>
          <w:sz w:val="20"/>
          <w:szCs w:val="20"/>
        </w:rPr>
        <w:t>[</w:t>
      </w:r>
      <w:r w:rsidRPr="00532C65">
        <w:rPr>
          <w:rFonts w:ascii="Times New Roman" w:eastAsia="Times New Roman" w:hAnsi="Times New Roman" w:cs="Times New Roman"/>
          <w:sz w:val="20"/>
          <w:szCs w:val="20"/>
        </w:rPr>
        <w:t>Текст]/А.М. Орозбекова //</w:t>
      </w:r>
      <w:r>
        <w:rPr>
          <w:rFonts w:ascii="Times New Roman" w:eastAsia="Times New Roman" w:hAnsi="Times New Roman" w:cs="Times New Roman"/>
          <w:sz w:val="20"/>
          <w:szCs w:val="20"/>
        </w:rPr>
        <w:t xml:space="preserve"> Вестник КРСУ. – 2011.  Том 11, №5.- С.22-</w:t>
      </w:r>
    </w:p>
    <w:p w:rsidR="001369A4" w:rsidRDefault="001369A4" w:rsidP="0039285B">
      <w:pPr>
        <w:pStyle w:val="aff"/>
        <w:numPr>
          <w:ilvl w:val="0"/>
          <w:numId w:val="4"/>
        </w:numPr>
        <w:spacing w:after="0" w:line="36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Орозбекова А.М., Ержанова Ш. Дж. Банковские системы стран СНГ: разные перспективы и общие проблемы </w:t>
      </w:r>
      <w:r w:rsidRPr="00456BE5">
        <w:rPr>
          <w:rFonts w:ascii="Times New Roman" w:eastAsia="Times New Roman" w:hAnsi="Times New Roman" w:cs="Times New Roman"/>
          <w:sz w:val="20"/>
          <w:szCs w:val="20"/>
        </w:rPr>
        <w:t>[</w:t>
      </w:r>
      <w:r w:rsidRPr="00532C65">
        <w:rPr>
          <w:rFonts w:ascii="Times New Roman" w:eastAsia="Times New Roman" w:hAnsi="Times New Roman" w:cs="Times New Roman"/>
          <w:sz w:val="20"/>
          <w:szCs w:val="20"/>
        </w:rPr>
        <w:t>Текст]/А.М. Орозбекова //</w:t>
      </w:r>
      <w:r>
        <w:rPr>
          <w:rFonts w:ascii="Times New Roman" w:eastAsia="Times New Roman" w:hAnsi="Times New Roman" w:cs="Times New Roman"/>
          <w:sz w:val="20"/>
          <w:szCs w:val="20"/>
        </w:rPr>
        <w:t>Вестник КНУ им. Ж. Баласагына.-  2011. Специальный выпуск. С.455-</w:t>
      </w:r>
    </w:p>
    <w:p w:rsidR="001369A4" w:rsidRDefault="001369A4" w:rsidP="0039285B">
      <w:pPr>
        <w:pStyle w:val="aff"/>
        <w:numPr>
          <w:ilvl w:val="0"/>
          <w:numId w:val="4"/>
        </w:numPr>
        <w:spacing w:after="0" w:line="36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Орозбекова А.М. Актуальные вопросы переходной экономики Кыргызской Республики в условиях глобализации </w:t>
      </w:r>
      <w:r w:rsidRPr="00456BE5">
        <w:rPr>
          <w:rFonts w:ascii="Times New Roman" w:eastAsia="Times New Roman" w:hAnsi="Times New Roman" w:cs="Times New Roman"/>
          <w:sz w:val="20"/>
          <w:szCs w:val="20"/>
        </w:rPr>
        <w:t>[</w:t>
      </w:r>
      <w:r w:rsidRPr="00532C65">
        <w:rPr>
          <w:rFonts w:ascii="Times New Roman" w:eastAsia="Times New Roman" w:hAnsi="Times New Roman" w:cs="Times New Roman"/>
          <w:sz w:val="20"/>
          <w:szCs w:val="20"/>
        </w:rPr>
        <w:t>Текст]/А.М. Орозбекова //</w:t>
      </w:r>
      <w:r>
        <w:rPr>
          <w:rFonts w:ascii="Times New Roman" w:eastAsia="Times New Roman" w:hAnsi="Times New Roman" w:cs="Times New Roman"/>
          <w:sz w:val="20"/>
          <w:szCs w:val="20"/>
        </w:rPr>
        <w:t>Вестник КНУ им. Ж. Баласагына. – 2011. Специальный выпуск.</w:t>
      </w:r>
      <w:r w:rsidR="00F42D2B">
        <w:rPr>
          <w:rFonts w:ascii="Times New Roman" w:eastAsia="Times New Roman" w:hAnsi="Times New Roman" w:cs="Times New Roman"/>
          <w:sz w:val="20"/>
          <w:szCs w:val="20"/>
        </w:rPr>
        <w:t>- С. 503-</w:t>
      </w:r>
    </w:p>
    <w:p w:rsidR="00F42D2B" w:rsidRDefault="00F42D2B" w:rsidP="0039285B">
      <w:pPr>
        <w:pStyle w:val="aff"/>
        <w:numPr>
          <w:ilvl w:val="0"/>
          <w:numId w:val="4"/>
        </w:numPr>
        <w:spacing w:after="0" w:line="36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Орозбекова А.М. Экономическое развитие Центральной Азии в условиях глобализации регионализации. </w:t>
      </w:r>
      <w:r w:rsidRPr="00456BE5">
        <w:rPr>
          <w:rFonts w:ascii="Times New Roman" w:eastAsia="Times New Roman" w:hAnsi="Times New Roman" w:cs="Times New Roman"/>
          <w:sz w:val="20"/>
          <w:szCs w:val="20"/>
        </w:rPr>
        <w:t>[</w:t>
      </w:r>
      <w:r w:rsidRPr="00532C65">
        <w:rPr>
          <w:rFonts w:ascii="Times New Roman" w:eastAsia="Times New Roman" w:hAnsi="Times New Roman" w:cs="Times New Roman"/>
          <w:sz w:val="20"/>
          <w:szCs w:val="20"/>
        </w:rPr>
        <w:t>Текст]/А.М. Орозбекова //</w:t>
      </w:r>
      <w:r>
        <w:rPr>
          <w:rFonts w:ascii="Times New Roman" w:eastAsia="Times New Roman" w:hAnsi="Times New Roman" w:cs="Times New Roman"/>
          <w:sz w:val="20"/>
          <w:szCs w:val="20"/>
        </w:rPr>
        <w:t>Вестник КНУ им. Ж. Баласагына. – 2011. Специальный выпуск. – С. 85-</w:t>
      </w:r>
    </w:p>
    <w:p w:rsidR="00F42D2B" w:rsidRDefault="00F42D2B" w:rsidP="0039285B">
      <w:pPr>
        <w:pStyle w:val="aff"/>
        <w:numPr>
          <w:ilvl w:val="0"/>
          <w:numId w:val="4"/>
        </w:numPr>
        <w:spacing w:after="0" w:line="36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Орозбекова А.М. </w:t>
      </w:r>
      <w:r w:rsidR="00A85D5D">
        <w:rPr>
          <w:rFonts w:ascii="Times New Roman" w:eastAsia="Times New Roman" w:hAnsi="Times New Roman" w:cs="Times New Roman"/>
          <w:sz w:val="20"/>
          <w:szCs w:val="20"/>
        </w:rPr>
        <w:t>П</w:t>
      </w:r>
      <w:r>
        <w:rPr>
          <w:rFonts w:ascii="Times New Roman" w:eastAsia="Times New Roman" w:hAnsi="Times New Roman" w:cs="Times New Roman"/>
          <w:sz w:val="20"/>
          <w:szCs w:val="20"/>
        </w:rPr>
        <w:t xml:space="preserve">роблемы интеграции экономики стран СНГ в условиях экономической глобализации. </w:t>
      </w:r>
      <w:r w:rsidRPr="00456BE5">
        <w:rPr>
          <w:rFonts w:ascii="Times New Roman" w:eastAsia="Times New Roman" w:hAnsi="Times New Roman" w:cs="Times New Roman"/>
          <w:sz w:val="20"/>
          <w:szCs w:val="20"/>
        </w:rPr>
        <w:t>[</w:t>
      </w:r>
      <w:r w:rsidRPr="00532C65">
        <w:rPr>
          <w:rFonts w:ascii="Times New Roman" w:eastAsia="Times New Roman" w:hAnsi="Times New Roman" w:cs="Times New Roman"/>
          <w:sz w:val="20"/>
          <w:szCs w:val="20"/>
        </w:rPr>
        <w:t>Текст]/А.М. Орозбекова //</w:t>
      </w:r>
      <w:r>
        <w:rPr>
          <w:rFonts w:ascii="Times New Roman" w:eastAsia="Times New Roman" w:hAnsi="Times New Roman" w:cs="Times New Roman"/>
          <w:sz w:val="20"/>
          <w:szCs w:val="20"/>
        </w:rPr>
        <w:t>Экономический журнал «Аль-пари». – 2011 4(68). С.93-97</w:t>
      </w:r>
    </w:p>
    <w:p w:rsidR="001369A4" w:rsidRPr="00A85D5D" w:rsidRDefault="00A85D5D" w:rsidP="0039285B">
      <w:pPr>
        <w:pStyle w:val="aff"/>
        <w:numPr>
          <w:ilvl w:val="0"/>
          <w:numId w:val="4"/>
        </w:numPr>
        <w:spacing w:after="0" w:line="360" w:lineRule="auto"/>
        <w:jc w:val="both"/>
        <w:rPr>
          <w:rFonts w:ascii="Times New Roman" w:eastAsia="Times New Roman" w:hAnsi="Times New Roman" w:cs="Times New Roman"/>
          <w:sz w:val="20"/>
          <w:szCs w:val="20"/>
        </w:rPr>
      </w:pPr>
      <w:r>
        <w:rPr>
          <w:rFonts w:ascii="Times New Roman" w:hAnsi="Times New Roman"/>
          <w:sz w:val="20"/>
          <w:szCs w:val="20"/>
        </w:rPr>
        <w:t xml:space="preserve">Орозбекова А.М. </w:t>
      </w:r>
      <w:r w:rsidRPr="00A85D5D">
        <w:rPr>
          <w:rFonts w:ascii="Times New Roman" w:hAnsi="Times New Roman"/>
          <w:sz w:val="20"/>
          <w:szCs w:val="20"/>
        </w:rPr>
        <w:t>Влияние региональной экономической интеграции на ход глобализации мировой экономики</w:t>
      </w:r>
      <w:r w:rsidRPr="00456BE5">
        <w:rPr>
          <w:rFonts w:ascii="Times New Roman" w:eastAsia="Times New Roman" w:hAnsi="Times New Roman" w:cs="Times New Roman"/>
          <w:sz w:val="20"/>
          <w:szCs w:val="20"/>
        </w:rPr>
        <w:t>[</w:t>
      </w:r>
      <w:r w:rsidRPr="00532C65">
        <w:rPr>
          <w:rFonts w:ascii="Times New Roman" w:eastAsia="Times New Roman" w:hAnsi="Times New Roman" w:cs="Times New Roman"/>
          <w:sz w:val="20"/>
          <w:szCs w:val="20"/>
        </w:rPr>
        <w:t>Текст]/А.М. Орозбекова //</w:t>
      </w:r>
      <w:r>
        <w:rPr>
          <w:rFonts w:ascii="Times New Roman" w:eastAsia="Times New Roman" w:hAnsi="Times New Roman" w:cs="Times New Roman"/>
          <w:sz w:val="20"/>
          <w:szCs w:val="20"/>
        </w:rPr>
        <w:t>Вестник КМЮА. – 2011. – С.</w:t>
      </w:r>
    </w:p>
    <w:p w:rsidR="00713034" w:rsidRPr="007801B5" w:rsidRDefault="00713034" w:rsidP="0039285B">
      <w:pPr>
        <w:spacing w:after="0" w:line="360" w:lineRule="auto"/>
        <w:contextualSpacing/>
        <w:jc w:val="both"/>
        <w:rPr>
          <w:rFonts w:ascii="Times New Roman" w:eastAsia="Times New Roman" w:hAnsi="Times New Roman" w:cs="Times New Roman"/>
          <w:sz w:val="20"/>
          <w:szCs w:val="20"/>
        </w:rPr>
      </w:pPr>
    </w:p>
    <w:p w:rsidR="00713034" w:rsidRPr="007801B5" w:rsidRDefault="00713034" w:rsidP="0039285B">
      <w:pPr>
        <w:spacing w:after="0" w:line="360" w:lineRule="auto"/>
        <w:contextualSpacing/>
        <w:jc w:val="both"/>
        <w:rPr>
          <w:rFonts w:ascii="Times New Roman" w:eastAsia="Times New Roman" w:hAnsi="Times New Roman" w:cs="Times New Roman"/>
          <w:sz w:val="20"/>
          <w:szCs w:val="20"/>
        </w:rPr>
      </w:pPr>
    </w:p>
    <w:p w:rsidR="00A85D5D" w:rsidRDefault="00A85D5D" w:rsidP="0039285B">
      <w:pPr>
        <w:spacing w:after="0" w:line="360" w:lineRule="auto"/>
        <w:contextualSpacing/>
        <w:jc w:val="both"/>
        <w:rPr>
          <w:rFonts w:ascii="Times New Roman" w:eastAsia="Times New Roman" w:hAnsi="Times New Roman" w:cs="Times New Roman"/>
          <w:sz w:val="20"/>
          <w:szCs w:val="20"/>
        </w:rPr>
      </w:pPr>
    </w:p>
    <w:p w:rsidR="00A85D5D" w:rsidRDefault="00A85D5D" w:rsidP="0039285B">
      <w:pPr>
        <w:spacing w:after="0" w:line="360" w:lineRule="auto"/>
        <w:contextualSpacing/>
        <w:jc w:val="both"/>
        <w:rPr>
          <w:rFonts w:ascii="Times New Roman" w:eastAsia="Times New Roman" w:hAnsi="Times New Roman" w:cs="Times New Roman"/>
          <w:sz w:val="20"/>
          <w:szCs w:val="20"/>
        </w:rPr>
      </w:pPr>
    </w:p>
    <w:p w:rsidR="00E37F26" w:rsidRDefault="00E37F26" w:rsidP="0039285B">
      <w:pPr>
        <w:spacing w:after="0" w:line="360" w:lineRule="auto"/>
        <w:contextualSpacing/>
        <w:jc w:val="both"/>
        <w:rPr>
          <w:rFonts w:ascii="Times New Roman" w:eastAsia="Times New Roman" w:hAnsi="Times New Roman" w:cs="Times New Roman"/>
          <w:sz w:val="20"/>
          <w:szCs w:val="20"/>
        </w:rPr>
      </w:pPr>
    </w:p>
    <w:p w:rsidR="00894BA2" w:rsidRDefault="00894BA2" w:rsidP="0039285B">
      <w:pPr>
        <w:spacing w:after="0" w:line="360" w:lineRule="auto"/>
        <w:contextualSpacing/>
        <w:jc w:val="both"/>
        <w:rPr>
          <w:rFonts w:ascii="Times New Roman" w:eastAsia="Times New Roman" w:hAnsi="Times New Roman" w:cs="Times New Roman"/>
          <w:sz w:val="20"/>
          <w:szCs w:val="20"/>
        </w:rPr>
      </w:pPr>
      <w:bookmarkStart w:id="1" w:name="_GoBack"/>
      <w:bookmarkEnd w:id="1"/>
    </w:p>
    <w:p w:rsidR="005865A4" w:rsidRDefault="005865A4" w:rsidP="005865A4">
      <w:pPr>
        <w:spacing w:after="0" w:line="360" w:lineRule="auto"/>
        <w:ind w:firstLine="708"/>
        <w:contextualSpacing/>
        <w:jc w:val="both"/>
        <w:rPr>
          <w:rFonts w:ascii="Times New Roman" w:eastAsia="Times New Roman" w:hAnsi="Times New Roman" w:cs="Times New Roman"/>
          <w:sz w:val="20"/>
          <w:szCs w:val="20"/>
        </w:rPr>
      </w:pPr>
    </w:p>
    <w:p w:rsidR="005865A4" w:rsidRPr="00AA176E" w:rsidRDefault="005865A4" w:rsidP="005865A4">
      <w:pPr>
        <w:spacing w:after="0" w:line="360" w:lineRule="auto"/>
        <w:contextualSpacing/>
        <w:jc w:val="center"/>
        <w:rPr>
          <w:rFonts w:ascii="Times New Roman" w:eastAsia="Times New Roman" w:hAnsi="Times New Roman" w:cs="Times New Roman"/>
          <w:b/>
          <w:sz w:val="24"/>
          <w:szCs w:val="24"/>
          <w:lang w:eastAsia="ru-RU"/>
        </w:rPr>
      </w:pPr>
      <w:r w:rsidRPr="00AA176E">
        <w:rPr>
          <w:rFonts w:ascii="Times New Roman" w:eastAsia="Times New Roman" w:hAnsi="Times New Roman" w:cs="Times New Roman"/>
          <w:b/>
          <w:sz w:val="24"/>
          <w:szCs w:val="24"/>
          <w:lang w:eastAsia="ru-RU"/>
        </w:rPr>
        <w:lastRenderedPageBreak/>
        <w:t>« Глобализациянын постсоветтик олколордун экономикалык кызматташтыгына таасири» темасындагы Орозбекова Анара Мейлибекованын экономика илимишинин кандидатты илимий даражасы учун 08.00.01 « Экономика теориясы адистиги боюнча резюме</w:t>
      </w:r>
      <w:r w:rsidRPr="00D87136">
        <w:rPr>
          <w:rFonts w:ascii="Times New Roman" w:eastAsia="Times New Roman" w:hAnsi="Times New Roman" w:cs="Times New Roman"/>
          <w:b/>
          <w:sz w:val="24"/>
          <w:szCs w:val="24"/>
          <w:lang w:eastAsia="ru-RU"/>
        </w:rPr>
        <w:t>.</w:t>
      </w:r>
    </w:p>
    <w:p w:rsidR="005865A4" w:rsidRPr="00AA176E" w:rsidRDefault="005865A4" w:rsidP="005865A4">
      <w:pPr>
        <w:spacing w:after="0" w:line="360" w:lineRule="auto"/>
        <w:contextualSpacing/>
        <w:jc w:val="center"/>
        <w:rPr>
          <w:rFonts w:ascii="Times New Roman" w:eastAsia="Times New Roman" w:hAnsi="Times New Roman" w:cs="Times New Roman"/>
          <w:sz w:val="24"/>
          <w:szCs w:val="24"/>
          <w:lang w:eastAsia="ru-RU"/>
        </w:rPr>
      </w:pPr>
    </w:p>
    <w:p w:rsidR="005865A4" w:rsidRPr="00AA176E" w:rsidRDefault="005865A4" w:rsidP="005865A4">
      <w:pPr>
        <w:spacing w:after="0" w:line="360" w:lineRule="auto"/>
        <w:contextualSpacing/>
        <w:rPr>
          <w:rFonts w:ascii="Times New Roman" w:eastAsia="Times New Roman" w:hAnsi="Times New Roman" w:cs="Times New Roman"/>
          <w:b/>
          <w:sz w:val="24"/>
          <w:szCs w:val="24"/>
          <w:lang w:eastAsia="ru-RU"/>
        </w:rPr>
      </w:pPr>
    </w:p>
    <w:p w:rsidR="005865A4" w:rsidRPr="00E37F26" w:rsidRDefault="005865A4" w:rsidP="005865A4">
      <w:pPr>
        <w:spacing w:after="0" w:line="360" w:lineRule="auto"/>
        <w:ind w:firstLine="709"/>
        <w:contextualSpacing/>
        <w:jc w:val="both"/>
        <w:rPr>
          <w:rFonts w:ascii="Times New Roman" w:eastAsia="Times New Roman" w:hAnsi="Times New Roman" w:cs="Times New Roman"/>
          <w:sz w:val="24"/>
          <w:szCs w:val="24"/>
          <w:lang w:eastAsia="ru-RU"/>
        </w:rPr>
      </w:pPr>
      <w:r w:rsidRPr="00E37F26">
        <w:rPr>
          <w:rFonts w:ascii="Times New Roman" w:eastAsia="Times New Roman" w:hAnsi="Times New Roman" w:cs="Times New Roman"/>
          <w:b/>
          <w:sz w:val="24"/>
          <w:szCs w:val="24"/>
          <w:lang w:eastAsia="ru-RU"/>
        </w:rPr>
        <w:t xml:space="preserve"> Озок создор</w:t>
      </w:r>
      <w:r w:rsidRPr="00E37F26">
        <w:rPr>
          <w:rFonts w:ascii="Times New Roman" w:eastAsia="Times New Roman" w:hAnsi="Times New Roman" w:cs="Times New Roman"/>
          <w:sz w:val="24"/>
          <w:szCs w:val="24"/>
          <w:lang w:eastAsia="ru-RU"/>
        </w:rPr>
        <w:t>: глобализация (ааламдашуу), ааламдашуу процесстери жана тенденциялары, регионалдык экономикалык интеграция, регионализация. Коз карандысыз Мамлекеттердин Шериктештигиндеги олколордун экономикасы, тышкы сода, экономикалык кызматташтык.</w:t>
      </w:r>
    </w:p>
    <w:p w:rsidR="005865A4" w:rsidRPr="00E37F26" w:rsidRDefault="005865A4" w:rsidP="005865A4">
      <w:pPr>
        <w:spacing w:after="0" w:line="360" w:lineRule="auto"/>
        <w:ind w:firstLine="709"/>
        <w:contextualSpacing/>
        <w:jc w:val="both"/>
        <w:rPr>
          <w:rFonts w:ascii="Times New Roman" w:eastAsia="Times New Roman" w:hAnsi="Times New Roman" w:cs="Times New Roman"/>
          <w:sz w:val="24"/>
          <w:szCs w:val="24"/>
          <w:lang w:eastAsia="ru-RU"/>
        </w:rPr>
      </w:pPr>
      <w:r w:rsidRPr="00E37F26">
        <w:rPr>
          <w:rFonts w:ascii="Times New Roman" w:eastAsia="Times New Roman" w:hAnsi="Times New Roman" w:cs="Times New Roman"/>
          <w:b/>
          <w:sz w:val="24"/>
          <w:szCs w:val="24"/>
          <w:lang w:eastAsia="ru-RU"/>
        </w:rPr>
        <w:t>Изилдоонун объектиси</w:t>
      </w:r>
      <w:r w:rsidRPr="00E37F26">
        <w:rPr>
          <w:rFonts w:ascii="Times New Roman" w:eastAsia="Times New Roman" w:hAnsi="Times New Roman" w:cs="Times New Roman"/>
          <w:sz w:val="24"/>
          <w:szCs w:val="24"/>
          <w:lang w:eastAsia="ru-RU"/>
        </w:rPr>
        <w:t>: азыркы шарттагы КМШ олколорунун экономикасы корсотулгон постсоветтик мейкиндик жана ааламдашуу процесстеринин тийгизген таасирин. Постсоветтик мейкиндик экономикалык мамлекетаралык мамилелердин оз ара пайдалуу экономикалык кызматташтыктын калыптандуу процестерине.</w:t>
      </w:r>
    </w:p>
    <w:p w:rsidR="005865A4" w:rsidRPr="00E37F26" w:rsidRDefault="005865A4" w:rsidP="005865A4">
      <w:pPr>
        <w:spacing w:after="0" w:line="360" w:lineRule="auto"/>
        <w:ind w:firstLine="709"/>
        <w:contextualSpacing/>
        <w:jc w:val="both"/>
        <w:rPr>
          <w:rFonts w:ascii="Times New Roman" w:eastAsia="Times New Roman" w:hAnsi="Times New Roman" w:cs="Times New Roman"/>
          <w:sz w:val="24"/>
          <w:szCs w:val="24"/>
          <w:lang w:eastAsia="ru-RU"/>
        </w:rPr>
      </w:pPr>
      <w:r w:rsidRPr="00E37F26">
        <w:rPr>
          <w:rFonts w:ascii="Times New Roman" w:eastAsia="Times New Roman" w:hAnsi="Times New Roman" w:cs="Times New Roman"/>
          <w:b/>
          <w:sz w:val="24"/>
          <w:szCs w:val="24"/>
          <w:lang w:eastAsia="ru-RU"/>
        </w:rPr>
        <w:t>Изилдоонун предмети</w:t>
      </w:r>
      <w:r w:rsidRPr="00E37F26">
        <w:rPr>
          <w:rFonts w:ascii="Times New Roman" w:eastAsia="Times New Roman" w:hAnsi="Times New Roman" w:cs="Times New Roman"/>
          <w:sz w:val="24"/>
          <w:szCs w:val="24"/>
          <w:lang w:eastAsia="ru-RU"/>
        </w:rPr>
        <w:t>: Дунолук экономиканын ааламдашуу шартында КМШ олколор ортосундагы соода-экономикалык кызматташтык.</w:t>
      </w:r>
    </w:p>
    <w:p w:rsidR="005865A4" w:rsidRPr="00E37F26" w:rsidRDefault="005865A4" w:rsidP="005865A4">
      <w:pPr>
        <w:spacing w:after="0" w:line="360" w:lineRule="auto"/>
        <w:ind w:firstLine="709"/>
        <w:contextualSpacing/>
        <w:jc w:val="both"/>
        <w:rPr>
          <w:rFonts w:ascii="Times New Roman" w:eastAsia="Times New Roman" w:hAnsi="Times New Roman" w:cs="Times New Roman"/>
          <w:sz w:val="24"/>
          <w:szCs w:val="24"/>
          <w:lang w:eastAsia="ru-RU"/>
        </w:rPr>
      </w:pPr>
      <w:r w:rsidRPr="00E37F26">
        <w:rPr>
          <w:rFonts w:ascii="Times New Roman" w:eastAsia="Times New Roman" w:hAnsi="Times New Roman" w:cs="Times New Roman"/>
          <w:b/>
          <w:sz w:val="24"/>
          <w:szCs w:val="24"/>
          <w:lang w:eastAsia="ru-RU"/>
        </w:rPr>
        <w:t>Изилдоонун методу</w:t>
      </w:r>
      <w:r w:rsidRPr="00E37F26">
        <w:rPr>
          <w:rFonts w:ascii="Times New Roman" w:eastAsia="Times New Roman" w:hAnsi="Times New Roman" w:cs="Times New Roman"/>
          <w:sz w:val="24"/>
          <w:szCs w:val="24"/>
          <w:lang w:eastAsia="ru-RU"/>
        </w:rPr>
        <w:t>: системалык, логикалык, статистикалык, структуралык-функционалдык, сандык анализ, сапаттык анализ(талдоо).</w:t>
      </w:r>
    </w:p>
    <w:p w:rsidR="005865A4" w:rsidRPr="00E37F26" w:rsidRDefault="005865A4" w:rsidP="005865A4">
      <w:pPr>
        <w:spacing w:after="0" w:line="360" w:lineRule="auto"/>
        <w:ind w:firstLine="709"/>
        <w:contextualSpacing/>
        <w:jc w:val="both"/>
        <w:rPr>
          <w:rFonts w:ascii="Times New Roman" w:eastAsia="Times New Roman" w:hAnsi="Times New Roman" w:cs="Times New Roman"/>
          <w:sz w:val="24"/>
          <w:szCs w:val="24"/>
          <w:lang w:eastAsia="ru-RU"/>
        </w:rPr>
      </w:pPr>
      <w:r w:rsidRPr="00E37F26">
        <w:rPr>
          <w:rFonts w:ascii="Times New Roman" w:eastAsia="Times New Roman" w:hAnsi="Times New Roman" w:cs="Times New Roman"/>
          <w:sz w:val="24"/>
          <w:szCs w:val="24"/>
          <w:lang w:eastAsia="ru-RU"/>
        </w:rPr>
        <w:t>Алынган жыйындыктар: жалпыланган теорикалыкжана практикалык рекомендациялар жана корутундулар КМШ олколорундогу сырткы экономикалык байланыштардын эффективдуулугун Кыргыз Республикасынын экономикасын жакында Бажы биримдмгине кируу шартында конкуренттик ондомдуулугун жогорлатуу жана жогорку экономикалык билимдуу адистерди даярдоодогу окуу процессинде пайдаланса болот.</w:t>
      </w:r>
    </w:p>
    <w:p w:rsidR="005865A4" w:rsidRPr="00E37F26" w:rsidRDefault="005865A4" w:rsidP="005865A4">
      <w:pPr>
        <w:spacing w:after="0" w:line="360" w:lineRule="auto"/>
        <w:ind w:firstLine="709"/>
        <w:contextualSpacing/>
        <w:jc w:val="both"/>
        <w:rPr>
          <w:rFonts w:ascii="Times New Roman" w:eastAsia="Times New Roman" w:hAnsi="Times New Roman" w:cs="Times New Roman"/>
          <w:sz w:val="24"/>
          <w:szCs w:val="24"/>
          <w:lang w:eastAsia="ru-RU"/>
        </w:rPr>
      </w:pPr>
      <w:r w:rsidRPr="00E37F26">
        <w:rPr>
          <w:rFonts w:ascii="Times New Roman" w:eastAsia="Times New Roman" w:hAnsi="Times New Roman" w:cs="Times New Roman"/>
          <w:b/>
          <w:sz w:val="24"/>
          <w:szCs w:val="24"/>
          <w:lang w:eastAsia="ru-RU"/>
        </w:rPr>
        <w:t>Пайдалануу даражасы</w:t>
      </w:r>
      <w:r w:rsidRPr="00E37F26">
        <w:rPr>
          <w:rFonts w:ascii="Times New Roman" w:eastAsia="Times New Roman" w:hAnsi="Times New Roman" w:cs="Times New Roman"/>
          <w:sz w:val="24"/>
          <w:szCs w:val="24"/>
          <w:lang w:eastAsia="ru-RU"/>
        </w:rPr>
        <w:t>: диссертациядагы формулировкаланган конептуадык жоболор, корутундулар жана рекомендациялар пайдвланышы мумкун.</w:t>
      </w:r>
    </w:p>
    <w:p w:rsidR="005865A4" w:rsidRPr="00E37F26" w:rsidRDefault="005865A4" w:rsidP="005865A4">
      <w:pPr>
        <w:spacing w:after="0" w:line="360" w:lineRule="auto"/>
        <w:ind w:firstLine="709"/>
        <w:contextualSpacing/>
        <w:jc w:val="both"/>
        <w:rPr>
          <w:rFonts w:ascii="Times New Roman" w:eastAsia="Times New Roman" w:hAnsi="Times New Roman" w:cs="Times New Roman"/>
          <w:sz w:val="24"/>
          <w:szCs w:val="24"/>
          <w:lang w:eastAsia="ru-RU"/>
        </w:rPr>
      </w:pPr>
      <w:r w:rsidRPr="00E37F26">
        <w:rPr>
          <w:rFonts w:ascii="Times New Roman" w:eastAsia="Times New Roman" w:hAnsi="Times New Roman" w:cs="Times New Roman"/>
          <w:b/>
          <w:sz w:val="24"/>
          <w:szCs w:val="24"/>
          <w:lang w:eastAsia="ru-RU"/>
        </w:rPr>
        <w:t>Колдонуу областы:</w:t>
      </w:r>
      <w:r w:rsidRPr="00E37F26">
        <w:rPr>
          <w:rFonts w:ascii="Times New Roman" w:eastAsia="Times New Roman" w:hAnsi="Times New Roman" w:cs="Times New Roman"/>
          <w:sz w:val="24"/>
          <w:szCs w:val="24"/>
          <w:lang w:eastAsia="ru-RU"/>
        </w:rPr>
        <w:t xml:space="preserve"> диссертациялык изилдоонун негизги жыйынтыктары дуйнолук экономиканын ааламдашуу шартында Кыргыз Республикасынын сырткы экономикалык байланыштарын онуктуруу стратегиялык программасын иштеп чыгууда</w:t>
      </w:r>
      <w:r>
        <w:rPr>
          <w:rFonts w:ascii="Times New Roman" w:eastAsia="Times New Roman" w:hAnsi="Times New Roman" w:cs="Times New Roman"/>
          <w:sz w:val="24"/>
          <w:szCs w:val="24"/>
          <w:lang w:eastAsia="ru-RU"/>
        </w:rPr>
        <w:t xml:space="preserve"> жана «Экономикалык теория», «</w:t>
      </w:r>
      <w:r w:rsidRPr="00E37F26">
        <w:rPr>
          <w:rFonts w:ascii="Times New Roman" w:eastAsia="Times New Roman" w:hAnsi="Times New Roman" w:cs="Times New Roman"/>
          <w:sz w:val="24"/>
          <w:szCs w:val="24"/>
          <w:lang w:eastAsia="ru-RU"/>
        </w:rPr>
        <w:t>Дуйнолук экономика», «Эл ара эк</w:t>
      </w:r>
      <w:r>
        <w:rPr>
          <w:rFonts w:ascii="Times New Roman" w:eastAsia="Times New Roman" w:hAnsi="Times New Roman" w:cs="Times New Roman"/>
          <w:sz w:val="24"/>
          <w:szCs w:val="24"/>
          <w:lang w:eastAsia="ru-RU"/>
        </w:rPr>
        <w:t>ономикалык мамилелер», «</w:t>
      </w:r>
      <w:r w:rsidRPr="00E37F26">
        <w:rPr>
          <w:rFonts w:ascii="Times New Roman" w:eastAsia="Times New Roman" w:hAnsi="Times New Roman" w:cs="Times New Roman"/>
          <w:sz w:val="24"/>
          <w:szCs w:val="24"/>
          <w:lang w:eastAsia="ru-RU"/>
        </w:rPr>
        <w:t>Улуттук экономика», «КМШ олколорунун экономикасы» диссертациялар боюнча окуу программаларын жана колдонмолордун иштеп чыгууда пайдаланса болот.</w:t>
      </w:r>
    </w:p>
    <w:p w:rsidR="005865A4" w:rsidRPr="00E37F26" w:rsidRDefault="005865A4" w:rsidP="005865A4">
      <w:pPr>
        <w:spacing w:after="0" w:line="360" w:lineRule="auto"/>
        <w:ind w:firstLine="709"/>
        <w:contextualSpacing/>
        <w:jc w:val="both"/>
        <w:rPr>
          <w:rFonts w:ascii="Times New Roman" w:eastAsia="Times New Roman" w:hAnsi="Times New Roman" w:cs="Times New Roman"/>
          <w:sz w:val="24"/>
          <w:szCs w:val="24"/>
          <w:lang w:eastAsia="ru-RU"/>
        </w:rPr>
      </w:pPr>
    </w:p>
    <w:p w:rsidR="005865A4" w:rsidRDefault="005865A4" w:rsidP="0039285B">
      <w:pPr>
        <w:spacing w:after="0" w:line="360" w:lineRule="auto"/>
        <w:contextualSpacing/>
        <w:jc w:val="center"/>
        <w:rPr>
          <w:rFonts w:ascii="Times New Roman" w:eastAsia="Times New Roman" w:hAnsi="Times New Roman" w:cs="Times New Roman"/>
          <w:b/>
          <w:sz w:val="24"/>
          <w:szCs w:val="24"/>
        </w:rPr>
      </w:pPr>
    </w:p>
    <w:p w:rsidR="00894BA2" w:rsidRDefault="00894BA2" w:rsidP="0039285B">
      <w:pPr>
        <w:spacing w:after="0" w:line="360" w:lineRule="auto"/>
        <w:contextualSpacing/>
        <w:jc w:val="center"/>
        <w:rPr>
          <w:rFonts w:ascii="Times New Roman" w:eastAsia="Times New Roman" w:hAnsi="Times New Roman" w:cs="Times New Roman"/>
          <w:b/>
          <w:sz w:val="24"/>
          <w:szCs w:val="24"/>
        </w:rPr>
      </w:pPr>
    </w:p>
    <w:p w:rsidR="00A85D5D" w:rsidRPr="00AA176E" w:rsidRDefault="00A85D5D" w:rsidP="0039285B">
      <w:pPr>
        <w:spacing w:after="0" w:line="360" w:lineRule="auto"/>
        <w:contextualSpacing/>
        <w:jc w:val="center"/>
        <w:rPr>
          <w:rFonts w:ascii="Times New Roman" w:eastAsia="Times New Roman" w:hAnsi="Times New Roman" w:cs="Times New Roman"/>
          <w:b/>
          <w:sz w:val="24"/>
          <w:szCs w:val="24"/>
        </w:rPr>
      </w:pPr>
      <w:r w:rsidRPr="00AA176E">
        <w:rPr>
          <w:rFonts w:ascii="Times New Roman" w:eastAsia="Times New Roman" w:hAnsi="Times New Roman" w:cs="Times New Roman"/>
          <w:b/>
          <w:sz w:val="24"/>
          <w:szCs w:val="24"/>
        </w:rPr>
        <w:lastRenderedPageBreak/>
        <w:t>Резюме</w:t>
      </w:r>
    </w:p>
    <w:p w:rsidR="00A85D5D" w:rsidRPr="00AA176E" w:rsidRDefault="00A85D5D" w:rsidP="0039285B">
      <w:pPr>
        <w:spacing w:after="0" w:line="360" w:lineRule="auto"/>
        <w:contextualSpacing/>
        <w:jc w:val="center"/>
        <w:rPr>
          <w:rFonts w:ascii="Times New Roman" w:eastAsia="Times New Roman" w:hAnsi="Times New Roman" w:cs="Times New Roman"/>
          <w:b/>
          <w:sz w:val="24"/>
          <w:szCs w:val="24"/>
        </w:rPr>
      </w:pPr>
      <w:r w:rsidRPr="00AA176E">
        <w:rPr>
          <w:rFonts w:ascii="Times New Roman" w:eastAsia="Times New Roman" w:hAnsi="Times New Roman" w:cs="Times New Roman"/>
          <w:b/>
          <w:sz w:val="24"/>
          <w:szCs w:val="24"/>
        </w:rPr>
        <w:t>Орозбековой Анары Мейлибековны</w:t>
      </w:r>
    </w:p>
    <w:p w:rsidR="006F3035" w:rsidRPr="00AA176E" w:rsidRDefault="00A85D5D" w:rsidP="0039285B">
      <w:pPr>
        <w:spacing w:after="0" w:line="360" w:lineRule="auto"/>
        <w:contextualSpacing/>
        <w:jc w:val="center"/>
        <w:rPr>
          <w:rFonts w:ascii="Times New Roman" w:eastAsia="Times New Roman" w:hAnsi="Times New Roman" w:cs="Times New Roman"/>
          <w:b/>
          <w:sz w:val="24"/>
          <w:szCs w:val="24"/>
        </w:rPr>
      </w:pPr>
      <w:r w:rsidRPr="00AA176E">
        <w:rPr>
          <w:rFonts w:ascii="Times New Roman" w:eastAsia="Times New Roman" w:hAnsi="Times New Roman" w:cs="Times New Roman"/>
          <w:b/>
          <w:sz w:val="24"/>
          <w:szCs w:val="24"/>
        </w:rPr>
        <w:t xml:space="preserve">«Воздействие глобализации на экономическое сотрудничество стран постсоветского пространства» диссертация на соискание ученой степени кандидата экономических наук </w:t>
      </w:r>
    </w:p>
    <w:p w:rsidR="00A85D5D" w:rsidRPr="00AA176E" w:rsidRDefault="006F3035" w:rsidP="0039285B">
      <w:pPr>
        <w:spacing w:after="0" w:line="360" w:lineRule="auto"/>
        <w:contextualSpacing/>
        <w:jc w:val="center"/>
        <w:rPr>
          <w:rFonts w:ascii="Times New Roman" w:eastAsia="Times New Roman" w:hAnsi="Times New Roman" w:cs="Times New Roman"/>
          <w:b/>
          <w:sz w:val="24"/>
          <w:szCs w:val="24"/>
        </w:rPr>
      </w:pPr>
      <w:r w:rsidRPr="00AA176E">
        <w:rPr>
          <w:rFonts w:ascii="Times New Roman" w:eastAsia="Times New Roman" w:hAnsi="Times New Roman" w:cs="Times New Roman"/>
          <w:b/>
          <w:sz w:val="24"/>
          <w:szCs w:val="24"/>
        </w:rPr>
        <w:t>по специальности 08</w:t>
      </w:r>
      <w:r w:rsidR="00A85D5D" w:rsidRPr="00AA176E">
        <w:rPr>
          <w:rFonts w:ascii="Times New Roman" w:eastAsia="Times New Roman" w:hAnsi="Times New Roman" w:cs="Times New Roman"/>
          <w:b/>
          <w:sz w:val="24"/>
          <w:szCs w:val="24"/>
        </w:rPr>
        <w:t>.00.01- Экономическая теория</w:t>
      </w:r>
    </w:p>
    <w:p w:rsidR="006F3035" w:rsidRPr="00AA176E" w:rsidRDefault="006F3035" w:rsidP="0039285B">
      <w:pPr>
        <w:spacing w:after="0" w:line="360" w:lineRule="auto"/>
        <w:contextualSpacing/>
        <w:jc w:val="both"/>
        <w:rPr>
          <w:rFonts w:ascii="Times New Roman" w:eastAsia="Times New Roman" w:hAnsi="Times New Roman" w:cs="Times New Roman"/>
          <w:b/>
          <w:sz w:val="24"/>
          <w:szCs w:val="24"/>
        </w:rPr>
      </w:pPr>
    </w:p>
    <w:p w:rsidR="006F3035" w:rsidRPr="00AA176E" w:rsidRDefault="006F3035" w:rsidP="0039285B">
      <w:pPr>
        <w:spacing w:after="0" w:line="360" w:lineRule="auto"/>
        <w:ind w:firstLine="708"/>
        <w:contextualSpacing/>
        <w:jc w:val="both"/>
        <w:rPr>
          <w:rFonts w:ascii="Times New Roman" w:eastAsia="Times New Roman" w:hAnsi="Times New Roman" w:cs="Times New Roman"/>
          <w:sz w:val="24"/>
          <w:szCs w:val="24"/>
        </w:rPr>
      </w:pPr>
      <w:r w:rsidRPr="00AA176E">
        <w:rPr>
          <w:rFonts w:ascii="Times New Roman" w:eastAsia="Times New Roman" w:hAnsi="Times New Roman" w:cs="Times New Roman"/>
          <w:b/>
          <w:sz w:val="24"/>
          <w:szCs w:val="24"/>
        </w:rPr>
        <w:t xml:space="preserve">Ключевые слова: </w:t>
      </w:r>
      <w:r w:rsidRPr="00AA176E">
        <w:rPr>
          <w:rFonts w:ascii="Times New Roman" w:eastAsia="Times New Roman" w:hAnsi="Times New Roman" w:cs="Times New Roman"/>
          <w:sz w:val="24"/>
          <w:szCs w:val="24"/>
        </w:rPr>
        <w:t>глобализация, глобализационные процессы и тенденции, региональная экономическая интеграция, регионализация, экономика стран Содружества Независимых Государств, внешняя торговля, экономическое сотрудничество.</w:t>
      </w:r>
    </w:p>
    <w:p w:rsidR="009F42F6" w:rsidRPr="00AA176E" w:rsidRDefault="006F3035" w:rsidP="0039285B">
      <w:pPr>
        <w:shd w:val="clear" w:color="auto" w:fill="FFFFFF"/>
        <w:spacing w:before="100" w:beforeAutospacing="1" w:after="100" w:afterAutospacing="1" w:line="360" w:lineRule="auto"/>
        <w:ind w:firstLine="708"/>
        <w:contextualSpacing/>
        <w:jc w:val="both"/>
        <w:rPr>
          <w:rFonts w:ascii="Times New Roman" w:eastAsia="Times New Roman" w:hAnsi="Times New Roman" w:cs="Times New Roman"/>
          <w:sz w:val="24"/>
          <w:szCs w:val="24"/>
          <w:lang w:eastAsia="ru-RU"/>
        </w:rPr>
      </w:pPr>
      <w:r w:rsidRPr="00AA176E">
        <w:rPr>
          <w:rFonts w:ascii="Times New Roman" w:eastAsia="Times New Roman" w:hAnsi="Times New Roman" w:cs="Times New Roman"/>
          <w:b/>
          <w:sz w:val="24"/>
          <w:szCs w:val="24"/>
        </w:rPr>
        <w:t>Объект исследования</w:t>
      </w:r>
      <w:r w:rsidR="009F42F6" w:rsidRPr="00AA176E">
        <w:rPr>
          <w:rFonts w:ascii="Times New Roman" w:eastAsia="Times New Roman" w:hAnsi="Times New Roman" w:cs="Times New Roman"/>
          <w:sz w:val="24"/>
          <w:szCs w:val="24"/>
          <w:lang w:eastAsia="ru-RU"/>
        </w:rPr>
        <w:t>:постсоветское пространство, которое представлено экономиками стран-участниц СНГ в современных условиях и сложившиеся в процессе формирования взаимовыгодного экономического сотрудничества экономические, межгосударственные отношения при непосредственном влиянии глобализационных процессов.</w:t>
      </w:r>
    </w:p>
    <w:p w:rsidR="009F42F6" w:rsidRPr="00AA176E" w:rsidRDefault="00634A7A" w:rsidP="0039285B">
      <w:pPr>
        <w:shd w:val="clear" w:color="auto" w:fill="FFFFFF"/>
        <w:spacing w:before="100" w:beforeAutospacing="1" w:after="100" w:afterAutospacing="1" w:line="360" w:lineRule="auto"/>
        <w:ind w:firstLine="708"/>
        <w:contextualSpacing/>
        <w:jc w:val="both"/>
        <w:rPr>
          <w:rFonts w:ascii="Times New Roman" w:eastAsia="Times New Roman" w:hAnsi="Times New Roman" w:cs="Times New Roman"/>
          <w:sz w:val="24"/>
          <w:szCs w:val="24"/>
          <w:lang w:eastAsia="ru-RU"/>
        </w:rPr>
      </w:pPr>
      <w:r w:rsidRPr="00AA176E">
        <w:rPr>
          <w:rFonts w:ascii="Times New Roman" w:eastAsia="Times New Roman" w:hAnsi="Times New Roman" w:cs="Times New Roman"/>
          <w:b/>
          <w:sz w:val="24"/>
          <w:szCs w:val="24"/>
          <w:lang w:eastAsia="ru-RU"/>
        </w:rPr>
        <w:t xml:space="preserve">Предмет исследования: </w:t>
      </w:r>
      <w:r w:rsidR="009F42F6" w:rsidRPr="00AA176E">
        <w:rPr>
          <w:rFonts w:ascii="Times New Roman" w:eastAsia="Times New Roman" w:hAnsi="Times New Roman" w:cs="Times New Roman"/>
          <w:sz w:val="24"/>
          <w:szCs w:val="24"/>
          <w:lang w:eastAsia="ru-RU"/>
        </w:rPr>
        <w:t>торгово - экономическое сотрудничество между странами СНГ в условиях глобализирующейся мировой экономики.</w:t>
      </w:r>
    </w:p>
    <w:p w:rsidR="006F3035" w:rsidRPr="00AA176E" w:rsidRDefault="006F3035" w:rsidP="0039285B">
      <w:pPr>
        <w:spacing w:after="0" w:line="360" w:lineRule="auto"/>
        <w:ind w:firstLine="708"/>
        <w:contextualSpacing/>
        <w:jc w:val="both"/>
        <w:rPr>
          <w:rFonts w:ascii="Times New Roman" w:eastAsia="Times New Roman" w:hAnsi="Times New Roman" w:cs="Times New Roman"/>
          <w:sz w:val="24"/>
          <w:szCs w:val="24"/>
        </w:rPr>
      </w:pPr>
      <w:r w:rsidRPr="00AA176E">
        <w:rPr>
          <w:rFonts w:ascii="Times New Roman" w:eastAsia="Times New Roman" w:hAnsi="Times New Roman" w:cs="Times New Roman"/>
          <w:b/>
          <w:sz w:val="24"/>
          <w:szCs w:val="24"/>
        </w:rPr>
        <w:t xml:space="preserve">Методы исследования: </w:t>
      </w:r>
      <w:r w:rsidRPr="00AA176E">
        <w:rPr>
          <w:rFonts w:ascii="Times New Roman" w:eastAsia="Times New Roman" w:hAnsi="Times New Roman" w:cs="Times New Roman"/>
          <w:sz w:val="24"/>
          <w:szCs w:val="24"/>
        </w:rPr>
        <w:t>системный, логический, статистический, структурно-функциональный, количественный анализ, качественный анализ.</w:t>
      </w:r>
    </w:p>
    <w:p w:rsidR="006F3035" w:rsidRPr="00AA176E" w:rsidRDefault="006F3035" w:rsidP="0039285B">
      <w:pPr>
        <w:shd w:val="clear" w:color="auto" w:fill="FFFFFF"/>
        <w:spacing w:before="100" w:beforeAutospacing="1" w:after="100" w:afterAutospacing="1" w:line="360" w:lineRule="auto"/>
        <w:ind w:firstLine="708"/>
        <w:contextualSpacing/>
        <w:jc w:val="both"/>
        <w:rPr>
          <w:rFonts w:ascii="Times New Roman" w:eastAsia="Times New Roman" w:hAnsi="Times New Roman" w:cs="Times New Roman"/>
          <w:sz w:val="24"/>
          <w:szCs w:val="24"/>
          <w:lang w:eastAsia="ru-RU"/>
        </w:rPr>
      </w:pPr>
      <w:r w:rsidRPr="00AA176E">
        <w:rPr>
          <w:rFonts w:ascii="Times New Roman" w:eastAsia="Times New Roman" w:hAnsi="Times New Roman" w:cs="Times New Roman"/>
          <w:b/>
          <w:sz w:val="24"/>
          <w:szCs w:val="24"/>
        </w:rPr>
        <w:t xml:space="preserve">Полученные результаты: </w:t>
      </w:r>
      <w:r w:rsidR="009F42F6" w:rsidRPr="00AA176E">
        <w:rPr>
          <w:rFonts w:ascii="Times New Roman" w:eastAsia="Times New Roman" w:hAnsi="Times New Roman" w:cs="Times New Roman"/>
          <w:sz w:val="24"/>
          <w:szCs w:val="24"/>
        </w:rPr>
        <w:t xml:space="preserve">обобщенные теоретические и практические рекомендации и выводы могут быть использованы в </w:t>
      </w:r>
      <w:r w:rsidR="009F42F6" w:rsidRPr="00AA176E">
        <w:rPr>
          <w:rFonts w:ascii="Times New Roman" w:eastAsia="Times New Roman" w:hAnsi="Times New Roman" w:cs="Times New Roman"/>
          <w:sz w:val="24"/>
          <w:szCs w:val="24"/>
          <w:lang w:eastAsia="ru-RU"/>
        </w:rPr>
        <w:t>разработке предложений по повышению эффективности внешнеэкономических связей стран СНГ и конкурентоспособности экономики Кыргызской Республики в условиях предстоящего вступления в Таможенный Союз, а также в учебном процессе при подготовке специалистов с высшим экономическим образованием.</w:t>
      </w:r>
    </w:p>
    <w:p w:rsidR="006F3035" w:rsidRPr="00AA176E" w:rsidRDefault="006F3035" w:rsidP="0039285B">
      <w:pPr>
        <w:spacing w:after="0" w:line="360" w:lineRule="auto"/>
        <w:ind w:firstLine="708"/>
        <w:contextualSpacing/>
        <w:jc w:val="both"/>
        <w:rPr>
          <w:rFonts w:ascii="Times New Roman" w:eastAsia="Times New Roman" w:hAnsi="Times New Roman" w:cs="Times New Roman"/>
          <w:b/>
          <w:sz w:val="24"/>
          <w:szCs w:val="24"/>
        </w:rPr>
      </w:pPr>
      <w:r w:rsidRPr="00AA176E">
        <w:rPr>
          <w:rFonts w:ascii="Times New Roman" w:eastAsia="Times New Roman" w:hAnsi="Times New Roman" w:cs="Times New Roman"/>
          <w:b/>
          <w:sz w:val="24"/>
          <w:szCs w:val="24"/>
        </w:rPr>
        <w:t>Степень использования:</w:t>
      </w:r>
      <w:r w:rsidR="009F42F6" w:rsidRPr="00AA176E">
        <w:rPr>
          <w:rFonts w:ascii="Times New Roman" w:eastAsia="Times New Roman" w:hAnsi="Times New Roman" w:cs="Times New Roman"/>
          <w:sz w:val="24"/>
          <w:szCs w:val="24"/>
        </w:rPr>
        <w:t xml:space="preserve">сформулированные в диссертации концептуальные подходы,  положения, выводы и рекомендации могут быть использованы </w:t>
      </w:r>
    </w:p>
    <w:p w:rsidR="00E80FC1" w:rsidRPr="00D87136" w:rsidRDefault="006F3035" w:rsidP="0039285B">
      <w:pPr>
        <w:spacing w:after="0" w:line="360" w:lineRule="auto"/>
        <w:ind w:firstLine="708"/>
        <w:contextualSpacing/>
        <w:jc w:val="both"/>
        <w:rPr>
          <w:rFonts w:ascii="Times New Roman" w:eastAsia="Times New Roman" w:hAnsi="Times New Roman" w:cs="Times New Roman"/>
          <w:sz w:val="24"/>
          <w:szCs w:val="24"/>
        </w:rPr>
      </w:pPr>
      <w:r w:rsidRPr="00AA176E">
        <w:rPr>
          <w:rFonts w:ascii="Times New Roman" w:eastAsia="Times New Roman" w:hAnsi="Times New Roman" w:cs="Times New Roman"/>
          <w:b/>
          <w:sz w:val="24"/>
          <w:szCs w:val="24"/>
        </w:rPr>
        <w:t>Область применения:</w:t>
      </w:r>
      <w:r w:rsidR="009F42F6" w:rsidRPr="00AA176E">
        <w:rPr>
          <w:rFonts w:ascii="Times New Roman" w:eastAsia="Times New Roman" w:hAnsi="Times New Roman" w:cs="Times New Roman"/>
          <w:sz w:val="24"/>
          <w:szCs w:val="24"/>
        </w:rPr>
        <w:t>основные результаты диссертационного исследования могут быть использованы при разработке стратегической программы развития внешнеэкономических связей кыргызской республики в условиях глобализации мировой экономики, а также при разработке учебных программ и пособий по таким дисциплинам как: «Экономическая теория», «Мировая экономика», «Международные экономические отношения», «Национальная экономика», «Экономика стран СНГ»</w:t>
      </w:r>
    </w:p>
    <w:p w:rsidR="00E80FC1" w:rsidRDefault="00E80FC1" w:rsidP="0039285B">
      <w:pPr>
        <w:spacing w:after="0" w:line="360" w:lineRule="auto"/>
        <w:ind w:firstLine="708"/>
        <w:contextualSpacing/>
        <w:jc w:val="both"/>
        <w:rPr>
          <w:rFonts w:ascii="Times New Roman" w:eastAsia="Times New Roman" w:hAnsi="Times New Roman" w:cs="Times New Roman"/>
          <w:sz w:val="20"/>
          <w:szCs w:val="20"/>
        </w:rPr>
      </w:pPr>
    </w:p>
    <w:p w:rsidR="00E80FC1" w:rsidRDefault="00E80FC1" w:rsidP="0039285B">
      <w:pPr>
        <w:spacing w:after="0" w:line="360" w:lineRule="auto"/>
        <w:ind w:firstLine="708"/>
        <w:contextualSpacing/>
        <w:jc w:val="both"/>
        <w:rPr>
          <w:rFonts w:ascii="Times New Roman" w:eastAsia="Times New Roman" w:hAnsi="Times New Roman" w:cs="Times New Roman"/>
          <w:sz w:val="20"/>
          <w:szCs w:val="20"/>
        </w:rPr>
      </w:pPr>
    </w:p>
    <w:p w:rsidR="00E80FC1" w:rsidRDefault="00E80FC1" w:rsidP="0039285B">
      <w:pPr>
        <w:spacing w:after="0" w:line="360" w:lineRule="auto"/>
        <w:ind w:firstLine="708"/>
        <w:contextualSpacing/>
        <w:jc w:val="both"/>
        <w:rPr>
          <w:rFonts w:ascii="Times New Roman" w:eastAsia="Times New Roman" w:hAnsi="Times New Roman" w:cs="Times New Roman"/>
          <w:sz w:val="20"/>
          <w:szCs w:val="20"/>
        </w:rPr>
      </w:pPr>
    </w:p>
    <w:p w:rsidR="005865A4" w:rsidRDefault="005865A4" w:rsidP="005865A4">
      <w:pPr>
        <w:spacing w:after="0" w:line="360" w:lineRule="auto"/>
        <w:contextualSpacing/>
        <w:jc w:val="both"/>
        <w:rPr>
          <w:rFonts w:ascii="Times New Roman" w:eastAsia="Times New Roman" w:hAnsi="Times New Roman" w:cs="Times New Roman"/>
          <w:sz w:val="20"/>
          <w:szCs w:val="20"/>
        </w:rPr>
      </w:pPr>
    </w:p>
    <w:p w:rsidR="005865A4" w:rsidRPr="005865A4" w:rsidRDefault="005865A4" w:rsidP="005865A4">
      <w:pPr>
        <w:contextualSpacing/>
        <w:jc w:val="center"/>
        <w:rPr>
          <w:rFonts w:ascii="Times New Roman" w:hAnsi="Times New Roman" w:cs="Times New Roman"/>
          <w:b/>
          <w:sz w:val="24"/>
          <w:szCs w:val="24"/>
          <w:lang w:val="en-US"/>
        </w:rPr>
      </w:pPr>
      <w:r w:rsidRPr="005865A4">
        <w:rPr>
          <w:rFonts w:ascii="Times New Roman" w:hAnsi="Times New Roman" w:cs="Times New Roman"/>
          <w:b/>
          <w:sz w:val="24"/>
          <w:szCs w:val="24"/>
          <w:lang w:val="en-US"/>
        </w:rPr>
        <w:t>Resume</w:t>
      </w:r>
    </w:p>
    <w:p w:rsidR="005865A4" w:rsidRPr="005865A4" w:rsidRDefault="005865A4" w:rsidP="005865A4">
      <w:pPr>
        <w:contextualSpacing/>
        <w:jc w:val="center"/>
        <w:rPr>
          <w:rFonts w:ascii="Times New Roman" w:hAnsi="Times New Roman" w:cs="Times New Roman"/>
          <w:b/>
          <w:sz w:val="24"/>
          <w:szCs w:val="24"/>
          <w:lang w:val="en-US"/>
        </w:rPr>
      </w:pPr>
      <w:r w:rsidRPr="005865A4">
        <w:rPr>
          <w:rFonts w:ascii="Times New Roman" w:hAnsi="Times New Roman" w:cs="Times New Roman"/>
          <w:b/>
          <w:sz w:val="24"/>
          <w:szCs w:val="24"/>
          <w:lang w:val="en-US"/>
        </w:rPr>
        <w:t>Orozbekova Anara Meilibekovna</w:t>
      </w:r>
    </w:p>
    <w:p w:rsidR="005865A4" w:rsidRPr="005865A4" w:rsidRDefault="005865A4" w:rsidP="005865A4">
      <w:pPr>
        <w:contextualSpacing/>
        <w:jc w:val="center"/>
        <w:rPr>
          <w:rFonts w:ascii="Times New Roman" w:hAnsi="Times New Roman" w:cs="Times New Roman"/>
          <w:b/>
          <w:sz w:val="24"/>
          <w:szCs w:val="24"/>
          <w:lang w:val="en-US"/>
        </w:rPr>
      </w:pPr>
      <w:r w:rsidRPr="005865A4">
        <w:rPr>
          <w:rFonts w:ascii="Times New Roman" w:hAnsi="Times New Roman" w:cs="Times New Roman"/>
          <w:b/>
          <w:sz w:val="24"/>
          <w:szCs w:val="24"/>
          <w:lang w:val="en-US"/>
        </w:rPr>
        <w:t>“ The globalization influence on economic cooperation of post-soviet countries.” the dissertation on scientific candidate degree on economic science.</w:t>
      </w:r>
    </w:p>
    <w:p w:rsidR="005865A4" w:rsidRPr="005865A4" w:rsidRDefault="005865A4" w:rsidP="005865A4">
      <w:pPr>
        <w:contextualSpacing/>
        <w:jc w:val="center"/>
        <w:rPr>
          <w:rFonts w:ascii="Times New Roman" w:hAnsi="Times New Roman" w:cs="Times New Roman"/>
          <w:b/>
          <w:sz w:val="24"/>
          <w:szCs w:val="24"/>
          <w:lang w:val="en-US"/>
        </w:rPr>
      </w:pPr>
      <w:r w:rsidRPr="005865A4">
        <w:rPr>
          <w:rFonts w:ascii="Times New Roman" w:hAnsi="Times New Roman" w:cs="Times New Roman"/>
          <w:b/>
          <w:sz w:val="24"/>
          <w:szCs w:val="24"/>
          <w:lang w:val="en-US"/>
        </w:rPr>
        <w:t>On specialty: 08.00.01 Economic theory</w:t>
      </w:r>
    </w:p>
    <w:p w:rsidR="005865A4" w:rsidRPr="005865A4" w:rsidRDefault="005865A4" w:rsidP="005865A4">
      <w:pPr>
        <w:contextualSpacing/>
        <w:jc w:val="center"/>
        <w:rPr>
          <w:rFonts w:ascii="Times New Roman" w:hAnsi="Times New Roman" w:cs="Times New Roman"/>
          <w:b/>
          <w:sz w:val="24"/>
          <w:szCs w:val="24"/>
          <w:lang w:val="en-US"/>
        </w:rPr>
      </w:pPr>
    </w:p>
    <w:p w:rsidR="005865A4" w:rsidRPr="005865A4" w:rsidRDefault="005865A4" w:rsidP="005865A4">
      <w:pPr>
        <w:contextualSpacing/>
        <w:jc w:val="both"/>
        <w:rPr>
          <w:rFonts w:ascii="Times New Roman" w:hAnsi="Times New Roman" w:cs="Times New Roman"/>
          <w:b/>
          <w:sz w:val="24"/>
          <w:szCs w:val="24"/>
          <w:lang w:val="en-US"/>
        </w:rPr>
      </w:pPr>
    </w:p>
    <w:p w:rsidR="005865A4" w:rsidRPr="005865A4" w:rsidRDefault="005865A4" w:rsidP="005865A4">
      <w:pPr>
        <w:spacing w:line="360" w:lineRule="auto"/>
        <w:contextualSpacing/>
        <w:jc w:val="both"/>
        <w:rPr>
          <w:rFonts w:ascii="Times New Roman" w:hAnsi="Times New Roman" w:cs="Times New Roman"/>
          <w:sz w:val="24"/>
          <w:szCs w:val="24"/>
          <w:lang w:val="en-US"/>
        </w:rPr>
      </w:pPr>
      <w:r w:rsidRPr="005865A4">
        <w:rPr>
          <w:rFonts w:ascii="Times New Roman" w:hAnsi="Times New Roman" w:cs="Times New Roman"/>
          <w:b/>
          <w:sz w:val="24"/>
          <w:szCs w:val="24"/>
          <w:lang w:val="en-US"/>
        </w:rPr>
        <w:t>Key words</w:t>
      </w:r>
      <w:r w:rsidRPr="005865A4">
        <w:rPr>
          <w:rFonts w:ascii="Times New Roman" w:hAnsi="Times New Roman" w:cs="Times New Roman"/>
          <w:sz w:val="24"/>
          <w:szCs w:val="24"/>
          <w:lang w:val="en-US"/>
        </w:rPr>
        <w:t xml:space="preserve"> are globalization, globalization processes and tendencies, regional economic integration, regionalization, economy of the countries of Commonwealth of Independent States, foreign trade, economic cooperation.</w:t>
      </w:r>
    </w:p>
    <w:p w:rsidR="005865A4" w:rsidRPr="005865A4" w:rsidRDefault="005865A4" w:rsidP="005865A4">
      <w:pPr>
        <w:spacing w:line="360" w:lineRule="auto"/>
        <w:contextualSpacing/>
        <w:jc w:val="both"/>
        <w:rPr>
          <w:rFonts w:ascii="Times New Roman" w:hAnsi="Times New Roman" w:cs="Times New Roman"/>
          <w:sz w:val="24"/>
          <w:szCs w:val="24"/>
          <w:lang w:val="en-US"/>
        </w:rPr>
      </w:pPr>
      <w:r w:rsidRPr="005865A4">
        <w:rPr>
          <w:rFonts w:ascii="Times New Roman" w:hAnsi="Times New Roman" w:cs="Times New Roman"/>
          <w:b/>
          <w:sz w:val="24"/>
          <w:szCs w:val="24"/>
          <w:lang w:val="en-US"/>
        </w:rPr>
        <w:t>The object of research</w:t>
      </w:r>
      <w:r w:rsidRPr="005865A4">
        <w:rPr>
          <w:rFonts w:ascii="Times New Roman" w:hAnsi="Times New Roman" w:cs="Times New Roman"/>
          <w:sz w:val="24"/>
          <w:szCs w:val="24"/>
          <w:lang w:val="en-US"/>
        </w:rPr>
        <w:t xml:space="preserve"> is the territory of post-soviet countries which is presented by economy of the countries-participants CIS in modern conditions and developed in the course of formation of mutually advantages of economic co operations, and economic interstate relations on influencing of global processes.</w:t>
      </w:r>
    </w:p>
    <w:p w:rsidR="005865A4" w:rsidRPr="005865A4" w:rsidRDefault="005865A4" w:rsidP="005865A4">
      <w:pPr>
        <w:spacing w:line="360" w:lineRule="auto"/>
        <w:contextualSpacing/>
        <w:jc w:val="both"/>
        <w:rPr>
          <w:rFonts w:ascii="Times New Roman" w:hAnsi="Times New Roman" w:cs="Times New Roman"/>
          <w:sz w:val="24"/>
          <w:szCs w:val="24"/>
          <w:lang w:val="en-US"/>
        </w:rPr>
      </w:pPr>
      <w:r w:rsidRPr="005865A4">
        <w:rPr>
          <w:rFonts w:ascii="Times New Roman" w:hAnsi="Times New Roman" w:cs="Times New Roman"/>
          <w:b/>
          <w:sz w:val="24"/>
          <w:szCs w:val="24"/>
          <w:lang w:val="en-US"/>
        </w:rPr>
        <w:t xml:space="preserve">The object of research </w:t>
      </w:r>
      <w:r w:rsidRPr="005865A4">
        <w:rPr>
          <w:rFonts w:ascii="Times New Roman" w:hAnsi="Times New Roman" w:cs="Times New Roman"/>
          <w:sz w:val="24"/>
          <w:szCs w:val="24"/>
          <w:lang w:val="en-US"/>
        </w:rPr>
        <w:t>is economic trading co operations between CIS countries in global world economy conditions.</w:t>
      </w:r>
    </w:p>
    <w:p w:rsidR="005865A4" w:rsidRPr="005865A4" w:rsidRDefault="005865A4" w:rsidP="005865A4">
      <w:pPr>
        <w:spacing w:line="360" w:lineRule="auto"/>
        <w:contextualSpacing/>
        <w:jc w:val="both"/>
        <w:rPr>
          <w:rFonts w:ascii="Times New Roman" w:hAnsi="Times New Roman" w:cs="Times New Roman"/>
          <w:sz w:val="24"/>
          <w:szCs w:val="24"/>
          <w:lang w:val="en-US"/>
        </w:rPr>
      </w:pPr>
      <w:r w:rsidRPr="005865A4">
        <w:rPr>
          <w:rFonts w:ascii="Times New Roman" w:hAnsi="Times New Roman" w:cs="Times New Roman"/>
          <w:b/>
          <w:sz w:val="24"/>
          <w:szCs w:val="24"/>
          <w:lang w:val="en-US"/>
        </w:rPr>
        <w:t xml:space="preserve">Research methods </w:t>
      </w:r>
      <w:r w:rsidRPr="005865A4">
        <w:rPr>
          <w:rFonts w:ascii="Times New Roman" w:hAnsi="Times New Roman" w:cs="Times New Roman"/>
          <w:sz w:val="24"/>
          <w:szCs w:val="24"/>
          <w:lang w:val="en-US"/>
        </w:rPr>
        <w:t xml:space="preserve">are system, logic, statistical; structure-functional, the quantitative analysis. </w:t>
      </w:r>
    </w:p>
    <w:p w:rsidR="005865A4" w:rsidRPr="005865A4" w:rsidRDefault="005865A4" w:rsidP="005865A4">
      <w:pPr>
        <w:spacing w:line="360" w:lineRule="auto"/>
        <w:contextualSpacing/>
        <w:jc w:val="both"/>
        <w:rPr>
          <w:rFonts w:ascii="Times New Roman" w:hAnsi="Times New Roman" w:cs="Times New Roman"/>
          <w:sz w:val="24"/>
          <w:szCs w:val="24"/>
          <w:lang w:val="en-US"/>
        </w:rPr>
      </w:pPr>
      <w:r w:rsidRPr="005865A4">
        <w:rPr>
          <w:rFonts w:ascii="Times New Roman" w:hAnsi="Times New Roman" w:cs="Times New Roman"/>
          <w:b/>
          <w:sz w:val="24"/>
          <w:szCs w:val="24"/>
          <w:lang w:val="en-US"/>
        </w:rPr>
        <w:t>The received results</w:t>
      </w:r>
      <w:r w:rsidRPr="005865A4">
        <w:rPr>
          <w:rFonts w:ascii="Times New Roman" w:hAnsi="Times New Roman" w:cs="Times New Roman"/>
          <w:sz w:val="24"/>
          <w:szCs w:val="24"/>
          <w:lang w:val="en-US"/>
        </w:rPr>
        <w:t xml:space="preserve"> are the generalized theoretical and practical recommendations and conclusions can be in working-out offers on efficiency increase of foreign economic relations of CIS countries and competitiveness of economy of Kyrgyz Republic in the conditions of forth coming introduction into the Customs Union, and also in educational process by preparation of experts with high economic education.</w:t>
      </w:r>
    </w:p>
    <w:p w:rsidR="005865A4" w:rsidRPr="005865A4" w:rsidRDefault="005865A4" w:rsidP="005865A4">
      <w:pPr>
        <w:spacing w:line="360" w:lineRule="auto"/>
        <w:contextualSpacing/>
        <w:jc w:val="both"/>
        <w:rPr>
          <w:rFonts w:ascii="Times New Roman" w:hAnsi="Times New Roman" w:cs="Times New Roman"/>
          <w:sz w:val="24"/>
          <w:szCs w:val="24"/>
          <w:lang w:val="en-US"/>
        </w:rPr>
      </w:pPr>
      <w:r w:rsidRPr="005865A4">
        <w:rPr>
          <w:rFonts w:ascii="Times New Roman" w:hAnsi="Times New Roman" w:cs="Times New Roman"/>
          <w:b/>
          <w:sz w:val="24"/>
          <w:szCs w:val="24"/>
          <w:lang w:val="en-US"/>
        </w:rPr>
        <w:t>The usage degree</w:t>
      </w:r>
      <w:r w:rsidRPr="005865A4">
        <w:rPr>
          <w:rFonts w:ascii="Times New Roman" w:hAnsi="Times New Roman" w:cs="Times New Roman"/>
          <w:sz w:val="24"/>
          <w:szCs w:val="24"/>
          <w:lang w:val="en-US"/>
        </w:rPr>
        <w:t xml:space="preserve"> is the formulated conceptual approaches, positions, conclusions, and recommendation in the dissertation can be used.</w:t>
      </w:r>
    </w:p>
    <w:p w:rsidR="005865A4" w:rsidRPr="005865A4" w:rsidRDefault="005865A4" w:rsidP="005865A4">
      <w:pPr>
        <w:spacing w:line="360" w:lineRule="auto"/>
        <w:contextualSpacing/>
        <w:jc w:val="both"/>
        <w:rPr>
          <w:rFonts w:ascii="Times New Roman" w:hAnsi="Times New Roman" w:cs="Times New Roman"/>
          <w:sz w:val="24"/>
          <w:szCs w:val="24"/>
          <w:lang w:val="en-US"/>
        </w:rPr>
      </w:pPr>
      <w:r w:rsidRPr="005865A4">
        <w:rPr>
          <w:rFonts w:ascii="Times New Roman" w:hAnsi="Times New Roman" w:cs="Times New Roman"/>
          <w:b/>
          <w:sz w:val="24"/>
          <w:szCs w:val="24"/>
          <w:lang w:val="en-US"/>
        </w:rPr>
        <w:t xml:space="preserve">The field of application </w:t>
      </w:r>
      <w:r w:rsidRPr="005865A4">
        <w:rPr>
          <w:rFonts w:ascii="Times New Roman" w:hAnsi="Times New Roman" w:cs="Times New Roman"/>
          <w:sz w:val="24"/>
          <w:szCs w:val="24"/>
          <w:lang w:val="en-US"/>
        </w:rPr>
        <w:t>is the basic results of research can be used as working-out on strategic of development of foreign economic relations of KR in economic global world conditions and in curriculums and grants on such disciplines as: “ The economic theory”, “ World economy”, “ The International economic relations”, “ National economy”, “ Economy of the CIS countries”.</w:t>
      </w:r>
    </w:p>
    <w:p w:rsidR="005865A4" w:rsidRPr="00203F35" w:rsidRDefault="005865A4" w:rsidP="005865A4">
      <w:pPr>
        <w:spacing w:line="360" w:lineRule="auto"/>
        <w:contextualSpacing/>
        <w:jc w:val="both"/>
        <w:rPr>
          <w:rFonts w:ascii="Times New Roman" w:hAnsi="Times New Roman" w:cs="Times New Roman"/>
          <w:sz w:val="20"/>
          <w:szCs w:val="20"/>
          <w:lang w:val="en-US"/>
        </w:rPr>
      </w:pPr>
    </w:p>
    <w:p w:rsidR="005865A4" w:rsidRPr="00203F35" w:rsidRDefault="005865A4" w:rsidP="005865A4">
      <w:pPr>
        <w:spacing w:after="0" w:line="360" w:lineRule="auto"/>
        <w:contextualSpacing/>
        <w:jc w:val="both"/>
        <w:rPr>
          <w:rFonts w:ascii="Times New Roman" w:eastAsia="Times New Roman" w:hAnsi="Times New Roman" w:cs="Times New Roman"/>
          <w:sz w:val="20"/>
          <w:szCs w:val="20"/>
          <w:lang w:val="en-US"/>
        </w:rPr>
      </w:pPr>
    </w:p>
    <w:p w:rsidR="005865A4" w:rsidRPr="005865A4" w:rsidRDefault="005865A4" w:rsidP="0039285B">
      <w:pPr>
        <w:spacing w:after="0" w:line="360" w:lineRule="auto"/>
        <w:ind w:firstLine="709"/>
        <w:contextualSpacing/>
        <w:rPr>
          <w:rFonts w:ascii="Times New Roman" w:eastAsia="Times New Roman" w:hAnsi="Times New Roman" w:cs="Times New Roman"/>
          <w:sz w:val="24"/>
          <w:szCs w:val="24"/>
          <w:lang w:val="en-US" w:eastAsia="ru-RU"/>
        </w:rPr>
      </w:pPr>
    </w:p>
    <w:p w:rsidR="00E80FC1" w:rsidRPr="005865A4" w:rsidRDefault="00E80FC1" w:rsidP="0039285B">
      <w:pPr>
        <w:spacing w:after="0" w:line="360" w:lineRule="auto"/>
        <w:ind w:firstLine="708"/>
        <w:contextualSpacing/>
        <w:jc w:val="both"/>
        <w:rPr>
          <w:rFonts w:ascii="Times New Roman" w:eastAsia="Times New Roman" w:hAnsi="Times New Roman" w:cs="Times New Roman"/>
          <w:sz w:val="20"/>
          <w:szCs w:val="20"/>
          <w:lang w:val="en-US"/>
        </w:rPr>
      </w:pPr>
    </w:p>
    <w:p w:rsidR="00713034" w:rsidRPr="005865A4" w:rsidRDefault="00713034" w:rsidP="0039285B">
      <w:pPr>
        <w:spacing w:after="0" w:line="360" w:lineRule="auto"/>
        <w:contextualSpacing/>
        <w:jc w:val="center"/>
        <w:rPr>
          <w:rFonts w:ascii="Times New Roman" w:eastAsia="Times New Roman" w:hAnsi="Times New Roman" w:cs="Times New Roman"/>
          <w:sz w:val="20"/>
          <w:szCs w:val="20"/>
          <w:lang w:val="en-US"/>
        </w:rPr>
      </w:pPr>
    </w:p>
    <w:p w:rsidR="00713034" w:rsidRPr="005865A4" w:rsidRDefault="00713034" w:rsidP="0039285B">
      <w:pPr>
        <w:spacing w:after="0" w:line="360" w:lineRule="auto"/>
        <w:contextualSpacing/>
        <w:jc w:val="both"/>
        <w:rPr>
          <w:rFonts w:ascii="Times New Roman" w:eastAsia="Times New Roman" w:hAnsi="Times New Roman" w:cs="Times New Roman"/>
          <w:sz w:val="20"/>
          <w:szCs w:val="20"/>
          <w:lang w:val="en-US"/>
        </w:rPr>
      </w:pPr>
    </w:p>
    <w:sectPr w:rsidR="00713034" w:rsidRPr="005865A4" w:rsidSect="00713034">
      <w:headerReference w:type="default" r:id="rId13"/>
      <w:pgSz w:w="11906" w:h="16838"/>
      <w:pgMar w:top="1134" w:right="850" w:bottom="1134" w:left="1701" w:header="709" w:footer="709"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0A5D" w:rsidRDefault="00000A5D" w:rsidP="00713034">
      <w:pPr>
        <w:spacing w:after="0" w:line="240" w:lineRule="auto"/>
      </w:pPr>
      <w:r>
        <w:separator/>
      </w:r>
    </w:p>
  </w:endnote>
  <w:endnote w:type="continuationSeparator" w:id="1">
    <w:p w:rsidR="00000A5D" w:rsidRDefault="00000A5D" w:rsidP="007130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0A5D" w:rsidRDefault="00000A5D" w:rsidP="00713034">
      <w:pPr>
        <w:spacing w:after="0" w:line="240" w:lineRule="auto"/>
      </w:pPr>
      <w:r>
        <w:separator/>
      </w:r>
    </w:p>
  </w:footnote>
  <w:footnote w:type="continuationSeparator" w:id="1">
    <w:p w:rsidR="00000A5D" w:rsidRDefault="00000A5D" w:rsidP="00713034">
      <w:pPr>
        <w:spacing w:after="0" w:line="240" w:lineRule="auto"/>
      </w:pPr>
      <w:r>
        <w:continuationSeparator/>
      </w:r>
    </w:p>
  </w:footnote>
  <w:footnote w:id="2">
    <w:p w:rsidR="00EC5683" w:rsidRDefault="00EC5683">
      <w:pPr>
        <w:pStyle w:val="a9"/>
      </w:pPr>
      <w:r>
        <w:rPr>
          <w:rStyle w:val="ab"/>
        </w:rPr>
        <w:footnoteRef/>
      </w:r>
      <w:r w:rsidRPr="008956A2">
        <w:rPr>
          <w:rFonts w:ascii="Times New Roman" w:hAnsi="Times New Roman"/>
          <w:sz w:val="16"/>
          <w:szCs w:val="16"/>
        </w:rPr>
        <w:t>Спиридонов И. А. Мировая экономика. М.: МГУ, 2009.-С.256.</w:t>
      </w:r>
    </w:p>
  </w:footnote>
  <w:footnote w:id="3">
    <w:p w:rsidR="00EC5683" w:rsidRPr="008956A2" w:rsidRDefault="00EC5683">
      <w:pPr>
        <w:pStyle w:val="a9"/>
        <w:rPr>
          <w:rFonts w:ascii="Times New Roman" w:hAnsi="Times New Roman"/>
          <w:sz w:val="16"/>
          <w:szCs w:val="16"/>
        </w:rPr>
      </w:pPr>
      <w:r w:rsidRPr="008956A2">
        <w:rPr>
          <w:rStyle w:val="ab"/>
          <w:rFonts w:ascii="Times New Roman" w:hAnsi="Times New Roman"/>
          <w:sz w:val="16"/>
          <w:szCs w:val="16"/>
        </w:rPr>
        <w:footnoteRef/>
      </w:r>
      <w:r w:rsidRPr="008956A2">
        <w:rPr>
          <w:rFonts w:ascii="Times New Roman" w:hAnsi="Times New Roman"/>
          <w:sz w:val="16"/>
          <w:szCs w:val="16"/>
        </w:rPr>
        <w:t xml:space="preserve"> Курс экономической теории. Учебное пособие под ред. проф. Чепурина М.Н. М.: Экономика. 2006. С.278.</w:t>
      </w:r>
    </w:p>
  </w:footnote>
  <w:footnote w:id="4">
    <w:p w:rsidR="00EC5683" w:rsidRPr="00BB5D93" w:rsidRDefault="00EC5683" w:rsidP="00BB5D93">
      <w:pPr>
        <w:pStyle w:val="a9"/>
        <w:rPr>
          <w:rFonts w:ascii="Times New Roman" w:hAnsi="Times New Roman"/>
          <w:sz w:val="16"/>
          <w:szCs w:val="16"/>
        </w:rPr>
      </w:pPr>
      <w:r>
        <w:rPr>
          <w:rStyle w:val="ab"/>
        </w:rPr>
        <w:footnoteRef/>
      </w:r>
      <w:r w:rsidRPr="008956A2">
        <w:rPr>
          <w:rFonts w:ascii="Times New Roman" w:hAnsi="Times New Roman"/>
          <w:sz w:val="16"/>
          <w:szCs w:val="16"/>
        </w:rPr>
        <w:t>Курс экономической теории. Учебное пособие под ред. проф. Чепурина М.Н. М.: Экономика. 2006. С.2</w:t>
      </w:r>
      <w:r>
        <w:rPr>
          <w:rFonts w:ascii="Times New Roman" w:hAnsi="Times New Roman"/>
          <w:sz w:val="16"/>
          <w:szCs w:val="16"/>
        </w:rPr>
        <w:t>95</w:t>
      </w:r>
      <w:r w:rsidRPr="008956A2">
        <w:rPr>
          <w:rFonts w:ascii="Times New Roman" w:hAnsi="Times New Roman"/>
          <w:sz w:val="16"/>
          <w:szCs w:val="16"/>
        </w:rPr>
        <w:t>.</w:t>
      </w:r>
    </w:p>
  </w:footnote>
  <w:footnote w:id="5">
    <w:p w:rsidR="00EC5683" w:rsidRPr="00BB5D93" w:rsidRDefault="00EC5683">
      <w:pPr>
        <w:pStyle w:val="a9"/>
        <w:rPr>
          <w:rFonts w:ascii="Times New Roman" w:hAnsi="Times New Roman"/>
          <w:sz w:val="16"/>
          <w:szCs w:val="16"/>
        </w:rPr>
      </w:pPr>
      <w:r w:rsidRPr="00BB5D93">
        <w:rPr>
          <w:rStyle w:val="ab"/>
          <w:rFonts w:ascii="Times New Roman" w:hAnsi="Times New Roman"/>
          <w:sz w:val="16"/>
          <w:szCs w:val="16"/>
        </w:rPr>
        <w:footnoteRef/>
      </w:r>
      <w:r w:rsidRPr="00BB5D93">
        <w:rPr>
          <w:rFonts w:ascii="Times New Roman" w:hAnsi="Times New Roman"/>
          <w:sz w:val="16"/>
          <w:szCs w:val="16"/>
        </w:rPr>
        <w:t xml:space="preserve"> Дюмулен И.И. Международная торговля. М.:Всероссийская академия внешней торговли, 2003. С.123</w:t>
      </w:r>
    </w:p>
  </w:footnote>
  <w:footnote w:id="6">
    <w:p w:rsidR="00EC5683" w:rsidRPr="00BB5D93" w:rsidRDefault="00EC5683">
      <w:pPr>
        <w:pStyle w:val="a9"/>
        <w:rPr>
          <w:rFonts w:ascii="Times New Roman" w:hAnsi="Times New Roman"/>
          <w:sz w:val="16"/>
          <w:szCs w:val="16"/>
        </w:rPr>
      </w:pPr>
      <w:r w:rsidRPr="00BB5D93">
        <w:rPr>
          <w:rStyle w:val="ab"/>
          <w:rFonts w:ascii="Times New Roman" w:hAnsi="Times New Roman"/>
          <w:sz w:val="16"/>
          <w:szCs w:val="16"/>
        </w:rPr>
        <w:footnoteRef/>
      </w:r>
      <w:r w:rsidRPr="00BB5D93">
        <w:rPr>
          <w:rFonts w:ascii="Times New Roman" w:hAnsi="Times New Roman"/>
          <w:sz w:val="16"/>
          <w:szCs w:val="16"/>
        </w:rPr>
        <w:t xml:space="preserve"> Фаминский И.П. Глобализация- новое качество мировой экономики. Учебное пособие. М.:Магистр:ИНФРА-М, 2010. С.49.</w:t>
      </w:r>
    </w:p>
  </w:footnote>
  <w:footnote w:id="7">
    <w:p w:rsidR="00EC5683" w:rsidRPr="00BB5D93" w:rsidRDefault="00EC5683" w:rsidP="00875AEF">
      <w:pPr>
        <w:pStyle w:val="a9"/>
        <w:rPr>
          <w:rFonts w:ascii="Times New Roman" w:hAnsi="Times New Roman"/>
          <w:sz w:val="16"/>
          <w:szCs w:val="16"/>
        </w:rPr>
      </w:pPr>
      <w:r w:rsidRPr="00BB5D93">
        <w:rPr>
          <w:rStyle w:val="ab"/>
          <w:rFonts w:ascii="Times New Roman" w:hAnsi="Times New Roman"/>
          <w:sz w:val="16"/>
          <w:szCs w:val="16"/>
        </w:rPr>
        <w:footnoteRef/>
      </w:r>
      <w:r w:rsidRPr="00BB5D93">
        <w:rPr>
          <w:rFonts w:ascii="Times New Roman" w:hAnsi="Times New Roman"/>
          <w:sz w:val="16"/>
          <w:szCs w:val="16"/>
        </w:rPr>
        <w:t xml:space="preserve"> Горелов А.. Глобализация и будущее СНГ. М.: ОсОО «Издательский до Альянс». 2009. С.</w:t>
      </w:r>
      <w:r>
        <w:rPr>
          <w:rFonts w:ascii="Times New Roman" w:hAnsi="Times New Roman"/>
          <w:sz w:val="16"/>
          <w:szCs w:val="16"/>
        </w:rPr>
        <w:t>1</w:t>
      </w:r>
      <w:r w:rsidRPr="00BB5D93">
        <w:rPr>
          <w:rFonts w:ascii="Times New Roman" w:hAnsi="Times New Roman"/>
          <w:sz w:val="16"/>
          <w:szCs w:val="16"/>
        </w:rPr>
        <w:t>71.</w:t>
      </w:r>
    </w:p>
  </w:footnote>
  <w:footnote w:id="8">
    <w:p w:rsidR="00EC5683" w:rsidRPr="00A54315" w:rsidRDefault="00EC5683" w:rsidP="00F05969">
      <w:pPr>
        <w:pStyle w:val="a9"/>
        <w:ind w:firstLine="0"/>
        <w:rPr>
          <w:rFonts w:ascii="Times New Roman" w:hAnsi="Times New Roman"/>
          <w:sz w:val="16"/>
          <w:szCs w:val="16"/>
        </w:rPr>
      </w:pPr>
      <w:r w:rsidRPr="00A54315">
        <w:rPr>
          <w:rStyle w:val="ab"/>
          <w:rFonts w:ascii="Times New Roman" w:hAnsi="Times New Roman"/>
          <w:sz w:val="16"/>
          <w:szCs w:val="16"/>
        </w:rPr>
        <w:footnoteRef/>
      </w:r>
      <w:r w:rsidRPr="00A54315">
        <w:rPr>
          <w:rFonts w:ascii="Times New Roman" w:hAnsi="Times New Roman"/>
          <w:sz w:val="16"/>
          <w:szCs w:val="16"/>
        </w:rPr>
        <w:t>Иншакова Е.И. Экономическая интеграция стран СНГ: методология, стратегия, механизм. Текст.: Автореферат дис. док. экон. наук. 08.00.01, Волгоград, 2010. С.46.</w:t>
      </w:r>
    </w:p>
  </w:footnote>
  <w:footnote w:id="9">
    <w:p w:rsidR="00EC5683" w:rsidRPr="00A54315" w:rsidRDefault="00EC5683" w:rsidP="00F05969">
      <w:pPr>
        <w:pStyle w:val="a9"/>
        <w:ind w:firstLine="0"/>
        <w:rPr>
          <w:rFonts w:ascii="Times New Roman" w:hAnsi="Times New Roman"/>
          <w:sz w:val="16"/>
          <w:szCs w:val="16"/>
        </w:rPr>
      </w:pPr>
      <w:r w:rsidRPr="00A54315">
        <w:rPr>
          <w:rStyle w:val="ab"/>
          <w:rFonts w:ascii="Times New Roman" w:hAnsi="Times New Roman"/>
          <w:sz w:val="16"/>
          <w:szCs w:val="16"/>
        </w:rPr>
        <w:footnoteRef/>
      </w:r>
      <w:r w:rsidRPr="00A54315">
        <w:rPr>
          <w:rFonts w:ascii="Times New Roman" w:hAnsi="Times New Roman"/>
          <w:sz w:val="16"/>
          <w:szCs w:val="16"/>
        </w:rPr>
        <w:t xml:space="preserve"> Зиядуллаев Н.С. СНГ в глобальной экономике. Внешнеэкономический бюллетень. 2010. - №12. С.4-13.</w:t>
      </w:r>
    </w:p>
  </w:footnote>
  <w:footnote w:id="10">
    <w:p w:rsidR="00EC5683" w:rsidRPr="00A54315" w:rsidRDefault="00EC5683" w:rsidP="00F05969">
      <w:pPr>
        <w:pStyle w:val="a9"/>
        <w:ind w:firstLine="0"/>
        <w:rPr>
          <w:rFonts w:ascii="Times New Roman" w:hAnsi="Times New Roman"/>
          <w:sz w:val="16"/>
          <w:szCs w:val="16"/>
        </w:rPr>
      </w:pPr>
      <w:r w:rsidRPr="00A54315">
        <w:rPr>
          <w:rStyle w:val="ab"/>
          <w:rFonts w:ascii="Times New Roman" w:hAnsi="Times New Roman"/>
          <w:sz w:val="16"/>
          <w:szCs w:val="16"/>
        </w:rPr>
        <w:footnoteRef/>
      </w:r>
      <w:r w:rsidRPr="00A54315">
        <w:rPr>
          <w:rFonts w:ascii="Times New Roman" w:hAnsi="Times New Roman"/>
          <w:sz w:val="16"/>
          <w:szCs w:val="16"/>
        </w:rPr>
        <w:t xml:space="preserve"> Мацнев Д. М. Макроэкономика СНГ: десятилетия реформ. Российский экономический журнал. 2011.№7. С75-82.</w:t>
      </w:r>
    </w:p>
  </w:footnote>
  <w:footnote w:id="11">
    <w:p w:rsidR="00EC5683" w:rsidRPr="001F7E20" w:rsidRDefault="00EC5683" w:rsidP="00684CA1">
      <w:pPr>
        <w:contextualSpacing/>
        <w:jc w:val="both"/>
        <w:rPr>
          <w:rFonts w:ascii="Times New Roman" w:hAnsi="Times New Roman"/>
          <w:color w:val="000000"/>
          <w:sz w:val="16"/>
          <w:szCs w:val="16"/>
          <w:lang w:eastAsia="ru-RU"/>
        </w:rPr>
      </w:pPr>
      <w:r w:rsidRPr="001F7E20">
        <w:rPr>
          <w:rStyle w:val="ab"/>
          <w:rFonts w:ascii="Times New Roman" w:hAnsi="Times New Roman"/>
          <w:sz w:val="16"/>
          <w:szCs w:val="16"/>
        </w:rPr>
        <w:footnoteRef/>
      </w:r>
      <w:r w:rsidRPr="001F7E20">
        <w:rPr>
          <w:rFonts w:ascii="Times New Roman" w:hAnsi="Times New Roman"/>
          <w:color w:val="000000"/>
          <w:sz w:val="16"/>
          <w:szCs w:val="16"/>
          <w:lang w:eastAsia="ru-RU"/>
        </w:rPr>
        <w:t>Маркс К., Энгельс Ф. Манифест Коммунистической партии // Соч. - М.: Госполитиздат, 1955. Т. 4. С.427-428.</w:t>
      </w:r>
    </w:p>
  </w:footnote>
  <w:footnote w:id="12">
    <w:p w:rsidR="00EC5683" w:rsidRPr="001F7E20" w:rsidRDefault="00EC5683" w:rsidP="00684CA1">
      <w:pPr>
        <w:contextualSpacing/>
        <w:jc w:val="both"/>
        <w:rPr>
          <w:sz w:val="16"/>
          <w:szCs w:val="16"/>
        </w:rPr>
      </w:pPr>
      <w:r w:rsidRPr="001F7E20">
        <w:rPr>
          <w:rStyle w:val="ab"/>
          <w:rFonts w:ascii="Times New Roman" w:hAnsi="Times New Roman"/>
          <w:sz w:val="16"/>
          <w:szCs w:val="16"/>
        </w:rPr>
        <w:footnoteRef/>
      </w:r>
      <w:r w:rsidRPr="001F7E20">
        <w:rPr>
          <w:rFonts w:ascii="Times New Roman" w:hAnsi="Times New Roman"/>
          <w:color w:val="000000"/>
          <w:sz w:val="16"/>
          <w:szCs w:val="16"/>
          <w:lang w:eastAsia="ru-RU"/>
        </w:rPr>
        <w:t>Хасбулатов Р.И. Мировая экономика: В 2-х томах. - М.: Экономика, 2011. Т. 1. С.44.</w:t>
      </w:r>
    </w:p>
  </w:footnote>
  <w:footnote w:id="13">
    <w:p w:rsidR="00EC5683" w:rsidRPr="001F7E20" w:rsidRDefault="00EC5683" w:rsidP="00684CA1">
      <w:pPr>
        <w:contextualSpacing/>
        <w:jc w:val="both"/>
        <w:rPr>
          <w:sz w:val="16"/>
          <w:szCs w:val="16"/>
        </w:rPr>
      </w:pPr>
      <w:r w:rsidRPr="001F7E20">
        <w:rPr>
          <w:rStyle w:val="ab"/>
          <w:rFonts w:ascii="Times New Roman" w:hAnsi="Times New Roman"/>
          <w:sz w:val="16"/>
          <w:szCs w:val="16"/>
        </w:rPr>
        <w:footnoteRef/>
      </w:r>
      <w:r w:rsidRPr="001F7E20">
        <w:rPr>
          <w:rFonts w:ascii="Times New Roman" w:hAnsi="Times New Roman"/>
          <w:color w:val="000000"/>
          <w:sz w:val="16"/>
          <w:szCs w:val="16"/>
          <w:lang w:eastAsia="ru-RU"/>
        </w:rPr>
        <w:t>Бомол У.Д. Экономикс: Принципы и политика: Пер. с англ. / Бомол У.Дж., Блайндер А.С. - М.: ЮНИТИ-ДАНА, 2009. С.846</w:t>
      </w:r>
    </w:p>
  </w:footnote>
  <w:footnote w:id="14">
    <w:p w:rsidR="00EC5683" w:rsidRPr="00A54315" w:rsidRDefault="00EC5683" w:rsidP="009B115E">
      <w:pPr>
        <w:contextualSpacing/>
        <w:jc w:val="both"/>
        <w:rPr>
          <w:sz w:val="16"/>
          <w:szCs w:val="16"/>
        </w:rPr>
      </w:pPr>
      <w:r w:rsidRPr="00A54315">
        <w:rPr>
          <w:rStyle w:val="ab"/>
          <w:rFonts w:ascii="Times New Roman" w:hAnsi="Times New Roman"/>
          <w:sz w:val="16"/>
          <w:szCs w:val="16"/>
        </w:rPr>
        <w:footnoteRef/>
      </w:r>
      <w:r w:rsidRPr="00A54315">
        <w:rPr>
          <w:rFonts w:ascii="Times New Roman" w:hAnsi="Times New Roman"/>
          <w:color w:val="000000"/>
          <w:sz w:val="16"/>
          <w:szCs w:val="16"/>
          <w:lang w:eastAsia="ru-RU"/>
        </w:rPr>
        <w:t>Актуальные вопросы глобализации (круглый стол) // Международная экономика и международные отношения. 2009. № 2. С.38.</w:t>
      </w:r>
    </w:p>
  </w:footnote>
  <w:footnote w:id="15">
    <w:p w:rsidR="00EC5683" w:rsidRPr="0055617D" w:rsidRDefault="00EC5683" w:rsidP="0055617D">
      <w:pPr>
        <w:pStyle w:val="a9"/>
        <w:ind w:firstLine="0"/>
        <w:rPr>
          <w:rFonts w:ascii="Times New Roman" w:hAnsi="Times New Roman"/>
          <w:sz w:val="16"/>
          <w:szCs w:val="16"/>
        </w:rPr>
      </w:pPr>
      <w:r w:rsidRPr="0055617D">
        <w:rPr>
          <w:rStyle w:val="ab"/>
          <w:rFonts w:ascii="Times New Roman" w:hAnsi="Times New Roman"/>
          <w:sz w:val="16"/>
          <w:szCs w:val="16"/>
        </w:rPr>
        <w:footnoteRef/>
      </w:r>
      <w:r w:rsidRPr="0055617D">
        <w:rPr>
          <w:rFonts w:ascii="Times New Roman" w:hAnsi="Times New Roman"/>
          <w:sz w:val="16"/>
          <w:szCs w:val="16"/>
        </w:rPr>
        <w:t xml:space="preserve"> Доклад </w:t>
      </w:r>
      <w:r>
        <w:rPr>
          <w:rFonts w:ascii="Times New Roman" w:hAnsi="Times New Roman"/>
          <w:sz w:val="16"/>
          <w:szCs w:val="16"/>
        </w:rPr>
        <w:t xml:space="preserve">Генерального секретаря ООН о развитии человечеств . </w:t>
      </w:r>
      <w:r w:rsidRPr="0055617D">
        <w:rPr>
          <w:rFonts w:ascii="Times New Roman" w:hAnsi="Times New Roman"/>
          <w:sz w:val="16"/>
          <w:szCs w:val="16"/>
        </w:rPr>
        <w:t xml:space="preserve"> Нью-Йорк: ООН, 2003.</w:t>
      </w:r>
    </w:p>
  </w:footnote>
  <w:footnote w:id="16">
    <w:p w:rsidR="00EC5683" w:rsidRPr="0055617D" w:rsidRDefault="00EC5683" w:rsidP="0055617D">
      <w:pPr>
        <w:pStyle w:val="a9"/>
        <w:ind w:firstLine="0"/>
        <w:rPr>
          <w:rFonts w:ascii="Times New Roman" w:hAnsi="Times New Roman"/>
          <w:sz w:val="16"/>
          <w:szCs w:val="16"/>
        </w:rPr>
      </w:pPr>
      <w:r w:rsidRPr="0055617D">
        <w:rPr>
          <w:rStyle w:val="ab"/>
          <w:rFonts w:ascii="Times New Roman" w:hAnsi="Times New Roman"/>
          <w:sz w:val="16"/>
          <w:szCs w:val="16"/>
        </w:rPr>
        <w:footnoteRef/>
      </w:r>
      <w:r w:rsidRPr="0055617D">
        <w:rPr>
          <w:rFonts w:ascii="Times New Roman" w:hAnsi="Times New Roman"/>
          <w:sz w:val="16"/>
          <w:szCs w:val="16"/>
        </w:rPr>
        <w:t>Т</w:t>
      </w:r>
      <w:r>
        <w:rPr>
          <w:rFonts w:ascii="Times New Roman" w:hAnsi="Times New Roman"/>
          <w:sz w:val="16"/>
          <w:szCs w:val="16"/>
        </w:rPr>
        <w:t>оркунов А</w:t>
      </w:r>
      <w:r w:rsidRPr="0055617D">
        <w:rPr>
          <w:rFonts w:ascii="Times New Roman" w:hAnsi="Times New Roman"/>
          <w:sz w:val="16"/>
          <w:szCs w:val="16"/>
        </w:rPr>
        <w:t>.В..</w:t>
      </w:r>
      <w:r>
        <w:rPr>
          <w:rFonts w:ascii="Times New Roman" w:hAnsi="Times New Roman"/>
          <w:sz w:val="16"/>
          <w:szCs w:val="16"/>
        </w:rPr>
        <w:t xml:space="preserve"> С</w:t>
      </w:r>
      <w:r w:rsidRPr="0055617D">
        <w:rPr>
          <w:rFonts w:ascii="Times New Roman" w:hAnsi="Times New Roman"/>
          <w:sz w:val="16"/>
          <w:szCs w:val="16"/>
        </w:rPr>
        <w:t>овременные международные отношения и мировая политика. М.:Экономика, 2010. С.99</w:t>
      </w:r>
    </w:p>
  </w:footnote>
  <w:footnote w:id="17">
    <w:p w:rsidR="00EC5683" w:rsidRPr="0055617D" w:rsidRDefault="00EC5683" w:rsidP="0055617D">
      <w:pPr>
        <w:pStyle w:val="a9"/>
        <w:ind w:firstLine="0"/>
        <w:rPr>
          <w:rFonts w:ascii="Times New Roman" w:hAnsi="Times New Roman"/>
          <w:sz w:val="16"/>
          <w:szCs w:val="16"/>
        </w:rPr>
      </w:pPr>
      <w:r w:rsidRPr="0055617D">
        <w:rPr>
          <w:rStyle w:val="ab"/>
          <w:rFonts w:ascii="Times New Roman" w:hAnsi="Times New Roman"/>
          <w:sz w:val="16"/>
          <w:szCs w:val="16"/>
        </w:rPr>
        <w:footnoteRef/>
      </w:r>
      <w:r w:rsidRPr="0055617D">
        <w:rPr>
          <w:rFonts w:ascii="Times New Roman" w:hAnsi="Times New Roman"/>
          <w:sz w:val="16"/>
          <w:szCs w:val="16"/>
        </w:rPr>
        <w:t xml:space="preserve"> Мантусов В. Б. Основные проблемы, напрвления и механизм интеграционного внутрирегионального сотрудничества в СНГ. М.:Экономика, 2009. С.112.</w:t>
      </w:r>
    </w:p>
  </w:footnote>
  <w:footnote w:id="18">
    <w:p w:rsidR="00EC5683" w:rsidRPr="00CD4540" w:rsidRDefault="00EC5683" w:rsidP="00CD4540">
      <w:pPr>
        <w:pStyle w:val="a9"/>
        <w:ind w:firstLine="0"/>
        <w:rPr>
          <w:rFonts w:ascii="Times New Roman" w:hAnsi="Times New Roman"/>
          <w:sz w:val="16"/>
          <w:szCs w:val="16"/>
        </w:rPr>
      </w:pPr>
    </w:p>
  </w:footnote>
  <w:footnote w:id="19">
    <w:p w:rsidR="00EC5683" w:rsidRPr="00D04456" w:rsidRDefault="00EC5683" w:rsidP="00D04456">
      <w:pPr>
        <w:pStyle w:val="a9"/>
        <w:ind w:firstLine="0"/>
        <w:rPr>
          <w:rFonts w:ascii="Times New Roman" w:hAnsi="Times New Roman"/>
          <w:sz w:val="16"/>
          <w:szCs w:val="16"/>
        </w:rPr>
      </w:pPr>
      <w:r w:rsidRPr="00D04456">
        <w:rPr>
          <w:rStyle w:val="ab"/>
          <w:rFonts w:ascii="Times New Roman" w:hAnsi="Times New Roman"/>
          <w:sz w:val="16"/>
          <w:szCs w:val="16"/>
        </w:rPr>
        <w:footnoteRef/>
      </w:r>
      <w:r w:rsidRPr="00D04456">
        <w:rPr>
          <w:rFonts w:ascii="Times New Roman" w:hAnsi="Times New Roman"/>
          <w:sz w:val="16"/>
          <w:szCs w:val="16"/>
        </w:rPr>
        <w:t xml:space="preserve"> Уметова А.Д. Процессы и проблемы экономического сотрудничества на постсоветском пространстве. Внешнеэкономический бюллетень. 2009. №5. С.17-25.</w:t>
      </w:r>
    </w:p>
  </w:footnote>
  <w:footnote w:id="20">
    <w:p w:rsidR="00EC5683" w:rsidRPr="00D04456" w:rsidRDefault="00EC5683" w:rsidP="00D04456">
      <w:pPr>
        <w:pStyle w:val="a9"/>
        <w:ind w:firstLine="0"/>
        <w:rPr>
          <w:rFonts w:ascii="Times New Roman" w:hAnsi="Times New Roman"/>
          <w:sz w:val="16"/>
          <w:szCs w:val="16"/>
        </w:rPr>
      </w:pPr>
      <w:r w:rsidRPr="00D04456">
        <w:rPr>
          <w:rStyle w:val="ab"/>
          <w:rFonts w:ascii="Times New Roman" w:hAnsi="Times New Roman"/>
          <w:sz w:val="16"/>
          <w:szCs w:val="16"/>
        </w:rPr>
        <w:footnoteRef/>
      </w:r>
      <w:r w:rsidRPr="00D04456">
        <w:rPr>
          <w:rFonts w:ascii="Times New Roman" w:hAnsi="Times New Roman"/>
          <w:sz w:val="16"/>
          <w:szCs w:val="16"/>
        </w:rPr>
        <w:t xml:space="preserve"> Международные экономически отношения . Учебник для вузов под ред. проф. В.Е. Рыбалкина. М.:ЮНИТИ-ДАНА. 2008. С. 219.</w:t>
      </w:r>
    </w:p>
  </w:footnote>
  <w:footnote w:id="21">
    <w:p w:rsidR="00EC5683" w:rsidRPr="00D04456" w:rsidRDefault="00EC5683" w:rsidP="00D04456">
      <w:pPr>
        <w:pStyle w:val="a9"/>
        <w:ind w:firstLine="0"/>
        <w:rPr>
          <w:rFonts w:ascii="Times New Roman" w:hAnsi="Times New Roman"/>
          <w:sz w:val="16"/>
          <w:szCs w:val="16"/>
        </w:rPr>
      </w:pPr>
      <w:r w:rsidRPr="00D04456">
        <w:rPr>
          <w:rStyle w:val="ab"/>
          <w:rFonts w:ascii="Times New Roman" w:hAnsi="Times New Roman"/>
          <w:sz w:val="16"/>
          <w:szCs w:val="16"/>
        </w:rPr>
        <w:footnoteRef/>
      </w:r>
      <w:r w:rsidRPr="00D04456">
        <w:rPr>
          <w:rFonts w:ascii="Times New Roman" w:hAnsi="Times New Roman"/>
          <w:sz w:val="16"/>
          <w:szCs w:val="16"/>
        </w:rPr>
        <w:t xml:space="preserve"> Астапов К.М. Формирование единого экономического пространства. МЭиМО. 2009. 312 С.95-99.</w:t>
      </w:r>
    </w:p>
  </w:footnote>
  <w:footnote w:id="22">
    <w:p w:rsidR="00EC5683" w:rsidRPr="00DA0E73" w:rsidRDefault="00EC5683" w:rsidP="00F0029E">
      <w:pPr>
        <w:spacing w:line="360" w:lineRule="auto"/>
        <w:contextualSpacing/>
        <w:jc w:val="both"/>
        <w:rPr>
          <w:sz w:val="16"/>
          <w:szCs w:val="16"/>
        </w:rPr>
      </w:pPr>
      <w:r w:rsidRPr="00DA0E73">
        <w:rPr>
          <w:rStyle w:val="ab"/>
          <w:sz w:val="16"/>
          <w:szCs w:val="16"/>
        </w:rPr>
        <w:footnoteRef/>
      </w:r>
      <w:r w:rsidRPr="00DA0E73">
        <w:rPr>
          <w:rFonts w:ascii="Times New Roman" w:hAnsi="Times New Roman"/>
          <w:sz w:val="16"/>
          <w:szCs w:val="16"/>
          <w:lang w:eastAsia="ru-RU"/>
        </w:rPr>
        <w:t>Обратить реформ на благо всех и каждего. Бедность и неравенство в странах Европы и Центральной Азии. Всемирный Банк, Вашингтон, О.К., 2001. - С. 191</w:t>
      </w:r>
    </w:p>
  </w:footnote>
  <w:footnote w:id="23">
    <w:p w:rsidR="00EC5683" w:rsidRPr="00DA0E73" w:rsidRDefault="00EC5683" w:rsidP="00DA0E73">
      <w:pPr>
        <w:spacing w:line="360" w:lineRule="auto"/>
        <w:contextualSpacing/>
        <w:jc w:val="both"/>
        <w:rPr>
          <w:sz w:val="16"/>
          <w:szCs w:val="16"/>
        </w:rPr>
      </w:pPr>
      <w:r w:rsidRPr="00DA0E73">
        <w:rPr>
          <w:rStyle w:val="ab"/>
          <w:sz w:val="16"/>
          <w:szCs w:val="16"/>
        </w:rPr>
        <w:footnoteRef/>
      </w:r>
      <w:r w:rsidRPr="00DA0E73">
        <w:rPr>
          <w:rFonts w:ascii="Times New Roman" w:hAnsi="Times New Roman"/>
          <w:sz w:val="16"/>
          <w:szCs w:val="16"/>
          <w:lang w:eastAsia="ru-RU"/>
        </w:rPr>
        <w:t xml:space="preserve"> Доклад о развитии человека за 2005 год, UNDP, Нью-Йорк, Оксфорд Юниверсити пресс. - С.37</w:t>
      </w:r>
    </w:p>
  </w:footnote>
  <w:footnote w:id="24">
    <w:p w:rsidR="00EC5683" w:rsidRPr="00DA0E73" w:rsidRDefault="00EC5683" w:rsidP="00D9717B">
      <w:pPr>
        <w:spacing w:line="360" w:lineRule="auto"/>
        <w:contextualSpacing/>
        <w:jc w:val="both"/>
        <w:rPr>
          <w:rFonts w:ascii="Times New Roman" w:hAnsi="Times New Roman"/>
          <w:sz w:val="16"/>
          <w:szCs w:val="16"/>
          <w:lang w:eastAsia="ru-RU"/>
        </w:rPr>
      </w:pPr>
      <w:r w:rsidRPr="00DA0E73">
        <w:rPr>
          <w:rStyle w:val="ab"/>
          <w:sz w:val="16"/>
          <w:szCs w:val="16"/>
        </w:rPr>
        <w:footnoteRef/>
      </w:r>
      <w:r w:rsidRPr="00DA0E73">
        <w:rPr>
          <w:rFonts w:ascii="Times New Roman" w:hAnsi="Times New Roman"/>
          <w:sz w:val="16"/>
          <w:szCs w:val="16"/>
          <w:lang w:eastAsia="ru-RU"/>
        </w:rPr>
        <w:t>Лестер Туроу. Будущее капитализма: как сегодняшние экономические силы формируют завтрашний мир / Пер. с английского. - Новосибирск:, 2003. - С.158</w:t>
      </w:r>
    </w:p>
  </w:footnote>
  <w:footnote w:id="25">
    <w:p w:rsidR="00EC5683" w:rsidRDefault="00EC5683" w:rsidP="00846E30">
      <w:pPr>
        <w:pStyle w:val="a9"/>
        <w:ind w:firstLine="0"/>
      </w:pPr>
      <w:r>
        <w:rPr>
          <w:rStyle w:val="ab"/>
        </w:rPr>
        <w:footnoteRef/>
      </w:r>
    </w:p>
  </w:footnote>
  <w:footnote w:id="26">
    <w:p w:rsidR="00894BA2" w:rsidRPr="00894BA2" w:rsidRDefault="00894BA2" w:rsidP="00894BA2">
      <w:pPr>
        <w:pStyle w:val="a9"/>
        <w:ind w:firstLine="0"/>
        <w:rPr>
          <w:rFonts w:ascii="Times New Roman" w:hAnsi="Times New Roman"/>
          <w:sz w:val="16"/>
          <w:szCs w:val="16"/>
        </w:rPr>
      </w:pPr>
      <w:r w:rsidRPr="00894BA2">
        <w:rPr>
          <w:rStyle w:val="ab"/>
          <w:rFonts w:ascii="Times New Roman" w:hAnsi="Times New Roman"/>
          <w:sz w:val="16"/>
          <w:szCs w:val="16"/>
        </w:rPr>
        <w:footnoteRef/>
      </w:r>
      <w:r w:rsidRPr="00894BA2">
        <w:rPr>
          <w:rFonts w:ascii="Times New Roman" w:hAnsi="Times New Roman"/>
          <w:sz w:val="16"/>
          <w:szCs w:val="16"/>
        </w:rPr>
        <w:t xml:space="preserve"> Зиядуллаев Н. С. Международно-правовые основы экономического сотрудничества государств в рамках СНГ. Экономист. 2010. 311 С. 78-94.</w:t>
      </w:r>
    </w:p>
    <w:p w:rsidR="00894BA2" w:rsidRPr="00D91436" w:rsidRDefault="00894BA2" w:rsidP="00894BA2">
      <w:pPr>
        <w:spacing w:after="0" w:line="300" w:lineRule="atLeast"/>
        <w:rPr>
          <w:rFonts w:ascii="Times New Roman" w:eastAsia="Times New Roman" w:hAnsi="Times New Roman" w:cs="Times New Roman"/>
          <w:vanish/>
          <w:color w:val="555555"/>
          <w:sz w:val="16"/>
          <w:szCs w:val="16"/>
          <w:lang w:eastAsia="ru-RU"/>
        </w:rPr>
      </w:pPr>
    </w:p>
    <w:p w:rsidR="00894BA2" w:rsidRDefault="00894BA2">
      <w:pPr>
        <w:pStyle w:val="a9"/>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683" w:rsidRDefault="0042723D">
    <w:pPr>
      <w:pStyle w:val="af1"/>
      <w:jc w:val="center"/>
    </w:pPr>
    <w:r>
      <w:fldChar w:fldCharType="begin"/>
    </w:r>
    <w:r w:rsidR="00EC5683">
      <w:instrText>PAGE   \* MERGEFORMAT</w:instrText>
    </w:r>
    <w:r>
      <w:fldChar w:fldCharType="separate"/>
    </w:r>
    <w:r w:rsidR="00B71B61">
      <w:rPr>
        <w:noProof/>
      </w:rPr>
      <w:t>28</w:t>
    </w:r>
    <w:r>
      <w:fldChar w:fldCharType="end"/>
    </w:r>
  </w:p>
  <w:p w:rsidR="00EC5683" w:rsidRDefault="00EC5683">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957572"/>
    <w:multiLevelType w:val="hybridMultilevel"/>
    <w:tmpl w:val="1070E6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4E4A63"/>
    <w:multiLevelType w:val="hybridMultilevel"/>
    <w:tmpl w:val="EB1401A2"/>
    <w:lvl w:ilvl="0" w:tplc="FE4E97CE">
      <w:start w:val="1"/>
      <w:numFmt w:val="decimal"/>
      <w:pStyle w:val="a"/>
      <w:lvlText w:val="Рис. %1."/>
      <w:lvlJc w:val="left"/>
      <w:pPr>
        <w:tabs>
          <w:tab w:val="num" w:pos="1221"/>
        </w:tabs>
        <w:ind w:left="1221" w:hanging="795"/>
      </w:pPr>
      <w:rPr>
        <w:rFonts w:cs="Times New Roman" w:hint="default"/>
        <w:b/>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nsid w:val="54E34D31"/>
    <w:multiLevelType w:val="hybridMultilevel"/>
    <w:tmpl w:val="4E1046C0"/>
    <w:lvl w:ilvl="0" w:tplc="AA70302A">
      <w:start w:val="1"/>
      <w:numFmt w:val="decimal"/>
      <w:pStyle w:val="a0"/>
      <w:lvlText w:val="Таблица   %1."/>
      <w:lvlJc w:val="left"/>
      <w:pPr>
        <w:tabs>
          <w:tab w:val="num" w:pos="3643"/>
        </w:tabs>
        <w:ind w:left="2203" w:hanging="360"/>
      </w:pPr>
      <w:rPr>
        <w:rFonts w:ascii="Times New Roman" w:hAnsi="Times New Roman" w:cs="Times New Roman" w:hint="default"/>
        <w:b/>
        <w:i w:val="0"/>
        <w:color w:val="000080"/>
        <w:sz w:val="28"/>
      </w:rPr>
    </w:lvl>
    <w:lvl w:ilvl="1" w:tplc="FFFFFFFF">
      <w:start w:val="1"/>
      <w:numFmt w:val="decimal"/>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nsid w:val="63CF35D3"/>
    <w:multiLevelType w:val="hybridMultilevel"/>
    <w:tmpl w:val="C61236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13034"/>
    <w:rsid w:val="00000A5D"/>
    <w:rsid w:val="000D10C4"/>
    <w:rsid w:val="000F0668"/>
    <w:rsid w:val="00104D01"/>
    <w:rsid w:val="00106E17"/>
    <w:rsid w:val="001369A4"/>
    <w:rsid w:val="001376CF"/>
    <w:rsid w:val="00150F4C"/>
    <w:rsid w:val="00191CC5"/>
    <w:rsid w:val="001A01AE"/>
    <w:rsid w:val="001C5DB6"/>
    <w:rsid w:val="001C6862"/>
    <w:rsid w:val="001F7E20"/>
    <w:rsid w:val="00204F63"/>
    <w:rsid w:val="002927D3"/>
    <w:rsid w:val="00323405"/>
    <w:rsid w:val="00336735"/>
    <w:rsid w:val="003924A0"/>
    <w:rsid w:val="0039285B"/>
    <w:rsid w:val="003A476A"/>
    <w:rsid w:val="003E637B"/>
    <w:rsid w:val="00425C21"/>
    <w:rsid w:val="0042723D"/>
    <w:rsid w:val="004311D8"/>
    <w:rsid w:val="00451043"/>
    <w:rsid w:val="00456BE5"/>
    <w:rsid w:val="00532C65"/>
    <w:rsid w:val="0055617D"/>
    <w:rsid w:val="005865A4"/>
    <w:rsid w:val="005927B0"/>
    <w:rsid w:val="005C6E6C"/>
    <w:rsid w:val="005D70C2"/>
    <w:rsid w:val="005F10A9"/>
    <w:rsid w:val="00634A7A"/>
    <w:rsid w:val="00673F35"/>
    <w:rsid w:val="00684CA1"/>
    <w:rsid w:val="006D419B"/>
    <w:rsid w:val="006F3035"/>
    <w:rsid w:val="00703C2A"/>
    <w:rsid w:val="00713034"/>
    <w:rsid w:val="00717E64"/>
    <w:rsid w:val="007801B5"/>
    <w:rsid w:val="007A6D7F"/>
    <w:rsid w:val="008206E8"/>
    <w:rsid w:val="00836442"/>
    <w:rsid w:val="00846E30"/>
    <w:rsid w:val="00875AEF"/>
    <w:rsid w:val="00894BA2"/>
    <w:rsid w:val="008956A2"/>
    <w:rsid w:val="008A3EB6"/>
    <w:rsid w:val="008C43D6"/>
    <w:rsid w:val="009B115E"/>
    <w:rsid w:val="009F42F6"/>
    <w:rsid w:val="00A54315"/>
    <w:rsid w:val="00A65139"/>
    <w:rsid w:val="00A85D5D"/>
    <w:rsid w:val="00A85EF9"/>
    <w:rsid w:val="00AA176E"/>
    <w:rsid w:val="00AA4427"/>
    <w:rsid w:val="00AE14B4"/>
    <w:rsid w:val="00B71B61"/>
    <w:rsid w:val="00BB5D93"/>
    <w:rsid w:val="00BC033B"/>
    <w:rsid w:val="00C36723"/>
    <w:rsid w:val="00C70729"/>
    <w:rsid w:val="00C709EA"/>
    <w:rsid w:val="00CA3704"/>
    <w:rsid w:val="00CC6E06"/>
    <w:rsid w:val="00CD4540"/>
    <w:rsid w:val="00CD5A8A"/>
    <w:rsid w:val="00D0175F"/>
    <w:rsid w:val="00D0350B"/>
    <w:rsid w:val="00D043D2"/>
    <w:rsid w:val="00D04456"/>
    <w:rsid w:val="00D31B9E"/>
    <w:rsid w:val="00D87136"/>
    <w:rsid w:val="00D913BF"/>
    <w:rsid w:val="00D9717B"/>
    <w:rsid w:val="00DA0E73"/>
    <w:rsid w:val="00DA7AC3"/>
    <w:rsid w:val="00DB1EFD"/>
    <w:rsid w:val="00DC0B94"/>
    <w:rsid w:val="00DE4F44"/>
    <w:rsid w:val="00E37F26"/>
    <w:rsid w:val="00E80DE6"/>
    <w:rsid w:val="00E80FC1"/>
    <w:rsid w:val="00EC5683"/>
    <w:rsid w:val="00F0029E"/>
    <w:rsid w:val="00F05969"/>
    <w:rsid w:val="00F25640"/>
    <w:rsid w:val="00F35178"/>
    <w:rsid w:val="00F371C2"/>
    <w:rsid w:val="00F42D2B"/>
    <w:rsid w:val="00F60E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2723D"/>
  </w:style>
  <w:style w:type="paragraph" w:styleId="1">
    <w:name w:val="heading 1"/>
    <w:basedOn w:val="a1"/>
    <w:link w:val="10"/>
    <w:uiPriority w:val="99"/>
    <w:qFormat/>
    <w:rsid w:val="00713034"/>
    <w:pPr>
      <w:spacing w:before="100" w:beforeAutospacing="1" w:after="100" w:afterAutospacing="1" w:line="240" w:lineRule="auto"/>
      <w:outlineLvl w:val="0"/>
    </w:pPr>
    <w:rPr>
      <w:rFonts w:ascii="Times New Roman" w:eastAsia="Times New Roman" w:hAnsi="Times New Roman" w:cs="Times New Roman"/>
      <w:color w:val="444B4E"/>
      <w:kern w:val="36"/>
      <w:sz w:val="36"/>
      <w:szCs w:val="36"/>
      <w:lang w:eastAsia="ru-RU"/>
    </w:rPr>
  </w:style>
  <w:style w:type="paragraph" w:styleId="2">
    <w:name w:val="heading 2"/>
    <w:basedOn w:val="a1"/>
    <w:link w:val="20"/>
    <w:uiPriority w:val="99"/>
    <w:qFormat/>
    <w:rsid w:val="00713034"/>
    <w:pPr>
      <w:spacing w:before="100" w:beforeAutospacing="1" w:after="100" w:afterAutospacing="1" w:line="240" w:lineRule="auto"/>
      <w:outlineLvl w:val="1"/>
    </w:pPr>
    <w:rPr>
      <w:rFonts w:ascii="Times New Roman" w:eastAsia="Times New Roman" w:hAnsi="Times New Roman" w:cs="Times New Roman"/>
      <w:color w:val="FFFFFF"/>
      <w:sz w:val="44"/>
      <w:szCs w:val="44"/>
      <w:lang w:eastAsia="ru-RU"/>
    </w:rPr>
  </w:style>
  <w:style w:type="paragraph" w:styleId="3">
    <w:name w:val="heading 3"/>
    <w:basedOn w:val="a1"/>
    <w:next w:val="a1"/>
    <w:link w:val="30"/>
    <w:uiPriority w:val="99"/>
    <w:qFormat/>
    <w:rsid w:val="00713034"/>
    <w:pPr>
      <w:keepNext/>
      <w:widowControl w:val="0"/>
      <w:shd w:val="clear" w:color="auto" w:fill="FFFFFF"/>
      <w:autoSpaceDE w:val="0"/>
      <w:autoSpaceDN w:val="0"/>
      <w:adjustRightInd w:val="0"/>
      <w:spacing w:after="0" w:line="240" w:lineRule="auto"/>
      <w:ind w:firstLine="307"/>
      <w:jc w:val="center"/>
      <w:outlineLvl w:val="2"/>
    </w:pPr>
    <w:rPr>
      <w:rFonts w:ascii="Times New Roman" w:eastAsia="Times New Roman" w:hAnsi="Times New Roman" w:cs="Times New Roman"/>
      <w:b/>
      <w:bCs/>
      <w:w w:val="92"/>
      <w:sz w:val="24"/>
      <w:szCs w:val="24"/>
      <w:lang w:eastAsia="ru-RU"/>
    </w:rPr>
  </w:style>
  <w:style w:type="paragraph" w:styleId="4">
    <w:name w:val="heading 4"/>
    <w:basedOn w:val="a1"/>
    <w:next w:val="a1"/>
    <w:link w:val="40"/>
    <w:uiPriority w:val="99"/>
    <w:qFormat/>
    <w:rsid w:val="00713034"/>
    <w:pPr>
      <w:keepNext/>
      <w:widowControl w:val="0"/>
      <w:shd w:val="clear" w:color="auto" w:fill="FFFFFF"/>
      <w:autoSpaceDE w:val="0"/>
      <w:autoSpaceDN w:val="0"/>
      <w:adjustRightInd w:val="0"/>
      <w:spacing w:before="192" w:after="0" w:line="240" w:lineRule="auto"/>
      <w:jc w:val="center"/>
      <w:outlineLvl w:val="3"/>
    </w:pPr>
    <w:rPr>
      <w:rFonts w:ascii="Times New Roman" w:eastAsia="Times New Roman" w:hAnsi="Times New Roman" w:cs="Times New Roman"/>
      <w:b/>
      <w:bCs/>
      <w:color w:val="000000"/>
      <w:spacing w:val="-4"/>
      <w:sz w:val="20"/>
      <w:szCs w:val="20"/>
      <w:lang w:eastAsia="ru-RU"/>
    </w:rPr>
  </w:style>
  <w:style w:type="paragraph" w:styleId="5">
    <w:name w:val="heading 5"/>
    <w:basedOn w:val="a1"/>
    <w:next w:val="a1"/>
    <w:link w:val="50"/>
    <w:uiPriority w:val="99"/>
    <w:qFormat/>
    <w:rsid w:val="00713034"/>
    <w:pPr>
      <w:keepNext/>
      <w:spacing w:after="0" w:line="240" w:lineRule="auto"/>
      <w:jc w:val="center"/>
      <w:outlineLvl w:val="4"/>
    </w:pPr>
    <w:rPr>
      <w:rFonts w:ascii="Times New Roman" w:eastAsia="Times New Roman" w:hAnsi="Times New Roman" w:cs="Times New Roman"/>
      <w:sz w:val="28"/>
      <w:szCs w:val="20"/>
      <w:lang w:eastAsia="ru-RU"/>
    </w:rPr>
  </w:style>
  <w:style w:type="paragraph" w:styleId="6">
    <w:name w:val="heading 6"/>
    <w:basedOn w:val="a1"/>
    <w:next w:val="a1"/>
    <w:link w:val="60"/>
    <w:uiPriority w:val="99"/>
    <w:qFormat/>
    <w:rsid w:val="00713034"/>
    <w:pPr>
      <w:keepNext/>
      <w:spacing w:after="0" w:line="360" w:lineRule="auto"/>
      <w:ind w:left="884" w:hanging="884"/>
      <w:outlineLvl w:val="5"/>
    </w:pPr>
    <w:rPr>
      <w:rFonts w:ascii="Times New Roman" w:eastAsia="Times New Roman" w:hAnsi="Times New Roman" w:cs="Times New Roman"/>
      <w:sz w:val="28"/>
      <w:szCs w:val="20"/>
      <w:lang w:eastAsia="ru-RU"/>
    </w:rPr>
  </w:style>
  <w:style w:type="paragraph" w:styleId="7">
    <w:name w:val="heading 7"/>
    <w:basedOn w:val="a1"/>
    <w:next w:val="a1"/>
    <w:link w:val="70"/>
    <w:uiPriority w:val="99"/>
    <w:qFormat/>
    <w:rsid w:val="00713034"/>
    <w:pPr>
      <w:keepNext/>
      <w:spacing w:after="0" w:line="360" w:lineRule="auto"/>
      <w:jc w:val="right"/>
      <w:outlineLvl w:val="6"/>
    </w:pPr>
    <w:rPr>
      <w:rFonts w:ascii="Times New Roman" w:eastAsia="Times New Roman" w:hAnsi="Times New Roman" w:cs="Times New Roman"/>
      <w:b/>
      <w:sz w:val="28"/>
      <w:szCs w:val="20"/>
      <w:lang w:eastAsia="ru-RU"/>
    </w:rPr>
  </w:style>
  <w:style w:type="paragraph" w:styleId="8">
    <w:name w:val="heading 8"/>
    <w:basedOn w:val="a1"/>
    <w:next w:val="a1"/>
    <w:link w:val="80"/>
    <w:uiPriority w:val="99"/>
    <w:qFormat/>
    <w:rsid w:val="00713034"/>
    <w:pPr>
      <w:keepNext/>
      <w:spacing w:after="0" w:line="360" w:lineRule="auto"/>
      <w:jc w:val="center"/>
      <w:outlineLvl w:val="7"/>
    </w:pPr>
    <w:rPr>
      <w:rFonts w:ascii="Times New Roman" w:eastAsia="Times New Roman" w:hAnsi="Times New Roman" w:cs="Times New Roman"/>
      <w:b/>
      <w:sz w:val="28"/>
      <w:szCs w:val="20"/>
      <w:lang w:eastAsia="ru-RU"/>
    </w:rPr>
  </w:style>
  <w:style w:type="paragraph" w:styleId="9">
    <w:name w:val="heading 9"/>
    <w:basedOn w:val="a1"/>
    <w:next w:val="a1"/>
    <w:link w:val="90"/>
    <w:uiPriority w:val="99"/>
    <w:qFormat/>
    <w:rsid w:val="00713034"/>
    <w:pPr>
      <w:keepNext/>
      <w:spacing w:after="0" w:line="240" w:lineRule="auto"/>
      <w:outlineLvl w:val="8"/>
    </w:pPr>
    <w:rPr>
      <w:rFonts w:ascii="Times New Roman" w:eastAsia="Times New Roman" w:hAnsi="Times New Roman" w:cs="Times New Roman"/>
      <w:sz w:val="24"/>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rsid w:val="00713034"/>
    <w:rPr>
      <w:rFonts w:ascii="Times New Roman" w:eastAsia="Times New Roman" w:hAnsi="Times New Roman" w:cs="Times New Roman"/>
      <w:color w:val="444B4E"/>
      <w:kern w:val="36"/>
      <w:sz w:val="36"/>
      <w:szCs w:val="36"/>
      <w:lang w:eastAsia="ru-RU"/>
    </w:rPr>
  </w:style>
  <w:style w:type="character" w:customStyle="1" w:styleId="20">
    <w:name w:val="Заголовок 2 Знак"/>
    <w:basedOn w:val="a2"/>
    <w:link w:val="2"/>
    <w:uiPriority w:val="99"/>
    <w:rsid w:val="00713034"/>
    <w:rPr>
      <w:rFonts w:ascii="Times New Roman" w:eastAsia="Times New Roman" w:hAnsi="Times New Roman" w:cs="Times New Roman"/>
      <w:color w:val="FFFFFF"/>
      <w:sz w:val="44"/>
      <w:szCs w:val="44"/>
      <w:lang w:eastAsia="ru-RU"/>
    </w:rPr>
  </w:style>
  <w:style w:type="character" w:customStyle="1" w:styleId="30">
    <w:name w:val="Заголовок 3 Знак"/>
    <w:basedOn w:val="a2"/>
    <w:link w:val="3"/>
    <w:uiPriority w:val="99"/>
    <w:rsid w:val="00713034"/>
    <w:rPr>
      <w:rFonts w:ascii="Times New Roman" w:eastAsia="Times New Roman" w:hAnsi="Times New Roman" w:cs="Times New Roman"/>
      <w:b/>
      <w:bCs/>
      <w:w w:val="92"/>
      <w:sz w:val="24"/>
      <w:szCs w:val="24"/>
      <w:shd w:val="clear" w:color="auto" w:fill="FFFFFF"/>
      <w:lang w:eastAsia="ru-RU"/>
    </w:rPr>
  </w:style>
  <w:style w:type="character" w:customStyle="1" w:styleId="40">
    <w:name w:val="Заголовок 4 Знак"/>
    <w:basedOn w:val="a2"/>
    <w:link w:val="4"/>
    <w:uiPriority w:val="99"/>
    <w:rsid w:val="00713034"/>
    <w:rPr>
      <w:rFonts w:ascii="Times New Roman" w:eastAsia="Times New Roman" w:hAnsi="Times New Roman" w:cs="Times New Roman"/>
      <w:b/>
      <w:bCs/>
      <w:color w:val="000000"/>
      <w:spacing w:val="-4"/>
      <w:sz w:val="20"/>
      <w:szCs w:val="20"/>
      <w:shd w:val="clear" w:color="auto" w:fill="FFFFFF"/>
      <w:lang w:eastAsia="ru-RU"/>
    </w:rPr>
  </w:style>
  <w:style w:type="character" w:customStyle="1" w:styleId="50">
    <w:name w:val="Заголовок 5 Знак"/>
    <w:basedOn w:val="a2"/>
    <w:link w:val="5"/>
    <w:uiPriority w:val="99"/>
    <w:rsid w:val="00713034"/>
    <w:rPr>
      <w:rFonts w:ascii="Times New Roman" w:eastAsia="Times New Roman" w:hAnsi="Times New Roman" w:cs="Times New Roman"/>
      <w:sz w:val="28"/>
      <w:szCs w:val="20"/>
      <w:lang w:eastAsia="ru-RU"/>
    </w:rPr>
  </w:style>
  <w:style w:type="character" w:customStyle="1" w:styleId="60">
    <w:name w:val="Заголовок 6 Знак"/>
    <w:basedOn w:val="a2"/>
    <w:link w:val="6"/>
    <w:uiPriority w:val="99"/>
    <w:rsid w:val="00713034"/>
    <w:rPr>
      <w:rFonts w:ascii="Times New Roman" w:eastAsia="Times New Roman" w:hAnsi="Times New Roman" w:cs="Times New Roman"/>
      <w:sz w:val="28"/>
      <w:szCs w:val="20"/>
      <w:lang w:eastAsia="ru-RU"/>
    </w:rPr>
  </w:style>
  <w:style w:type="character" w:customStyle="1" w:styleId="70">
    <w:name w:val="Заголовок 7 Знак"/>
    <w:basedOn w:val="a2"/>
    <w:link w:val="7"/>
    <w:uiPriority w:val="99"/>
    <w:rsid w:val="00713034"/>
    <w:rPr>
      <w:rFonts w:ascii="Times New Roman" w:eastAsia="Times New Roman" w:hAnsi="Times New Roman" w:cs="Times New Roman"/>
      <w:b/>
      <w:sz w:val="28"/>
      <w:szCs w:val="20"/>
      <w:lang w:eastAsia="ru-RU"/>
    </w:rPr>
  </w:style>
  <w:style w:type="character" w:customStyle="1" w:styleId="80">
    <w:name w:val="Заголовок 8 Знак"/>
    <w:basedOn w:val="a2"/>
    <w:link w:val="8"/>
    <w:uiPriority w:val="99"/>
    <w:rsid w:val="00713034"/>
    <w:rPr>
      <w:rFonts w:ascii="Times New Roman" w:eastAsia="Times New Roman" w:hAnsi="Times New Roman" w:cs="Times New Roman"/>
      <w:b/>
      <w:sz w:val="28"/>
      <w:szCs w:val="20"/>
      <w:lang w:eastAsia="ru-RU"/>
    </w:rPr>
  </w:style>
  <w:style w:type="character" w:customStyle="1" w:styleId="90">
    <w:name w:val="Заголовок 9 Знак"/>
    <w:basedOn w:val="a2"/>
    <w:link w:val="9"/>
    <w:uiPriority w:val="99"/>
    <w:rsid w:val="00713034"/>
    <w:rPr>
      <w:rFonts w:ascii="Times New Roman" w:eastAsia="Times New Roman" w:hAnsi="Times New Roman" w:cs="Times New Roman"/>
      <w:sz w:val="24"/>
      <w:szCs w:val="20"/>
      <w:lang w:eastAsia="ru-RU"/>
    </w:rPr>
  </w:style>
  <w:style w:type="numbering" w:customStyle="1" w:styleId="11">
    <w:name w:val="Нет списка1"/>
    <w:next w:val="a4"/>
    <w:uiPriority w:val="99"/>
    <w:semiHidden/>
    <w:unhideWhenUsed/>
    <w:rsid w:val="00713034"/>
  </w:style>
  <w:style w:type="numbering" w:customStyle="1" w:styleId="110">
    <w:name w:val="Нет списка11"/>
    <w:next w:val="a4"/>
    <w:uiPriority w:val="99"/>
    <w:semiHidden/>
    <w:unhideWhenUsed/>
    <w:rsid w:val="00713034"/>
  </w:style>
  <w:style w:type="character" w:styleId="a5">
    <w:name w:val="Hyperlink"/>
    <w:uiPriority w:val="99"/>
    <w:rsid w:val="00713034"/>
    <w:rPr>
      <w:rFonts w:cs="Times New Roman"/>
      <w:color w:val="0000FF"/>
      <w:u w:val="single"/>
    </w:rPr>
  </w:style>
  <w:style w:type="paragraph" w:styleId="31">
    <w:name w:val="Body Text 3"/>
    <w:basedOn w:val="a1"/>
    <w:link w:val="32"/>
    <w:uiPriority w:val="99"/>
    <w:rsid w:val="00713034"/>
    <w:pPr>
      <w:widowControl w:val="0"/>
      <w:shd w:val="clear" w:color="auto" w:fill="FFFFFF"/>
      <w:autoSpaceDE w:val="0"/>
      <w:autoSpaceDN w:val="0"/>
      <w:adjustRightInd w:val="0"/>
      <w:spacing w:after="0" w:line="240" w:lineRule="auto"/>
      <w:jc w:val="center"/>
    </w:pPr>
    <w:rPr>
      <w:rFonts w:ascii="Times New Roman" w:eastAsia="Times New Roman" w:hAnsi="Times New Roman" w:cs="Times New Roman"/>
      <w:b/>
      <w:bCs/>
      <w:sz w:val="24"/>
      <w:szCs w:val="24"/>
      <w:lang w:eastAsia="ru-RU"/>
    </w:rPr>
  </w:style>
  <w:style w:type="character" w:customStyle="1" w:styleId="32">
    <w:name w:val="Основной текст 3 Знак"/>
    <w:basedOn w:val="a2"/>
    <w:link w:val="31"/>
    <w:uiPriority w:val="99"/>
    <w:rsid w:val="00713034"/>
    <w:rPr>
      <w:rFonts w:ascii="Times New Roman" w:eastAsia="Times New Roman" w:hAnsi="Times New Roman" w:cs="Times New Roman"/>
      <w:b/>
      <w:bCs/>
      <w:sz w:val="24"/>
      <w:szCs w:val="24"/>
      <w:shd w:val="clear" w:color="auto" w:fill="FFFFFF"/>
      <w:lang w:eastAsia="ru-RU"/>
    </w:rPr>
  </w:style>
  <w:style w:type="paragraph" w:customStyle="1" w:styleId="hh">
    <w:name w:val="hh"/>
    <w:basedOn w:val="a1"/>
    <w:uiPriority w:val="99"/>
    <w:rsid w:val="00713034"/>
    <w:pPr>
      <w:spacing w:after="0" w:line="240" w:lineRule="auto"/>
    </w:pPr>
    <w:rPr>
      <w:rFonts w:ascii="Verdana" w:eastAsia="Times New Roman" w:hAnsi="Verdana" w:cs="Times New Roman"/>
      <w:b/>
      <w:bCs/>
      <w:sz w:val="32"/>
      <w:szCs w:val="32"/>
      <w:lang w:eastAsia="ru-RU"/>
    </w:rPr>
  </w:style>
  <w:style w:type="paragraph" w:styleId="z-">
    <w:name w:val="HTML Top of Form"/>
    <w:basedOn w:val="a1"/>
    <w:next w:val="a1"/>
    <w:link w:val="z-0"/>
    <w:hidden/>
    <w:uiPriority w:val="99"/>
    <w:semiHidden/>
    <w:rsid w:val="00713034"/>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2"/>
    <w:link w:val="z-"/>
    <w:uiPriority w:val="99"/>
    <w:semiHidden/>
    <w:rsid w:val="00713034"/>
    <w:rPr>
      <w:rFonts w:ascii="Arial" w:eastAsia="Times New Roman" w:hAnsi="Arial" w:cs="Arial"/>
      <w:vanish/>
      <w:sz w:val="16"/>
      <w:szCs w:val="16"/>
      <w:lang w:eastAsia="ru-RU"/>
    </w:rPr>
  </w:style>
  <w:style w:type="paragraph" w:styleId="z-1">
    <w:name w:val="HTML Bottom of Form"/>
    <w:basedOn w:val="a1"/>
    <w:next w:val="a1"/>
    <w:link w:val="z-2"/>
    <w:hidden/>
    <w:uiPriority w:val="99"/>
    <w:semiHidden/>
    <w:rsid w:val="00713034"/>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2"/>
    <w:link w:val="z-1"/>
    <w:uiPriority w:val="99"/>
    <w:semiHidden/>
    <w:rsid w:val="00713034"/>
    <w:rPr>
      <w:rFonts w:ascii="Arial" w:eastAsia="Times New Roman" w:hAnsi="Arial" w:cs="Arial"/>
      <w:vanish/>
      <w:sz w:val="16"/>
      <w:szCs w:val="16"/>
      <w:lang w:eastAsia="ru-RU"/>
    </w:rPr>
  </w:style>
  <w:style w:type="paragraph" w:styleId="a6">
    <w:name w:val="Normal (Web)"/>
    <w:basedOn w:val="a1"/>
    <w:uiPriority w:val="99"/>
    <w:rsid w:val="007130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1"/>
    <w:link w:val="a8"/>
    <w:uiPriority w:val="99"/>
    <w:semiHidden/>
    <w:rsid w:val="00713034"/>
    <w:pPr>
      <w:spacing w:after="0" w:line="240" w:lineRule="auto"/>
      <w:ind w:firstLine="709"/>
    </w:pPr>
    <w:rPr>
      <w:rFonts w:ascii="Tahoma" w:eastAsia="Times New Roman" w:hAnsi="Tahoma" w:cs="Tahoma"/>
      <w:sz w:val="16"/>
      <w:szCs w:val="16"/>
    </w:rPr>
  </w:style>
  <w:style w:type="character" w:customStyle="1" w:styleId="a8">
    <w:name w:val="Текст выноски Знак"/>
    <w:basedOn w:val="a2"/>
    <w:link w:val="a7"/>
    <w:uiPriority w:val="99"/>
    <w:semiHidden/>
    <w:rsid w:val="00713034"/>
    <w:rPr>
      <w:rFonts w:ascii="Tahoma" w:eastAsia="Times New Roman" w:hAnsi="Tahoma" w:cs="Tahoma"/>
      <w:sz w:val="16"/>
      <w:szCs w:val="16"/>
    </w:rPr>
  </w:style>
  <w:style w:type="paragraph" w:styleId="a9">
    <w:name w:val="footnote text"/>
    <w:basedOn w:val="a1"/>
    <w:link w:val="aa"/>
    <w:uiPriority w:val="99"/>
    <w:semiHidden/>
    <w:rsid w:val="00713034"/>
    <w:pPr>
      <w:spacing w:after="0" w:line="240" w:lineRule="auto"/>
      <w:ind w:firstLine="709"/>
    </w:pPr>
    <w:rPr>
      <w:rFonts w:ascii="Calibri" w:eastAsia="Times New Roman" w:hAnsi="Calibri" w:cs="Times New Roman"/>
      <w:sz w:val="20"/>
      <w:szCs w:val="20"/>
    </w:rPr>
  </w:style>
  <w:style w:type="character" w:customStyle="1" w:styleId="aa">
    <w:name w:val="Текст сноски Знак"/>
    <w:basedOn w:val="a2"/>
    <w:link w:val="a9"/>
    <w:uiPriority w:val="99"/>
    <w:semiHidden/>
    <w:rsid w:val="00713034"/>
    <w:rPr>
      <w:rFonts w:ascii="Calibri" w:eastAsia="Times New Roman" w:hAnsi="Calibri" w:cs="Times New Roman"/>
      <w:sz w:val="20"/>
      <w:szCs w:val="20"/>
    </w:rPr>
  </w:style>
  <w:style w:type="character" w:styleId="ab">
    <w:name w:val="footnote reference"/>
    <w:uiPriority w:val="99"/>
    <w:semiHidden/>
    <w:rsid w:val="00713034"/>
    <w:rPr>
      <w:rFonts w:cs="Times New Roman"/>
      <w:vertAlign w:val="superscript"/>
    </w:rPr>
  </w:style>
  <w:style w:type="paragraph" w:styleId="ac">
    <w:name w:val="Body Text Indent"/>
    <w:basedOn w:val="a1"/>
    <w:link w:val="ad"/>
    <w:uiPriority w:val="99"/>
    <w:rsid w:val="00713034"/>
    <w:pPr>
      <w:spacing w:after="0" w:line="240" w:lineRule="auto"/>
      <w:ind w:left="1134" w:firstLine="357"/>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2"/>
    <w:link w:val="ac"/>
    <w:uiPriority w:val="99"/>
    <w:rsid w:val="00713034"/>
    <w:rPr>
      <w:rFonts w:ascii="Times New Roman" w:eastAsia="Times New Roman" w:hAnsi="Times New Roman" w:cs="Times New Roman"/>
      <w:sz w:val="28"/>
      <w:szCs w:val="20"/>
      <w:lang w:eastAsia="ru-RU"/>
    </w:rPr>
  </w:style>
  <w:style w:type="paragraph" w:styleId="ae">
    <w:name w:val="footer"/>
    <w:basedOn w:val="a1"/>
    <w:link w:val="af"/>
    <w:uiPriority w:val="99"/>
    <w:rsid w:val="00713034"/>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
    <w:name w:val="Нижний колонтитул Знак"/>
    <w:basedOn w:val="a2"/>
    <w:link w:val="ae"/>
    <w:uiPriority w:val="99"/>
    <w:rsid w:val="00713034"/>
    <w:rPr>
      <w:rFonts w:ascii="Times New Roman" w:eastAsia="Times New Roman" w:hAnsi="Times New Roman" w:cs="Times New Roman"/>
      <w:sz w:val="20"/>
      <w:szCs w:val="20"/>
      <w:lang w:eastAsia="ru-RU"/>
    </w:rPr>
  </w:style>
  <w:style w:type="character" w:styleId="af0">
    <w:name w:val="page number"/>
    <w:uiPriority w:val="99"/>
    <w:rsid w:val="00713034"/>
    <w:rPr>
      <w:rFonts w:cs="Times New Roman"/>
    </w:rPr>
  </w:style>
  <w:style w:type="paragraph" w:styleId="af1">
    <w:name w:val="header"/>
    <w:basedOn w:val="a1"/>
    <w:link w:val="af2"/>
    <w:uiPriority w:val="99"/>
    <w:rsid w:val="00713034"/>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2">
    <w:name w:val="Верхний колонтитул Знак"/>
    <w:basedOn w:val="a2"/>
    <w:link w:val="af1"/>
    <w:uiPriority w:val="99"/>
    <w:rsid w:val="00713034"/>
    <w:rPr>
      <w:rFonts w:ascii="Times New Roman" w:eastAsia="Times New Roman" w:hAnsi="Times New Roman" w:cs="Times New Roman"/>
      <w:sz w:val="20"/>
      <w:szCs w:val="20"/>
      <w:lang w:eastAsia="ru-RU"/>
    </w:rPr>
  </w:style>
  <w:style w:type="paragraph" w:styleId="af3">
    <w:name w:val="Body Text"/>
    <w:basedOn w:val="a1"/>
    <w:link w:val="af4"/>
    <w:uiPriority w:val="99"/>
    <w:rsid w:val="00713034"/>
    <w:pPr>
      <w:spacing w:after="0" w:line="240" w:lineRule="auto"/>
    </w:pPr>
    <w:rPr>
      <w:rFonts w:ascii="Times New Roman" w:eastAsia="Times New Roman" w:hAnsi="Times New Roman" w:cs="Times New Roman"/>
      <w:sz w:val="28"/>
      <w:szCs w:val="20"/>
      <w:lang w:eastAsia="ru-RU"/>
    </w:rPr>
  </w:style>
  <w:style w:type="character" w:customStyle="1" w:styleId="af4">
    <w:name w:val="Основной текст Знак"/>
    <w:basedOn w:val="a2"/>
    <w:link w:val="af3"/>
    <w:uiPriority w:val="99"/>
    <w:rsid w:val="00713034"/>
    <w:rPr>
      <w:rFonts w:ascii="Times New Roman" w:eastAsia="Times New Roman" w:hAnsi="Times New Roman" w:cs="Times New Roman"/>
      <w:sz w:val="28"/>
      <w:szCs w:val="20"/>
      <w:lang w:eastAsia="ru-RU"/>
    </w:rPr>
  </w:style>
  <w:style w:type="paragraph" w:styleId="21">
    <w:name w:val="Body Text 2"/>
    <w:basedOn w:val="a1"/>
    <w:link w:val="22"/>
    <w:uiPriority w:val="99"/>
    <w:rsid w:val="00713034"/>
    <w:pPr>
      <w:spacing w:after="0" w:line="360" w:lineRule="auto"/>
      <w:ind w:firstLine="720"/>
    </w:pPr>
    <w:rPr>
      <w:rFonts w:ascii="Times New Roman" w:eastAsia="Times New Roman" w:hAnsi="Times New Roman" w:cs="Times New Roman"/>
      <w:sz w:val="28"/>
      <w:szCs w:val="20"/>
      <w:lang w:eastAsia="ru-RU"/>
    </w:rPr>
  </w:style>
  <w:style w:type="character" w:customStyle="1" w:styleId="22">
    <w:name w:val="Основной текст 2 Знак"/>
    <w:basedOn w:val="a2"/>
    <w:link w:val="21"/>
    <w:uiPriority w:val="99"/>
    <w:rsid w:val="00713034"/>
    <w:rPr>
      <w:rFonts w:ascii="Times New Roman" w:eastAsia="Times New Roman" w:hAnsi="Times New Roman" w:cs="Times New Roman"/>
      <w:sz w:val="28"/>
      <w:szCs w:val="20"/>
      <w:lang w:eastAsia="ru-RU"/>
    </w:rPr>
  </w:style>
  <w:style w:type="paragraph" w:styleId="23">
    <w:name w:val="Body Text Indent 2"/>
    <w:basedOn w:val="a1"/>
    <w:link w:val="24"/>
    <w:uiPriority w:val="99"/>
    <w:rsid w:val="00713034"/>
    <w:pPr>
      <w:spacing w:after="0" w:line="360" w:lineRule="auto"/>
      <w:ind w:firstLine="720"/>
      <w:jc w:val="center"/>
    </w:pPr>
    <w:rPr>
      <w:rFonts w:ascii="Times New Roman" w:eastAsia="Times New Roman" w:hAnsi="Times New Roman" w:cs="Times New Roman"/>
      <w:sz w:val="28"/>
      <w:szCs w:val="20"/>
      <w:lang w:eastAsia="ru-RU"/>
    </w:rPr>
  </w:style>
  <w:style w:type="character" w:customStyle="1" w:styleId="24">
    <w:name w:val="Основной текст с отступом 2 Знак"/>
    <w:basedOn w:val="a2"/>
    <w:link w:val="23"/>
    <w:uiPriority w:val="99"/>
    <w:rsid w:val="00713034"/>
    <w:rPr>
      <w:rFonts w:ascii="Times New Roman" w:eastAsia="Times New Roman" w:hAnsi="Times New Roman" w:cs="Times New Roman"/>
      <w:sz w:val="28"/>
      <w:szCs w:val="20"/>
      <w:lang w:eastAsia="ru-RU"/>
    </w:rPr>
  </w:style>
  <w:style w:type="paragraph" w:styleId="33">
    <w:name w:val="Body Text Indent 3"/>
    <w:basedOn w:val="a1"/>
    <w:link w:val="34"/>
    <w:uiPriority w:val="99"/>
    <w:rsid w:val="00713034"/>
    <w:pPr>
      <w:spacing w:after="0" w:line="360" w:lineRule="auto"/>
      <w:ind w:firstLine="720"/>
      <w:jc w:val="both"/>
    </w:pPr>
    <w:rPr>
      <w:rFonts w:ascii="Times New Roman" w:eastAsia="Times New Roman" w:hAnsi="Times New Roman" w:cs="Times New Roman"/>
      <w:sz w:val="28"/>
      <w:szCs w:val="20"/>
      <w:lang w:eastAsia="ru-RU"/>
    </w:rPr>
  </w:style>
  <w:style w:type="character" w:customStyle="1" w:styleId="34">
    <w:name w:val="Основной текст с отступом 3 Знак"/>
    <w:basedOn w:val="a2"/>
    <w:link w:val="33"/>
    <w:uiPriority w:val="99"/>
    <w:rsid w:val="00713034"/>
    <w:rPr>
      <w:rFonts w:ascii="Times New Roman" w:eastAsia="Times New Roman" w:hAnsi="Times New Roman" w:cs="Times New Roman"/>
      <w:sz w:val="28"/>
      <w:szCs w:val="20"/>
      <w:lang w:eastAsia="ru-RU"/>
    </w:rPr>
  </w:style>
  <w:style w:type="table" w:styleId="af5">
    <w:name w:val="Table Grid"/>
    <w:basedOn w:val="a3"/>
    <w:uiPriority w:val="99"/>
    <w:rsid w:val="0071303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1">
    <w:name w:val="Body Text 21"/>
    <w:basedOn w:val="a1"/>
    <w:uiPriority w:val="99"/>
    <w:rsid w:val="00713034"/>
    <w:pPr>
      <w:widowControl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paragraph" w:customStyle="1" w:styleId="210">
    <w:name w:val="Основной текст 21"/>
    <w:aliases w:val="???????? ????? 1,???????????? ?????? !!,????? ?????"/>
    <w:basedOn w:val="a1"/>
    <w:uiPriority w:val="99"/>
    <w:rsid w:val="00713034"/>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4"/>
      <w:szCs w:val="20"/>
      <w:lang w:eastAsia="ru-RU"/>
    </w:rPr>
  </w:style>
  <w:style w:type="paragraph" w:customStyle="1" w:styleId="12">
    <w:name w:val="Обычный1"/>
    <w:uiPriority w:val="99"/>
    <w:rsid w:val="00713034"/>
    <w:pPr>
      <w:spacing w:after="0" w:line="240" w:lineRule="auto"/>
    </w:pPr>
    <w:rPr>
      <w:rFonts w:ascii="Times New Roman" w:eastAsia="MS Mincho" w:hAnsi="Times New Roman" w:cs="Times New Roman"/>
      <w:sz w:val="28"/>
      <w:szCs w:val="20"/>
      <w:lang w:eastAsia="ru-RU"/>
    </w:rPr>
  </w:style>
  <w:style w:type="paragraph" w:customStyle="1" w:styleId="af6">
    <w:name w:val="ОСНОВНОЙ ТЕКСТ ДИПЛОМА"/>
    <w:basedOn w:val="a1"/>
    <w:link w:val="af7"/>
    <w:autoRedefine/>
    <w:uiPriority w:val="99"/>
    <w:rsid w:val="00713034"/>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af8">
    <w:name w:val="ПОДПОДЗАГОЛОВОК (ДИП)"/>
    <w:basedOn w:val="a1"/>
    <w:link w:val="af9"/>
    <w:autoRedefine/>
    <w:uiPriority w:val="99"/>
    <w:rsid w:val="00713034"/>
    <w:pPr>
      <w:spacing w:before="100" w:beforeAutospacing="1" w:after="0" w:line="360" w:lineRule="auto"/>
      <w:ind w:firstLine="709"/>
      <w:jc w:val="both"/>
    </w:pPr>
    <w:rPr>
      <w:rFonts w:ascii="Times New Roman" w:eastAsia="Times New Roman" w:hAnsi="Times New Roman" w:cs="Times New Roman"/>
      <w:b/>
      <w:sz w:val="28"/>
      <w:szCs w:val="24"/>
      <w:lang w:eastAsia="ru-RU"/>
    </w:rPr>
  </w:style>
  <w:style w:type="paragraph" w:customStyle="1" w:styleId="afa">
    <w:name w:val="ТЕКСТ ВЫДЕЛ ЖИРН (ДИП)"/>
    <w:basedOn w:val="af6"/>
    <w:link w:val="afb"/>
    <w:autoRedefine/>
    <w:uiPriority w:val="99"/>
    <w:rsid w:val="00713034"/>
    <w:rPr>
      <w:b/>
    </w:rPr>
  </w:style>
  <w:style w:type="character" w:customStyle="1" w:styleId="af7">
    <w:name w:val="ОСНОВНОЙ ТЕКСТ ДИПЛОМА Знак"/>
    <w:link w:val="af6"/>
    <w:uiPriority w:val="99"/>
    <w:locked/>
    <w:rsid w:val="00713034"/>
    <w:rPr>
      <w:rFonts w:ascii="Times New Roman" w:eastAsia="Times New Roman" w:hAnsi="Times New Roman" w:cs="Times New Roman"/>
      <w:sz w:val="28"/>
      <w:szCs w:val="24"/>
      <w:lang w:eastAsia="ru-RU"/>
    </w:rPr>
  </w:style>
  <w:style w:type="character" w:customStyle="1" w:styleId="af9">
    <w:name w:val="ПОДПОДЗАГОЛОВОК (ДИП) Знак"/>
    <w:link w:val="af8"/>
    <w:uiPriority w:val="99"/>
    <w:locked/>
    <w:rsid w:val="00713034"/>
    <w:rPr>
      <w:rFonts w:ascii="Times New Roman" w:eastAsia="Times New Roman" w:hAnsi="Times New Roman" w:cs="Times New Roman"/>
      <w:b/>
      <w:sz w:val="28"/>
      <w:szCs w:val="24"/>
      <w:lang w:eastAsia="ru-RU"/>
    </w:rPr>
  </w:style>
  <w:style w:type="character" w:customStyle="1" w:styleId="afb">
    <w:name w:val="ТЕКСТ ВЫДЕЛ ЖИРН (ДИП) Знак"/>
    <w:link w:val="afa"/>
    <w:uiPriority w:val="99"/>
    <w:locked/>
    <w:rsid w:val="00713034"/>
    <w:rPr>
      <w:rFonts w:ascii="Times New Roman" w:eastAsia="Times New Roman" w:hAnsi="Times New Roman" w:cs="Times New Roman"/>
      <w:b/>
      <w:sz w:val="28"/>
      <w:szCs w:val="24"/>
      <w:lang w:eastAsia="ru-RU"/>
    </w:rPr>
  </w:style>
  <w:style w:type="paragraph" w:styleId="25">
    <w:name w:val="toc 2"/>
    <w:basedOn w:val="a1"/>
    <w:next w:val="a1"/>
    <w:autoRedefine/>
    <w:uiPriority w:val="99"/>
    <w:rsid w:val="00713034"/>
    <w:pPr>
      <w:suppressLineNumbers/>
      <w:tabs>
        <w:tab w:val="right" w:leader="dot" w:pos="9629"/>
      </w:tabs>
      <w:suppressAutoHyphens/>
      <w:autoSpaceDE w:val="0"/>
      <w:autoSpaceDN w:val="0"/>
      <w:adjustRightInd w:val="0"/>
      <w:spacing w:after="0" w:line="360" w:lineRule="auto"/>
      <w:ind w:left="735" w:hanging="451"/>
    </w:pPr>
    <w:rPr>
      <w:rFonts w:ascii="Times New Roman" w:eastAsia="Times New Roman" w:hAnsi="Times New Roman" w:cs="Times New Roman"/>
      <w:b/>
      <w:iCs/>
      <w:noProof/>
      <w:color w:val="FFFFFF"/>
      <w:sz w:val="28"/>
      <w:szCs w:val="28"/>
      <w:lang w:eastAsia="ru-RU"/>
    </w:rPr>
  </w:style>
  <w:style w:type="paragraph" w:customStyle="1" w:styleId="a0">
    <w:name w:val="Таблица"/>
    <w:basedOn w:val="a1"/>
    <w:next w:val="a1"/>
    <w:uiPriority w:val="99"/>
    <w:rsid w:val="00713034"/>
    <w:pPr>
      <w:keepNext/>
      <w:keepLines/>
      <w:numPr>
        <w:numId w:val="1"/>
      </w:numPr>
      <w:suppressLineNumbers/>
      <w:suppressAutoHyphens/>
      <w:autoSpaceDE w:val="0"/>
      <w:autoSpaceDN w:val="0"/>
      <w:adjustRightInd w:val="0"/>
      <w:spacing w:after="280" w:line="240" w:lineRule="auto"/>
      <w:jc w:val="right"/>
    </w:pPr>
    <w:rPr>
      <w:rFonts w:ascii="Times New Roman" w:eastAsia="Times New Roman" w:hAnsi="Times New Roman" w:cs="Times New Roman"/>
      <w:b/>
      <w:bCs/>
      <w:i/>
      <w:color w:val="000080"/>
      <w:sz w:val="24"/>
      <w:szCs w:val="24"/>
      <w:lang w:eastAsia="ru-RU"/>
    </w:rPr>
  </w:style>
  <w:style w:type="paragraph" w:customStyle="1" w:styleId="a">
    <w:name w:val="Рисунок"/>
    <w:basedOn w:val="a1"/>
    <w:next w:val="a1"/>
    <w:uiPriority w:val="99"/>
    <w:rsid w:val="00713034"/>
    <w:pPr>
      <w:numPr>
        <w:numId w:val="2"/>
      </w:numPr>
      <w:suppressLineNumbers/>
      <w:suppressAutoHyphens/>
      <w:autoSpaceDE w:val="0"/>
      <w:autoSpaceDN w:val="0"/>
      <w:adjustRightInd w:val="0"/>
      <w:spacing w:after="280" w:line="240" w:lineRule="auto"/>
      <w:jc w:val="center"/>
    </w:pPr>
    <w:rPr>
      <w:rFonts w:ascii="Arial" w:eastAsia="Times New Roman" w:hAnsi="Arial" w:cs="Times New Roman"/>
      <w:szCs w:val="24"/>
      <w:lang w:eastAsia="ru-RU"/>
    </w:rPr>
  </w:style>
  <w:style w:type="paragraph" w:customStyle="1" w:styleId="afc">
    <w:name w:val="Текст таблицы"/>
    <w:basedOn w:val="a1"/>
    <w:uiPriority w:val="99"/>
    <w:rsid w:val="00713034"/>
    <w:pPr>
      <w:suppressLineNumbers/>
      <w:suppressAutoHyphens/>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styleId="afd">
    <w:name w:val="caption"/>
    <w:basedOn w:val="a1"/>
    <w:next w:val="a1"/>
    <w:uiPriority w:val="99"/>
    <w:qFormat/>
    <w:rsid w:val="00713034"/>
    <w:pPr>
      <w:spacing w:after="0" w:line="360" w:lineRule="auto"/>
      <w:ind w:firstLine="720"/>
      <w:jc w:val="both"/>
    </w:pPr>
    <w:rPr>
      <w:rFonts w:ascii="Times New Roman" w:eastAsia="Times New Roman" w:hAnsi="Times New Roman" w:cs="Times New Roman"/>
      <w:i/>
      <w:iCs/>
      <w:sz w:val="24"/>
      <w:szCs w:val="24"/>
      <w:lang w:eastAsia="ru-RU"/>
    </w:rPr>
  </w:style>
  <w:style w:type="paragraph" w:customStyle="1" w:styleId="afe">
    <w:name w:val="Мой стиль"/>
    <w:basedOn w:val="a1"/>
    <w:uiPriority w:val="99"/>
    <w:rsid w:val="00713034"/>
    <w:pPr>
      <w:spacing w:after="0" w:line="360" w:lineRule="auto"/>
      <w:ind w:firstLine="720"/>
      <w:jc w:val="both"/>
    </w:pPr>
    <w:rPr>
      <w:rFonts w:ascii="Times New Roman" w:eastAsia="SimSun" w:hAnsi="Times New Roman" w:cs="Times New Roman"/>
      <w:bCs/>
      <w:sz w:val="24"/>
      <w:szCs w:val="20"/>
    </w:rPr>
  </w:style>
  <w:style w:type="paragraph" w:customStyle="1" w:styleId="HeaderRight">
    <w:name w:val="Header Right"/>
    <w:basedOn w:val="af1"/>
    <w:uiPriority w:val="35"/>
    <w:qFormat/>
    <w:rsid w:val="00713034"/>
    <w:pPr>
      <w:pBdr>
        <w:bottom w:val="dashed" w:sz="4" w:space="18" w:color="7F7F7F"/>
      </w:pBdr>
      <w:tabs>
        <w:tab w:val="clear" w:pos="4153"/>
        <w:tab w:val="clear" w:pos="8306"/>
        <w:tab w:val="center" w:pos="4320"/>
        <w:tab w:val="right" w:pos="8640"/>
      </w:tabs>
      <w:spacing w:after="200" w:line="276" w:lineRule="auto"/>
      <w:jc w:val="right"/>
    </w:pPr>
    <w:rPr>
      <w:rFonts w:ascii="Calibri" w:hAnsi="Calibri"/>
      <w:color w:val="7F7F7F"/>
      <w:lang w:eastAsia="ja-JP"/>
    </w:rPr>
  </w:style>
  <w:style w:type="paragraph" w:styleId="aff">
    <w:name w:val="List Paragraph"/>
    <w:basedOn w:val="a1"/>
    <w:uiPriority w:val="34"/>
    <w:qFormat/>
    <w:rsid w:val="00425C2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link w:val="10"/>
    <w:uiPriority w:val="99"/>
    <w:qFormat/>
    <w:rsid w:val="00713034"/>
    <w:pPr>
      <w:spacing w:before="100" w:beforeAutospacing="1" w:after="100" w:afterAutospacing="1" w:line="240" w:lineRule="auto"/>
      <w:outlineLvl w:val="0"/>
    </w:pPr>
    <w:rPr>
      <w:rFonts w:ascii="Times New Roman" w:eastAsia="Times New Roman" w:hAnsi="Times New Roman" w:cs="Times New Roman"/>
      <w:color w:val="444B4E"/>
      <w:kern w:val="36"/>
      <w:sz w:val="36"/>
      <w:szCs w:val="36"/>
      <w:lang w:eastAsia="ru-RU"/>
    </w:rPr>
  </w:style>
  <w:style w:type="paragraph" w:styleId="2">
    <w:name w:val="heading 2"/>
    <w:basedOn w:val="a1"/>
    <w:link w:val="20"/>
    <w:uiPriority w:val="99"/>
    <w:qFormat/>
    <w:rsid w:val="00713034"/>
    <w:pPr>
      <w:spacing w:before="100" w:beforeAutospacing="1" w:after="100" w:afterAutospacing="1" w:line="240" w:lineRule="auto"/>
      <w:outlineLvl w:val="1"/>
    </w:pPr>
    <w:rPr>
      <w:rFonts w:ascii="Times New Roman" w:eastAsia="Times New Roman" w:hAnsi="Times New Roman" w:cs="Times New Roman"/>
      <w:color w:val="FFFFFF"/>
      <w:sz w:val="44"/>
      <w:szCs w:val="44"/>
      <w:lang w:eastAsia="ru-RU"/>
    </w:rPr>
  </w:style>
  <w:style w:type="paragraph" w:styleId="3">
    <w:name w:val="heading 3"/>
    <w:basedOn w:val="a1"/>
    <w:next w:val="a1"/>
    <w:link w:val="30"/>
    <w:uiPriority w:val="99"/>
    <w:qFormat/>
    <w:rsid w:val="00713034"/>
    <w:pPr>
      <w:keepNext/>
      <w:widowControl w:val="0"/>
      <w:shd w:val="clear" w:color="auto" w:fill="FFFFFF"/>
      <w:autoSpaceDE w:val="0"/>
      <w:autoSpaceDN w:val="0"/>
      <w:adjustRightInd w:val="0"/>
      <w:spacing w:after="0" w:line="240" w:lineRule="auto"/>
      <w:ind w:firstLine="307"/>
      <w:jc w:val="center"/>
      <w:outlineLvl w:val="2"/>
    </w:pPr>
    <w:rPr>
      <w:rFonts w:ascii="Times New Roman" w:eastAsia="Times New Roman" w:hAnsi="Times New Roman" w:cs="Times New Roman"/>
      <w:b/>
      <w:bCs/>
      <w:w w:val="92"/>
      <w:sz w:val="24"/>
      <w:szCs w:val="24"/>
      <w:lang w:eastAsia="ru-RU"/>
    </w:rPr>
  </w:style>
  <w:style w:type="paragraph" w:styleId="4">
    <w:name w:val="heading 4"/>
    <w:basedOn w:val="a1"/>
    <w:next w:val="a1"/>
    <w:link w:val="40"/>
    <w:uiPriority w:val="99"/>
    <w:qFormat/>
    <w:rsid w:val="00713034"/>
    <w:pPr>
      <w:keepNext/>
      <w:widowControl w:val="0"/>
      <w:shd w:val="clear" w:color="auto" w:fill="FFFFFF"/>
      <w:autoSpaceDE w:val="0"/>
      <w:autoSpaceDN w:val="0"/>
      <w:adjustRightInd w:val="0"/>
      <w:spacing w:before="192" w:after="0" w:line="240" w:lineRule="auto"/>
      <w:jc w:val="center"/>
      <w:outlineLvl w:val="3"/>
    </w:pPr>
    <w:rPr>
      <w:rFonts w:ascii="Times New Roman" w:eastAsia="Times New Roman" w:hAnsi="Times New Roman" w:cs="Times New Roman"/>
      <w:b/>
      <w:bCs/>
      <w:color w:val="000000"/>
      <w:spacing w:val="-4"/>
      <w:sz w:val="20"/>
      <w:szCs w:val="20"/>
      <w:lang w:eastAsia="ru-RU"/>
    </w:rPr>
  </w:style>
  <w:style w:type="paragraph" w:styleId="5">
    <w:name w:val="heading 5"/>
    <w:basedOn w:val="a1"/>
    <w:next w:val="a1"/>
    <w:link w:val="50"/>
    <w:uiPriority w:val="99"/>
    <w:qFormat/>
    <w:rsid w:val="00713034"/>
    <w:pPr>
      <w:keepNext/>
      <w:spacing w:after="0" w:line="240" w:lineRule="auto"/>
      <w:jc w:val="center"/>
      <w:outlineLvl w:val="4"/>
    </w:pPr>
    <w:rPr>
      <w:rFonts w:ascii="Times New Roman" w:eastAsia="Times New Roman" w:hAnsi="Times New Roman" w:cs="Times New Roman"/>
      <w:sz w:val="28"/>
      <w:szCs w:val="20"/>
      <w:lang w:eastAsia="ru-RU"/>
    </w:rPr>
  </w:style>
  <w:style w:type="paragraph" w:styleId="6">
    <w:name w:val="heading 6"/>
    <w:basedOn w:val="a1"/>
    <w:next w:val="a1"/>
    <w:link w:val="60"/>
    <w:uiPriority w:val="99"/>
    <w:qFormat/>
    <w:rsid w:val="00713034"/>
    <w:pPr>
      <w:keepNext/>
      <w:spacing w:after="0" w:line="360" w:lineRule="auto"/>
      <w:ind w:left="884" w:hanging="884"/>
      <w:outlineLvl w:val="5"/>
    </w:pPr>
    <w:rPr>
      <w:rFonts w:ascii="Times New Roman" w:eastAsia="Times New Roman" w:hAnsi="Times New Roman" w:cs="Times New Roman"/>
      <w:sz w:val="28"/>
      <w:szCs w:val="20"/>
      <w:lang w:eastAsia="ru-RU"/>
    </w:rPr>
  </w:style>
  <w:style w:type="paragraph" w:styleId="7">
    <w:name w:val="heading 7"/>
    <w:basedOn w:val="a1"/>
    <w:next w:val="a1"/>
    <w:link w:val="70"/>
    <w:uiPriority w:val="99"/>
    <w:qFormat/>
    <w:rsid w:val="00713034"/>
    <w:pPr>
      <w:keepNext/>
      <w:spacing w:after="0" w:line="360" w:lineRule="auto"/>
      <w:jc w:val="right"/>
      <w:outlineLvl w:val="6"/>
    </w:pPr>
    <w:rPr>
      <w:rFonts w:ascii="Times New Roman" w:eastAsia="Times New Roman" w:hAnsi="Times New Roman" w:cs="Times New Roman"/>
      <w:b/>
      <w:sz w:val="28"/>
      <w:szCs w:val="20"/>
      <w:lang w:eastAsia="ru-RU"/>
    </w:rPr>
  </w:style>
  <w:style w:type="paragraph" w:styleId="8">
    <w:name w:val="heading 8"/>
    <w:basedOn w:val="a1"/>
    <w:next w:val="a1"/>
    <w:link w:val="80"/>
    <w:uiPriority w:val="99"/>
    <w:qFormat/>
    <w:rsid w:val="00713034"/>
    <w:pPr>
      <w:keepNext/>
      <w:spacing w:after="0" w:line="360" w:lineRule="auto"/>
      <w:jc w:val="center"/>
      <w:outlineLvl w:val="7"/>
    </w:pPr>
    <w:rPr>
      <w:rFonts w:ascii="Times New Roman" w:eastAsia="Times New Roman" w:hAnsi="Times New Roman" w:cs="Times New Roman"/>
      <w:b/>
      <w:sz w:val="28"/>
      <w:szCs w:val="20"/>
      <w:lang w:eastAsia="ru-RU"/>
    </w:rPr>
  </w:style>
  <w:style w:type="paragraph" w:styleId="9">
    <w:name w:val="heading 9"/>
    <w:basedOn w:val="a1"/>
    <w:next w:val="a1"/>
    <w:link w:val="90"/>
    <w:uiPriority w:val="99"/>
    <w:qFormat/>
    <w:rsid w:val="00713034"/>
    <w:pPr>
      <w:keepNext/>
      <w:spacing w:after="0" w:line="240" w:lineRule="auto"/>
      <w:outlineLvl w:val="8"/>
    </w:pPr>
    <w:rPr>
      <w:rFonts w:ascii="Times New Roman" w:eastAsia="Times New Roman" w:hAnsi="Times New Roman" w:cs="Times New Roman"/>
      <w:sz w:val="24"/>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rsid w:val="00713034"/>
    <w:rPr>
      <w:rFonts w:ascii="Times New Roman" w:eastAsia="Times New Roman" w:hAnsi="Times New Roman" w:cs="Times New Roman"/>
      <w:color w:val="444B4E"/>
      <w:kern w:val="36"/>
      <w:sz w:val="36"/>
      <w:szCs w:val="36"/>
      <w:lang w:eastAsia="ru-RU"/>
    </w:rPr>
  </w:style>
  <w:style w:type="character" w:customStyle="1" w:styleId="20">
    <w:name w:val="Заголовок 2 Знак"/>
    <w:basedOn w:val="a2"/>
    <w:link w:val="2"/>
    <w:uiPriority w:val="99"/>
    <w:rsid w:val="00713034"/>
    <w:rPr>
      <w:rFonts w:ascii="Times New Roman" w:eastAsia="Times New Roman" w:hAnsi="Times New Roman" w:cs="Times New Roman"/>
      <w:color w:val="FFFFFF"/>
      <w:sz w:val="44"/>
      <w:szCs w:val="44"/>
      <w:lang w:eastAsia="ru-RU"/>
    </w:rPr>
  </w:style>
  <w:style w:type="character" w:customStyle="1" w:styleId="30">
    <w:name w:val="Заголовок 3 Знак"/>
    <w:basedOn w:val="a2"/>
    <w:link w:val="3"/>
    <w:uiPriority w:val="99"/>
    <w:rsid w:val="00713034"/>
    <w:rPr>
      <w:rFonts w:ascii="Times New Roman" w:eastAsia="Times New Roman" w:hAnsi="Times New Roman" w:cs="Times New Roman"/>
      <w:b/>
      <w:bCs/>
      <w:w w:val="92"/>
      <w:sz w:val="24"/>
      <w:szCs w:val="24"/>
      <w:shd w:val="clear" w:color="auto" w:fill="FFFFFF"/>
      <w:lang w:eastAsia="ru-RU"/>
    </w:rPr>
  </w:style>
  <w:style w:type="character" w:customStyle="1" w:styleId="40">
    <w:name w:val="Заголовок 4 Знак"/>
    <w:basedOn w:val="a2"/>
    <w:link w:val="4"/>
    <w:uiPriority w:val="99"/>
    <w:rsid w:val="00713034"/>
    <w:rPr>
      <w:rFonts w:ascii="Times New Roman" w:eastAsia="Times New Roman" w:hAnsi="Times New Roman" w:cs="Times New Roman"/>
      <w:b/>
      <w:bCs/>
      <w:color w:val="000000"/>
      <w:spacing w:val="-4"/>
      <w:sz w:val="20"/>
      <w:szCs w:val="20"/>
      <w:shd w:val="clear" w:color="auto" w:fill="FFFFFF"/>
      <w:lang w:eastAsia="ru-RU"/>
    </w:rPr>
  </w:style>
  <w:style w:type="character" w:customStyle="1" w:styleId="50">
    <w:name w:val="Заголовок 5 Знак"/>
    <w:basedOn w:val="a2"/>
    <w:link w:val="5"/>
    <w:uiPriority w:val="99"/>
    <w:rsid w:val="00713034"/>
    <w:rPr>
      <w:rFonts w:ascii="Times New Roman" w:eastAsia="Times New Roman" w:hAnsi="Times New Roman" w:cs="Times New Roman"/>
      <w:sz w:val="28"/>
      <w:szCs w:val="20"/>
      <w:lang w:eastAsia="ru-RU"/>
    </w:rPr>
  </w:style>
  <w:style w:type="character" w:customStyle="1" w:styleId="60">
    <w:name w:val="Заголовок 6 Знак"/>
    <w:basedOn w:val="a2"/>
    <w:link w:val="6"/>
    <w:uiPriority w:val="99"/>
    <w:rsid w:val="00713034"/>
    <w:rPr>
      <w:rFonts w:ascii="Times New Roman" w:eastAsia="Times New Roman" w:hAnsi="Times New Roman" w:cs="Times New Roman"/>
      <w:sz w:val="28"/>
      <w:szCs w:val="20"/>
      <w:lang w:eastAsia="ru-RU"/>
    </w:rPr>
  </w:style>
  <w:style w:type="character" w:customStyle="1" w:styleId="70">
    <w:name w:val="Заголовок 7 Знак"/>
    <w:basedOn w:val="a2"/>
    <w:link w:val="7"/>
    <w:uiPriority w:val="99"/>
    <w:rsid w:val="00713034"/>
    <w:rPr>
      <w:rFonts w:ascii="Times New Roman" w:eastAsia="Times New Roman" w:hAnsi="Times New Roman" w:cs="Times New Roman"/>
      <w:b/>
      <w:sz w:val="28"/>
      <w:szCs w:val="20"/>
      <w:lang w:eastAsia="ru-RU"/>
    </w:rPr>
  </w:style>
  <w:style w:type="character" w:customStyle="1" w:styleId="80">
    <w:name w:val="Заголовок 8 Знак"/>
    <w:basedOn w:val="a2"/>
    <w:link w:val="8"/>
    <w:uiPriority w:val="99"/>
    <w:rsid w:val="00713034"/>
    <w:rPr>
      <w:rFonts w:ascii="Times New Roman" w:eastAsia="Times New Roman" w:hAnsi="Times New Roman" w:cs="Times New Roman"/>
      <w:b/>
      <w:sz w:val="28"/>
      <w:szCs w:val="20"/>
      <w:lang w:eastAsia="ru-RU"/>
    </w:rPr>
  </w:style>
  <w:style w:type="character" w:customStyle="1" w:styleId="90">
    <w:name w:val="Заголовок 9 Знак"/>
    <w:basedOn w:val="a2"/>
    <w:link w:val="9"/>
    <w:uiPriority w:val="99"/>
    <w:rsid w:val="00713034"/>
    <w:rPr>
      <w:rFonts w:ascii="Times New Roman" w:eastAsia="Times New Roman" w:hAnsi="Times New Roman" w:cs="Times New Roman"/>
      <w:sz w:val="24"/>
      <w:szCs w:val="20"/>
      <w:lang w:eastAsia="ru-RU"/>
    </w:rPr>
  </w:style>
  <w:style w:type="numbering" w:customStyle="1" w:styleId="11">
    <w:name w:val="Нет списка1"/>
    <w:next w:val="a4"/>
    <w:uiPriority w:val="99"/>
    <w:semiHidden/>
    <w:unhideWhenUsed/>
    <w:rsid w:val="00713034"/>
  </w:style>
  <w:style w:type="numbering" w:customStyle="1" w:styleId="110">
    <w:name w:val="Нет списка11"/>
    <w:next w:val="a4"/>
    <w:uiPriority w:val="99"/>
    <w:semiHidden/>
    <w:unhideWhenUsed/>
    <w:rsid w:val="00713034"/>
  </w:style>
  <w:style w:type="character" w:styleId="a5">
    <w:name w:val="Hyperlink"/>
    <w:uiPriority w:val="99"/>
    <w:rsid w:val="00713034"/>
    <w:rPr>
      <w:rFonts w:cs="Times New Roman"/>
      <w:color w:val="0000FF"/>
      <w:u w:val="single"/>
    </w:rPr>
  </w:style>
  <w:style w:type="paragraph" w:styleId="31">
    <w:name w:val="Body Text 3"/>
    <w:basedOn w:val="a1"/>
    <w:link w:val="32"/>
    <w:uiPriority w:val="99"/>
    <w:rsid w:val="00713034"/>
    <w:pPr>
      <w:widowControl w:val="0"/>
      <w:shd w:val="clear" w:color="auto" w:fill="FFFFFF"/>
      <w:autoSpaceDE w:val="0"/>
      <w:autoSpaceDN w:val="0"/>
      <w:adjustRightInd w:val="0"/>
      <w:spacing w:after="0" w:line="240" w:lineRule="auto"/>
      <w:jc w:val="center"/>
    </w:pPr>
    <w:rPr>
      <w:rFonts w:ascii="Times New Roman" w:eastAsia="Times New Roman" w:hAnsi="Times New Roman" w:cs="Times New Roman"/>
      <w:b/>
      <w:bCs/>
      <w:sz w:val="24"/>
      <w:szCs w:val="24"/>
      <w:lang w:eastAsia="ru-RU"/>
    </w:rPr>
  </w:style>
  <w:style w:type="character" w:customStyle="1" w:styleId="32">
    <w:name w:val="Основной текст 3 Знак"/>
    <w:basedOn w:val="a2"/>
    <w:link w:val="31"/>
    <w:uiPriority w:val="99"/>
    <w:rsid w:val="00713034"/>
    <w:rPr>
      <w:rFonts w:ascii="Times New Roman" w:eastAsia="Times New Roman" w:hAnsi="Times New Roman" w:cs="Times New Roman"/>
      <w:b/>
      <w:bCs/>
      <w:sz w:val="24"/>
      <w:szCs w:val="24"/>
      <w:shd w:val="clear" w:color="auto" w:fill="FFFFFF"/>
      <w:lang w:eastAsia="ru-RU"/>
    </w:rPr>
  </w:style>
  <w:style w:type="paragraph" w:customStyle="1" w:styleId="hh">
    <w:name w:val="hh"/>
    <w:basedOn w:val="a1"/>
    <w:uiPriority w:val="99"/>
    <w:rsid w:val="00713034"/>
    <w:pPr>
      <w:spacing w:after="0" w:line="240" w:lineRule="auto"/>
    </w:pPr>
    <w:rPr>
      <w:rFonts w:ascii="Verdana" w:eastAsia="Times New Roman" w:hAnsi="Verdana" w:cs="Times New Roman"/>
      <w:b/>
      <w:bCs/>
      <w:sz w:val="32"/>
      <w:szCs w:val="32"/>
      <w:lang w:eastAsia="ru-RU"/>
    </w:rPr>
  </w:style>
  <w:style w:type="paragraph" w:styleId="z-">
    <w:name w:val="HTML Top of Form"/>
    <w:basedOn w:val="a1"/>
    <w:next w:val="a1"/>
    <w:link w:val="z-0"/>
    <w:hidden/>
    <w:uiPriority w:val="99"/>
    <w:semiHidden/>
    <w:rsid w:val="00713034"/>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2"/>
    <w:link w:val="z-"/>
    <w:uiPriority w:val="99"/>
    <w:semiHidden/>
    <w:rsid w:val="00713034"/>
    <w:rPr>
      <w:rFonts w:ascii="Arial" w:eastAsia="Times New Roman" w:hAnsi="Arial" w:cs="Arial"/>
      <w:vanish/>
      <w:sz w:val="16"/>
      <w:szCs w:val="16"/>
      <w:lang w:eastAsia="ru-RU"/>
    </w:rPr>
  </w:style>
  <w:style w:type="paragraph" w:styleId="z-1">
    <w:name w:val="HTML Bottom of Form"/>
    <w:basedOn w:val="a1"/>
    <w:next w:val="a1"/>
    <w:link w:val="z-2"/>
    <w:hidden/>
    <w:uiPriority w:val="99"/>
    <w:semiHidden/>
    <w:rsid w:val="00713034"/>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2"/>
    <w:link w:val="z-1"/>
    <w:uiPriority w:val="99"/>
    <w:semiHidden/>
    <w:rsid w:val="00713034"/>
    <w:rPr>
      <w:rFonts w:ascii="Arial" w:eastAsia="Times New Roman" w:hAnsi="Arial" w:cs="Arial"/>
      <w:vanish/>
      <w:sz w:val="16"/>
      <w:szCs w:val="16"/>
      <w:lang w:eastAsia="ru-RU"/>
    </w:rPr>
  </w:style>
  <w:style w:type="paragraph" w:styleId="a6">
    <w:name w:val="Normal (Web)"/>
    <w:basedOn w:val="a1"/>
    <w:uiPriority w:val="99"/>
    <w:rsid w:val="007130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1"/>
    <w:link w:val="a8"/>
    <w:uiPriority w:val="99"/>
    <w:semiHidden/>
    <w:rsid w:val="00713034"/>
    <w:pPr>
      <w:spacing w:after="0" w:line="240" w:lineRule="auto"/>
      <w:ind w:firstLine="709"/>
    </w:pPr>
    <w:rPr>
      <w:rFonts w:ascii="Tahoma" w:eastAsia="Times New Roman" w:hAnsi="Tahoma" w:cs="Tahoma"/>
      <w:sz w:val="16"/>
      <w:szCs w:val="16"/>
    </w:rPr>
  </w:style>
  <w:style w:type="character" w:customStyle="1" w:styleId="a8">
    <w:name w:val="Текст выноски Знак"/>
    <w:basedOn w:val="a2"/>
    <w:link w:val="a7"/>
    <w:uiPriority w:val="99"/>
    <w:semiHidden/>
    <w:rsid w:val="00713034"/>
    <w:rPr>
      <w:rFonts w:ascii="Tahoma" w:eastAsia="Times New Roman" w:hAnsi="Tahoma" w:cs="Tahoma"/>
      <w:sz w:val="16"/>
      <w:szCs w:val="16"/>
    </w:rPr>
  </w:style>
  <w:style w:type="paragraph" w:styleId="a9">
    <w:name w:val="footnote text"/>
    <w:basedOn w:val="a1"/>
    <w:link w:val="aa"/>
    <w:uiPriority w:val="99"/>
    <w:semiHidden/>
    <w:rsid w:val="00713034"/>
    <w:pPr>
      <w:spacing w:after="0" w:line="240" w:lineRule="auto"/>
      <w:ind w:firstLine="709"/>
    </w:pPr>
    <w:rPr>
      <w:rFonts w:ascii="Calibri" w:eastAsia="Times New Roman" w:hAnsi="Calibri" w:cs="Times New Roman"/>
      <w:sz w:val="20"/>
      <w:szCs w:val="20"/>
    </w:rPr>
  </w:style>
  <w:style w:type="character" w:customStyle="1" w:styleId="aa">
    <w:name w:val="Текст сноски Знак"/>
    <w:basedOn w:val="a2"/>
    <w:link w:val="a9"/>
    <w:uiPriority w:val="99"/>
    <w:semiHidden/>
    <w:rsid w:val="00713034"/>
    <w:rPr>
      <w:rFonts w:ascii="Calibri" w:eastAsia="Times New Roman" w:hAnsi="Calibri" w:cs="Times New Roman"/>
      <w:sz w:val="20"/>
      <w:szCs w:val="20"/>
    </w:rPr>
  </w:style>
  <w:style w:type="character" w:styleId="ab">
    <w:name w:val="footnote reference"/>
    <w:uiPriority w:val="99"/>
    <w:semiHidden/>
    <w:rsid w:val="00713034"/>
    <w:rPr>
      <w:rFonts w:cs="Times New Roman"/>
      <w:vertAlign w:val="superscript"/>
    </w:rPr>
  </w:style>
  <w:style w:type="paragraph" w:styleId="ac">
    <w:name w:val="Body Text Indent"/>
    <w:basedOn w:val="a1"/>
    <w:link w:val="ad"/>
    <w:uiPriority w:val="99"/>
    <w:rsid w:val="00713034"/>
    <w:pPr>
      <w:spacing w:after="0" w:line="240" w:lineRule="auto"/>
      <w:ind w:left="1134" w:firstLine="357"/>
    </w:pPr>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2"/>
    <w:link w:val="ac"/>
    <w:uiPriority w:val="99"/>
    <w:rsid w:val="00713034"/>
    <w:rPr>
      <w:rFonts w:ascii="Times New Roman" w:eastAsia="Times New Roman" w:hAnsi="Times New Roman" w:cs="Times New Roman"/>
      <w:sz w:val="28"/>
      <w:szCs w:val="20"/>
      <w:lang w:eastAsia="ru-RU"/>
    </w:rPr>
  </w:style>
  <w:style w:type="paragraph" w:styleId="ae">
    <w:name w:val="footer"/>
    <w:basedOn w:val="a1"/>
    <w:link w:val="af"/>
    <w:uiPriority w:val="99"/>
    <w:rsid w:val="00713034"/>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
    <w:name w:val="Нижний колонтитул Знак"/>
    <w:basedOn w:val="a2"/>
    <w:link w:val="ae"/>
    <w:uiPriority w:val="99"/>
    <w:rsid w:val="00713034"/>
    <w:rPr>
      <w:rFonts w:ascii="Times New Roman" w:eastAsia="Times New Roman" w:hAnsi="Times New Roman" w:cs="Times New Roman"/>
      <w:sz w:val="20"/>
      <w:szCs w:val="20"/>
      <w:lang w:eastAsia="ru-RU"/>
    </w:rPr>
  </w:style>
  <w:style w:type="character" w:styleId="af0">
    <w:name w:val="page number"/>
    <w:uiPriority w:val="99"/>
    <w:rsid w:val="00713034"/>
    <w:rPr>
      <w:rFonts w:cs="Times New Roman"/>
    </w:rPr>
  </w:style>
  <w:style w:type="paragraph" w:styleId="af1">
    <w:name w:val="header"/>
    <w:basedOn w:val="a1"/>
    <w:link w:val="af2"/>
    <w:uiPriority w:val="99"/>
    <w:rsid w:val="00713034"/>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2">
    <w:name w:val="Верхний колонтитул Знак"/>
    <w:basedOn w:val="a2"/>
    <w:link w:val="af1"/>
    <w:uiPriority w:val="99"/>
    <w:rsid w:val="00713034"/>
    <w:rPr>
      <w:rFonts w:ascii="Times New Roman" w:eastAsia="Times New Roman" w:hAnsi="Times New Roman" w:cs="Times New Roman"/>
      <w:sz w:val="20"/>
      <w:szCs w:val="20"/>
      <w:lang w:eastAsia="ru-RU"/>
    </w:rPr>
  </w:style>
  <w:style w:type="paragraph" w:styleId="af3">
    <w:name w:val="Body Text"/>
    <w:basedOn w:val="a1"/>
    <w:link w:val="af4"/>
    <w:uiPriority w:val="99"/>
    <w:rsid w:val="00713034"/>
    <w:pPr>
      <w:spacing w:after="0" w:line="240" w:lineRule="auto"/>
    </w:pPr>
    <w:rPr>
      <w:rFonts w:ascii="Times New Roman" w:eastAsia="Times New Roman" w:hAnsi="Times New Roman" w:cs="Times New Roman"/>
      <w:sz w:val="28"/>
      <w:szCs w:val="20"/>
      <w:lang w:eastAsia="ru-RU"/>
    </w:rPr>
  </w:style>
  <w:style w:type="character" w:customStyle="1" w:styleId="af4">
    <w:name w:val="Основной текст Знак"/>
    <w:basedOn w:val="a2"/>
    <w:link w:val="af3"/>
    <w:uiPriority w:val="99"/>
    <w:rsid w:val="00713034"/>
    <w:rPr>
      <w:rFonts w:ascii="Times New Roman" w:eastAsia="Times New Roman" w:hAnsi="Times New Roman" w:cs="Times New Roman"/>
      <w:sz w:val="28"/>
      <w:szCs w:val="20"/>
      <w:lang w:eastAsia="ru-RU"/>
    </w:rPr>
  </w:style>
  <w:style w:type="paragraph" w:styleId="21">
    <w:name w:val="Body Text 2"/>
    <w:basedOn w:val="a1"/>
    <w:link w:val="22"/>
    <w:uiPriority w:val="99"/>
    <w:rsid w:val="00713034"/>
    <w:pPr>
      <w:spacing w:after="0" w:line="360" w:lineRule="auto"/>
      <w:ind w:firstLine="720"/>
    </w:pPr>
    <w:rPr>
      <w:rFonts w:ascii="Times New Roman" w:eastAsia="Times New Roman" w:hAnsi="Times New Roman" w:cs="Times New Roman"/>
      <w:sz w:val="28"/>
      <w:szCs w:val="20"/>
      <w:lang w:eastAsia="ru-RU"/>
    </w:rPr>
  </w:style>
  <w:style w:type="character" w:customStyle="1" w:styleId="22">
    <w:name w:val="Основной текст 2 Знак"/>
    <w:basedOn w:val="a2"/>
    <w:link w:val="21"/>
    <w:uiPriority w:val="99"/>
    <w:rsid w:val="00713034"/>
    <w:rPr>
      <w:rFonts w:ascii="Times New Roman" w:eastAsia="Times New Roman" w:hAnsi="Times New Roman" w:cs="Times New Roman"/>
      <w:sz w:val="28"/>
      <w:szCs w:val="20"/>
      <w:lang w:eastAsia="ru-RU"/>
    </w:rPr>
  </w:style>
  <w:style w:type="paragraph" w:styleId="23">
    <w:name w:val="Body Text Indent 2"/>
    <w:basedOn w:val="a1"/>
    <w:link w:val="24"/>
    <w:uiPriority w:val="99"/>
    <w:rsid w:val="00713034"/>
    <w:pPr>
      <w:spacing w:after="0" w:line="360" w:lineRule="auto"/>
      <w:ind w:firstLine="720"/>
      <w:jc w:val="center"/>
    </w:pPr>
    <w:rPr>
      <w:rFonts w:ascii="Times New Roman" w:eastAsia="Times New Roman" w:hAnsi="Times New Roman" w:cs="Times New Roman"/>
      <w:sz w:val="28"/>
      <w:szCs w:val="20"/>
      <w:lang w:eastAsia="ru-RU"/>
    </w:rPr>
  </w:style>
  <w:style w:type="character" w:customStyle="1" w:styleId="24">
    <w:name w:val="Основной текст с отступом 2 Знак"/>
    <w:basedOn w:val="a2"/>
    <w:link w:val="23"/>
    <w:uiPriority w:val="99"/>
    <w:rsid w:val="00713034"/>
    <w:rPr>
      <w:rFonts w:ascii="Times New Roman" w:eastAsia="Times New Roman" w:hAnsi="Times New Roman" w:cs="Times New Roman"/>
      <w:sz w:val="28"/>
      <w:szCs w:val="20"/>
      <w:lang w:eastAsia="ru-RU"/>
    </w:rPr>
  </w:style>
  <w:style w:type="paragraph" w:styleId="33">
    <w:name w:val="Body Text Indent 3"/>
    <w:basedOn w:val="a1"/>
    <w:link w:val="34"/>
    <w:uiPriority w:val="99"/>
    <w:rsid w:val="00713034"/>
    <w:pPr>
      <w:spacing w:after="0" w:line="360" w:lineRule="auto"/>
      <w:ind w:firstLine="720"/>
      <w:jc w:val="both"/>
    </w:pPr>
    <w:rPr>
      <w:rFonts w:ascii="Times New Roman" w:eastAsia="Times New Roman" w:hAnsi="Times New Roman" w:cs="Times New Roman"/>
      <w:sz w:val="28"/>
      <w:szCs w:val="20"/>
      <w:lang w:eastAsia="ru-RU"/>
    </w:rPr>
  </w:style>
  <w:style w:type="character" w:customStyle="1" w:styleId="34">
    <w:name w:val="Основной текст с отступом 3 Знак"/>
    <w:basedOn w:val="a2"/>
    <w:link w:val="33"/>
    <w:uiPriority w:val="99"/>
    <w:rsid w:val="00713034"/>
    <w:rPr>
      <w:rFonts w:ascii="Times New Roman" w:eastAsia="Times New Roman" w:hAnsi="Times New Roman" w:cs="Times New Roman"/>
      <w:sz w:val="28"/>
      <w:szCs w:val="20"/>
      <w:lang w:eastAsia="ru-RU"/>
    </w:rPr>
  </w:style>
  <w:style w:type="table" w:styleId="af5">
    <w:name w:val="Table Grid"/>
    <w:basedOn w:val="a3"/>
    <w:uiPriority w:val="99"/>
    <w:rsid w:val="0071303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1">
    <w:name w:val="Body Text 21"/>
    <w:basedOn w:val="a1"/>
    <w:uiPriority w:val="99"/>
    <w:rsid w:val="00713034"/>
    <w:pPr>
      <w:widowControl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paragraph" w:customStyle="1" w:styleId="210">
    <w:name w:val="Основной текст 21"/>
    <w:aliases w:val="???????? ????? 1,???????????? ?????? !!,????? ?????"/>
    <w:basedOn w:val="a1"/>
    <w:uiPriority w:val="99"/>
    <w:rsid w:val="00713034"/>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4"/>
      <w:szCs w:val="20"/>
      <w:lang w:eastAsia="ru-RU"/>
    </w:rPr>
  </w:style>
  <w:style w:type="paragraph" w:customStyle="1" w:styleId="12">
    <w:name w:val="Обычный1"/>
    <w:uiPriority w:val="99"/>
    <w:rsid w:val="00713034"/>
    <w:pPr>
      <w:spacing w:after="0" w:line="240" w:lineRule="auto"/>
    </w:pPr>
    <w:rPr>
      <w:rFonts w:ascii="Times New Roman" w:eastAsia="MS Mincho" w:hAnsi="Times New Roman" w:cs="Times New Roman"/>
      <w:sz w:val="28"/>
      <w:szCs w:val="20"/>
      <w:lang w:eastAsia="ru-RU"/>
    </w:rPr>
  </w:style>
  <w:style w:type="paragraph" w:customStyle="1" w:styleId="af6">
    <w:name w:val="ОСНОВНОЙ ТЕКСТ ДИПЛОМА"/>
    <w:basedOn w:val="a1"/>
    <w:link w:val="af7"/>
    <w:autoRedefine/>
    <w:uiPriority w:val="99"/>
    <w:rsid w:val="00713034"/>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af8">
    <w:name w:val="ПОДПОДЗАГОЛОВОК (ДИП)"/>
    <w:basedOn w:val="a1"/>
    <w:link w:val="af9"/>
    <w:autoRedefine/>
    <w:uiPriority w:val="99"/>
    <w:rsid w:val="00713034"/>
    <w:pPr>
      <w:spacing w:before="100" w:beforeAutospacing="1" w:after="0" w:line="360" w:lineRule="auto"/>
      <w:ind w:firstLine="709"/>
      <w:jc w:val="both"/>
    </w:pPr>
    <w:rPr>
      <w:rFonts w:ascii="Times New Roman" w:eastAsia="Times New Roman" w:hAnsi="Times New Roman" w:cs="Times New Roman"/>
      <w:b/>
      <w:sz w:val="28"/>
      <w:szCs w:val="24"/>
      <w:lang w:eastAsia="ru-RU"/>
    </w:rPr>
  </w:style>
  <w:style w:type="paragraph" w:customStyle="1" w:styleId="afa">
    <w:name w:val="ТЕКСТ ВЫДЕЛ ЖИРН (ДИП)"/>
    <w:basedOn w:val="af6"/>
    <w:link w:val="afb"/>
    <w:autoRedefine/>
    <w:uiPriority w:val="99"/>
    <w:rsid w:val="00713034"/>
    <w:rPr>
      <w:b/>
    </w:rPr>
  </w:style>
  <w:style w:type="character" w:customStyle="1" w:styleId="af7">
    <w:name w:val="ОСНОВНОЙ ТЕКСТ ДИПЛОМА Знак"/>
    <w:link w:val="af6"/>
    <w:uiPriority w:val="99"/>
    <w:locked/>
    <w:rsid w:val="00713034"/>
    <w:rPr>
      <w:rFonts w:ascii="Times New Roman" w:eastAsia="Times New Roman" w:hAnsi="Times New Roman" w:cs="Times New Roman"/>
      <w:sz w:val="28"/>
      <w:szCs w:val="24"/>
      <w:lang w:eastAsia="ru-RU"/>
    </w:rPr>
  </w:style>
  <w:style w:type="character" w:customStyle="1" w:styleId="af9">
    <w:name w:val="ПОДПОДЗАГОЛОВОК (ДИП) Знак"/>
    <w:link w:val="af8"/>
    <w:uiPriority w:val="99"/>
    <w:locked/>
    <w:rsid w:val="00713034"/>
    <w:rPr>
      <w:rFonts w:ascii="Times New Roman" w:eastAsia="Times New Roman" w:hAnsi="Times New Roman" w:cs="Times New Roman"/>
      <w:b/>
      <w:sz w:val="28"/>
      <w:szCs w:val="24"/>
      <w:lang w:eastAsia="ru-RU"/>
    </w:rPr>
  </w:style>
  <w:style w:type="character" w:customStyle="1" w:styleId="afb">
    <w:name w:val="ТЕКСТ ВЫДЕЛ ЖИРН (ДИП) Знак"/>
    <w:link w:val="afa"/>
    <w:uiPriority w:val="99"/>
    <w:locked/>
    <w:rsid w:val="00713034"/>
    <w:rPr>
      <w:rFonts w:ascii="Times New Roman" w:eastAsia="Times New Roman" w:hAnsi="Times New Roman" w:cs="Times New Roman"/>
      <w:b/>
      <w:sz w:val="28"/>
      <w:szCs w:val="24"/>
      <w:lang w:eastAsia="ru-RU"/>
    </w:rPr>
  </w:style>
  <w:style w:type="paragraph" w:styleId="25">
    <w:name w:val="toc 2"/>
    <w:basedOn w:val="a1"/>
    <w:next w:val="a1"/>
    <w:autoRedefine/>
    <w:uiPriority w:val="99"/>
    <w:rsid w:val="00713034"/>
    <w:pPr>
      <w:suppressLineNumbers/>
      <w:tabs>
        <w:tab w:val="right" w:leader="dot" w:pos="9629"/>
      </w:tabs>
      <w:suppressAutoHyphens/>
      <w:autoSpaceDE w:val="0"/>
      <w:autoSpaceDN w:val="0"/>
      <w:adjustRightInd w:val="0"/>
      <w:spacing w:after="0" w:line="360" w:lineRule="auto"/>
      <w:ind w:left="735" w:hanging="451"/>
    </w:pPr>
    <w:rPr>
      <w:rFonts w:ascii="Times New Roman" w:eastAsia="Times New Roman" w:hAnsi="Times New Roman" w:cs="Times New Roman"/>
      <w:b/>
      <w:iCs/>
      <w:noProof/>
      <w:color w:val="FFFFFF"/>
      <w:sz w:val="28"/>
      <w:szCs w:val="28"/>
      <w:lang w:eastAsia="ru-RU"/>
    </w:rPr>
  </w:style>
  <w:style w:type="paragraph" w:customStyle="1" w:styleId="a0">
    <w:name w:val="Таблица"/>
    <w:basedOn w:val="a1"/>
    <w:next w:val="a1"/>
    <w:uiPriority w:val="99"/>
    <w:rsid w:val="00713034"/>
    <w:pPr>
      <w:keepNext/>
      <w:keepLines/>
      <w:numPr>
        <w:numId w:val="1"/>
      </w:numPr>
      <w:suppressLineNumbers/>
      <w:suppressAutoHyphens/>
      <w:autoSpaceDE w:val="0"/>
      <w:autoSpaceDN w:val="0"/>
      <w:adjustRightInd w:val="0"/>
      <w:spacing w:after="280" w:line="240" w:lineRule="auto"/>
      <w:jc w:val="right"/>
    </w:pPr>
    <w:rPr>
      <w:rFonts w:ascii="Times New Roman" w:eastAsia="Times New Roman" w:hAnsi="Times New Roman" w:cs="Times New Roman"/>
      <w:b/>
      <w:bCs/>
      <w:i/>
      <w:color w:val="000080"/>
      <w:sz w:val="24"/>
      <w:szCs w:val="24"/>
      <w:lang w:eastAsia="ru-RU"/>
    </w:rPr>
  </w:style>
  <w:style w:type="paragraph" w:customStyle="1" w:styleId="a">
    <w:name w:val="Рисунок"/>
    <w:basedOn w:val="a1"/>
    <w:next w:val="a1"/>
    <w:uiPriority w:val="99"/>
    <w:rsid w:val="00713034"/>
    <w:pPr>
      <w:numPr>
        <w:numId w:val="2"/>
      </w:numPr>
      <w:suppressLineNumbers/>
      <w:suppressAutoHyphens/>
      <w:autoSpaceDE w:val="0"/>
      <w:autoSpaceDN w:val="0"/>
      <w:adjustRightInd w:val="0"/>
      <w:spacing w:after="280" w:line="240" w:lineRule="auto"/>
      <w:jc w:val="center"/>
    </w:pPr>
    <w:rPr>
      <w:rFonts w:ascii="Arial" w:eastAsia="Times New Roman" w:hAnsi="Arial" w:cs="Times New Roman"/>
      <w:szCs w:val="24"/>
      <w:lang w:eastAsia="ru-RU"/>
    </w:rPr>
  </w:style>
  <w:style w:type="paragraph" w:customStyle="1" w:styleId="afc">
    <w:name w:val="Текст таблицы"/>
    <w:basedOn w:val="a1"/>
    <w:uiPriority w:val="99"/>
    <w:rsid w:val="00713034"/>
    <w:pPr>
      <w:suppressLineNumbers/>
      <w:suppressAutoHyphens/>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styleId="afd">
    <w:name w:val="caption"/>
    <w:basedOn w:val="a1"/>
    <w:next w:val="a1"/>
    <w:uiPriority w:val="99"/>
    <w:qFormat/>
    <w:rsid w:val="00713034"/>
    <w:pPr>
      <w:spacing w:after="0" w:line="360" w:lineRule="auto"/>
      <w:ind w:firstLine="720"/>
      <w:jc w:val="both"/>
    </w:pPr>
    <w:rPr>
      <w:rFonts w:ascii="Times New Roman" w:eastAsia="Times New Roman" w:hAnsi="Times New Roman" w:cs="Times New Roman"/>
      <w:i/>
      <w:iCs/>
      <w:sz w:val="24"/>
      <w:szCs w:val="24"/>
      <w:lang w:eastAsia="ru-RU"/>
    </w:rPr>
  </w:style>
  <w:style w:type="paragraph" w:customStyle="1" w:styleId="afe">
    <w:name w:val="Мой стиль"/>
    <w:basedOn w:val="a1"/>
    <w:uiPriority w:val="99"/>
    <w:rsid w:val="00713034"/>
    <w:pPr>
      <w:spacing w:after="0" w:line="360" w:lineRule="auto"/>
      <w:ind w:firstLine="720"/>
      <w:jc w:val="both"/>
    </w:pPr>
    <w:rPr>
      <w:rFonts w:ascii="Times New Roman" w:eastAsia="SimSun" w:hAnsi="Times New Roman" w:cs="Times New Roman"/>
      <w:bCs/>
      <w:sz w:val="24"/>
      <w:szCs w:val="20"/>
    </w:rPr>
  </w:style>
  <w:style w:type="paragraph" w:customStyle="1" w:styleId="HeaderRight">
    <w:name w:val="Header Right"/>
    <w:basedOn w:val="af1"/>
    <w:uiPriority w:val="35"/>
    <w:qFormat/>
    <w:rsid w:val="00713034"/>
    <w:pPr>
      <w:pBdr>
        <w:bottom w:val="dashed" w:sz="4" w:space="18" w:color="7F7F7F"/>
      </w:pBdr>
      <w:tabs>
        <w:tab w:val="clear" w:pos="4153"/>
        <w:tab w:val="clear" w:pos="8306"/>
        <w:tab w:val="center" w:pos="4320"/>
        <w:tab w:val="right" w:pos="8640"/>
      </w:tabs>
      <w:spacing w:after="200" w:line="276" w:lineRule="auto"/>
      <w:jc w:val="right"/>
    </w:pPr>
    <w:rPr>
      <w:rFonts w:ascii="Calibri" w:hAnsi="Calibri"/>
      <w:color w:val="7F7F7F"/>
      <w:lang w:eastAsia="ja-JP"/>
    </w:rPr>
  </w:style>
  <w:style w:type="paragraph" w:styleId="aff">
    <w:name w:val="List Paragraph"/>
    <w:basedOn w:val="a1"/>
    <w:uiPriority w:val="34"/>
    <w:qFormat/>
    <w:rsid w:val="00425C21"/>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onomics.wideworld.ru/economist/smith"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onomics.wideworld.ru/macroeconomics_1/18/3/"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onomics.wideworld.ru/economis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onomics.wideworld.ru/economist/ricardo" TargetMode="External"/><Relationship Id="rId4" Type="http://schemas.openxmlformats.org/officeDocument/2006/relationships/settings" Target="settings.xml"/><Relationship Id="rId9" Type="http://schemas.openxmlformats.org/officeDocument/2006/relationships/hyperlink" Target="http://economics.wideworld.ru/macroeconomics_1/16/"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190D3-E71A-4A4C-8997-5C03372F1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11466</Words>
  <Characters>65362</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76675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MyComp</dc:creator>
  <cp:keywords/>
  <dc:description/>
  <cp:lastModifiedBy>user</cp:lastModifiedBy>
  <cp:revision>2</cp:revision>
  <dcterms:created xsi:type="dcterms:W3CDTF">2012-06-01T04:19:00Z</dcterms:created>
  <dcterms:modified xsi:type="dcterms:W3CDTF">2012-06-01T04:19:00Z</dcterms:modified>
</cp:coreProperties>
</file>