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558" w:rsidRPr="00192539" w:rsidRDefault="00626558" w:rsidP="00B92DD0">
      <w:pPr>
        <w:spacing w:after="0" w:line="240" w:lineRule="auto"/>
        <w:jc w:val="center"/>
        <w:outlineLvl w:val="0"/>
        <w:rPr>
          <w:rFonts w:ascii="Times New Roman" w:hAnsi="Times New Roman"/>
          <w:b/>
          <w:bCs/>
          <w:sz w:val="32"/>
          <w:szCs w:val="32"/>
        </w:rPr>
      </w:pPr>
      <w:r w:rsidRPr="00192539">
        <w:rPr>
          <w:rFonts w:ascii="Times New Roman" w:hAnsi="Times New Roman"/>
          <w:b/>
          <w:bCs/>
          <w:sz w:val="32"/>
          <w:szCs w:val="32"/>
        </w:rPr>
        <w:t xml:space="preserve">КЫРГЫЗ РЕСПУБЛИКАСЫНЫН БИЛИМ </w:t>
      </w:r>
      <w:r w:rsidRPr="00192539">
        <w:rPr>
          <w:rFonts w:ascii="Times New Roman" w:hAnsi="Times New Roman"/>
          <w:b/>
          <w:bCs/>
          <w:sz w:val="32"/>
          <w:szCs w:val="32"/>
          <w:lang w:val="ky-KG"/>
        </w:rPr>
        <w:t>БЕРҮҮ ЖАНА</w:t>
      </w:r>
      <w:r w:rsidRPr="00192539">
        <w:rPr>
          <w:rFonts w:ascii="Times New Roman" w:hAnsi="Times New Roman"/>
          <w:b/>
          <w:bCs/>
          <w:sz w:val="32"/>
          <w:szCs w:val="32"/>
        </w:rPr>
        <w:t xml:space="preserve"> ИЛИМ</w:t>
      </w:r>
      <w:r w:rsidRPr="00192539">
        <w:rPr>
          <w:rFonts w:ascii="Times New Roman" w:hAnsi="Times New Roman"/>
          <w:b/>
          <w:bCs/>
          <w:sz w:val="32"/>
          <w:szCs w:val="32"/>
          <w:lang w:val="ky-KG"/>
        </w:rPr>
        <w:t xml:space="preserve"> МИНИСТРЛИГИ</w:t>
      </w:r>
      <w:r w:rsidRPr="00192539">
        <w:rPr>
          <w:rFonts w:ascii="Times New Roman" w:hAnsi="Times New Roman"/>
          <w:b/>
          <w:bCs/>
          <w:sz w:val="32"/>
          <w:szCs w:val="32"/>
          <w:lang w:val="ky-KG"/>
        </w:rPr>
        <w:br/>
      </w:r>
    </w:p>
    <w:p w:rsidR="00626558" w:rsidRPr="00192539" w:rsidRDefault="00626558" w:rsidP="00B92DD0">
      <w:pPr>
        <w:spacing w:after="0" w:line="240" w:lineRule="auto"/>
        <w:jc w:val="center"/>
        <w:outlineLvl w:val="0"/>
        <w:rPr>
          <w:rFonts w:ascii="Times New Roman" w:hAnsi="Times New Roman"/>
          <w:b/>
          <w:bCs/>
          <w:sz w:val="32"/>
          <w:szCs w:val="32"/>
        </w:rPr>
      </w:pPr>
      <w:r w:rsidRPr="00192539">
        <w:rPr>
          <w:rFonts w:ascii="Times New Roman" w:hAnsi="Times New Roman"/>
          <w:b/>
          <w:bCs/>
          <w:sz w:val="32"/>
          <w:szCs w:val="32"/>
        </w:rPr>
        <w:t>ОШ МАМЛЕКЕТТИК УНИВЕРСТИТЕТИ</w:t>
      </w:r>
    </w:p>
    <w:p w:rsidR="00626558" w:rsidRPr="007D5FAA" w:rsidRDefault="00626558" w:rsidP="00B92DD0">
      <w:pPr>
        <w:spacing w:after="0" w:line="240" w:lineRule="auto"/>
        <w:jc w:val="center"/>
        <w:outlineLvl w:val="0"/>
        <w:rPr>
          <w:rFonts w:ascii="Times New Roman" w:hAnsi="Times New Roman"/>
          <w:b/>
          <w:bCs/>
          <w:sz w:val="28"/>
          <w:szCs w:val="28"/>
        </w:rPr>
      </w:pPr>
    </w:p>
    <w:p w:rsidR="00626558" w:rsidRPr="00982DEE" w:rsidRDefault="00626558" w:rsidP="00B92DD0">
      <w:pPr>
        <w:spacing w:after="0" w:line="240" w:lineRule="auto"/>
        <w:jc w:val="center"/>
        <w:outlineLvl w:val="0"/>
        <w:rPr>
          <w:rFonts w:ascii="Times New Roman" w:hAnsi="Times New Roman"/>
          <w:bCs/>
          <w:sz w:val="28"/>
          <w:szCs w:val="28"/>
          <w:lang w:val="ky-KG"/>
        </w:rPr>
      </w:pPr>
      <w:r w:rsidRPr="00982DEE">
        <w:rPr>
          <w:rFonts w:ascii="Times New Roman" w:hAnsi="Times New Roman"/>
          <w:bCs/>
          <w:sz w:val="28"/>
          <w:szCs w:val="28"/>
          <w:lang w:val="ky-KG"/>
        </w:rPr>
        <w:t>Диссертациялык кеңеш К.08.12.024</w:t>
      </w:r>
    </w:p>
    <w:p w:rsidR="00626558" w:rsidRPr="007D5FAA" w:rsidRDefault="00626558" w:rsidP="00B92DD0">
      <w:pPr>
        <w:jc w:val="center"/>
        <w:rPr>
          <w:rFonts w:ascii="Times New Roman" w:hAnsi="Times New Roman"/>
          <w:sz w:val="28"/>
          <w:szCs w:val="28"/>
        </w:rPr>
      </w:pPr>
    </w:p>
    <w:p w:rsidR="00626558" w:rsidRPr="007D5FAA" w:rsidRDefault="00626558" w:rsidP="00982DEE">
      <w:pPr>
        <w:spacing w:after="0"/>
        <w:ind w:left="5760"/>
        <w:jc w:val="right"/>
        <w:outlineLvl w:val="0"/>
        <w:rPr>
          <w:rFonts w:ascii="Times New Roman" w:hAnsi="Times New Roman"/>
          <w:sz w:val="28"/>
          <w:szCs w:val="28"/>
        </w:rPr>
      </w:pPr>
      <w:r w:rsidRPr="007D5FAA">
        <w:rPr>
          <w:rFonts w:ascii="Times New Roman" w:hAnsi="Times New Roman"/>
          <w:sz w:val="28"/>
          <w:szCs w:val="28"/>
          <w:lang w:val="ky-KG"/>
        </w:rPr>
        <w:t>Кол жазма укугунда</w:t>
      </w:r>
    </w:p>
    <w:p w:rsidR="00626558" w:rsidRPr="007D5FAA" w:rsidRDefault="00626558" w:rsidP="00982DEE">
      <w:pPr>
        <w:spacing w:after="0" w:line="360" w:lineRule="auto"/>
        <w:jc w:val="right"/>
        <w:rPr>
          <w:rFonts w:ascii="Times New Roman" w:hAnsi="Times New Roman"/>
          <w:b/>
          <w:i/>
          <w:sz w:val="28"/>
          <w:szCs w:val="28"/>
          <w:lang w:val="ky-KG"/>
        </w:rPr>
      </w:pPr>
      <w:r w:rsidRPr="007D5FAA">
        <w:rPr>
          <w:rFonts w:ascii="Times New Roman" w:hAnsi="Times New Roman"/>
          <w:i/>
          <w:color w:val="000000"/>
          <w:sz w:val="28"/>
          <w:szCs w:val="28"/>
        </w:rPr>
        <w:t xml:space="preserve">                                                                      </w:t>
      </w:r>
      <w:r w:rsidRPr="007D5FAA">
        <w:rPr>
          <w:rFonts w:ascii="Times New Roman" w:hAnsi="Times New Roman"/>
          <w:i/>
          <w:sz w:val="28"/>
          <w:szCs w:val="28"/>
        </w:rPr>
        <w:t xml:space="preserve"> </w:t>
      </w:r>
      <w:r w:rsidRPr="007D5FAA">
        <w:rPr>
          <w:rFonts w:ascii="Times New Roman" w:hAnsi="Times New Roman"/>
          <w:b/>
          <w:sz w:val="28"/>
          <w:szCs w:val="28"/>
        </w:rPr>
        <w:t>УДК: 338.242(575.2)(043.3)</w:t>
      </w:r>
    </w:p>
    <w:p w:rsidR="00626558" w:rsidRDefault="00626558" w:rsidP="00B92DD0">
      <w:pPr>
        <w:rPr>
          <w:rFonts w:ascii="Times New Roman" w:hAnsi="Times New Roman"/>
          <w:sz w:val="28"/>
          <w:szCs w:val="28"/>
          <w:lang w:val="ky-KG"/>
        </w:rPr>
      </w:pPr>
    </w:p>
    <w:p w:rsidR="00626558" w:rsidRPr="00982DEE" w:rsidRDefault="00626558" w:rsidP="00B92DD0">
      <w:pPr>
        <w:rPr>
          <w:rFonts w:ascii="Times New Roman" w:hAnsi="Times New Roman"/>
          <w:sz w:val="28"/>
          <w:szCs w:val="28"/>
          <w:lang w:val="ky-KG"/>
        </w:rPr>
      </w:pPr>
    </w:p>
    <w:p w:rsidR="00626558" w:rsidRPr="00192539" w:rsidRDefault="00626558" w:rsidP="00B92DD0">
      <w:pPr>
        <w:jc w:val="center"/>
        <w:outlineLvl w:val="0"/>
        <w:rPr>
          <w:rFonts w:ascii="Times New Roman" w:hAnsi="Times New Roman"/>
          <w:b/>
          <w:bCs/>
          <w:sz w:val="32"/>
          <w:szCs w:val="32"/>
        </w:rPr>
      </w:pPr>
      <w:r w:rsidRPr="00192539">
        <w:rPr>
          <w:rFonts w:ascii="Times New Roman" w:hAnsi="Times New Roman"/>
          <w:b/>
          <w:bCs/>
          <w:sz w:val="32"/>
          <w:szCs w:val="32"/>
        </w:rPr>
        <w:t>ТАЛАЙБЕК УУЛУ ТАРИЭЛЬ</w:t>
      </w:r>
    </w:p>
    <w:p w:rsidR="00626558" w:rsidRPr="007D5FAA" w:rsidRDefault="00626558" w:rsidP="00B92DD0">
      <w:pPr>
        <w:rPr>
          <w:rFonts w:ascii="Times New Roman" w:hAnsi="Times New Roman"/>
          <w:sz w:val="28"/>
          <w:szCs w:val="28"/>
        </w:rPr>
      </w:pPr>
    </w:p>
    <w:p w:rsidR="00626558" w:rsidRPr="007D5FAA" w:rsidRDefault="00626558" w:rsidP="00B92DD0">
      <w:pPr>
        <w:spacing w:after="0" w:line="240" w:lineRule="auto"/>
        <w:jc w:val="center"/>
        <w:rPr>
          <w:rFonts w:ascii="Times New Roman" w:hAnsi="Times New Roman"/>
          <w:b/>
          <w:bCs/>
          <w:sz w:val="28"/>
          <w:szCs w:val="28"/>
          <w:lang w:val="ky-KG"/>
        </w:rPr>
      </w:pPr>
      <w:r w:rsidRPr="007D5FAA">
        <w:rPr>
          <w:rFonts w:ascii="Times New Roman" w:hAnsi="Times New Roman"/>
          <w:b/>
          <w:bCs/>
          <w:sz w:val="28"/>
          <w:szCs w:val="28"/>
        </w:rPr>
        <w:t>ЭКОНОМИКАНЫ ТРАНСФОРМА</w:t>
      </w:r>
      <w:r>
        <w:rPr>
          <w:rFonts w:ascii="Times New Roman" w:hAnsi="Times New Roman"/>
          <w:b/>
          <w:bCs/>
          <w:sz w:val="28"/>
          <w:szCs w:val="28"/>
        </w:rPr>
        <w:t>ЦИ</w:t>
      </w:r>
      <w:r w:rsidRPr="007D5FAA">
        <w:rPr>
          <w:rFonts w:ascii="Times New Roman" w:hAnsi="Times New Roman"/>
          <w:b/>
          <w:bCs/>
          <w:sz w:val="28"/>
          <w:szCs w:val="28"/>
        </w:rPr>
        <w:t xml:space="preserve">ЯЛОО ШАРТЫНДА ЭМГЕК РЫНОГУН ЖАНА КАЛКТЫН ИШ МЕНЕН КАМСЫЗ БОЛУУСУН </w:t>
      </w:r>
      <w:r w:rsidRPr="007D5FAA">
        <w:rPr>
          <w:rFonts w:ascii="Times New Roman" w:hAnsi="Times New Roman"/>
          <w:b/>
          <w:bCs/>
          <w:sz w:val="28"/>
          <w:szCs w:val="28"/>
          <w:lang w:val="ky-KG"/>
        </w:rPr>
        <w:t>ЖӨНГӨ САЛУУНУН ӨЗГӨЧӨЛҮКТӨРҮ</w:t>
      </w:r>
    </w:p>
    <w:p w:rsidR="00626558" w:rsidRPr="007D5FAA" w:rsidRDefault="00626558" w:rsidP="00B92DD0">
      <w:pPr>
        <w:spacing w:after="0" w:line="240" w:lineRule="auto"/>
        <w:jc w:val="center"/>
        <w:rPr>
          <w:rFonts w:ascii="Times New Roman" w:hAnsi="Times New Roman"/>
          <w:b/>
          <w:bCs/>
          <w:sz w:val="28"/>
          <w:szCs w:val="28"/>
        </w:rPr>
      </w:pPr>
      <w:r w:rsidRPr="007D5FAA">
        <w:rPr>
          <w:rFonts w:ascii="Times New Roman" w:hAnsi="Times New Roman"/>
          <w:b/>
          <w:bCs/>
          <w:sz w:val="28"/>
          <w:szCs w:val="28"/>
          <w:lang w:val="ky-KG"/>
        </w:rPr>
        <w:t xml:space="preserve"> </w:t>
      </w:r>
      <w:r w:rsidRPr="007D5FAA">
        <w:rPr>
          <w:rFonts w:ascii="Times New Roman" w:hAnsi="Times New Roman"/>
          <w:b/>
          <w:bCs/>
          <w:sz w:val="28"/>
          <w:szCs w:val="28"/>
        </w:rPr>
        <w:t>(КЫРГЫЗ РЕСПУБЛИКАСЫНЫН МАТЕРИАЛЫНДА)</w:t>
      </w:r>
    </w:p>
    <w:p w:rsidR="00626558" w:rsidRPr="001F19AC" w:rsidRDefault="00626558" w:rsidP="00B92DD0">
      <w:pPr>
        <w:jc w:val="center"/>
        <w:rPr>
          <w:rFonts w:ascii="Times New Roman" w:hAnsi="Times New Roman"/>
          <w:sz w:val="28"/>
          <w:szCs w:val="28"/>
        </w:rPr>
      </w:pPr>
    </w:p>
    <w:p w:rsidR="00626558" w:rsidRPr="001F19AC" w:rsidRDefault="00626558" w:rsidP="00B92DD0">
      <w:pPr>
        <w:keepNext/>
        <w:spacing w:after="0" w:line="240" w:lineRule="auto"/>
        <w:jc w:val="center"/>
        <w:outlineLvl w:val="0"/>
        <w:rPr>
          <w:rFonts w:ascii="Times New Roman" w:hAnsi="Times New Roman"/>
          <w:sz w:val="28"/>
          <w:szCs w:val="28"/>
          <w:lang w:val="ky-KG"/>
        </w:rPr>
      </w:pPr>
      <w:r w:rsidRPr="001F19AC">
        <w:rPr>
          <w:rFonts w:ascii="Times New Roman" w:hAnsi="Times New Roman"/>
          <w:sz w:val="28"/>
          <w:szCs w:val="28"/>
          <w:lang w:val="ky-KG"/>
        </w:rPr>
        <w:t xml:space="preserve">Адистиги </w:t>
      </w:r>
      <w:r w:rsidRPr="001F19AC">
        <w:rPr>
          <w:rFonts w:ascii="Times New Roman" w:hAnsi="Times New Roman"/>
          <w:sz w:val="28"/>
          <w:szCs w:val="28"/>
        </w:rPr>
        <w:t xml:space="preserve"> 08.00.05 – </w:t>
      </w:r>
      <w:r w:rsidRPr="001F19AC">
        <w:rPr>
          <w:rFonts w:ascii="Times New Roman" w:hAnsi="Times New Roman"/>
          <w:sz w:val="28"/>
          <w:szCs w:val="28"/>
          <w:lang w:val="ky-KG"/>
        </w:rPr>
        <w:t>экономика жана эл чарбасын башкаруу</w:t>
      </w:r>
    </w:p>
    <w:p w:rsidR="00626558" w:rsidRPr="001F19AC" w:rsidRDefault="00626558" w:rsidP="001F19AC">
      <w:pPr>
        <w:keepNext/>
        <w:spacing w:after="0" w:line="240" w:lineRule="auto"/>
        <w:ind w:firstLine="720"/>
        <w:jc w:val="center"/>
        <w:outlineLvl w:val="0"/>
        <w:rPr>
          <w:rFonts w:ascii="Times New Roman" w:hAnsi="Times New Roman"/>
          <w:sz w:val="28"/>
          <w:szCs w:val="28"/>
          <w:lang w:val="ky-KG"/>
        </w:rPr>
      </w:pPr>
      <w:r w:rsidRPr="001F19AC">
        <w:rPr>
          <w:rFonts w:ascii="Times New Roman" w:hAnsi="Times New Roman"/>
          <w:sz w:val="28"/>
          <w:szCs w:val="28"/>
        </w:rPr>
        <w:t>(экономика</w:t>
      </w:r>
      <w:r w:rsidRPr="001F19AC">
        <w:rPr>
          <w:rFonts w:ascii="Times New Roman" w:hAnsi="Times New Roman"/>
          <w:sz w:val="28"/>
          <w:szCs w:val="28"/>
          <w:lang w:val="ky-KG"/>
        </w:rPr>
        <w:t xml:space="preserve"> жана комплекстерди, тармактарды, ишканаларды уюштуруу жана башкаруу)</w:t>
      </w:r>
    </w:p>
    <w:p w:rsidR="00626558" w:rsidRPr="00E4529A" w:rsidRDefault="00626558" w:rsidP="00B92DD0">
      <w:pPr>
        <w:jc w:val="center"/>
        <w:outlineLvl w:val="0"/>
        <w:rPr>
          <w:rFonts w:ascii="Times New Roman" w:hAnsi="Times New Roman"/>
          <w:b/>
          <w:bCs/>
          <w:sz w:val="28"/>
          <w:szCs w:val="28"/>
          <w:lang w:val="ky-KG"/>
        </w:rPr>
      </w:pPr>
    </w:p>
    <w:p w:rsidR="00626558" w:rsidRPr="001F19AC" w:rsidRDefault="00626558" w:rsidP="00B92DD0">
      <w:pPr>
        <w:jc w:val="center"/>
        <w:outlineLvl w:val="0"/>
        <w:rPr>
          <w:rFonts w:ascii="Times New Roman" w:hAnsi="Times New Roman"/>
          <w:b/>
          <w:bCs/>
          <w:sz w:val="28"/>
          <w:szCs w:val="28"/>
          <w:lang w:val="ky-KG"/>
        </w:rPr>
      </w:pPr>
    </w:p>
    <w:p w:rsidR="00626558" w:rsidRPr="001F19AC" w:rsidRDefault="00626558" w:rsidP="00B92DD0">
      <w:pPr>
        <w:jc w:val="center"/>
        <w:outlineLvl w:val="0"/>
        <w:rPr>
          <w:rFonts w:ascii="Times New Roman" w:hAnsi="Times New Roman"/>
          <w:b/>
          <w:bCs/>
          <w:sz w:val="28"/>
          <w:szCs w:val="28"/>
        </w:rPr>
      </w:pPr>
    </w:p>
    <w:p w:rsidR="00626558" w:rsidRPr="001F19AC" w:rsidRDefault="00626558" w:rsidP="00944673">
      <w:pPr>
        <w:spacing w:after="0" w:line="240" w:lineRule="auto"/>
        <w:jc w:val="center"/>
        <w:outlineLvl w:val="0"/>
        <w:rPr>
          <w:rFonts w:ascii="Times New Roman" w:hAnsi="Times New Roman"/>
          <w:bCs/>
          <w:sz w:val="28"/>
          <w:szCs w:val="28"/>
          <w:lang w:val="ky-KG"/>
        </w:rPr>
      </w:pPr>
      <w:r>
        <w:rPr>
          <w:rFonts w:ascii="Times New Roman" w:hAnsi="Times New Roman"/>
          <w:bCs/>
          <w:sz w:val="28"/>
          <w:szCs w:val="28"/>
          <w:lang w:val="ky-KG"/>
        </w:rPr>
        <w:t>Экономика</w:t>
      </w:r>
      <w:r w:rsidRPr="001F19AC">
        <w:rPr>
          <w:rFonts w:ascii="Times New Roman" w:hAnsi="Times New Roman"/>
          <w:bCs/>
          <w:sz w:val="28"/>
          <w:szCs w:val="28"/>
        </w:rPr>
        <w:t xml:space="preserve"> </w:t>
      </w:r>
      <w:r w:rsidRPr="001F19AC">
        <w:rPr>
          <w:rFonts w:ascii="Times New Roman" w:hAnsi="Times New Roman"/>
          <w:bCs/>
          <w:sz w:val="28"/>
          <w:szCs w:val="28"/>
          <w:lang w:val="ky-KG"/>
        </w:rPr>
        <w:t xml:space="preserve">илимдеринин кандидаты окумуштуулук даражасын </w:t>
      </w:r>
    </w:p>
    <w:p w:rsidR="00626558" w:rsidRPr="001F19AC" w:rsidRDefault="00626558" w:rsidP="00944673">
      <w:pPr>
        <w:spacing w:after="0" w:line="240" w:lineRule="auto"/>
        <w:jc w:val="center"/>
        <w:outlineLvl w:val="0"/>
        <w:rPr>
          <w:rFonts w:ascii="Times New Roman" w:hAnsi="Times New Roman"/>
          <w:bCs/>
          <w:sz w:val="28"/>
          <w:szCs w:val="28"/>
        </w:rPr>
      </w:pPr>
      <w:r w:rsidRPr="001F19AC">
        <w:rPr>
          <w:rFonts w:ascii="Times New Roman" w:hAnsi="Times New Roman"/>
          <w:bCs/>
          <w:sz w:val="28"/>
          <w:szCs w:val="28"/>
          <w:lang w:val="ky-KG"/>
        </w:rPr>
        <w:t>изденип алуу үчүн жазылган диссертациянын</w:t>
      </w:r>
    </w:p>
    <w:p w:rsidR="00626558" w:rsidRPr="001F19AC" w:rsidRDefault="00626558" w:rsidP="00B92DD0">
      <w:pPr>
        <w:jc w:val="center"/>
        <w:outlineLvl w:val="0"/>
        <w:rPr>
          <w:rFonts w:ascii="Times New Roman" w:hAnsi="Times New Roman"/>
          <w:b/>
          <w:bCs/>
          <w:sz w:val="32"/>
          <w:szCs w:val="32"/>
        </w:rPr>
      </w:pPr>
      <w:r w:rsidRPr="001F19AC">
        <w:rPr>
          <w:rFonts w:ascii="Times New Roman" w:hAnsi="Times New Roman"/>
          <w:b/>
          <w:bCs/>
          <w:sz w:val="32"/>
          <w:szCs w:val="32"/>
        </w:rPr>
        <w:t>АВТОРЕФЕРАТЫ</w:t>
      </w:r>
    </w:p>
    <w:p w:rsidR="00626558" w:rsidRPr="007D5FAA" w:rsidRDefault="00626558" w:rsidP="00B92DD0">
      <w:pPr>
        <w:jc w:val="center"/>
        <w:rPr>
          <w:rFonts w:ascii="Times New Roman" w:hAnsi="Times New Roman"/>
          <w:b/>
          <w:bCs/>
          <w:sz w:val="28"/>
          <w:szCs w:val="28"/>
        </w:rPr>
      </w:pPr>
    </w:p>
    <w:p w:rsidR="00626558" w:rsidRPr="007D5FAA" w:rsidRDefault="00626558" w:rsidP="00B92DD0">
      <w:pPr>
        <w:jc w:val="center"/>
        <w:rPr>
          <w:rFonts w:ascii="Times New Roman" w:hAnsi="Times New Roman"/>
          <w:b/>
          <w:bCs/>
          <w:sz w:val="28"/>
          <w:szCs w:val="28"/>
        </w:rPr>
      </w:pPr>
    </w:p>
    <w:p w:rsidR="00626558" w:rsidRPr="007D5FAA" w:rsidRDefault="00626558" w:rsidP="00B92DD0">
      <w:pPr>
        <w:jc w:val="center"/>
        <w:rPr>
          <w:rFonts w:ascii="Times New Roman" w:hAnsi="Times New Roman"/>
          <w:b/>
          <w:bCs/>
          <w:sz w:val="28"/>
          <w:szCs w:val="28"/>
        </w:rPr>
      </w:pPr>
    </w:p>
    <w:p w:rsidR="00626558" w:rsidRPr="007D5FAA" w:rsidRDefault="00626558" w:rsidP="00B92DD0">
      <w:pPr>
        <w:jc w:val="center"/>
        <w:rPr>
          <w:rFonts w:ascii="Times New Roman" w:hAnsi="Times New Roman"/>
          <w:b/>
          <w:bCs/>
          <w:sz w:val="28"/>
          <w:szCs w:val="28"/>
        </w:rPr>
      </w:pPr>
    </w:p>
    <w:p w:rsidR="00626558" w:rsidRPr="007D5FAA" w:rsidRDefault="00626558" w:rsidP="00B92DD0">
      <w:pPr>
        <w:jc w:val="center"/>
        <w:outlineLvl w:val="0"/>
        <w:rPr>
          <w:rFonts w:ascii="Times New Roman" w:hAnsi="Times New Roman"/>
          <w:b/>
          <w:bCs/>
          <w:sz w:val="28"/>
          <w:szCs w:val="28"/>
          <w:lang w:val="ky-KG"/>
        </w:rPr>
      </w:pPr>
      <w:r w:rsidRPr="007D5FAA">
        <w:rPr>
          <w:rFonts w:ascii="Times New Roman" w:hAnsi="Times New Roman"/>
          <w:b/>
          <w:bCs/>
          <w:sz w:val="28"/>
          <w:szCs w:val="28"/>
        </w:rPr>
        <w:t>Ош</w:t>
      </w:r>
      <w:r w:rsidRPr="007D5FAA">
        <w:rPr>
          <w:rFonts w:ascii="Times New Roman" w:hAnsi="Times New Roman"/>
          <w:b/>
          <w:bCs/>
          <w:sz w:val="28"/>
          <w:szCs w:val="28"/>
          <w:lang w:val="ky-KG"/>
        </w:rPr>
        <w:t>-</w:t>
      </w:r>
      <w:r w:rsidRPr="007D5FAA">
        <w:rPr>
          <w:rFonts w:ascii="Times New Roman" w:hAnsi="Times New Roman"/>
          <w:b/>
          <w:bCs/>
          <w:sz w:val="28"/>
          <w:szCs w:val="28"/>
        </w:rPr>
        <w:t xml:space="preserve"> 2014</w:t>
      </w:r>
    </w:p>
    <w:p w:rsidR="00626558" w:rsidRPr="007D5FAA" w:rsidRDefault="00626558" w:rsidP="00B92DD0">
      <w:pPr>
        <w:spacing w:after="0" w:line="240" w:lineRule="auto"/>
        <w:ind w:firstLine="708"/>
        <w:jc w:val="both"/>
        <w:rPr>
          <w:rFonts w:ascii="Times New Roman" w:hAnsi="Times New Roman"/>
          <w:bCs/>
          <w:sz w:val="28"/>
          <w:szCs w:val="28"/>
          <w:lang w:val="ky-KG"/>
        </w:rPr>
      </w:pPr>
      <w:r w:rsidRPr="007D5FAA">
        <w:rPr>
          <w:rFonts w:ascii="Times New Roman" w:hAnsi="Times New Roman"/>
          <w:bCs/>
          <w:sz w:val="28"/>
          <w:szCs w:val="28"/>
          <w:lang w:val="ky-KG"/>
        </w:rPr>
        <w:t>Диссертациялык иш Ош мамлекеттик университетинин “</w:t>
      </w:r>
      <w:r>
        <w:rPr>
          <w:rFonts w:ascii="Times New Roman" w:hAnsi="Times New Roman"/>
          <w:bCs/>
          <w:sz w:val="28"/>
          <w:szCs w:val="28"/>
          <w:lang w:val="ky-KG"/>
        </w:rPr>
        <w:t>И</w:t>
      </w:r>
      <w:r w:rsidRPr="007D5FAA">
        <w:rPr>
          <w:rFonts w:ascii="Times New Roman" w:hAnsi="Times New Roman"/>
          <w:bCs/>
          <w:sz w:val="28"/>
          <w:szCs w:val="28"/>
          <w:lang w:val="ky-KG"/>
        </w:rPr>
        <w:t xml:space="preserve">шканалар экономикасы жана бизнести башкаруу” кафедрасында </w:t>
      </w:r>
      <w:r>
        <w:rPr>
          <w:rFonts w:ascii="Times New Roman" w:hAnsi="Times New Roman"/>
          <w:bCs/>
          <w:sz w:val="28"/>
          <w:szCs w:val="28"/>
          <w:lang w:val="ky-KG"/>
        </w:rPr>
        <w:t>аткарылган.</w:t>
      </w:r>
    </w:p>
    <w:p w:rsidR="00626558" w:rsidRPr="007D5FAA" w:rsidRDefault="00626558" w:rsidP="00B92DD0">
      <w:pPr>
        <w:spacing w:after="0" w:line="240" w:lineRule="auto"/>
        <w:jc w:val="both"/>
        <w:rPr>
          <w:rFonts w:ascii="Times New Roman" w:hAnsi="Times New Roman"/>
          <w:sz w:val="28"/>
          <w:szCs w:val="28"/>
          <w:lang w:val="ky-KG"/>
        </w:rPr>
      </w:pPr>
    </w:p>
    <w:p w:rsidR="00626558" w:rsidRPr="007D5FAA" w:rsidRDefault="00626558" w:rsidP="00B92DD0">
      <w:pPr>
        <w:spacing w:after="0" w:line="240" w:lineRule="auto"/>
        <w:jc w:val="both"/>
        <w:rPr>
          <w:rFonts w:ascii="Times New Roman" w:hAnsi="Times New Roman"/>
          <w:sz w:val="28"/>
          <w:szCs w:val="28"/>
        </w:rPr>
      </w:pPr>
      <w:r w:rsidRPr="007D5FAA">
        <w:rPr>
          <w:rFonts w:ascii="Times New Roman" w:hAnsi="Times New Roman"/>
          <w:sz w:val="28"/>
          <w:szCs w:val="28"/>
        </w:rPr>
        <w:tab/>
      </w:r>
    </w:p>
    <w:p w:rsidR="00626558" w:rsidRPr="007D5FAA" w:rsidRDefault="00626558" w:rsidP="00B92DD0">
      <w:pPr>
        <w:spacing w:after="0" w:line="240" w:lineRule="auto"/>
        <w:rPr>
          <w:rFonts w:ascii="Times New Roman" w:hAnsi="Times New Roman"/>
          <w:sz w:val="28"/>
          <w:szCs w:val="28"/>
          <w:lang w:eastAsia="en-US"/>
        </w:rPr>
      </w:pPr>
      <w:r w:rsidRPr="007D5FAA">
        <w:rPr>
          <w:rFonts w:ascii="Times New Roman" w:hAnsi="Times New Roman"/>
          <w:b/>
          <w:bCs/>
          <w:sz w:val="28"/>
          <w:szCs w:val="28"/>
          <w:lang w:val="ky-KG"/>
        </w:rPr>
        <w:t>Илимий жетекчи</w:t>
      </w:r>
      <w:r w:rsidRPr="007D5FAA">
        <w:rPr>
          <w:rFonts w:ascii="Times New Roman" w:hAnsi="Times New Roman"/>
          <w:b/>
          <w:bCs/>
          <w:sz w:val="28"/>
          <w:szCs w:val="28"/>
        </w:rPr>
        <w:t>:</w:t>
      </w:r>
      <w:r w:rsidRPr="007D5FAA">
        <w:rPr>
          <w:rFonts w:ascii="Times New Roman" w:hAnsi="Times New Roman"/>
          <w:b/>
          <w:bCs/>
          <w:sz w:val="28"/>
          <w:szCs w:val="28"/>
        </w:rPr>
        <w:tab/>
      </w:r>
      <w:r w:rsidRPr="007D5FAA">
        <w:rPr>
          <w:rFonts w:ascii="Times New Roman" w:hAnsi="Times New Roman"/>
          <w:sz w:val="28"/>
          <w:szCs w:val="28"/>
        </w:rPr>
        <w:tab/>
        <w:t xml:space="preserve">     </w:t>
      </w:r>
      <w:r w:rsidRPr="007D5FAA">
        <w:rPr>
          <w:rFonts w:ascii="Times New Roman" w:hAnsi="Times New Roman"/>
          <w:sz w:val="28"/>
          <w:szCs w:val="28"/>
          <w:lang w:eastAsia="en-US"/>
        </w:rPr>
        <w:t xml:space="preserve">экономика </w:t>
      </w:r>
      <w:r w:rsidRPr="007D5FAA">
        <w:rPr>
          <w:rFonts w:ascii="Times New Roman" w:hAnsi="Times New Roman"/>
          <w:sz w:val="28"/>
          <w:szCs w:val="28"/>
          <w:lang w:val="ky-KG" w:eastAsia="en-US"/>
        </w:rPr>
        <w:t>илимдеринин доктору</w:t>
      </w:r>
      <w:r w:rsidRPr="007D5FAA">
        <w:rPr>
          <w:rFonts w:ascii="Times New Roman" w:hAnsi="Times New Roman"/>
          <w:sz w:val="28"/>
          <w:szCs w:val="28"/>
          <w:lang w:eastAsia="en-US"/>
        </w:rPr>
        <w:t xml:space="preserve">, профессор </w:t>
      </w:r>
    </w:p>
    <w:p w:rsidR="00626558" w:rsidRPr="007D5FAA" w:rsidRDefault="00626558" w:rsidP="00B92DD0">
      <w:pPr>
        <w:spacing w:after="0" w:line="240" w:lineRule="auto"/>
        <w:rPr>
          <w:rFonts w:ascii="Times New Roman" w:hAnsi="Times New Roman"/>
          <w:b/>
          <w:sz w:val="28"/>
          <w:szCs w:val="28"/>
          <w:lang w:eastAsia="en-US"/>
        </w:rPr>
      </w:pPr>
      <w:r w:rsidRPr="007D5FAA">
        <w:rPr>
          <w:rFonts w:ascii="Times New Roman" w:hAnsi="Times New Roman"/>
          <w:sz w:val="28"/>
          <w:szCs w:val="28"/>
          <w:lang w:eastAsia="en-US"/>
        </w:rPr>
        <w:t xml:space="preserve">                                                        </w:t>
      </w:r>
      <w:r w:rsidRPr="007D5FAA">
        <w:rPr>
          <w:rFonts w:ascii="Times New Roman" w:hAnsi="Times New Roman"/>
          <w:b/>
          <w:sz w:val="28"/>
          <w:szCs w:val="28"/>
          <w:lang w:eastAsia="en-US"/>
        </w:rPr>
        <w:t>Балбаков Мурат Балбакович</w:t>
      </w:r>
    </w:p>
    <w:p w:rsidR="00626558" w:rsidRPr="007D5FAA" w:rsidRDefault="00626558" w:rsidP="00B92DD0">
      <w:pPr>
        <w:spacing w:after="0" w:line="240" w:lineRule="auto"/>
        <w:jc w:val="both"/>
        <w:outlineLvl w:val="0"/>
        <w:rPr>
          <w:rFonts w:ascii="Times New Roman" w:hAnsi="Times New Roman"/>
          <w:sz w:val="28"/>
          <w:szCs w:val="28"/>
        </w:rPr>
      </w:pPr>
    </w:p>
    <w:p w:rsidR="00626558" w:rsidRPr="007D5FAA" w:rsidRDefault="00626558" w:rsidP="00B92DD0">
      <w:pPr>
        <w:spacing w:after="0" w:line="240" w:lineRule="auto"/>
        <w:jc w:val="both"/>
        <w:rPr>
          <w:rFonts w:ascii="Times New Roman" w:hAnsi="Times New Roman"/>
          <w:sz w:val="28"/>
          <w:szCs w:val="28"/>
        </w:rPr>
      </w:pPr>
    </w:p>
    <w:p w:rsidR="00626558" w:rsidRPr="007D5FAA" w:rsidRDefault="00626558" w:rsidP="00B92DD0">
      <w:pPr>
        <w:spacing w:after="0" w:line="240" w:lineRule="auto"/>
        <w:rPr>
          <w:rFonts w:ascii="Times New Roman" w:hAnsi="Times New Roman"/>
          <w:sz w:val="28"/>
          <w:szCs w:val="28"/>
          <w:lang w:eastAsia="en-US"/>
        </w:rPr>
      </w:pPr>
      <w:r w:rsidRPr="007D5FAA">
        <w:rPr>
          <w:rFonts w:ascii="Times New Roman" w:hAnsi="Times New Roman"/>
          <w:b/>
          <w:bCs/>
          <w:sz w:val="28"/>
          <w:szCs w:val="28"/>
          <w:lang w:val="ky-KG"/>
        </w:rPr>
        <w:t>Расмий оп</w:t>
      </w:r>
      <w:r>
        <w:rPr>
          <w:rFonts w:ascii="Times New Roman" w:hAnsi="Times New Roman"/>
          <w:b/>
          <w:bCs/>
          <w:sz w:val="28"/>
          <w:szCs w:val="28"/>
          <w:lang w:val="ky-KG"/>
        </w:rPr>
        <w:t>п</w:t>
      </w:r>
      <w:r w:rsidRPr="007D5FAA">
        <w:rPr>
          <w:rFonts w:ascii="Times New Roman" w:hAnsi="Times New Roman"/>
          <w:b/>
          <w:bCs/>
          <w:sz w:val="28"/>
          <w:szCs w:val="28"/>
          <w:lang w:val="ky-KG"/>
        </w:rPr>
        <w:t>оненттер</w:t>
      </w:r>
      <w:r w:rsidRPr="007D5FAA">
        <w:rPr>
          <w:rFonts w:ascii="Times New Roman" w:hAnsi="Times New Roman"/>
          <w:b/>
          <w:bCs/>
          <w:sz w:val="28"/>
          <w:szCs w:val="28"/>
        </w:rPr>
        <w:t>:</w:t>
      </w:r>
      <w:r w:rsidRPr="007D5FAA">
        <w:rPr>
          <w:rFonts w:ascii="Times New Roman" w:hAnsi="Times New Roman"/>
          <w:b/>
          <w:bCs/>
          <w:sz w:val="28"/>
          <w:szCs w:val="28"/>
        </w:rPr>
        <w:tab/>
      </w:r>
      <w:r w:rsidRPr="007D5FAA">
        <w:rPr>
          <w:rFonts w:ascii="Times New Roman" w:hAnsi="Times New Roman"/>
          <w:b/>
          <w:bCs/>
          <w:sz w:val="28"/>
          <w:szCs w:val="28"/>
        </w:rPr>
        <w:tab/>
        <w:t xml:space="preserve">     </w:t>
      </w:r>
      <w:r w:rsidRPr="007D5FAA">
        <w:rPr>
          <w:rFonts w:ascii="Times New Roman" w:hAnsi="Times New Roman"/>
          <w:sz w:val="28"/>
          <w:szCs w:val="28"/>
          <w:lang w:eastAsia="en-US"/>
        </w:rPr>
        <w:t xml:space="preserve">экономика </w:t>
      </w:r>
      <w:r w:rsidRPr="007D5FAA">
        <w:rPr>
          <w:rFonts w:ascii="Times New Roman" w:hAnsi="Times New Roman"/>
          <w:sz w:val="28"/>
          <w:szCs w:val="28"/>
          <w:lang w:val="ky-KG" w:eastAsia="en-US"/>
        </w:rPr>
        <w:t>илимдеринин доктору</w:t>
      </w:r>
      <w:r w:rsidRPr="007D5FAA">
        <w:rPr>
          <w:rFonts w:ascii="Times New Roman" w:hAnsi="Times New Roman"/>
          <w:sz w:val="28"/>
          <w:szCs w:val="28"/>
          <w:lang w:eastAsia="en-US"/>
        </w:rPr>
        <w:t>, профессор</w:t>
      </w:r>
    </w:p>
    <w:p w:rsidR="00626558" w:rsidRPr="007D5FAA" w:rsidRDefault="00626558" w:rsidP="00B92DD0">
      <w:pPr>
        <w:spacing w:after="0" w:line="240" w:lineRule="auto"/>
        <w:rPr>
          <w:rFonts w:ascii="Times New Roman" w:hAnsi="Times New Roman"/>
          <w:b/>
          <w:sz w:val="28"/>
          <w:szCs w:val="28"/>
          <w:lang w:eastAsia="en-US"/>
        </w:rPr>
      </w:pPr>
      <w:r w:rsidRPr="007D5FAA">
        <w:rPr>
          <w:rFonts w:ascii="Times New Roman" w:hAnsi="Times New Roman"/>
          <w:sz w:val="28"/>
          <w:szCs w:val="28"/>
          <w:lang w:eastAsia="en-US"/>
        </w:rPr>
        <w:t xml:space="preserve">                                                       </w:t>
      </w:r>
      <w:r>
        <w:rPr>
          <w:rFonts w:ascii="Times New Roman" w:hAnsi="Times New Roman"/>
          <w:sz w:val="28"/>
          <w:szCs w:val="28"/>
          <w:lang w:eastAsia="en-US"/>
        </w:rPr>
        <w:t xml:space="preserve"> </w:t>
      </w:r>
      <w:r w:rsidRPr="007D5FAA">
        <w:rPr>
          <w:rFonts w:ascii="Times New Roman" w:hAnsi="Times New Roman"/>
          <w:b/>
          <w:sz w:val="28"/>
          <w:szCs w:val="28"/>
          <w:lang w:eastAsia="en-US"/>
        </w:rPr>
        <w:t>Абдымаликов Кыдыр Абдымаликович</w:t>
      </w:r>
    </w:p>
    <w:p w:rsidR="00626558" w:rsidRPr="007D5FAA" w:rsidRDefault="00626558" w:rsidP="00B92DD0">
      <w:pPr>
        <w:spacing w:after="0" w:line="240" w:lineRule="auto"/>
        <w:jc w:val="both"/>
        <w:outlineLvl w:val="0"/>
        <w:rPr>
          <w:rFonts w:ascii="Times New Roman" w:hAnsi="Times New Roman"/>
          <w:color w:val="F0F0F0"/>
          <w:sz w:val="28"/>
          <w:szCs w:val="28"/>
        </w:rPr>
      </w:pPr>
    </w:p>
    <w:p w:rsidR="00626558" w:rsidRPr="007D5FAA" w:rsidRDefault="00626558" w:rsidP="00B92DD0">
      <w:pPr>
        <w:spacing w:after="0" w:line="240" w:lineRule="auto"/>
        <w:jc w:val="both"/>
        <w:rPr>
          <w:rFonts w:ascii="Times New Roman" w:hAnsi="Times New Roman"/>
          <w:sz w:val="28"/>
          <w:szCs w:val="28"/>
          <w:lang w:val="ky-KG"/>
        </w:rPr>
      </w:pPr>
      <w:r w:rsidRPr="007D5FAA">
        <w:rPr>
          <w:rFonts w:ascii="Times New Roman" w:hAnsi="Times New Roman"/>
          <w:color w:val="F0F0F0"/>
          <w:sz w:val="28"/>
          <w:szCs w:val="28"/>
        </w:rPr>
        <w:tab/>
      </w:r>
      <w:r w:rsidRPr="007D5FAA">
        <w:rPr>
          <w:rFonts w:ascii="Times New Roman" w:hAnsi="Times New Roman"/>
          <w:color w:val="F0F0F0"/>
          <w:sz w:val="28"/>
          <w:szCs w:val="28"/>
        </w:rPr>
        <w:tab/>
      </w:r>
      <w:r w:rsidRPr="007D5FAA">
        <w:rPr>
          <w:rFonts w:ascii="Times New Roman" w:hAnsi="Times New Roman"/>
          <w:color w:val="F0F0F0"/>
          <w:sz w:val="28"/>
          <w:szCs w:val="28"/>
        </w:rPr>
        <w:tab/>
      </w:r>
      <w:r w:rsidRPr="007D5FAA">
        <w:rPr>
          <w:rFonts w:ascii="Times New Roman" w:hAnsi="Times New Roman"/>
          <w:color w:val="F0F0F0"/>
          <w:sz w:val="28"/>
          <w:szCs w:val="28"/>
        </w:rPr>
        <w:tab/>
      </w:r>
      <w:r w:rsidRPr="007D5FAA">
        <w:rPr>
          <w:rFonts w:ascii="Times New Roman" w:hAnsi="Times New Roman"/>
          <w:color w:val="F0F0F0"/>
          <w:sz w:val="28"/>
          <w:szCs w:val="28"/>
        </w:rPr>
        <w:tab/>
      </w:r>
      <w:r w:rsidRPr="007D5FAA">
        <w:rPr>
          <w:rFonts w:ascii="Times New Roman" w:hAnsi="Times New Roman"/>
          <w:sz w:val="28"/>
          <w:szCs w:val="28"/>
        </w:rPr>
        <w:t xml:space="preserve">     </w:t>
      </w:r>
      <w:r w:rsidRPr="007D5FAA">
        <w:rPr>
          <w:rFonts w:ascii="Times New Roman" w:hAnsi="Times New Roman"/>
          <w:sz w:val="28"/>
          <w:szCs w:val="28"/>
          <w:lang w:eastAsia="en-US"/>
        </w:rPr>
        <w:t>экономика</w:t>
      </w:r>
      <w:r w:rsidRPr="007D5FAA">
        <w:rPr>
          <w:rFonts w:ascii="Times New Roman" w:hAnsi="Times New Roman"/>
          <w:sz w:val="28"/>
          <w:szCs w:val="28"/>
          <w:lang w:val="ky-KG"/>
        </w:rPr>
        <w:t xml:space="preserve"> илимдеринин кандидаты, доцент</w:t>
      </w:r>
    </w:p>
    <w:p w:rsidR="00626558" w:rsidRPr="007D5FAA" w:rsidRDefault="00626558" w:rsidP="00E26CC1">
      <w:pPr>
        <w:spacing w:after="0" w:line="240" w:lineRule="auto"/>
        <w:ind w:left="2832" w:firstLine="708"/>
        <w:jc w:val="both"/>
        <w:rPr>
          <w:rFonts w:ascii="Times New Roman" w:hAnsi="Times New Roman"/>
          <w:b/>
          <w:bCs/>
          <w:color w:val="FF0000"/>
          <w:sz w:val="28"/>
          <w:szCs w:val="28"/>
        </w:rPr>
      </w:pPr>
      <w:r w:rsidRPr="007D5FAA">
        <w:rPr>
          <w:rFonts w:ascii="Times New Roman" w:hAnsi="Times New Roman"/>
          <w:b/>
          <w:sz w:val="28"/>
          <w:szCs w:val="28"/>
        </w:rPr>
        <w:t xml:space="preserve">     Атабеков Алмаз Каримович</w:t>
      </w:r>
    </w:p>
    <w:p w:rsidR="00626558" w:rsidRPr="007D5FAA" w:rsidRDefault="00626558" w:rsidP="00B92DD0">
      <w:pPr>
        <w:spacing w:after="0" w:line="240" w:lineRule="auto"/>
        <w:jc w:val="both"/>
        <w:rPr>
          <w:rFonts w:ascii="Times New Roman" w:hAnsi="Times New Roman"/>
          <w:color w:val="FF0000"/>
          <w:sz w:val="28"/>
          <w:szCs w:val="28"/>
        </w:rPr>
      </w:pPr>
      <w:r w:rsidRPr="007D5FAA">
        <w:rPr>
          <w:rFonts w:ascii="Times New Roman" w:hAnsi="Times New Roman"/>
          <w:color w:val="FF0000"/>
          <w:sz w:val="28"/>
          <w:szCs w:val="28"/>
        </w:rPr>
        <w:tab/>
      </w:r>
      <w:r w:rsidRPr="007D5FAA">
        <w:rPr>
          <w:rFonts w:ascii="Times New Roman" w:hAnsi="Times New Roman"/>
          <w:color w:val="FF0000"/>
          <w:sz w:val="28"/>
          <w:szCs w:val="28"/>
        </w:rPr>
        <w:tab/>
      </w:r>
      <w:r w:rsidRPr="007D5FAA">
        <w:rPr>
          <w:rFonts w:ascii="Times New Roman" w:hAnsi="Times New Roman"/>
          <w:color w:val="FF0000"/>
          <w:sz w:val="28"/>
          <w:szCs w:val="28"/>
        </w:rPr>
        <w:tab/>
      </w:r>
      <w:r w:rsidRPr="007D5FAA">
        <w:rPr>
          <w:rFonts w:ascii="Times New Roman" w:hAnsi="Times New Roman"/>
          <w:color w:val="FF0000"/>
          <w:sz w:val="28"/>
          <w:szCs w:val="28"/>
        </w:rPr>
        <w:tab/>
      </w:r>
      <w:r w:rsidRPr="007D5FAA">
        <w:rPr>
          <w:rFonts w:ascii="Times New Roman" w:hAnsi="Times New Roman"/>
          <w:color w:val="FF0000"/>
          <w:sz w:val="28"/>
          <w:szCs w:val="28"/>
        </w:rPr>
        <w:tab/>
      </w:r>
      <w:r w:rsidRPr="007D5FAA">
        <w:rPr>
          <w:rFonts w:ascii="Times New Roman" w:hAnsi="Times New Roman"/>
          <w:color w:val="FF0000"/>
          <w:sz w:val="28"/>
          <w:szCs w:val="28"/>
        </w:rPr>
        <w:tab/>
      </w:r>
    </w:p>
    <w:p w:rsidR="00626558" w:rsidRPr="007D5FAA" w:rsidRDefault="00626558" w:rsidP="00B92DD0">
      <w:pPr>
        <w:spacing w:after="0" w:line="240" w:lineRule="auto"/>
        <w:jc w:val="both"/>
        <w:rPr>
          <w:rFonts w:ascii="Times New Roman" w:hAnsi="Times New Roman"/>
          <w:b/>
          <w:bCs/>
          <w:sz w:val="28"/>
          <w:szCs w:val="28"/>
        </w:rPr>
      </w:pPr>
    </w:p>
    <w:p w:rsidR="00626558" w:rsidRPr="00E4529A" w:rsidRDefault="00626558" w:rsidP="00B92DD0">
      <w:pPr>
        <w:spacing w:after="0" w:line="240" w:lineRule="auto"/>
        <w:ind w:left="4155" w:hanging="4155"/>
        <w:rPr>
          <w:rFonts w:ascii="Times New Roman" w:hAnsi="Times New Roman"/>
          <w:sz w:val="28"/>
          <w:szCs w:val="28"/>
          <w:lang w:val="ky-KG" w:eastAsia="en-US"/>
        </w:rPr>
      </w:pPr>
      <w:r>
        <w:rPr>
          <w:rFonts w:ascii="Times New Roman" w:hAnsi="Times New Roman"/>
          <w:b/>
          <w:bCs/>
          <w:sz w:val="28"/>
          <w:szCs w:val="28"/>
          <w:lang w:val="ky-KG"/>
        </w:rPr>
        <w:t>Жетектөөчү мекеме</w:t>
      </w:r>
      <w:r w:rsidRPr="007D5FAA">
        <w:rPr>
          <w:rFonts w:ascii="Times New Roman" w:hAnsi="Times New Roman"/>
          <w:b/>
          <w:bCs/>
          <w:sz w:val="28"/>
          <w:szCs w:val="28"/>
        </w:rPr>
        <w:t xml:space="preserve">:             </w:t>
      </w:r>
      <w:r>
        <w:rPr>
          <w:rFonts w:ascii="Times New Roman" w:hAnsi="Times New Roman"/>
          <w:b/>
          <w:bCs/>
          <w:sz w:val="28"/>
          <w:szCs w:val="28"/>
          <w:lang w:val="ky-KG"/>
        </w:rPr>
        <w:t xml:space="preserve">    </w:t>
      </w:r>
      <w:r w:rsidRPr="007D5FAA">
        <w:rPr>
          <w:rFonts w:ascii="Times New Roman" w:hAnsi="Times New Roman"/>
          <w:b/>
          <w:bCs/>
          <w:sz w:val="28"/>
          <w:szCs w:val="28"/>
        </w:rPr>
        <w:t xml:space="preserve"> </w:t>
      </w:r>
      <w:r w:rsidRPr="00E4529A">
        <w:rPr>
          <w:rFonts w:ascii="Times New Roman" w:hAnsi="Times New Roman"/>
          <w:bCs/>
          <w:sz w:val="28"/>
          <w:szCs w:val="28"/>
        </w:rPr>
        <w:t>Ж</w:t>
      </w:r>
      <w:r w:rsidRPr="00E4529A">
        <w:rPr>
          <w:rFonts w:ascii="Times New Roman" w:hAnsi="Times New Roman"/>
          <w:sz w:val="28"/>
          <w:szCs w:val="28"/>
          <w:lang w:eastAsia="en-US"/>
        </w:rPr>
        <w:t>алал</w:t>
      </w:r>
      <w:r>
        <w:rPr>
          <w:rFonts w:ascii="Times New Roman" w:hAnsi="Times New Roman"/>
          <w:sz w:val="28"/>
          <w:szCs w:val="28"/>
          <w:lang w:val="ky-KG" w:eastAsia="en-US"/>
        </w:rPr>
        <w:t>-А</w:t>
      </w:r>
      <w:r w:rsidRPr="00E4529A">
        <w:rPr>
          <w:rFonts w:ascii="Times New Roman" w:hAnsi="Times New Roman"/>
          <w:sz w:val="28"/>
          <w:szCs w:val="28"/>
          <w:lang w:eastAsia="en-US"/>
        </w:rPr>
        <w:t xml:space="preserve">бад </w:t>
      </w:r>
      <w:r>
        <w:rPr>
          <w:rFonts w:ascii="Times New Roman" w:hAnsi="Times New Roman"/>
          <w:sz w:val="28"/>
          <w:szCs w:val="28"/>
          <w:lang w:val="ky-KG" w:eastAsia="en-US"/>
        </w:rPr>
        <w:t>мамлекеттик университетинин</w:t>
      </w:r>
    </w:p>
    <w:p w:rsidR="00626558" w:rsidRPr="00E4529A" w:rsidRDefault="00626558" w:rsidP="00E26CC1">
      <w:pPr>
        <w:spacing w:after="0" w:line="240" w:lineRule="auto"/>
        <w:ind w:left="4155" w:hanging="615"/>
        <w:rPr>
          <w:rFonts w:ascii="Times New Roman" w:hAnsi="Times New Roman"/>
          <w:sz w:val="28"/>
          <w:szCs w:val="28"/>
          <w:lang w:eastAsia="en-US"/>
        </w:rPr>
      </w:pPr>
      <w:r w:rsidRPr="00E4529A">
        <w:rPr>
          <w:rFonts w:ascii="Times New Roman" w:hAnsi="Times New Roman"/>
          <w:b/>
          <w:bCs/>
          <w:sz w:val="28"/>
          <w:szCs w:val="28"/>
        </w:rPr>
        <w:t xml:space="preserve">     </w:t>
      </w:r>
      <w:r w:rsidRPr="00E4529A">
        <w:rPr>
          <w:rFonts w:ascii="Times New Roman" w:hAnsi="Times New Roman"/>
          <w:sz w:val="28"/>
          <w:szCs w:val="28"/>
          <w:lang w:eastAsia="en-US"/>
        </w:rPr>
        <w:t>«</w:t>
      </w:r>
      <w:r w:rsidRPr="00E4529A">
        <w:rPr>
          <w:rFonts w:ascii="Times New Roman" w:hAnsi="Times New Roman"/>
          <w:sz w:val="28"/>
          <w:szCs w:val="28"/>
          <w:lang w:val="ky-KG" w:eastAsia="en-US"/>
        </w:rPr>
        <w:t>Экономикалык билим берүү</w:t>
      </w:r>
      <w:r w:rsidRPr="00E4529A">
        <w:rPr>
          <w:rFonts w:ascii="Times New Roman" w:hAnsi="Times New Roman"/>
          <w:sz w:val="28"/>
          <w:szCs w:val="28"/>
          <w:lang w:eastAsia="en-US"/>
        </w:rPr>
        <w:t xml:space="preserve">» </w:t>
      </w:r>
      <w:r w:rsidRPr="00E4529A">
        <w:rPr>
          <w:rFonts w:ascii="Times New Roman" w:hAnsi="Times New Roman"/>
          <w:sz w:val="28"/>
          <w:szCs w:val="28"/>
          <w:lang w:val="ky-KG" w:eastAsia="en-US"/>
        </w:rPr>
        <w:t>кафедрасы</w:t>
      </w:r>
      <w:r w:rsidRPr="00E4529A">
        <w:rPr>
          <w:rFonts w:ascii="Times New Roman" w:hAnsi="Times New Roman"/>
          <w:sz w:val="28"/>
          <w:szCs w:val="28"/>
          <w:lang w:eastAsia="en-US"/>
        </w:rPr>
        <w:t>,</w:t>
      </w:r>
    </w:p>
    <w:p w:rsidR="00626558" w:rsidRPr="00E4529A" w:rsidRDefault="00626558" w:rsidP="00E26CC1">
      <w:pPr>
        <w:spacing w:after="0" w:line="240" w:lineRule="auto"/>
        <w:ind w:left="4155" w:hanging="615"/>
        <w:rPr>
          <w:rFonts w:ascii="Times New Roman" w:hAnsi="Times New Roman"/>
          <w:sz w:val="28"/>
          <w:szCs w:val="28"/>
          <w:lang w:val="ky-KG" w:eastAsia="en-US"/>
        </w:rPr>
      </w:pPr>
      <w:r w:rsidRPr="00E4529A">
        <w:rPr>
          <w:rFonts w:ascii="Times New Roman" w:hAnsi="Times New Roman"/>
          <w:sz w:val="28"/>
          <w:szCs w:val="28"/>
          <w:lang w:eastAsia="en-US"/>
        </w:rPr>
        <w:t xml:space="preserve">      </w:t>
      </w:r>
      <w:r w:rsidRPr="00E4529A">
        <w:rPr>
          <w:rFonts w:ascii="Times New Roman" w:hAnsi="Times New Roman"/>
          <w:sz w:val="28"/>
          <w:szCs w:val="28"/>
          <w:lang w:val="ky-KG" w:eastAsia="en-US"/>
        </w:rPr>
        <w:t>дареги</w:t>
      </w:r>
      <w:r w:rsidRPr="00E4529A">
        <w:rPr>
          <w:rFonts w:ascii="Times New Roman" w:hAnsi="Times New Roman"/>
          <w:sz w:val="28"/>
          <w:szCs w:val="28"/>
          <w:lang w:eastAsia="en-US"/>
        </w:rPr>
        <w:t>:</w:t>
      </w:r>
      <w:r w:rsidRPr="00E4529A">
        <w:rPr>
          <w:rFonts w:ascii="Times New Roman" w:hAnsi="Times New Roman"/>
          <w:sz w:val="28"/>
          <w:szCs w:val="28"/>
          <w:lang w:val="ky-KG" w:eastAsia="en-US"/>
        </w:rPr>
        <w:t xml:space="preserve"> Жалал-Абад шаары, Ленин көчөсү 57.</w:t>
      </w:r>
    </w:p>
    <w:p w:rsidR="00626558" w:rsidRPr="007D5FAA" w:rsidRDefault="00626558" w:rsidP="00E26CC1">
      <w:pPr>
        <w:spacing w:after="0" w:line="240" w:lineRule="auto"/>
        <w:ind w:left="4155" w:hanging="615"/>
        <w:rPr>
          <w:color w:val="FF0000"/>
          <w:sz w:val="28"/>
          <w:szCs w:val="28"/>
        </w:rPr>
      </w:pPr>
      <w:r w:rsidRPr="007D5FAA">
        <w:rPr>
          <w:rFonts w:ascii="Times New Roman" w:hAnsi="Times New Roman"/>
          <w:b/>
          <w:bCs/>
          <w:sz w:val="28"/>
          <w:szCs w:val="28"/>
        </w:rPr>
        <w:t xml:space="preserve">      </w:t>
      </w:r>
    </w:p>
    <w:p w:rsidR="00626558" w:rsidRPr="007D5FAA" w:rsidRDefault="00626558" w:rsidP="00B92DD0">
      <w:pPr>
        <w:spacing w:after="0" w:line="240" w:lineRule="auto"/>
        <w:jc w:val="both"/>
        <w:rPr>
          <w:rFonts w:ascii="Times New Roman" w:hAnsi="Times New Roman"/>
          <w:color w:val="FF0000"/>
          <w:sz w:val="28"/>
          <w:szCs w:val="28"/>
        </w:rPr>
      </w:pPr>
    </w:p>
    <w:p w:rsidR="00626558" w:rsidRDefault="00626558" w:rsidP="00B92DD0">
      <w:pPr>
        <w:spacing w:after="0" w:line="240" w:lineRule="auto"/>
        <w:jc w:val="both"/>
        <w:rPr>
          <w:rFonts w:ascii="Times New Roman" w:hAnsi="Times New Roman"/>
          <w:sz w:val="28"/>
          <w:szCs w:val="28"/>
          <w:lang w:val="ky-KG"/>
        </w:rPr>
      </w:pPr>
    </w:p>
    <w:p w:rsidR="00626558" w:rsidRPr="00982DEE" w:rsidRDefault="00626558" w:rsidP="00B92DD0">
      <w:pPr>
        <w:spacing w:after="0" w:line="240" w:lineRule="auto"/>
        <w:jc w:val="both"/>
        <w:rPr>
          <w:rFonts w:ascii="Times New Roman" w:hAnsi="Times New Roman"/>
          <w:sz w:val="28"/>
          <w:szCs w:val="28"/>
          <w:lang w:val="ky-KG"/>
        </w:rPr>
      </w:pPr>
    </w:p>
    <w:p w:rsidR="00626558" w:rsidRPr="007D5FAA" w:rsidRDefault="00626558" w:rsidP="00B92DD0">
      <w:pPr>
        <w:spacing w:after="0" w:line="240" w:lineRule="auto"/>
        <w:ind w:firstLine="709"/>
        <w:jc w:val="both"/>
        <w:rPr>
          <w:rFonts w:ascii="Times New Roman" w:hAnsi="Times New Roman"/>
          <w:sz w:val="28"/>
          <w:szCs w:val="28"/>
          <w:lang w:val="ky-KG"/>
        </w:rPr>
      </w:pPr>
      <w:r w:rsidRPr="007D5FAA">
        <w:rPr>
          <w:rFonts w:ascii="Times New Roman" w:hAnsi="Times New Roman"/>
          <w:sz w:val="28"/>
          <w:szCs w:val="28"/>
          <w:lang w:val="ky-KG"/>
        </w:rPr>
        <w:t>Диссертацияны коргоо Ош мамлекеттик университетинин алдындагы экономика илимдеринин кандидаты окумуштуулук даражасын  изденип алуу үчүн диссертацияларды коргоо боюнча К.08.12.024 диссертациялык кеңешинин отурумун</w:t>
      </w:r>
      <w:r>
        <w:rPr>
          <w:rFonts w:ascii="Times New Roman" w:hAnsi="Times New Roman"/>
          <w:sz w:val="28"/>
          <w:szCs w:val="28"/>
          <w:lang w:val="ky-KG"/>
        </w:rPr>
        <w:t>да 2014-жылдын 1-март</w:t>
      </w:r>
      <w:r w:rsidRPr="007D5FAA">
        <w:rPr>
          <w:rFonts w:ascii="Times New Roman" w:hAnsi="Times New Roman"/>
          <w:sz w:val="28"/>
          <w:szCs w:val="28"/>
          <w:lang w:val="ky-KG"/>
        </w:rPr>
        <w:t>ында  саат 10.00дө болот. Дареги</w:t>
      </w:r>
      <w:r>
        <w:rPr>
          <w:rFonts w:ascii="Times New Roman" w:hAnsi="Times New Roman"/>
          <w:sz w:val="28"/>
          <w:szCs w:val="28"/>
          <w:lang w:val="ky-KG"/>
        </w:rPr>
        <w:t>:</w:t>
      </w:r>
      <w:r w:rsidRPr="007D5FAA">
        <w:rPr>
          <w:rFonts w:ascii="Times New Roman" w:hAnsi="Times New Roman"/>
          <w:sz w:val="28"/>
          <w:szCs w:val="28"/>
          <w:lang w:val="ky-KG"/>
        </w:rPr>
        <w:t xml:space="preserve"> 723500</w:t>
      </w:r>
      <w:r>
        <w:rPr>
          <w:rFonts w:ascii="Times New Roman" w:hAnsi="Times New Roman"/>
          <w:sz w:val="28"/>
          <w:szCs w:val="28"/>
          <w:lang w:val="ky-KG"/>
        </w:rPr>
        <w:t>,</w:t>
      </w:r>
      <w:r w:rsidRPr="007D5FAA">
        <w:rPr>
          <w:rFonts w:ascii="Times New Roman" w:hAnsi="Times New Roman"/>
          <w:sz w:val="28"/>
          <w:szCs w:val="28"/>
          <w:lang w:val="ky-KG"/>
        </w:rPr>
        <w:t xml:space="preserve"> Ош шаары, </w:t>
      </w:r>
      <w:r>
        <w:rPr>
          <w:rFonts w:ascii="Times New Roman" w:hAnsi="Times New Roman"/>
          <w:sz w:val="28"/>
          <w:szCs w:val="28"/>
          <w:lang w:val="ky-KG"/>
        </w:rPr>
        <w:t xml:space="preserve"> </w:t>
      </w:r>
      <w:r w:rsidRPr="007D5FAA">
        <w:rPr>
          <w:rFonts w:ascii="Times New Roman" w:hAnsi="Times New Roman"/>
          <w:sz w:val="28"/>
          <w:szCs w:val="28"/>
          <w:lang w:val="ky-KG"/>
        </w:rPr>
        <w:t xml:space="preserve">А.Масалиев проспектиси, 80. </w:t>
      </w:r>
    </w:p>
    <w:p w:rsidR="00626558" w:rsidRPr="007D5FAA" w:rsidRDefault="00626558" w:rsidP="00B92DD0">
      <w:pPr>
        <w:spacing w:after="0" w:line="240" w:lineRule="auto"/>
        <w:ind w:firstLine="709"/>
        <w:jc w:val="both"/>
        <w:rPr>
          <w:rFonts w:ascii="Times New Roman" w:hAnsi="Times New Roman"/>
          <w:sz w:val="28"/>
          <w:szCs w:val="28"/>
          <w:lang w:val="ky-KG"/>
        </w:rPr>
      </w:pPr>
    </w:p>
    <w:p w:rsidR="00626558" w:rsidRPr="007D5FAA" w:rsidRDefault="00626558" w:rsidP="00B92DD0">
      <w:pPr>
        <w:spacing w:after="0" w:line="240" w:lineRule="auto"/>
        <w:ind w:firstLine="709"/>
        <w:jc w:val="both"/>
        <w:rPr>
          <w:rFonts w:ascii="Times New Roman" w:hAnsi="Times New Roman"/>
          <w:sz w:val="28"/>
          <w:szCs w:val="28"/>
          <w:lang w:val="ky-KG"/>
        </w:rPr>
      </w:pPr>
    </w:p>
    <w:p w:rsidR="00626558" w:rsidRPr="007D5FAA" w:rsidRDefault="00626558" w:rsidP="00B92DD0">
      <w:pPr>
        <w:spacing w:after="0" w:line="240" w:lineRule="auto"/>
        <w:ind w:firstLine="709"/>
        <w:jc w:val="both"/>
        <w:rPr>
          <w:rFonts w:ascii="Times New Roman" w:hAnsi="Times New Roman"/>
          <w:sz w:val="28"/>
          <w:szCs w:val="28"/>
          <w:lang w:val="ky-KG"/>
        </w:rPr>
      </w:pPr>
      <w:r w:rsidRPr="007D5FAA">
        <w:rPr>
          <w:rFonts w:ascii="Times New Roman" w:hAnsi="Times New Roman"/>
          <w:sz w:val="28"/>
          <w:szCs w:val="28"/>
          <w:lang w:val="ky-KG"/>
        </w:rPr>
        <w:t>Диссертациянын кол жазмасы  менен Ош мамлекеттик университетинин илимий китепканасынан таанышууга болот. Дареги 72300, Ош шаары, Ленин көчөсү 331.</w:t>
      </w:r>
    </w:p>
    <w:p w:rsidR="00626558" w:rsidRPr="007D5FAA" w:rsidRDefault="00626558" w:rsidP="00B92DD0">
      <w:pPr>
        <w:spacing w:after="0" w:line="240" w:lineRule="auto"/>
        <w:ind w:firstLine="709"/>
        <w:jc w:val="both"/>
        <w:outlineLvl w:val="0"/>
        <w:rPr>
          <w:rFonts w:ascii="Times New Roman" w:hAnsi="Times New Roman"/>
          <w:sz w:val="28"/>
          <w:szCs w:val="28"/>
          <w:lang w:val="ky-KG"/>
        </w:rPr>
      </w:pPr>
    </w:p>
    <w:p w:rsidR="00626558" w:rsidRPr="007D5FAA" w:rsidRDefault="00626558" w:rsidP="00B92DD0">
      <w:pPr>
        <w:spacing w:after="0" w:line="240" w:lineRule="auto"/>
        <w:ind w:firstLine="709"/>
        <w:jc w:val="both"/>
        <w:outlineLvl w:val="0"/>
        <w:rPr>
          <w:rFonts w:ascii="Times New Roman" w:hAnsi="Times New Roman"/>
          <w:sz w:val="28"/>
          <w:szCs w:val="28"/>
          <w:lang w:val="ky-KG"/>
        </w:rPr>
      </w:pPr>
    </w:p>
    <w:p w:rsidR="00626558" w:rsidRPr="007D5FAA" w:rsidRDefault="00626558" w:rsidP="00B92DD0">
      <w:pPr>
        <w:spacing w:after="0" w:line="240" w:lineRule="auto"/>
        <w:ind w:firstLine="709"/>
        <w:jc w:val="both"/>
        <w:outlineLvl w:val="0"/>
        <w:rPr>
          <w:rFonts w:ascii="Times New Roman" w:hAnsi="Times New Roman"/>
          <w:sz w:val="28"/>
          <w:szCs w:val="28"/>
          <w:lang w:val="ky-KG"/>
        </w:rPr>
      </w:pPr>
    </w:p>
    <w:p w:rsidR="00626558" w:rsidRPr="007D5FAA" w:rsidRDefault="00626558" w:rsidP="00B92DD0">
      <w:pPr>
        <w:spacing w:after="0" w:line="240" w:lineRule="auto"/>
        <w:ind w:firstLine="709"/>
        <w:jc w:val="both"/>
        <w:outlineLvl w:val="0"/>
        <w:rPr>
          <w:rFonts w:ascii="Times New Roman" w:hAnsi="Times New Roman"/>
          <w:sz w:val="28"/>
          <w:szCs w:val="28"/>
          <w:lang w:val="ky-KG"/>
        </w:rPr>
      </w:pPr>
      <w:r w:rsidRPr="007D5FAA">
        <w:rPr>
          <w:rFonts w:ascii="Times New Roman" w:hAnsi="Times New Roman"/>
          <w:sz w:val="28"/>
          <w:szCs w:val="28"/>
          <w:lang w:val="ky-KG"/>
        </w:rPr>
        <w:t xml:space="preserve">Автореферат 2014-жылдын </w:t>
      </w:r>
      <w:r>
        <w:rPr>
          <w:rFonts w:ascii="Times New Roman" w:hAnsi="Times New Roman"/>
          <w:sz w:val="28"/>
          <w:szCs w:val="28"/>
          <w:lang w:val="ky-KG"/>
        </w:rPr>
        <w:t xml:space="preserve">24-январында </w:t>
      </w:r>
      <w:r w:rsidRPr="007D5FAA">
        <w:rPr>
          <w:rFonts w:ascii="Times New Roman" w:hAnsi="Times New Roman"/>
          <w:sz w:val="28"/>
          <w:szCs w:val="28"/>
          <w:lang w:val="ky-KG"/>
        </w:rPr>
        <w:t xml:space="preserve">таркатылды. </w:t>
      </w:r>
    </w:p>
    <w:p w:rsidR="00626558" w:rsidRPr="007D5FAA" w:rsidRDefault="00626558" w:rsidP="00B92DD0">
      <w:pPr>
        <w:spacing w:after="0" w:line="240" w:lineRule="auto"/>
        <w:ind w:firstLine="709"/>
        <w:jc w:val="both"/>
        <w:outlineLvl w:val="0"/>
        <w:rPr>
          <w:rFonts w:ascii="Times New Roman" w:hAnsi="Times New Roman"/>
          <w:b/>
          <w:sz w:val="28"/>
          <w:szCs w:val="28"/>
          <w:lang w:val="ky-KG"/>
        </w:rPr>
      </w:pPr>
    </w:p>
    <w:p w:rsidR="00626558" w:rsidRPr="007D5FAA" w:rsidRDefault="00626558" w:rsidP="00B92DD0">
      <w:pPr>
        <w:spacing w:after="0" w:line="240" w:lineRule="auto"/>
        <w:ind w:firstLine="709"/>
        <w:jc w:val="both"/>
        <w:outlineLvl w:val="0"/>
        <w:rPr>
          <w:rFonts w:ascii="Times New Roman" w:hAnsi="Times New Roman"/>
          <w:b/>
          <w:sz w:val="28"/>
          <w:szCs w:val="28"/>
          <w:lang w:val="ky-KG"/>
        </w:rPr>
      </w:pPr>
    </w:p>
    <w:p w:rsidR="00626558" w:rsidRPr="007D5FAA" w:rsidRDefault="00626558" w:rsidP="00B92DD0">
      <w:pPr>
        <w:spacing w:after="0" w:line="240" w:lineRule="auto"/>
        <w:ind w:firstLine="709"/>
        <w:jc w:val="both"/>
        <w:outlineLvl w:val="0"/>
        <w:rPr>
          <w:rFonts w:ascii="Times New Roman" w:hAnsi="Times New Roman"/>
          <w:b/>
          <w:sz w:val="28"/>
          <w:szCs w:val="28"/>
          <w:lang w:val="ky-KG"/>
        </w:rPr>
      </w:pPr>
    </w:p>
    <w:p w:rsidR="00626558" w:rsidRPr="007D5FAA" w:rsidRDefault="00626558" w:rsidP="00B92DD0">
      <w:pPr>
        <w:spacing w:after="0" w:line="240" w:lineRule="auto"/>
        <w:ind w:firstLine="709"/>
        <w:jc w:val="both"/>
        <w:outlineLvl w:val="0"/>
        <w:rPr>
          <w:rFonts w:ascii="Times New Roman" w:hAnsi="Times New Roman"/>
          <w:b/>
          <w:sz w:val="28"/>
          <w:szCs w:val="28"/>
          <w:lang w:val="ky-KG"/>
        </w:rPr>
      </w:pPr>
    </w:p>
    <w:p w:rsidR="00626558" w:rsidRPr="007D5FAA" w:rsidRDefault="00626558" w:rsidP="00B92DD0">
      <w:pPr>
        <w:spacing w:after="0" w:line="240" w:lineRule="auto"/>
        <w:ind w:firstLine="709"/>
        <w:jc w:val="both"/>
        <w:outlineLvl w:val="0"/>
        <w:rPr>
          <w:rFonts w:ascii="Times New Roman" w:hAnsi="Times New Roman"/>
          <w:b/>
          <w:sz w:val="28"/>
          <w:szCs w:val="28"/>
          <w:lang w:val="ky-KG"/>
        </w:rPr>
      </w:pPr>
      <w:r w:rsidRPr="007D5FAA">
        <w:rPr>
          <w:rFonts w:ascii="Times New Roman" w:hAnsi="Times New Roman"/>
          <w:b/>
          <w:sz w:val="28"/>
          <w:szCs w:val="28"/>
          <w:lang w:val="ky-KG"/>
        </w:rPr>
        <w:t>К.08.12.024 диссертациялык кеңешинин</w:t>
      </w:r>
    </w:p>
    <w:p w:rsidR="00626558" w:rsidRPr="007D5FAA" w:rsidRDefault="00626558" w:rsidP="00B92DD0">
      <w:pPr>
        <w:spacing w:after="0" w:line="240" w:lineRule="auto"/>
        <w:ind w:firstLine="709"/>
        <w:jc w:val="both"/>
        <w:outlineLvl w:val="0"/>
        <w:rPr>
          <w:rFonts w:ascii="Times New Roman" w:hAnsi="Times New Roman"/>
          <w:b/>
          <w:sz w:val="28"/>
          <w:szCs w:val="28"/>
          <w:lang w:val="ky-KG"/>
        </w:rPr>
      </w:pPr>
      <w:r w:rsidRPr="007D5FAA">
        <w:rPr>
          <w:rFonts w:ascii="Times New Roman" w:hAnsi="Times New Roman"/>
          <w:b/>
          <w:sz w:val="28"/>
          <w:szCs w:val="28"/>
          <w:lang w:val="ky-KG"/>
        </w:rPr>
        <w:t xml:space="preserve">илимий катчысы, экономика </w:t>
      </w:r>
    </w:p>
    <w:p w:rsidR="00626558" w:rsidRPr="007D5FAA" w:rsidRDefault="00626558" w:rsidP="00B92DD0">
      <w:pPr>
        <w:spacing w:after="0" w:line="240" w:lineRule="auto"/>
        <w:ind w:firstLine="709"/>
        <w:jc w:val="both"/>
        <w:outlineLvl w:val="0"/>
        <w:rPr>
          <w:rFonts w:ascii="Times New Roman" w:hAnsi="Times New Roman"/>
          <w:b/>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Описание: 45" style="position:absolute;left:0;text-align:left;margin-left:4in;margin-top:-42.2pt;width:86.75pt;height:85.55pt;z-index:251657728;visibility:visible">
            <v:imagedata r:id="rId6" o:title=""/>
          </v:shape>
        </w:pict>
      </w:r>
      <w:r w:rsidRPr="007D5FAA">
        <w:rPr>
          <w:rFonts w:ascii="Times New Roman" w:hAnsi="Times New Roman"/>
          <w:b/>
          <w:sz w:val="28"/>
          <w:szCs w:val="28"/>
          <w:lang w:val="ky-KG"/>
        </w:rPr>
        <w:t>илимдеринин кандидаты,  доцент</w:t>
      </w:r>
      <w:r w:rsidRPr="007D5FAA">
        <w:rPr>
          <w:rFonts w:ascii="Times New Roman" w:hAnsi="Times New Roman"/>
          <w:b/>
          <w:sz w:val="28"/>
          <w:szCs w:val="28"/>
          <w:lang w:val="ky-KG"/>
        </w:rPr>
        <w:tab/>
      </w:r>
      <w:r w:rsidRPr="007D5FAA">
        <w:rPr>
          <w:rFonts w:ascii="Times New Roman" w:hAnsi="Times New Roman"/>
          <w:b/>
          <w:sz w:val="28"/>
          <w:szCs w:val="28"/>
          <w:lang w:val="ky-KG"/>
        </w:rPr>
        <w:tab/>
      </w:r>
      <w:r w:rsidRPr="007D5FAA">
        <w:rPr>
          <w:rFonts w:ascii="Times New Roman" w:hAnsi="Times New Roman"/>
          <w:b/>
          <w:sz w:val="28"/>
          <w:szCs w:val="28"/>
          <w:lang w:val="ky-KG"/>
        </w:rPr>
        <w:tab/>
        <w:t xml:space="preserve">         Кулуева</w:t>
      </w:r>
      <w:r>
        <w:rPr>
          <w:rFonts w:ascii="Times New Roman" w:hAnsi="Times New Roman"/>
          <w:b/>
          <w:sz w:val="28"/>
          <w:szCs w:val="28"/>
          <w:lang w:val="ky-KG"/>
        </w:rPr>
        <w:t xml:space="preserve"> </w:t>
      </w:r>
      <w:r w:rsidRPr="007D5FAA">
        <w:rPr>
          <w:rFonts w:ascii="Times New Roman" w:hAnsi="Times New Roman"/>
          <w:b/>
          <w:sz w:val="28"/>
          <w:szCs w:val="28"/>
          <w:lang w:val="ky-KG"/>
        </w:rPr>
        <w:t>Ч.Р.</w:t>
      </w:r>
      <w:r w:rsidRPr="007D5FAA">
        <w:rPr>
          <w:rFonts w:ascii="Times New Roman" w:hAnsi="Times New Roman"/>
          <w:b/>
          <w:sz w:val="28"/>
          <w:szCs w:val="28"/>
          <w:lang w:val="ky-KG"/>
        </w:rPr>
        <w:tab/>
      </w:r>
      <w:r w:rsidRPr="007D5FAA">
        <w:rPr>
          <w:rFonts w:ascii="Times New Roman" w:hAnsi="Times New Roman"/>
          <w:b/>
          <w:sz w:val="28"/>
          <w:szCs w:val="28"/>
          <w:lang w:val="ky-KG"/>
        </w:rPr>
        <w:tab/>
      </w:r>
      <w:r w:rsidRPr="007D5FAA">
        <w:rPr>
          <w:rFonts w:ascii="Times New Roman" w:hAnsi="Times New Roman"/>
          <w:b/>
          <w:sz w:val="28"/>
          <w:szCs w:val="28"/>
          <w:lang w:val="ky-KG"/>
        </w:rPr>
        <w:tab/>
      </w:r>
      <w:r w:rsidRPr="007D5FAA">
        <w:rPr>
          <w:rFonts w:ascii="Times New Roman" w:hAnsi="Times New Roman"/>
          <w:b/>
          <w:sz w:val="28"/>
          <w:szCs w:val="28"/>
          <w:lang w:val="ky-KG"/>
        </w:rPr>
        <w:tab/>
      </w:r>
      <w:r w:rsidRPr="007D5FAA">
        <w:rPr>
          <w:rFonts w:ascii="Times New Roman" w:hAnsi="Times New Roman"/>
          <w:b/>
          <w:sz w:val="28"/>
          <w:szCs w:val="28"/>
          <w:lang w:val="ky-KG"/>
        </w:rPr>
        <w:tab/>
      </w:r>
      <w:r w:rsidRPr="007D5FAA">
        <w:rPr>
          <w:rFonts w:ascii="Times New Roman" w:hAnsi="Times New Roman"/>
          <w:b/>
          <w:sz w:val="28"/>
          <w:szCs w:val="28"/>
          <w:lang w:val="ky-KG"/>
        </w:rPr>
        <w:tab/>
      </w:r>
      <w:r w:rsidRPr="007D5FAA">
        <w:rPr>
          <w:rFonts w:ascii="Times New Roman" w:hAnsi="Times New Roman"/>
          <w:b/>
          <w:sz w:val="28"/>
          <w:szCs w:val="28"/>
          <w:lang w:val="ky-KG"/>
        </w:rPr>
        <w:tab/>
      </w:r>
    </w:p>
    <w:p w:rsidR="00626558" w:rsidRDefault="00626558" w:rsidP="00B92DD0">
      <w:pPr>
        <w:spacing w:after="0" w:line="240" w:lineRule="auto"/>
        <w:jc w:val="center"/>
        <w:rPr>
          <w:rFonts w:ascii="Times New Roman" w:hAnsi="Times New Roman"/>
          <w:b/>
          <w:sz w:val="26"/>
          <w:szCs w:val="26"/>
          <w:lang w:val="ky-KG"/>
        </w:rPr>
      </w:pPr>
    </w:p>
    <w:p w:rsidR="00626558" w:rsidRPr="007D5FAA" w:rsidRDefault="00626558" w:rsidP="00B92DD0">
      <w:pPr>
        <w:spacing w:after="0" w:line="240" w:lineRule="auto"/>
        <w:jc w:val="center"/>
        <w:rPr>
          <w:rFonts w:ascii="Times New Roman" w:hAnsi="Times New Roman"/>
          <w:b/>
          <w:sz w:val="26"/>
          <w:szCs w:val="26"/>
          <w:lang w:val="ky-KG"/>
        </w:rPr>
      </w:pPr>
      <w:r w:rsidRPr="007D5FAA">
        <w:rPr>
          <w:rFonts w:ascii="Times New Roman" w:hAnsi="Times New Roman"/>
          <w:b/>
          <w:sz w:val="26"/>
          <w:szCs w:val="26"/>
          <w:lang w:val="ky-KG"/>
        </w:rPr>
        <w:t>ИШТИН ЖАЛПЫ МҮНӨЗДӨМӨСҮ</w:t>
      </w:r>
    </w:p>
    <w:p w:rsidR="00626558" w:rsidRPr="007D5FAA" w:rsidRDefault="00626558" w:rsidP="00B92DD0">
      <w:pPr>
        <w:spacing w:after="0" w:line="240" w:lineRule="auto"/>
        <w:jc w:val="center"/>
        <w:rPr>
          <w:rFonts w:ascii="Times New Roman" w:hAnsi="Times New Roman"/>
          <w:b/>
          <w:sz w:val="26"/>
          <w:szCs w:val="26"/>
          <w:lang w:val="ky-KG"/>
        </w:rPr>
      </w:pPr>
    </w:p>
    <w:p w:rsidR="00626558" w:rsidRPr="007D5FAA" w:rsidRDefault="00626558" w:rsidP="00EB5998">
      <w:pPr>
        <w:spacing w:after="0" w:line="240" w:lineRule="auto"/>
        <w:ind w:firstLine="708"/>
        <w:jc w:val="both"/>
        <w:rPr>
          <w:rStyle w:val="FontStyle18"/>
          <w:sz w:val="26"/>
          <w:szCs w:val="26"/>
          <w:lang w:val="ky-KG"/>
        </w:rPr>
      </w:pPr>
      <w:r w:rsidRPr="007D5FAA">
        <w:rPr>
          <w:rStyle w:val="FontStyle18"/>
          <w:b/>
          <w:sz w:val="26"/>
          <w:szCs w:val="26"/>
          <w:lang w:val="ky-KG"/>
        </w:rPr>
        <w:t xml:space="preserve">Теманы изилдөөнүн актуалдуулугу. </w:t>
      </w:r>
      <w:r w:rsidRPr="007D5FAA">
        <w:rPr>
          <w:rStyle w:val="FontStyle18"/>
          <w:sz w:val="26"/>
          <w:szCs w:val="26"/>
          <w:lang w:val="ky-KG"/>
        </w:rPr>
        <w:t>Бүгүнкү күндө Кыргызстанда рыноктук мамилелер шар</w:t>
      </w:r>
      <w:r>
        <w:rPr>
          <w:rStyle w:val="FontStyle18"/>
          <w:sz w:val="26"/>
          <w:szCs w:val="26"/>
          <w:lang w:val="ky-KG"/>
        </w:rPr>
        <w:t>тында жүзөгө ашырылып жаткан иш-</w:t>
      </w:r>
      <w:r w:rsidRPr="007D5FAA">
        <w:rPr>
          <w:rStyle w:val="FontStyle18"/>
          <w:sz w:val="26"/>
          <w:szCs w:val="26"/>
          <w:lang w:val="ky-KG"/>
        </w:rPr>
        <w:t>аракеттер көптөгөн социалдык-экономикалык көйгөйлөрдү жаратуучу чоң  кыйынчылыктар менен байланышкан. Алардын бири – эмгек рыногу көйгөйлөрү, ал адамдар жана алардын өндүрүштүк ишмердүүлүгү менен үзгүлтүксүз байланышкан. Акыркы жылдарда бардык өлкөлөрдө, өзгөчө КМШ өлкөлөрүндө адамдардын эмгек ишмердүүлүгүндө жумушсуздуктун  өсүү тенденциясы байкалууда. Ошондуктан жумушсуздук көпчүлүк деңгээлде аймактык өзгөчөлүккө ээ.</w:t>
      </w:r>
    </w:p>
    <w:p w:rsidR="00626558" w:rsidRDefault="00626558" w:rsidP="00112FB5">
      <w:pPr>
        <w:spacing w:after="0" w:line="240" w:lineRule="auto"/>
        <w:ind w:firstLine="708"/>
        <w:jc w:val="both"/>
        <w:rPr>
          <w:rStyle w:val="FontStyle18"/>
          <w:sz w:val="26"/>
          <w:szCs w:val="26"/>
          <w:lang w:val="ky-KG"/>
        </w:rPr>
      </w:pPr>
      <w:r w:rsidRPr="007D5FAA">
        <w:rPr>
          <w:rStyle w:val="FontStyle18"/>
          <w:sz w:val="26"/>
          <w:szCs w:val="26"/>
          <w:lang w:val="ky-KG"/>
        </w:rPr>
        <w:t xml:space="preserve">Бул биринчи тараптан, элдердин жашоо ишмердүүлүгүнө бир топ ыңгайлуу болгон башка аймактарга калктын көчүп өтүүсү, башка тараптан, рыноктук мамиленин феноменине негизделген, калктын иш менен камсыз болуусунун жана эмгек рыногунун туура эмес мамлекеттик саясаты менен байланышы мүмкүн. Ошондуктан калктын иш менен камсыз болуусунун жана  эмгек рыногунун саясаты мамлекеттин экономикалык жана социалдык саясатынын ажырагыс бөлүгү болуп эсептелет. </w:t>
      </w:r>
      <w:r w:rsidRPr="007D5FAA">
        <w:rPr>
          <w:rStyle w:val="FontStyle18"/>
          <w:sz w:val="26"/>
          <w:szCs w:val="26"/>
          <w:lang w:val="ky-KG"/>
        </w:rPr>
        <w:tab/>
      </w:r>
      <w:r w:rsidRPr="007D5FAA">
        <w:rPr>
          <w:rStyle w:val="FontStyle18"/>
          <w:sz w:val="26"/>
          <w:szCs w:val="26"/>
          <w:lang w:val="ky-KG"/>
        </w:rPr>
        <w:tab/>
      </w:r>
      <w:r w:rsidRPr="007D5FAA">
        <w:rPr>
          <w:rStyle w:val="FontStyle18"/>
          <w:sz w:val="26"/>
          <w:szCs w:val="26"/>
          <w:lang w:val="ky-KG"/>
        </w:rPr>
        <w:tab/>
      </w:r>
      <w:r w:rsidRPr="007D5FAA">
        <w:rPr>
          <w:rStyle w:val="FontStyle18"/>
          <w:sz w:val="26"/>
          <w:szCs w:val="26"/>
          <w:lang w:val="ky-KG"/>
        </w:rPr>
        <w:tab/>
      </w:r>
      <w:r w:rsidRPr="007D5FAA">
        <w:rPr>
          <w:rStyle w:val="FontStyle18"/>
          <w:sz w:val="26"/>
          <w:szCs w:val="26"/>
          <w:lang w:val="ky-KG"/>
        </w:rPr>
        <w:tab/>
      </w:r>
    </w:p>
    <w:p w:rsidR="00626558" w:rsidRPr="007D5FAA" w:rsidRDefault="00626558" w:rsidP="00112FB5">
      <w:pPr>
        <w:spacing w:after="0" w:line="240" w:lineRule="auto"/>
        <w:ind w:firstLine="708"/>
        <w:jc w:val="both"/>
        <w:rPr>
          <w:rStyle w:val="FontStyle18"/>
          <w:sz w:val="26"/>
          <w:szCs w:val="26"/>
          <w:lang w:val="ky-KG"/>
        </w:rPr>
      </w:pPr>
      <w:r w:rsidRPr="007D5FAA">
        <w:rPr>
          <w:rStyle w:val="FontStyle18"/>
          <w:sz w:val="26"/>
          <w:szCs w:val="26"/>
          <w:lang w:val="ky-KG"/>
        </w:rPr>
        <w:t>Эмгек рыногунун жана иш менен камсыз кылуунун мамлекеттик саясаты натыйжалуу болушу мүмкүн, эгерде</w:t>
      </w:r>
      <w:r>
        <w:rPr>
          <w:rStyle w:val="FontStyle18"/>
          <w:sz w:val="26"/>
          <w:szCs w:val="26"/>
          <w:lang w:val="ky-KG"/>
        </w:rPr>
        <w:t>,</w:t>
      </w:r>
      <w:r w:rsidRPr="007D5FAA">
        <w:rPr>
          <w:rStyle w:val="FontStyle18"/>
          <w:sz w:val="26"/>
          <w:szCs w:val="26"/>
          <w:lang w:val="ky-KG"/>
        </w:rPr>
        <w:t xml:space="preserve"> анын алкагында иштелип чыккан жана жүргүзүлүп жаткан иш-чаралар туура коюлган максатка дал келсе, так багыт алса жана  керектүү каражаттар менен камсыздалса. </w:t>
      </w:r>
      <w:r>
        <w:rPr>
          <w:rStyle w:val="FontStyle18"/>
          <w:sz w:val="26"/>
          <w:szCs w:val="26"/>
          <w:lang w:val="ky-KG"/>
        </w:rPr>
        <w:t>Андыктан, а</w:t>
      </w:r>
      <w:r w:rsidRPr="007D5FAA">
        <w:rPr>
          <w:rStyle w:val="FontStyle18"/>
          <w:sz w:val="26"/>
          <w:szCs w:val="26"/>
          <w:lang w:val="ky-KG"/>
        </w:rPr>
        <w:t>лар талап кылынган натыйжага жетүүгө ыңгайлашкан адекваттуу институттарга байланышы керек. Кыргызстандын суверенитеттүү жылдарында  пайда болуп жаткан мамлекеттик эмгек рыногунун институттары, тагыраак айтканда</w:t>
      </w:r>
      <w:r>
        <w:rPr>
          <w:rStyle w:val="FontStyle18"/>
          <w:sz w:val="26"/>
          <w:szCs w:val="26"/>
          <w:lang w:val="ky-KG"/>
        </w:rPr>
        <w:t>, иш менен камсыз кылуу кызматтары</w:t>
      </w:r>
      <w:r w:rsidRPr="007D5FAA">
        <w:rPr>
          <w:rStyle w:val="FontStyle18"/>
          <w:sz w:val="26"/>
          <w:szCs w:val="26"/>
          <w:lang w:val="ky-KG"/>
        </w:rPr>
        <w:t xml:space="preserve"> азырынча болгону рыноктук экономикада тажрыйба топтоодо. Алар өздөрүнүн ишинин натыйжалуулугун жогорулатууга багыт алган илимий-усулдук колдоого муктаж. Же активдүү программаларды иштеп чыгуу жана аткаруу мамлекеттик иш менен камсыз кылуу кызматынын кароосунда болушу керек. Анын натыйжалуулугун макро жана микро деңгээлде жогорулатууга бир катар резервдер бар. Алардын бири  - эмгек рыногундагы конкреттүү программаларды жана кызмат көрсөтүүлөрдү колдонуунун жыйынтыктарын баалоочу атайын тартиптерди колдонуу болуп эсептелет.  </w:t>
      </w:r>
    </w:p>
    <w:p w:rsidR="00626558" w:rsidRPr="007D5FAA" w:rsidRDefault="00626558" w:rsidP="00112FB5">
      <w:pPr>
        <w:pStyle w:val="Style3"/>
        <w:widowControl/>
        <w:spacing w:line="240" w:lineRule="auto"/>
        <w:ind w:firstLine="850"/>
        <w:rPr>
          <w:rStyle w:val="FontStyle18"/>
          <w:sz w:val="26"/>
          <w:szCs w:val="26"/>
          <w:lang w:val="ky-KG"/>
        </w:rPr>
      </w:pPr>
      <w:r w:rsidRPr="007D5FAA">
        <w:rPr>
          <w:rStyle w:val="FontStyle18"/>
          <w:sz w:val="26"/>
          <w:szCs w:val="26"/>
          <w:lang w:val="ky-KG"/>
        </w:rPr>
        <w:t>Эмгек рыногундагы саясат көптөгөн чыгымдарды талап кылаары бул изилдөөнүн актуалдуулугун дагы күчөтөт. Бирок бюджеттик акча жумшалып аткарылып жаткан конкреттүү иш аракеттердин жыйынтыктары  коомчулуктун , аткаруу бийлигинин өкүлдөрүнүн, саясатчылардын бир топ  дыкаттыгын жаратат. Ошондуктан иштеп жатканга гана эмес , иштебей жатканга да  негиз зарыл, бирок аларга кетүүчү чыгашанын көз карашы менен</w:t>
      </w:r>
      <w:r>
        <w:rPr>
          <w:rStyle w:val="FontStyle18"/>
          <w:sz w:val="26"/>
          <w:szCs w:val="26"/>
          <w:lang w:val="ky-KG"/>
        </w:rPr>
        <w:t xml:space="preserve"> алганда</w:t>
      </w:r>
      <w:r w:rsidRPr="007D5FAA">
        <w:rPr>
          <w:rStyle w:val="FontStyle18"/>
          <w:sz w:val="26"/>
          <w:szCs w:val="26"/>
          <w:lang w:val="ky-KG"/>
        </w:rPr>
        <w:t xml:space="preserve"> кайсы иш-чара бир топ маанилүү, анткени бир эле натыйжага ар түрдүү баа менен жетүү мүмкүн. Ошол себептүү каражат кандай иштелип жаткандагы, жүзөгө ашырылуучу программанын максаты кандай жана ал программалардын жыйынтыгы коомго эмне алып келээри жөнүндөгү объективдүү жана жеткиликтүү маалыматтарга муктаждык өсүүдө. Саясатчыларга туура саясий чечим кабыл алуулары үчүн программаны ишке ашыруудан алынган реалдуу жыйынтыктар жөнүндө маалымат керек. Аткаруу бийлиги үчүн программанын натыйжалуулугун баалоо</w:t>
      </w:r>
      <w:r>
        <w:rPr>
          <w:rStyle w:val="FontStyle18"/>
          <w:sz w:val="26"/>
          <w:szCs w:val="26"/>
          <w:lang w:val="ky-KG"/>
        </w:rPr>
        <w:t xml:space="preserve"> </w:t>
      </w:r>
      <w:r w:rsidRPr="007D5FAA">
        <w:rPr>
          <w:rStyle w:val="FontStyle18"/>
          <w:sz w:val="26"/>
          <w:szCs w:val="26"/>
          <w:lang w:val="ky-KG"/>
        </w:rPr>
        <w:t xml:space="preserve">салык төлөөчүлөрдүн акчаларын реалдуу аткарууга боло тургандыгы жөнүндөгү сапаттуу маалыматтардын негизги булагы болуп калышы мүмкүн. Кайрадан эле, диссертациянын  темасы өлкөнүн бюджети тартыш болуп, мамлекеттин каражаты чектелүү шартында өзгөчө мааниге ээ. </w:t>
      </w:r>
    </w:p>
    <w:p w:rsidR="00626558" w:rsidRPr="007D5FAA" w:rsidRDefault="00626558" w:rsidP="00112FB5">
      <w:pPr>
        <w:pStyle w:val="Style7"/>
        <w:widowControl/>
        <w:spacing w:line="240" w:lineRule="auto"/>
        <w:ind w:right="-7" w:firstLine="850"/>
        <w:rPr>
          <w:rStyle w:val="FontStyle18"/>
          <w:sz w:val="26"/>
          <w:szCs w:val="26"/>
          <w:lang w:val="ky-KG"/>
        </w:rPr>
      </w:pPr>
      <w:r w:rsidRPr="007D5FAA">
        <w:rPr>
          <w:rStyle w:val="FontStyle18"/>
          <w:sz w:val="26"/>
          <w:szCs w:val="26"/>
          <w:lang w:val="ky-KG"/>
        </w:rPr>
        <w:t>Рыноктук экономикага өтүү эмгек каражаттарын пайдаланууда бир топ чоң өзгөрүүлөргө алып келди. Өлкөнүн чарбалык жашоосунун кайра жаралуусунда эмгек рыногунун сапаттуу мүнөздөмөлөрүнө таасир этүүчү көптөгөн факторлор пайда болду. Алардын бири – бул чет өлкөгө жана өлкөнүн ичиндеги калктын эмгек миграциясы. Калктын алыскы чет өлкөлөргө болгон миграциясы негизинен дүйнөлүк жумушчу күчүнүн рыногундагы атаандаштыкка төп келүүчү адистерди, жогорку квалификациялуу кадрларды камтыйт. Кыргызстан үчүн ал эки кесепетке</w:t>
      </w:r>
      <w:r w:rsidRPr="007D5FAA">
        <w:rPr>
          <w:rStyle w:val="FontStyle18"/>
          <w:color w:val="FF9900"/>
          <w:sz w:val="26"/>
          <w:szCs w:val="26"/>
          <w:lang w:val="ky-KG"/>
        </w:rPr>
        <w:t xml:space="preserve"> </w:t>
      </w:r>
      <w:r w:rsidRPr="007D5FAA">
        <w:rPr>
          <w:rStyle w:val="FontStyle18"/>
          <w:sz w:val="26"/>
          <w:szCs w:val="26"/>
          <w:lang w:val="ky-KG"/>
        </w:rPr>
        <w:t xml:space="preserve">ээ-  бир тараптан, квалификациялуу жумушчу күчүнө болгон сунушту кыскартат,  ал эми башка тараптан анын сапатын начарлатат. </w:t>
      </w:r>
      <w:r w:rsidRPr="007D5FAA">
        <w:rPr>
          <w:rStyle w:val="FontStyle18"/>
          <w:sz w:val="26"/>
          <w:szCs w:val="26"/>
          <w:lang w:val="ky-KG"/>
        </w:rPr>
        <w:tab/>
      </w:r>
      <w:r w:rsidRPr="007D5FAA">
        <w:rPr>
          <w:rStyle w:val="FontStyle18"/>
          <w:sz w:val="26"/>
          <w:szCs w:val="26"/>
          <w:lang w:val="ky-KG"/>
        </w:rPr>
        <w:tab/>
      </w:r>
      <w:r w:rsidRPr="007D5FAA">
        <w:rPr>
          <w:rStyle w:val="FontStyle18"/>
          <w:sz w:val="26"/>
          <w:szCs w:val="26"/>
          <w:lang w:val="ky-KG"/>
        </w:rPr>
        <w:tab/>
      </w:r>
      <w:r w:rsidRPr="007D5FAA">
        <w:rPr>
          <w:rStyle w:val="FontStyle18"/>
          <w:sz w:val="26"/>
          <w:szCs w:val="26"/>
          <w:lang w:val="ky-KG"/>
        </w:rPr>
        <w:tab/>
      </w:r>
      <w:r w:rsidRPr="007D5FAA">
        <w:rPr>
          <w:rStyle w:val="FontStyle18"/>
          <w:sz w:val="26"/>
          <w:szCs w:val="26"/>
          <w:lang w:val="ky-KG"/>
        </w:rPr>
        <w:tab/>
      </w:r>
    </w:p>
    <w:p w:rsidR="00626558" w:rsidRPr="007D5FAA" w:rsidRDefault="00626558" w:rsidP="00112FB5">
      <w:pPr>
        <w:pStyle w:val="Style7"/>
        <w:widowControl/>
        <w:spacing w:line="240" w:lineRule="auto"/>
        <w:ind w:right="-7" w:firstLine="850"/>
        <w:rPr>
          <w:rStyle w:val="FontStyle18"/>
          <w:sz w:val="26"/>
          <w:szCs w:val="26"/>
          <w:lang w:val="ky-KG"/>
        </w:rPr>
      </w:pPr>
      <w:r w:rsidRPr="007D5FAA">
        <w:rPr>
          <w:rStyle w:val="FontStyle18"/>
          <w:sz w:val="26"/>
          <w:szCs w:val="26"/>
          <w:lang w:val="ky-KG"/>
        </w:rPr>
        <w:t>Бирок</w:t>
      </w:r>
      <w:r>
        <w:rPr>
          <w:rStyle w:val="FontStyle18"/>
          <w:sz w:val="26"/>
          <w:szCs w:val="26"/>
          <w:lang w:val="ky-KG"/>
        </w:rPr>
        <w:t>,</w:t>
      </w:r>
      <w:r w:rsidRPr="007D5FAA">
        <w:rPr>
          <w:rStyle w:val="FontStyle18"/>
          <w:sz w:val="26"/>
          <w:szCs w:val="26"/>
          <w:lang w:val="ky-KG"/>
        </w:rPr>
        <w:t xml:space="preserve"> көп кырдуу экономиканын жаралышы, ишканаларга өз алдынча толук чарбачылыктын берилиши, жалпысынан, иш менен камсыз болуу  көйгөйлөрүнө болгон теоретикалык  мамилелердеги ири өзгөрүүлөргө алып келди. Ошол себептүү, “толук жумуштуулук” деген экономикалык жаңы түшүнүктү ойлонууга муктаж кылды. Жакынкы мезгилге чейин ал жалпыга бирдей болуп келген. Башкача айтканда, анын камсыз кылынуусу, жумуш орундарына болгон суроо-талапты канааттандыруу эмес, бардык элдерди мажбур түрдө иштетүү маселе катарында каралган.</w:t>
      </w:r>
      <w:r w:rsidRPr="007D5FAA">
        <w:rPr>
          <w:rStyle w:val="FontStyle18"/>
          <w:color w:val="FF9900"/>
          <w:sz w:val="26"/>
          <w:szCs w:val="26"/>
          <w:lang w:val="ky-KG"/>
        </w:rPr>
        <w:t xml:space="preserve"> </w:t>
      </w:r>
      <w:r w:rsidRPr="007D5FAA">
        <w:rPr>
          <w:rStyle w:val="FontStyle18"/>
          <w:sz w:val="26"/>
          <w:szCs w:val="26"/>
          <w:lang w:val="ky-KG"/>
        </w:rPr>
        <w:t>Жаңы экономикалык шартта жөн гана жумуштуулук эмес, натыйжалуу жумуштуулук керек. Экономикалык реформанын тереңдешүүсү менен жумушчу күчүнүн сунушун</w:t>
      </w:r>
      <w:r>
        <w:rPr>
          <w:rStyle w:val="FontStyle18"/>
          <w:sz w:val="26"/>
          <w:szCs w:val="26"/>
          <w:lang w:val="ky-KG"/>
        </w:rPr>
        <w:t>ун</w:t>
      </w:r>
      <w:r w:rsidRPr="007D5FAA">
        <w:rPr>
          <w:rStyle w:val="FontStyle18"/>
          <w:sz w:val="26"/>
          <w:szCs w:val="26"/>
          <w:lang w:val="ky-KG"/>
        </w:rPr>
        <w:t xml:space="preserve"> жана талабын</w:t>
      </w:r>
      <w:r>
        <w:rPr>
          <w:rStyle w:val="FontStyle18"/>
          <w:sz w:val="26"/>
          <w:szCs w:val="26"/>
          <w:lang w:val="ky-KG"/>
        </w:rPr>
        <w:t>ын</w:t>
      </w:r>
      <w:r w:rsidRPr="007D5FAA">
        <w:rPr>
          <w:rStyle w:val="FontStyle18"/>
          <w:sz w:val="26"/>
          <w:szCs w:val="26"/>
          <w:lang w:val="ky-KG"/>
        </w:rPr>
        <w:t xml:space="preserve"> теңдешүүсүн жөнгө салууга жана эмгекке өзүнүн жөндөмдүүлүгүн бөлүштүрө алган адам укугуна негизделген эмгек рыногу калыптанат. Эмгек каражаттарын кайра бөлүштүрүү жана командалык бөлүштүрүүдөн айырмаланып эмгек рыногу жарандын эмгекке болгон өздүк укугун жөнгө салат жана коомдо анын экономикалык статусун жогорулатат. Андыктан, жумушчу күчүн кайра бөлүштүрүүнүн жана бошотуунун интенсивдүүлүгү көптөгөн фактордон көз каранды, алардын негизгиси – менчик формасын өзгөртүү, рентабилдүү эмес жана атаандаштыкка жөндөмсүз ишканаларды жана өндүрүштөрдү жоюу, динамикалык түзүмдү кайра куруу болуп эсептелет.</w:t>
      </w:r>
    </w:p>
    <w:p w:rsidR="00626558" w:rsidRPr="007D5FAA" w:rsidRDefault="00626558" w:rsidP="00FB426A">
      <w:pPr>
        <w:pStyle w:val="Style7"/>
        <w:widowControl/>
        <w:spacing w:line="240" w:lineRule="auto"/>
        <w:ind w:right="-7" w:firstLine="850"/>
        <w:rPr>
          <w:rStyle w:val="FontStyle18"/>
          <w:sz w:val="26"/>
          <w:szCs w:val="26"/>
          <w:lang w:val="ky-KG"/>
        </w:rPr>
      </w:pPr>
      <w:r w:rsidRPr="007D5FAA">
        <w:rPr>
          <w:rStyle w:val="FontStyle18"/>
          <w:sz w:val="26"/>
          <w:szCs w:val="26"/>
          <w:lang w:val="ky-KG"/>
        </w:rPr>
        <w:t xml:space="preserve">Аны менен бирге республикада бүгүнкү күнгө чейин  өлкөнүн калкынын иш менен камсыз болуусунун жана эмгек рыногунун абалын баалоонун илимий концепциясын иштеп чыгууну жана теоретикалык негиздөөнү комплекстүү талдоого арналган максаттуу илимий изилдөөлөр аз. Бул кийинки теоретикалык-усулдук жана илимий – практикалык иштелмелерди актуалдуу кылат. Бул көйгөйлөрдүн маанилүүлүгүн, ошондой эле анын жетиштүү эмес деңгээлде окулуп чыгуусун диссертациялык изилдөөнүн темасы, курамы, методологиясы, объектиси, максаты жана маселеси аныктады. </w:t>
      </w:r>
      <w:r w:rsidRPr="007D5FAA">
        <w:rPr>
          <w:rStyle w:val="FontStyle18"/>
          <w:sz w:val="26"/>
          <w:szCs w:val="26"/>
          <w:lang w:val="ky-KG"/>
        </w:rPr>
        <w:tab/>
      </w:r>
    </w:p>
    <w:p w:rsidR="00626558" w:rsidRDefault="00626558" w:rsidP="00FB426A">
      <w:pPr>
        <w:pStyle w:val="Style7"/>
        <w:widowControl/>
        <w:spacing w:line="240" w:lineRule="auto"/>
        <w:ind w:right="-7" w:firstLine="850"/>
        <w:rPr>
          <w:rStyle w:val="FontStyle18"/>
          <w:sz w:val="26"/>
          <w:szCs w:val="26"/>
          <w:lang w:val="ky-KG"/>
        </w:rPr>
      </w:pPr>
      <w:r w:rsidRPr="007D5FAA">
        <w:rPr>
          <w:rStyle w:val="FontStyle18"/>
          <w:b/>
          <w:sz w:val="26"/>
          <w:szCs w:val="26"/>
          <w:lang w:val="ky-KG"/>
        </w:rPr>
        <w:t xml:space="preserve">Диссертациянын темасынын илимий программалар менен байланышы. </w:t>
      </w:r>
      <w:r w:rsidRPr="007D5FAA">
        <w:rPr>
          <w:rStyle w:val="FontStyle18"/>
          <w:sz w:val="26"/>
          <w:szCs w:val="26"/>
          <w:lang w:val="ky-KG"/>
        </w:rPr>
        <w:t xml:space="preserve">Диссертация “2035-жылга чейин Кыргыз Республикасынын социалдык –экономикалык өнүгүүсүн инновациялык модернизациялоо стратегиясы ” жана Кыргыз Республикасынын билим берүү жана илим министрлигинин “Кыргызстанды инновациялык өнүгүү жолуна которуу көйгөйлөрү”  долбоорунун алкагында аткарылды. </w:t>
      </w:r>
      <w:r w:rsidRPr="007D5FAA">
        <w:rPr>
          <w:rStyle w:val="FontStyle18"/>
          <w:sz w:val="26"/>
          <w:szCs w:val="26"/>
          <w:lang w:val="ky-KG"/>
        </w:rPr>
        <w:tab/>
      </w:r>
      <w:r w:rsidRPr="007D5FAA">
        <w:rPr>
          <w:rStyle w:val="FontStyle18"/>
          <w:sz w:val="26"/>
          <w:szCs w:val="26"/>
          <w:lang w:val="ky-KG"/>
        </w:rPr>
        <w:tab/>
      </w:r>
      <w:r w:rsidRPr="007D5FAA">
        <w:rPr>
          <w:rStyle w:val="FontStyle18"/>
          <w:sz w:val="26"/>
          <w:szCs w:val="26"/>
          <w:lang w:val="ky-KG"/>
        </w:rPr>
        <w:tab/>
      </w:r>
      <w:r w:rsidRPr="007D5FAA">
        <w:rPr>
          <w:rStyle w:val="FontStyle18"/>
          <w:sz w:val="26"/>
          <w:szCs w:val="26"/>
          <w:lang w:val="ky-KG"/>
        </w:rPr>
        <w:tab/>
      </w:r>
      <w:r w:rsidRPr="007D5FAA">
        <w:rPr>
          <w:rStyle w:val="FontStyle18"/>
          <w:sz w:val="26"/>
          <w:szCs w:val="26"/>
          <w:lang w:val="ky-KG"/>
        </w:rPr>
        <w:tab/>
      </w:r>
    </w:p>
    <w:p w:rsidR="00626558" w:rsidRPr="007D5FAA" w:rsidRDefault="00626558" w:rsidP="00FB426A">
      <w:pPr>
        <w:pStyle w:val="Style7"/>
        <w:widowControl/>
        <w:spacing w:line="240" w:lineRule="auto"/>
        <w:ind w:right="-7" w:firstLine="850"/>
        <w:rPr>
          <w:rStyle w:val="FontStyle18"/>
          <w:sz w:val="26"/>
          <w:szCs w:val="26"/>
          <w:lang w:val="ky-KG"/>
        </w:rPr>
      </w:pPr>
      <w:r w:rsidRPr="007D5FAA">
        <w:rPr>
          <w:rStyle w:val="FontStyle18"/>
          <w:b/>
          <w:sz w:val="26"/>
          <w:szCs w:val="26"/>
          <w:lang w:val="ky-KG"/>
        </w:rPr>
        <w:t xml:space="preserve">Изилдөөнүн максаты </w:t>
      </w:r>
      <w:r w:rsidRPr="007D5FAA">
        <w:rPr>
          <w:rStyle w:val="FontStyle18"/>
          <w:sz w:val="26"/>
          <w:szCs w:val="26"/>
          <w:lang w:val="ky-KG"/>
        </w:rPr>
        <w:t>болуп</w:t>
      </w:r>
      <w:r w:rsidRPr="007D5FAA">
        <w:rPr>
          <w:rStyle w:val="FontStyle18"/>
          <w:b/>
          <w:sz w:val="26"/>
          <w:szCs w:val="26"/>
          <w:lang w:val="ky-KG"/>
        </w:rPr>
        <w:t xml:space="preserve"> </w:t>
      </w:r>
      <w:r w:rsidRPr="007D5FAA">
        <w:rPr>
          <w:rStyle w:val="FontStyle18"/>
          <w:sz w:val="26"/>
          <w:szCs w:val="26"/>
          <w:lang w:val="ky-KG"/>
        </w:rPr>
        <w:t>экономиканы трансформациялоо шартында эмгек рыногунун жаңы экономикалык мазмунун жана өзгөчөлүктөрүн, ошондой эле улуттук экономикада калктын иш менен камсыз болуу  ролун ачып берүү жана келечекте  аны жакшыртуунун жолдорун иштеп чыгуу эсептелет. Коюлган максатка жетүү үчүн төмөнкү маселелерди чечүү зарыл:</w:t>
      </w:r>
    </w:p>
    <w:p w:rsidR="00626558" w:rsidRPr="007D5FAA" w:rsidRDefault="00626558" w:rsidP="00FB426A">
      <w:pPr>
        <w:pStyle w:val="Style7"/>
        <w:widowControl/>
        <w:spacing w:line="240" w:lineRule="auto"/>
        <w:ind w:right="-7" w:firstLine="850"/>
        <w:rPr>
          <w:rStyle w:val="FontStyle18"/>
          <w:sz w:val="26"/>
          <w:szCs w:val="26"/>
          <w:lang w:val="ky-KG"/>
        </w:rPr>
      </w:pPr>
      <w:r w:rsidRPr="007D5FAA">
        <w:rPr>
          <w:rStyle w:val="FontStyle18"/>
          <w:sz w:val="26"/>
          <w:szCs w:val="26"/>
          <w:lang w:val="ky-KG"/>
        </w:rPr>
        <w:t>● эмгек рыногунун экономикалык мазмунун жана жумушчу күчүнө болгон суроо-талапка жана сунушка таасир этүүчү факторлорду ачып берүү;</w:t>
      </w:r>
    </w:p>
    <w:p w:rsidR="00626558" w:rsidRPr="007D5FAA" w:rsidRDefault="00626558" w:rsidP="00FB426A">
      <w:pPr>
        <w:pStyle w:val="Style7"/>
        <w:widowControl/>
        <w:spacing w:line="240" w:lineRule="auto"/>
        <w:ind w:right="-7" w:firstLine="850"/>
        <w:rPr>
          <w:rStyle w:val="FontStyle18"/>
          <w:sz w:val="26"/>
          <w:szCs w:val="26"/>
          <w:lang w:val="ky-KG"/>
        </w:rPr>
      </w:pPr>
      <w:r w:rsidRPr="007D5FAA">
        <w:rPr>
          <w:rStyle w:val="FontStyle18"/>
          <w:sz w:val="26"/>
          <w:szCs w:val="26"/>
          <w:lang w:val="ky-KG"/>
        </w:rPr>
        <w:t>● рыноктук шартта калктын иш менен камсыз болуусун  социалдык жактан  коргоонун көйгөйлөрүн табуу жана тактоо;</w:t>
      </w:r>
    </w:p>
    <w:p w:rsidR="00626558" w:rsidRPr="007D5FAA" w:rsidRDefault="00626558" w:rsidP="00FB426A">
      <w:pPr>
        <w:pStyle w:val="Style7"/>
        <w:widowControl/>
        <w:spacing w:line="240" w:lineRule="auto"/>
        <w:ind w:right="-7" w:firstLine="850"/>
        <w:rPr>
          <w:rStyle w:val="FontStyle18"/>
          <w:sz w:val="26"/>
          <w:szCs w:val="26"/>
          <w:lang w:val="ky-KG"/>
        </w:rPr>
      </w:pPr>
      <w:r w:rsidRPr="007D5FAA">
        <w:rPr>
          <w:rStyle w:val="FontStyle18"/>
          <w:sz w:val="26"/>
          <w:szCs w:val="26"/>
          <w:lang w:val="ky-KG"/>
        </w:rPr>
        <w:t>● калкты иш менен камсыз кылуу чөйрөсүндөгү чет өлкөлүк тажрыйбаларын окуп үйрөнүү жана аны Кыргыз Республикасынын практикасында колдонуу мүмкүнчүлүктөрүн аныктоо;</w:t>
      </w:r>
    </w:p>
    <w:p w:rsidR="00626558" w:rsidRPr="007D5FAA" w:rsidRDefault="00626558" w:rsidP="00FB426A">
      <w:pPr>
        <w:pStyle w:val="Style7"/>
        <w:widowControl/>
        <w:spacing w:line="240" w:lineRule="auto"/>
        <w:ind w:right="-7" w:firstLine="850"/>
        <w:rPr>
          <w:rStyle w:val="FontStyle18"/>
          <w:sz w:val="26"/>
          <w:szCs w:val="26"/>
          <w:lang w:val="ky-KG"/>
        </w:rPr>
      </w:pPr>
      <w:r w:rsidRPr="007D5FAA">
        <w:rPr>
          <w:rStyle w:val="FontStyle18"/>
          <w:sz w:val="26"/>
          <w:szCs w:val="26"/>
          <w:lang w:val="ky-KG"/>
        </w:rPr>
        <w:t>● эмгек рыногуна жана анын калктын иш менен камсыз болуусуна тийгизген таасирине  экономикалык баалоо  жүргүзүү;</w:t>
      </w:r>
    </w:p>
    <w:p w:rsidR="00626558" w:rsidRPr="007D5FAA" w:rsidRDefault="00626558" w:rsidP="00FB426A">
      <w:pPr>
        <w:pStyle w:val="Style7"/>
        <w:widowControl/>
        <w:spacing w:line="240" w:lineRule="auto"/>
        <w:ind w:right="-7" w:firstLine="850"/>
        <w:rPr>
          <w:rStyle w:val="FontStyle18"/>
          <w:sz w:val="26"/>
          <w:szCs w:val="26"/>
          <w:lang w:val="ky-KG"/>
        </w:rPr>
      </w:pPr>
      <w:r w:rsidRPr="007D5FAA">
        <w:rPr>
          <w:rStyle w:val="FontStyle18"/>
          <w:sz w:val="26"/>
          <w:szCs w:val="26"/>
          <w:lang w:val="ky-KG"/>
        </w:rPr>
        <w:t xml:space="preserve">● Көз карандысыз </w:t>
      </w:r>
      <w:r>
        <w:rPr>
          <w:rStyle w:val="FontStyle18"/>
          <w:sz w:val="26"/>
          <w:szCs w:val="26"/>
          <w:lang w:val="ky-KG"/>
        </w:rPr>
        <w:t>м</w:t>
      </w:r>
      <w:r w:rsidRPr="007D5FAA">
        <w:rPr>
          <w:rStyle w:val="FontStyle18"/>
          <w:sz w:val="26"/>
          <w:szCs w:val="26"/>
          <w:lang w:val="ky-KG"/>
        </w:rPr>
        <w:t xml:space="preserve">амлекеттердин </w:t>
      </w:r>
      <w:r>
        <w:rPr>
          <w:rStyle w:val="FontStyle18"/>
          <w:sz w:val="26"/>
          <w:szCs w:val="26"/>
          <w:lang w:val="ky-KG"/>
        </w:rPr>
        <w:t>ш</w:t>
      </w:r>
      <w:r w:rsidRPr="007D5FAA">
        <w:rPr>
          <w:rStyle w:val="FontStyle18"/>
          <w:sz w:val="26"/>
          <w:szCs w:val="26"/>
          <w:lang w:val="ky-KG"/>
        </w:rPr>
        <w:t>ериктешти</w:t>
      </w:r>
      <w:r>
        <w:rPr>
          <w:rStyle w:val="FontStyle18"/>
          <w:sz w:val="26"/>
          <w:szCs w:val="26"/>
          <w:lang w:val="ky-KG"/>
        </w:rPr>
        <w:t>ги</w:t>
      </w:r>
      <w:r w:rsidRPr="007D5FAA">
        <w:rPr>
          <w:rStyle w:val="FontStyle18"/>
          <w:sz w:val="26"/>
          <w:szCs w:val="26"/>
          <w:lang w:val="ky-KG"/>
        </w:rPr>
        <w:t xml:space="preserve">нин системасындагы жалпы эмгек рыногунун жана калктын иш менен камсыз болуусунун стратегиясын иштеп чыгууда бир катар </w:t>
      </w:r>
      <w:r>
        <w:rPr>
          <w:rStyle w:val="FontStyle18"/>
          <w:sz w:val="26"/>
          <w:szCs w:val="26"/>
          <w:lang w:val="ky-KG"/>
        </w:rPr>
        <w:t>концептуалдуу жолдорду</w:t>
      </w:r>
      <w:r w:rsidRPr="007D5FAA">
        <w:rPr>
          <w:rStyle w:val="FontStyle18"/>
          <w:sz w:val="26"/>
          <w:szCs w:val="26"/>
          <w:lang w:val="ky-KG"/>
        </w:rPr>
        <w:t xml:space="preserve"> сунуштоо; </w:t>
      </w:r>
    </w:p>
    <w:p w:rsidR="00626558" w:rsidRPr="007D5FAA" w:rsidRDefault="00626558" w:rsidP="00FB426A">
      <w:pPr>
        <w:pStyle w:val="Style7"/>
        <w:widowControl/>
        <w:spacing w:line="240" w:lineRule="auto"/>
        <w:ind w:right="-7" w:firstLine="850"/>
        <w:rPr>
          <w:rStyle w:val="FontStyle18"/>
          <w:sz w:val="26"/>
          <w:szCs w:val="26"/>
          <w:lang w:val="ky-KG"/>
        </w:rPr>
      </w:pPr>
      <w:r w:rsidRPr="007D5FAA">
        <w:rPr>
          <w:rStyle w:val="FontStyle18"/>
          <w:sz w:val="26"/>
          <w:szCs w:val="26"/>
          <w:lang w:val="ky-KG"/>
        </w:rPr>
        <w:t>● улуттук экономиканы модернизациялоо шартында эмгек мамилелеринин маданиятынын деңгээлин жогорулатуу жолдорун сунуштоо;</w:t>
      </w:r>
    </w:p>
    <w:p w:rsidR="00626558" w:rsidRPr="007D5FAA" w:rsidRDefault="00626558" w:rsidP="00FB426A">
      <w:pPr>
        <w:pStyle w:val="Style7"/>
        <w:widowControl/>
        <w:spacing w:line="240" w:lineRule="auto"/>
        <w:ind w:right="-7" w:firstLine="850"/>
        <w:rPr>
          <w:rStyle w:val="FontStyle18"/>
          <w:sz w:val="26"/>
          <w:szCs w:val="26"/>
          <w:lang w:val="ky-KG" w:eastAsia="en-US"/>
        </w:rPr>
      </w:pPr>
      <w:r w:rsidRPr="007D5FAA">
        <w:rPr>
          <w:rStyle w:val="FontStyle18"/>
          <w:sz w:val="26"/>
          <w:szCs w:val="26"/>
          <w:lang w:val="ky-KG"/>
        </w:rPr>
        <w:t xml:space="preserve">● иш менен камсыз кылуу </w:t>
      </w:r>
      <w:r w:rsidRPr="007D5FAA">
        <w:rPr>
          <w:rStyle w:val="FontStyle18"/>
          <w:sz w:val="26"/>
          <w:szCs w:val="26"/>
          <w:lang w:val="ky-KG" w:eastAsia="en-US"/>
        </w:rPr>
        <w:t>чөйрөсүндөгү мамлекеттик саясатты өркүндөтүүнүн негизги багыттарын аныктоо жана сунуштарды иштеп чыгуу.</w:t>
      </w:r>
    </w:p>
    <w:p w:rsidR="00626558" w:rsidRPr="007D5FAA" w:rsidRDefault="00626558" w:rsidP="00FB426A">
      <w:pPr>
        <w:pStyle w:val="Style7"/>
        <w:widowControl/>
        <w:spacing w:line="240" w:lineRule="auto"/>
        <w:ind w:right="-7" w:firstLine="850"/>
        <w:rPr>
          <w:rStyle w:val="FontStyle18"/>
          <w:sz w:val="26"/>
          <w:szCs w:val="26"/>
          <w:lang w:val="ky-KG"/>
        </w:rPr>
      </w:pPr>
      <w:r w:rsidRPr="007D5FAA">
        <w:rPr>
          <w:rStyle w:val="FontStyle18"/>
          <w:b/>
          <w:sz w:val="26"/>
          <w:szCs w:val="26"/>
          <w:lang w:val="ky-KG"/>
        </w:rPr>
        <w:t xml:space="preserve">Диссертациялык изилдөөнүн илимий жаңылыгы </w:t>
      </w:r>
      <w:r w:rsidRPr="007D5FAA">
        <w:rPr>
          <w:rStyle w:val="FontStyle18"/>
          <w:sz w:val="26"/>
          <w:szCs w:val="26"/>
          <w:lang w:val="ky-KG"/>
        </w:rPr>
        <w:t xml:space="preserve">болуп төмөнкүлөр эсептелинет: </w:t>
      </w:r>
    </w:p>
    <w:p w:rsidR="00626558" w:rsidRPr="007D5FAA" w:rsidRDefault="00626558" w:rsidP="00FB426A">
      <w:pPr>
        <w:pStyle w:val="Style7"/>
        <w:widowControl/>
        <w:spacing w:line="240" w:lineRule="auto"/>
        <w:ind w:right="-7" w:firstLine="850"/>
        <w:rPr>
          <w:rStyle w:val="FontStyle18"/>
          <w:sz w:val="26"/>
          <w:szCs w:val="26"/>
          <w:lang w:val="ky-KG"/>
        </w:rPr>
      </w:pPr>
      <w:r w:rsidRPr="007D5FAA">
        <w:rPr>
          <w:rStyle w:val="FontStyle18"/>
          <w:sz w:val="26"/>
          <w:szCs w:val="26"/>
          <w:lang w:val="ky-KG"/>
        </w:rPr>
        <w:t>● экономиканы трансформациялоо шартындагы эмгек рыногунун автордук түшүнүгү калыптандырылды жана жумушчу күчүнө болгон суроо-талапка жана сунушка таасир этүүчү факторлор такталды;</w:t>
      </w:r>
    </w:p>
    <w:p w:rsidR="00626558" w:rsidRPr="007D5FAA" w:rsidRDefault="00626558" w:rsidP="00FB426A">
      <w:pPr>
        <w:pStyle w:val="Style7"/>
        <w:widowControl/>
        <w:spacing w:line="240" w:lineRule="auto"/>
        <w:ind w:right="-7" w:firstLine="850"/>
        <w:rPr>
          <w:rStyle w:val="FontStyle18"/>
          <w:sz w:val="26"/>
          <w:szCs w:val="26"/>
          <w:lang w:val="ky-KG"/>
        </w:rPr>
      </w:pPr>
      <w:r w:rsidRPr="007D5FAA">
        <w:rPr>
          <w:rStyle w:val="FontStyle18"/>
          <w:sz w:val="26"/>
          <w:szCs w:val="26"/>
          <w:lang w:val="ky-KG"/>
        </w:rPr>
        <w:t>● экономиканын кайра жаралуу шартындагы калктын иш менен камсыз болуусун социалдык жактан коргоонун спецификалык өзгөчөлүктөрү аныкталды;</w:t>
      </w:r>
    </w:p>
    <w:p w:rsidR="00626558" w:rsidRPr="007D5FAA" w:rsidRDefault="00626558" w:rsidP="00FB426A">
      <w:pPr>
        <w:pStyle w:val="Style7"/>
        <w:widowControl/>
        <w:spacing w:line="240" w:lineRule="auto"/>
        <w:ind w:right="-7" w:firstLine="850"/>
        <w:rPr>
          <w:rStyle w:val="FontStyle18"/>
          <w:sz w:val="26"/>
          <w:szCs w:val="26"/>
          <w:lang w:val="ky-KG"/>
        </w:rPr>
      </w:pPr>
      <w:r w:rsidRPr="007D5FAA">
        <w:rPr>
          <w:rStyle w:val="FontStyle18"/>
          <w:sz w:val="26"/>
          <w:szCs w:val="26"/>
          <w:lang w:val="ky-KG"/>
        </w:rPr>
        <w:t>● калкты иш менен камсыз кылуу чөйрөсүндөгү чет өлкөлүк тажрыйбаларды Кыргыз Республикасынын практикасында колдонуу мүмкүнчүлүктөрү изилденди;</w:t>
      </w:r>
    </w:p>
    <w:p w:rsidR="00626558" w:rsidRPr="007D5FAA" w:rsidRDefault="00626558" w:rsidP="00FB426A">
      <w:pPr>
        <w:pStyle w:val="Style7"/>
        <w:widowControl/>
        <w:spacing w:line="240" w:lineRule="auto"/>
        <w:ind w:right="-7" w:firstLine="850"/>
        <w:rPr>
          <w:rStyle w:val="FontStyle18"/>
          <w:sz w:val="26"/>
          <w:szCs w:val="26"/>
          <w:lang w:val="ky-KG"/>
        </w:rPr>
      </w:pPr>
      <w:r w:rsidRPr="007D5FAA">
        <w:rPr>
          <w:rStyle w:val="FontStyle18"/>
          <w:sz w:val="26"/>
          <w:szCs w:val="26"/>
          <w:lang w:val="ky-KG"/>
        </w:rPr>
        <w:t>● Кыргыз Республикасынын эмгек рыногун терең талдоонун негизинде жумушсуздуктун деңгээлин турукташтыруунун жана калктын иш менен камсыз болуусун жогорулатуунун резервдери аныкталды;</w:t>
      </w:r>
    </w:p>
    <w:p w:rsidR="00626558" w:rsidRPr="007D5FAA" w:rsidRDefault="00626558" w:rsidP="00FB426A">
      <w:pPr>
        <w:pStyle w:val="Style7"/>
        <w:widowControl/>
        <w:spacing w:line="240" w:lineRule="auto"/>
        <w:ind w:right="-7" w:firstLine="850"/>
        <w:rPr>
          <w:rStyle w:val="FontStyle18"/>
          <w:sz w:val="26"/>
          <w:szCs w:val="26"/>
          <w:lang w:val="ky-KG"/>
        </w:rPr>
      </w:pPr>
      <w:r w:rsidRPr="007D5FAA">
        <w:rPr>
          <w:rStyle w:val="FontStyle18"/>
          <w:sz w:val="26"/>
          <w:szCs w:val="26"/>
          <w:lang w:val="ky-KG"/>
        </w:rPr>
        <w:t>● КМШнын  алкагында Кыргыз Республикасынын калкынын иш менен камсыз болуусун жана эмгек рыногун өнүктүрүүнүн концептуалдык конструкциясы сунушталды;</w:t>
      </w:r>
    </w:p>
    <w:p w:rsidR="00626558" w:rsidRPr="007D5FAA" w:rsidRDefault="00626558" w:rsidP="00FB426A">
      <w:pPr>
        <w:pStyle w:val="Style7"/>
        <w:widowControl/>
        <w:spacing w:line="240" w:lineRule="auto"/>
        <w:ind w:right="-7" w:firstLine="850"/>
        <w:rPr>
          <w:rStyle w:val="FontStyle18"/>
          <w:sz w:val="26"/>
          <w:szCs w:val="26"/>
          <w:lang w:val="ky-KG"/>
        </w:rPr>
      </w:pPr>
      <w:r w:rsidRPr="007D5FAA">
        <w:rPr>
          <w:rStyle w:val="FontStyle18"/>
          <w:sz w:val="26"/>
          <w:szCs w:val="26"/>
          <w:lang w:val="ky-KG"/>
        </w:rPr>
        <w:t>● глобалдуу цивилизациянын системасында эмгек мамилелеринин маданиятынын деңгээлин жогорулатуу боюнча сунуштар иштелип чыкты;</w:t>
      </w:r>
    </w:p>
    <w:p w:rsidR="00626558" w:rsidRPr="007D5FAA" w:rsidRDefault="00626558" w:rsidP="00FB426A">
      <w:pPr>
        <w:pStyle w:val="Style7"/>
        <w:widowControl/>
        <w:spacing w:line="240" w:lineRule="auto"/>
        <w:ind w:right="-7" w:firstLine="850"/>
        <w:rPr>
          <w:rStyle w:val="FontStyle18"/>
          <w:sz w:val="26"/>
          <w:szCs w:val="26"/>
          <w:lang w:val="ky-KG"/>
        </w:rPr>
      </w:pPr>
      <w:r w:rsidRPr="007D5FAA">
        <w:rPr>
          <w:rStyle w:val="FontStyle18"/>
          <w:sz w:val="26"/>
          <w:szCs w:val="26"/>
          <w:lang w:val="ky-KG"/>
        </w:rPr>
        <w:t>● калкты иш менен камсыз кылууну мамлекет тарабынан жөнгө салуунун негизги багыттары аныкталды жана аны өркүндөтүү боюнча сунуштар берилди.</w:t>
      </w:r>
    </w:p>
    <w:p w:rsidR="00626558" w:rsidRPr="007D5FAA" w:rsidRDefault="00626558" w:rsidP="005C292A">
      <w:pPr>
        <w:pStyle w:val="Style14"/>
        <w:widowControl/>
        <w:tabs>
          <w:tab w:val="left" w:pos="720"/>
        </w:tabs>
        <w:spacing w:line="240" w:lineRule="auto"/>
        <w:ind w:right="-6" w:firstLine="0"/>
        <w:rPr>
          <w:rStyle w:val="FontStyle18"/>
          <w:sz w:val="26"/>
          <w:szCs w:val="26"/>
          <w:lang w:val="ky-KG" w:eastAsia="en-US"/>
        </w:rPr>
      </w:pPr>
      <w:r w:rsidRPr="007D5FAA">
        <w:rPr>
          <w:rStyle w:val="FontStyle18"/>
          <w:b/>
          <w:sz w:val="26"/>
          <w:szCs w:val="26"/>
          <w:lang w:val="ky-KG" w:eastAsia="en-US"/>
        </w:rPr>
        <w:tab/>
        <w:t xml:space="preserve">Алынган жыйынтыктардын экономикалык маанилүүлүгү. </w:t>
      </w:r>
      <w:r w:rsidRPr="007D5FAA">
        <w:rPr>
          <w:rStyle w:val="FontStyle18"/>
          <w:sz w:val="26"/>
          <w:szCs w:val="26"/>
          <w:lang w:val="ky-KG" w:eastAsia="en-US"/>
        </w:rPr>
        <w:t>Алынган жыйынтыктар</w:t>
      </w:r>
      <w:r w:rsidRPr="007D5FAA">
        <w:rPr>
          <w:rStyle w:val="FontStyle18"/>
          <w:b/>
          <w:sz w:val="26"/>
          <w:szCs w:val="26"/>
          <w:lang w:val="ky-KG" w:eastAsia="en-US"/>
        </w:rPr>
        <w:t xml:space="preserve"> </w:t>
      </w:r>
      <w:r w:rsidRPr="007D5FAA">
        <w:rPr>
          <w:rStyle w:val="FontStyle18"/>
          <w:sz w:val="26"/>
          <w:szCs w:val="26"/>
          <w:lang w:val="ky-KG" w:eastAsia="en-US"/>
        </w:rPr>
        <w:t xml:space="preserve">Кыргызстандын элинин жашоо сапатын жогорулатуу жана эмгекке жарамдуу калкты иш менен камсыз кылуу боюнча өлкөнүн жана анын аймактарынын социалдык-экономикалык өнүгүүсүнүн мамлекеттик программаларын иштеп чыгууда колдонулушу мүмкүн. </w:t>
      </w:r>
    </w:p>
    <w:p w:rsidR="00626558" w:rsidRPr="007D5FAA" w:rsidRDefault="00626558" w:rsidP="005C292A">
      <w:pPr>
        <w:pStyle w:val="Style14"/>
        <w:widowControl/>
        <w:tabs>
          <w:tab w:val="left" w:pos="720"/>
        </w:tabs>
        <w:spacing w:line="240" w:lineRule="auto"/>
        <w:ind w:right="-6" w:firstLine="0"/>
        <w:rPr>
          <w:rStyle w:val="FontStyle18"/>
          <w:sz w:val="26"/>
          <w:szCs w:val="26"/>
          <w:lang w:val="ky-KG"/>
        </w:rPr>
      </w:pPr>
      <w:r w:rsidRPr="007D5FAA">
        <w:rPr>
          <w:rStyle w:val="FontStyle18"/>
          <w:sz w:val="26"/>
          <w:szCs w:val="26"/>
          <w:lang w:val="ky-KG" w:eastAsia="en-US"/>
        </w:rPr>
        <w:tab/>
      </w:r>
      <w:r w:rsidRPr="007D5FAA">
        <w:rPr>
          <w:rStyle w:val="FontStyle18"/>
          <w:b/>
          <w:sz w:val="26"/>
          <w:szCs w:val="26"/>
          <w:lang w:val="ky-KG" w:eastAsia="en-US"/>
        </w:rPr>
        <w:t xml:space="preserve">Алынган жыйынтыктардын практикалык маанилүүлүгү. </w:t>
      </w:r>
      <w:r w:rsidRPr="007D5FAA">
        <w:rPr>
          <w:rStyle w:val="FontStyle18"/>
          <w:sz w:val="26"/>
          <w:szCs w:val="26"/>
          <w:lang w:val="ky-KG" w:eastAsia="en-US"/>
        </w:rPr>
        <w:t xml:space="preserve">Диссертациялык изилдөөнүн негизги бүтүмдөрү жаңы суверендүү өлкөлөрдүн  эмгек мамилелерин окуп үйрөнүү боюнча илимий иштелмелерге негиз катарында практикалык ишмердүүлүктөрдө колдонулушу мүмкүн. Ошондой эле изилдөөнүн жыйынтыктары “Эмгекти уюштуруу”, “Эмгек экономикасы,”, “Маркетинг”, “Улуттук экономика”, сыяктуу окуу курстарын окутуу процессинде жана дагы семинарлардын, атайын курстардын программаларында, эмгек мамилелерин өнүктүрүүнү божомолдоо жана талдоо менен алектенген уюмдардын практикалык ишмердүүлүгүндө, калкты социалдык жактан  коргоону камсыз кылуу боюнча Улуттук программаны иштеп чыгууда колдонулушу мүмкүн. </w:t>
      </w:r>
    </w:p>
    <w:p w:rsidR="00626558" w:rsidRPr="007D5FAA" w:rsidRDefault="00626558" w:rsidP="008274E6">
      <w:pPr>
        <w:spacing w:after="0" w:line="240" w:lineRule="auto"/>
        <w:ind w:firstLine="360"/>
        <w:jc w:val="both"/>
        <w:rPr>
          <w:rStyle w:val="FontStyle18"/>
          <w:b/>
          <w:sz w:val="26"/>
          <w:szCs w:val="26"/>
          <w:lang w:val="ky-KG"/>
        </w:rPr>
      </w:pPr>
      <w:r w:rsidRPr="007D5FAA">
        <w:rPr>
          <w:rStyle w:val="FontStyle18"/>
          <w:sz w:val="26"/>
          <w:szCs w:val="26"/>
          <w:lang w:val="ky-KG"/>
        </w:rPr>
        <w:t xml:space="preserve"> </w:t>
      </w:r>
      <w:r>
        <w:rPr>
          <w:rStyle w:val="FontStyle18"/>
          <w:sz w:val="26"/>
          <w:szCs w:val="26"/>
          <w:lang w:val="ky-KG"/>
        </w:rPr>
        <w:tab/>
      </w:r>
      <w:r w:rsidRPr="007D5FAA">
        <w:rPr>
          <w:rStyle w:val="FontStyle18"/>
          <w:b/>
          <w:sz w:val="26"/>
          <w:szCs w:val="26"/>
          <w:lang w:val="ky-KG"/>
        </w:rPr>
        <w:t>Коргоого алып чыга турган негизги жоболор:</w:t>
      </w:r>
    </w:p>
    <w:p w:rsidR="00626558" w:rsidRPr="007D5FAA" w:rsidRDefault="00626558" w:rsidP="008274E6">
      <w:pPr>
        <w:pStyle w:val="Style11"/>
        <w:widowControl/>
        <w:spacing w:line="240" w:lineRule="auto"/>
        <w:ind w:right="-7" w:firstLine="850"/>
        <w:rPr>
          <w:rStyle w:val="FontStyle18"/>
          <w:sz w:val="26"/>
          <w:szCs w:val="26"/>
          <w:lang w:val="ky-KG" w:eastAsia="en-US"/>
        </w:rPr>
      </w:pPr>
      <w:r w:rsidRPr="007D5FAA">
        <w:rPr>
          <w:rStyle w:val="FontStyle18"/>
          <w:sz w:val="26"/>
          <w:szCs w:val="26"/>
          <w:lang w:val="ky-KG" w:eastAsia="en-US"/>
        </w:rPr>
        <w:t>● экономиканы трансформациялоо шартындагы “эмгек рыногу” категориясынын спецификасын жана өзгөчөлүктөрүн теоретикалык негиздөө;</w:t>
      </w:r>
    </w:p>
    <w:p w:rsidR="00626558" w:rsidRPr="007D5FAA" w:rsidRDefault="00626558" w:rsidP="008274E6">
      <w:pPr>
        <w:pStyle w:val="Style11"/>
        <w:widowControl/>
        <w:spacing w:line="240" w:lineRule="auto"/>
        <w:ind w:right="-7" w:firstLine="850"/>
        <w:rPr>
          <w:rStyle w:val="FontStyle18"/>
          <w:sz w:val="26"/>
          <w:szCs w:val="26"/>
          <w:lang w:val="ky-KG" w:eastAsia="en-US"/>
        </w:rPr>
      </w:pPr>
      <w:r w:rsidRPr="007D5FAA">
        <w:rPr>
          <w:rStyle w:val="FontStyle18"/>
          <w:sz w:val="26"/>
          <w:szCs w:val="26"/>
          <w:lang w:val="ky-KG" w:eastAsia="en-US"/>
        </w:rPr>
        <w:t>● рыноктук экономика  шартындагы эмгек рыногунун курамдык мазмунун аныктоочу негизги факторлордун табылышы;</w:t>
      </w:r>
    </w:p>
    <w:p w:rsidR="00626558" w:rsidRPr="007D5FAA" w:rsidRDefault="00626558" w:rsidP="008274E6">
      <w:pPr>
        <w:pStyle w:val="Style11"/>
        <w:widowControl/>
        <w:spacing w:line="240" w:lineRule="auto"/>
        <w:ind w:right="-7" w:firstLine="850"/>
        <w:rPr>
          <w:rStyle w:val="FontStyle18"/>
          <w:sz w:val="26"/>
          <w:szCs w:val="26"/>
          <w:lang w:val="ky-KG" w:eastAsia="en-US"/>
        </w:rPr>
      </w:pPr>
      <w:r w:rsidRPr="007D5FAA">
        <w:rPr>
          <w:rStyle w:val="FontStyle18"/>
          <w:sz w:val="26"/>
          <w:szCs w:val="26"/>
          <w:lang w:val="ky-KG" w:eastAsia="en-US"/>
        </w:rPr>
        <w:t>● статистикалык маалыматтарды талдоонун негизинде жаңы суверендүү мамлекеттин эмгек рыногунун абалын жана өнүгүү тенденциясын аныктоочу көрсөткүчтөрдү классификациялоо;</w:t>
      </w:r>
    </w:p>
    <w:p w:rsidR="00626558" w:rsidRPr="007D5FAA" w:rsidRDefault="00626558" w:rsidP="008274E6">
      <w:pPr>
        <w:pStyle w:val="Style11"/>
        <w:widowControl/>
        <w:spacing w:line="240" w:lineRule="auto"/>
        <w:ind w:right="-7" w:firstLine="850"/>
        <w:rPr>
          <w:rStyle w:val="FontStyle18"/>
          <w:sz w:val="26"/>
          <w:szCs w:val="26"/>
          <w:lang w:val="ky-KG" w:eastAsia="en-US"/>
        </w:rPr>
      </w:pPr>
      <w:r w:rsidRPr="007D5FAA">
        <w:rPr>
          <w:rStyle w:val="FontStyle18"/>
          <w:sz w:val="26"/>
          <w:szCs w:val="26"/>
          <w:lang w:val="ky-KG" w:eastAsia="en-US"/>
        </w:rPr>
        <w:t>● диссертацияда негизделгендей эмгекке жарамдуу калктын иш менен камсыз болуусун жана элдердин жашоо деңгээлинин сапатын жогорулатуу чөйрөсүндөгү көз карандысыз жаш мамлекеттин социалдык-экономикалык саясатындагы артыкчылыктуу багыттары;</w:t>
      </w:r>
    </w:p>
    <w:p w:rsidR="00626558" w:rsidRPr="007D5FAA" w:rsidRDefault="00626558" w:rsidP="00C051B3">
      <w:pPr>
        <w:pStyle w:val="Style9"/>
        <w:widowControl/>
        <w:spacing w:line="240" w:lineRule="auto"/>
        <w:ind w:left="120" w:right="-7" w:firstLine="610"/>
        <w:rPr>
          <w:rStyle w:val="FontStyle18"/>
          <w:sz w:val="26"/>
          <w:szCs w:val="26"/>
          <w:lang w:val="ky-KG" w:eastAsia="en-US"/>
        </w:rPr>
      </w:pPr>
      <w:r w:rsidRPr="007D5FAA">
        <w:rPr>
          <w:rStyle w:val="FontStyle18"/>
          <w:sz w:val="26"/>
          <w:szCs w:val="26"/>
          <w:lang w:val="ky-KG" w:eastAsia="en-US"/>
        </w:rPr>
        <w:t xml:space="preserve">● эмгек рыногунун өнүгүү стратегиясын жөнгө салууда жана анын натыйжалуулугун жогорулатууда жаш суверендүү мамлекеттин илимий негизделген ролу. </w:t>
      </w:r>
    </w:p>
    <w:p w:rsidR="00626558" w:rsidRPr="007D5FAA" w:rsidRDefault="00626558" w:rsidP="00C051B3">
      <w:pPr>
        <w:pStyle w:val="Style5"/>
        <w:widowControl/>
        <w:spacing w:line="240" w:lineRule="auto"/>
        <w:ind w:right="-7" w:firstLine="840"/>
        <w:rPr>
          <w:rStyle w:val="FontStyle25"/>
          <w:b w:val="0"/>
          <w:sz w:val="26"/>
          <w:szCs w:val="26"/>
          <w:lang w:val="ky-KG"/>
        </w:rPr>
      </w:pPr>
      <w:r w:rsidRPr="007D5FAA">
        <w:rPr>
          <w:rStyle w:val="FontStyle25"/>
          <w:sz w:val="26"/>
          <w:szCs w:val="26"/>
          <w:lang w:val="ky-KG"/>
        </w:rPr>
        <w:t xml:space="preserve">Изденүүчүнүн өздүк салымы. </w:t>
      </w:r>
      <w:r w:rsidRPr="007D5FAA">
        <w:rPr>
          <w:rStyle w:val="FontStyle25"/>
          <w:b w:val="0"/>
          <w:sz w:val="26"/>
          <w:szCs w:val="26"/>
          <w:lang w:val="ky-KG"/>
        </w:rPr>
        <w:t xml:space="preserve">Экономиканын кайра жаралуу мезгилиндеги калктын эмгектик мамилелерин изилдөөдө жана жумуштуулукту , эмгекти натыйжалуу колдонуунун конкреттүү көрсөткүчтөрүн иштеп чыгууда жатат. Автор тарабынан эмгекке жарамдуу калктын иш менен камсыз болуусуна көмөктөшүүнүн жана  эмгек рыногун мамлекеттик жөнгө салуунун жаңы модели сунушталган. Алар трансформацияланган коомдун социалдык абалын жакшыртууга жардамдашышы  мүмкүн жана анын натыйжасы калктын жашоо сапатын жакшыртууга, өлкөнүн туруктуу экономикалык өнүгүүсүнө алып барат. Диссертациялык изилдөөнүн жыйынтыктары улуттук экономиканын реалдуу секторлорундагы эмгектик мамилелерди жөнгө салуу системасын баалоого, мониторинг жүргүзүүгө, калктын иш менен камсыз болуусун жана эмгек рыногун жөнгө салуу көйгөйлөрүн негиздөөгө көмөктөшөт. </w:t>
      </w:r>
    </w:p>
    <w:p w:rsidR="00626558" w:rsidRPr="00416409" w:rsidRDefault="00626558" w:rsidP="006B4035">
      <w:pPr>
        <w:pStyle w:val="Style5"/>
        <w:widowControl/>
        <w:spacing w:line="240" w:lineRule="auto"/>
        <w:ind w:right="-7" w:firstLine="850"/>
        <w:rPr>
          <w:rStyle w:val="FontStyle18"/>
          <w:color w:val="FF0000"/>
          <w:sz w:val="26"/>
          <w:szCs w:val="26"/>
          <w:lang w:val="ky-KG"/>
        </w:rPr>
      </w:pPr>
      <w:r w:rsidRPr="007D5FAA">
        <w:rPr>
          <w:rStyle w:val="FontStyle25"/>
          <w:sz w:val="26"/>
          <w:szCs w:val="26"/>
          <w:lang w:val="ky-KG"/>
        </w:rPr>
        <w:t xml:space="preserve">Изилдөөнүн жыйынтыктарынын апробациясы. </w:t>
      </w:r>
      <w:r w:rsidRPr="007D5FAA">
        <w:rPr>
          <w:rStyle w:val="FontStyle25"/>
          <w:b w:val="0"/>
          <w:sz w:val="26"/>
          <w:szCs w:val="26"/>
          <w:lang w:val="ky-KG"/>
        </w:rPr>
        <w:t xml:space="preserve">Диссертациялык </w:t>
      </w:r>
      <w:r w:rsidRPr="00416409">
        <w:rPr>
          <w:rStyle w:val="FontStyle25"/>
          <w:b w:val="0"/>
          <w:sz w:val="26"/>
          <w:szCs w:val="26"/>
          <w:lang w:val="ky-KG"/>
        </w:rPr>
        <w:t xml:space="preserve">иштин негизги жоболору төмөнкү жергиликтүү жана эл аралык илимий-практикалык конференцияларда жана семинарларда каралып , баяндама жасалган: Эл аралык илимий-практикалык конференция </w:t>
      </w:r>
      <w:r w:rsidRPr="00416409">
        <w:rPr>
          <w:rStyle w:val="FontStyle18"/>
          <w:sz w:val="26"/>
          <w:szCs w:val="26"/>
        </w:rPr>
        <w:t>«Проблемы современной экономики: глобальный, национальный и региональный контекст»</w:t>
      </w:r>
      <w:r w:rsidRPr="00416409">
        <w:rPr>
          <w:rStyle w:val="FontStyle18"/>
          <w:sz w:val="26"/>
          <w:szCs w:val="26"/>
          <w:lang w:val="ky-KG"/>
        </w:rPr>
        <w:t xml:space="preserve">  (Бишкек</w:t>
      </w:r>
      <w:r>
        <w:rPr>
          <w:rStyle w:val="FontStyle18"/>
          <w:sz w:val="26"/>
          <w:szCs w:val="26"/>
          <w:lang w:val="ky-KG"/>
        </w:rPr>
        <w:t xml:space="preserve"> шаары</w:t>
      </w:r>
      <w:r w:rsidRPr="00416409">
        <w:rPr>
          <w:rStyle w:val="FontStyle18"/>
          <w:sz w:val="26"/>
          <w:szCs w:val="26"/>
          <w:lang w:val="ky-KG"/>
        </w:rPr>
        <w:t>, 2012-ж.); э</w:t>
      </w:r>
      <w:r w:rsidRPr="00416409">
        <w:rPr>
          <w:rStyle w:val="FontStyle25"/>
          <w:b w:val="0"/>
          <w:sz w:val="26"/>
          <w:szCs w:val="26"/>
          <w:lang w:val="ky-KG"/>
        </w:rPr>
        <w:t xml:space="preserve">л аралык илимий-практикалык конференция </w:t>
      </w:r>
      <w:r w:rsidRPr="00416409">
        <w:rPr>
          <w:rStyle w:val="FontStyle18"/>
          <w:sz w:val="26"/>
          <w:szCs w:val="26"/>
        </w:rPr>
        <w:t>«Мировая наука и современное общество: актуальные вопросы экономики, социологии и права»</w:t>
      </w:r>
      <w:r w:rsidRPr="00416409">
        <w:rPr>
          <w:rStyle w:val="FontStyle18"/>
          <w:sz w:val="26"/>
          <w:szCs w:val="26"/>
          <w:lang w:val="ky-KG"/>
        </w:rPr>
        <w:t xml:space="preserve"> (РФ, Саратов шаары, 2013-ж.); </w:t>
      </w:r>
      <w:r w:rsidRPr="00416409">
        <w:rPr>
          <w:rStyle w:val="FontStyle25"/>
          <w:b w:val="0"/>
          <w:sz w:val="26"/>
          <w:szCs w:val="26"/>
          <w:lang w:val="ky-KG"/>
        </w:rPr>
        <w:t xml:space="preserve">Эл аралык илимий-практикалык конференция </w:t>
      </w:r>
      <w:r w:rsidRPr="00416409">
        <w:rPr>
          <w:rStyle w:val="FontStyle18"/>
          <w:sz w:val="26"/>
          <w:szCs w:val="26"/>
        </w:rPr>
        <w:t>«Инфраструктурные отрасли экономики: проблемы и перспективы развития»</w:t>
      </w:r>
      <w:r w:rsidRPr="00416409">
        <w:rPr>
          <w:rStyle w:val="FontStyle18"/>
          <w:sz w:val="26"/>
          <w:szCs w:val="26"/>
          <w:lang w:val="ky-KG"/>
        </w:rPr>
        <w:t xml:space="preserve"> (</w:t>
      </w:r>
      <w:r>
        <w:rPr>
          <w:rStyle w:val="FontStyle18"/>
          <w:sz w:val="26"/>
          <w:szCs w:val="26"/>
          <w:lang w:val="ky-KG"/>
        </w:rPr>
        <w:t xml:space="preserve">РФ, Новосибирск шаары, 2013-ж.); </w:t>
      </w:r>
      <w:r w:rsidRPr="00416409">
        <w:rPr>
          <w:rStyle w:val="FontStyle25"/>
          <w:b w:val="0"/>
          <w:sz w:val="26"/>
          <w:szCs w:val="26"/>
          <w:lang w:val="ky-KG"/>
        </w:rPr>
        <w:t xml:space="preserve">Эл аралык илимий-практикалык конференция </w:t>
      </w:r>
      <w:r w:rsidRPr="00416409">
        <w:rPr>
          <w:rStyle w:val="FontStyle18"/>
          <w:sz w:val="26"/>
          <w:szCs w:val="26"/>
        </w:rPr>
        <w:t>«</w:t>
      </w:r>
      <w:r>
        <w:rPr>
          <w:rStyle w:val="FontStyle18"/>
          <w:sz w:val="26"/>
          <w:szCs w:val="26"/>
        </w:rPr>
        <w:t>Проблемы и перспективы экономического развития Кыргызской Республики в современных условиях</w:t>
      </w:r>
      <w:r w:rsidRPr="00416409">
        <w:rPr>
          <w:rStyle w:val="FontStyle18"/>
          <w:sz w:val="26"/>
          <w:szCs w:val="26"/>
        </w:rPr>
        <w:t>»</w:t>
      </w:r>
      <w:r w:rsidRPr="00416409">
        <w:rPr>
          <w:rStyle w:val="FontStyle18"/>
          <w:sz w:val="26"/>
          <w:szCs w:val="26"/>
          <w:lang w:val="ky-KG"/>
        </w:rPr>
        <w:t xml:space="preserve"> (</w:t>
      </w:r>
      <w:r>
        <w:rPr>
          <w:rStyle w:val="FontStyle18"/>
          <w:sz w:val="26"/>
          <w:szCs w:val="26"/>
          <w:lang w:val="ky-KG"/>
        </w:rPr>
        <w:t>КР</w:t>
      </w:r>
      <w:r w:rsidRPr="00416409">
        <w:rPr>
          <w:rStyle w:val="FontStyle18"/>
          <w:sz w:val="26"/>
          <w:szCs w:val="26"/>
          <w:lang w:val="ky-KG"/>
        </w:rPr>
        <w:t xml:space="preserve">, </w:t>
      </w:r>
      <w:r>
        <w:rPr>
          <w:rStyle w:val="FontStyle18"/>
          <w:sz w:val="26"/>
          <w:szCs w:val="26"/>
          <w:lang w:val="ky-KG"/>
        </w:rPr>
        <w:t>Бишкек</w:t>
      </w:r>
      <w:r w:rsidRPr="00416409">
        <w:rPr>
          <w:rStyle w:val="FontStyle18"/>
          <w:sz w:val="26"/>
          <w:szCs w:val="26"/>
          <w:lang w:val="ky-KG"/>
        </w:rPr>
        <w:t xml:space="preserve"> шаары, 2013-ж.).</w:t>
      </w:r>
    </w:p>
    <w:p w:rsidR="00626558" w:rsidRPr="007D5FAA" w:rsidRDefault="00626558" w:rsidP="00C051B3">
      <w:pPr>
        <w:pStyle w:val="Style5"/>
        <w:widowControl/>
        <w:spacing w:line="240" w:lineRule="auto"/>
        <w:ind w:right="-7" w:firstLine="708"/>
        <w:rPr>
          <w:rStyle w:val="FontStyle18"/>
          <w:sz w:val="26"/>
          <w:szCs w:val="26"/>
          <w:lang w:val="ky-KG"/>
        </w:rPr>
      </w:pPr>
      <w:r w:rsidRPr="007D5FAA">
        <w:rPr>
          <w:rStyle w:val="FontStyle18"/>
          <w:b/>
          <w:sz w:val="26"/>
          <w:szCs w:val="26"/>
          <w:lang w:val="ky-KG"/>
        </w:rPr>
        <w:t xml:space="preserve"> Диссертациянын жыйынтыктарынын толук чагылдырылышы. </w:t>
      </w:r>
      <w:r w:rsidRPr="007D5FAA">
        <w:rPr>
          <w:rStyle w:val="FontStyle18"/>
          <w:sz w:val="26"/>
          <w:szCs w:val="26"/>
          <w:lang w:val="ky-KG"/>
        </w:rPr>
        <w:t xml:space="preserve">Диссертациянын негизги жоболору жана жыйынтыктары жалпы көлөмү 3,4 басма табактан турган 10  илимий эмгекте чагылдырылган. </w:t>
      </w:r>
    </w:p>
    <w:p w:rsidR="00626558" w:rsidRPr="007D5FAA" w:rsidRDefault="00626558" w:rsidP="00C051B3">
      <w:pPr>
        <w:pStyle w:val="FootnoteText"/>
        <w:spacing w:line="240" w:lineRule="auto"/>
        <w:ind w:firstLine="539"/>
        <w:rPr>
          <w:sz w:val="26"/>
          <w:szCs w:val="26"/>
          <w:lang w:val="ky-KG"/>
        </w:rPr>
      </w:pPr>
      <w:r w:rsidRPr="007D5FAA">
        <w:rPr>
          <w:rStyle w:val="FontStyle18"/>
          <w:b/>
          <w:sz w:val="26"/>
          <w:szCs w:val="26"/>
          <w:lang w:val="ky-KG"/>
        </w:rPr>
        <w:t>Диссертациянын түзүлүшү жана көлөмү.</w:t>
      </w:r>
      <w:r w:rsidRPr="007D5FAA">
        <w:rPr>
          <w:rStyle w:val="FontStyle18"/>
          <w:sz w:val="26"/>
          <w:szCs w:val="26"/>
          <w:lang w:val="ky-KG"/>
        </w:rPr>
        <w:t xml:space="preserve"> Диссертация киришүүнү, үч бап 9 параграфты, иштин жыйынтыгын </w:t>
      </w:r>
      <w:r>
        <w:rPr>
          <w:rStyle w:val="FontStyle18"/>
          <w:sz w:val="26"/>
          <w:szCs w:val="26"/>
          <w:lang w:val="ky-KG"/>
        </w:rPr>
        <w:t>жана</w:t>
      </w:r>
      <w:r w:rsidRPr="007D5FAA">
        <w:rPr>
          <w:rStyle w:val="FontStyle18"/>
          <w:sz w:val="26"/>
          <w:szCs w:val="26"/>
          <w:lang w:val="ky-KG"/>
        </w:rPr>
        <w:t xml:space="preserve"> өзүнө 17 таблицаны жана 7 сүрөттү  камтыйт. Иштин аягында 116 аталыштан турган адабияттардын тизмеси келтирилген.    </w:t>
      </w:r>
    </w:p>
    <w:p w:rsidR="00626558" w:rsidRPr="007D5FAA" w:rsidRDefault="00626558" w:rsidP="006B4035">
      <w:pPr>
        <w:pStyle w:val="Style5"/>
        <w:widowControl/>
        <w:spacing w:line="240" w:lineRule="auto"/>
        <w:ind w:firstLine="851"/>
        <w:jc w:val="center"/>
        <w:rPr>
          <w:rStyle w:val="FontStyle18"/>
          <w:b/>
          <w:sz w:val="26"/>
          <w:szCs w:val="26"/>
          <w:lang w:val="ky-KG"/>
        </w:rPr>
      </w:pPr>
      <w:r w:rsidRPr="007D5FAA">
        <w:rPr>
          <w:rStyle w:val="FontStyle18"/>
          <w:b/>
          <w:sz w:val="26"/>
          <w:szCs w:val="26"/>
          <w:lang w:val="ky-KG"/>
        </w:rPr>
        <w:t>ИШТИН НЕГИЗГИ МАЗМУНУ</w:t>
      </w:r>
    </w:p>
    <w:p w:rsidR="00626558" w:rsidRPr="007D5FAA" w:rsidRDefault="00626558" w:rsidP="00FB1255">
      <w:pPr>
        <w:pStyle w:val="Style5"/>
        <w:widowControl/>
        <w:spacing w:line="240" w:lineRule="auto"/>
        <w:ind w:firstLine="851"/>
        <w:jc w:val="center"/>
        <w:rPr>
          <w:rStyle w:val="FontStyle18"/>
          <w:b/>
          <w:sz w:val="26"/>
          <w:szCs w:val="26"/>
          <w:lang w:val="ky-KG"/>
        </w:rPr>
      </w:pPr>
    </w:p>
    <w:p w:rsidR="00626558" w:rsidRPr="007D5FAA" w:rsidRDefault="00626558" w:rsidP="00FB1255">
      <w:pPr>
        <w:pStyle w:val="Style5"/>
        <w:widowControl/>
        <w:spacing w:line="240" w:lineRule="auto"/>
        <w:ind w:firstLine="851"/>
        <w:rPr>
          <w:rStyle w:val="FontStyle18"/>
          <w:sz w:val="26"/>
          <w:szCs w:val="26"/>
          <w:lang w:val="ky-KG"/>
        </w:rPr>
      </w:pPr>
      <w:r w:rsidRPr="007D5FAA">
        <w:rPr>
          <w:rStyle w:val="FontStyle18"/>
          <w:b/>
          <w:sz w:val="26"/>
          <w:szCs w:val="26"/>
          <w:lang w:val="ky-KG"/>
        </w:rPr>
        <w:t xml:space="preserve">Киришүүдө </w:t>
      </w:r>
      <w:r w:rsidRPr="007D5FAA">
        <w:rPr>
          <w:rStyle w:val="FontStyle18"/>
          <w:sz w:val="26"/>
          <w:szCs w:val="26"/>
          <w:lang w:val="ky-KG"/>
        </w:rPr>
        <w:t xml:space="preserve">теманы изилдөөнүн актуалдуулугу, теоретикалык жана практикалык маанилүүлүгү негизделди, изилдөөдөгү көйгөйлөрдүн иштелип чыгуу деңгээли мүнөздөлдү, изилдөөнүн объектиси жана предмети аныкталды, изилдөө жүргүзүүнүн теоретикалык жана усилияттык негиздери көрсөтүлдү, жүргүзүлгөн изилдөөнүн практикалык, экономикалык маанилүүлүгү жана илимий жаңылыгы ачып берилди.  </w:t>
      </w:r>
    </w:p>
    <w:p w:rsidR="00626558" w:rsidRPr="007D5FAA" w:rsidRDefault="00626558" w:rsidP="00C051B3">
      <w:pPr>
        <w:pStyle w:val="Style5"/>
        <w:widowControl/>
        <w:spacing w:line="240" w:lineRule="auto"/>
        <w:ind w:right="-7" w:firstLine="850"/>
        <w:rPr>
          <w:sz w:val="26"/>
          <w:szCs w:val="26"/>
          <w:lang w:val="ky-KG"/>
        </w:rPr>
      </w:pPr>
      <w:r w:rsidRPr="007D5FAA">
        <w:rPr>
          <w:rStyle w:val="FontStyle18"/>
          <w:b/>
          <w:sz w:val="26"/>
          <w:szCs w:val="26"/>
          <w:lang w:val="ky-KG"/>
        </w:rPr>
        <w:t>Биринчи бап</w:t>
      </w:r>
      <w:r w:rsidRPr="007D5FAA">
        <w:rPr>
          <w:rStyle w:val="FontStyle18"/>
          <w:sz w:val="26"/>
          <w:szCs w:val="26"/>
          <w:lang w:val="ky-KG"/>
        </w:rPr>
        <w:t xml:space="preserve"> </w:t>
      </w:r>
      <w:r w:rsidRPr="007D5FAA">
        <w:rPr>
          <w:rStyle w:val="FontStyle45"/>
          <w:b/>
          <w:lang w:val="ky-KG"/>
        </w:rPr>
        <w:t xml:space="preserve">«жаңы экономикалык шарттарда эмгек рыногун калыптандыруунун жана жөнгө салуунун теоретикалык – методологиялык негиздери» </w:t>
      </w:r>
      <w:r w:rsidRPr="007D5FAA">
        <w:rPr>
          <w:rStyle w:val="FontStyle45"/>
          <w:lang w:val="ky-KG"/>
        </w:rPr>
        <w:t xml:space="preserve">деп аталып, анда эмгек рыногу: экономикалык маңызы, жумушчу күчүнө болгон суроо-талаптын жана сунуштун факторлору жана курамы; эмгек ишмердүүлүгү процессинде </w:t>
      </w:r>
      <w:r w:rsidRPr="007D5FAA">
        <w:rPr>
          <w:sz w:val="26"/>
          <w:szCs w:val="26"/>
          <w:lang w:val="ky-KG"/>
        </w:rPr>
        <w:t xml:space="preserve">калктын иш менен камсыз болуусун социалдык жактан  коргоонун мазмуну; эмгек рыногун жөнгө салуунун эл аралык тажрыйбасы жана аны Кыргыз Республикасынын практикасында  колдонуу мүмкүнчүлүгү каралды. </w:t>
      </w:r>
    </w:p>
    <w:p w:rsidR="00626558" w:rsidRPr="007D5FAA" w:rsidRDefault="00626558" w:rsidP="00C051B3">
      <w:pPr>
        <w:pStyle w:val="Style5"/>
        <w:widowControl/>
        <w:spacing w:line="240" w:lineRule="auto"/>
        <w:ind w:right="-7" w:firstLine="850"/>
        <w:rPr>
          <w:rStyle w:val="FontStyle45"/>
          <w:lang w:val="ky-KG"/>
        </w:rPr>
      </w:pPr>
      <w:r w:rsidRPr="007D5FAA">
        <w:rPr>
          <w:sz w:val="26"/>
          <w:szCs w:val="26"/>
          <w:lang w:val="ky-KG"/>
        </w:rPr>
        <w:t xml:space="preserve">Экономикалык илимде эмгек рыногу жөнүндөгү окуунун теоретикалык негиздери классикалык мектептин өкүлдөрү тарабынан киргизилген. </w:t>
      </w:r>
      <w:r w:rsidRPr="007D5FAA">
        <w:rPr>
          <w:rStyle w:val="FontStyle45"/>
          <w:lang w:val="ky-KG"/>
        </w:rPr>
        <w:t>А.Смиттин окуусунун негизи материалдык, каржылык жана адамдык каражаттарды оптималдуу колдонуу шарты катарындагы эркин атаандаштык жөнүндөгү тезис болгон. Классикалык мектептин башка өкүлү Англиялык экономист Д. Рикардо эмгек акынын өлчөмү эмгекке болгон сунуштан көз каранды экендиги жөнүндөгү жобону негиздеген. Анын ою боюнча , мындай көз карандылык калктын нормалдуу өндүрүшү үчүн зарыл болгон эмгек акынын минималдык деңгээлден жогору көбөйүшү эмгек сунушунун өсүүсүнө алып барат. Бирок</w:t>
      </w:r>
      <w:r>
        <w:rPr>
          <w:rStyle w:val="FontStyle45"/>
          <w:lang w:val="ky-KG"/>
        </w:rPr>
        <w:t>,</w:t>
      </w:r>
      <w:r w:rsidRPr="007D5FAA">
        <w:rPr>
          <w:rStyle w:val="FontStyle45"/>
          <w:lang w:val="ky-KG"/>
        </w:rPr>
        <w:t xml:space="preserve"> бул өз учурунда эмгек акынын төмөндөөсүнө таасир этет. Д. Рикардонун замандашы француз экономисти Ж.Б. Сэй суроо-талап жана сунуштун эриш - аркагынын рыноктук мыйзамын калыптандырган.  Андан кийин эмгек рыногунун теориясы батыш жана орус окумуштууларынын  көптөгөн мектептери жана ошондой эле ата-мекендик изилдөөчүлөр тарабынан байытылган. </w:t>
      </w:r>
    </w:p>
    <w:p w:rsidR="00626558" w:rsidRPr="007D5FAA" w:rsidRDefault="00626558" w:rsidP="00FB1255">
      <w:pPr>
        <w:pStyle w:val="Style5"/>
        <w:widowControl/>
        <w:spacing w:line="240" w:lineRule="auto"/>
        <w:ind w:right="-7" w:firstLine="850"/>
        <w:rPr>
          <w:rStyle w:val="FontStyle45"/>
          <w:lang w:val="ky-KG"/>
        </w:rPr>
      </w:pPr>
      <w:r w:rsidRPr="007D5FAA">
        <w:rPr>
          <w:rStyle w:val="FontStyle45"/>
          <w:lang w:val="ky-KG"/>
        </w:rPr>
        <w:t xml:space="preserve">Заманбап эмгек рыногунун трактовкасын жалданма жумушчу күчүнүн жана жумуш берүүчүнүн келишимдүү кызыкчылыктарын камтыган коомдук мамилелердин системасы катарында кароого болот. Ошондуктан эмгек рыногунда эмгек сатылат жана сатылып алынат, ал эми эмгек акы эмгекке төлөм болуп эсептелинет. </w:t>
      </w:r>
      <w:r w:rsidRPr="007D5FAA">
        <w:rPr>
          <w:rStyle w:val="FontStyle18"/>
          <w:sz w:val="26"/>
          <w:szCs w:val="26"/>
          <w:lang w:val="ky-KG"/>
        </w:rPr>
        <w:t xml:space="preserve">Белгилеп кетүүчү нерсе, эмгектин натыйжасында бүгүнкү заманбап цивилизация, коомдук байлыктар калыптанды жана өндүрүш күчүнүн потенциалы топтолду. Мындан ары эмгекти жана өндүрүштү өнүктүрүүсүз адамзат коомунда прогресс болушу мүмкүн эмес.   </w:t>
      </w:r>
      <w:r w:rsidRPr="007D5FAA">
        <w:rPr>
          <w:rStyle w:val="FontStyle45"/>
          <w:lang w:val="ky-KG"/>
        </w:rPr>
        <w:t xml:space="preserve"> </w:t>
      </w:r>
    </w:p>
    <w:p w:rsidR="00626558" w:rsidRPr="007D5FAA" w:rsidRDefault="00626558" w:rsidP="00FB1255">
      <w:pPr>
        <w:pStyle w:val="Style5"/>
        <w:widowControl/>
        <w:spacing w:line="240" w:lineRule="auto"/>
        <w:ind w:right="-7" w:firstLine="850"/>
        <w:rPr>
          <w:rStyle w:val="FontStyle18"/>
          <w:sz w:val="26"/>
          <w:szCs w:val="26"/>
          <w:lang w:val="ky-KG"/>
        </w:rPr>
      </w:pPr>
      <w:r w:rsidRPr="007D5FAA">
        <w:rPr>
          <w:rStyle w:val="FontStyle18"/>
          <w:sz w:val="26"/>
          <w:szCs w:val="26"/>
          <w:lang w:val="ky-KG"/>
        </w:rPr>
        <w:t>Эмгек</w:t>
      </w:r>
      <w:r w:rsidRPr="002D6A3C">
        <w:rPr>
          <w:rStyle w:val="FontStyle18"/>
          <w:sz w:val="26"/>
          <w:szCs w:val="26"/>
          <w:lang w:val="ky-KG"/>
        </w:rPr>
        <w:t xml:space="preserve"> </w:t>
      </w:r>
      <w:r w:rsidRPr="007D5FAA">
        <w:rPr>
          <w:rStyle w:val="FontStyle18"/>
          <w:sz w:val="26"/>
          <w:szCs w:val="26"/>
          <w:lang w:val="ky-KG"/>
        </w:rPr>
        <w:t xml:space="preserve">ишмердүүлүгү  мезгилдик жана аймактык мүнөзгө ээ. Ошондуктан конкреттүү тарыхый убакытта тигил же бул территориянын, региондун жана жалпы өлкөнүн байлыгынын жана экономикасынын калыптануусунда эмгектин таасири бар экендигин айтууга болот. Андыктан эмгек рыногунун негизги маанилүү түзүүчүлөрү болуп бардык жалданма жумушчу күчүн камтыган, сунуштун бүтүндүгү жана жалданма жумушчу күчүнө болгон улуттук экономиканын жалпы муктаждыктарын өзүнө камтыган, суроо-талаптын  бүтүндүгү эсептелет. </w:t>
      </w:r>
    </w:p>
    <w:p w:rsidR="00626558" w:rsidRPr="007D5FAA" w:rsidRDefault="00626558" w:rsidP="00F86D19">
      <w:pPr>
        <w:pStyle w:val="Style4"/>
        <w:widowControl/>
        <w:spacing w:line="240" w:lineRule="auto"/>
        <w:ind w:firstLine="960"/>
        <w:rPr>
          <w:rStyle w:val="FontStyle45"/>
          <w:lang w:val="ky-KG"/>
        </w:rPr>
      </w:pPr>
      <w:r w:rsidRPr="007D5FAA">
        <w:rPr>
          <w:rStyle w:val="FontStyle45"/>
          <w:lang w:val="ky-KG"/>
        </w:rPr>
        <w:t xml:space="preserve">Эмгек рыногунда эмгектин баасы жумуш берүүчү менен келечектеги жумушчунун ортосуда түзүлгөн келишимде көрсөтүлгөн эмгек акынын ченинин формасы катары кызмат өтөйт. Бул сапаттын эмгек каражатынын бирдигинин рыноктук баасы эмгек рыногундагы сунуш менен суроо-талаптан көз каранды болот. Эмгектин иш жүзүндөгү баасы эмгек акынын ченинин тең салмактуулугун чагылдырат. Жумуш берүүчү жана жумушчу эмгек рыногунда жолугушуп алдыдагы эмгек, ал эмгекке болгон төлөм жана башка эмгек шарттары жөнүндө келишими түзүшөт. </w:t>
      </w:r>
    </w:p>
    <w:p w:rsidR="00626558" w:rsidRPr="007D5FAA" w:rsidRDefault="00626558" w:rsidP="00F86D19">
      <w:pPr>
        <w:spacing w:after="0" w:line="240" w:lineRule="auto"/>
        <w:ind w:firstLine="709"/>
        <w:jc w:val="both"/>
        <w:rPr>
          <w:rFonts w:ascii="Times New Roman" w:hAnsi="Times New Roman"/>
          <w:sz w:val="26"/>
          <w:szCs w:val="26"/>
          <w:lang w:val="ky-KG"/>
        </w:rPr>
      </w:pPr>
      <w:r w:rsidRPr="007D5FAA">
        <w:rPr>
          <w:rFonts w:ascii="Times New Roman" w:hAnsi="Times New Roman"/>
          <w:sz w:val="26"/>
          <w:szCs w:val="26"/>
          <w:lang w:val="ky-KG"/>
        </w:rPr>
        <w:t>Суроо-талап жана сунуштун ортосундагы катыштан көз каранды болгон эмгек рыногунун конъюнктурасынын үч түрүн кароого болот:</w:t>
      </w:r>
    </w:p>
    <w:p w:rsidR="00626558" w:rsidRPr="007D5FAA" w:rsidRDefault="00626558" w:rsidP="00F86D19">
      <w:pPr>
        <w:spacing w:after="0" w:line="240" w:lineRule="auto"/>
        <w:ind w:firstLine="709"/>
        <w:jc w:val="both"/>
        <w:rPr>
          <w:rFonts w:ascii="Times New Roman" w:hAnsi="Times New Roman"/>
          <w:sz w:val="26"/>
          <w:szCs w:val="26"/>
          <w:lang w:val="ky-KG"/>
        </w:rPr>
      </w:pPr>
      <w:r w:rsidRPr="007D5FAA">
        <w:rPr>
          <w:rFonts w:ascii="Times New Roman" w:hAnsi="Times New Roman"/>
          <w:sz w:val="26"/>
          <w:szCs w:val="26"/>
          <w:lang w:val="ky-KG"/>
        </w:rPr>
        <w:t>1) эмгектин жетишсиздиги, бул учурда эмгек рыногу эмгекке болгон сунуштун жетишсиздигин башынан өткөрөт;</w:t>
      </w:r>
    </w:p>
    <w:p w:rsidR="00626558" w:rsidRPr="007D5FAA" w:rsidRDefault="00626558" w:rsidP="00F86D19">
      <w:pPr>
        <w:spacing w:after="0" w:line="240" w:lineRule="auto"/>
        <w:ind w:firstLine="709"/>
        <w:jc w:val="both"/>
        <w:rPr>
          <w:rFonts w:ascii="Times New Roman" w:hAnsi="Times New Roman"/>
          <w:sz w:val="26"/>
          <w:szCs w:val="26"/>
          <w:lang w:val="ky-KG"/>
        </w:rPr>
      </w:pPr>
      <w:r w:rsidRPr="007D5FAA">
        <w:rPr>
          <w:rFonts w:ascii="Times New Roman" w:hAnsi="Times New Roman"/>
          <w:sz w:val="26"/>
          <w:szCs w:val="26"/>
          <w:lang w:val="ky-KG"/>
        </w:rPr>
        <w:t>2) эмгектин ашыктыгы, б.а. эмгек рыногунда көп сандаган жумушсуздардын болушу жана ошол эле учурда эмгекке болгон сунуштун ашыктыгы менен мүнөздөлөт;</w:t>
      </w:r>
    </w:p>
    <w:p w:rsidR="00626558" w:rsidRPr="007D5FAA" w:rsidRDefault="00626558" w:rsidP="00F86D19">
      <w:pPr>
        <w:spacing w:after="0" w:line="240" w:lineRule="auto"/>
        <w:ind w:firstLine="709"/>
        <w:jc w:val="both"/>
        <w:rPr>
          <w:rFonts w:ascii="Times New Roman" w:hAnsi="Times New Roman"/>
          <w:sz w:val="26"/>
          <w:szCs w:val="26"/>
          <w:lang w:val="ky-KG"/>
        </w:rPr>
      </w:pPr>
      <w:r w:rsidRPr="007D5FAA">
        <w:rPr>
          <w:rFonts w:ascii="Times New Roman" w:hAnsi="Times New Roman"/>
          <w:sz w:val="26"/>
          <w:szCs w:val="26"/>
          <w:lang w:val="ky-KG"/>
        </w:rPr>
        <w:t xml:space="preserve">3) эмгектин тең салмактуулугу, бул учурда эмгек рыногундагы эмгекке болгон суроо-талап сунушка дал келет. </w:t>
      </w:r>
    </w:p>
    <w:p w:rsidR="00626558" w:rsidRPr="007D5FAA" w:rsidRDefault="00626558" w:rsidP="00516C47">
      <w:pPr>
        <w:spacing w:after="0" w:line="240" w:lineRule="auto"/>
        <w:ind w:firstLine="709"/>
        <w:jc w:val="both"/>
        <w:rPr>
          <w:rFonts w:ascii="Times New Roman" w:hAnsi="Times New Roman"/>
          <w:sz w:val="26"/>
          <w:szCs w:val="26"/>
          <w:lang w:val="ky-KG"/>
        </w:rPr>
      </w:pPr>
      <w:r w:rsidRPr="007D5FAA">
        <w:rPr>
          <w:rFonts w:ascii="Times New Roman" w:hAnsi="Times New Roman"/>
          <w:sz w:val="26"/>
          <w:szCs w:val="26"/>
          <w:lang w:val="ky-KG"/>
        </w:rPr>
        <w:t xml:space="preserve">Теоретикалык талдоо көрсөткөндөй, Кыргыз Республикасы өзүнүн социалдык-экономикалык өнүгүү деңгээлинин жана тарыхый калыптанган шартында ылайык эмгектик ашыктыгы түрү менен  айкындалат. Биздин көз караш боюнча, бул жерде эмгек рыногунун инфраструктурасынын өнүгүүсүнүн адекваттуу деңгээли болушу керек жана анын нормалдуу кызмат өтөөсү үчүн ага мамлекеттик мекемелер, иш менен камсыз кылууга көмөктөшүүчү мамлекеттик эмес структуралар, ишканалардын жана фирмалардын кадрдык кызматтары,  коомдук уюмдар жана башкалар көмөк көрсөтүүлөрү керек. </w:t>
      </w:r>
    </w:p>
    <w:p w:rsidR="00626558" w:rsidRPr="007D5FAA" w:rsidRDefault="00626558" w:rsidP="008B3548">
      <w:pPr>
        <w:pStyle w:val="Style4"/>
        <w:widowControl/>
        <w:spacing w:line="240" w:lineRule="auto"/>
        <w:ind w:firstLine="960"/>
        <w:rPr>
          <w:rStyle w:val="FontStyle45"/>
          <w:lang w:val="ky-KG"/>
        </w:rPr>
      </w:pPr>
      <w:r w:rsidRPr="007D5FAA">
        <w:rPr>
          <w:rStyle w:val="FontStyle45"/>
          <w:lang w:val="ky-KG"/>
        </w:rPr>
        <w:t>Аны менен бирге биздин изилдөөдө тастыкталгандай, экономиканын кайра жаралуу жана коомду трансформациялоо шартында эмгектик мамилелердин татаал системасы орун алат, анын жыйынтыгында эмгек мамилелеринин  бир катар өзгөрүүсү менен, эмгекти сунуштоо объектилеринин да маанилүү бөлүгү өзгөрүлөт.</w:t>
      </w:r>
    </w:p>
    <w:p w:rsidR="00626558" w:rsidRPr="007D5FAA" w:rsidRDefault="00626558" w:rsidP="00082C3E">
      <w:pPr>
        <w:pStyle w:val="Style4"/>
        <w:widowControl/>
        <w:spacing w:line="240" w:lineRule="auto"/>
        <w:ind w:left="-120" w:right="-7" w:firstLine="960"/>
        <w:rPr>
          <w:rStyle w:val="FontStyle18"/>
          <w:color w:val="FF0000"/>
          <w:sz w:val="26"/>
          <w:szCs w:val="26"/>
          <w:lang w:val="ky-KG" w:eastAsia="en-US"/>
        </w:rPr>
      </w:pPr>
      <w:r w:rsidRPr="007D5FAA">
        <w:rPr>
          <w:rStyle w:val="FontStyle45"/>
          <w:lang w:val="ky-KG"/>
        </w:rPr>
        <w:t xml:space="preserve">Негизинен, КМШ өлкөлөрүндө, анын ичинде Кыргызстанда дагы эмгекти сунуштоо объектилеринде гана эмес, анын мазмундук бөлүмүндө дагы түп тамырынан өзгөрүүлөр жүрүүдө. Көптөгөн эмгек өлкөнүн ичинде, өзгөчө эл аралык эмгекти бөлүштүрүүдө мобилдүү болууда. Бир топ жогору квалификациялуу жумушчу күчтөр салыштырмалуу экономикасы алсыз өлкөлөрдөн бир топ өнүккөн өлкөлөргө жайгашуусу жеңил болот. Ошондуктан заманбап абалда эмгек рыногу коом талап кылган адистерди талап кылат. </w:t>
      </w:r>
    </w:p>
    <w:p w:rsidR="00626558" w:rsidRPr="007D5FAA" w:rsidRDefault="00626558" w:rsidP="00082C3E">
      <w:pPr>
        <w:pStyle w:val="Style4"/>
        <w:widowControl/>
        <w:spacing w:line="240" w:lineRule="auto"/>
        <w:ind w:left="-120" w:right="-7" w:firstLine="960"/>
        <w:rPr>
          <w:rStyle w:val="FontStyle18"/>
          <w:sz w:val="26"/>
          <w:szCs w:val="26"/>
          <w:lang w:val="ky-KG" w:eastAsia="en-US"/>
        </w:rPr>
      </w:pPr>
      <w:r w:rsidRPr="007D5FAA">
        <w:rPr>
          <w:rStyle w:val="FontStyle18"/>
          <w:sz w:val="26"/>
          <w:szCs w:val="26"/>
          <w:lang w:val="ky-KG" w:eastAsia="en-US"/>
        </w:rPr>
        <w:t xml:space="preserve">Эмгек рыногу – бул баарынан мурда, аныкталган убакытта коом тарабынан иштелип коомдук нормаларды сактоо менен жумушчу күчүн ишке жайгаштыруудагы жана тандоодогу эркин атаандаштык экендиги талашсыз. Мындай кырдаалда ишкер жана жөндөмдүү кадрлар бир топ ыңгайлуу абалга туш болушат. Кыргызстанга карата бул эмгек рыногунда эмгекке болгон суроо-талап менен сунуштун ортосундагы теңдештикке жетишүүгө умтулуу зарыл экендигин түшүндүрөт. </w:t>
      </w:r>
    </w:p>
    <w:p w:rsidR="00626558" w:rsidRPr="007D5FAA" w:rsidRDefault="00626558" w:rsidP="00082C3E">
      <w:pPr>
        <w:pStyle w:val="Style4"/>
        <w:widowControl/>
        <w:spacing w:line="240" w:lineRule="auto"/>
        <w:ind w:left="-120" w:right="-7" w:firstLine="960"/>
        <w:rPr>
          <w:rStyle w:val="FontStyle18"/>
          <w:sz w:val="26"/>
          <w:szCs w:val="26"/>
          <w:lang w:val="ky-KG" w:eastAsia="en-US"/>
        </w:rPr>
      </w:pPr>
      <w:r w:rsidRPr="007D5FAA">
        <w:rPr>
          <w:rStyle w:val="FontStyle18"/>
          <w:sz w:val="26"/>
          <w:szCs w:val="26"/>
          <w:lang w:val="ky-KG" w:eastAsia="en-US"/>
        </w:rPr>
        <w:t xml:space="preserve">Ошондой эле биздин изилдөө көрсөткөндөй, трансформацияланган коомго эмгекке болгон сунуш менен суроо-талаптын бүтүндүгүнүн </w:t>
      </w:r>
      <w:r>
        <w:rPr>
          <w:rStyle w:val="FontStyle18"/>
          <w:sz w:val="26"/>
          <w:szCs w:val="26"/>
          <w:lang w:val="ky-KG" w:eastAsia="en-US"/>
        </w:rPr>
        <w:t>теңдешсиздиги</w:t>
      </w:r>
      <w:r w:rsidRPr="007D5FAA">
        <w:rPr>
          <w:rStyle w:val="FontStyle18"/>
          <w:sz w:val="26"/>
          <w:szCs w:val="26"/>
          <w:lang w:val="ky-KG" w:eastAsia="en-US"/>
        </w:rPr>
        <w:t xml:space="preserve"> мүнөздүү. Бул өз кезегинде эмгек ишмердүүлүгүнүн сапатын жогорулатууну талап кылат.</w:t>
      </w:r>
    </w:p>
    <w:p w:rsidR="00626558" w:rsidRPr="007D5FAA" w:rsidRDefault="00626558" w:rsidP="00082C3E">
      <w:pPr>
        <w:pStyle w:val="Style4"/>
        <w:widowControl/>
        <w:spacing w:line="240" w:lineRule="auto"/>
        <w:ind w:left="-120" w:right="-7" w:firstLine="960"/>
        <w:rPr>
          <w:rStyle w:val="FontStyle18"/>
          <w:sz w:val="26"/>
          <w:szCs w:val="26"/>
          <w:lang w:val="ky-KG" w:eastAsia="en-US"/>
        </w:rPr>
      </w:pPr>
      <w:r w:rsidRPr="007D5FAA">
        <w:rPr>
          <w:rStyle w:val="FontStyle18"/>
          <w:sz w:val="26"/>
          <w:szCs w:val="26"/>
          <w:lang w:val="ky-KG" w:eastAsia="en-US"/>
        </w:rPr>
        <w:t xml:space="preserve">Эмгек ишмердүүлүгү менен калкты социалдык жактан коргоо көйгөйү тыгыз байланышта, анткени жумуштуулук социалдык жыргалчылыктарды колдонуу чөйрөсүндөгү коргоо шартын аныктайт. </w:t>
      </w:r>
    </w:p>
    <w:p w:rsidR="00626558" w:rsidRPr="007D5FAA" w:rsidRDefault="00626558" w:rsidP="00082C3E">
      <w:pPr>
        <w:pStyle w:val="Style4"/>
        <w:widowControl/>
        <w:spacing w:line="240" w:lineRule="auto"/>
        <w:ind w:left="-120" w:right="-7" w:firstLine="960"/>
        <w:rPr>
          <w:rStyle w:val="FontStyle18"/>
          <w:sz w:val="26"/>
          <w:szCs w:val="26"/>
          <w:lang w:val="ky-KG" w:eastAsia="en-US"/>
        </w:rPr>
      </w:pPr>
      <w:r w:rsidRPr="007D5FAA">
        <w:rPr>
          <w:rStyle w:val="FontStyle18"/>
          <w:sz w:val="26"/>
          <w:szCs w:val="26"/>
          <w:lang w:val="ky-KG" w:eastAsia="en-US"/>
        </w:rPr>
        <w:t xml:space="preserve">Өз кезегинде калкты социалдык жактан коргоо объективдүү мүнөзгө ээ. Андыктан, эмгек ишмердүүлүгүн жүзөгө ашыруу үчүн алгач аныкталган кесиптин кадрларын жана аныкталган деңгээлдеги квалификацияга даярдоо керек. Бул функцияны негизинен билим берүү системасы аткарат. Ошондой эле эмгек ишмердүүлүгүн жүзөгө ашырууда ага дал келүүчү адамдардын ден-соолугу жана жашоо образы керек. Мындан сырткары, эмгек ишмердүүлүгү процессинде жумушчулардын ортосунда катаал атаандаштык жүрөт. Бир топ атаандаштыкка жөндөмдүү жумушчулар артыкчылыкка ээ болушат. </w:t>
      </w:r>
    </w:p>
    <w:p w:rsidR="00626558" w:rsidRPr="007D5FAA" w:rsidRDefault="00626558" w:rsidP="00082C3E">
      <w:pPr>
        <w:pStyle w:val="Style4"/>
        <w:widowControl/>
        <w:spacing w:line="240" w:lineRule="auto"/>
        <w:ind w:left="-120" w:right="-7" w:firstLine="960"/>
        <w:rPr>
          <w:rStyle w:val="FontStyle18"/>
          <w:sz w:val="26"/>
          <w:szCs w:val="26"/>
          <w:lang w:val="ky-KG" w:eastAsia="en-US"/>
        </w:rPr>
      </w:pPr>
      <w:r w:rsidRPr="007D5FAA">
        <w:rPr>
          <w:rStyle w:val="FontStyle18"/>
          <w:sz w:val="26"/>
          <w:szCs w:val="26"/>
          <w:lang w:val="ky-KG" w:eastAsia="en-US"/>
        </w:rPr>
        <w:t xml:space="preserve">Жогоруда айтылган учурлар социалдык көйгөйлөргө кошулат жана аны эмгек ишмердүүлүгү менен байланышкан социалдык жактан коргоонун тармактарын тургузуу аркылуу чечүү керек. </w:t>
      </w:r>
    </w:p>
    <w:p w:rsidR="00626558" w:rsidRPr="007D5FAA" w:rsidRDefault="00626558" w:rsidP="00082C3E">
      <w:pPr>
        <w:pStyle w:val="Style4"/>
        <w:widowControl/>
        <w:spacing w:line="240" w:lineRule="auto"/>
        <w:ind w:left="-120" w:right="-7" w:firstLine="960"/>
        <w:rPr>
          <w:rStyle w:val="FontStyle18"/>
          <w:sz w:val="26"/>
          <w:szCs w:val="26"/>
          <w:lang w:val="ky-KG" w:eastAsia="en-US"/>
        </w:rPr>
      </w:pPr>
      <w:r w:rsidRPr="007D5FAA">
        <w:rPr>
          <w:rStyle w:val="FontStyle18"/>
          <w:sz w:val="26"/>
          <w:szCs w:val="26"/>
          <w:lang w:val="ky-KG" w:eastAsia="en-US"/>
        </w:rPr>
        <w:t xml:space="preserve">Социалдык жактан коргоо ошондой эле жумшалган эмгектин сапатынан жана санынан көз каранды болгон эмгек акыны жана элдердин иш менен камсыз болуусун  камтыйт. Бирок, биздин көз караш боюнча, жогоруда айтылган социалдык жана экономикалык көйгөйлөрдү чечүүнүн кайчылашында болушу керек, анткени эмгек ишмердүүлүгү жана анын төлөмү - бул экономикалык көйгөй, ал эми эле учурда мамлекет жана анын тиешелүү кызматтары калкты иш менен камсыз кылуу жөнүндө кам көрүүсү керек – бул социалдык көйгөй  болуп саналат. </w:t>
      </w:r>
    </w:p>
    <w:p w:rsidR="00626558" w:rsidRPr="007D5FAA" w:rsidRDefault="00626558" w:rsidP="00082C3E">
      <w:pPr>
        <w:pStyle w:val="Style4"/>
        <w:widowControl/>
        <w:spacing w:line="240" w:lineRule="auto"/>
        <w:ind w:left="-120" w:right="-7" w:firstLine="960"/>
        <w:rPr>
          <w:rStyle w:val="FontStyle18"/>
          <w:sz w:val="26"/>
          <w:szCs w:val="26"/>
          <w:lang w:val="ky-KG" w:eastAsia="en-US"/>
        </w:rPr>
      </w:pPr>
      <w:r>
        <w:rPr>
          <w:rStyle w:val="FontStyle18"/>
          <w:sz w:val="26"/>
          <w:szCs w:val="26"/>
          <w:lang w:val="ky-KG" w:eastAsia="en-US"/>
        </w:rPr>
        <w:t>Ошондой эле Советтер Союзунан</w:t>
      </w:r>
      <w:r w:rsidRPr="007D5FAA">
        <w:rPr>
          <w:rStyle w:val="FontStyle18"/>
          <w:sz w:val="26"/>
          <w:szCs w:val="26"/>
          <w:lang w:val="ky-KG" w:eastAsia="en-US"/>
        </w:rPr>
        <w:t xml:space="preserve"> кийинки мезгилде </w:t>
      </w:r>
      <w:r>
        <w:rPr>
          <w:rStyle w:val="FontStyle18"/>
          <w:sz w:val="26"/>
          <w:szCs w:val="26"/>
          <w:lang w:val="ky-KG" w:eastAsia="en-US"/>
        </w:rPr>
        <w:t>КМШ</w:t>
      </w:r>
      <w:r w:rsidRPr="007D5FAA">
        <w:rPr>
          <w:rStyle w:val="FontStyle18"/>
          <w:sz w:val="26"/>
          <w:szCs w:val="26"/>
          <w:lang w:val="ky-KG" w:eastAsia="en-US"/>
        </w:rPr>
        <w:t xml:space="preserve"> өлкөлөрүндө социалдык көйгөйлөрдү чечүү жана эмгек ишмердүүлүгүнүн жыйынтыктуулугунун ортосунда бир топ татаал карама-каршылыктар пайда болду. Мисалга, рыноктук мамилелер шартындагы эмгектин натыйжалуулугу жөнүндөгү тезис бүгүнкү күнгө чейин өлкөдө тастыкталбай келүүдө. Анын натыйжасында калкты социалдык жактан коргоонун көптөгөн аспектилери аткарылбай келүүдө. Биздин оюбузча, мындай кырдаал рыноктук мамилелер менен такыр байланышпагандай, анткени калкты иш менен камсыз болуусун жана социалдык-экономикалык өнүгүүнү эффективдүү камсыз кылуунун жолдорун жана экономиканын өнүгүү моделин моделдерин тандоодо туура эмес иш-чаралардын аткарылуусу менен коштолгондой сезилүүдө. </w:t>
      </w:r>
    </w:p>
    <w:p w:rsidR="00626558" w:rsidRPr="007D5FAA" w:rsidRDefault="00626558" w:rsidP="00CE0013">
      <w:pPr>
        <w:pStyle w:val="Style4"/>
        <w:widowControl/>
        <w:spacing w:line="240" w:lineRule="auto"/>
        <w:ind w:left="-120" w:right="-7" w:firstLine="960"/>
        <w:rPr>
          <w:rStyle w:val="FontStyle18"/>
          <w:sz w:val="26"/>
          <w:szCs w:val="26"/>
          <w:lang w:val="ky-KG" w:eastAsia="en-US"/>
        </w:rPr>
      </w:pPr>
      <w:r w:rsidRPr="007D5FAA">
        <w:rPr>
          <w:rStyle w:val="FontStyle18"/>
          <w:sz w:val="26"/>
          <w:szCs w:val="26"/>
          <w:lang w:val="ky-KG" w:eastAsia="en-US"/>
        </w:rPr>
        <w:t xml:space="preserve">Экономиканы трансформациялоо   мезгилинде мурда биздин  өлкөнүн практикасында кездешпеген жаңы көйгөйлөр пайда болду. Сөз, эмгекке жөндөмсүз куракка жеткен мезгилде социалдык камсыз кылуунун  жана иш менен камсыз кылуунун өз ара байланышы жөнүндө жүрүп жатат. Эмгек ишмердүүлүгүнүн эң төмөн кайтарымдуулугунун салыштырмалуу эң чоң салмагы айыл чарбасында жүрүүдө. Эмгектин  эл аралык эмгекти бөлүштүрүүнүн атаандаштык жөндөмдүүлүгүнө төп келбестигинен улам советтен кийинки мезгилде айыл чарба, курулуш, өндүрүш секторлорунун кыйралуусуна негиз болду. Ал өз кезегинде азыркы учурдагы жөлөк пул, жардам көрсөтүү жана башка ушул сыяктуу социалдык жактан камсыз кылуу жана келечектеги пенсиялык камсыз кылуу коркунучун пайда кылды.  </w:t>
      </w:r>
    </w:p>
    <w:p w:rsidR="00626558" w:rsidRPr="007D5FAA" w:rsidRDefault="00626558" w:rsidP="00CE0013">
      <w:pPr>
        <w:pStyle w:val="Style4"/>
        <w:widowControl/>
        <w:spacing w:line="240" w:lineRule="auto"/>
        <w:ind w:left="-120" w:right="-7" w:firstLine="960"/>
        <w:rPr>
          <w:rStyle w:val="FontStyle18"/>
          <w:sz w:val="26"/>
          <w:szCs w:val="26"/>
          <w:lang w:val="ky-KG" w:eastAsia="en-US"/>
        </w:rPr>
      </w:pPr>
      <w:r w:rsidRPr="007D5FAA">
        <w:rPr>
          <w:rStyle w:val="FontStyle18"/>
          <w:sz w:val="26"/>
          <w:szCs w:val="26"/>
          <w:lang w:val="ky-KG" w:eastAsia="en-US"/>
        </w:rPr>
        <w:t xml:space="preserve">Ошондой эле, социалдык коргоо чөйрөсүндө дагы бир көйгөй болуп жаштарды, аялдарды жана көп балалуу үй </w:t>
      </w:r>
      <w:r>
        <w:rPr>
          <w:rStyle w:val="FontStyle18"/>
          <w:sz w:val="26"/>
          <w:szCs w:val="26"/>
          <w:lang w:val="ky-KG" w:eastAsia="en-US"/>
        </w:rPr>
        <w:t>-</w:t>
      </w:r>
      <w:r w:rsidRPr="007D5FAA">
        <w:rPr>
          <w:rStyle w:val="FontStyle18"/>
          <w:sz w:val="26"/>
          <w:szCs w:val="26"/>
          <w:lang w:val="ky-KG" w:eastAsia="en-US"/>
        </w:rPr>
        <w:t xml:space="preserve">бүлөлөрдү социалдык жактан камсыз кылуу экендиги маалым болду. Бул өз кезегинде жогоруда аталган категориядагы адамдардын коомдук пайдалуу жумуштарда эмгектенгендердин арасында алардын салыштырмалуу салмагы көп  болуп жаткандыгынан улам пайда болууда. </w:t>
      </w:r>
    </w:p>
    <w:p w:rsidR="00626558" w:rsidRPr="007D5FAA" w:rsidRDefault="00626558" w:rsidP="00CE0013">
      <w:pPr>
        <w:pStyle w:val="Style4"/>
        <w:widowControl/>
        <w:spacing w:line="240" w:lineRule="auto"/>
        <w:ind w:left="-120" w:right="-7" w:firstLine="960"/>
        <w:rPr>
          <w:rStyle w:val="FontStyle18"/>
          <w:sz w:val="26"/>
          <w:szCs w:val="26"/>
          <w:lang w:val="ky-KG" w:eastAsia="en-US"/>
        </w:rPr>
      </w:pPr>
      <w:r w:rsidRPr="007D5FAA">
        <w:rPr>
          <w:rStyle w:val="FontStyle18"/>
          <w:sz w:val="26"/>
          <w:szCs w:val="26"/>
          <w:lang w:val="ky-KG" w:eastAsia="en-US"/>
        </w:rPr>
        <w:t xml:space="preserve">Мына ушуга окшош, тагыраак айтканда андан да жаман көрүнүш эмгекке жөндөмдүү курактагы калктын ичинен көп балалуулук жана майыптар категориясында байкалууда. Жумушсуздук көйгөйү көп балалуу үй-бүлөлөргө жана майыптарга жардамдарды, жеңилдиктерди көрсөтүү деңгээлине түздөн-түз таасир этет. </w:t>
      </w:r>
    </w:p>
    <w:p w:rsidR="00626558" w:rsidRPr="007D5FAA" w:rsidRDefault="00626558" w:rsidP="00CE0013">
      <w:pPr>
        <w:pStyle w:val="Style4"/>
        <w:widowControl/>
        <w:spacing w:line="240" w:lineRule="auto"/>
        <w:ind w:left="-120" w:right="-7" w:firstLine="960"/>
        <w:rPr>
          <w:rStyle w:val="FontStyle18"/>
          <w:sz w:val="26"/>
          <w:szCs w:val="26"/>
          <w:lang w:val="ky-KG" w:eastAsia="en-US"/>
        </w:rPr>
      </w:pPr>
      <w:r w:rsidRPr="007D5FAA">
        <w:rPr>
          <w:rStyle w:val="FontStyle18"/>
          <w:sz w:val="26"/>
          <w:szCs w:val="26"/>
          <w:lang w:val="ky-KG" w:eastAsia="en-US"/>
        </w:rPr>
        <w:t xml:space="preserve">Теоретикалык талдоо ошондой эле коомдук иштерди уюштуруу, жардамдарды жана гранттарды тартуу, ашар сыяктуу өз ара жардамдарды көрсөтүүчү жамааттык иштерди уюштуруу жана башка ушул сыяктуу институттар калктын иш менен камсыз болуусуна алсыз таасир этээрин көрсөттү. Анткени, эмгекти уюштурууда эмгек каражаты, эмгек предмети катышат  жана жумушсуздук шартында алардын колдонулуусунун чектелүүсүнөн улам эмгекти бир топ жемишсиз кылууда. </w:t>
      </w:r>
    </w:p>
    <w:p w:rsidR="00626558" w:rsidRPr="007D5FAA" w:rsidRDefault="00626558" w:rsidP="006831A8">
      <w:pPr>
        <w:pStyle w:val="Style4"/>
        <w:widowControl/>
        <w:spacing w:line="240" w:lineRule="auto"/>
        <w:ind w:left="-120" w:right="-7" w:firstLine="960"/>
        <w:rPr>
          <w:rStyle w:val="FontStyle18"/>
          <w:sz w:val="26"/>
          <w:szCs w:val="26"/>
          <w:lang w:val="ky-KG" w:eastAsia="en-US"/>
        </w:rPr>
      </w:pPr>
      <w:r w:rsidRPr="007D5FAA">
        <w:rPr>
          <w:rStyle w:val="FontStyle18"/>
          <w:sz w:val="26"/>
          <w:szCs w:val="26"/>
          <w:lang w:val="ky-KG" w:eastAsia="en-US"/>
        </w:rPr>
        <w:t xml:space="preserve">Ошондой эле социалдык жактан камсыз кылуунун өзүндө, тагыраак айтканда билим берүү, саламаттыкты сактоо жана маданият чөйрөсүндө дагы бир катар көйгөйлөр бар экендигин белгилөөгө болот. Биздин көз караш боюнча, бул  кадрларды кесиптик даярдоо чөйрөсүндө билим берүү мекемелеринин материалдык-техникалык базасынын жетишсиздиги, эмгектенген калктын саламаттыгына профилактикалык мониторинг жүргүзүүнү камсыз кылуунун алсыздыгы жана башка ушул сыяктуу көйгөйлөр менен байланышкан. </w:t>
      </w:r>
    </w:p>
    <w:p w:rsidR="00626558" w:rsidRPr="007D5FAA" w:rsidRDefault="00626558" w:rsidP="00824EB8">
      <w:pPr>
        <w:pStyle w:val="Style4"/>
        <w:widowControl/>
        <w:spacing w:line="240" w:lineRule="auto"/>
        <w:ind w:left="-120" w:right="-7" w:firstLine="960"/>
        <w:rPr>
          <w:rStyle w:val="FontStyle18"/>
          <w:sz w:val="26"/>
          <w:szCs w:val="26"/>
          <w:lang w:val="ky-KG" w:eastAsia="en-US"/>
        </w:rPr>
      </w:pPr>
      <w:r w:rsidRPr="007D5FAA">
        <w:rPr>
          <w:rStyle w:val="FontStyle18"/>
          <w:sz w:val="26"/>
          <w:szCs w:val="26"/>
          <w:lang w:val="ky-KG" w:eastAsia="en-US"/>
        </w:rPr>
        <w:t xml:space="preserve">Өндүрүштүк ишмердүүлүккө жана социалдык чөйрөдө калктын иш менен камсыз болуусунун жана жумушсуздуктун гана маанилүүлүгүн баалабастан, эмгек ишмердүүлүгүндө эл аралык стандарттарга жетишүүсүн дагы баалоо керек. Эл аралык тажрыйбаларды колдонуунун негизги мазмунун эки активдүү таасир этүүчү багыт катарында кароого болот: активдүү жана пассивдүү. </w:t>
      </w:r>
    </w:p>
    <w:p w:rsidR="00626558" w:rsidRPr="007D5FAA" w:rsidRDefault="00626558" w:rsidP="003205EA">
      <w:pPr>
        <w:pStyle w:val="Style32"/>
        <w:widowControl/>
        <w:spacing w:line="240" w:lineRule="auto"/>
        <w:ind w:firstLine="708"/>
        <w:jc w:val="both"/>
        <w:rPr>
          <w:rStyle w:val="FontStyle77"/>
          <w:b w:val="0"/>
          <w:sz w:val="26"/>
          <w:szCs w:val="26"/>
          <w:lang w:val="ky-KG"/>
        </w:rPr>
      </w:pPr>
      <w:r w:rsidRPr="007D5FAA">
        <w:rPr>
          <w:rStyle w:val="FontStyle77"/>
          <w:b w:val="0"/>
          <w:sz w:val="26"/>
          <w:szCs w:val="26"/>
          <w:lang w:val="ky-KG"/>
        </w:rPr>
        <w:t>Активдүү иш-чараларга төмөнкүлөрдү кошууга болот:</w:t>
      </w:r>
    </w:p>
    <w:p w:rsidR="00626558" w:rsidRPr="007D5FAA" w:rsidRDefault="00626558" w:rsidP="005504D9">
      <w:pPr>
        <w:pStyle w:val="Style32"/>
        <w:widowControl/>
        <w:spacing w:line="240" w:lineRule="auto"/>
        <w:jc w:val="both"/>
        <w:rPr>
          <w:rStyle w:val="FontStyle77"/>
          <w:b w:val="0"/>
          <w:sz w:val="26"/>
          <w:szCs w:val="26"/>
          <w:lang w:val="ky-KG"/>
        </w:rPr>
      </w:pPr>
      <w:r w:rsidRPr="007D5FAA">
        <w:rPr>
          <w:rStyle w:val="FontStyle77"/>
          <w:b w:val="0"/>
          <w:sz w:val="26"/>
          <w:szCs w:val="26"/>
          <w:lang w:val="ky-KG"/>
        </w:rPr>
        <w:tab/>
        <w:t>● жумуш издөөдө маалыматтык жана уюштуруучулук жардам;</w:t>
      </w:r>
    </w:p>
    <w:p w:rsidR="00626558" w:rsidRPr="007D5FAA" w:rsidRDefault="00626558" w:rsidP="005504D9">
      <w:pPr>
        <w:pStyle w:val="Style32"/>
        <w:widowControl/>
        <w:spacing w:line="240" w:lineRule="auto"/>
        <w:jc w:val="both"/>
        <w:rPr>
          <w:rStyle w:val="FontStyle77"/>
          <w:b w:val="0"/>
          <w:sz w:val="26"/>
          <w:szCs w:val="26"/>
          <w:lang w:val="ky-KG"/>
        </w:rPr>
      </w:pPr>
      <w:r w:rsidRPr="007D5FAA">
        <w:rPr>
          <w:rStyle w:val="FontStyle77"/>
          <w:b w:val="0"/>
          <w:sz w:val="26"/>
          <w:szCs w:val="26"/>
          <w:lang w:val="ky-KG"/>
        </w:rPr>
        <w:tab/>
        <w:t>● билим берүүнү субсидиялоо;</w:t>
      </w:r>
    </w:p>
    <w:p w:rsidR="00626558" w:rsidRPr="007D5FAA" w:rsidRDefault="00626558" w:rsidP="005504D9">
      <w:pPr>
        <w:pStyle w:val="Style32"/>
        <w:widowControl/>
        <w:spacing w:line="240" w:lineRule="auto"/>
        <w:jc w:val="both"/>
        <w:rPr>
          <w:rStyle w:val="FontStyle77"/>
          <w:b w:val="0"/>
          <w:sz w:val="26"/>
          <w:szCs w:val="26"/>
          <w:lang w:val="ky-KG"/>
        </w:rPr>
      </w:pPr>
      <w:r w:rsidRPr="007D5FAA">
        <w:rPr>
          <w:rStyle w:val="FontStyle77"/>
          <w:b w:val="0"/>
          <w:sz w:val="26"/>
          <w:szCs w:val="26"/>
          <w:lang w:val="ky-KG"/>
        </w:rPr>
        <w:tab/>
        <w:t>● жумушка жайгашуу үчүн  бардык жарандарга тең укук берүүчү мамлекеттик мыйзам;</w:t>
      </w:r>
    </w:p>
    <w:p w:rsidR="00626558" w:rsidRPr="007D5FAA" w:rsidRDefault="00626558" w:rsidP="005504D9">
      <w:pPr>
        <w:pStyle w:val="Style32"/>
        <w:widowControl/>
        <w:spacing w:line="240" w:lineRule="auto"/>
        <w:jc w:val="both"/>
        <w:rPr>
          <w:rStyle w:val="FontStyle77"/>
          <w:b w:val="0"/>
          <w:sz w:val="26"/>
          <w:szCs w:val="26"/>
          <w:lang w:val="ky-KG"/>
        </w:rPr>
      </w:pPr>
      <w:r>
        <w:rPr>
          <w:rStyle w:val="FontStyle77"/>
          <w:b w:val="0"/>
          <w:sz w:val="26"/>
          <w:szCs w:val="26"/>
          <w:lang w:val="ky-KG"/>
        </w:rPr>
        <w:tab/>
        <w:t>● керектүү квалификациясы</w:t>
      </w:r>
      <w:r w:rsidRPr="007D5FAA">
        <w:rPr>
          <w:rStyle w:val="FontStyle77"/>
          <w:b w:val="0"/>
          <w:sz w:val="26"/>
          <w:szCs w:val="26"/>
          <w:lang w:val="ky-KG"/>
        </w:rPr>
        <w:t xml:space="preserve"> жоктугуна байланыштуу иш таппай жүргөндөрдү окутуу жана кайра окутуу;</w:t>
      </w:r>
    </w:p>
    <w:p w:rsidR="00626558" w:rsidRPr="007D5FAA" w:rsidRDefault="00626558" w:rsidP="005504D9">
      <w:pPr>
        <w:pStyle w:val="Style32"/>
        <w:widowControl/>
        <w:spacing w:line="240" w:lineRule="auto"/>
        <w:jc w:val="both"/>
        <w:rPr>
          <w:rStyle w:val="FontStyle77"/>
          <w:b w:val="0"/>
          <w:sz w:val="26"/>
          <w:szCs w:val="26"/>
          <w:lang w:val="ky-KG"/>
        </w:rPr>
      </w:pPr>
      <w:r w:rsidRPr="007D5FAA">
        <w:rPr>
          <w:rStyle w:val="FontStyle77"/>
          <w:b w:val="0"/>
          <w:sz w:val="26"/>
          <w:szCs w:val="26"/>
          <w:lang w:val="ky-KG"/>
        </w:rPr>
        <w:tab/>
        <w:t>● экономиканын формалдуу секторлорунан иш табууда кыйынчылыктарга кабылып жүргөн адамдардын тайпасынын өкүлдөрүнө экономиканын коомдук секторлорунан жумуш табууга көмөктөшүү;</w:t>
      </w:r>
    </w:p>
    <w:p w:rsidR="00626558" w:rsidRPr="007D5FAA" w:rsidRDefault="00626558" w:rsidP="005504D9">
      <w:pPr>
        <w:pStyle w:val="Style32"/>
        <w:widowControl/>
        <w:spacing w:line="240" w:lineRule="auto"/>
        <w:jc w:val="both"/>
        <w:rPr>
          <w:rStyle w:val="FontStyle77"/>
          <w:b w:val="0"/>
          <w:sz w:val="26"/>
          <w:szCs w:val="26"/>
          <w:lang w:val="ky-KG"/>
        </w:rPr>
      </w:pPr>
      <w:r w:rsidRPr="007D5FAA">
        <w:rPr>
          <w:rStyle w:val="FontStyle77"/>
          <w:b w:val="0"/>
          <w:sz w:val="26"/>
          <w:szCs w:val="26"/>
          <w:lang w:val="ky-KG"/>
        </w:rPr>
        <w:tab/>
        <w:t>● жумушсуздуктун өзгөчө курч курамында турган жумушсуздардын өкүлдөрүн ишке алган фирмалар үчүн салыкты төмөндөтүү же эмгек акыны түз субсидиялоо;</w:t>
      </w:r>
    </w:p>
    <w:p w:rsidR="00626558" w:rsidRPr="007D5FAA" w:rsidRDefault="00626558" w:rsidP="005504D9">
      <w:pPr>
        <w:pStyle w:val="Style32"/>
        <w:widowControl/>
        <w:spacing w:line="240" w:lineRule="auto"/>
        <w:jc w:val="both"/>
        <w:rPr>
          <w:rStyle w:val="FontStyle77"/>
          <w:b w:val="0"/>
          <w:sz w:val="26"/>
          <w:szCs w:val="26"/>
          <w:lang w:val="ky-KG"/>
        </w:rPr>
      </w:pPr>
      <w:r w:rsidRPr="007D5FAA">
        <w:rPr>
          <w:rStyle w:val="FontStyle77"/>
          <w:b w:val="0"/>
          <w:sz w:val="26"/>
          <w:szCs w:val="26"/>
          <w:lang w:val="ky-KG"/>
        </w:rPr>
        <w:tab/>
        <w:t>● жумушсуздарга менчик бизнесин ачууга жардамдашуу (кеңеш берүү, кайтарымсыз ссудалар, жеңилдетилген кредиттер, жеңилдетилген салык салуу, атайын “бизнес – инкубаторлорду” түзүү ж.б.).</w:t>
      </w:r>
    </w:p>
    <w:p w:rsidR="00626558" w:rsidRPr="007D5FAA" w:rsidRDefault="00626558" w:rsidP="005504D9">
      <w:pPr>
        <w:spacing w:after="0" w:line="240" w:lineRule="auto"/>
        <w:ind w:firstLine="709"/>
        <w:jc w:val="both"/>
        <w:rPr>
          <w:rFonts w:ascii="Times New Roman" w:hAnsi="Times New Roman"/>
          <w:sz w:val="26"/>
          <w:szCs w:val="26"/>
          <w:lang w:val="ky-KG"/>
        </w:rPr>
      </w:pPr>
      <w:r w:rsidRPr="007D5FAA">
        <w:rPr>
          <w:rFonts w:ascii="Times New Roman" w:hAnsi="Times New Roman"/>
          <w:sz w:val="26"/>
          <w:szCs w:val="26"/>
          <w:lang w:val="ky-KG"/>
        </w:rPr>
        <w:t>Эмгек рыногун жөнгө салуунун пассивдүү саясаттарына төмөнкүлөрдү кошууга болот:</w:t>
      </w:r>
    </w:p>
    <w:p w:rsidR="00626558" w:rsidRPr="007D5FAA" w:rsidRDefault="00626558" w:rsidP="005504D9">
      <w:pPr>
        <w:spacing w:after="0" w:line="240" w:lineRule="auto"/>
        <w:ind w:firstLine="709"/>
        <w:jc w:val="both"/>
        <w:rPr>
          <w:rFonts w:ascii="Times New Roman" w:hAnsi="Times New Roman"/>
          <w:sz w:val="26"/>
          <w:szCs w:val="26"/>
          <w:lang w:val="ky-KG"/>
        </w:rPr>
      </w:pPr>
      <w:r>
        <w:rPr>
          <w:rFonts w:ascii="Times New Roman" w:hAnsi="Times New Roman"/>
          <w:sz w:val="26"/>
          <w:szCs w:val="26"/>
          <w:lang w:val="ky-KG"/>
        </w:rPr>
        <w:t>● жумушсуздарды</w:t>
      </w:r>
      <w:r w:rsidRPr="007D5FAA">
        <w:rPr>
          <w:rFonts w:ascii="Times New Roman" w:hAnsi="Times New Roman"/>
          <w:sz w:val="26"/>
          <w:szCs w:val="26"/>
          <w:lang w:val="ky-KG"/>
        </w:rPr>
        <w:t xml:space="preserve"> каттоо;</w:t>
      </w:r>
    </w:p>
    <w:p w:rsidR="00626558" w:rsidRPr="007D5FAA" w:rsidRDefault="00626558" w:rsidP="005504D9">
      <w:pPr>
        <w:spacing w:after="0" w:line="240" w:lineRule="auto"/>
        <w:ind w:firstLine="709"/>
        <w:jc w:val="both"/>
        <w:rPr>
          <w:rFonts w:ascii="Times New Roman" w:hAnsi="Times New Roman"/>
          <w:sz w:val="26"/>
          <w:szCs w:val="26"/>
          <w:lang w:val="ky-KG"/>
        </w:rPr>
      </w:pPr>
      <w:r w:rsidRPr="007D5FAA">
        <w:rPr>
          <w:rFonts w:ascii="Times New Roman" w:hAnsi="Times New Roman"/>
          <w:sz w:val="26"/>
          <w:szCs w:val="26"/>
          <w:lang w:val="ky-KG"/>
        </w:rPr>
        <w:t>● жумушсуздук боюнча жөлөк</w:t>
      </w:r>
      <w:r>
        <w:rPr>
          <w:rFonts w:ascii="Times New Roman" w:hAnsi="Times New Roman"/>
          <w:sz w:val="26"/>
          <w:szCs w:val="26"/>
          <w:lang w:val="ky-KG"/>
        </w:rPr>
        <w:t xml:space="preserve"> </w:t>
      </w:r>
      <w:r w:rsidRPr="007D5FAA">
        <w:rPr>
          <w:rFonts w:ascii="Times New Roman" w:hAnsi="Times New Roman"/>
          <w:sz w:val="26"/>
          <w:szCs w:val="26"/>
          <w:lang w:val="ky-KG"/>
        </w:rPr>
        <w:t>пулдун өлчөмүн аныктоо;</w:t>
      </w:r>
    </w:p>
    <w:p w:rsidR="00626558" w:rsidRPr="007D5FAA" w:rsidRDefault="00626558" w:rsidP="005504D9">
      <w:pPr>
        <w:spacing w:after="0" w:line="240" w:lineRule="auto"/>
        <w:ind w:firstLine="709"/>
        <w:jc w:val="both"/>
        <w:rPr>
          <w:rFonts w:ascii="Times New Roman" w:hAnsi="Times New Roman"/>
          <w:sz w:val="26"/>
          <w:szCs w:val="26"/>
          <w:lang w:val="ky-KG"/>
        </w:rPr>
      </w:pPr>
      <w:r w:rsidRPr="007D5FAA">
        <w:rPr>
          <w:rFonts w:ascii="Times New Roman" w:hAnsi="Times New Roman"/>
          <w:sz w:val="26"/>
          <w:szCs w:val="26"/>
          <w:lang w:val="ky-KG"/>
        </w:rPr>
        <w:t>● жумушсуздарды жана алардын үй-бүлө мүчөлөрүн колдоонун акчалай эмес формасын жүзөгө ашыруу ж.б.</w:t>
      </w:r>
    </w:p>
    <w:p w:rsidR="00626558" w:rsidRPr="007D5FAA" w:rsidRDefault="00626558" w:rsidP="005504D9">
      <w:pPr>
        <w:spacing w:after="0" w:line="240" w:lineRule="auto"/>
        <w:ind w:firstLine="709"/>
        <w:jc w:val="both"/>
        <w:rPr>
          <w:rFonts w:ascii="Times New Roman" w:hAnsi="Times New Roman"/>
          <w:sz w:val="26"/>
          <w:szCs w:val="26"/>
          <w:lang w:val="ky-KG"/>
        </w:rPr>
      </w:pPr>
      <w:r w:rsidRPr="007D5FAA">
        <w:rPr>
          <w:rFonts w:ascii="Times New Roman" w:hAnsi="Times New Roman"/>
          <w:sz w:val="26"/>
          <w:szCs w:val="26"/>
          <w:lang w:val="ky-KG"/>
        </w:rPr>
        <w:t>Изилдөө көрсөткөндөй, бүгүнкү күнгө чейин Кыргыз Республикасында объективдүү жана субъективдүү себептерден улам иш менен камсыз кылуунун мамлекеттик активдүү саясатын жүргүзүү үчүн жетишээрлик шарттар түзүлө элек. Биздин көз караш боюнча, бул жаңы жумуш орундарын түзүү, билим берүүнү субсидиялоо, жумуш орундарын издөө аркылуу иш менен камсыз кылууга дал келүүчү маалыматтык базаларды түзүү үчүн каражаттардын жетишсиздигинен эле эмес, мамлекеттик кызматтар тарабынан конкурстун жана башка рычагдардын негизинде ишке орношууда  тең укуктуулукту түзүүдө формалдуу жана кайдыгер мамиле жасоолору менен дагы байланышкан. Тилекке каршы, республика дагы деле советтик мезгилинин көндүмдөрүнөн алыстай элек, анткени ишке кабыл алуу</w:t>
      </w:r>
      <w:r>
        <w:rPr>
          <w:rFonts w:ascii="Times New Roman" w:hAnsi="Times New Roman"/>
          <w:sz w:val="26"/>
          <w:szCs w:val="26"/>
          <w:lang w:val="ky-KG"/>
        </w:rPr>
        <w:t>да</w:t>
      </w:r>
      <w:r w:rsidRPr="007D5FAA">
        <w:rPr>
          <w:rFonts w:ascii="Times New Roman" w:hAnsi="Times New Roman"/>
          <w:sz w:val="26"/>
          <w:szCs w:val="26"/>
          <w:lang w:val="ky-KG"/>
        </w:rPr>
        <w:t>, өзгөчө мамлекеттик кызматтарга, адамдын профессионалдык жарамдуулугун атайын баалабастан</w:t>
      </w:r>
      <w:r>
        <w:rPr>
          <w:rFonts w:ascii="Times New Roman" w:hAnsi="Times New Roman"/>
          <w:sz w:val="26"/>
          <w:szCs w:val="26"/>
          <w:lang w:val="ky-KG"/>
        </w:rPr>
        <w:t>,</w:t>
      </w:r>
      <w:r w:rsidRPr="007D5FAA">
        <w:rPr>
          <w:rFonts w:ascii="Times New Roman" w:hAnsi="Times New Roman"/>
          <w:sz w:val="26"/>
          <w:szCs w:val="26"/>
          <w:lang w:val="ky-KG"/>
        </w:rPr>
        <w:t xml:space="preserve"> партиялык тизме боюнча жүргүзүлүүдө. </w:t>
      </w:r>
    </w:p>
    <w:p w:rsidR="00626558" w:rsidRPr="007D5FAA" w:rsidRDefault="00626558" w:rsidP="00F366C9">
      <w:pPr>
        <w:pStyle w:val="Style4"/>
        <w:widowControl/>
        <w:spacing w:line="240" w:lineRule="auto"/>
        <w:ind w:left="-120" w:right="-7" w:firstLine="960"/>
        <w:rPr>
          <w:sz w:val="26"/>
          <w:szCs w:val="26"/>
          <w:lang w:val="ky-KG" w:eastAsia="en-US"/>
        </w:rPr>
      </w:pPr>
      <w:r w:rsidRPr="007D5FAA">
        <w:rPr>
          <w:sz w:val="26"/>
          <w:szCs w:val="26"/>
          <w:lang w:val="ky-KG" w:eastAsia="en-US"/>
        </w:rPr>
        <w:t xml:space="preserve">Трансформацияланган мезгилдин өлкөлөрү көптөгөн прогрессивдүү багыттарды өз алдынча жөн коюу менен иш менен камсыз кылуунун пассивдүү саясатын жүргүзүүнү эңсешет. Кыргызстандын мисалында бул убактылуу ишке орношуу жана жөлөк пулдарды төлөөдө көрүнүп турат. Кандай болгондо дагы, акыркы көп жылдар аралыгында жаңы жумуш орундарын түзүү боюнча позитивдүү кадамдар байкалбай жатат. Ошондуктан, чет өлкөгө жумушка орношууга чыгып кетип жаткан мигранттардын санынын өсүүсү кокусунан эмес.  </w:t>
      </w:r>
    </w:p>
    <w:p w:rsidR="00626558" w:rsidRPr="007D5FAA" w:rsidRDefault="00626558" w:rsidP="00F366C9">
      <w:pPr>
        <w:pStyle w:val="Style4"/>
        <w:widowControl/>
        <w:spacing w:line="240" w:lineRule="auto"/>
        <w:ind w:left="-120" w:right="-7" w:firstLine="960"/>
        <w:rPr>
          <w:rStyle w:val="FontStyle18"/>
          <w:sz w:val="26"/>
          <w:szCs w:val="26"/>
          <w:lang w:val="ky-KG" w:eastAsia="en-US"/>
        </w:rPr>
      </w:pPr>
      <w:r w:rsidRPr="007D5FAA">
        <w:rPr>
          <w:rStyle w:val="FontStyle18"/>
          <w:sz w:val="26"/>
          <w:szCs w:val="26"/>
          <w:lang w:val="ky-KG" w:eastAsia="en-US"/>
        </w:rPr>
        <w:t xml:space="preserve">Биздин өлкө үчүн Швеция, АКШ, Кытай Эл Республикасы, Япония сыяктуу, жада калса коңшу республикалардын кээ бир тажрыйбаларын колдонуу бир топ пайдалуу болоор эле деп эсептейбиз. Мисалга,   Швеция иш менен камсыз кылууну жөнгө салуунун  активүү саясатына көбүрөөк көңүл бөлөт жана жөлөк пул жөн гана төлөнүп берилбейт, алгач жумушсуз кайра окутуудан өтөт, анан ага иш орношуунун варианттары сунушталат.  Кытай </w:t>
      </w:r>
      <w:r>
        <w:rPr>
          <w:rStyle w:val="FontStyle18"/>
          <w:sz w:val="26"/>
          <w:szCs w:val="26"/>
          <w:lang w:val="ky-KG" w:eastAsia="en-US"/>
        </w:rPr>
        <w:t>Эл Р</w:t>
      </w:r>
      <w:r w:rsidRPr="007D5FAA">
        <w:rPr>
          <w:rStyle w:val="FontStyle18"/>
          <w:sz w:val="26"/>
          <w:szCs w:val="26"/>
          <w:lang w:val="ky-KG" w:eastAsia="en-US"/>
        </w:rPr>
        <w:t>еспубликасында мамлекеттик саясат ишкердиктин ар кандай формасын, ар түрдүү деңгээлде, өзгөчө айыл жергесинде өнүктүрүүгө багытталган. Ушул себептерден уламбы, Кытайда айыл чарба потенциалы толук кайтарым менен колдонулат. АКШда иш издөөнүн жекече жөрөлгөсү колдоого алынган жана ага ылайыктуу адекваттуу мыйзам нормалары жана маалыматтык база т</w:t>
      </w:r>
      <w:r>
        <w:rPr>
          <w:rStyle w:val="FontStyle18"/>
          <w:sz w:val="26"/>
          <w:szCs w:val="26"/>
          <w:lang w:val="ky-KG" w:eastAsia="en-US"/>
        </w:rPr>
        <w:t>үзүлгөн</w:t>
      </w:r>
      <w:r w:rsidRPr="007D5FAA">
        <w:rPr>
          <w:rStyle w:val="FontStyle18"/>
          <w:sz w:val="26"/>
          <w:szCs w:val="26"/>
          <w:lang w:val="ky-KG" w:eastAsia="en-US"/>
        </w:rPr>
        <w:t>.</w:t>
      </w:r>
    </w:p>
    <w:p w:rsidR="00626558" w:rsidRPr="007D5FAA" w:rsidRDefault="00626558" w:rsidP="00E82DAA">
      <w:pPr>
        <w:pStyle w:val="Style4"/>
        <w:widowControl/>
        <w:spacing w:line="240" w:lineRule="auto"/>
        <w:ind w:right="170"/>
        <w:rPr>
          <w:rStyle w:val="FontStyle18"/>
          <w:sz w:val="26"/>
          <w:szCs w:val="26"/>
          <w:lang w:val="ky-KG" w:eastAsia="en-US"/>
        </w:rPr>
      </w:pPr>
      <w:r w:rsidRPr="007D5FAA">
        <w:rPr>
          <w:rStyle w:val="FontStyle18"/>
          <w:b/>
          <w:sz w:val="26"/>
          <w:szCs w:val="26"/>
          <w:lang w:val="ky-KG" w:eastAsia="en-US"/>
        </w:rPr>
        <w:t>Экинчи бап «</w:t>
      </w:r>
      <w:r w:rsidRPr="007D5FAA">
        <w:rPr>
          <w:rStyle w:val="FontStyle29"/>
          <w:rFonts w:ascii="Times New Roman" w:hAnsi="Times New Roman" w:cs="Times New Roman"/>
          <w:b/>
          <w:sz w:val="26"/>
          <w:szCs w:val="26"/>
          <w:lang w:val="ky-KG"/>
        </w:rPr>
        <w:t xml:space="preserve">Эмгек рыногун экономикалык баалоо жана анын калктын иш менен камсыз болуусуна тийгизген таасири» </w:t>
      </w:r>
      <w:r w:rsidRPr="007D5FAA">
        <w:rPr>
          <w:rStyle w:val="FontStyle29"/>
          <w:rFonts w:ascii="Times New Roman" w:hAnsi="Times New Roman" w:cs="Times New Roman"/>
          <w:sz w:val="26"/>
          <w:szCs w:val="26"/>
          <w:lang w:val="ky-KG"/>
        </w:rPr>
        <w:t>деп аталып, ал эмгек рыногунун өнүгүү жана жөнгө салуу өзгөчөлүктөрүн талдоого; улуттук эконом</w:t>
      </w:r>
      <w:r>
        <w:rPr>
          <w:rStyle w:val="FontStyle29"/>
          <w:rFonts w:ascii="Times New Roman" w:hAnsi="Times New Roman" w:cs="Times New Roman"/>
          <w:sz w:val="26"/>
          <w:szCs w:val="26"/>
          <w:lang w:val="ky-KG"/>
        </w:rPr>
        <w:t>и</w:t>
      </w:r>
      <w:r w:rsidRPr="007D5FAA">
        <w:rPr>
          <w:rStyle w:val="FontStyle29"/>
          <w:rFonts w:ascii="Times New Roman" w:hAnsi="Times New Roman" w:cs="Times New Roman"/>
          <w:sz w:val="26"/>
          <w:szCs w:val="26"/>
          <w:lang w:val="ky-KG"/>
        </w:rPr>
        <w:t xml:space="preserve">канын тармактарынын жана </w:t>
      </w:r>
      <w:r w:rsidRPr="007D5FAA">
        <w:rPr>
          <w:rStyle w:val="FontStyle77"/>
          <w:b w:val="0"/>
          <w:sz w:val="26"/>
          <w:szCs w:val="26"/>
          <w:lang w:val="ky-KG"/>
        </w:rPr>
        <w:t>аймактардын алкагындагы калктын жумуш менен камсыз болуусу жана эмгек каражаттарынын кырдаалын талдоого; эмгек рыногунун эконом</w:t>
      </w:r>
      <w:r>
        <w:rPr>
          <w:rStyle w:val="FontStyle77"/>
          <w:b w:val="0"/>
          <w:sz w:val="26"/>
          <w:szCs w:val="26"/>
          <w:lang w:val="ky-KG"/>
        </w:rPr>
        <w:t>и</w:t>
      </w:r>
      <w:r w:rsidRPr="007D5FAA">
        <w:rPr>
          <w:rStyle w:val="FontStyle77"/>
          <w:b w:val="0"/>
          <w:sz w:val="26"/>
          <w:szCs w:val="26"/>
          <w:lang w:val="ky-KG"/>
        </w:rPr>
        <w:t xml:space="preserve">калык </w:t>
      </w:r>
      <w:r>
        <w:rPr>
          <w:rStyle w:val="FontStyle29"/>
          <w:rFonts w:ascii="Times New Roman" w:hAnsi="Times New Roman" w:cs="Times New Roman"/>
          <w:sz w:val="26"/>
          <w:szCs w:val="26"/>
          <w:lang w:val="ky-KG"/>
        </w:rPr>
        <w:t>көрсөткүчтөрүн</w:t>
      </w:r>
      <w:r w:rsidRPr="007D5FAA">
        <w:rPr>
          <w:rStyle w:val="FontStyle29"/>
          <w:rFonts w:ascii="Times New Roman" w:hAnsi="Times New Roman" w:cs="Times New Roman"/>
          <w:sz w:val="26"/>
          <w:szCs w:val="26"/>
          <w:lang w:val="ky-KG"/>
        </w:rPr>
        <w:t xml:space="preserve"> баалоого арналган. </w:t>
      </w:r>
    </w:p>
    <w:p w:rsidR="00626558" w:rsidRPr="007D5FAA" w:rsidRDefault="00626558" w:rsidP="00E82DAA">
      <w:pPr>
        <w:pStyle w:val="Style4"/>
        <w:widowControl/>
        <w:spacing w:line="240" w:lineRule="auto"/>
        <w:ind w:right="170"/>
        <w:rPr>
          <w:rStyle w:val="FontStyle18"/>
          <w:sz w:val="26"/>
          <w:szCs w:val="26"/>
          <w:lang w:val="ky-KG" w:eastAsia="en-US"/>
        </w:rPr>
      </w:pPr>
      <w:r w:rsidRPr="007D5FAA">
        <w:rPr>
          <w:rStyle w:val="FontStyle18"/>
          <w:sz w:val="26"/>
          <w:szCs w:val="26"/>
          <w:lang w:val="ky-KG" w:eastAsia="en-US"/>
        </w:rPr>
        <w:t>Рыноктук мамилелердин негизин түзгөн менчиктин көп кырдуулугунун пайда болушу Кыргызстандын экономикасын либералдаштыруу менен биргеликте калкты иш менен камсыз кылуу чөйрөсүндө дагы түп</w:t>
      </w:r>
      <w:r>
        <w:rPr>
          <w:rStyle w:val="FontStyle18"/>
          <w:sz w:val="26"/>
          <w:szCs w:val="26"/>
          <w:lang w:val="ky-KG" w:eastAsia="en-US"/>
        </w:rPr>
        <w:t xml:space="preserve"> </w:t>
      </w:r>
      <w:r w:rsidRPr="007D5FAA">
        <w:rPr>
          <w:rStyle w:val="FontStyle18"/>
          <w:sz w:val="26"/>
          <w:szCs w:val="26"/>
          <w:lang w:val="ky-KG" w:eastAsia="en-US"/>
        </w:rPr>
        <w:t xml:space="preserve">тамырынан өзгөрүүгө алып келди. Тагыраак айтканда, эмгек рыногу эмгекке болгон суроо-талап менен сунуштун ортосундагы катыш болгондуктан, эмгек рыногунун элементтери киргизиле баштады. Ошондуктан эмгек рыногунун абалы көбүнчө жумушчу күчүнүн чоңдугунан жана жумушчу орундарынын абалынан көз каранды болуп калды. </w:t>
      </w:r>
    </w:p>
    <w:p w:rsidR="00626558" w:rsidRPr="007D5FAA" w:rsidRDefault="00626558" w:rsidP="00E82DAA">
      <w:pPr>
        <w:pStyle w:val="Style4"/>
        <w:widowControl/>
        <w:spacing w:line="240" w:lineRule="auto"/>
        <w:ind w:right="170"/>
        <w:rPr>
          <w:rStyle w:val="FontStyle18"/>
          <w:sz w:val="26"/>
          <w:szCs w:val="26"/>
          <w:lang w:val="ky-KG" w:eastAsia="en-US"/>
        </w:rPr>
      </w:pPr>
      <w:r w:rsidRPr="007D5FAA">
        <w:rPr>
          <w:rStyle w:val="FontStyle18"/>
          <w:sz w:val="26"/>
          <w:szCs w:val="26"/>
          <w:lang w:val="ky-KG" w:eastAsia="en-US"/>
        </w:rPr>
        <w:t>Бирок реалдуу сектордогу өндүрүштүн  кескин кулашынын, көптөгөн ишканалардын атаандаштык жөндөмдүүлүккө туруштук бере албай жабылышынын себептеринен улам жумушчу күчүнүн көпчүлүк бөлүгүнө талапсыздык кырдаалын жаратты. Бул жерден трансформацияланган мезгилдин негизги өзгөчөлүгү болуп суроо-талаптын чоңдугунун жумушчу күчүнө дал келбестиги эсептелет. Ошондон улам, жумуш издөө боюнча, өзгөчө эмгекке жөндөмдүү калктын активдүү бөлүгүндө, миграциясы процесси жана калктын өзүн-өзү иш менен камсыз кылуусунун кескин өсүү тенденциясы башталды. Ал ошондой эле</w:t>
      </w:r>
      <w:r>
        <w:rPr>
          <w:rStyle w:val="FontStyle18"/>
          <w:sz w:val="26"/>
          <w:szCs w:val="26"/>
          <w:lang w:val="ky-KG" w:eastAsia="en-US"/>
        </w:rPr>
        <w:t>,</w:t>
      </w:r>
      <w:r w:rsidRPr="007D5FAA">
        <w:rPr>
          <w:rStyle w:val="FontStyle18"/>
          <w:sz w:val="26"/>
          <w:szCs w:val="26"/>
          <w:lang w:val="ky-KG" w:eastAsia="en-US"/>
        </w:rPr>
        <w:t xml:space="preserve"> суверендүү жылдарда жумушсуздардын салыштырмалуу салмагынын өсүүсү менен да айкындалат. Андыктан, эгерде 1994-жылы жумушсуздардын саны 70,6 миң адамды, экономикалык жактан активдүү калктын 4,1 пайызын түзгөн болсо, ал эми 2012-жылы 210,4 миң адамды, экономикалык жактан активдүү калктын 8,4 пайызын түзгөн.</w:t>
      </w:r>
    </w:p>
    <w:p w:rsidR="00626558" w:rsidRPr="007D5FAA" w:rsidRDefault="00626558" w:rsidP="00E82DAA">
      <w:pPr>
        <w:pStyle w:val="Style4"/>
        <w:widowControl/>
        <w:spacing w:line="240" w:lineRule="auto"/>
        <w:ind w:right="170"/>
        <w:rPr>
          <w:rStyle w:val="FontStyle18"/>
          <w:sz w:val="26"/>
          <w:szCs w:val="26"/>
          <w:lang w:val="ky-KG" w:eastAsia="en-US"/>
        </w:rPr>
      </w:pPr>
      <w:r w:rsidRPr="007D5FAA">
        <w:rPr>
          <w:rStyle w:val="FontStyle18"/>
          <w:sz w:val="26"/>
          <w:szCs w:val="26"/>
          <w:lang w:val="ky-KG" w:eastAsia="en-US"/>
        </w:rPr>
        <w:t xml:space="preserve">Эмгек рыногунун кийинки өзгөчөлүгү болуп республиканын аймактары боюнча бөлүнүүсү эсептелинет. Азыркы күндө бирдиктүү кыргыз эмгек рыногу түшүнүгү калыптана элек. Ошондуктан ал өзүнө азырынча бири-бири менен өтө алсыз байланышкан жергиликтүү рыноктордун бүтүндүгүн камтыйт. </w:t>
      </w:r>
    </w:p>
    <w:p w:rsidR="00626558" w:rsidRPr="007D5FAA" w:rsidRDefault="00626558" w:rsidP="00E82DAA">
      <w:pPr>
        <w:pStyle w:val="Style4"/>
        <w:widowControl/>
        <w:spacing w:line="240" w:lineRule="auto"/>
        <w:ind w:right="170"/>
        <w:rPr>
          <w:rStyle w:val="FontStyle18"/>
          <w:sz w:val="26"/>
          <w:szCs w:val="26"/>
          <w:lang w:val="ky-KG" w:eastAsia="en-US"/>
        </w:rPr>
      </w:pPr>
      <w:r w:rsidRPr="007D5FAA">
        <w:rPr>
          <w:rStyle w:val="FontStyle18"/>
          <w:sz w:val="26"/>
          <w:szCs w:val="26"/>
          <w:lang w:val="ky-KG" w:eastAsia="en-US"/>
        </w:rPr>
        <w:t>Изилдөөдө дагы бир көйгөй байкалды –ал  ар түрдүү окуу мекемелеринде (ЖОЖ, ООЖ, кесиптик мектептер жана лицейлер) ар кандай кесиптер боюнча кадрларды даярдоодо өлкөнүн социалдык чөйрөсүнүн жана экономикасынын муктаждытарына дал келбестиги. Бул азыркы күнгө чейин окуу жайлардын жумуш берүүчүлөр менен кесиптик, чыгармачылык жана башка байланыштардын жоктугунан улам пайда болууда. Жыйынтыгында бул бүтүрүүчүлөр, айрыкча</w:t>
      </w:r>
      <w:r>
        <w:rPr>
          <w:rStyle w:val="FontStyle18"/>
          <w:sz w:val="26"/>
          <w:szCs w:val="26"/>
          <w:lang w:val="ky-KG" w:eastAsia="en-US"/>
        </w:rPr>
        <w:t>,</w:t>
      </w:r>
      <w:r w:rsidRPr="007D5FAA">
        <w:rPr>
          <w:rStyle w:val="FontStyle18"/>
          <w:sz w:val="26"/>
          <w:szCs w:val="26"/>
          <w:lang w:val="ky-KG" w:eastAsia="en-US"/>
        </w:rPr>
        <w:t xml:space="preserve"> жогорку </w:t>
      </w:r>
      <w:r>
        <w:rPr>
          <w:rStyle w:val="FontStyle18"/>
          <w:sz w:val="26"/>
          <w:szCs w:val="26"/>
          <w:lang w:val="ky-KG" w:eastAsia="en-US"/>
        </w:rPr>
        <w:t xml:space="preserve">окуу </w:t>
      </w:r>
      <w:r w:rsidRPr="007D5FAA">
        <w:rPr>
          <w:rStyle w:val="FontStyle18"/>
          <w:sz w:val="26"/>
          <w:szCs w:val="26"/>
          <w:lang w:val="ky-KG" w:eastAsia="en-US"/>
        </w:rPr>
        <w:t>жайлардын бүтүрүүчүлөрү, жумушсуздардын катарын акти</w:t>
      </w:r>
      <w:r>
        <w:rPr>
          <w:rStyle w:val="FontStyle18"/>
          <w:sz w:val="26"/>
          <w:szCs w:val="26"/>
          <w:lang w:val="ky-KG" w:eastAsia="en-US"/>
        </w:rPr>
        <w:t>в</w:t>
      </w:r>
      <w:r w:rsidRPr="007D5FAA">
        <w:rPr>
          <w:rStyle w:val="FontStyle18"/>
          <w:sz w:val="26"/>
          <w:szCs w:val="26"/>
          <w:lang w:val="ky-KG" w:eastAsia="en-US"/>
        </w:rPr>
        <w:t xml:space="preserve">дүү толукташат. Акыркы он жылдыкта бул тенденция республикада ачык байкалууда, анткени окуу жайды бүткөндөн кийин экономисттердин, юристтердин, гуманитардык адистиктердин жана жада калса педагогдордун ¾  бөлүгү жумушсуз калышууда. </w:t>
      </w:r>
    </w:p>
    <w:p w:rsidR="00626558" w:rsidRPr="007D5FAA" w:rsidRDefault="00626558" w:rsidP="00E82DAA">
      <w:pPr>
        <w:pStyle w:val="Style4"/>
        <w:widowControl/>
        <w:spacing w:line="240" w:lineRule="auto"/>
        <w:ind w:left="-120" w:right="-7" w:firstLine="960"/>
        <w:rPr>
          <w:rStyle w:val="FontStyle18"/>
          <w:sz w:val="26"/>
          <w:szCs w:val="26"/>
          <w:lang w:val="ky-KG" w:eastAsia="en-US"/>
        </w:rPr>
      </w:pPr>
      <w:r w:rsidRPr="007D5FAA">
        <w:rPr>
          <w:rStyle w:val="FontStyle18"/>
          <w:sz w:val="26"/>
          <w:szCs w:val="26"/>
          <w:lang w:val="ky-KG" w:eastAsia="en-US"/>
        </w:rPr>
        <w:t>Белгилеп кетүүчү жагдай, рыно</w:t>
      </w:r>
      <w:r>
        <w:rPr>
          <w:rStyle w:val="FontStyle18"/>
          <w:sz w:val="26"/>
          <w:szCs w:val="26"/>
          <w:lang w:val="ky-KG" w:eastAsia="en-US"/>
        </w:rPr>
        <w:t>ктук мамиледе менчиктин көп кыр</w:t>
      </w:r>
      <w:r w:rsidRPr="007D5FAA">
        <w:rPr>
          <w:rStyle w:val="FontStyle18"/>
          <w:sz w:val="26"/>
          <w:szCs w:val="26"/>
          <w:lang w:val="ky-KG" w:eastAsia="en-US"/>
        </w:rPr>
        <w:t>дуу формаларынын пайда</w:t>
      </w:r>
      <w:r>
        <w:rPr>
          <w:rStyle w:val="FontStyle18"/>
          <w:sz w:val="26"/>
          <w:szCs w:val="26"/>
          <w:lang w:val="ky-KG" w:eastAsia="en-US"/>
        </w:rPr>
        <w:t xml:space="preserve"> болушу эмгек рыногунун функцияс</w:t>
      </w:r>
      <w:r w:rsidRPr="007D5FAA">
        <w:rPr>
          <w:rStyle w:val="FontStyle18"/>
          <w:sz w:val="26"/>
          <w:szCs w:val="26"/>
          <w:lang w:val="ky-KG" w:eastAsia="en-US"/>
        </w:rPr>
        <w:t>ын өзгөртүү менен биргеликте социалдык жана экономикалык эки маселени аткарууга алып барат. Экономикалык функция жалпысынан эмгек ресурстарын рационалдуу колдонууну камсыз кылууга, ал эми социалдык жумуштуулукту жана кирешени камсыз кылууга алып барат. Иш менен камсыз болуусун бир катар тенденциялары төмөнкү таблицада келтирилген (таб.1.)</w:t>
      </w:r>
    </w:p>
    <w:p w:rsidR="00626558" w:rsidRDefault="00626558" w:rsidP="00AF74B9">
      <w:pPr>
        <w:spacing w:after="0" w:line="240" w:lineRule="auto"/>
        <w:jc w:val="both"/>
        <w:rPr>
          <w:rFonts w:ascii="Times New Roman" w:hAnsi="Times New Roman"/>
          <w:b/>
          <w:sz w:val="26"/>
          <w:szCs w:val="26"/>
          <w:lang w:val="ky-KG"/>
        </w:rPr>
      </w:pPr>
    </w:p>
    <w:p w:rsidR="00626558" w:rsidRPr="007D5FAA" w:rsidRDefault="00626558" w:rsidP="00AF74B9">
      <w:pPr>
        <w:spacing w:after="0" w:line="240" w:lineRule="auto"/>
        <w:jc w:val="both"/>
        <w:rPr>
          <w:rFonts w:ascii="Times New Roman" w:hAnsi="Times New Roman"/>
          <w:b/>
          <w:sz w:val="26"/>
          <w:szCs w:val="26"/>
          <w:lang w:val="ky-KG"/>
        </w:rPr>
      </w:pPr>
      <w:r w:rsidRPr="007D5FAA">
        <w:rPr>
          <w:rFonts w:ascii="Times New Roman" w:hAnsi="Times New Roman"/>
          <w:b/>
          <w:sz w:val="26"/>
          <w:szCs w:val="26"/>
          <w:lang w:val="ky-KG"/>
        </w:rPr>
        <w:t>Таблица 1. Менчиктин формасы боюнча эмгектенген калктын орточо жылдык саны (эмгек каражаттарынын балансынын маалыматтары, % менен)</w:t>
      </w:r>
    </w:p>
    <w:tbl>
      <w:tblPr>
        <w:tblW w:w="9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25"/>
        <w:gridCol w:w="902"/>
        <w:gridCol w:w="902"/>
        <w:gridCol w:w="902"/>
        <w:gridCol w:w="902"/>
        <w:gridCol w:w="902"/>
      </w:tblGrid>
      <w:tr w:rsidR="00626558" w:rsidRPr="007D5FAA" w:rsidTr="00A97CE9">
        <w:trPr>
          <w:trHeight w:val="950"/>
        </w:trPr>
        <w:tc>
          <w:tcPr>
            <w:tcW w:w="5225" w:type="dxa"/>
          </w:tcPr>
          <w:p w:rsidR="00626558" w:rsidRPr="007D5FAA" w:rsidRDefault="00626558" w:rsidP="00AF74B9">
            <w:pPr>
              <w:spacing w:after="0" w:line="240" w:lineRule="auto"/>
              <w:ind w:firstLine="571"/>
              <w:rPr>
                <w:rFonts w:ascii="Times New Roman" w:hAnsi="Times New Roman"/>
                <w:b/>
                <w:sz w:val="26"/>
                <w:szCs w:val="26"/>
                <w:lang w:val="ky-KG"/>
              </w:rPr>
            </w:pPr>
            <w:r>
              <w:rPr>
                <w:noProof/>
              </w:rPr>
              <w:pict>
                <v:line id="_x0000_s1027" style="position:absolute;left:0;text-align:left;z-index:251656704" from="-5.4pt,.25pt" to="201.6pt,35.8pt"/>
              </w:pict>
            </w:r>
            <w:r w:rsidRPr="007D5FAA">
              <w:rPr>
                <w:rFonts w:ascii="Times New Roman" w:hAnsi="Times New Roman"/>
                <w:b/>
                <w:sz w:val="26"/>
                <w:szCs w:val="26"/>
                <w:lang w:val="ky-KG"/>
              </w:rPr>
              <w:t xml:space="preserve">                        Жылдар</w:t>
            </w:r>
          </w:p>
          <w:p w:rsidR="00626558" w:rsidRPr="007D5FAA" w:rsidRDefault="00626558" w:rsidP="00AF74B9">
            <w:pPr>
              <w:spacing w:after="0" w:line="240" w:lineRule="auto"/>
              <w:rPr>
                <w:rFonts w:ascii="Times New Roman" w:hAnsi="Times New Roman"/>
                <w:b/>
                <w:sz w:val="26"/>
                <w:szCs w:val="26"/>
                <w:lang w:val="ky-KG"/>
              </w:rPr>
            </w:pPr>
            <w:r w:rsidRPr="007D5FAA">
              <w:rPr>
                <w:rFonts w:ascii="Times New Roman" w:hAnsi="Times New Roman"/>
                <w:b/>
                <w:sz w:val="26"/>
                <w:szCs w:val="26"/>
                <w:lang w:val="ky-KG"/>
              </w:rPr>
              <w:t>Көрсөткүчтөр</w:t>
            </w:r>
          </w:p>
        </w:tc>
        <w:tc>
          <w:tcPr>
            <w:tcW w:w="902" w:type="dxa"/>
          </w:tcPr>
          <w:p w:rsidR="00626558" w:rsidRPr="007D5FAA" w:rsidRDefault="00626558" w:rsidP="00AF74B9">
            <w:pPr>
              <w:spacing w:after="0" w:line="240" w:lineRule="auto"/>
              <w:jc w:val="center"/>
              <w:rPr>
                <w:rFonts w:ascii="Times New Roman" w:hAnsi="Times New Roman"/>
                <w:b/>
                <w:sz w:val="26"/>
                <w:szCs w:val="26"/>
              </w:rPr>
            </w:pPr>
            <w:r w:rsidRPr="007D5FAA">
              <w:rPr>
                <w:rFonts w:ascii="Times New Roman" w:hAnsi="Times New Roman"/>
                <w:b/>
                <w:sz w:val="26"/>
                <w:szCs w:val="26"/>
              </w:rPr>
              <w:t>2006</w:t>
            </w:r>
          </w:p>
        </w:tc>
        <w:tc>
          <w:tcPr>
            <w:tcW w:w="902" w:type="dxa"/>
          </w:tcPr>
          <w:p w:rsidR="00626558" w:rsidRPr="007D5FAA" w:rsidRDefault="00626558" w:rsidP="00AF74B9">
            <w:pPr>
              <w:spacing w:after="0" w:line="240" w:lineRule="auto"/>
              <w:jc w:val="center"/>
              <w:rPr>
                <w:rFonts w:ascii="Times New Roman" w:hAnsi="Times New Roman"/>
                <w:b/>
                <w:sz w:val="26"/>
                <w:szCs w:val="26"/>
              </w:rPr>
            </w:pPr>
            <w:r w:rsidRPr="007D5FAA">
              <w:rPr>
                <w:rFonts w:ascii="Times New Roman" w:hAnsi="Times New Roman"/>
                <w:b/>
                <w:sz w:val="26"/>
                <w:szCs w:val="26"/>
              </w:rPr>
              <w:t>2009</w:t>
            </w:r>
          </w:p>
        </w:tc>
        <w:tc>
          <w:tcPr>
            <w:tcW w:w="902" w:type="dxa"/>
          </w:tcPr>
          <w:p w:rsidR="00626558" w:rsidRPr="007D5FAA" w:rsidRDefault="00626558" w:rsidP="00AF74B9">
            <w:pPr>
              <w:spacing w:after="0" w:line="240" w:lineRule="auto"/>
              <w:jc w:val="center"/>
              <w:rPr>
                <w:rFonts w:ascii="Times New Roman" w:hAnsi="Times New Roman"/>
                <w:b/>
                <w:sz w:val="26"/>
                <w:szCs w:val="26"/>
              </w:rPr>
            </w:pPr>
            <w:r w:rsidRPr="007D5FAA">
              <w:rPr>
                <w:rFonts w:ascii="Times New Roman" w:hAnsi="Times New Roman"/>
                <w:b/>
                <w:sz w:val="26"/>
                <w:szCs w:val="26"/>
              </w:rPr>
              <w:t>2010</w:t>
            </w:r>
          </w:p>
        </w:tc>
        <w:tc>
          <w:tcPr>
            <w:tcW w:w="902" w:type="dxa"/>
          </w:tcPr>
          <w:p w:rsidR="00626558" w:rsidRPr="007D5FAA" w:rsidRDefault="00626558" w:rsidP="00AF74B9">
            <w:pPr>
              <w:spacing w:after="0" w:line="240" w:lineRule="auto"/>
              <w:jc w:val="center"/>
              <w:rPr>
                <w:rFonts w:ascii="Times New Roman" w:hAnsi="Times New Roman"/>
                <w:b/>
                <w:sz w:val="26"/>
                <w:szCs w:val="26"/>
              </w:rPr>
            </w:pPr>
            <w:r w:rsidRPr="007D5FAA">
              <w:rPr>
                <w:rFonts w:ascii="Times New Roman" w:hAnsi="Times New Roman"/>
                <w:b/>
                <w:sz w:val="26"/>
                <w:szCs w:val="26"/>
              </w:rPr>
              <w:t>2011</w:t>
            </w:r>
          </w:p>
        </w:tc>
        <w:tc>
          <w:tcPr>
            <w:tcW w:w="902" w:type="dxa"/>
          </w:tcPr>
          <w:p w:rsidR="00626558" w:rsidRPr="007D5FAA" w:rsidRDefault="00626558" w:rsidP="00AF74B9">
            <w:pPr>
              <w:spacing w:after="0" w:line="240" w:lineRule="auto"/>
              <w:jc w:val="center"/>
              <w:rPr>
                <w:rFonts w:ascii="Times New Roman" w:hAnsi="Times New Roman"/>
                <w:b/>
                <w:sz w:val="26"/>
                <w:szCs w:val="26"/>
              </w:rPr>
            </w:pPr>
            <w:r w:rsidRPr="007D5FAA">
              <w:rPr>
                <w:rFonts w:ascii="Times New Roman" w:hAnsi="Times New Roman"/>
                <w:b/>
                <w:sz w:val="26"/>
                <w:szCs w:val="26"/>
              </w:rPr>
              <w:t>2012</w:t>
            </w:r>
          </w:p>
        </w:tc>
      </w:tr>
      <w:tr w:rsidR="00626558" w:rsidRPr="007D5FAA" w:rsidTr="00A97CE9">
        <w:trPr>
          <w:trHeight w:val="733"/>
        </w:trPr>
        <w:tc>
          <w:tcPr>
            <w:tcW w:w="5225" w:type="dxa"/>
          </w:tcPr>
          <w:p w:rsidR="00626558" w:rsidRPr="007D5FAA" w:rsidRDefault="00626558" w:rsidP="00A97CE9">
            <w:pPr>
              <w:spacing w:after="0" w:line="240" w:lineRule="auto"/>
              <w:rPr>
                <w:rFonts w:ascii="Times New Roman" w:hAnsi="Times New Roman"/>
                <w:sz w:val="26"/>
                <w:szCs w:val="26"/>
                <w:lang w:val="ky-KG"/>
              </w:rPr>
            </w:pPr>
            <w:r w:rsidRPr="007D5FAA">
              <w:rPr>
                <w:rFonts w:ascii="Times New Roman" w:hAnsi="Times New Roman"/>
                <w:sz w:val="26"/>
                <w:szCs w:val="26"/>
                <w:lang w:val="ky-KG"/>
              </w:rPr>
              <w:t>Экономикада эмгектенгендер бардыгы.</w:t>
            </w:r>
          </w:p>
          <w:p w:rsidR="00626558" w:rsidRPr="007D5FAA" w:rsidRDefault="00626558" w:rsidP="00A97CE9">
            <w:pPr>
              <w:spacing w:after="0" w:line="240" w:lineRule="auto"/>
              <w:rPr>
                <w:rFonts w:ascii="Times New Roman" w:hAnsi="Times New Roman"/>
                <w:sz w:val="26"/>
                <w:szCs w:val="26"/>
              </w:rPr>
            </w:pPr>
            <w:r w:rsidRPr="007D5FAA">
              <w:rPr>
                <w:rFonts w:ascii="Times New Roman" w:hAnsi="Times New Roman"/>
                <w:sz w:val="26"/>
                <w:szCs w:val="26"/>
                <w:lang w:val="ky-KG"/>
              </w:rPr>
              <w:t>Анын ичинде менчиктин формасы боюнча:</w:t>
            </w:r>
          </w:p>
        </w:tc>
        <w:tc>
          <w:tcPr>
            <w:tcW w:w="902" w:type="dxa"/>
          </w:tcPr>
          <w:p w:rsidR="00626558" w:rsidRPr="007D5FAA" w:rsidRDefault="00626558" w:rsidP="00AF74B9">
            <w:pPr>
              <w:spacing w:after="0" w:line="240" w:lineRule="auto"/>
              <w:jc w:val="center"/>
              <w:rPr>
                <w:rFonts w:ascii="Times New Roman" w:hAnsi="Times New Roman"/>
                <w:sz w:val="26"/>
                <w:szCs w:val="26"/>
              </w:rPr>
            </w:pPr>
            <w:r w:rsidRPr="007D5FAA">
              <w:rPr>
                <w:rFonts w:ascii="Times New Roman" w:hAnsi="Times New Roman"/>
                <w:sz w:val="26"/>
                <w:szCs w:val="26"/>
              </w:rPr>
              <w:t>100</w:t>
            </w:r>
          </w:p>
        </w:tc>
        <w:tc>
          <w:tcPr>
            <w:tcW w:w="902" w:type="dxa"/>
          </w:tcPr>
          <w:p w:rsidR="00626558" w:rsidRPr="007D5FAA" w:rsidRDefault="00626558" w:rsidP="00AF74B9">
            <w:pPr>
              <w:spacing w:after="0" w:line="240" w:lineRule="auto"/>
              <w:jc w:val="center"/>
              <w:rPr>
                <w:rFonts w:ascii="Times New Roman" w:hAnsi="Times New Roman"/>
                <w:sz w:val="26"/>
                <w:szCs w:val="26"/>
              </w:rPr>
            </w:pPr>
            <w:r w:rsidRPr="007D5FAA">
              <w:rPr>
                <w:rFonts w:ascii="Times New Roman" w:hAnsi="Times New Roman"/>
                <w:sz w:val="26"/>
                <w:szCs w:val="26"/>
              </w:rPr>
              <w:t>100</w:t>
            </w:r>
          </w:p>
        </w:tc>
        <w:tc>
          <w:tcPr>
            <w:tcW w:w="902" w:type="dxa"/>
          </w:tcPr>
          <w:p w:rsidR="00626558" w:rsidRPr="007D5FAA" w:rsidRDefault="00626558" w:rsidP="00AF74B9">
            <w:pPr>
              <w:spacing w:after="0" w:line="240" w:lineRule="auto"/>
              <w:jc w:val="center"/>
              <w:rPr>
                <w:rFonts w:ascii="Times New Roman" w:hAnsi="Times New Roman"/>
                <w:sz w:val="26"/>
                <w:szCs w:val="26"/>
              </w:rPr>
            </w:pPr>
            <w:r w:rsidRPr="007D5FAA">
              <w:rPr>
                <w:rFonts w:ascii="Times New Roman" w:hAnsi="Times New Roman"/>
                <w:sz w:val="26"/>
                <w:szCs w:val="26"/>
              </w:rPr>
              <w:t>100</w:t>
            </w:r>
          </w:p>
        </w:tc>
        <w:tc>
          <w:tcPr>
            <w:tcW w:w="902" w:type="dxa"/>
          </w:tcPr>
          <w:p w:rsidR="00626558" w:rsidRPr="007D5FAA" w:rsidRDefault="00626558" w:rsidP="00AF74B9">
            <w:pPr>
              <w:spacing w:after="0" w:line="240" w:lineRule="auto"/>
              <w:jc w:val="center"/>
              <w:rPr>
                <w:rFonts w:ascii="Times New Roman" w:hAnsi="Times New Roman"/>
                <w:sz w:val="26"/>
                <w:szCs w:val="26"/>
              </w:rPr>
            </w:pPr>
            <w:r w:rsidRPr="007D5FAA">
              <w:rPr>
                <w:rFonts w:ascii="Times New Roman" w:hAnsi="Times New Roman"/>
                <w:sz w:val="26"/>
                <w:szCs w:val="26"/>
              </w:rPr>
              <w:t>100</w:t>
            </w:r>
          </w:p>
        </w:tc>
        <w:tc>
          <w:tcPr>
            <w:tcW w:w="902" w:type="dxa"/>
          </w:tcPr>
          <w:p w:rsidR="00626558" w:rsidRPr="007D5FAA" w:rsidRDefault="00626558" w:rsidP="00AF74B9">
            <w:pPr>
              <w:spacing w:after="0" w:line="240" w:lineRule="auto"/>
              <w:jc w:val="center"/>
              <w:rPr>
                <w:rFonts w:ascii="Times New Roman" w:hAnsi="Times New Roman"/>
                <w:sz w:val="26"/>
                <w:szCs w:val="26"/>
              </w:rPr>
            </w:pPr>
            <w:r w:rsidRPr="007D5FAA">
              <w:rPr>
                <w:rFonts w:ascii="Times New Roman" w:hAnsi="Times New Roman"/>
                <w:sz w:val="26"/>
                <w:szCs w:val="26"/>
              </w:rPr>
              <w:t>100</w:t>
            </w:r>
          </w:p>
        </w:tc>
      </w:tr>
      <w:tr w:rsidR="00626558" w:rsidRPr="007D5FAA" w:rsidTr="00A97CE9">
        <w:trPr>
          <w:trHeight w:val="446"/>
        </w:trPr>
        <w:tc>
          <w:tcPr>
            <w:tcW w:w="5225" w:type="dxa"/>
          </w:tcPr>
          <w:p w:rsidR="00626558" w:rsidRPr="007D5FAA" w:rsidRDefault="00626558" w:rsidP="00A97CE9">
            <w:pPr>
              <w:spacing w:after="0" w:line="240" w:lineRule="auto"/>
              <w:rPr>
                <w:rFonts w:ascii="Times New Roman" w:hAnsi="Times New Roman"/>
                <w:sz w:val="26"/>
                <w:szCs w:val="26"/>
                <w:lang w:val="ky-KG"/>
              </w:rPr>
            </w:pPr>
            <w:r w:rsidRPr="007D5FAA">
              <w:rPr>
                <w:rFonts w:ascii="Times New Roman" w:hAnsi="Times New Roman"/>
                <w:sz w:val="26"/>
                <w:szCs w:val="26"/>
              </w:rPr>
              <w:t xml:space="preserve">1) </w:t>
            </w:r>
            <w:r w:rsidRPr="007D5FAA">
              <w:rPr>
                <w:rFonts w:ascii="Times New Roman" w:hAnsi="Times New Roman"/>
                <w:sz w:val="26"/>
                <w:szCs w:val="26"/>
                <w:lang w:val="ky-KG"/>
              </w:rPr>
              <w:t>мамлекеттик</w:t>
            </w:r>
          </w:p>
        </w:tc>
        <w:tc>
          <w:tcPr>
            <w:tcW w:w="902" w:type="dxa"/>
          </w:tcPr>
          <w:p w:rsidR="00626558" w:rsidRPr="007D5FAA" w:rsidRDefault="00626558" w:rsidP="00AF74B9">
            <w:pPr>
              <w:spacing w:after="0" w:line="240" w:lineRule="auto"/>
              <w:jc w:val="center"/>
              <w:rPr>
                <w:rFonts w:ascii="Times New Roman" w:hAnsi="Times New Roman"/>
                <w:sz w:val="26"/>
                <w:szCs w:val="26"/>
              </w:rPr>
            </w:pPr>
            <w:r w:rsidRPr="007D5FAA">
              <w:rPr>
                <w:rFonts w:ascii="Times New Roman" w:hAnsi="Times New Roman"/>
                <w:sz w:val="26"/>
                <w:szCs w:val="26"/>
              </w:rPr>
              <w:t>16,4</w:t>
            </w:r>
          </w:p>
        </w:tc>
        <w:tc>
          <w:tcPr>
            <w:tcW w:w="902" w:type="dxa"/>
          </w:tcPr>
          <w:p w:rsidR="00626558" w:rsidRPr="007D5FAA" w:rsidRDefault="00626558" w:rsidP="00AF74B9">
            <w:pPr>
              <w:spacing w:after="0" w:line="240" w:lineRule="auto"/>
              <w:jc w:val="center"/>
              <w:rPr>
                <w:rFonts w:ascii="Times New Roman" w:hAnsi="Times New Roman"/>
                <w:sz w:val="26"/>
                <w:szCs w:val="26"/>
              </w:rPr>
            </w:pPr>
            <w:r w:rsidRPr="007D5FAA">
              <w:rPr>
                <w:rFonts w:ascii="Times New Roman" w:hAnsi="Times New Roman"/>
                <w:sz w:val="26"/>
                <w:szCs w:val="26"/>
              </w:rPr>
              <w:t>16,6</w:t>
            </w:r>
          </w:p>
        </w:tc>
        <w:tc>
          <w:tcPr>
            <w:tcW w:w="902" w:type="dxa"/>
          </w:tcPr>
          <w:p w:rsidR="00626558" w:rsidRPr="007D5FAA" w:rsidRDefault="00626558" w:rsidP="00AF74B9">
            <w:pPr>
              <w:spacing w:after="0" w:line="240" w:lineRule="auto"/>
              <w:jc w:val="center"/>
              <w:rPr>
                <w:rFonts w:ascii="Times New Roman" w:hAnsi="Times New Roman"/>
                <w:sz w:val="26"/>
                <w:szCs w:val="26"/>
              </w:rPr>
            </w:pPr>
            <w:r w:rsidRPr="007D5FAA">
              <w:rPr>
                <w:rFonts w:ascii="Times New Roman" w:hAnsi="Times New Roman"/>
                <w:sz w:val="26"/>
                <w:szCs w:val="26"/>
              </w:rPr>
              <w:t>15,1</w:t>
            </w:r>
          </w:p>
        </w:tc>
        <w:tc>
          <w:tcPr>
            <w:tcW w:w="902" w:type="dxa"/>
          </w:tcPr>
          <w:p w:rsidR="00626558" w:rsidRPr="007D5FAA" w:rsidRDefault="00626558" w:rsidP="00AF74B9">
            <w:pPr>
              <w:spacing w:after="0" w:line="240" w:lineRule="auto"/>
              <w:jc w:val="center"/>
              <w:rPr>
                <w:rFonts w:ascii="Times New Roman" w:hAnsi="Times New Roman"/>
                <w:sz w:val="26"/>
                <w:szCs w:val="26"/>
              </w:rPr>
            </w:pPr>
            <w:r w:rsidRPr="007D5FAA">
              <w:rPr>
                <w:rFonts w:ascii="Times New Roman" w:hAnsi="Times New Roman"/>
                <w:sz w:val="26"/>
                <w:szCs w:val="26"/>
              </w:rPr>
              <w:t>15,4</w:t>
            </w:r>
          </w:p>
        </w:tc>
        <w:tc>
          <w:tcPr>
            <w:tcW w:w="902" w:type="dxa"/>
          </w:tcPr>
          <w:p w:rsidR="00626558" w:rsidRPr="007D5FAA" w:rsidRDefault="00626558" w:rsidP="00AF74B9">
            <w:pPr>
              <w:spacing w:after="0" w:line="240" w:lineRule="auto"/>
              <w:jc w:val="center"/>
              <w:rPr>
                <w:rFonts w:ascii="Times New Roman" w:hAnsi="Times New Roman"/>
                <w:sz w:val="26"/>
                <w:szCs w:val="26"/>
              </w:rPr>
            </w:pPr>
            <w:r w:rsidRPr="007D5FAA">
              <w:rPr>
                <w:rFonts w:ascii="Times New Roman" w:hAnsi="Times New Roman"/>
                <w:sz w:val="26"/>
                <w:szCs w:val="26"/>
              </w:rPr>
              <w:t>15,7</w:t>
            </w:r>
          </w:p>
        </w:tc>
      </w:tr>
      <w:tr w:rsidR="00626558" w:rsidRPr="007D5FAA" w:rsidTr="00A97CE9">
        <w:trPr>
          <w:trHeight w:val="397"/>
        </w:trPr>
        <w:tc>
          <w:tcPr>
            <w:tcW w:w="5225" w:type="dxa"/>
          </w:tcPr>
          <w:p w:rsidR="00626558" w:rsidRPr="007D5FAA" w:rsidRDefault="00626558" w:rsidP="00A97CE9">
            <w:pPr>
              <w:spacing w:after="0" w:line="240" w:lineRule="auto"/>
              <w:rPr>
                <w:rFonts w:ascii="Times New Roman" w:hAnsi="Times New Roman"/>
                <w:sz w:val="26"/>
                <w:szCs w:val="26"/>
                <w:lang w:val="ky-KG"/>
              </w:rPr>
            </w:pPr>
            <w:r w:rsidRPr="007D5FAA">
              <w:rPr>
                <w:rFonts w:ascii="Times New Roman" w:hAnsi="Times New Roman"/>
                <w:sz w:val="26"/>
                <w:szCs w:val="26"/>
              </w:rPr>
              <w:t xml:space="preserve">2) жеке </w:t>
            </w:r>
            <w:r w:rsidRPr="007D5FAA">
              <w:rPr>
                <w:rFonts w:ascii="Times New Roman" w:hAnsi="Times New Roman"/>
                <w:sz w:val="26"/>
                <w:szCs w:val="26"/>
                <w:lang w:val="ky-KG"/>
              </w:rPr>
              <w:t>менчик</w:t>
            </w:r>
          </w:p>
        </w:tc>
        <w:tc>
          <w:tcPr>
            <w:tcW w:w="902" w:type="dxa"/>
          </w:tcPr>
          <w:p w:rsidR="00626558" w:rsidRPr="007D5FAA" w:rsidRDefault="00626558" w:rsidP="00AF74B9">
            <w:pPr>
              <w:spacing w:after="0" w:line="240" w:lineRule="auto"/>
              <w:jc w:val="center"/>
              <w:rPr>
                <w:rFonts w:ascii="Times New Roman" w:hAnsi="Times New Roman"/>
                <w:sz w:val="26"/>
                <w:szCs w:val="26"/>
              </w:rPr>
            </w:pPr>
            <w:r w:rsidRPr="007D5FAA">
              <w:rPr>
                <w:rFonts w:ascii="Times New Roman" w:hAnsi="Times New Roman"/>
                <w:sz w:val="26"/>
                <w:szCs w:val="26"/>
              </w:rPr>
              <w:t>83,6</w:t>
            </w:r>
          </w:p>
        </w:tc>
        <w:tc>
          <w:tcPr>
            <w:tcW w:w="902" w:type="dxa"/>
          </w:tcPr>
          <w:p w:rsidR="00626558" w:rsidRPr="007D5FAA" w:rsidRDefault="00626558" w:rsidP="00AF74B9">
            <w:pPr>
              <w:spacing w:after="0" w:line="240" w:lineRule="auto"/>
              <w:jc w:val="center"/>
              <w:rPr>
                <w:rFonts w:ascii="Times New Roman" w:hAnsi="Times New Roman"/>
                <w:sz w:val="26"/>
                <w:szCs w:val="26"/>
              </w:rPr>
            </w:pPr>
            <w:r w:rsidRPr="007D5FAA">
              <w:rPr>
                <w:rFonts w:ascii="Times New Roman" w:hAnsi="Times New Roman"/>
                <w:sz w:val="26"/>
                <w:szCs w:val="26"/>
              </w:rPr>
              <w:t>83,4</w:t>
            </w:r>
          </w:p>
        </w:tc>
        <w:tc>
          <w:tcPr>
            <w:tcW w:w="902" w:type="dxa"/>
          </w:tcPr>
          <w:p w:rsidR="00626558" w:rsidRPr="007D5FAA" w:rsidRDefault="00626558" w:rsidP="00AF74B9">
            <w:pPr>
              <w:spacing w:after="0" w:line="240" w:lineRule="auto"/>
              <w:jc w:val="center"/>
              <w:rPr>
                <w:rFonts w:ascii="Times New Roman" w:hAnsi="Times New Roman"/>
                <w:sz w:val="26"/>
                <w:szCs w:val="26"/>
              </w:rPr>
            </w:pPr>
            <w:r w:rsidRPr="007D5FAA">
              <w:rPr>
                <w:rFonts w:ascii="Times New Roman" w:hAnsi="Times New Roman"/>
                <w:sz w:val="26"/>
                <w:szCs w:val="26"/>
              </w:rPr>
              <w:t>84,9</w:t>
            </w:r>
          </w:p>
        </w:tc>
        <w:tc>
          <w:tcPr>
            <w:tcW w:w="902" w:type="dxa"/>
          </w:tcPr>
          <w:p w:rsidR="00626558" w:rsidRPr="007D5FAA" w:rsidRDefault="00626558" w:rsidP="00AF74B9">
            <w:pPr>
              <w:spacing w:after="0" w:line="240" w:lineRule="auto"/>
              <w:jc w:val="center"/>
              <w:rPr>
                <w:rFonts w:ascii="Times New Roman" w:hAnsi="Times New Roman"/>
                <w:sz w:val="26"/>
                <w:szCs w:val="26"/>
              </w:rPr>
            </w:pPr>
            <w:r w:rsidRPr="007D5FAA">
              <w:rPr>
                <w:rFonts w:ascii="Times New Roman" w:hAnsi="Times New Roman"/>
                <w:sz w:val="26"/>
                <w:szCs w:val="26"/>
              </w:rPr>
              <w:t>84,6</w:t>
            </w:r>
          </w:p>
        </w:tc>
        <w:tc>
          <w:tcPr>
            <w:tcW w:w="902" w:type="dxa"/>
          </w:tcPr>
          <w:p w:rsidR="00626558" w:rsidRPr="007D5FAA" w:rsidRDefault="00626558" w:rsidP="00AF74B9">
            <w:pPr>
              <w:spacing w:after="0" w:line="240" w:lineRule="auto"/>
              <w:jc w:val="center"/>
              <w:rPr>
                <w:rFonts w:ascii="Times New Roman" w:hAnsi="Times New Roman"/>
                <w:sz w:val="26"/>
                <w:szCs w:val="26"/>
              </w:rPr>
            </w:pPr>
            <w:r w:rsidRPr="007D5FAA">
              <w:rPr>
                <w:rFonts w:ascii="Times New Roman" w:hAnsi="Times New Roman"/>
                <w:sz w:val="26"/>
                <w:szCs w:val="26"/>
              </w:rPr>
              <w:t>84,3</w:t>
            </w:r>
          </w:p>
        </w:tc>
      </w:tr>
    </w:tbl>
    <w:p w:rsidR="00626558" w:rsidRPr="00763290" w:rsidRDefault="00626558" w:rsidP="00AF74B9">
      <w:pPr>
        <w:spacing w:after="0" w:line="240" w:lineRule="auto"/>
        <w:jc w:val="both"/>
        <w:rPr>
          <w:rFonts w:ascii="Times New Roman" w:hAnsi="Times New Roman"/>
          <w:sz w:val="24"/>
          <w:szCs w:val="24"/>
          <w:lang w:val="ky-KG"/>
        </w:rPr>
      </w:pPr>
      <w:r w:rsidRPr="007D5FAA">
        <w:rPr>
          <w:rFonts w:ascii="Times New Roman" w:hAnsi="Times New Roman"/>
          <w:sz w:val="26"/>
          <w:szCs w:val="26"/>
          <w:lang w:val="ky-KG"/>
        </w:rPr>
        <w:tab/>
      </w:r>
      <w:r w:rsidRPr="00763290">
        <w:rPr>
          <w:rFonts w:ascii="Times New Roman" w:hAnsi="Times New Roman"/>
          <w:b/>
          <w:sz w:val="24"/>
          <w:szCs w:val="24"/>
          <w:lang w:val="ky-KG"/>
        </w:rPr>
        <w:t>Булак:</w:t>
      </w:r>
      <w:r w:rsidRPr="00763290">
        <w:rPr>
          <w:rFonts w:ascii="Times New Roman" w:hAnsi="Times New Roman"/>
          <w:sz w:val="24"/>
          <w:szCs w:val="24"/>
          <w:lang w:val="ky-KG"/>
        </w:rPr>
        <w:t xml:space="preserve"> </w:t>
      </w:r>
      <w:r>
        <w:rPr>
          <w:rFonts w:ascii="Times New Roman" w:hAnsi="Times New Roman"/>
          <w:sz w:val="24"/>
          <w:szCs w:val="24"/>
          <w:lang w:val="ky-KG"/>
        </w:rPr>
        <w:t>Кыргызстан цифраларда. –Б: КР УСК, 2006-2012-ж.</w:t>
      </w:r>
    </w:p>
    <w:p w:rsidR="00626558" w:rsidRDefault="00626558" w:rsidP="00AF74B9">
      <w:pPr>
        <w:spacing w:after="0" w:line="240" w:lineRule="auto"/>
        <w:ind w:firstLine="708"/>
        <w:jc w:val="both"/>
        <w:rPr>
          <w:rFonts w:ascii="Times New Roman" w:hAnsi="Times New Roman"/>
          <w:sz w:val="26"/>
          <w:szCs w:val="26"/>
          <w:lang w:val="ky-KG"/>
        </w:rPr>
      </w:pPr>
    </w:p>
    <w:p w:rsidR="00626558" w:rsidRPr="007D5FAA" w:rsidRDefault="00626558" w:rsidP="00AF74B9">
      <w:pPr>
        <w:spacing w:after="0" w:line="240" w:lineRule="auto"/>
        <w:ind w:firstLine="708"/>
        <w:jc w:val="both"/>
        <w:rPr>
          <w:rFonts w:ascii="Times New Roman" w:hAnsi="Times New Roman"/>
          <w:sz w:val="26"/>
          <w:szCs w:val="26"/>
          <w:lang w:val="ky-KG"/>
        </w:rPr>
      </w:pPr>
      <w:r w:rsidRPr="007D5FAA">
        <w:rPr>
          <w:rFonts w:ascii="Times New Roman" w:hAnsi="Times New Roman"/>
          <w:sz w:val="26"/>
          <w:szCs w:val="26"/>
          <w:lang w:val="ky-KG"/>
        </w:rPr>
        <w:t>1-таблицада көрүнүп тургандай, азыр Кыргызстанда эмгек каражаттарынын көпчүлүк бөлүгү менчик секторлордо эмгектенүүдө (2006-2012-жылдары орточо 84,2%). Ошондой эле рыноктук кайра жаралуу жылдарында адамдар өздөрүнүн эмгекке болгон жөндөмдүүлүгүн же жумушчу күчүн сатуу менен жеке менчик ишканаларда жана чарбаларда иштөөгө туура келээрин түшүнүштү.</w:t>
      </w:r>
    </w:p>
    <w:p w:rsidR="00626558" w:rsidRPr="007D5FAA" w:rsidRDefault="00626558" w:rsidP="00AF74B9">
      <w:pPr>
        <w:spacing w:after="0" w:line="240" w:lineRule="auto"/>
        <w:ind w:firstLine="708"/>
        <w:jc w:val="both"/>
        <w:rPr>
          <w:rFonts w:ascii="Times New Roman" w:hAnsi="Times New Roman"/>
          <w:sz w:val="26"/>
          <w:szCs w:val="26"/>
          <w:lang w:val="ky-KG"/>
        </w:rPr>
      </w:pPr>
      <w:r w:rsidRPr="007D5FAA">
        <w:rPr>
          <w:rFonts w:ascii="Times New Roman" w:hAnsi="Times New Roman"/>
          <w:sz w:val="26"/>
          <w:szCs w:val="26"/>
          <w:lang w:val="ky-KG"/>
        </w:rPr>
        <w:t>Калктын иш менен камсыз болуусунун талдоонун дагы</w:t>
      </w:r>
      <w:r>
        <w:rPr>
          <w:rFonts w:ascii="Times New Roman" w:hAnsi="Times New Roman"/>
          <w:sz w:val="26"/>
          <w:szCs w:val="26"/>
          <w:lang w:val="ky-KG"/>
        </w:rPr>
        <w:t xml:space="preserve"> бир</w:t>
      </w:r>
      <w:r w:rsidRPr="007D5FAA">
        <w:rPr>
          <w:rFonts w:ascii="Times New Roman" w:hAnsi="Times New Roman"/>
          <w:sz w:val="26"/>
          <w:szCs w:val="26"/>
          <w:lang w:val="ky-KG"/>
        </w:rPr>
        <w:t xml:space="preserve"> аспекти болуп экономикалык жактан активдүү калктын структурасындагы жынысы жана курагы боюнча талдоо эсептелет. 2013-жылдын 1-январына карата эркектердин экономикалык жактан активдүү бөлүгүнүн салыштырмалуу салмагы 76,6 пайызды, ал эми аялдардыкы 52,3 пайызды түзөт. Бул айтпаса </w:t>
      </w:r>
      <w:r>
        <w:rPr>
          <w:rFonts w:ascii="Times New Roman" w:hAnsi="Times New Roman"/>
          <w:sz w:val="26"/>
          <w:szCs w:val="26"/>
          <w:lang w:val="ky-KG"/>
        </w:rPr>
        <w:t xml:space="preserve">да </w:t>
      </w:r>
      <w:r w:rsidRPr="007D5FAA">
        <w:rPr>
          <w:rFonts w:ascii="Times New Roman" w:hAnsi="Times New Roman"/>
          <w:sz w:val="26"/>
          <w:szCs w:val="26"/>
          <w:lang w:val="ky-KG"/>
        </w:rPr>
        <w:t xml:space="preserve">белгилүү, анткени биздин салтыбызга, менталитетибизге ылайыктуу көпчүлүк аялдар бала багуу жана үй чарбасы менен алектенишет. </w:t>
      </w:r>
    </w:p>
    <w:p w:rsidR="00626558" w:rsidRDefault="00626558" w:rsidP="00FD2517">
      <w:pPr>
        <w:pStyle w:val="Style4"/>
        <w:widowControl/>
        <w:spacing w:line="240" w:lineRule="auto"/>
        <w:ind w:left="-120" w:right="-7" w:firstLine="960"/>
        <w:rPr>
          <w:rStyle w:val="FontStyle18"/>
          <w:sz w:val="26"/>
          <w:szCs w:val="26"/>
          <w:lang w:val="ky-KG" w:eastAsia="en-US"/>
        </w:rPr>
      </w:pPr>
      <w:r w:rsidRPr="007D5FAA">
        <w:rPr>
          <w:rStyle w:val="FontStyle18"/>
          <w:sz w:val="26"/>
          <w:szCs w:val="26"/>
          <w:lang w:val="ky-KG" w:eastAsia="en-US"/>
        </w:rPr>
        <w:t>Калктын иш менен камсыз болуусунун аныкталган бир бөлүгүн экономиканын секторлору боюнча тургузууга болот. Адаттагыдай эле бүгүнкү күндө (2013-жылдын 1-январына карата) жалпы эмгектенгендердин санынан эң чоң салыштырмалуу салмакты айыл чарбасы (31,2%), андан кийин соода-сатык (15%), курулуш (10,7%), кайра иштетүү (7.8%), билим берүү (7,8%), транспорт жана байланыш (6,6%) жана башкалар ээлейт.</w:t>
      </w:r>
    </w:p>
    <w:p w:rsidR="00626558" w:rsidRPr="007D5FAA" w:rsidRDefault="00626558" w:rsidP="00FD2517">
      <w:pPr>
        <w:pStyle w:val="Style4"/>
        <w:widowControl/>
        <w:spacing w:line="240" w:lineRule="auto"/>
        <w:ind w:left="-120" w:right="-7" w:firstLine="960"/>
        <w:rPr>
          <w:rStyle w:val="FontStyle66"/>
          <w:sz w:val="26"/>
          <w:szCs w:val="26"/>
          <w:lang w:val="ky-KG"/>
        </w:rPr>
      </w:pPr>
      <w:r w:rsidRPr="007D5FAA">
        <w:rPr>
          <w:rStyle w:val="FontStyle66"/>
          <w:sz w:val="26"/>
          <w:szCs w:val="26"/>
          <w:lang w:val="ky-KG"/>
        </w:rPr>
        <w:t>Эмгек рыногунун абалын маалымдоочу дагы бир көрсөткүчтү белгилеп кетүү керек – бул республиканын аймактары боюнча  бир бош жумуш орунга туура келген жумушсуз жарандардын саны (сүрөт</w:t>
      </w:r>
      <w:r>
        <w:rPr>
          <w:rStyle w:val="FontStyle66"/>
          <w:sz w:val="26"/>
          <w:szCs w:val="26"/>
          <w:lang w:val="ky-KG"/>
        </w:rPr>
        <w:t xml:space="preserve"> </w:t>
      </w:r>
      <w:r w:rsidRPr="007D5FAA">
        <w:rPr>
          <w:rStyle w:val="FontStyle66"/>
          <w:sz w:val="26"/>
          <w:szCs w:val="26"/>
          <w:lang w:val="ky-KG"/>
        </w:rPr>
        <w:t>1).</w:t>
      </w:r>
    </w:p>
    <w:p w:rsidR="00626558" w:rsidRPr="007D5FAA" w:rsidRDefault="00626558" w:rsidP="00474C88">
      <w:pPr>
        <w:pStyle w:val="Style4"/>
        <w:widowControl/>
        <w:spacing w:line="240" w:lineRule="auto"/>
        <w:ind w:left="-120" w:right="-7" w:firstLine="960"/>
        <w:rPr>
          <w:rStyle w:val="FontStyle18"/>
          <w:sz w:val="26"/>
          <w:szCs w:val="26"/>
          <w:lang w:val="ky-KG" w:eastAsia="en-US"/>
        </w:rPr>
      </w:pPr>
      <w:r w:rsidRPr="007D5FAA">
        <w:rPr>
          <w:sz w:val="26"/>
          <w:szCs w:val="26"/>
          <w:lang w:val="ky-KG"/>
        </w:rPr>
        <w:object w:dxaOrig="8805" w:dyaOrig="3330">
          <v:shape id="_x0000_i1025" type="#_x0000_t75" style="width:440.25pt;height:166.5pt" o:ole="">
            <v:imagedata r:id="rId7" o:title=""/>
          </v:shape>
          <o:OLEObject Type="Embed" ProgID="MSGraph.Chart.8" ShapeID="_x0000_i1025" DrawAspect="Content" ObjectID="_1452748040" r:id="rId8">
            <o:FieldCodes>\s</o:FieldCodes>
          </o:OLEObject>
        </w:object>
      </w:r>
    </w:p>
    <w:p w:rsidR="00626558" w:rsidRPr="007D5FAA" w:rsidRDefault="00626558" w:rsidP="00CC5579">
      <w:pPr>
        <w:pStyle w:val="Style4"/>
        <w:widowControl/>
        <w:spacing w:line="240" w:lineRule="auto"/>
        <w:ind w:left="-120" w:right="-7" w:firstLine="828"/>
        <w:rPr>
          <w:rStyle w:val="FontStyle69"/>
          <w:b/>
          <w:sz w:val="26"/>
          <w:szCs w:val="26"/>
          <w:lang w:val="ky-KG"/>
        </w:rPr>
      </w:pPr>
      <w:r w:rsidRPr="007D5FAA">
        <w:rPr>
          <w:rStyle w:val="FontStyle18"/>
          <w:sz w:val="26"/>
          <w:szCs w:val="26"/>
          <w:lang w:val="ky-KG" w:eastAsia="en-US"/>
        </w:rPr>
        <w:t xml:space="preserve">   </w:t>
      </w:r>
      <w:r w:rsidRPr="007D5FAA">
        <w:rPr>
          <w:rStyle w:val="FontStyle69"/>
          <w:b/>
          <w:sz w:val="26"/>
          <w:szCs w:val="26"/>
          <w:lang w:val="ky-KG"/>
        </w:rPr>
        <w:t>Сүрөт 1. 2013-жылдын 1-январына  карата бир бош жумуш орунга туура келген жумушсуздардын саны.</w:t>
      </w:r>
    </w:p>
    <w:p w:rsidR="00626558" w:rsidRDefault="00626558" w:rsidP="00C25FC0">
      <w:pPr>
        <w:pStyle w:val="Style14"/>
        <w:widowControl/>
        <w:spacing w:line="240" w:lineRule="auto"/>
        <w:ind w:firstLine="708"/>
        <w:rPr>
          <w:rStyle w:val="FontStyle66"/>
          <w:sz w:val="26"/>
          <w:szCs w:val="26"/>
          <w:lang w:val="ky-KG"/>
        </w:rPr>
      </w:pPr>
    </w:p>
    <w:p w:rsidR="00626558" w:rsidRPr="007D5FAA" w:rsidRDefault="00626558" w:rsidP="00C25FC0">
      <w:pPr>
        <w:pStyle w:val="Style14"/>
        <w:widowControl/>
        <w:spacing w:line="240" w:lineRule="auto"/>
        <w:ind w:firstLine="708"/>
        <w:rPr>
          <w:sz w:val="26"/>
          <w:szCs w:val="26"/>
          <w:lang w:val="ky-KG"/>
        </w:rPr>
      </w:pPr>
      <w:r w:rsidRPr="007D5FAA">
        <w:rPr>
          <w:rStyle w:val="FontStyle66"/>
          <w:sz w:val="26"/>
          <w:szCs w:val="26"/>
          <w:lang w:val="ky-KG"/>
        </w:rPr>
        <w:t>1-сүрөттө көрсөтүлгөндөй, бир жумуш ордуна талапкерлердин санынын көрсөткүчү Жалал-Абад (652 адам) жана Ош (141 адам) облустарында, өзгөчө Баткен (1400), Нарын (10300) облусунда өскөн, ал эми эң төмөнкү көрсөткүч Бишкек шаарына (3 адам) мүнөздүү болгон.</w:t>
      </w:r>
      <w:r w:rsidRPr="007D5FAA">
        <w:rPr>
          <w:sz w:val="26"/>
          <w:szCs w:val="26"/>
          <w:lang w:val="ky-KG"/>
        </w:rPr>
        <w:t xml:space="preserve"> Мунун себеби Нарын жана Баткен облустары айыл чарба</w:t>
      </w:r>
      <w:r>
        <w:rPr>
          <w:sz w:val="26"/>
          <w:szCs w:val="26"/>
          <w:lang w:val="ky-KG"/>
        </w:rPr>
        <w:t>сына</w:t>
      </w:r>
      <w:r w:rsidRPr="007D5FAA">
        <w:rPr>
          <w:sz w:val="26"/>
          <w:szCs w:val="26"/>
          <w:lang w:val="ky-KG"/>
        </w:rPr>
        <w:t xml:space="preserve"> негизделгендиктен, ал жерлерде өндүрүш, курулуш жана башка тармактар алсыз өнүккөндүгү менен мүнөздөөгө болот. </w:t>
      </w:r>
    </w:p>
    <w:p w:rsidR="00626558" w:rsidRPr="007D5FAA" w:rsidRDefault="00626558" w:rsidP="00C25FC0">
      <w:pPr>
        <w:pStyle w:val="Style14"/>
        <w:widowControl/>
        <w:spacing w:line="240" w:lineRule="auto"/>
        <w:ind w:firstLine="708"/>
        <w:rPr>
          <w:sz w:val="26"/>
          <w:szCs w:val="26"/>
          <w:lang w:val="ky-KG"/>
        </w:rPr>
      </w:pPr>
      <w:r w:rsidRPr="007D5FAA">
        <w:rPr>
          <w:sz w:val="26"/>
          <w:szCs w:val="26"/>
          <w:lang w:val="ky-KG"/>
        </w:rPr>
        <w:t>Калктын иш менен камсыз болуусун бир катар жылдар аралыгында ишкердиктин түрлөрү боюнча жумушчу күчүнүн кыймылын баалоосуз талдоо жүргүзүү мүмкүн эмес. Андыктан, 2001-жылы жумушка кабыл алынгандардын салыштырмалуу салмагы 19,7 пайызды, ал эми жумуштан бошогондор 24,4 пайызды, ошондой эле 2004-жылы 18, 1 жана 19,3, 2012-жылы 19,2 жана 17,5 пайызды түзгөн. Бул жерде көрүнүп тургандай мурдагыдай эле жумуштан бошонгондордун салыштырмалуу салмагы кабыл алынгандарга караганда жогору болууда.</w:t>
      </w:r>
    </w:p>
    <w:p w:rsidR="00626558" w:rsidRPr="007D5FAA" w:rsidRDefault="00626558" w:rsidP="00C25FC0">
      <w:pPr>
        <w:pStyle w:val="Style14"/>
        <w:widowControl/>
        <w:spacing w:line="240" w:lineRule="auto"/>
        <w:ind w:firstLine="708"/>
        <w:rPr>
          <w:sz w:val="26"/>
          <w:szCs w:val="26"/>
          <w:lang w:val="ky-KG"/>
        </w:rPr>
      </w:pPr>
      <w:r w:rsidRPr="007D5FAA">
        <w:rPr>
          <w:sz w:val="26"/>
          <w:szCs w:val="26"/>
          <w:lang w:val="ky-KG"/>
        </w:rPr>
        <w:t>Талдоо жүргүзүүнүн жыйынтыгында  экономиканын формалдуу эмес секторунда эмгек</w:t>
      </w:r>
      <w:r>
        <w:rPr>
          <w:sz w:val="26"/>
          <w:szCs w:val="26"/>
          <w:lang w:val="ky-KG"/>
        </w:rPr>
        <w:t>тенгендер</w:t>
      </w:r>
      <w:r w:rsidRPr="007D5FAA">
        <w:rPr>
          <w:sz w:val="26"/>
          <w:szCs w:val="26"/>
          <w:lang w:val="ky-KG"/>
        </w:rPr>
        <w:t xml:space="preserve">дин үлүшү жогору болгон мыйзам ченемдүүлүк байкалды. Мындай кырдаал калктын көпчүлүк бөлүгү өзүн-өзү иш менен камсыз кылууга жана акыркы жылдарда формалдуу секторлордогу жумуш орундарынын кыскаргандыгынын натыйжасында түзүлгөндүгүн белгилеп кетүүгө болот. Мисалга, 2012-жылы айыл чарбасында 60 пайыздан көбүрөөк жумушчу күчү формалдуу эмес сектордо эмгектенген. Мына ушундай эле абал курулушта, транспорт жана байланышта, кызмат көрсөтүү чөйрөсүндө жана башка секторлордо байкалган. </w:t>
      </w:r>
    </w:p>
    <w:p w:rsidR="00626558" w:rsidRPr="007D5FAA" w:rsidRDefault="00626558" w:rsidP="00C25FC0">
      <w:pPr>
        <w:pStyle w:val="Style14"/>
        <w:widowControl/>
        <w:spacing w:line="240" w:lineRule="auto"/>
        <w:ind w:firstLine="708"/>
        <w:rPr>
          <w:rStyle w:val="FontStyle16"/>
          <w:rFonts w:ascii="Times New Roman" w:hAnsi="Times New Roman"/>
          <w:szCs w:val="26"/>
          <w:lang w:val="ky-KG"/>
        </w:rPr>
      </w:pPr>
      <w:r w:rsidRPr="007D5FAA">
        <w:rPr>
          <w:sz w:val="26"/>
          <w:szCs w:val="26"/>
          <w:lang w:val="ky-KG"/>
        </w:rPr>
        <w:t xml:space="preserve">Эмгек рыногун экономикалык баалоону бир гана иш менен камсыз болуунун абалы менен гана эмес, калктын жашоо деңгээли менен кирешелери жана башка ушул сыяктуу натыйжалуу көрсөткүчтөр менен дагы жүргүзүүгө боло тургандыгын изилдөө көрсөттү.  Ошол себептүү иш менен камсыз болуунун абалын мүнөздөөчү негизги жыйынтыктуу көрсөткүч катары </w:t>
      </w:r>
      <w:r w:rsidRPr="007D5FAA">
        <w:rPr>
          <w:rStyle w:val="FontStyle16"/>
          <w:rFonts w:ascii="Times New Roman" w:hAnsi="Times New Roman"/>
          <w:szCs w:val="26"/>
          <w:lang w:val="ky-KG"/>
        </w:rPr>
        <w:t xml:space="preserve">эмгекке жөндөмдүү  курактагы жумушсуздардын жумушка орношуу боюнча жумуштуулук кызматына кайрылгандардын катышы эсептелет (табл.2). </w:t>
      </w:r>
    </w:p>
    <w:p w:rsidR="00626558" w:rsidRDefault="00626558" w:rsidP="00654AA1">
      <w:pPr>
        <w:spacing w:after="0" w:line="240" w:lineRule="auto"/>
        <w:jc w:val="both"/>
        <w:rPr>
          <w:rStyle w:val="FontStyle16"/>
          <w:rFonts w:ascii="Times New Roman" w:hAnsi="Times New Roman"/>
          <w:b/>
          <w:szCs w:val="26"/>
          <w:lang w:val="ky-KG"/>
        </w:rPr>
      </w:pPr>
    </w:p>
    <w:p w:rsidR="00626558" w:rsidRDefault="00626558" w:rsidP="00654AA1">
      <w:pPr>
        <w:spacing w:after="0" w:line="240" w:lineRule="auto"/>
        <w:jc w:val="both"/>
        <w:rPr>
          <w:rStyle w:val="FontStyle16"/>
          <w:rFonts w:ascii="Times New Roman" w:hAnsi="Times New Roman"/>
          <w:b/>
          <w:szCs w:val="26"/>
          <w:lang w:val="ky-KG"/>
        </w:rPr>
      </w:pPr>
    </w:p>
    <w:p w:rsidR="00626558" w:rsidRPr="007D5FAA" w:rsidRDefault="00626558" w:rsidP="00654AA1">
      <w:pPr>
        <w:spacing w:after="0" w:line="240" w:lineRule="auto"/>
        <w:jc w:val="both"/>
        <w:rPr>
          <w:rStyle w:val="FontStyle16"/>
          <w:rFonts w:ascii="Times New Roman" w:hAnsi="Times New Roman"/>
          <w:b/>
          <w:szCs w:val="26"/>
          <w:lang w:val="ky-KG"/>
        </w:rPr>
      </w:pPr>
      <w:r w:rsidRPr="007D5FAA">
        <w:rPr>
          <w:rStyle w:val="FontStyle16"/>
          <w:rFonts w:ascii="Times New Roman" w:hAnsi="Times New Roman"/>
          <w:b/>
          <w:szCs w:val="26"/>
          <w:lang w:val="ky-KG"/>
        </w:rPr>
        <w:t>Таблица 2.  Кыргызстандын эмгекке жөндөмдүү  курактагы жумушсуздардын жана жумушка орношуу боюнча жумуштуулук кызматына кайрылгандардын катышы (миң адам)</w:t>
      </w:r>
    </w:p>
    <w:tbl>
      <w:tblPr>
        <w:tblW w:w="97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680"/>
        <w:gridCol w:w="720"/>
        <w:gridCol w:w="720"/>
        <w:gridCol w:w="720"/>
        <w:gridCol w:w="720"/>
        <w:gridCol w:w="720"/>
        <w:gridCol w:w="720"/>
        <w:gridCol w:w="720"/>
      </w:tblGrid>
      <w:tr w:rsidR="00626558" w:rsidRPr="007D5FAA" w:rsidTr="006B4035">
        <w:trPr>
          <w:trHeight w:val="172"/>
        </w:trPr>
        <w:tc>
          <w:tcPr>
            <w:tcW w:w="4680" w:type="dxa"/>
          </w:tcPr>
          <w:p w:rsidR="00626558" w:rsidRPr="007D5FAA" w:rsidRDefault="00626558" w:rsidP="005C776F">
            <w:pPr>
              <w:pStyle w:val="Style2"/>
              <w:widowControl/>
              <w:spacing w:line="240" w:lineRule="auto"/>
              <w:ind w:right="282" w:firstLine="0"/>
              <w:rPr>
                <w:rStyle w:val="FontStyle24"/>
                <w:rFonts w:ascii="Times New Roman" w:hAnsi="Times New Roman"/>
                <w:b/>
                <w:i w:val="0"/>
                <w:sz w:val="26"/>
                <w:szCs w:val="26"/>
                <w:lang w:val="ky-KG"/>
              </w:rPr>
            </w:pPr>
            <w:r w:rsidRPr="007D5FAA">
              <w:rPr>
                <w:rStyle w:val="FontStyle24"/>
                <w:rFonts w:ascii="Times New Roman" w:hAnsi="Times New Roman"/>
                <w:b/>
                <w:i w:val="0"/>
                <w:sz w:val="26"/>
                <w:szCs w:val="26"/>
                <w:lang w:val="ky-KG"/>
              </w:rPr>
              <w:t xml:space="preserve">   Көрсөткүчтөр</w:t>
            </w:r>
          </w:p>
        </w:tc>
        <w:tc>
          <w:tcPr>
            <w:tcW w:w="720" w:type="dxa"/>
          </w:tcPr>
          <w:p w:rsidR="00626558" w:rsidRPr="007D5FAA" w:rsidRDefault="00626558" w:rsidP="005C776F">
            <w:pPr>
              <w:pStyle w:val="Style2"/>
              <w:widowControl/>
              <w:spacing w:line="240" w:lineRule="auto"/>
              <w:ind w:left="-108" w:right="72" w:firstLine="0"/>
              <w:jc w:val="center"/>
              <w:rPr>
                <w:rStyle w:val="FontStyle24"/>
                <w:rFonts w:ascii="Times New Roman" w:hAnsi="Times New Roman"/>
                <w:b/>
                <w:i w:val="0"/>
                <w:sz w:val="26"/>
                <w:szCs w:val="26"/>
              </w:rPr>
            </w:pPr>
            <w:r w:rsidRPr="007D5FAA">
              <w:rPr>
                <w:rStyle w:val="FontStyle24"/>
                <w:rFonts w:ascii="Times New Roman" w:hAnsi="Times New Roman"/>
                <w:b/>
                <w:i w:val="0"/>
                <w:sz w:val="26"/>
                <w:szCs w:val="26"/>
                <w:lang w:val="ky-KG"/>
              </w:rPr>
              <w:t>2</w:t>
            </w:r>
            <w:r w:rsidRPr="007D5FAA">
              <w:rPr>
                <w:rStyle w:val="FontStyle24"/>
                <w:rFonts w:ascii="Times New Roman" w:hAnsi="Times New Roman"/>
                <w:b/>
                <w:i w:val="0"/>
                <w:sz w:val="26"/>
                <w:szCs w:val="26"/>
              </w:rPr>
              <w:t>006</w:t>
            </w:r>
          </w:p>
        </w:tc>
        <w:tc>
          <w:tcPr>
            <w:tcW w:w="720" w:type="dxa"/>
          </w:tcPr>
          <w:p w:rsidR="00626558" w:rsidRPr="007D5FAA" w:rsidRDefault="00626558" w:rsidP="005C776F">
            <w:pPr>
              <w:pStyle w:val="Style2"/>
              <w:widowControl/>
              <w:spacing w:line="240" w:lineRule="auto"/>
              <w:ind w:right="72" w:hanging="108"/>
              <w:jc w:val="center"/>
              <w:rPr>
                <w:rStyle w:val="FontStyle24"/>
                <w:rFonts w:ascii="Times New Roman" w:hAnsi="Times New Roman"/>
                <w:b/>
                <w:i w:val="0"/>
                <w:sz w:val="26"/>
                <w:szCs w:val="26"/>
              </w:rPr>
            </w:pPr>
            <w:r w:rsidRPr="007D5FAA">
              <w:rPr>
                <w:rStyle w:val="FontStyle24"/>
                <w:rFonts w:ascii="Times New Roman" w:hAnsi="Times New Roman"/>
                <w:b/>
                <w:i w:val="0"/>
                <w:sz w:val="26"/>
                <w:szCs w:val="26"/>
                <w:lang w:val="ky-KG"/>
              </w:rPr>
              <w:t>2</w:t>
            </w:r>
            <w:r w:rsidRPr="007D5FAA">
              <w:rPr>
                <w:rStyle w:val="FontStyle24"/>
                <w:rFonts w:ascii="Times New Roman" w:hAnsi="Times New Roman"/>
                <w:b/>
                <w:i w:val="0"/>
                <w:sz w:val="26"/>
                <w:szCs w:val="26"/>
              </w:rPr>
              <w:t>007</w:t>
            </w:r>
          </w:p>
        </w:tc>
        <w:tc>
          <w:tcPr>
            <w:tcW w:w="720" w:type="dxa"/>
          </w:tcPr>
          <w:p w:rsidR="00626558" w:rsidRPr="007D5FAA" w:rsidRDefault="00626558" w:rsidP="005C776F">
            <w:pPr>
              <w:pStyle w:val="Style2"/>
              <w:widowControl/>
              <w:spacing w:line="240" w:lineRule="auto"/>
              <w:ind w:left="-108" w:firstLine="0"/>
              <w:jc w:val="center"/>
              <w:rPr>
                <w:rStyle w:val="FontStyle24"/>
                <w:rFonts w:ascii="Times New Roman" w:hAnsi="Times New Roman"/>
                <w:b/>
                <w:i w:val="0"/>
                <w:sz w:val="26"/>
                <w:szCs w:val="26"/>
              </w:rPr>
            </w:pPr>
            <w:r w:rsidRPr="007D5FAA">
              <w:rPr>
                <w:rStyle w:val="FontStyle24"/>
                <w:rFonts w:ascii="Times New Roman" w:hAnsi="Times New Roman"/>
                <w:b/>
                <w:i w:val="0"/>
                <w:sz w:val="26"/>
                <w:szCs w:val="26"/>
                <w:lang w:val="ky-KG"/>
              </w:rPr>
              <w:t>2</w:t>
            </w:r>
            <w:r w:rsidRPr="007D5FAA">
              <w:rPr>
                <w:rStyle w:val="FontStyle24"/>
                <w:rFonts w:ascii="Times New Roman" w:hAnsi="Times New Roman"/>
                <w:b/>
                <w:i w:val="0"/>
                <w:sz w:val="26"/>
                <w:szCs w:val="26"/>
              </w:rPr>
              <w:t>008</w:t>
            </w:r>
          </w:p>
        </w:tc>
        <w:tc>
          <w:tcPr>
            <w:tcW w:w="720" w:type="dxa"/>
          </w:tcPr>
          <w:p w:rsidR="00626558" w:rsidRPr="007D5FAA" w:rsidRDefault="00626558" w:rsidP="005C776F">
            <w:pPr>
              <w:pStyle w:val="Style2"/>
              <w:widowControl/>
              <w:spacing w:line="240" w:lineRule="auto"/>
              <w:ind w:left="-3" w:right="72" w:hanging="105"/>
              <w:jc w:val="center"/>
              <w:rPr>
                <w:rStyle w:val="FontStyle24"/>
                <w:rFonts w:ascii="Times New Roman" w:hAnsi="Times New Roman"/>
                <w:b/>
                <w:i w:val="0"/>
                <w:sz w:val="26"/>
                <w:szCs w:val="26"/>
              </w:rPr>
            </w:pPr>
            <w:r w:rsidRPr="007D5FAA">
              <w:rPr>
                <w:rStyle w:val="FontStyle24"/>
                <w:rFonts w:ascii="Times New Roman" w:hAnsi="Times New Roman"/>
                <w:b/>
                <w:i w:val="0"/>
                <w:sz w:val="26"/>
                <w:szCs w:val="26"/>
                <w:lang w:val="ky-KG"/>
              </w:rPr>
              <w:t>2</w:t>
            </w:r>
            <w:r w:rsidRPr="007D5FAA">
              <w:rPr>
                <w:rStyle w:val="FontStyle24"/>
                <w:rFonts w:ascii="Times New Roman" w:hAnsi="Times New Roman"/>
                <w:b/>
                <w:i w:val="0"/>
                <w:sz w:val="26"/>
                <w:szCs w:val="26"/>
              </w:rPr>
              <w:t>009</w:t>
            </w:r>
          </w:p>
        </w:tc>
        <w:tc>
          <w:tcPr>
            <w:tcW w:w="720" w:type="dxa"/>
          </w:tcPr>
          <w:p w:rsidR="00626558" w:rsidRPr="007D5FAA" w:rsidRDefault="00626558" w:rsidP="005C776F">
            <w:pPr>
              <w:pStyle w:val="Style2"/>
              <w:widowControl/>
              <w:spacing w:line="240" w:lineRule="auto"/>
              <w:ind w:left="-108" w:right="72" w:firstLine="0"/>
              <w:jc w:val="center"/>
              <w:rPr>
                <w:rStyle w:val="FontStyle24"/>
                <w:rFonts w:ascii="Times New Roman" w:hAnsi="Times New Roman"/>
                <w:b/>
                <w:i w:val="0"/>
                <w:sz w:val="26"/>
                <w:szCs w:val="26"/>
              </w:rPr>
            </w:pPr>
            <w:r w:rsidRPr="007D5FAA">
              <w:rPr>
                <w:rStyle w:val="FontStyle24"/>
                <w:rFonts w:ascii="Times New Roman" w:hAnsi="Times New Roman"/>
                <w:b/>
                <w:i w:val="0"/>
                <w:sz w:val="26"/>
                <w:szCs w:val="26"/>
                <w:lang w:val="ky-KG"/>
              </w:rPr>
              <w:t>2</w:t>
            </w:r>
            <w:r w:rsidRPr="007D5FAA">
              <w:rPr>
                <w:rStyle w:val="FontStyle24"/>
                <w:rFonts w:ascii="Times New Roman" w:hAnsi="Times New Roman"/>
                <w:b/>
                <w:i w:val="0"/>
                <w:sz w:val="26"/>
                <w:szCs w:val="26"/>
              </w:rPr>
              <w:t>010</w:t>
            </w:r>
          </w:p>
        </w:tc>
        <w:tc>
          <w:tcPr>
            <w:tcW w:w="720" w:type="dxa"/>
          </w:tcPr>
          <w:p w:rsidR="00626558" w:rsidRPr="007D5FAA" w:rsidRDefault="00626558" w:rsidP="005C776F">
            <w:pPr>
              <w:pStyle w:val="Style2"/>
              <w:widowControl/>
              <w:spacing w:line="240" w:lineRule="auto"/>
              <w:ind w:right="72" w:hanging="108"/>
              <w:rPr>
                <w:rStyle w:val="FontStyle24"/>
                <w:rFonts w:ascii="Times New Roman" w:hAnsi="Times New Roman"/>
                <w:b/>
                <w:i w:val="0"/>
                <w:sz w:val="26"/>
                <w:szCs w:val="26"/>
              </w:rPr>
            </w:pPr>
            <w:r w:rsidRPr="007D5FAA">
              <w:rPr>
                <w:rStyle w:val="FontStyle24"/>
                <w:rFonts w:ascii="Times New Roman" w:hAnsi="Times New Roman"/>
                <w:b/>
                <w:i w:val="0"/>
                <w:sz w:val="26"/>
                <w:szCs w:val="26"/>
                <w:lang w:val="ky-KG"/>
              </w:rPr>
              <w:t>2</w:t>
            </w:r>
            <w:r w:rsidRPr="007D5FAA">
              <w:rPr>
                <w:rStyle w:val="FontStyle24"/>
                <w:rFonts w:ascii="Times New Roman" w:hAnsi="Times New Roman"/>
                <w:b/>
                <w:i w:val="0"/>
                <w:sz w:val="26"/>
                <w:szCs w:val="26"/>
              </w:rPr>
              <w:t>011</w:t>
            </w:r>
          </w:p>
        </w:tc>
        <w:tc>
          <w:tcPr>
            <w:tcW w:w="720" w:type="dxa"/>
          </w:tcPr>
          <w:p w:rsidR="00626558" w:rsidRPr="007D5FAA" w:rsidRDefault="00626558" w:rsidP="005C776F">
            <w:pPr>
              <w:pStyle w:val="Style2"/>
              <w:widowControl/>
              <w:spacing w:line="240" w:lineRule="auto"/>
              <w:ind w:hanging="108"/>
              <w:rPr>
                <w:rStyle w:val="FontStyle24"/>
                <w:rFonts w:ascii="Times New Roman" w:hAnsi="Times New Roman"/>
                <w:b/>
                <w:i w:val="0"/>
                <w:sz w:val="26"/>
                <w:szCs w:val="26"/>
                <w:lang w:val="ky-KG"/>
              </w:rPr>
            </w:pPr>
            <w:r w:rsidRPr="007D5FAA">
              <w:rPr>
                <w:rStyle w:val="FontStyle24"/>
                <w:rFonts w:ascii="Times New Roman" w:hAnsi="Times New Roman"/>
                <w:b/>
                <w:i w:val="0"/>
                <w:sz w:val="26"/>
                <w:szCs w:val="26"/>
                <w:lang w:val="ky-KG"/>
              </w:rPr>
              <w:t>2012</w:t>
            </w:r>
          </w:p>
        </w:tc>
      </w:tr>
      <w:tr w:rsidR="00626558" w:rsidRPr="007D5FAA" w:rsidTr="005C776F">
        <w:trPr>
          <w:trHeight w:val="1068"/>
        </w:trPr>
        <w:tc>
          <w:tcPr>
            <w:tcW w:w="4680" w:type="dxa"/>
          </w:tcPr>
          <w:p w:rsidR="00626558" w:rsidRPr="007D5FAA" w:rsidRDefault="00626558" w:rsidP="00654AA1">
            <w:pPr>
              <w:spacing w:after="0" w:line="240" w:lineRule="auto"/>
              <w:jc w:val="both"/>
              <w:rPr>
                <w:rFonts w:ascii="Times New Roman" w:hAnsi="Times New Roman"/>
                <w:sz w:val="26"/>
                <w:szCs w:val="26"/>
                <w:lang w:val="ky-KG"/>
              </w:rPr>
            </w:pPr>
            <w:r w:rsidRPr="007D5FAA">
              <w:rPr>
                <w:rFonts w:ascii="Times New Roman" w:hAnsi="Times New Roman"/>
                <w:sz w:val="26"/>
                <w:szCs w:val="26"/>
                <w:lang w:val="ky-KG"/>
              </w:rPr>
              <w:t>Мамлекеттик иш менен камсыз кылуу органдарында эсепте турган жумушсуз калктын саны</w:t>
            </w:r>
          </w:p>
          <w:p w:rsidR="00626558" w:rsidRPr="007D5FAA" w:rsidRDefault="00626558" w:rsidP="00654AA1">
            <w:pPr>
              <w:spacing w:after="0" w:line="240" w:lineRule="auto"/>
              <w:jc w:val="both"/>
              <w:rPr>
                <w:rFonts w:ascii="Times New Roman" w:hAnsi="Times New Roman"/>
                <w:sz w:val="26"/>
                <w:szCs w:val="26"/>
              </w:rPr>
            </w:pPr>
            <w:r w:rsidRPr="007D5FAA">
              <w:rPr>
                <w:rFonts w:ascii="Times New Roman" w:hAnsi="Times New Roman"/>
                <w:sz w:val="26"/>
                <w:szCs w:val="26"/>
                <w:lang w:val="ky-KG"/>
              </w:rPr>
              <w:t xml:space="preserve">Алардын ичинен жумушсуз деп табылды </w:t>
            </w:r>
          </w:p>
        </w:tc>
        <w:tc>
          <w:tcPr>
            <w:tcW w:w="720" w:type="dxa"/>
          </w:tcPr>
          <w:p w:rsidR="00626558" w:rsidRPr="007D5FAA" w:rsidRDefault="00626558" w:rsidP="00654AA1">
            <w:pPr>
              <w:pStyle w:val="Style2"/>
              <w:widowControl/>
              <w:spacing w:line="240" w:lineRule="auto"/>
              <w:ind w:right="282"/>
              <w:jc w:val="center"/>
              <w:rPr>
                <w:rStyle w:val="FontStyle24"/>
                <w:rFonts w:ascii="Times New Roman" w:hAnsi="Times New Roman"/>
                <w:i w:val="0"/>
                <w:sz w:val="26"/>
                <w:szCs w:val="26"/>
              </w:rPr>
            </w:pPr>
          </w:p>
          <w:p w:rsidR="00626558" w:rsidRPr="007D5FAA" w:rsidRDefault="00626558" w:rsidP="005C776F">
            <w:pPr>
              <w:pStyle w:val="Style2"/>
              <w:widowControl/>
              <w:spacing w:line="240" w:lineRule="auto"/>
              <w:ind w:right="-108" w:firstLine="0"/>
              <w:rPr>
                <w:rStyle w:val="FontStyle24"/>
                <w:rFonts w:ascii="Times New Roman" w:hAnsi="Times New Roman"/>
                <w:i w:val="0"/>
                <w:sz w:val="26"/>
                <w:szCs w:val="26"/>
                <w:lang w:val="ky-KG"/>
              </w:rPr>
            </w:pPr>
            <w:r w:rsidRPr="007D5FAA">
              <w:rPr>
                <w:rStyle w:val="FontStyle24"/>
                <w:rFonts w:ascii="Times New Roman" w:hAnsi="Times New Roman"/>
                <w:i w:val="0"/>
                <w:sz w:val="26"/>
                <w:szCs w:val="26"/>
                <w:lang w:val="ky-KG"/>
              </w:rPr>
              <w:t>104,4</w:t>
            </w:r>
          </w:p>
          <w:p w:rsidR="00626558" w:rsidRPr="007D5FAA" w:rsidRDefault="00626558" w:rsidP="00654AA1">
            <w:pPr>
              <w:pStyle w:val="Style2"/>
              <w:widowControl/>
              <w:spacing w:line="240" w:lineRule="auto"/>
              <w:ind w:right="282" w:firstLine="0"/>
              <w:jc w:val="center"/>
              <w:rPr>
                <w:rStyle w:val="FontStyle24"/>
                <w:rFonts w:ascii="Times New Roman" w:hAnsi="Times New Roman"/>
                <w:i w:val="0"/>
                <w:sz w:val="26"/>
                <w:szCs w:val="26"/>
                <w:lang w:val="ky-KG"/>
              </w:rPr>
            </w:pPr>
          </w:p>
          <w:p w:rsidR="00626558" w:rsidRPr="007D5FAA" w:rsidRDefault="00626558" w:rsidP="005C776F">
            <w:pPr>
              <w:pStyle w:val="Style2"/>
              <w:widowControl/>
              <w:spacing w:line="240" w:lineRule="auto"/>
              <w:ind w:right="72" w:firstLine="0"/>
              <w:jc w:val="center"/>
              <w:rPr>
                <w:rStyle w:val="FontStyle24"/>
                <w:rFonts w:ascii="Times New Roman" w:hAnsi="Times New Roman"/>
                <w:i w:val="0"/>
                <w:sz w:val="26"/>
                <w:szCs w:val="26"/>
              </w:rPr>
            </w:pPr>
            <w:r w:rsidRPr="007D5FAA">
              <w:rPr>
                <w:rStyle w:val="FontStyle24"/>
                <w:rFonts w:ascii="Times New Roman" w:hAnsi="Times New Roman"/>
                <w:i w:val="0"/>
                <w:sz w:val="26"/>
                <w:szCs w:val="26"/>
              </w:rPr>
              <w:t>60,1</w:t>
            </w:r>
          </w:p>
        </w:tc>
        <w:tc>
          <w:tcPr>
            <w:tcW w:w="720" w:type="dxa"/>
          </w:tcPr>
          <w:p w:rsidR="00626558" w:rsidRPr="007D5FAA" w:rsidRDefault="00626558" w:rsidP="005C776F">
            <w:pPr>
              <w:pStyle w:val="Style2"/>
              <w:widowControl/>
              <w:spacing w:line="240" w:lineRule="auto"/>
              <w:ind w:right="72"/>
              <w:jc w:val="center"/>
              <w:rPr>
                <w:rStyle w:val="FontStyle24"/>
                <w:rFonts w:ascii="Times New Roman" w:hAnsi="Times New Roman"/>
                <w:i w:val="0"/>
                <w:sz w:val="26"/>
                <w:szCs w:val="26"/>
              </w:rPr>
            </w:pPr>
          </w:p>
          <w:p w:rsidR="00626558" w:rsidRPr="007D5FAA" w:rsidRDefault="00626558" w:rsidP="00A97CE9">
            <w:pPr>
              <w:pStyle w:val="Style2"/>
              <w:widowControl/>
              <w:spacing w:line="240" w:lineRule="auto"/>
              <w:ind w:right="-108" w:firstLine="0"/>
              <w:jc w:val="center"/>
              <w:rPr>
                <w:rStyle w:val="FontStyle24"/>
                <w:rFonts w:ascii="Times New Roman" w:hAnsi="Times New Roman"/>
                <w:i w:val="0"/>
                <w:sz w:val="26"/>
                <w:szCs w:val="26"/>
                <w:lang w:val="ky-KG"/>
              </w:rPr>
            </w:pPr>
            <w:r w:rsidRPr="007D5FAA">
              <w:rPr>
                <w:rStyle w:val="FontStyle24"/>
                <w:rFonts w:ascii="Times New Roman" w:hAnsi="Times New Roman"/>
                <w:i w:val="0"/>
                <w:sz w:val="26"/>
                <w:szCs w:val="26"/>
                <w:lang w:val="ky-KG"/>
              </w:rPr>
              <w:t>105,5</w:t>
            </w:r>
          </w:p>
          <w:p w:rsidR="00626558" w:rsidRPr="007D5FAA" w:rsidRDefault="00626558" w:rsidP="005C776F">
            <w:pPr>
              <w:pStyle w:val="Style2"/>
              <w:widowControl/>
              <w:spacing w:line="240" w:lineRule="auto"/>
              <w:ind w:right="72" w:firstLine="0"/>
              <w:jc w:val="center"/>
              <w:rPr>
                <w:rStyle w:val="FontStyle24"/>
                <w:rFonts w:ascii="Times New Roman" w:hAnsi="Times New Roman"/>
                <w:i w:val="0"/>
                <w:sz w:val="26"/>
                <w:szCs w:val="26"/>
                <w:lang w:val="ky-KG"/>
              </w:rPr>
            </w:pPr>
          </w:p>
          <w:p w:rsidR="00626558" w:rsidRPr="007D5FAA" w:rsidRDefault="00626558" w:rsidP="005C776F">
            <w:pPr>
              <w:pStyle w:val="Style2"/>
              <w:widowControl/>
              <w:spacing w:line="240" w:lineRule="auto"/>
              <w:ind w:right="72" w:firstLine="0"/>
              <w:jc w:val="center"/>
              <w:rPr>
                <w:rStyle w:val="FontStyle24"/>
                <w:rFonts w:ascii="Times New Roman" w:hAnsi="Times New Roman"/>
                <w:i w:val="0"/>
                <w:sz w:val="26"/>
                <w:szCs w:val="26"/>
              </w:rPr>
            </w:pPr>
            <w:r w:rsidRPr="007D5FAA">
              <w:rPr>
                <w:rStyle w:val="FontStyle24"/>
                <w:rFonts w:ascii="Times New Roman" w:hAnsi="Times New Roman"/>
                <w:i w:val="0"/>
                <w:sz w:val="26"/>
                <w:szCs w:val="26"/>
              </w:rPr>
              <w:t>71,3</w:t>
            </w:r>
          </w:p>
        </w:tc>
        <w:tc>
          <w:tcPr>
            <w:tcW w:w="720" w:type="dxa"/>
          </w:tcPr>
          <w:p w:rsidR="00626558" w:rsidRPr="007D5FAA" w:rsidRDefault="00626558" w:rsidP="005C776F">
            <w:pPr>
              <w:pStyle w:val="Style2"/>
              <w:widowControl/>
              <w:spacing w:line="240" w:lineRule="auto"/>
              <w:ind w:firstLine="0"/>
              <w:jc w:val="center"/>
              <w:rPr>
                <w:rStyle w:val="FontStyle24"/>
                <w:rFonts w:ascii="Times New Roman" w:hAnsi="Times New Roman"/>
                <w:i w:val="0"/>
                <w:sz w:val="26"/>
                <w:szCs w:val="26"/>
                <w:lang w:val="ky-KG"/>
              </w:rPr>
            </w:pPr>
          </w:p>
          <w:p w:rsidR="00626558" w:rsidRPr="007D5FAA" w:rsidRDefault="00626558" w:rsidP="005C776F">
            <w:pPr>
              <w:pStyle w:val="Style2"/>
              <w:widowControl/>
              <w:spacing w:line="240" w:lineRule="auto"/>
              <w:ind w:firstLine="0"/>
              <w:jc w:val="center"/>
              <w:rPr>
                <w:rStyle w:val="FontStyle24"/>
                <w:rFonts w:ascii="Times New Roman" w:hAnsi="Times New Roman"/>
                <w:i w:val="0"/>
                <w:sz w:val="26"/>
                <w:szCs w:val="26"/>
                <w:lang w:val="ky-KG"/>
              </w:rPr>
            </w:pPr>
            <w:r w:rsidRPr="007D5FAA">
              <w:rPr>
                <w:rStyle w:val="FontStyle24"/>
                <w:rFonts w:ascii="Times New Roman" w:hAnsi="Times New Roman"/>
                <w:i w:val="0"/>
                <w:sz w:val="26"/>
                <w:szCs w:val="26"/>
                <w:lang w:val="ky-KG"/>
              </w:rPr>
              <w:t>102,2</w:t>
            </w:r>
          </w:p>
          <w:p w:rsidR="00626558" w:rsidRPr="007D5FAA" w:rsidRDefault="00626558" w:rsidP="005C776F">
            <w:pPr>
              <w:pStyle w:val="Style2"/>
              <w:widowControl/>
              <w:spacing w:line="240" w:lineRule="auto"/>
              <w:ind w:firstLine="0"/>
              <w:jc w:val="center"/>
              <w:rPr>
                <w:rStyle w:val="FontStyle24"/>
                <w:rFonts w:ascii="Times New Roman" w:hAnsi="Times New Roman"/>
                <w:i w:val="0"/>
                <w:sz w:val="26"/>
                <w:szCs w:val="26"/>
                <w:lang w:val="ky-KG"/>
              </w:rPr>
            </w:pPr>
          </w:p>
          <w:p w:rsidR="00626558" w:rsidRPr="007D5FAA" w:rsidRDefault="00626558" w:rsidP="005C776F">
            <w:pPr>
              <w:pStyle w:val="Style2"/>
              <w:widowControl/>
              <w:spacing w:line="240" w:lineRule="auto"/>
              <w:ind w:firstLine="0"/>
              <w:jc w:val="center"/>
              <w:rPr>
                <w:rStyle w:val="FontStyle24"/>
                <w:rFonts w:ascii="Times New Roman" w:hAnsi="Times New Roman"/>
                <w:i w:val="0"/>
                <w:sz w:val="26"/>
                <w:szCs w:val="26"/>
              </w:rPr>
            </w:pPr>
            <w:r w:rsidRPr="007D5FAA">
              <w:rPr>
                <w:rStyle w:val="FontStyle24"/>
                <w:rFonts w:ascii="Times New Roman" w:hAnsi="Times New Roman"/>
                <w:i w:val="0"/>
                <w:sz w:val="26"/>
                <w:szCs w:val="26"/>
              </w:rPr>
              <w:t>67,2</w:t>
            </w:r>
          </w:p>
        </w:tc>
        <w:tc>
          <w:tcPr>
            <w:tcW w:w="720" w:type="dxa"/>
          </w:tcPr>
          <w:p w:rsidR="00626558" w:rsidRPr="007D5FAA" w:rsidRDefault="00626558" w:rsidP="005C776F">
            <w:pPr>
              <w:pStyle w:val="Style2"/>
              <w:widowControl/>
              <w:spacing w:line="240" w:lineRule="auto"/>
              <w:ind w:right="72"/>
              <w:jc w:val="center"/>
              <w:rPr>
                <w:rStyle w:val="FontStyle24"/>
                <w:rFonts w:ascii="Times New Roman" w:hAnsi="Times New Roman"/>
                <w:i w:val="0"/>
                <w:sz w:val="26"/>
                <w:szCs w:val="26"/>
              </w:rPr>
            </w:pPr>
          </w:p>
          <w:p w:rsidR="00626558" w:rsidRPr="007D5FAA" w:rsidRDefault="00626558" w:rsidP="005C776F">
            <w:pPr>
              <w:pStyle w:val="Style2"/>
              <w:widowControl/>
              <w:spacing w:line="240" w:lineRule="auto"/>
              <w:ind w:right="72" w:firstLine="0"/>
              <w:jc w:val="center"/>
              <w:rPr>
                <w:rStyle w:val="FontStyle24"/>
                <w:rFonts w:ascii="Times New Roman" w:hAnsi="Times New Roman"/>
                <w:i w:val="0"/>
                <w:sz w:val="26"/>
                <w:szCs w:val="26"/>
                <w:lang w:val="ky-KG"/>
              </w:rPr>
            </w:pPr>
            <w:r w:rsidRPr="007D5FAA">
              <w:rPr>
                <w:rStyle w:val="FontStyle24"/>
                <w:rFonts w:ascii="Times New Roman" w:hAnsi="Times New Roman"/>
                <w:i w:val="0"/>
                <w:sz w:val="26"/>
                <w:szCs w:val="26"/>
                <w:lang w:val="ky-KG"/>
              </w:rPr>
              <w:t>97,4</w:t>
            </w:r>
          </w:p>
          <w:p w:rsidR="00626558" w:rsidRPr="007D5FAA" w:rsidRDefault="00626558" w:rsidP="005C776F">
            <w:pPr>
              <w:pStyle w:val="Style2"/>
              <w:widowControl/>
              <w:spacing w:line="240" w:lineRule="auto"/>
              <w:ind w:right="72" w:firstLine="0"/>
              <w:jc w:val="center"/>
              <w:rPr>
                <w:rStyle w:val="FontStyle24"/>
                <w:rFonts w:ascii="Times New Roman" w:hAnsi="Times New Roman"/>
                <w:i w:val="0"/>
                <w:sz w:val="26"/>
                <w:szCs w:val="26"/>
                <w:lang w:val="ky-KG"/>
              </w:rPr>
            </w:pPr>
          </w:p>
          <w:p w:rsidR="00626558" w:rsidRPr="007D5FAA" w:rsidRDefault="00626558" w:rsidP="005C776F">
            <w:pPr>
              <w:pStyle w:val="Style2"/>
              <w:widowControl/>
              <w:spacing w:line="240" w:lineRule="auto"/>
              <w:ind w:right="72" w:firstLine="0"/>
              <w:jc w:val="center"/>
              <w:rPr>
                <w:rStyle w:val="FontStyle24"/>
                <w:rFonts w:ascii="Times New Roman" w:hAnsi="Times New Roman"/>
                <w:i w:val="0"/>
                <w:sz w:val="26"/>
                <w:szCs w:val="26"/>
              </w:rPr>
            </w:pPr>
            <w:r w:rsidRPr="007D5FAA">
              <w:rPr>
                <w:rStyle w:val="FontStyle24"/>
                <w:rFonts w:ascii="Times New Roman" w:hAnsi="Times New Roman"/>
                <w:i w:val="0"/>
                <w:sz w:val="26"/>
                <w:szCs w:val="26"/>
              </w:rPr>
              <w:t>61,4</w:t>
            </w:r>
          </w:p>
        </w:tc>
        <w:tc>
          <w:tcPr>
            <w:tcW w:w="720" w:type="dxa"/>
          </w:tcPr>
          <w:p w:rsidR="00626558" w:rsidRPr="007D5FAA" w:rsidRDefault="00626558" w:rsidP="005C776F">
            <w:pPr>
              <w:pStyle w:val="Style2"/>
              <w:widowControl/>
              <w:spacing w:line="240" w:lineRule="auto"/>
              <w:ind w:right="72"/>
              <w:jc w:val="center"/>
              <w:rPr>
                <w:rStyle w:val="FontStyle24"/>
                <w:rFonts w:ascii="Times New Roman" w:hAnsi="Times New Roman"/>
                <w:i w:val="0"/>
                <w:sz w:val="26"/>
                <w:szCs w:val="26"/>
              </w:rPr>
            </w:pPr>
          </w:p>
          <w:p w:rsidR="00626558" w:rsidRPr="007D5FAA" w:rsidRDefault="00626558" w:rsidP="005C776F">
            <w:pPr>
              <w:pStyle w:val="Style2"/>
              <w:widowControl/>
              <w:spacing w:line="240" w:lineRule="auto"/>
              <w:ind w:right="72" w:firstLine="0"/>
              <w:jc w:val="center"/>
              <w:rPr>
                <w:rStyle w:val="FontStyle24"/>
                <w:rFonts w:ascii="Times New Roman" w:hAnsi="Times New Roman"/>
                <w:i w:val="0"/>
                <w:sz w:val="26"/>
                <w:szCs w:val="26"/>
                <w:lang w:val="ky-KG"/>
              </w:rPr>
            </w:pPr>
            <w:r w:rsidRPr="007D5FAA">
              <w:rPr>
                <w:rStyle w:val="FontStyle24"/>
                <w:rFonts w:ascii="Times New Roman" w:hAnsi="Times New Roman"/>
                <w:i w:val="0"/>
                <w:sz w:val="26"/>
                <w:szCs w:val="26"/>
                <w:lang w:val="ky-KG"/>
              </w:rPr>
              <w:t>98,1</w:t>
            </w:r>
          </w:p>
          <w:p w:rsidR="00626558" w:rsidRPr="007D5FAA" w:rsidRDefault="00626558" w:rsidP="005C776F">
            <w:pPr>
              <w:pStyle w:val="Style2"/>
              <w:widowControl/>
              <w:spacing w:line="240" w:lineRule="auto"/>
              <w:ind w:right="72" w:firstLine="0"/>
              <w:jc w:val="center"/>
              <w:rPr>
                <w:rStyle w:val="FontStyle24"/>
                <w:rFonts w:ascii="Times New Roman" w:hAnsi="Times New Roman"/>
                <w:i w:val="0"/>
                <w:sz w:val="26"/>
                <w:szCs w:val="26"/>
                <w:lang w:val="ky-KG"/>
              </w:rPr>
            </w:pPr>
          </w:p>
          <w:p w:rsidR="00626558" w:rsidRPr="007D5FAA" w:rsidRDefault="00626558" w:rsidP="005C776F">
            <w:pPr>
              <w:pStyle w:val="Style2"/>
              <w:widowControl/>
              <w:spacing w:line="240" w:lineRule="auto"/>
              <w:ind w:right="72" w:firstLine="0"/>
              <w:jc w:val="center"/>
              <w:rPr>
                <w:rStyle w:val="FontStyle24"/>
                <w:rFonts w:ascii="Times New Roman" w:hAnsi="Times New Roman"/>
                <w:i w:val="0"/>
                <w:sz w:val="26"/>
                <w:szCs w:val="26"/>
              </w:rPr>
            </w:pPr>
            <w:r w:rsidRPr="007D5FAA">
              <w:rPr>
                <w:rStyle w:val="FontStyle24"/>
                <w:rFonts w:ascii="Times New Roman" w:hAnsi="Times New Roman"/>
                <w:i w:val="0"/>
                <w:sz w:val="26"/>
                <w:szCs w:val="26"/>
              </w:rPr>
              <w:t>63,4</w:t>
            </w:r>
          </w:p>
        </w:tc>
        <w:tc>
          <w:tcPr>
            <w:tcW w:w="720" w:type="dxa"/>
          </w:tcPr>
          <w:p w:rsidR="00626558" w:rsidRPr="007D5FAA" w:rsidRDefault="00626558" w:rsidP="005C776F">
            <w:pPr>
              <w:pStyle w:val="Style2"/>
              <w:widowControl/>
              <w:spacing w:line="240" w:lineRule="auto"/>
              <w:ind w:right="72"/>
              <w:jc w:val="center"/>
              <w:rPr>
                <w:rStyle w:val="FontStyle24"/>
                <w:rFonts w:ascii="Times New Roman" w:hAnsi="Times New Roman"/>
                <w:i w:val="0"/>
                <w:sz w:val="26"/>
                <w:szCs w:val="26"/>
              </w:rPr>
            </w:pPr>
          </w:p>
          <w:p w:rsidR="00626558" w:rsidRPr="007D5FAA" w:rsidRDefault="00626558" w:rsidP="005C776F">
            <w:pPr>
              <w:pStyle w:val="Style2"/>
              <w:widowControl/>
              <w:spacing w:line="240" w:lineRule="auto"/>
              <w:ind w:right="72" w:firstLine="0"/>
              <w:jc w:val="center"/>
              <w:rPr>
                <w:rStyle w:val="FontStyle24"/>
                <w:rFonts w:ascii="Times New Roman" w:hAnsi="Times New Roman"/>
                <w:i w:val="0"/>
                <w:sz w:val="26"/>
                <w:szCs w:val="26"/>
                <w:lang w:val="ky-KG"/>
              </w:rPr>
            </w:pPr>
            <w:r w:rsidRPr="007D5FAA">
              <w:rPr>
                <w:rStyle w:val="FontStyle24"/>
                <w:rFonts w:ascii="Times New Roman" w:hAnsi="Times New Roman"/>
                <w:i w:val="0"/>
                <w:sz w:val="26"/>
                <w:szCs w:val="26"/>
                <w:lang w:val="ky-KG"/>
              </w:rPr>
              <w:t>95,0</w:t>
            </w:r>
          </w:p>
          <w:p w:rsidR="00626558" w:rsidRPr="007D5FAA" w:rsidRDefault="00626558" w:rsidP="005C776F">
            <w:pPr>
              <w:pStyle w:val="Style2"/>
              <w:widowControl/>
              <w:spacing w:line="240" w:lineRule="auto"/>
              <w:ind w:right="72" w:firstLine="0"/>
              <w:jc w:val="center"/>
              <w:rPr>
                <w:rStyle w:val="FontStyle24"/>
                <w:rFonts w:ascii="Times New Roman" w:hAnsi="Times New Roman"/>
                <w:i w:val="0"/>
                <w:sz w:val="26"/>
                <w:szCs w:val="26"/>
                <w:lang w:val="ky-KG"/>
              </w:rPr>
            </w:pPr>
          </w:p>
          <w:p w:rsidR="00626558" w:rsidRPr="007D5FAA" w:rsidRDefault="00626558" w:rsidP="005C776F">
            <w:pPr>
              <w:pStyle w:val="Style2"/>
              <w:widowControl/>
              <w:spacing w:line="240" w:lineRule="auto"/>
              <w:ind w:right="72" w:firstLine="0"/>
              <w:jc w:val="center"/>
              <w:rPr>
                <w:rStyle w:val="FontStyle24"/>
                <w:rFonts w:ascii="Times New Roman" w:hAnsi="Times New Roman"/>
                <w:i w:val="0"/>
                <w:sz w:val="26"/>
                <w:szCs w:val="26"/>
              </w:rPr>
            </w:pPr>
            <w:r w:rsidRPr="007D5FAA">
              <w:rPr>
                <w:rStyle w:val="FontStyle24"/>
                <w:rFonts w:ascii="Times New Roman" w:hAnsi="Times New Roman"/>
                <w:i w:val="0"/>
                <w:sz w:val="26"/>
                <w:szCs w:val="26"/>
              </w:rPr>
              <w:t>61,1</w:t>
            </w:r>
          </w:p>
        </w:tc>
        <w:tc>
          <w:tcPr>
            <w:tcW w:w="720" w:type="dxa"/>
          </w:tcPr>
          <w:p w:rsidR="00626558" w:rsidRPr="007D5FAA" w:rsidRDefault="00626558" w:rsidP="005C776F">
            <w:pPr>
              <w:pStyle w:val="Style2"/>
              <w:widowControl/>
              <w:spacing w:line="240" w:lineRule="auto"/>
              <w:rPr>
                <w:rStyle w:val="FontStyle24"/>
                <w:rFonts w:ascii="Times New Roman" w:hAnsi="Times New Roman"/>
                <w:i w:val="0"/>
                <w:sz w:val="26"/>
                <w:szCs w:val="26"/>
                <w:lang w:val="ky-KG"/>
              </w:rPr>
            </w:pPr>
            <w:r w:rsidRPr="007D5FAA">
              <w:rPr>
                <w:rStyle w:val="FontStyle24"/>
                <w:rFonts w:ascii="Times New Roman" w:hAnsi="Times New Roman"/>
                <w:i w:val="0"/>
                <w:sz w:val="26"/>
                <w:szCs w:val="26"/>
              </w:rPr>
              <w:t>995,3</w:t>
            </w:r>
          </w:p>
          <w:p w:rsidR="00626558" w:rsidRPr="007D5FAA" w:rsidRDefault="00626558" w:rsidP="005C776F">
            <w:pPr>
              <w:pStyle w:val="Style2"/>
              <w:widowControl/>
              <w:spacing w:line="240" w:lineRule="auto"/>
              <w:rPr>
                <w:rStyle w:val="FontStyle24"/>
                <w:rFonts w:ascii="Times New Roman" w:hAnsi="Times New Roman"/>
                <w:i w:val="0"/>
                <w:sz w:val="26"/>
                <w:szCs w:val="26"/>
              </w:rPr>
            </w:pPr>
            <w:r w:rsidRPr="007D5FAA">
              <w:rPr>
                <w:rStyle w:val="FontStyle24"/>
                <w:rFonts w:ascii="Times New Roman" w:hAnsi="Times New Roman"/>
                <w:i w:val="0"/>
                <w:sz w:val="26"/>
                <w:szCs w:val="26"/>
              </w:rPr>
              <w:t>660,4</w:t>
            </w:r>
          </w:p>
        </w:tc>
      </w:tr>
      <w:tr w:rsidR="00626558" w:rsidRPr="007D5FAA" w:rsidTr="005C776F">
        <w:trPr>
          <w:trHeight w:val="849"/>
        </w:trPr>
        <w:tc>
          <w:tcPr>
            <w:tcW w:w="4680" w:type="dxa"/>
          </w:tcPr>
          <w:p w:rsidR="00626558" w:rsidRPr="007D5FAA" w:rsidRDefault="00626558" w:rsidP="00654AA1">
            <w:pPr>
              <w:spacing w:after="0" w:line="240" w:lineRule="auto"/>
              <w:ind w:right="-89"/>
              <w:jc w:val="both"/>
              <w:rPr>
                <w:rFonts w:ascii="Times New Roman" w:hAnsi="Times New Roman"/>
                <w:sz w:val="26"/>
                <w:szCs w:val="26"/>
              </w:rPr>
            </w:pPr>
            <w:r w:rsidRPr="007D5FAA">
              <w:rPr>
                <w:rFonts w:ascii="Times New Roman" w:hAnsi="Times New Roman"/>
                <w:sz w:val="26"/>
                <w:szCs w:val="26"/>
                <w:lang w:val="ky-KG"/>
              </w:rPr>
              <w:t>Бир жылдын иш менен камсыз кылуу органдары тарабынан ишке орноштурулган жарандардын саны</w:t>
            </w:r>
          </w:p>
        </w:tc>
        <w:tc>
          <w:tcPr>
            <w:tcW w:w="720" w:type="dxa"/>
          </w:tcPr>
          <w:p w:rsidR="00626558" w:rsidRPr="007D5FAA" w:rsidRDefault="00626558" w:rsidP="005C776F">
            <w:pPr>
              <w:pStyle w:val="Style2"/>
              <w:widowControl/>
              <w:spacing w:line="240" w:lineRule="auto"/>
              <w:ind w:right="72" w:firstLine="0"/>
              <w:jc w:val="center"/>
              <w:rPr>
                <w:rStyle w:val="FontStyle24"/>
                <w:rFonts w:ascii="Times New Roman" w:hAnsi="Times New Roman"/>
                <w:i w:val="0"/>
                <w:sz w:val="26"/>
                <w:szCs w:val="26"/>
              </w:rPr>
            </w:pPr>
            <w:r w:rsidRPr="007D5FAA">
              <w:rPr>
                <w:rStyle w:val="FontStyle24"/>
                <w:rFonts w:ascii="Times New Roman" w:hAnsi="Times New Roman"/>
                <w:i w:val="0"/>
                <w:sz w:val="26"/>
                <w:szCs w:val="26"/>
              </w:rPr>
              <w:t>38,3</w:t>
            </w:r>
          </w:p>
        </w:tc>
        <w:tc>
          <w:tcPr>
            <w:tcW w:w="720" w:type="dxa"/>
          </w:tcPr>
          <w:p w:rsidR="00626558" w:rsidRPr="007D5FAA" w:rsidRDefault="00626558" w:rsidP="005C776F">
            <w:pPr>
              <w:pStyle w:val="Style2"/>
              <w:widowControl/>
              <w:spacing w:line="240" w:lineRule="auto"/>
              <w:ind w:right="72" w:firstLine="0"/>
              <w:jc w:val="center"/>
              <w:rPr>
                <w:rStyle w:val="FontStyle24"/>
                <w:rFonts w:ascii="Times New Roman" w:hAnsi="Times New Roman"/>
                <w:i w:val="0"/>
                <w:sz w:val="26"/>
                <w:szCs w:val="26"/>
              </w:rPr>
            </w:pPr>
            <w:r w:rsidRPr="007D5FAA">
              <w:rPr>
                <w:rStyle w:val="FontStyle24"/>
                <w:rFonts w:ascii="Times New Roman" w:hAnsi="Times New Roman"/>
                <w:i w:val="0"/>
                <w:sz w:val="26"/>
                <w:szCs w:val="26"/>
              </w:rPr>
              <w:t>39,3</w:t>
            </w:r>
          </w:p>
        </w:tc>
        <w:tc>
          <w:tcPr>
            <w:tcW w:w="720" w:type="dxa"/>
          </w:tcPr>
          <w:p w:rsidR="00626558" w:rsidRPr="007D5FAA" w:rsidRDefault="00626558" w:rsidP="005C776F">
            <w:pPr>
              <w:pStyle w:val="Style2"/>
              <w:widowControl/>
              <w:spacing w:line="240" w:lineRule="auto"/>
              <w:ind w:firstLine="0"/>
              <w:jc w:val="center"/>
              <w:rPr>
                <w:rStyle w:val="FontStyle24"/>
                <w:rFonts w:ascii="Times New Roman" w:hAnsi="Times New Roman"/>
                <w:i w:val="0"/>
                <w:sz w:val="26"/>
                <w:szCs w:val="26"/>
              </w:rPr>
            </w:pPr>
            <w:r w:rsidRPr="007D5FAA">
              <w:rPr>
                <w:rStyle w:val="FontStyle24"/>
                <w:rFonts w:ascii="Times New Roman" w:hAnsi="Times New Roman"/>
                <w:i w:val="0"/>
                <w:sz w:val="26"/>
                <w:szCs w:val="26"/>
              </w:rPr>
              <w:t>40,0</w:t>
            </w:r>
          </w:p>
        </w:tc>
        <w:tc>
          <w:tcPr>
            <w:tcW w:w="720" w:type="dxa"/>
          </w:tcPr>
          <w:p w:rsidR="00626558" w:rsidRPr="007D5FAA" w:rsidRDefault="00626558" w:rsidP="005C776F">
            <w:pPr>
              <w:pStyle w:val="Style2"/>
              <w:widowControl/>
              <w:spacing w:line="240" w:lineRule="auto"/>
              <w:ind w:right="72" w:firstLine="0"/>
              <w:jc w:val="center"/>
              <w:rPr>
                <w:rStyle w:val="FontStyle24"/>
                <w:rFonts w:ascii="Times New Roman" w:hAnsi="Times New Roman"/>
                <w:i w:val="0"/>
                <w:sz w:val="26"/>
                <w:szCs w:val="26"/>
              </w:rPr>
            </w:pPr>
            <w:r w:rsidRPr="007D5FAA">
              <w:rPr>
                <w:rStyle w:val="FontStyle24"/>
                <w:rFonts w:ascii="Times New Roman" w:hAnsi="Times New Roman"/>
                <w:i w:val="0"/>
                <w:sz w:val="26"/>
                <w:szCs w:val="26"/>
              </w:rPr>
              <w:t>43,9</w:t>
            </w:r>
          </w:p>
        </w:tc>
        <w:tc>
          <w:tcPr>
            <w:tcW w:w="720" w:type="dxa"/>
          </w:tcPr>
          <w:p w:rsidR="00626558" w:rsidRPr="007D5FAA" w:rsidRDefault="00626558" w:rsidP="005C776F">
            <w:pPr>
              <w:pStyle w:val="Style2"/>
              <w:widowControl/>
              <w:spacing w:line="240" w:lineRule="auto"/>
              <w:ind w:right="72" w:firstLine="0"/>
              <w:jc w:val="center"/>
              <w:rPr>
                <w:rStyle w:val="FontStyle24"/>
                <w:rFonts w:ascii="Times New Roman" w:hAnsi="Times New Roman"/>
                <w:i w:val="0"/>
                <w:sz w:val="26"/>
                <w:szCs w:val="26"/>
              </w:rPr>
            </w:pPr>
            <w:r w:rsidRPr="007D5FAA">
              <w:rPr>
                <w:rStyle w:val="FontStyle24"/>
                <w:rFonts w:ascii="Times New Roman" w:hAnsi="Times New Roman"/>
                <w:i w:val="0"/>
                <w:sz w:val="26"/>
                <w:szCs w:val="26"/>
              </w:rPr>
              <w:t>44,2</w:t>
            </w:r>
          </w:p>
        </w:tc>
        <w:tc>
          <w:tcPr>
            <w:tcW w:w="720" w:type="dxa"/>
          </w:tcPr>
          <w:p w:rsidR="00626558" w:rsidRPr="007D5FAA" w:rsidRDefault="00626558" w:rsidP="005C776F">
            <w:pPr>
              <w:pStyle w:val="Style2"/>
              <w:widowControl/>
              <w:spacing w:line="240" w:lineRule="auto"/>
              <w:ind w:right="72" w:firstLine="0"/>
              <w:jc w:val="center"/>
              <w:rPr>
                <w:rStyle w:val="FontStyle24"/>
                <w:rFonts w:ascii="Times New Roman" w:hAnsi="Times New Roman"/>
                <w:i w:val="0"/>
                <w:sz w:val="26"/>
                <w:szCs w:val="26"/>
              </w:rPr>
            </w:pPr>
            <w:r w:rsidRPr="007D5FAA">
              <w:rPr>
                <w:rStyle w:val="FontStyle24"/>
                <w:rFonts w:ascii="Times New Roman" w:hAnsi="Times New Roman"/>
                <w:i w:val="0"/>
                <w:sz w:val="26"/>
                <w:szCs w:val="26"/>
              </w:rPr>
              <w:t>42,5</w:t>
            </w:r>
          </w:p>
        </w:tc>
        <w:tc>
          <w:tcPr>
            <w:tcW w:w="720" w:type="dxa"/>
          </w:tcPr>
          <w:p w:rsidR="00626558" w:rsidRPr="007D5FAA" w:rsidRDefault="00626558" w:rsidP="005C776F">
            <w:pPr>
              <w:pStyle w:val="Style2"/>
              <w:widowControl/>
              <w:spacing w:line="240" w:lineRule="auto"/>
              <w:ind w:firstLine="0"/>
              <w:rPr>
                <w:rStyle w:val="FontStyle24"/>
                <w:rFonts w:ascii="Times New Roman" w:hAnsi="Times New Roman"/>
                <w:i w:val="0"/>
                <w:sz w:val="26"/>
                <w:szCs w:val="26"/>
              </w:rPr>
            </w:pPr>
            <w:r w:rsidRPr="007D5FAA">
              <w:rPr>
                <w:rStyle w:val="FontStyle24"/>
                <w:rFonts w:ascii="Times New Roman" w:hAnsi="Times New Roman"/>
                <w:i w:val="0"/>
                <w:sz w:val="26"/>
                <w:szCs w:val="26"/>
              </w:rPr>
              <w:t>39,6</w:t>
            </w:r>
          </w:p>
        </w:tc>
      </w:tr>
    </w:tbl>
    <w:p w:rsidR="00626558" w:rsidRPr="00763290" w:rsidRDefault="00626558" w:rsidP="00763290">
      <w:pPr>
        <w:spacing w:after="0" w:line="240" w:lineRule="auto"/>
        <w:ind w:firstLine="708"/>
        <w:rPr>
          <w:rFonts w:ascii="Times New Roman" w:hAnsi="Times New Roman"/>
          <w:sz w:val="24"/>
          <w:szCs w:val="24"/>
          <w:lang w:val="ky-KG"/>
        </w:rPr>
      </w:pPr>
      <w:r w:rsidRPr="00763290">
        <w:rPr>
          <w:rFonts w:ascii="Times New Roman" w:hAnsi="Times New Roman"/>
          <w:b/>
          <w:sz w:val="24"/>
          <w:szCs w:val="24"/>
          <w:lang w:val="ky-KG"/>
        </w:rPr>
        <w:t>Булак:</w:t>
      </w:r>
      <w:r w:rsidRPr="00763290">
        <w:rPr>
          <w:rFonts w:ascii="Times New Roman" w:hAnsi="Times New Roman"/>
          <w:sz w:val="24"/>
          <w:szCs w:val="24"/>
          <w:lang w:val="ky-KG"/>
        </w:rPr>
        <w:t xml:space="preserve"> </w:t>
      </w:r>
      <w:r>
        <w:rPr>
          <w:rFonts w:ascii="Times New Roman" w:hAnsi="Times New Roman"/>
          <w:sz w:val="24"/>
          <w:szCs w:val="24"/>
          <w:lang w:val="ky-KG"/>
        </w:rPr>
        <w:t>Кыргызстан цифраларда. –Б: КР УСК, 2006-2012-ж.</w:t>
      </w:r>
    </w:p>
    <w:p w:rsidR="00626558" w:rsidRDefault="00626558" w:rsidP="005C776F">
      <w:pPr>
        <w:spacing w:after="0" w:line="240" w:lineRule="auto"/>
        <w:ind w:firstLine="708"/>
        <w:jc w:val="both"/>
        <w:rPr>
          <w:rFonts w:ascii="Times New Roman" w:hAnsi="Times New Roman"/>
          <w:sz w:val="26"/>
          <w:szCs w:val="26"/>
          <w:lang w:val="ky-KG"/>
        </w:rPr>
      </w:pPr>
      <w:r w:rsidRPr="007D5FAA">
        <w:rPr>
          <w:rStyle w:val="FontStyle18"/>
          <w:sz w:val="26"/>
          <w:szCs w:val="26"/>
          <w:lang w:val="ky-KG" w:eastAsia="en-US"/>
        </w:rPr>
        <w:t>Жогоруда таблицада көрүнүп тургандай, м</w:t>
      </w:r>
      <w:r w:rsidRPr="007D5FAA">
        <w:rPr>
          <w:rFonts w:ascii="Times New Roman" w:hAnsi="Times New Roman"/>
          <w:sz w:val="26"/>
          <w:szCs w:val="26"/>
          <w:lang w:val="ky-KG"/>
        </w:rPr>
        <w:t>амлекеттик иш менен камсыз кылуу органдарына кайрылган  жумушсуз калктын саны менен ишке орношкондордун арасында чоң айырмачылыкты  байкоого болот. Биздин көз караш боюнча , бул бир гана бош жумуш орундарынын жоктугун гана айкындабастан, республикадагы иш менен камсыз кылуу органдарынын иш менен камсыз кылуу боюнча кандайдыр бир к</w:t>
      </w:r>
      <w:r>
        <w:rPr>
          <w:rFonts w:ascii="Times New Roman" w:hAnsi="Times New Roman"/>
          <w:sz w:val="26"/>
          <w:szCs w:val="26"/>
          <w:lang w:val="ky-KG"/>
        </w:rPr>
        <w:t>өмөк көрсөтүүчү иш-</w:t>
      </w:r>
      <w:r w:rsidRPr="007D5FAA">
        <w:rPr>
          <w:rFonts w:ascii="Times New Roman" w:hAnsi="Times New Roman"/>
          <w:sz w:val="26"/>
          <w:szCs w:val="26"/>
          <w:lang w:val="ky-KG"/>
        </w:rPr>
        <w:t xml:space="preserve">чараларга жөндөмү жоктугун жана  бош жумуш орундар жөнүндө жетишээрлик маалыматка ээ болбогондугун айкындайт. </w:t>
      </w:r>
    </w:p>
    <w:p w:rsidR="00626558" w:rsidRPr="006B4035" w:rsidRDefault="00626558" w:rsidP="005C776F">
      <w:pPr>
        <w:spacing w:after="0" w:line="240" w:lineRule="auto"/>
        <w:ind w:firstLine="708"/>
        <w:jc w:val="both"/>
        <w:rPr>
          <w:rFonts w:ascii="Times New Roman" w:hAnsi="Times New Roman"/>
          <w:sz w:val="26"/>
          <w:szCs w:val="26"/>
          <w:lang w:val="ky-KG"/>
        </w:rPr>
      </w:pPr>
      <w:r>
        <w:rPr>
          <w:rFonts w:ascii="Times New Roman" w:hAnsi="Times New Roman"/>
          <w:sz w:val="26"/>
          <w:szCs w:val="26"/>
          <w:u w:val="single"/>
          <w:lang w:val="ky-KG"/>
        </w:rPr>
        <w:t>Демек, э</w:t>
      </w:r>
      <w:r w:rsidRPr="006B4035">
        <w:rPr>
          <w:rFonts w:ascii="Times New Roman" w:hAnsi="Times New Roman"/>
          <w:sz w:val="26"/>
          <w:szCs w:val="26"/>
          <w:u w:val="single"/>
          <w:lang w:val="ky-KG"/>
        </w:rPr>
        <w:t>мгек рыногунун Кыргыз модели</w:t>
      </w:r>
      <w:r w:rsidRPr="006B4035">
        <w:rPr>
          <w:rFonts w:ascii="Times New Roman" w:hAnsi="Times New Roman"/>
          <w:sz w:val="26"/>
          <w:szCs w:val="26"/>
          <w:lang w:val="ky-KG"/>
        </w:rPr>
        <w:t xml:space="preserve"> катталбаган жумушсуздардын санынын салыштырмалуу чоң салмактуулугу менен айкындалат. Ага толук же туруктуу легалдуу жумуш орду бар калктын бөлүгү дагы кошулат. Көпчүлүк жумушсуз элдер ар түрдүү себептерден улам, жумуш жайгаштыруу кызматында расмий каттоого турушпайт. Анткени көпчүлүгү жумуш ордун тааныштар, туугандар жана башка булактар аркылуу издөөнү туура көрүшөт.</w:t>
      </w:r>
    </w:p>
    <w:p w:rsidR="00626558" w:rsidRPr="007D5FAA" w:rsidRDefault="00626558" w:rsidP="00B30A26">
      <w:pPr>
        <w:spacing w:after="0" w:line="240" w:lineRule="auto"/>
        <w:jc w:val="both"/>
        <w:rPr>
          <w:rFonts w:ascii="Times New Roman" w:hAnsi="Times New Roman"/>
          <w:sz w:val="26"/>
          <w:szCs w:val="26"/>
          <w:lang w:val="ky-KG"/>
        </w:rPr>
      </w:pPr>
      <w:r w:rsidRPr="007D5FAA">
        <w:rPr>
          <w:rFonts w:ascii="Times New Roman" w:hAnsi="Times New Roman"/>
          <w:sz w:val="26"/>
          <w:szCs w:val="26"/>
          <w:lang w:val="ky-KG"/>
        </w:rPr>
        <w:tab/>
        <w:t>Негизинен, иш менен камсыз болуу өзүнөн өзү максат эмес, ал эми элдердин жашоо ишмердүүлүгүнө нормалдуу шарттарды камсыз кылуучу каражат болуп эсептелинет. Ошондуктан калктын бир айдагы минималдуу керектөө бюджетинин калктын бир айдагы орточо жан башына болгон  кирешенин  катышынын динамикасынын өзгөрүү тенденциясы кызыкчылыкты жаратат (таб</w:t>
      </w:r>
      <w:r>
        <w:rPr>
          <w:rFonts w:ascii="Times New Roman" w:hAnsi="Times New Roman"/>
          <w:sz w:val="26"/>
          <w:szCs w:val="26"/>
          <w:lang w:val="ky-KG"/>
        </w:rPr>
        <w:t>л</w:t>
      </w:r>
      <w:r w:rsidRPr="007D5FAA">
        <w:rPr>
          <w:rFonts w:ascii="Times New Roman" w:hAnsi="Times New Roman"/>
          <w:sz w:val="26"/>
          <w:szCs w:val="26"/>
          <w:lang w:val="ky-KG"/>
        </w:rPr>
        <w:t xml:space="preserve">.3). </w:t>
      </w:r>
    </w:p>
    <w:p w:rsidR="00626558" w:rsidRDefault="00626558" w:rsidP="005C776F">
      <w:pPr>
        <w:pStyle w:val="Style4"/>
        <w:widowControl/>
        <w:tabs>
          <w:tab w:val="left" w:pos="9354"/>
        </w:tabs>
        <w:spacing w:line="240" w:lineRule="auto"/>
        <w:ind w:right="-6" w:firstLine="0"/>
        <w:rPr>
          <w:b/>
          <w:sz w:val="26"/>
          <w:szCs w:val="26"/>
          <w:lang w:val="ky-KG"/>
        </w:rPr>
      </w:pPr>
    </w:p>
    <w:p w:rsidR="00626558" w:rsidRPr="007D5FAA" w:rsidRDefault="00626558" w:rsidP="005C776F">
      <w:pPr>
        <w:pStyle w:val="Style4"/>
        <w:widowControl/>
        <w:tabs>
          <w:tab w:val="left" w:pos="9354"/>
        </w:tabs>
        <w:spacing w:line="240" w:lineRule="auto"/>
        <w:ind w:right="-6" w:firstLine="0"/>
        <w:rPr>
          <w:b/>
          <w:sz w:val="26"/>
          <w:szCs w:val="26"/>
          <w:lang w:val="ky-KG"/>
        </w:rPr>
      </w:pPr>
      <w:r w:rsidRPr="007D5FAA">
        <w:rPr>
          <w:b/>
          <w:sz w:val="26"/>
          <w:szCs w:val="26"/>
          <w:lang w:val="ky-KG"/>
        </w:rPr>
        <w:t xml:space="preserve">Таблица </w:t>
      </w:r>
      <w:r>
        <w:rPr>
          <w:b/>
          <w:sz w:val="26"/>
          <w:szCs w:val="26"/>
          <w:lang w:val="ky-KG"/>
        </w:rPr>
        <w:t>3</w:t>
      </w:r>
      <w:r w:rsidRPr="007D5FAA">
        <w:rPr>
          <w:b/>
          <w:sz w:val="26"/>
          <w:szCs w:val="26"/>
          <w:lang w:val="ky-KG"/>
        </w:rPr>
        <w:t>. Бир айдагы калктын орточо жан башына минималдуу керектөө бюджетинин  жана калктын орточо жан башына кирешесинин  калыптанган катышы, сом менен</w:t>
      </w:r>
    </w:p>
    <w:tbl>
      <w:tblPr>
        <w:tblW w:w="972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463"/>
        <w:gridCol w:w="797"/>
        <w:gridCol w:w="911"/>
        <w:gridCol w:w="911"/>
        <w:gridCol w:w="948"/>
        <w:gridCol w:w="948"/>
        <w:gridCol w:w="838"/>
        <w:gridCol w:w="911"/>
      </w:tblGrid>
      <w:tr w:rsidR="00626558" w:rsidRPr="007D5FAA" w:rsidTr="006B4035">
        <w:trPr>
          <w:trHeight w:val="194"/>
        </w:trPr>
        <w:tc>
          <w:tcPr>
            <w:tcW w:w="3463" w:type="dxa"/>
          </w:tcPr>
          <w:p w:rsidR="00626558" w:rsidRPr="006B4035" w:rsidRDefault="00626558" w:rsidP="005C776F">
            <w:pPr>
              <w:spacing w:after="0" w:line="240" w:lineRule="auto"/>
              <w:ind w:right="282"/>
              <w:rPr>
                <w:rFonts w:ascii="Times New Roman" w:hAnsi="Times New Roman"/>
                <w:b/>
                <w:sz w:val="26"/>
                <w:szCs w:val="26"/>
                <w:lang w:val="ky-KG"/>
              </w:rPr>
            </w:pPr>
            <w:r w:rsidRPr="006B4035">
              <w:rPr>
                <w:rFonts w:ascii="Times New Roman" w:hAnsi="Times New Roman"/>
                <w:b/>
                <w:sz w:val="26"/>
                <w:szCs w:val="26"/>
                <w:lang w:val="ky-KG"/>
              </w:rPr>
              <w:t>Көрсөткүчтөр</w:t>
            </w:r>
          </w:p>
        </w:tc>
        <w:tc>
          <w:tcPr>
            <w:tcW w:w="797" w:type="dxa"/>
          </w:tcPr>
          <w:p w:rsidR="00626558" w:rsidRPr="006B4035" w:rsidRDefault="00626558" w:rsidP="00D0494D">
            <w:pPr>
              <w:spacing w:after="0" w:line="240" w:lineRule="auto"/>
              <w:ind w:right="15"/>
              <w:rPr>
                <w:rFonts w:ascii="Times New Roman" w:hAnsi="Times New Roman"/>
                <w:b/>
                <w:sz w:val="26"/>
                <w:szCs w:val="26"/>
              </w:rPr>
            </w:pPr>
            <w:r w:rsidRPr="006B4035">
              <w:rPr>
                <w:rFonts w:ascii="Times New Roman" w:hAnsi="Times New Roman"/>
                <w:b/>
                <w:sz w:val="26"/>
                <w:szCs w:val="26"/>
              </w:rPr>
              <w:t>2006</w:t>
            </w:r>
          </w:p>
        </w:tc>
        <w:tc>
          <w:tcPr>
            <w:tcW w:w="911" w:type="dxa"/>
          </w:tcPr>
          <w:p w:rsidR="00626558" w:rsidRPr="006B4035" w:rsidRDefault="00626558" w:rsidP="005C776F">
            <w:pPr>
              <w:spacing w:after="0" w:line="240" w:lineRule="auto"/>
              <w:ind w:right="63"/>
              <w:rPr>
                <w:rFonts w:ascii="Times New Roman" w:hAnsi="Times New Roman"/>
                <w:b/>
                <w:sz w:val="26"/>
                <w:szCs w:val="26"/>
              </w:rPr>
            </w:pPr>
            <w:r w:rsidRPr="006B4035">
              <w:rPr>
                <w:rFonts w:ascii="Times New Roman" w:hAnsi="Times New Roman"/>
                <w:b/>
                <w:sz w:val="26"/>
                <w:szCs w:val="26"/>
              </w:rPr>
              <w:t>2007</w:t>
            </w:r>
          </w:p>
        </w:tc>
        <w:tc>
          <w:tcPr>
            <w:tcW w:w="911" w:type="dxa"/>
          </w:tcPr>
          <w:p w:rsidR="00626558" w:rsidRPr="006B4035" w:rsidRDefault="00626558" w:rsidP="005C776F">
            <w:pPr>
              <w:spacing w:after="0" w:line="240" w:lineRule="auto"/>
              <w:ind w:right="72"/>
              <w:rPr>
                <w:rFonts w:ascii="Times New Roman" w:hAnsi="Times New Roman"/>
                <w:b/>
                <w:sz w:val="26"/>
                <w:szCs w:val="26"/>
              </w:rPr>
            </w:pPr>
            <w:r w:rsidRPr="006B4035">
              <w:rPr>
                <w:rFonts w:ascii="Times New Roman" w:hAnsi="Times New Roman"/>
                <w:b/>
                <w:sz w:val="26"/>
                <w:szCs w:val="26"/>
              </w:rPr>
              <w:t>2008</w:t>
            </w:r>
          </w:p>
        </w:tc>
        <w:tc>
          <w:tcPr>
            <w:tcW w:w="948" w:type="dxa"/>
          </w:tcPr>
          <w:p w:rsidR="00626558" w:rsidRPr="006B4035" w:rsidRDefault="00626558" w:rsidP="005C776F">
            <w:pPr>
              <w:spacing w:after="0" w:line="240" w:lineRule="auto"/>
              <w:ind w:right="72"/>
              <w:rPr>
                <w:rFonts w:ascii="Times New Roman" w:hAnsi="Times New Roman"/>
                <w:b/>
                <w:sz w:val="26"/>
                <w:szCs w:val="26"/>
              </w:rPr>
            </w:pPr>
            <w:r w:rsidRPr="006B4035">
              <w:rPr>
                <w:rFonts w:ascii="Times New Roman" w:hAnsi="Times New Roman"/>
                <w:b/>
                <w:sz w:val="26"/>
                <w:szCs w:val="26"/>
              </w:rPr>
              <w:t>2009</w:t>
            </w:r>
          </w:p>
        </w:tc>
        <w:tc>
          <w:tcPr>
            <w:tcW w:w="948" w:type="dxa"/>
          </w:tcPr>
          <w:p w:rsidR="00626558" w:rsidRPr="006B4035" w:rsidRDefault="00626558" w:rsidP="005C776F">
            <w:pPr>
              <w:spacing w:after="0" w:line="240" w:lineRule="auto"/>
              <w:ind w:right="72"/>
              <w:rPr>
                <w:rFonts w:ascii="Times New Roman" w:hAnsi="Times New Roman"/>
                <w:b/>
                <w:sz w:val="26"/>
                <w:szCs w:val="26"/>
              </w:rPr>
            </w:pPr>
            <w:r w:rsidRPr="006B4035">
              <w:rPr>
                <w:rFonts w:ascii="Times New Roman" w:hAnsi="Times New Roman"/>
                <w:b/>
                <w:sz w:val="26"/>
                <w:szCs w:val="26"/>
              </w:rPr>
              <w:t>2010</w:t>
            </w:r>
          </w:p>
        </w:tc>
        <w:tc>
          <w:tcPr>
            <w:tcW w:w="838" w:type="dxa"/>
          </w:tcPr>
          <w:p w:rsidR="00626558" w:rsidRPr="006B4035" w:rsidRDefault="00626558" w:rsidP="005C776F">
            <w:pPr>
              <w:spacing w:after="0" w:line="240" w:lineRule="auto"/>
              <w:ind w:right="72"/>
              <w:rPr>
                <w:rFonts w:ascii="Times New Roman" w:hAnsi="Times New Roman"/>
                <w:b/>
                <w:sz w:val="26"/>
                <w:szCs w:val="26"/>
              </w:rPr>
            </w:pPr>
            <w:r w:rsidRPr="006B4035">
              <w:rPr>
                <w:rFonts w:ascii="Times New Roman" w:hAnsi="Times New Roman"/>
                <w:b/>
                <w:sz w:val="26"/>
                <w:szCs w:val="26"/>
              </w:rPr>
              <w:t>2011</w:t>
            </w:r>
          </w:p>
        </w:tc>
        <w:tc>
          <w:tcPr>
            <w:tcW w:w="911" w:type="dxa"/>
          </w:tcPr>
          <w:p w:rsidR="00626558" w:rsidRPr="006B4035" w:rsidRDefault="00626558" w:rsidP="005C776F">
            <w:pPr>
              <w:spacing w:after="0" w:line="240" w:lineRule="auto"/>
              <w:ind w:right="72"/>
              <w:rPr>
                <w:rFonts w:ascii="Times New Roman" w:hAnsi="Times New Roman"/>
                <w:b/>
                <w:sz w:val="26"/>
                <w:szCs w:val="26"/>
              </w:rPr>
            </w:pPr>
            <w:r w:rsidRPr="006B4035">
              <w:rPr>
                <w:rFonts w:ascii="Times New Roman" w:hAnsi="Times New Roman"/>
                <w:b/>
                <w:sz w:val="26"/>
                <w:szCs w:val="26"/>
              </w:rPr>
              <w:t>2012</w:t>
            </w:r>
          </w:p>
        </w:tc>
      </w:tr>
      <w:tr w:rsidR="00626558" w:rsidRPr="007D5FAA" w:rsidTr="00B5061D">
        <w:trPr>
          <w:trHeight w:val="687"/>
        </w:trPr>
        <w:tc>
          <w:tcPr>
            <w:tcW w:w="3463" w:type="dxa"/>
          </w:tcPr>
          <w:p w:rsidR="00626558" w:rsidRPr="006B4035" w:rsidRDefault="00626558" w:rsidP="005C776F">
            <w:pPr>
              <w:spacing w:after="0" w:line="240" w:lineRule="auto"/>
              <w:ind w:right="282"/>
              <w:jc w:val="both"/>
              <w:rPr>
                <w:rFonts w:ascii="Times New Roman" w:hAnsi="Times New Roman"/>
                <w:sz w:val="26"/>
                <w:szCs w:val="26"/>
              </w:rPr>
            </w:pPr>
            <w:r w:rsidRPr="006B4035">
              <w:rPr>
                <w:rFonts w:ascii="Times New Roman" w:hAnsi="Times New Roman"/>
                <w:sz w:val="26"/>
                <w:szCs w:val="26"/>
                <w:lang w:val="ky-KG"/>
              </w:rPr>
              <w:t>Бир айдагы калктын орточо жан башына кирешеси</w:t>
            </w:r>
          </w:p>
        </w:tc>
        <w:tc>
          <w:tcPr>
            <w:tcW w:w="797" w:type="dxa"/>
          </w:tcPr>
          <w:p w:rsidR="00626558" w:rsidRPr="006B4035" w:rsidRDefault="00626558" w:rsidP="005C776F">
            <w:pPr>
              <w:spacing w:after="0" w:line="240" w:lineRule="auto"/>
              <w:ind w:right="282" w:firstLine="851"/>
              <w:jc w:val="center"/>
              <w:rPr>
                <w:rFonts w:ascii="Times New Roman" w:hAnsi="Times New Roman"/>
                <w:sz w:val="26"/>
                <w:szCs w:val="26"/>
              </w:rPr>
            </w:pPr>
          </w:p>
          <w:p w:rsidR="00626558" w:rsidRPr="006B4035" w:rsidRDefault="00626558" w:rsidP="00D0494D">
            <w:pPr>
              <w:spacing w:after="0" w:line="240" w:lineRule="auto"/>
              <w:ind w:right="-165"/>
              <w:rPr>
                <w:rFonts w:ascii="Times New Roman" w:hAnsi="Times New Roman"/>
                <w:sz w:val="26"/>
                <w:szCs w:val="26"/>
              </w:rPr>
            </w:pPr>
            <w:r w:rsidRPr="006B4035">
              <w:rPr>
                <w:rFonts w:ascii="Times New Roman" w:hAnsi="Times New Roman"/>
                <w:sz w:val="26"/>
                <w:szCs w:val="26"/>
              </w:rPr>
              <w:t>1111</w:t>
            </w:r>
          </w:p>
        </w:tc>
        <w:tc>
          <w:tcPr>
            <w:tcW w:w="911" w:type="dxa"/>
          </w:tcPr>
          <w:p w:rsidR="00626558" w:rsidRPr="006B4035" w:rsidRDefault="00626558" w:rsidP="005C776F">
            <w:pPr>
              <w:spacing w:after="0" w:line="240" w:lineRule="auto"/>
              <w:ind w:right="63" w:firstLine="851"/>
              <w:jc w:val="center"/>
              <w:rPr>
                <w:rFonts w:ascii="Times New Roman" w:hAnsi="Times New Roman"/>
                <w:sz w:val="26"/>
                <w:szCs w:val="26"/>
              </w:rPr>
            </w:pPr>
          </w:p>
          <w:p w:rsidR="00626558" w:rsidRPr="006B4035" w:rsidRDefault="00626558" w:rsidP="005C776F">
            <w:pPr>
              <w:spacing w:after="0" w:line="240" w:lineRule="auto"/>
              <w:ind w:right="63"/>
              <w:rPr>
                <w:rFonts w:ascii="Times New Roman" w:hAnsi="Times New Roman"/>
                <w:sz w:val="26"/>
                <w:szCs w:val="26"/>
              </w:rPr>
            </w:pPr>
            <w:r w:rsidRPr="006B4035">
              <w:rPr>
                <w:rFonts w:ascii="Times New Roman" w:hAnsi="Times New Roman"/>
                <w:sz w:val="26"/>
                <w:szCs w:val="26"/>
              </w:rPr>
              <w:t>1417</w:t>
            </w:r>
          </w:p>
        </w:tc>
        <w:tc>
          <w:tcPr>
            <w:tcW w:w="911" w:type="dxa"/>
          </w:tcPr>
          <w:p w:rsidR="00626558" w:rsidRPr="006B4035" w:rsidRDefault="00626558" w:rsidP="005C776F">
            <w:pPr>
              <w:tabs>
                <w:tab w:val="left" w:pos="612"/>
              </w:tabs>
              <w:spacing w:after="0" w:line="240" w:lineRule="auto"/>
              <w:ind w:right="282" w:firstLine="851"/>
              <w:jc w:val="center"/>
              <w:rPr>
                <w:rFonts w:ascii="Times New Roman" w:hAnsi="Times New Roman"/>
                <w:sz w:val="26"/>
                <w:szCs w:val="26"/>
              </w:rPr>
            </w:pPr>
          </w:p>
          <w:p w:rsidR="00626558" w:rsidRPr="006B4035" w:rsidRDefault="00626558" w:rsidP="005C776F">
            <w:pPr>
              <w:tabs>
                <w:tab w:val="left" w:pos="612"/>
              </w:tabs>
              <w:spacing w:after="0" w:line="240" w:lineRule="auto"/>
              <w:ind w:right="72"/>
              <w:rPr>
                <w:rFonts w:ascii="Times New Roman" w:hAnsi="Times New Roman"/>
                <w:sz w:val="26"/>
                <w:szCs w:val="26"/>
              </w:rPr>
            </w:pPr>
            <w:r w:rsidRPr="006B4035">
              <w:rPr>
                <w:rFonts w:ascii="Times New Roman" w:hAnsi="Times New Roman"/>
                <w:sz w:val="26"/>
                <w:szCs w:val="26"/>
              </w:rPr>
              <w:t>2029</w:t>
            </w:r>
          </w:p>
        </w:tc>
        <w:tc>
          <w:tcPr>
            <w:tcW w:w="948" w:type="dxa"/>
          </w:tcPr>
          <w:p w:rsidR="00626558" w:rsidRPr="006B4035" w:rsidRDefault="00626558" w:rsidP="005C776F">
            <w:pPr>
              <w:spacing w:after="0" w:line="240" w:lineRule="auto"/>
              <w:ind w:right="72" w:firstLine="851"/>
              <w:jc w:val="center"/>
              <w:rPr>
                <w:rFonts w:ascii="Times New Roman" w:hAnsi="Times New Roman"/>
                <w:sz w:val="26"/>
                <w:szCs w:val="26"/>
              </w:rPr>
            </w:pPr>
          </w:p>
          <w:p w:rsidR="00626558" w:rsidRPr="006B4035" w:rsidRDefault="00626558" w:rsidP="005C776F">
            <w:pPr>
              <w:tabs>
                <w:tab w:val="left" w:pos="612"/>
              </w:tabs>
              <w:spacing w:after="0" w:line="240" w:lineRule="auto"/>
              <w:ind w:right="72"/>
              <w:rPr>
                <w:rFonts w:ascii="Times New Roman" w:hAnsi="Times New Roman"/>
                <w:sz w:val="26"/>
                <w:szCs w:val="26"/>
              </w:rPr>
            </w:pPr>
            <w:r w:rsidRPr="006B4035">
              <w:rPr>
                <w:rFonts w:ascii="Times New Roman" w:hAnsi="Times New Roman"/>
                <w:sz w:val="26"/>
                <w:szCs w:val="26"/>
              </w:rPr>
              <w:t>2312</w:t>
            </w:r>
          </w:p>
        </w:tc>
        <w:tc>
          <w:tcPr>
            <w:tcW w:w="948" w:type="dxa"/>
          </w:tcPr>
          <w:p w:rsidR="00626558" w:rsidRPr="006B4035" w:rsidRDefault="00626558" w:rsidP="005C776F">
            <w:pPr>
              <w:spacing w:after="0" w:line="240" w:lineRule="auto"/>
              <w:ind w:right="282" w:firstLine="851"/>
              <w:jc w:val="center"/>
              <w:rPr>
                <w:rFonts w:ascii="Times New Roman" w:hAnsi="Times New Roman"/>
                <w:sz w:val="26"/>
                <w:szCs w:val="26"/>
              </w:rPr>
            </w:pPr>
          </w:p>
          <w:p w:rsidR="00626558" w:rsidRPr="006B4035" w:rsidRDefault="00626558" w:rsidP="005C776F">
            <w:pPr>
              <w:spacing w:after="0" w:line="240" w:lineRule="auto"/>
              <w:ind w:right="57"/>
              <w:rPr>
                <w:rFonts w:ascii="Times New Roman" w:hAnsi="Times New Roman"/>
                <w:sz w:val="26"/>
                <w:szCs w:val="26"/>
              </w:rPr>
            </w:pPr>
            <w:r w:rsidRPr="006B4035">
              <w:rPr>
                <w:rFonts w:ascii="Times New Roman" w:hAnsi="Times New Roman"/>
                <w:sz w:val="26"/>
                <w:szCs w:val="26"/>
              </w:rPr>
              <w:t>2494</w:t>
            </w:r>
          </w:p>
        </w:tc>
        <w:tc>
          <w:tcPr>
            <w:tcW w:w="838" w:type="dxa"/>
          </w:tcPr>
          <w:p w:rsidR="00626558" w:rsidRPr="006B4035" w:rsidRDefault="00626558" w:rsidP="005C776F">
            <w:pPr>
              <w:spacing w:after="0" w:line="240" w:lineRule="auto"/>
              <w:ind w:right="282" w:firstLine="851"/>
              <w:jc w:val="center"/>
              <w:rPr>
                <w:rFonts w:ascii="Times New Roman" w:hAnsi="Times New Roman"/>
                <w:sz w:val="26"/>
                <w:szCs w:val="26"/>
              </w:rPr>
            </w:pPr>
          </w:p>
          <w:p w:rsidR="00626558" w:rsidRPr="006B4035" w:rsidRDefault="00626558" w:rsidP="005C776F">
            <w:pPr>
              <w:spacing w:after="0" w:line="240" w:lineRule="auto"/>
              <w:ind w:right="57"/>
              <w:rPr>
                <w:rFonts w:ascii="Times New Roman" w:hAnsi="Times New Roman"/>
                <w:sz w:val="26"/>
                <w:szCs w:val="26"/>
              </w:rPr>
            </w:pPr>
            <w:r w:rsidRPr="006B4035">
              <w:rPr>
                <w:rFonts w:ascii="Times New Roman" w:hAnsi="Times New Roman"/>
                <w:sz w:val="26"/>
                <w:szCs w:val="26"/>
              </w:rPr>
              <w:t>2936</w:t>
            </w:r>
          </w:p>
        </w:tc>
        <w:tc>
          <w:tcPr>
            <w:tcW w:w="911" w:type="dxa"/>
          </w:tcPr>
          <w:p w:rsidR="00626558" w:rsidRPr="006B4035" w:rsidRDefault="00626558" w:rsidP="005C776F">
            <w:pPr>
              <w:spacing w:after="0" w:line="240" w:lineRule="auto"/>
              <w:ind w:right="-129" w:firstLine="851"/>
              <w:jc w:val="both"/>
              <w:rPr>
                <w:rFonts w:ascii="Times New Roman" w:hAnsi="Times New Roman"/>
                <w:sz w:val="26"/>
                <w:szCs w:val="26"/>
              </w:rPr>
            </w:pPr>
            <w:r w:rsidRPr="006B4035">
              <w:rPr>
                <w:rFonts w:ascii="Times New Roman" w:hAnsi="Times New Roman"/>
                <w:sz w:val="26"/>
                <w:szCs w:val="26"/>
              </w:rPr>
              <w:t>33216</w:t>
            </w:r>
          </w:p>
        </w:tc>
      </w:tr>
      <w:tr w:rsidR="00626558" w:rsidRPr="007D5FAA" w:rsidTr="006B4035">
        <w:trPr>
          <w:trHeight w:val="786"/>
        </w:trPr>
        <w:tc>
          <w:tcPr>
            <w:tcW w:w="3463" w:type="dxa"/>
          </w:tcPr>
          <w:p w:rsidR="00626558" w:rsidRPr="006B4035" w:rsidRDefault="00626558" w:rsidP="005C776F">
            <w:pPr>
              <w:spacing w:after="0" w:line="240" w:lineRule="auto"/>
              <w:ind w:right="282"/>
              <w:jc w:val="both"/>
              <w:rPr>
                <w:rFonts w:ascii="Times New Roman" w:hAnsi="Times New Roman"/>
                <w:sz w:val="26"/>
                <w:szCs w:val="26"/>
              </w:rPr>
            </w:pPr>
            <w:r w:rsidRPr="006B4035">
              <w:rPr>
                <w:rFonts w:ascii="Times New Roman" w:hAnsi="Times New Roman"/>
                <w:sz w:val="26"/>
                <w:szCs w:val="26"/>
                <w:lang w:val="ky-KG"/>
              </w:rPr>
              <w:t>Калктын орточо жан башына минималдуу керектөө бюджети</w:t>
            </w:r>
          </w:p>
        </w:tc>
        <w:tc>
          <w:tcPr>
            <w:tcW w:w="797" w:type="dxa"/>
          </w:tcPr>
          <w:p w:rsidR="00626558" w:rsidRPr="006B4035" w:rsidRDefault="00626558" w:rsidP="005C776F">
            <w:pPr>
              <w:spacing w:after="0" w:line="240" w:lineRule="auto"/>
              <w:ind w:right="72" w:firstLine="851"/>
              <w:jc w:val="center"/>
              <w:rPr>
                <w:rFonts w:ascii="Times New Roman" w:hAnsi="Times New Roman"/>
                <w:sz w:val="26"/>
                <w:szCs w:val="26"/>
              </w:rPr>
            </w:pPr>
          </w:p>
          <w:p w:rsidR="00626558" w:rsidRPr="006B4035" w:rsidRDefault="00626558" w:rsidP="00D0494D">
            <w:pPr>
              <w:spacing w:after="0" w:line="240" w:lineRule="auto"/>
              <w:ind w:right="-165"/>
              <w:rPr>
                <w:rFonts w:ascii="Times New Roman" w:hAnsi="Times New Roman"/>
                <w:sz w:val="26"/>
                <w:szCs w:val="26"/>
              </w:rPr>
            </w:pPr>
            <w:r w:rsidRPr="006B4035">
              <w:rPr>
                <w:rFonts w:ascii="Times New Roman" w:hAnsi="Times New Roman"/>
                <w:sz w:val="26"/>
                <w:szCs w:val="26"/>
              </w:rPr>
              <w:t>2377</w:t>
            </w:r>
          </w:p>
        </w:tc>
        <w:tc>
          <w:tcPr>
            <w:tcW w:w="911" w:type="dxa"/>
          </w:tcPr>
          <w:p w:rsidR="00626558" w:rsidRPr="006B4035" w:rsidRDefault="00626558" w:rsidP="005C776F">
            <w:pPr>
              <w:spacing w:after="0" w:line="240" w:lineRule="auto"/>
              <w:ind w:right="63" w:firstLine="851"/>
              <w:jc w:val="center"/>
              <w:rPr>
                <w:rFonts w:ascii="Times New Roman" w:hAnsi="Times New Roman"/>
                <w:sz w:val="26"/>
                <w:szCs w:val="26"/>
              </w:rPr>
            </w:pPr>
          </w:p>
          <w:p w:rsidR="00626558" w:rsidRPr="006B4035" w:rsidRDefault="00626558" w:rsidP="005C776F">
            <w:pPr>
              <w:spacing w:after="0" w:line="240" w:lineRule="auto"/>
              <w:ind w:right="63"/>
              <w:rPr>
                <w:rFonts w:ascii="Times New Roman" w:hAnsi="Times New Roman"/>
                <w:sz w:val="26"/>
                <w:szCs w:val="26"/>
              </w:rPr>
            </w:pPr>
            <w:r w:rsidRPr="006B4035">
              <w:rPr>
                <w:rFonts w:ascii="Times New Roman" w:hAnsi="Times New Roman"/>
                <w:sz w:val="26"/>
                <w:szCs w:val="26"/>
              </w:rPr>
              <w:t>2796</w:t>
            </w:r>
          </w:p>
        </w:tc>
        <w:tc>
          <w:tcPr>
            <w:tcW w:w="911" w:type="dxa"/>
          </w:tcPr>
          <w:p w:rsidR="00626558" w:rsidRPr="006B4035" w:rsidRDefault="00626558" w:rsidP="005C776F">
            <w:pPr>
              <w:tabs>
                <w:tab w:val="left" w:pos="612"/>
              </w:tabs>
              <w:spacing w:after="0" w:line="240" w:lineRule="auto"/>
              <w:ind w:right="282" w:firstLine="851"/>
              <w:jc w:val="center"/>
              <w:rPr>
                <w:rFonts w:ascii="Times New Roman" w:hAnsi="Times New Roman"/>
                <w:sz w:val="26"/>
                <w:szCs w:val="26"/>
              </w:rPr>
            </w:pPr>
          </w:p>
          <w:p w:rsidR="00626558" w:rsidRPr="006B4035" w:rsidRDefault="00626558" w:rsidP="005C776F">
            <w:pPr>
              <w:tabs>
                <w:tab w:val="left" w:pos="612"/>
              </w:tabs>
              <w:spacing w:after="0" w:line="240" w:lineRule="auto"/>
              <w:rPr>
                <w:rFonts w:ascii="Times New Roman" w:hAnsi="Times New Roman"/>
                <w:sz w:val="26"/>
                <w:szCs w:val="26"/>
              </w:rPr>
            </w:pPr>
            <w:r w:rsidRPr="006B4035">
              <w:rPr>
                <w:rFonts w:ascii="Times New Roman" w:hAnsi="Times New Roman"/>
                <w:sz w:val="26"/>
                <w:szCs w:val="26"/>
              </w:rPr>
              <w:t>3570</w:t>
            </w:r>
          </w:p>
        </w:tc>
        <w:tc>
          <w:tcPr>
            <w:tcW w:w="948" w:type="dxa"/>
          </w:tcPr>
          <w:p w:rsidR="00626558" w:rsidRPr="006B4035" w:rsidRDefault="00626558" w:rsidP="005C776F">
            <w:pPr>
              <w:spacing w:after="0" w:line="240" w:lineRule="auto"/>
              <w:ind w:right="72" w:firstLine="851"/>
              <w:jc w:val="center"/>
              <w:rPr>
                <w:rFonts w:ascii="Times New Roman" w:hAnsi="Times New Roman"/>
                <w:sz w:val="26"/>
                <w:szCs w:val="26"/>
              </w:rPr>
            </w:pPr>
          </w:p>
          <w:p w:rsidR="00626558" w:rsidRPr="006B4035" w:rsidRDefault="00626558" w:rsidP="005C776F">
            <w:pPr>
              <w:spacing w:after="0" w:line="240" w:lineRule="auto"/>
              <w:ind w:right="72"/>
              <w:rPr>
                <w:rFonts w:ascii="Times New Roman" w:hAnsi="Times New Roman"/>
                <w:sz w:val="26"/>
                <w:szCs w:val="26"/>
              </w:rPr>
            </w:pPr>
            <w:r w:rsidRPr="006B4035">
              <w:rPr>
                <w:rFonts w:ascii="Times New Roman" w:hAnsi="Times New Roman"/>
                <w:sz w:val="26"/>
                <w:szCs w:val="26"/>
              </w:rPr>
              <w:t>3263</w:t>
            </w:r>
          </w:p>
        </w:tc>
        <w:tc>
          <w:tcPr>
            <w:tcW w:w="948" w:type="dxa"/>
          </w:tcPr>
          <w:p w:rsidR="00626558" w:rsidRPr="006B4035" w:rsidRDefault="00626558" w:rsidP="005C776F">
            <w:pPr>
              <w:spacing w:after="0" w:line="240" w:lineRule="auto"/>
              <w:ind w:right="72"/>
              <w:rPr>
                <w:rFonts w:ascii="Times New Roman" w:hAnsi="Times New Roman"/>
                <w:sz w:val="26"/>
                <w:szCs w:val="26"/>
              </w:rPr>
            </w:pPr>
          </w:p>
          <w:p w:rsidR="00626558" w:rsidRPr="006B4035" w:rsidRDefault="00626558" w:rsidP="005C776F">
            <w:pPr>
              <w:spacing w:after="0" w:line="240" w:lineRule="auto"/>
              <w:ind w:right="72"/>
              <w:rPr>
                <w:rFonts w:ascii="Times New Roman" w:hAnsi="Times New Roman"/>
                <w:sz w:val="26"/>
                <w:szCs w:val="26"/>
              </w:rPr>
            </w:pPr>
            <w:r w:rsidRPr="006B4035">
              <w:rPr>
                <w:rFonts w:ascii="Times New Roman" w:hAnsi="Times New Roman"/>
                <w:sz w:val="26"/>
                <w:szCs w:val="26"/>
              </w:rPr>
              <w:t>3502</w:t>
            </w:r>
          </w:p>
        </w:tc>
        <w:tc>
          <w:tcPr>
            <w:tcW w:w="838" w:type="dxa"/>
          </w:tcPr>
          <w:p w:rsidR="00626558" w:rsidRPr="006B4035" w:rsidRDefault="00626558" w:rsidP="005C776F">
            <w:pPr>
              <w:spacing w:after="0" w:line="240" w:lineRule="auto"/>
              <w:ind w:right="282" w:firstLine="851"/>
              <w:jc w:val="center"/>
              <w:rPr>
                <w:rFonts w:ascii="Times New Roman" w:hAnsi="Times New Roman"/>
                <w:sz w:val="26"/>
                <w:szCs w:val="26"/>
              </w:rPr>
            </w:pPr>
          </w:p>
          <w:p w:rsidR="00626558" w:rsidRPr="006B4035" w:rsidRDefault="00626558" w:rsidP="005C776F">
            <w:pPr>
              <w:spacing w:after="0" w:line="240" w:lineRule="auto"/>
              <w:ind w:right="72"/>
              <w:rPr>
                <w:rFonts w:ascii="Times New Roman" w:hAnsi="Times New Roman"/>
                <w:sz w:val="26"/>
                <w:szCs w:val="26"/>
              </w:rPr>
            </w:pPr>
            <w:r w:rsidRPr="006B4035">
              <w:rPr>
                <w:rFonts w:ascii="Times New Roman" w:hAnsi="Times New Roman"/>
                <w:sz w:val="26"/>
                <w:szCs w:val="26"/>
              </w:rPr>
              <w:t>4390</w:t>
            </w:r>
          </w:p>
        </w:tc>
        <w:tc>
          <w:tcPr>
            <w:tcW w:w="911" w:type="dxa"/>
          </w:tcPr>
          <w:p w:rsidR="00626558" w:rsidRPr="006B4035" w:rsidRDefault="00626558" w:rsidP="005C776F">
            <w:pPr>
              <w:spacing w:after="0" w:line="240" w:lineRule="auto"/>
              <w:ind w:right="282" w:firstLine="851"/>
              <w:jc w:val="center"/>
              <w:rPr>
                <w:rFonts w:ascii="Times New Roman" w:hAnsi="Times New Roman"/>
                <w:sz w:val="26"/>
                <w:szCs w:val="26"/>
              </w:rPr>
            </w:pPr>
          </w:p>
          <w:p w:rsidR="00626558" w:rsidRPr="006B4035" w:rsidRDefault="00626558" w:rsidP="005C776F">
            <w:pPr>
              <w:spacing w:after="0" w:line="240" w:lineRule="auto"/>
              <w:ind w:right="72"/>
              <w:rPr>
                <w:rFonts w:ascii="Times New Roman" w:hAnsi="Times New Roman"/>
                <w:sz w:val="26"/>
                <w:szCs w:val="26"/>
              </w:rPr>
            </w:pPr>
            <w:r w:rsidRPr="006B4035">
              <w:rPr>
                <w:rFonts w:ascii="Times New Roman" w:hAnsi="Times New Roman"/>
                <w:sz w:val="26"/>
                <w:szCs w:val="26"/>
              </w:rPr>
              <w:t>4341</w:t>
            </w:r>
          </w:p>
        </w:tc>
      </w:tr>
      <w:tr w:rsidR="00626558" w:rsidRPr="007D5FAA" w:rsidTr="006B4035">
        <w:trPr>
          <w:trHeight w:val="1427"/>
        </w:trPr>
        <w:tc>
          <w:tcPr>
            <w:tcW w:w="3463" w:type="dxa"/>
          </w:tcPr>
          <w:p w:rsidR="00626558" w:rsidRPr="006B4035" w:rsidRDefault="00626558" w:rsidP="005C776F">
            <w:pPr>
              <w:spacing w:after="0" w:line="240" w:lineRule="auto"/>
              <w:ind w:right="282"/>
              <w:jc w:val="both"/>
              <w:rPr>
                <w:rFonts w:ascii="Times New Roman" w:hAnsi="Times New Roman"/>
                <w:sz w:val="26"/>
                <w:szCs w:val="26"/>
                <w:lang w:val="ky-KG"/>
              </w:rPr>
            </w:pPr>
            <w:r w:rsidRPr="006B4035">
              <w:rPr>
                <w:rFonts w:ascii="Times New Roman" w:hAnsi="Times New Roman"/>
                <w:sz w:val="26"/>
                <w:szCs w:val="26"/>
                <w:lang w:val="ky-KG"/>
              </w:rPr>
              <w:t>Орточо жан башына болгон кирешенин өлчөмүнүн тиричилик минимумдун чоңдугуна болгон катышы, % менен</w:t>
            </w:r>
          </w:p>
        </w:tc>
        <w:tc>
          <w:tcPr>
            <w:tcW w:w="797" w:type="dxa"/>
          </w:tcPr>
          <w:p w:rsidR="00626558" w:rsidRPr="006B4035" w:rsidRDefault="00626558" w:rsidP="005C776F">
            <w:pPr>
              <w:spacing w:after="0" w:line="240" w:lineRule="auto"/>
              <w:ind w:right="282" w:firstLine="851"/>
              <w:jc w:val="center"/>
              <w:rPr>
                <w:rFonts w:ascii="Times New Roman" w:hAnsi="Times New Roman"/>
                <w:sz w:val="26"/>
                <w:szCs w:val="26"/>
              </w:rPr>
            </w:pPr>
          </w:p>
          <w:p w:rsidR="00626558" w:rsidRPr="006B4035" w:rsidRDefault="00626558" w:rsidP="005C776F">
            <w:pPr>
              <w:spacing w:after="0" w:line="240" w:lineRule="auto"/>
              <w:ind w:right="72"/>
              <w:rPr>
                <w:rFonts w:ascii="Times New Roman" w:hAnsi="Times New Roman"/>
                <w:sz w:val="26"/>
                <w:szCs w:val="26"/>
              </w:rPr>
            </w:pPr>
            <w:r w:rsidRPr="006B4035">
              <w:rPr>
                <w:rFonts w:ascii="Times New Roman" w:hAnsi="Times New Roman"/>
                <w:sz w:val="26"/>
                <w:szCs w:val="26"/>
              </w:rPr>
              <w:t>46,7</w:t>
            </w:r>
          </w:p>
        </w:tc>
        <w:tc>
          <w:tcPr>
            <w:tcW w:w="911" w:type="dxa"/>
          </w:tcPr>
          <w:p w:rsidR="00626558" w:rsidRPr="006B4035" w:rsidRDefault="00626558" w:rsidP="005C776F">
            <w:pPr>
              <w:spacing w:after="0" w:line="240" w:lineRule="auto"/>
              <w:ind w:right="63" w:firstLine="851"/>
              <w:jc w:val="center"/>
              <w:rPr>
                <w:rFonts w:ascii="Times New Roman" w:hAnsi="Times New Roman"/>
                <w:sz w:val="26"/>
                <w:szCs w:val="26"/>
              </w:rPr>
            </w:pPr>
          </w:p>
          <w:p w:rsidR="00626558" w:rsidRPr="006B4035" w:rsidRDefault="00626558" w:rsidP="005C776F">
            <w:pPr>
              <w:spacing w:after="0" w:line="240" w:lineRule="auto"/>
              <w:ind w:right="63"/>
              <w:rPr>
                <w:rFonts w:ascii="Times New Roman" w:hAnsi="Times New Roman"/>
                <w:sz w:val="26"/>
                <w:szCs w:val="26"/>
              </w:rPr>
            </w:pPr>
            <w:r w:rsidRPr="006B4035">
              <w:rPr>
                <w:rFonts w:ascii="Times New Roman" w:hAnsi="Times New Roman"/>
                <w:sz w:val="26"/>
                <w:szCs w:val="26"/>
              </w:rPr>
              <w:t>50,6</w:t>
            </w:r>
          </w:p>
        </w:tc>
        <w:tc>
          <w:tcPr>
            <w:tcW w:w="911" w:type="dxa"/>
          </w:tcPr>
          <w:p w:rsidR="00626558" w:rsidRPr="006B4035" w:rsidRDefault="00626558" w:rsidP="005C776F">
            <w:pPr>
              <w:tabs>
                <w:tab w:val="left" w:pos="612"/>
              </w:tabs>
              <w:spacing w:after="0" w:line="240" w:lineRule="auto"/>
              <w:ind w:right="282" w:firstLine="851"/>
              <w:jc w:val="center"/>
              <w:rPr>
                <w:rFonts w:ascii="Times New Roman" w:hAnsi="Times New Roman"/>
                <w:sz w:val="26"/>
                <w:szCs w:val="26"/>
              </w:rPr>
            </w:pPr>
          </w:p>
          <w:p w:rsidR="00626558" w:rsidRPr="006B4035" w:rsidRDefault="00626558" w:rsidP="005C776F">
            <w:pPr>
              <w:tabs>
                <w:tab w:val="left" w:pos="612"/>
              </w:tabs>
              <w:spacing w:after="0" w:line="240" w:lineRule="auto"/>
              <w:ind w:right="72"/>
              <w:rPr>
                <w:rFonts w:ascii="Times New Roman" w:hAnsi="Times New Roman"/>
                <w:sz w:val="26"/>
                <w:szCs w:val="26"/>
              </w:rPr>
            </w:pPr>
            <w:r w:rsidRPr="006B4035">
              <w:rPr>
                <w:rFonts w:ascii="Times New Roman" w:hAnsi="Times New Roman"/>
                <w:sz w:val="26"/>
                <w:szCs w:val="26"/>
              </w:rPr>
              <w:t>56,8</w:t>
            </w:r>
          </w:p>
        </w:tc>
        <w:tc>
          <w:tcPr>
            <w:tcW w:w="948" w:type="dxa"/>
          </w:tcPr>
          <w:p w:rsidR="00626558" w:rsidRPr="006B4035" w:rsidRDefault="00626558" w:rsidP="005C776F">
            <w:pPr>
              <w:spacing w:after="0" w:line="240" w:lineRule="auto"/>
              <w:ind w:right="72"/>
              <w:rPr>
                <w:rFonts w:ascii="Times New Roman" w:hAnsi="Times New Roman"/>
                <w:sz w:val="26"/>
                <w:szCs w:val="26"/>
              </w:rPr>
            </w:pPr>
          </w:p>
          <w:p w:rsidR="00626558" w:rsidRPr="006B4035" w:rsidRDefault="00626558" w:rsidP="005C776F">
            <w:pPr>
              <w:spacing w:after="0" w:line="240" w:lineRule="auto"/>
              <w:ind w:right="72"/>
              <w:rPr>
                <w:rFonts w:ascii="Times New Roman" w:hAnsi="Times New Roman"/>
                <w:sz w:val="26"/>
                <w:szCs w:val="26"/>
              </w:rPr>
            </w:pPr>
            <w:r w:rsidRPr="006B4035">
              <w:rPr>
                <w:rFonts w:ascii="Times New Roman" w:hAnsi="Times New Roman"/>
                <w:sz w:val="26"/>
                <w:szCs w:val="26"/>
              </w:rPr>
              <w:t>70,8</w:t>
            </w:r>
          </w:p>
        </w:tc>
        <w:tc>
          <w:tcPr>
            <w:tcW w:w="948" w:type="dxa"/>
          </w:tcPr>
          <w:p w:rsidR="00626558" w:rsidRPr="006B4035" w:rsidRDefault="00626558" w:rsidP="005C776F">
            <w:pPr>
              <w:spacing w:after="0" w:line="240" w:lineRule="auto"/>
              <w:ind w:right="282" w:firstLine="851"/>
              <w:jc w:val="center"/>
              <w:rPr>
                <w:rFonts w:ascii="Times New Roman" w:hAnsi="Times New Roman"/>
                <w:sz w:val="26"/>
                <w:szCs w:val="26"/>
              </w:rPr>
            </w:pPr>
          </w:p>
          <w:p w:rsidR="00626558" w:rsidRPr="006B4035" w:rsidRDefault="00626558" w:rsidP="005C776F">
            <w:pPr>
              <w:spacing w:after="0" w:line="240" w:lineRule="auto"/>
              <w:ind w:right="72"/>
              <w:rPr>
                <w:rFonts w:ascii="Times New Roman" w:hAnsi="Times New Roman"/>
                <w:sz w:val="26"/>
                <w:szCs w:val="26"/>
              </w:rPr>
            </w:pPr>
            <w:r w:rsidRPr="006B4035">
              <w:rPr>
                <w:rFonts w:ascii="Times New Roman" w:hAnsi="Times New Roman"/>
                <w:sz w:val="26"/>
                <w:szCs w:val="26"/>
              </w:rPr>
              <w:t>71,2</w:t>
            </w:r>
          </w:p>
        </w:tc>
        <w:tc>
          <w:tcPr>
            <w:tcW w:w="838" w:type="dxa"/>
          </w:tcPr>
          <w:p w:rsidR="00626558" w:rsidRPr="006B4035" w:rsidRDefault="00626558" w:rsidP="005C776F">
            <w:pPr>
              <w:spacing w:after="0" w:line="240" w:lineRule="auto"/>
              <w:ind w:right="282" w:firstLine="851"/>
              <w:jc w:val="center"/>
              <w:rPr>
                <w:rFonts w:ascii="Times New Roman" w:hAnsi="Times New Roman"/>
                <w:sz w:val="26"/>
                <w:szCs w:val="26"/>
              </w:rPr>
            </w:pPr>
          </w:p>
          <w:p w:rsidR="00626558" w:rsidRPr="006B4035" w:rsidRDefault="00626558" w:rsidP="005C776F">
            <w:pPr>
              <w:spacing w:after="0" w:line="240" w:lineRule="auto"/>
              <w:ind w:right="72"/>
              <w:rPr>
                <w:rFonts w:ascii="Times New Roman" w:hAnsi="Times New Roman"/>
                <w:sz w:val="26"/>
                <w:szCs w:val="26"/>
              </w:rPr>
            </w:pPr>
            <w:r w:rsidRPr="006B4035">
              <w:rPr>
                <w:rFonts w:ascii="Times New Roman" w:hAnsi="Times New Roman"/>
                <w:sz w:val="26"/>
                <w:szCs w:val="26"/>
              </w:rPr>
              <w:t>66,8</w:t>
            </w:r>
          </w:p>
        </w:tc>
        <w:tc>
          <w:tcPr>
            <w:tcW w:w="911" w:type="dxa"/>
          </w:tcPr>
          <w:p w:rsidR="00626558" w:rsidRPr="006B4035" w:rsidRDefault="00626558" w:rsidP="005C776F">
            <w:pPr>
              <w:spacing w:after="0" w:line="240" w:lineRule="auto"/>
              <w:ind w:firstLine="851"/>
              <w:jc w:val="center"/>
              <w:rPr>
                <w:rFonts w:ascii="Times New Roman" w:hAnsi="Times New Roman"/>
                <w:sz w:val="26"/>
                <w:szCs w:val="26"/>
              </w:rPr>
            </w:pPr>
            <w:r w:rsidRPr="006B4035">
              <w:rPr>
                <w:rFonts w:ascii="Times New Roman" w:hAnsi="Times New Roman"/>
                <w:sz w:val="26"/>
                <w:szCs w:val="26"/>
              </w:rPr>
              <w:t>774,0</w:t>
            </w:r>
          </w:p>
        </w:tc>
      </w:tr>
    </w:tbl>
    <w:p w:rsidR="00626558" w:rsidRPr="00763290" w:rsidRDefault="00626558" w:rsidP="00763290">
      <w:pPr>
        <w:spacing w:after="0" w:line="240" w:lineRule="auto"/>
        <w:ind w:firstLine="708"/>
        <w:jc w:val="both"/>
        <w:rPr>
          <w:rFonts w:ascii="Times New Roman" w:hAnsi="Times New Roman"/>
          <w:sz w:val="24"/>
          <w:szCs w:val="24"/>
          <w:lang w:val="ky-KG"/>
        </w:rPr>
      </w:pPr>
      <w:r w:rsidRPr="00763290">
        <w:rPr>
          <w:rFonts w:ascii="Times New Roman" w:hAnsi="Times New Roman"/>
          <w:b/>
          <w:sz w:val="24"/>
          <w:szCs w:val="24"/>
          <w:lang w:val="ky-KG"/>
        </w:rPr>
        <w:t>Булак:</w:t>
      </w:r>
      <w:r w:rsidRPr="00763290">
        <w:rPr>
          <w:rFonts w:ascii="Times New Roman" w:hAnsi="Times New Roman"/>
          <w:sz w:val="24"/>
          <w:szCs w:val="24"/>
          <w:lang w:val="ky-KG"/>
        </w:rPr>
        <w:t xml:space="preserve"> </w:t>
      </w:r>
      <w:r>
        <w:rPr>
          <w:rFonts w:ascii="Times New Roman" w:hAnsi="Times New Roman"/>
          <w:sz w:val="24"/>
          <w:szCs w:val="24"/>
          <w:lang w:val="ky-KG"/>
        </w:rPr>
        <w:t>Кыргызстан цифраларда. –Б: КР УСК, 2006-2012-ж.</w:t>
      </w:r>
    </w:p>
    <w:p w:rsidR="00626558" w:rsidRPr="007D5FAA" w:rsidRDefault="00626558" w:rsidP="00A95457">
      <w:pPr>
        <w:pStyle w:val="Style4"/>
        <w:widowControl/>
        <w:spacing w:line="240" w:lineRule="auto"/>
        <w:ind w:right="-7" w:firstLine="708"/>
        <w:rPr>
          <w:sz w:val="26"/>
          <w:szCs w:val="26"/>
          <w:lang w:val="ky-KG"/>
        </w:rPr>
      </w:pPr>
      <w:r w:rsidRPr="007D5FAA">
        <w:rPr>
          <w:rStyle w:val="FontStyle18"/>
          <w:sz w:val="26"/>
          <w:szCs w:val="26"/>
          <w:lang w:val="ky-KG" w:eastAsia="en-US"/>
        </w:rPr>
        <w:t>Бүгүнкү күндө 2006-жылга салыштырмалуу к</w:t>
      </w:r>
      <w:r w:rsidRPr="007D5FAA">
        <w:rPr>
          <w:sz w:val="26"/>
          <w:szCs w:val="26"/>
          <w:lang w:val="ky-KG"/>
        </w:rPr>
        <w:t>алктын минималдуу керектөө бюджети</w:t>
      </w:r>
      <w:r>
        <w:rPr>
          <w:sz w:val="26"/>
          <w:szCs w:val="26"/>
          <w:lang w:val="ky-KG"/>
        </w:rPr>
        <w:t>не</w:t>
      </w:r>
      <w:r w:rsidRPr="007D5FAA">
        <w:rPr>
          <w:sz w:val="26"/>
          <w:szCs w:val="26"/>
          <w:lang w:val="ky-KG"/>
        </w:rPr>
        <w:t xml:space="preserve"> караганда бир айдагы калктын орточо жан башына кирешесинин өлчөмү жогорулагандыгы байкалат. Бирок</w:t>
      </w:r>
      <w:r>
        <w:rPr>
          <w:sz w:val="26"/>
          <w:szCs w:val="26"/>
          <w:lang w:val="ky-KG"/>
        </w:rPr>
        <w:t>,</w:t>
      </w:r>
      <w:r w:rsidRPr="007D5FAA">
        <w:rPr>
          <w:sz w:val="26"/>
          <w:szCs w:val="26"/>
          <w:lang w:val="ky-KG"/>
        </w:rPr>
        <w:t xml:space="preserve"> Кыргыз Республикасынын өкмөтү тарабынан эсептелип жаткан калктын орточо жан башына болгон  минималдуу керектөө бюджети</w:t>
      </w:r>
      <w:r>
        <w:rPr>
          <w:sz w:val="26"/>
          <w:szCs w:val="26"/>
          <w:lang w:val="ky-KG"/>
        </w:rPr>
        <w:t>нин</w:t>
      </w:r>
      <w:r w:rsidRPr="007D5FAA">
        <w:rPr>
          <w:sz w:val="26"/>
          <w:szCs w:val="26"/>
          <w:lang w:val="ky-KG"/>
        </w:rPr>
        <w:t xml:space="preserve"> абсолюттук чоңдугу КМШнын башка өлкөлөрүнө салыштырмалуу бир</w:t>
      </w:r>
      <w:r>
        <w:rPr>
          <w:sz w:val="26"/>
          <w:szCs w:val="26"/>
          <w:lang w:val="ky-KG"/>
        </w:rPr>
        <w:t xml:space="preserve"> топ </w:t>
      </w:r>
      <w:r w:rsidRPr="007D5FAA">
        <w:rPr>
          <w:sz w:val="26"/>
          <w:szCs w:val="26"/>
          <w:lang w:val="ky-KG"/>
        </w:rPr>
        <w:t xml:space="preserve">төмөн болуп жаткандыгы калктын жашоо деңгээлинин төмөн экендигин көрсөтөт. Ошол себептүү, ИДПнын калктын жан башына болгон катышы (АКШнын доллары менен) Россия Федерациясынан жана Казакстандан 3-5 эсе төмөн болушу бекеринен эмес. </w:t>
      </w:r>
    </w:p>
    <w:p w:rsidR="00626558" w:rsidRPr="007D5FAA" w:rsidRDefault="00626558" w:rsidP="00A95457">
      <w:pPr>
        <w:pStyle w:val="Style4"/>
        <w:widowControl/>
        <w:spacing w:line="240" w:lineRule="auto"/>
        <w:ind w:right="-7" w:firstLine="708"/>
        <w:rPr>
          <w:sz w:val="26"/>
          <w:szCs w:val="26"/>
          <w:lang w:val="ky-KG"/>
        </w:rPr>
      </w:pPr>
      <w:r w:rsidRPr="007D5FAA">
        <w:rPr>
          <w:sz w:val="26"/>
          <w:szCs w:val="26"/>
          <w:lang w:val="ky-KG"/>
        </w:rPr>
        <w:t>Эмгек рыногун баалоо жана анын калктын иш менен камсыз болуусуна тийгизген таасирине токтолуп жаткандан кийин, жумушсуздук көйгөйүнө өзгөчө токтолуп кетүү керек. Анткени жумушсуздук калктын иш менен камсыз болбогон абалын гана камтыбастан, көптөгөн адамдардын жашоо ишмердүүлүгүнүн формасына жана тагдырына таасир этүүчү терең жашоо философиясын камтыйт. Мындай таасир  этүү көбүнчө калктын жакырчылык деңгээлинде чагылдырылат (таб.4).</w:t>
      </w:r>
    </w:p>
    <w:p w:rsidR="00626558" w:rsidRDefault="00626558" w:rsidP="00231B5F">
      <w:pPr>
        <w:spacing w:after="0" w:line="240" w:lineRule="auto"/>
        <w:ind w:right="-6" w:firstLine="851"/>
        <w:jc w:val="both"/>
        <w:rPr>
          <w:rFonts w:ascii="Times New Roman" w:hAnsi="Times New Roman"/>
          <w:b/>
          <w:sz w:val="26"/>
          <w:szCs w:val="26"/>
          <w:lang w:val="ky-KG"/>
        </w:rPr>
      </w:pPr>
    </w:p>
    <w:p w:rsidR="00626558" w:rsidRPr="007D5FAA" w:rsidRDefault="00626558" w:rsidP="00231B5F">
      <w:pPr>
        <w:spacing w:after="0" w:line="240" w:lineRule="auto"/>
        <w:ind w:right="-6" w:firstLine="851"/>
        <w:jc w:val="both"/>
        <w:rPr>
          <w:rFonts w:ascii="Times New Roman" w:hAnsi="Times New Roman"/>
          <w:b/>
          <w:sz w:val="26"/>
          <w:szCs w:val="26"/>
          <w:lang w:val="ky-KG"/>
        </w:rPr>
      </w:pPr>
      <w:r w:rsidRPr="007D5FAA">
        <w:rPr>
          <w:rFonts w:ascii="Times New Roman" w:hAnsi="Times New Roman"/>
          <w:b/>
          <w:sz w:val="26"/>
          <w:szCs w:val="26"/>
          <w:lang w:val="ky-KG"/>
        </w:rPr>
        <w:t>Таблица 4. Кыргызстандын калкынын жакырчылык деңгээли (жалпы калктын санын карата % менен)</w:t>
      </w:r>
    </w:p>
    <w:tbl>
      <w:tblPr>
        <w:tblW w:w="97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600"/>
        <w:gridCol w:w="798"/>
        <w:gridCol w:w="900"/>
        <w:gridCol w:w="900"/>
        <w:gridCol w:w="900"/>
        <w:gridCol w:w="900"/>
        <w:gridCol w:w="900"/>
        <w:gridCol w:w="900"/>
      </w:tblGrid>
      <w:tr w:rsidR="00626558" w:rsidRPr="007D5FAA" w:rsidTr="00B50E65">
        <w:trPr>
          <w:trHeight w:val="270"/>
        </w:trPr>
        <w:tc>
          <w:tcPr>
            <w:tcW w:w="3600" w:type="dxa"/>
          </w:tcPr>
          <w:p w:rsidR="00626558" w:rsidRPr="007D5FAA" w:rsidRDefault="00626558" w:rsidP="00231B5F">
            <w:pPr>
              <w:spacing w:after="0" w:line="240" w:lineRule="auto"/>
              <w:ind w:right="282"/>
              <w:rPr>
                <w:rFonts w:ascii="Times New Roman" w:hAnsi="Times New Roman"/>
                <w:b/>
                <w:sz w:val="26"/>
                <w:szCs w:val="26"/>
                <w:lang w:val="ky-KG"/>
              </w:rPr>
            </w:pPr>
            <w:r w:rsidRPr="007D5FAA">
              <w:rPr>
                <w:rFonts w:ascii="Times New Roman" w:hAnsi="Times New Roman"/>
                <w:b/>
                <w:sz w:val="26"/>
                <w:szCs w:val="26"/>
                <w:lang w:val="ky-KG"/>
              </w:rPr>
              <w:t>Көрсөткүчтөр</w:t>
            </w:r>
          </w:p>
        </w:tc>
        <w:tc>
          <w:tcPr>
            <w:tcW w:w="798" w:type="dxa"/>
          </w:tcPr>
          <w:p w:rsidR="00626558" w:rsidRPr="007D5FAA" w:rsidRDefault="00626558" w:rsidP="00231B5F">
            <w:pPr>
              <w:spacing w:after="0" w:line="240" w:lineRule="auto"/>
              <w:jc w:val="center"/>
              <w:rPr>
                <w:rFonts w:ascii="Times New Roman" w:hAnsi="Times New Roman"/>
                <w:b/>
                <w:sz w:val="26"/>
                <w:szCs w:val="26"/>
              </w:rPr>
            </w:pPr>
            <w:r w:rsidRPr="007D5FAA">
              <w:rPr>
                <w:rFonts w:ascii="Times New Roman" w:hAnsi="Times New Roman"/>
                <w:b/>
                <w:sz w:val="26"/>
                <w:szCs w:val="26"/>
              </w:rPr>
              <w:t>2005</w:t>
            </w:r>
          </w:p>
        </w:tc>
        <w:tc>
          <w:tcPr>
            <w:tcW w:w="900" w:type="dxa"/>
          </w:tcPr>
          <w:p w:rsidR="00626558" w:rsidRPr="007D5FAA" w:rsidRDefault="00626558" w:rsidP="00A97CE9">
            <w:pPr>
              <w:spacing w:after="0" w:line="240" w:lineRule="auto"/>
              <w:ind w:right="12"/>
              <w:jc w:val="center"/>
              <w:rPr>
                <w:rFonts w:ascii="Times New Roman" w:hAnsi="Times New Roman"/>
                <w:b/>
                <w:sz w:val="26"/>
                <w:szCs w:val="26"/>
              </w:rPr>
            </w:pPr>
            <w:r w:rsidRPr="007D5FAA">
              <w:rPr>
                <w:rFonts w:ascii="Times New Roman" w:hAnsi="Times New Roman"/>
                <w:b/>
                <w:sz w:val="26"/>
                <w:szCs w:val="26"/>
              </w:rPr>
              <w:t>2007</w:t>
            </w:r>
          </w:p>
        </w:tc>
        <w:tc>
          <w:tcPr>
            <w:tcW w:w="900" w:type="dxa"/>
          </w:tcPr>
          <w:p w:rsidR="00626558" w:rsidRPr="007D5FAA" w:rsidRDefault="00626558" w:rsidP="00231B5F">
            <w:pPr>
              <w:spacing w:after="0" w:line="240" w:lineRule="auto"/>
              <w:ind w:right="72"/>
              <w:jc w:val="center"/>
              <w:rPr>
                <w:rFonts w:ascii="Times New Roman" w:hAnsi="Times New Roman"/>
                <w:b/>
                <w:sz w:val="26"/>
                <w:szCs w:val="26"/>
              </w:rPr>
            </w:pPr>
            <w:r w:rsidRPr="007D5FAA">
              <w:rPr>
                <w:rFonts w:ascii="Times New Roman" w:hAnsi="Times New Roman"/>
                <w:b/>
                <w:sz w:val="26"/>
                <w:szCs w:val="26"/>
              </w:rPr>
              <w:t>2008</w:t>
            </w:r>
          </w:p>
        </w:tc>
        <w:tc>
          <w:tcPr>
            <w:tcW w:w="900" w:type="dxa"/>
          </w:tcPr>
          <w:p w:rsidR="00626558" w:rsidRPr="007D5FAA" w:rsidRDefault="00626558" w:rsidP="00231B5F">
            <w:pPr>
              <w:tabs>
                <w:tab w:val="left" w:pos="684"/>
              </w:tabs>
              <w:spacing w:after="0" w:line="240" w:lineRule="auto"/>
              <w:ind w:right="72"/>
              <w:jc w:val="center"/>
              <w:rPr>
                <w:rFonts w:ascii="Times New Roman" w:hAnsi="Times New Roman"/>
                <w:b/>
                <w:sz w:val="26"/>
                <w:szCs w:val="26"/>
              </w:rPr>
            </w:pPr>
            <w:r w:rsidRPr="007D5FAA">
              <w:rPr>
                <w:rFonts w:ascii="Times New Roman" w:hAnsi="Times New Roman"/>
                <w:b/>
                <w:sz w:val="26"/>
                <w:szCs w:val="26"/>
              </w:rPr>
              <w:t>2009</w:t>
            </w:r>
          </w:p>
        </w:tc>
        <w:tc>
          <w:tcPr>
            <w:tcW w:w="900" w:type="dxa"/>
          </w:tcPr>
          <w:p w:rsidR="00626558" w:rsidRPr="007D5FAA" w:rsidRDefault="00626558" w:rsidP="00B50E65">
            <w:pPr>
              <w:tabs>
                <w:tab w:val="left" w:pos="684"/>
              </w:tabs>
              <w:spacing w:after="0" w:line="240" w:lineRule="auto"/>
              <w:ind w:right="72"/>
              <w:jc w:val="center"/>
              <w:rPr>
                <w:rFonts w:ascii="Times New Roman" w:hAnsi="Times New Roman"/>
                <w:b/>
                <w:sz w:val="26"/>
                <w:szCs w:val="26"/>
              </w:rPr>
            </w:pPr>
            <w:r w:rsidRPr="007D5FAA">
              <w:rPr>
                <w:rFonts w:ascii="Times New Roman" w:hAnsi="Times New Roman"/>
                <w:b/>
                <w:sz w:val="26"/>
                <w:szCs w:val="26"/>
              </w:rPr>
              <w:t>2010</w:t>
            </w:r>
          </w:p>
        </w:tc>
        <w:tc>
          <w:tcPr>
            <w:tcW w:w="900" w:type="dxa"/>
          </w:tcPr>
          <w:p w:rsidR="00626558" w:rsidRPr="007D5FAA" w:rsidRDefault="00626558" w:rsidP="00A97CE9">
            <w:pPr>
              <w:spacing w:after="0" w:line="240" w:lineRule="auto"/>
              <w:ind w:right="90"/>
              <w:jc w:val="center"/>
              <w:rPr>
                <w:rFonts w:ascii="Times New Roman" w:hAnsi="Times New Roman"/>
                <w:b/>
                <w:sz w:val="26"/>
                <w:szCs w:val="26"/>
              </w:rPr>
            </w:pPr>
            <w:r w:rsidRPr="007D5FAA">
              <w:rPr>
                <w:rFonts w:ascii="Times New Roman" w:hAnsi="Times New Roman"/>
                <w:b/>
                <w:sz w:val="26"/>
                <w:szCs w:val="26"/>
              </w:rPr>
              <w:t>2011</w:t>
            </w:r>
          </w:p>
        </w:tc>
        <w:tc>
          <w:tcPr>
            <w:tcW w:w="900" w:type="dxa"/>
          </w:tcPr>
          <w:p w:rsidR="00626558" w:rsidRPr="007D5FAA" w:rsidRDefault="00626558" w:rsidP="00231B5F">
            <w:pPr>
              <w:tabs>
                <w:tab w:val="left" w:pos="835"/>
              </w:tabs>
              <w:spacing w:after="0" w:line="240" w:lineRule="auto"/>
              <w:jc w:val="center"/>
              <w:rPr>
                <w:rFonts w:ascii="Times New Roman" w:hAnsi="Times New Roman"/>
                <w:b/>
                <w:sz w:val="26"/>
                <w:szCs w:val="26"/>
                <w:lang w:val="ky-KG"/>
              </w:rPr>
            </w:pPr>
            <w:r w:rsidRPr="007D5FAA">
              <w:rPr>
                <w:rFonts w:ascii="Times New Roman" w:hAnsi="Times New Roman"/>
                <w:b/>
                <w:sz w:val="26"/>
                <w:szCs w:val="26"/>
                <w:lang w:val="ky-KG"/>
              </w:rPr>
              <w:t>2012</w:t>
            </w:r>
          </w:p>
        </w:tc>
      </w:tr>
      <w:tr w:rsidR="00626558" w:rsidRPr="007D5FAA" w:rsidTr="00B50E65">
        <w:trPr>
          <w:trHeight w:val="541"/>
        </w:trPr>
        <w:tc>
          <w:tcPr>
            <w:tcW w:w="3600" w:type="dxa"/>
          </w:tcPr>
          <w:p w:rsidR="00626558" w:rsidRPr="007D5FAA" w:rsidRDefault="00626558" w:rsidP="00B50E65">
            <w:pPr>
              <w:spacing w:after="0" w:line="240" w:lineRule="auto"/>
              <w:rPr>
                <w:rFonts w:ascii="Times New Roman" w:hAnsi="Times New Roman"/>
                <w:sz w:val="26"/>
                <w:szCs w:val="26"/>
                <w:lang w:val="ky-KG"/>
              </w:rPr>
            </w:pPr>
            <w:r w:rsidRPr="007D5FAA">
              <w:rPr>
                <w:rFonts w:ascii="Times New Roman" w:hAnsi="Times New Roman"/>
                <w:sz w:val="26"/>
                <w:szCs w:val="26"/>
                <w:lang w:val="ky-KG"/>
              </w:rPr>
              <w:t>Жакырчылыктын жалпы деңгээли</w:t>
            </w:r>
          </w:p>
        </w:tc>
        <w:tc>
          <w:tcPr>
            <w:tcW w:w="798" w:type="dxa"/>
          </w:tcPr>
          <w:p w:rsidR="00626558" w:rsidRPr="007D5FAA" w:rsidRDefault="00626558" w:rsidP="00231B5F">
            <w:pPr>
              <w:spacing w:after="0" w:line="240" w:lineRule="auto"/>
              <w:jc w:val="center"/>
              <w:rPr>
                <w:rFonts w:ascii="Times New Roman" w:hAnsi="Times New Roman"/>
                <w:sz w:val="26"/>
                <w:szCs w:val="26"/>
              </w:rPr>
            </w:pPr>
            <w:r w:rsidRPr="007D5FAA">
              <w:rPr>
                <w:rFonts w:ascii="Times New Roman" w:hAnsi="Times New Roman"/>
                <w:sz w:val="26"/>
                <w:szCs w:val="26"/>
              </w:rPr>
              <w:t>43,1</w:t>
            </w:r>
          </w:p>
        </w:tc>
        <w:tc>
          <w:tcPr>
            <w:tcW w:w="900" w:type="dxa"/>
          </w:tcPr>
          <w:p w:rsidR="00626558" w:rsidRPr="007D5FAA" w:rsidRDefault="00626558" w:rsidP="00231B5F">
            <w:pPr>
              <w:spacing w:after="0" w:line="240" w:lineRule="auto"/>
              <w:ind w:right="70"/>
              <w:jc w:val="center"/>
              <w:rPr>
                <w:rFonts w:ascii="Times New Roman" w:hAnsi="Times New Roman"/>
                <w:sz w:val="26"/>
                <w:szCs w:val="26"/>
              </w:rPr>
            </w:pPr>
            <w:r w:rsidRPr="007D5FAA">
              <w:rPr>
                <w:rFonts w:ascii="Times New Roman" w:hAnsi="Times New Roman"/>
                <w:sz w:val="26"/>
                <w:szCs w:val="26"/>
              </w:rPr>
              <w:t>35,0</w:t>
            </w:r>
          </w:p>
        </w:tc>
        <w:tc>
          <w:tcPr>
            <w:tcW w:w="900" w:type="dxa"/>
          </w:tcPr>
          <w:p w:rsidR="00626558" w:rsidRPr="007D5FAA" w:rsidRDefault="00626558" w:rsidP="00231B5F">
            <w:pPr>
              <w:spacing w:after="0" w:line="240" w:lineRule="auto"/>
              <w:ind w:right="72"/>
              <w:jc w:val="center"/>
              <w:rPr>
                <w:rFonts w:ascii="Times New Roman" w:hAnsi="Times New Roman"/>
                <w:sz w:val="26"/>
                <w:szCs w:val="26"/>
              </w:rPr>
            </w:pPr>
            <w:r w:rsidRPr="007D5FAA">
              <w:rPr>
                <w:rFonts w:ascii="Times New Roman" w:hAnsi="Times New Roman"/>
                <w:sz w:val="26"/>
                <w:szCs w:val="26"/>
              </w:rPr>
              <w:t>31,7</w:t>
            </w:r>
          </w:p>
        </w:tc>
        <w:tc>
          <w:tcPr>
            <w:tcW w:w="900" w:type="dxa"/>
          </w:tcPr>
          <w:p w:rsidR="00626558" w:rsidRPr="007D5FAA" w:rsidRDefault="00626558" w:rsidP="00231B5F">
            <w:pPr>
              <w:tabs>
                <w:tab w:val="left" w:pos="684"/>
              </w:tabs>
              <w:spacing w:after="0" w:line="240" w:lineRule="auto"/>
              <w:ind w:right="72"/>
              <w:jc w:val="center"/>
              <w:rPr>
                <w:rFonts w:ascii="Times New Roman" w:hAnsi="Times New Roman"/>
                <w:sz w:val="26"/>
                <w:szCs w:val="26"/>
              </w:rPr>
            </w:pPr>
            <w:r w:rsidRPr="007D5FAA">
              <w:rPr>
                <w:rFonts w:ascii="Times New Roman" w:hAnsi="Times New Roman"/>
                <w:sz w:val="26"/>
                <w:szCs w:val="26"/>
              </w:rPr>
              <w:t>31,7</w:t>
            </w:r>
          </w:p>
        </w:tc>
        <w:tc>
          <w:tcPr>
            <w:tcW w:w="900" w:type="dxa"/>
          </w:tcPr>
          <w:p w:rsidR="00626558" w:rsidRPr="007D5FAA" w:rsidRDefault="00626558" w:rsidP="00B50E65">
            <w:pPr>
              <w:tabs>
                <w:tab w:val="left" w:pos="612"/>
                <w:tab w:val="left" w:pos="684"/>
              </w:tabs>
              <w:spacing w:after="0" w:line="240" w:lineRule="auto"/>
              <w:jc w:val="center"/>
              <w:rPr>
                <w:rFonts w:ascii="Times New Roman" w:hAnsi="Times New Roman"/>
                <w:sz w:val="26"/>
                <w:szCs w:val="26"/>
              </w:rPr>
            </w:pPr>
            <w:r w:rsidRPr="007D5FAA">
              <w:rPr>
                <w:rFonts w:ascii="Times New Roman" w:hAnsi="Times New Roman"/>
                <w:sz w:val="26"/>
                <w:szCs w:val="26"/>
              </w:rPr>
              <w:t>33,7</w:t>
            </w:r>
          </w:p>
        </w:tc>
        <w:tc>
          <w:tcPr>
            <w:tcW w:w="900" w:type="dxa"/>
          </w:tcPr>
          <w:p w:rsidR="00626558" w:rsidRPr="007D5FAA" w:rsidRDefault="00626558" w:rsidP="00A97CE9">
            <w:pPr>
              <w:spacing w:after="0" w:line="240" w:lineRule="auto"/>
              <w:ind w:right="90"/>
              <w:jc w:val="center"/>
              <w:rPr>
                <w:rFonts w:ascii="Times New Roman" w:hAnsi="Times New Roman"/>
                <w:sz w:val="26"/>
                <w:szCs w:val="26"/>
              </w:rPr>
            </w:pPr>
            <w:r w:rsidRPr="007D5FAA">
              <w:rPr>
                <w:rFonts w:ascii="Times New Roman" w:hAnsi="Times New Roman"/>
                <w:sz w:val="26"/>
                <w:szCs w:val="26"/>
              </w:rPr>
              <w:t>36,8</w:t>
            </w:r>
          </w:p>
        </w:tc>
        <w:tc>
          <w:tcPr>
            <w:tcW w:w="900" w:type="dxa"/>
          </w:tcPr>
          <w:p w:rsidR="00626558" w:rsidRPr="007D5FAA" w:rsidRDefault="00626558" w:rsidP="00231B5F">
            <w:pPr>
              <w:spacing w:after="0" w:line="240" w:lineRule="auto"/>
              <w:ind w:right="72"/>
              <w:jc w:val="center"/>
              <w:rPr>
                <w:rFonts w:ascii="Times New Roman" w:hAnsi="Times New Roman"/>
                <w:sz w:val="26"/>
                <w:szCs w:val="26"/>
                <w:lang w:val="ky-KG"/>
              </w:rPr>
            </w:pPr>
            <w:r w:rsidRPr="007D5FAA">
              <w:rPr>
                <w:rFonts w:ascii="Times New Roman" w:hAnsi="Times New Roman"/>
                <w:sz w:val="26"/>
                <w:szCs w:val="26"/>
                <w:lang w:val="ky-KG"/>
              </w:rPr>
              <w:t>38,0</w:t>
            </w:r>
          </w:p>
        </w:tc>
      </w:tr>
      <w:tr w:rsidR="00626558" w:rsidRPr="007D5FAA" w:rsidTr="00B50E65">
        <w:trPr>
          <w:trHeight w:val="537"/>
        </w:trPr>
        <w:tc>
          <w:tcPr>
            <w:tcW w:w="3600" w:type="dxa"/>
          </w:tcPr>
          <w:p w:rsidR="00626558" w:rsidRPr="007D5FAA" w:rsidRDefault="00626558" w:rsidP="00B50E65">
            <w:pPr>
              <w:spacing w:after="0" w:line="240" w:lineRule="auto"/>
              <w:jc w:val="both"/>
              <w:rPr>
                <w:rFonts w:ascii="Times New Roman" w:hAnsi="Times New Roman"/>
                <w:sz w:val="26"/>
                <w:szCs w:val="26"/>
              </w:rPr>
            </w:pPr>
            <w:r w:rsidRPr="007D5FAA">
              <w:rPr>
                <w:rFonts w:ascii="Times New Roman" w:hAnsi="Times New Roman"/>
                <w:sz w:val="26"/>
                <w:szCs w:val="26"/>
                <w:lang w:val="ky-KG"/>
              </w:rPr>
              <w:t>Өтө жакырчылыктын деңгээли</w:t>
            </w:r>
          </w:p>
        </w:tc>
        <w:tc>
          <w:tcPr>
            <w:tcW w:w="798" w:type="dxa"/>
          </w:tcPr>
          <w:p w:rsidR="00626558" w:rsidRPr="007D5FAA" w:rsidRDefault="00626558" w:rsidP="00231B5F">
            <w:pPr>
              <w:spacing w:after="0" w:line="240" w:lineRule="auto"/>
              <w:jc w:val="center"/>
              <w:rPr>
                <w:rFonts w:ascii="Times New Roman" w:hAnsi="Times New Roman"/>
                <w:sz w:val="26"/>
                <w:szCs w:val="26"/>
              </w:rPr>
            </w:pPr>
            <w:r w:rsidRPr="007D5FAA">
              <w:rPr>
                <w:rFonts w:ascii="Times New Roman" w:hAnsi="Times New Roman"/>
                <w:sz w:val="26"/>
                <w:szCs w:val="26"/>
              </w:rPr>
              <w:t>11,5</w:t>
            </w:r>
          </w:p>
        </w:tc>
        <w:tc>
          <w:tcPr>
            <w:tcW w:w="900" w:type="dxa"/>
          </w:tcPr>
          <w:p w:rsidR="00626558" w:rsidRPr="007D5FAA" w:rsidRDefault="00626558" w:rsidP="00231B5F">
            <w:pPr>
              <w:spacing w:after="0" w:line="240" w:lineRule="auto"/>
              <w:ind w:right="70"/>
              <w:jc w:val="center"/>
              <w:rPr>
                <w:rFonts w:ascii="Times New Roman" w:hAnsi="Times New Roman"/>
                <w:sz w:val="26"/>
                <w:szCs w:val="26"/>
              </w:rPr>
            </w:pPr>
            <w:r w:rsidRPr="007D5FAA">
              <w:rPr>
                <w:rFonts w:ascii="Times New Roman" w:hAnsi="Times New Roman"/>
                <w:sz w:val="26"/>
                <w:szCs w:val="26"/>
              </w:rPr>
              <w:t>6,6</w:t>
            </w:r>
          </w:p>
        </w:tc>
        <w:tc>
          <w:tcPr>
            <w:tcW w:w="900" w:type="dxa"/>
          </w:tcPr>
          <w:p w:rsidR="00626558" w:rsidRPr="007D5FAA" w:rsidRDefault="00626558" w:rsidP="00231B5F">
            <w:pPr>
              <w:spacing w:after="0" w:line="240" w:lineRule="auto"/>
              <w:ind w:right="72"/>
              <w:jc w:val="center"/>
              <w:rPr>
                <w:rFonts w:ascii="Times New Roman" w:hAnsi="Times New Roman"/>
                <w:sz w:val="26"/>
                <w:szCs w:val="26"/>
              </w:rPr>
            </w:pPr>
            <w:r w:rsidRPr="007D5FAA">
              <w:rPr>
                <w:rFonts w:ascii="Times New Roman" w:hAnsi="Times New Roman"/>
                <w:sz w:val="26"/>
                <w:szCs w:val="26"/>
              </w:rPr>
              <w:t>6,1</w:t>
            </w:r>
          </w:p>
        </w:tc>
        <w:tc>
          <w:tcPr>
            <w:tcW w:w="900" w:type="dxa"/>
          </w:tcPr>
          <w:p w:rsidR="00626558" w:rsidRPr="007D5FAA" w:rsidRDefault="00626558" w:rsidP="00231B5F">
            <w:pPr>
              <w:tabs>
                <w:tab w:val="left" w:pos="684"/>
              </w:tabs>
              <w:spacing w:after="0" w:line="240" w:lineRule="auto"/>
              <w:ind w:right="72"/>
              <w:jc w:val="center"/>
              <w:rPr>
                <w:rFonts w:ascii="Times New Roman" w:hAnsi="Times New Roman"/>
                <w:sz w:val="26"/>
                <w:szCs w:val="26"/>
              </w:rPr>
            </w:pPr>
            <w:r w:rsidRPr="007D5FAA">
              <w:rPr>
                <w:rFonts w:ascii="Times New Roman" w:hAnsi="Times New Roman"/>
                <w:sz w:val="26"/>
                <w:szCs w:val="26"/>
              </w:rPr>
              <w:t>3,1</w:t>
            </w:r>
          </w:p>
        </w:tc>
        <w:tc>
          <w:tcPr>
            <w:tcW w:w="900" w:type="dxa"/>
          </w:tcPr>
          <w:p w:rsidR="00626558" w:rsidRPr="007D5FAA" w:rsidRDefault="00626558" w:rsidP="00B50E65">
            <w:pPr>
              <w:tabs>
                <w:tab w:val="left" w:pos="684"/>
              </w:tabs>
              <w:spacing w:after="0" w:line="240" w:lineRule="auto"/>
              <w:ind w:right="282"/>
              <w:jc w:val="center"/>
              <w:rPr>
                <w:rFonts w:ascii="Times New Roman" w:hAnsi="Times New Roman"/>
                <w:sz w:val="26"/>
                <w:szCs w:val="26"/>
              </w:rPr>
            </w:pPr>
            <w:r w:rsidRPr="007D5FAA">
              <w:rPr>
                <w:rFonts w:ascii="Times New Roman" w:hAnsi="Times New Roman"/>
                <w:sz w:val="26"/>
                <w:szCs w:val="26"/>
              </w:rPr>
              <w:t>5,3</w:t>
            </w:r>
          </w:p>
        </w:tc>
        <w:tc>
          <w:tcPr>
            <w:tcW w:w="900" w:type="dxa"/>
          </w:tcPr>
          <w:p w:rsidR="00626558" w:rsidRPr="007D5FAA" w:rsidRDefault="00626558" w:rsidP="00A97CE9">
            <w:pPr>
              <w:spacing w:after="0" w:line="240" w:lineRule="auto"/>
              <w:jc w:val="center"/>
              <w:rPr>
                <w:rFonts w:ascii="Times New Roman" w:hAnsi="Times New Roman"/>
                <w:sz w:val="26"/>
                <w:szCs w:val="26"/>
              </w:rPr>
            </w:pPr>
            <w:r w:rsidRPr="007D5FAA">
              <w:rPr>
                <w:rFonts w:ascii="Times New Roman" w:hAnsi="Times New Roman"/>
                <w:sz w:val="26"/>
                <w:szCs w:val="26"/>
              </w:rPr>
              <w:t>4,5</w:t>
            </w:r>
          </w:p>
        </w:tc>
        <w:tc>
          <w:tcPr>
            <w:tcW w:w="900" w:type="dxa"/>
          </w:tcPr>
          <w:p w:rsidR="00626558" w:rsidRPr="007D5FAA" w:rsidRDefault="00626558" w:rsidP="00231B5F">
            <w:pPr>
              <w:spacing w:after="0" w:line="240" w:lineRule="auto"/>
              <w:ind w:right="72"/>
              <w:jc w:val="center"/>
              <w:rPr>
                <w:rFonts w:ascii="Times New Roman" w:hAnsi="Times New Roman"/>
                <w:sz w:val="26"/>
                <w:szCs w:val="26"/>
              </w:rPr>
            </w:pPr>
            <w:r w:rsidRPr="007D5FAA">
              <w:rPr>
                <w:rFonts w:ascii="Times New Roman" w:hAnsi="Times New Roman"/>
                <w:sz w:val="26"/>
                <w:szCs w:val="26"/>
              </w:rPr>
              <w:t>4,4</w:t>
            </w:r>
          </w:p>
        </w:tc>
      </w:tr>
      <w:tr w:rsidR="00626558" w:rsidRPr="007D5FAA" w:rsidTr="00B50E65">
        <w:trPr>
          <w:trHeight w:val="267"/>
        </w:trPr>
        <w:tc>
          <w:tcPr>
            <w:tcW w:w="3600" w:type="dxa"/>
          </w:tcPr>
          <w:p w:rsidR="00626558" w:rsidRPr="007D5FAA" w:rsidRDefault="00626558" w:rsidP="00B50E65">
            <w:pPr>
              <w:spacing w:after="0" w:line="240" w:lineRule="auto"/>
              <w:jc w:val="both"/>
              <w:rPr>
                <w:rFonts w:ascii="Times New Roman" w:hAnsi="Times New Roman"/>
                <w:sz w:val="26"/>
                <w:szCs w:val="26"/>
                <w:lang w:val="ky-KG"/>
              </w:rPr>
            </w:pPr>
            <w:r w:rsidRPr="007D5FAA">
              <w:rPr>
                <w:rFonts w:ascii="Times New Roman" w:hAnsi="Times New Roman"/>
                <w:sz w:val="26"/>
                <w:szCs w:val="26"/>
                <w:lang w:val="ky-KG"/>
              </w:rPr>
              <w:t>Жакырчылыктын тереңдиги</w:t>
            </w:r>
          </w:p>
        </w:tc>
        <w:tc>
          <w:tcPr>
            <w:tcW w:w="798" w:type="dxa"/>
          </w:tcPr>
          <w:p w:rsidR="00626558" w:rsidRPr="007D5FAA" w:rsidRDefault="00626558" w:rsidP="00231B5F">
            <w:pPr>
              <w:spacing w:after="0" w:line="240" w:lineRule="auto"/>
              <w:jc w:val="center"/>
              <w:rPr>
                <w:rFonts w:ascii="Times New Roman" w:hAnsi="Times New Roman"/>
                <w:sz w:val="26"/>
                <w:szCs w:val="26"/>
              </w:rPr>
            </w:pPr>
            <w:r w:rsidRPr="007D5FAA">
              <w:rPr>
                <w:rFonts w:ascii="Times New Roman" w:hAnsi="Times New Roman"/>
                <w:sz w:val="26"/>
                <w:szCs w:val="26"/>
              </w:rPr>
              <w:t>10,5</w:t>
            </w:r>
          </w:p>
        </w:tc>
        <w:tc>
          <w:tcPr>
            <w:tcW w:w="900" w:type="dxa"/>
          </w:tcPr>
          <w:p w:rsidR="00626558" w:rsidRPr="007D5FAA" w:rsidRDefault="00626558" w:rsidP="00231B5F">
            <w:pPr>
              <w:spacing w:after="0" w:line="240" w:lineRule="auto"/>
              <w:ind w:right="70"/>
              <w:jc w:val="center"/>
              <w:rPr>
                <w:rFonts w:ascii="Times New Roman" w:hAnsi="Times New Roman"/>
                <w:sz w:val="26"/>
                <w:szCs w:val="26"/>
              </w:rPr>
            </w:pPr>
            <w:r w:rsidRPr="007D5FAA">
              <w:rPr>
                <w:rFonts w:ascii="Times New Roman" w:hAnsi="Times New Roman"/>
                <w:sz w:val="26"/>
                <w:szCs w:val="26"/>
              </w:rPr>
              <w:t>6,6</w:t>
            </w:r>
          </w:p>
        </w:tc>
        <w:tc>
          <w:tcPr>
            <w:tcW w:w="900" w:type="dxa"/>
          </w:tcPr>
          <w:p w:rsidR="00626558" w:rsidRPr="007D5FAA" w:rsidRDefault="00626558" w:rsidP="00231B5F">
            <w:pPr>
              <w:spacing w:after="0" w:line="240" w:lineRule="auto"/>
              <w:ind w:right="72"/>
              <w:jc w:val="center"/>
              <w:rPr>
                <w:rFonts w:ascii="Times New Roman" w:hAnsi="Times New Roman"/>
                <w:sz w:val="26"/>
                <w:szCs w:val="26"/>
              </w:rPr>
            </w:pPr>
            <w:r w:rsidRPr="007D5FAA">
              <w:rPr>
                <w:rFonts w:ascii="Times New Roman" w:hAnsi="Times New Roman"/>
                <w:sz w:val="26"/>
                <w:szCs w:val="26"/>
              </w:rPr>
              <w:t>7,5</w:t>
            </w:r>
          </w:p>
        </w:tc>
        <w:tc>
          <w:tcPr>
            <w:tcW w:w="900" w:type="dxa"/>
          </w:tcPr>
          <w:p w:rsidR="00626558" w:rsidRPr="007D5FAA" w:rsidRDefault="00626558" w:rsidP="00231B5F">
            <w:pPr>
              <w:tabs>
                <w:tab w:val="left" w:pos="684"/>
              </w:tabs>
              <w:spacing w:after="0" w:line="240" w:lineRule="auto"/>
              <w:ind w:right="72"/>
              <w:jc w:val="center"/>
              <w:rPr>
                <w:rFonts w:ascii="Times New Roman" w:hAnsi="Times New Roman"/>
                <w:sz w:val="26"/>
                <w:szCs w:val="26"/>
              </w:rPr>
            </w:pPr>
            <w:r w:rsidRPr="007D5FAA">
              <w:rPr>
                <w:rFonts w:ascii="Times New Roman" w:hAnsi="Times New Roman"/>
                <w:sz w:val="26"/>
                <w:szCs w:val="26"/>
              </w:rPr>
              <w:t>6,1</w:t>
            </w:r>
          </w:p>
        </w:tc>
        <w:tc>
          <w:tcPr>
            <w:tcW w:w="900" w:type="dxa"/>
          </w:tcPr>
          <w:p w:rsidR="00626558" w:rsidRPr="007D5FAA" w:rsidRDefault="00626558" w:rsidP="00B50E65">
            <w:pPr>
              <w:tabs>
                <w:tab w:val="left" w:pos="684"/>
              </w:tabs>
              <w:spacing w:after="0" w:line="240" w:lineRule="auto"/>
              <w:ind w:right="282"/>
              <w:jc w:val="center"/>
              <w:rPr>
                <w:rFonts w:ascii="Times New Roman" w:hAnsi="Times New Roman"/>
                <w:sz w:val="26"/>
                <w:szCs w:val="26"/>
              </w:rPr>
            </w:pPr>
            <w:r w:rsidRPr="007D5FAA">
              <w:rPr>
                <w:rFonts w:ascii="Times New Roman" w:hAnsi="Times New Roman"/>
                <w:sz w:val="26"/>
                <w:szCs w:val="26"/>
              </w:rPr>
              <w:t>7,5</w:t>
            </w:r>
          </w:p>
        </w:tc>
        <w:tc>
          <w:tcPr>
            <w:tcW w:w="900" w:type="dxa"/>
          </w:tcPr>
          <w:p w:rsidR="00626558" w:rsidRPr="007D5FAA" w:rsidRDefault="00626558" w:rsidP="00A97CE9">
            <w:pPr>
              <w:spacing w:after="0" w:line="240" w:lineRule="auto"/>
              <w:ind w:right="90"/>
              <w:jc w:val="center"/>
              <w:rPr>
                <w:rFonts w:ascii="Times New Roman" w:hAnsi="Times New Roman"/>
                <w:sz w:val="26"/>
                <w:szCs w:val="26"/>
              </w:rPr>
            </w:pPr>
            <w:r w:rsidRPr="007D5FAA">
              <w:rPr>
                <w:rFonts w:ascii="Times New Roman" w:hAnsi="Times New Roman"/>
                <w:sz w:val="26"/>
                <w:szCs w:val="26"/>
              </w:rPr>
              <w:t>7,5</w:t>
            </w:r>
          </w:p>
        </w:tc>
        <w:tc>
          <w:tcPr>
            <w:tcW w:w="900" w:type="dxa"/>
          </w:tcPr>
          <w:p w:rsidR="00626558" w:rsidRPr="007D5FAA" w:rsidRDefault="00626558" w:rsidP="00231B5F">
            <w:pPr>
              <w:spacing w:after="0" w:line="240" w:lineRule="auto"/>
              <w:ind w:right="72"/>
              <w:jc w:val="center"/>
              <w:rPr>
                <w:rFonts w:ascii="Times New Roman" w:hAnsi="Times New Roman"/>
                <w:sz w:val="26"/>
                <w:szCs w:val="26"/>
              </w:rPr>
            </w:pPr>
            <w:r w:rsidRPr="007D5FAA">
              <w:rPr>
                <w:rFonts w:ascii="Times New Roman" w:hAnsi="Times New Roman"/>
                <w:sz w:val="26"/>
                <w:szCs w:val="26"/>
              </w:rPr>
              <w:t>7,7</w:t>
            </w:r>
          </w:p>
        </w:tc>
      </w:tr>
      <w:tr w:rsidR="00626558" w:rsidRPr="007D5FAA" w:rsidTr="00B50E65">
        <w:trPr>
          <w:trHeight w:val="191"/>
        </w:trPr>
        <w:tc>
          <w:tcPr>
            <w:tcW w:w="3600" w:type="dxa"/>
          </w:tcPr>
          <w:p w:rsidR="00626558" w:rsidRPr="007D5FAA" w:rsidRDefault="00626558" w:rsidP="00B50E65">
            <w:pPr>
              <w:spacing w:after="0" w:line="240" w:lineRule="auto"/>
              <w:jc w:val="both"/>
              <w:rPr>
                <w:rFonts w:ascii="Times New Roman" w:hAnsi="Times New Roman"/>
                <w:sz w:val="26"/>
                <w:szCs w:val="26"/>
                <w:lang w:val="ky-KG"/>
              </w:rPr>
            </w:pPr>
            <w:r w:rsidRPr="007D5FAA">
              <w:rPr>
                <w:rFonts w:ascii="Times New Roman" w:hAnsi="Times New Roman"/>
                <w:sz w:val="26"/>
                <w:szCs w:val="26"/>
                <w:lang w:val="ky-KG"/>
              </w:rPr>
              <w:t>Жакырчылыктын курчтугу</w:t>
            </w:r>
          </w:p>
        </w:tc>
        <w:tc>
          <w:tcPr>
            <w:tcW w:w="798" w:type="dxa"/>
          </w:tcPr>
          <w:p w:rsidR="00626558" w:rsidRPr="007D5FAA" w:rsidRDefault="00626558" w:rsidP="00231B5F">
            <w:pPr>
              <w:spacing w:after="0" w:line="240" w:lineRule="auto"/>
              <w:jc w:val="center"/>
              <w:rPr>
                <w:rFonts w:ascii="Times New Roman" w:hAnsi="Times New Roman"/>
                <w:sz w:val="26"/>
                <w:szCs w:val="26"/>
              </w:rPr>
            </w:pPr>
            <w:r w:rsidRPr="007D5FAA">
              <w:rPr>
                <w:rFonts w:ascii="Times New Roman" w:hAnsi="Times New Roman"/>
                <w:sz w:val="26"/>
                <w:szCs w:val="26"/>
              </w:rPr>
              <w:t>3,6</w:t>
            </w:r>
          </w:p>
        </w:tc>
        <w:tc>
          <w:tcPr>
            <w:tcW w:w="900" w:type="dxa"/>
          </w:tcPr>
          <w:p w:rsidR="00626558" w:rsidRPr="007D5FAA" w:rsidRDefault="00626558" w:rsidP="00231B5F">
            <w:pPr>
              <w:spacing w:after="0" w:line="240" w:lineRule="auto"/>
              <w:ind w:right="70"/>
              <w:jc w:val="center"/>
              <w:rPr>
                <w:rFonts w:ascii="Times New Roman" w:hAnsi="Times New Roman"/>
                <w:sz w:val="26"/>
                <w:szCs w:val="26"/>
              </w:rPr>
            </w:pPr>
            <w:r w:rsidRPr="007D5FAA">
              <w:rPr>
                <w:rFonts w:ascii="Times New Roman" w:hAnsi="Times New Roman"/>
                <w:sz w:val="26"/>
                <w:szCs w:val="26"/>
              </w:rPr>
              <w:t>1,9</w:t>
            </w:r>
          </w:p>
        </w:tc>
        <w:tc>
          <w:tcPr>
            <w:tcW w:w="900" w:type="dxa"/>
          </w:tcPr>
          <w:p w:rsidR="00626558" w:rsidRPr="007D5FAA" w:rsidRDefault="00626558" w:rsidP="00231B5F">
            <w:pPr>
              <w:spacing w:after="0" w:line="240" w:lineRule="auto"/>
              <w:ind w:right="72"/>
              <w:jc w:val="center"/>
              <w:rPr>
                <w:rFonts w:ascii="Times New Roman" w:hAnsi="Times New Roman"/>
                <w:sz w:val="26"/>
                <w:szCs w:val="26"/>
              </w:rPr>
            </w:pPr>
            <w:r w:rsidRPr="007D5FAA">
              <w:rPr>
                <w:rFonts w:ascii="Times New Roman" w:hAnsi="Times New Roman"/>
                <w:sz w:val="26"/>
                <w:szCs w:val="26"/>
              </w:rPr>
              <w:t>2,6</w:t>
            </w:r>
          </w:p>
        </w:tc>
        <w:tc>
          <w:tcPr>
            <w:tcW w:w="900" w:type="dxa"/>
          </w:tcPr>
          <w:p w:rsidR="00626558" w:rsidRPr="007D5FAA" w:rsidRDefault="00626558" w:rsidP="00231B5F">
            <w:pPr>
              <w:tabs>
                <w:tab w:val="left" w:pos="684"/>
              </w:tabs>
              <w:spacing w:after="0" w:line="240" w:lineRule="auto"/>
              <w:ind w:right="72"/>
              <w:jc w:val="center"/>
              <w:rPr>
                <w:rFonts w:ascii="Times New Roman" w:hAnsi="Times New Roman"/>
                <w:sz w:val="26"/>
                <w:szCs w:val="26"/>
              </w:rPr>
            </w:pPr>
            <w:r w:rsidRPr="007D5FAA">
              <w:rPr>
                <w:rFonts w:ascii="Times New Roman" w:hAnsi="Times New Roman"/>
                <w:sz w:val="26"/>
                <w:szCs w:val="26"/>
              </w:rPr>
              <w:t>1,8</w:t>
            </w:r>
          </w:p>
        </w:tc>
        <w:tc>
          <w:tcPr>
            <w:tcW w:w="900" w:type="dxa"/>
          </w:tcPr>
          <w:p w:rsidR="00626558" w:rsidRPr="007D5FAA" w:rsidRDefault="00626558" w:rsidP="00B50E65">
            <w:pPr>
              <w:tabs>
                <w:tab w:val="left" w:pos="684"/>
              </w:tabs>
              <w:spacing w:after="0" w:line="240" w:lineRule="auto"/>
              <w:ind w:right="282"/>
              <w:jc w:val="center"/>
              <w:rPr>
                <w:rFonts w:ascii="Times New Roman" w:hAnsi="Times New Roman"/>
                <w:sz w:val="26"/>
                <w:szCs w:val="26"/>
              </w:rPr>
            </w:pPr>
            <w:r w:rsidRPr="007D5FAA">
              <w:rPr>
                <w:rFonts w:ascii="Times New Roman" w:hAnsi="Times New Roman"/>
                <w:sz w:val="26"/>
                <w:szCs w:val="26"/>
              </w:rPr>
              <w:t>2,5</w:t>
            </w:r>
          </w:p>
        </w:tc>
        <w:tc>
          <w:tcPr>
            <w:tcW w:w="900" w:type="dxa"/>
          </w:tcPr>
          <w:p w:rsidR="00626558" w:rsidRPr="007D5FAA" w:rsidRDefault="00626558" w:rsidP="00A97CE9">
            <w:pPr>
              <w:spacing w:after="0" w:line="240" w:lineRule="auto"/>
              <w:ind w:right="90"/>
              <w:jc w:val="center"/>
              <w:rPr>
                <w:rFonts w:ascii="Times New Roman" w:hAnsi="Times New Roman"/>
                <w:sz w:val="26"/>
                <w:szCs w:val="26"/>
              </w:rPr>
            </w:pPr>
            <w:r w:rsidRPr="007D5FAA">
              <w:rPr>
                <w:rFonts w:ascii="Times New Roman" w:hAnsi="Times New Roman"/>
                <w:sz w:val="26"/>
                <w:szCs w:val="26"/>
              </w:rPr>
              <w:t>2,2</w:t>
            </w:r>
          </w:p>
        </w:tc>
        <w:tc>
          <w:tcPr>
            <w:tcW w:w="900" w:type="dxa"/>
          </w:tcPr>
          <w:p w:rsidR="00626558" w:rsidRPr="007D5FAA" w:rsidRDefault="00626558" w:rsidP="00231B5F">
            <w:pPr>
              <w:spacing w:after="0" w:line="240" w:lineRule="auto"/>
              <w:ind w:right="72"/>
              <w:jc w:val="center"/>
              <w:rPr>
                <w:rFonts w:ascii="Times New Roman" w:hAnsi="Times New Roman"/>
                <w:sz w:val="26"/>
                <w:szCs w:val="26"/>
              </w:rPr>
            </w:pPr>
            <w:r w:rsidRPr="007D5FAA">
              <w:rPr>
                <w:rFonts w:ascii="Times New Roman" w:hAnsi="Times New Roman"/>
                <w:sz w:val="26"/>
                <w:szCs w:val="26"/>
              </w:rPr>
              <w:t>2,4</w:t>
            </w:r>
          </w:p>
        </w:tc>
      </w:tr>
      <w:tr w:rsidR="00626558" w:rsidRPr="007D5FAA" w:rsidTr="00B50E65">
        <w:trPr>
          <w:trHeight w:val="270"/>
        </w:trPr>
        <w:tc>
          <w:tcPr>
            <w:tcW w:w="9798" w:type="dxa"/>
            <w:gridSpan w:val="8"/>
          </w:tcPr>
          <w:p w:rsidR="00626558" w:rsidRPr="007D5FAA" w:rsidRDefault="00626558" w:rsidP="00B50E65">
            <w:pPr>
              <w:tabs>
                <w:tab w:val="left" w:pos="684"/>
              </w:tabs>
              <w:spacing w:after="0" w:line="240" w:lineRule="auto"/>
              <w:jc w:val="center"/>
              <w:rPr>
                <w:rFonts w:ascii="Times New Roman" w:hAnsi="Times New Roman"/>
                <w:b/>
                <w:sz w:val="26"/>
                <w:szCs w:val="26"/>
                <w:lang w:val="ky-KG"/>
              </w:rPr>
            </w:pPr>
            <w:r w:rsidRPr="007D5FAA">
              <w:rPr>
                <w:rFonts w:ascii="Times New Roman" w:hAnsi="Times New Roman"/>
                <w:b/>
                <w:sz w:val="26"/>
                <w:szCs w:val="26"/>
                <w:lang w:val="ky-KG"/>
              </w:rPr>
              <w:t>Шаар калкы</w:t>
            </w:r>
          </w:p>
        </w:tc>
      </w:tr>
      <w:tr w:rsidR="00626558" w:rsidRPr="007D5FAA" w:rsidTr="00B50E65">
        <w:trPr>
          <w:trHeight w:val="556"/>
        </w:trPr>
        <w:tc>
          <w:tcPr>
            <w:tcW w:w="3600" w:type="dxa"/>
          </w:tcPr>
          <w:p w:rsidR="00626558" w:rsidRPr="007D5FAA" w:rsidRDefault="00626558" w:rsidP="00B50E65">
            <w:pPr>
              <w:spacing w:after="0" w:line="240" w:lineRule="auto"/>
              <w:jc w:val="both"/>
              <w:rPr>
                <w:rFonts w:ascii="Times New Roman" w:hAnsi="Times New Roman"/>
                <w:sz w:val="26"/>
                <w:szCs w:val="26"/>
                <w:lang w:val="ky-KG"/>
              </w:rPr>
            </w:pPr>
            <w:r w:rsidRPr="007D5FAA">
              <w:rPr>
                <w:rFonts w:ascii="Times New Roman" w:hAnsi="Times New Roman"/>
                <w:sz w:val="26"/>
                <w:szCs w:val="26"/>
                <w:lang w:val="ky-KG"/>
              </w:rPr>
              <w:t>Жакырчылыктын жалпы деңгээли</w:t>
            </w:r>
          </w:p>
        </w:tc>
        <w:tc>
          <w:tcPr>
            <w:tcW w:w="798" w:type="dxa"/>
            <w:tcBorders>
              <w:top w:val="nil"/>
            </w:tcBorders>
          </w:tcPr>
          <w:p w:rsidR="00626558" w:rsidRPr="007D5FAA" w:rsidRDefault="00626558" w:rsidP="00231B5F">
            <w:pPr>
              <w:spacing w:after="0" w:line="240" w:lineRule="auto"/>
              <w:ind w:right="121"/>
              <w:jc w:val="center"/>
              <w:rPr>
                <w:rFonts w:ascii="Times New Roman" w:hAnsi="Times New Roman"/>
                <w:sz w:val="26"/>
                <w:szCs w:val="26"/>
              </w:rPr>
            </w:pPr>
            <w:r w:rsidRPr="007D5FAA">
              <w:rPr>
                <w:rFonts w:ascii="Times New Roman" w:hAnsi="Times New Roman"/>
                <w:sz w:val="26"/>
                <w:szCs w:val="26"/>
              </w:rPr>
              <w:t>29,8</w:t>
            </w:r>
          </w:p>
        </w:tc>
        <w:tc>
          <w:tcPr>
            <w:tcW w:w="900" w:type="dxa"/>
            <w:tcBorders>
              <w:top w:val="nil"/>
            </w:tcBorders>
          </w:tcPr>
          <w:p w:rsidR="00626558" w:rsidRPr="007D5FAA" w:rsidRDefault="00626558" w:rsidP="00231B5F">
            <w:pPr>
              <w:spacing w:after="0" w:line="240" w:lineRule="auto"/>
              <w:ind w:right="70"/>
              <w:jc w:val="center"/>
              <w:rPr>
                <w:rFonts w:ascii="Times New Roman" w:hAnsi="Times New Roman"/>
                <w:sz w:val="26"/>
                <w:szCs w:val="26"/>
              </w:rPr>
            </w:pPr>
            <w:r w:rsidRPr="007D5FAA">
              <w:rPr>
                <w:rFonts w:ascii="Times New Roman" w:hAnsi="Times New Roman"/>
                <w:sz w:val="26"/>
                <w:szCs w:val="26"/>
              </w:rPr>
              <w:t>23,2</w:t>
            </w:r>
          </w:p>
        </w:tc>
        <w:tc>
          <w:tcPr>
            <w:tcW w:w="900" w:type="dxa"/>
          </w:tcPr>
          <w:p w:rsidR="00626558" w:rsidRPr="007D5FAA" w:rsidRDefault="00626558" w:rsidP="00231B5F">
            <w:pPr>
              <w:spacing w:after="0" w:line="240" w:lineRule="auto"/>
              <w:jc w:val="center"/>
              <w:rPr>
                <w:rFonts w:ascii="Times New Roman" w:hAnsi="Times New Roman"/>
                <w:sz w:val="26"/>
                <w:szCs w:val="26"/>
              </w:rPr>
            </w:pPr>
            <w:r w:rsidRPr="007D5FAA">
              <w:rPr>
                <w:rFonts w:ascii="Times New Roman" w:hAnsi="Times New Roman"/>
                <w:sz w:val="26"/>
                <w:szCs w:val="26"/>
              </w:rPr>
              <w:t>22,6</w:t>
            </w:r>
          </w:p>
        </w:tc>
        <w:tc>
          <w:tcPr>
            <w:tcW w:w="900" w:type="dxa"/>
            <w:tcBorders>
              <w:right w:val="single" w:sz="4" w:space="0" w:color="auto"/>
            </w:tcBorders>
          </w:tcPr>
          <w:p w:rsidR="00626558" w:rsidRPr="007D5FAA" w:rsidRDefault="00626558" w:rsidP="00231B5F">
            <w:pPr>
              <w:spacing w:after="0" w:line="240" w:lineRule="auto"/>
              <w:ind w:right="72"/>
              <w:jc w:val="center"/>
              <w:rPr>
                <w:rFonts w:ascii="Times New Roman" w:hAnsi="Times New Roman"/>
                <w:sz w:val="26"/>
                <w:szCs w:val="26"/>
              </w:rPr>
            </w:pPr>
            <w:r w:rsidRPr="007D5FAA">
              <w:rPr>
                <w:rFonts w:ascii="Times New Roman" w:hAnsi="Times New Roman"/>
                <w:sz w:val="26"/>
                <w:szCs w:val="26"/>
              </w:rPr>
              <w:t>21,9</w:t>
            </w:r>
          </w:p>
        </w:tc>
        <w:tc>
          <w:tcPr>
            <w:tcW w:w="900" w:type="dxa"/>
            <w:tcBorders>
              <w:left w:val="single" w:sz="4" w:space="0" w:color="auto"/>
            </w:tcBorders>
          </w:tcPr>
          <w:p w:rsidR="00626558" w:rsidRPr="007D5FAA" w:rsidRDefault="00626558" w:rsidP="00B50E65">
            <w:pPr>
              <w:tabs>
                <w:tab w:val="left" w:pos="684"/>
              </w:tabs>
              <w:spacing w:after="0" w:line="240" w:lineRule="auto"/>
              <w:jc w:val="center"/>
              <w:rPr>
                <w:rFonts w:ascii="Times New Roman" w:hAnsi="Times New Roman"/>
                <w:sz w:val="26"/>
                <w:szCs w:val="26"/>
              </w:rPr>
            </w:pPr>
            <w:r w:rsidRPr="007D5FAA">
              <w:rPr>
                <w:rFonts w:ascii="Times New Roman" w:hAnsi="Times New Roman"/>
                <w:sz w:val="26"/>
                <w:szCs w:val="26"/>
              </w:rPr>
              <w:t>23,6</w:t>
            </w:r>
          </w:p>
        </w:tc>
        <w:tc>
          <w:tcPr>
            <w:tcW w:w="900" w:type="dxa"/>
            <w:tcBorders>
              <w:left w:val="single" w:sz="4" w:space="0" w:color="auto"/>
            </w:tcBorders>
          </w:tcPr>
          <w:p w:rsidR="00626558" w:rsidRPr="007D5FAA" w:rsidRDefault="00626558" w:rsidP="00A97CE9">
            <w:pPr>
              <w:spacing w:after="0" w:line="240" w:lineRule="auto"/>
              <w:ind w:right="90"/>
              <w:jc w:val="center"/>
              <w:rPr>
                <w:rFonts w:ascii="Times New Roman" w:hAnsi="Times New Roman"/>
                <w:sz w:val="26"/>
                <w:szCs w:val="26"/>
              </w:rPr>
            </w:pPr>
            <w:r w:rsidRPr="007D5FAA">
              <w:rPr>
                <w:rFonts w:ascii="Times New Roman" w:hAnsi="Times New Roman"/>
                <w:sz w:val="26"/>
                <w:szCs w:val="26"/>
              </w:rPr>
              <w:t>30,7</w:t>
            </w:r>
          </w:p>
        </w:tc>
        <w:tc>
          <w:tcPr>
            <w:tcW w:w="900" w:type="dxa"/>
            <w:tcBorders>
              <w:left w:val="single" w:sz="4" w:space="0" w:color="auto"/>
            </w:tcBorders>
          </w:tcPr>
          <w:p w:rsidR="00626558" w:rsidRPr="007D5FAA" w:rsidRDefault="00626558" w:rsidP="00231B5F">
            <w:pPr>
              <w:spacing w:after="0" w:line="240" w:lineRule="auto"/>
              <w:ind w:right="72"/>
              <w:jc w:val="center"/>
              <w:rPr>
                <w:rFonts w:ascii="Times New Roman" w:hAnsi="Times New Roman"/>
                <w:sz w:val="26"/>
                <w:szCs w:val="26"/>
              </w:rPr>
            </w:pPr>
            <w:r w:rsidRPr="007D5FAA">
              <w:rPr>
                <w:rFonts w:ascii="Times New Roman" w:hAnsi="Times New Roman"/>
                <w:sz w:val="26"/>
                <w:szCs w:val="26"/>
              </w:rPr>
              <w:t>35,4</w:t>
            </w:r>
          </w:p>
        </w:tc>
      </w:tr>
      <w:tr w:rsidR="00626558" w:rsidRPr="007D5FAA" w:rsidTr="00B50E65">
        <w:trPr>
          <w:trHeight w:val="509"/>
        </w:trPr>
        <w:tc>
          <w:tcPr>
            <w:tcW w:w="3600" w:type="dxa"/>
          </w:tcPr>
          <w:p w:rsidR="00626558" w:rsidRPr="007D5FAA" w:rsidRDefault="00626558" w:rsidP="00B50E65">
            <w:pPr>
              <w:spacing w:after="0" w:line="240" w:lineRule="auto"/>
              <w:jc w:val="both"/>
              <w:rPr>
                <w:rFonts w:ascii="Times New Roman" w:hAnsi="Times New Roman"/>
                <w:sz w:val="26"/>
                <w:szCs w:val="26"/>
              </w:rPr>
            </w:pPr>
            <w:r w:rsidRPr="007D5FAA">
              <w:rPr>
                <w:rFonts w:ascii="Times New Roman" w:hAnsi="Times New Roman"/>
                <w:sz w:val="26"/>
                <w:szCs w:val="26"/>
                <w:lang w:val="ky-KG"/>
              </w:rPr>
              <w:t>Өтө жакырчылыктын деңгээли</w:t>
            </w:r>
          </w:p>
        </w:tc>
        <w:tc>
          <w:tcPr>
            <w:tcW w:w="798" w:type="dxa"/>
          </w:tcPr>
          <w:p w:rsidR="00626558" w:rsidRPr="007D5FAA" w:rsidRDefault="00626558" w:rsidP="00B50E65">
            <w:pPr>
              <w:spacing w:after="0" w:line="240" w:lineRule="auto"/>
              <w:jc w:val="center"/>
              <w:rPr>
                <w:rFonts w:ascii="Times New Roman" w:hAnsi="Times New Roman"/>
                <w:sz w:val="26"/>
                <w:szCs w:val="26"/>
              </w:rPr>
            </w:pPr>
            <w:r w:rsidRPr="007D5FAA">
              <w:rPr>
                <w:rFonts w:ascii="Times New Roman" w:hAnsi="Times New Roman"/>
                <w:sz w:val="26"/>
                <w:szCs w:val="26"/>
              </w:rPr>
              <w:t>6,5</w:t>
            </w:r>
          </w:p>
        </w:tc>
        <w:tc>
          <w:tcPr>
            <w:tcW w:w="900" w:type="dxa"/>
          </w:tcPr>
          <w:p w:rsidR="00626558" w:rsidRPr="007D5FAA" w:rsidRDefault="00626558" w:rsidP="00231B5F">
            <w:pPr>
              <w:spacing w:after="0" w:line="240" w:lineRule="auto"/>
              <w:ind w:right="70"/>
              <w:jc w:val="center"/>
              <w:rPr>
                <w:rFonts w:ascii="Times New Roman" w:hAnsi="Times New Roman"/>
                <w:sz w:val="26"/>
                <w:szCs w:val="26"/>
              </w:rPr>
            </w:pPr>
            <w:r w:rsidRPr="007D5FAA">
              <w:rPr>
                <w:rFonts w:ascii="Times New Roman" w:hAnsi="Times New Roman"/>
                <w:sz w:val="26"/>
                <w:szCs w:val="26"/>
              </w:rPr>
              <w:t>3,2</w:t>
            </w:r>
          </w:p>
        </w:tc>
        <w:tc>
          <w:tcPr>
            <w:tcW w:w="900" w:type="dxa"/>
          </w:tcPr>
          <w:p w:rsidR="00626558" w:rsidRPr="007D5FAA" w:rsidRDefault="00626558" w:rsidP="00231B5F">
            <w:pPr>
              <w:spacing w:after="0" w:line="240" w:lineRule="auto"/>
              <w:jc w:val="center"/>
              <w:rPr>
                <w:rFonts w:ascii="Times New Roman" w:hAnsi="Times New Roman"/>
                <w:sz w:val="26"/>
                <w:szCs w:val="26"/>
              </w:rPr>
            </w:pPr>
            <w:r w:rsidRPr="007D5FAA">
              <w:rPr>
                <w:rFonts w:ascii="Times New Roman" w:hAnsi="Times New Roman"/>
                <w:sz w:val="26"/>
                <w:szCs w:val="26"/>
              </w:rPr>
              <w:t>3,2</w:t>
            </w:r>
          </w:p>
        </w:tc>
        <w:tc>
          <w:tcPr>
            <w:tcW w:w="900" w:type="dxa"/>
          </w:tcPr>
          <w:p w:rsidR="00626558" w:rsidRPr="007D5FAA" w:rsidRDefault="00626558" w:rsidP="00231B5F">
            <w:pPr>
              <w:spacing w:after="0" w:line="240" w:lineRule="auto"/>
              <w:ind w:right="72"/>
              <w:jc w:val="center"/>
              <w:rPr>
                <w:rFonts w:ascii="Times New Roman" w:hAnsi="Times New Roman"/>
                <w:sz w:val="26"/>
                <w:szCs w:val="26"/>
              </w:rPr>
            </w:pPr>
            <w:r w:rsidRPr="007D5FAA">
              <w:rPr>
                <w:rFonts w:ascii="Times New Roman" w:hAnsi="Times New Roman"/>
                <w:sz w:val="26"/>
                <w:szCs w:val="26"/>
              </w:rPr>
              <w:t>2,7</w:t>
            </w:r>
          </w:p>
        </w:tc>
        <w:tc>
          <w:tcPr>
            <w:tcW w:w="900" w:type="dxa"/>
          </w:tcPr>
          <w:p w:rsidR="00626558" w:rsidRPr="007D5FAA" w:rsidRDefault="00626558" w:rsidP="00B50E65">
            <w:pPr>
              <w:tabs>
                <w:tab w:val="left" w:pos="684"/>
              </w:tabs>
              <w:spacing w:after="0" w:line="240" w:lineRule="auto"/>
              <w:ind w:right="282"/>
              <w:jc w:val="center"/>
              <w:rPr>
                <w:rFonts w:ascii="Times New Roman" w:hAnsi="Times New Roman"/>
                <w:sz w:val="26"/>
                <w:szCs w:val="26"/>
              </w:rPr>
            </w:pPr>
            <w:r w:rsidRPr="007D5FAA">
              <w:rPr>
                <w:rFonts w:ascii="Times New Roman" w:hAnsi="Times New Roman"/>
                <w:sz w:val="26"/>
                <w:szCs w:val="26"/>
              </w:rPr>
              <w:t>4,2</w:t>
            </w:r>
          </w:p>
        </w:tc>
        <w:tc>
          <w:tcPr>
            <w:tcW w:w="900" w:type="dxa"/>
          </w:tcPr>
          <w:p w:rsidR="00626558" w:rsidRPr="007D5FAA" w:rsidRDefault="00626558" w:rsidP="00A97CE9">
            <w:pPr>
              <w:spacing w:after="0" w:line="240" w:lineRule="auto"/>
              <w:ind w:right="90"/>
              <w:jc w:val="center"/>
              <w:rPr>
                <w:rFonts w:ascii="Times New Roman" w:hAnsi="Times New Roman"/>
                <w:sz w:val="26"/>
                <w:szCs w:val="26"/>
              </w:rPr>
            </w:pPr>
            <w:r w:rsidRPr="007D5FAA">
              <w:rPr>
                <w:rFonts w:ascii="Times New Roman" w:hAnsi="Times New Roman"/>
                <w:sz w:val="26"/>
                <w:szCs w:val="26"/>
              </w:rPr>
              <w:t>2,6</w:t>
            </w:r>
          </w:p>
        </w:tc>
        <w:tc>
          <w:tcPr>
            <w:tcW w:w="900" w:type="dxa"/>
          </w:tcPr>
          <w:p w:rsidR="00626558" w:rsidRPr="007D5FAA" w:rsidRDefault="00626558" w:rsidP="00231B5F">
            <w:pPr>
              <w:spacing w:after="0" w:line="240" w:lineRule="auto"/>
              <w:ind w:right="72"/>
              <w:jc w:val="center"/>
              <w:rPr>
                <w:rFonts w:ascii="Times New Roman" w:hAnsi="Times New Roman"/>
                <w:sz w:val="26"/>
                <w:szCs w:val="26"/>
              </w:rPr>
            </w:pPr>
            <w:r w:rsidRPr="007D5FAA">
              <w:rPr>
                <w:rFonts w:ascii="Times New Roman" w:hAnsi="Times New Roman"/>
                <w:sz w:val="26"/>
                <w:szCs w:val="26"/>
              </w:rPr>
              <w:t>4,2</w:t>
            </w:r>
          </w:p>
        </w:tc>
      </w:tr>
      <w:tr w:rsidR="00626558" w:rsidRPr="007D5FAA" w:rsidTr="00B50E65">
        <w:trPr>
          <w:trHeight w:val="286"/>
        </w:trPr>
        <w:tc>
          <w:tcPr>
            <w:tcW w:w="3600" w:type="dxa"/>
          </w:tcPr>
          <w:p w:rsidR="00626558" w:rsidRPr="007D5FAA" w:rsidRDefault="00626558" w:rsidP="00B50E65">
            <w:pPr>
              <w:spacing w:after="0" w:line="240" w:lineRule="auto"/>
              <w:jc w:val="both"/>
              <w:rPr>
                <w:rFonts w:ascii="Times New Roman" w:hAnsi="Times New Roman"/>
                <w:sz w:val="26"/>
                <w:szCs w:val="26"/>
                <w:lang w:val="ky-KG"/>
              </w:rPr>
            </w:pPr>
            <w:r w:rsidRPr="007D5FAA">
              <w:rPr>
                <w:rFonts w:ascii="Times New Roman" w:hAnsi="Times New Roman"/>
                <w:sz w:val="26"/>
                <w:szCs w:val="26"/>
                <w:lang w:val="ky-KG"/>
              </w:rPr>
              <w:t>Жакырчылыктын тереңдиги</w:t>
            </w:r>
          </w:p>
        </w:tc>
        <w:tc>
          <w:tcPr>
            <w:tcW w:w="798" w:type="dxa"/>
          </w:tcPr>
          <w:p w:rsidR="00626558" w:rsidRPr="007D5FAA" w:rsidRDefault="00626558" w:rsidP="00B50E65">
            <w:pPr>
              <w:spacing w:after="0" w:line="240" w:lineRule="auto"/>
              <w:jc w:val="center"/>
              <w:rPr>
                <w:rFonts w:ascii="Times New Roman" w:hAnsi="Times New Roman"/>
                <w:sz w:val="26"/>
                <w:szCs w:val="26"/>
              </w:rPr>
            </w:pPr>
            <w:r w:rsidRPr="007D5FAA">
              <w:rPr>
                <w:rFonts w:ascii="Times New Roman" w:hAnsi="Times New Roman"/>
                <w:sz w:val="26"/>
                <w:szCs w:val="26"/>
              </w:rPr>
              <w:t>7,1</w:t>
            </w:r>
          </w:p>
        </w:tc>
        <w:tc>
          <w:tcPr>
            <w:tcW w:w="900" w:type="dxa"/>
          </w:tcPr>
          <w:p w:rsidR="00626558" w:rsidRPr="007D5FAA" w:rsidRDefault="00626558" w:rsidP="00231B5F">
            <w:pPr>
              <w:spacing w:after="0" w:line="240" w:lineRule="auto"/>
              <w:ind w:right="70"/>
              <w:jc w:val="center"/>
              <w:rPr>
                <w:rFonts w:ascii="Times New Roman" w:hAnsi="Times New Roman"/>
                <w:sz w:val="26"/>
                <w:szCs w:val="26"/>
              </w:rPr>
            </w:pPr>
            <w:r w:rsidRPr="007D5FAA">
              <w:rPr>
                <w:rFonts w:ascii="Times New Roman" w:hAnsi="Times New Roman"/>
                <w:sz w:val="26"/>
                <w:szCs w:val="26"/>
              </w:rPr>
              <w:t>3,8</w:t>
            </w:r>
          </w:p>
        </w:tc>
        <w:tc>
          <w:tcPr>
            <w:tcW w:w="900" w:type="dxa"/>
          </w:tcPr>
          <w:p w:rsidR="00626558" w:rsidRPr="007D5FAA" w:rsidRDefault="00626558" w:rsidP="00231B5F">
            <w:pPr>
              <w:spacing w:after="0" w:line="240" w:lineRule="auto"/>
              <w:jc w:val="center"/>
              <w:rPr>
                <w:rFonts w:ascii="Times New Roman" w:hAnsi="Times New Roman"/>
                <w:sz w:val="26"/>
                <w:szCs w:val="26"/>
              </w:rPr>
            </w:pPr>
            <w:r w:rsidRPr="007D5FAA">
              <w:rPr>
                <w:rFonts w:ascii="Times New Roman" w:hAnsi="Times New Roman"/>
                <w:sz w:val="26"/>
                <w:szCs w:val="26"/>
              </w:rPr>
              <w:t>4,5</w:t>
            </w:r>
          </w:p>
        </w:tc>
        <w:tc>
          <w:tcPr>
            <w:tcW w:w="900" w:type="dxa"/>
          </w:tcPr>
          <w:p w:rsidR="00626558" w:rsidRPr="007D5FAA" w:rsidRDefault="00626558" w:rsidP="00231B5F">
            <w:pPr>
              <w:spacing w:after="0" w:line="240" w:lineRule="auto"/>
              <w:ind w:right="72"/>
              <w:jc w:val="center"/>
              <w:rPr>
                <w:rFonts w:ascii="Times New Roman" w:hAnsi="Times New Roman"/>
                <w:sz w:val="26"/>
                <w:szCs w:val="26"/>
              </w:rPr>
            </w:pPr>
            <w:r w:rsidRPr="007D5FAA">
              <w:rPr>
                <w:rFonts w:ascii="Times New Roman" w:hAnsi="Times New Roman"/>
                <w:sz w:val="26"/>
                <w:szCs w:val="26"/>
              </w:rPr>
              <w:t>4,2</w:t>
            </w:r>
          </w:p>
        </w:tc>
        <w:tc>
          <w:tcPr>
            <w:tcW w:w="900" w:type="dxa"/>
          </w:tcPr>
          <w:p w:rsidR="00626558" w:rsidRPr="007D5FAA" w:rsidRDefault="00626558" w:rsidP="00B50E65">
            <w:pPr>
              <w:tabs>
                <w:tab w:val="left" w:pos="684"/>
              </w:tabs>
              <w:spacing w:after="0" w:line="240" w:lineRule="auto"/>
              <w:ind w:right="282"/>
              <w:jc w:val="center"/>
              <w:rPr>
                <w:rFonts w:ascii="Times New Roman" w:hAnsi="Times New Roman"/>
                <w:sz w:val="26"/>
                <w:szCs w:val="26"/>
              </w:rPr>
            </w:pPr>
            <w:r w:rsidRPr="007D5FAA">
              <w:rPr>
                <w:rFonts w:ascii="Times New Roman" w:hAnsi="Times New Roman"/>
                <w:sz w:val="26"/>
                <w:szCs w:val="26"/>
              </w:rPr>
              <w:t>5,4</w:t>
            </w:r>
          </w:p>
        </w:tc>
        <w:tc>
          <w:tcPr>
            <w:tcW w:w="900" w:type="dxa"/>
          </w:tcPr>
          <w:p w:rsidR="00626558" w:rsidRPr="007D5FAA" w:rsidRDefault="00626558" w:rsidP="00A97CE9">
            <w:pPr>
              <w:spacing w:after="0" w:line="240" w:lineRule="auto"/>
              <w:ind w:right="90"/>
              <w:jc w:val="center"/>
              <w:rPr>
                <w:rFonts w:ascii="Times New Roman" w:hAnsi="Times New Roman"/>
                <w:sz w:val="26"/>
                <w:szCs w:val="26"/>
              </w:rPr>
            </w:pPr>
            <w:r w:rsidRPr="007D5FAA">
              <w:rPr>
                <w:rFonts w:ascii="Times New Roman" w:hAnsi="Times New Roman"/>
                <w:sz w:val="26"/>
                <w:szCs w:val="26"/>
              </w:rPr>
              <w:t>6,3</w:t>
            </w:r>
          </w:p>
        </w:tc>
        <w:tc>
          <w:tcPr>
            <w:tcW w:w="900" w:type="dxa"/>
          </w:tcPr>
          <w:p w:rsidR="00626558" w:rsidRPr="007D5FAA" w:rsidRDefault="00626558" w:rsidP="00231B5F">
            <w:pPr>
              <w:spacing w:after="0" w:line="240" w:lineRule="auto"/>
              <w:ind w:right="72"/>
              <w:jc w:val="center"/>
              <w:rPr>
                <w:rFonts w:ascii="Times New Roman" w:hAnsi="Times New Roman"/>
                <w:sz w:val="26"/>
                <w:szCs w:val="26"/>
                <w:lang w:val="ky-KG"/>
              </w:rPr>
            </w:pPr>
            <w:r w:rsidRPr="007D5FAA">
              <w:rPr>
                <w:rFonts w:ascii="Times New Roman" w:hAnsi="Times New Roman"/>
                <w:sz w:val="26"/>
                <w:szCs w:val="26"/>
                <w:lang w:val="ky-KG"/>
              </w:rPr>
              <w:t>6,7</w:t>
            </w:r>
          </w:p>
        </w:tc>
      </w:tr>
      <w:tr w:rsidR="00626558" w:rsidRPr="007D5FAA" w:rsidTr="00B50E65">
        <w:trPr>
          <w:trHeight w:val="323"/>
        </w:trPr>
        <w:tc>
          <w:tcPr>
            <w:tcW w:w="3600" w:type="dxa"/>
          </w:tcPr>
          <w:p w:rsidR="00626558" w:rsidRPr="007D5FAA" w:rsidRDefault="00626558" w:rsidP="00B50E65">
            <w:pPr>
              <w:spacing w:after="0" w:line="240" w:lineRule="auto"/>
              <w:jc w:val="both"/>
              <w:rPr>
                <w:rFonts w:ascii="Times New Roman" w:hAnsi="Times New Roman"/>
                <w:sz w:val="26"/>
                <w:szCs w:val="26"/>
                <w:lang w:val="ky-KG"/>
              </w:rPr>
            </w:pPr>
            <w:r w:rsidRPr="007D5FAA">
              <w:rPr>
                <w:rFonts w:ascii="Times New Roman" w:hAnsi="Times New Roman"/>
                <w:sz w:val="26"/>
                <w:szCs w:val="26"/>
                <w:lang w:val="ky-KG"/>
              </w:rPr>
              <w:t>Жакырчылыктын курчтугу</w:t>
            </w:r>
          </w:p>
        </w:tc>
        <w:tc>
          <w:tcPr>
            <w:tcW w:w="798" w:type="dxa"/>
          </w:tcPr>
          <w:p w:rsidR="00626558" w:rsidRPr="007D5FAA" w:rsidRDefault="00626558" w:rsidP="00B50E65">
            <w:pPr>
              <w:spacing w:after="0" w:line="240" w:lineRule="auto"/>
              <w:jc w:val="center"/>
              <w:rPr>
                <w:rFonts w:ascii="Times New Roman" w:hAnsi="Times New Roman"/>
                <w:sz w:val="26"/>
                <w:szCs w:val="26"/>
              </w:rPr>
            </w:pPr>
            <w:r w:rsidRPr="007D5FAA">
              <w:rPr>
                <w:rFonts w:ascii="Times New Roman" w:hAnsi="Times New Roman"/>
                <w:sz w:val="26"/>
                <w:szCs w:val="26"/>
              </w:rPr>
              <w:t>2,4</w:t>
            </w:r>
          </w:p>
        </w:tc>
        <w:tc>
          <w:tcPr>
            <w:tcW w:w="900" w:type="dxa"/>
          </w:tcPr>
          <w:p w:rsidR="00626558" w:rsidRPr="007D5FAA" w:rsidRDefault="00626558" w:rsidP="00231B5F">
            <w:pPr>
              <w:spacing w:after="0" w:line="240" w:lineRule="auto"/>
              <w:ind w:right="70"/>
              <w:jc w:val="center"/>
              <w:rPr>
                <w:rFonts w:ascii="Times New Roman" w:hAnsi="Times New Roman"/>
                <w:sz w:val="26"/>
                <w:szCs w:val="26"/>
              </w:rPr>
            </w:pPr>
            <w:r w:rsidRPr="007D5FAA">
              <w:rPr>
                <w:rFonts w:ascii="Times New Roman" w:hAnsi="Times New Roman"/>
                <w:sz w:val="26"/>
                <w:szCs w:val="26"/>
              </w:rPr>
              <w:t>1,1</w:t>
            </w:r>
          </w:p>
        </w:tc>
        <w:tc>
          <w:tcPr>
            <w:tcW w:w="900" w:type="dxa"/>
          </w:tcPr>
          <w:p w:rsidR="00626558" w:rsidRPr="007D5FAA" w:rsidRDefault="00626558" w:rsidP="00231B5F">
            <w:pPr>
              <w:spacing w:after="0" w:line="240" w:lineRule="auto"/>
              <w:jc w:val="center"/>
              <w:rPr>
                <w:rFonts w:ascii="Times New Roman" w:hAnsi="Times New Roman"/>
                <w:sz w:val="26"/>
                <w:szCs w:val="26"/>
              </w:rPr>
            </w:pPr>
            <w:r w:rsidRPr="007D5FAA">
              <w:rPr>
                <w:rFonts w:ascii="Times New Roman" w:hAnsi="Times New Roman"/>
                <w:sz w:val="26"/>
                <w:szCs w:val="26"/>
              </w:rPr>
              <w:t>1,4</w:t>
            </w:r>
          </w:p>
        </w:tc>
        <w:tc>
          <w:tcPr>
            <w:tcW w:w="900" w:type="dxa"/>
            <w:tcBorders>
              <w:right w:val="single" w:sz="4" w:space="0" w:color="auto"/>
            </w:tcBorders>
          </w:tcPr>
          <w:p w:rsidR="00626558" w:rsidRPr="007D5FAA" w:rsidRDefault="00626558" w:rsidP="00231B5F">
            <w:pPr>
              <w:spacing w:after="0" w:line="240" w:lineRule="auto"/>
              <w:ind w:right="72"/>
              <w:jc w:val="center"/>
              <w:rPr>
                <w:rFonts w:ascii="Times New Roman" w:hAnsi="Times New Roman"/>
                <w:sz w:val="26"/>
                <w:szCs w:val="26"/>
              </w:rPr>
            </w:pPr>
            <w:r w:rsidRPr="007D5FAA">
              <w:rPr>
                <w:rFonts w:ascii="Times New Roman" w:hAnsi="Times New Roman"/>
                <w:sz w:val="26"/>
                <w:szCs w:val="26"/>
              </w:rPr>
              <w:t>1,3</w:t>
            </w:r>
          </w:p>
        </w:tc>
        <w:tc>
          <w:tcPr>
            <w:tcW w:w="900" w:type="dxa"/>
            <w:tcBorders>
              <w:left w:val="single" w:sz="4" w:space="0" w:color="auto"/>
            </w:tcBorders>
          </w:tcPr>
          <w:p w:rsidR="00626558" w:rsidRPr="007D5FAA" w:rsidRDefault="00626558" w:rsidP="00B50E65">
            <w:pPr>
              <w:tabs>
                <w:tab w:val="left" w:pos="684"/>
              </w:tabs>
              <w:spacing w:after="0" w:line="240" w:lineRule="auto"/>
              <w:ind w:right="282"/>
              <w:jc w:val="center"/>
              <w:rPr>
                <w:rFonts w:ascii="Times New Roman" w:hAnsi="Times New Roman"/>
                <w:sz w:val="26"/>
                <w:szCs w:val="26"/>
              </w:rPr>
            </w:pPr>
            <w:r w:rsidRPr="007D5FAA">
              <w:rPr>
                <w:rFonts w:ascii="Times New Roman" w:hAnsi="Times New Roman"/>
                <w:sz w:val="26"/>
                <w:szCs w:val="26"/>
              </w:rPr>
              <w:t>1,9</w:t>
            </w:r>
          </w:p>
        </w:tc>
        <w:tc>
          <w:tcPr>
            <w:tcW w:w="900" w:type="dxa"/>
            <w:tcBorders>
              <w:left w:val="single" w:sz="4" w:space="0" w:color="auto"/>
            </w:tcBorders>
          </w:tcPr>
          <w:p w:rsidR="00626558" w:rsidRPr="007D5FAA" w:rsidRDefault="00626558" w:rsidP="00A97CE9">
            <w:pPr>
              <w:spacing w:after="0" w:line="240" w:lineRule="auto"/>
              <w:ind w:right="90"/>
              <w:jc w:val="center"/>
              <w:rPr>
                <w:rFonts w:ascii="Times New Roman" w:hAnsi="Times New Roman"/>
                <w:sz w:val="26"/>
                <w:szCs w:val="26"/>
              </w:rPr>
            </w:pPr>
            <w:r w:rsidRPr="007D5FAA">
              <w:rPr>
                <w:rFonts w:ascii="Times New Roman" w:hAnsi="Times New Roman"/>
                <w:sz w:val="26"/>
                <w:szCs w:val="26"/>
              </w:rPr>
              <w:t>1,8</w:t>
            </w:r>
          </w:p>
        </w:tc>
        <w:tc>
          <w:tcPr>
            <w:tcW w:w="900" w:type="dxa"/>
            <w:tcBorders>
              <w:left w:val="single" w:sz="4" w:space="0" w:color="auto"/>
            </w:tcBorders>
          </w:tcPr>
          <w:p w:rsidR="00626558" w:rsidRPr="007D5FAA" w:rsidRDefault="00626558" w:rsidP="00231B5F">
            <w:pPr>
              <w:spacing w:after="0" w:line="240" w:lineRule="auto"/>
              <w:ind w:right="72"/>
              <w:jc w:val="center"/>
              <w:rPr>
                <w:rFonts w:ascii="Times New Roman" w:hAnsi="Times New Roman"/>
                <w:sz w:val="26"/>
                <w:szCs w:val="26"/>
                <w:lang w:val="ky-KG"/>
              </w:rPr>
            </w:pPr>
            <w:r w:rsidRPr="007D5FAA">
              <w:rPr>
                <w:rFonts w:ascii="Times New Roman" w:hAnsi="Times New Roman"/>
                <w:sz w:val="26"/>
                <w:szCs w:val="26"/>
                <w:lang w:val="ky-KG"/>
              </w:rPr>
              <w:t>2,1</w:t>
            </w:r>
          </w:p>
        </w:tc>
      </w:tr>
      <w:tr w:rsidR="00626558" w:rsidRPr="007D5FAA" w:rsidTr="00B50E65">
        <w:trPr>
          <w:trHeight w:val="270"/>
        </w:trPr>
        <w:tc>
          <w:tcPr>
            <w:tcW w:w="9798" w:type="dxa"/>
            <w:gridSpan w:val="8"/>
          </w:tcPr>
          <w:p w:rsidR="00626558" w:rsidRPr="007D5FAA" w:rsidRDefault="00626558" w:rsidP="00B50E65">
            <w:pPr>
              <w:tabs>
                <w:tab w:val="left" w:pos="684"/>
              </w:tabs>
              <w:spacing w:after="0" w:line="240" w:lineRule="auto"/>
              <w:jc w:val="center"/>
              <w:rPr>
                <w:rFonts w:ascii="Times New Roman" w:hAnsi="Times New Roman"/>
                <w:sz w:val="26"/>
                <w:szCs w:val="26"/>
              </w:rPr>
            </w:pPr>
            <w:r w:rsidRPr="007D5FAA">
              <w:rPr>
                <w:rFonts w:ascii="Times New Roman" w:hAnsi="Times New Roman"/>
                <w:b/>
                <w:sz w:val="26"/>
                <w:szCs w:val="26"/>
                <w:lang w:val="ky-KG"/>
              </w:rPr>
              <w:t>Айыл калкы</w:t>
            </w:r>
          </w:p>
        </w:tc>
      </w:tr>
      <w:tr w:rsidR="00626558" w:rsidRPr="007D5FAA" w:rsidTr="00B50E65">
        <w:trPr>
          <w:trHeight w:val="541"/>
        </w:trPr>
        <w:tc>
          <w:tcPr>
            <w:tcW w:w="3600" w:type="dxa"/>
          </w:tcPr>
          <w:p w:rsidR="00626558" w:rsidRPr="007D5FAA" w:rsidRDefault="00626558" w:rsidP="00B50E65">
            <w:pPr>
              <w:spacing w:after="0" w:line="240" w:lineRule="auto"/>
              <w:jc w:val="both"/>
              <w:rPr>
                <w:rFonts w:ascii="Times New Roman" w:hAnsi="Times New Roman"/>
                <w:sz w:val="26"/>
                <w:szCs w:val="26"/>
                <w:lang w:val="ky-KG"/>
              </w:rPr>
            </w:pPr>
            <w:r w:rsidRPr="007D5FAA">
              <w:rPr>
                <w:rFonts w:ascii="Times New Roman" w:hAnsi="Times New Roman"/>
                <w:sz w:val="26"/>
                <w:szCs w:val="26"/>
                <w:lang w:val="ky-KG"/>
              </w:rPr>
              <w:t>Жакырчылыктын жалпы деңгээли</w:t>
            </w:r>
          </w:p>
        </w:tc>
        <w:tc>
          <w:tcPr>
            <w:tcW w:w="798" w:type="dxa"/>
          </w:tcPr>
          <w:p w:rsidR="00626558" w:rsidRPr="007D5FAA" w:rsidRDefault="00626558" w:rsidP="00B50E65">
            <w:pPr>
              <w:spacing w:after="0" w:line="240" w:lineRule="auto"/>
              <w:jc w:val="center"/>
              <w:rPr>
                <w:rFonts w:ascii="Times New Roman" w:hAnsi="Times New Roman"/>
                <w:sz w:val="26"/>
                <w:szCs w:val="26"/>
              </w:rPr>
            </w:pPr>
            <w:r w:rsidRPr="007D5FAA">
              <w:rPr>
                <w:rFonts w:ascii="Times New Roman" w:hAnsi="Times New Roman"/>
                <w:sz w:val="26"/>
                <w:szCs w:val="26"/>
              </w:rPr>
              <w:t>50,8</w:t>
            </w:r>
          </w:p>
        </w:tc>
        <w:tc>
          <w:tcPr>
            <w:tcW w:w="900" w:type="dxa"/>
          </w:tcPr>
          <w:p w:rsidR="00626558" w:rsidRPr="007D5FAA" w:rsidRDefault="00626558" w:rsidP="00231B5F">
            <w:pPr>
              <w:spacing w:after="0" w:line="240" w:lineRule="auto"/>
              <w:ind w:right="70"/>
              <w:jc w:val="center"/>
              <w:rPr>
                <w:rFonts w:ascii="Times New Roman" w:hAnsi="Times New Roman"/>
                <w:sz w:val="26"/>
                <w:szCs w:val="26"/>
              </w:rPr>
            </w:pPr>
            <w:r w:rsidRPr="007D5FAA">
              <w:rPr>
                <w:rFonts w:ascii="Times New Roman" w:hAnsi="Times New Roman"/>
                <w:sz w:val="26"/>
                <w:szCs w:val="26"/>
              </w:rPr>
              <w:t>41,7</w:t>
            </w:r>
          </w:p>
        </w:tc>
        <w:tc>
          <w:tcPr>
            <w:tcW w:w="900" w:type="dxa"/>
          </w:tcPr>
          <w:p w:rsidR="00626558" w:rsidRPr="007D5FAA" w:rsidRDefault="00626558" w:rsidP="00231B5F">
            <w:pPr>
              <w:spacing w:after="0" w:line="240" w:lineRule="auto"/>
              <w:ind w:right="72"/>
              <w:jc w:val="center"/>
              <w:rPr>
                <w:rFonts w:ascii="Times New Roman" w:hAnsi="Times New Roman"/>
                <w:sz w:val="26"/>
                <w:szCs w:val="26"/>
              </w:rPr>
            </w:pPr>
            <w:r w:rsidRPr="007D5FAA">
              <w:rPr>
                <w:rFonts w:ascii="Times New Roman" w:hAnsi="Times New Roman"/>
                <w:sz w:val="26"/>
                <w:szCs w:val="26"/>
              </w:rPr>
              <w:t>36,8</w:t>
            </w:r>
          </w:p>
        </w:tc>
        <w:tc>
          <w:tcPr>
            <w:tcW w:w="900" w:type="dxa"/>
            <w:tcBorders>
              <w:right w:val="single" w:sz="4" w:space="0" w:color="auto"/>
            </w:tcBorders>
          </w:tcPr>
          <w:p w:rsidR="00626558" w:rsidRPr="007D5FAA" w:rsidRDefault="00626558" w:rsidP="00231B5F">
            <w:pPr>
              <w:spacing w:after="0" w:line="240" w:lineRule="auto"/>
              <w:ind w:right="72"/>
              <w:jc w:val="center"/>
              <w:rPr>
                <w:rFonts w:ascii="Times New Roman" w:hAnsi="Times New Roman"/>
                <w:sz w:val="26"/>
                <w:szCs w:val="26"/>
              </w:rPr>
            </w:pPr>
            <w:r w:rsidRPr="007D5FAA">
              <w:rPr>
                <w:rFonts w:ascii="Times New Roman" w:hAnsi="Times New Roman"/>
                <w:sz w:val="26"/>
                <w:szCs w:val="26"/>
              </w:rPr>
              <w:t>37,1</w:t>
            </w:r>
          </w:p>
        </w:tc>
        <w:tc>
          <w:tcPr>
            <w:tcW w:w="900" w:type="dxa"/>
            <w:tcBorders>
              <w:left w:val="single" w:sz="4" w:space="0" w:color="auto"/>
            </w:tcBorders>
          </w:tcPr>
          <w:p w:rsidR="00626558" w:rsidRPr="007D5FAA" w:rsidRDefault="00626558" w:rsidP="00B50E65">
            <w:pPr>
              <w:tabs>
                <w:tab w:val="left" w:pos="684"/>
              </w:tabs>
              <w:spacing w:after="0" w:line="240" w:lineRule="auto"/>
              <w:jc w:val="center"/>
              <w:rPr>
                <w:rFonts w:ascii="Times New Roman" w:hAnsi="Times New Roman"/>
                <w:sz w:val="26"/>
                <w:szCs w:val="26"/>
              </w:rPr>
            </w:pPr>
            <w:r w:rsidRPr="007D5FAA">
              <w:rPr>
                <w:rFonts w:ascii="Times New Roman" w:hAnsi="Times New Roman"/>
                <w:sz w:val="26"/>
                <w:szCs w:val="26"/>
              </w:rPr>
              <w:t>39,5</w:t>
            </w:r>
          </w:p>
        </w:tc>
        <w:tc>
          <w:tcPr>
            <w:tcW w:w="900" w:type="dxa"/>
            <w:tcBorders>
              <w:left w:val="single" w:sz="4" w:space="0" w:color="auto"/>
            </w:tcBorders>
          </w:tcPr>
          <w:p w:rsidR="00626558" w:rsidRPr="007D5FAA" w:rsidRDefault="00626558" w:rsidP="00B50E65">
            <w:pPr>
              <w:spacing w:after="0" w:line="240" w:lineRule="auto"/>
              <w:jc w:val="center"/>
              <w:rPr>
                <w:rFonts w:ascii="Times New Roman" w:hAnsi="Times New Roman"/>
                <w:sz w:val="26"/>
                <w:szCs w:val="26"/>
              </w:rPr>
            </w:pPr>
            <w:r w:rsidRPr="007D5FAA">
              <w:rPr>
                <w:rFonts w:ascii="Times New Roman" w:hAnsi="Times New Roman"/>
                <w:sz w:val="26"/>
                <w:szCs w:val="26"/>
              </w:rPr>
              <w:t>40,4</w:t>
            </w:r>
          </w:p>
        </w:tc>
        <w:tc>
          <w:tcPr>
            <w:tcW w:w="900" w:type="dxa"/>
            <w:tcBorders>
              <w:left w:val="single" w:sz="4" w:space="0" w:color="auto"/>
            </w:tcBorders>
          </w:tcPr>
          <w:p w:rsidR="00626558" w:rsidRPr="007D5FAA" w:rsidRDefault="00626558" w:rsidP="00231B5F">
            <w:pPr>
              <w:spacing w:after="0" w:line="240" w:lineRule="auto"/>
              <w:ind w:right="72"/>
              <w:jc w:val="center"/>
              <w:rPr>
                <w:rFonts w:ascii="Times New Roman" w:hAnsi="Times New Roman"/>
                <w:sz w:val="26"/>
                <w:szCs w:val="26"/>
              </w:rPr>
            </w:pPr>
            <w:r w:rsidRPr="007D5FAA">
              <w:rPr>
                <w:rFonts w:ascii="Times New Roman" w:hAnsi="Times New Roman"/>
                <w:sz w:val="26"/>
                <w:szCs w:val="26"/>
              </w:rPr>
              <w:t>39,6</w:t>
            </w:r>
          </w:p>
        </w:tc>
      </w:tr>
      <w:tr w:rsidR="00626558" w:rsidRPr="007D5FAA" w:rsidTr="00B50E65">
        <w:trPr>
          <w:trHeight w:val="481"/>
        </w:trPr>
        <w:tc>
          <w:tcPr>
            <w:tcW w:w="3600" w:type="dxa"/>
          </w:tcPr>
          <w:p w:rsidR="00626558" w:rsidRPr="007D5FAA" w:rsidRDefault="00626558" w:rsidP="00B50E65">
            <w:pPr>
              <w:spacing w:after="0" w:line="240" w:lineRule="auto"/>
              <w:jc w:val="both"/>
              <w:rPr>
                <w:rFonts w:ascii="Times New Roman" w:hAnsi="Times New Roman"/>
                <w:sz w:val="26"/>
                <w:szCs w:val="26"/>
              </w:rPr>
            </w:pPr>
            <w:r w:rsidRPr="007D5FAA">
              <w:rPr>
                <w:rFonts w:ascii="Times New Roman" w:hAnsi="Times New Roman"/>
                <w:sz w:val="26"/>
                <w:szCs w:val="26"/>
                <w:lang w:val="ky-KG"/>
              </w:rPr>
              <w:t>Өтө жакырчылыктын деңгээли</w:t>
            </w:r>
          </w:p>
        </w:tc>
        <w:tc>
          <w:tcPr>
            <w:tcW w:w="798" w:type="dxa"/>
          </w:tcPr>
          <w:p w:rsidR="00626558" w:rsidRPr="007D5FAA" w:rsidRDefault="00626558" w:rsidP="00B50E65">
            <w:pPr>
              <w:spacing w:after="0" w:line="240" w:lineRule="auto"/>
              <w:jc w:val="center"/>
              <w:rPr>
                <w:rFonts w:ascii="Times New Roman" w:hAnsi="Times New Roman"/>
                <w:sz w:val="26"/>
                <w:szCs w:val="26"/>
              </w:rPr>
            </w:pPr>
            <w:r w:rsidRPr="007D5FAA">
              <w:rPr>
                <w:rFonts w:ascii="Times New Roman" w:hAnsi="Times New Roman"/>
                <w:sz w:val="26"/>
                <w:szCs w:val="26"/>
              </w:rPr>
              <w:t>13,8</w:t>
            </w:r>
          </w:p>
        </w:tc>
        <w:tc>
          <w:tcPr>
            <w:tcW w:w="900" w:type="dxa"/>
          </w:tcPr>
          <w:p w:rsidR="00626558" w:rsidRPr="007D5FAA" w:rsidRDefault="00626558" w:rsidP="00231B5F">
            <w:pPr>
              <w:spacing w:after="0" w:line="240" w:lineRule="auto"/>
              <w:ind w:right="70"/>
              <w:jc w:val="center"/>
              <w:rPr>
                <w:rFonts w:ascii="Times New Roman" w:hAnsi="Times New Roman"/>
                <w:sz w:val="26"/>
                <w:szCs w:val="26"/>
              </w:rPr>
            </w:pPr>
            <w:r w:rsidRPr="007D5FAA">
              <w:rPr>
                <w:rFonts w:ascii="Times New Roman" w:hAnsi="Times New Roman"/>
                <w:sz w:val="26"/>
                <w:szCs w:val="26"/>
              </w:rPr>
              <w:t>8,5</w:t>
            </w:r>
          </w:p>
        </w:tc>
        <w:tc>
          <w:tcPr>
            <w:tcW w:w="900" w:type="dxa"/>
          </w:tcPr>
          <w:p w:rsidR="00626558" w:rsidRPr="007D5FAA" w:rsidRDefault="00626558" w:rsidP="00231B5F">
            <w:pPr>
              <w:spacing w:after="0" w:line="240" w:lineRule="auto"/>
              <w:ind w:right="72"/>
              <w:jc w:val="center"/>
              <w:rPr>
                <w:rFonts w:ascii="Times New Roman" w:hAnsi="Times New Roman"/>
                <w:sz w:val="26"/>
                <w:szCs w:val="26"/>
              </w:rPr>
            </w:pPr>
            <w:r w:rsidRPr="007D5FAA">
              <w:rPr>
                <w:rFonts w:ascii="Times New Roman" w:hAnsi="Times New Roman"/>
                <w:sz w:val="26"/>
                <w:szCs w:val="26"/>
              </w:rPr>
              <w:t>7,7</w:t>
            </w:r>
          </w:p>
        </w:tc>
        <w:tc>
          <w:tcPr>
            <w:tcW w:w="900" w:type="dxa"/>
          </w:tcPr>
          <w:p w:rsidR="00626558" w:rsidRPr="007D5FAA" w:rsidRDefault="00626558" w:rsidP="00231B5F">
            <w:pPr>
              <w:spacing w:after="0" w:line="240" w:lineRule="auto"/>
              <w:ind w:right="72"/>
              <w:jc w:val="center"/>
              <w:rPr>
                <w:rFonts w:ascii="Times New Roman" w:hAnsi="Times New Roman"/>
                <w:sz w:val="26"/>
                <w:szCs w:val="26"/>
              </w:rPr>
            </w:pPr>
            <w:r w:rsidRPr="007D5FAA">
              <w:rPr>
                <w:rFonts w:ascii="Times New Roman" w:hAnsi="Times New Roman"/>
                <w:sz w:val="26"/>
                <w:szCs w:val="26"/>
              </w:rPr>
              <w:t>3,3</w:t>
            </w:r>
          </w:p>
        </w:tc>
        <w:tc>
          <w:tcPr>
            <w:tcW w:w="900" w:type="dxa"/>
          </w:tcPr>
          <w:p w:rsidR="00626558" w:rsidRPr="007D5FAA" w:rsidRDefault="00626558" w:rsidP="00B50E65">
            <w:pPr>
              <w:tabs>
                <w:tab w:val="left" w:pos="684"/>
              </w:tabs>
              <w:spacing w:after="0" w:line="240" w:lineRule="auto"/>
              <w:ind w:right="282"/>
              <w:jc w:val="center"/>
              <w:rPr>
                <w:rFonts w:ascii="Times New Roman" w:hAnsi="Times New Roman"/>
                <w:sz w:val="26"/>
                <w:szCs w:val="26"/>
              </w:rPr>
            </w:pPr>
            <w:r w:rsidRPr="007D5FAA">
              <w:rPr>
                <w:rFonts w:ascii="Times New Roman" w:hAnsi="Times New Roman"/>
                <w:sz w:val="26"/>
                <w:szCs w:val="26"/>
              </w:rPr>
              <w:t>6,0</w:t>
            </w:r>
          </w:p>
        </w:tc>
        <w:tc>
          <w:tcPr>
            <w:tcW w:w="900" w:type="dxa"/>
          </w:tcPr>
          <w:p w:rsidR="00626558" w:rsidRPr="007D5FAA" w:rsidRDefault="00626558" w:rsidP="00231B5F">
            <w:pPr>
              <w:spacing w:after="0" w:line="240" w:lineRule="auto"/>
              <w:ind w:right="282"/>
              <w:jc w:val="center"/>
              <w:rPr>
                <w:rFonts w:ascii="Times New Roman" w:hAnsi="Times New Roman"/>
                <w:sz w:val="26"/>
                <w:szCs w:val="26"/>
              </w:rPr>
            </w:pPr>
            <w:r w:rsidRPr="007D5FAA">
              <w:rPr>
                <w:rFonts w:ascii="Times New Roman" w:hAnsi="Times New Roman"/>
                <w:sz w:val="26"/>
                <w:szCs w:val="26"/>
              </w:rPr>
              <w:t>5,7</w:t>
            </w:r>
          </w:p>
        </w:tc>
        <w:tc>
          <w:tcPr>
            <w:tcW w:w="900" w:type="dxa"/>
          </w:tcPr>
          <w:p w:rsidR="00626558" w:rsidRPr="007D5FAA" w:rsidRDefault="00626558" w:rsidP="00231B5F">
            <w:pPr>
              <w:spacing w:after="0" w:line="240" w:lineRule="auto"/>
              <w:ind w:right="72"/>
              <w:jc w:val="center"/>
              <w:rPr>
                <w:rFonts w:ascii="Times New Roman" w:hAnsi="Times New Roman"/>
                <w:sz w:val="26"/>
                <w:szCs w:val="26"/>
              </w:rPr>
            </w:pPr>
            <w:r w:rsidRPr="007D5FAA">
              <w:rPr>
                <w:rFonts w:ascii="Times New Roman" w:hAnsi="Times New Roman"/>
                <w:sz w:val="26"/>
                <w:szCs w:val="26"/>
              </w:rPr>
              <w:t>4,5</w:t>
            </w:r>
          </w:p>
        </w:tc>
      </w:tr>
      <w:tr w:rsidR="00626558" w:rsidRPr="007D5FAA" w:rsidTr="00B50E65">
        <w:trPr>
          <w:trHeight w:val="262"/>
        </w:trPr>
        <w:tc>
          <w:tcPr>
            <w:tcW w:w="3600" w:type="dxa"/>
          </w:tcPr>
          <w:p w:rsidR="00626558" w:rsidRPr="007D5FAA" w:rsidRDefault="00626558" w:rsidP="00B50E65">
            <w:pPr>
              <w:spacing w:after="0" w:line="240" w:lineRule="auto"/>
              <w:jc w:val="both"/>
              <w:rPr>
                <w:rFonts w:ascii="Times New Roman" w:hAnsi="Times New Roman"/>
                <w:sz w:val="26"/>
                <w:szCs w:val="26"/>
                <w:lang w:val="ky-KG"/>
              </w:rPr>
            </w:pPr>
            <w:r w:rsidRPr="007D5FAA">
              <w:rPr>
                <w:rFonts w:ascii="Times New Roman" w:hAnsi="Times New Roman"/>
                <w:sz w:val="26"/>
                <w:szCs w:val="26"/>
                <w:lang w:val="ky-KG"/>
              </w:rPr>
              <w:t>Жакырчылыктын тереңдиги</w:t>
            </w:r>
          </w:p>
        </w:tc>
        <w:tc>
          <w:tcPr>
            <w:tcW w:w="798" w:type="dxa"/>
          </w:tcPr>
          <w:p w:rsidR="00626558" w:rsidRPr="007D5FAA" w:rsidRDefault="00626558" w:rsidP="00B50E65">
            <w:pPr>
              <w:spacing w:after="0" w:line="240" w:lineRule="auto"/>
              <w:jc w:val="center"/>
              <w:rPr>
                <w:rFonts w:ascii="Times New Roman" w:hAnsi="Times New Roman"/>
                <w:sz w:val="26"/>
                <w:szCs w:val="26"/>
              </w:rPr>
            </w:pPr>
            <w:r w:rsidRPr="007D5FAA">
              <w:rPr>
                <w:rFonts w:ascii="Times New Roman" w:hAnsi="Times New Roman"/>
                <w:sz w:val="26"/>
                <w:szCs w:val="26"/>
              </w:rPr>
              <w:t>12,4</w:t>
            </w:r>
          </w:p>
        </w:tc>
        <w:tc>
          <w:tcPr>
            <w:tcW w:w="900" w:type="dxa"/>
          </w:tcPr>
          <w:p w:rsidR="00626558" w:rsidRPr="007D5FAA" w:rsidRDefault="00626558" w:rsidP="00231B5F">
            <w:pPr>
              <w:spacing w:after="0" w:line="240" w:lineRule="auto"/>
              <w:ind w:right="70"/>
              <w:jc w:val="center"/>
              <w:rPr>
                <w:rFonts w:ascii="Times New Roman" w:hAnsi="Times New Roman"/>
                <w:sz w:val="26"/>
                <w:szCs w:val="26"/>
              </w:rPr>
            </w:pPr>
            <w:r w:rsidRPr="007D5FAA">
              <w:rPr>
                <w:rFonts w:ascii="Times New Roman" w:hAnsi="Times New Roman"/>
                <w:sz w:val="26"/>
                <w:szCs w:val="26"/>
              </w:rPr>
              <w:t>8,2</w:t>
            </w:r>
          </w:p>
        </w:tc>
        <w:tc>
          <w:tcPr>
            <w:tcW w:w="900" w:type="dxa"/>
          </w:tcPr>
          <w:p w:rsidR="00626558" w:rsidRPr="007D5FAA" w:rsidRDefault="00626558" w:rsidP="00231B5F">
            <w:pPr>
              <w:spacing w:after="0" w:line="240" w:lineRule="auto"/>
              <w:ind w:right="72"/>
              <w:jc w:val="center"/>
              <w:rPr>
                <w:rFonts w:ascii="Times New Roman" w:hAnsi="Times New Roman"/>
                <w:sz w:val="26"/>
                <w:szCs w:val="26"/>
              </w:rPr>
            </w:pPr>
            <w:r w:rsidRPr="007D5FAA">
              <w:rPr>
                <w:rFonts w:ascii="Times New Roman" w:hAnsi="Times New Roman"/>
                <w:sz w:val="26"/>
                <w:szCs w:val="26"/>
              </w:rPr>
              <w:t>9,2</w:t>
            </w:r>
          </w:p>
        </w:tc>
        <w:tc>
          <w:tcPr>
            <w:tcW w:w="900" w:type="dxa"/>
          </w:tcPr>
          <w:p w:rsidR="00626558" w:rsidRPr="007D5FAA" w:rsidRDefault="00626558" w:rsidP="00231B5F">
            <w:pPr>
              <w:spacing w:after="0" w:line="240" w:lineRule="auto"/>
              <w:ind w:right="72"/>
              <w:jc w:val="center"/>
              <w:rPr>
                <w:rFonts w:ascii="Times New Roman" w:hAnsi="Times New Roman"/>
                <w:sz w:val="26"/>
                <w:szCs w:val="26"/>
              </w:rPr>
            </w:pPr>
            <w:r w:rsidRPr="007D5FAA">
              <w:rPr>
                <w:rFonts w:ascii="Times New Roman" w:hAnsi="Times New Roman"/>
                <w:sz w:val="26"/>
                <w:szCs w:val="26"/>
              </w:rPr>
              <w:t>7,2</w:t>
            </w:r>
          </w:p>
        </w:tc>
        <w:tc>
          <w:tcPr>
            <w:tcW w:w="900" w:type="dxa"/>
          </w:tcPr>
          <w:p w:rsidR="00626558" w:rsidRPr="007D5FAA" w:rsidRDefault="00626558" w:rsidP="00B50E65">
            <w:pPr>
              <w:tabs>
                <w:tab w:val="left" w:pos="684"/>
              </w:tabs>
              <w:spacing w:after="0" w:line="240" w:lineRule="auto"/>
              <w:ind w:right="282"/>
              <w:jc w:val="center"/>
              <w:rPr>
                <w:rFonts w:ascii="Times New Roman" w:hAnsi="Times New Roman"/>
                <w:sz w:val="26"/>
                <w:szCs w:val="26"/>
              </w:rPr>
            </w:pPr>
            <w:r w:rsidRPr="007D5FAA">
              <w:rPr>
                <w:rFonts w:ascii="Times New Roman" w:hAnsi="Times New Roman"/>
                <w:sz w:val="26"/>
                <w:szCs w:val="26"/>
              </w:rPr>
              <w:t>8,7</w:t>
            </w:r>
          </w:p>
        </w:tc>
        <w:tc>
          <w:tcPr>
            <w:tcW w:w="900" w:type="dxa"/>
          </w:tcPr>
          <w:p w:rsidR="00626558" w:rsidRPr="007D5FAA" w:rsidRDefault="00626558" w:rsidP="00231B5F">
            <w:pPr>
              <w:spacing w:after="0" w:line="240" w:lineRule="auto"/>
              <w:ind w:right="282"/>
              <w:jc w:val="center"/>
              <w:rPr>
                <w:rFonts w:ascii="Times New Roman" w:hAnsi="Times New Roman"/>
                <w:sz w:val="26"/>
                <w:szCs w:val="26"/>
              </w:rPr>
            </w:pPr>
            <w:r w:rsidRPr="007D5FAA">
              <w:rPr>
                <w:rFonts w:ascii="Times New Roman" w:hAnsi="Times New Roman"/>
                <w:sz w:val="26"/>
                <w:szCs w:val="26"/>
              </w:rPr>
              <w:t>8,1</w:t>
            </w:r>
          </w:p>
        </w:tc>
        <w:tc>
          <w:tcPr>
            <w:tcW w:w="900" w:type="dxa"/>
          </w:tcPr>
          <w:p w:rsidR="00626558" w:rsidRPr="007D5FAA" w:rsidRDefault="00626558" w:rsidP="00231B5F">
            <w:pPr>
              <w:spacing w:after="0" w:line="240" w:lineRule="auto"/>
              <w:ind w:right="72"/>
              <w:jc w:val="center"/>
              <w:rPr>
                <w:rFonts w:ascii="Times New Roman" w:hAnsi="Times New Roman"/>
                <w:sz w:val="26"/>
                <w:szCs w:val="26"/>
                <w:lang w:val="ky-KG"/>
              </w:rPr>
            </w:pPr>
            <w:r w:rsidRPr="007D5FAA">
              <w:rPr>
                <w:rFonts w:ascii="Times New Roman" w:hAnsi="Times New Roman"/>
                <w:sz w:val="26"/>
                <w:szCs w:val="26"/>
                <w:lang w:val="ky-KG"/>
              </w:rPr>
              <w:t>8,7</w:t>
            </w:r>
          </w:p>
        </w:tc>
      </w:tr>
      <w:tr w:rsidR="00626558" w:rsidRPr="007D5FAA" w:rsidTr="00B50E65">
        <w:trPr>
          <w:trHeight w:val="327"/>
        </w:trPr>
        <w:tc>
          <w:tcPr>
            <w:tcW w:w="3600" w:type="dxa"/>
          </w:tcPr>
          <w:p w:rsidR="00626558" w:rsidRPr="007D5FAA" w:rsidRDefault="00626558" w:rsidP="00B50E65">
            <w:pPr>
              <w:spacing w:after="0" w:line="240" w:lineRule="auto"/>
              <w:jc w:val="both"/>
              <w:rPr>
                <w:rFonts w:ascii="Times New Roman" w:hAnsi="Times New Roman"/>
                <w:sz w:val="26"/>
                <w:szCs w:val="26"/>
                <w:lang w:val="ky-KG"/>
              </w:rPr>
            </w:pPr>
            <w:r w:rsidRPr="007D5FAA">
              <w:rPr>
                <w:rFonts w:ascii="Times New Roman" w:hAnsi="Times New Roman"/>
                <w:sz w:val="26"/>
                <w:szCs w:val="26"/>
                <w:lang w:val="ky-KG"/>
              </w:rPr>
              <w:t>Жакырчылыктын курчтугу</w:t>
            </w:r>
          </w:p>
        </w:tc>
        <w:tc>
          <w:tcPr>
            <w:tcW w:w="798" w:type="dxa"/>
          </w:tcPr>
          <w:p w:rsidR="00626558" w:rsidRPr="007D5FAA" w:rsidRDefault="00626558" w:rsidP="00B50E65">
            <w:pPr>
              <w:spacing w:after="0" w:line="240" w:lineRule="auto"/>
              <w:jc w:val="center"/>
              <w:rPr>
                <w:rFonts w:ascii="Times New Roman" w:hAnsi="Times New Roman"/>
                <w:sz w:val="26"/>
                <w:szCs w:val="26"/>
              </w:rPr>
            </w:pPr>
            <w:r w:rsidRPr="007D5FAA">
              <w:rPr>
                <w:rFonts w:ascii="Times New Roman" w:hAnsi="Times New Roman"/>
                <w:sz w:val="26"/>
                <w:szCs w:val="26"/>
              </w:rPr>
              <w:t>4,3</w:t>
            </w:r>
          </w:p>
        </w:tc>
        <w:tc>
          <w:tcPr>
            <w:tcW w:w="900" w:type="dxa"/>
          </w:tcPr>
          <w:p w:rsidR="00626558" w:rsidRPr="007D5FAA" w:rsidRDefault="00626558" w:rsidP="00231B5F">
            <w:pPr>
              <w:spacing w:after="0" w:line="240" w:lineRule="auto"/>
              <w:ind w:right="70"/>
              <w:jc w:val="center"/>
              <w:rPr>
                <w:rFonts w:ascii="Times New Roman" w:hAnsi="Times New Roman"/>
                <w:sz w:val="26"/>
                <w:szCs w:val="26"/>
              </w:rPr>
            </w:pPr>
            <w:r w:rsidRPr="007D5FAA">
              <w:rPr>
                <w:rFonts w:ascii="Times New Roman" w:hAnsi="Times New Roman"/>
                <w:sz w:val="26"/>
                <w:szCs w:val="26"/>
              </w:rPr>
              <w:t>2,3</w:t>
            </w:r>
          </w:p>
        </w:tc>
        <w:tc>
          <w:tcPr>
            <w:tcW w:w="900" w:type="dxa"/>
          </w:tcPr>
          <w:p w:rsidR="00626558" w:rsidRPr="007D5FAA" w:rsidRDefault="00626558" w:rsidP="00231B5F">
            <w:pPr>
              <w:spacing w:after="0" w:line="240" w:lineRule="auto"/>
              <w:ind w:right="72"/>
              <w:jc w:val="center"/>
              <w:rPr>
                <w:rFonts w:ascii="Times New Roman" w:hAnsi="Times New Roman"/>
                <w:sz w:val="26"/>
                <w:szCs w:val="26"/>
              </w:rPr>
            </w:pPr>
            <w:r w:rsidRPr="007D5FAA">
              <w:rPr>
                <w:rFonts w:ascii="Times New Roman" w:hAnsi="Times New Roman"/>
                <w:sz w:val="26"/>
                <w:szCs w:val="26"/>
              </w:rPr>
              <w:t>3,3</w:t>
            </w:r>
          </w:p>
        </w:tc>
        <w:tc>
          <w:tcPr>
            <w:tcW w:w="900" w:type="dxa"/>
          </w:tcPr>
          <w:p w:rsidR="00626558" w:rsidRPr="007D5FAA" w:rsidRDefault="00626558" w:rsidP="00231B5F">
            <w:pPr>
              <w:spacing w:after="0" w:line="240" w:lineRule="auto"/>
              <w:ind w:right="72"/>
              <w:jc w:val="center"/>
              <w:rPr>
                <w:rFonts w:ascii="Times New Roman" w:hAnsi="Times New Roman"/>
                <w:sz w:val="26"/>
                <w:szCs w:val="26"/>
              </w:rPr>
            </w:pPr>
            <w:r w:rsidRPr="007D5FAA">
              <w:rPr>
                <w:rFonts w:ascii="Times New Roman" w:hAnsi="Times New Roman"/>
                <w:sz w:val="26"/>
                <w:szCs w:val="26"/>
              </w:rPr>
              <w:t>2,1</w:t>
            </w:r>
          </w:p>
        </w:tc>
        <w:tc>
          <w:tcPr>
            <w:tcW w:w="900" w:type="dxa"/>
          </w:tcPr>
          <w:p w:rsidR="00626558" w:rsidRPr="007D5FAA" w:rsidRDefault="00626558" w:rsidP="00B50E65">
            <w:pPr>
              <w:tabs>
                <w:tab w:val="left" w:pos="684"/>
              </w:tabs>
              <w:spacing w:after="0" w:line="240" w:lineRule="auto"/>
              <w:ind w:right="282"/>
              <w:jc w:val="center"/>
              <w:rPr>
                <w:rFonts w:ascii="Times New Roman" w:hAnsi="Times New Roman"/>
                <w:sz w:val="26"/>
                <w:szCs w:val="26"/>
              </w:rPr>
            </w:pPr>
            <w:r w:rsidRPr="007D5FAA">
              <w:rPr>
                <w:rFonts w:ascii="Times New Roman" w:hAnsi="Times New Roman"/>
                <w:sz w:val="26"/>
                <w:szCs w:val="26"/>
              </w:rPr>
              <w:t>2,8</w:t>
            </w:r>
          </w:p>
        </w:tc>
        <w:tc>
          <w:tcPr>
            <w:tcW w:w="900" w:type="dxa"/>
          </w:tcPr>
          <w:p w:rsidR="00626558" w:rsidRPr="007D5FAA" w:rsidRDefault="00626558" w:rsidP="00231B5F">
            <w:pPr>
              <w:spacing w:after="0" w:line="240" w:lineRule="auto"/>
              <w:ind w:right="282"/>
              <w:jc w:val="center"/>
              <w:rPr>
                <w:rFonts w:ascii="Times New Roman" w:hAnsi="Times New Roman"/>
                <w:sz w:val="26"/>
                <w:szCs w:val="26"/>
              </w:rPr>
            </w:pPr>
            <w:r w:rsidRPr="007D5FAA">
              <w:rPr>
                <w:rFonts w:ascii="Times New Roman" w:hAnsi="Times New Roman"/>
                <w:sz w:val="26"/>
                <w:szCs w:val="26"/>
              </w:rPr>
              <w:t>2,4</w:t>
            </w:r>
          </w:p>
        </w:tc>
        <w:tc>
          <w:tcPr>
            <w:tcW w:w="900" w:type="dxa"/>
          </w:tcPr>
          <w:p w:rsidR="00626558" w:rsidRPr="007D5FAA" w:rsidRDefault="00626558" w:rsidP="00231B5F">
            <w:pPr>
              <w:spacing w:after="0" w:line="240" w:lineRule="auto"/>
              <w:ind w:right="72"/>
              <w:jc w:val="center"/>
              <w:rPr>
                <w:rFonts w:ascii="Times New Roman" w:hAnsi="Times New Roman"/>
                <w:sz w:val="26"/>
                <w:szCs w:val="26"/>
                <w:lang w:val="ky-KG"/>
              </w:rPr>
            </w:pPr>
            <w:r w:rsidRPr="007D5FAA">
              <w:rPr>
                <w:rFonts w:ascii="Times New Roman" w:hAnsi="Times New Roman"/>
                <w:sz w:val="26"/>
                <w:szCs w:val="26"/>
                <w:lang w:val="ky-KG"/>
              </w:rPr>
              <w:t>2,7</w:t>
            </w:r>
          </w:p>
        </w:tc>
      </w:tr>
    </w:tbl>
    <w:p w:rsidR="00626558" w:rsidRPr="00763290" w:rsidRDefault="00626558" w:rsidP="00763290">
      <w:pPr>
        <w:spacing w:after="0" w:line="240" w:lineRule="auto"/>
        <w:ind w:firstLine="708"/>
        <w:jc w:val="both"/>
        <w:rPr>
          <w:rFonts w:ascii="Times New Roman" w:hAnsi="Times New Roman"/>
          <w:sz w:val="24"/>
          <w:szCs w:val="24"/>
          <w:lang w:val="ky-KG"/>
        </w:rPr>
      </w:pPr>
      <w:r w:rsidRPr="00763290">
        <w:rPr>
          <w:rFonts w:ascii="Times New Roman" w:hAnsi="Times New Roman"/>
          <w:b/>
          <w:sz w:val="24"/>
          <w:szCs w:val="24"/>
          <w:lang w:val="ky-KG"/>
        </w:rPr>
        <w:t>Булак:</w:t>
      </w:r>
      <w:r w:rsidRPr="00763290">
        <w:rPr>
          <w:rFonts w:ascii="Times New Roman" w:hAnsi="Times New Roman"/>
          <w:sz w:val="24"/>
          <w:szCs w:val="24"/>
          <w:lang w:val="ky-KG"/>
        </w:rPr>
        <w:t xml:space="preserve"> </w:t>
      </w:r>
      <w:r>
        <w:rPr>
          <w:rFonts w:ascii="Times New Roman" w:hAnsi="Times New Roman"/>
          <w:sz w:val="24"/>
          <w:szCs w:val="24"/>
          <w:lang w:val="ky-KG"/>
        </w:rPr>
        <w:t>Калктын жашоо деңгээли. –Б: КР УСК, 2006-2012-ж.</w:t>
      </w:r>
    </w:p>
    <w:p w:rsidR="00626558" w:rsidRDefault="00626558" w:rsidP="00231B5F">
      <w:pPr>
        <w:pStyle w:val="Style4"/>
        <w:widowControl/>
        <w:spacing w:line="240" w:lineRule="auto"/>
        <w:ind w:left="-120" w:right="-7" w:firstLine="960"/>
        <w:rPr>
          <w:rStyle w:val="FontStyle18"/>
          <w:sz w:val="26"/>
          <w:szCs w:val="26"/>
          <w:lang w:val="ky-KG" w:eastAsia="en-US"/>
        </w:rPr>
      </w:pPr>
    </w:p>
    <w:p w:rsidR="00626558" w:rsidRPr="007D5FAA" w:rsidRDefault="00626558" w:rsidP="00231B5F">
      <w:pPr>
        <w:pStyle w:val="Style4"/>
        <w:widowControl/>
        <w:spacing w:line="240" w:lineRule="auto"/>
        <w:ind w:left="-120" w:right="-7" w:firstLine="960"/>
        <w:rPr>
          <w:rStyle w:val="FontStyle18"/>
          <w:sz w:val="26"/>
          <w:szCs w:val="26"/>
          <w:lang w:val="ky-KG" w:eastAsia="en-US"/>
        </w:rPr>
      </w:pPr>
      <w:r w:rsidRPr="007D5FAA">
        <w:rPr>
          <w:rStyle w:val="FontStyle18"/>
          <w:sz w:val="26"/>
          <w:szCs w:val="26"/>
          <w:lang w:val="ky-KG" w:eastAsia="en-US"/>
        </w:rPr>
        <w:t xml:space="preserve">4-таблицанын маалыматтары көрсөтүп тургандай, 2012-жылы республика боюнча жакырчылыктын жалпы деңгээли 2005-жылга салыштырмалуу 5,1 пайызга кыскарган. Ошол эле учурда, мурдагыдай эле айыл жергесиндеги жакырчылыктын деңгээли жогорку деңгээлде калууда. Жогоруда белгиленген жакырчылык  деңгээлинин чоңдугу айыл жергесинин калкынын дээрлик 2/3 бөлүгүнүн иш менен камсыз болуу көйгөйүнө маанилүү таасирин тийгизет. </w:t>
      </w:r>
    </w:p>
    <w:p w:rsidR="00626558" w:rsidRPr="007D5FAA" w:rsidRDefault="00626558" w:rsidP="00231B5F">
      <w:pPr>
        <w:pStyle w:val="Style4"/>
        <w:widowControl/>
        <w:spacing w:line="240" w:lineRule="auto"/>
        <w:ind w:left="-120" w:right="-7" w:firstLine="960"/>
        <w:rPr>
          <w:sz w:val="26"/>
          <w:szCs w:val="26"/>
          <w:lang w:val="ky-KG"/>
        </w:rPr>
      </w:pPr>
      <w:r w:rsidRPr="007D5FAA">
        <w:rPr>
          <w:rStyle w:val="FontStyle18"/>
          <w:b/>
          <w:sz w:val="26"/>
          <w:szCs w:val="26"/>
          <w:lang w:val="ky-KG" w:eastAsia="en-US"/>
        </w:rPr>
        <w:t>Үчүнчү бап</w:t>
      </w:r>
      <w:r w:rsidRPr="007D5FAA">
        <w:rPr>
          <w:rStyle w:val="FontStyle18"/>
          <w:sz w:val="26"/>
          <w:szCs w:val="26"/>
          <w:lang w:val="ky-KG" w:eastAsia="en-US"/>
        </w:rPr>
        <w:t xml:space="preserve"> </w:t>
      </w:r>
      <w:r w:rsidRPr="007D5FAA">
        <w:rPr>
          <w:rStyle w:val="FontStyle18"/>
          <w:b/>
          <w:sz w:val="26"/>
          <w:szCs w:val="26"/>
          <w:lang w:val="ky-KG" w:eastAsia="en-US"/>
        </w:rPr>
        <w:t xml:space="preserve">«Келечекте </w:t>
      </w:r>
      <w:r w:rsidRPr="007D5FAA">
        <w:rPr>
          <w:b/>
          <w:sz w:val="26"/>
          <w:szCs w:val="26"/>
          <w:lang w:val="ky-KG"/>
        </w:rPr>
        <w:t>калкты иш менен камсыз кылууну</w:t>
      </w:r>
      <w:r>
        <w:rPr>
          <w:b/>
          <w:sz w:val="26"/>
          <w:szCs w:val="26"/>
          <w:lang w:val="ky-KG"/>
        </w:rPr>
        <w:t>н</w:t>
      </w:r>
      <w:r w:rsidRPr="007D5FAA">
        <w:rPr>
          <w:b/>
          <w:sz w:val="26"/>
          <w:szCs w:val="26"/>
          <w:lang w:val="ky-KG"/>
        </w:rPr>
        <w:t xml:space="preserve"> жана эмгек рыногун өркүндөтүүнүн негизги багыттары» </w:t>
      </w:r>
      <w:r w:rsidRPr="007D5FAA">
        <w:rPr>
          <w:sz w:val="26"/>
          <w:szCs w:val="26"/>
          <w:lang w:val="ky-KG"/>
        </w:rPr>
        <w:t xml:space="preserve">деп аталат. Анда калкты иш менен камсыз кылуу жана эмгек рыногун өнүктүрүү стратегиясына концептуалдык мамилелер;  улуттук экономиканы модернизациялоо шартында эмгек мамилелеринин маданиятынын деңгээлин жогорулатуунун жолдору; эмгек рыногунун эффективдүү калыптануусунда жана иш менен камсыз кылуу чөйрөсүндө мамлекет тарабынан  колдоону күчөтүү каралган. </w:t>
      </w:r>
    </w:p>
    <w:p w:rsidR="00626558" w:rsidRPr="007D5FAA" w:rsidRDefault="00626558" w:rsidP="00231B5F">
      <w:pPr>
        <w:pStyle w:val="Style4"/>
        <w:widowControl/>
        <w:spacing w:line="240" w:lineRule="auto"/>
        <w:ind w:left="-120" w:right="-7" w:firstLine="960"/>
        <w:rPr>
          <w:rStyle w:val="FontStyle18"/>
          <w:sz w:val="26"/>
          <w:szCs w:val="26"/>
          <w:lang w:val="ky-KG" w:eastAsia="en-US"/>
        </w:rPr>
      </w:pPr>
      <w:r w:rsidRPr="007D5FAA">
        <w:rPr>
          <w:rStyle w:val="FontStyle18"/>
          <w:sz w:val="26"/>
          <w:szCs w:val="26"/>
          <w:lang w:val="ky-KG" w:eastAsia="en-US"/>
        </w:rPr>
        <w:t xml:space="preserve">Жакырчылык менен күрөшүү боюнча улуттук программаларды аткаруудагы эң артыкчылыктуу багыттардын бири болуп калкты иш менен камсыз кылуу саясаты эсептелинет. </w:t>
      </w:r>
      <w:r w:rsidRPr="007D5FAA">
        <w:rPr>
          <w:sz w:val="26"/>
          <w:szCs w:val="26"/>
          <w:lang w:val="ky-KG"/>
        </w:rPr>
        <w:t xml:space="preserve">Жакырчылыкты кыскартуу жана адамдардын жашоо деңгээлин жогорулатуунун стратегиялык максаттары калктын социалдык аз камсыз болгон катмарын коргоочу натыйжалуу иш-чаралар менен биргеликте, жарандардын өздүк жоопкерчилигине, </w:t>
      </w:r>
      <w:r w:rsidRPr="007D5FAA">
        <w:rPr>
          <w:rStyle w:val="FontStyle18"/>
          <w:sz w:val="26"/>
          <w:szCs w:val="26"/>
          <w:lang w:val="ky-KG" w:eastAsia="en-US"/>
        </w:rPr>
        <w:t>материалдык жыргалчы</w:t>
      </w:r>
      <w:r>
        <w:rPr>
          <w:rStyle w:val="FontStyle18"/>
          <w:sz w:val="26"/>
          <w:szCs w:val="26"/>
          <w:lang w:val="ky-KG" w:eastAsia="en-US"/>
        </w:rPr>
        <w:t>лы</w:t>
      </w:r>
      <w:r w:rsidRPr="007D5FAA">
        <w:rPr>
          <w:rStyle w:val="FontStyle18"/>
          <w:sz w:val="26"/>
          <w:szCs w:val="26"/>
          <w:lang w:val="ky-KG" w:eastAsia="en-US"/>
        </w:rPr>
        <w:t>гына</w:t>
      </w:r>
      <w:r w:rsidRPr="007D5FAA">
        <w:rPr>
          <w:sz w:val="26"/>
          <w:szCs w:val="26"/>
          <w:lang w:val="ky-KG"/>
        </w:rPr>
        <w:t xml:space="preserve"> жана эмгек өндүрүмдүүлүгүнө түрткү берүүчү активдүү социалдык саясаттын иш-чараларынын айкалышы менен жетүүсү керек. Эмгек ишмердүүлүгүн стимулдаштыруу жарандардын жыргалчылыгынын негизги булагы катарында эмгек акыдагы </w:t>
      </w:r>
      <w:r>
        <w:rPr>
          <w:sz w:val="26"/>
          <w:szCs w:val="26"/>
          <w:lang w:val="ky-KG"/>
        </w:rPr>
        <w:t>теңдешсиздикти</w:t>
      </w:r>
      <w:r w:rsidRPr="007D5FAA">
        <w:rPr>
          <w:sz w:val="26"/>
          <w:szCs w:val="26"/>
          <w:lang w:val="ky-KG"/>
        </w:rPr>
        <w:t xml:space="preserve"> оңдоону талап кылат. Себеби</w:t>
      </w:r>
      <w:r>
        <w:rPr>
          <w:sz w:val="26"/>
          <w:szCs w:val="26"/>
          <w:lang w:val="ky-KG"/>
        </w:rPr>
        <w:t>,</w:t>
      </w:r>
      <w:r w:rsidRPr="007D5FAA">
        <w:rPr>
          <w:sz w:val="26"/>
          <w:szCs w:val="26"/>
          <w:lang w:val="ky-KG"/>
        </w:rPr>
        <w:t xml:space="preserve"> калктын толук кандуу жумуш менен камсыз болуусу жарандардын негизги социалдык жыргалчылыктарына жана тейлөөлөрүнө төлөөгө жана кирешенин жеткиликтүү деңгээлине кепилдик бериши керек. </w:t>
      </w:r>
    </w:p>
    <w:p w:rsidR="00626558" w:rsidRPr="007D5FAA" w:rsidRDefault="00626558" w:rsidP="00EA351D">
      <w:pPr>
        <w:pStyle w:val="Style4"/>
        <w:widowControl/>
        <w:spacing w:line="240" w:lineRule="auto"/>
        <w:rPr>
          <w:sz w:val="26"/>
          <w:szCs w:val="26"/>
          <w:lang w:val="ky-KG"/>
        </w:rPr>
      </w:pPr>
      <w:r w:rsidRPr="007D5FAA">
        <w:rPr>
          <w:sz w:val="26"/>
          <w:szCs w:val="26"/>
          <w:lang w:val="ky-KG"/>
        </w:rPr>
        <w:t xml:space="preserve">Кыргызстан суверенитет жылдарында рыноктук мамилелерге көнүгүшүүдө бир </w:t>
      </w:r>
      <w:r>
        <w:rPr>
          <w:sz w:val="26"/>
          <w:szCs w:val="26"/>
          <w:lang w:val="ky-KG"/>
        </w:rPr>
        <w:t>т</w:t>
      </w:r>
      <w:r w:rsidRPr="007D5FAA">
        <w:rPr>
          <w:sz w:val="26"/>
          <w:szCs w:val="26"/>
          <w:lang w:val="ky-KG"/>
        </w:rPr>
        <w:t xml:space="preserve">оп татаал жана кыйын жолдорду басып өттү, анын ичинде калкты иш менен камсыз </w:t>
      </w:r>
      <w:r>
        <w:rPr>
          <w:sz w:val="26"/>
          <w:szCs w:val="26"/>
          <w:lang w:val="ky-KG"/>
        </w:rPr>
        <w:t xml:space="preserve">кылуу </w:t>
      </w:r>
      <w:r w:rsidRPr="007D5FAA">
        <w:rPr>
          <w:sz w:val="26"/>
          <w:szCs w:val="26"/>
          <w:lang w:val="ky-KG"/>
        </w:rPr>
        <w:t xml:space="preserve">жана эмгек рыногу чөйрөсүндө. Өндүрүштөрдүн кескин кулашы жана чарбалык мамилелерди кайра куруу эмгек ресурстарын колдонууда бир катар кыйынчылыктарды жаратты. Анын натыйжасында  жумушсуздук бир катар көрүнүштөрү пайда болуп, элдерди жакшы жашоо издөө жана өздөрүнүн эмгекке болгон жөндөмдүүлүгүн </w:t>
      </w:r>
      <w:r>
        <w:rPr>
          <w:sz w:val="26"/>
          <w:szCs w:val="26"/>
          <w:lang w:val="ky-KG"/>
        </w:rPr>
        <w:t>көрсөтүү</w:t>
      </w:r>
      <w:r w:rsidRPr="007D5FAA">
        <w:rPr>
          <w:sz w:val="26"/>
          <w:szCs w:val="26"/>
          <w:lang w:val="ky-KG"/>
        </w:rPr>
        <w:t xml:space="preserve"> үчүн жакынкы жана алыскы чет өлкөлөргө чыгууга мажбур кылды. </w:t>
      </w:r>
    </w:p>
    <w:p w:rsidR="00626558" w:rsidRPr="007D5FAA" w:rsidRDefault="00626558" w:rsidP="00EA351D">
      <w:pPr>
        <w:pStyle w:val="Style4"/>
        <w:widowControl/>
        <w:spacing w:line="240" w:lineRule="auto"/>
        <w:rPr>
          <w:sz w:val="26"/>
          <w:szCs w:val="26"/>
          <w:lang w:val="ky-KG"/>
        </w:rPr>
      </w:pPr>
      <w:r w:rsidRPr="007D5FAA">
        <w:rPr>
          <w:sz w:val="26"/>
          <w:szCs w:val="26"/>
          <w:lang w:val="ky-KG"/>
        </w:rPr>
        <w:t xml:space="preserve">Дүйнөлүк банк, Азия өнүктүрүү жана реконструкциялоо банкы, эл аралык валюталык фонд жана башка уюмдардын жана чет өлкөлөрдүн калктын иш менен камсыз болуусун жакшыртууга көмөк көрсөтүүдөгү жардамдарын дагы жокко чыгарууга болбойт. </w:t>
      </w:r>
    </w:p>
    <w:p w:rsidR="00626558" w:rsidRPr="007D5FAA" w:rsidRDefault="00626558" w:rsidP="00EA351D">
      <w:pPr>
        <w:pStyle w:val="Style4"/>
        <w:widowControl/>
        <w:spacing w:line="240" w:lineRule="auto"/>
        <w:rPr>
          <w:sz w:val="26"/>
          <w:szCs w:val="26"/>
          <w:lang w:val="ky-KG"/>
        </w:rPr>
      </w:pPr>
      <w:r w:rsidRPr="007D5FAA">
        <w:rPr>
          <w:sz w:val="26"/>
          <w:szCs w:val="26"/>
          <w:lang w:val="ky-KG"/>
        </w:rPr>
        <w:t xml:space="preserve">Аны менен биргеликте, биздин көз караш боюнча, </w:t>
      </w:r>
      <w:r>
        <w:rPr>
          <w:sz w:val="26"/>
          <w:szCs w:val="26"/>
          <w:lang w:val="ky-KG"/>
        </w:rPr>
        <w:t xml:space="preserve">келечекте </w:t>
      </w:r>
      <w:r w:rsidRPr="007D5FAA">
        <w:rPr>
          <w:sz w:val="26"/>
          <w:szCs w:val="26"/>
          <w:lang w:val="ky-KG"/>
        </w:rPr>
        <w:t xml:space="preserve">иш менен камсыз кылууну жакшыртуунун негизги багыттарынын бири болуп  башкаруу структураларынын бардык катыштарына реформа жасоо эсептелет. Сөз толук иш менен камсыз болууга умтулуу, жумушсуздуктун деңгээлин минималдаштыруу менен биргеликте калктын жашоо деңгээлин жогорулатуу жөнүндө болуп жатат. </w:t>
      </w:r>
    </w:p>
    <w:p w:rsidR="00626558" w:rsidRPr="007D5FAA" w:rsidRDefault="00626558" w:rsidP="00EA351D">
      <w:pPr>
        <w:pStyle w:val="Style4"/>
        <w:widowControl/>
        <w:spacing w:line="240" w:lineRule="auto"/>
        <w:rPr>
          <w:color w:val="FF0000"/>
          <w:sz w:val="26"/>
          <w:szCs w:val="26"/>
          <w:lang w:val="ky-KG"/>
        </w:rPr>
      </w:pPr>
      <w:r w:rsidRPr="007D5FAA">
        <w:rPr>
          <w:sz w:val="26"/>
          <w:szCs w:val="26"/>
          <w:lang w:val="ky-KG"/>
        </w:rPr>
        <w:t>Жогоруда айтылгандар декларация болуп калбашы үчүн бардык мүмкүнчүлүктөрдү колдонуу керек. Бул жерде негизги мүмкүнчүлүк болуп өлкөнүн экономикалык потенциалын жогорку деңгээлде колдонуу максатында экономиканын бардык секторлорунда ишкерд</w:t>
      </w:r>
      <w:r>
        <w:rPr>
          <w:sz w:val="26"/>
          <w:szCs w:val="26"/>
          <w:lang w:val="ky-KG"/>
        </w:rPr>
        <w:t xml:space="preserve">үүлүктү </w:t>
      </w:r>
      <w:r w:rsidRPr="007D5FAA">
        <w:rPr>
          <w:sz w:val="26"/>
          <w:szCs w:val="26"/>
          <w:lang w:val="ky-KG"/>
        </w:rPr>
        <w:t>өнүктүрүү эсептелет. Мүмкүнчүлүктөрдү аткарууда резервдер дагы абдан көп, тагыраак айтканда</w:t>
      </w:r>
      <w:r>
        <w:rPr>
          <w:sz w:val="26"/>
          <w:szCs w:val="26"/>
          <w:lang w:val="ky-KG"/>
        </w:rPr>
        <w:t>,</w:t>
      </w:r>
      <w:r w:rsidRPr="007D5FAA">
        <w:rPr>
          <w:sz w:val="26"/>
          <w:szCs w:val="26"/>
          <w:lang w:val="ky-KG"/>
        </w:rPr>
        <w:t xml:space="preserve"> көпчүлүк каттоодон өткөн ишкер структуралардын көпчүлүгү иштебейт же али толугу менен ишке кирише элек. Бүгүнкү күндө дагы бир ишке ашырылбай жаткан резервдердин бири айыл чарбасындагы жерлердин  ¼  бөлүгүнүн иштетилбей жаткандыгын айтууга болот. </w:t>
      </w:r>
    </w:p>
    <w:p w:rsidR="00626558" w:rsidRPr="007D5FAA" w:rsidRDefault="00626558" w:rsidP="00B853F9">
      <w:pPr>
        <w:pStyle w:val="Style4"/>
        <w:widowControl/>
        <w:spacing w:line="240" w:lineRule="auto"/>
        <w:rPr>
          <w:sz w:val="26"/>
          <w:szCs w:val="26"/>
          <w:lang w:val="ky-KG"/>
        </w:rPr>
      </w:pPr>
      <w:r>
        <w:rPr>
          <w:sz w:val="26"/>
          <w:szCs w:val="26"/>
          <w:lang w:val="ky-KG"/>
        </w:rPr>
        <w:t>Инвестиция, микро</w:t>
      </w:r>
      <w:r w:rsidRPr="007D5FAA">
        <w:rPr>
          <w:sz w:val="26"/>
          <w:szCs w:val="26"/>
          <w:lang w:val="ky-KG"/>
        </w:rPr>
        <w:t>кредит түрүндөгү каржы ресурстарын колдонууда, өзгөчө эмгек ишмердүүлүгүнүн кирешелүүгүнүн  жана ишкердик активдүүлүгүн жогорулатууда дагы бир катар аныкталган резервдер б</w:t>
      </w:r>
      <w:r>
        <w:rPr>
          <w:sz w:val="26"/>
          <w:szCs w:val="26"/>
          <w:lang w:val="ky-KG"/>
        </w:rPr>
        <w:t>ар. Мисалы, бүгүнкү күндө микро</w:t>
      </w:r>
      <w:r w:rsidRPr="007D5FAA">
        <w:rPr>
          <w:sz w:val="26"/>
          <w:szCs w:val="26"/>
          <w:lang w:val="ky-KG"/>
        </w:rPr>
        <w:t xml:space="preserve">кредиттерди колдонгон үй-бүлөлөрдүн саны 75 миңге жакын, бул көрсөткүч 2001-жылга салыштырмалуу 65 пайызга жогору. Ушул сыяктуу эле кырдаал, калың калктын катышуусу менен ар түрдүү долбоорлорду аткарууга катышуу, бул дагы өз учурунда жумушсуздуктун көлөмүн азайтууга оң таасирин  тийгизет. </w:t>
      </w:r>
    </w:p>
    <w:p w:rsidR="00626558" w:rsidRPr="007D5FAA" w:rsidRDefault="00626558" w:rsidP="00B853F9">
      <w:pPr>
        <w:pStyle w:val="Style4"/>
        <w:widowControl/>
        <w:spacing w:line="240" w:lineRule="auto"/>
        <w:rPr>
          <w:sz w:val="26"/>
          <w:szCs w:val="26"/>
          <w:lang w:val="ky-KG"/>
        </w:rPr>
      </w:pPr>
      <w:r w:rsidRPr="007D5FAA">
        <w:rPr>
          <w:sz w:val="26"/>
          <w:szCs w:val="26"/>
          <w:lang w:val="ky-KG"/>
        </w:rPr>
        <w:t xml:space="preserve">Иш менен камсыз кылуунун деңгээлин жогорулатуудагы көптөгөн  резервдерди эмгек ишмердүүлүгү боюнча маданияттуу жана эффективдүү эл аралык байланыштарды чыңдоодо байкоого болот. Бул жерде баарынан мурда ага  калктын ички жана тышкы миграциясына шарттарды түзүү аркылуу жетишүүгө болот. </w:t>
      </w:r>
      <w:r w:rsidRPr="00763290">
        <w:rPr>
          <w:sz w:val="26"/>
          <w:szCs w:val="26"/>
          <w:lang w:val="ky-KG"/>
        </w:rPr>
        <w:t>Андыктан, аныкталган убакытка чейин миграциянын канааттандыраарлык ролу катарында - республика өзүнүн сунуштаган эмгегинен кайтарымга жетишүү жана миграциялык кыймыл турукташтыруу деп эсептөөгө болот.</w:t>
      </w:r>
      <w:r w:rsidRPr="007D5FAA">
        <w:rPr>
          <w:sz w:val="26"/>
          <w:szCs w:val="26"/>
          <w:lang w:val="ky-KG"/>
        </w:rPr>
        <w:t xml:space="preserve"> </w:t>
      </w:r>
    </w:p>
    <w:p w:rsidR="00626558" w:rsidRPr="007D5FAA" w:rsidRDefault="00626558" w:rsidP="00B853F9">
      <w:pPr>
        <w:pStyle w:val="Style4"/>
        <w:widowControl/>
        <w:spacing w:line="240" w:lineRule="auto"/>
        <w:rPr>
          <w:sz w:val="26"/>
          <w:szCs w:val="26"/>
          <w:lang w:val="ky-KG"/>
        </w:rPr>
      </w:pPr>
      <w:r w:rsidRPr="007D5FAA">
        <w:rPr>
          <w:sz w:val="26"/>
          <w:szCs w:val="26"/>
          <w:lang w:val="ky-KG"/>
        </w:rPr>
        <w:t xml:space="preserve">Заманбап миграциялык кыймылга аймактар боюнча адамдардын бөлүнүшүнүн (баарынан мурда КМШ өлкөлөрүндө) жана маданий баарлашуунун жалпы адамзаттык жоболорунун базасында цивилизациялуу жана уюшумдуу мүнөз берүү талашсыз. </w:t>
      </w:r>
    </w:p>
    <w:p w:rsidR="00626558" w:rsidRPr="007D5FAA" w:rsidRDefault="00626558" w:rsidP="00B853F9">
      <w:pPr>
        <w:spacing w:after="0" w:line="240" w:lineRule="auto"/>
        <w:ind w:firstLine="709"/>
        <w:jc w:val="both"/>
        <w:rPr>
          <w:rFonts w:ascii="Times New Roman" w:hAnsi="Times New Roman"/>
          <w:sz w:val="26"/>
          <w:szCs w:val="26"/>
          <w:lang w:val="ky-KG"/>
        </w:rPr>
      </w:pPr>
      <w:r w:rsidRPr="007D5FAA">
        <w:rPr>
          <w:rFonts w:ascii="Times New Roman" w:hAnsi="Times New Roman"/>
          <w:sz w:val="26"/>
          <w:szCs w:val="26"/>
          <w:lang w:val="ky-KG"/>
        </w:rPr>
        <w:t>Биздин көз караш боюнча, КМШ өлкөлөрүнүн бирдиктүү эмгек рыногунун калыптануусуна таасир этүүчү маанилүү факторлор болуп төмөнкүлөр эсептелинет:</w:t>
      </w:r>
    </w:p>
    <w:p w:rsidR="00626558" w:rsidRPr="007D5FAA" w:rsidRDefault="00626558" w:rsidP="00B853F9">
      <w:pPr>
        <w:spacing w:after="0" w:line="240" w:lineRule="auto"/>
        <w:ind w:firstLine="709"/>
        <w:jc w:val="both"/>
        <w:rPr>
          <w:rFonts w:ascii="Times New Roman" w:hAnsi="Times New Roman"/>
          <w:sz w:val="26"/>
          <w:szCs w:val="26"/>
          <w:lang w:val="ky-KG"/>
        </w:rPr>
      </w:pPr>
      <w:r w:rsidRPr="007D5FAA">
        <w:rPr>
          <w:rFonts w:ascii="Times New Roman" w:hAnsi="Times New Roman"/>
          <w:sz w:val="26"/>
          <w:szCs w:val="26"/>
        </w:rPr>
        <w:t>●</w:t>
      </w:r>
      <w:r w:rsidRPr="007D5FAA">
        <w:rPr>
          <w:rFonts w:ascii="Times New Roman" w:hAnsi="Times New Roman"/>
          <w:sz w:val="26"/>
          <w:szCs w:val="26"/>
          <w:lang w:val="ky-KG"/>
        </w:rPr>
        <w:t xml:space="preserve"> өнүккөн социалдык инфраструктуранын, баарынан мурда турак-жай рыногунун жоктугу;</w:t>
      </w:r>
    </w:p>
    <w:p w:rsidR="00626558" w:rsidRPr="007D5FAA" w:rsidRDefault="00626558" w:rsidP="00B853F9">
      <w:pPr>
        <w:spacing w:after="0" w:line="240" w:lineRule="auto"/>
        <w:ind w:firstLine="709"/>
        <w:jc w:val="both"/>
        <w:rPr>
          <w:rFonts w:ascii="Times New Roman" w:hAnsi="Times New Roman"/>
          <w:sz w:val="26"/>
          <w:szCs w:val="26"/>
          <w:lang w:val="ky-KG"/>
        </w:rPr>
      </w:pPr>
      <w:r w:rsidRPr="007D5FAA">
        <w:rPr>
          <w:rFonts w:ascii="Times New Roman" w:hAnsi="Times New Roman"/>
          <w:sz w:val="26"/>
          <w:szCs w:val="26"/>
          <w:lang w:val="ky-KG"/>
        </w:rPr>
        <w:t>● КМШ өлкөлөрүнүн социалдык-экономикалык өнүгүүсүнүн ар түрдүү деңгээли;</w:t>
      </w:r>
    </w:p>
    <w:p w:rsidR="00626558" w:rsidRPr="007D5FAA" w:rsidRDefault="00626558" w:rsidP="00B853F9">
      <w:pPr>
        <w:spacing w:after="0" w:line="240" w:lineRule="auto"/>
        <w:ind w:firstLine="709"/>
        <w:jc w:val="both"/>
        <w:rPr>
          <w:rFonts w:ascii="Times New Roman" w:hAnsi="Times New Roman"/>
          <w:sz w:val="26"/>
          <w:szCs w:val="26"/>
          <w:lang w:val="ky-KG"/>
        </w:rPr>
      </w:pPr>
      <w:r w:rsidRPr="007D5FAA">
        <w:rPr>
          <w:rFonts w:ascii="Times New Roman" w:hAnsi="Times New Roman"/>
          <w:sz w:val="26"/>
          <w:szCs w:val="26"/>
          <w:lang w:val="ky-KG"/>
        </w:rPr>
        <w:t>● эмгек миграциясын жана жалпы эмгек рыногун жөнгө салуу  жана калыптандыруу чөйрөсүндө КМШ өлкөлөрүнүн өкмөттөрүнүн аракеттеринин ар түрдүү багыттары;</w:t>
      </w:r>
    </w:p>
    <w:p w:rsidR="00626558" w:rsidRPr="007D5FAA" w:rsidRDefault="00626558" w:rsidP="00B853F9">
      <w:pPr>
        <w:spacing w:after="0" w:line="240" w:lineRule="auto"/>
        <w:ind w:firstLine="709"/>
        <w:jc w:val="both"/>
        <w:rPr>
          <w:rFonts w:ascii="Times New Roman" w:hAnsi="Times New Roman"/>
          <w:sz w:val="26"/>
          <w:szCs w:val="26"/>
          <w:lang w:val="ky-KG"/>
        </w:rPr>
      </w:pPr>
      <w:r w:rsidRPr="007D5FAA">
        <w:rPr>
          <w:rFonts w:ascii="Times New Roman" w:hAnsi="Times New Roman"/>
          <w:sz w:val="26"/>
          <w:szCs w:val="26"/>
          <w:lang w:val="ky-KG"/>
        </w:rPr>
        <w:t>● социалдык жана пенсиялык камсыздоо, эмгек шарты, жарандардын эмгек укугу чөйрөсүндө бирдиктүү мыйзам ченемдүүлүктүн жоктугу.</w:t>
      </w:r>
    </w:p>
    <w:p w:rsidR="00626558" w:rsidRPr="007D5FAA" w:rsidRDefault="00626558" w:rsidP="00B853F9">
      <w:pPr>
        <w:spacing w:after="0" w:line="240" w:lineRule="auto"/>
        <w:ind w:firstLine="709"/>
        <w:jc w:val="both"/>
        <w:rPr>
          <w:rFonts w:ascii="Times New Roman" w:hAnsi="Times New Roman"/>
          <w:sz w:val="26"/>
          <w:szCs w:val="26"/>
          <w:lang w:val="ky-KG"/>
        </w:rPr>
      </w:pPr>
      <w:r w:rsidRPr="007D5FAA">
        <w:rPr>
          <w:rFonts w:ascii="Times New Roman" w:hAnsi="Times New Roman"/>
          <w:sz w:val="26"/>
          <w:szCs w:val="26"/>
          <w:lang w:val="ky-KG"/>
        </w:rPr>
        <w:t xml:space="preserve">Иш менен камсыз кылууну жакшыртуудагы маанилүү ролдордун бири  болуп инвестициялык ресурстарды эффективдүү колдонуу эсептелет. Анткени ал өз кезегинде эмгектин  сунуш чөйрөсүн кеңейтүүгө мүмкүнчүлүк жаратат жана дагы социалдык инфраструктурасында жаңы объектилерди жана жаңы өндүрүштүк кубаттуулуктарды жаратат. Негизгиси, инвестициялар эффективдүү гана колдонулбастан,  алар бир эле убакта калктын жашоо деңгээлин жогорулатуу сыяктуу маанилүү социалдык функцияны дагы аткарышы керек. </w:t>
      </w:r>
    </w:p>
    <w:p w:rsidR="00626558" w:rsidRPr="007D5FAA" w:rsidRDefault="00626558" w:rsidP="00B853F9">
      <w:pPr>
        <w:spacing w:after="0" w:line="240" w:lineRule="auto"/>
        <w:ind w:firstLine="709"/>
        <w:jc w:val="both"/>
        <w:rPr>
          <w:rFonts w:ascii="Times New Roman" w:hAnsi="Times New Roman"/>
          <w:sz w:val="26"/>
          <w:szCs w:val="26"/>
          <w:lang w:val="ky-KG"/>
        </w:rPr>
      </w:pPr>
      <w:r w:rsidRPr="007D5FAA">
        <w:rPr>
          <w:rFonts w:ascii="Times New Roman" w:hAnsi="Times New Roman"/>
          <w:sz w:val="26"/>
          <w:szCs w:val="26"/>
          <w:lang w:val="ky-KG"/>
        </w:rPr>
        <w:t xml:space="preserve">Калкты иш менен камсыз болуусу – бул жумушчу менен жумуш берүүчүнүн ортосундагы эмгектик мамиле. Рыноктук шартта жалданып эмгектенген жумушчулардын санын эсептөө жана алардын мамилелери көп кырдалдуу түз, кыйыр жана башка мүнөздөмөлөр менен чагылдырылат. Алардын ичинен эмгек акынын деңгээли, эмгек шарты, нормативдик-укуктук  жоболор, маданияттык мамилелер жана башкаларды атоого болот. </w:t>
      </w:r>
    </w:p>
    <w:p w:rsidR="00626558" w:rsidRPr="007D5FAA" w:rsidRDefault="00626558" w:rsidP="00A475E8">
      <w:pPr>
        <w:spacing w:after="0" w:line="240" w:lineRule="auto"/>
        <w:ind w:firstLine="708"/>
        <w:jc w:val="both"/>
        <w:rPr>
          <w:rFonts w:ascii="Times New Roman" w:hAnsi="Times New Roman"/>
          <w:sz w:val="26"/>
          <w:szCs w:val="26"/>
          <w:lang w:val="ky-KG"/>
        </w:rPr>
      </w:pPr>
      <w:r w:rsidRPr="007D5FAA">
        <w:rPr>
          <w:rFonts w:ascii="Times New Roman" w:hAnsi="Times New Roman"/>
          <w:sz w:val="26"/>
          <w:szCs w:val="26"/>
          <w:lang w:val="ky-KG"/>
        </w:rPr>
        <w:t xml:space="preserve">Ошондой эле </w:t>
      </w:r>
      <w:r>
        <w:rPr>
          <w:rFonts w:ascii="Times New Roman" w:hAnsi="Times New Roman"/>
          <w:sz w:val="26"/>
          <w:szCs w:val="26"/>
          <w:lang w:val="ky-KG"/>
        </w:rPr>
        <w:t>м</w:t>
      </w:r>
      <w:r w:rsidRPr="007D5FAA">
        <w:rPr>
          <w:rFonts w:ascii="Times New Roman" w:hAnsi="Times New Roman"/>
          <w:sz w:val="26"/>
          <w:szCs w:val="26"/>
          <w:lang w:val="ky-KG"/>
        </w:rPr>
        <w:t xml:space="preserve">аданияттуу өлкөлөрдө эмгек мамилелери өзүнө өндүрүш маданияты, жумушчу менен жумуш берүүчүнүн ортосунда келишим түзүүнүн маданияты, иштиктүү өнөктөштөрдү жана кызматташтарды уюштуруу маданияты жана башка ушул сыяктуу түшүнүктөрдү камтыйт. Эмгектин жыйынтыгына эмгек мамилелеринин маданиятынын тийгизген таасирин жокко чыгарып салуу туура эмес болуп калса керек, анткени ал эмгек ишмердүүлүгүн көптөгөн терс көрүнүштөрдөн коргоону камсыз кылуучу кабыкча болуп эсептелинет. </w:t>
      </w:r>
    </w:p>
    <w:p w:rsidR="00626558" w:rsidRPr="007D5FAA" w:rsidRDefault="00626558" w:rsidP="00A475E8">
      <w:pPr>
        <w:spacing w:after="0" w:line="240" w:lineRule="auto"/>
        <w:ind w:firstLine="708"/>
        <w:jc w:val="both"/>
        <w:rPr>
          <w:rFonts w:ascii="Times New Roman" w:hAnsi="Times New Roman"/>
          <w:sz w:val="26"/>
          <w:szCs w:val="26"/>
          <w:lang w:val="ky-KG"/>
        </w:rPr>
      </w:pPr>
      <w:r w:rsidRPr="007D5FAA">
        <w:rPr>
          <w:rFonts w:ascii="Times New Roman" w:hAnsi="Times New Roman"/>
          <w:sz w:val="26"/>
          <w:szCs w:val="26"/>
          <w:lang w:val="ky-KG"/>
        </w:rPr>
        <w:t xml:space="preserve">Эмгек мамилелеринин маданияты- бул баарынан мурда эмгектин цивилизациялуу шарты. Биз эмгектин жогорку эффективдүүлүгү жана өндүрүмдүүлүгү үчүн цивилизациялуу шарттарды жаратып бермейинче, пенсиялык камсыз кылуу, ар түрдүү багыттагы жөлөк пулдарды төлөө, билим берүүнү жана саламаттыкты сактоону реформалоо жана башка ушул сыяктуу көйгөйлөрдү чече албайбыз. </w:t>
      </w:r>
    </w:p>
    <w:p w:rsidR="00626558" w:rsidRPr="007D5FAA" w:rsidRDefault="00626558" w:rsidP="00A475E8">
      <w:pPr>
        <w:spacing w:after="0" w:line="240" w:lineRule="auto"/>
        <w:ind w:firstLine="708"/>
        <w:jc w:val="both"/>
        <w:rPr>
          <w:rFonts w:ascii="Times New Roman" w:hAnsi="Times New Roman"/>
          <w:sz w:val="26"/>
          <w:szCs w:val="26"/>
          <w:lang w:val="ky-KG"/>
        </w:rPr>
      </w:pPr>
      <w:r w:rsidRPr="007D5FAA">
        <w:rPr>
          <w:rFonts w:ascii="Times New Roman" w:hAnsi="Times New Roman"/>
          <w:sz w:val="26"/>
          <w:szCs w:val="26"/>
          <w:lang w:val="ky-KG"/>
        </w:rPr>
        <w:t>Эмгек мамилелеринин маданиятын алып жүрүүчүлөр – бул өздөрүнүн квалификациясын, профессионалдык жана интел</w:t>
      </w:r>
      <w:r>
        <w:rPr>
          <w:rFonts w:ascii="Times New Roman" w:hAnsi="Times New Roman"/>
          <w:sz w:val="26"/>
          <w:szCs w:val="26"/>
          <w:lang w:val="ky-KG"/>
        </w:rPr>
        <w:t>л</w:t>
      </w:r>
      <w:r w:rsidRPr="007D5FAA">
        <w:rPr>
          <w:rFonts w:ascii="Times New Roman" w:hAnsi="Times New Roman"/>
          <w:sz w:val="26"/>
          <w:szCs w:val="26"/>
          <w:lang w:val="ky-KG"/>
        </w:rPr>
        <w:t xml:space="preserve">ектуалдык деңгээлин тынымсыз өстүрүүгө муктаж болгон элдер. Ошондуктан тигил же бул чөйрөнүн жумушчусу адамзаттык өнүгүүдөгү муктаждыкты сезет. </w:t>
      </w:r>
    </w:p>
    <w:p w:rsidR="00626558" w:rsidRPr="007D5FAA" w:rsidRDefault="00626558" w:rsidP="004364E0">
      <w:pPr>
        <w:spacing w:after="0" w:line="240" w:lineRule="auto"/>
        <w:ind w:firstLine="708"/>
        <w:jc w:val="both"/>
        <w:rPr>
          <w:rFonts w:ascii="Times New Roman" w:hAnsi="Times New Roman"/>
          <w:sz w:val="26"/>
          <w:szCs w:val="26"/>
          <w:lang w:val="ky-KG"/>
        </w:rPr>
      </w:pPr>
      <w:r w:rsidRPr="007D5FAA">
        <w:rPr>
          <w:rFonts w:ascii="Times New Roman" w:hAnsi="Times New Roman"/>
          <w:sz w:val="26"/>
          <w:szCs w:val="26"/>
          <w:lang w:val="ky-KG"/>
        </w:rPr>
        <w:t xml:space="preserve">  Адамдын өнүгүүсүнө салынган инвестициялар көбүнчө жогорку өндүрүмдүү жана ошол эле учурда аны  түздөн-түз баалоо татаал болуп эсептелинет. Мындан сырткары, бул сыяктуу инвестициялар өзүнө материалдык жана акча каражаттары сыяктуу түз салымдарды жана ошондой эле адамдын эмгегиндеги ар түрдүү милдеттенмелерге жана салык салууларга болгон ар түрдүү жеңилдиктерди камтыйт. Бул өз кезегинде эмгек өндүрүмдүүлүгүн жогорулатууга көмөк көрсөтөт.</w:t>
      </w:r>
    </w:p>
    <w:p w:rsidR="00626558" w:rsidRPr="007D5FAA" w:rsidRDefault="00626558" w:rsidP="004364E0">
      <w:pPr>
        <w:pStyle w:val="Style1"/>
        <w:widowControl/>
        <w:spacing w:line="240" w:lineRule="auto"/>
        <w:rPr>
          <w:rStyle w:val="FontStyle23"/>
          <w:lang w:val="ky-KG"/>
        </w:rPr>
      </w:pPr>
      <w:r w:rsidRPr="007D5FAA">
        <w:rPr>
          <w:sz w:val="26"/>
          <w:szCs w:val="26"/>
          <w:lang w:val="ky-KG"/>
        </w:rPr>
        <w:t xml:space="preserve">Эмгек рыногун эффективдүү калыптандыруу жана калкты иш менен камсыз кылууну жакшыртуу иш чараларынын катарына иш менен камсыз кылууну мамлекет тарабынан колдоону кошууга болот. </w:t>
      </w:r>
      <w:r w:rsidRPr="007D5FAA">
        <w:rPr>
          <w:rStyle w:val="FontStyle23"/>
          <w:lang w:val="ky-KG"/>
        </w:rPr>
        <w:t>Биздин көз караш боюнча иш менен камсыз кылуу саясаты  кеңири мааниде эмгек рыногундагы саясатты, калкты социалдык жактан коргоо, саламаттыкты сактоо жана билим берүү чөйрөлөрүндөгү саясатты, демографиялык саясатты тыгыз байланыштыруу менен биргеликте социалдык жана экономикалык мүнөздөгү көп кырдалдуу факторлорду эсепке алуунун негизинде иштелип чыгышы керек. Мындан сырткары, иш менен камсыз кылуу саясатына экономикалык факторлор абдан күчтүү таасир этет: экономикалык өнүгүүнүн деңгээли, экономиканын тармактык түзүмү, акча-кредиттик жана салык саясаты. Бул жерден  иш менен камсыз кылуу саясаты өнүгүүнүн ар бир этабында өлкөдөгү бардык социалдык-экономикалык кырдаалдардын абалын эске алуучу системалуу, комплекстүү мамилени талап кылат деп тыянак чыгарууга болот. Андыктан мындай иш-чаралар дайыма мамлекеттин колдоосунда болушу керек. Өз кезегинде мамлекет ар бир багыт боюнча кыска мөөнөтт</w:t>
      </w:r>
      <w:r>
        <w:rPr>
          <w:rStyle w:val="FontStyle23"/>
          <w:lang w:val="ky-KG"/>
        </w:rPr>
        <w:t>ү</w:t>
      </w:r>
      <w:r w:rsidRPr="007D5FAA">
        <w:rPr>
          <w:rStyle w:val="FontStyle23"/>
          <w:lang w:val="ky-KG"/>
        </w:rPr>
        <w:t xml:space="preserve">ү, орто мөөнөттүү жана стратегиялык максаттарды бөлүп карайт. </w:t>
      </w:r>
    </w:p>
    <w:p w:rsidR="00626558" w:rsidRPr="007D5FAA" w:rsidRDefault="00626558" w:rsidP="004364E0">
      <w:pPr>
        <w:pStyle w:val="Style1"/>
        <w:widowControl/>
        <w:spacing w:line="240" w:lineRule="auto"/>
        <w:rPr>
          <w:rStyle w:val="FontStyle23"/>
          <w:lang w:val="ky-KG"/>
        </w:rPr>
      </w:pPr>
      <w:r w:rsidRPr="007D5FAA">
        <w:rPr>
          <w:rStyle w:val="FontStyle23"/>
          <w:lang w:val="ky-KG"/>
        </w:rPr>
        <w:t>Калкты иш менен камсыз кылуу саясатын конкреттүү жүзөгө ашыруу үчүн жалпы республикалык жана регионалдык программаларды иштеп чыгуу керек. Эң негизгиси, иштелип чыккан программалар фундаменталдык мүнөздөгү бир катар талаптарга жооп бериши керек, башкача айтканда аткаруу мөөнөтүндөгү ресурстарды теңдештирүү, аткарууга жооптуулар ж.б.</w:t>
      </w:r>
    </w:p>
    <w:p w:rsidR="00626558" w:rsidRPr="007D5FAA" w:rsidRDefault="00626558" w:rsidP="004364E0">
      <w:pPr>
        <w:pStyle w:val="Style1"/>
        <w:widowControl/>
        <w:spacing w:line="240" w:lineRule="auto"/>
        <w:rPr>
          <w:rStyle w:val="FontStyle23"/>
          <w:lang w:val="ky-KG"/>
        </w:rPr>
      </w:pPr>
      <w:r w:rsidRPr="007D5FAA">
        <w:rPr>
          <w:rStyle w:val="FontStyle23"/>
          <w:lang w:val="ky-KG"/>
        </w:rPr>
        <w:t xml:space="preserve">Биздин изилдөө көрсөткөндөй, республиканын жана аймактардын алкагындагы индикативдик   пландар деп аталган көп сандагы программалар жогоруда аталган талаптарга жооп бербейт, анткени алардын көпчүлүгү, анын ичинде иш менен камсыз кылуу чөйрөсүндөгү программалар дагы салыштырмалуу түрдө жана каражаттар менен байланышы жок түзүлүп калган. Ошондуктан көптөгөн программалардын жана концепциялардын аткарылбастан кагаз жүзүндө калышы кокусунан эмес.  </w:t>
      </w:r>
    </w:p>
    <w:p w:rsidR="00626558" w:rsidRPr="007D5FAA" w:rsidRDefault="00626558" w:rsidP="004364E0">
      <w:pPr>
        <w:pStyle w:val="Style1"/>
        <w:widowControl/>
        <w:spacing w:line="240" w:lineRule="auto"/>
        <w:rPr>
          <w:rStyle w:val="FontStyle23"/>
          <w:lang w:val="ky-KG"/>
        </w:rPr>
      </w:pPr>
      <w:r w:rsidRPr="007D5FAA">
        <w:rPr>
          <w:rStyle w:val="FontStyle23"/>
          <w:lang w:val="ky-KG"/>
        </w:rPr>
        <w:t xml:space="preserve">Биздин көз караш боюнча, иш менен камсыз кылуу чөйрөсүндөгү программалар өзүнө аткарууга жооптууларга, каржылоо булагына, финансылык жыйынтыкка, конструкцияга жана технологияга ээ болгон конкреттүү долбоордун көптөгөн бөлүгүн катышы керек. Мисалы, чет өлкөдө иштөө үчүн жумушчулардын  тобун уюштуруу долбоору. Бул сыяктуу долбоор өзүнө кадрларды даярдоо, иш менен камсыз кылуу чөйрөсүндө чет өлкөлөр менен келишим түзүү, каржылоо булагы жана башкаларды камтышы керек. </w:t>
      </w:r>
    </w:p>
    <w:p w:rsidR="00626558" w:rsidRPr="007D5FAA" w:rsidRDefault="00626558" w:rsidP="004364E0">
      <w:pPr>
        <w:pStyle w:val="Style1"/>
        <w:widowControl/>
        <w:spacing w:line="240" w:lineRule="auto"/>
        <w:rPr>
          <w:rStyle w:val="FontStyle23"/>
          <w:lang w:val="ky-KG"/>
        </w:rPr>
      </w:pPr>
      <w:r w:rsidRPr="007D5FAA">
        <w:rPr>
          <w:rStyle w:val="FontStyle23"/>
          <w:lang w:val="ky-KG"/>
        </w:rPr>
        <w:t>Калкты иш менен камсыз кылууну мамлекет тарабынан колдоо</w:t>
      </w:r>
      <w:r>
        <w:rPr>
          <w:rStyle w:val="FontStyle23"/>
          <w:lang w:val="ky-KG"/>
        </w:rPr>
        <w:t xml:space="preserve">, ошондой эле, </w:t>
      </w:r>
      <w:r w:rsidRPr="007D5FAA">
        <w:rPr>
          <w:rStyle w:val="FontStyle23"/>
          <w:lang w:val="ky-KG"/>
        </w:rPr>
        <w:t xml:space="preserve">республикадагы жана региондордогу иш менен камсыз кылуу кызматтарынын ишмердүүлүгүн жакшыртууну камтыйт. </w:t>
      </w:r>
      <w:r w:rsidRPr="007D5FAA">
        <w:rPr>
          <w:rStyle w:val="FontStyle12"/>
          <w:sz w:val="26"/>
          <w:szCs w:val="26"/>
          <w:lang w:val="ky-KG"/>
        </w:rPr>
        <w:t>Анын негизги максаты болуп жумушчу күчүнө болгон суроо-талапты стимулдаштырууга көмөк көрсөтүү жана эмгек рыногу жөнүндө маалыматтарды таратуу аркылуу эмгек рыногунун кызматташуусунун натыйжалуулугун жогорулатуу эсептелет. Бул процессте маанилүү орунду адамдар өздөрүнө жана башкаларга жумуш орундарын түзүүгө шарттарды жаратып берүүчү ишкердик ишмердүүлүгүн өнүктүрүүгө көмөк көрсөтүү ээлейт. Бул багыт көбүнчө эмгек рыногунун активдүү саясатынын маңызына дал келет. Ошондуктан эмгек рыногундагы көйгөйлөрдү чечүүдө жана анын тең салмактуулугун камсыздоодо чет өлкөлүк тажрыйбаларды колдонууга кайрылуунун объективдүү зарылдыгы пайда болду.</w:t>
      </w:r>
    </w:p>
    <w:p w:rsidR="00626558" w:rsidRPr="007D5FAA" w:rsidRDefault="00626558" w:rsidP="004364E0">
      <w:pPr>
        <w:pStyle w:val="Style4"/>
        <w:widowControl/>
        <w:spacing w:line="240" w:lineRule="auto"/>
        <w:ind w:firstLine="958"/>
        <w:rPr>
          <w:rStyle w:val="FontStyle45"/>
          <w:lang w:val="ky-KG"/>
        </w:rPr>
      </w:pPr>
      <w:r w:rsidRPr="007D5FAA">
        <w:rPr>
          <w:rStyle w:val="FontStyle45"/>
          <w:lang w:val="ky-KG"/>
        </w:rPr>
        <w:t xml:space="preserve">Иш менен камсыз кылууну жакшыртуунун дагы бир ыңгайлуу ыкмасы-бул кичи жана орто бизнес чөйрөсүндөгү ишкердикти өнүктүрүү. Бүгүнкү күндө республикада экономиканын бардык секторлорундагы ишкердикти өнүктүрүү үчүн бардык шарттар түзүлгөн. Анын менен бирге бул ишмердүүлүктө каршылык көрсөтүү чөйрөлөрү дагы абдан чоң. Сөз кандайдыр бир бизнести ачууда жергиликтүү администрация жана укук коргоо органдарына тарабынан тынымсыз көзөмөл жүргүзүү жана башка тоскоолдуктар жөнүндө жүрүп жатат. Ошондуктан көпчүлүгү расмий статистикадан сырткары иштегенди эңсешет. Ошол себептүү көмүскөдөгү айлануунун өлчөмү бийликтин расмий таануусу боюнча ИДПнын 50 пайызына жетүүдө. </w:t>
      </w:r>
    </w:p>
    <w:p w:rsidR="00626558" w:rsidRPr="007D5FAA" w:rsidRDefault="00626558" w:rsidP="004364E0">
      <w:pPr>
        <w:pStyle w:val="Style4"/>
        <w:widowControl/>
        <w:spacing w:line="240" w:lineRule="auto"/>
        <w:ind w:firstLine="958"/>
        <w:rPr>
          <w:rStyle w:val="FontStyle45"/>
          <w:lang w:val="ky-KG"/>
        </w:rPr>
      </w:pPr>
      <w:r w:rsidRPr="007D5FAA">
        <w:rPr>
          <w:rStyle w:val="FontStyle45"/>
          <w:lang w:val="ky-KG"/>
        </w:rPr>
        <w:t>Биздин көз караш боюнча, ишкер ишмердүүлүгүн өнүктүрүү аркылуу иш менен камсыз кылууну мамлекет тарабынан колдоо мамлекет тарабынан иш менен камсыз кылууга көмөк көрсөтүүчү комплекстүү иш</w:t>
      </w:r>
      <w:r>
        <w:rPr>
          <w:rStyle w:val="FontStyle45"/>
          <w:lang w:val="ky-KG"/>
        </w:rPr>
        <w:t>-</w:t>
      </w:r>
      <w:r w:rsidRPr="007D5FAA">
        <w:rPr>
          <w:rStyle w:val="FontStyle45"/>
          <w:lang w:val="ky-KG"/>
        </w:rPr>
        <w:t xml:space="preserve">чараларды камтыган атайын кабыл алынган мыйзамда чагылдырылышы керек. </w:t>
      </w:r>
    </w:p>
    <w:p w:rsidR="00626558" w:rsidRPr="007D5FAA" w:rsidRDefault="00626558" w:rsidP="007B4D97">
      <w:pPr>
        <w:pStyle w:val="Style2"/>
        <w:widowControl/>
        <w:spacing w:line="240" w:lineRule="auto"/>
        <w:rPr>
          <w:rStyle w:val="FontStyle12"/>
          <w:sz w:val="26"/>
          <w:szCs w:val="26"/>
          <w:lang w:val="ky-KG"/>
        </w:rPr>
      </w:pPr>
      <w:r w:rsidRPr="007D5FAA">
        <w:rPr>
          <w:rStyle w:val="FontStyle12"/>
          <w:sz w:val="26"/>
          <w:szCs w:val="26"/>
          <w:lang w:val="ky-KG"/>
        </w:rPr>
        <w:t>Эмгек рыногундагы чыңалууну төмөндөтүүчү дагы бир натыйжалуу багыттардын бири катары коомдук төлөнүүчү иштерди уюштуруу системасын кошууга болот. Мындай иштерде эмгектенген адамдардын эмгек акыларынын аздыгынан, өз убагында каржыланбагандыгынан улам  бул системага катышуучу жумушсуздардын кызыкчылыктарынын төмөндөшүнө таасир этүүчү бир катар көйгөйлөр бар. Ошол эле учурда акыркы жылдарда коомдук жумуштарга болгон мамилелердин убактылуу жумушка орношуу катарында аста секин өзгөрүүсүн, коом</w:t>
      </w:r>
      <w:r>
        <w:rPr>
          <w:rStyle w:val="FontStyle12"/>
          <w:sz w:val="26"/>
          <w:szCs w:val="26"/>
          <w:lang w:val="ky-KG"/>
        </w:rPr>
        <w:t>дук жумуштарды колдонуу масштабд</w:t>
      </w:r>
      <w:r w:rsidRPr="007D5FAA">
        <w:rPr>
          <w:rStyle w:val="FontStyle12"/>
          <w:sz w:val="26"/>
          <w:szCs w:val="26"/>
          <w:lang w:val="ky-KG"/>
        </w:rPr>
        <w:t xml:space="preserve">арынын кеңейүүсүнүн  жана алардын курамдарынын өркүндөөсүн белгилеп кетүү зарыл. </w:t>
      </w:r>
    </w:p>
    <w:p w:rsidR="00626558" w:rsidRPr="007D5FAA" w:rsidRDefault="00626558" w:rsidP="006D478B">
      <w:pPr>
        <w:pStyle w:val="Style2"/>
        <w:widowControl/>
        <w:spacing w:line="240" w:lineRule="auto"/>
        <w:rPr>
          <w:rStyle w:val="FontStyle12"/>
          <w:sz w:val="26"/>
          <w:szCs w:val="26"/>
          <w:lang w:val="ky-KG"/>
        </w:rPr>
      </w:pPr>
      <w:r w:rsidRPr="007D5FAA">
        <w:rPr>
          <w:rStyle w:val="FontStyle12"/>
          <w:sz w:val="26"/>
          <w:szCs w:val="26"/>
          <w:lang w:val="ky-KG"/>
        </w:rPr>
        <w:t>Иш менен камсыз кылуу кызматтарынын ишмердүүлүгүн өркүндөтүү</w:t>
      </w:r>
      <w:r>
        <w:rPr>
          <w:rStyle w:val="FontStyle12"/>
          <w:sz w:val="26"/>
          <w:szCs w:val="26"/>
          <w:lang w:val="ky-KG"/>
        </w:rPr>
        <w:t>,</w:t>
      </w:r>
      <w:r w:rsidRPr="007D5FAA">
        <w:rPr>
          <w:rStyle w:val="FontStyle12"/>
          <w:sz w:val="26"/>
          <w:szCs w:val="26"/>
          <w:lang w:val="ky-KG"/>
        </w:rPr>
        <w:t xml:space="preserve"> ошондой эле</w:t>
      </w:r>
      <w:r>
        <w:rPr>
          <w:rStyle w:val="FontStyle12"/>
          <w:sz w:val="26"/>
          <w:szCs w:val="26"/>
          <w:lang w:val="ky-KG"/>
        </w:rPr>
        <w:t>,</w:t>
      </w:r>
      <w:r w:rsidRPr="007D5FAA">
        <w:rPr>
          <w:rStyle w:val="FontStyle12"/>
          <w:sz w:val="26"/>
          <w:szCs w:val="26"/>
          <w:lang w:val="ky-KG"/>
        </w:rPr>
        <w:t xml:space="preserve"> эмгек рыногундагы институттарды кайрадан уюштурууну, алардын кызматын кеңейтүүнү жана андан ары өркүндөтүүнү камтыйт. Антпесе иш менен камсыз кылууну кызматынын райондук бөлүмдөрү жаштар менен биргеликте  </w:t>
      </w:r>
      <w:r>
        <w:rPr>
          <w:rStyle w:val="FontStyle12"/>
          <w:sz w:val="26"/>
          <w:szCs w:val="26"/>
          <w:lang w:val="ky-KG"/>
        </w:rPr>
        <w:t>р</w:t>
      </w:r>
      <w:r w:rsidRPr="007D5FAA">
        <w:rPr>
          <w:rStyle w:val="FontStyle12"/>
          <w:sz w:val="26"/>
          <w:szCs w:val="26"/>
          <w:lang w:val="ky-KG"/>
        </w:rPr>
        <w:t xml:space="preserve">еспубликалык жаштардын эмгек биржасынын ишин улантып келишүүдө.  Жогорку окуу жайлардын, колледждин студенттеринин  жана окуучулардын убактылуу жана мезгилдүү иштерге жайгашуу мүмкүнчүлүгүн кеңейтүү үчүн волонтердук принцип боюнча иштөөчү студенттерди тартуунун эсебинен окуу жайлардагы анын филиалдарынын тармагын кеңейтүү керек. </w:t>
      </w:r>
    </w:p>
    <w:p w:rsidR="00626558" w:rsidRPr="007D5FAA" w:rsidRDefault="00626558" w:rsidP="007B4D97">
      <w:pPr>
        <w:pStyle w:val="Style2"/>
        <w:widowControl/>
        <w:spacing w:line="240" w:lineRule="auto"/>
        <w:rPr>
          <w:rStyle w:val="FontStyle12"/>
          <w:sz w:val="26"/>
          <w:szCs w:val="26"/>
          <w:lang w:val="ky-KG"/>
        </w:rPr>
      </w:pPr>
      <w:r w:rsidRPr="007D5FAA">
        <w:rPr>
          <w:rStyle w:val="FontStyle12"/>
          <w:sz w:val="26"/>
          <w:szCs w:val="26"/>
          <w:lang w:val="ky-KG"/>
        </w:rPr>
        <w:t xml:space="preserve">Эмгек рыногунун эффективдүү калыптануусу жана иш менен камсыз кылууну жакшыртуу үчүн маалыматтык базаны өнүктүрүү зарыл. Тилекке каршы, эмгек рыногунун маалыматтык тармагы мурдагыдай эле иш менен камсыз кылуу чөйрөсүндөгү эң алсыз участоктордун бири болуп кала берүүдө. Ошондуктан эмгек рыногундагы маалыматтык базаны чыңдоо керек. </w:t>
      </w:r>
    </w:p>
    <w:p w:rsidR="00626558" w:rsidRPr="007D5FAA" w:rsidRDefault="00626558" w:rsidP="004364E0">
      <w:pPr>
        <w:spacing w:after="0" w:line="240" w:lineRule="auto"/>
        <w:ind w:firstLine="708"/>
        <w:jc w:val="both"/>
        <w:rPr>
          <w:rFonts w:ascii="Times New Roman" w:hAnsi="Times New Roman"/>
          <w:sz w:val="26"/>
          <w:szCs w:val="26"/>
          <w:lang w:val="ky-KG"/>
        </w:rPr>
      </w:pPr>
      <w:r w:rsidRPr="007D5FAA">
        <w:rPr>
          <w:rFonts w:ascii="Times New Roman" w:hAnsi="Times New Roman"/>
          <w:sz w:val="26"/>
          <w:szCs w:val="26"/>
          <w:lang w:val="ky-KG"/>
        </w:rPr>
        <w:t xml:space="preserve">Демек, эмгек рыногун уюштуруунун эффективдүүлүгү жана иш менен камсыз кылуу көйгөйү экономикалык, социалдык, укуктук, уюштуруучулук-техникалык жана башка иш-чаралардын камтыган ар тараптуу жана көп кырдалдуу тармак.  Ошондуктан тиешелүү башкаруу структуралары тарабынан толук кандуу жоопкерчиликтүү аткаруунун негизинде жүргүзүлгөн системалык жана ырааттуулук мамиле гана  эмгек рыногун жөнгө салуунун натыйжалуулугун деңгээлин жогорулатууну камсыз кыла алышы мүмкүн.  </w:t>
      </w:r>
    </w:p>
    <w:p w:rsidR="00626558" w:rsidRPr="007D5FAA" w:rsidRDefault="00626558" w:rsidP="004364E0">
      <w:pPr>
        <w:pStyle w:val="Style4"/>
        <w:widowControl/>
        <w:spacing w:line="240" w:lineRule="auto"/>
        <w:ind w:firstLine="958"/>
        <w:rPr>
          <w:rStyle w:val="FontStyle18"/>
          <w:sz w:val="26"/>
          <w:szCs w:val="26"/>
          <w:lang w:val="ky-KG" w:eastAsia="en-US"/>
        </w:rPr>
      </w:pPr>
    </w:p>
    <w:p w:rsidR="00626558" w:rsidRPr="007D5FAA" w:rsidRDefault="00626558" w:rsidP="004364E0">
      <w:pPr>
        <w:pStyle w:val="Style4"/>
        <w:widowControl/>
        <w:spacing w:line="240" w:lineRule="auto"/>
        <w:ind w:firstLine="958"/>
        <w:jc w:val="center"/>
        <w:rPr>
          <w:rStyle w:val="FontStyle18"/>
          <w:b/>
          <w:sz w:val="26"/>
          <w:szCs w:val="26"/>
          <w:lang w:val="ky-KG" w:eastAsia="en-US"/>
        </w:rPr>
      </w:pPr>
      <w:r w:rsidRPr="007D5FAA">
        <w:rPr>
          <w:rStyle w:val="FontStyle18"/>
          <w:b/>
          <w:sz w:val="26"/>
          <w:szCs w:val="26"/>
          <w:lang w:val="ky-KG" w:eastAsia="en-US"/>
        </w:rPr>
        <w:t>КОРУТУНДУЛАР ЖАНА СУНУШТАР</w:t>
      </w:r>
    </w:p>
    <w:p w:rsidR="00626558" w:rsidRPr="007D5FAA" w:rsidRDefault="00626558" w:rsidP="004364E0">
      <w:pPr>
        <w:pStyle w:val="Style4"/>
        <w:widowControl/>
        <w:spacing w:line="240" w:lineRule="auto"/>
        <w:ind w:left="-120" w:right="-7" w:firstLine="960"/>
        <w:rPr>
          <w:rStyle w:val="FontStyle18"/>
          <w:sz w:val="26"/>
          <w:szCs w:val="26"/>
          <w:lang w:val="ky-KG" w:eastAsia="en-US"/>
        </w:rPr>
      </w:pPr>
    </w:p>
    <w:p w:rsidR="00626558" w:rsidRPr="007D5FAA" w:rsidRDefault="00626558" w:rsidP="004B2FE1">
      <w:pPr>
        <w:spacing w:after="0" w:line="240" w:lineRule="auto"/>
        <w:ind w:firstLine="851"/>
        <w:jc w:val="both"/>
        <w:rPr>
          <w:rFonts w:ascii="Times New Roman" w:hAnsi="Times New Roman"/>
          <w:sz w:val="26"/>
          <w:szCs w:val="26"/>
          <w:lang w:val="ky-KG"/>
        </w:rPr>
      </w:pPr>
      <w:r w:rsidRPr="007D5FAA">
        <w:rPr>
          <w:rFonts w:ascii="Times New Roman" w:hAnsi="Times New Roman"/>
          <w:sz w:val="26"/>
          <w:szCs w:val="26"/>
          <w:lang w:val="ky-KG"/>
        </w:rPr>
        <w:t>Жүргүзүлгөн илимий изилдөөнүн натыйжасында төмөнкүдөй корутундуларды жана сунуштарды берүүгө болот:</w:t>
      </w:r>
    </w:p>
    <w:p w:rsidR="00626558" w:rsidRPr="007D5FAA" w:rsidRDefault="00626558" w:rsidP="00131460">
      <w:pPr>
        <w:spacing w:after="0" w:line="240" w:lineRule="auto"/>
        <w:ind w:firstLine="851"/>
        <w:jc w:val="both"/>
        <w:rPr>
          <w:rFonts w:ascii="Times New Roman" w:hAnsi="Times New Roman"/>
          <w:sz w:val="26"/>
          <w:szCs w:val="26"/>
          <w:lang w:val="ky-KG"/>
        </w:rPr>
      </w:pPr>
      <w:r w:rsidRPr="007D5FAA">
        <w:rPr>
          <w:rStyle w:val="FontStyle18"/>
          <w:sz w:val="26"/>
          <w:szCs w:val="26"/>
          <w:lang w:val="ky-KG" w:eastAsia="en-US"/>
        </w:rPr>
        <w:t xml:space="preserve">1. Экономикалык теориянын классиктеринин жана анын улантуучуларынын эмгектерин окуп үйрөнүүнүн негизинде төмөнкүдөй жыйынтыкка келүүгө болот: заманбап этапта эмгек ишмердүүлүгү рыноктук мамиледеги эмгекке болгон сунуш менен суроо талаптын базасында бир гана “толук жумуштуулук” теориясына негизделүүгө болбойт. </w:t>
      </w:r>
      <w:r w:rsidRPr="007D5FAA">
        <w:rPr>
          <w:rFonts w:ascii="Times New Roman" w:hAnsi="Times New Roman"/>
          <w:sz w:val="26"/>
          <w:szCs w:val="26"/>
          <w:lang w:val="ky-KG"/>
        </w:rPr>
        <w:t xml:space="preserve">Тескерисинче, социализмдин жана капитализмдин тарыхый тажрыйбаларын эсепке алуу менен аны экономикалык өсүүнүн жана социалдык прогресстин негизи катарында бардык калкты жана өндүрүштүк жумушчу күчтү илимий  пландаштыруу жолу менен реалдуу жашоого айландыруу керек. </w:t>
      </w:r>
    </w:p>
    <w:p w:rsidR="00626558" w:rsidRPr="007D5FAA" w:rsidRDefault="00626558" w:rsidP="004364E0">
      <w:pPr>
        <w:pStyle w:val="Style4"/>
        <w:widowControl/>
        <w:spacing w:line="240" w:lineRule="auto"/>
        <w:ind w:right="-7" w:firstLine="708"/>
        <w:rPr>
          <w:sz w:val="26"/>
          <w:szCs w:val="26"/>
          <w:lang w:val="ky-KG"/>
        </w:rPr>
      </w:pPr>
      <w:r w:rsidRPr="007D5FAA">
        <w:rPr>
          <w:sz w:val="26"/>
          <w:szCs w:val="26"/>
          <w:lang w:val="ky-KG"/>
        </w:rPr>
        <w:t>2. Жаңы көз карандысыз мамлекеттердин трансформацияланган коомдо социалдык жиктелүүсү суверендүүлүк жана радикалдуу рыноктук кайра түзүү жылдарында укмуштуудай өлчөмчө жетти. Бул жерден көзгө көрүнүктүүсү болуп аныкталган “саясий элитанын” катмарынын менчиктештирүүсүнүн жана акыйкатсыз бөлүштүрүүнүн эсебинен улуттук өндүрүштүк байлыктын маанилүү бөлүгүн өздөштүрүү  эсептелет. Андыктан, эгерде</w:t>
      </w:r>
      <w:r>
        <w:rPr>
          <w:sz w:val="26"/>
          <w:szCs w:val="26"/>
          <w:lang w:val="ky-KG"/>
        </w:rPr>
        <w:t>,</w:t>
      </w:r>
      <w:r w:rsidRPr="007D5FAA">
        <w:rPr>
          <w:sz w:val="26"/>
          <w:szCs w:val="26"/>
          <w:lang w:val="ky-KG"/>
        </w:rPr>
        <w:t xml:space="preserve"> бийлик жана бизнес элдин муктаждыктарын эске албаса, анда жакырчылыктын кесепети пайда болот жана элдин кыжырын кайнатып, массанын “кабыгы жарылат”  деген тезис дагы бир жолу тастыкталып жатат. Мына эмне себептен трансформацияланган эмгек рыногунда жана калкты иш менен камсыз кылуу чөйрөсүндө азыркы КМШ өлкөлөрүндө, анын ичинде Кыргызстанда жүрүп жаткандай “рыноктук кырсыкка, башаламандыкка” жол бербөө жана жумушчу күчүнө болгон суроо-талап менен сунуштун оптималдуу айкалышуусун камсыз кылуу боюнча максаттуу багытталган пландык иштерди жүргүзүү зарыл жана маанилүү экендигин белгилеп кетүү керек. Ошондуктан калкты социалдык жактан коргоо көйгөйүн калктын иш менен камсыз кылуудагы системалык жана пландуу уюштуруу менен  байланыштыруу керек. </w:t>
      </w:r>
    </w:p>
    <w:p w:rsidR="00626558" w:rsidRDefault="00626558" w:rsidP="004364E0">
      <w:pPr>
        <w:pStyle w:val="Style4"/>
        <w:widowControl/>
        <w:spacing w:line="240" w:lineRule="auto"/>
        <w:ind w:right="-7" w:firstLine="708"/>
        <w:rPr>
          <w:rStyle w:val="FontStyle18"/>
          <w:sz w:val="26"/>
          <w:szCs w:val="26"/>
          <w:lang w:val="ky-KG" w:eastAsia="en-US"/>
        </w:rPr>
      </w:pPr>
      <w:r w:rsidRPr="007D5FAA">
        <w:rPr>
          <w:rStyle w:val="FontStyle18"/>
          <w:sz w:val="26"/>
          <w:szCs w:val="26"/>
          <w:lang w:val="ky-KG" w:eastAsia="en-US"/>
        </w:rPr>
        <w:t>3. Иш менен камсыз кылуу чөйрөсүндөгү чет өлкөлүк тажрыйбаларды окуп үйрөнүүнүн негизинде алардын кээ бирлерин Кыргыз Республикасынын практикасында колдонуу мүмкүнчүлүгү</w:t>
      </w:r>
      <w:r>
        <w:rPr>
          <w:rStyle w:val="FontStyle18"/>
          <w:sz w:val="26"/>
          <w:szCs w:val="26"/>
          <w:lang w:val="ky-KG" w:eastAsia="en-US"/>
        </w:rPr>
        <w:t>н</w:t>
      </w:r>
      <w:r w:rsidRPr="007D5FAA">
        <w:rPr>
          <w:rStyle w:val="FontStyle18"/>
          <w:sz w:val="26"/>
          <w:szCs w:val="26"/>
          <w:lang w:val="ky-KG" w:eastAsia="en-US"/>
        </w:rPr>
        <w:t xml:space="preserve"> изилдөө ишинде автордук талкуу келтирилген. Бүгүнкү күндөгү өлкөдөгү кырдаалды эске алуу менен, республика биздин шартка дал келүүчү натыйжалуу жана ыңгайлуу болгон иш менен камсыз кылуу моделин иштеп чыгууга муктаж. Ошондуктан  Швециянын жумушсуздарды кайра окутуу,  Кытай </w:t>
      </w:r>
      <w:r>
        <w:rPr>
          <w:rStyle w:val="FontStyle18"/>
          <w:sz w:val="26"/>
          <w:szCs w:val="26"/>
          <w:lang w:val="ky-KG" w:eastAsia="en-US"/>
        </w:rPr>
        <w:t>Эл Р</w:t>
      </w:r>
      <w:r w:rsidRPr="007D5FAA">
        <w:rPr>
          <w:rStyle w:val="FontStyle18"/>
          <w:sz w:val="26"/>
          <w:szCs w:val="26"/>
          <w:lang w:val="ky-KG" w:eastAsia="en-US"/>
        </w:rPr>
        <w:t xml:space="preserve">еспубликасынын ишкердиктин ар кандай формасын өнүктүрүүнү стимулдаштыруу жана башка чет өлкөлөрдүн тажрыйбаларына да көңүл бөлүү керек. </w:t>
      </w:r>
    </w:p>
    <w:p w:rsidR="00626558" w:rsidRDefault="00626558" w:rsidP="007D5FAA">
      <w:pPr>
        <w:pStyle w:val="Style4"/>
        <w:widowControl/>
        <w:spacing w:line="240" w:lineRule="auto"/>
        <w:ind w:right="-7" w:firstLine="708"/>
        <w:rPr>
          <w:rStyle w:val="FontStyle18"/>
          <w:sz w:val="26"/>
          <w:szCs w:val="26"/>
          <w:lang w:val="ky-KG" w:eastAsia="en-US"/>
        </w:rPr>
      </w:pPr>
      <w:r w:rsidRPr="002D6A3C">
        <w:rPr>
          <w:rStyle w:val="FontStyle18"/>
          <w:sz w:val="26"/>
          <w:szCs w:val="26"/>
          <w:lang w:val="ky-KG" w:eastAsia="en-US"/>
        </w:rPr>
        <w:t xml:space="preserve">4. </w:t>
      </w:r>
      <w:r>
        <w:rPr>
          <w:rStyle w:val="FontStyle18"/>
          <w:sz w:val="26"/>
          <w:szCs w:val="26"/>
          <w:lang w:val="ky-KG" w:eastAsia="en-US"/>
        </w:rPr>
        <w:t xml:space="preserve">Кыргызстандын эмгек рыногунун калыптануусун жана калктын иш менен камсыз болуу абалын талдоодо, өзгөчө суверенитет жылдарынын акыркы он жылдыгында эмгекке жөндөмдүү калктын эмгек ишмердүүлүгүндө бир топ маанилүү көйгөйлөр бар экендиги аныкталды. Негизги көйгөйлөр эмгекке жөндөмдүү калктын арасында көптөгөн жумушсуздардын пайда болуусуна түрткү болду. Анын натыйжасында өзгөчө жаштар жана аялдардын арасында жумушсуздук күч алды. Ошондуктан Кыргызстандагы мамлекеттик саясатындагы өзгөчө орун айыл жана шаар жерлериндеги жаштарды профессионалдык-кесиптик даярдоого бөлүнүшү керек. Анткени профессионалдык кайра окутуудан кийин 16-29 жаштагы жаштардын 70 пайызга жакыны ишке орношкон. Бүгүнкү күндө Кыргызстандагы расмий  жумушсуздардын саны 210 миңге жеткен учурда, бул  жакшы көрүнүш. Жумушсуз жарандардын ичинен жогорку билимдүүлөр 5,6%, толук бүтпөгөн жогорку профессионалдуу билимдүүлөр 20,0%, орто кесипке ээ болгондор 6,5%, баштапкы кесиптик 7,8%, толук орто билимдүүлөр 8.5 %, негизги жалпы билимдүүлөр 15.9%, башталгыч жалпы билимдүүлөр 12,8 пайызды түзгөн. Бирок,  азыркы күндө дагы деле жогорку деңгээлдеги жабык жумушсуздук калууда. </w:t>
      </w:r>
    </w:p>
    <w:p w:rsidR="00626558" w:rsidRPr="00763290" w:rsidRDefault="00626558" w:rsidP="007D5FAA">
      <w:pPr>
        <w:pStyle w:val="Style4"/>
        <w:widowControl/>
        <w:spacing w:line="240" w:lineRule="auto"/>
        <w:ind w:right="-7" w:firstLine="708"/>
        <w:rPr>
          <w:rStyle w:val="FontStyle18"/>
          <w:sz w:val="26"/>
          <w:szCs w:val="26"/>
          <w:lang w:val="ky-KG" w:eastAsia="en-US"/>
        </w:rPr>
      </w:pPr>
      <w:r>
        <w:rPr>
          <w:rStyle w:val="FontStyle18"/>
          <w:sz w:val="26"/>
          <w:szCs w:val="26"/>
          <w:lang w:val="ky-KG" w:eastAsia="en-US"/>
        </w:rPr>
        <w:t xml:space="preserve">Андыктан, Кыргызстандын улуттук экономикасынын структурасын кайра куруу менен байланышкан жаңы кадамдарды кабыл алуу зарыл. Бүгүнкү күндө жаңы эмгек рынокту камсыз кылуучу жогорку деңгээлдеги адистерди жана </w:t>
      </w:r>
      <w:r w:rsidRPr="00763290">
        <w:rPr>
          <w:rStyle w:val="FontStyle18"/>
          <w:sz w:val="26"/>
          <w:szCs w:val="26"/>
          <w:lang w:val="ky-KG" w:eastAsia="en-US"/>
        </w:rPr>
        <w:t xml:space="preserve">профессионалдык жумушчу кадрларды даярдоо керек. </w:t>
      </w:r>
    </w:p>
    <w:p w:rsidR="00626558" w:rsidRPr="00763290" w:rsidRDefault="00626558" w:rsidP="00763290">
      <w:pPr>
        <w:spacing w:after="0" w:line="240" w:lineRule="auto"/>
        <w:ind w:firstLine="851"/>
        <w:jc w:val="both"/>
        <w:rPr>
          <w:rFonts w:ascii="Times New Roman" w:hAnsi="Times New Roman"/>
          <w:sz w:val="26"/>
          <w:szCs w:val="26"/>
          <w:lang w:val="ky-KG"/>
        </w:rPr>
      </w:pPr>
      <w:r w:rsidRPr="00763290">
        <w:rPr>
          <w:rFonts w:ascii="Times New Roman" w:hAnsi="Times New Roman"/>
          <w:sz w:val="26"/>
          <w:szCs w:val="26"/>
          <w:lang w:val="ky-KG"/>
        </w:rPr>
        <w:t>5. Келечекте калктын иш менен камсыз болуу көйгөйлөрүн чечүү Россия, Казакстан, Белорусия, ошондой эле Кыргызстан, Арменияны жана Тажикистанды камтыган Евразиянын  жаңы бажы союзунун структурасындагы жалпы эмгек рыногунун калыптануусунда жана Кыргыз Республикасынын жалпы социалдык-экономикалык саясатынын контекстинде каралышы керек. Мындай реалдуулуктун негизинде, биринчиден, калктын иш менен камсыз болуу көйгөйүн чечүү үчүн келечектеги Евразия Союзунун ар бир катышуучусунун социалдык-экономикалык өнүгүүсүнүн  тармактык, регионалдык, республикалык жана эл аралык программасынын алкагында коомдук уюмдардын, ишкерлердин, мамлекеттик органдардын, аткаруу бийлигинин бардык деңгээлинин жана КМШ өлкөлөрүнүн ассамблеясынын парламенттер аралык органдарынын өз ара таасир этүүчү комплекстүү мамилесин жүзөгө ашыруу керек. Экинчиден, Евразия экономикалык мейкиндигинде жаңы жумуш орундарын түзүү, калыбына келтирүү жана сактоо үчүн жагымдуу шарттарды калыптандыруу керек. Үчүнчүдөн, мамлекеттер аралык жана улуттук экономиканын приоритеттүү тармактарында жумушчу орундарын түзүү жана калыбына келтирүү үчүн саясий-уюштуруучулук, социалдык-экономикалык, укуктук-нормативдик базаларды түзүү керек. Төртүнчүдөн, иш менен камсыз кылуунун көп жактуу формаларынын жана түрлөрүнүн өнүгүүсүнө көмөк көрсөтүү, алардын ар тараптуу жайылуусуна шарттарды жана стимулдарды жаратып берүү,  эл аралык эмгек рыногунун ийкемдүүлүк деңгээлин жогорулатуу үчүн салыктык, кредиттик жана бажылык саясаттын өлчөмүндө менчиктин бардык формалары боюнча жаңы иш орундарын түзүп жатышкан жумуш берүүчүлөрдү стимулдаштыруунун улуттук жана мамлекеттер аралык механизмин иштеп чыгуу керек.</w:t>
      </w:r>
    </w:p>
    <w:p w:rsidR="00626558" w:rsidRPr="007D5FAA" w:rsidRDefault="00626558" w:rsidP="004364E0">
      <w:pPr>
        <w:pStyle w:val="Style4"/>
        <w:widowControl/>
        <w:spacing w:line="240" w:lineRule="auto"/>
        <w:ind w:right="-7" w:firstLine="708"/>
        <w:rPr>
          <w:sz w:val="26"/>
          <w:szCs w:val="26"/>
          <w:lang w:val="ky-KG"/>
        </w:rPr>
      </w:pPr>
      <w:r w:rsidRPr="002D6A3C">
        <w:rPr>
          <w:sz w:val="26"/>
          <w:szCs w:val="26"/>
          <w:lang w:val="ky-KG"/>
        </w:rPr>
        <w:t xml:space="preserve">6. </w:t>
      </w:r>
      <w:r w:rsidRPr="007D5FAA">
        <w:rPr>
          <w:sz w:val="26"/>
          <w:szCs w:val="26"/>
          <w:lang w:val="ky-KG"/>
        </w:rPr>
        <w:t xml:space="preserve"> Эмгек мамилелери өлкөнүн ичинде жана ошондой эле  эл аралык планда дагы цивилизациялык негизде тургузулушу керек. Өз кезегинде цивилизация өндүрүш маданиятынын аныкталган деңгээлин, жумушчу менен жумуш берүүчүнүн ортосундагы укуктук-нормативдик жобону, айлана чөйрө менен болгон мамилени жана башканы талап кылат. Изилдөө ишинде кадрларды даярдоо, алардын профессионалдык, илимий, патриоттук жана башка деңгээлдерин жогорулатуу боюнча бир катар багыттар берилген. Белгилеп кетүүчү жагдай, көзөмөлсүз миграция кыймылынан аста секин арылуу жана жарандарды чет өлкөлөргө жөнөтүү үчүн республика жумушчулардын уюшулган тобун сезүүсү керек. </w:t>
      </w:r>
    </w:p>
    <w:p w:rsidR="00626558" w:rsidRPr="007D5FAA" w:rsidRDefault="00626558" w:rsidP="00A97CE9">
      <w:pPr>
        <w:pStyle w:val="Style4"/>
        <w:widowControl/>
        <w:spacing w:line="240" w:lineRule="auto"/>
        <w:ind w:right="-7"/>
        <w:rPr>
          <w:sz w:val="26"/>
          <w:szCs w:val="26"/>
          <w:lang w:val="ky-KG"/>
        </w:rPr>
      </w:pPr>
      <w:r w:rsidRPr="007D5FAA">
        <w:rPr>
          <w:sz w:val="26"/>
          <w:szCs w:val="26"/>
          <w:lang w:val="ky-KG"/>
        </w:rPr>
        <w:t>7. Иш менен камсыз кылуу көйгөйүнүн көп тараптуулугун жана өзгөчө маанилүүлүгүн эске алуу керек, анткени ал элдердин жашоо ишмердүүлүгүнүн негизи катарында кызмат өтөйт. Изилдөөдө иш менен камсыз кылуунун көптөгөн көйгөйлөрүн чечүүдө мамлекет тарабынан колдоо зарыл экендиги белгиленген. Андыктан, жетишээрлик эмгек акыга жетүү, өзүн-өзү иш менен камсыз кылуу жана жаңы жумуш орундарын түзүү үчүн шарттарды жаратып берүү  жана  башка өлкөлөр менен өз ара кары</w:t>
      </w:r>
      <w:r>
        <w:rPr>
          <w:sz w:val="26"/>
          <w:szCs w:val="26"/>
          <w:lang w:val="ky-KG"/>
        </w:rPr>
        <w:t>м</w:t>
      </w:r>
      <w:r w:rsidRPr="007D5FAA">
        <w:rPr>
          <w:sz w:val="26"/>
          <w:szCs w:val="26"/>
          <w:lang w:val="ky-KG"/>
        </w:rPr>
        <w:t xml:space="preserve">-катнашты күчөтүү  үчүн заманбап мыйзамдык жана маалыматтык базаны түзүү зарыл. </w:t>
      </w:r>
    </w:p>
    <w:p w:rsidR="00626558" w:rsidRDefault="00626558" w:rsidP="00A97CE9">
      <w:pPr>
        <w:pStyle w:val="Style4"/>
        <w:widowControl/>
        <w:spacing w:line="240" w:lineRule="auto"/>
        <w:ind w:left="-120" w:right="-7"/>
        <w:rPr>
          <w:rStyle w:val="FontStyle18"/>
          <w:sz w:val="26"/>
          <w:szCs w:val="26"/>
          <w:lang w:val="ky-KG" w:eastAsia="en-US"/>
        </w:rPr>
      </w:pPr>
    </w:p>
    <w:p w:rsidR="00626558" w:rsidRDefault="00626558" w:rsidP="00A97CE9">
      <w:pPr>
        <w:spacing w:after="0" w:line="240" w:lineRule="auto"/>
        <w:ind w:firstLine="851"/>
        <w:jc w:val="center"/>
        <w:rPr>
          <w:rFonts w:ascii="Times New Roman" w:hAnsi="Times New Roman"/>
          <w:b/>
          <w:sz w:val="26"/>
          <w:szCs w:val="26"/>
          <w:lang w:val="ky-KG"/>
        </w:rPr>
      </w:pPr>
      <w:r w:rsidRPr="00A97CE9">
        <w:rPr>
          <w:rFonts w:ascii="Times New Roman" w:hAnsi="Times New Roman"/>
          <w:b/>
          <w:sz w:val="26"/>
          <w:szCs w:val="26"/>
        </w:rPr>
        <w:t>ТЕМА БОЮНЧА ЖАРЫК КӨРГӨН ЭМГЕКТЕР:</w:t>
      </w:r>
    </w:p>
    <w:p w:rsidR="00626558" w:rsidRPr="00BC3305" w:rsidRDefault="00626558" w:rsidP="00A97CE9">
      <w:pPr>
        <w:spacing w:after="0" w:line="240" w:lineRule="auto"/>
        <w:ind w:firstLine="851"/>
        <w:jc w:val="center"/>
        <w:rPr>
          <w:rFonts w:ascii="Times New Roman" w:hAnsi="Times New Roman"/>
          <w:b/>
          <w:sz w:val="26"/>
          <w:szCs w:val="26"/>
          <w:lang w:val="ky-KG"/>
        </w:rPr>
      </w:pPr>
    </w:p>
    <w:p w:rsidR="00626558" w:rsidRPr="00BC3305" w:rsidRDefault="00626558" w:rsidP="00BC3305">
      <w:pPr>
        <w:spacing w:after="0" w:line="240" w:lineRule="auto"/>
        <w:ind w:firstLine="720"/>
        <w:jc w:val="both"/>
        <w:rPr>
          <w:rFonts w:ascii="Times New Roman" w:hAnsi="Times New Roman"/>
          <w:b/>
          <w:sz w:val="26"/>
          <w:szCs w:val="26"/>
          <w:lang w:val="ky-KG" w:eastAsia="en-US"/>
        </w:rPr>
      </w:pPr>
      <w:r w:rsidRPr="00BC3305">
        <w:rPr>
          <w:rStyle w:val="FontStyle18"/>
          <w:sz w:val="26"/>
          <w:szCs w:val="26"/>
          <w:lang w:val="ky-KG" w:eastAsia="en-US"/>
        </w:rPr>
        <w:t xml:space="preserve">1.Талайбек уулу Т. </w:t>
      </w:r>
      <w:r w:rsidRPr="00BC3305">
        <w:rPr>
          <w:rFonts w:ascii="Times New Roman" w:hAnsi="Times New Roman"/>
          <w:sz w:val="26"/>
          <w:szCs w:val="26"/>
          <w:lang w:val="ky-KG"/>
        </w:rPr>
        <w:t>Рынок труда: современные взгляды</w:t>
      </w:r>
      <w:r w:rsidRPr="00BC3305">
        <w:rPr>
          <w:rFonts w:ascii="Times New Roman" w:hAnsi="Times New Roman"/>
          <w:sz w:val="26"/>
          <w:szCs w:val="26"/>
        </w:rPr>
        <w:t xml:space="preserve"> [Текст] / Т. Талайбек уулу // Социальные и гуманитарные науки. - 2011. -№5-6. -С. 27-29.</w:t>
      </w:r>
    </w:p>
    <w:p w:rsidR="00626558" w:rsidRPr="00BC3305" w:rsidRDefault="00626558" w:rsidP="00BC3305">
      <w:pPr>
        <w:spacing w:after="0" w:line="240" w:lineRule="auto"/>
        <w:ind w:firstLine="851"/>
        <w:jc w:val="both"/>
        <w:rPr>
          <w:rFonts w:ascii="Times New Roman" w:hAnsi="Times New Roman"/>
          <w:b/>
          <w:sz w:val="26"/>
          <w:szCs w:val="26"/>
          <w:lang w:val="ky-KG" w:eastAsia="en-US"/>
        </w:rPr>
      </w:pPr>
      <w:r w:rsidRPr="00BC3305">
        <w:rPr>
          <w:rStyle w:val="FontStyle18"/>
          <w:sz w:val="26"/>
          <w:szCs w:val="26"/>
          <w:lang w:val="ky-KG" w:eastAsia="en-US"/>
        </w:rPr>
        <w:t xml:space="preserve">2. Талайбек уулу Т. </w:t>
      </w:r>
      <w:r w:rsidRPr="00BC3305">
        <w:rPr>
          <w:rFonts w:ascii="Times New Roman" w:hAnsi="Times New Roman"/>
          <w:sz w:val="26"/>
          <w:szCs w:val="26"/>
        </w:rPr>
        <w:t>Спрос и предложение на рынке труда: факторы, их определяющие [Текст] / Т. Талайбек уулу // Известия вузов. -2012. -№5. -С. 70-72.</w:t>
      </w:r>
    </w:p>
    <w:p w:rsidR="00626558" w:rsidRPr="00BC3305" w:rsidRDefault="00626558" w:rsidP="00BC3305">
      <w:pPr>
        <w:spacing w:after="0" w:line="240" w:lineRule="auto"/>
        <w:ind w:firstLine="851"/>
        <w:jc w:val="both"/>
        <w:rPr>
          <w:rFonts w:ascii="Times New Roman" w:hAnsi="Times New Roman"/>
          <w:sz w:val="26"/>
          <w:szCs w:val="26"/>
        </w:rPr>
      </w:pPr>
      <w:r w:rsidRPr="00BC3305">
        <w:rPr>
          <w:rStyle w:val="FontStyle18"/>
          <w:sz w:val="26"/>
          <w:szCs w:val="26"/>
          <w:lang w:val="ky-KG" w:eastAsia="en-US"/>
        </w:rPr>
        <w:t xml:space="preserve">3. Талайбек уулу Т. </w:t>
      </w:r>
      <w:r w:rsidRPr="00BC3305">
        <w:rPr>
          <w:rFonts w:ascii="Times New Roman" w:hAnsi="Times New Roman"/>
          <w:sz w:val="26"/>
          <w:szCs w:val="26"/>
        </w:rPr>
        <w:t>Формирование рынка труда и система его экономических показателей [Текст] / Т. Талайбек уулу // Наука и новые технологии. -2012. -№8.-С. 105-107.</w:t>
      </w:r>
    </w:p>
    <w:p w:rsidR="00626558" w:rsidRPr="00BC3305" w:rsidRDefault="00626558" w:rsidP="00BC3305">
      <w:pPr>
        <w:spacing w:after="0" w:line="240" w:lineRule="auto"/>
        <w:ind w:firstLine="851"/>
        <w:jc w:val="both"/>
        <w:rPr>
          <w:rFonts w:ascii="Times New Roman" w:hAnsi="Times New Roman"/>
          <w:sz w:val="26"/>
          <w:szCs w:val="26"/>
        </w:rPr>
      </w:pPr>
      <w:r w:rsidRPr="00BC3305">
        <w:rPr>
          <w:rStyle w:val="FontStyle18"/>
          <w:sz w:val="26"/>
          <w:szCs w:val="26"/>
          <w:lang w:val="ky-KG" w:eastAsia="en-US"/>
        </w:rPr>
        <w:t xml:space="preserve">4. Талайбек уулу Т. </w:t>
      </w:r>
      <w:r w:rsidRPr="00BC3305">
        <w:rPr>
          <w:rFonts w:ascii="Times New Roman" w:hAnsi="Times New Roman"/>
          <w:sz w:val="26"/>
          <w:szCs w:val="26"/>
        </w:rPr>
        <w:t>Состояние социальной защиты занятости населения и рынка труда [Текст] / Т. Талайбек уулу // Наука и новые технологии. -2012. -№8. -С. 115-117.</w:t>
      </w:r>
    </w:p>
    <w:p w:rsidR="00626558" w:rsidRPr="00BC3305" w:rsidRDefault="00626558" w:rsidP="00BC3305">
      <w:pPr>
        <w:spacing w:after="0" w:line="240" w:lineRule="auto"/>
        <w:ind w:firstLine="851"/>
        <w:jc w:val="both"/>
        <w:rPr>
          <w:rFonts w:ascii="Times New Roman" w:hAnsi="Times New Roman"/>
          <w:sz w:val="26"/>
          <w:szCs w:val="26"/>
          <w:lang w:val="ky-KG"/>
        </w:rPr>
      </w:pPr>
      <w:r w:rsidRPr="00BC3305">
        <w:rPr>
          <w:rStyle w:val="FontStyle18"/>
          <w:sz w:val="26"/>
          <w:szCs w:val="26"/>
          <w:lang w:val="ky-KG" w:eastAsia="en-US"/>
        </w:rPr>
        <w:t xml:space="preserve">5. Талайбек уулу Т. </w:t>
      </w:r>
      <w:r w:rsidRPr="00BC3305">
        <w:rPr>
          <w:rFonts w:ascii="Times New Roman" w:hAnsi="Times New Roman"/>
          <w:sz w:val="26"/>
          <w:szCs w:val="26"/>
        </w:rPr>
        <w:t>Рынок м</w:t>
      </w:r>
      <w:r w:rsidRPr="00BC3305">
        <w:rPr>
          <w:rFonts w:ascii="Times New Roman" w:hAnsi="Times New Roman"/>
          <w:sz w:val="26"/>
          <w:szCs w:val="26"/>
          <w:lang w:val="ky-KG"/>
        </w:rPr>
        <w:t>амилелер шартындагы эмгек базарынын өнүгүү процесси</w:t>
      </w:r>
      <w:r w:rsidRPr="00BC3305">
        <w:rPr>
          <w:rFonts w:ascii="Times New Roman" w:hAnsi="Times New Roman"/>
          <w:sz w:val="26"/>
          <w:szCs w:val="26"/>
        </w:rPr>
        <w:t xml:space="preserve"> [Текст] / Т. Талайбек уулу // Вестник КНУ им. Ж.Баласагына: </w:t>
      </w:r>
      <w:r w:rsidRPr="00BC3305">
        <w:rPr>
          <w:rFonts w:ascii="Times New Roman" w:hAnsi="Times New Roman"/>
          <w:sz w:val="26"/>
          <w:szCs w:val="26"/>
          <w:lang w:val="ky-KG"/>
        </w:rPr>
        <w:t>Проблемы современной экономики: глобальный, национальный и региональный контекст: сб. межд. науч-практ. конф. -Бишкек, 2012. -С. 473-476.</w:t>
      </w:r>
    </w:p>
    <w:p w:rsidR="00626558" w:rsidRPr="00BC3305" w:rsidRDefault="00626558" w:rsidP="00BC3305">
      <w:pPr>
        <w:spacing w:after="0" w:line="240" w:lineRule="auto"/>
        <w:ind w:firstLine="851"/>
        <w:jc w:val="both"/>
        <w:rPr>
          <w:rFonts w:ascii="Times New Roman" w:hAnsi="Times New Roman"/>
          <w:sz w:val="26"/>
          <w:szCs w:val="26"/>
          <w:lang w:val="ky-KG"/>
        </w:rPr>
      </w:pPr>
      <w:r w:rsidRPr="00BC3305">
        <w:rPr>
          <w:rStyle w:val="FontStyle18"/>
          <w:sz w:val="26"/>
          <w:szCs w:val="26"/>
          <w:lang w:val="ky-KG" w:eastAsia="en-US"/>
        </w:rPr>
        <w:t xml:space="preserve">6. Талайбек уулу Т. </w:t>
      </w:r>
      <w:r w:rsidRPr="00BC3305">
        <w:rPr>
          <w:rFonts w:ascii="Times New Roman" w:hAnsi="Times New Roman"/>
          <w:sz w:val="26"/>
          <w:szCs w:val="26"/>
          <w:lang w:val="ky-KG"/>
        </w:rPr>
        <w:t>Эмгек рыногун жана жумуш менен камсыз кылуунун жөнгө салуудагы мамлекеттик саясат [Текст] / Т. Талайбек уулу // Экономика и статистика. -2013. -№1. -</w:t>
      </w:r>
      <w:r>
        <w:rPr>
          <w:rFonts w:ascii="Times New Roman" w:hAnsi="Times New Roman"/>
          <w:sz w:val="26"/>
          <w:szCs w:val="26"/>
          <w:lang w:val="ky-KG"/>
        </w:rPr>
        <w:t>Б</w:t>
      </w:r>
      <w:r w:rsidRPr="00BC3305">
        <w:rPr>
          <w:rFonts w:ascii="Times New Roman" w:hAnsi="Times New Roman"/>
          <w:sz w:val="26"/>
          <w:szCs w:val="26"/>
          <w:lang w:val="ky-KG"/>
        </w:rPr>
        <w:t>. 33-37.</w:t>
      </w:r>
    </w:p>
    <w:p w:rsidR="00626558" w:rsidRPr="00BC3305" w:rsidRDefault="00626558" w:rsidP="00BC3305">
      <w:pPr>
        <w:spacing w:after="0" w:line="240" w:lineRule="auto"/>
        <w:ind w:firstLine="851"/>
        <w:jc w:val="both"/>
        <w:rPr>
          <w:rFonts w:ascii="Times New Roman" w:hAnsi="Times New Roman"/>
          <w:sz w:val="26"/>
          <w:szCs w:val="26"/>
        </w:rPr>
      </w:pPr>
      <w:r w:rsidRPr="00BC3305">
        <w:rPr>
          <w:rStyle w:val="FontStyle18"/>
          <w:sz w:val="26"/>
          <w:szCs w:val="26"/>
          <w:lang w:val="ky-KG" w:eastAsia="en-US"/>
        </w:rPr>
        <w:t xml:space="preserve">7. Талайбек уулу Т. </w:t>
      </w:r>
      <w:r w:rsidRPr="00BC3305">
        <w:rPr>
          <w:rFonts w:ascii="Times New Roman" w:hAnsi="Times New Roman"/>
          <w:sz w:val="26"/>
          <w:szCs w:val="26"/>
          <w:lang w:val="ky-KG"/>
        </w:rPr>
        <w:t>Калкты натыйжалуу социалдык коргоону камсыз кылуу</w:t>
      </w:r>
      <w:r w:rsidRPr="00BC3305">
        <w:rPr>
          <w:rFonts w:ascii="Times New Roman" w:hAnsi="Times New Roman"/>
          <w:sz w:val="26"/>
          <w:szCs w:val="26"/>
        </w:rPr>
        <w:t xml:space="preserve"> [Текст] / Т. Талайбек уулу // Экономика и статистика. -2013. -№2. -</w:t>
      </w:r>
      <w:r>
        <w:rPr>
          <w:rFonts w:ascii="Times New Roman" w:hAnsi="Times New Roman"/>
          <w:sz w:val="26"/>
          <w:szCs w:val="26"/>
          <w:lang w:val="ky-KG"/>
        </w:rPr>
        <w:t>Б</w:t>
      </w:r>
      <w:r w:rsidRPr="00BC3305">
        <w:rPr>
          <w:rFonts w:ascii="Times New Roman" w:hAnsi="Times New Roman"/>
          <w:sz w:val="26"/>
          <w:szCs w:val="26"/>
        </w:rPr>
        <w:t>. 32-35.</w:t>
      </w:r>
    </w:p>
    <w:p w:rsidR="00626558" w:rsidRPr="00BC3305" w:rsidRDefault="00626558" w:rsidP="00BC3305">
      <w:pPr>
        <w:spacing w:after="0" w:line="240" w:lineRule="auto"/>
        <w:ind w:firstLine="851"/>
        <w:jc w:val="both"/>
        <w:rPr>
          <w:rFonts w:ascii="Times New Roman" w:hAnsi="Times New Roman"/>
          <w:sz w:val="26"/>
          <w:szCs w:val="26"/>
          <w:lang w:val="ky-KG"/>
        </w:rPr>
      </w:pPr>
      <w:r w:rsidRPr="00BC3305">
        <w:rPr>
          <w:rFonts w:ascii="Times New Roman" w:hAnsi="Times New Roman"/>
          <w:sz w:val="26"/>
          <w:szCs w:val="26"/>
          <w:lang w:val="ky-KG"/>
        </w:rPr>
        <w:t xml:space="preserve">8. Талайбек уулу Т. Улуттук экономиканын тармактарынын алкагында калктын иш менен камсыз болуусу жана эмгек каражаттарынын кырдаалы [Текст] / Т. Талайбек уулу, О.М.Калбаев // Известия вузов. - 2013. -№4. </w:t>
      </w:r>
      <w:r>
        <w:rPr>
          <w:rFonts w:ascii="Times New Roman" w:hAnsi="Times New Roman"/>
          <w:sz w:val="26"/>
          <w:szCs w:val="26"/>
          <w:lang w:val="ky-KG"/>
        </w:rPr>
        <w:t>Б</w:t>
      </w:r>
      <w:r w:rsidRPr="00BC3305">
        <w:rPr>
          <w:rFonts w:ascii="Times New Roman" w:hAnsi="Times New Roman"/>
          <w:sz w:val="26"/>
          <w:szCs w:val="26"/>
          <w:lang w:val="ky-KG"/>
        </w:rPr>
        <w:t>. 31-34.</w:t>
      </w:r>
    </w:p>
    <w:p w:rsidR="00626558" w:rsidRPr="00BC3305" w:rsidRDefault="00626558" w:rsidP="00BC3305">
      <w:pPr>
        <w:spacing w:after="0" w:line="240" w:lineRule="auto"/>
        <w:ind w:firstLine="851"/>
        <w:jc w:val="both"/>
        <w:rPr>
          <w:rFonts w:ascii="Times New Roman" w:hAnsi="Times New Roman"/>
          <w:sz w:val="26"/>
          <w:szCs w:val="26"/>
          <w:lang w:val="ky-KG"/>
        </w:rPr>
      </w:pPr>
      <w:r w:rsidRPr="00BC3305">
        <w:rPr>
          <w:rFonts w:ascii="Times New Roman" w:hAnsi="Times New Roman"/>
          <w:sz w:val="26"/>
          <w:szCs w:val="26"/>
          <w:lang w:val="ky-KG"/>
        </w:rPr>
        <w:t>9. Талайбек уулу Т. Проблемы занятости и рынка труда в Кыргызстане и пути их решения [Текст] / Т. Талайбек уулу Т // Мировая наука и современное общество: актуальные вопросы экономики: сб.межд.науч-практ.конф. -Саратов, 2013.-С.123-128.</w:t>
      </w:r>
    </w:p>
    <w:p w:rsidR="00626558" w:rsidRPr="00BC3305" w:rsidRDefault="00626558" w:rsidP="00BC3305">
      <w:pPr>
        <w:spacing w:after="0" w:line="240" w:lineRule="auto"/>
        <w:ind w:firstLine="851"/>
        <w:jc w:val="both"/>
        <w:rPr>
          <w:rFonts w:ascii="Times New Roman" w:hAnsi="Times New Roman"/>
          <w:sz w:val="26"/>
          <w:szCs w:val="26"/>
          <w:lang w:val="ky-KG"/>
        </w:rPr>
      </w:pPr>
      <w:r w:rsidRPr="00BC3305">
        <w:rPr>
          <w:rFonts w:ascii="Times New Roman" w:hAnsi="Times New Roman"/>
          <w:sz w:val="26"/>
          <w:szCs w:val="26"/>
          <w:lang w:val="ky-KG"/>
        </w:rPr>
        <w:t xml:space="preserve">10. Талайбек уулу Т. </w:t>
      </w:r>
      <w:r w:rsidRPr="00BC3305">
        <w:rPr>
          <w:rFonts w:ascii="Times New Roman" w:hAnsi="Times New Roman"/>
          <w:sz w:val="26"/>
          <w:szCs w:val="26"/>
        </w:rPr>
        <w:t xml:space="preserve">Международный опыт регулирования рынка труда и возможности его применения в Кыргызстане </w:t>
      </w:r>
      <w:r w:rsidRPr="00BC3305">
        <w:rPr>
          <w:rFonts w:ascii="Times New Roman" w:hAnsi="Times New Roman"/>
          <w:sz w:val="26"/>
          <w:szCs w:val="26"/>
          <w:lang w:val="ky-KG"/>
        </w:rPr>
        <w:t>[Текст] / Т. Талайбек уулу // Инфраструктурные отрасли экономики: проблемы и перспективы развития: сб.межд.науч-практ.конф. -Новосибирск, 2013. -С. 21-27.</w:t>
      </w:r>
    </w:p>
    <w:p w:rsidR="00626558" w:rsidRDefault="00626558" w:rsidP="00A97CE9">
      <w:pPr>
        <w:spacing w:after="0" w:line="240" w:lineRule="auto"/>
        <w:jc w:val="both"/>
        <w:rPr>
          <w:rFonts w:ascii="Times New Roman" w:hAnsi="Times New Roman"/>
          <w:sz w:val="26"/>
          <w:szCs w:val="26"/>
          <w:lang w:val="ky-KG"/>
        </w:rPr>
      </w:pPr>
    </w:p>
    <w:p w:rsidR="00626558" w:rsidRDefault="00626558" w:rsidP="00100C8E">
      <w:pPr>
        <w:pStyle w:val="ListParagraph"/>
        <w:spacing w:after="0" w:line="240" w:lineRule="auto"/>
        <w:ind w:left="0" w:firstLine="851"/>
        <w:jc w:val="both"/>
        <w:rPr>
          <w:rFonts w:ascii="Times New Roman" w:hAnsi="Times New Roman"/>
          <w:b/>
          <w:sz w:val="27"/>
          <w:szCs w:val="27"/>
          <w:lang w:val="ky-KG"/>
        </w:rPr>
      </w:pPr>
    </w:p>
    <w:p w:rsidR="00626558" w:rsidRPr="009A2C8A" w:rsidRDefault="00626558" w:rsidP="00100C8E">
      <w:pPr>
        <w:pStyle w:val="ListParagraph"/>
        <w:spacing w:after="0" w:line="240" w:lineRule="auto"/>
        <w:ind w:left="0" w:firstLine="851"/>
        <w:jc w:val="both"/>
        <w:rPr>
          <w:rFonts w:ascii="Times New Roman" w:hAnsi="Times New Roman"/>
          <w:b/>
          <w:sz w:val="27"/>
          <w:szCs w:val="27"/>
          <w:lang w:val="ky-KG"/>
        </w:rPr>
      </w:pPr>
      <w:r w:rsidRPr="009A2C8A">
        <w:rPr>
          <w:rFonts w:ascii="Times New Roman" w:hAnsi="Times New Roman"/>
          <w:b/>
          <w:sz w:val="27"/>
          <w:szCs w:val="27"/>
          <w:lang w:val="ky-KG"/>
        </w:rPr>
        <w:t xml:space="preserve">Талайбек уулу Тариэлдин  08.00.05 - экономика  жана эл чарбасын  башкаруу  адистиги боюнча  экономика илимдеринин кандидаты  окумуштуулук даражасын  изденип  алуу  үчүн “Экономиканы трансформациялоо шартында эмгек рыногун жана калктын иш менен камсыз болуусун жөнгө салуунун өзгөчөлүктөрү (Кыргыз Республикасынын материалында)”  </w:t>
      </w:r>
      <w:r>
        <w:rPr>
          <w:rFonts w:ascii="Times New Roman" w:hAnsi="Times New Roman"/>
          <w:b/>
          <w:sz w:val="27"/>
          <w:szCs w:val="27"/>
          <w:lang w:val="ky-KG"/>
        </w:rPr>
        <w:t xml:space="preserve">деген </w:t>
      </w:r>
      <w:r w:rsidRPr="009A2C8A">
        <w:rPr>
          <w:rFonts w:ascii="Times New Roman" w:hAnsi="Times New Roman"/>
          <w:b/>
          <w:sz w:val="27"/>
          <w:szCs w:val="27"/>
          <w:lang w:val="ky-KG"/>
        </w:rPr>
        <w:t>тема</w:t>
      </w:r>
      <w:r>
        <w:rPr>
          <w:rFonts w:ascii="Times New Roman" w:hAnsi="Times New Roman"/>
          <w:b/>
          <w:sz w:val="27"/>
          <w:szCs w:val="27"/>
          <w:lang w:val="ky-KG"/>
        </w:rPr>
        <w:t>дагы диссертациялык ишинин</w:t>
      </w:r>
    </w:p>
    <w:p w:rsidR="00626558" w:rsidRPr="009A2C8A" w:rsidRDefault="00626558" w:rsidP="00100C8E">
      <w:pPr>
        <w:pStyle w:val="ListParagraph"/>
        <w:spacing w:after="0" w:line="240" w:lineRule="auto"/>
        <w:ind w:left="0"/>
        <w:jc w:val="center"/>
        <w:rPr>
          <w:rFonts w:ascii="Times New Roman" w:hAnsi="Times New Roman"/>
          <w:b/>
          <w:sz w:val="27"/>
          <w:szCs w:val="27"/>
          <w:lang w:val="ky-KG"/>
        </w:rPr>
      </w:pPr>
      <w:r w:rsidRPr="009A2C8A">
        <w:rPr>
          <w:rFonts w:ascii="Times New Roman" w:hAnsi="Times New Roman"/>
          <w:b/>
          <w:sz w:val="27"/>
          <w:szCs w:val="27"/>
          <w:lang w:val="ky-KG"/>
        </w:rPr>
        <w:t>РЕЗЮМЕ</w:t>
      </w:r>
      <w:r>
        <w:rPr>
          <w:rFonts w:ascii="Times New Roman" w:hAnsi="Times New Roman"/>
          <w:b/>
          <w:sz w:val="27"/>
          <w:szCs w:val="27"/>
          <w:lang w:val="ky-KG"/>
        </w:rPr>
        <w:t>СИ</w:t>
      </w:r>
    </w:p>
    <w:p w:rsidR="00626558" w:rsidRPr="009A2C8A" w:rsidRDefault="00626558" w:rsidP="00100C8E">
      <w:pPr>
        <w:pStyle w:val="ListParagraph"/>
        <w:spacing w:after="0" w:line="240" w:lineRule="auto"/>
        <w:ind w:left="0" w:firstLine="851"/>
        <w:jc w:val="both"/>
        <w:rPr>
          <w:rFonts w:ascii="Times New Roman" w:hAnsi="Times New Roman"/>
          <w:b/>
          <w:sz w:val="27"/>
          <w:szCs w:val="27"/>
          <w:lang w:val="ky-KG"/>
        </w:rPr>
      </w:pPr>
    </w:p>
    <w:p w:rsidR="00626558" w:rsidRPr="009A2C8A" w:rsidRDefault="00626558" w:rsidP="00100C8E">
      <w:pPr>
        <w:pStyle w:val="ListParagraph"/>
        <w:spacing w:after="0" w:line="240" w:lineRule="auto"/>
        <w:ind w:left="0" w:firstLine="851"/>
        <w:jc w:val="both"/>
        <w:rPr>
          <w:rFonts w:ascii="Times New Roman" w:hAnsi="Times New Roman"/>
          <w:sz w:val="27"/>
          <w:szCs w:val="27"/>
          <w:lang w:val="ky-KG"/>
        </w:rPr>
      </w:pPr>
      <w:r w:rsidRPr="009A2C8A">
        <w:rPr>
          <w:rFonts w:ascii="Times New Roman" w:hAnsi="Times New Roman"/>
          <w:b/>
          <w:i/>
          <w:sz w:val="27"/>
          <w:szCs w:val="27"/>
          <w:lang w:val="ky-KG"/>
        </w:rPr>
        <w:t>Ачкыч сөздөр:</w:t>
      </w:r>
      <w:r w:rsidRPr="009A2C8A">
        <w:rPr>
          <w:rFonts w:ascii="Times New Roman" w:hAnsi="Times New Roman"/>
          <w:i/>
          <w:sz w:val="27"/>
          <w:szCs w:val="27"/>
          <w:lang w:val="ky-KG"/>
        </w:rPr>
        <w:t xml:space="preserve"> </w:t>
      </w:r>
      <w:r w:rsidRPr="009A2C8A">
        <w:rPr>
          <w:rFonts w:ascii="Times New Roman" w:hAnsi="Times New Roman"/>
          <w:sz w:val="27"/>
          <w:szCs w:val="27"/>
          <w:lang w:val="ky-KG"/>
        </w:rPr>
        <w:t xml:space="preserve">эмгек рыногу, калктын иш менен камсыз болуусу, жумушсуздук, эмгекке болгон суроо-талап жана сунуш, эмгек төлөмү, эмгек шарты, эмгек мамилелеринин маданияты, эмгектин эффективдүүлүгү, өзүн-өзү иш менен камсыз кылуу. </w:t>
      </w:r>
    </w:p>
    <w:p w:rsidR="00626558" w:rsidRPr="009A2C8A" w:rsidRDefault="00626558" w:rsidP="00100C8E">
      <w:pPr>
        <w:spacing w:after="0" w:line="240" w:lineRule="auto"/>
        <w:ind w:firstLine="851"/>
        <w:jc w:val="both"/>
        <w:rPr>
          <w:rStyle w:val="FontStyle25"/>
          <w:b w:val="0"/>
          <w:sz w:val="27"/>
          <w:szCs w:val="27"/>
          <w:lang w:val="ky-KG"/>
        </w:rPr>
      </w:pPr>
      <w:r w:rsidRPr="009A2C8A">
        <w:rPr>
          <w:rStyle w:val="FontStyle18"/>
          <w:b/>
          <w:i/>
          <w:sz w:val="27"/>
          <w:szCs w:val="27"/>
          <w:lang w:val="ky-KG"/>
        </w:rPr>
        <w:t>Изилдөөнүн о</w:t>
      </w:r>
      <w:r w:rsidRPr="009A2C8A">
        <w:rPr>
          <w:rStyle w:val="FontStyle25"/>
          <w:i/>
          <w:sz w:val="27"/>
          <w:szCs w:val="27"/>
          <w:lang w:val="ky-KG"/>
        </w:rPr>
        <w:t>бъектиси</w:t>
      </w:r>
      <w:r w:rsidRPr="009A2C8A">
        <w:rPr>
          <w:rStyle w:val="FontStyle25"/>
          <w:sz w:val="27"/>
          <w:szCs w:val="27"/>
          <w:lang w:val="ky-KG"/>
        </w:rPr>
        <w:t xml:space="preserve"> </w:t>
      </w:r>
      <w:r w:rsidRPr="009A2C8A">
        <w:rPr>
          <w:rStyle w:val="FontStyle25"/>
          <w:b w:val="0"/>
          <w:sz w:val="27"/>
          <w:szCs w:val="27"/>
          <w:lang w:val="ky-KG"/>
        </w:rPr>
        <w:t>болуп калкты иш менен камсыз кылуу учурунда  эмгек рыногунда пайда болуучу процесстер эсептел</w:t>
      </w:r>
      <w:r>
        <w:rPr>
          <w:rStyle w:val="FontStyle25"/>
          <w:b w:val="0"/>
          <w:sz w:val="27"/>
          <w:szCs w:val="27"/>
          <w:lang w:val="ky-KG"/>
        </w:rPr>
        <w:t>ине</w:t>
      </w:r>
      <w:r w:rsidRPr="009A2C8A">
        <w:rPr>
          <w:rStyle w:val="FontStyle25"/>
          <w:b w:val="0"/>
          <w:sz w:val="27"/>
          <w:szCs w:val="27"/>
          <w:lang w:val="ky-KG"/>
        </w:rPr>
        <w:t xml:space="preserve">т. </w:t>
      </w:r>
    </w:p>
    <w:p w:rsidR="00626558" w:rsidRPr="009A2C8A" w:rsidRDefault="00626558" w:rsidP="00100C8E">
      <w:pPr>
        <w:pStyle w:val="Style3"/>
        <w:widowControl/>
        <w:spacing w:line="240" w:lineRule="auto"/>
        <w:rPr>
          <w:rStyle w:val="FontStyle18"/>
          <w:sz w:val="27"/>
          <w:szCs w:val="27"/>
          <w:lang w:val="ky-KG"/>
        </w:rPr>
      </w:pPr>
      <w:r w:rsidRPr="009A2C8A">
        <w:rPr>
          <w:rStyle w:val="FontStyle25"/>
          <w:i/>
          <w:sz w:val="27"/>
          <w:szCs w:val="27"/>
          <w:lang w:val="ky-KG"/>
        </w:rPr>
        <w:t>Изилдөөнүн предмети</w:t>
      </w:r>
      <w:r w:rsidRPr="009A2C8A">
        <w:rPr>
          <w:rStyle w:val="FontStyle25"/>
          <w:b w:val="0"/>
          <w:sz w:val="27"/>
          <w:szCs w:val="27"/>
          <w:lang w:val="ky-KG"/>
        </w:rPr>
        <w:t xml:space="preserve"> болуп калкты иш менен камсыз кылуу жана эмгек рыногунун кызматташуусунун натыйжалуулугун жогорулатуу боюнча  жумуш күчү жана чарбалык </w:t>
      </w:r>
      <w:r w:rsidRPr="009A2C8A">
        <w:rPr>
          <w:rStyle w:val="FontStyle18"/>
          <w:sz w:val="27"/>
          <w:szCs w:val="27"/>
          <w:lang w:val="ky-KG"/>
        </w:rPr>
        <w:t xml:space="preserve">субъектилердин ортосундагы мамилелер эсептелинет. </w:t>
      </w:r>
    </w:p>
    <w:p w:rsidR="00626558" w:rsidRPr="009A2C8A" w:rsidRDefault="00626558" w:rsidP="00100C8E">
      <w:pPr>
        <w:pStyle w:val="Style4"/>
        <w:widowControl/>
        <w:spacing w:line="240" w:lineRule="auto"/>
        <w:rPr>
          <w:rStyle w:val="FontStyle18"/>
          <w:i/>
          <w:sz w:val="27"/>
          <w:szCs w:val="27"/>
          <w:lang w:val="ky-KG" w:eastAsia="en-US"/>
        </w:rPr>
      </w:pPr>
      <w:r w:rsidRPr="009A2C8A">
        <w:rPr>
          <w:rStyle w:val="FontStyle18"/>
          <w:b/>
          <w:i/>
          <w:sz w:val="27"/>
          <w:szCs w:val="27"/>
          <w:lang w:val="ky-KG"/>
        </w:rPr>
        <w:t>Изилдөөнүн максаты</w:t>
      </w:r>
      <w:r w:rsidRPr="009A2C8A">
        <w:rPr>
          <w:rStyle w:val="FontStyle18"/>
          <w:b/>
          <w:sz w:val="27"/>
          <w:szCs w:val="27"/>
          <w:lang w:val="ky-KG"/>
        </w:rPr>
        <w:t xml:space="preserve"> </w:t>
      </w:r>
      <w:r w:rsidRPr="009A2C8A">
        <w:rPr>
          <w:rStyle w:val="FontStyle18"/>
          <w:sz w:val="27"/>
          <w:szCs w:val="27"/>
          <w:lang w:val="ky-KG"/>
        </w:rPr>
        <w:t>болуп</w:t>
      </w:r>
      <w:r w:rsidRPr="009A2C8A">
        <w:rPr>
          <w:rStyle w:val="FontStyle18"/>
          <w:b/>
          <w:sz w:val="27"/>
          <w:szCs w:val="27"/>
          <w:lang w:val="ky-KG"/>
        </w:rPr>
        <w:t xml:space="preserve"> </w:t>
      </w:r>
      <w:r w:rsidRPr="009A2C8A">
        <w:rPr>
          <w:rStyle w:val="FontStyle18"/>
          <w:sz w:val="27"/>
          <w:szCs w:val="27"/>
          <w:lang w:val="ky-KG"/>
        </w:rPr>
        <w:t>экономиканы трансформациялоо шартында эмгек рыногунун жаңы экономикалык мазмунун жана өзгөчөлүктөрүн, ошондой эле улуттук экономикада калктын иш менен камсыз болуу  ролун ачып берүү жана келечекте  аны жакшыртуунун жолдорун иштеп чыгуу эсептел</w:t>
      </w:r>
      <w:r>
        <w:rPr>
          <w:rStyle w:val="FontStyle18"/>
          <w:sz w:val="27"/>
          <w:szCs w:val="27"/>
          <w:lang w:val="ky-KG"/>
        </w:rPr>
        <w:t>ин</w:t>
      </w:r>
      <w:r w:rsidRPr="009A2C8A">
        <w:rPr>
          <w:rStyle w:val="FontStyle18"/>
          <w:sz w:val="27"/>
          <w:szCs w:val="27"/>
          <w:lang w:val="ky-KG"/>
        </w:rPr>
        <w:t>ет.</w:t>
      </w:r>
    </w:p>
    <w:p w:rsidR="00626558" w:rsidRPr="009A2C8A" w:rsidRDefault="00626558" w:rsidP="00100C8E">
      <w:pPr>
        <w:pStyle w:val="Style7"/>
        <w:widowControl/>
        <w:spacing w:line="240" w:lineRule="auto"/>
        <w:ind w:firstLine="851"/>
        <w:rPr>
          <w:rStyle w:val="FontStyle18"/>
          <w:sz w:val="27"/>
          <w:szCs w:val="27"/>
          <w:lang w:val="ky-KG"/>
        </w:rPr>
      </w:pPr>
      <w:r w:rsidRPr="009A2C8A">
        <w:rPr>
          <w:rStyle w:val="FontStyle18"/>
          <w:b/>
          <w:i/>
          <w:sz w:val="27"/>
          <w:szCs w:val="27"/>
          <w:lang w:val="ky-KG"/>
        </w:rPr>
        <w:t>Диссертациялык изилдөөнүн илимий жаңылыгы</w:t>
      </w:r>
      <w:r w:rsidRPr="009A2C8A">
        <w:rPr>
          <w:rStyle w:val="FontStyle18"/>
          <w:b/>
          <w:sz w:val="27"/>
          <w:szCs w:val="27"/>
          <w:lang w:val="ky-KG"/>
        </w:rPr>
        <w:t xml:space="preserve"> </w:t>
      </w:r>
      <w:r w:rsidRPr="009A2C8A">
        <w:rPr>
          <w:rStyle w:val="FontStyle18"/>
          <w:sz w:val="27"/>
          <w:szCs w:val="27"/>
          <w:lang w:val="ky-KG"/>
        </w:rPr>
        <w:t>болуп төмөнкүлөр эсептелинет: экономиканы трансформациялоо шартындагы эмгек рыногунун автордук түшүнүгү калыптандырылды жана жумушчу күчүнө болгон суроо-талапка жана сунушка таасир этүүчү факторлор такталды;  экономиканын кайра жаралуу шартындагы калктын иш менен камсыз болуусун социалдык жактан коргоонун спецификалык өзгөчөлүктөрү аныкталды;  калкты иш менен камсыз кылуу чөйрөсүндөгү чет өлкөлүк тажрыйбаларды Кыргыз Республикасынын практикасында колдонуу мүмкүнчүлүктөрү изилденди; Кыргыз Республикасынын эмгек рыногун терең талдоонун негизинде жумушсуздуктун деңгээлин турукташтыруунун жана калктын иш менен камсыз болуусун жогорулатуунун резервдери аныкталды; КМШнын  алкагында Кыргыз Республикасынын калкынын иш менен камсыз болуусун жана эмгек рыногун өнүктүрүүнүн концептуалдык конструкциясы сун</w:t>
      </w:r>
      <w:r>
        <w:rPr>
          <w:rStyle w:val="FontStyle18"/>
          <w:sz w:val="27"/>
          <w:szCs w:val="27"/>
          <w:lang w:val="ky-KG"/>
        </w:rPr>
        <w:t>ушталды; глобалдуу цивилизация шартында</w:t>
      </w:r>
      <w:r w:rsidRPr="009A2C8A">
        <w:rPr>
          <w:rStyle w:val="FontStyle18"/>
          <w:sz w:val="27"/>
          <w:szCs w:val="27"/>
          <w:lang w:val="ky-KG"/>
        </w:rPr>
        <w:t xml:space="preserve"> эмгек мамилелеринин маданиятынын деңгээлин жогорулатуу боюнча сунуштар иштелип чыкты; калкты иш менен камсыз кылууну мамлекет тарабынан жөнгө салуунун негизги багыттары аныкталды жана аны өркүндөтүү боюнча сунуштар берилди.</w:t>
      </w:r>
    </w:p>
    <w:p w:rsidR="00626558" w:rsidRPr="009A2C8A" w:rsidRDefault="00626558" w:rsidP="00100C8E">
      <w:pPr>
        <w:pStyle w:val="Style14"/>
        <w:widowControl/>
        <w:tabs>
          <w:tab w:val="left" w:pos="720"/>
        </w:tabs>
        <w:spacing w:line="240" w:lineRule="auto"/>
        <w:ind w:firstLine="851"/>
        <w:rPr>
          <w:rStyle w:val="FontStyle18"/>
          <w:sz w:val="27"/>
          <w:szCs w:val="27"/>
          <w:lang w:val="ky-KG" w:eastAsia="en-US"/>
        </w:rPr>
      </w:pPr>
      <w:r w:rsidRPr="009A2C8A">
        <w:rPr>
          <w:rStyle w:val="FontStyle18"/>
          <w:b/>
          <w:i/>
          <w:sz w:val="27"/>
          <w:szCs w:val="27"/>
          <w:lang w:val="ky-KG" w:eastAsia="en-US"/>
        </w:rPr>
        <w:t>Пайдалануу даражасы жана колдонуу чөйрөсү.</w:t>
      </w:r>
      <w:r w:rsidRPr="009A2C8A">
        <w:rPr>
          <w:rStyle w:val="FontStyle18"/>
          <w:sz w:val="27"/>
          <w:szCs w:val="27"/>
          <w:lang w:val="ky-KG" w:eastAsia="en-US"/>
        </w:rPr>
        <w:t xml:space="preserve"> Алынган жыйынтыктар</w:t>
      </w:r>
      <w:r w:rsidRPr="009A2C8A">
        <w:rPr>
          <w:rStyle w:val="FontStyle18"/>
          <w:b/>
          <w:sz w:val="27"/>
          <w:szCs w:val="27"/>
          <w:lang w:val="ky-KG" w:eastAsia="en-US"/>
        </w:rPr>
        <w:t xml:space="preserve"> </w:t>
      </w:r>
      <w:r w:rsidRPr="009A2C8A">
        <w:rPr>
          <w:rStyle w:val="FontStyle18"/>
          <w:sz w:val="27"/>
          <w:szCs w:val="27"/>
          <w:lang w:val="ky-KG" w:eastAsia="en-US"/>
        </w:rPr>
        <w:t>Кыргызстандын элинин жашоо сапатын жогорулатуу жана эмгекке жарамдуу калкты иш менен камсыз кылуу боюнча өлкөнүн жана анын аймактарынын социалдык-экономикалык өнүгүүсүнүн мамлекеттик программаларын иштеп чыгууда колдонулушу мүмкүн. Ошондой эле изилдөөнүн негизги бүтүмдөрү жаңы суверендүү өлкөлөрдүн  эмгек мамилелерин окуп үйрөнүү боюнча илимий иштелмелерге негиз катарында практикалык ишмердүүлүктөрдө пайдаланылышы  мүмкүн.</w:t>
      </w:r>
    </w:p>
    <w:p w:rsidR="00626558" w:rsidRPr="00AF4B41" w:rsidRDefault="00626558" w:rsidP="00100C8E">
      <w:pPr>
        <w:spacing w:after="0" w:line="240" w:lineRule="auto"/>
        <w:contextualSpacing/>
        <w:jc w:val="center"/>
        <w:rPr>
          <w:rFonts w:ascii="Times New Roman" w:hAnsi="Times New Roman"/>
          <w:sz w:val="28"/>
          <w:szCs w:val="28"/>
          <w:lang w:eastAsia="en-US"/>
        </w:rPr>
      </w:pPr>
      <w:r w:rsidRPr="00AF4B41">
        <w:rPr>
          <w:rFonts w:ascii="Times New Roman" w:hAnsi="Times New Roman"/>
          <w:b/>
          <w:sz w:val="28"/>
          <w:szCs w:val="28"/>
          <w:lang w:eastAsia="en-US"/>
        </w:rPr>
        <w:t xml:space="preserve">РЕЗЮМЕ </w:t>
      </w:r>
      <w:r w:rsidRPr="00AF4B41">
        <w:rPr>
          <w:rFonts w:ascii="Times New Roman" w:hAnsi="Times New Roman"/>
          <w:sz w:val="28"/>
          <w:szCs w:val="28"/>
          <w:lang w:eastAsia="en-US"/>
        </w:rPr>
        <w:t xml:space="preserve"> </w:t>
      </w:r>
    </w:p>
    <w:p w:rsidR="00626558" w:rsidRDefault="00626558" w:rsidP="00100C8E">
      <w:pPr>
        <w:spacing w:after="0" w:line="240" w:lineRule="auto"/>
        <w:ind w:firstLine="851"/>
        <w:contextualSpacing/>
        <w:jc w:val="both"/>
        <w:rPr>
          <w:rFonts w:ascii="Times New Roman" w:hAnsi="Times New Roman"/>
          <w:b/>
          <w:sz w:val="28"/>
          <w:szCs w:val="28"/>
          <w:lang w:eastAsia="en-US"/>
        </w:rPr>
      </w:pPr>
      <w:r w:rsidRPr="00AF4B41">
        <w:rPr>
          <w:rFonts w:ascii="Times New Roman" w:hAnsi="Times New Roman"/>
          <w:b/>
          <w:sz w:val="28"/>
          <w:szCs w:val="28"/>
          <w:lang w:eastAsia="en-US"/>
        </w:rPr>
        <w:t xml:space="preserve">диссертации </w:t>
      </w:r>
      <w:r>
        <w:rPr>
          <w:rFonts w:ascii="Times New Roman" w:hAnsi="Times New Roman"/>
          <w:b/>
          <w:sz w:val="28"/>
          <w:szCs w:val="28"/>
          <w:lang w:val="ky-KG" w:eastAsia="en-US"/>
        </w:rPr>
        <w:t xml:space="preserve">Талайбек уулу Тариэля на тему: </w:t>
      </w:r>
      <w:r w:rsidRPr="00AF4B41">
        <w:rPr>
          <w:rFonts w:ascii="Times New Roman" w:hAnsi="Times New Roman"/>
          <w:b/>
          <w:sz w:val="28"/>
          <w:szCs w:val="28"/>
          <w:lang w:eastAsia="en-US"/>
        </w:rPr>
        <w:t>«</w:t>
      </w:r>
      <w:r>
        <w:rPr>
          <w:rFonts w:ascii="Times New Roman" w:hAnsi="Times New Roman"/>
          <w:b/>
          <w:bCs/>
          <w:sz w:val="28"/>
          <w:szCs w:val="28"/>
          <w:lang w:eastAsia="en-US"/>
        </w:rPr>
        <w:t>Особенности регулирования рынка труда и занятости населения в условиях трансформации экономики (на материалах Кыргызской Республики)</w:t>
      </w:r>
      <w:r w:rsidRPr="00AF4B41">
        <w:rPr>
          <w:rFonts w:ascii="Times New Roman" w:hAnsi="Times New Roman"/>
          <w:b/>
          <w:sz w:val="28"/>
          <w:szCs w:val="28"/>
          <w:lang w:eastAsia="en-US"/>
        </w:rPr>
        <w:t xml:space="preserve">» на соискание ученой степени кандидата экономических наук по специальности 08.00.05 – экономика и управление народным хозяйством </w:t>
      </w:r>
    </w:p>
    <w:p w:rsidR="00626558" w:rsidRPr="00AF4B41" w:rsidRDefault="00626558" w:rsidP="00100C8E">
      <w:pPr>
        <w:spacing w:after="0" w:line="240" w:lineRule="auto"/>
        <w:ind w:firstLine="851"/>
        <w:contextualSpacing/>
        <w:jc w:val="both"/>
        <w:rPr>
          <w:rFonts w:ascii="Times New Roman" w:hAnsi="Times New Roman"/>
          <w:b/>
          <w:sz w:val="28"/>
          <w:szCs w:val="28"/>
          <w:lang w:eastAsia="en-US"/>
        </w:rPr>
      </w:pPr>
    </w:p>
    <w:p w:rsidR="00626558" w:rsidRPr="00E13992" w:rsidRDefault="00626558" w:rsidP="00100C8E">
      <w:pPr>
        <w:spacing w:after="0" w:line="240" w:lineRule="auto"/>
        <w:ind w:firstLine="851"/>
        <w:contextualSpacing/>
        <w:jc w:val="both"/>
        <w:rPr>
          <w:rFonts w:ascii="Times New Roman" w:hAnsi="Times New Roman"/>
          <w:sz w:val="28"/>
          <w:szCs w:val="28"/>
          <w:lang w:eastAsia="en-US"/>
        </w:rPr>
      </w:pPr>
      <w:r w:rsidRPr="00E13992">
        <w:rPr>
          <w:rFonts w:ascii="Times New Roman" w:hAnsi="Times New Roman"/>
          <w:b/>
          <w:i/>
          <w:sz w:val="28"/>
          <w:szCs w:val="28"/>
          <w:lang w:eastAsia="en-US"/>
        </w:rPr>
        <w:t>Ключевые слова:</w:t>
      </w:r>
      <w:r w:rsidRPr="00E13992">
        <w:rPr>
          <w:rFonts w:ascii="Times New Roman" w:hAnsi="Times New Roman"/>
          <w:i/>
          <w:sz w:val="28"/>
          <w:szCs w:val="28"/>
          <w:lang w:eastAsia="en-US"/>
        </w:rPr>
        <w:t xml:space="preserve"> </w:t>
      </w:r>
      <w:r>
        <w:rPr>
          <w:rFonts w:ascii="Times New Roman" w:hAnsi="Times New Roman"/>
          <w:sz w:val="28"/>
          <w:szCs w:val="28"/>
          <w:lang w:eastAsia="en-US"/>
        </w:rPr>
        <w:t xml:space="preserve">рынок труда, занятость населения, безработица, спрос и предложение труда, социальная защита, оплата труда, условия труда, культура трудовых отношений, эффективность труда, самозанятость. </w:t>
      </w:r>
    </w:p>
    <w:p w:rsidR="00626558" w:rsidRDefault="00626558" w:rsidP="00100C8E">
      <w:pPr>
        <w:spacing w:after="0" w:line="240" w:lineRule="auto"/>
        <w:ind w:firstLine="851"/>
        <w:contextualSpacing/>
        <w:jc w:val="both"/>
        <w:rPr>
          <w:rStyle w:val="FontStyle18"/>
          <w:sz w:val="28"/>
          <w:szCs w:val="28"/>
        </w:rPr>
      </w:pPr>
      <w:r w:rsidRPr="003E2B58">
        <w:rPr>
          <w:rFonts w:ascii="Times New Roman" w:hAnsi="Times New Roman"/>
          <w:b/>
          <w:i/>
          <w:sz w:val="28"/>
          <w:szCs w:val="28"/>
          <w:lang w:eastAsia="en-US"/>
        </w:rPr>
        <w:t>Объектом исследования</w:t>
      </w:r>
      <w:r w:rsidRPr="00AF4B41">
        <w:rPr>
          <w:rFonts w:ascii="Times New Roman" w:hAnsi="Times New Roman"/>
          <w:b/>
          <w:sz w:val="28"/>
          <w:szCs w:val="28"/>
          <w:lang w:eastAsia="en-US"/>
        </w:rPr>
        <w:t xml:space="preserve"> </w:t>
      </w:r>
      <w:r>
        <w:rPr>
          <w:rFonts w:ascii="Times New Roman" w:hAnsi="Times New Roman"/>
          <w:sz w:val="28"/>
          <w:szCs w:val="28"/>
          <w:lang w:eastAsia="en-US"/>
        </w:rPr>
        <w:t>являю</w:t>
      </w:r>
      <w:r w:rsidRPr="003E2B58">
        <w:rPr>
          <w:rFonts w:ascii="Times New Roman" w:hAnsi="Times New Roman"/>
          <w:sz w:val="28"/>
          <w:szCs w:val="28"/>
          <w:lang w:eastAsia="en-US"/>
        </w:rPr>
        <w:t>тся</w:t>
      </w:r>
      <w:r>
        <w:rPr>
          <w:rFonts w:ascii="Times New Roman" w:hAnsi="Times New Roman"/>
          <w:b/>
          <w:sz w:val="28"/>
          <w:szCs w:val="28"/>
          <w:lang w:eastAsia="en-US"/>
        </w:rPr>
        <w:t xml:space="preserve"> </w:t>
      </w:r>
      <w:r w:rsidRPr="00977EBE">
        <w:rPr>
          <w:rStyle w:val="FontStyle18"/>
          <w:sz w:val="28"/>
          <w:szCs w:val="28"/>
        </w:rPr>
        <w:t>процессы, возникающие на рынке труда в ходе обеспечения занятости населения</w:t>
      </w:r>
      <w:r>
        <w:rPr>
          <w:rStyle w:val="FontStyle18"/>
          <w:sz w:val="28"/>
          <w:szCs w:val="28"/>
        </w:rPr>
        <w:t>.</w:t>
      </w:r>
    </w:p>
    <w:p w:rsidR="00626558" w:rsidRDefault="00626558" w:rsidP="00100C8E">
      <w:pPr>
        <w:pStyle w:val="Style5"/>
        <w:widowControl/>
        <w:spacing w:line="240" w:lineRule="auto"/>
        <w:ind w:firstLine="851"/>
        <w:rPr>
          <w:rStyle w:val="FontStyle18"/>
          <w:sz w:val="28"/>
          <w:szCs w:val="28"/>
        </w:rPr>
      </w:pPr>
      <w:r w:rsidRPr="003E2B58">
        <w:rPr>
          <w:rStyle w:val="FontStyle25"/>
          <w:i/>
          <w:sz w:val="28"/>
          <w:szCs w:val="28"/>
        </w:rPr>
        <w:t>Предметом исследования</w:t>
      </w:r>
      <w:r>
        <w:rPr>
          <w:rStyle w:val="FontStyle25"/>
          <w:sz w:val="28"/>
          <w:szCs w:val="28"/>
        </w:rPr>
        <w:t xml:space="preserve"> </w:t>
      </w:r>
      <w:r w:rsidRPr="00977EBE">
        <w:rPr>
          <w:rStyle w:val="FontStyle18"/>
          <w:sz w:val="28"/>
          <w:szCs w:val="28"/>
        </w:rPr>
        <w:t xml:space="preserve">выступают отношения между хозяйствующими субъектами </w:t>
      </w:r>
      <w:r>
        <w:rPr>
          <w:rStyle w:val="FontStyle18"/>
          <w:sz w:val="28"/>
          <w:szCs w:val="28"/>
        </w:rPr>
        <w:t xml:space="preserve">и рабочей силой </w:t>
      </w:r>
      <w:r w:rsidRPr="00977EBE">
        <w:rPr>
          <w:rStyle w:val="FontStyle18"/>
          <w:sz w:val="28"/>
          <w:szCs w:val="28"/>
        </w:rPr>
        <w:t>по поводу обеспечения занятости населения и повышения эффективности функционирования рынка труда</w:t>
      </w:r>
      <w:r>
        <w:rPr>
          <w:rStyle w:val="FontStyle18"/>
          <w:sz w:val="28"/>
          <w:szCs w:val="28"/>
        </w:rPr>
        <w:t>.</w:t>
      </w:r>
    </w:p>
    <w:p w:rsidR="00626558" w:rsidRDefault="00626558" w:rsidP="00100C8E">
      <w:pPr>
        <w:pStyle w:val="Style5"/>
        <w:widowControl/>
        <w:spacing w:line="240" w:lineRule="auto"/>
        <w:ind w:firstLine="851"/>
        <w:rPr>
          <w:rStyle w:val="FontStyle18"/>
          <w:sz w:val="28"/>
          <w:szCs w:val="28"/>
        </w:rPr>
      </w:pPr>
      <w:r w:rsidRPr="003E2B58">
        <w:rPr>
          <w:rStyle w:val="FontStyle18"/>
          <w:b/>
          <w:i/>
          <w:sz w:val="28"/>
          <w:szCs w:val="28"/>
        </w:rPr>
        <w:t>Цель диссертационного исследования</w:t>
      </w:r>
      <w:r>
        <w:rPr>
          <w:rStyle w:val="FontStyle18"/>
          <w:sz w:val="28"/>
          <w:szCs w:val="28"/>
        </w:rPr>
        <w:t xml:space="preserve"> заключается в раскрытии нового экономического содержания и особенностей  формирования рынка труда в условиях трансформации экономики, роли занятости населения в экономике и в разработке путей ее улучшения в перспективе.</w:t>
      </w:r>
    </w:p>
    <w:p w:rsidR="00626558" w:rsidRPr="003E2B58" w:rsidRDefault="00626558" w:rsidP="00100C8E">
      <w:pPr>
        <w:spacing w:after="0" w:line="240" w:lineRule="auto"/>
        <w:ind w:firstLine="851"/>
        <w:jc w:val="both"/>
        <w:rPr>
          <w:rFonts w:ascii="Times New Roman" w:hAnsi="Times New Roman"/>
          <w:sz w:val="28"/>
          <w:szCs w:val="28"/>
        </w:rPr>
      </w:pPr>
      <w:r w:rsidRPr="003E2B58">
        <w:rPr>
          <w:rFonts w:ascii="Times New Roman" w:hAnsi="Times New Roman"/>
          <w:b/>
          <w:i/>
          <w:sz w:val="28"/>
          <w:szCs w:val="28"/>
        </w:rPr>
        <w:t>Научная новизна диссертационного исследования</w:t>
      </w:r>
      <w:r w:rsidRPr="003E2B58">
        <w:rPr>
          <w:rFonts w:ascii="Times New Roman" w:hAnsi="Times New Roman"/>
          <w:sz w:val="28"/>
          <w:szCs w:val="28"/>
        </w:rPr>
        <w:t xml:space="preserve"> заключается в следующем: </w:t>
      </w:r>
      <w:r w:rsidRPr="003E2B58">
        <w:rPr>
          <w:rStyle w:val="FontStyle18"/>
          <w:sz w:val="28"/>
          <w:szCs w:val="28"/>
        </w:rPr>
        <w:t>сформулировано авторское понимание категории рынка труда в условиях трансформации экономики и внесены уточнения по поводу влияния факторов на спрос и предложени</w:t>
      </w:r>
      <w:r>
        <w:rPr>
          <w:rStyle w:val="FontStyle18"/>
          <w:sz w:val="28"/>
          <w:szCs w:val="28"/>
        </w:rPr>
        <w:t>е</w:t>
      </w:r>
      <w:r w:rsidRPr="003E2B58">
        <w:rPr>
          <w:rStyle w:val="FontStyle18"/>
          <w:sz w:val="28"/>
          <w:szCs w:val="28"/>
        </w:rPr>
        <w:t xml:space="preserve"> рабочей силы для ее полной занятости;</w:t>
      </w:r>
      <w:r w:rsidRPr="003E2B58">
        <w:rPr>
          <w:rFonts w:ascii="Times New Roman" w:hAnsi="Times New Roman"/>
          <w:sz w:val="28"/>
          <w:szCs w:val="28"/>
        </w:rPr>
        <w:t xml:space="preserve"> определены  специфические особенности социальной защиты занятости населения в условиях преобразования экономики;  </w:t>
      </w:r>
      <w:r>
        <w:rPr>
          <w:rFonts w:ascii="Times New Roman" w:hAnsi="Times New Roman"/>
          <w:sz w:val="28"/>
          <w:szCs w:val="28"/>
        </w:rPr>
        <w:t xml:space="preserve">изучен </w:t>
      </w:r>
      <w:r w:rsidRPr="003E2B58">
        <w:rPr>
          <w:rFonts w:ascii="Times New Roman" w:hAnsi="Times New Roman"/>
          <w:sz w:val="28"/>
          <w:szCs w:val="28"/>
        </w:rPr>
        <w:t>опыт зарубежных стран в области занятости населения</w:t>
      </w:r>
      <w:r>
        <w:rPr>
          <w:rFonts w:ascii="Times New Roman" w:hAnsi="Times New Roman"/>
          <w:sz w:val="28"/>
          <w:szCs w:val="28"/>
        </w:rPr>
        <w:t>,</w:t>
      </w:r>
      <w:r w:rsidRPr="003E2B58">
        <w:rPr>
          <w:rFonts w:ascii="Times New Roman" w:hAnsi="Times New Roman"/>
          <w:sz w:val="28"/>
          <w:szCs w:val="28"/>
        </w:rPr>
        <w:t xml:space="preserve"> и исследованы возможности </w:t>
      </w:r>
      <w:r>
        <w:rPr>
          <w:rStyle w:val="FontStyle18"/>
          <w:sz w:val="28"/>
          <w:szCs w:val="28"/>
          <w:lang w:eastAsia="en-US"/>
        </w:rPr>
        <w:t xml:space="preserve">его </w:t>
      </w:r>
      <w:r w:rsidRPr="003E2B58">
        <w:rPr>
          <w:rStyle w:val="FontStyle18"/>
          <w:sz w:val="28"/>
          <w:szCs w:val="28"/>
          <w:lang w:eastAsia="en-US"/>
        </w:rPr>
        <w:t xml:space="preserve"> использования в практике Кыргызской Республики;</w:t>
      </w:r>
      <w:r w:rsidRPr="003E2B58">
        <w:rPr>
          <w:rFonts w:ascii="Times New Roman" w:hAnsi="Times New Roman"/>
          <w:sz w:val="28"/>
          <w:szCs w:val="28"/>
        </w:rPr>
        <w:t xml:space="preserve"> выявлены резервы повышения занятости населения и стабилизации уровня безработицы на основе глубокого анализа рынка труда Кыргызской Республики;  предложена концептуальная конструкция развития рынка труда и занятости населения применительно к Кыргызской Республики в рамках Содружества Независимых Государств;  разработаны рекомендации по повышению уровня культуры трудовых отношений в </w:t>
      </w:r>
      <w:r>
        <w:rPr>
          <w:rFonts w:ascii="Times New Roman" w:hAnsi="Times New Roman"/>
          <w:sz w:val="28"/>
          <w:szCs w:val="28"/>
        </w:rPr>
        <w:t xml:space="preserve">условиях </w:t>
      </w:r>
      <w:r w:rsidRPr="003E2B58">
        <w:rPr>
          <w:rFonts w:ascii="Times New Roman" w:hAnsi="Times New Roman"/>
          <w:sz w:val="28"/>
          <w:szCs w:val="28"/>
        </w:rPr>
        <w:t>глобальн</w:t>
      </w:r>
      <w:r>
        <w:rPr>
          <w:rFonts w:ascii="Times New Roman" w:hAnsi="Times New Roman"/>
          <w:sz w:val="28"/>
          <w:szCs w:val="28"/>
        </w:rPr>
        <w:t>ой</w:t>
      </w:r>
      <w:r w:rsidRPr="003E2B58">
        <w:rPr>
          <w:rFonts w:ascii="Times New Roman" w:hAnsi="Times New Roman"/>
          <w:sz w:val="28"/>
          <w:szCs w:val="28"/>
        </w:rPr>
        <w:t xml:space="preserve"> цивилизаци</w:t>
      </w:r>
      <w:r>
        <w:rPr>
          <w:rFonts w:ascii="Times New Roman" w:hAnsi="Times New Roman"/>
          <w:sz w:val="28"/>
          <w:szCs w:val="28"/>
        </w:rPr>
        <w:t>и</w:t>
      </w:r>
      <w:r w:rsidRPr="003E2B58">
        <w:rPr>
          <w:rFonts w:ascii="Times New Roman" w:hAnsi="Times New Roman"/>
          <w:sz w:val="28"/>
          <w:szCs w:val="28"/>
        </w:rPr>
        <w:t>; определены основные векторы государственного регулирование занятости населения.</w:t>
      </w:r>
    </w:p>
    <w:p w:rsidR="00626558" w:rsidRDefault="00626558" w:rsidP="00100C8E">
      <w:pPr>
        <w:pStyle w:val="Style5"/>
        <w:widowControl/>
        <w:spacing w:line="240" w:lineRule="auto"/>
        <w:ind w:firstLine="851"/>
        <w:rPr>
          <w:rStyle w:val="FontStyle18"/>
          <w:color w:val="4F81BD"/>
          <w:sz w:val="28"/>
          <w:szCs w:val="28"/>
        </w:rPr>
      </w:pPr>
      <w:r w:rsidRPr="007B403C">
        <w:rPr>
          <w:rStyle w:val="FontStyle18"/>
          <w:b/>
          <w:i/>
          <w:sz w:val="28"/>
          <w:szCs w:val="28"/>
        </w:rPr>
        <w:t>Степень использования и область применения.</w:t>
      </w:r>
      <w:r w:rsidRPr="00AE053E">
        <w:rPr>
          <w:rStyle w:val="FontStyle25"/>
          <w:color w:val="4F81BD"/>
          <w:sz w:val="28"/>
          <w:szCs w:val="28"/>
        </w:rPr>
        <w:t xml:space="preserve">  </w:t>
      </w:r>
      <w:r w:rsidRPr="007B403C">
        <w:rPr>
          <w:rStyle w:val="FontStyle18"/>
          <w:sz w:val="28"/>
          <w:szCs w:val="28"/>
        </w:rPr>
        <w:t xml:space="preserve">Основные выводы диссертационного исследования могут быть использованы в практической деятельности как основа для научных разработок по изучению трудовых отношений новой суверенной страны. </w:t>
      </w:r>
      <w:r>
        <w:rPr>
          <w:rStyle w:val="FontStyle18"/>
          <w:sz w:val="28"/>
          <w:szCs w:val="28"/>
        </w:rPr>
        <w:t>Т</w:t>
      </w:r>
      <w:r w:rsidRPr="007B403C">
        <w:rPr>
          <w:rStyle w:val="FontStyle25"/>
          <w:b w:val="0"/>
          <w:sz w:val="28"/>
          <w:szCs w:val="28"/>
        </w:rPr>
        <w:t>акже</w:t>
      </w:r>
      <w:r w:rsidRPr="007B403C">
        <w:rPr>
          <w:rStyle w:val="FontStyle25"/>
          <w:sz w:val="28"/>
          <w:szCs w:val="28"/>
        </w:rPr>
        <w:t xml:space="preserve"> </w:t>
      </w:r>
      <w:r w:rsidRPr="007B403C">
        <w:rPr>
          <w:rStyle w:val="FontStyle18"/>
          <w:sz w:val="28"/>
          <w:szCs w:val="28"/>
        </w:rPr>
        <w:t>они могут быть использованы при разработке государственных программ социально-экономического развития страны и ее регионов по обеспечению занятости трудоспособного населения и повышению качества жизни народа Кыргызстана.</w:t>
      </w:r>
    </w:p>
    <w:p w:rsidR="00626558" w:rsidRPr="007B403C" w:rsidRDefault="00626558" w:rsidP="00100C8E">
      <w:pPr>
        <w:pStyle w:val="Style5"/>
        <w:widowControl/>
        <w:spacing w:line="240" w:lineRule="auto"/>
        <w:ind w:firstLine="851"/>
        <w:rPr>
          <w:rStyle w:val="FontStyle18"/>
          <w:b/>
          <w:i/>
          <w:sz w:val="28"/>
          <w:szCs w:val="28"/>
        </w:rPr>
      </w:pPr>
    </w:p>
    <w:p w:rsidR="00626558" w:rsidRDefault="00626558" w:rsidP="00100C8E">
      <w:pPr>
        <w:pStyle w:val="Style4"/>
        <w:spacing w:line="240" w:lineRule="auto"/>
        <w:ind w:right="-7"/>
        <w:jc w:val="center"/>
        <w:rPr>
          <w:rStyle w:val="FontStyle18"/>
          <w:b/>
          <w:sz w:val="28"/>
          <w:szCs w:val="28"/>
          <w:lang w:val="ky-KG" w:eastAsia="en-US"/>
        </w:rPr>
      </w:pPr>
    </w:p>
    <w:p w:rsidR="00626558" w:rsidRPr="00972911" w:rsidRDefault="00626558" w:rsidP="00D0494D">
      <w:pPr>
        <w:pStyle w:val="Style4"/>
        <w:spacing w:line="240" w:lineRule="auto"/>
        <w:ind w:right="-7" w:firstLine="0"/>
        <w:jc w:val="center"/>
        <w:rPr>
          <w:rStyle w:val="FontStyle18"/>
          <w:b/>
          <w:sz w:val="28"/>
          <w:szCs w:val="28"/>
          <w:lang w:val="ky-KG" w:eastAsia="en-US"/>
        </w:rPr>
      </w:pPr>
      <w:r w:rsidRPr="00972911">
        <w:rPr>
          <w:rStyle w:val="FontStyle18"/>
          <w:b/>
          <w:sz w:val="28"/>
          <w:szCs w:val="28"/>
          <w:lang w:val="ky-KG" w:eastAsia="en-US"/>
        </w:rPr>
        <w:t xml:space="preserve">SUMMARY </w:t>
      </w:r>
    </w:p>
    <w:p w:rsidR="00626558" w:rsidRDefault="00626558" w:rsidP="00D0494D">
      <w:pPr>
        <w:pStyle w:val="Style4"/>
        <w:spacing w:line="240" w:lineRule="auto"/>
        <w:ind w:right="-7"/>
        <w:rPr>
          <w:rStyle w:val="FontStyle18"/>
          <w:b/>
          <w:sz w:val="28"/>
          <w:szCs w:val="28"/>
          <w:lang w:val="ky-KG" w:eastAsia="en-US"/>
        </w:rPr>
      </w:pPr>
      <w:r w:rsidRPr="00972911">
        <w:rPr>
          <w:rStyle w:val="FontStyle18"/>
          <w:b/>
          <w:sz w:val="28"/>
          <w:szCs w:val="28"/>
          <w:lang w:val="ky-KG" w:eastAsia="en-US"/>
        </w:rPr>
        <w:t>dissertation Talaybek uluu Tariel on "Peculiarities of regulation of the labor market and employment in the transformation of the economy (on the materials of the Kyrgyz Republic)" for the degree of candidate of economic sciences, specialty 08.00.05 - Economy and management of a national economy</w:t>
      </w:r>
    </w:p>
    <w:p w:rsidR="00626558" w:rsidRPr="00AC4281" w:rsidRDefault="00626558" w:rsidP="00100C8E">
      <w:pPr>
        <w:pStyle w:val="Style4"/>
        <w:spacing w:line="240" w:lineRule="auto"/>
        <w:ind w:right="-7"/>
        <w:jc w:val="center"/>
        <w:rPr>
          <w:rStyle w:val="FontStyle18"/>
          <w:sz w:val="28"/>
          <w:szCs w:val="28"/>
          <w:lang w:val="ky-KG" w:eastAsia="en-US"/>
        </w:rPr>
      </w:pPr>
    </w:p>
    <w:p w:rsidR="00626558" w:rsidRPr="00AC4281" w:rsidRDefault="00626558" w:rsidP="00100C8E">
      <w:pPr>
        <w:pStyle w:val="Style4"/>
        <w:spacing w:line="240" w:lineRule="auto"/>
        <w:ind w:right="-7"/>
        <w:rPr>
          <w:rStyle w:val="FontStyle18"/>
          <w:sz w:val="28"/>
          <w:szCs w:val="28"/>
          <w:lang w:val="ky-KG" w:eastAsia="en-US"/>
        </w:rPr>
      </w:pPr>
      <w:r w:rsidRPr="00AC4281">
        <w:rPr>
          <w:rStyle w:val="FontStyle18"/>
          <w:b/>
          <w:sz w:val="28"/>
          <w:szCs w:val="28"/>
          <w:lang w:val="ky-KG" w:eastAsia="en-US"/>
        </w:rPr>
        <w:t>Keywords :</w:t>
      </w:r>
      <w:r w:rsidRPr="00AC4281">
        <w:rPr>
          <w:rStyle w:val="FontStyle18"/>
          <w:sz w:val="28"/>
          <w:szCs w:val="28"/>
          <w:lang w:val="ky-KG" w:eastAsia="en-US"/>
        </w:rPr>
        <w:t xml:space="preserve"> labor market, employment , unemployment , demand and supply of labor , social security , wages, working conditions, labor relations culture , the efficiency of labor , self-employment .</w:t>
      </w:r>
    </w:p>
    <w:p w:rsidR="00626558" w:rsidRPr="00AC4281" w:rsidRDefault="00626558" w:rsidP="00100C8E">
      <w:pPr>
        <w:pStyle w:val="Style4"/>
        <w:spacing w:line="240" w:lineRule="auto"/>
        <w:ind w:right="-7"/>
        <w:rPr>
          <w:rStyle w:val="FontStyle18"/>
          <w:sz w:val="28"/>
          <w:szCs w:val="28"/>
          <w:lang w:val="ky-KG" w:eastAsia="en-US"/>
        </w:rPr>
      </w:pPr>
      <w:r w:rsidRPr="00AC4281">
        <w:rPr>
          <w:rStyle w:val="FontStyle18"/>
          <w:b/>
          <w:sz w:val="28"/>
          <w:szCs w:val="28"/>
          <w:lang w:val="ky-KG" w:eastAsia="en-US"/>
        </w:rPr>
        <w:t>The object of this study</w:t>
      </w:r>
      <w:r w:rsidRPr="00AC4281">
        <w:rPr>
          <w:rStyle w:val="FontStyle18"/>
          <w:sz w:val="28"/>
          <w:szCs w:val="28"/>
          <w:lang w:val="ky-KG" w:eastAsia="en-US"/>
        </w:rPr>
        <w:t xml:space="preserve"> is to processes occurring in the labor market in the course of providing employment .</w:t>
      </w:r>
    </w:p>
    <w:p w:rsidR="00626558" w:rsidRPr="00AC4281" w:rsidRDefault="00626558" w:rsidP="00100C8E">
      <w:pPr>
        <w:pStyle w:val="Style4"/>
        <w:spacing w:line="240" w:lineRule="auto"/>
        <w:ind w:right="-7"/>
        <w:rPr>
          <w:rStyle w:val="FontStyle18"/>
          <w:sz w:val="28"/>
          <w:szCs w:val="28"/>
          <w:lang w:val="ky-KG" w:eastAsia="en-US"/>
        </w:rPr>
      </w:pPr>
      <w:r w:rsidRPr="00AC4281">
        <w:rPr>
          <w:rStyle w:val="FontStyle18"/>
          <w:b/>
          <w:sz w:val="28"/>
          <w:szCs w:val="28"/>
          <w:lang w:val="ky-KG" w:eastAsia="en-US"/>
        </w:rPr>
        <w:t>The subject of research</w:t>
      </w:r>
      <w:r w:rsidRPr="00AC4281">
        <w:rPr>
          <w:rStyle w:val="FontStyle18"/>
          <w:sz w:val="28"/>
          <w:szCs w:val="28"/>
          <w:lang w:val="ky-KG" w:eastAsia="en-US"/>
        </w:rPr>
        <w:t xml:space="preserve"> is the relationship between businesses and labor about providing employment and improve the functioning of the labor market.</w:t>
      </w:r>
    </w:p>
    <w:p w:rsidR="00626558" w:rsidRPr="00AC4281" w:rsidRDefault="00626558" w:rsidP="00100C8E">
      <w:pPr>
        <w:pStyle w:val="Style4"/>
        <w:spacing w:line="240" w:lineRule="auto"/>
        <w:ind w:right="-7"/>
        <w:rPr>
          <w:rStyle w:val="FontStyle18"/>
          <w:sz w:val="28"/>
          <w:szCs w:val="28"/>
          <w:lang w:val="ky-KG" w:eastAsia="en-US"/>
        </w:rPr>
      </w:pPr>
      <w:r w:rsidRPr="00AC4281">
        <w:rPr>
          <w:rStyle w:val="FontStyle18"/>
          <w:b/>
          <w:sz w:val="28"/>
          <w:szCs w:val="28"/>
          <w:lang w:val="ky-KG" w:eastAsia="en-US"/>
        </w:rPr>
        <w:t>The purpose of the dissertation research</w:t>
      </w:r>
      <w:r w:rsidRPr="00AC4281">
        <w:rPr>
          <w:rStyle w:val="FontStyle18"/>
          <w:sz w:val="28"/>
          <w:szCs w:val="28"/>
          <w:lang w:val="ky-KG" w:eastAsia="en-US"/>
        </w:rPr>
        <w:t xml:space="preserve"> is to uncover new economic content and features of the formation of the labor market in te</w:t>
      </w:r>
      <w:r>
        <w:rPr>
          <w:rStyle w:val="FontStyle18"/>
          <w:sz w:val="28"/>
          <w:szCs w:val="28"/>
          <w:lang w:val="ky-KG" w:eastAsia="en-US"/>
        </w:rPr>
        <w:t xml:space="preserve">rms of economic transformation, </w:t>
      </w:r>
      <w:r w:rsidRPr="00AC4281">
        <w:rPr>
          <w:rStyle w:val="FontStyle18"/>
          <w:sz w:val="28"/>
          <w:szCs w:val="28"/>
          <w:lang w:val="ky-KG" w:eastAsia="en-US"/>
        </w:rPr>
        <w:t xml:space="preserve"> the role of employment in the economy and develop ways to improve it in the future .</w:t>
      </w:r>
    </w:p>
    <w:p w:rsidR="00626558" w:rsidRPr="00AC4281" w:rsidRDefault="00626558" w:rsidP="00100C8E">
      <w:pPr>
        <w:pStyle w:val="Style4"/>
        <w:spacing w:line="240" w:lineRule="auto"/>
        <w:ind w:right="-7"/>
        <w:rPr>
          <w:rStyle w:val="FontStyle18"/>
          <w:sz w:val="28"/>
          <w:szCs w:val="28"/>
          <w:lang w:val="ky-KG" w:eastAsia="en-US"/>
        </w:rPr>
      </w:pPr>
      <w:r w:rsidRPr="00AC4281">
        <w:rPr>
          <w:rStyle w:val="FontStyle18"/>
          <w:b/>
          <w:sz w:val="28"/>
          <w:szCs w:val="28"/>
          <w:lang w:val="ky-KG" w:eastAsia="en-US"/>
        </w:rPr>
        <w:t xml:space="preserve">Scientific novelty </w:t>
      </w:r>
      <w:r w:rsidRPr="00AC4281">
        <w:rPr>
          <w:rStyle w:val="FontStyle18"/>
          <w:sz w:val="28"/>
          <w:szCs w:val="28"/>
          <w:lang w:val="ky-KG" w:eastAsia="en-US"/>
        </w:rPr>
        <w:t xml:space="preserve">of the dissertation research is as follows : The author's understanding of the labor market categories in the transformation of the economy and made </w:t>
      </w:r>
      <w:r w:rsidRPr="00AC4281">
        <w:rPr>
          <w:rStyle w:val="FontStyle18"/>
          <w:rFonts w:ascii="Arial Unicode MS" w:eastAsia="Arial Unicode MS" w:hAnsi="Arial Unicode MS" w:cs="Arial Unicode MS" w:hint="eastAsia"/>
          <w:sz w:val="28"/>
          <w:szCs w:val="28"/>
          <w:lang w:val="ky-KG" w:eastAsia="en-US"/>
        </w:rPr>
        <w:t>​​</w:t>
      </w:r>
      <w:r w:rsidRPr="00AC4281">
        <w:rPr>
          <w:rStyle w:val="FontStyle18"/>
          <w:sz w:val="28"/>
          <w:szCs w:val="28"/>
          <w:lang w:val="ky-KG" w:eastAsia="en-US"/>
        </w:rPr>
        <w:t>clarification on the impact of factors on the demand and supply of labor to its full employment ; identified specific features of social protection of the population in employment conditions transform the economy ; experiments investigated foreign countries in the field of employment and their possible use in the practice of the Kyrgyz Republic; identified reserves of increasing employment and unemployment stabilization based on a thorough analysis of the labor market of the Kyrgyz Republic , the conceptual design of the labor market and employment in relation to the Kyrgyz Republic within the Commonwealth of Independent States , developed recommendations to improve the culture of labor relations in the system of global civilizations identified the main vectors of state regulation of employment.</w:t>
      </w:r>
    </w:p>
    <w:p w:rsidR="00626558" w:rsidRDefault="00626558" w:rsidP="00100C8E">
      <w:pPr>
        <w:pStyle w:val="Style4"/>
        <w:spacing w:line="240" w:lineRule="auto"/>
        <w:ind w:right="-7"/>
        <w:rPr>
          <w:rStyle w:val="FontStyle18"/>
          <w:sz w:val="28"/>
          <w:szCs w:val="28"/>
          <w:lang w:val="en-US" w:eastAsia="en-US"/>
        </w:rPr>
      </w:pPr>
      <w:r w:rsidRPr="00AC4281">
        <w:rPr>
          <w:rStyle w:val="FontStyle18"/>
          <w:b/>
          <w:sz w:val="28"/>
          <w:szCs w:val="28"/>
          <w:lang w:val="ky-KG" w:eastAsia="en-US"/>
        </w:rPr>
        <w:t>Extent of use and application .</w:t>
      </w:r>
      <w:r w:rsidRPr="00AC4281">
        <w:rPr>
          <w:rStyle w:val="FontStyle18"/>
          <w:sz w:val="28"/>
          <w:szCs w:val="28"/>
          <w:lang w:val="ky-KG" w:eastAsia="en-US"/>
        </w:rPr>
        <w:t xml:space="preserve"> Key findings of the dissertation research can be used in practice as a basis for scientific research on the study of new labor relations sovereign country. And they can be used in the development of state programs of socio-economic development of the country and its regions to ensure full employment and quality of life of the people of Kyrgyzstan.</w:t>
      </w:r>
    </w:p>
    <w:p w:rsidR="00626558" w:rsidRPr="00100C8E" w:rsidRDefault="00626558" w:rsidP="009C7CB8">
      <w:pPr>
        <w:pStyle w:val="Style4"/>
        <w:widowControl/>
        <w:spacing w:line="240" w:lineRule="auto"/>
        <w:rPr>
          <w:rStyle w:val="FontStyle18"/>
          <w:sz w:val="26"/>
          <w:szCs w:val="26"/>
          <w:lang w:val="en-US" w:eastAsia="en-US"/>
        </w:rPr>
      </w:pPr>
    </w:p>
    <w:p w:rsidR="00626558" w:rsidRPr="007D5FAA" w:rsidRDefault="00626558" w:rsidP="00EA351D">
      <w:pPr>
        <w:pStyle w:val="Style4"/>
        <w:widowControl/>
        <w:spacing w:line="240" w:lineRule="auto"/>
        <w:rPr>
          <w:sz w:val="26"/>
          <w:szCs w:val="26"/>
          <w:lang w:val="ky-KG"/>
        </w:rPr>
      </w:pPr>
    </w:p>
    <w:p w:rsidR="00626558" w:rsidRPr="007D5FAA" w:rsidRDefault="00626558" w:rsidP="00474C88">
      <w:pPr>
        <w:pStyle w:val="Style14"/>
        <w:widowControl/>
        <w:spacing w:line="240" w:lineRule="auto"/>
        <w:ind w:firstLine="708"/>
        <w:rPr>
          <w:sz w:val="26"/>
          <w:szCs w:val="26"/>
          <w:lang w:val="ky-KG"/>
        </w:rPr>
      </w:pPr>
    </w:p>
    <w:p w:rsidR="00626558" w:rsidRPr="007D5FAA" w:rsidRDefault="00626558" w:rsidP="00CC5579">
      <w:pPr>
        <w:pStyle w:val="Style4"/>
        <w:widowControl/>
        <w:spacing w:line="240" w:lineRule="auto"/>
        <w:ind w:left="-120" w:right="-7" w:firstLine="828"/>
        <w:rPr>
          <w:rStyle w:val="FontStyle18"/>
          <w:sz w:val="26"/>
          <w:szCs w:val="26"/>
          <w:lang w:val="ky-KG" w:eastAsia="en-US"/>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Default="00626558" w:rsidP="00AF74B9">
      <w:pPr>
        <w:spacing w:after="0" w:line="240" w:lineRule="auto"/>
        <w:ind w:firstLine="708"/>
        <w:jc w:val="both"/>
        <w:rPr>
          <w:rFonts w:ascii="Times New Roman" w:hAnsi="Times New Roman"/>
          <w:sz w:val="26"/>
          <w:szCs w:val="26"/>
          <w:lang w:val="ky-KG"/>
        </w:rPr>
      </w:pPr>
    </w:p>
    <w:p w:rsidR="00626558" w:rsidRPr="00343610" w:rsidRDefault="00626558" w:rsidP="00343610">
      <w:pPr>
        <w:spacing w:after="0" w:line="240" w:lineRule="auto"/>
        <w:ind w:left="708"/>
        <w:rPr>
          <w:rFonts w:ascii="Times New Roman" w:hAnsi="Times New Roman"/>
          <w:sz w:val="28"/>
          <w:szCs w:val="28"/>
          <w:lang w:val="ky-KG"/>
        </w:rPr>
      </w:pPr>
      <w:r>
        <w:rPr>
          <w:rFonts w:ascii="Times New Roman" w:hAnsi="Times New Roman"/>
          <w:sz w:val="28"/>
          <w:szCs w:val="28"/>
          <w:lang w:val="ky-KG"/>
        </w:rPr>
        <w:t xml:space="preserve"> </w:t>
      </w:r>
      <w:r w:rsidRPr="00343610">
        <w:rPr>
          <w:rFonts w:ascii="Times New Roman" w:hAnsi="Times New Roman"/>
          <w:sz w:val="28"/>
          <w:szCs w:val="28"/>
          <w:lang w:val="ky-KG"/>
        </w:rPr>
        <w:t xml:space="preserve">Басууга берилди: </w:t>
      </w:r>
      <w:r>
        <w:rPr>
          <w:rFonts w:ascii="Times New Roman" w:hAnsi="Times New Roman"/>
          <w:sz w:val="28"/>
          <w:szCs w:val="28"/>
          <w:lang w:val="ky-KG"/>
        </w:rPr>
        <w:t>22</w:t>
      </w:r>
      <w:r w:rsidRPr="00343610">
        <w:rPr>
          <w:rFonts w:ascii="Times New Roman" w:hAnsi="Times New Roman"/>
          <w:sz w:val="28"/>
          <w:szCs w:val="28"/>
          <w:lang w:val="ky-KG"/>
        </w:rPr>
        <w:t>.0</w:t>
      </w:r>
      <w:r>
        <w:rPr>
          <w:rFonts w:ascii="Times New Roman" w:hAnsi="Times New Roman"/>
          <w:sz w:val="28"/>
          <w:szCs w:val="28"/>
          <w:lang w:val="ky-KG"/>
        </w:rPr>
        <w:t>1</w:t>
      </w:r>
      <w:r w:rsidRPr="00343610">
        <w:rPr>
          <w:rFonts w:ascii="Times New Roman" w:hAnsi="Times New Roman"/>
          <w:sz w:val="28"/>
          <w:szCs w:val="28"/>
          <w:lang w:val="ky-KG"/>
        </w:rPr>
        <w:t>.201</w:t>
      </w:r>
      <w:r>
        <w:rPr>
          <w:rFonts w:ascii="Times New Roman" w:hAnsi="Times New Roman"/>
          <w:sz w:val="28"/>
          <w:szCs w:val="28"/>
          <w:lang w:val="ky-KG"/>
        </w:rPr>
        <w:t>4</w:t>
      </w:r>
      <w:r w:rsidRPr="00343610">
        <w:rPr>
          <w:rFonts w:ascii="Times New Roman" w:hAnsi="Times New Roman"/>
          <w:sz w:val="28"/>
          <w:szCs w:val="28"/>
          <w:lang w:val="ky-KG"/>
        </w:rPr>
        <w:t>-жыл</w:t>
      </w:r>
      <w:r w:rsidRPr="00343610">
        <w:rPr>
          <w:rFonts w:ascii="Times New Roman" w:hAnsi="Times New Roman"/>
          <w:sz w:val="28"/>
          <w:szCs w:val="28"/>
          <w:lang w:val="ky-KG"/>
        </w:rPr>
        <w:tab/>
      </w:r>
      <w:r w:rsidRPr="00343610">
        <w:rPr>
          <w:rFonts w:ascii="Times New Roman" w:hAnsi="Times New Roman"/>
          <w:sz w:val="28"/>
          <w:szCs w:val="28"/>
          <w:lang w:val="ky-KG"/>
        </w:rPr>
        <w:tab/>
      </w:r>
      <w:r w:rsidRPr="00343610">
        <w:rPr>
          <w:rFonts w:ascii="Times New Roman" w:hAnsi="Times New Roman"/>
          <w:sz w:val="28"/>
          <w:szCs w:val="28"/>
          <w:lang w:val="ky-KG"/>
        </w:rPr>
        <w:tab/>
      </w:r>
      <w:r>
        <w:rPr>
          <w:rFonts w:ascii="Times New Roman" w:hAnsi="Times New Roman"/>
          <w:sz w:val="28"/>
          <w:szCs w:val="28"/>
          <w:lang w:val="ky-KG"/>
        </w:rPr>
        <w:t xml:space="preserve"> </w:t>
      </w:r>
      <w:r w:rsidRPr="00343610">
        <w:rPr>
          <w:rFonts w:ascii="Times New Roman" w:hAnsi="Times New Roman"/>
          <w:sz w:val="28"/>
          <w:szCs w:val="28"/>
          <w:lang w:val="ky-KG"/>
        </w:rPr>
        <w:t xml:space="preserve">Көлөмү: </w:t>
      </w:r>
      <w:r>
        <w:rPr>
          <w:rFonts w:ascii="Times New Roman" w:hAnsi="Times New Roman"/>
          <w:sz w:val="28"/>
          <w:szCs w:val="28"/>
          <w:lang w:val="ky-KG"/>
        </w:rPr>
        <w:t>1,5</w:t>
      </w:r>
      <w:r w:rsidRPr="00343610">
        <w:rPr>
          <w:rFonts w:ascii="Times New Roman" w:hAnsi="Times New Roman"/>
          <w:sz w:val="28"/>
          <w:szCs w:val="28"/>
          <w:lang w:val="ky-KG"/>
        </w:rPr>
        <w:t xml:space="preserve"> б.т.</w:t>
      </w:r>
    </w:p>
    <w:p w:rsidR="00626558" w:rsidRPr="00343610" w:rsidRDefault="00626558" w:rsidP="00343610">
      <w:pPr>
        <w:spacing w:after="0" w:line="240" w:lineRule="auto"/>
        <w:jc w:val="center"/>
        <w:rPr>
          <w:rFonts w:ascii="Times New Roman" w:hAnsi="Times New Roman"/>
          <w:sz w:val="28"/>
          <w:szCs w:val="28"/>
          <w:lang w:val="ky-KG"/>
        </w:rPr>
      </w:pPr>
      <w:r w:rsidRPr="00343610">
        <w:rPr>
          <w:rFonts w:ascii="Times New Roman" w:hAnsi="Times New Roman"/>
          <w:sz w:val="28"/>
          <w:szCs w:val="28"/>
          <w:lang w:val="ky-KG"/>
        </w:rPr>
        <w:t>Формат 60х84 1/16.</w:t>
      </w:r>
      <w:r w:rsidRPr="00343610">
        <w:rPr>
          <w:rFonts w:ascii="Times New Roman" w:hAnsi="Times New Roman"/>
          <w:sz w:val="28"/>
          <w:szCs w:val="28"/>
          <w:lang w:val="ky-KG"/>
        </w:rPr>
        <w:tab/>
      </w:r>
      <w:r w:rsidRPr="00343610">
        <w:rPr>
          <w:rFonts w:ascii="Times New Roman" w:hAnsi="Times New Roman"/>
          <w:sz w:val="28"/>
          <w:szCs w:val="28"/>
          <w:lang w:val="ky-KG"/>
        </w:rPr>
        <w:tab/>
      </w:r>
      <w:r w:rsidRPr="00343610">
        <w:rPr>
          <w:rFonts w:ascii="Times New Roman" w:hAnsi="Times New Roman"/>
          <w:sz w:val="28"/>
          <w:szCs w:val="28"/>
          <w:lang w:val="ky-KG"/>
        </w:rPr>
        <w:tab/>
      </w:r>
      <w:r w:rsidRPr="00343610">
        <w:rPr>
          <w:rFonts w:ascii="Times New Roman" w:hAnsi="Times New Roman"/>
          <w:sz w:val="28"/>
          <w:szCs w:val="28"/>
          <w:lang w:val="ky-KG"/>
        </w:rPr>
        <w:tab/>
      </w:r>
      <w:r w:rsidRPr="00343610">
        <w:rPr>
          <w:rFonts w:ascii="Times New Roman" w:hAnsi="Times New Roman"/>
          <w:sz w:val="28"/>
          <w:szCs w:val="28"/>
          <w:lang w:val="ky-KG"/>
        </w:rPr>
        <w:tab/>
        <w:t xml:space="preserve">Нускасы </w:t>
      </w:r>
      <w:r>
        <w:rPr>
          <w:rFonts w:ascii="Times New Roman" w:hAnsi="Times New Roman"/>
          <w:sz w:val="28"/>
          <w:szCs w:val="28"/>
          <w:lang w:val="ky-KG"/>
        </w:rPr>
        <w:t>1</w:t>
      </w:r>
      <w:r w:rsidRPr="00343610">
        <w:rPr>
          <w:rFonts w:ascii="Times New Roman" w:hAnsi="Times New Roman"/>
          <w:sz w:val="28"/>
          <w:szCs w:val="28"/>
          <w:lang w:val="ky-KG"/>
        </w:rPr>
        <w:t>00 даана.</w:t>
      </w:r>
    </w:p>
    <w:p w:rsidR="00626558" w:rsidRPr="00343610" w:rsidRDefault="00626558" w:rsidP="00343610">
      <w:pPr>
        <w:spacing w:after="0" w:line="240" w:lineRule="auto"/>
        <w:jc w:val="center"/>
        <w:rPr>
          <w:rFonts w:ascii="Times New Roman" w:hAnsi="Times New Roman"/>
          <w:sz w:val="32"/>
          <w:szCs w:val="32"/>
          <w:lang w:val="ky-KG"/>
        </w:rPr>
      </w:pPr>
      <w:r>
        <w:rPr>
          <w:noProof/>
        </w:rPr>
        <w:pict>
          <v:line id="_x0000_s1028" style="position:absolute;left:0;text-align:left;flip:y;z-index:251658752" from="0,8.85pt" to="468pt,8.85pt"/>
        </w:pict>
      </w:r>
    </w:p>
    <w:p w:rsidR="00626558" w:rsidRPr="00343610" w:rsidRDefault="00626558" w:rsidP="00343610">
      <w:pPr>
        <w:spacing w:after="0" w:line="240" w:lineRule="auto"/>
        <w:jc w:val="center"/>
        <w:rPr>
          <w:rFonts w:ascii="Times New Roman" w:hAnsi="Times New Roman"/>
          <w:sz w:val="28"/>
          <w:szCs w:val="28"/>
          <w:lang w:val="ky-KG"/>
        </w:rPr>
      </w:pPr>
      <w:r w:rsidRPr="00343610">
        <w:rPr>
          <w:rFonts w:ascii="Times New Roman" w:hAnsi="Times New Roman"/>
          <w:sz w:val="28"/>
          <w:szCs w:val="28"/>
          <w:lang w:val="ky-KG"/>
        </w:rPr>
        <w:t>Ош Мамлекеттик Университетинин “Билим” басмаканасында басылды</w:t>
      </w:r>
    </w:p>
    <w:sectPr w:rsidR="00626558" w:rsidRPr="00343610" w:rsidSect="00FB1255">
      <w:footerReference w:type="even" r:id="rId9"/>
      <w:footerReference w:type="default" r:id="rId10"/>
      <w:pgSz w:w="11906" w:h="16838"/>
      <w:pgMar w:top="1134" w:right="1134" w:bottom="1134"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6558" w:rsidRDefault="00626558" w:rsidP="00210AC4">
      <w:pPr>
        <w:spacing w:after="0" w:line="240" w:lineRule="auto"/>
      </w:pPr>
      <w:r>
        <w:separator/>
      </w:r>
    </w:p>
  </w:endnote>
  <w:endnote w:type="continuationSeparator" w:id="1">
    <w:p w:rsidR="00626558" w:rsidRDefault="00626558" w:rsidP="00210A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Batang">
    <w:altName w:val="ңа¬»¬¦¬ң"/>
    <w:panose1 w:val="02030600000101010101"/>
    <w:charset w:val="81"/>
    <w:family w:val="auto"/>
    <w:notTrueType/>
    <w:pitch w:val="fixed"/>
    <w:sig w:usb0="00000001" w:usb1="09060000" w:usb2="00000010" w:usb3="00000000" w:csb0="00080000" w:csb1="00000000"/>
  </w:font>
  <w:font w:name="Constantia">
    <w:panose1 w:val="02030602050306030303"/>
    <w:charset w:val="CC"/>
    <w:family w:val="roman"/>
    <w:pitch w:val="variable"/>
    <w:sig w:usb0="A00002EF" w:usb1="4000204B" w:usb2="00000000" w:usb3="00000000" w:csb0="0000009F" w:csb1="00000000"/>
  </w:font>
  <w:font w:name="Consolas">
    <w:panose1 w:val="020B0609020204030204"/>
    <w:charset w:val="CC"/>
    <w:family w:val="modern"/>
    <w:pitch w:val="fixed"/>
    <w:sig w:usb0="A00002EF" w:usb1="4000204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558" w:rsidRDefault="00626558" w:rsidP="00FB125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26558" w:rsidRDefault="0062655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558" w:rsidRDefault="00626558" w:rsidP="00FB125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23</w:t>
    </w:r>
    <w:r>
      <w:rPr>
        <w:rStyle w:val="PageNumber"/>
      </w:rPr>
      <w:fldChar w:fldCharType="end"/>
    </w:r>
  </w:p>
  <w:p w:rsidR="00626558" w:rsidRDefault="0062655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6558" w:rsidRDefault="00626558" w:rsidP="00210AC4">
      <w:pPr>
        <w:spacing w:after="0" w:line="240" w:lineRule="auto"/>
      </w:pPr>
      <w:r>
        <w:separator/>
      </w:r>
    </w:p>
  </w:footnote>
  <w:footnote w:type="continuationSeparator" w:id="1">
    <w:p w:rsidR="00626558" w:rsidRDefault="00626558" w:rsidP="00210AC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ailMerge>
    <w:mainDocumentType w:val="formLetters"/>
    <w:dataType w:val="textFile"/>
    <w:activeRecord w:val="-1"/>
  </w:mailMerge>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92DD0"/>
    <w:rsid w:val="00003352"/>
    <w:rsid w:val="00024816"/>
    <w:rsid w:val="0003218C"/>
    <w:rsid w:val="00040F44"/>
    <w:rsid w:val="00071369"/>
    <w:rsid w:val="00074A2C"/>
    <w:rsid w:val="00082C3E"/>
    <w:rsid w:val="00091CE6"/>
    <w:rsid w:val="00093106"/>
    <w:rsid w:val="000975C4"/>
    <w:rsid w:val="000A3429"/>
    <w:rsid w:val="000C5497"/>
    <w:rsid w:val="000F3734"/>
    <w:rsid w:val="00100C8E"/>
    <w:rsid w:val="00103689"/>
    <w:rsid w:val="00103CE7"/>
    <w:rsid w:val="001073C0"/>
    <w:rsid w:val="00107748"/>
    <w:rsid w:val="00112FB5"/>
    <w:rsid w:val="001202A4"/>
    <w:rsid w:val="00123EBF"/>
    <w:rsid w:val="00131460"/>
    <w:rsid w:val="0014539A"/>
    <w:rsid w:val="00145BBE"/>
    <w:rsid w:val="001473A1"/>
    <w:rsid w:val="00156A1F"/>
    <w:rsid w:val="0017689B"/>
    <w:rsid w:val="00181D76"/>
    <w:rsid w:val="00181FE1"/>
    <w:rsid w:val="00192539"/>
    <w:rsid w:val="001967DF"/>
    <w:rsid w:val="001D269E"/>
    <w:rsid w:val="001D6028"/>
    <w:rsid w:val="001F19AC"/>
    <w:rsid w:val="00202F2F"/>
    <w:rsid w:val="002077EA"/>
    <w:rsid w:val="00210AC4"/>
    <w:rsid w:val="00210EAE"/>
    <w:rsid w:val="00213454"/>
    <w:rsid w:val="00216C77"/>
    <w:rsid w:val="0023071B"/>
    <w:rsid w:val="00231B5F"/>
    <w:rsid w:val="00236B80"/>
    <w:rsid w:val="0024258F"/>
    <w:rsid w:val="00244D3D"/>
    <w:rsid w:val="00256226"/>
    <w:rsid w:val="00261C42"/>
    <w:rsid w:val="0027369E"/>
    <w:rsid w:val="002839B6"/>
    <w:rsid w:val="00283ECF"/>
    <w:rsid w:val="0029080A"/>
    <w:rsid w:val="002936FC"/>
    <w:rsid w:val="002A2362"/>
    <w:rsid w:val="002A4ACE"/>
    <w:rsid w:val="002A7B12"/>
    <w:rsid w:val="002B43DC"/>
    <w:rsid w:val="002C6097"/>
    <w:rsid w:val="002C73C2"/>
    <w:rsid w:val="002D6A3C"/>
    <w:rsid w:val="002E1C59"/>
    <w:rsid w:val="002F05BA"/>
    <w:rsid w:val="002F5E2C"/>
    <w:rsid w:val="002F63B1"/>
    <w:rsid w:val="003032B0"/>
    <w:rsid w:val="00304A8B"/>
    <w:rsid w:val="003205EA"/>
    <w:rsid w:val="003223AE"/>
    <w:rsid w:val="00323948"/>
    <w:rsid w:val="0033131A"/>
    <w:rsid w:val="00332254"/>
    <w:rsid w:val="0033537E"/>
    <w:rsid w:val="00343610"/>
    <w:rsid w:val="00354B1D"/>
    <w:rsid w:val="00373D0B"/>
    <w:rsid w:val="00383F36"/>
    <w:rsid w:val="00394F25"/>
    <w:rsid w:val="003958ED"/>
    <w:rsid w:val="003A5F7B"/>
    <w:rsid w:val="003A762D"/>
    <w:rsid w:val="003B0901"/>
    <w:rsid w:val="003B1B72"/>
    <w:rsid w:val="003B4F1C"/>
    <w:rsid w:val="003B5EAE"/>
    <w:rsid w:val="003C1953"/>
    <w:rsid w:val="003C2B73"/>
    <w:rsid w:val="003C3E63"/>
    <w:rsid w:val="003E01DB"/>
    <w:rsid w:val="003E0B2D"/>
    <w:rsid w:val="003E2B58"/>
    <w:rsid w:val="003F110C"/>
    <w:rsid w:val="003F2B44"/>
    <w:rsid w:val="003F4467"/>
    <w:rsid w:val="00416409"/>
    <w:rsid w:val="004364E0"/>
    <w:rsid w:val="004420AB"/>
    <w:rsid w:val="00444035"/>
    <w:rsid w:val="00473C55"/>
    <w:rsid w:val="00474C88"/>
    <w:rsid w:val="00484450"/>
    <w:rsid w:val="00487BA9"/>
    <w:rsid w:val="00493874"/>
    <w:rsid w:val="004A1663"/>
    <w:rsid w:val="004A34F0"/>
    <w:rsid w:val="004B2FE1"/>
    <w:rsid w:val="004B78B9"/>
    <w:rsid w:val="004C3A95"/>
    <w:rsid w:val="004D4291"/>
    <w:rsid w:val="004E0C8F"/>
    <w:rsid w:val="004E2BD8"/>
    <w:rsid w:val="004E303A"/>
    <w:rsid w:val="004E4F28"/>
    <w:rsid w:val="004E570B"/>
    <w:rsid w:val="004E6C25"/>
    <w:rsid w:val="00503DDB"/>
    <w:rsid w:val="00516C47"/>
    <w:rsid w:val="00524948"/>
    <w:rsid w:val="0053691E"/>
    <w:rsid w:val="0054492D"/>
    <w:rsid w:val="005504D9"/>
    <w:rsid w:val="00571162"/>
    <w:rsid w:val="005740B8"/>
    <w:rsid w:val="00597E83"/>
    <w:rsid w:val="005A53A9"/>
    <w:rsid w:val="005A66F0"/>
    <w:rsid w:val="005B1DFB"/>
    <w:rsid w:val="005B2808"/>
    <w:rsid w:val="005B633D"/>
    <w:rsid w:val="005C292A"/>
    <w:rsid w:val="005C4827"/>
    <w:rsid w:val="005C776F"/>
    <w:rsid w:val="005C7D3F"/>
    <w:rsid w:val="005E28B3"/>
    <w:rsid w:val="005E6F55"/>
    <w:rsid w:val="005E71F7"/>
    <w:rsid w:val="005F2B83"/>
    <w:rsid w:val="00602384"/>
    <w:rsid w:val="00604DBA"/>
    <w:rsid w:val="006166A4"/>
    <w:rsid w:val="00620372"/>
    <w:rsid w:val="00626558"/>
    <w:rsid w:val="00635148"/>
    <w:rsid w:val="00636743"/>
    <w:rsid w:val="0064291E"/>
    <w:rsid w:val="00645F31"/>
    <w:rsid w:val="00654AA1"/>
    <w:rsid w:val="00656786"/>
    <w:rsid w:val="00674FF2"/>
    <w:rsid w:val="006831A8"/>
    <w:rsid w:val="006A50ED"/>
    <w:rsid w:val="006A64E8"/>
    <w:rsid w:val="006B09F6"/>
    <w:rsid w:val="006B4035"/>
    <w:rsid w:val="006C55A1"/>
    <w:rsid w:val="006C55DC"/>
    <w:rsid w:val="006C7C68"/>
    <w:rsid w:val="006D478B"/>
    <w:rsid w:val="006E4339"/>
    <w:rsid w:val="006F08EF"/>
    <w:rsid w:val="006F391C"/>
    <w:rsid w:val="00716624"/>
    <w:rsid w:val="00721F4C"/>
    <w:rsid w:val="00727B25"/>
    <w:rsid w:val="00745640"/>
    <w:rsid w:val="0075166D"/>
    <w:rsid w:val="00756D92"/>
    <w:rsid w:val="00763290"/>
    <w:rsid w:val="00767F0D"/>
    <w:rsid w:val="0077665A"/>
    <w:rsid w:val="007978F8"/>
    <w:rsid w:val="007A28A4"/>
    <w:rsid w:val="007A3C29"/>
    <w:rsid w:val="007B2569"/>
    <w:rsid w:val="007B403C"/>
    <w:rsid w:val="007B4D97"/>
    <w:rsid w:val="007D2132"/>
    <w:rsid w:val="007D4CE1"/>
    <w:rsid w:val="007D5FAA"/>
    <w:rsid w:val="007F36D3"/>
    <w:rsid w:val="00824EB8"/>
    <w:rsid w:val="008274E6"/>
    <w:rsid w:val="00855A1D"/>
    <w:rsid w:val="00857A6C"/>
    <w:rsid w:val="00874DB1"/>
    <w:rsid w:val="00877974"/>
    <w:rsid w:val="00882522"/>
    <w:rsid w:val="00893BB1"/>
    <w:rsid w:val="008A2447"/>
    <w:rsid w:val="008A499C"/>
    <w:rsid w:val="008B2105"/>
    <w:rsid w:val="008B3548"/>
    <w:rsid w:val="008D4B8B"/>
    <w:rsid w:val="008D7C21"/>
    <w:rsid w:val="008E1A29"/>
    <w:rsid w:val="008E4BBA"/>
    <w:rsid w:val="008F5B7B"/>
    <w:rsid w:val="00906EA4"/>
    <w:rsid w:val="00912507"/>
    <w:rsid w:val="009137EF"/>
    <w:rsid w:val="00914C05"/>
    <w:rsid w:val="00923444"/>
    <w:rsid w:val="00944673"/>
    <w:rsid w:val="00966249"/>
    <w:rsid w:val="0097011E"/>
    <w:rsid w:val="00972911"/>
    <w:rsid w:val="00977EBE"/>
    <w:rsid w:val="0098251D"/>
    <w:rsid w:val="00982DEE"/>
    <w:rsid w:val="00994F16"/>
    <w:rsid w:val="009A2C8A"/>
    <w:rsid w:val="009A4345"/>
    <w:rsid w:val="009B059A"/>
    <w:rsid w:val="009C5235"/>
    <w:rsid w:val="009C7CB8"/>
    <w:rsid w:val="009D4F4C"/>
    <w:rsid w:val="009E3A22"/>
    <w:rsid w:val="00A1322A"/>
    <w:rsid w:val="00A1413F"/>
    <w:rsid w:val="00A25A82"/>
    <w:rsid w:val="00A40CEA"/>
    <w:rsid w:val="00A475E8"/>
    <w:rsid w:val="00A47CBD"/>
    <w:rsid w:val="00A55852"/>
    <w:rsid w:val="00A61E98"/>
    <w:rsid w:val="00A7573B"/>
    <w:rsid w:val="00A8233D"/>
    <w:rsid w:val="00A83218"/>
    <w:rsid w:val="00A87589"/>
    <w:rsid w:val="00A87BFC"/>
    <w:rsid w:val="00A95457"/>
    <w:rsid w:val="00A97CE9"/>
    <w:rsid w:val="00AA6443"/>
    <w:rsid w:val="00AB05A7"/>
    <w:rsid w:val="00AB0D10"/>
    <w:rsid w:val="00AC4281"/>
    <w:rsid w:val="00AE053E"/>
    <w:rsid w:val="00AE149C"/>
    <w:rsid w:val="00AF1AA4"/>
    <w:rsid w:val="00AF4B41"/>
    <w:rsid w:val="00AF74B9"/>
    <w:rsid w:val="00B06616"/>
    <w:rsid w:val="00B1729B"/>
    <w:rsid w:val="00B2058E"/>
    <w:rsid w:val="00B226B2"/>
    <w:rsid w:val="00B30A26"/>
    <w:rsid w:val="00B43FDE"/>
    <w:rsid w:val="00B5061D"/>
    <w:rsid w:val="00B50E65"/>
    <w:rsid w:val="00B53D94"/>
    <w:rsid w:val="00B575D7"/>
    <w:rsid w:val="00B73162"/>
    <w:rsid w:val="00B73F75"/>
    <w:rsid w:val="00B853F9"/>
    <w:rsid w:val="00B92DD0"/>
    <w:rsid w:val="00B9743E"/>
    <w:rsid w:val="00BA23E1"/>
    <w:rsid w:val="00BA6E04"/>
    <w:rsid w:val="00BC3305"/>
    <w:rsid w:val="00BC5A21"/>
    <w:rsid w:val="00BC5FB5"/>
    <w:rsid w:val="00BD6BD2"/>
    <w:rsid w:val="00C051B3"/>
    <w:rsid w:val="00C14466"/>
    <w:rsid w:val="00C22420"/>
    <w:rsid w:val="00C25FC0"/>
    <w:rsid w:val="00C30F54"/>
    <w:rsid w:val="00C3655E"/>
    <w:rsid w:val="00C43E57"/>
    <w:rsid w:val="00C47ACD"/>
    <w:rsid w:val="00C51DCB"/>
    <w:rsid w:val="00C61212"/>
    <w:rsid w:val="00C7375A"/>
    <w:rsid w:val="00C84E7F"/>
    <w:rsid w:val="00C85DCD"/>
    <w:rsid w:val="00C873EC"/>
    <w:rsid w:val="00C921A2"/>
    <w:rsid w:val="00CB5070"/>
    <w:rsid w:val="00CC0916"/>
    <w:rsid w:val="00CC5579"/>
    <w:rsid w:val="00CD2275"/>
    <w:rsid w:val="00CD51D4"/>
    <w:rsid w:val="00CE0013"/>
    <w:rsid w:val="00CE29E1"/>
    <w:rsid w:val="00CE73A3"/>
    <w:rsid w:val="00D02AE9"/>
    <w:rsid w:val="00D0494D"/>
    <w:rsid w:val="00D0714D"/>
    <w:rsid w:val="00D4096D"/>
    <w:rsid w:val="00D40B53"/>
    <w:rsid w:val="00D50EFB"/>
    <w:rsid w:val="00D5113A"/>
    <w:rsid w:val="00D60218"/>
    <w:rsid w:val="00D604D4"/>
    <w:rsid w:val="00D61E34"/>
    <w:rsid w:val="00D62A64"/>
    <w:rsid w:val="00DA4A59"/>
    <w:rsid w:val="00DA6C80"/>
    <w:rsid w:val="00DC0E50"/>
    <w:rsid w:val="00DC1BD4"/>
    <w:rsid w:val="00DC3871"/>
    <w:rsid w:val="00DD433C"/>
    <w:rsid w:val="00DE5B18"/>
    <w:rsid w:val="00E0298B"/>
    <w:rsid w:val="00E10165"/>
    <w:rsid w:val="00E11654"/>
    <w:rsid w:val="00E13992"/>
    <w:rsid w:val="00E208C7"/>
    <w:rsid w:val="00E246DD"/>
    <w:rsid w:val="00E26CC1"/>
    <w:rsid w:val="00E4529A"/>
    <w:rsid w:val="00E47779"/>
    <w:rsid w:val="00E602E0"/>
    <w:rsid w:val="00E6672A"/>
    <w:rsid w:val="00E82DAA"/>
    <w:rsid w:val="00EA0CF8"/>
    <w:rsid w:val="00EA351D"/>
    <w:rsid w:val="00EB5998"/>
    <w:rsid w:val="00EB6E81"/>
    <w:rsid w:val="00EC3336"/>
    <w:rsid w:val="00EC4757"/>
    <w:rsid w:val="00ED7B0A"/>
    <w:rsid w:val="00F1173E"/>
    <w:rsid w:val="00F213C8"/>
    <w:rsid w:val="00F366C9"/>
    <w:rsid w:val="00F378F8"/>
    <w:rsid w:val="00F56E3E"/>
    <w:rsid w:val="00F60358"/>
    <w:rsid w:val="00F64D22"/>
    <w:rsid w:val="00F86D19"/>
    <w:rsid w:val="00F91D20"/>
    <w:rsid w:val="00FA27A8"/>
    <w:rsid w:val="00FB105B"/>
    <w:rsid w:val="00FB1255"/>
    <w:rsid w:val="00FB426A"/>
    <w:rsid w:val="00FC04F6"/>
    <w:rsid w:val="00FC67A8"/>
    <w:rsid w:val="00FD2517"/>
    <w:rsid w:val="00FD5953"/>
    <w:rsid w:val="00FD618E"/>
    <w:rsid w:val="00FF64B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2A4"/>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B92DD0"/>
    <w:rPr>
      <w:rFonts w:ascii="Times New Roman" w:eastAsia="Batang" w:hAnsi="Times New Roman"/>
      <w:sz w:val="24"/>
      <w:szCs w:val="24"/>
      <w:lang w:eastAsia="ko-KR"/>
    </w:rPr>
  </w:style>
  <w:style w:type="character" w:customStyle="1" w:styleId="FontStyle18">
    <w:name w:val="Font Style18"/>
    <w:basedOn w:val="DefaultParagraphFont"/>
    <w:uiPriority w:val="99"/>
    <w:rsid w:val="00B92DD0"/>
    <w:rPr>
      <w:rFonts w:ascii="Times New Roman" w:hAnsi="Times New Roman" w:cs="Times New Roman"/>
      <w:sz w:val="24"/>
      <w:szCs w:val="24"/>
    </w:rPr>
  </w:style>
  <w:style w:type="paragraph" w:customStyle="1" w:styleId="Style3">
    <w:name w:val="Style3"/>
    <w:basedOn w:val="Normal"/>
    <w:uiPriority w:val="99"/>
    <w:rsid w:val="00B92DD0"/>
    <w:pPr>
      <w:widowControl w:val="0"/>
      <w:autoSpaceDE w:val="0"/>
      <w:autoSpaceDN w:val="0"/>
      <w:adjustRightInd w:val="0"/>
      <w:spacing w:after="0" w:line="480" w:lineRule="exact"/>
      <w:ind w:firstLine="851"/>
      <w:jc w:val="both"/>
    </w:pPr>
    <w:rPr>
      <w:rFonts w:ascii="Times New Roman" w:hAnsi="Times New Roman"/>
      <w:sz w:val="24"/>
      <w:szCs w:val="24"/>
    </w:rPr>
  </w:style>
  <w:style w:type="paragraph" w:customStyle="1" w:styleId="Style7">
    <w:name w:val="Style7"/>
    <w:basedOn w:val="Normal"/>
    <w:uiPriority w:val="99"/>
    <w:rsid w:val="00B92DD0"/>
    <w:pPr>
      <w:widowControl w:val="0"/>
      <w:autoSpaceDE w:val="0"/>
      <w:autoSpaceDN w:val="0"/>
      <w:adjustRightInd w:val="0"/>
      <w:spacing w:after="0" w:line="488" w:lineRule="exact"/>
      <w:ind w:firstLine="533"/>
      <w:jc w:val="both"/>
    </w:pPr>
    <w:rPr>
      <w:rFonts w:ascii="Times New Roman" w:hAnsi="Times New Roman"/>
      <w:sz w:val="24"/>
      <w:szCs w:val="24"/>
    </w:rPr>
  </w:style>
  <w:style w:type="paragraph" w:customStyle="1" w:styleId="Style14">
    <w:name w:val="Style14"/>
    <w:basedOn w:val="Normal"/>
    <w:uiPriority w:val="99"/>
    <w:rsid w:val="005C292A"/>
    <w:pPr>
      <w:widowControl w:val="0"/>
      <w:autoSpaceDE w:val="0"/>
      <w:autoSpaceDN w:val="0"/>
      <w:adjustRightInd w:val="0"/>
      <w:spacing w:after="0" w:line="494" w:lineRule="exact"/>
      <w:ind w:hanging="341"/>
      <w:jc w:val="both"/>
    </w:pPr>
    <w:rPr>
      <w:rFonts w:ascii="Times New Roman" w:hAnsi="Times New Roman"/>
      <w:sz w:val="24"/>
      <w:szCs w:val="24"/>
    </w:rPr>
  </w:style>
  <w:style w:type="paragraph" w:customStyle="1" w:styleId="Style11">
    <w:name w:val="Style11"/>
    <w:basedOn w:val="Normal"/>
    <w:uiPriority w:val="99"/>
    <w:rsid w:val="008274E6"/>
    <w:pPr>
      <w:widowControl w:val="0"/>
      <w:autoSpaceDE w:val="0"/>
      <w:autoSpaceDN w:val="0"/>
      <w:adjustRightInd w:val="0"/>
      <w:spacing w:after="0" w:line="490" w:lineRule="exact"/>
      <w:ind w:firstLine="365"/>
      <w:jc w:val="both"/>
    </w:pPr>
    <w:rPr>
      <w:rFonts w:ascii="Times New Roman" w:hAnsi="Times New Roman"/>
      <w:sz w:val="24"/>
      <w:szCs w:val="24"/>
    </w:rPr>
  </w:style>
  <w:style w:type="paragraph" w:customStyle="1" w:styleId="Style9">
    <w:name w:val="Style9"/>
    <w:basedOn w:val="Normal"/>
    <w:uiPriority w:val="99"/>
    <w:rsid w:val="008274E6"/>
    <w:pPr>
      <w:widowControl w:val="0"/>
      <w:autoSpaceDE w:val="0"/>
      <w:autoSpaceDN w:val="0"/>
      <w:adjustRightInd w:val="0"/>
      <w:spacing w:after="0" w:line="476" w:lineRule="exact"/>
      <w:ind w:firstLine="341"/>
      <w:jc w:val="both"/>
    </w:pPr>
    <w:rPr>
      <w:rFonts w:ascii="Times New Roman" w:hAnsi="Times New Roman"/>
      <w:sz w:val="24"/>
      <w:szCs w:val="24"/>
    </w:rPr>
  </w:style>
  <w:style w:type="paragraph" w:styleId="FootnoteText">
    <w:name w:val="footnote text"/>
    <w:aliases w:val="Сноски доклада"/>
    <w:basedOn w:val="Normal"/>
    <w:link w:val="FootnoteTextChar"/>
    <w:uiPriority w:val="99"/>
    <w:semiHidden/>
    <w:rsid w:val="00C051B3"/>
    <w:pPr>
      <w:widowControl w:val="0"/>
      <w:autoSpaceDE w:val="0"/>
      <w:autoSpaceDN w:val="0"/>
      <w:adjustRightInd w:val="0"/>
      <w:spacing w:after="0" w:line="360" w:lineRule="auto"/>
      <w:ind w:firstLine="851"/>
      <w:jc w:val="both"/>
    </w:pPr>
    <w:rPr>
      <w:rFonts w:ascii="Times New Roman" w:hAnsi="Times New Roman"/>
      <w:sz w:val="20"/>
      <w:szCs w:val="20"/>
    </w:rPr>
  </w:style>
  <w:style w:type="character" w:customStyle="1" w:styleId="FootnoteTextChar">
    <w:name w:val="Footnote Text Char"/>
    <w:aliases w:val="Сноски доклада Char"/>
    <w:basedOn w:val="DefaultParagraphFont"/>
    <w:link w:val="FootnoteText"/>
    <w:uiPriority w:val="99"/>
    <w:semiHidden/>
    <w:locked/>
    <w:rsid w:val="00C051B3"/>
    <w:rPr>
      <w:rFonts w:ascii="Times New Roman" w:hAnsi="Times New Roman" w:cs="Times New Roman"/>
      <w:sz w:val="20"/>
      <w:szCs w:val="20"/>
    </w:rPr>
  </w:style>
  <w:style w:type="paragraph" w:customStyle="1" w:styleId="Style5">
    <w:name w:val="Style5"/>
    <w:basedOn w:val="Normal"/>
    <w:uiPriority w:val="99"/>
    <w:rsid w:val="00C051B3"/>
    <w:pPr>
      <w:widowControl w:val="0"/>
      <w:autoSpaceDE w:val="0"/>
      <w:autoSpaceDN w:val="0"/>
      <w:adjustRightInd w:val="0"/>
      <w:spacing w:after="0" w:line="490" w:lineRule="exact"/>
      <w:ind w:firstLine="754"/>
      <w:jc w:val="both"/>
    </w:pPr>
    <w:rPr>
      <w:rFonts w:ascii="Times New Roman" w:hAnsi="Times New Roman"/>
      <w:sz w:val="24"/>
      <w:szCs w:val="24"/>
    </w:rPr>
  </w:style>
  <w:style w:type="character" w:customStyle="1" w:styleId="FontStyle25">
    <w:name w:val="Font Style25"/>
    <w:basedOn w:val="DefaultParagraphFont"/>
    <w:uiPriority w:val="99"/>
    <w:rsid w:val="00C051B3"/>
    <w:rPr>
      <w:rFonts w:ascii="Times New Roman" w:hAnsi="Times New Roman" w:cs="Times New Roman"/>
      <w:b/>
      <w:bCs/>
      <w:spacing w:val="10"/>
      <w:sz w:val="24"/>
      <w:szCs w:val="24"/>
    </w:rPr>
  </w:style>
  <w:style w:type="character" w:customStyle="1" w:styleId="FontStyle45">
    <w:name w:val="Font Style45"/>
    <w:basedOn w:val="DefaultParagraphFont"/>
    <w:uiPriority w:val="99"/>
    <w:rsid w:val="00C14466"/>
    <w:rPr>
      <w:rFonts w:ascii="Times New Roman" w:hAnsi="Times New Roman" w:cs="Times New Roman"/>
      <w:sz w:val="26"/>
      <w:szCs w:val="26"/>
    </w:rPr>
  </w:style>
  <w:style w:type="paragraph" w:customStyle="1" w:styleId="Style4">
    <w:name w:val="Style4"/>
    <w:basedOn w:val="Normal"/>
    <w:uiPriority w:val="99"/>
    <w:rsid w:val="00256226"/>
    <w:pPr>
      <w:widowControl w:val="0"/>
      <w:autoSpaceDE w:val="0"/>
      <w:autoSpaceDN w:val="0"/>
      <w:adjustRightInd w:val="0"/>
      <w:spacing w:after="0" w:line="360" w:lineRule="auto"/>
      <w:ind w:firstLine="851"/>
      <w:jc w:val="both"/>
    </w:pPr>
    <w:rPr>
      <w:rFonts w:ascii="Times New Roman" w:hAnsi="Times New Roman"/>
      <w:sz w:val="24"/>
      <w:szCs w:val="24"/>
    </w:rPr>
  </w:style>
  <w:style w:type="paragraph" w:customStyle="1" w:styleId="Style22">
    <w:name w:val="Style22"/>
    <w:basedOn w:val="Normal"/>
    <w:uiPriority w:val="99"/>
    <w:rsid w:val="00824EB8"/>
    <w:pPr>
      <w:widowControl w:val="0"/>
      <w:autoSpaceDE w:val="0"/>
      <w:autoSpaceDN w:val="0"/>
      <w:adjustRightInd w:val="0"/>
      <w:spacing w:after="0" w:line="487" w:lineRule="exact"/>
      <w:ind w:firstLine="624"/>
      <w:jc w:val="both"/>
    </w:pPr>
    <w:rPr>
      <w:rFonts w:ascii="Times New Roman" w:hAnsi="Times New Roman"/>
      <w:sz w:val="24"/>
      <w:szCs w:val="24"/>
    </w:rPr>
  </w:style>
  <w:style w:type="character" w:customStyle="1" w:styleId="FontStyle67">
    <w:name w:val="Font Style67"/>
    <w:basedOn w:val="DefaultParagraphFont"/>
    <w:uiPriority w:val="99"/>
    <w:rsid w:val="00824EB8"/>
    <w:rPr>
      <w:rFonts w:ascii="Times New Roman" w:hAnsi="Times New Roman" w:cs="Times New Roman"/>
      <w:i/>
      <w:iCs/>
      <w:sz w:val="22"/>
      <w:szCs w:val="22"/>
    </w:rPr>
  </w:style>
  <w:style w:type="character" w:customStyle="1" w:styleId="FontStyle77">
    <w:name w:val="Font Style77"/>
    <w:basedOn w:val="DefaultParagraphFont"/>
    <w:uiPriority w:val="99"/>
    <w:rsid w:val="00824EB8"/>
    <w:rPr>
      <w:rFonts w:ascii="Times New Roman" w:hAnsi="Times New Roman" w:cs="Times New Roman"/>
      <w:b/>
      <w:bCs/>
      <w:sz w:val="24"/>
      <w:szCs w:val="24"/>
    </w:rPr>
  </w:style>
  <w:style w:type="paragraph" w:customStyle="1" w:styleId="Style32">
    <w:name w:val="Style32"/>
    <w:basedOn w:val="Normal"/>
    <w:uiPriority w:val="99"/>
    <w:rsid w:val="005504D9"/>
    <w:pPr>
      <w:widowControl w:val="0"/>
      <w:autoSpaceDE w:val="0"/>
      <w:autoSpaceDN w:val="0"/>
      <w:adjustRightInd w:val="0"/>
      <w:spacing w:after="0" w:line="490" w:lineRule="exact"/>
    </w:pPr>
    <w:rPr>
      <w:rFonts w:ascii="Times New Roman" w:hAnsi="Times New Roman"/>
      <w:sz w:val="24"/>
      <w:szCs w:val="24"/>
    </w:rPr>
  </w:style>
  <w:style w:type="character" w:customStyle="1" w:styleId="FontStyle29">
    <w:name w:val="Font Style29"/>
    <w:basedOn w:val="DefaultParagraphFont"/>
    <w:uiPriority w:val="99"/>
    <w:rsid w:val="00E82DAA"/>
    <w:rPr>
      <w:rFonts w:ascii="Constantia" w:hAnsi="Constantia" w:cs="Constantia"/>
      <w:sz w:val="22"/>
      <w:szCs w:val="22"/>
    </w:rPr>
  </w:style>
  <w:style w:type="paragraph" w:styleId="EndnoteText">
    <w:name w:val="endnote text"/>
    <w:basedOn w:val="Normal"/>
    <w:link w:val="EndnoteTextChar"/>
    <w:uiPriority w:val="99"/>
    <w:semiHidden/>
    <w:rsid w:val="00210AC4"/>
    <w:rPr>
      <w:sz w:val="20"/>
      <w:szCs w:val="20"/>
    </w:rPr>
  </w:style>
  <w:style w:type="character" w:customStyle="1" w:styleId="EndnoteTextChar">
    <w:name w:val="Endnote Text Char"/>
    <w:basedOn w:val="DefaultParagraphFont"/>
    <w:link w:val="EndnoteText"/>
    <w:uiPriority w:val="99"/>
    <w:semiHidden/>
    <w:locked/>
    <w:rsid w:val="00210AC4"/>
    <w:rPr>
      <w:rFonts w:cs="Times New Roman"/>
      <w:sz w:val="20"/>
      <w:szCs w:val="20"/>
    </w:rPr>
  </w:style>
  <w:style w:type="character" w:styleId="EndnoteReference">
    <w:name w:val="endnote reference"/>
    <w:basedOn w:val="DefaultParagraphFont"/>
    <w:uiPriority w:val="99"/>
    <w:semiHidden/>
    <w:rsid w:val="00210AC4"/>
    <w:rPr>
      <w:rFonts w:cs="Times New Roman"/>
      <w:vertAlign w:val="superscript"/>
    </w:rPr>
  </w:style>
  <w:style w:type="character" w:customStyle="1" w:styleId="FontStyle66">
    <w:name w:val="Font Style66"/>
    <w:basedOn w:val="DefaultParagraphFont"/>
    <w:uiPriority w:val="99"/>
    <w:rsid w:val="00CC5579"/>
    <w:rPr>
      <w:rFonts w:ascii="Times New Roman" w:hAnsi="Times New Roman" w:cs="Times New Roman"/>
      <w:sz w:val="24"/>
      <w:szCs w:val="24"/>
    </w:rPr>
  </w:style>
  <w:style w:type="character" w:customStyle="1" w:styleId="FontStyle69">
    <w:name w:val="Font Style69"/>
    <w:basedOn w:val="DefaultParagraphFont"/>
    <w:uiPriority w:val="99"/>
    <w:rsid w:val="00474C88"/>
    <w:rPr>
      <w:rFonts w:ascii="Times New Roman" w:hAnsi="Times New Roman" w:cs="Times New Roman"/>
      <w:sz w:val="22"/>
      <w:szCs w:val="22"/>
    </w:rPr>
  </w:style>
  <w:style w:type="character" w:customStyle="1" w:styleId="FontStyle16">
    <w:name w:val="Font Style16"/>
    <w:uiPriority w:val="99"/>
    <w:rsid w:val="00261C42"/>
    <w:rPr>
      <w:rFonts w:ascii="Consolas" w:hAnsi="Consolas"/>
      <w:sz w:val="26"/>
    </w:rPr>
  </w:style>
  <w:style w:type="paragraph" w:customStyle="1" w:styleId="Style2">
    <w:name w:val="Style2"/>
    <w:basedOn w:val="Normal"/>
    <w:uiPriority w:val="99"/>
    <w:rsid w:val="00654AA1"/>
    <w:pPr>
      <w:widowControl w:val="0"/>
      <w:autoSpaceDE w:val="0"/>
      <w:autoSpaceDN w:val="0"/>
      <w:adjustRightInd w:val="0"/>
      <w:spacing w:after="0" w:line="360" w:lineRule="auto"/>
      <w:ind w:firstLine="851"/>
      <w:jc w:val="both"/>
    </w:pPr>
    <w:rPr>
      <w:rFonts w:ascii="Times New Roman" w:hAnsi="Times New Roman"/>
      <w:sz w:val="24"/>
      <w:szCs w:val="24"/>
    </w:rPr>
  </w:style>
  <w:style w:type="character" w:customStyle="1" w:styleId="FontStyle24">
    <w:name w:val="Font Style24"/>
    <w:uiPriority w:val="99"/>
    <w:rsid w:val="00654AA1"/>
    <w:rPr>
      <w:rFonts w:ascii="Arial Narrow" w:hAnsi="Arial Narrow"/>
      <w:i/>
      <w:spacing w:val="-30"/>
      <w:sz w:val="30"/>
    </w:rPr>
  </w:style>
  <w:style w:type="paragraph" w:customStyle="1" w:styleId="Style1">
    <w:name w:val="Style1"/>
    <w:basedOn w:val="Normal"/>
    <w:uiPriority w:val="99"/>
    <w:rsid w:val="004364E0"/>
    <w:pPr>
      <w:widowControl w:val="0"/>
      <w:autoSpaceDE w:val="0"/>
      <w:autoSpaceDN w:val="0"/>
      <w:adjustRightInd w:val="0"/>
      <w:spacing w:after="0" w:line="360" w:lineRule="auto"/>
      <w:ind w:firstLine="851"/>
      <w:jc w:val="both"/>
    </w:pPr>
    <w:rPr>
      <w:rFonts w:ascii="Times New Roman" w:hAnsi="Times New Roman"/>
      <w:sz w:val="24"/>
      <w:szCs w:val="24"/>
    </w:rPr>
  </w:style>
  <w:style w:type="character" w:customStyle="1" w:styleId="FontStyle23">
    <w:name w:val="Font Style23"/>
    <w:basedOn w:val="DefaultParagraphFont"/>
    <w:uiPriority w:val="99"/>
    <w:rsid w:val="004364E0"/>
    <w:rPr>
      <w:rFonts w:ascii="Times New Roman" w:hAnsi="Times New Roman" w:cs="Times New Roman"/>
      <w:sz w:val="26"/>
      <w:szCs w:val="26"/>
    </w:rPr>
  </w:style>
  <w:style w:type="character" w:customStyle="1" w:styleId="FontStyle12">
    <w:name w:val="Font Style12"/>
    <w:basedOn w:val="DefaultParagraphFont"/>
    <w:uiPriority w:val="99"/>
    <w:rsid w:val="007B4D97"/>
    <w:rPr>
      <w:rFonts w:ascii="Times New Roman" w:hAnsi="Times New Roman" w:cs="Times New Roman"/>
      <w:sz w:val="18"/>
      <w:szCs w:val="18"/>
    </w:rPr>
  </w:style>
  <w:style w:type="paragraph" w:customStyle="1" w:styleId="Style37">
    <w:name w:val="Style37"/>
    <w:basedOn w:val="Normal"/>
    <w:uiPriority w:val="99"/>
    <w:rsid w:val="00156A1F"/>
    <w:pPr>
      <w:widowControl w:val="0"/>
      <w:autoSpaceDE w:val="0"/>
      <w:autoSpaceDN w:val="0"/>
      <w:adjustRightInd w:val="0"/>
      <w:spacing w:after="0" w:line="360" w:lineRule="auto"/>
      <w:ind w:firstLine="851"/>
      <w:jc w:val="both"/>
    </w:pPr>
    <w:rPr>
      <w:rFonts w:ascii="Times New Roman" w:hAnsi="Times New Roman"/>
      <w:sz w:val="24"/>
      <w:szCs w:val="24"/>
    </w:rPr>
  </w:style>
  <w:style w:type="paragraph" w:styleId="Footer">
    <w:name w:val="footer"/>
    <w:basedOn w:val="Normal"/>
    <w:link w:val="FooterChar"/>
    <w:uiPriority w:val="99"/>
    <w:rsid w:val="00FB1255"/>
    <w:pPr>
      <w:tabs>
        <w:tab w:val="center" w:pos="4677"/>
        <w:tab w:val="right" w:pos="9355"/>
      </w:tabs>
    </w:pPr>
  </w:style>
  <w:style w:type="character" w:customStyle="1" w:styleId="FooterChar">
    <w:name w:val="Footer Char"/>
    <w:basedOn w:val="DefaultParagraphFont"/>
    <w:link w:val="Footer"/>
    <w:uiPriority w:val="99"/>
    <w:semiHidden/>
    <w:locked/>
    <w:rsid w:val="002E1C59"/>
    <w:rPr>
      <w:rFonts w:cs="Times New Roman"/>
    </w:rPr>
  </w:style>
  <w:style w:type="character" w:styleId="PageNumber">
    <w:name w:val="page number"/>
    <w:basedOn w:val="DefaultParagraphFont"/>
    <w:uiPriority w:val="99"/>
    <w:rsid w:val="00FB1255"/>
    <w:rPr>
      <w:rFonts w:cs="Times New Roman"/>
    </w:rPr>
  </w:style>
  <w:style w:type="paragraph" w:styleId="ListParagraph">
    <w:name w:val="List Paragraph"/>
    <w:basedOn w:val="Normal"/>
    <w:uiPriority w:val="99"/>
    <w:qFormat/>
    <w:rsid w:val="00192539"/>
    <w:pPr>
      <w:ind w:left="720"/>
      <w:contextualSpacing/>
    </w:pPr>
    <w:rPr>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1682</TotalTime>
  <Pages>26</Pages>
  <Words>10454</Words>
  <Characters>-32766</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UserXP</cp:lastModifiedBy>
  <cp:revision>172</cp:revision>
  <cp:lastPrinted>2014-01-22T07:23:00Z</cp:lastPrinted>
  <dcterms:created xsi:type="dcterms:W3CDTF">2014-01-15T12:45:00Z</dcterms:created>
  <dcterms:modified xsi:type="dcterms:W3CDTF">2014-02-01T04:21:00Z</dcterms:modified>
</cp:coreProperties>
</file>