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3353" w:rsidRPr="003D3353" w:rsidRDefault="003D3353" w:rsidP="003D3353">
      <w:pPr>
        <w:shd w:val="clear" w:color="auto" w:fill="FFFFFF"/>
        <w:tabs>
          <w:tab w:val="left" w:pos="288"/>
          <w:tab w:val="left" w:leader="dot" w:pos="9094"/>
        </w:tabs>
        <w:jc w:val="center"/>
        <w:rPr>
          <w:rFonts w:ascii="Times New Roman" w:hAnsi="Times New Roman"/>
          <w:b/>
          <w:bCs/>
          <w:color w:val="000000"/>
          <w:sz w:val="28"/>
          <w:szCs w:val="28"/>
        </w:rPr>
      </w:pPr>
      <w:r w:rsidRPr="003D3353">
        <w:rPr>
          <w:rFonts w:ascii="Times New Roman" w:hAnsi="Times New Roman"/>
          <w:b/>
          <w:bCs/>
          <w:color w:val="000000"/>
          <w:sz w:val="28"/>
          <w:szCs w:val="28"/>
        </w:rPr>
        <w:t>НАЦИОНАЛЬНАЯ АКАДЕМИЯ НАУК КЫРГЫЗСКОЙ РЕСПУБЛИКИ</w:t>
      </w:r>
    </w:p>
    <w:p w:rsidR="003D3353" w:rsidRPr="003D3353" w:rsidRDefault="003D3353" w:rsidP="003D3353">
      <w:pPr>
        <w:tabs>
          <w:tab w:val="left" w:pos="1575"/>
        </w:tabs>
        <w:jc w:val="center"/>
        <w:rPr>
          <w:rFonts w:ascii="Times New Roman" w:hAnsi="Times New Roman"/>
          <w:b/>
          <w:color w:val="000000"/>
          <w:sz w:val="28"/>
          <w:szCs w:val="28"/>
        </w:rPr>
      </w:pPr>
      <w:r w:rsidRPr="003D3353">
        <w:rPr>
          <w:rFonts w:ascii="Times New Roman" w:hAnsi="Times New Roman"/>
          <w:b/>
          <w:color w:val="000000"/>
          <w:sz w:val="28"/>
          <w:szCs w:val="28"/>
        </w:rPr>
        <w:t>ИНСТИТУТ ЭКОНОМИКИ им. акад. Дж. АЛЫШБАЕВА</w:t>
      </w:r>
    </w:p>
    <w:p w:rsidR="003D3353" w:rsidRPr="003D3353" w:rsidRDefault="003D3353" w:rsidP="003D3353">
      <w:pPr>
        <w:shd w:val="clear" w:color="auto" w:fill="FFFFFF"/>
        <w:tabs>
          <w:tab w:val="left" w:pos="288"/>
          <w:tab w:val="left" w:leader="dot" w:pos="9094"/>
        </w:tabs>
        <w:spacing w:line="360" w:lineRule="auto"/>
        <w:jc w:val="center"/>
        <w:rPr>
          <w:rFonts w:ascii="Times New Roman" w:hAnsi="Times New Roman"/>
          <w:b/>
          <w:color w:val="000000"/>
          <w:sz w:val="28"/>
          <w:szCs w:val="28"/>
        </w:rPr>
      </w:pPr>
      <w:r w:rsidRPr="003D3353">
        <w:rPr>
          <w:rFonts w:ascii="Times New Roman" w:hAnsi="Times New Roman"/>
          <w:b/>
          <w:color w:val="000000"/>
          <w:sz w:val="28"/>
          <w:szCs w:val="28"/>
        </w:rPr>
        <w:t>Диссертационный совет Д.08.13.004</w:t>
      </w:r>
    </w:p>
    <w:p w:rsidR="003D3353" w:rsidRPr="003D3353" w:rsidRDefault="003D3353" w:rsidP="003D3353">
      <w:pPr>
        <w:shd w:val="clear" w:color="auto" w:fill="FFFFFF"/>
        <w:tabs>
          <w:tab w:val="left" w:pos="288"/>
          <w:tab w:val="left" w:leader="dot" w:pos="9094"/>
        </w:tabs>
        <w:ind w:firstLine="851"/>
        <w:jc w:val="center"/>
        <w:rPr>
          <w:rFonts w:ascii="Times New Roman" w:hAnsi="Times New Roman"/>
          <w:b/>
          <w:color w:val="000000"/>
          <w:sz w:val="28"/>
          <w:szCs w:val="28"/>
        </w:rPr>
      </w:pPr>
    </w:p>
    <w:p w:rsidR="003D3353" w:rsidRPr="003D3353" w:rsidRDefault="003D3353" w:rsidP="003D3353">
      <w:pPr>
        <w:shd w:val="clear" w:color="auto" w:fill="FFFFFF"/>
        <w:tabs>
          <w:tab w:val="left" w:pos="288"/>
          <w:tab w:val="left" w:leader="dot" w:pos="9094"/>
        </w:tabs>
        <w:ind w:firstLine="851"/>
        <w:jc w:val="center"/>
        <w:rPr>
          <w:rFonts w:ascii="Times New Roman" w:hAnsi="Times New Roman"/>
          <w:b/>
          <w:color w:val="000000"/>
          <w:sz w:val="28"/>
          <w:szCs w:val="28"/>
        </w:rPr>
      </w:pPr>
    </w:p>
    <w:p w:rsidR="003D3353" w:rsidRPr="003D3353" w:rsidRDefault="003D3353" w:rsidP="003D3353">
      <w:pPr>
        <w:shd w:val="clear" w:color="auto" w:fill="FFFFFF"/>
        <w:tabs>
          <w:tab w:val="left" w:pos="288"/>
          <w:tab w:val="left" w:leader="dot" w:pos="9094"/>
        </w:tabs>
        <w:ind w:firstLine="851"/>
        <w:jc w:val="right"/>
        <w:rPr>
          <w:rFonts w:ascii="Times New Roman" w:hAnsi="Times New Roman"/>
          <w:color w:val="000000"/>
          <w:sz w:val="28"/>
          <w:szCs w:val="28"/>
        </w:rPr>
      </w:pPr>
      <w:r w:rsidRPr="003D3353">
        <w:rPr>
          <w:rFonts w:ascii="Times New Roman" w:hAnsi="Times New Roman"/>
          <w:color w:val="000000"/>
          <w:sz w:val="28"/>
          <w:szCs w:val="28"/>
        </w:rPr>
        <w:t>На правах рукописи</w:t>
      </w:r>
    </w:p>
    <w:p w:rsidR="003D3353" w:rsidRPr="003D3353" w:rsidRDefault="003D3353" w:rsidP="003D3353">
      <w:pPr>
        <w:shd w:val="clear" w:color="auto" w:fill="FFFFFF"/>
        <w:spacing w:line="360" w:lineRule="auto"/>
        <w:ind w:left="2550" w:right="-2" w:firstLine="851"/>
        <w:jc w:val="right"/>
        <w:rPr>
          <w:rFonts w:ascii="Times New Roman" w:hAnsi="Times New Roman"/>
          <w:color w:val="000000"/>
          <w:spacing w:val="15"/>
          <w:sz w:val="28"/>
          <w:szCs w:val="28"/>
        </w:rPr>
      </w:pPr>
      <w:r w:rsidRPr="003D3353">
        <w:rPr>
          <w:rFonts w:ascii="Times New Roman" w:hAnsi="Times New Roman"/>
          <w:color w:val="000000"/>
          <w:spacing w:val="15"/>
          <w:sz w:val="28"/>
          <w:szCs w:val="28"/>
        </w:rPr>
        <w:t>УДК 331.556.2.(575.02)(043.3)</w:t>
      </w:r>
    </w:p>
    <w:p w:rsidR="003D3353" w:rsidRPr="003D3353" w:rsidRDefault="003D3353" w:rsidP="003D3353">
      <w:pPr>
        <w:shd w:val="clear" w:color="auto" w:fill="FFFFFF"/>
        <w:spacing w:line="360" w:lineRule="auto"/>
        <w:jc w:val="center"/>
        <w:rPr>
          <w:rFonts w:ascii="Times New Roman" w:hAnsi="Times New Roman"/>
          <w:b/>
          <w:spacing w:val="-12"/>
          <w:sz w:val="32"/>
          <w:szCs w:val="32"/>
        </w:rPr>
      </w:pPr>
      <w:r w:rsidRPr="003D3353">
        <w:rPr>
          <w:rFonts w:ascii="Times New Roman" w:hAnsi="Times New Roman"/>
          <w:b/>
          <w:spacing w:val="-12"/>
          <w:sz w:val="32"/>
          <w:szCs w:val="32"/>
        </w:rPr>
        <w:t>Усенова  Бурулбу  Жеенбековна</w:t>
      </w:r>
    </w:p>
    <w:p w:rsidR="003D3353" w:rsidRPr="003D3353" w:rsidRDefault="003D3353" w:rsidP="003D3353">
      <w:pPr>
        <w:pStyle w:val="a9"/>
        <w:spacing w:line="360" w:lineRule="auto"/>
        <w:jc w:val="center"/>
        <w:rPr>
          <w:b/>
          <w:sz w:val="32"/>
          <w:szCs w:val="32"/>
        </w:rPr>
      </w:pPr>
      <w:r w:rsidRPr="003D3353">
        <w:rPr>
          <w:b/>
          <w:sz w:val="32"/>
          <w:szCs w:val="32"/>
        </w:rPr>
        <w:t>ВЛИЯНИЕ МИГРАЦИИ НА ЭКОНОМИЧЕСКОЕ РАЗВИТИЕ</w:t>
      </w:r>
    </w:p>
    <w:p w:rsidR="003D3353" w:rsidRPr="003D3353" w:rsidRDefault="003D3353" w:rsidP="003D3353">
      <w:pPr>
        <w:pStyle w:val="a9"/>
        <w:spacing w:line="360" w:lineRule="auto"/>
        <w:jc w:val="center"/>
        <w:rPr>
          <w:b/>
          <w:sz w:val="32"/>
          <w:szCs w:val="32"/>
        </w:rPr>
      </w:pPr>
      <w:r w:rsidRPr="003D3353">
        <w:rPr>
          <w:b/>
          <w:sz w:val="32"/>
          <w:szCs w:val="32"/>
        </w:rPr>
        <w:t>ТРУДОИЗБЫТОЧНОГО РЕГИОНА</w:t>
      </w:r>
    </w:p>
    <w:p w:rsidR="003D3353" w:rsidRPr="003D3353" w:rsidRDefault="003D3353" w:rsidP="003D3353">
      <w:pPr>
        <w:pStyle w:val="a9"/>
        <w:spacing w:line="360" w:lineRule="auto"/>
        <w:jc w:val="center"/>
        <w:rPr>
          <w:b/>
          <w:sz w:val="32"/>
          <w:szCs w:val="32"/>
        </w:rPr>
      </w:pPr>
      <w:r w:rsidRPr="003D3353">
        <w:rPr>
          <w:b/>
          <w:sz w:val="32"/>
          <w:szCs w:val="32"/>
        </w:rPr>
        <w:t>(на материалах южного региона Кыргызской Республики)</w:t>
      </w:r>
    </w:p>
    <w:p w:rsidR="003D3353" w:rsidRPr="003D3353" w:rsidRDefault="003D3353" w:rsidP="003D3353">
      <w:pPr>
        <w:shd w:val="clear" w:color="auto" w:fill="FFFFFF"/>
        <w:spacing w:line="360" w:lineRule="auto"/>
        <w:jc w:val="center"/>
        <w:rPr>
          <w:rFonts w:ascii="Times New Roman" w:hAnsi="Times New Roman"/>
          <w:b/>
          <w:spacing w:val="-12"/>
          <w:sz w:val="28"/>
          <w:szCs w:val="28"/>
        </w:rPr>
      </w:pPr>
    </w:p>
    <w:p w:rsidR="003D3353" w:rsidRPr="003D3353" w:rsidRDefault="003D3353" w:rsidP="003D3353">
      <w:pPr>
        <w:shd w:val="clear" w:color="auto" w:fill="FFFFFF"/>
        <w:spacing w:line="360" w:lineRule="auto"/>
        <w:jc w:val="center"/>
        <w:rPr>
          <w:rFonts w:ascii="Times New Roman" w:hAnsi="Times New Roman"/>
          <w:spacing w:val="-12"/>
          <w:sz w:val="28"/>
          <w:szCs w:val="28"/>
        </w:rPr>
      </w:pPr>
      <w:r w:rsidRPr="003D3353">
        <w:rPr>
          <w:rFonts w:ascii="Times New Roman" w:hAnsi="Times New Roman"/>
          <w:spacing w:val="-12"/>
          <w:sz w:val="28"/>
          <w:szCs w:val="28"/>
        </w:rPr>
        <w:t xml:space="preserve">08.00.05 – экономика и управление народным хозяйством </w:t>
      </w:r>
    </w:p>
    <w:p w:rsidR="003D3353" w:rsidRPr="003D3353" w:rsidRDefault="003D3353" w:rsidP="003D3353">
      <w:pPr>
        <w:shd w:val="clear" w:color="auto" w:fill="FFFFFF"/>
        <w:spacing w:line="360" w:lineRule="auto"/>
        <w:jc w:val="center"/>
        <w:rPr>
          <w:rFonts w:ascii="Times New Roman" w:hAnsi="Times New Roman"/>
          <w:b/>
          <w:spacing w:val="-2"/>
          <w:sz w:val="32"/>
          <w:szCs w:val="32"/>
        </w:rPr>
      </w:pPr>
      <w:r w:rsidRPr="003D3353">
        <w:rPr>
          <w:rFonts w:ascii="Times New Roman" w:hAnsi="Times New Roman"/>
          <w:b/>
          <w:spacing w:val="-2"/>
          <w:sz w:val="32"/>
          <w:szCs w:val="32"/>
        </w:rPr>
        <w:t xml:space="preserve">ДИССЕРТАЦИЯ </w:t>
      </w:r>
    </w:p>
    <w:p w:rsidR="003D3353" w:rsidRPr="003D3353" w:rsidRDefault="003D3353" w:rsidP="003D3353">
      <w:pPr>
        <w:shd w:val="clear" w:color="auto" w:fill="FFFFFF"/>
        <w:jc w:val="center"/>
        <w:rPr>
          <w:rFonts w:ascii="Times New Roman" w:hAnsi="Times New Roman"/>
          <w:b/>
          <w:spacing w:val="-2"/>
          <w:sz w:val="28"/>
          <w:szCs w:val="28"/>
        </w:rPr>
      </w:pPr>
      <w:r w:rsidRPr="003D3353">
        <w:rPr>
          <w:rFonts w:ascii="Times New Roman" w:hAnsi="Times New Roman"/>
          <w:b/>
          <w:spacing w:val="-2"/>
          <w:sz w:val="28"/>
          <w:szCs w:val="28"/>
        </w:rPr>
        <w:t>на соискание ученой степени</w:t>
      </w:r>
    </w:p>
    <w:p w:rsidR="003D3353" w:rsidRPr="003D3353" w:rsidRDefault="003D3353" w:rsidP="003D3353">
      <w:pPr>
        <w:shd w:val="clear" w:color="auto" w:fill="FFFFFF"/>
        <w:spacing w:line="360" w:lineRule="auto"/>
        <w:jc w:val="center"/>
        <w:rPr>
          <w:rFonts w:ascii="Times New Roman" w:hAnsi="Times New Roman"/>
          <w:b/>
          <w:spacing w:val="-2"/>
          <w:sz w:val="28"/>
          <w:szCs w:val="28"/>
        </w:rPr>
      </w:pPr>
      <w:r w:rsidRPr="003D3353">
        <w:rPr>
          <w:rFonts w:ascii="Times New Roman" w:hAnsi="Times New Roman"/>
          <w:b/>
          <w:spacing w:val="-2"/>
          <w:sz w:val="28"/>
          <w:szCs w:val="28"/>
        </w:rPr>
        <w:t>кандидата экономических наук</w:t>
      </w:r>
    </w:p>
    <w:p w:rsidR="003D3353" w:rsidRPr="003D3353" w:rsidRDefault="003D3353" w:rsidP="003D3353">
      <w:pPr>
        <w:shd w:val="clear" w:color="auto" w:fill="FFFFFF"/>
        <w:spacing w:before="100" w:beforeAutospacing="1" w:line="360" w:lineRule="auto"/>
        <w:rPr>
          <w:rFonts w:ascii="Times New Roman" w:hAnsi="Times New Roman"/>
          <w:b/>
          <w:spacing w:val="-2"/>
          <w:sz w:val="28"/>
          <w:szCs w:val="28"/>
        </w:rPr>
      </w:pPr>
    </w:p>
    <w:p w:rsidR="003D3353" w:rsidRPr="003D3353" w:rsidRDefault="003D3353" w:rsidP="003D3353">
      <w:pPr>
        <w:shd w:val="clear" w:color="auto" w:fill="FFFFFF"/>
        <w:ind w:left="1416" w:firstLine="708"/>
        <w:rPr>
          <w:rFonts w:ascii="Times New Roman" w:hAnsi="Times New Roman"/>
          <w:spacing w:val="-2"/>
          <w:sz w:val="28"/>
          <w:szCs w:val="28"/>
        </w:rPr>
      </w:pPr>
      <w:r w:rsidRPr="003D3353">
        <w:rPr>
          <w:rFonts w:ascii="Times New Roman" w:hAnsi="Times New Roman"/>
          <w:b/>
          <w:spacing w:val="-2"/>
          <w:sz w:val="28"/>
          <w:szCs w:val="28"/>
        </w:rPr>
        <w:t xml:space="preserve">Научный руководитель: </w:t>
      </w:r>
      <w:r w:rsidRPr="003D3353">
        <w:rPr>
          <w:rFonts w:ascii="Times New Roman" w:hAnsi="Times New Roman"/>
          <w:spacing w:val="-2"/>
          <w:sz w:val="28"/>
          <w:szCs w:val="28"/>
        </w:rPr>
        <w:t xml:space="preserve">доктор экономических наук, </w:t>
      </w:r>
    </w:p>
    <w:p w:rsidR="003D3353" w:rsidRPr="003D3353" w:rsidRDefault="003D3353" w:rsidP="003D3353">
      <w:pPr>
        <w:shd w:val="clear" w:color="auto" w:fill="FFFFFF"/>
        <w:ind w:left="4248" w:firstLine="708"/>
        <w:jc w:val="center"/>
        <w:rPr>
          <w:rFonts w:ascii="Times New Roman" w:hAnsi="Times New Roman"/>
          <w:spacing w:val="-2"/>
          <w:sz w:val="28"/>
          <w:szCs w:val="28"/>
        </w:rPr>
      </w:pPr>
      <w:r w:rsidRPr="003D3353">
        <w:rPr>
          <w:rFonts w:ascii="Times New Roman" w:hAnsi="Times New Roman"/>
          <w:spacing w:val="-2"/>
          <w:sz w:val="28"/>
          <w:szCs w:val="28"/>
        </w:rPr>
        <w:t>профессор Абдымаликов К.А.</w:t>
      </w:r>
    </w:p>
    <w:p w:rsidR="003D3353" w:rsidRPr="003D3353" w:rsidRDefault="003D3353" w:rsidP="003D3353">
      <w:pPr>
        <w:shd w:val="clear" w:color="auto" w:fill="FFFFFF"/>
        <w:jc w:val="center"/>
        <w:rPr>
          <w:rFonts w:ascii="Times New Roman" w:hAnsi="Times New Roman"/>
          <w:spacing w:val="-2"/>
          <w:sz w:val="28"/>
          <w:szCs w:val="28"/>
        </w:rPr>
      </w:pPr>
    </w:p>
    <w:p w:rsidR="003D3353" w:rsidRPr="003D3353" w:rsidRDefault="003D3353" w:rsidP="003D3353">
      <w:pPr>
        <w:shd w:val="clear" w:color="auto" w:fill="FFFFFF"/>
        <w:jc w:val="center"/>
        <w:rPr>
          <w:rFonts w:ascii="Times New Roman" w:hAnsi="Times New Roman"/>
          <w:b/>
          <w:spacing w:val="-2"/>
          <w:sz w:val="28"/>
          <w:szCs w:val="28"/>
        </w:rPr>
      </w:pPr>
    </w:p>
    <w:p w:rsidR="003D3353" w:rsidRDefault="003D3353" w:rsidP="003D3353">
      <w:pPr>
        <w:shd w:val="clear" w:color="auto" w:fill="FFFFFF"/>
        <w:jc w:val="center"/>
        <w:rPr>
          <w:rFonts w:ascii="Times New Roman" w:hAnsi="Times New Roman"/>
          <w:b/>
          <w:spacing w:val="-2"/>
          <w:sz w:val="28"/>
          <w:szCs w:val="28"/>
        </w:rPr>
      </w:pPr>
    </w:p>
    <w:p w:rsidR="001C7496" w:rsidRPr="003D3353" w:rsidRDefault="001C7496" w:rsidP="003D3353">
      <w:pPr>
        <w:shd w:val="clear" w:color="auto" w:fill="FFFFFF"/>
        <w:jc w:val="center"/>
        <w:rPr>
          <w:rFonts w:ascii="Times New Roman" w:hAnsi="Times New Roman"/>
          <w:b/>
          <w:spacing w:val="-2"/>
          <w:sz w:val="28"/>
          <w:szCs w:val="28"/>
        </w:rPr>
      </w:pPr>
    </w:p>
    <w:p w:rsidR="003D3353" w:rsidRPr="003D3353" w:rsidRDefault="003D3353" w:rsidP="003D3353">
      <w:pPr>
        <w:shd w:val="clear" w:color="auto" w:fill="FFFFFF"/>
        <w:jc w:val="center"/>
        <w:rPr>
          <w:rStyle w:val="A40"/>
          <w:rFonts w:ascii="Times New Roman" w:hAnsi="Times New Roman"/>
          <w:sz w:val="28"/>
        </w:rPr>
      </w:pPr>
      <w:r w:rsidRPr="003D3353">
        <w:rPr>
          <w:rFonts w:ascii="Times New Roman" w:hAnsi="Times New Roman"/>
          <w:b/>
          <w:spacing w:val="-2"/>
          <w:sz w:val="28"/>
          <w:szCs w:val="28"/>
        </w:rPr>
        <w:t>Бишкек – 2014</w:t>
      </w:r>
    </w:p>
    <w:p w:rsidR="00733765" w:rsidRPr="009848D4" w:rsidRDefault="009848D4" w:rsidP="009848D4">
      <w:pPr>
        <w:ind w:firstLine="851"/>
        <w:jc w:val="center"/>
        <w:rPr>
          <w:rFonts w:ascii="Times New Roman" w:hAnsi="Times New Roman"/>
          <w:b/>
          <w:bCs/>
          <w:color w:val="000000"/>
          <w:sz w:val="28"/>
          <w:szCs w:val="28"/>
        </w:rPr>
      </w:pPr>
      <w:r>
        <w:rPr>
          <w:rFonts w:ascii="Times New Roman" w:hAnsi="Times New Roman"/>
          <w:b/>
          <w:bCs/>
          <w:color w:val="000000"/>
          <w:sz w:val="28"/>
          <w:szCs w:val="28"/>
        </w:rPr>
        <w:br w:type="page"/>
      </w:r>
      <w:r w:rsidR="00733765" w:rsidRPr="009848D4">
        <w:rPr>
          <w:rFonts w:ascii="Times New Roman" w:hAnsi="Times New Roman"/>
          <w:b/>
          <w:color w:val="000000"/>
          <w:sz w:val="28"/>
          <w:szCs w:val="28"/>
        </w:rPr>
        <w:lastRenderedPageBreak/>
        <w:t>Диссертационная работа выполнена на кафедре «Экономика и налоги»</w:t>
      </w:r>
      <w:r w:rsidR="00733765" w:rsidRPr="009848D4">
        <w:rPr>
          <w:rFonts w:ascii="Times New Roman" w:hAnsi="Times New Roman"/>
          <w:b/>
          <w:bCs/>
          <w:color w:val="000000"/>
          <w:sz w:val="28"/>
          <w:szCs w:val="28"/>
        </w:rPr>
        <w:t xml:space="preserve">  Ошского </w:t>
      </w:r>
      <w:r w:rsidR="00756434">
        <w:rPr>
          <w:rFonts w:ascii="Times New Roman" w:hAnsi="Times New Roman"/>
          <w:b/>
          <w:bCs/>
          <w:color w:val="000000"/>
          <w:sz w:val="28"/>
          <w:szCs w:val="28"/>
        </w:rPr>
        <w:t>г</w:t>
      </w:r>
      <w:r w:rsidR="00733765" w:rsidRPr="009848D4">
        <w:rPr>
          <w:rFonts w:ascii="Times New Roman" w:hAnsi="Times New Roman"/>
          <w:b/>
          <w:bCs/>
          <w:color w:val="000000"/>
          <w:sz w:val="28"/>
          <w:szCs w:val="28"/>
        </w:rPr>
        <w:t xml:space="preserve">осударственного </w:t>
      </w:r>
      <w:r w:rsidR="00756434">
        <w:rPr>
          <w:rFonts w:ascii="Times New Roman" w:hAnsi="Times New Roman"/>
          <w:b/>
          <w:bCs/>
          <w:color w:val="000000"/>
          <w:sz w:val="28"/>
          <w:szCs w:val="28"/>
        </w:rPr>
        <w:t>у</w:t>
      </w:r>
      <w:r w:rsidR="00733765" w:rsidRPr="009848D4">
        <w:rPr>
          <w:rFonts w:ascii="Times New Roman" w:hAnsi="Times New Roman"/>
          <w:b/>
          <w:bCs/>
          <w:color w:val="000000"/>
          <w:sz w:val="28"/>
          <w:szCs w:val="28"/>
        </w:rPr>
        <w:t>ниверситета</w:t>
      </w:r>
    </w:p>
    <w:p w:rsidR="00733765" w:rsidRPr="00164761" w:rsidRDefault="00733765" w:rsidP="008C678C">
      <w:pPr>
        <w:tabs>
          <w:tab w:val="left" w:pos="708"/>
          <w:tab w:val="left" w:pos="1416"/>
          <w:tab w:val="left" w:pos="2124"/>
          <w:tab w:val="left" w:pos="2832"/>
          <w:tab w:val="center" w:pos="4677"/>
        </w:tabs>
        <w:spacing w:after="0" w:line="240" w:lineRule="auto"/>
        <w:ind w:firstLine="851"/>
        <w:rPr>
          <w:rFonts w:ascii="Times New Roman" w:hAnsi="Times New Roman"/>
          <w:b/>
          <w:bCs/>
          <w:color w:val="000000"/>
          <w:sz w:val="28"/>
          <w:szCs w:val="28"/>
        </w:rPr>
      </w:pPr>
    </w:p>
    <w:p w:rsidR="00733765" w:rsidRPr="00164761" w:rsidRDefault="00733765" w:rsidP="00CF1149">
      <w:pPr>
        <w:tabs>
          <w:tab w:val="left" w:pos="708"/>
          <w:tab w:val="left" w:pos="1416"/>
          <w:tab w:val="left" w:pos="2124"/>
          <w:tab w:val="left" w:pos="2832"/>
          <w:tab w:val="center" w:pos="3402"/>
        </w:tabs>
        <w:spacing w:after="0" w:line="240" w:lineRule="auto"/>
        <w:rPr>
          <w:rFonts w:ascii="Times New Roman" w:hAnsi="Times New Roman"/>
          <w:b/>
          <w:bCs/>
          <w:color w:val="000000"/>
          <w:sz w:val="28"/>
          <w:szCs w:val="28"/>
        </w:rPr>
      </w:pPr>
      <w:r w:rsidRPr="00164761">
        <w:rPr>
          <w:rFonts w:ascii="Times New Roman" w:hAnsi="Times New Roman"/>
          <w:b/>
          <w:bCs/>
          <w:color w:val="000000"/>
          <w:sz w:val="28"/>
          <w:szCs w:val="28"/>
        </w:rPr>
        <w:t xml:space="preserve">Научный руководитель: </w:t>
      </w:r>
      <w:r w:rsidR="00057DCB">
        <w:rPr>
          <w:rFonts w:ascii="Times New Roman" w:hAnsi="Times New Roman"/>
          <w:b/>
          <w:bCs/>
          <w:color w:val="000000"/>
          <w:sz w:val="28"/>
          <w:szCs w:val="28"/>
        </w:rPr>
        <w:tab/>
      </w:r>
      <w:r w:rsidR="00057DCB">
        <w:rPr>
          <w:rFonts w:ascii="Times New Roman" w:hAnsi="Times New Roman"/>
          <w:b/>
          <w:bCs/>
          <w:color w:val="000000"/>
          <w:sz w:val="28"/>
          <w:szCs w:val="28"/>
        </w:rPr>
        <w:tab/>
      </w:r>
      <w:r w:rsidRPr="00164761">
        <w:rPr>
          <w:rFonts w:ascii="Times New Roman" w:hAnsi="Times New Roman"/>
          <w:bCs/>
          <w:color w:val="000000"/>
          <w:sz w:val="28"/>
          <w:szCs w:val="28"/>
        </w:rPr>
        <w:t>доктор экономических наук, профессор</w:t>
      </w:r>
    </w:p>
    <w:p w:rsidR="00733765" w:rsidRPr="00164761" w:rsidRDefault="00057DCB" w:rsidP="00057DCB">
      <w:pPr>
        <w:tabs>
          <w:tab w:val="center" w:pos="3402"/>
        </w:tabs>
        <w:spacing w:after="0" w:line="240" w:lineRule="auto"/>
        <w:rPr>
          <w:rFonts w:ascii="Times New Roman" w:hAnsi="Times New Roman"/>
          <w:b/>
          <w:color w:val="000000"/>
          <w:sz w:val="28"/>
          <w:szCs w:val="28"/>
        </w:rPr>
      </w:pPr>
      <w:r>
        <w:rPr>
          <w:rFonts w:ascii="Times New Roman" w:hAnsi="Times New Roman"/>
          <w:b/>
          <w:color w:val="000000"/>
          <w:sz w:val="28"/>
          <w:szCs w:val="28"/>
        </w:rPr>
        <w:tab/>
      </w:r>
      <w:r>
        <w:rPr>
          <w:rFonts w:ascii="Times New Roman" w:hAnsi="Times New Roman"/>
          <w:b/>
          <w:color w:val="000000"/>
          <w:sz w:val="28"/>
          <w:szCs w:val="28"/>
        </w:rPr>
        <w:tab/>
      </w:r>
      <w:r w:rsidR="00733765" w:rsidRPr="00164761">
        <w:rPr>
          <w:rFonts w:ascii="Times New Roman" w:hAnsi="Times New Roman"/>
          <w:b/>
          <w:color w:val="000000"/>
          <w:sz w:val="28"/>
          <w:szCs w:val="28"/>
        </w:rPr>
        <w:t>А</w:t>
      </w:r>
      <w:r>
        <w:rPr>
          <w:rFonts w:ascii="Times New Roman" w:hAnsi="Times New Roman"/>
          <w:b/>
          <w:color w:val="000000"/>
          <w:sz w:val="28"/>
          <w:szCs w:val="28"/>
        </w:rPr>
        <w:t>бдымаликов Кыдыр Абдымаликович</w:t>
      </w:r>
    </w:p>
    <w:p w:rsidR="00A06C8B" w:rsidRPr="00164761" w:rsidRDefault="00A06C8B" w:rsidP="00CF1149">
      <w:pPr>
        <w:tabs>
          <w:tab w:val="center" w:pos="3402"/>
        </w:tabs>
        <w:spacing w:after="0" w:line="240" w:lineRule="auto"/>
        <w:jc w:val="center"/>
        <w:rPr>
          <w:rFonts w:ascii="Times New Roman" w:hAnsi="Times New Roman"/>
          <w:b/>
          <w:color w:val="000000"/>
          <w:sz w:val="28"/>
          <w:szCs w:val="28"/>
        </w:rPr>
      </w:pPr>
    </w:p>
    <w:p w:rsidR="00733765" w:rsidRPr="00164761" w:rsidRDefault="00733765" w:rsidP="00CF1149">
      <w:pPr>
        <w:tabs>
          <w:tab w:val="left" w:pos="4253"/>
        </w:tabs>
        <w:spacing w:after="0" w:line="240" w:lineRule="auto"/>
        <w:jc w:val="both"/>
        <w:rPr>
          <w:rFonts w:ascii="Times New Roman" w:hAnsi="Times New Roman"/>
          <w:b/>
          <w:bCs/>
          <w:color w:val="000000"/>
          <w:sz w:val="28"/>
          <w:szCs w:val="28"/>
        </w:rPr>
      </w:pPr>
      <w:r w:rsidRPr="00164761">
        <w:rPr>
          <w:rFonts w:ascii="Times New Roman" w:hAnsi="Times New Roman"/>
          <w:b/>
          <w:bCs/>
          <w:color w:val="000000"/>
          <w:sz w:val="28"/>
          <w:szCs w:val="28"/>
        </w:rPr>
        <w:t>Официальные оппоненты:</w:t>
      </w:r>
      <w:r w:rsidR="00A06C8B" w:rsidRPr="00164761">
        <w:rPr>
          <w:rFonts w:ascii="Times New Roman" w:hAnsi="Times New Roman"/>
          <w:b/>
          <w:bCs/>
          <w:color w:val="000000"/>
          <w:sz w:val="28"/>
          <w:szCs w:val="28"/>
        </w:rPr>
        <w:t xml:space="preserve"> </w:t>
      </w:r>
      <w:r w:rsidRPr="00164761">
        <w:rPr>
          <w:rFonts w:ascii="Times New Roman" w:hAnsi="Times New Roman"/>
          <w:color w:val="000000"/>
          <w:sz w:val="28"/>
          <w:szCs w:val="28"/>
        </w:rPr>
        <w:t>док</w:t>
      </w:r>
      <w:r w:rsidR="00CA7E34" w:rsidRPr="00164761">
        <w:rPr>
          <w:rFonts w:ascii="Times New Roman" w:hAnsi="Times New Roman"/>
          <w:color w:val="000000"/>
          <w:sz w:val="28"/>
          <w:szCs w:val="28"/>
        </w:rPr>
        <w:t xml:space="preserve">тор экономических наук, </w:t>
      </w:r>
      <w:r w:rsidRPr="00164761">
        <w:rPr>
          <w:rFonts w:ascii="Times New Roman" w:hAnsi="Times New Roman"/>
          <w:color w:val="000000"/>
          <w:sz w:val="28"/>
          <w:szCs w:val="28"/>
        </w:rPr>
        <w:t>профессор</w:t>
      </w:r>
    </w:p>
    <w:p w:rsidR="00733765" w:rsidRPr="00164761" w:rsidRDefault="00D667BA" w:rsidP="00D667BA">
      <w:pPr>
        <w:tabs>
          <w:tab w:val="center" w:pos="3402"/>
        </w:tabs>
        <w:spacing w:after="0" w:line="240" w:lineRule="auto"/>
        <w:rPr>
          <w:rFonts w:ascii="Times New Roman" w:hAnsi="Times New Roman"/>
          <w:b/>
          <w:color w:val="000000"/>
          <w:sz w:val="28"/>
          <w:szCs w:val="28"/>
        </w:rPr>
      </w:pPr>
      <w:r>
        <w:rPr>
          <w:rFonts w:ascii="Times New Roman" w:hAnsi="Times New Roman"/>
          <w:b/>
          <w:color w:val="000000"/>
          <w:sz w:val="28"/>
          <w:szCs w:val="28"/>
        </w:rPr>
        <w:tab/>
      </w:r>
      <w:r>
        <w:rPr>
          <w:rFonts w:ascii="Times New Roman" w:hAnsi="Times New Roman"/>
          <w:b/>
          <w:color w:val="000000"/>
          <w:sz w:val="28"/>
          <w:szCs w:val="28"/>
        </w:rPr>
        <w:tab/>
      </w:r>
      <w:r w:rsidR="00733765" w:rsidRPr="00164761">
        <w:rPr>
          <w:rFonts w:ascii="Times New Roman" w:hAnsi="Times New Roman"/>
          <w:b/>
          <w:color w:val="000000"/>
          <w:sz w:val="28"/>
          <w:szCs w:val="28"/>
        </w:rPr>
        <w:t>Асанова Айсалкын Асановна</w:t>
      </w:r>
    </w:p>
    <w:p w:rsidR="00CA7E34" w:rsidRPr="00164761" w:rsidRDefault="00CA7E34" w:rsidP="00CF1149">
      <w:pPr>
        <w:tabs>
          <w:tab w:val="left" w:pos="4111"/>
          <w:tab w:val="left" w:pos="4253"/>
        </w:tabs>
        <w:spacing w:after="0" w:line="240" w:lineRule="auto"/>
        <w:jc w:val="center"/>
        <w:rPr>
          <w:rFonts w:ascii="Times New Roman" w:hAnsi="Times New Roman"/>
          <w:b/>
          <w:color w:val="000000"/>
          <w:sz w:val="28"/>
          <w:szCs w:val="28"/>
        </w:rPr>
      </w:pPr>
    </w:p>
    <w:p w:rsidR="00CA7E34" w:rsidRPr="00D667BA" w:rsidRDefault="00D667BA" w:rsidP="00D667BA">
      <w:pPr>
        <w:tabs>
          <w:tab w:val="center" w:pos="3402"/>
        </w:tabs>
        <w:spacing w:after="0" w:line="240" w:lineRule="auto"/>
        <w:rPr>
          <w:rFonts w:ascii="Times New Roman" w:hAnsi="Times New Roman"/>
          <w:color w:val="000000"/>
          <w:sz w:val="28"/>
          <w:szCs w:val="28"/>
        </w:rPr>
      </w:pPr>
      <w:r w:rsidRPr="00D667BA">
        <w:rPr>
          <w:rFonts w:ascii="Times New Roman" w:hAnsi="Times New Roman"/>
          <w:color w:val="000000"/>
          <w:sz w:val="28"/>
          <w:szCs w:val="28"/>
        </w:rPr>
        <w:tab/>
      </w:r>
      <w:r w:rsidRPr="00D667BA">
        <w:rPr>
          <w:rFonts w:ascii="Times New Roman" w:hAnsi="Times New Roman"/>
          <w:color w:val="000000"/>
          <w:sz w:val="28"/>
          <w:szCs w:val="28"/>
        </w:rPr>
        <w:tab/>
      </w:r>
      <w:r w:rsidR="00CA7E34" w:rsidRPr="00D667BA">
        <w:rPr>
          <w:rFonts w:ascii="Times New Roman" w:hAnsi="Times New Roman"/>
          <w:color w:val="000000"/>
          <w:sz w:val="28"/>
          <w:szCs w:val="28"/>
        </w:rPr>
        <w:t xml:space="preserve">кандидат экономических наук </w:t>
      </w:r>
    </w:p>
    <w:p w:rsidR="00CA7E34" w:rsidRPr="00164761" w:rsidRDefault="00D667BA" w:rsidP="00D667BA">
      <w:pPr>
        <w:tabs>
          <w:tab w:val="center" w:pos="3402"/>
        </w:tabs>
        <w:spacing w:after="0" w:line="240" w:lineRule="auto"/>
        <w:rPr>
          <w:rFonts w:ascii="Times New Roman" w:hAnsi="Times New Roman"/>
          <w:b/>
          <w:color w:val="000000"/>
          <w:sz w:val="28"/>
          <w:szCs w:val="28"/>
        </w:rPr>
      </w:pPr>
      <w:r>
        <w:rPr>
          <w:rFonts w:ascii="Times New Roman" w:hAnsi="Times New Roman"/>
          <w:b/>
          <w:color w:val="000000"/>
          <w:sz w:val="28"/>
          <w:szCs w:val="28"/>
        </w:rPr>
        <w:tab/>
      </w:r>
      <w:r>
        <w:rPr>
          <w:rFonts w:ascii="Times New Roman" w:hAnsi="Times New Roman"/>
          <w:b/>
          <w:color w:val="000000"/>
          <w:sz w:val="28"/>
          <w:szCs w:val="28"/>
        </w:rPr>
        <w:tab/>
      </w:r>
      <w:r w:rsidR="00CA7E34" w:rsidRPr="00164761">
        <w:rPr>
          <w:rFonts w:ascii="Times New Roman" w:hAnsi="Times New Roman"/>
          <w:b/>
          <w:color w:val="000000"/>
          <w:sz w:val="28"/>
          <w:szCs w:val="28"/>
        </w:rPr>
        <w:t>Байтерекова Гулмира Саматовна</w:t>
      </w:r>
    </w:p>
    <w:p w:rsidR="00CA7E34" w:rsidRPr="00164761" w:rsidRDefault="00CA7E34" w:rsidP="00CF1149">
      <w:pPr>
        <w:tabs>
          <w:tab w:val="left" w:pos="3544"/>
          <w:tab w:val="left" w:pos="4253"/>
        </w:tabs>
        <w:spacing w:after="0" w:line="240" w:lineRule="auto"/>
        <w:jc w:val="center"/>
        <w:rPr>
          <w:rFonts w:ascii="Times New Roman" w:hAnsi="Times New Roman"/>
          <w:b/>
          <w:color w:val="000000"/>
          <w:sz w:val="28"/>
          <w:szCs w:val="28"/>
        </w:rPr>
      </w:pPr>
    </w:p>
    <w:p w:rsidR="00CA7E34" w:rsidRPr="00164761" w:rsidRDefault="00CA7E34" w:rsidP="008C678C">
      <w:pPr>
        <w:tabs>
          <w:tab w:val="left" w:pos="3544"/>
        </w:tabs>
        <w:spacing w:after="0" w:line="240" w:lineRule="auto"/>
        <w:ind w:firstLine="851"/>
        <w:jc w:val="center"/>
        <w:rPr>
          <w:rFonts w:ascii="Times New Roman" w:hAnsi="Times New Roman"/>
          <w:b/>
          <w:color w:val="000000"/>
          <w:sz w:val="28"/>
          <w:szCs w:val="28"/>
        </w:rPr>
      </w:pPr>
    </w:p>
    <w:p w:rsidR="009848D4" w:rsidRDefault="00733765" w:rsidP="00CF1149">
      <w:pPr>
        <w:shd w:val="clear" w:color="auto" w:fill="FFFFFF"/>
        <w:tabs>
          <w:tab w:val="left" w:pos="720"/>
          <w:tab w:val="left" w:pos="2395"/>
        </w:tabs>
        <w:spacing w:after="0" w:line="240" w:lineRule="auto"/>
        <w:ind w:right="34"/>
        <w:jc w:val="both"/>
        <w:rPr>
          <w:rFonts w:ascii="Times New Roman" w:hAnsi="Times New Roman"/>
          <w:sz w:val="28"/>
          <w:szCs w:val="28"/>
        </w:rPr>
      </w:pPr>
      <w:r w:rsidRPr="00164761">
        <w:rPr>
          <w:rFonts w:ascii="Times New Roman" w:hAnsi="Times New Roman"/>
          <w:b/>
          <w:bCs/>
          <w:color w:val="000000"/>
          <w:sz w:val="28"/>
          <w:szCs w:val="28"/>
        </w:rPr>
        <w:t>Ведущая организация</w:t>
      </w:r>
      <w:r w:rsidRPr="00164761">
        <w:rPr>
          <w:rFonts w:ascii="Times New Roman" w:hAnsi="Times New Roman"/>
          <w:color w:val="000000"/>
          <w:sz w:val="28"/>
          <w:szCs w:val="28"/>
        </w:rPr>
        <w:t xml:space="preserve">: </w:t>
      </w:r>
      <w:r w:rsidR="006A008E" w:rsidRPr="00164761">
        <w:rPr>
          <w:rFonts w:ascii="Times New Roman" w:hAnsi="Times New Roman"/>
          <w:color w:val="000000"/>
          <w:sz w:val="28"/>
          <w:szCs w:val="28"/>
        </w:rPr>
        <w:t xml:space="preserve"> </w:t>
      </w:r>
      <w:r w:rsidR="009B491D">
        <w:rPr>
          <w:rFonts w:ascii="Times New Roman" w:hAnsi="Times New Roman"/>
          <w:color w:val="000000"/>
          <w:sz w:val="28"/>
          <w:szCs w:val="28"/>
        </w:rPr>
        <w:tab/>
      </w:r>
      <w:r w:rsidR="00B71982" w:rsidRPr="00164761">
        <w:rPr>
          <w:rFonts w:ascii="Times New Roman" w:hAnsi="Times New Roman"/>
          <w:color w:val="000000"/>
          <w:sz w:val="28"/>
          <w:szCs w:val="28"/>
        </w:rPr>
        <w:t>кафедра</w:t>
      </w:r>
      <w:r w:rsidR="009848D4">
        <w:rPr>
          <w:rFonts w:ascii="Times New Roman" w:hAnsi="Times New Roman"/>
          <w:sz w:val="28"/>
          <w:szCs w:val="28"/>
        </w:rPr>
        <w:t xml:space="preserve"> «Э</w:t>
      </w:r>
      <w:r w:rsidR="00B71982" w:rsidRPr="00164761">
        <w:rPr>
          <w:rFonts w:ascii="Times New Roman" w:hAnsi="Times New Roman"/>
          <w:sz w:val="28"/>
          <w:szCs w:val="28"/>
        </w:rPr>
        <w:t>кономических программ и управления»</w:t>
      </w:r>
    </w:p>
    <w:p w:rsidR="002B67AC" w:rsidRPr="00164761" w:rsidRDefault="00B71982" w:rsidP="009B491D">
      <w:pPr>
        <w:shd w:val="clear" w:color="auto" w:fill="FFFFFF"/>
        <w:tabs>
          <w:tab w:val="left" w:pos="720"/>
          <w:tab w:val="left" w:pos="2395"/>
        </w:tabs>
        <w:spacing w:after="0" w:line="240" w:lineRule="auto"/>
        <w:ind w:left="3540" w:right="34"/>
        <w:jc w:val="both"/>
        <w:rPr>
          <w:rFonts w:ascii="Times New Roman" w:hAnsi="Times New Roman"/>
          <w:color w:val="000000"/>
          <w:sz w:val="28"/>
          <w:szCs w:val="28"/>
        </w:rPr>
      </w:pPr>
      <w:r w:rsidRPr="00164761">
        <w:rPr>
          <w:rFonts w:ascii="Times New Roman" w:hAnsi="Times New Roman"/>
          <w:color w:val="000000"/>
          <w:sz w:val="28"/>
          <w:szCs w:val="28"/>
        </w:rPr>
        <w:t xml:space="preserve">Бишкекского гуманитарного университета </w:t>
      </w:r>
    </w:p>
    <w:p w:rsidR="001B21DB" w:rsidRPr="00164761" w:rsidRDefault="00B71982" w:rsidP="009B491D">
      <w:pPr>
        <w:shd w:val="clear" w:color="auto" w:fill="FFFFFF"/>
        <w:tabs>
          <w:tab w:val="left" w:pos="720"/>
          <w:tab w:val="left" w:pos="2395"/>
        </w:tabs>
        <w:spacing w:after="0" w:line="240" w:lineRule="auto"/>
        <w:ind w:left="3540" w:right="34"/>
        <w:jc w:val="both"/>
        <w:rPr>
          <w:rFonts w:ascii="Times New Roman" w:hAnsi="Times New Roman"/>
          <w:color w:val="000000"/>
          <w:sz w:val="28"/>
          <w:szCs w:val="28"/>
        </w:rPr>
      </w:pPr>
      <w:r w:rsidRPr="00164761">
        <w:rPr>
          <w:rFonts w:ascii="Times New Roman" w:hAnsi="Times New Roman"/>
          <w:color w:val="000000"/>
          <w:sz w:val="28"/>
          <w:szCs w:val="28"/>
        </w:rPr>
        <w:t>им.</w:t>
      </w:r>
      <w:r w:rsidR="009848D4">
        <w:rPr>
          <w:rFonts w:ascii="Times New Roman" w:hAnsi="Times New Roman"/>
          <w:color w:val="000000"/>
          <w:sz w:val="28"/>
          <w:szCs w:val="28"/>
        </w:rPr>
        <w:t xml:space="preserve"> </w:t>
      </w:r>
      <w:r w:rsidRPr="00164761">
        <w:rPr>
          <w:rFonts w:ascii="Times New Roman" w:hAnsi="Times New Roman"/>
          <w:color w:val="000000"/>
          <w:sz w:val="28"/>
          <w:szCs w:val="28"/>
        </w:rPr>
        <w:t>К.Карасаева</w:t>
      </w:r>
      <w:r w:rsidR="002B67AC" w:rsidRPr="00164761">
        <w:rPr>
          <w:rFonts w:ascii="Times New Roman" w:hAnsi="Times New Roman"/>
          <w:color w:val="000000"/>
          <w:sz w:val="28"/>
          <w:szCs w:val="28"/>
        </w:rPr>
        <w:t>,</w:t>
      </w:r>
      <w:r w:rsidR="006A008E" w:rsidRPr="00164761">
        <w:rPr>
          <w:rFonts w:ascii="Times New Roman" w:hAnsi="Times New Roman"/>
          <w:color w:val="000000"/>
          <w:sz w:val="28"/>
          <w:szCs w:val="28"/>
        </w:rPr>
        <w:t xml:space="preserve"> по адресу: </w:t>
      </w:r>
      <w:r w:rsidR="001B21DB" w:rsidRPr="00164761">
        <w:rPr>
          <w:rFonts w:ascii="Times New Roman" w:hAnsi="Times New Roman"/>
          <w:color w:val="000000"/>
          <w:sz w:val="28"/>
          <w:szCs w:val="28"/>
        </w:rPr>
        <w:t>г. Бишкек,</w:t>
      </w:r>
      <w:r w:rsidR="009848D4">
        <w:rPr>
          <w:rFonts w:ascii="Times New Roman" w:hAnsi="Times New Roman"/>
          <w:color w:val="000000"/>
          <w:sz w:val="28"/>
          <w:szCs w:val="28"/>
        </w:rPr>
        <w:t xml:space="preserve"> </w:t>
      </w:r>
      <w:r w:rsidR="00711581">
        <w:rPr>
          <w:rFonts w:ascii="Times New Roman" w:hAnsi="Times New Roman"/>
          <w:color w:val="000000"/>
          <w:sz w:val="28"/>
          <w:szCs w:val="28"/>
        </w:rPr>
        <w:t>пр</w:t>
      </w:r>
      <w:r w:rsidR="009848D4">
        <w:rPr>
          <w:rFonts w:ascii="Times New Roman" w:hAnsi="Times New Roman"/>
          <w:color w:val="000000"/>
          <w:sz w:val="28"/>
          <w:szCs w:val="28"/>
        </w:rPr>
        <w:t>. Мира, 27.</w:t>
      </w:r>
    </w:p>
    <w:p w:rsidR="00733765" w:rsidRDefault="00733765" w:rsidP="008C678C">
      <w:pPr>
        <w:shd w:val="clear" w:color="auto" w:fill="FFFFFF"/>
        <w:tabs>
          <w:tab w:val="left" w:pos="1027"/>
          <w:tab w:val="left" w:pos="2395"/>
          <w:tab w:val="left" w:pos="4253"/>
        </w:tabs>
        <w:spacing w:after="0" w:line="240" w:lineRule="auto"/>
        <w:ind w:right="34" w:firstLine="851"/>
        <w:jc w:val="both"/>
        <w:rPr>
          <w:rFonts w:ascii="Times New Roman" w:hAnsi="Times New Roman"/>
          <w:color w:val="000000"/>
          <w:sz w:val="28"/>
          <w:szCs w:val="28"/>
        </w:rPr>
      </w:pPr>
    </w:p>
    <w:p w:rsidR="009848D4" w:rsidRPr="00164761" w:rsidRDefault="009848D4" w:rsidP="008C678C">
      <w:pPr>
        <w:shd w:val="clear" w:color="auto" w:fill="FFFFFF"/>
        <w:tabs>
          <w:tab w:val="left" w:pos="1027"/>
          <w:tab w:val="left" w:pos="2395"/>
          <w:tab w:val="left" w:pos="4253"/>
        </w:tabs>
        <w:spacing w:after="0" w:line="240" w:lineRule="auto"/>
        <w:ind w:right="34" w:firstLine="851"/>
        <w:jc w:val="both"/>
        <w:rPr>
          <w:rFonts w:ascii="Times New Roman" w:hAnsi="Times New Roman"/>
          <w:color w:val="000000"/>
          <w:sz w:val="28"/>
          <w:szCs w:val="28"/>
        </w:rPr>
      </w:pPr>
    </w:p>
    <w:p w:rsidR="00733765" w:rsidRPr="00164761" w:rsidRDefault="00733765" w:rsidP="008C678C">
      <w:pPr>
        <w:tabs>
          <w:tab w:val="left" w:pos="4111"/>
          <w:tab w:val="left" w:pos="4253"/>
        </w:tabs>
        <w:ind w:firstLine="851"/>
        <w:jc w:val="both"/>
        <w:rPr>
          <w:rFonts w:ascii="Times New Roman" w:hAnsi="Times New Roman"/>
          <w:color w:val="000000"/>
          <w:sz w:val="28"/>
          <w:szCs w:val="28"/>
        </w:rPr>
      </w:pPr>
    </w:p>
    <w:p w:rsidR="00733765" w:rsidRPr="00164761" w:rsidRDefault="00733765" w:rsidP="00C91085">
      <w:pPr>
        <w:shd w:val="clear" w:color="auto" w:fill="FFFFFF"/>
        <w:tabs>
          <w:tab w:val="left" w:pos="288"/>
          <w:tab w:val="left" w:leader="dot" w:pos="9094"/>
        </w:tabs>
        <w:spacing w:after="0" w:line="240" w:lineRule="auto"/>
        <w:ind w:firstLine="851"/>
        <w:jc w:val="both"/>
        <w:rPr>
          <w:rFonts w:ascii="Times New Roman" w:hAnsi="Times New Roman"/>
          <w:color w:val="000000"/>
          <w:sz w:val="28"/>
          <w:szCs w:val="28"/>
        </w:rPr>
      </w:pPr>
      <w:r w:rsidRPr="00164761">
        <w:rPr>
          <w:rFonts w:ascii="Times New Roman" w:hAnsi="Times New Roman"/>
          <w:color w:val="000000"/>
          <w:sz w:val="28"/>
          <w:szCs w:val="28"/>
        </w:rPr>
        <w:t xml:space="preserve">Защита состоится </w:t>
      </w:r>
      <w:r w:rsidR="009848D4">
        <w:rPr>
          <w:rFonts w:ascii="Times New Roman" w:hAnsi="Times New Roman"/>
          <w:color w:val="000000"/>
          <w:sz w:val="28"/>
          <w:szCs w:val="28"/>
        </w:rPr>
        <w:t xml:space="preserve">10 сентября </w:t>
      </w:r>
      <w:r w:rsidRPr="00164761">
        <w:rPr>
          <w:rFonts w:ascii="Times New Roman" w:hAnsi="Times New Roman"/>
          <w:color w:val="000000"/>
          <w:sz w:val="28"/>
          <w:szCs w:val="28"/>
        </w:rPr>
        <w:t>2014 г</w:t>
      </w:r>
      <w:r w:rsidR="009848D4">
        <w:rPr>
          <w:rFonts w:ascii="Times New Roman" w:hAnsi="Times New Roman"/>
          <w:color w:val="000000"/>
          <w:sz w:val="28"/>
          <w:szCs w:val="28"/>
        </w:rPr>
        <w:t>ода</w:t>
      </w:r>
      <w:r w:rsidRPr="00164761">
        <w:rPr>
          <w:rFonts w:ascii="Times New Roman" w:hAnsi="Times New Roman"/>
          <w:color w:val="000000"/>
          <w:sz w:val="28"/>
          <w:szCs w:val="28"/>
        </w:rPr>
        <w:t xml:space="preserve"> в 1</w:t>
      </w:r>
      <w:r w:rsidR="00C67E68" w:rsidRPr="00164761">
        <w:rPr>
          <w:rFonts w:ascii="Times New Roman" w:hAnsi="Times New Roman"/>
          <w:color w:val="000000"/>
          <w:sz w:val="28"/>
          <w:szCs w:val="28"/>
        </w:rPr>
        <w:t>4</w:t>
      </w:r>
      <w:r w:rsidR="009848D4">
        <w:rPr>
          <w:rFonts w:ascii="Times New Roman" w:hAnsi="Times New Roman"/>
          <w:color w:val="000000"/>
          <w:sz w:val="28"/>
          <w:szCs w:val="28"/>
        </w:rPr>
        <w:t>.00 часов на заседании Д</w:t>
      </w:r>
      <w:r w:rsidRPr="00164761">
        <w:rPr>
          <w:rFonts w:ascii="Times New Roman" w:hAnsi="Times New Roman"/>
          <w:color w:val="000000"/>
          <w:sz w:val="28"/>
          <w:szCs w:val="28"/>
        </w:rPr>
        <w:t xml:space="preserve">иссертационного совета Д.08.13.004 по защите диссертаций на соискание ученой степени </w:t>
      </w:r>
      <w:r w:rsidR="009848D4">
        <w:rPr>
          <w:rFonts w:ascii="Times New Roman" w:hAnsi="Times New Roman"/>
          <w:color w:val="000000"/>
          <w:sz w:val="28"/>
          <w:szCs w:val="28"/>
        </w:rPr>
        <w:t>доктора (</w:t>
      </w:r>
      <w:r w:rsidRPr="00164761">
        <w:rPr>
          <w:rFonts w:ascii="Times New Roman" w:hAnsi="Times New Roman"/>
          <w:color w:val="000000"/>
          <w:sz w:val="28"/>
          <w:szCs w:val="28"/>
        </w:rPr>
        <w:t>кандидата</w:t>
      </w:r>
      <w:r w:rsidR="009848D4">
        <w:rPr>
          <w:rFonts w:ascii="Times New Roman" w:hAnsi="Times New Roman"/>
          <w:color w:val="000000"/>
          <w:sz w:val="28"/>
          <w:szCs w:val="28"/>
        </w:rPr>
        <w:t>)</w:t>
      </w:r>
      <w:r w:rsidRPr="00164761">
        <w:rPr>
          <w:rFonts w:ascii="Times New Roman" w:hAnsi="Times New Roman"/>
          <w:color w:val="000000"/>
          <w:sz w:val="28"/>
          <w:szCs w:val="28"/>
        </w:rPr>
        <w:t xml:space="preserve"> экономических наук при Институте </w:t>
      </w:r>
      <w:r w:rsidR="009848D4">
        <w:rPr>
          <w:rFonts w:ascii="Times New Roman" w:hAnsi="Times New Roman"/>
          <w:color w:val="000000"/>
          <w:sz w:val="28"/>
          <w:szCs w:val="28"/>
        </w:rPr>
        <w:t>э</w:t>
      </w:r>
      <w:r w:rsidRPr="00164761">
        <w:rPr>
          <w:rFonts w:ascii="Times New Roman" w:hAnsi="Times New Roman"/>
          <w:color w:val="000000"/>
          <w:sz w:val="28"/>
          <w:szCs w:val="28"/>
        </w:rPr>
        <w:t>кономики им. акад</w:t>
      </w:r>
      <w:r w:rsidR="009848D4">
        <w:rPr>
          <w:rFonts w:ascii="Times New Roman" w:hAnsi="Times New Roman"/>
          <w:color w:val="000000"/>
          <w:sz w:val="28"/>
          <w:szCs w:val="28"/>
        </w:rPr>
        <w:t>.</w:t>
      </w:r>
      <w:r w:rsidRPr="00164761">
        <w:rPr>
          <w:rFonts w:ascii="Times New Roman" w:hAnsi="Times New Roman"/>
          <w:color w:val="000000"/>
          <w:sz w:val="28"/>
          <w:szCs w:val="28"/>
        </w:rPr>
        <w:t xml:space="preserve"> Дж. Алышбаева Национальной академии наук Кыргызской Республики по адресу: </w:t>
      </w:r>
      <w:smartTag w:uri="urn:schemas-microsoft-com:office:smarttags" w:element="metricconverter">
        <w:smartTagPr>
          <w:attr w:name="ProductID" w:val="720071, г"/>
        </w:smartTagPr>
        <w:r w:rsidRPr="00164761">
          <w:rPr>
            <w:rFonts w:ascii="Times New Roman" w:hAnsi="Times New Roman"/>
            <w:color w:val="000000"/>
            <w:sz w:val="28"/>
            <w:szCs w:val="28"/>
          </w:rPr>
          <w:t>720071, г</w:t>
        </w:r>
      </w:smartTag>
      <w:r w:rsidRPr="00164761">
        <w:rPr>
          <w:rFonts w:ascii="Times New Roman" w:hAnsi="Times New Roman"/>
          <w:color w:val="000000"/>
          <w:sz w:val="28"/>
          <w:szCs w:val="28"/>
        </w:rPr>
        <w:t>. Бишкек, проспект Чуй, 265а, диссертационный зал (1</w:t>
      </w:r>
      <w:r w:rsidR="009848D4">
        <w:rPr>
          <w:rFonts w:ascii="Times New Roman" w:hAnsi="Times New Roman"/>
          <w:color w:val="000000"/>
          <w:sz w:val="28"/>
          <w:szCs w:val="28"/>
        </w:rPr>
        <w:t xml:space="preserve"> </w:t>
      </w:r>
      <w:r w:rsidRPr="00164761">
        <w:rPr>
          <w:rFonts w:ascii="Times New Roman" w:hAnsi="Times New Roman"/>
          <w:color w:val="000000"/>
          <w:sz w:val="28"/>
          <w:szCs w:val="28"/>
        </w:rPr>
        <w:t>этаж).</w:t>
      </w:r>
    </w:p>
    <w:p w:rsidR="00733765" w:rsidRPr="00164761" w:rsidRDefault="00733765" w:rsidP="008C678C">
      <w:pPr>
        <w:shd w:val="clear" w:color="auto" w:fill="FFFFFF"/>
        <w:tabs>
          <w:tab w:val="left" w:pos="288"/>
          <w:tab w:val="left" w:leader="dot" w:pos="9094"/>
        </w:tabs>
        <w:spacing w:after="0" w:line="240" w:lineRule="auto"/>
        <w:ind w:firstLine="851"/>
        <w:jc w:val="both"/>
        <w:rPr>
          <w:rFonts w:ascii="Times New Roman" w:hAnsi="Times New Roman"/>
          <w:b/>
          <w:bCs/>
          <w:color w:val="000000"/>
          <w:sz w:val="28"/>
          <w:szCs w:val="28"/>
        </w:rPr>
      </w:pPr>
    </w:p>
    <w:p w:rsidR="00733765" w:rsidRPr="00164761" w:rsidRDefault="00733765" w:rsidP="008C678C">
      <w:pPr>
        <w:tabs>
          <w:tab w:val="left" w:pos="709"/>
          <w:tab w:val="left" w:pos="4253"/>
        </w:tabs>
        <w:spacing w:after="0" w:line="240" w:lineRule="auto"/>
        <w:ind w:firstLine="851"/>
        <w:jc w:val="both"/>
        <w:rPr>
          <w:rFonts w:ascii="Times New Roman" w:hAnsi="Times New Roman"/>
          <w:color w:val="000000"/>
          <w:sz w:val="28"/>
          <w:szCs w:val="28"/>
        </w:rPr>
      </w:pPr>
      <w:r w:rsidRPr="00164761">
        <w:rPr>
          <w:rFonts w:ascii="Times New Roman" w:hAnsi="Times New Roman"/>
          <w:color w:val="000000"/>
          <w:sz w:val="28"/>
          <w:szCs w:val="28"/>
        </w:rPr>
        <w:t xml:space="preserve">С диссертацией можно ознакомиться в Центральной научной библиотеке Национальной академии наук Кыргызской Республики по адресу, </w:t>
      </w:r>
      <w:smartTag w:uri="urn:schemas-microsoft-com:office:smarttags" w:element="metricconverter">
        <w:smartTagPr>
          <w:attr w:name="ProductID" w:val="720071, г"/>
        </w:smartTagPr>
        <w:r w:rsidRPr="00164761">
          <w:rPr>
            <w:rFonts w:ascii="Times New Roman" w:hAnsi="Times New Roman"/>
            <w:color w:val="000000"/>
            <w:sz w:val="28"/>
            <w:szCs w:val="28"/>
          </w:rPr>
          <w:t>720071, г</w:t>
        </w:r>
      </w:smartTag>
      <w:r w:rsidRPr="00164761">
        <w:rPr>
          <w:rFonts w:ascii="Times New Roman" w:hAnsi="Times New Roman"/>
          <w:color w:val="000000"/>
          <w:sz w:val="28"/>
          <w:szCs w:val="28"/>
        </w:rPr>
        <w:t>.Бишкек, пр.</w:t>
      </w:r>
      <w:r w:rsidR="00C67E68" w:rsidRPr="00164761">
        <w:rPr>
          <w:rFonts w:ascii="Times New Roman" w:hAnsi="Times New Roman"/>
          <w:color w:val="000000"/>
          <w:sz w:val="28"/>
          <w:szCs w:val="28"/>
        </w:rPr>
        <w:t>Ч</w:t>
      </w:r>
      <w:r w:rsidRPr="00164761">
        <w:rPr>
          <w:rFonts w:ascii="Times New Roman" w:hAnsi="Times New Roman"/>
          <w:color w:val="000000"/>
          <w:sz w:val="28"/>
          <w:szCs w:val="28"/>
        </w:rPr>
        <w:t xml:space="preserve">уй, 265а. </w:t>
      </w:r>
    </w:p>
    <w:p w:rsidR="00733765" w:rsidRPr="00164761" w:rsidRDefault="00733765" w:rsidP="008C678C">
      <w:pPr>
        <w:spacing w:after="0" w:line="240" w:lineRule="auto"/>
        <w:ind w:firstLine="851"/>
        <w:jc w:val="both"/>
        <w:rPr>
          <w:rFonts w:ascii="Times New Roman" w:hAnsi="Times New Roman"/>
          <w:color w:val="000000"/>
          <w:sz w:val="28"/>
          <w:szCs w:val="28"/>
        </w:rPr>
      </w:pPr>
    </w:p>
    <w:p w:rsidR="00733765" w:rsidRPr="00164761" w:rsidRDefault="00733765" w:rsidP="008C678C">
      <w:pPr>
        <w:spacing w:after="0" w:line="240" w:lineRule="auto"/>
        <w:ind w:firstLine="851"/>
        <w:jc w:val="both"/>
        <w:rPr>
          <w:rFonts w:ascii="Times New Roman" w:hAnsi="Times New Roman"/>
          <w:color w:val="000000"/>
          <w:sz w:val="28"/>
          <w:szCs w:val="28"/>
        </w:rPr>
      </w:pPr>
    </w:p>
    <w:p w:rsidR="00733765" w:rsidRPr="00164761" w:rsidRDefault="00733765" w:rsidP="008C678C">
      <w:pPr>
        <w:spacing w:after="0" w:line="240" w:lineRule="auto"/>
        <w:ind w:firstLine="851"/>
        <w:jc w:val="both"/>
        <w:rPr>
          <w:rFonts w:ascii="Times New Roman" w:hAnsi="Times New Roman"/>
          <w:color w:val="000000"/>
          <w:sz w:val="28"/>
          <w:szCs w:val="28"/>
        </w:rPr>
      </w:pPr>
      <w:r w:rsidRPr="00164761">
        <w:rPr>
          <w:rFonts w:ascii="Times New Roman" w:hAnsi="Times New Roman"/>
          <w:color w:val="000000"/>
          <w:sz w:val="28"/>
          <w:szCs w:val="28"/>
        </w:rPr>
        <w:t xml:space="preserve">Автореферат разослан  </w:t>
      </w:r>
      <w:r w:rsidR="00621E00">
        <w:rPr>
          <w:rFonts w:ascii="Times New Roman" w:hAnsi="Times New Roman"/>
          <w:color w:val="000000"/>
          <w:sz w:val="28"/>
          <w:szCs w:val="28"/>
        </w:rPr>
        <w:t>8</w:t>
      </w:r>
      <w:r w:rsidR="00C91085">
        <w:rPr>
          <w:rFonts w:ascii="Times New Roman" w:hAnsi="Times New Roman"/>
          <w:color w:val="000000"/>
          <w:sz w:val="28"/>
          <w:szCs w:val="28"/>
        </w:rPr>
        <w:t xml:space="preserve"> августа</w:t>
      </w:r>
      <w:r w:rsidRPr="00164761">
        <w:rPr>
          <w:rFonts w:ascii="Times New Roman" w:hAnsi="Times New Roman"/>
          <w:color w:val="000000"/>
          <w:sz w:val="28"/>
          <w:szCs w:val="28"/>
        </w:rPr>
        <w:t xml:space="preserve"> </w:t>
      </w:r>
      <w:smartTag w:uri="urn:schemas-microsoft-com:office:smarttags" w:element="metricconverter">
        <w:smartTagPr>
          <w:attr w:name="ProductID" w:val="2014 г"/>
        </w:smartTagPr>
        <w:r w:rsidRPr="00164761">
          <w:rPr>
            <w:rFonts w:ascii="Times New Roman" w:hAnsi="Times New Roman"/>
            <w:color w:val="000000"/>
            <w:sz w:val="28"/>
            <w:szCs w:val="28"/>
          </w:rPr>
          <w:t>2014</w:t>
        </w:r>
        <w:r w:rsidR="00CB73FD" w:rsidRPr="00164761">
          <w:rPr>
            <w:rFonts w:ascii="Times New Roman" w:hAnsi="Times New Roman"/>
            <w:color w:val="000000"/>
            <w:sz w:val="28"/>
            <w:szCs w:val="28"/>
          </w:rPr>
          <w:t xml:space="preserve"> </w:t>
        </w:r>
        <w:r w:rsidRPr="00164761">
          <w:rPr>
            <w:rFonts w:ascii="Times New Roman" w:hAnsi="Times New Roman"/>
            <w:color w:val="000000"/>
            <w:sz w:val="28"/>
            <w:szCs w:val="28"/>
          </w:rPr>
          <w:t>г</w:t>
        </w:r>
      </w:smartTag>
      <w:r w:rsidRPr="00164761">
        <w:rPr>
          <w:rFonts w:ascii="Times New Roman" w:hAnsi="Times New Roman"/>
          <w:color w:val="000000"/>
          <w:sz w:val="28"/>
          <w:szCs w:val="28"/>
        </w:rPr>
        <w:t>.</w:t>
      </w:r>
    </w:p>
    <w:p w:rsidR="00733765" w:rsidRPr="00164761" w:rsidRDefault="00733765" w:rsidP="008C678C">
      <w:pPr>
        <w:spacing w:after="0" w:line="240" w:lineRule="auto"/>
        <w:ind w:firstLine="851"/>
        <w:rPr>
          <w:rFonts w:ascii="Times New Roman" w:hAnsi="Times New Roman"/>
          <w:bCs/>
          <w:color w:val="000000"/>
          <w:sz w:val="28"/>
          <w:szCs w:val="28"/>
        </w:rPr>
      </w:pPr>
    </w:p>
    <w:p w:rsidR="00733765" w:rsidRPr="00164761" w:rsidRDefault="00733765" w:rsidP="008C678C">
      <w:pPr>
        <w:spacing w:after="0" w:line="240" w:lineRule="auto"/>
        <w:ind w:firstLine="851"/>
        <w:rPr>
          <w:rFonts w:ascii="Times New Roman" w:hAnsi="Times New Roman"/>
          <w:bCs/>
          <w:color w:val="000000"/>
          <w:sz w:val="28"/>
          <w:szCs w:val="28"/>
        </w:rPr>
      </w:pPr>
    </w:p>
    <w:p w:rsidR="00CA0B64" w:rsidRPr="00164761" w:rsidRDefault="00CA0B64" w:rsidP="008C678C">
      <w:pPr>
        <w:spacing w:after="0" w:line="240" w:lineRule="auto"/>
        <w:ind w:firstLine="851"/>
        <w:rPr>
          <w:rFonts w:ascii="Times New Roman" w:hAnsi="Times New Roman"/>
          <w:bCs/>
          <w:color w:val="000000"/>
          <w:sz w:val="28"/>
          <w:szCs w:val="28"/>
        </w:rPr>
      </w:pPr>
    </w:p>
    <w:p w:rsidR="00C67E68" w:rsidRPr="00164761" w:rsidRDefault="00C67E68" w:rsidP="008C678C">
      <w:pPr>
        <w:spacing w:after="0" w:line="240" w:lineRule="auto"/>
        <w:ind w:firstLine="851"/>
        <w:rPr>
          <w:rFonts w:ascii="Times New Roman" w:hAnsi="Times New Roman"/>
          <w:bCs/>
          <w:color w:val="000000"/>
          <w:sz w:val="28"/>
          <w:szCs w:val="28"/>
        </w:rPr>
      </w:pPr>
    </w:p>
    <w:p w:rsidR="00FA2E12" w:rsidRPr="00164761" w:rsidRDefault="00FA2E12" w:rsidP="008C678C">
      <w:pPr>
        <w:spacing w:after="0" w:line="240" w:lineRule="auto"/>
        <w:ind w:firstLine="851"/>
        <w:rPr>
          <w:rFonts w:ascii="Times New Roman" w:hAnsi="Times New Roman"/>
          <w:bCs/>
          <w:color w:val="000000"/>
          <w:sz w:val="28"/>
          <w:szCs w:val="28"/>
        </w:rPr>
      </w:pPr>
    </w:p>
    <w:p w:rsidR="00C67E68" w:rsidRPr="00164761" w:rsidRDefault="00C67E68" w:rsidP="008C678C">
      <w:pPr>
        <w:spacing w:after="0" w:line="240" w:lineRule="auto"/>
        <w:ind w:firstLine="851"/>
        <w:rPr>
          <w:rFonts w:ascii="Times New Roman" w:hAnsi="Times New Roman"/>
          <w:bCs/>
          <w:color w:val="000000"/>
          <w:sz w:val="28"/>
          <w:szCs w:val="28"/>
        </w:rPr>
      </w:pPr>
    </w:p>
    <w:p w:rsidR="00733765" w:rsidRPr="00164761" w:rsidRDefault="00733765" w:rsidP="00997BE2">
      <w:pPr>
        <w:tabs>
          <w:tab w:val="left" w:pos="6615"/>
        </w:tabs>
        <w:spacing w:after="0" w:line="240" w:lineRule="auto"/>
        <w:rPr>
          <w:rFonts w:ascii="Times New Roman" w:hAnsi="Times New Roman"/>
          <w:bCs/>
          <w:color w:val="000000"/>
          <w:sz w:val="28"/>
          <w:szCs w:val="28"/>
        </w:rPr>
      </w:pPr>
      <w:r w:rsidRPr="00164761">
        <w:rPr>
          <w:rFonts w:ascii="Times New Roman" w:hAnsi="Times New Roman"/>
          <w:bCs/>
          <w:color w:val="000000"/>
          <w:sz w:val="28"/>
          <w:szCs w:val="28"/>
        </w:rPr>
        <w:t>Ученый секретарь</w:t>
      </w:r>
    </w:p>
    <w:p w:rsidR="00733765" w:rsidRPr="00164761" w:rsidRDefault="00733765" w:rsidP="00997BE2">
      <w:pPr>
        <w:tabs>
          <w:tab w:val="left" w:pos="6615"/>
        </w:tabs>
        <w:spacing w:after="0" w:line="240" w:lineRule="auto"/>
        <w:rPr>
          <w:rFonts w:ascii="Times New Roman" w:hAnsi="Times New Roman"/>
          <w:bCs/>
          <w:color w:val="000000"/>
          <w:sz w:val="28"/>
          <w:szCs w:val="28"/>
        </w:rPr>
      </w:pPr>
      <w:r w:rsidRPr="00164761">
        <w:rPr>
          <w:rFonts w:ascii="Times New Roman" w:hAnsi="Times New Roman"/>
          <w:bCs/>
          <w:color w:val="000000"/>
          <w:sz w:val="28"/>
          <w:szCs w:val="28"/>
        </w:rPr>
        <w:t xml:space="preserve">диссертационного совета </w:t>
      </w:r>
      <w:r w:rsidR="008705FF" w:rsidRPr="00164761">
        <w:rPr>
          <w:rFonts w:ascii="Times New Roman" w:hAnsi="Times New Roman"/>
          <w:color w:val="000000"/>
          <w:sz w:val="28"/>
          <w:szCs w:val="28"/>
        </w:rPr>
        <w:t>Д.08.13.004,</w:t>
      </w:r>
      <w:r w:rsidR="00997BE2">
        <w:rPr>
          <w:rFonts w:ascii="Times New Roman" w:hAnsi="Times New Roman"/>
          <w:bCs/>
          <w:color w:val="000000"/>
          <w:sz w:val="28"/>
          <w:szCs w:val="28"/>
        </w:rPr>
        <w:t xml:space="preserve"> </w:t>
      </w:r>
    </w:p>
    <w:p w:rsidR="00997BE2" w:rsidRDefault="008705FF" w:rsidP="00997BE2">
      <w:pPr>
        <w:spacing w:after="0" w:line="240" w:lineRule="auto"/>
        <w:rPr>
          <w:rFonts w:ascii="Times New Roman" w:hAnsi="Times New Roman"/>
          <w:bCs/>
          <w:color w:val="000000"/>
          <w:sz w:val="28"/>
          <w:szCs w:val="28"/>
        </w:rPr>
      </w:pPr>
      <w:r w:rsidRPr="00164761">
        <w:rPr>
          <w:rFonts w:ascii="Times New Roman" w:hAnsi="Times New Roman"/>
          <w:bCs/>
          <w:color w:val="000000"/>
          <w:sz w:val="28"/>
          <w:szCs w:val="28"/>
        </w:rPr>
        <w:t>д</w:t>
      </w:r>
      <w:r w:rsidR="00997BE2">
        <w:rPr>
          <w:rFonts w:ascii="Times New Roman" w:hAnsi="Times New Roman"/>
          <w:bCs/>
          <w:color w:val="000000"/>
          <w:sz w:val="28"/>
          <w:szCs w:val="28"/>
        </w:rPr>
        <w:t>октор экономических наук</w:t>
      </w:r>
      <w:r w:rsidR="00997BE2">
        <w:rPr>
          <w:rFonts w:ascii="Times New Roman" w:hAnsi="Times New Roman"/>
          <w:bCs/>
          <w:color w:val="000000"/>
          <w:sz w:val="28"/>
          <w:szCs w:val="28"/>
        </w:rPr>
        <w:tab/>
      </w:r>
      <w:r w:rsidR="00997BE2">
        <w:rPr>
          <w:rFonts w:ascii="Times New Roman" w:hAnsi="Times New Roman"/>
          <w:bCs/>
          <w:color w:val="000000"/>
          <w:sz w:val="28"/>
          <w:szCs w:val="28"/>
        </w:rPr>
        <w:tab/>
      </w:r>
      <w:r w:rsidR="00997BE2">
        <w:rPr>
          <w:rFonts w:ascii="Times New Roman" w:hAnsi="Times New Roman"/>
          <w:bCs/>
          <w:color w:val="000000"/>
          <w:sz w:val="28"/>
          <w:szCs w:val="28"/>
        </w:rPr>
        <w:tab/>
      </w:r>
      <w:r w:rsidR="00997BE2">
        <w:rPr>
          <w:rFonts w:ascii="Times New Roman" w:hAnsi="Times New Roman"/>
          <w:bCs/>
          <w:color w:val="000000"/>
          <w:sz w:val="28"/>
          <w:szCs w:val="28"/>
        </w:rPr>
        <w:tab/>
      </w:r>
      <w:r w:rsidR="00997BE2">
        <w:rPr>
          <w:rFonts w:ascii="Times New Roman" w:hAnsi="Times New Roman"/>
          <w:bCs/>
          <w:color w:val="000000"/>
          <w:sz w:val="28"/>
          <w:szCs w:val="28"/>
        </w:rPr>
        <w:tab/>
      </w:r>
      <w:r w:rsidR="00997BE2">
        <w:rPr>
          <w:rFonts w:ascii="Times New Roman" w:hAnsi="Times New Roman"/>
          <w:bCs/>
          <w:color w:val="000000"/>
          <w:sz w:val="28"/>
          <w:szCs w:val="28"/>
        </w:rPr>
        <w:tab/>
      </w:r>
      <w:r w:rsidR="00997BE2">
        <w:rPr>
          <w:rFonts w:ascii="Times New Roman" w:hAnsi="Times New Roman"/>
          <w:bCs/>
          <w:color w:val="000000"/>
          <w:sz w:val="28"/>
          <w:szCs w:val="28"/>
        </w:rPr>
        <w:tab/>
      </w:r>
      <w:r w:rsidR="00997BE2">
        <w:rPr>
          <w:rFonts w:ascii="Times New Roman" w:hAnsi="Times New Roman"/>
          <w:bCs/>
          <w:color w:val="000000"/>
          <w:sz w:val="28"/>
          <w:szCs w:val="28"/>
        </w:rPr>
        <w:tab/>
      </w:r>
      <w:r w:rsidR="00733765" w:rsidRPr="00164761">
        <w:rPr>
          <w:rFonts w:ascii="Times New Roman" w:hAnsi="Times New Roman"/>
          <w:bCs/>
          <w:color w:val="000000"/>
          <w:sz w:val="28"/>
          <w:szCs w:val="28"/>
        </w:rPr>
        <w:t>С.Е.Савина</w:t>
      </w:r>
    </w:p>
    <w:p w:rsidR="00733765" w:rsidRDefault="00997BE2" w:rsidP="002F012A">
      <w:pPr>
        <w:spacing w:after="0" w:line="240" w:lineRule="auto"/>
        <w:jc w:val="center"/>
        <w:rPr>
          <w:rFonts w:ascii="Times New Roman" w:hAnsi="Times New Roman"/>
          <w:b/>
          <w:bCs/>
          <w:color w:val="000000"/>
          <w:spacing w:val="-2"/>
          <w:sz w:val="28"/>
          <w:szCs w:val="28"/>
        </w:rPr>
      </w:pPr>
      <w:r>
        <w:rPr>
          <w:rFonts w:ascii="Times New Roman" w:hAnsi="Times New Roman"/>
          <w:bCs/>
          <w:color w:val="000000"/>
          <w:sz w:val="28"/>
          <w:szCs w:val="28"/>
        </w:rPr>
        <w:br w:type="page"/>
      </w:r>
      <w:r w:rsidR="00733765" w:rsidRPr="00164761">
        <w:rPr>
          <w:rFonts w:ascii="Times New Roman" w:hAnsi="Times New Roman"/>
          <w:b/>
          <w:bCs/>
          <w:color w:val="000000"/>
          <w:spacing w:val="-2"/>
          <w:sz w:val="28"/>
          <w:szCs w:val="28"/>
        </w:rPr>
        <w:lastRenderedPageBreak/>
        <w:t>ОБЩАЯ ХАРАКТЕРИСТИКА РАБОТЫ</w:t>
      </w:r>
    </w:p>
    <w:p w:rsidR="00AF404A" w:rsidRPr="00164761" w:rsidRDefault="00AF404A" w:rsidP="008C678C">
      <w:pPr>
        <w:spacing w:after="0" w:line="240" w:lineRule="auto"/>
        <w:ind w:firstLine="851"/>
        <w:jc w:val="center"/>
        <w:rPr>
          <w:rFonts w:ascii="Times New Roman" w:hAnsi="Times New Roman"/>
          <w:b/>
          <w:bCs/>
          <w:color w:val="000000"/>
          <w:spacing w:val="-2"/>
          <w:sz w:val="28"/>
          <w:szCs w:val="28"/>
        </w:rPr>
      </w:pPr>
    </w:p>
    <w:p w:rsidR="00A32F30" w:rsidRDefault="00733765" w:rsidP="00911D9C">
      <w:pPr>
        <w:spacing w:after="0" w:line="240" w:lineRule="auto"/>
        <w:ind w:firstLine="709"/>
        <w:jc w:val="both"/>
        <w:rPr>
          <w:rFonts w:ascii="Times New Roman" w:hAnsi="Times New Roman"/>
          <w:color w:val="000000"/>
          <w:sz w:val="28"/>
          <w:szCs w:val="28"/>
          <w:lang w:eastAsia="ru-RU"/>
        </w:rPr>
      </w:pPr>
      <w:r w:rsidRPr="00164761">
        <w:rPr>
          <w:rFonts w:ascii="Times New Roman" w:hAnsi="Times New Roman"/>
          <w:b/>
          <w:bCs/>
          <w:color w:val="000000"/>
          <w:spacing w:val="-2"/>
          <w:sz w:val="28"/>
          <w:szCs w:val="28"/>
        </w:rPr>
        <w:t xml:space="preserve">Актуальность темы исследования. </w:t>
      </w:r>
      <w:r w:rsidRPr="00164761">
        <w:rPr>
          <w:rFonts w:ascii="Times New Roman" w:hAnsi="Times New Roman"/>
          <w:color w:val="000000"/>
          <w:sz w:val="28"/>
          <w:szCs w:val="28"/>
          <w:lang w:eastAsia="ru-RU"/>
        </w:rPr>
        <w:t>В современном мире миграция населения превратилась в важнейшее социально-экономическое  явление. Миграция населения Кыргызстана оказывает сильное влияние на политические, демографические, социальные, экономические процессы в Кыргызстане и его регионах</w:t>
      </w:r>
      <w:r w:rsidR="00A32F30">
        <w:rPr>
          <w:rFonts w:ascii="Times New Roman" w:hAnsi="Times New Roman"/>
          <w:color w:val="000000"/>
          <w:sz w:val="28"/>
          <w:szCs w:val="28"/>
          <w:lang w:eastAsia="ru-RU"/>
        </w:rPr>
        <w:t>, поэтому</w:t>
      </w:r>
      <w:r w:rsidRPr="00164761">
        <w:rPr>
          <w:rFonts w:ascii="Times New Roman" w:hAnsi="Times New Roman"/>
          <w:color w:val="000000"/>
          <w:sz w:val="28"/>
          <w:szCs w:val="28"/>
          <w:lang w:eastAsia="ru-RU"/>
        </w:rPr>
        <w:t xml:space="preserve"> значительно увеличилась значимость государственных управленческих решений, направленных на регулирование </w:t>
      </w:r>
      <w:r w:rsidR="00A32F30">
        <w:rPr>
          <w:rFonts w:ascii="Times New Roman" w:hAnsi="Times New Roman"/>
          <w:color w:val="000000"/>
          <w:sz w:val="28"/>
          <w:szCs w:val="28"/>
          <w:lang w:eastAsia="ru-RU"/>
        </w:rPr>
        <w:t xml:space="preserve">и контроль </w:t>
      </w:r>
      <w:r w:rsidRPr="00164761">
        <w:rPr>
          <w:rFonts w:ascii="Times New Roman" w:hAnsi="Times New Roman"/>
          <w:color w:val="000000"/>
          <w:sz w:val="28"/>
          <w:szCs w:val="28"/>
          <w:lang w:eastAsia="ru-RU"/>
        </w:rPr>
        <w:t>мигра</w:t>
      </w:r>
      <w:r w:rsidR="00FA41EE">
        <w:rPr>
          <w:rFonts w:ascii="Times New Roman" w:hAnsi="Times New Roman"/>
          <w:color w:val="000000"/>
          <w:sz w:val="28"/>
          <w:szCs w:val="28"/>
          <w:lang w:eastAsia="ru-RU"/>
        </w:rPr>
        <w:t>-</w:t>
      </w:r>
      <w:r w:rsidRPr="00164761">
        <w:rPr>
          <w:rFonts w:ascii="Times New Roman" w:hAnsi="Times New Roman"/>
          <w:color w:val="000000"/>
          <w:sz w:val="28"/>
          <w:szCs w:val="28"/>
          <w:lang w:eastAsia="ru-RU"/>
        </w:rPr>
        <w:t xml:space="preserve">ционных процессов. </w:t>
      </w:r>
    </w:p>
    <w:p w:rsidR="00897F74" w:rsidRDefault="00733765" w:rsidP="00911D9C">
      <w:pPr>
        <w:spacing w:after="0" w:line="240" w:lineRule="auto"/>
        <w:ind w:firstLine="709"/>
        <w:jc w:val="both"/>
        <w:rPr>
          <w:rFonts w:ascii="Times New Roman" w:hAnsi="Times New Roman"/>
          <w:color w:val="000000"/>
          <w:sz w:val="28"/>
          <w:szCs w:val="28"/>
          <w:lang w:eastAsia="ru-RU"/>
        </w:rPr>
      </w:pPr>
      <w:r w:rsidRPr="00164761">
        <w:rPr>
          <w:rFonts w:ascii="Times New Roman" w:hAnsi="Times New Roman"/>
          <w:color w:val="000000"/>
          <w:sz w:val="28"/>
          <w:szCs w:val="28"/>
          <w:lang w:eastAsia="ru-RU"/>
        </w:rPr>
        <w:t xml:space="preserve">Современная миграция населения затрагивает социально-экономические процессы не только на уровне страны, но и </w:t>
      </w:r>
      <w:r w:rsidR="00C32DA9">
        <w:rPr>
          <w:rFonts w:ascii="Times New Roman" w:hAnsi="Times New Roman"/>
          <w:color w:val="000000"/>
          <w:sz w:val="28"/>
          <w:szCs w:val="28"/>
          <w:lang w:eastAsia="ru-RU"/>
        </w:rPr>
        <w:t xml:space="preserve">на </w:t>
      </w:r>
      <w:r w:rsidRPr="00164761">
        <w:rPr>
          <w:rFonts w:ascii="Times New Roman" w:hAnsi="Times New Roman"/>
          <w:color w:val="000000"/>
          <w:sz w:val="28"/>
          <w:szCs w:val="28"/>
          <w:lang w:eastAsia="ru-RU"/>
        </w:rPr>
        <w:t xml:space="preserve">региональном и межрегиональном уровне. В особенности, это видно на примере южного Кыргызстана, где вопросы экономической отсталости, бедности населения, недостатка поливных земельных угодий и водных ресурсов, высокой безработицы, сложной межэтнической ситуации приобрели особую остроту. </w:t>
      </w:r>
    </w:p>
    <w:p w:rsidR="00897F74" w:rsidRDefault="00733765" w:rsidP="00911D9C">
      <w:pPr>
        <w:spacing w:after="0" w:line="240" w:lineRule="auto"/>
        <w:ind w:firstLine="709"/>
        <w:jc w:val="both"/>
        <w:rPr>
          <w:rFonts w:ascii="Times New Roman" w:hAnsi="Times New Roman"/>
          <w:color w:val="000000"/>
          <w:sz w:val="28"/>
          <w:szCs w:val="28"/>
          <w:lang w:eastAsia="ru-RU"/>
        </w:rPr>
      </w:pPr>
      <w:r w:rsidRPr="00164761">
        <w:rPr>
          <w:rFonts w:ascii="Times New Roman" w:hAnsi="Times New Roman"/>
          <w:color w:val="000000"/>
          <w:sz w:val="28"/>
          <w:szCs w:val="28"/>
          <w:lang w:eastAsia="ru-RU"/>
        </w:rPr>
        <w:t>Исходя из этого, возн</w:t>
      </w:r>
      <w:r w:rsidR="00ED0951" w:rsidRPr="00164761">
        <w:rPr>
          <w:rFonts w:ascii="Times New Roman" w:hAnsi="Times New Roman"/>
          <w:color w:val="000000"/>
          <w:sz w:val="28"/>
          <w:szCs w:val="28"/>
          <w:lang w:eastAsia="ru-RU"/>
        </w:rPr>
        <w:t>икла необходимость  исследования</w:t>
      </w:r>
      <w:r w:rsidRPr="00164761">
        <w:rPr>
          <w:rFonts w:ascii="Times New Roman" w:hAnsi="Times New Roman"/>
          <w:color w:val="000000"/>
          <w:sz w:val="28"/>
          <w:szCs w:val="28"/>
          <w:lang w:eastAsia="ru-RU"/>
        </w:rPr>
        <w:t xml:space="preserve"> основных миграционных проблем южного региона К</w:t>
      </w:r>
      <w:r w:rsidR="00100A68" w:rsidRPr="00164761">
        <w:rPr>
          <w:rFonts w:ascii="Times New Roman" w:hAnsi="Times New Roman"/>
          <w:color w:val="000000"/>
          <w:sz w:val="28"/>
          <w:szCs w:val="28"/>
          <w:lang w:eastAsia="ru-RU"/>
        </w:rPr>
        <w:t xml:space="preserve">ыргызской </w:t>
      </w:r>
      <w:r w:rsidRPr="00164761">
        <w:rPr>
          <w:rFonts w:ascii="Times New Roman" w:hAnsi="Times New Roman"/>
          <w:color w:val="000000"/>
          <w:sz w:val="28"/>
          <w:szCs w:val="28"/>
          <w:lang w:eastAsia="ru-RU"/>
        </w:rPr>
        <w:t>Р</w:t>
      </w:r>
      <w:r w:rsidR="00100A68" w:rsidRPr="00164761">
        <w:rPr>
          <w:rFonts w:ascii="Times New Roman" w:hAnsi="Times New Roman"/>
          <w:color w:val="000000"/>
          <w:sz w:val="28"/>
          <w:szCs w:val="28"/>
          <w:lang w:eastAsia="ru-RU"/>
        </w:rPr>
        <w:t>еспублики</w:t>
      </w:r>
      <w:r w:rsidR="00EB6F58">
        <w:rPr>
          <w:rFonts w:ascii="Times New Roman" w:hAnsi="Times New Roman"/>
          <w:color w:val="000000"/>
          <w:sz w:val="28"/>
          <w:szCs w:val="28"/>
          <w:lang w:eastAsia="ru-RU"/>
        </w:rPr>
        <w:t>, которые играют</w:t>
      </w:r>
      <w:r w:rsidRPr="00164761">
        <w:rPr>
          <w:rFonts w:ascii="Times New Roman" w:hAnsi="Times New Roman"/>
          <w:color w:val="000000"/>
          <w:sz w:val="28"/>
          <w:szCs w:val="28"/>
          <w:lang w:eastAsia="ru-RU"/>
        </w:rPr>
        <w:t xml:space="preserve"> важную роль </w:t>
      </w:r>
      <w:r w:rsidR="00EB6F58">
        <w:rPr>
          <w:rFonts w:ascii="Times New Roman" w:hAnsi="Times New Roman"/>
          <w:color w:val="000000"/>
          <w:sz w:val="28"/>
          <w:szCs w:val="28"/>
          <w:lang w:eastAsia="ru-RU"/>
        </w:rPr>
        <w:t>в</w:t>
      </w:r>
      <w:r w:rsidRPr="00164761">
        <w:rPr>
          <w:rFonts w:ascii="Times New Roman" w:hAnsi="Times New Roman"/>
          <w:color w:val="000000"/>
          <w:sz w:val="28"/>
          <w:szCs w:val="28"/>
          <w:lang w:eastAsia="ru-RU"/>
        </w:rPr>
        <w:t xml:space="preserve"> понимани</w:t>
      </w:r>
      <w:r w:rsidR="00EB6F58">
        <w:rPr>
          <w:rFonts w:ascii="Times New Roman" w:hAnsi="Times New Roman"/>
          <w:color w:val="000000"/>
          <w:sz w:val="28"/>
          <w:szCs w:val="28"/>
          <w:lang w:eastAsia="ru-RU"/>
        </w:rPr>
        <w:t>и</w:t>
      </w:r>
      <w:r w:rsidRPr="00164761">
        <w:rPr>
          <w:rFonts w:ascii="Times New Roman" w:hAnsi="Times New Roman"/>
          <w:color w:val="000000"/>
          <w:sz w:val="28"/>
          <w:szCs w:val="28"/>
          <w:lang w:eastAsia="ru-RU"/>
        </w:rPr>
        <w:t xml:space="preserve"> общей миграционной ситуации в </w:t>
      </w:r>
      <w:r w:rsidR="00100A68" w:rsidRPr="00164761">
        <w:rPr>
          <w:rFonts w:ascii="Times New Roman" w:hAnsi="Times New Roman"/>
          <w:color w:val="000000"/>
          <w:sz w:val="28"/>
          <w:szCs w:val="28"/>
          <w:lang w:eastAsia="ru-RU"/>
        </w:rPr>
        <w:t>стране</w:t>
      </w:r>
      <w:r w:rsidRPr="00164761">
        <w:rPr>
          <w:rFonts w:ascii="Times New Roman" w:hAnsi="Times New Roman"/>
          <w:color w:val="000000"/>
          <w:sz w:val="28"/>
          <w:szCs w:val="28"/>
          <w:lang w:eastAsia="ru-RU"/>
        </w:rPr>
        <w:t xml:space="preserve">. </w:t>
      </w:r>
      <w:r w:rsidR="00D454C9">
        <w:rPr>
          <w:rFonts w:ascii="Times New Roman" w:hAnsi="Times New Roman"/>
          <w:color w:val="000000"/>
          <w:sz w:val="28"/>
          <w:szCs w:val="28"/>
          <w:lang w:eastAsia="ru-RU"/>
        </w:rPr>
        <w:t>Кроме того, м</w:t>
      </w:r>
      <w:r w:rsidR="00100A68" w:rsidRPr="00164761">
        <w:rPr>
          <w:rFonts w:ascii="Times New Roman" w:hAnsi="Times New Roman"/>
          <w:color w:val="000000"/>
          <w:sz w:val="28"/>
          <w:szCs w:val="28"/>
          <w:lang w:eastAsia="ru-RU"/>
        </w:rPr>
        <w:t>играционные потоки в ю</w:t>
      </w:r>
      <w:r w:rsidRPr="00164761">
        <w:rPr>
          <w:rFonts w:ascii="Times New Roman" w:hAnsi="Times New Roman"/>
          <w:color w:val="000000"/>
          <w:sz w:val="28"/>
          <w:szCs w:val="28"/>
          <w:lang w:eastAsia="ru-RU"/>
        </w:rPr>
        <w:t>жном регион</w:t>
      </w:r>
      <w:r w:rsidR="00100A68" w:rsidRPr="00164761">
        <w:rPr>
          <w:rFonts w:ascii="Times New Roman" w:hAnsi="Times New Roman"/>
          <w:color w:val="000000"/>
          <w:sz w:val="28"/>
          <w:szCs w:val="28"/>
          <w:lang w:eastAsia="ru-RU"/>
        </w:rPr>
        <w:t xml:space="preserve">е </w:t>
      </w:r>
      <w:r w:rsidRPr="00164761">
        <w:rPr>
          <w:rFonts w:ascii="Times New Roman" w:hAnsi="Times New Roman"/>
          <w:color w:val="000000"/>
          <w:sz w:val="28"/>
          <w:szCs w:val="28"/>
          <w:lang w:eastAsia="ru-RU"/>
        </w:rPr>
        <w:t>формируют новые вызовы для экономической, национальной и региональной безопасности</w:t>
      </w:r>
      <w:r w:rsidR="00D454C9" w:rsidRPr="00D454C9">
        <w:rPr>
          <w:rFonts w:ascii="Times New Roman" w:hAnsi="Times New Roman"/>
          <w:color w:val="000000"/>
          <w:sz w:val="28"/>
          <w:szCs w:val="28"/>
          <w:lang w:eastAsia="ru-RU"/>
        </w:rPr>
        <w:t xml:space="preserve"> </w:t>
      </w:r>
      <w:r w:rsidR="00D454C9" w:rsidRPr="00164761">
        <w:rPr>
          <w:rFonts w:ascii="Times New Roman" w:hAnsi="Times New Roman"/>
          <w:color w:val="000000"/>
          <w:sz w:val="28"/>
          <w:szCs w:val="28"/>
          <w:lang w:eastAsia="ru-RU"/>
        </w:rPr>
        <w:t>Кыргызстана</w:t>
      </w:r>
      <w:r w:rsidRPr="00164761">
        <w:rPr>
          <w:rFonts w:ascii="Times New Roman" w:hAnsi="Times New Roman"/>
          <w:color w:val="000000"/>
          <w:sz w:val="28"/>
          <w:szCs w:val="28"/>
          <w:lang w:eastAsia="ru-RU"/>
        </w:rPr>
        <w:t xml:space="preserve">. Решение всех вышеуказанных проблем невозможно без разработки и реализации эффективной миграционной политики. </w:t>
      </w:r>
    </w:p>
    <w:p w:rsidR="00897F74" w:rsidRDefault="00733765" w:rsidP="00911D9C">
      <w:pPr>
        <w:spacing w:after="0" w:line="240" w:lineRule="auto"/>
        <w:ind w:firstLine="709"/>
        <w:jc w:val="both"/>
        <w:rPr>
          <w:rFonts w:ascii="Times New Roman" w:hAnsi="Times New Roman"/>
          <w:color w:val="000000"/>
          <w:sz w:val="28"/>
          <w:szCs w:val="28"/>
          <w:lang w:eastAsia="ru-RU"/>
        </w:rPr>
      </w:pPr>
      <w:r w:rsidRPr="00164761">
        <w:rPr>
          <w:rFonts w:ascii="Times New Roman" w:hAnsi="Times New Roman"/>
          <w:color w:val="000000"/>
          <w:sz w:val="28"/>
          <w:szCs w:val="28"/>
          <w:lang w:eastAsia="ru-RU"/>
        </w:rPr>
        <w:t xml:space="preserve">Необходимость выявления специфики, закономерностей, тенденций и проблем миграции населения </w:t>
      </w:r>
      <w:r w:rsidR="00D454C9">
        <w:rPr>
          <w:rFonts w:ascii="Times New Roman" w:hAnsi="Times New Roman"/>
          <w:color w:val="000000"/>
          <w:sz w:val="28"/>
          <w:szCs w:val="28"/>
          <w:lang w:eastAsia="ru-RU"/>
        </w:rPr>
        <w:t xml:space="preserve">в </w:t>
      </w:r>
      <w:r w:rsidRPr="00164761">
        <w:rPr>
          <w:rFonts w:ascii="Times New Roman" w:hAnsi="Times New Roman"/>
          <w:color w:val="000000"/>
          <w:sz w:val="28"/>
          <w:szCs w:val="28"/>
          <w:lang w:eastAsia="ru-RU"/>
        </w:rPr>
        <w:t>южно</w:t>
      </w:r>
      <w:r w:rsidR="00D454C9">
        <w:rPr>
          <w:rFonts w:ascii="Times New Roman" w:hAnsi="Times New Roman"/>
          <w:color w:val="000000"/>
          <w:sz w:val="28"/>
          <w:szCs w:val="28"/>
          <w:lang w:eastAsia="ru-RU"/>
        </w:rPr>
        <w:t>м</w:t>
      </w:r>
      <w:r w:rsidRPr="00164761">
        <w:rPr>
          <w:rFonts w:ascii="Times New Roman" w:hAnsi="Times New Roman"/>
          <w:color w:val="000000"/>
          <w:sz w:val="28"/>
          <w:szCs w:val="28"/>
          <w:lang w:eastAsia="ru-RU"/>
        </w:rPr>
        <w:t xml:space="preserve"> регион</w:t>
      </w:r>
      <w:r w:rsidR="00D454C9">
        <w:rPr>
          <w:rFonts w:ascii="Times New Roman" w:hAnsi="Times New Roman"/>
          <w:color w:val="000000"/>
          <w:sz w:val="28"/>
          <w:szCs w:val="28"/>
          <w:lang w:eastAsia="ru-RU"/>
        </w:rPr>
        <w:t>е</w:t>
      </w:r>
      <w:r w:rsidRPr="00164761">
        <w:rPr>
          <w:rFonts w:ascii="Times New Roman" w:hAnsi="Times New Roman"/>
          <w:color w:val="000000"/>
          <w:sz w:val="28"/>
          <w:szCs w:val="28"/>
          <w:lang w:eastAsia="ru-RU"/>
        </w:rPr>
        <w:t xml:space="preserve"> страны, их влияния на региональные  социально-экономические процессы определили актуальность темы диссертационного исследования.</w:t>
      </w:r>
    </w:p>
    <w:p w:rsidR="00897F74" w:rsidRDefault="00563111" w:rsidP="00911D9C">
      <w:pPr>
        <w:spacing w:after="0" w:line="240" w:lineRule="auto"/>
        <w:ind w:firstLine="709"/>
        <w:jc w:val="both"/>
        <w:rPr>
          <w:rFonts w:ascii="Times New Roman" w:hAnsi="Times New Roman"/>
          <w:color w:val="000000"/>
          <w:sz w:val="28"/>
          <w:szCs w:val="28"/>
          <w:lang w:eastAsia="ru-RU"/>
        </w:rPr>
      </w:pPr>
      <w:r w:rsidRPr="00164761">
        <w:rPr>
          <w:rFonts w:ascii="Times New Roman" w:hAnsi="Times New Roman"/>
          <w:color w:val="000000"/>
          <w:sz w:val="28"/>
          <w:szCs w:val="28"/>
          <w:lang w:eastAsia="ru-RU"/>
        </w:rPr>
        <w:t xml:space="preserve">Теоретической базой для исследования </w:t>
      </w:r>
      <w:r w:rsidR="00100A68" w:rsidRPr="00164761">
        <w:rPr>
          <w:rFonts w:ascii="Times New Roman" w:hAnsi="Times New Roman"/>
          <w:color w:val="000000"/>
          <w:sz w:val="28"/>
          <w:szCs w:val="28"/>
          <w:lang w:eastAsia="ru-RU"/>
        </w:rPr>
        <w:t>стали</w:t>
      </w:r>
      <w:r w:rsidRPr="00164761">
        <w:rPr>
          <w:rFonts w:ascii="Times New Roman" w:hAnsi="Times New Roman"/>
          <w:color w:val="000000"/>
          <w:sz w:val="28"/>
          <w:szCs w:val="28"/>
          <w:lang w:eastAsia="ru-RU"/>
        </w:rPr>
        <w:t xml:space="preserve"> труды отечественных и зарубежных ученых, в которых рассматривались различные аспекты проблем миграции населения Кыргызстана. </w:t>
      </w:r>
    </w:p>
    <w:p w:rsidR="00897F74" w:rsidRDefault="00563111" w:rsidP="00911D9C">
      <w:pPr>
        <w:spacing w:after="0" w:line="240" w:lineRule="auto"/>
        <w:ind w:firstLine="709"/>
        <w:jc w:val="both"/>
        <w:rPr>
          <w:rFonts w:ascii="Times New Roman" w:hAnsi="Times New Roman"/>
          <w:color w:val="000000"/>
          <w:sz w:val="28"/>
          <w:szCs w:val="28"/>
          <w:lang w:eastAsia="ru-RU"/>
        </w:rPr>
      </w:pPr>
      <w:r w:rsidRPr="00164761">
        <w:rPr>
          <w:rFonts w:ascii="Times New Roman" w:hAnsi="Times New Roman"/>
          <w:color w:val="000000"/>
          <w:sz w:val="28"/>
          <w:szCs w:val="28"/>
          <w:lang w:eastAsia="ru-RU"/>
        </w:rPr>
        <w:t xml:space="preserve">Можно выделить работы таких современных отечественных ученых-экономистов как </w:t>
      </w:r>
      <w:r w:rsidR="00D454C9" w:rsidRPr="00164761">
        <w:rPr>
          <w:rFonts w:ascii="Times New Roman" w:hAnsi="Times New Roman"/>
          <w:color w:val="000000"/>
          <w:sz w:val="28"/>
          <w:szCs w:val="28"/>
          <w:lang w:eastAsia="ru-RU"/>
        </w:rPr>
        <w:t>К.Алиев</w:t>
      </w:r>
      <w:r w:rsidR="00D454C9">
        <w:rPr>
          <w:rFonts w:ascii="Times New Roman" w:hAnsi="Times New Roman"/>
          <w:color w:val="000000"/>
          <w:sz w:val="28"/>
          <w:szCs w:val="28"/>
          <w:lang w:eastAsia="ru-RU"/>
        </w:rPr>
        <w:t>,</w:t>
      </w:r>
      <w:r w:rsidR="00D454C9" w:rsidRPr="00164761">
        <w:rPr>
          <w:rFonts w:ascii="Times New Roman" w:hAnsi="Times New Roman"/>
          <w:color w:val="000000"/>
          <w:sz w:val="28"/>
          <w:szCs w:val="28"/>
          <w:lang w:eastAsia="ru-RU"/>
        </w:rPr>
        <w:t xml:space="preserve"> У.Арабаев</w:t>
      </w:r>
      <w:r w:rsidR="00D454C9">
        <w:rPr>
          <w:rFonts w:ascii="Times New Roman" w:hAnsi="Times New Roman"/>
          <w:color w:val="000000"/>
          <w:sz w:val="28"/>
          <w:szCs w:val="28"/>
          <w:lang w:eastAsia="ru-RU"/>
        </w:rPr>
        <w:t>,</w:t>
      </w:r>
      <w:r w:rsidR="00D454C9" w:rsidRPr="00164761">
        <w:rPr>
          <w:rFonts w:ascii="Times New Roman" w:hAnsi="Times New Roman"/>
          <w:color w:val="000000"/>
          <w:sz w:val="28"/>
          <w:szCs w:val="28"/>
          <w:lang w:eastAsia="ru-RU"/>
        </w:rPr>
        <w:t xml:space="preserve"> К.Исаков, </w:t>
      </w:r>
      <w:r w:rsidRPr="00164761">
        <w:rPr>
          <w:rFonts w:ascii="Times New Roman" w:hAnsi="Times New Roman"/>
          <w:color w:val="000000"/>
          <w:sz w:val="28"/>
          <w:szCs w:val="28"/>
          <w:lang w:eastAsia="ru-RU"/>
        </w:rPr>
        <w:t xml:space="preserve">Т.Койчуев, Н.Кумскова, </w:t>
      </w:r>
      <w:r w:rsidR="00D454C9" w:rsidRPr="00164761">
        <w:rPr>
          <w:rFonts w:ascii="Times New Roman" w:hAnsi="Times New Roman"/>
          <w:color w:val="000000"/>
          <w:sz w:val="28"/>
          <w:szCs w:val="28"/>
          <w:lang w:eastAsia="ru-RU"/>
        </w:rPr>
        <w:t>Дж.Омукеев</w:t>
      </w:r>
      <w:r w:rsidR="00C32DA9">
        <w:rPr>
          <w:rFonts w:ascii="Times New Roman" w:hAnsi="Times New Roman"/>
          <w:color w:val="000000"/>
          <w:sz w:val="28"/>
          <w:szCs w:val="28"/>
          <w:lang w:eastAsia="ru-RU"/>
        </w:rPr>
        <w:t>а</w:t>
      </w:r>
      <w:r w:rsidR="00D454C9">
        <w:rPr>
          <w:rFonts w:ascii="Times New Roman" w:hAnsi="Times New Roman"/>
          <w:color w:val="000000"/>
          <w:sz w:val="28"/>
          <w:szCs w:val="28"/>
          <w:lang w:eastAsia="ru-RU"/>
        </w:rPr>
        <w:t xml:space="preserve">, </w:t>
      </w:r>
      <w:r w:rsidR="00C333F3" w:rsidRPr="00C333F3">
        <w:rPr>
          <w:rFonts w:ascii="Times New Roman" w:hAnsi="Times New Roman"/>
          <w:color w:val="000000"/>
          <w:sz w:val="28"/>
          <w:szCs w:val="28"/>
          <w:lang w:eastAsia="ru-RU"/>
        </w:rPr>
        <w:t>В</w:t>
      </w:r>
      <w:r w:rsidR="00D454C9">
        <w:rPr>
          <w:rFonts w:ascii="Times New Roman" w:hAnsi="Times New Roman"/>
          <w:color w:val="000000"/>
          <w:sz w:val="28"/>
          <w:szCs w:val="28"/>
          <w:lang w:eastAsia="ru-RU"/>
        </w:rPr>
        <w:t xml:space="preserve">.Савин, </w:t>
      </w:r>
      <w:r w:rsidRPr="00164761">
        <w:rPr>
          <w:rFonts w:ascii="Times New Roman" w:hAnsi="Times New Roman"/>
          <w:color w:val="000000"/>
          <w:sz w:val="28"/>
          <w:szCs w:val="28"/>
          <w:lang w:eastAsia="ru-RU"/>
        </w:rPr>
        <w:t xml:space="preserve">А.Элебаев и др. </w:t>
      </w:r>
    </w:p>
    <w:p w:rsidR="00563111" w:rsidRPr="00164761" w:rsidRDefault="00733765" w:rsidP="00911D9C">
      <w:pPr>
        <w:spacing w:after="0" w:line="240" w:lineRule="auto"/>
        <w:ind w:firstLine="709"/>
        <w:jc w:val="both"/>
        <w:rPr>
          <w:rFonts w:ascii="Times New Roman" w:hAnsi="Times New Roman"/>
          <w:color w:val="000000"/>
          <w:sz w:val="28"/>
          <w:szCs w:val="28"/>
          <w:lang w:eastAsia="ru-RU"/>
        </w:rPr>
      </w:pPr>
      <w:r w:rsidRPr="00164761">
        <w:rPr>
          <w:rFonts w:ascii="Times New Roman" w:hAnsi="Times New Roman"/>
          <w:color w:val="000000"/>
          <w:sz w:val="28"/>
          <w:szCs w:val="28"/>
          <w:lang w:eastAsia="ru-RU"/>
        </w:rPr>
        <w:t>В иссле</w:t>
      </w:r>
      <w:r w:rsidR="00100A68" w:rsidRPr="00164761">
        <w:rPr>
          <w:rFonts w:ascii="Times New Roman" w:hAnsi="Times New Roman"/>
          <w:color w:val="000000"/>
          <w:sz w:val="28"/>
          <w:szCs w:val="28"/>
          <w:lang w:eastAsia="ru-RU"/>
        </w:rPr>
        <w:t>дован</w:t>
      </w:r>
      <w:r w:rsidR="003C5F96">
        <w:rPr>
          <w:rFonts w:ascii="Times New Roman" w:hAnsi="Times New Roman"/>
          <w:color w:val="000000"/>
          <w:sz w:val="28"/>
          <w:szCs w:val="28"/>
          <w:lang w:eastAsia="ru-RU"/>
        </w:rPr>
        <w:t>иях таких авторов как А.</w:t>
      </w:r>
      <w:r w:rsidR="00100A68" w:rsidRPr="00164761">
        <w:rPr>
          <w:rFonts w:ascii="Times New Roman" w:hAnsi="Times New Roman"/>
          <w:color w:val="000000"/>
          <w:sz w:val="28"/>
          <w:szCs w:val="28"/>
          <w:lang w:eastAsia="ru-RU"/>
        </w:rPr>
        <w:t>Т</w:t>
      </w:r>
      <w:r w:rsidR="003C5F96">
        <w:rPr>
          <w:rFonts w:ascii="Times New Roman" w:hAnsi="Times New Roman"/>
          <w:color w:val="000000"/>
          <w:sz w:val="28"/>
          <w:szCs w:val="28"/>
          <w:lang w:eastAsia="ru-RU"/>
        </w:rPr>
        <w:t>опилин, С.</w:t>
      </w:r>
      <w:r w:rsidRPr="00164761">
        <w:rPr>
          <w:rFonts w:ascii="Times New Roman" w:hAnsi="Times New Roman"/>
          <w:color w:val="000000"/>
          <w:sz w:val="28"/>
          <w:szCs w:val="28"/>
          <w:lang w:eastAsia="ru-RU"/>
        </w:rPr>
        <w:t>Рязанцев</w:t>
      </w:r>
      <w:r w:rsidR="00FE368C">
        <w:rPr>
          <w:rFonts w:ascii="Times New Roman" w:hAnsi="Times New Roman"/>
          <w:color w:val="000000"/>
          <w:sz w:val="28"/>
          <w:szCs w:val="28"/>
          <w:lang w:eastAsia="ru-RU"/>
        </w:rPr>
        <w:t xml:space="preserve"> и</w:t>
      </w:r>
      <w:r w:rsidRPr="00164761">
        <w:rPr>
          <w:rFonts w:ascii="Times New Roman" w:hAnsi="Times New Roman"/>
          <w:color w:val="000000"/>
          <w:sz w:val="28"/>
          <w:szCs w:val="28"/>
          <w:lang w:eastAsia="ru-RU"/>
        </w:rPr>
        <w:t xml:space="preserve"> В.Ионцев проанализированы современные миграционные процессы в странах СНГ, а также рассмотрены проблемы правовых, экономических, политических методов регулирования миграционных процессов. </w:t>
      </w:r>
      <w:r w:rsidR="0080183D">
        <w:rPr>
          <w:rFonts w:ascii="Times New Roman" w:hAnsi="Times New Roman"/>
          <w:color w:val="000000"/>
          <w:sz w:val="28"/>
          <w:szCs w:val="28"/>
          <w:lang w:eastAsia="ru-RU"/>
        </w:rPr>
        <w:t>Также и</w:t>
      </w:r>
      <w:r w:rsidR="00FE368C">
        <w:rPr>
          <w:rFonts w:ascii="Times New Roman" w:hAnsi="Times New Roman"/>
          <w:color w:val="000000"/>
          <w:sz w:val="28"/>
          <w:szCs w:val="28"/>
          <w:lang w:eastAsia="ru-RU"/>
        </w:rPr>
        <w:t>зучению м</w:t>
      </w:r>
      <w:r w:rsidR="009473B9" w:rsidRPr="00164761">
        <w:rPr>
          <w:rFonts w:ascii="Times New Roman" w:hAnsi="Times New Roman"/>
          <w:color w:val="000000"/>
          <w:sz w:val="28"/>
          <w:szCs w:val="28"/>
          <w:lang w:eastAsia="ru-RU"/>
        </w:rPr>
        <w:t>играци</w:t>
      </w:r>
      <w:r w:rsidR="00100A68" w:rsidRPr="00164761">
        <w:rPr>
          <w:rFonts w:ascii="Times New Roman" w:hAnsi="Times New Roman"/>
          <w:color w:val="000000"/>
          <w:sz w:val="28"/>
          <w:szCs w:val="28"/>
          <w:lang w:eastAsia="ru-RU"/>
        </w:rPr>
        <w:t>и</w:t>
      </w:r>
      <w:r w:rsidR="009473B9" w:rsidRPr="00164761">
        <w:rPr>
          <w:rFonts w:ascii="Times New Roman" w:hAnsi="Times New Roman"/>
          <w:color w:val="000000"/>
          <w:sz w:val="28"/>
          <w:szCs w:val="28"/>
          <w:lang w:eastAsia="ru-RU"/>
        </w:rPr>
        <w:t xml:space="preserve"> населения н</w:t>
      </w:r>
      <w:r w:rsidRPr="00164761">
        <w:rPr>
          <w:rFonts w:ascii="Times New Roman" w:hAnsi="Times New Roman"/>
          <w:color w:val="000000"/>
          <w:sz w:val="28"/>
          <w:szCs w:val="28"/>
          <w:lang w:eastAsia="ru-RU"/>
        </w:rPr>
        <w:t xml:space="preserve">а постсоветском пространстве посвящены работы </w:t>
      </w:r>
      <w:r w:rsidR="00FE368C" w:rsidRPr="00164761">
        <w:rPr>
          <w:rFonts w:ascii="Times New Roman" w:hAnsi="Times New Roman"/>
          <w:color w:val="000000"/>
          <w:sz w:val="28"/>
          <w:szCs w:val="28"/>
          <w:lang w:eastAsia="ru-RU"/>
        </w:rPr>
        <w:t xml:space="preserve">В.Ахиезера, А.Вишневского, </w:t>
      </w:r>
      <w:r w:rsidRPr="00164761">
        <w:rPr>
          <w:rFonts w:ascii="Times New Roman" w:hAnsi="Times New Roman"/>
          <w:color w:val="000000"/>
          <w:sz w:val="28"/>
          <w:szCs w:val="28"/>
          <w:lang w:eastAsia="ru-RU"/>
        </w:rPr>
        <w:t>И. Ивахнюк,</w:t>
      </w:r>
      <w:bookmarkStart w:id="0" w:name="OCRUncertain087"/>
      <w:r w:rsidRPr="00164761">
        <w:rPr>
          <w:rFonts w:ascii="Times New Roman" w:hAnsi="Times New Roman"/>
          <w:color w:val="000000"/>
          <w:sz w:val="28"/>
          <w:szCs w:val="28"/>
          <w:lang w:eastAsia="ru-RU"/>
        </w:rPr>
        <w:t xml:space="preserve"> </w:t>
      </w:r>
      <w:r w:rsidR="00FE368C" w:rsidRPr="00164761">
        <w:rPr>
          <w:rFonts w:ascii="Times New Roman" w:hAnsi="Times New Roman"/>
          <w:color w:val="000000"/>
          <w:sz w:val="28"/>
          <w:szCs w:val="28"/>
          <w:lang w:eastAsia="ru-RU"/>
        </w:rPr>
        <w:t xml:space="preserve">В.Костакова, М.Курмана, </w:t>
      </w:r>
      <w:bookmarkEnd w:id="0"/>
      <w:r w:rsidRPr="00164761">
        <w:rPr>
          <w:rFonts w:ascii="Times New Roman" w:hAnsi="Times New Roman"/>
          <w:color w:val="000000"/>
          <w:sz w:val="28"/>
          <w:szCs w:val="28"/>
          <w:lang w:eastAsia="ru-RU"/>
        </w:rPr>
        <w:t xml:space="preserve">Л.Максаковой, </w:t>
      </w:r>
      <w:bookmarkStart w:id="1" w:name="OCRUncertain104"/>
      <w:r w:rsidRPr="00164761">
        <w:rPr>
          <w:rFonts w:ascii="Times New Roman" w:hAnsi="Times New Roman"/>
          <w:color w:val="000000"/>
          <w:sz w:val="28"/>
          <w:szCs w:val="28"/>
          <w:lang w:eastAsia="ru-RU"/>
        </w:rPr>
        <w:t>В.</w:t>
      </w:r>
      <w:r w:rsidR="00FE368C">
        <w:rPr>
          <w:rFonts w:ascii="Times New Roman" w:hAnsi="Times New Roman"/>
          <w:color w:val="000000"/>
          <w:sz w:val="28"/>
          <w:szCs w:val="28"/>
          <w:lang w:eastAsia="ru-RU"/>
        </w:rPr>
        <w:t>Моисеенко, И.Орловой, Т.</w:t>
      </w:r>
      <w:r w:rsidR="00FE368C" w:rsidRPr="00164761">
        <w:rPr>
          <w:rFonts w:ascii="Times New Roman" w:hAnsi="Times New Roman"/>
          <w:color w:val="000000"/>
          <w:sz w:val="28"/>
          <w:szCs w:val="28"/>
          <w:lang w:eastAsia="ru-RU"/>
        </w:rPr>
        <w:t>Регент</w:t>
      </w:r>
      <w:r w:rsidR="00FE368C">
        <w:rPr>
          <w:rFonts w:ascii="Times New Roman" w:hAnsi="Times New Roman"/>
          <w:color w:val="000000"/>
          <w:sz w:val="28"/>
          <w:szCs w:val="28"/>
          <w:lang w:eastAsia="ru-RU"/>
        </w:rPr>
        <w:t>,</w:t>
      </w:r>
      <w:r w:rsidR="00FE368C" w:rsidRPr="00164761">
        <w:rPr>
          <w:rFonts w:ascii="Times New Roman" w:hAnsi="Times New Roman"/>
          <w:color w:val="000000"/>
          <w:sz w:val="28"/>
          <w:szCs w:val="28"/>
          <w:lang w:eastAsia="ru-RU"/>
        </w:rPr>
        <w:t xml:space="preserve"> Н.Римашевской, Л.Рыбаковского</w:t>
      </w:r>
      <w:bookmarkStart w:id="2" w:name="OCRUncertain088"/>
      <w:bookmarkEnd w:id="2"/>
      <w:r w:rsidR="00FE368C" w:rsidRPr="00164761">
        <w:rPr>
          <w:rFonts w:ascii="Times New Roman" w:hAnsi="Times New Roman"/>
          <w:color w:val="000000"/>
          <w:sz w:val="28"/>
          <w:szCs w:val="28"/>
          <w:lang w:eastAsia="ru-RU"/>
        </w:rPr>
        <w:t xml:space="preserve"> </w:t>
      </w:r>
      <w:bookmarkEnd w:id="1"/>
      <w:r w:rsidRPr="00164761">
        <w:rPr>
          <w:rFonts w:ascii="Times New Roman" w:hAnsi="Times New Roman"/>
          <w:color w:val="000000"/>
          <w:sz w:val="28"/>
          <w:szCs w:val="28"/>
          <w:lang w:eastAsia="ru-RU"/>
        </w:rPr>
        <w:t xml:space="preserve">и других авторов. </w:t>
      </w:r>
      <w:bookmarkStart w:id="3" w:name="_GoBack"/>
      <w:bookmarkEnd w:id="3"/>
    </w:p>
    <w:p w:rsidR="00733765" w:rsidRPr="00164761" w:rsidRDefault="00733765" w:rsidP="00911D9C">
      <w:pPr>
        <w:spacing w:after="0" w:line="240" w:lineRule="auto"/>
        <w:ind w:firstLine="709"/>
        <w:jc w:val="both"/>
        <w:rPr>
          <w:rFonts w:ascii="Times New Roman" w:hAnsi="Times New Roman"/>
          <w:b/>
          <w:color w:val="000000"/>
          <w:sz w:val="28"/>
          <w:szCs w:val="28"/>
          <w:lang w:eastAsia="ru-RU"/>
        </w:rPr>
      </w:pPr>
      <w:r w:rsidRPr="00164761">
        <w:rPr>
          <w:rFonts w:ascii="Times New Roman" w:hAnsi="Times New Roman"/>
          <w:color w:val="000000"/>
          <w:sz w:val="28"/>
          <w:szCs w:val="28"/>
          <w:lang w:eastAsia="ru-RU"/>
        </w:rPr>
        <w:t>Вышеуказанные обстоятельства предопределили актуальность</w:t>
      </w:r>
      <w:r w:rsidR="00636D03">
        <w:rPr>
          <w:rFonts w:ascii="Times New Roman" w:hAnsi="Times New Roman"/>
          <w:color w:val="000000"/>
          <w:sz w:val="28"/>
          <w:szCs w:val="28"/>
          <w:lang w:eastAsia="ru-RU"/>
        </w:rPr>
        <w:t xml:space="preserve"> и</w:t>
      </w:r>
      <w:r w:rsidRPr="00164761">
        <w:rPr>
          <w:rFonts w:ascii="Times New Roman" w:hAnsi="Times New Roman"/>
          <w:color w:val="000000"/>
          <w:sz w:val="28"/>
          <w:szCs w:val="28"/>
          <w:lang w:eastAsia="ru-RU"/>
        </w:rPr>
        <w:t xml:space="preserve"> большую значимость изучения влияния миграции населения на экономическое развитие  южного региона Кыргызстана, и обосновали выбор темы, объекта и предмета диссертационного исследования.</w:t>
      </w:r>
    </w:p>
    <w:p w:rsidR="00FE0B0C" w:rsidRPr="00164761" w:rsidRDefault="00FE0B0C" w:rsidP="00911D9C">
      <w:pPr>
        <w:spacing w:after="0" w:line="240" w:lineRule="auto"/>
        <w:ind w:firstLine="709"/>
        <w:jc w:val="both"/>
        <w:rPr>
          <w:rFonts w:ascii="Times New Roman" w:hAnsi="Times New Roman"/>
          <w:b/>
          <w:color w:val="000000"/>
          <w:sz w:val="28"/>
          <w:szCs w:val="28"/>
          <w:lang w:eastAsia="ru-RU"/>
        </w:rPr>
      </w:pPr>
      <w:r w:rsidRPr="00164761">
        <w:rPr>
          <w:rFonts w:ascii="Times New Roman" w:hAnsi="Times New Roman"/>
          <w:b/>
          <w:color w:val="000000"/>
          <w:sz w:val="28"/>
          <w:szCs w:val="28"/>
          <w:lang w:eastAsia="ru-RU"/>
        </w:rPr>
        <w:lastRenderedPageBreak/>
        <w:t>Связь темы диссертации с основными научно-исследовательскими работами.</w:t>
      </w:r>
      <w:r w:rsidRPr="00164761">
        <w:rPr>
          <w:rFonts w:ascii="Times New Roman" w:hAnsi="Times New Roman"/>
          <w:color w:val="000000"/>
          <w:sz w:val="28"/>
          <w:szCs w:val="28"/>
          <w:lang w:eastAsia="ru-RU"/>
        </w:rPr>
        <w:t xml:space="preserve"> Диссертационная работа выполнена </w:t>
      </w:r>
      <w:r w:rsidR="00FB53C4" w:rsidRPr="00164761">
        <w:rPr>
          <w:rFonts w:ascii="Times New Roman" w:hAnsi="Times New Roman"/>
          <w:color w:val="000000"/>
          <w:sz w:val="28"/>
          <w:szCs w:val="28"/>
          <w:lang w:eastAsia="ru-RU"/>
        </w:rPr>
        <w:t>в соответствии с планом научно-</w:t>
      </w:r>
      <w:r w:rsidRPr="00164761">
        <w:rPr>
          <w:rFonts w:ascii="Times New Roman" w:hAnsi="Times New Roman"/>
          <w:color w:val="000000"/>
          <w:sz w:val="28"/>
          <w:szCs w:val="28"/>
          <w:lang w:eastAsia="ru-RU"/>
        </w:rPr>
        <w:t>исследовательских</w:t>
      </w:r>
      <w:r w:rsidR="004559DB" w:rsidRPr="00164761">
        <w:rPr>
          <w:rFonts w:ascii="Times New Roman" w:hAnsi="Times New Roman"/>
          <w:color w:val="000000"/>
          <w:sz w:val="28"/>
          <w:szCs w:val="28"/>
          <w:lang w:eastAsia="ru-RU"/>
        </w:rPr>
        <w:t xml:space="preserve"> работ Ошского государственного университета.</w:t>
      </w:r>
    </w:p>
    <w:p w:rsidR="00733765" w:rsidRPr="00164761" w:rsidRDefault="00733765" w:rsidP="00911D9C">
      <w:pPr>
        <w:spacing w:after="0" w:line="240" w:lineRule="auto"/>
        <w:ind w:firstLine="709"/>
        <w:jc w:val="both"/>
        <w:rPr>
          <w:rFonts w:ascii="Times New Roman" w:hAnsi="Times New Roman"/>
          <w:color w:val="000000"/>
          <w:sz w:val="28"/>
          <w:szCs w:val="28"/>
          <w:lang w:eastAsia="ru-RU"/>
        </w:rPr>
      </w:pPr>
      <w:r w:rsidRPr="00164761">
        <w:rPr>
          <w:rFonts w:ascii="Times New Roman" w:hAnsi="Times New Roman"/>
          <w:b/>
          <w:color w:val="000000"/>
          <w:sz w:val="28"/>
          <w:szCs w:val="28"/>
          <w:lang w:eastAsia="ru-RU"/>
        </w:rPr>
        <w:t>Цель и задачи исследования</w:t>
      </w:r>
      <w:r w:rsidR="00DF7AF8">
        <w:rPr>
          <w:rFonts w:ascii="Times New Roman" w:hAnsi="Times New Roman"/>
          <w:b/>
          <w:color w:val="000000"/>
          <w:sz w:val="28"/>
          <w:szCs w:val="28"/>
          <w:lang w:eastAsia="ru-RU"/>
        </w:rPr>
        <w:t xml:space="preserve">. </w:t>
      </w:r>
      <w:r w:rsidR="00DF7AF8" w:rsidRPr="00DF7AF8">
        <w:rPr>
          <w:rFonts w:ascii="Times New Roman" w:hAnsi="Times New Roman"/>
          <w:color w:val="000000"/>
          <w:sz w:val="28"/>
          <w:szCs w:val="28"/>
          <w:lang w:eastAsia="ru-RU"/>
        </w:rPr>
        <w:t>Целью диссертационной работы является</w:t>
      </w:r>
      <w:r w:rsidRPr="00DF7AF8">
        <w:rPr>
          <w:rFonts w:ascii="Times New Roman" w:hAnsi="Times New Roman"/>
          <w:color w:val="000000"/>
          <w:sz w:val="28"/>
          <w:szCs w:val="28"/>
          <w:lang w:eastAsia="ru-RU"/>
        </w:rPr>
        <w:t xml:space="preserve"> исследование и определение основных тенденций и проблем миграции в южном регионе К</w:t>
      </w:r>
      <w:r w:rsidR="00DF7AF8">
        <w:rPr>
          <w:rFonts w:ascii="Times New Roman" w:hAnsi="Times New Roman"/>
          <w:color w:val="000000"/>
          <w:sz w:val="28"/>
          <w:szCs w:val="28"/>
          <w:lang w:eastAsia="ru-RU"/>
        </w:rPr>
        <w:t>ыргызской Республики</w:t>
      </w:r>
      <w:r w:rsidRPr="00DF7AF8">
        <w:rPr>
          <w:rFonts w:ascii="Times New Roman" w:hAnsi="Times New Roman"/>
          <w:color w:val="000000"/>
          <w:sz w:val="28"/>
          <w:szCs w:val="28"/>
          <w:lang w:eastAsia="ru-RU"/>
        </w:rPr>
        <w:t xml:space="preserve">, </w:t>
      </w:r>
      <w:r w:rsidR="00DF7AF8">
        <w:rPr>
          <w:rFonts w:ascii="Times New Roman" w:hAnsi="Times New Roman"/>
          <w:color w:val="000000"/>
          <w:sz w:val="28"/>
          <w:szCs w:val="28"/>
          <w:lang w:eastAsia="ru-RU"/>
        </w:rPr>
        <w:t xml:space="preserve">а также </w:t>
      </w:r>
      <w:r w:rsidRPr="00DF7AF8">
        <w:rPr>
          <w:rFonts w:ascii="Times New Roman" w:hAnsi="Times New Roman"/>
          <w:color w:val="000000"/>
          <w:sz w:val="28"/>
          <w:szCs w:val="28"/>
          <w:lang w:eastAsia="ru-RU"/>
        </w:rPr>
        <w:t>влияния миграцио</w:t>
      </w:r>
      <w:r w:rsidRPr="00164761">
        <w:rPr>
          <w:rFonts w:ascii="Times New Roman" w:hAnsi="Times New Roman"/>
          <w:color w:val="000000"/>
          <w:sz w:val="28"/>
          <w:szCs w:val="28"/>
          <w:lang w:eastAsia="ru-RU"/>
        </w:rPr>
        <w:t>нных процессов на экономическое развитие региона.</w:t>
      </w:r>
    </w:p>
    <w:p w:rsidR="00733765" w:rsidRPr="00B976BC" w:rsidRDefault="00DF7AF8" w:rsidP="00911D9C">
      <w:pPr>
        <w:tabs>
          <w:tab w:val="left" w:pos="720"/>
        </w:tabs>
        <w:spacing w:after="0" w:line="240" w:lineRule="auto"/>
        <w:ind w:firstLine="709"/>
        <w:jc w:val="both"/>
        <w:rPr>
          <w:rFonts w:ascii="Times New Roman" w:hAnsi="Times New Roman"/>
          <w:b/>
          <w:color w:val="000000"/>
          <w:sz w:val="28"/>
          <w:szCs w:val="28"/>
          <w:lang w:eastAsia="ru-RU"/>
        </w:rPr>
      </w:pPr>
      <w:r>
        <w:rPr>
          <w:rFonts w:ascii="Times New Roman" w:hAnsi="Times New Roman"/>
          <w:color w:val="000000"/>
          <w:sz w:val="28"/>
          <w:szCs w:val="28"/>
          <w:lang w:eastAsia="ru-RU"/>
        </w:rPr>
        <w:t xml:space="preserve">Для реализации поставленной цели </w:t>
      </w:r>
      <w:r w:rsidR="00B976BC">
        <w:rPr>
          <w:rFonts w:ascii="Times New Roman" w:hAnsi="Times New Roman"/>
          <w:color w:val="000000"/>
          <w:sz w:val="28"/>
          <w:szCs w:val="28"/>
          <w:lang w:eastAsia="ru-RU"/>
        </w:rPr>
        <w:t>необходимо</w:t>
      </w:r>
      <w:r w:rsidR="00C32DA9">
        <w:rPr>
          <w:rFonts w:ascii="Times New Roman" w:hAnsi="Times New Roman"/>
          <w:color w:val="000000"/>
          <w:sz w:val="28"/>
          <w:szCs w:val="28"/>
          <w:lang w:eastAsia="ru-RU"/>
        </w:rPr>
        <w:t xml:space="preserve"> было</w:t>
      </w:r>
      <w:r w:rsidR="00B976BC">
        <w:rPr>
          <w:rFonts w:ascii="Times New Roman" w:hAnsi="Times New Roman"/>
          <w:color w:val="000000"/>
          <w:sz w:val="28"/>
          <w:szCs w:val="28"/>
          <w:lang w:eastAsia="ru-RU"/>
        </w:rPr>
        <w:t xml:space="preserve"> решить следующие </w:t>
      </w:r>
      <w:r w:rsidR="00B976BC" w:rsidRPr="00B976BC">
        <w:rPr>
          <w:rFonts w:ascii="Times New Roman" w:hAnsi="Times New Roman"/>
          <w:b/>
          <w:color w:val="000000"/>
          <w:sz w:val="28"/>
          <w:szCs w:val="28"/>
          <w:lang w:eastAsia="ru-RU"/>
        </w:rPr>
        <w:t>основные з</w:t>
      </w:r>
      <w:r w:rsidR="00733765" w:rsidRPr="00B976BC">
        <w:rPr>
          <w:rFonts w:ascii="Times New Roman" w:hAnsi="Times New Roman"/>
          <w:b/>
          <w:color w:val="000000"/>
          <w:sz w:val="28"/>
          <w:szCs w:val="28"/>
          <w:lang w:eastAsia="ru-RU"/>
        </w:rPr>
        <w:t xml:space="preserve">адачи: </w:t>
      </w:r>
    </w:p>
    <w:p w:rsidR="00733765" w:rsidRPr="00164761" w:rsidRDefault="00841791" w:rsidP="008C678C">
      <w:pPr>
        <w:numPr>
          <w:ilvl w:val="0"/>
          <w:numId w:val="1"/>
        </w:numPr>
        <w:spacing w:after="0" w:line="240" w:lineRule="auto"/>
        <w:ind w:left="0" w:firstLine="851"/>
        <w:jc w:val="both"/>
        <w:rPr>
          <w:rFonts w:ascii="Times New Roman" w:hAnsi="Times New Roman"/>
          <w:color w:val="000000"/>
          <w:sz w:val="28"/>
          <w:szCs w:val="28"/>
          <w:lang w:eastAsia="ru-RU"/>
        </w:rPr>
      </w:pPr>
      <w:r w:rsidRPr="00164761">
        <w:rPr>
          <w:rFonts w:ascii="Times New Roman" w:hAnsi="Times New Roman"/>
          <w:color w:val="000000"/>
          <w:sz w:val="28"/>
          <w:szCs w:val="28"/>
          <w:lang w:eastAsia="ru-RU"/>
        </w:rPr>
        <w:t>и</w:t>
      </w:r>
      <w:r w:rsidR="00733765" w:rsidRPr="00164761">
        <w:rPr>
          <w:rFonts w:ascii="Times New Roman" w:hAnsi="Times New Roman"/>
          <w:color w:val="000000"/>
          <w:sz w:val="28"/>
          <w:szCs w:val="28"/>
          <w:lang w:eastAsia="ru-RU"/>
        </w:rPr>
        <w:t>сследовать и обосновать миграционные процессы в южном регионе К</w:t>
      </w:r>
      <w:r w:rsidR="00F8603B" w:rsidRPr="00164761">
        <w:rPr>
          <w:rFonts w:ascii="Times New Roman" w:hAnsi="Times New Roman"/>
          <w:color w:val="000000"/>
          <w:sz w:val="28"/>
          <w:szCs w:val="28"/>
          <w:lang w:eastAsia="ru-RU"/>
        </w:rPr>
        <w:t xml:space="preserve">ыргызской </w:t>
      </w:r>
      <w:r w:rsidR="00733765" w:rsidRPr="00164761">
        <w:rPr>
          <w:rFonts w:ascii="Times New Roman" w:hAnsi="Times New Roman"/>
          <w:color w:val="000000"/>
          <w:sz w:val="28"/>
          <w:szCs w:val="28"/>
          <w:lang w:eastAsia="ru-RU"/>
        </w:rPr>
        <w:t>Р</w:t>
      </w:r>
      <w:r w:rsidR="00F8603B" w:rsidRPr="00164761">
        <w:rPr>
          <w:rFonts w:ascii="Times New Roman" w:hAnsi="Times New Roman"/>
          <w:color w:val="000000"/>
          <w:sz w:val="28"/>
          <w:szCs w:val="28"/>
          <w:lang w:eastAsia="ru-RU"/>
        </w:rPr>
        <w:t>еспублики</w:t>
      </w:r>
      <w:r w:rsidR="00733765" w:rsidRPr="00164761">
        <w:rPr>
          <w:rFonts w:ascii="Times New Roman" w:hAnsi="Times New Roman"/>
          <w:color w:val="000000"/>
          <w:sz w:val="28"/>
          <w:szCs w:val="28"/>
          <w:lang w:eastAsia="ru-RU"/>
        </w:rPr>
        <w:t xml:space="preserve">, определить характер воздействия на них социальных, экономических, демографических и других факторов; </w:t>
      </w:r>
    </w:p>
    <w:p w:rsidR="00733765" w:rsidRPr="00164761" w:rsidRDefault="00733765" w:rsidP="008C678C">
      <w:pPr>
        <w:numPr>
          <w:ilvl w:val="0"/>
          <w:numId w:val="1"/>
        </w:numPr>
        <w:spacing w:after="0" w:line="240" w:lineRule="auto"/>
        <w:ind w:left="0" w:firstLine="851"/>
        <w:jc w:val="both"/>
        <w:rPr>
          <w:rFonts w:ascii="Times New Roman" w:hAnsi="Times New Roman"/>
          <w:color w:val="000000"/>
          <w:sz w:val="28"/>
          <w:szCs w:val="28"/>
          <w:lang w:eastAsia="ru-RU"/>
        </w:rPr>
      </w:pPr>
      <w:r w:rsidRPr="00164761">
        <w:rPr>
          <w:rFonts w:ascii="Times New Roman" w:hAnsi="Times New Roman"/>
          <w:color w:val="000000"/>
          <w:sz w:val="28"/>
          <w:szCs w:val="28"/>
          <w:lang w:eastAsia="ru-RU"/>
        </w:rPr>
        <w:t xml:space="preserve">раскрыть роль социально-экономических факторов в миграционных процессах; </w:t>
      </w:r>
    </w:p>
    <w:p w:rsidR="00733765" w:rsidRPr="00164761" w:rsidRDefault="00733765" w:rsidP="008C678C">
      <w:pPr>
        <w:numPr>
          <w:ilvl w:val="0"/>
          <w:numId w:val="1"/>
        </w:numPr>
        <w:spacing w:after="0" w:line="240" w:lineRule="auto"/>
        <w:ind w:left="0" w:firstLine="851"/>
        <w:jc w:val="both"/>
        <w:rPr>
          <w:rFonts w:ascii="Times New Roman" w:hAnsi="Times New Roman"/>
          <w:color w:val="000000"/>
          <w:sz w:val="28"/>
          <w:szCs w:val="28"/>
          <w:lang w:eastAsia="ru-RU"/>
        </w:rPr>
      </w:pPr>
      <w:r w:rsidRPr="00164761">
        <w:rPr>
          <w:rFonts w:ascii="Times New Roman" w:hAnsi="Times New Roman"/>
          <w:color w:val="000000"/>
          <w:sz w:val="28"/>
          <w:szCs w:val="28"/>
          <w:lang w:eastAsia="ru-RU"/>
        </w:rPr>
        <w:t>обосновать возможности применения в К</w:t>
      </w:r>
      <w:r w:rsidR="00F8603B" w:rsidRPr="00164761">
        <w:rPr>
          <w:rFonts w:ascii="Times New Roman" w:hAnsi="Times New Roman"/>
          <w:color w:val="000000"/>
          <w:sz w:val="28"/>
          <w:szCs w:val="28"/>
          <w:lang w:eastAsia="ru-RU"/>
        </w:rPr>
        <w:t xml:space="preserve">ыргызской </w:t>
      </w:r>
      <w:r w:rsidRPr="00164761">
        <w:rPr>
          <w:rFonts w:ascii="Times New Roman" w:hAnsi="Times New Roman"/>
          <w:color w:val="000000"/>
          <w:sz w:val="28"/>
          <w:szCs w:val="28"/>
          <w:lang w:eastAsia="ru-RU"/>
        </w:rPr>
        <w:t>Р</w:t>
      </w:r>
      <w:r w:rsidR="00F8603B" w:rsidRPr="00164761">
        <w:rPr>
          <w:rFonts w:ascii="Times New Roman" w:hAnsi="Times New Roman"/>
          <w:color w:val="000000"/>
          <w:sz w:val="28"/>
          <w:szCs w:val="28"/>
          <w:lang w:eastAsia="ru-RU"/>
        </w:rPr>
        <w:t>еспублике</w:t>
      </w:r>
      <w:r w:rsidRPr="00164761">
        <w:rPr>
          <w:rFonts w:ascii="Times New Roman" w:hAnsi="Times New Roman"/>
          <w:color w:val="000000"/>
          <w:sz w:val="28"/>
          <w:szCs w:val="28"/>
          <w:lang w:eastAsia="ru-RU"/>
        </w:rPr>
        <w:t xml:space="preserve"> зарубежного опыта регулирования миграции населения путем обобщения;</w:t>
      </w:r>
    </w:p>
    <w:p w:rsidR="00733765" w:rsidRPr="00164761" w:rsidRDefault="00733765" w:rsidP="00897F74">
      <w:pPr>
        <w:numPr>
          <w:ilvl w:val="0"/>
          <w:numId w:val="1"/>
        </w:numPr>
        <w:spacing w:after="0" w:line="240" w:lineRule="auto"/>
        <w:ind w:left="0" w:firstLine="851"/>
        <w:jc w:val="both"/>
        <w:rPr>
          <w:rFonts w:ascii="Times New Roman" w:hAnsi="Times New Roman"/>
          <w:color w:val="000000"/>
          <w:sz w:val="28"/>
          <w:szCs w:val="28"/>
          <w:lang w:eastAsia="ru-RU"/>
        </w:rPr>
      </w:pPr>
      <w:r w:rsidRPr="00164761">
        <w:rPr>
          <w:rFonts w:ascii="Times New Roman" w:hAnsi="Times New Roman"/>
          <w:color w:val="000000"/>
          <w:sz w:val="28"/>
          <w:szCs w:val="28"/>
          <w:lang w:eastAsia="ru-RU"/>
        </w:rPr>
        <w:t xml:space="preserve">изучить влияние миграции на различные аспекты экономического развития региона, а также проблемы миграционных процессов в контексте обеспечения национальной экономической безопасности; </w:t>
      </w:r>
    </w:p>
    <w:p w:rsidR="00733765" w:rsidRPr="00164761" w:rsidRDefault="00733765" w:rsidP="00897F74">
      <w:pPr>
        <w:numPr>
          <w:ilvl w:val="0"/>
          <w:numId w:val="1"/>
        </w:numPr>
        <w:spacing w:after="0" w:line="240" w:lineRule="auto"/>
        <w:ind w:left="0" w:firstLine="851"/>
        <w:jc w:val="both"/>
        <w:rPr>
          <w:rFonts w:ascii="Times New Roman" w:hAnsi="Times New Roman"/>
          <w:color w:val="000000"/>
          <w:sz w:val="28"/>
          <w:szCs w:val="28"/>
          <w:lang w:eastAsia="ru-RU"/>
        </w:rPr>
      </w:pPr>
      <w:r w:rsidRPr="00164761">
        <w:rPr>
          <w:rFonts w:ascii="Times New Roman" w:hAnsi="Times New Roman"/>
          <w:color w:val="000000"/>
          <w:sz w:val="28"/>
          <w:szCs w:val="28"/>
          <w:lang w:eastAsia="ru-RU"/>
        </w:rPr>
        <w:t xml:space="preserve">разработать рекомендации по регулированию миграции населения региона. </w:t>
      </w:r>
    </w:p>
    <w:p w:rsidR="00733765" w:rsidRPr="00164761" w:rsidRDefault="00733765" w:rsidP="008C678C">
      <w:pPr>
        <w:spacing w:after="0" w:line="240" w:lineRule="auto"/>
        <w:ind w:firstLine="851"/>
        <w:jc w:val="both"/>
        <w:rPr>
          <w:rFonts w:ascii="Times New Roman" w:hAnsi="Times New Roman"/>
          <w:color w:val="000000"/>
          <w:sz w:val="28"/>
          <w:szCs w:val="28"/>
          <w:lang w:eastAsia="ru-RU"/>
        </w:rPr>
      </w:pPr>
      <w:r w:rsidRPr="00164761">
        <w:rPr>
          <w:rFonts w:ascii="Times New Roman" w:hAnsi="Times New Roman"/>
          <w:b/>
          <w:color w:val="000000"/>
          <w:sz w:val="28"/>
          <w:szCs w:val="28"/>
          <w:lang w:eastAsia="ru-RU"/>
        </w:rPr>
        <w:t xml:space="preserve">Научная новизна исследования </w:t>
      </w:r>
      <w:r w:rsidRPr="00164761">
        <w:rPr>
          <w:rFonts w:ascii="Times New Roman" w:hAnsi="Times New Roman"/>
          <w:color w:val="000000"/>
          <w:sz w:val="28"/>
          <w:szCs w:val="28"/>
          <w:lang w:eastAsia="ru-RU"/>
        </w:rPr>
        <w:t>заключается в следующем:</w:t>
      </w:r>
    </w:p>
    <w:p w:rsidR="00733765" w:rsidRPr="00164761" w:rsidRDefault="003D4D23" w:rsidP="008C678C">
      <w:pPr>
        <w:numPr>
          <w:ilvl w:val="0"/>
          <w:numId w:val="3"/>
        </w:numPr>
        <w:tabs>
          <w:tab w:val="num" w:pos="800"/>
        </w:tabs>
        <w:spacing w:after="0" w:line="240" w:lineRule="auto"/>
        <w:ind w:left="0" w:firstLine="851"/>
        <w:jc w:val="both"/>
        <w:rPr>
          <w:rFonts w:ascii="Times New Roman" w:hAnsi="Times New Roman"/>
          <w:color w:val="000000"/>
          <w:sz w:val="28"/>
          <w:szCs w:val="28"/>
          <w:lang w:eastAsia="ru-RU"/>
        </w:rPr>
      </w:pPr>
      <w:r w:rsidRPr="00164761">
        <w:rPr>
          <w:rFonts w:ascii="Times New Roman" w:hAnsi="Times New Roman"/>
          <w:color w:val="000000"/>
          <w:sz w:val="28"/>
          <w:szCs w:val="28"/>
          <w:lang w:eastAsia="ru-RU"/>
        </w:rPr>
        <w:t>уточнены понятия  миграционных процессов в региональном аспекте н</w:t>
      </w:r>
      <w:r w:rsidR="00733765" w:rsidRPr="00164761">
        <w:rPr>
          <w:rFonts w:ascii="Times New Roman" w:hAnsi="Times New Roman"/>
          <w:color w:val="000000"/>
          <w:sz w:val="28"/>
          <w:szCs w:val="28"/>
          <w:lang w:eastAsia="ru-RU"/>
        </w:rPr>
        <w:t>а основе изучения научных трудов</w:t>
      </w:r>
      <w:r w:rsidRPr="00164761">
        <w:rPr>
          <w:rFonts w:ascii="Times New Roman" w:hAnsi="Times New Roman"/>
          <w:color w:val="000000"/>
          <w:sz w:val="28"/>
          <w:szCs w:val="28"/>
          <w:lang w:eastAsia="ru-RU"/>
        </w:rPr>
        <w:t xml:space="preserve">; </w:t>
      </w:r>
    </w:p>
    <w:p w:rsidR="00733765" w:rsidRPr="00164761" w:rsidRDefault="003D4D23" w:rsidP="008C678C">
      <w:pPr>
        <w:numPr>
          <w:ilvl w:val="0"/>
          <w:numId w:val="3"/>
        </w:numPr>
        <w:tabs>
          <w:tab w:val="num" w:pos="800"/>
        </w:tabs>
        <w:spacing w:after="0" w:line="240" w:lineRule="auto"/>
        <w:ind w:left="0" w:firstLine="851"/>
        <w:jc w:val="both"/>
        <w:rPr>
          <w:rFonts w:ascii="Times New Roman" w:hAnsi="Times New Roman"/>
          <w:color w:val="000000"/>
          <w:sz w:val="28"/>
          <w:szCs w:val="28"/>
          <w:lang w:eastAsia="ru-RU"/>
        </w:rPr>
      </w:pPr>
      <w:r w:rsidRPr="00164761">
        <w:rPr>
          <w:rFonts w:ascii="Times New Roman" w:hAnsi="Times New Roman"/>
          <w:color w:val="000000"/>
          <w:sz w:val="28"/>
          <w:szCs w:val="28"/>
          <w:lang w:eastAsia="ru-RU"/>
        </w:rPr>
        <w:t>о</w:t>
      </w:r>
      <w:r w:rsidR="00733765" w:rsidRPr="00164761">
        <w:rPr>
          <w:rFonts w:ascii="Times New Roman" w:hAnsi="Times New Roman"/>
          <w:color w:val="000000"/>
          <w:sz w:val="28"/>
          <w:szCs w:val="28"/>
          <w:lang w:eastAsia="ru-RU"/>
        </w:rPr>
        <w:t>пределены масштабы и характер миграционных процессов</w:t>
      </w:r>
      <w:r w:rsidR="00014536" w:rsidRPr="00164761">
        <w:rPr>
          <w:rFonts w:ascii="Times New Roman" w:hAnsi="Times New Roman"/>
          <w:color w:val="000000"/>
          <w:sz w:val="28"/>
          <w:szCs w:val="28"/>
          <w:lang w:eastAsia="ru-RU"/>
        </w:rPr>
        <w:t>, которые являю</w:t>
      </w:r>
      <w:r w:rsidR="00733765" w:rsidRPr="00164761">
        <w:rPr>
          <w:rFonts w:ascii="Times New Roman" w:hAnsi="Times New Roman"/>
          <w:color w:val="000000"/>
          <w:sz w:val="28"/>
          <w:szCs w:val="28"/>
          <w:lang w:eastAsia="ru-RU"/>
        </w:rPr>
        <w:t>тся важной частью социально-экономических процессов</w:t>
      </w:r>
      <w:r w:rsidR="00014536" w:rsidRPr="00164761">
        <w:rPr>
          <w:rFonts w:ascii="Times New Roman" w:hAnsi="Times New Roman"/>
          <w:color w:val="000000"/>
          <w:sz w:val="28"/>
          <w:szCs w:val="28"/>
          <w:lang w:eastAsia="ru-RU"/>
        </w:rPr>
        <w:t>,</w:t>
      </w:r>
      <w:r w:rsidR="00733765" w:rsidRPr="00164761">
        <w:rPr>
          <w:rFonts w:ascii="Times New Roman" w:hAnsi="Times New Roman"/>
          <w:color w:val="000000"/>
          <w:sz w:val="28"/>
          <w:szCs w:val="28"/>
          <w:lang w:eastAsia="ru-RU"/>
        </w:rPr>
        <w:t xml:space="preserve"> влияющих на развитие экономики региона; </w:t>
      </w:r>
    </w:p>
    <w:p w:rsidR="00733765" w:rsidRPr="00164761" w:rsidRDefault="003D4D23" w:rsidP="008C678C">
      <w:pPr>
        <w:numPr>
          <w:ilvl w:val="0"/>
          <w:numId w:val="3"/>
        </w:numPr>
        <w:tabs>
          <w:tab w:val="num" w:pos="800"/>
        </w:tabs>
        <w:spacing w:after="0" w:line="240" w:lineRule="auto"/>
        <w:ind w:left="0" w:firstLine="851"/>
        <w:jc w:val="both"/>
        <w:rPr>
          <w:rFonts w:ascii="Times New Roman" w:hAnsi="Times New Roman"/>
          <w:color w:val="000000"/>
          <w:sz w:val="28"/>
          <w:szCs w:val="28"/>
          <w:lang w:eastAsia="ru-RU"/>
        </w:rPr>
      </w:pPr>
      <w:r w:rsidRPr="00164761">
        <w:rPr>
          <w:rFonts w:ascii="Times New Roman" w:hAnsi="Times New Roman"/>
          <w:color w:val="000000"/>
          <w:sz w:val="28"/>
          <w:szCs w:val="28"/>
          <w:lang w:eastAsia="ru-RU"/>
        </w:rPr>
        <w:t>в</w:t>
      </w:r>
      <w:r w:rsidR="00733765" w:rsidRPr="00164761">
        <w:rPr>
          <w:rFonts w:ascii="Times New Roman" w:hAnsi="Times New Roman"/>
          <w:color w:val="000000"/>
          <w:sz w:val="28"/>
          <w:szCs w:val="28"/>
          <w:lang w:eastAsia="ru-RU"/>
        </w:rPr>
        <w:t>ыявлены положительный потенциал</w:t>
      </w:r>
      <w:r w:rsidR="00F56E0C" w:rsidRPr="00164761">
        <w:rPr>
          <w:rFonts w:ascii="Times New Roman" w:hAnsi="Times New Roman"/>
          <w:color w:val="000000"/>
          <w:sz w:val="28"/>
          <w:szCs w:val="28"/>
          <w:lang w:eastAsia="ru-RU"/>
        </w:rPr>
        <w:t xml:space="preserve"> и резервы</w:t>
      </w:r>
      <w:r w:rsidR="00733765" w:rsidRPr="00164761">
        <w:rPr>
          <w:rFonts w:ascii="Times New Roman" w:hAnsi="Times New Roman"/>
          <w:color w:val="000000"/>
          <w:sz w:val="28"/>
          <w:szCs w:val="28"/>
          <w:lang w:eastAsia="ru-RU"/>
        </w:rPr>
        <w:t xml:space="preserve"> миграционных процессов в экономическом  развитии южного региона республики,</w:t>
      </w:r>
    </w:p>
    <w:p w:rsidR="00733765" w:rsidRPr="00164761" w:rsidRDefault="003D4D23" w:rsidP="008C678C">
      <w:pPr>
        <w:numPr>
          <w:ilvl w:val="0"/>
          <w:numId w:val="3"/>
        </w:numPr>
        <w:tabs>
          <w:tab w:val="num" w:pos="800"/>
        </w:tabs>
        <w:spacing w:after="0" w:line="240" w:lineRule="auto"/>
        <w:ind w:left="0" w:firstLine="851"/>
        <w:jc w:val="both"/>
        <w:rPr>
          <w:rFonts w:ascii="Times New Roman" w:hAnsi="Times New Roman"/>
          <w:color w:val="000000"/>
          <w:sz w:val="28"/>
          <w:szCs w:val="28"/>
          <w:lang w:eastAsia="ru-RU"/>
        </w:rPr>
      </w:pPr>
      <w:r w:rsidRPr="00164761">
        <w:rPr>
          <w:rFonts w:ascii="Times New Roman" w:hAnsi="Times New Roman"/>
          <w:color w:val="000000"/>
          <w:sz w:val="28"/>
          <w:szCs w:val="28"/>
          <w:lang w:eastAsia="ru-RU"/>
        </w:rPr>
        <w:t>о</w:t>
      </w:r>
      <w:r w:rsidR="00014536" w:rsidRPr="00164761">
        <w:rPr>
          <w:rFonts w:ascii="Times New Roman" w:hAnsi="Times New Roman"/>
          <w:color w:val="000000"/>
          <w:sz w:val="28"/>
          <w:szCs w:val="28"/>
          <w:lang w:eastAsia="ru-RU"/>
        </w:rPr>
        <w:t>пределена</w:t>
      </w:r>
      <w:r w:rsidR="00733765" w:rsidRPr="00164761">
        <w:rPr>
          <w:rFonts w:ascii="Times New Roman" w:hAnsi="Times New Roman"/>
          <w:color w:val="000000"/>
          <w:sz w:val="28"/>
          <w:szCs w:val="28"/>
          <w:lang w:eastAsia="ru-RU"/>
        </w:rPr>
        <w:t xml:space="preserve"> степень влияния современных миграционных проц</w:t>
      </w:r>
      <w:r w:rsidR="00014536" w:rsidRPr="00164761">
        <w:rPr>
          <w:rFonts w:ascii="Times New Roman" w:hAnsi="Times New Roman"/>
          <w:color w:val="000000"/>
          <w:sz w:val="28"/>
          <w:szCs w:val="28"/>
          <w:lang w:eastAsia="ru-RU"/>
        </w:rPr>
        <w:t>ессов на  социально-экономическо</w:t>
      </w:r>
      <w:r w:rsidR="00733765" w:rsidRPr="00164761">
        <w:rPr>
          <w:rFonts w:ascii="Times New Roman" w:hAnsi="Times New Roman"/>
          <w:color w:val="000000"/>
          <w:sz w:val="28"/>
          <w:szCs w:val="28"/>
          <w:lang w:eastAsia="ru-RU"/>
        </w:rPr>
        <w:t>е развитие региона;</w:t>
      </w:r>
    </w:p>
    <w:p w:rsidR="00733765" w:rsidRPr="00164761" w:rsidRDefault="003D4D23" w:rsidP="008C678C">
      <w:pPr>
        <w:keepNext/>
        <w:numPr>
          <w:ilvl w:val="0"/>
          <w:numId w:val="3"/>
        </w:numPr>
        <w:tabs>
          <w:tab w:val="clear" w:pos="720"/>
        </w:tabs>
        <w:spacing w:after="0" w:line="240" w:lineRule="auto"/>
        <w:ind w:left="0" w:firstLine="851"/>
        <w:jc w:val="both"/>
        <w:rPr>
          <w:rFonts w:ascii="Times New Roman" w:hAnsi="Times New Roman"/>
          <w:color w:val="000000"/>
          <w:sz w:val="28"/>
          <w:szCs w:val="28"/>
          <w:lang w:eastAsia="ru-RU"/>
        </w:rPr>
      </w:pPr>
      <w:r w:rsidRPr="00164761">
        <w:rPr>
          <w:rFonts w:ascii="Times New Roman" w:hAnsi="Times New Roman"/>
          <w:color w:val="000000"/>
          <w:sz w:val="28"/>
          <w:szCs w:val="28"/>
          <w:lang w:eastAsia="ru-RU"/>
        </w:rPr>
        <w:t>д</w:t>
      </w:r>
      <w:r w:rsidR="00733765" w:rsidRPr="00164761">
        <w:rPr>
          <w:rFonts w:ascii="Times New Roman" w:hAnsi="Times New Roman"/>
          <w:color w:val="000000"/>
          <w:sz w:val="28"/>
          <w:szCs w:val="28"/>
          <w:lang w:eastAsia="ru-RU"/>
        </w:rPr>
        <w:t>аны предложения</w:t>
      </w:r>
      <w:r w:rsidR="00014536" w:rsidRPr="00164761">
        <w:rPr>
          <w:rFonts w:ascii="Times New Roman" w:hAnsi="Times New Roman"/>
          <w:color w:val="000000"/>
          <w:sz w:val="28"/>
          <w:szCs w:val="28"/>
          <w:lang w:eastAsia="ru-RU"/>
        </w:rPr>
        <w:t xml:space="preserve"> и</w:t>
      </w:r>
      <w:r w:rsidR="00733765" w:rsidRPr="00164761">
        <w:rPr>
          <w:rFonts w:ascii="Times New Roman" w:hAnsi="Times New Roman"/>
          <w:color w:val="000000"/>
          <w:sz w:val="28"/>
          <w:szCs w:val="28"/>
          <w:lang w:eastAsia="ru-RU"/>
        </w:rPr>
        <w:t xml:space="preserve"> практические рекомендации по улучшению миграционной политики с учетом специфики миграционных процессов в регионе. </w:t>
      </w:r>
    </w:p>
    <w:p w:rsidR="00897F74" w:rsidRDefault="00733765" w:rsidP="008C678C">
      <w:pPr>
        <w:widowControl w:val="0"/>
        <w:spacing w:after="0" w:line="240" w:lineRule="auto"/>
        <w:ind w:firstLine="851"/>
        <w:jc w:val="both"/>
        <w:rPr>
          <w:rFonts w:ascii="Times New Roman" w:hAnsi="Times New Roman"/>
          <w:color w:val="000000"/>
          <w:sz w:val="28"/>
          <w:szCs w:val="28"/>
          <w:lang w:eastAsia="ru-RU"/>
        </w:rPr>
      </w:pPr>
      <w:r w:rsidRPr="00164761">
        <w:rPr>
          <w:rFonts w:ascii="Times New Roman" w:hAnsi="Times New Roman"/>
          <w:b/>
          <w:color w:val="000000"/>
          <w:sz w:val="28"/>
          <w:szCs w:val="28"/>
          <w:lang w:eastAsia="ru-RU"/>
        </w:rPr>
        <w:t>Практическая значимость полученных результатов.</w:t>
      </w:r>
      <w:r w:rsidR="00FA41EE">
        <w:rPr>
          <w:rFonts w:ascii="Times New Roman" w:hAnsi="Times New Roman"/>
          <w:b/>
          <w:color w:val="000000"/>
          <w:sz w:val="28"/>
          <w:szCs w:val="28"/>
          <w:lang w:eastAsia="ru-RU"/>
        </w:rPr>
        <w:t xml:space="preserve"> </w:t>
      </w:r>
      <w:r w:rsidRPr="00164761">
        <w:rPr>
          <w:rFonts w:ascii="Times New Roman" w:hAnsi="Times New Roman"/>
          <w:color w:val="000000"/>
          <w:sz w:val="28"/>
          <w:szCs w:val="28"/>
          <w:lang w:eastAsia="ru-RU"/>
        </w:rPr>
        <w:t>Научные поло</w:t>
      </w:r>
      <w:r w:rsidR="00FA41EE">
        <w:rPr>
          <w:rFonts w:ascii="Times New Roman" w:hAnsi="Times New Roman"/>
          <w:color w:val="000000"/>
          <w:sz w:val="28"/>
          <w:szCs w:val="28"/>
          <w:lang w:eastAsia="ru-RU"/>
        </w:rPr>
        <w:t>-</w:t>
      </w:r>
      <w:r w:rsidRPr="00164761">
        <w:rPr>
          <w:rFonts w:ascii="Times New Roman" w:hAnsi="Times New Roman"/>
          <w:color w:val="000000"/>
          <w:sz w:val="28"/>
          <w:szCs w:val="28"/>
          <w:lang w:eastAsia="ru-RU"/>
        </w:rPr>
        <w:t>жения, сформулированные в процессе исследования</w:t>
      </w:r>
      <w:r w:rsidR="00014536" w:rsidRPr="00164761">
        <w:rPr>
          <w:rFonts w:ascii="Times New Roman" w:hAnsi="Times New Roman"/>
          <w:color w:val="000000"/>
          <w:sz w:val="28"/>
          <w:szCs w:val="28"/>
          <w:lang w:eastAsia="ru-RU"/>
        </w:rPr>
        <w:t>,</w:t>
      </w:r>
      <w:r w:rsidRPr="00164761">
        <w:rPr>
          <w:rFonts w:ascii="Times New Roman" w:hAnsi="Times New Roman"/>
          <w:color w:val="000000"/>
          <w:sz w:val="28"/>
          <w:szCs w:val="28"/>
          <w:lang w:eastAsia="ru-RU"/>
        </w:rPr>
        <w:t xml:space="preserve"> могут служить научной основой для подготовки законопроектов Кыргызской Республики в области миграционной политики. </w:t>
      </w:r>
    </w:p>
    <w:p w:rsidR="00733765" w:rsidRPr="00164761" w:rsidRDefault="00733765" w:rsidP="008C678C">
      <w:pPr>
        <w:widowControl w:val="0"/>
        <w:spacing w:after="0" w:line="240" w:lineRule="auto"/>
        <w:ind w:firstLine="851"/>
        <w:jc w:val="both"/>
        <w:rPr>
          <w:rFonts w:ascii="Times New Roman" w:hAnsi="Times New Roman"/>
          <w:color w:val="000000"/>
          <w:sz w:val="28"/>
          <w:szCs w:val="28"/>
          <w:lang w:eastAsia="ru-RU"/>
        </w:rPr>
      </w:pPr>
      <w:r w:rsidRPr="00164761">
        <w:rPr>
          <w:rFonts w:ascii="Times New Roman" w:hAnsi="Times New Roman"/>
          <w:color w:val="000000"/>
          <w:sz w:val="28"/>
          <w:szCs w:val="28"/>
          <w:lang w:eastAsia="ru-RU"/>
        </w:rPr>
        <w:t>Данная работа закладывает информационную базу для программ сотрудничества государственных органов управления с институтами граж</w:t>
      </w:r>
      <w:r w:rsidR="00E94FF3">
        <w:rPr>
          <w:rFonts w:ascii="Times New Roman" w:hAnsi="Times New Roman"/>
          <w:color w:val="000000"/>
          <w:sz w:val="28"/>
          <w:szCs w:val="28"/>
          <w:lang w:eastAsia="ru-RU"/>
        </w:rPr>
        <w:t>-</w:t>
      </w:r>
      <w:r w:rsidRPr="00164761">
        <w:rPr>
          <w:rFonts w:ascii="Times New Roman" w:hAnsi="Times New Roman"/>
          <w:color w:val="000000"/>
          <w:sz w:val="28"/>
          <w:szCs w:val="28"/>
          <w:lang w:eastAsia="ru-RU"/>
        </w:rPr>
        <w:t>данского общества в решении актуальных вопросов обеспечения миграционной составляющей стабильного развития Кыргызской</w:t>
      </w:r>
      <w:r w:rsidR="00345161">
        <w:rPr>
          <w:rFonts w:ascii="Times New Roman" w:hAnsi="Times New Roman"/>
          <w:color w:val="000000"/>
          <w:sz w:val="28"/>
          <w:szCs w:val="28"/>
          <w:lang w:eastAsia="ru-RU"/>
        </w:rPr>
        <w:t xml:space="preserve"> Республики.</w:t>
      </w:r>
    </w:p>
    <w:p w:rsidR="0012447F" w:rsidRDefault="0012447F" w:rsidP="008C678C">
      <w:pPr>
        <w:widowControl w:val="0"/>
        <w:spacing w:after="0" w:line="240" w:lineRule="auto"/>
        <w:ind w:firstLine="851"/>
        <w:jc w:val="both"/>
        <w:rPr>
          <w:rFonts w:ascii="Times New Roman" w:hAnsi="Times New Roman"/>
          <w:color w:val="000000"/>
          <w:sz w:val="28"/>
          <w:szCs w:val="28"/>
          <w:lang w:eastAsia="ru-RU"/>
        </w:rPr>
      </w:pPr>
      <w:r w:rsidRPr="00164761">
        <w:rPr>
          <w:rFonts w:ascii="Times New Roman" w:hAnsi="Times New Roman"/>
          <w:b/>
          <w:color w:val="000000"/>
          <w:sz w:val="28"/>
          <w:szCs w:val="28"/>
          <w:lang w:eastAsia="ru-RU"/>
        </w:rPr>
        <w:t>Экономическая значимость результатов исследования</w:t>
      </w:r>
      <w:r w:rsidRPr="00164761">
        <w:rPr>
          <w:rFonts w:ascii="Times New Roman" w:hAnsi="Times New Roman"/>
          <w:color w:val="000000"/>
          <w:sz w:val="28"/>
          <w:szCs w:val="28"/>
          <w:lang w:eastAsia="ru-RU"/>
        </w:rPr>
        <w:t xml:space="preserve"> заключается в том, что они могут быть использованы при разработке стратегий и програ</w:t>
      </w:r>
      <w:r w:rsidR="00014536" w:rsidRPr="00164761">
        <w:rPr>
          <w:rFonts w:ascii="Times New Roman" w:hAnsi="Times New Roman"/>
          <w:color w:val="000000"/>
          <w:sz w:val="28"/>
          <w:szCs w:val="28"/>
          <w:lang w:eastAsia="ru-RU"/>
        </w:rPr>
        <w:t xml:space="preserve">мм снижения </w:t>
      </w:r>
      <w:r w:rsidR="00345161">
        <w:rPr>
          <w:rFonts w:ascii="Times New Roman" w:hAnsi="Times New Roman"/>
          <w:color w:val="000000"/>
          <w:sz w:val="28"/>
          <w:szCs w:val="28"/>
          <w:lang w:eastAsia="ru-RU"/>
        </w:rPr>
        <w:t xml:space="preserve">масштабов </w:t>
      </w:r>
      <w:r w:rsidR="00014536" w:rsidRPr="00164761">
        <w:rPr>
          <w:rFonts w:ascii="Times New Roman" w:hAnsi="Times New Roman"/>
          <w:color w:val="000000"/>
          <w:sz w:val="28"/>
          <w:szCs w:val="28"/>
          <w:lang w:eastAsia="ru-RU"/>
        </w:rPr>
        <w:t>миграции населения</w:t>
      </w:r>
      <w:r w:rsidR="00345161">
        <w:rPr>
          <w:rFonts w:ascii="Times New Roman" w:hAnsi="Times New Roman"/>
          <w:color w:val="000000"/>
          <w:sz w:val="28"/>
          <w:szCs w:val="28"/>
          <w:lang w:eastAsia="ru-RU"/>
        </w:rPr>
        <w:t>, проживающего на</w:t>
      </w:r>
      <w:r w:rsidR="00014536" w:rsidRPr="00164761">
        <w:rPr>
          <w:rFonts w:ascii="Times New Roman" w:hAnsi="Times New Roman"/>
          <w:color w:val="000000"/>
          <w:sz w:val="28"/>
          <w:szCs w:val="28"/>
          <w:lang w:eastAsia="ru-RU"/>
        </w:rPr>
        <w:t xml:space="preserve"> ю</w:t>
      </w:r>
      <w:r w:rsidRPr="00164761">
        <w:rPr>
          <w:rFonts w:ascii="Times New Roman" w:hAnsi="Times New Roman"/>
          <w:color w:val="000000"/>
          <w:sz w:val="28"/>
          <w:szCs w:val="28"/>
          <w:lang w:eastAsia="ru-RU"/>
        </w:rPr>
        <w:t>г</w:t>
      </w:r>
      <w:r w:rsidR="00345161">
        <w:rPr>
          <w:rFonts w:ascii="Times New Roman" w:hAnsi="Times New Roman"/>
          <w:color w:val="000000"/>
          <w:sz w:val="28"/>
          <w:szCs w:val="28"/>
          <w:lang w:eastAsia="ru-RU"/>
        </w:rPr>
        <w:t>е</w:t>
      </w:r>
      <w:r w:rsidRPr="00164761">
        <w:rPr>
          <w:rFonts w:ascii="Times New Roman" w:hAnsi="Times New Roman"/>
          <w:color w:val="000000"/>
          <w:sz w:val="28"/>
          <w:szCs w:val="28"/>
          <w:lang w:eastAsia="ru-RU"/>
        </w:rPr>
        <w:t xml:space="preserve"> Кыргызстана, а </w:t>
      </w:r>
      <w:r w:rsidRPr="00164761">
        <w:rPr>
          <w:rFonts w:ascii="Times New Roman" w:hAnsi="Times New Roman"/>
          <w:color w:val="000000"/>
          <w:sz w:val="28"/>
          <w:szCs w:val="28"/>
          <w:lang w:eastAsia="ru-RU"/>
        </w:rPr>
        <w:lastRenderedPageBreak/>
        <w:t xml:space="preserve">также при разработке и совершенствовании направлений </w:t>
      </w:r>
      <w:r w:rsidR="00345161">
        <w:rPr>
          <w:rFonts w:ascii="Times New Roman" w:hAnsi="Times New Roman"/>
          <w:color w:val="000000"/>
          <w:sz w:val="28"/>
          <w:szCs w:val="28"/>
          <w:lang w:eastAsia="ru-RU"/>
        </w:rPr>
        <w:t xml:space="preserve">государственной </w:t>
      </w:r>
      <w:r w:rsidRPr="00164761">
        <w:rPr>
          <w:rFonts w:ascii="Times New Roman" w:hAnsi="Times New Roman"/>
          <w:color w:val="000000"/>
          <w:sz w:val="28"/>
          <w:szCs w:val="28"/>
          <w:lang w:eastAsia="ru-RU"/>
        </w:rPr>
        <w:t>миграционной политики.</w:t>
      </w:r>
    </w:p>
    <w:p w:rsidR="0080183D" w:rsidRDefault="0080183D" w:rsidP="008C678C">
      <w:pPr>
        <w:widowControl w:val="0"/>
        <w:spacing w:after="0" w:line="240" w:lineRule="auto"/>
        <w:ind w:firstLine="851"/>
        <w:jc w:val="both"/>
        <w:rPr>
          <w:rFonts w:ascii="Times New Roman" w:hAnsi="Times New Roman"/>
          <w:color w:val="000000"/>
          <w:sz w:val="28"/>
          <w:szCs w:val="28"/>
          <w:lang w:eastAsia="ru-RU"/>
        </w:rPr>
      </w:pPr>
    </w:p>
    <w:p w:rsidR="00733765" w:rsidRPr="00164761" w:rsidRDefault="00733765" w:rsidP="008C678C">
      <w:pPr>
        <w:widowControl w:val="0"/>
        <w:spacing w:after="0" w:line="240" w:lineRule="auto"/>
        <w:ind w:firstLine="851"/>
        <w:jc w:val="both"/>
        <w:rPr>
          <w:rFonts w:ascii="Times New Roman" w:hAnsi="Times New Roman"/>
          <w:b/>
          <w:color w:val="000000"/>
          <w:sz w:val="28"/>
          <w:szCs w:val="28"/>
          <w:lang w:eastAsia="ru-RU"/>
        </w:rPr>
      </w:pPr>
      <w:r w:rsidRPr="00164761">
        <w:rPr>
          <w:rFonts w:ascii="Times New Roman" w:hAnsi="Times New Roman"/>
          <w:b/>
          <w:color w:val="000000"/>
          <w:sz w:val="28"/>
          <w:szCs w:val="28"/>
          <w:lang w:eastAsia="ru-RU"/>
        </w:rPr>
        <w:t>Основные положения, выносимые на защиту:</w:t>
      </w:r>
    </w:p>
    <w:p w:rsidR="00733765" w:rsidRPr="00164761" w:rsidRDefault="00014536" w:rsidP="008C678C">
      <w:pPr>
        <w:numPr>
          <w:ilvl w:val="0"/>
          <w:numId w:val="4"/>
        </w:numPr>
        <w:spacing w:after="0" w:line="240" w:lineRule="auto"/>
        <w:ind w:left="0" w:firstLine="851"/>
        <w:jc w:val="both"/>
        <w:rPr>
          <w:rFonts w:ascii="Times New Roman" w:hAnsi="Times New Roman"/>
          <w:color w:val="000000"/>
          <w:sz w:val="28"/>
          <w:szCs w:val="28"/>
          <w:lang w:eastAsia="ru-RU"/>
        </w:rPr>
      </w:pPr>
      <w:r w:rsidRPr="00164761">
        <w:rPr>
          <w:rFonts w:ascii="Times New Roman" w:hAnsi="Times New Roman"/>
          <w:color w:val="000000"/>
          <w:sz w:val="28"/>
          <w:szCs w:val="28"/>
          <w:lang w:eastAsia="ru-RU"/>
        </w:rPr>
        <w:t>О</w:t>
      </w:r>
      <w:r w:rsidR="00733765" w:rsidRPr="00164761">
        <w:rPr>
          <w:rFonts w:ascii="Times New Roman" w:hAnsi="Times New Roman"/>
          <w:color w:val="000000"/>
          <w:sz w:val="28"/>
          <w:szCs w:val="28"/>
          <w:lang w:eastAsia="ru-RU"/>
        </w:rPr>
        <w:t>пределение теоретико-методологических аспектов анализа миграционных процессов и современных теорий миграции применительно к  региональным процессам в К</w:t>
      </w:r>
      <w:r w:rsidR="00345161">
        <w:rPr>
          <w:rFonts w:ascii="Times New Roman" w:hAnsi="Times New Roman"/>
          <w:color w:val="000000"/>
          <w:sz w:val="28"/>
          <w:szCs w:val="28"/>
          <w:lang w:eastAsia="ru-RU"/>
        </w:rPr>
        <w:t>ыргызстане</w:t>
      </w:r>
      <w:r w:rsidRPr="00164761">
        <w:rPr>
          <w:rFonts w:ascii="Times New Roman" w:hAnsi="Times New Roman"/>
          <w:color w:val="000000"/>
          <w:sz w:val="28"/>
          <w:szCs w:val="28"/>
          <w:lang w:eastAsia="ru-RU"/>
        </w:rPr>
        <w:t>.</w:t>
      </w:r>
    </w:p>
    <w:p w:rsidR="00733765" w:rsidRPr="00164761" w:rsidRDefault="00014536" w:rsidP="008C678C">
      <w:pPr>
        <w:numPr>
          <w:ilvl w:val="0"/>
          <w:numId w:val="4"/>
        </w:numPr>
        <w:spacing w:after="0" w:line="240" w:lineRule="auto"/>
        <w:ind w:left="0" w:firstLine="851"/>
        <w:jc w:val="both"/>
        <w:rPr>
          <w:rFonts w:ascii="Times New Roman" w:hAnsi="Times New Roman"/>
          <w:i/>
          <w:color w:val="000000"/>
          <w:sz w:val="28"/>
          <w:szCs w:val="28"/>
          <w:lang w:eastAsia="ru-RU"/>
        </w:rPr>
      </w:pPr>
      <w:r w:rsidRPr="00164761">
        <w:rPr>
          <w:rFonts w:ascii="Times New Roman" w:hAnsi="Times New Roman"/>
          <w:color w:val="000000"/>
          <w:sz w:val="28"/>
          <w:szCs w:val="28"/>
          <w:lang w:eastAsia="ru-RU"/>
        </w:rPr>
        <w:t>В</w:t>
      </w:r>
      <w:r w:rsidR="00733765" w:rsidRPr="00164761">
        <w:rPr>
          <w:rFonts w:ascii="Times New Roman" w:hAnsi="Times New Roman"/>
          <w:color w:val="000000"/>
          <w:sz w:val="28"/>
          <w:szCs w:val="28"/>
          <w:lang w:eastAsia="ru-RU"/>
        </w:rPr>
        <w:t xml:space="preserve"> современных условиях глобального развития миграция населения выступает как важная часть социально-экономического развития. Это выражается в том, что происходит взаимовлияние миграционных и экономических процессов, миграция стала составным элементом системы экономической безопасности</w:t>
      </w:r>
      <w:r w:rsidRPr="00164761">
        <w:rPr>
          <w:rFonts w:ascii="Times New Roman" w:hAnsi="Times New Roman"/>
          <w:color w:val="000000"/>
          <w:sz w:val="28"/>
          <w:szCs w:val="28"/>
          <w:lang w:eastAsia="ru-RU"/>
        </w:rPr>
        <w:t>.</w:t>
      </w:r>
    </w:p>
    <w:p w:rsidR="00733765" w:rsidRPr="00164761" w:rsidRDefault="00014536" w:rsidP="008C678C">
      <w:pPr>
        <w:numPr>
          <w:ilvl w:val="0"/>
          <w:numId w:val="4"/>
        </w:numPr>
        <w:spacing w:after="0" w:line="240" w:lineRule="auto"/>
        <w:ind w:left="0" w:firstLine="851"/>
        <w:jc w:val="both"/>
        <w:rPr>
          <w:rFonts w:ascii="Times New Roman" w:hAnsi="Times New Roman"/>
          <w:i/>
          <w:color w:val="000000"/>
          <w:sz w:val="28"/>
          <w:szCs w:val="28"/>
          <w:lang w:eastAsia="ru-RU"/>
        </w:rPr>
      </w:pPr>
      <w:r w:rsidRPr="00164761">
        <w:rPr>
          <w:rFonts w:ascii="Times New Roman" w:hAnsi="Times New Roman"/>
          <w:color w:val="000000"/>
          <w:sz w:val="28"/>
          <w:szCs w:val="28"/>
          <w:lang w:eastAsia="ru-RU"/>
        </w:rPr>
        <w:t>Д</w:t>
      </w:r>
      <w:r w:rsidR="00733765" w:rsidRPr="00164761">
        <w:rPr>
          <w:rFonts w:ascii="Times New Roman" w:hAnsi="Times New Roman"/>
          <w:color w:val="000000"/>
          <w:sz w:val="28"/>
          <w:szCs w:val="28"/>
          <w:lang w:eastAsia="ru-RU"/>
        </w:rPr>
        <w:t>ля южного региона К</w:t>
      </w:r>
      <w:r w:rsidRPr="00164761">
        <w:rPr>
          <w:rFonts w:ascii="Times New Roman" w:hAnsi="Times New Roman"/>
          <w:color w:val="000000"/>
          <w:sz w:val="28"/>
          <w:szCs w:val="28"/>
          <w:lang w:eastAsia="ru-RU"/>
        </w:rPr>
        <w:t xml:space="preserve">ыргызской </w:t>
      </w:r>
      <w:r w:rsidR="00733765" w:rsidRPr="00164761">
        <w:rPr>
          <w:rFonts w:ascii="Times New Roman" w:hAnsi="Times New Roman"/>
          <w:color w:val="000000"/>
          <w:sz w:val="28"/>
          <w:szCs w:val="28"/>
          <w:lang w:eastAsia="ru-RU"/>
        </w:rPr>
        <w:t>Р</w:t>
      </w:r>
      <w:r w:rsidRPr="00164761">
        <w:rPr>
          <w:rFonts w:ascii="Times New Roman" w:hAnsi="Times New Roman"/>
          <w:color w:val="000000"/>
          <w:sz w:val="28"/>
          <w:szCs w:val="28"/>
          <w:lang w:eastAsia="ru-RU"/>
        </w:rPr>
        <w:t>еспублики</w:t>
      </w:r>
      <w:r w:rsidR="00733765" w:rsidRPr="00164761">
        <w:rPr>
          <w:rFonts w:ascii="Times New Roman" w:hAnsi="Times New Roman"/>
          <w:color w:val="000000"/>
          <w:sz w:val="28"/>
          <w:szCs w:val="28"/>
          <w:lang w:eastAsia="ru-RU"/>
        </w:rPr>
        <w:t xml:space="preserve"> характерен относительно новый для стран </w:t>
      </w:r>
      <w:r w:rsidR="005B7EDB">
        <w:rPr>
          <w:rFonts w:ascii="Times New Roman" w:hAnsi="Times New Roman"/>
          <w:color w:val="000000"/>
          <w:sz w:val="28"/>
          <w:szCs w:val="28"/>
          <w:lang w:eastAsia="ru-RU"/>
        </w:rPr>
        <w:t xml:space="preserve"> </w:t>
      </w:r>
      <w:r w:rsidR="00733765" w:rsidRPr="00164761">
        <w:rPr>
          <w:rFonts w:ascii="Times New Roman" w:hAnsi="Times New Roman"/>
          <w:color w:val="000000"/>
          <w:sz w:val="28"/>
          <w:szCs w:val="28"/>
          <w:lang w:eastAsia="ru-RU"/>
        </w:rPr>
        <w:t>Центральной Азии вид миграции – трансгра</w:t>
      </w:r>
      <w:r w:rsidR="005B7EDB">
        <w:rPr>
          <w:rFonts w:ascii="Times New Roman" w:hAnsi="Times New Roman"/>
          <w:color w:val="000000"/>
          <w:sz w:val="28"/>
          <w:szCs w:val="28"/>
          <w:lang w:eastAsia="ru-RU"/>
        </w:rPr>
        <w:t>-</w:t>
      </w:r>
      <w:r w:rsidR="00733765" w:rsidRPr="00164761">
        <w:rPr>
          <w:rFonts w:ascii="Times New Roman" w:hAnsi="Times New Roman"/>
          <w:color w:val="000000"/>
          <w:sz w:val="28"/>
          <w:szCs w:val="28"/>
          <w:lang w:eastAsia="ru-RU"/>
        </w:rPr>
        <w:t>ничная миграция, котор</w:t>
      </w:r>
      <w:r w:rsidR="00345161">
        <w:rPr>
          <w:rFonts w:ascii="Times New Roman" w:hAnsi="Times New Roman"/>
          <w:color w:val="000000"/>
          <w:sz w:val="28"/>
          <w:szCs w:val="28"/>
          <w:lang w:eastAsia="ru-RU"/>
        </w:rPr>
        <w:t>ая предполагает высокую</w:t>
      </w:r>
      <w:r w:rsidR="00733765" w:rsidRPr="00164761">
        <w:rPr>
          <w:rFonts w:ascii="Times New Roman" w:hAnsi="Times New Roman"/>
          <w:color w:val="000000"/>
          <w:sz w:val="28"/>
          <w:szCs w:val="28"/>
          <w:lang w:eastAsia="ru-RU"/>
        </w:rPr>
        <w:t xml:space="preserve"> интенсивность и частот</w:t>
      </w:r>
      <w:r w:rsidR="00345161">
        <w:rPr>
          <w:rFonts w:ascii="Times New Roman" w:hAnsi="Times New Roman"/>
          <w:color w:val="000000"/>
          <w:sz w:val="28"/>
          <w:szCs w:val="28"/>
          <w:lang w:eastAsia="ru-RU"/>
        </w:rPr>
        <w:t>у</w:t>
      </w:r>
      <w:r w:rsidR="00733765" w:rsidRPr="00164761">
        <w:rPr>
          <w:rFonts w:ascii="Times New Roman" w:hAnsi="Times New Roman"/>
          <w:color w:val="000000"/>
          <w:sz w:val="28"/>
          <w:szCs w:val="28"/>
          <w:lang w:eastAsia="ru-RU"/>
        </w:rPr>
        <w:t xml:space="preserve"> обмена временными мигрантами (торговцы, сезонные наемные работники между приграничными регионами)</w:t>
      </w:r>
      <w:r w:rsidRPr="00164761">
        <w:rPr>
          <w:rFonts w:ascii="Times New Roman" w:hAnsi="Times New Roman"/>
          <w:color w:val="000000"/>
          <w:sz w:val="28"/>
          <w:szCs w:val="28"/>
          <w:lang w:eastAsia="ru-RU"/>
        </w:rPr>
        <w:t>.</w:t>
      </w:r>
    </w:p>
    <w:p w:rsidR="00733765" w:rsidRPr="00164761" w:rsidRDefault="00014536" w:rsidP="008C678C">
      <w:pPr>
        <w:numPr>
          <w:ilvl w:val="0"/>
          <w:numId w:val="4"/>
        </w:numPr>
        <w:spacing w:after="0" w:line="240" w:lineRule="auto"/>
        <w:ind w:left="0" w:firstLine="851"/>
        <w:jc w:val="both"/>
        <w:rPr>
          <w:rFonts w:ascii="Times New Roman" w:hAnsi="Times New Roman"/>
          <w:i/>
          <w:color w:val="000000"/>
          <w:sz w:val="28"/>
          <w:szCs w:val="28"/>
          <w:lang w:eastAsia="ru-RU"/>
        </w:rPr>
      </w:pPr>
      <w:r w:rsidRPr="00164761">
        <w:rPr>
          <w:rFonts w:ascii="Times New Roman" w:hAnsi="Times New Roman"/>
          <w:color w:val="000000"/>
          <w:sz w:val="28"/>
          <w:szCs w:val="28"/>
          <w:lang w:eastAsia="ru-RU"/>
        </w:rPr>
        <w:t>М</w:t>
      </w:r>
      <w:r w:rsidR="00733765" w:rsidRPr="00164761">
        <w:rPr>
          <w:rFonts w:ascii="Times New Roman" w:hAnsi="Times New Roman"/>
          <w:color w:val="000000"/>
          <w:sz w:val="28"/>
          <w:szCs w:val="28"/>
          <w:lang w:eastAsia="ru-RU"/>
        </w:rPr>
        <w:t>играция населения является одним из факторов, характеризующих социально-экономическую ситуацию, котор</w:t>
      </w:r>
      <w:r w:rsidR="00841791" w:rsidRPr="00164761">
        <w:rPr>
          <w:rFonts w:ascii="Times New Roman" w:hAnsi="Times New Roman"/>
          <w:color w:val="000000"/>
          <w:sz w:val="28"/>
          <w:szCs w:val="28"/>
          <w:lang w:eastAsia="ru-RU"/>
        </w:rPr>
        <w:t>ая</w:t>
      </w:r>
      <w:r w:rsidR="00733765" w:rsidRPr="00164761">
        <w:rPr>
          <w:rFonts w:ascii="Times New Roman" w:hAnsi="Times New Roman"/>
          <w:color w:val="000000"/>
          <w:sz w:val="28"/>
          <w:szCs w:val="28"/>
          <w:lang w:eastAsia="ru-RU"/>
        </w:rPr>
        <w:t xml:space="preserve"> тесно связан</w:t>
      </w:r>
      <w:r w:rsidR="00841791" w:rsidRPr="00164761">
        <w:rPr>
          <w:rFonts w:ascii="Times New Roman" w:hAnsi="Times New Roman"/>
          <w:color w:val="000000"/>
          <w:sz w:val="28"/>
          <w:szCs w:val="28"/>
          <w:lang w:eastAsia="ru-RU"/>
        </w:rPr>
        <w:t>а</w:t>
      </w:r>
      <w:r w:rsidR="00733765" w:rsidRPr="00164761">
        <w:rPr>
          <w:rFonts w:ascii="Times New Roman" w:hAnsi="Times New Roman"/>
          <w:color w:val="000000"/>
          <w:sz w:val="28"/>
          <w:szCs w:val="28"/>
          <w:lang w:eastAsia="ru-RU"/>
        </w:rPr>
        <w:t xml:space="preserve"> с экономической безопасностью в регионе</w:t>
      </w:r>
      <w:r w:rsidRPr="00164761">
        <w:rPr>
          <w:rFonts w:ascii="Times New Roman" w:hAnsi="Times New Roman"/>
          <w:color w:val="000000"/>
          <w:sz w:val="28"/>
          <w:szCs w:val="28"/>
          <w:lang w:eastAsia="ru-RU"/>
        </w:rPr>
        <w:t>.</w:t>
      </w:r>
    </w:p>
    <w:p w:rsidR="00345161" w:rsidRDefault="00014536" w:rsidP="008C678C">
      <w:pPr>
        <w:widowControl w:val="0"/>
        <w:numPr>
          <w:ilvl w:val="0"/>
          <w:numId w:val="4"/>
        </w:numPr>
        <w:spacing w:after="0" w:line="240" w:lineRule="auto"/>
        <w:ind w:left="0" w:firstLine="851"/>
        <w:jc w:val="both"/>
        <w:rPr>
          <w:rFonts w:ascii="Times New Roman" w:hAnsi="Times New Roman"/>
          <w:color w:val="000000"/>
          <w:sz w:val="28"/>
          <w:szCs w:val="28"/>
          <w:lang w:eastAsia="ru-RU"/>
        </w:rPr>
      </w:pPr>
      <w:r w:rsidRPr="00164761">
        <w:rPr>
          <w:rFonts w:ascii="Times New Roman" w:hAnsi="Times New Roman"/>
          <w:color w:val="000000"/>
          <w:sz w:val="28"/>
          <w:szCs w:val="28"/>
          <w:lang w:eastAsia="ru-RU"/>
        </w:rPr>
        <w:t>О</w:t>
      </w:r>
      <w:r w:rsidR="00733765" w:rsidRPr="00164761">
        <w:rPr>
          <w:rFonts w:ascii="Times New Roman" w:hAnsi="Times New Roman"/>
          <w:color w:val="000000"/>
          <w:sz w:val="28"/>
          <w:szCs w:val="28"/>
          <w:lang w:eastAsia="ru-RU"/>
        </w:rPr>
        <w:t>предел</w:t>
      </w:r>
      <w:r w:rsidRPr="00164761">
        <w:rPr>
          <w:rFonts w:ascii="Times New Roman" w:hAnsi="Times New Roman"/>
          <w:color w:val="000000"/>
          <w:sz w:val="28"/>
          <w:szCs w:val="28"/>
          <w:lang w:eastAsia="ru-RU"/>
        </w:rPr>
        <w:t>ение положительных</w:t>
      </w:r>
      <w:r w:rsidR="00733765" w:rsidRPr="00164761">
        <w:rPr>
          <w:rFonts w:ascii="Times New Roman" w:hAnsi="Times New Roman"/>
          <w:color w:val="000000"/>
          <w:sz w:val="28"/>
          <w:szCs w:val="28"/>
          <w:lang w:eastAsia="ru-RU"/>
        </w:rPr>
        <w:t xml:space="preserve"> направлени</w:t>
      </w:r>
      <w:r w:rsidRPr="00164761">
        <w:rPr>
          <w:rFonts w:ascii="Times New Roman" w:hAnsi="Times New Roman"/>
          <w:color w:val="000000"/>
          <w:sz w:val="28"/>
          <w:szCs w:val="28"/>
          <w:lang w:eastAsia="ru-RU"/>
        </w:rPr>
        <w:t>й</w:t>
      </w:r>
      <w:r w:rsidR="00733765" w:rsidRPr="00164761">
        <w:rPr>
          <w:rFonts w:ascii="Times New Roman" w:hAnsi="Times New Roman"/>
          <w:color w:val="000000"/>
          <w:sz w:val="28"/>
          <w:szCs w:val="28"/>
          <w:lang w:eastAsia="ru-RU"/>
        </w:rPr>
        <w:t xml:space="preserve"> миграционных процессов и основные пути</w:t>
      </w:r>
      <w:r w:rsidR="00841791" w:rsidRPr="00164761">
        <w:rPr>
          <w:rFonts w:ascii="Times New Roman" w:hAnsi="Times New Roman"/>
          <w:color w:val="000000"/>
          <w:sz w:val="28"/>
          <w:szCs w:val="28"/>
          <w:lang w:eastAsia="ru-RU"/>
        </w:rPr>
        <w:t xml:space="preserve"> </w:t>
      </w:r>
      <w:r w:rsidR="00733765" w:rsidRPr="00164761">
        <w:rPr>
          <w:rFonts w:ascii="Times New Roman" w:hAnsi="Times New Roman"/>
          <w:color w:val="000000"/>
          <w:sz w:val="28"/>
          <w:szCs w:val="28"/>
          <w:lang w:eastAsia="ru-RU"/>
        </w:rPr>
        <w:t xml:space="preserve">совершенствования </w:t>
      </w:r>
      <w:r w:rsidRPr="00164761">
        <w:rPr>
          <w:rFonts w:ascii="Times New Roman" w:hAnsi="Times New Roman"/>
          <w:color w:val="000000"/>
          <w:sz w:val="28"/>
          <w:szCs w:val="28"/>
          <w:lang w:eastAsia="ru-RU"/>
        </w:rPr>
        <w:t xml:space="preserve">миграции </w:t>
      </w:r>
      <w:r w:rsidR="00733765" w:rsidRPr="00164761">
        <w:rPr>
          <w:rFonts w:ascii="Times New Roman" w:hAnsi="Times New Roman"/>
          <w:color w:val="000000"/>
          <w:sz w:val="28"/>
          <w:szCs w:val="28"/>
          <w:lang w:eastAsia="ru-RU"/>
        </w:rPr>
        <w:t>в условиях рыночных отношений.</w:t>
      </w:r>
    </w:p>
    <w:p w:rsidR="00733765" w:rsidRPr="00164761" w:rsidRDefault="00733765" w:rsidP="008C678C">
      <w:pPr>
        <w:spacing w:after="0" w:line="240" w:lineRule="auto"/>
        <w:ind w:firstLine="851"/>
        <w:jc w:val="both"/>
        <w:rPr>
          <w:rFonts w:ascii="Times New Roman" w:hAnsi="Times New Roman"/>
          <w:b/>
          <w:color w:val="000000"/>
          <w:sz w:val="28"/>
          <w:szCs w:val="28"/>
          <w:lang w:eastAsia="ru-RU"/>
        </w:rPr>
      </w:pPr>
      <w:r w:rsidRPr="00164761">
        <w:rPr>
          <w:rFonts w:ascii="Times New Roman" w:hAnsi="Times New Roman"/>
          <w:b/>
          <w:color w:val="000000"/>
          <w:sz w:val="28"/>
          <w:szCs w:val="28"/>
          <w:lang w:eastAsia="ru-RU"/>
        </w:rPr>
        <w:t xml:space="preserve">Личный вклад соискателя. </w:t>
      </w:r>
      <w:r w:rsidRPr="00164761">
        <w:rPr>
          <w:rFonts w:ascii="Times New Roman" w:hAnsi="Times New Roman"/>
          <w:color w:val="000000"/>
          <w:sz w:val="28"/>
          <w:szCs w:val="28"/>
          <w:lang w:eastAsia="ru-RU"/>
        </w:rPr>
        <w:t>Автором изучен</w:t>
      </w:r>
      <w:r w:rsidR="0026195F" w:rsidRPr="00164761">
        <w:rPr>
          <w:rFonts w:ascii="Times New Roman" w:hAnsi="Times New Roman"/>
          <w:color w:val="000000"/>
          <w:sz w:val="28"/>
          <w:szCs w:val="28"/>
          <w:lang w:eastAsia="ru-RU"/>
        </w:rPr>
        <w:t>ы,</w:t>
      </w:r>
      <w:r w:rsidRPr="00164761">
        <w:rPr>
          <w:rFonts w:ascii="Times New Roman" w:hAnsi="Times New Roman"/>
          <w:color w:val="000000"/>
          <w:sz w:val="28"/>
          <w:szCs w:val="28"/>
          <w:lang w:eastAsia="ru-RU"/>
        </w:rPr>
        <w:t xml:space="preserve"> обобщен</w:t>
      </w:r>
      <w:r w:rsidR="0026195F" w:rsidRPr="00164761">
        <w:rPr>
          <w:rFonts w:ascii="Times New Roman" w:hAnsi="Times New Roman"/>
          <w:color w:val="000000"/>
          <w:sz w:val="28"/>
          <w:szCs w:val="28"/>
          <w:lang w:eastAsia="ru-RU"/>
        </w:rPr>
        <w:t xml:space="preserve">ы и </w:t>
      </w:r>
      <w:r w:rsidRPr="00164761">
        <w:rPr>
          <w:rFonts w:ascii="Times New Roman" w:hAnsi="Times New Roman"/>
          <w:color w:val="000000"/>
          <w:sz w:val="28"/>
          <w:szCs w:val="28"/>
          <w:lang w:eastAsia="ru-RU"/>
        </w:rPr>
        <w:t>систематизированы теоретические понятия миграционных процессов населения</w:t>
      </w:r>
      <w:r w:rsidR="00915473" w:rsidRPr="00164761">
        <w:rPr>
          <w:rFonts w:ascii="Times New Roman" w:hAnsi="Times New Roman"/>
          <w:color w:val="000000"/>
          <w:sz w:val="28"/>
          <w:szCs w:val="28"/>
          <w:lang w:eastAsia="ru-RU"/>
        </w:rPr>
        <w:t>,</w:t>
      </w:r>
      <w:r w:rsidRPr="00164761">
        <w:rPr>
          <w:rFonts w:ascii="Times New Roman" w:hAnsi="Times New Roman"/>
          <w:color w:val="000000"/>
          <w:sz w:val="28"/>
          <w:szCs w:val="28"/>
          <w:lang w:eastAsia="ru-RU"/>
        </w:rPr>
        <w:t xml:space="preserve"> определены значение и роль миграции населения в социально</w:t>
      </w:r>
      <w:r w:rsidR="0026195F" w:rsidRPr="00164761">
        <w:rPr>
          <w:rFonts w:ascii="Times New Roman" w:hAnsi="Times New Roman"/>
          <w:color w:val="000000"/>
          <w:sz w:val="28"/>
          <w:szCs w:val="28"/>
          <w:lang w:eastAsia="ru-RU"/>
        </w:rPr>
        <w:t>-</w:t>
      </w:r>
      <w:r w:rsidRPr="00164761">
        <w:rPr>
          <w:rFonts w:ascii="Times New Roman" w:hAnsi="Times New Roman"/>
          <w:color w:val="000000"/>
          <w:sz w:val="28"/>
          <w:szCs w:val="28"/>
          <w:lang w:eastAsia="ru-RU"/>
        </w:rPr>
        <w:t xml:space="preserve">экономическом развитии </w:t>
      </w:r>
      <w:r w:rsidR="00915473" w:rsidRPr="00164761">
        <w:rPr>
          <w:rFonts w:ascii="Times New Roman" w:hAnsi="Times New Roman"/>
          <w:color w:val="000000"/>
          <w:sz w:val="28"/>
          <w:szCs w:val="28"/>
          <w:lang w:eastAsia="ru-RU"/>
        </w:rPr>
        <w:t xml:space="preserve">южного </w:t>
      </w:r>
      <w:r w:rsidRPr="00164761">
        <w:rPr>
          <w:rFonts w:ascii="Times New Roman" w:hAnsi="Times New Roman"/>
          <w:color w:val="000000"/>
          <w:sz w:val="28"/>
          <w:szCs w:val="28"/>
          <w:lang w:eastAsia="ru-RU"/>
        </w:rPr>
        <w:t>региона и страны в целом. Изучены и предложены  конкретные пути совершенствования и управления миграционн</w:t>
      </w:r>
      <w:r w:rsidR="00915473" w:rsidRPr="00164761">
        <w:rPr>
          <w:rFonts w:ascii="Times New Roman" w:hAnsi="Times New Roman"/>
          <w:color w:val="000000"/>
          <w:sz w:val="28"/>
          <w:szCs w:val="28"/>
          <w:lang w:eastAsia="ru-RU"/>
        </w:rPr>
        <w:t>ыми процессами</w:t>
      </w:r>
      <w:r w:rsidRPr="00164761">
        <w:rPr>
          <w:rFonts w:ascii="Times New Roman" w:hAnsi="Times New Roman"/>
          <w:color w:val="000000"/>
          <w:sz w:val="28"/>
          <w:szCs w:val="28"/>
          <w:lang w:eastAsia="ru-RU"/>
        </w:rPr>
        <w:t xml:space="preserve">. </w:t>
      </w:r>
      <w:r w:rsidR="00300DB4">
        <w:rPr>
          <w:rFonts w:ascii="Times New Roman" w:hAnsi="Times New Roman"/>
          <w:color w:val="000000"/>
          <w:sz w:val="28"/>
          <w:szCs w:val="28"/>
          <w:lang w:eastAsia="ru-RU"/>
        </w:rPr>
        <w:t>Отдельные</w:t>
      </w:r>
      <w:r w:rsidR="000C2F5B">
        <w:rPr>
          <w:rFonts w:ascii="Times New Roman" w:hAnsi="Times New Roman"/>
          <w:color w:val="000000"/>
          <w:sz w:val="28"/>
          <w:szCs w:val="28"/>
          <w:lang w:eastAsia="ru-RU"/>
        </w:rPr>
        <w:t xml:space="preserve"> положения работы были использованы в работе Ошского городского управления Министерства труда, миграции и молодежи КР.</w:t>
      </w:r>
    </w:p>
    <w:p w:rsidR="00F6685D" w:rsidRDefault="00733765" w:rsidP="008C678C">
      <w:pPr>
        <w:widowControl w:val="0"/>
        <w:spacing w:after="0" w:line="240" w:lineRule="auto"/>
        <w:ind w:firstLine="851"/>
        <w:jc w:val="both"/>
        <w:rPr>
          <w:rFonts w:ascii="Times New Roman" w:hAnsi="Times New Roman"/>
          <w:color w:val="000000"/>
          <w:sz w:val="28"/>
          <w:szCs w:val="28"/>
          <w:lang w:eastAsia="ru-RU"/>
        </w:rPr>
      </w:pPr>
      <w:r w:rsidRPr="00164761">
        <w:rPr>
          <w:rFonts w:ascii="Times New Roman" w:hAnsi="Times New Roman"/>
          <w:b/>
          <w:color w:val="000000"/>
          <w:sz w:val="28"/>
          <w:szCs w:val="28"/>
          <w:lang w:eastAsia="ru-RU"/>
        </w:rPr>
        <w:t>Апробация работы.</w:t>
      </w:r>
      <w:r w:rsidRPr="00164761">
        <w:rPr>
          <w:rFonts w:ascii="Times New Roman" w:hAnsi="Times New Roman"/>
          <w:color w:val="000000"/>
          <w:sz w:val="28"/>
          <w:szCs w:val="28"/>
          <w:lang w:eastAsia="ru-RU"/>
        </w:rPr>
        <w:t xml:space="preserve"> </w:t>
      </w:r>
      <w:r w:rsidR="001C7496">
        <w:rPr>
          <w:rFonts w:ascii="Times New Roman" w:hAnsi="Times New Roman"/>
          <w:color w:val="000000"/>
          <w:sz w:val="28"/>
          <w:szCs w:val="28"/>
          <w:lang w:eastAsia="ru-RU"/>
        </w:rPr>
        <w:t xml:space="preserve">Основные теоретические положения и практические выводы диссертационной </w:t>
      </w:r>
      <w:r w:rsidR="009C6099">
        <w:rPr>
          <w:rFonts w:ascii="Times New Roman" w:hAnsi="Times New Roman"/>
          <w:color w:val="000000"/>
          <w:sz w:val="28"/>
          <w:szCs w:val="28"/>
          <w:lang w:eastAsia="ru-RU"/>
        </w:rPr>
        <w:t xml:space="preserve"> </w:t>
      </w:r>
      <w:r w:rsidR="00FF53F3">
        <w:rPr>
          <w:rFonts w:ascii="Times New Roman" w:hAnsi="Times New Roman"/>
          <w:color w:val="000000"/>
          <w:sz w:val="28"/>
          <w:szCs w:val="28"/>
          <w:lang w:eastAsia="ru-RU"/>
        </w:rPr>
        <w:t>работы  изложены в статьях и тезисах, опубликованных в изданиях, рекомендованных ВАК КР и межвузовских сборниках</w:t>
      </w:r>
      <w:r w:rsidR="0090466C">
        <w:rPr>
          <w:rFonts w:ascii="Times New Roman" w:hAnsi="Times New Roman"/>
          <w:color w:val="000000"/>
          <w:sz w:val="28"/>
          <w:szCs w:val="28"/>
          <w:lang w:eastAsia="ru-RU"/>
        </w:rPr>
        <w:t xml:space="preserve"> научных трудов, а также доложены и получили одобрение на международных научно- практических конференциях:</w:t>
      </w:r>
    </w:p>
    <w:p w:rsidR="00F6685D" w:rsidRPr="00F6685D" w:rsidRDefault="00F6685D" w:rsidP="00897F74">
      <w:pPr>
        <w:widowControl w:val="0"/>
        <w:spacing w:after="0" w:line="240" w:lineRule="auto"/>
        <w:ind w:firstLine="851"/>
        <w:jc w:val="both"/>
        <w:rPr>
          <w:rFonts w:ascii="Times New Roman" w:hAnsi="Times New Roman"/>
          <w:sz w:val="28"/>
          <w:szCs w:val="28"/>
        </w:rPr>
      </w:pPr>
      <w:r>
        <w:rPr>
          <w:rFonts w:ascii="Times New Roman" w:hAnsi="Times New Roman"/>
          <w:color w:val="000000"/>
          <w:sz w:val="28"/>
          <w:szCs w:val="28"/>
          <w:lang w:eastAsia="ru-RU"/>
        </w:rPr>
        <w:t xml:space="preserve">- </w:t>
      </w:r>
      <w:r w:rsidRPr="00F6685D">
        <w:rPr>
          <w:rFonts w:ascii="Times New Roman" w:hAnsi="Times New Roman"/>
          <w:sz w:val="28"/>
          <w:szCs w:val="28"/>
        </w:rPr>
        <w:t xml:space="preserve">«Проблемы современной экономики: глобальный, национальный  и региональный контекст» </w:t>
      </w:r>
      <w:r w:rsidR="00C278B3" w:rsidRPr="00C278B3">
        <w:rPr>
          <w:rFonts w:ascii="Times New Roman" w:hAnsi="Times New Roman"/>
          <w:color w:val="000000"/>
          <w:sz w:val="28"/>
          <w:szCs w:val="28"/>
        </w:rPr>
        <w:t xml:space="preserve">посвященной 60-летию д.э.н., проф. А.Саякбаевой, </w:t>
      </w:r>
      <w:r w:rsidRPr="00C278B3">
        <w:rPr>
          <w:rFonts w:ascii="Times New Roman" w:hAnsi="Times New Roman"/>
          <w:sz w:val="28"/>
          <w:szCs w:val="28"/>
        </w:rPr>
        <w:t>19</w:t>
      </w:r>
      <w:r w:rsidRPr="00F6685D">
        <w:rPr>
          <w:rFonts w:ascii="Times New Roman" w:hAnsi="Times New Roman"/>
          <w:sz w:val="28"/>
          <w:szCs w:val="28"/>
        </w:rPr>
        <w:t xml:space="preserve"> декабря </w:t>
      </w:r>
      <w:smartTag w:uri="urn:schemas-microsoft-com:office:smarttags" w:element="metricconverter">
        <w:smartTagPr>
          <w:attr w:name="ProductID" w:val="2012 г"/>
        </w:smartTagPr>
        <w:r w:rsidRPr="00F6685D">
          <w:rPr>
            <w:rFonts w:ascii="Times New Roman" w:hAnsi="Times New Roman"/>
            <w:sz w:val="28"/>
            <w:szCs w:val="28"/>
          </w:rPr>
          <w:t>2012 г</w:t>
        </w:r>
      </w:smartTag>
      <w:r>
        <w:rPr>
          <w:rFonts w:ascii="Times New Roman" w:hAnsi="Times New Roman"/>
          <w:sz w:val="28"/>
          <w:szCs w:val="28"/>
        </w:rPr>
        <w:t>., Бишкек</w:t>
      </w:r>
      <w:r w:rsidRPr="00F6685D">
        <w:rPr>
          <w:rFonts w:ascii="Times New Roman" w:hAnsi="Times New Roman"/>
          <w:sz w:val="28"/>
          <w:szCs w:val="28"/>
        </w:rPr>
        <w:t xml:space="preserve">. </w:t>
      </w:r>
    </w:p>
    <w:p w:rsidR="0090466C" w:rsidRDefault="00394EF9" w:rsidP="00897F74">
      <w:pPr>
        <w:widowControl w:val="0"/>
        <w:spacing w:after="0" w:line="240" w:lineRule="auto"/>
        <w:ind w:firstLine="851"/>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«Проблемы консолидации национальных систем учета  и аудита на пути  Евразийской интеграции» г. Бишкек 2013г. </w:t>
      </w:r>
    </w:p>
    <w:p w:rsidR="00F045BA" w:rsidRPr="00164761" w:rsidRDefault="00F045BA" w:rsidP="008C678C">
      <w:pPr>
        <w:pStyle w:val="a8"/>
        <w:tabs>
          <w:tab w:val="left" w:pos="540"/>
        </w:tabs>
        <w:spacing w:before="0" w:beforeAutospacing="0" w:after="0" w:afterAutospacing="0"/>
        <w:ind w:firstLine="851"/>
        <w:jc w:val="both"/>
        <w:rPr>
          <w:color w:val="000000"/>
          <w:sz w:val="28"/>
          <w:szCs w:val="28"/>
        </w:rPr>
      </w:pPr>
      <w:r w:rsidRPr="00164761">
        <w:rPr>
          <w:b/>
          <w:color w:val="000000"/>
          <w:sz w:val="28"/>
          <w:szCs w:val="28"/>
        </w:rPr>
        <w:t xml:space="preserve">Полнота результатов диссертации в публикациях. </w:t>
      </w:r>
      <w:r w:rsidRPr="00164761">
        <w:rPr>
          <w:color w:val="000000"/>
          <w:sz w:val="28"/>
          <w:szCs w:val="28"/>
        </w:rPr>
        <w:t xml:space="preserve">Основные результаты работы опубликованы в </w:t>
      </w:r>
      <w:r w:rsidR="00990C88">
        <w:rPr>
          <w:color w:val="000000"/>
          <w:sz w:val="28"/>
          <w:szCs w:val="28"/>
        </w:rPr>
        <w:t>9</w:t>
      </w:r>
      <w:r w:rsidRPr="00164761">
        <w:rPr>
          <w:color w:val="000000"/>
          <w:sz w:val="28"/>
          <w:szCs w:val="28"/>
        </w:rPr>
        <w:t xml:space="preserve"> научных статьях общим </w:t>
      </w:r>
      <w:r w:rsidR="00695D6A" w:rsidRPr="00164761">
        <w:rPr>
          <w:color w:val="000000"/>
          <w:sz w:val="28"/>
          <w:szCs w:val="28"/>
        </w:rPr>
        <w:t>объемом 4 п.л.</w:t>
      </w:r>
    </w:p>
    <w:p w:rsidR="00733765" w:rsidRPr="00164761" w:rsidRDefault="00733765" w:rsidP="008C678C">
      <w:pPr>
        <w:pStyle w:val="a8"/>
        <w:tabs>
          <w:tab w:val="left" w:pos="540"/>
        </w:tabs>
        <w:spacing w:before="0" w:beforeAutospacing="0" w:after="0" w:afterAutospacing="0"/>
        <w:ind w:firstLine="851"/>
        <w:jc w:val="both"/>
        <w:rPr>
          <w:color w:val="000000"/>
          <w:sz w:val="28"/>
          <w:szCs w:val="28"/>
        </w:rPr>
      </w:pPr>
      <w:r w:rsidRPr="00164761">
        <w:rPr>
          <w:b/>
          <w:color w:val="000000"/>
          <w:sz w:val="28"/>
          <w:szCs w:val="28"/>
        </w:rPr>
        <w:t xml:space="preserve">Структура и объем работы. </w:t>
      </w:r>
      <w:r w:rsidR="0008796A">
        <w:rPr>
          <w:color w:val="000000"/>
          <w:sz w:val="28"/>
          <w:szCs w:val="28"/>
        </w:rPr>
        <w:t>Диссертация</w:t>
      </w:r>
      <w:r w:rsidRPr="00164761">
        <w:rPr>
          <w:color w:val="000000"/>
          <w:sz w:val="28"/>
          <w:szCs w:val="28"/>
        </w:rPr>
        <w:t xml:space="preserve"> состоит из введения, трех глав, заключения, списка использованной литературы из 143 наименований</w:t>
      </w:r>
      <w:r w:rsidR="0008796A">
        <w:rPr>
          <w:color w:val="000000"/>
          <w:sz w:val="28"/>
          <w:szCs w:val="28"/>
        </w:rPr>
        <w:t>. Работа</w:t>
      </w:r>
      <w:r w:rsidR="0008796A" w:rsidRPr="00164761">
        <w:rPr>
          <w:color w:val="000000"/>
          <w:sz w:val="28"/>
          <w:szCs w:val="28"/>
        </w:rPr>
        <w:t xml:space="preserve"> изложен</w:t>
      </w:r>
      <w:r w:rsidR="0008796A">
        <w:rPr>
          <w:color w:val="000000"/>
          <w:sz w:val="28"/>
          <w:szCs w:val="28"/>
        </w:rPr>
        <w:t>а</w:t>
      </w:r>
      <w:r w:rsidR="0008796A" w:rsidRPr="00164761">
        <w:rPr>
          <w:color w:val="000000"/>
          <w:sz w:val="28"/>
          <w:szCs w:val="28"/>
        </w:rPr>
        <w:t xml:space="preserve"> на </w:t>
      </w:r>
      <w:r w:rsidR="004B1B74">
        <w:rPr>
          <w:color w:val="000000"/>
          <w:sz w:val="28"/>
          <w:szCs w:val="28"/>
        </w:rPr>
        <w:t>170</w:t>
      </w:r>
      <w:r w:rsidR="0008796A" w:rsidRPr="00164761">
        <w:rPr>
          <w:color w:val="000000"/>
          <w:sz w:val="28"/>
          <w:szCs w:val="28"/>
        </w:rPr>
        <w:t xml:space="preserve"> страницах </w:t>
      </w:r>
      <w:r w:rsidR="0008796A">
        <w:rPr>
          <w:color w:val="000000"/>
          <w:sz w:val="28"/>
          <w:szCs w:val="28"/>
        </w:rPr>
        <w:t xml:space="preserve">и включает в себя </w:t>
      </w:r>
      <w:r w:rsidRPr="00164761">
        <w:rPr>
          <w:color w:val="000000"/>
          <w:sz w:val="28"/>
          <w:szCs w:val="28"/>
        </w:rPr>
        <w:t xml:space="preserve">17 таблиц. </w:t>
      </w:r>
    </w:p>
    <w:p w:rsidR="003957A0" w:rsidRDefault="003957A0" w:rsidP="008C678C">
      <w:pPr>
        <w:tabs>
          <w:tab w:val="left" w:pos="540"/>
        </w:tabs>
        <w:spacing w:after="0" w:line="240" w:lineRule="auto"/>
        <w:ind w:firstLine="851"/>
        <w:jc w:val="center"/>
        <w:rPr>
          <w:rFonts w:ascii="Times New Roman" w:hAnsi="Times New Roman"/>
          <w:b/>
          <w:color w:val="000000"/>
          <w:sz w:val="28"/>
          <w:szCs w:val="28"/>
        </w:rPr>
      </w:pPr>
      <w:bookmarkStart w:id="4" w:name="_Toc361749015"/>
    </w:p>
    <w:p w:rsidR="00733765" w:rsidRPr="00164761" w:rsidRDefault="00733765" w:rsidP="008C678C">
      <w:pPr>
        <w:tabs>
          <w:tab w:val="left" w:pos="540"/>
        </w:tabs>
        <w:spacing w:after="0" w:line="240" w:lineRule="auto"/>
        <w:ind w:firstLine="851"/>
        <w:jc w:val="center"/>
        <w:rPr>
          <w:rFonts w:ascii="Times New Roman" w:hAnsi="Times New Roman"/>
          <w:b/>
          <w:color w:val="000000"/>
          <w:sz w:val="28"/>
          <w:szCs w:val="28"/>
        </w:rPr>
      </w:pPr>
      <w:r w:rsidRPr="00164761">
        <w:rPr>
          <w:rFonts w:ascii="Times New Roman" w:hAnsi="Times New Roman"/>
          <w:b/>
          <w:color w:val="000000"/>
          <w:sz w:val="28"/>
          <w:szCs w:val="28"/>
        </w:rPr>
        <w:lastRenderedPageBreak/>
        <w:t>ОСНОВНОЕ СОДЕРЖАНИЕ РАБОТЫ</w:t>
      </w:r>
    </w:p>
    <w:p w:rsidR="00733765" w:rsidRPr="00164761" w:rsidRDefault="00733765" w:rsidP="008C678C">
      <w:pPr>
        <w:spacing w:after="0" w:line="240" w:lineRule="auto"/>
        <w:ind w:firstLine="851"/>
        <w:jc w:val="center"/>
        <w:rPr>
          <w:rFonts w:ascii="Times New Roman" w:hAnsi="Times New Roman"/>
          <w:b/>
          <w:color w:val="000000"/>
          <w:sz w:val="28"/>
          <w:szCs w:val="28"/>
        </w:rPr>
      </w:pPr>
    </w:p>
    <w:p w:rsidR="00733765" w:rsidRPr="00164761" w:rsidRDefault="00733765" w:rsidP="008C678C">
      <w:pPr>
        <w:spacing w:after="0" w:line="240" w:lineRule="auto"/>
        <w:ind w:firstLine="851"/>
        <w:jc w:val="both"/>
        <w:rPr>
          <w:rFonts w:ascii="Times New Roman" w:hAnsi="Times New Roman"/>
          <w:color w:val="000000"/>
          <w:sz w:val="28"/>
          <w:szCs w:val="28"/>
        </w:rPr>
      </w:pPr>
      <w:r w:rsidRPr="006637C0">
        <w:rPr>
          <w:rFonts w:ascii="Times New Roman" w:hAnsi="Times New Roman"/>
          <w:b/>
          <w:color w:val="000000"/>
          <w:sz w:val="28"/>
          <w:szCs w:val="28"/>
        </w:rPr>
        <w:t xml:space="preserve">Во </w:t>
      </w:r>
      <w:r w:rsidRPr="00164761">
        <w:rPr>
          <w:rFonts w:ascii="Times New Roman" w:hAnsi="Times New Roman"/>
          <w:b/>
          <w:color w:val="000000"/>
          <w:sz w:val="28"/>
          <w:szCs w:val="28"/>
        </w:rPr>
        <w:t>введении</w:t>
      </w:r>
      <w:r w:rsidRPr="00164761">
        <w:rPr>
          <w:rFonts w:ascii="Times New Roman" w:hAnsi="Times New Roman"/>
          <w:color w:val="000000"/>
          <w:sz w:val="28"/>
          <w:szCs w:val="28"/>
        </w:rPr>
        <w:t xml:space="preserve"> обосновывается актуальность темы диссертации, раскры</w:t>
      </w:r>
      <w:r w:rsidR="005B7EDB">
        <w:rPr>
          <w:rFonts w:ascii="Times New Roman" w:hAnsi="Times New Roman"/>
          <w:color w:val="000000"/>
          <w:sz w:val="28"/>
          <w:szCs w:val="28"/>
        </w:rPr>
        <w:t>-</w:t>
      </w:r>
      <w:r w:rsidRPr="00164761">
        <w:rPr>
          <w:rFonts w:ascii="Times New Roman" w:hAnsi="Times New Roman"/>
          <w:color w:val="000000"/>
          <w:sz w:val="28"/>
          <w:szCs w:val="28"/>
        </w:rPr>
        <w:t xml:space="preserve">ваются цели и задачи исследования, научная новизна, </w:t>
      </w:r>
      <w:r w:rsidR="00A32893" w:rsidRPr="00164761">
        <w:rPr>
          <w:rFonts w:ascii="Times New Roman" w:hAnsi="Times New Roman"/>
          <w:color w:val="000000"/>
          <w:sz w:val="28"/>
          <w:szCs w:val="28"/>
          <w:lang w:eastAsia="ru-RU"/>
        </w:rPr>
        <w:t xml:space="preserve">определены основные положения, </w:t>
      </w:r>
      <w:r w:rsidR="00A32893" w:rsidRPr="00164761">
        <w:rPr>
          <w:rFonts w:ascii="Times New Roman" w:hAnsi="Times New Roman"/>
          <w:color w:val="000000"/>
          <w:sz w:val="28"/>
          <w:szCs w:val="28"/>
        </w:rPr>
        <w:t xml:space="preserve">обоснована </w:t>
      </w:r>
      <w:r w:rsidRPr="00164761">
        <w:rPr>
          <w:rFonts w:ascii="Times New Roman" w:hAnsi="Times New Roman"/>
          <w:color w:val="000000"/>
          <w:sz w:val="28"/>
          <w:szCs w:val="28"/>
        </w:rPr>
        <w:t>т</w:t>
      </w:r>
      <w:r w:rsidRPr="00164761">
        <w:rPr>
          <w:rFonts w:ascii="Times New Roman" w:hAnsi="Times New Roman"/>
          <w:color w:val="000000"/>
          <w:sz w:val="28"/>
          <w:szCs w:val="28"/>
          <w:lang w:eastAsia="ru-RU"/>
        </w:rPr>
        <w:t>еоретическая и практическая значимость</w:t>
      </w:r>
      <w:r w:rsidR="00A32893" w:rsidRPr="00164761">
        <w:rPr>
          <w:rFonts w:ascii="Times New Roman" w:hAnsi="Times New Roman"/>
          <w:color w:val="000000"/>
          <w:sz w:val="28"/>
          <w:szCs w:val="28"/>
          <w:lang w:eastAsia="ru-RU"/>
        </w:rPr>
        <w:t xml:space="preserve"> диссертацион</w:t>
      </w:r>
      <w:r w:rsidR="005B7EDB">
        <w:rPr>
          <w:rFonts w:ascii="Times New Roman" w:hAnsi="Times New Roman"/>
          <w:color w:val="000000"/>
          <w:sz w:val="28"/>
          <w:szCs w:val="28"/>
          <w:lang w:eastAsia="ru-RU"/>
        </w:rPr>
        <w:t>-</w:t>
      </w:r>
      <w:r w:rsidR="00A32893" w:rsidRPr="00164761">
        <w:rPr>
          <w:rFonts w:ascii="Times New Roman" w:hAnsi="Times New Roman"/>
          <w:color w:val="000000"/>
          <w:sz w:val="28"/>
          <w:szCs w:val="28"/>
          <w:lang w:eastAsia="ru-RU"/>
        </w:rPr>
        <w:t>ного исследования</w:t>
      </w:r>
      <w:r w:rsidRPr="00164761">
        <w:rPr>
          <w:rFonts w:ascii="Times New Roman" w:hAnsi="Times New Roman"/>
          <w:color w:val="000000"/>
          <w:sz w:val="28"/>
          <w:szCs w:val="28"/>
        </w:rPr>
        <w:t>.</w:t>
      </w:r>
    </w:p>
    <w:p w:rsidR="00733765" w:rsidRDefault="00733765" w:rsidP="008C678C">
      <w:pPr>
        <w:spacing w:after="0" w:line="240" w:lineRule="auto"/>
        <w:ind w:firstLine="851"/>
        <w:jc w:val="both"/>
        <w:rPr>
          <w:rFonts w:ascii="Times New Roman" w:hAnsi="Times New Roman"/>
          <w:color w:val="000000"/>
          <w:sz w:val="28"/>
          <w:szCs w:val="28"/>
          <w:lang w:eastAsia="ru-RU"/>
        </w:rPr>
      </w:pPr>
      <w:r w:rsidRPr="00164761">
        <w:rPr>
          <w:rFonts w:ascii="Times New Roman" w:hAnsi="Times New Roman"/>
          <w:b/>
          <w:color w:val="000000"/>
          <w:sz w:val="28"/>
          <w:szCs w:val="28"/>
        </w:rPr>
        <w:t xml:space="preserve">В первой главе «Теоретические основы миграционного процесса населения» </w:t>
      </w:r>
      <w:r w:rsidRPr="00164761">
        <w:rPr>
          <w:rFonts w:ascii="Times New Roman" w:hAnsi="Times New Roman"/>
          <w:color w:val="000000"/>
          <w:sz w:val="28"/>
          <w:szCs w:val="28"/>
        </w:rPr>
        <w:t>раскрыва</w:t>
      </w:r>
      <w:r w:rsidR="006637C0">
        <w:rPr>
          <w:rFonts w:ascii="Times New Roman" w:hAnsi="Times New Roman"/>
          <w:color w:val="000000"/>
          <w:sz w:val="28"/>
          <w:szCs w:val="28"/>
        </w:rPr>
        <w:t>ю</w:t>
      </w:r>
      <w:r w:rsidRPr="00164761">
        <w:rPr>
          <w:rFonts w:ascii="Times New Roman" w:hAnsi="Times New Roman"/>
          <w:color w:val="000000"/>
          <w:sz w:val="28"/>
          <w:szCs w:val="28"/>
        </w:rPr>
        <w:t xml:space="preserve">тся содержание и сущность </w:t>
      </w:r>
      <w:r w:rsidRPr="00164761">
        <w:rPr>
          <w:rFonts w:ascii="Times New Roman" w:hAnsi="Times New Roman"/>
          <w:color w:val="000000"/>
          <w:sz w:val="28"/>
          <w:szCs w:val="28"/>
          <w:lang w:eastAsia="ru-RU"/>
        </w:rPr>
        <w:t>региональных миграционных процессов</w:t>
      </w:r>
      <w:r w:rsidRPr="00164761">
        <w:rPr>
          <w:rFonts w:ascii="Times New Roman" w:hAnsi="Times New Roman"/>
          <w:color w:val="000000"/>
          <w:sz w:val="28"/>
          <w:szCs w:val="28"/>
        </w:rPr>
        <w:t xml:space="preserve">, методология классификации миграции населения, </w:t>
      </w:r>
      <w:r w:rsidR="007E7BE7">
        <w:rPr>
          <w:rFonts w:ascii="Times New Roman" w:hAnsi="Times New Roman"/>
          <w:color w:val="000000"/>
          <w:sz w:val="28"/>
          <w:szCs w:val="28"/>
        </w:rPr>
        <w:t xml:space="preserve">а также </w:t>
      </w:r>
      <w:r w:rsidRPr="00164761">
        <w:rPr>
          <w:rFonts w:ascii="Times New Roman" w:hAnsi="Times New Roman"/>
          <w:color w:val="000000"/>
          <w:sz w:val="28"/>
          <w:szCs w:val="28"/>
          <w:lang w:eastAsia="ru-RU"/>
        </w:rPr>
        <w:t xml:space="preserve">социально-экономическое положение </w:t>
      </w:r>
      <w:r w:rsidR="007E7BE7">
        <w:rPr>
          <w:rFonts w:ascii="Times New Roman" w:hAnsi="Times New Roman"/>
          <w:color w:val="000000"/>
          <w:sz w:val="28"/>
          <w:szCs w:val="28"/>
          <w:lang w:eastAsia="ru-RU"/>
        </w:rPr>
        <w:t xml:space="preserve">на юге Кыргызстана </w:t>
      </w:r>
      <w:r w:rsidRPr="00164761">
        <w:rPr>
          <w:rFonts w:ascii="Times New Roman" w:hAnsi="Times New Roman"/>
          <w:color w:val="000000"/>
          <w:sz w:val="28"/>
          <w:szCs w:val="28"/>
          <w:lang w:eastAsia="ru-RU"/>
        </w:rPr>
        <w:t>как катализатор миграционных процессов</w:t>
      </w:r>
      <w:r w:rsidR="007E7BE7">
        <w:rPr>
          <w:rFonts w:ascii="Times New Roman" w:hAnsi="Times New Roman"/>
          <w:color w:val="000000"/>
          <w:sz w:val="28"/>
          <w:szCs w:val="28"/>
          <w:lang w:eastAsia="ru-RU"/>
        </w:rPr>
        <w:t xml:space="preserve"> в этом регионе страны</w:t>
      </w:r>
      <w:r w:rsidRPr="00164761">
        <w:rPr>
          <w:rFonts w:ascii="Times New Roman" w:hAnsi="Times New Roman"/>
          <w:color w:val="000000"/>
          <w:sz w:val="28"/>
          <w:szCs w:val="28"/>
          <w:lang w:eastAsia="ru-RU"/>
        </w:rPr>
        <w:t>.</w:t>
      </w:r>
      <w:bookmarkEnd w:id="4"/>
    </w:p>
    <w:p w:rsidR="00E639F2" w:rsidRDefault="00EA6B71" w:rsidP="00EA6B71">
      <w:pPr>
        <w:pStyle w:val="20"/>
        <w:spacing w:after="0" w:line="240" w:lineRule="auto"/>
        <w:ind w:firstLine="709"/>
        <w:jc w:val="both"/>
        <w:rPr>
          <w:sz w:val="28"/>
          <w:szCs w:val="28"/>
        </w:rPr>
      </w:pPr>
      <w:r w:rsidRPr="00EA6B71">
        <w:rPr>
          <w:sz w:val="28"/>
          <w:szCs w:val="28"/>
        </w:rPr>
        <w:t>Т</w:t>
      </w:r>
      <w:r w:rsidR="00E639F2" w:rsidRPr="00EA6B71">
        <w:rPr>
          <w:sz w:val="28"/>
          <w:szCs w:val="28"/>
        </w:rPr>
        <w:t xml:space="preserve">еоретические основы изучения международной миграции населения разработал английский </w:t>
      </w:r>
      <w:r w:rsidRPr="00EA6B71">
        <w:rPr>
          <w:sz w:val="28"/>
          <w:szCs w:val="28"/>
        </w:rPr>
        <w:t>ученый</w:t>
      </w:r>
      <w:r w:rsidR="00E639F2" w:rsidRPr="00EA6B71">
        <w:rPr>
          <w:sz w:val="28"/>
          <w:szCs w:val="28"/>
        </w:rPr>
        <w:t xml:space="preserve"> Э.Равенштейн</w:t>
      </w:r>
      <w:r w:rsidRPr="00EA6B71">
        <w:rPr>
          <w:sz w:val="28"/>
          <w:szCs w:val="28"/>
        </w:rPr>
        <w:t xml:space="preserve">. </w:t>
      </w:r>
      <w:r w:rsidR="00E639F2" w:rsidRPr="00EA6B71">
        <w:rPr>
          <w:sz w:val="28"/>
          <w:szCs w:val="28"/>
        </w:rPr>
        <w:t xml:space="preserve">Сформулированные им законы миграции (миграция населения происходит на ограниченные расстояния, миграция осуществляется поэтапно, большие города являются центрами притяжения больших миграционных потоков на большие дистанции, любое миграционное движение имеет как прямое, так и обратное направление) являются базой для современных исследований миграции. </w:t>
      </w:r>
    </w:p>
    <w:p w:rsidR="00E639F2" w:rsidRPr="00E639F2" w:rsidRDefault="00EA6B71" w:rsidP="00EA6B71">
      <w:pPr>
        <w:pStyle w:val="20"/>
        <w:spacing w:after="0" w:line="240" w:lineRule="auto"/>
        <w:ind w:firstLine="709"/>
        <w:jc w:val="both"/>
        <w:rPr>
          <w:sz w:val="28"/>
          <w:szCs w:val="28"/>
        </w:rPr>
      </w:pPr>
      <w:r>
        <w:rPr>
          <w:sz w:val="28"/>
          <w:szCs w:val="28"/>
        </w:rPr>
        <w:t xml:space="preserve">В дальнейшем практически все экономические школы рассматривали с той или иной позиции вопросы миграции. В частности, широко известны </w:t>
      </w:r>
      <w:r w:rsidR="00E639F2" w:rsidRPr="00E639F2">
        <w:rPr>
          <w:sz w:val="28"/>
          <w:szCs w:val="28"/>
        </w:rPr>
        <w:t>неоклассическ</w:t>
      </w:r>
      <w:r>
        <w:rPr>
          <w:sz w:val="28"/>
          <w:szCs w:val="28"/>
        </w:rPr>
        <w:t>ая макроэкономическая</w:t>
      </w:r>
      <w:r w:rsidR="00E639F2" w:rsidRPr="00E639F2">
        <w:rPr>
          <w:sz w:val="28"/>
          <w:szCs w:val="28"/>
        </w:rPr>
        <w:t xml:space="preserve"> теоретическ</w:t>
      </w:r>
      <w:r>
        <w:rPr>
          <w:sz w:val="28"/>
          <w:szCs w:val="28"/>
        </w:rPr>
        <w:t>ая</w:t>
      </w:r>
      <w:r w:rsidR="00E639F2" w:rsidRPr="00E639F2">
        <w:rPr>
          <w:sz w:val="28"/>
          <w:szCs w:val="28"/>
        </w:rPr>
        <w:t xml:space="preserve"> концепци</w:t>
      </w:r>
      <w:r>
        <w:rPr>
          <w:sz w:val="28"/>
          <w:szCs w:val="28"/>
        </w:rPr>
        <w:t xml:space="preserve">я, концепция </w:t>
      </w:r>
      <w:r w:rsidR="00E639F2" w:rsidRPr="00E639F2">
        <w:rPr>
          <w:sz w:val="28"/>
          <w:szCs w:val="28"/>
        </w:rPr>
        <w:t>индивидуального выбора</w:t>
      </w:r>
      <w:r>
        <w:rPr>
          <w:sz w:val="28"/>
          <w:szCs w:val="28"/>
        </w:rPr>
        <w:t>,</w:t>
      </w:r>
      <w:r w:rsidR="00E639F2" w:rsidRPr="00E639F2">
        <w:rPr>
          <w:sz w:val="28"/>
          <w:szCs w:val="28"/>
        </w:rPr>
        <w:t xml:space="preserve"> концепци</w:t>
      </w:r>
      <w:r>
        <w:rPr>
          <w:sz w:val="28"/>
          <w:szCs w:val="28"/>
        </w:rPr>
        <w:t>я</w:t>
      </w:r>
      <w:r w:rsidR="00E639F2" w:rsidRPr="00E639F2">
        <w:rPr>
          <w:sz w:val="28"/>
          <w:szCs w:val="28"/>
        </w:rPr>
        <w:t xml:space="preserve"> «выталкивания-привлечения», в которой причинами эмиграции является комплекс факторов, выталкивающих людей </w:t>
      </w:r>
      <w:r>
        <w:rPr>
          <w:sz w:val="28"/>
          <w:szCs w:val="28"/>
        </w:rPr>
        <w:t xml:space="preserve">со </w:t>
      </w:r>
      <w:r w:rsidR="00E639F2" w:rsidRPr="00E639F2">
        <w:rPr>
          <w:sz w:val="28"/>
          <w:szCs w:val="28"/>
        </w:rPr>
        <w:t>свое</w:t>
      </w:r>
      <w:r>
        <w:rPr>
          <w:sz w:val="28"/>
          <w:szCs w:val="28"/>
        </w:rPr>
        <w:t>го</w:t>
      </w:r>
      <w:r w:rsidR="00E639F2" w:rsidRPr="00E639F2">
        <w:rPr>
          <w:sz w:val="28"/>
          <w:szCs w:val="28"/>
        </w:rPr>
        <w:t xml:space="preserve"> мест</w:t>
      </w:r>
      <w:r>
        <w:rPr>
          <w:sz w:val="28"/>
          <w:szCs w:val="28"/>
        </w:rPr>
        <w:t>а</w:t>
      </w:r>
      <w:r w:rsidR="00E639F2" w:rsidRPr="00E639F2">
        <w:rPr>
          <w:sz w:val="28"/>
          <w:szCs w:val="28"/>
        </w:rPr>
        <w:t xml:space="preserve"> жительства и факторов</w:t>
      </w:r>
      <w:r>
        <w:rPr>
          <w:sz w:val="28"/>
          <w:szCs w:val="28"/>
        </w:rPr>
        <w:t>,</w:t>
      </w:r>
      <w:r w:rsidR="00E639F2" w:rsidRPr="00E639F2">
        <w:rPr>
          <w:sz w:val="28"/>
          <w:szCs w:val="28"/>
        </w:rPr>
        <w:t xml:space="preserve"> привлекающих мигрантов. </w:t>
      </w:r>
      <w:r>
        <w:rPr>
          <w:sz w:val="28"/>
          <w:szCs w:val="28"/>
        </w:rPr>
        <w:t xml:space="preserve">В </w:t>
      </w:r>
      <w:r w:rsidR="00E639F2" w:rsidRPr="00E639F2">
        <w:rPr>
          <w:sz w:val="28"/>
          <w:szCs w:val="28"/>
        </w:rPr>
        <w:t xml:space="preserve">противовес вышеуказанным концепциям в 70-х годах прошлого века получила развитие историко-структурная </w:t>
      </w:r>
      <w:r>
        <w:rPr>
          <w:sz w:val="28"/>
          <w:szCs w:val="28"/>
        </w:rPr>
        <w:t>концепция миграции н</w:t>
      </w:r>
      <w:r w:rsidR="00C32DA9">
        <w:rPr>
          <w:sz w:val="28"/>
          <w:szCs w:val="28"/>
        </w:rPr>
        <w:t xml:space="preserve">аселения, на основе которой было </w:t>
      </w:r>
      <w:r w:rsidR="006147CB">
        <w:rPr>
          <w:sz w:val="28"/>
          <w:szCs w:val="28"/>
        </w:rPr>
        <w:t>разработано</w:t>
      </w:r>
      <w:r>
        <w:rPr>
          <w:sz w:val="28"/>
          <w:szCs w:val="28"/>
        </w:rPr>
        <w:t xml:space="preserve"> множество теорий.</w:t>
      </w:r>
    </w:p>
    <w:p w:rsidR="00E639F2" w:rsidRPr="00E639F2" w:rsidRDefault="00E639F2" w:rsidP="00E639F2">
      <w:pPr>
        <w:spacing w:after="0" w:line="240" w:lineRule="auto"/>
        <w:ind w:firstLine="709"/>
        <w:jc w:val="both"/>
        <w:rPr>
          <w:rFonts w:ascii="Times New Roman" w:hAnsi="Times New Roman"/>
          <w:sz w:val="28"/>
          <w:szCs w:val="28"/>
        </w:rPr>
      </w:pPr>
      <w:r w:rsidRPr="00EA6B71">
        <w:rPr>
          <w:rFonts w:ascii="Times New Roman" w:hAnsi="Times New Roman"/>
          <w:sz w:val="28"/>
          <w:szCs w:val="28"/>
        </w:rPr>
        <w:t xml:space="preserve">В последней четверти ХХ века получила развитие новая экономическая концепция О. Старка, </w:t>
      </w:r>
      <w:r w:rsidR="00EA6B71" w:rsidRPr="00EA6B71">
        <w:rPr>
          <w:rFonts w:ascii="Times New Roman" w:hAnsi="Times New Roman"/>
          <w:sz w:val="28"/>
          <w:szCs w:val="28"/>
        </w:rPr>
        <w:t xml:space="preserve">в </w:t>
      </w:r>
      <w:r w:rsidRPr="00EA6B71">
        <w:rPr>
          <w:rFonts w:ascii="Times New Roman" w:hAnsi="Times New Roman"/>
          <w:sz w:val="28"/>
          <w:szCs w:val="28"/>
        </w:rPr>
        <w:t>котор</w:t>
      </w:r>
      <w:r w:rsidR="00EA6B71" w:rsidRPr="00EA6B71">
        <w:rPr>
          <w:rFonts w:ascii="Times New Roman" w:hAnsi="Times New Roman"/>
          <w:sz w:val="28"/>
          <w:szCs w:val="28"/>
        </w:rPr>
        <w:t>ой</w:t>
      </w:r>
      <w:r w:rsidRPr="00EA6B71">
        <w:rPr>
          <w:rFonts w:ascii="Times New Roman" w:hAnsi="Times New Roman"/>
          <w:sz w:val="28"/>
          <w:szCs w:val="28"/>
        </w:rPr>
        <w:t xml:space="preserve"> </w:t>
      </w:r>
      <w:r w:rsidR="00EA6B71" w:rsidRPr="00EA6B71">
        <w:rPr>
          <w:rFonts w:ascii="Times New Roman" w:hAnsi="Times New Roman"/>
          <w:sz w:val="28"/>
          <w:szCs w:val="28"/>
        </w:rPr>
        <w:t>п</w:t>
      </w:r>
      <w:r w:rsidRPr="00EA6B71">
        <w:rPr>
          <w:rFonts w:ascii="Times New Roman" w:hAnsi="Times New Roman"/>
          <w:sz w:val="28"/>
          <w:szCs w:val="28"/>
        </w:rPr>
        <w:t xml:space="preserve">роизошел отход от видения миграции, базирующейся на теориях о рациональном выборе индивида. </w:t>
      </w:r>
      <w:r w:rsidR="00EA6B71" w:rsidRPr="00EA6B71">
        <w:rPr>
          <w:rFonts w:ascii="Times New Roman" w:hAnsi="Times New Roman"/>
          <w:sz w:val="28"/>
          <w:szCs w:val="28"/>
        </w:rPr>
        <w:t>Здесь г</w:t>
      </w:r>
      <w:r w:rsidRPr="00EA6B71">
        <w:rPr>
          <w:rFonts w:ascii="Times New Roman" w:hAnsi="Times New Roman"/>
          <w:sz w:val="28"/>
          <w:szCs w:val="28"/>
        </w:rPr>
        <w:t>лавное значение придается решениям на уровне домохозяйств (это решение не индивидуальное, а групповое).</w:t>
      </w:r>
    </w:p>
    <w:p w:rsidR="00E639F2" w:rsidRPr="00420788" w:rsidRDefault="00EA6B71" w:rsidP="00E639F2">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420788">
        <w:rPr>
          <w:rFonts w:ascii="Times New Roman" w:hAnsi="Times New Roman"/>
          <w:sz w:val="28"/>
          <w:szCs w:val="28"/>
        </w:rPr>
        <w:t xml:space="preserve">Широкое распространение получила также </w:t>
      </w:r>
      <w:r w:rsidR="00E639F2" w:rsidRPr="00420788">
        <w:rPr>
          <w:rFonts w:ascii="Times New Roman" w:hAnsi="Times New Roman"/>
          <w:sz w:val="28"/>
          <w:szCs w:val="28"/>
        </w:rPr>
        <w:t>концепци</w:t>
      </w:r>
      <w:r w:rsidRPr="00420788">
        <w:rPr>
          <w:rFonts w:ascii="Times New Roman" w:hAnsi="Times New Roman"/>
          <w:sz w:val="28"/>
          <w:szCs w:val="28"/>
        </w:rPr>
        <w:t>я</w:t>
      </w:r>
      <w:r w:rsidR="00420788" w:rsidRPr="00420788">
        <w:rPr>
          <w:rFonts w:ascii="Times New Roman" w:hAnsi="Times New Roman"/>
          <w:sz w:val="28"/>
          <w:szCs w:val="28"/>
        </w:rPr>
        <w:t xml:space="preserve"> «двойного рынка труда», с</w:t>
      </w:r>
      <w:r w:rsidR="00E639F2" w:rsidRPr="00420788">
        <w:rPr>
          <w:rFonts w:ascii="Times New Roman" w:hAnsi="Times New Roman"/>
          <w:sz w:val="28"/>
          <w:szCs w:val="28"/>
        </w:rPr>
        <w:t xml:space="preserve">огласно </w:t>
      </w:r>
      <w:r w:rsidR="00420788" w:rsidRPr="00420788">
        <w:rPr>
          <w:rFonts w:ascii="Times New Roman" w:hAnsi="Times New Roman"/>
          <w:sz w:val="28"/>
          <w:szCs w:val="28"/>
        </w:rPr>
        <w:t>которой</w:t>
      </w:r>
      <w:r w:rsidR="00E639F2" w:rsidRPr="00420788">
        <w:rPr>
          <w:rFonts w:ascii="Times New Roman" w:hAnsi="Times New Roman"/>
          <w:sz w:val="28"/>
          <w:szCs w:val="28"/>
        </w:rPr>
        <w:t xml:space="preserve"> международную миграцию населения определяют не столько стимулирующие факторы в отдающих странах, а привлекающие факторы в странах-реципиентах. Среди этих факторов нужно отметить уровень оплаты труда, наличие рабочих мест в принимающей стране.</w:t>
      </w:r>
    </w:p>
    <w:p w:rsidR="00E639F2" w:rsidRPr="00E639F2" w:rsidRDefault="00E639F2" w:rsidP="00E639F2">
      <w:pPr>
        <w:spacing w:after="0" w:line="240" w:lineRule="auto"/>
        <w:ind w:firstLine="709"/>
        <w:jc w:val="both"/>
        <w:rPr>
          <w:rFonts w:ascii="Times New Roman" w:hAnsi="Times New Roman"/>
          <w:sz w:val="28"/>
          <w:szCs w:val="28"/>
        </w:rPr>
      </w:pPr>
      <w:r w:rsidRPr="00420788">
        <w:rPr>
          <w:rFonts w:ascii="Times New Roman" w:hAnsi="Times New Roman"/>
          <w:sz w:val="28"/>
          <w:szCs w:val="28"/>
        </w:rPr>
        <w:t xml:space="preserve">Кроме вышеуказанных теорий </w:t>
      </w:r>
      <w:r w:rsidR="00420788">
        <w:rPr>
          <w:rFonts w:ascii="Times New Roman" w:hAnsi="Times New Roman"/>
          <w:sz w:val="28"/>
          <w:szCs w:val="28"/>
        </w:rPr>
        <w:t>также можно отметить</w:t>
      </w:r>
      <w:r w:rsidRPr="00420788">
        <w:rPr>
          <w:rFonts w:ascii="Times New Roman" w:hAnsi="Times New Roman"/>
          <w:sz w:val="28"/>
          <w:szCs w:val="28"/>
        </w:rPr>
        <w:t xml:space="preserve"> научные концепции социального капитала, теори</w:t>
      </w:r>
      <w:r w:rsidR="00420788">
        <w:rPr>
          <w:rFonts w:ascii="Times New Roman" w:hAnsi="Times New Roman"/>
          <w:sz w:val="28"/>
          <w:szCs w:val="28"/>
        </w:rPr>
        <w:t>и</w:t>
      </w:r>
      <w:r w:rsidRPr="00420788">
        <w:rPr>
          <w:rFonts w:ascii="Times New Roman" w:hAnsi="Times New Roman"/>
          <w:sz w:val="28"/>
          <w:szCs w:val="28"/>
        </w:rPr>
        <w:t xml:space="preserve"> мигрантских сетей, совокупности причин и др.</w:t>
      </w:r>
    </w:p>
    <w:p w:rsidR="00E639F2" w:rsidRPr="00320404" w:rsidRDefault="00E639F2" w:rsidP="00E639F2">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320404">
        <w:rPr>
          <w:rFonts w:ascii="Times New Roman" w:hAnsi="Times New Roman"/>
          <w:bCs/>
          <w:iCs/>
          <w:sz w:val="28"/>
          <w:szCs w:val="28"/>
        </w:rPr>
        <w:t>Синтетическая концепция международной миграции населения -</w:t>
      </w:r>
      <w:r w:rsidRPr="00320404">
        <w:rPr>
          <w:rFonts w:ascii="Times New Roman" w:hAnsi="Times New Roman"/>
          <w:sz w:val="28"/>
          <w:szCs w:val="28"/>
        </w:rPr>
        <w:t xml:space="preserve"> это новейшая концепция,</w:t>
      </w:r>
      <w:r w:rsidR="00C32DA9">
        <w:rPr>
          <w:rFonts w:ascii="Times New Roman" w:hAnsi="Times New Roman"/>
          <w:sz w:val="28"/>
          <w:szCs w:val="28"/>
        </w:rPr>
        <w:t xml:space="preserve"> созданная путем синтеза теорий:</w:t>
      </w:r>
    </w:p>
    <w:p w:rsidR="00E639F2" w:rsidRPr="00320404" w:rsidRDefault="00E639F2" w:rsidP="00420788">
      <w:pPr>
        <w:numPr>
          <w:ilvl w:val="0"/>
          <w:numId w:val="8"/>
        </w:numPr>
        <w:shd w:val="clear" w:color="auto" w:fill="FFFFFF"/>
        <w:autoSpaceDE w:val="0"/>
        <w:autoSpaceDN w:val="0"/>
        <w:adjustRightInd w:val="0"/>
        <w:spacing w:after="0" w:line="240" w:lineRule="auto"/>
        <w:ind w:hanging="1003"/>
        <w:jc w:val="both"/>
        <w:rPr>
          <w:rFonts w:ascii="Times New Roman" w:hAnsi="Times New Roman"/>
          <w:sz w:val="28"/>
          <w:szCs w:val="28"/>
        </w:rPr>
      </w:pPr>
      <w:r w:rsidRPr="00320404">
        <w:rPr>
          <w:rFonts w:ascii="Times New Roman" w:hAnsi="Times New Roman"/>
          <w:sz w:val="28"/>
          <w:szCs w:val="28"/>
        </w:rPr>
        <w:t>новой классической экономической теории;</w:t>
      </w:r>
    </w:p>
    <w:p w:rsidR="00E639F2" w:rsidRPr="00320404" w:rsidRDefault="00E639F2" w:rsidP="00420788">
      <w:pPr>
        <w:numPr>
          <w:ilvl w:val="0"/>
          <w:numId w:val="8"/>
        </w:numPr>
        <w:shd w:val="clear" w:color="auto" w:fill="FFFFFF"/>
        <w:autoSpaceDE w:val="0"/>
        <w:autoSpaceDN w:val="0"/>
        <w:adjustRightInd w:val="0"/>
        <w:spacing w:after="0" w:line="240" w:lineRule="auto"/>
        <w:ind w:hanging="1003"/>
        <w:jc w:val="both"/>
        <w:rPr>
          <w:rFonts w:ascii="Times New Roman" w:hAnsi="Times New Roman"/>
          <w:sz w:val="28"/>
          <w:szCs w:val="28"/>
        </w:rPr>
      </w:pPr>
      <w:r w:rsidRPr="00320404">
        <w:rPr>
          <w:rFonts w:ascii="Times New Roman" w:hAnsi="Times New Roman"/>
          <w:sz w:val="28"/>
          <w:szCs w:val="28"/>
        </w:rPr>
        <w:t>новейшей концепции трудового обмена;</w:t>
      </w:r>
    </w:p>
    <w:p w:rsidR="00E639F2" w:rsidRPr="00320404" w:rsidRDefault="00E639F2" w:rsidP="00420788">
      <w:pPr>
        <w:numPr>
          <w:ilvl w:val="0"/>
          <w:numId w:val="8"/>
        </w:numPr>
        <w:shd w:val="clear" w:color="auto" w:fill="FFFFFF"/>
        <w:autoSpaceDE w:val="0"/>
        <w:autoSpaceDN w:val="0"/>
        <w:adjustRightInd w:val="0"/>
        <w:spacing w:after="0" w:line="240" w:lineRule="auto"/>
        <w:ind w:hanging="1003"/>
        <w:jc w:val="both"/>
        <w:rPr>
          <w:rFonts w:ascii="Times New Roman" w:hAnsi="Times New Roman"/>
          <w:sz w:val="28"/>
          <w:szCs w:val="28"/>
        </w:rPr>
      </w:pPr>
      <w:r w:rsidRPr="00320404">
        <w:rPr>
          <w:rFonts w:ascii="Times New Roman" w:hAnsi="Times New Roman"/>
          <w:sz w:val="28"/>
          <w:szCs w:val="28"/>
        </w:rPr>
        <w:t>новой теории двойственного трудового рынка;</w:t>
      </w:r>
    </w:p>
    <w:p w:rsidR="00E639F2" w:rsidRPr="00320404" w:rsidRDefault="00E639F2" w:rsidP="00420788">
      <w:pPr>
        <w:numPr>
          <w:ilvl w:val="0"/>
          <w:numId w:val="8"/>
        </w:numPr>
        <w:shd w:val="clear" w:color="auto" w:fill="FFFFFF"/>
        <w:autoSpaceDE w:val="0"/>
        <w:autoSpaceDN w:val="0"/>
        <w:adjustRightInd w:val="0"/>
        <w:spacing w:after="0" w:line="240" w:lineRule="auto"/>
        <w:ind w:hanging="1003"/>
        <w:jc w:val="both"/>
        <w:rPr>
          <w:rFonts w:ascii="Times New Roman" w:hAnsi="Times New Roman"/>
          <w:sz w:val="28"/>
          <w:szCs w:val="28"/>
        </w:rPr>
      </w:pPr>
      <w:r w:rsidRPr="00320404">
        <w:rPr>
          <w:rFonts w:ascii="Times New Roman" w:hAnsi="Times New Roman"/>
          <w:sz w:val="28"/>
          <w:szCs w:val="28"/>
        </w:rPr>
        <w:lastRenderedPageBreak/>
        <w:t>теории мировой системы;</w:t>
      </w:r>
    </w:p>
    <w:p w:rsidR="00E639F2" w:rsidRPr="00320404" w:rsidRDefault="00E639F2" w:rsidP="00420788">
      <w:pPr>
        <w:numPr>
          <w:ilvl w:val="0"/>
          <w:numId w:val="8"/>
        </w:numPr>
        <w:shd w:val="clear" w:color="auto" w:fill="FFFFFF"/>
        <w:autoSpaceDE w:val="0"/>
        <w:autoSpaceDN w:val="0"/>
        <w:adjustRightInd w:val="0"/>
        <w:spacing w:after="0" w:line="240" w:lineRule="auto"/>
        <w:ind w:hanging="1003"/>
        <w:jc w:val="both"/>
        <w:rPr>
          <w:rFonts w:ascii="Times New Roman" w:hAnsi="Times New Roman"/>
          <w:sz w:val="28"/>
          <w:szCs w:val="28"/>
        </w:rPr>
      </w:pPr>
      <w:r w:rsidRPr="00320404">
        <w:rPr>
          <w:rFonts w:ascii="Times New Roman" w:hAnsi="Times New Roman"/>
          <w:sz w:val="28"/>
          <w:szCs w:val="28"/>
        </w:rPr>
        <w:t>новой теории общественного капитала;</w:t>
      </w:r>
    </w:p>
    <w:p w:rsidR="00E639F2" w:rsidRPr="00320404" w:rsidRDefault="00E639F2" w:rsidP="00420788">
      <w:pPr>
        <w:numPr>
          <w:ilvl w:val="0"/>
          <w:numId w:val="8"/>
        </w:numPr>
        <w:shd w:val="clear" w:color="auto" w:fill="FFFFFF"/>
        <w:autoSpaceDE w:val="0"/>
        <w:autoSpaceDN w:val="0"/>
        <w:adjustRightInd w:val="0"/>
        <w:spacing w:after="0" w:line="240" w:lineRule="auto"/>
        <w:ind w:hanging="1003"/>
        <w:jc w:val="both"/>
        <w:rPr>
          <w:rFonts w:ascii="Times New Roman" w:hAnsi="Times New Roman"/>
          <w:sz w:val="28"/>
          <w:szCs w:val="28"/>
        </w:rPr>
      </w:pPr>
      <w:r w:rsidRPr="00320404">
        <w:rPr>
          <w:rFonts w:ascii="Times New Roman" w:hAnsi="Times New Roman"/>
          <w:sz w:val="28"/>
          <w:szCs w:val="28"/>
        </w:rPr>
        <w:t xml:space="preserve">теории совокупностной факторной обусловленности. </w:t>
      </w:r>
    </w:p>
    <w:p w:rsidR="00E639F2" w:rsidRPr="00320404" w:rsidRDefault="00E639F2" w:rsidP="00E639F2">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320404">
        <w:rPr>
          <w:rFonts w:ascii="Times New Roman" w:hAnsi="Times New Roman"/>
          <w:sz w:val="28"/>
          <w:szCs w:val="28"/>
        </w:rPr>
        <w:t xml:space="preserve">Согласно </w:t>
      </w:r>
      <w:r w:rsidR="00320404">
        <w:rPr>
          <w:rFonts w:ascii="Times New Roman" w:hAnsi="Times New Roman"/>
          <w:sz w:val="28"/>
          <w:szCs w:val="28"/>
        </w:rPr>
        <w:t>этой</w:t>
      </w:r>
      <w:r w:rsidRPr="00320404">
        <w:rPr>
          <w:rFonts w:ascii="Times New Roman" w:hAnsi="Times New Roman"/>
          <w:sz w:val="28"/>
          <w:szCs w:val="28"/>
        </w:rPr>
        <w:t xml:space="preserve"> теории международн</w:t>
      </w:r>
      <w:r w:rsidR="00320404">
        <w:rPr>
          <w:rFonts w:ascii="Times New Roman" w:hAnsi="Times New Roman"/>
          <w:sz w:val="28"/>
          <w:szCs w:val="28"/>
        </w:rPr>
        <w:t>ая</w:t>
      </w:r>
      <w:r w:rsidRPr="00320404">
        <w:rPr>
          <w:rFonts w:ascii="Times New Roman" w:hAnsi="Times New Roman"/>
          <w:sz w:val="28"/>
          <w:szCs w:val="28"/>
        </w:rPr>
        <w:t xml:space="preserve"> миграци</w:t>
      </w:r>
      <w:r w:rsidR="00320404">
        <w:rPr>
          <w:rFonts w:ascii="Times New Roman" w:hAnsi="Times New Roman"/>
          <w:sz w:val="28"/>
          <w:szCs w:val="28"/>
        </w:rPr>
        <w:t>я</w:t>
      </w:r>
      <w:r w:rsidRPr="00320404">
        <w:rPr>
          <w:rFonts w:ascii="Times New Roman" w:hAnsi="Times New Roman"/>
          <w:sz w:val="28"/>
          <w:szCs w:val="28"/>
        </w:rPr>
        <w:t xml:space="preserve"> возника</w:t>
      </w:r>
      <w:r w:rsidR="00320404">
        <w:rPr>
          <w:rFonts w:ascii="Times New Roman" w:hAnsi="Times New Roman"/>
          <w:sz w:val="28"/>
          <w:szCs w:val="28"/>
        </w:rPr>
        <w:t>е</w:t>
      </w:r>
      <w:r w:rsidRPr="00320404">
        <w:rPr>
          <w:rFonts w:ascii="Times New Roman" w:hAnsi="Times New Roman"/>
          <w:sz w:val="28"/>
          <w:szCs w:val="28"/>
        </w:rPr>
        <w:t>т в процессе социально-экономиче</w:t>
      </w:r>
      <w:r w:rsidR="009C6099">
        <w:rPr>
          <w:rFonts w:ascii="Times New Roman" w:hAnsi="Times New Roman"/>
          <w:sz w:val="28"/>
          <w:szCs w:val="28"/>
        </w:rPr>
        <w:t xml:space="preserve">ской </w:t>
      </w:r>
      <w:r w:rsidRPr="00320404">
        <w:rPr>
          <w:rFonts w:ascii="Times New Roman" w:hAnsi="Times New Roman"/>
          <w:sz w:val="28"/>
          <w:szCs w:val="28"/>
        </w:rPr>
        <w:t xml:space="preserve">трансформации, которая характеризуется </w:t>
      </w:r>
      <w:r w:rsidR="005B7EDB">
        <w:rPr>
          <w:rFonts w:ascii="Times New Roman" w:hAnsi="Times New Roman"/>
          <w:sz w:val="28"/>
          <w:szCs w:val="28"/>
        </w:rPr>
        <w:t>расспрос-</w:t>
      </w:r>
      <w:r w:rsidRPr="00320404">
        <w:rPr>
          <w:rFonts w:ascii="Times New Roman" w:hAnsi="Times New Roman"/>
          <w:sz w:val="28"/>
          <w:szCs w:val="28"/>
        </w:rPr>
        <w:t xml:space="preserve">транением экономических отношений на нерыночные общества. </w:t>
      </w:r>
    </w:p>
    <w:p w:rsidR="00E639F2" w:rsidRPr="00E639F2" w:rsidRDefault="00320404" w:rsidP="00E639F2">
      <w:pPr>
        <w:autoSpaceDE w:val="0"/>
        <w:autoSpaceDN w:val="0"/>
        <w:adjustRightInd w:val="0"/>
        <w:spacing w:after="0" w:line="240" w:lineRule="auto"/>
        <w:ind w:firstLine="709"/>
        <w:jc w:val="both"/>
        <w:rPr>
          <w:rFonts w:ascii="Times New Roman" w:hAnsi="Times New Roman"/>
          <w:sz w:val="28"/>
          <w:szCs w:val="28"/>
        </w:rPr>
      </w:pPr>
      <w:r w:rsidRPr="00320404">
        <w:rPr>
          <w:rFonts w:ascii="Times New Roman" w:hAnsi="Times New Roman"/>
          <w:bCs/>
          <w:sz w:val="28"/>
          <w:szCs w:val="28"/>
        </w:rPr>
        <w:t>Сравнительно новой для постсоветского пространства является т</w:t>
      </w:r>
      <w:r w:rsidR="00E639F2" w:rsidRPr="00320404">
        <w:rPr>
          <w:rFonts w:ascii="Times New Roman" w:hAnsi="Times New Roman"/>
          <w:bCs/>
          <w:sz w:val="28"/>
          <w:szCs w:val="28"/>
        </w:rPr>
        <w:t>еория транснационализма.</w:t>
      </w:r>
      <w:r w:rsidRPr="00320404">
        <w:rPr>
          <w:rFonts w:ascii="Times New Roman" w:hAnsi="Times New Roman"/>
          <w:bCs/>
          <w:sz w:val="28"/>
          <w:szCs w:val="28"/>
        </w:rPr>
        <w:t xml:space="preserve"> </w:t>
      </w:r>
      <w:r w:rsidR="00E639F2" w:rsidRPr="00320404">
        <w:rPr>
          <w:rFonts w:ascii="Times New Roman" w:hAnsi="Times New Roman"/>
          <w:sz w:val="28"/>
          <w:szCs w:val="28"/>
        </w:rPr>
        <w:t xml:space="preserve">В рамке такой парадигмы транснационализм выделен как </w:t>
      </w:r>
      <w:r w:rsidR="00E639F2" w:rsidRPr="00320404">
        <w:rPr>
          <w:rFonts w:ascii="Times New Roman" w:hAnsi="Times New Roman"/>
          <w:iCs/>
          <w:sz w:val="28"/>
          <w:szCs w:val="28"/>
        </w:rPr>
        <w:t>социальный процесс, через который мигрант создает социальное поле, которое пересекает географические, культурные и политические границы</w:t>
      </w:r>
      <w:r w:rsidR="00E639F2" w:rsidRPr="00320404">
        <w:rPr>
          <w:rFonts w:ascii="Times New Roman" w:hAnsi="Times New Roman"/>
          <w:sz w:val="28"/>
          <w:szCs w:val="28"/>
        </w:rPr>
        <w:t>.</w:t>
      </w:r>
      <w:r w:rsidR="009C6099">
        <w:rPr>
          <w:rStyle w:val="ac"/>
          <w:rFonts w:ascii="Times New Roman" w:hAnsi="Times New Roman"/>
          <w:sz w:val="28"/>
          <w:szCs w:val="28"/>
        </w:rPr>
        <w:footnoteReference w:id="2"/>
      </w:r>
    </w:p>
    <w:p w:rsidR="00733765" w:rsidRPr="00C62704" w:rsidRDefault="00292F97" w:rsidP="00C62704">
      <w:pPr>
        <w:autoSpaceDE w:val="0"/>
        <w:autoSpaceDN w:val="0"/>
        <w:adjustRightInd w:val="0"/>
        <w:spacing w:after="0" w:line="24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Таким образом, а</w:t>
      </w:r>
      <w:r w:rsidR="0085281A">
        <w:rPr>
          <w:rFonts w:ascii="Times New Roman" w:hAnsi="Times New Roman"/>
          <w:color w:val="000000"/>
          <w:sz w:val="28"/>
          <w:szCs w:val="28"/>
          <w:lang w:eastAsia="ru-RU"/>
        </w:rPr>
        <w:t xml:space="preserve">нализ показал, что большинство </w:t>
      </w:r>
      <w:r w:rsidR="00733765" w:rsidRPr="00164761">
        <w:rPr>
          <w:rFonts w:ascii="Times New Roman" w:hAnsi="Times New Roman"/>
          <w:color w:val="000000"/>
          <w:sz w:val="28"/>
          <w:szCs w:val="28"/>
          <w:lang w:eastAsia="ru-RU"/>
        </w:rPr>
        <w:t>западных концепций и теорий международной  миграции населения обладает большими аналитическими возможностями. Их можно и нужно применять в изучении миграционных процессов на макро</w:t>
      </w:r>
      <w:r w:rsidR="00453456" w:rsidRPr="00164761">
        <w:rPr>
          <w:rFonts w:ascii="Times New Roman" w:hAnsi="Times New Roman"/>
          <w:color w:val="000000"/>
          <w:sz w:val="28"/>
          <w:szCs w:val="28"/>
          <w:lang w:eastAsia="ru-RU"/>
        </w:rPr>
        <w:t>-</w:t>
      </w:r>
      <w:r w:rsidR="00733765" w:rsidRPr="00164761">
        <w:rPr>
          <w:rFonts w:ascii="Times New Roman" w:hAnsi="Times New Roman"/>
          <w:color w:val="000000"/>
          <w:sz w:val="28"/>
          <w:szCs w:val="28"/>
          <w:lang w:eastAsia="ru-RU"/>
        </w:rPr>
        <w:t xml:space="preserve"> и микроэкономическом уровнях. Этот тезис актуален еще потому, что сложный, масштабный, неизученный характер миграции населения стран  СНГ делает некоторые </w:t>
      </w:r>
      <w:r w:rsidR="00733765" w:rsidRPr="00292F97">
        <w:rPr>
          <w:rFonts w:ascii="Times New Roman" w:hAnsi="Times New Roman"/>
          <w:bCs/>
          <w:sz w:val="28"/>
          <w:szCs w:val="28"/>
        </w:rPr>
        <w:t>теоретические</w:t>
      </w:r>
      <w:r w:rsidR="00733765" w:rsidRPr="00164761">
        <w:rPr>
          <w:rFonts w:ascii="Times New Roman" w:hAnsi="Times New Roman"/>
          <w:color w:val="000000"/>
          <w:sz w:val="28"/>
          <w:szCs w:val="28"/>
          <w:lang w:eastAsia="ru-RU"/>
        </w:rPr>
        <w:t xml:space="preserve"> модели неприменимыми при анализе </w:t>
      </w:r>
      <w:r w:rsidR="009C6099">
        <w:rPr>
          <w:rFonts w:ascii="Times New Roman" w:hAnsi="Times New Roman"/>
          <w:color w:val="000000"/>
          <w:sz w:val="28"/>
          <w:szCs w:val="28"/>
          <w:lang w:eastAsia="ru-RU"/>
        </w:rPr>
        <w:t xml:space="preserve">современных процессов миграции. </w:t>
      </w:r>
      <w:r w:rsidR="00733765" w:rsidRPr="00164761">
        <w:rPr>
          <w:rFonts w:ascii="Times New Roman" w:hAnsi="Times New Roman"/>
          <w:color w:val="000000"/>
          <w:sz w:val="28"/>
          <w:szCs w:val="28"/>
          <w:lang w:eastAsia="ru-RU"/>
        </w:rPr>
        <w:t>Мн</w:t>
      </w:r>
      <w:r w:rsidR="004A7EAB">
        <w:rPr>
          <w:rFonts w:ascii="Times New Roman" w:hAnsi="Times New Roman"/>
          <w:color w:val="000000"/>
          <w:sz w:val="28"/>
          <w:szCs w:val="28"/>
          <w:lang w:eastAsia="ru-RU"/>
        </w:rPr>
        <w:t xml:space="preserve">ожество теоретических концепций </w:t>
      </w:r>
      <w:r w:rsidR="00733765" w:rsidRPr="00164761">
        <w:rPr>
          <w:rFonts w:ascii="Times New Roman" w:hAnsi="Times New Roman"/>
          <w:color w:val="000000"/>
          <w:sz w:val="28"/>
          <w:szCs w:val="28"/>
          <w:lang w:eastAsia="ru-RU"/>
        </w:rPr>
        <w:t>нуждается в практической проверке и интерпретации, что является важной задачей для специалистов в предстоящие годы.</w:t>
      </w:r>
      <w:bookmarkStart w:id="5" w:name="_Toc361749017"/>
      <w:r w:rsidR="00733765" w:rsidRPr="00164761">
        <w:rPr>
          <w:rFonts w:ascii="Times New Roman" w:hAnsi="Times New Roman"/>
          <w:color w:val="000000"/>
          <w:sz w:val="28"/>
          <w:szCs w:val="28"/>
          <w:lang w:eastAsia="ru-RU"/>
        </w:rPr>
        <w:t xml:space="preserve"> Особый интерес представляет применение западных концепций и теорий международной миграции населения для исследования миграционных процессов в странах Центральной Азии. Кыргызстан, как и другие страны региона, в постсоветский период включился в международные миграционные процессы, которые приводят к значительным социально-экономическим последствиям.</w:t>
      </w:r>
      <w:r w:rsidR="0085281A">
        <w:rPr>
          <w:rFonts w:ascii="Times New Roman" w:hAnsi="Times New Roman"/>
          <w:color w:val="000000"/>
          <w:sz w:val="28"/>
          <w:szCs w:val="28"/>
          <w:lang w:eastAsia="ru-RU"/>
        </w:rPr>
        <w:t xml:space="preserve"> </w:t>
      </w:r>
      <w:r w:rsidR="00733765" w:rsidRPr="00164761">
        <w:rPr>
          <w:rFonts w:ascii="Times New Roman" w:hAnsi="Times New Roman"/>
          <w:color w:val="000000"/>
          <w:sz w:val="28"/>
          <w:szCs w:val="28"/>
          <w:lang w:eastAsia="ru-RU"/>
        </w:rPr>
        <w:t>В Концепции национальной безопас</w:t>
      </w:r>
      <w:r w:rsidR="005B7EDB">
        <w:rPr>
          <w:rFonts w:ascii="Times New Roman" w:hAnsi="Times New Roman"/>
          <w:color w:val="000000"/>
          <w:sz w:val="28"/>
          <w:szCs w:val="28"/>
          <w:lang w:eastAsia="ru-RU"/>
        </w:rPr>
        <w:t>-</w:t>
      </w:r>
      <w:r w:rsidR="00733765" w:rsidRPr="00164761">
        <w:rPr>
          <w:rFonts w:ascii="Times New Roman" w:hAnsi="Times New Roman"/>
          <w:color w:val="000000"/>
          <w:sz w:val="28"/>
          <w:szCs w:val="28"/>
          <w:lang w:eastAsia="ru-RU"/>
        </w:rPr>
        <w:t xml:space="preserve">ности Кыргызстана особое внимание уделено демографическим, </w:t>
      </w:r>
      <w:r w:rsidR="00733765" w:rsidRPr="00C62704">
        <w:rPr>
          <w:rFonts w:ascii="Times New Roman" w:hAnsi="Times New Roman"/>
          <w:color w:val="000000"/>
          <w:sz w:val="28"/>
          <w:szCs w:val="28"/>
          <w:lang w:eastAsia="ru-RU"/>
        </w:rPr>
        <w:t>миграционным проблемам в южном регионе Кыргызстана.</w:t>
      </w:r>
      <w:bookmarkEnd w:id="5"/>
    </w:p>
    <w:p w:rsidR="00C62704" w:rsidRPr="002D67A8" w:rsidRDefault="00733765" w:rsidP="0067068E">
      <w:pPr>
        <w:spacing w:after="0" w:line="240" w:lineRule="auto"/>
        <w:ind w:firstLine="709"/>
        <w:jc w:val="both"/>
        <w:rPr>
          <w:rFonts w:ascii="Times New Roman" w:hAnsi="Times New Roman"/>
          <w:sz w:val="28"/>
          <w:szCs w:val="28"/>
        </w:rPr>
      </w:pPr>
      <w:r w:rsidRPr="00C62704">
        <w:rPr>
          <w:rFonts w:ascii="Times New Roman" w:hAnsi="Times New Roman"/>
          <w:color w:val="000000"/>
          <w:sz w:val="28"/>
          <w:szCs w:val="28"/>
          <w:lang w:eastAsia="ru-RU"/>
        </w:rPr>
        <w:t>Радикальные формы проведения политического, социально-экономического реформирования вызвали обострение проблем миграции населения</w:t>
      </w:r>
      <w:r w:rsidR="002D67A8">
        <w:rPr>
          <w:rFonts w:ascii="Times New Roman" w:hAnsi="Times New Roman"/>
          <w:color w:val="000000"/>
          <w:sz w:val="28"/>
          <w:szCs w:val="28"/>
          <w:lang w:eastAsia="ru-RU"/>
        </w:rPr>
        <w:t xml:space="preserve">, </w:t>
      </w:r>
      <w:r w:rsidR="002D67A8" w:rsidRPr="002D67A8">
        <w:rPr>
          <w:rFonts w:ascii="Times New Roman" w:hAnsi="Times New Roman"/>
          <w:color w:val="000000"/>
          <w:sz w:val="28"/>
          <w:szCs w:val="28"/>
          <w:lang w:eastAsia="ru-RU"/>
        </w:rPr>
        <w:t>проживаю</w:t>
      </w:r>
      <w:r w:rsidR="005B7EDB">
        <w:rPr>
          <w:rFonts w:ascii="Times New Roman" w:hAnsi="Times New Roman"/>
          <w:color w:val="000000"/>
          <w:sz w:val="28"/>
          <w:szCs w:val="28"/>
          <w:lang w:eastAsia="ru-RU"/>
        </w:rPr>
        <w:t>-</w:t>
      </w:r>
      <w:r w:rsidR="002D67A8" w:rsidRPr="002D67A8">
        <w:rPr>
          <w:rFonts w:ascii="Times New Roman" w:hAnsi="Times New Roman"/>
          <w:color w:val="000000"/>
          <w:sz w:val="28"/>
          <w:szCs w:val="28"/>
          <w:lang w:eastAsia="ru-RU"/>
        </w:rPr>
        <w:t>щего на</w:t>
      </w:r>
      <w:r w:rsidRPr="002D67A8">
        <w:rPr>
          <w:rFonts w:ascii="Times New Roman" w:hAnsi="Times New Roman"/>
          <w:color w:val="000000"/>
          <w:sz w:val="28"/>
          <w:szCs w:val="28"/>
          <w:lang w:eastAsia="ru-RU"/>
        </w:rPr>
        <w:t xml:space="preserve"> юг</w:t>
      </w:r>
      <w:r w:rsidR="002D67A8" w:rsidRPr="002D67A8">
        <w:rPr>
          <w:rFonts w:ascii="Times New Roman" w:hAnsi="Times New Roman"/>
          <w:color w:val="000000"/>
          <w:sz w:val="28"/>
          <w:szCs w:val="28"/>
          <w:lang w:eastAsia="ru-RU"/>
        </w:rPr>
        <w:t>е Кыргызской Республики</w:t>
      </w:r>
      <w:r w:rsidRPr="002D67A8">
        <w:rPr>
          <w:rFonts w:ascii="Times New Roman" w:hAnsi="Times New Roman"/>
          <w:color w:val="000000"/>
          <w:sz w:val="28"/>
          <w:szCs w:val="28"/>
          <w:lang w:eastAsia="ru-RU"/>
        </w:rPr>
        <w:t xml:space="preserve">. </w:t>
      </w:r>
      <w:r w:rsidR="002D67A8" w:rsidRPr="002D67A8">
        <w:rPr>
          <w:rFonts w:ascii="Times New Roman" w:hAnsi="Times New Roman"/>
          <w:color w:val="000000"/>
          <w:sz w:val="28"/>
          <w:szCs w:val="28"/>
          <w:lang w:eastAsia="ru-RU"/>
        </w:rPr>
        <w:t>О</w:t>
      </w:r>
      <w:r w:rsidR="002D67A8" w:rsidRPr="002D67A8">
        <w:rPr>
          <w:rFonts w:ascii="Times New Roman" w:hAnsi="Times New Roman"/>
          <w:sz w:val="28"/>
          <w:szCs w:val="28"/>
        </w:rPr>
        <w:t>строта м</w:t>
      </w:r>
      <w:r w:rsidR="00C62704" w:rsidRPr="002D67A8">
        <w:rPr>
          <w:rFonts w:ascii="Times New Roman" w:hAnsi="Times New Roman"/>
          <w:sz w:val="28"/>
          <w:szCs w:val="28"/>
        </w:rPr>
        <w:t>играционны</w:t>
      </w:r>
      <w:r w:rsidR="002D67A8" w:rsidRPr="002D67A8">
        <w:rPr>
          <w:rFonts w:ascii="Times New Roman" w:hAnsi="Times New Roman"/>
          <w:sz w:val="28"/>
          <w:szCs w:val="28"/>
        </w:rPr>
        <w:t>х</w:t>
      </w:r>
      <w:r w:rsidR="00C62704" w:rsidRPr="002D67A8">
        <w:rPr>
          <w:rFonts w:ascii="Times New Roman" w:hAnsi="Times New Roman"/>
          <w:sz w:val="28"/>
          <w:szCs w:val="28"/>
        </w:rPr>
        <w:t xml:space="preserve"> проблем объясняет</w:t>
      </w:r>
      <w:r w:rsidR="005B7EDB">
        <w:rPr>
          <w:rFonts w:ascii="Times New Roman" w:hAnsi="Times New Roman"/>
          <w:sz w:val="28"/>
          <w:szCs w:val="28"/>
        </w:rPr>
        <w:t>-</w:t>
      </w:r>
      <w:r w:rsidR="00C62704" w:rsidRPr="002D67A8">
        <w:rPr>
          <w:rFonts w:ascii="Times New Roman" w:hAnsi="Times New Roman"/>
          <w:sz w:val="28"/>
          <w:szCs w:val="28"/>
        </w:rPr>
        <w:t xml:space="preserve">ся следующими особенностями южного региона </w:t>
      </w:r>
      <w:r w:rsidR="002D67A8" w:rsidRPr="002D67A8">
        <w:rPr>
          <w:rFonts w:ascii="Times New Roman" w:hAnsi="Times New Roman"/>
          <w:sz w:val="28"/>
          <w:szCs w:val="28"/>
        </w:rPr>
        <w:t>страны</w:t>
      </w:r>
      <w:r w:rsidR="00C62704" w:rsidRPr="002D67A8">
        <w:rPr>
          <w:rFonts w:ascii="Times New Roman" w:hAnsi="Times New Roman"/>
          <w:sz w:val="28"/>
          <w:szCs w:val="28"/>
        </w:rPr>
        <w:t>:</w:t>
      </w:r>
    </w:p>
    <w:p w:rsidR="00C62704" w:rsidRPr="002D67A8" w:rsidRDefault="00C62704" w:rsidP="00C62704">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2D67A8">
        <w:rPr>
          <w:rFonts w:ascii="Times New Roman" w:hAnsi="Times New Roman"/>
          <w:sz w:val="28"/>
          <w:szCs w:val="28"/>
        </w:rPr>
        <w:t xml:space="preserve">- повышенная плотность населения; </w:t>
      </w:r>
    </w:p>
    <w:p w:rsidR="00C62704" w:rsidRPr="002D67A8" w:rsidRDefault="00C62704" w:rsidP="00C62704">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2D67A8">
        <w:rPr>
          <w:rFonts w:ascii="Times New Roman" w:hAnsi="Times New Roman"/>
          <w:sz w:val="28"/>
          <w:szCs w:val="28"/>
        </w:rPr>
        <w:t xml:space="preserve">- относительно высокие темпы прироста населения; </w:t>
      </w:r>
    </w:p>
    <w:p w:rsidR="00C62704" w:rsidRPr="002D67A8" w:rsidRDefault="00C62704" w:rsidP="00C62704">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2D67A8">
        <w:rPr>
          <w:rFonts w:ascii="Times New Roman" w:hAnsi="Times New Roman"/>
          <w:sz w:val="28"/>
          <w:szCs w:val="28"/>
        </w:rPr>
        <w:t xml:space="preserve">- многонациональный спектр населения; </w:t>
      </w:r>
    </w:p>
    <w:p w:rsidR="00C62704" w:rsidRPr="002D67A8" w:rsidRDefault="00C62704" w:rsidP="00C62704">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2D67A8">
        <w:rPr>
          <w:rFonts w:ascii="Times New Roman" w:hAnsi="Times New Roman"/>
          <w:sz w:val="28"/>
          <w:szCs w:val="28"/>
        </w:rPr>
        <w:t xml:space="preserve">- сложное социально-экономическое положение; </w:t>
      </w:r>
    </w:p>
    <w:p w:rsidR="00C62704" w:rsidRPr="002D67A8" w:rsidRDefault="00C62704" w:rsidP="00C62704">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2D67A8">
        <w:rPr>
          <w:rFonts w:ascii="Times New Roman" w:hAnsi="Times New Roman"/>
          <w:sz w:val="28"/>
          <w:szCs w:val="28"/>
        </w:rPr>
        <w:t>- наличие множества точек межэтнической напряженности;</w:t>
      </w:r>
    </w:p>
    <w:p w:rsidR="00C62704" w:rsidRDefault="00C62704" w:rsidP="00C62704">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2D67A8">
        <w:rPr>
          <w:rFonts w:ascii="Times New Roman" w:hAnsi="Times New Roman"/>
          <w:sz w:val="28"/>
          <w:szCs w:val="28"/>
        </w:rPr>
        <w:t>- угрозы национальн</w:t>
      </w:r>
      <w:r w:rsidR="002D67A8">
        <w:rPr>
          <w:rFonts w:ascii="Times New Roman" w:hAnsi="Times New Roman"/>
          <w:sz w:val="28"/>
          <w:szCs w:val="28"/>
        </w:rPr>
        <w:t>ой и экономической безопасности;</w:t>
      </w:r>
    </w:p>
    <w:p w:rsidR="002D67A8" w:rsidRPr="002D67A8" w:rsidRDefault="002D67A8" w:rsidP="00C62704">
      <w:pPr>
        <w:shd w:val="clear" w:color="auto" w:fill="FFFFFF"/>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2D67A8">
        <w:rPr>
          <w:rFonts w:ascii="Times New Roman" w:hAnsi="Times New Roman"/>
          <w:sz w:val="28"/>
          <w:szCs w:val="28"/>
        </w:rPr>
        <w:t>геополитическо</w:t>
      </w:r>
      <w:r>
        <w:rPr>
          <w:rFonts w:ascii="Times New Roman" w:hAnsi="Times New Roman"/>
          <w:sz w:val="28"/>
          <w:szCs w:val="28"/>
        </w:rPr>
        <w:t>е</w:t>
      </w:r>
      <w:r w:rsidRPr="002D67A8">
        <w:rPr>
          <w:rFonts w:ascii="Times New Roman" w:hAnsi="Times New Roman"/>
          <w:sz w:val="28"/>
          <w:szCs w:val="28"/>
        </w:rPr>
        <w:t xml:space="preserve"> положени</w:t>
      </w:r>
      <w:r>
        <w:rPr>
          <w:rFonts w:ascii="Times New Roman" w:hAnsi="Times New Roman"/>
          <w:sz w:val="28"/>
          <w:szCs w:val="28"/>
        </w:rPr>
        <w:t>е южного региона.</w:t>
      </w:r>
    </w:p>
    <w:p w:rsidR="00F929DE" w:rsidRPr="0067068E" w:rsidRDefault="0067068E" w:rsidP="00F929DE">
      <w:pPr>
        <w:spacing w:after="0" w:line="240" w:lineRule="auto"/>
        <w:ind w:firstLine="709"/>
        <w:jc w:val="both"/>
        <w:rPr>
          <w:rFonts w:ascii="Times New Roman" w:hAnsi="Times New Roman"/>
          <w:color w:val="000000"/>
          <w:sz w:val="28"/>
          <w:szCs w:val="28"/>
          <w:lang w:eastAsia="ru-RU"/>
        </w:rPr>
      </w:pPr>
      <w:r w:rsidRPr="0067068E">
        <w:rPr>
          <w:rFonts w:ascii="Times New Roman" w:hAnsi="Times New Roman"/>
          <w:color w:val="000000"/>
          <w:sz w:val="28"/>
          <w:szCs w:val="28"/>
          <w:lang w:eastAsia="ru-RU"/>
        </w:rPr>
        <w:t>Все южные области Кыргызской Республики имеют большое значение для развития республики, так как играют важную роль в ее социально-экономической жизни. В Баткенской, Джалал-Абадской и Ошской областях, которые занимают 40,4% территории Кыргызстана, проживает 51,9% населения республики</w:t>
      </w:r>
      <w:r w:rsidR="00F929DE">
        <w:rPr>
          <w:rFonts w:ascii="Times New Roman" w:hAnsi="Times New Roman"/>
          <w:color w:val="000000"/>
          <w:sz w:val="28"/>
          <w:szCs w:val="28"/>
          <w:lang w:eastAsia="ru-RU"/>
        </w:rPr>
        <w:t xml:space="preserve"> (табл. 1)</w:t>
      </w:r>
      <w:r w:rsidRPr="0067068E">
        <w:rPr>
          <w:rFonts w:ascii="Times New Roman" w:hAnsi="Times New Roman"/>
          <w:color w:val="000000"/>
          <w:sz w:val="28"/>
          <w:szCs w:val="28"/>
          <w:lang w:eastAsia="ru-RU"/>
        </w:rPr>
        <w:t xml:space="preserve">. </w:t>
      </w:r>
      <w:r w:rsidRPr="0067068E">
        <w:rPr>
          <w:rFonts w:ascii="Times New Roman" w:hAnsi="Times New Roman"/>
          <w:sz w:val="28"/>
          <w:szCs w:val="28"/>
        </w:rPr>
        <w:lastRenderedPageBreak/>
        <w:t xml:space="preserve">Южные области республики являются преимущественно аграрным регионом (сельские жители составляют 60-80% населения), поэтому для них характерен высокий естественный прирост населения. </w:t>
      </w:r>
      <w:r w:rsidR="00F929DE" w:rsidRPr="00396521">
        <w:rPr>
          <w:rFonts w:ascii="Times New Roman" w:hAnsi="Times New Roman"/>
          <w:sz w:val="28"/>
          <w:szCs w:val="28"/>
        </w:rPr>
        <w:t xml:space="preserve">В равнинных районах наблюдается аграрная перенаселенность (в наиболее пригодных для земледелия районах на </w:t>
      </w:r>
      <w:r w:rsidR="00F929DE">
        <w:rPr>
          <w:rFonts w:ascii="Times New Roman" w:hAnsi="Times New Roman"/>
          <w:sz w:val="28"/>
          <w:szCs w:val="28"/>
        </w:rPr>
        <w:t>одного</w:t>
      </w:r>
      <w:r w:rsidR="00F929DE" w:rsidRPr="00396521">
        <w:rPr>
          <w:rFonts w:ascii="Times New Roman" w:hAnsi="Times New Roman"/>
          <w:sz w:val="28"/>
          <w:szCs w:val="28"/>
        </w:rPr>
        <w:t xml:space="preserve"> человека приходится всего </w:t>
      </w:r>
      <w:smartTag w:uri="urn:schemas-microsoft-com:office:smarttags" w:element="metricconverter">
        <w:smartTagPr>
          <w:attr w:name="ProductID" w:val="0,05 га"/>
        </w:smartTagPr>
        <w:r w:rsidR="00F929DE" w:rsidRPr="00396521">
          <w:rPr>
            <w:rFonts w:ascii="Times New Roman" w:hAnsi="Times New Roman"/>
            <w:sz w:val="28"/>
            <w:szCs w:val="28"/>
          </w:rPr>
          <w:t>0,05 га</w:t>
        </w:r>
      </w:smartTag>
      <w:r w:rsidR="00F929DE" w:rsidRPr="00396521">
        <w:rPr>
          <w:rFonts w:ascii="Times New Roman" w:hAnsi="Times New Roman"/>
          <w:sz w:val="28"/>
          <w:szCs w:val="28"/>
        </w:rPr>
        <w:t xml:space="preserve"> земли).</w:t>
      </w:r>
    </w:p>
    <w:p w:rsidR="0067068E" w:rsidRPr="0067068E" w:rsidRDefault="0067068E" w:rsidP="0067068E">
      <w:pPr>
        <w:spacing w:after="0" w:line="240" w:lineRule="auto"/>
        <w:ind w:firstLine="709"/>
        <w:jc w:val="both"/>
        <w:rPr>
          <w:rFonts w:ascii="Times New Roman" w:hAnsi="Times New Roman"/>
          <w:sz w:val="28"/>
          <w:szCs w:val="28"/>
        </w:rPr>
      </w:pPr>
    </w:p>
    <w:p w:rsidR="0067068E" w:rsidRPr="00396521" w:rsidRDefault="0067068E" w:rsidP="00F929DE">
      <w:pPr>
        <w:pStyle w:val="20"/>
        <w:spacing w:after="0" w:line="240" w:lineRule="auto"/>
        <w:rPr>
          <w:sz w:val="28"/>
          <w:szCs w:val="28"/>
        </w:rPr>
      </w:pPr>
      <w:r w:rsidRPr="00396521">
        <w:rPr>
          <w:sz w:val="28"/>
          <w:szCs w:val="28"/>
        </w:rPr>
        <w:t>Таблица 1 – Основные демографические показатели южных областей К</w:t>
      </w:r>
      <w:r w:rsidR="00396521" w:rsidRPr="00396521">
        <w:rPr>
          <w:sz w:val="28"/>
          <w:szCs w:val="28"/>
        </w:rPr>
        <w:t>ыргызстана в</w:t>
      </w:r>
      <w:r w:rsidRPr="00396521">
        <w:rPr>
          <w:sz w:val="28"/>
          <w:szCs w:val="28"/>
        </w:rPr>
        <w:t xml:space="preserve"> 2012 год</w:t>
      </w:r>
      <w:r w:rsidR="00396521" w:rsidRPr="00396521">
        <w:rPr>
          <w:sz w:val="28"/>
          <w:szCs w:val="28"/>
        </w:rPr>
        <w:t>у</w:t>
      </w:r>
    </w:p>
    <w:tbl>
      <w:tblPr>
        <w:tblpPr w:leftFromText="180" w:rightFromText="180" w:vertAnchor="text" w:horzAnchor="margin" w:tblpX="108" w:tblpY="38"/>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69"/>
        <w:gridCol w:w="2173"/>
        <w:gridCol w:w="2173"/>
        <w:gridCol w:w="2174"/>
      </w:tblGrid>
      <w:tr w:rsidR="00396521" w:rsidRPr="00396521" w:rsidTr="00720470">
        <w:trPr>
          <w:trHeight w:val="185"/>
        </w:trPr>
        <w:tc>
          <w:tcPr>
            <w:tcW w:w="3369" w:type="dxa"/>
            <w:vAlign w:val="center"/>
          </w:tcPr>
          <w:p w:rsidR="00396521" w:rsidRPr="00720470" w:rsidRDefault="00396521" w:rsidP="00720470">
            <w:pPr>
              <w:spacing w:after="0" w:line="240" w:lineRule="auto"/>
              <w:jc w:val="center"/>
              <w:rPr>
                <w:rFonts w:ascii="Times New Roman" w:eastAsia="SimSun" w:hAnsi="Times New Roman"/>
                <w:b/>
                <w:sz w:val="28"/>
                <w:szCs w:val="28"/>
              </w:rPr>
            </w:pPr>
            <w:r w:rsidRPr="00720470">
              <w:rPr>
                <w:rFonts w:ascii="Times New Roman" w:eastAsia="SimSun" w:hAnsi="Times New Roman"/>
                <w:b/>
                <w:sz w:val="28"/>
                <w:szCs w:val="28"/>
              </w:rPr>
              <w:t>Область</w:t>
            </w:r>
          </w:p>
        </w:tc>
        <w:tc>
          <w:tcPr>
            <w:tcW w:w="2173" w:type="dxa"/>
            <w:vAlign w:val="center"/>
          </w:tcPr>
          <w:p w:rsidR="00396521" w:rsidRPr="00720470" w:rsidRDefault="00396521" w:rsidP="00720470">
            <w:pPr>
              <w:pStyle w:val="a"/>
              <w:numPr>
                <w:ilvl w:val="0"/>
                <w:numId w:val="0"/>
              </w:numPr>
              <w:tabs>
                <w:tab w:val="left" w:pos="708"/>
              </w:tabs>
              <w:jc w:val="center"/>
              <w:rPr>
                <w:b/>
                <w:sz w:val="28"/>
                <w:szCs w:val="28"/>
              </w:rPr>
            </w:pPr>
            <w:r w:rsidRPr="00720470">
              <w:rPr>
                <w:b/>
                <w:sz w:val="28"/>
                <w:szCs w:val="28"/>
              </w:rPr>
              <w:t>Численность населения, млн. чел.</w:t>
            </w:r>
          </w:p>
        </w:tc>
        <w:tc>
          <w:tcPr>
            <w:tcW w:w="2173" w:type="dxa"/>
            <w:vAlign w:val="center"/>
          </w:tcPr>
          <w:p w:rsidR="00396521" w:rsidRPr="00720470" w:rsidRDefault="00396521" w:rsidP="00720470">
            <w:pPr>
              <w:pStyle w:val="a"/>
              <w:numPr>
                <w:ilvl w:val="0"/>
                <w:numId w:val="0"/>
              </w:numPr>
              <w:tabs>
                <w:tab w:val="left" w:pos="708"/>
              </w:tabs>
              <w:jc w:val="center"/>
              <w:rPr>
                <w:b/>
                <w:sz w:val="28"/>
                <w:szCs w:val="28"/>
              </w:rPr>
            </w:pPr>
            <w:r w:rsidRPr="00720470">
              <w:rPr>
                <w:b/>
                <w:sz w:val="28"/>
                <w:szCs w:val="28"/>
              </w:rPr>
              <w:t>Доля сельского населения (%)</w:t>
            </w:r>
          </w:p>
        </w:tc>
        <w:tc>
          <w:tcPr>
            <w:tcW w:w="2174" w:type="dxa"/>
            <w:vAlign w:val="center"/>
          </w:tcPr>
          <w:p w:rsidR="00396521" w:rsidRPr="00720470" w:rsidRDefault="00396521" w:rsidP="00720470">
            <w:pPr>
              <w:pStyle w:val="a"/>
              <w:numPr>
                <w:ilvl w:val="0"/>
                <w:numId w:val="0"/>
              </w:numPr>
              <w:tabs>
                <w:tab w:val="left" w:pos="708"/>
              </w:tabs>
              <w:jc w:val="center"/>
              <w:rPr>
                <w:b/>
                <w:sz w:val="28"/>
                <w:szCs w:val="28"/>
              </w:rPr>
            </w:pPr>
            <w:r w:rsidRPr="00720470">
              <w:rPr>
                <w:b/>
                <w:sz w:val="28"/>
                <w:szCs w:val="28"/>
              </w:rPr>
              <w:t>Доля городского населения</w:t>
            </w:r>
            <w:r w:rsidR="00987964">
              <w:rPr>
                <w:b/>
                <w:sz w:val="28"/>
                <w:szCs w:val="28"/>
              </w:rPr>
              <w:t xml:space="preserve"> </w:t>
            </w:r>
            <w:r w:rsidRPr="00720470">
              <w:rPr>
                <w:b/>
                <w:sz w:val="28"/>
                <w:szCs w:val="28"/>
              </w:rPr>
              <w:t>(%)</w:t>
            </w:r>
          </w:p>
        </w:tc>
      </w:tr>
      <w:tr w:rsidR="00252580" w:rsidRPr="00396521" w:rsidTr="0087133B">
        <w:trPr>
          <w:trHeight w:val="185"/>
        </w:trPr>
        <w:tc>
          <w:tcPr>
            <w:tcW w:w="3369" w:type="dxa"/>
          </w:tcPr>
          <w:p w:rsidR="00252580" w:rsidRPr="00396521" w:rsidRDefault="00252580" w:rsidP="00252580">
            <w:pPr>
              <w:spacing w:after="0" w:line="240" w:lineRule="auto"/>
              <w:jc w:val="both"/>
              <w:rPr>
                <w:rFonts w:ascii="Times New Roman" w:eastAsia="SimSun" w:hAnsi="Times New Roman"/>
                <w:sz w:val="28"/>
                <w:szCs w:val="28"/>
              </w:rPr>
            </w:pPr>
            <w:r w:rsidRPr="00396521">
              <w:rPr>
                <w:rFonts w:ascii="Times New Roman" w:eastAsia="SimSun" w:hAnsi="Times New Roman"/>
                <w:sz w:val="28"/>
                <w:szCs w:val="28"/>
              </w:rPr>
              <w:t>Баткенская</w:t>
            </w:r>
          </w:p>
        </w:tc>
        <w:tc>
          <w:tcPr>
            <w:tcW w:w="2173" w:type="dxa"/>
          </w:tcPr>
          <w:p w:rsidR="00252580" w:rsidRPr="00396521" w:rsidRDefault="00252580" w:rsidP="00252580">
            <w:pPr>
              <w:spacing w:after="0" w:line="240" w:lineRule="auto"/>
              <w:jc w:val="center"/>
              <w:rPr>
                <w:rFonts w:ascii="Times New Roman" w:eastAsia="SimSun" w:hAnsi="Times New Roman"/>
                <w:sz w:val="28"/>
                <w:szCs w:val="28"/>
              </w:rPr>
            </w:pPr>
            <w:r w:rsidRPr="00396521">
              <w:rPr>
                <w:rFonts w:ascii="Times New Roman" w:eastAsia="SimSun" w:hAnsi="Times New Roman"/>
                <w:sz w:val="28"/>
                <w:szCs w:val="28"/>
              </w:rPr>
              <w:t>0,42</w:t>
            </w:r>
          </w:p>
        </w:tc>
        <w:tc>
          <w:tcPr>
            <w:tcW w:w="2173" w:type="dxa"/>
          </w:tcPr>
          <w:p w:rsidR="00252580" w:rsidRPr="00396521" w:rsidRDefault="00252580" w:rsidP="00252580">
            <w:pPr>
              <w:spacing w:after="0" w:line="240" w:lineRule="auto"/>
              <w:jc w:val="center"/>
              <w:rPr>
                <w:rFonts w:ascii="Times New Roman" w:eastAsia="SimSun" w:hAnsi="Times New Roman"/>
                <w:sz w:val="28"/>
                <w:szCs w:val="28"/>
              </w:rPr>
            </w:pPr>
            <w:r w:rsidRPr="00396521">
              <w:rPr>
                <w:rFonts w:ascii="Times New Roman" w:eastAsia="SimSun" w:hAnsi="Times New Roman"/>
                <w:sz w:val="28"/>
                <w:szCs w:val="28"/>
              </w:rPr>
              <w:t>80,8</w:t>
            </w:r>
          </w:p>
        </w:tc>
        <w:tc>
          <w:tcPr>
            <w:tcW w:w="2174" w:type="dxa"/>
          </w:tcPr>
          <w:p w:rsidR="00252580" w:rsidRPr="00396521" w:rsidRDefault="00252580" w:rsidP="00252580">
            <w:pPr>
              <w:spacing w:after="0" w:line="240" w:lineRule="auto"/>
              <w:jc w:val="center"/>
              <w:rPr>
                <w:rFonts w:ascii="Times New Roman" w:eastAsia="SimSun" w:hAnsi="Times New Roman"/>
                <w:sz w:val="28"/>
                <w:szCs w:val="28"/>
              </w:rPr>
            </w:pPr>
            <w:r w:rsidRPr="00396521">
              <w:rPr>
                <w:rFonts w:ascii="Times New Roman" w:eastAsia="SimSun" w:hAnsi="Times New Roman"/>
                <w:sz w:val="28"/>
                <w:szCs w:val="28"/>
              </w:rPr>
              <w:t>19,2</w:t>
            </w:r>
          </w:p>
        </w:tc>
      </w:tr>
      <w:tr w:rsidR="00252580" w:rsidRPr="00396521" w:rsidTr="003825BA">
        <w:trPr>
          <w:trHeight w:val="98"/>
        </w:trPr>
        <w:tc>
          <w:tcPr>
            <w:tcW w:w="3369" w:type="dxa"/>
          </w:tcPr>
          <w:p w:rsidR="00252580" w:rsidRPr="00396521" w:rsidRDefault="00252580" w:rsidP="00252580">
            <w:pPr>
              <w:spacing w:after="0" w:line="240" w:lineRule="auto"/>
              <w:jc w:val="both"/>
              <w:rPr>
                <w:rFonts w:ascii="Times New Roman" w:eastAsia="SimSun" w:hAnsi="Times New Roman"/>
                <w:sz w:val="28"/>
                <w:szCs w:val="28"/>
              </w:rPr>
            </w:pPr>
            <w:r w:rsidRPr="00396521">
              <w:rPr>
                <w:rFonts w:ascii="Times New Roman" w:eastAsia="SimSun" w:hAnsi="Times New Roman"/>
                <w:sz w:val="28"/>
                <w:szCs w:val="28"/>
              </w:rPr>
              <w:t>Джалал-Абадская</w:t>
            </w:r>
          </w:p>
        </w:tc>
        <w:tc>
          <w:tcPr>
            <w:tcW w:w="2173" w:type="dxa"/>
          </w:tcPr>
          <w:p w:rsidR="00252580" w:rsidRPr="00396521" w:rsidRDefault="00252580" w:rsidP="00252580">
            <w:pPr>
              <w:pStyle w:val="20"/>
              <w:spacing w:after="0" w:line="240" w:lineRule="auto"/>
              <w:jc w:val="center"/>
              <w:rPr>
                <w:rFonts w:eastAsia="SimSun"/>
                <w:sz w:val="28"/>
                <w:szCs w:val="28"/>
              </w:rPr>
            </w:pPr>
            <w:r w:rsidRPr="00396521">
              <w:rPr>
                <w:rFonts w:eastAsia="SimSun"/>
                <w:sz w:val="28"/>
                <w:szCs w:val="28"/>
              </w:rPr>
              <w:t>0,97</w:t>
            </w:r>
          </w:p>
        </w:tc>
        <w:tc>
          <w:tcPr>
            <w:tcW w:w="2173" w:type="dxa"/>
          </w:tcPr>
          <w:p w:rsidR="00252580" w:rsidRPr="00396521" w:rsidRDefault="00252580" w:rsidP="00252580">
            <w:pPr>
              <w:pStyle w:val="20"/>
              <w:spacing w:after="0" w:line="240" w:lineRule="auto"/>
              <w:jc w:val="center"/>
              <w:rPr>
                <w:rFonts w:eastAsia="SimSun"/>
                <w:sz w:val="28"/>
                <w:szCs w:val="28"/>
              </w:rPr>
            </w:pPr>
            <w:r w:rsidRPr="00396521">
              <w:rPr>
                <w:rFonts w:eastAsia="SimSun"/>
                <w:sz w:val="28"/>
                <w:szCs w:val="28"/>
              </w:rPr>
              <w:t>76,9</w:t>
            </w:r>
          </w:p>
        </w:tc>
        <w:tc>
          <w:tcPr>
            <w:tcW w:w="2174" w:type="dxa"/>
          </w:tcPr>
          <w:p w:rsidR="00252580" w:rsidRPr="00396521" w:rsidRDefault="00252580" w:rsidP="00252580">
            <w:pPr>
              <w:pStyle w:val="20"/>
              <w:spacing w:after="0" w:line="240" w:lineRule="auto"/>
              <w:jc w:val="center"/>
              <w:rPr>
                <w:rFonts w:eastAsia="SimSun"/>
                <w:sz w:val="28"/>
                <w:szCs w:val="28"/>
              </w:rPr>
            </w:pPr>
            <w:r w:rsidRPr="00396521">
              <w:rPr>
                <w:rFonts w:eastAsia="SimSun"/>
                <w:sz w:val="28"/>
                <w:szCs w:val="28"/>
              </w:rPr>
              <w:t>23,1</w:t>
            </w:r>
          </w:p>
        </w:tc>
      </w:tr>
      <w:tr w:rsidR="00252580" w:rsidRPr="00396521" w:rsidTr="003825BA">
        <w:trPr>
          <w:trHeight w:val="98"/>
        </w:trPr>
        <w:tc>
          <w:tcPr>
            <w:tcW w:w="3369" w:type="dxa"/>
          </w:tcPr>
          <w:p w:rsidR="00252580" w:rsidRPr="00396521" w:rsidRDefault="00252580" w:rsidP="00252580">
            <w:pPr>
              <w:spacing w:after="0" w:line="240" w:lineRule="auto"/>
              <w:jc w:val="both"/>
              <w:rPr>
                <w:rFonts w:ascii="Times New Roman" w:eastAsia="SimSun" w:hAnsi="Times New Roman"/>
                <w:sz w:val="28"/>
                <w:szCs w:val="28"/>
              </w:rPr>
            </w:pPr>
            <w:r w:rsidRPr="00396521">
              <w:rPr>
                <w:rFonts w:ascii="Times New Roman" w:eastAsia="SimSun" w:hAnsi="Times New Roman"/>
                <w:sz w:val="28"/>
                <w:szCs w:val="28"/>
              </w:rPr>
              <w:t>Ошская</w:t>
            </w:r>
          </w:p>
        </w:tc>
        <w:tc>
          <w:tcPr>
            <w:tcW w:w="2173" w:type="dxa"/>
          </w:tcPr>
          <w:p w:rsidR="00252580" w:rsidRPr="00396521" w:rsidRDefault="00252580" w:rsidP="00252580">
            <w:pPr>
              <w:spacing w:after="0" w:line="240" w:lineRule="auto"/>
              <w:jc w:val="center"/>
              <w:rPr>
                <w:rFonts w:ascii="Times New Roman" w:eastAsia="SimSun" w:hAnsi="Times New Roman"/>
                <w:sz w:val="28"/>
                <w:szCs w:val="28"/>
              </w:rPr>
            </w:pPr>
            <w:r w:rsidRPr="00396521">
              <w:rPr>
                <w:rFonts w:ascii="Times New Roman" w:eastAsia="SimSun" w:hAnsi="Times New Roman"/>
                <w:sz w:val="28"/>
                <w:szCs w:val="28"/>
              </w:rPr>
              <w:t>1,05</w:t>
            </w:r>
          </w:p>
        </w:tc>
        <w:tc>
          <w:tcPr>
            <w:tcW w:w="2173" w:type="dxa"/>
          </w:tcPr>
          <w:p w:rsidR="00252580" w:rsidRPr="00396521" w:rsidRDefault="00252580" w:rsidP="00252580">
            <w:pPr>
              <w:spacing w:after="0" w:line="240" w:lineRule="auto"/>
              <w:jc w:val="center"/>
              <w:rPr>
                <w:rFonts w:ascii="Times New Roman" w:eastAsia="SimSun" w:hAnsi="Times New Roman"/>
                <w:sz w:val="28"/>
                <w:szCs w:val="28"/>
              </w:rPr>
            </w:pPr>
            <w:r w:rsidRPr="00396521">
              <w:rPr>
                <w:rFonts w:ascii="Times New Roman" w:eastAsia="SimSun" w:hAnsi="Times New Roman"/>
                <w:sz w:val="28"/>
                <w:szCs w:val="28"/>
              </w:rPr>
              <w:t>76,8</w:t>
            </w:r>
          </w:p>
        </w:tc>
        <w:tc>
          <w:tcPr>
            <w:tcW w:w="2174" w:type="dxa"/>
          </w:tcPr>
          <w:p w:rsidR="00252580" w:rsidRPr="00396521" w:rsidRDefault="00252580" w:rsidP="00252580">
            <w:pPr>
              <w:spacing w:after="0" w:line="240" w:lineRule="auto"/>
              <w:jc w:val="center"/>
              <w:rPr>
                <w:rFonts w:ascii="Times New Roman" w:eastAsia="SimSun" w:hAnsi="Times New Roman"/>
                <w:sz w:val="28"/>
                <w:szCs w:val="28"/>
              </w:rPr>
            </w:pPr>
            <w:r w:rsidRPr="00396521">
              <w:rPr>
                <w:rFonts w:ascii="Times New Roman" w:eastAsia="SimSun" w:hAnsi="Times New Roman"/>
                <w:sz w:val="28"/>
                <w:szCs w:val="28"/>
              </w:rPr>
              <w:t>23,2</w:t>
            </w:r>
          </w:p>
        </w:tc>
      </w:tr>
    </w:tbl>
    <w:p w:rsidR="0067068E" w:rsidRPr="00E86F20" w:rsidRDefault="0067068E" w:rsidP="00396521">
      <w:pPr>
        <w:pStyle w:val="a8"/>
        <w:spacing w:before="0" w:beforeAutospacing="0" w:after="0" w:afterAutospacing="0"/>
        <w:rPr>
          <w:sz w:val="26"/>
          <w:szCs w:val="26"/>
        </w:rPr>
      </w:pPr>
      <w:r w:rsidRPr="00987964">
        <w:rPr>
          <w:i/>
          <w:sz w:val="26"/>
          <w:szCs w:val="26"/>
        </w:rPr>
        <w:t>Источник:</w:t>
      </w:r>
      <w:r w:rsidRPr="00E86F20">
        <w:rPr>
          <w:sz w:val="26"/>
          <w:szCs w:val="26"/>
        </w:rPr>
        <w:t xml:space="preserve"> Кыргызстан в цифрах</w:t>
      </w:r>
      <w:r w:rsidR="00396521" w:rsidRPr="00E86F20">
        <w:rPr>
          <w:sz w:val="26"/>
          <w:szCs w:val="26"/>
        </w:rPr>
        <w:t>. – Б.: НСК, 2013.</w:t>
      </w:r>
    </w:p>
    <w:p w:rsidR="0067068E" w:rsidRPr="00396521" w:rsidRDefault="0067068E" w:rsidP="0067068E">
      <w:pPr>
        <w:pStyle w:val="a8"/>
        <w:spacing w:before="0" w:beforeAutospacing="0" w:after="0" w:afterAutospacing="0"/>
        <w:jc w:val="center"/>
      </w:pPr>
    </w:p>
    <w:p w:rsidR="00733765" w:rsidRPr="00164761" w:rsidRDefault="00F46FAF" w:rsidP="00823C26">
      <w:pPr>
        <w:spacing w:after="0" w:line="240" w:lineRule="auto"/>
        <w:ind w:firstLine="709"/>
        <w:jc w:val="both"/>
        <w:rPr>
          <w:rFonts w:ascii="Times New Roman" w:hAnsi="Times New Roman"/>
          <w:color w:val="000000"/>
          <w:sz w:val="28"/>
          <w:szCs w:val="28"/>
          <w:lang w:eastAsia="ru-RU"/>
        </w:rPr>
      </w:pPr>
      <w:r w:rsidRPr="00164761">
        <w:rPr>
          <w:rFonts w:ascii="Times New Roman" w:hAnsi="Times New Roman"/>
          <w:color w:val="000000"/>
          <w:sz w:val="28"/>
          <w:szCs w:val="28"/>
          <w:lang w:eastAsia="ru-RU"/>
        </w:rPr>
        <w:t>В</w:t>
      </w:r>
      <w:r w:rsidR="00733765" w:rsidRPr="00164761">
        <w:rPr>
          <w:rFonts w:ascii="Times New Roman" w:hAnsi="Times New Roman"/>
          <w:color w:val="000000"/>
          <w:sz w:val="28"/>
          <w:szCs w:val="28"/>
          <w:lang w:eastAsia="ru-RU"/>
        </w:rPr>
        <w:t xml:space="preserve"> последние годы в </w:t>
      </w:r>
      <w:r w:rsidR="00F929DE">
        <w:rPr>
          <w:rFonts w:ascii="Times New Roman" w:hAnsi="Times New Roman"/>
          <w:color w:val="000000"/>
          <w:sz w:val="28"/>
          <w:szCs w:val="28"/>
          <w:lang w:eastAsia="ru-RU"/>
        </w:rPr>
        <w:t xml:space="preserve">южном </w:t>
      </w:r>
      <w:r w:rsidR="00733765" w:rsidRPr="00164761">
        <w:rPr>
          <w:rFonts w:ascii="Times New Roman" w:hAnsi="Times New Roman"/>
          <w:color w:val="000000"/>
          <w:sz w:val="28"/>
          <w:szCs w:val="28"/>
          <w:lang w:eastAsia="ru-RU"/>
        </w:rPr>
        <w:t xml:space="preserve">регионе наблюдается </w:t>
      </w:r>
      <w:r w:rsidRPr="00164761">
        <w:rPr>
          <w:rFonts w:ascii="Times New Roman" w:hAnsi="Times New Roman"/>
          <w:color w:val="000000"/>
          <w:sz w:val="28"/>
          <w:szCs w:val="28"/>
          <w:lang w:eastAsia="ru-RU"/>
        </w:rPr>
        <w:t xml:space="preserve">миграционный </w:t>
      </w:r>
      <w:r w:rsidR="00733765" w:rsidRPr="00164761">
        <w:rPr>
          <w:rFonts w:ascii="Times New Roman" w:hAnsi="Times New Roman"/>
          <w:color w:val="000000"/>
          <w:sz w:val="28"/>
          <w:szCs w:val="28"/>
          <w:lang w:eastAsia="ru-RU"/>
        </w:rPr>
        <w:t xml:space="preserve">отток, причем размеры уменьшения населения региона имели  нестабильный вид. Миграционный отток местного населения заметно увеличился в 1980-е годы и достиг максимума в </w:t>
      </w:r>
      <w:smartTag w:uri="urn:schemas-microsoft-com:office:smarttags" w:element="metricconverter">
        <w:smartTagPr>
          <w:attr w:name="ProductID" w:val="1993 г"/>
        </w:smartTagPr>
        <w:r w:rsidR="00733765" w:rsidRPr="00164761">
          <w:rPr>
            <w:rFonts w:ascii="Times New Roman" w:hAnsi="Times New Roman"/>
            <w:color w:val="000000"/>
            <w:sz w:val="28"/>
            <w:szCs w:val="28"/>
            <w:lang w:eastAsia="ru-RU"/>
          </w:rPr>
          <w:t>1993 г</w:t>
        </w:r>
        <w:r w:rsidR="00F929DE">
          <w:rPr>
            <w:rFonts w:ascii="Times New Roman" w:hAnsi="Times New Roman"/>
            <w:color w:val="000000"/>
            <w:sz w:val="28"/>
            <w:szCs w:val="28"/>
            <w:lang w:eastAsia="ru-RU"/>
          </w:rPr>
          <w:t>оду</w:t>
        </w:r>
      </w:smartTag>
      <w:r w:rsidR="00733765" w:rsidRPr="00164761">
        <w:rPr>
          <w:rFonts w:ascii="Times New Roman" w:hAnsi="Times New Roman"/>
          <w:color w:val="000000"/>
          <w:sz w:val="28"/>
          <w:szCs w:val="28"/>
          <w:lang w:eastAsia="ru-RU"/>
        </w:rPr>
        <w:t>. Затем величина оттока стала снижаться. Миграционный отток населения региона характеризовался преобладанием в нем русскоязычного населения (в структуре оттока русские составляли до</w:t>
      </w:r>
      <w:r w:rsidRPr="00164761">
        <w:rPr>
          <w:rFonts w:ascii="Times New Roman" w:hAnsi="Times New Roman"/>
          <w:color w:val="000000"/>
          <w:sz w:val="28"/>
          <w:szCs w:val="28"/>
          <w:lang w:eastAsia="ru-RU"/>
        </w:rPr>
        <w:t xml:space="preserve"> </w:t>
      </w:r>
      <w:r w:rsidR="00733765" w:rsidRPr="00164761">
        <w:rPr>
          <w:rFonts w:ascii="Times New Roman" w:hAnsi="Times New Roman"/>
          <w:color w:val="000000"/>
          <w:sz w:val="28"/>
          <w:szCs w:val="28"/>
          <w:lang w:eastAsia="ru-RU"/>
        </w:rPr>
        <w:t>70%). Миграционн</w:t>
      </w:r>
      <w:r w:rsidR="00823C26">
        <w:rPr>
          <w:rFonts w:ascii="Times New Roman" w:hAnsi="Times New Roman"/>
          <w:color w:val="000000"/>
          <w:sz w:val="28"/>
          <w:szCs w:val="28"/>
          <w:lang w:eastAsia="ru-RU"/>
        </w:rPr>
        <w:t>о</w:t>
      </w:r>
      <w:r w:rsidR="00733765" w:rsidRPr="00164761">
        <w:rPr>
          <w:rFonts w:ascii="Times New Roman" w:hAnsi="Times New Roman"/>
          <w:color w:val="000000"/>
          <w:sz w:val="28"/>
          <w:szCs w:val="28"/>
          <w:lang w:eastAsia="ru-RU"/>
        </w:rPr>
        <w:t>е прибыти</w:t>
      </w:r>
      <w:r w:rsidR="00823C26">
        <w:rPr>
          <w:rFonts w:ascii="Times New Roman" w:hAnsi="Times New Roman"/>
          <w:color w:val="000000"/>
          <w:sz w:val="28"/>
          <w:szCs w:val="28"/>
          <w:lang w:eastAsia="ru-RU"/>
        </w:rPr>
        <w:t>е</w:t>
      </w:r>
      <w:r w:rsidR="00733765" w:rsidRPr="00164761">
        <w:rPr>
          <w:rFonts w:ascii="Times New Roman" w:hAnsi="Times New Roman"/>
          <w:color w:val="000000"/>
          <w:sz w:val="28"/>
          <w:szCs w:val="28"/>
          <w:lang w:eastAsia="ru-RU"/>
        </w:rPr>
        <w:t xml:space="preserve"> наблюдал</w:t>
      </w:r>
      <w:r w:rsidR="00823C26">
        <w:rPr>
          <w:rFonts w:ascii="Times New Roman" w:hAnsi="Times New Roman"/>
          <w:color w:val="000000"/>
          <w:sz w:val="28"/>
          <w:szCs w:val="28"/>
          <w:lang w:eastAsia="ru-RU"/>
        </w:rPr>
        <w:t>о</w:t>
      </w:r>
      <w:r w:rsidR="00733765" w:rsidRPr="00164761">
        <w:rPr>
          <w:rFonts w:ascii="Times New Roman" w:hAnsi="Times New Roman"/>
          <w:color w:val="000000"/>
          <w:sz w:val="28"/>
          <w:szCs w:val="28"/>
          <w:lang w:eastAsia="ru-RU"/>
        </w:rPr>
        <w:t>сь исключительно за счет кыргыз</w:t>
      </w:r>
      <w:r w:rsidR="00F929DE">
        <w:rPr>
          <w:rFonts w:ascii="Times New Roman" w:hAnsi="Times New Roman"/>
          <w:color w:val="000000"/>
          <w:sz w:val="28"/>
          <w:szCs w:val="28"/>
          <w:lang w:eastAsia="ru-RU"/>
        </w:rPr>
        <w:t>ов</w:t>
      </w:r>
      <w:r w:rsidR="00733765" w:rsidRPr="00164761">
        <w:rPr>
          <w:rFonts w:ascii="Times New Roman" w:hAnsi="Times New Roman"/>
          <w:color w:val="000000"/>
          <w:sz w:val="28"/>
          <w:szCs w:val="28"/>
          <w:lang w:eastAsia="ru-RU"/>
        </w:rPr>
        <w:t>. В то</w:t>
      </w:r>
      <w:r w:rsidR="00453456" w:rsidRPr="00164761">
        <w:rPr>
          <w:rFonts w:ascii="Times New Roman" w:hAnsi="Times New Roman"/>
          <w:color w:val="000000"/>
          <w:sz w:val="28"/>
          <w:szCs w:val="28"/>
          <w:lang w:eastAsia="ru-RU"/>
        </w:rPr>
        <w:t xml:space="preserve"> </w:t>
      </w:r>
      <w:r w:rsidR="00733765" w:rsidRPr="00164761">
        <w:rPr>
          <w:rFonts w:ascii="Times New Roman" w:hAnsi="Times New Roman"/>
          <w:color w:val="000000"/>
          <w:sz w:val="28"/>
          <w:szCs w:val="28"/>
          <w:lang w:eastAsia="ru-RU"/>
        </w:rPr>
        <w:t>же время в последние годы из южного региона отмеч</w:t>
      </w:r>
      <w:r w:rsidR="00F929DE">
        <w:rPr>
          <w:rFonts w:ascii="Times New Roman" w:hAnsi="Times New Roman"/>
          <w:color w:val="000000"/>
          <w:sz w:val="28"/>
          <w:szCs w:val="28"/>
          <w:lang w:eastAsia="ru-RU"/>
        </w:rPr>
        <w:t>ается</w:t>
      </w:r>
      <w:r w:rsidR="00733765" w:rsidRPr="00164761">
        <w:rPr>
          <w:rFonts w:ascii="Times New Roman" w:hAnsi="Times New Roman"/>
          <w:color w:val="000000"/>
          <w:sz w:val="28"/>
          <w:szCs w:val="28"/>
          <w:lang w:eastAsia="ru-RU"/>
        </w:rPr>
        <w:t xml:space="preserve"> отток представителей титульной наци</w:t>
      </w:r>
      <w:r w:rsidR="002F6A61" w:rsidRPr="00164761">
        <w:rPr>
          <w:rFonts w:ascii="Times New Roman" w:hAnsi="Times New Roman"/>
          <w:color w:val="000000"/>
          <w:sz w:val="28"/>
          <w:szCs w:val="28"/>
          <w:lang w:eastAsia="ru-RU"/>
        </w:rPr>
        <w:t>и на постоянное местожительство</w:t>
      </w:r>
      <w:r w:rsidRPr="00164761">
        <w:rPr>
          <w:rFonts w:ascii="Times New Roman" w:hAnsi="Times New Roman"/>
          <w:color w:val="000000"/>
          <w:sz w:val="28"/>
          <w:szCs w:val="28"/>
          <w:lang w:eastAsia="ru-RU"/>
        </w:rPr>
        <w:t xml:space="preserve"> в Россию и Казахстан.</w:t>
      </w:r>
    </w:p>
    <w:p w:rsidR="00733765" w:rsidRPr="00164761" w:rsidRDefault="00733765" w:rsidP="00823C26">
      <w:pPr>
        <w:spacing w:after="0" w:line="240" w:lineRule="auto"/>
        <w:ind w:firstLine="709"/>
        <w:jc w:val="both"/>
        <w:rPr>
          <w:rFonts w:ascii="Times New Roman" w:hAnsi="Times New Roman"/>
          <w:color w:val="000000"/>
          <w:sz w:val="28"/>
          <w:szCs w:val="28"/>
          <w:lang w:eastAsia="ru-RU"/>
        </w:rPr>
      </w:pPr>
      <w:r w:rsidRPr="00164761">
        <w:rPr>
          <w:rFonts w:ascii="Times New Roman" w:hAnsi="Times New Roman"/>
          <w:color w:val="000000"/>
          <w:sz w:val="28"/>
          <w:szCs w:val="28"/>
          <w:lang w:eastAsia="ru-RU"/>
        </w:rPr>
        <w:t>Кризисное социально-экономическо</w:t>
      </w:r>
      <w:r w:rsidR="00F46FAF" w:rsidRPr="00164761">
        <w:rPr>
          <w:rFonts w:ascii="Times New Roman" w:hAnsi="Times New Roman"/>
          <w:color w:val="000000"/>
          <w:sz w:val="28"/>
          <w:szCs w:val="28"/>
          <w:lang w:eastAsia="ru-RU"/>
        </w:rPr>
        <w:t xml:space="preserve">е положение, дефицит </w:t>
      </w:r>
      <w:r w:rsidRPr="00164761">
        <w:rPr>
          <w:rFonts w:ascii="Times New Roman" w:hAnsi="Times New Roman"/>
          <w:color w:val="000000"/>
          <w:sz w:val="28"/>
          <w:szCs w:val="28"/>
          <w:lang w:eastAsia="ru-RU"/>
        </w:rPr>
        <w:t>рабочих мест для квалифицированных специалистов и молодежи, полуразрушенная социальная инфраструктура в</w:t>
      </w:r>
      <w:r w:rsidR="00F46FAF" w:rsidRPr="00164761">
        <w:rPr>
          <w:rFonts w:ascii="Times New Roman" w:hAnsi="Times New Roman"/>
          <w:color w:val="000000"/>
          <w:sz w:val="28"/>
          <w:szCs w:val="28"/>
          <w:lang w:eastAsia="ru-RU"/>
        </w:rPr>
        <w:t xml:space="preserve"> селах и городах юга К</w:t>
      </w:r>
      <w:r w:rsidR="00453456" w:rsidRPr="00164761">
        <w:rPr>
          <w:rFonts w:ascii="Times New Roman" w:hAnsi="Times New Roman"/>
          <w:color w:val="000000"/>
          <w:sz w:val="28"/>
          <w:szCs w:val="28"/>
          <w:lang w:eastAsia="ru-RU"/>
        </w:rPr>
        <w:t xml:space="preserve">ыргызской </w:t>
      </w:r>
      <w:r w:rsidR="00F46FAF" w:rsidRPr="00164761">
        <w:rPr>
          <w:rFonts w:ascii="Times New Roman" w:hAnsi="Times New Roman"/>
          <w:color w:val="000000"/>
          <w:sz w:val="28"/>
          <w:szCs w:val="28"/>
          <w:lang w:eastAsia="ru-RU"/>
        </w:rPr>
        <w:t>Р</w:t>
      </w:r>
      <w:r w:rsidR="00453456" w:rsidRPr="00164761">
        <w:rPr>
          <w:rFonts w:ascii="Times New Roman" w:hAnsi="Times New Roman"/>
          <w:color w:val="000000"/>
          <w:sz w:val="28"/>
          <w:szCs w:val="28"/>
          <w:lang w:eastAsia="ru-RU"/>
        </w:rPr>
        <w:t>еспублики</w:t>
      </w:r>
      <w:r w:rsidR="00F46FAF" w:rsidRPr="00164761">
        <w:rPr>
          <w:rFonts w:ascii="Times New Roman" w:hAnsi="Times New Roman"/>
          <w:color w:val="000000"/>
          <w:sz w:val="28"/>
          <w:szCs w:val="28"/>
          <w:lang w:eastAsia="ru-RU"/>
        </w:rPr>
        <w:t xml:space="preserve">  вызываю</w:t>
      </w:r>
      <w:r w:rsidRPr="00164761">
        <w:rPr>
          <w:rFonts w:ascii="Times New Roman" w:hAnsi="Times New Roman"/>
          <w:color w:val="000000"/>
          <w:sz w:val="28"/>
          <w:szCs w:val="28"/>
          <w:lang w:eastAsia="ru-RU"/>
        </w:rPr>
        <w:t>т посто</w:t>
      </w:r>
      <w:r w:rsidR="005B7EDB">
        <w:rPr>
          <w:rFonts w:ascii="Times New Roman" w:hAnsi="Times New Roman"/>
          <w:color w:val="000000"/>
          <w:sz w:val="28"/>
          <w:szCs w:val="28"/>
          <w:lang w:eastAsia="ru-RU"/>
        </w:rPr>
        <w:t>-</w:t>
      </w:r>
      <w:r w:rsidRPr="00164761">
        <w:rPr>
          <w:rFonts w:ascii="Times New Roman" w:hAnsi="Times New Roman"/>
          <w:color w:val="000000"/>
          <w:sz w:val="28"/>
          <w:szCs w:val="28"/>
          <w:lang w:eastAsia="ru-RU"/>
        </w:rPr>
        <w:t>янный отток населения. Выталкивающим фактором миграционных процессов ста</w:t>
      </w:r>
      <w:r w:rsidR="005B7EDB">
        <w:rPr>
          <w:rFonts w:ascii="Times New Roman" w:hAnsi="Times New Roman"/>
          <w:color w:val="000000"/>
          <w:sz w:val="28"/>
          <w:szCs w:val="28"/>
          <w:lang w:eastAsia="ru-RU"/>
        </w:rPr>
        <w:t>-</w:t>
      </w:r>
      <w:r w:rsidRPr="00164761">
        <w:rPr>
          <w:rFonts w:ascii="Times New Roman" w:hAnsi="Times New Roman"/>
          <w:color w:val="000000"/>
          <w:sz w:val="28"/>
          <w:szCs w:val="28"/>
          <w:lang w:eastAsia="ru-RU"/>
        </w:rPr>
        <w:t xml:space="preserve">ли социальные катаклизмы, гражданская война в соседнем Таджикистане, </w:t>
      </w:r>
      <w:r w:rsidR="0067068E">
        <w:rPr>
          <w:rFonts w:ascii="Times New Roman" w:hAnsi="Times New Roman"/>
          <w:color w:val="000000"/>
          <w:sz w:val="28"/>
          <w:szCs w:val="28"/>
          <w:lang w:eastAsia="ru-RU"/>
        </w:rPr>
        <w:t>б</w:t>
      </w:r>
      <w:r w:rsidRPr="00164761">
        <w:rPr>
          <w:rFonts w:ascii="Times New Roman" w:hAnsi="Times New Roman"/>
          <w:color w:val="000000"/>
          <w:sz w:val="28"/>
          <w:szCs w:val="28"/>
          <w:lang w:eastAsia="ru-RU"/>
        </w:rPr>
        <w:t xml:space="preserve">аткенские события 2009 года, революционные смены власти и межэтнические столкновения в Кыргызстане </w:t>
      </w:r>
      <w:smartTag w:uri="urn:schemas-microsoft-com:office:smarttags" w:element="metricconverter">
        <w:smartTagPr>
          <w:attr w:name="ProductID" w:val="2005 г"/>
        </w:smartTagPr>
        <w:r w:rsidRPr="00164761">
          <w:rPr>
            <w:rFonts w:ascii="Times New Roman" w:hAnsi="Times New Roman"/>
            <w:color w:val="000000"/>
            <w:sz w:val="28"/>
            <w:szCs w:val="28"/>
            <w:lang w:eastAsia="ru-RU"/>
          </w:rPr>
          <w:t>2005</w:t>
        </w:r>
        <w:r w:rsidR="00453456" w:rsidRPr="00164761">
          <w:rPr>
            <w:rFonts w:ascii="Times New Roman" w:hAnsi="Times New Roman"/>
            <w:color w:val="000000"/>
            <w:sz w:val="28"/>
            <w:szCs w:val="28"/>
            <w:lang w:eastAsia="ru-RU"/>
          </w:rPr>
          <w:t xml:space="preserve"> г</w:t>
        </w:r>
      </w:smartTag>
      <w:r w:rsidR="00453456" w:rsidRPr="00164761">
        <w:rPr>
          <w:rFonts w:ascii="Times New Roman" w:hAnsi="Times New Roman"/>
          <w:color w:val="000000"/>
          <w:sz w:val="28"/>
          <w:szCs w:val="28"/>
          <w:lang w:eastAsia="ru-RU"/>
        </w:rPr>
        <w:t>. и</w:t>
      </w:r>
      <w:r w:rsidRPr="00164761">
        <w:rPr>
          <w:rFonts w:ascii="Times New Roman" w:hAnsi="Times New Roman"/>
          <w:color w:val="000000"/>
          <w:sz w:val="28"/>
          <w:szCs w:val="28"/>
          <w:lang w:eastAsia="ru-RU"/>
        </w:rPr>
        <w:t xml:space="preserve"> </w:t>
      </w:r>
      <w:smartTag w:uri="urn:schemas-microsoft-com:office:smarttags" w:element="metricconverter">
        <w:smartTagPr>
          <w:attr w:name="ProductID" w:val="2010 г"/>
        </w:smartTagPr>
        <w:r w:rsidRPr="00164761">
          <w:rPr>
            <w:rFonts w:ascii="Times New Roman" w:hAnsi="Times New Roman"/>
            <w:color w:val="000000"/>
            <w:sz w:val="28"/>
            <w:szCs w:val="28"/>
            <w:lang w:eastAsia="ru-RU"/>
          </w:rPr>
          <w:t>2010 г</w:t>
        </w:r>
      </w:smartTag>
      <w:r w:rsidRPr="00164761">
        <w:rPr>
          <w:rFonts w:ascii="Times New Roman" w:hAnsi="Times New Roman"/>
          <w:color w:val="000000"/>
          <w:sz w:val="28"/>
          <w:szCs w:val="28"/>
          <w:lang w:eastAsia="ru-RU"/>
        </w:rPr>
        <w:t xml:space="preserve">., андижанские события </w:t>
      </w:r>
      <w:smartTag w:uri="urn:schemas-microsoft-com:office:smarttags" w:element="metricconverter">
        <w:smartTagPr>
          <w:attr w:name="ProductID" w:val="2005 г"/>
        </w:smartTagPr>
        <w:r w:rsidRPr="00164761">
          <w:rPr>
            <w:rFonts w:ascii="Times New Roman" w:hAnsi="Times New Roman"/>
            <w:color w:val="000000"/>
            <w:sz w:val="28"/>
            <w:szCs w:val="28"/>
            <w:lang w:eastAsia="ru-RU"/>
          </w:rPr>
          <w:t>2005 г</w:t>
        </w:r>
      </w:smartTag>
      <w:r w:rsidRPr="00164761">
        <w:rPr>
          <w:rFonts w:ascii="Times New Roman" w:hAnsi="Times New Roman"/>
          <w:color w:val="000000"/>
          <w:sz w:val="28"/>
          <w:szCs w:val="28"/>
          <w:lang w:eastAsia="ru-RU"/>
        </w:rPr>
        <w:t xml:space="preserve">. в Узбекистане и нестабильная ситуация в Афганистане. </w:t>
      </w:r>
    </w:p>
    <w:p w:rsidR="00733765" w:rsidRPr="00164761" w:rsidRDefault="00733765" w:rsidP="009E08ED">
      <w:pPr>
        <w:spacing w:after="0" w:line="240" w:lineRule="auto"/>
        <w:ind w:firstLine="709"/>
        <w:jc w:val="both"/>
        <w:rPr>
          <w:rFonts w:ascii="Times New Roman" w:hAnsi="Times New Roman"/>
          <w:color w:val="000000"/>
          <w:sz w:val="28"/>
          <w:szCs w:val="28"/>
          <w:lang w:eastAsia="ru-RU"/>
        </w:rPr>
      </w:pPr>
      <w:r w:rsidRPr="00164761">
        <w:rPr>
          <w:rFonts w:ascii="Times New Roman" w:hAnsi="Times New Roman"/>
          <w:color w:val="000000"/>
          <w:sz w:val="28"/>
          <w:szCs w:val="28"/>
          <w:lang w:eastAsia="ru-RU"/>
        </w:rPr>
        <w:t>Конфликтный потенциал южного региона К</w:t>
      </w:r>
      <w:r w:rsidR="008C678C" w:rsidRPr="00164761">
        <w:rPr>
          <w:rFonts w:ascii="Times New Roman" w:hAnsi="Times New Roman"/>
          <w:color w:val="000000"/>
          <w:sz w:val="28"/>
          <w:szCs w:val="28"/>
          <w:lang w:eastAsia="ru-RU"/>
        </w:rPr>
        <w:t>ыргызстана</w:t>
      </w:r>
      <w:r w:rsidRPr="00164761">
        <w:rPr>
          <w:rFonts w:ascii="Times New Roman" w:hAnsi="Times New Roman"/>
          <w:color w:val="000000"/>
          <w:sz w:val="28"/>
          <w:szCs w:val="28"/>
          <w:lang w:eastAsia="ru-RU"/>
        </w:rPr>
        <w:t xml:space="preserve"> стал проявляться еще в последние годы существования Советского Союза. В явном виде это выявилось в столкновениях таджиков и кыргызов на границе двух республик в </w:t>
      </w:r>
      <w:smartTag w:uri="urn:schemas-microsoft-com:office:smarttags" w:element="metricconverter">
        <w:smartTagPr>
          <w:attr w:name="ProductID" w:val="1989 г"/>
        </w:smartTagPr>
        <w:r w:rsidRPr="00164761">
          <w:rPr>
            <w:rFonts w:ascii="Times New Roman" w:hAnsi="Times New Roman"/>
            <w:color w:val="000000"/>
            <w:sz w:val="28"/>
            <w:szCs w:val="28"/>
            <w:lang w:eastAsia="ru-RU"/>
          </w:rPr>
          <w:t>1989 г</w:t>
        </w:r>
      </w:smartTag>
      <w:r w:rsidRPr="00164761">
        <w:rPr>
          <w:rFonts w:ascii="Times New Roman" w:hAnsi="Times New Roman"/>
          <w:color w:val="000000"/>
          <w:sz w:val="28"/>
          <w:szCs w:val="28"/>
          <w:lang w:eastAsia="ru-RU"/>
        </w:rPr>
        <w:t xml:space="preserve">., в Ошских событиях </w:t>
      </w:r>
      <w:smartTag w:uri="urn:schemas-microsoft-com:office:smarttags" w:element="metricconverter">
        <w:smartTagPr>
          <w:attr w:name="ProductID" w:val="1990 г"/>
        </w:smartTagPr>
        <w:r w:rsidRPr="00164761">
          <w:rPr>
            <w:rFonts w:ascii="Times New Roman" w:hAnsi="Times New Roman"/>
            <w:color w:val="000000"/>
            <w:sz w:val="28"/>
            <w:szCs w:val="28"/>
            <w:lang w:eastAsia="ru-RU"/>
          </w:rPr>
          <w:t>1990</w:t>
        </w:r>
        <w:r w:rsidR="008C678C" w:rsidRPr="00164761">
          <w:rPr>
            <w:rFonts w:ascii="Times New Roman" w:hAnsi="Times New Roman"/>
            <w:color w:val="000000"/>
            <w:sz w:val="28"/>
            <w:szCs w:val="28"/>
            <w:lang w:eastAsia="ru-RU"/>
          </w:rPr>
          <w:t xml:space="preserve"> г</w:t>
        </w:r>
      </w:smartTag>
      <w:r w:rsidR="008C678C" w:rsidRPr="00164761">
        <w:rPr>
          <w:rFonts w:ascii="Times New Roman" w:hAnsi="Times New Roman"/>
          <w:color w:val="000000"/>
          <w:sz w:val="28"/>
          <w:szCs w:val="28"/>
          <w:lang w:eastAsia="ru-RU"/>
        </w:rPr>
        <w:t>. и</w:t>
      </w:r>
      <w:r w:rsidRPr="00164761">
        <w:rPr>
          <w:rFonts w:ascii="Times New Roman" w:hAnsi="Times New Roman"/>
          <w:color w:val="000000"/>
          <w:sz w:val="28"/>
          <w:szCs w:val="28"/>
          <w:lang w:eastAsia="ru-RU"/>
        </w:rPr>
        <w:t xml:space="preserve"> </w:t>
      </w:r>
      <w:smartTag w:uri="urn:schemas-microsoft-com:office:smarttags" w:element="metricconverter">
        <w:smartTagPr>
          <w:attr w:name="ProductID" w:val="2010 г"/>
        </w:smartTagPr>
        <w:r w:rsidRPr="00164761">
          <w:rPr>
            <w:rFonts w:ascii="Times New Roman" w:hAnsi="Times New Roman"/>
            <w:color w:val="000000"/>
            <w:sz w:val="28"/>
            <w:szCs w:val="28"/>
            <w:lang w:eastAsia="ru-RU"/>
          </w:rPr>
          <w:t>2010 г</w:t>
        </w:r>
      </w:smartTag>
      <w:r w:rsidRPr="00164761">
        <w:rPr>
          <w:rFonts w:ascii="Times New Roman" w:hAnsi="Times New Roman"/>
          <w:color w:val="000000"/>
          <w:sz w:val="28"/>
          <w:szCs w:val="28"/>
          <w:lang w:eastAsia="ru-RU"/>
        </w:rPr>
        <w:t xml:space="preserve">. Социально-экономическое  </w:t>
      </w:r>
      <w:r w:rsidR="008C678C" w:rsidRPr="00164761">
        <w:rPr>
          <w:rFonts w:ascii="Times New Roman" w:hAnsi="Times New Roman"/>
          <w:color w:val="000000"/>
          <w:sz w:val="28"/>
          <w:szCs w:val="28"/>
          <w:lang w:eastAsia="ru-RU"/>
        </w:rPr>
        <w:t>поло</w:t>
      </w:r>
      <w:r w:rsidR="005B7EDB">
        <w:rPr>
          <w:rFonts w:ascii="Times New Roman" w:hAnsi="Times New Roman"/>
          <w:color w:val="000000"/>
          <w:sz w:val="28"/>
          <w:szCs w:val="28"/>
          <w:lang w:eastAsia="ru-RU"/>
        </w:rPr>
        <w:t>-</w:t>
      </w:r>
      <w:r w:rsidR="008C678C" w:rsidRPr="00164761">
        <w:rPr>
          <w:rFonts w:ascii="Times New Roman" w:hAnsi="Times New Roman"/>
          <w:color w:val="000000"/>
          <w:sz w:val="28"/>
          <w:szCs w:val="28"/>
          <w:lang w:eastAsia="ru-RU"/>
        </w:rPr>
        <w:t>жение в регионе характеризуе</w:t>
      </w:r>
      <w:r w:rsidRPr="00164761">
        <w:rPr>
          <w:rFonts w:ascii="Times New Roman" w:hAnsi="Times New Roman"/>
          <w:color w:val="000000"/>
          <w:sz w:val="28"/>
          <w:szCs w:val="28"/>
          <w:lang w:eastAsia="ru-RU"/>
        </w:rPr>
        <w:t>тся острым недостатком природных  ресурсов (поливной земли, водных запасов</w:t>
      </w:r>
      <w:r w:rsidR="009E08ED">
        <w:rPr>
          <w:rFonts w:ascii="Times New Roman" w:hAnsi="Times New Roman"/>
          <w:color w:val="000000"/>
          <w:sz w:val="28"/>
          <w:szCs w:val="28"/>
          <w:lang w:eastAsia="ru-RU"/>
        </w:rPr>
        <w:t xml:space="preserve"> и др.</w:t>
      </w:r>
      <w:r w:rsidRPr="00164761">
        <w:rPr>
          <w:rFonts w:ascii="Times New Roman" w:hAnsi="Times New Roman"/>
          <w:color w:val="000000"/>
          <w:sz w:val="28"/>
          <w:szCs w:val="28"/>
          <w:lang w:eastAsia="ru-RU"/>
        </w:rPr>
        <w:t>). Та</w:t>
      </w:r>
      <w:r w:rsidR="005B7EDB">
        <w:rPr>
          <w:rFonts w:ascii="Times New Roman" w:hAnsi="Times New Roman"/>
          <w:color w:val="000000"/>
          <w:sz w:val="28"/>
          <w:szCs w:val="28"/>
          <w:lang w:eastAsia="ru-RU"/>
        </w:rPr>
        <w:t>кже в регионе отмечены  неэффект</w:t>
      </w:r>
      <w:r w:rsidRPr="00164761">
        <w:rPr>
          <w:rFonts w:ascii="Times New Roman" w:hAnsi="Times New Roman"/>
          <w:color w:val="000000"/>
          <w:sz w:val="28"/>
          <w:szCs w:val="28"/>
          <w:lang w:eastAsia="ru-RU"/>
        </w:rPr>
        <w:t>ив</w:t>
      </w:r>
      <w:r w:rsidR="005B7EDB">
        <w:rPr>
          <w:rFonts w:ascii="Times New Roman" w:hAnsi="Times New Roman"/>
          <w:color w:val="000000"/>
          <w:sz w:val="28"/>
          <w:szCs w:val="28"/>
          <w:lang w:eastAsia="ru-RU"/>
        </w:rPr>
        <w:t>-</w:t>
      </w:r>
      <w:r w:rsidRPr="00164761">
        <w:rPr>
          <w:rFonts w:ascii="Times New Roman" w:hAnsi="Times New Roman"/>
          <w:color w:val="000000"/>
          <w:sz w:val="28"/>
          <w:szCs w:val="28"/>
          <w:lang w:eastAsia="ru-RU"/>
        </w:rPr>
        <w:t xml:space="preserve">ность экономических преобразований, недостаточное развитие малого и среднего предпринимательства, низкие показатели привлечения инвестиций, неразвитость местных рынков из-за строгого ужесточения  режимов пограничной торговли. Во </w:t>
      </w:r>
      <w:r w:rsidRPr="00164761">
        <w:rPr>
          <w:rFonts w:ascii="Times New Roman" w:hAnsi="Times New Roman"/>
          <w:color w:val="000000"/>
          <w:sz w:val="28"/>
          <w:szCs w:val="28"/>
          <w:lang w:eastAsia="ru-RU"/>
        </w:rPr>
        <w:lastRenderedPageBreak/>
        <w:t>всех сферах экономики имеется очень высокий уровень теневой экономики, широкое распространение коррупции.</w:t>
      </w:r>
      <w:r w:rsidR="00897F74">
        <w:rPr>
          <w:rStyle w:val="ac"/>
          <w:rFonts w:ascii="Times New Roman" w:hAnsi="Times New Roman"/>
          <w:color w:val="000000"/>
          <w:sz w:val="28"/>
          <w:szCs w:val="28"/>
          <w:lang w:eastAsia="ru-RU"/>
        </w:rPr>
        <w:footnoteReference w:id="3"/>
      </w:r>
    </w:p>
    <w:p w:rsidR="00733765" w:rsidRPr="00164761" w:rsidRDefault="00733765" w:rsidP="009E08ED">
      <w:pPr>
        <w:spacing w:after="0" w:line="240" w:lineRule="auto"/>
        <w:ind w:firstLine="709"/>
        <w:jc w:val="both"/>
        <w:rPr>
          <w:rFonts w:ascii="Times New Roman" w:hAnsi="Times New Roman"/>
          <w:color w:val="000000"/>
          <w:sz w:val="28"/>
          <w:szCs w:val="28"/>
          <w:lang w:eastAsia="ru-RU"/>
        </w:rPr>
      </w:pPr>
      <w:r w:rsidRPr="00164761">
        <w:rPr>
          <w:rFonts w:ascii="Times New Roman" w:hAnsi="Times New Roman"/>
          <w:color w:val="000000"/>
          <w:sz w:val="28"/>
          <w:szCs w:val="28"/>
          <w:lang w:eastAsia="ru-RU"/>
        </w:rPr>
        <w:t xml:space="preserve">Республиканские власти имеют дело на юге страны с целым рядом угроз региональной безопасности – высокой бедностью населения, постоянно растущей безработицей, низкой эффективностью аграрного сектора экономики. </w:t>
      </w:r>
    </w:p>
    <w:p w:rsidR="00733765" w:rsidRPr="00164761" w:rsidRDefault="00733765" w:rsidP="009E08ED">
      <w:pPr>
        <w:spacing w:after="0" w:line="240" w:lineRule="auto"/>
        <w:ind w:firstLine="709"/>
        <w:jc w:val="both"/>
        <w:rPr>
          <w:rFonts w:ascii="Times New Roman" w:hAnsi="Times New Roman"/>
          <w:color w:val="000000"/>
          <w:sz w:val="28"/>
          <w:szCs w:val="28"/>
          <w:lang w:eastAsia="ru-RU"/>
        </w:rPr>
      </w:pPr>
      <w:r w:rsidRPr="00164761">
        <w:rPr>
          <w:rFonts w:ascii="Times New Roman" w:hAnsi="Times New Roman"/>
          <w:color w:val="000000"/>
          <w:sz w:val="28"/>
          <w:szCs w:val="28"/>
          <w:lang w:eastAsia="ru-RU"/>
        </w:rPr>
        <w:t>В силу недостаточной развитости производственной и социальной инфраструктуры и отсутствия сфер применения избыточных трудовых ресурсов, рынок  труда юга К</w:t>
      </w:r>
      <w:r w:rsidR="003B7ADF" w:rsidRPr="00164761">
        <w:rPr>
          <w:rFonts w:ascii="Times New Roman" w:hAnsi="Times New Roman"/>
          <w:color w:val="000000"/>
          <w:sz w:val="28"/>
          <w:szCs w:val="28"/>
          <w:lang w:eastAsia="ru-RU"/>
        </w:rPr>
        <w:t>ыргызстана</w:t>
      </w:r>
      <w:r w:rsidRPr="00164761">
        <w:rPr>
          <w:rFonts w:ascii="Times New Roman" w:hAnsi="Times New Roman"/>
          <w:color w:val="000000"/>
          <w:sz w:val="28"/>
          <w:szCs w:val="28"/>
          <w:lang w:eastAsia="ru-RU"/>
        </w:rPr>
        <w:t xml:space="preserve">  перенасыщен рабочей силой, и каждый год предложение рабочей силы увеличивается за счёт сельской молодежи.  </w:t>
      </w:r>
    </w:p>
    <w:p w:rsidR="00733765" w:rsidRDefault="00733765" w:rsidP="009E08ED">
      <w:pPr>
        <w:spacing w:after="0" w:line="240" w:lineRule="auto"/>
        <w:ind w:firstLine="709"/>
        <w:jc w:val="both"/>
        <w:rPr>
          <w:rFonts w:ascii="Times New Roman" w:hAnsi="Times New Roman"/>
          <w:color w:val="000000"/>
          <w:sz w:val="28"/>
          <w:szCs w:val="28"/>
          <w:lang w:eastAsia="ru-RU"/>
        </w:rPr>
      </w:pPr>
      <w:r w:rsidRPr="00164761">
        <w:rPr>
          <w:rFonts w:ascii="Times New Roman" w:hAnsi="Times New Roman"/>
          <w:color w:val="000000"/>
          <w:sz w:val="28"/>
          <w:szCs w:val="28"/>
          <w:lang w:eastAsia="ru-RU"/>
        </w:rPr>
        <w:t xml:space="preserve">Экспорт рабочей силы в южном регионе принял вид системы. </w:t>
      </w:r>
      <w:r w:rsidR="003B7ADF" w:rsidRPr="00164761">
        <w:rPr>
          <w:rFonts w:ascii="Times New Roman" w:hAnsi="Times New Roman"/>
          <w:color w:val="000000"/>
          <w:sz w:val="28"/>
          <w:szCs w:val="28"/>
          <w:lang w:eastAsia="ru-RU"/>
        </w:rPr>
        <w:t>Р</w:t>
      </w:r>
      <w:r w:rsidRPr="00164761">
        <w:rPr>
          <w:rFonts w:ascii="Times New Roman" w:hAnsi="Times New Roman"/>
          <w:color w:val="000000"/>
          <w:sz w:val="28"/>
          <w:szCs w:val="28"/>
          <w:lang w:eastAsia="ru-RU"/>
        </w:rPr>
        <w:t>ынок труда в южных областях подвергается большому демографическому давлению. В этих условиях южный регион объективно нуждается в продолжении и росте экспорта из</w:t>
      </w:r>
      <w:r w:rsidR="009E08ED">
        <w:rPr>
          <w:rFonts w:ascii="Times New Roman" w:hAnsi="Times New Roman"/>
          <w:color w:val="000000"/>
          <w:sz w:val="28"/>
          <w:szCs w:val="28"/>
          <w:lang w:eastAsia="ru-RU"/>
        </w:rPr>
        <w:t>лишней</w:t>
      </w:r>
      <w:r w:rsidRPr="00164761">
        <w:rPr>
          <w:rFonts w:ascii="Times New Roman" w:hAnsi="Times New Roman"/>
          <w:color w:val="000000"/>
          <w:sz w:val="28"/>
          <w:szCs w:val="28"/>
          <w:lang w:eastAsia="ru-RU"/>
        </w:rPr>
        <w:t xml:space="preserve"> рабочей силы за рубеж.</w:t>
      </w:r>
    </w:p>
    <w:p w:rsidR="00882981" w:rsidRPr="009E08ED" w:rsidRDefault="00882981" w:rsidP="00882981">
      <w:pPr>
        <w:spacing w:after="0" w:line="240" w:lineRule="auto"/>
        <w:ind w:firstLine="709"/>
        <w:jc w:val="both"/>
        <w:rPr>
          <w:rFonts w:ascii="Times New Roman" w:hAnsi="Times New Roman"/>
          <w:sz w:val="28"/>
          <w:szCs w:val="28"/>
        </w:rPr>
      </w:pPr>
      <w:r w:rsidRPr="009E08ED">
        <w:rPr>
          <w:rFonts w:ascii="Times New Roman" w:hAnsi="Times New Roman"/>
          <w:sz w:val="28"/>
          <w:szCs w:val="28"/>
        </w:rPr>
        <w:t>Резюмируя, можно сказать, что главными причинами миграции</w:t>
      </w:r>
      <w:r w:rsidR="006147CB">
        <w:rPr>
          <w:rFonts w:ascii="Times New Roman" w:hAnsi="Times New Roman"/>
          <w:sz w:val="28"/>
          <w:szCs w:val="28"/>
        </w:rPr>
        <w:t xml:space="preserve"> населения </w:t>
      </w:r>
      <w:r w:rsidRPr="009E08ED">
        <w:rPr>
          <w:rFonts w:ascii="Times New Roman" w:hAnsi="Times New Roman"/>
          <w:sz w:val="28"/>
          <w:szCs w:val="28"/>
        </w:rPr>
        <w:t>для всех южных областей К</w:t>
      </w:r>
      <w:r w:rsidR="00F7578E" w:rsidRPr="009E08ED">
        <w:rPr>
          <w:rFonts w:ascii="Times New Roman" w:hAnsi="Times New Roman"/>
          <w:sz w:val="28"/>
          <w:szCs w:val="28"/>
        </w:rPr>
        <w:t>ыргызстана</w:t>
      </w:r>
      <w:r w:rsidRPr="009E08ED">
        <w:rPr>
          <w:rFonts w:ascii="Times New Roman" w:hAnsi="Times New Roman"/>
          <w:sz w:val="28"/>
          <w:szCs w:val="28"/>
        </w:rPr>
        <w:t xml:space="preserve"> являются социально-экономические причины, хотя, в то же время, сильное воздействие имеет политический фактор.</w:t>
      </w:r>
      <w:r w:rsidR="00F7578E" w:rsidRPr="009E08ED">
        <w:rPr>
          <w:rFonts w:ascii="Times New Roman" w:hAnsi="Times New Roman"/>
          <w:sz w:val="28"/>
          <w:szCs w:val="28"/>
        </w:rPr>
        <w:t xml:space="preserve"> Ситуация в южном регионе страны характеризуется высокой напряженностью на рынке труда, дефицитом поливных земель и избытком рабочей силы.</w:t>
      </w:r>
    </w:p>
    <w:p w:rsidR="00733765" w:rsidRPr="00164761" w:rsidRDefault="00733765" w:rsidP="000375C9">
      <w:pPr>
        <w:spacing w:after="0" w:line="240" w:lineRule="auto"/>
        <w:ind w:firstLine="709"/>
        <w:jc w:val="both"/>
        <w:rPr>
          <w:rFonts w:ascii="Times New Roman" w:hAnsi="Times New Roman"/>
          <w:color w:val="000000"/>
          <w:sz w:val="28"/>
          <w:szCs w:val="28"/>
          <w:lang w:eastAsia="ru-RU"/>
        </w:rPr>
      </w:pPr>
      <w:r w:rsidRPr="00164761">
        <w:rPr>
          <w:rFonts w:ascii="Times New Roman" w:hAnsi="Times New Roman"/>
          <w:b/>
          <w:color w:val="000000"/>
          <w:sz w:val="28"/>
          <w:szCs w:val="28"/>
        </w:rPr>
        <w:t>Вторая глава «Современное состояние миграционных процессов и их влияние на развитие южного региона Кыргызской Республики</w:t>
      </w:r>
      <w:r w:rsidRPr="00164761">
        <w:rPr>
          <w:rFonts w:ascii="Times New Roman" w:hAnsi="Times New Roman"/>
          <w:color w:val="000000"/>
          <w:sz w:val="28"/>
          <w:szCs w:val="28"/>
        </w:rPr>
        <w:t>» посвящена анализу</w:t>
      </w:r>
      <w:bookmarkStart w:id="6" w:name="_Toc361749020"/>
      <w:r w:rsidRPr="00164761">
        <w:rPr>
          <w:rFonts w:ascii="Times New Roman" w:hAnsi="Times New Roman"/>
          <w:color w:val="000000"/>
          <w:sz w:val="28"/>
          <w:szCs w:val="28"/>
        </w:rPr>
        <w:t xml:space="preserve"> н</w:t>
      </w:r>
      <w:r w:rsidRPr="00164761">
        <w:rPr>
          <w:rFonts w:ascii="Times New Roman" w:hAnsi="Times New Roman"/>
          <w:color w:val="000000"/>
          <w:sz w:val="28"/>
          <w:szCs w:val="28"/>
          <w:lang w:eastAsia="ru-RU"/>
        </w:rPr>
        <w:t xml:space="preserve">изкой трудозанятости и безработицы </w:t>
      </w:r>
      <w:r w:rsidR="00744603">
        <w:rPr>
          <w:rFonts w:ascii="Times New Roman" w:hAnsi="Times New Roman"/>
          <w:color w:val="000000"/>
          <w:sz w:val="28"/>
          <w:szCs w:val="28"/>
          <w:lang w:eastAsia="ru-RU"/>
        </w:rPr>
        <w:t xml:space="preserve">в этом регионе </w:t>
      </w:r>
      <w:r w:rsidRPr="00164761">
        <w:rPr>
          <w:rFonts w:ascii="Times New Roman" w:hAnsi="Times New Roman"/>
          <w:color w:val="000000"/>
          <w:sz w:val="28"/>
          <w:szCs w:val="28"/>
          <w:lang w:eastAsia="ru-RU"/>
        </w:rPr>
        <w:t xml:space="preserve">как источника миграции трудового населения в условиях рыночных отношений, проблемам межобластной и внутриобластной </w:t>
      </w:r>
      <w:r w:rsidR="00057DC0">
        <w:rPr>
          <w:rFonts w:ascii="Times New Roman" w:hAnsi="Times New Roman"/>
          <w:color w:val="000000"/>
          <w:sz w:val="28"/>
          <w:szCs w:val="28"/>
          <w:lang w:eastAsia="ru-RU"/>
        </w:rPr>
        <w:t xml:space="preserve"> </w:t>
      </w:r>
      <w:r w:rsidRPr="00164761">
        <w:rPr>
          <w:rFonts w:ascii="Times New Roman" w:hAnsi="Times New Roman"/>
          <w:color w:val="000000"/>
          <w:sz w:val="28"/>
          <w:szCs w:val="28"/>
          <w:lang w:eastAsia="ru-RU"/>
        </w:rPr>
        <w:t>миграции н</w:t>
      </w:r>
      <w:r w:rsidR="00744603">
        <w:rPr>
          <w:rFonts w:ascii="Times New Roman" w:hAnsi="Times New Roman"/>
          <w:color w:val="000000"/>
          <w:sz w:val="28"/>
          <w:szCs w:val="28"/>
          <w:lang w:eastAsia="ru-RU"/>
        </w:rPr>
        <w:t>аселения</w:t>
      </w:r>
      <w:r w:rsidRPr="00164761">
        <w:rPr>
          <w:rFonts w:ascii="Times New Roman" w:hAnsi="Times New Roman"/>
          <w:color w:val="000000"/>
          <w:sz w:val="28"/>
          <w:szCs w:val="28"/>
          <w:lang w:eastAsia="ru-RU"/>
        </w:rPr>
        <w:t xml:space="preserve">. Также </w:t>
      </w:r>
      <w:r w:rsidR="00744603">
        <w:rPr>
          <w:rFonts w:ascii="Times New Roman" w:hAnsi="Times New Roman"/>
          <w:color w:val="000000"/>
          <w:sz w:val="28"/>
          <w:szCs w:val="28"/>
          <w:lang w:eastAsia="ru-RU"/>
        </w:rPr>
        <w:t xml:space="preserve">были рассмотрены современное состояние </w:t>
      </w:r>
      <w:r w:rsidRPr="00164761">
        <w:rPr>
          <w:rFonts w:ascii="Times New Roman" w:hAnsi="Times New Roman"/>
          <w:color w:val="000000"/>
          <w:sz w:val="28"/>
          <w:szCs w:val="28"/>
          <w:lang w:eastAsia="ru-RU"/>
        </w:rPr>
        <w:t>внешни</w:t>
      </w:r>
      <w:r w:rsidR="00744603">
        <w:rPr>
          <w:rFonts w:ascii="Times New Roman" w:hAnsi="Times New Roman"/>
          <w:color w:val="000000"/>
          <w:sz w:val="28"/>
          <w:szCs w:val="28"/>
          <w:lang w:eastAsia="ru-RU"/>
        </w:rPr>
        <w:t>х миграционных</w:t>
      </w:r>
      <w:r w:rsidRPr="00164761">
        <w:rPr>
          <w:rFonts w:ascii="Times New Roman" w:hAnsi="Times New Roman"/>
          <w:color w:val="000000"/>
          <w:sz w:val="28"/>
          <w:szCs w:val="28"/>
          <w:lang w:eastAsia="ru-RU"/>
        </w:rPr>
        <w:t xml:space="preserve"> процесс</w:t>
      </w:r>
      <w:r w:rsidR="00744603">
        <w:rPr>
          <w:rFonts w:ascii="Times New Roman" w:hAnsi="Times New Roman"/>
          <w:color w:val="000000"/>
          <w:sz w:val="28"/>
          <w:szCs w:val="28"/>
          <w:lang w:eastAsia="ru-RU"/>
        </w:rPr>
        <w:t>ов</w:t>
      </w:r>
      <w:r w:rsidRPr="00164761">
        <w:rPr>
          <w:rFonts w:ascii="Times New Roman" w:hAnsi="Times New Roman"/>
          <w:color w:val="000000"/>
          <w:sz w:val="28"/>
          <w:szCs w:val="28"/>
          <w:lang w:eastAsia="ru-RU"/>
        </w:rPr>
        <w:t xml:space="preserve">, </w:t>
      </w:r>
      <w:r w:rsidR="00744603">
        <w:rPr>
          <w:rFonts w:ascii="Times New Roman" w:hAnsi="Times New Roman"/>
          <w:color w:val="000000"/>
          <w:sz w:val="28"/>
          <w:szCs w:val="28"/>
          <w:lang w:eastAsia="ru-RU"/>
        </w:rPr>
        <w:t xml:space="preserve">изучено </w:t>
      </w:r>
      <w:r w:rsidRPr="00164761">
        <w:rPr>
          <w:rFonts w:ascii="Times New Roman" w:hAnsi="Times New Roman"/>
          <w:color w:val="000000"/>
          <w:sz w:val="28"/>
          <w:szCs w:val="28"/>
          <w:lang w:eastAsia="ru-RU"/>
        </w:rPr>
        <w:t xml:space="preserve">их влияние на развитие </w:t>
      </w:r>
      <w:r w:rsidR="00744603">
        <w:rPr>
          <w:rFonts w:ascii="Times New Roman" w:hAnsi="Times New Roman"/>
          <w:color w:val="000000"/>
          <w:sz w:val="28"/>
          <w:szCs w:val="28"/>
          <w:lang w:eastAsia="ru-RU"/>
        </w:rPr>
        <w:t xml:space="preserve">экономики </w:t>
      </w:r>
      <w:r w:rsidRPr="00164761">
        <w:rPr>
          <w:rFonts w:ascii="Times New Roman" w:hAnsi="Times New Roman"/>
          <w:color w:val="000000"/>
          <w:sz w:val="28"/>
          <w:szCs w:val="28"/>
          <w:lang w:eastAsia="ru-RU"/>
        </w:rPr>
        <w:t>южного региона.</w:t>
      </w:r>
    </w:p>
    <w:p w:rsidR="000375C9" w:rsidRDefault="00733765" w:rsidP="000375C9">
      <w:pPr>
        <w:spacing w:after="0" w:line="240" w:lineRule="auto"/>
        <w:ind w:firstLine="709"/>
        <w:jc w:val="both"/>
        <w:rPr>
          <w:rFonts w:ascii="Times New Roman" w:hAnsi="Times New Roman"/>
          <w:color w:val="000000"/>
          <w:sz w:val="28"/>
          <w:szCs w:val="28"/>
          <w:lang w:eastAsia="ru-RU"/>
        </w:rPr>
      </w:pPr>
      <w:r w:rsidRPr="00164761">
        <w:rPr>
          <w:rFonts w:ascii="Times New Roman" w:hAnsi="Times New Roman"/>
          <w:color w:val="000000"/>
          <w:sz w:val="28"/>
          <w:szCs w:val="28"/>
          <w:lang w:eastAsia="ru-RU"/>
        </w:rPr>
        <w:t>Занятость населения составляет необходимое услови</w:t>
      </w:r>
      <w:r w:rsidR="00E962C5" w:rsidRPr="00164761">
        <w:rPr>
          <w:rFonts w:ascii="Times New Roman" w:hAnsi="Times New Roman"/>
          <w:color w:val="000000"/>
          <w:sz w:val="28"/>
          <w:szCs w:val="28"/>
          <w:lang w:eastAsia="ru-RU"/>
        </w:rPr>
        <w:t>е</w:t>
      </w:r>
      <w:r w:rsidRPr="00164761">
        <w:rPr>
          <w:rFonts w:ascii="Times New Roman" w:hAnsi="Times New Roman"/>
          <w:color w:val="000000"/>
          <w:sz w:val="28"/>
          <w:szCs w:val="28"/>
          <w:lang w:eastAsia="ru-RU"/>
        </w:rPr>
        <w:t xml:space="preserve"> для его воспроизводства, так как от нее зависят уровень жизни людей, издержки общества на подбор, подготовку, переподготовку и повышение квалификации кадров, их трудоустройство, материальную поддержку безработных. Занятость раскрывает один из важнейших аспектов социального развития человека, связанного с удовлетворением его потребностей в сфере труда и в связи с трудом. За 2008-2012 гг. трудовые ресурсы в </w:t>
      </w:r>
      <w:r w:rsidR="000375C9">
        <w:rPr>
          <w:rFonts w:ascii="Times New Roman" w:hAnsi="Times New Roman"/>
          <w:color w:val="000000"/>
          <w:sz w:val="28"/>
          <w:szCs w:val="28"/>
          <w:lang w:eastAsia="ru-RU"/>
        </w:rPr>
        <w:t>Кыргызстане</w:t>
      </w:r>
      <w:r w:rsidRPr="00164761">
        <w:rPr>
          <w:rFonts w:ascii="Times New Roman" w:hAnsi="Times New Roman"/>
          <w:color w:val="000000"/>
          <w:sz w:val="28"/>
          <w:szCs w:val="28"/>
          <w:lang w:eastAsia="ru-RU"/>
        </w:rPr>
        <w:t xml:space="preserve"> увеличил</w:t>
      </w:r>
      <w:r w:rsidR="000375C9">
        <w:rPr>
          <w:rFonts w:ascii="Times New Roman" w:hAnsi="Times New Roman"/>
          <w:color w:val="000000"/>
          <w:sz w:val="28"/>
          <w:szCs w:val="28"/>
          <w:lang w:eastAsia="ru-RU"/>
        </w:rPr>
        <w:t>и</w:t>
      </w:r>
      <w:r w:rsidRPr="00164761">
        <w:rPr>
          <w:rFonts w:ascii="Times New Roman" w:hAnsi="Times New Roman"/>
          <w:color w:val="000000"/>
          <w:sz w:val="28"/>
          <w:szCs w:val="28"/>
          <w:lang w:eastAsia="ru-RU"/>
        </w:rPr>
        <w:t xml:space="preserve">сь с 3059,8 тыс. </w:t>
      </w:r>
      <w:r w:rsidR="00E962C5" w:rsidRPr="00164761">
        <w:rPr>
          <w:rFonts w:ascii="Times New Roman" w:hAnsi="Times New Roman"/>
          <w:color w:val="000000"/>
          <w:sz w:val="28"/>
          <w:szCs w:val="28"/>
          <w:lang w:eastAsia="ru-RU"/>
        </w:rPr>
        <w:t xml:space="preserve">чел. </w:t>
      </w:r>
      <w:r w:rsidRPr="00164761">
        <w:rPr>
          <w:rFonts w:ascii="Times New Roman" w:hAnsi="Times New Roman"/>
          <w:color w:val="000000"/>
          <w:sz w:val="28"/>
          <w:szCs w:val="28"/>
          <w:lang w:eastAsia="ru-RU"/>
        </w:rPr>
        <w:t xml:space="preserve">до 3347,1 тыс. чел., или на 9,4%, в том числе активное население </w:t>
      </w:r>
      <w:r w:rsidR="000375C9">
        <w:rPr>
          <w:rFonts w:ascii="Times New Roman" w:hAnsi="Times New Roman"/>
          <w:color w:val="000000"/>
          <w:sz w:val="28"/>
          <w:szCs w:val="28"/>
          <w:lang w:eastAsia="ru-RU"/>
        </w:rPr>
        <w:t xml:space="preserve">- </w:t>
      </w:r>
      <w:r w:rsidRPr="00164761">
        <w:rPr>
          <w:rFonts w:ascii="Times New Roman" w:hAnsi="Times New Roman"/>
          <w:color w:val="000000"/>
          <w:sz w:val="28"/>
          <w:szCs w:val="28"/>
          <w:lang w:eastAsia="ru-RU"/>
        </w:rPr>
        <w:t xml:space="preserve">с 2285,0 тыс. чел. до 2456 тыс. чел., или на 7,7% и занятое население </w:t>
      </w:r>
      <w:r w:rsidR="000375C9">
        <w:rPr>
          <w:rFonts w:ascii="Times New Roman" w:hAnsi="Times New Roman"/>
          <w:color w:val="000000"/>
          <w:sz w:val="28"/>
          <w:szCs w:val="28"/>
          <w:lang w:eastAsia="ru-RU"/>
        </w:rPr>
        <w:t>-</w:t>
      </w:r>
      <w:r w:rsidRPr="00164761">
        <w:rPr>
          <w:rFonts w:ascii="Times New Roman" w:hAnsi="Times New Roman"/>
          <w:color w:val="000000"/>
          <w:sz w:val="28"/>
          <w:szCs w:val="28"/>
          <w:lang w:eastAsia="ru-RU"/>
        </w:rPr>
        <w:t xml:space="preserve"> с 2096,1 тыс. </w:t>
      </w:r>
      <w:r w:rsidR="00E962C5" w:rsidRPr="00164761">
        <w:rPr>
          <w:rFonts w:ascii="Times New Roman" w:hAnsi="Times New Roman"/>
          <w:color w:val="000000"/>
          <w:sz w:val="28"/>
          <w:szCs w:val="28"/>
          <w:lang w:eastAsia="ru-RU"/>
        </w:rPr>
        <w:t>чел.</w:t>
      </w:r>
      <w:r w:rsidRPr="00164761">
        <w:rPr>
          <w:rFonts w:ascii="Times New Roman" w:hAnsi="Times New Roman"/>
          <w:color w:val="000000"/>
          <w:sz w:val="28"/>
          <w:szCs w:val="28"/>
          <w:lang w:eastAsia="ru-RU"/>
        </w:rPr>
        <w:t xml:space="preserve"> до 2243,7 тыс. чел</w:t>
      </w:r>
      <w:r w:rsidR="002F6A61" w:rsidRPr="00164761">
        <w:rPr>
          <w:rFonts w:ascii="Times New Roman" w:hAnsi="Times New Roman"/>
          <w:color w:val="000000"/>
          <w:sz w:val="28"/>
          <w:szCs w:val="28"/>
          <w:lang w:eastAsia="ru-RU"/>
        </w:rPr>
        <w:t>.</w:t>
      </w:r>
      <w:r w:rsidRPr="00164761">
        <w:rPr>
          <w:rFonts w:ascii="Times New Roman" w:hAnsi="Times New Roman"/>
          <w:color w:val="000000"/>
          <w:sz w:val="28"/>
          <w:szCs w:val="28"/>
          <w:lang w:eastAsia="ru-RU"/>
        </w:rPr>
        <w:t xml:space="preserve">, или на 7,2% . Уровень занятости </w:t>
      </w:r>
      <w:r w:rsidR="000375C9">
        <w:rPr>
          <w:rFonts w:ascii="Times New Roman" w:hAnsi="Times New Roman"/>
          <w:color w:val="000000"/>
          <w:sz w:val="28"/>
          <w:szCs w:val="28"/>
          <w:lang w:eastAsia="ru-RU"/>
        </w:rPr>
        <w:t>за рассматриваемый период п</w:t>
      </w:r>
      <w:r w:rsidRPr="00164761">
        <w:rPr>
          <w:rFonts w:ascii="Times New Roman" w:hAnsi="Times New Roman"/>
          <w:color w:val="000000"/>
          <w:sz w:val="28"/>
          <w:szCs w:val="28"/>
          <w:lang w:eastAsia="ru-RU"/>
        </w:rPr>
        <w:t>остепенно возрастает с 62,9% до 66,0%. В Кыргызстане происходит дифферен</w:t>
      </w:r>
      <w:r w:rsidR="005B7EDB">
        <w:rPr>
          <w:rFonts w:ascii="Times New Roman" w:hAnsi="Times New Roman"/>
          <w:color w:val="000000"/>
          <w:sz w:val="28"/>
          <w:szCs w:val="28"/>
          <w:lang w:eastAsia="ru-RU"/>
        </w:rPr>
        <w:t>-</w:t>
      </w:r>
      <w:r w:rsidRPr="00164761">
        <w:rPr>
          <w:rFonts w:ascii="Times New Roman" w:hAnsi="Times New Roman"/>
          <w:color w:val="000000"/>
          <w:sz w:val="28"/>
          <w:szCs w:val="28"/>
          <w:lang w:eastAsia="ru-RU"/>
        </w:rPr>
        <w:t>циация региональных рынков труда, в том числе формирование депрессивных ре</w:t>
      </w:r>
      <w:r w:rsidR="005B7EDB">
        <w:rPr>
          <w:rFonts w:ascii="Times New Roman" w:hAnsi="Times New Roman"/>
          <w:color w:val="000000"/>
          <w:sz w:val="28"/>
          <w:szCs w:val="28"/>
          <w:lang w:eastAsia="ru-RU"/>
        </w:rPr>
        <w:t>-</w:t>
      </w:r>
      <w:r w:rsidRPr="00164761">
        <w:rPr>
          <w:rFonts w:ascii="Times New Roman" w:hAnsi="Times New Roman"/>
          <w:color w:val="000000"/>
          <w:sz w:val="28"/>
          <w:szCs w:val="28"/>
          <w:lang w:eastAsia="ru-RU"/>
        </w:rPr>
        <w:t xml:space="preserve">гионов. </w:t>
      </w:r>
    </w:p>
    <w:p w:rsidR="00733765" w:rsidRPr="00164761" w:rsidRDefault="00733765" w:rsidP="000375C9">
      <w:pPr>
        <w:spacing w:after="0" w:line="240" w:lineRule="auto"/>
        <w:ind w:firstLine="709"/>
        <w:jc w:val="both"/>
        <w:rPr>
          <w:rFonts w:ascii="Times New Roman" w:hAnsi="Times New Roman"/>
          <w:color w:val="000000"/>
          <w:sz w:val="28"/>
          <w:szCs w:val="28"/>
          <w:lang w:eastAsia="ru-RU"/>
        </w:rPr>
      </w:pPr>
      <w:r w:rsidRPr="00164761">
        <w:rPr>
          <w:rFonts w:ascii="Times New Roman" w:hAnsi="Times New Roman"/>
          <w:color w:val="000000"/>
          <w:sz w:val="28"/>
          <w:szCs w:val="28"/>
          <w:lang w:eastAsia="ru-RU"/>
        </w:rPr>
        <w:t xml:space="preserve">Государственная политика занятости в стране направлена не только на регулирование общих процессов в сфере труда, но и на осуществление их в рамках мер, разработанных для регулирования локальных (региональных) рынков </w:t>
      </w:r>
      <w:r w:rsidRPr="00164761">
        <w:rPr>
          <w:rFonts w:ascii="Times New Roman" w:hAnsi="Times New Roman"/>
          <w:color w:val="000000"/>
          <w:sz w:val="28"/>
          <w:szCs w:val="28"/>
          <w:lang w:eastAsia="ru-RU"/>
        </w:rPr>
        <w:lastRenderedPageBreak/>
        <w:t>труда. Для каждого региона в соответствии с особенностями рынка вообще, и трудозанятости</w:t>
      </w:r>
      <w:r w:rsidR="00E962C5" w:rsidRPr="00164761">
        <w:rPr>
          <w:rFonts w:ascii="Times New Roman" w:hAnsi="Times New Roman"/>
          <w:color w:val="000000"/>
          <w:sz w:val="28"/>
          <w:szCs w:val="28"/>
          <w:lang w:eastAsia="ru-RU"/>
        </w:rPr>
        <w:t>,</w:t>
      </w:r>
      <w:r w:rsidRPr="00164761">
        <w:rPr>
          <w:rFonts w:ascii="Times New Roman" w:hAnsi="Times New Roman"/>
          <w:color w:val="000000"/>
          <w:sz w:val="28"/>
          <w:szCs w:val="28"/>
          <w:lang w:eastAsia="ru-RU"/>
        </w:rPr>
        <w:t xml:space="preserve"> в частности, должны быть разработаны дифференцированные подходы к мерам регулирования.</w:t>
      </w:r>
    </w:p>
    <w:p w:rsidR="00D2776D" w:rsidRPr="00164761" w:rsidRDefault="00D2776D" w:rsidP="000375C9">
      <w:pPr>
        <w:spacing w:after="0" w:line="240" w:lineRule="auto"/>
        <w:ind w:firstLine="709"/>
        <w:jc w:val="both"/>
        <w:rPr>
          <w:rFonts w:ascii="Times New Roman" w:hAnsi="Times New Roman"/>
          <w:color w:val="000000"/>
          <w:sz w:val="28"/>
          <w:szCs w:val="28"/>
          <w:lang w:eastAsia="ru-RU"/>
        </w:rPr>
      </w:pPr>
      <w:r w:rsidRPr="00164761">
        <w:rPr>
          <w:rFonts w:ascii="Times New Roman" w:hAnsi="Times New Roman"/>
          <w:color w:val="000000"/>
          <w:sz w:val="28"/>
          <w:szCs w:val="28"/>
          <w:lang w:eastAsia="ru-RU"/>
        </w:rPr>
        <w:t xml:space="preserve">Анализ данных показывает, что за </w:t>
      </w:r>
      <w:smartTag w:uri="urn:schemas-microsoft-com:office:smarttags" w:element="metricconverter">
        <w:smartTagPr>
          <w:attr w:name="ProductID" w:val="2012 г"/>
        </w:smartTagPr>
        <w:r w:rsidRPr="00164761">
          <w:rPr>
            <w:rFonts w:ascii="Times New Roman" w:hAnsi="Times New Roman"/>
            <w:color w:val="000000"/>
            <w:sz w:val="28"/>
            <w:szCs w:val="28"/>
            <w:lang w:eastAsia="ru-RU"/>
          </w:rPr>
          <w:t>2012 г</w:t>
        </w:r>
      </w:smartTag>
      <w:r w:rsidRPr="00164761">
        <w:rPr>
          <w:rFonts w:ascii="Times New Roman" w:hAnsi="Times New Roman"/>
          <w:color w:val="000000"/>
          <w:sz w:val="28"/>
          <w:szCs w:val="28"/>
          <w:lang w:eastAsia="ru-RU"/>
        </w:rPr>
        <w:t xml:space="preserve">. по регионам республики уровень занятости трудовых ресурсов составляет 59,3%. Наиболее высокий уровень занятости наблюдается в Жалал-Абадской области 60,3%, Ошской – 62,7%, Таласской – 67,5%. В то же время более высокий уровень безработицы имеет место в Баткенской области </w:t>
      </w:r>
      <w:r w:rsidR="0018060E">
        <w:rPr>
          <w:rFonts w:ascii="Times New Roman" w:hAnsi="Times New Roman"/>
          <w:color w:val="000000"/>
          <w:sz w:val="28"/>
          <w:szCs w:val="28"/>
          <w:lang w:eastAsia="ru-RU"/>
        </w:rPr>
        <w:t xml:space="preserve">- </w:t>
      </w:r>
      <w:r w:rsidRPr="00164761">
        <w:rPr>
          <w:rFonts w:ascii="Times New Roman" w:hAnsi="Times New Roman"/>
          <w:color w:val="000000"/>
          <w:sz w:val="28"/>
          <w:szCs w:val="28"/>
          <w:lang w:eastAsia="ru-RU"/>
        </w:rPr>
        <w:t>10,6%,  Ысык-Кульской обл</w:t>
      </w:r>
      <w:r w:rsidR="0018060E">
        <w:rPr>
          <w:rFonts w:ascii="Times New Roman" w:hAnsi="Times New Roman"/>
          <w:color w:val="000000"/>
          <w:sz w:val="28"/>
          <w:szCs w:val="28"/>
          <w:lang w:eastAsia="ru-RU"/>
        </w:rPr>
        <w:t>асти</w:t>
      </w:r>
      <w:r w:rsidRPr="00164761">
        <w:rPr>
          <w:rFonts w:ascii="Times New Roman" w:hAnsi="Times New Roman"/>
          <w:color w:val="000000"/>
          <w:sz w:val="28"/>
          <w:szCs w:val="28"/>
          <w:lang w:eastAsia="ru-RU"/>
        </w:rPr>
        <w:t xml:space="preserve"> – 10,3%,  Чуйской обл</w:t>
      </w:r>
      <w:r w:rsidR="0018060E">
        <w:rPr>
          <w:rFonts w:ascii="Times New Roman" w:hAnsi="Times New Roman"/>
          <w:color w:val="000000"/>
          <w:sz w:val="28"/>
          <w:szCs w:val="28"/>
          <w:lang w:eastAsia="ru-RU"/>
        </w:rPr>
        <w:t>асти</w:t>
      </w:r>
      <w:r w:rsidRPr="00164761">
        <w:rPr>
          <w:rFonts w:ascii="Times New Roman" w:hAnsi="Times New Roman"/>
          <w:color w:val="000000"/>
          <w:sz w:val="28"/>
          <w:szCs w:val="28"/>
          <w:lang w:eastAsia="ru-RU"/>
        </w:rPr>
        <w:t xml:space="preserve">- 9,9%, что видно </w:t>
      </w:r>
      <w:r w:rsidR="0018060E">
        <w:rPr>
          <w:rFonts w:ascii="Times New Roman" w:hAnsi="Times New Roman"/>
          <w:color w:val="000000"/>
          <w:sz w:val="28"/>
          <w:szCs w:val="28"/>
          <w:lang w:eastAsia="ru-RU"/>
        </w:rPr>
        <w:t>из</w:t>
      </w:r>
      <w:r w:rsidRPr="00164761">
        <w:rPr>
          <w:rFonts w:ascii="Times New Roman" w:hAnsi="Times New Roman"/>
          <w:color w:val="000000"/>
          <w:sz w:val="28"/>
          <w:szCs w:val="28"/>
          <w:lang w:eastAsia="ru-RU"/>
        </w:rPr>
        <w:t xml:space="preserve"> табл</w:t>
      </w:r>
      <w:r w:rsidR="0018060E">
        <w:rPr>
          <w:rFonts w:ascii="Times New Roman" w:hAnsi="Times New Roman"/>
          <w:color w:val="000000"/>
          <w:sz w:val="28"/>
          <w:szCs w:val="28"/>
          <w:lang w:eastAsia="ru-RU"/>
        </w:rPr>
        <w:t>ицы 2</w:t>
      </w:r>
      <w:r w:rsidRPr="00164761">
        <w:rPr>
          <w:rFonts w:ascii="Times New Roman" w:hAnsi="Times New Roman"/>
          <w:color w:val="000000"/>
          <w:sz w:val="28"/>
          <w:szCs w:val="28"/>
          <w:lang w:eastAsia="ru-RU"/>
        </w:rPr>
        <w:t>.</w:t>
      </w:r>
    </w:p>
    <w:p w:rsidR="00733765" w:rsidRPr="00164761" w:rsidRDefault="00733765" w:rsidP="008C678C">
      <w:pPr>
        <w:spacing w:after="0" w:line="240" w:lineRule="auto"/>
        <w:ind w:firstLine="851"/>
        <w:jc w:val="both"/>
        <w:rPr>
          <w:rFonts w:ascii="Times New Roman" w:hAnsi="Times New Roman"/>
          <w:b/>
          <w:color w:val="000000"/>
          <w:sz w:val="28"/>
          <w:szCs w:val="28"/>
          <w:lang w:eastAsia="ru-RU"/>
        </w:rPr>
      </w:pPr>
    </w:p>
    <w:p w:rsidR="00733765" w:rsidRPr="00164761" w:rsidRDefault="00733765" w:rsidP="00C1175D">
      <w:pPr>
        <w:spacing w:after="0" w:line="240" w:lineRule="auto"/>
        <w:jc w:val="both"/>
        <w:rPr>
          <w:rFonts w:ascii="Times New Roman" w:hAnsi="Times New Roman"/>
          <w:color w:val="000000"/>
          <w:sz w:val="28"/>
          <w:szCs w:val="28"/>
          <w:lang w:eastAsia="ru-RU"/>
        </w:rPr>
      </w:pPr>
      <w:r w:rsidRPr="00164761">
        <w:rPr>
          <w:rFonts w:ascii="Times New Roman" w:hAnsi="Times New Roman"/>
          <w:color w:val="000000"/>
          <w:sz w:val="28"/>
          <w:szCs w:val="28"/>
          <w:lang w:eastAsia="ru-RU"/>
        </w:rPr>
        <w:t xml:space="preserve">Таблица </w:t>
      </w:r>
      <w:r w:rsidR="0018060E">
        <w:rPr>
          <w:rFonts w:ascii="Times New Roman" w:hAnsi="Times New Roman"/>
          <w:color w:val="000000"/>
          <w:sz w:val="28"/>
          <w:szCs w:val="28"/>
          <w:lang w:eastAsia="ru-RU"/>
        </w:rPr>
        <w:t>2</w:t>
      </w:r>
      <w:r w:rsidRPr="00164761">
        <w:rPr>
          <w:rFonts w:ascii="Times New Roman" w:hAnsi="Times New Roman"/>
          <w:color w:val="000000"/>
          <w:sz w:val="28"/>
          <w:szCs w:val="28"/>
          <w:lang w:eastAsia="ru-RU"/>
        </w:rPr>
        <w:t xml:space="preserve"> - Экономически активное и занятое население по регионам республики за </w:t>
      </w:r>
      <w:smartTag w:uri="urn:schemas-microsoft-com:office:smarttags" w:element="metricconverter">
        <w:smartTagPr>
          <w:attr w:name="ProductID" w:val="2012 г"/>
        </w:smartTagPr>
        <w:r w:rsidRPr="00164761">
          <w:rPr>
            <w:rFonts w:ascii="Times New Roman" w:hAnsi="Times New Roman"/>
            <w:color w:val="000000"/>
            <w:sz w:val="28"/>
            <w:szCs w:val="28"/>
            <w:lang w:eastAsia="ru-RU"/>
          </w:rPr>
          <w:t>2012 г</w:t>
        </w:r>
        <w:r w:rsidR="008369E2">
          <w:rPr>
            <w:rFonts w:ascii="Times New Roman" w:hAnsi="Times New Roman"/>
            <w:color w:val="000000"/>
            <w:sz w:val="28"/>
            <w:szCs w:val="28"/>
            <w:lang w:eastAsia="ru-RU"/>
          </w:rPr>
          <w:t>од</w:t>
        </w:r>
      </w:smartTag>
      <w:r w:rsidR="008369E2">
        <w:rPr>
          <w:rFonts w:ascii="Times New Roman" w:hAnsi="Times New Roman"/>
          <w:color w:val="000000"/>
          <w:sz w:val="28"/>
          <w:szCs w:val="28"/>
          <w:lang w:eastAsia="ru-RU"/>
        </w:rPr>
        <w:t>, тыс. чел.</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77"/>
        <w:gridCol w:w="1418"/>
        <w:gridCol w:w="1417"/>
        <w:gridCol w:w="1418"/>
        <w:gridCol w:w="1417"/>
        <w:gridCol w:w="1418"/>
      </w:tblGrid>
      <w:tr w:rsidR="00733765" w:rsidRPr="0018060E" w:rsidTr="00987964">
        <w:tc>
          <w:tcPr>
            <w:tcW w:w="2977" w:type="dxa"/>
            <w:vMerge w:val="restart"/>
          </w:tcPr>
          <w:p w:rsidR="00733765" w:rsidRPr="0018060E" w:rsidRDefault="00733765" w:rsidP="00E962C5">
            <w:pPr>
              <w:spacing w:after="0" w:line="240" w:lineRule="auto"/>
              <w:ind w:right="-108"/>
              <w:jc w:val="center"/>
              <w:rPr>
                <w:rFonts w:ascii="Times New Roman" w:hAnsi="Times New Roman"/>
                <w:b/>
                <w:color w:val="000000"/>
                <w:sz w:val="26"/>
                <w:szCs w:val="26"/>
                <w:lang w:eastAsia="ru-RU"/>
              </w:rPr>
            </w:pPr>
          </w:p>
        </w:tc>
        <w:tc>
          <w:tcPr>
            <w:tcW w:w="1418" w:type="dxa"/>
            <w:vMerge w:val="restart"/>
          </w:tcPr>
          <w:p w:rsidR="00733765" w:rsidRPr="0018060E" w:rsidRDefault="00733765" w:rsidP="00E962C5">
            <w:pPr>
              <w:spacing w:after="0" w:line="240" w:lineRule="auto"/>
              <w:jc w:val="center"/>
              <w:rPr>
                <w:rFonts w:ascii="Times New Roman" w:hAnsi="Times New Roman"/>
                <w:b/>
                <w:color w:val="000000"/>
                <w:sz w:val="26"/>
                <w:szCs w:val="26"/>
                <w:lang w:eastAsia="ru-RU"/>
              </w:rPr>
            </w:pPr>
            <w:r w:rsidRPr="0018060E">
              <w:rPr>
                <w:rFonts w:ascii="Times New Roman" w:hAnsi="Times New Roman"/>
                <w:b/>
                <w:color w:val="000000"/>
                <w:sz w:val="26"/>
                <w:szCs w:val="26"/>
                <w:lang w:eastAsia="ru-RU"/>
              </w:rPr>
              <w:t>Эконом.</w:t>
            </w:r>
          </w:p>
          <w:p w:rsidR="00733765" w:rsidRPr="0018060E" w:rsidRDefault="00733765" w:rsidP="00E962C5">
            <w:pPr>
              <w:spacing w:after="0" w:line="240" w:lineRule="auto"/>
              <w:jc w:val="center"/>
              <w:rPr>
                <w:rFonts w:ascii="Times New Roman" w:hAnsi="Times New Roman"/>
                <w:b/>
                <w:color w:val="000000"/>
                <w:sz w:val="26"/>
                <w:szCs w:val="26"/>
                <w:lang w:eastAsia="ru-RU"/>
              </w:rPr>
            </w:pPr>
            <w:r w:rsidRPr="0018060E">
              <w:rPr>
                <w:rFonts w:ascii="Times New Roman" w:hAnsi="Times New Roman"/>
                <w:b/>
                <w:color w:val="000000"/>
                <w:sz w:val="26"/>
                <w:szCs w:val="26"/>
                <w:lang w:eastAsia="ru-RU"/>
              </w:rPr>
              <w:t>активное население</w:t>
            </w:r>
          </w:p>
        </w:tc>
        <w:tc>
          <w:tcPr>
            <w:tcW w:w="2835" w:type="dxa"/>
            <w:gridSpan w:val="2"/>
          </w:tcPr>
          <w:p w:rsidR="00733765" w:rsidRPr="0018060E" w:rsidRDefault="00733765" w:rsidP="00E962C5">
            <w:pPr>
              <w:spacing w:after="0" w:line="240" w:lineRule="auto"/>
              <w:jc w:val="center"/>
              <w:rPr>
                <w:rFonts w:ascii="Times New Roman" w:hAnsi="Times New Roman"/>
                <w:b/>
                <w:color w:val="000000"/>
                <w:sz w:val="26"/>
                <w:szCs w:val="26"/>
                <w:lang w:eastAsia="ru-RU"/>
              </w:rPr>
            </w:pPr>
            <w:r w:rsidRPr="0018060E">
              <w:rPr>
                <w:rFonts w:ascii="Times New Roman" w:hAnsi="Times New Roman"/>
                <w:b/>
                <w:color w:val="000000"/>
                <w:sz w:val="26"/>
                <w:szCs w:val="26"/>
                <w:lang w:eastAsia="ru-RU"/>
              </w:rPr>
              <w:t>в том числе</w:t>
            </w:r>
          </w:p>
        </w:tc>
        <w:tc>
          <w:tcPr>
            <w:tcW w:w="2835" w:type="dxa"/>
            <w:gridSpan w:val="2"/>
          </w:tcPr>
          <w:p w:rsidR="00733765" w:rsidRPr="0018060E" w:rsidRDefault="00733765" w:rsidP="00E962C5">
            <w:pPr>
              <w:spacing w:after="0" w:line="240" w:lineRule="auto"/>
              <w:jc w:val="center"/>
              <w:rPr>
                <w:rFonts w:ascii="Times New Roman" w:hAnsi="Times New Roman"/>
                <w:b/>
                <w:color w:val="000000"/>
                <w:sz w:val="26"/>
                <w:szCs w:val="26"/>
                <w:lang w:eastAsia="ru-RU"/>
              </w:rPr>
            </w:pPr>
            <w:r w:rsidRPr="0018060E">
              <w:rPr>
                <w:rFonts w:ascii="Times New Roman" w:hAnsi="Times New Roman"/>
                <w:b/>
                <w:color w:val="000000"/>
                <w:sz w:val="26"/>
                <w:szCs w:val="26"/>
                <w:lang w:eastAsia="ru-RU"/>
              </w:rPr>
              <w:t xml:space="preserve">уровень, </w:t>
            </w:r>
            <w:r w:rsidR="008369E2">
              <w:rPr>
                <w:rFonts w:ascii="Times New Roman" w:hAnsi="Times New Roman"/>
                <w:b/>
                <w:color w:val="000000"/>
                <w:sz w:val="26"/>
                <w:szCs w:val="26"/>
                <w:lang w:eastAsia="ru-RU"/>
              </w:rPr>
              <w:t xml:space="preserve">в </w:t>
            </w:r>
            <w:r w:rsidRPr="0018060E">
              <w:rPr>
                <w:rFonts w:ascii="Times New Roman" w:hAnsi="Times New Roman"/>
                <w:b/>
                <w:color w:val="000000"/>
                <w:sz w:val="26"/>
                <w:szCs w:val="26"/>
                <w:lang w:eastAsia="ru-RU"/>
              </w:rPr>
              <w:t>%</w:t>
            </w:r>
          </w:p>
        </w:tc>
      </w:tr>
      <w:tr w:rsidR="00733765" w:rsidRPr="0018060E" w:rsidTr="00987964">
        <w:tc>
          <w:tcPr>
            <w:tcW w:w="2977" w:type="dxa"/>
            <w:vMerge/>
          </w:tcPr>
          <w:p w:rsidR="00733765" w:rsidRPr="0018060E" w:rsidRDefault="00733765" w:rsidP="00E962C5">
            <w:pPr>
              <w:spacing w:after="0" w:line="240" w:lineRule="auto"/>
              <w:jc w:val="center"/>
              <w:rPr>
                <w:rFonts w:ascii="Times New Roman" w:hAnsi="Times New Roman"/>
                <w:b/>
                <w:color w:val="000000"/>
                <w:sz w:val="26"/>
                <w:szCs w:val="26"/>
                <w:lang w:eastAsia="ru-RU"/>
              </w:rPr>
            </w:pPr>
          </w:p>
        </w:tc>
        <w:tc>
          <w:tcPr>
            <w:tcW w:w="1418" w:type="dxa"/>
            <w:vMerge/>
          </w:tcPr>
          <w:p w:rsidR="00733765" w:rsidRPr="0018060E" w:rsidRDefault="00733765" w:rsidP="00E962C5">
            <w:pPr>
              <w:spacing w:after="0" w:line="240" w:lineRule="auto"/>
              <w:jc w:val="center"/>
              <w:rPr>
                <w:rFonts w:ascii="Times New Roman" w:hAnsi="Times New Roman"/>
                <w:b/>
                <w:color w:val="000000"/>
                <w:sz w:val="26"/>
                <w:szCs w:val="26"/>
                <w:lang w:eastAsia="ru-RU"/>
              </w:rPr>
            </w:pPr>
          </w:p>
        </w:tc>
        <w:tc>
          <w:tcPr>
            <w:tcW w:w="1417" w:type="dxa"/>
          </w:tcPr>
          <w:p w:rsidR="00733765" w:rsidRPr="0018060E" w:rsidRDefault="00E962C5" w:rsidP="00E962C5">
            <w:pPr>
              <w:spacing w:after="0" w:line="240" w:lineRule="auto"/>
              <w:jc w:val="center"/>
              <w:rPr>
                <w:rFonts w:ascii="Times New Roman" w:hAnsi="Times New Roman"/>
                <w:b/>
                <w:color w:val="000000"/>
                <w:sz w:val="26"/>
                <w:szCs w:val="26"/>
                <w:lang w:eastAsia="ru-RU"/>
              </w:rPr>
            </w:pPr>
            <w:r w:rsidRPr="0018060E">
              <w:rPr>
                <w:rFonts w:ascii="Times New Roman" w:hAnsi="Times New Roman"/>
                <w:b/>
                <w:color w:val="000000"/>
                <w:sz w:val="26"/>
                <w:szCs w:val="26"/>
                <w:lang w:eastAsia="ru-RU"/>
              </w:rPr>
              <w:t>заня</w:t>
            </w:r>
            <w:r w:rsidR="00733765" w:rsidRPr="0018060E">
              <w:rPr>
                <w:rFonts w:ascii="Times New Roman" w:hAnsi="Times New Roman"/>
                <w:b/>
                <w:color w:val="000000"/>
                <w:sz w:val="26"/>
                <w:szCs w:val="26"/>
                <w:lang w:eastAsia="ru-RU"/>
              </w:rPr>
              <w:t>тые</w:t>
            </w:r>
          </w:p>
        </w:tc>
        <w:tc>
          <w:tcPr>
            <w:tcW w:w="1418" w:type="dxa"/>
          </w:tcPr>
          <w:p w:rsidR="00733765" w:rsidRPr="0018060E" w:rsidRDefault="00733765" w:rsidP="00E962C5">
            <w:pPr>
              <w:spacing w:after="0" w:line="240" w:lineRule="auto"/>
              <w:jc w:val="center"/>
              <w:rPr>
                <w:rFonts w:ascii="Times New Roman" w:hAnsi="Times New Roman"/>
                <w:b/>
                <w:color w:val="000000"/>
                <w:sz w:val="26"/>
                <w:szCs w:val="26"/>
                <w:lang w:eastAsia="ru-RU"/>
              </w:rPr>
            </w:pPr>
            <w:r w:rsidRPr="0018060E">
              <w:rPr>
                <w:rFonts w:ascii="Times New Roman" w:hAnsi="Times New Roman"/>
                <w:b/>
                <w:color w:val="000000"/>
                <w:sz w:val="26"/>
                <w:szCs w:val="26"/>
                <w:lang w:eastAsia="ru-RU"/>
              </w:rPr>
              <w:t>безработные</w:t>
            </w:r>
          </w:p>
        </w:tc>
        <w:tc>
          <w:tcPr>
            <w:tcW w:w="1417" w:type="dxa"/>
          </w:tcPr>
          <w:p w:rsidR="00733765" w:rsidRPr="0018060E" w:rsidRDefault="00E962C5" w:rsidP="00E962C5">
            <w:pPr>
              <w:spacing w:after="0" w:line="240" w:lineRule="auto"/>
              <w:ind w:right="-108"/>
              <w:jc w:val="center"/>
              <w:rPr>
                <w:rFonts w:ascii="Times New Roman" w:hAnsi="Times New Roman"/>
                <w:b/>
                <w:color w:val="000000"/>
                <w:sz w:val="26"/>
                <w:szCs w:val="26"/>
                <w:lang w:eastAsia="ru-RU"/>
              </w:rPr>
            </w:pPr>
            <w:r w:rsidRPr="0018060E">
              <w:rPr>
                <w:rFonts w:ascii="Times New Roman" w:hAnsi="Times New Roman"/>
                <w:b/>
                <w:color w:val="000000"/>
                <w:sz w:val="26"/>
                <w:szCs w:val="26"/>
                <w:lang w:eastAsia="ru-RU"/>
              </w:rPr>
              <w:t>заня</w:t>
            </w:r>
            <w:r w:rsidR="00733765" w:rsidRPr="0018060E">
              <w:rPr>
                <w:rFonts w:ascii="Times New Roman" w:hAnsi="Times New Roman"/>
                <w:b/>
                <w:color w:val="000000"/>
                <w:sz w:val="26"/>
                <w:szCs w:val="26"/>
                <w:lang w:eastAsia="ru-RU"/>
              </w:rPr>
              <w:t>тые</w:t>
            </w:r>
          </w:p>
        </w:tc>
        <w:tc>
          <w:tcPr>
            <w:tcW w:w="1418" w:type="dxa"/>
          </w:tcPr>
          <w:p w:rsidR="00733765" w:rsidRPr="0018060E" w:rsidRDefault="00E962C5" w:rsidP="00E962C5">
            <w:pPr>
              <w:spacing w:after="0" w:line="240" w:lineRule="auto"/>
              <w:jc w:val="center"/>
              <w:rPr>
                <w:rFonts w:ascii="Times New Roman" w:hAnsi="Times New Roman"/>
                <w:b/>
                <w:color w:val="000000"/>
                <w:sz w:val="26"/>
                <w:szCs w:val="26"/>
                <w:lang w:eastAsia="ru-RU"/>
              </w:rPr>
            </w:pPr>
            <w:r w:rsidRPr="0018060E">
              <w:rPr>
                <w:rFonts w:ascii="Times New Roman" w:hAnsi="Times New Roman"/>
                <w:b/>
                <w:color w:val="000000"/>
                <w:sz w:val="26"/>
                <w:szCs w:val="26"/>
                <w:lang w:eastAsia="ru-RU"/>
              </w:rPr>
              <w:t>без</w:t>
            </w:r>
            <w:r w:rsidR="00733765" w:rsidRPr="0018060E">
              <w:rPr>
                <w:rFonts w:ascii="Times New Roman" w:hAnsi="Times New Roman"/>
                <w:b/>
                <w:color w:val="000000"/>
                <w:sz w:val="26"/>
                <w:szCs w:val="26"/>
                <w:lang w:eastAsia="ru-RU"/>
              </w:rPr>
              <w:t>работные</w:t>
            </w:r>
          </w:p>
        </w:tc>
      </w:tr>
      <w:tr w:rsidR="00733765" w:rsidRPr="00164761" w:rsidTr="00987964">
        <w:tc>
          <w:tcPr>
            <w:tcW w:w="2977" w:type="dxa"/>
          </w:tcPr>
          <w:p w:rsidR="00733765" w:rsidRPr="00164761" w:rsidRDefault="00733765" w:rsidP="00E962C5">
            <w:pPr>
              <w:spacing w:after="0" w:line="240" w:lineRule="auto"/>
              <w:rPr>
                <w:rFonts w:ascii="Times New Roman" w:hAnsi="Times New Roman"/>
                <w:color w:val="000000"/>
                <w:sz w:val="26"/>
                <w:szCs w:val="26"/>
                <w:lang w:eastAsia="ru-RU"/>
              </w:rPr>
            </w:pPr>
            <w:r w:rsidRPr="00164761">
              <w:rPr>
                <w:rFonts w:ascii="Times New Roman" w:hAnsi="Times New Roman"/>
                <w:color w:val="000000"/>
                <w:sz w:val="26"/>
                <w:szCs w:val="26"/>
                <w:lang w:eastAsia="ru-RU"/>
              </w:rPr>
              <w:t>Кыргызская Республика</w:t>
            </w:r>
          </w:p>
        </w:tc>
        <w:tc>
          <w:tcPr>
            <w:tcW w:w="1418" w:type="dxa"/>
          </w:tcPr>
          <w:p w:rsidR="00733765" w:rsidRPr="00164761" w:rsidRDefault="00733765" w:rsidP="00E962C5">
            <w:pPr>
              <w:spacing w:after="0" w:line="240" w:lineRule="auto"/>
              <w:ind w:right="176"/>
              <w:jc w:val="center"/>
              <w:rPr>
                <w:rFonts w:ascii="Times New Roman" w:hAnsi="Times New Roman"/>
                <w:color w:val="000000"/>
                <w:sz w:val="26"/>
                <w:szCs w:val="26"/>
                <w:lang w:eastAsia="ru-RU"/>
              </w:rPr>
            </w:pPr>
            <w:r w:rsidRPr="00164761">
              <w:rPr>
                <w:rFonts w:ascii="Times New Roman" w:hAnsi="Times New Roman"/>
                <w:color w:val="000000"/>
                <w:sz w:val="26"/>
                <w:szCs w:val="26"/>
                <w:lang w:eastAsia="ru-RU"/>
              </w:rPr>
              <w:t>2490,1</w:t>
            </w:r>
          </w:p>
        </w:tc>
        <w:tc>
          <w:tcPr>
            <w:tcW w:w="1417" w:type="dxa"/>
          </w:tcPr>
          <w:p w:rsidR="00733765" w:rsidRPr="00164761" w:rsidRDefault="00733765" w:rsidP="00E962C5">
            <w:pPr>
              <w:spacing w:after="0" w:line="240" w:lineRule="auto"/>
              <w:ind w:right="176"/>
              <w:jc w:val="center"/>
              <w:rPr>
                <w:rFonts w:ascii="Times New Roman" w:hAnsi="Times New Roman"/>
                <w:color w:val="000000"/>
                <w:sz w:val="26"/>
                <w:szCs w:val="26"/>
                <w:lang w:eastAsia="ru-RU"/>
              </w:rPr>
            </w:pPr>
            <w:r w:rsidRPr="00164761">
              <w:rPr>
                <w:rFonts w:ascii="Times New Roman" w:hAnsi="Times New Roman"/>
                <w:color w:val="000000"/>
                <w:sz w:val="26"/>
                <w:szCs w:val="26"/>
                <w:lang w:eastAsia="ru-RU"/>
              </w:rPr>
              <w:t>2277,7</w:t>
            </w:r>
          </w:p>
        </w:tc>
        <w:tc>
          <w:tcPr>
            <w:tcW w:w="1418" w:type="dxa"/>
          </w:tcPr>
          <w:p w:rsidR="00733765" w:rsidRPr="00164761" w:rsidRDefault="00733765" w:rsidP="00E962C5">
            <w:pPr>
              <w:spacing w:after="0" w:line="240" w:lineRule="auto"/>
              <w:ind w:right="176"/>
              <w:jc w:val="center"/>
              <w:rPr>
                <w:rFonts w:ascii="Times New Roman" w:hAnsi="Times New Roman"/>
                <w:color w:val="000000"/>
                <w:sz w:val="26"/>
                <w:szCs w:val="26"/>
                <w:lang w:eastAsia="ru-RU"/>
              </w:rPr>
            </w:pPr>
            <w:r w:rsidRPr="00164761">
              <w:rPr>
                <w:rFonts w:ascii="Times New Roman" w:hAnsi="Times New Roman"/>
                <w:color w:val="000000"/>
                <w:sz w:val="26"/>
                <w:szCs w:val="26"/>
                <w:lang w:eastAsia="ru-RU"/>
              </w:rPr>
              <w:t>212,4</w:t>
            </w:r>
          </w:p>
        </w:tc>
        <w:tc>
          <w:tcPr>
            <w:tcW w:w="1417" w:type="dxa"/>
          </w:tcPr>
          <w:p w:rsidR="00733765" w:rsidRPr="00164761" w:rsidRDefault="00733765" w:rsidP="00E962C5">
            <w:pPr>
              <w:spacing w:after="0" w:line="240" w:lineRule="auto"/>
              <w:ind w:right="176"/>
              <w:jc w:val="center"/>
              <w:rPr>
                <w:rFonts w:ascii="Times New Roman" w:hAnsi="Times New Roman"/>
                <w:color w:val="000000"/>
                <w:sz w:val="26"/>
                <w:szCs w:val="26"/>
                <w:lang w:eastAsia="ru-RU"/>
              </w:rPr>
            </w:pPr>
            <w:r w:rsidRPr="00164761">
              <w:rPr>
                <w:rFonts w:ascii="Times New Roman" w:hAnsi="Times New Roman"/>
                <w:color w:val="000000"/>
                <w:sz w:val="26"/>
                <w:szCs w:val="26"/>
                <w:lang w:eastAsia="ru-RU"/>
              </w:rPr>
              <w:t>59,3</w:t>
            </w:r>
          </w:p>
        </w:tc>
        <w:tc>
          <w:tcPr>
            <w:tcW w:w="1418" w:type="dxa"/>
          </w:tcPr>
          <w:p w:rsidR="00733765" w:rsidRPr="00164761" w:rsidRDefault="00733765" w:rsidP="00E962C5">
            <w:pPr>
              <w:spacing w:after="0" w:line="240" w:lineRule="auto"/>
              <w:ind w:right="176"/>
              <w:jc w:val="center"/>
              <w:rPr>
                <w:rFonts w:ascii="Times New Roman" w:hAnsi="Times New Roman"/>
                <w:color w:val="000000"/>
                <w:sz w:val="26"/>
                <w:szCs w:val="26"/>
                <w:lang w:eastAsia="ru-RU"/>
              </w:rPr>
            </w:pPr>
            <w:r w:rsidRPr="00164761">
              <w:rPr>
                <w:rFonts w:ascii="Times New Roman" w:hAnsi="Times New Roman"/>
                <w:color w:val="000000"/>
                <w:sz w:val="26"/>
                <w:szCs w:val="26"/>
                <w:lang w:eastAsia="ru-RU"/>
              </w:rPr>
              <w:t>8,5</w:t>
            </w:r>
          </w:p>
        </w:tc>
      </w:tr>
      <w:tr w:rsidR="00733765" w:rsidRPr="00164761" w:rsidTr="00987964">
        <w:tc>
          <w:tcPr>
            <w:tcW w:w="2977" w:type="dxa"/>
          </w:tcPr>
          <w:p w:rsidR="00733765" w:rsidRPr="00164761" w:rsidRDefault="00733765" w:rsidP="00E962C5">
            <w:pPr>
              <w:spacing w:after="0" w:line="240" w:lineRule="auto"/>
              <w:rPr>
                <w:rFonts w:ascii="Times New Roman" w:hAnsi="Times New Roman"/>
                <w:color w:val="000000"/>
                <w:sz w:val="26"/>
                <w:szCs w:val="26"/>
                <w:lang w:eastAsia="ru-RU"/>
              </w:rPr>
            </w:pPr>
            <w:r w:rsidRPr="00164761">
              <w:rPr>
                <w:rFonts w:ascii="Times New Roman" w:hAnsi="Times New Roman"/>
                <w:color w:val="000000"/>
                <w:sz w:val="26"/>
                <w:szCs w:val="26"/>
                <w:lang w:eastAsia="ru-RU"/>
              </w:rPr>
              <w:t>Баткенская обл.</w:t>
            </w:r>
          </w:p>
        </w:tc>
        <w:tc>
          <w:tcPr>
            <w:tcW w:w="1418" w:type="dxa"/>
          </w:tcPr>
          <w:p w:rsidR="00733765" w:rsidRPr="00164761" w:rsidRDefault="00733765" w:rsidP="00E962C5">
            <w:pPr>
              <w:spacing w:after="0" w:line="240" w:lineRule="auto"/>
              <w:ind w:right="176"/>
              <w:jc w:val="center"/>
              <w:rPr>
                <w:rFonts w:ascii="Times New Roman" w:hAnsi="Times New Roman"/>
                <w:color w:val="000000"/>
                <w:sz w:val="26"/>
                <w:szCs w:val="26"/>
                <w:lang w:eastAsia="ru-RU"/>
              </w:rPr>
            </w:pPr>
            <w:r w:rsidRPr="00164761">
              <w:rPr>
                <w:rFonts w:ascii="Times New Roman" w:hAnsi="Times New Roman"/>
                <w:color w:val="000000"/>
                <w:sz w:val="26"/>
                <w:szCs w:val="26"/>
                <w:lang w:eastAsia="ru-RU"/>
              </w:rPr>
              <w:t>184,6</w:t>
            </w:r>
          </w:p>
        </w:tc>
        <w:tc>
          <w:tcPr>
            <w:tcW w:w="1417" w:type="dxa"/>
          </w:tcPr>
          <w:p w:rsidR="00733765" w:rsidRPr="00164761" w:rsidRDefault="00733765" w:rsidP="00E962C5">
            <w:pPr>
              <w:spacing w:after="0" w:line="240" w:lineRule="auto"/>
              <w:ind w:right="176"/>
              <w:jc w:val="center"/>
              <w:rPr>
                <w:rFonts w:ascii="Times New Roman" w:hAnsi="Times New Roman"/>
                <w:color w:val="000000"/>
                <w:sz w:val="26"/>
                <w:szCs w:val="26"/>
                <w:lang w:eastAsia="ru-RU"/>
              </w:rPr>
            </w:pPr>
            <w:r w:rsidRPr="00164761">
              <w:rPr>
                <w:rFonts w:ascii="Times New Roman" w:hAnsi="Times New Roman"/>
                <w:color w:val="000000"/>
                <w:sz w:val="26"/>
                <w:szCs w:val="26"/>
                <w:lang w:eastAsia="ru-RU"/>
              </w:rPr>
              <w:t>165,0</w:t>
            </w:r>
          </w:p>
        </w:tc>
        <w:tc>
          <w:tcPr>
            <w:tcW w:w="1418" w:type="dxa"/>
          </w:tcPr>
          <w:p w:rsidR="00733765" w:rsidRPr="00164761" w:rsidRDefault="00733765" w:rsidP="00E962C5">
            <w:pPr>
              <w:spacing w:after="0" w:line="240" w:lineRule="auto"/>
              <w:ind w:right="176"/>
              <w:jc w:val="center"/>
              <w:rPr>
                <w:rFonts w:ascii="Times New Roman" w:hAnsi="Times New Roman"/>
                <w:color w:val="000000"/>
                <w:sz w:val="26"/>
                <w:szCs w:val="26"/>
                <w:lang w:eastAsia="ru-RU"/>
              </w:rPr>
            </w:pPr>
            <w:r w:rsidRPr="00164761">
              <w:rPr>
                <w:rFonts w:ascii="Times New Roman" w:hAnsi="Times New Roman"/>
                <w:color w:val="000000"/>
                <w:sz w:val="26"/>
                <w:szCs w:val="26"/>
                <w:lang w:eastAsia="ru-RU"/>
              </w:rPr>
              <w:t>19,5</w:t>
            </w:r>
          </w:p>
        </w:tc>
        <w:tc>
          <w:tcPr>
            <w:tcW w:w="1417" w:type="dxa"/>
          </w:tcPr>
          <w:p w:rsidR="00733765" w:rsidRPr="00164761" w:rsidRDefault="00733765" w:rsidP="00E962C5">
            <w:pPr>
              <w:spacing w:after="0" w:line="240" w:lineRule="auto"/>
              <w:ind w:right="176"/>
              <w:jc w:val="center"/>
              <w:rPr>
                <w:rFonts w:ascii="Times New Roman" w:hAnsi="Times New Roman"/>
                <w:color w:val="000000"/>
                <w:sz w:val="26"/>
                <w:szCs w:val="26"/>
                <w:lang w:eastAsia="ru-RU"/>
              </w:rPr>
            </w:pPr>
            <w:r w:rsidRPr="00164761">
              <w:rPr>
                <w:rFonts w:ascii="Times New Roman" w:hAnsi="Times New Roman"/>
                <w:color w:val="000000"/>
                <w:sz w:val="26"/>
                <w:szCs w:val="26"/>
                <w:lang w:eastAsia="ru-RU"/>
              </w:rPr>
              <w:t>55,0</w:t>
            </w:r>
          </w:p>
        </w:tc>
        <w:tc>
          <w:tcPr>
            <w:tcW w:w="1418" w:type="dxa"/>
          </w:tcPr>
          <w:p w:rsidR="00733765" w:rsidRPr="00164761" w:rsidRDefault="00733765" w:rsidP="00E962C5">
            <w:pPr>
              <w:spacing w:after="0" w:line="240" w:lineRule="auto"/>
              <w:ind w:right="176"/>
              <w:jc w:val="center"/>
              <w:rPr>
                <w:rFonts w:ascii="Times New Roman" w:hAnsi="Times New Roman"/>
                <w:color w:val="000000"/>
                <w:sz w:val="26"/>
                <w:szCs w:val="26"/>
                <w:lang w:eastAsia="ru-RU"/>
              </w:rPr>
            </w:pPr>
            <w:r w:rsidRPr="00164761">
              <w:rPr>
                <w:rFonts w:ascii="Times New Roman" w:hAnsi="Times New Roman"/>
                <w:color w:val="000000"/>
                <w:sz w:val="26"/>
                <w:szCs w:val="26"/>
                <w:lang w:eastAsia="ru-RU"/>
              </w:rPr>
              <w:t>10,6</w:t>
            </w:r>
          </w:p>
        </w:tc>
      </w:tr>
      <w:tr w:rsidR="00733765" w:rsidRPr="00164761" w:rsidTr="00987964">
        <w:tc>
          <w:tcPr>
            <w:tcW w:w="2977" w:type="dxa"/>
          </w:tcPr>
          <w:p w:rsidR="00733765" w:rsidRPr="00164761" w:rsidRDefault="00733765" w:rsidP="00E962C5">
            <w:pPr>
              <w:spacing w:after="0" w:line="240" w:lineRule="auto"/>
              <w:rPr>
                <w:rFonts w:ascii="Times New Roman" w:hAnsi="Times New Roman"/>
                <w:color w:val="000000"/>
                <w:sz w:val="26"/>
                <w:szCs w:val="26"/>
                <w:lang w:eastAsia="ru-RU"/>
              </w:rPr>
            </w:pPr>
            <w:r w:rsidRPr="00164761">
              <w:rPr>
                <w:rFonts w:ascii="Times New Roman" w:hAnsi="Times New Roman"/>
                <w:color w:val="000000"/>
                <w:sz w:val="26"/>
                <w:szCs w:val="26"/>
                <w:lang w:eastAsia="ru-RU"/>
              </w:rPr>
              <w:t>Жалал-Абадская обл.</w:t>
            </w:r>
          </w:p>
        </w:tc>
        <w:tc>
          <w:tcPr>
            <w:tcW w:w="1418" w:type="dxa"/>
          </w:tcPr>
          <w:p w:rsidR="00733765" w:rsidRPr="00164761" w:rsidRDefault="00733765" w:rsidP="00E962C5">
            <w:pPr>
              <w:spacing w:after="0" w:line="240" w:lineRule="auto"/>
              <w:ind w:right="176"/>
              <w:jc w:val="center"/>
              <w:rPr>
                <w:rFonts w:ascii="Times New Roman" w:hAnsi="Times New Roman"/>
                <w:color w:val="000000"/>
                <w:sz w:val="26"/>
                <w:szCs w:val="26"/>
                <w:lang w:eastAsia="ru-RU"/>
              </w:rPr>
            </w:pPr>
            <w:r w:rsidRPr="00164761">
              <w:rPr>
                <w:rFonts w:ascii="Times New Roman" w:hAnsi="Times New Roman"/>
                <w:color w:val="000000"/>
                <w:sz w:val="26"/>
                <w:szCs w:val="26"/>
                <w:lang w:eastAsia="ru-RU"/>
              </w:rPr>
              <w:t>461,5</w:t>
            </w:r>
          </w:p>
        </w:tc>
        <w:tc>
          <w:tcPr>
            <w:tcW w:w="1417" w:type="dxa"/>
          </w:tcPr>
          <w:p w:rsidR="00733765" w:rsidRPr="00164761" w:rsidRDefault="00733765" w:rsidP="00E962C5">
            <w:pPr>
              <w:spacing w:after="0" w:line="240" w:lineRule="auto"/>
              <w:ind w:right="176"/>
              <w:jc w:val="center"/>
              <w:rPr>
                <w:rFonts w:ascii="Times New Roman" w:hAnsi="Times New Roman"/>
                <w:color w:val="000000"/>
                <w:sz w:val="26"/>
                <w:szCs w:val="26"/>
                <w:lang w:eastAsia="ru-RU"/>
              </w:rPr>
            </w:pPr>
            <w:r w:rsidRPr="00164761">
              <w:rPr>
                <w:rFonts w:ascii="Times New Roman" w:hAnsi="Times New Roman"/>
                <w:color w:val="000000"/>
                <w:sz w:val="26"/>
                <w:szCs w:val="26"/>
                <w:lang w:eastAsia="ru-RU"/>
              </w:rPr>
              <w:t>423,8</w:t>
            </w:r>
          </w:p>
        </w:tc>
        <w:tc>
          <w:tcPr>
            <w:tcW w:w="1418" w:type="dxa"/>
          </w:tcPr>
          <w:p w:rsidR="00733765" w:rsidRPr="00164761" w:rsidRDefault="00733765" w:rsidP="00E962C5">
            <w:pPr>
              <w:spacing w:after="0" w:line="240" w:lineRule="auto"/>
              <w:ind w:right="176"/>
              <w:jc w:val="center"/>
              <w:rPr>
                <w:rFonts w:ascii="Times New Roman" w:hAnsi="Times New Roman"/>
                <w:color w:val="000000"/>
                <w:sz w:val="26"/>
                <w:szCs w:val="26"/>
                <w:lang w:eastAsia="ru-RU"/>
              </w:rPr>
            </w:pPr>
            <w:r w:rsidRPr="00164761">
              <w:rPr>
                <w:rFonts w:ascii="Times New Roman" w:hAnsi="Times New Roman"/>
                <w:color w:val="000000"/>
                <w:sz w:val="26"/>
                <w:szCs w:val="26"/>
                <w:lang w:eastAsia="ru-RU"/>
              </w:rPr>
              <w:t>37,6</w:t>
            </w:r>
          </w:p>
        </w:tc>
        <w:tc>
          <w:tcPr>
            <w:tcW w:w="1417" w:type="dxa"/>
          </w:tcPr>
          <w:p w:rsidR="00733765" w:rsidRPr="00164761" w:rsidRDefault="00733765" w:rsidP="00E962C5">
            <w:pPr>
              <w:spacing w:after="0" w:line="240" w:lineRule="auto"/>
              <w:ind w:right="176"/>
              <w:jc w:val="center"/>
              <w:rPr>
                <w:rFonts w:ascii="Times New Roman" w:hAnsi="Times New Roman"/>
                <w:color w:val="000000"/>
                <w:sz w:val="26"/>
                <w:szCs w:val="26"/>
                <w:lang w:eastAsia="ru-RU"/>
              </w:rPr>
            </w:pPr>
            <w:r w:rsidRPr="00164761">
              <w:rPr>
                <w:rFonts w:ascii="Times New Roman" w:hAnsi="Times New Roman"/>
                <w:color w:val="000000"/>
                <w:sz w:val="26"/>
                <w:szCs w:val="26"/>
                <w:lang w:eastAsia="ru-RU"/>
              </w:rPr>
              <w:t>60,3</w:t>
            </w:r>
          </w:p>
        </w:tc>
        <w:tc>
          <w:tcPr>
            <w:tcW w:w="1418" w:type="dxa"/>
          </w:tcPr>
          <w:p w:rsidR="00733765" w:rsidRPr="00164761" w:rsidRDefault="00733765" w:rsidP="00E962C5">
            <w:pPr>
              <w:spacing w:after="0" w:line="240" w:lineRule="auto"/>
              <w:ind w:right="176"/>
              <w:jc w:val="center"/>
              <w:rPr>
                <w:rFonts w:ascii="Times New Roman" w:hAnsi="Times New Roman"/>
                <w:color w:val="000000"/>
                <w:sz w:val="26"/>
                <w:szCs w:val="26"/>
                <w:lang w:eastAsia="ru-RU"/>
              </w:rPr>
            </w:pPr>
            <w:r w:rsidRPr="00164761">
              <w:rPr>
                <w:rFonts w:ascii="Times New Roman" w:hAnsi="Times New Roman"/>
                <w:color w:val="000000"/>
                <w:sz w:val="26"/>
                <w:szCs w:val="26"/>
                <w:lang w:eastAsia="ru-RU"/>
              </w:rPr>
              <w:t>8,2</w:t>
            </w:r>
          </w:p>
        </w:tc>
      </w:tr>
      <w:tr w:rsidR="00733765" w:rsidRPr="00164761" w:rsidTr="00987964">
        <w:tc>
          <w:tcPr>
            <w:tcW w:w="2977" w:type="dxa"/>
          </w:tcPr>
          <w:p w:rsidR="00733765" w:rsidRPr="00164761" w:rsidRDefault="00733765" w:rsidP="00E962C5">
            <w:pPr>
              <w:spacing w:after="0" w:line="240" w:lineRule="auto"/>
              <w:rPr>
                <w:rFonts w:ascii="Times New Roman" w:hAnsi="Times New Roman"/>
                <w:color w:val="000000"/>
                <w:sz w:val="26"/>
                <w:szCs w:val="26"/>
                <w:lang w:eastAsia="ru-RU"/>
              </w:rPr>
            </w:pPr>
            <w:r w:rsidRPr="00164761">
              <w:rPr>
                <w:rFonts w:ascii="Times New Roman" w:hAnsi="Times New Roman"/>
                <w:color w:val="000000"/>
                <w:sz w:val="26"/>
                <w:szCs w:val="26"/>
                <w:lang w:eastAsia="ru-RU"/>
              </w:rPr>
              <w:t>Ысык-</w:t>
            </w:r>
            <w:r w:rsidR="002F6A61" w:rsidRPr="00164761">
              <w:rPr>
                <w:rFonts w:ascii="Times New Roman" w:hAnsi="Times New Roman"/>
                <w:color w:val="000000"/>
                <w:sz w:val="26"/>
                <w:szCs w:val="26"/>
                <w:lang w:eastAsia="ru-RU"/>
              </w:rPr>
              <w:t>К</w:t>
            </w:r>
            <w:r w:rsidRPr="00164761">
              <w:rPr>
                <w:rFonts w:ascii="Times New Roman" w:hAnsi="Times New Roman"/>
                <w:color w:val="000000"/>
                <w:sz w:val="26"/>
                <w:szCs w:val="26"/>
                <w:lang w:eastAsia="ru-RU"/>
              </w:rPr>
              <w:t>ульская обл.</w:t>
            </w:r>
          </w:p>
        </w:tc>
        <w:tc>
          <w:tcPr>
            <w:tcW w:w="1418" w:type="dxa"/>
          </w:tcPr>
          <w:p w:rsidR="00733765" w:rsidRPr="00164761" w:rsidRDefault="00733765" w:rsidP="00E962C5">
            <w:pPr>
              <w:spacing w:after="0" w:line="240" w:lineRule="auto"/>
              <w:ind w:right="176"/>
              <w:jc w:val="center"/>
              <w:rPr>
                <w:rFonts w:ascii="Times New Roman" w:hAnsi="Times New Roman"/>
                <w:color w:val="000000"/>
                <w:sz w:val="26"/>
                <w:szCs w:val="26"/>
                <w:lang w:eastAsia="ru-RU"/>
              </w:rPr>
            </w:pPr>
            <w:r w:rsidRPr="00164761">
              <w:rPr>
                <w:rFonts w:ascii="Times New Roman" w:hAnsi="Times New Roman"/>
                <w:color w:val="000000"/>
                <w:sz w:val="26"/>
                <w:szCs w:val="26"/>
                <w:lang w:eastAsia="ru-RU"/>
              </w:rPr>
              <w:t>193,6</w:t>
            </w:r>
          </w:p>
        </w:tc>
        <w:tc>
          <w:tcPr>
            <w:tcW w:w="1417" w:type="dxa"/>
          </w:tcPr>
          <w:p w:rsidR="00733765" w:rsidRPr="00164761" w:rsidRDefault="00733765" w:rsidP="00E962C5">
            <w:pPr>
              <w:spacing w:after="0" w:line="240" w:lineRule="auto"/>
              <w:ind w:right="176"/>
              <w:jc w:val="center"/>
              <w:rPr>
                <w:rFonts w:ascii="Times New Roman" w:hAnsi="Times New Roman"/>
                <w:color w:val="000000"/>
                <w:sz w:val="26"/>
                <w:szCs w:val="26"/>
                <w:lang w:eastAsia="ru-RU"/>
              </w:rPr>
            </w:pPr>
            <w:r w:rsidRPr="00164761">
              <w:rPr>
                <w:rFonts w:ascii="Times New Roman" w:hAnsi="Times New Roman"/>
                <w:color w:val="000000"/>
                <w:sz w:val="26"/>
                <w:szCs w:val="26"/>
                <w:lang w:eastAsia="ru-RU"/>
              </w:rPr>
              <w:t>174,9</w:t>
            </w:r>
          </w:p>
        </w:tc>
        <w:tc>
          <w:tcPr>
            <w:tcW w:w="1418" w:type="dxa"/>
          </w:tcPr>
          <w:p w:rsidR="00733765" w:rsidRPr="00164761" w:rsidRDefault="00733765" w:rsidP="00E962C5">
            <w:pPr>
              <w:spacing w:after="0" w:line="240" w:lineRule="auto"/>
              <w:ind w:right="176"/>
              <w:jc w:val="center"/>
              <w:rPr>
                <w:rFonts w:ascii="Times New Roman" w:hAnsi="Times New Roman"/>
                <w:color w:val="000000"/>
                <w:sz w:val="26"/>
                <w:szCs w:val="26"/>
                <w:lang w:eastAsia="ru-RU"/>
              </w:rPr>
            </w:pPr>
            <w:r w:rsidRPr="00164761">
              <w:rPr>
                <w:rFonts w:ascii="Times New Roman" w:hAnsi="Times New Roman"/>
                <w:color w:val="000000"/>
                <w:sz w:val="26"/>
                <w:szCs w:val="26"/>
                <w:lang w:eastAsia="ru-RU"/>
              </w:rPr>
              <w:t>18,7</w:t>
            </w:r>
          </w:p>
        </w:tc>
        <w:tc>
          <w:tcPr>
            <w:tcW w:w="1417" w:type="dxa"/>
          </w:tcPr>
          <w:p w:rsidR="00733765" w:rsidRPr="00164761" w:rsidRDefault="00733765" w:rsidP="00E962C5">
            <w:pPr>
              <w:spacing w:after="0" w:line="240" w:lineRule="auto"/>
              <w:ind w:right="176"/>
              <w:jc w:val="center"/>
              <w:rPr>
                <w:rFonts w:ascii="Times New Roman" w:hAnsi="Times New Roman"/>
                <w:color w:val="000000"/>
                <w:sz w:val="26"/>
                <w:szCs w:val="26"/>
                <w:lang w:eastAsia="ru-RU"/>
              </w:rPr>
            </w:pPr>
            <w:r w:rsidRPr="00164761">
              <w:rPr>
                <w:rFonts w:ascii="Times New Roman" w:hAnsi="Times New Roman"/>
                <w:color w:val="000000"/>
                <w:sz w:val="26"/>
                <w:szCs w:val="26"/>
                <w:lang w:eastAsia="ru-RU"/>
              </w:rPr>
              <w:t>56,5</w:t>
            </w:r>
          </w:p>
        </w:tc>
        <w:tc>
          <w:tcPr>
            <w:tcW w:w="1418" w:type="dxa"/>
          </w:tcPr>
          <w:p w:rsidR="00733765" w:rsidRPr="00164761" w:rsidRDefault="00733765" w:rsidP="00E962C5">
            <w:pPr>
              <w:spacing w:after="0" w:line="240" w:lineRule="auto"/>
              <w:ind w:right="176"/>
              <w:jc w:val="center"/>
              <w:rPr>
                <w:rFonts w:ascii="Times New Roman" w:hAnsi="Times New Roman"/>
                <w:color w:val="000000"/>
                <w:sz w:val="26"/>
                <w:szCs w:val="26"/>
                <w:lang w:eastAsia="ru-RU"/>
              </w:rPr>
            </w:pPr>
            <w:r w:rsidRPr="00164761">
              <w:rPr>
                <w:rFonts w:ascii="Times New Roman" w:hAnsi="Times New Roman"/>
                <w:color w:val="000000"/>
                <w:sz w:val="26"/>
                <w:szCs w:val="26"/>
                <w:lang w:eastAsia="ru-RU"/>
              </w:rPr>
              <w:t>9,7</w:t>
            </w:r>
          </w:p>
        </w:tc>
      </w:tr>
      <w:tr w:rsidR="00733765" w:rsidRPr="00164761" w:rsidTr="00987964">
        <w:tc>
          <w:tcPr>
            <w:tcW w:w="2977" w:type="dxa"/>
          </w:tcPr>
          <w:p w:rsidR="00733765" w:rsidRPr="00164761" w:rsidRDefault="00733765" w:rsidP="00E962C5">
            <w:pPr>
              <w:spacing w:after="0" w:line="240" w:lineRule="auto"/>
              <w:rPr>
                <w:rFonts w:ascii="Times New Roman" w:hAnsi="Times New Roman"/>
                <w:color w:val="000000"/>
                <w:sz w:val="26"/>
                <w:szCs w:val="26"/>
                <w:lang w:eastAsia="ru-RU"/>
              </w:rPr>
            </w:pPr>
            <w:r w:rsidRPr="00164761">
              <w:rPr>
                <w:rFonts w:ascii="Times New Roman" w:hAnsi="Times New Roman"/>
                <w:color w:val="000000"/>
                <w:sz w:val="26"/>
                <w:szCs w:val="26"/>
                <w:lang w:eastAsia="ru-RU"/>
              </w:rPr>
              <w:t>Нарынская обл.</w:t>
            </w:r>
          </w:p>
        </w:tc>
        <w:tc>
          <w:tcPr>
            <w:tcW w:w="1418" w:type="dxa"/>
          </w:tcPr>
          <w:p w:rsidR="00733765" w:rsidRPr="00164761" w:rsidRDefault="00733765" w:rsidP="00E962C5">
            <w:pPr>
              <w:spacing w:after="0" w:line="240" w:lineRule="auto"/>
              <w:ind w:right="176"/>
              <w:jc w:val="center"/>
              <w:rPr>
                <w:rFonts w:ascii="Times New Roman" w:hAnsi="Times New Roman"/>
                <w:color w:val="000000"/>
                <w:sz w:val="26"/>
                <w:szCs w:val="26"/>
                <w:lang w:eastAsia="ru-RU"/>
              </w:rPr>
            </w:pPr>
            <w:r w:rsidRPr="00164761">
              <w:rPr>
                <w:rFonts w:ascii="Times New Roman" w:hAnsi="Times New Roman"/>
                <w:color w:val="000000"/>
                <w:sz w:val="26"/>
                <w:szCs w:val="26"/>
                <w:lang w:eastAsia="ru-RU"/>
              </w:rPr>
              <w:t>95,2</w:t>
            </w:r>
          </w:p>
        </w:tc>
        <w:tc>
          <w:tcPr>
            <w:tcW w:w="1417" w:type="dxa"/>
          </w:tcPr>
          <w:p w:rsidR="00733765" w:rsidRPr="00164761" w:rsidRDefault="00733765" w:rsidP="00E962C5">
            <w:pPr>
              <w:spacing w:after="0" w:line="240" w:lineRule="auto"/>
              <w:ind w:right="176"/>
              <w:jc w:val="center"/>
              <w:rPr>
                <w:rFonts w:ascii="Times New Roman" w:hAnsi="Times New Roman"/>
                <w:color w:val="000000"/>
                <w:sz w:val="26"/>
                <w:szCs w:val="26"/>
                <w:lang w:eastAsia="ru-RU"/>
              </w:rPr>
            </w:pPr>
            <w:r w:rsidRPr="00164761">
              <w:rPr>
                <w:rFonts w:ascii="Times New Roman" w:hAnsi="Times New Roman"/>
                <w:color w:val="000000"/>
                <w:sz w:val="26"/>
                <w:szCs w:val="26"/>
                <w:lang w:eastAsia="ru-RU"/>
              </w:rPr>
              <w:t>85,4</w:t>
            </w:r>
          </w:p>
        </w:tc>
        <w:tc>
          <w:tcPr>
            <w:tcW w:w="1418" w:type="dxa"/>
          </w:tcPr>
          <w:p w:rsidR="00733765" w:rsidRPr="00164761" w:rsidRDefault="00733765" w:rsidP="00E962C5">
            <w:pPr>
              <w:spacing w:after="0" w:line="240" w:lineRule="auto"/>
              <w:ind w:right="176"/>
              <w:jc w:val="center"/>
              <w:rPr>
                <w:rFonts w:ascii="Times New Roman" w:hAnsi="Times New Roman"/>
                <w:color w:val="000000"/>
                <w:sz w:val="26"/>
                <w:szCs w:val="26"/>
                <w:lang w:eastAsia="ru-RU"/>
              </w:rPr>
            </w:pPr>
            <w:r w:rsidRPr="00164761">
              <w:rPr>
                <w:rFonts w:ascii="Times New Roman" w:hAnsi="Times New Roman"/>
                <w:color w:val="000000"/>
                <w:sz w:val="26"/>
                <w:szCs w:val="26"/>
                <w:lang w:eastAsia="ru-RU"/>
              </w:rPr>
              <w:t>9,8</w:t>
            </w:r>
          </w:p>
        </w:tc>
        <w:tc>
          <w:tcPr>
            <w:tcW w:w="1417" w:type="dxa"/>
          </w:tcPr>
          <w:p w:rsidR="00733765" w:rsidRPr="00164761" w:rsidRDefault="00733765" w:rsidP="00E962C5">
            <w:pPr>
              <w:spacing w:after="0" w:line="240" w:lineRule="auto"/>
              <w:ind w:right="176"/>
              <w:jc w:val="center"/>
              <w:rPr>
                <w:rFonts w:ascii="Times New Roman" w:hAnsi="Times New Roman"/>
                <w:color w:val="000000"/>
                <w:sz w:val="26"/>
                <w:szCs w:val="26"/>
                <w:lang w:eastAsia="ru-RU"/>
              </w:rPr>
            </w:pPr>
            <w:r w:rsidRPr="00164761">
              <w:rPr>
                <w:rFonts w:ascii="Times New Roman" w:hAnsi="Times New Roman"/>
                <w:color w:val="000000"/>
                <w:sz w:val="26"/>
                <w:szCs w:val="26"/>
                <w:lang w:eastAsia="ru-RU"/>
              </w:rPr>
              <w:t>49,1</w:t>
            </w:r>
          </w:p>
        </w:tc>
        <w:tc>
          <w:tcPr>
            <w:tcW w:w="1418" w:type="dxa"/>
          </w:tcPr>
          <w:p w:rsidR="00733765" w:rsidRPr="00164761" w:rsidRDefault="00733765" w:rsidP="00E962C5">
            <w:pPr>
              <w:spacing w:after="0" w:line="240" w:lineRule="auto"/>
              <w:ind w:right="176"/>
              <w:jc w:val="center"/>
              <w:rPr>
                <w:rFonts w:ascii="Times New Roman" w:hAnsi="Times New Roman"/>
                <w:color w:val="000000"/>
                <w:sz w:val="26"/>
                <w:szCs w:val="26"/>
                <w:lang w:eastAsia="ru-RU"/>
              </w:rPr>
            </w:pPr>
            <w:r w:rsidRPr="00164761">
              <w:rPr>
                <w:rFonts w:ascii="Times New Roman" w:hAnsi="Times New Roman"/>
                <w:color w:val="000000"/>
                <w:sz w:val="26"/>
                <w:szCs w:val="26"/>
                <w:lang w:eastAsia="ru-RU"/>
              </w:rPr>
              <w:t>10,3</w:t>
            </w:r>
          </w:p>
        </w:tc>
      </w:tr>
      <w:tr w:rsidR="00733765" w:rsidRPr="00164761" w:rsidTr="00987964">
        <w:tc>
          <w:tcPr>
            <w:tcW w:w="2977" w:type="dxa"/>
          </w:tcPr>
          <w:p w:rsidR="00733765" w:rsidRPr="00164761" w:rsidRDefault="00733765" w:rsidP="00E962C5">
            <w:pPr>
              <w:spacing w:after="0" w:line="240" w:lineRule="auto"/>
              <w:rPr>
                <w:rFonts w:ascii="Times New Roman" w:hAnsi="Times New Roman"/>
                <w:color w:val="000000"/>
                <w:sz w:val="26"/>
                <w:szCs w:val="26"/>
                <w:lang w:eastAsia="ru-RU"/>
              </w:rPr>
            </w:pPr>
            <w:r w:rsidRPr="00164761">
              <w:rPr>
                <w:rFonts w:ascii="Times New Roman" w:hAnsi="Times New Roman"/>
                <w:color w:val="000000"/>
                <w:sz w:val="26"/>
                <w:szCs w:val="26"/>
                <w:lang w:eastAsia="ru-RU"/>
              </w:rPr>
              <w:t>Ошская обл.</w:t>
            </w:r>
          </w:p>
        </w:tc>
        <w:tc>
          <w:tcPr>
            <w:tcW w:w="1418" w:type="dxa"/>
          </w:tcPr>
          <w:p w:rsidR="00733765" w:rsidRPr="00164761" w:rsidRDefault="00733765" w:rsidP="00E962C5">
            <w:pPr>
              <w:spacing w:after="0" w:line="240" w:lineRule="auto"/>
              <w:ind w:right="176"/>
              <w:jc w:val="center"/>
              <w:rPr>
                <w:rFonts w:ascii="Times New Roman" w:hAnsi="Times New Roman"/>
                <w:color w:val="000000"/>
                <w:sz w:val="26"/>
                <w:szCs w:val="26"/>
                <w:lang w:eastAsia="ru-RU"/>
              </w:rPr>
            </w:pPr>
            <w:r w:rsidRPr="00164761">
              <w:rPr>
                <w:rFonts w:ascii="Times New Roman" w:hAnsi="Times New Roman"/>
                <w:color w:val="000000"/>
                <w:sz w:val="26"/>
                <w:szCs w:val="26"/>
                <w:lang w:eastAsia="ru-RU"/>
              </w:rPr>
              <w:t>631,9</w:t>
            </w:r>
          </w:p>
        </w:tc>
        <w:tc>
          <w:tcPr>
            <w:tcW w:w="1417" w:type="dxa"/>
          </w:tcPr>
          <w:p w:rsidR="00733765" w:rsidRPr="00164761" w:rsidRDefault="00733765" w:rsidP="00E962C5">
            <w:pPr>
              <w:spacing w:after="0" w:line="240" w:lineRule="auto"/>
              <w:ind w:right="176"/>
              <w:jc w:val="center"/>
              <w:rPr>
                <w:rFonts w:ascii="Times New Roman" w:hAnsi="Times New Roman"/>
                <w:color w:val="000000"/>
                <w:sz w:val="26"/>
                <w:szCs w:val="26"/>
                <w:lang w:eastAsia="ru-RU"/>
              </w:rPr>
            </w:pPr>
            <w:r w:rsidRPr="00164761">
              <w:rPr>
                <w:rFonts w:ascii="Times New Roman" w:hAnsi="Times New Roman"/>
                <w:color w:val="000000"/>
                <w:sz w:val="26"/>
                <w:szCs w:val="26"/>
                <w:lang w:eastAsia="ru-RU"/>
              </w:rPr>
              <w:t>590,0</w:t>
            </w:r>
          </w:p>
        </w:tc>
        <w:tc>
          <w:tcPr>
            <w:tcW w:w="1418" w:type="dxa"/>
          </w:tcPr>
          <w:p w:rsidR="00733765" w:rsidRPr="00164761" w:rsidRDefault="00733765" w:rsidP="00E962C5">
            <w:pPr>
              <w:spacing w:after="0" w:line="240" w:lineRule="auto"/>
              <w:ind w:right="176"/>
              <w:jc w:val="center"/>
              <w:rPr>
                <w:rFonts w:ascii="Times New Roman" w:hAnsi="Times New Roman"/>
                <w:color w:val="000000"/>
                <w:sz w:val="26"/>
                <w:szCs w:val="26"/>
                <w:lang w:eastAsia="ru-RU"/>
              </w:rPr>
            </w:pPr>
            <w:r w:rsidRPr="00164761">
              <w:rPr>
                <w:rFonts w:ascii="Times New Roman" w:hAnsi="Times New Roman"/>
                <w:color w:val="000000"/>
                <w:sz w:val="26"/>
                <w:szCs w:val="26"/>
                <w:lang w:eastAsia="ru-RU"/>
              </w:rPr>
              <w:t>41,9</w:t>
            </w:r>
          </w:p>
        </w:tc>
        <w:tc>
          <w:tcPr>
            <w:tcW w:w="1417" w:type="dxa"/>
          </w:tcPr>
          <w:p w:rsidR="00733765" w:rsidRPr="00164761" w:rsidRDefault="00733765" w:rsidP="00E962C5">
            <w:pPr>
              <w:spacing w:after="0" w:line="240" w:lineRule="auto"/>
              <w:ind w:right="176"/>
              <w:jc w:val="center"/>
              <w:rPr>
                <w:rFonts w:ascii="Times New Roman" w:hAnsi="Times New Roman"/>
                <w:color w:val="000000"/>
                <w:sz w:val="26"/>
                <w:szCs w:val="26"/>
                <w:lang w:eastAsia="ru-RU"/>
              </w:rPr>
            </w:pPr>
            <w:r w:rsidRPr="00164761">
              <w:rPr>
                <w:rFonts w:ascii="Times New Roman" w:hAnsi="Times New Roman"/>
                <w:color w:val="000000"/>
                <w:sz w:val="26"/>
                <w:szCs w:val="26"/>
                <w:lang w:eastAsia="ru-RU"/>
              </w:rPr>
              <w:t>62,7</w:t>
            </w:r>
          </w:p>
        </w:tc>
        <w:tc>
          <w:tcPr>
            <w:tcW w:w="1418" w:type="dxa"/>
          </w:tcPr>
          <w:p w:rsidR="00733765" w:rsidRPr="00164761" w:rsidRDefault="00733765" w:rsidP="00E962C5">
            <w:pPr>
              <w:spacing w:after="0" w:line="240" w:lineRule="auto"/>
              <w:ind w:right="176"/>
              <w:jc w:val="center"/>
              <w:rPr>
                <w:rFonts w:ascii="Times New Roman" w:hAnsi="Times New Roman"/>
                <w:color w:val="000000"/>
                <w:sz w:val="26"/>
                <w:szCs w:val="26"/>
                <w:lang w:eastAsia="ru-RU"/>
              </w:rPr>
            </w:pPr>
            <w:r w:rsidRPr="00164761">
              <w:rPr>
                <w:rFonts w:ascii="Times New Roman" w:hAnsi="Times New Roman"/>
                <w:color w:val="000000"/>
                <w:sz w:val="26"/>
                <w:szCs w:val="26"/>
                <w:lang w:eastAsia="ru-RU"/>
              </w:rPr>
              <w:t>6,6</w:t>
            </w:r>
          </w:p>
        </w:tc>
      </w:tr>
      <w:tr w:rsidR="00733765" w:rsidRPr="00164761" w:rsidTr="00987964">
        <w:tc>
          <w:tcPr>
            <w:tcW w:w="2977" w:type="dxa"/>
          </w:tcPr>
          <w:p w:rsidR="00733765" w:rsidRPr="00164761" w:rsidRDefault="00733765" w:rsidP="00E962C5">
            <w:pPr>
              <w:spacing w:after="0" w:line="240" w:lineRule="auto"/>
              <w:rPr>
                <w:rFonts w:ascii="Times New Roman" w:hAnsi="Times New Roman"/>
                <w:color w:val="000000"/>
                <w:sz w:val="26"/>
                <w:szCs w:val="26"/>
                <w:lang w:eastAsia="ru-RU"/>
              </w:rPr>
            </w:pPr>
            <w:r w:rsidRPr="00164761">
              <w:rPr>
                <w:rFonts w:ascii="Times New Roman" w:hAnsi="Times New Roman"/>
                <w:color w:val="000000"/>
                <w:sz w:val="26"/>
                <w:szCs w:val="26"/>
                <w:lang w:eastAsia="ru-RU"/>
              </w:rPr>
              <w:t>Тала</w:t>
            </w:r>
            <w:r w:rsidR="002F6A61" w:rsidRPr="00164761">
              <w:rPr>
                <w:rFonts w:ascii="Times New Roman" w:hAnsi="Times New Roman"/>
                <w:color w:val="000000"/>
                <w:sz w:val="26"/>
                <w:szCs w:val="26"/>
                <w:lang w:eastAsia="ru-RU"/>
              </w:rPr>
              <w:t>с</w:t>
            </w:r>
            <w:r w:rsidRPr="00164761">
              <w:rPr>
                <w:rFonts w:ascii="Times New Roman" w:hAnsi="Times New Roman"/>
                <w:color w:val="000000"/>
                <w:sz w:val="26"/>
                <w:szCs w:val="26"/>
                <w:lang w:eastAsia="ru-RU"/>
              </w:rPr>
              <w:t>ская обл.</w:t>
            </w:r>
          </w:p>
        </w:tc>
        <w:tc>
          <w:tcPr>
            <w:tcW w:w="1418" w:type="dxa"/>
          </w:tcPr>
          <w:p w:rsidR="00733765" w:rsidRPr="00164761" w:rsidRDefault="00733765" w:rsidP="00E962C5">
            <w:pPr>
              <w:spacing w:after="0" w:line="240" w:lineRule="auto"/>
              <w:ind w:right="176"/>
              <w:jc w:val="center"/>
              <w:rPr>
                <w:rFonts w:ascii="Times New Roman" w:hAnsi="Times New Roman"/>
                <w:color w:val="000000"/>
                <w:sz w:val="26"/>
                <w:szCs w:val="26"/>
                <w:lang w:eastAsia="ru-RU"/>
              </w:rPr>
            </w:pPr>
            <w:r w:rsidRPr="00164761">
              <w:rPr>
                <w:rFonts w:ascii="Times New Roman" w:hAnsi="Times New Roman"/>
                <w:color w:val="000000"/>
                <w:sz w:val="26"/>
                <w:szCs w:val="26"/>
                <w:lang w:eastAsia="ru-RU"/>
              </w:rPr>
              <w:t>108,7</w:t>
            </w:r>
          </w:p>
        </w:tc>
        <w:tc>
          <w:tcPr>
            <w:tcW w:w="1417" w:type="dxa"/>
          </w:tcPr>
          <w:p w:rsidR="00733765" w:rsidRPr="00164761" w:rsidRDefault="00733765" w:rsidP="00E962C5">
            <w:pPr>
              <w:spacing w:after="0" w:line="240" w:lineRule="auto"/>
              <w:ind w:right="176"/>
              <w:jc w:val="center"/>
              <w:rPr>
                <w:rFonts w:ascii="Times New Roman" w:hAnsi="Times New Roman"/>
                <w:color w:val="000000"/>
                <w:sz w:val="26"/>
                <w:szCs w:val="26"/>
                <w:lang w:eastAsia="ru-RU"/>
              </w:rPr>
            </w:pPr>
            <w:r w:rsidRPr="00164761">
              <w:rPr>
                <w:rFonts w:ascii="Times New Roman" w:hAnsi="Times New Roman"/>
                <w:color w:val="000000"/>
                <w:sz w:val="26"/>
                <w:szCs w:val="26"/>
                <w:lang w:eastAsia="ru-RU"/>
              </w:rPr>
              <w:t>103,3</w:t>
            </w:r>
          </w:p>
        </w:tc>
        <w:tc>
          <w:tcPr>
            <w:tcW w:w="1418" w:type="dxa"/>
          </w:tcPr>
          <w:p w:rsidR="00733765" w:rsidRPr="00164761" w:rsidRDefault="00733765" w:rsidP="00E962C5">
            <w:pPr>
              <w:spacing w:after="0" w:line="240" w:lineRule="auto"/>
              <w:ind w:right="176"/>
              <w:jc w:val="center"/>
              <w:rPr>
                <w:rFonts w:ascii="Times New Roman" w:hAnsi="Times New Roman"/>
                <w:color w:val="000000"/>
                <w:sz w:val="26"/>
                <w:szCs w:val="26"/>
                <w:lang w:eastAsia="ru-RU"/>
              </w:rPr>
            </w:pPr>
            <w:r w:rsidRPr="00164761">
              <w:rPr>
                <w:rFonts w:ascii="Times New Roman" w:hAnsi="Times New Roman"/>
                <w:color w:val="000000"/>
                <w:sz w:val="26"/>
                <w:szCs w:val="26"/>
                <w:lang w:eastAsia="ru-RU"/>
              </w:rPr>
              <w:t>5,5</w:t>
            </w:r>
          </w:p>
        </w:tc>
        <w:tc>
          <w:tcPr>
            <w:tcW w:w="1417" w:type="dxa"/>
          </w:tcPr>
          <w:p w:rsidR="00733765" w:rsidRPr="00164761" w:rsidRDefault="00733765" w:rsidP="00E962C5">
            <w:pPr>
              <w:spacing w:after="0" w:line="240" w:lineRule="auto"/>
              <w:ind w:right="176"/>
              <w:jc w:val="center"/>
              <w:rPr>
                <w:rFonts w:ascii="Times New Roman" w:hAnsi="Times New Roman"/>
                <w:color w:val="000000"/>
                <w:sz w:val="26"/>
                <w:szCs w:val="26"/>
                <w:lang w:eastAsia="ru-RU"/>
              </w:rPr>
            </w:pPr>
            <w:r w:rsidRPr="00164761">
              <w:rPr>
                <w:rFonts w:ascii="Times New Roman" w:hAnsi="Times New Roman"/>
                <w:color w:val="000000"/>
                <w:sz w:val="26"/>
                <w:szCs w:val="26"/>
                <w:lang w:eastAsia="ru-RU"/>
              </w:rPr>
              <w:t>67,5</w:t>
            </w:r>
          </w:p>
        </w:tc>
        <w:tc>
          <w:tcPr>
            <w:tcW w:w="1418" w:type="dxa"/>
          </w:tcPr>
          <w:p w:rsidR="00733765" w:rsidRPr="00164761" w:rsidRDefault="00733765" w:rsidP="00E962C5">
            <w:pPr>
              <w:spacing w:after="0" w:line="240" w:lineRule="auto"/>
              <w:ind w:right="176"/>
              <w:jc w:val="center"/>
              <w:rPr>
                <w:rFonts w:ascii="Times New Roman" w:hAnsi="Times New Roman"/>
                <w:color w:val="000000"/>
                <w:sz w:val="26"/>
                <w:szCs w:val="26"/>
                <w:lang w:eastAsia="ru-RU"/>
              </w:rPr>
            </w:pPr>
            <w:r w:rsidRPr="00164761">
              <w:rPr>
                <w:rFonts w:ascii="Times New Roman" w:hAnsi="Times New Roman"/>
                <w:color w:val="000000"/>
                <w:sz w:val="26"/>
                <w:szCs w:val="26"/>
                <w:lang w:eastAsia="ru-RU"/>
              </w:rPr>
              <w:t>5,0</w:t>
            </w:r>
          </w:p>
        </w:tc>
      </w:tr>
      <w:tr w:rsidR="00733765" w:rsidRPr="00164761" w:rsidTr="00987964">
        <w:tc>
          <w:tcPr>
            <w:tcW w:w="2977" w:type="dxa"/>
          </w:tcPr>
          <w:p w:rsidR="00733765" w:rsidRPr="00164761" w:rsidRDefault="00733765" w:rsidP="00E962C5">
            <w:pPr>
              <w:spacing w:after="0" w:line="240" w:lineRule="auto"/>
              <w:rPr>
                <w:rFonts w:ascii="Times New Roman" w:hAnsi="Times New Roman"/>
                <w:color w:val="000000"/>
                <w:sz w:val="26"/>
                <w:szCs w:val="26"/>
                <w:lang w:eastAsia="ru-RU"/>
              </w:rPr>
            </w:pPr>
            <w:r w:rsidRPr="00164761">
              <w:rPr>
                <w:rFonts w:ascii="Times New Roman" w:hAnsi="Times New Roman"/>
                <w:color w:val="000000"/>
                <w:sz w:val="26"/>
                <w:szCs w:val="26"/>
                <w:lang w:eastAsia="ru-RU"/>
              </w:rPr>
              <w:t>Чуйская обл.</w:t>
            </w:r>
          </w:p>
        </w:tc>
        <w:tc>
          <w:tcPr>
            <w:tcW w:w="1418" w:type="dxa"/>
          </w:tcPr>
          <w:p w:rsidR="00733765" w:rsidRPr="00164761" w:rsidRDefault="00733765" w:rsidP="00E962C5">
            <w:pPr>
              <w:spacing w:after="0" w:line="240" w:lineRule="auto"/>
              <w:ind w:right="176"/>
              <w:jc w:val="center"/>
              <w:rPr>
                <w:rFonts w:ascii="Times New Roman" w:hAnsi="Times New Roman"/>
                <w:color w:val="000000"/>
                <w:sz w:val="26"/>
                <w:szCs w:val="26"/>
                <w:lang w:eastAsia="ru-RU"/>
              </w:rPr>
            </w:pPr>
            <w:r w:rsidRPr="00164761">
              <w:rPr>
                <w:rFonts w:ascii="Times New Roman" w:hAnsi="Times New Roman"/>
                <w:color w:val="000000"/>
                <w:sz w:val="26"/>
                <w:szCs w:val="26"/>
                <w:lang w:eastAsia="ru-RU"/>
              </w:rPr>
              <w:t>388,8</w:t>
            </w:r>
          </w:p>
        </w:tc>
        <w:tc>
          <w:tcPr>
            <w:tcW w:w="1417" w:type="dxa"/>
          </w:tcPr>
          <w:p w:rsidR="00733765" w:rsidRPr="00164761" w:rsidRDefault="00733765" w:rsidP="00E962C5">
            <w:pPr>
              <w:spacing w:after="0" w:line="240" w:lineRule="auto"/>
              <w:ind w:right="176"/>
              <w:jc w:val="center"/>
              <w:rPr>
                <w:rFonts w:ascii="Times New Roman" w:hAnsi="Times New Roman"/>
                <w:color w:val="000000"/>
                <w:sz w:val="26"/>
                <w:szCs w:val="26"/>
                <w:lang w:eastAsia="ru-RU"/>
              </w:rPr>
            </w:pPr>
            <w:r w:rsidRPr="00164761">
              <w:rPr>
                <w:rFonts w:ascii="Times New Roman" w:hAnsi="Times New Roman"/>
                <w:color w:val="000000"/>
                <w:sz w:val="26"/>
                <w:szCs w:val="26"/>
                <w:lang w:eastAsia="ru-RU"/>
              </w:rPr>
              <w:t>350,2</w:t>
            </w:r>
          </w:p>
        </w:tc>
        <w:tc>
          <w:tcPr>
            <w:tcW w:w="1418" w:type="dxa"/>
          </w:tcPr>
          <w:p w:rsidR="00733765" w:rsidRPr="00164761" w:rsidRDefault="00733765" w:rsidP="00E962C5">
            <w:pPr>
              <w:spacing w:after="0" w:line="240" w:lineRule="auto"/>
              <w:ind w:right="176"/>
              <w:jc w:val="center"/>
              <w:rPr>
                <w:rFonts w:ascii="Times New Roman" w:hAnsi="Times New Roman"/>
                <w:color w:val="000000"/>
                <w:sz w:val="26"/>
                <w:szCs w:val="26"/>
                <w:lang w:eastAsia="ru-RU"/>
              </w:rPr>
            </w:pPr>
            <w:r w:rsidRPr="00164761">
              <w:rPr>
                <w:rFonts w:ascii="Times New Roman" w:hAnsi="Times New Roman"/>
                <w:color w:val="000000"/>
                <w:sz w:val="26"/>
                <w:szCs w:val="26"/>
                <w:lang w:eastAsia="ru-RU"/>
              </w:rPr>
              <w:t>38,6</w:t>
            </w:r>
          </w:p>
        </w:tc>
        <w:tc>
          <w:tcPr>
            <w:tcW w:w="1417" w:type="dxa"/>
          </w:tcPr>
          <w:p w:rsidR="00733765" w:rsidRPr="00164761" w:rsidRDefault="00733765" w:rsidP="00E962C5">
            <w:pPr>
              <w:spacing w:after="0" w:line="240" w:lineRule="auto"/>
              <w:ind w:right="176"/>
              <w:jc w:val="center"/>
              <w:rPr>
                <w:rFonts w:ascii="Times New Roman" w:hAnsi="Times New Roman"/>
                <w:color w:val="000000"/>
                <w:sz w:val="26"/>
                <w:szCs w:val="26"/>
                <w:lang w:eastAsia="ru-RU"/>
              </w:rPr>
            </w:pPr>
            <w:r w:rsidRPr="00164761">
              <w:rPr>
                <w:rFonts w:ascii="Times New Roman" w:hAnsi="Times New Roman"/>
                <w:color w:val="000000"/>
                <w:sz w:val="26"/>
                <w:szCs w:val="26"/>
                <w:lang w:eastAsia="ru-RU"/>
              </w:rPr>
              <w:t>38,5</w:t>
            </w:r>
          </w:p>
        </w:tc>
        <w:tc>
          <w:tcPr>
            <w:tcW w:w="1418" w:type="dxa"/>
          </w:tcPr>
          <w:p w:rsidR="00733765" w:rsidRPr="00164761" w:rsidRDefault="00733765" w:rsidP="00E962C5">
            <w:pPr>
              <w:spacing w:after="0" w:line="240" w:lineRule="auto"/>
              <w:ind w:right="176"/>
              <w:jc w:val="center"/>
              <w:rPr>
                <w:rFonts w:ascii="Times New Roman" w:hAnsi="Times New Roman"/>
                <w:color w:val="000000"/>
                <w:sz w:val="26"/>
                <w:szCs w:val="26"/>
                <w:lang w:eastAsia="ru-RU"/>
              </w:rPr>
            </w:pPr>
            <w:r w:rsidRPr="00164761">
              <w:rPr>
                <w:rFonts w:ascii="Times New Roman" w:hAnsi="Times New Roman"/>
                <w:color w:val="000000"/>
                <w:sz w:val="26"/>
                <w:szCs w:val="26"/>
                <w:lang w:eastAsia="ru-RU"/>
              </w:rPr>
              <w:t>9,9</w:t>
            </w:r>
          </w:p>
        </w:tc>
      </w:tr>
    </w:tbl>
    <w:p w:rsidR="00733765" w:rsidRPr="00164761" w:rsidRDefault="00733765" w:rsidP="0018060E">
      <w:pPr>
        <w:spacing w:after="0" w:line="240" w:lineRule="auto"/>
        <w:jc w:val="both"/>
        <w:rPr>
          <w:rFonts w:ascii="Times New Roman" w:hAnsi="Times New Roman"/>
          <w:color w:val="000000"/>
          <w:sz w:val="24"/>
          <w:szCs w:val="24"/>
          <w:lang w:eastAsia="ru-RU"/>
        </w:rPr>
      </w:pPr>
      <w:r w:rsidRPr="00164761">
        <w:rPr>
          <w:rFonts w:ascii="Times New Roman" w:hAnsi="Times New Roman"/>
          <w:i/>
          <w:color w:val="000000"/>
          <w:sz w:val="24"/>
          <w:szCs w:val="24"/>
          <w:lang w:eastAsia="ru-RU"/>
        </w:rPr>
        <w:t>Источник:</w:t>
      </w:r>
      <w:r w:rsidRPr="00164761">
        <w:rPr>
          <w:rFonts w:ascii="Times New Roman" w:hAnsi="Times New Roman"/>
          <w:color w:val="000000"/>
          <w:sz w:val="24"/>
          <w:szCs w:val="24"/>
          <w:lang w:eastAsia="ru-RU"/>
        </w:rPr>
        <w:t xml:space="preserve"> Стат. </w:t>
      </w:r>
      <w:r w:rsidR="00E962C5" w:rsidRPr="00164761">
        <w:rPr>
          <w:rFonts w:ascii="Times New Roman" w:hAnsi="Times New Roman"/>
          <w:color w:val="000000"/>
          <w:sz w:val="24"/>
          <w:szCs w:val="24"/>
          <w:lang w:eastAsia="ru-RU"/>
        </w:rPr>
        <w:t>сборник</w:t>
      </w:r>
      <w:r w:rsidRPr="00164761">
        <w:rPr>
          <w:rFonts w:ascii="Times New Roman" w:hAnsi="Times New Roman"/>
          <w:color w:val="000000"/>
          <w:sz w:val="24"/>
          <w:szCs w:val="24"/>
          <w:lang w:eastAsia="ru-RU"/>
        </w:rPr>
        <w:t xml:space="preserve"> Нацстаткома КР «Занятость и безработица», Б.</w:t>
      </w:r>
      <w:r w:rsidR="00E962C5" w:rsidRPr="00164761">
        <w:rPr>
          <w:rFonts w:ascii="Times New Roman" w:hAnsi="Times New Roman"/>
          <w:color w:val="000000"/>
          <w:sz w:val="24"/>
          <w:szCs w:val="24"/>
          <w:lang w:eastAsia="ru-RU"/>
        </w:rPr>
        <w:t xml:space="preserve">, </w:t>
      </w:r>
      <w:r w:rsidRPr="00164761">
        <w:rPr>
          <w:rFonts w:ascii="Times New Roman" w:hAnsi="Times New Roman"/>
          <w:color w:val="000000"/>
          <w:sz w:val="24"/>
          <w:szCs w:val="24"/>
          <w:lang w:eastAsia="ru-RU"/>
        </w:rPr>
        <w:t>2012.</w:t>
      </w:r>
    </w:p>
    <w:p w:rsidR="00733765" w:rsidRPr="00164761" w:rsidRDefault="00733765" w:rsidP="008C678C">
      <w:pPr>
        <w:spacing w:after="0" w:line="240" w:lineRule="auto"/>
        <w:ind w:firstLine="851"/>
        <w:jc w:val="both"/>
        <w:rPr>
          <w:rFonts w:ascii="Times New Roman" w:hAnsi="Times New Roman"/>
          <w:color w:val="000000"/>
          <w:sz w:val="28"/>
          <w:szCs w:val="28"/>
          <w:lang w:eastAsia="ru-RU"/>
        </w:rPr>
      </w:pPr>
      <w:r w:rsidRPr="00164761">
        <w:rPr>
          <w:rFonts w:ascii="Times New Roman" w:hAnsi="Times New Roman"/>
          <w:color w:val="000000"/>
          <w:sz w:val="28"/>
          <w:szCs w:val="28"/>
          <w:lang w:eastAsia="ru-RU"/>
        </w:rPr>
        <w:t xml:space="preserve">       </w:t>
      </w:r>
    </w:p>
    <w:p w:rsidR="00733765" w:rsidRPr="00164761" w:rsidRDefault="00733765" w:rsidP="004921EA">
      <w:pPr>
        <w:spacing w:after="0" w:line="240" w:lineRule="auto"/>
        <w:ind w:firstLine="709"/>
        <w:jc w:val="both"/>
        <w:rPr>
          <w:rFonts w:ascii="Times New Roman" w:hAnsi="Times New Roman"/>
          <w:color w:val="000000"/>
          <w:sz w:val="28"/>
          <w:szCs w:val="28"/>
          <w:lang w:eastAsia="ru-RU"/>
        </w:rPr>
      </w:pPr>
      <w:r w:rsidRPr="00164761">
        <w:rPr>
          <w:rFonts w:ascii="Times New Roman" w:hAnsi="Times New Roman"/>
          <w:color w:val="000000"/>
          <w:sz w:val="28"/>
          <w:szCs w:val="28"/>
          <w:lang w:eastAsia="ru-RU"/>
        </w:rPr>
        <w:t xml:space="preserve">В работе </w:t>
      </w:r>
      <w:r w:rsidR="00D662AC">
        <w:rPr>
          <w:rFonts w:ascii="Times New Roman" w:hAnsi="Times New Roman"/>
          <w:color w:val="000000"/>
          <w:sz w:val="28"/>
          <w:szCs w:val="28"/>
          <w:lang w:eastAsia="ru-RU"/>
        </w:rPr>
        <w:t>проведен анализ с</w:t>
      </w:r>
      <w:r w:rsidRPr="00164761">
        <w:rPr>
          <w:rFonts w:ascii="Times New Roman" w:hAnsi="Times New Roman"/>
          <w:color w:val="000000"/>
          <w:sz w:val="28"/>
          <w:szCs w:val="28"/>
          <w:lang w:eastAsia="ru-RU"/>
        </w:rPr>
        <w:t>труктур</w:t>
      </w:r>
      <w:r w:rsidR="00D662AC">
        <w:rPr>
          <w:rFonts w:ascii="Times New Roman" w:hAnsi="Times New Roman"/>
          <w:color w:val="000000"/>
          <w:sz w:val="28"/>
          <w:szCs w:val="28"/>
          <w:lang w:eastAsia="ru-RU"/>
        </w:rPr>
        <w:t>ы</w:t>
      </w:r>
      <w:r w:rsidRPr="00164761">
        <w:rPr>
          <w:rFonts w:ascii="Times New Roman" w:hAnsi="Times New Roman"/>
          <w:color w:val="000000"/>
          <w:sz w:val="28"/>
          <w:szCs w:val="28"/>
          <w:lang w:eastAsia="ru-RU"/>
        </w:rPr>
        <w:t xml:space="preserve"> занятости по отраслям экономики. Например, </w:t>
      </w:r>
      <w:r w:rsidR="00D662AC">
        <w:rPr>
          <w:rFonts w:ascii="Times New Roman" w:hAnsi="Times New Roman"/>
          <w:color w:val="000000"/>
          <w:sz w:val="28"/>
          <w:szCs w:val="28"/>
          <w:lang w:eastAsia="ru-RU"/>
        </w:rPr>
        <w:t>если в</w:t>
      </w:r>
      <w:r w:rsidRPr="00164761">
        <w:rPr>
          <w:rFonts w:ascii="Times New Roman" w:hAnsi="Times New Roman"/>
          <w:color w:val="000000"/>
          <w:sz w:val="28"/>
          <w:szCs w:val="28"/>
          <w:lang w:eastAsia="ru-RU"/>
        </w:rPr>
        <w:t xml:space="preserve"> </w:t>
      </w:r>
      <w:smartTag w:uri="urn:schemas-microsoft-com:office:smarttags" w:element="metricconverter">
        <w:smartTagPr>
          <w:attr w:name="ProductID" w:val="2008 г"/>
        </w:smartTagPr>
        <w:r w:rsidRPr="00164761">
          <w:rPr>
            <w:rFonts w:ascii="Times New Roman" w:hAnsi="Times New Roman"/>
            <w:color w:val="000000"/>
            <w:sz w:val="28"/>
            <w:szCs w:val="28"/>
            <w:lang w:eastAsia="ru-RU"/>
          </w:rPr>
          <w:t>2008</w:t>
        </w:r>
        <w:r w:rsidR="008D64ED" w:rsidRPr="00164761">
          <w:rPr>
            <w:rFonts w:ascii="Times New Roman" w:hAnsi="Times New Roman"/>
            <w:color w:val="000000"/>
            <w:sz w:val="28"/>
            <w:szCs w:val="28"/>
            <w:lang w:eastAsia="ru-RU"/>
          </w:rPr>
          <w:t xml:space="preserve"> </w:t>
        </w:r>
        <w:r w:rsidRPr="00164761">
          <w:rPr>
            <w:rFonts w:ascii="Times New Roman" w:hAnsi="Times New Roman"/>
            <w:color w:val="000000"/>
            <w:sz w:val="28"/>
            <w:szCs w:val="28"/>
            <w:lang w:eastAsia="ru-RU"/>
          </w:rPr>
          <w:t>г</w:t>
        </w:r>
      </w:smartTag>
      <w:r w:rsidRPr="00164761">
        <w:rPr>
          <w:rFonts w:ascii="Times New Roman" w:hAnsi="Times New Roman"/>
          <w:color w:val="000000"/>
          <w:sz w:val="28"/>
          <w:szCs w:val="28"/>
          <w:lang w:eastAsia="ru-RU"/>
        </w:rPr>
        <w:t xml:space="preserve">. на долю промышленности приходилось 9,7% занятого населения, </w:t>
      </w:r>
      <w:r w:rsidR="00D662AC">
        <w:rPr>
          <w:rFonts w:ascii="Times New Roman" w:hAnsi="Times New Roman"/>
          <w:color w:val="000000"/>
          <w:sz w:val="28"/>
          <w:szCs w:val="28"/>
          <w:lang w:eastAsia="ru-RU"/>
        </w:rPr>
        <w:t xml:space="preserve">то </w:t>
      </w:r>
      <w:r w:rsidRPr="00164761">
        <w:rPr>
          <w:rFonts w:ascii="Times New Roman" w:hAnsi="Times New Roman"/>
          <w:color w:val="000000"/>
          <w:sz w:val="28"/>
          <w:szCs w:val="28"/>
          <w:lang w:eastAsia="ru-RU"/>
        </w:rPr>
        <w:t>в 2012г. –</w:t>
      </w:r>
      <w:r w:rsidR="008D64ED" w:rsidRPr="00164761">
        <w:rPr>
          <w:rFonts w:ascii="Times New Roman" w:hAnsi="Times New Roman"/>
          <w:color w:val="000000"/>
          <w:sz w:val="28"/>
          <w:szCs w:val="28"/>
          <w:lang w:eastAsia="ru-RU"/>
        </w:rPr>
        <w:t xml:space="preserve"> </w:t>
      </w:r>
      <w:r w:rsidR="00D662AC">
        <w:rPr>
          <w:rFonts w:ascii="Times New Roman" w:hAnsi="Times New Roman"/>
          <w:color w:val="000000"/>
          <w:sz w:val="28"/>
          <w:szCs w:val="28"/>
          <w:lang w:eastAsia="ru-RU"/>
        </w:rPr>
        <w:t xml:space="preserve">эта </w:t>
      </w:r>
      <w:r w:rsidR="00CD3535" w:rsidRPr="00164761">
        <w:rPr>
          <w:rFonts w:ascii="Times New Roman" w:hAnsi="Times New Roman"/>
          <w:color w:val="000000"/>
          <w:sz w:val="28"/>
          <w:szCs w:val="28"/>
          <w:lang w:eastAsia="ru-RU"/>
        </w:rPr>
        <w:t>доля составила</w:t>
      </w:r>
      <w:r w:rsidRPr="00164761">
        <w:rPr>
          <w:rFonts w:ascii="Times New Roman" w:hAnsi="Times New Roman"/>
          <w:color w:val="000000"/>
          <w:sz w:val="28"/>
          <w:szCs w:val="28"/>
          <w:lang w:eastAsia="ru-RU"/>
        </w:rPr>
        <w:t xml:space="preserve"> 8,3%, </w:t>
      </w:r>
      <w:r w:rsidR="00E5600F" w:rsidRPr="00164761">
        <w:rPr>
          <w:rFonts w:ascii="Times New Roman" w:hAnsi="Times New Roman"/>
          <w:color w:val="000000"/>
          <w:sz w:val="28"/>
          <w:szCs w:val="28"/>
          <w:lang w:eastAsia="ru-RU"/>
        </w:rPr>
        <w:t xml:space="preserve">в </w:t>
      </w:r>
      <w:r w:rsidRPr="00164761">
        <w:rPr>
          <w:rFonts w:ascii="Times New Roman" w:hAnsi="Times New Roman"/>
          <w:color w:val="000000"/>
          <w:sz w:val="28"/>
          <w:szCs w:val="28"/>
          <w:lang w:eastAsia="ru-RU"/>
        </w:rPr>
        <w:t>сельско</w:t>
      </w:r>
      <w:r w:rsidR="00E5600F" w:rsidRPr="00164761">
        <w:rPr>
          <w:rFonts w:ascii="Times New Roman" w:hAnsi="Times New Roman"/>
          <w:color w:val="000000"/>
          <w:sz w:val="28"/>
          <w:szCs w:val="28"/>
          <w:lang w:eastAsia="ru-RU"/>
        </w:rPr>
        <w:t>м</w:t>
      </w:r>
      <w:r w:rsidRPr="00164761">
        <w:rPr>
          <w:rFonts w:ascii="Times New Roman" w:hAnsi="Times New Roman"/>
          <w:color w:val="000000"/>
          <w:sz w:val="28"/>
          <w:szCs w:val="28"/>
          <w:lang w:eastAsia="ru-RU"/>
        </w:rPr>
        <w:t xml:space="preserve"> хозяйств</w:t>
      </w:r>
      <w:r w:rsidR="00E5600F" w:rsidRPr="00164761">
        <w:rPr>
          <w:rFonts w:ascii="Times New Roman" w:hAnsi="Times New Roman"/>
          <w:color w:val="000000"/>
          <w:sz w:val="28"/>
          <w:szCs w:val="28"/>
          <w:lang w:eastAsia="ru-RU"/>
        </w:rPr>
        <w:t xml:space="preserve">е </w:t>
      </w:r>
      <w:r w:rsidRPr="00164761">
        <w:rPr>
          <w:rFonts w:ascii="Times New Roman" w:hAnsi="Times New Roman"/>
          <w:color w:val="000000"/>
          <w:sz w:val="28"/>
          <w:szCs w:val="28"/>
          <w:lang w:eastAsia="ru-RU"/>
        </w:rPr>
        <w:t xml:space="preserve"> соответственно, 38,8</w:t>
      </w:r>
      <w:r w:rsidR="008D64ED" w:rsidRPr="00164761">
        <w:rPr>
          <w:rFonts w:ascii="Times New Roman" w:hAnsi="Times New Roman"/>
          <w:color w:val="000000"/>
          <w:sz w:val="28"/>
          <w:szCs w:val="28"/>
          <w:lang w:eastAsia="ru-RU"/>
        </w:rPr>
        <w:t>%</w:t>
      </w:r>
      <w:r w:rsidRPr="00164761">
        <w:rPr>
          <w:rFonts w:ascii="Times New Roman" w:hAnsi="Times New Roman"/>
          <w:color w:val="000000"/>
          <w:sz w:val="28"/>
          <w:szCs w:val="28"/>
          <w:lang w:eastAsia="ru-RU"/>
        </w:rPr>
        <w:t xml:space="preserve"> и 3</w:t>
      </w:r>
      <w:r w:rsidR="00E5600F" w:rsidRPr="00164761">
        <w:rPr>
          <w:rFonts w:ascii="Times New Roman" w:hAnsi="Times New Roman"/>
          <w:color w:val="000000"/>
          <w:sz w:val="28"/>
          <w:szCs w:val="28"/>
          <w:lang w:eastAsia="ru-RU"/>
        </w:rPr>
        <w:t>,0</w:t>
      </w:r>
      <w:r w:rsidR="008D64ED" w:rsidRPr="00164761">
        <w:rPr>
          <w:rFonts w:ascii="Times New Roman" w:hAnsi="Times New Roman"/>
          <w:color w:val="000000"/>
          <w:sz w:val="28"/>
          <w:szCs w:val="28"/>
          <w:lang w:eastAsia="ru-RU"/>
        </w:rPr>
        <w:t>%</w:t>
      </w:r>
      <w:r w:rsidRPr="00164761">
        <w:rPr>
          <w:rFonts w:ascii="Times New Roman" w:hAnsi="Times New Roman"/>
          <w:color w:val="000000"/>
          <w:sz w:val="28"/>
          <w:szCs w:val="28"/>
          <w:lang w:eastAsia="ru-RU"/>
        </w:rPr>
        <w:t xml:space="preserve">, </w:t>
      </w:r>
      <w:r w:rsidR="00E5600F" w:rsidRPr="00164761">
        <w:rPr>
          <w:rFonts w:ascii="Times New Roman" w:hAnsi="Times New Roman"/>
          <w:color w:val="000000"/>
          <w:sz w:val="28"/>
          <w:szCs w:val="28"/>
          <w:lang w:eastAsia="ru-RU"/>
        </w:rPr>
        <w:t xml:space="preserve">в </w:t>
      </w:r>
      <w:r w:rsidRPr="00164761">
        <w:rPr>
          <w:rFonts w:ascii="Times New Roman" w:hAnsi="Times New Roman"/>
          <w:color w:val="000000"/>
          <w:sz w:val="28"/>
          <w:szCs w:val="28"/>
          <w:lang w:eastAsia="ru-RU"/>
        </w:rPr>
        <w:t>строительств</w:t>
      </w:r>
      <w:r w:rsidR="00E5600F" w:rsidRPr="00164761">
        <w:rPr>
          <w:rFonts w:ascii="Times New Roman" w:hAnsi="Times New Roman"/>
          <w:color w:val="000000"/>
          <w:sz w:val="28"/>
          <w:szCs w:val="28"/>
          <w:lang w:eastAsia="ru-RU"/>
        </w:rPr>
        <w:t>е</w:t>
      </w:r>
      <w:r w:rsidRPr="00164761">
        <w:rPr>
          <w:rFonts w:ascii="Times New Roman" w:hAnsi="Times New Roman"/>
          <w:color w:val="000000"/>
          <w:sz w:val="28"/>
          <w:szCs w:val="28"/>
          <w:lang w:eastAsia="ru-RU"/>
        </w:rPr>
        <w:t xml:space="preserve"> – 9,5</w:t>
      </w:r>
      <w:r w:rsidR="008D64ED" w:rsidRPr="00164761">
        <w:rPr>
          <w:rFonts w:ascii="Times New Roman" w:hAnsi="Times New Roman"/>
          <w:color w:val="000000"/>
          <w:sz w:val="28"/>
          <w:szCs w:val="28"/>
          <w:lang w:eastAsia="ru-RU"/>
        </w:rPr>
        <w:t>%</w:t>
      </w:r>
      <w:r w:rsidRPr="00164761">
        <w:rPr>
          <w:rFonts w:ascii="Times New Roman" w:hAnsi="Times New Roman"/>
          <w:color w:val="000000"/>
          <w:sz w:val="28"/>
          <w:szCs w:val="28"/>
          <w:lang w:eastAsia="ru-RU"/>
        </w:rPr>
        <w:t xml:space="preserve"> и 10,3</w:t>
      </w:r>
      <w:r w:rsidR="008D64ED" w:rsidRPr="00164761">
        <w:rPr>
          <w:rFonts w:ascii="Times New Roman" w:hAnsi="Times New Roman"/>
          <w:color w:val="000000"/>
          <w:sz w:val="28"/>
          <w:szCs w:val="28"/>
          <w:lang w:eastAsia="ru-RU"/>
        </w:rPr>
        <w:t>%</w:t>
      </w:r>
      <w:r w:rsidR="00D662AC">
        <w:rPr>
          <w:rFonts w:ascii="Times New Roman" w:hAnsi="Times New Roman"/>
          <w:color w:val="000000"/>
          <w:sz w:val="28"/>
          <w:szCs w:val="28"/>
          <w:lang w:eastAsia="ru-RU"/>
        </w:rPr>
        <w:t xml:space="preserve"> и т.</w:t>
      </w:r>
      <w:r w:rsidRPr="00164761">
        <w:rPr>
          <w:rFonts w:ascii="Times New Roman" w:hAnsi="Times New Roman"/>
          <w:color w:val="000000"/>
          <w:sz w:val="28"/>
          <w:szCs w:val="28"/>
          <w:lang w:eastAsia="ru-RU"/>
        </w:rPr>
        <w:t xml:space="preserve">д. Доля занятого населения за последние </w:t>
      </w:r>
      <w:r w:rsidR="00D662AC">
        <w:rPr>
          <w:rFonts w:ascii="Times New Roman" w:hAnsi="Times New Roman"/>
          <w:color w:val="000000"/>
          <w:sz w:val="28"/>
          <w:szCs w:val="28"/>
          <w:lang w:eastAsia="ru-RU"/>
        </w:rPr>
        <w:t>пять</w:t>
      </w:r>
      <w:r w:rsidRPr="00164761">
        <w:rPr>
          <w:rFonts w:ascii="Times New Roman" w:hAnsi="Times New Roman"/>
          <w:color w:val="000000"/>
          <w:sz w:val="28"/>
          <w:szCs w:val="28"/>
          <w:lang w:eastAsia="ru-RU"/>
        </w:rPr>
        <w:t xml:space="preserve"> лет (2008-2012</w:t>
      </w:r>
      <w:r w:rsidR="008D64ED" w:rsidRPr="00164761">
        <w:rPr>
          <w:rFonts w:ascii="Times New Roman" w:hAnsi="Times New Roman"/>
          <w:color w:val="000000"/>
          <w:sz w:val="28"/>
          <w:szCs w:val="28"/>
          <w:lang w:eastAsia="ru-RU"/>
        </w:rPr>
        <w:t xml:space="preserve"> </w:t>
      </w:r>
      <w:r w:rsidRPr="00164761">
        <w:rPr>
          <w:rFonts w:ascii="Times New Roman" w:hAnsi="Times New Roman"/>
          <w:color w:val="000000"/>
          <w:sz w:val="28"/>
          <w:szCs w:val="28"/>
          <w:lang w:eastAsia="ru-RU"/>
        </w:rPr>
        <w:t>гг.) повысилась в таких отраслях как агропромышленность, транспорт и связь, торговл</w:t>
      </w:r>
      <w:r w:rsidR="00D662AC">
        <w:rPr>
          <w:rFonts w:ascii="Times New Roman" w:hAnsi="Times New Roman"/>
          <w:color w:val="000000"/>
          <w:sz w:val="28"/>
          <w:szCs w:val="28"/>
          <w:lang w:eastAsia="ru-RU"/>
        </w:rPr>
        <w:t>я</w:t>
      </w:r>
      <w:r w:rsidRPr="00164761">
        <w:rPr>
          <w:rFonts w:ascii="Times New Roman" w:hAnsi="Times New Roman"/>
          <w:color w:val="000000"/>
          <w:sz w:val="28"/>
          <w:szCs w:val="28"/>
          <w:lang w:eastAsia="ru-RU"/>
        </w:rPr>
        <w:t xml:space="preserve"> и финансовы</w:t>
      </w:r>
      <w:r w:rsidR="00D662AC">
        <w:rPr>
          <w:rFonts w:ascii="Times New Roman" w:hAnsi="Times New Roman"/>
          <w:color w:val="000000"/>
          <w:sz w:val="28"/>
          <w:szCs w:val="28"/>
          <w:lang w:eastAsia="ru-RU"/>
        </w:rPr>
        <w:t>й</w:t>
      </w:r>
      <w:r w:rsidRPr="00164761">
        <w:rPr>
          <w:rFonts w:ascii="Times New Roman" w:hAnsi="Times New Roman"/>
          <w:color w:val="000000"/>
          <w:sz w:val="28"/>
          <w:szCs w:val="28"/>
          <w:lang w:eastAsia="ru-RU"/>
        </w:rPr>
        <w:t xml:space="preserve"> сектор (табл.</w:t>
      </w:r>
      <w:r w:rsidR="00D662AC">
        <w:rPr>
          <w:rFonts w:ascii="Times New Roman" w:hAnsi="Times New Roman"/>
          <w:color w:val="000000"/>
          <w:sz w:val="28"/>
          <w:szCs w:val="28"/>
          <w:lang w:eastAsia="ru-RU"/>
        </w:rPr>
        <w:t xml:space="preserve"> 3</w:t>
      </w:r>
      <w:r w:rsidRPr="00164761">
        <w:rPr>
          <w:rFonts w:ascii="Times New Roman" w:hAnsi="Times New Roman"/>
          <w:color w:val="000000"/>
          <w:sz w:val="28"/>
          <w:szCs w:val="28"/>
          <w:lang w:eastAsia="ru-RU"/>
        </w:rPr>
        <w:t>.)</w:t>
      </w:r>
      <w:r w:rsidR="00443634" w:rsidRPr="00164761">
        <w:rPr>
          <w:rFonts w:ascii="Times New Roman" w:hAnsi="Times New Roman"/>
          <w:color w:val="000000"/>
          <w:sz w:val="28"/>
          <w:szCs w:val="28"/>
          <w:lang w:eastAsia="ru-RU"/>
        </w:rPr>
        <w:t>.</w:t>
      </w:r>
      <w:r w:rsidRPr="00164761">
        <w:rPr>
          <w:rFonts w:ascii="Times New Roman" w:hAnsi="Times New Roman"/>
          <w:color w:val="000000"/>
          <w:sz w:val="28"/>
          <w:szCs w:val="28"/>
          <w:lang w:eastAsia="ru-RU"/>
        </w:rPr>
        <w:t xml:space="preserve">  </w:t>
      </w:r>
    </w:p>
    <w:p w:rsidR="006E78C8" w:rsidRPr="00164761" w:rsidRDefault="006E78C8" w:rsidP="004921EA">
      <w:pPr>
        <w:spacing w:after="0" w:line="240" w:lineRule="auto"/>
        <w:ind w:firstLine="709"/>
        <w:jc w:val="both"/>
        <w:rPr>
          <w:rFonts w:ascii="Times New Roman" w:hAnsi="Times New Roman"/>
          <w:color w:val="000000"/>
          <w:sz w:val="28"/>
          <w:szCs w:val="28"/>
          <w:lang w:eastAsia="ru-RU"/>
        </w:rPr>
      </w:pPr>
      <w:r w:rsidRPr="00164761">
        <w:rPr>
          <w:rFonts w:ascii="Times New Roman" w:hAnsi="Times New Roman"/>
          <w:color w:val="000000"/>
          <w:sz w:val="28"/>
          <w:szCs w:val="28"/>
          <w:lang w:eastAsia="ru-RU"/>
        </w:rPr>
        <w:t xml:space="preserve">Таким образом, за </w:t>
      </w:r>
      <w:r w:rsidR="00D662AC">
        <w:rPr>
          <w:rFonts w:ascii="Times New Roman" w:hAnsi="Times New Roman"/>
          <w:color w:val="000000"/>
          <w:sz w:val="28"/>
          <w:szCs w:val="28"/>
          <w:lang w:eastAsia="ru-RU"/>
        </w:rPr>
        <w:t>указанный период</w:t>
      </w:r>
      <w:r w:rsidRPr="00164761">
        <w:rPr>
          <w:rFonts w:ascii="Times New Roman" w:hAnsi="Times New Roman"/>
          <w:color w:val="000000"/>
          <w:sz w:val="28"/>
          <w:szCs w:val="28"/>
          <w:lang w:eastAsia="ru-RU"/>
        </w:rPr>
        <w:t xml:space="preserve"> в реальных секторах </w:t>
      </w:r>
      <w:r w:rsidR="00D662AC">
        <w:rPr>
          <w:rFonts w:ascii="Times New Roman" w:hAnsi="Times New Roman"/>
          <w:color w:val="000000"/>
          <w:sz w:val="28"/>
          <w:szCs w:val="28"/>
          <w:lang w:eastAsia="ru-RU"/>
        </w:rPr>
        <w:t xml:space="preserve">экономики </w:t>
      </w:r>
      <w:r w:rsidRPr="00164761">
        <w:rPr>
          <w:rFonts w:ascii="Times New Roman" w:hAnsi="Times New Roman"/>
          <w:color w:val="000000"/>
          <w:sz w:val="28"/>
          <w:szCs w:val="28"/>
          <w:lang w:eastAsia="ru-RU"/>
        </w:rPr>
        <w:t>численность занятого населения сократилась. При этом наибольшими темпами растет доля занятых работников в торговле и общественном питании, матери</w:t>
      </w:r>
      <w:r w:rsidR="00A76A46">
        <w:rPr>
          <w:rFonts w:ascii="Times New Roman" w:hAnsi="Times New Roman"/>
          <w:color w:val="000000"/>
          <w:sz w:val="28"/>
          <w:szCs w:val="28"/>
          <w:lang w:eastAsia="ru-RU"/>
        </w:rPr>
        <w:t>-</w:t>
      </w:r>
      <w:r w:rsidRPr="00164761">
        <w:rPr>
          <w:rFonts w:ascii="Times New Roman" w:hAnsi="Times New Roman"/>
          <w:color w:val="000000"/>
          <w:sz w:val="28"/>
          <w:szCs w:val="28"/>
          <w:lang w:eastAsia="ru-RU"/>
        </w:rPr>
        <w:t xml:space="preserve">ально-техническом снабжении, сбыте и заготовках, кредитовании, финансах и страховании. </w:t>
      </w:r>
    </w:p>
    <w:p w:rsidR="00733765" w:rsidRPr="00164761" w:rsidRDefault="00733765" w:rsidP="00D662AC">
      <w:pPr>
        <w:spacing w:after="0" w:line="240" w:lineRule="auto"/>
        <w:ind w:firstLine="709"/>
        <w:jc w:val="both"/>
        <w:rPr>
          <w:rFonts w:ascii="Times New Roman" w:hAnsi="Times New Roman"/>
          <w:b/>
          <w:color w:val="000000"/>
          <w:sz w:val="28"/>
          <w:szCs w:val="28"/>
          <w:lang w:eastAsia="ru-RU"/>
        </w:rPr>
      </w:pPr>
    </w:p>
    <w:p w:rsidR="00733765" w:rsidRPr="00164761" w:rsidRDefault="00733765" w:rsidP="008369E2">
      <w:pPr>
        <w:spacing w:after="0" w:line="288" w:lineRule="auto"/>
        <w:rPr>
          <w:rFonts w:ascii="Times New Roman" w:hAnsi="Times New Roman"/>
          <w:color w:val="000000"/>
          <w:sz w:val="28"/>
          <w:szCs w:val="28"/>
          <w:lang w:eastAsia="ru-RU"/>
        </w:rPr>
      </w:pPr>
      <w:r w:rsidRPr="00164761">
        <w:rPr>
          <w:rFonts w:ascii="Times New Roman" w:hAnsi="Times New Roman"/>
          <w:color w:val="000000"/>
          <w:sz w:val="28"/>
          <w:szCs w:val="28"/>
          <w:lang w:eastAsia="ru-RU"/>
        </w:rPr>
        <w:t xml:space="preserve">Таблица </w:t>
      </w:r>
      <w:r w:rsidR="00D662AC">
        <w:rPr>
          <w:rFonts w:ascii="Times New Roman" w:hAnsi="Times New Roman"/>
          <w:color w:val="000000"/>
          <w:sz w:val="28"/>
          <w:szCs w:val="28"/>
          <w:lang w:eastAsia="ru-RU"/>
        </w:rPr>
        <w:t>3</w:t>
      </w:r>
      <w:r w:rsidRPr="00164761">
        <w:rPr>
          <w:rFonts w:ascii="Times New Roman" w:hAnsi="Times New Roman"/>
          <w:color w:val="000000"/>
          <w:sz w:val="28"/>
          <w:szCs w:val="28"/>
          <w:lang w:eastAsia="ru-RU"/>
        </w:rPr>
        <w:t xml:space="preserve"> - Численность занятого населения по отраслям  экономики, тыс. чел.</w:t>
      </w:r>
    </w:p>
    <w:tbl>
      <w:tblPr>
        <w:tblW w:w="993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720"/>
        <w:gridCol w:w="1383"/>
        <w:gridCol w:w="1418"/>
        <w:gridCol w:w="1134"/>
        <w:gridCol w:w="1276"/>
        <w:gridCol w:w="1006"/>
      </w:tblGrid>
      <w:tr w:rsidR="00733765" w:rsidRPr="00D662AC" w:rsidTr="008E535A">
        <w:trPr>
          <w:trHeight w:val="340"/>
        </w:trPr>
        <w:tc>
          <w:tcPr>
            <w:tcW w:w="3720" w:type="dxa"/>
            <w:vAlign w:val="center"/>
          </w:tcPr>
          <w:p w:rsidR="00733765" w:rsidRPr="00D662AC" w:rsidRDefault="00733765" w:rsidP="008E535A">
            <w:pPr>
              <w:spacing w:after="0" w:line="240" w:lineRule="auto"/>
              <w:jc w:val="center"/>
              <w:rPr>
                <w:rFonts w:ascii="Times New Roman" w:hAnsi="Times New Roman"/>
                <w:b/>
                <w:color w:val="000000"/>
                <w:sz w:val="24"/>
                <w:szCs w:val="24"/>
                <w:lang w:eastAsia="ru-RU"/>
              </w:rPr>
            </w:pPr>
            <w:r w:rsidRPr="00D662AC">
              <w:rPr>
                <w:rFonts w:ascii="Times New Roman" w:hAnsi="Times New Roman"/>
                <w:b/>
                <w:color w:val="000000"/>
                <w:sz w:val="24"/>
                <w:szCs w:val="24"/>
                <w:lang w:eastAsia="ru-RU"/>
              </w:rPr>
              <w:t>Отрасли</w:t>
            </w:r>
          </w:p>
        </w:tc>
        <w:tc>
          <w:tcPr>
            <w:tcW w:w="1383" w:type="dxa"/>
            <w:vAlign w:val="center"/>
          </w:tcPr>
          <w:p w:rsidR="00733765" w:rsidRPr="00D662AC" w:rsidRDefault="00733765" w:rsidP="008E535A">
            <w:pPr>
              <w:spacing w:after="0" w:line="240" w:lineRule="auto"/>
              <w:jc w:val="center"/>
              <w:rPr>
                <w:rFonts w:ascii="Times New Roman" w:hAnsi="Times New Roman"/>
                <w:b/>
                <w:color w:val="000000"/>
                <w:sz w:val="24"/>
                <w:szCs w:val="24"/>
                <w:lang w:eastAsia="ru-RU"/>
              </w:rPr>
            </w:pPr>
            <w:smartTag w:uri="urn:schemas-microsoft-com:office:smarttags" w:element="metricconverter">
              <w:smartTagPr>
                <w:attr w:name="ProductID" w:val="2008 г"/>
              </w:smartTagPr>
              <w:r w:rsidRPr="00D662AC">
                <w:rPr>
                  <w:rFonts w:ascii="Times New Roman" w:hAnsi="Times New Roman"/>
                  <w:b/>
                  <w:color w:val="000000"/>
                  <w:sz w:val="24"/>
                  <w:szCs w:val="24"/>
                  <w:lang w:eastAsia="ru-RU"/>
                </w:rPr>
                <w:t>2008</w:t>
              </w:r>
              <w:r w:rsidR="00364C51" w:rsidRPr="00D662AC">
                <w:rPr>
                  <w:rFonts w:ascii="Times New Roman" w:hAnsi="Times New Roman"/>
                  <w:b/>
                  <w:color w:val="000000"/>
                  <w:sz w:val="24"/>
                  <w:szCs w:val="24"/>
                  <w:lang w:eastAsia="ru-RU"/>
                </w:rPr>
                <w:t xml:space="preserve"> </w:t>
              </w:r>
              <w:r w:rsidRPr="00D662AC">
                <w:rPr>
                  <w:rFonts w:ascii="Times New Roman" w:hAnsi="Times New Roman"/>
                  <w:b/>
                  <w:color w:val="000000"/>
                  <w:sz w:val="24"/>
                  <w:szCs w:val="24"/>
                  <w:lang w:eastAsia="ru-RU"/>
                </w:rPr>
                <w:t>г</w:t>
              </w:r>
            </w:smartTag>
            <w:r w:rsidRPr="00D662AC">
              <w:rPr>
                <w:rFonts w:ascii="Times New Roman" w:hAnsi="Times New Roman"/>
                <w:b/>
                <w:color w:val="000000"/>
                <w:sz w:val="24"/>
                <w:szCs w:val="24"/>
                <w:lang w:eastAsia="ru-RU"/>
              </w:rPr>
              <w:t>.</w:t>
            </w:r>
          </w:p>
        </w:tc>
        <w:tc>
          <w:tcPr>
            <w:tcW w:w="1418" w:type="dxa"/>
            <w:vAlign w:val="center"/>
          </w:tcPr>
          <w:p w:rsidR="00733765" w:rsidRPr="00D662AC" w:rsidRDefault="00733765" w:rsidP="008E535A">
            <w:pPr>
              <w:spacing w:after="0" w:line="240" w:lineRule="auto"/>
              <w:jc w:val="center"/>
              <w:rPr>
                <w:rFonts w:ascii="Times New Roman" w:hAnsi="Times New Roman"/>
                <w:b/>
                <w:color w:val="000000"/>
                <w:sz w:val="24"/>
                <w:szCs w:val="24"/>
                <w:lang w:eastAsia="ru-RU"/>
              </w:rPr>
            </w:pPr>
            <w:smartTag w:uri="urn:schemas-microsoft-com:office:smarttags" w:element="metricconverter">
              <w:smartTagPr>
                <w:attr w:name="ProductID" w:val="2009 г"/>
              </w:smartTagPr>
              <w:r w:rsidRPr="00D662AC">
                <w:rPr>
                  <w:rFonts w:ascii="Times New Roman" w:hAnsi="Times New Roman"/>
                  <w:b/>
                  <w:color w:val="000000"/>
                  <w:sz w:val="24"/>
                  <w:szCs w:val="24"/>
                  <w:lang w:eastAsia="ru-RU"/>
                </w:rPr>
                <w:t>2009</w:t>
              </w:r>
              <w:r w:rsidR="00364C51" w:rsidRPr="00D662AC">
                <w:rPr>
                  <w:rFonts w:ascii="Times New Roman" w:hAnsi="Times New Roman"/>
                  <w:b/>
                  <w:color w:val="000000"/>
                  <w:sz w:val="24"/>
                  <w:szCs w:val="24"/>
                  <w:lang w:eastAsia="ru-RU"/>
                </w:rPr>
                <w:t xml:space="preserve"> </w:t>
              </w:r>
              <w:r w:rsidRPr="00D662AC">
                <w:rPr>
                  <w:rFonts w:ascii="Times New Roman" w:hAnsi="Times New Roman"/>
                  <w:b/>
                  <w:color w:val="000000"/>
                  <w:sz w:val="24"/>
                  <w:szCs w:val="24"/>
                  <w:lang w:eastAsia="ru-RU"/>
                </w:rPr>
                <w:t>г</w:t>
              </w:r>
            </w:smartTag>
            <w:r w:rsidRPr="00D662AC">
              <w:rPr>
                <w:rFonts w:ascii="Times New Roman" w:hAnsi="Times New Roman"/>
                <w:b/>
                <w:color w:val="000000"/>
                <w:sz w:val="24"/>
                <w:szCs w:val="24"/>
                <w:lang w:eastAsia="ru-RU"/>
              </w:rPr>
              <w:t>.</w:t>
            </w:r>
          </w:p>
        </w:tc>
        <w:tc>
          <w:tcPr>
            <w:tcW w:w="1134" w:type="dxa"/>
            <w:vAlign w:val="center"/>
          </w:tcPr>
          <w:p w:rsidR="00733765" w:rsidRPr="00D662AC" w:rsidRDefault="00733765" w:rsidP="008E535A">
            <w:pPr>
              <w:spacing w:after="0" w:line="240" w:lineRule="auto"/>
              <w:jc w:val="center"/>
              <w:rPr>
                <w:rFonts w:ascii="Times New Roman" w:hAnsi="Times New Roman"/>
                <w:b/>
                <w:color w:val="000000"/>
                <w:sz w:val="24"/>
                <w:szCs w:val="24"/>
                <w:lang w:eastAsia="ru-RU"/>
              </w:rPr>
            </w:pPr>
            <w:smartTag w:uri="urn:schemas-microsoft-com:office:smarttags" w:element="metricconverter">
              <w:smartTagPr>
                <w:attr w:name="ProductID" w:val="2010 г"/>
              </w:smartTagPr>
              <w:r w:rsidRPr="00D662AC">
                <w:rPr>
                  <w:rFonts w:ascii="Times New Roman" w:hAnsi="Times New Roman"/>
                  <w:b/>
                  <w:color w:val="000000"/>
                  <w:sz w:val="24"/>
                  <w:szCs w:val="24"/>
                  <w:lang w:eastAsia="ru-RU"/>
                </w:rPr>
                <w:t>2010</w:t>
              </w:r>
              <w:r w:rsidR="00364C51" w:rsidRPr="00D662AC">
                <w:rPr>
                  <w:rFonts w:ascii="Times New Roman" w:hAnsi="Times New Roman"/>
                  <w:b/>
                  <w:color w:val="000000"/>
                  <w:sz w:val="24"/>
                  <w:szCs w:val="24"/>
                  <w:lang w:eastAsia="ru-RU"/>
                </w:rPr>
                <w:t xml:space="preserve"> </w:t>
              </w:r>
              <w:r w:rsidRPr="00D662AC">
                <w:rPr>
                  <w:rFonts w:ascii="Times New Roman" w:hAnsi="Times New Roman"/>
                  <w:b/>
                  <w:color w:val="000000"/>
                  <w:sz w:val="24"/>
                  <w:szCs w:val="24"/>
                  <w:lang w:eastAsia="ru-RU"/>
                </w:rPr>
                <w:t>г</w:t>
              </w:r>
            </w:smartTag>
            <w:r w:rsidRPr="00D662AC">
              <w:rPr>
                <w:rFonts w:ascii="Times New Roman" w:hAnsi="Times New Roman"/>
                <w:b/>
                <w:color w:val="000000"/>
                <w:sz w:val="24"/>
                <w:szCs w:val="24"/>
                <w:lang w:eastAsia="ru-RU"/>
              </w:rPr>
              <w:t>.</w:t>
            </w:r>
          </w:p>
        </w:tc>
        <w:tc>
          <w:tcPr>
            <w:tcW w:w="1276" w:type="dxa"/>
            <w:vAlign w:val="center"/>
          </w:tcPr>
          <w:p w:rsidR="00733765" w:rsidRPr="00D662AC" w:rsidRDefault="00733765" w:rsidP="008E535A">
            <w:pPr>
              <w:spacing w:after="0" w:line="240" w:lineRule="auto"/>
              <w:jc w:val="center"/>
              <w:rPr>
                <w:rFonts w:ascii="Times New Roman" w:hAnsi="Times New Roman"/>
                <w:b/>
                <w:color w:val="000000"/>
                <w:sz w:val="24"/>
                <w:szCs w:val="24"/>
                <w:lang w:eastAsia="ru-RU"/>
              </w:rPr>
            </w:pPr>
            <w:smartTag w:uri="urn:schemas-microsoft-com:office:smarttags" w:element="metricconverter">
              <w:smartTagPr>
                <w:attr w:name="ProductID" w:val="2011 г"/>
              </w:smartTagPr>
              <w:r w:rsidRPr="00D662AC">
                <w:rPr>
                  <w:rFonts w:ascii="Times New Roman" w:hAnsi="Times New Roman"/>
                  <w:b/>
                  <w:color w:val="000000"/>
                  <w:sz w:val="24"/>
                  <w:szCs w:val="24"/>
                  <w:lang w:eastAsia="ru-RU"/>
                </w:rPr>
                <w:t>2011</w:t>
              </w:r>
              <w:r w:rsidR="00364C51" w:rsidRPr="00D662AC">
                <w:rPr>
                  <w:rFonts w:ascii="Times New Roman" w:hAnsi="Times New Roman"/>
                  <w:b/>
                  <w:color w:val="000000"/>
                  <w:sz w:val="24"/>
                  <w:szCs w:val="24"/>
                  <w:lang w:eastAsia="ru-RU"/>
                </w:rPr>
                <w:t xml:space="preserve"> </w:t>
              </w:r>
              <w:r w:rsidRPr="00D662AC">
                <w:rPr>
                  <w:rFonts w:ascii="Times New Roman" w:hAnsi="Times New Roman"/>
                  <w:b/>
                  <w:color w:val="000000"/>
                  <w:sz w:val="24"/>
                  <w:szCs w:val="24"/>
                  <w:lang w:eastAsia="ru-RU"/>
                </w:rPr>
                <w:t>г</w:t>
              </w:r>
            </w:smartTag>
            <w:r w:rsidRPr="00D662AC">
              <w:rPr>
                <w:rFonts w:ascii="Times New Roman" w:hAnsi="Times New Roman"/>
                <w:b/>
                <w:color w:val="000000"/>
                <w:sz w:val="24"/>
                <w:szCs w:val="24"/>
                <w:lang w:eastAsia="ru-RU"/>
              </w:rPr>
              <w:t>.</w:t>
            </w:r>
          </w:p>
        </w:tc>
        <w:tc>
          <w:tcPr>
            <w:tcW w:w="1006" w:type="dxa"/>
            <w:vAlign w:val="center"/>
          </w:tcPr>
          <w:p w:rsidR="00733765" w:rsidRPr="00D662AC" w:rsidRDefault="00733765" w:rsidP="008E535A">
            <w:pPr>
              <w:spacing w:after="0" w:line="240" w:lineRule="auto"/>
              <w:jc w:val="center"/>
              <w:rPr>
                <w:rFonts w:ascii="Times New Roman" w:hAnsi="Times New Roman"/>
                <w:b/>
                <w:color w:val="000000"/>
                <w:sz w:val="24"/>
                <w:szCs w:val="24"/>
                <w:lang w:eastAsia="ru-RU"/>
              </w:rPr>
            </w:pPr>
            <w:smartTag w:uri="urn:schemas-microsoft-com:office:smarttags" w:element="metricconverter">
              <w:smartTagPr>
                <w:attr w:name="ProductID" w:val="2012 г"/>
              </w:smartTagPr>
              <w:r w:rsidRPr="00D662AC">
                <w:rPr>
                  <w:rFonts w:ascii="Times New Roman" w:hAnsi="Times New Roman"/>
                  <w:b/>
                  <w:color w:val="000000"/>
                  <w:sz w:val="24"/>
                  <w:szCs w:val="24"/>
                  <w:lang w:eastAsia="ru-RU"/>
                </w:rPr>
                <w:t>2012</w:t>
              </w:r>
              <w:r w:rsidR="00364C51" w:rsidRPr="00D662AC">
                <w:rPr>
                  <w:rFonts w:ascii="Times New Roman" w:hAnsi="Times New Roman"/>
                  <w:b/>
                  <w:color w:val="000000"/>
                  <w:sz w:val="24"/>
                  <w:szCs w:val="24"/>
                  <w:lang w:eastAsia="ru-RU"/>
                </w:rPr>
                <w:t xml:space="preserve"> </w:t>
              </w:r>
              <w:r w:rsidRPr="00D662AC">
                <w:rPr>
                  <w:rFonts w:ascii="Times New Roman" w:hAnsi="Times New Roman"/>
                  <w:b/>
                  <w:color w:val="000000"/>
                  <w:sz w:val="24"/>
                  <w:szCs w:val="24"/>
                  <w:lang w:eastAsia="ru-RU"/>
                </w:rPr>
                <w:t>г</w:t>
              </w:r>
            </w:smartTag>
            <w:r w:rsidRPr="00D662AC">
              <w:rPr>
                <w:rFonts w:ascii="Times New Roman" w:hAnsi="Times New Roman"/>
                <w:b/>
                <w:color w:val="000000"/>
                <w:sz w:val="24"/>
                <w:szCs w:val="24"/>
                <w:lang w:eastAsia="ru-RU"/>
              </w:rPr>
              <w:t>.</w:t>
            </w:r>
          </w:p>
        </w:tc>
      </w:tr>
      <w:tr w:rsidR="00733765" w:rsidRPr="00164761" w:rsidTr="00D00951">
        <w:trPr>
          <w:trHeight w:val="255"/>
        </w:trPr>
        <w:tc>
          <w:tcPr>
            <w:tcW w:w="3720" w:type="dxa"/>
          </w:tcPr>
          <w:p w:rsidR="00733765" w:rsidRPr="00164761" w:rsidRDefault="00733765" w:rsidP="006E78C8">
            <w:pPr>
              <w:spacing w:after="0" w:line="240" w:lineRule="auto"/>
              <w:rPr>
                <w:rFonts w:ascii="Times New Roman" w:hAnsi="Times New Roman"/>
                <w:b/>
                <w:color w:val="000000"/>
                <w:sz w:val="24"/>
                <w:szCs w:val="24"/>
                <w:lang w:eastAsia="ru-RU"/>
              </w:rPr>
            </w:pPr>
            <w:r w:rsidRPr="00164761">
              <w:rPr>
                <w:rFonts w:ascii="Times New Roman" w:hAnsi="Times New Roman"/>
                <w:b/>
                <w:color w:val="000000"/>
                <w:sz w:val="24"/>
                <w:szCs w:val="24"/>
                <w:lang w:eastAsia="ru-RU"/>
              </w:rPr>
              <w:t>Всего:</w:t>
            </w:r>
          </w:p>
        </w:tc>
        <w:tc>
          <w:tcPr>
            <w:tcW w:w="1383" w:type="dxa"/>
          </w:tcPr>
          <w:p w:rsidR="00733765" w:rsidRPr="00164761" w:rsidRDefault="00733765" w:rsidP="006E78C8">
            <w:pPr>
              <w:spacing w:after="0" w:line="240" w:lineRule="auto"/>
              <w:jc w:val="center"/>
              <w:rPr>
                <w:rFonts w:ascii="Times New Roman" w:hAnsi="Times New Roman"/>
                <w:b/>
                <w:color w:val="000000"/>
                <w:sz w:val="24"/>
                <w:szCs w:val="24"/>
                <w:lang w:eastAsia="ru-RU"/>
              </w:rPr>
            </w:pPr>
            <w:r w:rsidRPr="00164761">
              <w:rPr>
                <w:rFonts w:ascii="Times New Roman" w:hAnsi="Times New Roman"/>
                <w:b/>
                <w:color w:val="000000"/>
                <w:sz w:val="24"/>
                <w:szCs w:val="24"/>
                <w:lang w:eastAsia="ru-RU"/>
              </w:rPr>
              <w:t>2152,7</w:t>
            </w:r>
          </w:p>
        </w:tc>
        <w:tc>
          <w:tcPr>
            <w:tcW w:w="1418" w:type="dxa"/>
          </w:tcPr>
          <w:p w:rsidR="00733765" w:rsidRPr="00164761" w:rsidRDefault="00733765" w:rsidP="006E78C8">
            <w:pPr>
              <w:spacing w:after="0" w:line="240" w:lineRule="auto"/>
              <w:jc w:val="center"/>
              <w:rPr>
                <w:rFonts w:ascii="Times New Roman" w:hAnsi="Times New Roman"/>
                <w:b/>
                <w:color w:val="000000"/>
                <w:sz w:val="24"/>
                <w:szCs w:val="24"/>
                <w:lang w:eastAsia="ru-RU"/>
              </w:rPr>
            </w:pPr>
            <w:r w:rsidRPr="00164761">
              <w:rPr>
                <w:rFonts w:ascii="Times New Roman" w:hAnsi="Times New Roman"/>
                <w:b/>
                <w:color w:val="000000"/>
                <w:sz w:val="24"/>
                <w:szCs w:val="24"/>
                <w:lang w:eastAsia="ru-RU"/>
              </w:rPr>
              <w:t>2184,3</w:t>
            </w:r>
          </w:p>
        </w:tc>
        <w:tc>
          <w:tcPr>
            <w:tcW w:w="1134" w:type="dxa"/>
          </w:tcPr>
          <w:p w:rsidR="00733765" w:rsidRPr="00164761" w:rsidRDefault="00733765" w:rsidP="006E78C8">
            <w:pPr>
              <w:spacing w:after="0" w:line="240" w:lineRule="auto"/>
              <w:jc w:val="center"/>
              <w:rPr>
                <w:rFonts w:ascii="Times New Roman" w:hAnsi="Times New Roman"/>
                <w:b/>
                <w:color w:val="000000"/>
                <w:sz w:val="24"/>
                <w:szCs w:val="24"/>
                <w:lang w:eastAsia="ru-RU"/>
              </w:rPr>
            </w:pPr>
            <w:r w:rsidRPr="00164761">
              <w:rPr>
                <w:rFonts w:ascii="Times New Roman" w:hAnsi="Times New Roman"/>
                <w:b/>
                <w:color w:val="000000"/>
                <w:sz w:val="24"/>
                <w:szCs w:val="24"/>
                <w:lang w:eastAsia="ru-RU"/>
              </w:rPr>
              <w:t>2216,4</w:t>
            </w:r>
          </w:p>
        </w:tc>
        <w:tc>
          <w:tcPr>
            <w:tcW w:w="1276" w:type="dxa"/>
          </w:tcPr>
          <w:p w:rsidR="00733765" w:rsidRPr="00164761" w:rsidRDefault="00733765" w:rsidP="006E78C8">
            <w:pPr>
              <w:spacing w:after="0" w:line="240" w:lineRule="auto"/>
              <w:jc w:val="center"/>
              <w:rPr>
                <w:rFonts w:ascii="Times New Roman" w:hAnsi="Times New Roman"/>
                <w:b/>
                <w:color w:val="000000"/>
                <w:sz w:val="24"/>
                <w:szCs w:val="24"/>
                <w:lang w:eastAsia="ru-RU"/>
              </w:rPr>
            </w:pPr>
            <w:r w:rsidRPr="00164761">
              <w:rPr>
                <w:rFonts w:ascii="Times New Roman" w:hAnsi="Times New Roman"/>
                <w:b/>
                <w:color w:val="000000"/>
                <w:sz w:val="24"/>
                <w:szCs w:val="24"/>
                <w:lang w:eastAsia="ru-RU"/>
              </w:rPr>
              <w:t>2243,7</w:t>
            </w:r>
          </w:p>
        </w:tc>
        <w:tc>
          <w:tcPr>
            <w:tcW w:w="1006" w:type="dxa"/>
          </w:tcPr>
          <w:p w:rsidR="00733765" w:rsidRPr="00164761" w:rsidRDefault="00733765" w:rsidP="006E78C8">
            <w:pPr>
              <w:spacing w:after="0" w:line="240" w:lineRule="auto"/>
              <w:jc w:val="center"/>
              <w:rPr>
                <w:rFonts w:ascii="Times New Roman" w:hAnsi="Times New Roman"/>
                <w:b/>
                <w:color w:val="000000"/>
                <w:sz w:val="24"/>
                <w:szCs w:val="24"/>
                <w:lang w:eastAsia="ru-RU"/>
              </w:rPr>
            </w:pPr>
            <w:r w:rsidRPr="00164761">
              <w:rPr>
                <w:rFonts w:ascii="Times New Roman" w:hAnsi="Times New Roman"/>
                <w:b/>
                <w:color w:val="000000"/>
                <w:sz w:val="24"/>
                <w:szCs w:val="24"/>
                <w:lang w:eastAsia="ru-RU"/>
              </w:rPr>
              <w:t>2277,7</w:t>
            </w:r>
          </w:p>
        </w:tc>
      </w:tr>
      <w:tr w:rsidR="00733765" w:rsidRPr="00164761" w:rsidTr="00D00951">
        <w:trPr>
          <w:trHeight w:val="273"/>
        </w:trPr>
        <w:tc>
          <w:tcPr>
            <w:tcW w:w="3720" w:type="dxa"/>
          </w:tcPr>
          <w:p w:rsidR="00733765" w:rsidRPr="00164761" w:rsidRDefault="00733765" w:rsidP="006E78C8">
            <w:pPr>
              <w:spacing w:after="0" w:line="240" w:lineRule="auto"/>
              <w:rPr>
                <w:rFonts w:ascii="Times New Roman" w:hAnsi="Times New Roman"/>
                <w:color w:val="000000"/>
                <w:sz w:val="24"/>
                <w:szCs w:val="24"/>
                <w:lang w:eastAsia="ru-RU"/>
              </w:rPr>
            </w:pPr>
            <w:r w:rsidRPr="00164761">
              <w:rPr>
                <w:rFonts w:ascii="Times New Roman" w:hAnsi="Times New Roman"/>
                <w:color w:val="000000"/>
                <w:sz w:val="24"/>
                <w:szCs w:val="24"/>
                <w:lang w:eastAsia="ru-RU"/>
              </w:rPr>
              <w:t>Сельское хозяйство</w:t>
            </w:r>
          </w:p>
        </w:tc>
        <w:tc>
          <w:tcPr>
            <w:tcW w:w="1383" w:type="dxa"/>
          </w:tcPr>
          <w:p w:rsidR="00733765" w:rsidRPr="00164761" w:rsidRDefault="00733765" w:rsidP="006E78C8">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742,1</w:t>
            </w:r>
          </w:p>
        </w:tc>
        <w:tc>
          <w:tcPr>
            <w:tcW w:w="1418" w:type="dxa"/>
          </w:tcPr>
          <w:p w:rsidR="00733765" w:rsidRPr="00164761" w:rsidRDefault="00733765" w:rsidP="006E78C8">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742,9</w:t>
            </w:r>
          </w:p>
        </w:tc>
        <w:tc>
          <w:tcPr>
            <w:tcW w:w="1134" w:type="dxa"/>
          </w:tcPr>
          <w:p w:rsidR="00733765" w:rsidRPr="00164761" w:rsidRDefault="00733765" w:rsidP="006E78C8">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718,5</w:t>
            </w:r>
          </w:p>
        </w:tc>
        <w:tc>
          <w:tcPr>
            <w:tcW w:w="1276" w:type="dxa"/>
          </w:tcPr>
          <w:p w:rsidR="00733765" w:rsidRPr="00164761" w:rsidRDefault="00733765" w:rsidP="006E78C8">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699,1</w:t>
            </w:r>
          </w:p>
        </w:tc>
        <w:tc>
          <w:tcPr>
            <w:tcW w:w="1006" w:type="dxa"/>
          </w:tcPr>
          <w:p w:rsidR="00733765" w:rsidRPr="00164761" w:rsidRDefault="00733765" w:rsidP="006E78C8">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700,2</w:t>
            </w:r>
          </w:p>
        </w:tc>
      </w:tr>
      <w:tr w:rsidR="00733765" w:rsidRPr="00164761" w:rsidTr="00D00951">
        <w:trPr>
          <w:trHeight w:val="249"/>
        </w:trPr>
        <w:tc>
          <w:tcPr>
            <w:tcW w:w="3720" w:type="dxa"/>
          </w:tcPr>
          <w:p w:rsidR="00733765" w:rsidRPr="00164761" w:rsidRDefault="00733765" w:rsidP="006E78C8">
            <w:pPr>
              <w:spacing w:after="0" w:line="240" w:lineRule="auto"/>
              <w:rPr>
                <w:rFonts w:ascii="Times New Roman" w:hAnsi="Times New Roman"/>
                <w:color w:val="000000"/>
                <w:sz w:val="24"/>
                <w:szCs w:val="24"/>
                <w:lang w:eastAsia="ru-RU"/>
              </w:rPr>
            </w:pPr>
            <w:r w:rsidRPr="00164761">
              <w:rPr>
                <w:rFonts w:ascii="Times New Roman" w:hAnsi="Times New Roman"/>
                <w:color w:val="000000"/>
                <w:sz w:val="24"/>
                <w:szCs w:val="24"/>
                <w:lang w:eastAsia="ru-RU"/>
              </w:rPr>
              <w:t>Промышленность</w:t>
            </w:r>
          </w:p>
        </w:tc>
        <w:tc>
          <w:tcPr>
            <w:tcW w:w="1383" w:type="dxa"/>
          </w:tcPr>
          <w:p w:rsidR="00733765" w:rsidRPr="00164761" w:rsidRDefault="00733765" w:rsidP="006E78C8">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192,9</w:t>
            </w:r>
          </w:p>
        </w:tc>
        <w:tc>
          <w:tcPr>
            <w:tcW w:w="1418" w:type="dxa"/>
          </w:tcPr>
          <w:p w:rsidR="00733765" w:rsidRPr="00164761" w:rsidRDefault="00733765" w:rsidP="006E78C8">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191,3</w:t>
            </w:r>
          </w:p>
        </w:tc>
        <w:tc>
          <w:tcPr>
            <w:tcW w:w="1134" w:type="dxa"/>
          </w:tcPr>
          <w:p w:rsidR="00733765" w:rsidRPr="00164761" w:rsidRDefault="00733765" w:rsidP="006E78C8">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187,3</w:t>
            </w:r>
          </w:p>
        </w:tc>
        <w:tc>
          <w:tcPr>
            <w:tcW w:w="1276" w:type="dxa"/>
          </w:tcPr>
          <w:p w:rsidR="00733765" w:rsidRPr="00164761" w:rsidRDefault="00733765" w:rsidP="006E78C8">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192,1</w:t>
            </w:r>
          </w:p>
        </w:tc>
        <w:tc>
          <w:tcPr>
            <w:tcW w:w="1006" w:type="dxa"/>
          </w:tcPr>
          <w:p w:rsidR="00733765" w:rsidRPr="00164761" w:rsidRDefault="00733765" w:rsidP="006E78C8">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189,8</w:t>
            </w:r>
          </w:p>
        </w:tc>
      </w:tr>
      <w:tr w:rsidR="00733765" w:rsidRPr="00164761" w:rsidTr="00D00951">
        <w:trPr>
          <w:trHeight w:val="267"/>
        </w:trPr>
        <w:tc>
          <w:tcPr>
            <w:tcW w:w="3720" w:type="dxa"/>
          </w:tcPr>
          <w:p w:rsidR="00733765" w:rsidRPr="00164761" w:rsidRDefault="00733765" w:rsidP="006E78C8">
            <w:pPr>
              <w:spacing w:after="0" w:line="240" w:lineRule="auto"/>
              <w:rPr>
                <w:rFonts w:ascii="Times New Roman" w:hAnsi="Times New Roman"/>
                <w:color w:val="000000"/>
                <w:sz w:val="24"/>
                <w:szCs w:val="24"/>
                <w:lang w:eastAsia="ru-RU"/>
              </w:rPr>
            </w:pPr>
            <w:r w:rsidRPr="00164761">
              <w:rPr>
                <w:rFonts w:ascii="Times New Roman" w:hAnsi="Times New Roman"/>
                <w:color w:val="000000"/>
                <w:sz w:val="24"/>
                <w:szCs w:val="24"/>
                <w:lang w:eastAsia="ru-RU"/>
              </w:rPr>
              <w:t>Электроэнергетика</w:t>
            </w:r>
          </w:p>
        </w:tc>
        <w:tc>
          <w:tcPr>
            <w:tcW w:w="1383" w:type="dxa"/>
          </w:tcPr>
          <w:p w:rsidR="00733765" w:rsidRPr="00164761" w:rsidRDefault="00733765" w:rsidP="006E78C8">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38,3</w:t>
            </w:r>
          </w:p>
        </w:tc>
        <w:tc>
          <w:tcPr>
            <w:tcW w:w="1418" w:type="dxa"/>
          </w:tcPr>
          <w:p w:rsidR="00733765" w:rsidRPr="00164761" w:rsidRDefault="00733765" w:rsidP="006E78C8">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37,8</w:t>
            </w:r>
          </w:p>
        </w:tc>
        <w:tc>
          <w:tcPr>
            <w:tcW w:w="1134" w:type="dxa"/>
          </w:tcPr>
          <w:p w:rsidR="00733765" w:rsidRPr="00164761" w:rsidRDefault="00733765" w:rsidP="006E78C8">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38,8</w:t>
            </w:r>
          </w:p>
        </w:tc>
        <w:tc>
          <w:tcPr>
            <w:tcW w:w="1276" w:type="dxa"/>
          </w:tcPr>
          <w:p w:rsidR="00733765" w:rsidRPr="00164761" w:rsidRDefault="00733765" w:rsidP="006E78C8">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41,4</w:t>
            </w:r>
          </w:p>
        </w:tc>
        <w:tc>
          <w:tcPr>
            <w:tcW w:w="1006" w:type="dxa"/>
          </w:tcPr>
          <w:p w:rsidR="00733765" w:rsidRPr="00164761" w:rsidRDefault="00733765" w:rsidP="006E78C8">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38,7</w:t>
            </w:r>
          </w:p>
        </w:tc>
      </w:tr>
      <w:tr w:rsidR="00733765" w:rsidRPr="00164761" w:rsidTr="00D00951">
        <w:trPr>
          <w:trHeight w:val="243"/>
        </w:trPr>
        <w:tc>
          <w:tcPr>
            <w:tcW w:w="3720" w:type="dxa"/>
          </w:tcPr>
          <w:p w:rsidR="00733765" w:rsidRPr="00164761" w:rsidRDefault="00733765" w:rsidP="006E78C8">
            <w:pPr>
              <w:spacing w:after="0" w:line="240" w:lineRule="auto"/>
              <w:rPr>
                <w:rFonts w:ascii="Times New Roman" w:hAnsi="Times New Roman"/>
                <w:color w:val="000000"/>
                <w:sz w:val="24"/>
                <w:szCs w:val="24"/>
                <w:lang w:eastAsia="ru-RU"/>
              </w:rPr>
            </w:pPr>
            <w:r w:rsidRPr="00164761">
              <w:rPr>
                <w:rFonts w:ascii="Times New Roman" w:hAnsi="Times New Roman"/>
                <w:color w:val="000000"/>
                <w:sz w:val="24"/>
                <w:szCs w:val="24"/>
                <w:lang w:eastAsia="ru-RU"/>
              </w:rPr>
              <w:t>Строительство</w:t>
            </w:r>
          </w:p>
        </w:tc>
        <w:tc>
          <w:tcPr>
            <w:tcW w:w="1383" w:type="dxa"/>
          </w:tcPr>
          <w:p w:rsidR="00733765" w:rsidRPr="00164761" w:rsidRDefault="00733765" w:rsidP="006E78C8">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205,3</w:t>
            </w:r>
          </w:p>
        </w:tc>
        <w:tc>
          <w:tcPr>
            <w:tcW w:w="1418" w:type="dxa"/>
          </w:tcPr>
          <w:p w:rsidR="00733765" w:rsidRPr="00164761" w:rsidRDefault="00733765" w:rsidP="006E78C8">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221,9</w:t>
            </w:r>
          </w:p>
        </w:tc>
        <w:tc>
          <w:tcPr>
            <w:tcW w:w="1134" w:type="dxa"/>
          </w:tcPr>
          <w:p w:rsidR="00733765" w:rsidRPr="00164761" w:rsidRDefault="00733765" w:rsidP="006E78C8">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244,0</w:t>
            </w:r>
          </w:p>
        </w:tc>
        <w:tc>
          <w:tcPr>
            <w:tcW w:w="1276" w:type="dxa"/>
          </w:tcPr>
          <w:p w:rsidR="00733765" w:rsidRPr="00164761" w:rsidRDefault="00733765" w:rsidP="006E78C8">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240,1</w:t>
            </w:r>
          </w:p>
        </w:tc>
        <w:tc>
          <w:tcPr>
            <w:tcW w:w="1006" w:type="dxa"/>
          </w:tcPr>
          <w:p w:rsidR="00733765" w:rsidRPr="00164761" w:rsidRDefault="00733765" w:rsidP="006E78C8">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249,1</w:t>
            </w:r>
          </w:p>
        </w:tc>
      </w:tr>
      <w:tr w:rsidR="00733765" w:rsidRPr="00164761" w:rsidTr="00D00951">
        <w:trPr>
          <w:trHeight w:val="261"/>
        </w:trPr>
        <w:tc>
          <w:tcPr>
            <w:tcW w:w="3720" w:type="dxa"/>
          </w:tcPr>
          <w:p w:rsidR="00733765" w:rsidRPr="00164761" w:rsidRDefault="00733765" w:rsidP="006E78C8">
            <w:pPr>
              <w:spacing w:after="0" w:line="240" w:lineRule="auto"/>
              <w:rPr>
                <w:rFonts w:ascii="Times New Roman" w:hAnsi="Times New Roman"/>
                <w:color w:val="000000"/>
                <w:sz w:val="24"/>
                <w:szCs w:val="24"/>
                <w:lang w:eastAsia="ru-RU"/>
              </w:rPr>
            </w:pPr>
            <w:r w:rsidRPr="00164761">
              <w:rPr>
                <w:rFonts w:ascii="Times New Roman" w:hAnsi="Times New Roman"/>
                <w:color w:val="000000"/>
                <w:sz w:val="24"/>
                <w:szCs w:val="24"/>
                <w:lang w:eastAsia="ru-RU"/>
              </w:rPr>
              <w:lastRenderedPageBreak/>
              <w:t>Торговля</w:t>
            </w:r>
          </w:p>
        </w:tc>
        <w:tc>
          <w:tcPr>
            <w:tcW w:w="1383" w:type="dxa"/>
          </w:tcPr>
          <w:p w:rsidR="00733765" w:rsidRPr="00164761" w:rsidRDefault="00733765" w:rsidP="006E78C8">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316,9</w:t>
            </w:r>
          </w:p>
        </w:tc>
        <w:tc>
          <w:tcPr>
            <w:tcW w:w="1418" w:type="dxa"/>
          </w:tcPr>
          <w:p w:rsidR="00733765" w:rsidRPr="00164761" w:rsidRDefault="00733765" w:rsidP="006E78C8">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319,4</w:t>
            </w:r>
          </w:p>
        </w:tc>
        <w:tc>
          <w:tcPr>
            <w:tcW w:w="1134" w:type="dxa"/>
          </w:tcPr>
          <w:p w:rsidR="00733765" w:rsidRPr="00164761" w:rsidRDefault="00733765" w:rsidP="006E78C8">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316,0</w:t>
            </w:r>
          </w:p>
        </w:tc>
        <w:tc>
          <w:tcPr>
            <w:tcW w:w="1276" w:type="dxa"/>
          </w:tcPr>
          <w:p w:rsidR="00733765" w:rsidRPr="00164761" w:rsidRDefault="00733765" w:rsidP="006E78C8">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337,5</w:t>
            </w:r>
          </w:p>
        </w:tc>
        <w:tc>
          <w:tcPr>
            <w:tcW w:w="1006" w:type="dxa"/>
          </w:tcPr>
          <w:p w:rsidR="00733765" w:rsidRPr="00164761" w:rsidRDefault="00733765" w:rsidP="006E78C8">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345,9</w:t>
            </w:r>
          </w:p>
        </w:tc>
      </w:tr>
      <w:tr w:rsidR="00733765" w:rsidRPr="00164761" w:rsidTr="00D00951">
        <w:trPr>
          <w:trHeight w:val="251"/>
        </w:trPr>
        <w:tc>
          <w:tcPr>
            <w:tcW w:w="3720" w:type="dxa"/>
          </w:tcPr>
          <w:p w:rsidR="00733765" w:rsidRPr="00164761" w:rsidRDefault="00733765" w:rsidP="006E78C8">
            <w:pPr>
              <w:spacing w:after="0" w:line="240" w:lineRule="auto"/>
              <w:rPr>
                <w:rFonts w:ascii="Times New Roman" w:hAnsi="Times New Roman"/>
                <w:color w:val="000000"/>
                <w:sz w:val="24"/>
                <w:szCs w:val="24"/>
                <w:lang w:eastAsia="ru-RU"/>
              </w:rPr>
            </w:pPr>
            <w:r w:rsidRPr="00164761">
              <w:rPr>
                <w:rFonts w:ascii="Times New Roman" w:hAnsi="Times New Roman"/>
                <w:color w:val="000000"/>
                <w:sz w:val="24"/>
                <w:szCs w:val="24"/>
                <w:lang w:eastAsia="ru-RU"/>
              </w:rPr>
              <w:t>Транспорт и связь</w:t>
            </w:r>
          </w:p>
        </w:tc>
        <w:tc>
          <w:tcPr>
            <w:tcW w:w="1383" w:type="dxa"/>
          </w:tcPr>
          <w:p w:rsidR="00733765" w:rsidRPr="00164761" w:rsidRDefault="00733765" w:rsidP="006E78C8">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133,3</w:t>
            </w:r>
          </w:p>
        </w:tc>
        <w:tc>
          <w:tcPr>
            <w:tcW w:w="1418" w:type="dxa"/>
          </w:tcPr>
          <w:p w:rsidR="00733765" w:rsidRPr="00164761" w:rsidRDefault="00733765" w:rsidP="006E78C8">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133,8</w:t>
            </w:r>
          </w:p>
        </w:tc>
        <w:tc>
          <w:tcPr>
            <w:tcW w:w="1134" w:type="dxa"/>
          </w:tcPr>
          <w:p w:rsidR="00733765" w:rsidRPr="00164761" w:rsidRDefault="00733765" w:rsidP="006E78C8">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144,9</w:t>
            </w:r>
          </w:p>
        </w:tc>
        <w:tc>
          <w:tcPr>
            <w:tcW w:w="1276" w:type="dxa"/>
          </w:tcPr>
          <w:p w:rsidR="00733765" w:rsidRPr="00164761" w:rsidRDefault="00733765" w:rsidP="006E78C8">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147,5</w:t>
            </w:r>
          </w:p>
        </w:tc>
        <w:tc>
          <w:tcPr>
            <w:tcW w:w="1006" w:type="dxa"/>
          </w:tcPr>
          <w:p w:rsidR="00733765" w:rsidRPr="00164761" w:rsidRDefault="00733765" w:rsidP="006E78C8">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147,2</w:t>
            </w:r>
          </w:p>
        </w:tc>
      </w:tr>
      <w:tr w:rsidR="00733765" w:rsidRPr="00164761" w:rsidTr="00D00951">
        <w:trPr>
          <w:trHeight w:val="227"/>
        </w:trPr>
        <w:tc>
          <w:tcPr>
            <w:tcW w:w="3720" w:type="dxa"/>
          </w:tcPr>
          <w:p w:rsidR="00733765" w:rsidRPr="00164761" w:rsidRDefault="00733765" w:rsidP="006E78C8">
            <w:pPr>
              <w:spacing w:after="0" w:line="240" w:lineRule="auto"/>
              <w:rPr>
                <w:rFonts w:ascii="Times New Roman" w:hAnsi="Times New Roman"/>
                <w:color w:val="000000"/>
                <w:sz w:val="24"/>
                <w:szCs w:val="24"/>
                <w:lang w:eastAsia="ru-RU"/>
              </w:rPr>
            </w:pPr>
            <w:r w:rsidRPr="00164761">
              <w:rPr>
                <w:rFonts w:ascii="Times New Roman" w:hAnsi="Times New Roman"/>
                <w:color w:val="000000"/>
                <w:sz w:val="24"/>
                <w:szCs w:val="24"/>
                <w:lang w:eastAsia="ru-RU"/>
              </w:rPr>
              <w:t>Финансовый сектор</w:t>
            </w:r>
          </w:p>
        </w:tc>
        <w:tc>
          <w:tcPr>
            <w:tcW w:w="1383" w:type="dxa"/>
          </w:tcPr>
          <w:p w:rsidR="00733765" w:rsidRPr="00164761" w:rsidRDefault="00733765" w:rsidP="006E78C8">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9,7</w:t>
            </w:r>
          </w:p>
        </w:tc>
        <w:tc>
          <w:tcPr>
            <w:tcW w:w="1418" w:type="dxa"/>
          </w:tcPr>
          <w:p w:rsidR="00733765" w:rsidRPr="00164761" w:rsidRDefault="00733765" w:rsidP="006E78C8">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12,2</w:t>
            </w:r>
          </w:p>
        </w:tc>
        <w:tc>
          <w:tcPr>
            <w:tcW w:w="1134" w:type="dxa"/>
          </w:tcPr>
          <w:p w:rsidR="00733765" w:rsidRPr="00164761" w:rsidRDefault="00733765" w:rsidP="006E78C8">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15,8</w:t>
            </w:r>
          </w:p>
        </w:tc>
        <w:tc>
          <w:tcPr>
            <w:tcW w:w="1276" w:type="dxa"/>
          </w:tcPr>
          <w:p w:rsidR="00733765" w:rsidRPr="00164761" w:rsidRDefault="00733765" w:rsidP="006E78C8">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18,2</w:t>
            </w:r>
          </w:p>
        </w:tc>
        <w:tc>
          <w:tcPr>
            <w:tcW w:w="1006" w:type="dxa"/>
          </w:tcPr>
          <w:p w:rsidR="00733765" w:rsidRPr="00164761" w:rsidRDefault="00733765" w:rsidP="006E78C8">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17,7</w:t>
            </w:r>
          </w:p>
        </w:tc>
      </w:tr>
      <w:tr w:rsidR="00733765" w:rsidRPr="00164761" w:rsidTr="00D662AC">
        <w:trPr>
          <w:trHeight w:val="212"/>
        </w:trPr>
        <w:tc>
          <w:tcPr>
            <w:tcW w:w="3720" w:type="dxa"/>
          </w:tcPr>
          <w:p w:rsidR="00733765" w:rsidRPr="00164761" w:rsidRDefault="00733765" w:rsidP="006E78C8">
            <w:pPr>
              <w:spacing w:after="0" w:line="240" w:lineRule="auto"/>
              <w:rPr>
                <w:rFonts w:ascii="Times New Roman" w:hAnsi="Times New Roman"/>
                <w:color w:val="000000"/>
                <w:sz w:val="24"/>
                <w:szCs w:val="24"/>
                <w:lang w:eastAsia="ru-RU"/>
              </w:rPr>
            </w:pPr>
            <w:r w:rsidRPr="00164761">
              <w:rPr>
                <w:rFonts w:ascii="Times New Roman" w:hAnsi="Times New Roman"/>
                <w:color w:val="000000"/>
                <w:sz w:val="24"/>
                <w:szCs w:val="24"/>
                <w:lang w:eastAsia="ru-RU"/>
              </w:rPr>
              <w:t>Государственное управление</w:t>
            </w:r>
          </w:p>
        </w:tc>
        <w:tc>
          <w:tcPr>
            <w:tcW w:w="1383" w:type="dxa"/>
          </w:tcPr>
          <w:p w:rsidR="00733765" w:rsidRPr="00164761" w:rsidRDefault="00733765" w:rsidP="006E78C8">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106,8</w:t>
            </w:r>
          </w:p>
        </w:tc>
        <w:tc>
          <w:tcPr>
            <w:tcW w:w="1418" w:type="dxa"/>
          </w:tcPr>
          <w:p w:rsidR="00733765" w:rsidRPr="00164761" w:rsidRDefault="00733765" w:rsidP="006E78C8">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101,7</w:t>
            </w:r>
          </w:p>
        </w:tc>
        <w:tc>
          <w:tcPr>
            <w:tcW w:w="1134" w:type="dxa"/>
          </w:tcPr>
          <w:p w:rsidR="00733765" w:rsidRPr="00164761" w:rsidRDefault="00733765" w:rsidP="006E78C8">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103,6</w:t>
            </w:r>
          </w:p>
        </w:tc>
        <w:tc>
          <w:tcPr>
            <w:tcW w:w="1276" w:type="dxa"/>
          </w:tcPr>
          <w:p w:rsidR="00733765" w:rsidRPr="00164761" w:rsidRDefault="00733765" w:rsidP="006E78C8">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99,9</w:t>
            </w:r>
          </w:p>
        </w:tc>
        <w:tc>
          <w:tcPr>
            <w:tcW w:w="1006" w:type="dxa"/>
          </w:tcPr>
          <w:p w:rsidR="00733765" w:rsidRPr="00164761" w:rsidRDefault="00733765" w:rsidP="006E78C8">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102,6</w:t>
            </w:r>
          </w:p>
        </w:tc>
      </w:tr>
      <w:tr w:rsidR="00733765" w:rsidRPr="00164761" w:rsidTr="00D00951">
        <w:trPr>
          <w:trHeight w:val="279"/>
        </w:trPr>
        <w:tc>
          <w:tcPr>
            <w:tcW w:w="3720" w:type="dxa"/>
          </w:tcPr>
          <w:p w:rsidR="00733765" w:rsidRPr="00164761" w:rsidRDefault="00733765" w:rsidP="006E78C8">
            <w:pPr>
              <w:spacing w:after="0" w:line="240" w:lineRule="auto"/>
              <w:rPr>
                <w:rFonts w:ascii="Times New Roman" w:hAnsi="Times New Roman"/>
                <w:color w:val="000000"/>
                <w:sz w:val="24"/>
                <w:szCs w:val="24"/>
                <w:lang w:eastAsia="ru-RU"/>
              </w:rPr>
            </w:pPr>
            <w:r w:rsidRPr="00164761">
              <w:rPr>
                <w:rFonts w:ascii="Times New Roman" w:hAnsi="Times New Roman"/>
                <w:color w:val="000000"/>
                <w:sz w:val="24"/>
                <w:szCs w:val="24"/>
                <w:lang w:eastAsia="ru-RU"/>
              </w:rPr>
              <w:t>Образование</w:t>
            </w:r>
          </w:p>
        </w:tc>
        <w:tc>
          <w:tcPr>
            <w:tcW w:w="1383" w:type="dxa"/>
          </w:tcPr>
          <w:p w:rsidR="00733765" w:rsidRPr="00164761" w:rsidRDefault="00733765" w:rsidP="006E78C8">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156,6</w:t>
            </w:r>
          </w:p>
        </w:tc>
        <w:tc>
          <w:tcPr>
            <w:tcW w:w="1418" w:type="dxa"/>
          </w:tcPr>
          <w:p w:rsidR="00733765" w:rsidRPr="00164761" w:rsidRDefault="00733765" w:rsidP="006E78C8">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156,1</w:t>
            </w:r>
          </w:p>
        </w:tc>
        <w:tc>
          <w:tcPr>
            <w:tcW w:w="1134" w:type="dxa"/>
          </w:tcPr>
          <w:p w:rsidR="00733765" w:rsidRPr="00164761" w:rsidRDefault="00733765" w:rsidP="006E78C8">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164,3</w:t>
            </w:r>
          </w:p>
        </w:tc>
        <w:tc>
          <w:tcPr>
            <w:tcW w:w="1276" w:type="dxa"/>
          </w:tcPr>
          <w:p w:rsidR="00733765" w:rsidRPr="00164761" w:rsidRDefault="00733765" w:rsidP="006E78C8">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171,9</w:t>
            </w:r>
          </w:p>
        </w:tc>
        <w:tc>
          <w:tcPr>
            <w:tcW w:w="1006" w:type="dxa"/>
          </w:tcPr>
          <w:p w:rsidR="00733765" w:rsidRPr="00164761" w:rsidRDefault="00733765" w:rsidP="006E78C8">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177,1</w:t>
            </w:r>
          </w:p>
        </w:tc>
      </w:tr>
      <w:tr w:rsidR="00733765" w:rsidRPr="00164761" w:rsidTr="00D00951">
        <w:trPr>
          <w:trHeight w:val="255"/>
        </w:trPr>
        <w:tc>
          <w:tcPr>
            <w:tcW w:w="3720" w:type="dxa"/>
          </w:tcPr>
          <w:p w:rsidR="00733765" w:rsidRPr="00164761" w:rsidRDefault="00733765" w:rsidP="006E78C8">
            <w:pPr>
              <w:spacing w:after="0" w:line="240" w:lineRule="auto"/>
              <w:rPr>
                <w:rFonts w:ascii="Times New Roman" w:hAnsi="Times New Roman"/>
                <w:color w:val="000000"/>
                <w:sz w:val="24"/>
                <w:szCs w:val="24"/>
                <w:lang w:eastAsia="ru-RU"/>
              </w:rPr>
            </w:pPr>
            <w:r w:rsidRPr="00164761">
              <w:rPr>
                <w:rFonts w:ascii="Times New Roman" w:hAnsi="Times New Roman"/>
                <w:color w:val="000000"/>
                <w:sz w:val="24"/>
                <w:szCs w:val="24"/>
                <w:lang w:eastAsia="ru-RU"/>
              </w:rPr>
              <w:t>Здравоохранение</w:t>
            </w:r>
          </w:p>
        </w:tc>
        <w:tc>
          <w:tcPr>
            <w:tcW w:w="1383" w:type="dxa"/>
          </w:tcPr>
          <w:p w:rsidR="00733765" w:rsidRPr="00164761" w:rsidRDefault="00733765" w:rsidP="006E78C8">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86,2</w:t>
            </w:r>
          </w:p>
        </w:tc>
        <w:tc>
          <w:tcPr>
            <w:tcW w:w="1418" w:type="dxa"/>
          </w:tcPr>
          <w:p w:rsidR="00733765" w:rsidRPr="00164761" w:rsidRDefault="00733765" w:rsidP="006E78C8">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86,2</w:t>
            </w:r>
          </w:p>
        </w:tc>
        <w:tc>
          <w:tcPr>
            <w:tcW w:w="1134" w:type="dxa"/>
          </w:tcPr>
          <w:p w:rsidR="00733765" w:rsidRPr="00164761" w:rsidRDefault="00733765" w:rsidP="006E78C8">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79,4</w:t>
            </w:r>
          </w:p>
        </w:tc>
        <w:tc>
          <w:tcPr>
            <w:tcW w:w="1276" w:type="dxa"/>
          </w:tcPr>
          <w:p w:rsidR="00733765" w:rsidRPr="00164761" w:rsidRDefault="00733765" w:rsidP="006E78C8">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74,4</w:t>
            </w:r>
          </w:p>
        </w:tc>
        <w:tc>
          <w:tcPr>
            <w:tcW w:w="1006" w:type="dxa"/>
          </w:tcPr>
          <w:p w:rsidR="00733765" w:rsidRPr="00164761" w:rsidRDefault="00733765" w:rsidP="006E78C8">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78,5</w:t>
            </w:r>
          </w:p>
        </w:tc>
      </w:tr>
      <w:tr w:rsidR="00733765" w:rsidRPr="00164761" w:rsidTr="00D00951">
        <w:trPr>
          <w:trHeight w:val="272"/>
        </w:trPr>
        <w:tc>
          <w:tcPr>
            <w:tcW w:w="3720" w:type="dxa"/>
          </w:tcPr>
          <w:p w:rsidR="00733765" w:rsidRPr="00164761" w:rsidRDefault="00733765" w:rsidP="006E78C8">
            <w:pPr>
              <w:spacing w:after="0" w:line="240" w:lineRule="auto"/>
              <w:rPr>
                <w:rFonts w:ascii="Times New Roman" w:hAnsi="Times New Roman"/>
                <w:color w:val="000000"/>
                <w:sz w:val="24"/>
                <w:szCs w:val="24"/>
                <w:lang w:eastAsia="ru-RU"/>
              </w:rPr>
            </w:pPr>
            <w:r w:rsidRPr="00164761">
              <w:rPr>
                <w:rFonts w:ascii="Times New Roman" w:hAnsi="Times New Roman"/>
                <w:color w:val="000000"/>
                <w:sz w:val="24"/>
                <w:szCs w:val="24"/>
                <w:lang w:eastAsia="ru-RU"/>
              </w:rPr>
              <w:t>Прочие отрасли экономики</w:t>
            </w:r>
          </w:p>
        </w:tc>
        <w:tc>
          <w:tcPr>
            <w:tcW w:w="1383" w:type="dxa"/>
          </w:tcPr>
          <w:p w:rsidR="00733765" w:rsidRPr="00164761" w:rsidRDefault="00733765" w:rsidP="006E78C8">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164,6</w:t>
            </w:r>
          </w:p>
        </w:tc>
        <w:tc>
          <w:tcPr>
            <w:tcW w:w="1418" w:type="dxa"/>
          </w:tcPr>
          <w:p w:rsidR="00733765" w:rsidRPr="00164761" w:rsidRDefault="00733765" w:rsidP="006E78C8">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181,0</w:t>
            </w:r>
          </w:p>
        </w:tc>
        <w:tc>
          <w:tcPr>
            <w:tcW w:w="1134" w:type="dxa"/>
          </w:tcPr>
          <w:p w:rsidR="00733765" w:rsidRPr="00164761" w:rsidRDefault="00733765" w:rsidP="006E78C8">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203,8</w:t>
            </w:r>
          </w:p>
        </w:tc>
        <w:tc>
          <w:tcPr>
            <w:tcW w:w="1276" w:type="dxa"/>
          </w:tcPr>
          <w:p w:rsidR="00733765" w:rsidRPr="00164761" w:rsidRDefault="00733765" w:rsidP="006E78C8">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221,6</w:t>
            </w:r>
          </w:p>
        </w:tc>
        <w:tc>
          <w:tcPr>
            <w:tcW w:w="1006" w:type="dxa"/>
          </w:tcPr>
          <w:p w:rsidR="00733765" w:rsidRPr="00164761" w:rsidRDefault="00733765" w:rsidP="006E78C8">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230,9</w:t>
            </w:r>
          </w:p>
        </w:tc>
      </w:tr>
    </w:tbl>
    <w:p w:rsidR="00733765" w:rsidRPr="00164761" w:rsidRDefault="00733765" w:rsidP="006E78C8">
      <w:pPr>
        <w:spacing w:after="0" w:line="240" w:lineRule="auto"/>
        <w:rPr>
          <w:rFonts w:ascii="Times New Roman" w:hAnsi="Times New Roman"/>
          <w:color w:val="000000"/>
          <w:sz w:val="24"/>
          <w:szCs w:val="24"/>
          <w:lang w:eastAsia="ru-RU"/>
        </w:rPr>
      </w:pPr>
      <w:r w:rsidRPr="00164761">
        <w:rPr>
          <w:rFonts w:ascii="Times New Roman" w:hAnsi="Times New Roman"/>
          <w:i/>
          <w:color w:val="000000"/>
          <w:sz w:val="24"/>
          <w:szCs w:val="24"/>
          <w:lang w:eastAsia="ru-RU"/>
        </w:rPr>
        <w:t>Источник:</w:t>
      </w:r>
      <w:r w:rsidRPr="00164761">
        <w:rPr>
          <w:rFonts w:ascii="Times New Roman" w:hAnsi="Times New Roman"/>
          <w:color w:val="000000"/>
          <w:sz w:val="24"/>
          <w:szCs w:val="24"/>
          <w:lang w:eastAsia="ru-RU"/>
        </w:rPr>
        <w:t xml:space="preserve"> Стат.</w:t>
      </w:r>
      <w:r w:rsidR="006E78C8" w:rsidRPr="00164761">
        <w:rPr>
          <w:rFonts w:ascii="Times New Roman" w:hAnsi="Times New Roman"/>
          <w:color w:val="000000"/>
          <w:sz w:val="24"/>
          <w:szCs w:val="24"/>
          <w:lang w:eastAsia="ru-RU"/>
        </w:rPr>
        <w:t xml:space="preserve"> сборник </w:t>
      </w:r>
      <w:r w:rsidRPr="00164761">
        <w:rPr>
          <w:rFonts w:ascii="Times New Roman" w:hAnsi="Times New Roman"/>
          <w:color w:val="000000"/>
          <w:sz w:val="24"/>
          <w:szCs w:val="24"/>
          <w:lang w:eastAsia="ru-RU"/>
        </w:rPr>
        <w:t>« Занятость и безработица », Б</w:t>
      </w:r>
      <w:r w:rsidR="006E78C8" w:rsidRPr="00164761">
        <w:rPr>
          <w:rFonts w:ascii="Times New Roman" w:hAnsi="Times New Roman"/>
          <w:color w:val="000000"/>
          <w:sz w:val="24"/>
          <w:szCs w:val="24"/>
          <w:lang w:eastAsia="ru-RU"/>
        </w:rPr>
        <w:t xml:space="preserve">., </w:t>
      </w:r>
      <w:r w:rsidRPr="00164761">
        <w:rPr>
          <w:rFonts w:ascii="Times New Roman" w:hAnsi="Times New Roman"/>
          <w:color w:val="000000"/>
          <w:sz w:val="24"/>
          <w:szCs w:val="24"/>
          <w:lang w:eastAsia="ru-RU"/>
        </w:rPr>
        <w:t>2013.</w:t>
      </w:r>
    </w:p>
    <w:p w:rsidR="00733765" w:rsidRPr="00164761" w:rsidRDefault="00733765" w:rsidP="004921EA">
      <w:pPr>
        <w:spacing w:after="0" w:line="240" w:lineRule="auto"/>
        <w:ind w:firstLine="709"/>
        <w:jc w:val="both"/>
        <w:rPr>
          <w:rFonts w:ascii="Times New Roman" w:hAnsi="Times New Roman"/>
          <w:color w:val="000000"/>
          <w:sz w:val="28"/>
          <w:szCs w:val="28"/>
          <w:lang w:eastAsia="ru-RU"/>
        </w:rPr>
      </w:pPr>
    </w:p>
    <w:p w:rsidR="00733765" w:rsidRPr="00164761" w:rsidRDefault="00733765" w:rsidP="004921EA">
      <w:pPr>
        <w:spacing w:after="0" w:line="240" w:lineRule="auto"/>
        <w:ind w:firstLine="709"/>
        <w:jc w:val="both"/>
        <w:rPr>
          <w:rFonts w:ascii="Times New Roman" w:hAnsi="Times New Roman"/>
          <w:color w:val="000000"/>
          <w:sz w:val="28"/>
          <w:szCs w:val="28"/>
          <w:lang w:eastAsia="ru-RU"/>
        </w:rPr>
      </w:pPr>
      <w:r w:rsidRPr="00164761">
        <w:rPr>
          <w:rFonts w:ascii="Times New Roman" w:hAnsi="Times New Roman"/>
          <w:color w:val="000000"/>
          <w:sz w:val="28"/>
          <w:szCs w:val="28"/>
          <w:lang w:eastAsia="ru-RU"/>
        </w:rPr>
        <w:t xml:space="preserve">Все </w:t>
      </w:r>
      <w:r w:rsidR="00823C8B">
        <w:rPr>
          <w:rFonts w:ascii="Times New Roman" w:hAnsi="Times New Roman"/>
          <w:color w:val="000000"/>
          <w:sz w:val="28"/>
          <w:szCs w:val="28"/>
          <w:lang w:eastAsia="ru-RU"/>
        </w:rPr>
        <w:t>выше</w:t>
      </w:r>
      <w:r w:rsidRPr="00164761">
        <w:rPr>
          <w:rFonts w:ascii="Times New Roman" w:hAnsi="Times New Roman"/>
          <w:color w:val="000000"/>
          <w:sz w:val="28"/>
          <w:szCs w:val="28"/>
          <w:lang w:eastAsia="ru-RU"/>
        </w:rPr>
        <w:t>приведенные причины прямо отражаются на численности безработных. Например, по данным Нацстатком</w:t>
      </w:r>
      <w:r w:rsidR="00823C8B">
        <w:rPr>
          <w:rFonts w:ascii="Times New Roman" w:hAnsi="Times New Roman"/>
          <w:color w:val="000000"/>
          <w:sz w:val="28"/>
          <w:szCs w:val="28"/>
          <w:lang w:eastAsia="ru-RU"/>
        </w:rPr>
        <w:t>итета Кыргызстана</w:t>
      </w:r>
      <w:r w:rsidRPr="00164761">
        <w:rPr>
          <w:rFonts w:ascii="Times New Roman" w:hAnsi="Times New Roman"/>
          <w:color w:val="000000"/>
          <w:sz w:val="28"/>
          <w:szCs w:val="28"/>
          <w:lang w:eastAsia="ru-RU"/>
        </w:rPr>
        <w:t xml:space="preserve">, число безработных, зарегистрированных в органах службы занятости в </w:t>
      </w:r>
      <w:smartTag w:uri="urn:schemas-microsoft-com:office:smarttags" w:element="metricconverter">
        <w:smartTagPr>
          <w:attr w:name="ProductID" w:val="2007 г"/>
        </w:smartTagPr>
        <w:r w:rsidRPr="00164761">
          <w:rPr>
            <w:rFonts w:ascii="Times New Roman" w:hAnsi="Times New Roman"/>
            <w:color w:val="000000"/>
            <w:sz w:val="28"/>
            <w:szCs w:val="28"/>
            <w:lang w:eastAsia="ru-RU"/>
          </w:rPr>
          <w:t>2007 г</w:t>
        </w:r>
      </w:smartTag>
      <w:r w:rsidRPr="00164761">
        <w:rPr>
          <w:rFonts w:ascii="Times New Roman" w:hAnsi="Times New Roman"/>
          <w:color w:val="000000"/>
          <w:sz w:val="28"/>
          <w:szCs w:val="28"/>
          <w:lang w:eastAsia="ru-RU"/>
        </w:rPr>
        <w:t xml:space="preserve">. составила 71,2 тыс. чел., а в </w:t>
      </w:r>
      <w:smartTag w:uri="urn:schemas-microsoft-com:office:smarttags" w:element="metricconverter">
        <w:smartTagPr>
          <w:attr w:name="ProductID" w:val="2012 г"/>
        </w:smartTagPr>
        <w:r w:rsidRPr="00164761">
          <w:rPr>
            <w:rFonts w:ascii="Times New Roman" w:hAnsi="Times New Roman"/>
            <w:color w:val="000000"/>
            <w:sz w:val="28"/>
            <w:szCs w:val="28"/>
            <w:lang w:eastAsia="ru-RU"/>
          </w:rPr>
          <w:t>2012 г</w:t>
        </w:r>
      </w:smartTag>
      <w:r w:rsidRPr="00164761">
        <w:rPr>
          <w:rFonts w:ascii="Times New Roman" w:hAnsi="Times New Roman"/>
          <w:color w:val="000000"/>
          <w:sz w:val="28"/>
          <w:szCs w:val="28"/>
          <w:lang w:eastAsia="ru-RU"/>
        </w:rPr>
        <w:t>.  62,2 тыс. человек  и</w:t>
      </w:r>
      <w:r w:rsidR="00823C8B">
        <w:rPr>
          <w:rFonts w:ascii="Times New Roman" w:hAnsi="Times New Roman"/>
          <w:color w:val="000000"/>
          <w:sz w:val="28"/>
          <w:szCs w:val="28"/>
          <w:lang w:eastAsia="ru-RU"/>
        </w:rPr>
        <w:t>ли  уменьшилось на 12,7% (табл.4</w:t>
      </w:r>
      <w:r w:rsidRPr="00164761">
        <w:rPr>
          <w:rFonts w:ascii="Times New Roman" w:hAnsi="Times New Roman"/>
          <w:color w:val="000000"/>
          <w:sz w:val="28"/>
          <w:szCs w:val="28"/>
          <w:lang w:eastAsia="ru-RU"/>
        </w:rPr>
        <w:t>.)</w:t>
      </w:r>
      <w:r w:rsidR="007364F1" w:rsidRPr="00164761">
        <w:rPr>
          <w:rFonts w:ascii="Times New Roman" w:hAnsi="Times New Roman"/>
          <w:color w:val="000000"/>
          <w:sz w:val="28"/>
          <w:szCs w:val="28"/>
          <w:lang w:eastAsia="ru-RU"/>
        </w:rPr>
        <w:t>.</w:t>
      </w:r>
    </w:p>
    <w:p w:rsidR="007364F1" w:rsidRPr="00164761" w:rsidRDefault="007364F1" w:rsidP="004921EA">
      <w:pPr>
        <w:spacing w:after="0" w:line="240" w:lineRule="auto"/>
        <w:ind w:firstLine="709"/>
        <w:jc w:val="both"/>
        <w:rPr>
          <w:rFonts w:ascii="Times New Roman" w:hAnsi="Times New Roman"/>
          <w:color w:val="000000"/>
          <w:sz w:val="28"/>
          <w:szCs w:val="28"/>
          <w:lang w:eastAsia="ru-RU"/>
        </w:rPr>
      </w:pPr>
    </w:p>
    <w:p w:rsidR="00733765" w:rsidRPr="00164761" w:rsidRDefault="00733765" w:rsidP="007364F1">
      <w:pPr>
        <w:spacing w:after="0" w:line="240" w:lineRule="auto"/>
        <w:contextualSpacing/>
        <w:jc w:val="both"/>
        <w:rPr>
          <w:rFonts w:ascii="Times New Roman" w:hAnsi="Times New Roman"/>
          <w:color w:val="000000"/>
          <w:sz w:val="28"/>
          <w:szCs w:val="28"/>
          <w:lang w:eastAsia="ru-RU"/>
        </w:rPr>
      </w:pPr>
      <w:r w:rsidRPr="00164761">
        <w:rPr>
          <w:rFonts w:ascii="Times New Roman" w:hAnsi="Times New Roman"/>
          <w:color w:val="000000"/>
          <w:sz w:val="28"/>
          <w:szCs w:val="28"/>
          <w:lang w:eastAsia="ru-RU"/>
        </w:rPr>
        <w:t xml:space="preserve">Таблица </w:t>
      </w:r>
      <w:r w:rsidR="00823C8B">
        <w:rPr>
          <w:rFonts w:ascii="Times New Roman" w:hAnsi="Times New Roman"/>
          <w:color w:val="000000"/>
          <w:sz w:val="28"/>
          <w:szCs w:val="28"/>
          <w:lang w:eastAsia="ru-RU"/>
        </w:rPr>
        <w:t>4</w:t>
      </w:r>
      <w:r w:rsidRPr="00164761">
        <w:rPr>
          <w:rFonts w:ascii="Times New Roman" w:hAnsi="Times New Roman"/>
          <w:color w:val="000000"/>
          <w:sz w:val="28"/>
          <w:szCs w:val="28"/>
          <w:lang w:eastAsia="ru-RU"/>
        </w:rPr>
        <w:t xml:space="preserve"> - Численность безработных, зарегистрированных в органах </w:t>
      </w:r>
      <w:r w:rsidR="007364F1" w:rsidRPr="00164761">
        <w:rPr>
          <w:rFonts w:ascii="Times New Roman" w:hAnsi="Times New Roman"/>
          <w:color w:val="000000"/>
          <w:sz w:val="28"/>
          <w:szCs w:val="28"/>
          <w:lang w:eastAsia="ru-RU"/>
        </w:rPr>
        <w:t>службы занятости (на конец года,</w:t>
      </w:r>
      <w:r w:rsidRPr="00164761">
        <w:rPr>
          <w:rFonts w:ascii="Times New Roman" w:hAnsi="Times New Roman"/>
          <w:color w:val="000000"/>
          <w:sz w:val="28"/>
          <w:szCs w:val="28"/>
          <w:lang w:eastAsia="ru-RU"/>
        </w:rPr>
        <w:t xml:space="preserve">  человек)</w:t>
      </w: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520"/>
        <w:gridCol w:w="1233"/>
        <w:gridCol w:w="1234"/>
        <w:gridCol w:w="1234"/>
        <w:gridCol w:w="1234"/>
        <w:gridCol w:w="1234"/>
        <w:gridCol w:w="1234"/>
      </w:tblGrid>
      <w:tr w:rsidR="00733765" w:rsidRPr="00823C8B" w:rsidTr="00823C8B">
        <w:trPr>
          <w:trHeight w:val="385"/>
        </w:trPr>
        <w:tc>
          <w:tcPr>
            <w:tcW w:w="2520" w:type="dxa"/>
            <w:vAlign w:val="center"/>
          </w:tcPr>
          <w:p w:rsidR="00733765" w:rsidRPr="00823C8B" w:rsidRDefault="00733765" w:rsidP="00823C8B">
            <w:pPr>
              <w:spacing w:after="0" w:line="240" w:lineRule="auto"/>
              <w:jc w:val="center"/>
              <w:rPr>
                <w:rFonts w:ascii="Times New Roman" w:hAnsi="Times New Roman"/>
                <w:b/>
                <w:color w:val="000000"/>
                <w:sz w:val="26"/>
                <w:szCs w:val="26"/>
                <w:lang w:eastAsia="ru-RU"/>
              </w:rPr>
            </w:pPr>
          </w:p>
        </w:tc>
        <w:tc>
          <w:tcPr>
            <w:tcW w:w="1233" w:type="dxa"/>
            <w:vAlign w:val="center"/>
          </w:tcPr>
          <w:p w:rsidR="00733765" w:rsidRPr="00823C8B" w:rsidRDefault="00733765" w:rsidP="00823C8B">
            <w:pPr>
              <w:spacing w:after="0" w:line="240" w:lineRule="auto"/>
              <w:jc w:val="center"/>
              <w:rPr>
                <w:rFonts w:ascii="Times New Roman" w:hAnsi="Times New Roman"/>
                <w:b/>
                <w:color w:val="000000"/>
                <w:sz w:val="26"/>
                <w:szCs w:val="26"/>
                <w:lang w:eastAsia="ru-RU"/>
              </w:rPr>
            </w:pPr>
            <w:smartTag w:uri="urn:schemas-microsoft-com:office:smarttags" w:element="metricconverter">
              <w:smartTagPr>
                <w:attr w:name="ProductID" w:val="2007 г"/>
              </w:smartTagPr>
              <w:r w:rsidRPr="00823C8B">
                <w:rPr>
                  <w:rFonts w:ascii="Times New Roman" w:hAnsi="Times New Roman"/>
                  <w:b/>
                  <w:color w:val="000000"/>
                  <w:sz w:val="26"/>
                  <w:szCs w:val="26"/>
                  <w:lang w:eastAsia="ru-RU"/>
                </w:rPr>
                <w:t>2007</w:t>
              </w:r>
              <w:r w:rsidR="007364F1" w:rsidRPr="00823C8B">
                <w:rPr>
                  <w:rFonts w:ascii="Times New Roman" w:hAnsi="Times New Roman"/>
                  <w:b/>
                  <w:color w:val="000000"/>
                  <w:sz w:val="26"/>
                  <w:szCs w:val="26"/>
                  <w:lang w:eastAsia="ru-RU"/>
                </w:rPr>
                <w:t xml:space="preserve"> г</w:t>
              </w:r>
            </w:smartTag>
            <w:r w:rsidR="007364F1" w:rsidRPr="00823C8B">
              <w:rPr>
                <w:rFonts w:ascii="Times New Roman" w:hAnsi="Times New Roman"/>
                <w:b/>
                <w:color w:val="000000"/>
                <w:sz w:val="26"/>
                <w:szCs w:val="26"/>
                <w:lang w:eastAsia="ru-RU"/>
              </w:rPr>
              <w:t>.</w:t>
            </w:r>
          </w:p>
        </w:tc>
        <w:tc>
          <w:tcPr>
            <w:tcW w:w="1234" w:type="dxa"/>
            <w:vAlign w:val="center"/>
          </w:tcPr>
          <w:p w:rsidR="00733765" w:rsidRPr="00823C8B" w:rsidRDefault="00733765" w:rsidP="00823C8B">
            <w:pPr>
              <w:spacing w:after="0" w:line="240" w:lineRule="auto"/>
              <w:jc w:val="center"/>
              <w:rPr>
                <w:rFonts w:ascii="Times New Roman" w:hAnsi="Times New Roman"/>
                <w:b/>
                <w:color w:val="000000"/>
                <w:sz w:val="26"/>
                <w:szCs w:val="26"/>
                <w:lang w:eastAsia="ru-RU"/>
              </w:rPr>
            </w:pPr>
            <w:smartTag w:uri="urn:schemas-microsoft-com:office:smarttags" w:element="metricconverter">
              <w:smartTagPr>
                <w:attr w:name="ProductID" w:val="2008 г"/>
              </w:smartTagPr>
              <w:r w:rsidRPr="00823C8B">
                <w:rPr>
                  <w:rFonts w:ascii="Times New Roman" w:hAnsi="Times New Roman"/>
                  <w:b/>
                  <w:color w:val="000000"/>
                  <w:sz w:val="26"/>
                  <w:szCs w:val="26"/>
                  <w:lang w:eastAsia="ru-RU"/>
                </w:rPr>
                <w:t>2008</w:t>
              </w:r>
              <w:r w:rsidR="007364F1" w:rsidRPr="00823C8B">
                <w:rPr>
                  <w:rFonts w:ascii="Times New Roman" w:hAnsi="Times New Roman"/>
                  <w:b/>
                  <w:color w:val="000000"/>
                  <w:sz w:val="26"/>
                  <w:szCs w:val="26"/>
                  <w:lang w:eastAsia="ru-RU"/>
                </w:rPr>
                <w:t xml:space="preserve"> г</w:t>
              </w:r>
            </w:smartTag>
            <w:r w:rsidR="007364F1" w:rsidRPr="00823C8B">
              <w:rPr>
                <w:rFonts w:ascii="Times New Roman" w:hAnsi="Times New Roman"/>
                <w:b/>
                <w:color w:val="000000"/>
                <w:sz w:val="26"/>
                <w:szCs w:val="26"/>
                <w:lang w:eastAsia="ru-RU"/>
              </w:rPr>
              <w:t>.</w:t>
            </w:r>
          </w:p>
        </w:tc>
        <w:tc>
          <w:tcPr>
            <w:tcW w:w="1234" w:type="dxa"/>
            <w:vAlign w:val="center"/>
          </w:tcPr>
          <w:p w:rsidR="00733765" w:rsidRPr="00823C8B" w:rsidRDefault="00733765" w:rsidP="00823C8B">
            <w:pPr>
              <w:spacing w:after="0" w:line="240" w:lineRule="auto"/>
              <w:jc w:val="center"/>
              <w:rPr>
                <w:rFonts w:ascii="Times New Roman" w:hAnsi="Times New Roman"/>
                <w:b/>
                <w:color w:val="000000"/>
                <w:sz w:val="26"/>
                <w:szCs w:val="26"/>
                <w:lang w:eastAsia="ru-RU"/>
              </w:rPr>
            </w:pPr>
            <w:smartTag w:uri="urn:schemas-microsoft-com:office:smarttags" w:element="metricconverter">
              <w:smartTagPr>
                <w:attr w:name="ProductID" w:val="2009 г"/>
              </w:smartTagPr>
              <w:r w:rsidRPr="00823C8B">
                <w:rPr>
                  <w:rFonts w:ascii="Times New Roman" w:hAnsi="Times New Roman"/>
                  <w:b/>
                  <w:color w:val="000000"/>
                  <w:sz w:val="26"/>
                  <w:szCs w:val="26"/>
                  <w:lang w:eastAsia="ru-RU"/>
                </w:rPr>
                <w:t>2009</w:t>
              </w:r>
              <w:r w:rsidR="007364F1" w:rsidRPr="00823C8B">
                <w:rPr>
                  <w:rFonts w:ascii="Times New Roman" w:hAnsi="Times New Roman"/>
                  <w:b/>
                  <w:color w:val="000000"/>
                  <w:sz w:val="26"/>
                  <w:szCs w:val="26"/>
                  <w:lang w:eastAsia="ru-RU"/>
                </w:rPr>
                <w:t xml:space="preserve"> г</w:t>
              </w:r>
            </w:smartTag>
            <w:r w:rsidR="007364F1" w:rsidRPr="00823C8B">
              <w:rPr>
                <w:rFonts w:ascii="Times New Roman" w:hAnsi="Times New Roman"/>
                <w:b/>
                <w:color w:val="000000"/>
                <w:sz w:val="26"/>
                <w:szCs w:val="26"/>
                <w:lang w:eastAsia="ru-RU"/>
              </w:rPr>
              <w:t>.</w:t>
            </w:r>
          </w:p>
        </w:tc>
        <w:tc>
          <w:tcPr>
            <w:tcW w:w="1234" w:type="dxa"/>
            <w:vAlign w:val="center"/>
          </w:tcPr>
          <w:p w:rsidR="00733765" w:rsidRPr="00823C8B" w:rsidRDefault="00733765" w:rsidP="00823C8B">
            <w:pPr>
              <w:spacing w:after="0" w:line="240" w:lineRule="auto"/>
              <w:jc w:val="center"/>
              <w:rPr>
                <w:rFonts w:ascii="Times New Roman" w:hAnsi="Times New Roman"/>
                <w:b/>
                <w:color w:val="000000"/>
                <w:sz w:val="26"/>
                <w:szCs w:val="26"/>
                <w:lang w:eastAsia="ru-RU"/>
              </w:rPr>
            </w:pPr>
            <w:smartTag w:uri="urn:schemas-microsoft-com:office:smarttags" w:element="metricconverter">
              <w:smartTagPr>
                <w:attr w:name="ProductID" w:val="2010 г"/>
              </w:smartTagPr>
              <w:r w:rsidRPr="00823C8B">
                <w:rPr>
                  <w:rFonts w:ascii="Times New Roman" w:hAnsi="Times New Roman"/>
                  <w:b/>
                  <w:color w:val="000000"/>
                  <w:sz w:val="26"/>
                  <w:szCs w:val="26"/>
                  <w:lang w:eastAsia="ru-RU"/>
                </w:rPr>
                <w:t>2010</w:t>
              </w:r>
              <w:r w:rsidR="007364F1" w:rsidRPr="00823C8B">
                <w:rPr>
                  <w:rFonts w:ascii="Times New Roman" w:hAnsi="Times New Roman"/>
                  <w:b/>
                  <w:color w:val="000000"/>
                  <w:sz w:val="26"/>
                  <w:szCs w:val="26"/>
                  <w:lang w:eastAsia="ru-RU"/>
                </w:rPr>
                <w:t xml:space="preserve"> г</w:t>
              </w:r>
            </w:smartTag>
            <w:r w:rsidR="007364F1" w:rsidRPr="00823C8B">
              <w:rPr>
                <w:rFonts w:ascii="Times New Roman" w:hAnsi="Times New Roman"/>
                <w:b/>
                <w:color w:val="000000"/>
                <w:sz w:val="26"/>
                <w:szCs w:val="26"/>
                <w:lang w:eastAsia="ru-RU"/>
              </w:rPr>
              <w:t>.</w:t>
            </w:r>
          </w:p>
        </w:tc>
        <w:tc>
          <w:tcPr>
            <w:tcW w:w="1234" w:type="dxa"/>
            <w:vAlign w:val="center"/>
          </w:tcPr>
          <w:p w:rsidR="00733765" w:rsidRPr="00823C8B" w:rsidRDefault="00733765" w:rsidP="00823C8B">
            <w:pPr>
              <w:spacing w:after="0" w:line="240" w:lineRule="auto"/>
              <w:jc w:val="center"/>
              <w:rPr>
                <w:rFonts w:ascii="Times New Roman" w:hAnsi="Times New Roman"/>
                <w:b/>
                <w:color w:val="000000"/>
                <w:sz w:val="26"/>
                <w:szCs w:val="26"/>
                <w:lang w:eastAsia="ru-RU"/>
              </w:rPr>
            </w:pPr>
            <w:smartTag w:uri="urn:schemas-microsoft-com:office:smarttags" w:element="metricconverter">
              <w:smartTagPr>
                <w:attr w:name="ProductID" w:val="2011 г"/>
              </w:smartTagPr>
              <w:r w:rsidRPr="00823C8B">
                <w:rPr>
                  <w:rFonts w:ascii="Times New Roman" w:hAnsi="Times New Roman"/>
                  <w:b/>
                  <w:color w:val="000000"/>
                  <w:sz w:val="26"/>
                  <w:szCs w:val="26"/>
                  <w:lang w:eastAsia="ru-RU"/>
                </w:rPr>
                <w:t>2011</w:t>
              </w:r>
              <w:r w:rsidR="007364F1" w:rsidRPr="00823C8B">
                <w:rPr>
                  <w:rFonts w:ascii="Times New Roman" w:hAnsi="Times New Roman"/>
                  <w:b/>
                  <w:color w:val="000000"/>
                  <w:sz w:val="26"/>
                  <w:szCs w:val="26"/>
                  <w:lang w:eastAsia="ru-RU"/>
                </w:rPr>
                <w:t xml:space="preserve"> г</w:t>
              </w:r>
            </w:smartTag>
            <w:r w:rsidR="007364F1" w:rsidRPr="00823C8B">
              <w:rPr>
                <w:rFonts w:ascii="Times New Roman" w:hAnsi="Times New Roman"/>
                <w:b/>
                <w:color w:val="000000"/>
                <w:sz w:val="26"/>
                <w:szCs w:val="26"/>
                <w:lang w:eastAsia="ru-RU"/>
              </w:rPr>
              <w:t>.</w:t>
            </w:r>
          </w:p>
        </w:tc>
        <w:tc>
          <w:tcPr>
            <w:tcW w:w="1234" w:type="dxa"/>
            <w:vAlign w:val="center"/>
          </w:tcPr>
          <w:p w:rsidR="00733765" w:rsidRPr="00823C8B" w:rsidRDefault="00733765" w:rsidP="00823C8B">
            <w:pPr>
              <w:spacing w:after="0" w:line="240" w:lineRule="auto"/>
              <w:jc w:val="center"/>
              <w:rPr>
                <w:rFonts w:ascii="Times New Roman" w:hAnsi="Times New Roman"/>
                <w:b/>
                <w:color w:val="000000"/>
                <w:sz w:val="26"/>
                <w:szCs w:val="26"/>
                <w:lang w:eastAsia="ru-RU"/>
              </w:rPr>
            </w:pPr>
            <w:smartTag w:uri="urn:schemas-microsoft-com:office:smarttags" w:element="metricconverter">
              <w:smartTagPr>
                <w:attr w:name="ProductID" w:val="2012 г"/>
              </w:smartTagPr>
              <w:r w:rsidRPr="00823C8B">
                <w:rPr>
                  <w:rFonts w:ascii="Times New Roman" w:hAnsi="Times New Roman"/>
                  <w:b/>
                  <w:color w:val="000000"/>
                  <w:sz w:val="26"/>
                  <w:szCs w:val="26"/>
                  <w:lang w:eastAsia="ru-RU"/>
                </w:rPr>
                <w:t>2012</w:t>
              </w:r>
              <w:r w:rsidR="007364F1" w:rsidRPr="00823C8B">
                <w:rPr>
                  <w:rFonts w:ascii="Times New Roman" w:hAnsi="Times New Roman"/>
                  <w:b/>
                  <w:color w:val="000000"/>
                  <w:sz w:val="26"/>
                  <w:szCs w:val="26"/>
                  <w:lang w:eastAsia="ru-RU"/>
                </w:rPr>
                <w:t xml:space="preserve"> г</w:t>
              </w:r>
            </w:smartTag>
            <w:r w:rsidR="007364F1" w:rsidRPr="00823C8B">
              <w:rPr>
                <w:rFonts w:ascii="Times New Roman" w:hAnsi="Times New Roman"/>
                <w:b/>
                <w:color w:val="000000"/>
                <w:sz w:val="26"/>
                <w:szCs w:val="26"/>
                <w:lang w:eastAsia="ru-RU"/>
              </w:rPr>
              <w:t>.</w:t>
            </w:r>
          </w:p>
        </w:tc>
      </w:tr>
      <w:tr w:rsidR="00733765" w:rsidRPr="00164761" w:rsidTr="00823C8B">
        <w:trPr>
          <w:trHeight w:val="385"/>
        </w:trPr>
        <w:tc>
          <w:tcPr>
            <w:tcW w:w="2520" w:type="dxa"/>
          </w:tcPr>
          <w:p w:rsidR="00733765" w:rsidRPr="00164761" w:rsidRDefault="00733765" w:rsidP="007364F1">
            <w:pPr>
              <w:spacing w:after="0" w:line="240" w:lineRule="auto"/>
              <w:contextualSpacing/>
              <w:jc w:val="both"/>
              <w:rPr>
                <w:rFonts w:ascii="Times New Roman" w:hAnsi="Times New Roman"/>
                <w:color w:val="000000"/>
                <w:sz w:val="26"/>
                <w:szCs w:val="26"/>
                <w:lang w:eastAsia="ru-RU"/>
              </w:rPr>
            </w:pPr>
            <w:r w:rsidRPr="00164761">
              <w:rPr>
                <w:rFonts w:ascii="Times New Roman" w:hAnsi="Times New Roman"/>
                <w:color w:val="000000"/>
                <w:sz w:val="26"/>
                <w:szCs w:val="26"/>
                <w:lang w:eastAsia="ru-RU"/>
              </w:rPr>
              <w:t>Баткенская обл.</w:t>
            </w:r>
          </w:p>
        </w:tc>
        <w:tc>
          <w:tcPr>
            <w:tcW w:w="1233" w:type="dxa"/>
          </w:tcPr>
          <w:p w:rsidR="00733765" w:rsidRPr="00164761" w:rsidRDefault="00733765" w:rsidP="007364F1">
            <w:pPr>
              <w:spacing w:after="0" w:line="240" w:lineRule="auto"/>
              <w:jc w:val="center"/>
              <w:rPr>
                <w:rFonts w:ascii="Times New Roman" w:hAnsi="Times New Roman"/>
                <w:color w:val="000000"/>
                <w:sz w:val="26"/>
                <w:szCs w:val="26"/>
                <w:lang w:eastAsia="ru-RU"/>
              </w:rPr>
            </w:pPr>
            <w:r w:rsidRPr="00164761">
              <w:rPr>
                <w:rFonts w:ascii="Times New Roman" w:hAnsi="Times New Roman"/>
                <w:color w:val="000000"/>
                <w:sz w:val="26"/>
                <w:szCs w:val="26"/>
                <w:lang w:eastAsia="ru-RU"/>
              </w:rPr>
              <w:t>6597</w:t>
            </w:r>
          </w:p>
        </w:tc>
        <w:tc>
          <w:tcPr>
            <w:tcW w:w="1234" w:type="dxa"/>
          </w:tcPr>
          <w:p w:rsidR="00733765" w:rsidRPr="00164761" w:rsidRDefault="00733765" w:rsidP="007364F1">
            <w:pPr>
              <w:spacing w:after="0" w:line="240" w:lineRule="auto"/>
              <w:jc w:val="center"/>
              <w:rPr>
                <w:rFonts w:ascii="Times New Roman" w:hAnsi="Times New Roman"/>
                <w:color w:val="000000"/>
                <w:sz w:val="26"/>
                <w:szCs w:val="26"/>
                <w:lang w:eastAsia="ru-RU"/>
              </w:rPr>
            </w:pPr>
            <w:r w:rsidRPr="00164761">
              <w:rPr>
                <w:rFonts w:ascii="Times New Roman" w:hAnsi="Times New Roman"/>
                <w:color w:val="000000"/>
                <w:sz w:val="26"/>
                <w:szCs w:val="26"/>
                <w:lang w:eastAsia="ru-RU"/>
              </w:rPr>
              <w:t>5499</w:t>
            </w:r>
          </w:p>
        </w:tc>
        <w:tc>
          <w:tcPr>
            <w:tcW w:w="1234" w:type="dxa"/>
          </w:tcPr>
          <w:p w:rsidR="00733765" w:rsidRPr="00164761" w:rsidRDefault="00733765" w:rsidP="007364F1">
            <w:pPr>
              <w:spacing w:after="0" w:line="240" w:lineRule="auto"/>
              <w:jc w:val="center"/>
              <w:rPr>
                <w:rFonts w:ascii="Times New Roman" w:hAnsi="Times New Roman"/>
                <w:color w:val="000000"/>
                <w:sz w:val="26"/>
                <w:szCs w:val="26"/>
                <w:lang w:eastAsia="ru-RU"/>
              </w:rPr>
            </w:pPr>
            <w:r w:rsidRPr="00164761">
              <w:rPr>
                <w:rFonts w:ascii="Times New Roman" w:hAnsi="Times New Roman"/>
                <w:color w:val="000000"/>
                <w:sz w:val="26"/>
                <w:szCs w:val="26"/>
                <w:lang w:eastAsia="ru-RU"/>
              </w:rPr>
              <w:t>5864</w:t>
            </w:r>
          </w:p>
        </w:tc>
        <w:tc>
          <w:tcPr>
            <w:tcW w:w="1234" w:type="dxa"/>
          </w:tcPr>
          <w:p w:rsidR="00733765" w:rsidRPr="00164761" w:rsidRDefault="00733765" w:rsidP="007364F1">
            <w:pPr>
              <w:spacing w:after="0" w:line="240" w:lineRule="auto"/>
              <w:jc w:val="center"/>
              <w:rPr>
                <w:rFonts w:ascii="Times New Roman" w:hAnsi="Times New Roman"/>
                <w:color w:val="000000"/>
                <w:sz w:val="26"/>
                <w:szCs w:val="26"/>
                <w:lang w:eastAsia="ru-RU"/>
              </w:rPr>
            </w:pPr>
            <w:r w:rsidRPr="00164761">
              <w:rPr>
                <w:rFonts w:ascii="Times New Roman" w:hAnsi="Times New Roman"/>
                <w:color w:val="000000"/>
                <w:sz w:val="26"/>
                <w:szCs w:val="26"/>
                <w:lang w:eastAsia="ru-RU"/>
              </w:rPr>
              <w:t>5482</w:t>
            </w:r>
          </w:p>
        </w:tc>
        <w:tc>
          <w:tcPr>
            <w:tcW w:w="1234" w:type="dxa"/>
          </w:tcPr>
          <w:p w:rsidR="00733765" w:rsidRPr="00164761" w:rsidRDefault="00733765" w:rsidP="007364F1">
            <w:pPr>
              <w:spacing w:after="0" w:line="240" w:lineRule="auto"/>
              <w:jc w:val="center"/>
              <w:rPr>
                <w:rFonts w:ascii="Times New Roman" w:hAnsi="Times New Roman"/>
                <w:color w:val="000000"/>
                <w:sz w:val="26"/>
                <w:szCs w:val="26"/>
                <w:lang w:eastAsia="ru-RU"/>
              </w:rPr>
            </w:pPr>
            <w:r w:rsidRPr="00164761">
              <w:rPr>
                <w:rFonts w:ascii="Times New Roman" w:hAnsi="Times New Roman"/>
                <w:color w:val="000000"/>
                <w:sz w:val="26"/>
                <w:szCs w:val="26"/>
                <w:lang w:eastAsia="ru-RU"/>
              </w:rPr>
              <w:t>5697</w:t>
            </w:r>
          </w:p>
        </w:tc>
        <w:tc>
          <w:tcPr>
            <w:tcW w:w="1234" w:type="dxa"/>
          </w:tcPr>
          <w:p w:rsidR="00733765" w:rsidRPr="00164761" w:rsidRDefault="00733765" w:rsidP="007364F1">
            <w:pPr>
              <w:spacing w:after="0" w:line="240" w:lineRule="auto"/>
              <w:jc w:val="center"/>
              <w:rPr>
                <w:rFonts w:ascii="Times New Roman" w:hAnsi="Times New Roman"/>
                <w:color w:val="000000"/>
                <w:sz w:val="26"/>
                <w:szCs w:val="26"/>
                <w:lang w:eastAsia="ru-RU"/>
              </w:rPr>
            </w:pPr>
            <w:r w:rsidRPr="00164761">
              <w:rPr>
                <w:rFonts w:ascii="Times New Roman" w:hAnsi="Times New Roman"/>
                <w:color w:val="000000"/>
                <w:sz w:val="26"/>
                <w:szCs w:val="26"/>
                <w:lang w:eastAsia="ru-RU"/>
              </w:rPr>
              <w:t>5734</w:t>
            </w:r>
          </w:p>
        </w:tc>
      </w:tr>
      <w:tr w:rsidR="00733765" w:rsidRPr="00164761" w:rsidTr="00823C8B">
        <w:trPr>
          <w:trHeight w:val="385"/>
        </w:trPr>
        <w:tc>
          <w:tcPr>
            <w:tcW w:w="2520" w:type="dxa"/>
          </w:tcPr>
          <w:p w:rsidR="00733765" w:rsidRPr="00164761" w:rsidRDefault="00733765" w:rsidP="007364F1">
            <w:pPr>
              <w:spacing w:after="0" w:line="240" w:lineRule="auto"/>
              <w:contextualSpacing/>
              <w:jc w:val="both"/>
              <w:rPr>
                <w:rFonts w:ascii="Times New Roman" w:hAnsi="Times New Roman"/>
                <w:color w:val="000000"/>
                <w:sz w:val="26"/>
                <w:szCs w:val="26"/>
                <w:lang w:eastAsia="ru-RU"/>
              </w:rPr>
            </w:pPr>
            <w:r w:rsidRPr="00164761">
              <w:rPr>
                <w:rFonts w:ascii="Times New Roman" w:hAnsi="Times New Roman"/>
                <w:color w:val="000000"/>
                <w:sz w:val="26"/>
                <w:szCs w:val="26"/>
                <w:lang w:eastAsia="ru-RU"/>
              </w:rPr>
              <w:t>Жалалабад.обл.</w:t>
            </w:r>
          </w:p>
        </w:tc>
        <w:tc>
          <w:tcPr>
            <w:tcW w:w="1233" w:type="dxa"/>
          </w:tcPr>
          <w:p w:rsidR="00733765" w:rsidRPr="00164761" w:rsidRDefault="00733765" w:rsidP="007364F1">
            <w:pPr>
              <w:spacing w:after="0" w:line="240" w:lineRule="auto"/>
              <w:jc w:val="center"/>
              <w:rPr>
                <w:rFonts w:ascii="Times New Roman" w:hAnsi="Times New Roman"/>
                <w:color w:val="000000"/>
                <w:sz w:val="26"/>
                <w:szCs w:val="26"/>
                <w:lang w:eastAsia="ru-RU"/>
              </w:rPr>
            </w:pPr>
            <w:r w:rsidRPr="00164761">
              <w:rPr>
                <w:rFonts w:ascii="Times New Roman" w:hAnsi="Times New Roman"/>
                <w:color w:val="000000"/>
                <w:sz w:val="26"/>
                <w:szCs w:val="26"/>
                <w:lang w:eastAsia="ru-RU"/>
              </w:rPr>
              <w:t>21343</w:t>
            </w:r>
          </w:p>
        </w:tc>
        <w:tc>
          <w:tcPr>
            <w:tcW w:w="1234" w:type="dxa"/>
          </w:tcPr>
          <w:p w:rsidR="00733765" w:rsidRPr="00164761" w:rsidRDefault="00733765" w:rsidP="007364F1">
            <w:pPr>
              <w:spacing w:after="0" w:line="240" w:lineRule="auto"/>
              <w:jc w:val="center"/>
              <w:rPr>
                <w:rFonts w:ascii="Times New Roman" w:hAnsi="Times New Roman"/>
                <w:color w:val="000000"/>
                <w:sz w:val="26"/>
                <w:szCs w:val="26"/>
                <w:lang w:eastAsia="ru-RU"/>
              </w:rPr>
            </w:pPr>
            <w:r w:rsidRPr="00164761">
              <w:rPr>
                <w:rFonts w:ascii="Times New Roman" w:hAnsi="Times New Roman"/>
                <w:color w:val="000000"/>
                <w:sz w:val="26"/>
                <w:szCs w:val="26"/>
                <w:lang w:eastAsia="ru-RU"/>
              </w:rPr>
              <w:t>18707</w:t>
            </w:r>
          </w:p>
        </w:tc>
        <w:tc>
          <w:tcPr>
            <w:tcW w:w="1234" w:type="dxa"/>
          </w:tcPr>
          <w:p w:rsidR="00733765" w:rsidRPr="00164761" w:rsidRDefault="00733765" w:rsidP="007364F1">
            <w:pPr>
              <w:spacing w:after="0" w:line="240" w:lineRule="auto"/>
              <w:jc w:val="center"/>
              <w:rPr>
                <w:rFonts w:ascii="Times New Roman" w:hAnsi="Times New Roman"/>
                <w:color w:val="000000"/>
                <w:sz w:val="26"/>
                <w:szCs w:val="26"/>
                <w:lang w:eastAsia="ru-RU"/>
              </w:rPr>
            </w:pPr>
            <w:r w:rsidRPr="00164761">
              <w:rPr>
                <w:rFonts w:ascii="Times New Roman" w:hAnsi="Times New Roman"/>
                <w:color w:val="000000"/>
                <w:sz w:val="26"/>
                <w:szCs w:val="26"/>
                <w:lang w:eastAsia="ru-RU"/>
              </w:rPr>
              <w:t>14676</w:t>
            </w:r>
          </w:p>
        </w:tc>
        <w:tc>
          <w:tcPr>
            <w:tcW w:w="1234" w:type="dxa"/>
          </w:tcPr>
          <w:p w:rsidR="00733765" w:rsidRPr="00164761" w:rsidRDefault="00733765" w:rsidP="007364F1">
            <w:pPr>
              <w:spacing w:after="0" w:line="240" w:lineRule="auto"/>
              <w:jc w:val="center"/>
              <w:rPr>
                <w:rFonts w:ascii="Times New Roman" w:hAnsi="Times New Roman"/>
                <w:color w:val="000000"/>
                <w:sz w:val="26"/>
                <w:szCs w:val="26"/>
                <w:lang w:eastAsia="ru-RU"/>
              </w:rPr>
            </w:pPr>
            <w:r w:rsidRPr="00164761">
              <w:rPr>
                <w:rFonts w:ascii="Times New Roman" w:hAnsi="Times New Roman"/>
                <w:color w:val="000000"/>
                <w:sz w:val="26"/>
                <w:szCs w:val="26"/>
                <w:lang w:eastAsia="ru-RU"/>
              </w:rPr>
              <w:t>13401</w:t>
            </w:r>
          </w:p>
        </w:tc>
        <w:tc>
          <w:tcPr>
            <w:tcW w:w="1234" w:type="dxa"/>
          </w:tcPr>
          <w:p w:rsidR="00733765" w:rsidRPr="00164761" w:rsidRDefault="00733765" w:rsidP="007364F1">
            <w:pPr>
              <w:spacing w:after="0" w:line="240" w:lineRule="auto"/>
              <w:jc w:val="center"/>
              <w:rPr>
                <w:rFonts w:ascii="Times New Roman" w:hAnsi="Times New Roman"/>
                <w:color w:val="000000"/>
                <w:sz w:val="26"/>
                <w:szCs w:val="26"/>
                <w:lang w:eastAsia="ru-RU"/>
              </w:rPr>
            </w:pPr>
            <w:r w:rsidRPr="00164761">
              <w:rPr>
                <w:rFonts w:ascii="Times New Roman" w:hAnsi="Times New Roman"/>
                <w:color w:val="000000"/>
                <w:sz w:val="26"/>
                <w:szCs w:val="26"/>
                <w:lang w:eastAsia="ru-RU"/>
              </w:rPr>
              <w:t>11638</w:t>
            </w:r>
          </w:p>
        </w:tc>
        <w:tc>
          <w:tcPr>
            <w:tcW w:w="1234" w:type="dxa"/>
          </w:tcPr>
          <w:p w:rsidR="00733765" w:rsidRPr="00164761" w:rsidRDefault="00733765" w:rsidP="007364F1">
            <w:pPr>
              <w:spacing w:after="0" w:line="240" w:lineRule="auto"/>
              <w:jc w:val="center"/>
              <w:rPr>
                <w:rFonts w:ascii="Times New Roman" w:hAnsi="Times New Roman"/>
                <w:color w:val="000000"/>
                <w:sz w:val="26"/>
                <w:szCs w:val="26"/>
                <w:lang w:eastAsia="ru-RU"/>
              </w:rPr>
            </w:pPr>
            <w:r w:rsidRPr="00164761">
              <w:rPr>
                <w:rFonts w:ascii="Times New Roman" w:hAnsi="Times New Roman"/>
                <w:color w:val="000000"/>
                <w:sz w:val="26"/>
                <w:szCs w:val="26"/>
                <w:lang w:eastAsia="ru-RU"/>
              </w:rPr>
              <w:t>11836</w:t>
            </w:r>
          </w:p>
        </w:tc>
      </w:tr>
      <w:tr w:rsidR="00733765" w:rsidRPr="00164761" w:rsidTr="00823C8B">
        <w:trPr>
          <w:trHeight w:val="385"/>
        </w:trPr>
        <w:tc>
          <w:tcPr>
            <w:tcW w:w="2520" w:type="dxa"/>
          </w:tcPr>
          <w:p w:rsidR="00733765" w:rsidRPr="00164761" w:rsidRDefault="00733765" w:rsidP="007364F1">
            <w:pPr>
              <w:spacing w:after="0" w:line="240" w:lineRule="auto"/>
              <w:contextualSpacing/>
              <w:jc w:val="both"/>
              <w:rPr>
                <w:rFonts w:ascii="Times New Roman" w:hAnsi="Times New Roman"/>
                <w:color w:val="000000"/>
                <w:sz w:val="26"/>
                <w:szCs w:val="26"/>
                <w:lang w:eastAsia="ru-RU"/>
              </w:rPr>
            </w:pPr>
            <w:r w:rsidRPr="00164761">
              <w:rPr>
                <w:rFonts w:ascii="Times New Roman" w:hAnsi="Times New Roman"/>
                <w:color w:val="000000"/>
                <w:sz w:val="26"/>
                <w:szCs w:val="26"/>
                <w:lang w:eastAsia="ru-RU"/>
              </w:rPr>
              <w:t>Иссык-Куль.обл.</w:t>
            </w:r>
          </w:p>
        </w:tc>
        <w:tc>
          <w:tcPr>
            <w:tcW w:w="1233" w:type="dxa"/>
          </w:tcPr>
          <w:p w:rsidR="00733765" w:rsidRPr="00164761" w:rsidRDefault="00733765" w:rsidP="007364F1">
            <w:pPr>
              <w:spacing w:after="0" w:line="240" w:lineRule="auto"/>
              <w:jc w:val="center"/>
              <w:rPr>
                <w:rFonts w:ascii="Times New Roman" w:hAnsi="Times New Roman"/>
                <w:color w:val="000000"/>
                <w:sz w:val="26"/>
                <w:szCs w:val="26"/>
                <w:lang w:eastAsia="ru-RU"/>
              </w:rPr>
            </w:pPr>
            <w:r w:rsidRPr="00164761">
              <w:rPr>
                <w:rFonts w:ascii="Times New Roman" w:hAnsi="Times New Roman"/>
                <w:color w:val="000000"/>
                <w:sz w:val="26"/>
                <w:szCs w:val="26"/>
                <w:lang w:eastAsia="ru-RU"/>
              </w:rPr>
              <w:t>4945</w:t>
            </w:r>
          </w:p>
        </w:tc>
        <w:tc>
          <w:tcPr>
            <w:tcW w:w="1234" w:type="dxa"/>
          </w:tcPr>
          <w:p w:rsidR="00733765" w:rsidRPr="00164761" w:rsidRDefault="00733765" w:rsidP="007364F1">
            <w:pPr>
              <w:spacing w:after="0" w:line="240" w:lineRule="auto"/>
              <w:jc w:val="center"/>
              <w:rPr>
                <w:rFonts w:ascii="Times New Roman" w:hAnsi="Times New Roman"/>
                <w:color w:val="000000"/>
                <w:sz w:val="26"/>
                <w:szCs w:val="26"/>
                <w:lang w:eastAsia="ru-RU"/>
              </w:rPr>
            </w:pPr>
            <w:r w:rsidRPr="00164761">
              <w:rPr>
                <w:rFonts w:ascii="Times New Roman" w:hAnsi="Times New Roman"/>
                <w:color w:val="000000"/>
                <w:sz w:val="26"/>
                <w:szCs w:val="26"/>
                <w:lang w:eastAsia="ru-RU"/>
              </w:rPr>
              <w:t>4902</w:t>
            </w:r>
          </w:p>
        </w:tc>
        <w:tc>
          <w:tcPr>
            <w:tcW w:w="1234" w:type="dxa"/>
          </w:tcPr>
          <w:p w:rsidR="00733765" w:rsidRPr="00164761" w:rsidRDefault="00733765" w:rsidP="007364F1">
            <w:pPr>
              <w:spacing w:after="0" w:line="240" w:lineRule="auto"/>
              <w:jc w:val="center"/>
              <w:rPr>
                <w:rFonts w:ascii="Times New Roman" w:hAnsi="Times New Roman"/>
                <w:color w:val="000000"/>
                <w:sz w:val="26"/>
                <w:szCs w:val="26"/>
                <w:lang w:eastAsia="ru-RU"/>
              </w:rPr>
            </w:pPr>
            <w:r w:rsidRPr="00164761">
              <w:rPr>
                <w:rFonts w:ascii="Times New Roman" w:hAnsi="Times New Roman"/>
                <w:color w:val="000000"/>
                <w:sz w:val="26"/>
                <w:szCs w:val="26"/>
                <w:lang w:eastAsia="ru-RU"/>
              </w:rPr>
              <w:t>4629</w:t>
            </w:r>
          </w:p>
        </w:tc>
        <w:tc>
          <w:tcPr>
            <w:tcW w:w="1234" w:type="dxa"/>
          </w:tcPr>
          <w:p w:rsidR="00733765" w:rsidRPr="00164761" w:rsidRDefault="00733765" w:rsidP="007364F1">
            <w:pPr>
              <w:spacing w:after="0" w:line="240" w:lineRule="auto"/>
              <w:jc w:val="center"/>
              <w:rPr>
                <w:rFonts w:ascii="Times New Roman" w:hAnsi="Times New Roman"/>
                <w:color w:val="000000"/>
                <w:sz w:val="26"/>
                <w:szCs w:val="26"/>
                <w:lang w:eastAsia="ru-RU"/>
              </w:rPr>
            </w:pPr>
            <w:r w:rsidRPr="00164761">
              <w:rPr>
                <w:rFonts w:ascii="Times New Roman" w:hAnsi="Times New Roman"/>
                <w:color w:val="000000"/>
                <w:sz w:val="26"/>
                <w:szCs w:val="26"/>
                <w:lang w:eastAsia="ru-RU"/>
              </w:rPr>
              <w:t>4510</w:t>
            </w:r>
          </w:p>
        </w:tc>
        <w:tc>
          <w:tcPr>
            <w:tcW w:w="1234" w:type="dxa"/>
          </w:tcPr>
          <w:p w:rsidR="00733765" w:rsidRPr="00164761" w:rsidRDefault="00733765" w:rsidP="007364F1">
            <w:pPr>
              <w:spacing w:after="0" w:line="240" w:lineRule="auto"/>
              <w:jc w:val="center"/>
              <w:rPr>
                <w:rFonts w:ascii="Times New Roman" w:hAnsi="Times New Roman"/>
                <w:color w:val="000000"/>
                <w:sz w:val="26"/>
                <w:szCs w:val="26"/>
                <w:lang w:eastAsia="ru-RU"/>
              </w:rPr>
            </w:pPr>
            <w:r w:rsidRPr="00164761">
              <w:rPr>
                <w:rFonts w:ascii="Times New Roman" w:hAnsi="Times New Roman"/>
                <w:color w:val="000000"/>
                <w:sz w:val="26"/>
                <w:szCs w:val="26"/>
                <w:lang w:eastAsia="ru-RU"/>
              </w:rPr>
              <w:t>4379</w:t>
            </w:r>
          </w:p>
        </w:tc>
        <w:tc>
          <w:tcPr>
            <w:tcW w:w="1234" w:type="dxa"/>
          </w:tcPr>
          <w:p w:rsidR="00733765" w:rsidRPr="00164761" w:rsidRDefault="00733765" w:rsidP="007364F1">
            <w:pPr>
              <w:spacing w:after="0" w:line="240" w:lineRule="auto"/>
              <w:jc w:val="center"/>
              <w:rPr>
                <w:rFonts w:ascii="Times New Roman" w:hAnsi="Times New Roman"/>
                <w:color w:val="000000"/>
                <w:sz w:val="26"/>
                <w:szCs w:val="26"/>
                <w:lang w:eastAsia="ru-RU"/>
              </w:rPr>
            </w:pPr>
            <w:r w:rsidRPr="00164761">
              <w:rPr>
                <w:rFonts w:ascii="Times New Roman" w:hAnsi="Times New Roman"/>
                <w:color w:val="000000"/>
                <w:sz w:val="26"/>
                <w:szCs w:val="26"/>
                <w:lang w:eastAsia="ru-RU"/>
              </w:rPr>
              <w:t>4584</w:t>
            </w:r>
          </w:p>
        </w:tc>
      </w:tr>
      <w:tr w:rsidR="00733765" w:rsidRPr="00164761" w:rsidTr="00823C8B">
        <w:trPr>
          <w:trHeight w:val="385"/>
        </w:trPr>
        <w:tc>
          <w:tcPr>
            <w:tcW w:w="2520" w:type="dxa"/>
          </w:tcPr>
          <w:p w:rsidR="00733765" w:rsidRPr="00164761" w:rsidRDefault="00733765" w:rsidP="007364F1">
            <w:pPr>
              <w:spacing w:after="0" w:line="240" w:lineRule="auto"/>
              <w:contextualSpacing/>
              <w:jc w:val="both"/>
              <w:rPr>
                <w:rFonts w:ascii="Times New Roman" w:hAnsi="Times New Roman"/>
                <w:color w:val="000000"/>
                <w:sz w:val="26"/>
                <w:szCs w:val="26"/>
                <w:lang w:eastAsia="ru-RU"/>
              </w:rPr>
            </w:pPr>
            <w:r w:rsidRPr="00164761">
              <w:rPr>
                <w:rFonts w:ascii="Times New Roman" w:hAnsi="Times New Roman"/>
                <w:color w:val="000000"/>
                <w:sz w:val="26"/>
                <w:szCs w:val="26"/>
                <w:lang w:eastAsia="ru-RU"/>
              </w:rPr>
              <w:t>Нарынск.обл.</w:t>
            </w:r>
          </w:p>
        </w:tc>
        <w:tc>
          <w:tcPr>
            <w:tcW w:w="1233" w:type="dxa"/>
          </w:tcPr>
          <w:p w:rsidR="00733765" w:rsidRPr="00164761" w:rsidRDefault="00733765" w:rsidP="007364F1">
            <w:pPr>
              <w:spacing w:after="0" w:line="240" w:lineRule="auto"/>
              <w:jc w:val="center"/>
              <w:rPr>
                <w:rFonts w:ascii="Times New Roman" w:hAnsi="Times New Roman"/>
                <w:color w:val="000000"/>
                <w:sz w:val="26"/>
                <w:szCs w:val="26"/>
                <w:lang w:eastAsia="ru-RU"/>
              </w:rPr>
            </w:pPr>
            <w:r w:rsidRPr="00164761">
              <w:rPr>
                <w:rFonts w:ascii="Times New Roman" w:hAnsi="Times New Roman"/>
                <w:color w:val="000000"/>
                <w:sz w:val="26"/>
                <w:szCs w:val="26"/>
                <w:lang w:eastAsia="ru-RU"/>
              </w:rPr>
              <w:t>7431</w:t>
            </w:r>
          </w:p>
        </w:tc>
        <w:tc>
          <w:tcPr>
            <w:tcW w:w="1234" w:type="dxa"/>
          </w:tcPr>
          <w:p w:rsidR="00733765" w:rsidRPr="00164761" w:rsidRDefault="00733765" w:rsidP="007364F1">
            <w:pPr>
              <w:spacing w:after="0" w:line="240" w:lineRule="auto"/>
              <w:jc w:val="center"/>
              <w:rPr>
                <w:rFonts w:ascii="Times New Roman" w:hAnsi="Times New Roman"/>
                <w:color w:val="000000"/>
                <w:sz w:val="26"/>
                <w:szCs w:val="26"/>
                <w:lang w:eastAsia="ru-RU"/>
              </w:rPr>
            </w:pPr>
            <w:r w:rsidRPr="00164761">
              <w:rPr>
                <w:rFonts w:ascii="Times New Roman" w:hAnsi="Times New Roman"/>
                <w:color w:val="000000"/>
                <w:sz w:val="26"/>
                <w:szCs w:val="26"/>
                <w:lang w:eastAsia="ru-RU"/>
              </w:rPr>
              <w:t>6922</w:t>
            </w:r>
          </w:p>
        </w:tc>
        <w:tc>
          <w:tcPr>
            <w:tcW w:w="1234" w:type="dxa"/>
          </w:tcPr>
          <w:p w:rsidR="00733765" w:rsidRPr="00164761" w:rsidRDefault="00733765" w:rsidP="007364F1">
            <w:pPr>
              <w:spacing w:after="0" w:line="240" w:lineRule="auto"/>
              <w:jc w:val="center"/>
              <w:rPr>
                <w:rFonts w:ascii="Times New Roman" w:hAnsi="Times New Roman"/>
                <w:color w:val="000000"/>
                <w:sz w:val="26"/>
                <w:szCs w:val="26"/>
                <w:lang w:eastAsia="ru-RU"/>
              </w:rPr>
            </w:pPr>
            <w:r w:rsidRPr="00164761">
              <w:rPr>
                <w:rFonts w:ascii="Times New Roman" w:hAnsi="Times New Roman"/>
                <w:color w:val="000000"/>
                <w:sz w:val="26"/>
                <w:szCs w:val="26"/>
                <w:lang w:eastAsia="ru-RU"/>
              </w:rPr>
              <w:t>6672</w:t>
            </w:r>
          </w:p>
        </w:tc>
        <w:tc>
          <w:tcPr>
            <w:tcW w:w="1234" w:type="dxa"/>
          </w:tcPr>
          <w:p w:rsidR="00733765" w:rsidRPr="00164761" w:rsidRDefault="00733765" w:rsidP="007364F1">
            <w:pPr>
              <w:spacing w:after="0" w:line="240" w:lineRule="auto"/>
              <w:jc w:val="center"/>
              <w:rPr>
                <w:rFonts w:ascii="Times New Roman" w:hAnsi="Times New Roman"/>
                <w:color w:val="000000"/>
                <w:sz w:val="26"/>
                <w:szCs w:val="26"/>
                <w:lang w:eastAsia="ru-RU"/>
              </w:rPr>
            </w:pPr>
            <w:r w:rsidRPr="00164761">
              <w:rPr>
                <w:rFonts w:ascii="Times New Roman" w:hAnsi="Times New Roman"/>
                <w:color w:val="000000"/>
                <w:sz w:val="26"/>
                <w:szCs w:val="26"/>
                <w:lang w:eastAsia="ru-RU"/>
              </w:rPr>
              <w:t>6560</w:t>
            </w:r>
          </w:p>
        </w:tc>
        <w:tc>
          <w:tcPr>
            <w:tcW w:w="1234" w:type="dxa"/>
          </w:tcPr>
          <w:p w:rsidR="00733765" w:rsidRPr="00164761" w:rsidRDefault="00733765" w:rsidP="007364F1">
            <w:pPr>
              <w:spacing w:after="0" w:line="240" w:lineRule="auto"/>
              <w:jc w:val="center"/>
              <w:rPr>
                <w:rFonts w:ascii="Times New Roman" w:hAnsi="Times New Roman"/>
                <w:color w:val="000000"/>
                <w:sz w:val="26"/>
                <w:szCs w:val="26"/>
                <w:lang w:eastAsia="ru-RU"/>
              </w:rPr>
            </w:pPr>
            <w:r w:rsidRPr="00164761">
              <w:rPr>
                <w:rFonts w:ascii="Times New Roman" w:hAnsi="Times New Roman"/>
                <w:color w:val="000000"/>
                <w:sz w:val="26"/>
                <w:szCs w:val="26"/>
                <w:lang w:eastAsia="ru-RU"/>
              </w:rPr>
              <w:t>6462</w:t>
            </w:r>
          </w:p>
        </w:tc>
        <w:tc>
          <w:tcPr>
            <w:tcW w:w="1234" w:type="dxa"/>
          </w:tcPr>
          <w:p w:rsidR="00733765" w:rsidRPr="00164761" w:rsidRDefault="00733765" w:rsidP="007364F1">
            <w:pPr>
              <w:spacing w:after="0" w:line="240" w:lineRule="auto"/>
              <w:jc w:val="center"/>
              <w:rPr>
                <w:rFonts w:ascii="Times New Roman" w:hAnsi="Times New Roman"/>
                <w:color w:val="000000"/>
                <w:sz w:val="26"/>
                <w:szCs w:val="26"/>
                <w:lang w:eastAsia="ru-RU"/>
              </w:rPr>
            </w:pPr>
            <w:r w:rsidRPr="00164761">
              <w:rPr>
                <w:rFonts w:ascii="Times New Roman" w:hAnsi="Times New Roman"/>
                <w:color w:val="000000"/>
                <w:sz w:val="26"/>
                <w:szCs w:val="26"/>
                <w:lang w:eastAsia="ru-RU"/>
              </w:rPr>
              <w:t>6433</w:t>
            </w:r>
          </w:p>
        </w:tc>
      </w:tr>
      <w:tr w:rsidR="00733765" w:rsidRPr="00164761" w:rsidTr="00823C8B">
        <w:trPr>
          <w:trHeight w:val="385"/>
        </w:trPr>
        <w:tc>
          <w:tcPr>
            <w:tcW w:w="2520" w:type="dxa"/>
          </w:tcPr>
          <w:p w:rsidR="00733765" w:rsidRPr="00164761" w:rsidRDefault="00733765" w:rsidP="007364F1">
            <w:pPr>
              <w:spacing w:after="0" w:line="240" w:lineRule="auto"/>
              <w:contextualSpacing/>
              <w:jc w:val="both"/>
              <w:rPr>
                <w:rFonts w:ascii="Times New Roman" w:hAnsi="Times New Roman"/>
                <w:color w:val="000000"/>
                <w:sz w:val="26"/>
                <w:szCs w:val="26"/>
                <w:lang w:eastAsia="ru-RU"/>
              </w:rPr>
            </w:pPr>
            <w:r w:rsidRPr="00164761">
              <w:rPr>
                <w:rFonts w:ascii="Times New Roman" w:hAnsi="Times New Roman"/>
                <w:color w:val="000000"/>
                <w:sz w:val="26"/>
                <w:szCs w:val="26"/>
                <w:lang w:eastAsia="ru-RU"/>
              </w:rPr>
              <w:t>Ошская бол.</w:t>
            </w:r>
          </w:p>
        </w:tc>
        <w:tc>
          <w:tcPr>
            <w:tcW w:w="1233" w:type="dxa"/>
          </w:tcPr>
          <w:p w:rsidR="00733765" w:rsidRPr="00164761" w:rsidRDefault="00733765" w:rsidP="007364F1">
            <w:pPr>
              <w:spacing w:after="0" w:line="240" w:lineRule="auto"/>
              <w:jc w:val="center"/>
              <w:rPr>
                <w:rFonts w:ascii="Times New Roman" w:hAnsi="Times New Roman"/>
                <w:color w:val="000000"/>
                <w:sz w:val="26"/>
                <w:szCs w:val="26"/>
                <w:lang w:eastAsia="ru-RU"/>
              </w:rPr>
            </w:pPr>
            <w:r w:rsidRPr="00164761">
              <w:rPr>
                <w:rFonts w:ascii="Times New Roman" w:hAnsi="Times New Roman"/>
                <w:color w:val="000000"/>
                <w:sz w:val="26"/>
                <w:szCs w:val="26"/>
                <w:lang w:eastAsia="ru-RU"/>
              </w:rPr>
              <w:t>13792</w:t>
            </w:r>
          </w:p>
        </w:tc>
        <w:tc>
          <w:tcPr>
            <w:tcW w:w="1234" w:type="dxa"/>
          </w:tcPr>
          <w:p w:rsidR="00733765" w:rsidRPr="00164761" w:rsidRDefault="00733765" w:rsidP="007364F1">
            <w:pPr>
              <w:spacing w:after="0" w:line="240" w:lineRule="auto"/>
              <w:jc w:val="center"/>
              <w:rPr>
                <w:rFonts w:ascii="Times New Roman" w:hAnsi="Times New Roman"/>
                <w:color w:val="000000"/>
                <w:sz w:val="26"/>
                <w:szCs w:val="26"/>
                <w:lang w:eastAsia="ru-RU"/>
              </w:rPr>
            </w:pPr>
            <w:r w:rsidRPr="00164761">
              <w:rPr>
                <w:rFonts w:ascii="Times New Roman" w:hAnsi="Times New Roman"/>
                <w:color w:val="000000"/>
                <w:sz w:val="26"/>
                <w:szCs w:val="26"/>
                <w:lang w:eastAsia="ru-RU"/>
              </w:rPr>
              <w:t>13656</w:t>
            </w:r>
          </w:p>
        </w:tc>
        <w:tc>
          <w:tcPr>
            <w:tcW w:w="1234" w:type="dxa"/>
          </w:tcPr>
          <w:p w:rsidR="00733765" w:rsidRPr="00164761" w:rsidRDefault="00733765" w:rsidP="007364F1">
            <w:pPr>
              <w:spacing w:after="0" w:line="240" w:lineRule="auto"/>
              <w:jc w:val="center"/>
              <w:rPr>
                <w:rFonts w:ascii="Times New Roman" w:hAnsi="Times New Roman"/>
                <w:color w:val="000000"/>
                <w:sz w:val="26"/>
                <w:szCs w:val="26"/>
                <w:lang w:eastAsia="ru-RU"/>
              </w:rPr>
            </w:pPr>
            <w:r w:rsidRPr="00164761">
              <w:rPr>
                <w:rFonts w:ascii="Times New Roman" w:hAnsi="Times New Roman"/>
                <w:color w:val="000000"/>
                <w:sz w:val="26"/>
                <w:szCs w:val="26"/>
                <w:lang w:eastAsia="ru-RU"/>
              </w:rPr>
              <w:t>12918</w:t>
            </w:r>
          </w:p>
        </w:tc>
        <w:tc>
          <w:tcPr>
            <w:tcW w:w="1234" w:type="dxa"/>
          </w:tcPr>
          <w:p w:rsidR="00733765" w:rsidRPr="00164761" w:rsidRDefault="00733765" w:rsidP="007364F1">
            <w:pPr>
              <w:spacing w:after="0" w:line="240" w:lineRule="auto"/>
              <w:jc w:val="center"/>
              <w:rPr>
                <w:rFonts w:ascii="Times New Roman" w:hAnsi="Times New Roman"/>
                <w:color w:val="000000"/>
                <w:sz w:val="26"/>
                <w:szCs w:val="26"/>
                <w:lang w:eastAsia="ru-RU"/>
              </w:rPr>
            </w:pPr>
            <w:r w:rsidRPr="00164761">
              <w:rPr>
                <w:rFonts w:ascii="Times New Roman" w:hAnsi="Times New Roman"/>
                <w:color w:val="000000"/>
                <w:sz w:val="26"/>
                <w:szCs w:val="26"/>
                <w:lang w:eastAsia="ru-RU"/>
              </w:rPr>
              <w:t>13155</w:t>
            </w:r>
          </w:p>
        </w:tc>
        <w:tc>
          <w:tcPr>
            <w:tcW w:w="1234" w:type="dxa"/>
          </w:tcPr>
          <w:p w:rsidR="00733765" w:rsidRPr="00164761" w:rsidRDefault="00733765" w:rsidP="007364F1">
            <w:pPr>
              <w:spacing w:after="0" w:line="240" w:lineRule="auto"/>
              <w:jc w:val="center"/>
              <w:rPr>
                <w:rFonts w:ascii="Times New Roman" w:hAnsi="Times New Roman"/>
                <w:color w:val="000000"/>
                <w:sz w:val="26"/>
                <w:szCs w:val="26"/>
                <w:lang w:eastAsia="ru-RU"/>
              </w:rPr>
            </w:pPr>
            <w:r w:rsidRPr="00164761">
              <w:rPr>
                <w:rFonts w:ascii="Times New Roman" w:hAnsi="Times New Roman"/>
                <w:color w:val="000000"/>
                <w:sz w:val="26"/>
                <w:szCs w:val="26"/>
                <w:lang w:eastAsia="ru-RU"/>
              </w:rPr>
              <w:t>12453</w:t>
            </w:r>
          </w:p>
        </w:tc>
        <w:tc>
          <w:tcPr>
            <w:tcW w:w="1234" w:type="dxa"/>
          </w:tcPr>
          <w:p w:rsidR="00733765" w:rsidRPr="00164761" w:rsidRDefault="00733765" w:rsidP="007364F1">
            <w:pPr>
              <w:spacing w:after="0" w:line="240" w:lineRule="auto"/>
              <w:jc w:val="center"/>
              <w:rPr>
                <w:rFonts w:ascii="Times New Roman" w:hAnsi="Times New Roman"/>
                <w:color w:val="000000"/>
                <w:sz w:val="26"/>
                <w:szCs w:val="26"/>
                <w:lang w:eastAsia="ru-RU"/>
              </w:rPr>
            </w:pPr>
            <w:r w:rsidRPr="00164761">
              <w:rPr>
                <w:rFonts w:ascii="Times New Roman" w:hAnsi="Times New Roman"/>
                <w:color w:val="000000"/>
                <w:sz w:val="26"/>
                <w:szCs w:val="26"/>
                <w:lang w:eastAsia="ru-RU"/>
              </w:rPr>
              <w:t>12334</w:t>
            </w:r>
          </w:p>
        </w:tc>
      </w:tr>
      <w:tr w:rsidR="00733765" w:rsidRPr="00164761" w:rsidTr="00823C8B">
        <w:trPr>
          <w:trHeight w:val="403"/>
        </w:trPr>
        <w:tc>
          <w:tcPr>
            <w:tcW w:w="2520" w:type="dxa"/>
          </w:tcPr>
          <w:p w:rsidR="00733765" w:rsidRPr="00164761" w:rsidRDefault="00733765" w:rsidP="007364F1">
            <w:pPr>
              <w:spacing w:after="0" w:line="240" w:lineRule="auto"/>
              <w:contextualSpacing/>
              <w:jc w:val="both"/>
              <w:rPr>
                <w:rFonts w:ascii="Times New Roman" w:hAnsi="Times New Roman"/>
                <w:color w:val="000000"/>
                <w:sz w:val="26"/>
                <w:szCs w:val="26"/>
                <w:lang w:eastAsia="ru-RU"/>
              </w:rPr>
            </w:pPr>
            <w:r w:rsidRPr="00164761">
              <w:rPr>
                <w:rFonts w:ascii="Times New Roman" w:hAnsi="Times New Roman"/>
                <w:color w:val="000000"/>
                <w:sz w:val="26"/>
                <w:szCs w:val="26"/>
                <w:lang w:eastAsia="ru-RU"/>
              </w:rPr>
              <w:t>Таласская обл.</w:t>
            </w:r>
          </w:p>
        </w:tc>
        <w:tc>
          <w:tcPr>
            <w:tcW w:w="1233" w:type="dxa"/>
          </w:tcPr>
          <w:p w:rsidR="00733765" w:rsidRPr="00164761" w:rsidRDefault="00733765" w:rsidP="007364F1">
            <w:pPr>
              <w:spacing w:after="0" w:line="240" w:lineRule="auto"/>
              <w:jc w:val="center"/>
              <w:rPr>
                <w:rFonts w:ascii="Times New Roman" w:hAnsi="Times New Roman"/>
                <w:color w:val="000000"/>
                <w:sz w:val="26"/>
                <w:szCs w:val="26"/>
                <w:lang w:eastAsia="ru-RU"/>
              </w:rPr>
            </w:pPr>
            <w:r w:rsidRPr="00164761">
              <w:rPr>
                <w:rFonts w:ascii="Times New Roman" w:hAnsi="Times New Roman"/>
                <w:color w:val="000000"/>
                <w:sz w:val="26"/>
                <w:szCs w:val="26"/>
                <w:lang w:eastAsia="ru-RU"/>
              </w:rPr>
              <w:t>2193</w:t>
            </w:r>
          </w:p>
        </w:tc>
        <w:tc>
          <w:tcPr>
            <w:tcW w:w="1234" w:type="dxa"/>
          </w:tcPr>
          <w:p w:rsidR="00733765" w:rsidRPr="00164761" w:rsidRDefault="00733765" w:rsidP="007364F1">
            <w:pPr>
              <w:spacing w:after="0" w:line="240" w:lineRule="auto"/>
              <w:jc w:val="center"/>
              <w:rPr>
                <w:rFonts w:ascii="Times New Roman" w:hAnsi="Times New Roman"/>
                <w:color w:val="000000"/>
                <w:sz w:val="26"/>
                <w:szCs w:val="26"/>
                <w:lang w:eastAsia="ru-RU"/>
              </w:rPr>
            </w:pPr>
            <w:r w:rsidRPr="00164761">
              <w:rPr>
                <w:rFonts w:ascii="Times New Roman" w:hAnsi="Times New Roman"/>
                <w:color w:val="000000"/>
                <w:sz w:val="26"/>
                <w:szCs w:val="26"/>
                <w:lang w:eastAsia="ru-RU"/>
              </w:rPr>
              <w:t>2136</w:t>
            </w:r>
          </w:p>
        </w:tc>
        <w:tc>
          <w:tcPr>
            <w:tcW w:w="1234" w:type="dxa"/>
          </w:tcPr>
          <w:p w:rsidR="00733765" w:rsidRPr="00164761" w:rsidRDefault="00733765" w:rsidP="007364F1">
            <w:pPr>
              <w:spacing w:after="0" w:line="240" w:lineRule="auto"/>
              <w:jc w:val="center"/>
              <w:rPr>
                <w:rFonts w:ascii="Times New Roman" w:hAnsi="Times New Roman"/>
                <w:color w:val="000000"/>
                <w:sz w:val="26"/>
                <w:szCs w:val="26"/>
                <w:lang w:eastAsia="ru-RU"/>
              </w:rPr>
            </w:pPr>
            <w:r w:rsidRPr="00164761">
              <w:rPr>
                <w:rFonts w:ascii="Times New Roman" w:hAnsi="Times New Roman"/>
                <w:color w:val="000000"/>
                <w:sz w:val="26"/>
                <w:szCs w:val="26"/>
                <w:lang w:eastAsia="ru-RU"/>
              </w:rPr>
              <w:t>2123</w:t>
            </w:r>
          </w:p>
        </w:tc>
        <w:tc>
          <w:tcPr>
            <w:tcW w:w="1234" w:type="dxa"/>
          </w:tcPr>
          <w:p w:rsidR="00733765" w:rsidRPr="00164761" w:rsidRDefault="00733765" w:rsidP="007364F1">
            <w:pPr>
              <w:spacing w:after="0" w:line="240" w:lineRule="auto"/>
              <w:jc w:val="center"/>
              <w:rPr>
                <w:rFonts w:ascii="Times New Roman" w:hAnsi="Times New Roman"/>
                <w:color w:val="000000"/>
                <w:sz w:val="26"/>
                <w:szCs w:val="26"/>
                <w:lang w:eastAsia="ru-RU"/>
              </w:rPr>
            </w:pPr>
            <w:r w:rsidRPr="00164761">
              <w:rPr>
                <w:rFonts w:ascii="Times New Roman" w:hAnsi="Times New Roman"/>
                <w:color w:val="000000"/>
                <w:sz w:val="26"/>
                <w:szCs w:val="26"/>
                <w:lang w:eastAsia="ru-RU"/>
              </w:rPr>
              <w:t>2253</w:t>
            </w:r>
          </w:p>
        </w:tc>
        <w:tc>
          <w:tcPr>
            <w:tcW w:w="1234" w:type="dxa"/>
          </w:tcPr>
          <w:p w:rsidR="00733765" w:rsidRPr="00164761" w:rsidRDefault="00733765" w:rsidP="007364F1">
            <w:pPr>
              <w:spacing w:after="0" w:line="240" w:lineRule="auto"/>
              <w:jc w:val="center"/>
              <w:rPr>
                <w:rFonts w:ascii="Times New Roman" w:hAnsi="Times New Roman"/>
                <w:color w:val="000000"/>
                <w:sz w:val="26"/>
                <w:szCs w:val="26"/>
                <w:lang w:eastAsia="ru-RU"/>
              </w:rPr>
            </w:pPr>
            <w:r w:rsidRPr="00164761">
              <w:rPr>
                <w:rFonts w:ascii="Times New Roman" w:hAnsi="Times New Roman"/>
                <w:color w:val="000000"/>
                <w:sz w:val="26"/>
                <w:szCs w:val="26"/>
                <w:lang w:eastAsia="ru-RU"/>
              </w:rPr>
              <w:t>2312</w:t>
            </w:r>
          </w:p>
        </w:tc>
        <w:tc>
          <w:tcPr>
            <w:tcW w:w="1234" w:type="dxa"/>
          </w:tcPr>
          <w:p w:rsidR="00733765" w:rsidRPr="00164761" w:rsidRDefault="00733765" w:rsidP="007364F1">
            <w:pPr>
              <w:spacing w:after="0" w:line="240" w:lineRule="auto"/>
              <w:jc w:val="center"/>
              <w:rPr>
                <w:rFonts w:ascii="Times New Roman" w:hAnsi="Times New Roman"/>
                <w:color w:val="000000"/>
                <w:sz w:val="26"/>
                <w:szCs w:val="26"/>
                <w:lang w:eastAsia="ru-RU"/>
              </w:rPr>
            </w:pPr>
            <w:r w:rsidRPr="00164761">
              <w:rPr>
                <w:rFonts w:ascii="Times New Roman" w:hAnsi="Times New Roman"/>
                <w:color w:val="000000"/>
                <w:sz w:val="26"/>
                <w:szCs w:val="26"/>
                <w:lang w:eastAsia="ru-RU"/>
              </w:rPr>
              <w:t>2412</w:t>
            </w:r>
          </w:p>
        </w:tc>
      </w:tr>
      <w:tr w:rsidR="00733765" w:rsidRPr="00164761" w:rsidTr="00823C8B">
        <w:trPr>
          <w:trHeight w:val="385"/>
        </w:trPr>
        <w:tc>
          <w:tcPr>
            <w:tcW w:w="2520" w:type="dxa"/>
          </w:tcPr>
          <w:p w:rsidR="00733765" w:rsidRPr="00164761" w:rsidRDefault="00733765" w:rsidP="007364F1">
            <w:pPr>
              <w:spacing w:after="0" w:line="240" w:lineRule="auto"/>
              <w:contextualSpacing/>
              <w:jc w:val="both"/>
              <w:rPr>
                <w:rFonts w:ascii="Times New Roman" w:hAnsi="Times New Roman"/>
                <w:color w:val="000000"/>
                <w:sz w:val="26"/>
                <w:szCs w:val="26"/>
                <w:lang w:eastAsia="ru-RU"/>
              </w:rPr>
            </w:pPr>
            <w:r w:rsidRPr="00164761">
              <w:rPr>
                <w:rFonts w:ascii="Times New Roman" w:hAnsi="Times New Roman"/>
                <w:color w:val="000000"/>
                <w:sz w:val="26"/>
                <w:szCs w:val="26"/>
                <w:lang w:eastAsia="ru-RU"/>
              </w:rPr>
              <w:t>Чуйская обл.</w:t>
            </w:r>
          </w:p>
        </w:tc>
        <w:tc>
          <w:tcPr>
            <w:tcW w:w="1233" w:type="dxa"/>
          </w:tcPr>
          <w:p w:rsidR="00733765" w:rsidRPr="00164761" w:rsidRDefault="00733765" w:rsidP="007364F1">
            <w:pPr>
              <w:spacing w:after="0" w:line="240" w:lineRule="auto"/>
              <w:jc w:val="center"/>
              <w:rPr>
                <w:rFonts w:ascii="Times New Roman" w:hAnsi="Times New Roman"/>
                <w:color w:val="000000"/>
                <w:sz w:val="26"/>
                <w:szCs w:val="26"/>
                <w:lang w:eastAsia="ru-RU"/>
              </w:rPr>
            </w:pPr>
            <w:r w:rsidRPr="00164761">
              <w:rPr>
                <w:rFonts w:ascii="Times New Roman" w:hAnsi="Times New Roman"/>
                <w:color w:val="000000"/>
                <w:sz w:val="26"/>
                <w:szCs w:val="26"/>
                <w:lang w:eastAsia="ru-RU"/>
              </w:rPr>
              <w:t>7489</w:t>
            </w:r>
          </w:p>
        </w:tc>
        <w:tc>
          <w:tcPr>
            <w:tcW w:w="1234" w:type="dxa"/>
          </w:tcPr>
          <w:p w:rsidR="00733765" w:rsidRPr="00164761" w:rsidRDefault="00733765" w:rsidP="007364F1">
            <w:pPr>
              <w:spacing w:after="0" w:line="240" w:lineRule="auto"/>
              <w:jc w:val="center"/>
              <w:rPr>
                <w:rFonts w:ascii="Times New Roman" w:hAnsi="Times New Roman"/>
                <w:color w:val="000000"/>
                <w:sz w:val="26"/>
                <w:szCs w:val="26"/>
                <w:lang w:eastAsia="ru-RU"/>
              </w:rPr>
            </w:pPr>
            <w:r w:rsidRPr="00164761">
              <w:rPr>
                <w:rFonts w:ascii="Times New Roman" w:hAnsi="Times New Roman"/>
                <w:color w:val="000000"/>
                <w:sz w:val="26"/>
                <w:szCs w:val="26"/>
                <w:lang w:eastAsia="ru-RU"/>
              </w:rPr>
              <w:t>7089</w:t>
            </w:r>
          </w:p>
        </w:tc>
        <w:tc>
          <w:tcPr>
            <w:tcW w:w="1234" w:type="dxa"/>
          </w:tcPr>
          <w:p w:rsidR="00733765" w:rsidRPr="00164761" w:rsidRDefault="00733765" w:rsidP="007364F1">
            <w:pPr>
              <w:spacing w:after="0" w:line="240" w:lineRule="auto"/>
              <w:jc w:val="center"/>
              <w:rPr>
                <w:rFonts w:ascii="Times New Roman" w:hAnsi="Times New Roman"/>
                <w:color w:val="000000"/>
                <w:sz w:val="26"/>
                <w:szCs w:val="26"/>
                <w:lang w:eastAsia="ru-RU"/>
              </w:rPr>
            </w:pPr>
            <w:r w:rsidRPr="00164761">
              <w:rPr>
                <w:rFonts w:ascii="Times New Roman" w:hAnsi="Times New Roman"/>
                <w:color w:val="000000"/>
                <w:sz w:val="26"/>
                <w:szCs w:val="26"/>
                <w:lang w:eastAsia="ru-RU"/>
              </w:rPr>
              <w:t>6563</w:t>
            </w:r>
          </w:p>
        </w:tc>
        <w:tc>
          <w:tcPr>
            <w:tcW w:w="1234" w:type="dxa"/>
          </w:tcPr>
          <w:p w:rsidR="00733765" w:rsidRPr="00164761" w:rsidRDefault="00733765" w:rsidP="007364F1">
            <w:pPr>
              <w:spacing w:after="0" w:line="240" w:lineRule="auto"/>
              <w:jc w:val="center"/>
              <w:rPr>
                <w:rFonts w:ascii="Times New Roman" w:hAnsi="Times New Roman"/>
                <w:color w:val="000000"/>
                <w:sz w:val="26"/>
                <w:szCs w:val="26"/>
                <w:lang w:eastAsia="ru-RU"/>
              </w:rPr>
            </w:pPr>
            <w:r w:rsidRPr="00164761">
              <w:rPr>
                <w:rFonts w:ascii="Times New Roman" w:hAnsi="Times New Roman"/>
                <w:color w:val="000000"/>
                <w:sz w:val="26"/>
                <w:szCs w:val="26"/>
                <w:lang w:eastAsia="ru-RU"/>
              </w:rPr>
              <w:t>6192</w:t>
            </w:r>
          </w:p>
        </w:tc>
        <w:tc>
          <w:tcPr>
            <w:tcW w:w="1234" w:type="dxa"/>
          </w:tcPr>
          <w:p w:rsidR="00733765" w:rsidRPr="00164761" w:rsidRDefault="00733765" w:rsidP="007364F1">
            <w:pPr>
              <w:spacing w:after="0" w:line="240" w:lineRule="auto"/>
              <w:jc w:val="center"/>
              <w:rPr>
                <w:rFonts w:ascii="Times New Roman" w:hAnsi="Times New Roman"/>
                <w:color w:val="000000"/>
                <w:sz w:val="26"/>
                <w:szCs w:val="26"/>
                <w:lang w:eastAsia="ru-RU"/>
              </w:rPr>
            </w:pPr>
            <w:r w:rsidRPr="00164761">
              <w:rPr>
                <w:rFonts w:ascii="Times New Roman" w:hAnsi="Times New Roman"/>
                <w:color w:val="000000"/>
                <w:sz w:val="26"/>
                <w:szCs w:val="26"/>
                <w:lang w:eastAsia="ru-RU"/>
              </w:rPr>
              <w:t>6093</w:t>
            </w:r>
          </w:p>
        </w:tc>
        <w:tc>
          <w:tcPr>
            <w:tcW w:w="1234" w:type="dxa"/>
          </w:tcPr>
          <w:p w:rsidR="00733765" w:rsidRPr="00164761" w:rsidRDefault="00733765" w:rsidP="007364F1">
            <w:pPr>
              <w:spacing w:after="0" w:line="240" w:lineRule="auto"/>
              <w:jc w:val="center"/>
              <w:rPr>
                <w:rFonts w:ascii="Times New Roman" w:hAnsi="Times New Roman"/>
                <w:color w:val="000000"/>
                <w:sz w:val="26"/>
                <w:szCs w:val="26"/>
                <w:lang w:eastAsia="ru-RU"/>
              </w:rPr>
            </w:pPr>
            <w:r w:rsidRPr="00164761">
              <w:rPr>
                <w:rFonts w:ascii="Times New Roman" w:hAnsi="Times New Roman"/>
                <w:color w:val="000000"/>
                <w:sz w:val="26"/>
                <w:szCs w:val="26"/>
                <w:lang w:eastAsia="ru-RU"/>
              </w:rPr>
              <w:t>6120</w:t>
            </w:r>
          </w:p>
        </w:tc>
      </w:tr>
      <w:tr w:rsidR="00733765" w:rsidRPr="00164761" w:rsidTr="00823C8B">
        <w:trPr>
          <w:trHeight w:val="385"/>
        </w:trPr>
        <w:tc>
          <w:tcPr>
            <w:tcW w:w="2520" w:type="dxa"/>
          </w:tcPr>
          <w:p w:rsidR="00733765" w:rsidRPr="00164761" w:rsidRDefault="00733765" w:rsidP="007364F1">
            <w:pPr>
              <w:spacing w:after="0" w:line="240" w:lineRule="auto"/>
              <w:contextualSpacing/>
              <w:jc w:val="both"/>
              <w:rPr>
                <w:rFonts w:ascii="Times New Roman" w:hAnsi="Times New Roman"/>
                <w:color w:val="000000"/>
                <w:sz w:val="26"/>
                <w:szCs w:val="26"/>
                <w:lang w:eastAsia="ru-RU"/>
              </w:rPr>
            </w:pPr>
            <w:r w:rsidRPr="00164761">
              <w:rPr>
                <w:rFonts w:ascii="Times New Roman" w:hAnsi="Times New Roman"/>
                <w:color w:val="000000"/>
                <w:sz w:val="26"/>
                <w:szCs w:val="26"/>
                <w:lang w:eastAsia="ru-RU"/>
              </w:rPr>
              <w:t xml:space="preserve">г. Бишкек </w:t>
            </w:r>
          </w:p>
        </w:tc>
        <w:tc>
          <w:tcPr>
            <w:tcW w:w="1233" w:type="dxa"/>
          </w:tcPr>
          <w:p w:rsidR="00733765" w:rsidRPr="00164761" w:rsidRDefault="00733765" w:rsidP="007364F1">
            <w:pPr>
              <w:spacing w:after="0" w:line="240" w:lineRule="auto"/>
              <w:jc w:val="center"/>
              <w:rPr>
                <w:rFonts w:ascii="Times New Roman" w:hAnsi="Times New Roman"/>
                <w:color w:val="000000"/>
                <w:sz w:val="26"/>
                <w:szCs w:val="26"/>
                <w:lang w:eastAsia="ru-RU"/>
              </w:rPr>
            </w:pPr>
            <w:r w:rsidRPr="00164761">
              <w:rPr>
                <w:rFonts w:ascii="Times New Roman" w:hAnsi="Times New Roman"/>
                <w:color w:val="000000"/>
                <w:sz w:val="26"/>
                <w:szCs w:val="26"/>
                <w:lang w:eastAsia="ru-RU"/>
              </w:rPr>
              <w:t>6275</w:t>
            </w:r>
          </w:p>
        </w:tc>
        <w:tc>
          <w:tcPr>
            <w:tcW w:w="1234" w:type="dxa"/>
          </w:tcPr>
          <w:p w:rsidR="00733765" w:rsidRPr="00164761" w:rsidRDefault="00733765" w:rsidP="007364F1">
            <w:pPr>
              <w:spacing w:after="0" w:line="240" w:lineRule="auto"/>
              <w:jc w:val="center"/>
              <w:rPr>
                <w:rFonts w:ascii="Times New Roman" w:hAnsi="Times New Roman"/>
                <w:color w:val="000000"/>
                <w:sz w:val="26"/>
                <w:szCs w:val="26"/>
                <w:lang w:eastAsia="ru-RU"/>
              </w:rPr>
            </w:pPr>
            <w:r w:rsidRPr="00164761">
              <w:rPr>
                <w:rFonts w:ascii="Times New Roman" w:hAnsi="Times New Roman"/>
                <w:color w:val="000000"/>
                <w:sz w:val="26"/>
                <w:szCs w:val="26"/>
                <w:lang w:eastAsia="ru-RU"/>
              </w:rPr>
              <w:t>6311</w:t>
            </w:r>
          </w:p>
        </w:tc>
        <w:tc>
          <w:tcPr>
            <w:tcW w:w="1234" w:type="dxa"/>
          </w:tcPr>
          <w:p w:rsidR="00733765" w:rsidRPr="00164761" w:rsidRDefault="00733765" w:rsidP="007364F1">
            <w:pPr>
              <w:spacing w:after="0" w:line="240" w:lineRule="auto"/>
              <w:jc w:val="center"/>
              <w:rPr>
                <w:rFonts w:ascii="Times New Roman" w:hAnsi="Times New Roman"/>
                <w:color w:val="000000"/>
                <w:sz w:val="26"/>
                <w:szCs w:val="26"/>
                <w:lang w:eastAsia="ru-RU"/>
              </w:rPr>
            </w:pPr>
            <w:r w:rsidRPr="00164761">
              <w:rPr>
                <w:rFonts w:ascii="Times New Roman" w:hAnsi="Times New Roman"/>
                <w:color w:val="000000"/>
                <w:sz w:val="26"/>
                <w:szCs w:val="26"/>
                <w:lang w:eastAsia="ru-RU"/>
              </w:rPr>
              <w:t>6522</w:t>
            </w:r>
          </w:p>
        </w:tc>
        <w:tc>
          <w:tcPr>
            <w:tcW w:w="1234" w:type="dxa"/>
          </w:tcPr>
          <w:p w:rsidR="00733765" w:rsidRPr="00164761" w:rsidRDefault="00733765" w:rsidP="007364F1">
            <w:pPr>
              <w:spacing w:after="0" w:line="240" w:lineRule="auto"/>
              <w:jc w:val="center"/>
              <w:rPr>
                <w:rFonts w:ascii="Times New Roman" w:hAnsi="Times New Roman"/>
                <w:color w:val="000000"/>
                <w:sz w:val="26"/>
                <w:szCs w:val="26"/>
                <w:lang w:eastAsia="ru-RU"/>
              </w:rPr>
            </w:pPr>
            <w:r w:rsidRPr="00164761">
              <w:rPr>
                <w:rFonts w:ascii="Times New Roman" w:hAnsi="Times New Roman"/>
                <w:color w:val="000000"/>
                <w:sz w:val="26"/>
                <w:szCs w:val="26"/>
                <w:lang w:eastAsia="ru-RU"/>
              </w:rPr>
              <w:t>9861</w:t>
            </w:r>
          </w:p>
        </w:tc>
        <w:tc>
          <w:tcPr>
            <w:tcW w:w="1234" w:type="dxa"/>
          </w:tcPr>
          <w:p w:rsidR="00733765" w:rsidRPr="00164761" w:rsidRDefault="00733765" w:rsidP="007364F1">
            <w:pPr>
              <w:spacing w:after="0" w:line="240" w:lineRule="auto"/>
              <w:jc w:val="center"/>
              <w:rPr>
                <w:rFonts w:ascii="Times New Roman" w:hAnsi="Times New Roman"/>
                <w:color w:val="000000"/>
                <w:sz w:val="26"/>
                <w:szCs w:val="26"/>
                <w:lang w:eastAsia="ru-RU"/>
              </w:rPr>
            </w:pPr>
            <w:r w:rsidRPr="00164761">
              <w:rPr>
                <w:rFonts w:ascii="Times New Roman" w:hAnsi="Times New Roman"/>
                <w:color w:val="000000"/>
                <w:sz w:val="26"/>
                <w:szCs w:val="26"/>
                <w:lang w:eastAsia="ru-RU"/>
              </w:rPr>
              <w:t>9667</w:t>
            </w:r>
          </w:p>
        </w:tc>
        <w:tc>
          <w:tcPr>
            <w:tcW w:w="1234" w:type="dxa"/>
          </w:tcPr>
          <w:p w:rsidR="00733765" w:rsidRPr="00164761" w:rsidRDefault="00733765" w:rsidP="007364F1">
            <w:pPr>
              <w:spacing w:after="0" w:line="240" w:lineRule="auto"/>
              <w:jc w:val="center"/>
              <w:rPr>
                <w:rFonts w:ascii="Times New Roman" w:hAnsi="Times New Roman"/>
                <w:color w:val="000000"/>
                <w:sz w:val="26"/>
                <w:szCs w:val="26"/>
                <w:lang w:eastAsia="ru-RU"/>
              </w:rPr>
            </w:pPr>
            <w:r w:rsidRPr="00164761">
              <w:rPr>
                <w:rFonts w:ascii="Times New Roman" w:hAnsi="Times New Roman"/>
                <w:color w:val="000000"/>
                <w:sz w:val="26"/>
                <w:szCs w:val="26"/>
                <w:lang w:eastAsia="ru-RU"/>
              </w:rPr>
              <w:t>9708</w:t>
            </w:r>
          </w:p>
        </w:tc>
      </w:tr>
      <w:tr w:rsidR="00733765" w:rsidRPr="00164761" w:rsidTr="00823C8B">
        <w:trPr>
          <w:trHeight w:val="385"/>
        </w:trPr>
        <w:tc>
          <w:tcPr>
            <w:tcW w:w="2520" w:type="dxa"/>
          </w:tcPr>
          <w:p w:rsidR="00733765" w:rsidRPr="00164761" w:rsidRDefault="00733765" w:rsidP="007364F1">
            <w:pPr>
              <w:spacing w:after="0" w:line="240" w:lineRule="auto"/>
              <w:contextualSpacing/>
              <w:jc w:val="both"/>
              <w:rPr>
                <w:rFonts w:ascii="Times New Roman" w:hAnsi="Times New Roman"/>
                <w:color w:val="000000"/>
                <w:sz w:val="26"/>
                <w:szCs w:val="26"/>
                <w:lang w:eastAsia="ru-RU"/>
              </w:rPr>
            </w:pPr>
            <w:r w:rsidRPr="00164761">
              <w:rPr>
                <w:rFonts w:ascii="Times New Roman" w:hAnsi="Times New Roman"/>
                <w:color w:val="000000"/>
                <w:sz w:val="26"/>
                <w:szCs w:val="26"/>
                <w:lang w:eastAsia="ru-RU"/>
              </w:rPr>
              <w:t xml:space="preserve">г. Ош </w:t>
            </w:r>
          </w:p>
        </w:tc>
        <w:tc>
          <w:tcPr>
            <w:tcW w:w="1233" w:type="dxa"/>
          </w:tcPr>
          <w:p w:rsidR="00733765" w:rsidRPr="00164761" w:rsidRDefault="00733765" w:rsidP="007364F1">
            <w:pPr>
              <w:spacing w:after="0" w:line="240" w:lineRule="auto"/>
              <w:jc w:val="center"/>
              <w:rPr>
                <w:rFonts w:ascii="Times New Roman" w:hAnsi="Times New Roman"/>
                <w:color w:val="000000"/>
                <w:sz w:val="26"/>
                <w:szCs w:val="26"/>
                <w:lang w:eastAsia="ru-RU"/>
              </w:rPr>
            </w:pPr>
            <w:r w:rsidRPr="00164761">
              <w:rPr>
                <w:rFonts w:ascii="Times New Roman" w:hAnsi="Times New Roman"/>
                <w:color w:val="000000"/>
                <w:sz w:val="26"/>
                <w:szCs w:val="26"/>
                <w:lang w:eastAsia="ru-RU"/>
              </w:rPr>
              <w:t>1202</w:t>
            </w:r>
          </w:p>
        </w:tc>
        <w:tc>
          <w:tcPr>
            <w:tcW w:w="1234" w:type="dxa"/>
          </w:tcPr>
          <w:p w:rsidR="00733765" w:rsidRPr="00164761" w:rsidRDefault="00733765" w:rsidP="007364F1">
            <w:pPr>
              <w:spacing w:after="0" w:line="240" w:lineRule="auto"/>
              <w:jc w:val="center"/>
              <w:rPr>
                <w:rFonts w:ascii="Times New Roman" w:hAnsi="Times New Roman"/>
                <w:color w:val="000000"/>
                <w:sz w:val="26"/>
                <w:szCs w:val="26"/>
                <w:lang w:eastAsia="ru-RU"/>
              </w:rPr>
            </w:pPr>
            <w:r w:rsidRPr="00164761">
              <w:rPr>
                <w:rFonts w:ascii="Times New Roman" w:hAnsi="Times New Roman"/>
                <w:color w:val="000000"/>
                <w:sz w:val="26"/>
                <w:szCs w:val="26"/>
                <w:lang w:eastAsia="ru-RU"/>
              </w:rPr>
              <w:t>1956</w:t>
            </w:r>
          </w:p>
        </w:tc>
        <w:tc>
          <w:tcPr>
            <w:tcW w:w="1234" w:type="dxa"/>
          </w:tcPr>
          <w:p w:rsidR="00733765" w:rsidRPr="00164761" w:rsidRDefault="00733765" w:rsidP="007364F1">
            <w:pPr>
              <w:spacing w:after="0" w:line="240" w:lineRule="auto"/>
              <w:jc w:val="center"/>
              <w:rPr>
                <w:rFonts w:ascii="Times New Roman" w:hAnsi="Times New Roman"/>
                <w:color w:val="000000"/>
                <w:sz w:val="26"/>
                <w:szCs w:val="26"/>
                <w:lang w:eastAsia="ru-RU"/>
              </w:rPr>
            </w:pPr>
            <w:r w:rsidRPr="00164761">
              <w:rPr>
                <w:rFonts w:ascii="Times New Roman" w:hAnsi="Times New Roman"/>
                <w:color w:val="000000"/>
                <w:sz w:val="26"/>
                <w:szCs w:val="26"/>
                <w:lang w:eastAsia="ru-RU"/>
              </w:rPr>
              <w:t>1412</w:t>
            </w:r>
          </w:p>
        </w:tc>
        <w:tc>
          <w:tcPr>
            <w:tcW w:w="1234" w:type="dxa"/>
          </w:tcPr>
          <w:p w:rsidR="00733765" w:rsidRPr="00164761" w:rsidRDefault="00733765" w:rsidP="007364F1">
            <w:pPr>
              <w:spacing w:after="0" w:line="240" w:lineRule="auto"/>
              <w:jc w:val="center"/>
              <w:rPr>
                <w:rFonts w:ascii="Times New Roman" w:hAnsi="Times New Roman"/>
                <w:color w:val="000000"/>
                <w:sz w:val="26"/>
                <w:szCs w:val="26"/>
                <w:lang w:eastAsia="ru-RU"/>
              </w:rPr>
            </w:pPr>
            <w:r w:rsidRPr="00164761">
              <w:rPr>
                <w:rFonts w:ascii="Times New Roman" w:hAnsi="Times New Roman"/>
                <w:color w:val="000000"/>
                <w:sz w:val="26"/>
                <w:szCs w:val="26"/>
                <w:lang w:eastAsia="ru-RU"/>
              </w:rPr>
              <w:t>1989</w:t>
            </w:r>
          </w:p>
        </w:tc>
        <w:tc>
          <w:tcPr>
            <w:tcW w:w="1234" w:type="dxa"/>
          </w:tcPr>
          <w:p w:rsidR="00733765" w:rsidRPr="00164761" w:rsidRDefault="00733765" w:rsidP="007364F1">
            <w:pPr>
              <w:spacing w:after="0" w:line="240" w:lineRule="auto"/>
              <w:jc w:val="center"/>
              <w:rPr>
                <w:rFonts w:ascii="Times New Roman" w:hAnsi="Times New Roman"/>
                <w:color w:val="000000"/>
                <w:sz w:val="26"/>
                <w:szCs w:val="26"/>
                <w:lang w:eastAsia="ru-RU"/>
              </w:rPr>
            </w:pPr>
            <w:r w:rsidRPr="00164761">
              <w:rPr>
                <w:rFonts w:ascii="Times New Roman" w:hAnsi="Times New Roman"/>
                <w:color w:val="000000"/>
                <w:sz w:val="26"/>
                <w:szCs w:val="26"/>
                <w:lang w:eastAsia="ru-RU"/>
              </w:rPr>
              <w:t>2373</w:t>
            </w:r>
          </w:p>
        </w:tc>
        <w:tc>
          <w:tcPr>
            <w:tcW w:w="1234" w:type="dxa"/>
          </w:tcPr>
          <w:p w:rsidR="00733765" w:rsidRPr="00164761" w:rsidRDefault="00733765" w:rsidP="007364F1">
            <w:pPr>
              <w:spacing w:after="0" w:line="240" w:lineRule="auto"/>
              <w:jc w:val="center"/>
              <w:rPr>
                <w:rFonts w:ascii="Times New Roman" w:hAnsi="Times New Roman"/>
                <w:color w:val="000000"/>
                <w:sz w:val="26"/>
                <w:szCs w:val="26"/>
                <w:lang w:eastAsia="ru-RU"/>
              </w:rPr>
            </w:pPr>
            <w:r w:rsidRPr="00164761">
              <w:rPr>
                <w:rFonts w:ascii="Times New Roman" w:hAnsi="Times New Roman"/>
                <w:color w:val="000000"/>
                <w:sz w:val="26"/>
                <w:szCs w:val="26"/>
                <w:lang w:eastAsia="ru-RU"/>
              </w:rPr>
              <w:t>2432</w:t>
            </w:r>
          </w:p>
        </w:tc>
      </w:tr>
      <w:tr w:rsidR="00733765" w:rsidRPr="00164761" w:rsidTr="00823C8B">
        <w:trPr>
          <w:trHeight w:val="492"/>
        </w:trPr>
        <w:tc>
          <w:tcPr>
            <w:tcW w:w="2520" w:type="dxa"/>
          </w:tcPr>
          <w:p w:rsidR="00733765" w:rsidRPr="00164761" w:rsidRDefault="00733765" w:rsidP="007364F1">
            <w:pPr>
              <w:spacing w:after="0" w:line="240" w:lineRule="auto"/>
              <w:contextualSpacing/>
              <w:rPr>
                <w:rFonts w:ascii="Times New Roman" w:hAnsi="Times New Roman"/>
                <w:b/>
                <w:color w:val="000000"/>
                <w:sz w:val="26"/>
                <w:szCs w:val="26"/>
                <w:lang w:eastAsia="ru-RU"/>
              </w:rPr>
            </w:pPr>
            <w:r w:rsidRPr="00164761">
              <w:rPr>
                <w:rFonts w:ascii="Times New Roman" w:hAnsi="Times New Roman"/>
                <w:b/>
                <w:color w:val="000000"/>
                <w:sz w:val="26"/>
                <w:szCs w:val="26"/>
                <w:lang w:eastAsia="ru-RU"/>
              </w:rPr>
              <w:t>В среднем по республике</w:t>
            </w:r>
          </w:p>
        </w:tc>
        <w:tc>
          <w:tcPr>
            <w:tcW w:w="1233" w:type="dxa"/>
          </w:tcPr>
          <w:p w:rsidR="00733765" w:rsidRPr="00164761" w:rsidRDefault="00733765" w:rsidP="007364F1">
            <w:pPr>
              <w:spacing w:after="0" w:line="240" w:lineRule="auto"/>
              <w:jc w:val="center"/>
              <w:rPr>
                <w:rFonts w:ascii="Times New Roman" w:hAnsi="Times New Roman"/>
                <w:b/>
                <w:color w:val="000000"/>
                <w:sz w:val="26"/>
                <w:szCs w:val="26"/>
                <w:lang w:eastAsia="ru-RU"/>
              </w:rPr>
            </w:pPr>
            <w:r w:rsidRPr="00164761">
              <w:rPr>
                <w:rFonts w:ascii="Times New Roman" w:hAnsi="Times New Roman"/>
                <w:b/>
                <w:color w:val="000000"/>
                <w:sz w:val="26"/>
                <w:szCs w:val="26"/>
                <w:lang w:eastAsia="ru-RU"/>
              </w:rPr>
              <w:t>71, 267</w:t>
            </w:r>
          </w:p>
        </w:tc>
        <w:tc>
          <w:tcPr>
            <w:tcW w:w="1234" w:type="dxa"/>
          </w:tcPr>
          <w:p w:rsidR="00733765" w:rsidRPr="00164761" w:rsidRDefault="00733765" w:rsidP="007364F1">
            <w:pPr>
              <w:spacing w:after="0" w:line="240" w:lineRule="auto"/>
              <w:jc w:val="center"/>
              <w:rPr>
                <w:rFonts w:ascii="Times New Roman" w:hAnsi="Times New Roman"/>
                <w:b/>
                <w:color w:val="000000"/>
                <w:sz w:val="26"/>
                <w:szCs w:val="26"/>
                <w:lang w:eastAsia="ru-RU"/>
              </w:rPr>
            </w:pPr>
            <w:r w:rsidRPr="00164761">
              <w:rPr>
                <w:rFonts w:ascii="Times New Roman" w:hAnsi="Times New Roman"/>
                <w:b/>
                <w:color w:val="000000"/>
                <w:sz w:val="26"/>
                <w:szCs w:val="26"/>
                <w:lang w:eastAsia="ru-RU"/>
              </w:rPr>
              <w:t>67, 178</w:t>
            </w:r>
          </w:p>
        </w:tc>
        <w:tc>
          <w:tcPr>
            <w:tcW w:w="1234" w:type="dxa"/>
          </w:tcPr>
          <w:p w:rsidR="00733765" w:rsidRPr="00164761" w:rsidRDefault="00733765" w:rsidP="007364F1">
            <w:pPr>
              <w:spacing w:after="0" w:line="240" w:lineRule="auto"/>
              <w:jc w:val="center"/>
              <w:rPr>
                <w:rFonts w:ascii="Times New Roman" w:hAnsi="Times New Roman"/>
                <w:b/>
                <w:color w:val="000000"/>
                <w:sz w:val="26"/>
                <w:szCs w:val="26"/>
                <w:lang w:eastAsia="ru-RU"/>
              </w:rPr>
            </w:pPr>
            <w:r w:rsidRPr="00164761">
              <w:rPr>
                <w:rFonts w:ascii="Times New Roman" w:hAnsi="Times New Roman"/>
                <w:b/>
                <w:color w:val="000000"/>
                <w:sz w:val="26"/>
                <w:szCs w:val="26"/>
                <w:lang w:eastAsia="ru-RU"/>
              </w:rPr>
              <w:t>61,379</w:t>
            </w:r>
          </w:p>
        </w:tc>
        <w:tc>
          <w:tcPr>
            <w:tcW w:w="1234" w:type="dxa"/>
          </w:tcPr>
          <w:p w:rsidR="00733765" w:rsidRPr="00164761" w:rsidRDefault="00733765" w:rsidP="007364F1">
            <w:pPr>
              <w:spacing w:after="0" w:line="240" w:lineRule="auto"/>
              <w:jc w:val="center"/>
              <w:rPr>
                <w:rFonts w:ascii="Times New Roman" w:hAnsi="Times New Roman"/>
                <w:b/>
                <w:color w:val="000000"/>
                <w:sz w:val="26"/>
                <w:szCs w:val="26"/>
                <w:lang w:eastAsia="ru-RU"/>
              </w:rPr>
            </w:pPr>
            <w:r w:rsidRPr="00164761">
              <w:rPr>
                <w:rFonts w:ascii="Times New Roman" w:hAnsi="Times New Roman"/>
                <w:b/>
                <w:color w:val="000000"/>
                <w:sz w:val="26"/>
                <w:szCs w:val="26"/>
                <w:lang w:eastAsia="ru-RU"/>
              </w:rPr>
              <w:t>63,403</w:t>
            </w:r>
          </w:p>
        </w:tc>
        <w:tc>
          <w:tcPr>
            <w:tcW w:w="1234" w:type="dxa"/>
          </w:tcPr>
          <w:p w:rsidR="00733765" w:rsidRPr="00164761" w:rsidRDefault="00733765" w:rsidP="007364F1">
            <w:pPr>
              <w:spacing w:after="0" w:line="240" w:lineRule="auto"/>
              <w:jc w:val="center"/>
              <w:rPr>
                <w:rFonts w:ascii="Times New Roman" w:hAnsi="Times New Roman"/>
                <w:b/>
                <w:color w:val="000000"/>
                <w:sz w:val="26"/>
                <w:szCs w:val="26"/>
                <w:lang w:eastAsia="ru-RU"/>
              </w:rPr>
            </w:pPr>
            <w:r w:rsidRPr="00164761">
              <w:rPr>
                <w:rFonts w:ascii="Times New Roman" w:hAnsi="Times New Roman"/>
                <w:b/>
                <w:color w:val="000000"/>
                <w:sz w:val="26"/>
                <w:szCs w:val="26"/>
                <w:lang w:eastAsia="ru-RU"/>
              </w:rPr>
              <w:t>61,074</w:t>
            </w:r>
          </w:p>
        </w:tc>
        <w:tc>
          <w:tcPr>
            <w:tcW w:w="1234" w:type="dxa"/>
          </w:tcPr>
          <w:p w:rsidR="00733765" w:rsidRPr="00164761" w:rsidRDefault="00733765" w:rsidP="007364F1">
            <w:pPr>
              <w:spacing w:after="0" w:line="240" w:lineRule="auto"/>
              <w:jc w:val="center"/>
              <w:rPr>
                <w:rFonts w:ascii="Times New Roman" w:hAnsi="Times New Roman"/>
                <w:b/>
                <w:color w:val="000000"/>
                <w:sz w:val="26"/>
                <w:szCs w:val="26"/>
                <w:lang w:eastAsia="ru-RU"/>
              </w:rPr>
            </w:pPr>
            <w:r w:rsidRPr="00164761">
              <w:rPr>
                <w:rFonts w:ascii="Times New Roman" w:hAnsi="Times New Roman"/>
                <w:b/>
                <w:color w:val="000000"/>
                <w:sz w:val="26"/>
                <w:szCs w:val="26"/>
                <w:lang w:eastAsia="ru-RU"/>
              </w:rPr>
              <w:t>62,2</w:t>
            </w:r>
          </w:p>
        </w:tc>
      </w:tr>
    </w:tbl>
    <w:p w:rsidR="00733765" w:rsidRPr="00164761" w:rsidRDefault="00733765" w:rsidP="00823C8B">
      <w:pPr>
        <w:spacing w:after="0" w:line="240" w:lineRule="auto"/>
        <w:rPr>
          <w:rFonts w:ascii="Times New Roman" w:hAnsi="Times New Roman"/>
          <w:color w:val="000000"/>
          <w:sz w:val="24"/>
          <w:szCs w:val="24"/>
          <w:lang w:eastAsia="ru-RU"/>
        </w:rPr>
      </w:pPr>
      <w:r w:rsidRPr="00164761">
        <w:rPr>
          <w:rFonts w:ascii="Times New Roman" w:hAnsi="Times New Roman"/>
          <w:i/>
          <w:color w:val="000000"/>
          <w:sz w:val="24"/>
          <w:szCs w:val="24"/>
          <w:lang w:eastAsia="ru-RU"/>
        </w:rPr>
        <w:t>Источник:</w:t>
      </w:r>
      <w:r w:rsidRPr="00164761">
        <w:rPr>
          <w:rFonts w:ascii="Times New Roman" w:hAnsi="Times New Roman"/>
          <w:color w:val="000000"/>
          <w:sz w:val="24"/>
          <w:szCs w:val="24"/>
          <w:lang w:eastAsia="ru-RU"/>
        </w:rPr>
        <w:t xml:space="preserve"> Стат. </w:t>
      </w:r>
      <w:r w:rsidR="0085666D" w:rsidRPr="00164761">
        <w:rPr>
          <w:rFonts w:ascii="Times New Roman" w:hAnsi="Times New Roman"/>
          <w:color w:val="000000"/>
          <w:sz w:val="24"/>
          <w:szCs w:val="24"/>
          <w:lang w:eastAsia="ru-RU"/>
        </w:rPr>
        <w:t>сборник</w:t>
      </w:r>
      <w:r w:rsidRPr="00164761">
        <w:rPr>
          <w:rFonts w:ascii="Times New Roman" w:hAnsi="Times New Roman"/>
          <w:color w:val="000000"/>
          <w:sz w:val="24"/>
          <w:szCs w:val="24"/>
          <w:lang w:eastAsia="ru-RU"/>
        </w:rPr>
        <w:t xml:space="preserve"> « Занятость и безработица», Б</w:t>
      </w:r>
      <w:r w:rsidR="0085666D" w:rsidRPr="00164761">
        <w:rPr>
          <w:rFonts w:ascii="Times New Roman" w:hAnsi="Times New Roman"/>
          <w:color w:val="000000"/>
          <w:sz w:val="24"/>
          <w:szCs w:val="24"/>
          <w:lang w:eastAsia="ru-RU"/>
        </w:rPr>
        <w:t xml:space="preserve">., </w:t>
      </w:r>
      <w:r w:rsidRPr="00164761">
        <w:rPr>
          <w:rFonts w:ascii="Times New Roman" w:hAnsi="Times New Roman"/>
          <w:color w:val="000000"/>
          <w:sz w:val="24"/>
          <w:szCs w:val="24"/>
          <w:lang w:eastAsia="ru-RU"/>
        </w:rPr>
        <w:t>2013.</w:t>
      </w:r>
    </w:p>
    <w:p w:rsidR="00733765" w:rsidRPr="00164761" w:rsidRDefault="00733765" w:rsidP="008C678C">
      <w:pPr>
        <w:spacing w:after="0" w:line="240" w:lineRule="auto"/>
        <w:ind w:firstLine="851"/>
        <w:jc w:val="both"/>
        <w:rPr>
          <w:rFonts w:ascii="Times New Roman" w:hAnsi="Times New Roman"/>
          <w:color w:val="000000"/>
          <w:sz w:val="28"/>
          <w:szCs w:val="28"/>
          <w:lang w:eastAsia="ru-RU"/>
        </w:rPr>
      </w:pPr>
    </w:p>
    <w:p w:rsidR="00733765" w:rsidRPr="00164761" w:rsidRDefault="00733765" w:rsidP="004921EA">
      <w:pPr>
        <w:spacing w:after="0" w:line="240" w:lineRule="auto"/>
        <w:ind w:firstLine="709"/>
        <w:jc w:val="both"/>
        <w:rPr>
          <w:rFonts w:ascii="Times New Roman" w:hAnsi="Times New Roman"/>
          <w:b/>
          <w:color w:val="000000"/>
          <w:sz w:val="28"/>
          <w:szCs w:val="28"/>
          <w:lang w:eastAsia="ru-RU"/>
        </w:rPr>
      </w:pPr>
      <w:r w:rsidRPr="00164761">
        <w:rPr>
          <w:rFonts w:ascii="Times New Roman" w:hAnsi="Times New Roman"/>
          <w:color w:val="000000"/>
          <w:sz w:val="28"/>
          <w:szCs w:val="28"/>
          <w:lang w:eastAsia="ru-RU"/>
        </w:rPr>
        <w:t>Анализ показал, что не</w:t>
      </w:r>
      <w:r w:rsidR="006147CB">
        <w:rPr>
          <w:rFonts w:ascii="Times New Roman" w:hAnsi="Times New Roman"/>
          <w:color w:val="000000"/>
          <w:sz w:val="28"/>
          <w:szCs w:val="28"/>
          <w:lang w:eastAsia="ru-RU"/>
        </w:rPr>
        <w:t xml:space="preserve">достаточная </w:t>
      </w:r>
      <w:r w:rsidRPr="00164761">
        <w:rPr>
          <w:rFonts w:ascii="Times New Roman" w:hAnsi="Times New Roman"/>
          <w:color w:val="000000"/>
          <w:sz w:val="28"/>
          <w:szCs w:val="28"/>
          <w:lang w:eastAsia="ru-RU"/>
        </w:rPr>
        <w:t>трудозанятость и безработиц</w:t>
      </w:r>
      <w:r w:rsidR="00E5600F" w:rsidRPr="00164761">
        <w:rPr>
          <w:rFonts w:ascii="Times New Roman" w:hAnsi="Times New Roman"/>
          <w:color w:val="000000"/>
          <w:sz w:val="28"/>
          <w:szCs w:val="28"/>
          <w:lang w:eastAsia="ru-RU"/>
        </w:rPr>
        <w:t>а вызывают отток населения за п</w:t>
      </w:r>
      <w:r w:rsidRPr="00164761">
        <w:rPr>
          <w:rFonts w:ascii="Times New Roman" w:hAnsi="Times New Roman"/>
          <w:color w:val="000000"/>
          <w:sz w:val="28"/>
          <w:szCs w:val="28"/>
          <w:lang w:eastAsia="ru-RU"/>
        </w:rPr>
        <w:t>ределы страны, которы</w:t>
      </w:r>
      <w:r w:rsidR="00BA7CB4">
        <w:rPr>
          <w:rFonts w:ascii="Times New Roman" w:hAnsi="Times New Roman"/>
          <w:color w:val="000000"/>
          <w:sz w:val="28"/>
          <w:szCs w:val="28"/>
          <w:lang w:eastAsia="ru-RU"/>
        </w:rPr>
        <w:t>й</w:t>
      </w:r>
      <w:r w:rsidRPr="00164761">
        <w:rPr>
          <w:rFonts w:ascii="Times New Roman" w:hAnsi="Times New Roman"/>
          <w:color w:val="000000"/>
          <w:sz w:val="28"/>
          <w:szCs w:val="28"/>
          <w:lang w:eastAsia="ru-RU"/>
        </w:rPr>
        <w:t xml:space="preserve"> прямо влия</w:t>
      </w:r>
      <w:r w:rsidR="00BA7CB4">
        <w:rPr>
          <w:rFonts w:ascii="Times New Roman" w:hAnsi="Times New Roman"/>
          <w:color w:val="000000"/>
          <w:sz w:val="28"/>
          <w:szCs w:val="28"/>
          <w:lang w:eastAsia="ru-RU"/>
        </w:rPr>
        <w:t>е</w:t>
      </w:r>
      <w:r w:rsidRPr="00164761">
        <w:rPr>
          <w:rFonts w:ascii="Times New Roman" w:hAnsi="Times New Roman"/>
          <w:color w:val="000000"/>
          <w:sz w:val="28"/>
          <w:szCs w:val="28"/>
          <w:lang w:eastAsia="ru-RU"/>
        </w:rPr>
        <w:t>т на качественный состав рабочей силы, поскольку представители мигрирующих групп большей частью представляют собой квалифицированных специалистов. Социально-экономическая нестабильность</w:t>
      </w:r>
      <w:r w:rsidR="00E5600F" w:rsidRPr="00164761">
        <w:rPr>
          <w:rFonts w:ascii="Times New Roman" w:hAnsi="Times New Roman"/>
          <w:color w:val="000000"/>
          <w:sz w:val="28"/>
          <w:szCs w:val="28"/>
          <w:lang w:eastAsia="ru-RU"/>
        </w:rPr>
        <w:t xml:space="preserve">, </w:t>
      </w:r>
      <w:r w:rsidRPr="00164761">
        <w:rPr>
          <w:rFonts w:ascii="Times New Roman" w:hAnsi="Times New Roman"/>
          <w:color w:val="000000"/>
          <w:sz w:val="28"/>
          <w:szCs w:val="28"/>
          <w:lang w:eastAsia="ru-RU"/>
        </w:rPr>
        <w:t>снижение уровня жизни подавляющей части населения Кыргызской Республики, отсутствие реальных предпосылок к изменению ситуации к лучшему являются фактор</w:t>
      </w:r>
      <w:r w:rsidR="00E5600F" w:rsidRPr="00164761">
        <w:rPr>
          <w:rFonts w:ascii="Times New Roman" w:hAnsi="Times New Roman"/>
          <w:color w:val="000000"/>
          <w:sz w:val="28"/>
          <w:szCs w:val="28"/>
          <w:lang w:eastAsia="ru-RU"/>
        </w:rPr>
        <w:t>ами</w:t>
      </w:r>
      <w:r w:rsidRPr="00164761">
        <w:rPr>
          <w:rFonts w:ascii="Times New Roman" w:hAnsi="Times New Roman"/>
          <w:color w:val="000000"/>
          <w:sz w:val="28"/>
          <w:szCs w:val="28"/>
          <w:lang w:eastAsia="ru-RU"/>
        </w:rPr>
        <w:t xml:space="preserve"> сохранения эмиграционных настроений большинства потенциальных мигрантов. Наблюдаемая за последние годы тенденция увеличения миграционного оттока населения, в том числе коренных жителей республики, свидетельствует об отсутствии у людей уверенности в перспективах скорого </w:t>
      </w:r>
      <w:r w:rsidR="00A300ED">
        <w:rPr>
          <w:rFonts w:ascii="Times New Roman" w:hAnsi="Times New Roman"/>
          <w:color w:val="000000"/>
          <w:sz w:val="28"/>
          <w:szCs w:val="28"/>
          <w:lang w:eastAsia="ru-RU"/>
        </w:rPr>
        <w:t>подъема</w:t>
      </w:r>
      <w:r w:rsidRPr="00164761">
        <w:rPr>
          <w:rFonts w:ascii="Times New Roman" w:hAnsi="Times New Roman"/>
          <w:color w:val="000000"/>
          <w:sz w:val="28"/>
          <w:szCs w:val="28"/>
          <w:lang w:eastAsia="ru-RU"/>
        </w:rPr>
        <w:t xml:space="preserve"> экономики</w:t>
      </w:r>
      <w:r w:rsidR="00A300ED">
        <w:rPr>
          <w:rFonts w:ascii="Times New Roman" w:hAnsi="Times New Roman"/>
          <w:color w:val="000000"/>
          <w:sz w:val="28"/>
          <w:szCs w:val="28"/>
          <w:lang w:eastAsia="ru-RU"/>
        </w:rPr>
        <w:t xml:space="preserve"> южных областей</w:t>
      </w:r>
      <w:r w:rsidRPr="00164761">
        <w:rPr>
          <w:rFonts w:ascii="Times New Roman" w:hAnsi="Times New Roman"/>
          <w:color w:val="000000"/>
          <w:sz w:val="28"/>
          <w:szCs w:val="28"/>
          <w:lang w:eastAsia="ru-RU"/>
        </w:rPr>
        <w:t xml:space="preserve">. </w:t>
      </w:r>
    </w:p>
    <w:p w:rsidR="00733765" w:rsidRPr="00164761" w:rsidRDefault="00733765" w:rsidP="004921EA">
      <w:pPr>
        <w:spacing w:after="0" w:line="240" w:lineRule="auto"/>
        <w:ind w:firstLine="709"/>
        <w:jc w:val="both"/>
        <w:rPr>
          <w:rFonts w:ascii="Times New Roman" w:hAnsi="Times New Roman"/>
          <w:color w:val="000000"/>
          <w:sz w:val="28"/>
          <w:szCs w:val="28"/>
          <w:lang w:eastAsia="ru-RU"/>
        </w:rPr>
      </w:pPr>
      <w:r w:rsidRPr="00164761">
        <w:rPr>
          <w:rFonts w:ascii="Times New Roman" w:hAnsi="Times New Roman"/>
          <w:color w:val="000000"/>
          <w:sz w:val="28"/>
          <w:szCs w:val="28"/>
          <w:lang w:eastAsia="ru-RU"/>
        </w:rPr>
        <w:t xml:space="preserve">В настоящее время в законодательной и хозяйственной практике слабо учитываются территориальные особенности формирования и использования </w:t>
      </w:r>
      <w:r w:rsidRPr="00164761">
        <w:rPr>
          <w:rFonts w:ascii="Times New Roman" w:hAnsi="Times New Roman"/>
          <w:color w:val="000000"/>
          <w:sz w:val="28"/>
          <w:szCs w:val="28"/>
          <w:lang w:eastAsia="ru-RU"/>
        </w:rPr>
        <w:lastRenderedPageBreak/>
        <w:t xml:space="preserve">трудовых ресурсов. В относительно трудоизбыточных </w:t>
      </w:r>
      <w:r w:rsidR="00F822B3" w:rsidRPr="00164761">
        <w:rPr>
          <w:rFonts w:ascii="Times New Roman" w:hAnsi="Times New Roman"/>
          <w:color w:val="000000"/>
          <w:sz w:val="28"/>
          <w:szCs w:val="28"/>
          <w:lang w:eastAsia="ru-RU"/>
        </w:rPr>
        <w:t>Ошск</w:t>
      </w:r>
      <w:r w:rsidR="00F822B3">
        <w:rPr>
          <w:rFonts w:ascii="Times New Roman" w:hAnsi="Times New Roman"/>
          <w:color w:val="000000"/>
          <w:sz w:val="28"/>
          <w:szCs w:val="28"/>
          <w:lang w:eastAsia="ru-RU"/>
        </w:rPr>
        <w:t>ой</w:t>
      </w:r>
      <w:r w:rsidR="00F822B3" w:rsidRPr="00164761">
        <w:rPr>
          <w:rFonts w:ascii="Times New Roman" w:hAnsi="Times New Roman"/>
          <w:color w:val="000000"/>
          <w:sz w:val="28"/>
          <w:szCs w:val="28"/>
          <w:lang w:eastAsia="ru-RU"/>
        </w:rPr>
        <w:t>, Джалал</w:t>
      </w:r>
      <w:r w:rsidR="00F822B3">
        <w:rPr>
          <w:rFonts w:ascii="Times New Roman" w:hAnsi="Times New Roman"/>
          <w:color w:val="000000"/>
          <w:sz w:val="28"/>
          <w:szCs w:val="28"/>
          <w:lang w:eastAsia="ru-RU"/>
        </w:rPr>
        <w:t>-А</w:t>
      </w:r>
      <w:r w:rsidR="00F822B3" w:rsidRPr="00164761">
        <w:rPr>
          <w:rFonts w:ascii="Times New Roman" w:hAnsi="Times New Roman"/>
          <w:color w:val="000000"/>
          <w:sz w:val="28"/>
          <w:szCs w:val="28"/>
          <w:lang w:eastAsia="ru-RU"/>
        </w:rPr>
        <w:t>бадск</w:t>
      </w:r>
      <w:r w:rsidR="00F822B3">
        <w:rPr>
          <w:rFonts w:ascii="Times New Roman" w:hAnsi="Times New Roman"/>
          <w:color w:val="000000"/>
          <w:sz w:val="28"/>
          <w:szCs w:val="28"/>
          <w:lang w:eastAsia="ru-RU"/>
        </w:rPr>
        <w:t>ой</w:t>
      </w:r>
      <w:r w:rsidR="00F822B3" w:rsidRPr="00164761">
        <w:rPr>
          <w:rFonts w:ascii="Times New Roman" w:hAnsi="Times New Roman"/>
          <w:color w:val="000000"/>
          <w:sz w:val="28"/>
          <w:szCs w:val="28"/>
          <w:lang w:eastAsia="ru-RU"/>
        </w:rPr>
        <w:t>, Баткенск</w:t>
      </w:r>
      <w:r w:rsidR="00F822B3">
        <w:rPr>
          <w:rFonts w:ascii="Times New Roman" w:hAnsi="Times New Roman"/>
          <w:color w:val="000000"/>
          <w:sz w:val="28"/>
          <w:szCs w:val="28"/>
          <w:lang w:eastAsia="ru-RU"/>
        </w:rPr>
        <w:t>ой</w:t>
      </w:r>
      <w:r w:rsidR="00F822B3" w:rsidRPr="00164761">
        <w:rPr>
          <w:rFonts w:ascii="Times New Roman" w:hAnsi="Times New Roman"/>
          <w:color w:val="000000"/>
          <w:sz w:val="28"/>
          <w:szCs w:val="28"/>
          <w:lang w:eastAsia="ru-RU"/>
        </w:rPr>
        <w:t xml:space="preserve"> област</w:t>
      </w:r>
      <w:r w:rsidR="00F822B3">
        <w:rPr>
          <w:rFonts w:ascii="Times New Roman" w:hAnsi="Times New Roman"/>
          <w:color w:val="000000"/>
          <w:sz w:val="28"/>
          <w:szCs w:val="28"/>
          <w:lang w:eastAsia="ru-RU"/>
        </w:rPr>
        <w:t>ях</w:t>
      </w:r>
      <w:r w:rsidRPr="00164761">
        <w:rPr>
          <w:rFonts w:ascii="Times New Roman" w:hAnsi="Times New Roman"/>
          <w:color w:val="000000"/>
          <w:sz w:val="28"/>
          <w:szCs w:val="28"/>
          <w:lang w:eastAsia="ru-RU"/>
        </w:rPr>
        <w:t xml:space="preserve"> основное внимание должно быть уделено созданию необходимых экономических, организационных и правовых предпо</w:t>
      </w:r>
      <w:r w:rsidR="00A76A46">
        <w:rPr>
          <w:rFonts w:ascii="Times New Roman" w:hAnsi="Times New Roman"/>
          <w:color w:val="000000"/>
          <w:sz w:val="28"/>
          <w:szCs w:val="28"/>
          <w:lang w:eastAsia="ru-RU"/>
        </w:rPr>
        <w:t>-</w:t>
      </w:r>
      <w:r w:rsidRPr="00164761">
        <w:rPr>
          <w:rFonts w:ascii="Times New Roman" w:hAnsi="Times New Roman"/>
          <w:color w:val="000000"/>
          <w:sz w:val="28"/>
          <w:szCs w:val="28"/>
          <w:lang w:eastAsia="ru-RU"/>
        </w:rPr>
        <w:t>сылок  для привлечения инвестиций (в том числе зарубежных) с целью рекон</w:t>
      </w:r>
      <w:r w:rsidR="00A76A46">
        <w:rPr>
          <w:rFonts w:ascii="Times New Roman" w:hAnsi="Times New Roman"/>
          <w:color w:val="000000"/>
          <w:sz w:val="28"/>
          <w:szCs w:val="28"/>
          <w:lang w:eastAsia="ru-RU"/>
        </w:rPr>
        <w:t>-</w:t>
      </w:r>
      <w:r w:rsidRPr="00164761">
        <w:rPr>
          <w:rFonts w:ascii="Times New Roman" w:hAnsi="Times New Roman"/>
          <w:color w:val="000000"/>
          <w:sz w:val="28"/>
          <w:szCs w:val="28"/>
          <w:lang w:eastAsia="ru-RU"/>
        </w:rPr>
        <w:t>струкции, модернизации и технического перевооружения действующих производств, более эффективного использования основных производственных фондов и рабочих мест</w:t>
      </w:r>
      <w:r w:rsidR="00E5600F" w:rsidRPr="00164761">
        <w:rPr>
          <w:rFonts w:ascii="Times New Roman" w:hAnsi="Times New Roman"/>
          <w:color w:val="000000"/>
          <w:sz w:val="28"/>
          <w:szCs w:val="28"/>
          <w:lang w:eastAsia="ru-RU"/>
        </w:rPr>
        <w:t xml:space="preserve">. </w:t>
      </w:r>
      <w:r w:rsidRPr="00164761">
        <w:rPr>
          <w:rFonts w:ascii="Times New Roman" w:hAnsi="Times New Roman"/>
          <w:color w:val="000000"/>
          <w:sz w:val="28"/>
          <w:szCs w:val="28"/>
          <w:lang w:eastAsia="ru-RU"/>
        </w:rPr>
        <w:t>Постоянное снижени</w:t>
      </w:r>
      <w:r w:rsidR="00E5600F" w:rsidRPr="00164761">
        <w:rPr>
          <w:rFonts w:ascii="Times New Roman" w:hAnsi="Times New Roman"/>
          <w:color w:val="000000"/>
          <w:sz w:val="28"/>
          <w:szCs w:val="28"/>
          <w:lang w:eastAsia="ru-RU"/>
        </w:rPr>
        <w:t>е</w:t>
      </w:r>
      <w:r w:rsidRPr="00164761">
        <w:rPr>
          <w:rFonts w:ascii="Times New Roman" w:hAnsi="Times New Roman"/>
          <w:color w:val="000000"/>
          <w:sz w:val="28"/>
          <w:szCs w:val="28"/>
          <w:lang w:eastAsia="ru-RU"/>
        </w:rPr>
        <w:t xml:space="preserve"> доли малоквалифицированного ручного</w:t>
      </w:r>
      <w:r w:rsidR="00E5600F" w:rsidRPr="00164761">
        <w:rPr>
          <w:rFonts w:ascii="Times New Roman" w:hAnsi="Times New Roman"/>
          <w:color w:val="000000"/>
          <w:sz w:val="28"/>
          <w:szCs w:val="28"/>
          <w:lang w:eastAsia="ru-RU"/>
        </w:rPr>
        <w:t xml:space="preserve"> труда, сокращение числа малопривлекательных рабочих мест с тяжелыми и вредными условиями труда </w:t>
      </w:r>
      <w:r w:rsidR="00F822B3">
        <w:rPr>
          <w:rFonts w:ascii="Times New Roman" w:hAnsi="Times New Roman"/>
          <w:color w:val="000000"/>
          <w:sz w:val="28"/>
          <w:szCs w:val="28"/>
          <w:lang w:eastAsia="ru-RU"/>
        </w:rPr>
        <w:t xml:space="preserve">должно </w:t>
      </w:r>
      <w:r w:rsidR="00E5600F" w:rsidRPr="00164761">
        <w:rPr>
          <w:rFonts w:ascii="Times New Roman" w:hAnsi="Times New Roman"/>
          <w:color w:val="000000"/>
          <w:sz w:val="28"/>
          <w:szCs w:val="28"/>
          <w:lang w:eastAsia="ru-RU"/>
        </w:rPr>
        <w:t>происходит</w:t>
      </w:r>
      <w:r w:rsidR="00F822B3">
        <w:rPr>
          <w:rFonts w:ascii="Times New Roman" w:hAnsi="Times New Roman"/>
          <w:color w:val="000000"/>
          <w:sz w:val="28"/>
          <w:szCs w:val="28"/>
          <w:lang w:eastAsia="ru-RU"/>
        </w:rPr>
        <w:t>ь</w:t>
      </w:r>
      <w:r w:rsidRPr="00164761">
        <w:rPr>
          <w:rFonts w:ascii="Times New Roman" w:hAnsi="Times New Roman"/>
          <w:color w:val="000000"/>
          <w:sz w:val="28"/>
          <w:szCs w:val="28"/>
          <w:lang w:eastAsia="ru-RU"/>
        </w:rPr>
        <w:t xml:space="preserve"> </w:t>
      </w:r>
      <w:r w:rsidR="00E5600F" w:rsidRPr="00164761">
        <w:rPr>
          <w:rFonts w:ascii="Times New Roman" w:hAnsi="Times New Roman"/>
          <w:color w:val="000000"/>
          <w:sz w:val="28"/>
          <w:szCs w:val="28"/>
          <w:lang w:eastAsia="ru-RU"/>
        </w:rPr>
        <w:t>о</w:t>
      </w:r>
      <w:r w:rsidRPr="00164761">
        <w:rPr>
          <w:rFonts w:ascii="Times New Roman" w:hAnsi="Times New Roman"/>
          <w:color w:val="000000"/>
          <w:sz w:val="28"/>
          <w:szCs w:val="28"/>
          <w:lang w:eastAsia="ru-RU"/>
        </w:rPr>
        <w:t>собенно в стр</w:t>
      </w:r>
      <w:r w:rsidR="00E5600F" w:rsidRPr="00164761">
        <w:rPr>
          <w:rFonts w:ascii="Times New Roman" w:hAnsi="Times New Roman"/>
          <w:color w:val="000000"/>
          <w:sz w:val="28"/>
          <w:szCs w:val="28"/>
          <w:lang w:eastAsia="ru-RU"/>
        </w:rPr>
        <w:t xml:space="preserve">оительстве и сельском хозяйстве. </w:t>
      </w:r>
    </w:p>
    <w:p w:rsidR="00733765" w:rsidRPr="00164761" w:rsidRDefault="00733765" w:rsidP="004921EA">
      <w:pPr>
        <w:spacing w:after="0" w:line="240" w:lineRule="auto"/>
        <w:ind w:firstLine="709"/>
        <w:jc w:val="both"/>
        <w:rPr>
          <w:rFonts w:ascii="Times New Roman" w:hAnsi="Times New Roman"/>
          <w:color w:val="000000"/>
          <w:sz w:val="28"/>
          <w:szCs w:val="28"/>
          <w:lang w:eastAsia="ru-RU"/>
        </w:rPr>
      </w:pPr>
      <w:r w:rsidRPr="00164761">
        <w:rPr>
          <w:rFonts w:ascii="Times New Roman" w:hAnsi="Times New Roman"/>
          <w:color w:val="000000"/>
          <w:sz w:val="28"/>
          <w:szCs w:val="28"/>
          <w:lang w:eastAsia="ru-RU"/>
        </w:rPr>
        <w:t xml:space="preserve">На сегодняшний момент в Кыргызстане существует ряд областей, которые под воздействием внутренней миграции </w:t>
      </w:r>
      <w:r w:rsidR="00E87218">
        <w:rPr>
          <w:rFonts w:ascii="Times New Roman" w:hAnsi="Times New Roman"/>
          <w:color w:val="000000"/>
          <w:sz w:val="28"/>
          <w:szCs w:val="28"/>
          <w:lang w:eastAsia="ru-RU"/>
        </w:rPr>
        <w:t xml:space="preserve">практически </w:t>
      </w:r>
      <w:r w:rsidRPr="00164761">
        <w:rPr>
          <w:rFonts w:ascii="Times New Roman" w:hAnsi="Times New Roman"/>
          <w:color w:val="000000"/>
          <w:sz w:val="28"/>
          <w:szCs w:val="28"/>
          <w:lang w:eastAsia="ru-RU"/>
        </w:rPr>
        <w:t xml:space="preserve">полностью утратили свои первоначальные демографические характеристики. Примером развития подобной ситуации может служить Баткенская  область, где за последние десять лет в результате миграционного перемещения населения, преимущественно в Чуйскую область и г. Бишкек, численность населения сократилась на 10-12%. Из числа оставшегося в регионах на данный момент населения примерно 35-40% ведет «маятниковый» образ жизни, то есть работает вне области или занимается коммерцией, большую часть времени проводя далеко от дома. При этом, по данным социологического опроса большая часть сельских жителей имеет намерение выехать из места проживания и, вероятнее всего, уже мало связывает свои жизненные интересы с </w:t>
      </w:r>
      <w:r w:rsidR="00E87218">
        <w:rPr>
          <w:rFonts w:ascii="Times New Roman" w:hAnsi="Times New Roman"/>
          <w:color w:val="000000"/>
          <w:sz w:val="28"/>
          <w:szCs w:val="28"/>
          <w:lang w:eastAsia="ru-RU"/>
        </w:rPr>
        <w:t>основным местом своего проживания</w:t>
      </w:r>
      <w:r w:rsidRPr="00164761">
        <w:rPr>
          <w:rFonts w:ascii="Times New Roman" w:hAnsi="Times New Roman"/>
          <w:color w:val="000000"/>
          <w:sz w:val="28"/>
          <w:szCs w:val="28"/>
          <w:lang w:eastAsia="ru-RU"/>
        </w:rPr>
        <w:t xml:space="preserve">. </w:t>
      </w:r>
    </w:p>
    <w:p w:rsidR="00733765" w:rsidRPr="00164761" w:rsidRDefault="00733765" w:rsidP="004921EA">
      <w:pPr>
        <w:spacing w:after="0" w:line="240" w:lineRule="auto"/>
        <w:ind w:firstLine="709"/>
        <w:jc w:val="both"/>
        <w:rPr>
          <w:rFonts w:ascii="Times New Roman" w:hAnsi="Times New Roman"/>
          <w:color w:val="000000"/>
          <w:sz w:val="28"/>
          <w:szCs w:val="28"/>
          <w:lang w:eastAsia="ru-RU"/>
        </w:rPr>
      </w:pPr>
      <w:r w:rsidRPr="00164761">
        <w:rPr>
          <w:rFonts w:ascii="Times New Roman" w:hAnsi="Times New Roman"/>
          <w:color w:val="000000"/>
          <w:sz w:val="28"/>
          <w:szCs w:val="28"/>
          <w:lang w:eastAsia="ru-RU"/>
        </w:rPr>
        <w:t xml:space="preserve">Таким образом, основной задачей государственной политики </w:t>
      </w:r>
      <w:r w:rsidR="004921EA">
        <w:rPr>
          <w:rFonts w:ascii="Times New Roman" w:hAnsi="Times New Roman"/>
          <w:color w:val="000000"/>
          <w:sz w:val="28"/>
          <w:szCs w:val="28"/>
          <w:lang w:eastAsia="ru-RU"/>
        </w:rPr>
        <w:t>по регу</w:t>
      </w:r>
      <w:r w:rsidR="00D15590">
        <w:rPr>
          <w:rFonts w:ascii="Times New Roman" w:hAnsi="Times New Roman"/>
          <w:color w:val="000000"/>
          <w:sz w:val="28"/>
          <w:szCs w:val="28"/>
          <w:lang w:eastAsia="ru-RU"/>
        </w:rPr>
        <w:t>л</w:t>
      </w:r>
      <w:r w:rsidR="004921EA">
        <w:rPr>
          <w:rFonts w:ascii="Times New Roman" w:hAnsi="Times New Roman"/>
          <w:color w:val="000000"/>
          <w:sz w:val="28"/>
          <w:szCs w:val="28"/>
          <w:lang w:eastAsia="ru-RU"/>
        </w:rPr>
        <w:t>ированию</w:t>
      </w:r>
      <w:r w:rsidR="00CD3535" w:rsidRPr="00164761">
        <w:rPr>
          <w:rFonts w:ascii="Times New Roman" w:hAnsi="Times New Roman"/>
          <w:color w:val="000000"/>
          <w:sz w:val="28"/>
          <w:szCs w:val="28"/>
          <w:lang w:eastAsia="ru-RU"/>
        </w:rPr>
        <w:t xml:space="preserve"> </w:t>
      </w:r>
      <w:r w:rsidRPr="00164761">
        <w:rPr>
          <w:rFonts w:ascii="Times New Roman" w:hAnsi="Times New Roman"/>
          <w:color w:val="000000"/>
          <w:sz w:val="28"/>
          <w:szCs w:val="28"/>
          <w:lang w:eastAsia="ru-RU"/>
        </w:rPr>
        <w:t>внутренней миграции является изыскание возможностей для комплексной всесторонней поддержки трудовых ресурсов в целях сдерживания оттока населения из менее развитых</w:t>
      </w:r>
      <w:r w:rsidR="004921EA">
        <w:rPr>
          <w:rFonts w:ascii="Times New Roman" w:hAnsi="Times New Roman"/>
          <w:color w:val="000000"/>
          <w:sz w:val="28"/>
          <w:szCs w:val="28"/>
          <w:lang w:eastAsia="ru-RU"/>
        </w:rPr>
        <w:t xml:space="preserve"> и</w:t>
      </w:r>
      <w:r w:rsidRPr="00164761">
        <w:rPr>
          <w:rFonts w:ascii="Times New Roman" w:hAnsi="Times New Roman"/>
          <w:color w:val="000000"/>
          <w:sz w:val="28"/>
          <w:szCs w:val="28"/>
          <w:lang w:eastAsia="ru-RU"/>
        </w:rPr>
        <w:t xml:space="preserve"> отдаленных районов</w:t>
      </w:r>
      <w:r w:rsidR="004921EA">
        <w:rPr>
          <w:rFonts w:ascii="Times New Roman" w:hAnsi="Times New Roman"/>
          <w:color w:val="000000"/>
          <w:sz w:val="28"/>
          <w:szCs w:val="28"/>
          <w:lang w:eastAsia="ru-RU"/>
        </w:rPr>
        <w:t xml:space="preserve"> южных областей</w:t>
      </w:r>
      <w:r w:rsidRPr="00164761">
        <w:rPr>
          <w:rFonts w:ascii="Times New Roman" w:hAnsi="Times New Roman"/>
          <w:color w:val="000000"/>
          <w:sz w:val="28"/>
          <w:szCs w:val="28"/>
          <w:lang w:eastAsia="ru-RU"/>
        </w:rPr>
        <w:t>. Именно этот процесс позволит в наибольшей степени</w:t>
      </w:r>
      <w:r w:rsidR="00431319" w:rsidRPr="00164761">
        <w:rPr>
          <w:rFonts w:ascii="Times New Roman" w:hAnsi="Times New Roman"/>
          <w:color w:val="000000"/>
          <w:sz w:val="28"/>
          <w:szCs w:val="28"/>
          <w:lang w:eastAsia="ru-RU"/>
        </w:rPr>
        <w:t xml:space="preserve"> стимулировать </w:t>
      </w:r>
      <w:r w:rsidRPr="00164761">
        <w:rPr>
          <w:rFonts w:ascii="Times New Roman" w:hAnsi="Times New Roman"/>
          <w:color w:val="000000"/>
          <w:sz w:val="28"/>
          <w:szCs w:val="28"/>
          <w:lang w:eastAsia="ru-RU"/>
        </w:rPr>
        <w:t xml:space="preserve"> </w:t>
      </w:r>
      <w:r w:rsidR="00431319" w:rsidRPr="00164761">
        <w:rPr>
          <w:rFonts w:ascii="Times New Roman" w:hAnsi="Times New Roman"/>
          <w:color w:val="000000"/>
          <w:sz w:val="28"/>
          <w:szCs w:val="28"/>
          <w:lang w:eastAsia="ru-RU"/>
        </w:rPr>
        <w:t xml:space="preserve">экономическое развитие </w:t>
      </w:r>
      <w:r w:rsidRPr="00164761">
        <w:rPr>
          <w:rFonts w:ascii="Times New Roman" w:hAnsi="Times New Roman"/>
          <w:color w:val="000000"/>
          <w:sz w:val="28"/>
          <w:szCs w:val="28"/>
          <w:lang w:eastAsia="ru-RU"/>
        </w:rPr>
        <w:t xml:space="preserve">менее развитых отдаленных районов республики. </w:t>
      </w:r>
    </w:p>
    <w:p w:rsidR="004921EA" w:rsidRDefault="00733765" w:rsidP="004921EA">
      <w:pPr>
        <w:spacing w:after="0" w:line="240" w:lineRule="auto"/>
        <w:ind w:firstLine="709"/>
        <w:jc w:val="both"/>
        <w:rPr>
          <w:rFonts w:ascii="Times New Roman" w:hAnsi="Times New Roman"/>
          <w:color w:val="000000"/>
          <w:sz w:val="28"/>
          <w:szCs w:val="28"/>
          <w:lang w:eastAsia="ru-RU"/>
        </w:rPr>
      </w:pPr>
      <w:r w:rsidRPr="00164761">
        <w:rPr>
          <w:rFonts w:ascii="Times New Roman" w:hAnsi="Times New Roman"/>
          <w:color w:val="000000"/>
          <w:sz w:val="28"/>
          <w:szCs w:val="28"/>
          <w:lang w:eastAsia="ru-RU"/>
        </w:rPr>
        <w:t xml:space="preserve">В </w:t>
      </w:r>
      <w:r w:rsidR="004921EA">
        <w:rPr>
          <w:rFonts w:ascii="Times New Roman" w:hAnsi="Times New Roman"/>
          <w:color w:val="000000"/>
          <w:sz w:val="28"/>
          <w:szCs w:val="28"/>
          <w:lang w:eastAsia="ru-RU"/>
        </w:rPr>
        <w:t xml:space="preserve">современных </w:t>
      </w:r>
      <w:r w:rsidRPr="00164761">
        <w:rPr>
          <w:rFonts w:ascii="Times New Roman" w:hAnsi="Times New Roman"/>
          <w:color w:val="000000"/>
          <w:sz w:val="28"/>
          <w:szCs w:val="28"/>
          <w:lang w:eastAsia="ru-RU"/>
        </w:rPr>
        <w:t xml:space="preserve">условиях </w:t>
      </w:r>
      <w:r w:rsidR="004921EA">
        <w:rPr>
          <w:rFonts w:ascii="Times New Roman" w:hAnsi="Times New Roman"/>
          <w:color w:val="000000"/>
          <w:sz w:val="28"/>
          <w:szCs w:val="28"/>
          <w:lang w:eastAsia="ru-RU"/>
        </w:rPr>
        <w:t>социально-</w:t>
      </w:r>
      <w:r w:rsidRPr="00164761">
        <w:rPr>
          <w:rFonts w:ascii="Times New Roman" w:hAnsi="Times New Roman"/>
          <w:color w:val="000000"/>
          <w:sz w:val="28"/>
          <w:szCs w:val="28"/>
          <w:lang w:eastAsia="ru-RU"/>
        </w:rPr>
        <w:t>экономическо</w:t>
      </w:r>
      <w:r w:rsidR="004921EA">
        <w:rPr>
          <w:rFonts w:ascii="Times New Roman" w:hAnsi="Times New Roman"/>
          <w:color w:val="000000"/>
          <w:sz w:val="28"/>
          <w:szCs w:val="28"/>
          <w:lang w:eastAsia="ru-RU"/>
        </w:rPr>
        <w:t xml:space="preserve">го развития южных областей неизбежно </w:t>
      </w:r>
      <w:r w:rsidRPr="00164761">
        <w:rPr>
          <w:rFonts w:ascii="Times New Roman" w:hAnsi="Times New Roman"/>
          <w:color w:val="000000"/>
          <w:sz w:val="28"/>
          <w:szCs w:val="28"/>
          <w:lang w:eastAsia="ru-RU"/>
        </w:rPr>
        <w:t>большое значение приобретает внешняя и внутренняя миграция населения</w:t>
      </w:r>
      <w:r w:rsidR="00E5600F" w:rsidRPr="00164761">
        <w:rPr>
          <w:rFonts w:ascii="Times New Roman" w:hAnsi="Times New Roman"/>
          <w:color w:val="000000"/>
          <w:sz w:val="28"/>
          <w:szCs w:val="28"/>
          <w:lang w:eastAsia="ru-RU"/>
        </w:rPr>
        <w:t>.</w:t>
      </w:r>
      <w:r w:rsidRPr="00164761">
        <w:rPr>
          <w:rFonts w:ascii="Times New Roman" w:hAnsi="Times New Roman"/>
          <w:color w:val="000000"/>
          <w:sz w:val="28"/>
          <w:szCs w:val="28"/>
          <w:lang w:eastAsia="ru-RU"/>
        </w:rPr>
        <w:t xml:space="preserve"> Для внешней миграции доминирующим является сочетание социально-экономических и политических факторов, для внутриреспубликанской – социально-экономических и экологических. </w:t>
      </w:r>
    </w:p>
    <w:p w:rsidR="004921EA" w:rsidRDefault="00733765" w:rsidP="004921EA">
      <w:pPr>
        <w:spacing w:after="0" w:line="240" w:lineRule="auto"/>
        <w:ind w:firstLine="709"/>
        <w:jc w:val="both"/>
        <w:rPr>
          <w:rFonts w:ascii="Times New Roman" w:hAnsi="Times New Roman"/>
          <w:color w:val="000000"/>
          <w:sz w:val="28"/>
          <w:szCs w:val="28"/>
          <w:lang w:eastAsia="ru-RU"/>
        </w:rPr>
      </w:pPr>
      <w:r w:rsidRPr="00164761">
        <w:rPr>
          <w:rFonts w:ascii="Times New Roman" w:hAnsi="Times New Roman"/>
          <w:color w:val="000000"/>
          <w:sz w:val="28"/>
          <w:szCs w:val="28"/>
          <w:lang w:eastAsia="ru-RU"/>
        </w:rPr>
        <w:t xml:space="preserve">Исследование факторов и причин, влияющих на количественный и качественный состав мигрантов, </w:t>
      </w:r>
      <w:r w:rsidR="004921EA">
        <w:rPr>
          <w:rFonts w:ascii="Times New Roman" w:hAnsi="Times New Roman"/>
          <w:color w:val="000000"/>
          <w:sz w:val="28"/>
          <w:szCs w:val="28"/>
          <w:lang w:eastAsia="ru-RU"/>
        </w:rPr>
        <w:t>показало следующее. Пр</w:t>
      </w:r>
      <w:r w:rsidRPr="00164761">
        <w:rPr>
          <w:rFonts w:ascii="Times New Roman" w:hAnsi="Times New Roman"/>
          <w:color w:val="000000"/>
          <w:sz w:val="28"/>
          <w:szCs w:val="28"/>
          <w:lang w:eastAsia="ru-RU"/>
        </w:rPr>
        <w:t>ежде всего, выделя</w:t>
      </w:r>
      <w:r w:rsidR="004921EA">
        <w:rPr>
          <w:rFonts w:ascii="Times New Roman" w:hAnsi="Times New Roman"/>
          <w:color w:val="000000"/>
          <w:sz w:val="28"/>
          <w:szCs w:val="28"/>
          <w:lang w:eastAsia="ru-RU"/>
        </w:rPr>
        <w:t>ются</w:t>
      </w:r>
      <w:r w:rsidRPr="00164761">
        <w:rPr>
          <w:rFonts w:ascii="Times New Roman" w:hAnsi="Times New Roman"/>
          <w:color w:val="000000"/>
          <w:sz w:val="28"/>
          <w:szCs w:val="28"/>
          <w:lang w:eastAsia="ru-RU"/>
        </w:rPr>
        <w:t xml:space="preserve"> экономические факторы, демографические проблемы, экологические катастрофы, социальные и этнические </w:t>
      </w:r>
      <w:r w:rsidR="00A76A46">
        <w:rPr>
          <w:rFonts w:ascii="Times New Roman" w:hAnsi="Times New Roman"/>
          <w:color w:val="000000"/>
          <w:sz w:val="28"/>
          <w:szCs w:val="28"/>
          <w:lang w:eastAsia="ru-RU"/>
        </w:rPr>
        <w:t>против</w:t>
      </w:r>
      <w:r w:rsidR="00A76A46" w:rsidRPr="00164761">
        <w:rPr>
          <w:rFonts w:ascii="Times New Roman" w:hAnsi="Times New Roman"/>
          <w:color w:val="000000"/>
          <w:sz w:val="28"/>
          <w:szCs w:val="28"/>
          <w:lang w:eastAsia="ru-RU"/>
        </w:rPr>
        <w:t>оречия</w:t>
      </w:r>
      <w:r w:rsidRPr="00164761">
        <w:rPr>
          <w:rFonts w:ascii="Times New Roman" w:hAnsi="Times New Roman"/>
          <w:color w:val="000000"/>
          <w:sz w:val="28"/>
          <w:szCs w:val="28"/>
          <w:lang w:eastAsia="ru-RU"/>
        </w:rPr>
        <w:t>. Основными</w:t>
      </w:r>
      <w:r w:rsidR="000A07FF" w:rsidRPr="00164761">
        <w:rPr>
          <w:rFonts w:ascii="Times New Roman" w:hAnsi="Times New Roman"/>
          <w:color w:val="000000"/>
          <w:sz w:val="28"/>
          <w:szCs w:val="28"/>
          <w:lang w:eastAsia="ru-RU"/>
        </w:rPr>
        <w:t xml:space="preserve"> </w:t>
      </w:r>
      <w:r w:rsidRPr="00164761">
        <w:rPr>
          <w:rFonts w:ascii="Times New Roman" w:hAnsi="Times New Roman"/>
          <w:color w:val="000000"/>
          <w:sz w:val="28"/>
          <w:szCs w:val="28"/>
          <w:lang w:eastAsia="ru-RU"/>
        </w:rPr>
        <w:t xml:space="preserve">факторами, </w:t>
      </w:r>
      <w:r w:rsidR="000A07FF" w:rsidRPr="00164761">
        <w:rPr>
          <w:rFonts w:ascii="Times New Roman" w:hAnsi="Times New Roman"/>
          <w:color w:val="000000"/>
          <w:sz w:val="28"/>
          <w:szCs w:val="28"/>
          <w:lang w:eastAsia="ru-RU"/>
        </w:rPr>
        <w:t>с</w:t>
      </w:r>
      <w:r w:rsidRPr="00164761">
        <w:rPr>
          <w:rFonts w:ascii="Times New Roman" w:hAnsi="Times New Roman"/>
          <w:color w:val="000000"/>
          <w:sz w:val="28"/>
          <w:szCs w:val="28"/>
          <w:lang w:eastAsia="ru-RU"/>
        </w:rPr>
        <w:t>пособ</w:t>
      </w:r>
      <w:r w:rsidR="00A76A46">
        <w:rPr>
          <w:rFonts w:ascii="Times New Roman" w:hAnsi="Times New Roman"/>
          <w:color w:val="000000"/>
          <w:sz w:val="28"/>
          <w:szCs w:val="28"/>
          <w:lang w:eastAsia="ru-RU"/>
        </w:rPr>
        <w:t>-</w:t>
      </w:r>
      <w:r w:rsidRPr="00164761">
        <w:rPr>
          <w:rFonts w:ascii="Times New Roman" w:hAnsi="Times New Roman"/>
          <w:color w:val="000000"/>
          <w:sz w:val="28"/>
          <w:szCs w:val="28"/>
          <w:lang w:eastAsia="ru-RU"/>
        </w:rPr>
        <w:t>ствующими миграционной подвижности населения</w:t>
      </w:r>
      <w:r w:rsidR="004921EA">
        <w:rPr>
          <w:rFonts w:ascii="Times New Roman" w:hAnsi="Times New Roman"/>
          <w:color w:val="000000"/>
          <w:sz w:val="28"/>
          <w:szCs w:val="28"/>
          <w:lang w:eastAsia="ru-RU"/>
        </w:rPr>
        <w:t>,</w:t>
      </w:r>
      <w:r w:rsidRPr="00164761">
        <w:rPr>
          <w:rFonts w:ascii="Times New Roman" w:hAnsi="Times New Roman"/>
          <w:color w:val="000000"/>
          <w:sz w:val="28"/>
          <w:szCs w:val="28"/>
          <w:lang w:eastAsia="ru-RU"/>
        </w:rPr>
        <w:t xml:space="preserve"> являются</w:t>
      </w:r>
      <w:r w:rsidR="004921EA">
        <w:rPr>
          <w:rFonts w:ascii="Times New Roman" w:hAnsi="Times New Roman"/>
          <w:color w:val="000000"/>
          <w:sz w:val="28"/>
          <w:szCs w:val="28"/>
          <w:lang w:eastAsia="ru-RU"/>
        </w:rPr>
        <w:t>:</w:t>
      </w:r>
      <w:r w:rsidRPr="00164761">
        <w:rPr>
          <w:rFonts w:ascii="Times New Roman" w:hAnsi="Times New Roman"/>
          <w:color w:val="000000"/>
          <w:sz w:val="28"/>
          <w:szCs w:val="28"/>
          <w:lang w:eastAsia="ru-RU"/>
        </w:rPr>
        <w:t xml:space="preserve"> низкий жизненный уровень населения</w:t>
      </w:r>
      <w:r w:rsidR="004921EA">
        <w:rPr>
          <w:rFonts w:ascii="Times New Roman" w:hAnsi="Times New Roman"/>
          <w:color w:val="000000"/>
          <w:sz w:val="28"/>
          <w:szCs w:val="28"/>
          <w:lang w:eastAsia="ru-RU"/>
        </w:rPr>
        <w:t xml:space="preserve"> (</w:t>
      </w:r>
      <w:r w:rsidRPr="00164761">
        <w:rPr>
          <w:rFonts w:ascii="Times New Roman" w:hAnsi="Times New Roman"/>
          <w:color w:val="000000"/>
          <w:sz w:val="28"/>
          <w:szCs w:val="28"/>
          <w:lang w:eastAsia="ru-RU"/>
        </w:rPr>
        <w:t>особенно в горных и предгорных регионах</w:t>
      </w:r>
      <w:r w:rsidR="004921EA">
        <w:rPr>
          <w:rFonts w:ascii="Times New Roman" w:hAnsi="Times New Roman"/>
          <w:color w:val="000000"/>
          <w:sz w:val="28"/>
          <w:szCs w:val="28"/>
          <w:lang w:eastAsia="ru-RU"/>
        </w:rPr>
        <w:t>)</w:t>
      </w:r>
      <w:r w:rsidRPr="00164761">
        <w:rPr>
          <w:rFonts w:ascii="Times New Roman" w:hAnsi="Times New Roman"/>
          <w:color w:val="000000"/>
          <w:sz w:val="28"/>
          <w:szCs w:val="28"/>
          <w:lang w:eastAsia="ru-RU"/>
        </w:rPr>
        <w:t xml:space="preserve">, нестабильная политическая ситуация, перекосы социально-экономических реформ, </w:t>
      </w:r>
      <w:r w:rsidR="00A76A46">
        <w:rPr>
          <w:rFonts w:ascii="Times New Roman" w:hAnsi="Times New Roman"/>
          <w:color w:val="000000"/>
          <w:sz w:val="28"/>
          <w:szCs w:val="28"/>
          <w:lang w:eastAsia="ru-RU"/>
        </w:rPr>
        <w:t>осуществля-</w:t>
      </w:r>
      <w:r w:rsidRPr="00164761">
        <w:rPr>
          <w:rFonts w:ascii="Times New Roman" w:hAnsi="Times New Roman"/>
          <w:color w:val="000000"/>
          <w:sz w:val="28"/>
          <w:szCs w:val="28"/>
          <w:lang w:eastAsia="ru-RU"/>
        </w:rPr>
        <w:t xml:space="preserve">емых в республике без учета </w:t>
      </w:r>
      <w:r w:rsidR="004921EA">
        <w:rPr>
          <w:rFonts w:ascii="Times New Roman" w:hAnsi="Times New Roman"/>
          <w:color w:val="000000"/>
          <w:sz w:val="28"/>
          <w:szCs w:val="28"/>
          <w:lang w:eastAsia="ru-RU"/>
        </w:rPr>
        <w:t>существующих</w:t>
      </w:r>
      <w:r w:rsidRPr="00164761">
        <w:rPr>
          <w:rFonts w:ascii="Times New Roman" w:hAnsi="Times New Roman"/>
          <w:color w:val="000000"/>
          <w:sz w:val="28"/>
          <w:szCs w:val="28"/>
          <w:lang w:eastAsia="ru-RU"/>
        </w:rPr>
        <w:t xml:space="preserve"> особенностей страны, география расселения населения, реструктуризация и последующая ликвидация предприятий практически во всех секторах экономики, чрез</w:t>
      </w:r>
      <w:r w:rsidR="004921EA">
        <w:rPr>
          <w:rFonts w:ascii="Times New Roman" w:hAnsi="Times New Roman"/>
          <w:color w:val="000000"/>
          <w:sz w:val="28"/>
          <w:szCs w:val="28"/>
          <w:lang w:eastAsia="ru-RU"/>
        </w:rPr>
        <w:t xml:space="preserve">вычайный дефицит рабочих мест. </w:t>
      </w:r>
    </w:p>
    <w:p w:rsidR="00733765" w:rsidRPr="00164761" w:rsidRDefault="00733765" w:rsidP="004921EA">
      <w:pPr>
        <w:spacing w:after="0" w:line="240" w:lineRule="auto"/>
        <w:ind w:firstLine="709"/>
        <w:jc w:val="both"/>
        <w:rPr>
          <w:rFonts w:ascii="Times New Roman" w:hAnsi="Times New Roman"/>
          <w:color w:val="000000"/>
          <w:sz w:val="28"/>
          <w:szCs w:val="28"/>
          <w:lang w:eastAsia="ru-RU"/>
        </w:rPr>
      </w:pPr>
      <w:r w:rsidRPr="00164761">
        <w:rPr>
          <w:rFonts w:ascii="Times New Roman" w:hAnsi="Times New Roman"/>
          <w:color w:val="000000"/>
          <w:sz w:val="28"/>
          <w:szCs w:val="28"/>
          <w:lang w:eastAsia="ru-RU"/>
        </w:rPr>
        <w:lastRenderedPageBreak/>
        <w:t>Кризисные ситуации в экономике усилили процесс миграции в зарубежные страны, в том числе Россию и Казахстан. По различным неофициальным данным, только в России находится около 500-800 тыс. человек в трудоспособном возрасте, а в Казахстане – около 150-200 тыс. граждан. Их побудило то, ч</w:t>
      </w:r>
      <w:r w:rsidR="00431319" w:rsidRPr="00164761">
        <w:rPr>
          <w:rFonts w:ascii="Times New Roman" w:hAnsi="Times New Roman"/>
          <w:color w:val="000000"/>
          <w:sz w:val="28"/>
          <w:szCs w:val="28"/>
          <w:lang w:eastAsia="ru-RU"/>
        </w:rPr>
        <w:t>то в этих странах имеются рабочи</w:t>
      </w:r>
      <w:r w:rsidRPr="00164761">
        <w:rPr>
          <w:rFonts w:ascii="Times New Roman" w:hAnsi="Times New Roman"/>
          <w:color w:val="000000"/>
          <w:sz w:val="28"/>
          <w:szCs w:val="28"/>
          <w:lang w:eastAsia="ru-RU"/>
        </w:rPr>
        <w:t xml:space="preserve">е места, в основном в таких отраслях, как строительство, торговля и услуги, и сравнительно высокий уровень оплаты труда. Например, за период с 2000 по </w:t>
      </w:r>
      <w:smartTag w:uri="urn:schemas-microsoft-com:office:smarttags" w:element="metricconverter">
        <w:smartTagPr>
          <w:attr w:name="ProductID" w:val="2011 г"/>
        </w:smartTagPr>
        <w:r w:rsidRPr="00164761">
          <w:rPr>
            <w:rFonts w:ascii="Times New Roman" w:hAnsi="Times New Roman"/>
            <w:color w:val="000000"/>
            <w:sz w:val="28"/>
            <w:szCs w:val="28"/>
            <w:lang w:eastAsia="ru-RU"/>
          </w:rPr>
          <w:t>2011 г</w:t>
        </w:r>
        <w:r w:rsidR="004921EA">
          <w:rPr>
            <w:rFonts w:ascii="Times New Roman" w:hAnsi="Times New Roman"/>
            <w:color w:val="000000"/>
            <w:sz w:val="28"/>
            <w:szCs w:val="28"/>
            <w:lang w:eastAsia="ru-RU"/>
          </w:rPr>
          <w:t>оды</w:t>
        </w:r>
      </w:smartTag>
      <w:r w:rsidRPr="00164761">
        <w:rPr>
          <w:rFonts w:ascii="Times New Roman" w:hAnsi="Times New Roman"/>
          <w:color w:val="000000"/>
          <w:sz w:val="28"/>
          <w:szCs w:val="28"/>
          <w:lang w:eastAsia="ru-RU"/>
        </w:rPr>
        <w:t xml:space="preserve"> из </w:t>
      </w:r>
      <w:r w:rsidR="004921EA">
        <w:rPr>
          <w:rFonts w:ascii="Times New Roman" w:hAnsi="Times New Roman"/>
          <w:color w:val="000000"/>
          <w:sz w:val="28"/>
          <w:szCs w:val="28"/>
          <w:lang w:eastAsia="ru-RU"/>
        </w:rPr>
        <w:t>Кыргызстана</w:t>
      </w:r>
      <w:r w:rsidRPr="00164761">
        <w:rPr>
          <w:rFonts w:ascii="Times New Roman" w:hAnsi="Times New Roman"/>
          <w:color w:val="000000"/>
          <w:sz w:val="28"/>
          <w:szCs w:val="28"/>
          <w:lang w:eastAsia="ru-RU"/>
        </w:rPr>
        <w:t xml:space="preserve"> выехали 378,8 тыс. человек, иммигранты составили  49,8 тыс. чел.,  отрицательное сальдо составило 329,0 тыс. человек (табл. </w:t>
      </w:r>
      <w:r w:rsidR="004921EA">
        <w:rPr>
          <w:rFonts w:ascii="Times New Roman" w:hAnsi="Times New Roman"/>
          <w:color w:val="000000"/>
          <w:sz w:val="28"/>
          <w:szCs w:val="28"/>
          <w:lang w:eastAsia="ru-RU"/>
        </w:rPr>
        <w:t>5</w:t>
      </w:r>
      <w:r w:rsidRPr="00164761">
        <w:rPr>
          <w:rFonts w:ascii="Times New Roman" w:hAnsi="Times New Roman"/>
          <w:color w:val="000000"/>
          <w:sz w:val="28"/>
          <w:szCs w:val="28"/>
          <w:lang w:eastAsia="ru-RU"/>
        </w:rPr>
        <w:t xml:space="preserve">.). </w:t>
      </w:r>
    </w:p>
    <w:p w:rsidR="00733765" w:rsidRPr="00164761" w:rsidRDefault="00733765" w:rsidP="004921EA">
      <w:pPr>
        <w:spacing w:after="0" w:line="240" w:lineRule="auto"/>
        <w:ind w:firstLine="709"/>
        <w:jc w:val="both"/>
        <w:rPr>
          <w:rFonts w:ascii="Times New Roman" w:hAnsi="Times New Roman"/>
          <w:color w:val="000000"/>
          <w:sz w:val="28"/>
          <w:szCs w:val="28"/>
          <w:lang w:eastAsia="ru-RU"/>
        </w:rPr>
      </w:pPr>
    </w:p>
    <w:p w:rsidR="00733765" w:rsidRPr="00164761" w:rsidRDefault="00733765" w:rsidP="003A3F96">
      <w:pPr>
        <w:spacing w:after="0" w:line="240" w:lineRule="auto"/>
        <w:jc w:val="both"/>
        <w:rPr>
          <w:rFonts w:ascii="Times New Roman" w:hAnsi="Times New Roman"/>
          <w:color w:val="000000"/>
          <w:sz w:val="28"/>
          <w:szCs w:val="28"/>
          <w:lang w:eastAsia="ru-RU"/>
        </w:rPr>
      </w:pPr>
      <w:r w:rsidRPr="00164761">
        <w:rPr>
          <w:rFonts w:ascii="Times New Roman" w:hAnsi="Times New Roman"/>
          <w:color w:val="000000"/>
          <w:sz w:val="28"/>
          <w:szCs w:val="28"/>
          <w:lang w:eastAsia="ru-RU"/>
        </w:rPr>
        <w:t xml:space="preserve">Таблица </w:t>
      </w:r>
      <w:r w:rsidR="004921EA">
        <w:rPr>
          <w:rFonts w:ascii="Times New Roman" w:hAnsi="Times New Roman"/>
          <w:color w:val="000000"/>
          <w:sz w:val="28"/>
          <w:szCs w:val="28"/>
          <w:lang w:eastAsia="ru-RU"/>
        </w:rPr>
        <w:t>5</w:t>
      </w:r>
      <w:r w:rsidRPr="00164761">
        <w:rPr>
          <w:rFonts w:ascii="Times New Roman" w:hAnsi="Times New Roman"/>
          <w:color w:val="000000"/>
          <w:sz w:val="28"/>
          <w:szCs w:val="28"/>
          <w:lang w:eastAsia="ru-RU"/>
        </w:rPr>
        <w:t xml:space="preserve"> - Показатели внешней миграции населения Кыргызской Республики</w:t>
      </w:r>
    </w:p>
    <w:tbl>
      <w:tblPr>
        <w:tblW w:w="0" w:type="auto"/>
        <w:jc w:val="center"/>
        <w:tblInd w:w="-2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431"/>
        <w:gridCol w:w="2431"/>
        <w:gridCol w:w="2431"/>
        <w:gridCol w:w="2432"/>
      </w:tblGrid>
      <w:tr w:rsidR="00733765" w:rsidRPr="00164761" w:rsidTr="004921EA">
        <w:trPr>
          <w:jc w:val="center"/>
        </w:trPr>
        <w:tc>
          <w:tcPr>
            <w:tcW w:w="2431" w:type="dxa"/>
            <w:vAlign w:val="center"/>
          </w:tcPr>
          <w:p w:rsidR="00733765" w:rsidRPr="004921EA" w:rsidRDefault="00733765" w:rsidP="003A3F96">
            <w:pPr>
              <w:spacing w:after="0" w:line="240" w:lineRule="auto"/>
              <w:jc w:val="center"/>
              <w:rPr>
                <w:rFonts w:ascii="Times New Roman" w:hAnsi="Times New Roman"/>
                <w:b/>
                <w:color w:val="000000"/>
                <w:sz w:val="24"/>
                <w:szCs w:val="24"/>
                <w:lang w:eastAsia="ru-RU"/>
              </w:rPr>
            </w:pPr>
            <w:r w:rsidRPr="004921EA">
              <w:rPr>
                <w:rFonts w:ascii="Times New Roman" w:hAnsi="Times New Roman"/>
                <w:b/>
                <w:color w:val="000000"/>
                <w:sz w:val="24"/>
                <w:szCs w:val="24"/>
                <w:lang w:eastAsia="ru-RU"/>
              </w:rPr>
              <w:t>Годы</w:t>
            </w:r>
          </w:p>
        </w:tc>
        <w:tc>
          <w:tcPr>
            <w:tcW w:w="2431" w:type="dxa"/>
            <w:vAlign w:val="center"/>
          </w:tcPr>
          <w:p w:rsidR="00733765" w:rsidRPr="004921EA" w:rsidRDefault="00733765" w:rsidP="003A3F96">
            <w:pPr>
              <w:spacing w:after="0" w:line="240" w:lineRule="auto"/>
              <w:jc w:val="center"/>
              <w:rPr>
                <w:rFonts w:ascii="Times New Roman" w:hAnsi="Times New Roman"/>
                <w:b/>
                <w:color w:val="000000"/>
                <w:sz w:val="24"/>
                <w:szCs w:val="24"/>
                <w:lang w:eastAsia="ru-RU"/>
              </w:rPr>
            </w:pPr>
            <w:r w:rsidRPr="004921EA">
              <w:rPr>
                <w:rFonts w:ascii="Times New Roman" w:hAnsi="Times New Roman"/>
                <w:b/>
                <w:color w:val="000000"/>
                <w:sz w:val="24"/>
                <w:szCs w:val="24"/>
                <w:lang w:eastAsia="ru-RU"/>
              </w:rPr>
              <w:t>Иммигранты</w:t>
            </w:r>
          </w:p>
        </w:tc>
        <w:tc>
          <w:tcPr>
            <w:tcW w:w="2431" w:type="dxa"/>
            <w:vAlign w:val="center"/>
          </w:tcPr>
          <w:p w:rsidR="00733765" w:rsidRPr="004921EA" w:rsidRDefault="00733765" w:rsidP="003A3F96">
            <w:pPr>
              <w:spacing w:after="0" w:line="240" w:lineRule="auto"/>
              <w:jc w:val="center"/>
              <w:rPr>
                <w:rFonts w:ascii="Times New Roman" w:hAnsi="Times New Roman"/>
                <w:b/>
                <w:color w:val="000000"/>
                <w:sz w:val="24"/>
                <w:szCs w:val="24"/>
                <w:lang w:eastAsia="ru-RU"/>
              </w:rPr>
            </w:pPr>
            <w:r w:rsidRPr="004921EA">
              <w:rPr>
                <w:rFonts w:ascii="Times New Roman" w:hAnsi="Times New Roman"/>
                <w:b/>
                <w:color w:val="000000"/>
                <w:sz w:val="24"/>
                <w:szCs w:val="24"/>
                <w:lang w:eastAsia="ru-RU"/>
              </w:rPr>
              <w:t>Эмигранты</w:t>
            </w:r>
          </w:p>
        </w:tc>
        <w:tc>
          <w:tcPr>
            <w:tcW w:w="2432" w:type="dxa"/>
            <w:vAlign w:val="center"/>
          </w:tcPr>
          <w:p w:rsidR="00733765" w:rsidRPr="004921EA" w:rsidRDefault="00733765" w:rsidP="003A3F96">
            <w:pPr>
              <w:spacing w:after="0" w:line="240" w:lineRule="auto"/>
              <w:jc w:val="center"/>
              <w:rPr>
                <w:rFonts w:ascii="Times New Roman" w:hAnsi="Times New Roman"/>
                <w:b/>
                <w:color w:val="000000"/>
                <w:sz w:val="24"/>
                <w:szCs w:val="24"/>
                <w:lang w:eastAsia="ru-RU"/>
              </w:rPr>
            </w:pPr>
            <w:r w:rsidRPr="004921EA">
              <w:rPr>
                <w:rFonts w:ascii="Times New Roman" w:hAnsi="Times New Roman"/>
                <w:b/>
                <w:color w:val="000000"/>
                <w:sz w:val="24"/>
                <w:szCs w:val="24"/>
                <w:lang w:eastAsia="ru-RU"/>
              </w:rPr>
              <w:t>Сальдо миграции</w:t>
            </w:r>
          </w:p>
          <w:p w:rsidR="00733765" w:rsidRPr="004921EA" w:rsidRDefault="00733765" w:rsidP="003A3F96">
            <w:pPr>
              <w:spacing w:after="0" w:line="240" w:lineRule="auto"/>
              <w:jc w:val="center"/>
              <w:rPr>
                <w:rFonts w:ascii="Times New Roman" w:hAnsi="Times New Roman"/>
                <w:b/>
                <w:color w:val="000000"/>
                <w:sz w:val="24"/>
                <w:szCs w:val="24"/>
                <w:lang w:eastAsia="ru-RU"/>
              </w:rPr>
            </w:pPr>
            <w:r w:rsidRPr="004921EA">
              <w:rPr>
                <w:rFonts w:ascii="Times New Roman" w:hAnsi="Times New Roman"/>
                <w:b/>
                <w:color w:val="000000"/>
                <w:sz w:val="24"/>
                <w:szCs w:val="24"/>
                <w:lang w:eastAsia="ru-RU"/>
              </w:rPr>
              <w:t>(+,-)</w:t>
            </w:r>
          </w:p>
        </w:tc>
      </w:tr>
      <w:tr w:rsidR="00733765" w:rsidRPr="00164761" w:rsidTr="004921EA">
        <w:trPr>
          <w:jc w:val="center"/>
        </w:trPr>
        <w:tc>
          <w:tcPr>
            <w:tcW w:w="2431" w:type="dxa"/>
            <w:vAlign w:val="center"/>
          </w:tcPr>
          <w:p w:rsidR="00733765" w:rsidRPr="00164761" w:rsidRDefault="00733765" w:rsidP="003A3F96">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2000</w:t>
            </w:r>
          </w:p>
        </w:tc>
        <w:tc>
          <w:tcPr>
            <w:tcW w:w="2431" w:type="dxa"/>
            <w:vAlign w:val="center"/>
          </w:tcPr>
          <w:p w:rsidR="00733765" w:rsidRPr="00164761" w:rsidRDefault="00733765" w:rsidP="003A3F96">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5,4</w:t>
            </w:r>
          </w:p>
        </w:tc>
        <w:tc>
          <w:tcPr>
            <w:tcW w:w="2431" w:type="dxa"/>
            <w:vAlign w:val="center"/>
          </w:tcPr>
          <w:p w:rsidR="00733765" w:rsidRPr="00164761" w:rsidRDefault="00733765" w:rsidP="003A3F96">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27,9</w:t>
            </w:r>
          </w:p>
        </w:tc>
        <w:tc>
          <w:tcPr>
            <w:tcW w:w="2432" w:type="dxa"/>
            <w:vAlign w:val="center"/>
          </w:tcPr>
          <w:p w:rsidR="00733765" w:rsidRPr="00164761" w:rsidRDefault="00733765" w:rsidP="003A3F96">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-22,5</w:t>
            </w:r>
          </w:p>
        </w:tc>
      </w:tr>
      <w:tr w:rsidR="00733765" w:rsidRPr="00164761" w:rsidTr="004921EA">
        <w:trPr>
          <w:jc w:val="center"/>
        </w:trPr>
        <w:tc>
          <w:tcPr>
            <w:tcW w:w="2431" w:type="dxa"/>
            <w:vAlign w:val="center"/>
          </w:tcPr>
          <w:p w:rsidR="00733765" w:rsidRPr="00164761" w:rsidRDefault="00733765" w:rsidP="003A3F96">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2001</w:t>
            </w:r>
          </w:p>
        </w:tc>
        <w:tc>
          <w:tcPr>
            <w:tcW w:w="2431" w:type="dxa"/>
            <w:vAlign w:val="center"/>
          </w:tcPr>
          <w:p w:rsidR="00733765" w:rsidRPr="00164761" w:rsidRDefault="00733765" w:rsidP="003A3F96">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5,0</w:t>
            </w:r>
          </w:p>
        </w:tc>
        <w:tc>
          <w:tcPr>
            <w:tcW w:w="2431" w:type="dxa"/>
            <w:vAlign w:val="center"/>
          </w:tcPr>
          <w:p w:rsidR="00733765" w:rsidRPr="00164761" w:rsidRDefault="00733765" w:rsidP="003A3F96">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31,6</w:t>
            </w:r>
          </w:p>
        </w:tc>
        <w:tc>
          <w:tcPr>
            <w:tcW w:w="2432" w:type="dxa"/>
            <w:vAlign w:val="center"/>
          </w:tcPr>
          <w:p w:rsidR="00733765" w:rsidRPr="00164761" w:rsidRDefault="00733765" w:rsidP="003A3F96">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-26,6</w:t>
            </w:r>
          </w:p>
        </w:tc>
      </w:tr>
      <w:tr w:rsidR="00733765" w:rsidRPr="00164761" w:rsidTr="004921EA">
        <w:trPr>
          <w:jc w:val="center"/>
        </w:trPr>
        <w:tc>
          <w:tcPr>
            <w:tcW w:w="2431" w:type="dxa"/>
            <w:vAlign w:val="center"/>
          </w:tcPr>
          <w:p w:rsidR="00733765" w:rsidRPr="00164761" w:rsidRDefault="00733765" w:rsidP="003A3F96">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2003</w:t>
            </w:r>
          </w:p>
        </w:tc>
        <w:tc>
          <w:tcPr>
            <w:tcW w:w="2431" w:type="dxa"/>
            <w:vAlign w:val="center"/>
          </w:tcPr>
          <w:p w:rsidR="00733765" w:rsidRPr="00164761" w:rsidRDefault="00733765" w:rsidP="003A3F96">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4,4</w:t>
            </w:r>
          </w:p>
        </w:tc>
        <w:tc>
          <w:tcPr>
            <w:tcW w:w="2431" w:type="dxa"/>
            <w:vAlign w:val="center"/>
          </w:tcPr>
          <w:p w:rsidR="00733765" w:rsidRPr="00164761" w:rsidRDefault="00733765" w:rsidP="003A3F96">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21,1</w:t>
            </w:r>
          </w:p>
        </w:tc>
        <w:tc>
          <w:tcPr>
            <w:tcW w:w="2432" w:type="dxa"/>
            <w:vAlign w:val="center"/>
          </w:tcPr>
          <w:p w:rsidR="00733765" w:rsidRPr="00164761" w:rsidRDefault="00733765" w:rsidP="003A3F96">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-16,7</w:t>
            </w:r>
          </w:p>
        </w:tc>
      </w:tr>
      <w:tr w:rsidR="00733765" w:rsidRPr="00164761" w:rsidTr="004921EA">
        <w:trPr>
          <w:jc w:val="center"/>
        </w:trPr>
        <w:tc>
          <w:tcPr>
            <w:tcW w:w="2431" w:type="dxa"/>
            <w:vAlign w:val="center"/>
          </w:tcPr>
          <w:p w:rsidR="00733765" w:rsidRPr="00164761" w:rsidRDefault="00733765" w:rsidP="003A3F96">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2004</w:t>
            </w:r>
          </w:p>
        </w:tc>
        <w:tc>
          <w:tcPr>
            <w:tcW w:w="2431" w:type="dxa"/>
            <w:vAlign w:val="center"/>
          </w:tcPr>
          <w:p w:rsidR="00733765" w:rsidRPr="00164761" w:rsidRDefault="00733765" w:rsidP="003A3F96">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3,3</w:t>
            </w:r>
          </w:p>
        </w:tc>
        <w:tc>
          <w:tcPr>
            <w:tcW w:w="2431" w:type="dxa"/>
            <w:vAlign w:val="center"/>
          </w:tcPr>
          <w:p w:rsidR="00733765" w:rsidRPr="00164761" w:rsidRDefault="00733765" w:rsidP="003A3F96">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22,6</w:t>
            </w:r>
          </w:p>
        </w:tc>
        <w:tc>
          <w:tcPr>
            <w:tcW w:w="2432" w:type="dxa"/>
            <w:vAlign w:val="center"/>
          </w:tcPr>
          <w:p w:rsidR="00733765" w:rsidRPr="00164761" w:rsidRDefault="00733765" w:rsidP="003A3F96">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-19,3</w:t>
            </w:r>
          </w:p>
        </w:tc>
      </w:tr>
      <w:tr w:rsidR="00733765" w:rsidRPr="00164761" w:rsidTr="004921EA">
        <w:trPr>
          <w:jc w:val="center"/>
        </w:trPr>
        <w:tc>
          <w:tcPr>
            <w:tcW w:w="2431" w:type="dxa"/>
            <w:vAlign w:val="center"/>
          </w:tcPr>
          <w:p w:rsidR="00733765" w:rsidRPr="00164761" w:rsidRDefault="00733765" w:rsidP="003A3F96">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2005</w:t>
            </w:r>
          </w:p>
        </w:tc>
        <w:tc>
          <w:tcPr>
            <w:tcW w:w="2431" w:type="dxa"/>
            <w:vAlign w:val="center"/>
          </w:tcPr>
          <w:p w:rsidR="00733765" w:rsidRPr="00164761" w:rsidRDefault="00733765" w:rsidP="003A3F96">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3,7</w:t>
            </w:r>
          </w:p>
        </w:tc>
        <w:tc>
          <w:tcPr>
            <w:tcW w:w="2431" w:type="dxa"/>
            <w:vAlign w:val="center"/>
          </w:tcPr>
          <w:p w:rsidR="00733765" w:rsidRPr="00164761" w:rsidRDefault="00733765" w:rsidP="003A3F96">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30,7</w:t>
            </w:r>
          </w:p>
        </w:tc>
        <w:tc>
          <w:tcPr>
            <w:tcW w:w="2432" w:type="dxa"/>
            <w:vAlign w:val="center"/>
          </w:tcPr>
          <w:p w:rsidR="00733765" w:rsidRPr="00164761" w:rsidRDefault="00733765" w:rsidP="003A3F96">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-27,0</w:t>
            </w:r>
          </w:p>
        </w:tc>
      </w:tr>
      <w:tr w:rsidR="00733765" w:rsidRPr="00164761" w:rsidTr="004921EA">
        <w:trPr>
          <w:jc w:val="center"/>
        </w:trPr>
        <w:tc>
          <w:tcPr>
            <w:tcW w:w="2431" w:type="dxa"/>
            <w:vAlign w:val="center"/>
          </w:tcPr>
          <w:p w:rsidR="00733765" w:rsidRPr="00164761" w:rsidRDefault="00733765" w:rsidP="003A3F96">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2006</w:t>
            </w:r>
          </w:p>
        </w:tc>
        <w:tc>
          <w:tcPr>
            <w:tcW w:w="2431" w:type="dxa"/>
            <w:vAlign w:val="center"/>
          </w:tcPr>
          <w:p w:rsidR="00733765" w:rsidRPr="00164761" w:rsidRDefault="00733765" w:rsidP="003A3F96">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3,4</w:t>
            </w:r>
          </w:p>
        </w:tc>
        <w:tc>
          <w:tcPr>
            <w:tcW w:w="2431" w:type="dxa"/>
            <w:vAlign w:val="center"/>
          </w:tcPr>
          <w:p w:rsidR="00733765" w:rsidRPr="00164761" w:rsidRDefault="00733765" w:rsidP="003A3F96">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34,4</w:t>
            </w:r>
          </w:p>
        </w:tc>
        <w:tc>
          <w:tcPr>
            <w:tcW w:w="2432" w:type="dxa"/>
            <w:vAlign w:val="center"/>
          </w:tcPr>
          <w:p w:rsidR="00733765" w:rsidRPr="00164761" w:rsidRDefault="00733765" w:rsidP="003A3F96">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-31,0</w:t>
            </w:r>
          </w:p>
        </w:tc>
      </w:tr>
      <w:tr w:rsidR="00733765" w:rsidRPr="00164761" w:rsidTr="004921EA">
        <w:trPr>
          <w:jc w:val="center"/>
        </w:trPr>
        <w:tc>
          <w:tcPr>
            <w:tcW w:w="2431" w:type="dxa"/>
            <w:vAlign w:val="center"/>
          </w:tcPr>
          <w:p w:rsidR="00733765" w:rsidRPr="00164761" w:rsidRDefault="00733765" w:rsidP="003A3F96">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2007</w:t>
            </w:r>
          </w:p>
        </w:tc>
        <w:tc>
          <w:tcPr>
            <w:tcW w:w="2431" w:type="dxa"/>
            <w:vAlign w:val="center"/>
          </w:tcPr>
          <w:p w:rsidR="00733765" w:rsidRPr="00164761" w:rsidRDefault="00733765" w:rsidP="003A3F96">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3,9</w:t>
            </w:r>
          </w:p>
        </w:tc>
        <w:tc>
          <w:tcPr>
            <w:tcW w:w="2431" w:type="dxa"/>
            <w:vAlign w:val="center"/>
          </w:tcPr>
          <w:p w:rsidR="00733765" w:rsidRPr="00164761" w:rsidRDefault="00733765" w:rsidP="003A3F96">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54,6</w:t>
            </w:r>
          </w:p>
        </w:tc>
        <w:tc>
          <w:tcPr>
            <w:tcW w:w="2432" w:type="dxa"/>
            <w:vAlign w:val="center"/>
          </w:tcPr>
          <w:p w:rsidR="00733765" w:rsidRPr="00164761" w:rsidRDefault="00733765" w:rsidP="003A3F96">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-50,6</w:t>
            </w:r>
          </w:p>
        </w:tc>
      </w:tr>
      <w:tr w:rsidR="00733765" w:rsidRPr="00164761" w:rsidTr="004921EA">
        <w:trPr>
          <w:jc w:val="center"/>
        </w:trPr>
        <w:tc>
          <w:tcPr>
            <w:tcW w:w="2431" w:type="dxa"/>
            <w:vAlign w:val="center"/>
          </w:tcPr>
          <w:p w:rsidR="00733765" w:rsidRPr="00164761" w:rsidRDefault="00733765" w:rsidP="003A3F96">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2008</w:t>
            </w:r>
          </w:p>
        </w:tc>
        <w:tc>
          <w:tcPr>
            <w:tcW w:w="2431" w:type="dxa"/>
            <w:vAlign w:val="center"/>
          </w:tcPr>
          <w:p w:rsidR="00733765" w:rsidRPr="00164761" w:rsidRDefault="00733765" w:rsidP="003A3F96">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3,5</w:t>
            </w:r>
          </w:p>
        </w:tc>
        <w:tc>
          <w:tcPr>
            <w:tcW w:w="2431" w:type="dxa"/>
            <w:vAlign w:val="center"/>
          </w:tcPr>
          <w:p w:rsidR="00733765" w:rsidRPr="00164761" w:rsidRDefault="00733765" w:rsidP="003A3F96">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41,3</w:t>
            </w:r>
          </w:p>
        </w:tc>
        <w:tc>
          <w:tcPr>
            <w:tcW w:w="2432" w:type="dxa"/>
            <w:vAlign w:val="center"/>
          </w:tcPr>
          <w:p w:rsidR="00733765" w:rsidRPr="00164761" w:rsidRDefault="00733765" w:rsidP="003A3F96">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-37,7</w:t>
            </w:r>
          </w:p>
        </w:tc>
      </w:tr>
      <w:tr w:rsidR="00733765" w:rsidRPr="00164761" w:rsidTr="004921EA">
        <w:trPr>
          <w:jc w:val="center"/>
        </w:trPr>
        <w:tc>
          <w:tcPr>
            <w:tcW w:w="2431" w:type="dxa"/>
            <w:vAlign w:val="center"/>
          </w:tcPr>
          <w:p w:rsidR="00733765" w:rsidRPr="00164761" w:rsidRDefault="00733765" w:rsidP="003A3F96">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2009</w:t>
            </w:r>
          </w:p>
        </w:tc>
        <w:tc>
          <w:tcPr>
            <w:tcW w:w="2431" w:type="dxa"/>
            <w:vAlign w:val="center"/>
          </w:tcPr>
          <w:p w:rsidR="00733765" w:rsidRPr="00164761" w:rsidRDefault="00733765" w:rsidP="003A3F96">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3,6</w:t>
            </w:r>
          </w:p>
        </w:tc>
        <w:tc>
          <w:tcPr>
            <w:tcW w:w="2431" w:type="dxa"/>
            <w:vAlign w:val="center"/>
          </w:tcPr>
          <w:p w:rsidR="00733765" w:rsidRPr="00164761" w:rsidRDefault="00733765" w:rsidP="003A3F96">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35,6</w:t>
            </w:r>
          </w:p>
        </w:tc>
        <w:tc>
          <w:tcPr>
            <w:tcW w:w="2432" w:type="dxa"/>
            <w:vAlign w:val="center"/>
          </w:tcPr>
          <w:p w:rsidR="00733765" w:rsidRPr="00164761" w:rsidRDefault="00733765" w:rsidP="003A3F96">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-32,0</w:t>
            </w:r>
          </w:p>
        </w:tc>
      </w:tr>
      <w:tr w:rsidR="00733765" w:rsidRPr="00164761" w:rsidTr="004921EA">
        <w:trPr>
          <w:jc w:val="center"/>
        </w:trPr>
        <w:tc>
          <w:tcPr>
            <w:tcW w:w="2431" w:type="dxa"/>
            <w:vAlign w:val="center"/>
          </w:tcPr>
          <w:p w:rsidR="00733765" w:rsidRPr="00164761" w:rsidRDefault="00733765" w:rsidP="003A3F96">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2010</w:t>
            </w:r>
          </w:p>
        </w:tc>
        <w:tc>
          <w:tcPr>
            <w:tcW w:w="2431" w:type="dxa"/>
            <w:vAlign w:val="center"/>
          </w:tcPr>
          <w:p w:rsidR="00733765" w:rsidRPr="00164761" w:rsidRDefault="00733765" w:rsidP="003A3F96">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3,8</w:t>
            </w:r>
          </w:p>
        </w:tc>
        <w:tc>
          <w:tcPr>
            <w:tcW w:w="2431" w:type="dxa"/>
            <w:vAlign w:val="center"/>
          </w:tcPr>
          <w:p w:rsidR="00733765" w:rsidRPr="00164761" w:rsidRDefault="00733765" w:rsidP="003A3F96">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33,3</w:t>
            </w:r>
          </w:p>
        </w:tc>
        <w:tc>
          <w:tcPr>
            <w:tcW w:w="2432" w:type="dxa"/>
            <w:vAlign w:val="center"/>
          </w:tcPr>
          <w:p w:rsidR="00733765" w:rsidRPr="00164761" w:rsidRDefault="00733765" w:rsidP="003A3F96">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-29,5</w:t>
            </w:r>
          </w:p>
        </w:tc>
      </w:tr>
      <w:tr w:rsidR="00733765" w:rsidRPr="00164761" w:rsidTr="004921EA">
        <w:trPr>
          <w:jc w:val="center"/>
        </w:trPr>
        <w:tc>
          <w:tcPr>
            <w:tcW w:w="2431" w:type="dxa"/>
            <w:vAlign w:val="center"/>
          </w:tcPr>
          <w:p w:rsidR="00733765" w:rsidRPr="00164761" w:rsidRDefault="00733765" w:rsidP="003A3F96">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2012</w:t>
            </w:r>
          </w:p>
        </w:tc>
        <w:tc>
          <w:tcPr>
            <w:tcW w:w="2431" w:type="dxa"/>
            <w:vAlign w:val="center"/>
          </w:tcPr>
          <w:p w:rsidR="00733765" w:rsidRPr="00164761" w:rsidRDefault="00733765" w:rsidP="003A3F96">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6,3</w:t>
            </w:r>
          </w:p>
        </w:tc>
        <w:tc>
          <w:tcPr>
            <w:tcW w:w="2431" w:type="dxa"/>
            <w:vAlign w:val="center"/>
          </w:tcPr>
          <w:p w:rsidR="00733765" w:rsidRPr="00164761" w:rsidRDefault="00733765" w:rsidP="003A3F96">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45,7</w:t>
            </w:r>
          </w:p>
        </w:tc>
        <w:tc>
          <w:tcPr>
            <w:tcW w:w="2432" w:type="dxa"/>
            <w:vAlign w:val="center"/>
          </w:tcPr>
          <w:p w:rsidR="00733765" w:rsidRPr="00164761" w:rsidRDefault="00733765" w:rsidP="003A3F96">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-39,4</w:t>
            </w:r>
          </w:p>
        </w:tc>
      </w:tr>
    </w:tbl>
    <w:p w:rsidR="00733765" w:rsidRPr="00164761" w:rsidRDefault="00733765" w:rsidP="004921EA">
      <w:pPr>
        <w:spacing w:after="0" w:line="240" w:lineRule="auto"/>
        <w:jc w:val="both"/>
        <w:rPr>
          <w:rFonts w:ascii="Times New Roman" w:hAnsi="Times New Roman"/>
          <w:color w:val="000000"/>
          <w:sz w:val="24"/>
          <w:szCs w:val="24"/>
          <w:lang w:eastAsia="ru-RU"/>
        </w:rPr>
      </w:pPr>
      <w:r w:rsidRPr="00164761">
        <w:rPr>
          <w:rFonts w:ascii="Times New Roman" w:hAnsi="Times New Roman"/>
          <w:i/>
          <w:color w:val="000000"/>
          <w:sz w:val="24"/>
          <w:szCs w:val="24"/>
          <w:lang w:eastAsia="ru-RU"/>
        </w:rPr>
        <w:t>Источник:</w:t>
      </w:r>
      <w:r w:rsidRPr="00164761">
        <w:rPr>
          <w:rFonts w:ascii="Times New Roman" w:hAnsi="Times New Roman"/>
          <w:color w:val="000000"/>
          <w:sz w:val="24"/>
          <w:szCs w:val="24"/>
          <w:lang w:eastAsia="ru-RU"/>
        </w:rPr>
        <w:t xml:space="preserve"> Статданные Нацстаткома КР  «Кыргызстан в цифрах» 2000-2012 гг.</w:t>
      </w:r>
    </w:p>
    <w:p w:rsidR="00733765" w:rsidRPr="00164761" w:rsidRDefault="00733765" w:rsidP="008C678C">
      <w:pPr>
        <w:spacing w:after="0" w:line="240" w:lineRule="auto"/>
        <w:ind w:firstLine="851"/>
        <w:rPr>
          <w:rFonts w:ascii="Times New Roman" w:hAnsi="Times New Roman"/>
          <w:color w:val="000000"/>
          <w:sz w:val="28"/>
          <w:szCs w:val="28"/>
          <w:lang w:eastAsia="ru-RU"/>
        </w:rPr>
      </w:pPr>
    </w:p>
    <w:p w:rsidR="00733765" w:rsidRPr="00164761" w:rsidRDefault="00733765" w:rsidP="0060024B">
      <w:pPr>
        <w:spacing w:after="0" w:line="240" w:lineRule="auto"/>
        <w:ind w:firstLine="709"/>
        <w:jc w:val="both"/>
        <w:rPr>
          <w:rFonts w:ascii="Times New Roman" w:hAnsi="Times New Roman"/>
          <w:color w:val="000000"/>
          <w:sz w:val="28"/>
          <w:szCs w:val="28"/>
          <w:lang w:eastAsia="ru-RU"/>
        </w:rPr>
      </w:pPr>
      <w:r w:rsidRPr="00164761">
        <w:rPr>
          <w:rFonts w:ascii="Times New Roman" w:hAnsi="Times New Roman"/>
          <w:color w:val="000000"/>
          <w:sz w:val="28"/>
          <w:szCs w:val="28"/>
          <w:lang w:eastAsia="ru-RU"/>
        </w:rPr>
        <w:t xml:space="preserve">Самые распространенные виды трудовых миграций последнего десятилетия – это массовые коммерческие миграции (так называемые «челночные» поездки), работа по найму, сезонные работы, в том числе с выездом в другие страны и т.д. Некоторые из этих видов миграций не получили адекватной правовой базы, однако, даже будучи полулегальными, они сыграли свою позитивную роль в адаптации населения к экономическому кризису в странах СНГ, в том числе в Кыргызстане. </w:t>
      </w:r>
    </w:p>
    <w:bookmarkEnd w:id="6"/>
    <w:p w:rsidR="00733765" w:rsidRPr="00164761" w:rsidRDefault="0060024B" w:rsidP="0060024B">
      <w:pPr>
        <w:spacing w:after="0" w:line="240" w:lineRule="auto"/>
        <w:ind w:firstLine="709"/>
        <w:jc w:val="both"/>
        <w:rPr>
          <w:rFonts w:ascii="Times New Roman" w:hAnsi="Times New Roman"/>
          <w:noProof/>
          <w:color w:val="000000"/>
          <w:sz w:val="28"/>
          <w:szCs w:val="28"/>
          <w:lang w:eastAsia="ru-RU"/>
        </w:rPr>
      </w:pPr>
      <w:r>
        <w:rPr>
          <w:rFonts w:ascii="Times New Roman" w:hAnsi="Times New Roman"/>
          <w:noProof/>
          <w:color w:val="000000"/>
          <w:sz w:val="28"/>
          <w:szCs w:val="28"/>
          <w:lang w:eastAsia="ru-RU"/>
        </w:rPr>
        <w:t>В</w:t>
      </w:r>
      <w:r w:rsidRPr="00164761">
        <w:rPr>
          <w:rFonts w:ascii="Times New Roman" w:hAnsi="Times New Roman"/>
          <w:noProof/>
          <w:color w:val="000000"/>
          <w:sz w:val="28"/>
          <w:szCs w:val="28"/>
          <w:lang w:eastAsia="ru-RU"/>
        </w:rPr>
        <w:t xml:space="preserve"> Кыргызской Республике</w:t>
      </w:r>
      <w:r>
        <w:rPr>
          <w:rFonts w:ascii="Times New Roman" w:hAnsi="Times New Roman"/>
          <w:noProof/>
          <w:color w:val="000000"/>
          <w:sz w:val="28"/>
          <w:szCs w:val="28"/>
          <w:lang w:eastAsia="ru-RU"/>
        </w:rPr>
        <w:t xml:space="preserve"> наряду с внешней трудовой миграцией большой размах получили </w:t>
      </w:r>
      <w:r w:rsidRPr="00164761">
        <w:rPr>
          <w:rFonts w:ascii="Times New Roman" w:hAnsi="Times New Roman"/>
          <w:noProof/>
          <w:color w:val="000000"/>
          <w:sz w:val="28"/>
          <w:szCs w:val="28"/>
          <w:lang w:eastAsia="ru-RU"/>
        </w:rPr>
        <w:t>межрегиональн</w:t>
      </w:r>
      <w:r>
        <w:rPr>
          <w:rFonts w:ascii="Times New Roman" w:hAnsi="Times New Roman"/>
          <w:noProof/>
          <w:color w:val="000000"/>
          <w:sz w:val="28"/>
          <w:szCs w:val="28"/>
          <w:lang w:eastAsia="ru-RU"/>
        </w:rPr>
        <w:t>ая и</w:t>
      </w:r>
      <w:r w:rsidRPr="00164761">
        <w:rPr>
          <w:rFonts w:ascii="Times New Roman" w:hAnsi="Times New Roman"/>
          <w:noProof/>
          <w:color w:val="000000"/>
          <w:sz w:val="28"/>
          <w:szCs w:val="28"/>
          <w:lang w:eastAsia="ru-RU"/>
        </w:rPr>
        <w:t xml:space="preserve"> внутрирегиональн</w:t>
      </w:r>
      <w:r>
        <w:rPr>
          <w:rFonts w:ascii="Times New Roman" w:hAnsi="Times New Roman"/>
          <w:noProof/>
          <w:color w:val="000000"/>
          <w:sz w:val="28"/>
          <w:szCs w:val="28"/>
          <w:lang w:eastAsia="ru-RU"/>
        </w:rPr>
        <w:t>ая</w:t>
      </w:r>
      <w:r w:rsidRPr="00164761">
        <w:rPr>
          <w:rFonts w:ascii="Times New Roman" w:hAnsi="Times New Roman"/>
          <w:noProof/>
          <w:color w:val="000000"/>
          <w:sz w:val="28"/>
          <w:szCs w:val="28"/>
          <w:lang w:eastAsia="ru-RU"/>
        </w:rPr>
        <w:t xml:space="preserve"> миграци</w:t>
      </w:r>
      <w:r>
        <w:rPr>
          <w:rFonts w:ascii="Times New Roman" w:hAnsi="Times New Roman"/>
          <w:noProof/>
          <w:color w:val="000000"/>
          <w:sz w:val="28"/>
          <w:szCs w:val="28"/>
          <w:lang w:eastAsia="ru-RU"/>
        </w:rPr>
        <w:t>и</w:t>
      </w:r>
      <w:r w:rsidRPr="00164761">
        <w:rPr>
          <w:rFonts w:ascii="Times New Roman" w:hAnsi="Times New Roman"/>
          <w:noProof/>
          <w:color w:val="000000"/>
          <w:sz w:val="28"/>
          <w:szCs w:val="28"/>
          <w:lang w:eastAsia="ru-RU"/>
        </w:rPr>
        <w:t xml:space="preserve"> населения</w:t>
      </w:r>
      <w:r w:rsidR="00733765" w:rsidRPr="00164761">
        <w:rPr>
          <w:rFonts w:ascii="Times New Roman" w:hAnsi="Times New Roman"/>
          <w:noProof/>
          <w:color w:val="000000"/>
          <w:sz w:val="28"/>
          <w:szCs w:val="28"/>
          <w:lang w:eastAsia="ru-RU"/>
        </w:rPr>
        <w:t xml:space="preserve">. Внутрирегиональная миграция населения </w:t>
      </w:r>
      <w:r>
        <w:rPr>
          <w:rFonts w:ascii="Times New Roman" w:hAnsi="Times New Roman"/>
          <w:noProof/>
          <w:color w:val="000000"/>
          <w:sz w:val="28"/>
          <w:szCs w:val="28"/>
          <w:lang w:eastAsia="ru-RU"/>
        </w:rPr>
        <w:t>обусловлена</w:t>
      </w:r>
      <w:r w:rsidR="00733765" w:rsidRPr="00164761">
        <w:rPr>
          <w:rFonts w:ascii="Times New Roman" w:hAnsi="Times New Roman"/>
          <w:noProof/>
          <w:color w:val="000000"/>
          <w:sz w:val="28"/>
          <w:szCs w:val="28"/>
          <w:lang w:eastAsia="ru-RU"/>
        </w:rPr>
        <w:t xml:space="preserve"> многими причинами, среди которых сокращение работы предприятий, снижение доходов, обеднение населе</w:t>
      </w:r>
      <w:r w:rsidR="00A76A46">
        <w:rPr>
          <w:rFonts w:ascii="Times New Roman" w:hAnsi="Times New Roman"/>
          <w:noProof/>
          <w:color w:val="000000"/>
          <w:sz w:val="28"/>
          <w:szCs w:val="28"/>
          <w:lang w:eastAsia="ru-RU"/>
        </w:rPr>
        <w:t>-</w:t>
      </w:r>
      <w:r w:rsidR="00733765" w:rsidRPr="00164761">
        <w:rPr>
          <w:rFonts w:ascii="Times New Roman" w:hAnsi="Times New Roman"/>
          <w:noProof/>
          <w:color w:val="000000"/>
          <w:sz w:val="28"/>
          <w:szCs w:val="28"/>
          <w:lang w:eastAsia="ru-RU"/>
        </w:rPr>
        <w:t xml:space="preserve">ния,  поиск работы и т.д. </w:t>
      </w:r>
    </w:p>
    <w:p w:rsidR="00733765" w:rsidRPr="00164761" w:rsidRDefault="00733765" w:rsidP="0060024B">
      <w:pPr>
        <w:spacing w:after="0" w:line="240" w:lineRule="auto"/>
        <w:ind w:firstLine="709"/>
        <w:jc w:val="both"/>
        <w:rPr>
          <w:rFonts w:ascii="Times New Roman" w:hAnsi="Times New Roman"/>
          <w:noProof/>
          <w:color w:val="000000"/>
          <w:sz w:val="28"/>
          <w:szCs w:val="28"/>
          <w:lang w:eastAsia="ru-RU"/>
        </w:rPr>
      </w:pPr>
      <w:r w:rsidRPr="00164761">
        <w:rPr>
          <w:rFonts w:ascii="Times New Roman" w:hAnsi="Times New Roman"/>
          <w:noProof/>
          <w:color w:val="000000"/>
          <w:sz w:val="28"/>
          <w:szCs w:val="28"/>
          <w:lang w:eastAsia="ru-RU"/>
        </w:rPr>
        <w:t xml:space="preserve">Основными экономическими факторами миграции населения считаются: </w:t>
      </w:r>
    </w:p>
    <w:p w:rsidR="00733765" w:rsidRPr="00164761" w:rsidRDefault="00733765" w:rsidP="0060024B">
      <w:pPr>
        <w:spacing w:after="0" w:line="240" w:lineRule="auto"/>
        <w:ind w:firstLine="709"/>
        <w:jc w:val="both"/>
        <w:rPr>
          <w:rFonts w:ascii="Times New Roman" w:hAnsi="Times New Roman"/>
          <w:noProof/>
          <w:color w:val="000000"/>
          <w:sz w:val="28"/>
          <w:szCs w:val="28"/>
          <w:lang w:eastAsia="ru-RU"/>
        </w:rPr>
      </w:pPr>
      <w:r w:rsidRPr="00164761">
        <w:rPr>
          <w:rFonts w:ascii="Times New Roman" w:hAnsi="Times New Roman"/>
          <w:noProof/>
          <w:color w:val="000000"/>
          <w:sz w:val="28"/>
          <w:szCs w:val="28"/>
          <w:lang w:eastAsia="ru-RU"/>
        </w:rPr>
        <w:t>1) устойчивые различия в уровнях доходов по регионам</w:t>
      </w:r>
      <w:r w:rsidR="00431319" w:rsidRPr="00164761">
        <w:rPr>
          <w:rFonts w:ascii="Times New Roman" w:hAnsi="Times New Roman"/>
          <w:noProof/>
          <w:color w:val="000000"/>
          <w:sz w:val="28"/>
          <w:szCs w:val="28"/>
          <w:lang w:eastAsia="ru-RU"/>
        </w:rPr>
        <w:t xml:space="preserve">, </w:t>
      </w:r>
      <w:r w:rsidR="0060024B">
        <w:rPr>
          <w:rFonts w:ascii="Times New Roman" w:hAnsi="Times New Roman"/>
          <w:noProof/>
          <w:color w:val="000000"/>
          <w:sz w:val="28"/>
          <w:szCs w:val="28"/>
          <w:lang w:eastAsia="ru-RU"/>
        </w:rPr>
        <w:t xml:space="preserve">поэтому </w:t>
      </w:r>
      <w:r w:rsidR="00431319" w:rsidRPr="00164761">
        <w:rPr>
          <w:rFonts w:ascii="Times New Roman" w:hAnsi="Times New Roman"/>
          <w:noProof/>
          <w:color w:val="000000"/>
          <w:sz w:val="28"/>
          <w:szCs w:val="28"/>
          <w:lang w:eastAsia="ru-RU"/>
        </w:rPr>
        <w:t>н</w:t>
      </w:r>
      <w:r w:rsidRPr="00164761">
        <w:rPr>
          <w:rFonts w:ascii="Times New Roman" w:hAnsi="Times New Roman"/>
          <w:noProof/>
          <w:color w:val="000000"/>
          <w:sz w:val="28"/>
          <w:szCs w:val="28"/>
          <w:lang w:eastAsia="ru-RU"/>
        </w:rPr>
        <w:t>аселени</w:t>
      </w:r>
      <w:r w:rsidR="00431319" w:rsidRPr="00164761">
        <w:rPr>
          <w:rFonts w:ascii="Times New Roman" w:hAnsi="Times New Roman"/>
          <w:noProof/>
          <w:color w:val="000000"/>
          <w:sz w:val="28"/>
          <w:szCs w:val="28"/>
          <w:lang w:eastAsia="ru-RU"/>
        </w:rPr>
        <w:t>е мигрирует</w:t>
      </w:r>
      <w:r w:rsidRPr="00164761">
        <w:rPr>
          <w:rFonts w:ascii="Times New Roman" w:hAnsi="Times New Roman"/>
          <w:noProof/>
          <w:color w:val="000000"/>
          <w:sz w:val="28"/>
          <w:szCs w:val="28"/>
          <w:lang w:eastAsia="ru-RU"/>
        </w:rPr>
        <w:t xml:space="preserve"> в те регионы, где выше уровень доходов;</w:t>
      </w:r>
    </w:p>
    <w:p w:rsidR="00733765" w:rsidRPr="00164761" w:rsidRDefault="00733765" w:rsidP="0060024B">
      <w:pPr>
        <w:spacing w:after="0" w:line="240" w:lineRule="auto"/>
        <w:ind w:firstLine="709"/>
        <w:jc w:val="both"/>
        <w:rPr>
          <w:rFonts w:ascii="Times New Roman" w:hAnsi="Times New Roman"/>
          <w:noProof/>
          <w:color w:val="000000"/>
          <w:sz w:val="28"/>
          <w:szCs w:val="28"/>
          <w:lang w:eastAsia="ru-RU"/>
        </w:rPr>
      </w:pPr>
      <w:r w:rsidRPr="00164761">
        <w:rPr>
          <w:rFonts w:ascii="Times New Roman" w:hAnsi="Times New Roman"/>
          <w:noProof/>
          <w:color w:val="000000"/>
          <w:sz w:val="28"/>
          <w:szCs w:val="28"/>
          <w:lang w:eastAsia="ru-RU"/>
        </w:rPr>
        <w:t xml:space="preserve">2) уровень занятости или безработицы, </w:t>
      </w:r>
      <w:r w:rsidR="0060024B">
        <w:rPr>
          <w:rFonts w:ascii="Times New Roman" w:hAnsi="Times New Roman"/>
          <w:noProof/>
          <w:color w:val="000000"/>
          <w:sz w:val="28"/>
          <w:szCs w:val="28"/>
          <w:lang w:eastAsia="ru-RU"/>
        </w:rPr>
        <w:t>поэтому</w:t>
      </w:r>
      <w:r w:rsidRPr="00164761">
        <w:rPr>
          <w:rFonts w:ascii="Times New Roman" w:hAnsi="Times New Roman"/>
          <w:noProof/>
          <w:color w:val="000000"/>
          <w:sz w:val="28"/>
          <w:szCs w:val="28"/>
          <w:lang w:eastAsia="ru-RU"/>
        </w:rPr>
        <w:t xml:space="preserve"> при прочих </w:t>
      </w:r>
      <w:r w:rsidR="00431319" w:rsidRPr="00164761">
        <w:rPr>
          <w:rFonts w:ascii="Times New Roman" w:hAnsi="Times New Roman"/>
          <w:noProof/>
          <w:color w:val="000000"/>
          <w:sz w:val="28"/>
          <w:szCs w:val="28"/>
          <w:lang w:eastAsia="ru-RU"/>
        </w:rPr>
        <w:t>равных усло</w:t>
      </w:r>
      <w:r w:rsidR="00A76A46">
        <w:rPr>
          <w:rFonts w:ascii="Times New Roman" w:hAnsi="Times New Roman"/>
          <w:noProof/>
          <w:color w:val="000000"/>
          <w:sz w:val="28"/>
          <w:szCs w:val="28"/>
          <w:lang w:eastAsia="ru-RU"/>
        </w:rPr>
        <w:t>-</w:t>
      </w:r>
      <w:r w:rsidR="00431319" w:rsidRPr="00164761">
        <w:rPr>
          <w:rFonts w:ascii="Times New Roman" w:hAnsi="Times New Roman"/>
          <w:noProof/>
          <w:color w:val="000000"/>
          <w:sz w:val="28"/>
          <w:szCs w:val="28"/>
          <w:lang w:eastAsia="ru-RU"/>
        </w:rPr>
        <w:t xml:space="preserve">виях население мигрирует </w:t>
      </w:r>
      <w:r w:rsidRPr="00164761">
        <w:rPr>
          <w:rFonts w:ascii="Times New Roman" w:hAnsi="Times New Roman"/>
          <w:noProof/>
          <w:color w:val="000000"/>
          <w:sz w:val="28"/>
          <w:szCs w:val="28"/>
          <w:lang w:eastAsia="ru-RU"/>
        </w:rPr>
        <w:t xml:space="preserve">в те регионы, где спрос на рабочую силу превышает ее предложение, </w:t>
      </w:r>
      <w:r w:rsidR="0060024B">
        <w:rPr>
          <w:rFonts w:ascii="Times New Roman" w:hAnsi="Times New Roman"/>
          <w:noProof/>
          <w:color w:val="000000"/>
          <w:sz w:val="28"/>
          <w:szCs w:val="28"/>
          <w:lang w:eastAsia="ru-RU"/>
        </w:rPr>
        <w:t xml:space="preserve">то есть </w:t>
      </w:r>
      <w:r w:rsidRPr="00164761">
        <w:rPr>
          <w:rFonts w:ascii="Times New Roman" w:hAnsi="Times New Roman"/>
          <w:noProof/>
          <w:color w:val="000000"/>
          <w:sz w:val="28"/>
          <w:szCs w:val="28"/>
          <w:lang w:eastAsia="ru-RU"/>
        </w:rPr>
        <w:t xml:space="preserve">где больше рабочих мест. </w:t>
      </w:r>
    </w:p>
    <w:p w:rsidR="00733765" w:rsidRPr="00164761" w:rsidRDefault="00733765" w:rsidP="003A5C84">
      <w:pPr>
        <w:spacing w:after="0" w:line="240" w:lineRule="auto"/>
        <w:ind w:firstLine="709"/>
        <w:jc w:val="both"/>
        <w:rPr>
          <w:rFonts w:ascii="Times New Roman" w:hAnsi="Times New Roman"/>
          <w:noProof/>
          <w:color w:val="000000"/>
          <w:sz w:val="28"/>
          <w:szCs w:val="28"/>
          <w:lang w:eastAsia="ru-RU"/>
        </w:rPr>
      </w:pPr>
      <w:r w:rsidRPr="00164761">
        <w:rPr>
          <w:rFonts w:ascii="Times New Roman" w:hAnsi="Times New Roman"/>
          <w:noProof/>
          <w:color w:val="000000"/>
          <w:sz w:val="28"/>
          <w:szCs w:val="28"/>
          <w:lang w:eastAsia="ru-RU"/>
        </w:rPr>
        <w:t xml:space="preserve">В южном регионе </w:t>
      </w:r>
      <w:r w:rsidR="00534DAD">
        <w:rPr>
          <w:rFonts w:ascii="Times New Roman" w:hAnsi="Times New Roman"/>
          <w:noProof/>
          <w:color w:val="000000"/>
          <w:sz w:val="28"/>
          <w:szCs w:val="28"/>
          <w:lang w:eastAsia="ru-RU"/>
        </w:rPr>
        <w:t>страны</w:t>
      </w:r>
      <w:r w:rsidRPr="00164761">
        <w:rPr>
          <w:rFonts w:ascii="Times New Roman" w:hAnsi="Times New Roman"/>
          <w:noProof/>
          <w:color w:val="000000"/>
          <w:sz w:val="28"/>
          <w:szCs w:val="28"/>
          <w:lang w:eastAsia="ru-RU"/>
        </w:rPr>
        <w:t xml:space="preserve"> </w:t>
      </w:r>
      <w:r w:rsidR="00534DAD">
        <w:rPr>
          <w:rFonts w:ascii="Times New Roman" w:hAnsi="Times New Roman"/>
          <w:noProof/>
          <w:color w:val="000000"/>
          <w:sz w:val="28"/>
          <w:szCs w:val="28"/>
          <w:lang w:eastAsia="ru-RU"/>
        </w:rPr>
        <w:t>отмечается</w:t>
      </w:r>
      <w:r w:rsidRPr="00164761">
        <w:rPr>
          <w:rFonts w:ascii="Times New Roman" w:hAnsi="Times New Roman"/>
          <w:noProof/>
          <w:color w:val="000000"/>
          <w:sz w:val="28"/>
          <w:szCs w:val="28"/>
          <w:lang w:eastAsia="ru-RU"/>
        </w:rPr>
        <w:t xml:space="preserve"> масштабное перераспределение трудо</w:t>
      </w:r>
      <w:r w:rsidR="00A76A46">
        <w:rPr>
          <w:rFonts w:ascii="Times New Roman" w:hAnsi="Times New Roman"/>
          <w:noProof/>
          <w:color w:val="000000"/>
          <w:sz w:val="28"/>
          <w:szCs w:val="28"/>
          <w:lang w:eastAsia="ru-RU"/>
        </w:rPr>
        <w:t>-</w:t>
      </w:r>
      <w:r w:rsidRPr="00164761">
        <w:rPr>
          <w:rFonts w:ascii="Times New Roman" w:hAnsi="Times New Roman"/>
          <w:noProof/>
          <w:color w:val="000000"/>
          <w:sz w:val="28"/>
          <w:szCs w:val="28"/>
          <w:lang w:eastAsia="ru-RU"/>
        </w:rPr>
        <w:t>способного населения внутри региона. Высокие</w:t>
      </w:r>
      <w:r w:rsidR="00431319" w:rsidRPr="00164761">
        <w:rPr>
          <w:rFonts w:ascii="Times New Roman" w:hAnsi="Times New Roman"/>
          <w:noProof/>
          <w:color w:val="000000"/>
          <w:sz w:val="28"/>
          <w:szCs w:val="28"/>
          <w:lang w:eastAsia="ru-RU"/>
        </w:rPr>
        <w:t xml:space="preserve"> значения оттока жителей </w:t>
      </w:r>
      <w:r w:rsidR="00431319" w:rsidRPr="00164761">
        <w:rPr>
          <w:rFonts w:ascii="Times New Roman" w:hAnsi="Times New Roman"/>
          <w:noProof/>
          <w:color w:val="000000"/>
          <w:sz w:val="28"/>
          <w:szCs w:val="28"/>
          <w:lang w:eastAsia="ru-RU"/>
        </w:rPr>
        <w:lastRenderedPageBreak/>
        <w:t>наблюда</w:t>
      </w:r>
      <w:r w:rsidRPr="00164761">
        <w:rPr>
          <w:rFonts w:ascii="Times New Roman" w:hAnsi="Times New Roman"/>
          <w:noProof/>
          <w:color w:val="000000"/>
          <w:sz w:val="28"/>
          <w:szCs w:val="28"/>
          <w:lang w:eastAsia="ru-RU"/>
        </w:rPr>
        <w:t>ются в высокогорных  регионах. Основная масса внутрирегиональных мигрантов оседает в городах Ош и Джалал-Абад. Стихийное внутреннее  переме</w:t>
      </w:r>
      <w:r w:rsidR="00A76A46">
        <w:rPr>
          <w:rFonts w:ascii="Times New Roman" w:hAnsi="Times New Roman"/>
          <w:noProof/>
          <w:color w:val="000000"/>
          <w:sz w:val="28"/>
          <w:szCs w:val="28"/>
          <w:lang w:eastAsia="ru-RU"/>
        </w:rPr>
        <w:t>-</w:t>
      </w:r>
      <w:r w:rsidRPr="00164761">
        <w:rPr>
          <w:rFonts w:ascii="Times New Roman" w:hAnsi="Times New Roman"/>
          <w:noProof/>
          <w:color w:val="000000"/>
          <w:sz w:val="28"/>
          <w:szCs w:val="28"/>
          <w:lang w:eastAsia="ru-RU"/>
        </w:rPr>
        <w:t>щение населения становится угрозой устойчивому экономическому и социальному развитию региона. Это связано с массовым отъездом специалистов из сел, с нарушением баланса на</w:t>
      </w:r>
      <w:r w:rsidR="002C2013" w:rsidRPr="00164761">
        <w:rPr>
          <w:rFonts w:ascii="Times New Roman" w:hAnsi="Times New Roman"/>
          <w:noProof/>
          <w:color w:val="000000"/>
          <w:sz w:val="28"/>
          <w:szCs w:val="28"/>
          <w:lang w:eastAsia="ru-RU"/>
        </w:rPr>
        <w:t xml:space="preserve"> </w:t>
      </w:r>
      <w:r w:rsidRPr="00164761">
        <w:rPr>
          <w:rFonts w:ascii="Times New Roman" w:hAnsi="Times New Roman"/>
          <w:noProof/>
          <w:color w:val="000000"/>
          <w:sz w:val="28"/>
          <w:szCs w:val="28"/>
          <w:lang w:eastAsia="ru-RU"/>
        </w:rPr>
        <w:t xml:space="preserve">местном рынке  труда,  с самозахватами земель и самостоятельной застройкой на окраинах городов при острой нехватке объектов социальной инфраструктуры. Стихийное перемещение населения из сельской местности в городскую может снизить рождаемость и существенно повлиять на естественное воспроизводство населения республики. </w:t>
      </w:r>
      <w:r w:rsidR="00534DAD">
        <w:rPr>
          <w:rFonts w:ascii="Times New Roman" w:hAnsi="Times New Roman"/>
          <w:noProof/>
          <w:color w:val="000000"/>
          <w:sz w:val="28"/>
          <w:szCs w:val="28"/>
          <w:lang w:eastAsia="ru-RU"/>
        </w:rPr>
        <w:t>Можно сказать, что у</w:t>
      </w:r>
      <w:r w:rsidRPr="00164761">
        <w:rPr>
          <w:rFonts w:ascii="Times New Roman" w:hAnsi="Times New Roman"/>
          <w:noProof/>
          <w:color w:val="000000"/>
          <w:sz w:val="28"/>
          <w:szCs w:val="28"/>
          <w:lang w:eastAsia="ru-RU"/>
        </w:rPr>
        <w:t>вели</w:t>
      </w:r>
      <w:r w:rsidR="00A76A46">
        <w:rPr>
          <w:rFonts w:ascii="Times New Roman" w:hAnsi="Times New Roman"/>
          <w:noProof/>
          <w:color w:val="000000"/>
          <w:sz w:val="28"/>
          <w:szCs w:val="28"/>
          <w:lang w:eastAsia="ru-RU"/>
        </w:rPr>
        <w:t>-</w:t>
      </w:r>
      <w:r w:rsidRPr="00164761">
        <w:rPr>
          <w:rFonts w:ascii="Times New Roman" w:hAnsi="Times New Roman"/>
          <w:noProof/>
          <w:color w:val="000000"/>
          <w:sz w:val="28"/>
          <w:szCs w:val="28"/>
          <w:lang w:eastAsia="ru-RU"/>
        </w:rPr>
        <w:t>чение объемов межрегиональной, внутрирегиональной миграции населения определяется чисто экономическими факторами: отсутствие вакансий для трудо</w:t>
      </w:r>
      <w:r w:rsidR="00A76A46">
        <w:rPr>
          <w:rFonts w:ascii="Times New Roman" w:hAnsi="Times New Roman"/>
          <w:noProof/>
          <w:color w:val="000000"/>
          <w:sz w:val="28"/>
          <w:szCs w:val="28"/>
          <w:lang w:eastAsia="ru-RU"/>
        </w:rPr>
        <w:t>-</w:t>
      </w:r>
      <w:r w:rsidRPr="00164761">
        <w:rPr>
          <w:rFonts w:ascii="Times New Roman" w:hAnsi="Times New Roman"/>
          <w:noProof/>
          <w:color w:val="000000"/>
          <w:sz w:val="28"/>
          <w:szCs w:val="28"/>
          <w:lang w:eastAsia="ru-RU"/>
        </w:rPr>
        <w:t xml:space="preserve">устройства, неэффективность </w:t>
      </w:r>
      <w:r w:rsidR="00534DAD">
        <w:rPr>
          <w:rFonts w:ascii="Times New Roman" w:hAnsi="Times New Roman"/>
          <w:noProof/>
          <w:color w:val="000000"/>
          <w:sz w:val="28"/>
          <w:szCs w:val="28"/>
          <w:lang w:eastAsia="ru-RU"/>
        </w:rPr>
        <w:t xml:space="preserve">сельского </w:t>
      </w:r>
      <w:r w:rsidRPr="00164761">
        <w:rPr>
          <w:rFonts w:ascii="Times New Roman" w:hAnsi="Times New Roman"/>
          <w:noProof/>
          <w:color w:val="000000"/>
          <w:sz w:val="28"/>
          <w:szCs w:val="28"/>
          <w:lang w:eastAsia="ru-RU"/>
        </w:rPr>
        <w:t>труда, недостаточный уровень доходов</w:t>
      </w:r>
      <w:r w:rsidR="003A5C84">
        <w:rPr>
          <w:rFonts w:ascii="Times New Roman" w:hAnsi="Times New Roman"/>
          <w:noProof/>
          <w:color w:val="000000"/>
          <w:sz w:val="28"/>
          <w:szCs w:val="28"/>
          <w:lang w:eastAsia="ru-RU"/>
        </w:rPr>
        <w:t xml:space="preserve"> домохозяйств</w:t>
      </w:r>
      <w:r w:rsidRPr="00164761">
        <w:rPr>
          <w:rFonts w:ascii="Times New Roman" w:hAnsi="Times New Roman"/>
          <w:noProof/>
          <w:color w:val="000000"/>
          <w:sz w:val="28"/>
          <w:szCs w:val="28"/>
          <w:lang w:eastAsia="ru-RU"/>
        </w:rPr>
        <w:t>.</w:t>
      </w:r>
    </w:p>
    <w:p w:rsidR="00733765" w:rsidRPr="00164761" w:rsidRDefault="00733765" w:rsidP="003A5C84">
      <w:pPr>
        <w:spacing w:after="0" w:line="240" w:lineRule="auto"/>
        <w:ind w:firstLine="709"/>
        <w:jc w:val="both"/>
        <w:rPr>
          <w:rFonts w:ascii="Times New Roman" w:hAnsi="Times New Roman"/>
          <w:noProof/>
          <w:color w:val="000000"/>
          <w:sz w:val="28"/>
          <w:szCs w:val="28"/>
          <w:lang w:eastAsia="ru-RU"/>
        </w:rPr>
      </w:pPr>
      <w:r w:rsidRPr="00164761">
        <w:rPr>
          <w:rFonts w:ascii="Times New Roman" w:hAnsi="Times New Roman"/>
          <w:noProof/>
          <w:color w:val="000000"/>
          <w:sz w:val="28"/>
          <w:szCs w:val="28"/>
          <w:lang w:eastAsia="ru-RU"/>
        </w:rPr>
        <w:t>Южные области К</w:t>
      </w:r>
      <w:r w:rsidR="002C5466">
        <w:rPr>
          <w:rFonts w:ascii="Times New Roman" w:hAnsi="Times New Roman"/>
          <w:noProof/>
          <w:color w:val="000000"/>
          <w:sz w:val="28"/>
          <w:szCs w:val="28"/>
          <w:lang w:eastAsia="ru-RU"/>
        </w:rPr>
        <w:t xml:space="preserve">ыргызской </w:t>
      </w:r>
      <w:r w:rsidRPr="00164761">
        <w:rPr>
          <w:rFonts w:ascii="Times New Roman" w:hAnsi="Times New Roman"/>
          <w:noProof/>
          <w:color w:val="000000"/>
          <w:sz w:val="28"/>
          <w:szCs w:val="28"/>
          <w:lang w:eastAsia="ru-RU"/>
        </w:rPr>
        <w:t>Р</w:t>
      </w:r>
      <w:r w:rsidR="002C5466">
        <w:rPr>
          <w:rFonts w:ascii="Times New Roman" w:hAnsi="Times New Roman"/>
          <w:noProof/>
          <w:color w:val="000000"/>
          <w:sz w:val="28"/>
          <w:szCs w:val="28"/>
          <w:lang w:eastAsia="ru-RU"/>
        </w:rPr>
        <w:t>еспублики</w:t>
      </w:r>
      <w:r w:rsidRPr="00164761">
        <w:rPr>
          <w:rFonts w:ascii="Times New Roman" w:hAnsi="Times New Roman"/>
          <w:noProof/>
          <w:color w:val="000000"/>
          <w:sz w:val="28"/>
          <w:szCs w:val="28"/>
          <w:lang w:eastAsia="ru-RU"/>
        </w:rPr>
        <w:t xml:space="preserve"> являются трудоизбыточным</w:t>
      </w:r>
      <w:r w:rsidR="002C2013" w:rsidRPr="00164761">
        <w:rPr>
          <w:rFonts w:ascii="Times New Roman" w:hAnsi="Times New Roman"/>
          <w:noProof/>
          <w:color w:val="000000"/>
          <w:sz w:val="28"/>
          <w:szCs w:val="28"/>
          <w:lang w:eastAsia="ru-RU"/>
        </w:rPr>
        <w:t>и</w:t>
      </w:r>
      <w:r w:rsidRPr="00164761">
        <w:rPr>
          <w:rFonts w:ascii="Times New Roman" w:hAnsi="Times New Roman"/>
          <w:noProof/>
          <w:color w:val="000000"/>
          <w:sz w:val="28"/>
          <w:szCs w:val="28"/>
          <w:lang w:eastAsia="ru-RU"/>
        </w:rPr>
        <w:t xml:space="preserve"> регион</w:t>
      </w:r>
      <w:r w:rsidR="002C2013" w:rsidRPr="00164761">
        <w:rPr>
          <w:rFonts w:ascii="Times New Roman" w:hAnsi="Times New Roman"/>
          <w:noProof/>
          <w:color w:val="000000"/>
          <w:sz w:val="28"/>
          <w:szCs w:val="28"/>
          <w:lang w:eastAsia="ru-RU"/>
        </w:rPr>
        <w:t>ами</w:t>
      </w:r>
      <w:r w:rsidRPr="00164761">
        <w:rPr>
          <w:rFonts w:ascii="Times New Roman" w:hAnsi="Times New Roman"/>
          <w:noProof/>
          <w:color w:val="000000"/>
          <w:sz w:val="28"/>
          <w:szCs w:val="28"/>
          <w:lang w:eastAsia="ru-RU"/>
        </w:rPr>
        <w:t>. Трудоизбыточность вызвана дисбалансом демографических и социально-экономических процессов развития региона</w:t>
      </w:r>
      <w:r w:rsidR="006E000C" w:rsidRPr="00164761">
        <w:rPr>
          <w:rFonts w:ascii="Times New Roman" w:hAnsi="Times New Roman"/>
          <w:noProof/>
          <w:color w:val="000000"/>
          <w:sz w:val="28"/>
          <w:szCs w:val="28"/>
          <w:lang w:eastAsia="ru-RU"/>
        </w:rPr>
        <w:t>, который</w:t>
      </w:r>
      <w:r w:rsidR="006147CB">
        <w:rPr>
          <w:rFonts w:ascii="Times New Roman" w:hAnsi="Times New Roman"/>
          <w:noProof/>
          <w:color w:val="000000"/>
          <w:sz w:val="28"/>
          <w:szCs w:val="28"/>
          <w:lang w:eastAsia="ru-RU"/>
        </w:rPr>
        <w:t xml:space="preserve"> </w:t>
      </w:r>
      <w:r w:rsidRPr="00164761">
        <w:rPr>
          <w:rFonts w:ascii="Times New Roman" w:hAnsi="Times New Roman"/>
          <w:noProof/>
          <w:color w:val="000000"/>
          <w:sz w:val="28"/>
          <w:szCs w:val="28"/>
          <w:lang w:eastAsia="ru-RU"/>
        </w:rPr>
        <w:t>характеризуется слабым развитим производственных сил. Во внутрирегиональном миграционном обмене отток населения происходил и происходит за счет горожан, приток населения – за счет жителей села.Из числа лиц, прибываюших в город</w:t>
      </w:r>
      <w:r w:rsidR="002C5466">
        <w:rPr>
          <w:rFonts w:ascii="Times New Roman" w:hAnsi="Times New Roman"/>
          <w:noProof/>
          <w:color w:val="000000"/>
          <w:sz w:val="28"/>
          <w:szCs w:val="28"/>
          <w:lang w:eastAsia="ru-RU"/>
        </w:rPr>
        <w:t>,</w:t>
      </w:r>
      <w:r w:rsidRPr="00164761">
        <w:rPr>
          <w:rFonts w:ascii="Times New Roman" w:hAnsi="Times New Roman"/>
          <w:noProof/>
          <w:color w:val="000000"/>
          <w:sz w:val="28"/>
          <w:szCs w:val="28"/>
          <w:lang w:eastAsia="ru-RU"/>
        </w:rPr>
        <w:t xml:space="preserve"> 75% составля</w:t>
      </w:r>
      <w:r w:rsidR="002C5466">
        <w:rPr>
          <w:rFonts w:ascii="Times New Roman" w:hAnsi="Times New Roman"/>
          <w:noProof/>
          <w:color w:val="000000"/>
          <w:sz w:val="28"/>
          <w:szCs w:val="28"/>
          <w:lang w:eastAsia="ru-RU"/>
        </w:rPr>
        <w:t>ют</w:t>
      </w:r>
      <w:r w:rsidRPr="00164761">
        <w:rPr>
          <w:rFonts w:ascii="Times New Roman" w:hAnsi="Times New Roman"/>
          <w:noProof/>
          <w:color w:val="000000"/>
          <w:sz w:val="28"/>
          <w:szCs w:val="28"/>
          <w:lang w:eastAsia="ru-RU"/>
        </w:rPr>
        <w:t xml:space="preserve"> жители сел, в том числе через межобластной обмен – 51%.</w:t>
      </w:r>
      <w:r w:rsidR="002C2013" w:rsidRPr="00164761">
        <w:rPr>
          <w:rFonts w:ascii="Times New Roman" w:hAnsi="Times New Roman"/>
          <w:noProof/>
          <w:color w:val="000000"/>
          <w:sz w:val="28"/>
          <w:szCs w:val="28"/>
          <w:lang w:eastAsia="ru-RU"/>
        </w:rPr>
        <w:t xml:space="preserve"> </w:t>
      </w:r>
      <w:r w:rsidRPr="00164761">
        <w:rPr>
          <w:rFonts w:ascii="Times New Roman" w:hAnsi="Times New Roman"/>
          <w:noProof/>
          <w:color w:val="000000"/>
          <w:sz w:val="28"/>
          <w:szCs w:val="28"/>
          <w:lang w:eastAsia="ru-RU"/>
        </w:rPr>
        <w:t>В южных областях  внутренняя миграция населения разделяется на меж</w:t>
      </w:r>
      <w:r w:rsidR="002C5466">
        <w:rPr>
          <w:rFonts w:ascii="Times New Roman" w:hAnsi="Times New Roman"/>
          <w:noProof/>
          <w:color w:val="000000"/>
          <w:sz w:val="28"/>
          <w:szCs w:val="28"/>
          <w:lang w:eastAsia="ru-RU"/>
        </w:rPr>
        <w:t>о</w:t>
      </w:r>
      <w:r w:rsidRPr="00164761">
        <w:rPr>
          <w:rFonts w:ascii="Times New Roman" w:hAnsi="Times New Roman"/>
          <w:noProof/>
          <w:color w:val="000000"/>
          <w:sz w:val="28"/>
          <w:szCs w:val="28"/>
          <w:lang w:eastAsia="ru-RU"/>
        </w:rPr>
        <w:t>бластные и внутриобластные. Обычно преобладает доля меж</w:t>
      </w:r>
      <w:r w:rsidR="002C2013" w:rsidRPr="00164761">
        <w:rPr>
          <w:rFonts w:ascii="Times New Roman" w:hAnsi="Times New Roman"/>
          <w:noProof/>
          <w:color w:val="000000"/>
          <w:sz w:val="28"/>
          <w:szCs w:val="28"/>
          <w:lang w:eastAsia="ru-RU"/>
        </w:rPr>
        <w:t xml:space="preserve">областной миграции. В Ошской </w:t>
      </w:r>
      <w:r w:rsidRPr="00164761">
        <w:rPr>
          <w:rFonts w:ascii="Times New Roman" w:hAnsi="Times New Roman"/>
          <w:noProof/>
          <w:color w:val="000000"/>
          <w:sz w:val="28"/>
          <w:szCs w:val="28"/>
          <w:lang w:eastAsia="ru-RU"/>
        </w:rPr>
        <w:t>и в Джалал-Абадской област</w:t>
      </w:r>
      <w:r w:rsidR="002C2013" w:rsidRPr="00164761">
        <w:rPr>
          <w:rFonts w:ascii="Times New Roman" w:hAnsi="Times New Roman"/>
          <w:noProof/>
          <w:color w:val="000000"/>
          <w:sz w:val="28"/>
          <w:szCs w:val="28"/>
          <w:lang w:eastAsia="ru-RU"/>
        </w:rPr>
        <w:t xml:space="preserve">ях </w:t>
      </w:r>
      <w:r w:rsidRPr="00164761">
        <w:rPr>
          <w:rFonts w:ascii="Times New Roman" w:hAnsi="Times New Roman"/>
          <w:noProof/>
          <w:color w:val="000000"/>
          <w:sz w:val="28"/>
          <w:szCs w:val="28"/>
          <w:lang w:eastAsia="ru-RU"/>
        </w:rPr>
        <w:t xml:space="preserve"> самая большая доля  пришлась  на внутри</w:t>
      </w:r>
      <w:r w:rsidR="00A76A46">
        <w:rPr>
          <w:rFonts w:ascii="Times New Roman" w:hAnsi="Times New Roman"/>
          <w:noProof/>
          <w:color w:val="000000"/>
          <w:sz w:val="28"/>
          <w:szCs w:val="28"/>
          <w:lang w:eastAsia="ru-RU"/>
        </w:rPr>
        <w:t>-</w:t>
      </w:r>
      <w:r w:rsidRPr="00164761">
        <w:rPr>
          <w:rFonts w:ascii="Times New Roman" w:hAnsi="Times New Roman"/>
          <w:noProof/>
          <w:color w:val="000000"/>
          <w:sz w:val="28"/>
          <w:szCs w:val="28"/>
          <w:lang w:eastAsia="ru-RU"/>
        </w:rPr>
        <w:t>региональную миграцию. В постсоветский период южный регион  теряет населе</w:t>
      </w:r>
      <w:r w:rsidR="00A76A46">
        <w:rPr>
          <w:rFonts w:ascii="Times New Roman" w:hAnsi="Times New Roman"/>
          <w:noProof/>
          <w:color w:val="000000"/>
          <w:sz w:val="28"/>
          <w:szCs w:val="28"/>
          <w:lang w:eastAsia="ru-RU"/>
        </w:rPr>
        <w:t>-</w:t>
      </w:r>
      <w:r w:rsidRPr="00164761">
        <w:rPr>
          <w:rFonts w:ascii="Times New Roman" w:hAnsi="Times New Roman"/>
          <w:noProof/>
          <w:color w:val="000000"/>
          <w:sz w:val="28"/>
          <w:szCs w:val="28"/>
          <w:lang w:eastAsia="ru-RU"/>
        </w:rPr>
        <w:t>ние в миграционном обмене с северными областями. Главной зоной притока мигрантов из юга  являются столица - г.Бишкек и Чуйская область</w:t>
      </w:r>
      <w:r w:rsidR="000A07FF" w:rsidRPr="00164761">
        <w:rPr>
          <w:rFonts w:ascii="Times New Roman" w:hAnsi="Times New Roman"/>
          <w:noProof/>
          <w:color w:val="000000"/>
          <w:sz w:val="28"/>
          <w:szCs w:val="28"/>
          <w:lang w:eastAsia="ru-RU"/>
        </w:rPr>
        <w:t xml:space="preserve"> (табл.</w:t>
      </w:r>
      <w:r w:rsidR="002C5466">
        <w:rPr>
          <w:rFonts w:ascii="Times New Roman" w:hAnsi="Times New Roman"/>
          <w:noProof/>
          <w:color w:val="000000"/>
          <w:sz w:val="28"/>
          <w:szCs w:val="28"/>
          <w:lang w:eastAsia="ru-RU"/>
        </w:rPr>
        <w:t xml:space="preserve"> 6</w:t>
      </w:r>
      <w:r w:rsidR="000A07FF" w:rsidRPr="00164761">
        <w:rPr>
          <w:rFonts w:ascii="Times New Roman" w:hAnsi="Times New Roman"/>
          <w:noProof/>
          <w:color w:val="000000"/>
          <w:sz w:val="28"/>
          <w:szCs w:val="28"/>
          <w:lang w:eastAsia="ru-RU"/>
        </w:rPr>
        <w:t>)</w:t>
      </w:r>
      <w:r w:rsidRPr="00164761">
        <w:rPr>
          <w:rFonts w:ascii="Times New Roman" w:hAnsi="Times New Roman"/>
          <w:noProof/>
          <w:color w:val="000000"/>
          <w:sz w:val="28"/>
          <w:szCs w:val="28"/>
          <w:lang w:eastAsia="ru-RU"/>
        </w:rPr>
        <w:t xml:space="preserve">. </w:t>
      </w:r>
    </w:p>
    <w:p w:rsidR="00733765" w:rsidRPr="00164761" w:rsidRDefault="00733765" w:rsidP="008C678C">
      <w:pPr>
        <w:spacing w:after="0" w:line="240" w:lineRule="auto"/>
        <w:ind w:firstLine="851"/>
        <w:rPr>
          <w:rFonts w:ascii="Times New Roman" w:hAnsi="Times New Roman"/>
          <w:b/>
          <w:color w:val="000000"/>
          <w:sz w:val="28"/>
          <w:szCs w:val="28"/>
          <w:lang w:eastAsia="ru-RU"/>
        </w:rPr>
      </w:pPr>
    </w:p>
    <w:p w:rsidR="00733765" w:rsidRPr="00164761" w:rsidRDefault="00733765" w:rsidP="004823D6">
      <w:pPr>
        <w:spacing w:after="0" w:line="240" w:lineRule="auto"/>
        <w:rPr>
          <w:rFonts w:ascii="Times New Roman" w:hAnsi="Times New Roman"/>
          <w:color w:val="000000"/>
          <w:sz w:val="28"/>
          <w:szCs w:val="28"/>
          <w:lang w:eastAsia="ru-RU"/>
        </w:rPr>
      </w:pPr>
      <w:r w:rsidRPr="00164761">
        <w:rPr>
          <w:rFonts w:ascii="Times New Roman" w:hAnsi="Times New Roman"/>
          <w:color w:val="000000"/>
          <w:sz w:val="28"/>
          <w:szCs w:val="28"/>
          <w:lang w:eastAsia="ru-RU"/>
        </w:rPr>
        <w:t xml:space="preserve">Таблица </w:t>
      </w:r>
      <w:r w:rsidR="002C5466">
        <w:rPr>
          <w:rFonts w:ascii="Times New Roman" w:hAnsi="Times New Roman"/>
          <w:color w:val="000000"/>
          <w:sz w:val="28"/>
          <w:szCs w:val="28"/>
          <w:lang w:eastAsia="ru-RU"/>
        </w:rPr>
        <w:t>6</w:t>
      </w:r>
      <w:r w:rsidRPr="00164761">
        <w:rPr>
          <w:rFonts w:ascii="Times New Roman" w:hAnsi="Times New Roman"/>
          <w:color w:val="000000"/>
          <w:sz w:val="28"/>
          <w:szCs w:val="28"/>
          <w:lang w:eastAsia="ru-RU"/>
        </w:rPr>
        <w:t xml:space="preserve"> - Внутренняя  миграция населения КР  (чел.)</w:t>
      </w:r>
    </w:p>
    <w:tbl>
      <w:tblPr>
        <w:tblW w:w="10029" w:type="dxa"/>
        <w:tblInd w:w="108" w:type="dxa"/>
        <w:tblLayout w:type="fixed"/>
        <w:tblLook w:val="00A0"/>
      </w:tblPr>
      <w:tblGrid>
        <w:gridCol w:w="1539"/>
        <w:gridCol w:w="849"/>
        <w:gridCol w:w="849"/>
        <w:gridCol w:w="849"/>
        <w:gridCol w:w="849"/>
        <w:gridCol w:w="849"/>
        <w:gridCol w:w="849"/>
        <w:gridCol w:w="849"/>
        <w:gridCol w:w="849"/>
        <w:gridCol w:w="849"/>
        <w:gridCol w:w="849"/>
      </w:tblGrid>
      <w:tr w:rsidR="00733765" w:rsidRPr="002C5466" w:rsidTr="002C5466">
        <w:trPr>
          <w:trHeight w:val="255"/>
        </w:trPr>
        <w:tc>
          <w:tcPr>
            <w:tcW w:w="1539" w:type="dxa"/>
            <w:vMerge w:val="restart"/>
            <w:tcBorders>
              <w:top w:val="single" w:sz="4" w:space="0" w:color="auto"/>
              <w:left w:val="single" w:sz="4" w:space="0" w:color="auto"/>
              <w:right w:val="single" w:sz="4" w:space="0" w:color="auto"/>
            </w:tcBorders>
            <w:noWrap/>
            <w:vAlign w:val="center"/>
          </w:tcPr>
          <w:p w:rsidR="00733765" w:rsidRPr="002C5466" w:rsidRDefault="002C5466" w:rsidP="00E07DE6">
            <w:pPr>
              <w:spacing w:after="0" w:line="240" w:lineRule="auto"/>
              <w:jc w:val="center"/>
              <w:rPr>
                <w:rFonts w:ascii="Times New Roman" w:hAnsi="Times New Roman"/>
                <w:b/>
                <w:color w:val="000000"/>
                <w:sz w:val="24"/>
                <w:szCs w:val="24"/>
                <w:lang w:eastAsia="ru-RU"/>
              </w:rPr>
            </w:pPr>
            <w:r>
              <w:rPr>
                <w:rFonts w:ascii="Times New Roman" w:hAnsi="Times New Roman"/>
                <w:b/>
                <w:color w:val="000000"/>
                <w:sz w:val="24"/>
                <w:szCs w:val="24"/>
                <w:lang w:eastAsia="ru-RU"/>
              </w:rPr>
              <w:t>Области</w:t>
            </w:r>
          </w:p>
        </w:tc>
        <w:tc>
          <w:tcPr>
            <w:tcW w:w="1698" w:type="dxa"/>
            <w:gridSpan w:val="2"/>
            <w:tcBorders>
              <w:top w:val="single" w:sz="4" w:space="0" w:color="auto"/>
              <w:left w:val="nil"/>
              <w:bottom w:val="single" w:sz="4" w:space="0" w:color="auto"/>
              <w:right w:val="single" w:sz="4" w:space="0" w:color="auto"/>
            </w:tcBorders>
            <w:noWrap/>
            <w:vAlign w:val="center"/>
          </w:tcPr>
          <w:p w:rsidR="00733765" w:rsidRPr="002C5466" w:rsidRDefault="00733765" w:rsidP="00EE294B">
            <w:pPr>
              <w:spacing w:after="0" w:line="240" w:lineRule="auto"/>
              <w:jc w:val="center"/>
              <w:rPr>
                <w:rFonts w:ascii="Times New Roman" w:hAnsi="Times New Roman"/>
                <w:b/>
                <w:color w:val="000000"/>
                <w:sz w:val="24"/>
                <w:szCs w:val="24"/>
                <w:lang w:eastAsia="ru-RU"/>
              </w:rPr>
            </w:pPr>
            <w:smartTag w:uri="urn:schemas-microsoft-com:office:smarttags" w:element="metricconverter">
              <w:smartTagPr>
                <w:attr w:name="ProductID" w:val="2008 г"/>
              </w:smartTagPr>
              <w:r w:rsidRPr="002C5466">
                <w:rPr>
                  <w:rFonts w:ascii="Times New Roman" w:hAnsi="Times New Roman"/>
                  <w:b/>
                  <w:color w:val="000000"/>
                  <w:sz w:val="24"/>
                  <w:szCs w:val="24"/>
                  <w:lang w:eastAsia="ru-RU"/>
                </w:rPr>
                <w:t>2008</w:t>
              </w:r>
              <w:r w:rsidR="004823D6" w:rsidRPr="002C5466">
                <w:rPr>
                  <w:rFonts w:ascii="Times New Roman" w:hAnsi="Times New Roman"/>
                  <w:b/>
                  <w:color w:val="000000"/>
                  <w:sz w:val="24"/>
                  <w:szCs w:val="24"/>
                  <w:lang w:eastAsia="ru-RU"/>
                </w:rPr>
                <w:t xml:space="preserve"> г</w:t>
              </w:r>
            </w:smartTag>
            <w:r w:rsidR="004823D6" w:rsidRPr="002C5466">
              <w:rPr>
                <w:rFonts w:ascii="Times New Roman" w:hAnsi="Times New Roman"/>
                <w:b/>
                <w:color w:val="000000"/>
                <w:sz w:val="24"/>
                <w:szCs w:val="24"/>
                <w:lang w:eastAsia="ru-RU"/>
              </w:rPr>
              <w:t>.</w:t>
            </w:r>
          </w:p>
        </w:tc>
        <w:tc>
          <w:tcPr>
            <w:tcW w:w="1698" w:type="dxa"/>
            <w:gridSpan w:val="2"/>
            <w:tcBorders>
              <w:top w:val="single" w:sz="4" w:space="0" w:color="auto"/>
              <w:left w:val="nil"/>
              <w:bottom w:val="single" w:sz="4" w:space="0" w:color="auto"/>
              <w:right w:val="single" w:sz="4" w:space="0" w:color="auto"/>
            </w:tcBorders>
            <w:noWrap/>
            <w:vAlign w:val="center"/>
          </w:tcPr>
          <w:p w:rsidR="00733765" w:rsidRPr="002C5466" w:rsidRDefault="00733765" w:rsidP="00EE294B">
            <w:pPr>
              <w:spacing w:after="0" w:line="240" w:lineRule="auto"/>
              <w:jc w:val="center"/>
              <w:rPr>
                <w:rFonts w:ascii="Times New Roman" w:hAnsi="Times New Roman"/>
                <w:b/>
                <w:color w:val="000000"/>
                <w:sz w:val="24"/>
                <w:szCs w:val="24"/>
                <w:lang w:eastAsia="ru-RU"/>
              </w:rPr>
            </w:pPr>
            <w:smartTag w:uri="urn:schemas-microsoft-com:office:smarttags" w:element="metricconverter">
              <w:smartTagPr>
                <w:attr w:name="ProductID" w:val="2009 г"/>
              </w:smartTagPr>
              <w:r w:rsidRPr="002C5466">
                <w:rPr>
                  <w:rFonts w:ascii="Times New Roman" w:hAnsi="Times New Roman"/>
                  <w:b/>
                  <w:color w:val="000000"/>
                  <w:sz w:val="24"/>
                  <w:szCs w:val="24"/>
                  <w:lang w:eastAsia="ru-RU"/>
                </w:rPr>
                <w:t>2009</w:t>
              </w:r>
              <w:r w:rsidR="004823D6" w:rsidRPr="002C5466">
                <w:rPr>
                  <w:rFonts w:ascii="Times New Roman" w:hAnsi="Times New Roman"/>
                  <w:b/>
                  <w:color w:val="000000"/>
                  <w:sz w:val="24"/>
                  <w:szCs w:val="24"/>
                  <w:lang w:eastAsia="ru-RU"/>
                </w:rPr>
                <w:t xml:space="preserve"> г</w:t>
              </w:r>
            </w:smartTag>
            <w:r w:rsidR="004823D6" w:rsidRPr="002C5466">
              <w:rPr>
                <w:rFonts w:ascii="Times New Roman" w:hAnsi="Times New Roman"/>
                <w:b/>
                <w:color w:val="000000"/>
                <w:sz w:val="24"/>
                <w:szCs w:val="24"/>
                <w:lang w:eastAsia="ru-RU"/>
              </w:rPr>
              <w:t>.</w:t>
            </w:r>
          </w:p>
        </w:tc>
        <w:tc>
          <w:tcPr>
            <w:tcW w:w="1698" w:type="dxa"/>
            <w:gridSpan w:val="2"/>
            <w:tcBorders>
              <w:top w:val="single" w:sz="4" w:space="0" w:color="auto"/>
              <w:left w:val="nil"/>
              <w:bottom w:val="single" w:sz="4" w:space="0" w:color="auto"/>
              <w:right w:val="single" w:sz="4" w:space="0" w:color="auto"/>
            </w:tcBorders>
            <w:noWrap/>
            <w:vAlign w:val="center"/>
          </w:tcPr>
          <w:p w:rsidR="00733765" w:rsidRPr="002C5466" w:rsidRDefault="00733765" w:rsidP="00EE294B">
            <w:pPr>
              <w:spacing w:after="0" w:line="240" w:lineRule="auto"/>
              <w:jc w:val="center"/>
              <w:rPr>
                <w:rFonts w:ascii="Times New Roman" w:hAnsi="Times New Roman"/>
                <w:b/>
                <w:color w:val="000000"/>
                <w:sz w:val="24"/>
                <w:szCs w:val="24"/>
                <w:lang w:eastAsia="ru-RU"/>
              </w:rPr>
            </w:pPr>
            <w:smartTag w:uri="urn:schemas-microsoft-com:office:smarttags" w:element="metricconverter">
              <w:smartTagPr>
                <w:attr w:name="ProductID" w:val="2010 г"/>
              </w:smartTagPr>
              <w:r w:rsidRPr="002C5466">
                <w:rPr>
                  <w:rFonts w:ascii="Times New Roman" w:hAnsi="Times New Roman"/>
                  <w:b/>
                  <w:color w:val="000000"/>
                  <w:sz w:val="24"/>
                  <w:szCs w:val="24"/>
                  <w:lang w:eastAsia="ru-RU"/>
                </w:rPr>
                <w:t>2010</w:t>
              </w:r>
              <w:r w:rsidR="004823D6" w:rsidRPr="002C5466">
                <w:rPr>
                  <w:rFonts w:ascii="Times New Roman" w:hAnsi="Times New Roman"/>
                  <w:b/>
                  <w:color w:val="000000"/>
                  <w:sz w:val="24"/>
                  <w:szCs w:val="24"/>
                  <w:lang w:eastAsia="ru-RU"/>
                </w:rPr>
                <w:t xml:space="preserve"> г</w:t>
              </w:r>
            </w:smartTag>
            <w:r w:rsidR="004823D6" w:rsidRPr="002C5466">
              <w:rPr>
                <w:rFonts w:ascii="Times New Roman" w:hAnsi="Times New Roman"/>
                <w:b/>
                <w:color w:val="000000"/>
                <w:sz w:val="24"/>
                <w:szCs w:val="24"/>
                <w:lang w:eastAsia="ru-RU"/>
              </w:rPr>
              <w:t>.</w:t>
            </w:r>
          </w:p>
        </w:tc>
        <w:tc>
          <w:tcPr>
            <w:tcW w:w="1698" w:type="dxa"/>
            <w:gridSpan w:val="2"/>
            <w:tcBorders>
              <w:top w:val="single" w:sz="4" w:space="0" w:color="auto"/>
              <w:left w:val="nil"/>
              <w:bottom w:val="single" w:sz="4" w:space="0" w:color="auto"/>
              <w:right w:val="single" w:sz="4" w:space="0" w:color="auto"/>
            </w:tcBorders>
            <w:noWrap/>
            <w:vAlign w:val="center"/>
          </w:tcPr>
          <w:p w:rsidR="00733765" w:rsidRPr="002C5466" w:rsidRDefault="00733765" w:rsidP="00EE294B">
            <w:pPr>
              <w:spacing w:after="0" w:line="240" w:lineRule="auto"/>
              <w:jc w:val="center"/>
              <w:rPr>
                <w:rFonts w:ascii="Times New Roman" w:hAnsi="Times New Roman"/>
                <w:b/>
                <w:color w:val="000000"/>
                <w:sz w:val="24"/>
                <w:szCs w:val="24"/>
                <w:lang w:eastAsia="ru-RU"/>
              </w:rPr>
            </w:pPr>
            <w:smartTag w:uri="urn:schemas-microsoft-com:office:smarttags" w:element="metricconverter">
              <w:smartTagPr>
                <w:attr w:name="ProductID" w:val="2011 г"/>
              </w:smartTagPr>
              <w:r w:rsidRPr="002C5466">
                <w:rPr>
                  <w:rFonts w:ascii="Times New Roman" w:hAnsi="Times New Roman"/>
                  <w:b/>
                  <w:color w:val="000000"/>
                  <w:sz w:val="24"/>
                  <w:szCs w:val="24"/>
                  <w:lang w:eastAsia="ru-RU"/>
                </w:rPr>
                <w:t>2011</w:t>
              </w:r>
              <w:r w:rsidR="004823D6" w:rsidRPr="002C5466">
                <w:rPr>
                  <w:rFonts w:ascii="Times New Roman" w:hAnsi="Times New Roman"/>
                  <w:b/>
                  <w:color w:val="000000"/>
                  <w:sz w:val="24"/>
                  <w:szCs w:val="24"/>
                  <w:lang w:eastAsia="ru-RU"/>
                </w:rPr>
                <w:t xml:space="preserve"> г</w:t>
              </w:r>
            </w:smartTag>
            <w:r w:rsidR="004823D6" w:rsidRPr="002C5466">
              <w:rPr>
                <w:rFonts w:ascii="Times New Roman" w:hAnsi="Times New Roman"/>
                <w:b/>
                <w:color w:val="000000"/>
                <w:sz w:val="24"/>
                <w:szCs w:val="24"/>
                <w:lang w:eastAsia="ru-RU"/>
              </w:rPr>
              <w:t>.</w:t>
            </w:r>
          </w:p>
        </w:tc>
        <w:tc>
          <w:tcPr>
            <w:tcW w:w="1698" w:type="dxa"/>
            <w:gridSpan w:val="2"/>
            <w:tcBorders>
              <w:top w:val="single" w:sz="4" w:space="0" w:color="auto"/>
              <w:left w:val="nil"/>
              <w:bottom w:val="single" w:sz="4" w:space="0" w:color="auto"/>
              <w:right w:val="single" w:sz="4" w:space="0" w:color="auto"/>
            </w:tcBorders>
            <w:noWrap/>
            <w:vAlign w:val="center"/>
          </w:tcPr>
          <w:p w:rsidR="00733765" w:rsidRPr="002C5466" w:rsidRDefault="00733765" w:rsidP="00EE294B">
            <w:pPr>
              <w:spacing w:after="0" w:line="240" w:lineRule="auto"/>
              <w:jc w:val="center"/>
              <w:rPr>
                <w:rFonts w:ascii="Times New Roman" w:hAnsi="Times New Roman"/>
                <w:b/>
                <w:color w:val="000000"/>
                <w:sz w:val="24"/>
                <w:szCs w:val="24"/>
                <w:lang w:eastAsia="ru-RU"/>
              </w:rPr>
            </w:pPr>
            <w:smartTag w:uri="urn:schemas-microsoft-com:office:smarttags" w:element="metricconverter">
              <w:smartTagPr>
                <w:attr w:name="ProductID" w:val="2012 г"/>
              </w:smartTagPr>
              <w:r w:rsidRPr="002C5466">
                <w:rPr>
                  <w:rFonts w:ascii="Times New Roman" w:hAnsi="Times New Roman"/>
                  <w:b/>
                  <w:color w:val="000000"/>
                  <w:sz w:val="24"/>
                  <w:szCs w:val="24"/>
                  <w:lang w:eastAsia="ru-RU"/>
                </w:rPr>
                <w:t>2012</w:t>
              </w:r>
              <w:r w:rsidR="004823D6" w:rsidRPr="002C5466">
                <w:rPr>
                  <w:rFonts w:ascii="Times New Roman" w:hAnsi="Times New Roman"/>
                  <w:b/>
                  <w:color w:val="000000"/>
                  <w:sz w:val="24"/>
                  <w:szCs w:val="24"/>
                  <w:lang w:eastAsia="ru-RU"/>
                </w:rPr>
                <w:t xml:space="preserve"> г</w:t>
              </w:r>
            </w:smartTag>
            <w:r w:rsidR="004823D6" w:rsidRPr="002C5466">
              <w:rPr>
                <w:rFonts w:ascii="Times New Roman" w:hAnsi="Times New Roman"/>
                <w:b/>
                <w:color w:val="000000"/>
                <w:sz w:val="24"/>
                <w:szCs w:val="24"/>
                <w:lang w:eastAsia="ru-RU"/>
              </w:rPr>
              <w:t>.</w:t>
            </w:r>
          </w:p>
        </w:tc>
      </w:tr>
      <w:tr w:rsidR="00733765" w:rsidRPr="00164761" w:rsidTr="002C5466">
        <w:trPr>
          <w:trHeight w:val="255"/>
        </w:trPr>
        <w:tc>
          <w:tcPr>
            <w:tcW w:w="1539" w:type="dxa"/>
            <w:vMerge/>
            <w:tcBorders>
              <w:left w:val="single" w:sz="4" w:space="0" w:color="auto"/>
              <w:bottom w:val="single" w:sz="4" w:space="0" w:color="auto"/>
              <w:right w:val="single" w:sz="4" w:space="0" w:color="auto"/>
            </w:tcBorders>
            <w:noWrap/>
            <w:vAlign w:val="center"/>
          </w:tcPr>
          <w:p w:rsidR="00733765" w:rsidRPr="00164761" w:rsidRDefault="00733765" w:rsidP="00E07DE6">
            <w:pPr>
              <w:spacing w:after="0" w:line="240" w:lineRule="auto"/>
              <w:jc w:val="center"/>
              <w:rPr>
                <w:rFonts w:ascii="Times New Roman" w:hAnsi="Times New Roman"/>
                <w:color w:val="000000"/>
                <w:sz w:val="24"/>
                <w:szCs w:val="24"/>
                <w:lang w:eastAsia="ru-RU"/>
              </w:rPr>
            </w:pPr>
          </w:p>
        </w:tc>
        <w:tc>
          <w:tcPr>
            <w:tcW w:w="849" w:type="dxa"/>
            <w:tcBorders>
              <w:top w:val="nil"/>
              <w:left w:val="nil"/>
              <w:bottom w:val="single" w:sz="4" w:space="0" w:color="auto"/>
              <w:right w:val="single" w:sz="4" w:space="0" w:color="auto"/>
            </w:tcBorders>
            <w:noWrap/>
            <w:vAlign w:val="center"/>
          </w:tcPr>
          <w:p w:rsidR="00733765" w:rsidRPr="002C5466" w:rsidRDefault="00733765" w:rsidP="00EE294B">
            <w:pPr>
              <w:spacing w:after="0" w:line="240" w:lineRule="auto"/>
              <w:jc w:val="center"/>
              <w:rPr>
                <w:rFonts w:ascii="Times New Roman" w:hAnsi="Times New Roman"/>
                <w:b/>
                <w:color w:val="000000"/>
                <w:sz w:val="24"/>
                <w:szCs w:val="24"/>
                <w:lang w:eastAsia="ru-RU"/>
              </w:rPr>
            </w:pPr>
            <w:r w:rsidRPr="002C5466">
              <w:rPr>
                <w:rFonts w:ascii="Times New Roman" w:hAnsi="Times New Roman"/>
                <w:b/>
                <w:color w:val="000000"/>
                <w:sz w:val="24"/>
                <w:szCs w:val="24"/>
                <w:lang w:eastAsia="ru-RU"/>
              </w:rPr>
              <w:t>приб.</w:t>
            </w:r>
          </w:p>
        </w:tc>
        <w:tc>
          <w:tcPr>
            <w:tcW w:w="849" w:type="dxa"/>
            <w:tcBorders>
              <w:top w:val="nil"/>
              <w:left w:val="nil"/>
              <w:bottom w:val="single" w:sz="4" w:space="0" w:color="auto"/>
              <w:right w:val="single" w:sz="4" w:space="0" w:color="auto"/>
            </w:tcBorders>
            <w:noWrap/>
            <w:vAlign w:val="center"/>
          </w:tcPr>
          <w:p w:rsidR="00733765" w:rsidRPr="002C5466" w:rsidRDefault="00733765" w:rsidP="00EE294B">
            <w:pPr>
              <w:spacing w:after="0" w:line="240" w:lineRule="auto"/>
              <w:jc w:val="center"/>
              <w:rPr>
                <w:rFonts w:ascii="Times New Roman" w:hAnsi="Times New Roman"/>
                <w:b/>
                <w:color w:val="000000"/>
                <w:sz w:val="24"/>
                <w:szCs w:val="24"/>
                <w:lang w:eastAsia="ru-RU"/>
              </w:rPr>
            </w:pPr>
            <w:r w:rsidRPr="002C5466">
              <w:rPr>
                <w:rFonts w:ascii="Times New Roman" w:hAnsi="Times New Roman"/>
                <w:b/>
                <w:color w:val="000000"/>
                <w:sz w:val="24"/>
                <w:szCs w:val="24"/>
                <w:lang w:eastAsia="ru-RU"/>
              </w:rPr>
              <w:t>убыв.</w:t>
            </w:r>
          </w:p>
        </w:tc>
        <w:tc>
          <w:tcPr>
            <w:tcW w:w="849" w:type="dxa"/>
            <w:tcBorders>
              <w:top w:val="nil"/>
              <w:left w:val="nil"/>
              <w:bottom w:val="single" w:sz="4" w:space="0" w:color="auto"/>
              <w:right w:val="single" w:sz="4" w:space="0" w:color="auto"/>
            </w:tcBorders>
            <w:noWrap/>
            <w:vAlign w:val="center"/>
          </w:tcPr>
          <w:p w:rsidR="00733765" w:rsidRPr="002C5466" w:rsidRDefault="00733765" w:rsidP="00EE294B">
            <w:pPr>
              <w:spacing w:after="0" w:line="240" w:lineRule="auto"/>
              <w:jc w:val="center"/>
              <w:rPr>
                <w:rFonts w:ascii="Times New Roman" w:hAnsi="Times New Roman"/>
                <w:b/>
                <w:color w:val="000000"/>
                <w:sz w:val="24"/>
                <w:szCs w:val="24"/>
                <w:lang w:eastAsia="ru-RU"/>
              </w:rPr>
            </w:pPr>
            <w:r w:rsidRPr="002C5466">
              <w:rPr>
                <w:rFonts w:ascii="Times New Roman" w:hAnsi="Times New Roman"/>
                <w:b/>
                <w:color w:val="000000"/>
                <w:sz w:val="24"/>
                <w:szCs w:val="24"/>
                <w:lang w:eastAsia="ru-RU"/>
              </w:rPr>
              <w:t>приб.</w:t>
            </w:r>
          </w:p>
        </w:tc>
        <w:tc>
          <w:tcPr>
            <w:tcW w:w="849" w:type="dxa"/>
            <w:tcBorders>
              <w:top w:val="nil"/>
              <w:left w:val="nil"/>
              <w:bottom w:val="single" w:sz="4" w:space="0" w:color="auto"/>
              <w:right w:val="single" w:sz="4" w:space="0" w:color="auto"/>
            </w:tcBorders>
            <w:noWrap/>
            <w:vAlign w:val="center"/>
          </w:tcPr>
          <w:p w:rsidR="00733765" w:rsidRPr="002C5466" w:rsidRDefault="00733765" w:rsidP="00EE294B">
            <w:pPr>
              <w:spacing w:after="0" w:line="240" w:lineRule="auto"/>
              <w:jc w:val="center"/>
              <w:rPr>
                <w:rFonts w:ascii="Times New Roman" w:hAnsi="Times New Roman"/>
                <w:b/>
                <w:color w:val="000000"/>
                <w:sz w:val="24"/>
                <w:szCs w:val="24"/>
                <w:lang w:eastAsia="ru-RU"/>
              </w:rPr>
            </w:pPr>
            <w:r w:rsidRPr="002C5466">
              <w:rPr>
                <w:rFonts w:ascii="Times New Roman" w:hAnsi="Times New Roman"/>
                <w:b/>
                <w:color w:val="000000"/>
                <w:sz w:val="24"/>
                <w:szCs w:val="24"/>
                <w:lang w:eastAsia="ru-RU"/>
              </w:rPr>
              <w:t>убыв.</w:t>
            </w:r>
          </w:p>
        </w:tc>
        <w:tc>
          <w:tcPr>
            <w:tcW w:w="849" w:type="dxa"/>
            <w:tcBorders>
              <w:top w:val="nil"/>
              <w:left w:val="nil"/>
              <w:bottom w:val="single" w:sz="4" w:space="0" w:color="auto"/>
              <w:right w:val="single" w:sz="4" w:space="0" w:color="auto"/>
            </w:tcBorders>
            <w:noWrap/>
            <w:vAlign w:val="center"/>
          </w:tcPr>
          <w:p w:rsidR="00733765" w:rsidRPr="002C5466" w:rsidRDefault="00733765" w:rsidP="00EE294B">
            <w:pPr>
              <w:spacing w:after="0" w:line="240" w:lineRule="auto"/>
              <w:jc w:val="center"/>
              <w:rPr>
                <w:rFonts w:ascii="Times New Roman" w:hAnsi="Times New Roman"/>
                <w:b/>
                <w:color w:val="000000"/>
                <w:sz w:val="24"/>
                <w:szCs w:val="24"/>
                <w:lang w:eastAsia="ru-RU"/>
              </w:rPr>
            </w:pPr>
            <w:r w:rsidRPr="002C5466">
              <w:rPr>
                <w:rFonts w:ascii="Times New Roman" w:hAnsi="Times New Roman"/>
                <w:b/>
                <w:color w:val="000000"/>
                <w:sz w:val="24"/>
                <w:szCs w:val="24"/>
                <w:lang w:eastAsia="ru-RU"/>
              </w:rPr>
              <w:t>приб.</w:t>
            </w:r>
          </w:p>
        </w:tc>
        <w:tc>
          <w:tcPr>
            <w:tcW w:w="849" w:type="dxa"/>
            <w:tcBorders>
              <w:top w:val="nil"/>
              <w:left w:val="nil"/>
              <w:bottom w:val="single" w:sz="4" w:space="0" w:color="auto"/>
              <w:right w:val="single" w:sz="4" w:space="0" w:color="auto"/>
            </w:tcBorders>
            <w:noWrap/>
            <w:vAlign w:val="center"/>
          </w:tcPr>
          <w:p w:rsidR="00733765" w:rsidRPr="002C5466" w:rsidRDefault="00733765" w:rsidP="00EE294B">
            <w:pPr>
              <w:spacing w:after="0" w:line="240" w:lineRule="auto"/>
              <w:jc w:val="center"/>
              <w:rPr>
                <w:rFonts w:ascii="Times New Roman" w:hAnsi="Times New Roman"/>
                <w:b/>
                <w:color w:val="000000"/>
                <w:sz w:val="24"/>
                <w:szCs w:val="24"/>
                <w:lang w:eastAsia="ru-RU"/>
              </w:rPr>
            </w:pPr>
            <w:r w:rsidRPr="002C5466">
              <w:rPr>
                <w:rFonts w:ascii="Times New Roman" w:hAnsi="Times New Roman"/>
                <w:b/>
                <w:color w:val="000000"/>
                <w:sz w:val="24"/>
                <w:szCs w:val="24"/>
                <w:lang w:eastAsia="ru-RU"/>
              </w:rPr>
              <w:t>убыв.</w:t>
            </w:r>
          </w:p>
        </w:tc>
        <w:tc>
          <w:tcPr>
            <w:tcW w:w="849" w:type="dxa"/>
            <w:tcBorders>
              <w:top w:val="nil"/>
              <w:left w:val="nil"/>
              <w:bottom w:val="single" w:sz="4" w:space="0" w:color="auto"/>
              <w:right w:val="single" w:sz="4" w:space="0" w:color="auto"/>
            </w:tcBorders>
            <w:noWrap/>
            <w:vAlign w:val="center"/>
          </w:tcPr>
          <w:p w:rsidR="00733765" w:rsidRPr="002C5466" w:rsidRDefault="00733765" w:rsidP="00EE294B">
            <w:pPr>
              <w:spacing w:after="0" w:line="240" w:lineRule="auto"/>
              <w:jc w:val="center"/>
              <w:rPr>
                <w:rFonts w:ascii="Times New Roman" w:hAnsi="Times New Roman"/>
                <w:b/>
                <w:color w:val="000000"/>
                <w:sz w:val="24"/>
                <w:szCs w:val="24"/>
                <w:lang w:eastAsia="ru-RU"/>
              </w:rPr>
            </w:pPr>
            <w:r w:rsidRPr="002C5466">
              <w:rPr>
                <w:rFonts w:ascii="Times New Roman" w:hAnsi="Times New Roman"/>
                <w:b/>
                <w:color w:val="000000"/>
                <w:sz w:val="24"/>
                <w:szCs w:val="24"/>
                <w:lang w:eastAsia="ru-RU"/>
              </w:rPr>
              <w:t>приб.</w:t>
            </w:r>
          </w:p>
        </w:tc>
        <w:tc>
          <w:tcPr>
            <w:tcW w:w="849" w:type="dxa"/>
            <w:tcBorders>
              <w:top w:val="nil"/>
              <w:left w:val="nil"/>
              <w:bottom w:val="single" w:sz="4" w:space="0" w:color="auto"/>
              <w:right w:val="single" w:sz="4" w:space="0" w:color="auto"/>
            </w:tcBorders>
            <w:noWrap/>
            <w:vAlign w:val="center"/>
          </w:tcPr>
          <w:p w:rsidR="00733765" w:rsidRPr="002C5466" w:rsidRDefault="00733765" w:rsidP="00EE294B">
            <w:pPr>
              <w:spacing w:after="0" w:line="240" w:lineRule="auto"/>
              <w:jc w:val="center"/>
              <w:rPr>
                <w:rFonts w:ascii="Times New Roman" w:hAnsi="Times New Roman"/>
                <w:b/>
                <w:color w:val="000000"/>
                <w:sz w:val="24"/>
                <w:szCs w:val="24"/>
                <w:lang w:eastAsia="ru-RU"/>
              </w:rPr>
            </w:pPr>
            <w:r w:rsidRPr="002C5466">
              <w:rPr>
                <w:rFonts w:ascii="Times New Roman" w:hAnsi="Times New Roman"/>
                <w:b/>
                <w:color w:val="000000"/>
                <w:sz w:val="24"/>
                <w:szCs w:val="24"/>
                <w:lang w:eastAsia="ru-RU"/>
              </w:rPr>
              <w:t>убыв.</w:t>
            </w:r>
          </w:p>
        </w:tc>
        <w:tc>
          <w:tcPr>
            <w:tcW w:w="849" w:type="dxa"/>
            <w:tcBorders>
              <w:top w:val="nil"/>
              <w:left w:val="nil"/>
              <w:bottom w:val="single" w:sz="4" w:space="0" w:color="auto"/>
              <w:right w:val="single" w:sz="4" w:space="0" w:color="auto"/>
            </w:tcBorders>
            <w:noWrap/>
            <w:vAlign w:val="center"/>
          </w:tcPr>
          <w:p w:rsidR="00733765" w:rsidRPr="002C5466" w:rsidRDefault="00733765" w:rsidP="00EE294B">
            <w:pPr>
              <w:spacing w:after="0" w:line="240" w:lineRule="auto"/>
              <w:jc w:val="center"/>
              <w:rPr>
                <w:rFonts w:ascii="Times New Roman" w:hAnsi="Times New Roman"/>
                <w:b/>
                <w:color w:val="000000"/>
                <w:sz w:val="24"/>
                <w:szCs w:val="24"/>
                <w:lang w:eastAsia="ru-RU"/>
              </w:rPr>
            </w:pPr>
            <w:r w:rsidRPr="002C5466">
              <w:rPr>
                <w:rFonts w:ascii="Times New Roman" w:hAnsi="Times New Roman"/>
                <w:b/>
                <w:color w:val="000000"/>
                <w:sz w:val="24"/>
                <w:szCs w:val="24"/>
                <w:lang w:eastAsia="ru-RU"/>
              </w:rPr>
              <w:t>приб.</w:t>
            </w:r>
          </w:p>
        </w:tc>
        <w:tc>
          <w:tcPr>
            <w:tcW w:w="849" w:type="dxa"/>
            <w:tcBorders>
              <w:top w:val="nil"/>
              <w:left w:val="nil"/>
              <w:bottom w:val="single" w:sz="4" w:space="0" w:color="auto"/>
              <w:right w:val="single" w:sz="4" w:space="0" w:color="auto"/>
            </w:tcBorders>
            <w:noWrap/>
            <w:vAlign w:val="center"/>
          </w:tcPr>
          <w:p w:rsidR="00733765" w:rsidRPr="002C5466" w:rsidRDefault="00733765" w:rsidP="00EE294B">
            <w:pPr>
              <w:spacing w:after="0" w:line="240" w:lineRule="auto"/>
              <w:jc w:val="center"/>
              <w:rPr>
                <w:rFonts w:ascii="Times New Roman" w:hAnsi="Times New Roman"/>
                <w:b/>
                <w:color w:val="000000"/>
                <w:sz w:val="24"/>
                <w:szCs w:val="24"/>
                <w:lang w:eastAsia="ru-RU"/>
              </w:rPr>
            </w:pPr>
            <w:r w:rsidRPr="002C5466">
              <w:rPr>
                <w:rFonts w:ascii="Times New Roman" w:hAnsi="Times New Roman"/>
                <w:b/>
                <w:color w:val="000000"/>
                <w:sz w:val="24"/>
                <w:szCs w:val="24"/>
                <w:lang w:eastAsia="ru-RU"/>
              </w:rPr>
              <w:t>убыв.</w:t>
            </w:r>
          </w:p>
        </w:tc>
      </w:tr>
      <w:tr w:rsidR="00733765" w:rsidRPr="00164761" w:rsidTr="002C5466">
        <w:trPr>
          <w:trHeight w:val="255"/>
        </w:trPr>
        <w:tc>
          <w:tcPr>
            <w:tcW w:w="1539" w:type="dxa"/>
            <w:tcBorders>
              <w:top w:val="nil"/>
              <w:left w:val="single" w:sz="4" w:space="0" w:color="auto"/>
              <w:bottom w:val="single" w:sz="4" w:space="0" w:color="auto"/>
              <w:right w:val="single" w:sz="4" w:space="0" w:color="auto"/>
            </w:tcBorders>
            <w:noWrap/>
            <w:vAlign w:val="center"/>
          </w:tcPr>
          <w:p w:rsidR="00733765" w:rsidRPr="00164761" w:rsidRDefault="002C5466" w:rsidP="00E07DE6">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Кыргызстан</w:t>
            </w:r>
          </w:p>
        </w:tc>
        <w:tc>
          <w:tcPr>
            <w:tcW w:w="849" w:type="dxa"/>
            <w:tcBorders>
              <w:top w:val="nil"/>
              <w:left w:val="nil"/>
              <w:bottom w:val="single" w:sz="4" w:space="0" w:color="auto"/>
              <w:right w:val="single" w:sz="4" w:space="0" w:color="auto"/>
            </w:tcBorders>
            <w:noWrap/>
            <w:vAlign w:val="center"/>
          </w:tcPr>
          <w:p w:rsidR="00733765" w:rsidRPr="00164761" w:rsidRDefault="00733765" w:rsidP="00EE294B">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24220</w:t>
            </w:r>
          </w:p>
        </w:tc>
        <w:tc>
          <w:tcPr>
            <w:tcW w:w="849" w:type="dxa"/>
            <w:tcBorders>
              <w:top w:val="nil"/>
              <w:left w:val="nil"/>
              <w:bottom w:val="single" w:sz="4" w:space="0" w:color="auto"/>
              <w:right w:val="single" w:sz="4" w:space="0" w:color="auto"/>
            </w:tcBorders>
            <w:noWrap/>
            <w:vAlign w:val="center"/>
          </w:tcPr>
          <w:p w:rsidR="00733765" w:rsidRPr="00164761" w:rsidRDefault="00733765" w:rsidP="00EE294B">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24709</w:t>
            </w:r>
          </w:p>
        </w:tc>
        <w:tc>
          <w:tcPr>
            <w:tcW w:w="849" w:type="dxa"/>
            <w:tcBorders>
              <w:top w:val="nil"/>
              <w:left w:val="nil"/>
              <w:bottom w:val="single" w:sz="4" w:space="0" w:color="auto"/>
              <w:right w:val="single" w:sz="4" w:space="0" w:color="auto"/>
            </w:tcBorders>
            <w:noWrap/>
            <w:vAlign w:val="center"/>
          </w:tcPr>
          <w:p w:rsidR="00733765" w:rsidRPr="00164761" w:rsidRDefault="00733765" w:rsidP="00EE294B">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23363</w:t>
            </w:r>
          </w:p>
        </w:tc>
        <w:tc>
          <w:tcPr>
            <w:tcW w:w="849" w:type="dxa"/>
            <w:tcBorders>
              <w:top w:val="nil"/>
              <w:left w:val="nil"/>
              <w:bottom w:val="single" w:sz="4" w:space="0" w:color="auto"/>
              <w:right w:val="single" w:sz="4" w:space="0" w:color="auto"/>
            </w:tcBorders>
            <w:noWrap/>
            <w:vAlign w:val="center"/>
          </w:tcPr>
          <w:p w:rsidR="00733765" w:rsidRPr="00164761" w:rsidRDefault="00733765" w:rsidP="00EE294B">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23754</w:t>
            </w:r>
          </w:p>
        </w:tc>
        <w:tc>
          <w:tcPr>
            <w:tcW w:w="849" w:type="dxa"/>
            <w:tcBorders>
              <w:top w:val="nil"/>
              <w:left w:val="nil"/>
              <w:bottom w:val="single" w:sz="4" w:space="0" w:color="auto"/>
              <w:right w:val="single" w:sz="4" w:space="0" w:color="auto"/>
            </w:tcBorders>
            <w:noWrap/>
            <w:vAlign w:val="center"/>
          </w:tcPr>
          <w:p w:rsidR="00733765" w:rsidRPr="00164761" w:rsidRDefault="00733765" w:rsidP="00EE294B">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24370</w:t>
            </w:r>
          </w:p>
        </w:tc>
        <w:tc>
          <w:tcPr>
            <w:tcW w:w="849" w:type="dxa"/>
            <w:tcBorders>
              <w:top w:val="nil"/>
              <w:left w:val="nil"/>
              <w:bottom w:val="single" w:sz="4" w:space="0" w:color="auto"/>
              <w:right w:val="single" w:sz="4" w:space="0" w:color="auto"/>
            </w:tcBorders>
            <w:noWrap/>
            <w:vAlign w:val="center"/>
          </w:tcPr>
          <w:p w:rsidR="00733765" w:rsidRPr="00164761" w:rsidRDefault="00733765" w:rsidP="00EE294B">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26354</w:t>
            </w:r>
          </w:p>
        </w:tc>
        <w:tc>
          <w:tcPr>
            <w:tcW w:w="849" w:type="dxa"/>
            <w:tcBorders>
              <w:top w:val="nil"/>
              <w:left w:val="nil"/>
              <w:bottom w:val="single" w:sz="4" w:space="0" w:color="auto"/>
              <w:right w:val="single" w:sz="4" w:space="0" w:color="auto"/>
            </w:tcBorders>
            <w:noWrap/>
            <w:vAlign w:val="center"/>
          </w:tcPr>
          <w:p w:rsidR="00733765" w:rsidRPr="00164761" w:rsidRDefault="00733765" w:rsidP="00EE294B">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25373</w:t>
            </w:r>
          </w:p>
        </w:tc>
        <w:tc>
          <w:tcPr>
            <w:tcW w:w="849" w:type="dxa"/>
            <w:tcBorders>
              <w:top w:val="nil"/>
              <w:left w:val="nil"/>
              <w:bottom w:val="single" w:sz="4" w:space="0" w:color="auto"/>
              <w:right w:val="single" w:sz="4" w:space="0" w:color="auto"/>
            </w:tcBorders>
            <w:noWrap/>
            <w:vAlign w:val="center"/>
          </w:tcPr>
          <w:p w:rsidR="00733765" w:rsidRPr="00164761" w:rsidRDefault="00733765" w:rsidP="00EE294B">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27110</w:t>
            </w:r>
          </w:p>
        </w:tc>
        <w:tc>
          <w:tcPr>
            <w:tcW w:w="849" w:type="dxa"/>
            <w:tcBorders>
              <w:top w:val="nil"/>
              <w:left w:val="nil"/>
              <w:bottom w:val="single" w:sz="4" w:space="0" w:color="auto"/>
              <w:right w:val="single" w:sz="4" w:space="0" w:color="auto"/>
            </w:tcBorders>
            <w:noWrap/>
            <w:vAlign w:val="center"/>
          </w:tcPr>
          <w:p w:rsidR="00733765" w:rsidRPr="00164761" w:rsidRDefault="00733765" w:rsidP="00EE294B">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23882</w:t>
            </w:r>
          </w:p>
        </w:tc>
        <w:tc>
          <w:tcPr>
            <w:tcW w:w="849" w:type="dxa"/>
            <w:tcBorders>
              <w:top w:val="nil"/>
              <w:left w:val="nil"/>
              <w:bottom w:val="single" w:sz="4" w:space="0" w:color="auto"/>
              <w:right w:val="single" w:sz="4" w:space="0" w:color="auto"/>
            </w:tcBorders>
            <w:noWrap/>
            <w:vAlign w:val="center"/>
          </w:tcPr>
          <w:p w:rsidR="00733765" w:rsidRPr="00164761" w:rsidRDefault="00733765" w:rsidP="00EE294B">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26287</w:t>
            </w:r>
          </w:p>
        </w:tc>
      </w:tr>
      <w:tr w:rsidR="00733765" w:rsidRPr="00164761" w:rsidTr="002C5466">
        <w:trPr>
          <w:trHeight w:val="255"/>
        </w:trPr>
        <w:tc>
          <w:tcPr>
            <w:tcW w:w="1539" w:type="dxa"/>
            <w:tcBorders>
              <w:top w:val="nil"/>
              <w:left w:val="single" w:sz="4" w:space="0" w:color="auto"/>
              <w:bottom w:val="single" w:sz="4" w:space="0" w:color="auto"/>
              <w:right w:val="single" w:sz="4" w:space="0" w:color="auto"/>
            </w:tcBorders>
            <w:noWrap/>
            <w:vAlign w:val="center"/>
          </w:tcPr>
          <w:p w:rsidR="00733765" w:rsidRPr="00164761" w:rsidRDefault="00733765" w:rsidP="002C5466">
            <w:pPr>
              <w:spacing w:after="0" w:line="240" w:lineRule="auto"/>
              <w:rPr>
                <w:rFonts w:ascii="Times New Roman" w:hAnsi="Times New Roman"/>
                <w:color w:val="000000"/>
                <w:sz w:val="24"/>
                <w:szCs w:val="24"/>
                <w:lang w:eastAsia="ru-RU"/>
              </w:rPr>
            </w:pPr>
            <w:r w:rsidRPr="00164761">
              <w:rPr>
                <w:rFonts w:ascii="Times New Roman" w:hAnsi="Times New Roman"/>
                <w:color w:val="000000"/>
                <w:sz w:val="24"/>
                <w:szCs w:val="24"/>
                <w:lang w:eastAsia="ru-RU"/>
              </w:rPr>
              <w:t xml:space="preserve">Баткенская </w:t>
            </w:r>
          </w:p>
        </w:tc>
        <w:tc>
          <w:tcPr>
            <w:tcW w:w="849" w:type="dxa"/>
            <w:tcBorders>
              <w:top w:val="nil"/>
              <w:left w:val="nil"/>
              <w:bottom w:val="single" w:sz="4" w:space="0" w:color="auto"/>
              <w:right w:val="single" w:sz="4" w:space="0" w:color="auto"/>
            </w:tcBorders>
            <w:noWrap/>
            <w:vAlign w:val="center"/>
          </w:tcPr>
          <w:p w:rsidR="00733765" w:rsidRPr="00164761" w:rsidRDefault="00733765" w:rsidP="00EE294B">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769</w:t>
            </w:r>
          </w:p>
        </w:tc>
        <w:tc>
          <w:tcPr>
            <w:tcW w:w="849" w:type="dxa"/>
            <w:tcBorders>
              <w:top w:val="nil"/>
              <w:left w:val="nil"/>
              <w:bottom w:val="single" w:sz="4" w:space="0" w:color="auto"/>
              <w:right w:val="single" w:sz="4" w:space="0" w:color="auto"/>
            </w:tcBorders>
            <w:noWrap/>
            <w:vAlign w:val="center"/>
          </w:tcPr>
          <w:p w:rsidR="00733765" w:rsidRPr="00164761" w:rsidRDefault="00733765" w:rsidP="00EE294B">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1539</w:t>
            </w:r>
          </w:p>
        </w:tc>
        <w:tc>
          <w:tcPr>
            <w:tcW w:w="849" w:type="dxa"/>
            <w:tcBorders>
              <w:top w:val="nil"/>
              <w:left w:val="nil"/>
              <w:bottom w:val="single" w:sz="4" w:space="0" w:color="auto"/>
              <w:right w:val="single" w:sz="4" w:space="0" w:color="auto"/>
            </w:tcBorders>
            <w:noWrap/>
            <w:vAlign w:val="center"/>
          </w:tcPr>
          <w:p w:rsidR="00733765" w:rsidRPr="00164761" w:rsidRDefault="00733765" w:rsidP="00EE294B">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809</w:t>
            </w:r>
          </w:p>
        </w:tc>
        <w:tc>
          <w:tcPr>
            <w:tcW w:w="849" w:type="dxa"/>
            <w:tcBorders>
              <w:top w:val="nil"/>
              <w:left w:val="nil"/>
              <w:bottom w:val="single" w:sz="4" w:space="0" w:color="auto"/>
              <w:right w:val="single" w:sz="4" w:space="0" w:color="auto"/>
            </w:tcBorders>
            <w:noWrap/>
            <w:vAlign w:val="center"/>
          </w:tcPr>
          <w:p w:rsidR="00733765" w:rsidRPr="00164761" w:rsidRDefault="00733765" w:rsidP="00EE294B">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1527</w:t>
            </w:r>
          </w:p>
        </w:tc>
        <w:tc>
          <w:tcPr>
            <w:tcW w:w="849" w:type="dxa"/>
            <w:tcBorders>
              <w:top w:val="nil"/>
              <w:left w:val="nil"/>
              <w:bottom w:val="single" w:sz="4" w:space="0" w:color="auto"/>
              <w:right w:val="single" w:sz="4" w:space="0" w:color="auto"/>
            </w:tcBorders>
            <w:noWrap/>
            <w:vAlign w:val="center"/>
          </w:tcPr>
          <w:p w:rsidR="00733765" w:rsidRPr="00164761" w:rsidRDefault="00733765" w:rsidP="00EE294B">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763</w:t>
            </w:r>
          </w:p>
        </w:tc>
        <w:tc>
          <w:tcPr>
            <w:tcW w:w="849" w:type="dxa"/>
            <w:tcBorders>
              <w:top w:val="nil"/>
              <w:left w:val="nil"/>
              <w:bottom w:val="single" w:sz="4" w:space="0" w:color="auto"/>
              <w:right w:val="single" w:sz="4" w:space="0" w:color="auto"/>
            </w:tcBorders>
            <w:noWrap/>
            <w:vAlign w:val="center"/>
          </w:tcPr>
          <w:p w:rsidR="00733765" w:rsidRPr="00164761" w:rsidRDefault="00733765" w:rsidP="00EE294B">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1482</w:t>
            </w:r>
          </w:p>
        </w:tc>
        <w:tc>
          <w:tcPr>
            <w:tcW w:w="849" w:type="dxa"/>
            <w:tcBorders>
              <w:top w:val="nil"/>
              <w:left w:val="nil"/>
              <w:bottom w:val="single" w:sz="4" w:space="0" w:color="auto"/>
              <w:right w:val="single" w:sz="4" w:space="0" w:color="auto"/>
            </w:tcBorders>
            <w:noWrap/>
            <w:vAlign w:val="center"/>
          </w:tcPr>
          <w:p w:rsidR="00733765" w:rsidRPr="00164761" w:rsidRDefault="00733765" w:rsidP="00EE294B">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650</w:t>
            </w:r>
          </w:p>
        </w:tc>
        <w:tc>
          <w:tcPr>
            <w:tcW w:w="849" w:type="dxa"/>
            <w:tcBorders>
              <w:top w:val="nil"/>
              <w:left w:val="nil"/>
              <w:bottom w:val="single" w:sz="4" w:space="0" w:color="auto"/>
              <w:right w:val="single" w:sz="4" w:space="0" w:color="auto"/>
            </w:tcBorders>
            <w:noWrap/>
            <w:vAlign w:val="center"/>
          </w:tcPr>
          <w:p w:rsidR="00733765" w:rsidRPr="00164761" w:rsidRDefault="00733765" w:rsidP="00EE294B">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1555</w:t>
            </w:r>
          </w:p>
        </w:tc>
        <w:tc>
          <w:tcPr>
            <w:tcW w:w="849" w:type="dxa"/>
            <w:tcBorders>
              <w:top w:val="nil"/>
              <w:left w:val="nil"/>
              <w:bottom w:val="single" w:sz="4" w:space="0" w:color="auto"/>
              <w:right w:val="single" w:sz="4" w:space="0" w:color="auto"/>
            </w:tcBorders>
            <w:noWrap/>
            <w:vAlign w:val="center"/>
          </w:tcPr>
          <w:p w:rsidR="00733765" w:rsidRPr="00164761" w:rsidRDefault="00733765" w:rsidP="00EE294B">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704</w:t>
            </w:r>
          </w:p>
        </w:tc>
        <w:tc>
          <w:tcPr>
            <w:tcW w:w="849" w:type="dxa"/>
            <w:tcBorders>
              <w:top w:val="nil"/>
              <w:left w:val="nil"/>
              <w:bottom w:val="single" w:sz="4" w:space="0" w:color="auto"/>
              <w:right w:val="single" w:sz="4" w:space="0" w:color="auto"/>
            </w:tcBorders>
            <w:noWrap/>
            <w:vAlign w:val="center"/>
          </w:tcPr>
          <w:p w:rsidR="00733765" w:rsidRPr="00164761" w:rsidRDefault="00733765" w:rsidP="00EE294B">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1779</w:t>
            </w:r>
          </w:p>
        </w:tc>
      </w:tr>
      <w:tr w:rsidR="00733765" w:rsidRPr="00164761" w:rsidTr="002C5466">
        <w:trPr>
          <w:trHeight w:val="255"/>
        </w:trPr>
        <w:tc>
          <w:tcPr>
            <w:tcW w:w="1539" w:type="dxa"/>
            <w:tcBorders>
              <w:top w:val="nil"/>
              <w:left w:val="single" w:sz="4" w:space="0" w:color="auto"/>
              <w:bottom w:val="single" w:sz="4" w:space="0" w:color="auto"/>
              <w:right w:val="single" w:sz="4" w:space="0" w:color="auto"/>
            </w:tcBorders>
            <w:noWrap/>
            <w:vAlign w:val="center"/>
          </w:tcPr>
          <w:p w:rsidR="00733765" w:rsidRPr="00164761" w:rsidRDefault="00733765" w:rsidP="002C5466">
            <w:pPr>
              <w:spacing w:after="0" w:line="240" w:lineRule="auto"/>
              <w:rPr>
                <w:rFonts w:ascii="Times New Roman" w:hAnsi="Times New Roman"/>
                <w:color w:val="000000"/>
                <w:sz w:val="24"/>
                <w:szCs w:val="24"/>
                <w:lang w:eastAsia="ru-RU"/>
              </w:rPr>
            </w:pPr>
            <w:r w:rsidRPr="00164761">
              <w:rPr>
                <w:rFonts w:ascii="Times New Roman" w:hAnsi="Times New Roman"/>
                <w:color w:val="000000"/>
                <w:sz w:val="24"/>
                <w:szCs w:val="24"/>
                <w:lang w:eastAsia="ru-RU"/>
              </w:rPr>
              <w:t xml:space="preserve">Джалал-Абадская </w:t>
            </w:r>
          </w:p>
        </w:tc>
        <w:tc>
          <w:tcPr>
            <w:tcW w:w="849" w:type="dxa"/>
            <w:tcBorders>
              <w:top w:val="nil"/>
              <w:left w:val="nil"/>
              <w:bottom w:val="single" w:sz="4" w:space="0" w:color="auto"/>
              <w:right w:val="single" w:sz="4" w:space="0" w:color="auto"/>
            </w:tcBorders>
            <w:noWrap/>
            <w:vAlign w:val="center"/>
          </w:tcPr>
          <w:p w:rsidR="00733765" w:rsidRPr="00164761" w:rsidRDefault="00733765" w:rsidP="00EE294B">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929</w:t>
            </w:r>
          </w:p>
        </w:tc>
        <w:tc>
          <w:tcPr>
            <w:tcW w:w="849" w:type="dxa"/>
            <w:tcBorders>
              <w:top w:val="nil"/>
              <w:left w:val="nil"/>
              <w:bottom w:val="single" w:sz="4" w:space="0" w:color="auto"/>
              <w:right w:val="single" w:sz="4" w:space="0" w:color="auto"/>
            </w:tcBorders>
            <w:noWrap/>
            <w:vAlign w:val="center"/>
          </w:tcPr>
          <w:p w:rsidR="00733765" w:rsidRPr="00164761" w:rsidRDefault="00733765" w:rsidP="00EE294B">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2344</w:t>
            </w:r>
          </w:p>
        </w:tc>
        <w:tc>
          <w:tcPr>
            <w:tcW w:w="849" w:type="dxa"/>
            <w:tcBorders>
              <w:top w:val="nil"/>
              <w:left w:val="nil"/>
              <w:bottom w:val="single" w:sz="4" w:space="0" w:color="auto"/>
              <w:right w:val="single" w:sz="4" w:space="0" w:color="auto"/>
            </w:tcBorders>
            <w:noWrap/>
            <w:vAlign w:val="center"/>
          </w:tcPr>
          <w:p w:rsidR="00733765" w:rsidRPr="00164761" w:rsidRDefault="00733765" w:rsidP="00EE294B">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1041</w:t>
            </w:r>
          </w:p>
        </w:tc>
        <w:tc>
          <w:tcPr>
            <w:tcW w:w="849" w:type="dxa"/>
            <w:tcBorders>
              <w:top w:val="nil"/>
              <w:left w:val="nil"/>
              <w:bottom w:val="single" w:sz="4" w:space="0" w:color="auto"/>
              <w:right w:val="single" w:sz="4" w:space="0" w:color="auto"/>
            </w:tcBorders>
            <w:noWrap/>
            <w:vAlign w:val="center"/>
          </w:tcPr>
          <w:p w:rsidR="00733765" w:rsidRPr="00164761" w:rsidRDefault="00733765" w:rsidP="00EE294B">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2396</w:t>
            </w:r>
          </w:p>
        </w:tc>
        <w:tc>
          <w:tcPr>
            <w:tcW w:w="849" w:type="dxa"/>
            <w:tcBorders>
              <w:top w:val="nil"/>
              <w:left w:val="nil"/>
              <w:bottom w:val="single" w:sz="4" w:space="0" w:color="auto"/>
              <w:right w:val="single" w:sz="4" w:space="0" w:color="auto"/>
            </w:tcBorders>
            <w:noWrap/>
            <w:vAlign w:val="center"/>
          </w:tcPr>
          <w:p w:rsidR="00733765" w:rsidRPr="00164761" w:rsidRDefault="00733765" w:rsidP="00EE294B">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1092</w:t>
            </w:r>
          </w:p>
        </w:tc>
        <w:tc>
          <w:tcPr>
            <w:tcW w:w="849" w:type="dxa"/>
            <w:tcBorders>
              <w:top w:val="nil"/>
              <w:left w:val="nil"/>
              <w:bottom w:val="single" w:sz="4" w:space="0" w:color="auto"/>
              <w:right w:val="single" w:sz="4" w:space="0" w:color="auto"/>
            </w:tcBorders>
            <w:noWrap/>
            <w:vAlign w:val="center"/>
          </w:tcPr>
          <w:p w:rsidR="00733765" w:rsidRPr="00164761" w:rsidRDefault="00733765" w:rsidP="00EE294B">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2823</w:t>
            </w:r>
          </w:p>
        </w:tc>
        <w:tc>
          <w:tcPr>
            <w:tcW w:w="849" w:type="dxa"/>
            <w:tcBorders>
              <w:top w:val="nil"/>
              <w:left w:val="nil"/>
              <w:bottom w:val="single" w:sz="4" w:space="0" w:color="auto"/>
              <w:right w:val="single" w:sz="4" w:space="0" w:color="auto"/>
            </w:tcBorders>
            <w:noWrap/>
            <w:vAlign w:val="center"/>
          </w:tcPr>
          <w:p w:rsidR="00733765" w:rsidRPr="00164761" w:rsidRDefault="00733765" w:rsidP="00EE294B">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1066</w:t>
            </w:r>
          </w:p>
        </w:tc>
        <w:tc>
          <w:tcPr>
            <w:tcW w:w="849" w:type="dxa"/>
            <w:tcBorders>
              <w:top w:val="nil"/>
              <w:left w:val="nil"/>
              <w:bottom w:val="single" w:sz="4" w:space="0" w:color="auto"/>
              <w:right w:val="single" w:sz="4" w:space="0" w:color="auto"/>
            </w:tcBorders>
            <w:noWrap/>
            <w:vAlign w:val="center"/>
          </w:tcPr>
          <w:p w:rsidR="00733765" w:rsidRPr="00164761" w:rsidRDefault="00733765" w:rsidP="00EE294B">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2787</w:t>
            </w:r>
          </w:p>
        </w:tc>
        <w:tc>
          <w:tcPr>
            <w:tcW w:w="849" w:type="dxa"/>
            <w:tcBorders>
              <w:top w:val="nil"/>
              <w:left w:val="nil"/>
              <w:bottom w:val="single" w:sz="4" w:space="0" w:color="auto"/>
              <w:right w:val="single" w:sz="4" w:space="0" w:color="auto"/>
            </w:tcBorders>
            <w:noWrap/>
            <w:vAlign w:val="center"/>
          </w:tcPr>
          <w:p w:rsidR="00733765" w:rsidRPr="00164761" w:rsidRDefault="00733765" w:rsidP="00EE294B">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948</w:t>
            </w:r>
          </w:p>
        </w:tc>
        <w:tc>
          <w:tcPr>
            <w:tcW w:w="849" w:type="dxa"/>
            <w:tcBorders>
              <w:top w:val="nil"/>
              <w:left w:val="nil"/>
              <w:bottom w:val="single" w:sz="4" w:space="0" w:color="auto"/>
              <w:right w:val="single" w:sz="4" w:space="0" w:color="auto"/>
            </w:tcBorders>
            <w:noWrap/>
            <w:vAlign w:val="center"/>
          </w:tcPr>
          <w:p w:rsidR="00733765" w:rsidRPr="00164761" w:rsidRDefault="00733765" w:rsidP="00EE294B">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2754</w:t>
            </w:r>
          </w:p>
        </w:tc>
      </w:tr>
      <w:tr w:rsidR="00733765" w:rsidRPr="00164761" w:rsidTr="002C5466">
        <w:trPr>
          <w:trHeight w:val="255"/>
        </w:trPr>
        <w:tc>
          <w:tcPr>
            <w:tcW w:w="1539" w:type="dxa"/>
            <w:tcBorders>
              <w:top w:val="nil"/>
              <w:left w:val="single" w:sz="4" w:space="0" w:color="auto"/>
              <w:bottom w:val="single" w:sz="4" w:space="0" w:color="auto"/>
              <w:right w:val="single" w:sz="4" w:space="0" w:color="auto"/>
            </w:tcBorders>
            <w:noWrap/>
            <w:vAlign w:val="center"/>
          </w:tcPr>
          <w:p w:rsidR="00733765" w:rsidRPr="00164761" w:rsidRDefault="00733765" w:rsidP="002C5466">
            <w:pPr>
              <w:spacing w:after="0" w:line="240" w:lineRule="auto"/>
              <w:ind w:right="-154"/>
              <w:rPr>
                <w:rFonts w:ascii="Times New Roman" w:hAnsi="Times New Roman"/>
                <w:color w:val="000000"/>
                <w:sz w:val="24"/>
                <w:szCs w:val="24"/>
                <w:lang w:eastAsia="ru-RU"/>
              </w:rPr>
            </w:pPr>
            <w:r w:rsidRPr="00164761">
              <w:rPr>
                <w:rFonts w:ascii="Times New Roman" w:hAnsi="Times New Roman"/>
                <w:color w:val="000000"/>
                <w:sz w:val="24"/>
                <w:szCs w:val="24"/>
                <w:lang w:eastAsia="ru-RU"/>
              </w:rPr>
              <w:t xml:space="preserve">Иссык-Кульская </w:t>
            </w:r>
          </w:p>
        </w:tc>
        <w:tc>
          <w:tcPr>
            <w:tcW w:w="849" w:type="dxa"/>
            <w:tcBorders>
              <w:top w:val="nil"/>
              <w:left w:val="nil"/>
              <w:bottom w:val="single" w:sz="4" w:space="0" w:color="auto"/>
              <w:right w:val="single" w:sz="4" w:space="0" w:color="auto"/>
            </w:tcBorders>
            <w:noWrap/>
            <w:vAlign w:val="center"/>
          </w:tcPr>
          <w:p w:rsidR="00733765" w:rsidRPr="00164761" w:rsidRDefault="00733765" w:rsidP="00EE294B">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1578</w:t>
            </w:r>
          </w:p>
        </w:tc>
        <w:tc>
          <w:tcPr>
            <w:tcW w:w="849" w:type="dxa"/>
            <w:tcBorders>
              <w:top w:val="nil"/>
              <w:left w:val="nil"/>
              <w:bottom w:val="single" w:sz="4" w:space="0" w:color="auto"/>
              <w:right w:val="single" w:sz="4" w:space="0" w:color="auto"/>
            </w:tcBorders>
            <w:noWrap/>
            <w:vAlign w:val="center"/>
          </w:tcPr>
          <w:p w:rsidR="00733765" w:rsidRPr="00164761" w:rsidRDefault="00733765" w:rsidP="00EE294B">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3313</w:t>
            </w:r>
          </w:p>
        </w:tc>
        <w:tc>
          <w:tcPr>
            <w:tcW w:w="849" w:type="dxa"/>
            <w:tcBorders>
              <w:top w:val="nil"/>
              <w:left w:val="nil"/>
              <w:bottom w:val="single" w:sz="4" w:space="0" w:color="auto"/>
              <w:right w:val="single" w:sz="4" w:space="0" w:color="auto"/>
            </w:tcBorders>
            <w:noWrap/>
            <w:vAlign w:val="center"/>
          </w:tcPr>
          <w:p w:rsidR="00733765" w:rsidRPr="00164761" w:rsidRDefault="00733765" w:rsidP="00EE294B">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1608</w:t>
            </w:r>
          </w:p>
        </w:tc>
        <w:tc>
          <w:tcPr>
            <w:tcW w:w="849" w:type="dxa"/>
            <w:tcBorders>
              <w:top w:val="nil"/>
              <w:left w:val="nil"/>
              <w:bottom w:val="single" w:sz="4" w:space="0" w:color="auto"/>
              <w:right w:val="single" w:sz="4" w:space="0" w:color="auto"/>
            </w:tcBorders>
            <w:noWrap/>
            <w:vAlign w:val="center"/>
          </w:tcPr>
          <w:p w:rsidR="00733765" w:rsidRPr="00164761" w:rsidRDefault="00733765" w:rsidP="00EE294B">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3134</w:t>
            </w:r>
          </w:p>
        </w:tc>
        <w:tc>
          <w:tcPr>
            <w:tcW w:w="849" w:type="dxa"/>
            <w:tcBorders>
              <w:top w:val="nil"/>
              <w:left w:val="nil"/>
              <w:bottom w:val="single" w:sz="4" w:space="0" w:color="auto"/>
              <w:right w:val="single" w:sz="4" w:space="0" w:color="auto"/>
            </w:tcBorders>
            <w:noWrap/>
            <w:vAlign w:val="center"/>
          </w:tcPr>
          <w:p w:rsidR="00733765" w:rsidRPr="00164761" w:rsidRDefault="00733765" w:rsidP="00EE294B">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1708</w:t>
            </w:r>
          </w:p>
        </w:tc>
        <w:tc>
          <w:tcPr>
            <w:tcW w:w="849" w:type="dxa"/>
            <w:tcBorders>
              <w:top w:val="nil"/>
              <w:left w:val="nil"/>
              <w:bottom w:val="single" w:sz="4" w:space="0" w:color="auto"/>
              <w:right w:val="single" w:sz="4" w:space="0" w:color="auto"/>
            </w:tcBorders>
            <w:noWrap/>
            <w:vAlign w:val="center"/>
          </w:tcPr>
          <w:p w:rsidR="00733765" w:rsidRPr="00164761" w:rsidRDefault="00733765" w:rsidP="00EE294B">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3471</w:t>
            </w:r>
          </w:p>
        </w:tc>
        <w:tc>
          <w:tcPr>
            <w:tcW w:w="849" w:type="dxa"/>
            <w:tcBorders>
              <w:top w:val="nil"/>
              <w:left w:val="nil"/>
              <w:bottom w:val="single" w:sz="4" w:space="0" w:color="auto"/>
              <w:right w:val="single" w:sz="4" w:space="0" w:color="auto"/>
            </w:tcBorders>
            <w:noWrap/>
            <w:vAlign w:val="center"/>
          </w:tcPr>
          <w:p w:rsidR="00733765" w:rsidRPr="00164761" w:rsidRDefault="00733765" w:rsidP="00EE294B">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1404</w:t>
            </w:r>
          </w:p>
        </w:tc>
        <w:tc>
          <w:tcPr>
            <w:tcW w:w="849" w:type="dxa"/>
            <w:tcBorders>
              <w:top w:val="nil"/>
              <w:left w:val="nil"/>
              <w:bottom w:val="single" w:sz="4" w:space="0" w:color="auto"/>
              <w:right w:val="single" w:sz="4" w:space="0" w:color="auto"/>
            </w:tcBorders>
            <w:noWrap/>
            <w:vAlign w:val="center"/>
          </w:tcPr>
          <w:p w:rsidR="00733765" w:rsidRPr="00164761" w:rsidRDefault="00733765" w:rsidP="00EE294B">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3189</w:t>
            </w:r>
          </w:p>
        </w:tc>
        <w:tc>
          <w:tcPr>
            <w:tcW w:w="849" w:type="dxa"/>
            <w:tcBorders>
              <w:top w:val="nil"/>
              <w:left w:val="nil"/>
              <w:bottom w:val="single" w:sz="4" w:space="0" w:color="auto"/>
              <w:right w:val="single" w:sz="4" w:space="0" w:color="auto"/>
            </w:tcBorders>
            <w:noWrap/>
            <w:vAlign w:val="center"/>
          </w:tcPr>
          <w:p w:rsidR="00733765" w:rsidRPr="00164761" w:rsidRDefault="00733765" w:rsidP="00EE294B">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1340</w:t>
            </w:r>
          </w:p>
        </w:tc>
        <w:tc>
          <w:tcPr>
            <w:tcW w:w="849" w:type="dxa"/>
            <w:tcBorders>
              <w:top w:val="nil"/>
              <w:left w:val="nil"/>
              <w:bottom w:val="single" w:sz="4" w:space="0" w:color="auto"/>
              <w:right w:val="single" w:sz="4" w:space="0" w:color="auto"/>
            </w:tcBorders>
            <w:noWrap/>
            <w:vAlign w:val="center"/>
          </w:tcPr>
          <w:p w:rsidR="00733765" w:rsidRPr="00164761" w:rsidRDefault="00733765" w:rsidP="00EE294B">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3107</w:t>
            </w:r>
          </w:p>
        </w:tc>
      </w:tr>
      <w:tr w:rsidR="00733765" w:rsidRPr="00164761" w:rsidTr="002C5466">
        <w:trPr>
          <w:trHeight w:val="255"/>
        </w:trPr>
        <w:tc>
          <w:tcPr>
            <w:tcW w:w="1539" w:type="dxa"/>
            <w:tcBorders>
              <w:top w:val="nil"/>
              <w:left w:val="single" w:sz="4" w:space="0" w:color="auto"/>
              <w:bottom w:val="single" w:sz="4" w:space="0" w:color="auto"/>
              <w:right w:val="single" w:sz="4" w:space="0" w:color="auto"/>
            </w:tcBorders>
            <w:noWrap/>
            <w:vAlign w:val="center"/>
          </w:tcPr>
          <w:p w:rsidR="00733765" w:rsidRPr="00164761" w:rsidRDefault="002C5466" w:rsidP="00E07DE6">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Нарынская</w:t>
            </w:r>
          </w:p>
        </w:tc>
        <w:tc>
          <w:tcPr>
            <w:tcW w:w="849" w:type="dxa"/>
            <w:tcBorders>
              <w:top w:val="nil"/>
              <w:left w:val="nil"/>
              <w:bottom w:val="single" w:sz="4" w:space="0" w:color="auto"/>
              <w:right w:val="single" w:sz="4" w:space="0" w:color="auto"/>
            </w:tcBorders>
            <w:noWrap/>
            <w:vAlign w:val="center"/>
          </w:tcPr>
          <w:p w:rsidR="00733765" w:rsidRPr="00164761" w:rsidRDefault="00733765" w:rsidP="00EE294B">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1230</w:t>
            </w:r>
          </w:p>
        </w:tc>
        <w:tc>
          <w:tcPr>
            <w:tcW w:w="849" w:type="dxa"/>
            <w:tcBorders>
              <w:top w:val="nil"/>
              <w:left w:val="nil"/>
              <w:bottom w:val="single" w:sz="4" w:space="0" w:color="auto"/>
              <w:right w:val="single" w:sz="4" w:space="0" w:color="auto"/>
            </w:tcBorders>
            <w:noWrap/>
            <w:vAlign w:val="center"/>
          </w:tcPr>
          <w:p w:rsidR="00733765" w:rsidRPr="00164761" w:rsidRDefault="00733765" w:rsidP="00EE294B">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3596</w:t>
            </w:r>
          </w:p>
        </w:tc>
        <w:tc>
          <w:tcPr>
            <w:tcW w:w="849" w:type="dxa"/>
            <w:tcBorders>
              <w:top w:val="nil"/>
              <w:left w:val="nil"/>
              <w:bottom w:val="single" w:sz="4" w:space="0" w:color="auto"/>
              <w:right w:val="single" w:sz="4" w:space="0" w:color="auto"/>
            </w:tcBorders>
            <w:noWrap/>
            <w:vAlign w:val="center"/>
          </w:tcPr>
          <w:p w:rsidR="00733765" w:rsidRPr="00164761" w:rsidRDefault="00733765" w:rsidP="00EE294B">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1405</w:t>
            </w:r>
          </w:p>
        </w:tc>
        <w:tc>
          <w:tcPr>
            <w:tcW w:w="849" w:type="dxa"/>
            <w:tcBorders>
              <w:top w:val="nil"/>
              <w:left w:val="nil"/>
              <w:bottom w:val="single" w:sz="4" w:space="0" w:color="auto"/>
              <w:right w:val="single" w:sz="4" w:space="0" w:color="auto"/>
            </w:tcBorders>
            <w:noWrap/>
            <w:vAlign w:val="center"/>
          </w:tcPr>
          <w:p w:rsidR="00733765" w:rsidRPr="00164761" w:rsidRDefault="00733765" w:rsidP="00EE294B">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3503</w:t>
            </w:r>
          </w:p>
        </w:tc>
        <w:tc>
          <w:tcPr>
            <w:tcW w:w="849" w:type="dxa"/>
            <w:tcBorders>
              <w:top w:val="nil"/>
              <w:left w:val="nil"/>
              <w:bottom w:val="single" w:sz="4" w:space="0" w:color="auto"/>
              <w:right w:val="single" w:sz="4" w:space="0" w:color="auto"/>
            </w:tcBorders>
            <w:noWrap/>
            <w:vAlign w:val="center"/>
          </w:tcPr>
          <w:p w:rsidR="00733765" w:rsidRPr="00164761" w:rsidRDefault="00733765" w:rsidP="00EE294B">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1666</w:t>
            </w:r>
          </w:p>
        </w:tc>
        <w:tc>
          <w:tcPr>
            <w:tcW w:w="849" w:type="dxa"/>
            <w:tcBorders>
              <w:top w:val="nil"/>
              <w:left w:val="nil"/>
              <w:bottom w:val="single" w:sz="4" w:space="0" w:color="auto"/>
              <w:right w:val="single" w:sz="4" w:space="0" w:color="auto"/>
            </w:tcBorders>
            <w:noWrap/>
            <w:vAlign w:val="center"/>
          </w:tcPr>
          <w:p w:rsidR="00733765" w:rsidRPr="00164761" w:rsidRDefault="00733765" w:rsidP="00EE294B">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3700</w:t>
            </w:r>
          </w:p>
        </w:tc>
        <w:tc>
          <w:tcPr>
            <w:tcW w:w="849" w:type="dxa"/>
            <w:tcBorders>
              <w:top w:val="nil"/>
              <w:left w:val="nil"/>
              <w:bottom w:val="single" w:sz="4" w:space="0" w:color="auto"/>
              <w:right w:val="single" w:sz="4" w:space="0" w:color="auto"/>
            </w:tcBorders>
            <w:noWrap/>
            <w:vAlign w:val="center"/>
          </w:tcPr>
          <w:p w:rsidR="00733765" w:rsidRPr="00164761" w:rsidRDefault="00733765" w:rsidP="00EE294B">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1657</w:t>
            </w:r>
          </w:p>
        </w:tc>
        <w:tc>
          <w:tcPr>
            <w:tcW w:w="849" w:type="dxa"/>
            <w:tcBorders>
              <w:top w:val="nil"/>
              <w:left w:val="nil"/>
              <w:bottom w:val="single" w:sz="4" w:space="0" w:color="auto"/>
              <w:right w:val="single" w:sz="4" w:space="0" w:color="auto"/>
            </w:tcBorders>
            <w:noWrap/>
            <w:vAlign w:val="center"/>
          </w:tcPr>
          <w:p w:rsidR="00733765" w:rsidRPr="00164761" w:rsidRDefault="00733765" w:rsidP="00EE294B">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3590</w:t>
            </w:r>
          </w:p>
        </w:tc>
        <w:tc>
          <w:tcPr>
            <w:tcW w:w="849" w:type="dxa"/>
            <w:tcBorders>
              <w:top w:val="nil"/>
              <w:left w:val="nil"/>
              <w:bottom w:val="single" w:sz="4" w:space="0" w:color="auto"/>
              <w:right w:val="single" w:sz="4" w:space="0" w:color="auto"/>
            </w:tcBorders>
            <w:noWrap/>
            <w:vAlign w:val="center"/>
          </w:tcPr>
          <w:p w:rsidR="00733765" w:rsidRPr="00164761" w:rsidRDefault="00733765" w:rsidP="00EE294B">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1513</w:t>
            </w:r>
          </w:p>
        </w:tc>
        <w:tc>
          <w:tcPr>
            <w:tcW w:w="849" w:type="dxa"/>
            <w:tcBorders>
              <w:top w:val="nil"/>
              <w:left w:val="nil"/>
              <w:bottom w:val="single" w:sz="4" w:space="0" w:color="auto"/>
              <w:right w:val="single" w:sz="4" w:space="0" w:color="auto"/>
            </w:tcBorders>
            <w:noWrap/>
            <w:vAlign w:val="center"/>
          </w:tcPr>
          <w:p w:rsidR="00733765" w:rsidRPr="00164761" w:rsidRDefault="00733765" w:rsidP="00EE294B">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3481</w:t>
            </w:r>
          </w:p>
        </w:tc>
      </w:tr>
      <w:tr w:rsidR="00733765" w:rsidRPr="00164761" w:rsidTr="002C5466">
        <w:trPr>
          <w:trHeight w:val="255"/>
        </w:trPr>
        <w:tc>
          <w:tcPr>
            <w:tcW w:w="1539" w:type="dxa"/>
            <w:tcBorders>
              <w:top w:val="nil"/>
              <w:left w:val="single" w:sz="4" w:space="0" w:color="auto"/>
              <w:bottom w:val="single" w:sz="4" w:space="0" w:color="auto"/>
              <w:right w:val="single" w:sz="4" w:space="0" w:color="auto"/>
            </w:tcBorders>
            <w:noWrap/>
            <w:vAlign w:val="center"/>
          </w:tcPr>
          <w:p w:rsidR="00733765" w:rsidRPr="00164761" w:rsidRDefault="00733765" w:rsidP="002C5466">
            <w:pPr>
              <w:spacing w:after="0" w:line="240" w:lineRule="auto"/>
              <w:rPr>
                <w:rFonts w:ascii="Times New Roman" w:hAnsi="Times New Roman"/>
                <w:color w:val="000000"/>
                <w:sz w:val="24"/>
                <w:szCs w:val="24"/>
                <w:lang w:eastAsia="ru-RU"/>
              </w:rPr>
            </w:pPr>
            <w:r w:rsidRPr="00164761">
              <w:rPr>
                <w:rFonts w:ascii="Times New Roman" w:hAnsi="Times New Roman"/>
                <w:color w:val="000000"/>
                <w:sz w:val="24"/>
                <w:szCs w:val="24"/>
                <w:lang w:eastAsia="ru-RU"/>
              </w:rPr>
              <w:t xml:space="preserve">Ошская </w:t>
            </w:r>
          </w:p>
        </w:tc>
        <w:tc>
          <w:tcPr>
            <w:tcW w:w="849" w:type="dxa"/>
            <w:tcBorders>
              <w:top w:val="nil"/>
              <w:left w:val="nil"/>
              <w:bottom w:val="single" w:sz="4" w:space="0" w:color="auto"/>
              <w:right w:val="single" w:sz="4" w:space="0" w:color="auto"/>
            </w:tcBorders>
            <w:noWrap/>
            <w:vAlign w:val="center"/>
          </w:tcPr>
          <w:p w:rsidR="00733765" w:rsidRPr="00164761" w:rsidRDefault="00733765" w:rsidP="00EE294B">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1375</w:t>
            </w:r>
          </w:p>
        </w:tc>
        <w:tc>
          <w:tcPr>
            <w:tcW w:w="849" w:type="dxa"/>
            <w:tcBorders>
              <w:top w:val="nil"/>
              <w:left w:val="nil"/>
              <w:bottom w:val="single" w:sz="4" w:space="0" w:color="auto"/>
              <w:right w:val="single" w:sz="4" w:space="0" w:color="auto"/>
            </w:tcBorders>
            <w:noWrap/>
            <w:vAlign w:val="center"/>
          </w:tcPr>
          <w:p w:rsidR="00733765" w:rsidRPr="00164761" w:rsidRDefault="00733765" w:rsidP="00EE294B">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2412</w:t>
            </w:r>
          </w:p>
        </w:tc>
        <w:tc>
          <w:tcPr>
            <w:tcW w:w="849" w:type="dxa"/>
            <w:tcBorders>
              <w:top w:val="nil"/>
              <w:left w:val="nil"/>
              <w:bottom w:val="single" w:sz="4" w:space="0" w:color="auto"/>
              <w:right w:val="single" w:sz="4" w:space="0" w:color="auto"/>
            </w:tcBorders>
            <w:noWrap/>
            <w:vAlign w:val="center"/>
          </w:tcPr>
          <w:p w:rsidR="00733765" w:rsidRPr="00164761" w:rsidRDefault="00733765" w:rsidP="00EE294B">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1403</w:t>
            </w:r>
          </w:p>
        </w:tc>
        <w:tc>
          <w:tcPr>
            <w:tcW w:w="849" w:type="dxa"/>
            <w:tcBorders>
              <w:top w:val="nil"/>
              <w:left w:val="nil"/>
              <w:bottom w:val="single" w:sz="4" w:space="0" w:color="auto"/>
              <w:right w:val="single" w:sz="4" w:space="0" w:color="auto"/>
            </w:tcBorders>
            <w:noWrap/>
            <w:vAlign w:val="center"/>
          </w:tcPr>
          <w:p w:rsidR="00733765" w:rsidRPr="00164761" w:rsidRDefault="00733765" w:rsidP="00EE294B">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2495</w:t>
            </w:r>
          </w:p>
        </w:tc>
        <w:tc>
          <w:tcPr>
            <w:tcW w:w="849" w:type="dxa"/>
            <w:tcBorders>
              <w:top w:val="nil"/>
              <w:left w:val="nil"/>
              <w:bottom w:val="single" w:sz="4" w:space="0" w:color="auto"/>
              <w:right w:val="single" w:sz="4" w:space="0" w:color="auto"/>
            </w:tcBorders>
            <w:noWrap/>
            <w:vAlign w:val="center"/>
          </w:tcPr>
          <w:p w:rsidR="00733765" w:rsidRPr="00164761" w:rsidRDefault="00733765" w:rsidP="00EE294B">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1307</w:t>
            </w:r>
          </w:p>
        </w:tc>
        <w:tc>
          <w:tcPr>
            <w:tcW w:w="849" w:type="dxa"/>
            <w:tcBorders>
              <w:top w:val="nil"/>
              <w:left w:val="nil"/>
              <w:bottom w:val="single" w:sz="4" w:space="0" w:color="auto"/>
              <w:right w:val="single" w:sz="4" w:space="0" w:color="auto"/>
            </w:tcBorders>
            <w:noWrap/>
            <w:vAlign w:val="center"/>
          </w:tcPr>
          <w:p w:rsidR="00733765" w:rsidRPr="00164761" w:rsidRDefault="00733765" w:rsidP="00EE294B">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3206</w:t>
            </w:r>
          </w:p>
        </w:tc>
        <w:tc>
          <w:tcPr>
            <w:tcW w:w="849" w:type="dxa"/>
            <w:tcBorders>
              <w:top w:val="nil"/>
              <w:left w:val="nil"/>
              <w:bottom w:val="single" w:sz="4" w:space="0" w:color="auto"/>
              <w:right w:val="single" w:sz="4" w:space="0" w:color="auto"/>
            </w:tcBorders>
            <w:noWrap/>
            <w:vAlign w:val="center"/>
          </w:tcPr>
          <w:p w:rsidR="00733765" w:rsidRPr="00164761" w:rsidRDefault="00733765" w:rsidP="00EE294B">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1533</w:t>
            </w:r>
          </w:p>
        </w:tc>
        <w:tc>
          <w:tcPr>
            <w:tcW w:w="849" w:type="dxa"/>
            <w:tcBorders>
              <w:top w:val="nil"/>
              <w:left w:val="nil"/>
              <w:bottom w:val="single" w:sz="4" w:space="0" w:color="auto"/>
              <w:right w:val="single" w:sz="4" w:space="0" w:color="auto"/>
            </w:tcBorders>
            <w:noWrap/>
            <w:vAlign w:val="center"/>
          </w:tcPr>
          <w:p w:rsidR="00733765" w:rsidRPr="00164761" w:rsidRDefault="00733765" w:rsidP="00EE294B">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4133</w:t>
            </w:r>
          </w:p>
        </w:tc>
        <w:tc>
          <w:tcPr>
            <w:tcW w:w="849" w:type="dxa"/>
            <w:tcBorders>
              <w:top w:val="nil"/>
              <w:left w:val="nil"/>
              <w:bottom w:val="single" w:sz="4" w:space="0" w:color="auto"/>
              <w:right w:val="single" w:sz="4" w:space="0" w:color="auto"/>
            </w:tcBorders>
            <w:noWrap/>
            <w:vAlign w:val="center"/>
          </w:tcPr>
          <w:p w:rsidR="00733765" w:rsidRPr="00164761" w:rsidRDefault="00733765" w:rsidP="00EE294B">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1532</w:t>
            </w:r>
          </w:p>
        </w:tc>
        <w:tc>
          <w:tcPr>
            <w:tcW w:w="849" w:type="dxa"/>
            <w:tcBorders>
              <w:top w:val="nil"/>
              <w:left w:val="nil"/>
              <w:bottom w:val="single" w:sz="4" w:space="0" w:color="auto"/>
              <w:right w:val="single" w:sz="4" w:space="0" w:color="auto"/>
            </w:tcBorders>
            <w:noWrap/>
            <w:vAlign w:val="center"/>
          </w:tcPr>
          <w:p w:rsidR="00733765" w:rsidRPr="00164761" w:rsidRDefault="00733765" w:rsidP="00EE294B">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3732</w:t>
            </w:r>
          </w:p>
        </w:tc>
      </w:tr>
      <w:tr w:rsidR="00733765" w:rsidRPr="00164761" w:rsidTr="002C5466">
        <w:trPr>
          <w:trHeight w:val="255"/>
        </w:trPr>
        <w:tc>
          <w:tcPr>
            <w:tcW w:w="1539" w:type="dxa"/>
            <w:tcBorders>
              <w:top w:val="nil"/>
              <w:left w:val="single" w:sz="4" w:space="0" w:color="auto"/>
              <w:bottom w:val="single" w:sz="4" w:space="0" w:color="auto"/>
              <w:right w:val="single" w:sz="4" w:space="0" w:color="auto"/>
            </w:tcBorders>
            <w:noWrap/>
            <w:vAlign w:val="center"/>
          </w:tcPr>
          <w:p w:rsidR="00733765" w:rsidRPr="00164761" w:rsidRDefault="002C5466" w:rsidP="00E07DE6">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Таласская</w:t>
            </w:r>
          </w:p>
        </w:tc>
        <w:tc>
          <w:tcPr>
            <w:tcW w:w="849" w:type="dxa"/>
            <w:tcBorders>
              <w:top w:val="nil"/>
              <w:left w:val="nil"/>
              <w:bottom w:val="single" w:sz="4" w:space="0" w:color="auto"/>
              <w:right w:val="single" w:sz="4" w:space="0" w:color="auto"/>
            </w:tcBorders>
            <w:noWrap/>
            <w:vAlign w:val="center"/>
          </w:tcPr>
          <w:p w:rsidR="00733765" w:rsidRPr="00164761" w:rsidRDefault="00733765" w:rsidP="00EE294B">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496</w:t>
            </w:r>
          </w:p>
        </w:tc>
        <w:tc>
          <w:tcPr>
            <w:tcW w:w="849" w:type="dxa"/>
            <w:tcBorders>
              <w:top w:val="nil"/>
              <w:left w:val="nil"/>
              <w:bottom w:val="single" w:sz="4" w:space="0" w:color="auto"/>
              <w:right w:val="single" w:sz="4" w:space="0" w:color="auto"/>
            </w:tcBorders>
            <w:noWrap/>
            <w:vAlign w:val="center"/>
          </w:tcPr>
          <w:p w:rsidR="00733765" w:rsidRPr="00164761" w:rsidRDefault="00733765" w:rsidP="00EE294B">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1689</w:t>
            </w:r>
          </w:p>
        </w:tc>
        <w:tc>
          <w:tcPr>
            <w:tcW w:w="849" w:type="dxa"/>
            <w:tcBorders>
              <w:top w:val="nil"/>
              <w:left w:val="nil"/>
              <w:bottom w:val="single" w:sz="4" w:space="0" w:color="auto"/>
              <w:right w:val="single" w:sz="4" w:space="0" w:color="auto"/>
            </w:tcBorders>
            <w:noWrap/>
            <w:vAlign w:val="center"/>
          </w:tcPr>
          <w:p w:rsidR="00733765" w:rsidRPr="00164761" w:rsidRDefault="00733765" w:rsidP="00EE294B">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540</w:t>
            </w:r>
          </w:p>
        </w:tc>
        <w:tc>
          <w:tcPr>
            <w:tcW w:w="849" w:type="dxa"/>
            <w:tcBorders>
              <w:top w:val="nil"/>
              <w:left w:val="nil"/>
              <w:bottom w:val="single" w:sz="4" w:space="0" w:color="auto"/>
              <w:right w:val="single" w:sz="4" w:space="0" w:color="auto"/>
            </w:tcBorders>
            <w:noWrap/>
            <w:vAlign w:val="center"/>
          </w:tcPr>
          <w:p w:rsidR="00733765" w:rsidRPr="00164761" w:rsidRDefault="00733765" w:rsidP="00EE294B">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1433</w:t>
            </w:r>
          </w:p>
        </w:tc>
        <w:tc>
          <w:tcPr>
            <w:tcW w:w="849" w:type="dxa"/>
            <w:tcBorders>
              <w:top w:val="nil"/>
              <w:left w:val="nil"/>
              <w:bottom w:val="single" w:sz="4" w:space="0" w:color="auto"/>
              <w:right w:val="single" w:sz="4" w:space="0" w:color="auto"/>
            </w:tcBorders>
            <w:noWrap/>
            <w:vAlign w:val="center"/>
          </w:tcPr>
          <w:p w:rsidR="00733765" w:rsidRPr="00164761" w:rsidRDefault="00733765" w:rsidP="00EE294B">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582</w:t>
            </w:r>
          </w:p>
        </w:tc>
        <w:tc>
          <w:tcPr>
            <w:tcW w:w="849" w:type="dxa"/>
            <w:tcBorders>
              <w:top w:val="nil"/>
              <w:left w:val="nil"/>
              <w:bottom w:val="single" w:sz="4" w:space="0" w:color="auto"/>
              <w:right w:val="single" w:sz="4" w:space="0" w:color="auto"/>
            </w:tcBorders>
            <w:noWrap/>
            <w:vAlign w:val="center"/>
          </w:tcPr>
          <w:p w:rsidR="00733765" w:rsidRPr="00164761" w:rsidRDefault="00733765" w:rsidP="00EE294B">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1636</w:t>
            </w:r>
          </w:p>
        </w:tc>
        <w:tc>
          <w:tcPr>
            <w:tcW w:w="849" w:type="dxa"/>
            <w:tcBorders>
              <w:top w:val="nil"/>
              <w:left w:val="nil"/>
              <w:bottom w:val="single" w:sz="4" w:space="0" w:color="auto"/>
              <w:right w:val="single" w:sz="4" w:space="0" w:color="auto"/>
            </w:tcBorders>
            <w:noWrap/>
            <w:vAlign w:val="center"/>
          </w:tcPr>
          <w:p w:rsidR="00733765" w:rsidRPr="00164761" w:rsidRDefault="00733765" w:rsidP="00EE294B">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541</w:t>
            </w:r>
          </w:p>
        </w:tc>
        <w:tc>
          <w:tcPr>
            <w:tcW w:w="849" w:type="dxa"/>
            <w:tcBorders>
              <w:top w:val="nil"/>
              <w:left w:val="nil"/>
              <w:bottom w:val="single" w:sz="4" w:space="0" w:color="auto"/>
              <w:right w:val="single" w:sz="4" w:space="0" w:color="auto"/>
            </w:tcBorders>
            <w:noWrap/>
            <w:vAlign w:val="center"/>
          </w:tcPr>
          <w:p w:rsidR="00733765" w:rsidRPr="00164761" w:rsidRDefault="00733765" w:rsidP="00EE294B">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1755</w:t>
            </w:r>
          </w:p>
        </w:tc>
        <w:tc>
          <w:tcPr>
            <w:tcW w:w="849" w:type="dxa"/>
            <w:tcBorders>
              <w:top w:val="nil"/>
              <w:left w:val="nil"/>
              <w:bottom w:val="single" w:sz="4" w:space="0" w:color="auto"/>
              <w:right w:val="single" w:sz="4" w:space="0" w:color="auto"/>
            </w:tcBorders>
            <w:noWrap/>
            <w:vAlign w:val="center"/>
          </w:tcPr>
          <w:p w:rsidR="00733765" w:rsidRPr="00164761" w:rsidRDefault="00733765" w:rsidP="00EE294B">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514</w:t>
            </w:r>
          </w:p>
        </w:tc>
        <w:tc>
          <w:tcPr>
            <w:tcW w:w="849" w:type="dxa"/>
            <w:tcBorders>
              <w:top w:val="nil"/>
              <w:left w:val="nil"/>
              <w:bottom w:val="single" w:sz="4" w:space="0" w:color="auto"/>
              <w:right w:val="single" w:sz="4" w:space="0" w:color="auto"/>
            </w:tcBorders>
            <w:noWrap/>
            <w:vAlign w:val="center"/>
          </w:tcPr>
          <w:p w:rsidR="00733765" w:rsidRPr="00164761" w:rsidRDefault="00733765" w:rsidP="00EE294B">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1658</w:t>
            </w:r>
          </w:p>
        </w:tc>
      </w:tr>
      <w:tr w:rsidR="00733765" w:rsidRPr="00164761" w:rsidTr="002C5466">
        <w:trPr>
          <w:trHeight w:val="255"/>
        </w:trPr>
        <w:tc>
          <w:tcPr>
            <w:tcW w:w="1539" w:type="dxa"/>
            <w:tcBorders>
              <w:top w:val="nil"/>
              <w:left w:val="single" w:sz="4" w:space="0" w:color="auto"/>
              <w:bottom w:val="single" w:sz="4" w:space="0" w:color="auto"/>
              <w:right w:val="single" w:sz="4" w:space="0" w:color="auto"/>
            </w:tcBorders>
            <w:noWrap/>
            <w:vAlign w:val="center"/>
          </w:tcPr>
          <w:p w:rsidR="00733765" w:rsidRPr="00164761" w:rsidRDefault="002C5466" w:rsidP="00E07DE6">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Чуйская</w:t>
            </w:r>
          </w:p>
        </w:tc>
        <w:tc>
          <w:tcPr>
            <w:tcW w:w="849" w:type="dxa"/>
            <w:tcBorders>
              <w:top w:val="nil"/>
              <w:left w:val="nil"/>
              <w:bottom w:val="single" w:sz="4" w:space="0" w:color="auto"/>
              <w:right w:val="single" w:sz="4" w:space="0" w:color="auto"/>
            </w:tcBorders>
            <w:noWrap/>
            <w:vAlign w:val="center"/>
          </w:tcPr>
          <w:p w:rsidR="00733765" w:rsidRPr="00164761" w:rsidRDefault="00733765" w:rsidP="00EE294B">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8416</w:t>
            </w:r>
          </w:p>
        </w:tc>
        <w:tc>
          <w:tcPr>
            <w:tcW w:w="849" w:type="dxa"/>
            <w:tcBorders>
              <w:top w:val="nil"/>
              <w:left w:val="nil"/>
              <w:bottom w:val="single" w:sz="4" w:space="0" w:color="auto"/>
              <w:right w:val="single" w:sz="4" w:space="0" w:color="auto"/>
            </w:tcBorders>
            <w:noWrap/>
            <w:vAlign w:val="center"/>
          </w:tcPr>
          <w:p w:rsidR="00733765" w:rsidRPr="00164761" w:rsidRDefault="00733765" w:rsidP="00EE294B">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3739</w:t>
            </w:r>
          </w:p>
        </w:tc>
        <w:tc>
          <w:tcPr>
            <w:tcW w:w="849" w:type="dxa"/>
            <w:tcBorders>
              <w:top w:val="nil"/>
              <w:left w:val="nil"/>
              <w:bottom w:val="single" w:sz="4" w:space="0" w:color="auto"/>
              <w:right w:val="single" w:sz="4" w:space="0" w:color="auto"/>
            </w:tcBorders>
            <w:noWrap/>
            <w:vAlign w:val="center"/>
          </w:tcPr>
          <w:p w:rsidR="00733765" w:rsidRPr="00164761" w:rsidRDefault="00733765" w:rsidP="00EE294B">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7152</w:t>
            </w:r>
          </w:p>
        </w:tc>
        <w:tc>
          <w:tcPr>
            <w:tcW w:w="849" w:type="dxa"/>
            <w:tcBorders>
              <w:top w:val="nil"/>
              <w:left w:val="nil"/>
              <w:bottom w:val="single" w:sz="4" w:space="0" w:color="auto"/>
              <w:right w:val="single" w:sz="4" w:space="0" w:color="auto"/>
            </w:tcBorders>
            <w:noWrap/>
            <w:vAlign w:val="center"/>
          </w:tcPr>
          <w:p w:rsidR="00733765" w:rsidRPr="00164761" w:rsidRDefault="00733765" w:rsidP="00EE294B">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3559</w:t>
            </w:r>
          </w:p>
        </w:tc>
        <w:tc>
          <w:tcPr>
            <w:tcW w:w="849" w:type="dxa"/>
            <w:tcBorders>
              <w:top w:val="nil"/>
              <w:left w:val="nil"/>
              <w:bottom w:val="single" w:sz="4" w:space="0" w:color="auto"/>
              <w:right w:val="single" w:sz="4" w:space="0" w:color="auto"/>
            </w:tcBorders>
            <w:noWrap/>
            <w:vAlign w:val="center"/>
          </w:tcPr>
          <w:p w:rsidR="00733765" w:rsidRPr="00164761" w:rsidRDefault="00733765" w:rsidP="00EE294B">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6773</w:t>
            </w:r>
          </w:p>
        </w:tc>
        <w:tc>
          <w:tcPr>
            <w:tcW w:w="849" w:type="dxa"/>
            <w:tcBorders>
              <w:top w:val="nil"/>
              <w:left w:val="nil"/>
              <w:bottom w:val="single" w:sz="4" w:space="0" w:color="auto"/>
              <w:right w:val="single" w:sz="4" w:space="0" w:color="auto"/>
            </w:tcBorders>
            <w:noWrap/>
            <w:vAlign w:val="center"/>
          </w:tcPr>
          <w:p w:rsidR="00733765" w:rsidRPr="00164761" w:rsidRDefault="00733765" w:rsidP="00EE294B">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3964</w:t>
            </w:r>
          </w:p>
        </w:tc>
        <w:tc>
          <w:tcPr>
            <w:tcW w:w="849" w:type="dxa"/>
            <w:tcBorders>
              <w:top w:val="nil"/>
              <w:left w:val="nil"/>
              <w:bottom w:val="single" w:sz="4" w:space="0" w:color="auto"/>
              <w:right w:val="single" w:sz="4" w:space="0" w:color="auto"/>
            </w:tcBorders>
            <w:noWrap/>
            <w:vAlign w:val="center"/>
          </w:tcPr>
          <w:p w:rsidR="00733765" w:rsidRPr="00164761" w:rsidRDefault="00733765" w:rsidP="00EE294B">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7142</w:t>
            </w:r>
          </w:p>
        </w:tc>
        <w:tc>
          <w:tcPr>
            <w:tcW w:w="849" w:type="dxa"/>
            <w:tcBorders>
              <w:top w:val="nil"/>
              <w:left w:val="nil"/>
              <w:bottom w:val="single" w:sz="4" w:space="0" w:color="auto"/>
              <w:right w:val="single" w:sz="4" w:space="0" w:color="auto"/>
            </w:tcBorders>
            <w:noWrap/>
            <w:vAlign w:val="center"/>
          </w:tcPr>
          <w:p w:rsidR="00733765" w:rsidRPr="00164761" w:rsidRDefault="00733765" w:rsidP="00EE294B">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3922</w:t>
            </w:r>
          </w:p>
        </w:tc>
        <w:tc>
          <w:tcPr>
            <w:tcW w:w="849" w:type="dxa"/>
            <w:tcBorders>
              <w:top w:val="nil"/>
              <w:left w:val="nil"/>
              <w:bottom w:val="single" w:sz="4" w:space="0" w:color="auto"/>
              <w:right w:val="single" w:sz="4" w:space="0" w:color="auto"/>
            </w:tcBorders>
            <w:noWrap/>
            <w:vAlign w:val="center"/>
          </w:tcPr>
          <w:p w:rsidR="00733765" w:rsidRPr="00164761" w:rsidRDefault="00733765" w:rsidP="00EE294B">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7133</w:t>
            </w:r>
          </w:p>
        </w:tc>
        <w:tc>
          <w:tcPr>
            <w:tcW w:w="849" w:type="dxa"/>
            <w:tcBorders>
              <w:top w:val="nil"/>
              <w:left w:val="nil"/>
              <w:bottom w:val="single" w:sz="4" w:space="0" w:color="auto"/>
              <w:right w:val="single" w:sz="4" w:space="0" w:color="auto"/>
            </w:tcBorders>
            <w:noWrap/>
            <w:vAlign w:val="center"/>
          </w:tcPr>
          <w:p w:rsidR="00733765" w:rsidRPr="00164761" w:rsidRDefault="00733765" w:rsidP="00EE294B">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3835</w:t>
            </w:r>
          </w:p>
        </w:tc>
      </w:tr>
      <w:tr w:rsidR="00733765" w:rsidRPr="00164761" w:rsidTr="002C5466">
        <w:trPr>
          <w:trHeight w:val="255"/>
        </w:trPr>
        <w:tc>
          <w:tcPr>
            <w:tcW w:w="1539" w:type="dxa"/>
            <w:tcBorders>
              <w:top w:val="nil"/>
              <w:left w:val="single" w:sz="4" w:space="0" w:color="auto"/>
              <w:bottom w:val="single" w:sz="4" w:space="0" w:color="auto"/>
              <w:right w:val="single" w:sz="4" w:space="0" w:color="auto"/>
            </w:tcBorders>
            <w:noWrap/>
            <w:vAlign w:val="center"/>
          </w:tcPr>
          <w:p w:rsidR="00733765" w:rsidRPr="00164761" w:rsidRDefault="00733765" w:rsidP="00E07DE6">
            <w:pPr>
              <w:spacing w:after="0" w:line="240" w:lineRule="auto"/>
              <w:rPr>
                <w:rFonts w:ascii="Times New Roman" w:hAnsi="Times New Roman"/>
                <w:color w:val="000000"/>
                <w:sz w:val="24"/>
                <w:szCs w:val="24"/>
                <w:lang w:eastAsia="ru-RU"/>
              </w:rPr>
            </w:pPr>
            <w:r w:rsidRPr="00164761">
              <w:rPr>
                <w:rFonts w:ascii="Times New Roman" w:hAnsi="Times New Roman"/>
                <w:color w:val="000000"/>
                <w:sz w:val="24"/>
                <w:szCs w:val="24"/>
                <w:lang w:eastAsia="ru-RU"/>
              </w:rPr>
              <w:t>г. Бишкек</w:t>
            </w:r>
          </w:p>
        </w:tc>
        <w:tc>
          <w:tcPr>
            <w:tcW w:w="849" w:type="dxa"/>
            <w:tcBorders>
              <w:top w:val="nil"/>
              <w:left w:val="nil"/>
              <w:bottom w:val="single" w:sz="4" w:space="0" w:color="auto"/>
              <w:right w:val="single" w:sz="4" w:space="0" w:color="auto"/>
            </w:tcBorders>
            <w:noWrap/>
            <w:vAlign w:val="center"/>
          </w:tcPr>
          <w:p w:rsidR="00733765" w:rsidRPr="00164761" w:rsidRDefault="00733765" w:rsidP="00EE294B">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8649</w:t>
            </w:r>
          </w:p>
        </w:tc>
        <w:tc>
          <w:tcPr>
            <w:tcW w:w="849" w:type="dxa"/>
            <w:tcBorders>
              <w:top w:val="nil"/>
              <w:left w:val="nil"/>
              <w:bottom w:val="single" w:sz="4" w:space="0" w:color="auto"/>
              <w:right w:val="single" w:sz="4" w:space="0" w:color="auto"/>
            </w:tcBorders>
            <w:noWrap/>
            <w:vAlign w:val="center"/>
          </w:tcPr>
          <w:p w:rsidR="00733765" w:rsidRPr="00164761" w:rsidRDefault="00733765" w:rsidP="00EE294B">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3815</w:t>
            </w:r>
          </w:p>
        </w:tc>
        <w:tc>
          <w:tcPr>
            <w:tcW w:w="849" w:type="dxa"/>
            <w:tcBorders>
              <w:top w:val="nil"/>
              <w:left w:val="nil"/>
              <w:bottom w:val="single" w:sz="4" w:space="0" w:color="auto"/>
              <w:right w:val="single" w:sz="4" w:space="0" w:color="auto"/>
            </w:tcBorders>
            <w:noWrap/>
            <w:vAlign w:val="center"/>
          </w:tcPr>
          <w:p w:rsidR="00733765" w:rsidRPr="00164761" w:rsidRDefault="00733765" w:rsidP="00EE294B">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8601</w:t>
            </w:r>
          </w:p>
        </w:tc>
        <w:tc>
          <w:tcPr>
            <w:tcW w:w="849" w:type="dxa"/>
            <w:tcBorders>
              <w:top w:val="nil"/>
              <w:left w:val="nil"/>
              <w:bottom w:val="single" w:sz="4" w:space="0" w:color="auto"/>
              <w:right w:val="single" w:sz="4" w:space="0" w:color="auto"/>
            </w:tcBorders>
            <w:noWrap/>
            <w:vAlign w:val="center"/>
          </w:tcPr>
          <w:p w:rsidR="00733765" w:rsidRPr="00164761" w:rsidRDefault="00733765" w:rsidP="00EE294B">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3741</w:t>
            </w:r>
          </w:p>
        </w:tc>
        <w:tc>
          <w:tcPr>
            <w:tcW w:w="849" w:type="dxa"/>
            <w:tcBorders>
              <w:top w:val="nil"/>
              <w:left w:val="nil"/>
              <w:bottom w:val="single" w:sz="4" w:space="0" w:color="auto"/>
              <w:right w:val="single" w:sz="4" w:space="0" w:color="auto"/>
            </w:tcBorders>
            <w:noWrap/>
            <w:vAlign w:val="center"/>
          </w:tcPr>
          <w:p w:rsidR="00733765" w:rsidRPr="00164761" w:rsidRDefault="00733765" w:rsidP="00EE294B">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9469</w:t>
            </w:r>
          </w:p>
        </w:tc>
        <w:tc>
          <w:tcPr>
            <w:tcW w:w="849" w:type="dxa"/>
            <w:tcBorders>
              <w:top w:val="nil"/>
              <w:left w:val="nil"/>
              <w:bottom w:val="single" w:sz="4" w:space="0" w:color="auto"/>
              <w:right w:val="single" w:sz="4" w:space="0" w:color="auto"/>
            </w:tcBorders>
            <w:noWrap/>
            <w:vAlign w:val="center"/>
          </w:tcPr>
          <w:p w:rsidR="00733765" w:rsidRPr="00164761" w:rsidRDefault="00733765" w:rsidP="00EE294B">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4045</w:t>
            </w:r>
          </w:p>
        </w:tc>
        <w:tc>
          <w:tcPr>
            <w:tcW w:w="849" w:type="dxa"/>
            <w:tcBorders>
              <w:top w:val="nil"/>
              <w:left w:val="nil"/>
              <w:bottom w:val="single" w:sz="4" w:space="0" w:color="auto"/>
              <w:right w:val="single" w:sz="4" w:space="0" w:color="auto"/>
            </w:tcBorders>
            <w:noWrap/>
            <w:vAlign w:val="center"/>
          </w:tcPr>
          <w:p w:rsidR="00733765" w:rsidRPr="00164761" w:rsidRDefault="00733765" w:rsidP="00EE294B">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9776</w:t>
            </w:r>
          </w:p>
        </w:tc>
        <w:tc>
          <w:tcPr>
            <w:tcW w:w="849" w:type="dxa"/>
            <w:tcBorders>
              <w:top w:val="nil"/>
              <w:left w:val="nil"/>
              <w:bottom w:val="single" w:sz="4" w:space="0" w:color="auto"/>
              <w:right w:val="single" w:sz="4" w:space="0" w:color="auto"/>
            </w:tcBorders>
            <w:noWrap/>
            <w:vAlign w:val="center"/>
          </w:tcPr>
          <w:p w:rsidR="00733765" w:rsidRPr="00164761" w:rsidRDefault="00733765" w:rsidP="00EE294B">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3991</w:t>
            </w:r>
          </w:p>
        </w:tc>
        <w:tc>
          <w:tcPr>
            <w:tcW w:w="849" w:type="dxa"/>
            <w:tcBorders>
              <w:top w:val="nil"/>
              <w:left w:val="nil"/>
              <w:bottom w:val="single" w:sz="4" w:space="0" w:color="auto"/>
              <w:right w:val="single" w:sz="4" w:space="0" w:color="auto"/>
            </w:tcBorders>
            <w:noWrap/>
            <w:vAlign w:val="center"/>
          </w:tcPr>
          <w:p w:rsidR="00733765" w:rsidRPr="00164761" w:rsidRDefault="00733765" w:rsidP="00EE294B">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8338</w:t>
            </w:r>
          </w:p>
        </w:tc>
        <w:tc>
          <w:tcPr>
            <w:tcW w:w="849" w:type="dxa"/>
            <w:tcBorders>
              <w:top w:val="nil"/>
              <w:left w:val="nil"/>
              <w:bottom w:val="single" w:sz="4" w:space="0" w:color="auto"/>
              <w:right w:val="single" w:sz="4" w:space="0" w:color="auto"/>
            </w:tcBorders>
            <w:noWrap/>
            <w:vAlign w:val="center"/>
          </w:tcPr>
          <w:p w:rsidR="00733765" w:rsidRPr="00164761" w:rsidRDefault="00733765" w:rsidP="00EE294B">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3690</w:t>
            </w:r>
          </w:p>
        </w:tc>
      </w:tr>
      <w:tr w:rsidR="00733765" w:rsidRPr="00164761" w:rsidTr="002C5466">
        <w:trPr>
          <w:trHeight w:val="255"/>
        </w:trPr>
        <w:tc>
          <w:tcPr>
            <w:tcW w:w="1539" w:type="dxa"/>
            <w:tcBorders>
              <w:top w:val="nil"/>
              <w:left w:val="single" w:sz="4" w:space="0" w:color="auto"/>
              <w:bottom w:val="single" w:sz="4" w:space="0" w:color="auto"/>
              <w:right w:val="single" w:sz="4" w:space="0" w:color="auto"/>
            </w:tcBorders>
            <w:noWrap/>
            <w:vAlign w:val="center"/>
          </w:tcPr>
          <w:p w:rsidR="00733765" w:rsidRPr="00164761" w:rsidRDefault="00733765" w:rsidP="00E07DE6">
            <w:pPr>
              <w:spacing w:after="0" w:line="240" w:lineRule="auto"/>
              <w:rPr>
                <w:rFonts w:ascii="Times New Roman" w:hAnsi="Times New Roman"/>
                <w:color w:val="000000"/>
                <w:sz w:val="24"/>
                <w:szCs w:val="24"/>
                <w:lang w:eastAsia="ru-RU"/>
              </w:rPr>
            </w:pPr>
            <w:r w:rsidRPr="00164761">
              <w:rPr>
                <w:rFonts w:ascii="Times New Roman" w:hAnsi="Times New Roman"/>
                <w:color w:val="000000"/>
                <w:sz w:val="24"/>
                <w:szCs w:val="24"/>
                <w:lang w:eastAsia="ru-RU"/>
              </w:rPr>
              <w:t>г. Ош</w:t>
            </w:r>
          </w:p>
        </w:tc>
        <w:tc>
          <w:tcPr>
            <w:tcW w:w="849" w:type="dxa"/>
            <w:tcBorders>
              <w:top w:val="nil"/>
              <w:left w:val="nil"/>
              <w:bottom w:val="single" w:sz="4" w:space="0" w:color="auto"/>
              <w:right w:val="single" w:sz="4" w:space="0" w:color="auto"/>
            </w:tcBorders>
            <w:noWrap/>
            <w:vAlign w:val="center"/>
          </w:tcPr>
          <w:p w:rsidR="00733765" w:rsidRPr="00164761" w:rsidRDefault="00733765" w:rsidP="00EE294B">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778</w:t>
            </w:r>
          </w:p>
        </w:tc>
        <w:tc>
          <w:tcPr>
            <w:tcW w:w="849" w:type="dxa"/>
            <w:tcBorders>
              <w:top w:val="nil"/>
              <w:left w:val="nil"/>
              <w:bottom w:val="single" w:sz="4" w:space="0" w:color="auto"/>
              <w:right w:val="single" w:sz="4" w:space="0" w:color="auto"/>
            </w:tcBorders>
            <w:noWrap/>
            <w:vAlign w:val="center"/>
          </w:tcPr>
          <w:p w:rsidR="00733765" w:rsidRPr="00164761" w:rsidRDefault="00733765" w:rsidP="00EE294B">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2262</w:t>
            </w:r>
          </w:p>
        </w:tc>
        <w:tc>
          <w:tcPr>
            <w:tcW w:w="849" w:type="dxa"/>
            <w:tcBorders>
              <w:top w:val="nil"/>
              <w:left w:val="nil"/>
              <w:bottom w:val="single" w:sz="4" w:space="0" w:color="auto"/>
              <w:right w:val="single" w:sz="4" w:space="0" w:color="auto"/>
            </w:tcBorders>
            <w:noWrap/>
            <w:vAlign w:val="center"/>
          </w:tcPr>
          <w:p w:rsidR="00733765" w:rsidRPr="00164761" w:rsidRDefault="00733765" w:rsidP="00EE294B">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804</w:t>
            </w:r>
          </w:p>
        </w:tc>
        <w:tc>
          <w:tcPr>
            <w:tcW w:w="849" w:type="dxa"/>
            <w:tcBorders>
              <w:top w:val="nil"/>
              <w:left w:val="nil"/>
              <w:bottom w:val="single" w:sz="4" w:space="0" w:color="auto"/>
              <w:right w:val="single" w:sz="4" w:space="0" w:color="auto"/>
            </w:tcBorders>
            <w:noWrap/>
            <w:vAlign w:val="center"/>
          </w:tcPr>
          <w:p w:rsidR="00733765" w:rsidRPr="00164761" w:rsidRDefault="00733765" w:rsidP="00EE294B">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1966</w:t>
            </w:r>
          </w:p>
        </w:tc>
        <w:tc>
          <w:tcPr>
            <w:tcW w:w="849" w:type="dxa"/>
            <w:tcBorders>
              <w:top w:val="nil"/>
              <w:left w:val="nil"/>
              <w:bottom w:val="single" w:sz="4" w:space="0" w:color="auto"/>
              <w:right w:val="single" w:sz="4" w:space="0" w:color="auto"/>
            </w:tcBorders>
            <w:noWrap/>
            <w:vAlign w:val="center"/>
          </w:tcPr>
          <w:p w:rsidR="00733765" w:rsidRPr="00164761" w:rsidRDefault="00733765" w:rsidP="00EE294B">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1010</w:t>
            </w:r>
          </w:p>
        </w:tc>
        <w:tc>
          <w:tcPr>
            <w:tcW w:w="849" w:type="dxa"/>
            <w:tcBorders>
              <w:top w:val="nil"/>
              <w:left w:val="nil"/>
              <w:bottom w:val="single" w:sz="4" w:space="0" w:color="auto"/>
              <w:right w:val="single" w:sz="4" w:space="0" w:color="auto"/>
            </w:tcBorders>
            <w:noWrap/>
            <w:vAlign w:val="center"/>
          </w:tcPr>
          <w:p w:rsidR="00733765" w:rsidRPr="00164761" w:rsidRDefault="00733765" w:rsidP="00EE294B">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2027</w:t>
            </w:r>
          </w:p>
        </w:tc>
        <w:tc>
          <w:tcPr>
            <w:tcW w:w="849" w:type="dxa"/>
            <w:tcBorders>
              <w:top w:val="nil"/>
              <w:left w:val="nil"/>
              <w:bottom w:val="single" w:sz="4" w:space="0" w:color="auto"/>
              <w:right w:val="single" w:sz="4" w:space="0" w:color="auto"/>
            </w:tcBorders>
            <w:noWrap/>
            <w:vAlign w:val="center"/>
          </w:tcPr>
          <w:p w:rsidR="00733765" w:rsidRPr="00164761" w:rsidRDefault="00733765" w:rsidP="00EE294B">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1604</w:t>
            </w:r>
          </w:p>
        </w:tc>
        <w:tc>
          <w:tcPr>
            <w:tcW w:w="849" w:type="dxa"/>
            <w:tcBorders>
              <w:top w:val="nil"/>
              <w:left w:val="nil"/>
              <w:bottom w:val="single" w:sz="4" w:space="0" w:color="auto"/>
              <w:right w:val="single" w:sz="4" w:space="0" w:color="auto"/>
            </w:tcBorders>
            <w:noWrap/>
            <w:vAlign w:val="center"/>
          </w:tcPr>
          <w:p w:rsidR="00733765" w:rsidRPr="00164761" w:rsidRDefault="00733765" w:rsidP="00EE294B">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2188</w:t>
            </w:r>
          </w:p>
        </w:tc>
        <w:tc>
          <w:tcPr>
            <w:tcW w:w="849" w:type="dxa"/>
            <w:tcBorders>
              <w:top w:val="nil"/>
              <w:left w:val="nil"/>
              <w:bottom w:val="single" w:sz="4" w:space="0" w:color="auto"/>
              <w:right w:val="single" w:sz="4" w:space="0" w:color="auto"/>
            </w:tcBorders>
            <w:noWrap/>
            <w:vAlign w:val="center"/>
          </w:tcPr>
          <w:p w:rsidR="00733765" w:rsidRPr="00164761" w:rsidRDefault="00733765" w:rsidP="00EE294B">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1860</w:t>
            </w:r>
          </w:p>
        </w:tc>
        <w:tc>
          <w:tcPr>
            <w:tcW w:w="849" w:type="dxa"/>
            <w:tcBorders>
              <w:top w:val="nil"/>
              <w:left w:val="nil"/>
              <w:bottom w:val="single" w:sz="4" w:space="0" w:color="auto"/>
              <w:right w:val="single" w:sz="4" w:space="0" w:color="auto"/>
            </w:tcBorders>
            <w:noWrap/>
            <w:vAlign w:val="center"/>
          </w:tcPr>
          <w:p w:rsidR="00733765" w:rsidRPr="00164761" w:rsidRDefault="00733765" w:rsidP="00EE294B">
            <w:pPr>
              <w:spacing w:after="0" w:line="240" w:lineRule="auto"/>
              <w:jc w:val="center"/>
              <w:rPr>
                <w:rFonts w:ascii="Times New Roman" w:hAnsi="Times New Roman"/>
                <w:color w:val="000000"/>
                <w:sz w:val="24"/>
                <w:szCs w:val="24"/>
                <w:lang w:eastAsia="ru-RU"/>
              </w:rPr>
            </w:pPr>
            <w:r w:rsidRPr="00164761">
              <w:rPr>
                <w:rFonts w:ascii="Times New Roman" w:hAnsi="Times New Roman"/>
                <w:color w:val="000000"/>
                <w:sz w:val="24"/>
                <w:szCs w:val="24"/>
                <w:lang w:eastAsia="ru-RU"/>
              </w:rPr>
              <w:t>2251</w:t>
            </w:r>
          </w:p>
        </w:tc>
      </w:tr>
    </w:tbl>
    <w:p w:rsidR="00733765" w:rsidRPr="00164761" w:rsidRDefault="00733765" w:rsidP="002C5466">
      <w:pPr>
        <w:spacing w:after="0" w:line="240" w:lineRule="auto"/>
        <w:rPr>
          <w:rFonts w:ascii="Times New Roman" w:hAnsi="Times New Roman"/>
          <w:color w:val="000000"/>
          <w:sz w:val="24"/>
          <w:szCs w:val="24"/>
          <w:lang w:eastAsia="ru-RU"/>
        </w:rPr>
      </w:pPr>
      <w:r w:rsidRPr="00164761">
        <w:rPr>
          <w:rFonts w:ascii="Times New Roman" w:hAnsi="Times New Roman"/>
          <w:i/>
          <w:iCs/>
          <w:color w:val="000000"/>
          <w:sz w:val="24"/>
          <w:szCs w:val="24"/>
          <w:lang w:eastAsia="ru-RU"/>
        </w:rPr>
        <w:t xml:space="preserve"> Источник: </w:t>
      </w:r>
      <w:r w:rsidRPr="00164761">
        <w:rPr>
          <w:rFonts w:ascii="Times New Roman" w:hAnsi="Times New Roman"/>
          <w:iCs/>
          <w:color w:val="000000"/>
          <w:sz w:val="24"/>
          <w:szCs w:val="24"/>
          <w:lang w:eastAsia="ru-RU"/>
        </w:rPr>
        <w:t xml:space="preserve">Стат. </w:t>
      </w:r>
      <w:r w:rsidR="00E07DE6" w:rsidRPr="00164761">
        <w:rPr>
          <w:rFonts w:ascii="Times New Roman" w:hAnsi="Times New Roman"/>
          <w:iCs/>
          <w:color w:val="000000"/>
          <w:sz w:val="24"/>
          <w:szCs w:val="24"/>
          <w:lang w:eastAsia="ru-RU"/>
        </w:rPr>
        <w:t>сборник «Занятость и безработица».</w:t>
      </w:r>
      <w:r w:rsidRPr="00164761">
        <w:rPr>
          <w:rFonts w:ascii="Times New Roman" w:hAnsi="Times New Roman"/>
          <w:iCs/>
          <w:color w:val="000000"/>
          <w:sz w:val="24"/>
          <w:szCs w:val="24"/>
          <w:lang w:eastAsia="ru-RU"/>
        </w:rPr>
        <w:t xml:space="preserve"> Б.</w:t>
      </w:r>
      <w:r w:rsidR="00E07DE6" w:rsidRPr="00164761">
        <w:rPr>
          <w:rFonts w:ascii="Times New Roman" w:hAnsi="Times New Roman"/>
          <w:iCs/>
          <w:color w:val="000000"/>
          <w:sz w:val="24"/>
          <w:szCs w:val="24"/>
          <w:lang w:eastAsia="ru-RU"/>
        </w:rPr>
        <w:t xml:space="preserve">, </w:t>
      </w:r>
      <w:r w:rsidRPr="00164761">
        <w:rPr>
          <w:rFonts w:ascii="Times New Roman" w:hAnsi="Times New Roman"/>
          <w:iCs/>
          <w:color w:val="000000"/>
          <w:sz w:val="24"/>
          <w:szCs w:val="24"/>
          <w:lang w:eastAsia="ru-RU"/>
        </w:rPr>
        <w:t>2008-2012.</w:t>
      </w:r>
    </w:p>
    <w:p w:rsidR="00733765" w:rsidRPr="00164761" w:rsidRDefault="00733765" w:rsidP="00EE294B">
      <w:pPr>
        <w:spacing w:after="0" w:line="240" w:lineRule="auto"/>
        <w:ind w:firstLine="709"/>
        <w:jc w:val="both"/>
        <w:rPr>
          <w:rFonts w:ascii="Times New Roman" w:hAnsi="Times New Roman"/>
          <w:noProof/>
          <w:color w:val="000000"/>
          <w:sz w:val="28"/>
          <w:szCs w:val="28"/>
          <w:lang w:eastAsia="ru-RU"/>
        </w:rPr>
      </w:pPr>
    </w:p>
    <w:p w:rsidR="00733765" w:rsidRPr="00164761" w:rsidRDefault="00EE294B" w:rsidP="00D15590">
      <w:pPr>
        <w:spacing w:after="0" w:line="240" w:lineRule="auto"/>
        <w:ind w:firstLine="709"/>
        <w:jc w:val="both"/>
        <w:rPr>
          <w:rFonts w:ascii="Times New Roman" w:hAnsi="Times New Roman"/>
          <w:noProof/>
          <w:color w:val="000000"/>
          <w:sz w:val="28"/>
          <w:szCs w:val="28"/>
          <w:lang w:eastAsia="ru-RU"/>
        </w:rPr>
      </w:pPr>
      <w:r>
        <w:rPr>
          <w:rFonts w:ascii="Times New Roman" w:hAnsi="Times New Roman"/>
          <w:noProof/>
          <w:color w:val="000000"/>
          <w:sz w:val="28"/>
          <w:szCs w:val="28"/>
          <w:lang w:eastAsia="ru-RU"/>
        </w:rPr>
        <w:t>Проведенный а</w:t>
      </w:r>
      <w:r w:rsidR="00733765" w:rsidRPr="00164761">
        <w:rPr>
          <w:rFonts w:ascii="Times New Roman" w:hAnsi="Times New Roman"/>
          <w:noProof/>
          <w:color w:val="000000"/>
          <w:sz w:val="28"/>
          <w:szCs w:val="28"/>
          <w:lang w:eastAsia="ru-RU"/>
        </w:rPr>
        <w:t xml:space="preserve">нализ миграционных перемещений свидетельствует, что в межрегиональной миграции населения высокий уровень активности проявляет </w:t>
      </w:r>
      <w:r w:rsidR="00733765" w:rsidRPr="00164761">
        <w:rPr>
          <w:rFonts w:ascii="Times New Roman" w:hAnsi="Times New Roman"/>
          <w:noProof/>
          <w:color w:val="000000"/>
          <w:sz w:val="28"/>
          <w:szCs w:val="28"/>
          <w:lang w:eastAsia="ru-RU"/>
        </w:rPr>
        <w:lastRenderedPageBreak/>
        <w:t xml:space="preserve">сельская молодежь, которая передвигается в крупные поселки городского типа и города. Это связано с низким уровнем жизни, безработицей и стремлением получить </w:t>
      </w:r>
      <w:r>
        <w:rPr>
          <w:rFonts w:ascii="Times New Roman" w:hAnsi="Times New Roman"/>
          <w:noProof/>
          <w:color w:val="000000"/>
          <w:sz w:val="28"/>
          <w:szCs w:val="28"/>
          <w:lang w:eastAsia="ru-RU"/>
        </w:rPr>
        <w:t xml:space="preserve">высшее и среднее специальное </w:t>
      </w:r>
      <w:r w:rsidR="00733765" w:rsidRPr="00164761">
        <w:rPr>
          <w:rFonts w:ascii="Times New Roman" w:hAnsi="Times New Roman"/>
          <w:noProof/>
          <w:color w:val="000000"/>
          <w:sz w:val="28"/>
          <w:szCs w:val="28"/>
          <w:lang w:eastAsia="ru-RU"/>
        </w:rPr>
        <w:t>образование. Ряд районов южных облас</w:t>
      </w:r>
      <w:r w:rsidR="00A76A46">
        <w:rPr>
          <w:rFonts w:ascii="Times New Roman" w:hAnsi="Times New Roman"/>
          <w:noProof/>
          <w:color w:val="000000"/>
          <w:sz w:val="28"/>
          <w:szCs w:val="28"/>
          <w:lang w:eastAsia="ru-RU"/>
        </w:rPr>
        <w:t>-</w:t>
      </w:r>
      <w:r w:rsidR="00733765" w:rsidRPr="00164761">
        <w:rPr>
          <w:rFonts w:ascii="Times New Roman" w:hAnsi="Times New Roman"/>
          <w:noProof/>
          <w:color w:val="000000"/>
          <w:sz w:val="28"/>
          <w:szCs w:val="28"/>
          <w:lang w:eastAsia="ru-RU"/>
        </w:rPr>
        <w:t>тей из-за оттока молодежи и лиц трудоспособного</w:t>
      </w:r>
      <w:r w:rsidR="006147CB">
        <w:rPr>
          <w:rFonts w:ascii="Times New Roman" w:hAnsi="Times New Roman"/>
          <w:noProof/>
          <w:color w:val="000000"/>
          <w:sz w:val="28"/>
          <w:szCs w:val="28"/>
          <w:lang w:eastAsia="ru-RU"/>
        </w:rPr>
        <w:t xml:space="preserve"> возраста быстро теряе</w:t>
      </w:r>
      <w:r w:rsidR="00733765" w:rsidRPr="00164761">
        <w:rPr>
          <w:rFonts w:ascii="Times New Roman" w:hAnsi="Times New Roman"/>
          <w:noProof/>
          <w:color w:val="000000"/>
          <w:sz w:val="28"/>
          <w:szCs w:val="28"/>
          <w:lang w:eastAsia="ru-RU"/>
        </w:rPr>
        <w:t>т трудовые ресурсы и генетический потенциал, адаптированный к местным  экстремальным условиям. Одновременно в долинных районах возникают труд</w:t>
      </w:r>
      <w:r w:rsidR="00A76A46">
        <w:rPr>
          <w:rFonts w:ascii="Times New Roman" w:hAnsi="Times New Roman"/>
          <w:noProof/>
          <w:color w:val="000000"/>
          <w:sz w:val="28"/>
          <w:szCs w:val="28"/>
          <w:lang w:eastAsia="ru-RU"/>
        </w:rPr>
        <w:t>-</w:t>
      </w:r>
      <w:r w:rsidR="00733765" w:rsidRPr="00164761">
        <w:rPr>
          <w:rFonts w:ascii="Times New Roman" w:hAnsi="Times New Roman"/>
          <w:noProof/>
          <w:color w:val="000000"/>
          <w:sz w:val="28"/>
          <w:szCs w:val="28"/>
          <w:lang w:eastAsia="ru-RU"/>
        </w:rPr>
        <w:t>ности с обеспечением населения работой, жильем и т.п.</w:t>
      </w:r>
    </w:p>
    <w:p w:rsidR="00733765" w:rsidRPr="00164761" w:rsidRDefault="00733765" w:rsidP="00EE294B">
      <w:pPr>
        <w:spacing w:after="0" w:line="240" w:lineRule="auto"/>
        <w:ind w:firstLine="709"/>
        <w:jc w:val="both"/>
        <w:rPr>
          <w:rFonts w:ascii="Times New Roman" w:hAnsi="Times New Roman"/>
          <w:noProof/>
          <w:color w:val="000000"/>
          <w:sz w:val="28"/>
          <w:szCs w:val="28"/>
          <w:lang w:eastAsia="ru-RU"/>
        </w:rPr>
      </w:pPr>
      <w:r w:rsidRPr="00164761">
        <w:rPr>
          <w:rFonts w:ascii="Times New Roman" w:hAnsi="Times New Roman"/>
          <w:noProof/>
          <w:color w:val="000000"/>
          <w:sz w:val="28"/>
          <w:szCs w:val="28"/>
          <w:lang w:eastAsia="ru-RU"/>
        </w:rPr>
        <w:t>Процесс миграции из сельских районов в города оказывает влияние и на национальную безопасность страны. Сегодня, когда многие семьи сельских жите</w:t>
      </w:r>
      <w:r w:rsidR="00A76A46">
        <w:rPr>
          <w:rFonts w:ascii="Times New Roman" w:hAnsi="Times New Roman"/>
          <w:noProof/>
          <w:color w:val="000000"/>
          <w:sz w:val="28"/>
          <w:szCs w:val="28"/>
          <w:lang w:eastAsia="ru-RU"/>
        </w:rPr>
        <w:t>-</w:t>
      </w:r>
      <w:r w:rsidRPr="00164761">
        <w:rPr>
          <w:rFonts w:ascii="Times New Roman" w:hAnsi="Times New Roman"/>
          <w:noProof/>
          <w:color w:val="000000"/>
          <w:sz w:val="28"/>
          <w:szCs w:val="28"/>
          <w:lang w:eastAsia="ru-RU"/>
        </w:rPr>
        <w:t xml:space="preserve">лей покидают удаленные приграничные районы юга </w:t>
      </w:r>
      <w:r w:rsidR="00BA7005">
        <w:rPr>
          <w:rFonts w:ascii="Times New Roman" w:hAnsi="Times New Roman"/>
          <w:noProof/>
          <w:color w:val="000000"/>
          <w:sz w:val="28"/>
          <w:szCs w:val="28"/>
          <w:lang w:eastAsia="ru-RU"/>
        </w:rPr>
        <w:t>республики</w:t>
      </w:r>
      <w:r w:rsidRPr="00164761">
        <w:rPr>
          <w:rFonts w:ascii="Times New Roman" w:hAnsi="Times New Roman"/>
          <w:noProof/>
          <w:color w:val="000000"/>
          <w:sz w:val="28"/>
          <w:szCs w:val="28"/>
          <w:lang w:eastAsia="ru-RU"/>
        </w:rPr>
        <w:t>, возникает проблема заселения этой территории гражданами соседних перенаселенных государств, которые  пользуются освобождающейся землей для выращивания своего скота, ведения земледелия. Таким образом, проблемы внутренней мигра</w:t>
      </w:r>
      <w:r w:rsidR="00A76A46">
        <w:rPr>
          <w:rFonts w:ascii="Times New Roman" w:hAnsi="Times New Roman"/>
          <w:noProof/>
          <w:color w:val="000000"/>
          <w:sz w:val="28"/>
          <w:szCs w:val="28"/>
          <w:lang w:eastAsia="ru-RU"/>
        </w:rPr>
        <w:t>-</w:t>
      </w:r>
      <w:r w:rsidRPr="00164761">
        <w:rPr>
          <w:rFonts w:ascii="Times New Roman" w:hAnsi="Times New Roman"/>
          <w:noProof/>
          <w:color w:val="000000"/>
          <w:sz w:val="28"/>
          <w:szCs w:val="28"/>
          <w:lang w:eastAsia="ru-RU"/>
        </w:rPr>
        <w:t xml:space="preserve">ции </w:t>
      </w:r>
      <w:r w:rsidR="00D15590">
        <w:rPr>
          <w:rFonts w:ascii="Times New Roman" w:hAnsi="Times New Roman"/>
          <w:noProof/>
          <w:color w:val="000000"/>
          <w:sz w:val="28"/>
          <w:szCs w:val="28"/>
          <w:lang w:eastAsia="ru-RU"/>
        </w:rPr>
        <w:t>приобрели</w:t>
      </w:r>
      <w:r w:rsidRPr="00164761">
        <w:rPr>
          <w:rFonts w:ascii="Times New Roman" w:hAnsi="Times New Roman"/>
          <w:noProof/>
          <w:color w:val="000000"/>
          <w:sz w:val="28"/>
          <w:szCs w:val="28"/>
          <w:lang w:eastAsia="ru-RU"/>
        </w:rPr>
        <w:t xml:space="preserve"> важнейшее геополитическое значение для Кыргызс</w:t>
      </w:r>
      <w:r w:rsidR="00D15590">
        <w:rPr>
          <w:rFonts w:ascii="Times New Roman" w:hAnsi="Times New Roman"/>
          <w:noProof/>
          <w:color w:val="000000"/>
          <w:sz w:val="28"/>
          <w:szCs w:val="28"/>
          <w:lang w:eastAsia="ru-RU"/>
        </w:rPr>
        <w:t>тана.</w:t>
      </w:r>
    </w:p>
    <w:p w:rsidR="00733765" w:rsidRPr="00EE294B" w:rsidRDefault="00733765" w:rsidP="00EE294B">
      <w:pPr>
        <w:spacing w:after="0" w:line="240" w:lineRule="auto"/>
        <w:ind w:firstLine="709"/>
        <w:jc w:val="both"/>
        <w:rPr>
          <w:rFonts w:ascii="Times New Roman" w:hAnsi="Times New Roman"/>
          <w:noProof/>
          <w:color w:val="000000"/>
          <w:sz w:val="28"/>
          <w:szCs w:val="28"/>
          <w:lang w:eastAsia="ru-RU"/>
        </w:rPr>
      </w:pPr>
      <w:r w:rsidRPr="00164761">
        <w:rPr>
          <w:rFonts w:ascii="Times New Roman" w:hAnsi="Times New Roman"/>
          <w:noProof/>
          <w:color w:val="000000"/>
          <w:sz w:val="28"/>
          <w:szCs w:val="28"/>
          <w:lang w:eastAsia="ru-RU"/>
        </w:rPr>
        <w:t xml:space="preserve">Резкий рост населения городов республики создал дополнительную нагрузку для ухудшающейся городской инфраструктуры транспорта. С такими проблемами сталкиваются </w:t>
      </w:r>
      <w:r w:rsidR="007E6D8D">
        <w:rPr>
          <w:rFonts w:ascii="Times New Roman" w:hAnsi="Times New Roman"/>
          <w:noProof/>
          <w:color w:val="000000"/>
          <w:sz w:val="28"/>
          <w:szCs w:val="28"/>
          <w:lang w:eastAsia="ru-RU"/>
        </w:rPr>
        <w:t>как</w:t>
      </w:r>
      <w:r w:rsidRPr="00164761">
        <w:rPr>
          <w:rFonts w:ascii="Times New Roman" w:hAnsi="Times New Roman"/>
          <w:noProof/>
          <w:color w:val="000000"/>
          <w:sz w:val="28"/>
          <w:szCs w:val="28"/>
          <w:lang w:eastAsia="ru-RU"/>
        </w:rPr>
        <w:t xml:space="preserve"> местные жители, </w:t>
      </w:r>
      <w:r w:rsidR="007E6D8D">
        <w:rPr>
          <w:rFonts w:ascii="Times New Roman" w:hAnsi="Times New Roman"/>
          <w:noProof/>
          <w:color w:val="000000"/>
          <w:sz w:val="28"/>
          <w:szCs w:val="28"/>
          <w:lang w:eastAsia="ru-RU"/>
        </w:rPr>
        <w:t xml:space="preserve">так </w:t>
      </w:r>
      <w:r w:rsidRPr="00164761">
        <w:rPr>
          <w:rFonts w:ascii="Times New Roman" w:hAnsi="Times New Roman"/>
          <w:noProof/>
          <w:color w:val="000000"/>
          <w:sz w:val="28"/>
          <w:szCs w:val="28"/>
          <w:lang w:eastAsia="ru-RU"/>
        </w:rPr>
        <w:t>и мигранты.Ограниченность имеющихся ресурсов приводит к усилению конкуренции между</w:t>
      </w:r>
      <w:r w:rsidR="00DB4E78">
        <w:rPr>
          <w:rFonts w:ascii="Times New Roman" w:hAnsi="Times New Roman"/>
          <w:noProof/>
          <w:color w:val="000000"/>
          <w:sz w:val="28"/>
          <w:szCs w:val="28"/>
          <w:lang w:eastAsia="ru-RU"/>
        </w:rPr>
        <w:t xml:space="preserve"> </w:t>
      </w:r>
      <w:r w:rsidRPr="00164761">
        <w:rPr>
          <w:rFonts w:ascii="Times New Roman" w:hAnsi="Times New Roman"/>
          <w:noProof/>
          <w:color w:val="000000"/>
          <w:sz w:val="28"/>
          <w:szCs w:val="28"/>
          <w:lang w:eastAsia="ru-RU"/>
        </w:rPr>
        <w:t xml:space="preserve"> местными жи</w:t>
      </w:r>
      <w:r w:rsidR="00DB4E78">
        <w:rPr>
          <w:rFonts w:ascii="Times New Roman" w:hAnsi="Times New Roman"/>
          <w:noProof/>
          <w:color w:val="000000"/>
          <w:sz w:val="28"/>
          <w:szCs w:val="28"/>
          <w:lang w:eastAsia="ru-RU"/>
        </w:rPr>
        <w:t>-</w:t>
      </w:r>
      <w:r w:rsidRPr="00164761">
        <w:rPr>
          <w:rFonts w:ascii="Times New Roman" w:hAnsi="Times New Roman"/>
          <w:noProof/>
          <w:color w:val="000000"/>
          <w:sz w:val="28"/>
          <w:szCs w:val="28"/>
          <w:lang w:eastAsia="ru-RU"/>
        </w:rPr>
        <w:t xml:space="preserve">телями и приезжими. </w:t>
      </w:r>
      <w:bookmarkStart w:id="7" w:name="_Toc237761618"/>
    </w:p>
    <w:bookmarkEnd w:id="7"/>
    <w:p w:rsidR="00733765" w:rsidRPr="00164761" w:rsidRDefault="00733765" w:rsidP="00EE294B">
      <w:pPr>
        <w:spacing w:after="0" w:line="240" w:lineRule="auto"/>
        <w:ind w:firstLine="709"/>
        <w:jc w:val="both"/>
        <w:rPr>
          <w:rFonts w:ascii="Times New Roman" w:hAnsi="Times New Roman"/>
          <w:noProof/>
          <w:color w:val="000000"/>
          <w:sz w:val="28"/>
          <w:szCs w:val="28"/>
          <w:lang w:eastAsia="ru-RU"/>
        </w:rPr>
      </w:pPr>
      <w:r w:rsidRPr="00164761">
        <w:rPr>
          <w:rFonts w:ascii="Times New Roman" w:hAnsi="Times New Roman"/>
          <w:noProof/>
          <w:color w:val="000000"/>
          <w:sz w:val="28"/>
          <w:szCs w:val="28"/>
          <w:lang w:eastAsia="ru-RU"/>
        </w:rPr>
        <w:t>Отток самодеятельного населения юга К</w:t>
      </w:r>
      <w:r w:rsidR="009369C2" w:rsidRPr="00164761">
        <w:rPr>
          <w:rFonts w:ascii="Times New Roman" w:hAnsi="Times New Roman"/>
          <w:noProof/>
          <w:color w:val="000000"/>
          <w:sz w:val="28"/>
          <w:szCs w:val="28"/>
          <w:lang w:eastAsia="ru-RU"/>
        </w:rPr>
        <w:t xml:space="preserve">ыргызской </w:t>
      </w:r>
      <w:r w:rsidRPr="00164761">
        <w:rPr>
          <w:rFonts w:ascii="Times New Roman" w:hAnsi="Times New Roman"/>
          <w:noProof/>
          <w:color w:val="000000"/>
          <w:sz w:val="28"/>
          <w:szCs w:val="28"/>
          <w:lang w:eastAsia="ru-RU"/>
        </w:rPr>
        <w:t>Р</w:t>
      </w:r>
      <w:r w:rsidR="009369C2" w:rsidRPr="00164761">
        <w:rPr>
          <w:rFonts w:ascii="Times New Roman" w:hAnsi="Times New Roman"/>
          <w:noProof/>
          <w:color w:val="000000"/>
          <w:sz w:val="28"/>
          <w:szCs w:val="28"/>
          <w:lang w:eastAsia="ru-RU"/>
        </w:rPr>
        <w:t>еспублики</w:t>
      </w:r>
      <w:r w:rsidRPr="00164761">
        <w:rPr>
          <w:rFonts w:ascii="Times New Roman" w:hAnsi="Times New Roman"/>
          <w:noProof/>
          <w:color w:val="000000"/>
          <w:sz w:val="28"/>
          <w:szCs w:val="28"/>
          <w:lang w:eastAsia="ru-RU"/>
        </w:rPr>
        <w:t xml:space="preserve"> за границу оказывает неоднозначное влияние  на с</w:t>
      </w:r>
      <w:r w:rsidR="006147CB">
        <w:rPr>
          <w:rFonts w:ascii="Times New Roman" w:hAnsi="Times New Roman"/>
          <w:noProof/>
          <w:color w:val="000000"/>
          <w:sz w:val="28"/>
          <w:szCs w:val="28"/>
          <w:lang w:eastAsia="ru-RU"/>
        </w:rPr>
        <w:t>оциально-экономическое развитие региона</w:t>
      </w:r>
      <w:r w:rsidRPr="00164761">
        <w:rPr>
          <w:rFonts w:ascii="Times New Roman" w:hAnsi="Times New Roman"/>
          <w:noProof/>
          <w:color w:val="000000"/>
          <w:sz w:val="28"/>
          <w:szCs w:val="28"/>
          <w:lang w:eastAsia="ru-RU"/>
        </w:rPr>
        <w:t xml:space="preserve"> Среди положительных сторон этого процесса можно выделить: </w:t>
      </w:r>
    </w:p>
    <w:p w:rsidR="00733765" w:rsidRPr="00164761" w:rsidRDefault="006147CB" w:rsidP="00EE294B">
      <w:pPr>
        <w:widowControl w:val="0"/>
        <w:autoSpaceDE w:val="0"/>
        <w:autoSpaceDN w:val="0"/>
        <w:adjustRightInd w:val="0"/>
        <w:spacing w:after="0" w:line="240" w:lineRule="auto"/>
        <w:ind w:firstLine="709"/>
        <w:jc w:val="both"/>
        <w:rPr>
          <w:rFonts w:ascii="Times New Roman" w:hAnsi="Times New Roman"/>
          <w:noProof/>
          <w:color w:val="000000"/>
          <w:sz w:val="28"/>
          <w:szCs w:val="28"/>
          <w:lang w:eastAsia="ru-RU"/>
        </w:rPr>
      </w:pPr>
      <w:r>
        <w:rPr>
          <w:rFonts w:ascii="Times New Roman" w:hAnsi="Times New Roman"/>
          <w:noProof/>
          <w:color w:val="000000"/>
          <w:sz w:val="28"/>
          <w:szCs w:val="28"/>
          <w:lang w:eastAsia="ru-RU"/>
        </w:rPr>
        <w:t xml:space="preserve">1) выезд в за </w:t>
      </w:r>
      <w:r w:rsidR="00733765" w:rsidRPr="00164761">
        <w:rPr>
          <w:rFonts w:ascii="Times New Roman" w:hAnsi="Times New Roman"/>
          <w:noProof/>
          <w:color w:val="000000"/>
          <w:sz w:val="28"/>
          <w:szCs w:val="28"/>
          <w:lang w:eastAsia="ru-RU"/>
        </w:rPr>
        <w:t xml:space="preserve">рубеж части трудоспособного населения </w:t>
      </w:r>
      <w:r w:rsidR="009369C2" w:rsidRPr="00164761">
        <w:rPr>
          <w:rFonts w:ascii="Times New Roman" w:hAnsi="Times New Roman"/>
          <w:noProof/>
          <w:color w:val="000000"/>
          <w:sz w:val="28"/>
          <w:szCs w:val="28"/>
          <w:lang w:eastAsia="ru-RU"/>
        </w:rPr>
        <w:t>юга</w:t>
      </w:r>
      <w:r w:rsidR="00733765" w:rsidRPr="00164761">
        <w:rPr>
          <w:rFonts w:ascii="Times New Roman" w:hAnsi="Times New Roman"/>
          <w:noProof/>
          <w:color w:val="000000"/>
          <w:sz w:val="28"/>
          <w:szCs w:val="28"/>
          <w:lang w:eastAsia="ru-RU"/>
        </w:rPr>
        <w:t xml:space="preserve"> сокращает безра</w:t>
      </w:r>
      <w:r w:rsidR="00DB4E78">
        <w:rPr>
          <w:rFonts w:ascii="Times New Roman" w:hAnsi="Times New Roman"/>
          <w:noProof/>
          <w:color w:val="000000"/>
          <w:sz w:val="28"/>
          <w:szCs w:val="28"/>
          <w:lang w:eastAsia="ru-RU"/>
        </w:rPr>
        <w:t>-</w:t>
      </w:r>
      <w:r w:rsidR="00733765" w:rsidRPr="00164761">
        <w:rPr>
          <w:rFonts w:ascii="Times New Roman" w:hAnsi="Times New Roman"/>
          <w:noProof/>
          <w:color w:val="000000"/>
          <w:sz w:val="28"/>
          <w:szCs w:val="28"/>
          <w:lang w:eastAsia="ru-RU"/>
        </w:rPr>
        <w:t xml:space="preserve">ботицу и следовательно, сокращает расходы на пособия, на переквалификацию безработных на организацию для них различных общественных работ, на социальную помощь их семьям и т.д; </w:t>
      </w:r>
    </w:p>
    <w:p w:rsidR="00733765" w:rsidRPr="00164761" w:rsidRDefault="00733765" w:rsidP="00EE294B">
      <w:pPr>
        <w:widowControl w:val="0"/>
        <w:autoSpaceDE w:val="0"/>
        <w:autoSpaceDN w:val="0"/>
        <w:adjustRightInd w:val="0"/>
        <w:spacing w:after="0" w:line="240" w:lineRule="auto"/>
        <w:ind w:firstLine="709"/>
        <w:jc w:val="both"/>
        <w:rPr>
          <w:rFonts w:ascii="Times New Roman" w:hAnsi="Times New Roman"/>
          <w:noProof/>
          <w:color w:val="000000"/>
          <w:sz w:val="28"/>
          <w:szCs w:val="28"/>
          <w:lang w:eastAsia="ru-RU"/>
        </w:rPr>
      </w:pPr>
      <w:r w:rsidRPr="00164761">
        <w:rPr>
          <w:rFonts w:ascii="Times New Roman" w:hAnsi="Times New Roman"/>
          <w:noProof/>
          <w:color w:val="000000"/>
          <w:sz w:val="28"/>
          <w:szCs w:val="28"/>
          <w:lang w:eastAsia="ru-RU"/>
        </w:rPr>
        <w:t xml:space="preserve">2) выехавшие работники повышают свою квалификацию, накапливают производственный опыт, приобретают организационные навыки без каких-либо затрат Кыргызстана; </w:t>
      </w:r>
    </w:p>
    <w:p w:rsidR="00733765" w:rsidRPr="00164761" w:rsidRDefault="00733765" w:rsidP="00EE294B">
      <w:pPr>
        <w:widowControl w:val="0"/>
        <w:autoSpaceDE w:val="0"/>
        <w:autoSpaceDN w:val="0"/>
        <w:adjustRightInd w:val="0"/>
        <w:spacing w:after="0" w:line="240" w:lineRule="auto"/>
        <w:ind w:firstLine="709"/>
        <w:jc w:val="both"/>
        <w:rPr>
          <w:rFonts w:ascii="Times New Roman" w:hAnsi="Times New Roman"/>
          <w:noProof/>
          <w:color w:val="000000"/>
          <w:sz w:val="28"/>
          <w:szCs w:val="28"/>
          <w:lang w:eastAsia="ru-RU"/>
        </w:rPr>
      </w:pPr>
      <w:r w:rsidRPr="00164761">
        <w:rPr>
          <w:rFonts w:ascii="Times New Roman" w:hAnsi="Times New Roman"/>
          <w:noProof/>
          <w:color w:val="000000"/>
          <w:sz w:val="28"/>
          <w:szCs w:val="28"/>
          <w:lang w:eastAsia="ru-RU"/>
        </w:rPr>
        <w:t xml:space="preserve">3) накопленные мигрантами капиталы часто служат стартовой базой для организации в южном регионе малых и средних фирм; </w:t>
      </w:r>
    </w:p>
    <w:p w:rsidR="00733765" w:rsidRPr="00164761" w:rsidRDefault="00733765" w:rsidP="00EE294B">
      <w:pPr>
        <w:widowControl w:val="0"/>
        <w:autoSpaceDE w:val="0"/>
        <w:autoSpaceDN w:val="0"/>
        <w:adjustRightInd w:val="0"/>
        <w:spacing w:after="0" w:line="240" w:lineRule="auto"/>
        <w:ind w:firstLine="709"/>
        <w:jc w:val="both"/>
        <w:rPr>
          <w:rFonts w:ascii="Times New Roman" w:hAnsi="Times New Roman"/>
          <w:noProof/>
          <w:color w:val="000000"/>
          <w:sz w:val="28"/>
          <w:szCs w:val="28"/>
          <w:lang w:eastAsia="ru-RU"/>
        </w:rPr>
      </w:pPr>
      <w:r w:rsidRPr="00164761">
        <w:rPr>
          <w:rFonts w:ascii="Times New Roman" w:hAnsi="Times New Roman"/>
          <w:noProof/>
          <w:color w:val="000000"/>
          <w:sz w:val="28"/>
          <w:szCs w:val="28"/>
          <w:lang w:eastAsia="ru-RU"/>
        </w:rPr>
        <w:t xml:space="preserve">4) переводы трудовых мигрантов в Кыргызстан служат  значительным источником иностранной валюты, что повышает уровень жизни населения и содействует экономическому росту </w:t>
      </w:r>
      <w:r w:rsidR="00EE294B">
        <w:rPr>
          <w:rFonts w:ascii="Times New Roman" w:hAnsi="Times New Roman"/>
          <w:noProof/>
          <w:color w:val="000000"/>
          <w:sz w:val="28"/>
          <w:szCs w:val="28"/>
          <w:lang w:eastAsia="ru-RU"/>
        </w:rPr>
        <w:t>республики</w:t>
      </w:r>
      <w:r w:rsidRPr="00164761">
        <w:rPr>
          <w:rFonts w:ascii="Times New Roman" w:hAnsi="Times New Roman"/>
          <w:noProof/>
          <w:color w:val="000000"/>
          <w:sz w:val="28"/>
          <w:szCs w:val="28"/>
          <w:lang w:eastAsia="ru-RU"/>
        </w:rPr>
        <w:t xml:space="preserve">; </w:t>
      </w:r>
    </w:p>
    <w:p w:rsidR="00733765" w:rsidRPr="00164761" w:rsidRDefault="00733765" w:rsidP="00EE294B">
      <w:pPr>
        <w:widowControl w:val="0"/>
        <w:autoSpaceDE w:val="0"/>
        <w:autoSpaceDN w:val="0"/>
        <w:adjustRightInd w:val="0"/>
        <w:spacing w:after="0" w:line="240" w:lineRule="auto"/>
        <w:ind w:firstLine="709"/>
        <w:jc w:val="both"/>
        <w:rPr>
          <w:rFonts w:ascii="Times New Roman" w:hAnsi="Times New Roman"/>
          <w:noProof/>
          <w:color w:val="000000"/>
          <w:sz w:val="28"/>
          <w:szCs w:val="28"/>
          <w:lang w:eastAsia="ru-RU"/>
        </w:rPr>
      </w:pPr>
      <w:r w:rsidRPr="00164761">
        <w:rPr>
          <w:rFonts w:ascii="Times New Roman" w:hAnsi="Times New Roman"/>
          <w:noProof/>
          <w:color w:val="000000"/>
          <w:sz w:val="28"/>
          <w:szCs w:val="28"/>
          <w:lang w:eastAsia="ru-RU"/>
        </w:rPr>
        <w:t xml:space="preserve">5) долговременное пребывание в России и других принимающих  странах выходцев из Кыргызстана ведет к росту товарооборота между этими странами. </w:t>
      </w:r>
    </w:p>
    <w:p w:rsidR="00600352" w:rsidRPr="00164761" w:rsidRDefault="00733765" w:rsidP="00EE294B">
      <w:pPr>
        <w:spacing w:after="0" w:line="240" w:lineRule="auto"/>
        <w:ind w:firstLine="709"/>
        <w:jc w:val="both"/>
        <w:rPr>
          <w:rFonts w:ascii="Times New Roman" w:hAnsi="Times New Roman"/>
          <w:noProof/>
          <w:color w:val="000000"/>
          <w:sz w:val="28"/>
          <w:szCs w:val="28"/>
          <w:lang w:eastAsia="ru-RU"/>
        </w:rPr>
      </w:pPr>
      <w:r w:rsidRPr="00164761">
        <w:rPr>
          <w:rFonts w:ascii="Times New Roman" w:hAnsi="Times New Roman"/>
          <w:noProof/>
          <w:color w:val="000000"/>
          <w:sz w:val="28"/>
          <w:szCs w:val="28"/>
          <w:lang w:eastAsia="ru-RU"/>
        </w:rPr>
        <w:t>В то</w:t>
      </w:r>
      <w:r w:rsidR="00600352" w:rsidRPr="00164761">
        <w:rPr>
          <w:rFonts w:ascii="Times New Roman" w:hAnsi="Times New Roman"/>
          <w:noProof/>
          <w:color w:val="000000"/>
          <w:sz w:val="28"/>
          <w:szCs w:val="28"/>
          <w:lang w:eastAsia="ru-RU"/>
        </w:rPr>
        <w:t xml:space="preserve"> </w:t>
      </w:r>
      <w:r w:rsidRPr="00164761">
        <w:rPr>
          <w:rFonts w:ascii="Times New Roman" w:hAnsi="Times New Roman"/>
          <w:noProof/>
          <w:color w:val="000000"/>
          <w:sz w:val="28"/>
          <w:szCs w:val="28"/>
          <w:lang w:eastAsia="ru-RU"/>
        </w:rPr>
        <w:t xml:space="preserve">же время отток трудоспособного населения страны за границу наносит значительный ущерб экономике республики: </w:t>
      </w:r>
    </w:p>
    <w:p w:rsidR="00DB4E78" w:rsidRDefault="00600352" w:rsidP="00EE294B">
      <w:pPr>
        <w:spacing w:after="0" w:line="240" w:lineRule="auto"/>
        <w:ind w:firstLine="709"/>
        <w:jc w:val="both"/>
        <w:rPr>
          <w:rFonts w:ascii="Times New Roman" w:hAnsi="Times New Roman"/>
          <w:noProof/>
          <w:color w:val="000000"/>
          <w:sz w:val="28"/>
          <w:szCs w:val="28"/>
          <w:lang w:eastAsia="ru-RU"/>
        </w:rPr>
      </w:pPr>
      <w:r w:rsidRPr="00164761">
        <w:rPr>
          <w:rFonts w:ascii="Times New Roman" w:hAnsi="Times New Roman"/>
          <w:noProof/>
          <w:color w:val="000000"/>
          <w:sz w:val="28"/>
          <w:szCs w:val="28"/>
          <w:lang w:eastAsia="ru-RU"/>
        </w:rPr>
        <w:t xml:space="preserve">- </w:t>
      </w:r>
      <w:r w:rsidR="00733765" w:rsidRPr="00164761">
        <w:rPr>
          <w:rFonts w:ascii="Times New Roman" w:hAnsi="Times New Roman"/>
          <w:noProof/>
          <w:color w:val="000000"/>
          <w:sz w:val="28"/>
          <w:szCs w:val="28"/>
          <w:lang w:eastAsia="ru-RU"/>
        </w:rPr>
        <w:t xml:space="preserve">поступления переводов мигрантов носят непредсказуемый характер и </w:t>
      </w:r>
      <w:r w:rsidR="006147CB">
        <w:rPr>
          <w:rFonts w:ascii="Times New Roman" w:hAnsi="Times New Roman"/>
          <w:noProof/>
          <w:color w:val="000000"/>
          <w:sz w:val="28"/>
          <w:szCs w:val="28"/>
          <w:lang w:eastAsia="ru-RU"/>
        </w:rPr>
        <w:t xml:space="preserve">их обьемы </w:t>
      </w:r>
      <w:r w:rsidR="00733765" w:rsidRPr="00164761">
        <w:rPr>
          <w:rFonts w:ascii="Times New Roman" w:hAnsi="Times New Roman"/>
          <w:noProof/>
          <w:color w:val="000000"/>
          <w:sz w:val="28"/>
          <w:szCs w:val="28"/>
          <w:lang w:eastAsia="ru-RU"/>
        </w:rPr>
        <w:t xml:space="preserve">заметно </w:t>
      </w:r>
      <w:r w:rsidR="006147CB">
        <w:rPr>
          <w:rFonts w:ascii="Times New Roman" w:hAnsi="Times New Roman"/>
          <w:noProof/>
          <w:color w:val="000000"/>
          <w:sz w:val="28"/>
          <w:szCs w:val="28"/>
          <w:lang w:eastAsia="ru-RU"/>
        </w:rPr>
        <w:t>меняются</w:t>
      </w:r>
      <w:r w:rsidR="00DB4E78">
        <w:rPr>
          <w:rFonts w:ascii="Times New Roman" w:hAnsi="Times New Roman"/>
          <w:noProof/>
          <w:color w:val="000000"/>
          <w:sz w:val="28"/>
          <w:szCs w:val="28"/>
          <w:lang w:eastAsia="ru-RU"/>
        </w:rPr>
        <w:t>;</w:t>
      </w:r>
      <w:r w:rsidR="006147CB">
        <w:rPr>
          <w:rFonts w:ascii="Times New Roman" w:hAnsi="Times New Roman"/>
          <w:noProof/>
          <w:color w:val="000000"/>
          <w:sz w:val="28"/>
          <w:szCs w:val="28"/>
          <w:lang w:eastAsia="ru-RU"/>
        </w:rPr>
        <w:t xml:space="preserve"> </w:t>
      </w:r>
    </w:p>
    <w:p w:rsidR="00733765" w:rsidRPr="00164761" w:rsidRDefault="006147CB" w:rsidP="00EE294B">
      <w:pPr>
        <w:spacing w:after="0" w:line="240" w:lineRule="auto"/>
        <w:ind w:firstLine="709"/>
        <w:jc w:val="both"/>
        <w:rPr>
          <w:rFonts w:ascii="Times New Roman" w:hAnsi="Times New Roman"/>
          <w:noProof/>
          <w:color w:val="000000"/>
          <w:sz w:val="28"/>
          <w:szCs w:val="28"/>
          <w:lang w:eastAsia="ru-RU"/>
        </w:rPr>
      </w:pPr>
      <w:r>
        <w:rPr>
          <w:rFonts w:ascii="Times New Roman" w:hAnsi="Times New Roman"/>
          <w:noProof/>
          <w:color w:val="000000"/>
          <w:sz w:val="28"/>
          <w:szCs w:val="28"/>
          <w:lang w:eastAsia="ru-RU"/>
        </w:rPr>
        <w:t>-</w:t>
      </w:r>
      <w:r w:rsidR="00733765" w:rsidRPr="00164761">
        <w:rPr>
          <w:rFonts w:ascii="Times New Roman" w:hAnsi="Times New Roman"/>
          <w:noProof/>
          <w:color w:val="000000"/>
          <w:sz w:val="28"/>
          <w:szCs w:val="28"/>
          <w:lang w:eastAsia="ru-RU"/>
        </w:rPr>
        <w:t xml:space="preserve"> за рубеж уезжает, как правило, наиболее активная конкурентоспособная часть трудоспособного населения юга </w:t>
      </w:r>
      <w:r w:rsidR="00EE294B">
        <w:rPr>
          <w:rFonts w:ascii="Times New Roman" w:hAnsi="Times New Roman"/>
          <w:noProof/>
          <w:color w:val="000000"/>
          <w:sz w:val="28"/>
          <w:szCs w:val="28"/>
          <w:lang w:eastAsia="ru-RU"/>
        </w:rPr>
        <w:t>страны</w:t>
      </w:r>
      <w:r w:rsidR="00733765" w:rsidRPr="00164761">
        <w:rPr>
          <w:rFonts w:ascii="Times New Roman" w:hAnsi="Times New Roman"/>
          <w:noProof/>
          <w:color w:val="000000"/>
          <w:sz w:val="28"/>
          <w:szCs w:val="28"/>
          <w:lang w:eastAsia="ru-RU"/>
        </w:rPr>
        <w:t>, что ослаб</w:t>
      </w:r>
      <w:r w:rsidR="00DB4E78">
        <w:rPr>
          <w:rFonts w:ascii="Times New Roman" w:hAnsi="Times New Roman"/>
          <w:noProof/>
          <w:color w:val="000000"/>
          <w:sz w:val="28"/>
          <w:szCs w:val="28"/>
          <w:lang w:eastAsia="ru-RU"/>
        </w:rPr>
        <w:t>-</w:t>
      </w:r>
      <w:r w:rsidR="00733765" w:rsidRPr="00164761">
        <w:rPr>
          <w:rFonts w:ascii="Times New Roman" w:hAnsi="Times New Roman"/>
          <w:noProof/>
          <w:color w:val="000000"/>
          <w:sz w:val="28"/>
          <w:szCs w:val="28"/>
          <w:lang w:eastAsia="ru-RU"/>
        </w:rPr>
        <w:t xml:space="preserve">ляет ее </w:t>
      </w:r>
      <w:r w:rsidR="00DB4E78">
        <w:rPr>
          <w:rFonts w:ascii="Times New Roman" w:hAnsi="Times New Roman"/>
          <w:noProof/>
          <w:color w:val="000000"/>
          <w:sz w:val="28"/>
          <w:szCs w:val="28"/>
          <w:lang w:eastAsia="ru-RU"/>
        </w:rPr>
        <w:t xml:space="preserve"> экономический потенциал;</w:t>
      </w:r>
    </w:p>
    <w:p w:rsidR="00733765" w:rsidRPr="00164761" w:rsidRDefault="00600352" w:rsidP="00EE294B">
      <w:pPr>
        <w:spacing w:after="0" w:line="240" w:lineRule="auto"/>
        <w:ind w:firstLine="709"/>
        <w:jc w:val="both"/>
        <w:rPr>
          <w:rFonts w:ascii="Times New Roman" w:hAnsi="Times New Roman"/>
          <w:noProof/>
          <w:color w:val="000000"/>
          <w:sz w:val="28"/>
          <w:szCs w:val="28"/>
          <w:lang w:eastAsia="ru-RU"/>
        </w:rPr>
      </w:pPr>
      <w:r w:rsidRPr="00164761">
        <w:rPr>
          <w:rFonts w:ascii="Times New Roman" w:hAnsi="Times New Roman"/>
          <w:noProof/>
          <w:color w:val="000000"/>
          <w:sz w:val="28"/>
          <w:szCs w:val="28"/>
          <w:lang w:eastAsia="ru-RU"/>
        </w:rPr>
        <w:lastRenderedPageBreak/>
        <w:t>-</w:t>
      </w:r>
      <w:r w:rsidR="00733765" w:rsidRPr="00164761">
        <w:rPr>
          <w:rFonts w:ascii="Times New Roman" w:hAnsi="Times New Roman"/>
          <w:noProof/>
          <w:color w:val="000000"/>
          <w:sz w:val="28"/>
          <w:szCs w:val="28"/>
          <w:lang w:eastAsia="ru-RU"/>
        </w:rPr>
        <w:t xml:space="preserve"> отток за границу интеллигенции (</w:t>
      </w:r>
      <w:r w:rsidR="007E6D8D">
        <w:rPr>
          <w:rFonts w:ascii="Times New Roman" w:hAnsi="Times New Roman"/>
          <w:noProof/>
          <w:color w:val="000000"/>
          <w:sz w:val="28"/>
          <w:szCs w:val="28"/>
          <w:lang w:eastAsia="ru-RU"/>
        </w:rPr>
        <w:t>так называемая «</w:t>
      </w:r>
      <w:r w:rsidR="00733765" w:rsidRPr="00164761">
        <w:rPr>
          <w:rFonts w:ascii="Times New Roman" w:hAnsi="Times New Roman"/>
          <w:noProof/>
          <w:color w:val="000000"/>
          <w:sz w:val="28"/>
          <w:szCs w:val="28"/>
          <w:lang w:eastAsia="ru-RU"/>
        </w:rPr>
        <w:t>утечка умов</w:t>
      </w:r>
      <w:r w:rsidR="007E6D8D">
        <w:rPr>
          <w:rFonts w:ascii="Times New Roman" w:hAnsi="Times New Roman"/>
          <w:noProof/>
          <w:color w:val="000000"/>
          <w:sz w:val="28"/>
          <w:szCs w:val="28"/>
          <w:lang w:eastAsia="ru-RU"/>
        </w:rPr>
        <w:t>»</w:t>
      </w:r>
      <w:r w:rsidR="00733765" w:rsidRPr="00164761">
        <w:rPr>
          <w:rFonts w:ascii="Times New Roman" w:hAnsi="Times New Roman"/>
          <w:noProof/>
          <w:color w:val="000000"/>
          <w:sz w:val="28"/>
          <w:szCs w:val="28"/>
          <w:lang w:eastAsia="ru-RU"/>
        </w:rPr>
        <w:t>) снижает научный потенциал</w:t>
      </w:r>
      <w:r w:rsidR="005B4BFF">
        <w:rPr>
          <w:rFonts w:ascii="Times New Roman" w:hAnsi="Times New Roman"/>
          <w:noProof/>
          <w:color w:val="000000"/>
          <w:sz w:val="28"/>
          <w:szCs w:val="28"/>
          <w:lang w:eastAsia="ru-RU"/>
        </w:rPr>
        <w:t xml:space="preserve"> региона и</w:t>
      </w:r>
      <w:r w:rsidR="00733765" w:rsidRPr="00164761">
        <w:rPr>
          <w:rFonts w:ascii="Times New Roman" w:hAnsi="Times New Roman"/>
          <w:noProof/>
          <w:color w:val="000000"/>
          <w:sz w:val="28"/>
          <w:szCs w:val="28"/>
          <w:lang w:eastAsia="ru-RU"/>
        </w:rPr>
        <w:t xml:space="preserve"> республики, нанося </w:t>
      </w:r>
      <w:r w:rsidR="007E6D8D">
        <w:rPr>
          <w:rFonts w:ascii="Times New Roman" w:hAnsi="Times New Roman"/>
          <w:noProof/>
          <w:color w:val="000000"/>
          <w:sz w:val="28"/>
          <w:szCs w:val="28"/>
          <w:lang w:eastAsia="ru-RU"/>
        </w:rPr>
        <w:t>значительный</w:t>
      </w:r>
      <w:r w:rsidR="00733765" w:rsidRPr="00164761">
        <w:rPr>
          <w:rFonts w:ascii="Times New Roman" w:hAnsi="Times New Roman"/>
          <w:noProof/>
          <w:color w:val="000000"/>
          <w:sz w:val="28"/>
          <w:szCs w:val="28"/>
          <w:lang w:eastAsia="ru-RU"/>
        </w:rPr>
        <w:t xml:space="preserve"> ущерб ее культуре, науке и образованию;  </w:t>
      </w:r>
    </w:p>
    <w:p w:rsidR="00733765" w:rsidRPr="00164761" w:rsidRDefault="00600352" w:rsidP="00EE294B">
      <w:pPr>
        <w:spacing w:after="0" w:line="240" w:lineRule="auto"/>
        <w:ind w:firstLine="709"/>
        <w:jc w:val="both"/>
        <w:rPr>
          <w:rFonts w:ascii="Times New Roman" w:hAnsi="Times New Roman"/>
          <w:noProof/>
          <w:color w:val="000000"/>
          <w:sz w:val="28"/>
          <w:szCs w:val="28"/>
          <w:lang w:eastAsia="ru-RU"/>
        </w:rPr>
      </w:pPr>
      <w:r w:rsidRPr="00164761">
        <w:rPr>
          <w:rFonts w:ascii="Times New Roman" w:hAnsi="Times New Roman"/>
          <w:noProof/>
          <w:color w:val="000000"/>
          <w:sz w:val="28"/>
          <w:szCs w:val="28"/>
          <w:lang w:eastAsia="ru-RU"/>
        </w:rPr>
        <w:t>-</w:t>
      </w:r>
      <w:r w:rsidR="00733765" w:rsidRPr="00164761">
        <w:rPr>
          <w:rFonts w:ascii="Times New Roman" w:hAnsi="Times New Roman"/>
          <w:noProof/>
          <w:color w:val="000000"/>
          <w:sz w:val="28"/>
          <w:szCs w:val="28"/>
          <w:lang w:eastAsia="ru-RU"/>
        </w:rPr>
        <w:t xml:space="preserve"> массовый отток молодежи </w:t>
      </w:r>
      <w:r w:rsidR="007E6D8D">
        <w:rPr>
          <w:rFonts w:ascii="Times New Roman" w:hAnsi="Times New Roman"/>
          <w:noProof/>
          <w:color w:val="000000"/>
          <w:sz w:val="28"/>
          <w:szCs w:val="28"/>
          <w:lang w:eastAsia="ru-RU"/>
        </w:rPr>
        <w:t>(</w:t>
      </w:r>
      <w:r w:rsidR="00733765" w:rsidRPr="00164761">
        <w:rPr>
          <w:rFonts w:ascii="Times New Roman" w:hAnsi="Times New Roman"/>
          <w:noProof/>
          <w:color w:val="000000"/>
          <w:sz w:val="28"/>
          <w:szCs w:val="28"/>
          <w:lang w:eastAsia="ru-RU"/>
        </w:rPr>
        <w:t>преимущественно мужчин</w:t>
      </w:r>
      <w:r w:rsidR="007E6D8D">
        <w:rPr>
          <w:rFonts w:ascii="Times New Roman" w:hAnsi="Times New Roman"/>
          <w:noProof/>
          <w:color w:val="000000"/>
          <w:sz w:val="28"/>
          <w:szCs w:val="28"/>
          <w:lang w:eastAsia="ru-RU"/>
        </w:rPr>
        <w:t>)</w:t>
      </w:r>
      <w:r w:rsidR="00733765" w:rsidRPr="00164761">
        <w:rPr>
          <w:rFonts w:ascii="Times New Roman" w:hAnsi="Times New Roman"/>
          <w:noProof/>
          <w:color w:val="000000"/>
          <w:sz w:val="28"/>
          <w:szCs w:val="28"/>
          <w:lang w:eastAsia="ru-RU"/>
        </w:rPr>
        <w:t xml:space="preserve"> отрицательно сказывается на демографической ситуации юг</w:t>
      </w:r>
      <w:r w:rsidR="002C2013" w:rsidRPr="00164761">
        <w:rPr>
          <w:rFonts w:ascii="Times New Roman" w:hAnsi="Times New Roman"/>
          <w:noProof/>
          <w:color w:val="000000"/>
          <w:sz w:val="28"/>
          <w:szCs w:val="28"/>
          <w:lang w:eastAsia="ru-RU"/>
        </w:rPr>
        <w:t>а</w:t>
      </w:r>
      <w:r w:rsidR="00733765" w:rsidRPr="00164761">
        <w:rPr>
          <w:rFonts w:ascii="Times New Roman" w:hAnsi="Times New Roman"/>
          <w:noProof/>
          <w:color w:val="000000"/>
          <w:sz w:val="28"/>
          <w:szCs w:val="28"/>
          <w:lang w:eastAsia="ru-RU"/>
        </w:rPr>
        <w:t xml:space="preserve"> Кыргызстана, на отношениях в семье, воспитании детей, преемственности национальных традиций; </w:t>
      </w:r>
    </w:p>
    <w:p w:rsidR="00733765" w:rsidRDefault="00600352" w:rsidP="00EE294B">
      <w:pPr>
        <w:spacing w:after="0" w:line="240" w:lineRule="auto"/>
        <w:ind w:firstLine="709"/>
        <w:jc w:val="both"/>
        <w:rPr>
          <w:rFonts w:ascii="Times New Roman" w:hAnsi="Times New Roman"/>
          <w:noProof/>
          <w:color w:val="000000"/>
          <w:sz w:val="28"/>
          <w:szCs w:val="28"/>
          <w:lang w:eastAsia="ru-RU"/>
        </w:rPr>
      </w:pPr>
      <w:r w:rsidRPr="00164761">
        <w:rPr>
          <w:rFonts w:ascii="Times New Roman" w:hAnsi="Times New Roman"/>
          <w:noProof/>
          <w:color w:val="000000"/>
          <w:sz w:val="28"/>
          <w:szCs w:val="28"/>
          <w:lang w:eastAsia="ru-RU"/>
        </w:rPr>
        <w:t>-</w:t>
      </w:r>
      <w:r w:rsidR="00733765" w:rsidRPr="00164761">
        <w:rPr>
          <w:rFonts w:ascii="Times New Roman" w:hAnsi="Times New Roman"/>
          <w:noProof/>
          <w:color w:val="000000"/>
          <w:sz w:val="28"/>
          <w:szCs w:val="28"/>
          <w:lang w:eastAsia="ru-RU"/>
        </w:rPr>
        <w:t xml:space="preserve"> выезд за рубеж на долговременное или постоянное местожительство соб</w:t>
      </w:r>
      <w:r w:rsidR="00DB4E78">
        <w:rPr>
          <w:rFonts w:ascii="Times New Roman" w:hAnsi="Times New Roman"/>
          <w:noProof/>
          <w:color w:val="000000"/>
          <w:sz w:val="28"/>
          <w:szCs w:val="28"/>
          <w:lang w:eastAsia="ru-RU"/>
        </w:rPr>
        <w:t>-</w:t>
      </w:r>
      <w:r w:rsidR="00733765" w:rsidRPr="00164761">
        <w:rPr>
          <w:rFonts w:ascii="Times New Roman" w:hAnsi="Times New Roman"/>
          <w:noProof/>
          <w:color w:val="000000"/>
          <w:sz w:val="28"/>
          <w:szCs w:val="28"/>
          <w:lang w:eastAsia="ru-RU"/>
        </w:rPr>
        <w:t>ственников крупных капиталов ведет к сужению базы финансирования экономи</w:t>
      </w:r>
      <w:r w:rsidR="00DB4E78">
        <w:rPr>
          <w:rFonts w:ascii="Times New Roman" w:hAnsi="Times New Roman"/>
          <w:noProof/>
          <w:color w:val="000000"/>
          <w:sz w:val="28"/>
          <w:szCs w:val="28"/>
          <w:lang w:eastAsia="ru-RU"/>
        </w:rPr>
        <w:t>-</w:t>
      </w:r>
      <w:r w:rsidR="00733765" w:rsidRPr="00164761">
        <w:rPr>
          <w:rFonts w:ascii="Times New Roman" w:hAnsi="Times New Roman"/>
          <w:noProof/>
          <w:color w:val="000000"/>
          <w:sz w:val="28"/>
          <w:szCs w:val="28"/>
          <w:lang w:eastAsia="ru-RU"/>
        </w:rPr>
        <w:t xml:space="preserve">ческого, социального и культурного развития республики. </w:t>
      </w:r>
    </w:p>
    <w:p w:rsidR="00EE294B" w:rsidRPr="00EE294B" w:rsidRDefault="00EE294B" w:rsidP="00332BAD">
      <w:pPr>
        <w:spacing w:after="0" w:line="240" w:lineRule="auto"/>
        <w:ind w:firstLine="709"/>
        <w:jc w:val="both"/>
        <w:rPr>
          <w:rFonts w:ascii="Times New Roman" w:hAnsi="Times New Roman"/>
          <w:noProof/>
          <w:color w:val="000000"/>
          <w:sz w:val="28"/>
          <w:szCs w:val="28"/>
          <w:lang w:eastAsia="ru-RU"/>
        </w:rPr>
      </w:pPr>
      <w:r>
        <w:rPr>
          <w:rFonts w:ascii="Times New Roman" w:hAnsi="Times New Roman"/>
          <w:noProof/>
          <w:color w:val="000000"/>
          <w:sz w:val="28"/>
          <w:szCs w:val="28"/>
          <w:lang w:eastAsia="ru-RU"/>
        </w:rPr>
        <w:t xml:space="preserve">Из проведенного анализа можно сделать главный вывод. </w:t>
      </w:r>
      <w:r w:rsidRPr="00EE294B">
        <w:rPr>
          <w:rFonts w:ascii="Times New Roman" w:hAnsi="Times New Roman"/>
          <w:noProof/>
          <w:color w:val="000000"/>
          <w:sz w:val="28"/>
          <w:szCs w:val="28"/>
          <w:lang w:eastAsia="ru-RU"/>
        </w:rPr>
        <w:t>Трудовая миграция в современных условиях остается эффективным средством выживания и борьбы с бедностью населения</w:t>
      </w:r>
      <w:r>
        <w:rPr>
          <w:rFonts w:ascii="Times New Roman" w:hAnsi="Times New Roman"/>
          <w:noProof/>
          <w:color w:val="000000"/>
          <w:sz w:val="28"/>
          <w:szCs w:val="28"/>
          <w:lang w:eastAsia="ru-RU"/>
        </w:rPr>
        <w:t>, проживающего в</w:t>
      </w:r>
      <w:r w:rsidRPr="00EE294B">
        <w:rPr>
          <w:rFonts w:ascii="Times New Roman" w:hAnsi="Times New Roman"/>
          <w:noProof/>
          <w:color w:val="000000"/>
          <w:sz w:val="28"/>
          <w:szCs w:val="28"/>
          <w:lang w:eastAsia="ru-RU"/>
        </w:rPr>
        <w:t xml:space="preserve"> </w:t>
      </w:r>
      <w:r>
        <w:rPr>
          <w:rFonts w:ascii="Times New Roman" w:hAnsi="Times New Roman"/>
          <w:noProof/>
          <w:color w:val="000000"/>
          <w:sz w:val="28"/>
          <w:szCs w:val="28"/>
          <w:lang w:eastAsia="ru-RU"/>
        </w:rPr>
        <w:t>южных областях Кыргызской Рес</w:t>
      </w:r>
      <w:r w:rsidR="00DB4E78">
        <w:rPr>
          <w:rFonts w:ascii="Times New Roman" w:hAnsi="Times New Roman"/>
          <w:noProof/>
          <w:color w:val="000000"/>
          <w:sz w:val="28"/>
          <w:szCs w:val="28"/>
          <w:lang w:eastAsia="ru-RU"/>
        </w:rPr>
        <w:t>-</w:t>
      </w:r>
      <w:r>
        <w:rPr>
          <w:rFonts w:ascii="Times New Roman" w:hAnsi="Times New Roman"/>
          <w:noProof/>
          <w:color w:val="000000"/>
          <w:sz w:val="28"/>
          <w:szCs w:val="28"/>
          <w:lang w:eastAsia="ru-RU"/>
        </w:rPr>
        <w:t>публики,</w:t>
      </w:r>
      <w:r w:rsidRPr="00EE294B">
        <w:rPr>
          <w:rFonts w:ascii="Times New Roman" w:hAnsi="Times New Roman"/>
          <w:noProof/>
          <w:color w:val="000000"/>
          <w:sz w:val="28"/>
          <w:szCs w:val="28"/>
          <w:lang w:eastAsia="ru-RU"/>
        </w:rPr>
        <w:t xml:space="preserve"> и видимо еще длительное время будет выполнять эту роль. </w:t>
      </w:r>
      <w:r>
        <w:rPr>
          <w:rFonts w:ascii="Times New Roman" w:hAnsi="Times New Roman"/>
          <w:noProof/>
          <w:color w:val="000000"/>
          <w:sz w:val="28"/>
          <w:szCs w:val="28"/>
          <w:lang w:eastAsia="ru-RU"/>
        </w:rPr>
        <w:t>Но р</w:t>
      </w:r>
      <w:r w:rsidRPr="00EE294B">
        <w:rPr>
          <w:rFonts w:ascii="Times New Roman" w:hAnsi="Times New Roman"/>
          <w:noProof/>
          <w:color w:val="000000"/>
          <w:sz w:val="28"/>
          <w:szCs w:val="28"/>
          <w:lang w:eastAsia="ru-RU"/>
        </w:rPr>
        <w:t>езуль</w:t>
      </w:r>
      <w:r w:rsidR="00DB4E78">
        <w:rPr>
          <w:rFonts w:ascii="Times New Roman" w:hAnsi="Times New Roman"/>
          <w:noProof/>
          <w:color w:val="000000"/>
          <w:sz w:val="28"/>
          <w:szCs w:val="28"/>
          <w:lang w:eastAsia="ru-RU"/>
        </w:rPr>
        <w:t>-</w:t>
      </w:r>
      <w:r w:rsidRPr="00EE294B">
        <w:rPr>
          <w:rFonts w:ascii="Times New Roman" w:hAnsi="Times New Roman"/>
          <w:noProof/>
          <w:color w:val="000000"/>
          <w:sz w:val="28"/>
          <w:szCs w:val="28"/>
          <w:lang w:eastAsia="ru-RU"/>
        </w:rPr>
        <w:t xml:space="preserve">тативность выездной </w:t>
      </w:r>
      <w:r w:rsidR="007E6D8D">
        <w:rPr>
          <w:rFonts w:ascii="Times New Roman" w:hAnsi="Times New Roman"/>
          <w:noProof/>
          <w:color w:val="000000"/>
          <w:sz w:val="28"/>
          <w:szCs w:val="28"/>
          <w:lang w:eastAsia="ru-RU"/>
        </w:rPr>
        <w:t xml:space="preserve">трудовой </w:t>
      </w:r>
      <w:r w:rsidRPr="00EE294B">
        <w:rPr>
          <w:rFonts w:ascii="Times New Roman" w:hAnsi="Times New Roman"/>
          <w:noProof/>
          <w:color w:val="000000"/>
          <w:sz w:val="28"/>
          <w:szCs w:val="28"/>
          <w:lang w:eastAsia="ru-RU"/>
        </w:rPr>
        <w:t xml:space="preserve">деятельности домохозяйств далеко не одинакова </w:t>
      </w:r>
      <w:r>
        <w:rPr>
          <w:rFonts w:ascii="Times New Roman" w:hAnsi="Times New Roman"/>
          <w:noProof/>
          <w:color w:val="000000"/>
          <w:sz w:val="28"/>
          <w:szCs w:val="28"/>
          <w:lang w:eastAsia="ru-RU"/>
        </w:rPr>
        <w:t xml:space="preserve">в силу различных причин </w:t>
      </w:r>
      <w:r w:rsidRPr="00EE294B">
        <w:rPr>
          <w:rFonts w:ascii="Times New Roman" w:hAnsi="Times New Roman"/>
          <w:noProof/>
          <w:color w:val="000000"/>
          <w:sz w:val="28"/>
          <w:szCs w:val="28"/>
          <w:lang w:eastAsia="ru-RU"/>
        </w:rPr>
        <w:t xml:space="preserve">и это сказывается на уровне их жизни. </w:t>
      </w:r>
    </w:p>
    <w:p w:rsidR="00733765" w:rsidRPr="00164761" w:rsidRDefault="00733765" w:rsidP="00332BAD">
      <w:pPr>
        <w:spacing w:after="0" w:line="240" w:lineRule="auto"/>
        <w:ind w:firstLine="709"/>
        <w:jc w:val="both"/>
        <w:rPr>
          <w:rFonts w:ascii="Times New Roman" w:hAnsi="Times New Roman"/>
          <w:color w:val="000000"/>
          <w:sz w:val="28"/>
          <w:szCs w:val="28"/>
          <w:lang w:eastAsia="ru-RU"/>
        </w:rPr>
      </w:pPr>
      <w:r w:rsidRPr="00164761">
        <w:rPr>
          <w:rFonts w:ascii="Times New Roman" w:hAnsi="Times New Roman"/>
          <w:b/>
          <w:color w:val="000000"/>
          <w:sz w:val="28"/>
          <w:szCs w:val="28"/>
          <w:lang w:eastAsia="ru-RU"/>
        </w:rPr>
        <w:t>В третьей главе «Государственная политика и проблемы государственного регулирования миграционных процессов</w:t>
      </w:r>
      <w:r w:rsidRPr="00164761">
        <w:rPr>
          <w:rFonts w:ascii="Times New Roman" w:hAnsi="Times New Roman"/>
          <w:color w:val="000000"/>
          <w:sz w:val="28"/>
          <w:szCs w:val="28"/>
          <w:lang w:eastAsia="ru-RU"/>
        </w:rPr>
        <w:t xml:space="preserve">» рассмотрена роль государства в регулировании миграционных процессов в </w:t>
      </w:r>
      <w:r w:rsidR="00FB2330">
        <w:rPr>
          <w:rFonts w:ascii="Times New Roman" w:hAnsi="Times New Roman"/>
          <w:color w:val="000000"/>
          <w:sz w:val="28"/>
          <w:szCs w:val="28"/>
          <w:lang w:eastAsia="ru-RU"/>
        </w:rPr>
        <w:t xml:space="preserve">целом по </w:t>
      </w:r>
      <w:r w:rsidRPr="00164761">
        <w:rPr>
          <w:rFonts w:ascii="Times New Roman" w:hAnsi="Times New Roman"/>
          <w:color w:val="000000"/>
          <w:sz w:val="28"/>
          <w:szCs w:val="28"/>
          <w:lang w:eastAsia="ru-RU"/>
        </w:rPr>
        <w:t>республике и южном регион</w:t>
      </w:r>
      <w:r w:rsidR="00600352" w:rsidRPr="00164761">
        <w:rPr>
          <w:rFonts w:ascii="Times New Roman" w:hAnsi="Times New Roman"/>
          <w:color w:val="000000"/>
          <w:sz w:val="28"/>
          <w:szCs w:val="28"/>
          <w:lang w:eastAsia="ru-RU"/>
        </w:rPr>
        <w:t>е в</w:t>
      </w:r>
      <w:r w:rsidR="00FB2330">
        <w:rPr>
          <w:rFonts w:ascii="Times New Roman" w:hAnsi="Times New Roman"/>
          <w:color w:val="000000"/>
          <w:sz w:val="28"/>
          <w:szCs w:val="28"/>
          <w:lang w:eastAsia="ru-RU"/>
        </w:rPr>
        <w:t xml:space="preserve"> частности, а также показаны основные направления и методы совершенствования миграционной политики.</w:t>
      </w:r>
    </w:p>
    <w:p w:rsidR="00733765" w:rsidRPr="00164761" w:rsidRDefault="00733765" w:rsidP="00332BAD">
      <w:pPr>
        <w:spacing w:after="0" w:line="240" w:lineRule="auto"/>
        <w:ind w:firstLine="709"/>
        <w:jc w:val="both"/>
        <w:rPr>
          <w:rFonts w:ascii="Times New Roman" w:hAnsi="Times New Roman"/>
          <w:color w:val="000000"/>
          <w:sz w:val="28"/>
          <w:szCs w:val="28"/>
          <w:lang w:eastAsia="ru-RU"/>
        </w:rPr>
      </w:pPr>
      <w:r w:rsidRPr="00164761">
        <w:rPr>
          <w:rFonts w:ascii="Times New Roman" w:hAnsi="Times New Roman"/>
          <w:color w:val="000000"/>
          <w:sz w:val="28"/>
          <w:szCs w:val="28"/>
          <w:lang w:eastAsia="ru-RU"/>
        </w:rPr>
        <w:t>В Кыргызстане принята Национальная стратегия устойчивого развития Кыргызской Республики на период 2013-2017 годы</w:t>
      </w:r>
      <w:r w:rsidR="000B715C" w:rsidRPr="00164761">
        <w:rPr>
          <w:rFonts w:ascii="Times New Roman" w:hAnsi="Times New Roman"/>
          <w:color w:val="000000"/>
          <w:sz w:val="28"/>
          <w:szCs w:val="28"/>
          <w:lang w:eastAsia="ru-RU"/>
        </w:rPr>
        <w:t>.</w:t>
      </w:r>
      <w:r w:rsidRPr="00164761">
        <w:rPr>
          <w:rFonts w:ascii="Times New Roman" w:hAnsi="Times New Roman"/>
          <w:color w:val="000000"/>
          <w:sz w:val="28"/>
          <w:szCs w:val="28"/>
          <w:lang w:eastAsia="ru-RU"/>
        </w:rPr>
        <w:t xml:space="preserve"> </w:t>
      </w:r>
      <w:r w:rsidR="000B715C" w:rsidRPr="00164761">
        <w:rPr>
          <w:rFonts w:ascii="Times New Roman" w:hAnsi="Times New Roman"/>
          <w:color w:val="000000"/>
          <w:sz w:val="28"/>
          <w:szCs w:val="28"/>
          <w:lang w:eastAsia="ru-RU"/>
        </w:rPr>
        <w:t>Г</w:t>
      </w:r>
      <w:r w:rsidRPr="00164761">
        <w:rPr>
          <w:rFonts w:ascii="Times New Roman" w:hAnsi="Times New Roman"/>
          <w:color w:val="000000"/>
          <w:sz w:val="28"/>
          <w:szCs w:val="28"/>
          <w:lang w:eastAsia="ru-RU"/>
        </w:rPr>
        <w:t>лавной задачей государственных органов управления выступает предоставление условий для обеспечения населения в трудоспособном возрасте возможностями</w:t>
      </w:r>
      <w:r w:rsidR="000B715C" w:rsidRPr="00164761">
        <w:rPr>
          <w:rFonts w:ascii="Times New Roman" w:hAnsi="Times New Roman"/>
          <w:color w:val="000000"/>
          <w:sz w:val="28"/>
          <w:szCs w:val="28"/>
          <w:lang w:eastAsia="ru-RU"/>
        </w:rPr>
        <w:t xml:space="preserve"> для </w:t>
      </w:r>
      <w:r w:rsidRPr="00164761">
        <w:rPr>
          <w:rFonts w:ascii="Times New Roman" w:hAnsi="Times New Roman"/>
          <w:color w:val="000000"/>
          <w:sz w:val="28"/>
          <w:szCs w:val="28"/>
          <w:lang w:eastAsia="ru-RU"/>
        </w:rPr>
        <w:t xml:space="preserve">реализации своих прав на трудоустройство как внутри республики, так и за ее пределами. Для </w:t>
      </w:r>
      <w:r w:rsidR="004E5331">
        <w:rPr>
          <w:rFonts w:ascii="Times New Roman" w:hAnsi="Times New Roman"/>
          <w:color w:val="000000"/>
          <w:sz w:val="28"/>
          <w:szCs w:val="28"/>
          <w:lang w:eastAsia="ru-RU"/>
        </w:rPr>
        <w:t>решения этой задачи</w:t>
      </w:r>
      <w:r w:rsidRPr="00164761">
        <w:rPr>
          <w:rFonts w:ascii="Times New Roman" w:hAnsi="Times New Roman"/>
          <w:color w:val="000000"/>
          <w:sz w:val="28"/>
          <w:szCs w:val="28"/>
          <w:lang w:eastAsia="ru-RU"/>
        </w:rPr>
        <w:t xml:space="preserve"> нужно проводить комплекс мер по  регулированию процессов внешней трудовой миграции и  совершенствованию методов </w:t>
      </w:r>
      <w:r w:rsidR="005B4BFF">
        <w:rPr>
          <w:rFonts w:ascii="Times New Roman" w:hAnsi="Times New Roman"/>
          <w:color w:val="000000"/>
          <w:sz w:val="28"/>
          <w:szCs w:val="28"/>
          <w:lang w:eastAsia="ru-RU"/>
        </w:rPr>
        <w:t xml:space="preserve">повышения </w:t>
      </w:r>
      <w:r w:rsidRPr="00164761">
        <w:rPr>
          <w:rFonts w:ascii="Times New Roman" w:hAnsi="Times New Roman"/>
          <w:color w:val="000000"/>
          <w:sz w:val="28"/>
          <w:szCs w:val="28"/>
          <w:lang w:eastAsia="ru-RU"/>
        </w:rPr>
        <w:t xml:space="preserve"> качественного уровня рабочей силы в республике. </w:t>
      </w:r>
    </w:p>
    <w:p w:rsidR="00733765" w:rsidRPr="00164761" w:rsidRDefault="00882FBE" w:rsidP="00332BAD">
      <w:pPr>
        <w:widowControl w:val="0"/>
        <w:spacing w:after="0" w:line="240" w:lineRule="auto"/>
        <w:ind w:firstLine="709"/>
        <w:jc w:val="both"/>
        <w:rPr>
          <w:rFonts w:ascii="Times New Roman" w:hAnsi="Times New Roman"/>
          <w:color w:val="000000"/>
          <w:sz w:val="28"/>
          <w:szCs w:val="28"/>
          <w:lang w:eastAsia="ru-RU"/>
        </w:rPr>
      </w:pPr>
      <w:r w:rsidRPr="00164761">
        <w:rPr>
          <w:rFonts w:ascii="Times New Roman" w:hAnsi="Times New Roman"/>
          <w:color w:val="000000"/>
          <w:sz w:val="28"/>
          <w:szCs w:val="28"/>
          <w:lang w:eastAsia="ru-RU"/>
        </w:rPr>
        <w:t>В целях</w:t>
      </w:r>
      <w:r w:rsidR="00733765" w:rsidRPr="00164761">
        <w:rPr>
          <w:rFonts w:ascii="Times New Roman" w:hAnsi="Times New Roman"/>
          <w:color w:val="000000"/>
          <w:sz w:val="28"/>
          <w:szCs w:val="28"/>
          <w:lang w:eastAsia="ru-RU"/>
        </w:rPr>
        <w:t xml:space="preserve"> решения проблем занятости </w:t>
      </w:r>
      <w:r w:rsidRPr="00164761">
        <w:rPr>
          <w:rFonts w:ascii="Times New Roman" w:hAnsi="Times New Roman"/>
          <w:color w:val="000000"/>
          <w:sz w:val="28"/>
          <w:szCs w:val="28"/>
          <w:lang w:eastAsia="ru-RU"/>
        </w:rPr>
        <w:t>и</w:t>
      </w:r>
      <w:r w:rsidR="00733765" w:rsidRPr="00164761">
        <w:rPr>
          <w:rFonts w:ascii="Times New Roman" w:hAnsi="Times New Roman"/>
          <w:color w:val="000000"/>
          <w:sz w:val="28"/>
          <w:szCs w:val="28"/>
          <w:lang w:eastAsia="ru-RU"/>
        </w:rPr>
        <w:t xml:space="preserve"> обеспеч</w:t>
      </w:r>
      <w:r w:rsidRPr="00164761">
        <w:rPr>
          <w:rFonts w:ascii="Times New Roman" w:hAnsi="Times New Roman"/>
          <w:color w:val="000000"/>
          <w:sz w:val="28"/>
          <w:szCs w:val="28"/>
          <w:lang w:eastAsia="ru-RU"/>
        </w:rPr>
        <w:t>ения</w:t>
      </w:r>
      <w:r w:rsidR="00733765" w:rsidRPr="00164761">
        <w:rPr>
          <w:rFonts w:ascii="Times New Roman" w:hAnsi="Times New Roman"/>
          <w:color w:val="000000"/>
          <w:sz w:val="28"/>
          <w:szCs w:val="28"/>
          <w:lang w:eastAsia="ru-RU"/>
        </w:rPr>
        <w:t xml:space="preserve"> работой </w:t>
      </w:r>
      <w:r w:rsidR="004E5331">
        <w:rPr>
          <w:rFonts w:ascii="Times New Roman" w:hAnsi="Times New Roman"/>
          <w:color w:val="000000"/>
          <w:sz w:val="28"/>
          <w:szCs w:val="28"/>
          <w:lang w:eastAsia="ru-RU"/>
        </w:rPr>
        <w:t xml:space="preserve">постоянно </w:t>
      </w:r>
      <w:r w:rsidR="00733765" w:rsidRPr="00164761">
        <w:rPr>
          <w:rFonts w:ascii="Times New Roman" w:hAnsi="Times New Roman"/>
          <w:color w:val="000000"/>
          <w:sz w:val="28"/>
          <w:szCs w:val="28"/>
          <w:lang w:eastAsia="ru-RU"/>
        </w:rPr>
        <w:t>раст</w:t>
      </w:r>
      <w:r w:rsidR="004E5331">
        <w:rPr>
          <w:rFonts w:ascii="Times New Roman" w:hAnsi="Times New Roman"/>
          <w:color w:val="000000"/>
          <w:sz w:val="28"/>
          <w:szCs w:val="28"/>
          <w:lang w:eastAsia="ru-RU"/>
        </w:rPr>
        <w:t>ущее</w:t>
      </w:r>
      <w:r w:rsidR="00733765" w:rsidRPr="00164761">
        <w:rPr>
          <w:rFonts w:ascii="Times New Roman" w:hAnsi="Times New Roman"/>
          <w:color w:val="000000"/>
          <w:sz w:val="28"/>
          <w:szCs w:val="28"/>
          <w:lang w:eastAsia="ru-RU"/>
        </w:rPr>
        <w:t xml:space="preserve"> трудоспособное население н</w:t>
      </w:r>
      <w:r w:rsidRPr="00164761">
        <w:rPr>
          <w:rFonts w:ascii="Times New Roman" w:hAnsi="Times New Roman"/>
          <w:color w:val="000000"/>
          <w:sz w:val="28"/>
          <w:szCs w:val="28"/>
          <w:lang w:eastAsia="ru-RU"/>
        </w:rPr>
        <w:t>еобходимо</w:t>
      </w:r>
      <w:r w:rsidR="00733765" w:rsidRPr="00164761">
        <w:rPr>
          <w:rFonts w:ascii="Times New Roman" w:hAnsi="Times New Roman"/>
          <w:color w:val="000000"/>
          <w:sz w:val="28"/>
          <w:szCs w:val="28"/>
          <w:lang w:eastAsia="ru-RU"/>
        </w:rPr>
        <w:t xml:space="preserve"> создавать новые рабочие места. Для этого нужно обеспечить такие социально-экономические условия, которые </w:t>
      </w:r>
      <w:r w:rsidR="004E5331">
        <w:rPr>
          <w:rFonts w:ascii="Times New Roman" w:hAnsi="Times New Roman"/>
          <w:color w:val="000000"/>
          <w:sz w:val="28"/>
          <w:szCs w:val="28"/>
          <w:lang w:eastAsia="ru-RU"/>
        </w:rPr>
        <w:t xml:space="preserve">позволят </w:t>
      </w:r>
      <w:r w:rsidR="00733765" w:rsidRPr="00164761">
        <w:rPr>
          <w:rFonts w:ascii="Times New Roman" w:hAnsi="Times New Roman"/>
          <w:color w:val="000000"/>
          <w:sz w:val="28"/>
          <w:szCs w:val="28"/>
          <w:lang w:eastAsia="ru-RU"/>
        </w:rPr>
        <w:t>обеспеч</w:t>
      </w:r>
      <w:r w:rsidR="004E5331">
        <w:rPr>
          <w:rFonts w:ascii="Times New Roman" w:hAnsi="Times New Roman"/>
          <w:color w:val="000000"/>
          <w:sz w:val="28"/>
          <w:szCs w:val="28"/>
          <w:lang w:eastAsia="ru-RU"/>
        </w:rPr>
        <w:t>ить</w:t>
      </w:r>
      <w:r w:rsidR="00733765" w:rsidRPr="00164761">
        <w:rPr>
          <w:rFonts w:ascii="Times New Roman" w:hAnsi="Times New Roman"/>
          <w:color w:val="000000"/>
          <w:sz w:val="28"/>
          <w:szCs w:val="28"/>
          <w:lang w:eastAsia="ru-RU"/>
        </w:rPr>
        <w:t xml:space="preserve"> в южном регионе </w:t>
      </w:r>
      <w:r w:rsidR="004E5331">
        <w:rPr>
          <w:rFonts w:ascii="Times New Roman" w:hAnsi="Times New Roman"/>
          <w:color w:val="000000"/>
          <w:sz w:val="28"/>
          <w:szCs w:val="28"/>
          <w:lang w:eastAsia="ru-RU"/>
        </w:rPr>
        <w:t>страны</w:t>
      </w:r>
      <w:r w:rsidR="00733765" w:rsidRPr="00164761">
        <w:rPr>
          <w:rFonts w:ascii="Times New Roman" w:hAnsi="Times New Roman"/>
          <w:color w:val="000000"/>
          <w:sz w:val="28"/>
          <w:szCs w:val="28"/>
          <w:lang w:eastAsia="ru-RU"/>
        </w:rPr>
        <w:t xml:space="preserve"> ежегодный рост числа новых  рабочих мест в объеме не менее 80 тыс</w:t>
      </w:r>
      <w:r w:rsidRPr="00164761">
        <w:rPr>
          <w:rFonts w:ascii="Times New Roman" w:hAnsi="Times New Roman"/>
          <w:color w:val="000000"/>
          <w:sz w:val="28"/>
          <w:szCs w:val="28"/>
          <w:lang w:eastAsia="ru-RU"/>
        </w:rPr>
        <w:t>яч</w:t>
      </w:r>
      <w:r w:rsidR="004E5331">
        <w:rPr>
          <w:rFonts w:ascii="Times New Roman" w:hAnsi="Times New Roman"/>
          <w:color w:val="000000"/>
          <w:sz w:val="28"/>
          <w:szCs w:val="28"/>
          <w:lang w:eastAsia="ru-RU"/>
        </w:rPr>
        <w:t xml:space="preserve"> единиц</w:t>
      </w:r>
      <w:r w:rsidRPr="00164761">
        <w:rPr>
          <w:rFonts w:ascii="Times New Roman" w:hAnsi="Times New Roman"/>
          <w:color w:val="000000"/>
          <w:sz w:val="28"/>
          <w:szCs w:val="28"/>
          <w:lang w:eastAsia="ru-RU"/>
        </w:rPr>
        <w:t>.</w:t>
      </w:r>
      <w:r w:rsidR="00733765" w:rsidRPr="00164761">
        <w:rPr>
          <w:rFonts w:ascii="Times New Roman" w:hAnsi="Times New Roman"/>
          <w:color w:val="000000"/>
          <w:sz w:val="28"/>
          <w:szCs w:val="28"/>
          <w:lang w:eastAsia="ru-RU"/>
        </w:rPr>
        <w:t xml:space="preserve"> В силу разных причин современные  среднегодовые темпы прироста числа занятых  в южных областях Кыргызстана не в состоянии покрыть </w:t>
      </w:r>
      <w:r w:rsidR="004E5331">
        <w:rPr>
          <w:rFonts w:ascii="Times New Roman" w:hAnsi="Times New Roman"/>
          <w:color w:val="000000"/>
          <w:sz w:val="28"/>
          <w:szCs w:val="28"/>
          <w:lang w:eastAsia="ru-RU"/>
        </w:rPr>
        <w:t xml:space="preserve">существующие </w:t>
      </w:r>
      <w:r w:rsidR="00733765" w:rsidRPr="00164761">
        <w:rPr>
          <w:rFonts w:ascii="Times New Roman" w:hAnsi="Times New Roman"/>
          <w:color w:val="000000"/>
          <w:sz w:val="28"/>
          <w:szCs w:val="28"/>
          <w:lang w:eastAsia="ru-RU"/>
        </w:rPr>
        <w:t>региональные потребности</w:t>
      </w:r>
      <w:r w:rsidR="004E5331">
        <w:rPr>
          <w:rFonts w:ascii="Times New Roman" w:hAnsi="Times New Roman"/>
          <w:color w:val="000000"/>
          <w:sz w:val="28"/>
          <w:szCs w:val="28"/>
          <w:lang w:eastAsia="ru-RU"/>
        </w:rPr>
        <w:t xml:space="preserve"> в новых рабочих местах.</w:t>
      </w:r>
    </w:p>
    <w:p w:rsidR="00733765" w:rsidRPr="00164761" w:rsidRDefault="004E5331" w:rsidP="004E5331">
      <w:pPr>
        <w:widowControl w:val="0"/>
        <w:spacing w:after="0" w:line="24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Государство</w:t>
      </w:r>
      <w:r w:rsidR="00733765" w:rsidRPr="00164761">
        <w:rPr>
          <w:rFonts w:ascii="Times New Roman" w:hAnsi="Times New Roman"/>
          <w:color w:val="000000"/>
          <w:sz w:val="28"/>
          <w:szCs w:val="28"/>
          <w:lang w:eastAsia="ru-RU"/>
        </w:rPr>
        <w:t xml:space="preserve"> может решить проблемы на рынке труда за счет </w:t>
      </w:r>
      <w:r>
        <w:rPr>
          <w:rFonts w:ascii="Times New Roman" w:hAnsi="Times New Roman"/>
          <w:color w:val="000000"/>
          <w:sz w:val="28"/>
          <w:szCs w:val="28"/>
          <w:lang w:eastAsia="ru-RU"/>
        </w:rPr>
        <w:t xml:space="preserve">реализации </w:t>
      </w:r>
      <w:r w:rsidR="00733765" w:rsidRPr="00164761">
        <w:rPr>
          <w:rFonts w:ascii="Times New Roman" w:hAnsi="Times New Roman"/>
          <w:color w:val="000000"/>
          <w:sz w:val="28"/>
          <w:szCs w:val="28"/>
          <w:lang w:eastAsia="ru-RU"/>
        </w:rPr>
        <w:t xml:space="preserve">мер по улучшению применения человеческого капитала. Главным вектором социально-экономической политики </w:t>
      </w:r>
      <w:r w:rsidR="00733765" w:rsidRPr="004E5331">
        <w:rPr>
          <w:rFonts w:ascii="Times New Roman" w:hAnsi="Times New Roman"/>
          <w:color w:val="000000"/>
          <w:sz w:val="28"/>
          <w:szCs w:val="28"/>
          <w:lang w:eastAsia="ru-RU"/>
        </w:rPr>
        <w:t>нужно сделать значительн</w:t>
      </w:r>
      <w:r>
        <w:rPr>
          <w:rFonts w:ascii="Times New Roman" w:hAnsi="Times New Roman"/>
          <w:color w:val="000000"/>
          <w:sz w:val="28"/>
          <w:szCs w:val="28"/>
          <w:lang w:eastAsia="ru-RU"/>
        </w:rPr>
        <w:t>ый рост</w:t>
      </w:r>
      <w:r w:rsidR="006D3786" w:rsidRPr="004E5331">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основных экономических </w:t>
      </w:r>
      <w:r w:rsidR="00733765" w:rsidRPr="004E5331">
        <w:rPr>
          <w:rFonts w:ascii="Times New Roman" w:hAnsi="Times New Roman"/>
          <w:color w:val="000000"/>
          <w:sz w:val="28"/>
          <w:szCs w:val="28"/>
          <w:lang w:eastAsia="ru-RU"/>
        </w:rPr>
        <w:t>показателей. При этом необходимо</w:t>
      </w:r>
      <w:r w:rsidR="00733765" w:rsidRPr="00164761">
        <w:rPr>
          <w:rFonts w:ascii="Times New Roman" w:hAnsi="Times New Roman"/>
          <w:color w:val="000000"/>
          <w:sz w:val="28"/>
          <w:szCs w:val="28"/>
          <w:lang w:eastAsia="ru-RU"/>
        </w:rPr>
        <w:t xml:space="preserve">  изменить структуру рабочих мест в пользу реального сектора экономики для увеличения уровня занятости населения</w:t>
      </w:r>
      <w:r>
        <w:rPr>
          <w:rFonts w:ascii="Times New Roman" w:hAnsi="Times New Roman"/>
          <w:color w:val="000000"/>
          <w:sz w:val="28"/>
          <w:szCs w:val="28"/>
          <w:lang w:eastAsia="ru-RU"/>
        </w:rPr>
        <w:t xml:space="preserve"> и</w:t>
      </w:r>
      <w:r w:rsidR="00733765" w:rsidRPr="00164761">
        <w:rPr>
          <w:rFonts w:ascii="Times New Roman" w:hAnsi="Times New Roman"/>
          <w:color w:val="000000"/>
          <w:sz w:val="28"/>
          <w:szCs w:val="28"/>
          <w:lang w:eastAsia="ru-RU"/>
        </w:rPr>
        <w:t xml:space="preserve"> снижения стихийной внешней трудовой миграции. </w:t>
      </w:r>
    </w:p>
    <w:p w:rsidR="00733765" w:rsidRPr="00164761" w:rsidRDefault="00733765" w:rsidP="004E5331">
      <w:pPr>
        <w:widowControl w:val="0"/>
        <w:spacing w:after="0" w:line="240" w:lineRule="auto"/>
        <w:ind w:firstLine="709"/>
        <w:jc w:val="both"/>
        <w:rPr>
          <w:rFonts w:ascii="Times New Roman" w:hAnsi="Times New Roman"/>
          <w:color w:val="000000"/>
          <w:sz w:val="28"/>
          <w:szCs w:val="28"/>
          <w:lang w:eastAsia="ru-RU"/>
        </w:rPr>
      </w:pPr>
      <w:r w:rsidRPr="00164761">
        <w:rPr>
          <w:rFonts w:ascii="Times New Roman" w:hAnsi="Times New Roman"/>
          <w:color w:val="000000"/>
          <w:sz w:val="28"/>
          <w:szCs w:val="28"/>
          <w:lang w:eastAsia="ru-RU"/>
        </w:rPr>
        <w:t xml:space="preserve">При осуществлении политики занятости и регулировании перемещения рабочей силы необходимо создавать благоприятный климат для внутренних и </w:t>
      </w:r>
      <w:r w:rsidRPr="00164761">
        <w:rPr>
          <w:rFonts w:ascii="Times New Roman" w:hAnsi="Times New Roman"/>
          <w:color w:val="000000"/>
          <w:sz w:val="28"/>
          <w:szCs w:val="28"/>
          <w:lang w:eastAsia="ru-RU"/>
        </w:rPr>
        <w:lastRenderedPageBreak/>
        <w:t>внешних инвесторов по вложению капиталов в производство и создани</w:t>
      </w:r>
      <w:r w:rsidR="00AE7F1B" w:rsidRPr="00164761">
        <w:rPr>
          <w:rFonts w:ascii="Times New Roman" w:hAnsi="Times New Roman"/>
          <w:color w:val="000000"/>
          <w:sz w:val="28"/>
          <w:szCs w:val="28"/>
          <w:lang w:eastAsia="ru-RU"/>
        </w:rPr>
        <w:t>ю</w:t>
      </w:r>
      <w:r w:rsidRPr="00164761">
        <w:rPr>
          <w:rFonts w:ascii="Times New Roman" w:hAnsi="Times New Roman"/>
          <w:color w:val="000000"/>
          <w:sz w:val="28"/>
          <w:szCs w:val="28"/>
          <w:lang w:eastAsia="ru-RU"/>
        </w:rPr>
        <w:t xml:space="preserve"> новых рабочих мест в  трудоизбыточных сельских районах региона. </w:t>
      </w:r>
    </w:p>
    <w:p w:rsidR="0034604D" w:rsidRDefault="00733765" w:rsidP="009C00E6">
      <w:pPr>
        <w:widowControl w:val="0"/>
        <w:spacing w:after="0" w:line="240" w:lineRule="auto"/>
        <w:ind w:firstLine="709"/>
        <w:jc w:val="both"/>
        <w:rPr>
          <w:rFonts w:ascii="Times New Roman" w:hAnsi="Times New Roman"/>
          <w:color w:val="000000"/>
          <w:sz w:val="28"/>
          <w:szCs w:val="28"/>
          <w:lang w:eastAsia="ru-RU"/>
        </w:rPr>
      </w:pPr>
      <w:r w:rsidRPr="00164761">
        <w:rPr>
          <w:rFonts w:ascii="Times New Roman" w:hAnsi="Times New Roman"/>
          <w:color w:val="000000"/>
          <w:sz w:val="28"/>
          <w:szCs w:val="28"/>
          <w:lang w:eastAsia="ru-RU"/>
        </w:rPr>
        <w:t xml:space="preserve">Большое значение для Кыргызстана имеет сотрудничество </w:t>
      </w:r>
      <w:r w:rsidR="009C00E6" w:rsidRPr="00164761">
        <w:rPr>
          <w:rFonts w:ascii="Times New Roman" w:hAnsi="Times New Roman"/>
          <w:color w:val="000000"/>
          <w:sz w:val="28"/>
          <w:szCs w:val="28"/>
          <w:lang w:eastAsia="ru-RU"/>
        </w:rPr>
        <w:t xml:space="preserve">со странами СНГ </w:t>
      </w:r>
      <w:r w:rsidRPr="00164761">
        <w:rPr>
          <w:rFonts w:ascii="Times New Roman" w:hAnsi="Times New Roman"/>
          <w:color w:val="000000"/>
          <w:sz w:val="28"/>
          <w:szCs w:val="28"/>
          <w:lang w:eastAsia="ru-RU"/>
        </w:rPr>
        <w:t xml:space="preserve">в области трудовой миграции. В этой сфере сделано </w:t>
      </w:r>
      <w:r w:rsidR="009C00E6" w:rsidRPr="00164761">
        <w:rPr>
          <w:rFonts w:ascii="Times New Roman" w:hAnsi="Times New Roman"/>
          <w:color w:val="000000"/>
          <w:sz w:val="28"/>
          <w:szCs w:val="28"/>
          <w:lang w:eastAsia="ru-RU"/>
        </w:rPr>
        <w:t xml:space="preserve">уже </w:t>
      </w:r>
      <w:r w:rsidRPr="00164761">
        <w:rPr>
          <w:rFonts w:ascii="Times New Roman" w:hAnsi="Times New Roman"/>
          <w:color w:val="000000"/>
          <w:sz w:val="28"/>
          <w:szCs w:val="28"/>
          <w:lang w:eastAsia="ru-RU"/>
        </w:rPr>
        <w:t xml:space="preserve">многое. </w:t>
      </w:r>
      <w:r w:rsidR="0034604D" w:rsidRPr="0034604D">
        <w:rPr>
          <w:rFonts w:ascii="Times New Roman" w:hAnsi="Times New Roman"/>
          <w:color w:val="000000"/>
          <w:sz w:val="28"/>
          <w:szCs w:val="28"/>
          <w:lang w:eastAsia="ru-RU"/>
        </w:rPr>
        <w:t xml:space="preserve">Однако анализ миграционных процессов на постсоветском пространстве свидетельствует о том, что государства СНГ еще не выработали </w:t>
      </w:r>
      <w:r w:rsidR="0034604D">
        <w:rPr>
          <w:rFonts w:ascii="Times New Roman" w:hAnsi="Times New Roman"/>
          <w:color w:val="000000"/>
          <w:sz w:val="28"/>
          <w:szCs w:val="28"/>
          <w:lang w:eastAsia="ru-RU"/>
        </w:rPr>
        <w:t xml:space="preserve">окончательно </w:t>
      </w:r>
      <w:r w:rsidR="0034604D" w:rsidRPr="0034604D">
        <w:rPr>
          <w:rFonts w:ascii="Times New Roman" w:hAnsi="Times New Roman"/>
          <w:color w:val="000000"/>
          <w:sz w:val="28"/>
          <w:szCs w:val="28"/>
          <w:lang w:eastAsia="ru-RU"/>
        </w:rPr>
        <w:t>согласованную политику в области правового регулирования трудовой миграции</w:t>
      </w:r>
      <w:r w:rsidR="0034604D">
        <w:rPr>
          <w:rFonts w:ascii="Times New Roman" w:hAnsi="Times New Roman"/>
          <w:color w:val="000000"/>
          <w:sz w:val="28"/>
          <w:szCs w:val="28"/>
          <w:lang w:eastAsia="ru-RU"/>
        </w:rPr>
        <w:t>.</w:t>
      </w:r>
    </w:p>
    <w:p w:rsidR="0034604D" w:rsidRDefault="00733765" w:rsidP="0034604D">
      <w:pPr>
        <w:widowControl w:val="0"/>
        <w:spacing w:after="0" w:line="240" w:lineRule="auto"/>
        <w:ind w:firstLine="709"/>
        <w:jc w:val="both"/>
        <w:rPr>
          <w:rFonts w:ascii="Times New Roman" w:hAnsi="Times New Roman"/>
          <w:color w:val="000000"/>
          <w:sz w:val="28"/>
          <w:szCs w:val="28"/>
          <w:lang w:eastAsia="ru-RU"/>
        </w:rPr>
      </w:pPr>
      <w:r w:rsidRPr="00164761">
        <w:rPr>
          <w:rFonts w:ascii="Times New Roman" w:hAnsi="Times New Roman"/>
          <w:color w:val="000000"/>
          <w:sz w:val="28"/>
          <w:szCs w:val="28"/>
          <w:lang w:eastAsia="ru-RU"/>
        </w:rPr>
        <w:t xml:space="preserve">Значение и роль трудовой миграции в жизни республики возрастает, что требует совершенствования государственной миграционной политики. В этих целях необходимы дальнейшая разработка нормативно-правовых актов в сфере трудовой миграции и совершенствование практики применения законодательства в этой области. </w:t>
      </w:r>
    </w:p>
    <w:p w:rsidR="0034604D" w:rsidRPr="0034604D" w:rsidRDefault="0034604D" w:rsidP="0034604D">
      <w:pPr>
        <w:widowControl w:val="0"/>
        <w:spacing w:after="0" w:line="24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Следует сказать, что м</w:t>
      </w:r>
      <w:r w:rsidR="00733765" w:rsidRPr="00164761">
        <w:rPr>
          <w:rFonts w:ascii="Times New Roman" w:hAnsi="Times New Roman"/>
          <w:color w:val="000000"/>
          <w:sz w:val="28"/>
          <w:szCs w:val="28"/>
          <w:lang w:eastAsia="ru-RU"/>
        </w:rPr>
        <w:t>играционная политика может быть политикой отдельных территорий городов, областей, но здесь могут быть учтены интересы лишь этих территорий, а не государства в целом, это может создать угрозу це</w:t>
      </w:r>
      <w:r w:rsidR="006A692D">
        <w:rPr>
          <w:rFonts w:ascii="Times New Roman" w:hAnsi="Times New Roman"/>
          <w:color w:val="000000"/>
          <w:sz w:val="28"/>
          <w:szCs w:val="28"/>
          <w:lang w:eastAsia="ru-RU"/>
        </w:rPr>
        <w:t>-</w:t>
      </w:r>
      <w:r w:rsidR="00733765" w:rsidRPr="00164761">
        <w:rPr>
          <w:rFonts w:ascii="Times New Roman" w:hAnsi="Times New Roman"/>
          <w:color w:val="000000"/>
          <w:sz w:val="28"/>
          <w:szCs w:val="28"/>
          <w:lang w:eastAsia="ru-RU"/>
        </w:rPr>
        <w:t>лос</w:t>
      </w:r>
      <w:r w:rsidR="006A692D">
        <w:rPr>
          <w:rFonts w:ascii="Times New Roman" w:hAnsi="Times New Roman"/>
          <w:color w:val="000000"/>
          <w:sz w:val="28"/>
          <w:szCs w:val="28"/>
          <w:lang w:eastAsia="ru-RU"/>
        </w:rPr>
        <w:t>т</w:t>
      </w:r>
      <w:r w:rsidR="00733765" w:rsidRPr="00164761">
        <w:rPr>
          <w:rFonts w:ascii="Times New Roman" w:hAnsi="Times New Roman"/>
          <w:color w:val="000000"/>
          <w:sz w:val="28"/>
          <w:szCs w:val="28"/>
          <w:lang w:eastAsia="ru-RU"/>
        </w:rPr>
        <w:t>ности государства. Поэтому миграционная политика должна осуществляться на государственном уровне.</w:t>
      </w:r>
      <w:r w:rsidRPr="0034604D">
        <w:rPr>
          <w:rFonts w:ascii="Times New Roman" w:hAnsi="Times New Roman"/>
          <w:color w:val="000000"/>
          <w:sz w:val="28"/>
          <w:szCs w:val="28"/>
          <w:lang w:eastAsia="ru-RU"/>
        </w:rPr>
        <w:t xml:space="preserve"> Эффективное регулирование процессов трудовой миграции, преодоление ее стихийности, являются одними из необходимых усло</w:t>
      </w:r>
      <w:r w:rsidR="006A692D">
        <w:rPr>
          <w:rFonts w:ascii="Times New Roman" w:hAnsi="Times New Roman"/>
          <w:color w:val="000000"/>
          <w:sz w:val="28"/>
          <w:szCs w:val="28"/>
          <w:lang w:eastAsia="ru-RU"/>
        </w:rPr>
        <w:t>-</w:t>
      </w:r>
      <w:r w:rsidRPr="0034604D">
        <w:rPr>
          <w:rFonts w:ascii="Times New Roman" w:hAnsi="Times New Roman"/>
          <w:color w:val="000000"/>
          <w:sz w:val="28"/>
          <w:szCs w:val="28"/>
          <w:lang w:eastAsia="ru-RU"/>
        </w:rPr>
        <w:t>вий для обеспечения устойчивого социально-экономического развития Кыргызстана в ближайшие годы.</w:t>
      </w:r>
    </w:p>
    <w:p w:rsidR="00733765" w:rsidRPr="00164761" w:rsidRDefault="00733765" w:rsidP="009C00E6">
      <w:pPr>
        <w:widowControl w:val="0"/>
        <w:spacing w:after="0" w:line="240" w:lineRule="auto"/>
        <w:ind w:firstLine="709"/>
        <w:jc w:val="both"/>
        <w:rPr>
          <w:rFonts w:ascii="Times New Roman" w:hAnsi="Times New Roman"/>
          <w:color w:val="000000"/>
          <w:sz w:val="28"/>
          <w:szCs w:val="28"/>
          <w:lang w:eastAsia="ru-RU"/>
        </w:rPr>
      </w:pPr>
      <w:r w:rsidRPr="00164761">
        <w:rPr>
          <w:rFonts w:ascii="Times New Roman" w:hAnsi="Times New Roman"/>
          <w:color w:val="000000"/>
          <w:sz w:val="28"/>
          <w:szCs w:val="28"/>
          <w:lang w:eastAsia="ru-RU"/>
        </w:rPr>
        <w:t>Основной целью демографической политики Кыргызской Республики должно быть регулирование процессов естественного и миграционного движения населения с учетом сложившейся социально-экономической ситуации в южном регионе КР. В этих целях необходимо обеспечить:</w:t>
      </w:r>
    </w:p>
    <w:p w:rsidR="00733765" w:rsidRPr="00164761" w:rsidRDefault="00782511" w:rsidP="009C00E6">
      <w:pPr>
        <w:widowControl w:val="0"/>
        <w:spacing w:after="0" w:line="240" w:lineRule="auto"/>
        <w:ind w:firstLine="709"/>
        <w:jc w:val="both"/>
        <w:rPr>
          <w:rFonts w:ascii="Times New Roman" w:hAnsi="Times New Roman"/>
          <w:color w:val="000000"/>
          <w:sz w:val="28"/>
          <w:szCs w:val="28"/>
          <w:lang w:eastAsia="ru-RU"/>
        </w:rPr>
      </w:pPr>
      <w:r w:rsidRPr="00164761">
        <w:rPr>
          <w:rFonts w:ascii="Times New Roman" w:hAnsi="Times New Roman"/>
          <w:noProof/>
          <w:color w:val="000000"/>
          <w:sz w:val="28"/>
          <w:szCs w:val="28"/>
          <w:lang w:eastAsia="ru-RU"/>
        </w:rPr>
        <w:t xml:space="preserve">- </w:t>
      </w:r>
      <w:r w:rsidR="00733765" w:rsidRPr="00164761">
        <w:rPr>
          <w:rFonts w:ascii="Times New Roman" w:hAnsi="Times New Roman"/>
          <w:color w:val="000000"/>
          <w:sz w:val="28"/>
          <w:szCs w:val="28"/>
          <w:lang w:eastAsia="ru-RU"/>
        </w:rPr>
        <w:t>снижение миграционного прироста городского населения и, следо</w:t>
      </w:r>
      <w:r w:rsidR="005D10F7">
        <w:rPr>
          <w:rFonts w:ascii="Times New Roman" w:hAnsi="Times New Roman"/>
          <w:color w:val="000000"/>
          <w:sz w:val="28"/>
          <w:szCs w:val="28"/>
          <w:lang w:eastAsia="ru-RU"/>
        </w:rPr>
        <w:t>-</w:t>
      </w:r>
      <w:r w:rsidR="00733765" w:rsidRPr="00164761">
        <w:rPr>
          <w:rFonts w:ascii="Times New Roman" w:hAnsi="Times New Roman"/>
          <w:color w:val="000000"/>
          <w:sz w:val="28"/>
          <w:szCs w:val="28"/>
          <w:lang w:eastAsia="ru-RU"/>
        </w:rPr>
        <w:t>вательно, снижение миграционной подвижности сельского населения, особенно в горных районах юга республики;</w:t>
      </w:r>
    </w:p>
    <w:p w:rsidR="00733765" w:rsidRPr="00164761" w:rsidRDefault="00782511" w:rsidP="009C00E6">
      <w:pPr>
        <w:widowControl w:val="0"/>
        <w:spacing w:after="0" w:line="240" w:lineRule="auto"/>
        <w:ind w:firstLine="709"/>
        <w:jc w:val="both"/>
        <w:rPr>
          <w:rFonts w:ascii="Times New Roman" w:hAnsi="Times New Roman"/>
          <w:color w:val="000000"/>
          <w:sz w:val="28"/>
          <w:szCs w:val="28"/>
          <w:lang w:eastAsia="ru-RU"/>
        </w:rPr>
      </w:pPr>
      <w:r w:rsidRPr="00164761">
        <w:rPr>
          <w:rFonts w:ascii="Times New Roman" w:hAnsi="Times New Roman"/>
          <w:color w:val="000000"/>
          <w:sz w:val="28"/>
          <w:szCs w:val="28"/>
          <w:lang w:eastAsia="ru-RU"/>
        </w:rPr>
        <w:t>-</w:t>
      </w:r>
      <w:r w:rsidR="00733765" w:rsidRPr="00164761">
        <w:rPr>
          <w:rFonts w:ascii="Times New Roman" w:hAnsi="Times New Roman"/>
          <w:color w:val="000000"/>
          <w:sz w:val="28"/>
          <w:szCs w:val="28"/>
          <w:lang w:eastAsia="ru-RU"/>
        </w:rPr>
        <w:t xml:space="preserve"> </w:t>
      </w:r>
      <w:r w:rsidR="000B715C" w:rsidRPr="00164761">
        <w:rPr>
          <w:rFonts w:ascii="Times New Roman" w:hAnsi="Times New Roman"/>
          <w:color w:val="000000"/>
          <w:sz w:val="28"/>
          <w:szCs w:val="28"/>
          <w:lang w:eastAsia="ru-RU"/>
        </w:rPr>
        <w:t>стабилизация численности</w:t>
      </w:r>
      <w:r w:rsidR="00733765" w:rsidRPr="00164761">
        <w:rPr>
          <w:rFonts w:ascii="Times New Roman" w:hAnsi="Times New Roman"/>
          <w:color w:val="000000"/>
          <w:sz w:val="28"/>
          <w:szCs w:val="28"/>
          <w:lang w:eastAsia="ru-RU"/>
        </w:rPr>
        <w:t xml:space="preserve"> населения стратегически важных приграничных районов, высокогорья и сельской периферии.</w:t>
      </w:r>
    </w:p>
    <w:p w:rsidR="00733765" w:rsidRPr="00164761" w:rsidRDefault="00733765" w:rsidP="009C00E6">
      <w:pPr>
        <w:widowControl w:val="0"/>
        <w:spacing w:after="0" w:line="240" w:lineRule="auto"/>
        <w:ind w:firstLine="709"/>
        <w:jc w:val="both"/>
        <w:rPr>
          <w:rFonts w:ascii="Times New Roman" w:hAnsi="Times New Roman"/>
          <w:color w:val="000000"/>
          <w:sz w:val="28"/>
          <w:szCs w:val="28"/>
          <w:lang w:eastAsia="ru-RU"/>
        </w:rPr>
      </w:pPr>
      <w:r w:rsidRPr="00164761">
        <w:rPr>
          <w:rFonts w:ascii="Times New Roman" w:hAnsi="Times New Roman"/>
          <w:color w:val="000000"/>
          <w:sz w:val="28"/>
          <w:szCs w:val="28"/>
          <w:lang w:eastAsia="ru-RU"/>
        </w:rPr>
        <w:t>Важной задачей государства является создание благоприятного инвести</w:t>
      </w:r>
      <w:r w:rsidR="004A4965">
        <w:rPr>
          <w:rFonts w:ascii="Times New Roman" w:hAnsi="Times New Roman"/>
          <w:color w:val="000000"/>
          <w:sz w:val="28"/>
          <w:szCs w:val="28"/>
          <w:lang w:eastAsia="ru-RU"/>
        </w:rPr>
        <w:t>-</w:t>
      </w:r>
      <w:r w:rsidRPr="00164761">
        <w:rPr>
          <w:rFonts w:ascii="Times New Roman" w:hAnsi="Times New Roman"/>
          <w:color w:val="000000"/>
          <w:sz w:val="28"/>
          <w:szCs w:val="28"/>
          <w:lang w:eastAsia="ru-RU"/>
        </w:rPr>
        <w:t xml:space="preserve">ционного климата, а для этого требуется: совершенствование законодательной базы, регулирующей деятельность иностранного капитала </w:t>
      </w:r>
      <w:r w:rsidR="009C00E6">
        <w:rPr>
          <w:rFonts w:ascii="Times New Roman" w:hAnsi="Times New Roman"/>
          <w:color w:val="000000"/>
          <w:sz w:val="28"/>
          <w:szCs w:val="28"/>
          <w:lang w:eastAsia="ru-RU"/>
        </w:rPr>
        <w:t>в</w:t>
      </w:r>
      <w:r w:rsidRPr="00164761">
        <w:rPr>
          <w:rFonts w:ascii="Times New Roman" w:hAnsi="Times New Roman"/>
          <w:color w:val="000000"/>
          <w:sz w:val="28"/>
          <w:szCs w:val="28"/>
          <w:lang w:eastAsia="ru-RU"/>
        </w:rPr>
        <w:t xml:space="preserve"> </w:t>
      </w:r>
      <w:r w:rsidR="009C00E6">
        <w:rPr>
          <w:rFonts w:ascii="Times New Roman" w:hAnsi="Times New Roman"/>
          <w:color w:val="000000"/>
          <w:sz w:val="28"/>
          <w:szCs w:val="28"/>
          <w:lang w:eastAsia="ru-RU"/>
        </w:rPr>
        <w:t>р</w:t>
      </w:r>
      <w:r w:rsidRPr="00164761">
        <w:rPr>
          <w:rFonts w:ascii="Times New Roman" w:hAnsi="Times New Roman"/>
          <w:color w:val="000000"/>
          <w:sz w:val="28"/>
          <w:szCs w:val="28"/>
          <w:lang w:eastAsia="ru-RU"/>
        </w:rPr>
        <w:t>еспублик</w:t>
      </w:r>
      <w:r w:rsidR="009C00E6">
        <w:rPr>
          <w:rFonts w:ascii="Times New Roman" w:hAnsi="Times New Roman"/>
          <w:color w:val="000000"/>
          <w:sz w:val="28"/>
          <w:szCs w:val="28"/>
          <w:lang w:eastAsia="ru-RU"/>
        </w:rPr>
        <w:t>е</w:t>
      </w:r>
      <w:r w:rsidRPr="00164761">
        <w:rPr>
          <w:rFonts w:ascii="Times New Roman" w:hAnsi="Times New Roman"/>
          <w:color w:val="000000"/>
          <w:sz w:val="28"/>
          <w:szCs w:val="28"/>
          <w:lang w:eastAsia="ru-RU"/>
        </w:rPr>
        <w:t>; создание и развитие свободных экономических зон, совместных предприятий; реформирование налогообложения и мобилизация сбережений населения.</w:t>
      </w:r>
    </w:p>
    <w:p w:rsidR="00733765" w:rsidRPr="00164761" w:rsidRDefault="00733765" w:rsidP="009C00E6">
      <w:pPr>
        <w:widowControl w:val="0"/>
        <w:spacing w:after="0" w:line="240" w:lineRule="auto"/>
        <w:ind w:firstLine="709"/>
        <w:jc w:val="both"/>
        <w:rPr>
          <w:rFonts w:ascii="Times New Roman" w:hAnsi="Times New Roman"/>
          <w:color w:val="000000"/>
          <w:sz w:val="28"/>
          <w:szCs w:val="28"/>
          <w:lang w:eastAsia="ru-RU"/>
        </w:rPr>
      </w:pPr>
      <w:r w:rsidRPr="00164761">
        <w:rPr>
          <w:rFonts w:ascii="Times New Roman" w:hAnsi="Times New Roman"/>
          <w:color w:val="000000"/>
          <w:sz w:val="28"/>
          <w:szCs w:val="28"/>
          <w:lang w:eastAsia="ru-RU"/>
        </w:rPr>
        <w:t>Основными целями и задачами политики Кыргызстана в регулировании внешней трудовой миграции должны быть следующие:</w:t>
      </w:r>
    </w:p>
    <w:p w:rsidR="00733765" w:rsidRPr="00164761" w:rsidRDefault="001049FF" w:rsidP="009C00E6">
      <w:pPr>
        <w:widowControl w:val="0"/>
        <w:spacing w:after="0" w:line="240" w:lineRule="auto"/>
        <w:ind w:firstLine="709"/>
        <w:jc w:val="both"/>
        <w:rPr>
          <w:rFonts w:ascii="Times New Roman" w:hAnsi="Times New Roman"/>
          <w:color w:val="000000"/>
          <w:sz w:val="28"/>
          <w:szCs w:val="28"/>
          <w:lang w:eastAsia="ru-RU"/>
        </w:rPr>
      </w:pPr>
      <w:r w:rsidRPr="00164761">
        <w:rPr>
          <w:rFonts w:ascii="Times New Roman" w:hAnsi="Times New Roman"/>
          <w:color w:val="000000"/>
          <w:sz w:val="28"/>
          <w:szCs w:val="28"/>
          <w:lang w:eastAsia="ru-RU"/>
        </w:rPr>
        <w:t>-</w:t>
      </w:r>
      <w:r w:rsidR="00733765" w:rsidRPr="00164761">
        <w:rPr>
          <w:rFonts w:ascii="Times New Roman" w:hAnsi="Times New Roman"/>
          <w:color w:val="000000"/>
          <w:sz w:val="28"/>
          <w:szCs w:val="28"/>
          <w:lang w:eastAsia="ru-RU"/>
        </w:rPr>
        <w:t xml:space="preserve"> пополнение валютных поступлений в страну;</w:t>
      </w:r>
    </w:p>
    <w:p w:rsidR="00733765" w:rsidRPr="00164761" w:rsidRDefault="001049FF" w:rsidP="009C00E6">
      <w:pPr>
        <w:widowControl w:val="0"/>
        <w:spacing w:after="0" w:line="240" w:lineRule="auto"/>
        <w:ind w:firstLine="709"/>
        <w:jc w:val="both"/>
        <w:rPr>
          <w:rFonts w:ascii="Times New Roman" w:hAnsi="Times New Roman"/>
          <w:color w:val="000000"/>
          <w:sz w:val="28"/>
          <w:szCs w:val="28"/>
          <w:lang w:eastAsia="ru-RU"/>
        </w:rPr>
      </w:pPr>
      <w:r w:rsidRPr="00164761">
        <w:rPr>
          <w:rFonts w:ascii="Times New Roman" w:hAnsi="Times New Roman"/>
          <w:color w:val="000000"/>
          <w:sz w:val="28"/>
          <w:szCs w:val="28"/>
          <w:lang w:eastAsia="ru-RU"/>
        </w:rPr>
        <w:t>-</w:t>
      </w:r>
      <w:r w:rsidR="00733765" w:rsidRPr="00164761">
        <w:rPr>
          <w:rFonts w:ascii="Times New Roman" w:hAnsi="Times New Roman"/>
          <w:color w:val="000000"/>
          <w:sz w:val="28"/>
          <w:szCs w:val="28"/>
          <w:lang w:eastAsia="ru-RU"/>
        </w:rPr>
        <w:t xml:space="preserve"> расширение взаимодействия и сотрудничества с другими странами в трудовой сфере;</w:t>
      </w:r>
    </w:p>
    <w:p w:rsidR="00733765" w:rsidRPr="00164761" w:rsidRDefault="001049FF" w:rsidP="009C00E6">
      <w:pPr>
        <w:widowControl w:val="0"/>
        <w:spacing w:after="0" w:line="240" w:lineRule="auto"/>
        <w:ind w:firstLine="709"/>
        <w:jc w:val="both"/>
        <w:rPr>
          <w:rFonts w:ascii="Times New Roman" w:hAnsi="Times New Roman"/>
          <w:color w:val="000000"/>
          <w:sz w:val="28"/>
          <w:szCs w:val="28"/>
          <w:lang w:eastAsia="ru-RU"/>
        </w:rPr>
      </w:pPr>
      <w:r w:rsidRPr="00164761">
        <w:rPr>
          <w:rFonts w:ascii="Times New Roman" w:hAnsi="Times New Roman"/>
          <w:color w:val="000000"/>
          <w:sz w:val="28"/>
          <w:szCs w:val="28"/>
          <w:lang w:eastAsia="ru-RU"/>
        </w:rPr>
        <w:t>-</w:t>
      </w:r>
      <w:r w:rsidR="00733765" w:rsidRPr="00164761">
        <w:rPr>
          <w:rFonts w:ascii="Times New Roman" w:hAnsi="Times New Roman"/>
          <w:color w:val="000000"/>
          <w:sz w:val="28"/>
          <w:szCs w:val="28"/>
          <w:lang w:eastAsia="ru-RU"/>
        </w:rPr>
        <w:t xml:space="preserve"> содействие вы</w:t>
      </w:r>
      <w:r w:rsidR="000B715C" w:rsidRPr="00164761">
        <w:rPr>
          <w:rFonts w:ascii="Times New Roman" w:hAnsi="Times New Roman"/>
          <w:color w:val="000000"/>
          <w:sz w:val="28"/>
          <w:szCs w:val="28"/>
          <w:lang w:eastAsia="ru-RU"/>
        </w:rPr>
        <w:t>ходу</w:t>
      </w:r>
      <w:r w:rsidR="00733765" w:rsidRPr="00164761">
        <w:rPr>
          <w:rFonts w:ascii="Times New Roman" w:hAnsi="Times New Roman"/>
          <w:color w:val="000000"/>
          <w:sz w:val="28"/>
          <w:szCs w:val="28"/>
          <w:lang w:eastAsia="ru-RU"/>
        </w:rPr>
        <w:t xml:space="preserve"> трудовых мигрантов страны на мировые рынки труда;</w:t>
      </w:r>
    </w:p>
    <w:p w:rsidR="00733765" w:rsidRPr="00164761" w:rsidRDefault="001049FF" w:rsidP="009C00E6">
      <w:pPr>
        <w:widowControl w:val="0"/>
        <w:spacing w:after="0" w:line="240" w:lineRule="auto"/>
        <w:ind w:firstLine="709"/>
        <w:jc w:val="both"/>
        <w:rPr>
          <w:rFonts w:ascii="Times New Roman" w:hAnsi="Times New Roman"/>
          <w:color w:val="000000"/>
          <w:sz w:val="28"/>
          <w:szCs w:val="28"/>
          <w:lang w:eastAsia="ru-RU"/>
        </w:rPr>
      </w:pPr>
      <w:r w:rsidRPr="00164761">
        <w:rPr>
          <w:rFonts w:ascii="Times New Roman" w:hAnsi="Times New Roman"/>
          <w:color w:val="000000"/>
          <w:sz w:val="28"/>
          <w:szCs w:val="28"/>
          <w:lang w:eastAsia="ru-RU"/>
        </w:rPr>
        <w:t>-</w:t>
      </w:r>
      <w:r w:rsidR="00733765" w:rsidRPr="00164761">
        <w:rPr>
          <w:rFonts w:ascii="Times New Roman" w:hAnsi="Times New Roman"/>
          <w:color w:val="000000"/>
          <w:sz w:val="28"/>
          <w:szCs w:val="28"/>
          <w:lang w:eastAsia="ru-RU"/>
        </w:rPr>
        <w:t xml:space="preserve"> создание условий для выезда трудовых мигрантов за рубеж с целью снижения демографического давления на национальный рынок труда;</w:t>
      </w:r>
    </w:p>
    <w:p w:rsidR="00733765" w:rsidRPr="00164761" w:rsidRDefault="001049FF" w:rsidP="009C00E6">
      <w:pPr>
        <w:widowControl w:val="0"/>
        <w:spacing w:after="0" w:line="240" w:lineRule="auto"/>
        <w:ind w:firstLine="709"/>
        <w:jc w:val="both"/>
        <w:rPr>
          <w:rFonts w:ascii="Times New Roman" w:hAnsi="Times New Roman"/>
          <w:color w:val="000000"/>
          <w:sz w:val="28"/>
          <w:szCs w:val="28"/>
          <w:lang w:eastAsia="ru-RU"/>
        </w:rPr>
      </w:pPr>
      <w:r w:rsidRPr="00164761">
        <w:rPr>
          <w:rFonts w:ascii="Times New Roman" w:hAnsi="Times New Roman"/>
          <w:color w:val="000000"/>
          <w:sz w:val="28"/>
          <w:szCs w:val="28"/>
          <w:lang w:eastAsia="ru-RU"/>
        </w:rPr>
        <w:t>-</w:t>
      </w:r>
      <w:r w:rsidR="00733765" w:rsidRPr="00164761">
        <w:rPr>
          <w:rFonts w:ascii="Times New Roman" w:hAnsi="Times New Roman"/>
          <w:color w:val="000000"/>
          <w:sz w:val="28"/>
          <w:szCs w:val="28"/>
          <w:lang w:eastAsia="ru-RU"/>
        </w:rPr>
        <w:t xml:space="preserve"> создание условий для приобретения трудоспособными лицами новых трудовых и профессиональных навыков;</w:t>
      </w:r>
    </w:p>
    <w:p w:rsidR="00733765" w:rsidRPr="00164761" w:rsidRDefault="001049FF" w:rsidP="0083242B">
      <w:pPr>
        <w:widowControl w:val="0"/>
        <w:spacing w:after="0" w:line="240" w:lineRule="auto"/>
        <w:ind w:firstLine="709"/>
        <w:jc w:val="both"/>
        <w:rPr>
          <w:rFonts w:ascii="Times New Roman" w:hAnsi="Times New Roman"/>
          <w:color w:val="000000"/>
          <w:sz w:val="28"/>
          <w:szCs w:val="28"/>
          <w:lang w:eastAsia="ru-RU"/>
        </w:rPr>
      </w:pPr>
      <w:r w:rsidRPr="00164761">
        <w:rPr>
          <w:rFonts w:ascii="Times New Roman" w:hAnsi="Times New Roman"/>
          <w:color w:val="000000"/>
          <w:sz w:val="28"/>
          <w:szCs w:val="28"/>
          <w:lang w:eastAsia="ru-RU"/>
        </w:rPr>
        <w:lastRenderedPageBreak/>
        <w:t>-</w:t>
      </w:r>
      <w:r w:rsidR="00733765" w:rsidRPr="00164761">
        <w:rPr>
          <w:rFonts w:ascii="Times New Roman" w:hAnsi="Times New Roman"/>
          <w:color w:val="000000"/>
          <w:sz w:val="28"/>
          <w:szCs w:val="28"/>
          <w:lang w:eastAsia="ru-RU"/>
        </w:rPr>
        <w:t xml:space="preserve"> повышение квалификации и конкурентоспособности рабочей силы Кыргызстана и приобщение ее к передовым технологиям;</w:t>
      </w:r>
    </w:p>
    <w:p w:rsidR="00733765" w:rsidRPr="00164761" w:rsidRDefault="001049FF" w:rsidP="0083242B">
      <w:pPr>
        <w:widowControl w:val="0"/>
        <w:spacing w:after="0" w:line="240" w:lineRule="auto"/>
        <w:ind w:firstLine="709"/>
        <w:jc w:val="both"/>
        <w:rPr>
          <w:rFonts w:ascii="Times New Roman" w:hAnsi="Times New Roman"/>
          <w:color w:val="000000"/>
          <w:sz w:val="28"/>
          <w:szCs w:val="28"/>
          <w:lang w:eastAsia="ru-RU"/>
        </w:rPr>
      </w:pPr>
      <w:r w:rsidRPr="00164761">
        <w:rPr>
          <w:rFonts w:ascii="Times New Roman" w:hAnsi="Times New Roman"/>
          <w:color w:val="000000"/>
          <w:sz w:val="28"/>
          <w:szCs w:val="28"/>
          <w:lang w:eastAsia="ru-RU"/>
        </w:rPr>
        <w:t>-</w:t>
      </w:r>
      <w:r w:rsidR="00733765" w:rsidRPr="00164761">
        <w:rPr>
          <w:rFonts w:ascii="Times New Roman" w:hAnsi="Times New Roman"/>
          <w:color w:val="000000"/>
          <w:sz w:val="28"/>
          <w:szCs w:val="28"/>
          <w:lang w:eastAsia="ru-RU"/>
        </w:rPr>
        <w:t xml:space="preserve"> развитие мобильности и предприимчивости граждан, приобщение их к рыночным формам организации трудовой деятельности;</w:t>
      </w:r>
    </w:p>
    <w:p w:rsidR="00733765" w:rsidRPr="00164761" w:rsidRDefault="001049FF" w:rsidP="0083242B">
      <w:pPr>
        <w:widowControl w:val="0"/>
        <w:spacing w:after="0" w:line="240" w:lineRule="auto"/>
        <w:ind w:firstLine="709"/>
        <w:jc w:val="both"/>
        <w:rPr>
          <w:rFonts w:ascii="Times New Roman" w:hAnsi="Times New Roman"/>
          <w:color w:val="000000"/>
          <w:sz w:val="28"/>
          <w:szCs w:val="28"/>
          <w:lang w:eastAsia="ru-RU"/>
        </w:rPr>
      </w:pPr>
      <w:r w:rsidRPr="00164761">
        <w:rPr>
          <w:rFonts w:ascii="Times New Roman" w:hAnsi="Times New Roman"/>
          <w:color w:val="000000"/>
          <w:sz w:val="28"/>
          <w:szCs w:val="28"/>
          <w:lang w:eastAsia="ru-RU"/>
        </w:rPr>
        <w:t>-</w:t>
      </w:r>
      <w:r w:rsidR="00733765" w:rsidRPr="00164761">
        <w:rPr>
          <w:rFonts w:ascii="Times New Roman" w:hAnsi="Times New Roman"/>
          <w:color w:val="000000"/>
          <w:sz w:val="28"/>
          <w:szCs w:val="28"/>
          <w:lang w:eastAsia="ru-RU"/>
        </w:rPr>
        <w:t xml:space="preserve"> обеспечение социальной защиты трудовых мигрантов за рубежом;</w:t>
      </w:r>
    </w:p>
    <w:p w:rsidR="00733765" w:rsidRPr="00164761" w:rsidRDefault="001049FF" w:rsidP="0083242B">
      <w:pPr>
        <w:widowControl w:val="0"/>
        <w:spacing w:after="0" w:line="240" w:lineRule="auto"/>
        <w:ind w:firstLine="709"/>
        <w:jc w:val="both"/>
        <w:rPr>
          <w:rFonts w:ascii="Times New Roman" w:hAnsi="Times New Roman"/>
          <w:color w:val="000000"/>
          <w:sz w:val="28"/>
          <w:szCs w:val="28"/>
          <w:lang w:eastAsia="ru-RU"/>
        </w:rPr>
      </w:pPr>
      <w:r w:rsidRPr="00164761">
        <w:rPr>
          <w:rFonts w:ascii="Times New Roman" w:hAnsi="Times New Roman"/>
          <w:color w:val="000000"/>
          <w:sz w:val="28"/>
          <w:szCs w:val="28"/>
          <w:lang w:eastAsia="ru-RU"/>
        </w:rPr>
        <w:t xml:space="preserve">- </w:t>
      </w:r>
      <w:r w:rsidR="00733765" w:rsidRPr="00164761">
        <w:rPr>
          <w:rFonts w:ascii="Times New Roman" w:hAnsi="Times New Roman"/>
          <w:color w:val="000000"/>
          <w:sz w:val="28"/>
          <w:szCs w:val="28"/>
          <w:lang w:eastAsia="ru-RU"/>
        </w:rPr>
        <w:t>государство должно стать активным регулятором организованного трудоустройства трудовых мигрантов за границей, всемерно влиять на структуру эмиграционных потоков совместно с принимающими странами;</w:t>
      </w:r>
    </w:p>
    <w:p w:rsidR="00733765" w:rsidRPr="00164761" w:rsidRDefault="001049FF" w:rsidP="0083242B">
      <w:pPr>
        <w:widowControl w:val="0"/>
        <w:spacing w:after="0" w:line="240" w:lineRule="auto"/>
        <w:ind w:firstLine="709"/>
        <w:jc w:val="both"/>
        <w:rPr>
          <w:rFonts w:ascii="Times New Roman" w:hAnsi="Times New Roman"/>
          <w:color w:val="000000"/>
          <w:sz w:val="28"/>
          <w:szCs w:val="28"/>
          <w:lang w:eastAsia="ru-RU"/>
        </w:rPr>
      </w:pPr>
      <w:r w:rsidRPr="00164761">
        <w:rPr>
          <w:rFonts w:ascii="Times New Roman" w:hAnsi="Times New Roman"/>
          <w:color w:val="000000"/>
          <w:sz w:val="28"/>
          <w:szCs w:val="28"/>
          <w:lang w:eastAsia="ru-RU"/>
        </w:rPr>
        <w:t>-</w:t>
      </w:r>
      <w:r w:rsidR="00733765" w:rsidRPr="00164761">
        <w:rPr>
          <w:rFonts w:ascii="Times New Roman" w:hAnsi="Times New Roman"/>
          <w:color w:val="000000"/>
          <w:sz w:val="28"/>
          <w:szCs w:val="28"/>
          <w:lang w:eastAsia="ru-RU"/>
        </w:rPr>
        <w:t xml:space="preserve"> разработать и создать эффективный механизм борьбы с нелегальной миграцией;</w:t>
      </w:r>
    </w:p>
    <w:p w:rsidR="00733765" w:rsidRDefault="001049FF" w:rsidP="0083242B">
      <w:pPr>
        <w:widowControl w:val="0"/>
        <w:spacing w:after="0" w:line="240" w:lineRule="auto"/>
        <w:ind w:firstLine="709"/>
        <w:jc w:val="both"/>
        <w:rPr>
          <w:rFonts w:ascii="Times New Roman" w:hAnsi="Times New Roman"/>
          <w:color w:val="000000"/>
          <w:sz w:val="28"/>
          <w:szCs w:val="28"/>
          <w:lang w:eastAsia="ru-RU"/>
        </w:rPr>
      </w:pPr>
      <w:r w:rsidRPr="00164761">
        <w:rPr>
          <w:rFonts w:ascii="Times New Roman" w:hAnsi="Times New Roman"/>
          <w:color w:val="000000"/>
          <w:sz w:val="28"/>
          <w:szCs w:val="28"/>
          <w:lang w:eastAsia="ru-RU"/>
        </w:rPr>
        <w:t>-</w:t>
      </w:r>
      <w:r w:rsidR="00733765" w:rsidRPr="00164761">
        <w:rPr>
          <w:rFonts w:ascii="Times New Roman" w:hAnsi="Times New Roman"/>
          <w:color w:val="000000"/>
          <w:sz w:val="28"/>
          <w:szCs w:val="28"/>
          <w:lang w:eastAsia="ru-RU"/>
        </w:rPr>
        <w:t xml:space="preserve"> миграционная политика государства должна быть направлена на создание эффективных рычагов воздействия на миграционное поведение населения, направленных на поддержание стабильного уровня развития миграционных процессов на региональном уровне.</w:t>
      </w:r>
    </w:p>
    <w:p w:rsidR="0034604D" w:rsidRPr="0034604D" w:rsidRDefault="0034604D" w:rsidP="0083242B">
      <w:pPr>
        <w:widowControl w:val="0"/>
        <w:spacing w:after="0" w:line="24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Резюмируя, можно сказать, что д</w:t>
      </w:r>
      <w:r w:rsidRPr="0034604D">
        <w:rPr>
          <w:rFonts w:ascii="Times New Roman" w:hAnsi="Times New Roman"/>
          <w:color w:val="000000"/>
          <w:sz w:val="28"/>
          <w:szCs w:val="28"/>
          <w:lang w:eastAsia="ru-RU"/>
        </w:rPr>
        <w:t>ля стабилизации миграционных процессов в Кыргызстан</w:t>
      </w:r>
      <w:r>
        <w:rPr>
          <w:rFonts w:ascii="Times New Roman" w:hAnsi="Times New Roman"/>
          <w:color w:val="000000"/>
          <w:sz w:val="28"/>
          <w:szCs w:val="28"/>
          <w:lang w:eastAsia="ru-RU"/>
        </w:rPr>
        <w:t>е</w:t>
      </w:r>
      <w:r w:rsidRPr="0034604D">
        <w:rPr>
          <w:rFonts w:ascii="Times New Roman" w:hAnsi="Times New Roman"/>
          <w:color w:val="000000"/>
          <w:sz w:val="28"/>
          <w:szCs w:val="28"/>
          <w:lang w:eastAsia="ru-RU"/>
        </w:rPr>
        <w:t xml:space="preserve"> нужно обеспечить устойчивое развитие национальной экономики, рост уровня жизни населения; </w:t>
      </w:r>
      <w:r w:rsidR="005B4BFF">
        <w:rPr>
          <w:rFonts w:ascii="Times New Roman" w:hAnsi="Times New Roman"/>
          <w:color w:val="000000"/>
          <w:sz w:val="28"/>
          <w:szCs w:val="28"/>
          <w:lang w:eastAsia="ru-RU"/>
        </w:rPr>
        <w:t xml:space="preserve">развивать </w:t>
      </w:r>
      <w:r w:rsidRPr="0034604D">
        <w:rPr>
          <w:rFonts w:ascii="Times New Roman" w:hAnsi="Times New Roman"/>
          <w:color w:val="000000"/>
          <w:sz w:val="28"/>
          <w:szCs w:val="28"/>
          <w:lang w:eastAsia="ru-RU"/>
        </w:rPr>
        <w:t>нормативно-правовую базу</w:t>
      </w:r>
      <w:r>
        <w:rPr>
          <w:rFonts w:ascii="Times New Roman" w:hAnsi="Times New Roman"/>
          <w:color w:val="000000"/>
          <w:sz w:val="28"/>
          <w:szCs w:val="28"/>
          <w:lang w:eastAsia="ru-RU"/>
        </w:rPr>
        <w:t>,</w:t>
      </w:r>
      <w:r w:rsidRPr="0034604D">
        <w:rPr>
          <w:rFonts w:ascii="Times New Roman" w:hAnsi="Times New Roman"/>
          <w:color w:val="000000"/>
          <w:sz w:val="28"/>
          <w:szCs w:val="28"/>
          <w:lang w:eastAsia="ru-RU"/>
        </w:rPr>
        <w:t xml:space="preserve"> обеспечивающую мигрантам правовую и социальную защиту; уменьшить стихийную миграционную подвижность населения республики; реализовать комплекс мер, направленных на стабилизацию сельского населения и привлечение трудовых ресурсов для возрождения села;  развивать международное сотрудничество Кыргызстана в сфере миграции. </w:t>
      </w:r>
    </w:p>
    <w:p w:rsidR="0034604D" w:rsidRPr="00164761" w:rsidRDefault="0034604D" w:rsidP="009C00E6">
      <w:pPr>
        <w:widowControl w:val="0"/>
        <w:spacing w:after="0" w:line="240" w:lineRule="auto"/>
        <w:ind w:firstLine="709"/>
        <w:jc w:val="both"/>
        <w:rPr>
          <w:rFonts w:ascii="Times New Roman" w:hAnsi="Times New Roman"/>
          <w:color w:val="000000"/>
          <w:sz w:val="28"/>
          <w:szCs w:val="28"/>
          <w:lang w:eastAsia="ru-RU"/>
        </w:rPr>
      </w:pPr>
    </w:p>
    <w:p w:rsidR="00733765" w:rsidRPr="00164761" w:rsidRDefault="00733765" w:rsidP="008C678C">
      <w:pPr>
        <w:pStyle w:val="1"/>
        <w:spacing w:line="240" w:lineRule="auto"/>
        <w:ind w:firstLine="851"/>
        <w:jc w:val="center"/>
        <w:rPr>
          <w:color w:val="000000"/>
          <w:sz w:val="28"/>
          <w:szCs w:val="28"/>
        </w:rPr>
      </w:pPr>
      <w:r w:rsidRPr="00164761">
        <w:rPr>
          <w:color w:val="000000"/>
          <w:sz w:val="28"/>
          <w:szCs w:val="28"/>
        </w:rPr>
        <w:t xml:space="preserve">  </w:t>
      </w:r>
    </w:p>
    <w:p w:rsidR="00733765" w:rsidRPr="00164761" w:rsidRDefault="00733765" w:rsidP="0083242B">
      <w:pPr>
        <w:pStyle w:val="1"/>
        <w:spacing w:line="240" w:lineRule="auto"/>
        <w:jc w:val="center"/>
        <w:rPr>
          <w:color w:val="000000"/>
          <w:sz w:val="28"/>
          <w:szCs w:val="28"/>
        </w:rPr>
      </w:pPr>
      <w:bookmarkStart w:id="8" w:name="_Toc378000822"/>
      <w:r w:rsidRPr="00164761">
        <w:rPr>
          <w:color w:val="000000"/>
          <w:sz w:val="28"/>
          <w:szCs w:val="28"/>
        </w:rPr>
        <w:t xml:space="preserve">ВЫВОДЫ И </w:t>
      </w:r>
      <w:bookmarkEnd w:id="8"/>
      <w:r w:rsidR="0083242B">
        <w:rPr>
          <w:color w:val="000000"/>
          <w:sz w:val="28"/>
          <w:szCs w:val="28"/>
        </w:rPr>
        <w:t>РЕКОМЕНДАЦИИ</w:t>
      </w:r>
    </w:p>
    <w:p w:rsidR="00733765" w:rsidRPr="00164761" w:rsidRDefault="00733765" w:rsidP="0083242B">
      <w:pPr>
        <w:spacing w:after="0" w:line="240" w:lineRule="auto"/>
        <w:ind w:firstLine="709"/>
        <w:jc w:val="both"/>
        <w:rPr>
          <w:rFonts w:ascii="Times New Roman" w:hAnsi="Times New Roman"/>
          <w:color w:val="000000"/>
          <w:sz w:val="28"/>
          <w:szCs w:val="28"/>
        </w:rPr>
      </w:pPr>
    </w:p>
    <w:p w:rsidR="00733765" w:rsidRPr="00164761" w:rsidRDefault="00733765" w:rsidP="0083242B">
      <w:pPr>
        <w:spacing w:after="0" w:line="240" w:lineRule="auto"/>
        <w:ind w:firstLine="709"/>
        <w:jc w:val="both"/>
        <w:rPr>
          <w:rFonts w:ascii="Times New Roman" w:hAnsi="Times New Roman"/>
          <w:color w:val="000000"/>
          <w:sz w:val="28"/>
          <w:szCs w:val="28"/>
        </w:rPr>
      </w:pPr>
      <w:r w:rsidRPr="00164761">
        <w:rPr>
          <w:rFonts w:ascii="Times New Roman" w:hAnsi="Times New Roman"/>
          <w:color w:val="000000"/>
          <w:sz w:val="28"/>
          <w:szCs w:val="28"/>
        </w:rPr>
        <w:t>1. Множество теоретических концепций нуждается в практической проверке и интерпретации, что является важной задачей для специалистов в предстоящие годы. Особый интерес представляет применение западных концепций и теорий международной миграции населения для исследования миграционных процессов в странах Центральной Азии. Кыргызстан, как и другие страны региона, в постсоветский период включился в международные миграционные процессы, которые приводят к значительным социально-экономическим п</w:t>
      </w:r>
      <w:r w:rsidR="000B715C" w:rsidRPr="00164761">
        <w:rPr>
          <w:rFonts w:ascii="Times New Roman" w:hAnsi="Times New Roman"/>
          <w:color w:val="000000"/>
          <w:sz w:val="28"/>
          <w:szCs w:val="28"/>
        </w:rPr>
        <w:t>оследствиям. О</w:t>
      </w:r>
      <w:r w:rsidRPr="00164761">
        <w:rPr>
          <w:rFonts w:ascii="Times New Roman" w:hAnsi="Times New Roman"/>
          <w:color w:val="000000"/>
          <w:sz w:val="28"/>
          <w:szCs w:val="28"/>
        </w:rPr>
        <w:t xml:space="preserve">собое внимание </w:t>
      </w:r>
      <w:r w:rsidR="000B715C" w:rsidRPr="00164761">
        <w:rPr>
          <w:rFonts w:ascii="Times New Roman" w:hAnsi="Times New Roman"/>
          <w:color w:val="000000"/>
          <w:sz w:val="28"/>
          <w:szCs w:val="28"/>
        </w:rPr>
        <w:t xml:space="preserve">необходимо </w:t>
      </w:r>
      <w:r w:rsidRPr="00164761">
        <w:rPr>
          <w:rFonts w:ascii="Times New Roman" w:hAnsi="Times New Roman"/>
          <w:color w:val="000000"/>
          <w:sz w:val="28"/>
          <w:szCs w:val="28"/>
        </w:rPr>
        <w:t>уделить демографическим, миграционным пробле</w:t>
      </w:r>
      <w:r w:rsidR="00AE7F1B" w:rsidRPr="00164761">
        <w:rPr>
          <w:rFonts w:ascii="Times New Roman" w:hAnsi="Times New Roman"/>
          <w:color w:val="000000"/>
          <w:sz w:val="28"/>
          <w:szCs w:val="28"/>
        </w:rPr>
        <w:t>мам в южном регионе  республики</w:t>
      </w:r>
      <w:r w:rsidRPr="00164761">
        <w:rPr>
          <w:rFonts w:ascii="Times New Roman" w:hAnsi="Times New Roman"/>
          <w:color w:val="000000"/>
          <w:sz w:val="28"/>
          <w:szCs w:val="28"/>
        </w:rPr>
        <w:t xml:space="preserve">.  </w:t>
      </w:r>
    </w:p>
    <w:p w:rsidR="00733765" w:rsidRPr="00164761" w:rsidRDefault="00733765" w:rsidP="0083242B">
      <w:pPr>
        <w:spacing w:after="0" w:line="240" w:lineRule="auto"/>
        <w:ind w:firstLine="709"/>
        <w:jc w:val="both"/>
        <w:rPr>
          <w:rFonts w:ascii="Times New Roman" w:hAnsi="Times New Roman"/>
          <w:color w:val="000000"/>
          <w:sz w:val="28"/>
          <w:szCs w:val="28"/>
        </w:rPr>
      </w:pPr>
      <w:r w:rsidRPr="00164761">
        <w:rPr>
          <w:rFonts w:ascii="Times New Roman" w:hAnsi="Times New Roman"/>
          <w:color w:val="000000"/>
          <w:sz w:val="28"/>
          <w:szCs w:val="28"/>
        </w:rPr>
        <w:t>2. В современный период вопросы совершенствования механизма перераспределения избыточных трудовых ресурсов имеют для южного региона К</w:t>
      </w:r>
      <w:r w:rsidR="000B715C" w:rsidRPr="00164761">
        <w:rPr>
          <w:rFonts w:ascii="Times New Roman" w:hAnsi="Times New Roman"/>
          <w:color w:val="000000"/>
          <w:sz w:val="28"/>
          <w:szCs w:val="28"/>
        </w:rPr>
        <w:t xml:space="preserve">ыргызстана важнейшее значение, </w:t>
      </w:r>
      <w:r w:rsidRPr="00164761">
        <w:rPr>
          <w:rFonts w:ascii="Times New Roman" w:hAnsi="Times New Roman"/>
          <w:color w:val="000000"/>
          <w:sz w:val="28"/>
          <w:szCs w:val="28"/>
        </w:rPr>
        <w:t xml:space="preserve"> миграция оказывает сильное многоплановое влияние на все сферы общественной жизни, социальное, экономическое развитие региона. Некоторые последствия миграции населения за рубеж имеют стихийно-разрушительный характер для экономики юга страны. В результате стихийной миграции изменяется этническая структура населения, ухудшается его трудовой, научно-технический, культурный потенциал.</w:t>
      </w:r>
    </w:p>
    <w:p w:rsidR="00733765" w:rsidRPr="00164761" w:rsidRDefault="00733765" w:rsidP="0083242B">
      <w:pPr>
        <w:spacing w:after="0" w:line="240" w:lineRule="auto"/>
        <w:ind w:firstLine="709"/>
        <w:jc w:val="both"/>
        <w:rPr>
          <w:rFonts w:ascii="Times New Roman" w:hAnsi="Times New Roman"/>
          <w:color w:val="000000"/>
          <w:sz w:val="28"/>
          <w:szCs w:val="28"/>
        </w:rPr>
      </w:pPr>
      <w:r w:rsidRPr="00164761">
        <w:rPr>
          <w:rFonts w:ascii="Times New Roman" w:hAnsi="Times New Roman"/>
          <w:color w:val="000000"/>
          <w:sz w:val="28"/>
          <w:szCs w:val="28"/>
        </w:rPr>
        <w:lastRenderedPageBreak/>
        <w:t>3. Данные проведенных исследовани</w:t>
      </w:r>
      <w:r w:rsidR="00AE7F1B" w:rsidRPr="00164761">
        <w:rPr>
          <w:rFonts w:ascii="Times New Roman" w:hAnsi="Times New Roman"/>
          <w:color w:val="000000"/>
          <w:sz w:val="28"/>
          <w:szCs w:val="28"/>
        </w:rPr>
        <w:t>й</w:t>
      </w:r>
      <w:r w:rsidRPr="00164761">
        <w:rPr>
          <w:rFonts w:ascii="Times New Roman" w:hAnsi="Times New Roman"/>
          <w:color w:val="000000"/>
          <w:sz w:val="28"/>
          <w:szCs w:val="28"/>
        </w:rPr>
        <w:t xml:space="preserve"> свидетельствуют о том, что </w:t>
      </w:r>
      <w:r w:rsidR="000B715C" w:rsidRPr="00164761">
        <w:rPr>
          <w:rFonts w:ascii="Times New Roman" w:hAnsi="Times New Roman"/>
          <w:color w:val="000000"/>
          <w:sz w:val="28"/>
          <w:szCs w:val="28"/>
        </w:rPr>
        <w:t>величина финансовых трансфертов</w:t>
      </w:r>
      <w:r w:rsidRPr="00164761">
        <w:rPr>
          <w:rFonts w:ascii="Times New Roman" w:hAnsi="Times New Roman"/>
          <w:color w:val="000000"/>
          <w:sz w:val="28"/>
          <w:szCs w:val="28"/>
        </w:rPr>
        <w:t xml:space="preserve"> от трудовой миграции во много раз больше всех других финансовых поступлений, в том </w:t>
      </w:r>
      <w:r w:rsidR="001F5691" w:rsidRPr="00164761">
        <w:rPr>
          <w:rFonts w:ascii="Times New Roman" w:hAnsi="Times New Roman"/>
          <w:color w:val="000000"/>
          <w:sz w:val="28"/>
          <w:szCs w:val="28"/>
        </w:rPr>
        <w:t xml:space="preserve">числе </w:t>
      </w:r>
      <w:r w:rsidRPr="00164761">
        <w:rPr>
          <w:rFonts w:ascii="Times New Roman" w:hAnsi="Times New Roman"/>
          <w:color w:val="000000"/>
          <w:sz w:val="28"/>
          <w:szCs w:val="28"/>
        </w:rPr>
        <w:t>прямых иностранных инвестиций. Денежные переводы трудовых мигрантов во многом определяют показатели социально-экономического развития юга Кыргызстан</w:t>
      </w:r>
      <w:r w:rsidR="001F5691" w:rsidRPr="00164761">
        <w:rPr>
          <w:rFonts w:ascii="Times New Roman" w:hAnsi="Times New Roman"/>
          <w:color w:val="000000"/>
          <w:sz w:val="28"/>
          <w:szCs w:val="28"/>
        </w:rPr>
        <w:t>а</w:t>
      </w:r>
      <w:r w:rsidRPr="00164761">
        <w:rPr>
          <w:rFonts w:ascii="Times New Roman" w:hAnsi="Times New Roman"/>
          <w:color w:val="000000"/>
          <w:sz w:val="28"/>
          <w:szCs w:val="28"/>
        </w:rPr>
        <w:t>. Внешняя трудовая миграция превратилась в самостоятельное неформальное направление внешней экономической деятельности. Внешняя трудовая миграция определяет ситуацию в финансовой, социально-трудовой, социальн</w:t>
      </w:r>
      <w:r w:rsidR="001F5691" w:rsidRPr="00164761">
        <w:rPr>
          <w:rFonts w:ascii="Times New Roman" w:hAnsi="Times New Roman"/>
          <w:color w:val="000000"/>
          <w:sz w:val="28"/>
          <w:szCs w:val="28"/>
        </w:rPr>
        <w:t>ой</w:t>
      </w:r>
      <w:r w:rsidRPr="00164761">
        <w:rPr>
          <w:rFonts w:ascii="Times New Roman" w:hAnsi="Times New Roman"/>
          <w:color w:val="000000"/>
          <w:sz w:val="28"/>
          <w:szCs w:val="28"/>
        </w:rPr>
        <w:t xml:space="preserve"> сферах экономики юга К</w:t>
      </w:r>
      <w:r w:rsidR="00616580" w:rsidRPr="00164761">
        <w:rPr>
          <w:rFonts w:ascii="Times New Roman" w:hAnsi="Times New Roman"/>
          <w:color w:val="000000"/>
          <w:sz w:val="28"/>
          <w:szCs w:val="28"/>
        </w:rPr>
        <w:t>ыргызской Республики</w:t>
      </w:r>
      <w:r w:rsidRPr="00164761">
        <w:rPr>
          <w:rFonts w:ascii="Times New Roman" w:hAnsi="Times New Roman"/>
          <w:color w:val="000000"/>
          <w:sz w:val="28"/>
          <w:szCs w:val="28"/>
        </w:rPr>
        <w:t xml:space="preserve"> в настоящий период и в долгосрочной </w:t>
      </w:r>
      <w:r w:rsidR="001F5691" w:rsidRPr="00164761">
        <w:rPr>
          <w:rFonts w:ascii="Times New Roman" w:hAnsi="Times New Roman"/>
          <w:color w:val="000000"/>
          <w:sz w:val="28"/>
          <w:szCs w:val="28"/>
        </w:rPr>
        <w:t>перспективе</w:t>
      </w:r>
      <w:r w:rsidRPr="00164761">
        <w:rPr>
          <w:rFonts w:ascii="Times New Roman" w:hAnsi="Times New Roman"/>
          <w:color w:val="000000"/>
          <w:sz w:val="28"/>
          <w:szCs w:val="28"/>
        </w:rPr>
        <w:t>.</w:t>
      </w:r>
    </w:p>
    <w:p w:rsidR="00733765" w:rsidRPr="00164761" w:rsidRDefault="00733765" w:rsidP="0083242B">
      <w:pPr>
        <w:spacing w:after="0" w:line="240" w:lineRule="auto"/>
        <w:ind w:firstLine="709"/>
        <w:jc w:val="both"/>
        <w:rPr>
          <w:rFonts w:ascii="Times New Roman" w:hAnsi="Times New Roman"/>
          <w:color w:val="000000"/>
          <w:sz w:val="28"/>
          <w:szCs w:val="28"/>
        </w:rPr>
      </w:pPr>
      <w:r w:rsidRPr="00164761">
        <w:rPr>
          <w:rFonts w:ascii="Times New Roman" w:hAnsi="Times New Roman"/>
          <w:color w:val="000000"/>
          <w:sz w:val="28"/>
          <w:szCs w:val="28"/>
        </w:rPr>
        <w:t>4. Между уровнем бедности населения и уровнем миграции населения юга Кыргызстана выявлена сильная взаимная связь. Внешняя трудовая миграция является фактором уменьшения уровня бедности населения и способствует разрешению множества социальных, экономических проблем региона.</w:t>
      </w:r>
    </w:p>
    <w:p w:rsidR="00733765" w:rsidRPr="00164761" w:rsidRDefault="00733765" w:rsidP="0083242B">
      <w:pPr>
        <w:spacing w:after="0" w:line="240" w:lineRule="auto"/>
        <w:ind w:firstLine="709"/>
        <w:jc w:val="both"/>
        <w:rPr>
          <w:rFonts w:ascii="Times New Roman" w:hAnsi="Times New Roman"/>
          <w:color w:val="000000"/>
          <w:sz w:val="28"/>
          <w:szCs w:val="28"/>
        </w:rPr>
      </w:pPr>
      <w:r w:rsidRPr="00164761">
        <w:rPr>
          <w:rFonts w:ascii="Times New Roman" w:hAnsi="Times New Roman"/>
          <w:color w:val="000000"/>
          <w:sz w:val="28"/>
          <w:szCs w:val="28"/>
        </w:rPr>
        <w:t>5. Массовая неконтролируемая межрегиональная миграция населения стала</w:t>
      </w:r>
      <w:r w:rsidR="00E91F18" w:rsidRPr="00164761">
        <w:rPr>
          <w:rFonts w:ascii="Times New Roman" w:hAnsi="Times New Roman"/>
          <w:color w:val="000000"/>
          <w:sz w:val="28"/>
          <w:szCs w:val="28"/>
        </w:rPr>
        <w:t xml:space="preserve"> серьезной </w:t>
      </w:r>
      <w:r w:rsidRPr="00164761">
        <w:rPr>
          <w:rFonts w:ascii="Times New Roman" w:hAnsi="Times New Roman"/>
          <w:color w:val="000000"/>
          <w:sz w:val="28"/>
          <w:szCs w:val="28"/>
        </w:rPr>
        <w:t>угрозой для стабильного социально-экономического развития республики. Это вызывается такими явлениями как</w:t>
      </w:r>
      <w:r w:rsidR="00B07BD0">
        <w:rPr>
          <w:rFonts w:ascii="Times New Roman" w:hAnsi="Times New Roman"/>
          <w:color w:val="000000"/>
          <w:sz w:val="28"/>
          <w:szCs w:val="28"/>
        </w:rPr>
        <w:t>:</w:t>
      </w:r>
      <w:r w:rsidRPr="00164761">
        <w:rPr>
          <w:rFonts w:ascii="Times New Roman" w:hAnsi="Times New Roman"/>
          <w:color w:val="000000"/>
          <w:sz w:val="28"/>
          <w:szCs w:val="28"/>
        </w:rPr>
        <w:t xml:space="preserve"> отток раб</w:t>
      </w:r>
      <w:r w:rsidR="00B07BD0">
        <w:rPr>
          <w:rFonts w:ascii="Times New Roman" w:hAnsi="Times New Roman"/>
          <w:color w:val="000000"/>
          <w:sz w:val="28"/>
          <w:szCs w:val="28"/>
        </w:rPr>
        <w:t xml:space="preserve">отников из сельской местности, </w:t>
      </w:r>
      <w:r w:rsidRPr="00164761">
        <w:rPr>
          <w:rFonts w:ascii="Times New Roman" w:hAnsi="Times New Roman"/>
          <w:color w:val="000000"/>
          <w:sz w:val="28"/>
          <w:szCs w:val="28"/>
        </w:rPr>
        <w:t>дисбаланс трудового рынка, захват</w:t>
      </w:r>
      <w:r w:rsidR="0051771F">
        <w:rPr>
          <w:rFonts w:ascii="Times New Roman" w:hAnsi="Times New Roman"/>
          <w:color w:val="000000"/>
          <w:sz w:val="28"/>
          <w:szCs w:val="28"/>
        </w:rPr>
        <w:t>ы</w:t>
      </w:r>
      <w:r w:rsidRPr="00164761">
        <w:rPr>
          <w:rFonts w:ascii="Times New Roman" w:hAnsi="Times New Roman"/>
          <w:color w:val="000000"/>
          <w:sz w:val="28"/>
          <w:szCs w:val="28"/>
        </w:rPr>
        <w:t xml:space="preserve"> земельных наделов и самоуправн</w:t>
      </w:r>
      <w:r w:rsidR="00B07BD0">
        <w:rPr>
          <w:rFonts w:ascii="Times New Roman" w:hAnsi="Times New Roman"/>
          <w:color w:val="000000"/>
          <w:sz w:val="28"/>
          <w:szCs w:val="28"/>
        </w:rPr>
        <w:t>ая</w:t>
      </w:r>
      <w:r w:rsidRPr="00164761">
        <w:rPr>
          <w:rFonts w:ascii="Times New Roman" w:hAnsi="Times New Roman"/>
          <w:color w:val="000000"/>
          <w:sz w:val="28"/>
          <w:szCs w:val="28"/>
        </w:rPr>
        <w:t xml:space="preserve"> застройк</w:t>
      </w:r>
      <w:r w:rsidR="00B07BD0">
        <w:rPr>
          <w:rFonts w:ascii="Times New Roman" w:hAnsi="Times New Roman"/>
          <w:color w:val="000000"/>
          <w:sz w:val="28"/>
          <w:szCs w:val="28"/>
        </w:rPr>
        <w:t>а</w:t>
      </w:r>
      <w:r w:rsidRPr="00164761">
        <w:rPr>
          <w:rFonts w:ascii="Times New Roman" w:hAnsi="Times New Roman"/>
          <w:color w:val="000000"/>
          <w:sz w:val="28"/>
          <w:szCs w:val="28"/>
        </w:rPr>
        <w:t xml:space="preserve"> на окраинах городов, увеличение давления на изношенную городскую инфраструктуру городов. Стихийная межрайонная, межрегиональная миграция уже несколько раз приводила к возникновению и обострению межэтнических противоречий. </w:t>
      </w:r>
    </w:p>
    <w:p w:rsidR="00733765" w:rsidRPr="00164761" w:rsidRDefault="00733765" w:rsidP="0083242B">
      <w:pPr>
        <w:spacing w:after="0" w:line="240" w:lineRule="auto"/>
        <w:ind w:firstLine="709"/>
        <w:jc w:val="both"/>
        <w:rPr>
          <w:rFonts w:ascii="Times New Roman" w:hAnsi="Times New Roman"/>
          <w:color w:val="000000"/>
          <w:sz w:val="28"/>
          <w:szCs w:val="28"/>
        </w:rPr>
      </w:pPr>
      <w:r w:rsidRPr="00164761">
        <w:rPr>
          <w:rFonts w:ascii="Times New Roman" w:hAnsi="Times New Roman"/>
          <w:color w:val="000000"/>
          <w:sz w:val="28"/>
          <w:szCs w:val="28"/>
        </w:rPr>
        <w:t>В решении вопросов регулирования внутриреспубликанских</w:t>
      </w:r>
      <w:r w:rsidR="00E91F18" w:rsidRPr="00164761">
        <w:rPr>
          <w:rFonts w:ascii="Times New Roman" w:hAnsi="Times New Roman"/>
          <w:color w:val="000000"/>
          <w:sz w:val="28"/>
          <w:szCs w:val="28"/>
        </w:rPr>
        <w:t xml:space="preserve">  </w:t>
      </w:r>
      <w:r w:rsidRPr="00164761">
        <w:rPr>
          <w:rFonts w:ascii="Times New Roman" w:hAnsi="Times New Roman"/>
          <w:color w:val="000000"/>
          <w:sz w:val="28"/>
          <w:szCs w:val="28"/>
        </w:rPr>
        <w:t>миграций населения целесообразно исходить из существующих и перспективных потребностей рыночного производства в рабочей силе. Под воздействием изменений форм собственности и структурных сдвигов все важнейшие составляющие рынка труда, как спрос, предложение, цена рабочей силы подвергаются изменениям. Механизм регулирования миграционных процессов должен включать в себя проведение активной социальной политики, содействие развитию материального производства и созданию рабочих мест, трудоустройству незанятого населения, развитию системы подготовки и переподготовки кадров, организованному перемещению трудовых ресурсов в регионы, где они требуются.</w:t>
      </w:r>
    </w:p>
    <w:p w:rsidR="00733765" w:rsidRPr="00164761" w:rsidRDefault="00733765" w:rsidP="0083242B">
      <w:pPr>
        <w:spacing w:after="0" w:line="240" w:lineRule="auto"/>
        <w:ind w:firstLine="709"/>
        <w:jc w:val="both"/>
        <w:rPr>
          <w:rFonts w:ascii="Times New Roman" w:hAnsi="Times New Roman"/>
          <w:color w:val="000000"/>
          <w:sz w:val="28"/>
          <w:szCs w:val="28"/>
        </w:rPr>
      </w:pPr>
      <w:r w:rsidRPr="00164761">
        <w:rPr>
          <w:rFonts w:ascii="Times New Roman" w:hAnsi="Times New Roman"/>
          <w:color w:val="000000"/>
          <w:sz w:val="28"/>
          <w:szCs w:val="28"/>
        </w:rPr>
        <w:t>6. В основе миграционной политики сельско-городского обмена в южных областях К</w:t>
      </w:r>
      <w:r w:rsidR="00616580" w:rsidRPr="00164761">
        <w:rPr>
          <w:rFonts w:ascii="Times New Roman" w:hAnsi="Times New Roman"/>
          <w:color w:val="000000"/>
          <w:sz w:val="28"/>
          <w:szCs w:val="28"/>
        </w:rPr>
        <w:t xml:space="preserve">ыргызской </w:t>
      </w:r>
      <w:r w:rsidRPr="00164761">
        <w:rPr>
          <w:rFonts w:ascii="Times New Roman" w:hAnsi="Times New Roman"/>
          <w:color w:val="000000"/>
          <w:sz w:val="28"/>
          <w:szCs w:val="28"/>
        </w:rPr>
        <w:t>Р</w:t>
      </w:r>
      <w:r w:rsidR="00616580" w:rsidRPr="00164761">
        <w:rPr>
          <w:rFonts w:ascii="Times New Roman" w:hAnsi="Times New Roman"/>
          <w:color w:val="000000"/>
          <w:sz w:val="28"/>
          <w:szCs w:val="28"/>
        </w:rPr>
        <w:t>еспублики</w:t>
      </w:r>
      <w:r w:rsidRPr="00164761">
        <w:rPr>
          <w:rFonts w:ascii="Times New Roman" w:hAnsi="Times New Roman"/>
          <w:color w:val="000000"/>
          <w:sz w:val="28"/>
          <w:szCs w:val="28"/>
        </w:rPr>
        <w:t xml:space="preserve"> должен быть заложен комплекс мер, направленных на стабилизацию сельского населения и привлечение трудовых ресурсов для возрождения села на основе новых форм хозяйствования.  Для достижения этих целей необходимо совершенствование правовых и социально-экономических принципов по поощрению и закреплению работников на проблемных территориях, совершенствование порядка финансирования сельского хозяйства. При осуществлении политики занятости и регулировании перемещения рабочей силы необходимо создавать благоприятный климат для внутренних и внешних инвесторов по вложению капиталов в производство и создани</w:t>
      </w:r>
      <w:r w:rsidR="001F5691" w:rsidRPr="00164761">
        <w:rPr>
          <w:rFonts w:ascii="Times New Roman" w:hAnsi="Times New Roman"/>
          <w:color w:val="000000"/>
          <w:sz w:val="28"/>
          <w:szCs w:val="28"/>
        </w:rPr>
        <w:t>ю</w:t>
      </w:r>
      <w:r w:rsidRPr="00164761">
        <w:rPr>
          <w:rFonts w:ascii="Times New Roman" w:hAnsi="Times New Roman"/>
          <w:color w:val="000000"/>
          <w:sz w:val="28"/>
          <w:szCs w:val="28"/>
        </w:rPr>
        <w:t xml:space="preserve"> новых рабочих мест в трудоизбыточных сельских районах региона. </w:t>
      </w:r>
    </w:p>
    <w:p w:rsidR="00733765" w:rsidRPr="00164761" w:rsidRDefault="00733765" w:rsidP="0083242B">
      <w:pPr>
        <w:spacing w:after="0" w:line="240" w:lineRule="auto"/>
        <w:ind w:firstLine="709"/>
        <w:jc w:val="both"/>
        <w:rPr>
          <w:rFonts w:ascii="Times New Roman" w:hAnsi="Times New Roman"/>
          <w:color w:val="000000"/>
          <w:sz w:val="28"/>
          <w:szCs w:val="28"/>
        </w:rPr>
      </w:pPr>
      <w:r w:rsidRPr="00164761">
        <w:rPr>
          <w:rFonts w:ascii="Times New Roman" w:hAnsi="Times New Roman"/>
          <w:color w:val="000000"/>
          <w:sz w:val="28"/>
          <w:szCs w:val="28"/>
        </w:rPr>
        <w:lastRenderedPageBreak/>
        <w:t xml:space="preserve">7. Для рационального регулирования распределения трудовых ресурсов юга республики необходимо выработать эффективную миграционную политику. Государственные органы управления должны развивать международное сотрудничество в сфере регулирования миграционных процессов, прежде всего с Казахстаном и Россией. </w:t>
      </w:r>
      <w:r w:rsidRPr="00164761">
        <w:rPr>
          <w:rFonts w:ascii="Times New Roman" w:hAnsi="Times New Roman"/>
          <w:color w:val="000000"/>
          <w:sz w:val="28"/>
          <w:szCs w:val="28"/>
          <w:lang w:eastAsia="tr-TR"/>
        </w:rPr>
        <w:t xml:space="preserve">В ближайшие годы основную часть мер по регулированию миграционных процессов нужно направить на </w:t>
      </w:r>
      <w:r w:rsidRPr="00164761">
        <w:rPr>
          <w:rFonts w:ascii="Times New Roman" w:hAnsi="Times New Roman"/>
          <w:bCs/>
          <w:color w:val="000000"/>
          <w:sz w:val="28"/>
          <w:szCs w:val="28"/>
          <w:lang w:eastAsia="tr-TR"/>
        </w:rPr>
        <w:t>снижение уровня стихийности внутренней и внешней миграции населения. Необходимо научиться извлекать выгод</w:t>
      </w:r>
      <w:r w:rsidR="001F5691" w:rsidRPr="00164761">
        <w:rPr>
          <w:rFonts w:ascii="Times New Roman" w:hAnsi="Times New Roman"/>
          <w:bCs/>
          <w:color w:val="000000"/>
          <w:sz w:val="28"/>
          <w:szCs w:val="28"/>
          <w:lang w:eastAsia="tr-TR"/>
        </w:rPr>
        <w:t>у</w:t>
      </w:r>
      <w:r w:rsidRPr="00164761">
        <w:rPr>
          <w:rFonts w:ascii="Times New Roman" w:hAnsi="Times New Roman"/>
          <w:bCs/>
          <w:color w:val="000000"/>
          <w:sz w:val="28"/>
          <w:szCs w:val="28"/>
          <w:lang w:eastAsia="tr-TR"/>
        </w:rPr>
        <w:t xml:space="preserve"> от интеграции в международный рынок труда. Для юга республики особую важность получила необходимость создания</w:t>
      </w:r>
      <w:r w:rsidRPr="00164761">
        <w:rPr>
          <w:rFonts w:ascii="Times New Roman" w:hAnsi="Times New Roman"/>
          <w:color w:val="000000"/>
          <w:sz w:val="28"/>
          <w:szCs w:val="28"/>
        </w:rPr>
        <w:t xml:space="preserve"> и реализации долговременной программы по направлению избытка трудовых ресурсов за рубеж, по созданию механизма привлечения финансовых средств мигрантов в экономику </w:t>
      </w:r>
      <w:r w:rsidR="00B07BD0">
        <w:rPr>
          <w:rFonts w:ascii="Times New Roman" w:hAnsi="Times New Roman"/>
          <w:color w:val="000000"/>
          <w:sz w:val="28"/>
          <w:szCs w:val="28"/>
        </w:rPr>
        <w:t>родной страны</w:t>
      </w:r>
      <w:r w:rsidRPr="00164761">
        <w:rPr>
          <w:rFonts w:ascii="Times New Roman" w:hAnsi="Times New Roman"/>
          <w:color w:val="000000"/>
          <w:sz w:val="28"/>
          <w:szCs w:val="28"/>
        </w:rPr>
        <w:t>.</w:t>
      </w:r>
    </w:p>
    <w:p w:rsidR="00733765" w:rsidRPr="00164761" w:rsidRDefault="00733765" w:rsidP="0083242B">
      <w:pPr>
        <w:spacing w:after="0" w:line="240" w:lineRule="auto"/>
        <w:ind w:firstLine="709"/>
        <w:jc w:val="both"/>
        <w:rPr>
          <w:rFonts w:ascii="Times New Roman" w:hAnsi="Times New Roman"/>
          <w:color w:val="000000"/>
          <w:sz w:val="28"/>
          <w:szCs w:val="28"/>
        </w:rPr>
      </w:pPr>
      <w:r w:rsidRPr="00164761">
        <w:rPr>
          <w:rFonts w:ascii="Times New Roman" w:hAnsi="Times New Roman"/>
          <w:color w:val="000000"/>
          <w:sz w:val="28"/>
          <w:szCs w:val="28"/>
        </w:rPr>
        <w:t>8. Государственная миграционная политика К</w:t>
      </w:r>
      <w:r w:rsidR="00B07BD0">
        <w:rPr>
          <w:rFonts w:ascii="Times New Roman" w:hAnsi="Times New Roman"/>
          <w:color w:val="000000"/>
          <w:sz w:val="28"/>
          <w:szCs w:val="28"/>
        </w:rPr>
        <w:t>ыргызстана</w:t>
      </w:r>
      <w:r w:rsidRPr="00164761">
        <w:rPr>
          <w:rFonts w:ascii="Times New Roman" w:hAnsi="Times New Roman"/>
          <w:color w:val="000000"/>
          <w:sz w:val="28"/>
          <w:szCs w:val="28"/>
        </w:rPr>
        <w:t xml:space="preserve"> должна включать следующие направления:</w:t>
      </w:r>
    </w:p>
    <w:p w:rsidR="00733765" w:rsidRPr="00164761" w:rsidRDefault="00616580" w:rsidP="0083242B">
      <w:pPr>
        <w:spacing w:after="0" w:line="240" w:lineRule="auto"/>
        <w:ind w:firstLine="709"/>
        <w:jc w:val="both"/>
        <w:rPr>
          <w:rFonts w:ascii="Times New Roman" w:hAnsi="Times New Roman"/>
          <w:color w:val="000000"/>
          <w:sz w:val="28"/>
          <w:szCs w:val="28"/>
        </w:rPr>
      </w:pPr>
      <w:r w:rsidRPr="00164761">
        <w:rPr>
          <w:rFonts w:ascii="Times New Roman" w:hAnsi="Times New Roman"/>
          <w:color w:val="000000"/>
          <w:sz w:val="28"/>
          <w:szCs w:val="28"/>
        </w:rPr>
        <w:t xml:space="preserve">- </w:t>
      </w:r>
      <w:r w:rsidR="00733765" w:rsidRPr="00164761">
        <w:rPr>
          <w:rFonts w:ascii="Times New Roman" w:hAnsi="Times New Roman"/>
          <w:color w:val="000000"/>
          <w:sz w:val="28"/>
          <w:szCs w:val="28"/>
        </w:rPr>
        <w:t>системное изучение опыта, конъюнктуры на мировом рынке труда, разработка программы экспорта рабочей силы за рубеж;</w:t>
      </w:r>
    </w:p>
    <w:p w:rsidR="00733765" w:rsidRPr="00164761" w:rsidRDefault="00616580" w:rsidP="0083242B">
      <w:pPr>
        <w:spacing w:after="0" w:line="240" w:lineRule="auto"/>
        <w:ind w:firstLine="709"/>
        <w:jc w:val="both"/>
        <w:rPr>
          <w:rFonts w:ascii="Times New Roman" w:hAnsi="Times New Roman"/>
          <w:color w:val="000000"/>
          <w:sz w:val="28"/>
          <w:szCs w:val="28"/>
        </w:rPr>
      </w:pPr>
      <w:r w:rsidRPr="00164761">
        <w:rPr>
          <w:rFonts w:ascii="Times New Roman" w:hAnsi="Times New Roman"/>
          <w:color w:val="000000"/>
          <w:sz w:val="28"/>
          <w:szCs w:val="28"/>
        </w:rPr>
        <w:t xml:space="preserve">- </w:t>
      </w:r>
      <w:r w:rsidR="00733765" w:rsidRPr="00164761">
        <w:rPr>
          <w:rFonts w:ascii="Times New Roman" w:hAnsi="Times New Roman"/>
          <w:color w:val="000000"/>
          <w:sz w:val="28"/>
          <w:szCs w:val="28"/>
        </w:rPr>
        <w:t>более широкое применение индикативного планирования, уточнение схем размещения производительных сил и системы расселения населения, с учетом развития южного региона;</w:t>
      </w:r>
    </w:p>
    <w:p w:rsidR="00733765" w:rsidRPr="00164761" w:rsidRDefault="00616580" w:rsidP="0083242B">
      <w:pPr>
        <w:spacing w:after="0" w:line="240" w:lineRule="auto"/>
        <w:ind w:firstLine="709"/>
        <w:jc w:val="both"/>
        <w:rPr>
          <w:rFonts w:ascii="Times New Roman" w:hAnsi="Times New Roman"/>
          <w:color w:val="000000"/>
          <w:sz w:val="28"/>
          <w:szCs w:val="28"/>
        </w:rPr>
      </w:pPr>
      <w:r w:rsidRPr="00164761">
        <w:rPr>
          <w:rFonts w:ascii="Times New Roman" w:hAnsi="Times New Roman"/>
          <w:color w:val="000000"/>
          <w:sz w:val="28"/>
          <w:szCs w:val="28"/>
        </w:rPr>
        <w:t xml:space="preserve">- </w:t>
      </w:r>
      <w:r w:rsidR="00733765" w:rsidRPr="00164761">
        <w:rPr>
          <w:rFonts w:ascii="Times New Roman" w:hAnsi="Times New Roman"/>
          <w:color w:val="000000"/>
          <w:sz w:val="28"/>
          <w:szCs w:val="28"/>
        </w:rPr>
        <w:t>разработка и реализация мер по удержанию сельского населения в депр</w:t>
      </w:r>
      <w:r w:rsidR="001F5691" w:rsidRPr="00164761">
        <w:rPr>
          <w:rFonts w:ascii="Times New Roman" w:hAnsi="Times New Roman"/>
          <w:color w:val="000000"/>
          <w:sz w:val="28"/>
          <w:szCs w:val="28"/>
        </w:rPr>
        <w:t>ессивных районах южного региона</w:t>
      </w:r>
      <w:r w:rsidR="00733765" w:rsidRPr="00164761">
        <w:rPr>
          <w:rFonts w:ascii="Times New Roman" w:hAnsi="Times New Roman"/>
          <w:color w:val="000000"/>
          <w:sz w:val="28"/>
          <w:szCs w:val="28"/>
        </w:rPr>
        <w:t xml:space="preserve"> по целенаправленному воздействию государства на территориальное распределение трудовых ресурсов с помощью различных мер стимулирования - повышение уровня оплаты труда, создание рабочих мест, гарантий и компенсаций;</w:t>
      </w:r>
    </w:p>
    <w:p w:rsidR="00733765" w:rsidRPr="00164761" w:rsidRDefault="00616580" w:rsidP="0083242B">
      <w:pPr>
        <w:spacing w:after="0" w:line="240" w:lineRule="auto"/>
        <w:ind w:firstLine="709"/>
        <w:jc w:val="both"/>
        <w:rPr>
          <w:rFonts w:ascii="Times New Roman" w:hAnsi="Times New Roman"/>
          <w:color w:val="000000"/>
          <w:sz w:val="28"/>
          <w:szCs w:val="28"/>
        </w:rPr>
      </w:pPr>
      <w:r w:rsidRPr="00164761">
        <w:rPr>
          <w:rFonts w:ascii="Times New Roman" w:hAnsi="Times New Roman"/>
          <w:color w:val="000000"/>
          <w:sz w:val="28"/>
          <w:szCs w:val="28"/>
        </w:rPr>
        <w:t xml:space="preserve">- </w:t>
      </w:r>
      <w:r w:rsidR="00733765" w:rsidRPr="00164761">
        <w:rPr>
          <w:rFonts w:ascii="Times New Roman" w:hAnsi="Times New Roman"/>
          <w:color w:val="000000"/>
          <w:sz w:val="28"/>
          <w:szCs w:val="28"/>
        </w:rPr>
        <w:t>развитие международного сотрудничества в области регулирования миграции на</w:t>
      </w:r>
      <w:r w:rsidR="00B07BD0">
        <w:rPr>
          <w:rFonts w:ascii="Times New Roman" w:hAnsi="Times New Roman"/>
          <w:color w:val="000000"/>
          <w:sz w:val="28"/>
          <w:szCs w:val="28"/>
        </w:rPr>
        <w:t>селения, прежде всего с Россией;</w:t>
      </w:r>
    </w:p>
    <w:p w:rsidR="00733765" w:rsidRPr="00164761" w:rsidRDefault="00616580" w:rsidP="0083242B">
      <w:pPr>
        <w:spacing w:after="0" w:line="240" w:lineRule="auto"/>
        <w:ind w:firstLine="709"/>
        <w:jc w:val="both"/>
        <w:rPr>
          <w:rFonts w:ascii="Times New Roman" w:hAnsi="Times New Roman"/>
          <w:color w:val="000000"/>
          <w:sz w:val="28"/>
          <w:szCs w:val="28"/>
        </w:rPr>
      </w:pPr>
      <w:r w:rsidRPr="00164761">
        <w:rPr>
          <w:rFonts w:ascii="Times New Roman" w:hAnsi="Times New Roman"/>
          <w:color w:val="000000"/>
          <w:sz w:val="28"/>
          <w:szCs w:val="28"/>
        </w:rPr>
        <w:t>- р</w:t>
      </w:r>
      <w:r w:rsidR="00741065" w:rsidRPr="00164761">
        <w:rPr>
          <w:rFonts w:ascii="Times New Roman" w:hAnsi="Times New Roman"/>
          <w:color w:val="000000"/>
          <w:sz w:val="28"/>
          <w:szCs w:val="28"/>
        </w:rPr>
        <w:t>азработка и реализация комплексных мер</w:t>
      </w:r>
      <w:r w:rsidR="00733765" w:rsidRPr="00164761">
        <w:rPr>
          <w:rFonts w:ascii="Times New Roman" w:hAnsi="Times New Roman"/>
          <w:color w:val="000000"/>
          <w:sz w:val="28"/>
          <w:szCs w:val="28"/>
        </w:rPr>
        <w:t xml:space="preserve"> по поддержке и сохранению всех национальных диаспор;</w:t>
      </w:r>
    </w:p>
    <w:p w:rsidR="00733765" w:rsidRPr="00164761" w:rsidRDefault="00616580" w:rsidP="0083242B">
      <w:pPr>
        <w:spacing w:after="0" w:line="240" w:lineRule="auto"/>
        <w:ind w:firstLine="709"/>
        <w:jc w:val="both"/>
        <w:rPr>
          <w:rFonts w:ascii="Times New Roman" w:hAnsi="Times New Roman"/>
          <w:color w:val="000000"/>
          <w:sz w:val="28"/>
          <w:szCs w:val="28"/>
        </w:rPr>
      </w:pPr>
      <w:r w:rsidRPr="00164761">
        <w:rPr>
          <w:rFonts w:ascii="Times New Roman" w:hAnsi="Times New Roman"/>
          <w:color w:val="000000"/>
          <w:sz w:val="28"/>
          <w:szCs w:val="28"/>
        </w:rPr>
        <w:t xml:space="preserve">- </w:t>
      </w:r>
      <w:r w:rsidR="00733765" w:rsidRPr="00164761">
        <w:rPr>
          <w:rFonts w:ascii="Times New Roman" w:hAnsi="Times New Roman"/>
          <w:color w:val="000000"/>
          <w:sz w:val="28"/>
          <w:szCs w:val="28"/>
        </w:rPr>
        <w:t>создание и развитие в экономической сфере приоритетных условий для функционирования межгосударственных, совместных с Россией, инвестиционных фондов, проектов, предприятий;</w:t>
      </w:r>
    </w:p>
    <w:p w:rsidR="00733765" w:rsidRPr="00164761" w:rsidRDefault="00616580" w:rsidP="0083242B">
      <w:pPr>
        <w:spacing w:after="0" w:line="240" w:lineRule="auto"/>
        <w:ind w:firstLine="709"/>
        <w:jc w:val="both"/>
        <w:rPr>
          <w:rFonts w:ascii="Times New Roman" w:hAnsi="Times New Roman"/>
          <w:color w:val="000000"/>
          <w:sz w:val="28"/>
          <w:szCs w:val="28"/>
        </w:rPr>
      </w:pPr>
      <w:r w:rsidRPr="00164761">
        <w:rPr>
          <w:rFonts w:ascii="Times New Roman" w:hAnsi="Times New Roman"/>
          <w:color w:val="000000"/>
          <w:sz w:val="28"/>
          <w:szCs w:val="28"/>
        </w:rPr>
        <w:t xml:space="preserve">- </w:t>
      </w:r>
      <w:r w:rsidR="00733765" w:rsidRPr="00164761">
        <w:rPr>
          <w:rFonts w:ascii="Times New Roman" w:hAnsi="Times New Roman"/>
          <w:color w:val="000000"/>
          <w:sz w:val="28"/>
          <w:szCs w:val="28"/>
        </w:rPr>
        <w:t>разработать комплекс соц</w:t>
      </w:r>
      <w:r w:rsidR="001F5691" w:rsidRPr="00164761">
        <w:rPr>
          <w:rFonts w:ascii="Times New Roman" w:hAnsi="Times New Roman"/>
          <w:color w:val="000000"/>
          <w:sz w:val="28"/>
          <w:szCs w:val="28"/>
        </w:rPr>
        <w:t>и</w:t>
      </w:r>
      <w:r w:rsidR="00733765" w:rsidRPr="00164761">
        <w:rPr>
          <w:rFonts w:ascii="Times New Roman" w:hAnsi="Times New Roman"/>
          <w:color w:val="000000"/>
          <w:sz w:val="28"/>
          <w:szCs w:val="28"/>
        </w:rPr>
        <w:t>ально-экономических</w:t>
      </w:r>
      <w:r w:rsidR="00B07BD0">
        <w:rPr>
          <w:rFonts w:ascii="Times New Roman" w:hAnsi="Times New Roman"/>
          <w:color w:val="000000"/>
          <w:sz w:val="28"/>
          <w:szCs w:val="28"/>
        </w:rPr>
        <w:t xml:space="preserve"> и </w:t>
      </w:r>
      <w:r w:rsidR="00733765" w:rsidRPr="00164761">
        <w:rPr>
          <w:rFonts w:ascii="Times New Roman" w:hAnsi="Times New Roman"/>
          <w:color w:val="000000"/>
          <w:sz w:val="28"/>
          <w:szCs w:val="28"/>
        </w:rPr>
        <w:t>правовых</w:t>
      </w:r>
      <w:r w:rsidR="00741065" w:rsidRPr="00164761">
        <w:rPr>
          <w:rFonts w:ascii="Times New Roman" w:hAnsi="Times New Roman"/>
          <w:color w:val="000000"/>
          <w:sz w:val="28"/>
          <w:szCs w:val="28"/>
        </w:rPr>
        <w:t xml:space="preserve"> м</w:t>
      </w:r>
      <w:r w:rsidR="00B07BD0">
        <w:rPr>
          <w:rFonts w:ascii="Times New Roman" w:hAnsi="Times New Roman"/>
          <w:color w:val="000000"/>
          <w:sz w:val="28"/>
          <w:szCs w:val="28"/>
        </w:rPr>
        <w:t>е</w:t>
      </w:r>
      <w:r w:rsidR="00741065" w:rsidRPr="00164761">
        <w:rPr>
          <w:rFonts w:ascii="Times New Roman" w:hAnsi="Times New Roman"/>
          <w:color w:val="000000"/>
          <w:sz w:val="28"/>
          <w:szCs w:val="28"/>
        </w:rPr>
        <w:t>р</w:t>
      </w:r>
      <w:r w:rsidR="00733765" w:rsidRPr="00164761">
        <w:rPr>
          <w:rFonts w:ascii="Times New Roman" w:hAnsi="Times New Roman"/>
          <w:color w:val="000000"/>
          <w:sz w:val="28"/>
          <w:szCs w:val="28"/>
        </w:rPr>
        <w:t xml:space="preserve"> для сокращения нелегальной миграции;</w:t>
      </w:r>
    </w:p>
    <w:p w:rsidR="00733765" w:rsidRPr="00164761" w:rsidRDefault="004C0457" w:rsidP="0083242B">
      <w:pPr>
        <w:spacing w:after="0" w:line="240" w:lineRule="auto"/>
        <w:ind w:firstLine="709"/>
        <w:jc w:val="both"/>
        <w:rPr>
          <w:rFonts w:ascii="Times New Roman" w:hAnsi="Times New Roman"/>
          <w:color w:val="000000"/>
          <w:sz w:val="28"/>
          <w:szCs w:val="28"/>
        </w:rPr>
      </w:pPr>
      <w:r w:rsidRPr="00164761">
        <w:rPr>
          <w:rFonts w:ascii="Times New Roman" w:hAnsi="Times New Roman"/>
          <w:color w:val="000000"/>
          <w:sz w:val="28"/>
          <w:szCs w:val="28"/>
        </w:rPr>
        <w:t xml:space="preserve">- </w:t>
      </w:r>
      <w:r w:rsidR="00733765" w:rsidRPr="00164761">
        <w:rPr>
          <w:rFonts w:ascii="Times New Roman" w:hAnsi="Times New Roman"/>
          <w:color w:val="000000"/>
          <w:sz w:val="28"/>
          <w:szCs w:val="28"/>
        </w:rPr>
        <w:t>разработать перспективную программу по направлению избытка рабочей силы для того, чтобы трудовая миграция стала реальным источником повышения жизненного уровня населения, экономического подъема Кыргызстана;</w:t>
      </w:r>
    </w:p>
    <w:p w:rsidR="00733765" w:rsidRPr="00164761" w:rsidRDefault="004C0457" w:rsidP="0083242B">
      <w:pPr>
        <w:spacing w:after="0" w:line="240" w:lineRule="auto"/>
        <w:ind w:firstLine="709"/>
        <w:jc w:val="both"/>
        <w:rPr>
          <w:rFonts w:ascii="Times New Roman" w:hAnsi="Times New Roman"/>
          <w:color w:val="000000"/>
          <w:sz w:val="28"/>
          <w:szCs w:val="28"/>
        </w:rPr>
      </w:pPr>
      <w:r w:rsidRPr="00164761">
        <w:rPr>
          <w:rFonts w:ascii="Times New Roman" w:hAnsi="Times New Roman"/>
          <w:color w:val="000000"/>
          <w:sz w:val="28"/>
          <w:szCs w:val="28"/>
        </w:rPr>
        <w:t xml:space="preserve">- </w:t>
      </w:r>
      <w:r w:rsidR="00733765" w:rsidRPr="00164761">
        <w:rPr>
          <w:rFonts w:ascii="Times New Roman" w:hAnsi="Times New Roman"/>
          <w:color w:val="000000"/>
          <w:sz w:val="28"/>
          <w:szCs w:val="28"/>
        </w:rPr>
        <w:t>создать механизм для привлечения денежных переводов мигрантов в Кыргызстан, условия для вкладывания денег, заработанных за границей, устранение барьеров для вложения средств в экономику республики;</w:t>
      </w:r>
    </w:p>
    <w:p w:rsidR="00733765" w:rsidRPr="00164761" w:rsidRDefault="004C0457" w:rsidP="0083242B">
      <w:pPr>
        <w:spacing w:after="0" w:line="240" w:lineRule="auto"/>
        <w:ind w:firstLine="709"/>
        <w:jc w:val="both"/>
        <w:rPr>
          <w:rFonts w:ascii="Times New Roman" w:hAnsi="Times New Roman"/>
          <w:color w:val="000000"/>
          <w:sz w:val="28"/>
          <w:szCs w:val="28"/>
        </w:rPr>
      </w:pPr>
      <w:r w:rsidRPr="00164761">
        <w:rPr>
          <w:rFonts w:ascii="Times New Roman" w:hAnsi="Times New Roman"/>
          <w:color w:val="000000"/>
          <w:sz w:val="28"/>
          <w:szCs w:val="28"/>
        </w:rPr>
        <w:t xml:space="preserve">- </w:t>
      </w:r>
      <w:r w:rsidR="00733765" w:rsidRPr="00164761">
        <w:rPr>
          <w:rFonts w:ascii="Times New Roman" w:hAnsi="Times New Roman"/>
          <w:color w:val="000000"/>
          <w:sz w:val="28"/>
          <w:szCs w:val="28"/>
        </w:rPr>
        <w:t>ужесточить контроль над организациями на трудовом рынке труда, регулировать их работу через налоговые льготы;</w:t>
      </w:r>
    </w:p>
    <w:p w:rsidR="00733765" w:rsidRPr="00164761" w:rsidRDefault="004C0457" w:rsidP="0083242B">
      <w:pPr>
        <w:spacing w:after="0" w:line="240" w:lineRule="auto"/>
        <w:ind w:firstLine="709"/>
        <w:jc w:val="both"/>
        <w:rPr>
          <w:rFonts w:ascii="Times New Roman" w:hAnsi="Times New Roman"/>
          <w:color w:val="000000"/>
          <w:sz w:val="28"/>
          <w:szCs w:val="28"/>
        </w:rPr>
      </w:pPr>
      <w:r w:rsidRPr="00164761">
        <w:rPr>
          <w:rFonts w:ascii="Times New Roman" w:hAnsi="Times New Roman"/>
          <w:color w:val="000000"/>
          <w:sz w:val="28"/>
          <w:szCs w:val="28"/>
        </w:rPr>
        <w:t xml:space="preserve">- </w:t>
      </w:r>
      <w:r w:rsidR="00733765" w:rsidRPr="00164761">
        <w:rPr>
          <w:rFonts w:ascii="Times New Roman" w:hAnsi="Times New Roman"/>
          <w:color w:val="000000"/>
          <w:sz w:val="28"/>
          <w:szCs w:val="28"/>
        </w:rPr>
        <w:t xml:space="preserve">стимулировать возвращение трудовых мигрантов, оказывать им помощь в их работе в экономике Кыргызстана, защищать интересы мигрантов-инвесторов. </w:t>
      </w:r>
    </w:p>
    <w:p w:rsidR="00733765" w:rsidRDefault="00733765" w:rsidP="008C678C">
      <w:pPr>
        <w:spacing w:after="0" w:line="240" w:lineRule="auto"/>
        <w:ind w:firstLine="851"/>
        <w:jc w:val="both"/>
        <w:rPr>
          <w:rFonts w:ascii="Times New Roman" w:hAnsi="Times New Roman"/>
          <w:color w:val="000000"/>
          <w:sz w:val="28"/>
          <w:szCs w:val="28"/>
          <w:lang w:eastAsia="ru-RU"/>
        </w:rPr>
      </w:pPr>
    </w:p>
    <w:p w:rsidR="00733765" w:rsidRPr="00164761" w:rsidRDefault="00B07BD0" w:rsidP="005145FE">
      <w:pPr>
        <w:spacing w:after="0" w:line="240" w:lineRule="auto"/>
        <w:jc w:val="center"/>
        <w:rPr>
          <w:rFonts w:ascii="Times New Roman" w:hAnsi="Times New Roman"/>
          <w:b/>
          <w:color w:val="000000"/>
          <w:sz w:val="28"/>
          <w:szCs w:val="28"/>
          <w:lang w:eastAsia="ru-RU"/>
        </w:rPr>
      </w:pPr>
      <w:r>
        <w:rPr>
          <w:rFonts w:ascii="Times New Roman" w:hAnsi="Times New Roman"/>
          <w:color w:val="000000"/>
          <w:sz w:val="28"/>
          <w:szCs w:val="28"/>
          <w:lang w:eastAsia="ru-RU"/>
        </w:rPr>
        <w:br w:type="page"/>
      </w:r>
      <w:r w:rsidR="004C0457" w:rsidRPr="00164761">
        <w:rPr>
          <w:rFonts w:ascii="Times New Roman" w:hAnsi="Times New Roman"/>
          <w:b/>
          <w:color w:val="000000"/>
          <w:sz w:val="28"/>
          <w:szCs w:val="28"/>
          <w:lang w:eastAsia="ru-RU"/>
        </w:rPr>
        <w:lastRenderedPageBreak/>
        <w:t xml:space="preserve">СПИСОК ОПУБЛИКОВАННЫХ РАБОТ ПО </w:t>
      </w:r>
      <w:r w:rsidR="00C759B5">
        <w:rPr>
          <w:rFonts w:ascii="Times New Roman" w:hAnsi="Times New Roman"/>
          <w:b/>
          <w:color w:val="000000"/>
          <w:sz w:val="28"/>
          <w:szCs w:val="28"/>
          <w:lang w:eastAsia="ru-RU"/>
        </w:rPr>
        <w:t xml:space="preserve">ТЕМЕ </w:t>
      </w:r>
      <w:r w:rsidR="004C0457" w:rsidRPr="00164761">
        <w:rPr>
          <w:rFonts w:ascii="Times New Roman" w:hAnsi="Times New Roman"/>
          <w:b/>
          <w:color w:val="000000"/>
          <w:sz w:val="28"/>
          <w:szCs w:val="28"/>
          <w:lang w:eastAsia="ru-RU"/>
        </w:rPr>
        <w:t>ДИССЕРТАЦИИ</w:t>
      </w:r>
      <w:r w:rsidR="00C759B5">
        <w:rPr>
          <w:rFonts w:ascii="Times New Roman" w:hAnsi="Times New Roman"/>
          <w:b/>
          <w:color w:val="000000"/>
          <w:sz w:val="28"/>
          <w:szCs w:val="28"/>
          <w:lang w:eastAsia="ru-RU"/>
        </w:rPr>
        <w:t>:</w:t>
      </w:r>
    </w:p>
    <w:p w:rsidR="00733765" w:rsidRPr="00164761" w:rsidRDefault="00733765" w:rsidP="008C678C">
      <w:pPr>
        <w:spacing w:after="0" w:line="240" w:lineRule="auto"/>
        <w:ind w:firstLine="851"/>
        <w:rPr>
          <w:rFonts w:ascii="Times New Roman" w:hAnsi="Times New Roman"/>
          <w:color w:val="000000"/>
          <w:sz w:val="28"/>
          <w:szCs w:val="28"/>
          <w:lang w:eastAsia="ru-RU"/>
        </w:rPr>
      </w:pPr>
    </w:p>
    <w:p w:rsidR="00F618D0" w:rsidRPr="002C0A02" w:rsidRDefault="00733765" w:rsidP="00177ABE">
      <w:pPr>
        <w:spacing w:after="0" w:line="240" w:lineRule="auto"/>
        <w:jc w:val="both"/>
        <w:rPr>
          <w:rFonts w:ascii="Times New Roman" w:hAnsi="Times New Roman"/>
          <w:color w:val="000000"/>
          <w:sz w:val="28"/>
          <w:szCs w:val="28"/>
        </w:rPr>
      </w:pPr>
      <w:r w:rsidRPr="002C0A02">
        <w:rPr>
          <w:rFonts w:ascii="Times New Roman" w:hAnsi="Times New Roman"/>
          <w:color w:val="000000"/>
          <w:sz w:val="28"/>
          <w:szCs w:val="28"/>
        </w:rPr>
        <w:t xml:space="preserve">1. Усенова Б.Ж. Влияние малого и среднего предпринимательства на решение проблем использования трудовых ресурсов Кыргызстана </w:t>
      </w:r>
      <w:r w:rsidRPr="002C0A02">
        <w:rPr>
          <w:rFonts w:ascii="Times New Roman" w:hAnsi="Times New Roman"/>
          <w:color w:val="000000"/>
          <w:sz w:val="28"/>
          <w:szCs w:val="28"/>
          <w:lang w:val="ky-KG"/>
        </w:rPr>
        <w:sym w:font="Symbol" w:char="F05B"/>
      </w:r>
      <w:r w:rsidRPr="002C0A02">
        <w:rPr>
          <w:rFonts w:ascii="Times New Roman" w:hAnsi="Times New Roman"/>
          <w:color w:val="000000"/>
          <w:sz w:val="28"/>
          <w:szCs w:val="28"/>
          <w:lang w:val="ky-KG"/>
        </w:rPr>
        <w:t>Текст</w:t>
      </w:r>
      <w:r w:rsidRPr="002C0A02">
        <w:rPr>
          <w:rFonts w:ascii="Times New Roman" w:hAnsi="Times New Roman"/>
          <w:color w:val="000000"/>
          <w:sz w:val="28"/>
          <w:szCs w:val="28"/>
          <w:lang w:val="ky-KG"/>
        </w:rPr>
        <w:sym w:font="Symbol" w:char="F05D"/>
      </w:r>
      <w:r w:rsidRPr="002C0A02">
        <w:rPr>
          <w:rFonts w:ascii="Times New Roman" w:hAnsi="Times New Roman"/>
          <w:color w:val="000000"/>
          <w:sz w:val="28"/>
          <w:szCs w:val="28"/>
          <w:lang w:val="ky-KG"/>
        </w:rPr>
        <w:t xml:space="preserve"> // </w:t>
      </w:r>
      <w:r w:rsidRPr="002C0A02">
        <w:rPr>
          <w:rFonts w:ascii="Times New Roman" w:hAnsi="Times New Roman"/>
          <w:color w:val="000000"/>
          <w:sz w:val="28"/>
          <w:szCs w:val="28"/>
        </w:rPr>
        <w:t>Вестник ОшГУ. - Ош, 2010. - №1,2. - С.216-221.</w:t>
      </w:r>
      <w:r w:rsidR="00F618D0" w:rsidRPr="002C0A02">
        <w:rPr>
          <w:rFonts w:ascii="Times New Roman" w:hAnsi="Times New Roman"/>
          <w:color w:val="000000"/>
          <w:sz w:val="28"/>
          <w:szCs w:val="28"/>
        </w:rPr>
        <w:t xml:space="preserve"> </w:t>
      </w:r>
    </w:p>
    <w:p w:rsidR="00F618D0" w:rsidRPr="002C0A02" w:rsidRDefault="001D3DE8" w:rsidP="00177ABE">
      <w:pPr>
        <w:spacing w:after="0" w:line="240" w:lineRule="auto"/>
        <w:jc w:val="both"/>
        <w:rPr>
          <w:rFonts w:ascii="Times New Roman" w:hAnsi="Times New Roman"/>
          <w:color w:val="000000"/>
          <w:sz w:val="28"/>
          <w:szCs w:val="28"/>
        </w:rPr>
      </w:pPr>
      <w:r w:rsidRPr="002C0A02">
        <w:rPr>
          <w:rFonts w:ascii="Times New Roman" w:hAnsi="Times New Roman"/>
          <w:color w:val="000000"/>
          <w:sz w:val="28"/>
          <w:szCs w:val="28"/>
        </w:rPr>
        <w:t>2</w:t>
      </w:r>
      <w:r w:rsidR="00F618D0" w:rsidRPr="002C0A02">
        <w:rPr>
          <w:rFonts w:ascii="Times New Roman" w:hAnsi="Times New Roman"/>
          <w:color w:val="000000"/>
          <w:sz w:val="28"/>
          <w:szCs w:val="28"/>
        </w:rPr>
        <w:t>. Усенова Б.Ж.</w:t>
      </w:r>
      <w:r w:rsidR="00654F93" w:rsidRPr="002C0A02">
        <w:rPr>
          <w:rFonts w:ascii="Times New Roman" w:hAnsi="Times New Roman"/>
          <w:color w:val="000000"/>
          <w:sz w:val="28"/>
          <w:szCs w:val="28"/>
        </w:rPr>
        <w:t>,</w:t>
      </w:r>
      <w:r w:rsidR="00F618D0" w:rsidRPr="002C0A02">
        <w:rPr>
          <w:rFonts w:ascii="Times New Roman" w:hAnsi="Times New Roman"/>
          <w:color w:val="000000"/>
          <w:sz w:val="28"/>
          <w:szCs w:val="28"/>
        </w:rPr>
        <w:t xml:space="preserve"> Кулуева Ч.Р.  Вопросы миграции трудового населения в современных условиях </w:t>
      </w:r>
      <w:r w:rsidR="00F618D0" w:rsidRPr="002C0A02">
        <w:rPr>
          <w:rFonts w:ascii="Times New Roman" w:hAnsi="Times New Roman"/>
          <w:color w:val="000000"/>
          <w:sz w:val="28"/>
          <w:szCs w:val="28"/>
          <w:lang w:val="ky-KG"/>
        </w:rPr>
        <w:sym w:font="Symbol" w:char="F05B"/>
      </w:r>
      <w:r w:rsidR="00F618D0" w:rsidRPr="002C0A02">
        <w:rPr>
          <w:rFonts w:ascii="Times New Roman" w:hAnsi="Times New Roman"/>
          <w:color w:val="000000"/>
          <w:sz w:val="28"/>
          <w:szCs w:val="28"/>
          <w:lang w:val="ky-KG"/>
        </w:rPr>
        <w:t>Текст</w:t>
      </w:r>
      <w:r w:rsidR="00F618D0" w:rsidRPr="002C0A02">
        <w:rPr>
          <w:rFonts w:ascii="Times New Roman" w:hAnsi="Times New Roman"/>
          <w:color w:val="000000"/>
          <w:sz w:val="28"/>
          <w:szCs w:val="28"/>
          <w:lang w:val="ky-KG"/>
        </w:rPr>
        <w:sym w:font="Symbol" w:char="F05D"/>
      </w:r>
      <w:r w:rsidR="00F618D0" w:rsidRPr="002C0A02">
        <w:rPr>
          <w:rFonts w:ascii="Times New Roman" w:hAnsi="Times New Roman"/>
          <w:color w:val="000000"/>
          <w:sz w:val="28"/>
          <w:szCs w:val="28"/>
          <w:lang w:val="ky-KG"/>
        </w:rPr>
        <w:t xml:space="preserve"> // </w:t>
      </w:r>
      <w:r w:rsidR="00F618D0" w:rsidRPr="002C0A02">
        <w:rPr>
          <w:rFonts w:ascii="Times New Roman" w:hAnsi="Times New Roman"/>
          <w:color w:val="000000"/>
          <w:sz w:val="28"/>
          <w:szCs w:val="28"/>
        </w:rPr>
        <w:t>Республиканский научно-теоретический журнал  Наука и новые технологии, Бишкек, 2010.-№9.- С.34-37.</w:t>
      </w:r>
    </w:p>
    <w:p w:rsidR="00F618D0" w:rsidRPr="002C0A02" w:rsidRDefault="001D3DE8" w:rsidP="00177ABE">
      <w:pPr>
        <w:spacing w:after="0" w:line="240" w:lineRule="auto"/>
        <w:jc w:val="both"/>
        <w:rPr>
          <w:rFonts w:ascii="Times New Roman" w:hAnsi="Times New Roman"/>
          <w:color w:val="000000"/>
          <w:sz w:val="28"/>
          <w:szCs w:val="28"/>
        </w:rPr>
      </w:pPr>
      <w:r w:rsidRPr="002C0A02">
        <w:rPr>
          <w:rFonts w:ascii="Times New Roman" w:hAnsi="Times New Roman"/>
          <w:color w:val="000000"/>
          <w:sz w:val="28"/>
          <w:szCs w:val="28"/>
          <w:lang w:eastAsia="ru-RU"/>
        </w:rPr>
        <w:t>3</w:t>
      </w:r>
      <w:r w:rsidR="00F618D0" w:rsidRPr="002C0A02">
        <w:rPr>
          <w:rFonts w:ascii="Times New Roman" w:hAnsi="Times New Roman"/>
          <w:color w:val="000000"/>
          <w:sz w:val="28"/>
          <w:szCs w:val="28"/>
          <w:lang w:eastAsia="ru-RU"/>
        </w:rPr>
        <w:t>.</w:t>
      </w:r>
      <w:r w:rsidR="00F618D0" w:rsidRPr="002C0A02">
        <w:rPr>
          <w:rFonts w:ascii="Times New Roman" w:hAnsi="Times New Roman"/>
          <w:color w:val="000000"/>
          <w:sz w:val="28"/>
          <w:szCs w:val="28"/>
        </w:rPr>
        <w:t xml:space="preserve"> Усенова Б.Ж. Кулуева Ч.Р. Проблемы трудовых ресурсов сельской местности в современных условиях</w:t>
      </w:r>
      <w:r w:rsidR="00F618D0" w:rsidRPr="002C0A02">
        <w:rPr>
          <w:rFonts w:ascii="Times New Roman" w:hAnsi="Times New Roman"/>
          <w:color w:val="000000"/>
          <w:sz w:val="28"/>
          <w:szCs w:val="28"/>
          <w:lang w:val="ky-KG"/>
        </w:rPr>
        <w:t xml:space="preserve"> </w:t>
      </w:r>
      <w:r w:rsidR="00F618D0" w:rsidRPr="002C0A02">
        <w:rPr>
          <w:rFonts w:ascii="Times New Roman" w:hAnsi="Times New Roman"/>
          <w:color w:val="000000"/>
          <w:sz w:val="28"/>
          <w:szCs w:val="28"/>
          <w:lang w:val="ky-KG"/>
        </w:rPr>
        <w:sym w:font="Symbol" w:char="F05B"/>
      </w:r>
      <w:r w:rsidR="00F618D0" w:rsidRPr="002C0A02">
        <w:rPr>
          <w:rFonts w:ascii="Times New Roman" w:hAnsi="Times New Roman"/>
          <w:color w:val="000000"/>
          <w:sz w:val="28"/>
          <w:szCs w:val="28"/>
          <w:lang w:val="ky-KG"/>
        </w:rPr>
        <w:t>Текст</w:t>
      </w:r>
      <w:r w:rsidR="00F618D0" w:rsidRPr="002C0A02">
        <w:rPr>
          <w:rFonts w:ascii="Times New Roman" w:hAnsi="Times New Roman"/>
          <w:color w:val="000000"/>
          <w:sz w:val="28"/>
          <w:szCs w:val="28"/>
          <w:lang w:val="ky-KG"/>
        </w:rPr>
        <w:sym w:font="Symbol" w:char="F05D"/>
      </w:r>
      <w:r w:rsidR="00F618D0" w:rsidRPr="002C0A02">
        <w:rPr>
          <w:rFonts w:ascii="Times New Roman" w:hAnsi="Times New Roman"/>
          <w:color w:val="000000"/>
          <w:sz w:val="28"/>
          <w:szCs w:val="28"/>
          <w:lang w:val="ky-KG"/>
        </w:rPr>
        <w:t xml:space="preserve"> //</w:t>
      </w:r>
      <w:r w:rsidR="00F618D0" w:rsidRPr="002C0A02">
        <w:rPr>
          <w:rFonts w:ascii="Times New Roman" w:hAnsi="Times New Roman"/>
          <w:color w:val="000000"/>
          <w:sz w:val="28"/>
          <w:szCs w:val="28"/>
        </w:rPr>
        <w:t xml:space="preserve"> Республиканский научно-теоретический журнал  Наука и новые технологии, Бишкек, 2010. -№9.- С.59-63.</w:t>
      </w:r>
    </w:p>
    <w:p w:rsidR="00733765" w:rsidRPr="002C0A02" w:rsidRDefault="00402409" w:rsidP="00177ABE">
      <w:pPr>
        <w:spacing w:after="0" w:line="240" w:lineRule="auto"/>
        <w:jc w:val="both"/>
        <w:rPr>
          <w:rFonts w:ascii="Times New Roman" w:hAnsi="Times New Roman"/>
          <w:color w:val="000000"/>
          <w:sz w:val="28"/>
          <w:szCs w:val="28"/>
        </w:rPr>
      </w:pPr>
      <w:r w:rsidRPr="002C0A02">
        <w:rPr>
          <w:rFonts w:ascii="Times New Roman" w:hAnsi="Times New Roman"/>
          <w:color w:val="000000"/>
          <w:sz w:val="28"/>
          <w:szCs w:val="28"/>
        </w:rPr>
        <w:t>4</w:t>
      </w:r>
      <w:r w:rsidR="00733765" w:rsidRPr="002C0A02">
        <w:rPr>
          <w:rFonts w:ascii="Times New Roman" w:hAnsi="Times New Roman"/>
          <w:color w:val="000000"/>
          <w:sz w:val="28"/>
          <w:szCs w:val="28"/>
        </w:rPr>
        <w:t xml:space="preserve">. Усенова Б.Ж. Современная миграция населения Кыргызстана </w:t>
      </w:r>
      <w:r w:rsidR="00733765" w:rsidRPr="002C0A02">
        <w:rPr>
          <w:rFonts w:ascii="Times New Roman" w:hAnsi="Times New Roman"/>
          <w:color w:val="000000"/>
          <w:sz w:val="28"/>
          <w:szCs w:val="28"/>
          <w:lang w:val="ky-KG"/>
        </w:rPr>
        <w:sym w:font="Symbol" w:char="F05B"/>
      </w:r>
      <w:r w:rsidR="00733765" w:rsidRPr="002C0A02">
        <w:rPr>
          <w:rFonts w:ascii="Times New Roman" w:hAnsi="Times New Roman"/>
          <w:color w:val="000000"/>
          <w:sz w:val="28"/>
          <w:szCs w:val="28"/>
          <w:lang w:val="ky-KG"/>
        </w:rPr>
        <w:t>Текст</w:t>
      </w:r>
      <w:r w:rsidR="00733765" w:rsidRPr="002C0A02">
        <w:rPr>
          <w:rFonts w:ascii="Times New Roman" w:hAnsi="Times New Roman"/>
          <w:color w:val="000000"/>
          <w:sz w:val="28"/>
          <w:szCs w:val="28"/>
          <w:lang w:val="ky-KG"/>
        </w:rPr>
        <w:sym w:font="Symbol" w:char="F05D"/>
      </w:r>
      <w:r w:rsidR="00733765" w:rsidRPr="002C0A02">
        <w:rPr>
          <w:rFonts w:ascii="Times New Roman" w:hAnsi="Times New Roman"/>
          <w:color w:val="000000"/>
          <w:sz w:val="28"/>
          <w:szCs w:val="28"/>
          <w:lang w:val="ky-KG"/>
        </w:rPr>
        <w:t xml:space="preserve"> // </w:t>
      </w:r>
      <w:r w:rsidR="00733765" w:rsidRPr="002C0A02">
        <w:rPr>
          <w:rFonts w:ascii="Times New Roman" w:hAnsi="Times New Roman"/>
          <w:color w:val="000000"/>
          <w:sz w:val="28"/>
          <w:szCs w:val="28"/>
        </w:rPr>
        <w:t>Наука и новые технологии, - Бишкек, 2011. - №7. - С.115 - 118.</w:t>
      </w:r>
    </w:p>
    <w:p w:rsidR="00337C7D" w:rsidRPr="00164761" w:rsidRDefault="00402409" w:rsidP="00337C7D">
      <w:pPr>
        <w:spacing w:after="0" w:line="240" w:lineRule="auto"/>
        <w:jc w:val="both"/>
        <w:rPr>
          <w:rFonts w:ascii="Times New Roman" w:hAnsi="Times New Roman"/>
          <w:color w:val="000000"/>
          <w:sz w:val="28"/>
          <w:szCs w:val="28"/>
        </w:rPr>
      </w:pPr>
      <w:r w:rsidRPr="002C0A02">
        <w:rPr>
          <w:rFonts w:ascii="Times New Roman" w:hAnsi="Times New Roman"/>
          <w:color w:val="000000"/>
          <w:sz w:val="28"/>
          <w:szCs w:val="28"/>
        </w:rPr>
        <w:t>5</w:t>
      </w:r>
      <w:r w:rsidR="0017337D">
        <w:rPr>
          <w:rFonts w:ascii="Times New Roman" w:hAnsi="Times New Roman"/>
          <w:color w:val="000000"/>
          <w:sz w:val="28"/>
          <w:szCs w:val="28"/>
        </w:rPr>
        <w:t xml:space="preserve">. </w:t>
      </w:r>
      <w:r w:rsidR="00337C7D" w:rsidRPr="002C0A02">
        <w:rPr>
          <w:rFonts w:ascii="Times New Roman" w:hAnsi="Times New Roman"/>
          <w:color w:val="000000"/>
          <w:sz w:val="28"/>
          <w:szCs w:val="28"/>
        </w:rPr>
        <w:t xml:space="preserve"> Усенова Б.Ж., Кулуева Ч.Р. Проблемы внешней трудовой миграции в условиях рыночных отношений </w:t>
      </w:r>
      <w:r w:rsidR="00337C7D" w:rsidRPr="002C0A02">
        <w:rPr>
          <w:rFonts w:ascii="Times New Roman" w:hAnsi="Times New Roman"/>
          <w:color w:val="000000"/>
          <w:sz w:val="28"/>
          <w:szCs w:val="28"/>
          <w:lang w:val="ky-KG"/>
        </w:rPr>
        <w:sym w:font="Symbol" w:char="F05B"/>
      </w:r>
      <w:r w:rsidR="00337C7D" w:rsidRPr="002C0A02">
        <w:rPr>
          <w:rFonts w:ascii="Times New Roman" w:hAnsi="Times New Roman"/>
          <w:color w:val="000000"/>
          <w:sz w:val="28"/>
          <w:szCs w:val="28"/>
          <w:lang w:val="ky-KG"/>
        </w:rPr>
        <w:t>Текст</w:t>
      </w:r>
      <w:r w:rsidR="00337C7D" w:rsidRPr="002C0A02">
        <w:rPr>
          <w:rFonts w:ascii="Times New Roman" w:hAnsi="Times New Roman"/>
          <w:color w:val="000000"/>
          <w:sz w:val="28"/>
          <w:szCs w:val="28"/>
          <w:lang w:val="ky-KG"/>
        </w:rPr>
        <w:sym w:font="Symbol" w:char="F05D"/>
      </w:r>
      <w:r w:rsidR="00337C7D" w:rsidRPr="002C0A02">
        <w:rPr>
          <w:rFonts w:ascii="Times New Roman" w:hAnsi="Times New Roman"/>
          <w:color w:val="000000"/>
          <w:sz w:val="28"/>
          <w:szCs w:val="28"/>
          <w:lang w:val="ky-KG"/>
        </w:rPr>
        <w:t xml:space="preserve"> // </w:t>
      </w:r>
      <w:r w:rsidR="00337C7D" w:rsidRPr="002C0A02">
        <w:rPr>
          <w:rFonts w:ascii="Times New Roman" w:hAnsi="Times New Roman"/>
          <w:color w:val="000000"/>
          <w:sz w:val="28"/>
          <w:szCs w:val="28"/>
        </w:rPr>
        <w:t>Известия ВУЗов, Бишкек, 2012. -№3.- С.131-133.</w:t>
      </w:r>
    </w:p>
    <w:p w:rsidR="00337C7D" w:rsidRDefault="00F90BE9" w:rsidP="00337C7D">
      <w:pPr>
        <w:spacing w:after="0" w:line="240" w:lineRule="auto"/>
        <w:jc w:val="both"/>
        <w:rPr>
          <w:rFonts w:ascii="Times New Roman" w:hAnsi="Times New Roman"/>
          <w:color w:val="000000"/>
          <w:sz w:val="28"/>
          <w:szCs w:val="28"/>
        </w:rPr>
      </w:pPr>
      <w:r>
        <w:rPr>
          <w:rFonts w:ascii="Times New Roman" w:hAnsi="Times New Roman"/>
          <w:color w:val="000000"/>
          <w:sz w:val="28"/>
          <w:szCs w:val="28"/>
        </w:rPr>
        <w:t>6</w:t>
      </w:r>
      <w:r w:rsidR="00337C7D" w:rsidRPr="002C0A02">
        <w:rPr>
          <w:rFonts w:ascii="Times New Roman" w:hAnsi="Times New Roman"/>
          <w:color w:val="000000"/>
          <w:sz w:val="28"/>
          <w:szCs w:val="28"/>
        </w:rPr>
        <w:t xml:space="preserve">. Усенова Б.Ж., Кулуева Ч.Р. Особенности современных миграционных процессов в южном регионе Кыргызской Республики </w:t>
      </w:r>
      <w:r w:rsidR="00337C7D" w:rsidRPr="002C0A02">
        <w:rPr>
          <w:rFonts w:ascii="Times New Roman" w:hAnsi="Times New Roman"/>
          <w:color w:val="000000"/>
          <w:sz w:val="28"/>
          <w:szCs w:val="28"/>
          <w:lang w:val="ky-KG"/>
        </w:rPr>
        <w:sym w:font="Symbol" w:char="F05B"/>
      </w:r>
      <w:r w:rsidR="00337C7D" w:rsidRPr="002C0A02">
        <w:rPr>
          <w:rFonts w:ascii="Times New Roman" w:hAnsi="Times New Roman"/>
          <w:color w:val="000000"/>
          <w:sz w:val="28"/>
          <w:szCs w:val="28"/>
          <w:lang w:val="ky-KG"/>
        </w:rPr>
        <w:t>Текст</w:t>
      </w:r>
      <w:r w:rsidR="00337C7D" w:rsidRPr="002C0A02">
        <w:rPr>
          <w:rFonts w:ascii="Times New Roman" w:hAnsi="Times New Roman"/>
          <w:color w:val="000000"/>
          <w:sz w:val="28"/>
          <w:szCs w:val="28"/>
          <w:lang w:val="ky-KG"/>
        </w:rPr>
        <w:sym w:font="Symbol" w:char="F05D"/>
      </w:r>
      <w:r w:rsidR="00337C7D" w:rsidRPr="002C0A02">
        <w:rPr>
          <w:rFonts w:ascii="Times New Roman" w:hAnsi="Times New Roman"/>
          <w:color w:val="000000"/>
          <w:sz w:val="28"/>
          <w:szCs w:val="28"/>
          <w:lang w:val="ky-KG"/>
        </w:rPr>
        <w:t xml:space="preserve"> // </w:t>
      </w:r>
      <w:r w:rsidR="00337C7D" w:rsidRPr="002C0A02">
        <w:rPr>
          <w:rFonts w:ascii="Times New Roman" w:hAnsi="Times New Roman"/>
          <w:color w:val="000000"/>
          <w:sz w:val="28"/>
          <w:szCs w:val="28"/>
        </w:rPr>
        <w:t>Известия ВУЗов, Бишкек, 2012. - №3. - С.141-143.</w:t>
      </w:r>
    </w:p>
    <w:p w:rsidR="002A5E4C" w:rsidRPr="00F90BE9" w:rsidRDefault="00F90BE9" w:rsidP="002A5E4C">
      <w:pPr>
        <w:spacing w:after="0" w:line="240" w:lineRule="auto"/>
        <w:jc w:val="both"/>
        <w:rPr>
          <w:rFonts w:ascii="Times New Roman" w:hAnsi="Times New Roman"/>
          <w:color w:val="000000"/>
          <w:sz w:val="28"/>
          <w:szCs w:val="28"/>
        </w:rPr>
      </w:pPr>
      <w:r w:rsidRPr="00F90BE9">
        <w:rPr>
          <w:rFonts w:ascii="Times New Roman" w:hAnsi="Times New Roman"/>
          <w:color w:val="000000"/>
          <w:sz w:val="28"/>
          <w:szCs w:val="28"/>
        </w:rPr>
        <w:t>7</w:t>
      </w:r>
      <w:r w:rsidR="002A5E4C" w:rsidRPr="00F90BE9">
        <w:rPr>
          <w:rFonts w:ascii="Times New Roman" w:hAnsi="Times New Roman"/>
          <w:color w:val="000000"/>
          <w:sz w:val="28"/>
          <w:szCs w:val="28"/>
        </w:rPr>
        <w:t xml:space="preserve">. Усенова Б.Ж.  </w:t>
      </w:r>
      <w:r w:rsidRPr="00F90BE9">
        <w:rPr>
          <w:rFonts w:ascii="Times New Roman" w:hAnsi="Times New Roman"/>
          <w:color w:val="000000"/>
          <w:sz w:val="28"/>
          <w:szCs w:val="28"/>
        </w:rPr>
        <w:t>Денежные переводы трудовых мигрантов  и их роль в социально-экономическом развитии Кыргызстана</w:t>
      </w:r>
      <w:r w:rsidR="002A5E4C" w:rsidRPr="00F90BE9">
        <w:rPr>
          <w:rFonts w:ascii="Times New Roman" w:hAnsi="Times New Roman"/>
          <w:color w:val="000000"/>
          <w:sz w:val="28"/>
          <w:szCs w:val="28"/>
        </w:rPr>
        <w:t xml:space="preserve">  </w:t>
      </w:r>
      <w:r w:rsidR="002A5E4C" w:rsidRPr="00F90BE9">
        <w:rPr>
          <w:rFonts w:ascii="Times New Roman" w:hAnsi="Times New Roman"/>
          <w:color w:val="000000"/>
          <w:sz w:val="28"/>
          <w:szCs w:val="28"/>
          <w:lang w:val="ky-KG"/>
        </w:rPr>
        <w:sym w:font="Symbol" w:char="F05B"/>
      </w:r>
      <w:r w:rsidR="002A5E4C" w:rsidRPr="00F90BE9">
        <w:rPr>
          <w:rFonts w:ascii="Times New Roman" w:hAnsi="Times New Roman"/>
          <w:color w:val="000000"/>
          <w:sz w:val="28"/>
          <w:szCs w:val="28"/>
          <w:lang w:val="ky-KG"/>
        </w:rPr>
        <w:t>Текст</w:t>
      </w:r>
      <w:r w:rsidR="002A5E4C" w:rsidRPr="00F90BE9">
        <w:rPr>
          <w:rFonts w:ascii="Times New Roman" w:hAnsi="Times New Roman"/>
          <w:color w:val="000000"/>
          <w:sz w:val="28"/>
          <w:szCs w:val="28"/>
          <w:lang w:val="ky-KG"/>
        </w:rPr>
        <w:sym w:font="Symbol" w:char="F05D"/>
      </w:r>
      <w:r w:rsidR="002A5E4C" w:rsidRPr="00F90BE9">
        <w:rPr>
          <w:rFonts w:ascii="Times New Roman" w:hAnsi="Times New Roman"/>
          <w:color w:val="000000"/>
          <w:sz w:val="28"/>
          <w:szCs w:val="28"/>
          <w:lang w:val="ky-KG"/>
        </w:rPr>
        <w:t xml:space="preserve"> //</w:t>
      </w:r>
      <w:r w:rsidR="002A5E4C" w:rsidRPr="00F90BE9">
        <w:rPr>
          <w:rFonts w:ascii="Times New Roman" w:hAnsi="Times New Roman"/>
          <w:color w:val="000000"/>
          <w:sz w:val="28"/>
          <w:szCs w:val="28"/>
        </w:rPr>
        <w:t>Материалы научно-практической конференции посвященной 60-летию д.э.н., проф. А. Саякбаевой, Вестник КГНУ им. Ж.Баласагына. - Бишкек, 2012. - спец.</w:t>
      </w:r>
      <w:r w:rsidR="00251221" w:rsidRPr="00F90BE9">
        <w:rPr>
          <w:rFonts w:ascii="Times New Roman" w:hAnsi="Times New Roman"/>
          <w:color w:val="000000"/>
          <w:sz w:val="28"/>
          <w:szCs w:val="28"/>
        </w:rPr>
        <w:t xml:space="preserve"> </w:t>
      </w:r>
      <w:r w:rsidRPr="00F90BE9">
        <w:rPr>
          <w:rFonts w:ascii="Times New Roman" w:hAnsi="Times New Roman"/>
          <w:color w:val="000000"/>
          <w:sz w:val="28"/>
          <w:szCs w:val="28"/>
        </w:rPr>
        <w:t>выпуск. - С.541</w:t>
      </w:r>
      <w:r w:rsidR="002A5E4C" w:rsidRPr="00F90BE9">
        <w:rPr>
          <w:rFonts w:ascii="Times New Roman" w:hAnsi="Times New Roman"/>
          <w:color w:val="000000"/>
          <w:sz w:val="28"/>
          <w:szCs w:val="28"/>
        </w:rPr>
        <w:t>-</w:t>
      </w:r>
      <w:r w:rsidRPr="00F90BE9">
        <w:rPr>
          <w:rFonts w:ascii="Times New Roman" w:hAnsi="Times New Roman"/>
          <w:color w:val="000000"/>
          <w:sz w:val="28"/>
          <w:szCs w:val="28"/>
        </w:rPr>
        <w:t>544</w:t>
      </w:r>
      <w:r w:rsidR="002A5E4C" w:rsidRPr="00F90BE9">
        <w:rPr>
          <w:rFonts w:ascii="Times New Roman" w:hAnsi="Times New Roman"/>
          <w:color w:val="000000"/>
          <w:sz w:val="28"/>
          <w:szCs w:val="28"/>
        </w:rPr>
        <w:t>.</w:t>
      </w:r>
    </w:p>
    <w:p w:rsidR="00337C7D" w:rsidRPr="002C0A02" w:rsidRDefault="00F90BE9" w:rsidP="00337C7D">
      <w:pPr>
        <w:spacing w:after="0" w:line="240" w:lineRule="auto"/>
        <w:jc w:val="both"/>
        <w:rPr>
          <w:rFonts w:ascii="Times New Roman" w:hAnsi="Times New Roman"/>
          <w:color w:val="000000"/>
          <w:sz w:val="28"/>
          <w:szCs w:val="28"/>
        </w:rPr>
      </w:pPr>
      <w:r>
        <w:rPr>
          <w:rFonts w:ascii="Times New Roman" w:hAnsi="Times New Roman"/>
          <w:color w:val="000000"/>
          <w:sz w:val="28"/>
          <w:szCs w:val="28"/>
        </w:rPr>
        <w:t>8</w:t>
      </w:r>
      <w:r w:rsidR="00337C7D" w:rsidRPr="002C0A02">
        <w:rPr>
          <w:rFonts w:ascii="Times New Roman" w:hAnsi="Times New Roman"/>
          <w:color w:val="000000"/>
          <w:sz w:val="28"/>
          <w:szCs w:val="28"/>
        </w:rPr>
        <w:t xml:space="preserve">. Усенова Б.Ж. Современная миграция населения Кыргызстана: тенденции и последствия </w:t>
      </w:r>
      <w:r w:rsidR="00337C7D" w:rsidRPr="002C0A02">
        <w:rPr>
          <w:rFonts w:ascii="Times New Roman" w:hAnsi="Times New Roman"/>
          <w:color w:val="000000"/>
          <w:sz w:val="28"/>
          <w:szCs w:val="28"/>
          <w:lang w:val="ky-KG"/>
        </w:rPr>
        <w:sym w:font="Symbol" w:char="F05B"/>
      </w:r>
      <w:r w:rsidR="00337C7D" w:rsidRPr="002C0A02">
        <w:rPr>
          <w:rFonts w:ascii="Times New Roman" w:hAnsi="Times New Roman"/>
          <w:color w:val="000000"/>
          <w:sz w:val="28"/>
          <w:szCs w:val="28"/>
          <w:lang w:val="ky-KG"/>
        </w:rPr>
        <w:t>Текст</w:t>
      </w:r>
      <w:r w:rsidR="00337C7D" w:rsidRPr="002C0A02">
        <w:rPr>
          <w:rFonts w:ascii="Times New Roman" w:hAnsi="Times New Roman"/>
          <w:color w:val="000000"/>
          <w:sz w:val="28"/>
          <w:szCs w:val="28"/>
          <w:lang w:val="ky-KG"/>
        </w:rPr>
        <w:sym w:font="Symbol" w:char="F05D"/>
      </w:r>
      <w:r w:rsidR="00337C7D" w:rsidRPr="002C0A02">
        <w:rPr>
          <w:rFonts w:ascii="Times New Roman" w:hAnsi="Times New Roman"/>
          <w:color w:val="000000"/>
          <w:sz w:val="28"/>
          <w:szCs w:val="28"/>
          <w:lang w:val="ky-KG"/>
        </w:rPr>
        <w:t xml:space="preserve"> // - </w:t>
      </w:r>
      <w:r w:rsidR="00337C7D" w:rsidRPr="002C0A02">
        <w:rPr>
          <w:rFonts w:ascii="Times New Roman" w:hAnsi="Times New Roman"/>
          <w:color w:val="000000"/>
          <w:sz w:val="28"/>
          <w:szCs w:val="28"/>
        </w:rPr>
        <w:t>Вестник КЭУ. Спец. выпуск посвященный Ысык-Кульскому форуму бухгалтеров и аудиторов стран Центральной Азии "</w:t>
      </w:r>
      <w:r w:rsidR="00337C7D" w:rsidRPr="002C0A02">
        <w:rPr>
          <w:rFonts w:ascii="Times New Roman" w:hAnsi="Times New Roman"/>
          <w:color w:val="000000"/>
          <w:sz w:val="28"/>
          <w:szCs w:val="28"/>
          <w:lang w:val="en-US"/>
        </w:rPr>
        <w:t>III</w:t>
      </w:r>
      <w:r w:rsidR="00337C7D" w:rsidRPr="002C0A02">
        <w:rPr>
          <w:rFonts w:ascii="Times New Roman" w:hAnsi="Times New Roman"/>
          <w:color w:val="000000"/>
          <w:sz w:val="28"/>
          <w:szCs w:val="28"/>
        </w:rPr>
        <w:t>- Исраиловские чтения "Часть 2. - Чолпон-Ата,  6-9 июля 2013 года - с. 67-71.</w:t>
      </w:r>
    </w:p>
    <w:p w:rsidR="00337C7D" w:rsidRDefault="00F90BE9" w:rsidP="00337C7D">
      <w:pPr>
        <w:spacing w:after="0" w:line="240" w:lineRule="auto"/>
        <w:jc w:val="both"/>
        <w:rPr>
          <w:rFonts w:ascii="Times New Roman" w:hAnsi="Times New Roman"/>
          <w:sz w:val="28"/>
          <w:szCs w:val="28"/>
        </w:rPr>
      </w:pPr>
      <w:r>
        <w:rPr>
          <w:rFonts w:ascii="Times New Roman" w:hAnsi="Times New Roman"/>
          <w:sz w:val="28"/>
          <w:szCs w:val="28"/>
          <w:lang w:eastAsia="ru-RU"/>
        </w:rPr>
        <w:t>9</w:t>
      </w:r>
      <w:r w:rsidR="00337C7D" w:rsidRPr="002C0A02">
        <w:rPr>
          <w:rFonts w:ascii="Times New Roman" w:hAnsi="Times New Roman"/>
          <w:sz w:val="28"/>
          <w:szCs w:val="28"/>
          <w:lang w:eastAsia="ru-RU"/>
        </w:rPr>
        <w:t xml:space="preserve">. </w:t>
      </w:r>
      <w:r w:rsidR="00337C7D" w:rsidRPr="002C0A02">
        <w:rPr>
          <w:rFonts w:ascii="Times New Roman" w:hAnsi="Times New Roman"/>
          <w:sz w:val="28"/>
          <w:szCs w:val="28"/>
        </w:rPr>
        <w:t xml:space="preserve">Усенова Б.Ж. Последствия современных миграционных процессов в Кыргызстане </w:t>
      </w:r>
      <w:r w:rsidR="00337C7D" w:rsidRPr="002C0A02">
        <w:rPr>
          <w:rFonts w:ascii="Times New Roman" w:hAnsi="Times New Roman"/>
          <w:sz w:val="28"/>
          <w:szCs w:val="28"/>
          <w:lang w:val="ky-KG"/>
        </w:rPr>
        <w:sym w:font="Symbol" w:char="F05B"/>
      </w:r>
      <w:r w:rsidR="00337C7D" w:rsidRPr="002C0A02">
        <w:rPr>
          <w:rFonts w:ascii="Times New Roman" w:hAnsi="Times New Roman"/>
          <w:sz w:val="28"/>
          <w:szCs w:val="28"/>
          <w:lang w:val="ky-KG"/>
        </w:rPr>
        <w:t>Текст</w:t>
      </w:r>
      <w:r w:rsidR="00337C7D" w:rsidRPr="002C0A02">
        <w:rPr>
          <w:rFonts w:ascii="Times New Roman" w:hAnsi="Times New Roman"/>
          <w:sz w:val="28"/>
          <w:szCs w:val="28"/>
          <w:lang w:val="ky-KG"/>
        </w:rPr>
        <w:sym w:font="Symbol" w:char="F05D"/>
      </w:r>
      <w:r w:rsidR="00337C7D" w:rsidRPr="002C0A02">
        <w:rPr>
          <w:rFonts w:ascii="Times New Roman" w:hAnsi="Times New Roman"/>
          <w:sz w:val="28"/>
          <w:szCs w:val="28"/>
          <w:lang w:val="ky-KG"/>
        </w:rPr>
        <w:t xml:space="preserve"> // Аль Пари</w:t>
      </w:r>
      <w:r w:rsidR="00337C7D" w:rsidRPr="002C0A02">
        <w:rPr>
          <w:rFonts w:ascii="Times New Roman" w:hAnsi="Times New Roman"/>
          <w:sz w:val="28"/>
          <w:szCs w:val="28"/>
        </w:rPr>
        <w:t>. - Алматы, 2014. - № 1.-С.76-77.</w:t>
      </w:r>
    </w:p>
    <w:p w:rsidR="00402409" w:rsidRDefault="00402409" w:rsidP="00177ABE">
      <w:pPr>
        <w:spacing w:after="0" w:line="240" w:lineRule="auto"/>
        <w:jc w:val="both"/>
        <w:rPr>
          <w:rFonts w:ascii="Times New Roman" w:hAnsi="Times New Roman"/>
          <w:color w:val="000000"/>
          <w:sz w:val="28"/>
          <w:szCs w:val="28"/>
        </w:rPr>
      </w:pPr>
    </w:p>
    <w:p w:rsidR="00F16303" w:rsidRPr="00F67D26" w:rsidRDefault="00733765" w:rsidP="00F16303">
      <w:pPr>
        <w:spacing w:after="0" w:line="240" w:lineRule="auto"/>
        <w:jc w:val="both"/>
        <w:rPr>
          <w:rFonts w:ascii="Times New Roman" w:hAnsi="Times New Roman"/>
          <w:b/>
          <w:color w:val="000000"/>
          <w:sz w:val="26"/>
          <w:szCs w:val="26"/>
          <w:lang w:val="ky-KG"/>
        </w:rPr>
      </w:pPr>
      <w:r w:rsidRPr="00D550E7">
        <w:rPr>
          <w:lang w:eastAsia="ru-RU"/>
        </w:rPr>
        <w:br w:type="page"/>
      </w:r>
      <w:r w:rsidR="00F16303" w:rsidRPr="00F67D26">
        <w:rPr>
          <w:rFonts w:ascii="Times New Roman" w:hAnsi="Times New Roman"/>
          <w:b/>
          <w:color w:val="000000"/>
          <w:sz w:val="26"/>
          <w:szCs w:val="26"/>
        </w:rPr>
        <w:lastRenderedPageBreak/>
        <w:t>Бурулб</w:t>
      </w:r>
      <w:r w:rsidR="00F16303" w:rsidRPr="00F67D26">
        <w:rPr>
          <w:rFonts w:ascii="Times New Roman" w:hAnsi="Times New Roman"/>
          <w:b/>
          <w:color w:val="000000"/>
          <w:sz w:val="26"/>
          <w:szCs w:val="26"/>
          <w:lang w:val="ky-KG"/>
        </w:rPr>
        <w:t>ү</w:t>
      </w:r>
      <w:r w:rsidR="00F16303" w:rsidRPr="00F67D26">
        <w:rPr>
          <w:rFonts w:ascii="Times New Roman" w:hAnsi="Times New Roman"/>
          <w:b/>
          <w:color w:val="000000"/>
          <w:sz w:val="26"/>
          <w:szCs w:val="26"/>
        </w:rPr>
        <w:t xml:space="preserve"> Жеенбековна</w:t>
      </w:r>
      <w:r w:rsidR="00F16303">
        <w:rPr>
          <w:rFonts w:ascii="Times New Roman" w:hAnsi="Times New Roman"/>
          <w:b/>
          <w:color w:val="000000"/>
          <w:sz w:val="26"/>
          <w:szCs w:val="26"/>
        </w:rPr>
        <w:t xml:space="preserve"> </w:t>
      </w:r>
      <w:r w:rsidR="00F16303" w:rsidRPr="00F67D26">
        <w:rPr>
          <w:rFonts w:ascii="Times New Roman" w:hAnsi="Times New Roman"/>
          <w:b/>
          <w:color w:val="000000"/>
          <w:sz w:val="26"/>
          <w:szCs w:val="26"/>
        </w:rPr>
        <w:t>Усенованын</w:t>
      </w:r>
      <w:r w:rsidR="00F16303">
        <w:rPr>
          <w:rFonts w:ascii="Times New Roman" w:hAnsi="Times New Roman"/>
          <w:b/>
          <w:color w:val="000000"/>
          <w:sz w:val="26"/>
          <w:szCs w:val="26"/>
        </w:rPr>
        <w:t xml:space="preserve"> </w:t>
      </w:r>
      <w:r w:rsidR="00F16303" w:rsidRPr="00F67D26">
        <w:rPr>
          <w:rFonts w:ascii="Times New Roman" w:hAnsi="Times New Roman"/>
          <w:b/>
          <w:bCs/>
          <w:color w:val="000000"/>
          <w:sz w:val="26"/>
          <w:szCs w:val="26"/>
          <w:lang w:val="ky-KG"/>
        </w:rPr>
        <w:t xml:space="preserve">08.00.05 – </w:t>
      </w:r>
      <w:r w:rsidR="00F16303">
        <w:rPr>
          <w:rFonts w:ascii="Times New Roman" w:hAnsi="Times New Roman"/>
          <w:b/>
          <w:bCs/>
          <w:color w:val="000000"/>
          <w:sz w:val="26"/>
          <w:szCs w:val="26"/>
          <w:lang w:val="ky-KG"/>
        </w:rPr>
        <w:t>э</w:t>
      </w:r>
      <w:r w:rsidR="00F16303" w:rsidRPr="00F67D26">
        <w:rPr>
          <w:rFonts w:ascii="Times New Roman" w:hAnsi="Times New Roman"/>
          <w:b/>
          <w:bCs/>
          <w:color w:val="000000"/>
          <w:sz w:val="26"/>
          <w:szCs w:val="26"/>
          <w:lang w:val="ky-KG"/>
        </w:rPr>
        <w:t xml:space="preserve">кономика жана эл чарбасын башкаруу адистиги боюнча </w:t>
      </w:r>
      <w:r w:rsidR="00F16303" w:rsidRPr="00F67D26">
        <w:rPr>
          <w:rFonts w:ascii="Times New Roman" w:hAnsi="Times New Roman"/>
          <w:b/>
          <w:color w:val="000000"/>
          <w:sz w:val="26"/>
          <w:szCs w:val="26"/>
          <w:lang w:val="ky-KG"/>
        </w:rPr>
        <w:t>экономика илимдеринин кандидаты окумуштуулук даражасын изденип алуу үчүн жазган</w:t>
      </w:r>
      <w:r w:rsidR="00F16303" w:rsidRPr="00F67D26">
        <w:rPr>
          <w:rFonts w:ascii="Times New Roman" w:hAnsi="Times New Roman"/>
          <w:b/>
          <w:color w:val="000000"/>
          <w:sz w:val="26"/>
          <w:szCs w:val="26"/>
        </w:rPr>
        <w:t xml:space="preserve"> «</w:t>
      </w:r>
      <w:r w:rsidR="00F16303">
        <w:rPr>
          <w:rFonts w:ascii="Times New Roman" w:hAnsi="Times New Roman"/>
          <w:b/>
          <w:color w:val="000000"/>
          <w:sz w:val="26"/>
          <w:szCs w:val="26"/>
        </w:rPr>
        <w:t>Эмгеги ашып турган</w:t>
      </w:r>
      <w:r w:rsidR="00F16303" w:rsidRPr="00F67D26">
        <w:rPr>
          <w:rFonts w:ascii="Times New Roman" w:hAnsi="Times New Roman"/>
          <w:b/>
          <w:color w:val="000000"/>
          <w:sz w:val="26"/>
          <w:szCs w:val="26"/>
        </w:rPr>
        <w:t xml:space="preserve"> регион</w:t>
      </w:r>
      <w:r w:rsidR="00F16303">
        <w:rPr>
          <w:rFonts w:ascii="Times New Roman" w:hAnsi="Times New Roman"/>
          <w:b/>
          <w:color w:val="000000"/>
          <w:sz w:val="26"/>
          <w:szCs w:val="26"/>
        </w:rPr>
        <w:t>д</w:t>
      </w:r>
      <w:r w:rsidR="00F16303" w:rsidRPr="00F67D26">
        <w:rPr>
          <w:rFonts w:ascii="Times New Roman" w:hAnsi="Times New Roman"/>
          <w:b/>
          <w:color w:val="000000"/>
          <w:sz w:val="26"/>
          <w:szCs w:val="26"/>
          <w:lang w:val="ky-KG"/>
        </w:rPr>
        <w:t>ун</w:t>
      </w:r>
      <w:r w:rsidR="00F16303" w:rsidRPr="00F67D26">
        <w:rPr>
          <w:rFonts w:ascii="Times New Roman" w:hAnsi="Times New Roman"/>
          <w:b/>
          <w:color w:val="000000"/>
          <w:sz w:val="26"/>
          <w:szCs w:val="26"/>
        </w:rPr>
        <w:t xml:space="preserve"> экономикалык </w:t>
      </w:r>
      <w:r w:rsidR="00F16303" w:rsidRPr="00F67D26">
        <w:rPr>
          <w:rFonts w:ascii="Times New Roman" w:hAnsi="Times New Roman"/>
          <w:b/>
          <w:color w:val="000000"/>
          <w:sz w:val="26"/>
          <w:szCs w:val="26"/>
          <w:lang w:val="ky-KG"/>
        </w:rPr>
        <w:t xml:space="preserve">өнүгүшүнө </w:t>
      </w:r>
      <w:r w:rsidR="00F16303">
        <w:rPr>
          <w:rFonts w:ascii="Times New Roman" w:hAnsi="Times New Roman"/>
          <w:b/>
          <w:color w:val="000000"/>
          <w:sz w:val="26"/>
          <w:szCs w:val="26"/>
        </w:rPr>
        <w:t>м</w:t>
      </w:r>
      <w:r w:rsidR="00F16303" w:rsidRPr="00F67D26">
        <w:rPr>
          <w:rFonts w:ascii="Times New Roman" w:hAnsi="Times New Roman"/>
          <w:b/>
          <w:color w:val="000000"/>
          <w:sz w:val="26"/>
          <w:szCs w:val="26"/>
        </w:rPr>
        <w:t>играциянын</w:t>
      </w:r>
      <w:r w:rsidR="00F16303" w:rsidRPr="00F67D26">
        <w:rPr>
          <w:rFonts w:ascii="Times New Roman" w:hAnsi="Times New Roman"/>
          <w:b/>
          <w:color w:val="000000"/>
          <w:sz w:val="26"/>
          <w:szCs w:val="26"/>
          <w:lang w:val="ky-KG"/>
        </w:rPr>
        <w:t xml:space="preserve"> тийгизген таасири (Кыргыз Республиканын түштүк регионунун мисалында)» аттуу диссертациялык ишинин</w:t>
      </w:r>
    </w:p>
    <w:p w:rsidR="00F16303" w:rsidRDefault="00F16303" w:rsidP="00F16303">
      <w:pPr>
        <w:spacing w:after="0" w:line="240" w:lineRule="auto"/>
        <w:jc w:val="center"/>
        <w:rPr>
          <w:rFonts w:ascii="Times New Roman" w:hAnsi="Times New Roman"/>
          <w:b/>
          <w:color w:val="000000"/>
          <w:sz w:val="28"/>
          <w:szCs w:val="28"/>
          <w:lang w:val="ky-KG"/>
        </w:rPr>
      </w:pPr>
      <w:r w:rsidRPr="00F67D26">
        <w:rPr>
          <w:rFonts w:ascii="Times New Roman" w:hAnsi="Times New Roman"/>
          <w:b/>
          <w:color w:val="000000"/>
          <w:sz w:val="26"/>
          <w:szCs w:val="26"/>
          <w:lang w:val="ky-KG"/>
        </w:rPr>
        <w:t>РЕЗЮМЕСИ</w:t>
      </w:r>
    </w:p>
    <w:p w:rsidR="00F16303" w:rsidRPr="00D550E7" w:rsidRDefault="00F16303" w:rsidP="00F16303">
      <w:pPr>
        <w:spacing w:after="0" w:line="240" w:lineRule="auto"/>
        <w:jc w:val="center"/>
        <w:rPr>
          <w:rFonts w:ascii="Times New Roman" w:hAnsi="Times New Roman"/>
          <w:b/>
          <w:color w:val="000000"/>
          <w:sz w:val="28"/>
          <w:szCs w:val="28"/>
          <w:lang w:val="ky-KG"/>
        </w:rPr>
      </w:pPr>
    </w:p>
    <w:p w:rsidR="00F16303" w:rsidRPr="00D550E7" w:rsidRDefault="00F16303" w:rsidP="00F16303">
      <w:pPr>
        <w:pStyle w:val="4"/>
        <w:spacing w:after="0" w:line="240" w:lineRule="auto"/>
        <w:ind w:firstLine="709"/>
        <w:jc w:val="both"/>
        <w:rPr>
          <w:color w:val="000000"/>
          <w:lang w:val="ky-KG"/>
        </w:rPr>
      </w:pPr>
      <w:r w:rsidRPr="00D550E7">
        <w:rPr>
          <w:b/>
          <w:color w:val="000000"/>
          <w:lang w:val="ky-KG"/>
        </w:rPr>
        <w:t xml:space="preserve">Негизги </w:t>
      </w:r>
      <w:r w:rsidRPr="00B9534A">
        <w:rPr>
          <w:b/>
          <w:color w:val="000000"/>
          <w:lang w:val="ky-KG"/>
        </w:rPr>
        <w:t>сөздөр:</w:t>
      </w:r>
      <w:r w:rsidRPr="00D550E7">
        <w:rPr>
          <w:color w:val="000000"/>
          <w:lang w:val="ky-KG"/>
        </w:rPr>
        <w:t xml:space="preserve"> миграциялык саясат, </w:t>
      </w:r>
      <w:r>
        <w:rPr>
          <w:color w:val="000000"/>
          <w:lang w:val="ky-KG"/>
        </w:rPr>
        <w:t>калктын</w:t>
      </w:r>
      <w:r w:rsidRPr="00D550E7">
        <w:rPr>
          <w:color w:val="000000"/>
          <w:lang w:val="ky-KG"/>
        </w:rPr>
        <w:t xml:space="preserve"> миграциясы, эмиграция, ички миграция, регион аралык миграция, иммиграция, акчалай которуулар, эмгек мигранты, эмгек миграциясы, миграциялык </w:t>
      </w:r>
      <w:r>
        <w:rPr>
          <w:color w:val="000000"/>
          <w:lang w:val="ky-KG"/>
        </w:rPr>
        <w:t>агымдар</w:t>
      </w:r>
      <w:r w:rsidRPr="00D550E7">
        <w:rPr>
          <w:color w:val="000000"/>
          <w:lang w:val="ky-KG"/>
        </w:rPr>
        <w:t xml:space="preserve">, эмгек </w:t>
      </w:r>
      <w:r>
        <w:rPr>
          <w:color w:val="000000"/>
          <w:lang w:val="ky-KG"/>
        </w:rPr>
        <w:t>рыногу</w:t>
      </w:r>
      <w:r w:rsidRPr="00D550E7">
        <w:rPr>
          <w:color w:val="000000"/>
          <w:lang w:val="ky-KG"/>
        </w:rPr>
        <w:t>, экономикалык коопсуздук, экономика</w:t>
      </w:r>
      <w:r>
        <w:rPr>
          <w:color w:val="000000"/>
          <w:lang w:val="ky-KG"/>
        </w:rPr>
        <w:t xml:space="preserve">лык </w:t>
      </w:r>
      <w:r w:rsidRPr="00D550E7">
        <w:rPr>
          <w:color w:val="000000"/>
          <w:lang w:val="ky-KG"/>
        </w:rPr>
        <w:t>активдүү</w:t>
      </w:r>
      <w:r>
        <w:rPr>
          <w:color w:val="000000"/>
          <w:lang w:val="ky-KG"/>
        </w:rPr>
        <w:t xml:space="preserve"> калк</w:t>
      </w:r>
      <w:r w:rsidRPr="00D550E7">
        <w:rPr>
          <w:color w:val="000000"/>
          <w:lang w:val="ky-KG"/>
        </w:rPr>
        <w:t>, легалдуу</w:t>
      </w:r>
      <w:r>
        <w:rPr>
          <w:color w:val="000000"/>
          <w:lang w:val="ky-KG"/>
        </w:rPr>
        <w:t xml:space="preserve"> эмес</w:t>
      </w:r>
      <w:r w:rsidRPr="00D550E7">
        <w:rPr>
          <w:color w:val="000000"/>
          <w:lang w:val="ky-KG"/>
        </w:rPr>
        <w:t xml:space="preserve"> миграция, социалдык-экономикалык саясат.</w:t>
      </w:r>
    </w:p>
    <w:p w:rsidR="00F16303" w:rsidRPr="00D550E7" w:rsidRDefault="00F16303" w:rsidP="00F16303">
      <w:pPr>
        <w:spacing w:after="0" w:line="240" w:lineRule="auto"/>
        <w:ind w:firstLine="709"/>
        <w:jc w:val="both"/>
        <w:rPr>
          <w:rFonts w:ascii="Times New Roman" w:hAnsi="Times New Roman"/>
          <w:color w:val="000000"/>
          <w:sz w:val="26"/>
          <w:szCs w:val="26"/>
          <w:lang w:val="ky-KG"/>
        </w:rPr>
      </w:pPr>
      <w:r w:rsidRPr="00D550E7">
        <w:rPr>
          <w:rFonts w:ascii="Times New Roman" w:hAnsi="Times New Roman"/>
          <w:b/>
          <w:color w:val="000000"/>
          <w:sz w:val="26"/>
          <w:szCs w:val="26"/>
          <w:lang w:val="ky-KG"/>
        </w:rPr>
        <w:t xml:space="preserve">Изилдөөнүн </w:t>
      </w:r>
      <w:r>
        <w:rPr>
          <w:rFonts w:ascii="Times New Roman" w:hAnsi="Times New Roman"/>
          <w:b/>
          <w:color w:val="000000"/>
          <w:sz w:val="26"/>
          <w:szCs w:val="26"/>
          <w:lang w:val="ky-KG"/>
        </w:rPr>
        <w:t>предмети:</w:t>
      </w:r>
      <w:r w:rsidRPr="00D550E7">
        <w:rPr>
          <w:rFonts w:ascii="Times New Roman" w:hAnsi="Times New Roman"/>
          <w:color w:val="000000"/>
          <w:sz w:val="26"/>
          <w:szCs w:val="26"/>
          <w:lang w:val="ky-KG"/>
        </w:rPr>
        <w:t xml:space="preserve"> </w:t>
      </w:r>
      <w:r>
        <w:rPr>
          <w:rFonts w:ascii="Times New Roman" w:hAnsi="Times New Roman"/>
          <w:color w:val="000000"/>
          <w:sz w:val="26"/>
          <w:szCs w:val="26"/>
          <w:lang w:val="ky-KG"/>
        </w:rPr>
        <w:t>өнүгүүнүн учурдагы шарттарындагы Кыргыз Республикасынын миграциялык процесстеринин өзгөчөлүктөрү</w:t>
      </w:r>
      <w:r w:rsidRPr="00D550E7">
        <w:rPr>
          <w:rFonts w:ascii="Times New Roman" w:hAnsi="Times New Roman"/>
          <w:color w:val="000000"/>
          <w:sz w:val="26"/>
          <w:szCs w:val="26"/>
          <w:lang w:val="ky-KG"/>
        </w:rPr>
        <w:t>.</w:t>
      </w:r>
    </w:p>
    <w:p w:rsidR="00F16303" w:rsidRPr="00D550E7" w:rsidRDefault="00F16303" w:rsidP="00F16303">
      <w:pPr>
        <w:spacing w:after="0" w:line="240" w:lineRule="auto"/>
        <w:ind w:firstLine="709"/>
        <w:jc w:val="both"/>
        <w:rPr>
          <w:rFonts w:ascii="Times New Roman" w:hAnsi="Times New Roman"/>
          <w:color w:val="000000"/>
          <w:sz w:val="26"/>
          <w:szCs w:val="26"/>
          <w:lang w:val="ky-KG"/>
        </w:rPr>
      </w:pPr>
      <w:r w:rsidRPr="00D550E7">
        <w:rPr>
          <w:rFonts w:ascii="Times New Roman" w:hAnsi="Times New Roman"/>
          <w:b/>
          <w:color w:val="000000"/>
          <w:sz w:val="26"/>
          <w:szCs w:val="26"/>
          <w:lang w:val="ky-KG"/>
        </w:rPr>
        <w:t>Изилдөөнүн объектиси</w:t>
      </w:r>
      <w:r>
        <w:rPr>
          <w:rFonts w:ascii="Times New Roman" w:hAnsi="Times New Roman"/>
          <w:b/>
          <w:color w:val="000000"/>
          <w:sz w:val="26"/>
          <w:szCs w:val="26"/>
          <w:lang w:val="ky-KG"/>
        </w:rPr>
        <w:t>:</w:t>
      </w:r>
      <w:r w:rsidRPr="00D550E7">
        <w:rPr>
          <w:rFonts w:ascii="Times New Roman" w:hAnsi="Times New Roman"/>
          <w:color w:val="000000"/>
          <w:sz w:val="26"/>
          <w:szCs w:val="26"/>
          <w:lang w:val="ky-KG"/>
        </w:rPr>
        <w:t xml:space="preserve"> К</w:t>
      </w:r>
      <w:r>
        <w:rPr>
          <w:rFonts w:ascii="Times New Roman" w:hAnsi="Times New Roman"/>
          <w:color w:val="000000"/>
          <w:sz w:val="26"/>
          <w:szCs w:val="26"/>
          <w:lang w:val="ky-KG"/>
        </w:rPr>
        <w:t xml:space="preserve">ыргыз </w:t>
      </w:r>
      <w:r w:rsidRPr="00D550E7">
        <w:rPr>
          <w:rFonts w:ascii="Times New Roman" w:hAnsi="Times New Roman"/>
          <w:color w:val="000000"/>
          <w:sz w:val="26"/>
          <w:szCs w:val="26"/>
          <w:lang w:val="ky-KG"/>
        </w:rPr>
        <w:t>Р</w:t>
      </w:r>
      <w:r>
        <w:rPr>
          <w:rFonts w:ascii="Times New Roman" w:hAnsi="Times New Roman"/>
          <w:color w:val="000000"/>
          <w:sz w:val="26"/>
          <w:szCs w:val="26"/>
          <w:lang w:val="ky-KG"/>
        </w:rPr>
        <w:t>еспубликанын</w:t>
      </w:r>
      <w:r w:rsidRPr="00D550E7">
        <w:rPr>
          <w:rFonts w:ascii="Times New Roman" w:hAnsi="Times New Roman"/>
          <w:color w:val="000000"/>
          <w:sz w:val="26"/>
          <w:szCs w:val="26"/>
          <w:lang w:val="ky-KG"/>
        </w:rPr>
        <w:t xml:space="preserve"> түштүк регионундагы миграциялык процесстер</w:t>
      </w:r>
      <w:r>
        <w:rPr>
          <w:rFonts w:ascii="Times New Roman" w:hAnsi="Times New Roman"/>
          <w:color w:val="000000"/>
          <w:sz w:val="26"/>
          <w:szCs w:val="26"/>
          <w:lang w:val="ky-KG"/>
        </w:rPr>
        <w:t>д</w:t>
      </w:r>
      <w:r w:rsidRPr="00D550E7">
        <w:rPr>
          <w:rFonts w:ascii="Times New Roman" w:hAnsi="Times New Roman"/>
          <w:color w:val="000000"/>
          <w:sz w:val="26"/>
          <w:szCs w:val="26"/>
          <w:lang w:val="ky-KG"/>
        </w:rPr>
        <w:t xml:space="preserve">ин проблемалары жана негизги тенденциялары, алардын региондун </w:t>
      </w:r>
      <w:r>
        <w:rPr>
          <w:rFonts w:ascii="Times New Roman" w:hAnsi="Times New Roman"/>
          <w:color w:val="000000"/>
          <w:sz w:val="26"/>
          <w:szCs w:val="26"/>
          <w:lang w:val="ky-KG"/>
        </w:rPr>
        <w:t>экономикалык</w:t>
      </w:r>
      <w:r w:rsidRPr="00D550E7">
        <w:rPr>
          <w:rFonts w:ascii="Times New Roman" w:hAnsi="Times New Roman"/>
          <w:color w:val="000000"/>
          <w:sz w:val="26"/>
          <w:szCs w:val="26"/>
          <w:lang w:val="ky-KG"/>
        </w:rPr>
        <w:t xml:space="preserve"> өнүгүшүнө тийгизген таасири, а</w:t>
      </w:r>
      <w:r>
        <w:rPr>
          <w:rFonts w:ascii="Times New Roman" w:hAnsi="Times New Roman"/>
          <w:color w:val="000000"/>
          <w:sz w:val="26"/>
          <w:szCs w:val="26"/>
          <w:lang w:val="ky-KG"/>
        </w:rPr>
        <w:t>ларды</w:t>
      </w:r>
      <w:r w:rsidRPr="00D550E7">
        <w:rPr>
          <w:rFonts w:ascii="Times New Roman" w:hAnsi="Times New Roman"/>
          <w:color w:val="000000"/>
          <w:sz w:val="26"/>
          <w:szCs w:val="26"/>
          <w:lang w:val="ky-KG"/>
        </w:rPr>
        <w:t xml:space="preserve"> жөнгө салуу жана прогноздо</w:t>
      </w:r>
      <w:r>
        <w:rPr>
          <w:rFonts w:ascii="Times New Roman" w:hAnsi="Times New Roman"/>
          <w:color w:val="000000"/>
          <w:sz w:val="26"/>
          <w:szCs w:val="26"/>
          <w:lang w:val="ky-KG"/>
        </w:rPr>
        <w:t>о</w:t>
      </w:r>
      <w:r w:rsidRPr="00D550E7">
        <w:rPr>
          <w:rFonts w:ascii="Times New Roman" w:hAnsi="Times New Roman"/>
          <w:color w:val="000000"/>
          <w:sz w:val="26"/>
          <w:szCs w:val="26"/>
          <w:lang w:val="ky-KG"/>
        </w:rPr>
        <w:t>.</w:t>
      </w:r>
    </w:p>
    <w:p w:rsidR="00F16303" w:rsidRPr="00D550E7" w:rsidRDefault="00F16303" w:rsidP="00F16303">
      <w:pPr>
        <w:spacing w:after="0" w:line="240" w:lineRule="auto"/>
        <w:ind w:firstLine="709"/>
        <w:jc w:val="both"/>
        <w:rPr>
          <w:rFonts w:ascii="Times New Roman" w:hAnsi="Times New Roman"/>
          <w:color w:val="000000"/>
          <w:sz w:val="26"/>
          <w:szCs w:val="26"/>
          <w:lang w:val="ky-KG"/>
        </w:rPr>
      </w:pPr>
      <w:r w:rsidRPr="00D550E7">
        <w:rPr>
          <w:rFonts w:ascii="Times New Roman" w:hAnsi="Times New Roman"/>
          <w:b/>
          <w:color w:val="000000"/>
          <w:sz w:val="26"/>
          <w:szCs w:val="26"/>
          <w:lang w:val="ky-KG"/>
        </w:rPr>
        <w:t>Изилдөөнүн максаты</w:t>
      </w:r>
      <w:r>
        <w:rPr>
          <w:rFonts w:ascii="Times New Roman" w:hAnsi="Times New Roman"/>
          <w:b/>
          <w:color w:val="000000"/>
          <w:sz w:val="26"/>
          <w:szCs w:val="26"/>
          <w:lang w:val="ky-KG"/>
        </w:rPr>
        <w:t xml:space="preserve">: </w:t>
      </w:r>
      <w:r w:rsidRPr="00D550E7">
        <w:rPr>
          <w:rFonts w:ascii="Times New Roman" w:hAnsi="Times New Roman"/>
          <w:color w:val="000000"/>
          <w:sz w:val="26"/>
          <w:szCs w:val="26"/>
          <w:lang w:val="ky-KG"/>
        </w:rPr>
        <w:t xml:space="preserve">миграциялык процесстердин региондун </w:t>
      </w:r>
      <w:r>
        <w:rPr>
          <w:rFonts w:ascii="Times New Roman" w:hAnsi="Times New Roman"/>
          <w:color w:val="000000"/>
          <w:sz w:val="26"/>
          <w:szCs w:val="26"/>
          <w:lang w:val="ky-KG"/>
        </w:rPr>
        <w:t xml:space="preserve">экономикалык </w:t>
      </w:r>
      <w:r w:rsidRPr="00D550E7">
        <w:rPr>
          <w:rFonts w:ascii="Times New Roman" w:hAnsi="Times New Roman"/>
          <w:color w:val="000000"/>
          <w:sz w:val="26"/>
          <w:szCs w:val="26"/>
          <w:lang w:val="ky-KG"/>
        </w:rPr>
        <w:t>өнүгүшүнө тийгизген таасири</w:t>
      </w:r>
      <w:r>
        <w:rPr>
          <w:rFonts w:ascii="Times New Roman" w:hAnsi="Times New Roman"/>
          <w:color w:val="000000"/>
          <w:sz w:val="26"/>
          <w:szCs w:val="26"/>
          <w:lang w:val="ky-KG"/>
        </w:rPr>
        <w:t xml:space="preserve">н, </w:t>
      </w:r>
      <w:r w:rsidRPr="00D550E7">
        <w:rPr>
          <w:rFonts w:ascii="Times New Roman" w:hAnsi="Times New Roman"/>
          <w:color w:val="000000"/>
          <w:sz w:val="26"/>
          <w:szCs w:val="26"/>
          <w:lang w:val="ky-KG"/>
        </w:rPr>
        <w:t>К</w:t>
      </w:r>
      <w:r>
        <w:rPr>
          <w:rFonts w:ascii="Times New Roman" w:hAnsi="Times New Roman"/>
          <w:color w:val="000000"/>
          <w:sz w:val="26"/>
          <w:szCs w:val="26"/>
          <w:lang w:val="ky-KG"/>
        </w:rPr>
        <w:t xml:space="preserve">ыргыз </w:t>
      </w:r>
      <w:r w:rsidRPr="00D550E7">
        <w:rPr>
          <w:rFonts w:ascii="Times New Roman" w:hAnsi="Times New Roman"/>
          <w:color w:val="000000"/>
          <w:sz w:val="26"/>
          <w:szCs w:val="26"/>
          <w:lang w:val="ky-KG"/>
        </w:rPr>
        <w:t>Р</w:t>
      </w:r>
      <w:r>
        <w:rPr>
          <w:rFonts w:ascii="Times New Roman" w:hAnsi="Times New Roman"/>
          <w:color w:val="000000"/>
          <w:sz w:val="26"/>
          <w:szCs w:val="26"/>
          <w:lang w:val="ky-KG"/>
        </w:rPr>
        <w:t>еспубликасынын</w:t>
      </w:r>
      <w:r w:rsidRPr="00D550E7">
        <w:rPr>
          <w:rFonts w:ascii="Times New Roman" w:hAnsi="Times New Roman"/>
          <w:color w:val="000000"/>
          <w:sz w:val="26"/>
          <w:szCs w:val="26"/>
          <w:lang w:val="ky-KG"/>
        </w:rPr>
        <w:t xml:space="preserve"> түштүк регионундагы миграциянын </w:t>
      </w:r>
      <w:r>
        <w:rPr>
          <w:rFonts w:ascii="Times New Roman" w:hAnsi="Times New Roman"/>
          <w:color w:val="000000"/>
          <w:sz w:val="26"/>
          <w:szCs w:val="26"/>
          <w:lang w:val="ky-KG"/>
        </w:rPr>
        <w:t xml:space="preserve">негизги </w:t>
      </w:r>
      <w:r w:rsidRPr="00D550E7">
        <w:rPr>
          <w:rFonts w:ascii="Times New Roman" w:hAnsi="Times New Roman"/>
          <w:color w:val="000000"/>
          <w:sz w:val="26"/>
          <w:szCs w:val="26"/>
          <w:lang w:val="ky-KG"/>
        </w:rPr>
        <w:t>проблемаларын</w:t>
      </w:r>
      <w:r>
        <w:rPr>
          <w:rFonts w:ascii="Times New Roman" w:hAnsi="Times New Roman"/>
          <w:color w:val="000000"/>
          <w:sz w:val="26"/>
          <w:szCs w:val="26"/>
          <w:lang w:val="ky-KG"/>
        </w:rPr>
        <w:t xml:space="preserve"> жана тенденцияларын,</w:t>
      </w:r>
      <w:r w:rsidRPr="00D550E7">
        <w:rPr>
          <w:rFonts w:ascii="Times New Roman" w:hAnsi="Times New Roman"/>
          <w:color w:val="000000"/>
          <w:sz w:val="26"/>
          <w:szCs w:val="26"/>
          <w:lang w:val="ky-KG"/>
        </w:rPr>
        <w:t xml:space="preserve"> аныктоо</w:t>
      </w:r>
      <w:r>
        <w:rPr>
          <w:rFonts w:ascii="Times New Roman" w:hAnsi="Times New Roman"/>
          <w:color w:val="000000"/>
          <w:sz w:val="26"/>
          <w:szCs w:val="26"/>
          <w:lang w:val="ky-KG"/>
        </w:rPr>
        <w:t xml:space="preserve"> жана талдоо</w:t>
      </w:r>
      <w:r w:rsidRPr="00D550E7">
        <w:rPr>
          <w:rFonts w:ascii="Times New Roman" w:hAnsi="Times New Roman"/>
          <w:color w:val="000000"/>
          <w:sz w:val="26"/>
          <w:szCs w:val="26"/>
          <w:lang w:val="ky-KG"/>
        </w:rPr>
        <w:t>.</w:t>
      </w:r>
    </w:p>
    <w:p w:rsidR="00F16303" w:rsidRPr="00D550E7" w:rsidRDefault="00F16303" w:rsidP="00F16303">
      <w:pPr>
        <w:pStyle w:val="2"/>
        <w:shd w:val="clear" w:color="auto" w:fill="auto"/>
        <w:spacing w:line="240" w:lineRule="auto"/>
        <w:ind w:firstLine="709"/>
        <w:jc w:val="both"/>
        <w:rPr>
          <w:color w:val="000000"/>
          <w:sz w:val="26"/>
          <w:szCs w:val="26"/>
          <w:lang w:val="ky-KG"/>
        </w:rPr>
      </w:pPr>
      <w:r w:rsidRPr="00D550E7">
        <w:rPr>
          <w:b/>
          <w:color w:val="000000"/>
          <w:sz w:val="26"/>
          <w:szCs w:val="26"/>
          <w:lang w:val="ky-KG"/>
        </w:rPr>
        <w:t>Изилдөөнүн методдору</w:t>
      </w:r>
      <w:r>
        <w:rPr>
          <w:b/>
          <w:color w:val="000000"/>
          <w:sz w:val="26"/>
          <w:szCs w:val="26"/>
          <w:lang w:val="ky-KG"/>
        </w:rPr>
        <w:t xml:space="preserve">: </w:t>
      </w:r>
      <w:r w:rsidRPr="00CC53DC">
        <w:rPr>
          <w:color w:val="000000"/>
          <w:sz w:val="26"/>
          <w:szCs w:val="26"/>
          <w:lang w:val="ky-KG"/>
        </w:rPr>
        <w:t>изилд</w:t>
      </w:r>
      <w:r w:rsidRPr="00CC53DC">
        <w:rPr>
          <w:color w:val="000000"/>
          <w:sz w:val="26"/>
          <w:szCs w:val="26"/>
          <w:lang w:val="kk-KZ"/>
        </w:rPr>
        <w:t>өө п</w:t>
      </w:r>
      <w:r w:rsidRPr="00F957BA">
        <w:rPr>
          <w:color w:val="000000"/>
          <w:sz w:val="26"/>
          <w:szCs w:val="26"/>
          <w:lang w:val="kk-KZ"/>
        </w:rPr>
        <w:t>роцессинде</w:t>
      </w:r>
      <w:r w:rsidRPr="00D550E7">
        <w:rPr>
          <w:b/>
          <w:color w:val="000000"/>
          <w:sz w:val="26"/>
          <w:szCs w:val="26"/>
          <w:lang w:val="ky-KG"/>
        </w:rPr>
        <w:t xml:space="preserve"> </w:t>
      </w:r>
      <w:r w:rsidRPr="00D550E7">
        <w:rPr>
          <w:color w:val="000000"/>
          <w:sz w:val="26"/>
          <w:szCs w:val="26"/>
          <w:lang w:val="ky-KG"/>
        </w:rPr>
        <w:t xml:space="preserve">илимий таануу методу, системалык </w:t>
      </w:r>
      <w:r>
        <w:rPr>
          <w:color w:val="000000"/>
          <w:sz w:val="26"/>
          <w:szCs w:val="26"/>
          <w:lang w:val="ky-KG"/>
        </w:rPr>
        <w:t>ыкма, экономика-статистикалык анализ</w:t>
      </w:r>
      <w:r w:rsidRPr="00D550E7">
        <w:rPr>
          <w:color w:val="000000"/>
          <w:sz w:val="26"/>
          <w:szCs w:val="26"/>
          <w:lang w:val="ky-KG"/>
        </w:rPr>
        <w:t>, эсептик баалоо, салыштырмал</w:t>
      </w:r>
      <w:r>
        <w:rPr>
          <w:color w:val="000000"/>
          <w:sz w:val="26"/>
          <w:szCs w:val="26"/>
          <w:lang w:val="ky-KG"/>
        </w:rPr>
        <w:t>уу ана</w:t>
      </w:r>
      <w:r w:rsidRPr="00D550E7">
        <w:rPr>
          <w:color w:val="000000"/>
          <w:sz w:val="26"/>
          <w:szCs w:val="26"/>
          <w:lang w:val="ky-KG"/>
        </w:rPr>
        <w:t>лиз, комплекстүү баалоо, эксперттик баалоо метод</w:t>
      </w:r>
      <w:r>
        <w:rPr>
          <w:color w:val="000000"/>
          <w:sz w:val="26"/>
          <w:szCs w:val="26"/>
          <w:lang w:val="ky-KG"/>
        </w:rPr>
        <w:t>дору</w:t>
      </w:r>
      <w:r w:rsidRPr="00D550E7">
        <w:rPr>
          <w:color w:val="000000"/>
          <w:sz w:val="26"/>
          <w:szCs w:val="26"/>
          <w:lang w:val="ky-KG"/>
        </w:rPr>
        <w:t xml:space="preserve"> колдонулду.</w:t>
      </w:r>
    </w:p>
    <w:p w:rsidR="00F16303" w:rsidRPr="00D550E7" w:rsidRDefault="00F16303" w:rsidP="00F16303">
      <w:pPr>
        <w:tabs>
          <w:tab w:val="num" w:pos="800"/>
        </w:tabs>
        <w:spacing w:after="0" w:line="240" w:lineRule="auto"/>
        <w:ind w:firstLine="709"/>
        <w:jc w:val="both"/>
        <w:rPr>
          <w:rFonts w:ascii="Times New Roman" w:hAnsi="Times New Roman"/>
          <w:color w:val="000000"/>
          <w:sz w:val="26"/>
          <w:szCs w:val="26"/>
          <w:lang w:val="ky-KG"/>
        </w:rPr>
      </w:pPr>
      <w:r w:rsidRPr="00D550E7">
        <w:rPr>
          <w:rFonts w:ascii="Times New Roman" w:hAnsi="Times New Roman"/>
          <w:b/>
          <w:color w:val="000000"/>
          <w:sz w:val="26"/>
          <w:szCs w:val="26"/>
          <w:lang w:val="ky-KG"/>
        </w:rPr>
        <w:t>Алынган жыйынтыктар жана алардын жаңылыгы</w:t>
      </w:r>
      <w:r>
        <w:rPr>
          <w:rFonts w:ascii="Times New Roman" w:hAnsi="Times New Roman"/>
          <w:b/>
          <w:color w:val="000000"/>
          <w:sz w:val="26"/>
          <w:szCs w:val="26"/>
          <w:lang w:val="ky-KG"/>
        </w:rPr>
        <w:t xml:space="preserve">: </w:t>
      </w:r>
      <w:r w:rsidRPr="00EF48B0">
        <w:rPr>
          <w:rFonts w:ascii="Times New Roman" w:hAnsi="Times New Roman"/>
          <w:color w:val="000000"/>
          <w:sz w:val="26"/>
          <w:szCs w:val="26"/>
          <w:lang w:val="ky-KG"/>
        </w:rPr>
        <w:t>илимий эмгектерди изилдөөнүн негизинде регионалдык аспектидеги миграциялык процесстердин түшүнүктөрү тактал</w:t>
      </w:r>
      <w:r>
        <w:rPr>
          <w:rFonts w:ascii="Times New Roman" w:hAnsi="Times New Roman"/>
          <w:color w:val="000000"/>
          <w:sz w:val="26"/>
          <w:szCs w:val="26"/>
          <w:lang w:val="ky-KG"/>
        </w:rPr>
        <w:t>ган</w:t>
      </w:r>
      <w:r w:rsidRPr="00EF48B0">
        <w:rPr>
          <w:rFonts w:ascii="Times New Roman" w:hAnsi="Times New Roman"/>
          <w:color w:val="000000"/>
          <w:sz w:val="26"/>
          <w:szCs w:val="26"/>
          <w:lang w:val="ky-KG"/>
        </w:rPr>
        <w:t>;</w:t>
      </w:r>
      <w:r>
        <w:rPr>
          <w:rFonts w:ascii="Times New Roman" w:hAnsi="Times New Roman"/>
          <w:color w:val="000000"/>
          <w:sz w:val="26"/>
          <w:szCs w:val="26"/>
          <w:lang w:val="ky-KG"/>
        </w:rPr>
        <w:t xml:space="preserve"> региондун экономикасынын өнүгүшүнө таасир берүүчү социалдык-экономикалык процесстердин маанилүү бөлүгү болгон миграциялык процесстердин масштабдары жана мүнөзү аныкталган; республиканын</w:t>
      </w:r>
      <w:r w:rsidRPr="00D550E7">
        <w:rPr>
          <w:rFonts w:ascii="Times New Roman" w:hAnsi="Times New Roman"/>
          <w:color w:val="000000"/>
          <w:sz w:val="26"/>
          <w:szCs w:val="26"/>
          <w:lang w:val="ky-KG"/>
        </w:rPr>
        <w:t xml:space="preserve"> түштүк регионун</w:t>
      </w:r>
      <w:r>
        <w:rPr>
          <w:rFonts w:ascii="Times New Roman" w:hAnsi="Times New Roman"/>
          <w:color w:val="000000"/>
          <w:sz w:val="26"/>
          <w:szCs w:val="26"/>
          <w:lang w:val="ky-KG"/>
        </w:rPr>
        <w:t>ун экономикалык өнүгүшүндө</w:t>
      </w:r>
      <w:r w:rsidRPr="00D550E7">
        <w:rPr>
          <w:rFonts w:ascii="Times New Roman" w:hAnsi="Times New Roman"/>
          <w:color w:val="000000"/>
          <w:sz w:val="26"/>
          <w:szCs w:val="26"/>
          <w:lang w:val="ky-KG"/>
        </w:rPr>
        <w:t xml:space="preserve"> миграциялык процесстер</w:t>
      </w:r>
      <w:r>
        <w:rPr>
          <w:rFonts w:ascii="Times New Roman" w:hAnsi="Times New Roman"/>
          <w:color w:val="000000"/>
          <w:sz w:val="26"/>
          <w:szCs w:val="26"/>
          <w:lang w:val="ky-KG"/>
        </w:rPr>
        <w:t>д</w:t>
      </w:r>
      <w:r w:rsidRPr="00D550E7">
        <w:rPr>
          <w:rFonts w:ascii="Times New Roman" w:hAnsi="Times New Roman"/>
          <w:color w:val="000000"/>
          <w:sz w:val="26"/>
          <w:szCs w:val="26"/>
          <w:lang w:val="ky-KG"/>
        </w:rPr>
        <w:t xml:space="preserve">ин </w:t>
      </w:r>
      <w:r>
        <w:rPr>
          <w:rFonts w:ascii="Times New Roman" w:hAnsi="Times New Roman"/>
          <w:color w:val="000000"/>
          <w:sz w:val="26"/>
          <w:szCs w:val="26"/>
          <w:lang w:val="ky-KG"/>
        </w:rPr>
        <w:t>оң</w:t>
      </w:r>
      <w:r w:rsidRPr="00D550E7">
        <w:rPr>
          <w:rFonts w:ascii="Times New Roman" w:hAnsi="Times New Roman"/>
          <w:color w:val="000000"/>
          <w:sz w:val="26"/>
          <w:szCs w:val="26"/>
          <w:lang w:val="ky-KG"/>
        </w:rPr>
        <w:t xml:space="preserve"> потенциалы</w:t>
      </w:r>
      <w:r>
        <w:rPr>
          <w:rFonts w:ascii="Times New Roman" w:hAnsi="Times New Roman"/>
          <w:color w:val="000000"/>
          <w:sz w:val="26"/>
          <w:szCs w:val="26"/>
          <w:lang w:val="ky-KG"/>
        </w:rPr>
        <w:t xml:space="preserve"> жана резервдери ач</w:t>
      </w:r>
      <w:r w:rsidRPr="00D550E7">
        <w:rPr>
          <w:rFonts w:ascii="Times New Roman" w:hAnsi="Times New Roman"/>
          <w:color w:val="000000"/>
          <w:sz w:val="26"/>
          <w:szCs w:val="26"/>
          <w:lang w:val="ky-KG"/>
        </w:rPr>
        <w:t>ыктал</w:t>
      </w:r>
      <w:r>
        <w:rPr>
          <w:rFonts w:ascii="Times New Roman" w:hAnsi="Times New Roman"/>
          <w:color w:val="000000"/>
          <w:sz w:val="26"/>
          <w:szCs w:val="26"/>
          <w:lang w:val="ky-KG"/>
        </w:rPr>
        <w:t>ган</w:t>
      </w:r>
      <w:r w:rsidRPr="00D550E7">
        <w:rPr>
          <w:rFonts w:ascii="Times New Roman" w:hAnsi="Times New Roman"/>
          <w:color w:val="000000"/>
          <w:sz w:val="26"/>
          <w:szCs w:val="26"/>
          <w:lang w:val="ky-KG"/>
        </w:rPr>
        <w:t>; регионду</w:t>
      </w:r>
      <w:r>
        <w:rPr>
          <w:rFonts w:ascii="Times New Roman" w:hAnsi="Times New Roman"/>
          <w:color w:val="000000"/>
          <w:sz w:val="26"/>
          <w:szCs w:val="26"/>
          <w:lang w:val="ky-KG"/>
        </w:rPr>
        <w:t>н</w:t>
      </w:r>
      <w:r w:rsidRPr="00D550E7">
        <w:rPr>
          <w:rFonts w:ascii="Times New Roman" w:hAnsi="Times New Roman"/>
          <w:color w:val="000000"/>
          <w:sz w:val="26"/>
          <w:szCs w:val="26"/>
          <w:lang w:val="ky-KG"/>
        </w:rPr>
        <w:t xml:space="preserve"> социалдык-экономикалык өнүгүүсүнө заманбап миграциялык процесстердин таасиринин деңгээли ан</w:t>
      </w:r>
      <w:r>
        <w:rPr>
          <w:rFonts w:ascii="Times New Roman" w:hAnsi="Times New Roman"/>
          <w:color w:val="000000"/>
          <w:sz w:val="26"/>
          <w:szCs w:val="26"/>
          <w:lang w:val="ky-KG"/>
        </w:rPr>
        <w:t>ыкталган</w:t>
      </w:r>
      <w:r w:rsidRPr="00D550E7">
        <w:rPr>
          <w:rFonts w:ascii="Times New Roman" w:hAnsi="Times New Roman"/>
          <w:color w:val="000000"/>
          <w:sz w:val="26"/>
          <w:szCs w:val="26"/>
          <w:lang w:val="ky-KG"/>
        </w:rPr>
        <w:t>; региондогу миграциялык процесстердин өзгөчөлүктө</w:t>
      </w:r>
      <w:r>
        <w:rPr>
          <w:rFonts w:ascii="Times New Roman" w:hAnsi="Times New Roman"/>
          <w:color w:val="000000"/>
          <w:sz w:val="26"/>
          <w:szCs w:val="26"/>
          <w:lang w:val="ky-KG"/>
        </w:rPr>
        <w:t>р</w:t>
      </w:r>
      <w:r w:rsidRPr="00D550E7">
        <w:rPr>
          <w:rFonts w:ascii="Times New Roman" w:hAnsi="Times New Roman"/>
          <w:color w:val="000000"/>
          <w:sz w:val="26"/>
          <w:szCs w:val="26"/>
          <w:lang w:val="ky-KG"/>
        </w:rPr>
        <w:t>ү</w:t>
      </w:r>
      <w:r>
        <w:rPr>
          <w:rFonts w:ascii="Times New Roman" w:hAnsi="Times New Roman"/>
          <w:color w:val="000000"/>
          <w:sz w:val="26"/>
          <w:szCs w:val="26"/>
          <w:lang w:val="ky-KG"/>
        </w:rPr>
        <w:t>н</w:t>
      </w:r>
      <w:r w:rsidRPr="00D550E7">
        <w:rPr>
          <w:rFonts w:ascii="Times New Roman" w:hAnsi="Times New Roman"/>
          <w:color w:val="000000"/>
          <w:sz w:val="26"/>
          <w:szCs w:val="26"/>
          <w:lang w:val="ky-KG"/>
        </w:rPr>
        <w:t xml:space="preserve"> </w:t>
      </w:r>
      <w:r>
        <w:rPr>
          <w:rFonts w:ascii="Times New Roman" w:hAnsi="Times New Roman"/>
          <w:color w:val="000000"/>
          <w:sz w:val="26"/>
          <w:szCs w:val="26"/>
          <w:lang w:val="ky-KG"/>
        </w:rPr>
        <w:t>эске алуу менен миграциялык саясатты жакшыртуу боюнча практикалык сунуштамалар берилген</w:t>
      </w:r>
      <w:r w:rsidRPr="0061650C">
        <w:rPr>
          <w:rFonts w:ascii="Times New Roman" w:hAnsi="Times New Roman"/>
          <w:color w:val="000000"/>
          <w:sz w:val="26"/>
          <w:szCs w:val="26"/>
          <w:lang w:val="ky-KG"/>
        </w:rPr>
        <w:t>.</w:t>
      </w:r>
      <w:r>
        <w:rPr>
          <w:rFonts w:ascii="Times New Roman" w:hAnsi="Times New Roman"/>
          <w:color w:val="000000"/>
          <w:sz w:val="26"/>
          <w:szCs w:val="26"/>
          <w:lang w:val="ky-KG"/>
        </w:rPr>
        <w:t xml:space="preserve"> </w:t>
      </w:r>
    </w:p>
    <w:p w:rsidR="00F16303" w:rsidRPr="00D550E7" w:rsidRDefault="00F16303" w:rsidP="00F16303">
      <w:pPr>
        <w:pStyle w:val="2"/>
        <w:shd w:val="clear" w:color="auto" w:fill="auto"/>
        <w:spacing w:line="240" w:lineRule="auto"/>
        <w:ind w:firstLine="709"/>
        <w:jc w:val="both"/>
        <w:rPr>
          <w:color w:val="000000"/>
          <w:sz w:val="26"/>
          <w:szCs w:val="26"/>
          <w:lang w:val="ky-KG"/>
        </w:rPr>
      </w:pPr>
      <w:r>
        <w:rPr>
          <w:b/>
          <w:color w:val="000000"/>
          <w:sz w:val="26"/>
          <w:szCs w:val="26"/>
          <w:lang w:val="ky-KG"/>
        </w:rPr>
        <w:t>Пайдалануу</w:t>
      </w:r>
      <w:r w:rsidRPr="00D550E7">
        <w:rPr>
          <w:b/>
          <w:color w:val="000000"/>
          <w:sz w:val="26"/>
          <w:szCs w:val="26"/>
          <w:lang w:val="ky-KG"/>
        </w:rPr>
        <w:t xml:space="preserve"> </w:t>
      </w:r>
      <w:r>
        <w:rPr>
          <w:b/>
          <w:color w:val="000000"/>
          <w:sz w:val="26"/>
          <w:szCs w:val="26"/>
          <w:lang w:val="ky-KG"/>
        </w:rPr>
        <w:t>даражасы:</w:t>
      </w:r>
      <w:r w:rsidRPr="00D550E7">
        <w:rPr>
          <w:color w:val="000000"/>
          <w:sz w:val="26"/>
          <w:szCs w:val="26"/>
          <w:lang w:val="ky-KG"/>
        </w:rPr>
        <w:t xml:space="preserve"> </w:t>
      </w:r>
      <w:r>
        <w:rPr>
          <w:color w:val="000000"/>
          <w:sz w:val="26"/>
          <w:szCs w:val="26"/>
          <w:lang w:val="ky-KG"/>
        </w:rPr>
        <w:t>изилдөөнүн натыйжалары</w:t>
      </w:r>
      <w:r w:rsidRPr="00D550E7">
        <w:rPr>
          <w:color w:val="000000"/>
          <w:sz w:val="26"/>
          <w:szCs w:val="26"/>
          <w:lang w:val="ky-KG"/>
        </w:rPr>
        <w:t xml:space="preserve"> </w:t>
      </w:r>
      <w:r>
        <w:rPr>
          <w:color w:val="000000"/>
          <w:sz w:val="26"/>
          <w:szCs w:val="26"/>
          <w:lang w:val="ky-KG"/>
        </w:rPr>
        <w:t>башкаруунун мамлекеттик органдарынын жарандык коом институттары менен миграциялык саясат жаатындагы кызматташуу программалары үчүн маалыматтык</w:t>
      </w:r>
      <w:r w:rsidRPr="00D550E7">
        <w:rPr>
          <w:color w:val="000000"/>
          <w:sz w:val="26"/>
          <w:szCs w:val="26"/>
          <w:lang w:val="ky-KG"/>
        </w:rPr>
        <w:t xml:space="preserve"> база катары </w:t>
      </w:r>
      <w:r>
        <w:rPr>
          <w:color w:val="000000"/>
          <w:sz w:val="26"/>
          <w:szCs w:val="26"/>
          <w:lang w:val="ky-KG"/>
        </w:rPr>
        <w:t>пайдаланылышы мүмкүн</w:t>
      </w:r>
      <w:r w:rsidRPr="00D550E7">
        <w:rPr>
          <w:color w:val="000000"/>
          <w:sz w:val="26"/>
          <w:szCs w:val="26"/>
          <w:lang w:val="ky-KG"/>
        </w:rPr>
        <w:t xml:space="preserve">. </w:t>
      </w:r>
      <w:r>
        <w:rPr>
          <w:color w:val="000000"/>
          <w:sz w:val="26"/>
          <w:szCs w:val="26"/>
          <w:lang w:val="ky-KG"/>
        </w:rPr>
        <w:t>Кээ бир сунуштамалар Кыргыз Республикасынын эмгек, миграция жана жаштар Министрлигинин Ош шаардык башкармалыгынын иш-аракетинде колдонулган</w:t>
      </w:r>
      <w:r w:rsidRPr="00D550E7">
        <w:rPr>
          <w:color w:val="000000"/>
          <w:sz w:val="26"/>
          <w:szCs w:val="26"/>
          <w:lang w:val="ky-KG"/>
        </w:rPr>
        <w:t>.</w:t>
      </w:r>
    </w:p>
    <w:p w:rsidR="00F16303" w:rsidRPr="0072196C" w:rsidRDefault="00F16303" w:rsidP="00F16303">
      <w:pPr>
        <w:spacing w:after="0" w:line="240" w:lineRule="auto"/>
        <w:ind w:firstLine="709"/>
        <w:jc w:val="both"/>
        <w:rPr>
          <w:rFonts w:ascii="Times New Roman" w:hAnsi="Times New Roman"/>
          <w:b/>
          <w:color w:val="000000"/>
          <w:sz w:val="26"/>
          <w:szCs w:val="26"/>
          <w:lang w:val="ky-KG"/>
        </w:rPr>
      </w:pPr>
      <w:r w:rsidRPr="00D550E7">
        <w:rPr>
          <w:rFonts w:ascii="Times New Roman" w:hAnsi="Times New Roman"/>
          <w:b/>
          <w:color w:val="000000"/>
          <w:sz w:val="26"/>
          <w:szCs w:val="26"/>
          <w:lang w:val="ky-KG"/>
        </w:rPr>
        <w:t xml:space="preserve">Колдонуу </w:t>
      </w:r>
      <w:r>
        <w:rPr>
          <w:rFonts w:ascii="Times New Roman" w:hAnsi="Times New Roman"/>
          <w:b/>
          <w:color w:val="000000"/>
          <w:sz w:val="26"/>
          <w:szCs w:val="26"/>
          <w:lang w:val="ky-KG"/>
        </w:rPr>
        <w:t>чөйрөсү:</w:t>
      </w:r>
      <w:r w:rsidRPr="00D550E7">
        <w:rPr>
          <w:rFonts w:ascii="Times New Roman" w:hAnsi="Times New Roman"/>
          <w:b/>
          <w:color w:val="000000"/>
          <w:sz w:val="26"/>
          <w:szCs w:val="26"/>
          <w:lang w:val="ky-KG"/>
        </w:rPr>
        <w:t xml:space="preserve"> </w:t>
      </w:r>
      <w:r w:rsidRPr="00D21D49">
        <w:rPr>
          <w:rFonts w:ascii="Times New Roman" w:hAnsi="Times New Roman"/>
          <w:color w:val="000000"/>
          <w:sz w:val="26"/>
          <w:szCs w:val="26"/>
          <w:lang w:val="ky-KG"/>
        </w:rPr>
        <w:t xml:space="preserve">негизги сунуштар </w:t>
      </w:r>
      <w:r w:rsidRPr="00D21D49">
        <w:rPr>
          <w:rFonts w:ascii="Times New Roman" w:hAnsi="Times New Roman"/>
          <w:color w:val="000000"/>
          <w:sz w:val="26"/>
          <w:szCs w:val="26"/>
          <w:lang w:val="kk-KZ"/>
        </w:rPr>
        <w:t>миграциялык</w:t>
      </w:r>
      <w:r>
        <w:rPr>
          <w:rFonts w:ascii="Times New Roman" w:hAnsi="Times New Roman"/>
          <w:color w:val="000000"/>
          <w:sz w:val="26"/>
          <w:szCs w:val="26"/>
          <w:lang w:val="kk-KZ"/>
        </w:rPr>
        <w:t xml:space="preserve"> процесстерди жөнгө салуу чөйрөсүндөгү мыйзамдык актыларды өркүндөтүү, мамлекеттик бийлик органдарынын жана коомдук структуралардын к</w:t>
      </w:r>
      <w:r>
        <w:rPr>
          <w:rFonts w:ascii="Times New Roman" w:hAnsi="Times New Roman"/>
          <w:color w:val="000000"/>
          <w:sz w:val="26"/>
          <w:szCs w:val="26"/>
          <w:lang w:val="ky-KG"/>
        </w:rPr>
        <w:t xml:space="preserve">алктын миграциясын башкаруу боюнча ишмердүүлүгүн жакшыртуу үчүн колдонулушу мүмкүн. Бир катар </w:t>
      </w:r>
      <w:r w:rsidRPr="00D550E7">
        <w:rPr>
          <w:rFonts w:ascii="Times New Roman" w:hAnsi="Times New Roman"/>
          <w:color w:val="000000"/>
          <w:sz w:val="26"/>
          <w:szCs w:val="26"/>
          <w:lang w:val="ky-KG"/>
        </w:rPr>
        <w:t>теор</w:t>
      </w:r>
      <w:r>
        <w:rPr>
          <w:rFonts w:ascii="Times New Roman" w:hAnsi="Times New Roman"/>
          <w:color w:val="000000"/>
          <w:sz w:val="26"/>
          <w:szCs w:val="26"/>
          <w:lang w:val="ky-KG"/>
        </w:rPr>
        <w:t>иялык</w:t>
      </w:r>
      <w:r w:rsidRPr="00D550E7">
        <w:rPr>
          <w:rFonts w:ascii="Times New Roman" w:hAnsi="Times New Roman"/>
          <w:color w:val="000000"/>
          <w:sz w:val="26"/>
          <w:szCs w:val="26"/>
          <w:lang w:val="ky-KG"/>
        </w:rPr>
        <w:t xml:space="preserve"> жана практикалык иштелмелер</w:t>
      </w:r>
      <w:r>
        <w:rPr>
          <w:rFonts w:ascii="Times New Roman" w:hAnsi="Times New Roman"/>
          <w:color w:val="000000"/>
          <w:sz w:val="26"/>
          <w:szCs w:val="26"/>
          <w:lang w:val="ky-KG"/>
        </w:rPr>
        <w:t>д</w:t>
      </w:r>
      <w:r w:rsidRPr="00D550E7">
        <w:rPr>
          <w:rFonts w:ascii="Times New Roman" w:hAnsi="Times New Roman"/>
          <w:color w:val="000000"/>
          <w:sz w:val="26"/>
          <w:szCs w:val="26"/>
          <w:lang w:val="ky-KG"/>
        </w:rPr>
        <w:t>и “Кыргызстан</w:t>
      </w:r>
      <w:r>
        <w:rPr>
          <w:rFonts w:ascii="Times New Roman" w:hAnsi="Times New Roman"/>
          <w:color w:val="000000"/>
          <w:sz w:val="26"/>
          <w:szCs w:val="26"/>
          <w:lang w:val="ky-KG"/>
        </w:rPr>
        <w:t>дын э</w:t>
      </w:r>
      <w:r w:rsidRPr="00D550E7">
        <w:rPr>
          <w:rFonts w:ascii="Times New Roman" w:hAnsi="Times New Roman"/>
          <w:color w:val="000000"/>
          <w:sz w:val="26"/>
          <w:szCs w:val="26"/>
          <w:lang w:val="ky-KG"/>
        </w:rPr>
        <w:t>кономика</w:t>
      </w:r>
      <w:r>
        <w:rPr>
          <w:rFonts w:ascii="Times New Roman" w:hAnsi="Times New Roman"/>
          <w:color w:val="000000"/>
          <w:sz w:val="26"/>
          <w:szCs w:val="26"/>
          <w:lang w:val="ky-KG"/>
        </w:rPr>
        <w:t>сы</w:t>
      </w:r>
      <w:r w:rsidRPr="00D550E7">
        <w:rPr>
          <w:rFonts w:ascii="Times New Roman" w:hAnsi="Times New Roman"/>
          <w:color w:val="000000"/>
          <w:sz w:val="26"/>
          <w:szCs w:val="26"/>
          <w:lang w:val="ky-KG"/>
        </w:rPr>
        <w:t xml:space="preserve">», «Экономикалык теория» ж.б. предметтерди </w:t>
      </w:r>
      <w:r>
        <w:rPr>
          <w:rFonts w:ascii="Times New Roman" w:hAnsi="Times New Roman"/>
          <w:color w:val="000000"/>
          <w:sz w:val="26"/>
          <w:szCs w:val="26"/>
          <w:lang w:val="ky-KG"/>
        </w:rPr>
        <w:t>окутууда</w:t>
      </w:r>
      <w:r w:rsidRPr="00D550E7">
        <w:rPr>
          <w:rFonts w:ascii="Times New Roman" w:hAnsi="Times New Roman"/>
          <w:color w:val="000000"/>
          <w:sz w:val="26"/>
          <w:szCs w:val="26"/>
          <w:lang w:val="ky-KG"/>
        </w:rPr>
        <w:t xml:space="preserve"> колдонсо болот.</w:t>
      </w:r>
    </w:p>
    <w:p w:rsidR="00F16303" w:rsidRPr="00E2712F" w:rsidRDefault="00F16303" w:rsidP="00F16303">
      <w:pPr>
        <w:pStyle w:val="4"/>
        <w:spacing w:after="0" w:line="240" w:lineRule="auto"/>
        <w:ind w:firstLine="0"/>
        <w:jc w:val="center"/>
        <w:rPr>
          <w:b/>
          <w:color w:val="000000"/>
        </w:rPr>
      </w:pPr>
      <w:r w:rsidRPr="00D550E7">
        <w:rPr>
          <w:b/>
          <w:color w:val="000000"/>
          <w:sz w:val="28"/>
          <w:szCs w:val="28"/>
          <w:lang w:val="ky-KG"/>
        </w:rPr>
        <w:br w:type="page"/>
      </w:r>
      <w:r w:rsidRPr="00E2712F">
        <w:rPr>
          <w:b/>
          <w:color w:val="000000"/>
        </w:rPr>
        <w:lastRenderedPageBreak/>
        <w:t>РЕЗЮМЕ</w:t>
      </w:r>
    </w:p>
    <w:p w:rsidR="00F16303" w:rsidRPr="00E2712F" w:rsidRDefault="00F16303" w:rsidP="00F16303">
      <w:pPr>
        <w:pStyle w:val="4"/>
        <w:spacing w:after="0" w:line="240" w:lineRule="auto"/>
        <w:ind w:firstLine="0"/>
        <w:jc w:val="both"/>
        <w:rPr>
          <w:b/>
          <w:color w:val="000000"/>
        </w:rPr>
      </w:pPr>
      <w:r w:rsidRPr="00E2712F">
        <w:rPr>
          <w:b/>
          <w:color w:val="000000"/>
        </w:rPr>
        <w:t>диссертации Усеновой Бурулбу</w:t>
      </w:r>
      <w:r w:rsidRPr="00E2712F">
        <w:rPr>
          <w:b/>
          <w:color w:val="000000"/>
          <w:lang w:val="ky-KG"/>
        </w:rPr>
        <w:t xml:space="preserve"> </w:t>
      </w:r>
      <w:r w:rsidRPr="00E2712F">
        <w:rPr>
          <w:b/>
          <w:color w:val="000000"/>
        </w:rPr>
        <w:t>Жеенбековны на тему «Влияние миграции на экономическое развитие трудоизбыточного региона (на материалах южного региона Кыргызской Республики)»</w:t>
      </w:r>
      <w:r w:rsidRPr="00E2712F">
        <w:rPr>
          <w:b/>
          <w:color w:val="000000"/>
          <w:lang w:val="ky-KG"/>
        </w:rPr>
        <w:t xml:space="preserve"> </w:t>
      </w:r>
      <w:r w:rsidRPr="00E2712F">
        <w:rPr>
          <w:b/>
          <w:color w:val="000000"/>
        </w:rPr>
        <w:t>на соискание ученой степени кандидата экономических</w:t>
      </w:r>
      <w:r w:rsidRPr="00E2712F">
        <w:rPr>
          <w:b/>
          <w:color w:val="000000"/>
          <w:lang w:val="ky-KG"/>
        </w:rPr>
        <w:t xml:space="preserve"> </w:t>
      </w:r>
      <w:r w:rsidRPr="00E2712F">
        <w:rPr>
          <w:b/>
          <w:color w:val="000000"/>
        </w:rPr>
        <w:t>наук</w:t>
      </w:r>
      <w:r w:rsidRPr="00E2712F">
        <w:rPr>
          <w:b/>
          <w:color w:val="000000"/>
          <w:lang w:val="ky-KG"/>
        </w:rPr>
        <w:t xml:space="preserve"> </w:t>
      </w:r>
      <w:r w:rsidRPr="00E2712F">
        <w:rPr>
          <w:b/>
          <w:color w:val="000000"/>
        </w:rPr>
        <w:t>по специальности 08.00.05 – экономика и управление народным хозяйством</w:t>
      </w:r>
    </w:p>
    <w:p w:rsidR="00F16303" w:rsidRPr="00E2712F" w:rsidRDefault="00F16303" w:rsidP="00F16303">
      <w:pPr>
        <w:pStyle w:val="4"/>
        <w:spacing w:after="0" w:line="240" w:lineRule="auto"/>
        <w:ind w:firstLine="0"/>
        <w:jc w:val="both"/>
        <w:rPr>
          <w:b/>
          <w:color w:val="000000"/>
        </w:rPr>
      </w:pPr>
    </w:p>
    <w:p w:rsidR="00F16303" w:rsidRPr="00E2712F" w:rsidRDefault="00F16303" w:rsidP="00F16303">
      <w:pPr>
        <w:pStyle w:val="4"/>
        <w:spacing w:after="0" w:line="240" w:lineRule="auto"/>
        <w:ind w:firstLine="709"/>
        <w:jc w:val="both"/>
        <w:rPr>
          <w:color w:val="000000"/>
        </w:rPr>
      </w:pPr>
      <w:r w:rsidRPr="00E2712F">
        <w:rPr>
          <w:b/>
          <w:color w:val="000000"/>
        </w:rPr>
        <w:t>Ключевые слова:</w:t>
      </w:r>
      <w:r w:rsidRPr="00E2712F">
        <w:rPr>
          <w:b/>
          <w:color w:val="000000"/>
          <w:lang w:val="ky-KG"/>
        </w:rPr>
        <w:t xml:space="preserve"> </w:t>
      </w:r>
      <w:r w:rsidRPr="00E2712F">
        <w:rPr>
          <w:color w:val="000000"/>
        </w:rPr>
        <w:t>миграционная политика, миграция населения, эмиграция, внутренняя миграция, межрегиональная миграция, иммиграция, денежные переводы, трудовой мигрант, трудовая миграция, миграционные потоки, рынок труда, экономическая безопасность, экономически активное население, нелегальная миграция, социально-экономическая политика.</w:t>
      </w:r>
    </w:p>
    <w:p w:rsidR="00F16303" w:rsidRPr="00E91731" w:rsidRDefault="00F16303" w:rsidP="00F16303">
      <w:pPr>
        <w:spacing w:after="0" w:line="240" w:lineRule="auto"/>
        <w:ind w:firstLine="709"/>
        <w:jc w:val="both"/>
        <w:rPr>
          <w:rFonts w:ascii="Times New Roman" w:hAnsi="Times New Roman"/>
          <w:color w:val="000000"/>
          <w:sz w:val="26"/>
          <w:szCs w:val="26"/>
        </w:rPr>
      </w:pPr>
      <w:r w:rsidRPr="00E91731">
        <w:rPr>
          <w:rFonts w:ascii="Times New Roman" w:hAnsi="Times New Roman"/>
          <w:b/>
          <w:color w:val="000000"/>
          <w:sz w:val="26"/>
          <w:szCs w:val="26"/>
        </w:rPr>
        <w:t xml:space="preserve">Предмет исследования: </w:t>
      </w:r>
      <w:r w:rsidRPr="00E91731">
        <w:rPr>
          <w:rFonts w:ascii="Times New Roman" w:hAnsi="Times New Roman"/>
          <w:color w:val="000000"/>
          <w:sz w:val="26"/>
          <w:szCs w:val="26"/>
        </w:rPr>
        <w:t>особенности миграционных процессов Кыргызской Республики в современных условиях развития.</w:t>
      </w:r>
    </w:p>
    <w:p w:rsidR="00F16303" w:rsidRPr="00E91731" w:rsidRDefault="00F16303" w:rsidP="00F16303">
      <w:pPr>
        <w:spacing w:after="0" w:line="240" w:lineRule="auto"/>
        <w:ind w:firstLine="709"/>
        <w:jc w:val="both"/>
        <w:rPr>
          <w:rFonts w:ascii="Times New Roman" w:hAnsi="Times New Roman"/>
          <w:color w:val="000000"/>
          <w:sz w:val="26"/>
          <w:szCs w:val="26"/>
        </w:rPr>
      </w:pPr>
      <w:r w:rsidRPr="00E91731">
        <w:rPr>
          <w:rFonts w:ascii="Times New Roman" w:hAnsi="Times New Roman"/>
          <w:b/>
          <w:color w:val="000000"/>
          <w:sz w:val="26"/>
          <w:szCs w:val="26"/>
        </w:rPr>
        <w:t xml:space="preserve">Объект исследования: </w:t>
      </w:r>
      <w:r w:rsidRPr="00E91731">
        <w:rPr>
          <w:rFonts w:ascii="Times New Roman" w:hAnsi="Times New Roman"/>
          <w:color w:val="000000"/>
          <w:sz w:val="26"/>
          <w:szCs w:val="26"/>
        </w:rPr>
        <w:t>основные тенденции и проблемы миграционных процессов в южном регионе Кыргызской Республики, их влияние на экономическое развитие региона, их регулирование и прогнозирование.</w:t>
      </w:r>
    </w:p>
    <w:p w:rsidR="00F16303" w:rsidRPr="00E91731" w:rsidRDefault="00F16303" w:rsidP="00F16303">
      <w:pPr>
        <w:spacing w:after="0" w:line="240" w:lineRule="auto"/>
        <w:ind w:firstLine="709"/>
        <w:jc w:val="both"/>
        <w:rPr>
          <w:rFonts w:ascii="Times New Roman" w:hAnsi="Times New Roman"/>
          <w:color w:val="000000"/>
          <w:sz w:val="26"/>
          <w:szCs w:val="26"/>
        </w:rPr>
      </w:pPr>
      <w:r w:rsidRPr="00E91731">
        <w:rPr>
          <w:rFonts w:ascii="Times New Roman" w:hAnsi="Times New Roman"/>
          <w:b/>
          <w:color w:val="000000"/>
          <w:sz w:val="26"/>
          <w:szCs w:val="26"/>
        </w:rPr>
        <w:t xml:space="preserve">Цель исследования: </w:t>
      </w:r>
      <w:r w:rsidRPr="00E91731">
        <w:rPr>
          <w:rFonts w:ascii="Times New Roman" w:hAnsi="Times New Roman"/>
          <w:color w:val="000000"/>
          <w:sz w:val="26"/>
          <w:szCs w:val="26"/>
        </w:rPr>
        <w:t>определение и анализ основных тенденций и проблем миграции в южном регионе Кыргызстана, влияния миграционных процессов на экономическое развитие региона.</w:t>
      </w:r>
    </w:p>
    <w:p w:rsidR="00F16303" w:rsidRPr="00E91731" w:rsidRDefault="00F16303" w:rsidP="00F16303">
      <w:pPr>
        <w:pStyle w:val="2"/>
        <w:shd w:val="clear" w:color="auto" w:fill="auto"/>
        <w:spacing w:line="240" w:lineRule="auto"/>
        <w:ind w:firstLine="709"/>
        <w:jc w:val="both"/>
        <w:rPr>
          <w:color w:val="000000"/>
          <w:sz w:val="26"/>
          <w:szCs w:val="26"/>
        </w:rPr>
      </w:pPr>
      <w:r w:rsidRPr="00E91731">
        <w:rPr>
          <w:b/>
          <w:color w:val="000000"/>
          <w:sz w:val="26"/>
          <w:szCs w:val="26"/>
        </w:rPr>
        <w:t xml:space="preserve">Методы исследования: </w:t>
      </w:r>
      <w:r w:rsidRPr="00E91731">
        <w:rPr>
          <w:color w:val="000000"/>
          <w:sz w:val="26"/>
          <w:szCs w:val="26"/>
        </w:rPr>
        <w:t>в процессе исследования применялись методы научного познания, системный подход,</w:t>
      </w:r>
      <w:r w:rsidRPr="00E91731">
        <w:rPr>
          <w:color w:val="000000"/>
          <w:sz w:val="26"/>
          <w:szCs w:val="26"/>
          <w:lang w:val="ky-KG"/>
        </w:rPr>
        <w:t xml:space="preserve"> </w:t>
      </w:r>
      <w:r w:rsidRPr="00E91731">
        <w:rPr>
          <w:color w:val="000000"/>
          <w:sz w:val="26"/>
          <w:szCs w:val="26"/>
        </w:rPr>
        <w:t>экономико-статистический анализ, расчетные оценки, сравнительный анализ, комплексная оценка, методы экспертных оценок.</w:t>
      </w:r>
    </w:p>
    <w:p w:rsidR="00F16303" w:rsidRPr="00E91731" w:rsidRDefault="00F16303" w:rsidP="00F16303">
      <w:pPr>
        <w:tabs>
          <w:tab w:val="num" w:pos="800"/>
        </w:tabs>
        <w:spacing w:after="0" w:line="240" w:lineRule="auto"/>
        <w:ind w:firstLine="709"/>
        <w:jc w:val="both"/>
        <w:rPr>
          <w:rFonts w:ascii="Times New Roman" w:hAnsi="Times New Roman"/>
          <w:color w:val="000000"/>
          <w:sz w:val="26"/>
          <w:szCs w:val="26"/>
          <w:lang w:eastAsia="ru-RU"/>
        </w:rPr>
      </w:pPr>
      <w:r w:rsidRPr="00E91731">
        <w:rPr>
          <w:rFonts w:ascii="Times New Roman" w:hAnsi="Times New Roman"/>
          <w:b/>
          <w:color w:val="000000"/>
          <w:sz w:val="26"/>
          <w:szCs w:val="26"/>
        </w:rPr>
        <w:t xml:space="preserve">Полученные результаты и их новизна: </w:t>
      </w:r>
      <w:r w:rsidRPr="00E91731">
        <w:rPr>
          <w:rFonts w:ascii="Times New Roman" w:hAnsi="Times New Roman"/>
          <w:color w:val="000000"/>
          <w:sz w:val="26"/>
          <w:szCs w:val="26"/>
          <w:lang w:eastAsia="ru-RU"/>
        </w:rPr>
        <w:t xml:space="preserve">уточнены понятия миграционных процессов в региональном аспекте на основе изучения научных трудов; определены масштабы и характер миграционных процессов, которые являются важной частью социально-экономических процессов, влияющих на развитие экономики региона; выявлены положительный потенциал и резервы миграционных процессов в экономическом развитии южного региона республики; определена степень влияния современных миграционных процессов на социально-экономическое развитие региона; даны практические рекомендации по улучшению миграционной политики с учетом специфики миграционных процессов в регионе. </w:t>
      </w:r>
    </w:p>
    <w:p w:rsidR="00F16303" w:rsidRPr="00E91731" w:rsidRDefault="00F16303" w:rsidP="00F16303">
      <w:pPr>
        <w:pStyle w:val="2"/>
        <w:shd w:val="clear" w:color="auto" w:fill="auto"/>
        <w:spacing w:line="240" w:lineRule="auto"/>
        <w:ind w:firstLine="709"/>
        <w:jc w:val="both"/>
        <w:rPr>
          <w:color w:val="000000"/>
          <w:sz w:val="26"/>
          <w:szCs w:val="26"/>
        </w:rPr>
      </w:pPr>
      <w:r w:rsidRPr="00E91731">
        <w:rPr>
          <w:rStyle w:val="Exact"/>
          <w:rFonts w:eastAsia="Calibri"/>
          <w:b/>
          <w:color w:val="000000"/>
          <w:sz w:val="26"/>
          <w:szCs w:val="26"/>
        </w:rPr>
        <w:t xml:space="preserve">Степень использования: </w:t>
      </w:r>
      <w:r w:rsidRPr="00E91731">
        <w:rPr>
          <w:color w:val="000000"/>
          <w:sz w:val="26"/>
          <w:szCs w:val="26"/>
          <w:lang w:val="ru-RU" w:eastAsia="ru-RU"/>
        </w:rPr>
        <w:t xml:space="preserve">Результаты исследования могут быть использованы в виде </w:t>
      </w:r>
      <w:r w:rsidRPr="00E91731">
        <w:rPr>
          <w:color w:val="000000"/>
          <w:sz w:val="26"/>
          <w:szCs w:val="26"/>
          <w:lang w:eastAsia="ru-RU"/>
        </w:rPr>
        <w:t>информационн</w:t>
      </w:r>
      <w:r w:rsidRPr="00E91731">
        <w:rPr>
          <w:color w:val="000000"/>
          <w:sz w:val="26"/>
          <w:szCs w:val="26"/>
          <w:lang w:val="ru-RU" w:eastAsia="ru-RU"/>
        </w:rPr>
        <w:t>ой</w:t>
      </w:r>
      <w:r w:rsidRPr="00E91731">
        <w:rPr>
          <w:color w:val="000000"/>
          <w:sz w:val="26"/>
          <w:szCs w:val="26"/>
          <w:lang w:eastAsia="ru-RU"/>
        </w:rPr>
        <w:t xml:space="preserve"> баз</w:t>
      </w:r>
      <w:r w:rsidRPr="00E91731">
        <w:rPr>
          <w:color w:val="000000"/>
          <w:sz w:val="26"/>
          <w:szCs w:val="26"/>
          <w:lang w:val="ru-RU" w:eastAsia="ru-RU"/>
        </w:rPr>
        <w:t>ы</w:t>
      </w:r>
      <w:r w:rsidRPr="00E91731">
        <w:rPr>
          <w:color w:val="000000"/>
          <w:sz w:val="26"/>
          <w:szCs w:val="26"/>
          <w:lang w:eastAsia="ru-RU"/>
        </w:rPr>
        <w:t xml:space="preserve"> для программ сотрудничества госорганов управления с институтами гражданского общества в </w:t>
      </w:r>
      <w:r w:rsidRPr="00E91731">
        <w:rPr>
          <w:color w:val="000000"/>
          <w:sz w:val="26"/>
          <w:szCs w:val="26"/>
          <w:lang w:val="ru-RU" w:eastAsia="ru-RU"/>
        </w:rPr>
        <w:t>области миграционной политики.</w:t>
      </w:r>
      <w:r w:rsidRPr="00E91731">
        <w:rPr>
          <w:rStyle w:val="Exact"/>
          <w:rFonts w:eastAsia="Calibri"/>
          <w:color w:val="000000"/>
          <w:sz w:val="26"/>
          <w:szCs w:val="26"/>
          <w:lang w:val="ru-RU"/>
        </w:rPr>
        <w:t xml:space="preserve"> Отдельные рекомендации нашли применение в работе Ошского </w:t>
      </w:r>
      <w:r w:rsidR="008D20F4">
        <w:rPr>
          <w:color w:val="000000"/>
          <w:sz w:val="26"/>
          <w:szCs w:val="26"/>
          <w:lang w:eastAsia="ru-RU"/>
        </w:rPr>
        <w:t>городского управления Мини</w:t>
      </w:r>
      <w:r w:rsidR="008D20F4">
        <w:rPr>
          <w:color w:val="000000"/>
          <w:sz w:val="26"/>
          <w:szCs w:val="26"/>
          <w:lang w:val="ru-RU" w:eastAsia="ru-RU"/>
        </w:rPr>
        <w:t>с</w:t>
      </w:r>
      <w:r w:rsidRPr="00E91731">
        <w:rPr>
          <w:color w:val="000000"/>
          <w:sz w:val="26"/>
          <w:szCs w:val="26"/>
          <w:lang w:eastAsia="ru-RU"/>
        </w:rPr>
        <w:t>терства труда, миграции и молодежи КР.</w:t>
      </w:r>
    </w:p>
    <w:p w:rsidR="00F16303" w:rsidRPr="00E2712F" w:rsidRDefault="00F16303" w:rsidP="00F16303">
      <w:pPr>
        <w:pStyle w:val="2"/>
        <w:shd w:val="clear" w:color="auto" w:fill="auto"/>
        <w:spacing w:line="240" w:lineRule="auto"/>
        <w:ind w:firstLine="709"/>
        <w:jc w:val="both"/>
        <w:rPr>
          <w:color w:val="000000"/>
          <w:sz w:val="26"/>
          <w:szCs w:val="26"/>
        </w:rPr>
      </w:pPr>
      <w:r w:rsidRPr="00E91731">
        <w:rPr>
          <w:rStyle w:val="Exact"/>
          <w:rFonts w:eastAsia="Calibri"/>
          <w:b/>
          <w:color w:val="000000"/>
          <w:sz w:val="26"/>
          <w:szCs w:val="26"/>
        </w:rPr>
        <w:t xml:space="preserve">Область применения: </w:t>
      </w:r>
      <w:r w:rsidRPr="00E91731">
        <w:rPr>
          <w:color w:val="000000"/>
          <w:sz w:val="26"/>
          <w:szCs w:val="26"/>
          <w:lang w:val="ru-RU"/>
        </w:rPr>
        <w:t>основные</w:t>
      </w:r>
      <w:r w:rsidRPr="00E91731">
        <w:rPr>
          <w:color w:val="000000"/>
          <w:sz w:val="26"/>
          <w:szCs w:val="26"/>
        </w:rPr>
        <w:t xml:space="preserve"> предложения могут быть применены для совершенствования законодательных актов в сфере регулирования миграционных процессов, улучшения деятельности органов государственной власти и общественных структур по управлению миграцией населения.</w:t>
      </w:r>
      <w:r w:rsidRPr="00E91731">
        <w:rPr>
          <w:color w:val="000000"/>
          <w:sz w:val="26"/>
          <w:szCs w:val="26"/>
          <w:lang w:val="ru-RU"/>
        </w:rPr>
        <w:t xml:space="preserve"> </w:t>
      </w:r>
      <w:r w:rsidRPr="00E91731">
        <w:rPr>
          <w:color w:val="000000"/>
          <w:sz w:val="26"/>
          <w:szCs w:val="26"/>
        </w:rPr>
        <w:t>Ряд теоретических и практических положений диссертации могут применяться при преподавании дисциплин «Экономика Кыргызстана», «Экономическая теория» и др.</w:t>
      </w:r>
    </w:p>
    <w:p w:rsidR="00F16303" w:rsidRDefault="00F16303" w:rsidP="00F16303">
      <w:pPr>
        <w:spacing w:after="0" w:line="240" w:lineRule="auto"/>
        <w:ind w:firstLine="851"/>
        <w:jc w:val="center"/>
        <w:rPr>
          <w:rFonts w:ascii="Times New Roman" w:hAnsi="Times New Roman"/>
          <w:b/>
          <w:color w:val="000000"/>
          <w:sz w:val="28"/>
          <w:szCs w:val="28"/>
        </w:rPr>
      </w:pPr>
    </w:p>
    <w:p w:rsidR="00F16303" w:rsidRDefault="00F16303" w:rsidP="00F16303">
      <w:pPr>
        <w:spacing w:after="0" w:line="240" w:lineRule="auto"/>
        <w:ind w:firstLine="851"/>
        <w:jc w:val="center"/>
        <w:rPr>
          <w:rFonts w:ascii="Times New Roman" w:hAnsi="Times New Roman"/>
          <w:b/>
          <w:color w:val="000000"/>
          <w:sz w:val="28"/>
          <w:szCs w:val="28"/>
        </w:rPr>
      </w:pPr>
    </w:p>
    <w:p w:rsidR="00F16303" w:rsidRDefault="00F16303" w:rsidP="00F16303">
      <w:pPr>
        <w:spacing w:after="0" w:line="240" w:lineRule="auto"/>
        <w:ind w:firstLine="851"/>
        <w:jc w:val="center"/>
        <w:rPr>
          <w:rFonts w:ascii="Times New Roman" w:hAnsi="Times New Roman"/>
          <w:b/>
          <w:color w:val="000000"/>
          <w:sz w:val="28"/>
          <w:szCs w:val="28"/>
        </w:rPr>
      </w:pPr>
    </w:p>
    <w:p w:rsidR="00F16303" w:rsidRDefault="00F16303" w:rsidP="00F16303">
      <w:pPr>
        <w:spacing w:after="0" w:line="240" w:lineRule="auto"/>
        <w:ind w:firstLine="851"/>
        <w:jc w:val="center"/>
        <w:rPr>
          <w:rFonts w:ascii="Times New Roman" w:hAnsi="Times New Roman"/>
          <w:b/>
          <w:color w:val="000000"/>
          <w:sz w:val="28"/>
          <w:szCs w:val="28"/>
        </w:rPr>
      </w:pPr>
    </w:p>
    <w:p w:rsidR="00F16303" w:rsidRDefault="00F16303" w:rsidP="00F16303">
      <w:pPr>
        <w:spacing w:after="0" w:line="240" w:lineRule="auto"/>
        <w:ind w:firstLine="851"/>
        <w:jc w:val="center"/>
        <w:rPr>
          <w:rFonts w:ascii="Times New Roman" w:hAnsi="Times New Roman"/>
          <w:b/>
          <w:color w:val="000000"/>
          <w:sz w:val="28"/>
          <w:szCs w:val="28"/>
        </w:rPr>
      </w:pPr>
    </w:p>
    <w:p w:rsidR="008F4610" w:rsidRPr="00D550E7" w:rsidRDefault="008F4610" w:rsidP="008F4610">
      <w:pPr>
        <w:spacing w:after="0" w:line="360" w:lineRule="auto"/>
        <w:jc w:val="center"/>
        <w:rPr>
          <w:rFonts w:ascii="Times New Roman" w:hAnsi="Times New Roman"/>
          <w:b/>
          <w:color w:val="000000"/>
          <w:sz w:val="28"/>
          <w:szCs w:val="28"/>
          <w:lang w:val="en-US"/>
        </w:rPr>
      </w:pPr>
      <w:r w:rsidRPr="00D550E7">
        <w:rPr>
          <w:rFonts w:ascii="Times New Roman" w:hAnsi="Times New Roman"/>
          <w:b/>
          <w:color w:val="000000"/>
          <w:sz w:val="28"/>
          <w:szCs w:val="28"/>
          <w:lang w:val="en-US"/>
        </w:rPr>
        <w:lastRenderedPageBreak/>
        <w:t>SUMMARY</w:t>
      </w:r>
    </w:p>
    <w:p w:rsidR="008F4610" w:rsidRPr="00D550E7" w:rsidRDefault="008F4610" w:rsidP="008F4610">
      <w:pPr>
        <w:spacing w:after="0" w:line="240" w:lineRule="auto"/>
        <w:jc w:val="both"/>
        <w:rPr>
          <w:rFonts w:ascii="Times New Roman" w:hAnsi="Times New Roman"/>
          <w:b/>
          <w:color w:val="000000"/>
          <w:sz w:val="28"/>
          <w:szCs w:val="28"/>
          <w:lang w:val="en-US"/>
        </w:rPr>
      </w:pPr>
      <w:r w:rsidRPr="00D550E7">
        <w:rPr>
          <w:rFonts w:ascii="Times New Roman" w:hAnsi="Times New Roman"/>
          <w:b/>
          <w:color w:val="000000"/>
          <w:sz w:val="28"/>
          <w:szCs w:val="28"/>
          <w:lang w:val="en-US"/>
        </w:rPr>
        <w:t>Usenova Burulbu Geenbekovna</w:t>
      </w:r>
      <w:r w:rsidRPr="00C44D9D">
        <w:rPr>
          <w:rFonts w:ascii="Times New Roman" w:hAnsi="Times New Roman"/>
          <w:b/>
          <w:color w:val="000000"/>
          <w:sz w:val="28"/>
          <w:szCs w:val="28"/>
          <w:lang w:val="en-US"/>
        </w:rPr>
        <w:t xml:space="preserve"> </w:t>
      </w:r>
      <w:r>
        <w:rPr>
          <w:rFonts w:ascii="Times New Roman" w:hAnsi="Times New Roman"/>
          <w:b/>
          <w:color w:val="000000"/>
          <w:sz w:val="28"/>
          <w:szCs w:val="28"/>
          <w:lang w:val="en-US"/>
        </w:rPr>
        <w:t xml:space="preserve">“The influence </w:t>
      </w:r>
      <w:r w:rsidRPr="00D550E7">
        <w:rPr>
          <w:rFonts w:ascii="Times New Roman" w:hAnsi="Times New Roman"/>
          <w:b/>
          <w:color w:val="000000"/>
          <w:sz w:val="28"/>
          <w:szCs w:val="28"/>
          <w:lang w:val="en-US"/>
        </w:rPr>
        <w:t>of migration on the econom</w:t>
      </w:r>
      <w:r>
        <w:rPr>
          <w:rFonts w:ascii="Times New Roman" w:hAnsi="Times New Roman"/>
          <w:b/>
          <w:color w:val="000000"/>
          <w:sz w:val="28"/>
          <w:szCs w:val="28"/>
          <w:lang w:val="en-US"/>
        </w:rPr>
        <w:t>ic development of the poor</w:t>
      </w:r>
      <w:r w:rsidRPr="00D550E7">
        <w:rPr>
          <w:rFonts w:ascii="Times New Roman" w:hAnsi="Times New Roman"/>
          <w:b/>
          <w:color w:val="000000"/>
          <w:sz w:val="28"/>
          <w:szCs w:val="28"/>
          <w:lang w:val="en-US"/>
        </w:rPr>
        <w:t xml:space="preserve"> region  (on materials of the southern region of the </w:t>
      </w:r>
      <w:smartTag w:uri="urn:schemas-microsoft-com:office:smarttags" w:element="place">
        <w:smartTag w:uri="urn:schemas-microsoft-com:office:smarttags" w:element="PlaceName">
          <w:r w:rsidRPr="00D550E7">
            <w:rPr>
              <w:rFonts w:ascii="Times New Roman" w:hAnsi="Times New Roman"/>
              <w:b/>
              <w:color w:val="000000"/>
              <w:sz w:val="28"/>
              <w:szCs w:val="28"/>
              <w:lang w:val="en-US"/>
            </w:rPr>
            <w:t>Kyrgyz</w:t>
          </w:r>
        </w:smartTag>
        <w:r w:rsidRPr="00D550E7">
          <w:rPr>
            <w:rFonts w:ascii="Times New Roman" w:hAnsi="Times New Roman"/>
            <w:b/>
            <w:color w:val="000000"/>
            <w:sz w:val="28"/>
            <w:szCs w:val="28"/>
            <w:lang w:val="en-US"/>
          </w:rPr>
          <w:t xml:space="preserve"> </w:t>
        </w:r>
        <w:smartTag w:uri="urn:schemas-microsoft-com:office:smarttags" w:element="PlaceType">
          <w:r w:rsidRPr="00D550E7">
            <w:rPr>
              <w:rFonts w:ascii="Times New Roman" w:hAnsi="Times New Roman"/>
              <w:b/>
              <w:color w:val="000000"/>
              <w:sz w:val="28"/>
              <w:szCs w:val="28"/>
              <w:lang w:val="en-US"/>
            </w:rPr>
            <w:t>Republic</w:t>
          </w:r>
        </w:smartTag>
      </w:smartTag>
      <w:r w:rsidRPr="00D550E7">
        <w:rPr>
          <w:rFonts w:ascii="Times New Roman" w:hAnsi="Times New Roman"/>
          <w:b/>
          <w:color w:val="000000"/>
          <w:sz w:val="28"/>
          <w:szCs w:val="28"/>
          <w:lang w:val="en-US"/>
        </w:rPr>
        <w:t>)</w:t>
      </w:r>
      <w:r>
        <w:rPr>
          <w:rFonts w:ascii="Times New Roman" w:hAnsi="Times New Roman"/>
          <w:b/>
          <w:color w:val="000000"/>
          <w:sz w:val="28"/>
          <w:szCs w:val="28"/>
          <w:lang w:val="en-US"/>
        </w:rPr>
        <w:t>”</w:t>
      </w:r>
      <w:r w:rsidRPr="00C44D9D">
        <w:rPr>
          <w:rFonts w:ascii="Times New Roman" w:hAnsi="Times New Roman"/>
          <w:b/>
          <w:color w:val="000000"/>
          <w:sz w:val="28"/>
          <w:szCs w:val="28"/>
          <w:lang w:val="en-US"/>
        </w:rPr>
        <w:t xml:space="preserve"> </w:t>
      </w:r>
      <w:r>
        <w:rPr>
          <w:rFonts w:ascii="Times New Roman" w:hAnsi="Times New Roman"/>
          <w:b/>
          <w:color w:val="000000"/>
          <w:sz w:val="28"/>
          <w:szCs w:val="28"/>
          <w:lang w:val="en-US"/>
        </w:rPr>
        <w:t>d</w:t>
      </w:r>
      <w:r w:rsidRPr="00D550E7">
        <w:rPr>
          <w:rFonts w:ascii="Times New Roman" w:hAnsi="Times New Roman"/>
          <w:b/>
          <w:color w:val="000000"/>
          <w:sz w:val="28"/>
          <w:szCs w:val="28"/>
          <w:lang w:val="en-US"/>
        </w:rPr>
        <w:t>issertation for the degree of candidate of economic science</w:t>
      </w:r>
      <w:r w:rsidRPr="00C44D9D">
        <w:rPr>
          <w:rFonts w:ascii="Times New Roman" w:hAnsi="Times New Roman"/>
          <w:b/>
          <w:color w:val="000000"/>
          <w:sz w:val="28"/>
          <w:szCs w:val="28"/>
          <w:lang w:val="en-US"/>
        </w:rPr>
        <w:t xml:space="preserve"> </w:t>
      </w:r>
      <w:r w:rsidRPr="00D550E7">
        <w:rPr>
          <w:rFonts w:ascii="Times New Roman" w:hAnsi="Times New Roman"/>
          <w:b/>
          <w:color w:val="000000"/>
          <w:sz w:val="28"/>
          <w:szCs w:val="28"/>
          <w:lang w:val="en-US"/>
        </w:rPr>
        <w:t>on the special</w:t>
      </w:r>
      <w:r>
        <w:rPr>
          <w:rFonts w:ascii="Times New Roman" w:hAnsi="Times New Roman"/>
          <w:b/>
          <w:color w:val="000000"/>
          <w:sz w:val="28"/>
          <w:szCs w:val="28"/>
          <w:lang w:val="en-US"/>
        </w:rPr>
        <w:t>i</w:t>
      </w:r>
      <w:r w:rsidRPr="00D550E7">
        <w:rPr>
          <w:rFonts w:ascii="Times New Roman" w:hAnsi="Times New Roman"/>
          <w:b/>
          <w:color w:val="000000"/>
          <w:sz w:val="28"/>
          <w:szCs w:val="28"/>
          <w:lang w:val="en-US"/>
        </w:rPr>
        <w:t>ty 08.00.05 - economics and management of a national economy</w:t>
      </w:r>
    </w:p>
    <w:p w:rsidR="008F4610" w:rsidRPr="00D550E7" w:rsidRDefault="008F4610" w:rsidP="008F4610">
      <w:pPr>
        <w:spacing w:after="0" w:line="240" w:lineRule="auto"/>
        <w:ind w:firstLine="851"/>
        <w:jc w:val="both"/>
        <w:rPr>
          <w:rFonts w:ascii="Times New Roman" w:hAnsi="Times New Roman"/>
          <w:color w:val="000000"/>
          <w:sz w:val="28"/>
          <w:szCs w:val="28"/>
          <w:lang w:val="en-US"/>
        </w:rPr>
      </w:pPr>
    </w:p>
    <w:p w:rsidR="008F4610" w:rsidRDefault="008F4610" w:rsidP="008F4610">
      <w:pPr>
        <w:spacing w:after="0" w:line="240" w:lineRule="auto"/>
        <w:ind w:firstLine="709"/>
        <w:jc w:val="both"/>
        <w:rPr>
          <w:rFonts w:ascii="Times New Roman" w:hAnsi="Times New Roman"/>
          <w:color w:val="000000"/>
          <w:sz w:val="28"/>
          <w:szCs w:val="28"/>
          <w:lang w:val="en-US"/>
        </w:rPr>
      </w:pPr>
      <w:r w:rsidRPr="00D550E7">
        <w:rPr>
          <w:rFonts w:ascii="Times New Roman" w:hAnsi="Times New Roman"/>
          <w:b/>
          <w:color w:val="000000"/>
          <w:sz w:val="28"/>
          <w:szCs w:val="28"/>
          <w:lang w:val="en-US"/>
        </w:rPr>
        <w:t>Keywords:</w:t>
      </w:r>
      <w:r w:rsidRPr="00D550E7">
        <w:rPr>
          <w:rFonts w:ascii="Times New Roman" w:hAnsi="Times New Roman"/>
          <w:color w:val="000000"/>
          <w:sz w:val="28"/>
          <w:szCs w:val="28"/>
          <w:lang w:val="en-US"/>
        </w:rPr>
        <w:t xml:space="preserve"> migration policy, migration , emigration, internal migration, interregional migration, immigration, remittances, migrant workers, labor migration, migration flows, labor market, economic security, the economically active population, illegal migration, socio- economic policy.</w:t>
      </w:r>
    </w:p>
    <w:p w:rsidR="008F4610" w:rsidRPr="00D550E7" w:rsidRDefault="008F4610" w:rsidP="008F4610">
      <w:pPr>
        <w:spacing w:after="0" w:line="240" w:lineRule="auto"/>
        <w:ind w:firstLine="709"/>
        <w:jc w:val="both"/>
        <w:rPr>
          <w:rFonts w:ascii="Times New Roman" w:hAnsi="Times New Roman"/>
          <w:color w:val="000000"/>
          <w:sz w:val="28"/>
          <w:szCs w:val="28"/>
          <w:lang w:val="en-US"/>
        </w:rPr>
      </w:pPr>
      <w:r w:rsidRPr="005015A0">
        <w:rPr>
          <w:rFonts w:ascii="Times New Roman" w:hAnsi="Times New Roman"/>
          <w:b/>
          <w:color w:val="000000"/>
          <w:sz w:val="28"/>
          <w:szCs w:val="28"/>
          <w:lang w:val="en-US"/>
        </w:rPr>
        <w:t>Subject of</w:t>
      </w:r>
      <w:r>
        <w:rPr>
          <w:rFonts w:ascii="Times New Roman" w:hAnsi="Times New Roman"/>
          <w:color w:val="000000"/>
          <w:sz w:val="28"/>
          <w:szCs w:val="28"/>
          <w:lang w:val="en-US"/>
        </w:rPr>
        <w:t xml:space="preserve">  </w:t>
      </w:r>
      <w:r w:rsidRPr="00D550E7">
        <w:rPr>
          <w:rFonts w:ascii="Times New Roman" w:hAnsi="Times New Roman"/>
          <w:b/>
          <w:color w:val="000000"/>
          <w:sz w:val="28"/>
          <w:szCs w:val="28"/>
          <w:lang w:val="en-US"/>
        </w:rPr>
        <w:t>the dissertation</w:t>
      </w:r>
      <w:r>
        <w:rPr>
          <w:rFonts w:ascii="Times New Roman" w:hAnsi="Times New Roman"/>
          <w:b/>
          <w:color w:val="000000"/>
          <w:sz w:val="28"/>
          <w:szCs w:val="28"/>
          <w:lang w:val="en-US"/>
        </w:rPr>
        <w:t xml:space="preserve"> </w:t>
      </w:r>
      <w:r w:rsidRPr="005015A0">
        <w:rPr>
          <w:rFonts w:ascii="Times New Roman" w:hAnsi="Times New Roman"/>
          <w:color w:val="000000"/>
          <w:sz w:val="28"/>
          <w:szCs w:val="28"/>
          <w:lang w:val="en-US"/>
        </w:rPr>
        <w:t>Especially migration</w:t>
      </w:r>
      <w:r>
        <w:rPr>
          <w:rFonts w:ascii="Times New Roman" w:hAnsi="Times New Roman"/>
          <w:color w:val="000000"/>
          <w:sz w:val="28"/>
          <w:szCs w:val="28"/>
          <w:lang w:val="en-US"/>
        </w:rPr>
        <w:t xml:space="preserve"> processes of  Kyrgyz republic in modern condition of development.</w:t>
      </w:r>
    </w:p>
    <w:p w:rsidR="008F4610" w:rsidRPr="00D550E7" w:rsidRDefault="008F4610" w:rsidP="008F4610">
      <w:pPr>
        <w:spacing w:after="0" w:line="240" w:lineRule="auto"/>
        <w:ind w:firstLine="709"/>
        <w:jc w:val="both"/>
        <w:rPr>
          <w:rFonts w:ascii="Times New Roman" w:hAnsi="Times New Roman"/>
          <w:color w:val="000000"/>
          <w:sz w:val="28"/>
          <w:szCs w:val="28"/>
          <w:lang w:val="en-US"/>
        </w:rPr>
      </w:pPr>
      <w:r w:rsidRPr="00D550E7">
        <w:rPr>
          <w:rFonts w:ascii="Times New Roman" w:hAnsi="Times New Roman"/>
          <w:b/>
          <w:color w:val="000000"/>
          <w:sz w:val="28"/>
          <w:szCs w:val="28"/>
          <w:lang w:val="en-US"/>
        </w:rPr>
        <w:t>Object of the dissertation</w:t>
      </w:r>
      <w:r w:rsidRPr="00D550E7">
        <w:rPr>
          <w:rFonts w:ascii="Times New Roman" w:hAnsi="Times New Roman"/>
          <w:color w:val="000000"/>
          <w:sz w:val="28"/>
          <w:szCs w:val="28"/>
          <w:lang w:val="en-US"/>
        </w:rPr>
        <w:t xml:space="preserve"> study are the main trends and challenges of migration processes in the southern region of the </w:t>
      </w:r>
      <w:smartTag w:uri="urn:schemas-microsoft-com:office:smarttags" w:element="place">
        <w:smartTag w:uri="urn:schemas-microsoft-com:office:smarttags" w:element="PlaceName">
          <w:r w:rsidRPr="00D550E7">
            <w:rPr>
              <w:rFonts w:ascii="Times New Roman" w:hAnsi="Times New Roman"/>
              <w:color w:val="000000"/>
              <w:sz w:val="28"/>
              <w:szCs w:val="28"/>
              <w:lang w:val="en-US"/>
            </w:rPr>
            <w:t>Kyrgyz</w:t>
          </w:r>
        </w:smartTag>
        <w:r w:rsidRPr="00D550E7">
          <w:rPr>
            <w:rFonts w:ascii="Times New Roman" w:hAnsi="Times New Roman"/>
            <w:color w:val="000000"/>
            <w:sz w:val="28"/>
            <w:szCs w:val="28"/>
            <w:lang w:val="en-US"/>
          </w:rPr>
          <w:t xml:space="preserve"> </w:t>
        </w:r>
        <w:smartTag w:uri="urn:schemas-microsoft-com:office:smarttags" w:element="PlaceType">
          <w:r w:rsidRPr="00D550E7">
            <w:rPr>
              <w:rFonts w:ascii="Times New Roman" w:hAnsi="Times New Roman"/>
              <w:color w:val="000000"/>
              <w:sz w:val="28"/>
              <w:szCs w:val="28"/>
              <w:lang w:val="en-US"/>
            </w:rPr>
            <w:t>Republic</w:t>
          </w:r>
        </w:smartTag>
      </w:smartTag>
      <w:r w:rsidRPr="00D550E7">
        <w:rPr>
          <w:rFonts w:ascii="Times New Roman" w:hAnsi="Times New Roman"/>
          <w:color w:val="000000"/>
          <w:sz w:val="28"/>
          <w:szCs w:val="28"/>
          <w:lang w:val="en-US"/>
        </w:rPr>
        <w:t>, their impact on the economic development of the region, their regulation and forecasting.</w:t>
      </w:r>
    </w:p>
    <w:p w:rsidR="008F4610" w:rsidRPr="00D550E7" w:rsidRDefault="008F4610" w:rsidP="008F4610">
      <w:pPr>
        <w:spacing w:after="0" w:line="240" w:lineRule="auto"/>
        <w:ind w:firstLine="709"/>
        <w:jc w:val="both"/>
        <w:rPr>
          <w:rFonts w:ascii="Times New Roman" w:hAnsi="Times New Roman"/>
          <w:color w:val="000000"/>
          <w:sz w:val="28"/>
          <w:szCs w:val="28"/>
          <w:lang w:val="en-US"/>
        </w:rPr>
      </w:pPr>
      <w:r w:rsidRPr="00D550E7">
        <w:rPr>
          <w:rFonts w:ascii="Times New Roman" w:hAnsi="Times New Roman"/>
          <w:b/>
          <w:color w:val="000000"/>
          <w:sz w:val="28"/>
          <w:szCs w:val="28"/>
          <w:lang w:val="en-US"/>
        </w:rPr>
        <w:t>The purpose of research</w:t>
      </w:r>
      <w:r w:rsidRPr="00D550E7">
        <w:rPr>
          <w:rFonts w:ascii="Times New Roman" w:hAnsi="Times New Roman"/>
          <w:color w:val="000000"/>
          <w:sz w:val="28"/>
          <w:szCs w:val="28"/>
          <w:lang w:val="en-US"/>
        </w:rPr>
        <w:t xml:space="preserve"> - research and identification of the main trends and challenges of migration in the southern region of the </w:t>
      </w:r>
      <w:smartTag w:uri="urn:schemas-microsoft-com:office:smarttags" w:element="place">
        <w:smartTag w:uri="urn:schemas-microsoft-com:office:smarttags" w:element="PlaceName">
          <w:r w:rsidRPr="00D550E7">
            <w:rPr>
              <w:rFonts w:ascii="Times New Roman" w:hAnsi="Times New Roman"/>
              <w:color w:val="000000"/>
              <w:sz w:val="28"/>
              <w:szCs w:val="28"/>
              <w:lang w:val="en-US"/>
            </w:rPr>
            <w:t>Kyrgyz</w:t>
          </w:r>
        </w:smartTag>
        <w:r w:rsidRPr="00D550E7">
          <w:rPr>
            <w:rFonts w:ascii="Times New Roman" w:hAnsi="Times New Roman"/>
            <w:color w:val="000000"/>
            <w:sz w:val="28"/>
            <w:szCs w:val="28"/>
            <w:lang w:val="en-US"/>
          </w:rPr>
          <w:t xml:space="preserve"> </w:t>
        </w:r>
        <w:smartTag w:uri="urn:schemas-microsoft-com:office:smarttags" w:element="PlaceType">
          <w:r w:rsidRPr="00D550E7">
            <w:rPr>
              <w:rFonts w:ascii="Times New Roman" w:hAnsi="Times New Roman"/>
              <w:color w:val="000000"/>
              <w:sz w:val="28"/>
              <w:szCs w:val="28"/>
              <w:lang w:val="en-US"/>
            </w:rPr>
            <w:t>Republic</w:t>
          </w:r>
        </w:smartTag>
      </w:smartTag>
      <w:r w:rsidRPr="00D550E7">
        <w:rPr>
          <w:rFonts w:ascii="Times New Roman" w:hAnsi="Times New Roman"/>
          <w:color w:val="000000"/>
          <w:sz w:val="28"/>
          <w:szCs w:val="28"/>
          <w:lang w:val="en-US"/>
        </w:rPr>
        <w:t>, the impact of migration on the economic development of the region.</w:t>
      </w:r>
    </w:p>
    <w:p w:rsidR="008F4610" w:rsidRPr="00D550E7" w:rsidRDefault="008F4610" w:rsidP="008F4610">
      <w:pPr>
        <w:spacing w:after="0" w:line="240" w:lineRule="auto"/>
        <w:ind w:firstLine="709"/>
        <w:jc w:val="both"/>
        <w:rPr>
          <w:rFonts w:ascii="Times New Roman" w:hAnsi="Times New Roman"/>
          <w:color w:val="000000"/>
          <w:sz w:val="28"/>
          <w:szCs w:val="28"/>
          <w:lang w:val="en-US"/>
        </w:rPr>
      </w:pPr>
      <w:r w:rsidRPr="00D550E7">
        <w:rPr>
          <w:rFonts w:ascii="Times New Roman" w:hAnsi="Times New Roman"/>
          <w:b/>
          <w:color w:val="000000"/>
          <w:sz w:val="28"/>
          <w:szCs w:val="28"/>
          <w:lang w:val="en-US"/>
        </w:rPr>
        <w:t>Methods:</w:t>
      </w:r>
      <w:r w:rsidRPr="00D550E7">
        <w:rPr>
          <w:rFonts w:ascii="Times New Roman" w:hAnsi="Times New Roman"/>
          <w:color w:val="000000"/>
          <w:sz w:val="28"/>
          <w:szCs w:val="28"/>
          <w:lang w:val="en-US"/>
        </w:rPr>
        <w:t xml:space="preserve"> during the study used scientific methods, systematic approach, economic and statistical analysis, estimates, comparative analysis, integrated assessment, methods of expert assessments.</w:t>
      </w:r>
    </w:p>
    <w:p w:rsidR="008F4610" w:rsidRPr="00D550E7" w:rsidRDefault="008F4610" w:rsidP="008F4610">
      <w:pPr>
        <w:spacing w:after="0" w:line="240" w:lineRule="auto"/>
        <w:ind w:firstLine="709"/>
        <w:jc w:val="both"/>
        <w:rPr>
          <w:rFonts w:ascii="Times New Roman" w:hAnsi="Times New Roman"/>
          <w:color w:val="000000"/>
          <w:sz w:val="28"/>
          <w:szCs w:val="28"/>
          <w:lang w:val="en-US"/>
        </w:rPr>
      </w:pPr>
      <w:r>
        <w:rPr>
          <w:rFonts w:ascii="Times New Roman" w:hAnsi="Times New Roman"/>
          <w:b/>
          <w:color w:val="000000"/>
          <w:sz w:val="28"/>
          <w:szCs w:val="28"/>
          <w:lang w:val="en-US"/>
        </w:rPr>
        <w:t>The novelty of the obtained results:</w:t>
      </w:r>
      <w:r w:rsidRPr="00D550E7">
        <w:rPr>
          <w:rFonts w:ascii="Times New Roman" w:hAnsi="Times New Roman"/>
          <w:b/>
          <w:color w:val="000000"/>
          <w:sz w:val="28"/>
          <w:szCs w:val="28"/>
          <w:lang w:val="en-US"/>
        </w:rPr>
        <w:t xml:space="preserve"> </w:t>
      </w:r>
      <w:r w:rsidRPr="00D550E7">
        <w:rPr>
          <w:rFonts w:ascii="Times New Roman" w:hAnsi="Times New Roman"/>
          <w:color w:val="000000"/>
          <w:sz w:val="28"/>
          <w:szCs w:val="28"/>
          <w:lang w:val="en-US"/>
        </w:rPr>
        <w:t xml:space="preserve"> </w:t>
      </w:r>
      <w:r>
        <w:rPr>
          <w:rFonts w:ascii="Times New Roman" w:hAnsi="Times New Roman"/>
          <w:color w:val="000000"/>
          <w:sz w:val="28"/>
          <w:szCs w:val="28"/>
          <w:lang w:val="en-US"/>
        </w:rPr>
        <w:t xml:space="preserve">refined the concept of migration process in regional aspects based on the study of  scientific papers; </w:t>
      </w:r>
      <w:r w:rsidRPr="00D550E7">
        <w:rPr>
          <w:rFonts w:ascii="Times New Roman" w:hAnsi="Times New Roman"/>
          <w:color w:val="000000"/>
          <w:sz w:val="28"/>
          <w:szCs w:val="28"/>
          <w:lang w:val="en-US"/>
        </w:rPr>
        <w:t>proven applicability of contemporary theories of migration to understand and study the migration processes in the regional context, it is determined that under current conditions the migration processes are becoming an important part of the socio -economic processes, as reflected in the impact of migration on the economic development of the region and on the other hand, the impact of migration processes of socio-economic factors, defined positive potential of migration processes in the economic development of the southern region of the Kyrgyz Republic; analyzed the degree of influence of contemporary migration processes on the socio-economic development of the region; practical recommendations for improving migration policy-specific migration processes in the region.</w:t>
      </w:r>
    </w:p>
    <w:p w:rsidR="008F4610" w:rsidRPr="00D550E7" w:rsidRDefault="008F4610" w:rsidP="008F4610">
      <w:pPr>
        <w:spacing w:after="0" w:line="240" w:lineRule="auto"/>
        <w:ind w:firstLine="709"/>
        <w:jc w:val="both"/>
        <w:rPr>
          <w:rFonts w:ascii="Times New Roman" w:hAnsi="Times New Roman"/>
          <w:color w:val="000000"/>
          <w:sz w:val="28"/>
          <w:szCs w:val="28"/>
          <w:lang w:val="en-US"/>
        </w:rPr>
      </w:pPr>
      <w:r>
        <w:rPr>
          <w:rFonts w:ascii="Times New Roman" w:hAnsi="Times New Roman"/>
          <w:b/>
          <w:color w:val="000000"/>
          <w:sz w:val="28"/>
          <w:szCs w:val="28"/>
          <w:lang w:val="en-US"/>
        </w:rPr>
        <w:t>Extension of usage:</w:t>
      </w:r>
      <w:r w:rsidRPr="00D550E7">
        <w:rPr>
          <w:rFonts w:ascii="Times New Roman" w:hAnsi="Times New Roman"/>
          <w:color w:val="000000"/>
          <w:sz w:val="28"/>
          <w:szCs w:val="28"/>
          <w:lang w:val="en-US"/>
        </w:rPr>
        <w:t xml:space="preserve"> The obtained results can be used as an information base for </w:t>
      </w:r>
      <w:r>
        <w:rPr>
          <w:rFonts w:ascii="Times New Roman" w:hAnsi="Times New Roman"/>
          <w:color w:val="000000"/>
          <w:sz w:val="28"/>
          <w:szCs w:val="28"/>
          <w:lang w:val="en-US"/>
        </w:rPr>
        <w:t xml:space="preserve">programs of cooperation of state governments and civil society institutions in the field of migration policies. Another recommendations founded in works of </w:t>
      </w:r>
      <w:smartTag w:uri="urn:schemas-microsoft-com:office:smarttags" w:element="place">
        <w:smartTag w:uri="urn:schemas-microsoft-com:office:smarttags" w:element="City">
          <w:r>
            <w:rPr>
              <w:rFonts w:ascii="Times New Roman" w:hAnsi="Times New Roman"/>
              <w:color w:val="000000"/>
              <w:sz w:val="28"/>
              <w:szCs w:val="28"/>
              <w:lang w:val="en-US"/>
            </w:rPr>
            <w:t>Osh</w:t>
          </w:r>
        </w:smartTag>
      </w:smartTag>
      <w:r>
        <w:rPr>
          <w:rFonts w:ascii="Times New Roman" w:hAnsi="Times New Roman"/>
          <w:color w:val="000000"/>
          <w:sz w:val="28"/>
          <w:szCs w:val="28"/>
          <w:lang w:val="en-US"/>
        </w:rPr>
        <w:t xml:space="preserve"> city department of the Ministry of labor and Youth migration</w:t>
      </w:r>
      <w:r w:rsidRPr="00D550E7">
        <w:rPr>
          <w:rFonts w:ascii="Times New Roman" w:hAnsi="Times New Roman"/>
          <w:color w:val="000000"/>
          <w:sz w:val="28"/>
          <w:szCs w:val="28"/>
          <w:lang w:val="en-US"/>
        </w:rPr>
        <w:t xml:space="preserve"> </w:t>
      </w:r>
      <w:r>
        <w:rPr>
          <w:rFonts w:ascii="Times New Roman" w:hAnsi="Times New Roman"/>
          <w:color w:val="000000"/>
          <w:sz w:val="28"/>
          <w:szCs w:val="28"/>
          <w:lang w:val="en-US"/>
        </w:rPr>
        <w:t>of Kyrgyz republic</w:t>
      </w:r>
    </w:p>
    <w:p w:rsidR="008F4610" w:rsidRPr="00D550E7" w:rsidRDefault="008F4610" w:rsidP="008F4610">
      <w:pPr>
        <w:spacing w:after="0" w:line="240" w:lineRule="auto"/>
        <w:ind w:firstLine="709"/>
        <w:jc w:val="both"/>
        <w:rPr>
          <w:color w:val="000000"/>
          <w:lang w:val="en-US"/>
        </w:rPr>
      </w:pPr>
      <w:r>
        <w:rPr>
          <w:rFonts w:ascii="Times New Roman" w:hAnsi="Times New Roman"/>
          <w:b/>
          <w:color w:val="000000"/>
          <w:sz w:val="28"/>
          <w:szCs w:val="28"/>
          <w:lang w:val="en-US"/>
        </w:rPr>
        <w:t>Aspects:</w:t>
      </w:r>
      <w:r w:rsidRPr="00D550E7">
        <w:rPr>
          <w:rFonts w:ascii="Times New Roman" w:hAnsi="Times New Roman"/>
          <w:color w:val="000000"/>
          <w:sz w:val="28"/>
          <w:szCs w:val="28"/>
          <w:lang w:val="en-US"/>
        </w:rPr>
        <w:t xml:space="preserve"> developed in research proposals can be applied to improve the legislation in the sphere of regulation of migration processes, improvement of public authorities and public institutions to manage migration. Some theoretical and practical provisions of the t</w:t>
      </w:r>
      <w:r>
        <w:rPr>
          <w:rFonts w:ascii="Times New Roman" w:hAnsi="Times New Roman"/>
          <w:color w:val="000000"/>
          <w:sz w:val="28"/>
          <w:szCs w:val="28"/>
          <w:lang w:val="en-US"/>
        </w:rPr>
        <w:t>hesis can be used in teaching "</w:t>
      </w:r>
      <w:r w:rsidRPr="00D550E7">
        <w:rPr>
          <w:rFonts w:ascii="Times New Roman" w:hAnsi="Times New Roman"/>
          <w:color w:val="000000"/>
          <w:sz w:val="28"/>
          <w:szCs w:val="28"/>
          <w:lang w:val="en-US"/>
        </w:rPr>
        <w:t xml:space="preserve">The economy of </w:t>
      </w:r>
      <w:smartTag w:uri="urn:schemas-microsoft-com:office:smarttags" w:element="place">
        <w:smartTag w:uri="urn:schemas-microsoft-com:office:smarttags" w:element="country-region">
          <w:r w:rsidRPr="00D550E7">
            <w:rPr>
              <w:rFonts w:ascii="Times New Roman" w:hAnsi="Times New Roman"/>
              <w:color w:val="000000"/>
              <w:sz w:val="28"/>
              <w:szCs w:val="28"/>
              <w:lang w:val="en-US"/>
            </w:rPr>
            <w:t>Kyrgyzstan</w:t>
          </w:r>
        </w:smartTag>
      </w:smartTag>
      <w:r w:rsidRPr="00D550E7">
        <w:rPr>
          <w:rFonts w:ascii="Times New Roman" w:hAnsi="Times New Roman"/>
          <w:color w:val="000000"/>
          <w:sz w:val="28"/>
          <w:szCs w:val="28"/>
          <w:lang w:val="en-US"/>
        </w:rPr>
        <w:t>",</w:t>
      </w:r>
      <w:r>
        <w:rPr>
          <w:rFonts w:ascii="Times New Roman" w:hAnsi="Times New Roman"/>
          <w:color w:val="000000"/>
          <w:sz w:val="28"/>
          <w:szCs w:val="28"/>
          <w:lang w:val="en-US"/>
        </w:rPr>
        <w:t xml:space="preserve"> "economic theory</w:t>
      </w:r>
      <w:r w:rsidRPr="00D550E7">
        <w:rPr>
          <w:rFonts w:ascii="Times New Roman" w:hAnsi="Times New Roman"/>
          <w:color w:val="000000"/>
          <w:sz w:val="28"/>
          <w:szCs w:val="28"/>
          <w:lang w:val="en-US"/>
        </w:rPr>
        <w:t>", etc.</w:t>
      </w:r>
    </w:p>
    <w:p w:rsidR="004E0BD5" w:rsidRPr="008F4610" w:rsidRDefault="004E0BD5" w:rsidP="00F16303">
      <w:pPr>
        <w:spacing w:after="0" w:line="240" w:lineRule="auto"/>
        <w:ind w:firstLine="851"/>
        <w:jc w:val="center"/>
        <w:rPr>
          <w:rFonts w:ascii="Times New Roman" w:hAnsi="Times New Roman"/>
          <w:b/>
          <w:color w:val="000000"/>
          <w:sz w:val="28"/>
          <w:szCs w:val="28"/>
          <w:lang w:val="en-US"/>
        </w:rPr>
      </w:pPr>
    </w:p>
    <w:sectPr w:rsidR="004E0BD5" w:rsidRPr="008F4610" w:rsidSect="004A7EAB">
      <w:footerReference w:type="even" r:id="rId7"/>
      <w:footerReference w:type="default" r:id="rId8"/>
      <w:pgSz w:w="11906" w:h="16838"/>
      <w:pgMar w:top="1134" w:right="851"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3A71" w:rsidRDefault="00D23A71">
      <w:r>
        <w:separator/>
      </w:r>
    </w:p>
  </w:endnote>
  <w:endnote w:type="continuationSeparator" w:id="1">
    <w:p w:rsidR="00D23A71" w:rsidRDefault="00D23A7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20F4" w:rsidRDefault="008D20F4" w:rsidP="00733765">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D20F4" w:rsidRDefault="008D20F4">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20F4" w:rsidRDefault="008D20F4" w:rsidP="00733765">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711581">
      <w:rPr>
        <w:rStyle w:val="a5"/>
        <w:noProof/>
      </w:rPr>
      <w:t>3</w:t>
    </w:r>
    <w:r>
      <w:rPr>
        <w:rStyle w:val="a5"/>
      </w:rPr>
      <w:fldChar w:fldCharType="end"/>
    </w:r>
  </w:p>
  <w:p w:rsidR="008D20F4" w:rsidRDefault="008D20F4">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3A71" w:rsidRDefault="00D23A71">
      <w:r>
        <w:separator/>
      </w:r>
    </w:p>
  </w:footnote>
  <w:footnote w:type="continuationSeparator" w:id="1">
    <w:p w:rsidR="00D23A71" w:rsidRDefault="00D23A71">
      <w:r>
        <w:continuationSeparator/>
      </w:r>
    </w:p>
  </w:footnote>
  <w:footnote w:id="2">
    <w:p w:rsidR="008D20F4" w:rsidRDefault="008D20F4" w:rsidP="00897F74">
      <w:pPr>
        <w:pStyle w:val="aa"/>
        <w:spacing w:after="0" w:line="360" w:lineRule="auto"/>
        <w:jc w:val="both"/>
      </w:pPr>
      <w:r>
        <w:rPr>
          <w:rStyle w:val="ac"/>
        </w:rPr>
        <w:footnoteRef/>
      </w:r>
      <w:r>
        <w:t xml:space="preserve"> </w:t>
      </w:r>
      <w:r w:rsidRPr="00897F74">
        <w:rPr>
          <w:rFonts w:ascii="Times New Roman" w:hAnsi="Times New Roman"/>
          <w:sz w:val="16"/>
          <w:szCs w:val="16"/>
        </w:rPr>
        <w:t xml:space="preserve">Билсборроу Р.Е.,  Г. Хьюго, А.С.Обераи, Х.Злотник. Статистика международной миграции: рекомендации по совершенствованию систем сбора данных [Текст]  - </w:t>
      </w:r>
      <w:r w:rsidRPr="00897F74">
        <w:rPr>
          <w:rStyle w:val="A40"/>
          <w:rFonts w:ascii="Times New Roman" w:hAnsi="Times New Roman"/>
          <w:sz w:val="16"/>
          <w:szCs w:val="16"/>
        </w:rPr>
        <w:t xml:space="preserve">М.: Aкадемия, </w:t>
      </w:r>
      <w:r w:rsidRPr="00897F74">
        <w:rPr>
          <w:rFonts w:ascii="Times New Roman" w:hAnsi="Times New Roman"/>
          <w:sz w:val="16"/>
          <w:szCs w:val="16"/>
        </w:rPr>
        <w:t>1999. - 420 с.</w:t>
      </w:r>
    </w:p>
  </w:footnote>
  <w:footnote w:id="3">
    <w:p w:rsidR="008D20F4" w:rsidRDefault="008D20F4" w:rsidP="00897F74">
      <w:pPr>
        <w:pStyle w:val="aa"/>
        <w:spacing w:after="0" w:line="360" w:lineRule="auto"/>
        <w:jc w:val="both"/>
      </w:pPr>
      <w:r w:rsidRPr="00897F74">
        <w:rPr>
          <w:rStyle w:val="ac"/>
          <w:sz w:val="16"/>
          <w:szCs w:val="16"/>
        </w:rPr>
        <w:footnoteRef/>
      </w:r>
      <w:r w:rsidRPr="00897F74">
        <w:rPr>
          <w:sz w:val="16"/>
          <w:szCs w:val="16"/>
        </w:rPr>
        <w:t xml:space="preserve"> </w:t>
      </w:r>
      <w:r w:rsidRPr="00897F74">
        <w:rPr>
          <w:rFonts w:ascii="Times New Roman" w:hAnsi="Times New Roman"/>
          <w:sz w:val="16"/>
          <w:szCs w:val="16"/>
        </w:rPr>
        <w:t>Трудовая миграция в странах Центральной Азии, Российской Федерации, Афганистане и Пакистане [Текст]: аналит. обзор. - Алматы: ЕК МОМ, 2005. - 146 с.</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F3A21D34"/>
    <w:lvl w:ilvl="0">
      <w:start w:val="1"/>
      <w:numFmt w:val="bullet"/>
      <w:pStyle w:val="a"/>
      <w:lvlText w:val=""/>
      <w:lvlJc w:val="left"/>
      <w:pPr>
        <w:tabs>
          <w:tab w:val="num" w:pos="360"/>
        </w:tabs>
        <w:ind w:left="360" w:hanging="360"/>
      </w:pPr>
      <w:rPr>
        <w:rFonts w:ascii="Symbol" w:hAnsi="Symbol" w:hint="default"/>
      </w:rPr>
    </w:lvl>
  </w:abstractNum>
  <w:abstractNum w:abstractNumId="1">
    <w:nsid w:val="07421BA7"/>
    <w:multiLevelType w:val="hybridMultilevel"/>
    <w:tmpl w:val="663685BC"/>
    <w:lvl w:ilvl="0" w:tplc="D43A483C">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12416FD4"/>
    <w:multiLevelType w:val="hybridMultilevel"/>
    <w:tmpl w:val="E07A5B92"/>
    <w:lvl w:ilvl="0" w:tplc="04190001">
      <w:start w:val="1"/>
      <w:numFmt w:val="bullet"/>
      <w:lvlText w:val=""/>
      <w:lvlJc w:val="left"/>
      <w:pPr>
        <w:tabs>
          <w:tab w:val="num" w:pos="795"/>
        </w:tabs>
        <w:ind w:left="795" w:hanging="360"/>
      </w:pPr>
      <w:rPr>
        <w:rFonts w:ascii="Symbol" w:hAnsi="Symbol" w:hint="default"/>
      </w:rPr>
    </w:lvl>
    <w:lvl w:ilvl="1" w:tplc="04190003">
      <w:start w:val="1"/>
      <w:numFmt w:val="bullet"/>
      <w:lvlText w:val="o"/>
      <w:lvlJc w:val="left"/>
      <w:pPr>
        <w:tabs>
          <w:tab w:val="num" w:pos="1515"/>
        </w:tabs>
        <w:ind w:left="1515" w:hanging="360"/>
      </w:pPr>
      <w:rPr>
        <w:rFonts w:ascii="Courier New" w:hAnsi="Courier New" w:hint="default"/>
      </w:rPr>
    </w:lvl>
    <w:lvl w:ilvl="2" w:tplc="04190005">
      <w:start w:val="1"/>
      <w:numFmt w:val="bullet"/>
      <w:lvlText w:val=""/>
      <w:lvlJc w:val="left"/>
      <w:pPr>
        <w:tabs>
          <w:tab w:val="num" w:pos="2235"/>
        </w:tabs>
        <w:ind w:left="2235" w:hanging="360"/>
      </w:pPr>
      <w:rPr>
        <w:rFonts w:ascii="Wingdings" w:hAnsi="Wingdings" w:hint="default"/>
      </w:rPr>
    </w:lvl>
    <w:lvl w:ilvl="3" w:tplc="04190001">
      <w:start w:val="1"/>
      <w:numFmt w:val="bullet"/>
      <w:lvlText w:val=""/>
      <w:lvlJc w:val="left"/>
      <w:pPr>
        <w:tabs>
          <w:tab w:val="num" w:pos="2955"/>
        </w:tabs>
        <w:ind w:left="2955" w:hanging="360"/>
      </w:pPr>
      <w:rPr>
        <w:rFonts w:ascii="Symbol" w:hAnsi="Symbol" w:hint="default"/>
      </w:rPr>
    </w:lvl>
    <w:lvl w:ilvl="4" w:tplc="04190003">
      <w:start w:val="1"/>
      <w:numFmt w:val="bullet"/>
      <w:lvlText w:val="o"/>
      <w:lvlJc w:val="left"/>
      <w:pPr>
        <w:tabs>
          <w:tab w:val="num" w:pos="3675"/>
        </w:tabs>
        <w:ind w:left="3675" w:hanging="360"/>
      </w:pPr>
      <w:rPr>
        <w:rFonts w:ascii="Courier New" w:hAnsi="Courier New" w:hint="default"/>
      </w:rPr>
    </w:lvl>
    <w:lvl w:ilvl="5" w:tplc="04190005">
      <w:start w:val="1"/>
      <w:numFmt w:val="bullet"/>
      <w:lvlText w:val=""/>
      <w:lvlJc w:val="left"/>
      <w:pPr>
        <w:tabs>
          <w:tab w:val="num" w:pos="4395"/>
        </w:tabs>
        <w:ind w:left="4395" w:hanging="360"/>
      </w:pPr>
      <w:rPr>
        <w:rFonts w:ascii="Wingdings" w:hAnsi="Wingdings" w:hint="default"/>
      </w:rPr>
    </w:lvl>
    <w:lvl w:ilvl="6" w:tplc="04190001">
      <w:start w:val="1"/>
      <w:numFmt w:val="bullet"/>
      <w:lvlText w:val=""/>
      <w:lvlJc w:val="left"/>
      <w:pPr>
        <w:tabs>
          <w:tab w:val="num" w:pos="5115"/>
        </w:tabs>
        <w:ind w:left="5115" w:hanging="360"/>
      </w:pPr>
      <w:rPr>
        <w:rFonts w:ascii="Symbol" w:hAnsi="Symbol" w:hint="default"/>
      </w:rPr>
    </w:lvl>
    <w:lvl w:ilvl="7" w:tplc="04190003">
      <w:start w:val="1"/>
      <w:numFmt w:val="bullet"/>
      <w:lvlText w:val="o"/>
      <w:lvlJc w:val="left"/>
      <w:pPr>
        <w:tabs>
          <w:tab w:val="num" w:pos="5835"/>
        </w:tabs>
        <w:ind w:left="5835" w:hanging="360"/>
      </w:pPr>
      <w:rPr>
        <w:rFonts w:ascii="Courier New" w:hAnsi="Courier New" w:hint="default"/>
      </w:rPr>
    </w:lvl>
    <w:lvl w:ilvl="8" w:tplc="04190005">
      <w:start w:val="1"/>
      <w:numFmt w:val="bullet"/>
      <w:lvlText w:val=""/>
      <w:lvlJc w:val="left"/>
      <w:pPr>
        <w:tabs>
          <w:tab w:val="num" w:pos="6555"/>
        </w:tabs>
        <w:ind w:left="6555" w:hanging="360"/>
      </w:pPr>
      <w:rPr>
        <w:rFonts w:ascii="Wingdings" w:hAnsi="Wingdings" w:hint="default"/>
      </w:rPr>
    </w:lvl>
  </w:abstractNum>
  <w:abstractNum w:abstractNumId="3">
    <w:nsid w:val="2ABB0CFA"/>
    <w:multiLevelType w:val="hybridMultilevel"/>
    <w:tmpl w:val="F686FA2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AFF2B0D"/>
    <w:multiLevelType w:val="hybridMultilevel"/>
    <w:tmpl w:val="A66E5C8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37EF0122"/>
    <w:multiLevelType w:val="hybridMultilevel"/>
    <w:tmpl w:val="57827BA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563A2B6B"/>
    <w:multiLevelType w:val="hybridMultilevel"/>
    <w:tmpl w:val="EC6A2C90"/>
    <w:lvl w:ilvl="0" w:tplc="1F74ECDA">
      <w:start w:val="1"/>
      <w:numFmt w:val="decimal"/>
      <w:lvlText w:val="%1."/>
      <w:lvlJc w:val="left"/>
      <w:pPr>
        <w:tabs>
          <w:tab w:val="num" w:pos="360"/>
        </w:tabs>
        <w:ind w:left="360" w:hanging="360"/>
      </w:pPr>
      <w:rPr>
        <w:rFonts w:cs="Times New Roman"/>
        <w:b w:val="0"/>
        <w:color w:val="auto"/>
        <w:sz w:val="28"/>
        <w:szCs w:val="28"/>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57BD3D11"/>
    <w:multiLevelType w:val="hybridMultilevel"/>
    <w:tmpl w:val="D70A436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nsid w:val="635208B2"/>
    <w:multiLevelType w:val="hybridMultilevel"/>
    <w:tmpl w:val="8034B034"/>
    <w:lvl w:ilvl="0" w:tplc="522CED64">
      <w:start w:val="1"/>
      <w:numFmt w:val="decimal"/>
      <w:lvlText w:val="%1."/>
      <w:lvlJc w:val="left"/>
      <w:pPr>
        <w:ind w:left="2008" w:hanging="360"/>
      </w:pPr>
      <w:rPr>
        <w:rFonts w:ascii="Times New Roman" w:eastAsia="Times New Roman" w:hAnsi="Times New Roman" w:cs="Times New Roman"/>
        <w:i w:val="0"/>
      </w:rPr>
    </w:lvl>
    <w:lvl w:ilvl="1" w:tplc="04190019">
      <w:start w:val="1"/>
      <w:numFmt w:val="lowerLetter"/>
      <w:lvlText w:val="%2."/>
      <w:lvlJc w:val="left"/>
      <w:pPr>
        <w:ind w:left="3060" w:hanging="360"/>
      </w:pPr>
      <w:rPr>
        <w:rFonts w:cs="Times New Roman"/>
      </w:rPr>
    </w:lvl>
    <w:lvl w:ilvl="2" w:tplc="0419001B">
      <w:start w:val="1"/>
      <w:numFmt w:val="lowerRoman"/>
      <w:lvlText w:val="%3."/>
      <w:lvlJc w:val="right"/>
      <w:pPr>
        <w:ind w:left="3780" w:hanging="180"/>
      </w:pPr>
      <w:rPr>
        <w:rFonts w:cs="Times New Roman"/>
      </w:rPr>
    </w:lvl>
    <w:lvl w:ilvl="3" w:tplc="0419000F">
      <w:start w:val="1"/>
      <w:numFmt w:val="decimal"/>
      <w:lvlText w:val="%4."/>
      <w:lvlJc w:val="left"/>
      <w:pPr>
        <w:ind w:left="4500" w:hanging="360"/>
      </w:pPr>
      <w:rPr>
        <w:rFonts w:cs="Times New Roman"/>
      </w:rPr>
    </w:lvl>
    <w:lvl w:ilvl="4" w:tplc="04190019">
      <w:start w:val="1"/>
      <w:numFmt w:val="lowerLetter"/>
      <w:lvlText w:val="%5."/>
      <w:lvlJc w:val="left"/>
      <w:pPr>
        <w:ind w:left="5220" w:hanging="360"/>
      </w:pPr>
      <w:rPr>
        <w:rFonts w:cs="Times New Roman"/>
      </w:rPr>
    </w:lvl>
    <w:lvl w:ilvl="5" w:tplc="0419001B">
      <w:start w:val="1"/>
      <w:numFmt w:val="lowerRoman"/>
      <w:lvlText w:val="%6."/>
      <w:lvlJc w:val="right"/>
      <w:pPr>
        <w:ind w:left="5940" w:hanging="180"/>
      </w:pPr>
      <w:rPr>
        <w:rFonts w:cs="Times New Roman"/>
      </w:rPr>
    </w:lvl>
    <w:lvl w:ilvl="6" w:tplc="0419000F">
      <w:start w:val="1"/>
      <w:numFmt w:val="decimal"/>
      <w:lvlText w:val="%7."/>
      <w:lvlJc w:val="left"/>
      <w:pPr>
        <w:ind w:left="6660" w:hanging="360"/>
      </w:pPr>
      <w:rPr>
        <w:rFonts w:cs="Times New Roman"/>
      </w:rPr>
    </w:lvl>
    <w:lvl w:ilvl="7" w:tplc="04190019">
      <w:start w:val="1"/>
      <w:numFmt w:val="lowerLetter"/>
      <w:lvlText w:val="%8."/>
      <w:lvlJc w:val="left"/>
      <w:pPr>
        <w:ind w:left="7380" w:hanging="360"/>
      </w:pPr>
      <w:rPr>
        <w:rFonts w:cs="Times New Roman"/>
      </w:rPr>
    </w:lvl>
    <w:lvl w:ilvl="8" w:tplc="0419001B">
      <w:start w:val="1"/>
      <w:numFmt w:val="lowerRoman"/>
      <w:lvlText w:val="%9."/>
      <w:lvlJc w:val="right"/>
      <w:pPr>
        <w:ind w:left="8100" w:hanging="180"/>
      </w:pPr>
      <w:rPr>
        <w:rFonts w:cs="Times New Roman"/>
      </w:rPr>
    </w:lvl>
  </w:abstractNum>
  <w:num w:numId="1">
    <w:abstractNumId w:val="2"/>
  </w:num>
  <w:num w:numId="2">
    <w:abstractNumId w:val="4"/>
  </w:num>
  <w:num w:numId="3">
    <w:abstractNumId w:val="7"/>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8"/>
  </w:num>
  <w:num w:numId="7">
    <w:abstractNumId w:val="1"/>
  </w:num>
  <w:num w:numId="8">
    <w:abstractNumId w:val="5"/>
  </w:num>
  <w:num w:numId="9">
    <w:abstractNumId w:val="0"/>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characterSpacingControl w:val="doNotCompress"/>
  <w:footnotePr>
    <w:footnote w:id="0"/>
    <w:footnote w:id="1"/>
  </w:footnotePr>
  <w:endnotePr>
    <w:endnote w:id="0"/>
    <w:endnote w:id="1"/>
  </w:endnotePr>
  <w:compat/>
  <w:rsids>
    <w:rsidRoot w:val="00733765"/>
    <w:rsid w:val="00014536"/>
    <w:rsid w:val="000375C9"/>
    <w:rsid w:val="00057DC0"/>
    <w:rsid w:val="00057DCB"/>
    <w:rsid w:val="00070067"/>
    <w:rsid w:val="00074D2B"/>
    <w:rsid w:val="0008796A"/>
    <w:rsid w:val="00092587"/>
    <w:rsid w:val="000A07FF"/>
    <w:rsid w:val="000B3892"/>
    <w:rsid w:val="000B6A9E"/>
    <w:rsid w:val="000B715C"/>
    <w:rsid w:val="000C2F5B"/>
    <w:rsid w:val="000C5862"/>
    <w:rsid w:val="00100A68"/>
    <w:rsid w:val="0010357F"/>
    <w:rsid w:val="001049FF"/>
    <w:rsid w:val="00105441"/>
    <w:rsid w:val="0012447F"/>
    <w:rsid w:val="00135EBD"/>
    <w:rsid w:val="00145699"/>
    <w:rsid w:val="0014678A"/>
    <w:rsid w:val="00164761"/>
    <w:rsid w:val="00165CA8"/>
    <w:rsid w:val="0017337D"/>
    <w:rsid w:val="001778C9"/>
    <w:rsid w:val="00177ABE"/>
    <w:rsid w:val="0018060E"/>
    <w:rsid w:val="001843AC"/>
    <w:rsid w:val="00195EB5"/>
    <w:rsid w:val="001B21DB"/>
    <w:rsid w:val="001C7496"/>
    <w:rsid w:val="001D1C73"/>
    <w:rsid w:val="001D3DE8"/>
    <w:rsid w:val="001D7928"/>
    <w:rsid w:val="001F55CB"/>
    <w:rsid w:val="001F5691"/>
    <w:rsid w:val="0024459D"/>
    <w:rsid w:val="00251221"/>
    <w:rsid w:val="00252580"/>
    <w:rsid w:val="0025797B"/>
    <w:rsid w:val="0026195F"/>
    <w:rsid w:val="0026477B"/>
    <w:rsid w:val="00281EA8"/>
    <w:rsid w:val="00292F97"/>
    <w:rsid w:val="002A5E4C"/>
    <w:rsid w:val="002B38E3"/>
    <w:rsid w:val="002B67AC"/>
    <w:rsid w:val="002C0A02"/>
    <w:rsid w:val="002C2013"/>
    <w:rsid w:val="002C5466"/>
    <w:rsid w:val="002D67A8"/>
    <w:rsid w:val="002E5616"/>
    <w:rsid w:val="002F012A"/>
    <w:rsid w:val="002F6A61"/>
    <w:rsid w:val="00300DB4"/>
    <w:rsid w:val="00320404"/>
    <w:rsid w:val="00332BAD"/>
    <w:rsid w:val="00337C7D"/>
    <w:rsid w:val="00345161"/>
    <w:rsid w:val="0034604D"/>
    <w:rsid w:val="00364C51"/>
    <w:rsid w:val="003825BA"/>
    <w:rsid w:val="003845CB"/>
    <w:rsid w:val="00392077"/>
    <w:rsid w:val="00394EF9"/>
    <w:rsid w:val="003957A0"/>
    <w:rsid w:val="00396521"/>
    <w:rsid w:val="003A3F96"/>
    <w:rsid w:val="003A5C84"/>
    <w:rsid w:val="003B7ADF"/>
    <w:rsid w:val="003C2D16"/>
    <w:rsid w:val="003C5F96"/>
    <w:rsid w:val="003C7918"/>
    <w:rsid w:val="003D2F43"/>
    <w:rsid w:val="003D3353"/>
    <w:rsid w:val="003D4D23"/>
    <w:rsid w:val="003F3FB7"/>
    <w:rsid w:val="00402409"/>
    <w:rsid w:val="004158A9"/>
    <w:rsid w:val="00420788"/>
    <w:rsid w:val="00420975"/>
    <w:rsid w:val="00431319"/>
    <w:rsid w:val="00443634"/>
    <w:rsid w:val="00453456"/>
    <w:rsid w:val="004559DB"/>
    <w:rsid w:val="00457808"/>
    <w:rsid w:val="00472B37"/>
    <w:rsid w:val="00474A5B"/>
    <w:rsid w:val="004823D6"/>
    <w:rsid w:val="00482F64"/>
    <w:rsid w:val="00486DB1"/>
    <w:rsid w:val="004921EA"/>
    <w:rsid w:val="004933CA"/>
    <w:rsid w:val="004A09AC"/>
    <w:rsid w:val="004A4965"/>
    <w:rsid w:val="004A5FD5"/>
    <w:rsid w:val="004A7EAB"/>
    <w:rsid w:val="004B1B74"/>
    <w:rsid w:val="004B4807"/>
    <w:rsid w:val="004C0457"/>
    <w:rsid w:val="004E0799"/>
    <w:rsid w:val="004E0BD5"/>
    <w:rsid w:val="004E5331"/>
    <w:rsid w:val="004F2E48"/>
    <w:rsid w:val="004F680C"/>
    <w:rsid w:val="00512560"/>
    <w:rsid w:val="005145FE"/>
    <w:rsid w:val="0051771F"/>
    <w:rsid w:val="00534DAD"/>
    <w:rsid w:val="00546207"/>
    <w:rsid w:val="005579E2"/>
    <w:rsid w:val="005624B0"/>
    <w:rsid w:val="00563111"/>
    <w:rsid w:val="005702B8"/>
    <w:rsid w:val="005743FE"/>
    <w:rsid w:val="005B4BFF"/>
    <w:rsid w:val="005B7EDB"/>
    <w:rsid w:val="005D10F7"/>
    <w:rsid w:val="005E5521"/>
    <w:rsid w:val="0060024B"/>
    <w:rsid w:val="00600352"/>
    <w:rsid w:val="00605518"/>
    <w:rsid w:val="006147CB"/>
    <w:rsid w:val="0061650C"/>
    <w:rsid w:val="00616580"/>
    <w:rsid w:val="00621E00"/>
    <w:rsid w:val="0062646F"/>
    <w:rsid w:val="00630E44"/>
    <w:rsid w:val="00636D03"/>
    <w:rsid w:val="00644C7D"/>
    <w:rsid w:val="00654F93"/>
    <w:rsid w:val="0065530D"/>
    <w:rsid w:val="006637C0"/>
    <w:rsid w:val="0067068E"/>
    <w:rsid w:val="00680B9D"/>
    <w:rsid w:val="00695D6A"/>
    <w:rsid w:val="006A008E"/>
    <w:rsid w:val="006A5A9C"/>
    <w:rsid w:val="006A692D"/>
    <w:rsid w:val="006D3786"/>
    <w:rsid w:val="006E000C"/>
    <w:rsid w:val="006E78C8"/>
    <w:rsid w:val="006F0E89"/>
    <w:rsid w:val="006F7D3F"/>
    <w:rsid w:val="00711581"/>
    <w:rsid w:val="00720470"/>
    <w:rsid w:val="0072196C"/>
    <w:rsid w:val="007312A3"/>
    <w:rsid w:val="00733765"/>
    <w:rsid w:val="007364F1"/>
    <w:rsid w:val="00741065"/>
    <w:rsid w:val="00744603"/>
    <w:rsid w:val="00756434"/>
    <w:rsid w:val="007649B4"/>
    <w:rsid w:val="00765185"/>
    <w:rsid w:val="007663EC"/>
    <w:rsid w:val="00771128"/>
    <w:rsid w:val="00777108"/>
    <w:rsid w:val="00782511"/>
    <w:rsid w:val="007A6676"/>
    <w:rsid w:val="007B123D"/>
    <w:rsid w:val="007E6D8D"/>
    <w:rsid w:val="007E7BE7"/>
    <w:rsid w:val="0080183D"/>
    <w:rsid w:val="00823C26"/>
    <w:rsid w:val="00823C8B"/>
    <w:rsid w:val="0083242B"/>
    <w:rsid w:val="008369E2"/>
    <w:rsid w:val="00841791"/>
    <w:rsid w:val="0085281A"/>
    <w:rsid w:val="0085666D"/>
    <w:rsid w:val="00857EFE"/>
    <w:rsid w:val="008705FF"/>
    <w:rsid w:val="0087133B"/>
    <w:rsid w:val="008778FF"/>
    <w:rsid w:val="00882981"/>
    <w:rsid w:val="00882FBE"/>
    <w:rsid w:val="00885D94"/>
    <w:rsid w:val="00897F74"/>
    <w:rsid w:val="008A43A2"/>
    <w:rsid w:val="008C678C"/>
    <w:rsid w:val="008D20F4"/>
    <w:rsid w:val="008D64ED"/>
    <w:rsid w:val="008E535A"/>
    <w:rsid w:val="008F4610"/>
    <w:rsid w:val="008F5D8B"/>
    <w:rsid w:val="0090466C"/>
    <w:rsid w:val="00910D64"/>
    <w:rsid w:val="00911D9C"/>
    <w:rsid w:val="00914488"/>
    <w:rsid w:val="00915473"/>
    <w:rsid w:val="00916DAA"/>
    <w:rsid w:val="009301C6"/>
    <w:rsid w:val="009369C2"/>
    <w:rsid w:val="009473B9"/>
    <w:rsid w:val="0096622A"/>
    <w:rsid w:val="009848D4"/>
    <w:rsid w:val="00987964"/>
    <w:rsid w:val="00990C88"/>
    <w:rsid w:val="00997BE2"/>
    <w:rsid w:val="009A2241"/>
    <w:rsid w:val="009B491D"/>
    <w:rsid w:val="009C00E6"/>
    <w:rsid w:val="009C5FD1"/>
    <w:rsid w:val="009C6099"/>
    <w:rsid w:val="009D3748"/>
    <w:rsid w:val="009D62B6"/>
    <w:rsid w:val="009E08ED"/>
    <w:rsid w:val="009E77A9"/>
    <w:rsid w:val="00A06C8B"/>
    <w:rsid w:val="00A178D3"/>
    <w:rsid w:val="00A300ED"/>
    <w:rsid w:val="00A32893"/>
    <w:rsid w:val="00A32F30"/>
    <w:rsid w:val="00A42CCB"/>
    <w:rsid w:val="00A5128C"/>
    <w:rsid w:val="00A76A46"/>
    <w:rsid w:val="00A77185"/>
    <w:rsid w:val="00A83E69"/>
    <w:rsid w:val="00A872EE"/>
    <w:rsid w:val="00AB332E"/>
    <w:rsid w:val="00AB777C"/>
    <w:rsid w:val="00AE7F1B"/>
    <w:rsid w:val="00AF404A"/>
    <w:rsid w:val="00B07BD0"/>
    <w:rsid w:val="00B11DE1"/>
    <w:rsid w:val="00B559D5"/>
    <w:rsid w:val="00B631A8"/>
    <w:rsid w:val="00B71982"/>
    <w:rsid w:val="00B736F6"/>
    <w:rsid w:val="00B807EC"/>
    <w:rsid w:val="00B9534A"/>
    <w:rsid w:val="00B9606F"/>
    <w:rsid w:val="00B976BC"/>
    <w:rsid w:val="00BA7005"/>
    <w:rsid w:val="00BA7CB4"/>
    <w:rsid w:val="00BC2BA8"/>
    <w:rsid w:val="00BD197F"/>
    <w:rsid w:val="00BF2EDF"/>
    <w:rsid w:val="00C1175D"/>
    <w:rsid w:val="00C278B3"/>
    <w:rsid w:val="00C32DA9"/>
    <w:rsid w:val="00C333F3"/>
    <w:rsid w:val="00C448AB"/>
    <w:rsid w:val="00C44D9D"/>
    <w:rsid w:val="00C513A9"/>
    <w:rsid w:val="00C62704"/>
    <w:rsid w:val="00C64FE2"/>
    <w:rsid w:val="00C67E68"/>
    <w:rsid w:val="00C759B5"/>
    <w:rsid w:val="00C91085"/>
    <w:rsid w:val="00CA0B64"/>
    <w:rsid w:val="00CA6FBB"/>
    <w:rsid w:val="00CA7E34"/>
    <w:rsid w:val="00CB07A0"/>
    <w:rsid w:val="00CB17A2"/>
    <w:rsid w:val="00CB73FD"/>
    <w:rsid w:val="00CD3535"/>
    <w:rsid w:val="00CE262B"/>
    <w:rsid w:val="00CE7218"/>
    <w:rsid w:val="00CF0828"/>
    <w:rsid w:val="00CF1149"/>
    <w:rsid w:val="00D00951"/>
    <w:rsid w:val="00D07F94"/>
    <w:rsid w:val="00D15590"/>
    <w:rsid w:val="00D20B7B"/>
    <w:rsid w:val="00D23A71"/>
    <w:rsid w:val="00D2776D"/>
    <w:rsid w:val="00D454C9"/>
    <w:rsid w:val="00D550E7"/>
    <w:rsid w:val="00D61AD0"/>
    <w:rsid w:val="00D662AC"/>
    <w:rsid w:val="00D667BA"/>
    <w:rsid w:val="00D72E54"/>
    <w:rsid w:val="00D82FA5"/>
    <w:rsid w:val="00DA1E02"/>
    <w:rsid w:val="00DB4E78"/>
    <w:rsid w:val="00DC59D2"/>
    <w:rsid w:val="00DD5025"/>
    <w:rsid w:val="00DE08F8"/>
    <w:rsid w:val="00DE0D22"/>
    <w:rsid w:val="00DF5216"/>
    <w:rsid w:val="00DF7AF8"/>
    <w:rsid w:val="00E07998"/>
    <w:rsid w:val="00E07DE6"/>
    <w:rsid w:val="00E2712F"/>
    <w:rsid w:val="00E5600F"/>
    <w:rsid w:val="00E60BAB"/>
    <w:rsid w:val="00E62EDF"/>
    <w:rsid w:val="00E639F2"/>
    <w:rsid w:val="00E753F7"/>
    <w:rsid w:val="00E86F20"/>
    <w:rsid w:val="00E87218"/>
    <w:rsid w:val="00E91F18"/>
    <w:rsid w:val="00E94FF3"/>
    <w:rsid w:val="00E9558E"/>
    <w:rsid w:val="00E962C5"/>
    <w:rsid w:val="00EA6B71"/>
    <w:rsid w:val="00EB6F58"/>
    <w:rsid w:val="00EC1710"/>
    <w:rsid w:val="00ED0951"/>
    <w:rsid w:val="00ED49E8"/>
    <w:rsid w:val="00EE294B"/>
    <w:rsid w:val="00F045BA"/>
    <w:rsid w:val="00F111DD"/>
    <w:rsid w:val="00F1555F"/>
    <w:rsid w:val="00F15DF8"/>
    <w:rsid w:val="00F16303"/>
    <w:rsid w:val="00F328D2"/>
    <w:rsid w:val="00F37C3E"/>
    <w:rsid w:val="00F46FAF"/>
    <w:rsid w:val="00F56E0C"/>
    <w:rsid w:val="00F618D0"/>
    <w:rsid w:val="00F6685D"/>
    <w:rsid w:val="00F67D26"/>
    <w:rsid w:val="00F71A68"/>
    <w:rsid w:val="00F73003"/>
    <w:rsid w:val="00F7578E"/>
    <w:rsid w:val="00F81993"/>
    <w:rsid w:val="00F822B3"/>
    <w:rsid w:val="00F8603B"/>
    <w:rsid w:val="00F86D51"/>
    <w:rsid w:val="00F90BE9"/>
    <w:rsid w:val="00F929DE"/>
    <w:rsid w:val="00F957BA"/>
    <w:rsid w:val="00FA2E12"/>
    <w:rsid w:val="00FA41EE"/>
    <w:rsid w:val="00FB2330"/>
    <w:rsid w:val="00FB53C4"/>
    <w:rsid w:val="00FC31C6"/>
    <w:rsid w:val="00FE0B0C"/>
    <w:rsid w:val="00FE368C"/>
    <w:rsid w:val="00FF53F3"/>
    <w:rsid w:val="00FF5C2B"/>
    <w:rsid w:val="00FF6E5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metricconverter"/>
  <w:smartTagType w:namespaceuri="urn:schemas-microsoft-com:office:smarttags" w:name="City"/>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733765"/>
    <w:pPr>
      <w:spacing w:after="200" w:line="276" w:lineRule="auto"/>
    </w:pPr>
    <w:rPr>
      <w:rFonts w:ascii="Calibri" w:hAnsi="Calibri"/>
      <w:sz w:val="22"/>
      <w:szCs w:val="22"/>
      <w:lang w:eastAsia="en-US"/>
    </w:rPr>
  </w:style>
  <w:style w:type="paragraph" w:styleId="1">
    <w:name w:val="heading 1"/>
    <w:basedOn w:val="a0"/>
    <w:next w:val="a0"/>
    <w:link w:val="10"/>
    <w:qFormat/>
    <w:rsid w:val="00733765"/>
    <w:pPr>
      <w:keepNext/>
      <w:spacing w:after="0" w:line="360" w:lineRule="auto"/>
      <w:jc w:val="both"/>
      <w:outlineLvl w:val="0"/>
    </w:pPr>
    <w:rPr>
      <w:rFonts w:ascii="Times New Roman" w:hAnsi="Times New Roman"/>
      <w:b/>
      <w:sz w:val="24"/>
      <w:szCs w:val="24"/>
      <w:lang w:eastAsia="ru-RU"/>
    </w:rPr>
  </w:style>
  <w:style w:type="character" w:default="1" w:styleId="a1">
    <w:name w:val="Default Paragraph Font"/>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footer"/>
    <w:basedOn w:val="a0"/>
    <w:rsid w:val="00733765"/>
    <w:pPr>
      <w:tabs>
        <w:tab w:val="center" w:pos="4677"/>
        <w:tab w:val="right" w:pos="9355"/>
      </w:tabs>
    </w:pPr>
  </w:style>
  <w:style w:type="character" w:styleId="a5">
    <w:name w:val="page number"/>
    <w:basedOn w:val="a1"/>
    <w:rsid w:val="00733765"/>
  </w:style>
  <w:style w:type="character" w:customStyle="1" w:styleId="10">
    <w:name w:val="Заголовок 1 Знак"/>
    <w:link w:val="1"/>
    <w:locked/>
    <w:rsid w:val="00733765"/>
    <w:rPr>
      <w:b/>
      <w:sz w:val="24"/>
      <w:szCs w:val="24"/>
      <w:lang w:val="ru-RU" w:eastAsia="ru-RU" w:bidi="ar-SA"/>
    </w:rPr>
  </w:style>
  <w:style w:type="character" w:customStyle="1" w:styleId="a6">
    <w:name w:val="Основной текст_"/>
    <w:link w:val="2"/>
    <w:locked/>
    <w:rsid w:val="00733765"/>
    <w:rPr>
      <w:sz w:val="25"/>
      <w:szCs w:val="25"/>
      <w:shd w:val="clear" w:color="auto" w:fill="FFFFFF"/>
      <w:lang w:bidi="ar-SA"/>
    </w:rPr>
  </w:style>
  <w:style w:type="character" w:customStyle="1" w:styleId="Exact">
    <w:name w:val="Основной текст Exact"/>
    <w:rsid w:val="00733765"/>
    <w:rPr>
      <w:rFonts w:ascii="Times New Roman" w:hAnsi="Times New Roman" w:cs="Times New Roman"/>
      <w:spacing w:val="6"/>
      <w:sz w:val="23"/>
      <w:szCs w:val="23"/>
      <w:u w:val="none"/>
    </w:rPr>
  </w:style>
  <w:style w:type="paragraph" w:customStyle="1" w:styleId="2">
    <w:name w:val="Основной текст2"/>
    <w:basedOn w:val="a0"/>
    <w:link w:val="a6"/>
    <w:rsid w:val="00733765"/>
    <w:pPr>
      <w:widowControl w:val="0"/>
      <w:shd w:val="clear" w:color="auto" w:fill="FFFFFF"/>
      <w:spacing w:after="0" w:line="480" w:lineRule="exact"/>
      <w:ind w:hanging="1940"/>
      <w:jc w:val="right"/>
    </w:pPr>
    <w:rPr>
      <w:rFonts w:ascii="Times New Roman" w:hAnsi="Times New Roman"/>
      <w:sz w:val="25"/>
      <w:szCs w:val="25"/>
      <w:shd w:val="clear" w:color="auto" w:fill="FFFFFF"/>
      <w:lang/>
    </w:rPr>
  </w:style>
  <w:style w:type="paragraph" w:customStyle="1" w:styleId="4">
    <w:name w:val="Основной текст4"/>
    <w:basedOn w:val="a0"/>
    <w:rsid w:val="00733765"/>
    <w:pPr>
      <w:widowControl w:val="0"/>
      <w:shd w:val="clear" w:color="auto" w:fill="FFFFFF"/>
      <w:spacing w:after="600" w:line="307" w:lineRule="exact"/>
      <w:ind w:hanging="960"/>
    </w:pPr>
    <w:rPr>
      <w:rFonts w:ascii="Times New Roman" w:eastAsia="Calibri" w:hAnsi="Times New Roman"/>
      <w:sz w:val="26"/>
      <w:szCs w:val="26"/>
    </w:rPr>
  </w:style>
  <w:style w:type="paragraph" w:styleId="a7">
    <w:name w:val="header"/>
    <w:basedOn w:val="a0"/>
    <w:rsid w:val="00733765"/>
    <w:pPr>
      <w:tabs>
        <w:tab w:val="center" w:pos="4677"/>
        <w:tab w:val="right" w:pos="9355"/>
      </w:tabs>
    </w:pPr>
  </w:style>
  <w:style w:type="paragraph" w:styleId="a8">
    <w:name w:val="Normal (Web)"/>
    <w:basedOn w:val="a0"/>
    <w:rsid w:val="00733765"/>
    <w:pPr>
      <w:spacing w:before="100" w:beforeAutospacing="1" w:after="100" w:afterAutospacing="1" w:line="240" w:lineRule="auto"/>
    </w:pPr>
    <w:rPr>
      <w:rFonts w:ascii="Times New Roman" w:eastAsia="Calibri" w:hAnsi="Times New Roman"/>
      <w:sz w:val="24"/>
      <w:szCs w:val="24"/>
      <w:lang w:eastAsia="ru-RU"/>
    </w:rPr>
  </w:style>
  <w:style w:type="paragraph" w:styleId="20">
    <w:name w:val="Body Text 2"/>
    <w:basedOn w:val="a0"/>
    <w:link w:val="21"/>
    <w:rsid w:val="00E639F2"/>
    <w:pPr>
      <w:spacing w:after="120" w:line="480" w:lineRule="auto"/>
    </w:pPr>
    <w:rPr>
      <w:rFonts w:ascii="Times New Roman" w:hAnsi="Times New Roman"/>
      <w:sz w:val="24"/>
      <w:szCs w:val="24"/>
      <w:lang w:eastAsia="ru-RU"/>
    </w:rPr>
  </w:style>
  <w:style w:type="character" w:customStyle="1" w:styleId="21">
    <w:name w:val="Основной текст 2 Знак"/>
    <w:basedOn w:val="a1"/>
    <w:link w:val="20"/>
    <w:rsid w:val="00E639F2"/>
    <w:rPr>
      <w:sz w:val="24"/>
      <w:szCs w:val="24"/>
    </w:rPr>
  </w:style>
  <w:style w:type="paragraph" w:styleId="a">
    <w:name w:val="List Bullet"/>
    <w:basedOn w:val="a0"/>
    <w:rsid w:val="0067068E"/>
    <w:pPr>
      <w:numPr>
        <w:numId w:val="9"/>
      </w:numPr>
      <w:spacing w:after="0" w:line="240" w:lineRule="auto"/>
    </w:pPr>
    <w:rPr>
      <w:rFonts w:ascii="Times New Roman" w:eastAsia="SimSun" w:hAnsi="Times New Roman"/>
      <w:sz w:val="24"/>
      <w:szCs w:val="24"/>
      <w:lang w:eastAsia="zh-CN"/>
    </w:rPr>
  </w:style>
  <w:style w:type="paragraph" w:styleId="a9">
    <w:name w:val="caption"/>
    <w:basedOn w:val="a0"/>
    <w:next w:val="a0"/>
    <w:qFormat/>
    <w:rsid w:val="003D3353"/>
    <w:pPr>
      <w:autoSpaceDE w:val="0"/>
      <w:autoSpaceDN w:val="0"/>
      <w:spacing w:after="0" w:line="240" w:lineRule="auto"/>
    </w:pPr>
    <w:rPr>
      <w:rFonts w:ascii="Times New Roman" w:eastAsia="Calibri" w:hAnsi="Times New Roman"/>
      <w:sz w:val="28"/>
      <w:szCs w:val="24"/>
      <w:lang w:eastAsia="ru-RU"/>
    </w:rPr>
  </w:style>
  <w:style w:type="character" w:customStyle="1" w:styleId="A40">
    <w:name w:val="A4"/>
    <w:rsid w:val="003D3353"/>
    <w:rPr>
      <w:color w:val="000000"/>
      <w:sz w:val="22"/>
    </w:rPr>
  </w:style>
  <w:style w:type="paragraph" w:styleId="aa">
    <w:name w:val="footnote text"/>
    <w:aliases w:val="Текст сноски Знак Знак,Текст сноски Знак1 Знак Знак,Текст сноски Знак Знак Знак Знак,Текст сноски Знак1 Знак Знак Знак Знак,Текст сноски Знак Знак Знак Знак Знак Знак,Текст сноски Знак Знак Знак Знак Знак Знак Знак Знак"/>
    <w:basedOn w:val="a0"/>
    <w:link w:val="ab"/>
    <w:semiHidden/>
    <w:rsid w:val="009C6099"/>
    <w:rPr>
      <w:sz w:val="20"/>
      <w:szCs w:val="20"/>
    </w:rPr>
  </w:style>
  <w:style w:type="character" w:styleId="ac">
    <w:name w:val="footnote reference"/>
    <w:basedOn w:val="a1"/>
    <w:semiHidden/>
    <w:rsid w:val="009C6099"/>
    <w:rPr>
      <w:vertAlign w:val="superscript"/>
    </w:rPr>
  </w:style>
  <w:style w:type="character" w:customStyle="1" w:styleId="ab">
    <w:name w:val="Текст сноски Знак"/>
    <w:aliases w:val="Текст сноски Знак Знак Знак,Текст сноски Знак1 Знак Знак Знак,Текст сноски Знак Знак Знак Знак Знак,Текст сноски Знак1 Знак Знак Знак Знак Знак,Текст сноски Знак Знак Знак Знак Знак Знак Знак"/>
    <w:link w:val="aa"/>
    <w:semiHidden/>
    <w:locked/>
    <w:rsid w:val="00897F74"/>
    <w:rPr>
      <w:rFonts w:ascii="Calibri" w:hAnsi="Calibri"/>
      <w:lang w:val="ru-RU" w:eastAsia="en-US" w:bidi="ar-SA"/>
    </w:rPr>
  </w:style>
</w:styles>
</file>

<file path=word/webSettings.xml><?xml version="1.0" encoding="utf-8"?>
<w:webSettings xmlns:r="http://schemas.openxmlformats.org/officeDocument/2006/relationships" xmlns:w="http://schemas.openxmlformats.org/wordprocessingml/2006/main">
  <w:divs>
    <w:div w:id="1487821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24</Pages>
  <Words>8894</Words>
  <Characters>50696</Characters>
  <Application>Microsoft Office Word</Application>
  <DocSecurity>0</DocSecurity>
  <Lines>422</Lines>
  <Paragraphs>118</Paragraphs>
  <ScaleCrop>false</ScaleCrop>
  <HeadingPairs>
    <vt:vector size="2" baseType="variant">
      <vt:variant>
        <vt:lpstr>Название</vt:lpstr>
      </vt:variant>
      <vt:variant>
        <vt:i4>1</vt:i4>
      </vt:variant>
    </vt:vector>
  </HeadingPairs>
  <TitlesOfParts>
    <vt:vector size="1" baseType="lpstr">
      <vt:lpstr>Национальная Академия Наук Кыргызской Республики</vt:lpstr>
    </vt:vector>
  </TitlesOfParts>
  <Company>Home</Company>
  <LinksUpToDate>false</LinksUpToDate>
  <CharactersWithSpaces>59472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Национальная Академия Наук Кыргызской Республики</dc:title>
  <dc:subject/>
  <dc:creator>User</dc:creator>
  <cp:keywords/>
  <cp:lastModifiedBy>Admin</cp:lastModifiedBy>
  <cp:revision>3</cp:revision>
  <cp:lastPrinted>2014-07-24T04:36:00Z</cp:lastPrinted>
  <dcterms:created xsi:type="dcterms:W3CDTF">2014-08-11T04:12:00Z</dcterms:created>
  <dcterms:modified xsi:type="dcterms:W3CDTF">2014-08-11T04:12:00Z</dcterms:modified>
</cp:coreProperties>
</file>