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908" w:rsidRDefault="00C867A7" w:rsidP="00744908">
      <w:pPr>
        <w:pStyle w:val="a8"/>
        <w:spacing w:after="0" w:line="240" w:lineRule="auto"/>
        <w:jc w:val="center"/>
        <w:rPr>
          <w:rFonts w:ascii="Times New Roman" w:hAnsi="Times New Roman"/>
          <w:b/>
          <w:color w:val="auto"/>
          <w:sz w:val="28"/>
          <w:lang w:val="ky-KG" w:eastAsia="ru-RU"/>
        </w:rPr>
      </w:pPr>
      <w:bookmarkStart w:id="0" w:name="_GoBack"/>
      <w:bookmarkEnd w:id="0"/>
      <w:r>
        <w:rPr>
          <w:rFonts w:ascii="Times New Roman" w:hAnsi="Times New Roman"/>
          <w:b/>
          <w:color w:val="auto"/>
          <w:sz w:val="28"/>
          <w:lang w:val="ky-KG" w:eastAsia="ru-RU"/>
        </w:rPr>
        <w:t>НАЦИОНАЛЬНАЯ АКАДЕМИЯ НАУК</w:t>
      </w:r>
    </w:p>
    <w:p w:rsidR="00C867A7" w:rsidRDefault="00C867A7" w:rsidP="00744908">
      <w:pPr>
        <w:pStyle w:val="a8"/>
        <w:spacing w:after="0" w:line="240" w:lineRule="auto"/>
        <w:jc w:val="center"/>
        <w:rPr>
          <w:rFonts w:ascii="Times New Roman" w:hAnsi="Times New Roman"/>
          <w:b/>
          <w:color w:val="auto"/>
          <w:sz w:val="28"/>
          <w:lang w:val="ky-KG" w:eastAsia="ru-RU"/>
        </w:rPr>
      </w:pPr>
      <w:r>
        <w:rPr>
          <w:rFonts w:ascii="Times New Roman" w:hAnsi="Times New Roman"/>
          <w:b/>
          <w:color w:val="auto"/>
          <w:sz w:val="28"/>
          <w:lang w:val="ky-KG" w:eastAsia="ru-RU"/>
        </w:rPr>
        <w:t xml:space="preserve"> КЫРГЫЗСКОЙ РЕСПУБЛИКИ</w:t>
      </w:r>
    </w:p>
    <w:p w:rsidR="00C867A7" w:rsidRPr="00216A26" w:rsidRDefault="00C867A7" w:rsidP="00744908">
      <w:pPr>
        <w:spacing w:after="0" w:line="240" w:lineRule="auto"/>
        <w:rPr>
          <w:lang w:val="ky-KG" w:eastAsia="ru-RU"/>
        </w:rPr>
      </w:pPr>
    </w:p>
    <w:p w:rsidR="00C867A7" w:rsidRDefault="00C867A7" w:rsidP="00744908">
      <w:pPr>
        <w:spacing w:after="0" w:line="240" w:lineRule="auto"/>
        <w:jc w:val="center"/>
        <w:rPr>
          <w:rFonts w:ascii="Times New Roman" w:hAnsi="Times New Roman"/>
          <w:b/>
          <w:sz w:val="28"/>
          <w:lang w:val="ky-KG" w:eastAsia="ru-RU"/>
        </w:rPr>
      </w:pPr>
      <w:r>
        <w:rPr>
          <w:rFonts w:ascii="Times New Roman" w:hAnsi="Times New Roman"/>
          <w:b/>
          <w:sz w:val="28"/>
          <w:lang w:val="ky-KG" w:eastAsia="ru-RU"/>
        </w:rPr>
        <w:t xml:space="preserve">ИНСТИТУТ ФИЛОСОФИИ, ПРАВА И СОЦИАЛЬНО-ПОЛИТИЧЕСКИХ ИССЛЕДОВАНИЙ </w:t>
      </w:r>
      <w:r w:rsidR="00744908">
        <w:rPr>
          <w:rFonts w:ascii="Times New Roman" w:hAnsi="Times New Roman"/>
          <w:b/>
          <w:sz w:val="28"/>
          <w:lang w:val="ky-KG" w:eastAsia="ru-RU"/>
        </w:rPr>
        <w:t>им.</w:t>
      </w:r>
      <w:r>
        <w:rPr>
          <w:rFonts w:ascii="Times New Roman" w:hAnsi="Times New Roman"/>
          <w:b/>
          <w:sz w:val="28"/>
          <w:lang w:val="ky-KG" w:eastAsia="ru-RU"/>
        </w:rPr>
        <w:t xml:space="preserve"> А.А.АЛТМЫШБАЕВА</w:t>
      </w:r>
    </w:p>
    <w:p w:rsidR="005E74EE" w:rsidRDefault="005E74EE" w:rsidP="00744908">
      <w:pPr>
        <w:spacing w:after="0" w:line="240" w:lineRule="auto"/>
        <w:jc w:val="center"/>
        <w:rPr>
          <w:rFonts w:ascii="Times New Roman" w:hAnsi="Times New Roman"/>
          <w:b/>
          <w:sz w:val="28"/>
          <w:lang w:val="ky-KG" w:eastAsia="ru-RU"/>
        </w:rPr>
      </w:pPr>
    </w:p>
    <w:p w:rsidR="005E74EE" w:rsidRDefault="00744908" w:rsidP="00744908">
      <w:pPr>
        <w:spacing w:after="0" w:line="240" w:lineRule="auto"/>
        <w:jc w:val="center"/>
        <w:rPr>
          <w:rFonts w:ascii="Times New Roman" w:hAnsi="Times New Roman"/>
          <w:b/>
          <w:sz w:val="28"/>
          <w:lang w:val="ky-KG" w:eastAsia="ru-RU"/>
        </w:rPr>
      </w:pPr>
      <w:r>
        <w:rPr>
          <w:rFonts w:ascii="Times New Roman" w:hAnsi="Times New Roman"/>
          <w:b/>
          <w:sz w:val="28"/>
          <w:lang w:val="ky-KG" w:eastAsia="ru-RU"/>
        </w:rPr>
        <w:t>БИШКЕКСКИЙ ГОСУДАРСТВЕННЫЙ</w:t>
      </w:r>
      <w:r w:rsidR="005E74EE">
        <w:rPr>
          <w:rFonts w:ascii="Times New Roman" w:hAnsi="Times New Roman"/>
          <w:b/>
          <w:sz w:val="28"/>
          <w:lang w:val="ky-KG" w:eastAsia="ru-RU"/>
        </w:rPr>
        <w:t xml:space="preserve"> УНИВЕРСИТЕТ </w:t>
      </w:r>
    </w:p>
    <w:p w:rsidR="005E74EE" w:rsidRDefault="00744908" w:rsidP="00744908">
      <w:pPr>
        <w:spacing w:after="0" w:line="240" w:lineRule="auto"/>
        <w:jc w:val="center"/>
        <w:rPr>
          <w:rFonts w:ascii="Times New Roman" w:hAnsi="Times New Roman"/>
          <w:b/>
          <w:sz w:val="28"/>
          <w:lang w:val="ky-KG" w:eastAsia="ru-RU"/>
        </w:rPr>
      </w:pPr>
      <w:r>
        <w:rPr>
          <w:rFonts w:ascii="Times New Roman" w:hAnsi="Times New Roman"/>
          <w:b/>
          <w:sz w:val="28"/>
          <w:lang w:val="ky-KG" w:eastAsia="ru-RU"/>
        </w:rPr>
        <w:t>им</w:t>
      </w:r>
      <w:r w:rsidR="005E74EE">
        <w:rPr>
          <w:rFonts w:ascii="Times New Roman" w:hAnsi="Times New Roman"/>
          <w:b/>
          <w:sz w:val="28"/>
          <w:lang w:val="ky-KG" w:eastAsia="ru-RU"/>
        </w:rPr>
        <w:t>. К. КАРАСАЕВА</w:t>
      </w:r>
    </w:p>
    <w:p w:rsidR="00C867A7" w:rsidRDefault="00C867A7" w:rsidP="00744908">
      <w:pPr>
        <w:spacing w:after="0" w:line="240" w:lineRule="auto"/>
        <w:jc w:val="center"/>
        <w:rPr>
          <w:rFonts w:ascii="Times New Roman" w:hAnsi="Times New Roman"/>
          <w:b/>
          <w:sz w:val="28"/>
          <w:lang w:val="ky-KG" w:eastAsia="ru-RU"/>
        </w:rPr>
      </w:pPr>
    </w:p>
    <w:p w:rsidR="00C867A7" w:rsidRPr="00216A26" w:rsidRDefault="00C867A7" w:rsidP="00744908">
      <w:pPr>
        <w:pStyle w:val="a8"/>
        <w:spacing w:after="0" w:line="240" w:lineRule="auto"/>
        <w:jc w:val="center"/>
        <w:rPr>
          <w:rFonts w:ascii="Times New Roman" w:hAnsi="Times New Roman"/>
          <w:b/>
          <w:color w:val="auto"/>
          <w:sz w:val="28"/>
          <w:lang w:val="ky-KG" w:eastAsia="ru-RU"/>
        </w:rPr>
      </w:pPr>
      <w:r w:rsidRPr="00CB72F0">
        <w:rPr>
          <w:rFonts w:ascii="Times New Roman" w:hAnsi="Times New Roman"/>
          <w:b/>
          <w:color w:val="auto"/>
          <w:sz w:val="28"/>
          <w:lang w:eastAsia="ru-RU"/>
        </w:rPr>
        <w:t>Д</w:t>
      </w:r>
      <w:r>
        <w:rPr>
          <w:rFonts w:ascii="Times New Roman" w:hAnsi="Times New Roman"/>
          <w:b/>
          <w:color w:val="auto"/>
          <w:sz w:val="28"/>
          <w:lang w:eastAsia="ru-RU"/>
        </w:rPr>
        <w:t>ИССЕРТАЦИОННЫЙ СОВЕТ</w:t>
      </w:r>
      <w:r>
        <w:rPr>
          <w:rFonts w:ascii="Times New Roman" w:hAnsi="Times New Roman"/>
          <w:b/>
          <w:color w:val="auto"/>
          <w:sz w:val="28"/>
          <w:lang w:val="ky-KG" w:eastAsia="ru-RU"/>
        </w:rPr>
        <w:t xml:space="preserve"> </w:t>
      </w:r>
      <w:r w:rsidRPr="00216A26">
        <w:rPr>
          <w:rFonts w:ascii="Times New Roman" w:hAnsi="Times New Roman"/>
          <w:b/>
          <w:color w:val="auto"/>
          <w:sz w:val="28"/>
          <w:lang w:val="ky-KG" w:eastAsia="ru-RU"/>
        </w:rPr>
        <w:t>Д 09.19.591</w:t>
      </w:r>
    </w:p>
    <w:p w:rsidR="00C867A7" w:rsidRPr="00CB72F0" w:rsidRDefault="00C867A7" w:rsidP="00C867A7">
      <w:pPr>
        <w:pStyle w:val="a8"/>
        <w:jc w:val="center"/>
        <w:rPr>
          <w:rFonts w:ascii="Times New Roman" w:hAnsi="Times New Roman"/>
          <w:color w:val="auto"/>
          <w:sz w:val="28"/>
          <w:lang w:eastAsia="ru-RU"/>
        </w:rPr>
      </w:pPr>
    </w:p>
    <w:p w:rsidR="0010220A" w:rsidRPr="00744908" w:rsidRDefault="0010220A" w:rsidP="0010220A">
      <w:pPr>
        <w:numPr>
          <w:ilvl w:val="1"/>
          <w:numId w:val="0"/>
        </w:numPr>
        <w:spacing w:after="0" w:line="240" w:lineRule="auto"/>
        <w:jc w:val="right"/>
        <w:rPr>
          <w:rFonts w:ascii="Times New Roman" w:hAnsi="Times New Roman"/>
          <w:b/>
          <w:spacing w:val="15"/>
          <w:sz w:val="28"/>
          <w:lang w:eastAsia="ru-RU"/>
        </w:rPr>
      </w:pPr>
      <w:r w:rsidRPr="00744908">
        <w:rPr>
          <w:rFonts w:ascii="Times New Roman" w:hAnsi="Times New Roman"/>
          <w:b/>
          <w:spacing w:val="15"/>
          <w:sz w:val="28"/>
          <w:lang w:eastAsia="ru-RU"/>
        </w:rPr>
        <w:t>На правах рукописи</w:t>
      </w:r>
    </w:p>
    <w:p w:rsidR="0010220A" w:rsidRPr="00744908" w:rsidRDefault="0010220A" w:rsidP="0010220A">
      <w:pPr>
        <w:spacing w:after="0" w:line="240" w:lineRule="auto"/>
        <w:jc w:val="right"/>
        <w:rPr>
          <w:rFonts w:ascii="Times New Roman" w:hAnsi="Times New Roman"/>
          <w:sz w:val="28"/>
          <w:lang w:eastAsia="ru-RU"/>
        </w:rPr>
      </w:pPr>
      <w:r w:rsidRPr="00744908">
        <w:rPr>
          <w:rFonts w:ascii="Times New Roman" w:hAnsi="Times New Roman"/>
          <w:b/>
          <w:sz w:val="28"/>
          <w:lang w:eastAsia="ru-RU"/>
        </w:rPr>
        <w:t>УДК:</w:t>
      </w:r>
      <w:r w:rsidRPr="00744908">
        <w:rPr>
          <w:rFonts w:ascii="Times New Roman" w:hAnsi="Times New Roman"/>
          <w:sz w:val="28"/>
          <w:lang w:eastAsia="ru-RU"/>
        </w:rPr>
        <w:t xml:space="preserve"> 1(091) (575.2) (043.3)</w:t>
      </w:r>
    </w:p>
    <w:p w:rsidR="00C867A7" w:rsidRDefault="00C867A7" w:rsidP="00C867A7">
      <w:pPr>
        <w:jc w:val="center"/>
        <w:rPr>
          <w:lang w:eastAsia="ru-RU"/>
        </w:rPr>
      </w:pPr>
    </w:p>
    <w:p w:rsidR="0071569D" w:rsidRDefault="0071569D" w:rsidP="00C867A7">
      <w:pPr>
        <w:jc w:val="center"/>
        <w:rPr>
          <w:lang w:eastAsia="ru-RU"/>
        </w:rPr>
      </w:pPr>
    </w:p>
    <w:p w:rsidR="0071569D" w:rsidRPr="00744908" w:rsidRDefault="0071569D" w:rsidP="00C867A7">
      <w:pPr>
        <w:jc w:val="center"/>
        <w:rPr>
          <w:lang w:eastAsia="ru-RU"/>
        </w:rPr>
      </w:pPr>
    </w:p>
    <w:p w:rsidR="00C867A7" w:rsidRPr="00CB72F0" w:rsidRDefault="00C867A7" w:rsidP="00C867A7">
      <w:pPr>
        <w:pStyle w:val="a8"/>
        <w:jc w:val="center"/>
        <w:rPr>
          <w:rFonts w:ascii="Times New Roman" w:hAnsi="Times New Roman"/>
          <w:b/>
          <w:color w:val="auto"/>
          <w:sz w:val="28"/>
          <w:lang w:eastAsia="ru-RU"/>
        </w:rPr>
      </w:pPr>
      <w:r w:rsidRPr="00CB72F0">
        <w:rPr>
          <w:rFonts w:ascii="Times New Roman" w:hAnsi="Times New Roman"/>
          <w:b/>
          <w:color w:val="auto"/>
          <w:sz w:val="28"/>
          <w:lang w:eastAsia="ru-RU"/>
        </w:rPr>
        <w:t>ТУРСУНАЛИЕВ СУЛТАН ШАРШАБЕКОВИЧ</w:t>
      </w:r>
    </w:p>
    <w:p w:rsidR="00C867A7" w:rsidRPr="00CB72F0" w:rsidRDefault="00C867A7" w:rsidP="00C867A7">
      <w:pPr>
        <w:pStyle w:val="a8"/>
        <w:jc w:val="center"/>
        <w:rPr>
          <w:rFonts w:ascii="Times New Roman" w:hAnsi="Times New Roman"/>
          <w:b/>
          <w:color w:val="auto"/>
          <w:sz w:val="28"/>
          <w:lang w:eastAsia="ru-RU"/>
        </w:rPr>
      </w:pPr>
    </w:p>
    <w:p w:rsidR="0010220A" w:rsidRDefault="00C867A7" w:rsidP="00744908">
      <w:pPr>
        <w:pStyle w:val="a8"/>
        <w:spacing w:after="0" w:line="240" w:lineRule="auto"/>
        <w:jc w:val="center"/>
        <w:rPr>
          <w:rFonts w:ascii="Times New Roman" w:hAnsi="Times New Roman"/>
          <w:b/>
          <w:color w:val="auto"/>
          <w:sz w:val="28"/>
          <w:lang w:eastAsia="ru-RU"/>
        </w:rPr>
      </w:pPr>
      <w:r w:rsidRPr="00CB72F0">
        <w:rPr>
          <w:rFonts w:ascii="Times New Roman" w:hAnsi="Times New Roman"/>
          <w:b/>
          <w:color w:val="auto"/>
          <w:sz w:val="28"/>
          <w:lang w:eastAsia="ru-RU"/>
        </w:rPr>
        <w:t>ОБРАЗНО-КОНСТРУКТИВНОЕ О</w:t>
      </w:r>
      <w:r>
        <w:rPr>
          <w:rFonts w:ascii="Times New Roman" w:hAnsi="Times New Roman"/>
          <w:b/>
          <w:color w:val="auto"/>
          <w:sz w:val="28"/>
          <w:lang w:val="ky-KG" w:eastAsia="ru-RU"/>
        </w:rPr>
        <w:t>СМЫСЛЕ</w:t>
      </w:r>
      <w:r w:rsidRPr="00CB72F0">
        <w:rPr>
          <w:rFonts w:ascii="Times New Roman" w:hAnsi="Times New Roman"/>
          <w:b/>
          <w:color w:val="auto"/>
          <w:sz w:val="28"/>
          <w:lang w:eastAsia="ru-RU"/>
        </w:rPr>
        <w:t xml:space="preserve">НИЕ </w:t>
      </w:r>
      <w:r w:rsidR="00282760" w:rsidRPr="00CB72F0">
        <w:rPr>
          <w:rFonts w:ascii="Times New Roman" w:hAnsi="Times New Roman"/>
          <w:b/>
          <w:color w:val="auto"/>
          <w:sz w:val="28"/>
          <w:lang w:eastAsia="ru-RU"/>
        </w:rPr>
        <w:t xml:space="preserve"> ЭМПИРИЧЕСКОГО </w:t>
      </w:r>
      <w:r w:rsidR="00282760">
        <w:rPr>
          <w:rFonts w:ascii="Times New Roman" w:hAnsi="Times New Roman"/>
          <w:b/>
          <w:color w:val="auto"/>
          <w:sz w:val="28"/>
          <w:lang w:eastAsia="ru-RU"/>
        </w:rPr>
        <w:t xml:space="preserve">И </w:t>
      </w:r>
      <w:r w:rsidRPr="00CB72F0">
        <w:rPr>
          <w:rFonts w:ascii="Times New Roman" w:hAnsi="Times New Roman"/>
          <w:b/>
          <w:color w:val="auto"/>
          <w:sz w:val="28"/>
          <w:lang w:eastAsia="ru-RU"/>
        </w:rPr>
        <w:t xml:space="preserve">РАЦИОНАЛЬНОГО </w:t>
      </w:r>
      <w:r w:rsidR="00282760">
        <w:rPr>
          <w:rFonts w:ascii="Times New Roman" w:hAnsi="Times New Roman"/>
          <w:b/>
          <w:color w:val="auto"/>
          <w:sz w:val="28"/>
          <w:lang w:eastAsia="ru-RU"/>
        </w:rPr>
        <w:t xml:space="preserve">В </w:t>
      </w:r>
    </w:p>
    <w:p w:rsidR="00C867A7" w:rsidRPr="00CB72F0" w:rsidRDefault="00282760" w:rsidP="00744908">
      <w:pPr>
        <w:pStyle w:val="a8"/>
        <w:spacing w:after="0" w:line="240" w:lineRule="auto"/>
        <w:jc w:val="center"/>
        <w:rPr>
          <w:rFonts w:ascii="Times New Roman" w:hAnsi="Times New Roman"/>
          <w:b/>
          <w:color w:val="auto"/>
          <w:sz w:val="28"/>
          <w:lang w:eastAsia="ru-RU"/>
        </w:rPr>
      </w:pPr>
      <w:r>
        <w:rPr>
          <w:rFonts w:ascii="Times New Roman" w:hAnsi="Times New Roman"/>
          <w:b/>
          <w:color w:val="auto"/>
          <w:sz w:val="28"/>
          <w:lang w:eastAsia="ru-RU"/>
        </w:rPr>
        <w:t xml:space="preserve">КЫРГЫЗСКОМ </w:t>
      </w:r>
      <w:r w:rsidR="00C867A7" w:rsidRPr="00CB72F0">
        <w:rPr>
          <w:rFonts w:ascii="Times New Roman" w:hAnsi="Times New Roman"/>
          <w:b/>
          <w:color w:val="auto"/>
          <w:sz w:val="28"/>
          <w:lang w:eastAsia="ru-RU"/>
        </w:rPr>
        <w:t>ЭПОСЕ</w:t>
      </w:r>
    </w:p>
    <w:p w:rsidR="00C867A7" w:rsidRDefault="00C867A7" w:rsidP="00744908">
      <w:pPr>
        <w:spacing w:after="0" w:line="240" w:lineRule="auto"/>
        <w:jc w:val="center"/>
        <w:rPr>
          <w:lang w:val="ky-KG" w:eastAsia="ru-RU"/>
        </w:rPr>
      </w:pPr>
    </w:p>
    <w:p w:rsidR="00C867A7" w:rsidRPr="00CB72F0" w:rsidRDefault="00C867A7" w:rsidP="00C867A7">
      <w:pPr>
        <w:jc w:val="center"/>
        <w:rPr>
          <w:rFonts w:ascii="Times New Roman" w:hAnsi="Times New Roman"/>
          <w:sz w:val="28"/>
          <w:lang w:eastAsia="ru-RU"/>
        </w:rPr>
      </w:pPr>
      <w:r w:rsidRPr="00CB72F0">
        <w:rPr>
          <w:rFonts w:ascii="Times New Roman" w:hAnsi="Times New Roman"/>
          <w:sz w:val="28"/>
          <w:lang w:eastAsia="ru-RU"/>
        </w:rPr>
        <w:t>09.00.03 – история философии</w:t>
      </w:r>
    </w:p>
    <w:p w:rsidR="00837AC1" w:rsidRDefault="00837AC1" w:rsidP="00C867A7">
      <w:pPr>
        <w:jc w:val="center"/>
        <w:rPr>
          <w:rFonts w:ascii="Times New Roman" w:hAnsi="Times New Roman"/>
          <w:b/>
          <w:sz w:val="28"/>
          <w:lang w:val="ky-KG" w:eastAsia="ru-RU"/>
        </w:rPr>
      </w:pPr>
    </w:p>
    <w:p w:rsidR="00C867A7" w:rsidRDefault="00C867A7" w:rsidP="00837AC1">
      <w:pPr>
        <w:spacing w:after="0"/>
        <w:jc w:val="center"/>
        <w:rPr>
          <w:rFonts w:ascii="Times New Roman" w:hAnsi="Times New Roman"/>
          <w:b/>
          <w:sz w:val="28"/>
          <w:lang w:val="ky-KG" w:eastAsia="ru-RU"/>
        </w:rPr>
      </w:pPr>
      <w:r>
        <w:rPr>
          <w:rFonts w:ascii="Times New Roman" w:hAnsi="Times New Roman"/>
          <w:b/>
          <w:sz w:val="28"/>
          <w:lang w:val="ky-KG" w:eastAsia="ru-RU"/>
        </w:rPr>
        <w:t>АВТОРЕФЕРЕАТ</w:t>
      </w:r>
    </w:p>
    <w:p w:rsidR="00C867A7" w:rsidRDefault="00837AC1" w:rsidP="00837AC1">
      <w:pPr>
        <w:spacing w:after="0"/>
        <w:jc w:val="center"/>
        <w:rPr>
          <w:rFonts w:ascii="Times New Roman" w:hAnsi="Times New Roman"/>
          <w:sz w:val="28"/>
          <w:lang w:val="ky-KG" w:eastAsia="ru-RU"/>
        </w:rPr>
      </w:pPr>
      <w:r>
        <w:rPr>
          <w:rFonts w:ascii="Times New Roman" w:hAnsi="Times New Roman"/>
          <w:sz w:val="28"/>
          <w:lang w:val="ky-KG" w:eastAsia="ru-RU"/>
        </w:rPr>
        <w:t>диссертации на соискание ученой степени</w:t>
      </w:r>
    </w:p>
    <w:p w:rsidR="00837AC1" w:rsidRPr="00837AC1" w:rsidRDefault="00837AC1" w:rsidP="00837AC1">
      <w:pPr>
        <w:spacing w:after="0"/>
        <w:jc w:val="center"/>
        <w:rPr>
          <w:rFonts w:ascii="Times New Roman" w:hAnsi="Times New Roman"/>
          <w:sz w:val="28"/>
          <w:lang w:val="ky-KG" w:eastAsia="ru-RU"/>
        </w:rPr>
      </w:pPr>
      <w:r>
        <w:rPr>
          <w:rFonts w:ascii="Times New Roman" w:hAnsi="Times New Roman"/>
          <w:sz w:val="28"/>
          <w:lang w:val="ky-KG" w:eastAsia="ru-RU"/>
        </w:rPr>
        <w:t>доктора философских наук</w:t>
      </w:r>
    </w:p>
    <w:p w:rsidR="00C867A7" w:rsidRPr="00CB72F0" w:rsidRDefault="00C867A7" w:rsidP="00C867A7">
      <w:pPr>
        <w:jc w:val="center"/>
        <w:rPr>
          <w:rFonts w:ascii="Times New Roman" w:hAnsi="Times New Roman"/>
          <w:b/>
          <w:sz w:val="28"/>
          <w:lang w:eastAsia="ru-RU"/>
        </w:rPr>
      </w:pPr>
    </w:p>
    <w:p w:rsidR="00C867A7" w:rsidRDefault="00C867A7" w:rsidP="00C867A7">
      <w:pPr>
        <w:jc w:val="center"/>
        <w:rPr>
          <w:rFonts w:ascii="Times New Roman" w:hAnsi="Times New Roman"/>
          <w:b/>
          <w:sz w:val="28"/>
          <w:lang w:eastAsia="ru-RU"/>
        </w:rPr>
      </w:pPr>
    </w:p>
    <w:p w:rsidR="0071569D" w:rsidRDefault="0071569D" w:rsidP="00C867A7">
      <w:pPr>
        <w:jc w:val="center"/>
        <w:rPr>
          <w:rFonts w:ascii="Times New Roman" w:hAnsi="Times New Roman"/>
          <w:b/>
          <w:sz w:val="28"/>
          <w:lang w:eastAsia="ru-RU"/>
        </w:rPr>
      </w:pPr>
    </w:p>
    <w:p w:rsidR="0071569D" w:rsidRDefault="0071569D" w:rsidP="00C867A7">
      <w:pPr>
        <w:jc w:val="center"/>
        <w:rPr>
          <w:rFonts w:ascii="Times New Roman" w:hAnsi="Times New Roman"/>
          <w:b/>
          <w:sz w:val="28"/>
          <w:lang w:eastAsia="ru-RU"/>
        </w:rPr>
      </w:pPr>
    </w:p>
    <w:p w:rsidR="0010220A" w:rsidRDefault="0010220A" w:rsidP="00C867A7">
      <w:pPr>
        <w:jc w:val="center"/>
        <w:rPr>
          <w:rFonts w:ascii="Times New Roman" w:hAnsi="Times New Roman"/>
          <w:b/>
          <w:sz w:val="28"/>
          <w:lang w:eastAsia="ru-RU"/>
        </w:rPr>
      </w:pPr>
    </w:p>
    <w:p w:rsidR="00DB1DF0" w:rsidRPr="0061560F" w:rsidRDefault="00C867A7" w:rsidP="00C867A7">
      <w:pPr>
        <w:jc w:val="center"/>
        <w:rPr>
          <w:rFonts w:ascii="Times New Roman" w:hAnsi="Times New Roman"/>
          <w:b/>
          <w:sz w:val="28"/>
          <w:lang w:eastAsia="ru-RU"/>
        </w:rPr>
      </w:pPr>
      <w:r>
        <w:rPr>
          <w:rFonts w:ascii="Times New Roman" w:hAnsi="Times New Roman"/>
          <w:b/>
          <w:sz w:val="28"/>
          <w:lang w:eastAsia="ru-RU"/>
        </w:rPr>
        <w:t xml:space="preserve">БИШКЕК </w:t>
      </w:r>
      <w:r w:rsidR="0010220A">
        <w:rPr>
          <w:rFonts w:ascii="Times New Roman" w:hAnsi="Times New Roman"/>
          <w:b/>
          <w:sz w:val="28"/>
          <w:lang w:eastAsia="ru-RU"/>
        </w:rPr>
        <w:t>–</w:t>
      </w:r>
      <w:r w:rsidR="0061560F">
        <w:rPr>
          <w:rFonts w:ascii="Times New Roman" w:hAnsi="Times New Roman"/>
          <w:b/>
          <w:sz w:val="28"/>
          <w:lang w:eastAsia="ru-RU"/>
        </w:rPr>
        <w:t xml:space="preserve"> 2020</w:t>
      </w:r>
    </w:p>
    <w:p w:rsidR="00DB1DF0" w:rsidRDefault="00DB1DF0">
      <w:pPr>
        <w:rPr>
          <w:rFonts w:ascii="Times New Roman" w:hAnsi="Times New Roman"/>
          <w:b/>
          <w:sz w:val="28"/>
          <w:lang w:val="ky-KG" w:eastAsia="ru-RU"/>
        </w:rPr>
      </w:pPr>
      <w:r>
        <w:rPr>
          <w:rFonts w:ascii="Times New Roman" w:hAnsi="Times New Roman"/>
          <w:b/>
          <w:sz w:val="28"/>
          <w:lang w:val="ky-KG" w:eastAsia="ru-RU"/>
        </w:rPr>
        <w:br w:type="page"/>
      </w:r>
    </w:p>
    <w:p w:rsidR="0010220A" w:rsidRPr="0071569D" w:rsidRDefault="001D6B4E" w:rsidP="0061560F">
      <w:pPr>
        <w:spacing w:after="0" w:line="240" w:lineRule="auto"/>
        <w:ind w:firstLine="708"/>
        <w:jc w:val="both"/>
        <w:rPr>
          <w:rFonts w:ascii="Times New Roman" w:hAnsi="Times New Roman"/>
          <w:sz w:val="26"/>
          <w:szCs w:val="26"/>
        </w:rPr>
      </w:pPr>
      <w:r w:rsidRPr="0071569D">
        <w:rPr>
          <w:rFonts w:ascii="Times New Roman" w:hAnsi="Times New Roman"/>
          <w:sz w:val="26"/>
          <w:szCs w:val="26"/>
          <w:lang w:val="ky-KG"/>
        </w:rPr>
        <w:lastRenderedPageBreak/>
        <w:t>Работа</w:t>
      </w:r>
      <w:r w:rsidR="0061560F" w:rsidRPr="0071569D">
        <w:rPr>
          <w:rFonts w:ascii="Times New Roman" w:hAnsi="Times New Roman"/>
          <w:sz w:val="26"/>
          <w:szCs w:val="26"/>
        </w:rPr>
        <w:t xml:space="preserve"> выполнена в отделе </w:t>
      </w:r>
      <w:r w:rsidR="0061560F" w:rsidRPr="0071569D">
        <w:rPr>
          <w:rFonts w:ascii="Times New Roman" w:hAnsi="Times New Roman"/>
          <w:sz w:val="26"/>
          <w:szCs w:val="26"/>
          <w:lang w:val="ky-KG"/>
        </w:rPr>
        <w:t xml:space="preserve">национальной и зарубежной философии </w:t>
      </w:r>
      <w:r w:rsidR="0061560F" w:rsidRPr="0071569D">
        <w:rPr>
          <w:rFonts w:ascii="Times New Roman" w:hAnsi="Times New Roman"/>
          <w:sz w:val="26"/>
          <w:szCs w:val="26"/>
        </w:rPr>
        <w:t>Института философии, права и социально-политических исследований им. А.А. Алтмышбаева Национальной академии наук Кыргызской Республики</w:t>
      </w:r>
    </w:p>
    <w:p w:rsidR="0061560F" w:rsidRPr="0071569D" w:rsidRDefault="0061560F" w:rsidP="0061560F">
      <w:pPr>
        <w:spacing w:after="0" w:line="240" w:lineRule="auto"/>
        <w:jc w:val="both"/>
        <w:rPr>
          <w:rFonts w:ascii="Times New Roman" w:hAnsi="Times New Roman"/>
          <w:sz w:val="26"/>
          <w:szCs w:val="26"/>
        </w:rPr>
      </w:pPr>
    </w:p>
    <w:p w:rsidR="0061560F" w:rsidRPr="0071569D" w:rsidRDefault="0061560F" w:rsidP="0061560F">
      <w:pPr>
        <w:spacing w:after="0" w:line="240" w:lineRule="auto"/>
        <w:jc w:val="both"/>
        <w:rPr>
          <w:rFonts w:ascii="Times New Roman" w:hAnsi="Times New Roman"/>
          <w:sz w:val="26"/>
          <w:szCs w:val="26"/>
        </w:rPr>
      </w:pPr>
      <w:r w:rsidRPr="0071569D">
        <w:rPr>
          <w:rFonts w:ascii="Times New Roman" w:hAnsi="Times New Roman"/>
          <w:b/>
          <w:sz w:val="26"/>
          <w:szCs w:val="26"/>
        </w:rPr>
        <w:t>Научный консультант:</w:t>
      </w:r>
      <w:r w:rsidRPr="0071569D">
        <w:rPr>
          <w:rFonts w:ascii="Times New Roman" w:hAnsi="Times New Roman"/>
          <w:b/>
          <w:sz w:val="26"/>
          <w:szCs w:val="26"/>
        </w:rPr>
        <w:tab/>
      </w:r>
      <w:r w:rsidRPr="0071569D">
        <w:rPr>
          <w:rFonts w:ascii="Times New Roman" w:hAnsi="Times New Roman"/>
          <w:sz w:val="26"/>
          <w:szCs w:val="26"/>
        </w:rPr>
        <w:tab/>
      </w:r>
      <w:r w:rsidR="00954674">
        <w:rPr>
          <w:rFonts w:ascii="Times New Roman" w:hAnsi="Times New Roman"/>
          <w:sz w:val="26"/>
          <w:szCs w:val="26"/>
        </w:rPr>
        <w:tab/>
      </w:r>
      <w:r w:rsidRPr="0071569D">
        <w:rPr>
          <w:rFonts w:ascii="Times New Roman" w:hAnsi="Times New Roman"/>
          <w:b/>
          <w:sz w:val="26"/>
          <w:szCs w:val="26"/>
        </w:rPr>
        <w:t>Мукасов Ысман</w:t>
      </w:r>
      <w:r w:rsidR="00AB012F" w:rsidRPr="0071569D">
        <w:rPr>
          <w:rFonts w:ascii="Times New Roman" w:hAnsi="Times New Roman"/>
          <w:b/>
          <w:sz w:val="26"/>
          <w:szCs w:val="26"/>
          <w:lang w:val="ky-KG"/>
        </w:rPr>
        <w:t>алы</w:t>
      </w:r>
      <w:r w:rsidRPr="0071569D">
        <w:rPr>
          <w:rFonts w:ascii="Times New Roman" w:hAnsi="Times New Roman"/>
          <w:b/>
          <w:sz w:val="26"/>
          <w:szCs w:val="26"/>
        </w:rPr>
        <w:t xml:space="preserve"> Мукасович</w:t>
      </w:r>
    </w:p>
    <w:p w:rsidR="0061560F" w:rsidRPr="0071569D" w:rsidRDefault="00744908" w:rsidP="001076FA">
      <w:pPr>
        <w:spacing w:after="0" w:line="240" w:lineRule="auto"/>
        <w:ind w:left="4245"/>
        <w:jc w:val="both"/>
        <w:rPr>
          <w:rFonts w:ascii="Times New Roman" w:hAnsi="Times New Roman"/>
          <w:sz w:val="26"/>
          <w:szCs w:val="26"/>
        </w:rPr>
      </w:pPr>
      <w:r w:rsidRPr="0071569D">
        <w:rPr>
          <w:rFonts w:ascii="Times New Roman" w:hAnsi="Times New Roman"/>
          <w:sz w:val="26"/>
          <w:szCs w:val="26"/>
        </w:rPr>
        <w:t xml:space="preserve">член-корр. НАН КР, </w:t>
      </w:r>
      <w:r w:rsidR="0061560F" w:rsidRPr="0071569D">
        <w:rPr>
          <w:rFonts w:ascii="Times New Roman" w:hAnsi="Times New Roman"/>
          <w:sz w:val="26"/>
          <w:szCs w:val="26"/>
        </w:rPr>
        <w:t>доктор философских наук, профессор,</w:t>
      </w:r>
      <w:r w:rsidRPr="0071569D">
        <w:rPr>
          <w:rFonts w:ascii="Times New Roman" w:hAnsi="Times New Roman"/>
          <w:sz w:val="26"/>
          <w:szCs w:val="26"/>
        </w:rPr>
        <w:t xml:space="preserve"> </w:t>
      </w:r>
      <w:r w:rsidR="001076FA" w:rsidRPr="0071569D">
        <w:rPr>
          <w:rFonts w:ascii="Times New Roman" w:hAnsi="Times New Roman"/>
          <w:sz w:val="26"/>
          <w:szCs w:val="26"/>
        </w:rPr>
        <w:t xml:space="preserve">заведующий </w:t>
      </w:r>
      <w:r w:rsidR="0061560F" w:rsidRPr="0071569D">
        <w:rPr>
          <w:rFonts w:ascii="Times New Roman" w:hAnsi="Times New Roman"/>
          <w:sz w:val="26"/>
          <w:szCs w:val="26"/>
        </w:rPr>
        <w:t>отделом национальной и зарубежной философии ИФПиСПИ им. А.А.Алтмышбаева НАН КР</w:t>
      </w:r>
    </w:p>
    <w:p w:rsidR="0061560F" w:rsidRPr="0071569D" w:rsidRDefault="0061560F" w:rsidP="0061560F">
      <w:pPr>
        <w:spacing w:after="0" w:line="240" w:lineRule="auto"/>
        <w:ind w:left="4248" w:firstLine="3"/>
        <w:jc w:val="both"/>
        <w:rPr>
          <w:rFonts w:ascii="Times New Roman" w:hAnsi="Times New Roman"/>
          <w:sz w:val="26"/>
          <w:szCs w:val="26"/>
        </w:rPr>
      </w:pPr>
    </w:p>
    <w:p w:rsidR="0061560F" w:rsidRPr="0071569D" w:rsidRDefault="005A2F52" w:rsidP="005A2F52">
      <w:pPr>
        <w:spacing w:after="0" w:line="240" w:lineRule="auto"/>
        <w:jc w:val="both"/>
        <w:rPr>
          <w:rFonts w:ascii="Times New Roman" w:hAnsi="Times New Roman"/>
          <w:sz w:val="26"/>
          <w:szCs w:val="26"/>
        </w:rPr>
      </w:pPr>
      <w:r w:rsidRPr="0071569D">
        <w:rPr>
          <w:rFonts w:ascii="Times New Roman" w:hAnsi="Times New Roman"/>
          <w:b/>
          <w:sz w:val="26"/>
          <w:szCs w:val="26"/>
          <w:lang w:val="ky-KG"/>
        </w:rPr>
        <w:t>Официальные оппоненты:</w:t>
      </w:r>
      <w:r w:rsidRPr="0071569D">
        <w:rPr>
          <w:rFonts w:ascii="Times New Roman" w:hAnsi="Times New Roman"/>
          <w:sz w:val="26"/>
          <w:szCs w:val="26"/>
          <w:lang w:val="ky-KG"/>
        </w:rPr>
        <w:tab/>
      </w:r>
      <w:r w:rsidRPr="0071569D">
        <w:rPr>
          <w:rFonts w:ascii="Times New Roman" w:hAnsi="Times New Roman"/>
          <w:sz w:val="26"/>
          <w:szCs w:val="26"/>
          <w:lang w:val="ky-KG"/>
        </w:rPr>
        <w:tab/>
      </w:r>
      <w:r w:rsidR="0061560F" w:rsidRPr="0071569D">
        <w:rPr>
          <w:rFonts w:ascii="Times New Roman" w:hAnsi="Times New Roman"/>
          <w:b/>
          <w:sz w:val="26"/>
          <w:szCs w:val="26"/>
        </w:rPr>
        <w:t>Бекбоев Аскарбек Абдыкадырович</w:t>
      </w:r>
    </w:p>
    <w:p w:rsidR="0061560F" w:rsidRPr="0071569D" w:rsidRDefault="0061560F" w:rsidP="0061560F">
      <w:pPr>
        <w:spacing w:after="0" w:line="240" w:lineRule="auto"/>
        <w:ind w:left="4248" w:firstLine="3"/>
        <w:jc w:val="both"/>
        <w:rPr>
          <w:rFonts w:ascii="Times New Roman" w:hAnsi="Times New Roman"/>
          <w:sz w:val="26"/>
          <w:szCs w:val="26"/>
        </w:rPr>
      </w:pPr>
      <w:r w:rsidRPr="0071569D">
        <w:rPr>
          <w:rFonts w:ascii="Times New Roman" w:hAnsi="Times New Roman"/>
          <w:sz w:val="26"/>
          <w:szCs w:val="26"/>
        </w:rPr>
        <w:t>доктор философских наук, профессор,</w:t>
      </w:r>
    </w:p>
    <w:p w:rsidR="00086F70" w:rsidRPr="0071569D" w:rsidRDefault="00086F70" w:rsidP="0061560F">
      <w:pPr>
        <w:spacing w:after="0" w:line="240" w:lineRule="auto"/>
        <w:ind w:left="4248" w:firstLine="3"/>
        <w:jc w:val="both"/>
        <w:rPr>
          <w:rFonts w:ascii="Times New Roman" w:hAnsi="Times New Roman"/>
          <w:sz w:val="26"/>
          <w:szCs w:val="26"/>
        </w:rPr>
      </w:pPr>
      <w:r w:rsidRPr="0071569D">
        <w:rPr>
          <w:rFonts w:ascii="Times New Roman" w:hAnsi="Times New Roman"/>
          <w:sz w:val="26"/>
          <w:szCs w:val="26"/>
        </w:rPr>
        <w:t>ректор академии труда и социальных отношений</w:t>
      </w:r>
      <w:r w:rsidR="0071569D" w:rsidRPr="0071569D">
        <w:rPr>
          <w:rFonts w:ascii="Times New Roman" w:hAnsi="Times New Roman"/>
          <w:sz w:val="26"/>
          <w:szCs w:val="26"/>
        </w:rPr>
        <w:t>;</w:t>
      </w:r>
    </w:p>
    <w:p w:rsidR="001C0AC6" w:rsidRPr="0071569D" w:rsidRDefault="001C0AC6" w:rsidP="0061560F">
      <w:pPr>
        <w:spacing w:after="0" w:line="240" w:lineRule="auto"/>
        <w:ind w:left="4248" w:firstLine="3"/>
        <w:jc w:val="both"/>
        <w:rPr>
          <w:rFonts w:ascii="Times New Roman" w:hAnsi="Times New Roman"/>
          <w:sz w:val="26"/>
          <w:szCs w:val="26"/>
        </w:rPr>
      </w:pPr>
    </w:p>
    <w:p w:rsidR="001C0AC6" w:rsidRPr="0071569D" w:rsidRDefault="001C0AC6" w:rsidP="0061560F">
      <w:pPr>
        <w:spacing w:after="0" w:line="240" w:lineRule="auto"/>
        <w:ind w:left="4248" w:firstLine="3"/>
        <w:jc w:val="both"/>
        <w:rPr>
          <w:rFonts w:ascii="Times New Roman" w:hAnsi="Times New Roman"/>
          <w:b/>
          <w:sz w:val="26"/>
          <w:szCs w:val="26"/>
        </w:rPr>
      </w:pPr>
      <w:r w:rsidRPr="0071569D">
        <w:rPr>
          <w:rFonts w:ascii="Times New Roman" w:hAnsi="Times New Roman"/>
          <w:b/>
          <w:sz w:val="26"/>
          <w:szCs w:val="26"/>
        </w:rPr>
        <w:t>Киютин Валерий Григорьевич</w:t>
      </w:r>
    </w:p>
    <w:p w:rsidR="001C0AC6" w:rsidRPr="0071569D" w:rsidRDefault="001C0AC6" w:rsidP="0061560F">
      <w:pPr>
        <w:spacing w:after="0" w:line="240" w:lineRule="auto"/>
        <w:ind w:left="4248" w:firstLine="3"/>
        <w:jc w:val="both"/>
        <w:rPr>
          <w:rFonts w:ascii="Times New Roman" w:hAnsi="Times New Roman"/>
          <w:sz w:val="26"/>
          <w:szCs w:val="26"/>
          <w:lang w:val="ky-KG" w:eastAsia="ru-RU"/>
        </w:rPr>
      </w:pPr>
      <w:r w:rsidRPr="0071569D">
        <w:rPr>
          <w:rFonts w:ascii="Times New Roman" w:hAnsi="Times New Roman"/>
          <w:sz w:val="26"/>
          <w:szCs w:val="26"/>
          <w:lang w:val="ky-KG" w:eastAsia="ru-RU"/>
        </w:rPr>
        <w:t>док</w:t>
      </w:r>
      <w:r w:rsidR="00086F70" w:rsidRPr="0071569D">
        <w:rPr>
          <w:rFonts w:ascii="Times New Roman" w:hAnsi="Times New Roman"/>
          <w:sz w:val="26"/>
          <w:szCs w:val="26"/>
          <w:lang w:val="ky-KG" w:eastAsia="ru-RU"/>
        </w:rPr>
        <w:t>тор философских наук, профессор кафедры международных отношений К</w:t>
      </w:r>
      <w:r w:rsidR="00954674">
        <w:rPr>
          <w:rFonts w:ascii="Times New Roman" w:hAnsi="Times New Roman"/>
          <w:sz w:val="26"/>
          <w:szCs w:val="26"/>
          <w:lang w:val="ky-KG" w:eastAsia="ru-RU"/>
        </w:rPr>
        <w:t>ыргызско-</w:t>
      </w:r>
      <w:r w:rsidR="00086F70" w:rsidRPr="0071569D">
        <w:rPr>
          <w:rFonts w:ascii="Times New Roman" w:hAnsi="Times New Roman"/>
          <w:sz w:val="26"/>
          <w:szCs w:val="26"/>
          <w:lang w:val="ky-KG" w:eastAsia="ru-RU"/>
        </w:rPr>
        <w:t>Р</w:t>
      </w:r>
      <w:r w:rsidR="00954674">
        <w:rPr>
          <w:rFonts w:ascii="Times New Roman" w:hAnsi="Times New Roman"/>
          <w:sz w:val="26"/>
          <w:szCs w:val="26"/>
          <w:lang w:val="ky-KG" w:eastAsia="ru-RU"/>
        </w:rPr>
        <w:t xml:space="preserve">оссийского славянского университета </w:t>
      </w:r>
      <w:r w:rsidR="00086F70" w:rsidRPr="0071569D">
        <w:rPr>
          <w:rFonts w:ascii="Times New Roman" w:hAnsi="Times New Roman"/>
          <w:sz w:val="26"/>
          <w:szCs w:val="26"/>
          <w:lang w:val="ky-KG" w:eastAsia="ru-RU"/>
        </w:rPr>
        <w:t xml:space="preserve"> им. Б. Н. Ельцина</w:t>
      </w:r>
    </w:p>
    <w:p w:rsidR="001C0AC6" w:rsidRPr="0071569D" w:rsidRDefault="001C0AC6" w:rsidP="0061560F">
      <w:pPr>
        <w:spacing w:after="0" w:line="240" w:lineRule="auto"/>
        <w:ind w:left="4248" w:firstLine="3"/>
        <w:jc w:val="both"/>
        <w:rPr>
          <w:rFonts w:ascii="Times New Roman" w:hAnsi="Times New Roman"/>
          <w:sz w:val="26"/>
          <w:szCs w:val="26"/>
          <w:lang w:val="ky-KG" w:eastAsia="ru-RU"/>
        </w:rPr>
      </w:pPr>
    </w:p>
    <w:p w:rsidR="00AB012F" w:rsidRPr="0071569D" w:rsidRDefault="001C0AC6" w:rsidP="0061560F">
      <w:pPr>
        <w:spacing w:after="0" w:line="240" w:lineRule="auto"/>
        <w:ind w:left="4248" w:firstLine="3"/>
        <w:jc w:val="both"/>
        <w:rPr>
          <w:rFonts w:ascii="Times New Roman" w:hAnsi="Times New Roman"/>
          <w:b/>
          <w:sz w:val="26"/>
          <w:szCs w:val="26"/>
          <w:lang w:val="ky-KG" w:eastAsia="ru-RU"/>
        </w:rPr>
      </w:pPr>
      <w:r w:rsidRPr="0071569D">
        <w:rPr>
          <w:rFonts w:ascii="Times New Roman" w:hAnsi="Times New Roman"/>
          <w:b/>
          <w:sz w:val="26"/>
          <w:szCs w:val="26"/>
          <w:lang w:val="ky-KG" w:eastAsia="ru-RU"/>
        </w:rPr>
        <w:t xml:space="preserve">Исаков </w:t>
      </w:r>
      <w:r w:rsidR="001076FA" w:rsidRPr="0071569D">
        <w:rPr>
          <w:rFonts w:ascii="Times New Roman" w:hAnsi="Times New Roman"/>
          <w:b/>
          <w:sz w:val="26"/>
          <w:szCs w:val="26"/>
          <w:lang w:val="ky-KG" w:eastAsia="ru-RU"/>
        </w:rPr>
        <w:t>Кубаныч</w:t>
      </w:r>
      <w:r w:rsidR="0071569D" w:rsidRPr="0071569D">
        <w:rPr>
          <w:rFonts w:ascii="Times New Roman" w:hAnsi="Times New Roman"/>
          <w:b/>
          <w:sz w:val="26"/>
          <w:szCs w:val="26"/>
          <w:lang w:val="ky-KG" w:eastAsia="ru-RU"/>
        </w:rPr>
        <w:t>бек</w:t>
      </w:r>
      <w:r w:rsidR="001076FA" w:rsidRPr="0071569D">
        <w:rPr>
          <w:rFonts w:ascii="Times New Roman" w:hAnsi="Times New Roman"/>
          <w:b/>
          <w:sz w:val="26"/>
          <w:szCs w:val="26"/>
          <w:lang w:val="ky-KG" w:eastAsia="ru-RU"/>
        </w:rPr>
        <w:t xml:space="preserve"> Аб</w:t>
      </w:r>
      <w:r w:rsidR="0071569D" w:rsidRPr="0071569D">
        <w:rPr>
          <w:rFonts w:ascii="Times New Roman" w:hAnsi="Times New Roman"/>
          <w:b/>
          <w:sz w:val="26"/>
          <w:szCs w:val="26"/>
          <w:lang w:val="ky-KG" w:eastAsia="ru-RU"/>
        </w:rPr>
        <w:t>дыкадырович</w:t>
      </w:r>
      <w:r w:rsidR="001076FA" w:rsidRPr="0071569D">
        <w:rPr>
          <w:rFonts w:ascii="Times New Roman" w:hAnsi="Times New Roman"/>
          <w:b/>
          <w:sz w:val="26"/>
          <w:szCs w:val="26"/>
          <w:lang w:val="ky-KG" w:eastAsia="ru-RU"/>
        </w:rPr>
        <w:t xml:space="preserve"> </w:t>
      </w:r>
    </w:p>
    <w:p w:rsidR="001C0AC6" w:rsidRPr="0071569D" w:rsidRDefault="00AB012F" w:rsidP="0061560F">
      <w:pPr>
        <w:spacing w:after="0" w:line="240" w:lineRule="auto"/>
        <w:ind w:left="4248" w:firstLine="3"/>
        <w:jc w:val="both"/>
        <w:rPr>
          <w:rFonts w:ascii="Times New Roman" w:hAnsi="Times New Roman"/>
          <w:sz w:val="26"/>
          <w:szCs w:val="26"/>
          <w:lang w:val="ky-KG" w:eastAsia="ru-RU"/>
        </w:rPr>
      </w:pPr>
      <w:r w:rsidRPr="0071569D">
        <w:rPr>
          <w:rFonts w:ascii="Times New Roman" w:hAnsi="Times New Roman"/>
          <w:sz w:val="26"/>
          <w:szCs w:val="26"/>
          <w:lang w:val="ky-KG" w:eastAsia="ru-RU"/>
        </w:rPr>
        <w:t xml:space="preserve">доктор философских наук, </w:t>
      </w:r>
      <w:r w:rsidR="000B08E9" w:rsidRPr="00EB6924">
        <w:rPr>
          <w:rFonts w:ascii="Times New Roman" w:hAnsi="Times New Roman"/>
          <w:sz w:val="26"/>
          <w:szCs w:val="26"/>
          <w:lang w:val="ky-KG" w:eastAsia="ru-RU"/>
        </w:rPr>
        <w:t xml:space="preserve">и.о.профессора </w:t>
      </w:r>
      <w:r w:rsidR="00BA315E" w:rsidRPr="00EB6924">
        <w:rPr>
          <w:rFonts w:ascii="Times New Roman" w:hAnsi="Times New Roman"/>
          <w:sz w:val="26"/>
          <w:szCs w:val="26"/>
          <w:lang w:val="ky-KG" w:eastAsia="ru-RU"/>
        </w:rPr>
        <w:t>кафедр</w:t>
      </w:r>
      <w:r w:rsidR="000B08E9" w:rsidRPr="00EB6924">
        <w:rPr>
          <w:rFonts w:ascii="Times New Roman" w:hAnsi="Times New Roman"/>
          <w:sz w:val="26"/>
          <w:szCs w:val="26"/>
          <w:lang w:val="ky-KG" w:eastAsia="ru-RU"/>
        </w:rPr>
        <w:t>ы</w:t>
      </w:r>
      <w:r w:rsidR="001076FA" w:rsidRPr="0071569D">
        <w:rPr>
          <w:rFonts w:ascii="Times New Roman" w:hAnsi="Times New Roman"/>
          <w:sz w:val="26"/>
          <w:szCs w:val="26"/>
          <w:lang w:val="ky-KG" w:eastAsia="ru-RU"/>
        </w:rPr>
        <w:t xml:space="preserve"> философии и политологии Ош</w:t>
      </w:r>
      <w:r w:rsidR="0071569D" w:rsidRPr="0071569D">
        <w:rPr>
          <w:rFonts w:ascii="Times New Roman" w:hAnsi="Times New Roman"/>
          <w:sz w:val="26"/>
          <w:szCs w:val="26"/>
          <w:lang w:val="ky-KG" w:eastAsia="ru-RU"/>
        </w:rPr>
        <w:t>ского государственного университета</w:t>
      </w:r>
    </w:p>
    <w:p w:rsidR="0071569D" w:rsidRPr="0071569D" w:rsidRDefault="0071569D" w:rsidP="0061560F">
      <w:pPr>
        <w:spacing w:after="0" w:line="240" w:lineRule="auto"/>
        <w:ind w:left="4248" w:firstLine="3"/>
        <w:jc w:val="both"/>
        <w:rPr>
          <w:rFonts w:ascii="Times New Roman" w:hAnsi="Times New Roman"/>
          <w:sz w:val="26"/>
          <w:szCs w:val="26"/>
          <w:lang w:val="ky-KG" w:eastAsia="ru-RU"/>
        </w:rPr>
      </w:pPr>
    </w:p>
    <w:p w:rsidR="001C0AC6" w:rsidRPr="0071569D" w:rsidRDefault="001C0AC6" w:rsidP="001C0AC6">
      <w:pPr>
        <w:spacing w:after="0" w:line="240" w:lineRule="auto"/>
        <w:ind w:left="4245" w:hanging="4245"/>
        <w:jc w:val="both"/>
        <w:rPr>
          <w:rFonts w:ascii="Times New Roman" w:hAnsi="Times New Roman"/>
          <w:sz w:val="26"/>
          <w:szCs w:val="26"/>
          <w:lang w:val="ky-KG" w:eastAsia="ru-RU"/>
        </w:rPr>
      </w:pPr>
      <w:r w:rsidRPr="0071569D">
        <w:rPr>
          <w:rFonts w:ascii="Times New Roman" w:hAnsi="Times New Roman"/>
          <w:b/>
          <w:sz w:val="26"/>
          <w:szCs w:val="26"/>
          <w:lang w:val="ky-KG" w:eastAsia="ru-RU"/>
        </w:rPr>
        <w:t>Ведущая организация:</w:t>
      </w:r>
      <w:r w:rsidRPr="0071569D">
        <w:rPr>
          <w:rFonts w:ascii="Times New Roman" w:hAnsi="Times New Roman"/>
          <w:sz w:val="26"/>
          <w:szCs w:val="26"/>
          <w:lang w:val="ky-KG" w:eastAsia="ru-RU"/>
        </w:rPr>
        <w:tab/>
      </w:r>
      <w:r w:rsidRPr="0071569D">
        <w:rPr>
          <w:rFonts w:ascii="Times New Roman" w:hAnsi="Times New Roman"/>
          <w:sz w:val="26"/>
          <w:szCs w:val="26"/>
          <w:lang w:val="ky-KG" w:eastAsia="ru-RU"/>
        </w:rPr>
        <w:tab/>
        <w:t>кафедра философии Международного университета Кыргызстана</w:t>
      </w:r>
      <w:r w:rsidR="0071569D" w:rsidRPr="0071569D">
        <w:rPr>
          <w:rFonts w:ascii="Times New Roman" w:hAnsi="Times New Roman"/>
          <w:sz w:val="26"/>
          <w:szCs w:val="26"/>
          <w:lang w:val="ky-KG" w:eastAsia="ru-RU"/>
        </w:rPr>
        <w:t>, а</w:t>
      </w:r>
      <w:r w:rsidRPr="0071569D">
        <w:rPr>
          <w:rFonts w:ascii="Times New Roman" w:hAnsi="Times New Roman"/>
          <w:sz w:val="26"/>
          <w:szCs w:val="26"/>
          <w:lang w:val="ky-KG" w:eastAsia="ru-RU"/>
        </w:rPr>
        <w:t>дрес: 720001, Кыргызская Республика,</w:t>
      </w:r>
      <w:r w:rsidR="0071569D" w:rsidRPr="0071569D">
        <w:rPr>
          <w:rFonts w:ascii="Times New Roman" w:hAnsi="Times New Roman"/>
          <w:sz w:val="26"/>
          <w:szCs w:val="26"/>
          <w:lang w:val="ky-KG" w:eastAsia="ru-RU"/>
        </w:rPr>
        <w:t xml:space="preserve"> </w:t>
      </w:r>
      <w:r w:rsidR="00AB012F" w:rsidRPr="0071569D">
        <w:rPr>
          <w:rFonts w:ascii="Times New Roman" w:hAnsi="Times New Roman"/>
          <w:sz w:val="26"/>
          <w:szCs w:val="26"/>
          <w:lang w:val="ky-KG" w:eastAsia="ru-RU"/>
        </w:rPr>
        <w:t>г.Бишкек, проспект</w:t>
      </w:r>
      <w:r w:rsidRPr="0071569D">
        <w:rPr>
          <w:rFonts w:ascii="Times New Roman" w:hAnsi="Times New Roman"/>
          <w:sz w:val="26"/>
          <w:szCs w:val="26"/>
          <w:lang w:val="ky-KG" w:eastAsia="ru-RU"/>
        </w:rPr>
        <w:t xml:space="preserve"> Чуй, 255</w:t>
      </w:r>
      <w:r w:rsidR="0071569D" w:rsidRPr="0071569D">
        <w:rPr>
          <w:rFonts w:ascii="Times New Roman" w:hAnsi="Times New Roman"/>
          <w:sz w:val="26"/>
          <w:szCs w:val="26"/>
          <w:lang w:val="ky-KG" w:eastAsia="ru-RU"/>
        </w:rPr>
        <w:t>.</w:t>
      </w:r>
    </w:p>
    <w:p w:rsidR="001C0AC6" w:rsidRPr="0071569D" w:rsidRDefault="001C0AC6" w:rsidP="001C0AC6">
      <w:pPr>
        <w:spacing w:after="0" w:line="240" w:lineRule="auto"/>
        <w:ind w:left="4245" w:hanging="4245"/>
        <w:jc w:val="both"/>
        <w:rPr>
          <w:rFonts w:ascii="Times New Roman" w:hAnsi="Times New Roman"/>
          <w:sz w:val="26"/>
          <w:szCs w:val="26"/>
          <w:lang w:val="ky-KG" w:eastAsia="ru-RU"/>
        </w:rPr>
      </w:pPr>
    </w:p>
    <w:p w:rsidR="006A6BCF" w:rsidRPr="0071569D" w:rsidRDefault="001C0AC6" w:rsidP="001C0AC6">
      <w:pPr>
        <w:spacing w:after="0" w:line="240" w:lineRule="auto"/>
        <w:jc w:val="both"/>
        <w:rPr>
          <w:rFonts w:ascii="Times New Roman" w:hAnsi="Times New Roman"/>
          <w:sz w:val="26"/>
          <w:szCs w:val="26"/>
          <w:lang w:val="ky-KG" w:eastAsia="ru-RU"/>
        </w:rPr>
      </w:pPr>
      <w:r w:rsidRPr="0071569D">
        <w:rPr>
          <w:rFonts w:ascii="Times New Roman" w:hAnsi="Times New Roman"/>
          <w:sz w:val="26"/>
          <w:szCs w:val="26"/>
          <w:lang w:val="ky-KG" w:eastAsia="ru-RU"/>
        </w:rPr>
        <w:tab/>
        <w:t>Защита диссертации состоится “27” марта 2020 года в 12.00 часов на заседании Диссертационного совета Д 09.19.591 по защите</w:t>
      </w:r>
      <w:r w:rsidRPr="0071569D">
        <w:rPr>
          <w:sz w:val="26"/>
          <w:szCs w:val="26"/>
        </w:rPr>
        <w:t xml:space="preserve"> </w:t>
      </w:r>
      <w:r w:rsidRPr="0071569D">
        <w:rPr>
          <w:rFonts w:ascii="Times New Roman" w:hAnsi="Times New Roman"/>
          <w:sz w:val="26"/>
          <w:szCs w:val="26"/>
          <w:lang w:val="ky-KG"/>
        </w:rPr>
        <w:t xml:space="preserve">диссертаций </w:t>
      </w:r>
      <w:r w:rsidR="006A6BCF" w:rsidRPr="0071569D">
        <w:rPr>
          <w:rFonts w:ascii="Times New Roman" w:hAnsi="Times New Roman"/>
          <w:sz w:val="26"/>
          <w:szCs w:val="26"/>
          <w:lang w:val="ky-KG"/>
        </w:rPr>
        <w:t xml:space="preserve">на соискание ученой степени доктора (кандидата) </w:t>
      </w:r>
      <w:r w:rsidRPr="0071569D">
        <w:rPr>
          <w:rFonts w:ascii="Times New Roman" w:hAnsi="Times New Roman"/>
          <w:sz w:val="26"/>
          <w:szCs w:val="26"/>
          <w:lang w:val="ky-KG"/>
        </w:rPr>
        <w:t xml:space="preserve">по философским наукам и кандидатских диссертаций по культурологии и искусствоведению </w:t>
      </w:r>
      <w:r w:rsidRPr="0071569D">
        <w:rPr>
          <w:rFonts w:ascii="Times New Roman" w:hAnsi="Times New Roman"/>
          <w:sz w:val="26"/>
          <w:szCs w:val="26"/>
          <w:lang w:val="ky-KG" w:eastAsia="ru-RU"/>
        </w:rPr>
        <w:t xml:space="preserve">при Институте философии, права и социально-политических исследований им. А.А.Алтмышбаева </w:t>
      </w:r>
      <w:r w:rsidR="006A6BCF" w:rsidRPr="0071569D">
        <w:rPr>
          <w:rFonts w:ascii="Times New Roman" w:hAnsi="Times New Roman"/>
          <w:sz w:val="26"/>
          <w:szCs w:val="26"/>
          <w:lang w:val="ky-KG" w:eastAsia="ru-RU"/>
        </w:rPr>
        <w:t>Н</w:t>
      </w:r>
      <w:r w:rsidR="0071569D" w:rsidRPr="0071569D">
        <w:rPr>
          <w:rFonts w:ascii="Times New Roman" w:hAnsi="Times New Roman"/>
          <w:sz w:val="26"/>
          <w:szCs w:val="26"/>
          <w:lang w:val="ky-KG" w:eastAsia="ru-RU"/>
        </w:rPr>
        <w:t>ациональной академии наук Кыргызской Республики</w:t>
      </w:r>
      <w:r w:rsidRPr="0071569D">
        <w:rPr>
          <w:rFonts w:ascii="Times New Roman" w:hAnsi="Times New Roman"/>
          <w:sz w:val="26"/>
          <w:szCs w:val="26"/>
          <w:lang w:val="ky-KG" w:eastAsia="ru-RU"/>
        </w:rPr>
        <w:t xml:space="preserve"> и Бишкекском г</w:t>
      </w:r>
      <w:r w:rsidR="006A6BCF" w:rsidRPr="0071569D">
        <w:rPr>
          <w:rFonts w:ascii="Times New Roman" w:hAnsi="Times New Roman"/>
          <w:sz w:val="26"/>
          <w:szCs w:val="26"/>
          <w:lang w:val="ky-KG" w:eastAsia="ru-RU"/>
        </w:rPr>
        <w:t>осударственн</w:t>
      </w:r>
      <w:r w:rsidRPr="0071569D">
        <w:rPr>
          <w:rFonts w:ascii="Times New Roman" w:hAnsi="Times New Roman"/>
          <w:sz w:val="26"/>
          <w:szCs w:val="26"/>
          <w:lang w:val="ky-KG" w:eastAsia="ru-RU"/>
        </w:rPr>
        <w:t>ом</w:t>
      </w:r>
      <w:r w:rsidR="006A6BCF" w:rsidRPr="0071569D">
        <w:rPr>
          <w:rFonts w:ascii="Times New Roman" w:hAnsi="Times New Roman"/>
          <w:sz w:val="26"/>
          <w:szCs w:val="26"/>
          <w:lang w:val="ky-KG" w:eastAsia="ru-RU"/>
        </w:rPr>
        <w:t xml:space="preserve"> университете им. К. Карасаева.</w:t>
      </w:r>
      <w:r w:rsidR="001076FA" w:rsidRPr="0071569D">
        <w:rPr>
          <w:rFonts w:ascii="Times New Roman" w:hAnsi="Times New Roman"/>
          <w:sz w:val="26"/>
          <w:szCs w:val="26"/>
          <w:lang w:val="ky-KG" w:eastAsia="ru-RU"/>
        </w:rPr>
        <w:t xml:space="preserve"> </w:t>
      </w:r>
      <w:r w:rsidR="006A6BCF" w:rsidRPr="0071569D">
        <w:rPr>
          <w:rFonts w:ascii="Times New Roman" w:hAnsi="Times New Roman"/>
          <w:sz w:val="26"/>
          <w:szCs w:val="26"/>
          <w:lang w:val="ky-KG" w:eastAsia="ru-RU"/>
        </w:rPr>
        <w:t>Адрес: 720071, г. Бишкек, проспект Чуй, 265-а.</w:t>
      </w:r>
    </w:p>
    <w:p w:rsidR="006A6BCF" w:rsidRDefault="006A6BCF" w:rsidP="001C0AC6">
      <w:pPr>
        <w:spacing w:after="0" w:line="240" w:lineRule="auto"/>
        <w:jc w:val="both"/>
        <w:rPr>
          <w:rStyle w:val="aa"/>
          <w:rFonts w:ascii="Times New Roman" w:hAnsi="Times New Roman"/>
          <w:color w:val="auto"/>
          <w:sz w:val="26"/>
          <w:szCs w:val="26"/>
          <w:u w:val="none"/>
          <w:lang w:eastAsia="ru-RU"/>
        </w:rPr>
      </w:pPr>
      <w:r w:rsidRPr="0071569D">
        <w:rPr>
          <w:rFonts w:ascii="Times New Roman" w:hAnsi="Times New Roman"/>
          <w:sz w:val="26"/>
          <w:szCs w:val="26"/>
          <w:lang w:val="ky-KG" w:eastAsia="ru-RU"/>
        </w:rPr>
        <w:tab/>
        <w:t>С д</w:t>
      </w:r>
      <w:r w:rsidR="00D72A88" w:rsidRPr="0071569D">
        <w:rPr>
          <w:rFonts w:ascii="Times New Roman" w:hAnsi="Times New Roman"/>
          <w:sz w:val="26"/>
          <w:szCs w:val="26"/>
          <w:lang w:val="ky-KG" w:eastAsia="ru-RU"/>
        </w:rPr>
        <w:t>иссертацией можно ознакомиться в</w:t>
      </w:r>
      <w:r w:rsidRPr="0071569D">
        <w:rPr>
          <w:rFonts w:ascii="Times New Roman" w:hAnsi="Times New Roman"/>
          <w:sz w:val="26"/>
          <w:szCs w:val="26"/>
          <w:lang w:val="ky-KG" w:eastAsia="ru-RU"/>
        </w:rPr>
        <w:t xml:space="preserve"> Центральной научной библиотеке Н</w:t>
      </w:r>
      <w:r w:rsidR="0071569D" w:rsidRPr="0071569D">
        <w:rPr>
          <w:rFonts w:ascii="Times New Roman" w:hAnsi="Times New Roman"/>
          <w:sz w:val="26"/>
          <w:szCs w:val="26"/>
          <w:lang w:val="ky-KG" w:eastAsia="ru-RU"/>
        </w:rPr>
        <w:t>ациональной академии наук Кыргызской Республики</w:t>
      </w:r>
      <w:r w:rsidRPr="0071569D">
        <w:rPr>
          <w:rFonts w:ascii="Times New Roman" w:hAnsi="Times New Roman"/>
          <w:sz w:val="26"/>
          <w:szCs w:val="26"/>
          <w:lang w:val="ky-KG" w:eastAsia="ru-RU"/>
        </w:rPr>
        <w:t xml:space="preserve"> (г. Бишкек, проспект Чуй, 265-а.), а также в </w:t>
      </w:r>
      <w:r w:rsidR="0071569D" w:rsidRPr="0071569D">
        <w:rPr>
          <w:rFonts w:ascii="Times New Roman" w:hAnsi="Times New Roman"/>
          <w:sz w:val="26"/>
          <w:szCs w:val="26"/>
          <w:lang w:val="ky-KG" w:eastAsia="ru-RU"/>
        </w:rPr>
        <w:t xml:space="preserve">научной </w:t>
      </w:r>
      <w:r w:rsidRPr="0071569D">
        <w:rPr>
          <w:rFonts w:ascii="Times New Roman" w:hAnsi="Times New Roman"/>
          <w:sz w:val="26"/>
          <w:szCs w:val="26"/>
          <w:lang w:val="ky-KG" w:eastAsia="ru-RU"/>
        </w:rPr>
        <w:t>библиотеке Б</w:t>
      </w:r>
      <w:r w:rsidR="0071569D" w:rsidRPr="0071569D">
        <w:rPr>
          <w:rFonts w:ascii="Times New Roman" w:hAnsi="Times New Roman"/>
          <w:sz w:val="26"/>
          <w:szCs w:val="26"/>
          <w:lang w:val="ky-KG" w:eastAsia="ru-RU"/>
        </w:rPr>
        <w:t xml:space="preserve">ишкекского государственного университета </w:t>
      </w:r>
      <w:r w:rsidRPr="0071569D">
        <w:rPr>
          <w:rFonts w:ascii="Times New Roman" w:hAnsi="Times New Roman"/>
          <w:sz w:val="26"/>
          <w:szCs w:val="26"/>
          <w:lang w:val="ky-KG" w:eastAsia="ru-RU"/>
        </w:rPr>
        <w:t xml:space="preserve"> им. К. Карасаева (г.Бишкек, проспект Мира, 27) и на сайте Диссертационного совета </w:t>
      </w:r>
      <w:hyperlink r:id="rId8" w:history="1">
        <w:r w:rsidRPr="0071569D">
          <w:rPr>
            <w:rStyle w:val="aa"/>
            <w:rFonts w:ascii="Times New Roman" w:hAnsi="Times New Roman"/>
            <w:sz w:val="26"/>
            <w:szCs w:val="26"/>
            <w:lang w:val="en-US" w:eastAsia="ru-RU"/>
          </w:rPr>
          <w:t>www</w:t>
        </w:r>
        <w:r w:rsidRPr="0071569D">
          <w:rPr>
            <w:rStyle w:val="aa"/>
            <w:rFonts w:ascii="Times New Roman" w:hAnsi="Times New Roman"/>
            <w:sz w:val="26"/>
            <w:szCs w:val="26"/>
            <w:lang w:eastAsia="ru-RU"/>
          </w:rPr>
          <w:t>.</w:t>
        </w:r>
        <w:r w:rsidRPr="0071569D">
          <w:rPr>
            <w:rStyle w:val="aa"/>
            <w:rFonts w:ascii="Times New Roman" w:hAnsi="Times New Roman"/>
            <w:sz w:val="26"/>
            <w:szCs w:val="26"/>
            <w:lang w:val="en-US" w:eastAsia="ru-RU"/>
          </w:rPr>
          <w:t>fil</w:t>
        </w:r>
        <w:r w:rsidRPr="0071569D">
          <w:rPr>
            <w:rStyle w:val="aa"/>
            <w:rFonts w:ascii="Times New Roman" w:hAnsi="Times New Roman"/>
            <w:sz w:val="26"/>
            <w:szCs w:val="26"/>
            <w:lang w:eastAsia="ru-RU"/>
          </w:rPr>
          <w:t>.</w:t>
        </w:r>
        <w:r w:rsidRPr="0071569D">
          <w:rPr>
            <w:rStyle w:val="aa"/>
            <w:rFonts w:ascii="Times New Roman" w:hAnsi="Times New Roman"/>
            <w:sz w:val="26"/>
            <w:szCs w:val="26"/>
            <w:lang w:val="en-US" w:eastAsia="ru-RU"/>
          </w:rPr>
          <w:t>kg</w:t>
        </w:r>
      </w:hyperlink>
      <w:r w:rsidR="0071569D" w:rsidRPr="0071569D">
        <w:rPr>
          <w:rStyle w:val="aa"/>
          <w:rFonts w:ascii="Times New Roman" w:hAnsi="Times New Roman"/>
          <w:sz w:val="26"/>
          <w:szCs w:val="26"/>
          <w:lang w:eastAsia="ru-RU"/>
        </w:rPr>
        <w:t>.</w:t>
      </w:r>
      <w:r w:rsidR="0071569D">
        <w:rPr>
          <w:rStyle w:val="aa"/>
          <w:rFonts w:ascii="Times New Roman" w:hAnsi="Times New Roman"/>
          <w:sz w:val="26"/>
          <w:szCs w:val="26"/>
          <w:lang w:eastAsia="ru-RU"/>
        </w:rPr>
        <w:t xml:space="preserve"> </w:t>
      </w:r>
      <w:r w:rsidR="004D6155">
        <w:rPr>
          <w:rStyle w:val="aa"/>
          <w:rFonts w:ascii="Times New Roman" w:hAnsi="Times New Roman"/>
          <w:color w:val="auto"/>
          <w:sz w:val="26"/>
          <w:szCs w:val="26"/>
          <w:u w:val="none"/>
          <w:lang w:eastAsia="ru-RU"/>
        </w:rPr>
        <w:t>Пароль онлайн</w:t>
      </w:r>
      <w:r w:rsidR="0071569D">
        <w:rPr>
          <w:rStyle w:val="aa"/>
          <w:rFonts w:ascii="Times New Roman" w:hAnsi="Times New Roman"/>
          <w:color w:val="auto"/>
          <w:sz w:val="26"/>
          <w:szCs w:val="26"/>
          <w:u w:val="none"/>
          <w:lang w:eastAsia="ru-RU"/>
        </w:rPr>
        <w:t xml:space="preserve"> защиты: 256-059-5631.</w:t>
      </w:r>
    </w:p>
    <w:p w:rsidR="0071569D" w:rsidRPr="0071569D" w:rsidRDefault="0071569D" w:rsidP="001C0AC6">
      <w:pPr>
        <w:spacing w:after="0" w:line="240" w:lineRule="auto"/>
        <w:jc w:val="both"/>
        <w:rPr>
          <w:rFonts w:ascii="Times New Roman" w:hAnsi="Times New Roman"/>
          <w:sz w:val="26"/>
          <w:szCs w:val="26"/>
          <w:lang w:eastAsia="ru-RU"/>
        </w:rPr>
      </w:pPr>
      <w:r>
        <w:rPr>
          <w:rStyle w:val="aa"/>
          <w:rFonts w:ascii="Times New Roman" w:hAnsi="Times New Roman"/>
          <w:color w:val="auto"/>
          <w:sz w:val="26"/>
          <w:szCs w:val="26"/>
          <w:u w:val="none"/>
          <w:lang w:eastAsia="ru-RU"/>
        </w:rPr>
        <w:tab/>
        <w:t>Автореферат разослан «27» февраля 2020 года.</w:t>
      </w:r>
    </w:p>
    <w:p w:rsidR="0071569D" w:rsidRPr="0071569D" w:rsidRDefault="0071569D" w:rsidP="001C0AC6">
      <w:pPr>
        <w:spacing w:after="0" w:line="240" w:lineRule="auto"/>
        <w:jc w:val="both"/>
        <w:rPr>
          <w:rFonts w:ascii="Times New Roman" w:hAnsi="Times New Roman"/>
          <w:b/>
          <w:sz w:val="26"/>
          <w:szCs w:val="26"/>
          <w:lang w:val="ky-KG" w:eastAsia="ru-RU"/>
        </w:rPr>
      </w:pPr>
    </w:p>
    <w:p w:rsidR="006A6BCF" w:rsidRPr="0071569D" w:rsidRDefault="005A2F52" w:rsidP="0071569D">
      <w:pPr>
        <w:spacing w:after="0" w:line="240" w:lineRule="auto"/>
        <w:ind w:firstLine="708"/>
        <w:jc w:val="both"/>
        <w:rPr>
          <w:rFonts w:ascii="Times New Roman" w:hAnsi="Times New Roman"/>
          <w:b/>
          <w:sz w:val="26"/>
          <w:szCs w:val="26"/>
          <w:lang w:val="ky-KG" w:eastAsia="ru-RU"/>
        </w:rPr>
      </w:pPr>
      <w:r w:rsidRPr="0071569D">
        <w:rPr>
          <w:rFonts w:ascii="Times New Roman" w:hAnsi="Times New Roman"/>
          <w:b/>
          <w:sz w:val="26"/>
          <w:szCs w:val="26"/>
          <w:lang w:val="ky-KG" w:eastAsia="ru-RU"/>
        </w:rPr>
        <w:t>У</w:t>
      </w:r>
      <w:r w:rsidR="006A6BCF" w:rsidRPr="0071569D">
        <w:rPr>
          <w:rFonts w:ascii="Times New Roman" w:hAnsi="Times New Roman"/>
          <w:b/>
          <w:sz w:val="26"/>
          <w:szCs w:val="26"/>
          <w:lang w:val="ky-KG" w:eastAsia="ru-RU"/>
        </w:rPr>
        <w:t>ченый секретарь</w:t>
      </w:r>
    </w:p>
    <w:p w:rsidR="005A2F52" w:rsidRPr="0071569D" w:rsidRDefault="005A2F52" w:rsidP="0071569D">
      <w:pPr>
        <w:spacing w:after="0" w:line="240" w:lineRule="auto"/>
        <w:ind w:firstLine="708"/>
        <w:jc w:val="both"/>
        <w:rPr>
          <w:rFonts w:ascii="Times New Roman" w:hAnsi="Times New Roman"/>
          <w:b/>
          <w:sz w:val="26"/>
          <w:szCs w:val="26"/>
          <w:lang w:val="ky-KG" w:eastAsia="ru-RU"/>
        </w:rPr>
      </w:pPr>
      <w:r w:rsidRPr="0071569D">
        <w:rPr>
          <w:rFonts w:ascii="Times New Roman" w:hAnsi="Times New Roman"/>
          <w:b/>
          <w:sz w:val="26"/>
          <w:szCs w:val="26"/>
          <w:lang w:val="ky-KG" w:eastAsia="ru-RU"/>
        </w:rPr>
        <w:t>Диссертационного совета,</w:t>
      </w:r>
    </w:p>
    <w:p w:rsidR="0010220A" w:rsidRDefault="005A2F52" w:rsidP="0071569D">
      <w:pPr>
        <w:spacing w:after="0" w:line="240" w:lineRule="auto"/>
        <w:ind w:firstLine="708"/>
        <w:jc w:val="both"/>
        <w:rPr>
          <w:lang w:val="ky-KG" w:eastAsia="ru-RU"/>
        </w:rPr>
      </w:pPr>
      <w:r w:rsidRPr="0071569D">
        <w:rPr>
          <w:rFonts w:ascii="Times New Roman" w:hAnsi="Times New Roman"/>
          <w:b/>
          <w:sz w:val="26"/>
          <w:szCs w:val="26"/>
          <w:lang w:val="ky-KG" w:eastAsia="ru-RU"/>
        </w:rPr>
        <w:t>кандидат философских наук</w:t>
      </w:r>
      <w:r w:rsidRPr="0071569D">
        <w:rPr>
          <w:rFonts w:ascii="Times New Roman" w:hAnsi="Times New Roman"/>
          <w:b/>
          <w:sz w:val="26"/>
          <w:szCs w:val="26"/>
          <w:lang w:val="ky-KG" w:eastAsia="ru-RU"/>
        </w:rPr>
        <w:tab/>
      </w:r>
      <w:r w:rsidRPr="0071569D">
        <w:rPr>
          <w:rFonts w:ascii="Times New Roman" w:hAnsi="Times New Roman"/>
          <w:b/>
          <w:sz w:val="26"/>
          <w:szCs w:val="26"/>
          <w:lang w:val="ky-KG" w:eastAsia="ru-RU"/>
        </w:rPr>
        <w:tab/>
      </w:r>
      <w:r w:rsidRPr="0071569D">
        <w:rPr>
          <w:rFonts w:ascii="Times New Roman" w:hAnsi="Times New Roman"/>
          <w:b/>
          <w:sz w:val="26"/>
          <w:szCs w:val="26"/>
          <w:lang w:val="ky-KG" w:eastAsia="ru-RU"/>
        </w:rPr>
        <w:tab/>
      </w:r>
      <w:r w:rsidRPr="0071569D">
        <w:rPr>
          <w:rFonts w:ascii="Times New Roman" w:hAnsi="Times New Roman"/>
          <w:b/>
          <w:sz w:val="26"/>
          <w:szCs w:val="26"/>
          <w:lang w:val="ky-KG" w:eastAsia="ru-RU"/>
        </w:rPr>
        <w:tab/>
      </w:r>
      <w:r w:rsidRPr="0071569D">
        <w:rPr>
          <w:rFonts w:ascii="Times New Roman" w:hAnsi="Times New Roman"/>
          <w:b/>
          <w:sz w:val="26"/>
          <w:szCs w:val="26"/>
          <w:lang w:val="ky-KG" w:eastAsia="ru-RU"/>
        </w:rPr>
        <w:tab/>
        <w:t>Асанов Ж. К.</w:t>
      </w:r>
      <w:r w:rsidR="0010220A">
        <w:rPr>
          <w:lang w:val="ky-KG" w:eastAsia="ru-RU"/>
        </w:rPr>
        <w:br w:type="page"/>
      </w:r>
    </w:p>
    <w:p w:rsidR="00DB1DF0" w:rsidRDefault="00DB1DF0" w:rsidP="00DB1DF0">
      <w:pPr>
        <w:spacing w:after="0" w:line="240" w:lineRule="auto"/>
        <w:ind w:firstLine="708"/>
        <w:jc w:val="center"/>
        <w:rPr>
          <w:rFonts w:ascii="Times New Roman" w:eastAsiaTheme="minorEastAsia" w:hAnsi="Times New Roman"/>
          <w:b/>
          <w:sz w:val="28"/>
          <w:lang w:eastAsia="ru-RU"/>
        </w:rPr>
      </w:pPr>
      <w:r>
        <w:rPr>
          <w:rFonts w:ascii="Times New Roman" w:eastAsiaTheme="minorEastAsia" w:hAnsi="Times New Roman"/>
          <w:b/>
          <w:sz w:val="28"/>
          <w:lang w:eastAsia="ru-RU"/>
        </w:rPr>
        <w:lastRenderedPageBreak/>
        <w:t>ОБЩАЯ ХАРАКТЕРИСТИКА РАБОТЫ</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sidRPr="00CB72F0">
        <w:rPr>
          <w:rFonts w:ascii="Times New Roman" w:eastAsiaTheme="minorEastAsia" w:hAnsi="Times New Roman"/>
          <w:b/>
          <w:sz w:val="28"/>
          <w:lang w:eastAsia="ru-RU"/>
        </w:rPr>
        <w:t xml:space="preserve">Актуальность темы </w:t>
      </w:r>
      <w:r w:rsidR="00BA315E" w:rsidRPr="00FF616B">
        <w:rPr>
          <w:rFonts w:ascii="Times New Roman" w:eastAsiaTheme="minorEastAsia" w:hAnsi="Times New Roman"/>
          <w:b/>
          <w:sz w:val="28"/>
          <w:lang w:eastAsia="ru-RU"/>
        </w:rPr>
        <w:t>диссертации</w:t>
      </w:r>
      <w:r w:rsidRPr="00CB72F0">
        <w:rPr>
          <w:rFonts w:ascii="Times New Roman" w:eastAsiaTheme="minorEastAsia" w:hAnsi="Times New Roman"/>
          <w:b/>
          <w:sz w:val="28"/>
          <w:lang w:eastAsia="ru-RU"/>
        </w:rPr>
        <w:t>.</w:t>
      </w:r>
      <w:r w:rsidRPr="00CB72F0">
        <w:rPr>
          <w:rFonts w:ascii="Times New Roman" w:eastAsiaTheme="minorEastAsia" w:hAnsi="Times New Roman"/>
          <w:sz w:val="28"/>
          <w:lang w:eastAsia="ru-RU"/>
        </w:rPr>
        <w:t xml:space="preserve"> </w:t>
      </w:r>
      <w:r w:rsidR="00E7102F">
        <w:rPr>
          <w:rFonts w:ascii="Times New Roman" w:eastAsiaTheme="minorEastAsia" w:hAnsi="Times New Roman"/>
          <w:sz w:val="28"/>
          <w:lang w:val="ky-KG" w:eastAsia="ru-RU"/>
        </w:rPr>
        <w:t xml:space="preserve">Общеизвестно, что </w:t>
      </w:r>
      <w:r w:rsidR="00E7102F">
        <w:rPr>
          <w:rFonts w:ascii="Times New Roman" w:eastAsiaTheme="minorEastAsia" w:hAnsi="Times New Roman"/>
          <w:sz w:val="28"/>
          <w:lang w:eastAsia="ru-RU"/>
        </w:rPr>
        <w:t>кыргызский эпос, доказывающий</w:t>
      </w:r>
      <w:r w:rsidRPr="00CB72F0">
        <w:rPr>
          <w:rFonts w:ascii="Times New Roman" w:eastAsiaTheme="minorEastAsia" w:hAnsi="Times New Roman"/>
          <w:sz w:val="28"/>
          <w:lang w:eastAsia="ru-RU"/>
        </w:rPr>
        <w:t xml:space="preserve"> высок</w:t>
      </w:r>
      <w:r w:rsidR="00E7102F">
        <w:rPr>
          <w:rFonts w:ascii="Times New Roman" w:eastAsiaTheme="minorEastAsia" w:hAnsi="Times New Roman"/>
          <w:sz w:val="28"/>
          <w:lang w:eastAsia="ru-RU"/>
        </w:rPr>
        <w:t>ий</w:t>
      </w:r>
      <w:r>
        <w:rPr>
          <w:rFonts w:ascii="Times New Roman" w:eastAsiaTheme="minorEastAsia" w:hAnsi="Times New Roman"/>
          <w:sz w:val="28"/>
          <w:lang w:eastAsia="ru-RU"/>
        </w:rPr>
        <w:t xml:space="preserve"> художественн</w:t>
      </w:r>
      <w:r w:rsidR="00E7102F">
        <w:rPr>
          <w:rFonts w:ascii="Times New Roman" w:eastAsiaTheme="minorEastAsia" w:hAnsi="Times New Roman"/>
          <w:sz w:val="28"/>
          <w:lang w:eastAsia="ru-RU"/>
        </w:rPr>
        <w:t>ый</w:t>
      </w:r>
      <w:r>
        <w:rPr>
          <w:rFonts w:ascii="Times New Roman" w:eastAsiaTheme="minorEastAsia" w:hAnsi="Times New Roman"/>
          <w:sz w:val="28"/>
          <w:lang w:eastAsia="ru-RU"/>
        </w:rPr>
        <w:t xml:space="preserve"> образ на</w:t>
      </w:r>
      <w:r w:rsidR="00E7102F">
        <w:rPr>
          <w:rFonts w:ascii="Times New Roman" w:eastAsiaTheme="minorEastAsia" w:hAnsi="Times New Roman"/>
          <w:sz w:val="28"/>
          <w:lang w:eastAsia="ru-RU"/>
        </w:rPr>
        <w:t>рода,</w:t>
      </w:r>
      <w:r w:rsidRPr="00CB72F0">
        <w:rPr>
          <w:rFonts w:ascii="Times New Roman" w:eastAsiaTheme="minorEastAsia" w:hAnsi="Times New Roman"/>
          <w:sz w:val="28"/>
          <w:lang w:eastAsia="ru-RU"/>
        </w:rPr>
        <w:t xml:space="preserve"> до сих пор преимущественно остается предметом узкого круга исследователей, продолжая оставаться неизвестным западным и восточным интеллектуальным сообщест</w:t>
      </w:r>
      <w:r>
        <w:rPr>
          <w:rFonts w:ascii="Times New Roman" w:eastAsiaTheme="minorEastAsia" w:hAnsi="Times New Roman"/>
          <w:sz w:val="28"/>
          <w:lang w:eastAsia="ru-RU"/>
        </w:rPr>
        <w:t>вам</w:t>
      </w:r>
      <w:r>
        <w:rPr>
          <w:rFonts w:ascii="Times New Roman" w:eastAsiaTheme="minorEastAsia" w:hAnsi="Times New Roman"/>
          <w:sz w:val="28"/>
          <w:lang w:val="ky-KG" w:eastAsia="ru-RU"/>
        </w:rPr>
        <w:t>.</w:t>
      </w:r>
      <w:r w:rsidRPr="00CB72F0">
        <w:rPr>
          <w:rFonts w:ascii="Times New Roman" w:eastAsiaTheme="minorEastAsia" w:hAnsi="Times New Roman"/>
          <w:sz w:val="28"/>
          <w:lang w:eastAsia="ru-RU"/>
        </w:rPr>
        <w:t xml:space="preserve"> </w:t>
      </w:r>
      <w:r>
        <w:rPr>
          <w:rFonts w:ascii="Times New Roman" w:eastAsiaTheme="minorEastAsia" w:hAnsi="Times New Roman"/>
          <w:sz w:val="28"/>
          <w:lang w:val="ky-KG" w:eastAsia="ru-RU"/>
        </w:rPr>
        <w:t xml:space="preserve">И этот факт мы отмечаем с учетом того, что </w:t>
      </w:r>
      <w:r w:rsidRPr="00CB72F0">
        <w:rPr>
          <w:rFonts w:ascii="Times New Roman" w:eastAsiaTheme="minorEastAsia" w:hAnsi="Times New Roman"/>
          <w:sz w:val="28"/>
          <w:lang w:eastAsia="ru-RU"/>
        </w:rPr>
        <w:t xml:space="preserve">кыргызы в сказаниях смогли сформировать целостную картину об идейно-художественной культуре номадического мира как отдельной реальности, являясь знатоками образного мышления. </w:t>
      </w:r>
      <w:r>
        <w:rPr>
          <w:rFonts w:ascii="Times New Roman" w:eastAsiaTheme="minorEastAsia" w:hAnsi="Times New Roman"/>
          <w:sz w:val="28"/>
          <w:lang w:val="ky-KG" w:eastAsia="ru-RU"/>
        </w:rPr>
        <w:t>И мы считаем</w:t>
      </w:r>
      <w:r w:rsidRPr="00CB72F0">
        <w:rPr>
          <w:rFonts w:ascii="Times New Roman" w:eastAsiaTheme="minorEastAsia" w:hAnsi="Times New Roman"/>
          <w:sz w:val="28"/>
          <w:lang w:eastAsia="ru-RU"/>
        </w:rPr>
        <w:t>,</w:t>
      </w:r>
      <w:r>
        <w:rPr>
          <w:rFonts w:ascii="Times New Roman" w:eastAsiaTheme="minorEastAsia" w:hAnsi="Times New Roman"/>
          <w:sz w:val="28"/>
          <w:lang w:val="ky-KG" w:eastAsia="ru-RU"/>
        </w:rPr>
        <w:t xml:space="preserve"> что</w:t>
      </w:r>
      <w:r w:rsidRPr="00CB72F0">
        <w:rPr>
          <w:rFonts w:ascii="Times New Roman" w:eastAsiaTheme="minorEastAsia" w:hAnsi="Times New Roman"/>
          <w:sz w:val="28"/>
          <w:lang w:eastAsia="ru-RU"/>
        </w:rPr>
        <w:t xml:space="preserve"> феноменальный дар сказительского искусства, ставшего «живой книгой» </w:t>
      </w:r>
      <w:r w:rsidR="00DF567B">
        <w:rPr>
          <w:rFonts w:ascii="Times New Roman" w:eastAsiaTheme="minorEastAsia" w:hAnsi="Times New Roman"/>
          <w:sz w:val="28"/>
          <w:lang w:eastAsia="ru-RU"/>
        </w:rPr>
        <w:t>кыргызского номадического</w:t>
      </w:r>
      <w:r w:rsidRPr="00CB72F0">
        <w:rPr>
          <w:rFonts w:ascii="Times New Roman" w:eastAsiaTheme="minorEastAsia" w:hAnsi="Times New Roman"/>
          <w:sz w:val="28"/>
          <w:lang w:eastAsia="ru-RU"/>
        </w:rPr>
        <w:t xml:space="preserve"> мира, </w:t>
      </w:r>
      <w:r>
        <w:rPr>
          <w:rFonts w:ascii="Times New Roman" w:eastAsiaTheme="minorEastAsia" w:hAnsi="Times New Roman"/>
          <w:sz w:val="28"/>
          <w:lang w:eastAsia="ru-RU"/>
        </w:rPr>
        <w:t>отража</w:t>
      </w:r>
      <w:r w:rsidR="00DF567B">
        <w:rPr>
          <w:rFonts w:ascii="Times New Roman" w:eastAsiaTheme="minorEastAsia" w:hAnsi="Times New Roman"/>
          <w:sz w:val="28"/>
          <w:lang w:val="ky-KG" w:eastAsia="ru-RU"/>
        </w:rPr>
        <w:t>ет</w:t>
      </w:r>
      <w:r w:rsidRPr="00CB72F0">
        <w:rPr>
          <w:rFonts w:ascii="Times New Roman" w:eastAsiaTheme="minorEastAsia" w:hAnsi="Times New Roman"/>
          <w:sz w:val="28"/>
          <w:lang w:eastAsia="ru-RU"/>
        </w:rPr>
        <w:t xml:space="preserve"> как исторический «кочевой дух» народа, так и его </w:t>
      </w:r>
      <w:r>
        <w:rPr>
          <w:rFonts w:ascii="Times New Roman" w:eastAsiaTheme="minorEastAsia" w:hAnsi="Times New Roman"/>
          <w:sz w:val="28"/>
          <w:lang w:eastAsia="ru-RU"/>
        </w:rPr>
        <w:t>своеобразный сухопутный</w:t>
      </w:r>
      <w:r w:rsidR="00DF567B">
        <w:rPr>
          <w:rFonts w:ascii="Times New Roman" w:eastAsiaTheme="minorEastAsia" w:hAnsi="Times New Roman"/>
          <w:sz w:val="28"/>
          <w:lang w:eastAsia="ru-RU"/>
        </w:rPr>
        <w:t xml:space="preserve"> тип мышления, сохраняя свой первозданный вид. Однако м</w:t>
      </w:r>
      <w:r w:rsidRPr="00CB72F0">
        <w:rPr>
          <w:rFonts w:ascii="Times New Roman" w:eastAsiaTheme="minorEastAsia" w:hAnsi="Times New Roman"/>
          <w:sz w:val="28"/>
          <w:lang w:eastAsia="ru-RU"/>
        </w:rPr>
        <w:t xml:space="preserve">ировая </w:t>
      </w:r>
      <w:r w:rsidR="00DF567B">
        <w:rPr>
          <w:rFonts w:ascii="Times New Roman" w:eastAsiaTheme="minorEastAsia" w:hAnsi="Times New Roman"/>
          <w:sz w:val="28"/>
          <w:lang w:eastAsia="ru-RU"/>
        </w:rPr>
        <w:t>теоретическая</w:t>
      </w:r>
      <w:r w:rsidRPr="00CB72F0">
        <w:rPr>
          <w:rFonts w:ascii="Times New Roman" w:eastAsiaTheme="minorEastAsia" w:hAnsi="Times New Roman"/>
          <w:sz w:val="28"/>
          <w:lang w:eastAsia="ru-RU"/>
        </w:rPr>
        <w:t xml:space="preserve"> традиция в контексте вид</w:t>
      </w:r>
      <w:r w:rsidR="00EE1F12">
        <w:rPr>
          <w:rFonts w:ascii="Times New Roman" w:eastAsiaTheme="minorEastAsia" w:hAnsi="Times New Roman"/>
          <w:sz w:val="28"/>
          <w:lang w:val="ky-KG" w:eastAsia="ru-RU"/>
        </w:rPr>
        <w:t>ов</w:t>
      </w:r>
      <w:r w:rsidRPr="00CB72F0">
        <w:rPr>
          <w:rFonts w:ascii="Times New Roman" w:eastAsiaTheme="minorEastAsia" w:hAnsi="Times New Roman"/>
          <w:sz w:val="28"/>
          <w:lang w:eastAsia="ru-RU"/>
        </w:rPr>
        <w:t xml:space="preserve"> искусств позволила превратить наиболее известные эпосы в </w:t>
      </w:r>
      <w:r w:rsidR="00E13441">
        <w:rPr>
          <w:rFonts w:ascii="Times New Roman" w:eastAsiaTheme="minorEastAsia" w:hAnsi="Times New Roman"/>
          <w:sz w:val="28"/>
          <w:lang w:eastAsia="ru-RU"/>
        </w:rPr>
        <w:t>рациональный</w:t>
      </w:r>
      <w:r w:rsidR="00E13441" w:rsidRPr="00CB72F0">
        <w:rPr>
          <w:rFonts w:ascii="Times New Roman" w:eastAsiaTheme="minorEastAsia" w:hAnsi="Times New Roman"/>
          <w:sz w:val="28"/>
          <w:lang w:eastAsia="ru-RU"/>
        </w:rPr>
        <w:t xml:space="preserve"> </w:t>
      </w:r>
      <w:r w:rsidRPr="00CB72F0">
        <w:rPr>
          <w:rFonts w:ascii="Times New Roman" w:eastAsiaTheme="minorEastAsia" w:hAnsi="Times New Roman"/>
          <w:sz w:val="28"/>
          <w:lang w:eastAsia="ru-RU"/>
        </w:rPr>
        <w:t>«синтезирован</w:t>
      </w:r>
      <w:r>
        <w:rPr>
          <w:rFonts w:ascii="Times New Roman" w:eastAsiaTheme="minorEastAsia" w:hAnsi="Times New Roman"/>
          <w:sz w:val="28"/>
          <w:lang w:eastAsia="ru-RU"/>
        </w:rPr>
        <w:t xml:space="preserve">ный» </w:t>
      </w:r>
      <w:r w:rsidR="00E13441">
        <w:rPr>
          <w:rFonts w:ascii="Times New Roman" w:eastAsiaTheme="minorEastAsia" w:hAnsi="Times New Roman"/>
          <w:sz w:val="28"/>
          <w:lang w:eastAsia="ru-RU"/>
        </w:rPr>
        <w:t>материал, переведя их на язык</w:t>
      </w:r>
      <w:r>
        <w:rPr>
          <w:rFonts w:ascii="Times New Roman" w:eastAsiaTheme="minorEastAsia" w:hAnsi="Times New Roman"/>
          <w:sz w:val="28"/>
          <w:lang w:eastAsia="ru-RU"/>
        </w:rPr>
        <w:t xml:space="preserve"> </w:t>
      </w:r>
      <w:r w:rsidR="00E13441">
        <w:rPr>
          <w:rFonts w:ascii="Times New Roman" w:eastAsiaTheme="minorEastAsia" w:hAnsi="Times New Roman"/>
          <w:sz w:val="28"/>
          <w:lang w:eastAsia="ru-RU"/>
        </w:rPr>
        <w:t>понятий, категорий (хитроумный Одиссей)</w:t>
      </w:r>
      <w:r w:rsidRPr="00CB72F0">
        <w:rPr>
          <w:rFonts w:ascii="Times New Roman" w:eastAsiaTheme="minorEastAsia" w:hAnsi="Times New Roman"/>
          <w:sz w:val="28"/>
          <w:lang w:eastAsia="ru-RU"/>
        </w:rPr>
        <w:t xml:space="preserve">. Если </w:t>
      </w:r>
      <w:r>
        <w:rPr>
          <w:rFonts w:ascii="Times New Roman" w:eastAsiaTheme="minorEastAsia" w:hAnsi="Times New Roman"/>
          <w:sz w:val="28"/>
          <w:lang w:val="ky-KG" w:eastAsia="ru-RU"/>
        </w:rPr>
        <w:t>европейцы</w:t>
      </w:r>
      <w:r w:rsidRPr="00CB72F0">
        <w:rPr>
          <w:rFonts w:ascii="Times New Roman" w:eastAsiaTheme="minorEastAsia" w:hAnsi="Times New Roman"/>
          <w:sz w:val="28"/>
          <w:lang w:eastAsia="ru-RU"/>
        </w:rPr>
        <w:t xml:space="preserve"> в лице </w:t>
      </w:r>
      <w:r w:rsidRPr="00CB72F0">
        <w:rPr>
          <w:rFonts w:ascii="Times New Roman" w:eastAsiaTheme="minorEastAsia" w:hAnsi="Times New Roman"/>
          <w:sz w:val="28"/>
          <w:lang w:val="ky-KG" w:eastAsia="ru-RU"/>
        </w:rPr>
        <w:t>Сэмунда, Стурлусона (Исландия),</w:t>
      </w:r>
      <w:r w:rsidRPr="00CB72F0">
        <w:rPr>
          <w:rFonts w:ascii="Times New Roman" w:eastAsiaTheme="minorEastAsia" w:hAnsi="Times New Roman"/>
          <w:sz w:val="28"/>
          <w:lang w:eastAsia="ru-RU"/>
        </w:rPr>
        <w:t xml:space="preserve"> братьев Гримм (Германия), Р. Толкиена (Англия), Э. Ленрота (Финляндия)</w:t>
      </w:r>
      <w:r w:rsidRPr="00CB72F0">
        <w:rPr>
          <w:rFonts w:ascii="Times New Roman" w:eastAsiaTheme="minorEastAsia" w:hAnsi="Times New Roman"/>
          <w:sz w:val="28"/>
          <w:lang w:val="ky-KG" w:eastAsia="ru-RU"/>
        </w:rPr>
        <w:t xml:space="preserve"> </w:t>
      </w:r>
      <w:r w:rsidRPr="00CB72F0">
        <w:rPr>
          <w:rFonts w:ascii="Times New Roman" w:eastAsiaTheme="minorEastAsia" w:hAnsi="Times New Roman"/>
          <w:sz w:val="28"/>
          <w:lang w:eastAsia="ru-RU"/>
        </w:rPr>
        <w:t>синтезировали свой эпический фольклор, то на Востоке Вальмики, В</w:t>
      </w:r>
      <w:r w:rsidRPr="00CB72F0">
        <w:rPr>
          <w:rFonts w:ascii="Times New Roman" w:eastAsiaTheme="minorEastAsia" w:hAnsi="Times New Roman"/>
          <w:sz w:val="28"/>
          <w:lang w:val="ky-KG" w:eastAsia="ru-RU"/>
        </w:rPr>
        <w:t>ь</w:t>
      </w:r>
      <w:r w:rsidRPr="00CB72F0">
        <w:rPr>
          <w:rFonts w:ascii="Times New Roman" w:eastAsiaTheme="minorEastAsia" w:hAnsi="Times New Roman"/>
          <w:sz w:val="28"/>
          <w:lang w:eastAsia="ru-RU"/>
        </w:rPr>
        <w:t>яса (Индия) и Ло Гуаньчжунь (Китай) смогли переработать</w:t>
      </w:r>
      <w:r w:rsidRPr="00CB72F0">
        <w:rPr>
          <w:rFonts w:ascii="Times New Roman" w:eastAsiaTheme="minorEastAsia" w:hAnsi="Times New Roman"/>
          <w:sz w:val="28"/>
          <w:lang w:val="ky-KG" w:eastAsia="ru-RU"/>
        </w:rPr>
        <w:t xml:space="preserve"> собственные национально-эпические </w:t>
      </w:r>
      <w:r w:rsidRPr="00CB72F0">
        <w:rPr>
          <w:rFonts w:ascii="Times New Roman" w:eastAsiaTheme="minorEastAsia" w:hAnsi="Times New Roman"/>
          <w:sz w:val="28"/>
          <w:lang w:eastAsia="ru-RU"/>
        </w:rPr>
        <w:t xml:space="preserve">сюжеты. </w:t>
      </w:r>
      <w:r>
        <w:rPr>
          <w:rFonts w:ascii="Times New Roman" w:eastAsiaTheme="minorEastAsia" w:hAnsi="Times New Roman"/>
          <w:sz w:val="28"/>
          <w:lang w:eastAsia="ru-RU"/>
        </w:rPr>
        <w:t xml:space="preserve">При этом </w:t>
      </w:r>
      <w:r w:rsidRPr="00CB72F0">
        <w:rPr>
          <w:rFonts w:ascii="Times New Roman" w:eastAsiaTheme="minorEastAsia" w:hAnsi="Times New Roman"/>
          <w:sz w:val="28"/>
          <w:lang w:eastAsia="ru-RU"/>
        </w:rPr>
        <w:t xml:space="preserve">сущность </w:t>
      </w:r>
      <w:r>
        <w:rPr>
          <w:rFonts w:ascii="Times New Roman" w:eastAsiaTheme="minorEastAsia" w:hAnsi="Times New Roman"/>
          <w:sz w:val="28"/>
          <w:lang w:eastAsia="ru-RU"/>
        </w:rPr>
        <w:t xml:space="preserve">эпического </w:t>
      </w:r>
      <w:r w:rsidRPr="00CB72F0">
        <w:rPr>
          <w:rFonts w:ascii="Times New Roman" w:eastAsiaTheme="minorEastAsia" w:hAnsi="Times New Roman"/>
          <w:sz w:val="28"/>
          <w:lang w:eastAsia="ru-RU"/>
        </w:rPr>
        <w:t xml:space="preserve">героя </w:t>
      </w:r>
      <w:r>
        <w:rPr>
          <w:rFonts w:ascii="Times New Roman" w:eastAsiaTheme="minorEastAsia" w:hAnsi="Times New Roman"/>
          <w:sz w:val="28"/>
          <w:lang w:eastAsia="ru-RU"/>
        </w:rPr>
        <w:t xml:space="preserve">была сохранена, ибо она </w:t>
      </w:r>
      <w:r w:rsidRPr="00CB72F0">
        <w:rPr>
          <w:rFonts w:ascii="Times New Roman" w:eastAsiaTheme="minorEastAsia" w:hAnsi="Times New Roman"/>
          <w:sz w:val="28"/>
          <w:lang w:eastAsia="ru-RU"/>
        </w:rPr>
        <w:t>заключается в жертвенности ради всех (простых граждан, короле</w:t>
      </w:r>
      <w:r>
        <w:rPr>
          <w:rFonts w:ascii="Times New Roman" w:eastAsiaTheme="minorEastAsia" w:hAnsi="Times New Roman"/>
          <w:sz w:val="28"/>
          <w:lang w:eastAsia="ru-RU"/>
        </w:rPr>
        <w:t>й, государств), в спасении мира благодаря яркому проявлению</w:t>
      </w:r>
      <w:r w:rsidRPr="00CB72F0">
        <w:rPr>
          <w:rFonts w:ascii="Times New Roman" w:eastAsiaTheme="minorEastAsia" w:hAnsi="Times New Roman"/>
          <w:sz w:val="28"/>
          <w:lang w:eastAsia="ru-RU"/>
        </w:rPr>
        <w:t xml:space="preserve"> мужского достоинства. </w:t>
      </w:r>
      <w:r>
        <w:rPr>
          <w:rFonts w:ascii="Times New Roman" w:eastAsiaTheme="minorEastAsia" w:hAnsi="Times New Roman"/>
          <w:sz w:val="28"/>
          <w:lang w:eastAsia="ru-RU"/>
        </w:rPr>
        <w:t>И в контексте сказанного</w:t>
      </w:r>
      <w:r w:rsidRPr="00CB72F0">
        <w:rPr>
          <w:rFonts w:ascii="Times New Roman" w:eastAsiaTheme="minorEastAsia" w:hAnsi="Times New Roman"/>
          <w:sz w:val="28"/>
          <w:lang w:eastAsia="ru-RU"/>
        </w:rPr>
        <w:t xml:space="preserve">, если брать во внимание философский аспект, гегелевское определение героя как реализатора национального духа, до сих </w:t>
      </w:r>
      <w:r>
        <w:rPr>
          <w:rFonts w:ascii="Times New Roman" w:eastAsiaTheme="minorEastAsia" w:hAnsi="Times New Roman"/>
          <w:sz w:val="28"/>
          <w:lang w:eastAsia="ru-RU"/>
        </w:rPr>
        <w:t xml:space="preserve">пор </w:t>
      </w:r>
      <w:r w:rsidRPr="00CB72F0">
        <w:rPr>
          <w:rFonts w:ascii="Times New Roman" w:eastAsiaTheme="minorEastAsia" w:hAnsi="Times New Roman"/>
          <w:sz w:val="28"/>
          <w:lang w:eastAsia="ru-RU"/>
        </w:rPr>
        <w:t xml:space="preserve">остается актуальным. </w:t>
      </w:r>
      <w:r w:rsidRPr="00CB72F0">
        <w:rPr>
          <w:rFonts w:ascii="Times New Roman" w:eastAsiaTheme="minorEastAsia" w:hAnsi="Times New Roman"/>
          <w:sz w:val="28"/>
          <w:lang w:val="ky-KG" w:eastAsia="ru-RU"/>
        </w:rPr>
        <w:t xml:space="preserve">Но главное отличие кыргызских эпосов от мировых мы видим в том, что в них не фигурирует мифический пласт с политеистическими сюжетами о культовых богах, как отдельного элемента познания. Если мировые мифы к очеловечиванию богов приходят через месопотамские (зверобоги), египетские (зверолюди), греческие (по подобию людей) варианты, то кыргызы начинают свое творчество сразу с мифоэпического, а именно с мотивов об очеловечивании природы, </w:t>
      </w:r>
      <w:r w:rsidR="00EE1F12">
        <w:rPr>
          <w:rFonts w:ascii="Times New Roman" w:eastAsiaTheme="minorEastAsia" w:hAnsi="Times New Roman"/>
          <w:sz w:val="28"/>
          <w:lang w:val="ky-KG" w:eastAsia="ru-RU"/>
        </w:rPr>
        <w:t xml:space="preserve">о </w:t>
      </w:r>
      <w:r w:rsidRPr="00CB72F0">
        <w:rPr>
          <w:rFonts w:ascii="Times New Roman" w:eastAsiaTheme="minorEastAsia" w:hAnsi="Times New Roman"/>
          <w:sz w:val="28"/>
          <w:lang w:val="ky-KG" w:eastAsia="ru-RU"/>
        </w:rPr>
        <w:t>героях и мироздании, в которых превалирует антропологический фактор не только в качестве родового (кланового), но</w:t>
      </w:r>
      <w:r>
        <w:rPr>
          <w:rFonts w:ascii="Times New Roman" w:eastAsiaTheme="minorEastAsia" w:hAnsi="Times New Roman"/>
          <w:sz w:val="28"/>
          <w:lang w:val="ky-KG" w:eastAsia="ru-RU"/>
        </w:rPr>
        <w:t xml:space="preserve"> и коллективно-этнического (</w:t>
      </w:r>
      <w:r w:rsidRPr="00CB72F0">
        <w:rPr>
          <w:rFonts w:ascii="Times New Roman" w:eastAsiaTheme="minorEastAsia" w:hAnsi="Times New Roman"/>
          <w:sz w:val="28"/>
          <w:lang w:val="ky-KG" w:eastAsia="ru-RU"/>
        </w:rPr>
        <w:t xml:space="preserve">кыргызского) феномена. </w:t>
      </w:r>
      <w:r>
        <w:rPr>
          <w:rFonts w:ascii="Times New Roman" w:eastAsiaTheme="minorEastAsia" w:hAnsi="Times New Roman"/>
          <w:sz w:val="28"/>
          <w:lang w:val="ky-KG" w:eastAsia="ru-RU"/>
        </w:rPr>
        <w:t>То есть</w:t>
      </w:r>
      <w:r w:rsidRPr="00CB72F0">
        <w:rPr>
          <w:rFonts w:ascii="Times New Roman" w:eastAsiaTheme="minorEastAsia" w:hAnsi="Times New Roman"/>
          <w:sz w:val="28"/>
          <w:lang w:val="ky-KG" w:eastAsia="ru-RU"/>
        </w:rPr>
        <w:t>, герой выполняет двухмерную функцию, одновременно отражая ценностную ориентацию отдельного рода и целого этноса. Это касается всех четырех групп кыргызских сказаний: мифоэпических, гер</w:t>
      </w:r>
      <w:r>
        <w:rPr>
          <w:rFonts w:ascii="Times New Roman" w:eastAsiaTheme="minorEastAsia" w:hAnsi="Times New Roman"/>
          <w:sz w:val="28"/>
          <w:lang w:val="ky-KG" w:eastAsia="ru-RU"/>
        </w:rPr>
        <w:t>оических, социально-жизненн</w:t>
      </w:r>
      <w:r w:rsidRPr="00CB72F0">
        <w:rPr>
          <w:rFonts w:ascii="Times New Roman" w:eastAsiaTheme="minorEastAsia" w:hAnsi="Times New Roman"/>
          <w:sz w:val="28"/>
          <w:lang w:val="ky-KG" w:eastAsia="ru-RU"/>
        </w:rPr>
        <w:t>ых и романических. Тем самым, кыргызы подтверждают гегелевское понимание эпоса (в отличие от мифа) как процесса возникновения “логоса”, выделения сознания и появления философской рефлексии, преодолевая эту важную “эпическую границу” Гегеля.</w:t>
      </w:r>
    </w:p>
    <w:p w:rsidR="007856AB" w:rsidRDefault="008706DD" w:rsidP="008706DD">
      <w:pPr>
        <w:spacing w:after="0" w:line="240" w:lineRule="auto"/>
        <w:jc w:val="both"/>
        <w:rPr>
          <w:rFonts w:ascii="Times New Roman" w:eastAsiaTheme="minorEastAsia" w:hAnsi="Times New Roman"/>
          <w:sz w:val="28"/>
          <w:lang w:eastAsia="ru-RU"/>
        </w:rPr>
      </w:pPr>
      <w:r w:rsidRPr="00CB72F0">
        <w:rPr>
          <w:rFonts w:ascii="Times New Roman" w:eastAsiaTheme="minorEastAsia" w:hAnsi="Times New Roman"/>
          <w:sz w:val="28"/>
          <w:lang w:eastAsia="ru-RU"/>
        </w:rPr>
        <w:tab/>
      </w:r>
      <w:r w:rsidR="00E7102F">
        <w:rPr>
          <w:rFonts w:ascii="Times New Roman" w:eastAsiaTheme="minorEastAsia" w:hAnsi="Times New Roman"/>
          <w:sz w:val="28"/>
          <w:lang w:eastAsia="ru-RU"/>
        </w:rPr>
        <w:t>При этом</w:t>
      </w:r>
      <w:r w:rsidRPr="00CB72F0">
        <w:rPr>
          <w:rFonts w:ascii="Times New Roman" w:eastAsiaTheme="minorEastAsia" w:hAnsi="Times New Roman"/>
          <w:sz w:val="28"/>
          <w:lang w:eastAsia="ru-RU"/>
        </w:rPr>
        <w:t xml:space="preserve"> кыргызские эпосы выпадают </w:t>
      </w:r>
      <w:r w:rsidR="006B0D3C">
        <w:rPr>
          <w:rFonts w:ascii="Times New Roman" w:eastAsiaTheme="minorEastAsia" w:hAnsi="Times New Roman"/>
          <w:sz w:val="28"/>
          <w:lang w:eastAsia="ru-RU"/>
        </w:rPr>
        <w:t>из западного и восточного ритма. Более того,</w:t>
      </w:r>
      <w:r w:rsidRPr="00CB72F0">
        <w:rPr>
          <w:rFonts w:ascii="Times New Roman" w:eastAsiaTheme="minorEastAsia" w:hAnsi="Times New Roman"/>
          <w:sz w:val="28"/>
          <w:lang w:eastAsia="ru-RU"/>
        </w:rPr>
        <w:t xml:space="preserve"> если исходить с позиции философской </w:t>
      </w:r>
      <w:r w:rsidR="006B0D3C">
        <w:rPr>
          <w:rFonts w:ascii="Times New Roman" w:eastAsiaTheme="minorEastAsia" w:hAnsi="Times New Roman"/>
          <w:sz w:val="28"/>
          <w:lang w:eastAsia="ru-RU"/>
        </w:rPr>
        <w:t xml:space="preserve">их </w:t>
      </w:r>
      <w:r w:rsidRPr="00CB72F0">
        <w:rPr>
          <w:rFonts w:ascii="Times New Roman" w:eastAsiaTheme="minorEastAsia" w:hAnsi="Times New Roman"/>
          <w:sz w:val="28"/>
          <w:lang w:eastAsia="ru-RU"/>
        </w:rPr>
        <w:t>аранжировки, то картина напоминает «целину», которую необходимо осваивать. В этом плане, наибольший интерес у нас вызывают неизученные сказания</w:t>
      </w:r>
      <w:r w:rsidRPr="00CB72F0">
        <w:rPr>
          <w:rFonts w:ascii="Times New Roman" w:eastAsiaTheme="minorEastAsia" w:hAnsi="Times New Roman"/>
          <w:sz w:val="28"/>
          <w:lang w:val="ky-KG" w:eastAsia="ru-RU"/>
        </w:rPr>
        <w:t xml:space="preserve"> (</w:t>
      </w:r>
      <w:r w:rsidRPr="00CB72F0">
        <w:rPr>
          <w:rFonts w:ascii="Times New Roman" w:eastAsiaTheme="minorEastAsia" w:hAnsi="Times New Roman"/>
          <w:sz w:val="28"/>
          <w:lang w:eastAsia="ru-RU"/>
        </w:rPr>
        <w:t>«Бостон», «Карач, К</w:t>
      </w:r>
      <w:r w:rsidRPr="00CB72F0">
        <w:rPr>
          <w:rFonts w:ascii="Times New Roman" w:eastAsiaTheme="minorEastAsia" w:hAnsi="Times New Roman"/>
          <w:sz w:val="28"/>
          <w:lang w:val="ky-KG" w:eastAsia="ru-RU"/>
        </w:rPr>
        <w:t>өкүл</w:t>
      </w:r>
      <w:r w:rsidR="006B0D3C">
        <w:rPr>
          <w:rFonts w:ascii="Times New Roman" w:eastAsiaTheme="minorEastAsia" w:hAnsi="Times New Roman"/>
          <w:sz w:val="28"/>
          <w:lang w:val="ky-KG" w:eastAsia="ru-RU"/>
        </w:rPr>
        <w:t xml:space="preserve"> баяны”, “Жоодарбешим” и др.) в контексте эмпиричес</w:t>
      </w:r>
      <w:r w:rsidR="00431B93">
        <w:rPr>
          <w:rFonts w:ascii="Times New Roman" w:eastAsiaTheme="minorEastAsia" w:hAnsi="Times New Roman"/>
          <w:sz w:val="28"/>
          <w:lang w:val="ky-KG" w:eastAsia="ru-RU"/>
        </w:rPr>
        <w:t xml:space="preserve">кого и </w:t>
      </w:r>
      <w:r w:rsidR="00431B93">
        <w:rPr>
          <w:rFonts w:ascii="Times New Roman" w:eastAsiaTheme="minorEastAsia" w:hAnsi="Times New Roman"/>
          <w:sz w:val="28"/>
          <w:lang w:val="ky-KG" w:eastAsia="ru-RU"/>
        </w:rPr>
        <w:lastRenderedPageBreak/>
        <w:t xml:space="preserve">рационального, которые </w:t>
      </w:r>
      <w:r w:rsidR="00EF3D7C">
        <w:rPr>
          <w:rFonts w:ascii="Times New Roman" w:eastAsiaTheme="minorEastAsia" w:hAnsi="Times New Roman"/>
          <w:sz w:val="28"/>
          <w:lang w:val="ky-KG" w:eastAsia="ru-RU"/>
        </w:rPr>
        <w:t>имею</w:t>
      </w:r>
      <w:r w:rsidR="00431B93">
        <w:rPr>
          <w:rFonts w:ascii="Times New Roman" w:eastAsiaTheme="minorEastAsia" w:hAnsi="Times New Roman"/>
          <w:sz w:val="28"/>
          <w:lang w:val="ky-KG" w:eastAsia="ru-RU"/>
        </w:rPr>
        <w:t>т</w:t>
      </w:r>
      <w:r w:rsidR="00EF3D7C">
        <w:rPr>
          <w:rFonts w:ascii="Times New Roman" w:eastAsiaTheme="minorEastAsia" w:hAnsi="Times New Roman"/>
          <w:sz w:val="28"/>
          <w:lang w:val="ky-KG" w:eastAsia="ru-RU"/>
        </w:rPr>
        <w:t xml:space="preserve"> форму </w:t>
      </w:r>
      <w:r>
        <w:rPr>
          <w:rFonts w:ascii="Times New Roman" w:eastAsiaTheme="minorEastAsia" w:hAnsi="Times New Roman"/>
          <w:sz w:val="28"/>
          <w:lang w:eastAsia="ru-RU"/>
        </w:rPr>
        <w:t>конструкций</w:t>
      </w:r>
      <w:r w:rsidRPr="00CB72F0">
        <w:rPr>
          <w:rFonts w:ascii="Times New Roman" w:eastAsiaTheme="minorEastAsia" w:hAnsi="Times New Roman"/>
          <w:sz w:val="28"/>
          <w:lang w:eastAsia="ru-RU"/>
        </w:rPr>
        <w:t xml:space="preserve">. </w:t>
      </w:r>
      <w:r w:rsidR="00431B93">
        <w:rPr>
          <w:rFonts w:ascii="Times New Roman" w:eastAsiaTheme="minorEastAsia" w:hAnsi="Times New Roman"/>
          <w:sz w:val="28"/>
          <w:lang w:eastAsia="ru-RU"/>
        </w:rPr>
        <w:t xml:space="preserve">Безусловно, в центре нашего внимания стоит баатыр, </w:t>
      </w:r>
      <w:r w:rsidR="00F33253">
        <w:rPr>
          <w:rFonts w:ascii="Times New Roman" w:eastAsiaTheme="minorEastAsia" w:hAnsi="Times New Roman"/>
          <w:sz w:val="28"/>
          <w:lang w:val="ky-KG" w:eastAsia="ru-RU"/>
        </w:rPr>
        <w:t>и</w:t>
      </w:r>
      <w:r w:rsidR="00431B93">
        <w:rPr>
          <w:rFonts w:ascii="Times New Roman" w:eastAsiaTheme="minorEastAsia" w:hAnsi="Times New Roman"/>
          <w:sz w:val="28"/>
          <w:lang w:eastAsia="ru-RU"/>
        </w:rPr>
        <w:t xml:space="preserve"> как оплот </w:t>
      </w:r>
      <w:r w:rsidR="00E13441">
        <w:rPr>
          <w:rFonts w:ascii="Times New Roman" w:eastAsiaTheme="minorEastAsia" w:hAnsi="Times New Roman"/>
          <w:sz w:val="28"/>
          <w:lang w:eastAsia="ru-RU"/>
        </w:rPr>
        <w:t xml:space="preserve">физического </w:t>
      </w:r>
      <w:r w:rsidR="00431B93">
        <w:rPr>
          <w:rFonts w:ascii="Times New Roman" w:eastAsiaTheme="minorEastAsia" w:hAnsi="Times New Roman"/>
          <w:sz w:val="28"/>
          <w:lang w:eastAsia="ru-RU"/>
        </w:rPr>
        <w:t xml:space="preserve">героизма и силы, </w:t>
      </w:r>
      <w:r w:rsidR="00F33253">
        <w:rPr>
          <w:rFonts w:ascii="Times New Roman" w:eastAsiaTheme="minorEastAsia" w:hAnsi="Times New Roman"/>
          <w:sz w:val="28"/>
          <w:lang w:val="ky-KG" w:eastAsia="ru-RU"/>
        </w:rPr>
        <w:t>и</w:t>
      </w:r>
      <w:r w:rsidR="00431B93">
        <w:rPr>
          <w:rFonts w:ascii="Times New Roman" w:eastAsiaTheme="minorEastAsia" w:hAnsi="Times New Roman"/>
          <w:sz w:val="28"/>
          <w:lang w:eastAsia="ru-RU"/>
        </w:rPr>
        <w:t xml:space="preserve"> как </w:t>
      </w:r>
      <w:r w:rsidR="00E13441">
        <w:rPr>
          <w:rFonts w:ascii="Times New Roman" w:eastAsiaTheme="minorEastAsia" w:hAnsi="Times New Roman"/>
          <w:sz w:val="28"/>
          <w:lang w:eastAsia="ru-RU"/>
        </w:rPr>
        <w:t xml:space="preserve">духовная </w:t>
      </w:r>
      <w:r w:rsidR="00431B93">
        <w:rPr>
          <w:rFonts w:ascii="Times New Roman" w:eastAsiaTheme="minorEastAsia" w:hAnsi="Times New Roman"/>
          <w:sz w:val="28"/>
          <w:lang w:eastAsia="ru-RU"/>
        </w:rPr>
        <w:t xml:space="preserve">форма разума и чувства. </w:t>
      </w:r>
      <w:r w:rsidRPr="00CB72F0">
        <w:rPr>
          <w:rFonts w:ascii="Times New Roman" w:eastAsiaTheme="minorEastAsia" w:hAnsi="Times New Roman"/>
          <w:sz w:val="28"/>
          <w:lang w:eastAsia="ru-RU"/>
        </w:rPr>
        <w:t>На</w:t>
      </w:r>
      <w:r w:rsidR="00431B93">
        <w:rPr>
          <w:rFonts w:ascii="Times New Roman" w:eastAsiaTheme="minorEastAsia" w:hAnsi="Times New Roman"/>
          <w:sz w:val="28"/>
          <w:lang w:eastAsia="ru-RU"/>
        </w:rPr>
        <w:t xml:space="preserve"> наш взгляд, </w:t>
      </w:r>
      <w:r w:rsidRPr="00CB72F0">
        <w:rPr>
          <w:rFonts w:ascii="Times New Roman" w:eastAsiaTheme="minorEastAsia" w:hAnsi="Times New Roman"/>
          <w:sz w:val="28"/>
          <w:lang w:eastAsia="ru-RU"/>
        </w:rPr>
        <w:t>умение героя выходить из сложных ситуаций посредством разума, искренние эмоции в отношении к родной земле, обществу, природе, вызываемые</w:t>
      </w:r>
      <w:r w:rsidR="00431B93">
        <w:rPr>
          <w:rFonts w:ascii="Times New Roman" w:eastAsiaTheme="minorEastAsia" w:hAnsi="Times New Roman"/>
          <w:sz w:val="28"/>
          <w:lang w:eastAsia="ru-RU"/>
        </w:rPr>
        <w:t xml:space="preserve"> глубокими чувствами, </w:t>
      </w:r>
      <w:r w:rsidR="00E13441">
        <w:rPr>
          <w:rFonts w:ascii="Times New Roman" w:eastAsiaTheme="minorEastAsia" w:hAnsi="Times New Roman"/>
          <w:sz w:val="28"/>
          <w:lang w:eastAsia="ru-RU"/>
        </w:rPr>
        <w:t>и есть основа восхождения</w:t>
      </w:r>
      <w:r w:rsidRPr="00CB72F0">
        <w:rPr>
          <w:rFonts w:ascii="Times New Roman" w:eastAsiaTheme="minorEastAsia" w:hAnsi="Times New Roman"/>
          <w:sz w:val="28"/>
          <w:lang w:eastAsia="ru-RU"/>
        </w:rPr>
        <w:t xml:space="preserve"> героя к «сияющей высоте» славы. Причиной такого восприятия баатыра, на наш взгляд, является главное его достоинство – бескорыстие, проявляющееся в альтруистическ</w:t>
      </w:r>
      <w:r>
        <w:rPr>
          <w:rFonts w:ascii="Times New Roman" w:eastAsiaTheme="minorEastAsia" w:hAnsi="Times New Roman"/>
          <w:sz w:val="28"/>
          <w:lang w:eastAsia="ru-RU"/>
        </w:rPr>
        <w:t>их</w:t>
      </w:r>
      <w:r w:rsidRPr="00CB72F0">
        <w:rPr>
          <w:rFonts w:ascii="Times New Roman" w:eastAsiaTheme="minorEastAsia" w:hAnsi="Times New Roman"/>
          <w:sz w:val="28"/>
          <w:lang w:eastAsia="ru-RU"/>
        </w:rPr>
        <w:t xml:space="preserve"> поступках, которые и высвечивают в нем симпатичный образ «служителя» народа. В то же время, для философской науки до сих пор актуальными проблемами являются главные эпические темы, нуждающиеся в рациональном и эмпирическом осмыслении. Имеется в виду идейно-смысловое осознание следующих проблем. Это – актуализация бездетности отцов эпических героев, их нужды в продолжении потомства; смысл миф</w:t>
      </w:r>
      <w:r>
        <w:rPr>
          <w:rFonts w:ascii="Times New Roman" w:eastAsiaTheme="minorEastAsia" w:hAnsi="Times New Roman"/>
          <w:sz w:val="28"/>
          <w:lang w:eastAsia="ru-RU"/>
        </w:rPr>
        <w:t>ич</w:t>
      </w:r>
      <w:r w:rsidRPr="00CB72F0">
        <w:rPr>
          <w:rFonts w:ascii="Times New Roman" w:eastAsiaTheme="minorEastAsia" w:hAnsi="Times New Roman"/>
          <w:sz w:val="28"/>
          <w:lang w:eastAsia="ru-RU"/>
        </w:rPr>
        <w:t>еской инициации баатыра, его связи с существами животного мира - конем, пернатыми птицами и хтоническими существами; идейное отражение кочевья и оседлости,</w:t>
      </w:r>
      <w:r w:rsidRPr="00CB72F0">
        <w:rPr>
          <w:rFonts w:ascii="Times New Roman" w:eastAsiaTheme="minorEastAsia" w:hAnsi="Times New Roman"/>
          <w:sz w:val="28"/>
          <w:lang w:val="ky-KG" w:eastAsia="ru-RU"/>
        </w:rPr>
        <w:t xml:space="preserve"> мудрости вещих сновидений,</w:t>
      </w:r>
      <w:r w:rsidRPr="00CB72F0">
        <w:rPr>
          <w:rFonts w:ascii="Times New Roman" w:eastAsiaTheme="minorEastAsia" w:hAnsi="Times New Roman"/>
          <w:sz w:val="28"/>
          <w:lang w:eastAsia="ru-RU"/>
        </w:rPr>
        <w:t xml:space="preserve"> экзистенциального одиночества человека и суицидального решения личного любовного чувства. Эти аспекты и</w:t>
      </w:r>
      <w:r w:rsidRPr="00CB72F0">
        <w:rPr>
          <w:rFonts w:ascii="Times New Roman" w:eastAsiaTheme="minorEastAsia" w:hAnsi="Times New Roman"/>
          <w:sz w:val="28"/>
          <w:lang w:val="ky-KG" w:eastAsia="ru-RU"/>
        </w:rPr>
        <w:t xml:space="preserve"> определили те “искомые” участки, которые, на наш взгляд, и представляют собой наибольшую привлекательность для философского осмысления. </w:t>
      </w:r>
      <w:r w:rsidRPr="00CB72F0">
        <w:rPr>
          <w:rFonts w:ascii="Times New Roman" w:eastAsiaTheme="minorEastAsia" w:hAnsi="Times New Roman"/>
          <w:sz w:val="28"/>
          <w:lang w:eastAsia="ru-RU"/>
        </w:rPr>
        <w:t>Отсюда, в целом всплывает проблема изучения эмпирического</w:t>
      </w:r>
      <w:r w:rsidR="00A877B6">
        <w:rPr>
          <w:rFonts w:ascii="Times New Roman" w:eastAsiaTheme="minorEastAsia" w:hAnsi="Times New Roman"/>
          <w:sz w:val="28"/>
          <w:lang w:eastAsia="ru-RU"/>
        </w:rPr>
        <w:t xml:space="preserve"> и</w:t>
      </w:r>
      <w:r w:rsidRPr="00CB72F0">
        <w:rPr>
          <w:rFonts w:ascii="Times New Roman" w:eastAsiaTheme="minorEastAsia" w:hAnsi="Times New Roman"/>
          <w:sz w:val="28"/>
          <w:lang w:eastAsia="ru-RU"/>
        </w:rPr>
        <w:t xml:space="preserve"> </w:t>
      </w:r>
      <w:r w:rsidR="00A877B6" w:rsidRPr="00CB72F0">
        <w:rPr>
          <w:rFonts w:ascii="Times New Roman" w:eastAsiaTheme="minorEastAsia" w:hAnsi="Times New Roman"/>
          <w:sz w:val="28"/>
          <w:lang w:val="ky-KG" w:eastAsia="ru-RU"/>
        </w:rPr>
        <w:t>рац</w:t>
      </w:r>
      <w:r w:rsidR="00A877B6">
        <w:rPr>
          <w:rFonts w:ascii="Times New Roman" w:eastAsiaTheme="minorEastAsia" w:hAnsi="Times New Roman"/>
          <w:sz w:val="28"/>
          <w:lang w:eastAsia="ru-RU"/>
        </w:rPr>
        <w:t>ионального</w:t>
      </w:r>
      <w:r w:rsidR="00A877B6" w:rsidRPr="00CB72F0">
        <w:rPr>
          <w:rFonts w:ascii="Times New Roman" w:eastAsiaTheme="minorEastAsia" w:hAnsi="Times New Roman"/>
          <w:sz w:val="28"/>
          <w:lang w:eastAsia="ru-RU"/>
        </w:rPr>
        <w:t xml:space="preserve"> </w:t>
      </w:r>
      <w:r w:rsidRPr="00CB72F0">
        <w:rPr>
          <w:rFonts w:ascii="Times New Roman" w:eastAsiaTheme="minorEastAsia" w:hAnsi="Times New Roman"/>
          <w:sz w:val="28"/>
          <w:lang w:eastAsia="ru-RU"/>
        </w:rPr>
        <w:t xml:space="preserve">в кыргызском эпосе, </w:t>
      </w:r>
      <w:r w:rsidR="00A877B6">
        <w:rPr>
          <w:rFonts w:ascii="Times New Roman" w:eastAsiaTheme="minorEastAsia" w:hAnsi="Times New Roman"/>
          <w:sz w:val="28"/>
          <w:lang w:eastAsia="ru-RU"/>
        </w:rPr>
        <w:t xml:space="preserve">определившая актуальность темы. </w:t>
      </w:r>
      <w:r>
        <w:rPr>
          <w:rFonts w:ascii="Times New Roman" w:eastAsiaTheme="minorEastAsia" w:hAnsi="Times New Roman"/>
          <w:sz w:val="28"/>
          <w:lang w:eastAsia="ru-RU"/>
        </w:rPr>
        <w:t>Поэтому</w:t>
      </w:r>
      <w:r w:rsidRPr="00CB72F0">
        <w:rPr>
          <w:rFonts w:ascii="Times New Roman" w:eastAsiaTheme="minorEastAsia" w:hAnsi="Times New Roman"/>
          <w:sz w:val="28"/>
          <w:lang w:eastAsia="ru-RU"/>
        </w:rPr>
        <w:t>, идейно-философское и образно-конструктивное исследование рациональных и эмпирических знаний</w:t>
      </w:r>
      <w:r>
        <w:rPr>
          <w:rFonts w:ascii="Times New Roman" w:eastAsiaTheme="minorEastAsia" w:hAnsi="Times New Roman"/>
          <w:sz w:val="28"/>
          <w:lang w:eastAsia="ru-RU"/>
        </w:rPr>
        <w:t xml:space="preserve"> в эпосах кыргызов</w:t>
      </w:r>
      <w:r w:rsidRPr="00CB72F0">
        <w:rPr>
          <w:rFonts w:ascii="Times New Roman" w:eastAsiaTheme="minorEastAsia" w:hAnsi="Times New Roman"/>
          <w:sz w:val="28"/>
          <w:lang w:eastAsia="ru-RU"/>
        </w:rPr>
        <w:t>, стало «первопричиной» актуализации наших поисков. В своих изысканиях мы исходим с позиции образно-конструктивных, эпико-философских понятий рационального (акыл-разум) и эмпирического (</w:t>
      </w:r>
      <w:r w:rsidRPr="00CB72F0">
        <w:rPr>
          <w:rFonts w:ascii="Times New Roman" w:eastAsiaTheme="minorEastAsia" w:hAnsi="Times New Roman"/>
          <w:sz w:val="28"/>
          <w:lang w:val="ky-KG" w:eastAsia="ru-RU"/>
        </w:rPr>
        <w:t>көңүл</w:t>
      </w:r>
      <w:r>
        <w:rPr>
          <w:rFonts w:ascii="Times New Roman" w:eastAsiaTheme="minorEastAsia" w:hAnsi="Times New Roman"/>
          <w:sz w:val="28"/>
          <w:lang w:val="ky-KG" w:eastAsia="ru-RU"/>
        </w:rPr>
        <w:t>-чувство</w:t>
      </w:r>
      <w:r w:rsidRPr="00CB72F0">
        <w:rPr>
          <w:rFonts w:ascii="Times New Roman" w:eastAsiaTheme="minorEastAsia" w:hAnsi="Times New Roman"/>
          <w:sz w:val="28"/>
          <w:lang w:val="ky-KG" w:eastAsia="ru-RU"/>
        </w:rPr>
        <w:t>), а также</w:t>
      </w:r>
      <w:r w:rsidRPr="00CB72F0">
        <w:rPr>
          <w:rFonts w:ascii="Times New Roman" w:eastAsiaTheme="minorEastAsia" w:hAnsi="Times New Roman"/>
          <w:sz w:val="28"/>
          <w:lang w:eastAsia="ru-RU"/>
        </w:rPr>
        <w:t xml:space="preserve"> </w:t>
      </w:r>
      <w:r w:rsidRPr="00CB72F0">
        <w:rPr>
          <w:rFonts w:ascii="Times New Roman" w:eastAsiaTheme="minorEastAsia" w:hAnsi="Times New Roman"/>
          <w:sz w:val="28"/>
          <w:lang w:val="ky-KG" w:eastAsia="ru-RU"/>
        </w:rPr>
        <w:t xml:space="preserve">антропологических (человеческих, героических) </w:t>
      </w:r>
      <w:r w:rsidRPr="00CB72F0">
        <w:rPr>
          <w:rFonts w:ascii="Times New Roman" w:eastAsiaTheme="minorEastAsia" w:hAnsi="Times New Roman"/>
          <w:sz w:val="28"/>
          <w:lang w:eastAsia="ru-RU"/>
        </w:rPr>
        <w:t>ценностей.</w:t>
      </w:r>
    </w:p>
    <w:p w:rsidR="007856AB" w:rsidRPr="00FF616B" w:rsidRDefault="007856AB" w:rsidP="007856AB">
      <w:pPr>
        <w:spacing w:after="0" w:line="240" w:lineRule="auto"/>
        <w:ind w:firstLine="426"/>
        <w:jc w:val="both"/>
        <w:rPr>
          <w:rFonts w:ascii="Times New Roman" w:hAnsi="Times New Roman"/>
          <w:sz w:val="28"/>
          <w:szCs w:val="28"/>
        </w:rPr>
      </w:pPr>
      <w:r>
        <w:rPr>
          <w:rFonts w:ascii="Times New Roman" w:eastAsiaTheme="minorEastAsia" w:hAnsi="Times New Roman"/>
          <w:sz w:val="28"/>
          <w:lang w:eastAsia="ru-RU"/>
        </w:rPr>
        <w:tab/>
      </w:r>
      <w:r w:rsidRPr="00FF616B">
        <w:rPr>
          <w:rFonts w:ascii="Times New Roman" w:hAnsi="Times New Roman"/>
          <w:b/>
          <w:sz w:val="28"/>
          <w:szCs w:val="28"/>
        </w:rPr>
        <w:t>Связь темы диссертации с крупными научными программами, основными научно-исследовательскими работами, проводимыми научными учреждениями</w:t>
      </w:r>
      <w:r w:rsidRPr="00FF616B">
        <w:rPr>
          <w:rFonts w:ascii="Times New Roman" w:hAnsi="Times New Roman"/>
          <w:sz w:val="28"/>
          <w:szCs w:val="28"/>
        </w:rPr>
        <w:t xml:space="preserve">. </w:t>
      </w:r>
    </w:p>
    <w:p w:rsidR="007856AB" w:rsidRPr="007856AB" w:rsidRDefault="007856AB" w:rsidP="007856AB">
      <w:pPr>
        <w:spacing w:after="0" w:line="240" w:lineRule="auto"/>
        <w:ind w:firstLine="708"/>
        <w:jc w:val="both"/>
        <w:rPr>
          <w:rFonts w:ascii="Times New Roman" w:hAnsi="Times New Roman"/>
          <w:sz w:val="28"/>
          <w:szCs w:val="28"/>
        </w:rPr>
      </w:pPr>
      <w:r w:rsidRPr="00FF616B">
        <w:rPr>
          <w:rFonts w:ascii="Times New Roman" w:hAnsi="Times New Roman"/>
          <w:sz w:val="28"/>
          <w:szCs w:val="28"/>
        </w:rPr>
        <w:t>Тема диссертационной работы входит в  отраслевую научную  программу  Национальной  Академии  наук  Кыргызской  Республики, в тематический план Института философии, права и социально-политических исследований  им.А.</w:t>
      </w:r>
      <w:r w:rsidR="00BA315E" w:rsidRPr="00FF616B">
        <w:rPr>
          <w:rFonts w:ascii="Times New Roman" w:hAnsi="Times New Roman"/>
          <w:sz w:val="28"/>
          <w:szCs w:val="28"/>
        </w:rPr>
        <w:t xml:space="preserve"> </w:t>
      </w:r>
      <w:r w:rsidRPr="00FF616B">
        <w:rPr>
          <w:rFonts w:ascii="Times New Roman" w:hAnsi="Times New Roman"/>
          <w:sz w:val="28"/>
          <w:szCs w:val="28"/>
        </w:rPr>
        <w:t>А.</w:t>
      </w:r>
      <w:r w:rsidR="00BA315E" w:rsidRPr="00FF616B">
        <w:rPr>
          <w:rFonts w:ascii="Times New Roman" w:hAnsi="Times New Roman"/>
          <w:sz w:val="28"/>
          <w:szCs w:val="28"/>
        </w:rPr>
        <w:t xml:space="preserve"> </w:t>
      </w:r>
      <w:r w:rsidRPr="00FF616B">
        <w:rPr>
          <w:rFonts w:ascii="Times New Roman" w:hAnsi="Times New Roman"/>
          <w:sz w:val="28"/>
          <w:szCs w:val="28"/>
        </w:rPr>
        <w:t>Алтмышбаева НАН  КР.</w:t>
      </w:r>
    </w:p>
    <w:p w:rsidR="008706DD" w:rsidRPr="00CB72F0" w:rsidRDefault="008706DD" w:rsidP="007856AB">
      <w:pPr>
        <w:spacing w:after="0" w:line="240" w:lineRule="auto"/>
        <w:jc w:val="both"/>
        <w:rPr>
          <w:rFonts w:ascii="Times New Roman" w:eastAsiaTheme="minorEastAsia" w:hAnsi="Times New Roman"/>
          <w:sz w:val="28"/>
          <w:lang w:val="ky-KG" w:eastAsia="ru-RU"/>
        </w:rPr>
      </w:pPr>
      <w:r w:rsidRPr="00CB72F0">
        <w:rPr>
          <w:rFonts w:ascii="Times New Roman" w:eastAsiaTheme="minorEastAsia" w:hAnsi="Times New Roman"/>
          <w:sz w:val="28"/>
          <w:lang w:eastAsia="ru-RU"/>
        </w:rPr>
        <w:t xml:space="preserve"> </w:t>
      </w:r>
      <w:r w:rsidR="007856AB">
        <w:rPr>
          <w:rFonts w:ascii="Times New Roman" w:eastAsiaTheme="minorEastAsia" w:hAnsi="Times New Roman"/>
          <w:sz w:val="28"/>
          <w:lang w:eastAsia="ru-RU"/>
        </w:rPr>
        <w:tab/>
      </w:r>
      <w:r w:rsidRPr="00CB72F0">
        <w:rPr>
          <w:rFonts w:ascii="Times New Roman" w:eastAsiaTheme="minorEastAsia" w:hAnsi="Times New Roman"/>
          <w:b/>
          <w:sz w:val="28"/>
          <w:lang w:val="ky-KG" w:eastAsia="ru-RU"/>
        </w:rPr>
        <w:t>Объект исследования</w:t>
      </w:r>
      <w:r w:rsidR="00BA315E">
        <w:rPr>
          <w:rFonts w:ascii="Times New Roman" w:eastAsiaTheme="minorEastAsia" w:hAnsi="Times New Roman"/>
          <w:b/>
          <w:sz w:val="28"/>
          <w:lang w:val="ky-KG" w:eastAsia="ru-RU"/>
        </w:rPr>
        <w:t>:</w:t>
      </w:r>
      <w:r w:rsidR="00842D8D">
        <w:rPr>
          <w:rFonts w:ascii="Times New Roman" w:eastAsiaTheme="minorEastAsia" w:hAnsi="Times New Roman"/>
          <w:sz w:val="28"/>
          <w:lang w:val="ky-KG" w:eastAsia="ru-RU"/>
        </w:rPr>
        <w:t xml:space="preserve"> неизученные</w:t>
      </w:r>
      <w:r w:rsidRPr="00CB72F0">
        <w:rPr>
          <w:rFonts w:ascii="Times New Roman" w:eastAsiaTheme="minorEastAsia" w:hAnsi="Times New Roman"/>
          <w:sz w:val="28"/>
          <w:lang w:val="ky-KG" w:eastAsia="ru-RU"/>
        </w:rPr>
        <w:t xml:space="preserve"> эпосы кыргызского народа, в которых отражается </w:t>
      </w:r>
      <w:r w:rsidR="008A07B9">
        <w:rPr>
          <w:rFonts w:ascii="Times New Roman" w:eastAsiaTheme="minorEastAsia" w:hAnsi="Times New Roman"/>
          <w:sz w:val="28"/>
          <w:lang w:val="ky-KG" w:eastAsia="ru-RU"/>
        </w:rPr>
        <w:t xml:space="preserve">идейно-философское, </w:t>
      </w:r>
      <w:r w:rsidRPr="00CB72F0">
        <w:rPr>
          <w:rFonts w:ascii="Times New Roman" w:eastAsiaTheme="minorEastAsia" w:hAnsi="Times New Roman"/>
          <w:sz w:val="28"/>
          <w:lang w:val="ky-KG" w:eastAsia="ru-RU"/>
        </w:rPr>
        <w:t>образно-конструктивное воплощение понятий “акыл” (разум) и “көңүл” (чувство</w:t>
      </w:r>
      <w:r w:rsidR="00926F01">
        <w:rPr>
          <w:rFonts w:ascii="Times New Roman" w:eastAsiaTheme="minorEastAsia" w:hAnsi="Times New Roman"/>
          <w:sz w:val="28"/>
          <w:lang w:val="ky-KG" w:eastAsia="ru-RU"/>
        </w:rPr>
        <w:t>) в качестве основных носителей</w:t>
      </w:r>
      <w:r w:rsidR="00926F01" w:rsidRPr="00CB72F0">
        <w:rPr>
          <w:rFonts w:ascii="Times New Roman" w:eastAsiaTheme="minorEastAsia" w:hAnsi="Times New Roman"/>
          <w:sz w:val="28"/>
          <w:lang w:val="ky-KG" w:eastAsia="ru-RU"/>
        </w:rPr>
        <w:t xml:space="preserve"> эмпирического </w:t>
      </w:r>
      <w:r w:rsidR="00926F01">
        <w:rPr>
          <w:rFonts w:ascii="Times New Roman" w:eastAsiaTheme="minorEastAsia" w:hAnsi="Times New Roman"/>
          <w:sz w:val="28"/>
          <w:lang w:val="ky-KG" w:eastAsia="ru-RU"/>
        </w:rPr>
        <w:t xml:space="preserve">и </w:t>
      </w:r>
      <w:r w:rsidRPr="00CB72F0">
        <w:rPr>
          <w:rFonts w:ascii="Times New Roman" w:eastAsiaTheme="minorEastAsia" w:hAnsi="Times New Roman"/>
          <w:sz w:val="28"/>
          <w:lang w:val="ky-KG" w:eastAsia="ru-RU"/>
        </w:rPr>
        <w:t xml:space="preserve">рационального </w:t>
      </w:r>
      <w:r w:rsidRPr="00FF616B">
        <w:rPr>
          <w:rFonts w:ascii="Times New Roman" w:eastAsiaTheme="minorEastAsia" w:hAnsi="Times New Roman"/>
          <w:sz w:val="28"/>
          <w:lang w:val="ky-KG" w:eastAsia="ru-RU"/>
        </w:rPr>
        <w:t xml:space="preserve">в историческом </w:t>
      </w:r>
      <w:r w:rsidR="00BA315E" w:rsidRPr="00FF616B">
        <w:rPr>
          <w:rFonts w:ascii="Times New Roman" w:eastAsiaTheme="minorEastAsia" w:hAnsi="Times New Roman"/>
          <w:sz w:val="28"/>
          <w:lang w:val="ky-KG" w:eastAsia="ru-RU"/>
        </w:rPr>
        <w:t>сказовом творчестве кыргызов</w:t>
      </w:r>
      <w:r w:rsidRPr="00FF616B">
        <w:rPr>
          <w:rFonts w:ascii="Times New Roman" w:eastAsiaTheme="minorEastAsia" w:hAnsi="Times New Roman"/>
          <w:sz w:val="28"/>
          <w:lang w:val="ky-KG" w:eastAsia="ru-RU"/>
        </w:rPr>
        <w:t>.</w:t>
      </w:r>
      <w:r w:rsidRPr="00CB72F0">
        <w:rPr>
          <w:rFonts w:ascii="Times New Roman" w:eastAsiaTheme="minorEastAsia" w:hAnsi="Times New Roman"/>
          <w:sz w:val="28"/>
          <w:lang w:val="ky-KG" w:eastAsia="ru-RU"/>
        </w:rPr>
        <w:t xml:space="preserve"> </w:t>
      </w:r>
      <w:r w:rsidR="00BA315E">
        <w:rPr>
          <w:rFonts w:ascii="Times New Roman" w:eastAsiaTheme="minorEastAsia" w:hAnsi="Times New Roman"/>
          <w:b/>
          <w:sz w:val="28"/>
          <w:lang w:val="ky-KG" w:eastAsia="ru-RU"/>
        </w:rPr>
        <w:t>Предмет</w:t>
      </w:r>
      <w:r w:rsidRPr="00CB72F0">
        <w:rPr>
          <w:rFonts w:ascii="Times New Roman" w:eastAsiaTheme="minorEastAsia" w:hAnsi="Times New Roman"/>
          <w:sz w:val="28"/>
          <w:lang w:val="ky-KG" w:eastAsia="ru-RU"/>
        </w:rPr>
        <w:t xml:space="preserve"> исследования</w:t>
      </w:r>
      <w:r w:rsidR="00BA315E">
        <w:rPr>
          <w:rFonts w:ascii="Times New Roman" w:eastAsiaTheme="minorEastAsia" w:hAnsi="Times New Roman"/>
          <w:sz w:val="28"/>
          <w:lang w:val="ky-KG" w:eastAsia="ru-RU"/>
        </w:rPr>
        <w:t xml:space="preserve"> -</w:t>
      </w:r>
      <w:r w:rsidRPr="00CB72F0">
        <w:rPr>
          <w:rFonts w:ascii="Times New Roman" w:eastAsiaTheme="minorEastAsia" w:hAnsi="Times New Roman"/>
          <w:sz w:val="28"/>
          <w:lang w:val="ky-KG" w:eastAsia="ru-RU"/>
        </w:rPr>
        <w:t xml:space="preserve"> антропологические, онто-гносеологические, аксиологические, жизненно-практические, природоцентричные особенности </w:t>
      </w:r>
      <w:r w:rsidR="00926F01" w:rsidRPr="00926F01">
        <w:rPr>
          <w:rFonts w:ascii="Times New Roman" w:eastAsiaTheme="minorEastAsia" w:hAnsi="Times New Roman"/>
          <w:sz w:val="28"/>
          <w:lang w:val="ky-KG" w:eastAsia="ru-RU"/>
        </w:rPr>
        <w:t xml:space="preserve">эмпирического и рационального </w:t>
      </w:r>
      <w:r w:rsidRPr="00CB72F0">
        <w:rPr>
          <w:rFonts w:ascii="Times New Roman" w:eastAsiaTheme="minorEastAsia" w:hAnsi="Times New Roman"/>
          <w:sz w:val="28"/>
          <w:lang w:val="ky-KG" w:eastAsia="ru-RU"/>
        </w:rPr>
        <w:t>в историческом развитии кыргызских сказаний.</w:t>
      </w:r>
    </w:p>
    <w:p w:rsidR="008706DD" w:rsidRPr="00CB72F0" w:rsidRDefault="008706DD" w:rsidP="008706DD">
      <w:pPr>
        <w:spacing w:after="0" w:line="240" w:lineRule="auto"/>
        <w:ind w:firstLine="709"/>
        <w:jc w:val="both"/>
        <w:rPr>
          <w:rFonts w:ascii="Times New Roman" w:eastAsiaTheme="minorEastAsia" w:hAnsi="Times New Roman"/>
          <w:sz w:val="28"/>
          <w:lang w:val="ky-KG" w:eastAsia="ru-RU"/>
        </w:rPr>
      </w:pPr>
      <w:r w:rsidRPr="00CB72F0">
        <w:rPr>
          <w:rFonts w:ascii="Times New Roman" w:eastAsiaTheme="minorEastAsia" w:hAnsi="Times New Roman"/>
          <w:b/>
          <w:sz w:val="28"/>
          <w:lang w:val="ky-KG" w:eastAsia="ru-RU"/>
        </w:rPr>
        <w:t>Цель и задачи исследования.</w:t>
      </w:r>
      <w:r w:rsidRPr="00CB72F0">
        <w:rPr>
          <w:rFonts w:ascii="Times New Roman" w:eastAsiaTheme="minorEastAsia" w:hAnsi="Times New Roman"/>
          <w:sz w:val="28"/>
          <w:lang w:val="ky-KG" w:eastAsia="ru-RU"/>
        </w:rPr>
        <w:t xml:space="preserve"> </w:t>
      </w:r>
      <w:r w:rsidR="00BA315E" w:rsidRPr="00FF616B">
        <w:rPr>
          <w:rFonts w:ascii="Times New Roman" w:eastAsiaTheme="minorEastAsia" w:hAnsi="Times New Roman"/>
          <w:sz w:val="28"/>
          <w:lang w:val="ky-KG" w:eastAsia="ru-RU"/>
        </w:rPr>
        <w:t xml:space="preserve">Основной </w:t>
      </w:r>
      <w:r w:rsidR="00BA315E" w:rsidRPr="00FF616B">
        <w:rPr>
          <w:rFonts w:ascii="Times New Roman" w:eastAsiaTheme="minorEastAsia" w:hAnsi="Times New Roman"/>
          <w:b/>
          <w:sz w:val="28"/>
          <w:lang w:val="ky-KG" w:eastAsia="ru-RU"/>
        </w:rPr>
        <w:t>ц</w:t>
      </w:r>
      <w:r w:rsidRPr="00FF616B">
        <w:rPr>
          <w:rFonts w:ascii="Times New Roman" w:eastAsiaTheme="minorEastAsia" w:hAnsi="Times New Roman"/>
          <w:b/>
          <w:sz w:val="28"/>
          <w:lang w:val="ky-KG" w:eastAsia="ru-RU"/>
        </w:rPr>
        <w:t>елью</w:t>
      </w:r>
      <w:r w:rsidRPr="00FF616B">
        <w:rPr>
          <w:rFonts w:ascii="Times New Roman" w:eastAsiaTheme="minorEastAsia" w:hAnsi="Times New Roman"/>
          <w:sz w:val="28"/>
          <w:lang w:val="ky-KG" w:eastAsia="ru-RU"/>
        </w:rPr>
        <w:t xml:space="preserve"> </w:t>
      </w:r>
      <w:r w:rsidR="00BA315E" w:rsidRPr="00FF616B">
        <w:rPr>
          <w:rFonts w:ascii="Times New Roman" w:eastAsiaTheme="minorEastAsia" w:hAnsi="Times New Roman"/>
          <w:sz w:val="28"/>
          <w:lang w:val="ky-KG" w:eastAsia="ru-RU"/>
        </w:rPr>
        <w:t>диссертации</w:t>
      </w:r>
      <w:r w:rsidRPr="00CB72F0">
        <w:rPr>
          <w:rFonts w:ascii="Times New Roman" w:eastAsiaTheme="minorEastAsia" w:hAnsi="Times New Roman"/>
          <w:sz w:val="28"/>
          <w:lang w:val="ky-KG" w:eastAsia="ru-RU"/>
        </w:rPr>
        <w:t xml:space="preserve"> явл</w:t>
      </w:r>
      <w:r w:rsidRPr="00CB72F0">
        <w:rPr>
          <w:rFonts w:ascii="Times New Roman" w:eastAsiaTheme="minorEastAsia" w:hAnsi="Times New Roman"/>
          <w:sz w:val="28"/>
          <w:lang w:eastAsia="ru-RU"/>
        </w:rPr>
        <w:t>я</w:t>
      </w:r>
      <w:r w:rsidRPr="00CB72F0">
        <w:rPr>
          <w:rFonts w:ascii="Times New Roman" w:eastAsiaTheme="minorEastAsia" w:hAnsi="Times New Roman"/>
          <w:sz w:val="28"/>
          <w:lang w:val="ky-KG" w:eastAsia="ru-RU"/>
        </w:rPr>
        <w:t xml:space="preserve">ется выяснение историко-философской ценности </w:t>
      </w:r>
      <w:r w:rsidR="00926F01" w:rsidRPr="00926F01">
        <w:rPr>
          <w:rFonts w:ascii="Times New Roman" w:eastAsiaTheme="minorEastAsia" w:hAnsi="Times New Roman"/>
          <w:sz w:val="28"/>
          <w:lang w:val="ky-KG" w:eastAsia="ru-RU"/>
        </w:rPr>
        <w:t xml:space="preserve">эмпирического и рационального </w:t>
      </w:r>
      <w:r w:rsidRPr="00CB72F0">
        <w:rPr>
          <w:rFonts w:ascii="Times New Roman" w:eastAsiaTheme="minorEastAsia" w:hAnsi="Times New Roman"/>
          <w:sz w:val="28"/>
          <w:lang w:val="ky-KG" w:eastAsia="ru-RU"/>
        </w:rPr>
        <w:t xml:space="preserve">в </w:t>
      </w:r>
      <w:r w:rsidRPr="00CB72F0">
        <w:rPr>
          <w:rFonts w:ascii="Times New Roman" w:eastAsiaTheme="minorEastAsia" w:hAnsi="Times New Roman"/>
          <w:sz w:val="28"/>
          <w:lang w:val="ky-KG" w:eastAsia="ru-RU"/>
        </w:rPr>
        <w:lastRenderedPageBreak/>
        <w:t xml:space="preserve">неизученных эпосах кыргызского народа. Достижение поставленной цели предполагает решение следующих </w:t>
      </w:r>
      <w:r w:rsidRPr="004D6155">
        <w:rPr>
          <w:rFonts w:ascii="Times New Roman" w:eastAsiaTheme="minorEastAsia" w:hAnsi="Times New Roman"/>
          <w:b/>
          <w:sz w:val="28"/>
          <w:lang w:val="ky-KG" w:eastAsia="ru-RU"/>
        </w:rPr>
        <w:t>задач</w:t>
      </w:r>
      <w:r w:rsidRPr="00CB72F0">
        <w:rPr>
          <w:rFonts w:ascii="Times New Roman" w:eastAsiaTheme="minorEastAsia" w:hAnsi="Times New Roman"/>
          <w:sz w:val="28"/>
          <w:lang w:val="ky-KG" w:eastAsia="ru-RU"/>
        </w:rPr>
        <w:t>:</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1. выявить эмпирическую и рациональную, аксиологическую и онто-гносеологическую основу проблемы продолжения и сохранения потомства в номадической культуре кыргызов;</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2. раскрыть географические и социальные причины репродукции кыргызских сказаний в контексте эмпирического и рационального;</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3. определить нетеоретическое, а ментально-практическое мышление кыргызов-номадов через условные</w:t>
      </w:r>
      <w:r w:rsidRPr="00FF616B">
        <w:rPr>
          <w:rFonts w:ascii="Times New Roman" w:hAnsi="Times New Roman"/>
          <w:sz w:val="28"/>
          <w:szCs w:val="28"/>
          <w:lang w:val="ky-KG" w:eastAsia="ru-RU"/>
        </w:rPr>
        <w:t>, конструктивно-контекстуальные</w:t>
      </w:r>
      <w:r w:rsidRPr="00FF616B">
        <w:rPr>
          <w:rFonts w:ascii="Times New Roman" w:hAnsi="Times New Roman"/>
          <w:sz w:val="28"/>
          <w:szCs w:val="28"/>
          <w:lang w:eastAsia="ru-RU"/>
        </w:rPr>
        <w:t xml:space="preserve"> кыргызские эквиваленты эмпирического (</w:t>
      </w:r>
      <w:r w:rsidRPr="00FF616B">
        <w:rPr>
          <w:rFonts w:ascii="Times New Roman" w:hAnsi="Times New Roman"/>
          <w:sz w:val="28"/>
          <w:szCs w:val="28"/>
          <w:lang w:val="ky-KG" w:eastAsia="ru-RU"/>
        </w:rPr>
        <w:t>көңүл-чувство</w:t>
      </w:r>
      <w:r w:rsidRPr="00FF616B">
        <w:rPr>
          <w:rFonts w:ascii="Times New Roman" w:hAnsi="Times New Roman"/>
          <w:sz w:val="28"/>
          <w:szCs w:val="28"/>
          <w:lang w:eastAsia="ru-RU"/>
        </w:rPr>
        <w:t>) и рационального (акыл-разум);</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4. исследовать специфику номадического бытия через природность мироздания и чувственно-рациональную связь кочевника с природой, фауной и флорой;</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5. отразить разницу между кочевым и оседлым типами сознания через негативное восприятие кыргызами образов рептилий (чужое, ибо земледельческое, оседлое, бесполезное) и через позитивное восприятие  ими образов пернатых птиц (свое, ибо кочевое, охотничье, полезное);</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6. доказать био-физическую (рождение-созревание-возмужание-зрелость), социальную (младенец-подросток-баатыр-правитель) и духовную (безрассудность-чувственность-разумность-мудрость) сущность мотива инициации неофита-номада;</w:t>
      </w:r>
    </w:p>
    <w:p w:rsidR="009D7EDC" w:rsidRPr="00FF616B" w:rsidRDefault="009D7EDC" w:rsidP="009D7EDC">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7. вскрыть живость</w:t>
      </w:r>
      <w:r w:rsidRPr="00FF616B">
        <w:rPr>
          <w:rFonts w:ascii="Times New Roman" w:hAnsi="Times New Roman"/>
          <w:sz w:val="28"/>
          <w:szCs w:val="28"/>
          <w:lang w:val="ky-KG" w:eastAsia="ru-RU"/>
        </w:rPr>
        <w:t xml:space="preserve"> </w:t>
      </w:r>
      <w:r w:rsidRPr="00FF616B">
        <w:rPr>
          <w:rFonts w:ascii="Times New Roman" w:hAnsi="Times New Roman"/>
          <w:sz w:val="28"/>
          <w:szCs w:val="28"/>
          <w:lang w:eastAsia="ru-RU"/>
        </w:rPr>
        <w:t xml:space="preserve">мира (эмпирическое), а также </w:t>
      </w:r>
      <w:r w:rsidR="00F10FFC" w:rsidRPr="00FF616B">
        <w:rPr>
          <w:rFonts w:ascii="Times New Roman" w:hAnsi="Times New Roman"/>
          <w:sz w:val="28"/>
          <w:szCs w:val="28"/>
          <w:lang w:eastAsia="ru-RU"/>
        </w:rPr>
        <w:t>причины творения</w:t>
      </w:r>
      <w:r w:rsidR="007257A4" w:rsidRPr="00FF616B">
        <w:rPr>
          <w:rFonts w:ascii="Times New Roman" w:hAnsi="Times New Roman"/>
          <w:sz w:val="28"/>
          <w:szCs w:val="28"/>
          <w:lang w:eastAsia="ru-RU"/>
        </w:rPr>
        <w:t xml:space="preserve"> мира</w:t>
      </w:r>
      <w:r w:rsidR="00F10FFC" w:rsidRPr="00FF616B">
        <w:rPr>
          <w:rFonts w:ascii="Times New Roman" w:hAnsi="Times New Roman"/>
          <w:sz w:val="28"/>
          <w:szCs w:val="28"/>
          <w:lang w:eastAsia="ru-RU"/>
        </w:rPr>
        <w:t xml:space="preserve"> посредством эмпирического и рационального</w:t>
      </w:r>
      <w:r w:rsidRPr="00FF616B">
        <w:rPr>
          <w:rFonts w:ascii="Times New Roman" w:hAnsi="Times New Roman"/>
          <w:sz w:val="28"/>
          <w:szCs w:val="28"/>
          <w:lang w:eastAsia="ru-RU"/>
        </w:rPr>
        <w:t xml:space="preserve">; </w:t>
      </w:r>
    </w:p>
    <w:p w:rsidR="009D7EDC" w:rsidRPr="00FF616B" w:rsidRDefault="009D7EDC" w:rsidP="00E06AF9">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 xml:space="preserve">8. выявить </w:t>
      </w:r>
      <w:r w:rsidR="00EB6924">
        <w:rPr>
          <w:rFonts w:ascii="Times New Roman" w:hAnsi="Times New Roman"/>
          <w:sz w:val="28"/>
          <w:szCs w:val="28"/>
          <w:lang w:val="ky-KG" w:eastAsia="ru-RU"/>
        </w:rPr>
        <w:t xml:space="preserve">в контексте эмпирического и рационального </w:t>
      </w:r>
      <w:r w:rsidRPr="00FF616B">
        <w:rPr>
          <w:rFonts w:ascii="Times New Roman" w:hAnsi="Times New Roman"/>
          <w:sz w:val="28"/>
          <w:szCs w:val="28"/>
          <w:lang w:eastAsia="ru-RU"/>
        </w:rPr>
        <w:t xml:space="preserve">природоцентризм </w:t>
      </w:r>
      <w:r w:rsidR="00EB6924">
        <w:rPr>
          <w:rFonts w:ascii="Times New Roman" w:hAnsi="Times New Roman"/>
          <w:sz w:val="28"/>
          <w:szCs w:val="28"/>
          <w:lang w:eastAsia="ru-RU"/>
        </w:rPr>
        <w:t>миф</w:t>
      </w:r>
      <w:r w:rsidR="00EB6924">
        <w:rPr>
          <w:rFonts w:ascii="Times New Roman" w:hAnsi="Times New Roman"/>
          <w:sz w:val="28"/>
          <w:szCs w:val="28"/>
          <w:lang w:val="ky-KG" w:eastAsia="ru-RU"/>
        </w:rPr>
        <w:t>оэпосов</w:t>
      </w:r>
      <w:r w:rsidR="00EB6924">
        <w:rPr>
          <w:rFonts w:ascii="Times New Roman" w:hAnsi="Times New Roman"/>
          <w:sz w:val="28"/>
          <w:szCs w:val="28"/>
          <w:lang w:eastAsia="ru-RU"/>
        </w:rPr>
        <w:t xml:space="preserve"> кыргызов</w:t>
      </w:r>
      <w:r w:rsidR="00EB6924">
        <w:rPr>
          <w:rFonts w:ascii="Times New Roman" w:hAnsi="Times New Roman"/>
          <w:sz w:val="28"/>
          <w:szCs w:val="28"/>
          <w:lang w:val="ky-KG" w:eastAsia="ru-RU"/>
        </w:rPr>
        <w:t xml:space="preserve">, </w:t>
      </w:r>
      <w:r w:rsidRPr="00FF616B">
        <w:rPr>
          <w:rFonts w:ascii="Times New Roman" w:hAnsi="Times New Roman"/>
          <w:sz w:val="28"/>
          <w:szCs w:val="28"/>
          <w:lang w:eastAsia="ru-RU"/>
        </w:rPr>
        <w:t xml:space="preserve">социоцентризм героических </w:t>
      </w:r>
      <w:r w:rsidR="00EB6924">
        <w:rPr>
          <w:rFonts w:ascii="Times New Roman" w:hAnsi="Times New Roman"/>
          <w:sz w:val="28"/>
          <w:szCs w:val="28"/>
          <w:lang w:val="ky-KG" w:eastAsia="ru-RU"/>
        </w:rPr>
        <w:t xml:space="preserve">сказаний, </w:t>
      </w:r>
      <w:r w:rsidRPr="00FF616B">
        <w:rPr>
          <w:rFonts w:ascii="Times New Roman" w:hAnsi="Times New Roman"/>
          <w:sz w:val="28"/>
          <w:szCs w:val="28"/>
          <w:lang w:eastAsia="ru-RU"/>
        </w:rPr>
        <w:t xml:space="preserve">траги-драматический антропоцентризм и </w:t>
      </w:r>
      <w:r w:rsidRPr="00FF616B">
        <w:rPr>
          <w:rFonts w:ascii="Times New Roman" w:hAnsi="Times New Roman"/>
          <w:sz w:val="28"/>
          <w:szCs w:val="28"/>
          <w:lang w:val="ky-KG" w:eastAsia="ru-RU"/>
        </w:rPr>
        <w:t xml:space="preserve">сентиментальный </w:t>
      </w:r>
      <w:r w:rsidRPr="00FF616B">
        <w:rPr>
          <w:rFonts w:ascii="Times New Roman" w:hAnsi="Times New Roman"/>
          <w:sz w:val="28"/>
          <w:szCs w:val="28"/>
          <w:lang w:eastAsia="ru-RU"/>
        </w:rPr>
        <w:t>трагицентризм романических и социально-жизненных эпос</w:t>
      </w:r>
      <w:r w:rsidR="00EB6924">
        <w:rPr>
          <w:rFonts w:ascii="Times New Roman" w:hAnsi="Times New Roman"/>
          <w:sz w:val="28"/>
          <w:szCs w:val="28"/>
          <w:lang w:val="ky-KG" w:eastAsia="ru-RU"/>
        </w:rPr>
        <w:t>ов</w:t>
      </w:r>
      <w:r w:rsidRPr="00FF616B">
        <w:rPr>
          <w:rFonts w:ascii="Times New Roman" w:hAnsi="Times New Roman"/>
          <w:sz w:val="28"/>
          <w:szCs w:val="28"/>
          <w:lang w:eastAsia="ru-RU"/>
        </w:rPr>
        <w:t xml:space="preserve">; </w:t>
      </w:r>
    </w:p>
    <w:p w:rsidR="009D7EDC" w:rsidRPr="00E06AF9" w:rsidRDefault="00EB6924" w:rsidP="00E06AF9">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val="ky-KG" w:eastAsia="ru-RU"/>
        </w:rPr>
        <w:t>9</w:t>
      </w:r>
      <w:r w:rsidR="009D7EDC" w:rsidRPr="00FF616B">
        <w:rPr>
          <w:rFonts w:ascii="Times New Roman" w:hAnsi="Times New Roman"/>
          <w:sz w:val="28"/>
          <w:szCs w:val="28"/>
          <w:lang w:eastAsia="ru-RU"/>
        </w:rPr>
        <w:t xml:space="preserve">. </w:t>
      </w:r>
      <w:r w:rsidR="00E06AF9" w:rsidRPr="00FF616B">
        <w:rPr>
          <w:rFonts w:ascii="Times New Roman" w:hAnsi="Times New Roman"/>
          <w:sz w:val="28"/>
          <w:szCs w:val="28"/>
          <w:lang w:eastAsia="ru-RU"/>
        </w:rPr>
        <w:t>р</w:t>
      </w:r>
      <w:r w:rsidR="009D7EDC" w:rsidRPr="00FF616B">
        <w:rPr>
          <w:rFonts w:ascii="Times New Roman" w:hAnsi="Times New Roman"/>
          <w:sz w:val="28"/>
          <w:szCs w:val="28"/>
          <w:lang w:eastAsia="ru-RU"/>
        </w:rPr>
        <w:t>ассмотре</w:t>
      </w:r>
      <w:r w:rsidR="00E06AF9" w:rsidRPr="00FF616B">
        <w:rPr>
          <w:rFonts w:ascii="Times New Roman" w:hAnsi="Times New Roman"/>
          <w:sz w:val="28"/>
          <w:szCs w:val="28"/>
          <w:lang w:eastAsia="ru-RU"/>
        </w:rPr>
        <w:t>ть</w:t>
      </w:r>
      <w:r w:rsidR="009D7EDC" w:rsidRPr="00FF616B">
        <w:rPr>
          <w:rFonts w:ascii="Times New Roman" w:hAnsi="Times New Roman"/>
          <w:sz w:val="28"/>
          <w:szCs w:val="28"/>
          <w:lang w:eastAsia="ru-RU"/>
        </w:rPr>
        <w:t xml:space="preserve"> антропоцентричность, властецентричность и социоцентричность эпического героя</w:t>
      </w:r>
      <w:r>
        <w:rPr>
          <w:rFonts w:ascii="Times New Roman" w:hAnsi="Times New Roman"/>
          <w:sz w:val="28"/>
          <w:szCs w:val="28"/>
          <w:lang w:val="ky-KG" w:eastAsia="ru-RU"/>
        </w:rPr>
        <w:t xml:space="preserve">, </w:t>
      </w:r>
      <w:r w:rsidR="00E06AF9" w:rsidRPr="00FF616B">
        <w:rPr>
          <w:rFonts w:ascii="Times New Roman" w:hAnsi="Times New Roman"/>
          <w:sz w:val="28"/>
          <w:szCs w:val="28"/>
          <w:lang w:val="ky-KG" w:eastAsia="ru-RU"/>
        </w:rPr>
        <w:t>контекстуальную</w:t>
      </w:r>
      <w:r w:rsidR="009D7EDC" w:rsidRPr="00FF616B">
        <w:rPr>
          <w:rFonts w:ascii="Times New Roman" w:hAnsi="Times New Roman"/>
          <w:sz w:val="28"/>
          <w:szCs w:val="28"/>
          <w:lang w:val="ky-KG" w:eastAsia="ru-RU"/>
        </w:rPr>
        <w:t xml:space="preserve"> </w:t>
      </w:r>
      <w:r w:rsidR="00E06AF9" w:rsidRPr="00FF616B">
        <w:rPr>
          <w:rFonts w:ascii="Times New Roman" w:hAnsi="Times New Roman"/>
          <w:sz w:val="28"/>
          <w:szCs w:val="28"/>
          <w:lang w:eastAsia="ru-RU"/>
        </w:rPr>
        <w:t>структуру</w:t>
      </w:r>
      <w:r w:rsidR="009D7EDC" w:rsidRPr="00FF616B">
        <w:rPr>
          <w:rFonts w:ascii="Times New Roman" w:hAnsi="Times New Roman"/>
          <w:sz w:val="28"/>
          <w:szCs w:val="28"/>
          <w:lang w:eastAsia="ru-RU"/>
        </w:rPr>
        <w:t xml:space="preserve"> эмпирического и рационального в кыргызском эпосе</w:t>
      </w:r>
      <w:r w:rsidR="00E06AF9" w:rsidRPr="00FF616B">
        <w:rPr>
          <w:rFonts w:ascii="Times New Roman" w:hAnsi="Times New Roman"/>
          <w:sz w:val="28"/>
          <w:szCs w:val="28"/>
          <w:lang w:eastAsia="ru-RU"/>
        </w:rPr>
        <w:t>.</w:t>
      </w:r>
    </w:p>
    <w:p w:rsidR="008706DD" w:rsidRPr="00CB72F0" w:rsidRDefault="00F10FFC"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b/>
          <w:sz w:val="28"/>
          <w:lang w:val="ky-KG" w:eastAsia="ru-RU"/>
        </w:rPr>
        <w:t>Методы</w:t>
      </w:r>
      <w:r w:rsidR="008706DD" w:rsidRPr="00CB72F0">
        <w:rPr>
          <w:rFonts w:ascii="Times New Roman" w:eastAsiaTheme="minorEastAsia" w:hAnsi="Times New Roman"/>
          <w:b/>
          <w:sz w:val="28"/>
          <w:lang w:val="ky-KG" w:eastAsia="ru-RU"/>
        </w:rPr>
        <w:t xml:space="preserve"> исследования</w:t>
      </w:r>
      <w:r>
        <w:rPr>
          <w:rFonts w:ascii="Times New Roman" w:eastAsiaTheme="minorEastAsia" w:hAnsi="Times New Roman"/>
          <w:b/>
          <w:sz w:val="28"/>
          <w:lang w:val="ky-KG" w:eastAsia="ru-RU"/>
        </w:rPr>
        <w:t xml:space="preserve"> и аппаратура</w:t>
      </w:r>
      <w:r w:rsidR="008706DD" w:rsidRPr="00CB72F0">
        <w:rPr>
          <w:rFonts w:ascii="Times New Roman" w:eastAsiaTheme="minorEastAsia" w:hAnsi="Times New Roman"/>
          <w:b/>
          <w:sz w:val="28"/>
          <w:lang w:val="ky-KG" w:eastAsia="ru-RU"/>
        </w:rPr>
        <w:t>.</w:t>
      </w:r>
      <w:r w:rsidR="008706DD" w:rsidRPr="00CB72F0">
        <w:rPr>
          <w:rFonts w:ascii="Times New Roman" w:eastAsiaTheme="minorEastAsia" w:hAnsi="Times New Roman"/>
          <w:sz w:val="28"/>
          <w:lang w:val="ky-KG" w:eastAsia="ru-RU"/>
        </w:rPr>
        <w:t xml:space="preserve"> Одним из основных методов исследования является сравнительно-исторический подход к рассматриваемому материалу, который обусловлен историко-философской трактовкой рационального и эмп</w:t>
      </w:r>
      <w:r w:rsidR="00842D8D">
        <w:rPr>
          <w:rFonts w:ascii="Times New Roman" w:eastAsiaTheme="minorEastAsia" w:hAnsi="Times New Roman"/>
          <w:sz w:val="28"/>
          <w:lang w:val="ky-KG" w:eastAsia="ru-RU"/>
        </w:rPr>
        <w:t>ирического в неизученных</w:t>
      </w:r>
      <w:r w:rsidR="008706DD" w:rsidRPr="00CB72F0">
        <w:rPr>
          <w:rFonts w:ascii="Times New Roman" w:eastAsiaTheme="minorEastAsia" w:hAnsi="Times New Roman"/>
          <w:sz w:val="28"/>
          <w:lang w:val="ky-KG" w:eastAsia="ru-RU"/>
        </w:rPr>
        <w:t xml:space="preserve"> эпосах кыргызского народа в контексте их эволюционного развития. Историко-философское рассмотрение рационального и эмпирического в эпической культуре кыргызов сопровождалось также применением диалектического, индуктивного, логико-аналитического, герменевтиче</w:t>
      </w:r>
      <w:r w:rsidR="008706DD">
        <w:rPr>
          <w:rFonts w:ascii="Times New Roman" w:eastAsiaTheme="minorEastAsia" w:hAnsi="Times New Roman"/>
          <w:sz w:val="28"/>
          <w:lang w:val="ky-KG" w:eastAsia="ru-RU"/>
        </w:rPr>
        <w:t>ского, структурно-конструктивного</w:t>
      </w:r>
      <w:r w:rsidR="008706DD" w:rsidRPr="00CB72F0">
        <w:rPr>
          <w:rFonts w:ascii="Times New Roman" w:eastAsiaTheme="minorEastAsia" w:hAnsi="Times New Roman"/>
          <w:sz w:val="28"/>
          <w:lang w:val="ky-KG" w:eastAsia="ru-RU"/>
        </w:rPr>
        <w:t xml:space="preserve"> методов изучения. Теоретической базой данного исследования послужили философская, историко-этнографическая, культурологическая</w:t>
      </w:r>
      <w:r w:rsidR="00DB1DF0">
        <w:rPr>
          <w:rFonts w:ascii="Times New Roman" w:eastAsiaTheme="minorEastAsia" w:hAnsi="Times New Roman"/>
          <w:sz w:val="28"/>
          <w:lang w:val="ky-KG" w:eastAsia="ru-RU"/>
        </w:rPr>
        <w:t>,</w:t>
      </w:r>
      <w:r w:rsidR="008706DD" w:rsidRPr="00CB72F0">
        <w:rPr>
          <w:rFonts w:ascii="Times New Roman" w:eastAsiaTheme="minorEastAsia" w:hAnsi="Times New Roman"/>
          <w:sz w:val="28"/>
          <w:lang w:val="ky-KG" w:eastAsia="ru-RU"/>
        </w:rPr>
        <w:t xml:space="preserve"> филолого-фольклористическая научная литература, которая охватывает основные исследовательские работы по осмыслению кыргызского эпоса. В этом плане, автор акцентирует свое внимание на труды исследователей-ориенталистов советского времени, </w:t>
      </w:r>
      <w:r w:rsidR="008706DD" w:rsidRPr="00CB72F0">
        <w:rPr>
          <w:rFonts w:ascii="Times New Roman" w:eastAsiaTheme="minorEastAsia" w:hAnsi="Times New Roman"/>
          <w:sz w:val="28"/>
          <w:lang w:val="ky-KG" w:eastAsia="ru-RU"/>
        </w:rPr>
        <w:lastRenderedPageBreak/>
        <w:t>известных ученых философских и гуманитарных наук Кыргызстана, раскрывших идейные основы национальных сказаний. Научный ориентир диссертанта на методологические традиции философии Запада и Востока, на общественно-философские и эпические тексты народов мира объясняется попыткой разработать собственные теоретические положения, выводы и заключения, провести научно-философскую, образно-конструктивную инте</w:t>
      </w:r>
      <w:r w:rsidR="00842D8D">
        <w:rPr>
          <w:rFonts w:ascii="Times New Roman" w:eastAsiaTheme="minorEastAsia" w:hAnsi="Times New Roman"/>
          <w:sz w:val="28"/>
          <w:lang w:val="ky-KG" w:eastAsia="ru-RU"/>
        </w:rPr>
        <w:t>рпретацию неизученных</w:t>
      </w:r>
      <w:r w:rsidR="008706DD" w:rsidRPr="00CB72F0">
        <w:rPr>
          <w:rFonts w:ascii="Times New Roman" w:eastAsiaTheme="minorEastAsia" w:hAnsi="Times New Roman"/>
          <w:sz w:val="28"/>
          <w:lang w:val="ky-KG" w:eastAsia="ru-RU"/>
        </w:rPr>
        <w:t xml:space="preserve"> сказаний кыргызов. Также в источниковедческую основу исследования вош</w:t>
      </w:r>
      <w:r w:rsidR="00842D8D">
        <w:rPr>
          <w:rFonts w:ascii="Times New Roman" w:eastAsiaTheme="minorEastAsia" w:hAnsi="Times New Roman"/>
          <w:sz w:val="28"/>
          <w:lang w:val="ky-KG" w:eastAsia="ru-RU"/>
        </w:rPr>
        <w:t>ли опубликованные тексты</w:t>
      </w:r>
      <w:r w:rsidR="008706DD" w:rsidRPr="00CB72F0">
        <w:rPr>
          <w:rFonts w:ascii="Times New Roman" w:eastAsiaTheme="minorEastAsia" w:hAnsi="Times New Roman"/>
          <w:sz w:val="28"/>
          <w:lang w:val="ky-KG" w:eastAsia="ru-RU"/>
        </w:rPr>
        <w:t xml:space="preserve"> эпосов (сказители: С. Каралаев, О. Урмамбетов, А. Токтогулов, А. Үсөнбаев, Т. Молдо, М. Зулпиев, Ю. Бостонов, Б. Алыкулов, Ынак Ысман уулу, Ч. Садыков, А. Тажибаев), монографии, учебная литература, научные статьи, коллективные работы, философские и мифологические словари, имеющие непосредственное отношение к истории, идейным</w:t>
      </w:r>
      <w:r w:rsidR="00842D8D">
        <w:rPr>
          <w:rFonts w:ascii="Times New Roman" w:eastAsiaTheme="minorEastAsia" w:hAnsi="Times New Roman"/>
          <w:sz w:val="28"/>
          <w:lang w:val="ky-KG" w:eastAsia="ru-RU"/>
        </w:rPr>
        <w:t xml:space="preserve"> составляющим кыргызских</w:t>
      </w:r>
      <w:r w:rsidR="008706DD" w:rsidRPr="00CB72F0">
        <w:rPr>
          <w:rFonts w:ascii="Times New Roman" w:eastAsiaTheme="minorEastAsia" w:hAnsi="Times New Roman"/>
          <w:sz w:val="28"/>
          <w:lang w:val="ky-KG" w:eastAsia="ru-RU"/>
        </w:rPr>
        <w:t xml:space="preserve"> сказаний и народов мира. Научный инструментарий, применный автором к рассматриваемой проблеме, позволил выявить эпическую специфику </w:t>
      </w:r>
      <w:r w:rsidR="00134FAE" w:rsidRPr="00CB72F0">
        <w:rPr>
          <w:rFonts w:ascii="Times New Roman" w:eastAsiaTheme="minorEastAsia" w:hAnsi="Times New Roman"/>
          <w:sz w:val="28"/>
          <w:lang w:val="ky-KG" w:eastAsia="ru-RU"/>
        </w:rPr>
        <w:t xml:space="preserve">эмпирического </w:t>
      </w:r>
      <w:r w:rsidR="00134FAE">
        <w:rPr>
          <w:rFonts w:ascii="Times New Roman" w:eastAsiaTheme="minorEastAsia" w:hAnsi="Times New Roman"/>
          <w:sz w:val="28"/>
          <w:lang w:val="ky-KG" w:eastAsia="ru-RU"/>
        </w:rPr>
        <w:t xml:space="preserve">и рационального </w:t>
      </w:r>
      <w:r w:rsidR="008706DD" w:rsidRPr="00CB72F0">
        <w:rPr>
          <w:rFonts w:ascii="Times New Roman" w:eastAsiaTheme="minorEastAsia" w:hAnsi="Times New Roman"/>
          <w:sz w:val="28"/>
          <w:lang w:val="ky-KG" w:eastAsia="ru-RU"/>
        </w:rPr>
        <w:t xml:space="preserve">в кыргызских сказаниях посредством образно-конструктивного раскрытия понятий “акыл” (разум) и “көңүл” (чувство), научно обосновать их идейно-философское, образно-художественное своеобразие. </w:t>
      </w:r>
    </w:p>
    <w:p w:rsidR="004E704B" w:rsidRDefault="008706DD" w:rsidP="004D6155">
      <w:pPr>
        <w:spacing w:after="0" w:line="240" w:lineRule="auto"/>
        <w:ind w:firstLine="708"/>
        <w:jc w:val="both"/>
        <w:rPr>
          <w:rFonts w:ascii="Times New Roman" w:hAnsi="Times New Roman"/>
          <w:sz w:val="28"/>
          <w:lang w:val="ky-KG"/>
        </w:rPr>
      </w:pPr>
      <w:r w:rsidRPr="00CB72F0">
        <w:rPr>
          <w:rFonts w:ascii="Times New Roman" w:eastAsiaTheme="minorEastAsia" w:hAnsi="Times New Roman"/>
          <w:b/>
          <w:sz w:val="28"/>
          <w:lang w:val="ky-KG" w:eastAsia="ru-RU"/>
        </w:rPr>
        <w:t xml:space="preserve">Научная новизна </w:t>
      </w:r>
      <w:r w:rsidR="004E704B">
        <w:rPr>
          <w:rFonts w:ascii="Times New Roman" w:eastAsiaTheme="minorEastAsia" w:hAnsi="Times New Roman"/>
          <w:b/>
          <w:sz w:val="28"/>
          <w:lang w:val="ky-KG" w:eastAsia="ru-RU"/>
        </w:rPr>
        <w:t>полученных результатов</w:t>
      </w:r>
      <w:r w:rsidRPr="00CB72F0">
        <w:rPr>
          <w:rFonts w:ascii="Times New Roman" w:hAnsi="Times New Roman"/>
          <w:sz w:val="28"/>
        </w:rPr>
        <w:t xml:space="preserve"> </w:t>
      </w:r>
      <w:r w:rsidR="001C7260">
        <w:rPr>
          <w:rFonts w:ascii="Times New Roman" w:hAnsi="Times New Roman"/>
          <w:sz w:val="28"/>
        </w:rPr>
        <w:t xml:space="preserve">определяется целью исследования и </w:t>
      </w:r>
      <w:r w:rsidRPr="00CB72F0">
        <w:rPr>
          <w:rFonts w:ascii="Times New Roman" w:hAnsi="Times New Roman"/>
          <w:sz w:val="28"/>
        </w:rPr>
        <w:t xml:space="preserve">заключается в </w:t>
      </w:r>
      <w:r w:rsidR="004E704B">
        <w:rPr>
          <w:rFonts w:ascii="Times New Roman" w:hAnsi="Times New Roman"/>
          <w:sz w:val="28"/>
        </w:rPr>
        <w:t xml:space="preserve">том, что </w:t>
      </w:r>
      <w:r w:rsidRPr="00CB72F0">
        <w:rPr>
          <w:rFonts w:ascii="Times New Roman" w:hAnsi="Times New Roman"/>
          <w:sz w:val="28"/>
        </w:rPr>
        <w:t xml:space="preserve">впервые </w:t>
      </w:r>
      <w:r w:rsidR="004E704B">
        <w:rPr>
          <w:rFonts w:ascii="Times New Roman" w:hAnsi="Times New Roman"/>
          <w:sz w:val="28"/>
          <w:lang w:val="ky-KG"/>
        </w:rPr>
        <w:t>через</w:t>
      </w:r>
      <w:r w:rsidR="004E704B">
        <w:rPr>
          <w:rFonts w:ascii="Times New Roman" w:hAnsi="Times New Roman"/>
          <w:sz w:val="28"/>
        </w:rPr>
        <w:t xml:space="preserve"> идейно-философск</w:t>
      </w:r>
      <w:r w:rsidR="004E704B">
        <w:rPr>
          <w:rFonts w:ascii="Times New Roman" w:hAnsi="Times New Roman"/>
          <w:sz w:val="28"/>
          <w:lang w:val="ky-KG"/>
        </w:rPr>
        <w:t>ий</w:t>
      </w:r>
      <w:r w:rsidR="004E704B">
        <w:rPr>
          <w:rFonts w:ascii="Times New Roman" w:hAnsi="Times New Roman"/>
          <w:sz w:val="28"/>
        </w:rPr>
        <w:t xml:space="preserve"> анализ</w:t>
      </w:r>
      <w:r w:rsidR="004E704B" w:rsidRPr="00CB72F0">
        <w:rPr>
          <w:rFonts w:ascii="Times New Roman" w:hAnsi="Times New Roman"/>
          <w:sz w:val="28"/>
        </w:rPr>
        <w:t xml:space="preserve"> </w:t>
      </w:r>
      <w:r w:rsidRPr="00CB72F0">
        <w:rPr>
          <w:rFonts w:ascii="Times New Roman" w:hAnsi="Times New Roman"/>
          <w:sz w:val="28"/>
        </w:rPr>
        <w:t xml:space="preserve">раскрываются понятия «акыл» </w:t>
      </w:r>
      <w:r w:rsidRPr="00CB72F0">
        <w:rPr>
          <w:rFonts w:ascii="Times New Roman" w:hAnsi="Times New Roman"/>
          <w:sz w:val="28"/>
          <w:lang w:val="ky-KG"/>
        </w:rPr>
        <w:t xml:space="preserve">(разум) </w:t>
      </w:r>
      <w:r w:rsidRPr="00CB72F0">
        <w:rPr>
          <w:rFonts w:ascii="Times New Roman" w:hAnsi="Times New Roman"/>
          <w:sz w:val="28"/>
        </w:rPr>
        <w:t>и «к</w:t>
      </w:r>
      <w:r w:rsidRPr="00CB72F0">
        <w:rPr>
          <w:rFonts w:ascii="Times New Roman" w:hAnsi="Times New Roman"/>
          <w:sz w:val="28"/>
          <w:lang w:val="ky-KG"/>
        </w:rPr>
        <w:t xml:space="preserve">өңүл” (чувство) в конструктивно-эпическом арсенале кыргызов, как </w:t>
      </w:r>
      <w:r w:rsidR="00134FAE">
        <w:rPr>
          <w:rFonts w:ascii="Times New Roman" w:hAnsi="Times New Roman"/>
          <w:sz w:val="28"/>
          <w:lang w:val="ky-KG"/>
        </w:rPr>
        <w:t xml:space="preserve">условные </w:t>
      </w:r>
      <w:r w:rsidRPr="00CB72F0">
        <w:rPr>
          <w:rFonts w:ascii="Times New Roman" w:hAnsi="Times New Roman"/>
          <w:sz w:val="28"/>
          <w:lang w:val="ky-KG"/>
        </w:rPr>
        <w:t xml:space="preserve">национальные эквиваленты рационального и эмпирического. </w:t>
      </w:r>
    </w:p>
    <w:p w:rsidR="004E704B" w:rsidRPr="00FF616B" w:rsidRDefault="004E704B" w:rsidP="004D6155">
      <w:pPr>
        <w:spacing w:after="0" w:line="240" w:lineRule="auto"/>
        <w:ind w:firstLine="708"/>
        <w:jc w:val="both"/>
        <w:rPr>
          <w:rFonts w:ascii="Times New Roman" w:hAnsi="Times New Roman"/>
          <w:sz w:val="28"/>
          <w:lang w:val="ky-KG"/>
        </w:rPr>
      </w:pPr>
      <w:r w:rsidRPr="00FF616B">
        <w:rPr>
          <w:rFonts w:ascii="Times New Roman" w:hAnsi="Times New Roman"/>
          <w:sz w:val="28"/>
          <w:lang w:val="ky-KG"/>
        </w:rPr>
        <w:t>К научной новизне диссертации можно отнести следующие моменты:</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 выявлена эмпирическая и рациональная, аксиологическая и онто-гносеологическая основа проблемы продолжения и сохранения потомства в номадической культуре кыргызов;</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 xml:space="preserve">- </w:t>
      </w:r>
      <w:r w:rsidRPr="00FF616B">
        <w:rPr>
          <w:rFonts w:ascii="Times New Roman" w:hAnsi="Times New Roman"/>
          <w:sz w:val="28"/>
          <w:szCs w:val="28"/>
          <w:lang w:eastAsia="ru-RU"/>
        </w:rPr>
        <w:t>раскрыты географические и социальные причины репродукции кыргызских сказаний, которые онтологически заключаются во внешне суровых условиях номадического (природного) бытия и сложных форм выживания, зависимых от внешних факторов;</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 xml:space="preserve">- </w:t>
      </w:r>
      <w:r w:rsidRPr="00FF616B">
        <w:rPr>
          <w:rFonts w:ascii="Times New Roman" w:hAnsi="Times New Roman"/>
          <w:sz w:val="28"/>
          <w:szCs w:val="28"/>
          <w:lang w:eastAsia="ru-RU"/>
        </w:rPr>
        <w:t>определено нетеоретическое, а ментально-практическое мышление кыргызов-номадов через условные</w:t>
      </w:r>
      <w:r w:rsidRPr="00FF616B">
        <w:rPr>
          <w:rFonts w:ascii="Times New Roman" w:hAnsi="Times New Roman"/>
          <w:sz w:val="28"/>
          <w:szCs w:val="28"/>
          <w:lang w:val="ky-KG" w:eastAsia="ru-RU"/>
        </w:rPr>
        <w:t>, конструктивно-контекстуальные</w:t>
      </w:r>
      <w:r w:rsidRPr="00FF616B">
        <w:rPr>
          <w:rFonts w:ascii="Times New Roman" w:hAnsi="Times New Roman"/>
          <w:sz w:val="28"/>
          <w:szCs w:val="28"/>
          <w:lang w:eastAsia="ru-RU"/>
        </w:rPr>
        <w:t xml:space="preserve"> кыргызские эквиваленты эмпирического (</w:t>
      </w:r>
      <w:r w:rsidRPr="00FF616B">
        <w:rPr>
          <w:rFonts w:ascii="Times New Roman" w:hAnsi="Times New Roman"/>
          <w:sz w:val="28"/>
          <w:szCs w:val="28"/>
          <w:lang w:val="ky-KG" w:eastAsia="ru-RU"/>
        </w:rPr>
        <w:t>көңүл-чувство</w:t>
      </w:r>
      <w:r w:rsidRPr="00FF616B">
        <w:rPr>
          <w:rFonts w:ascii="Times New Roman" w:hAnsi="Times New Roman"/>
          <w:sz w:val="28"/>
          <w:szCs w:val="28"/>
          <w:lang w:eastAsia="ru-RU"/>
        </w:rPr>
        <w:t>) и рационального (акыл-разум);</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 xml:space="preserve">- </w:t>
      </w:r>
      <w:r w:rsidRPr="00FF616B">
        <w:rPr>
          <w:rFonts w:ascii="Times New Roman" w:hAnsi="Times New Roman"/>
          <w:sz w:val="28"/>
          <w:szCs w:val="28"/>
          <w:lang w:eastAsia="ru-RU"/>
        </w:rPr>
        <w:t>исследована специфика номадического бытия, которая определяется природностью мироздания и чувственно-рациональной связью кочевника с природой, фауной и флорой;</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w:t>
      </w:r>
      <w:r w:rsidRPr="00FF616B">
        <w:rPr>
          <w:rFonts w:ascii="Times New Roman" w:hAnsi="Times New Roman"/>
          <w:sz w:val="28"/>
          <w:szCs w:val="28"/>
          <w:lang w:eastAsia="ru-RU"/>
        </w:rPr>
        <w:t xml:space="preserve"> отражена разница между кочевым и оседлым типами сознания через негативное восприятие кыргызами образов рептилий (чужое, ибо земледельческое, оседлое, бесполезное) и через позитивное восприятие  ими образов пернатых птиц (свое, ибо кочевое, охотничье, полезное);</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sz w:val="28"/>
          <w:szCs w:val="28"/>
          <w:lang w:eastAsia="ru-RU"/>
        </w:rPr>
        <w:t xml:space="preserve">- доказана био-физическая (рождение-созревание-возмужание-зрелость), социальная (младенец-подросток-баатыр-правитель) и духовная </w:t>
      </w:r>
      <w:r w:rsidRPr="00FF616B">
        <w:rPr>
          <w:rFonts w:ascii="Times New Roman" w:hAnsi="Times New Roman"/>
          <w:sz w:val="28"/>
          <w:szCs w:val="28"/>
          <w:lang w:eastAsia="ru-RU"/>
        </w:rPr>
        <w:lastRenderedPageBreak/>
        <w:t>(безрассудность-чувственность-разумность-мудрость) сущность мотива инициации неофита-номада;</w:t>
      </w:r>
    </w:p>
    <w:p w:rsidR="004E704B" w:rsidRPr="00FF616B" w:rsidRDefault="004E704B" w:rsidP="004E704B">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 xml:space="preserve">- </w:t>
      </w:r>
      <w:r w:rsidRPr="00FF616B">
        <w:rPr>
          <w:rFonts w:ascii="Times New Roman" w:hAnsi="Times New Roman"/>
          <w:sz w:val="28"/>
          <w:szCs w:val="28"/>
          <w:lang w:eastAsia="ru-RU"/>
        </w:rPr>
        <w:t>вскрыта живость</w:t>
      </w:r>
      <w:r w:rsidRPr="00FF616B">
        <w:rPr>
          <w:rFonts w:ascii="Times New Roman" w:hAnsi="Times New Roman"/>
          <w:sz w:val="28"/>
          <w:szCs w:val="28"/>
          <w:lang w:val="ky-KG" w:eastAsia="ru-RU"/>
        </w:rPr>
        <w:t xml:space="preserve"> </w:t>
      </w:r>
      <w:r w:rsidRPr="00FF616B">
        <w:rPr>
          <w:rFonts w:ascii="Times New Roman" w:hAnsi="Times New Roman"/>
          <w:sz w:val="28"/>
          <w:szCs w:val="28"/>
          <w:lang w:eastAsia="ru-RU"/>
        </w:rPr>
        <w:t xml:space="preserve">мира (эмпирическое), а также его разумное творение (ибо мир создан разумом), поэтому в эпическом формате онтологически духовное (антропологическое) выше материального, физического; </w:t>
      </w:r>
    </w:p>
    <w:p w:rsidR="004E704B" w:rsidRPr="00FF616B" w:rsidRDefault="004E704B" w:rsidP="00477228">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 xml:space="preserve">- </w:t>
      </w:r>
      <w:r w:rsidRPr="00FF616B">
        <w:rPr>
          <w:rFonts w:ascii="Times New Roman" w:hAnsi="Times New Roman"/>
          <w:sz w:val="28"/>
          <w:szCs w:val="28"/>
          <w:lang w:eastAsia="ru-RU"/>
        </w:rPr>
        <w:t xml:space="preserve">выявлен природоцентризм </w:t>
      </w:r>
      <w:r w:rsidRPr="00FF616B">
        <w:rPr>
          <w:rFonts w:ascii="Times New Roman" w:hAnsi="Times New Roman"/>
          <w:sz w:val="28"/>
          <w:szCs w:val="28"/>
          <w:lang w:val="ky-KG" w:eastAsia="ru-RU"/>
        </w:rPr>
        <w:t xml:space="preserve">эмпирического и рационального в </w:t>
      </w:r>
      <w:r w:rsidRPr="00FF616B">
        <w:rPr>
          <w:rFonts w:ascii="Times New Roman" w:hAnsi="Times New Roman"/>
          <w:sz w:val="28"/>
          <w:szCs w:val="28"/>
          <w:lang w:eastAsia="ru-RU"/>
        </w:rPr>
        <w:t>мифических сказани</w:t>
      </w:r>
      <w:r w:rsidRPr="00FF616B">
        <w:rPr>
          <w:rFonts w:ascii="Times New Roman" w:hAnsi="Times New Roman"/>
          <w:sz w:val="28"/>
          <w:szCs w:val="28"/>
          <w:lang w:val="ky-KG" w:eastAsia="ru-RU"/>
        </w:rPr>
        <w:t>ях</w:t>
      </w:r>
      <w:r w:rsidRPr="00FF616B">
        <w:rPr>
          <w:rFonts w:ascii="Times New Roman" w:hAnsi="Times New Roman"/>
          <w:sz w:val="28"/>
          <w:szCs w:val="28"/>
          <w:lang w:eastAsia="ru-RU"/>
        </w:rPr>
        <w:t xml:space="preserve"> кыргызов, главный смысл которого заключается в том, что природа имеет две формы: сакрально-духовную и материально-физическую; социоцентризм </w:t>
      </w:r>
      <w:r w:rsidRPr="00FF616B">
        <w:rPr>
          <w:rFonts w:ascii="Times New Roman" w:hAnsi="Times New Roman"/>
          <w:sz w:val="28"/>
          <w:szCs w:val="28"/>
          <w:lang w:val="ky-KG" w:eastAsia="ru-RU"/>
        </w:rPr>
        <w:t xml:space="preserve">эмпирического и рационального в </w:t>
      </w:r>
      <w:r w:rsidRPr="00FF616B">
        <w:rPr>
          <w:rFonts w:ascii="Times New Roman" w:hAnsi="Times New Roman"/>
          <w:sz w:val="28"/>
          <w:szCs w:val="28"/>
          <w:lang w:eastAsia="ru-RU"/>
        </w:rPr>
        <w:t>героических эпос</w:t>
      </w:r>
      <w:r w:rsidRPr="00FF616B">
        <w:rPr>
          <w:rFonts w:ascii="Times New Roman" w:hAnsi="Times New Roman"/>
          <w:sz w:val="28"/>
          <w:szCs w:val="28"/>
          <w:lang w:val="ky-KG" w:eastAsia="ru-RU"/>
        </w:rPr>
        <w:t>ах</w:t>
      </w:r>
      <w:r w:rsidRPr="00FF616B">
        <w:rPr>
          <w:rFonts w:ascii="Times New Roman" w:hAnsi="Times New Roman"/>
          <w:sz w:val="28"/>
          <w:szCs w:val="28"/>
          <w:lang w:eastAsia="ru-RU"/>
        </w:rPr>
        <w:t>, ибо решается проблема ликвидации внешних угроз по принципу «свой-чужой»</w:t>
      </w:r>
      <w:r w:rsidRPr="00FF616B">
        <w:rPr>
          <w:rFonts w:ascii="Times New Roman" w:hAnsi="Times New Roman"/>
          <w:sz w:val="28"/>
          <w:szCs w:val="28"/>
          <w:lang w:val="ky-KG" w:eastAsia="ru-RU"/>
        </w:rPr>
        <w:t>, “кыргызы-враги”</w:t>
      </w:r>
      <w:r w:rsidRPr="00FF616B">
        <w:rPr>
          <w:rFonts w:ascii="Times New Roman" w:hAnsi="Times New Roman"/>
          <w:sz w:val="28"/>
          <w:szCs w:val="28"/>
          <w:lang w:eastAsia="ru-RU"/>
        </w:rPr>
        <w:t>;</w:t>
      </w:r>
      <w:r w:rsidR="00EB6924">
        <w:rPr>
          <w:rFonts w:ascii="Times New Roman" w:hAnsi="Times New Roman"/>
          <w:sz w:val="28"/>
          <w:szCs w:val="28"/>
          <w:lang w:val="ky-KG" w:eastAsia="ru-RU"/>
        </w:rPr>
        <w:t xml:space="preserve"> </w:t>
      </w:r>
      <w:r w:rsidRPr="00FF616B">
        <w:rPr>
          <w:rFonts w:ascii="Times New Roman" w:hAnsi="Times New Roman"/>
          <w:sz w:val="28"/>
          <w:szCs w:val="28"/>
          <w:lang w:eastAsia="ru-RU"/>
        </w:rPr>
        <w:t xml:space="preserve">траги-драматический антропоцентризм и </w:t>
      </w:r>
      <w:r w:rsidRPr="00FF616B">
        <w:rPr>
          <w:rFonts w:ascii="Times New Roman" w:hAnsi="Times New Roman"/>
          <w:sz w:val="28"/>
          <w:szCs w:val="28"/>
          <w:lang w:val="ky-KG" w:eastAsia="ru-RU"/>
        </w:rPr>
        <w:t xml:space="preserve">сентиментальный </w:t>
      </w:r>
      <w:r w:rsidRPr="00FF616B">
        <w:rPr>
          <w:rFonts w:ascii="Times New Roman" w:hAnsi="Times New Roman"/>
          <w:sz w:val="28"/>
          <w:szCs w:val="28"/>
          <w:lang w:eastAsia="ru-RU"/>
        </w:rPr>
        <w:t xml:space="preserve">трагицентризм </w:t>
      </w:r>
      <w:r w:rsidRPr="00FF616B">
        <w:rPr>
          <w:rFonts w:ascii="Times New Roman" w:hAnsi="Times New Roman"/>
          <w:sz w:val="28"/>
          <w:szCs w:val="28"/>
          <w:lang w:val="ky-KG" w:eastAsia="ru-RU"/>
        </w:rPr>
        <w:t xml:space="preserve">эмпирического и рационального в </w:t>
      </w:r>
      <w:r w:rsidRPr="00FF616B">
        <w:rPr>
          <w:rFonts w:ascii="Times New Roman" w:hAnsi="Times New Roman"/>
          <w:sz w:val="28"/>
          <w:szCs w:val="28"/>
          <w:lang w:eastAsia="ru-RU"/>
        </w:rPr>
        <w:t>романических и социально-жизненных эпос</w:t>
      </w:r>
      <w:r w:rsidRPr="00FF616B">
        <w:rPr>
          <w:rFonts w:ascii="Times New Roman" w:hAnsi="Times New Roman"/>
          <w:sz w:val="28"/>
          <w:szCs w:val="28"/>
          <w:lang w:val="ky-KG" w:eastAsia="ru-RU"/>
        </w:rPr>
        <w:t>ах</w:t>
      </w:r>
      <w:r w:rsidRPr="00FF616B">
        <w:rPr>
          <w:rFonts w:ascii="Times New Roman" w:hAnsi="Times New Roman"/>
          <w:sz w:val="28"/>
          <w:szCs w:val="28"/>
          <w:lang w:eastAsia="ru-RU"/>
        </w:rPr>
        <w:t xml:space="preserve">, поскольку осмысляется гибель любви и экзистенциальное одиночество человека; </w:t>
      </w:r>
    </w:p>
    <w:p w:rsidR="004E704B" w:rsidRDefault="00477228" w:rsidP="00477228">
      <w:pPr>
        <w:widowControl w:val="0"/>
        <w:shd w:val="clear" w:color="auto" w:fill="FFFFFF"/>
        <w:autoSpaceDE w:val="0"/>
        <w:autoSpaceDN w:val="0"/>
        <w:adjustRightInd w:val="0"/>
        <w:spacing w:after="0" w:line="240" w:lineRule="auto"/>
        <w:ind w:firstLine="708"/>
        <w:jc w:val="both"/>
        <w:rPr>
          <w:rFonts w:ascii="Times New Roman" w:hAnsi="Times New Roman"/>
          <w:sz w:val="28"/>
          <w:szCs w:val="28"/>
          <w:lang w:eastAsia="ru-RU"/>
        </w:rPr>
      </w:pPr>
      <w:r w:rsidRPr="00FF616B">
        <w:rPr>
          <w:rFonts w:ascii="Times New Roman" w:hAnsi="Times New Roman"/>
          <w:b/>
          <w:sz w:val="28"/>
          <w:szCs w:val="28"/>
          <w:lang w:eastAsia="ru-RU"/>
        </w:rPr>
        <w:t xml:space="preserve">- </w:t>
      </w:r>
      <w:r w:rsidRPr="00FF616B">
        <w:rPr>
          <w:rFonts w:ascii="Times New Roman" w:hAnsi="Times New Roman"/>
          <w:sz w:val="28"/>
          <w:szCs w:val="28"/>
          <w:lang w:eastAsia="ru-RU"/>
        </w:rPr>
        <w:t>р</w:t>
      </w:r>
      <w:r w:rsidR="004E704B" w:rsidRPr="00FF616B">
        <w:rPr>
          <w:rFonts w:ascii="Times New Roman" w:hAnsi="Times New Roman"/>
          <w:sz w:val="28"/>
          <w:szCs w:val="28"/>
          <w:lang w:eastAsia="ru-RU"/>
        </w:rPr>
        <w:t>ассмотрена антропоцентричность, властецентричность и социоцентричность эпического героя,  который аксиологически является носителем духовности, полезности, и подвижничества п</w:t>
      </w:r>
      <w:r w:rsidR="00EB6924">
        <w:rPr>
          <w:rFonts w:ascii="Times New Roman" w:hAnsi="Times New Roman"/>
          <w:sz w:val="28"/>
          <w:szCs w:val="28"/>
          <w:lang w:eastAsia="ru-RU"/>
        </w:rPr>
        <w:t>о принципу “жить для всеобщего”</w:t>
      </w:r>
      <w:r w:rsidR="00EB6924">
        <w:rPr>
          <w:rFonts w:ascii="Times New Roman" w:hAnsi="Times New Roman"/>
          <w:sz w:val="28"/>
          <w:szCs w:val="28"/>
          <w:lang w:val="ky-KG" w:eastAsia="ru-RU"/>
        </w:rPr>
        <w:t xml:space="preserve">, </w:t>
      </w:r>
      <w:r w:rsidR="004E704B" w:rsidRPr="00FF616B">
        <w:rPr>
          <w:rFonts w:ascii="Times New Roman" w:hAnsi="Times New Roman"/>
          <w:sz w:val="28"/>
          <w:szCs w:val="28"/>
          <w:lang w:val="ky-KG" w:eastAsia="ru-RU"/>
        </w:rPr>
        <w:t xml:space="preserve">контекстуальная </w:t>
      </w:r>
      <w:r w:rsidR="004E704B" w:rsidRPr="00FF616B">
        <w:rPr>
          <w:rFonts w:ascii="Times New Roman" w:hAnsi="Times New Roman"/>
          <w:sz w:val="28"/>
          <w:szCs w:val="28"/>
          <w:lang w:eastAsia="ru-RU"/>
        </w:rPr>
        <w:t>структура эмпирического и рационального в кыргызском эпосе, которая осуществляется по схем</w:t>
      </w:r>
      <w:r w:rsidR="004E704B" w:rsidRPr="00FF616B">
        <w:rPr>
          <w:rFonts w:ascii="Times New Roman" w:hAnsi="Times New Roman"/>
          <w:sz w:val="28"/>
          <w:szCs w:val="28"/>
          <w:lang w:val="ky-KG" w:eastAsia="ru-RU"/>
        </w:rPr>
        <w:t>ам</w:t>
      </w:r>
      <w:r w:rsidR="004E704B" w:rsidRPr="00FF616B">
        <w:rPr>
          <w:rFonts w:ascii="Times New Roman" w:hAnsi="Times New Roman"/>
          <w:sz w:val="28"/>
          <w:szCs w:val="28"/>
          <w:lang w:eastAsia="ru-RU"/>
        </w:rPr>
        <w:t xml:space="preserve"> «чувство-мысль-действие-чувство»</w:t>
      </w:r>
      <w:r w:rsidR="004E704B" w:rsidRPr="00FF616B">
        <w:rPr>
          <w:rFonts w:ascii="Times New Roman" w:hAnsi="Times New Roman"/>
          <w:sz w:val="28"/>
          <w:szCs w:val="28"/>
          <w:lang w:val="ky-KG" w:eastAsia="ru-RU"/>
        </w:rPr>
        <w:t xml:space="preserve"> и “конструкция-архетип-модель”.</w:t>
      </w:r>
      <w:r w:rsidR="004E704B" w:rsidRPr="00FF616B">
        <w:rPr>
          <w:rFonts w:ascii="Times New Roman" w:hAnsi="Times New Roman"/>
          <w:sz w:val="28"/>
          <w:szCs w:val="28"/>
          <w:lang w:eastAsia="ru-RU"/>
        </w:rPr>
        <w:t xml:space="preserve"> То есть, саморазвитие чувственного и разумного реализуется по принципу “от чувства к мысли, от мысли к действию, от действия к чувству”.</w:t>
      </w:r>
      <w:r w:rsidR="004E704B" w:rsidRPr="00823800">
        <w:rPr>
          <w:rFonts w:ascii="Times New Roman" w:hAnsi="Times New Roman"/>
          <w:sz w:val="28"/>
          <w:szCs w:val="28"/>
          <w:lang w:eastAsia="ru-RU"/>
        </w:rPr>
        <w:t xml:space="preserve"> </w:t>
      </w:r>
      <w:r w:rsidR="004E704B">
        <w:rPr>
          <w:rFonts w:ascii="Times New Roman" w:hAnsi="Times New Roman"/>
          <w:sz w:val="28"/>
          <w:szCs w:val="28"/>
          <w:lang w:eastAsia="ru-RU"/>
        </w:rPr>
        <w:t xml:space="preserve"> </w:t>
      </w:r>
    </w:p>
    <w:p w:rsidR="008706DD" w:rsidRPr="00CB72F0" w:rsidRDefault="00477228" w:rsidP="00DA77C9">
      <w:pPr>
        <w:widowControl w:val="0"/>
        <w:shd w:val="clear" w:color="auto" w:fill="FFFFFF"/>
        <w:autoSpaceDE w:val="0"/>
        <w:autoSpaceDN w:val="0"/>
        <w:adjustRightInd w:val="0"/>
        <w:spacing w:after="0" w:line="240" w:lineRule="auto"/>
        <w:ind w:firstLine="708"/>
        <w:jc w:val="both"/>
        <w:rPr>
          <w:rFonts w:ascii="Times New Roman" w:eastAsiaTheme="minorEastAsia" w:hAnsi="Times New Roman"/>
          <w:sz w:val="28"/>
          <w:lang w:eastAsia="ru-RU"/>
        </w:rPr>
      </w:pPr>
      <w:r>
        <w:rPr>
          <w:rFonts w:ascii="Times New Roman" w:eastAsiaTheme="minorEastAsia" w:hAnsi="Times New Roman"/>
          <w:b/>
          <w:sz w:val="28"/>
          <w:lang w:val="ky-KG" w:eastAsia="ru-RU"/>
        </w:rPr>
        <w:t>П</w:t>
      </w:r>
      <w:r w:rsidR="008706DD" w:rsidRPr="00CB72F0">
        <w:rPr>
          <w:rFonts w:ascii="Times New Roman" w:eastAsiaTheme="minorEastAsia" w:hAnsi="Times New Roman"/>
          <w:b/>
          <w:sz w:val="28"/>
          <w:lang w:val="ky-KG" w:eastAsia="ru-RU"/>
        </w:rPr>
        <w:t>рактическая значимость</w:t>
      </w:r>
      <w:r w:rsidR="008706DD" w:rsidRPr="00CB72F0">
        <w:rPr>
          <w:rFonts w:ascii="Times New Roman" w:eastAsiaTheme="minorEastAsia" w:hAnsi="Times New Roman"/>
          <w:sz w:val="28"/>
          <w:lang w:val="ky-KG" w:eastAsia="ru-RU"/>
        </w:rPr>
        <w:t xml:space="preserve"> </w:t>
      </w:r>
      <w:r>
        <w:rPr>
          <w:rFonts w:ascii="Times New Roman" w:eastAsiaTheme="minorEastAsia" w:hAnsi="Times New Roman"/>
          <w:b/>
          <w:sz w:val="28"/>
          <w:lang w:val="ky-KG" w:eastAsia="ru-RU"/>
        </w:rPr>
        <w:t xml:space="preserve">полученных результатов. </w:t>
      </w:r>
      <w:r>
        <w:rPr>
          <w:rFonts w:ascii="Times New Roman" w:hAnsi="Times New Roman"/>
          <w:sz w:val="28"/>
          <w:szCs w:val="28"/>
          <w:lang w:eastAsia="ru-RU"/>
        </w:rPr>
        <w:t xml:space="preserve">Материалы </w:t>
      </w:r>
      <w:r w:rsidRPr="00FF616B">
        <w:rPr>
          <w:rFonts w:ascii="Times New Roman" w:hAnsi="Times New Roman"/>
          <w:sz w:val="28"/>
          <w:szCs w:val="28"/>
          <w:lang w:eastAsia="ru-RU"/>
        </w:rPr>
        <w:t xml:space="preserve">диссертации могут применяться в методологии изучения кыргызской эпической культуры и воплощении эпических материалов в </w:t>
      </w:r>
      <w:r w:rsidRPr="00FF616B">
        <w:rPr>
          <w:rFonts w:ascii="Times New Roman" w:hAnsi="Times New Roman"/>
          <w:sz w:val="28"/>
          <w:szCs w:val="28"/>
          <w:lang w:val="ky-KG" w:eastAsia="ru-RU"/>
        </w:rPr>
        <w:t xml:space="preserve">различных видах </w:t>
      </w:r>
      <w:r w:rsidRPr="00FF616B">
        <w:rPr>
          <w:rFonts w:ascii="Times New Roman" w:hAnsi="Times New Roman"/>
          <w:sz w:val="28"/>
          <w:szCs w:val="28"/>
          <w:lang w:eastAsia="ru-RU"/>
        </w:rPr>
        <w:t>искусств</w:t>
      </w:r>
      <w:r w:rsidRPr="00FF616B">
        <w:rPr>
          <w:rFonts w:ascii="Times New Roman" w:hAnsi="Times New Roman"/>
          <w:sz w:val="28"/>
          <w:szCs w:val="28"/>
          <w:lang w:val="ky-KG" w:eastAsia="ru-RU"/>
        </w:rPr>
        <w:t>а</w:t>
      </w:r>
      <w:r w:rsidRPr="00FF616B">
        <w:rPr>
          <w:rFonts w:ascii="Times New Roman" w:hAnsi="Times New Roman"/>
          <w:sz w:val="28"/>
          <w:szCs w:val="28"/>
          <w:lang w:eastAsia="ru-RU"/>
        </w:rPr>
        <w:t xml:space="preserve">. </w:t>
      </w:r>
      <w:r w:rsidR="00DA77C9" w:rsidRPr="00FF616B">
        <w:rPr>
          <w:rFonts w:ascii="Times New Roman" w:hAnsi="Times New Roman"/>
          <w:sz w:val="28"/>
          <w:szCs w:val="28"/>
          <w:lang w:val="ky-KG" w:eastAsia="ru-RU"/>
        </w:rPr>
        <w:t xml:space="preserve">Проведенное исследование будет также полезно государственным служащим Министерства образования и науки Кыргызской Республики, Министерства культуры, информации и туризма Кыргызской Республики, занимающимся проблемами духовной культуры кыргызов, а также научным работникам – культурологам, филологам, фольклористам, историкам. </w:t>
      </w:r>
      <w:r w:rsidR="00DA77C9" w:rsidRPr="00FF616B">
        <w:rPr>
          <w:rFonts w:ascii="Times New Roman" w:eastAsiaTheme="minorEastAsia" w:hAnsi="Times New Roman"/>
          <w:sz w:val="28"/>
          <w:lang w:val="ky-KG" w:eastAsia="ru-RU"/>
        </w:rPr>
        <w:t xml:space="preserve">Отдельные положения можно использовать в учебном процессе </w:t>
      </w:r>
      <w:r w:rsidR="00DA77C9" w:rsidRPr="00FF616B">
        <w:rPr>
          <w:rFonts w:ascii="Times New Roman" w:hAnsi="Times New Roman"/>
          <w:sz w:val="28"/>
          <w:szCs w:val="28"/>
          <w:lang w:eastAsia="ru-RU"/>
        </w:rPr>
        <w:t xml:space="preserve">по таким дисциплинам как </w:t>
      </w:r>
      <w:r w:rsidR="00DA77C9" w:rsidRPr="00FF616B">
        <w:rPr>
          <w:rFonts w:ascii="Times New Roman" w:hAnsi="Times New Roman"/>
          <w:sz w:val="28"/>
          <w:szCs w:val="28"/>
          <w:lang w:val="ky-KG" w:eastAsia="ru-RU"/>
        </w:rPr>
        <w:t xml:space="preserve">кыргызоведение, языкознание, манасоведение, </w:t>
      </w:r>
      <w:r w:rsidR="00A319D5">
        <w:rPr>
          <w:rFonts w:ascii="Times New Roman" w:hAnsi="Times New Roman"/>
          <w:sz w:val="28"/>
          <w:szCs w:val="28"/>
          <w:lang w:val="ky-KG" w:eastAsia="ru-RU"/>
        </w:rPr>
        <w:t xml:space="preserve">эпосоведение, </w:t>
      </w:r>
      <w:r w:rsidR="00DA77C9" w:rsidRPr="00FF616B">
        <w:rPr>
          <w:rFonts w:ascii="Times New Roman" w:hAnsi="Times New Roman"/>
          <w:sz w:val="28"/>
          <w:szCs w:val="28"/>
          <w:lang w:val="ky-KG" w:eastAsia="ru-RU"/>
        </w:rPr>
        <w:t>тюрколо</w:t>
      </w:r>
      <w:r w:rsidR="00A319D5">
        <w:rPr>
          <w:rFonts w:ascii="Times New Roman" w:hAnsi="Times New Roman"/>
          <w:sz w:val="28"/>
          <w:szCs w:val="28"/>
          <w:lang w:val="ky-KG" w:eastAsia="ru-RU"/>
        </w:rPr>
        <w:t>гия, история философии</w:t>
      </w:r>
      <w:r w:rsidR="00DA77C9" w:rsidRPr="00FF616B">
        <w:rPr>
          <w:rFonts w:ascii="Times New Roman" w:eastAsiaTheme="minorEastAsia" w:hAnsi="Times New Roman"/>
          <w:sz w:val="28"/>
          <w:lang w:val="ky-KG" w:eastAsia="ru-RU"/>
        </w:rPr>
        <w:t xml:space="preserve">. </w:t>
      </w:r>
    </w:p>
    <w:p w:rsidR="008706DD" w:rsidRPr="00CB72F0" w:rsidRDefault="008706DD" w:rsidP="008706DD">
      <w:pPr>
        <w:spacing w:after="0" w:line="240" w:lineRule="auto"/>
        <w:ind w:firstLine="708"/>
        <w:jc w:val="both"/>
        <w:rPr>
          <w:rFonts w:ascii="Times New Roman" w:eastAsiaTheme="minorEastAsia" w:hAnsi="Times New Roman"/>
          <w:b/>
          <w:sz w:val="28"/>
          <w:lang w:val="ky-KG" w:eastAsia="ru-RU"/>
        </w:rPr>
      </w:pPr>
      <w:r w:rsidRPr="00CB72F0">
        <w:rPr>
          <w:rFonts w:ascii="Times New Roman" w:eastAsiaTheme="minorEastAsia" w:hAnsi="Times New Roman"/>
          <w:b/>
          <w:sz w:val="28"/>
          <w:lang w:eastAsia="ru-RU"/>
        </w:rPr>
        <w:t>Основные положения диссертации, выносимые на защиту.</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CB72F0">
        <w:rPr>
          <w:rFonts w:ascii="Times New Roman" w:eastAsiaTheme="minorEastAsia" w:hAnsi="Times New Roman"/>
          <w:sz w:val="28"/>
          <w:lang w:val="ky-KG" w:eastAsia="ru-RU"/>
        </w:rPr>
        <w:t xml:space="preserve">1. </w:t>
      </w:r>
      <w:r w:rsidRPr="00824D7F">
        <w:rPr>
          <w:rFonts w:ascii="Times New Roman" w:eastAsiaTheme="minorEastAsia" w:hAnsi="Times New Roman"/>
          <w:sz w:val="28"/>
          <w:lang w:val="ky-KG" w:eastAsia="ru-RU"/>
        </w:rPr>
        <w:t xml:space="preserve">В онто-гносеологическом плане, </w:t>
      </w:r>
      <w:r>
        <w:rPr>
          <w:rFonts w:ascii="Times New Roman" w:eastAsiaTheme="minorEastAsia" w:hAnsi="Times New Roman"/>
          <w:sz w:val="28"/>
          <w:lang w:val="ky-KG" w:eastAsia="ru-RU"/>
        </w:rPr>
        <w:t xml:space="preserve">одной из главных проблем для </w:t>
      </w:r>
      <w:r w:rsidR="00091B16">
        <w:rPr>
          <w:rFonts w:ascii="Times New Roman" w:eastAsiaTheme="minorEastAsia" w:hAnsi="Times New Roman"/>
          <w:sz w:val="28"/>
          <w:lang w:val="ky-KG" w:eastAsia="ru-RU"/>
        </w:rPr>
        <w:t>кыргызов</w:t>
      </w:r>
      <w:r>
        <w:rPr>
          <w:rFonts w:ascii="Times New Roman" w:eastAsiaTheme="minorEastAsia" w:hAnsi="Times New Roman"/>
          <w:sz w:val="28"/>
          <w:lang w:val="ky-KG" w:eastAsia="ru-RU"/>
        </w:rPr>
        <w:t xml:space="preserve"> считался вопрос продолжения потомства, как необходимость и репродукция генофонда в жизни,</w:t>
      </w:r>
      <w:r w:rsidRPr="00810348">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решение которого фактически становился </w:t>
      </w:r>
      <w:r w:rsidR="00091B16">
        <w:rPr>
          <w:rFonts w:ascii="Times New Roman" w:eastAsiaTheme="minorEastAsia" w:hAnsi="Times New Roman"/>
          <w:sz w:val="28"/>
          <w:lang w:val="ky-KG" w:eastAsia="ru-RU"/>
        </w:rPr>
        <w:t xml:space="preserve">ее </w:t>
      </w:r>
      <w:r>
        <w:rPr>
          <w:rFonts w:ascii="Times New Roman" w:eastAsiaTheme="minorEastAsia" w:hAnsi="Times New Roman"/>
          <w:sz w:val="28"/>
          <w:lang w:val="ky-KG" w:eastAsia="ru-RU"/>
        </w:rPr>
        <w:t>смыслом. Отсюда, почти каждый эпос начинается с темы бездетности, которая осмысляется и рационально, и эмпирически (</w:t>
      </w:r>
      <w:r w:rsidRPr="00810348">
        <w:rPr>
          <w:rFonts w:ascii="Times New Roman" w:eastAsiaTheme="minorEastAsia" w:hAnsi="Times New Roman"/>
          <w:sz w:val="28"/>
          <w:lang w:val="ky-KG" w:eastAsia="ru-RU"/>
        </w:rPr>
        <w:t>“көңүл ойго тойбойт</w:t>
      </w:r>
      <w:r>
        <w:rPr>
          <w:rFonts w:ascii="Times New Roman" w:eastAsiaTheme="minorEastAsia" w:hAnsi="Times New Roman"/>
          <w:sz w:val="28"/>
          <w:lang w:val="ky-KG" w:eastAsia="ru-RU"/>
        </w:rPr>
        <w:t>”</w:t>
      </w:r>
      <w:r w:rsidR="00DA77C9">
        <w:rPr>
          <w:rFonts w:ascii="Times New Roman" w:eastAsiaTheme="minorEastAsia" w:hAnsi="Times New Roman"/>
          <w:sz w:val="28"/>
          <w:lang w:val="ky-KG" w:eastAsia="ru-RU"/>
        </w:rPr>
        <w:t>-“чувство не насыщается мыслью”</w:t>
      </w:r>
      <w:r>
        <w:rPr>
          <w:rFonts w:ascii="Times New Roman" w:eastAsiaTheme="minorEastAsia" w:hAnsi="Times New Roman"/>
          <w:sz w:val="28"/>
          <w:lang w:val="ky-KG" w:eastAsia="ru-RU"/>
        </w:rPr>
        <w:t>).</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2.</w:t>
      </w:r>
      <w:r w:rsidR="00301ABF">
        <w:rPr>
          <w:rFonts w:ascii="Times New Roman" w:eastAsiaTheme="minorEastAsia" w:hAnsi="Times New Roman"/>
          <w:sz w:val="28"/>
          <w:lang w:val="ky-KG" w:eastAsia="ru-RU"/>
        </w:rPr>
        <w:t xml:space="preserve"> Г</w:t>
      </w:r>
      <w:r>
        <w:rPr>
          <w:rFonts w:ascii="Times New Roman" w:eastAsiaTheme="minorEastAsia" w:hAnsi="Times New Roman"/>
          <w:sz w:val="28"/>
          <w:lang w:val="ky-KG" w:eastAsia="ru-RU"/>
        </w:rPr>
        <w:t>лавная причина</w:t>
      </w:r>
      <w:r w:rsidRPr="00824D7F">
        <w:rPr>
          <w:rFonts w:ascii="Times New Roman" w:eastAsiaTheme="minorEastAsia" w:hAnsi="Times New Roman"/>
          <w:sz w:val="28"/>
          <w:lang w:val="ky-KG" w:eastAsia="ru-RU"/>
        </w:rPr>
        <w:t xml:space="preserve"> появления множества сказаний </w:t>
      </w:r>
      <w:r>
        <w:rPr>
          <w:rFonts w:ascii="Times New Roman" w:eastAsiaTheme="minorEastAsia" w:hAnsi="Times New Roman"/>
          <w:sz w:val="28"/>
          <w:lang w:val="ky-KG" w:eastAsia="ru-RU"/>
        </w:rPr>
        <w:t xml:space="preserve">у кыргызов </w:t>
      </w:r>
      <w:r w:rsidRPr="00824D7F">
        <w:rPr>
          <w:rFonts w:ascii="Times New Roman" w:eastAsiaTheme="minorEastAsia" w:hAnsi="Times New Roman"/>
          <w:sz w:val="28"/>
          <w:lang w:val="ky-KG" w:eastAsia="ru-RU"/>
        </w:rPr>
        <w:t>кроется в географическом ландшафт</w:t>
      </w:r>
      <w:r>
        <w:rPr>
          <w:rFonts w:ascii="Times New Roman" w:eastAsiaTheme="minorEastAsia" w:hAnsi="Times New Roman"/>
          <w:sz w:val="28"/>
          <w:lang w:val="ky-KG" w:eastAsia="ru-RU"/>
        </w:rPr>
        <w:t xml:space="preserve">е, в котором приходилось им жить, где главными их педагогами являлись горы, климат и долины. </w:t>
      </w:r>
      <w:r w:rsidRPr="00824D7F">
        <w:rPr>
          <w:rFonts w:ascii="Times New Roman" w:eastAsiaTheme="minorEastAsia" w:hAnsi="Times New Roman"/>
          <w:sz w:val="28"/>
          <w:lang w:val="ky-KG" w:eastAsia="ru-RU"/>
        </w:rPr>
        <w:t>Суровые условия кочевья и горный</w:t>
      </w:r>
      <w:r>
        <w:rPr>
          <w:rFonts w:ascii="Times New Roman" w:eastAsiaTheme="minorEastAsia" w:hAnsi="Times New Roman"/>
          <w:sz w:val="28"/>
          <w:lang w:val="ky-KG" w:eastAsia="ru-RU"/>
        </w:rPr>
        <w:t xml:space="preserve"> рельеф начали определять онтологию</w:t>
      </w:r>
      <w:r w:rsidRPr="00824D7F">
        <w:rPr>
          <w:rFonts w:ascii="Times New Roman" w:eastAsiaTheme="minorEastAsia" w:hAnsi="Times New Roman"/>
          <w:sz w:val="28"/>
          <w:lang w:val="ky-KG" w:eastAsia="ru-RU"/>
        </w:rPr>
        <w:t xml:space="preserve"> номадического бытия, в котором </w:t>
      </w:r>
      <w:r w:rsidRPr="00824D7F">
        <w:rPr>
          <w:rFonts w:ascii="Times New Roman" w:eastAsiaTheme="minorEastAsia" w:hAnsi="Times New Roman"/>
          <w:sz w:val="28"/>
          <w:lang w:val="ky-KG" w:eastAsia="ru-RU"/>
        </w:rPr>
        <w:lastRenderedPageBreak/>
        <w:t>проблемы выживания, голода, нужды, внешних наше</w:t>
      </w:r>
      <w:r>
        <w:rPr>
          <w:rFonts w:ascii="Times New Roman" w:eastAsiaTheme="minorEastAsia" w:hAnsi="Times New Roman"/>
          <w:sz w:val="28"/>
          <w:lang w:val="ky-KG" w:eastAsia="ru-RU"/>
        </w:rPr>
        <w:t>ствий,</w:t>
      </w:r>
      <w:r w:rsidRPr="00824D7F">
        <w:rPr>
          <w:rFonts w:ascii="Times New Roman" w:eastAsiaTheme="minorEastAsia" w:hAnsi="Times New Roman"/>
          <w:sz w:val="28"/>
          <w:lang w:val="ky-KG" w:eastAsia="ru-RU"/>
        </w:rPr>
        <w:t xml:space="preserve"> продолжения</w:t>
      </w:r>
      <w:r>
        <w:rPr>
          <w:rFonts w:ascii="Times New Roman" w:eastAsiaTheme="minorEastAsia" w:hAnsi="Times New Roman"/>
          <w:sz w:val="28"/>
          <w:lang w:val="ky-KG" w:eastAsia="ru-RU"/>
        </w:rPr>
        <w:t xml:space="preserve"> </w:t>
      </w:r>
      <w:r w:rsidRPr="00824D7F">
        <w:rPr>
          <w:rFonts w:ascii="Times New Roman" w:eastAsiaTheme="minorEastAsia" w:hAnsi="Times New Roman"/>
          <w:sz w:val="28"/>
          <w:lang w:val="ky-KG" w:eastAsia="ru-RU"/>
        </w:rPr>
        <w:t>потомства выходили на передний план.</w:t>
      </w:r>
      <w:r>
        <w:rPr>
          <w:rFonts w:ascii="Times New Roman" w:eastAsiaTheme="minorEastAsia" w:hAnsi="Times New Roman"/>
          <w:sz w:val="28"/>
          <w:lang w:val="ky-KG" w:eastAsia="ru-RU"/>
        </w:rPr>
        <w:t xml:space="preserve"> И они решались </w:t>
      </w:r>
      <w:r w:rsidR="00DB1DF0">
        <w:rPr>
          <w:rFonts w:ascii="Times New Roman" w:eastAsiaTheme="minorEastAsia" w:hAnsi="Times New Roman"/>
          <w:sz w:val="28"/>
          <w:lang w:val="ky-KG" w:eastAsia="ru-RU"/>
        </w:rPr>
        <w:t>за счет коллективного</w:t>
      </w:r>
      <w:r>
        <w:rPr>
          <w:rFonts w:ascii="Times New Roman" w:eastAsiaTheme="minorEastAsia" w:hAnsi="Times New Roman"/>
          <w:sz w:val="28"/>
          <w:lang w:val="ky-KG" w:eastAsia="ru-RU"/>
        </w:rPr>
        <w:t xml:space="preserve"> сознания.</w:t>
      </w:r>
      <w:r w:rsidRPr="00824D7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Отсюда, </w:t>
      </w:r>
      <w:r w:rsidRPr="00824D7F">
        <w:rPr>
          <w:rFonts w:ascii="Times New Roman" w:eastAsiaTheme="minorEastAsia" w:hAnsi="Times New Roman"/>
          <w:sz w:val="28"/>
          <w:lang w:val="ky-KG" w:eastAsia="ru-RU"/>
        </w:rPr>
        <w:t xml:space="preserve">во </w:t>
      </w:r>
      <w:r>
        <w:rPr>
          <w:rFonts w:ascii="Times New Roman" w:eastAsiaTheme="minorEastAsia" w:hAnsi="Times New Roman"/>
          <w:sz w:val="28"/>
          <w:lang w:val="ky-KG" w:eastAsia="ru-RU"/>
        </w:rPr>
        <w:t>все</w:t>
      </w:r>
      <w:r w:rsidRPr="00824D7F">
        <w:rPr>
          <w:rFonts w:ascii="Times New Roman" w:eastAsiaTheme="minorEastAsia" w:hAnsi="Times New Roman"/>
          <w:sz w:val="28"/>
          <w:lang w:val="ky-KG" w:eastAsia="ru-RU"/>
        </w:rPr>
        <w:t>х эпоса</w:t>
      </w:r>
      <w:r>
        <w:rPr>
          <w:rFonts w:ascii="Times New Roman" w:eastAsiaTheme="minorEastAsia" w:hAnsi="Times New Roman"/>
          <w:sz w:val="28"/>
          <w:lang w:val="ky-KG" w:eastAsia="ru-RU"/>
        </w:rPr>
        <w:t>х эти моменты выражаются в соотношениях человека и природы, войны и мира, жизни и смерти, трагедии и</w:t>
      </w:r>
      <w:r w:rsidRPr="00824D7F">
        <w:rPr>
          <w:rFonts w:ascii="Times New Roman" w:eastAsiaTheme="minorEastAsia" w:hAnsi="Times New Roman"/>
          <w:sz w:val="28"/>
          <w:lang w:val="ky-KG" w:eastAsia="ru-RU"/>
        </w:rPr>
        <w:t xml:space="preserve"> любви, </w:t>
      </w:r>
      <w:r>
        <w:rPr>
          <w:rFonts w:ascii="Times New Roman" w:eastAsiaTheme="minorEastAsia" w:hAnsi="Times New Roman"/>
          <w:sz w:val="28"/>
          <w:lang w:val="ky-KG" w:eastAsia="ru-RU"/>
        </w:rPr>
        <w:t>самоубийства и одиночества, инициации и бездетности, правосудия и несправедливости,</w:t>
      </w:r>
      <w:r w:rsidRPr="00824D7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великодушия и низости, которые обретают</w:t>
      </w:r>
      <w:r w:rsidRPr="00824D7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традиционно-номадические обрядовые формы</w:t>
      </w:r>
      <w:r w:rsidR="00091B16">
        <w:rPr>
          <w:rFonts w:ascii="Times New Roman" w:eastAsiaTheme="minorEastAsia" w:hAnsi="Times New Roman"/>
          <w:sz w:val="28"/>
          <w:lang w:val="ky-KG" w:eastAsia="ru-RU"/>
        </w:rPr>
        <w:t>. Поэтому</w:t>
      </w:r>
      <w:r w:rsidRPr="00824D7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кыргызы, ментально живущие внутри природы, через антропо-рациональные, антропо-эмпирические мысли актуализируют</w:t>
      </w:r>
      <w:r w:rsidRPr="00052D89">
        <w:rPr>
          <w:rFonts w:ascii="Times New Roman" w:eastAsiaTheme="minorEastAsia" w:hAnsi="Times New Roman"/>
          <w:sz w:val="28"/>
          <w:lang w:val="ky-KG" w:eastAsia="ru-RU"/>
        </w:rPr>
        <w:t xml:space="preserve"> природоцентризм (дорелигиозное верование - Тенгрианство), фатализм (</w:t>
      </w:r>
      <w:r>
        <w:rPr>
          <w:rFonts w:ascii="Times New Roman" w:eastAsiaTheme="minorEastAsia" w:hAnsi="Times New Roman"/>
          <w:sz w:val="28"/>
          <w:lang w:val="ky-KG" w:eastAsia="ru-RU"/>
        </w:rPr>
        <w:t>сценарий</w:t>
      </w:r>
      <w:r w:rsidRPr="00052D89">
        <w:rPr>
          <w:rFonts w:ascii="Times New Roman" w:eastAsiaTheme="minorEastAsia" w:hAnsi="Times New Roman"/>
          <w:sz w:val="28"/>
          <w:lang w:val="ky-KG" w:eastAsia="ru-RU"/>
        </w:rPr>
        <w:t xml:space="preserve"> судьбы)</w:t>
      </w:r>
      <w:r>
        <w:rPr>
          <w:rFonts w:ascii="Times New Roman" w:eastAsiaTheme="minorEastAsia" w:hAnsi="Times New Roman"/>
          <w:sz w:val="28"/>
          <w:lang w:val="ky-KG" w:eastAsia="ru-RU"/>
        </w:rPr>
        <w:t>,</w:t>
      </w:r>
      <w:r w:rsidRPr="00052D89">
        <w:rPr>
          <w:rFonts w:ascii="Times New Roman" w:eastAsiaTheme="minorEastAsia" w:hAnsi="Times New Roman"/>
          <w:sz w:val="28"/>
          <w:lang w:val="ky-KG" w:eastAsia="ru-RU"/>
        </w:rPr>
        <w:t xml:space="preserve"> метаморфизм (после смерт</w:t>
      </w:r>
      <w:r>
        <w:rPr>
          <w:rFonts w:ascii="Times New Roman" w:eastAsiaTheme="minorEastAsia" w:hAnsi="Times New Roman"/>
          <w:sz w:val="28"/>
          <w:lang w:val="ky-KG" w:eastAsia="ru-RU"/>
        </w:rPr>
        <w:t>и душа превращается в нечто другое), антропоморфизм (очеловечивание мира), анимизм (одушевление), тотемизм (обожествление животного), номадизм (бытие кочевников), отчасти стихийный материализм (нетеологическое).</w:t>
      </w:r>
    </w:p>
    <w:p w:rsidR="0036497F"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3. Гносеологические аспекты</w:t>
      </w:r>
      <w:r w:rsidRPr="00CB72F0">
        <w:rPr>
          <w:rFonts w:ascii="Times New Roman" w:eastAsiaTheme="minorEastAsia" w:hAnsi="Times New Roman"/>
          <w:sz w:val="28"/>
          <w:lang w:val="ky-KG" w:eastAsia="ru-RU"/>
        </w:rPr>
        <w:t xml:space="preserve"> </w:t>
      </w:r>
      <w:r w:rsidR="00091B16" w:rsidRPr="00CB72F0">
        <w:rPr>
          <w:rFonts w:ascii="Times New Roman" w:eastAsiaTheme="minorEastAsia" w:hAnsi="Times New Roman"/>
          <w:sz w:val="28"/>
          <w:lang w:val="ky-KG" w:eastAsia="ru-RU"/>
        </w:rPr>
        <w:t xml:space="preserve">эмпирических </w:t>
      </w:r>
      <w:r w:rsidR="00091B16">
        <w:rPr>
          <w:rFonts w:ascii="Times New Roman" w:eastAsiaTheme="minorEastAsia" w:hAnsi="Times New Roman"/>
          <w:sz w:val="28"/>
          <w:lang w:val="ky-KG" w:eastAsia="ru-RU"/>
        </w:rPr>
        <w:t xml:space="preserve">и </w:t>
      </w:r>
      <w:r w:rsidRPr="00CB72F0">
        <w:rPr>
          <w:rFonts w:ascii="Times New Roman" w:eastAsiaTheme="minorEastAsia" w:hAnsi="Times New Roman"/>
          <w:sz w:val="28"/>
          <w:lang w:val="ky-KG" w:eastAsia="ru-RU"/>
        </w:rPr>
        <w:t xml:space="preserve">рациональных знаний, воплощенных в эпосах, </w:t>
      </w:r>
      <w:r>
        <w:rPr>
          <w:rFonts w:ascii="Times New Roman" w:eastAsiaTheme="minorEastAsia" w:hAnsi="Times New Roman"/>
          <w:sz w:val="28"/>
          <w:lang w:val="ky-KG" w:eastAsia="ru-RU"/>
        </w:rPr>
        <w:t>не поддаются англосаксонской или европоцентричной</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философской трактовке</w:t>
      </w:r>
      <w:r w:rsidRPr="00CB72F0">
        <w:rPr>
          <w:rFonts w:ascii="Times New Roman" w:eastAsiaTheme="minorEastAsia" w:hAnsi="Times New Roman"/>
          <w:sz w:val="28"/>
          <w:lang w:val="ky-KG" w:eastAsia="ru-RU"/>
        </w:rPr>
        <w:t xml:space="preserve">, ибо бэконовская и декартовская традиции - наукоцентричны, а кантовская и гегелевская методологии - строго логичны. Этих традиций у кыргызов не было, поскольку превалировало художественное осмысление реальности. </w:t>
      </w:r>
      <w:r>
        <w:rPr>
          <w:rFonts w:ascii="Times New Roman" w:eastAsiaTheme="minorEastAsia" w:hAnsi="Times New Roman"/>
          <w:sz w:val="28"/>
          <w:lang w:val="ky-KG" w:eastAsia="ru-RU"/>
        </w:rPr>
        <w:t>Но это не говорит о том, что у них рационального и эмпирического не было вообще, поскольку</w:t>
      </w:r>
      <w:r w:rsidRPr="00CB72F0">
        <w:rPr>
          <w:rFonts w:ascii="Times New Roman" w:eastAsiaTheme="minorEastAsia" w:hAnsi="Times New Roman"/>
          <w:sz w:val="28"/>
          <w:lang w:val="ky-KG" w:eastAsia="ru-RU"/>
        </w:rPr>
        <w:t xml:space="preserve"> для них было характерно</w:t>
      </w:r>
      <w:r>
        <w:rPr>
          <w:rFonts w:ascii="Times New Roman" w:eastAsiaTheme="minorEastAsia" w:hAnsi="Times New Roman"/>
          <w:sz w:val="28"/>
          <w:lang w:val="ky-KG" w:eastAsia="ru-RU"/>
        </w:rPr>
        <w:t xml:space="preserve"> практическое мышление, выраженн</w:t>
      </w:r>
      <w:r w:rsidRPr="00CB72F0">
        <w:rPr>
          <w:rFonts w:ascii="Times New Roman" w:eastAsiaTheme="minorEastAsia" w:hAnsi="Times New Roman"/>
          <w:sz w:val="28"/>
          <w:lang w:val="ky-KG" w:eastAsia="ru-RU"/>
        </w:rPr>
        <w:t>ое через бытийно-мировоззренческое, жизненно-практическ</w:t>
      </w:r>
      <w:r>
        <w:rPr>
          <w:rFonts w:ascii="Times New Roman" w:eastAsiaTheme="minorEastAsia" w:hAnsi="Times New Roman"/>
          <w:sz w:val="28"/>
          <w:lang w:val="ky-KG" w:eastAsia="ru-RU"/>
        </w:rPr>
        <w:t>ое, утилитарное, семейно-жизненное</w:t>
      </w:r>
      <w:r w:rsidRPr="00CB72F0">
        <w:rPr>
          <w:rFonts w:ascii="Times New Roman" w:eastAsiaTheme="minorEastAsia" w:hAnsi="Times New Roman"/>
          <w:sz w:val="28"/>
          <w:lang w:val="ky-KG" w:eastAsia="ru-RU"/>
        </w:rPr>
        <w:t>, любовно-трагическое, народно-патриотическое осмысление разумн</w:t>
      </w:r>
      <w:r>
        <w:rPr>
          <w:rFonts w:ascii="Times New Roman" w:eastAsiaTheme="minorEastAsia" w:hAnsi="Times New Roman"/>
          <w:sz w:val="28"/>
          <w:lang w:val="ky-KG" w:eastAsia="ru-RU"/>
        </w:rPr>
        <w:t xml:space="preserve">ого и чувственного. </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4</w:t>
      </w:r>
      <w:r w:rsidRPr="00CB72F0">
        <w:rPr>
          <w:rFonts w:ascii="Times New Roman" w:eastAsiaTheme="minorEastAsia" w:hAnsi="Times New Roman"/>
          <w:sz w:val="28"/>
          <w:lang w:val="ky-KG" w:eastAsia="ru-RU"/>
        </w:rPr>
        <w:t xml:space="preserve">. Кыргызы, контрастивно осознавая </w:t>
      </w:r>
      <w:r>
        <w:rPr>
          <w:rFonts w:ascii="Times New Roman" w:eastAsiaTheme="minorEastAsia" w:hAnsi="Times New Roman"/>
          <w:sz w:val="28"/>
          <w:lang w:val="ky-KG" w:eastAsia="ru-RU"/>
        </w:rPr>
        <w:t>природу (флору и фауну)</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через </w:t>
      </w:r>
      <w:r w:rsidR="00091B16">
        <w:rPr>
          <w:rFonts w:ascii="Times New Roman" w:eastAsiaTheme="minorEastAsia" w:hAnsi="Times New Roman"/>
          <w:sz w:val="28"/>
          <w:lang w:val="ky-KG" w:eastAsia="ru-RU"/>
        </w:rPr>
        <w:t xml:space="preserve">эмпирическое и </w:t>
      </w:r>
      <w:r>
        <w:rPr>
          <w:rFonts w:ascii="Times New Roman" w:eastAsiaTheme="minorEastAsia" w:hAnsi="Times New Roman"/>
          <w:sz w:val="28"/>
          <w:lang w:val="ky-KG" w:eastAsia="ru-RU"/>
        </w:rPr>
        <w:t xml:space="preserve">рациональное </w:t>
      </w:r>
      <w:r w:rsidRPr="00CB72F0">
        <w:rPr>
          <w:rFonts w:ascii="Times New Roman" w:eastAsiaTheme="minorEastAsia" w:hAnsi="Times New Roman"/>
          <w:sz w:val="28"/>
          <w:lang w:val="ky-KG" w:eastAsia="ru-RU"/>
        </w:rPr>
        <w:t>определяют специфику номадического бытия. Посредством образа тополя (древо жизни) в мифологии кыргызов вычленяется образ обожествленного неба (көк) или картина природности миро</w:t>
      </w:r>
      <w:r>
        <w:rPr>
          <w:rFonts w:ascii="Times New Roman" w:eastAsiaTheme="minorEastAsia" w:hAnsi="Times New Roman"/>
          <w:sz w:val="28"/>
          <w:lang w:val="ky-KG" w:eastAsia="ru-RU"/>
        </w:rPr>
        <w:t>здания</w:t>
      </w:r>
      <w:r w:rsidRPr="00CB72F0">
        <w:rPr>
          <w:rFonts w:ascii="Times New Roman" w:eastAsiaTheme="minorEastAsia" w:hAnsi="Times New Roman"/>
          <w:sz w:val="28"/>
          <w:lang w:val="ky-KG" w:eastAsia="ru-RU"/>
        </w:rPr>
        <w:t xml:space="preserve">. С </w:t>
      </w:r>
      <w:r>
        <w:rPr>
          <w:rFonts w:ascii="Times New Roman" w:eastAsiaTheme="minorEastAsia" w:hAnsi="Times New Roman"/>
          <w:sz w:val="28"/>
          <w:lang w:val="ky-KG" w:eastAsia="ru-RU"/>
        </w:rPr>
        <w:t>идейно-</w:t>
      </w:r>
      <w:r w:rsidRPr="00CB72F0">
        <w:rPr>
          <w:rFonts w:ascii="Times New Roman" w:eastAsiaTheme="minorEastAsia" w:hAnsi="Times New Roman"/>
          <w:sz w:val="28"/>
          <w:lang w:val="ky-KG" w:eastAsia="ru-RU"/>
        </w:rPr>
        <w:t xml:space="preserve">философской позиции, небесный мир олицетворяет бессмертие, земной мир – жизнь, а подземное царство – смерть. Поэтому, человек наравне с небом, землей, подземельем, и выполняя между ними роль медиума, является частью тетрады. Ибо они посредством </w:t>
      </w:r>
      <w:r>
        <w:rPr>
          <w:rFonts w:ascii="Times New Roman" w:eastAsiaTheme="minorEastAsia" w:hAnsi="Times New Roman"/>
          <w:sz w:val="28"/>
          <w:lang w:val="ky-KG" w:eastAsia="ru-RU"/>
        </w:rPr>
        <w:t>природы и разных</w:t>
      </w:r>
      <w:r w:rsidRPr="00CB72F0">
        <w:rPr>
          <w:rFonts w:ascii="Times New Roman" w:eastAsiaTheme="minorEastAsia" w:hAnsi="Times New Roman"/>
          <w:sz w:val="28"/>
          <w:lang w:val="ky-KG" w:eastAsia="ru-RU"/>
        </w:rPr>
        <w:t xml:space="preserve"> существ не только осознавали четыре объекта мироздания (небо, земля, вода, подземелье), но и разумно определяли среду их обитания (воздух, суша, водоем, нора), а вместе с тем </w:t>
      </w:r>
      <w:r>
        <w:rPr>
          <w:rFonts w:ascii="Times New Roman" w:eastAsiaTheme="minorEastAsia" w:hAnsi="Times New Roman"/>
          <w:sz w:val="28"/>
          <w:lang w:val="ky-KG" w:eastAsia="ru-RU"/>
        </w:rPr>
        <w:t xml:space="preserve">эмоционально </w:t>
      </w:r>
      <w:r w:rsidRPr="00CB72F0">
        <w:rPr>
          <w:rFonts w:ascii="Times New Roman" w:eastAsiaTheme="minorEastAsia" w:hAnsi="Times New Roman"/>
          <w:sz w:val="28"/>
          <w:lang w:val="ky-KG" w:eastAsia="ru-RU"/>
        </w:rPr>
        <w:t xml:space="preserve">воспринимали их по степени близости к человеку. </w:t>
      </w:r>
      <w:r w:rsidR="00091B16">
        <w:rPr>
          <w:rFonts w:ascii="Times New Roman" w:eastAsiaTheme="minorEastAsia" w:hAnsi="Times New Roman"/>
          <w:sz w:val="28"/>
          <w:lang w:val="ky-KG" w:eastAsia="ru-RU"/>
        </w:rPr>
        <w:t xml:space="preserve">Среди фауны </w:t>
      </w:r>
      <w:r w:rsidRPr="00CB72F0">
        <w:rPr>
          <w:rFonts w:ascii="Times New Roman" w:eastAsiaTheme="minorEastAsia" w:hAnsi="Times New Roman"/>
          <w:sz w:val="28"/>
          <w:lang w:val="ky-KG" w:eastAsia="ru-RU"/>
        </w:rPr>
        <w:t xml:space="preserve">в эпосах </w:t>
      </w:r>
      <w:r w:rsidR="00091B16">
        <w:rPr>
          <w:rFonts w:ascii="Times New Roman" w:eastAsiaTheme="minorEastAsia" w:hAnsi="Times New Roman"/>
          <w:sz w:val="28"/>
          <w:lang w:val="ky-KG" w:eastAsia="ru-RU"/>
        </w:rPr>
        <w:t xml:space="preserve">выделяется </w:t>
      </w:r>
      <w:r w:rsidRPr="00CB72F0">
        <w:rPr>
          <w:rFonts w:ascii="Times New Roman" w:eastAsiaTheme="minorEastAsia" w:hAnsi="Times New Roman"/>
          <w:sz w:val="28"/>
          <w:lang w:val="ky-KG" w:eastAsia="ru-RU"/>
        </w:rPr>
        <w:t>сокол</w:t>
      </w:r>
      <w:r w:rsidR="00091B16">
        <w:rPr>
          <w:rFonts w:ascii="Times New Roman" w:eastAsiaTheme="minorEastAsia" w:hAnsi="Times New Roman"/>
          <w:sz w:val="28"/>
          <w:lang w:val="ky-KG" w:eastAsia="ru-RU"/>
        </w:rPr>
        <w:t>, воплощающий</w:t>
      </w:r>
      <w:r w:rsidRPr="00CB72F0">
        <w:rPr>
          <w:rFonts w:ascii="Times New Roman" w:eastAsiaTheme="minorEastAsia" w:hAnsi="Times New Roman"/>
          <w:sz w:val="28"/>
          <w:lang w:val="ky-KG" w:eastAsia="ru-RU"/>
        </w:rPr>
        <w:t xml:space="preserve"> эмпирическое (ак көңүл), а конь – рациональное</w:t>
      </w:r>
      <w:r>
        <w:rPr>
          <w:rFonts w:ascii="Times New Roman" w:eastAsiaTheme="minorEastAsia" w:hAnsi="Times New Roman"/>
          <w:sz w:val="28"/>
          <w:lang w:val="ky-KG" w:eastAsia="ru-RU"/>
        </w:rPr>
        <w:t xml:space="preserve"> и эмпирическое</w:t>
      </w:r>
      <w:r w:rsidRPr="00CB72F0">
        <w:rPr>
          <w:rFonts w:ascii="Times New Roman" w:eastAsiaTheme="minorEastAsia" w:hAnsi="Times New Roman"/>
          <w:sz w:val="28"/>
          <w:lang w:val="ky-KG" w:eastAsia="ru-RU"/>
        </w:rPr>
        <w:t xml:space="preserve"> (эстүү жаныбар), чьи образы даются в идеализированной форме, отраж</w:t>
      </w:r>
      <w:r>
        <w:rPr>
          <w:rFonts w:ascii="Times New Roman" w:eastAsiaTheme="minorEastAsia" w:hAnsi="Times New Roman"/>
          <w:sz w:val="28"/>
          <w:lang w:val="ky-KG" w:eastAsia="ru-RU"/>
        </w:rPr>
        <w:t>ая разумно-чувственное родство с</w:t>
      </w:r>
      <w:r w:rsidRPr="00CB72F0">
        <w:rPr>
          <w:rFonts w:ascii="Times New Roman" w:eastAsiaTheme="minorEastAsia" w:hAnsi="Times New Roman"/>
          <w:sz w:val="28"/>
          <w:lang w:val="ky-KG" w:eastAsia="ru-RU"/>
        </w:rPr>
        <w:t xml:space="preserve"> кочевник</w:t>
      </w:r>
      <w:r>
        <w:rPr>
          <w:rFonts w:ascii="Times New Roman" w:eastAsiaTheme="minorEastAsia" w:hAnsi="Times New Roman"/>
          <w:sz w:val="28"/>
          <w:lang w:val="ky-KG" w:eastAsia="ru-RU"/>
        </w:rPr>
        <w:t>ом</w:t>
      </w:r>
      <w:r w:rsidRPr="00CB72F0">
        <w:rPr>
          <w:rFonts w:ascii="Times New Roman" w:eastAsiaTheme="minorEastAsia" w:hAnsi="Times New Roman"/>
          <w:sz w:val="28"/>
          <w:lang w:val="ky-KG" w:eastAsia="ru-RU"/>
        </w:rPr>
        <w:t>.</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5</w:t>
      </w:r>
      <w:r w:rsidR="00DB1DF0">
        <w:rPr>
          <w:rFonts w:ascii="Times New Roman" w:eastAsiaTheme="minorEastAsia" w:hAnsi="Times New Roman"/>
          <w:sz w:val="28"/>
          <w:lang w:val="ky-KG" w:eastAsia="ru-RU"/>
        </w:rPr>
        <w:t>. О</w:t>
      </w:r>
      <w:r w:rsidRPr="00CB72F0">
        <w:rPr>
          <w:rFonts w:ascii="Times New Roman" w:eastAsiaTheme="minorEastAsia" w:hAnsi="Times New Roman"/>
          <w:sz w:val="28"/>
          <w:lang w:val="ky-KG" w:eastAsia="ru-RU"/>
        </w:rPr>
        <w:t xml:space="preserve">бразы рептилий (драконы, змеи) получили в основном негативную оценку в мифоэпосах кыргызов, ассоциируясь с силой тьмы, поскольку в жизни излучали холод и страх, а в хозяйстве были бесполезны. Отсюда – разделение кочевого и оседлого сознания. В мифах оседлых (земледельческих) народов рептилии, наоборот, рисуются возвышенно, смысл обожествления которых ассоциировался с получением хорошего урожая, в то время как кочевникам такой тип сознания был не характерен. </w:t>
      </w:r>
      <w:r>
        <w:rPr>
          <w:rFonts w:ascii="Times New Roman" w:eastAsiaTheme="minorEastAsia" w:hAnsi="Times New Roman"/>
          <w:sz w:val="28"/>
          <w:lang w:val="ky-KG" w:eastAsia="ru-RU"/>
        </w:rPr>
        <w:t>Вместе с тем, п</w:t>
      </w:r>
      <w:r w:rsidRPr="00CB72F0">
        <w:rPr>
          <w:rFonts w:ascii="Times New Roman" w:eastAsiaTheme="minorEastAsia" w:hAnsi="Times New Roman"/>
          <w:sz w:val="28"/>
          <w:lang w:val="ky-KG" w:eastAsia="ru-RU"/>
        </w:rPr>
        <w:t>роблема “кочевье-</w:t>
      </w:r>
      <w:r w:rsidRPr="00CB72F0">
        <w:rPr>
          <w:rFonts w:ascii="Times New Roman" w:eastAsiaTheme="minorEastAsia" w:hAnsi="Times New Roman"/>
          <w:sz w:val="28"/>
          <w:lang w:val="ky-KG" w:eastAsia="ru-RU"/>
        </w:rPr>
        <w:lastRenderedPageBreak/>
        <w:t xml:space="preserve">оседлость” </w:t>
      </w:r>
      <w:r>
        <w:rPr>
          <w:rFonts w:ascii="Times New Roman" w:eastAsiaTheme="minorEastAsia" w:hAnsi="Times New Roman"/>
          <w:sz w:val="28"/>
          <w:lang w:val="ky-KG" w:eastAsia="ru-RU"/>
        </w:rPr>
        <w:t>показана</w:t>
      </w:r>
      <w:r w:rsidRPr="00CB72F0">
        <w:rPr>
          <w:rFonts w:ascii="Times New Roman" w:eastAsiaTheme="minorEastAsia" w:hAnsi="Times New Roman"/>
          <w:sz w:val="28"/>
          <w:lang w:val="ky-KG" w:eastAsia="ru-RU"/>
        </w:rPr>
        <w:t xml:space="preserve"> в образах баатыров (сводные братья - Көкүл (горец-степ</w:t>
      </w:r>
      <w:r>
        <w:rPr>
          <w:rFonts w:ascii="Times New Roman" w:eastAsiaTheme="minorEastAsia" w:hAnsi="Times New Roman"/>
          <w:sz w:val="28"/>
          <w:lang w:val="ky-KG" w:eastAsia="ru-RU"/>
        </w:rPr>
        <w:t>няк) и Карач (царевич, ханство), и</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п</w:t>
      </w:r>
      <w:r w:rsidRPr="00CB72F0">
        <w:rPr>
          <w:rFonts w:ascii="Times New Roman" w:eastAsiaTheme="minorEastAsia" w:hAnsi="Times New Roman"/>
          <w:sz w:val="28"/>
          <w:lang w:val="ky-KG" w:eastAsia="ru-RU"/>
        </w:rPr>
        <w:t xml:space="preserve">опытка кыргызов осмыслить эти два типа сознания говорит не только об интересе к другому образу жизни, но и подчеркивает важность культурной и социальной взаимосвязи между ними.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6</w:t>
      </w:r>
      <w:r w:rsidRPr="00CB72F0">
        <w:rPr>
          <w:rFonts w:ascii="Times New Roman" w:eastAsiaTheme="minorEastAsia" w:hAnsi="Times New Roman"/>
          <w:sz w:val="28"/>
          <w:lang w:val="ky-KG" w:eastAsia="ru-RU"/>
        </w:rPr>
        <w:t>. Элемент инициации в мифоэпосах является фактом</w:t>
      </w:r>
      <w:r>
        <w:rPr>
          <w:rFonts w:ascii="Times New Roman" w:eastAsiaTheme="minorEastAsia" w:hAnsi="Times New Roman"/>
          <w:sz w:val="28"/>
          <w:lang w:val="ky-KG" w:eastAsia="ru-RU"/>
        </w:rPr>
        <w:t xml:space="preserve"> природно-кочевого бытия</w:t>
      </w:r>
      <w:r w:rsidRPr="00CB72F0">
        <w:rPr>
          <w:rFonts w:ascii="Times New Roman" w:eastAsiaTheme="minorEastAsia" w:hAnsi="Times New Roman"/>
          <w:sz w:val="28"/>
          <w:lang w:val="ky-KG" w:eastAsia="ru-RU"/>
        </w:rPr>
        <w:t xml:space="preserve"> народа</w:t>
      </w:r>
      <w:r>
        <w:rPr>
          <w:rFonts w:ascii="Times New Roman" w:eastAsiaTheme="minorEastAsia" w:hAnsi="Times New Roman"/>
          <w:sz w:val="28"/>
          <w:lang w:val="ky-KG" w:eastAsia="ru-RU"/>
        </w:rPr>
        <w:t xml:space="preserve"> и воспитанием подрастающего поколения</w:t>
      </w:r>
      <w:r w:rsidRPr="00CB72F0">
        <w:rPr>
          <w:rFonts w:ascii="Times New Roman" w:eastAsiaTheme="minorEastAsia" w:hAnsi="Times New Roman"/>
          <w:sz w:val="28"/>
          <w:lang w:val="ky-KG" w:eastAsia="ru-RU"/>
        </w:rPr>
        <w:t>, в котором человек приобретает свой жизненный статус. Пройдя био</w:t>
      </w:r>
      <w:r>
        <w:rPr>
          <w:rFonts w:ascii="Times New Roman" w:eastAsiaTheme="minorEastAsia" w:hAnsi="Times New Roman"/>
          <w:sz w:val="28"/>
          <w:lang w:val="ky-KG" w:eastAsia="ru-RU"/>
        </w:rPr>
        <w:t>-</w:t>
      </w:r>
      <w:r w:rsidRPr="00CB72F0">
        <w:rPr>
          <w:rFonts w:ascii="Times New Roman" w:eastAsiaTheme="minorEastAsia" w:hAnsi="Times New Roman"/>
          <w:sz w:val="28"/>
          <w:lang w:val="ky-KG" w:eastAsia="ru-RU"/>
        </w:rPr>
        <w:t>физические (рождение-созревание-возмужание-зрелость), социальные (младенец-подросток-баатыр-правитель) и духовные (безрассудность-чувственность-разумность-мудрость) испытания, он доказывает свою состоятельность в качестве носителя номадических традиций.</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7. </w:t>
      </w:r>
      <w:r w:rsidRPr="008B1711">
        <w:rPr>
          <w:rFonts w:ascii="Times New Roman" w:eastAsiaTheme="minorEastAsia" w:hAnsi="Times New Roman"/>
          <w:sz w:val="28"/>
          <w:lang w:val="ky-KG" w:eastAsia="ru-RU"/>
        </w:rPr>
        <w:t>Герменевтическая основа онто-гносеологического</w:t>
      </w:r>
      <w:r w:rsidR="00301ABF">
        <w:rPr>
          <w:rFonts w:ascii="Times New Roman" w:eastAsiaTheme="minorEastAsia" w:hAnsi="Times New Roman"/>
          <w:sz w:val="28"/>
          <w:lang w:val="ky-KG" w:eastAsia="ru-RU"/>
        </w:rPr>
        <w:t xml:space="preserve"> аспекта сказаний лежит в одной </w:t>
      </w:r>
      <w:r w:rsidRPr="008B1711">
        <w:rPr>
          <w:rFonts w:ascii="Times New Roman" w:eastAsiaTheme="minorEastAsia" w:hAnsi="Times New Roman"/>
          <w:sz w:val="28"/>
          <w:lang w:val="ky-KG" w:eastAsia="ru-RU"/>
        </w:rPr>
        <w:t>аксиоме: эпосы - это общение живого с живым</w:t>
      </w:r>
      <w:r w:rsidR="00301ABF">
        <w:rPr>
          <w:rFonts w:ascii="Times New Roman" w:eastAsiaTheme="minorEastAsia" w:hAnsi="Times New Roman"/>
          <w:sz w:val="28"/>
          <w:lang w:val="ky-KG" w:eastAsia="ru-RU"/>
        </w:rPr>
        <w:t xml:space="preserve"> (эмпирическое)</w:t>
      </w:r>
      <w:r w:rsidRPr="008B1711">
        <w:rPr>
          <w:rFonts w:ascii="Times New Roman" w:eastAsiaTheme="minorEastAsia" w:hAnsi="Times New Roman"/>
          <w:sz w:val="28"/>
          <w:lang w:val="ky-KG" w:eastAsia="ru-RU"/>
        </w:rPr>
        <w:t>. Отсюда, кыргызы мировоззренчески осознавали, что мир бы</w:t>
      </w:r>
      <w:r>
        <w:rPr>
          <w:rFonts w:ascii="Times New Roman" w:eastAsiaTheme="minorEastAsia" w:hAnsi="Times New Roman"/>
          <w:sz w:val="28"/>
          <w:lang w:val="ky-KG" w:eastAsia="ru-RU"/>
        </w:rPr>
        <w:t>л создан разумом («акылдан жаралып</w:t>
      </w:r>
      <w:r w:rsidRPr="008B1711">
        <w:rPr>
          <w:rFonts w:ascii="Times New Roman" w:eastAsiaTheme="minorEastAsia" w:hAnsi="Times New Roman"/>
          <w:sz w:val="28"/>
          <w:lang w:val="ky-KG" w:eastAsia="ru-RU"/>
        </w:rPr>
        <w:t xml:space="preserve"> дүнүйө»), который по смыслу идентичен господу как абстрактная, бесформенная сила (жараткан, кудай, эгем) и небу (Теңир), а аксиологически разум человека ставили выше физической силы (“акыл күчтүү кылычтан”). Рациональное также имело антропологические (“адам экен ойлогон”), духовно-назидательные (“акыл билип, ой жүгүрт”), духовно-оценочные (“арткан дөөлөт акылман”), врожденно-разумные (“акылдуу туулган”), глубинно-прозрачные (“акылы тунук терең”), разумно-этические (“акылга терең калыстуу”), мудростно-духовные (“жетилди Көкүл даанышман”) </w:t>
      </w:r>
      <w:r>
        <w:rPr>
          <w:rFonts w:ascii="Times New Roman" w:eastAsiaTheme="minorEastAsia" w:hAnsi="Times New Roman"/>
          <w:sz w:val="28"/>
          <w:lang w:val="ky-KG" w:eastAsia="ru-RU"/>
        </w:rPr>
        <w:t>мысли</w:t>
      </w:r>
      <w:r w:rsidRPr="008B1711">
        <w:rPr>
          <w:rFonts w:ascii="Times New Roman" w:eastAsiaTheme="minorEastAsia" w:hAnsi="Times New Roman"/>
          <w:sz w:val="28"/>
          <w:lang w:val="ky-KG" w:eastAsia="ru-RU"/>
        </w:rPr>
        <w:t>.</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8. Эволюция кыргызского мифоэпоса</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актуализирует один тезис: каждое</w:t>
      </w:r>
      <w:r w:rsidRPr="00CB72F0">
        <w:rPr>
          <w:rFonts w:ascii="Times New Roman" w:eastAsiaTheme="minorEastAsia" w:hAnsi="Times New Roman"/>
          <w:sz w:val="28"/>
          <w:lang w:val="ky-KG" w:eastAsia="ru-RU"/>
        </w:rPr>
        <w:t xml:space="preserve"> историческо</w:t>
      </w:r>
      <w:r>
        <w:rPr>
          <w:rFonts w:ascii="Times New Roman" w:eastAsiaTheme="minorEastAsia" w:hAnsi="Times New Roman"/>
          <w:sz w:val="28"/>
          <w:lang w:val="ky-KG" w:eastAsia="ru-RU"/>
        </w:rPr>
        <w:t>е</w:t>
      </w:r>
      <w:r w:rsidRPr="00CB72F0">
        <w:rPr>
          <w:rFonts w:ascii="Times New Roman" w:eastAsiaTheme="minorEastAsia" w:hAnsi="Times New Roman"/>
          <w:sz w:val="28"/>
          <w:lang w:val="ky-KG" w:eastAsia="ru-RU"/>
        </w:rPr>
        <w:t xml:space="preserve"> врем</w:t>
      </w:r>
      <w:r>
        <w:rPr>
          <w:rFonts w:ascii="Times New Roman" w:eastAsiaTheme="minorEastAsia" w:hAnsi="Times New Roman"/>
          <w:sz w:val="28"/>
          <w:lang w:val="ky-KG" w:eastAsia="ru-RU"/>
        </w:rPr>
        <w:t>я, отраженное</w:t>
      </w:r>
      <w:r w:rsidRPr="00CB72F0">
        <w:rPr>
          <w:rFonts w:ascii="Times New Roman" w:eastAsiaTheme="minorEastAsia" w:hAnsi="Times New Roman"/>
          <w:sz w:val="28"/>
          <w:lang w:val="ky-KG" w:eastAsia="ru-RU"/>
        </w:rPr>
        <w:t xml:space="preserve"> в эпосах, </w:t>
      </w:r>
      <w:r>
        <w:rPr>
          <w:rFonts w:ascii="Times New Roman" w:eastAsiaTheme="minorEastAsia" w:hAnsi="Times New Roman"/>
          <w:sz w:val="28"/>
          <w:lang w:val="ky-KG" w:eastAsia="ru-RU"/>
        </w:rPr>
        <w:t>обладало своей</w:t>
      </w:r>
      <w:r w:rsidRPr="00CB72F0">
        <w:rPr>
          <w:rFonts w:ascii="Times New Roman" w:eastAsiaTheme="minorEastAsia" w:hAnsi="Times New Roman"/>
          <w:sz w:val="28"/>
          <w:lang w:val="ky-KG" w:eastAsia="ru-RU"/>
        </w:rPr>
        <w:t xml:space="preserve"> макротем</w:t>
      </w:r>
      <w:r>
        <w:rPr>
          <w:rFonts w:ascii="Times New Roman" w:eastAsiaTheme="minorEastAsia" w:hAnsi="Times New Roman"/>
          <w:sz w:val="28"/>
          <w:lang w:val="ky-KG" w:eastAsia="ru-RU"/>
        </w:rPr>
        <w:t>ой</w:t>
      </w:r>
      <w:r w:rsidRPr="00CB72F0">
        <w:rPr>
          <w:rFonts w:ascii="Times New Roman" w:eastAsiaTheme="minorEastAsia" w:hAnsi="Times New Roman"/>
          <w:sz w:val="28"/>
          <w:lang w:val="ky-KG" w:eastAsia="ru-RU"/>
        </w:rPr>
        <w:t xml:space="preserve">. Для мифоэпического сознания характерен природоцентризм, решаемый через оппозицию “человек-природа” (подтемы: герой-животное, герой-конь, герой-героиня), которая показана в виде борьбы и примирения (“Кожожаш”), и в форме взаимодействия (“Карач, Көкүл баяны”, “Жоодарбешим”, “Бостон”). Как следствие, основными носителями разумного и чувственного здесь выступают </w:t>
      </w:r>
      <w:r>
        <w:rPr>
          <w:rFonts w:ascii="Times New Roman" w:eastAsiaTheme="minorEastAsia" w:hAnsi="Times New Roman"/>
          <w:sz w:val="28"/>
          <w:lang w:val="ky-KG" w:eastAsia="ru-RU"/>
        </w:rPr>
        <w:t>тотемное божество (Кайберен), абстрактная духовная сила (кудай), небо (Көкө Теңир), кони</w:t>
      </w:r>
      <w:r w:rsidRPr="00CB72F0">
        <w:rPr>
          <w:rFonts w:ascii="Times New Roman" w:eastAsiaTheme="minorEastAsia" w:hAnsi="Times New Roman"/>
          <w:sz w:val="28"/>
          <w:lang w:val="ky-KG" w:eastAsia="ru-RU"/>
        </w:rPr>
        <w:t xml:space="preserve"> (Карабоз, Кылкара), </w:t>
      </w:r>
      <w:r>
        <w:rPr>
          <w:rFonts w:ascii="Times New Roman" w:eastAsiaTheme="minorEastAsia" w:hAnsi="Times New Roman"/>
          <w:sz w:val="28"/>
          <w:lang w:val="ky-KG" w:eastAsia="ru-RU"/>
        </w:rPr>
        <w:t>природно-</w:t>
      </w:r>
      <w:r w:rsidRPr="00CB72F0">
        <w:rPr>
          <w:rFonts w:ascii="Times New Roman" w:eastAsiaTheme="minorEastAsia" w:hAnsi="Times New Roman"/>
          <w:sz w:val="28"/>
          <w:lang w:val="ky-KG" w:eastAsia="ru-RU"/>
        </w:rPr>
        <w:t>светлые силы (Маамыты), жены баатыров (Зула</w:t>
      </w:r>
      <w:r>
        <w:rPr>
          <w:rFonts w:ascii="Times New Roman" w:eastAsiaTheme="minorEastAsia" w:hAnsi="Times New Roman"/>
          <w:sz w:val="28"/>
          <w:lang w:val="ky-KG" w:eastAsia="ru-RU"/>
        </w:rPr>
        <w:t xml:space="preserve">йка), помогающие главным героям. Хотя последние </w:t>
      </w:r>
      <w:r w:rsidRPr="00CB72F0">
        <w:rPr>
          <w:rFonts w:ascii="Times New Roman" w:eastAsiaTheme="minorEastAsia" w:hAnsi="Times New Roman"/>
          <w:sz w:val="28"/>
          <w:lang w:val="ky-KG" w:eastAsia="ru-RU"/>
        </w:rPr>
        <w:t>бесстрашны</w:t>
      </w:r>
      <w:r>
        <w:rPr>
          <w:rFonts w:ascii="Times New Roman" w:eastAsiaTheme="minorEastAsia" w:hAnsi="Times New Roman"/>
          <w:sz w:val="28"/>
          <w:lang w:val="ky-KG" w:eastAsia="ru-RU"/>
        </w:rPr>
        <w:t xml:space="preserve"> и эмоциональны</w:t>
      </w:r>
      <w:r w:rsidRPr="00CB72F0">
        <w:rPr>
          <w:rFonts w:ascii="Times New Roman" w:eastAsiaTheme="minorEastAsia" w:hAnsi="Times New Roman"/>
          <w:sz w:val="28"/>
          <w:lang w:val="ky-KG" w:eastAsia="ru-RU"/>
        </w:rPr>
        <w:t xml:space="preserve">, но до наступления духовной зрелости - неразумны. Поэтому, </w:t>
      </w:r>
      <w:r>
        <w:rPr>
          <w:rFonts w:ascii="Times New Roman" w:eastAsiaTheme="minorEastAsia" w:hAnsi="Times New Roman"/>
          <w:sz w:val="28"/>
          <w:lang w:val="ky-KG" w:eastAsia="ru-RU"/>
        </w:rPr>
        <w:t>антропо-ир</w:t>
      </w:r>
      <w:r w:rsidRPr="00CB72F0">
        <w:rPr>
          <w:rFonts w:ascii="Times New Roman" w:eastAsiaTheme="minorEastAsia" w:hAnsi="Times New Roman"/>
          <w:sz w:val="28"/>
          <w:lang w:val="ky-KG" w:eastAsia="ru-RU"/>
        </w:rPr>
        <w:t>рациональное реализуется в схем</w:t>
      </w:r>
      <w:r>
        <w:rPr>
          <w:rFonts w:ascii="Times New Roman" w:eastAsiaTheme="minorEastAsia" w:hAnsi="Times New Roman"/>
          <w:sz w:val="28"/>
          <w:lang w:val="ky-KG" w:eastAsia="ru-RU"/>
        </w:rPr>
        <w:t>е</w:t>
      </w:r>
      <w:r w:rsidRPr="00CB72F0">
        <w:rPr>
          <w:rFonts w:ascii="Times New Roman" w:eastAsiaTheme="minorEastAsia" w:hAnsi="Times New Roman"/>
          <w:sz w:val="28"/>
          <w:lang w:val="ky-KG" w:eastAsia="ru-RU"/>
        </w:rPr>
        <w:t xml:space="preserve"> безрассудство-наказание-смерть (Кожожаш), </w:t>
      </w:r>
      <w:r>
        <w:rPr>
          <w:rFonts w:ascii="Times New Roman" w:eastAsiaTheme="minorEastAsia" w:hAnsi="Times New Roman"/>
          <w:sz w:val="28"/>
          <w:lang w:val="ky-KG" w:eastAsia="ru-RU"/>
        </w:rPr>
        <w:t xml:space="preserve">а антропо-рациональное через </w:t>
      </w:r>
      <w:r w:rsidRPr="00CB72F0">
        <w:rPr>
          <w:rFonts w:ascii="Times New Roman" w:eastAsiaTheme="minorEastAsia" w:hAnsi="Times New Roman"/>
          <w:sz w:val="28"/>
          <w:lang w:val="ky-KG" w:eastAsia="ru-RU"/>
        </w:rPr>
        <w:t>неразумнос</w:t>
      </w:r>
      <w:r>
        <w:rPr>
          <w:rFonts w:ascii="Times New Roman" w:eastAsiaTheme="minorEastAsia" w:hAnsi="Times New Roman"/>
          <w:sz w:val="28"/>
          <w:lang w:val="ky-KG" w:eastAsia="ru-RU"/>
        </w:rPr>
        <w:t>ть-послушание-торжество</w:t>
      </w:r>
      <w:r w:rsidRPr="00CB72F0">
        <w:rPr>
          <w:rFonts w:ascii="Times New Roman" w:eastAsiaTheme="minorEastAsia" w:hAnsi="Times New Roman"/>
          <w:sz w:val="28"/>
          <w:lang w:val="ky-KG" w:eastAsia="ru-RU"/>
        </w:rPr>
        <w:t xml:space="preserve"> (Көкүл, Жоодарбешим, Бостон). В “Кожожаше” </w:t>
      </w:r>
      <w:r>
        <w:rPr>
          <w:rFonts w:ascii="Times New Roman" w:eastAsiaTheme="minorEastAsia" w:hAnsi="Times New Roman"/>
          <w:sz w:val="28"/>
          <w:lang w:val="ky-KG" w:eastAsia="ru-RU"/>
        </w:rPr>
        <w:t>антропо-иррациональное проявляется в схемах</w:t>
      </w:r>
      <w:r w:rsidRPr="00CB72F0">
        <w:rPr>
          <w:rFonts w:ascii="Times New Roman" w:eastAsiaTheme="minorEastAsia" w:hAnsi="Times New Roman"/>
          <w:sz w:val="28"/>
          <w:lang w:val="ky-KG" w:eastAsia="ru-RU"/>
        </w:rPr>
        <w:t xml:space="preserve"> страсть-безжалостность-ненависть (Кожожаш-Кайберен), любовь-безысходн</w:t>
      </w:r>
      <w:r>
        <w:rPr>
          <w:rFonts w:ascii="Times New Roman" w:eastAsiaTheme="minorEastAsia" w:hAnsi="Times New Roman"/>
          <w:sz w:val="28"/>
          <w:lang w:val="ky-KG" w:eastAsia="ru-RU"/>
        </w:rPr>
        <w:t>ость-трагедия (Кожожаш-Зулайка), а антропо-эмпирическое в схеме</w:t>
      </w:r>
      <w:r w:rsidRPr="00CB72F0">
        <w:rPr>
          <w:rFonts w:ascii="Times New Roman" w:eastAsiaTheme="minorEastAsia" w:hAnsi="Times New Roman"/>
          <w:sz w:val="28"/>
          <w:lang w:val="ky-KG" w:eastAsia="ru-RU"/>
        </w:rPr>
        <w:t xml:space="preserve"> чувство-примирен</w:t>
      </w:r>
      <w:r>
        <w:rPr>
          <w:rFonts w:ascii="Times New Roman" w:eastAsiaTheme="minorEastAsia" w:hAnsi="Times New Roman"/>
          <w:sz w:val="28"/>
          <w:lang w:val="ky-KG" w:eastAsia="ru-RU"/>
        </w:rPr>
        <w:t>ие-прощение (Молдожаш-Кайберен).</w:t>
      </w:r>
      <w:r w:rsidRPr="00CB72F0">
        <w:rPr>
          <w:rFonts w:ascii="Times New Roman" w:eastAsiaTheme="minorEastAsia" w:hAnsi="Times New Roman"/>
          <w:sz w:val="28"/>
          <w:lang w:val="ky-KG" w:eastAsia="ru-RU"/>
        </w:rPr>
        <w:t xml:space="preserve"> В </w:t>
      </w:r>
      <w:r>
        <w:rPr>
          <w:rFonts w:ascii="Times New Roman" w:eastAsiaTheme="minorEastAsia" w:hAnsi="Times New Roman"/>
          <w:sz w:val="28"/>
          <w:lang w:val="ky-KG" w:eastAsia="ru-RU"/>
        </w:rPr>
        <w:t>“Кожожаше”</w:t>
      </w:r>
      <w:r w:rsidRPr="00CB72F0">
        <w:rPr>
          <w:rFonts w:ascii="Times New Roman" w:eastAsiaTheme="minorEastAsia" w:hAnsi="Times New Roman"/>
          <w:sz w:val="28"/>
          <w:lang w:val="ky-KG" w:eastAsia="ru-RU"/>
        </w:rPr>
        <w:t xml:space="preserve"> показаны две формы природы: тотем-божество Кайберен в форме сакрально-духовной мощи природы, и животное Сурэчки, как материальное начало. </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lastRenderedPageBreak/>
        <w:t>9</w:t>
      </w:r>
      <w:r w:rsidRPr="00CB72F0">
        <w:rPr>
          <w:rFonts w:ascii="Times New Roman" w:eastAsiaTheme="minorEastAsia" w:hAnsi="Times New Roman"/>
          <w:sz w:val="28"/>
          <w:lang w:val="ky-KG" w:eastAsia="ru-RU"/>
        </w:rPr>
        <w:t xml:space="preserve">. В героических эпосах преобладает социоцентризм, ибо оппозиционная макротема </w:t>
      </w:r>
      <w:r w:rsidRPr="00CB72F0">
        <w:rPr>
          <w:rFonts w:ascii="Times New Roman" w:eastAsiaTheme="minorEastAsia" w:hAnsi="Times New Roman"/>
          <w:sz w:val="28"/>
          <w:lang w:eastAsia="ru-RU"/>
        </w:rPr>
        <w:t>«человек-общество»</w:t>
      </w:r>
      <w:r w:rsidRPr="00CB72F0">
        <w:rPr>
          <w:rFonts w:ascii="Times New Roman" w:eastAsiaTheme="minorEastAsia" w:hAnsi="Times New Roman"/>
          <w:sz w:val="28"/>
          <w:lang w:val="ky-KG" w:eastAsia="ru-RU"/>
        </w:rPr>
        <w:t xml:space="preserve"> (подтемы: “кыргызы-калмыки” “герой-враг”, отчасти “герой-конь”, “герой-героиня”) направлена на решение проблемы охраны и возврата родной земли. Тем самым идет постепенный отход от природоцентризма, ибо разумные качества уже присущи герою (Эр Эшим, Сейитбек). В этом плане, </w:t>
      </w:r>
      <w:r>
        <w:rPr>
          <w:rFonts w:ascii="Times New Roman" w:eastAsiaTheme="minorEastAsia" w:hAnsi="Times New Roman"/>
          <w:sz w:val="28"/>
          <w:lang w:val="ky-KG" w:eastAsia="ru-RU"/>
        </w:rPr>
        <w:t>антропо-</w:t>
      </w:r>
      <w:r w:rsidRPr="00CB72F0">
        <w:rPr>
          <w:rFonts w:ascii="Times New Roman" w:eastAsiaTheme="minorEastAsia" w:hAnsi="Times New Roman"/>
          <w:sz w:val="28"/>
          <w:lang w:val="ky-KG" w:eastAsia="ru-RU"/>
        </w:rPr>
        <w:t xml:space="preserve">рациональное </w:t>
      </w:r>
      <w:r>
        <w:rPr>
          <w:rFonts w:ascii="Times New Roman" w:eastAsiaTheme="minorEastAsia" w:hAnsi="Times New Roman"/>
          <w:sz w:val="28"/>
          <w:lang w:val="ky-KG" w:eastAsia="ru-RU"/>
        </w:rPr>
        <w:t>отражается в схемах</w:t>
      </w:r>
      <w:r w:rsidRPr="00CB72F0">
        <w:rPr>
          <w:rFonts w:ascii="Times New Roman" w:eastAsiaTheme="minorEastAsia" w:hAnsi="Times New Roman"/>
          <w:sz w:val="28"/>
          <w:lang w:val="ky-KG" w:eastAsia="ru-RU"/>
        </w:rPr>
        <w:t xml:space="preserve"> разумность-хитрость-воля (Эр Эшим), разумность-коллективный разум-воля (Сейитбек). </w:t>
      </w:r>
      <w:r>
        <w:rPr>
          <w:rFonts w:ascii="Times New Roman" w:eastAsiaTheme="minorEastAsia" w:hAnsi="Times New Roman"/>
          <w:sz w:val="28"/>
          <w:lang w:val="ky-KG" w:eastAsia="ru-RU"/>
        </w:rPr>
        <w:t>Антропо-сентиментально</w:t>
      </w:r>
      <w:r w:rsidRPr="00CB72F0">
        <w:rPr>
          <w:rFonts w:ascii="Times New Roman" w:eastAsiaTheme="minorEastAsia" w:hAnsi="Times New Roman"/>
          <w:sz w:val="28"/>
          <w:lang w:val="ky-KG" w:eastAsia="ru-RU"/>
        </w:rPr>
        <w:t xml:space="preserve"> ярко воплощено в “Сейитбеке” в </w:t>
      </w:r>
      <w:r>
        <w:rPr>
          <w:rFonts w:ascii="Times New Roman" w:eastAsiaTheme="minorEastAsia" w:hAnsi="Times New Roman"/>
          <w:sz w:val="28"/>
          <w:lang w:val="ky-KG" w:eastAsia="ru-RU"/>
        </w:rPr>
        <w:t>схеме</w:t>
      </w:r>
      <w:r w:rsidRPr="00CB72F0">
        <w:rPr>
          <w:rFonts w:ascii="Times New Roman" w:eastAsiaTheme="minorEastAsia" w:hAnsi="Times New Roman"/>
          <w:sz w:val="28"/>
          <w:lang w:val="ky-KG" w:eastAsia="ru-RU"/>
        </w:rPr>
        <w:t xml:space="preserve"> чувство-ожидание-л</w:t>
      </w:r>
      <w:r>
        <w:rPr>
          <w:rFonts w:ascii="Times New Roman" w:eastAsiaTheme="minorEastAsia" w:hAnsi="Times New Roman"/>
          <w:sz w:val="28"/>
          <w:lang w:val="ky-KG" w:eastAsia="ru-RU"/>
        </w:rPr>
        <w:t>юбовь (Сейитбек-Мөл).</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10</w:t>
      </w:r>
      <w:r w:rsidRPr="00CB72F0">
        <w:rPr>
          <w:rFonts w:ascii="Times New Roman" w:eastAsiaTheme="minorEastAsia" w:hAnsi="Times New Roman"/>
          <w:sz w:val="28"/>
          <w:lang w:val="ky-KG" w:eastAsia="ru-RU"/>
        </w:rPr>
        <w:t xml:space="preserve">. Для </w:t>
      </w:r>
      <w:r>
        <w:rPr>
          <w:rFonts w:ascii="Times New Roman" w:eastAsiaTheme="minorEastAsia" w:hAnsi="Times New Roman"/>
          <w:sz w:val="28"/>
          <w:lang w:val="ky-KG" w:eastAsia="ru-RU"/>
        </w:rPr>
        <w:t>романических и социально-жизненных</w:t>
      </w:r>
      <w:r w:rsidRPr="00CB72F0">
        <w:rPr>
          <w:rFonts w:ascii="Times New Roman" w:eastAsiaTheme="minorEastAsia" w:hAnsi="Times New Roman"/>
          <w:sz w:val="28"/>
          <w:lang w:val="ky-KG" w:eastAsia="ru-RU"/>
        </w:rPr>
        <w:t xml:space="preserve"> эпосов присущ траги-драматический антропоцентризм и траги</w:t>
      </w:r>
      <w:r>
        <w:rPr>
          <w:rFonts w:ascii="Times New Roman" w:eastAsiaTheme="minorEastAsia" w:hAnsi="Times New Roman"/>
          <w:sz w:val="28"/>
          <w:lang w:val="ky-KG" w:eastAsia="ru-RU"/>
        </w:rPr>
        <w:t>ческий эмпирио</w:t>
      </w:r>
      <w:r w:rsidRPr="00CB72F0">
        <w:rPr>
          <w:rFonts w:ascii="Times New Roman" w:eastAsiaTheme="minorEastAsia" w:hAnsi="Times New Roman"/>
          <w:sz w:val="28"/>
          <w:lang w:val="ky-KG" w:eastAsia="ru-RU"/>
        </w:rPr>
        <w:t xml:space="preserve">центризм, ибо в них речь идет о личной судьбе героев, связанных с гибелью любви и одиночеством. Это реализуется в макротемах “человек-общество”, “человек-человек” (подтемы: герой-героиня, героиня-враги). В романических эпосах превалирует </w:t>
      </w:r>
      <w:r>
        <w:rPr>
          <w:rFonts w:ascii="Times New Roman" w:eastAsiaTheme="minorEastAsia" w:hAnsi="Times New Roman"/>
          <w:sz w:val="28"/>
          <w:lang w:val="ky-KG" w:eastAsia="ru-RU"/>
        </w:rPr>
        <w:t>антропо-сентиментальное</w:t>
      </w:r>
      <w:r w:rsidRPr="00CB72F0">
        <w:rPr>
          <w:rFonts w:ascii="Times New Roman" w:eastAsiaTheme="minorEastAsia" w:hAnsi="Times New Roman"/>
          <w:sz w:val="28"/>
          <w:lang w:val="ky-KG" w:eastAsia="ru-RU"/>
        </w:rPr>
        <w:t>, ибо герои чувственно противопоставлены межнациональным и клановым предрассудкам. Оно саморазвивается в конструкции: любовь-взаимность-трагедия (Гүлгаакы, Аксаткын). В социально-</w:t>
      </w:r>
      <w:r>
        <w:rPr>
          <w:rFonts w:ascii="Times New Roman" w:eastAsiaTheme="minorEastAsia" w:hAnsi="Times New Roman"/>
          <w:sz w:val="28"/>
          <w:lang w:val="ky-KG" w:eastAsia="ru-RU"/>
        </w:rPr>
        <w:t>жизненн</w:t>
      </w:r>
      <w:r w:rsidRPr="00CB72F0">
        <w:rPr>
          <w:rFonts w:ascii="Times New Roman" w:eastAsiaTheme="minorEastAsia" w:hAnsi="Times New Roman"/>
          <w:sz w:val="28"/>
          <w:lang w:val="ky-KG" w:eastAsia="ru-RU"/>
        </w:rPr>
        <w:t xml:space="preserve">ых сказаниях </w:t>
      </w:r>
      <w:r>
        <w:rPr>
          <w:rFonts w:ascii="Times New Roman" w:eastAsiaTheme="minorEastAsia" w:hAnsi="Times New Roman"/>
          <w:sz w:val="28"/>
          <w:lang w:val="ky-KG" w:eastAsia="ru-RU"/>
        </w:rPr>
        <w:t>антропо-</w:t>
      </w:r>
      <w:r w:rsidRPr="00CB72F0">
        <w:rPr>
          <w:rFonts w:ascii="Times New Roman" w:eastAsiaTheme="minorEastAsia" w:hAnsi="Times New Roman"/>
          <w:sz w:val="28"/>
          <w:lang w:val="ky-KG" w:eastAsia="ru-RU"/>
        </w:rPr>
        <w:t xml:space="preserve">рациональное </w:t>
      </w:r>
      <w:r>
        <w:rPr>
          <w:rFonts w:ascii="Times New Roman" w:eastAsiaTheme="minorEastAsia" w:hAnsi="Times New Roman"/>
          <w:sz w:val="28"/>
          <w:lang w:val="ky-KG" w:eastAsia="ru-RU"/>
        </w:rPr>
        <w:t xml:space="preserve">реализуется по схеме </w:t>
      </w:r>
      <w:r w:rsidRPr="00CB72F0">
        <w:rPr>
          <w:rFonts w:ascii="Times New Roman" w:eastAsiaTheme="minorEastAsia" w:hAnsi="Times New Roman"/>
          <w:sz w:val="28"/>
          <w:lang w:val="ky-KG" w:eastAsia="ru-RU"/>
        </w:rPr>
        <w:t>хитроумие-уловка-изворотливост</w:t>
      </w:r>
      <w:r>
        <w:rPr>
          <w:rFonts w:ascii="Times New Roman" w:eastAsiaTheme="minorEastAsia" w:hAnsi="Times New Roman"/>
          <w:sz w:val="28"/>
          <w:lang w:val="ky-KG" w:eastAsia="ru-RU"/>
        </w:rPr>
        <w:t>ь</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w:t>
      </w:r>
      <w:r w:rsidRPr="00CB72F0">
        <w:rPr>
          <w:rFonts w:ascii="Times New Roman" w:eastAsiaTheme="minorEastAsia" w:hAnsi="Times New Roman"/>
          <w:sz w:val="28"/>
          <w:lang w:val="ky-KG" w:eastAsia="ru-RU"/>
        </w:rPr>
        <w:t>Акмактым</w:t>
      </w:r>
      <w:r>
        <w:rPr>
          <w:rFonts w:ascii="Times New Roman" w:eastAsiaTheme="minorEastAsia" w:hAnsi="Times New Roman"/>
          <w:sz w:val="28"/>
          <w:lang w:val="ky-KG" w:eastAsia="ru-RU"/>
        </w:rPr>
        <w:t>”</w:t>
      </w:r>
      <w:r w:rsidRPr="00CB72F0">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а антропо-иррациональное в схеме</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страх-трусость-спасение</w:t>
      </w:r>
      <w:r w:rsidRPr="00CB72F0">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Pr="00CB72F0">
        <w:rPr>
          <w:rFonts w:ascii="Times New Roman" w:eastAsiaTheme="minorEastAsia" w:hAnsi="Times New Roman"/>
          <w:sz w:val="28"/>
          <w:lang w:val="ky-KG" w:eastAsia="ru-RU"/>
        </w:rPr>
        <w:t>Жа</w:t>
      </w:r>
      <w:r>
        <w:rPr>
          <w:rFonts w:ascii="Times New Roman" w:eastAsiaTheme="minorEastAsia" w:hAnsi="Times New Roman"/>
          <w:sz w:val="28"/>
          <w:lang w:val="ky-KG" w:eastAsia="ru-RU"/>
        </w:rPr>
        <w:t>лайыр</w:t>
      </w:r>
      <w:r w:rsidRPr="00CB72F0">
        <w:rPr>
          <w:rFonts w:ascii="Times New Roman" w:eastAsiaTheme="minorEastAsia" w:hAnsi="Times New Roman"/>
          <w:sz w:val="28"/>
          <w:lang w:val="ky-KG" w:eastAsia="ru-RU"/>
        </w:rPr>
        <w:t xml:space="preserve"> жалгыз</w:t>
      </w:r>
      <w:r>
        <w:rPr>
          <w:rFonts w:ascii="Times New Roman" w:eastAsiaTheme="minorEastAsia" w:hAnsi="Times New Roman"/>
          <w:sz w:val="28"/>
          <w:lang w:val="ky-KG" w:eastAsia="ru-RU"/>
        </w:rPr>
        <w:t>”,</w:t>
      </w:r>
      <w:r w:rsidRPr="00CB72F0">
        <w:rPr>
          <w:rFonts w:ascii="Times New Roman" w:eastAsiaTheme="minorEastAsia" w:hAnsi="Times New Roman"/>
          <w:sz w:val="28"/>
          <w:lang w:val="ky-KG" w:eastAsia="ru-RU"/>
        </w:rPr>
        <w:t xml:space="preserve"> функции </w:t>
      </w:r>
      <w:r>
        <w:rPr>
          <w:rFonts w:ascii="Times New Roman" w:eastAsiaTheme="minorEastAsia" w:hAnsi="Times New Roman"/>
          <w:sz w:val="28"/>
          <w:lang w:val="ky-KG" w:eastAsia="ru-RU"/>
        </w:rPr>
        <w:t>антропо-</w:t>
      </w:r>
      <w:r w:rsidRPr="00CB72F0">
        <w:rPr>
          <w:rFonts w:ascii="Times New Roman" w:eastAsiaTheme="minorEastAsia" w:hAnsi="Times New Roman"/>
          <w:sz w:val="28"/>
          <w:lang w:val="ky-KG" w:eastAsia="ru-RU"/>
        </w:rPr>
        <w:t xml:space="preserve">разумного </w:t>
      </w:r>
      <w:r>
        <w:rPr>
          <w:rFonts w:ascii="Times New Roman" w:eastAsiaTheme="minorEastAsia" w:hAnsi="Times New Roman"/>
          <w:sz w:val="28"/>
          <w:lang w:val="ky-KG" w:eastAsia="ru-RU"/>
        </w:rPr>
        <w:t xml:space="preserve">здесь </w:t>
      </w:r>
      <w:r w:rsidRPr="00CB72F0">
        <w:rPr>
          <w:rFonts w:ascii="Times New Roman" w:eastAsiaTheme="minorEastAsia" w:hAnsi="Times New Roman"/>
          <w:sz w:val="28"/>
          <w:lang w:val="ky-KG" w:eastAsia="ru-RU"/>
        </w:rPr>
        <w:t>выполняет не сам герой, а его окружение</w:t>
      </w:r>
      <w:r>
        <w:rPr>
          <w:rFonts w:ascii="Times New Roman" w:eastAsiaTheme="minorEastAsia" w:hAnsi="Times New Roman"/>
          <w:sz w:val="28"/>
          <w:lang w:val="ky-KG" w:eastAsia="ru-RU"/>
        </w:rPr>
        <w:t>)</w:t>
      </w:r>
      <w:r w:rsidRPr="00CB72F0">
        <w:rPr>
          <w:rFonts w:ascii="Times New Roman" w:eastAsiaTheme="minorEastAsia" w:hAnsi="Times New Roman"/>
          <w:sz w:val="28"/>
          <w:lang w:val="ky-KG" w:eastAsia="ru-RU"/>
        </w:rPr>
        <w:t xml:space="preserve">.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11</w:t>
      </w:r>
      <w:r w:rsidRPr="00CB72F0">
        <w:rPr>
          <w:rFonts w:ascii="Times New Roman" w:eastAsiaTheme="minorEastAsia" w:hAnsi="Times New Roman"/>
          <w:sz w:val="28"/>
          <w:lang w:val="ky-KG" w:eastAsia="ru-RU"/>
        </w:rPr>
        <w:t>. В аксиологическом плане, во всех эпосах герой (героиня) является не только баатыром, но и знатным правителем. Поэтому, он в комплексе носит в себе антропоцентричные, властецентричные и социоцентричные функции. Отсюда, в нем отражаются единичное (герой), особенное (</w:t>
      </w:r>
      <w:r>
        <w:rPr>
          <w:rFonts w:ascii="Times New Roman" w:eastAsiaTheme="minorEastAsia" w:hAnsi="Times New Roman"/>
          <w:sz w:val="28"/>
          <w:lang w:val="ky-KG" w:eastAsia="ru-RU"/>
        </w:rPr>
        <w:t>роды</w:t>
      </w:r>
      <w:r w:rsidRPr="00CB72F0">
        <w:rPr>
          <w:rFonts w:ascii="Times New Roman" w:eastAsiaTheme="minorEastAsia" w:hAnsi="Times New Roman"/>
          <w:sz w:val="28"/>
          <w:lang w:val="ky-KG" w:eastAsia="ru-RU"/>
        </w:rPr>
        <w:t>) и всеобщее (</w:t>
      </w:r>
      <w:r>
        <w:rPr>
          <w:rFonts w:ascii="Times New Roman" w:eastAsiaTheme="minorEastAsia" w:hAnsi="Times New Roman"/>
          <w:sz w:val="28"/>
          <w:lang w:val="ky-KG" w:eastAsia="ru-RU"/>
        </w:rPr>
        <w:t>кыргызы</w:t>
      </w:r>
      <w:r w:rsidRPr="00CB72F0">
        <w:rPr>
          <w:rFonts w:ascii="Times New Roman" w:eastAsiaTheme="minorEastAsia" w:hAnsi="Times New Roman"/>
          <w:sz w:val="28"/>
          <w:lang w:val="ky-KG" w:eastAsia="ru-RU"/>
        </w:rPr>
        <w:t>). Он решает проблемы этноса посредством схемы явление-деяние-слово-поведение-поступок. Это доказывается индивидуальным подвижничеством (доблесть-бесстрашие-отвага), социальной и природной поддержкой (разум-чувство-почет), этико-эстетическими ценностями (красота-доб</w:t>
      </w:r>
      <w:r>
        <w:rPr>
          <w:rFonts w:ascii="Times New Roman" w:eastAsiaTheme="minorEastAsia" w:hAnsi="Times New Roman"/>
          <w:sz w:val="28"/>
          <w:lang w:val="ky-KG" w:eastAsia="ru-RU"/>
        </w:rPr>
        <w:t>ро-благо), имеющими позитивные</w:t>
      </w:r>
      <w:r w:rsidRPr="00CB72F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качества</w:t>
      </w:r>
      <w:r w:rsidRPr="00CB72F0">
        <w:rPr>
          <w:rFonts w:ascii="Times New Roman" w:eastAsiaTheme="minorEastAsia" w:hAnsi="Times New Roman"/>
          <w:sz w:val="28"/>
          <w:lang w:val="ky-KG" w:eastAsia="ru-RU"/>
        </w:rPr>
        <w:t xml:space="preserve">. Культивируя формулу “жить для всеобщего”, герой становится номадическим носителем </w:t>
      </w:r>
      <w:r>
        <w:rPr>
          <w:rFonts w:ascii="Times New Roman" w:eastAsiaTheme="minorEastAsia" w:hAnsi="Times New Roman"/>
          <w:sz w:val="28"/>
          <w:lang w:val="ky-KG" w:eastAsia="ru-RU"/>
        </w:rPr>
        <w:t>полезности, утверждая эстетику</w:t>
      </w:r>
      <w:r w:rsidRPr="00CB72F0">
        <w:rPr>
          <w:rFonts w:ascii="Times New Roman" w:eastAsiaTheme="minorEastAsia" w:hAnsi="Times New Roman"/>
          <w:sz w:val="28"/>
          <w:lang w:val="ky-KG" w:eastAsia="ru-RU"/>
        </w:rPr>
        <w:t xml:space="preserve"> и эти</w:t>
      </w:r>
      <w:r>
        <w:rPr>
          <w:rFonts w:ascii="Times New Roman" w:eastAsiaTheme="minorEastAsia" w:hAnsi="Times New Roman"/>
          <w:sz w:val="28"/>
          <w:lang w:val="ky-KG" w:eastAsia="ru-RU"/>
        </w:rPr>
        <w:t>ку</w:t>
      </w:r>
      <w:r w:rsidRPr="00CB72F0">
        <w:rPr>
          <w:rFonts w:ascii="Times New Roman" w:eastAsiaTheme="minorEastAsia" w:hAnsi="Times New Roman"/>
          <w:sz w:val="28"/>
          <w:lang w:val="ky-KG" w:eastAsia="ru-RU"/>
        </w:rPr>
        <w:t xml:space="preserve"> рационального и эмпирического.</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12. В целом структура рационального и эмпирического в кыргызском эпосе реализуется по схеме чувство-мысль-действие-чувство. То есть, саморазвитие этих категорий осуществляется “от чувства к мысли, от мысли к действию, от действия к чувству”. Мыслительно-эмоциональными, разумно-чувственными актами </w:t>
      </w:r>
      <w:r w:rsidR="003D516F">
        <w:rPr>
          <w:rFonts w:ascii="Times New Roman" w:eastAsiaTheme="minorEastAsia" w:hAnsi="Times New Roman"/>
          <w:sz w:val="28"/>
          <w:lang w:val="ky-KG" w:eastAsia="ru-RU"/>
        </w:rPr>
        <w:t xml:space="preserve">эмпирического и </w:t>
      </w:r>
      <w:r>
        <w:rPr>
          <w:rFonts w:ascii="Times New Roman" w:eastAsiaTheme="minorEastAsia" w:hAnsi="Times New Roman"/>
          <w:sz w:val="28"/>
          <w:lang w:val="ky-KG" w:eastAsia="ru-RU"/>
        </w:rPr>
        <w:t>рационального выступают монолог, диалог, совет и сказительская оценка, которые актуализируются в момент большого эмоционального и умозрительного напряжения героев.</w:t>
      </w:r>
    </w:p>
    <w:p w:rsidR="008706DD" w:rsidRPr="00EA2E38" w:rsidRDefault="008706DD" w:rsidP="008706DD">
      <w:pPr>
        <w:spacing w:after="0" w:line="240" w:lineRule="auto"/>
        <w:ind w:firstLine="708"/>
        <w:jc w:val="both"/>
        <w:rPr>
          <w:rFonts w:ascii="Times New Roman" w:eastAsiaTheme="minorEastAsia" w:hAnsi="Times New Roman"/>
          <w:sz w:val="28"/>
          <w:lang w:eastAsia="ru-RU"/>
        </w:rPr>
      </w:pPr>
      <w:r w:rsidRPr="00CB72F0">
        <w:rPr>
          <w:rFonts w:ascii="Times New Roman" w:eastAsiaTheme="minorEastAsia" w:hAnsi="Times New Roman"/>
          <w:b/>
          <w:sz w:val="28"/>
          <w:lang w:val="ky-KG" w:eastAsia="ru-RU"/>
        </w:rPr>
        <w:t>Личный вклад соискателя</w:t>
      </w:r>
      <w:r w:rsidRPr="00CB72F0">
        <w:rPr>
          <w:rFonts w:ascii="Times New Roman" w:eastAsiaTheme="minorEastAsia" w:hAnsi="Times New Roman"/>
          <w:sz w:val="28"/>
          <w:lang w:val="ky-KG" w:eastAsia="ru-RU"/>
        </w:rPr>
        <w:t>. Основные научные результаты и положения выполнены диссертантом самостоятельно, и является личным вкладом в исследовании</w:t>
      </w:r>
      <w:r w:rsidR="00EA2E38">
        <w:rPr>
          <w:rFonts w:ascii="Times New Roman" w:eastAsiaTheme="minorEastAsia" w:hAnsi="Times New Roman"/>
          <w:sz w:val="28"/>
          <w:lang w:val="ky-KG" w:eastAsia="ru-RU"/>
        </w:rPr>
        <w:t xml:space="preserve"> идейно-философского,</w:t>
      </w:r>
      <w:r w:rsidRPr="00CB72F0">
        <w:rPr>
          <w:rFonts w:ascii="Times New Roman" w:eastAsiaTheme="minorEastAsia" w:hAnsi="Times New Roman"/>
          <w:sz w:val="28"/>
          <w:lang w:val="ky-KG" w:eastAsia="ru-RU"/>
        </w:rPr>
        <w:t xml:space="preserve"> </w:t>
      </w:r>
      <w:r w:rsidR="00EA2E38">
        <w:rPr>
          <w:rFonts w:ascii="Times New Roman" w:eastAsiaTheme="minorEastAsia" w:hAnsi="Times New Roman"/>
          <w:sz w:val="28"/>
          <w:lang w:val="ky-KG" w:eastAsia="ru-RU"/>
        </w:rPr>
        <w:t>образно-</w:t>
      </w:r>
      <w:r w:rsidRPr="00CB72F0">
        <w:rPr>
          <w:rFonts w:ascii="Times New Roman" w:eastAsiaTheme="minorEastAsia" w:hAnsi="Times New Roman"/>
          <w:sz w:val="28"/>
          <w:lang w:val="ky-KG" w:eastAsia="ru-RU"/>
        </w:rPr>
        <w:t>конструктивно</w:t>
      </w:r>
      <w:r w:rsidR="00EA2E38">
        <w:rPr>
          <w:rFonts w:ascii="Times New Roman" w:eastAsiaTheme="minorEastAsia" w:hAnsi="Times New Roman"/>
          <w:sz w:val="28"/>
          <w:lang w:val="ky-KG" w:eastAsia="ru-RU"/>
        </w:rPr>
        <w:t xml:space="preserve">го </w:t>
      </w:r>
      <w:r w:rsidR="001968C5">
        <w:rPr>
          <w:rFonts w:ascii="Times New Roman" w:eastAsiaTheme="minorEastAsia" w:hAnsi="Times New Roman"/>
          <w:sz w:val="28"/>
          <w:lang w:val="ky-KG" w:eastAsia="ru-RU"/>
        </w:rPr>
        <w:t>осмысления</w:t>
      </w:r>
      <w:r w:rsidRPr="00CB72F0">
        <w:rPr>
          <w:rFonts w:ascii="Times New Roman" w:eastAsiaTheme="minorEastAsia" w:hAnsi="Times New Roman"/>
          <w:sz w:val="28"/>
          <w:lang w:val="ky-KG" w:eastAsia="ru-RU"/>
        </w:rPr>
        <w:t xml:space="preserve"> </w:t>
      </w:r>
      <w:r w:rsidR="001968C5" w:rsidRPr="00CB72F0">
        <w:rPr>
          <w:rFonts w:ascii="Times New Roman" w:eastAsiaTheme="minorEastAsia" w:hAnsi="Times New Roman"/>
          <w:sz w:val="28"/>
          <w:lang w:val="ky-KG" w:eastAsia="ru-RU"/>
        </w:rPr>
        <w:t xml:space="preserve">эмпирического </w:t>
      </w:r>
      <w:r w:rsidR="001968C5">
        <w:rPr>
          <w:rFonts w:ascii="Times New Roman" w:eastAsiaTheme="minorEastAsia" w:hAnsi="Times New Roman"/>
          <w:sz w:val="28"/>
          <w:lang w:val="ky-KG" w:eastAsia="ru-RU"/>
        </w:rPr>
        <w:t xml:space="preserve">и </w:t>
      </w:r>
      <w:r w:rsidRPr="00CB72F0">
        <w:rPr>
          <w:rFonts w:ascii="Times New Roman" w:eastAsiaTheme="minorEastAsia" w:hAnsi="Times New Roman"/>
          <w:sz w:val="28"/>
          <w:lang w:val="ky-KG" w:eastAsia="ru-RU"/>
        </w:rPr>
        <w:t>рационального в кыргызском эпосе.</w:t>
      </w:r>
      <w:r w:rsidR="00301ABF">
        <w:rPr>
          <w:rFonts w:ascii="Times New Roman" w:eastAsiaTheme="minorEastAsia" w:hAnsi="Times New Roman"/>
          <w:sz w:val="28"/>
          <w:lang w:val="ky-KG" w:eastAsia="ru-RU"/>
        </w:rPr>
        <w:t xml:space="preserve"> </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sidRPr="00CB72F0">
        <w:rPr>
          <w:rFonts w:ascii="Times New Roman" w:eastAsiaTheme="minorEastAsia" w:hAnsi="Times New Roman"/>
          <w:b/>
          <w:sz w:val="28"/>
          <w:lang w:val="ky-KG" w:eastAsia="ru-RU"/>
        </w:rPr>
        <w:lastRenderedPageBreak/>
        <w:t>Апробация исследования.</w:t>
      </w:r>
      <w:r w:rsidRPr="00CB72F0">
        <w:rPr>
          <w:rFonts w:ascii="Times New Roman" w:eastAsiaTheme="minorEastAsia" w:hAnsi="Times New Roman"/>
          <w:sz w:val="28"/>
          <w:lang w:val="ky-KG" w:eastAsia="ru-RU"/>
        </w:rPr>
        <w:t xml:space="preserve"> Основные замыслы работы докладывались на международной научной конференции </w:t>
      </w:r>
      <w:r w:rsidRPr="0098780E">
        <w:rPr>
          <w:rFonts w:ascii="Times New Roman" w:eastAsiaTheme="minorEastAsia" w:hAnsi="Times New Roman"/>
          <w:sz w:val="28"/>
          <w:lang w:val="ky-KG" w:eastAsia="ru-RU"/>
        </w:rPr>
        <w:t>“Эпическое наследие народов мира: традиции и этническая специфика”</w:t>
      </w:r>
      <w:r>
        <w:rPr>
          <w:rFonts w:ascii="Times New Roman" w:eastAsiaTheme="minorEastAsia" w:hAnsi="Times New Roman"/>
          <w:sz w:val="28"/>
          <w:lang w:val="ky-KG" w:eastAsia="ru-RU"/>
        </w:rPr>
        <w:t xml:space="preserve"> </w:t>
      </w:r>
      <w:r w:rsidRPr="0098780E">
        <w:rPr>
          <w:rFonts w:ascii="Times New Roman" w:eastAsiaTheme="minorEastAsia" w:hAnsi="Times New Roman"/>
          <w:sz w:val="28"/>
          <w:lang w:val="ky-KG" w:eastAsia="ru-RU"/>
        </w:rPr>
        <w:t>с участием Гендиректора ЮН</w:t>
      </w:r>
      <w:r>
        <w:rPr>
          <w:rFonts w:ascii="Times New Roman" w:eastAsiaTheme="minorEastAsia" w:hAnsi="Times New Roman"/>
          <w:sz w:val="28"/>
          <w:lang w:val="ky-KG" w:eastAsia="ru-RU"/>
        </w:rPr>
        <w:t>ЕСКО И.</w:t>
      </w:r>
      <w:r w:rsidRPr="0098780E">
        <w:rPr>
          <w:rFonts w:ascii="Times New Roman" w:eastAsiaTheme="minorEastAsia" w:hAnsi="Times New Roman"/>
          <w:sz w:val="28"/>
          <w:lang w:val="ky-KG" w:eastAsia="ru-RU"/>
        </w:rPr>
        <w:t xml:space="preserve"> Боковой</w:t>
      </w:r>
      <w:r>
        <w:rPr>
          <w:rFonts w:ascii="Times New Roman" w:eastAsiaTheme="minorEastAsia" w:hAnsi="Times New Roman"/>
          <w:sz w:val="28"/>
          <w:lang w:val="ky-KG" w:eastAsia="ru-RU"/>
        </w:rPr>
        <w:t xml:space="preserve"> </w:t>
      </w:r>
      <w:r w:rsidRPr="0098780E">
        <w:rPr>
          <w:rFonts w:ascii="Times New Roman" w:eastAsiaTheme="minorEastAsia" w:hAnsi="Times New Roman"/>
          <w:sz w:val="28"/>
          <w:lang w:val="ky-KG" w:eastAsia="ru-RU"/>
        </w:rPr>
        <w:t xml:space="preserve">в рамках Второго </w:t>
      </w:r>
      <w:r>
        <w:rPr>
          <w:rFonts w:ascii="Times New Roman" w:eastAsiaTheme="minorEastAsia" w:hAnsi="Times New Roman"/>
          <w:sz w:val="28"/>
          <w:lang w:val="ky-KG" w:eastAsia="ru-RU"/>
        </w:rPr>
        <w:t>м</w:t>
      </w:r>
      <w:r w:rsidRPr="0098780E">
        <w:rPr>
          <w:rFonts w:ascii="Times New Roman" w:eastAsiaTheme="minorEastAsia" w:hAnsi="Times New Roman"/>
          <w:sz w:val="28"/>
          <w:lang w:val="ky-KG" w:eastAsia="ru-RU"/>
        </w:rPr>
        <w:t>еждународного эпического форума «Эпосы народов мира на Земле Олонхо»</w:t>
      </w:r>
      <w:r>
        <w:rPr>
          <w:rFonts w:ascii="Times New Roman" w:eastAsiaTheme="minorEastAsia" w:hAnsi="Times New Roman"/>
          <w:sz w:val="28"/>
          <w:lang w:val="ky-KG" w:eastAsia="ru-RU"/>
        </w:rPr>
        <w:t xml:space="preserve"> </w:t>
      </w:r>
      <w:r w:rsidRPr="0098780E">
        <w:rPr>
          <w:rFonts w:ascii="Times New Roman" w:eastAsiaTheme="minorEastAsia" w:hAnsi="Times New Roman"/>
          <w:sz w:val="28"/>
          <w:lang w:val="ky-KG" w:eastAsia="ru-RU"/>
        </w:rPr>
        <w:t>6-8 июля 2017 г.</w:t>
      </w:r>
      <w:r>
        <w:rPr>
          <w:rFonts w:ascii="Times New Roman" w:eastAsiaTheme="minorEastAsia" w:hAnsi="Times New Roman"/>
          <w:sz w:val="28"/>
          <w:lang w:val="ky-KG" w:eastAsia="ru-RU"/>
        </w:rPr>
        <w:t>,</w:t>
      </w:r>
      <w:r w:rsidRPr="0098780E">
        <w:rPr>
          <w:rFonts w:ascii="Times New Roman" w:eastAsiaTheme="minorEastAsia" w:hAnsi="Times New Roman"/>
          <w:sz w:val="28"/>
          <w:lang w:val="ky-KG" w:eastAsia="ru-RU"/>
        </w:rPr>
        <w:t xml:space="preserve"> Российская Федерация, Республика Саха (Якутия),</w:t>
      </w:r>
      <w:r>
        <w:rPr>
          <w:rFonts w:ascii="Times New Roman" w:eastAsiaTheme="minorEastAsia" w:hAnsi="Times New Roman"/>
          <w:sz w:val="28"/>
          <w:lang w:val="ky-KG" w:eastAsia="ru-RU"/>
        </w:rPr>
        <w:t xml:space="preserve"> </w:t>
      </w:r>
      <w:r w:rsidRPr="0098780E">
        <w:rPr>
          <w:rFonts w:ascii="Times New Roman" w:eastAsiaTheme="minorEastAsia" w:hAnsi="Times New Roman"/>
          <w:sz w:val="28"/>
          <w:lang w:val="ky-KG" w:eastAsia="ru-RU"/>
        </w:rPr>
        <w:t>город Якутск</w:t>
      </w:r>
      <w:r>
        <w:rPr>
          <w:rFonts w:ascii="Times New Roman" w:eastAsiaTheme="minorEastAsia" w:hAnsi="Times New Roman"/>
          <w:sz w:val="28"/>
          <w:lang w:val="ky-KG" w:eastAsia="ru-RU"/>
        </w:rPr>
        <w:t>; на международной эпосоведческой конференции</w:t>
      </w:r>
      <w:r w:rsidRPr="0098780E">
        <w:rPr>
          <w:rFonts w:ascii="Times New Roman" w:eastAsiaTheme="minorEastAsia" w:hAnsi="Times New Roman"/>
          <w:sz w:val="28"/>
          <w:lang w:val="ky-KG" w:eastAsia="ru-RU"/>
        </w:rPr>
        <w:t xml:space="preserve"> «Армянский эпос и мировое эпическое наследие»</w:t>
      </w:r>
      <w:r>
        <w:rPr>
          <w:rFonts w:ascii="Times New Roman" w:eastAsiaTheme="minorEastAsia" w:hAnsi="Times New Roman"/>
          <w:sz w:val="28"/>
          <w:lang w:val="ky-KG" w:eastAsia="ru-RU"/>
        </w:rPr>
        <w:t>, прошедшей 12-13</w:t>
      </w:r>
      <w:r w:rsidRPr="0098780E">
        <w:rPr>
          <w:rFonts w:ascii="Times New Roman" w:eastAsiaTheme="minorEastAsia" w:hAnsi="Times New Roman"/>
          <w:sz w:val="28"/>
          <w:lang w:val="ky-KG" w:eastAsia="ru-RU"/>
        </w:rPr>
        <w:t xml:space="preserve"> октября </w:t>
      </w:r>
      <w:r>
        <w:rPr>
          <w:rFonts w:ascii="Times New Roman" w:eastAsiaTheme="minorEastAsia" w:hAnsi="Times New Roman"/>
          <w:sz w:val="28"/>
          <w:lang w:val="ky-KG" w:eastAsia="ru-RU"/>
        </w:rPr>
        <w:t xml:space="preserve">2017 г., город </w:t>
      </w:r>
      <w:r w:rsidRPr="0098780E">
        <w:rPr>
          <w:rFonts w:ascii="Times New Roman" w:eastAsiaTheme="minorEastAsia" w:hAnsi="Times New Roman"/>
          <w:sz w:val="28"/>
          <w:lang w:val="ky-KG" w:eastAsia="ru-RU"/>
        </w:rPr>
        <w:t>Ереван</w:t>
      </w:r>
      <w:r>
        <w:rPr>
          <w:rFonts w:ascii="Times New Roman" w:eastAsiaTheme="minorEastAsia" w:hAnsi="Times New Roman"/>
          <w:sz w:val="28"/>
          <w:lang w:val="ky-KG" w:eastAsia="ru-RU"/>
        </w:rPr>
        <w:t>; на международной</w:t>
      </w:r>
      <w:r w:rsidRPr="0098780E">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научной конференции</w:t>
      </w:r>
      <w:r w:rsidRPr="0098780E">
        <w:rPr>
          <w:rFonts w:ascii="Times New Roman" w:eastAsiaTheme="minorEastAsia" w:hAnsi="Times New Roman"/>
          <w:sz w:val="28"/>
          <w:lang w:val="ky-KG" w:eastAsia="ru-RU"/>
        </w:rPr>
        <w:t xml:space="preserve"> «Олонхо в мировом эпическом пространстве: наследие </w:t>
      </w:r>
      <w:r>
        <w:rPr>
          <w:rFonts w:ascii="Times New Roman" w:eastAsiaTheme="minorEastAsia" w:hAnsi="Times New Roman"/>
          <w:sz w:val="28"/>
          <w:lang w:val="ky-KG" w:eastAsia="ru-RU"/>
        </w:rPr>
        <w:t>П.</w:t>
      </w:r>
      <w:r w:rsidRPr="0098780E">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А. </w:t>
      </w:r>
      <w:r w:rsidRPr="0098780E">
        <w:rPr>
          <w:rFonts w:ascii="Times New Roman" w:eastAsiaTheme="minorEastAsia" w:hAnsi="Times New Roman"/>
          <w:sz w:val="28"/>
          <w:lang w:val="ky-KG" w:eastAsia="ru-RU"/>
        </w:rPr>
        <w:t>Ойунского»</w:t>
      </w:r>
      <w:r>
        <w:rPr>
          <w:rFonts w:ascii="Times New Roman" w:eastAsiaTheme="minorEastAsia" w:hAnsi="Times New Roman"/>
          <w:sz w:val="28"/>
          <w:lang w:val="ky-KG" w:eastAsia="ru-RU"/>
        </w:rPr>
        <w:t xml:space="preserve">, </w:t>
      </w:r>
      <w:r w:rsidRPr="005702C2">
        <w:rPr>
          <w:rFonts w:ascii="Times New Roman" w:eastAsiaTheme="minorEastAsia" w:hAnsi="Times New Roman"/>
          <w:sz w:val="28"/>
          <w:lang w:val="ky-KG" w:eastAsia="ru-RU"/>
        </w:rPr>
        <w:t>посвященной 125-летию государственного и общественного деятеля П</w:t>
      </w:r>
      <w:r>
        <w:rPr>
          <w:rFonts w:ascii="Times New Roman" w:eastAsiaTheme="minorEastAsia" w:hAnsi="Times New Roman"/>
          <w:sz w:val="28"/>
          <w:lang w:val="ky-KG" w:eastAsia="ru-RU"/>
        </w:rPr>
        <w:t>.</w:t>
      </w:r>
      <w:r w:rsidRPr="005702C2">
        <w:rPr>
          <w:rFonts w:ascii="Times New Roman" w:eastAsiaTheme="minorEastAsia" w:hAnsi="Times New Roman"/>
          <w:sz w:val="28"/>
          <w:lang w:val="ky-KG" w:eastAsia="ru-RU"/>
        </w:rPr>
        <w:t xml:space="preserve"> А</w:t>
      </w:r>
      <w:r>
        <w:rPr>
          <w:rFonts w:ascii="Times New Roman" w:eastAsiaTheme="minorEastAsia" w:hAnsi="Times New Roman"/>
          <w:sz w:val="28"/>
          <w:lang w:val="ky-KG" w:eastAsia="ru-RU"/>
        </w:rPr>
        <w:t xml:space="preserve">. Ойунского </w:t>
      </w:r>
      <w:r w:rsidRPr="005702C2">
        <w:rPr>
          <w:rFonts w:ascii="Times New Roman" w:eastAsiaTheme="minorEastAsia" w:hAnsi="Times New Roman"/>
          <w:sz w:val="28"/>
          <w:lang w:val="ky-KG" w:eastAsia="ru-RU"/>
        </w:rPr>
        <w:t>27-28 сентября 2018 г.</w:t>
      </w:r>
      <w:r>
        <w:rPr>
          <w:rFonts w:ascii="Times New Roman" w:eastAsiaTheme="minorEastAsia" w:hAnsi="Times New Roman"/>
          <w:sz w:val="28"/>
          <w:lang w:val="ky-KG" w:eastAsia="ru-RU"/>
        </w:rPr>
        <w:t xml:space="preserve">, </w:t>
      </w:r>
      <w:r w:rsidRPr="005702C2">
        <w:rPr>
          <w:rFonts w:ascii="Times New Roman" w:eastAsiaTheme="minorEastAsia" w:hAnsi="Times New Roman"/>
          <w:sz w:val="28"/>
          <w:lang w:val="ky-KG" w:eastAsia="ru-RU"/>
        </w:rPr>
        <w:t>Российская Федерация, г. Якутск, Республика Саха (Якутия)</w:t>
      </w:r>
      <w:r>
        <w:rPr>
          <w:rFonts w:ascii="Times New Roman" w:eastAsiaTheme="minorEastAsia" w:hAnsi="Times New Roman"/>
          <w:sz w:val="28"/>
          <w:lang w:val="ky-KG" w:eastAsia="ru-RU"/>
        </w:rPr>
        <w:t xml:space="preserve">; </w:t>
      </w:r>
      <w:r w:rsidR="00E53AB1">
        <w:rPr>
          <w:rFonts w:ascii="Times New Roman" w:eastAsiaTheme="minorEastAsia" w:hAnsi="Times New Roman"/>
          <w:sz w:val="28"/>
          <w:lang w:val="ky-KG" w:eastAsia="ru-RU"/>
        </w:rPr>
        <w:t xml:space="preserve">на 11-й международной научной конференции </w:t>
      </w:r>
      <w:r w:rsidRPr="00CB72F0">
        <w:rPr>
          <w:rFonts w:ascii="Times New Roman" w:eastAsiaTheme="minorEastAsia" w:hAnsi="Times New Roman"/>
          <w:sz w:val="28"/>
          <w:lang w:val="ky-KG" w:eastAsia="ru-RU"/>
        </w:rPr>
        <w:t>“</w:t>
      </w:r>
      <w:r w:rsidR="00E53AB1" w:rsidRPr="00E53AB1">
        <w:rPr>
          <w:rFonts w:ascii="Times New Roman" w:eastAsiaTheme="minorEastAsia" w:hAnsi="Times New Roman"/>
          <w:sz w:val="28"/>
          <w:lang w:val="ky-KG" w:eastAsia="ru-RU"/>
        </w:rPr>
        <w:t>Языковые, культурные, общественные аспекты на пересечении цивилизаций</w:t>
      </w:r>
      <w:r w:rsidRPr="00CB72F0">
        <w:rPr>
          <w:rFonts w:ascii="Times New Roman" w:eastAsiaTheme="minorEastAsia" w:hAnsi="Times New Roman"/>
          <w:sz w:val="28"/>
          <w:lang w:val="ky-KG" w:eastAsia="ru-RU"/>
        </w:rPr>
        <w:t xml:space="preserve">” (Бишкек, март, 2014);  Также основные положения и результаты диссертации освещались </w:t>
      </w:r>
      <w:r>
        <w:rPr>
          <w:rFonts w:ascii="Times New Roman" w:eastAsiaTheme="minorEastAsia" w:hAnsi="Times New Roman"/>
          <w:sz w:val="28"/>
          <w:lang w:val="ky-KG" w:eastAsia="ru-RU"/>
        </w:rPr>
        <w:t xml:space="preserve">диссертантом в авторском телепроекте “От Ромула до наших дней” на темы: “Мифы и эпосы, чъи смыслы мы не знаем” (11.02.2019, телеканал “Санат”), “Меняет ли эпос сознание современного человека” (02.03.2018, телеканал “Санат”), телепроектах </w:t>
      </w:r>
      <w:r w:rsidRPr="00CB72F0">
        <w:rPr>
          <w:rFonts w:ascii="Times New Roman" w:eastAsiaTheme="minorEastAsia" w:hAnsi="Times New Roman"/>
          <w:sz w:val="28"/>
          <w:lang w:val="ky-KG" w:eastAsia="ru-RU"/>
        </w:rPr>
        <w:t xml:space="preserve">“Лезвие Оккама” (философские беседы, </w:t>
      </w:r>
      <w:r>
        <w:rPr>
          <w:rFonts w:ascii="Times New Roman" w:eastAsiaTheme="minorEastAsia" w:hAnsi="Times New Roman"/>
          <w:sz w:val="28"/>
          <w:lang w:val="ky-KG" w:eastAsia="ru-RU"/>
        </w:rPr>
        <w:t>5-канал, Кыргызстан, 01.12.16),</w:t>
      </w:r>
      <w:r w:rsidRPr="00CB72F0">
        <w:rPr>
          <w:rFonts w:ascii="Times New Roman" w:eastAsiaTheme="minorEastAsia" w:hAnsi="Times New Roman"/>
          <w:sz w:val="28"/>
          <w:lang w:val="ky-KG" w:eastAsia="ru-RU"/>
        </w:rPr>
        <w:t xml:space="preserve"> “Маданият майданы” (ОТРК, Кыргызстан, 09.12.14), “Точка сборки” (</w:t>
      </w:r>
      <w:r>
        <w:rPr>
          <w:rFonts w:ascii="Times New Roman" w:eastAsiaTheme="minorEastAsia" w:hAnsi="Times New Roman"/>
          <w:sz w:val="28"/>
          <w:lang w:val="ky-KG" w:eastAsia="ru-RU"/>
        </w:rPr>
        <w:t xml:space="preserve">5-канал, Кыргызстан, 11.10.15). </w:t>
      </w:r>
    </w:p>
    <w:p w:rsidR="008706DD" w:rsidRPr="00CB72F0" w:rsidRDefault="008706DD" w:rsidP="008706DD">
      <w:pPr>
        <w:spacing w:after="0" w:line="240" w:lineRule="auto"/>
        <w:ind w:firstLine="708"/>
        <w:jc w:val="both"/>
        <w:rPr>
          <w:rFonts w:ascii="Times New Roman" w:eastAsiaTheme="minorEastAsia" w:hAnsi="Times New Roman"/>
          <w:sz w:val="28"/>
          <w:lang w:val="ky-KG" w:eastAsia="ru-RU"/>
        </w:rPr>
      </w:pPr>
      <w:r w:rsidRPr="00CB72F0">
        <w:rPr>
          <w:rFonts w:ascii="Times New Roman" w:eastAsiaTheme="minorEastAsia" w:hAnsi="Times New Roman"/>
          <w:b/>
          <w:sz w:val="28"/>
          <w:lang w:val="ky-KG" w:eastAsia="ru-RU"/>
        </w:rPr>
        <w:t>Полнота отражения результатов диссертации в публикациях.</w:t>
      </w:r>
      <w:r w:rsidRPr="00CB72F0">
        <w:rPr>
          <w:rFonts w:ascii="Times New Roman" w:eastAsiaTheme="minorEastAsia" w:hAnsi="Times New Roman"/>
          <w:sz w:val="28"/>
          <w:lang w:val="ky-KG" w:eastAsia="ru-RU"/>
        </w:rPr>
        <w:t xml:space="preserve"> </w:t>
      </w:r>
      <w:r w:rsidRPr="00A319D5">
        <w:rPr>
          <w:rFonts w:ascii="Times New Roman" w:eastAsiaTheme="minorEastAsia" w:hAnsi="Times New Roman"/>
          <w:sz w:val="28"/>
          <w:lang w:val="ky-KG" w:eastAsia="ru-RU"/>
        </w:rPr>
        <w:t>Основные положения и результаты диссертационного исследования опубликованы в 1 монографии, изданной зарубежом, 20 местных, 2</w:t>
      </w:r>
      <w:r w:rsidR="00A877B6" w:rsidRPr="00A319D5">
        <w:rPr>
          <w:rFonts w:ascii="Times New Roman" w:eastAsiaTheme="minorEastAsia" w:hAnsi="Times New Roman"/>
          <w:sz w:val="28"/>
          <w:lang w:val="ky-KG" w:eastAsia="ru-RU"/>
        </w:rPr>
        <w:t>9</w:t>
      </w:r>
      <w:r w:rsidRPr="00A319D5">
        <w:rPr>
          <w:rFonts w:ascii="Times New Roman" w:eastAsiaTheme="minorEastAsia" w:hAnsi="Times New Roman"/>
          <w:sz w:val="28"/>
          <w:lang w:val="ky-KG" w:eastAsia="ru-RU"/>
        </w:rPr>
        <w:t xml:space="preserve"> зарубежных статьях</w:t>
      </w:r>
      <w:r w:rsidR="00A11F70" w:rsidRPr="00A319D5">
        <w:rPr>
          <w:rFonts w:ascii="Times New Roman" w:eastAsiaTheme="minorEastAsia" w:hAnsi="Times New Roman"/>
          <w:sz w:val="28"/>
          <w:lang w:val="ky-KG" w:eastAsia="ru-RU"/>
        </w:rPr>
        <w:t xml:space="preserve"> (усл. печ. л. 35,7)</w:t>
      </w:r>
      <w:r w:rsidRPr="00A319D5">
        <w:rPr>
          <w:rFonts w:ascii="Times New Roman" w:eastAsiaTheme="minorEastAsia" w:hAnsi="Times New Roman"/>
          <w:sz w:val="28"/>
          <w:lang w:val="ky-KG" w:eastAsia="ru-RU"/>
        </w:rPr>
        <w:t xml:space="preserve">, </w:t>
      </w:r>
      <w:r w:rsidR="001968C5" w:rsidRPr="00A319D5">
        <w:rPr>
          <w:rFonts w:ascii="Times New Roman" w:eastAsiaTheme="minorEastAsia" w:hAnsi="Times New Roman"/>
          <w:sz w:val="28"/>
          <w:lang w:val="ky-KG" w:eastAsia="ru-RU"/>
        </w:rPr>
        <w:t xml:space="preserve">10 из которых опубликованы </w:t>
      </w:r>
      <w:r w:rsidR="001968C5" w:rsidRPr="00A319D5">
        <w:rPr>
          <w:rFonts w:ascii="Times New Roman" w:hAnsi="Times New Roman"/>
          <w:sz w:val="28"/>
          <w:szCs w:val="28"/>
          <w:lang w:val="ky-KG" w:eastAsia="ru-RU"/>
        </w:rPr>
        <w:t>в российских и зарубежных научных журналах с двухлетним импакт-фактором РИНЦ.</w:t>
      </w:r>
    </w:p>
    <w:p w:rsidR="00F4285A" w:rsidRDefault="008706DD" w:rsidP="008706DD">
      <w:pPr>
        <w:spacing w:after="0" w:line="240" w:lineRule="auto"/>
        <w:ind w:firstLine="708"/>
        <w:jc w:val="both"/>
        <w:rPr>
          <w:rFonts w:ascii="Times New Roman" w:eastAsiaTheme="minorEastAsia" w:hAnsi="Times New Roman"/>
          <w:sz w:val="28"/>
          <w:lang w:val="ky-KG" w:eastAsia="ru-RU"/>
        </w:rPr>
      </w:pPr>
      <w:r w:rsidRPr="00CB72F0">
        <w:rPr>
          <w:rFonts w:ascii="Times New Roman" w:eastAsiaTheme="minorEastAsia" w:hAnsi="Times New Roman"/>
          <w:b/>
          <w:sz w:val="28"/>
          <w:lang w:val="ky-KG" w:eastAsia="ru-RU"/>
        </w:rPr>
        <w:t>Структура диссертационной работы</w:t>
      </w:r>
      <w:r w:rsidRPr="00CB72F0">
        <w:rPr>
          <w:rFonts w:ascii="Times New Roman" w:eastAsiaTheme="minorEastAsia" w:hAnsi="Times New Roman"/>
          <w:sz w:val="28"/>
          <w:lang w:val="ky-KG" w:eastAsia="ru-RU"/>
        </w:rPr>
        <w:t xml:space="preserve"> </w:t>
      </w:r>
      <w:r w:rsidR="00F33253">
        <w:rPr>
          <w:rFonts w:ascii="Times New Roman" w:eastAsiaTheme="minorEastAsia" w:hAnsi="Times New Roman"/>
          <w:sz w:val="28"/>
          <w:lang w:val="ky-KG" w:eastAsia="ru-RU"/>
        </w:rPr>
        <w:t>общим объемом 292</w:t>
      </w:r>
      <w:r w:rsidR="00F4285A">
        <w:rPr>
          <w:rFonts w:ascii="Times New Roman" w:eastAsiaTheme="minorEastAsia" w:hAnsi="Times New Roman"/>
          <w:sz w:val="28"/>
          <w:lang w:val="ky-KG" w:eastAsia="ru-RU"/>
        </w:rPr>
        <w:t xml:space="preserve"> страниц </w:t>
      </w:r>
      <w:r w:rsidRPr="00CB72F0">
        <w:rPr>
          <w:rFonts w:ascii="Times New Roman" w:eastAsiaTheme="minorEastAsia" w:hAnsi="Times New Roman"/>
          <w:sz w:val="28"/>
          <w:lang w:val="ky-KG" w:eastAsia="ru-RU"/>
        </w:rPr>
        <w:t>отвечает целям и задачам исследования. Она состоит из введения, трех глав, содержащих девять параграфов, заключения и включает список использованной литературы.</w:t>
      </w:r>
      <w:r w:rsidR="00F4285A">
        <w:rPr>
          <w:rFonts w:ascii="Times New Roman" w:eastAsiaTheme="minorEastAsia" w:hAnsi="Times New Roman"/>
          <w:sz w:val="28"/>
          <w:lang w:val="ky-KG" w:eastAsia="ru-RU"/>
        </w:rPr>
        <w:t xml:space="preserve"> </w:t>
      </w:r>
    </w:p>
    <w:p w:rsidR="00F4285A" w:rsidRDefault="00F4285A" w:rsidP="008706DD">
      <w:pPr>
        <w:spacing w:after="0" w:line="240" w:lineRule="auto"/>
        <w:ind w:firstLine="708"/>
        <w:jc w:val="both"/>
        <w:rPr>
          <w:rFonts w:ascii="Times New Roman" w:eastAsiaTheme="minorEastAsia" w:hAnsi="Times New Roman"/>
          <w:sz w:val="28"/>
          <w:lang w:val="ky-KG" w:eastAsia="ru-RU"/>
        </w:rPr>
      </w:pPr>
    </w:p>
    <w:p w:rsidR="00F4285A" w:rsidRPr="00F4285A" w:rsidRDefault="00F4285A" w:rsidP="00F4285A">
      <w:pPr>
        <w:spacing w:after="0" w:line="240" w:lineRule="auto"/>
        <w:ind w:firstLine="708"/>
        <w:jc w:val="center"/>
        <w:rPr>
          <w:rFonts w:ascii="Times New Roman" w:eastAsiaTheme="minorEastAsia" w:hAnsi="Times New Roman"/>
          <w:b/>
          <w:sz w:val="28"/>
          <w:lang w:val="ky-KG" w:eastAsia="ru-RU"/>
        </w:rPr>
      </w:pPr>
      <w:r w:rsidRPr="00F4285A">
        <w:rPr>
          <w:rFonts w:ascii="Times New Roman" w:eastAsiaTheme="minorEastAsia" w:hAnsi="Times New Roman"/>
          <w:b/>
          <w:sz w:val="28"/>
          <w:lang w:val="ky-KG" w:eastAsia="ru-RU"/>
        </w:rPr>
        <w:t>ОСНОВНОЕ СОДЕРЖАНИЕ РАБОТЫ</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Во </w:t>
      </w:r>
      <w:r w:rsidRPr="00F4285A">
        <w:rPr>
          <w:rFonts w:ascii="Times New Roman" w:eastAsiaTheme="minorEastAsia" w:hAnsi="Times New Roman"/>
          <w:b/>
          <w:sz w:val="28"/>
          <w:lang w:val="ky-KG" w:eastAsia="ru-RU"/>
        </w:rPr>
        <w:t>введении</w:t>
      </w:r>
      <w:r w:rsidR="00F4285A">
        <w:rPr>
          <w:rFonts w:ascii="Times New Roman" w:eastAsiaTheme="minorEastAsia" w:hAnsi="Times New Roman"/>
          <w:sz w:val="28"/>
          <w:lang w:val="ky-KG" w:eastAsia="ru-RU"/>
        </w:rPr>
        <w:t xml:space="preserve"> обоснована</w:t>
      </w:r>
      <w:r>
        <w:rPr>
          <w:rFonts w:ascii="Times New Roman" w:eastAsiaTheme="minorEastAsia" w:hAnsi="Times New Roman"/>
          <w:sz w:val="28"/>
          <w:lang w:val="ky-KG" w:eastAsia="ru-RU"/>
        </w:rPr>
        <w:t xml:space="preserve"> актуальность темы, </w:t>
      </w:r>
      <w:r w:rsidR="0012156B">
        <w:rPr>
          <w:rFonts w:ascii="Times New Roman" w:eastAsiaTheme="minorEastAsia" w:hAnsi="Times New Roman"/>
          <w:sz w:val="28"/>
          <w:lang w:val="ky-KG" w:eastAsia="ru-RU"/>
        </w:rPr>
        <w:t xml:space="preserve">формулируются цель и задачи диссертации, </w:t>
      </w:r>
      <w:r w:rsidR="004D1F7B">
        <w:rPr>
          <w:rFonts w:ascii="Times New Roman" w:eastAsiaTheme="minorEastAsia" w:hAnsi="Times New Roman"/>
          <w:sz w:val="28"/>
          <w:lang w:val="ky-KG" w:eastAsia="ru-RU"/>
        </w:rPr>
        <w:t>объект и предмет</w:t>
      </w:r>
      <w:r w:rsidR="0012156B">
        <w:rPr>
          <w:rFonts w:ascii="Times New Roman" w:eastAsiaTheme="minorEastAsia" w:hAnsi="Times New Roman"/>
          <w:sz w:val="28"/>
          <w:lang w:val="ky-KG" w:eastAsia="ru-RU"/>
        </w:rPr>
        <w:t xml:space="preserve"> исследования</w:t>
      </w:r>
      <w:r w:rsidR="006F1E08">
        <w:rPr>
          <w:rFonts w:ascii="Times New Roman" w:eastAsiaTheme="minorEastAsia" w:hAnsi="Times New Roman"/>
          <w:sz w:val="28"/>
          <w:lang w:val="ky-KG" w:eastAsia="ru-RU"/>
        </w:rPr>
        <w:t xml:space="preserve">, </w:t>
      </w:r>
      <w:r w:rsidR="0012156B">
        <w:rPr>
          <w:rFonts w:ascii="Times New Roman" w:eastAsiaTheme="minorEastAsia" w:hAnsi="Times New Roman"/>
          <w:sz w:val="28"/>
          <w:lang w:val="ky-KG" w:eastAsia="ru-RU"/>
        </w:rPr>
        <w:t xml:space="preserve">методы исследования и аппаратура, </w:t>
      </w:r>
      <w:r w:rsidR="004D1F7B">
        <w:rPr>
          <w:rFonts w:ascii="Times New Roman" w:eastAsiaTheme="minorEastAsia" w:hAnsi="Times New Roman"/>
          <w:sz w:val="28"/>
          <w:lang w:val="ky-KG" w:eastAsia="ru-RU"/>
        </w:rPr>
        <w:t xml:space="preserve">научная новизна, </w:t>
      </w:r>
      <w:r>
        <w:rPr>
          <w:rFonts w:ascii="Times New Roman" w:eastAsiaTheme="minorEastAsia" w:hAnsi="Times New Roman"/>
          <w:sz w:val="28"/>
          <w:lang w:val="ky-KG" w:eastAsia="ru-RU"/>
        </w:rPr>
        <w:t>практическая значимость,</w:t>
      </w:r>
      <w:r w:rsidRPr="00852875">
        <w:rPr>
          <w:rFonts w:ascii="Times New Roman" w:eastAsiaTheme="minorEastAsia" w:hAnsi="Times New Roman"/>
          <w:sz w:val="28"/>
          <w:lang w:val="ky-KG" w:eastAsia="ru-RU"/>
        </w:rPr>
        <w:t xml:space="preserve"> </w:t>
      </w:r>
      <w:r w:rsidR="004D1F7B">
        <w:rPr>
          <w:rFonts w:ascii="Times New Roman" w:eastAsiaTheme="minorEastAsia" w:hAnsi="Times New Roman"/>
          <w:sz w:val="28"/>
          <w:lang w:val="ky-KG" w:eastAsia="ru-RU"/>
        </w:rPr>
        <w:t>с</w:t>
      </w:r>
      <w:r>
        <w:rPr>
          <w:rFonts w:ascii="Times New Roman" w:eastAsiaTheme="minorEastAsia" w:hAnsi="Times New Roman"/>
          <w:sz w:val="28"/>
          <w:lang w:val="ky-KG" w:eastAsia="ru-RU"/>
        </w:rPr>
        <w:t>формулир</w:t>
      </w:r>
      <w:r w:rsidR="004D1F7B">
        <w:rPr>
          <w:rFonts w:ascii="Times New Roman" w:eastAsiaTheme="minorEastAsia" w:hAnsi="Times New Roman"/>
          <w:sz w:val="28"/>
          <w:lang w:val="ky-KG" w:eastAsia="ru-RU"/>
        </w:rPr>
        <w:t>ованы</w:t>
      </w:r>
      <w:r>
        <w:rPr>
          <w:rFonts w:ascii="Times New Roman" w:eastAsiaTheme="minorEastAsia" w:hAnsi="Times New Roman"/>
          <w:sz w:val="28"/>
          <w:lang w:val="ky-KG" w:eastAsia="ru-RU"/>
        </w:rPr>
        <w:t xml:space="preserve"> основные положения, </w:t>
      </w:r>
      <w:r w:rsidR="004D1F7B">
        <w:rPr>
          <w:rFonts w:ascii="Times New Roman" w:eastAsiaTheme="minorEastAsia" w:hAnsi="Times New Roman"/>
          <w:sz w:val="28"/>
          <w:lang w:val="ky-KG" w:eastAsia="ru-RU"/>
        </w:rPr>
        <w:t>выносимые на защиту, указан личный вклад соискателя, описаны апробация и полнота отражения результатов исследования в публикациях, структура и объем работы.</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4D1F7B">
        <w:rPr>
          <w:rFonts w:ascii="Times New Roman" w:eastAsiaTheme="minorEastAsia" w:hAnsi="Times New Roman"/>
          <w:sz w:val="28"/>
          <w:lang w:val="ky-KG" w:eastAsia="ru-RU"/>
        </w:rPr>
        <w:t>В первой главе</w:t>
      </w:r>
      <w:r w:rsidRPr="00C469FC">
        <w:rPr>
          <w:rFonts w:ascii="Times New Roman" w:eastAsiaTheme="minorEastAsia" w:hAnsi="Times New Roman"/>
          <w:b/>
          <w:sz w:val="28"/>
          <w:lang w:val="ky-KG" w:eastAsia="ru-RU"/>
        </w:rPr>
        <w:t xml:space="preserve"> – “</w:t>
      </w:r>
      <w:r w:rsidR="00E53AB1" w:rsidRPr="00E53AB1">
        <w:rPr>
          <w:rFonts w:ascii="Times New Roman" w:eastAsiaTheme="minorEastAsia" w:hAnsi="Times New Roman"/>
          <w:b/>
          <w:sz w:val="28"/>
          <w:lang w:val="ky-KG" w:eastAsia="ru-RU"/>
        </w:rPr>
        <w:t xml:space="preserve">Эмпирическое и рациональное </w:t>
      </w:r>
      <w:r w:rsidRPr="00C469FC">
        <w:rPr>
          <w:rFonts w:ascii="Times New Roman" w:eastAsiaTheme="minorEastAsia" w:hAnsi="Times New Roman"/>
          <w:b/>
          <w:sz w:val="28"/>
          <w:lang w:val="ky-KG" w:eastAsia="ru-RU"/>
        </w:rPr>
        <w:t>в философском освоении мира (теоретико-методологические основы изучения проблемы</w:t>
      </w:r>
      <w:r w:rsidRPr="00C469FC">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 предметом анализа являются </w:t>
      </w:r>
      <w:r w:rsidR="00E53AB1">
        <w:rPr>
          <w:rFonts w:ascii="Times New Roman" w:eastAsiaTheme="minorEastAsia" w:hAnsi="Times New Roman"/>
          <w:sz w:val="28"/>
          <w:lang w:val="ky-KG" w:eastAsia="ru-RU"/>
        </w:rPr>
        <w:t>э</w:t>
      </w:r>
      <w:r w:rsidR="00E53AB1" w:rsidRPr="00E53AB1">
        <w:rPr>
          <w:rFonts w:ascii="Times New Roman" w:eastAsiaTheme="minorEastAsia" w:hAnsi="Times New Roman"/>
          <w:sz w:val="28"/>
          <w:lang w:val="ky-KG" w:eastAsia="ru-RU"/>
        </w:rPr>
        <w:t xml:space="preserve">мпирическое и рациональное </w:t>
      </w:r>
      <w:r>
        <w:rPr>
          <w:rFonts w:ascii="Times New Roman" w:eastAsiaTheme="minorEastAsia" w:hAnsi="Times New Roman"/>
          <w:sz w:val="28"/>
          <w:lang w:val="ky-KG" w:eastAsia="ru-RU"/>
        </w:rPr>
        <w:t>в истории философии</w:t>
      </w:r>
      <w:r w:rsidR="004D1F7B">
        <w:rPr>
          <w:rFonts w:ascii="Times New Roman" w:eastAsiaTheme="minorEastAsia" w:hAnsi="Times New Roman"/>
          <w:sz w:val="28"/>
          <w:lang w:val="ky-KG" w:eastAsia="ru-RU"/>
        </w:rPr>
        <w:t xml:space="preserve"> Востока и Запада, теорет</w:t>
      </w:r>
      <w:r>
        <w:rPr>
          <w:rFonts w:ascii="Times New Roman" w:eastAsiaTheme="minorEastAsia" w:hAnsi="Times New Roman"/>
          <w:sz w:val="28"/>
          <w:lang w:val="ky-KG" w:eastAsia="ru-RU"/>
        </w:rPr>
        <w:t xml:space="preserve">ическая традиция </w:t>
      </w:r>
      <w:r w:rsidR="00E53AB1">
        <w:rPr>
          <w:rFonts w:ascii="Times New Roman" w:eastAsiaTheme="minorEastAsia" w:hAnsi="Times New Roman"/>
          <w:sz w:val="28"/>
          <w:lang w:val="ky-KG" w:eastAsia="ru-RU"/>
        </w:rPr>
        <w:t>эмпирического и рационального</w:t>
      </w:r>
      <w:r w:rsidR="00E53AB1" w:rsidRPr="00E53AB1">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в Новое время, немецкой классической философии.</w:t>
      </w:r>
      <w:r w:rsidR="00E53AB1">
        <w:rPr>
          <w:rFonts w:ascii="Times New Roman" w:eastAsiaTheme="minorEastAsia" w:hAnsi="Times New Roman"/>
          <w:sz w:val="28"/>
          <w:lang w:val="ky-KG" w:eastAsia="ru-RU"/>
        </w:rPr>
        <w:t xml:space="preserve">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4D1F7B">
        <w:rPr>
          <w:rFonts w:ascii="Times New Roman" w:eastAsiaTheme="minorEastAsia" w:hAnsi="Times New Roman"/>
          <w:sz w:val="28"/>
          <w:lang w:val="ky-KG" w:eastAsia="ru-RU"/>
        </w:rPr>
        <w:lastRenderedPageBreak/>
        <w:t>В первом параграфе</w:t>
      </w:r>
      <w:r w:rsidRPr="00C469FC">
        <w:rPr>
          <w:rFonts w:ascii="Times New Roman" w:eastAsiaTheme="minorEastAsia" w:hAnsi="Times New Roman"/>
          <w:b/>
          <w:sz w:val="28"/>
          <w:lang w:val="ky-KG" w:eastAsia="ru-RU"/>
        </w:rPr>
        <w:t xml:space="preserve"> – “Генезис и эволюция </w:t>
      </w:r>
      <w:r w:rsidR="00B12AAA">
        <w:rPr>
          <w:rFonts w:ascii="Times New Roman" w:eastAsiaTheme="minorEastAsia" w:hAnsi="Times New Roman"/>
          <w:b/>
          <w:sz w:val="28"/>
          <w:lang w:val="ky-KG" w:eastAsia="ru-RU"/>
        </w:rPr>
        <w:t>э</w:t>
      </w:r>
      <w:r w:rsidR="00B12AAA" w:rsidRPr="00B12AAA">
        <w:rPr>
          <w:rFonts w:ascii="Times New Roman" w:eastAsiaTheme="minorEastAsia" w:hAnsi="Times New Roman"/>
          <w:b/>
          <w:sz w:val="28"/>
          <w:lang w:val="ky-KG" w:eastAsia="ru-RU"/>
        </w:rPr>
        <w:t>мпирическо</w:t>
      </w:r>
      <w:r w:rsidR="00B12AAA">
        <w:rPr>
          <w:rFonts w:ascii="Times New Roman" w:eastAsiaTheme="minorEastAsia" w:hAnsi="Times New Roman"/>
          <w:b/>
          <w:sz w:val="28"/>
          <w:lang w:val="ky-KG" w:eastAsia="ru-RU"/>
        </w:rPr>
        <w:t xml:space="preserve">го и </w:t>
      </w:r>
      <w:r w:rsidRPr="00C469FC">
        <w:rPr>
          <w:rFonts w:ascii="Times New Roman" w:eastAsiaTheme="minorEastAsia" w:hAnsi="Times New Roman"/>
          <w:b/>
          <w:sz w:val="28"/>
          <w:lang w:val="ky-KG" w:eastAsia="ru-RU"/>
        </w:rPr>
        <w:t xml:space="preserve">рационального в истории философии” </w:t>
      </w:r>
      <w:r>
        <w:rPr>
          <w:rFonts w:ascii="Times New Roman" w:eastAsiaTheme="minorEastAsia" w:hAnsi="Times New Roman"/>
          <w:b/>
          <w:sz w:val="28"/>
          <w:lang w:val="ky-KG" w:eastAsia="ru-RU"/>
        </w:rPr>
        <w:t>–</w:t>
      </w:r>
      <w:r w:rsidRPr="00C469FC">
        <w:rPr>
          <w:rFonts w:ascii="Times New Roman" w:eastAsiaTheme="minorEastAsia" w:hAnsi="Times New Roman"/>
          <w:b/>
          <w:sz w:val="28"/>
          <w:lang w:val="ky-KG" w:eastAsia="ru-RU"/>
        </w:rPr>
        <w:t xml:space="preserve"> </w:t>
      </w:r>
      <w:r>
        <w:rPr>
          <w:rFonts w:ascii="Times New Roman" w:eastAsiaTheme="minorEastAsia" w:hAnsi="Times New Roman"/>
          <w:sz w:val="28"/>
          <w:lang w:val="ky-KG" w:eastAsia="ru-RU"/>
        </w:rPr>
        <w:t xml:space="preserve">рассматриваются истоки и эволюция философского осмысления </w:t>
      </w:r>
      <w:r w:rsidR="00B12AAA">
        <w:rPr>
          <w:rFonts w:ascii="Times New Roman" w:eastAsiaTheme="minorEastAsia" w:hAnsi="Times New Roman"/>
          <w:sz w:val="28"/>
          <w:lang w:val="ky-KG" w:eastAsia="ru-RU"/>
        </w:rPr>
        <w:t xml:space="preserve">эмпирического и </w:t>
      </w:r>
      <w:r>
        <w:rPr>
          <w:rFonts w:ascii="Times New Roman" w:eastAsiaTheme="minorEastAsia" w:hAnsi="Times New Roman"/>
          <w:sz w:val="28"/>
          <w:lang w:val="ky-KG" w:eastAsia="ru-RU"/>
        </w:rPr>
        <w:t>рационального на древнем Востоке (Индия, Китай), в античной философии, восточном перипатетизме, творчестве Бэкона – основателя эмпиризма.</w:t>
      </w:r>
    </w:p>
    <w:p w:rsidR="008706DD" w:rsidRPr="004D6155" w:rsidRDefault="008706DD" w:rsidP="008706DD">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Философские и мировоззренческие особенности</w:t>
      </w:r>
      <w:r w:rsidR="003D516F" w:rsidRPr="004D6155">
        <w:rPr>
          <w:rFonts w:ascii="Times New Roman" w:eastAsiaTheme="minorEastAsia" w:hAnsi="Times New Roman"/>
          <w:sz w:val="28"/>
          <w:lang w:val="ky-KG" w:eastAsia="ru-RU"/>
        </w:rPr>
        <w:t xml:space="preserve"> Востока и Запада.</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Pr="00C9763C">
        <w:rPr>
          <w:rFonts w:ascii="Times New Roman" w:eastAsiaTheme="minorEastAsia" w:hAnsi="Times New Roman"/>
          <w:sz w:val="28"/>
          <w:lang w:val="ky-KG" w:eastAsia="ru-RU"/>
        </w:rPr>
        <w:t>осточные тексты тяготеют больше к проблемам единства всего сущего, бытия, мироздания, в котором рациональное и эмпирическое представляются как данность “свыше”, и осознаются инту</w:t>
      </w:r>
      <w:r>
        <w:rPr>
          <w:rFonts w:ascii="Times New Roman" w:eastAsiaTheme="minorEastAsia" w:hAnsi="Times New Roman"/>
          <w:sz w:val="28"/>
          <w:lang w:val="ky-KG" w:eastAsia="ru-RU"/>
        </w:rPr>
        <w:t>итивно, религиозно, мудрственно. В</w:t>
      </w:r>
      <w:r w:rsidRPr="00C9763C">
        <w:rPr>
          <w:rFonts w:ascii="Times New Roman" w:eastAsiaTheme="minorEastAsia" w:hAnsi="Times New Roman"/>
          <w:sz w:val="28"/>
          <w:lang w:val="ky-KG" w:eastAsia="ru-RU"/>
        </w:rPr>
        <w:t xml:space="preserve"> “Упанишадах” проблема причинности мироздания становится основной темой его осознания и чувственного восприятия с позиции ортодоксального всемирного духа - Брахмана (“чем мыслим разум - знай: то и есть Брахман», «что не видно гла</w:t>
      </w:r>
      <w:r>
        <w:rPr>
          <w:rFonts w:ascii="Times New Roman" w:eastAsiaTheme="minorEastAsia" w:hAnsi="Times New Roman"/>
          <w:sz w:val="28"/>
          <w:lang w:val="ky-KG" w:eastAsia="ru-RU"/>
        </w:rPr>
        <w:t>зом - знай: то и есть Брахман”). У</w:t>
      </w:r>
      <w:r w:rsidRPr="00C9763C">
        <w:rPr>
          <w:rFonts w:ascii="Times New Roman" w:eastAsiaTheme="minorEastAsia" w:hAnsi="Times New Roman"/>
          <w:sz w:val="28"/>
          <w:lang w:val="ky-KG" w:eastAsia="ru-RU"/>
        </w:rPr>
        <w:t xml:space="preserve"> Шанкары противоречие рационального и эмпирического происходит в опыте («осознание змеи не есть восприятие веревки»), а видимые, эмпирические и абсолютные части мироздания в едином порядке оснащаются бесконе</w:t>
      </w:r>
      <w:r w:rsidR="003D516F">
        <w:rPr>
          <w:rFonts w:ascii="Times New Roman" w:eastAsiaTheme="minorEastAsia" w:hAnsi="Times New Roman"/>
          <w:sz w:val="28"/>
          <w:lang w:val="ky-KG" w:eastAsia="ru-RU"/>
        </w:rPr>
        <w:t>чным,</w:t>
      </w:r>
      <w:r>
        <w:rPr>
          <w:rFonts w:ascii="Times New Roman" w:eastAsiaTheme="minorEastAsia" w:hAnsi="Times New Roman"/>
          <w:sz w:val="28"/>
          <w:lang w:val="ky-KG" w:eastAsia="ru-RU"/>
        </w:rPr>
        <w:t xml:space="preserve"> разумным Брахманом.</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П</w:t>
      </w:r>
      <w:r w:rsidRPr="00C9763C">
        <w:rPr>
          <w:rFonts w:ascii="Times New Roman" w:eastAsiaTheme="minorEastAsia" w:hAnsi="Times New Roman"/>
          <w:sz w:val="28"/>
          <w:lang w:val="ky-KG" w:eastAsia="ru-RU"/>
        </w:rPr>
        <w:t xml:space="preserve">риродоцентризм и метаморфизм </w:t>
      </w:r>
      <w:r w:rsidR="001C40D5" w:rsidRPr="00C9763C">
        <w:rPr>
          <w:rFonts w:ascii="Times New Roman" w:eastAsiaTheme="minorEastAsia" w:hAnsi="Times New Roman"/>
          <w:sz w:val="28"/>
          <w:lang w:val="ky-KG" w:eastAsia="ru-RU"/>
        </w:rPr>
        <w:t>эмпирического</w:t>
      </w:r>
      <w:r w:rsidR="001C40D5">
        <w:rPr>
          <w:rFonts w:ascii="Times New Roman" w:eastAsiaTheme="minorEastAsia" w:hAnsi="Times New Roman"/>
          <w:sz w:val="28"/>
          <w:lang w:val="ky-KG" w:eastAsia="ru-RU"/>
        </w:rPr>
        <w:t xml:space="preserve"> и</w:t>
      </w:r>
      <w:r w:rsidR="001C40D5" w:rsidRPr="00C9763C">
        <w:rPr>
          <w:rFonts w:ascii="Times New Roman" w:eastAsiaTheme="minorEastAsia" w:hAnsi="Times New Roman"/>
          <w:sz w:val="28"/>
          <w:lang w:val="ky-KG" w:eastAsia="ru-RU"/>
        </w:rPr>
        <w:t xml:space="preserve"> </w:t>
      </w:r>
      <w:r w:rsidRPr="00C9763C">
        <w:rPr>
          <w:rFonts w:ascii="Times New Roman" w:eastAsiaTheme="minorEastAsia" w:hAnsi="Times New Roman"/>
          <w:sz w:val="28"/>
          <w:lang w:val="ky-KG" w:eastAsia="ru-RU"/>
        </w:rPr>
        <w:t>рационального</w:t>
      </w:r>
      <w:r w:rsidR="001C40D5">
        <w:rPr>
          <w:rFonts w:ascii="Times New Roman" w:eastAsiaTheme="minorEastAsia" w:hAnsi="Times New Roman"/>
          <w:sz w:val="28"/>
          <w:lang w:val="ky-KG" w:eastAsia="ru-RU"/>
        </w:rPr>
        <w:t xml:space="preserve"> </w:t>
      </w:r>
      <w:r w:rsidRPr="00C9763C">
        <w:rPr>
          <w:rFonts w:ascii="Times New Roman" w:eastAsiaTheme="minorEastAsia" w:hAnsi="Times New Roman"/>
          <w:sz w:val="28"/>
          <w:lang w:val="ky-KG" w:eastAsia="ru-RU"/>
        </w:rPr>
        <w:t>проявляются в китайской философии. В даосизме, легизме и конфуцианстве образ неба трактуется как «умственное зрение», поэтому у Лао-Цзы небо полезно и нравственно («путь неба - приносить пользу и не причинять вреда»), у Хань Фэй-цзы – источник разума («ум и мудрость даются самой природой»). Толерантность к инакомыслию характерна для конфуцианства, ибо оно допускает разумное и чувственное осознание неба с позиции знаний, а не догм. Отсюда, небо у Конфуция обретает фатумную силу («небесная судьба»), а у Сюнь Цзы является объектом покорения («чем слепо поклоняться небу и размышлять о нем, не лучше ли подчинить себе небо</w:t>
      </w:r>
      <w:r>
        <w:rPr>
          <w:rFonts w:ascii="Times New Roman" w:eastAsiaTheme="minorEastAsia" w:hAnsi="Times New Roman"/>
          <w:sz w:val="28"/>
          <w:lang w:val="ky-KG" w:eastAsia="ru-RU"/>
        </w:rPr>
        <w:t>»).</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Pr="00C9763C">
        <w:rPr>
          <w:rFonts w:ascii="Times New Roman" w:eastAsiaTheme="minorEastAsia" w:hAnsi="Times New Roman"/>
          <w:sz w:val="28"/>
          <w:lang w:val="ky-KG" w:eastAsia="ru-RU"/>
        </w:rPr>
        <w:t xml:space="preserve"> восточном перипатетизме ярко выделяется исламоцентризм рационального и эмпирического. Аль-Фараби признает высшими знаниями те идеи, основанные на силах, именуемых разумом. Первой причиной мира становится «необходимо сущее», божественное (Аллах), которое создает небесные сферы, деятельный разум, душу, форму и материю («необходимо сущее есть «чистый разум», «первое любящее и первое любимое»). У Ибн Рушда преобладает </w:t>
      </w:r>
      <w:r w:rsidR="001C40D5">
        <w:rPr>
          <w:rFonts w:ascii="Times New Roman" w:eastAsiaTheme="minorEastAsia" w:hAnsi="Times New Roman"/>
          <w:sz w:val="28"/>
          <w:lang w:val="ky-KG" w:eastAsia="ru-RU"/>
        </w:rPr>
        <w:t>рациональное</w:t>
      </w:r>
      <w:r>
        <w:rPr>
          <w:rFonts w:ascii="Times New Roman" w:eastAsiaTheme="minorEastAsia" w:hAnsi="Times New Roman"/>
          <w:sz w:val="28"/>
          <w:lang w:val="ky-KG" w:eastAsia="ru-RU"/>
        </w:rPr>
        <w:t xml:space="preserve"> </w:t>
      </w:r>
      <w:r w:rsidR="001C40D5">
        <w:rPr>
          <w:rFonts w:ascii="Times New Roman" w:eastAsiaTheme="minorEastAsia" w:hAnsi="Times New Roman"/>
          <w:sz w:val="28"/>
          <w:lang w:val="ky-KG" w:eastAsia="ru-RU"/>
        </w:rPr>
        <w:t>осознание</w:t>
      </w:r>
      <w:r w:rsidRPr="00C9763C">
        <w:rPr>
          <w:rFonts w:ascii="Times New Roman" w:eastAsiaTheme="minorEastAsia" w:hAnsi="Times New Roman"/>
          <w:sz w:val="28"/>
          <w:lang w:val="ky-KG" w:eastAsia="ru-RU"/>
        </w:rPr>
        <w:t xml:space="preserve"> и</w:t>
      </w:r>
      <w:r>
        <w:rPr>
          <w:rFonts w:ascii="Times New Roman" w:eastAsiaTheme="minorEastAsia" w:hAnsi="Times New Roman"/>
          <w:sz w:val="28"/>
          <w:lang w:val="ky-KG" w:eastAsia="ru-RU"/>
        </w:rPr>
        <w:t>сламских канонов.</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П</w:t>
      </w:r>
      <w:r w:rsidRPr="00C9763C">
        <w:rPr>
          <w:rFonts w:ascii="Times New Roman" w:eastAsiaTheme="minorEastAsia" w:hAnsi="Times New Roman"/>
          <w:sz w:val="28"/>
          <w:lang w:val="ky-KG" w:eastAsia="ru-RU"/>
        </w:rPr>
        <w:t xml:space="preserve">роблемы бытия рационально осмысляются в античности, в частности у Парменида, Платона и Аристотеля. Рассматривая природу, Парменид осознает противоречивость мира («свет-огонь-тьма»), разграничивая разум от чувства, мышление от ощущения. Поэтому, у него бытие и мышление – идентичны. Для Платона идеи и вещи противопоставлены. Мир идей – сверхчувственен, неизменен, а мир вещей – видим и изменчив. Отсюда, платоновский разум нематериален, ибо все зависит от идеальных представлений, через которые осмысляются конкретные вещи («отражение солнца в мутном потоке»). У Аристотеля разум представлен в качестве самого необходимого элемента познания, способного постигать общее в единичном. Хотя любое знание основывается на ощущениях (единичное), на опыте, но они не могут дать </w:t>
      </w:r>
      <w:r w:rsidRPr="00C9763C">
        <w:rPr>
          <w:rFonts w:ascii="Times New Roman" w:eastAsiaTheme="minorEastAsia" w:hAnsi="Times New Roman"/>
          <w:sz w:val="28"/>
          <w:lang w:val="ky-KG" w:eastAsia="ru-RU"/>
        </w:rPr>
        <w:lastRenderedPageBreak/>
        <w:t xml:space="preserve">научные знания из-за своих изменчивых качеств («почему огонь горяч?»). Поэтому, Аристотель выходит за пределы чувственного, считая их низшей стадией знаний, уступающих более высшей </w:t>
      </w:r>
      <w:r>
        <w:rPr>
          <w:rFonts w:ascii="Times New Roman" w:eastAsiaTheme="minorEastAsia" w:hAnsi="Times New Roman"/>
          <w:sz w:val="28"/>
          <w:lang w:val="ky-KG" w:eastAsia="ru-RU"/>
        </w:rPr>
        <w:t>их ступени, познаваемых разумом.</w:t>
      </w:r>
    </w:p>
    <w:p w:rsidR="008706DD" w:rsidRPr="00C9763C" w:rsidRDefault="001C40D5"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Э</w:t>
      </w:r>
      <w:r w:rsidR="008706DD" w:rsidRPr="00C9763C">
        <w:rPr>
          <w:rFonts w:ascii="Times New Roman" w:eastAsiaTheme="minorEastAsia" w:hAnsi="Times New Roman"/>
          <w:sz w:val="28"/>
          <w:lang w:val="ky-KG" w:eastAsia="ru-RU"/>
        </w:rPr>
        <w:t xml:space="preserve">мпиризм Бэкона, как примат чувственного опыта над рациональным, прагматичен, поскольку направлен на покорение природы (“Знание-сила”). Поэтому, метод Бэкона предполагает два направления: первое исходит от ощущений, второе же выводит аксиомы из ощущений, задерживаясь на опыте. </w:t>
      </w:r>
    </w:p>
    <w:p w:rsidR="008706DD" w:rsidRPr="004D6155" w:rsidRDefault="008706DD" w:rsidP="008706DD">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Антропологические и социальные особенности</w:t>
      </w:r>
      <w:r w:rsidR="003D516F" w:rsidRPr="004D6155">
        <w:rPr>
          <w:rFonts w:ascii="Times New Roman" w:eastAsiaTheme="minorEastAsia" w:hAnsi="Times New Roman"/>
          <w:sz w:val="28"/>
          <w:lang w:val="ky-KG" w:eastAsia="ru-RU"/>
        </w:rPr>
        <w:t xml:space="preserve"> Востока и Запада</w:t>
      </w:r>
      <w:r w:rsidRPr="004D6155">
        <w:rPr>
          <w:rFonts w:ascii="Times New Roman" w:eastAsiaTheme="minorEastAsia" w:hAnsi="Times New Roman"/>
          <w:sz w:val="28"/>
          <w:lang w:val="ky-KG" w:eastAsia="ru-RU"/>
        </w:rPr>
        <w:t>.</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sidRPr="00C9763C">
        <w:rPr>
          <w:rFonts w:ascii="Times New Roman" w:eastAsiaTheme="minorEastAsia" w:hAnsi="Times New Roman"/>
          <w:sz w:val="28"/>
          <w:lang w:val="ky-KG" w:eastAsia="ru-RU"/>
        </w:rPr>
        <w:t>В “Упанишадах” трансцендентальная форма осмысления рационального и эмпирического у мудрецов-риш дает картину сосуществования Брахмана и Атмана, как связь абсолютного духа и индивидуальной души. Мудрецы предлагают человеку проект “отказа” от материального мира, как “фундамент” обретения разума и чувств, как путь к знаниям и вечной жизни (“оставив то, что является ухом уха, разумом разума, речью речи, глазом глаза, уйдя из этого мира, му</w:t>
      </w:r>
      <w:r>
        <w:rPr>
          <w:rFonts w:ascii="Times New Roman" w:eastAsiaTheme="minorEastAsia" w:hAnsi="Times New Roman"/>
          <w:sz w:val="28"/>
          <w:lang w:val="ky-KG" w:eastAsia="ru-RU"/>
        </w:rPr>
        <w:t>дрые становятся бессмертными”). П</w:t>
      </w:r>
      <w:r w:rsidRPr="00C9763C">
        <w:rPr>
          <w:rFonts w:ascii="Times New Roman" w:eastAsiaTheme="minorEastAsia" w:hAnsi="Times New Roman"/>
          <w:sz w:val="28"/>
          <w:lang w:val="ky-KG" w:eastAsia="ru-RU"/>
        </w:rPr>
        <w:t>ротивопоставляя эмпирическое и рациональное («восприятие горшка не есть восприятие ткани»), Шанкара в формате «тело-разум-чувство» выделяет чувство, ибо только эмпирическому человеку доступен Брахман, и раскрываем как создатель мира («как киль, гарантирующий, что хрупкий кораблик вселе</w:t>
      </w:r>
      <w:r>
        <w:rPr>
          <w:rFonts w:ascii="Times New Roman" w:eastAsiaTheme="minorEastAsia" w:hAnsi="Times New Roman"/>
          <w:sz w:val="28"/>
          <w:lang w:val="ky-KG" w:eastAsia="ru-RU"/>
        </w:rPr>
        <w:t>нной не перевернется»).</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Д</w:t>
      </w:r>
      <w:r w:rsidRPr="00C9763C">
        <w:rPr>
          <w:rFonts w:ascii="Times New Roman" w:eastAsiaTheme="minorEastAsia" w:hAnsi="Times New Roman"/>
          <w:sz w:val="28"/>
          <w:lang w:val="ky-KG" w:eastAsia="ru-RU"/>
        </w:rPr>
        <w:t>ревнекитайское осознание рационального и эмпирического отличается социальной направленностью. У Конфуция разум - часть этико-нравственного, а чувства – элемент меры. Разумным считается служение народу, почитание неба, которые отличают воспитанного и государственного человека, добивающегося всего своими силами. Через тезис «Передаю, но не творю», Конфуций связывает опыт и знания, древность и настоящее, небесное и земное, считая высшей формой знаний природно-врожденные. Для Сюнь-Цзы характерна разумная активность человека, чьи знания способны «подчинить небо», а его раздумья являются уделом чувств. У легистов и поздних моистов главная прерогатива человека - это разумное размышление. Для Хань-Фей-Цзы действия человека связаны с врожденными качествами «мыслить, видеть и слышать», в познании которого преобладает эмпирическое («через глаза, уши, рот и нос перед ним открываются двери духа»), а у поздних легистов вещи осознаются человеком посредством разума и знаний, исходящих от чувств. В целом, согласно китайской философии, сохранение людьми своих разумных и чувственных качеств – необходимое свойство</w:t>
      </w:r>
      <w:r w:rsidR="007C6534">
        <w:rPr>
          <w:rFonts w:ascii="Times New Roman" w:eastAsiaTheme="minorEastAsia" w:hAnsi="Times New Roman"/>
          <w:sz w:val="28"/>
          <w:lang w:val="ky-KG" w:eastAsia="ru-RU"/>
        </w:rPr>
        <w:t xml:space="preserve"> жителя Поднебесной</w:t>
      </w:r>
      <w:r w:rsidRPr="00C9763C">
        <w:rPr>
          <w:rFonts w:ascii="Times New Roman" w:eastAsiaTheme="minorEastAsia" w:hAnsi="Times New Roman"/>
          <w:sz w:val="28"/>
          <w:lang w:val="ky-KG" w:eastAsia="ru-RU"/>
        </w:rPr>
        <w:t xml:space="preserve">. Ибо сочетание эмпирического и рационального обеспечивают человеку нормативно-этическое поведение в обществе и государстве. </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Pr="00C9763C">
        <w:rPr>
          <w:rFonts w:ascii="Times New Roman" w:eastAsiaTheme="minorEastAsia" w:hAnsi="Times New Roman"/>
          <w:sz w:val="28"/>
          <w:lang w:val="ky-KG" w:eastAsia="ru-RU"/>
        </w:rPr>
        <w:t xml:space="preserve"> античности вычленяется антропологическая тема, в которой рациональные и эмпирические преимущества человека и мудреца позволяют ему быть «мерой вещей» (Протагор, Демокрит), постигающих мир и органами чувств, и абстрактным мышлением. Родоначальником «философии человека» становится Сократ. Тезис «Познай самого себя» является экватором его учения. Но, здесь речь не идет о конкретном человеке, а о человеке вообще, об общем самопознании, обретшем универсальный смысл, чей разум приравнивается к </w:t>
      </w:r>
      <w:r w:rsidRPr="00C9763C">
        <w:rPr>
          <w:rFonts w:ascii="Times New Roman" w:eastAsiaTheme="minorEastAsia" w:hAnsi="Times New Roman"/>
          <w:sz w:val="28"/>
          <w:lang w:val="ky-KG" w:eastAsia="ru-RU"/>
        </w:rPr>
        <w:lastRenderedPageBreak/>
        <w:t xml:space="preserve">нравственной добродетели. Платон выходит из этой сократовской традиции, считая даром человека нематериальный разум, автономный от тела, а знания обретаются понятиями (идеями). Сравнивая ум с возничим, разум - с добрым конем, а воображение и чувства - с дурным конем, Платон преодолевает оппозицию разума и чувства, ибо последние дают разуму информацию о каком-либо архетипе в качестве объекта рационального познания. В итоге, эмпирическое есть кажущееся знание, а подлинное - достигается разумом. С точки зрения логики, большой скачок совершает Аристотель, давший человеку силлогизмы, как сегменты рационального мышления: понятие (познает суть вещей), суждение и умозаключение (совершают связи). </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Pr="00C9763C">
        <w:rPr>
          <w:rFonts w:ascii="Times New Roman" w:eastAsiaTheme="minorEastAsia" w:hAnsi="Times New Roman"/>
          <w:sz w:val="28"/>
          <w:lang w:val="ky-KG" w:eastAsia="ru-RU"/>
        </w:rPr>
        <w:t xml:space="preserve"> восточном перипатетизме производится рациональный анализ поведенческих составляющих человека, сфокусированных на исламских ценностях. По Аль Фараби, у человека, в отличие от животных, есть ду</w:t>
      </w:r>
      <w:r w:rsidR="007C6534">
        <w:rPr>
          <w:rFonts w:ascii="Times New Roman" w:eastAsiaTheme="minorEastAsia" w:hAnsi="Times New Roman"/>
          <w:sz w:val="28"/>
          <w:lang w:val="ky-KG" w:eastAsia="ru-RU"/>
        </w:rPr>
        <w:t xml:space="preserve">ша </w:t>
      </w:r>
      <w:r w:rsidRPr="00C9763C">
        <w:rPr>
          <w:rFonts w:ascii="Times New Roman" w:eastAsiaTheme="minorEastAsia" w:hAnsi="Times New Roman"/>
          <w:sz w:val="28"/>
          <w:lang w:val="ky-KG" w:eastAsia="ru-RU"/>
        </w:rPr>
        <w:t>и несколько видов разума. Практический разум функционирует как действие, а умозрительный разум связан с душой, и отражается в материальном, приобретенном и обладающем видах разума. Ал-Фараби особо выделяет деятельный разум, который и есть космический разум, соединяющийся с человеческим разумом, достигая совершенства. Аллах как бы дарует эти формы. В постижении сущности, у Аль-Фараби универсальным качеством человека считается разум, а не чувства. Замыкая восточный перипатетизм, Ибн Рушд развивает эти мысли, считая, что исламские каноны не отрицают познание сущего посредством разума. Отсюда, он опирается на рациональный силлогизм, деля людей на риториков, диалектиков и аподейктиков. Рушд на стороне аподейктиков (Аль-Фараби, Ибн Сина), способных познавать тексты посредством доказательств, утверждая автономию разума против исламских догм. Здесь делается акцент на примате разума, а не веры;</w:t>
      </w:r>
    </w:p>
    <w:p w:rsidR="008706DD" w:rsidRPr="00C9763C"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Э</w:t>
      </w:r>
      <w:r w:rsidRPr="00C9763C">
        <w:rPr>
          <w:rFonts w:ascii="Times New Roman" w:eastAsiaTheme="minorEastAsia" w:hAnsi="Times New Roman"/>
          <w:sz w:val="28"/>
          <w:lang w:val="ky-KG" w:eastAsia="ru-RU"/>
        </w:rPr>
        <w:t>мпиризм Бэкона в Новое время ставит вопрос о беспомощности человеческого разума в познании истины перед лицом четырех идолов: рода, пещеры, площади и театра</w:t>
      </w:r>
      <w:r w:rsidR="004039DC">
        <w:rPr>
          <w:rFonts w:ascii="Times New Roman" w:eastAsiaTheme="minorEastAsia" w:hAnsi="Times New Roman"/>
          <w:sz w:val="28"/>
          <w:lang w:val="ky-KG" w:eastAsia="ru-RU"/>
        </w:rPr>
        <w:t xml:space="preserve"> [</w:t>
      </w:r>
      <w:r w:rsidR="004039DC" w:rsidRPr="004039DC">
        <w:rPr>
          <w:rFonts w:ascii="Times New Roman" w:eastAsiaTheme="minorEastAsia" w:hAnsi="Times New Roman"/>
          <w:b/>
          <w:sz w:val="28"/>
          <w:lang w:val="ky-KG" w:eastAsia="ru-RU"/>
        </w:rPr>
        <w:t>Бэкон Ф.</w:t>
      </w:r>
      <w:r w:rsidR="004039DC">
        <w:rPr>
          <w:rFonts w:ascii="Times New Roman" w:eastAsiaTheme="minorEastAsia" w:hAnsi="Times New Roman"/>
          <w:sz w:val="28"/>
          <w:lang w:val="ky-KG" w:eastAsia="ru-RU"/>
        </w:rPr>
        <w:t xml:space="preserve"> </w:t>
      </w:r>
      <w:r w:rsidR="004039DC" w:rsidRPr="00EB3299">
        <w:rPr>
          <w:rFonts w:ascii="Times New Roman" w:hAnsi="Times New Roman"/>
          <w:sz w:val="28"/>
        </w:rPr>
        <w:t>Сочинения в двух томах</w:t>
      </w:r>
      <w:r w:rsidR="004039DC">
        <w:rPr>
          <w:rFonts w:ascii="Times New Roman" w:hAnsi="Times New Roman"/>
          <w:sz w:val="28"/>
          <w:lang w:val="ky-KG"/>
        </w:rPr>
        <w:t xml:space="preserve"> [Текст] / Бэкон Ф</w:t>
      </w:r>
      <w:r w:rsidR="004039DC" w:rsidRPr="00EB3299">
        <w:rPr>
          <w:rFonts w:ascii="Times New Roman" w:hAnsi="Times New Roman"/>
          <w:sz w:val="28"/>
        </w:rPr>
        <w:t xml:space="preserve">. Т. 2. М.: «Мысль» (Философское наследие), 1978. </w:t>
      </w:r>
      <w:r w:rsidR="004039DC">
        <w:rPr>
          <w:rFonts w:ascii="Times New Roman" w:hAnsi="Times New Roman"/>
          <w:sz w:val="28"/>
        </w:rPr>
        <w:t>–</w:t>
      </w:r>
      <w:r w:rsidR="004039DC">
        <w:rPr>
          <w:rFonts w:ascii="Times New Roman" w:hAnsi="Times New Roman"/>
          <w:sz w:val="28"/>
          <w:lang w:val="ky-KG"/>
        </w:rPr>
        <w:t xml:space="preserve"> </w:t>
      </w:r>
      <w:r w:rsidR="004039DC" w:rsidRPr="00EB3299">
        <w:rPr>
          <w:rFonts w:ascii="Times New Roman" w:hAnsi="Times New Roman"/>
          <w:sz w:val="28"/>
        </w:rPr>
        <w:t>575 с.</w:t>
      </w:r>
      <w:r w:rsidR="004039DC">
        <w:rPr>
          <w:rFonts w:ascii="Times New Roman" w:eastAsiaTheme="minorEastAsia" w:hAnsi="Times New Roman"/>
          <w:sz w:val="28"/>
          <w:lang w:val="ky-KG" w:eastAsia="ru-RU"/>
        </w:rPr>
        <w:t xml:space="preserve">]. </w:t>
      </w:r>
      <w:r w:rsidRPr="00C9763C">
        <w:rPr>
          <w:rFonts w:ascii="Times New Roman" w:eastAsiaTheme="minorEastAsia" w:hAnsi="Times New Roman"/>
          <w:sz w:val="28"/>
          <w:lang w:val="ky-KG" w:eastAsia="ru-RU"/>
        </w:rPr>
        <w:t xml:space="preserve">В идолах рода, как основного природного качества человека, чувство не есть мера вещей, ибо и разум, и чувства строятся на аналогичности людей, в котором ум безобразен (утверждение, что земля плоская). Отдельный человек ошибается в идолах пещеры (зависимость от врожденных качеств, воспитанности, авторитетов). Поэтому, человек неустойчив. В идолах площади (сообщество и связь людей) много бесполезных споров, насилующих разум. С позиции общности причин, также бессмысленны идолы театров, в которых много превратных систем, догматов. По Бэкону, знания должны подвергаться контролю, только после этого открывается дверь истины, куда есть две пути: путь муравья-эмпирика, собирающего природный материал, и путь паука-рационалиста, производящего ткань “из себя”. Он на стороне муравья и пчелы, извлекающей из цветов нужный материал. </w:t>
      </w:r>
    </w:p>
    <w:p w:rsidR="008706DD" w:rsidRDefault="003D516F"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008706DD" w:rsidRPr="00C9763C">
        <w:rPr>
          <w:rFonts w:ascii="Times New Roman" w:eastAsiaTheme="minorEastAsia" w:hAnsi="Times New Roman"/>
          <w:sz w:val="28"/>
          <w:lang w:val="ky-KG" w:eastAsia="ru-RU"/>
        </w:rPr>
        <w:t xml:space="preserve"> целом </w:t>
      </w:r>
      <w:r>
        <w:rPr>
          <w:rFonts w:ascii="Times New Roman" w:eastAsiaTheme="minorEastAsia" w:hAnsi="Times New Roman"/>
          <w:sz w:val="28"/>
          <w:lang w:val="ky-KG" w:eastAsia="ru-RU"/>
        </w:rPr>
        <w:t>Восток предлагает</w:t>
      </w:r>
      <w:r w:rsidR="008706DD" w:rsidRPr="00C9763C">
        <w:rPr>
          <w:rFonts w:ascii="Times New Roman" w:eastAsiaTheme="minorEastAsia" w:hAnsi="Times New Roman"/>
          <w:sz w:val="28"/>
          <w:lang w:val="ky-KG" w:eastAsia="ru-RU"/>
        </w:rPr>
        <w:t xml:space="preserve"> </w:t>
      </w:r>
      <w:r w:rsidR="00AB559B">
        <w:rPr>
          <w:rFonts w:ascii="Times New Roman" w:eastAsiaTheme="minorEastAsia" w:hAnsi="Times New Roman"/>
          <w:sz w:val="28"/>
          <w:lang w:val="ky-KG" w:eastAsia="ru-RU"/>
        </w:rPr>
        <w:t>единые</w:t>
      </w:r>
      <w:r w:rsidR="008706DD" w:rsidRPr="00C9763C">
        <w:rPr>
          <w:rFonts w:ascii="Times New Roman" w:eastAsiaTheme="minorEastAsia" w:hAnsi="Times New Roman"/>
          <w:sz w:val="28"/>
          <w:lang w:val="ky-KG" w:eastAsia="ru-RU"/>
        </w:rPr>
        <w:t xml:space="preserve"> идейные платформы рацио</w:t>
      </w:r>
      <w:r w:rsidR="00AB559B">
        <w:rPr>
          <w:rFonts w:ascii="Times New Roman" w:eastAsiaTheme="minorEastAsia" w:hAnsi="Times New Roman"/>
          <w:sz w:val="28"/>
          <w:lang w:val="ky-KG" w:eastAsia="ru-RU"/>
        </w:rPr>
        <w:t>нального и эмпирического</w:t>
      </w:r>
      <w:r w:rsidR="00513188">
        <w:rPr>
          <w:rFonts w:ascii="Times New Roman" w:eastAsiaTheme="minorEastAsia" w:hAnsi="Times New Roman"/>
          <w:sz w:val="28"/>
          <w:lang w:val="ky-KG" w:eastAsia="ru-RU"/>
        </w:rPr>
        <w:t>: созерцательно-эмпирическую</w:t>
      </w:r>
      <w:r w:rsidR="008706DD" w:rsidRPr="00C9763C">
        <w:rPr>
          <w:rFonts w:ascii="Times New Roman" w:eastAsiaTheme="minorEastAsia" w:hAnsi="Times New Roman"/>
          <w:sz w:val="28"/>
          <w:lang w:val="ky-KG" w:eastAsia="ru-RU"/>
        </w:rPr>
        <w:t xml:space="preserve"> (Упанишады,</w:t>
      </w:r>
      <w:r w:rsidR="00513188">
        <w:rPr>
          <w:rFonts w:ascii="Times New Roman" w:eastAsiaTheme="minorEastAsia" w:hAnsi="Times New Roman"/>
          <w:sz w:val="28"/>
          <w:lang w:val="ky-KG" w:eastAsia="ru-RU"/>
        </w:rPr>
        <w:t xml:space="preserve"> Шанкара), </w:t>
      </w:r>
      <w:r w:rsidR="00513188">
        <w:rPr>
          <w:rFonts w:ascii="Times New Roman" w:eastAsiaTheme="minorEastAsia" w:hAnsi="Times New Roman"/>
          <w:sz w:val="28"/>
          <w:lang w:val="ky-KG" w:eastAsia="ru-RU"/>
        </w:rPr>
        <w:lastRenderedPageBreak/>
        <w:t>нравственно-природную, этико-общественную</w:t>
      </w:r>
      <w:r w:rsidR="008706DD" w:rsidRPr="00C9763C">
        <w:rPr>
          <w:rFonts w:ascii="Times New Roman" w:eastAsiaTheme="minorEastAsia" w:hAnsi="Times New Roman"/>
          <w:sz w:val="28"/>
          <w:lang w:val="ky-KG" w:eastAsia="ru-RU"/>
        </w:rPr>
        <w:t xml:space="preserve"> (конфуцианство, легизм, даоси</w:t>
      </w:r>
      <w:r w:rsidR="00513188">
        <w:rPr>
          <w:rFonts w:ascii="Times New Roman" w:eastAsiaTheme="minorEastAsia" w:hAnsi="Times New Roman"/>
          <w:sz w:val="28"/>
          <w:lang w:val="ky-KG" w:eastAsia="ru-RU"/>
        </w:rPr>
        <w:t>зм, моизм), рационально-исламскую</w:t>
      </w:r>
      <w:r w:rsidR="008706DD" w:rsidRPr="00C9763C">
        <w:rPr>
          <w:rFonts w:ascii="Times New Roman" w:eastAsiaTheme="minorEastAsia" w:hAnsi="Times New Roman"/>
          <w:sz w:val="28"/>
          <w:lang w:val="ky-KG" w:eastAsia="ru-RU"/>
        </w:rPr>
        <w:t xml:space="preserve"> (восточный перипатетизм). </w:t>
      </w:r>
      <w:r w:rsidR="00AB559B">
        <w:rPr>
          <w:rFonts w:ascii="Times New Roman" w:eastAsiaTheme="minorEastAsia" w:hAnsi="Times New Roman"/>
          <w:sz w:val="28"/>
          <w:lang w:val="ky-KG" w:eastAsia="ru-RU"/>
        </w:rPr>
        <w:t>Запад</w:t>
      </w:r>
      <w:r>
        <w:rPr>
          <w:rFonts w:ascii="Times New Roman" w:eastAsiaTheme="minorEastAsia" w:hAnsi="Times New Roman"/>
          <w:sz w:val="28"/>
          <w:lang w:val="ky-KG" w:eastAsia="ru-RU"/>
        </w:rPr>
        <w:t xml:space="preserve"> </w:t>
      </w:r>
      <w:r w:rsidR="00AB559B">
        <w:rPr>
          <w:rFonts w:ascii="Times New Roman" w:eastAsiaTheme="minorEastAsia" w:hAnsi="Times New Roman"/>
          <w:sz w:val="28"/>
          <w:lang w:val="ky-KG" w:eastAsia="ru-RU"/>
        </w:rPr>
        <w:t>предлагает</w:t>
      </w:r>
      <w:r>
        <w:rPr>
          <w:rFonts w:ascii="Times New Roman" w:eastAsiaTheme="minorEastAsia" w:hAnsi="Times New Roman"/>
          <w:sz w:val="28"/>
          <w:lang w:val="ky-KG" w:eastAsia="ru-RU"/>
        </w:rPr>
        <w:t xml:space="preserve"> </w:t>
      </w:r>
      <w:r w:rsidR="008706DD" w:rsidRPr="00C9763C">
        <w:rPr>
          <w:rFonts w:ascii="Times New Roman" w:eastAsiaTheme="minorEastAsia" w:hAnsi="Times New Roman"/>
          <w:sz w:val="28"/>
          <w:lang w:val="ky-KG" w:eastAsia="ru-RU"/>
        </w:rPr>
        <w:t>философский “поиск” (анализ</w:t>
      </w:r>
      <w:r w:rsidR="008706DD">
        <w:rPr>
          <w:rFonts w:ascii="Times New Roman" w:eastAsiaTheme="minorEastAsia" w:hAnsi="Times New Roman"/>
          <w:sz w:val="28"/>
          <w:lang w:val="ky-KG" w:eastAsia="ru-RU"/>
        </w:rPr>
        <w:t>, синтез</w:t>
      </w:r>
      <w:r w:rsidR="00AB559B">
        <w:rPr>
          <w:rFonts w:ascii="Times New Roman" w:eastAsiaTheme="minorEastAsia" w:hAnsi="Times New Roman"/>
          <w:sz w:val="28"/>
          <w:lang w:val="ky-KG" w:eastAsia="ru-RU"/>
        </w:rPr>
        <w:t>) через рационально-антропологическую</w:t>
      </w:r>
      <w:r w:rsidR="008706DD" w:rsidRPr="00C9763C">
        <w:rPr>
          <w:rFonts w:ascii="Times New Roman" w:eastAsiaTheme="minorEastAsia" w:hAnsi="Times New Roman"/>
          <w:sz w:val="28"/>
          <w:lang w:val="ky-KG" w:eastAsia="ru-RU"/>
        </w:rPr>
        <w:t xml:space="preserve"> (С</w:t>
      </w:r>
      <w:r w:rsidR="00AB559B">
        <w:rPr>
          <w:rFonts w:ascii="Times New Roman" w:eastAsiaTheme="minorEastAsia" w:hAnsi="Times New Roman"/>
          <w:sz w:val="28"/>
          <w:lang w:val="ky-KG" w:eastAsia="ru-RU"/>
        </w:rPr>
        <w:t>ократ), рационально-эмпирическую</w:t>
      </w:r>
      <w:r w:rsidR="008706DD" w:rsidRPr="00C9763C">
        <w:rPr>
          <w:rFonts w:ascii="Times New Roman" w:eastAsiaTheme="minorEastAsia" w:hAnsi="Times New Roman"/>
          <w:sz w:val="28"/>
          <w:lang w:val="ky-KG" w:eastAsia="ru-RU"/>
        </w:rPr>
        <w:t xml:space="preserve"> (Демок</w:t>
      </w:r>
      <w:r w:rsidR="00AB559B">
        <w:rPr>
          <w:rFonts w:ascii="Times New Roman" w:eastAsiaTheme="minorEastAsia" w:hAnsi="Times New Roman"/>
          <w:sz w:val="28"/>
          <w:lang w:val="ky-KG" w:eastAsia="ru-RU"/>
        </w:rPr>
        <w:t>рит), познавательно-рациональную</w:t>
      </w:r>
      <w:r w:rsidR="008706DD" w:rsidRPr="00C9763C">
        <w:rPr>
          <w:rFonts w:ascii="Times New Roman" w:eastAsiaTheme="minorEastAsia" w:hAnsi="Times New Roman"/>
          <w:sz w:val="28"/>
          <w:lang w:val="ky-KG" w:eastAsia="ru-RU"/>
        </w:rPr>
        <w:t xml:space="preserve"> (Па</w:t>
      </w:r>
      <w:r w:rsidR="00AB559B">
        <w:rPr>
          <w:rFonts w:ascii="Times New Roman" w:eastAsiaTheme="minorEastAsia" w:hAnsi="Times New Roman"/>
          <w:sz w:val="28"/>
          <w:lang w:val="ky-KG" w:eastAsia="ru-RU"/>
        </w:rPr>
        <w:t>рменид), достоверно-рациональную (Платон), логико-рациональную</w:t>
      </w:r>
      <w:r w:rsidR="008706DD" w:rsidRPr="00C9763C">
        <w:rPr>
          <w:rFonts w:ascii="Times New Roman" w:eastAsiaTheme="minorEastAsia" w:hAnsi="Times New Roman"/>
          <w:sz w:val="28"/>
          <w:lang w:val="ky-KG" w:eastAsia="ru-RU"/>
        </w:rPr>
        <w:t xml:space="preserve"> (</w:t>
      </w:r>
      <w:r w:rsidR="00AB559B">
        <w:rPr>
          <w:rFonts w:ascii="Times New Roman" w:eastAsiaTheme="minorEastAsia" w:hAnsi="Times New Roman"/>
          <w:sz w:val="28"/>
          <w:lang w:val="ky-KG" w:eastAsia="ru-RU"/>
        </w:rPr>
        <w:t>Аристотель), научно-эмпирическую</w:t>
      </w:r>
      <w:r w:rsidR="008706DD" w:rsidRPr="00C9763C">
        <w:rPr>
          <w:rFonts w:ascii="Times New Roman" w:eastAsiaTheme="minorEastAsia" w:hAnsi="Times New Roman"/>
          <w:sz w:val="28"/>
          <w:lang w:val="ky-KG" w:eastAsia="ru-RU"/>
        </w:rPr>
        <w:t xml:space="preserve"> (Бэкон)</w:t>
      </w:r>
      <w:r w:rsidR="00AB559B">
        <w:rPr>
          <w:rFonts w:ascii="Times New Roman" w:eastAsiaTheme="minorEastAsia" w:hAnsi="Times New Roman"/>
          <w:sz w:val="28"/>
          <w:lang w:val="ky-KG" w:eastAsia="ru-RU"/>
        </w:rPr>
        <w:t xml:space="preserve"> формы</w:t>
      </w:r>
      <w:r w:rsidR="008706DD" w:rsidRPr="00C9763C">
        <w:rPr>
          <w:rFonts w:ascii="Times New Roman" w:eastAsiaTheme="minorEastAsia" w:hAnsi="Times New Roman"/>
          <w:sz w:val="28"/>
          <w:lang w:val="ky-KG" w:eastAsia="ru-RU"/>
        </w:rPr>
        <w:t xml:space="preserve">. </w:t>
      </w:r>
    </w:p>
    <w:p w:rsidR="008706DD" w:rsidRDefault="003C419F"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Во </w:t>
      </w:r>
      <w:r w:rsidR="008706DD" w:rsidRPr="00E82057">
        <w:rPr>
          <w:rFonts w:ascii="Times New Roman" w:eastAsiaTheme="minorEastAsia" w:hAnsi="Times New Roman"/>
          <w:sz w:val="28"/>
          <w:lang w:val="ky-KG" w:eastAsia="ru-RU"/>
        </w:rPr>
        <w:t>втором параграфе</w:t>
      </w:r>
      <w:r w:rsidR="008706DD" w:rsidRPr="005E1DCF">
        <w:rPr>
          <w:rFonts w:ascii="Times New Roman" w:eastAsiaTheme="minorEastAsia" w:hAnsi="Times New Roman"/>
          <w:b/>
          <w:sz w:val="28"/>
          <w:lang w:val="ky-KG" w:eastAsia="ru-RU"/>
        </w:rPr>
        <w:t xml:space="preserve"> – “Развитие эмпиризма и рационализма в Новое время (Декарт и Гоббс, Локк и Лейбниц)” –</w:t>
      </w:r>
      <w:r w:rsidR="008706DD">
        <w:rPr>
          <w:rFonts w:ascii="Times New Roman" w:eastAsiaTheme="minorEastAsia" w:hAnsi="Times New Roman"/>
          <w:sz w:val="28"/>
          <w:lang w:val="ky-KG" w:eastAsia="ru-RU"/>
        </w:rPr>
        <w:t xml:space="preserve"> анализируются научно-философские методы Декарта, Гоббса, Локка и Лейбница как основных методов познания.</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Одн</w:t>
      </w:r>
      <w:r w:rsidR="00B12AAA">
        <w:rPr>
          <w:rFonts w:ascii="Times New Roman" w:eastAsiaTheme="minorEastAsia" w:hAnsi="Times New Roman"/>
          <w:sz w:val="28"/>
          <w:lang w:val="ky-KG" w:eastAsia="ru-RU"/>
        </w:rPr>
        <w:t>им из проявлений дифференциации</w:t>
      </w:r>
      <w:r w:rsidR="00B12AAA" w:rsidRPr="005E1DCF">
        <w:rPr>
          <w:rFonts w:ascii="Times New Roman" w:eastAsiaTheme="minorEastAsia" w:hAnsi="Times New Roman"/>
          <w:sz w:val="28"/>
          <w:lang w:val="ky-KG" w:eastAsia="ru-RU"/>
        </w:rPr>
        <w:t xml:space="preserve"> эмпирического</w:t>
      </w:r>
      <w:r w:rsidR="00B12AAA">
        <w:rPr>
          <w:rFonts w:ascii="Times New Roman" w:eastAsiaTheme="minorEastAsia" w:hAnsi="Times New Roman"/>
          <w:sz w:val="28"/>
          <w:lang w:val="ky-KG" w:eastAsia="ru-RU"/>
        </w:rPr>
        <w:t xml:space="preserve"> и</w:t>
      </w:r>
      <w:r w:rsidR="00B12AAA" w:rsidRPr="005E1DCF">
        <w:rPr>
          <w:rFonts w:ascii="Times New Roman" w:eastAsiaTheme="minorEastAsia" w:hAnsi="Times New Roman"/>
          <w:sz w:val="28"/>
          <w:lang w:val="ky-KG" w:eastAsia="ru-RU"/>
        </w:rPr>
        <w:t xml:space="preserve"> </w:t>
      </w:r>
      <w:r w:rsidRPr="005E1DCF">
        <w:rPr>
          <w:rFonts w:ascii="Times New Roman" w:eastAsiaTheme="minorEastAsia" w:hAnsi="Times New Roman"/>
          <w:sz w:val="28"/>
          <w:lang w:val="ky-KG" w:eastAsia="ru-RU"/>
        </w:rPr>
        <w:t>рационального в западной философии становится методологическое, научное и логическое объяснение действ</w:t>
      </w:r>
      <w:r>
        <w:rPr>
          <w:rFonts w:ascii="Times New Roman" w:eastAsiaTheme="minorEastAsia" w:hAnsi="Times New Roman"/>
          <w:sz w:val="28"/>
          <w:lang w:val="ky-KG" w:eastAsia="ru-RU"/>
        </w:rPr>
        <w:t>ительности. Д</w:t>
      </w:r>
      <w:r w:rsidRPr="005E1DCF">
        <w:rPr>
          <w:rFonts w:ascii="Times New Roman" w:eastAsiaTheme="minorEastAsia" w:hAnsi="Times New Roman"/>
          <w:sz w:val="28"/>
          <w:lang w:val="ky-KG" w:eastAsia="ru-RU"/>
        </w:rPr>
        <w:t xml:space="preserve">ля рационалистов и эмпириков </w:t>
      </w:r>
      <w:r>
        <w:rPr>
          <w:rFonts w:ascii="Times New Roman" w:eastAsiaTheme="minorEastAsia" w:hAnsi="Times New Roman"/>
          <w:sz w:val="28"/>
          <w:lang w:val="en-US" w:eastAsia="ru-RU"/>
        </w:rPr>
        <w:t>XVI</w:t>
      </w:r>
      <w:r w:rsidRPr="005E1DCF">
        <w:rPr>
          <w:rFonts w:ascii="Times New Roman" w:eastAsiaTheme="minorEastAsia" w:hAnsi="Times New Roman"/>
          <w:sz w:val="28"/>
          <w:lang w:eastAsia="ru-RU"/>
        </w:rPr>
        <w:t>-</w:t>
      </w:r>
      <w:r>
        <w:rPr>
          <w:rFonts w:ascii="Times New Roman" w:eastAsiaTheme="minorEastAsia" w:hAnsi="Times New Roman"/>
          <w:sz w:val="28"/>
          <w:lang w:val="en-US" w:eastAsia="ru-RU"/>
        </w:rPr>
        <w:t>XVII</w:t>
      </w:r>
      <w:r w:rsidRPr="005E1DCF">
        <w:rPr>
          <w:rFonts w:ascii="Times New Roman" w:eastAsiaTheme="minorEastAsia" w:hAnsi="Times New Roman"/>
          <w:sz w:val="28"/>
          <w:lang w:eastAsia="ru-RU"/>
        </w:rPr>
        <w:t xml:space="preserve"> </w:t>
      </w:r>
      <w:r>
        <w:rPr>
          <w:rFonts w:ascii="Times New Roman" w:eastAsiaTheme="minorEastAsia" w:hAnsi="Times New Roman"/>
          <w:sz w:val="28"/>
          <w:lang w:val="ky-KG" w:eastAsia="ru-RU"/>
        </w:rPr>
        <w:t xml:space="preserve">вв. </w:t>
      </w:r>
      <w:r w:rsidRPr="005E1DCF">
        <w:rPr>
          <w:rFonts w:ascii="Times New Roman" w:eastAsiaTheme="minorEastAsia" w:hAnsi="Times New Roman"/>
          <w:sz w:val="28"/>
          <w:lang w:val="ky-KG" w:eastAsia="ru-RU"/>
        </w:rPr>
        <w:t>характерно определенное преувеличение (примат) одной из категорий (рациональной или эмпирической), приводящ</w:t>
      </w:r>
      <w:r w:rsidR="00D47297">
        <w:rPr>
          <w:rFonts w:ascii="Times New Roman" w:eastAsiaTheme="minorEastAsia" w:hAnsi="Times New Roman"/>
          <w:sz w:val="28"/>
          <w:lang w:val="ky-KG" w:eastAsia="ru-RU"/>
        </w:rPr>
        <w:t xml:space="preserve">ее к абсолютизации одной из них, </w:t>
      </w:r>
      <w:r w:rsidR="00D47297" w:rsidRPr="00D47297">
        <w:rPr>
          <w:rFonts w:ascii="Times New Roman" w:eastAsiaTheme="minorEastAsia" w:hAnsi="Times New Roman"/>
          <w:sz w:val="28"/>
          <w:lang w:val="ky-KG" w:eastAsia="ru-RU"/>
        </w:rPr>
        <w:t>пренебрежению одной категории над другой, к односторонности мышления.</w:t>
      </w:r>
    </w:p>
    <w:p w:rsidR="008706DD" w:rsidRPr="005E1DCF" w:rsidRDefault="008706DD" w:rsidP="008706DD">
      <w:pPr>
        <w:spacing w:after="0" w:line="240" w:lineRule="auto"/>
        <w:ind w:firstLine="708"/>
        <w:contextualSpacing/>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Декарт на заре своих поисков признает, что разум является прерогативой человеческого субъекта, главными критериями которого являются не только научные и философские аспекты, но и практичные элементы. Здесь, основное для него – вектор разума. И этот путь выбирает и осуществляет сам субъект – г</w:t>
      </w:r>
      <w:r>
        <w:rPr>
          <w:rFonts w:ascii="Times New Roman" w:eastAsiaTheme="minorEastAsia" w:hAnsi="Times New Roman"/>
          <w:sz w:val="28"/>
          <w:lang w:val="ky-KG" w:eastAsia="ru-RU"/>
        </w:rPr>
        <w:t>лавный архитектор жизни и науки. Н</w:t>
      </w:r>
      <w:r w:rsidRPr="005E1DCF">
        <w:rPr>
          <w:rFonts w:ascii="Times New Roman" w:eastAsiaTheme="minorEastAsia" w:hAnsi="Times New Roman"/>
          <w:sz w:val="28"/>
          <w:lang w:val="ky-KG" w:eastAsia="ru-RU"/>
        </w:rPr>
        <w:t>а тропе познания «золотом» для Декарта является рациональный (дедуктивный) метод в отношении к знаниям, который осуществляется по гносеологической тетр</w:t>
      </w:r>
      <w:r w:rsidR="00B6296E">
        <w:rPr>
          <w:rFonts w:ascii="Times New Roman" w:eastAsiaTheme="minorEastAsia" w:hAnsi="Times New Roman"/>
          <w:sz w:val="28"/>
          <w:lang w:val="ky-KG" w:eastAsia="ru-RU"/>
        </w:rPr>
        <w:t xml:space="preserve">аде: данное-анализ-синтез-вывод </w:t>
      </w:r>
      <w:r w:rsidRPr="005E1DCF">
        <w:rPr>
          <w:rFonts w:ascii="Times New Roman" w:eastAsiaTheme="minorEastAsia" w:hAnsi="Times New Roman"/>
          <w:sz w:val="28"/>
          <w:lang w:val="ky-KG" w:eastAsia="ru-RU"/>
        </w:rPr>
        <w:t xml:space="preserve"> </w:t>
      </w:r>
      <w:r w:rsidR="00B6296E">
        <w:rPr>
          <w:rFonts w:ascii="Times New Roman" w:eastAsiaTheme="minorEastAsia" w:hAnsi="Times New Roman"/>
          <w:sz w:val="28"/>
          <w:lang w:val="ky-KG" w:eastAsia="ru-RU"/>
        </w:rPr>
        <w:t>[</w:t>
      </w:r>
      <w:r w:rsidR="00B6296E" w:rsidRPr="00B6296E">
        <w:rPr>
          <w:rFonts w:ascii="Times New Roman" w:hAnsi="Times New Roman"/>
          <w:b/>
          <w:sz w:val="28"/>
        </w:rPr>
        <w:t>Декарт Р.</w:t>
      </w:r>
      <w:r w:rsidR="00B6296E" w:rsidRPr="00B6296E">
        <w:rPr>
          <w:rFonts w:ascii="Times New Roman" w:hAnsi="Times New Roman"/>
          <w:sz w:val="28"/>
        </w:rPr>
        <w:t xml:space="preserve"> Рассуждение о методе, чтобы верно направлять свой раз</w:t>
      </w:r>
      <w:r w:rsidR="00B6296E">
        <w:rPr>
          <w:rFonts w:ascii="Times New Roman" w:hAnsi="Times New Roman"/>
          <w:sz w:val="28"/>
        </w:rPr>
        <w:t>ум и отыскивать истину в науках</w:t>
      </w:r>
      <w:r w:rsidR="00B6296E">
        <w:rPr>
          <w:rFonts w:ascii="Times New Roman" w:hAnsi="Times New Roman"/>
          <w:sz w:val="28"/>
          <w:lang w:val="ky-KG"/>
        </w:rPr>
        <w:t xml:space="preserve"> [Текст]</w:t>
      </w:r>
      <w:r w:rsidR="00B6296E">
        <w:rPr>
          <w:rFonts w:ascii="Times New Roman" w:hAnsi="Times New Roman"/>
          <w:sz w:val="28"/>
        </w:rPr>
        <w:t xml:space="preserve"> /</w:t>
      </w:r>
      <w:r w:rsidR="00B6296E" w:rsidRPr="00B6296E">
        <w:rPr>
          <w:rFonts w:ascii="Times New Roman" w:hAnsi="Times New Roman"/>
          <w:sz w:val="28"/>
        </w:rPr>
        <w:t xml:space="preserve"> Декарт Р. Сочинения в двух томах. М., Мысль. 1989. Т.</w:t>
      </w:r>
      <w:r w:rsidR="00B6296E">
        <w:rPr>
          <w:rFonts w:ascii="Times New Roman" w:hAnsi="Times New Roman"/>
          <w:sz w:val="28"/>
          <w:lang w:val="ky-KG"/>
        </w:rPr>
        <w:t xml:space="preserve"> </w:t>
      </w:r>
      <w:r w:rsidR="00B6296E" w:rsidRPr="00B6296E">
        <w:rPr>
          <w:rFonts w:ascii="Times New Roman" w:hAnsi="Times New Roman"/>
          <w:sz w:val="28"/>
        </w:rPr>
        <w:t>1.</w:t>
      </w:r>
      <w:r w:rsidR="00B6296E">
        <w:rPr>
          <w:rFonts w:ascii="Times New Roman" w:hAnsi="Times New Roman"/>
          <w:sz w:val="28"/>
          <w:lang w:val="ky-KG"/>
        </w:rPr>
        <w:t xml:space="preserve"> </w:t>
      </w:r>
      <w:r w:rsidR="00B6296E" w:rsidRPr="00B6296E">
        <w:rPr>
          <w:rFonts w:ascii="Times New Roman" w:hAnsi="Times New Roman"/>
          <w:sz w:val="28"/>
        </w:rPr>
        <w:t>– 654 с</w:t>
      </w:r>
      <w:r w:rsidR="00B6296E">
        <w:rPr>
          <w:rFonts w:ascii="Times New Roman" w:hAnsi="Times New Roman"/>
          <w:sz w:val="28"/>
        </w:rPr>
        <w:t>]</w:t>
      </w:r>
      <w:r w:rsidR="00B6296E" w:rsidRPr="00B6296E">
        <w:rPr>
          <w:rFonts w:ascii="Times New Roman" w:hAnsi="Times New Roman"/>
          <w:sz w:val="28"/>
        </w:rPr>
        <w:t>.</w:t>
      </w:r>
      <w:r w:rsidR="00B6296E">
        <w:rPr>
          <w:rFonts w:ascii="Times New Roman" w:hAnsi="Times New Roman"/>
          <w:sz w:val="28"/>
          <w:lang w:val="ky-KG"/>
        </w:rPr>
        <w:t xml:space="preserve"> </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И</w:t>
      </w:r>
      <w:r w:rsidRPr="005E1DCF">
        <w:rPr>
          <w:rFonts w:ascii="Times New Roman" w:eastAsiaTheme="minorEastAsia" w:hAnsi="Times New Roman"/>
          <w:sz w:val="28"/>
          <w:lang w:val="ky-KG" w:eastAsia="ru-RU"/>
        </w:rPr>
        <w:t>нициатива Декарта выбросить «за борт» своих изысканий все лишнее в логике, геометрии и алгебре (к примеру, рассмотрение фигур), сводится к рациональному методу, главная цель которого – познание, а не объяснение. Отсюда, декартовское «Я», выраженное в метафизической формуле «мыслю, следовательно, существую», вне предмета сомнения признает толь</w:t>
      </w:r>
      <w:r>
        <w:rPr>
          <w:rFonts w:ascii="Times New Roman" w:eastAsiaTheme="minorEastAsia" w:hAnsi="Times New Roman"/>
          <w:sz w:val="28"/>
          <w:lang w:val="ky-KG" w:eastAsia="ru-RU"/>
        </w:rPr>
        <w:t>ко бога, осуществляющего связь с человеком напрямую, без участия религиозных институтов. Д</w:t>
      </w:r>
      <w:r w:rsidRPr="005E1DCF">
        <w:rPr>
          <w:rFonts w:ascii="Times New Roman" w:eastAsiaTheme="minorEastAsia" w:hAnsi="Times New Roman"/>
          <w:sz w:val="28"/>
          <w:lang w:val="ky-KG" w:eastAsia="ru-RU"/>
        </w:rPr>
        <w:t xml:space="preserve">екартовское наследие о разуме и чувствах напоминает картину, когда моряк (Декарт), находясь на корабле (тело), видит поломки этого судна. </w:t>
      </w:r>
      <w:r w:rsidR="007C6534">
        <w:rPr>
          <w:rFonts w:ascii="Times New Roman" w:eastAsiaTheme="minorEastAsia" w:hAnsi="Times New Roman"/>
          <w:sz w:val="28"/>
          <w:lang w:val="ky-KG" w:eastAsia="ru-RU"/>
        </w:rPr>
        <w:t>И</w:t>
      </w:r>
      <w:r w:rsidRPr="005E1DCF">
        <w:rPr>
          <w:rFonts w:ascii="Times New Roman" w:eastAsiaTheme="minorEastAsia" w:hAnsi="Times New Roman"/>
          <w:sz w:val="28"/>
          <w:lang w:val="ky-KG" w:eastAsia="ru-RU"/>
        </w:rPr>
        <w:t xml:space="preserve"> само признание философом факта присутствия чувственного в познании, как продукта воображения и восприятия (сонные видения), есть фрагментарное проявление условности рационального и эмпирического в его суждениях. Ибо человеческое умение осязать, обонять, ощ</w:t>
      </w:r>
      <w:r w:rsidR="008F29B0">
        <w:rPr>
          <w:rFonts w:ascii="Times New Roman" w:eastAsiaTheme="minorEastAsia" w:hAnsi="Times New Roman"/>
          <w:sz w:val="28"/>
          <w:lang w:val="ky-KG" w:eastAsia="ru-RU"/>
        </w:rPr>
        <w:t>ущать</w:t>
      </w:r>
      <w:r w:rsidRPr="005E1DCF">
        <w:rPr>
          <w:rFonts w:ascii="Times New Roman" w:eastAsiaTheme="minorEastAsia" w:hAnsi="Times New Roman"/>
          <w:sz w:val="28"/>
          <w:lang w:val="ky-KG" w:eastAsia="ru-RU"/>
        </w:rPr>
        <w:t xml:space="preserve"> тоже становится звеном познавательного процесса. </w:t>
      </w:r>
      <w:r>
        <w:rPr>
          <w:rFonts w:ascii="Times New Roman" w:eastAsiaTheme="minorEastAsia" w:hAnsi="Times New Roman"/>
          <w:sz w:val="28"/>
          <w:lang w:val="ky-KG" w:eastAsia="ru-RU"/>
        </w:rPr>
        <w:t>Н</w:t>
      </w:r>
      <w:r w:rsidRPr="005E1DCF">
        <w:rPr>
          <w:rFonts w:ascii="Times New Roman" w:eastAsiaTheme="minorEastAsia" w:hAnsi="Times New Roman"/>
          <w:sz w:val="28"/>
          <w:lang w:val="ky-KG" w:eastAsia="ru-RU"/>
        </w:rPr>
        <w:t>о эмпирические и психические сегменты (чувства, память), подвергающиеся Декартом сомнению и трансформации (пример с воском), в большинстве случаев приводят к заблу</w:t>
      </w:r>
      <w:r>
        <w:rPr>
          <w:rFonts w:ascii="Times New Roman" w:eastAsiaTheme="minorEastAsia" w:hAnsi="Times New Roman"/>
          <w:sz w:val="28"/>
          <w:lang w:val="ky-KG" w:eastAsia="ru-RU"/>
        </w:rPr>
        <w:t>ждению</w:t>
      </w:r>
      <w:r w:rsidRPr="005E1DCF">
        <w:rPr>
          <w:rFonts w:ascii="Times New Roman" w:eastAsiaTheme="minorEastAsia" w:hAnsi="Times New Roman"/>
          <w:sz w:val="28"/>
          <w:lang w:val="ky-KG" w:eastAsia="ru-RU"/>
        </w:rPr>
        <w:t>. Поэтому, если есть “Я как мыслящая вещь”, тела необходимо восп</w:t>
      </w:r>
      <w:r w:rsidR="008F29B0">
        <w:rPr>
          <w:rFonts w:ascii="Times New Roman" w:eastAsiaTheme="minorEastAsia" w:hAnsi="Times New Roman"/>
          <w:sz w:val="28"/>
          <w:lang w:val="ky-KG" w:eastAsia="ru-RU"/>
        </w:rPr>
        <w:t>ринимать не чувством, а разумом</w:t>
      </w:r>
      <w:r w:rsidRPr="005E1DCF">
        <w:rPr>
          <w:rFonts w:ascii="Times New Roman" w:eastAsiaTheme="minorEastAsia" w:hAnsi="Times New Roman"/>
          <w:sz w:val="28"/>
          <w:lang w:val="ky-KG" w:eastAsia="ru-RU"/>
        </w:rPr>
        <w:t xml:space="preserve">. Только так человек </w:t>
      </w:r>
      <w:r w:rsidR="008F29B0">
        <w:rPr>
          <w:rFonts w:ascii="Times New Roman" w:eastAsiaTheme="minorEastAsia" w:hAnsi="Times New Roman"/>
          <w:sz w:val="28"/>
          <w:lang w:val="ky-KG" w:eastAsia="ru-RU"/>
        </w:rPr>
        <w:t>может сомневаться,</w:t>
      </w:r>
      <w:r w:rsidRPr="005E1DCF">
        <w:rPr>
          <w:rFonts w:ascii="Times New Roman" w:eastAsiaTheme="minorEastAsia" w:hAnsi="Times New Roman"/>
          <w:sz w:val="28"/>
          <w:lang w:val="ky-KG" w:eastAsia="ru-RU"/>
        </w:rPr>
        <w:t xml:space="preserve"> понимать, чувствовать. Отсюда и вытекает недоверие философа к чувствам, ибо они </w:t>
      </w:r>
      <w:r w:rsidR="008F29B0">
        <w:rPr>
          <w:rFonts w:ascii="Times New Roman" w:eastAsiaTheme="minorEastAsia" w:hAnsi="Times New Roman"/>
          <w:sz w:val="28"/>
          <w:lang w:val="ky-KG" w:eastAsia="ru-RU"/>
        </w:rPr>
        <w:t xml:space="preserve">исходят не от его </w:t>
      </w:r>
      <w:r w:rsidR="008F29B0">
        <w:rPr>
          <w:rFonts w:ascii="Times New Roman" w:eastAsiaTheme="minorEastAsia" w:hAnsi="Times New Roman"/>
          <w:sz w:val="28"/>
          <w:lang w:val="ky-KG" w:eastAsia="ru-RU"/>
        </w:rPr>
        <w:lastRenderedPageBreak/>
        <w:t>«мыслящего Я», а от</w:t>
      </w:r>
      <w:r w:rsidRPr="005E1DCF">
        <w:rPr>
          <w:rFonts w:ascii="Times New Roman" w:eastAsiaTheme="minorEastAsia" w:hAnsi="Times New Roman"/>
          <w:sz w:val="28"/>
          <w:lang w:val="ky-KG" w:eastAsia="ru-RU"/>
        </w:rPr>
        <w:t xml:space="preserve"> материальных вещей и от природы, чья основа находится в антитезе с разумом, которая и становится ош</w:t>
      </w:r>
      <w:r>
        <w:rPr>
          <w:rFonts w:ascii="Times New Roman" w:eastAsiaTheme="minorEastAsia" w:hAnsi="Times New Roman"/>
          <w:sz w:val="28"/>
          <w:lang w:val="ky-KG" w:eastAsia="ru-RU"/>
        </w:rPr>
        <w:t>ибочным пунктом в познании.</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О</w:t>
      </w:r>
      <w:r w:rsidRPr="005E1DCF">
        <w:rPr>
          <w:rFonts w:ascii="Times New Roman" w:eastAsiaTheme="minorEastAsia" w:hAnsi="Times New Roman"/>
          <w:sz w:val="28"/>
          <w:lang w:val="ky-KG" w:eastAsia="ru-RU"/>
        </w:rPr>
        <w:t xml:space="preserve">тсюда, сомнение, ставшее Декарту главным ключом для отворения дверей истины, становится «радаром» всех человеческих знаний - малых и больших, совершенных (бог) и познавательных (человек). Для этого нужны три вещи: самоочевидность-отсутствие сомнения-взаимозависимость. Поэтому, в человеке уживается дуализм духовного (вещь-разум-субстанция (мыслящая)) и материального (вещь-тело-субстанция (протяженная)), души и тела. </w:t>
      </w:r>
      <w:r>
        <w:rPr>
          <w:rFonts w:ascii="Times New Roman" w:eastAsiaTheme="minorEastAsia" w:hAnsi="Times New Roman"/>
          <w:sz w:val="28"/>
          <w:lang w:val="ky-KG" w:eastAsia="ru-RU"/>
        </w:rPr>
        <w:t>З</w:t>
      </w:r>
      <w:r w:rsidRPr="005E1DCF">
        <w:rPr>
          <w:rFonts w:ascii="Times New Roman" w:eastAsiaTheme="minorEastAsia" w:hAnsi="Times New Roman"/>
          <w:sz w:val="28"/>
          <w:lang w:val="ky-KG" w:eastAsia="ru-RU"/>
        </w:rPr>
        <w:t>десь вполне закономерен са</w:t>
      </w:r>
      <w:r>
        <w:rPr>
          <w:rFonts w:ascii="Times New Roman" w:eastAsiaTheme="minorEastAsia" w:hAnsi="Times New Roman"/>
          <w:sz w:val="28"/>
          <w:lang w:val="ky-KG" w:eastAsia="ru-RU"/>
        </w:rPr>
        <w:t>м результат декартовских</w:t>
      </w:r>
      <w:r w:rsidRPr="005E1DCF">
        <w:rPr>
          <w:rFonts w:ascii="Times New Roman" w:eastAsiaTheme="minorEastAsia" w:hAnsi="Times New Roman"/>
          <w:sz w:val="28"/>
          <w:lang w:val="ky-KG" w:eastAsia="ru-RU"/>
        </w:rPr>
        <w:t xml:space="preserve"> поисков, </w:t>
      </w:r>
      <w:r>
        <w:rPr>
          <w:rFonts w:ascii="Times New Roman" w:eastAsiaTheme="minorEastAsia" w:hAnsi="Times New Roman"/>
          <w:sz w:val="28"/>
          <w:lang w:val="ky-KG" w:eastAsia="ru-RU"/>
        </w:rPr>
        <w:t>приводящих</w:t>
      </w:r>
      <w:r w:rsidRPr="005E1DCF">
        <w:rPr>
          <w:rFonts w:ascii="Times New Roman" w:eastAsiaTheme="minorEastAsia" w:hAnsi="Times New Roman"/>
          <w:sz w:val="28"/>
          <w:lang w:val="ky-KG" w:eastAsia="ru-RU"/>
        </w:rPr>
        <w:t xml:space="preserve"> к первоэлементам познания, выраженный в тетраде: вещь-исследование-порядок-существование (челове</w:t>
      </w:r>
      <w:r>
        <w:rPr>
          <w:rFonts w:ascii="Times New Roman" w:eastAsiaTheme="minorEastAsia" w:hAnsi="Times New Roman"/>
          <w:sz w:val="28"/>
          <w:lang w:val="ky-KG" w:eastAsia="ru-RU"/>
        </w:rPr>
        <w:t>ка</w:t>
      </w:r>
      <w:r w:rsidRPr="005E1DCF">
        <w:rPr>
          <w:rFonts w:ascii="Times New Roman" w:eastAsiaTheme="minorEastAsia" w:hAnsi="Times New Roman"/>
          <w:sz w:val="28"/>
          <w:lang w:val="ky-KG" w:eastAsia="ru-RU"/>
        </w:rPr>
        <w:t xml:space="preserve">). Именно в таком контексте тезис мыслителя «Я мыслю, следовательно, я существую» </w:t>
      </w:r>
      <w:r w:rsidR="009B0C70">
        <w:rPr>
          <w:rFonts w:ascii="Times New Roman" w:eastAsiaTheme="minorEastAsia" w:hAnsi="Times New Roman"/>
          <w:sz w:val="28"/>
          <w:lang w:val="ky-KG" w:eastAsia="ru-RU"/>
        </w:rPr>
        <w:t>актуа</w:t>
      </w:r>
      <w:r w:rsidRPr="005E1DCF">
        <w:rPr>
          <w:rFonts w:ascii="Times New Roman" w:eastAsiaTheme="minorEastAsia" w:hAnsi="Times New Roman"/>
          <w:sz w:val="28"/>
          <w:lang w:val="ky-KG" w:eastAsia="ru-RU"/>
        </w:rPr>
        <w:t xml:space="preserve">лен, ибо дуалистично отделяет мыслящие вещи от материальных. Тем самым, Декарт сыграл роль миротворца в философии, </w:t>
      </w:r>
      <w:r w:rsidR="008F29B0">
        <w:rPr>
          <w:rFonts w:ascii="Times New Roman" w:eastAsiaTheme="minorEastAsia" w:hAnsi="Times New Roman"/>
          <w:sz w:val="28"/>
          <w:lang w:val="ky-KG" w:eastAsia="ru-RU"/>
        </w:rPr>
        <w:t>почти аннулируя</w:t>
      </w:r>
      <w:r w:rsidRPr="005E1DCF">
        <w:rPr>
          <w:rFonts w:ascii="Times New Roman" w:eastAsiaTheme="minorEastAsia" w:hAnsi="Times New Roman"/>
          <w:sz w:val="28"/>
          <w:lang w:val="ky-KG" w:eastAsia="ru-RU"/>
        </w:rPr>
        <w:t xml:space="preserve"> спор материализма и идеализма. </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П</w:t>
      </w:r>
      <w:r w:rsidRPr="005E1DCF">
        <w:rPr>
          <w:rFonts w:ascii="Times New Roman" w:eastAsiaTheme="minorEastAsia" w:hAnsi="Times New Roman"/>
          <w:sz w:val="28"/>
          <w:lang w:val="ky-KG" w:eastAsia="ru-RU"/>
        </w:rPr>
        <w:t xml:space="preserve">о </w:t>
      </w:r>
      <w:r>
        <w:rPr>
          <w:rFonts w:ascii="Times New Roman" w:eastAsiaTheme="minorEastAsia" w:hAnsi="Times New Roman"/>
          <w:sz w:val="28"/>
          <w:lang w:val="ky-KG" w:eastAsia="ru-RU"/>
        </w:rPr>
        <w:t>мнению эмпирика Гоббса</w:t>
      </w:r>
      <w:r w:rsidRPr="005E1DCF">
        <w:rPr>
          <w:rFonts w:ascii="Times New Roman" w:eastAsiaTheme="minorEastAsia" w:hAnsi="Times New Roman"/>
          <w:sz w:val="28"/>
          <w:lang w:val="ky-KG" w:eastAsia="ru-RU"/>
        </w:rPr>
        <w:t xml:space="preserve">, наоборот, ощущение является началом </w:t>
      </w:r>
      <w:r w:rsidR="008F29B0">
        <w:rPr>
          <w:rFonts w:ascii="Times New Roman" w:eastAsiaTheme="minorEastAsia" w:hAnsi="Times New Roman"/>
          <w:sz w:val="28"/>
          <w:lang w:val="ky-KG" w:eastAsia="ru-RU"/>
        </w:rPr>
        <w:t>познания</w:t>
      </w:r>
      <w:r w:rsidRPr="005E1DCF">
        <w:rPr>
          <w:rFonts w:ascii="Times New Roman" w:eastAsiaTheme="minorEastAsia" w:hAnsi="Times New Roman"/>
          <w:sz w:val="28"/>
          <w:lang w:val="ky-KG" w:eastAsia="ru-RU"/>
        </w:rPr>
        <w:t xml:space="preserve">, бытия людей, их сновидений. Без ощущения невозможны </w:t>
      </w:r>
      <w:r w:rsidR="009B0C70" w:rsidRPr="005E1DCF">
        <w:rPr>
          <w:rFonts w:ascii="Times New Roman" w:eastAsiaTheme="minorEastAsia" w:hAnsi="Times New Roman"/>
          <w:sz w:val="28"/>
          <w:lang w:val="ky-KG" w:eastAsia="ru-RU"/>
        </w:rPr>
        <w:t>восприятие</w:t>
      </w:r>
      <w:r w:rsidR="009B0C70">
        <w:rPr>
          <w:rFonts w:ascii="Times New Roman" w:eastAsiaTheme="minorEastAsia" w:hAnsi="Times New Roman"/>
          <w:sz w:val="28"/>
          <w:lang w:val="ky-KG" w:eastAsia="ru-RU"/>
        </w:rPr>
        <w:t xml:space="preserve"> </w:t>
      </w:r>
      <w:r w:rsidR="008F29B0">
        <w:rPr>
          <w:rFonts w:ascii="Times New Roman" w:eastAsiaTheme="minorEastAsia" w:hAnsi="Times New Roman"/>
          <w:sz w:val="28"/>
          <w:lang w:val="ky-KG" w:eastAsia="ru-RU"/>
        </w:rPr>
        <w:t>п</w:t>
      </w:r>
      <w:r w:rsidR="009B0C70">
        <w:rPr>
          <w:rFonts w:ascii="Times New Roman" w:eastAsiaTheme="minorEastAsia" w:hAnsi="Times New Roman"/>
          <w:sz w:val="28"/>
          <w:lang w:val="ky-KG" w:eastAsia="ru-RU"/>
        </w:rPr>
        <w:t>редставление</w:t>
      </w:r>
      <w:r w:rsidRPr="005E1DCF">
        <w:rPr>
          <w:rFonts w:ascii="Times New Roman" w:eastAsiaTheme="minorEastAsia" w:hAnsi="Times New Roman"/>
          <w:sz w:val="28"/>
          <w:lang w:val="ky-KG" w:eastAsia="ru-RU"/>
        </w:rPr>
        <w:t>, понимание, воображение. Именно поэтому ощущение обладает многогранной сущностью, и представляют собой синоним-имя наряду с дру</w:t>
      </w:r>
      <w:r>
        <w:rPr>
          <w:rFonts w:ascii="Times New Roman" w:eastAsiaTheme="minorEastAsia" w:hAnsi="Times New Roman"/>
          <w:sz w:val="28"/>
          <w:lang w:val="ky-KG" w:eastAsia="ru-RU"/>
        </w:rPr>
        <w:t>гими с</w:t>
      </w:r>
      <w:r w:rsidR="009B0C70">
        <w:rPr>
          <w:rFonts w:ascii="Times New Roman" w:eastAsiaTheme="minorEastAsia" w:hAnsi="Times New Roman"/>
          <w:sz w:val="28"/>
          <w:lang w:val="ky-KG" w:eastAsia="ru-RU"/>
        </w:rPr>
        <w:t>егментами</w:t>
      </w:r>
      <w:r>
        <w:rPr>
          <w:rFonts w:ascii="Times New Roman" w:eastAsiaTheme="minorEastAsia" w:hAnsi="Times New Roman"/>
          <w:sz w:val="28"/>
          <w:lang w:val="ky-KG" w:eastAsia="ru-RU"/>
        </w:rPr>
        <w:t xml:space="preserve"> чувственного. О</w:t>
      </w:r>
      <w:r w:rsidRPr="005E1DCF">
        <w:rPr>
          <w:rFonts w:ascii="Times New Roman" w:eastAsiaTheme="minorEastAsia" w:hAnsi="Times New Roman"/>
          <w:sz w:val="28"/>
          <w:lang w:val="ky-KG" w:eastAsia="ru-RU"/>
        </w:rPr>
        <w:t>бразы, воспринима</w:t>
      </w:r>
      <w:r w:rsidR="009B0C70">
        <w:rPr>
          <w:rFonts w:ascii="Times New Roman" w:eastAsiaTheme="minorEastAsia" w:hAnsi="Times New Roman"/>
          <w:sz w:val="28"/>
          <w:lang w:val="ky-KG" w:eastAsia="ru-RU"/>
        </w:rPr>
        <w:t xml:space="preserve">емые человеком в виде звука и </w:t>
      </w:r>
      <w:r w:rsidRPr="005E1DCF">
        <w:rPr>
          <w:rFonts w:ascii="Times New Roman" w:eastAsiaTheme="minorEastAsia" w:hAnsi="Times New Roman"/>
          <w:sz w:val="28"/>
          <w:lang w:val="ky-KG" w:eastAsia="ru-RU"/>
        </w:rPr>
        <w:t>запаха, философ свод</w:t>
      </w:r>
      <w:r w:rsidR="009B0C70">
        <w:rPr>
          <w:rFonts w:ascii="Times New Roman" w:eastAsiaTheme="minorEastAsia" w:hAnsi="Times New Roman"/>
          <w:sz w:val="28"/>
          <w:lang w:val="ky-KG" w:eastAsia="ru-RU"/>
        </w:rPr>
        <w:t>ит к понятию фантомов, ибо</w:t>
      </w:r>
      <w:r w:rsidRPr="005E1DCF">
        <w:rPr>
          <w:rFonts w:ascii="Times New Roman" w:eastAsiaTheme="minorEastAsia" w:hAnsi="Times New Roman"/>
          <w:sz w:val="28"/>
          <w:lang w:val="ky-KG" w:eastAsia="ru-RU"/>
        </w:rPr>
        <w:t xml:space="preserve"> </w:t>
      </w:r>
      <w:r w:rsidR="009B0C70">
        <w:rPr>
          <w:rFonts w:ascii="Times New Roman" w:eastAsiaTheme="minorEastAsia" w:hAnsi="Times New Roman"/>
          <w:sz w:val="28"/>
          <w:lang w:val="ky-KG" w:eastAsia="ru-RU"/>
        </w:rPr>
        <w:t xml:space="preserve">они </w:t>
      </w:r>
      <w:r w:rsidRPr="005E1DCF">
        <w:rPr>
          <w:rFonts w:ascii="Times New Roman" w:eastAsiaTheme="minorEastAsia" w:hAnsi="Times New Roman"/>
          <w:sz w:val="28"/>
          <w:lang w:val="ky-KG" w:eastAsia="ru-RU"/>
        </w:rPr>
        <w:t>не отражают объект, а воспринимаются органами чувств, которые присущи как человеку, так и животным. Но эти фантомы могут быть обманчивыми, и могут корректироваться чувствами. Следовательно, здесь в центр</w:t>
      </w:r>
      <w:r>
        <w:rPr>
          <w:rFonts w:ascii="Times New Roman" w:eastAsiaTheme="minorEastAsia" w:hAnsi="Times New Roman"/>
          <w:sz w:val="28"/>
          <w:lang w:val="ky-KG" w:eastAsia="ru-RU"/>
        </w:rPr>
        <w:t>е познания остается сам субъект. О</w:t>
      </w:r>
      <w:r w:rsidRPr="005E1DCF">
        <w:rPr>
          <w:rFonts w:ascii="Times New Roman" w:eastAsiaTheme="minorEastAsia" w:hAnsi="Times New Roman"/>
          <w:sz w:val="28"/>
          <w:lang w:val="ky-KG" w:eastAsia="ru-RU"/>
        </w:rPr>
        <w:t xml:space="preserve">тсюда исходит эмпиризм и сенсуализм (с чертами номинализма) мыслителя, как главных элементов его философской методологии. </w:t>
      </w:r>
    </w:p>
    <w:p w:rsidR="008706DD" w:rsidRPr="005E1DCF" w:rsidRDefault="00FE0625"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Но по Гоббсу</w:t>
      </w:r>
      <w:r w:rsidR="008706DD" w:rsidRPr="005E1DC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д</w:t>
      </w:r>
      <w:r w:rsidR="008706DD" w:rsidRPr="005E1DCF">
        <w:rPr>
          <w:rFonts w:ascii="Times New Roman" w:eastAsiaTheme="minorEastAsia" w:hAnsi="Times New Roman"/>
          <w:sz w:val="28"/>
          <w:lang w:val="ky-KG" w:eastAsia="ru-RU"/>
        </w:rPr>
        <w:t xml:space="preserve">ля феномена науки недостаточно </w:t>
      </w:r>
      <w:r w:rsidR="009B0C70">
        <w:rPr>
          <w:rFonts w:ascii="Times New Roman" w:eastAsiaTheme="minorEastAsia" w:hAnsi="Times New Roman"/>
          <w:sz w:val="28"/>
          <w:lang w:val="ky-KG" w:eastAsia="ru-RU"/>
        </w:rPr>
        <w:t xml:space="preserve">только </w:t>
      </w:r>
      <w:r w:rsidR="008706DD" w:rsidRPr="005E1DCF">
        <w:rPr>
          <w:rFonts w:ascii="Times New Roman" w:eastAsiaTheme="minorEastAsia" w:hAnsi="Times New Roman"/>
          <w:sz w:val="28"/>
          <w:lang w:val="ky-KG" w:eastAsia="ru-RU"/>
        </w:rPr>
        <w:t>ощущения, нужен ещ</w:t>
      </w:r>
      <w:r w:rsidR="009B0C70">
        <w:rPr>
          <w:rFonts w:ascii="Times New Roman" w:eastAsiaTheme="minorEastAsia" w:hAnsi="Times New Roman"/>
          <w:sz w:val="28"/>
          <w:lang w:val="ky-KG" w:eastAsia="ru-RU"/>
        </w:rPr>
        <w:t>е и разум, но с одной оговоркой: опора</w:t>
      </w:r>
      <w:r w:rsidR="008706DD" w:rsidRPr="005E1DCF">
        <w:rPr>
          <w:rFonts w:ascii="Times New Roman" w:eastAsiaTheme="minorEastAsia" w:hAnsi="Times New Roman"/>
          <w:sz w:val="28"/>
          <w:lang w:val="ky-KG" w:eastAsia="ru-RU"/>
        </w:rPr>
        <w:t xml:space="preserve"> </w:t>
      </w:r>
      <w:r w:rsidR="009B0C70">
        <w:rPr>
          <w:rFonts w:ascii="Times New Roman" w:eastAsiaTheme="minorEastAsia" w:hAnsi="Times New Roman"/>
          <w:sz w:val="28"/>
          <w:lang w:val="ky-KG" w:eastAsia="ru-RU"/>
        </w:rPr>
        <w:t>умозаключений -</w:t>
      </w:r>
      <w:r w:rsidR="008F29B0">
        <w:rPr>
          <w:rFonts w:ascii="Times New Roman" w:eastAsiaTheme="minorEastAsia" w:hAnsi="Times New Roman"/>
          <w:sz w:val="28"/>
          <w:lang w:val="ky-KG" w:eastAsia="ru-RU"/>
        </w:rPr>
        <w:t xml:space="preserve"> опыт, который имее</w:t>
      </w:r>
      <w:r w:rsidR="008706DD" w:rsidRPr="005E1DCF">
        <w:rPr>
          <w:rFonts w:ascii="Times New Roman" w:eastAsiaTheme="minorEastAsia" w:hAnsi="Times New Roman"/>
          <w:sz w:val="28"/>
          <w:lang w:val="ky-KG" w:eastAsia="ru-RU"/>
        </w:rPr>
        <w:t xml:space="preserve">т </w:t>
      </w:r>
      <w:r w:rsidR="00D869B2">
        <w:rPr>
          <w:rFonts w:ascii="Times New Roman" w:eastAsiaTheme="minorEastAsia" w:hAnsi="Times New Roman"/>
          <w:sz w:val="28"/>
          <w:lang w:val="ky-KG" w:eastAsia="ru-RU"/>
        </w:rPr>
        <w:t>связь с математической логикой</w:t>
      </w:r>
      <w:r w:rsidR="008706DD" w:rsidRPr="005E1DCF">
        <w:rPr>
          <w:rFonts w:ascii="Times New Roman" w:eastAsiaTheme="minorEastAsia" w:hAnsi="Times New Roman"/>
          <w:sz w:val="28"/>
          <w:lang w:val="ky-KG" w:eastAsia="ru-RU"/>
        </w:rPr>
        <w:t xml:space="preserve">. Здесь проявляется его антидекартовское видение по проблемам математических истин (отрицание теории врожденных идей). А вот увлеченность Гоббса рациональным методом (силлогистика - понятие, суждение, умозаключение) привел его именно к эмпирическим и сенсуалистическим убеждениям. Это доказывается выражением философа о том, что в интеллекте нет ничего такого, чего нет в ощущениях. </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Локк и Лейбниц в своих взглядах на гносеологию чувственных идей расходятся в методах их толкования. Эмпирическая платформа Локка, опирающегося на чувственный опыт, ярко высвечивает рефлексию воспр</w:t>
      </w:r>
      <w:r w:rsidR="009B0C70">
        <w:rPr>
          <w:rFonts w:ascii="Times New Roman" w:eastAsiaTheme="minorEastAsia" w:hAnsi="Times New Roman"/>
          <w:sz w:val="28"/>
          <w:lang w:val="ky-KG" w:eastAsia="ru-RU"/>
        </w:rPr>
        <w:t>иятия, ощущения</w:t>
      </w:r>
      <w:r w:rsidRPr="005E1DCF">
        <w:rPr>
          <w:rFonts w:ascii="Times New Roman" w:eastAsiaTheme="minorEastAsia" w:hAnsi="Times New Roman"/>
          <w:sz w:val="28"/>
          <w:lang w:val="ky-KG" w:eastAsia="ru-RU"/>
        </w:rPr>
        <w:t xml:space="preserve"> в познании. Поэтому эмпиризм Локка отвергает силлогистику, как главное орудие разума, делая </w:t>
      </w:r>
      <w:r w:rsidR="001725E1">
        <w:rPr>
          <w:rFonts w:ascii="Times New Roman" w:eastAsiaTheme="minorEastAsia" w:hAnsi="Times New Roman"/>
          <w:sz w:val="28"/>
          <w:lang w:val="ky-KG" w:eastAsia="ru-RU"/>
        </w:rPr>
        <w:t xml:space="preserve">акцент на примате чувственного </w:t>
      </w:r>
      <w:r w:rsidR="00544C06">
        <w:rPr>
          <w:rFonts w:ascii="Times New Roman" w:eastAsiaTheme="minorEastAsia" w:hAnsi="Times New Roman"/>
          <w:sz w:val="28"/>
          <w:lang w:val="ky-KG" w:eastAsia="ru-RU"/>
        </w:rPr>
        <w:t>познания (</w:t>
      </w:r>
      <w:r w:rsidRPr="005E1DCF">
        <w:rPr>
          <w:rFonts w:ascii="Times New Roman" w:eastAsiaTheme="minorEastAsia" w:hAnsi="Times New Roman"/>
          <w:sz w:val="28"/>
          <w:lang w:val="ky-KG" w:eastAsia="ru-RU"/>
        </w:rPr>
        <w:t>«все знания проистекают из ощ</w:t>
      </w:r>
      <w:r w:rsidR="00544C06">
        <w:rPr>
          <w:rFonts w:ascii="Times New Roman" w:eastAsiaTheme="minorEastAsia" w:hAnsi="Times New Roman"/>
          <w:sz w:val="28"/>
          <w:lang w:val="ky-KG" w:eastAsia="ru-RU"/>
        </w:rPr>
        <w:t>ущений</w:t>
      </w:r>
      <w:r w:rsidRPr="005E1DCF">
        <w:rPr>
          <w:rFonts w:ascii="Times New Roman" w:eastAsiaTheme="minorEastAsia" w:hAnsi="Times New Roman"/>
          <w:sz w:val="28"/>
          <w:lang w:val="ky-KG" w:eastAsia="ru-RU"/>
        </w:rPr>
        <w:t xml:space="preserve">»). Ростки рационального подхода в гносеологии ярко высвечиваются у Лейбница в рассуждениях о чувственных идеях, в которых вещи осмысляются структурно. Рационалист Лейбниц выступает против эмпиризма Локка особенно в отношении аксиом, считая их первичными истинами. </w:t>
      </w:r>
      <w:r w:rsidR="00544C06">
        <w:rPr>
          <w:rFonts w:ascii="Times New Roman" w:eastAsiaTheme="minorEastAsia" w:hAnsi="Times New Roman"/>
          <w:sz w:val="28"/>
          <w:lang w:val="ky-KG" w:eastAsia="ru-RU"/>
        </w:rPr>
        <w:t>З</w:t>
      </w:r>
      <w:r w:rsidRPr="005E1DCF">
        <w:rPr>
          <w:rFonts w:ascii="Times New Roman" w:eastAsiaTheme="minorEastAsia" w:hAnsi="Times New Roman"/>
          <w:sz w:val="28"/>
          <w:lang w:val="ky-KG" w:eastAsia="ru-RU"/>
        </w:rPr>
        <w:t>десь Лейбниц более убедителен, ибо г</w:t>
      </w:r>
      <w:r w:rsidR="00544C06">
        <w:rPr>
          <w:rFonts w:ascii="Times New Roman" w:eastAsiaTheme="minorEastAsia" w:hAnsi="Times New Roman"/>
          <w:sz w:val="28"/>
          <w:lang w:val="ky-KG" w:eastAsia="ru-RU"/>
        </w:rPr>
        <w:t xml:space="preserve">лавным его </w:t>
      </w:r>
      <w:r w:rsidR="00544C06">
        <w:rPr>
          <w:rFonts w:ascii="Times New Roman" w:eastAsiaTheme="minorEastAsia" w:hAnsi="Times New Roman"/>
          <w:sz w:val="28"/>
          <w:lang w:val="ky-KG" w:eastAsia="ru-RU"/>
        </w:rPr>
        <w:lastRenderedPageBreak/>
        <w:t>преимуществом станови</w:t>
      </w:r>
      <w:r w:rsidRPr="005E1DCF">
        <w:rPr>
          <w:rFonts w:ascii="Times New Roman" w:eastAsiaTheme="minorEastAsia" w:hAnsi="Times New Roman"/>
          <w:sz w:val="28"/>
          <w:lang w:val="ky-KG" w:eastAsia="ru-RU"/>
        </w:rPr>
        <w:t xml:space="preserve">тся </w:t>
      </w:r>
      <w:r w:rsidR="00544C06">
        <w:rPr>
          <w:rFonts w:ascii="Times New Roman" w:eastAsiaTheme="minorEastAsia" w:hAnsi="Times New Roman"/>
          <w:sz w:val="28"/>
          <w:lang w:val="ky-KG" w:eastAsia="ru-RU"/>
        </w:rPr>
        <w:t>формальная логика</w:t>
      </w:r>
      <w:r w:rsidRPr="005E1DCF">
        <w:rPr>
          <w:rFonts w:ascii="Times New Roman" w:eastAsiaTheme="minorEastAsia" w:hAnsi="Times New Roman"/>
          <w:sz w:val="28"/>
          <w:lang w:val="ky-KG" w:eastAsia="ru-RU"/>
        </w:rPr>
        <w:t xml:space="preserve"> </w:t>
      </w:r>
      <w:r w:rsidR="00544C06">
        <w:rPr>
          <w:rFonts w:ascii="Times New Roman" w:eastAsiaTheme="minorEastAsia" w:hAnsi="Times New Roman"/>
          <w:sz w:val="28"/>
          <w:lang w:val="ky-KG" w:eastAsia="ru-RU"/>
        </w:rPr>
        <w:t>путем</w:t>
      </w:r>
      <w:r w:rsidRPr="005E1DCF">
        <w:rPr>
          <w:rFonts w:ascii="Times New Roman" w:eastAsiaTheme="minorEastAsia" w:hAnsi="Times New Roman"/>
          <w:sz w:val="28"/>
          <w:lang w:val="ky-KG" w:eastAsia="ru-RU"/>
        </w:rPr>
        <w:t xml:space="preserve"> конструирования умозаключений («тот, кого сп</w:t>
      </w:r>
      <w:r>
        <w:rPr>
          <w:rFonts w:ascii="Times New Roman" w:eastAsiaTheme="minorEastAsia" w:hAnsi="Times New Roman"/>
          <w:sz w:val="28"/>
          <w:lang w:val="ky-KG" w:eastAsia="ru-RU"/>
        </w:rPr>
        <w:t>раведливо наказывают, виновен»).</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sidRPr="005E1DCF">
        <w:rPr>
          <w:rFonts w:ascii="Times New Roman" w:eastAsiaTheme="minorEastAsia" w:hAnsi="Times New Roman"/>
          <w:sz w:val="28"/>
          <w:lang w:val="ky-KG" w:eastAsia="ru-RU"/>
        </w:rPr>
        <w:t>Локк и Лейбниц подчеркивают большой гносеологический смысл языка. Философы признают знаковую (знак идей), гражданскую (обычное общение) и философскую (трансляция точных понятий) роль языка и слов. Эмпиризм Локка проявляется в чувственных основах языка, в опыте, а слова цементируют мысли в памяти.  По Лейбницу, знаковая фактура языка п</w:t>
      </w:r>
      <w:r w:rsidR="00E807B3">
        <w:rPr>
          <w:rFonts w:ascii="Times New Roman" w:eastAsiaTheme="minorEastAsia" w:hAnsi="Times New Roman"/>
          <w:sz w:val="28"/>
          <w:lang w:val="ky-KG" w:eastAsia="ru-RU"/>
        </w:rPr>
        <w:t>озволяет человеку внутренне обща</w:t>
      </w:r>
      <w:r w:rsidRPr="005E1DCF">
        <w:rPr>
          <w:rFonts w:ascii="Times New Roman" w:eastAsiaTheme="minorEastAsia" w:hAnsi="Times New Roman"/>
          <w:sz w:val="28"/>
          <w:lang w:val="ky-KG" w:eastAsia="ru-RU"/>
        </w:rPr>
        <w:t xml:space="preserve">ться, контактировать с собой, абстрактно думать, ибо сам факт возникновения языка в своей основе содержит желание человека понять себя. </w:t>
      </w:r>
    </w:p>
    <w:p w:rsidR="008706DD" w:rsidRPr="005E1DCF"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Pr="005E1DCF">
        <w:rPr>
          <w:rFonts w:ascii="Times New Roman" w:eastAsiaTheme="minorEastAsia" w:hAnsi="Times New Roman"/>
          <w:sz w:val="28"/>
          <w:lang w:val="ky-KG" w:eastAsia="ru-RU"/>
        </w:rPr>
        <w:t xml:space="preserve"> целом, по Локку, человек есть «чистая доска», которая открыта к познанию на основе собственного чувственного опыта, то есть без врожденного разума. Лейбниц, отрицающий идею «чи</w:t>
      </w:r>
      <w:r w:rsidR="00D869B2">
        <w:rPr>
          <w:rFonts w:ascii="Times New Roman" w:eastAsiaTheme="minorEastAsia" w:hAnsi="Times New Roman"/>
          <w:sz w:val="28"/>
          <w:lang w:val="ky-KG" w:eastAsia="ru-RU"/>
        </w:rPr>
        <w:t>с</w:t>
      </w:r>
      <w:r w:rsidRPr="005E1DCF">
        <w:rPr>
          <w:rFonts w:ascii="Times New Roman" w:eastAsiaTheme="minorEastAsia" w:hAnsi="Times New Roman"/>
          <w:sz w:val="28"/>
          <w:lang w:val="ky-KG" w:eastAsia="ru-RU"/>
        </w:rPr>
        <w:t>той д</w:t>
      </w:r>
      <w:r w:rsidR="00544C06">
        <w:rPr>
          <w:rFonts w:ascii="Times New Roman" w:eastAsiaTheme="minorEastAsia" w:hAnsi="Times New Roman"/>
          <w:sz w:val="28"/>
          <w:lang w:val="ky-KG" w:eastAsia="ru-RU"/>
        </w:rPr>
        <w:t>оски», предлагает</w:t>
      </w:r>
      <w:r w:rsidRPr="005E1DCF">
        <w:rPr>
          <w:rFonts w:ascii="Times New Roman" w:eastAsiaTheme="minorEastAsia" w:hAnsi="Times New Roman"/>
          <w:sz w:val="28"/>
          <w:lang w:val="ky-KG" w:eastAsia="ru-RU"/>
        </w:rPr>
        <w:t xml:space="preserve"> неделимые и нематериальные монады, которые в чем-то напоминают «духовные атомы», которых можно воспринимать только разумом, но не чувством</w:t>
      </w:r>
      <w:r w:rsidR="00FE0625">
        <w:rPr>
          <w:rFonts w:ascii="Times New Roman" w:eastAsiaTheme="minorEastAsia" w:hAnsi="Times New Roman"/>
          <w:sz w:val="28"/>
          <w:lang w:val="ky-KG" w:eastAsia="ru-RU"/>
        </w:rPr>
        <w:t>.</w:t>
      </w:r>
    </w:p>
    <w:p w:rsidR="008706DD" w:rsidRDefault="001725E1" w:rsidP="008706DD">
      <w:pPr>
        <w:spacing w:after="0" w:line="240" w:lineRule="auto"/>
        <w:ind w:firstLine="708"/>
        <w:jc w:val="both"/>
        <w:rPr>
          <w:rFonts w:ascii="Times New Roman" w:eastAsiaTheme="minorEastAsia" w:hAnsi="Times New Roman"/>
          <w:sz w:val="28"/>
          <w:lang w:val="ky-KG" w:eastAsia="ru-RU"/>
        </w:rPr>
      </w:pPr>
      <w:r w:rsidRPr="00E82057">
        <w:rPr>
          <w:rFonts w:ascii="Times New Roman" w:eastAsiaTheme="minorEastAsia" w:hAnsi="Times New Roman"/>
          <w:sz w:val="28"/>
          <w:lang w:val="ky-KG" w:eastAsia="ru-RU"/>
        </w:rPr>
        <w:t>В третьем параграфе</w:t>
      </w:r>
      <w:r>
        <w:rPr>
          <w:rFonts w:ascii="Times New Roman" w:eastAsiaTheme="minorEastAsia" w:hAnsi="Times New Roman"/>
          <w:b/>
          <w:sz w:val="28"/>
          <w:lang w:val="ky-KG" w:eastAsia="ru-RU"/>
        </w:rPr>
        <w:t xml:space="preserve"> – “Единство</w:t>
      </w:r>
      <w:r w:rsidRPr="00E718C8">
        <w:rPr>
          <w:rFonts w:ascii="Times New Roman" w:eastAsiaTheme="minorEastAsia" w:hAnsi="Times New Roman"/>
          <w:b/>
          <w:sz w:val="28"/>
          <w:lang w:val="ky-KG" w:eastAsia="ru-RU"/>
        </w:rPr>
        <w:t xml:space="preserve"> эмпирического</w:t>
      </w:r>
      <w:r>
        <w:rPr>
          <w:rFonts w:ascii="Times New Roman" w:eastAsiaTheme="minorEastAsia" w:hAnsi="Times New Roman"/>
          <w:b/>
          <w:sz w:val="28"/>
          <w:lang w:val="ky-KG" w:eastAsia="ru-RU"/>
        </w:rPr>
        <w:t xml:space="preserve"> и</w:t>
      </w:r>
      <w:r w:rsidRPr="00E718C8">
        <w:rPr>
          <w:rFonts w:ascii="Times New Roman" w:eastAsiaTheme="minorEastAsia" w:hAnsi="Times New Roman"/>
          <w:b/>
          <w:sz w:val="28"/>
          <w:lang w:val="ky-KG" w:eastAsia="ru-RU"/>
        </w:rPr>
        <w:t xml:space="preserve"> </w:t>
      </w:r>
      <w:r w:rsidR="008706DD" w:rsidRPr="00E718C8">
        <w:rPr>
          <w:rFonts w:ascii="Times New Roman" w:eastAsiaTheme="minorEastAsia" w:hAnsi="Times New Roman"/>
          <w:b/>
          <w:sz w:val="28"/>
          <w:lang w:val="ky-KG" w:eastAsia="ru-RU"/>
        </w:rPr>
        <w:t xml:space="preserve">рационального </w:t>
      </w:r>
      <w:r w:rsidR="00103BAA">
        <w:rPr>
          <w:rFonts w:ascii="Times New Roman" w:eastAsiaTheme="minorEastAsia" w:hAnsi="Times New Roman"/>
          <w:b/>
          <w:sz w:val="28"/>
          <w:lang w:val="ky-KG" w:eastAsia="ru-RU"/>
        </w:rPr>
        <w:t>в контексте различных форм</w:t>
      </w:r>
      <w:r w:rsidR="008706DD" w:rsidRPr="00E718C8">
        <w:rPr>
          <w:rFonts w:ascii="Times New Roman" w:eastAsiaTheme="minorEastAsia" w:hAnsi="Times New Roman"/>
          <w:b/>
          <w:sz w:val="28"/>
          <w:lang w:val="ky-KG" w:eastAsia="ru-RU"/>
        </w:rPr>
        <w:t xml:space="preserve"> разума (Кант, Гегель)” –</w:t>
      </w:r>
      <w:r w:rsidR="008706DD">
        <w:rPr>
          <w:rFonts w:ascii="Times New Roman" w:eastAsiaTheme="minorEastAsia" w:hAnsi="Times New Roman"/>
          <w:sz w:val="28"/>
          <w:lang w:val="ky-KG" w:eastAsia="ru-RU"/>
        </w:rPr>
        <w:t xml:space="preserve"> рассматриваются мысли Канта по методологическому </w:t>
      </w:r>
      <w:r w:rsidR="0031080E">
        <w:rPr>
          <w:rFonts w:ascii="Times New Roman" w:eastAsiaTheme="minorEastAsia" w:hAnsi="Times New Roman"/>
          <w:sz w:val="28"/>
          <w:lang w:val="ky-KG" w:eastAsia="ru-RU"/>
        </w:rPr>
        <w:t>соединению</w:t>
      </w:r>
      <w:r w:rsidR="008706DD">
        <w:rPr>
          <w:rFonts w:ascii="Times New Roman" w:eastAsiaTheme="minorEastAsia" w:hAnsi="Times New Roman"/>
          <w:sz w:val="28"/>
          <w:lang w:val="ky-KG" w:eastAsia="ru-RU"/>
        </w:rPr>
        <w:t xml:space="preserve"> рационального и эмпирического, и наследие Гегеля, как одного из последн</w:t>
      </w:r>
      <w:r w:rsidR="00103BAA">
        <w:rPr>
          <w:rFonts w:ascii="Times New Roman" w:eastAsiaTheme="minorEastAsia" w:hAnsi="Times New Roman"/>
          <w:sz w:val="28"/>
          <w:lang w:val="ky-KG" w:eastAsia="ru-RU"/>
        </w:rPr>
        <w:t>их</w:t>
      </w:r>
      <w:r w:rsidR="008706DD">
        <w:rPr>
          <w:rFonts w:ascii="Times New Roman" w:eastAsiaTheme="minorEastAsia" w:hAnsi="Times New Roman"/>
          <w:sz w:val="28"/>
          <w:lang w:val="ky-KG" w:eastAsia="ru-RU"/>
        </w:rPr>
        <w:t xml:space="preserve"> рационали</w:t>
      </w:r>
      <w:r w:rsidR="00103BAA">
        <w:rPr>
          <w:rFonts w:ascii="Times New Roman" w:eastAsiaTheme="minorEastAsia" w:hAnsi="Times New Roman"/>
          <w:sz w:val="28"/>
          <w:lang w:val="ky-KG" w:eastAsia="ru-RU"/>
        </w:rPr>
        <w:t>стов</w:t>
      </w:r>
      <w:r w:rsidR="008706DD">
        <w:rPr>
          <w:rFonts w:ascii="Times New Roman" w:eastAsiaTheme="minorEastAsia" w:hAnsi="Times New Roman"/>
          <w:sz w:val="28"/>
          <w:lang w:val="ky-KG" w:eastAsia="ru-RU"/>
        </w:rPr>
        <w:t xml:space="preserve">. </w:t>
      </w:r>
    </w:p>
    <w:p w:rsidR="008706DD" w:rsidRPr="00E718C8"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Д</w:t>
      </w:r>
      <w:r w:rsidRPr="00E718C8">
        <w:rPr>
          <w:rFonts w:ascii="Times New Roman" w:eastAsiaTheme="minorEastAsia" w:hAnsi="Times New Roman"/>
          <w:sz w:val="28"/>
          <w:lang w:val="ky-KG" w:eastAsia="ru-RU"/>
        </w:rPr>
        <w:t>иалектический метод Гегеля позволяет ему анали</w:t>
      </w:r>
      <w:r w:rsidR="00B6296E">
        <w:rPr>
          <w:rFonts w:ascii="Times New Roman" w:eastAsiaTheme="minorEastAsia" w:hAnsi="Times New Roman"/>
          <w:sz w:val="28"/>
          <w:lang w:val="ky-KG" w:eastAsia="ru-RU"/>
        </w:rPr>
        <w:t>зировать различные формы знания [</w:t>
      </w:r>
      <w:r w:rsidR="00B6296E" w:rsidRPr="00B6296E">
        <w:rPr>
          <w:rFonts w:ascii="Times New Roman" w:eastAsiaTheme="minorEastAsia" w:hAnsi="Times New Roman"/>
          <w:b/>
          <w:sz w:val="28"/>
          <w:lang w:val="ky-KG" w:eastAsia="ru-RU"/>
        </w:rPr>
        <w:t>Гегель Г.</w:t>
      </w:r>
      <w:r w:rsidR="00B6296E">
        <w:rPr>
          <w:rFonts w:ascii="Times New Roman" w:eastAsiaTheme="minorEastAsia" w:hAnsi="Times New Roman"/>
          <w:sz w:val="28"/>
          <w:lang w:val="ky-KG" w:eastAsia="ru-RU"/>
        </w:rPr>
        <w:t xml:space="preserve"> Система наук [Текст] /</w:t>
      </w:r>
      <w:r w:rsidR="00B6296E" w:rsidRPr="00B6296E">
        <w:rPr>
          <w:rFonts w:ascii="Times New Roman" w:eastAsiaTheme="minorEastAsia" w:hAnsi="Times New Roman"/>
          <w:sz w:val="28"/>
          <w:lang w:val="ky-KG" w:eastAsia="ru-RU"/>
        </w:rPr>
        <w:t xml:space="preserve"> Часть 1. Феноменология д</w:t>
      </w:r>
      <w:r w:rsidR="00B6296E">
        <w:rPr>
          <w:rFonts w:ascii="Times New Roman" w:eastAsiaTheme="minorEastAsia" w:hAnsi="Times New Roman"/>
          <w:sz w:val="28"/>
          <w:lang w:val="ky-KG" w:eastAsia="ru-RU"/>
        </w:rPr>
        <w:t>уха. СПб.: Наука, 1999. – 444 с</w:t>
      </w:r>
      <w:r w:rsidR="00B6296E" w:rsidRPr="00B6296E">
        <w:rPr>
          <w:rFonts w:ascii="Times New Roman" w:eastAsiaTheme="minorEastAsia" w:hAnsi="Times New Roman"/>
          <w:sz w:val="28"/>
          <w:lang w:val="ky-KG" w:eastAsia="ru-RU"/>
        </w:rPr>
        <w:t>.</w:t>
      </w:r>
      <w:r w:rsidR="00B6296E">
        <w:rPr>
          <w:rFonts w:ascii="Times New Roman" w:eastAsiaTheme="minorEastAsia" w:hAnsi="Times New Roman"/>
          <w:sz w:val="28"/>
          <w:lang w:val="ky-KG" w:eastAsia="ru-RU"/>
        </w:rPr>
        <w:t>]</w:t>
      </w:r>
      <w:r w:rsidR="00AB3825">
        <w:rPr>
          <w:rFonts w:ascii="Times New Roman" w:eastAsiaTheme="minorEastAsia" w:hAnsi="Times New Roman"/>
          <w:sz w:val="28"/>
          <w:lang w:val="ky-KG" w:eastAsia="ru-RU"/>
        </w:rPr>
        <w:t>.</w:t>
      </w:r>
      <w:r w:rsidRPr="00E718C8">
        <w:rPr>
          <w:rFonts w:ascii="Times New Roman" w:eastAsiaTheme="minorEastAsia" w:hAnsi="Times New Roman"/>
          <w:sz w:val="28"/>
          <w:lang w:val="ky-KG" w:eastAsia="ru-RU"/>
        </w:rPr>
        <w:t xml:space="preserve"> </w:t>
      </w:r>
      <w:r w:rsidR="008A491A">
        <w:rPr>
          <w:rFonts w:ascii="Times New Roman" w:eastAsiaTheme="minorEastAsia" w:hAnsi="Times New Roman"/>
          <w:sz w:val="28"/>
          <w:lang w:val="ky-KG" w:eastAsia="ru-RU"/>
        </w:rPr>
        <w:t xml:space="preserve">Говоря </w:t>
      </w:r>
      <w:r w:rsidRPr="00E718C8">
        <w:rPr>
          <w:rFonts w:ascii="Times New Roman" w:eastAsiaTheme="minorEastAsia" w:hAnsi="Times New Roman"/>
          <w:sz w:val="28"/>
          <w:lang w:val="ky-KG" w:eastAsia="ru-RU"/>
        </w:rPr>
        <w:t>об индивиде, он отталкивается от эмпири</w:t>
      </w:r>
      <w:r w:rsidR="008A491A">
        <w:rPr>
          <w:rFonts w:ascii="Times New Roman" w:eastAsiaTheme="minorEastAsia" w:hAnsi="Times New Roman"/>
          <w:sz w:val="28"/>
          <w:lang w:val="ky-KG" w:eastAsia="ru-RU"/>
        </w:rPr>
        <w:t>ческого (интуитивного</w:t>
      </w:r>
      <w:r w:rsidRPr="00E718C8">
        <w:rPr>
          <w:rFonts w:ascii="Times New Roman" w:eastAsiaTheme="minorEastAsia" w:hAnsi="Times New Roman"/>
          <w:sz w:val="28"/>
          <w:lang w:val="ky-KG" w:eastAsia="ru-RU"/>
        </w:rPr>
        <w:t>), исследуя дух с трех позиций: сознания, самосознания и</w:t>
      </w:r>
      <w:r w:rsidR="00330DA8">
        <w:rPr>
          <w:rFonts w:ascii="Times New Roman" w:eastAsiaTheme="minorEastAsia" w:hAnsi="Times New Roman"/>
          <w:sz w:val="28"/>
          <w:lang w:val="ky-KG" w:eastAsia="ru-RU"/>
        </w:rPr>
        <w:t xml:space="preserve"> разума в качестве</w:t>
      </w:r>
      <w:r w:rsidRPr="00E718C8">
        <w:rPr>
          <w:rFonts w:ascii="Times New Roman" w:eastAsiaTheme="minorEastAsia" w:hAnsi="Times New Roman"/>
          <w:sz w:val="28"/>
          <w:lang w:val="ky-KG" w:eastAsia="ru-RU"/>
        </w:rPr>
        <w:t xml:space="preserve"> процесса. </w:t>
      </w:r>
      <w:r>
        <w:rPr>
          <w:rFonts w:ascii="Times New Roman" w:eastAsiaTheme="minorEastAsia" w:hAnsi="Times New Roman"/>
          <w:sz w:val="28"/>
          <w:lang w:val="ky-KG" w:eastAsia="ru-RU"/>
        </w:rPr>
        <w:t>Н</w:t>
      </w:r>
      <w:r w:rsidRPr="00E718C8">
        <w:rPr>
          <w:rFonts w:ascii="Times New Roman" w:eastAsiaTheme="minorEastAsia" w:hAnsi="Times New Roman"/>
          <w:sz w:val="28"/>
          <w:lang w:val="ky-KG" w:eastAsia="ru-RU"/>
        </w:rPr>
        <w:t>астрой Гегеля на идеалистичность мира подводит нас к</w:t>
      </w:r>
      <w:r>
        <w:rPr>
          <w:rFonts w:ascii="Times New Roman" w:eastAsiaTheme="minorEastAsia" w:hAnsi="Times New Roman"/>
          <w:sz w:val="28"/>
          <w:lang w:val="ky-KG" w:eastAsia="ru-RU"/>
        </w:rPr>
        <w:t xml:space="preserve"> его феноменологии (</w:t>
      </w:r>
      <w:r w:rsidRPr="00E718C8">
        <w:rPr>
          <w:rFonts w:ascii="Times New Roman" w:eastAsiaTheme="minorEastAsia" w:hAnsi="Times New Roman"/>
          <w:sz w:val="28"/>
          <w:lang w:val="ky-KG" w:eastAsia="ru-RU"/>
        </w:rPr>
        <w:t xml:space="preserve">объекту), которая разрешает следующие аспекты познания. </w:t>
      </w:r>
    </w:p>
    <w:p w:rsidR="008706DD" w:rsidRPr="00E718C8" w:rsidRDefault="008706DD" w:rsidP="00330DA8">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Н</w:t>
      </w:r>
      <w:r w:rsidRPr="00E718C8">
        <w:rPr>
          <w:rFonts w:ascii="Times New Roman" w:eastAsiaTheme="minorEastAsia" w:hAnsi="Times New Roman"/>
          <w:sz w:val="28"/>
          <w:lang w:val="ky-KG" w:eastAsia="ru-RU"/>
        </w:rPr>
        <w:t>а уровне «сознание» человеческое познание проходит через чувственную достоверность, восприятие и рассудок. Чувственная достоверность ощущения дают бедные знания о</w:t>
      </w:r>
      <w:r w:rsidR="00103BAA">
        <w:rPr>
          <w:rFonts w:ascii="Times New Roman" w:eastAsiaTheme="minorEastAsia" w:hAnsi="Times New Roman"/>
          <w:sz w:val="28"/>
          <w:lang w:val="ky-KG" w:eastAsia="ru-RU"/>
        </w:rPr>
        <w:t>б</w:t>
      </w:r>
      <w:r w:rsidRPr="00E718C8">
        <w:rPr>
          <w:rFonts w:ascii="Times New Roman" w:eastAsiaTheme="minorEastAsia" w:hAnsi="Times New Roman"/>
          <w:sz w:val="28"/>
          <w:lang w:val="ky-KG" w:eastAsia="ru-RU"/>
        </w:rPr>
        <w:t xml:space="preserve"> объектах, фиксируя их органами чувств, но не ведая о вещах. В этом пл</w:t>
      </w:r>
      <w:r w:rsidR="00330DA8">
        <w:rPr>
          <w:rFonts w:ascii="Times New Roman" w:eastAsiaTheme="minorEastAsia" w:hAnsi="Times New Roman"/>
          <w:sz w:val="28"/>
          <w:lang w:val="ky-KG" w:eastAsia="ru-RU"/>
        </w:rPr>
        <w:t>ане, восприятие более богаче</w:t>
      </w:r>
      <w:r w:rsidRPr="00E718C8">
        <w:rPr>
          <w:rFonts w:ascii="Times New Roman" w:eastAsiaTheme="minorEastAsia" w:hAnsi="Times New Roman"/>
          <w:sz w:val="28"/>
          <w:lang w:val="ky-KG" w:eastAsia="ru-RU"/>
        </w:rPr>
        <w:t>, ибо оно дает знание о вещах, которые бывают единичны (соль) и многообразны</w:t>
      </w:r>
      <w:r w:rsidR="00330DA8">
        <w:rPr>
          <w:rFonts w:ascii="Times New Roman" w:eastAsiaTheme="minorEastAsia" w:hAnsi="Times New Roman"/>
          <w:sz w:val="28"/>
          <w:lang w:val="ky-KG" w:eastAsia="ru-RU"/>
        </w:rPr>
        <w:t xml:space="preserve"> (острый вкус</w:t>
      </w:r>
      <w:r w:rsidRPr="00E718C8">
        <w:rPr>
          <w:rFonts w:ascii="Times New Roman" w:eastAsiaTheme="minorEastAsia" w:hAnsi="Times New Roman"/>
          <w:sz w:val="28"/>
          <w:lang w:val="ky-KG" w:eastAsia="ru-RU"/>
        </w:rPr>
        <w:t>). Поэтому, восприятие сталкивается с противоречием, которое «снимается» рассудком, когда сознание переход</w:t>
      </w:r>
      <w:r>
        <w:rPr>
          <w:rFonts w:ascii="Times New Roman" w:eastAsiaTheme="minorEastAsia" w:hAnsi="Times New Roman"/>
          <w:sz w:val="28"/>
          <w:lang w:val="ky-KG" w:eastAsia="ru-RU"/>
        </w:rPr>
        <w:t>ит в самосознание.</w:t>
      </w:r>
    </w:p>
    <w:p w:rsidR="008706DD" w:rsidRPr="00E718C8" w:rsidRDefault="008706DD" w:rsidP="008706DD">
      <w:pPr>
        <w:spacing w:after="0" w:line="240" w:lineRule="auto"/>
        <w:ind w:firstLine="708"/>
        <w:jc w:val="both"/>
        <w:rPr>
          <w:rFonts w:ascii="Times New Roman" w:eastAsiaTheme="minorEastAsia" w:hAnsi="Times New Roman"/>
          <w:sz w:val="28"/>
          <w:lang w:val="ky-KG" w:eastAsia="ru-RU"/>
        </w:rPr>
      </w:pPr>
      <w:r w:rsidRPr="00E718C8">
        <w:rPr>
          <w:rFonts w:ascii="Times New Roman" w:eastAsiaTheme="minorEastAsia" w:hAnsi="Times New Roman"/>
          <w:sz w:val="28"/>
          <w:lang w:val="ky-KG" w:eastAsia="ru-RU"/>
        </w:rPr>
        <w:t>“</w:t>
      </w:r>
      <w:r>
        <w:rPr>
          <w:rFonts w:ascii="Times New Roman" w:eastAsiaTheme="minorEastAsia" w:hAnsi="Times New Roman"/>
          <w:sz w:val="28"/>
          <w:lang w:val="ky-KG" w:eastAsia="ru-RU"/>
        </w:rPr>
        <w:t>С</w:t>
      </w:r>
      <w:r w:rsidRPr="00E718C8">
        <w:rPr>
          <w:rFonts w:ascii="Times New Roman" w:eastAsiaTheme="minorEastAsia" w:hAnsi="Times New Roman"/>
          <w:sz w:val="28"/>
          <w:lang w:val="ky-KG" w:eastAsia="ru-RU"/>
        </w:rPr>
        <w:t>амосознание” бывает самостоятельным (господин, для себя-бытие есть сущность) и несамостоятельным (раб, бытие для другого есть сущн</w:t>
      </w:r>
      <w:r w:rsidR="00330DA8">
        <w:rPr>
          <w:rFonts w:ascii="Times New Roman" w:eastAsiaTheme="minorEastAsia" w:hAnsi="Times New Roman"/>
          <w:sz w:val="28"/>
          <w:lang w:val="ky-KG" w:eastAsia="ru-RU"/>
        </w:rPr>
        <w:t>ость), в контакте которых</w:t>
      </w:r>
      <w:r w:rsidRPr="00E718C8">
        <w:rPr>
          <w:rFonts w:ascii="Times New Roman" w:eastAsiaTheme="minorEastAsia" w:hAnsi="Times New Roman"/>
          <w:sz w:val="28"/>
          <w:lang w:val="ky-KG" w:eastAsia="ru-RU"/>
        </w:rPr>
        <w:t xml:space="preserve"> труд </w:t>
      </w:r>
      <w:r w:rsidR="00330DA8">
        <w:rPr>
          <w:rFonts w:ascii="Times New Roman" w:eastAsiaTheme="minorEastAsia" w:hAnsi="Times New Roman"/>
          <w:sz w:val="28"/>
          <w:lang w:val="ky-KG" w:eastAsia="ru-RU"/>
        </w:rPr>
        <w:t>играет</w:t>
      </w:r>
      <w:r w:rsidRPr="00E718C8">
        <w:rPr>
          <w:rFonts w:ascii="Times New Roman" w:eastAsiaTheme="minorEastAsia" w:hAnsi="Times New Roman"/>
          <w:sz w:val="28"/>
          <w:lang w:val="ky-KG" w:eastAsia="ru-RU"/>
        </w:rPr>
        <w:t xml:space="preserve"> большую роль. Гегель показывает, что труд - это не только зависимость и подчинение</w:t>
      </w:r>
      <w:r w:rsidR="00330DA8">
        <w:rPr>
          <w:rFonts w:ascii="Times New Roman" w:eastAsiaTheme="minorEastAsia" w:hAnsi="Times New Roman"/>
          <w:sz w:val="28"/>
          <w:lang w:val="ky-KG" w:eastAsia="ru-RU"/>
        </w:rPr>
        <w:t>, но</w:t>
      </w:r>
      <w:r w:rsidRPr="00E718C8">
        <w:rPr>
          <w:rFonts w:ascii="Times New Roman" w:eastAsiaTheme="minorEastAsia" w:hAnsi="Times New Roman"/>
          <w:sz w:val="28"/>
          <w:lang w:val="ky-KG" w:eastAsia="ru-RU"/>
        </w:rPr>
        <w:t xml:space="preserve"> и </w:t>
      </w:r>
      <w:r w:rsidR="00330DA8">
        <w:rPr>
          <w:rFonts w:ascii="Times New Roman" w:eastAsiaTheme="minorEastAsia" w:hAnsi="Times New Roman"/>
          <w:sz w:val="28"/>
          <w:lang w:val="ky-KG" w:eastAsia="ru-RU"/>
        </w:rPr>
        <w:t>формирование</w:t>
      </w:r>
      <w:r w:rsidRPr="00E718C8">
        <w:rPr>
          <w:rFonts w:ascii="Times New Roman" w:eastAsiaTheme="minorEastAsia" w:hAnsi="Times New Roman"/>
          <w:sz w:val="28"/>
          <w:lang w:val="ky-KG" w:eastAsia="ru-RU"/>
        </w:rPr>
        <w:t xml:space="preserve"> </w:t>
      </w:r>
      <w:r w:rsidR="00330DA8">
        <w:rPr>
          <w:rFonts w:ascii="Times New Roman" w:eastAsiaTheme="minorEastAsia" w:hAnsi="Times New Roman"/>
          <w:sz w:val="28"/>
          <w:lang w:val="ky-KG" w:eastAsia="ru-RU"/>
        </w:rPr>
        <w:t>самосознания</w:t>
      </w:r>
      <w:r w:rsidRPr="00E718C8">
        <w:rPr>
          <w:rFonts w:ascii="Times New Roman" w:eastAsiaTheme="minorEastAsia" w:hAnsi="Times New Roman"/>
          <w:sz w:val="28"/>
          <w:lang w:val="ky-KG" w:eastAsia="ru-RU"/>
        </w:rPr>
        <w:t>. Следствием этого является то, что раб возвышается над господином, а господин становится ниже раба («индивид против индивида»). Поэтому, необходимостью самосознания выступ</w:t>
      </w:r>
      <w:r w:rsidR="00330DA8">
        <w:rPr>
          <w:rFonts w:ascii="Times New Roman" w:eastAsiaTheme="minorEastAsia" w:hAnsi="Times New Roman"/>
          <w:sz w:val="28"/>
          <w:lang w:val="ky-KG" w:eastAsia="ru-RU"/>
        </w:rPr>
        <w:t>ает</w:t>
      </w:r>
      <w:r>
        <w:rPr>
          <w:rFonts w:ascii="Times New Roman" w:eastAsiaTheme="minorEastAsia" w:hAnsi="Times New Roman"/>
          <w:sz w:val="28"/>
          <w:lang w:val="ky-KG" w:eastAsia="ru-RU"/>
        </w:rPr>
        <w:t xml:space="preserve"> свобода в качестве цели. С</w:t>
      </w:r>
      <w:r w:rsidRPr="00E718C8">
        <w:rPr>
          <w:rFonts w:ascii="Times New Roman" w:eastAsiaTheme="minorEastAsia" w:hAnsi="Times New Roman"/>
          <w:sz w:val="28"/>
          <w:lang w:val="ky-KG" w:eastAsia="ru-RU"/>
        </w:rPr>
        <w:t xml:space="preserve"> позиции Гегеля, имеется три ступени самосознания в постижении свободы: стоик, скептик, христианин. </w:t>
      </w:r>
      <w:r w:rsidR="00BF70D5">
        <w:rPr>
          <w:rFonts w:ascii="Times New Roman" w:eastAsiaTheme="minorEastAsia" w:hAnsi="Times New Roman"/>
          <w:sz w:val="28"/>
          <w:lang w:val="ky-KG" w:eastAsia="ru-RU"/>
        </w:rPr>
        <w:t>По Гегелю, христианин и</w:t>
      </w:r>
      <w:r w:rsidRPr="00E718C8">
        <w:rPr>
          <w:rFonts w:ascii="Times New Roman" w:eastAsiaTheme="minorEastAsia" w:hAnsi="Times New Roman"/>
          <w:sz w:val="28"/>
          <w:lang w:val="ky-KG" w:eastAsia="ru-RU"/>
        </w:rPr>
        <w:t xml:space="preserve"> есть </w:t>
      </w:r>
      <w:r w:rsidR="00330DA8">
        <w:rPr>
          <w:rFonts w:ascii="Times New Roman" w:eastAsiaTheme="minorEastAsia" w:hAnsi="Times New Roman"/>
          <w:sz w:val="28"/>
          <w:lang w:val="ky-KG" w:eastAsia="ru-RU"/>
        </w:rPr>
        <w:t>апогей</w:t>
      </w:r>
      <w:r w:rsidRPr="00E718C8">
        <w:rPr>
          <w:rFonts w:ascii="Times New Roman" w:eastAsiaTheme="minorEastAsia" w:hAnsi="Times New Roman"/>
          <w:sz w:val="28"/>
          <w:lang w:val="ky-KG" w:eastAsia="ru-RU"/>
        </w:rPr>
        <w:t xml:space="preserve"> самосознания, </w:t>
      </w:r>
      <w:r w:rsidR="00BF70D5">
        <w:rPr>
          <w:rFonts w:ascii="Times New Roman" w:eastAsiaTheme="minorEastAsia" w:hAnsi="Times New Roman"/>
          <w:sz w:val="28"/>
          <w:lang w:val="ky-KG" w:eastAsia="ru-RU"/>
        </w:rPr>
        <w:t xml:space="preserve">ибо </w:t>
      </w:r>
      <w:r w:rsidRPr="00E718C8">
        <w:rPr>
          <w:rFonts w:ascii="Times New Roman" w:eastAsiaTheme="minorEastAsia" w:hAnsi="Times New Roman"/>
          <w:sz w:val="28"/>
          <w:lang w:val="ky-KG" w:eastAsia="ru-RU"/>
        </w:rPr>
        <w:t>в нем заключается связь един</w:t>
      </w:r>
      <w:r w:rsidR="00BF70D5">
        <w:rPr>
          <w:rFonts w:ascii="Times New Roman" w:eastAsiaTheme="minorEastAsia" w:hAnsi="Times New Roman"/>
          <w:sz w:val="28"/>
          <w:lang w:val="ky-KG" w:eastAsia="ru-RU"/>
        </w:rPr>
        <w:t>ичного и всеобщего</w:t>
      </w:r>
      <w:r w:rsidRPr="00E718C8">
        <w:rPr>
          <w:rFonts w:ascii="Times New Roman" w:eastAsiaTheme="minorEastAsia" w:hAnsi="Times New Roman"/>
          <w:sz w:val="28"/>
          <w:lang w:val="ky-KG" w:eastAsia="ru-RU"/>
        </w:rPr>
        <w:t>. На этом уровне дух обретает новое обличье, ибо самосознание «ка</w:t>
      </w:r>
      <w:r>
        <w:rPr>
          <w:rFonts w:ascii="Times New Roman" w:eastAsiaTheme="minorEastAsia" w:hAnsi="Times New Roman"/>
          <w:sz w:val="28"/>
          <w:lang w:val="ky-KG" w:eastAsia="ru-RU"/>
        </w:rPr>
        <w:t>псулу» познания передает разуму.</w:t>
      </w:r>
    </w:p>
    <w:p w:rsidR="008706DD" w:rsidRPr="00E718C8" w:rsidRDefault="008706DD" w:rsidP="008706DD">
      <w:pPr>
        <w:spacing w:after="0" w:line="240" w:lineRule="auto"/>
        <w:ind w:firstLine="708"/>
        <w:jc w:val="both"/>
        <w:rPr>
          <w:rFonts w:ascii="Times New Roman" w:eastAsiaTheme="minorEastAsia" w:hAnsi="Times New Roman"/>
          <w:sz w:val="28"/>
          <w:lang w:val="ky-KG" w:eastAsia="ru-RU"/>
        </w:rPr>
      </w:pPr>
      <w:r w:rsidRPr="00E718C8">
        <w:rPr>
          <w:rFonts w:ascii="Times New Roman" w:eastAsiaTheme="minorEastAsia" w:hAnsi="Times New Roman"/>
          <w:sz w:val="28"/>
          <w:lang w:val="ky-KG" w:eastAsia="ru-RU"/>
        </w:rPr>
        <w:lastRenderedPageBreak/>
        <w:t>“</w:t>
      </w:r>
      <w:r>
        <w:rPr>
          <w:rFonts w:ascii="Times New Roman" w:eastAsiaTheme="minorEastAsia" w:hAnsi="Times New Roman"/>
          <w:sz w:val="28"/>
          <w:lang w:val="ky-KG" w:eastAsia="ru-RU"/>
        </w:rPr>
        <w:t>Р</w:t>
      </w:r>
      <w:r w:rsidRPr="00E718C8">
        <w:rPr>
          <w:rFonts w:ascii="Times New Roman" w:eastAsiaTheme="minorEastAsia" w:hAnsi="Times New Roman"/>
          <w:sz w:val="28"/>
          <w:lang w:val="ky-KG" w:eastAsia="ru-RU"/>
        </w:rPr>
        <w:t xml:space="preserve">азум” обладает тремя формами: наблюдающим, деятельным и индивидуальным. Наблюдающий разум </w:t>
      </w:r>
      <w:r w:rsidR="00330DA8">
        <w:rPr>
          <w:rFonts w:ascii="Times New Roman" w:eastAsiaTheme="minorEastAsia" w:hAnsi="Times New Roman"/>
          <w:sz w:val="28"/>
          <w:lang w:val="ky-KG" w:eastAsia="ru-RU"/>
        </w:rPr>
        <w:t xml:space="preserve">увлечен критикой эмпирических </w:t>
      </w:r>
      <w:r w:rsidRPr="00E718C8">
        <w:rPr>
          <w:rFonts w:ascii="Times New Roman" w:eastAsiaTheme="minorEastAsia" w:hAnsi="Times New Roman"/>
          <w:sz w:val="28"/>
          <w:lang w:val="ky-KG" w:eastAsia="ru-RU"/>
        </w:rPr>
        <w:t xml:space="preserve">наук, в которых не может найти истины. Деятельный разум сталкивает индивида с человечеством, но не требует от него жертвенности во имя нарушения «общего хода вещей». </w:t>
      </w:r>
      <w:r w:rsidR="00851D0D">
        <w:rPr>
          <w:rFonts w:ascii="Times New Roman" w:eastAsiaTheme="minorEastAsia" w:hAnsi="Times New Roman"/>
          <w:sz w:val="28"/>
          <w:lang w:val="ky-KG" w:eastAsia="ru-RU"/>
        </w:rPr>
        <w:t xml:space="preserve">Индивидуальный </w:t>
      </w:r>
      <w:r w:rsidRPr="00E718C8">
        <w:rPr>
          <w:rFonts w:ascii="Times New Roman" w:eastAsiaTheme="minorEastAsia" w:hAnsi="Times New Roman"/>
          <w:sz w:val="28"/>
          <w:lang w:val="ky-KG" w:eastAsia="ru-RU"/>
        </w:rPr>
        <w:t>разум</w:t>
      </w:r>
      <w:r w:rsidR="00851D0D">
        <w:rPr>
          <w:rFonts w:ascii="Times New Roman" w:eastAsiaTheme="minorEastAsia" w:hAnsi="Times New Roman"/>
          <w:sz w:val="28"/>
          <w:lang w:val="ky-KG" w:eastAsia="ru-RU"/>
        </w:rPr>
        <w:t xml:space="preserve"> -</w:t>
      </w:r>
      <w:r w:rsidRPr="00E718C8">
        <w:rPr>
          <w:rFonts w:ascii="Times New Roman" w:eastAsiaTheme="minorEastAsia" w:hAnsi="Times New Roman"/>
          <w:sz w:val="28"/>
          <w:lang w:val="ky-KG" w:eastAsia="ru-RU"/>
        </w:rPr>
        <w:t xml:space="preserve"> противоречив, но един в этой своей противоречивости. Ибо он воплощает как единичность (индивидуальность), так и реальность всеобщего (нравы, обычаи);</w:t>
      </w:r>
    </w:p>
    <w:p w:rsidR="008706DD" w:rsidRPr="00E718C8" w:rsidRDefault="00851D0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Д</w:t>
      </w:r>
      <w:r w:rsidR="008706DD" w:rsidRPr="00E718C8">
        <w:rPr>
          <w:rFonts w:ascii="Times New Roman" w:eastAsiaTheme="minorEastAsia" w:hAnsi="Times New Roman"/>
          <w:sz w:val="28"/>
          <w:lang w:val="ky-KG" w:eastAsia="ru-RU"/>
        </w:rPr>
        <w:t xml:space="preserve">иалектика разума (бесконечное, всеобщее) и рассудка (конечное), осуществляемая через рассудочную (абстрактную), отрицательно-разумную и положительно-разумную формы логического, дают </w:t>
      </w:r>
      <w:r>
        <w:rPr>
          <w:rFonts w:ascii="Times New Roman" w:eastAsiaTheme="minorEastAsia" w:hAnsi="Times New Roman"/>
          <w:sz w:val="28"/>
          <w:lang w:val="ky-KG" w:eastAsia="ru-RU"/>
        </w:rPr>
        <w:t>Гегелю</w:t>
      </w:r>
      <w:r w:rsidR="008706DD" w:rsidRPr="00E718C8">
        <w:rPr>
          <w:rFonts w:ascii="Times New Roman" w:eastAsiaTheme="minorEastAsia" w:hAnsi="Times New Roman"/>
          <w:sz w:val="28"/>
          <w:lang w:val="ky-KG" w:eastAsia="ru-RU"/>
        </w:rPr>
        <w:t xml:space="preserve"> позитивный итог. Он заключается в том, что диалектическое мышление признает как раз</w:t>
      </w:r>
      <w:r w:rsidR="008706DD">
        <w:rPr>
          <w:rFonts w:ascii="Times New Roman" w:eastAsiaTheme="minorEastAsia" w:hAnsi="Times New Roman"/>
          <w:sz w:val="28"/>
          <w:lang w:val="ky-KG" w:eastAsia="ru-RU"/>
        </w:rPr>
        <w:t>умную, так и рассудочную логику. В</w:t>
      </w:r>
      <w:r w:rsidR="008706DD" w:rsidRPr="00E718C8">
        <w:rPr>
          <w:rFonts w:ascii="Times New Roman" w:eastAsiaTheme="minorEastAsia" w:hAnsi="Times New Roman"/>
          <w:sz w:val="28"/>
          <w:lang w:val="ky-KG" w:eastAsia="ru-RU"/>
        </w:rPr>
        <w:t xml:space="preserve">месте с тем, «мировой разум» Гегеля в искусстве достигает совершенных форм в греческом эпосе, находя феномен </w:t>
      </w:r>
      <w:r>
        <w:rPr>
          <w:rFonts w:ascii="Times New Roman" w:eastAsiaTheme="minorEastAsia" w:hAnsi="Times New Roman"/>
          <w:sz w:val="28"/>
          <w:lang w:val="ky-KG" w:eastAsia="ru-RU"/>
        </w:rPr>
        <w:t>человека в индивидуальности</w:t>
      </w:r>
      <w:r w:rsidR="008706DD" w:rsidRPr="00E718C8">
        <w:rPr>
          <w:rFonts w:ascii="Times New Roman" w:eastAsiaTheme="minorEastAsia" w:hAnsi="Times New Roman"/>
          <w:sz w:val="28"/>
          <w:lang w:val="ky-KG" w:eastAsia="ru-RU"/>
        </w:rPr>
        <w:t xml:space="preserve"> геро</w:t>
      </w:r>
      <w:r>
        <w:rPr>
          <w:rFonts w:ascii="Times New Roman" w:eastAsiaTheme="minorEastAsia" w:hAnsi="Times New Roman"/>
          <w:sz w:val="28"/>
          <w:lang w:val="ky-KG" w:eastAsia="ru-RU"/>
        </w:rPr>
        <w:t>ев, как величие греческого духа. Ведь тут</w:t>
      </w:r>
      <w:r w:rsidR="008706DD" w:rsidRPr="00E718C8">
        <w:rPr>
          <w:rFonts w:ascii="Times New Roman" w:eastAsiaTheme="minorEastAsia" w:hAnsi="Times New Roman"/>
          <w:sz w:val="28"/>
          <w:lang w:val="ky-KG" w:eastAsia="ru-RU"/>
        </w:rPr>
        <w:t xml:space="preserve"> совпадает идеальное и реальное в формуле «идея-материя-образ». Говоря иначе, «дело каждого» здесь становится «делом</w:t>
      </w:r>
      <w:r w:rsidR="008706DD">
        <w:rPr>
          <w:rFonts w:ascii="Times New Roman" w:eastAsiaTheme="minorEastAsia" w:hAnsi="Times New Roman"/>
          <w:sz w:val="28"/>
          <w:lang w:val="ky-KG" w:eastAsia="ru-RU"/>
        </w:rPr>
        <w:t xml:space="preserve"> всех» и «всеобщего». П</w:t>
      </w:r>
      <w:r w:rsidR="008706DD" w:rsidRPr="00E718C8">
        <w:rPr>
          <w:rFonts w:ascii="Times New Roman" w:eastAsiaTheme="minorEastAsia" w:hAnsi="Times New Roman"/>
          <w:sz w:val="28"/>
          <w:lang w:val="ky-KG" w:eastAsia="ru-RU"/>
        </w:rPr>
        <w:t>ример Гегеля касательно эпической Антигоны, подводит к государственно-монархическому предпочтению Гегеля, выраженному в формуле: «все разумное действительно, а все действительное разумно». Но это не только признание Гегелем «абсолютного духа» Пруссии, но и посыл на то, что мир изначально был</w:t>
      </w:r>
      <w:r>
        <w:rPr>
          <w:rFonts w:ascii="Times New Roman" w:eastAsiaTheme="minorEastAsia" w:hAnsi="Times New Roman"/>
          <w:sz w:val="28"/>
          <w:lang w:val="ky-KG" w:eastAsia="ru-RU"/>
        </w:rPr>
        <w:t xml:space="preserve"> разумен</w:t>
      </w:r>
      <w:r w:rsidR="008706DD" w:rsidRPr="00E718C8">
        <w:rPr>
          <w:rFonts w:ascii="Times New Roman" w:eastAsiaTheme="minorEastAsia" w:hAnsi="Times New Roman"/>
          <w:sz w:val="28"/>
          <w:lang w:val="ky-KG" w:eastAsia="ru-RU"/>
        </w:rPr>
        <w:t xml:space="preserve">, в котором и человеческие чувства являлись порождением духа. </w:t>
      </w:r>
    </w:p>
    <w:p w:rsidR="008706DD" w:rsidRPr="00E718C8" w:rsidRDefault="00B414F7"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Кант </w:t>
      </w:r>
      <w:r w:rsidR="008706DD" w:rsidRPr="00E718C8">
        <w:rPr>
          <w:rFonts w:ascii="Times New Roman" w:eastAsiaTheme="minorEastAsia" w:hAnsi="Times New Roman"/>
          <w:sz w:val="28"/>
          <w:lang w:val="ky-KG" w:eastAsia="ru-RU"/>
        </w:rPr>
        <w:t>в центр своей гносеологии ставит задачу примирения рационал</w:t>
      </w:r>
      <w:r w:rsidR="00851D0D">
        <w:rPr>
          <w:rFonts w:ascii="Times New Roman" w:eastAsiaTheme="minorEastAsia" w:hAnsi="Times New Roman"/>
          <w:sz w:val="28"/>
          <w:lang w:val="ky-KG" w:eastAsia="ru-RU"/>
        </w:rPr>
        <w:t>ьного и эмпирического</w:t>
      </w:r>
      <w:r w:rsidR="008706DD" w:rsidRPr="00E718C8">
        <w:rPr>
          <w:rFonts w:ascii="Times New Roman" w:eastAsiaTheme="minorEastAsia" w:hAnsi="Times New Roman"/>
          <w:sz w:val="28"/>
          <w:lang w:val="ky-KG" w:eastAsia="ru-RU"/>
        </w:rPr>
        <w:t>. Ошибки, допускаемые в познании, приводят к борьбе разума самим собой в тех случаях, когда он не ориентирован на опыт. Хотя от опыта и исходит познание, но не все. В этом смысл</w:t>
      </w:r>
      <w:r w:rsidR="00CF1F8E">
        <w:rPr>
          <w:rFonts w:ascii="Times New Roman" w:eastAsiaTheme="minorEastAsia" w:hAnsi="Times New Roman"/>
          <w:sz w:val="28"/>
          <w:lang w:val="ky-KG" w:eastAsia="ru-RU"/>
        </w:rPr>
        <w:t>е, кроме эмпирического познания</w:t>
      </w:r>
      <w:r w:rsidR="008706DD" w:rsidRPr="00E718C8">
        <w:rPr>
          <w:rFonts w:ascii="Times New Roman" w:eastAsiaTheme="minorEastAsia" w:hAnsi="Times New Roman"/>
          <w:sz w:val="28"/>
          <w:lang w:val="ky-KG" w:eastAsia="ru-RU"/>
        </w:rPr>
        <w:t xml:space="preserve"> для Канта существует априорное (до и независимо от </w:t>
      </w:r>
      <w:r w:rsidR="008706DD">
        <w:rPr>
          <w:rFonts w:ascii="Times New Roman" w:eastAsiaTheme="minorEastAsia" w:hAnsi="Times New Roman"/>
          <w:sz w:val="28"/>
          <w:lang w:val="ky-KG" w:eastAsia="ru-RU"/>
        </w:rPr>
        <w:t>опыта) познание.</w:t>
      </w:r>
      <w:r w:rsidR="00851D0D">
        <w:rPr>
          <w:rFonts w:ascii="Times New Roman" w:eastAsiaTheme="minorEastAsia" w:hAnsi="Times New Roman"/>
          <w:sz w:val="28"/>
          <w:lang w:val="ky-KG" w:eastAsia="ru-RU"/>
        </w:rPr>
        <w:t xml:space="preserve"> Но “к</w:t>
      </w:r>
      <w:r w:rsidR="008706DD" w:rsidRPr="00E718C8">
        <w:rPr>
          <w:rFonts w:ascii="Times New Roman" w:eastAsiaTheme="minorEastAsia" w:hAnsi="Times New Roman"/>
          <w:sz w:val="28"/>
          <w:lang w:val="ky-KG" w:eastAsia="ru-RU"/>
        </w:rPr>
        <w:t>антовский</w:t>
      </w:r>
      <w:r w:rsidR="00851D0D">
        <w:rPr>
          <w:rFonts w:ascii="Times New Roman" w:eastAsiaTheme="minorEastAsia" w:hAnsi="Times New Roman"/>
          <w:sz w:val="28"/>
          <w:lang w:val="ky-KG" w:eastAsia="ru-RU"/>
        </w:rPr>
        <w:t>”</w:t>
      </w:r>
      <w:r w:rsidR="008706DD" w:rsidRPr="00E718C8">
        <w:rPr>
          <w:rFonts w:ascii="Times New Roman" w:eastAsiaTheme="minorEastAsia" w:hAnsi="Times New Roman"/>
          <w:sz w:val="28"/>
          <w:lang w:val="ky-KG" w:eastAsia="ru-RU"/>
        </w:rPr>
        <w:t xml:space="preserve"> разум в виде операций априорных понятий, упорядочивающих эмпирические знания, на наш взгляд, не приводят к общим закономерностям. Поэтому Кант назвал его “чистым разумом”, а анализ его ограниченности – его критикой. Самое интересное в кантовской традиции является то, что априорные су</w:t>
      </w:r>
      <w:r w:rsidR="00CF1F8E">
        <w:rPr>
          <w:rFonts w:ascii="Times New Roman" w:eastAsiaTheme="minorEastAsia" w:hAnsi="Times New Roman"/>
          <w:sz w:val="28"/>
          <w:lang w:val="ky-KG" w:eastAsia="ru-RU"/>
        </w:rPr>
        <w:t>ждения нужны для самого эмпирического опыта</w:t>
      </w:r>
      <w:r w:rsidR="008706DD">
        <w:rPr>
          <w:rFonts w:ascii="Times New Roman" w:eastAsiaTheme="minorEastAsia" w:hAnsi="Times New Roman"/>
          <w:sz w:val="28"/>
          <w:lang w:val="ky-KG" w:eastAsia="ru-RU"/>
        </w:rPr>
        <w:t>.</w:t>
      </w:r>
    </w:p>
    <w:p w:rsidR="008706DD" w:rsidRPr="00E718C8"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И</w:t>
      </w:r>
      <w:r w:rsidRPr="00E718C8">
        <w:rPr>
          <w:rFonts w:ascii="Times New Roman" w:eastAsiaTheme="minorEastAsia" w:hAnsi="Times New Roman"/>
          <w:sz w:val="28"/>
          <w:lang w:val="ky-KG" w:eastAsia="ru-RU"/>
        </w:rPr>
        <w:t xml:space="preserve">сследуя разум, Кант выходит за пределы чувственного восприятия. Здесь человеческий разум похож на строителя, который торопится скорее завершить свое здание </w:t>
      </w:r>
      <w:r w:rsidR="00CF1F8E">
        <w:rPr>
          <w:rFonts w:ascii="Times New Roman" w:eastAsiaTheme="minorEastAsia" w:hAnsi="Times New Roman"/>
          <w:sz w:val="28"/>
          <w:lang w:val="ky-KG" w:eastAsia="ru-RU"/>
        </w:rPr>
        <w:t xml:space="preserve">, </w:t>
      </w:r>
      <w:r w:rsidRPr="00E718C8">
        <w:rPr>
          <w:rFonts w:ascii="Times New Roman" w:eastAsiaTheme="minorEastAsia" w:hAnsi="Times New Roman"/>
          <w:sz w:val="28"/>
          <w:lang w:val="ky-KG" w:eastAsia="ru-RU"/>
        </w:rPr>
        <w:t xml:space="preserve">и только потом </w:t>
      </w:r>
      <w:r w:rsidR="00CF1F8E">
        <w:rPr>
          <w:rFonts w:ascii="Times New Roman" w:eastAsiaTheme="minorEastAsia" w:hAnsi="Times New Roman"/>
          <w:sz w:val="28"/>
          <w:lang w:val="ky-KG" w:eastAsia="ru-RU"/>
        </w:rPr>
        <w:t>думает о надежности</w:t>
      </w:r>
      <w:r w:rsidRPr="00E718C8">
        <w:rPr>
          <w:rFonts w:ascii="Times New Roman" w:eastAsiaTheme="minorEastAsia" w:hAnsi="Times New Roman"/>
          <w:sz w:val="28"/>
          <w:lang w:val="ky-KG" w:eastAsia="ru-RU"/>
        </w:rPr>
        <w:t xml:space="preserve"> его фундамент</w:t>
      </w:r>
      <w:r w:rsidR="00CF1F8E">
        <w:rPr>
          <w:rFonts w:ascii="Times New Roman" w:eastAsiaTheme="minorEastAsia" w:hAnsi="Times New Roman"/>
          <w:sz w:val="28"/>
          <w:lang w:val="ky-KG" w:eastAsia="ru-RU"/>
        </w:rPr>
        <w:t>а</w:t>
      </w:r>
      <w:r w:rsidRPr="00E718C8">
        <w:rPr>
          <w:rFonts w:ascii="Times New Roman" w:eastAsiaTheme="minorEastAsia" w:hAnsi="Times New Roman"/>
          <w:sz w:val="28"/>
          <w:lang w:val="ky-KG" w:eastAsia="ru-RU"/>
        </w:rPr>
        <w:t>. В этом случае разум ищет оправдания относительно своей пригодности. Но Кант считает, что наибольшая часть деятельности разума состоит в расчленении понят</w:t>
      </w:r>
      <w:r>
        <w:rPr>
          <w:rFonts w:ascii="Times New Roman" w:eastAsiaTheme="minorEastAsia" w:hAnsi="Times New Roman"/>
          <w:sz w:val="28"/>
          <w:lang w:val="ky-KG" w:eastAsia="ru-RU"/>
        </w:rPr>
        <w:t>ий, имеющихся у нас о предметах. Н</w:t>
      </w:r>
      <w:r w:rsidRPr="00E718C8">
        <w:rPr>
          <w:rFonts w:ascii="Times New Roman" w:eastAsiaTheme="minorEastAsia" w:hAnsi="Times New Roman"/>
          <w:sz w:val="28"/>
          <w:lang w:val="ky-KG" w:eastAsia="ru-RU"/>
        </w:rPr>
        <w:t>аши изыскания показывают, что метафизическое и трансцендентальное осмыслени</w:t>
      </w:r>
      <w:r w:rsidR="00B414F7">
        <w:rPr>
          <w:rFonts w:ascii="Times New Roman" w:eastAsiaTheme="minorEastAsia" w:hAnsi="Times New Roman"/>
          <w:sz w:val="28"/>
          <w:lang w:val="ky-KG" w:eastAsia="ru-RU"/>
        </w:rPr>
        <w:t>е Кантом пространства и времени</w:t>
      </w:r>
      <w:r w:rsidRPr="00E718C8">
        <w:rPr>
          <w:rFonts w:ascii="Times New Roman" w:eastAsiaTheme="minorEastAsia" w:hAnsi="Times New Roman"/>
          <w:sz w:val="28"/>
          <w:lang w:val="ky-KG" w:eastAsia="ru-RU"/>
        </w:rPr>
        <w:t>, выделение субъекта из панорамного обозрения реальности – од</w:t>
      </w:r>
      <w:r>
        <w:rPr>
          <w:rFonts w:ascii="Times New Roman" w:eastAsiaTheme="minorEastAsia" w:hAnsi="Times New Roman"/>
          <w:sz w:val="28"/>
          <w:lang w:val="ky-KG" w:eastAsia="ru-RU"/>
        </w:rPr>
        <w:t>но из условий гносеологии Канта. С</w:t>
      </w:r>
      <w:r w:rsidRPr="00E718C8">
        <w:rPr>
          <w:rFonts w:ascii="Times New Roman" w:eastAsiaTheme="minorEastAsia" w:hAnsi="Times New Roman"/>
          <w:sz w:val="28"/>
          <w:lang w:val="ky-KG" w:eastAsia="ru-RU"/>
        </w:rPr>
        <w:t xml:space="preserve">пособность человека чувствовать, </w:t>
      </w:r>
      <w:r w:rsidR="00CF1F8E">
        <w:rPr>
          <w:rFonts w:ascii="Times New Roman" w:eastAsiaTheme="minorEastAsia" w:hAnsi="Times New Roman"/>
          <w:sz w:val="28"/>
          <w:lang w:val="ky-KG" w:eastAsia="ru-RU"/>
        </w:rPr>
        <w:t>воспринимать, думать</w:t>
      </w:r>
      <w:r w:rsidRPr="00E718C8">
        <w:rPr>
          <w:rFonts w:ascii="Times New Roman" w:eastAsiaTheme="minorEastAsia" w:hAnsi="Times New Roman"/>
          <w:sz w:val="28"/>
          <w:lang w:val="ky-KG" w:eastAsia="ru-RU"/>
        </w:rPr>
        <w:t xml:space="preserve"> входят в ритм трансцендентальных и эмпирических представлений, в которых сам субъект и есть «строитель» познания. </w:t>
      </w:r>
    </w:p>
    <w:p w:rsidR="008706DD" w:rsidRPr="00E718C8" w:rsidRDefault="00851A78"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Отсюда</w:t>
      </w:r>
      <w:r w:rsidR="008706DD" w:rsidRPr="00E718C8">
        <w:rPr>
          <w:rFonts w:ascii="Times New Roman" w:eastAsiaTheme="minorEastAsia" w:hAnsi="Times New Roman"/>
          <w:sz w:val="28"/>
          <w:lang w:val="ky-KG" w:eastAsia="ru-RU"/>
        </w:rPr>
        <w:t xml:space="preserve">, время и пространство проходят эволюцию, произведя уже рациональный синтез по цепочке: ощущение – синтез - пространство/время - </w:t>
      </w:r>
      <w:r w:rsidR="008706DD" w:rsidRPr="00E718C8">
        <w:rPr>
          <w:rFonts w:ascii="Times New Roman" w:eastAsiaTheme="minorEastAsia" w:hAnsi="Times New Roman"/>
          <w:sz w:val="28"/>
          <w:lang w:val="ky-KG" w:eastAsia="ru-RU"/>
        </w:rPr>
        <w:lastRenderedPageBreak/>
        <w:t>рассудок - синтез знаний. По Канту, чувства дают нам предмет для познания, а через рассудок данный предмет мы можем осмыслить. Стало быть, кантовская гносеология рассудочна, и на основе ощущений требует конструкции идей, априорной дисциплины, синтетической свя</w:t>
      </w:r>
      <w:r>
        <w:rPr>
          <w:rFonts w:ascii="Times New Roman" w:eastAsiaTheme="minorEastAsia" w:hAnsi="Times New Roman"/>
          <w:sz w:val="28"/>
          <w:lang w:val="ky-KG" w:eastAsia="ru-RU"/>
        </w:rPr>
        <w:t>зи понятий и явлений</w:t>
      </w:r>
      <w:r w:rsidR="008706DD" w:rsidRPr="00E718C8">
        <w:rPr>
          <w:rFonts w:ascii="Times New Roman" w:eastAsiaTheme="minorEastAsia" w:hAnsi="Times New Roman"/>
          <w:sz w:val="28"/>
          <w:lang w:val="ky-KG" w:eastAsia="ru-RU"/>
        </w:rPr>
        <w:t xml:space="preserve">, непознаваемых «вещей в себе» (душа) и познаваемых «вещей для нас» (роза). </w:t>
      </w:r>
    </w:p>
    <w:p w:rsidR="008706DD" w:rsidRPr="00E718C8" w:rsidRDefault="003A1B9F"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На наш взгляд, о</w:t>
      </w:r>
      <w:r w:rsidR="008706DD" w:rsidRPr="00E718C8">
        <w:rPr>
          <w:rFonts w:ascii="Times New Roman" w:eastAsiaTheme="minorEastAsia" w:hAnsi="Times New Roman"/>
          <w:sz w:val="28"/>
          <w:lang w:val="ky-KG" w:eastAsia="ru-RU"/>
        </w:rPr>
        <w:t>собый смысл в кантовской гносеологии обретают априорные синтетические</w:t>
      </w:r>
      <w:r w:rsidR="00851A78">
        <w:rPr>
          <w:rFonts w:ascii="Times New Roman" w:eastAsiaTheme="minorEastAsia" w:hAnsi="Times New Roman"/>
          <w:sz w:val="28"/>
          <w:lang w:val="ky-KG" w:eastAsia="ru-RU"/>
        </w:rPr>
        <w:t xml:space="preserve"> суждения. </w:t>
      </w:r>
      <w:r w:rsidR="008706DD" w:rsidRPr="00E718C8">
        <w:rPr>
          <w:rFonts w:ascii="Times New Roman" w:eastAsiaTheme="minorEastAsia" w:hAnsi="Times New Roman"/>
          <w:sz w:val="28"/>
          <w:lang w:val="ky-KG" w:eastAsia="ru-RU"/>
        </w:rPr>
        <w:t>Они, по Канту, хотя и не извлекаются из опыта, но расширяют наше познание, становясь основной целью чистого разума, а значит, делают возможным предмет трансцендентального познания. Говоря иначе, если познание хоть и начинается с опыта, то связь всеобщих и необходимых наших знаний, не являются продуктами эмпирического. Отсюда и вытекает предмет трансцендентального исследования, которое и должно выявить априорную способность разума по отношению к опыту через виды нашего познания – чувственность и рассудок. В этом и лежит суть кантовского соединения рационального и эмпирического в трансцендентальной философии.</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E82057">
        <w:rPr>
          <w:rFonts w:ascii="Times New Roman" w:eastAsiaTheme="minorEastAsia" w:hAnsi="Times New Roman"/>
          <w:sz w:val="28"/>
          <w:lang w:val="ky-KG" w:eastAsia="ru-RU"/>
        </w:rPr>
        <w:t>Во второй главе</w:t>
      </w:r>
      <w:r w:rsidRPr="00B374AD">
        <w:rPr>
          <w:rFonts w:ascii="Times New Roman" w:eastAsiaTheme="minorEastAsia" w:hAnsi="Times New Roman"/>
          <w:b/>
          <w:sz w:val="28"/>
          <w:lang w:val="ky-KG" w:eastAsia="ru-RU"/>
        </w:rPr>
        <w:t xml:space="preserve"> – “</w:t>
      </w:r>
      <w:r w:rsidR="00DA2366" w:rsidRPr="00DA2366">
        <w:rPr>
          <w:rFonts w:ascii="Times New Roman" w:eastAsiaTheme="minorEastAsia" w:hAnsi="Times New Roman"/>
          <w:b/>
          <w:sz w:val="28"/>
          <w:lang w:val="ky-KG" w:eastAsia="ru-RU"/>
        </w:rPr>
        <w:t xml:space="preserve">Эмпирическое и рациональное </w:t>
      </w:r>
      <w:r w:rsidRPr="00B374AD">
        <w:rPr>
          <w:rFonts w:ascii="Times New Roman" w:eastAsiaTheme="minorEastAsia" w:hAnsi="Times New Roman"/>
          <w:b/>
          <w:sz w:val="28"/>
          <w:lang w:val="ky-KG" w:eastAsia="ru-RU"/>
        </w:rPr>
        <w:t>в традиционной эпико-филос</w:t>
      </w:r>
      <w:r>
        <w:rPr>
          <w:rFonts w:ascii="Times New Roman" w:eastAsiaTheme="minorEastAsia" w:hAnsi="Times New Roman"/>
          <w:b/>
          <w:sz w:val="28"/>
          <w:lang w:val="ky-KG" w:eastAsia="ru-RU"/>
        </w:rPr>
        <w:t>офской мысли кыргызского народа</w:t>
      </w:r>
      <w:r w:rsidRPr="00B374AD">
        <w:rPr>
          <w:rFonts w:ascii="Times New Roman" w:eastAsiaTheme="minorEastAsia" w:hAnsi="Times New Roman"/>
          <w:b/>
          <w:sz w:val="28"/>
          <w:lang w:val="ky-KG" w:eastAsia="ru-RU"/>
        </w:rPr>
        <w:t>“ –</w:t>
      </w:r>
      <w:r>
        <w:rPr>
          <w:rFonts w:ascii="Times New Roman" w:eastAsiaTheme="minorEastAsia" w:hAnsi="Times New Roman"/>
          <w:sz w:val="28"/>
          <w:lang w:val="ky-KG" w:eastAsia="ru-RU"/>
        </w:rPr>
        <w:t xml:space="preserve"> рассматриваются идейно-философские, мировоззренческие, образно-конструктивные особенности неизученных мифоэпических сказаний кыргызов в контексте </w:t>
      </w:r>
      <w:r w:rsidR="00E82057">
        <w:rPr>
          <w:rFonts w:ascii="Times New Roman" w:eastAsiaTheme="minorEastAsia" w:hAnsi="Times New Roman"/>
          <w:sz w:val="28"/>
          <w:lang w:val="ky-KG" w:eastAsia="ru-RU"/>
        </w:rPr>
        <w:t xml:space="preserve">эмпирического и </w:t>
      </w:r>
      <w:r>
        <w:rPr>
          <w:rFonts w:ascii="Times New Roman" w:eastAsiaTheme="minorEastAsia" w:hAnsi="Times New Roman"/>
          <w:sz w:val="28"/>
          <w:lang w:val="ky-KG" w:eastAsia="ru-RU"/>
        </w:rPr>
        <w:t xml:space="preserve">рационального, </w:t>
      </w:r>
      <w:r w:rsidR="00E82057">
        <w:rPr>
          <w:rFonts w:ascii="Times New Roman" w:eastAsiaTheme="minorEastAsia" w:hAnsi="Times New Roman"/>
          <w:sz w:val="28"/>
          <w:lang w:val="ky-KG" w:eastAsia="ru-RU"/>
        </w:rPr>
        <w:t>изыска</w:t>
      </w:r>
      <w:r>
        <w:rPr>
          <w:rFonts w:ascii="Times New Roman" w:eastAsiaTheme="minorEastAsia" w:hAnsi="Times New Roman"/>
          <w:sz w:val="28"/>
          <w:lang w:val="ky-KG" w:eastAsia="ru-RU"/>
        </w:rPr>
        <w:t>ния кыргызских философов и ученых-гуманитариев с позиции рационального, эмпирического, мифоэпического.</w:t>
      </w:r>
      <w:r w:rsidR="00DA2366">
        <w:rPr>
          <w:rFonts w:ascii="Times New Roman" w:eastAsiaTheme="minorEastAsia" w:hAnsi="Times New Roman"/>
          <w:sz w:val="28"/>
          <w:lang w:val="ky-KG" w:eastAsia="ru-RU"/>
        </w:rPr>
        <w:t xml:space="preserve"> </w:t>
      </w:r>
    </w:p>
    <w:p w:rsidR="008706DD" w:rsidRDefault="00A40263"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В </w:t>
      </w:r>
      <w:r w:rsidR="008706DD" w:rsidRPr="00E82057">
        <w:rPr>
          <w:rFonts w:ascii="Times New Roman" w:eastAsiaTheme="minorEastAsia" w:hAnsi="Times New Roman"/>
          <w:sz w:val="28"/>
          <w:lang w:val="ky-KG" w:eastAsia="ru-RU"/>
        </w:rPr>
        <w:t>первом параграфе</w:t>
      </w:r>
      <w:r w:rsidR="008706DD" w:rsidRPr="008F6E04">
        <w:rPr>
          <w:rFonts w:ascii="Times New Roman" w:eastAsiaTheme="minorEastAsia" w:hAnsi="Times New Roman"/>
          <w:b/>
          <w:sz w:val="28"/>
          <w:lang w:val="ky-KG" w:eastAsia="ru-RU"/>
        </w:rPr>
        <w:t xml:space="preserve"> – “Эпическое измерение эмпирического</w:t>
      </w:r>
      <w:r w:rsidR="00DA2366" w:rsidRPr="00DA2366">
        <w:rPr>
          <w:rFonts w:ascii="Times New Roman" w:eastAsiaTheme="minorEastAsia" w:hAnsi="Times New Roman"/>
          <w:b/>
          <w:sz w:val="28"/>
          <w:lang w:val="ky-KG" w:eastAsia="ru-RU"/>
        </w:rPr>
        <w:t xml:space="preserve"> </w:t>
      </w:r>
      <w:r w:rsidR="00DA2366">
        <w:rPr>
          <w:rFonts w:ascii="Times New Roman" w:eastAsiaTheme="minorEastAsia" w:hAnsi="Times New Roman"/>
          <w:b/>
          <w:sz w:val="28"/>
          <w:lang w:val="ky-KG" w:eastAsia="ru-RU"/>
        </w:rPr>
        <w:t xml:space="preserve">и </w:t>
      </w:r>
      <w:r w:rsidR="00DA2366" w:rsidRPr="008F6E04">
        <w:rPr>
          <w:rFonts w:ascii="Times New Roman" w:eastAsiaTheme="minorEastAsia" w:hAnsi="Times New Roman"/>
          <w:b/>
          <w:sz w:val="28"/>
          <w:lang w:val="ky-KG" w:eastAsia="ru-RU"/>
        </w:rPr>
        <w:t>рационального</w:t>
      </w:r>
      <w:r w:rsidR="008706DD" w:rsidRPr="008F6E04">
        <w:rPr>
          <w:rFonts w:ascii="Times New Roman" w:eastAsiaTheme="minorEastAsia" w:hAnsi="Times New Roman"/>
          <w:b/>
          <w:sz w:val="28"/>
          <w:lang w:val="ky-KG" w:eastAsia="ru-RU"/>
        </w:rPr>
        <w:t>: историко-философский дискурс” –</w:t>
      </w:r>
      <w:r w:rsidR="008706DD">
        <w:rPr>
          <w:rFonts w:ascii="Times New Roman" w:eastAsiaTheme="minorEastAsia" w:hAnsi="Times New Roman"/>
          <w:sz w:val="28"/>
          <w:lang w:val="ky-KG" w:eastAsia="ru-RU"/>
        </w:rPr>
        <w:t xml:space="preserve"> анализируется теоретический арсенал кыргызских философов и ученых-гуманитариев, обосновавших изучение кыргызского эпоса в идейно-философском аспекте.</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9F4475">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В</w:t>
      </w:r>
      <w:r w:rsidRPr="00B374AD">
        <w:rPr>
          <w:rFonts w:ascii="Times New Roman" w:eastAsiaTheme="minorEastAsia" w:hAnsi="Times New Roman"/>
          <w:sz w:val="28"/>
          <w:lang w:val="ky-KG" w:eastAsia="ru-RU"/>
        </w:rPr>
        <w:t xml:space="preserve"> кыргызской философской науке на сегодняшний день фрагментарно осмыслены гносеологические, онтологические, аксиологические, социально-философские, историко-философские аспекты эпического и мифоэпического материала. Хотя вопрос эмпирического и рационального в эпическом фольклоре кыргызов предметно не был разработан ранее, на наш взгляд, учеными-философами все же выдвигается ряд идейно-философских платформ, в которых превалирует материалистическая интерпретация сказаний.</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B374AD">
        <w:rPr>
          <w:rFonts w:ascii="Times New Roman" w:eastAsiaTheme="minorEastAsia" w:hAnsi="Times New Roman"/>
          <w:sz w:val="28"/>
          <w:lang w:val="ky-KG" w:eastAsia="ru-RU"/>
        </w:rPr>
        <w:t>Со стороны первой плеяды кыргызских философов (Б. Аманалиев, А. Алтмышбаев, М. Абдылдаев, А. Салиев, А. Какеев, Т. Аскаров) впервые предпринимается попытка осмыслить познавательные, мировоззренческие возможности кыргызского эпоса. В работах указанных авторов наблюдается заметный отход от краеведческих, историко-описательных, художественно-специфических форм изучения эпоса, и делается акцент на его идейно-философское, природоцентричное и антропологическое своеобразие, которое «вскольз» затрагивает проблему рационального и эмпири</w:t>
      </w:r>
      <w:r>
        <w:rPr>
          <w:rFonts w:ascii="Times New Roman" w:eastAsiaTheme="minorEastAsia" w:hAnsi="Times New Roman"/>
          <w:sz w:val="28"/>
          <w:lang w:val="ky-KG" w:eastAsia="ru-RU"/>
        </w:rPr>
        <w:t xml:space="preserve">ческого. Б. Аманалиев в эпосах кыргызов вычленяет победу </w:t>
      </w:r>
      <w:r w:rsidRPr="000E1093">
        <w:rPr>
          <w:rFonts w:ascii="Times New Roman" w:eastAsiaTheme="minorEastAsia" w:hAnsi="Times New Roman"/>
          <w:sz w:val="28"/>
          <w:lang w:val="ky-KG" w:eastAsia="ru-RU"/>
        </w:rPr>
        <w:t>человека</w:t>
      </w:r>
      <w:r>
        <w:rPr>
          <w:rFonts w:ascii="Times New Roman" w:eastAsiaTheme="minorEastAsia" w:hAnsi="Times New Roman"/>
          <w:sz w:val="28"/>
          <w:lang w:val="ky-KG" w:eastAsia="ru-RU"/>
        </w:rPr>
        <w:t xml:space="preserve"> над природой</w:t>
      </w:r>
      <w:r w:rsidRPr="000E1093">
        <w:rPr>
          <w:rFonts w:ascii="Times New Roman" w:eastAsiaTheme="minorEastAsia" w:hAnsi="Times New Roman"/>
          <w:sz w:val="28"/>
          <w:lang w:val="ky-KG" w:eastAsia="ru-RU"/>
        </w:rPr>
        <w:t>, что являетс</w:t>
      </w:r>
      <w:r>
        <w:rPr>
          <w:rFonts w:ascii="Times New Roman" w:eastAsiaTheme="minorEastAsia" w:hAnsi="Times New Roman"/>
          <w:sz w:val="28"/>
          <w:lang w:val="ky-KG" w:eastAsia="ru-RU"/>
        </w:rPr>
        <w:t>я отражением растущей в нем</w:t>
      </w:r>
      <w:r w:rsidRPr="000E1093">
        <w:rPr>
          <w:rFonts w:ascii="Times New Roman" w:eastAsiaTheme="minorEastAsia" w:hAnsi="Times New Roman"/>
          <w:sz w:val="28"/>
          <w:lang w:val="ky-KG" w:eastAsia="ru-RU"/>
        </w:rPr>
        <w:t xml:space="preserve"> разумной активности против стихийн</w:t>
      </w:r>
      <w:r>
        <w:rPr>
          <w:rFonts w:ascii="Times New Roman" w:eastAsiaTheme="minorEastAsia" w:hAnsi="Times New Roman"/>
          <w:sz w:val="28"/>
          <w:lang w:val="ky-KG" w:eastAsia="ru-RU"/>
        </w:rPr>
        <w:t>ого</w:t>
      </w:r>
      <w:r w:rsidRPr="000E1093">
        <w:rPr>
          <w:rFonts w:ascii="Times New Roman" w:eastAsiaTheme="minorEastAsia" w:hAnsi="Times New Roman"/>
          <w:sz w:val="28"/>
          <w:lang w:val="ky-KG" w:eastAsia="ru-RU"/>
        </w:rPr>
        <w:t xml:space="preserve"> мира</w:t>
      </w:r>
      <w:r>
        <w:rPr>
          <w:rFonts w:ascii="Times New Roman" w:eastAsiaTheme="minorEastAsia" w:hAnsi="Times New Roman"/>
          <w:sz w:val="28"/>
          <w:lang w:val="ky-KG" w:eastAsia="ru-RU"/>
        </w:rPr>
        <w:t>.</w:t>
      </w:r>
      <w:r w:rsidRPr="000E1093">
        <w:t xml:space="preserve"> </w:t>
      </w:r>
      <w:r w:rsidRPr="000E1093">
        <w:rPr>
          <w:rFonts w:ascii="Times New Roman" w:hAnsi="Times New Roman"/>
          <w:sz w:val="28"/>
          <w:lang w:val="ky-KG"/>
        </w:rPr>
        <w:t>Им выдвигается</w:t>
      </w:r>
      <w:r w:rsidRPr="000E1093">
        <w:rPr>
          <w:sz w:val="28"/>
          <w:lang w:val="ky-KG"/>
        </w:rPr>
        <w:t xml:space="preserve"> </w:t>
      </w:r>
      <w:r>
        <w:rPr>
          <w:rFonts w:ascii="Times New Roman" w:eastAsiaTheme="minorEastAsia" w:hAnsi="Times New Roman"/>
          <w:sz w:val="28"/>
          <w:lang w:val="ky-KG" w:eastAsia="ru-RU"/>
        </w:rPr>
        <w:t xml:space="preserve">мысль, </w:t>
      </w:r>
      <w:r w:rsidRPr="000E1093">
        <w:rPr>
          <w:rFonts w:ascii="Times New Roman" w:eastAsiaTheme="minorEastAsia" w:hAnsi="Times New Roman"/>
          <w:sz w:val="28"/>
          <w:lang w:val="ky-KG" w:eastAsia="ru-RU"/>
        </w:rPr>
        <w:t xml:space="preserve">что эмпирический анализ </w:t>
      </w:r>
      <w:r>
        <w:rPr>
          <w:rFonts w:ascii="Times New Roman" w:eastAsiaTheme="minorEastAsia" w:hAnsi="Times New Roman"/>
          <w:sz w:val="28"/>
          <w:lang w:val="ky-KG" w:eastAsia="ru-RU"/>
        </w:rPr>
        <w:t>в отношении к эпосам</w:t>
      </w:r>
      <w:r w:rsidRPr="000E1093">
        <w:rPr>
          <w:rFonts w:ascii="Times New Roman" w:eastAsiaTheme="minorEastAsia" w:hAnsi="Times New Roman"/>
          <w:sz w:val="28"/>
          <w:lang w:val="ky-KG" w:eastAsia="ru-RU"/>
        </w:rPr>
        <w:t xml:space="preserve"> вытесняет</w:t>
      </w:r>
      <w:r>
        <w:rPr>
          <w:rFonts w:ascii="Times New Roman" w:eastAsiaTheme="minorEastAsia" w:hAnsi="Times New Roman"/>
          <w:sz w:val="28"/>
          <w:lang w:val="ky-KG" w:eastAsia="ru-RU"/>
        </w:rPr>
        <w:t xml:space="preserve"> теоретический пласт, ибо в фольклоре кыргызов “разум идет к</w:t>
      </w:r>
      <w:r w:rsidRPr="000E1093">
        <w:rPr>
          <w:rFonts w:ascii="Times New Roman" w:eastAsiaTheme="minorEastAsia" w:hAnsi="Times New Roman"/>
          <w:sz w:val="28"/>
          <w:lang w:val="ky-KG" w:eastAsia="ru-RU"/>
        </w:rPr>
        <w:t xml:space="preserve"> вершинам </w:t>
      </w:r>
      <w:r w:rsidRPr="000E1093">
        <w:rPr>
          <w:rFonts w:ascii="Times New Roman" w:eastAsiaTheme="minorEastAsia" w:hAnsi="Times New Roman"/>
          <w:sz w:val="28"/>
          <w:lang w:val="ky-KG" w:eastAsia="ru-RU"/>
        </w:rPr>
        <w:lastRenderedPageBreak/>
        <w:t>знания</w:t>
      </w:r>
      <w:r>
        <w:rPr>
          <w:rFonts w:ascii="Times New Roman" w:eastAsiaTheme="minorEastAsia" w:hAnsi="Times New Roman"/>
          <w:sz w:val="28"/>
          <w:lang w:val="ky-KG" w:eastAsia="ru-RU"/>
        </w:rPr>
        <w:t xml:space="preserve">”. А. Алтмышбаеву пренадлежит заключение о том, что в эпосах тысячелетиями </w:t>
      </w:r>
      <w:r w:rsidRPr="000E1093">
        <w:rPr>
          <w:rFonts w:ascii="Times New Roman" w:eastAsiaTheme="minorEastAsia" w:hAnsi="Times New Roman"/>
          <w:sz w:val="28"/>
          <w:lang w:val="ky-KG" w:eastAsia="ru-RU"/>
        </w:rPr>
        <w:t>оттачивалось мышление к</w:t>
      </w:r>
      <w:r>
        <w:rPr>
          <w:rFonts w:ascii="Times New Roman" w:eastAsiaTheme="minorEastAsia" w:hAnsi="Times New Roman"/>
          <w:sz w:val="28"/>
          <w:lang w:val="ky-KG" w:eastAsia="ru-RU"/>
        </w:rPr>
        <w:t>ыргы</w:t>
      </w:r>
      <w:r w:rsidRPr="000E1093">
        <w:rPr>
          <w:rFonts w:ascii="Times New Roman" w:eastAsiaTheme="minorEastAsia" w:hAnsi="Times New Roman"/>
          <w:sz w:val="28"/>
          <w:lang w:val="ky-KG" w:eastAsia="ru-RU"/>
        </w:rPr>
        <w:t>зов, крит</w:t>
      </w:r>
      <w:r>
        <w:rPr>
          <w:rFonts w:ascii="Times New Roman" w:eastAsiaTheme="minorEastAsia" w:hAnsi="Times New Roman"/>
          <w:sz w:val="28"/>
          <w:lang w:val="ky-KG" w:eastAsia="ru-RU"/>
        </w:rPr>
        <w:t xml:space="preserve">ерий логичности их мышления, поскольку их </w:t>
      </w:r>
      <w:r w:rsidRPr="00022AF5">
        <w:rPr>
          <w:rFonts w:ascii="Times New Roman" w:eastAsiaTheme="minorEastAsia" w:hAnsi="Times New Roman"/>
          <w:sz w:val="28"/>
          <w:lang w:val="ky-KG" w:eastAsia="ru-RU"/>
        </w:rPr>
        <w:t>духовная культура включала философские воззрения</w:t>
      </w:r>
      <w:r>
        <w:rPr>
          <w:rFonts w:ascii="Times New Roman" w:eastAsiaTheme="minorEastAsia" w:hAnsi="Times New Roman"/>
          <w:sz w:val="28"/>
          <w:lang w:val="ky-KG" w:eastAsia="ru-RU"/>
        </w:rPr>
        <w:t xml:space="preserve"> в качестве своей</w:t>
      </w:r>
      <w:r w:rsidRPr="00022AF5">
        <w:rPr>
          <w:rFonts w:ascii="Times New Roman" w:eastAsiaTheme="minorEastAsia" w:hAnsi="Times New Roman"/>
          <w:sz w:val="28"/>
          <w:lang w:val="ky-KG" w:eastAsia="ru-RU"/>
        </w:rPr>
        <w:t xml:space="preserve"> основы</w:t>
      </w:r>
      <w:r>
        <w:rPr>
          <w:rFonts w:ascii="Times New Roman" w:eastAsiaTheme="minorEastAsia" w:hAnsi="Times New Roman"/>
          <w:sz w:val="28"/>
          <w:lang w:val="ky-KG" w:eastAsia="ru-RU"/>
        </w:rPr>
        <w:t>. Поэтому, они</w:t>
      </w:r>
      <w:r w:rsidRPr="000E1093">
        <w:rPr>
          <w:rFonts w:ascii="Times New Roman" w:eastAsiaTheme="minorEastAsia" w:hAnsi="Times New Roman"/>
          <w:sz w:val="28"/>
          <w:lang w:val="ky-KG" w:eastAsia="ru-RU"/>
        </w:rPr>
        <w:t xml:space="preserve"> дела</w:t>
      </w:r>
      <w:r>
        <w:rPr>
          <w:rFonts w:ascii="Times New Roman" w:eastAsiaTheme="minorEastAsia" w:hAnsi="Times New Roman"/>
          <w:sz w:val="28"/>
          <w:lang w:val="ky-KG" w:eastAsia="ru-RU"/>
        </w:rPr>
        <w:t>ют эпическую</w:t>
      </w:r>
      <w:r w:rsidRPr="000E1093">
        <w:rPr>
          <w:rFonts w:ascii="Times New Roman" w:eastAsiaTheme="minorEastAsia" w:hAnsi="Times New Roman"/>
          <w:sz w:val="28"/>
          <w:lang w:val="ky-KG" w:eastAsia="ru-RU"/>
        </w:rPr>
        <w:t xml:space="preserve"> речь образной и доходчивой</w:t>
      </w:r>
      <w:r>
        <w:rPr>
          <w:rFonts w:ascii="Times New Roman" w:eastAsiaTheme="minorEastAsia" w:hAnsi="Times New Roman"/>
          <w:sz w:val="28"/>
          <w:lang w:val="ky-KG" w:eastAsia="ru-RU"/>
        </w:rPr>
        <w:t>.</w:t>
      </w:r>
      <w:r w:rsidRPr="00022AF5">
        <w:t xml:space="preserve"> </w:t>
      </w:r>
      <w:r>
        <w:rPr>
          <w:rFonts w:ascii="Times New Roman" w:hAnsi="Times New Roman"/>
          <w:sz w:val="28"/>
          <w:szCs w:val="24"/>
          <w:lang w:val="ky-KG" w:eastAsia="ru-RU"/>
        </w:rPr>
        <w:t>А. Салиев выделяет</w:t>
      </w:r>
      <w:r w:rsidRPr="00CB72F0">
        <w:rPr>
          <w:rFonts w:ascii="Times New Roman" w:hAnsi="Times New Roman"/>
          <w:sz w:val="28"/>
          <w:szCs w:val="24"/>
          <w:lang w:eastAsia="ru-RU"/>
        </w:rPr>
        <w:t xml:space="preserve"> </w:t>
      </w:r>
      <w:r>
        <w:rPr>
          <w:rFonts w:ascii="Times New Roman" w:hAnsi="Times New Roman"/>
          <w:sz w:val="28"/>
          <w:szCs w:val="24"/>
          <w:lang w:val="ky-KG" w:eastAsia="ru-RU"/>
        </w:rPr>
        <w:t xml:space="preserve">масштабность эпического </w:t>
      </w:r>
      <w:r w:rsidRPr="00CB72F0">
        <w:rPr>
          <w:rFonts w:ascii="Times New Roman" w:hAnsi="Times New Roman"/>
          <w:sz w:val="28"/>
          <w:szCs w:val="24"/>
          <w:lang w:eastAsia="ru-RU"/>
        </w:rPr>
        <w:t xml:space="preserve">жизневосприятия, </w:t>
      </w:r>
      <w:r>
        <w:rPr>
          <w:rFonts w:ascii="Times New Roman" w:hAnsi="Times New Roman"/>
          <w:sz w:val="28"/>
          <w:szCs w:val="24"/>
          <w:lang w:val="ky-KG" w:eastAsia="ru-RU"/>
        </w:rPr>
        <w:t>обретающее свое величие в</w:t>
      </w:r>
      <w:r>
        <w:rPr>
          <w:rFonts w:ascii="Times New Roman" w:hAnsi="Times New Roman"/>
          <w:sz w:val="28"/>
          <w:szCs w:val="24"/>
          <w:lang w:eastAsia="ru-RU"/>
        </w:rPr>
        <w:t xml:space="preserve"> емкой эпической форме. </w:t>
      </w:r>
      <w:r>
        <w:rPr>
          <w:rFonts w:ascii="Times New Roman" w:hAnsi="Times New Roman"/>
          <w:sz w:val="28"/>
          <w:szCs w:val="24"/>
          <w:lang w:val="ky-KG" w:eastAsia="ru-RU"/>
        </w:rPr>
        <w:t>По мнению</w:t>
      </w:r>
      <w:r w:rsidRPr="001B73D9">
        <w:rPr>
          <w:rFonts w:ascii="Times New Roman" w:hAnsi="Times New Roman"/>
          <w:sz w:val="28"/>
          <w:szCs w:val="24"/>
          <w:lang w:eastAsia="ru-RU"/>
        </w:rPr>
        <w:t xml:space="preserve"> А. Какеев</w:t>
      </w:r>
      <w:r>
        <w:rPr>
          <w:rFonts w:ascii="Times New Roman" w:hAnsi="Times New Roman"/>
          <w:sz w:val="28"/>
          <w:szCs w:val="24"/>
          <w:lang w:val="ky-KG" w:eastAsia="ru-RU"/>
        </w:rPr>
        <w:t>а</w:t>
      </w:r>
      <w:r w:rsidRPr="001B73D9">
        <w:rPr>
          <w:rFonts w:ascii="Times New Roman" w:hAnsi="Times New Roman"/>
          <w:sz w:val="28"/>
          <w:szCs w:val="24"/>
          <w:lang w:eastAsia="ru-RU"/>
        </w:rPr>
        <w:t>, “зачатки</w:t>
      </w:r>
      <w:r>
        <w:rPr>
          <w:rFonts w:ascii="Times New Roman" w:hAnsi="Times New Roman"/>
          <w:sz w:val="28"/>
          <w:szCs w:val="24"/>
          <w:lang w:eastAsia="ru-RU"/>
        </w:rPr>
        <w:t xml:space="preserve"> философии таятся в мифологии”, отражая </w:t>
      </w:r>
      <w:r w:rsidRPr="001B73D9">
        <w:rPr>
          <w:rFonts w:ascii="Times New Roman" w:hAnsi="Times New Roman"/>
          <w:sz w:val="28"/>
          <w:szCs w:val="24"/>
          <w:lang w:eastAsia="ru-RU"/>
        </w:rPr>
        <w:t xml:space="preserve">природные, социальные явления, </w:t>
      </w:r>
      <w:r>
        <w:rPr>
          <w:rFonts w:ascii="Times New Roman" w:hAnsi="Times New Roman"/>
          <w:sz w:val="28"/>
          <w:szCs w:val="24"/>
          <w:lang w:eastAsia="ru-RU"/>
        </w:rPr>
        <w:t>обряды, трудовую</w:t>
      </w:r>
      <w:r w:rsidRPr="001B73D9">
        <w:rPr>
          <w:rFonts w:ascii="Times New Roman" w:hAnsi="Times New Roman"/>
          <w:sz w:val="28"/>
          <w:szCs w:val="24"/>
          <w:lang w:eastAsia="ru-RU"/>
        </w:rPr>
        <w:t xml:space="preserve"> деятельность,</w:t>
      </w:r>
      <w:r>
        <w:rPr>
          <w:rFonts w:ascii="Times New Roman" w:hAnsi="Times New Roman"/>
          <w:sz w:val="28"/>
          <w:szCs w:val="24"/>
          <w:lang w:eastAsia="ru-RU"/>
        </w:rPr>
        <w:t xml:space="preserve"> эмпирические знания</w:t>
      </w:r>
      <w:r w:rsidRPr="001B73D9">
        <w:rPr>
          <w:rFonts w:ascii="Times New Roman" w:hAnsi="Times New Roman"/>
          <w:sz w:val="28"/>
          <w:szCs w:val="24"/>
          <w:lang w:eastAsia="ru-RU"/>
        </w:rPr>
        <w:t xml:space="preserve">. </w:t>
      </w:r>
      <w:r>
        <w:rPr>
          <w:rFonts w:ascii="Times New Roman" w:hAnsi="Times New Roman"/>
          <w:sz w:val="28"/>
          <w:szCs w:val="24"/>
          <w:lang w:val="ky-KG" w:eastAsia="ru-RU"/>
        </w:rPr>
        <w:t xml:space="preserve">А вот </w:t>
      </w:r>
      <w:r>
        <w:rPr>
          <w:rFonts w:ascii="Times New Roman" w:hAnsi="Times New Roman"/>
          <w:sz w:val="28"/>
          <w:szCs w:val="24"/>
          <w:lang w:eastAsia="ru-RU"/>
        </w:rPr>
        <w:t>тотемизм (Кайып), анимизм (арбак) и фетишизм (земля, вода, огонь, дерево)</w:t>
      </w:r>
      <w:r w:rsidRPr="001B73D9">
        <w:rPr>
          <w:rFonts w:ascii="Times New Roman" w:hAnsi="Times New Roman"/>
          <w:sz w:val="28"/>
          <w:szCs w:val="24"/>
          <w:lang w:eastAsia="ru-RU"/>
        </w:rPr>
        <w:t xml:space="preserve">, отраженные в кыргызском эпосе, </w:t>
      </w:r>
      <w:r>
        <w:rPr>
          <w:rFonts w:ascii="Times New Roman" w:hAnsi="Times New Roman"/>
          <w:sz w:val="28"/>
          <w:szCs w:val="24"/>
          <w:lang w:val="ky-KG" w:eastAsia="ru-RU"/>
        </w:rPr>
        <w:t>он отнес к сакральному</w:t>
      </w:r>
      <w:r w:rsidRPr="007B54F4">
        <w:rPr>
          <w:rFonts w:ascii="Times New Roman" w:hAnsi="Times New Roman"/>
          <w:sz w:val="28"/>
          <w:szCs w:val="24"/>
          <w:lang w:val="ky-KG" w:eastAsia="ru-RU"/>
        </w:rPr>
        <w:t xml:space="preserve">. </w:t>
      </w:r>
      <w:r>
        <w:rPr>
          <w:rFonts w:ascii="Times New Roman" w:hAnsi="Times New Roman"/>
          <w:sz w:val="28"/>
          <w:szCs w:val="24"/>
          <w:lang w:val="ky-KG" w:eastAsia="ru-RU"/>
        </w:rPr>
        <w:t>Э</w:t>
      </w:r>
      <w:r w:rsidRPr="007B54F4">
        <w:rPr>
          <w:rFonts w:ascii="Times New Roman" w:hAnsi="Times New Roman"/>
          <w:sz w:val="28"/>
          <w:szCs w:val="24"/>
          <w:lang w:val="ky-KG" w:eastAsia="ru-RU"/>
        </w:rPr>
        <w:t xml:space="preserve">то нашло </w:t>
      </w:r>
      <w:r>
        <w:rPr>
          <w:rFonts w:ascii="Times New Roman" w:hAnsi="Times New Roman"/>
          <w:sz w:val="28"/>
          <w:szCs w:val="24"/>
          <w:lang w:val="ky-KG" w:eastAsia="ru-RU"/>
        </w:rPr>
        <w:t>себя в тотемизме через почитание покровителей животного мира,</w:t>
      </w:r>
      <w:r w:rsidRPr="007B54F4">
        <w:rPr>
          <w:rFonts w:ascii="Times New Roman" w:hAnsi="Times New Roman"/>
          <w:sz w:val="28"/>
          <w:szCs w:val="24"/>
          <w:lang w:val="ky-KG" w:eastAsia="ru-RU"/>
        </w:rPr>
        <w:t xml:space="preserve"> как “Кайып”, “Камбар-Ата”, </w:t>
      </w:r>
      <w:r>
        <w:rPr>
          <w:rFonts w:ascii="Times New Roman" w:hAnsi="Times New Roman"/>
          <w:sz w:val="28"/>
          <w:szCs w:val="24"/>
          <w:lang w:val="ky-KG" w:eastAsia="ru-RU"/>
        </w:rPr>
        <w:t>“Чолпон-Ата”, “Ойсул-Ата”. Т. Аскаров выделяет в кыргызском эпосе</w:t>
      </w:r>
      <w:r w:rsidRPr="00E334F3">
        <w:rPr>
          <w:rFonts w:ascii="Times New Roman" w:hAnsi="Times New Roman"/>
          <w:sz w:val="28"/>
          <w:szCs w:val="24"/>
          <w:lang w:val="ky-KG" w:eastAsia="ru-RU"/>
        </w:rPr>
        <w:t xml:space="preserve"> </w:t>
      </w:r>
      <w:r>
        <w:rPr>
          <w:rFonts w:ascii="Times New Roman" w:hAnsi="Times New Roman"/>
          <w:sz w:val="28"/>
          <w:szCs w:val="24"/>
          <w:lang w:val="ky-KG" w:eastAsia="ru-RU"/>
        </w:rPr>
        <w:t>мыслительные конструкции, художественных концепции, образно-обобщающие компоненты и идейно-творческие преимущества. Поднимая</w:t>
      </w:r>
      <w:r w:rsidRPr="00E334F3">
        <w:rPr>
          <w:rFonts w:ascii="Times New Roman" w:hAnsi="Times New Roman"/>
          <w:sz w:val="28"/>
          <w:szCs w:val="24"/>
          <w:lang w:val="ky-KG" w:eastAsia="ru-RU"/>
        </w:rPr>
        <w:t xml:space="preserve"> проблему теоретико-гносеологического значения борьбы Кожожаша и Сурэчки</w:t>
      </w:r>
      <w:r>
        <w:rPr>
          <w:rFonts w:ascii="Times New Roman" w:hAnsi="Times New Roman"/>
          <w:sz w:val="28"/>
          <w:szCs w:val="24"/>
          <w:lang w:val="ky-KG" w:eastAsia="ru-RU"/>
        </w:rPr>
        <w:t xml:space="preserve">, </w:t>
      </w:r>
      <w:r w:rsidRPr="00E334F3">
        <w:rPr>
          <w:rFonts w:ascii="Times New Roman" w:hAnsi="Times New Roman"/>
          <w:sz w:val="28"/>
          <w:szCs w:val="24"/>
          <w:lang w:val="ky-KG" w:eastAsia="ru-RU"/>
        </w:rPr>
        <w:t>автор утверждает, что человеческое сознание постепенно отходит от архаического познания мира, в котором имеется призыв к га</w:t>
      </w:r>
      <w:r>
        <w:rPr>
          <w:rFonts w:ascii="Times New Roman" w:hAnsi="Times New Roman"/>
          <w:sz w:val="28"/>
          <w:szCs w:val="24"/>
          <w:lang w:val="ky-KG" w:eastAsia="ru-RU"/>
        </w:rPr>
        <w:t>рмонизации мира. Эти сведения позволяют</w:t>
      </w:r>
      <w:r w:rsidRPr="00B374AD">
        <w:rPr>
          <w:rFonts w:ascii="Times New Roman" w:eastAsiaTheme="minorEastAsia" w:hAnsi="Times New Roman"/>
          <w:sz w:val="28"/>
          <w:lang w:val="ky-KG" w:eastAsia="ru-RU"/>
        </w:rPr>
        <w:t xml:space="preserve"> вычленить следующие идейные платформы</w:t>
      </w:r>
      <w:r w:rsidR="00302E5F">
        <w:rPr>
          <w:rFonts w:ascii="Times New Roman" w:eastAsiaTheme="minorEastAsia" w:hAnsi="Times New Roman"/>
          <w:sz w:val="28"/>
          <w:lang w:val="ky-KG" w:eastAsia="ru-RU"/>
        </w:rPr>
        <w:t>.</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B374AD">
        <w:rPr>
          <w:rFonts w:ascii="Times New Roman" w:eastAsiaTheme="minorEastAsia" w:hAnsi="Times New Roman"/>
          <w:sz w:val="28"/>
          <w:lang w:val="ky-KG" w:eastAsia="ru-RU"/>
        </w:rPr>
        <w:t>Рациональное: разумно-антропологическая (Б. Аманалиев), образно-логическая (А. Алтмышбаев), идейно-философская (М. Абдылдаев), идейно-познавательная (А. Салиев), сакрально-мировоззренческая (А. Какеев), теоретико-гносеологическая (Т. Аскаров).</w:t>
      </w:r>
      <w:r w:rsidR="00E82057">
        <w:rPr>
          <w:rFonts w:ascii="Times New Roman" w:eastAsiaTheme="minorEastAsia" w:hAnsi="Times New Roman"/>
          <w:sz w:val="28"/>
          <w:lang w:val="ky-KG" w:eastAsia="ru-RU"/>
        </w:rPr>
        <w:t xml:space="preserve"> </w:t>
      </w:r>
      <w:r w:rsidRPr="00B374AD">
        <w:rPr>
          <w:rFonts w:ascii="Times New Roman" w:eastAsiaTheme="minorEastAsia" w:hAnsi="Times New Roman"/>
          <w:sz w:val="28"/>
          <w:lang w:val="ky-KG" w:eastAsia="ru-RU"/>
        </w:rPr>
        <w:t>Эмпирическое: стихийно-эмпирическая (Б. Аманалиев), образно-генетическая (А. Алтмышбаев), чувственно-психологическая (М. Абдылдаев), сенсуально-познавательная (А. Салиев), природно-эмпирическая (А. Какеев), художественно-конструктивная (Т. Аскаров). С точки зрения гносеологии или теории познания, у А. Салиева эмпирическое является частью рационального.</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B374AD">
        <w:rPr>
          <w:rFonts w:ascii="Times New Roman" w:eastAsiaTheme="minorEastAsia" w:hAnsi="Times New Roman"/>
          <w:sz w:val="28"/>
          <w:lang w:val="ky-KG" w:eastAsia="ru-RU"/>
        </w:rPr>
        <w:t xml:space="preserve">Второй и третьей плеядой кыргызских философов осмысляются не только идейно-философские, природоцентричные и антропологические особенности кыргызского эпоса, но и его этические, эстетические, социально-этнические, общественные, объективные, номадические, умозрительные, эколого-эмпирические и др. аспекты. </w:t>
      </w:r>
      <w:r w:rsidRPr="00486430">
        <w:rPr>
          <w:rFonts w:ascii="Times New Roman" w:eastAsiaTheme="minorEastAsia" w:hAnsi="Times New Roman"/>
          <w:sz w:val="28"/>
          <w:lang w:val="ky-KG" w:eastAsia="ru-RU"/>
        </w:rPr>
        <w:t>В процессе осмысления гносеологии и аксиологии миф</w:t>
      </w:r>
      <w:r>
        <w:rPr>
          <w:rFonts w:ascii="Times New Roman" w:eastAsiaTheme="minorEastAsia" w:hAnsi="Times New Roman"/>
          <w:sz w:val="28"/>
          <w:lang w:val="ky-KG" w:eastAsia="ru-RU"/>
        </w:rPr>
        <w:t>а выделяются имена</w:t>
      </w:r>
      <w:r w:rsidRPr="00486430">
        <w:rPr>
          <w:rFonts w:ascii="Times New Roman" w:eastAsiaTheme="minorEastAsia" w:hAnsi="Times New Roman"/>
          <w:sz w:val="28"/>
          <w:lang w:val="ky-KG" w:eastAsia="ru-RU"/>
        </w:rPr>
        <w:t xml:space="preserve"> А.Бекбоева и Н.Саралаева. </w:t>
      </w:r>
      <w:r>
        <w:rPr>
          <w:rFonts w:ascii="Times New Roman" w:eastAsiaTheme="minorEastAsia" w:hAnsi="Times New Roman"/>
          <w:sz w:val="28"/>
          <w:lang w:val="ky-KG" w:eastAsia="ru-RU"/>
        </w:rPr>
        <w:t>А</w:t>
      </w:r>
      <w:r w:rsidRPr="00486430">
        <w:rPr>
          <w:rFonts w:ascii="Times New Roman" w:eastAsiaTheme="minorEastAsia" w:hAnsi="Times New Roman"/>
          <w:sz w:val="28"/>
          <w:lang w:val="ky-KG" w:eastAsia="ru-RU"/>
        </w:rPr>
        <w:t>нализиру</w:t>
      </w:r>
      <w:r>
        <w:rPr>
          <w:rFonts w:ascii="Times New Roman" w:eastAsiaTheme="minorEastAsia" w:hAnsi="Times New Roman"/>
          <w:sz w:val="28"/>
          <w:lang w:val="ky-KG" w:eastAsia="ru-RU"/>
        </w:rPr>
        <w:t>я категориальную сущность понятийного мышления,</w:t>
      </w:r>
      <w:r w:rsidRPr="0048643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авторы считают</w:t>
      </w:r>
      <w:r w:rsidRPr="00486430">
        <w:rPr>
          <w:rFonts w:ascii="Times New Roman" w:eastAsiaTheme="minorEastAsia" w:hAnsi="Times New Roman"/>
          <w:sz w:val="28"/>
          <w:lang w:val="ky-KG" w:eastAsia="ru-RU"/>
        </w:rPr>
        <w:t xml:space="preserve"> мифическое сознание</w:t>
      </w:r>
      <w:r>
        <w:rPr>
          <w:rFonts w:ascii="Times New Roman" w:eastAsiaTheme="minorEastAsia" w:hAnsi="Times New Roman"/>
          <w:sz w:val="28"/>
          <w:lang w:val="ky-KG" w:eastAsia="ru-RU"/>
        </w:rPr>
        <w:t>, как конкретно-историческое</w:t>
      </w:r>
      <w:r w:rsidRPr="00486430">
        <w:rPr>
          <w:rFonts w:ascii="Times New Roman" w:eastAsiaTheme="minorEastAsia" w:hAnsi="Times New Roman"/>
          <w:sz w:val="28"/>
          <w:lang w:val="ky-KG" w:eastAsia="ru-RU"/>
        </w:rPr>
        <w:t xml:space="preserve"> явление, и исходит из чувственно-эмоциональной ступени познания. Здесь акцент делается на то, что мифотворчеству присущи представления, а не логические понятия</w:t>
      </w:r>
      <w:r>
        <w:rPr>
          <w:rFonts w:ascii="Times New Roman" w:eastAsiaTheme="minorEastAsia" w:hAnsi="Times New Roman"/>
          <w:sz w:val="28"/>
          <w:lang w:val="ky-KG" w:eastAsia="ru-RU"/>
        </w:rPr>
        <w:t xml:space="preserve">. Поэтому, </w:t>
      </w:r>
      <w:r w:rsidRPr="00486430">
        <w:rPr>
          <w:rFonts w:ascii="Times New Roman" w:eastAsiaTheme="minorEastAsia" w:hAnsi="Times New Roman"/>
          <w:sz w:val="28"/>
          <w:lang w:val="ky-KG" w:eastAsia="ru-RU"/>
        </w:rPr>
        <w:t>мифы содержат бимольные типы сознания – иррациональное и рационал</w:t>
      </w:r>
      <w:r>
        <w:rPr>
          <w:rFonts w:ascii="Times New Roman" w:eastAsiaTheme="minorEastAsia" w:hAnsi="Times New Roman"/>
          <w:sz w:val="28"/>
          <w:lang w:val="ky-KG" w:eastAsia="ru-RU"/>
        </w:rPr>
        <w:t>ьное,</w:t>
      </w:r>
      <w:r w:rsidRPr="00486430">
        <w:rPr>
          <w:rFonts w:ascii="Times New Roman" w:eastAsiaTheme="minorEastAsia" w:hAnsi="Times New Roman"/>
          <w:sz w:val="28"/>
          <w:lang w:val="ky-KG" w:eastAsia="ru-RU"/>
        </w:rPr>
        <w:t xml:space="preserve"> религиозное и фи</w:t>
      </w:r>
      <w:r>
        <w:rPr>
          <w:rFonts w:ascii="Times New Roman" w:eastAsiaTheme="minorEastAsia" w:hAnsi="Times New Roman"/>
          <w:sz w:val="28"/>
          <w:lang w:val="ky-KG" w:eastAsia="ru-RU"/>
        </w:rPr>
        <w:t>лософское</w:t>
      </w:r>
      <w:r w:rsidRPr="00486430">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Но </w:t>
      </w:r>
      <w:r w:rsidRPr="00486430">
        <w:rPr>
          <w:rFonts w:ascii="Times New Roman" w:eastAsiaTheme="minorEastAsia" w:hAnsi="Times New Roman"/>
          <w:sz w:val="28"/>
          <w:lang w:val="ky-KG" w:eastAsia="ru-RU"/>
        </w:rPr>
        <w:t xml:space="preserve">началом мифического сознания является не иррациональное, а рациональное, ибо </w:t>
      </w:r>
      <w:r>
        <w:rPr>
          <w:rFonts w:ascii="Times New Roman" w:eastAsiaTheme="minorEastAsia" w:hAnsi="Times New Roman"/>
          <w:sz w:val="28"/>
          <w:lang w:val="ky-KG" w:eastAsia="ru-RU"/>
        </w:rPr>
        <w:t xml:space="preserve">в основе </w:t>
      </w:r>
      <w:r w:rsidRPr="00486430">
        <w:rPr>
          <w:rFonts w:ascii="Times New Roman" w:eastAsiaTheme="minorEastAsia" w:hAnsi="Times New Roman"/>
          <w:sz w:val="28"/>
          <w:lang w:val="ky-KG" w:eastAsia="ru-RU"/>
        </w:rPr>
        <w:t>мифотворчеств</w:t>
      </w:r>
      <w:r>
        <w:rPr>
          <w:rFonts w:ascii="Times New Roman" w:eastAsiaTheme="minorEastAsia" w:hAnsi="Times New Roman"/>
          <w:sz w:val="28"/>
          <w:lang w:val="ky-KG" w:eastAsia="ru-RU"/>
        </w:rPr>
        <w:t xml:space="preserve">а </w:t>
      </w:r>
      <w:r w:rsidRPr="00486430">
        <w:rPr>
          <w:rFonts w:ascii="Times New Roman" w:eastAsiaTheme="minorEastAsia" w:hAnsi="Times New Roman"/>
          <w:sz w:val="28"/>
          <w:lang w:val="ky-KG" w:eastAsia="ru-RU"/>
        </w:rPr>
        <w:t>лежат реальные потребност</w:t>
      </w:r>
      <w:r>
        <w:rPr>
          <w:rFonts w:ascii="Times New Roman" w:eastAsiaTheme="minorEastAsia" w:hAnsi="Times New Roman"/>
          <w:sz w:val="28"/>
          <w:lang w:val="ky-KG" w:eastAsia="ru-RU"/>
        </w:rPr>
        <w:t>и первобытных людей</w:t>
      </w:r>
      <w:r w:rsidRPr="00486430">
        <w:rPr>
          <w:rFonts w:ascii="Times New Roman" w:eastAsiaTheme="minorEastAsia" w:hAnsi="Times New Roman"/>
          <w:sz w:val="28"/>
          <w:lang w:val="ky-KG" w:eastAsia="ru-RU"/>
        </w:rPr>
        <w:t xml:space="preserve">. С точки зрения эмпирических аспектов, авторы под мифическими представлениями имеют в виду чувственно-конкретные вещи, а не теоретически абстрактные. Они также выделяют мыслительные конструкции, имеющиеся в мифическом сознании, которые «по </w:t>
      </w:r>
      <w:r w:rsidRPr="00486430">
        <w:rPr>
          <w:rFonts w:ascii="Times New Roman" w:eastAsiaTheme="minorEastAsia" w:hAnsi="Times New Roman"/>
          <w:sz w:val="28"/>
          <w:lang w:val="ky-KG" w:eastAsia="ru-RU"/>
        </w:rPr>
        <w:lastRenderedPageBreak/>
        <w:t>своей природе являются предметно-практическими»</w:t>
      </w:r>
      <w:r>
        <w:rPr>
          <w:rFonts w:ascii="Times New Roman" w:eastAsiaTheme="minorEastAsia" w:hAnsi="Times New Roman"/>
          <w:sz w:val="28"/>
          <w:lang w:val="ky-KG" w:eastAsia="ru-RU"/>
        </w:rPr>
        <w:t xml:space="preserve">. </w:t>
      </w:r>
      <w:r w:rsidRPr="00E6416E">
        <w:rPr>
          <w:rFonts w:ascii="Times New Roman" w:eastAsiaTheme="minorEastAsia" w:hAnsi="Times New Roman"/>
          <w:sz w:val="28"/>
          <w:lang w:val="ky-KG" w:eastAsia="ru-RU"/>
        </w:rPr>
        <w:t>Ө</w:t>
      </w:r>
      <w:r>
        <w:rPr>
          <w:rFonts w:ascii="Times New Roman" w:eastAsiaTheme="minorEastAsia" w:hAnsi="Times New Roman"/>
          <w:sz w:val="28"/>
          <w:lang w:val="ky-KG" w:eastAsia="ru-RU"/>
        </w:rPr>
        <w:t>. Козубаев пришел к выводу</w:t>
      </w:r>
      <w:r w:rsidRPr="00E6416E">
        <w:rPr>
          <w:rFonts w:ascii="Times New Roman" w:eastAsiaTheme="minorEastAsia" w:hAnsi="Times New Roman"/>
          <w:sz w:val="28"/>
          <w:lang w:val="ky-KG" w:eastAsia="ru-RU"/>
        </w:rPr>
        <w:t>, что мифология есть яркий этап образного воплощения реальной жизни разума человека</w:t>
      </w:r>
      <w:r>
        <w:rPr>
          <w:rFonts w:ascii="Times New Roman" w:eastAsiaTheme="minorEastAsia" w:hAnsi="Times New Roman"/>
          <w:sz w:val="28"/>
          <w:lang w:val="ky-KG" w:eastAsia="ru-RU"/>
        </w:rPr>
        <w:t xml:space="preserve">, ссылаясь на позицию классиков философии (Конфуций, Аристотель, Гегель) о фольклоре, как кладези разума. </w:t>
      </w:r>
      <w:r w:rsidRPr="00496C44">
        <w:rPr>
          <w:rFonts w:ascii="Times New Roman" w:eastAsiaTheme="minorEastAsia" w:hAnsi="Times New Roman"/>
          <w:sz w:val="28"/>
          <w:lang w:val="ky-KG" w:eastAsia="ru-RU"/>
        </w:rPr>
        <w:t xml:space="preserve">Согласно М. Жумагулову, </w:t>
      </w:r>
      <w:r>
        <w:rPr>
          <w:rFonts w:ascii="Times New Roman" w:eastAsiaTheme="minorEastAsia" w:hAnsi="Times New Roman"/>
          <w:sz w:val="28"/>
          <w:lang w:val="ky-KG" w:eastAsia="ru-RU"/>
        </w:rPr>
        <w:t>могучий дух кыргызов, воплощенный в эпосах,</w:t>
      </w:r>
      <w:r w:rsidRPr="00496C44">
        <w:rPr>
          <w:rFonts w:ascii="Times New Roman" w:eastAsiaTheme="minorEastAsia" w:hAnsi="Times New Roman"/>
          <w:sz w:val="28"/>
          <w:lang w:val="ky-KG" w:eastAsia="ru-RU"/>
        </w:rPr>
        <w:t xml:space="preserve"> выражается посредством функционирования художественно-образного и чувственно-символического мироощущения, а также эпического, этического, эстетического </w:t>
      </w:r>
      <w:r>
        <w:rPr>
          <w:rFonts w:ascii="Times New Roman" w:eastAsiaTheme="minorEastAsia" w:hAnsi="Times New Roman"/>
          <w:sz w:val="28"/>
          <w:lang w:val="ky-KG" w:eastAsia="ru-RU"/>
        </w:rPr>
        <w:t>миропонимания кыргызов</w:t>
      </w:r>
      <w:r w:rsidRPr="00496C44">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 xml:space="preserve">Он </w:t>
      </w:r>
      <w:r w:rsidRPr="00496C44">
        <w:rPr>
          <w:rFonts w:ascii="Times New Roman" w:eastAsiaTheme="minorEastAsia" w:hAnsi="Times New Roman"/>
          <w:sz w:val="28"/>
          <w:lang w:val="ky-KG" w:eastAsia="ru-RU"/>
        </w:rPr>
        <w:t>выносит идею о рациональных сторонах кыргызског</w:t>
      </w:r>
      <w:r>
        <w:rPr>
          <w:rFonts w:ascii="Times New Roman" w:eastAsiaTheme="minorEastAsia" w:hAnsi="Times New Roman"/>
          <w:sz w:val="28"/>
          <w:lang w:val="ky-KG" w:eastAsia="ru-RU"/>
        </w:rPr>
        <w:t>о эпоса и акынской поэзии. По его</w:t>
      </w:r>
      <w:r w:rsidRPr="00496C44">
        <w:rPr>
          <w:rFonts w:ascii="Times New Roman" w:eastAsiaTheme="minorEastAsia" w:hAnsi="Times New Roman"/>
          <w:sz w:val="28"/>
          <w:lang w:val="ky-KG" w:eastAsia="ru-RU"/>
        </w:rPr>
        <w:t xml:space="preserve"> мнению, фольклор н</w:t>
      </w:r>
      <w:r>
        <w:rPr>
          <w:rFonts w:ascii="Times New Roman" w:eastAsiaTheme="minorEastAsia" w:hAnsi="Times New Roman"/>
          <w:sz w:val="28"/>
          <w:lang w:val="ky-KG" w:eastAsia="ru-RU"/>
        </w:rPr>
        <w:t>арода, мировоззрение устных</w:t>
      </w:r>
      <w:r w:rsidRPr="00496C44">
        <w:rPr>
          <w:rFonts w:ascii="Times New Roman" w:eastAsiaTheme="minorEastAsia" w:hAnsi="Times New Roman"/>
          <w:sz w:val="28"/>
          <w:lang w:val="ky-KG" w:eastAsia="ru-RU"/>
        </w:rPr>
        <w:t xml:space="preserve"> акынов, мудрых мыслителей в комплексе «заряжены» разумом, социально-этическими и нравственными взглядами</w:t>
      </w:r>
      <w:r>
        <w:rPr>
          <w:rFonts w:ascii="Times New Roman" w:eastAsiaTheme="minorEastAsia" w:hAnsi="Times New Roman"/>
          <w:sz w:val="28"/>
          <w:lang w:val="ky-KG" w:eastAsia="ru-RU"/>
        </w:rPr>
        <w:t xml:space="preserve">. </w:t>
      </w:r>
      <w:r w:rsidRPr="00B3236F">
        <w:rPr>
          <w:rFonts w:ascii="Times New Roman" w:eastAsiaTheme="minorEastAsia" w:hAnsi="Times New Roman"/>
          <w:sz w:val="28"/>
          <w:lang w:val="ky-KG" w:eastAsia="ru-RU"/>
        </w:rPr>
        <w:t xml:space="preserve">Ш. Акмолдоева, сравнивая эпос «Манас» с древнеиндийскими текстами, </w:t>
      </w:r>
      <w:r>
        <w:rPr>
          <w:rFonts w:ascii="Times New Roman" w:eastAsiaTheme="minorEastAsia" w:hAnsi="Times New Roman"/>
          <w:sz w:val="28"/>
          <w:lang w:val="ky-KG" w:eastAsia="ru-RU"/>
        </w:rPr>
        <w:t>выносит идею</w:t>
      </w:r>
      <w:r w:rsidRPr="00B3236F">
        <w:rPr>
          <w:rFonts w:ascii="Times New Roman" w:eastAsiaTheme="minorEastAsia" w:hAnsi="Times New Roman"/>
          <w:sz w:val="28"/>
          <w:lang w:val="ky-KG" w:eastAsia="ru-RU"/>
        </w:rPr>
        <w:t>, что в основе происхождения имени Манас «лежит древнеарийский миф о первочеловеке Manu, Manus (от корня man-«</w:t>
      </w:r>
      <w:r w:rsidR="006F5C31">
        <w:rPr>
          <w:rFonts w:ascii="Times New Roman" w:eastAsiaTheme="minorEastAsia" w:hAnsi="Times New Roman"/>
          <w:sz w:val="28"/>
          <w:lang w:val="ky-KG" w:eastAsia="ru-RU"/>
        </w:rPr>
        <w:t>мыслить») Ману. Само же слово «м</w:t>
      </w:r>
      <w:r w:rsidRPr="00B3236F">
        <w:rPr>
          <w:rFonts w:ascii="Times New Roman" w:eastAsiaTheme="minorEastAsia" w:hAnsi="Times New Roman"/>
          <w:sz w:val="28"/>
          <w:lang w:val="ky-KG" w:eastAsia="ru-RU"/>
        </w:rPr>
        <w:t>анас» в переводе с санскрита означае</w:t>
      </w:r>
      <w:r>
        <w:rPr>
          <w:rFonts w:ascii="Times New Roman" w:eastAsiaTheme="minorEastAsia" w:hAnsi="Times New Roman"/>
          <w:sz w:val="28"/>
          <w:lang w:val="ky-KG" w:eastAsia="ru-RU"/>
        </w:rPr>
        <w:t>т, буквально, «разум»»</w:t>
      </w:r>
      <w:r w:rsidRPr="00B3236F">
        <w:rPr>
          <w:rFonts w:ascii="Times New Roman" w:eastAsiaTheme="minorEastAsia" w:hAnsi="Times New Roman"/>
          <w:sz w:val="28"/>
          <w:lang w:val="ky-KG" w:eastAsia="ru-RU"/>
        </w:rPr>
        <w:t xml:space="preserve">. Она вводит понятие “Манаскама», которое в буквальном смысле означает «ум желаний» или «чувствующий Манас». Данное словосочетание </w:t>
      </w:r>
      <w:r>
        <w:rPr>
          <w:rFonts w:ascii="Times New Roman" w:eastAsiaTheme="minorEastAsia" w:hAnsi="Times New Roman"/>
          <w:sz w:val="28"/>
          <w:lang w:val="ky-KG" w:eastAsia="ru-RU"/>
        </w:rPr>
        <w:t>можно понимать как бог, разум,</w:t>
      </w:r>
      <w:r w:rsidRPr="00B3236F">
        <w:rPr>
          <w:rFonts w:ascii="Times New Roman" w:eastAsiaTheme="minorEastAsia" w:hAnsi="Times New Roman"/>
          <w:sz w:val="28"/>
          <w:lang w:val="ky-KG" w:eastAsia="ru-RU"/>
        </w:rPr>
        <w:t xml:space="preserve"> и как «чувствующую плоть»</w:t>
      </w:r>
      <w:r>
        <w:rPr>
          <w:rFonts w:ascii="Times New Roman" w:eastAsiaTheme="minorEastAsia" w:hAnsi="Times New Roman"/>
          <w:sz w:val="28"/>
          <w:lang w:val="ky-KG" w:eastAsia="ru-RU"/>
        </w:rPr>
        <w:t xml:space="preserve">. </w:t>
      </w:r>
      <w:r w:rsidRPr="00B3236F">
        <w:rPr>
          <w:rFonts w:ascii="Times New Roman" w:eastAsiaTheme="minorEastAsia" w:hAnsi="Times New Roman"/>
          <w:sz w:val="28"/>
          <w:lang w:val="ky-KG" w:eastAsia="ru-RU"/>
        </w:rPr>
        <w:t xml:space="preserve">Философ предлагает формулу мудрости в качестве соединения ума и поступка. </w:t>
      </w:r>
      <w:r>
        <w:rPr>
          <w:rFonts w:ascii="Times New Roman" w:eastAsiaTheme="minorEastAsia" w:hAnsi="Times New Roman"/>
          <w:sz w:val="28"/>
          <w:lang w:val="ky-KG" w:eastAsia="ru-RU"/>
        </w:rPr>
        <w:t xml:space="preserve"> </w:t>
      </w:r>
      <w:r w:rsidRPr="00B3236F">
        <w:rPr>
          <w:rFonts w:ascii="Times New Roman" w:eastAsiaTheme="minorEastAsia" w:hAnsi="Times New Roman"/>
          <w:sz w:val="28"/>
          <w:lang w:val="ky-KG" w:eastAsia="ru-RU"/>
        </w:rPr>
        <w:t xml:space="preserve">Ш.Акмолдоева </w:t>
      </w:r>
      <w:r>
        <w:rPr>
          <w:rFonts w:ascii="Times New Roman" w:eastAsiaTheme="minorEastAsia" w:hAnsi="Times New Roman"/>
          <w:sz w:val="28"/>
          <w:lang w:val="ky-KG" w:eastAsia="ru-RU"/>
        </w:rPr>
        <w:t>и Ж.Ниязова, изучая</w:t>
      </w:r>
      <w:r w:rsidRPr="00B3236F">
        <w:rPr>
          <w:rFonts w:ascii="Times New Roman" w:eastAsiaTheme="minorEastAsia" w:hAnsi="Times New Roman"/>
          <w:sz w:val="28"/>
          <w:lang w:val="ky-KG" w:eastAsia="ru-RU"/>
        </w:rPr>
        <w:t xml:space="preserve"> проблему этических норм, имеющихся в эпосе «Манас», рассматривают «ум» в контексте других добродетелей – терпением, совестью, порядочностью.</w:t>
      </w:r>
      <w:r>
        <w:rPr>
          <w:rFonts w:ascii="Times New Roman" w:eastAsiaTheme="minorEastAsia" w:hAnsi="Times New Roman"/>
          <w:sz w:val="28"/>
          <w:lang w:val="ky-KG" w:eastAsia="ru-RU"/>
        </w:rPr>
        <w:t xml:space="preserve"> Осмысляя кыргызский фольклор</w:t>
      </w:r>
      <w:r w:rsidRPr="00413643">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С. Мукасов</w:t>
      </w:r>
      <w:r w:rsidRPr="00413643">
        <w:rPr>
          <w:rFonts w:ascii="Times New Roman" w:eastAsiaTheme="minorEastAsia" w:hAnsi="Times New Roman"/>
          <w:sz w:val="28"/>
          <w:lang w:val="ky-KG" w:eastAsia="ru-RU"/>
        </w:rPr>
        <w:t xml:space="preserve"> поднимает во</w:t>
      </w:r>
      <w:r>
        <w:rPr>
          <w:rFonts w:ascii="Times New Roman" w:eastAsiaTheme="minorEastAsia" w:hAnsi="Times New Roman"/>
          <w:sz w:val="28"/>
          <w:lang w:val="ky-KG" w:eastAsia="ru-RU"/>
        </w:rPr>
        <w:t>прос о решающей силе разума</w:t>
      </w:r>
      <w:r w:rsidRPr="00413643">
        <w:rPr>
          <w:rFonts w:ascii="Times New Roman" w:eastAsiaTheme="minorEastAsia" w:hAnsi="Times New Roman"/>
          <w:sz w:val="28"/>
          <w:lang w:val="ky-KG" w:eastAsia="ru-RU"/>
        </w:rPr>
        <w:t xml:space="preserve">, которые характерны для кыргызских сказок, чьи герои выбирают не физическую силу, а именно разум. </w:t>
      </w:r>
      <w:r w:rsidR="00E82057">
        <w:rPr>
          <w:rFonts w:ascii="Times New Roman" w:eastAsiaTheme="minorEastAsia" w:hAnsi="Times New Roman"/>
          <w:sz w:val="28"/>
          <w:lang w:val="ky-KG" w:eastAsia="ru-RU"/>
        </w:rPr>
        <w:t>П</w:t>
      </w:r>
      <w:r w:rsidRPr="00413643">
        <w:rPr>
          <w:rFonts w:ascii="Times New Roman" w:eastAsiaTheme="minorEastAsia" w:hAnsi="Times New Roman"/>
          <w:sz w:val="28"/>
          <w:lang w:val="ky-KG" w:eastAsia="ru-RU"/>
        </w:rPr>
        <w:t>о С. Мукасову, «в мире</w:t>
      </w:r>
      <w:r w:rsidR="00E82057">
        <w:rPr>
          <w:rFonts w:ascii="Times New Roman" w:eastAsiaTheme="minorEastAsia" w:hAnsi="Times New Roman"/>
          <w:sz w:val="28"/>
          <w:lang w:val="ky-KG" w:eastAsia="ru-RU"/>
        </w:rPr>
        <w:t xml:space="preserve"> нет ничего недоступного разуму</w:t>
      </w:r>
      <w:r w:rsidRPr="00413643">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Pr="00413643">
        <w:rPr>
          <w:rFonts w:ascii="Times New Roman" w:eastAsiaTheme="minorEastAsia" w:hAnsi="Times New Roman"/>
          <w:sz w:val="28"/>
          <w:lang w:val="ky-KG" w:eastAsia="ru-RU"/>
        </w:rPr>
        <w:t>Анализируя эмпирические аспекты, ученый больше склоняется к тому, что чувственное представляется как эстетическое явление.</w:t>
      </w:r>
      <w:r>
        <w:rPr>
          <w:rFonts w:ascii="Times New Roman" w:eastAsiaTheme="minorEastAsia" w:hAnsi="Times New Roman"/>
          <w:sz w:val="28"/>
          <w:lang w:val="ky-KG" w:eastAsia="ru-RU"/>
        </w:rPr>
        <w:t xml:space="preserve"> С точки зрения Д. Айдаровой</w:t>
      </w:r>
      <w:r w:rsidRPr="00B3236F">
        <w:rPr>
          <w:rFonts w:ascii="Times New Roman" w:eastAsiaTheme="minorEastAsia" w:hAnsi="Times New Roman"/>
          <w:sz w:val="28"/>
          <w:lang w:val="ky-KG" w:eastAsia="ru-RU"/>
        </w:rPr>
        <w:t xml:space="preserve">, </w:t>
      </w:r>
      <w:r>
        <w:rPr>
          <w:rFonts w:ascii="Times New Roman" w:eastAsiaTheme="minorEastAsia" w:hAnsi="Times New Roman"/>
          <w:sz w:val="28"/>
          <w:lang w:val="ky-KG" w:eastAsia="ru-RU"/>
        </w:rPr>
        <w:t>эпосы передают</w:t>
      </w:r>
      <w:r w:rsidRPr="00B3236F">
        <w:rPr>
          <w:rFonts w:ascii="Times New Roman" w:eastAsiaTheme="minorEastAsia" w:hAnsi="Times New Roman"/>
          <w:sz w:val="28"/>
          <w:lang w:val="ky-KG" w:eastAsia="ru-RU"/>
        </w:rPr>
        <w:t xml:space="preserve"> реальное чувство, </w:t>
      </w:r>
      <w:r>
        <w:rPr>
          <w:rFonts w:ascii="Times New Roman" w:eastAsiaTheme="minorEastAsia" w:hAnsi="Times New Roman"/>
          <w:sz w:val="28"/>
          <w:lang w:val="ky-KG" w:eastAsia="ru-RU"/>
        </w:rPr>
        <w:t>отражая</w:t>
      </w:r>
      <w:r w:rsidRPr="00B3236F">
        <w:rPr>
          <w:rFonts w:ascii="Times New Roman" w:eastAsiaTheme="minorEastAsia" w:hAnsi="Times New Roman"/>
          <w:sz w:val="28"/>
          <w:lang w:val="ky-KG" w:eastAsia="ru-RU"/>
        </w:rPr>
        <w:t xml:space="preserve"> богатый опыт чувственно-эмоционального поз</w:t>
      </w:r>
      <w:r>
        <w:rPr>
          <w:rFonts w:ascii="Times New Roman" w:eastAsiaTheme="minorEastAsia" w:hAnsi="Times New Roman"/>
          <w:sz w:val="28"/>
          <w:lang w:val="ky-KG" w:eastAsia="ru-RU"/>
        </w:rPr>
        <w:t>нания народа, и его ум</w:t>
      </w:r>
      <w:r w:rsidRPr="00B3236F">
        <w:rPr>
          <w:rFonts w:ascii="Times New Roman" w:eastAsiaTheme="minorEastAsia" w:hAnsi="Times New Roman"/>
          <w:sz w:val="28"/>
          <w:lang w:val="ky-KG" w:eastAsia="ru-RU"/>
        </w:rPr>
        <w:t>. Д. Айдарова выделяет духовные составляющие эпоса, содейству</w:t>
      </w:r>
      <w:r>
        <w:rPr>
          <w:rFonts w:ascii="Times New Roman" w:eastAsiaTheme="minorEastAsia" w:hAnsi="Times New Roman"/>
          <w:sz w:val="28"/>
          <w:lang w:val="ky-KG" w:eastAsia="ru-RU"/>
        </w:rPr>
        <w:t>ющие сохранению народа</w:t>
      </w:r>
      <w:r w:rsidRPr="00B3236F">
        <w:rPr>
          <w:rFonts w:ascii="Times New Roman" w:eastAsiaTheme="minorEastAsia" w:hAnsi="Times New Roman"/>
          <w:sz w:val="28"/>
          <w:lang w:val="ky-KG" w:eastAsia="ru-RU"/>
        </w:rPr>
        <w:t>, а сказитель становится посредником связи поколений и</w:t>
      </w:r>
      <w:r>
        <w:rPr>
          <w:rFonts w:ascii="Times New Roman" w:eastAsiaTheme="minorEastAsia" w:hAnsi="Times New Roman"/>
          <w:sz w:val="28"/>
          <w:lang w:val="ky-KG" w:eastAsia="ru-RU"/>
        </w:rPr>
        <w:t xml:space="preserve"> связующей нитью времен</w:t>
      </w:r>
      <w:r w:rsidRPr="00B3236F">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Ж. Урманбетова и С. Абдрасулов </w:t>
      </w:r>
      <w:r w:rsidRPr="00413643">
        <w:rPr>
          <w:rFonts w:ascii="Times New Roman" w:eastAsiaTheme="minorEastAsia" w:hAnsi="Times New Roman"/>
          <w:sz w:val="28"/>
          <w:lang w:val="ky-KG" w:eastAsia="ru-RU"/>
        </w:rPr>
        <w:t>считают, что эпос «Манас» является народной философией, который посредством национального восприятия осмысляет смысл бытия. По мнению ученых, “эпос в кочевой культуре явился источником философских идей, которые остались на уровне подсознательно-мировоззренческих ориен</w:t>
      </w:r>
      <w:r>
        <w:rPr>
          <w:rFonts w:ascii="Times New Roman" w:eastAsiaTheme="minorEastAsia" w:hAnsi="Times New Roman"/>
          <w:sz w:val="28"/>
          <w:lang w:val="ky-KG" w:eastAsia="ru-RU"/>
        </w:rPr>
        <w:t>тиров бытия</w:t>
      </w:r>
      <w:r w:rsidRPr="00413643">
        <w:rPr>
          <w:rFonts w:ascii="Times New Roman" w:eastAsiaTheme="minorEastAsia" w:hAnsi="Times New Roman"/>
          <w:sz w:val="28"/>
          <w:lang w:val="ky-KG" w:eastAsia="ru-RU"/>
        </w:rPr>
        <w:t>”</w:t>
      </w:r>
      <w:r>
        <w:rPr>
          <w:rFonts w:ascii="Times New Roman" w:eastAsiaTheme="minorEastAsia" w:hAnsi="Times New Roman"/>
          <w:sz w:val="28"/>
          <w:lang w:val="ky-KG" w:eastAsia="ru-RU"/>
        </w:rPr>
        <w:t xml:space="preserve">. </w:t>
      </w:r>
      <w:r w:rsidRPr="00133BA1">
        <w:rPr>
          <w:rFonts w:ascii="Times New Roman" w:eastAsiaTheme="minorEastAsia" w:hAnsi="Times New Roman"/>
          <w:sz w:val="28"/>
          <w:lang w:val="ky-KG" w:eastAsia="ru-RU"/>
        </w:rPr>
        <w:t>Выделяя философичность, умозрительность, созерцательность, пространственность, преемственность, символичность и трагичность не только кыргызского, но и центрально-азиатского мышления, авторы выносят идею об эпическом творчестве, как о своеобразной форме отражения мыследеятельности</w:t>
      </w:r>
      <w:r>
        <w:rPr>
          <w:rFonts w:ascii="Times New Roman" w:eastAsiaTheme="minorEastAsia" w:hAnsi="Times New Roman"/>
          <w:sz w:val="28"/>
          <w:lang w:val="ky-KG" w:eastAsia="ru-RU"/>
        </w:rPr>
        <w:t xml:space="preserve">. </w:t>
      </w:r>
      <w:r w:rsidRPr="00B374AD">
        <w:rPr>
          <w:rFonts w:ascii="Times New Roman" w:eastAsiaTheme="minorEastAsia" w:hAnsi="Times New Roman"/>
          <w:sz w:val="28"/>
          <w:lang w:val="ky-KG" w:eastAsia="ru-RU"/>
        </w:rPr>
        <w:t xml:space="preserve">На основе </w:t>
      </w:r>
      <w:r>
        <w:rPr>
          <w:rFonts w:ascii="Times New Roman" w:eastAsiaTheme="minorEastAsia" w:hAnsi="Times New Roman"/>
          <w:sz w:val="28"/>
          <w:lang w:val="ky-KG" w:eastAsia="ru-RU"/>
        </w:rPr>
        <w:t xml:space="preserve">этих взглядов </w:t>
      </w:r>
      <w:r w:rsidRPr="00B374AD">
        <w:rPr>
          <w:rFonts w:ascii="Times New Roman" w:eastAsiaTheme="minorEastAsia" w:hAnsi="Times New Roman"/>
          <w:sz w:val="28"/>
          <w:lang w:val="ky-KG" w:eastAsia="ru-RU"/>
        </w:rPr>
        <w:t>прорабатываются основные идейно-философские платформы эпоса.</w:t>
      </w:r>
    </w:p>
    <w:p w:rsidR="008706DD" w:rsidRPr="00B374AD" w:rsidRDefault="008706DD" w:rsidP="008706DD">
      <w:pPr>
        <w:spacing w:after="0" w:line="240" w:lineRule="auto"/>
        <w:ind w:firstLine="708"/>
        <w:jc w:val="both"/>
        <w:rPr>
          <w:rFonts w:ascii="Times New Roman" w:eastAsiaTheme="minorEastAsia" w:hAnsi="Times New Roman"/>
          <w:sz w:val="28"/>
          <w:lang w:val="ky-KG" w:eastAsia="ru-RU"/>
        </w:rPr>
      </w:pPr>
      <w:r w:rsidRPr="00B374AD">
        <w:rPr>
          <w:rFonts w:ascii="Times New Roman" w:eastAsiaTheme="minorEastAsia" w:hAnsi="Times New Roman"/>
          <w:sz w:val="28"/>
          <w:lang w:val="ky-KG" w:eastAsia="ru-RU"/>
        </w:rPr>
        <w:t>Рациональное: мыслительно-конструктивная, предм</w:t>
      </w:r>
      <w:r>
        <w:rPr>
          <w:rFonts w:ascii="Times New Roman" w:eastAsiaTheme="minorEastAsia" w:hAnsi="Times New Roman"/>
          <w:sz w:val="28"/>
          <w:lang w:val="ky-KG" w:eastAsia="ru-RU"/>
        </w:rPr>
        <w:t>етно-практическая (</w:t>
      </w:r>
      <w:r w:rsidRPr="00B374AD">
        <w:rPr>
          <w:rFonts w:ascii="Times New Roman" w:eastAsiaTheme="minorEastAsia" w:hAnsi="Times New Roman"/>
          <w:sz w:val="28"/>
          <w:lang w:val="ky-KG" w:eastAsia="ru-RU"/>
        </w:rPr>
        <w:t>А. Бекбоев</w:t>
      </w:r>
      <w:r>
        <w:rPr>
          <w:rFonts w:ascii="Times New Roman" w:eastAsiaTheme="minorEastAsia" w:hAnsi="Times New Roman"/>
          <w:sz w:val="28"/>
          <w:lang w:val="ky-KG" w:eastAsia="ru-RU"/>
        </w:rPr>
        <w:t>, Н. Саралаев</w:t>
      </w:r>
      <w:r w:rsidR="004250D2">
        <w:rPr>
          <w:rFonts w:ascii="Times New Roman" w:eastAsiaTheme="minorEastAsia" w:hAnsi="Times New Roman"/>
          <w:sz w:val="28"/>
          <w:lang w:val="ky-KG" w:eastAsia="ru-RU"/>
        </w:rPr>
        <w:t>, О. Тогусаков</w:t>
      </w:r>
      <w:r>
        <w:rPr>
          <w:rFonts w:ascii="Times New Roman" w:eastAsiaTheme="minorEastAsia" w:hAnsi="Times New Roman"/>
          <w:sz w:val="28"/>
          <w:lang w:val="ky-KG" w:eastAsia="ru-RU"/>
        </w:rPr>
        <w:t>)</w:t>
      </w:r>
      <w:r w:rsidRPr="00B374AD">
        <w:rPr>
          <w:rFonts w:ascii="Times New Roman" w:eastAsiaTheme="minorEastAsia" w:hAnsi="Times New Roman"/>
          <w:sz w:val="28"/>
          <w:lang w:val="ky-KG" w:eastAsia="ru-RU"/>
        </w:rPr>
        <w:t xml:space="preserve">, разумно-антропологическая (Ө. Козубаев), духовно-этническая (М. Жумагулов), разумно-деятельностная (Ш. </w:t>
      </w:r>
      <w:r w:rsidRPr="00B374AD">
        <w:rPr>
          <w:rFonts w:ascii="Times New Roman" w:eastAsiaTheme="minorEastAsia" w:hAnsi="Times New Roman"/>
          <w:sz w:val="28"/>
          <w:lang w:val="ky-KG" w:eastAsia="ru-RU"/>
        </w:rPr>
        <w:lastRenderedPageBreak/>
        <w:t>Акмолдоева), разумно-познавательная (Ы. Мукасов</w:t>
      </w:r>
      <w:r>
        <w:rPr>
          <w:rFonts w:ascii="Times New Roman" w:eastAsiaTheme="minorEastAsia" w:hAnsi="Times New Roman"/>
          <w:sz w:val="28"/>
          <w:lang w:val="ky-KG" w:eastAsia="ru-RU"/>
        </w:rPr>
        <w:t>)</w:t>
      </w:r>
      <w:r w:rsidRPr="00B374AD">
        <w:rPr>
          <w:rFonts w:ascii="Times New Roman" w:eastAsiaTheme="minorEastAsia" w:hAnsi="Times New Roman"/>
          <w:sz w:val="28"/>
          <w:lang w:val="ky-KG" w:eastAsia="ru-RU"/>
        </w:rPr>
        <w:t>, умственно-этническая (Д. Айдарова), умозрительно-мыслительная, траги-сознательная (Ж. Урманбетова, С. Абдрасулов).</w:t>
      </w:r>
      <w:r w:rsidR="00E82057">
        <w:rPr>
          <w:rFonts w:ascii="Times New Roman" w:eastAsiaTheme="minorEastAsia" w:hAnsi="Times New Roman"/>
          <w:sz w:val="28"/>
          <w:lang w:val="ky-KG" w:eastAsia="ru-RU"/>
        </w:rPr>
        <w:t xml:space="preserve"> </w:t>
      </w:r>
      <w:r w:rsidRPr="00B374AD">
        <w:rPr>
          <w:rFonts w:ascii="Times New Roman" w:eastAsiaTheme="minorEastAsia" w:hAnsi="Times New Roman"/>
          <w:sz w:val="28"/>
          <w:lang w:val="ky-KG" w:eastAsia="ru-RU"/>
        </w:rPr>
        <w:t>Эмпирическое: чувствен</w:t>
      </w:r>
      <w:r>
        <w:rPr>
          <w:rFonts w:ascii="Times New Roman" w:eastAsiaTheme="minorEastAsia" w:hAnsi="Times New Roman"/>
          <w:sz w:val="28"/>
          <w:lang w:val="ky-KG" w:eastAsia="ru-RU"/>
        </w:rPr>
        <w:t>но-эмоциональная (</w:t>
      </w:r>
      <w:r w:rsidRPr="00B374AD">
        <w:rPr>
          <w:rFonts w:ascii="Times New Roman" w:eastAsiaTheme="minorEastAsia" w:hAnsi="Times New Roman"/>
          <w:sz w:val="28"/>
          <w:lang w:val="ky-KG" w:eastAsia="ru-RU"/>
        </w:rPr>
        <w:t>А. Бекбоев, Н. Саралаев</w:t>
      </w:r>
      <w:r w:rsidR="002772BA">
        <w:rPr>
          <w:rFonts w:ascii="Times New Roman" w:eastAsiaTheme="minorEastAsia" w:hAnsi="Times New Roman"/>
          <w:sz w:val="28"/>
          <w:lang w:val="ky-KG" w:eastAsia="ru-RU"/>
        </w:rPr>
        <w:t>, О. Тогусаков</w:t>
      </w:r>
      <w:r w:rsidRPr="00B374AD">
        <w:rPr>
          <w:rFonts w:ascii="Times New Roman" w:eastAsiaTheme="minorEastAsia" w:hAnsi="Times New Roman"/>
          <w:sz w:val="28"/>
          <w:lang w:val="ky-KG" w:eastAsia="ru-RU"/>
        </w:rPr>
        <w:t>), морально-эмпирическая (Ө. Козубаев), чувственно-символическая (М. Жумагулов),</w:t>
      </w:r>
      <w:r>
        <w:rPr>
          <w:rFonts w:ascii="Times New Roman" w:eastAsiaTheme="minorEastAsia" w:hAnsi="Times New Roman"/>
          <w:sz w:val="28"/>
          <w:lang w:val="ky-KG" w:eastAsia="ru-RU"/>
        </w:rPr>
        <w:t xml:space="preserve"> </w:t>
      </w:r>
      <w:r w:rsidRPr="00B374AD">
        <w:rPr>
          <w:rFonts w:ascii="Times New Roman" w:eastAsiaTheme="minorEastAsia" w:hAnsi="Times New Roman"/>
          <w:sz w:val="28"/>
          <w:lang w:val="ky-KG" w:eastAsia="ru-RU"/>
        </w:rPr>
        <w:t>образно-сакральная (Ш. Акмолдоева), эстети</w:t>
      </w:r>
      <w:r>
        <w:rPr>
          <w:rFonts w:ascii="Times New Roman" w:eastAsiaTheme="minorEastAsia" w:hAnsi="Times New Roman"/>
          <w:sz w:val="28"/>
          <w:lang w:val="ky-KG" w:eastAsia="ru-RU"/>
        </w:rPr>
        <w:t>ко-эмпирическая (Ы. Мукасов),</w:t>
      </w:r>
      <w:r w:rsidRPr="00B374AD">
        <w:rPr>
          <w:rFonts w:ascii="Times New Roman" w:eastAsiaTheme="minorEastAsia" w:hAnsi="Times New Roman"/>
          <w:sz w:val="28"/>
          <w:lang w:val="ky-KG" w:eastAsia="ru-RU"/>
        </w:rPr>
        <w:t xml:space="preserve"> чувственно-эмоциональная (Д. Айдарова), чувственно-символическая, природно-восприимчивая (Ж. Урманбетова, С. Абдрасулов).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E82057">
        <w:rPr>
          <w:rFonts w:ascii="Times New Roman" w:eastAsiaTheme="minorEastAsia" w:hAnsi="Times New Roman"/>
          <w:sz w:val="28"/>
          <w:lang w:val="ky-KG" w:eastAsia="ru-RU"/>
        </w:rPr>
        <w:t>Во втором параграфе</w:t>
      </w:r>
      <w:r w:rsidRPr="00D8768A">
        <w:rPr>
          <w:rFonts w:ascii="Times New Roman" w:eastAsiaTheme="minorEastAsia" w:hAnsi="Times New Roman"/>
          <w:b/>
          <w:sz w:val="28"/>
          <w:lang w:val="ky-KG" w:eastAsia="ru-RU"/>
        </w:rPr>
        <w:t xml:space="preserve"> – “Идейно-философские особенности мифоэпоса «</w:t>
      </w:r>
      <w:r w:rsidR="00B414F7">
        <w:rPr>
          <w:rFonts w:ascii="Times New Roman" w:eastAsiaTheme="minorEastAsia" w:hAnsi="Times New Roman"/>
          <w:b/>
          <w:sz w:val="28"/>
          <w:lang w:val="ky-KG" w:eastAsia="ru-RU"/>
        </w:rPr>
        <w:t>Карач, Көкүл баяны” в контексте</w:t>
      </w:r>
      <w:r w:rsidR="00B414F7" w:rsidRPr="00D8768A">
        <w:rPr>
          <w:rFonts w:ascii="Times New Roman" w:eastAsiaTheme="minorEastAsia" w:hAnsi="Times New Roman"/>
          <w:b/>
          <w:sz w:val="28"/>
          <w:lang w:val="ky-KG" w:eastAsia="ru-RU"/>
        </w:rPr>
        <w:t xml:space="preserve"> эмпирического</w:t>
      </w:r>
      <w:r w:rsidR="00B414F7">
        <w:rPr>
          <w:rFonts w:ascii="Times New Roman" w:eastAsiaTheme="minorEastAsia" w:hAnsi="Times New Roman"/>
          <w:b/>
          <w:sz w:val="28"/>
          <w:lang w:val="ky-KG" w:eastAsia="ru-RU"/>
        </w:rPr>
        <w:t xml:space="preserve"> и</w:t>
      </w:r>
      <w:r w:rsidR="00B414F7" w:rsidRPr="00D8768A">
        <w:rPr>
          <w:rFonts w:ascii="Times New Roman" w:eastAsiaTheme="minorEastAsia" w:hAnsi="Times New Roman"/>
          <w:b/>
          <w:sz w:val="28"/>
          <w:lang w:val="ky-KG" w:eastAsia="ru-RU"/>
        </w:rPr>
        <w:t xml:space="preserve"> </w:t>
      </w:r>
      <w:r w:rsidRPr="00D8768A">
        <w:rPr>
          <w:rFonts w:ascii="Times New Roman" w:eastAsiaTheme="minorEastAsia" w:hAnsi="Times New Roman"/>
          <w:b/>
          <w:sz w:val="28"/>
          <w:lang w:val="ky-KG" w:eastAsia="ru-RU"/>
        </w:rPr>
        <w:t>рационального” –</w:t>
      </w:r>
      <w:r>
        <w:rPr>
          <w:rFonts w:ascii="Times New Roman" w:eastAsiaTheme="minorEastAsia" w:hAnsi="Times New Roman"/>
          <w:sz w:val="28"/>
          <w:lang w:val="ky-KG" w:eastAsia="ru-RU"/>
        </w:rPr>
        <w:t xml:space="preserve"> исследуются смысловые, мировоззренческие, образно-конструктивные аспекты сказания “Карач, Көкүл баяны”.</w:t>
      </w:r>
    </w:p>
    <w:p w:rsidR="00E21CDF" w:rsidRDefault="00E21CDF" w:rsidP="00E21CDF">
      <w:pPr>
        <w:spacing w:after="0" w:line="240" w:lineRule="auto"/>
        <w:ind w:firstLine="708"/>
        <w:jc w:val="both"/>
        <w:rPr>
          <w:rFonts w:ascii="Times New Roman" w:hAnsi="Times New Roman"/>
          <w:sz w:val="28"/>
          <w:szCs w:val="24"/>
          <w:lang w:val="ky-KG" w:eastAsia="ru-RU"/>
        </w:rPr>
      </w:pPr>
      <w:r>
        <w:rPr>
          <w:rFonts w:ascii="Times New Roman" w:hAnsi="Times New Roman"/>
          <w:sz w:val="28"/>
          <w:szCs w:val="24"/>
          <w:lang w:val="ky-KG" w:eastAsia="ru-RU"/>
        </w:rPr>
        <w:t>Идейно-философский анализ эпоса “Карач-</w:t>
      </w:r>
      <w:r w:rsidRPr="00CB72F0">
        <w:rPr>
          <w:rFonts w:ascii="Times New Roman" w:hAnsi="Times New Roman"/>
          <w:sz w:val="28"/>
          <w:szCs w:val="24"/>
          <w:lang w:val="ky-KG" w:eastAsia="ru-RU"/>
        </w:rPr>
        <w:t xml:space="preserve">Көкүл баяны” </w:t>
      </w:r>
      <w:r w:rsidR="00B414F7">
        <w:rPr>
          <w:rFonts w:ascii="Times New Roman" w:hAnsi="Times New Roman"/>
          <w:sz w:val="28"/>
          <w:szCs w:val="24"/>
          <w:lang w:val="ky-KG" w:eastAsia="ru-RU"/>
        </w:rPr>
        <w:t>дает нам возможность определить</w:t>
      </w:r>
      <w:r w:rsidR="00B414F7" w:rsidRPr="00CB72F0">
        <w:rPr>
          <w:rFonts w:ascii="Times New Roman" w:hAnsi="Times New Roman"/>
          <w:sz w:val="28"/>
          <w:szCs w:val="24"/>
          <w:lang w:val="ky-KG" w:eastAsia="ru-RU"/>
        </w:rPr>
        <w:t xml:space="preserve"> эмпирическое </w:t>
      </w:r>
      <w:r w:rsidR="00B414F7">
        <w:rPr>
          <w:rFonts w:ascii="Times New Roman" w:hAnsi="Times New Roman"/>
          <w:sz w:val="28"/>
          <w:szCs w:val="24"/>
          <w:lang w:val="ky-KG" w:eastAsia="ru-RU"/>
        </w:rPr>
        <w:t xml:space="preserve">и </w:t>
      </w:r>
      <w:r w:rsidRPr="00CB72F0">
        <w:rPr>
          <w:rFonts w:ascii="Times New Roman" w:hAnsi="Times New Roman"/>
          <w:sz w:val="28"/>
          <w:szCs w:val="24"/>
          <w:lang w:val="ky-KG" w:eastAsia="ru-RU"/>
        </w:rPr>
        <w:t>рациональное в контексте идейно-философских, мировоззренческ</w:t>
      </w:r>
      <w:r>
        <w:rPr>
          <w:rFonts w:ascii="Times New Roman" w:hAnsi="Times New Roman"/>
          <w:sz w:val="28"/>
          <w:szCs w:val="24"/>
          <w:lang w:val="ky-KG" w:eastAsia="ru-RU"/>
        </w:rPr>
        <w:t>их, онто-гносеологических, аксиологических аспектов мифоэпи</w:t>
      </w:r>
      <w:r w:rsidRPr="00CB72F0">
        <w:rPr>
          <w:rFonts w:ascii="Times New Roman" w:hAnsi="Times New Roman"/>
          <w:sz w:val="28"/>
          <w:szCs w:val="24"/>
          <w:lang w:val="ky-KG" w:eastAsia="ru-RU"/>
        </w:rPr>
        <w:t xml:space="preserve">ческого сознания. </w:t>
      </w:r>
      <w:r>
        <w:rPr>
          <w:rFonts w:ascii="Times New Roman" w:hAnsi="Times New Roman"/>
          <w:sz w:val="28"/>
          <w:szCs w:val="24"/>
          <w:lang w:val="ky-KG" w:eastAsia="ru-RU"/>
        </w:rPr>
        <w:t>Р</w:t>
      </w:r>
      <w:r w:rsidRPr="00CB72F0">
        <w:rPr>
          <w:rFonts w:ascii="Times New Roman" w:hAnsi="Times New Roman"/>
          <w:sz w:val="28"/>
          <w:szCs w:val="24"/>
          <w:lang w:val="ky-KG" w:eastAsia="ru-RU"/>
        </w:rPr>
        <w:t xml:space="preserve">ациональное </w:t>
      </w:r>
      <w:r>
        <w:rPr>
          <w:rFonts w:ascii="Times New Roman" w:hAnsi="Times New Roman"/>
          <w:sz w:val="28"/>
          <w:szCs w:val="24"/>
          <w:lang w:val="ky-KG" w:eastAsia="ru-RU"/>
        </w:rPr>
        <w:t>(</w:t>
      </w:r>
      <w:r w:rsidRPr="00CB72F0">
        <w:rPr>
          <w:rFonts w:ascii="Times New Roman" w:hAnsi="Times New Roman"/>
          <w:sz w:val="28"/>
          <w:szCs w:val="24"/>
          <w:lang w:val="ky-KG" w:eastAsia="ru-RU"/>
        </w:rPr>
        <w:t>акыл</w:t>
      </w:r>
      <w:r>
        <w:rPr>
          <w:rFonts w:ascii="Times New Roman" w:hAnsi="Times New Roman"/>
          <w:sz w:val="28"/>
          <w:szCs w:val="24"/>
          <w:lang w:val="ky-KG" w:eastAsia="ru-RU"/>
        </w:rPr>
        <w:t>-разум</w:t>
      </w:r>
      <w:r w:rsidRPr="00CB72F0">
        <w:rPr>
          <w:rFonts w:ascii="Times New Roman" w:hAnsi="Times New Roman"/>
          <w:sz w:val="28"/>
          <w:szCs w:val="24"/>
          <w:lang w:val="ky-KG" w:eastAsia="ru-RU"/>
        </w:rPr>
        <w:t>,</w:t>
      </w:r>
      <w:r>
        <w:rPr>
          <w:rFonts w:ascii="Times New Roman" w:hAnsi="Times New Roman"/>
          <w:sz w:val="28"/>
          <w:szCs w:val="24"/>
          <w:lang w:val="ky-KG" w:eastAsia="ru-RU"/>
        </w:rPr>
        <w:t xml:space="preserve"> ой-мысль), эмпирическое (</w:t>
      </w:r>
      <w:r w:rsidRPr="00B05CDE">
        <w:rPr>
          <w:rFonts w:ascii="Times New Roman" w:hAnsi="Times New Roman"/>
          <w:sz w:val="28"/>
          <w:szCs w:val="24"/>
          <w:lang w:val="ky-KG" w:eastAsia="ru-RU"/>
        </w:rPr>
        <w:t>көңүл</w:t>
      </w:r>
      <w:r>
        <w:rPr>
          <w:rFonts w:ascii="Times New Roman" w:hAnsi="Times New Roman"/>
          <w:sz w:val="28"/>
          <w:szCs w:val="24"/>
          <w:lang w:val="ky-KG" w:eastAsia="ru-RU"/>
        </w:rPr>
        <w:t xml:space="preserve">-чувство, </w:t>
      </w:r>
      <w:r w:rsidRPr="00B05CDE">
        <w:rPr>
          <w:rFonts w:ascii="Times New Roman" w:hAnsi="Times New Roman"/>
          <w:sz w:val="28"/>
          <w:szCs w:val="24"/>
          <w:lang w:val="ky-KG" w:eastAsia="ru-RU"/>
        </w:rPr>
        <w:t>жүрөк</w:t>
      </w:r>
      <w:r>
        <w:rPr>
          <w:rFonts w:ascii="Times New Roman" w:hAnsi="Times New Roman"/>
          <w:sz w:val="28"/>
          <w:szCs w:val="24"/>
          <w:lang w:val="ky-KG" w:eastAsia="ru-RU"/>
        </w:rPr>
        <w:t>-душа</w:t>
      </w:r>
      <w:r w:rsidRPr="00B05CDE">
        <w:rPr>
          <w:rFonts w:ascii="Times New Roman" w:hAnsi="Times New Roman"/>
          <w:sz w:val="28"/>
          <w:szCs w:val="24"/>
          <w:lang w:val="ky-KG" w:eastAsia="ru-RU"/>
        </w:rPr>
        <w:t>, сүйүү</w:t>
      </w:r>
      <w:r>
        <w:rPr>
          <w:rFonts w:ascii="Times New Roman" w:hAnsi="Times New Roman"/>
          <w:sz w:val="28"/>
          <w:szCs w:val="24"/>
          <w:lang w:val="ky-KG" w:eastAsia="ru-RU"/>
        </w:rPr>
        <w:t>-любовь</w:t>
      </w:r>
      <w:r w:rsidRPr="00B05CDE">
        <w:rPr>
          <w:rFonts w:ascii="Times New Roman" w:hAnsi="Times New Roman"/>
          <w:sz w:val="28"/>
          <w:szCs w:val="24"/>
          <w:lang w:val="ky-KG" w:eastAsia="ru-RU"/>
        </w:rPr>
        <w:t>, ыза</w:t>
      </w:r>
      <w:r>
        <w:rPr>
          <w:rFonts w:ascii="Times New Roman" w:hAnsi="Times New Roman"/>
          <w:sz w:val="28"/>
          <w:szCs w:val="24"/>
          <w:lang w:val="ky-KG" w:eastAsia="ru-RU"/>
        </w:rPr>
        <w:t>-обида</w:t>
      </w:r>
      <w:r w:rsidRPr="00B05CDE">
        <w:rPr>
          <w:rFonts w:ascii="Times New Roman" w:hAnsi="Times New Roman"/>
          <w:sz w:val="28"/>
          <w:szCs w:val="24"/>
          <w:lang w:val="ky-KG" w:eastAsia="ru-RU"/>
        </w:rPr>
        <w:t>, сүйүнүү</w:t>
      </w:r>
      <w:r>
        <w:rPr>
          <w:rFonts w:ascii="Times New Roman" w:hAnsi="Times New Roman"/>
          <w:sz w:val="28"/>
          <w:szCs w:val="24"/>
          <w:lang w:val="ky-KG" w:eastAsia="ru-RU"/>
        </w:rPr>
        <w:t>-радость, кайгы-печаль)</w:t>
      </w:r>
      <w:r w:rsidR="00E82057">
        <w:rPr>
          <w:rFonts w:ascii="Times New Roman" w:hAnsi="Times New Roman"/>
          <w:sz w:val="28"/>
          <w:szCs w:val="24"/>
          <w:lang w:val="ky-KG" w:eastAsia="ru-RU"/>
        </w:rPr>
        <w:t>, иррациональное (акылсыз</w:t>
      </w:r>
      <w:r>
        <w:rPr>
          <w:rFonts w:ascii="Times New Roman" w:hAnsi="Times New Roman"/>
          <w:sz w:val="28"/>
          <w:szCs w:val="24"/>
          <w:lang w:val="ky-KG" w:eastAsia="ru-RU"/>
        </w:rPr>
        <w:t>)</w:t>
      </w:r>
      <w:r w:rsidRPr="00B05CDE">
        <w:rPr>
          <w:rFonts w:ascii="Times New Roman" w:hAnsi="Times New Roman"/>
          <w:sz w:val="28"/>
          <w:szCs w:val="24"/>
          <w:lang w:val="ky-KG" w:eastAsia="ru-RU"/>
        </w:rPr>
        <w:t xml:space="preserve"> </w:t>
      </w:r>
      <w:r>
        <w:rPr>
          <w:rFonts w:ascii="Times New Roman" w:hAnsi="Times New Roman"/>
          <w:sz w:val="28"/>
          <w:szCs w:val="24"/>
          <w:lang w:val="ky-KG" w:eastAsia="ru-RU"/>
        </w:rPr>
        <w:t>проявляю</w:t>
      </w:r>
      <w:r w:rsidRPr="00CB72F0">
        <w:rPr>
          <w:rFonts w:ascii="Times New Roman" w:hAnsi="Times New Roman"/>
          <w:sz w:val="28"/>
          <w:szCs w:val="24"/>
          <w:lang w:val="ky-KG" w:eastAsia="ru-RU"/>
        </w:rPr>
        <w:t xml:space="preserve">тся </w:t>
      </w:r>
      <w:r>
        <w:rPr>
          <w:rFonts w:ascii="Times New Roman" w:hAnsi="Times New Roman"/>
          <w:sz w:val="28"/>
          <w:szCs w:val="24"/>
          <w:lang w:val="ky-KG" w:eastAsia="ru-RU"/>
        </w:rPr>
        <w:t xml:space="preserve">в разных формах (по схеме конструкция-модель-архетип), вскрывающих мифоэпические мысли </w:t>
      </w:r>
      <w:r w:rsidR="008A7D04">
        <w:rPr>
          <w:rFonts w:ascii="Times New Roman" w:hAnsi="Times New Roman"/>
          <w:sz w:val="28"/>
          <w:szCs w:val="24"/>
          <w:lang w:val="ky-KG" w:eastAsia="ru-RU"/>
        </w:rPr>
        <w:t>о мироздании, природе, человеке, жизни.</w:t>
      </w:r>
    </w:p>
    <w:p w:rsidR="00E21CDF" w:rsidRDefault="00E21CDF" w:rsidP="00E21CDF">
      <w:pPr>
        <w:spacing w:after="0" w:line="240" w:lineRule="auto"/>
        <w:jc w:val="both"/>
        <w:rPr>
          <w:rFonts w:ascii="Times New Roman" w:hAnsi="Times New Roman"/>
          <w:sz w:val="28"/>
          <w:szCs w:val="24"/>
          <w:lang w:val="ky-KG" w:eastAsia="ru-RU"/>
        </w:rPr>
      </w:pPr>
      <w:r>
        <w:rPr>
          <w:rFonts w:ascii="Times New Roman" w:hAnsi="Times New Roman"/>
          <w:sz w:val="28"/>
          <w:szCs w:val="24"/>
          <w:lang w:val="ky-KG" w:eastAsia="ru-RU"/>
        </w:rPr>
        <w:tab/>
        <w:t xml:space="preserve">Понятие </w:t>
      </w:r>
      <w:r w:rsidRPr="004D6155">
        <w:rPr>
          <w:rFonts w:ascii="Times New Roman" w:hAnsi="Times New Roman"/>
          <w:sz w:val="28"/>
          <w:szCs w:val="24"/>
          <w:lang w:val="ky-KG" w:eastAsia="ru-RU"/>
        </w:rPr>
        <w:t xml:space="preserve">“мироздание” </w:t>
      </w:r>
      <w:r>
        <w:rPr>
          <w:rFonts w:ascii="Times New Roman" w:hAnsi="Times New Roman"/>
          <w:sz w:val="28"/>
          <w:szCs w:val="24"/>
          <w:lang w:val="ky-KG" w:eastAsia="ru-RU"/>
        </w:rPr>
        <w:t xml:space="preserve">осмысляется в смешанном виде, наряду с бытийными, природными, антропо-анимистическими сегментами, ибо фундаментального (в философском понимании) определения нет. Поэтому, превалируют метафорические, образно-конструктивные формы. Мы особо выделяем </w:t>
      </w:r>
      <w:r w:rsidRPr="00611767">
        <w:rPr>
          <w:rFonts w:ascii="Times New Roman" w:hAnsi="Times New Roman"/>
          <w:sz w:val="28"/>
          <w:szCs w:val="24"/>
          <w:lang w:val="ky-KG" w:eastAsia="ru-RU"/>
        </w:rPr>
        <w:t>разумно-</w:t>
      </w:r>
      <w:r>
        <w:rPr>
          <w:rFonts w:ascii="Times New Roman" w:hAnsi="Times New Roman"/>
          <w:sz w:val="28"/>
          <w:szCs w:val="24"/>
          <w:lang w:val="ky-KG" w:eastAsia="ru-RU"/>
        </w:rPr>
        <w:t>фундаментальный</w:t>
      </w:r>
      <w:r w:rsidRPr="00611767">
        <w:rPr>
          <w:rFonts w:ascii="Times New Roman" w:hAnsi="Times New Roman"/>
          <w:sz w:val="28"/>
          <w:szCs w:val="24"/>
          <w:lang w:val="ky-KG" w:eastAsia="ru-RU"/>
        </w:rPr>
        <w:t xml:space="preserve"> архетип</w:t>
      </w:r>
      <w:r>
        <w:rPr>
          <w:rFonts w:ascii="Times New Roman" w:hAnsi="Times New Roman"/>
          <w:sz w:val="28"/>
          <w:szCs w:val="24"/>
          <w:lang w:val="ky-KG" w:eastAsia="ru-RU"/>
        </w:rPr>
        <w:t xml:space="preserve"> (</w:t>
      </w:r>
      <w:r w:rsidRPr="00611767">
        <w:rPr>
          <w:rFonts w:ascii="Times New Roman" w:hAnsi="Times New Roman"/>
          <w:sz w:val="28"/>
          <w:szCs w:val="24"/>
          <w:lang w:val="ky-KG" w:eastAsia="ru-RU"/>
        </w:rPr>
        <w:t>«акыл</w:t>
      </w:r>
      <w:r>
        <w:rPr>
          <w:rFonts w:ascii="Times New Roman" w:hAnsi="Times New Roman"/>
          <w:sz w:val="28"/>
          <w:szCs w:val="24"/>
          <w:lang w:val="ky-KG" w:eastAsia="ru-RU"/>
        </w:rPr>
        <w:t>дан чыгып дүнүйө»-</w:t>
      </w:r>
      <w:r w:rsidRPr="00611767">
        <w:rPr>
          <w:rFonts w:ascii="Times New Roman" w:hAnsi="Times New Roman"/>
          <w:sz w:val="28"/>
          <w:szCs w:val="24"/>
          <w:lang w:val="ky-KG" w:eastAsia="ru-RU"/>
        </w:rPr>
        <w:t>«мир создан ра</w:t>
      </w:r>
      <w:r>
        <w:rPr>
          <w:rFonts w:ascii="Times New Roman" w:hAnsi="Times New Roman"/>
          <w:sz w:val="28"/>
          <w:szCs w:val="24"/>
          <w:lang w:val="ky-KG" w:eastAsia="ru-RU"/>
        </w:rPr>
        <w:t>зумом») б</w:t>
      </w:r>
      <w:r w:rsidRPr="00611767">
        <w:rPr>
          <w:rFonts w:ascii="Times New Roman" w:hAnsi="Times New Roman"/>
          <w:sz w:val="28"/>
          <w:szCs w:val="24"/>
          <w:lang w:val="ky-KG" w:eastAsia="ru-RU"/>
        </w:rPr>
        <w:t>ытийно-рациональн</w:t>
      </w:r>
      <w:r>
        <w:rPr>
          <w:rFonts w:ascii="Times New Roman" w:hAnsi="Times New Roman"/>
          <w:sz w:val="28"/>
          <w:szCs w:val="24"/>
          <w:lang w:val="ky-KG" w:eastAsia="ru-RU"/>
        </w:rPr>
        <w:t>ого, как основу мира. При этом чувственн</w:t>
      </w:r>
      <w:r w:rsidRPr="00A945A8">
        <w:rPr>
          <w:rFonts w:ascii="Times New Roman" w:hAnsi="Times New Roman"/>
          <w:sz w:val="28"/>
          <w:szCs w:val="24"/>
          <w:lang w:val="ky-KG" w:eastAsia="ru-RU"/>
        </w:rPr>
        <w:t>о-природны</w:t>
      </w:r>
      <w:r>
        <w:rPr>
          <w:rFonts w:ascii="Times New Roman" w:hAnsi="Times New Roman"/>
          <w:sz w:val="28"/>
          <w:szCs w:val="24"/>
          <w:lang w:val="ky-KG" w:eastAsia="ru-RU"/>
        </w:rPr>
        <w:t>й</w:t>
      </w:r>
      <w:r w:rsidRPr="00A945A8">
        <w:rPr>
          <w:rFonts w:ascii="Times New Roman" w:hAnsi="Times New Roman"/>
          <w:sz w:val="28"/>
          <w:szCs w:val="24"/>
          <w:lang w:val="ky-KG" w:eastAsia="ru-RU"/>
        </w:rPr>
        <w:t xml:space="preserve"> архетип</w:t>
      </w:r>
      <w:r>
        <w:rPr>
          <w:rFonts w:ascii="Times New Roman" w:hAnsi="Times New Roman"/>
          <w:sz w:val="28"/>
          <w:szCs w:val="24"/>
          <w:lang w:val="ky-KG" w:eastAsia="ru-RU"/>
        </w:rPr>
        <w:t xml:space="preserve"> (</w:t>
      </w:r>
      <w:r w:rsidRPr="00A945A8">
        <w:rPr>
          <w:rFonts w:ascii="Times New Roman" w:hAnsi="Times New Roman"/>
          <w:i/>
          <w:sz w:val="28"/>
          <w:szCs w:val="24"/>
          <w:lang w:val="ky-KG" w:eastAsia="ru-RU"/>
        </w:rPr>
        <w:t>древо жизни-тополь,</w:t>
      </w:r>
      <w:r>
        <w:rPr>
          <w:rFonts w:ascii="Times New Roman" w:hAnsi="Times New Roman"/>
          <w:sz w:val="28"/>
          <w:szCs w:val="24"/>
          <w:lang w:val="ky-KG" w:eastAsia="ru-RU"/>
        </w:rPr>
        <w:t xml:space="preserve"> </w:t>
      </w:r>
      <w:r w:rsidRPr="00A945A8">
        <w:rPr>
          <w:rFonts w:ascii="Times New Roman" w:hAnsi="Times New Roman"/>
          <w:sz w:val="28"/>
          <w:szCs w:val="24"/>
          <w:lang w:val="ky-KG" w:eastAsia="ru-RU"/>
        </w:rPr>
        <w:t>«чокусу көктү тиреген»-«верх его вздымается к небу»</w:t>
      </w:r>
      <w:r>
        <w:rPr>
          <w:rFonts w:ascii="Times New Roman" w:hAnsi="Times New Roman"/>
          <w:sz w:val="28"/>
          <w:szCs w:val="24"/>
          <w:lang w:val="ky-KG" w:eastAsia="ru-RU"/>
        </w:rPr>
        <w:t>,</w:t>
      </w:r>
      <w:r w:rsidRPr="00A945A8">
        <w:t xml:space="preserve"> </w:t>
      </w:r>
      <w:r w:rsidRPr="00A945A8">
        <w:rPr>
          <w:rFonts w:ascii="Times New Roman" w:hAnsi="Times New Roman"/>
          <w:sz w:val="28"/>
          <w:szCs w:val="24"/>
          <w:lang w:val="ky-KG" w:eastAsia="ru-RU"/>
        </w:rPr>
        <w:t>«</w:t>
      </w:r>
      <w:r>
        <w:rPr>
          <w:rFonts w:ascii="Times New Roman" w:hAnsi="Times New Roman"/>
          <w:sz w:val="28"/>
          <w:szCs w:val="24"/>
          <w:lang w:val="ky-KG" w:eastAsia="ru-RU"/>
        </w:rPr>
        <w:t>бакыт тилеген»-«желает счастья»)</w:t>
      </w:r>
      <w:r w:rsidRPr="00A945A8">
        <w:rPr>
          <w:rFonts w:ascii="Times New Roman" w:hAnsi="Times New Roman"/>
          <w:sz w:val="28"/>
          <w:szCs w:val="24"/>
          <w:lang w:val="ky-KG" w:eastAsia="ru-RU"/>
        </w:rPr>
        <w:t xml:space="preserve"> </w:t>
      </w:r>
      <w:r>
        <w:rPr>
          <w:rFonts w:ascii="Times New Roman" w:hAnsi="Times New Roman"/>
          <w:sz w:val="28"/>
          <w:szCs w:val="24"/>
          <w:lang w:val="ky-KG" w:eastAsia="ru-RU"/>
        </w:rPr>
        <w:t>бытийно-эмпирического излучает</w:t>
      </w:r>
      <w:r w:rsidRPr="00A945A8">
        <w:rPr>
          <w:rFonts w:ascii="Times New Roman" w:hAnsi="Times New Roman"/>
          <w:sz w:val="28"/>
          <w:szCs w:val="24"/>
          <w:lang w:val="ky-KG" w:eastAsia="ru-RU"/>
        </w:rPr>
        <w:t xml:space="preserve"> свет, благо</w:t>
      </w:r>
      <w:r>
        <w:rPr>
          <w:rFonts w:ascii="Times New Roman" w:hAnsi="Times New Roman"/>
          <w:sz w:val="28"/>
          <w:szCs w:val="24"/>
          <w:lang w:val="ky-KG" w:eastAsia="ru-RU"/>
        </w:rPr>
        <w:t xml:space="preserve">. Вместе с тем, своей спецификой обладает </w:t>
      </w:r>
      <w:r w:rsidRPr="0017770D">
        <w:rPr>
          <w:rFonts w:ascii="Times New Roman" w:hAnsi="Times New Roman"/>
          <w:sz w:val="28"/>
          <w:szCs w:val="24"/>
          <w:lang w:val="ky-KG" w:eastAsia="ru-RU"/>
        </w:rPr>
        <w:t>равнодушно-бесчувственный архети</w:t>
      </w:r>
      <w:r>
        <w:rPr>
          <w:rFonts w:ascii="Times New Roman" w:hAnsi="Times New Roman"/>
          <w:sz w:val="28"/>
          <w:szCs w:val="24"/>
          <w:lang w:val="ky-KG" w:eastAsia="ru-RU"/>
        </w:rPr>
        <w:t xml:space="preserve">п </w:t>
      </w:r>
      <w:r w:rsidRPr="0017770D">
        <w:rPr>
          <w:rFonts w:ascii="Times New Roman" w:hAnsi="Times New Roman"/>
          <w:sz w:val="28"/>
          <w:szCs w:val="24"/>
          <w:lang w:val="ky-KG" w:eastAsia="ru-RU"/>
        </w:rPr>
        <w:t xml:space="preserve">(“опосуз ушул шум дүйнө”-“этот хитрый вероломный мир”) </w:t>
      </w:r>
      <w:r>
        <w:rPr>
          <w:rFonts w:ascii="Times New Roman" w:hAnsi="Times New Roman"/>
          <w:sz w:val="28"/>
          <w:szCs w:val="24"/>
          <w:lang w:val="ky-KG" w:eastAsia="ru-RU"/>
        </w:rPr>
        <w:t>бытийно-иррационального, как знак несправедливости мира, как сомнительный акт мысли. В познавательном плане, фигурирует о</w:t>
      </w:r>
      <w:r w:rsidRPr="0017770D">
        <w:rPr>
          <w:rFonts w:ascii="Times New Roman" w:hAnsi="Times New Roman"/>
          <w:sz w:val="28"/>
          <w:szCs w:val="24"/>
          <w:lang w:val="ky-KG" w:eastAsia="ru-RU"/>
        </w:rPr>
        <w:t>нто-гносеологический архетип («алты дүйнө кургактык»</w:t>
      </w:r>
      <w:r>
        <w:rPr>
          <w:rFonts w:ascii="Times New Roman" w:hAnsi="Times New Roman"/>
          <w:sz w:val="28"/>
          <w:szCs w:val="24"/>
          <w:lang w:val="ky-KG" w:eastAsia="ru-RU"/>
        </w:rPr>
        <w:t>-“шесть мира суши”</w:t>
      </w:r>
      <w:r w:rsidRPr="0017770D">
        <w:rPr>
          <w:rFonts w:ascii="Times New Roman" w:hAnsi="Times New Roman"/>
          <w:sz w:val="28"/>
          <w:szCs w:val="24"/>
          <w:lang w:val="ky-KG" w:eastAsia="ru-RU"/>
        </w:rPr>
        <w:t>)</w:t>
      </w:r>
      <w:r>
        <w:rPr>
          <w:rFonts w:ascii="Times New Roman" w:hAnsi="Times New Roman"/>
          <w:sz w:val="28"/>
          <w:szCs w:val="24"/>
          <w:lang w:val="ky-KG" w:eastAsia="ru-RU"/>
        </w:rPr>
        <w:t xml:space="preserve"> миро-</w:t>
      </w:r>
      <w:r w:rsidRPr="0017770D">
        <w:rPr>
          <w:rFonts w:ascii="Times New Roman" w:hAnsi="Times New Roman"/>
          <w:sz w:val="28"/>
          <w:szCs w:val="24"/>
          <w:lang w:val="ky-KG" w:eastAsia="ru-RU"/>
        </w:rPr>
        <w:t>бытийного</w:t>
      </w:r>
      <w:r>
        <w:rPr>
          <w:rFonts w:ascii="Times New Roman" w:hAnsi="Times New Roman"/>
          <w:sz w:val="28"/>
          <w:szCs w:val="24"/>
          <w:lang w:val="ky-KG" w:eastAsia="ru-RU"/>
        </w:rPr>
        <w:t xml:space="preserve"> в качестве структурного знания о мироздании.</w:t>
      </w:r>
    </w:p>
    <w:p w:rsidR="00E21CDF" w:rsidRDefault="00E21CDF" w:rsidP="001C5DE2">
      <w:pPr>
        <w:spacing w:after="0" w:line="240" w:lineRule="auto"/>
        <w:ind w:firstLine="709"/>
        <w:jc w:val="both"/>
        <w:rPr>
          <w:rFonts w:ascii="Times New Roman" w:hAnsi="Times New Roman"/>
          <w:sz w:val="28"/>
          <w:szCs w:val="24"/>
          <w:lang w:val="ky-KG" w:eastAsia="ru-RU"/>
        </w:rPr>
      </w:pPr>
      <w:r>
        <w:rPr>
          <w:rFonts w:ascii="Times New Roman" w:hAnsi="Times New Roman"/>
          <w:sz w:val="28"/>
          <w:szCs w:val="24"/>
          <w:lang w:val="ky-KG" w:eastAsia="ru-RU"/>
        </w:rPr>
        <w:t>Понятие</w:t>
      </w:r>
      <w:r w:rsidRPr="000F6139">
        <w:rPr>
          <w:rFonts w:ascii="Times New Roman" w:hAnsi="Times New Roman"/>
          <w:sz w:val="28"/>
          <w:szCs w:val="24"/>
          <w:lang w:val="ky-KG" w:eastAsia="ru-RU"/>
        </w:rPr>
        <w:t xml:space="preserve"> </w:t>
      </w:r>
      <w:r w:rsidRPr="004D6155">
        <w:rPr>
          <w:rFonts w:ascii="Times New Roman" w:hAnsi="Times New Roman"/>
          <w:sz w:val="28"/>
          <w:szCs w:val="24"/>
          <w:lang w:val="ky-KG" w:eastAsia="ru-RU"/>
        </w:rPr>
        <w:t>“природа”</w:t>
      </w:r>
      <w:r>
        <w:rPr>
          <w:rFonts w:ascii="Times New Roman" w:hAnsi="Times New Roman"/>
          <w:sz w:val="28"/>
          <w:szCs w:val="24"/>
          <w:lang w:val="ky-KG" w:eastAsia="ru-RU"/>
        </w:rPr>
        <w:t xml:space="preserve"> </w:t>
      </w:r>
      <w:r w:rsidRPr="000F6139">
        <w:rPr>
          <w:rFonts w:ascii="Times New Roman" w:hAnsi="Times New Roman"/>
          <w:sz w:val="28"/>
          <w:szCs w:val="24"/>
          <w:lang w:val="ky-KG" w:eastAsia="ru-RU"/>
        </w:rPr>
        <w:t xml:space="preserve">является </w:t>
      </w:r>
      <w:r>
        <w:rPr>
          <w:rFonts w:ascii="Times New Roman" w:hAnsi="Times New Roman"/>
          <w:sz w:val="28"/>
          <w:szCs w:val="24"/>
          <w:lang w:val="ky-KG" w:eastAsia="ru-RU"/>
        </w:rPr>
        <w:t>экватором</w:t>
      </w:r>
      <w:r w:rsidRPr="000F6139">
        <w:rPr>
          <w:rFonts w:ascii="Times New Roman" w:hAnsi="Times New Roman"/>
          <w:sz w:val="28"/>
          <w:szCs w:val="24"/>
          <w:lang w:val="ky-KG" w:eastAsia="ru-RU"/>
        </w:rPr>
        <w:t xml:space="preserve"> мифоэпической мысли, имея в арсенале антропоморфно-анимистические, </w:t>
      </w:r>
      <w:r>
        <w:rPr>
          <w:rFonts w:ascii="Times New Roman" w:hAnsi="Times New Roman"/>
          <w:sz w:val="28"/>
          <w:szCs w:val="24"/>
          <w:lang w:val="ky-KG" w:eastAsia="ru-RU"/>
        </w:rPr>
        <w:t xml:space="preserve">натурфилософские, </w:t>
      </w:r>
      <w:r w:rsidRPr="000F6139">
        <w:rPr>
          <w:rFonts w:ascii="Times New Roman" w:hAnsi="Times New Roman"/>
          <w:sz w:val="28"/>
          <w:szCs w:val="24"/>
          <w:lang w:val="ky-KG" w:eastAsia="ru-RU"/>
        </w:rPr>
        <w:t xml:space="preserve">номадические, стихийно-диалектические формы. </w:t>
      </w:r>
      <w:r w:rsidR="001C5DE2">
        <w:rPr>
          <w:rFonts w:ascii="Times New Roman" w:hAnsi="Times New Roman"/>
          <w:sz w:val="28"/>
          <w:szCs w:val="24"/>
          <w:lang w:val="ky-KG" w:eastAsia="ru-RU"/>
        </w:rPr>
        <w:t>Ее обитата</w:t>
      </w:r>
      <w:r w:rsidR="00B414F7">
        <w:rPr>
          <w:rFonts w:ascii="Times New Roman" w:hAnsi="Times New Roman"/>
          <w:sz w:val="28"/>
          <w:szCs w:val="24"/>
          <w:lang w:val="ky-KG" w:eastAsia="ru-RU"/>
        </w:rPr>
        <w:t>т</w:t>
      </w:r>
      <w:r w:rsidR="001C5DE2">
        <w:rPr>
          <w:rFonts w:ascii="Times New Roman" w:hAnsi="Times New Roman"/>
          <w:sz w:val="28"/>
          <w:szCs w:val="24"/>
          <w:lang w:val="ky-KG" w:eastAsia="ru-RU"/>
        </w:rPr>
        <w:t>елей кыргызы</w:t>
      </w:r>
      <w:r w:rsidRPr="00CB72F0">
        <w:rPr>
          <w:rFonts w:ascii="Times New Roman" w:hAnsi="Times New Roman"/>
          <w:sz w:val="28"/>
          <w:szCs w:val="24"/>
          <w:lang w:val="ky-KG" w:eastAsia="ru-RU"/>
        </w:rPr>
        <w:t xml:space="preserve"> воспринимали по степени близости к человеку. В частности, для кочевников соколы (соколихи) были главными добытчиками пищи в охоте. </w:t>
      </w:r>
      <w:r w:rsidR="001C5DE2">
        <w:rPr>
          <w:rFonts w:ascii="Times New Roman" w:hAnsi="Times New Roman"/>
          <w:sz w:val="28"/>
          <w:szCs w:val="24"/>
          <w:lang w:val="ky-KG" w:eastAsia="ru-RU"/>
        </w:rPr>
        <w:t>При этом н</w:t>
      </w:r>
      <w:r w:rsidRPr="00CB72F0">
        <w:rPr>
          <w:rFonts w:ascii="Times New Roman" w:hAnsi="Times New Roman"/>
          <w:sz w:val="28"/>
          <w:szCs w:val="24"/>
          <w:lang w:val="ky-KG" w:eastAsia="ru-RU"/>
        </w:rPr>
        <w:t>омадическая культура в мифологии кыргызов выводит на передний план образ коня, выполняющего незаменимые многофункционал</w:t>
      </w:r>
      <w:r>
        <w:rPr>
          <w:rFonts w:ascii="Times New Roman" w:hAnsi="Times New Roman"/>
          <w:sz w:val="28"/>
          <w:szCs w:val="24"/>
          <w:lang w:val="ky-KG" w:eastAsia="ru-RU"/>
        </w:rPr>
        <w:t>ьные действия в жизни кочевника,</w:t>
      </w:r>
      <w:r w:rsidRPr="00CB72F0">
        <w:rPr>
          <w:rFonts w:ascii="Times New Roman" w:hAnsi="Times New Roman"/>
          <w:sz w:val="28"/>
          <w:szCs w:val="24"/>
          <w:lang w:val="ky-KG" w:eastAsia="ru-RU"/>
        </w:rPr>
        <w:t xml:space="preserve"> поскольку</w:t>
      </w:r>
      <w:r w:rsidRPr="00CB72F0">
        <w:rPr>
          <w:rFonts w:ascii="Times New Roman" w:hAnsi="Times New Roman"/>
          <w:sz w:val="28"/>
          <w:szCs w:val="24"/>
          <w:lang w:eastAsia="ru-RU"/>
        </w:rPr>
        <w:t xml:space="preserve"> </w:t>
      </w:r>
      <w:r w:rsidRPr="00CB72F0">
        <w:rPr>
          <w:rFonts w:ascii="Times New Roman" w:hAnsi="Times New Roman"/>
          <w:sz w:val="28"/>
          <w:szCs w:val="24"/>
          <w:lang w:val="ky-KG" w:eastAsia="ru-RU"/>
        </w:rPr>
        <w:t>хозяйство держалось на коне</w:t>
      </w:r>
      <w:r>
        <w:rPr>
          <w:rFonts w:ascii="Times New Roman" w:hAnsi="Times New Roman"/>
          <w:sz w:val="28"/>
          <w:szCs w:val="24"/>
          <w:lang w:val="ky-KG" w:eastAsia="ru-RU"/>
        </w:rPr>
        <w:t xml:space="preserve"> (</w:t>
      </w:r>
      <w:r w:rsidRPr="00CB72F0">
        <w:rPr>
          <w:rFonts w:ascii="Times New Roman" w:hAnsi="Times New Roman"/>
          <w:sz w:val="28"/>
          <w:szCs w:val="24"/>
          <w:lang w:val="ky-KG" w:eastAsia="ru-RU"/>
        </w:rPr>
        <w:t xml:space="preserve">от </w:t>
      </w:r>
      <w:r>
        <w:rPr>
          <w:rFonts w:ascii="Times New Roman" w:hAnsi="Times New Roman"/>
          <w:sz w:val="28"/>
          <w:szCs w:val="24"/>
          <w:lang w:val="ky-KG" w:eastAsia="ru-RU"/>
        </w:rPr>
        <w:t>передвижения</w:t>
      </w:r>
      <w:r w:rsidRPr="00CB72F0">
        <w:rPr>
          <w:rFonts w:ascii="Times New Roman" w:hAnsi="Times New Roman"/>
          <w:sz w:val="28"/>
          <w:szCs w:val="24"/>
          <w:lang w:val="ky-KG" w:eastAsia="ru-RU"/>
        </w:rPr>
        <w:t xml:space="preserve"> до пастьбы скота</w:t>
      </w:r>
      <w:r>
        <w:rPr>
          <w:rFonts w:ascii="Times New Roman" w:hAnsi="Times New Roman"/>
          <w:sz w:val="28"/>
          <w:szCs w:val="24"/>
          <w:lang w:val="ky-KG" w:eastAsia="ru-RU"/>
        </w:rPr>
        <w:t>)</w:t>
      </w:r>
      <w:r w:rsidRPr="00CB72F0">
        <w:rPr>
          <w:rFonts w:ascii="Times New Roman" w:hAnsi="Times New Roman"/>
          <w:sz w:val="28"/>
          <w:szCs w:val="24"/>
          <w:lang w:val="ky-KG" w:eastAsia="ru-RU"/>
        </w:rPr>
        <w:t xml:space="preserve">. </w:t>
      </w:r>
      <w:r>
        <w:rPr>
          <w:rFonts w:ascii="Times New Roman" w:hAnsi="Times New Roman"/>
          <w:sz w:val="28"/>
          <w:szCs w:val="24"/>
          <w:lang w:val="ky-KG" w:eastAsia="ru-RU"/>
        </w:rPr>
        <w:t xml:space="preserve">Отсюда, коню придается большой арсенал рациональных и эмпирических </w:t>
      </w:r>
      <w:r w:rsidR="001C5DE2">
        <w:rPr>
          <w:rFonts w:ascii="Times New Roman" w:hAnsi="Times New Roman"/>
          <w:sz w:val="28"/>
          <w:szCs w:val="24"/>
          <w:lang w:val="ky-KG" w:eastAsia="ru-RU"/>
        </w:rPr>
        <w:t>мыслей.</w:t>
      </w:r>
    </w:p>
    <w:p w:rsidR="00E21CDF" w:rsidRDefault="00E21CDF" w:rsidP="001343D7">
      <w:pPr>
        <w:spacing w:after="0" w:line="240" w:lineRule="auto"/>
        <w:ind w:firstLine="708"/>
        <w:jc w:val="both"/>
        <w:rPr>
          <w:rFonts w:ascii="Times New Roman" w:hAnsi="Times New Roman"/>
          <w:sz w:val="28"/>
          <w:szCs w:val="24"/>
          <w:lang w:val="ky-KG" w:eastAsia="ru-RU"/>
        </w:rPr>
      </w:pPr>
      <w:r>
        <w:rPr>
          <w:rFonts w:ascii="Times New Roman" w:hAnsi="Times New Roman"/>
          <w:sz w:val="28"/>
          <w:szCs w:val="24"/>
          <w:lang w:val="ky-KG" w:eastAsia="ru-RU"/>
        </w:rPr>
        <w:lastRenderedPageBreak/>
        <w:t xml:space="preserve">Понятие </w:t>
      </w:r>
      <w:r w:rsidRPr="004D6155">
        <w:rPr>
          <w:rFonts w:ascii="Times New Roman" w:hAnsi="Times New Roman"/>
          <w:sz w:val="28"/>
          <w:szCs w:val="24"/>
          <w:lang w:val="ky-KG" w:eastAsia="ru-RU"/>
        </w:rPr>
        <w:t>“человек”</w:t>
      </w:r>
      <w:r>
        <w:rPr>
          <w:rFonts w:ascii="Times New Roman" w:hAnsi="Times New Roman"/>
          <w:sz w:val="28"/>
          <w:szCs w:val="24"/>
          <w:lang w:val="ky-KG" w:eastAsia="ru-RU"/>
        </w:rPr>
        <w:t xml:space="preserve"> обладает духовной сущностью, ибо он выделяется от остального мира как антропо-рациональное, антропо-эмпирическое явление. Его специфика заключается в умении думать (“адам экен ойлогон”), чувствовать (“ар нерсеге ышкылуу”), быть находчивым (“амал таап”). Поэтому, аксиологически его разум ставится выше силы (“акыл күчтүү кылычтан”). Это доказывается в духовно-назидательных</w:t>
      </w:r>
      <w:r w:rsidRPr="00CB72F0">
        <w:rPr>
          <w:rFonts w:ascii="Times New Roman" w:hAnsi="Times New Roman"/>
          <w:sz w:val="28"/>
          <w:szCs w:val="24"/>
          <w:lang w:val="ky-KG" w:eastAsia="ru-RU"/>
        </w:rPr>
        <w:t xml:space="preserve"> (“акыл билип</w:t>
      </w:r>
      <w:r>
        <w:rPr>
          <w:rFonts w:ascii="Times New Roman" w:hAnsi="Times New Roman"/>
          <w:sz w:val="28"/>
          <w:szCs w:val="24"/>
          <w:lang w:val="ky-KG" w:eastAsia="ru-RU"/>
        </w:rPr>
        <w:t>, ой жүгүрт”), духовно-оценочных</w:t>
      </w:r>
      <w:r w:rsidRPr="00CB72F0">
        <w:rPr>
          <w:rFonts w:ascii="Times New Roman" w:hAnsi="Times New Roman"/>
          <w:sz w:val="28"/>
          <w:szCs w:val="24"/>
          <w:lang w:val="ky-KG" w:eastAsia="ru-RU"/>
        </w:rPr>
        <w:t xml:space="preserve"> (“арткан дөөл</w:t>
      </w:r>
      <w:r>
        <w:rPr>
          <w:rFonts w:ascii="Times New Roman" w:hAnsi="Times New Roman"/>
          <w:sz w:val="28"/>
          <w:szCs w:val="24"/>
          <w:lang w:val="ky-KG" w:eastAsia="ru-RU"/>
        </w:rPr>
        <w:t>өт акылман”), врожденно-разумных</w:t>
      </w:r>
      <w:r w:rsidRPr="00CB72F0">
        <w:rPr>
          <w:rFonts w:ascii="Times New Roman" w:hAnsi="Times New Roman"/>
          <w:sz w:val="28"/>
          <w:szCs w:val="24"/>
          <w:lang w:val="ky-KG" w:eastAsia="ru-RU"/>
        </w:rPr>
        <w:t xml:space="preserve"> (“акылду</w:t>
      </w:r>
      <w:r>
        <w:rPr>
          <w:rFonts w:ascii="Times New Roman" w:hAnsi="Times New Roman"/>
          <w:sz w:val="28"/>
          <w:szCs w:val="24"/>
          <w:lang w:val="ky-KG" w:eastAsia="ru-RU"/>
        </w:rPr>
        <w:t>у туулган”), глубинно-прозрачных</w:t>
      </w:r>
      <w:r w:rsidRPr="00CB72F0">
        <w:rPr>
          <w:rFonts w:ascii="Times New Roman" w:hAnsi="Times New Roman"/>
          <w:sz w:val="28"/>
          <w:szCs w:val="24"/>
          <w:lang w:val="ky-KG" w:eastAsia="ru-RU"/>
        </w:rPr>
        <w:t xml:space="preserve"> (“акылы </w:t>
      </w:r>
      <w:r>
        <w:rPr>
          <w:rFonts w:ascii="Times New Roman" w:hAnsi="Times New Roman"/>
          <w:sz w:val="28"/>
          <w:szCs w:val="24"/>
          <w:lang w:val="ky-KG" w:eastAsia="ru-RU"/>
        </w:rPr>
        <w:t>тунук терең”), разумно-этических</w:t>
      </w:r>
      <w:r w:rsidRPr="00CB72F0">
        <w:rPr>
          <w:rFonts w:ascii="Times New Roman" w:hAnsi="Times New Roman"/>
          <w:sz w:val="28"/>
          <w:szCs w:val="24"/>
          <w:lang w:val="ky-KG" w:eastAsia="ru-RU"/>
        </w:rPr>
        <w:t xml:space="preserve"> (“акылга терең калы</w:t>
      </w:r>
      <w:r>
        <w:rPr>
          <w:rFonts w:ascii="Times New Roman" w:hAnsi="Times New Roman"/>
          <w:sz w:val="28"/>
          <w:szCs w:val="24"/>
          <w:lang w:val="ky-KG" w:eastAsia="ru-RU"/>
        </w:rPr>
        <w:t>стуу”), мудростно-духовных</w:t>
      </w:r>
      <w:r w:rsidRPr="00CB72F0">
        <w:rPr>
          <w:rFonts w:ascii="Times New Roman" w:hAnsi="Times New Roman"/>
          <w:sz w:val="28"/>
          <w:szCs w:val="24"/>
          <w:lang w:val="ky-KG" w:eastAsia="ru-RU"/>
        </w:rPr>
        <w:t xml:space="preserve"> (“жетилди Көкүл даанышман”) </w:t>
      </w:r>
      <w:r>
        <w:rPr>
          <w:rFonts w:ascii="Times New Roman" w:hAnsi="Times New Roman"/>
          <w:sz w:val="28"/>
          <w:szCs w:val="24"/>
          <w:lang w:val="ky-KG" w:eastAsia="ru-RU"/>
        </w:rPr>
        <w:t xml:space="preserve">мыслях. Антропо-эмпирическое выражает </w:t>
      </w:r>
      <w:r w:rsidRPr="00CB72F0">
        <w:rPr>
          <w:rFonts w:ascii="Times New Roman" w:hAnsi="Times New Roman"/>
          <w:sz w:val="28"/>
          <w:szCs w:val="24"/>
          <w:lang w:val="ky-KG" w:eastAsia="ru-RU"/>
        </w:rPr>
        <w:t xml:space="preserve">основы чувственного мира кыргызов, вопроизводящих любовно-аксиологические (“баарынан кымбат махабат”),  милосердно-сострадательные (“азаптууга – көңүл бар”), чувственно-патриотические («элди сүйүп, жер коргоо”), эмоционально-опущенные </w:t>
      </w:r>
      <w:r w:rsidR="00A877B6">
        <w:rPr>
          <w:rFonts w:ascii="Times New Roman" w:hAnsi="Times New Roman"/>
          <w:sz w:val="28"/>
          <w:szCs w:val="24"/>
          <w:lang w:val="ky-KG" w:eastAsia="ru-RU"/>
        </w:rPr>
        <w:t>(</w:t>
      </w:r>
      <w:r w:rsidRPr="00CB72F0">
        <w:rPr>
          <w:rFonts w:ascii="Times New Roman" w:hAnsi="Times New Roman"/>
          <w:sz w:val="28"/>
          <w:szCs w:val="24"/>
          <w:lang w:val="ky-KG" w:eastAsia="ru-RU"/>
        </w:rPr>
        <w:t>«көңүл пас»), эмоционально-назидательные (“көңүл ач”), чувственно-покладистые (“ак көңүл”), чувственно-злонамеренные (“кара көңүл”), старадательно-оскорбительные («өксүтөт экен ызалык»), сердечно-страдательные («жүрөктүн оту тутанган»), сердечно-успокоительные («өрттөнгөн жүрөк</w:t>
      </w:r>
      <w:r w:rsidR="00302E5F">
        <w:rPr>
          <w:rFonts w:ascii="Times New Roman" w:hAnsi="Times New Roman"/>
          <w:sz w:val="28"/>
          <w:szCs w:val="24"/>
          <w:lang w:val="ky-KG" w:eastAsia="ru-RU"/>
        </w:rPr>
        <w:t xml:space="preserve"> басылып»)</w:t>
      </w:r>
      <w:r w:rsidRPr="00CB72F0">
        <w:rPr>
          <w:rFonts w:ascii="Times New Roman" w:hAnsi="Times New Roman"/>
          <w:sz w:val="28"/>
          <w:szCs w:val="24"/>
          <w:lang w:val="ky-KG" w:eastAsia="ru-RU"/>
        </w:rPr>
        <w:t xml:space="preserve"> </w:t>
      </w:r>
      <w:r>
        <w:rPr>
          <w:rFonts w:ascii="Times New Roman" w:hAnsi="Times New Roman"/>
          <w:sz w:val="28"/>
          <w:szCs w:val="24"/>
          <w:lang w:val="ky-KG" w:eastAsia="ru-RU"/>
        </w:rPr>
        <w:t>мысли.</w:t>
      </w:r>
      <w:r w:rsidRPr="00DC2C8E">
        <w:rPr>
          <w:rFonts w:ascii="Times New Roman" w:hAnsi="Times New Roman"/>
          <w:sz w:val="28"/>
          <w:szCs w:val="24"/>
          <w:lang w:val="ky-KG" w:eastAsia="ru-RU"/>
        </w:rPr>
        <w:t xml:space="preserve"> </w:t>
      </w:r>
      <w:r>
        <w:rPr>
          <w:rFonts w:ascii="Times New Roman" w:hAnsi="Times New Roman"/>
          <w:sz w:val="28"/>
          <w:szCs w:val="24"/>
          <w:lang w:val="ky-KG" w:eastAsia="ru-RU"/>
        </w:rPr>
        <w:t>П</w:t>
      </w:r>
      <w:r w:rsidRPr="00CB72F0">
        <w:rPr>
          <w:rFonts w:ascii="Times New Roman" w:hAnsi="Times New Roman"/>
          <w:sz w:val="28"/>
          <w:szCs w:val="24"/>
          <w:lang w:val="ky-KG" w:eastAsia="ru-RU"/>
        </w:rPr>
        <w:t xml:space="preserve">онятия “жан” (душа) и “жүрөк” (сердце), воплощающие эмпирическое начало, разнятся в функциональном плане. Понятие “душа” понимается </w:t>
      </w:r>
      <w:r>
        <w:rPr>
          <w:rFonts w:ascii="Times New Roman" w:hAnsi="Times New Roman"/>
          <w:sz w:val="28"/>
          <w:szCs w:val="24"/>
          <w:lang w:val="ky-KG" w:eastAsia="ru-RU"/>
        </w:rPr>
        <w:t>шире, приравненное</w:t>
      </w:r>
      <w:r w:rsidRPr="00CB72F0">
        <w:rPr>
          <w:rFonts w:ascii="Times New Roman" w:hAnsi="Times New Roman"/>
          <w:sz w:val="28"/>
          <w:szCs w:val="24"/>
          <w:lang w:val="ky-KG" w:eastAsia="ru-RU"/>
        </w:rPr>
        <w:t xml:space="preserve"> по смыслу к жизни («өлөйүн десем, жан бекем»),</w:t>
      </w:r>
      <w:r>
        <w:rPr>
          <w:rFonts w:ascii="Times New Roman" w:hAnsi="Times New Roman"/>
          <w:sz w:val="28"/>
          <w:szCs w:val="24"/>
          <w:lang w:val="ky-KG" w:eastAsia="ru-RU"/>
        </w:rPr>
        <w:t xml:space="preserve"> и применяемое</w:t>
      </w:r>
      <w:r w:rsidRPr="00CB72F0">
        <w:rPr>
          <w:rFonts w:ascii="Times New Roman" w:hAnsi="Times New Roman"/>
          <w:sz w:val="28"/>
          <w:szCs w:val="24"/>
          <w:lang w:val="ky-KG" w:eastAsia="ru-RU"/>
        </w:rPr>
        <w:t xml:space="preserve"> к объектам мироздания («жан кирип жердин бетине, жарыктык нурун чачканда»), а слово “жүрөк” выполняет функции восп</w:t>
      </w:r>
      <w:r>
        <w:rPr>
          <w:rFonts w:ascii="Times New Roman" w:hAnsi="Times New Roman"/>
          <w:sz w:val="28"/>
          <w:szCs w:val="24"/>
          <w:lang w:val="ky-KG" w:eastAsia="ru-RU"/>
        </w:rPr>
        <w:t>риятия, ощущения</w:t>
      </w:r>
      <w:r w:rsidR="001343D7">
        <w:rPr>
          <w:rFonts w:ascii="Times New Roman" w:hAnsi="Times New Roman"/>
          <w:sz w:val="28"/>
          <w:szCs w:val="24"/>
          <w:lang w:val="ky-KG" w:eastAsia="ru-RU"/>
        </w:rPr>
        <w:t>. А</w:t>
      </w:r>
      <w:r>
        <w:rPr>
          <w:rFonts w:ascii="Times New Roman" w:hAnsi="Times New Roman"/>
          <w:sz w:val="28"/>
          <w:szCs w:val="24"/>
          <w:lang w:val="ky-KG" w:eastAsia="ru-RU"/>
        </w:rPr>
        <w:t>нтропо-р</w:t>
      </w:r>
      <w:r w:rsidRPr="00CB72F0">
        <w:rPr>
          <w:rFonts w:ascii="Times New Roman" w:hAnsi="Times New Roman"/>
          <w:sz w:val="28"/>
          <w:szCs w:val="24"/>
          <w:lang w:val="ky-KG" w:eastAsia="ru-RU"/>
        </w:rPr>
        <w:t xml:space="preserve">ациональное и </w:t>
      </w:r>
      <w:r>
        <w:rPr>
          <w:rFonts w:ascii="Times New Roman" w:hAnsi="Times New Roman"/>
          <w:sz w:val="28"/>
          <w:szCs w:val="24"/>
          <w:lang w:val="ky-KG" w:eastAsia="ru-RU"/>
        </w:rPr>
        <w:t>антропо-</w:t>
      </w:r>
      <w:r w:rsidRPr="00CB72F0">
        <w:rPr>
          <w:rFonts w:ascii="Times New Roman" w:hAnsi="Times New Roman"/>
          <w:sz w:val="28"/>
          <w:szCs w:val="24"/>
          <w:lang w:val="ky-KG" w:eastAsia="ru-RU"/>
        </w:rPr>
        <w:t>эмпирическое также фигурируют в смешанном виде, образуя понятия-представления “кайгы-ой”, “санаа”, к которым относятся страдательно-мыслительные («кайгыдан, ойдон арылып»), мысленно-п</w:t>
      </w:r>
      <w:r w:rsidR="00A877B6">
        <w:rPr>
          <w:rFonts w:ascii="Times New Roman" w:hAnsi="Times New Roman"/>
          <w:sz w:val="28"/>
          <w:szCs w:val="24"/>
          <w:lang w:val="ky-KG" w:eastAsia="ru-RU"/>
        </w:rPr>
        <w:t>ечальные («кайгылуу ой”, «ой</w:t>
      </w:r>
      <w:r w:rsidRPr="00CB72F0">
        <w:rPr>
          <w:rFonts w:ascii="Times New Roman" w:hAnsi="Times New Roman"/>
          <w:sz w:val="28"/>
          <w:szCs w:val="24"/>
          <w:lang w:val="ky-KG" w:eastAsia="ru-RU"/>
        </w:rPr>
        <w:t xml:space="preserve"> терең кайгыда»), мысленно-чувственные (</w:t>
      </w:r>
      <w:r w:rsidR="00A877B6">
        <w:rPr>
          <w:rFonts w:ascii="Times New Roman" w:hAnsi="Times New Roman"/>
          <w:sz w:val="28"/>
          <w:szCs w:val="24"/>
          <w:lang w:val="ky-KG" w:eastAsia="ru-RU"/>
        </w:rPr>
        <w:t>“ойлонгон санаа”</w:t>
      </w:r>
      <w:r>
        <w:rPr>
          <w:rFonts w:ascii="Times New Roman" w:hAnsi="Times New Roman"/>
          <w:sz w:val="28"/>
          <w:szCs w:val="24"/>
          <w:lang w:val="ky-KG" w:eastAsia="ru-RU"/>
        </w:rPr>
        <w:t xml:space="preserve">) мысли, </w:t>
      </w:r>
      <w:r w:rsidR="00A877B6">
        <w:rPr>
          <w:rFonts w:ascii="Times New Roman" w:hAnsi="Times New Roman"/>
          <w:sz w:val="28"/>
          <w:szCs w:val="24"/>
          <w:lang w:val="ky-KG" w:eastAsia="ru-RU"/>
        </w:rPr>
        <w:t>как</w:t>
      </w:r>
      <w:r>
        <w:rPr>
          <w:rFonts w:ascii="Times New Roman" w:hAnsi="Times New Roman"/>
          <w:sz w:val="28"/>
          <w:szCs w:val="24"/>
          <w:lang w:val="ky-KG" w:eastAsia="ru-RU"/>
        </w:rPr>
        <w:t xml:space="preserve"> антропо-эмпирио-рациональное.</w:t>
      </w:r>
    </w:p>
    <w:p w:rsidR="00E21CDF" w:rsidRPr="00CB72F0" w:rsidRDefault="00E21CDF" w:rsidP="00E21CDF">
      <w:pPr>
        <w:spacing w:after="0" w:line="240" w:lineRule="auto"/>
        <w:jc w:val="both"/>
        <w:rPr>
          <w:rFonts w:ascii="Times New Roman" w:hAnsi="Times New Roman"/>
          <w:sz w:val="28"/>
          <w:szCs w:val="24"/>
          <w:lang w:val="ky-KG" w:eastAsia="ru-RU"/>
        </w:rPr>
      </w:pPr>
      <w:r>
        <w:rPr>
          <w:rFonts w:ascii="Times New Roman" w:hAnsi="Times New Roman"/>
          <w:sz w:val="28"/>
          <w:szCs w:val="24"/>
          <w:lang w:val="ky-KG" w:eastAsia="ru-RU"/>
        </w:rPr>
        <w:tab/>
        <w:t xml:space="preserve">Понятие </w:t>
      </w:r>
      <w:r w:rsidRPr="004D6155">
        <w:rPr>
          <w:rFonts w:ascii="Times New Roman" w:hAnsi="Times New Roman"/>
          <w:sz w:val="28"/>
          <w:szCs w:val="24"/>
          <w:lang w:val="ky-KG" w:eastAsia="ru-RU"/>
        </w:rPr>
        <w:t>“жизнь”</w:t>
      </w:r>
      <w:r>
        <w:rPr>
          <w:rFonts w:ascii="Times New Roman" w:hAnsi="Times New Roman"/>
          <w:sz w:val="28"/>
          <w:szCs w:val="24"/>
          <w:lang w:val="ky-KG" w:eastAsia="ru-RU"/>
        </w:rPr>
        <w:t xml:space="preserve"> осознается как аксиологическая, антропная ценность  (</w:t>
      </w:r>
      <w:r w:rsidRPr="006351E2">
        <w:rPr>
          <w:rFonts w:ascii="Times New Roman" w:hAnsi="Times New Roman"/>
          <w:sz w:val="28"/>
          <w:szCs w:val="24"/>
          <w:lang w:val="ky-KG" w:eastAsia="ru-RU"/>
        </w:rPr>
        <w:t>«асыл өмүр»</w:t>
      </w:r>
      <w:r>
        <w:rPr>
          <w:rFonts w:ascii="Times New Roman" w:hAnsi="Times New Roman"/>
          <w:sz w:val="28"/>
          <w:szCs w:val="24"/>
          <w:lang w:val="ky-KG" w:eastAsia="ru-RU"/>
        </w:rPr>
        <w:t xml:space="preserve">), как основное благо, являющееся одним из фундаментальных явлений </w:t>
      </w:r>
      <w:r w:rsidRPr="006351E2">
        <w:rPr>
          <w:rFonts w:ascii="Times New Roman" w:hAnsi="Times New Roman"/>
          <w:sz w:val="28"/>
          <w:szCs w:val="24"/>
          <w:lang w:val="ky-KG" w:eastAsia="ru-RU"/>
        </w:rPr>
        <w:t>(</w:t>
      </w:r>
      <w:r>
        <w:rPr>
          <w:rFonts w:ascii="Times New Roman" w:hAnsi="Times New Roman"/>
          <w:sz w:val="28"/>
          <w:szCs w:val="24"/>
          <w:lang w:val="ky-KG" w:eastAsia="ru-RU"/>
        </w:rPr>
        <w:t>“</w:t>
      </w:r>
      <w:r w:rsidRPr="006351E2">
        <w:rPr>
          <w:rFonts w:ascii="Times New Roman" w:hAnsi="Times New Roman"/>
          <w:sz w:val="28"/>
          <w:szCs w:val="24"/>
          <w:lang w:val="ky-KG" w:eastAsia="ru-RU"/>
        </w:rPr>
        <w:t>кадырлоо керек өмүрдү»)</w:t>
      </w:r>
      <w:r>
        <w:rPr>
          <w:rFonts w:ascii="Times New Roman" w:hAnsi="Times New Roman"/>
          <w:sz w:val="28"/>
          <w:szCs w:val="24"/>
          <w:lang w:val="ky-KG" w:eastAsia="ru-RU"/>
        </w:rPr>
        <w:t>. В материалистическом смысле, в представлении кыргызов бессмертия человека не существует (</w:t>
      </w:r>
      <w:r w:rsidRPr="006351E2">
        <w:rPr>
          <w:rFonts w:ascii="Times New Roman" w:hAnsi="Times New Roman"/>
          <w:sz w:val="28"/>
          <w:szCs w:val="24"/>
          <w:lang w:val="ky-KG" w:eastAsia="ru-RU"/>
        </w:rPr>
        <w:t>«өлбөй турган пенде жок»</w:t>
      </w:r>
      <w:r>
        <w:rPr>
          <w:rFonts w:ascii="Times New Roman" w:hAnsi="Times New Roman"/>
          <w:sz w:val="28"/>
          <w:szCs w:val="24"/>
          <w:lang w:val="ky-KG" w:eastAsia="ru-RU"/>
        </w:rPr>
        <w:t>), ибо у жизни есть начало и конец</w:t>
      </w:r>
      <w:r w:rsidRPr="006351E2">
        <w:rPr>
          <w:rFonts w:ascii="Times New Roman" w:hAnsi="Times New Roman"/>
          <w:sz w:val="28"/>
          <w:szCs w:val="24"/>
          <w:lang w:val="ky-KG" w:eastAsia="ru-RU"/>
        </w:rPr>
        <w:t xml:space="preserve"> (“тамшан</w:t>
      </w:r>
      <w:r>
        <w:rPr>
          <w:rFonts w:ascii="Times New Roman" w:hAnsi="Times New Roman"/>
          <w:sz w:val="28"/>
          <w:szCs w:val="24"/>
          <w:lang w:val="ky-KG" w:eastAsia="ru-RU"/>
        </w:rPr>
        <w:t>ткан өмүр эскирет”). Поэтому, почти философски осмысляется факт ее преходящей природы для человека</w:t>
      </w:r>
      <w:r w:rsidRPr="006351E2">
        <w:rPr>
          <w:rFonts w:ascii="Times New Roman" w:hAnsi="Times New Roman"/>
          <w:sz w:val="28"/>
          <w:szCs w:val="24"/>
          <w:lang w:val="ky-KG" w:eastAsia="ru-RU"/>
        </w:rPr>
        <w:t xml:space="preserve"> </w:t>
      </w:r>
      <w:r>
        <w:rPr>
          <w:rFonts w:ascii="Times New Roman" w:hAnsi="Times New Roman"/>
          <w:sz w:val="28"/>
          <w:szCs w:val="24"/>
          <w:lang w:val="ky-KG" w:eastAsia="ru-RU"/>
        </w:rPr>
        <w:t>(</w:t>
      </w:r>
      <w:r w:rsidRPr="006351E2">
        <w:rPr>
          <w:rFonts w:ascii="Times New Roman" w:hAnsi="Times New Roman"/>
          <w:sz w:val="28"/>
          <w:szCs w:val="24"/>
          <w:lang w:val="ky-KG" w:eastAsia="ru-RU"/>
        </w:rPr>
        <w:t>«ажалдууга өмүр бар»</w:t>
      </w:r>
      <w:r>
        <w:rPr>
          <w:rFonts w:ascii="Times New Roman" w:hAnsi="Times New Roman"/>
          <w:sz w:val="28"/>
          <w:szCs w:val="24"/>
          <w:lang w:val="ky-KG" w:eastAsia="ru-RU"/>
        </w:rPr>
        <w:t>)</w:t>
      </w:r>
      <w:r w:rsidRPr="006351E2">
        <w:rPr>
          <w:rFonts w:ascii="Times New Roman" w:hAnsi="Times New Roman"/>
          <w:sz w:val="28"/>
          <w:szCs w:val="24"/>
          <w:lang w:val="ky-KG" w:eastAsia="ru-RU"/>
        </w:rPr>
        <w:t>.</w:t>
      </w:r>
    </w:p>
    <w:p w:rsidR="00E32F7B" w:rsidRPr="004D6155" w:rsidRDefault="00E21CDF" w:rsidP="00E21CDF">
      <w:pPr>
        <w:spacing w:after="0" w:line="240" w:lineRule="auto"/>
        <w:ind w:firstLine="708"/>
        <w:jc w:val="both"/>
        <w:rPr>
          <w:rFonts w:ascii="Times New Roman" w:hAnsi="Times New Roman"/>
          <w:sz w:val="28"/>
          <w:lang w:val="ky-KG"/>
        </w:rPr>
      </w:pPr>
      <w:r w:rsidRPr="004D6155">
        <w:rPr>
          <w:rFonts w:ascii="Times New Roman" w:hAnsi="Times New Roman"/>
          <w:sz w:val="28"/>
          <w:szCs w:val="24"/>
          <w:lang w:val="ky-KG" w:eastAsia="ru-RU"/>
        </w:rPr>
        <w:t xml:space="preserve">Мифоэпические формы сознания исходят от человека, поэтому они отражают специфику разных мировоззренческих платформ. Это - природоцентризм в качестве центрального понятия, отражающего в понимании кыргыза как бытийно-суровые (“боору катуу табийгат”), так и милосердно-чувственные (“азаптууга – көңүл бар”) свои формы. Также воплощается такой сегмент, как природный антропологизм  (“адамда сапат табигый”), где показан элемент схожести характера человека с природой. При этом взаимодействие антропного и теологического сегментов дает два противоположных тезиса. С одной стороны, мифоэпическим сознанием признается факт могущества господа (“кудуреттүү жараткан”), но с другой – оспаривается его сила, </w:t>
      </w:r>
      <w:r w:rsidRPr="004D6155">
        <w:rPr>
          <w:rFonts w:ascii="Times New Roman" w:hAnsi="Times New Roman"/>
          <w:sz w:val="28"/>
          <w:szCs w:val="24"/>
          <w:lang w:val="ky-KG" w:eastAsia="ru-RU"/>
        </w:rPr>
        <w:lastRenderedPageBreak/>
        <w:t>поскольку человек показывает свою автономность.  Отсюда, стихийно-материалистические мысли (“кудайды кошо к</w:t>
      </w:r>
      <w:r w:rsidR="00A877B6" w:rsidRPr="004D6155">
        <w:rPr>
          <w:rFonts w:ascii="Times New Roman" w:hAnsi="Times New Roman"/>
          <w:sz w:val="28"/>
          <w:szCs w:val="24"/>
          <w:lang w:val="ky-KG" w:eastAsia="ru-RU"/>
        </w:rPr>
        <w:t>аргады”</w:t>
      </w:r>
      <w:r w:rsidRPr="004D6155">
        <w:rPr>
          <w:rFonts w:ascii="Times New Roman" w:hAnsi="Times New Roman"/>
          <w:sz w:val="28"/>
          <w:szCs w:val="24"/>
          <w:lang w:val="ky-KG" w:eastAsia="ru-RU"/>
        </w:rPr>
        <w:t>), в которых дается самостоятельность человеческого духа с элементами борьбы с роковым проклятьем (“каргаша менен мелдешти”), несправедливостью (“кудайым бизди тооруган»), причинно-следственных связей мироздания («себеби болот баарынын»). Мы этот факт объясняем тем, что кыргызы преимущественно были близки к природе, чем к божественному. Вместе с тем, фатализм понимается как предопределенный сценарий судьбы, непознаваемое таинство жизни, и как крайняя форма отчаяния человека («маңдайга жазганын»), смиряющегося с судьбой. Одной из форм сознания является также метаморфизм в качестве перехода одних существ в другие. В этом плане, акты превращения змеи в человека («Жыламыш экен ак жылан»), коня в змею (“жыландай сойлоп”), коня в птицу («кыргый куштай кыраан мал») отражают, на наш взгляд, три символа. Во-первых, в сознании кыргызов метаморфозы доказывают многообразие бытия, где все переплетено, что аналогично тому, как день сменяется ночью, вода превращается в дым, и наоборот. Во-вторых, это является попыткой стихийно-материалистически объяснить сложные процессы, связанные с зарождением и развитием жизни (животное-человек), факторами биологического роста, через которого все обновляется, переходя от простого к сложному (младенец-старик). В-третьих, показывается пласт</w:t>
      </w:r>
      <w:r w:rsidR="008D5752" w:rsidRPr="004D6155">
        <w:rPr>
          <w:rFonts w:ascii="Times New Roman" w:hAnsi="Times New Roman"/>
          <w:sz w:val="28"/>
          <w:szCs w:val="24"/>
          <w:lang w:val="ky-KG" w:eastAsia="ru-RU"/>
        </w:rPr>
        <w:t>ичность мира, где все живое ант</w:t>
      </w:r>
      <w:r w:rsidRPr="004D6155">
        <w:rPr>
          <w:rFonts w:ascii="Times New Roman" w:hAnsi="Times New Roman"/>
          <w:sz w:val="28"/>
          <w:szCs w:val="24"/>
          <w:lang w:val="ky-KG" w:eastAsia="ru-RU"/>
        </w:rPr>
        <w:t xml:space="preserve">ропоморфно и анимистично, поэтому оно очеловечено и одушевлено (“сөз айтып адамча”). Ярким проявлением номадизма является  мифическая инициация героя, как природно-кочевое предпочтение народа, в котором человек приобретает свой </w:t>
      </w:r>
      <w:r w:rsidR="00302E5F" w:rsidRPr="004D6155">
        <w:rPr>
          <w:rFonts w:ascii="Times New Roman" w:hAnsi="Times New Roman"/>
          <w:sz w:val="28"/>
          <w:szCs w:val="24"/>
          <w:lang w:val="ky-KG" w:eastAsia="ru-RU"/>
        </w:rPr>
        <w:t xml:space="preserve">духовный </w:t>
      </w:r>
      <w:r w:rsidRPr="004D6155">
        <w:rPr>
          <w:rFonts w:ascii="Times New Roman" w:hAnsi="Times New Roman"/>
          <w:sz w:val="28"/>
          <w:szCs w:val="24"/>
          <w:lang w:val="ky-KG" w:eastAsia="ru-RU"/>
        </w:rPr>
        <w:t xml:space="preserve">статус. Пройдя био-физические </w:t>
      </w:r>
      <w:r w:rsidRPr="004D6155">
        <w:rPr>
          <w:rFonts w:ascii="Times New Roman" w:hAnsi="Times New Roman"/>
          <w:sz w:val="28"/>
        </w:rPr>
        <w:t xml:space="preserve">(рождение-созревание-возмужание-зрелость), социальные (младенец-подросток-баатыр-правитель) и духовные (безрассудность-чувственность-разумность-мудрость) испытания, </w:t>
      </w:r>
      <w:r w:rsidRPr="004D6155">
        <w:rPr>
          <w:rFonts w:ascii="Times New Roman" w:hAnsi="Times New Roman"/>
          <w:sz w:val="28"/>
          <w:lang w:val="ky-KG"/>
        </w:rPr>
        <w:t xml:space="preserve">человек  </w:t>
      </w:r>
      <w:r w:rsidRPr="004D6155">
        <w:rPr>
          <w:rFonts w:ascii="Times New Roman" w:hAnsi="Times New Roman"/>
          <w:sz w:val="28"/>
        </w:rPr>
        <w:t>подтверждает свою состоятельность как носитель номадических традиций.</w:t>
      </w:r>
    </w:p>
    <w:p w:rsidR="008706DD" w:rsidRDefault="008706DD" w:rsidP="00E21CDF">
      <w:pPr>
        <w:spacing w:after="0" w:line="240" w:lineRule="auto"/>
        <w:ind w:firstLine="708"/>
        <w:jc w:val="both"/>
        <w:rPr>
          <w:rFonts w:ascii="Times New Roman" w:eastAsiaTheme="minorEastAsia" w:hAnsi="Times New Roman"/>
          <w:sz w:val="28"/>
          <w:lang w:val="ky-KG" w:eastAsia="ru-RU"/>
        </w:rPr>
      </w:pPr>
      <w:r w:rsidRPr="007D64D6">
        <w:rPr>
          <w:rFonts w:ascii="Times New Roman" w:eastAsiaTheme="minorEastAsia" w:hAnsi="Times New Roman"/>
          <w:sz w:val="28"/>
          <w:lang w:val="ky-KG" w:eastAsia="ru-RU"/>
        </w:rPr>
        <w:t>В третьем параграфе</w:t>
      </w:r>
      <w:r w:rsidRPr="0056765F">
        <w:rPr>
          <w:rFonts w:ascii="Times New Roman" w:eastAsiaTheme="minorEastAsia" w:hAnsi="Times New Roman"/>
          <w:b/>
          <w:sz w:val="28"/>
          <w:lang w:val="ky-KG" w:eastAsia="ru-RU"/>
        </w:rPr>
        <w:t xml:space="preserve"> - Природоцентризм </w:t>
      </w:r>
      <w:r w:rsidR="003D71D6" w:rsidRPr="0056765F">
        <w:rPr>
          <w:rFonts w:ascii="Times New Roman" w:eastAsiaTheme="minorEastAsia" w:hAnsi="Times New Roman"/>
          <w:b/>
          <w:sz w:val="28"/>
          <w:lang w:val="ky-KG" w:eastAsia="ru-RU"/>
        </w:rPr>
        <w:t xml:space="preserve">эмпирического </w:t>
      </w:r>
      <w:r w:rsidR="003D71D6">
        <w:rPr>
          <w:rFonts w:ascii="Times New Roman" w:eastAsiaTheme="minorEastAsia" w:hAnsi="Times New Roman"/>
          <w:b/>
          <w:sz w:val="28"/>
          <w:lang w:val="ky-KG" w:eastAsia="ru-RU"/>
        </w:rPr>
        <w:t xml:space="preserve">и рационального </w:t>
      </w:r>
      <w:r w:rsidRPr="0056765F">
        <w:rPr>
          <w:rFonts w:ascii="Times New Roman" w:eastAsiaTheme="minorEastAsia" w:hAnsi="Times New Roman"/>
          <w:b/>
          <w:sz w:val="28"/>
          <w:lang w:val="ky-KG" w:eastAsia="ru-RU"/>
        </w:rPr>
        <w:t>в мифоэпосах “Жоодарбешим”, “Бостон” и “Кожожаш”</w:t>
      </w:r>
      <w:r>
        <w:rPr>
          <w:rFonts w:ascii="Times New Roman" w:eastAsiaTheme="minorEastAsia" w:hAnsi="Times New Roman"/>
          <w:sz w:val="28"/>
          <w:lang w:val="ky-KG" w:eastAsia="ru-RU"/>
        </w:rPr>
        <w:t xml:space="preserve"> – анализируются природоцентричные, образно-конструктивные сегменты рационального и эмпирического, отраженных в миф</w:t>
      </w:r>
      <w:r w:rsidR="007D64D6">
        <w:rPr>
          <w:rFonts w:ascii="Times New Roman" w:eastAsiaTheme="minorEastAsia" w:hAnsi="Times New Roman"/>
          <w:sz w:val="28"/>
          <w:lang w:val="ky-KG" w:eastAsia="ru-RU"/>
        </w:rPr>
        <w:t>ическом формате</w:t>
      </w:r>
      <w:r>
        <w:rPr>
          <w:rFonts w:ascii="Times New Roman" w:eastAsiaTheme="minorEastAsia" w:hAnsi="Times New Roman"/>
          <w:sz w:val="28"/>
          <w:lang w:val="ky-KG" w:eastAsia="ru-RU"/>
        </w:rPr>
        <w:t>.</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В</w:t>
      </w:r>
      <w:r w:rsidRPr="00E32F7B">
        <w:rPr>
          <w:rFonts w:ascii="Times New Roman" w:eastAsiaTheme="minorEastAsia" w:hAnsi="Times New Roman"/>
          <w:sz w:val="28"/>
          <w:lang w:val="ky-KG" w:eastAsia="ru-RU"/>
        </w:rPr>
        <w:t xml:space="preserve"> мифоэпическом наследии кыргызов мы видим две противоположные онто-гносеологические, рационально-эмпирические идейные платформы о миропорядке, которые отражены через схемы человек-природа-гармония (“Жоодарбешим”, “Бостон”) и человек-природа-оппозиция (“Кожожаш”). При этом аксиологическая оценка такой фактуры ставит натурфилософскую, умозрительную проблему номадического бытия.</w:t>
      </w:r>
    </w:p>
    <w:p w:rsidR="00E32F7B" w:rsidRPr="004D6155" w:rsidRDefault="00E32F7B" w:rsidP="00E32F7B">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 xml:space="preserve">Понятие “природа” осмысляется одухотворенно, как прародительница всего живого, включая и человека. Отсюда, три формы ее воплощения. Во-первых, тотемизм воспроизводит бытийно-сакральную суть природы. В этом смысле, скала, где остается мифический герой (Кожожаш) обладает всеми атрибутами священности. Онто-гносеологически она воплощает нетронутую (“мелтиреген зоо”) и прозрачную (“тунук жалтырап”) части мира, соединяя </w:t>
      </w:r>
      <w:r w:rsidRPr="004D6155">
        <w:rPr>
          <w:rFonts w:ascii="Times New Roman" w:eastAsiaTheme="minorEastAsia" w:hAnsi="Times New Roman"/>
          <w:sz w:val="28"/>
          <w:lang w:val="ky-KG" w:eastAsia="ru-RU"/>
        </w:rPr>
        <w:lastRenderedPageBreak/>
        <w:t>земное и небесное (“асманга жакын тирелди”). При этом она является пограничной зоной, которая непостижима для человека, поскольку осуществляет водораздел между материальным и сакральным, высоким и низменным. Во-вторых, тотемизм делит природу на материальные и идеальные части. Идеальная часть - Кайберен, это мир духовный, неизведанный, закрытый, который выступает как духовное божество и разумная сила, воплощающая непознаваемые качества природы. Материальная часть выражена через образ Сурэчки, как реальное животное, обладающее физическими способностями и духовными качествами. Отсюда, ей присущи тотемно-рациональное (”акылы бүтүн”), тотемно-эмпирическое (“көп зарлантпа”). В-третьих, природа через антропоморфизм (“жалындым”), анимизм (“жаным таштап”) фигурирует как сила, выполняющая карательную функцию при антиприродных действиях человека. При этом связь природы и человека имеет две формы: взаимодействие-гармония-сосуществование и оппозиция-борьба-смерть. В итоге всплывает природоцентризм мифоэпического сознания, поскольку природа понимается как дитя разума (“акыл төрөгөн балдардын эң ыйыгы – Көкө Теңир”), как природно-рациональное.</w:t>
      </w:r>
    </w:p>
    <w:p w:rsidR="00E32F7B" w:rsidRPr="004D6155" w:rsidRDefault="00E32F7B" w:rsidP="00E32F7B">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 xml:space="preserve">Понятие “человек” представлен в онто-трагической (Кожожаш) и бытийно-номадической (Бостон, Жоодарбешим) системах. На наш взгляд, трагический </w:t>
      </w:r>
      <w:r w:rsidR="00BB7915" w:rsidRPr="004D6155">
        <w:rPr>
          <w:rFonts w:ascii="Times New Roman" w:eastAsiaTheme="minorEastAsia" w:hAnsi="Times New Roman"/>
          <w:sz w:val="28"/>
          <w:lang w:val="ky-KG" w:eastAsia="ru-RU"/>
        </w:rPr>
        <w:t>образ Кожожаша связан с его ант</w:t>
      </w:r>
      <w:r w:rsidRPr="004D6155">
        <w:rPr>
          <w:rFonts w:ascii="Times New Roman" w:eastAsiaTheme="minorEastAsia" w:hAnsi="Times New Roman"/>
          <w:sz w:val="28"/>
          <w:lang w:val="ky-KG" w:eastAsia="ru-RU"/>
        </w:rPr>
        <w:t xml:space="preserve">ропо-иррациональной (“акылым жетпейт”) платформой, поскольку для него природа тоже неразумна (“акылсыз”). Поэтому, его проигрыш следует воспринять как результат столкновения этой платформы с сакральной и духовной силой природы, имеющей почти идеальную конфигурацию, оснащенную знаком возмездия и разумом правосудия. В этом смысле, скала становится той территорией, где человек без признания величия природы является представителем чужого мира. При этом примиренческая позиция человека с природой следует трактовать и как признание духовных сил последней, и как рациональная, эмпирическая платформа номадического мира, существующего только в единстве с природой. </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Номадизм, как термин, обоз</w:t>
      </w:r>
      <w:r w:rsidRPr="00E32F7B">
        <w:rPr>
          <w:rFonts w:ascii="Times New Roman" w:eastAsiaTheme="minorEastAsia" w:hAnsi="Times New Roman"/>
          <w:sz w:val="28"/>
          <w:lang w:val="ky-KG" w:eastAsia="ru-RU"/>
        </w:rPr>
        <w:t>начающий бытие кочевников, наиболее ярко отражается в нескольких онто-гносеологических, аксиологических аспектах, связанных с решением фундаментальных проблем этой специфической реальности. Во-первых, мотив продолжения рода выступает как основная онтологическая проблема, отсутствие которого осознавалось кыргызами траги-драматично. Поэтому, данный пласт носит печально-низменный сегмент (“көңүл ойго тойбойт”, “өзүмдү тарткан балам жок”) антропо-эмпирио-рационального, и</w:t>
      </w:r>
      <w:r w:rsidR="007D64D6">
        <w:rPr>
          <w:rFonts w:ascii="Times New Roman" w:eastAsiaTheme="minorEastAsia" w:hAnsi="Times New Roman"/>
          <w:sz w:val="28"/>
          <w:lang w:val="ky-KG" w:eastAsia="ru-RU"/>
        </w:rPr>
        <w:t>бо человек и мыслью, и чувством</w:t>
      </w:r>
      <w:r w:rsidRPr="00E32F7B">
        <w:rPr>
          <w:rFonts w:ascii="Times New Roman" w:eastAsiaTheme="minorEastAsia" w:hAnsi="Times New Roman"/>
          <w:sz w:val="28"/>
          <w:lang w:val="ky-KG" w:eastAsia="ru-RU"/>
        </w:rPr>
        <w:t xml:space="preserve"> занят решением только этого вопроса. Поэтому, онто-аксиологический акт рождения наследника, снимая эту проблему, выступает как явление, отражающее сентиментально-возвышенный тонус антропо-эмпирического (“көңүлдөгү уул”) и этно-эмпирического (“элде жүрөк калбады”). Мы оцениваем этот факт, как начало номадического бытия, поскольку младенец, который впоследствии вырастает в героя и правителя, воспринимается с позиции полезности, блага и позитивной деятельности. Отсюда исходят антропо-героическое (баатыр) и антропо-</w:t>
      </w:r>
      <w:r w:rsidRPr="00E32F7B">
        <w:rPr>
          <w:rFonts w:ascii="Times New Roman" w:eastAsiaTheme="minorEastAsia" w:hAnsi="Times New Roman"/>
          <w:sz w:val="28"/>
          <w:lang w:val="ky-KG" w:eastAsia="ru-RU"/>
        </w:rPr>
        <w:lastRenderedPageBreak/>
        <w:t>эмпирио-рациональное (хан), поскольку герой воплощает силу (“арстан Жоодар”), а как правитель - разум (“акылман”, “акыл айтып башкарган”) и позитивные чувства (“эл көңүлүнө толгон”). Во-вторых, в номадической инициации неофита большую смысловую роль играет тандем “герой-конь”, ибо он посвящается во взрослую жизнь, внедряясь в земной, подземный, небесный миры. Смысл этого союза мы видим в том, что через инициацию баатыр осуществляет свое взросление посредством двух схем, функционирующих параллельно. Так, схема младенец-неофит-герой-правитель эволюционируется одновременно с тетрадой безрассудство-доблесть-чувство-разум, в которых “куется” герой. Если вначале он рассматривается как неофито-иррациональное (“акылсыз”) и неофито-доблестное (“алп”), как негативное лицо, требущее испытательную инициацию, то в последующем неофит превращается в антропо-рациональное (“ойлоп Бостон”) и антропо-эмпирическое (“толгонду”). То есть, инициации подвергается именно неразумный неофит, а не врожденно рассудительный. И здесь в ее реализации наставническую функцию выполняет конь, как разумное существо, которое восполняет безрассудство неофита. Делегирование ему антропоморфных и анимистичных качеств, мы связываем с тем, что постоянно окружая кочевника, конь был “воткнут” в его сознание, стал “альтер эго” степняка, горца, как единый организм. Поэтому, конь фактически заменил функции сознания человека в номадической культуре. В-третьих, сон как атрибут номадической мудрости, стал ярким отражением подсознательно-прогностического, практико-предсказательного, психо-эмпирического, наиболее ярко проявляющиеся в женском антропо-рациональном (“акылы толук”), антропо-эмпирическом (”азапка башың салбагын”). Отсюда, мы трактуем сон как подсознательный акт, ибо его мыслительно-чувственные аспекты отражаются в реальности, как сбывшийся прогноз. И в этом срезе жизнь и сон обретают единый номадо-бытийный смысл, где теряется разница между ними. В-четвертых, факт игнорирования женского разума и мудрости (“акылы артык”), женской чувственной интуиции (“капаны башка чулгадың”) со стороны мужчины, мы связываем с патриархальными традициями номадов, в которых главенствующую роль играли мужчины. И как следствие, разумное и чувственное начало женщины, хотя и обладает духовной силой, но в эпосах оно пассивно, так как остается в режиме “совета”, а не “действия”.</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 xml:space="preserve">Аксиология разумного и чувственного в мифоэпосах ярко отражается в отношении человека, </w:t>
      </w:r>
      <w:r w:rsidRPr="00E32F7B">
        <w:rPr>
          <w:rFonts w:ascii="Times New Roman" w:eastAsiaTheme="minorEastAsia" w:hAnsi="Times New Roman"/>
          <w:sz w:val="28"/>
          <w:lang w:val="ky-KG" w:eastAsia="ru-RU"/>
        </w:rPr>
        <w:t>высвечивая антропо-эмпирическое и антропо-рациональное. Так, эмпирические конструкции обладают возвышенной, позитивной, негативной и трагической сущностью. Кыргызы в центр мироощущения ставят такой эмпирический феномен, как понятие “көңүл” (чувство, сердце, душа) в качестве “вместилища” чувственного. По смыслу оно аналогично понятию “көөн” (чувство) и “жүрөк” (сердце), как сентиментальный человеческий орган. Данные понятия отражаются как в позитивных конструкциях («аттай туйлап эт жүрөк»), так и в не</w:t>
      </w:r>
      <w:r w:rsidR="00537465">
        <w:rPr>
          <w:rFonts w:ascii="Times New Roman" w:eastAsiaTheme="minorEastAsia" w:hAnsi="Times New Roman"/>
          <w:sz w:val="28"/>
          <w:lang w:val="ky-KG" w:eastAsia="ru-RU"/>
        </w:rPr>
        <w:t>гативных (</w:t>
      </w:r>
      <w:r w:rsidRPr="00E32F7B">
        <w:rPr>
          <w:rFonts w:ascii="Times New Roman" w:eastAsiaTheme="minorEastAsia" w:hAnsi="Times New Roman"/>
          <w:sz w:val="28"/>
          <w:lang w:val="ky-KG" w:eastAsia="ru-RU"/>
        </w:rPr>
        <w:t xml:space="preserve">«жүрөгү отко малынып» и т.д.). Их актуализация, на наш взгляд, связана с тем, что в мифоэпосах ставятся фундаментальные номадические проблемы </w:t>
      </w:r>
      <w:r w:rsidRPr="00E32F7B">
        <w:rPr>
          <w:rFonts w:ascii="Times New Roman" w:eastAsiaTheme="minorEastAsia" w:hAnsi="Times New Roman"/>
          <w:sz w:val="28"/>
          <w:lang w:val="ky-KG" w:eastAsia="ru-RU"/>
        </w:rPr>
        <w:lastRenderedPageBreak/>
        <w:t xml:space="preserve">(потомство, инициация, обретение семьи). В момент, когда они не решены, используются траги-драматические, низменно-печальные, где-то экзистенциальные конструкции. Отсюда, широкое применение понятий “капа”, “кайгы”, “санаа”, “ачуу”, “күйүү”, “күйүт”. </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А</w:t>
      </w:r>
      <w:r w:rsidRPr="00E32F7B">
        <w:rPr>
          <w:rFonts w:ascii="Times New Roman" w:eastAsiaTheme="minorEastAsia" w:hAnsi="Times New Roman"/>
          <w:sz w:val="28"/>
          <w:lang w:val="ky-KG" w:eastAsia="ru-RU"/>
        </w:rPr>
        <w:t>нтропо-рациональное представлено также через понятия “акыл”, “эс”, “ой”, “мээ”, которые выражают себя также через конструкции, которые характеризуют качество разума (“акылың бар”), его глуб</w:t>
      </w:r>
      <w:r w:rsidR="00537465">
        <w:rPr>
          <w:rFonts w:ascii="Times New Roman" w:eastAsiaTheme="minorEastAsia" w:hAnsi="Times New Roman"/>
          <w:sz w:val="28"/>
          <w:lang w:val="ky-KG" w:eastAsia="ru-RU"/>
        </w:rPr>
        <w:t>ину (“терең акыл”</w:t>
      </w:r>
      <w:r w:rsidRPr="00E32F7B">
        <w:rPr>
          <w:rFonts w:ascii="Times New Roman" w:eastAsiaTheme="minorEastAsia" w:hAnsi="Times New Roman"/>
          <w:sz w:val="28"/>
          <w:lang w:val="ky-KG" w:eastAsia="ru-RU"/>
        </w:rPr>
        <w:t>), мудрость правителя (“акыл айтып башкар</w:t>
      </w:r>
      <w:r w:rsidR="001E4612">
        <w:rPr>
          <w:rFonts w:ascii="Times New Roman" w:eastAsiaTheme="minorEastAsia" w:hAnsi="Times New Roman"/>
          <w:sz w:val="28"/>
          <w:lang w:val="ky-KG" w:eastAsia="ru-RU"/>
        </w:rPr>
        <w:t>ган, мээси Жоодар болуптур»). А</w:t>
      </w:r>
      <w:r w:rsidRPr="00E32F7B">
        <w:rPr>
          <w:rFonts w:ascii="Times New Roman" w:eastAsiaTheme="minorEastAsia" w:hAnsi="Times New Roman"/>
          <w:sz w:val="28"/>
          <w:lang w:val="ky-KG" w:eastAsia="ru-RU"/>
        </w:rPr>
        <w:t>нтропо-иррациональное выступает как факт отсутствия разумного в человеке, воплощающее необратимый (“акылынан шашыптыр”) и обратимый процесс. В последнем случае антропо-иррациональное переходит в антропо-рациональное (неофит-герой-правитель).</w:t>
      </w:r>
    </w:p>
    <w:p w:rsidR="008706DD" w:rsidRDefault="003D71D6" w:rsidP="008706DD">
      <w:pPr>
        <w:spacing w:after="0" w:line="240" w:lineRule="auto"/>
        <w:ind w:firstLine="708"/>
        <w:jc w:val="both"/>
        <w:rPr>
          <w:rFonts w:ascii="Times New Roman" w:eastAsiaTheme="minorEastAsia" w:hAnsi="Times New Roman"/>
          <w:sz w:val="28"/>
          <w:lang w:val="ky-KG" w:eastAsia="ru-RU"/>
        </w:rPr>
      </w:pPr>
      <w:r w:rsidRPr="007D64D6">
        <w:rPr>
          <w:rFonts w:ascii="Times New Roman" w:eastAsiaTheme="minorEastAsia" w:hAnsi="Times New Roman"/>
          <w:sz w:val="28"/>
          <w:lang w:val="ky-KG" w:eastAsia="ru-RU"/>
        </w:rPr>
        <w:t>В третьей главе</w:t>
      </w:r>
      <w:r>
        <w:rPr>
          <w:rFonts w:ascii="Times New Roman" w:eastAsiaTheme="minorEastAsia" w:hAnsi="Times New Roman"/>
          <w:b/>
          <w:sz w:val="28"/>
          <w:lang w:val="ky-KG" w:eastAsia="ru-RU"/>
        </w:rPr>
        <w:t xml:space="preserve"> – “Взаимосвязь</w:t>
      </w:r>
      <w:r w:rsidRPr="007C4B62">
        <w:rPr>
          <w:rFonts w:ascii="Times New Roman" w:eastAsiaTheme="minorEastAsia" w:hAnsi="Times New Roman"/>
          <w:b/>
          <w:sz w:val="28"/>
          <w:lang w:val="ky-KG" w:eastAsia="ru-RU"/>
        </w:rPr>
        <w:t xml:space="preserve"> эмпирического </w:t>
      </w:r>
      <w:r>
        <w:rPr>
          <w:rFonts w:ascii="Times New Roman" w:eastAsiaTheme="minorEastAsia" w:hAnsi="Times New Roman"/>
          <w:b/>
          <w:sz w:val="28"/>
          <w:lang w:val="ky-KG" w:eastAsia="ru-RU"/>
        </w:rPr>
        <w:t xml:space="preserve">и </w:t>
      </w:r>
      <w:r w:rsidR="008706DD" w:rsidRPr="007C4B62">
        <w:rPr>
          <w:rFonts w:ascii="Times New Roman" w:eastAsiaTheme="minorEastAsia" w:hAnsi="Times New Roman"/>
          <w:b/>
          <w:sz w:val="28"/>
          <w:lang w:val="ky-KG" w:eastAsia="ru-RU"/>
        </w:rPr>
        <w:t>рационального в героических, социально-</w:t>
      </w:r>
      <w:r w:rsidR="00E32F7B">
        <w:rPr>
          <w:rFonts w:ascii="Times New Roman" w:eastAsiaTheme="minorEastAsia" w:hAnsi="Times New Roman"/>
          <w:b/>
          <w:sz w:val="28"/>
          <w:lang w:val="ky-KG" w:eastAsia="ru-RU"/>
        </w:rPr>
        <w:t>жизненн</w:t>
      </w:r>
      <w:r w:rsidR="008706DD" w:rsidRPr="007C4B62">
        <w:rPr>
          <w:rFonts w:ascii="Times New Roman" w:eastAsiaTheme="minorEastAsia" w:hAnsi="Times New Roman"/>
          <w:b/>
          <w:sz w:val="28"/>
          <w:lang w:val="ky-KG" w:eastAsia="ru-RU"/>
        </w:rPr>
        <w:t>ых, романических эпосах кыргызов” –</w:t>
      </w:r>
      <w:r w:rsidR="008706DD">
        <w:rPr>
          <w:rFonts w:ascii="Times New Roman" w:eastAsiaTheme="minorEastAsia" w:hAnsi="Times New Roman"/>
          <w:sz w:val="28"/>
          <w:lang w:val="ky-KG" w:eastAsia="ru-RU"/>
        </w:rPr>
        <w:t xml:space="preserve"> исследуются идейно-философские, художеств</w:t>
      </w:r>
      <w:r w:rsidR="007D64D6">
        <w:rPr>
          <w:rFonts w:ascii="Times New Roman" w:eastAsiaTheme="minorEastAsia" w:hAnsi="Times New Roman"/>
          <w:sz w:val="28"/>
          <w:lang w:val="ky-KG" w:eastAsia="ru-RU"/>
        </w:rPr>
        <w:t xml:space="preserve">енно-конструктивные особенности эмпирического и </w:t>
      </w:r>
      <w:r w:rsidR="008706DD">
        <w:rPr>
          <w:rFonts w:ascii="Times New Roman" w:eastAsiaTheme="minorEastAsia" w:hAnsi="Times New Roman"/>
          <w:sz w:val="28"/>
          <w:lang w:val="ky-KG" w:eastAsia="ru-RU"/>
        </w:rPr>
        <w:t xml:space="preserve">рационального </w:t>
      </w:r>
      <w:r w:rsidR="00842D8D">
        <w:rPr>
          <w:rFonts w:ascii="Times New Roman" w:eastAsiaTheme="minorEastAsia" w:hAnsi="Times New Roman"/>
          <w:sz w:val="28"/>
          <w:lang w:val="ky-KG" w:eastAsia="ru-RU"/>
        </w:rPr>
        <w:t>в неизученных</w:t>
      </w:r>
      <w:r w:rsidR="008706DD">
        <w:rPr>
          <w:rFonts w:ascii="Times New Roman" w:eastAsiaTheme="minorEastAsia" w:hAnsi="Times New Roman"/>
          <w:sz w:val="28"/>
          <w:lang w:val="ky-KG" w:eastAsia="ru-RU"/>
        </w:rPr>
        <w:t xml:space="preserve"> эпосах, в которых наиболее остро поднимаются проблемы социоцентризма, траги-драматического антропоцентризма и сентиментального трагицентризма.</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7D64D6">
        <w:rPr>
          <w:rFonts w:ascii="Times New Roman" w:eastAsiaTheme="minorEastAsia" w:hAnsi="Times New Roman"/>
          <w:sz w:val="28"/>
          <w:lang w:val="ky-KG" w:eastAsia="ru-RU"/>
        </w:rPr>
        <w:t>В первом параграфе</w:t>
      </w:r>
      <w:r w:rsidRPr="007C4B62">
        <w:rPr>
          <w:rFonts w:ascii="Times New Roman" w:eastAsiaTheme="minorEastAsia" w:hAnsi="Times New Roman"/>
          <w:b/>
          <w:sz w:val="28"/>
          <w:lang w:val="ky-KG" w:eastAsia="ru-RU"/>
        </w:rPr>
        <w:t xml:space="preserve"> – “Социоцентризм рационального и эмпирического в героических эпосах “Эр Эшим” и “Сейитбек”” –</w:t>
      </w:r>
      <w:r>
        <w:rPr>
          <w:rFonts w:ascii="Times New Roman" w:eastAsiaTheme="minorEastAsia" w:hAnsi="Times New Roman"/>
          <w:sz w:val="28"/>
          <w:lang w:val="ky-KG" w:eastAsia="ru-RU"/>
        </w:rPr>
        <w:t xml:space="preserve"> рассматривается национально-ментальная, образно-конструктивная, социально-художественная специфика рационального и эмпирического, связанная с этно-политическими, социотематическими направлениями.</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E32F7B">
        <w:rPr>
          <w:rFonts w:ascii="Times New Roman" w:eastAsiaTheme="minorEastAsia" w:hAnsi="Times New Roman"/>
          <w:sz w:val="28"/>
          <w:lang w:val="ky-KG" w:eastAsia="ru-RU"/>
        </w:rPr>
        <w:t>В героических эпосах “Эр Эшим” и “Сейитбек” через рациональные и эмпирические конструкции кыргызов раскрываются онто-акс</w:t>
      </w:r>
      <w:r>
        <w:rPr>
          <w:rFonts w:ascii="Times New Roman" w:eastAsiaTheme="minorEastAsia" w:hAnsi="Times New Roman"/>
          <w:sz w:val="28"/>
          <w:lang w:val="ky-KG" w:eastAsia="ru-RU"/>
        </w:rPr>
        <w:t>и</w:t>
      </w:r>
      <w:r w:rsidRPr="00E32F7B">
        <w:rPr>
          <w:rFonts w:ascii="Times New Roman" w:eastAsiaTheme="minorEastAsia" w:hAnsi="Times New Roman"/>
          <w:sz w:val="28"/>
          <w:lang w:val="ky-KG" w:eastAsia="ru-RU"/>
        </w:rPr>
        <w:t>ологические, номадические темы “человек-природа”, “человек-общество”, имеющие природно-бытийные, жизненно-практические, народно-патриотические, любовно-сентиментальные особенности</w:t>
      </w:r>
      <w:r>
        <w:rPr>
          <w:rFonts w:ascii="Times New Roman" w:eastAsiaTheme="minorEastAsia" w:hAnsi="Times New Roman"/>
          <w:sz w:val="28"/>
          <w:lang w:val="ky-KG" w:eastAsia="ru-RU"/>
        </w:rPr>
        <w:t>.</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E32F7B">
        <w:rPr>
          <w:rFonts w:ascii="Times New Roman" w:eastAsiaTheme="minorEastAsia" w:hAnsi="Times New Roman"/>
          <w:sz w:val="28"/>
          <w:lang w:val="ky-KG" w:eastAsia="ru-RU"/>
        </w:rPr>
        <w:t xml:space="preserve">В героических эпосах выделяется </w:t>
      </w:r>
      <w:r w:rsidRPr="004D6155">
        <w:rPr>
          <w:rFonts w:ascii="Times New Roman" w:eastAsiaTheme="minorEastAsia" w:hAnsi="Times New Roman"/>
          <w:sz w:val="28"/>
          <w:lang w:val="ky-KG" w:eastAsia="ru-RU"/>
        </w:rPr>
        <w:t>социоцентризм, и инструментарий рационального и эмпирического обращен в основном этому сегменту. Поэтому, здесь снимается мифологический пласт (недостача потомства, ин</w:t>
      </w:r>
      <w:r w:rsidR="007D64D6" w:rsidRPr="004D6155">
        <w:rPr>
          <w:rFonts w:ascii="Times New Roman" w:eastAsiaTheme="minorEastAsia" w:hAnsi="Times New Roman"/>
          <w:sz w:val="28"/>
          <w:lang w:val="ky-KG" w:eastAsia="ru-RU"/>
        </w:rPr>
        <w:t>ициация)</w:t>
      </w:r>
      <w:r w:rsidRPr="004D6155">
        <w:rPr>
          <w:rFonts w:ascii="Times New Roman" w:eastAsiaTheme="minorEastAsia" w:hAnsi="Times New Roman"/>
          <w:sz w:val="28"/>
          <w:lang w:val="ky-KG" w:eastAsia="ru-RU"/>
        </w:rPr>
        <w:t>. Онтологически в центр героических эпосов ставятся две проблемы: внешне-этнические (конфликт-враг-война) и антропо-экзистенциальные (герой-сиротство-одиночество). Внешне-этнический фактор выявляет этноцентризм антропо-рационального и антропо-эмпирического, когда на первый план выходит тема войны, ставящей проблему выживания рода и сохранения жизни в контексте антропо-героического, этно-героического через контрастные схемы “свой-чужой”.  Отсюда, в системах “человек-природа”, “человек-общество” смещается мифическая инициация “человек-конь” на сентиментально-чувственную связь тандема в качестве главных носителей кочевничего сознания и военных действий. В героических эпосах мы видим перед собой окрепшего умом героя, не нуждающегося в разумных с</w:t>
      </w:r>
      <w:r w:rsidRPr="00E32F7B">
        <w:rPr>
          <w:rFonts w:ascii="Times New Roman" w:eastAsiaTheme="minorEastAsia" w:hAnsi="Times New Roman"/>
          <w:sz w:val="28"/>
          <w:lang w:val="ky-KG" w:eastAsia="ru-RU"/>
        </w:rPr>
        <w:t>оветах коня (не как в мифах), но чувственно воспринимающего его значение. Отчетливо это проявляется в мотиве выбора коня (Эшим-Шарпкула), когда чувственно-</w:t>
      </w:r>
      <w:r w:rsidRPr="00E32F7B">
        <w:rPr>
          <w:rFonts w:ascii="Times New Roman" w:eastAsiaTheme="minorEastAsia" w:hAnsi="Times New Roman"/>
          <w:sz w:val="28"/>
          <w:lang w:val="ky-KG" w:eastAsia="ru-RU"/>
        </w:rPr>
        <w:lastRenderedPageBreak/>
        <w:t xml:space="preserve">экспрессивно он приравнивается “соколу жигита” (“эр жигиттин кушу”), и птице, парящей на небе (“алып учуп жүргөндөй”). Тут мысль о вожделенном обретении коня идентична находке родной души, ибо без этого баатыра посещают чувства сожаления (“бир арманым бар”). Без коня герой не завершен, не полон. Поэтому, народное сознание не только с позиций номадического мышления, но и с позиции военных аспектов возносит его величие, приумножающее достоинства хозяина (“мартабамды арттыра”). Эти мыслительные конструкции мы объясняем тем, что в эпоху войн высоким статусом обладали боевые лошади в качестве преданных спутников баатыров, правителей. Такое соединение коня и всадника создавал образ могущества перед врагом, в котором оба должны были быть равновеликими. Удалой конь становился символом не только побед героя, но и торжества народа над своими врагами. Поэтому, конструктивное оформление коня осуществляется чувственно антропоморфно. Это означает, что в конструкциях кони осмысляются как существа, равные людям, и как средство, необходимое для войны. Данный тезис в режиме номадического общежития осознается через подвижничество и баатыра, и коня, обретая антропо-героическое содержание. Отсюда, их смерть в героических сказаниях не показывается, а в </w:t>
      </w:r>
      <w:r w:rsidR="005A3896">
        <w:rPr>
          <w:rFonts w:ascii="Times New Roman" w:eastAsiaTheme="minorEastAsia" w:hAnsi="Times New Roman"/>
          <w:sz w:val="28"/>
          <w:lang w:val="ky-KG" w:eastAsia="ru-RU"/>
        </w:rPr>
        <w:t>реальности образ “верного друга</w:t>
      </w:r>
      <w:r w:rsidRPr="00E32F7B">
        <w:rPr>
          <w:rFonts w:ascii="Times New Roman" w:eastAsiaTheme="minorEastAsia" w:hAnsi="Times New Roman"/>
          <w:sz w:val="28"/>
          <w:lang w:val="ky-KG" w:eastAsia="ru-RU"/>
        </w:rPr>
        <w:t xml:space="preserve">” </w:t>
      </w:r>
      <w:r w:rsidR="005A3896">
        <w:rPr>
          <w:rFonts w:ascii="Times New Roman" w:eastAsiaTheme="minorEastAsia" w:hAnsi="Times New Roman"/>
          <w:sz w:val="28"/>
          <w:lang w:val="ky-KG" w:eastAsia="ru-RU"/>
        </w:rPr>
        <w:t xml:space="preserve">кочевника </w:t>
      </w:r>
      <w:r w:rsidRPr="00E32F7B">
        <w:rPr>
          <w:rFonts w:ascii="Times New Roman" w:eastAsiaTheme="minorEastAsia" w:hAnsi="Times New Roman"/>
          <w:sz w:val="28"/>
          <w:lang w:val="ky-KG" w:eastAsia="ru-RU"/>
        </w:rPr>
        <w:t>обре</w:t>
      </w:r>
      <w:r w:rsidR="005A3896">
        <w:rPr>
          <w:rFonts w:ascii="Times New Roman" w:eastAsiaTheme="minorEastAsia" w:hAnsi="Times New Roman"/>
          <w:sz w:val="28"/>
          <w:lang w:val="ky-KG" w:eastAsia="ru-RU"/>
        </w:rPr>
        <w:t>л</w:t>
      </w:r>
      <w:r w:rsidRPr="00E32F7B">
        <w:rPr>
          <w:rFonts w:ascii="Times New Roman" w:eastAsiaTheme="minorEastAsia" w:hAnsi="Times New Roman"/>
          <w:sz w:val="28"/>
          <w:lang w:val="ky-KG" w:eastAsia="ru-RU"/>
        </w:rPr>
        <w:t xml:space="preserve"> сакральный смысл (место Камбар-Ата). </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E32F7B">
        <w:rPr>
          <w:rFonts w:ascii="Times New Roman" w:eastAsiaTheme="minorEastAsia" w:hAnsi="Times New Roman"/>
          <w:sz w:val="28"/>
          <w:lang w:val="ky-KG" w:eastAsia="ru-RU"/>
        </w:rPr>
        <w:t xml:space="preserve">Мотив единства антропо-эмпирио-рационального и этно-рационального - специфика этих эпосов, поскольку решение вопросов войны, боевых действий, требовали сосредоточения как разумного, так и чувственного. Такой же подход реализуется во втором сегменте, когда внешне-этническое сменяется на антропо-экзистенциальное. Этот аспект мы трактуем как переход сознательного в психологическое, во внутренние мысли и эмоции человека (Сейитбек), осознающего факт своего взросления и </w:t>
      </w:r>
      <w:r w:rsidRPr="004D6155">
        <w:rPr>
          <w:rFonts w:ascii="Times New Roman" w:eastAsiaTheme="minorEastAsia" w:hAnsi="Times New Roman"/>
          <w:sz w:val="28"/>
          <w:lang w:val="ky-KG" w:eastAsia="ru-RU"/>
        </w:rPr>
        <w:t>эмоционально, и рассудочно. Здесь источниками антропо-экзистенциального является одиночество, как отражение мотива сиротства. Тут психологическое, разумное и чувственное в герое живут одним миром, одинаково высвечивая его трагизм. Отсюда, появление понятий-представлений, как “кайгы-ой”, “ой-санаа”, к которым относятся страдательно-мыслительные («кайгыдан, ойдон арылып»), м</w:t>
      </w:r>
      <w:r w:rsidR="00537465" w:rsidRPr="004D6155">
        <w:rPr>
          <w:rFonts w:ascii="Times New Roman" w:eastAsiaTheme="minorEastAsia" w:hAnsi="Times New Roman"/>
          <w:sz w:val="28"/>
          <w:lang w:val="ky-KG" w:eastAsia="ru-RU"/>
        </w:rPr>
        <w:t>ысленно-печальные (</w:t>
      </w:r>
      <w:r w:rsidRPr="004D6155">
        <w:rPr>
          <w:rFonts w:ascii="Times New Roman" w:eastAsiaTheme="minorEastAsia" w:hAnsi="Times New Roman"/>
          <w:sz w:val="28"/>
          <w:lang w:val="ky-KG" w:eastAsia="ru-RU"/>
        </w:rPr>
        <w:t>«ойлору терең кайгыда»), мысленно-чувственные (“санаасын</w:t>
      </w:r>
      <w:r w:rsidRPr="00E32F7B">
        <w:rPr>
          <w:rFonts w:ascii="Times New Roman" w:eastAsiaTheme="minorEastAsia" w:hAnsi="Times New Roman"/>
          <w:sz w:val="28"/>
          <w:lang w:val="ky-KG" w:eastAsia="ru-RU"/>
        </w:rPr>
        <w:t xml:space="preserve"> ичке батырган”), мысленно-трагические («күйүткө түшүп жаш башым»)</w:t>
      </w:r>
      <w:r w:rsidR="00537465">
        <w:rPr>
          <w:rFonts w:ascii="Times New Roman" w:eastAsiaTheme="minorEastAsia" w:hAnsi="Times New Roman"/>
          <w:sz w:val="28"/>
          <w:lang w:val="ky-KG" w:eastAsia="ru-RU"/>
        </w:rPr>
        <w:t xml:space="preserve"> </w:t>
      </w:r>
      <w:r w:rsidRPr="00E32F7B">
        <w:rPr>
          <w:rFonts w:ascii="Times New Roman" w:eastAsiaTheme="minorEastAsia" w:hAnsi="Times New Roman"/>
          <w:sz w:val="28"/>
          <w:lang w:val="ky-KG" w:eastAsia="ru-RU"/>
        </w:rPr>
        <w:t xml:space="preserve">идеи, которые определяют сплав антропо-эмпирического с антропо-рациональным. Это состояние героя мы оцениваем как пограничное, где раздумья и ностальгия по прошлому позволяют воссоздать его заново.  Говоря иначе, траги-низменное положение антропо-эмпирического (“күйүттүү мендей бар бекен”) переходит в мыслительно-осознанный выбор (“ойлоп көрсө, уча турган канаты”), побуждая героя осознать свою зрелость. В итоге через антропо-рациональное и антропо-эмпирическое герой осуществляет свою жизнь по схеме “сиротство-одиночество-возвращение-война-победа-власть”, </w:t>
      </w:r>
      <w:r w:rsidR="00537465">
        <w:rPr>
          <w:rFonts w:ascii="Times New Roman" w:eastAsiaTheme="minorEastAsia" w:hAnsi="Times New Roman"/>
          <w:sz w:val="28"/>
          <w:lang w:val="ky-KG" w:eastAsia="ru-RU"/>
        </w:rPr>
        <w:t>доказывая</w:t>
      </w:r>
      <w:r w:rsidRPr="00E32F7B">
        <w:rPr>
          <w:rFonts w:ascii="Times New Roman" w:eastAsiaTheme="minorEastAsia" w:hAnsi="Times New Roman"/>
          <w:sz w:val="28"/>
          <w:lang w:val="ky-KG" w:eastAsia="ru-RU"/>
        </w:rPr>
        <w:t xml:space="preserve"> сво</w:t>
      </w:r>
      <w:r w:rsidR="00537465">
        <w:rPr>
          <w:rFonts w:ascii="Times New Roman" w:eastAsiaTheme="minorEastAsia" w:hAnsi="Times New Roman"/>
          <w:sz w:val="28"/>
          <w:lang w:val="ky-KG" w:eastAsia="ru-RU"/>
        </w:rPr>
        <w:t>й статус</w:t>
      </w:r>
      <w:r w:rsidRPr="00E32F7B">
        <w:rPr>
          <w:rFonts w:ascii="Times New Roman" w:eastAsiaTheme="minorEastAsia" w:hAnsi="Times New Roman"/>
          <w:sz w:val="28"/>
          <w:lang w:val="ky-KG" w:eastAsia="ru-RU"/>
        </w:rPr>
        <w:t>.</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E32F7B">
        <w:rPr>
          <w:rFonts w:ascii="Times New Roman" w:eastAsiaTheme="minorEastAsia" w:hAnsi="Times New Roman"/>
          <w:sz w:val="28"/>
          <w:lang w:val="ky-KG" w:eastAsia="ru-RU"/>
        </w:rPr>
        <w:t xml:space="preserve">Вместе с тем, окончание военных действий мы оцениваем как яркую номадическую традицию. Это отражается в эмпирических конструкциях, соседствующих с эмпирической психологией народа, которые вопроизводят </w:t>
      </w:r>
      <w:r w:rsidRPr="00E32F7B">
        <w:rPr>
          <w:rFonts w:ascii="Times New Roman" w:eastAsiaTheme="minorEastAsia" w:hAnsi="Times New Roman"/>
          <w:sz w:val="28"/>
          <w:lang w:val="ky-KG" w:eastAsia="ru-RU"/>
        </w:rPr>
        <w:lastRenderedPageBreak/>
        <w:t>просветление низких чувств (“кара көңүл агарып”)</w:t>
      </w:r>
      <w:r w:rsidR="00733DE1">
        <w:rPr>
          <w:rFonts w:ascii="Times New Roman" w:eastAsiaTheme="minorEastAsia" w:hAnsi="Times New Roman"/>
          <w:sz w:val="28"/>
          <w:lang w:val="ky-KG" w:eastAsia="ru-RU"/>
        </w:rPr>
        <w:t>, эмпирического трагизма (</w:t>
      </w:r>
      <w:r w:rsidRPr="00E32F7B">
        <w:rPr>
          <w:rFonts w:ascii="Times New Roman" w:eastAsiaTheme="minorEastAsia" w:hAnsi="Times New Roman"/>
          <w:sz w:val="28"/>
          <w:lang w:val="ky-KG" w:eastAsia="ru-RU"/>
        </w:rPr>
        <w:t>“көңүл жайланды”), связи героя и народа (“калк көңүлү жай болсо, атың арыбайт”), негативных ощущений (“опкоолжуп жүргөн жүрөк”). Также актуализируется тезис “не обидеть другого” («көңүлү калат экен деп, орой сүйлөп какпаган”), как альтруистическое служение народу, обществу.</w:t>
      </w:r>
    </w:p>
    <w:p w:rsidR="00E32F7B" w:rsidRPr="004D6155" w:rsidRDefault="00E32F7B" w:rsidP="00E32F7B">
      <w:pPr>
        <w:spacing w:after="0" w:line="240" w:lineRule="auto"/>
        <w:ind w:firstLine="708"/>
        <w:jc w:val="both"/>
        <w:rPr>
          <w:rFonts w:ascii="Times New Roman" w:eastAsiaTheme="minorEastAsia" w:hAnsi="Times New Roman"/>
          <w:sz w:val="28"/>
          <w:lang w:val="ky-KG" w:eastAsia="ru-RU"/>
        </w:rPr>
      </w:pPr>
      <w:r w:rsidRPr="00E32F7B">
        <w:rPr>
          <w:rFonts w:ascii="Times New Roman" w:eastAsiaTheme="minorEastAsia" w:hAnsi="Times New Roman"/>
          <w:sz w:val="28"/>
          <w:lang w:val="ky-KG" w:eastAsia="ru-RU"/>
        </w:rPr>
        <w:t xml:space="preserve">Онто-гносеологически объяснение </w:t>
      </w:r>
      <w:r w:rsidRPr="004D6155">
        <w:rPr>
          <w:rFonts w:ascii="Times New Roman" w:eastAsiaTheme="minorEastAsia" w:hAnsi="Times New Roman"/>
          <w:sz w:val="28"/>
          <w:lang w:val="ky-KG" w:eastAsia="ru-RU"/>
        </w:rPr>
        <w:t>природы аналогично мифическому формату, когда законы бытия, мироздания, жизни едины. Здесь основные закономерности природных явлений соприкасаются с общечеловеческим, высвечивая связь идеального с материальным, абстрактного - с конкретным, вида - с родом. Так, мир фауны и флоры поделен на животных, птиц и растений, которые бренны, а значит, тленны (“туягы бүтүн тулпар жок, канаты бүтүн шумкар жок”). Такая же специфика у человека, который в целом не вечен  (“боору бүтүн, башы аман,</w:t>
      </w:r>
      <w:r w:rsidRPr="004D6155">
        <w:rPr>
          <w:rFonts w:ascii="Times New Roman" w:eastAsiaTheme="minorEastAsia" w:hAnsi="Times New Roman"/>
          <w:sz w:val="28"/>
          <w:lang w:val="ky-KG" w:eastAsia="ru-RU"/>
        </w:rPr>
        <w:tab/>
        <w:t xml:space="preserve"> жаралган жалгыз пенде жок”), ибо он смертен (“өлбөгөн адам элде жок”). Поэтому, экзистенциально отрицается физическое бессмертие человека. Безусловно, в таком круговороте связей мироздания на передовые позиции выходит сегмент всеобщности, обладающей единым стержнем для всех представителей, среди которых человек является главной фигурой. Ибо антропо-рациональное всегда получает аксиологическую оценку природы, как антропопоморфное одобрение и позитивное знамение (“асмандын күнү күлгөнсүйт”). Отсюда, мотив сентиментального внимания неба в отношении человека часто является знаком духовной близости между ними.</w:t>
      </w:r>
    </w:p>
    <w:p w:rsidR="00E32F7B" w:rsidRPr="00E32F7B" w:rsidRDefault="00E32F7B" w:rsidP="00E32F7B">
      <w:pPr>
        <w:spacing w:after="0" w:line="240" w:lineRule="auto"/>
        <w:ind w:firstLine="708"/>
        <w:jc w:val="both"/>
        <w:rPr>
          <w:rFonts w:ascii="Times New Roman" w:eastAsiaTheme="minorEastAsia" w:hAnsi="Times New Roman"/>
          <w:sz w:val="28"/>
          <w:lang w:val="ky-KG" w:eastAsia="ru-RU"/>
        </w:rPr>
      </w:pPr>
      <w:r w:rsidRPr="004D6155">
        <w:rPr>
          <w:rFonts w:ascii="Times New Roman" w:eastAsiaTheme="minorEastAsia" w:hAnsi="Times New Roman"/>
          <w:sz w:val="28"/>
          <w:lang w:val="ky-KG" w:eastAsia="ru-RU"/>
        </w:rPr>
        <w:t>В этом смысле, феномен “человека” в номадическом мире оснащен номадо-психологической («көңүлү калат экен деп, орой сүйлөп какпаган”) и номадо-гуманной (“жаманын катып ичине, жакшысын айтып мактаган”) характеристикой антропо-эмпирического и этно-эмпирического. На наш взгляд, конструкция «көңүл калат» («разочарование») показывает альтруизм чувственной психологии исторического кыргыза, ощущающего интересы общества, народа, и замечающего в людях только позитивное. Поэтому, данный феномен выступает как фактор исторической и генетической памяти (“атасындай кыраакы”). Вместе с тем, отдельным номадическим пластом выступает аксиология “любви”, как личное чувство. Тандем “Сейитбек-Мөл”, развиваясь по схеме зарождение-забвение-встреча-семья, проявляет моногамную форму семьи, что является отходом от мифоэпических традиций. И онтологически, смысл любви заключается в обретении семьи, которая решает самую важную проблему кочевого мира</w:t>
      </w:r>
      <w:r w:rsidRPr="00E32F7B">
        <w:rPr>
          <w:rFonts w:ascii="Times New Roman" w:eastAsiaTheme="minorEastAsia" w:hAnsi="Times New Roman"/>
          <w:sz w:val="28"/>
          <w:lang w:val="ky-KG" w:eastAsia="ru-RU"/>
        </w:rPr>
        <w:t xml:space="preserve"> – потомство.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5C3055">
        <w:rPr>
          <w:rFonts w:ascii="Times New Roman" w:eastAsiaTheme="minorEastAsia" w:hAnsi="Times New Roman"/>
          <w:b/>
          <w:sz w:val="28"/>
          <w:lang w:val="ky-KG" w:eastAsia="ru-RU"/>
        </w:rPr>
        <w:t xml:space="preserve">Во втором параграфе – “Трагический антропоцентризм </w:t>
      </w:r>
      <w:r w:rsidR="003D71D6" w:rsidRPr="005C3055">
        <w:rPr>
          <w:rFonts w:ascii="Times New Roman" w:eastAsiaTheme="minorEastAsia" w:hAnsi="Times New Roman"/>
          <w:b/>
          <w:sz w:val="28"/>
          <w:lang w:val="ky-KG" w:eastAsia="ru-RU"/>
        </w:rPr>
        <w:t xml:space="preserve">эмпирического </w:t>
      </w:r>
      <w:r w:rsidR="003D71D6">
        <w:rPr>
          <w:rFonts w:ascii="Times New Roman" w:eastAsiaTheme="minorEastAsia" w:hAnsi="Times New Roman"/>
          <w:b/>
          <w:sz w:val="28"/>
          <w:lang w:val="ky-KG" w:eastAsia="ru-RU"/>
        </w:rPr>
        <w:t xml:space="preserve">и </w:t>
      </w:r>
      <w:r w:rsidRPr="005C3055">
        <w:rPr>
          <w:rFonts w:ascii="Times New Roman" w:eastAsiaTheme="minorEastAsia" w:hAnsi="Times New Roman"/>
          <w:b/>
          <w:sz w:val="28"/>
          <w:lang w:val="ky-KG" w:eastAsia="ru-RU"/>
        </w:rPr>
        <w:t>рационального в социально-</w:t>
      </w:r>
      <w:r w:rsidR="00E32F7B">
        <w:rPr>
          <w:rFonts w:ascii="Times New Roman" w:eastAsiaTheme="minorEastAsia" w:hAnsi="Times New Roman"/>
          <w:b/>
          <w:sz w:val="28"/>
          <w:lang w:val="ky-KG" w:eastAsia="ru-RU"/>
        </w:rPr>
        <w:t>жизненных эпосах “Ак Мактым”, “Жалайыр</w:t>
      </w:r>
      <w:r w:rsidRPr="005C3055">
        <w:rPr>
          <w:rFonts w:ascii="Times New Roman" w:eastAsiaTheme="minorEastAsia" w:hAnsi="Times New Roman"/>
          <w:b/>
          <w:sz w:val="28"/>
          <w:lang w:val="ky-KG" w:eastAsia="ru-RU"/>
        </w:rPr>
        <w:t xml:space="preserve"> Жалгыз”</w:t>
      </w:r>
      <w:r w:rsidR="00E32F7B">
        <w:rPr>
          <w:rFonts w:ascii="Times New Roman" w:eastAsiaTheme="minorEastAsia" w:hAnsi="Times New Roman"/>
          <w:b/>
          <w:sz w:val="28"/>
          <w:lang w:val="ky-KG" w:eastAsia="ru-RU"/>
        </w:rPr>
        <w:t xml:space="preserve"> </w:t>
      </w:r>
      <w:r w:rsidRPr="005C3055">
        <w:rPr>
          <w:rFonts w:ascii="Times New Roman" w:eastAsiaTheme="minorEastAsia" w:hAnsi="Times New Roman"/>
          <w:b/>
          <w:sz w:val="28"/>
          <w:lang w:val="ky-KG" w:eastAsia="ru-RU"/>
        </w:rPr>
        <w:t>и “Кулмурза и Аксаткын”” –</w:t>
      </w:r>
      <w:r>
        <w:rPr>
          <w:rFonts w:ascii="Times New Roman" w:eastAsiaTheme="minorEastAsia" w:hAnsi="Times New Roman"/>
          <w:sz w:val="28"/>
          <w:lang w:val="ky-KG" w:eastAsia="ru-RU"/>
        </w:rPr>
        <w:t xml:space="preserve"> обосновываются образно-художественные, идейно-философские аспекты рационального и эмпирического в контексте антропоцентричной трагедии одной человеческой судьбы.</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А</w:t>
      </w:r>
      <w:r w:rsidR="00733DE1">
        <w:rPr>
          <w:rFonts w:ascii="Times New Roman" w:eastAsiaTheme="minorEastAsia" w:hAnsi="Times New Roman"/>
          <w:sz w:val="28"/>
          <w:lang w:val="ky-KG" w:eastAsia="ru-RU"/>
        </w:rPr>
        <w:t>нализ</w:t>
      </w:r>
      <w:r w:rsidR="00733DE1" w:rsidRPr="008643E0">
        <w:rPr>
          <w:rFonts w:ascii="Times New Roman" w:eastAsiaTheme="minorEastAsia" w:hAnsi="Times New Roman"/>
          <w:sz w:val="28"/>
          <w:lang w:val="ky-KG" w:eastAsia="ru-RU"/>
        </w:rPr>
        <w:t xml:space="preserve"> эмпирического </w:t>
      </w:r>
      <w:r w:rsidR="00733DE1">
        <w:rPr>
          <w:rFonts w:ascii="Times New Roman" w:eastAsiaTheme="minorEastAsia" w:hAnsi="Times New Roman"/>
          <w:sz w:val="28"/>
          <w:lang w:val="ky-KG" w:eastAsia="ru-RU"/>
        </w:rPr>
        <w:t xml:space="preserve">и </w:t>
      </w:r>
      <w:r w:rsidRPr="008643E0">
        <w:rPr>
          <w:rFonts w:ascii="Times New Roman" w:eastAsiaTheme="minorEastAsia" w:hAnsi="Times New Roman"/>
          <w:sz w:val="28"/>
          <w:lang w:val="ky-KG" w:eastAsia="ru-RU"/>
        </w:rPr>
        <w:t xml:space="preserve">рационального в социально-жизненных поэмах “Ак-Мактым”, “Жалайыр жалгыз”, “Кулмурза и Аксаткын” дает нам основание </w:t>
      </w:r>
      <w:r w:rsidRPr="008643E0">
        <w:rPr>
          <w:rFonts w:ascii="Times New Roman" w:eastAsiaTheme="minorEastAsia" w:hAnsi="Times New Roman"/>
          <w:sz w:val="28"/>
          <w:lang w:val="ky-KG" w:eastAsia="ru-RU"/>
        </w:rPr>
        <w:lastRenderedPageBreak/>
        <w:t>идейно-философски высветить такия понятия, как “человек”, “жизнь”, “любовь”, “природа”, “женщина”.</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Понятие </w:t>
      </w:r>
      <w:r w:rsidRPr="004D6155">
        <w:rPr>
          <w:rFonts w:ascii="Times New Roman" w:eastAsiaTheme="minorEastAsia" w:hAnsi="Times New Roman"/>
          <w:sz w:val="28"/>
          <w:lang w:val="ky-KG" w:eastAsia="ru-RU"/>
        </w:rPr>
        <w:t>“человек”</w:t>
      </w:r>
      <w:r w:rsidRPr="008643E0">
        <w:rPr>
          <w:rFonts w:ascii="Times New Roman" w:eastAsiaTheme="minorEastAsia" w:hAnsi="Times New Roman"/>
          <w:sz w:val="28"/>
          <w:lang w:val="ky-KG" w:eastAsia="ru-RU"/>
        </w:rPr>
        <w:t xml:space="preserve"> осмысляется умозрительно, траги-эмпирически, экзистенциально, поскольку во всех поэмах затрагивается тема драматической судьбы героя-одиночки и героини-одиночки, оснащенной в основном антропо-эмпирическим сегментом, реализуемым в онто-аксиологических дилеммах: “человек-общество”, “человек-природа” и “человек-человек”. На наш взгляд, истоками трагического одиночества человека являются следующие причины. Это – морально-психологическое и физическое порабощение женщины со стороны чуждого этноса (“Ак Мактым”); сиротство как экзистенциальная и социальная проблема, которое существует независимо от воли человека (“Жалайыр жалгыз”); социальное неравенство и жертвенность любви как продукты клановых предрассудков (“Кулмырза и Аксаткын”). При этом антропо-рациональное и антропо-эмпирическое противопоставлены социальному неравенству, силе, власти, предрассудкам. В поэмах “Ак-Мактым” и “Жалайыр жалгыз” рациональные и эмпирические знания имеют некую сплавленную форму, в которой разумные мысли и чувственные эмоции главных героев и окружения вместе становятся “инструментами” преодоления жизненных преград и тяжелых баръеров.</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Именно в социально-жизненных поэмах личные, экзистенциальные проблемы человека рассматриваются сквозь призму сознания </w:t>
      </w:r>
      <w:r w:rsidRPr="004D6155">
        <w:rPr>
          <w:rFonts w:ascii="Times New Roman" w:eastAsiaTheme="minorEastAsia" w:hAnsi="Times New Roman"/>
          <w:sz w:val="28"/>
          <w:lang w:val="ky-KG" w:eastAsia="ru-RU"/>
        </w:rPr>
        <w:t xml:space="preserve">женщины, </w:t>
      </w:r>
      <w:r w:rsidRPr="008643E0">
        <w:rPr>
          <w:rFonts w:ascii="Times New Roman" w:eastAsiaTheme="minorEastAsia" w:hAnsi="Times New Roman"/>
          <w:sz w:val="28"/>
          <w:lang w:val="ky-KG" w:eastAsia="ru-RU"/>
        </w:rPr>
        <w:t xml:space="preserve">которая превращается в знаковую доминирующую фигуру, впервые выступая в качестве отдельного мыслительного действия и самостоятельной темы. С идейно-философской позиции, поэма “Ак Мактым” осмысляет тему несвободы, одиночества, личной трагедии главной героини – девушки Ак Мактым. Эволюция яркого характера, развиваясь по схеме сон-похищение-насильное замужество-одиночество-бунтарство-смерть, через одну судьбу в миниатюре вскрывает кыргызско-калмыцкую вражду в целом. В поведении и поступках девушки Ак Мактым, поставленной в очень суровые условия, формами антропо-рационального становятся хитроумие, уловка и изворотливость, поскольку в народном сознании любая мыслительная деятельность рассматривается в рамках разумного и без деления на отдельные категории. Такие умственные маневры героини следует считать единственным выходом из сложного положения, которое допускало в народном сознании применение хитрумного обмана, как средство борьбы с врагами. В итоге мы видим, что в портрете Ак Мактым вырисовываются две формы ухода из одиночества. Первое – это бунтарство, заключающееся в разумном неприятии затвердевших старых обычаев, которые были характерны мировоззрению патриархального общества, в котором неограниченная власть пренадлежала мужскому полу. Как следствие, ее мысли и чувства не находят поддержки как у своих (братья), так и у чужих (калмыки) людей, не способных прислушаться к ней. Второе – это портрет женщины-изгоя, живущей в чужой реальности, в которой она сталкивается со старым укладом жизни, не пытающейся менять свои привычки. Попадая в ситуацию безрассудных традиций окружающего мира, где кража </w:t>
      </w:r>
      <w:r w:rsidRPr="008643E0">
        <w:rPr>
          <w:rFonts w:ascii="Times New Roman" w:eastAsiaTheme="minorEastAsia" w:hAnsi="Times New Roman"/>
          <w:sz w:val="28"/>
          <w:lang w:val="ky-KG" w:eastAsia="ru-RU"/>
        </w:rPr>
        <w:lastRenderedPageBreak/>
        <w:t>невест является обычным делом, она остается одна со всеми своими проблемами. Хотя у нее был выбор. С одной стороны, рабское служение низменным желаниям новых хозяев ее жизни, а с другой, попытка уйти из ненавистного ей социума. И здесь, желание героини покинуть калмыцкий плен становится предметом ее верности личным идеалам свободы. Поэтому, вполне разумная ее борьба с чуждым обществом, направленным против ее жизненных ценностей, обрекает ее на верную смерть.</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Историческое явление </w:t>
      </w:r>
      <w:r w:rsidRPr="004D6155">
        <w:rPr>
          <w:rFonts w:ascii="Times New Roman" w:eastAsiaTheme="minorEastAsia" w:hAnsi="Times New Roman"/>
          <w:sz w:val="28"/>
          <w:lang w:val="ky-KG" w:eastAsia="ru-RU"/>
        </w:rPr>
        <w:t>“полиандрии”,</w:t>
      </w:r>
      <w:r w:rsidRPr="008643E0">
        <w:rPr>
          <w:rFonts w:ascii="Times New Roman" w:eastAsiaTheme="minorEastAsia" w:hAnsi="Times New Roman"/>
          <w:b/>
          <w:sz w:val="28"/>
          <w:lang w:val="ky-KG" w:eastAsia="ru-RU"/>
        </w:rPr>
        <w:t xml:space="preserve"> </w:t>
      </w:r>
      <w:r w:rsidRPr="008643E0">
        <w:rPr>
          <w:rFonts w:ascii="Times New Roman" w:eastAsiaTheme="minorEastAsia" w:hAnsi="Times New Roman"/>
          <w:sz w:val="28"/>
          <w:lang w:val="ky-KG" w:eastAsia="ru-RU"/>
        </w:rPr>
        <w:t>задействованной в поэме,</w:t>
      </w:r>
      <w:r w:rsidRPr="008643E0">
        <w:rPr>
          <w:rFonts w:ascii="Times New Roman" w:eastAsiaTheme="minorEastAsia" w:hAnsi="Times New Roman"/>
          <w:b/>
          <w:sz w:val="28"/>
          <w:lang w:val="ky-KG" w:eastAsia="ru-RU"/>
        </w:rPr>
        <w:t xml:space="preserve"> </w:t>
      </w:r>
      <w:r w:rsidRPr="008643E0">
        <w:rPr>
          <w:rFonts w:ascii="Times New Roman" w:eastAsiaTheme="minorEastAsia" w:hAnsi="Times New Roman"/>
          <w:sz w:val="28"/>
          <w:lang w:val="ky-KG" w:eastAsia="ru-RU"/>
        </w:rPr>
        <w:t xml:space="preserve"> мы связываем с идеей безграничного женского страдания, ее полного забвения.  Этот феномен, на наш взгляд, выступает и как унижение женских прав, и как девальвация мужской морали. В данном случае это явление воплощает одну из своих форм, когда замужняя женщина сожительствует как с мужем, так и с его братом. Здесь мы относим полиандрию с абсолютной бесправностью героини, ибо тут фигурирует протестный элемент, считая, что Ак Мактым является неким собирательным образом многих представительниц слабого пола, которые часто оказывались в рабстве на чужбине, становясь объектом порабощения. Поэтому, безысходно-экзистенциальный характер антропо-эмпирического (“арманда өткөн жан болдум”) наиболее глубже отражает трагический образ Ак Мактым, как обреченного существа, мечтающего о свободе.</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В то же время, аксиологически образ человека в лице одинокого Жалайыр примечателен тем, что в идейном смысле обретает противоречивый смысл. Ибо он одновременно имитирует свое бесстрашие (“соет элем өзүңдү”) и показывает трусливость (“кымындай жаным койгула”). Разумное начало в главном герое, как отражение его духа, то просыпается, имея форму прозорливости (толкование сна), то заменяется низменными желаниями, опускающими его ум до малых размеров (прошение оставить его в живых). И огрехи в разуме Жалайыр замещаются поступками близких людей, восстанавливающих справедливость посредством хитрого ума (трансформация сестры в образ юноши). Вместе с тем, персонажу народная мысль оставляет некоторую таинственность, отражающую его личную разрозненность в других действующих лицах сказания. На наш взгляд, эта загадка заключается в следующих смыслах. Во-первых, с рациональной точки зрения, Жалайыр не осознает собственное сиротство и одиночество, ибо осмысление этого аспекта возлагается на мыслительную деятельность социума. Отсюда, он робок, высвечивающий в нем конформизм, несамостоятельность и обреченность на низкие поступки. Поэтому, клановое окружение, оберегающее героя, обретает благостную фактуру. Во-вторых, гибрид лиризма, драматизма и трагизма в герое не способствует появлению мужественного характера. Поэтому, свою беспомощность он перекладывает на общество, которое сплавлено не только из жестокосердия (калмыки), но и из альтруизма (родные) и милосердия (молодой калмык). И трагизм героя заключается не в том, что он одинок, а в его равнодушии к себе. Наконец, в-третьих, в эмпирическом плане, несмотря на неброские сентиментальные качества Жалайыр, он эмоционально пассивен, не ощущает жертвенность своих близких, обреченных переживать за него и </w:t>
      </w:r>
      <w:r w:rsidRPr="008643E0">
        <w:rPr>
          <w:rFonts w:ascii="Times New Roman" w:eastAsiaTheme="minorEastAsia" w:hAnsi="Times New Roman"/>
          <w:sz w:val="28"/>
          <w:lang w:val="ky-KG" w:eastAsia="ru-RU"/>
        </w:rPr>
        <w:lastRenderedPageBreak/>
        <w:t>защищать от бед. Именно в таком контексте делается посыл на то, что не каждый выдерживает испытание одиночеством, выдвигая образ человека в качестве антропо-иррационального существа.</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Понятия </w:t>
      </w:r>
      <w:r w:rsidRPr="004D6155">
        <w:rPr>
          <w:rFonts w:ascii="Times New Roman" w:eastAsiaTheme="minorEastAsia" w:hAnsi="Times New Roman"/>
          <w:sz w:val="28"/>
          <w:lang w:val="ky-KG" w:eastAsia="ru-RU"/>
        </w:rPr>
        <w:t>“любовь” и “жизнь” в поэме «Кулмурза и Аксаткын» способствует тому, что антропо-сентиментальный слой подавляет антропо-рациональное, поскольку раскрывается через трагедию по схеме «женщина-мужчина» («героиня-герой»), которая дается сквозь призму женского монолога. На наш взгляд, любовь тут осознается как жертвенность женщины, экзистенциально приравнивающей жизнь без любимого к нецелесообразному существованию, а само женское бытие - к бессмысленному времяпровождению в нем. Это доказывается в трагической схеме признание-воспоминание-одиночество-убийство любимого-жертвенная смерть, которая позволяет рассмотреть формы любви, начиная от платонических элементов, заканчивая мотивами интимной связи и самоубийства. Правда, у героя любовные чувства осмысляются разумом, как трезвое осознание своего семейного положения, из которого он не в состоянии выйти. Здесь, бесспорно, чувства героев противопоставлены низким «рудиментам» традиционного общества, его отсталому настроению (зависть, мес</w:t>
      </w:r>
      <w:r w:rsidRPr="008643E0">
        <w:rPr>
          <w:rFonts w:ascii="Times New Roman" w:eastAsiaTheme="minorEastAsia" w:hAnsi="Times New Roman"/>
          <w:sz w:val="28"/>
          <w:lang w:val="ky-KG" w:eastAsia="ru-RU"/>
        </w:rPr>
        <w:t>ть). Поэтому, бескорыстность и чистота любви превращается в некий одический реквием, возвышающий это загадочное чувство до уровня катарсиса, очищающего тот старый мир. При этом одной из особенностей данной поэмы становится обращение “досум”-“мой друг”, которое подчеркивает свое присутствие почти в каждой фразе Аксаткын. Данный художественный маневр наиболее доходчиво, живо и глубоко можно ощутить лишь слушая самого сказителя, проникающего в нутро сказания со всеми атрибутами драматизма и трагизма поэмы. Поэтому, к данной форме обращения героини (“мой друг”) мы невольно испытываем уважение, настраиваясь на серьезность ее внутренней драмы, стремящейся быть понятой. И в этом смысле, мы сталкиваемся с двумя моментами, имеющими весьма существенное значение. Во-первых, такая казалось бы своеобразная форма выражения мыслей и чувств героини перестает быть обычной, как только мы понимаем, что здесь сказитель применяет художественно стилизованный оборот, предлагая нам новые художественные пути для выхода из обыденных и привычных норм обращения. Поэтому, эмоции, испытываемые самим сказителем, становятся гораздо выразительнее по своей тональн</w:t>
      </w:r>
      <w:r w:rsidR="005A3896">
        <w:rPr>
          <w:rFonts w:ascii="Times New Roman" w:eastAsiaTheme="minorEastAsia" w:hAnsi="Times New Roman"/>
          <w:sz w:val="28"/>
          <w:lang w:val="ky-KG" w:eastAsia="ru-RU"/>
        </w:rPr>
        <w:t>ости</w:t>
      </w:r>
      <w:r w:rsidRPr="008643E0">
        <w:rPr>
          <w:rFonts w:ascii="Times New Roman" w:eastAsiaTheme="minorEastAsia" w:hAnsi="Times New Roman"/>
          <w:sz w:val="28"/>
          <w:lang w:val="ky-KG" w:eastAsia="ru-RU"/>
        </w:rPr>
        <w:t>. Во-вторых, обозначается правовой ранг самой героини, намекающей на равенство с сильным полом. Отсюда, особый смысл в поэме приобретает судьба женщины (девушки), которая через прекрасные ощущения своей любви определяет свою устремленность к свободе, задевая вопросы эгалитарной и гендерной форм жизни, утверждая высоту женского антропо-эмпирического ощущения.</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Понятие </w:t>
      </w:r>
      <w:r w:rsidRPr="004D6155">
        <w:rPr>
          <w:rFonts w:ascii="Times New Roman" w:eastAsiaTheme="minorEastAsia" w:hAnsi="Times New Roman"/>
          <w:sz w:val="28"/>
          <w:lang w:val="ky-KG" w:eastAsia="ru-RU"/>
        </w:rPr>
        <w:t xml:space="preserve">“природа” фигурирует </w:t>
      </w:r>
      <w:r w:rsidRPr="004D6155">
        <w:rPr>
          <w:rFonts w:ascii="Times New Roman" w:eastAsiaTheme="minorEastAsia" w:hAnsi="Times New Roman"/>
          <w:sz w:val="28"/>
          <w:lang w:val="ky-KG" w:eastAsia="ru-RU"/>
        </w:rPr>
        <w:tab/>
        <w:t xml:space="preserve">в мыслительно-чувственных аспектах сна, присущего для всех этих эпосов, который традиционно воплощает идею предвидения негативного будущего. Этот пласт аксиологически оформляется в системе “человек-природа”, в которой сонные видения переданы в сравнении с элементами флоры (”карагайдай как жалгыз”) и фауны (волки-овцы в виде </w:t>
      </w:r>
      <w:r w:rsidRPr="004D6155">
        <w:rPr>
          <w:rFonts w:ascii="Times New Roman" w:eastAsiaTheme="minorEastAsia" w:hAnsi="Times New Roman"/>
          <w:sz w:val="28"/>
          <w:lang w:val="ky-KG" w:eastAsia="ru-RU"/>
        </w:rPr>
        <w:lastRenderedPageBreak/>
        <w:t>людей), подчеркивая аналогию и схожесть антропо-эмпирического и природно-эмпирического. Отсюда, эмпирически поэмы передают одинаковые формы трагического восприятия обстоятельств в форме горя, страдания, беды, одиночества. Как социально-философская проблема, суицид не рассматриваются с позиции осуждения, а наоборот, обретает романтическую окраску. Ибо несмотря на плачевный финал, от этого выигрывает катарсис сказания. Поэтому, в социально-жизненных эпосах к двум главным персонажам применяется акт метаморфозы, когда их ду</w:t>
      </w:r>
      <w:r w:rsidRPr="008643E0">
        <w:rPr>
          <w:rFonts w:ascii="Times New Roman" w:eastAsiaTheme="minorEastAsia" w:hAnsi="Times New Roman"/>
          <w:sz w:val="28"/>
          <w:lang w:val="ky-KG" w:eastAsia="ru-RU"/>
        </w:rPr>
        <w:t>ши переходят в нечто другое. И в этом контексте, любовные эпические сюжеты, заканчивающиеся часто трагически, в эмоционально-эстетическом смысле невероятно прекрасны, ибо утверждается философская идея бессмертия любви, ее бескорыстия.</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 xml:space="preserve">В третьем параграфе </w:t>
      </w:r>
      <w:r w:rsidRPr="00933353">
        <w:rPr>
          <w:rFonts w:ascii="Times New Roman" w:eastAsiaTheme="minorEastAsia" w:hAnsi="Times New Roman"/>
          <w:b/>
          <w:sz w:val="28"/>
          <w:lang w:val="ky-KG" w:eastAsia="ru-RU"/>
        </w:rPr>
        <w:t xml:space="preserve">– “Сентиментальный трагицентризм </w:t>
      </w:r>
      <w:r w:rsidR="003C0AB4" w:rsidRPr="00933353">
        <w:rPr>
          <w:rFonts w:ascii="Times New Roman" w:eastAsiaTheme="minorEastAsia" w:hAnsi="Times New Roman"/>
          <w:b/>
          <w:sz w:val="28"/>
          <w:lang w:val="ky-KG" w:eastAsia="ru-RU"/>
        </w:rPr>
        <w:t xml:space="preserve">эмпирического </w:t>
      </w:r>
      <w:r w:rsidR="003C0AB4">
        <w:rPr>
          <w:rFonts w:ascii="Times New Roman" w:eastAsiaTheme="minorEastAsia" w:hAnsi="Times New Roman"/>
          <w:b/>
          <w:sz w:val="28"/>
          <w:lang w:val="ky-KG" w:eastAsia="ru-RU"/>
        </w:rPr>
        <w:t xml:space="preserve">и </w:t>
      </w:r>
      <w:r w:rsidRPr="00933353">
        <w:rPr>
          <w:rFonts w:ascii="Times New Roman" w:eastAsiaTheme="minorEastAsia" w:hAnsi="Times New Roman"/>
          <w:b/>
          <w:sz w:val="28"/>
          <w:lang w:val="ky-KG" w:eastAsia="ru-RU"/>
        </w:rPr>
        <w:t>рационального в романическом эпосе “Гүлгаакы”” –</w:t>
      </w:r>
      <w:r>
        <w:rPr>
          <w:rFonts w:ascii="Times New Roman" w:eastAsiaTheme="minorEastAsia" w:hAnsi="Times New Roman"/>
          <w:sz w:val="28"/>
          <w:lang w:val="ky-KG" w:eastAsia="ru-RU"/>
        </w:rPr>
        <w:t xml:space="preserve"> анализируется социально-клановые, нравственно-эстетические, образно-конструктивные критерии рационального и эмпирического в осмыслении темы любви.</w:t>
      </w:r>
    </w:p>
    <w:p w:rsidR="008643E0" w:rsidRPr="008643E0" w:rsidRDefault="00EF05DF" w:rsidP="008643E0">
      <w:pPr>
        <w:spacing w:after="0" w:line="240" w:lineRule="auto"/>
        <w:ind w:firstLine="708"/>
        <w:jc w:val="both"/>
        <w:rPr>
          <w:rFonts w:ascii="Times New Roman" w:eastAsiaTheme="minorEastAsia" w:hAnsi="Times New Roman"/>
          <w:sz w:val="28"/>
          <w:lang w:eastAsia="ru-RU"/>
        </w:rPr>
      </w:pPr>
      <w:r>
        <w:rPr>
          <w:rFonts w:ascii="Times New Roman" w:eastAsiaTheme="minorEastAsia" w:hAnsi="Times New Roman"/>
          <w:sz w:val="28"/>
          <w:lang w:val="ky-KG" w:eastAsia="ru-RU"/>
        </w:rPr>
        <w:t>В</w:t>
      </w:r>
      <w:r w:rsidR="008643E0" w:rsidRPr="008643E0">
        <w:rPr>
          <w:rFonts w:ascii="Times New Roman" w:eastAsiaTheme="minorEastAsia" w:hAnsi="Times New Roman"/>
          <w:sz w:val="28"/>
          <w:lang w:eastAsia="ru-RU"/>
        </w:rPr>
        <w:t xml:space="preserve"> основе рациональных и эмпирических идей сказания “Гүлгаакы» лежит сентиментальный трагицентризм, прославляющий самую высокую форму любви – жертвенность, которая </w:t>
      </w:r>
      <w:r w:rsidR="008643E0" w:rsidRPr="008643E0">
        <w:rPr>
          <w:rFonts w:ascii="Times New Roman" w:eastAsiaTheme="minorEastAsia" w:hAnsi="Times New Roman"/>
          <w:sz w:val="28"/>
          <w:lang w:val="ky-KG" w:eastAsia="ru-RU"/>
        </w:rPr>
        <w:t xml:space="preserve">духовно и экзистенциально </w:t>
      </w:r>
      <w:r w:rsidR="008643E0" w:rsidRPr="008643E0">
        <w:rPr>
          <w:rFonts w:ascii="Times New Roman" w:eastAsiaTheme="minorEastAsia" w:hAnsi="Times New Roman"/>
          <w:sz w:val="28"/>
          <w:lang w:eastAsia="ru-RU"/>
        </w:rPr>
        <w:t>обретает формулу жизнь-смерть-бессмертие.</w:t>
      </w:r>
      <w:r w:rsidR="008643E0" w:rsidRPr="008643E0">
        <w:rPr>
          <w:rFonts w:ascii="Times New Roman" w:eastAsiaTheme="minorEastAsia" w:hAnsi="Times New Roman"/>
          <w:sz w:val="28"/>
          <w:lang w:val="ky-KG" w:eastAsia="ru-RU"/>
        </w:rPr>
        <w:t xml:space="preserve"> Говоря иначе, связь героев с предметом любви такая же, как связь жизни и смерти.</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В</w:t>
      </w:r>
      <w:r w:rsidRPr="008643E0">
        <w:rPr>
          <w:rFonts w:ascii="Times New Roman" w:eastAsiaTheme="minorEastAsia" w:hAnsi="Times New Roman"/>
          <w:sz w:val="28"/>
          <w:lang w:eastAsia="ru-RU"/>
        </w:rPr>
        <w:t xml:space="preserve"> онто-гносеологическом плане, </w:t>
      </w:r>
      <w:r w:rsidRPr="004D6155">
        <w:rPr>
          <w:rFonts w:ascii="Times New Roman" w:eastAsiaTheme="minorEastAsia" w:hAnsi="Times New Roman"/>
          <w:sz w:val="28"/>
          <w:lang w:eastAsia="ru-RU"/>
        </w:rPr>
        <w:t>любовь</w:t>
      </w:r>
      <w:r w:rsidRPr="008643E0">
        <w:rPr>
          <w:rFonts w:ascii="Times New Roman" w:eastAsiaTheme="minorEastAsia" w:hAnsi="Times New Roman"/>
          <w:sz w:val="28"/>
          <w:lang w:eastAsia="ru-RU"/>
        </w:rPr>
        <w:t xml:space="preserve"> выступает как философская категория, обращенная не к </w:t>
      </w:r>
      <w:r w:rsidRPr="008643E0">
        <w:rPr>
          <w:rFonts w:ascii="Times New Roman" w:eastAsiaTheme="minorEastAsia" w:hAnsi="Times New Roman"/>
          <w:sz w:val="28"/>
          <w:lang w:val="ky-KG" w:eastAsia="ru-RU"/>
        </w:rPr>
        <w:t>био-физическому</w:t>
      </w:r>
      <w:r w:rsidRPr="008643E0">
        <w:rPr>
          <w:rFonts w:ascii="Times New Roman" w:eastAsiaTheme="minorEastAsia" w:hAnsi="Times New Roman"/>
          <w:sz w:val="28"/>
          <w:lang w:eastAsia="ru-RU"/>
        </w:rPr>
        <w:t xml:space="preserve"> влечению, а к духовному единству мужчины и женщины, воплощающие </w:t>
      </w:r>
      <w:r w:rsidRPr="008643E0">
        <w:rPr>
          <w:rFonts w:ascii="Times New Roman" w:eastAsiaTheme="minorEastAsia" w:hAnsi="Times New Roman"/>
          <w:sz w:val="28"/>
          <w:lang w:val="ky-KG" w:eastAsia="ru-RU"/>
        </w:rPr>
        <w:t xml:space="preserve">высокие </w:t>
      </w:r>
      <w:r w:rsidRPr="008643E0">
        <w:rPr>
          <w:rFonts w:ascii="Times New Roman" w:eastAsiaTheme="minorEastAsia" w:hAnsi="Times New Roman"/>
          <w:sz w:val="28"/>
          <w:lang w:eastAsia="ru-RU"/>
        </w:rPr>
        <w:t xml:space="preserve">субъективные ощущения. </w:t>
      </w:r>
      <w:r w:rsidRPr="008643E0">
        <w:rPr>
          <w:rFonts w:ascii="Times New Roman" w:eastAsiaTheme="minorEastAsia" w:hAnsi="Times New Roman"/>
          <w:sz w:val="28"/>
          <w:lang w:val="ky-KG" w:eastAsia="ru-RU"/>
        </w:rPr>
        <w:t>Поэтому, л</w:t>
      </w:r>
      <w:r w:rsidRPr="008643E0">
        <w:rPr>
          <w:rFonts w:ascii="Times New Roman" w:eastAsiaTheme="minorEastAsia" w:hAnsi="Times New Roman"/>
          <w:sz w:val="28"/>
          <w:lang w:eastAsia="ru-RU"/>
        </w:rPr>
        <w:t>юбовь ставится выше других явлений бытия, котор</w:t>
      </w:r>
      <w:r w:rsidRPr="008643E0">
        <w:rPr>
          <w:rFonts w:ascii="Times New Roman" w:eastAsiaTheme="minorEastAsia" w:hAnsi="Times New Roman"/>
          <w:sz w:val="28"/>
          <w:lang w:val="ky-KG" w:eastAsia="ru-RU"/>
        </w:rPr>
        <w:t>ая</w:t>
      </w:r>
      <w:r w:rsidRPr="008643E0">
        <w:rPr>
          <w:rFonts w:ascii="Times New Roman" w:eastAsiaTheme="minorEastAsia" w:hAnsi="Times New Roman"/>
          <w:sz w:val="28"/>
          <w:lang w:eastAsia="ru-RU"/>
        </w:rPr>
        <w:t>, несмотря на наличие межэтнических, клановых, народных, властных интересов, позиционирует себя как вершина физического и эмпирического героизма</w:t>
      </w:r>
      <w:r w:rsidRPr="008643E0">
        <w:rPr>
          <w:rFonts w:ascii="Times New Roman" w:eastAsiaTheme="minorEastAsia" w:hAnsi="Times New Roman"/>
          <w:sz w:val="28"/>
          <w:lang w:val="ky-KG" w:eastAsia="ru-RU"/>
        </w:rPr>
        <w:t>.</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В</w:t>
      </w:r>
      <w:r w:rsidRPr="008643E0">
        <w:rPr>
          <w:rFonts w:ascii="Times New Roman" w:eastAsiaTheme="minorEastAsia" w:hAnsi="Times New Roman"/>
          <w:sz w:val="28"/>
          <w:lang w:eastAsia="ru-RU"/>
        </w:rPr>
        <w:t xml:space="preserve"> аксиологическом и мировоззренческом смысле, любовь оценивается как альтруистическое явление, ориентация которо</w:t>
      </w:r>
      <w:r w:rsidRPr="008643E0">
        <w:rPr>
          <w:rFonts w:ascii="Times New Roman" w:eastAsiaTheme="minorEastAsia" w:hAnsi="Times New Roman"/>
          <w:sz w:val="28"/>
          <w:lang w:val="ky-KG" w:eastAsia="ru-RU"/>
        </w:rPr>
        <w:t>й</w:t>
      </w:r>
      <w:r w:rsidRPr="008643E0">
        <w:rPr>
          <w:rFonts w:ascii="Times New Roman" w:eastAsiaTheme="minorEastAsia" w:hAnsi="Times New Roman"/>
          <w:sz w:val="28"/>
          <w:lang w:eastAsia="ru-RU"/>
        </w:rPr>
        <w:t xml:space="preserve"> устремлена к свободному служению другому. Любовь</w:t>
      </w:r>
      <w:r w:rsidRPr="008643E0">
        <w:rPr>
          <w:rFonts w:ascii="Times New Roman" w:eastAsiaTheme="minorEastAsia" w:hAnsi="Times New Roman"/>
          <w:sz w:val="28"/>
          <w:lang w:val="ky-KG" w:eastAsia="ru-RU"/>
        </w:rPr>
        <w:t>,</w:t>
      </w:r>
      <w:r w:rsidRPr="008643E0">
        <w:rPr>
          <w:rFonts w:ascii="Times New Roman" w:eastAsiaTheme="minorEastAsia" w:hAnsi="Times New Roman"/>
          <w:sz w:val="28"/>
          <w:lang w:eastAsia="ru-RU"/>
        </w:rPr>
        <w:t xml:space="preserve"> как сегмент номадического мира</w:t>
      </w:r>
      <w:r w:rsidRPr="008643E0">
        <w:rPr>
          <w:rFonts w:ascii="Times New Roman" w:eastAsiaTheme="minorEastAsia" w:hAnsi="Times New Roman"/>
          <w:sz w:val="28"/>
          <w:lang w:val="ky-KG" w:eastAsia="ru-RU"/>
        </w:rPr>
        <w:t>,</w:t>
      </w:r>
      <w:r w:rsidRPr="008643E0">
        <w:rPr>
          <w:rFonts w:ascii="Times New Roman" w:eastAsiaTheme="minorEastAsia" w:hAnsi="Times New Roman"/>
          <w:sz w:val="28"/>
          <w:lang w:eastAsia="ru-RU"/>
        </w:rPr>
        <w:t xml:space="preserve"> </w:t>
      </w:r>
      <w:r w:rsidRPr="008643E0">
        <w:rPr>
          <w:rFonts w:ascii="Times New Roman" w:eastAsiaTheme="minorEastAsia" w:hAnsi="Times New Roman"/>
          <w:sz w:val="28"/>
          <w:lang w:val="ky-KG" w:eastAsia="ru-RU"/>
        </w:rPr>
        <w:t>определяет</w:t>
      </w:r>
      <w:r w:rsidRPr="008643E0">
        <w:rPr>
          <w:rFonts w:ascii="Times New Roman" w:eastAsiaTheme="minorEastAsia" w:hAnsi="Times New Roman"/>
          <w:sz w:val="28"/>
          <w:lang w:eastAsia="ru-RU"/>
        </w:rPr>
        <w:t xml:space="preserve"> не только межэтническ</w:t>
      </w:r>
      <w:r w:rsidRPr="008643E0">
        <w:rPr>
          <w:rFonts w:ascii="Times New Roman" w:eastAsiaTheme="minorEastAsia" w:hAnsi="Times New Roman"/>
          <w:sz w:val="28"/>
          <w:lang w:val="ky-KG" w:eastAsia="ru-RU"/>
        </w:rPr>
        <w:t>ое</w:t>
      </w:r>
      <w:r w:rsidRPr="008643E0">
        <w:rPr>
          <w:rFonts w:ascii="Times New Roman" w:eastAsiaTheme="minorEastAsia" w:hAnsi="Times New Roman"/>
          <w:sz w:val="28"/>
          <w:lang w:eastAsia="ru-RU"/>
        </w:rPr>
        <w:t xml:space="preserve"> столкновение, но и </w:t>
      </w:r>
      <w:r w:rsidRPr="008643E0">
        <w:rPr>
          <w:rFonts w:ascii="Times New Roman" w:eastAsiaTheme="minorEastAsia" w:hAnsi="Times New Roman"/>
          <w:sz w:val="28"/>
          <w:lang w:val="ky-KG" w:eastAsia="ru-RU"/>
        </w:rPr>
        <w:t>правосудие</w:t>
      </w:r>
      <w:r w:rsidRPr="008643E0">
        <w:rPr>
          <w:rFonts w:ascii="Times New Roman" w:eastAsiaTheme="minorEastAsia" w:hAnsi="Times New Roman"/>
          <w:sz w:val="28"/>
          <w:lang w:eastAsia="ru-RU"/>
        </w:rPr>
        <w:t>. При этом любовь есть понятие нерелигиозное, а светское, гуманистическое, бескорыстное</w:t>
      </w:r>
      <w:r w:rsidRPr="008643E0">
        <w:rPr>
          <w:rFonts w:ascii="Times New Roman" w:eastAsiaTheme="minorEastAsia" w:hAnsi="Times New Roman"/>
          <w:sz w:val="28"/>
          <w:lang w:val="ky-KG" w:eastAsia="ru-RU"/>
        </w:rPr>
        <w:t>.</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eastAsia="ru-RU"/>
        </w:rPr>
        <w:t xml:space="preserve"> </w:t>
      </w:r>
      <w:r w:rsidRPr="008643E0">
        <w:rPr>
          <w:rFonts w:ascii="Times New Roman" w:eastAsiaTheme="minorEastAsia" w:hAnsi="Times New Roman"/>
          <w:sz w:val="28"/>
          <w:lang w:val="ky-KG" w:eastAsia="ru-RU"/>
        </w:rPr>
        <w:t>В</w:t>
      </w:r>
      <w:r w:rsidRPr="008643E0">
        <w:rPr>
          <w:rFonts w:ascii="Times New Roman" w:eastAsiaTheme="minorEastAsia" w:hAnsi="Times New Roman"/>
          <w:sz w:val="28"/>
          <w:lang w:eastAsia="ru-RU"/>
        </w:rPr>
        <w:t xml:space="preserve"> социальном контексте любовь имеет две формы. Антропологическая форма транслирует мысль о том, что любовь является достоянием человека, как духовного существа, направленного против межэтнических предрассудков. Этико-эстетическая форма высвечивает в предмете любви сочетание платонических, нравственных, возвышенных ее особенностей с телесным, которые в сумме создают гармонию духовного и физического.</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При этом аксиологически саморазвитие любви, проходя через схему воображение – восприятие – признание - слияние - рациональное осознание – трагедия – жертвенность, показывает всю свою траги-драматургию, экзистенциальную суть. Отсюда, в аксиологии любви наиболее отчетливо вскрывается антропо-сентиментальное начало, имеющее разные формы. Так, в духовном плане любовь передает </w:t>
      </w:r>
      <w:r w:rsidRPr="008643E0">
        <w:rPr>
          <w:rFonts w:ascii="Times New Roman" w:eastAsiaTheme="minorEastAsia" w:hAnsi="Times New Roman"/>
          <w:sz w:val="28"/>
          <w:lang w:eastAsia="ru-RU"/>
        </w:rPr>
        <w:t xml:space="preserve">наличие душевной загадочности (“көңүлдөгү </w:t>
      </w:r>
      <w:r w:rsidRPr="008643E0">
        <w:rPr>
          <w:rFonts w:ascii="Times New Roman" w:eastAsiaTheme="minorEastAsia" w:hAnsi="Times New Roman"/>
          <w:sz w:val="28"/>
          <w:lang w:eastAsia="ru-RU"/>
        </w:rPr>
        <w:lastRenderedPageBreak/>
        <w:t>сыр”)</w:t>
      </w:r>
      <w:r w:rsidRPr="008643E0">
        <w:rPr>
          <w:rFonts w:ascii="Times New Roman" w:eastAsiaTheme="minorEastAsia" w:hAnsi="Times New Roman"/>
          <w:sz w:val="28"/>
          <w:lang w:val="ky-KG" w:eastAsia="ru-RU"/>
        </w:rPr>
        <w:t xml:space="preserve"> и строптивого таинства </w:t>
      </w:r>
      <w:r w:rsidRPr="008643E0">
        <w:rPr>
          <w:rFonts w:ascii="Times New Roman" w:eastAsiaTheme="minorEastAsia" w:hAnsi="Times New Roman"/>
          <w:sz w:val="28"/>
          <w:lang w:eastAsia="ru-RU"/>
        </w:rPr>
        <w:t>(“өктөм көңүл”</w:t>
      </w:r>
      <w:r w:rsidRPr="008643E0">
        <w:rPr>
          <w:rFonts w:ascii="Times New Roman" w:eastAsiaTheme="minorEastAsia" w:hAnsi="Times New Roman"/>
          <w:sz w:val="28"/>
          <w:lang w:val="ky-KG" w:eastAsia="ru-RU"/>
        </w:rPr>
        <w:t xml:space="preserve">). В сентиментальном контексте она экспрессивна и метафорична </w:t>
      </w:r>
      <w:r w:rsidRPr="008643E0">
        <w:rPr>
          <w:rFonts w:ascii="Times New Roman" w:eastAsiaTheme="minorEastAsia" w:hAnsi="Times New Roman"/>
          <w:sz w:val="28"/>
          <w:lang w:eastAsia="ru-RU"/>
        </w:rPr>
        <w:t>(</w:t>
      </w:r>
      <w:r w:rsidRPr="008643E0">
        <w:rPr>
          <w:rFonts w:ascii="Times New Roman" w:eastAsiaTheme="minorEastAsia" w:hAnsi="Times New Roman"/>
          <w:sz w:val="28"/>
          <w:lang w:val="ky-KG" w:eastAsia="ru-RU"/>
        </w:rPr>
        <w:t>“</w:t>
      </w:r>
      <w:r w:rsidRPr="008643E0">
        <w:rPr>
          <w:rFonts w:ascii="Times New Roman" w:eastAsiaTheme="minorEastAsia" w:hAnsi="Times New Roman"/>
          <w:sz w:val="28"/>
          <w:lang w:eastAsia="ru-RU"/>
        </w:rPr>
        <w:t>аттай туйлап жүрөгү”)</w:t>
      </w:r>
      <w:r w:rsidRPr="008643E0">
        <w:rPr>
          <w:rFonts w:ascii="Times New Roman" w:eastAsiaTheme="minorEastAsia" w:hAnsi="Times New Roman"/>
          <w:sz w:val="28"/>
          <w:lang w:val="ky-KG" w:eastAsia="ru-RU"/>
        </w:rPr>
        <w:t>, проявляя себя и в</w:t>
      </w:r>
      <w:r w:rsidRPr="008643E0">
        <w:rPr>
          <w:rFonts w:ascii="Times New Roman" w:eastAsiaTheme="minorEastAsia" w:hAnsi="Times New Roman"/>
          <w:sz w:val="28"/>
          <w:lang w:eastAsia="ru-RU"/>
        </w:rPr>
        <w:t xml:space="preserve"> мотив</w:t>
      </w:r>
      <w:r w:rsidRPr="008643E0">
        <w:rPr>
          <w:rFonts w:ascii="Times New Roman" w:eastAsiaTheme="minorEastAsia" w:hAnsi="Times New Roman"/>
          <w:sz w:val="28"/>
          <w:lang w:val="ky-KG" w:eastAsia="ru-RU"/>
        </w:rPr>
        <w:t>е</w:t>
      </w:r>
      <w:r w:rsidRPr="008643E0">
        <w:rPr>
          <w:rFonts w:ascii="Times New Roman" w:eastAsiaTheme="minorEastAsia" w:hAnsi="Times New Roman"/>
          <w:sz w:val="28"/>
          <w:lang w:eastAsia="ru-RU"/>
        </w:rPr>
        <w:t xml:space="preserve"> </w:t>
      </w:r>
      <w:r w:rsidRPr="008643E0">
        <w:rPr>
          <w:rFonts w:ascii="Times New Roman" w:eastAsiaTheme="minorEastAsia" w:hAnsi="Times New Roman"/>
          <w:sz w:val="28"/>
          <w:lang w:val="ky-KG" w:eastAsia="ru-RU"/>
        </w:rPr>
        <w:t>слияния</w:t>
      </w:r>
      <w:r w:rsidRPr="008643E0">
        <w:rPr>
          <w:rFonts w:ascii="Times New Roman" w:eastAsiaTheme="minorEastAsia" w:hAnsi="Times New Roman"/>
          <w:sz w:val="28"/>
          <w:lang w:eastAsia="ru-RU"/>
        </w:rPr>
        <w:t xml:space="preserve"> (“моюндан ие кучактап”)</w:t>
      </w:r>
      <w:r w:rsidRPr="008643E0">
        <w:rPr>
          <w:rFonts w:ascii="Times New Roman" w:eastAsiaTheme="minorEastAsia" w:hAnsi="Times New Roman"/>
          <w:sz w:val="28"/>
          <w:lang w:val="ky-KG" w:eastAsia="ru-RU"/>
        </w:rPr>
        <w:t xml:space="preserve">, и в </w:t>
      </w:r>
      <w:r w:rsidRPr="008643E0">
        <w:rPr>
          <w:rFonts w:ascii="Times New Roman" w:eastAsiaTheme="minorEastAsia" w:hAnsi="Times New Roman"/>
          <w:sz w:val="28"/>
          <w:lang w:eastAsia="ru-RU"/>
        </w:rPr>
        <w:t>жертвенно-трагическ</w:t>
      </w:r>
      <w:r w:rsidRPr="008643E0">
        <w:rPr>
          <w:rFonts w:ascii="Times New Roman" w:eastAsiaTheme="minorEastAsia" w:hAnsi="Times New Roman"/>
          <w:sz w:val="28"/>
          <w:lang w:val="ky-KG" w:eastAsia="ru-RU"/>
        </w:rPr>
        <w:t xml:space="preserve">ой фактуре </w:t>
      </w:r>
      <w:r w:rsidRPr="008643E0">
        <w:rPr>
          <w:rFonts w:ascii="Times New Roman" w:eastAsiaTheme="minorEastAsia" w:hAnsi="Times New Roman"/>
          <w:sz w:val="28"/>
          <w:lang w:eastAsia="ru-RU"/>
        </w:rPr>
        <w:t>(“сен үчүн мен да өлдүм</w:t>
      </w:r>
      <w:r w:rsidRPr="008643E0">
        <w:rPr>
          <w:rFonts w:ascii="Times New Roman" w:eastAsiaTheme="minorEastAsia" w:hAnsi="Times New Roman"/>
          <w:sz w:val="28"/>
          <w:lang w:val="ky-KG" w:eastAsia="ru-RU"/>
        </w:rPr>
        <w:t>”</w:t>
      </w:r>
      <w:r w:rsidRPr="008643E0">
        <w:rPr>
          <w:rFonts w:ascii="Times New Roman" w:eastAsiaTheme="minorEastAsia" w:hAnsi="Times New Roman"/>
          <w:sz w:val="28"/>
          <w:lang w:eastAsia="ru-RU"/>
        </w:rPr>
        <w:t>)</w:t>
      </w:r>
      <w:r w:rsidRPr="008643E0">
        <w:rPr>
          <w:rFonts w:ascii="Times New Roman" w:eastAsiaTheme="minorEastAsia" w:hAnsi="Times New Roman"/>
          <w:sz w:val="28"/>
          <w:lang w:val="ky-KG" w:eastAsia="ru-RU"/>
        </w:rPr>
        <w:t>. Эти конструкции указывают на точность народного сознания, когда единовременная устремленность героев к истокам любви, становится неотъемлемой частью их душевной близости.</w:t>
      </w:r>
      <w:r w:rsidRPr="008643E0">
        <w:rPr>
          <w:rFonts w:ascii="Times New Roman" w:eastAsiaTheme="minorEastAsia" w:hAnsi="Times New Roman"/>
          <w:sz w:val="28"/>
          <w:lang w:eastAsia="ru-RU"/>
        </w:rPr>
        <w:t xml:space="preserve"> </w:t>
      </w:r>
      <w:r w:rsidRPr="008643E0">
        <w:rPr>
          <w:rFonts w:ascii="Times New Roman" w:eastAsiaTheme="minorEastAsia" w:hAnsi="Times New Roman"/>
          <w:sz w:val="28"/>
          <w:lang w:val="ky-KG" w:eastAsia="ru-RU"/>
        </w:rPr>
        <w:t xml:space="preserve">И как следствие, духовное бессмертие любви, которая </w:t>
      </w:r>
      <w:r w:rsidRPr="008643E0">
        <w:rPr>
          <w:rFonts w:ascii="Times New Roman" w:eastAsiaTheme="minorEastAsia" w:hAnsi="Times New Roman"/>
          <w:sz w:val="28"/>
          <w:lang w:eastAsia="ru-RU"/>
        </w:rPr>
        <w:t xml:space="preserve">через </w:t>
      </w:r>
      <w:r w:rsidRPr="008643E0">
        <w:rPr>
          <w:rFonts w:ascii="Times New Roman" w:eastAsiaTheme="minorEastAsia" w:hAnsi="Times New Roman"/>
          <w:sz w:val="28"/>
          <w:lang w:val="ky-KG" w:eastAsia="ru-RU"/>
        </w:rPr>
        <w:t>мотив</w:t>
      </w:r>
      <w:r w:rsidRPr="008643E0">
        <w:rPr>
          <w:rFonts w:ascii="Times New Roman" w:eastAsiaTheme="minorEastAsia" w:hAnsi="Times New Roman"/>
          <w:sz w:val="28"/>
          <w:lang w:eastAsia="ru-RU"/>
        </w:rPr>
        <w:t xml:space="preserve"> памяти воспроизводи</w:t>
      </w:r>
      <w:r w:rsidRPr="008643E0">
        <w:rPr>
          <w:rFonts w:ascii="Times New Roman" w:eastAsiaTheme="minorEastAsia" w:hAnsi="Times New Roman"/>
          <w:sz w:val="28"/>
          <w:lang w:val="ky-KG" w:eastAsia="ru-RU"/>
        </w:rPr>
        <w:t>т</w:t>
      </w:r>
      <w:r w:rsidRPr="008643E0">
        <w:rPr>
          <w:rFonts w:ascii="Times New Roman" w:eastAsiaTheme="minorEastAsia" w:hAnsi="Times New Roman"/>
          <w:sz w:val="28"/>
          <w:lang w:eastAsia="ru-RU"/>
        </w:rPr>
        <w:t xml:space="preserve"> трогательно-оптимистическую </w:t>
      </w:r>
      <w:r w:rsidRPr="008643E0">
        <w:rPr>
          <w:rFonts w:ascii="Times New Roman" w:eastAsiaTheme="minorEastAsia" w:hAnsi="Times New Roman"/>
          <w:sz w:val="28"/>
          <w:lang w:val="ky-KG" w:eastAsia="ru-RU"/>
        </w:rPr>
        <w:t>мысль</w:t>
      </w:r>
      <w:r w:rsidRPr="008643E0">
        <w:rPr>
          <w:rFonts w:ascii="Times New Roman" w:eastAsiaTheme="minorEastAsia" w:hAnsi="Times New Roman"/>
          <w:sz w:val="28"/>
          <w:lang w:eastAsia="ru-RU"/>
        </w:rPr>
        <w:t>, о</w:t>
      </w:r>
      <w:r w:rsidRPr="008643E0">
        <w:rPr>
          <w:rFonts w:ascii="Times New Roman" w:eastAsiaTheme="minorEastAsia" w:hAnsi="Times New Roman"/>
          <w:sz w:val="28"/>
          <w:lang w:val="ky-KG" w:eastAsia="ru-RU"/>
        </w:rPr>
        <w:t>сознающую ее</w:t>
      </w:r>
      <w:r w:rsidRPr="008643E0">
        <w:rPr>
          <w:rFonts w:ascii="Times New Roman" w:eastAsiaTheme="minorEastAsia" w:hAnsi="Times New Roman"/>
          <w:sz w:val="28"/>
          <w:lang w:eastAsia="ru-RU"/>
        </w:rPr>
        <w:t xml:space="preserve"> как возвращение в современную жизнь (“бүгүнкү шайыр жаштардын жүрөгүндө жүргөнсүйт”)</w:t>
      </w:r>
      <w:r w:rsidRPr="008643E0">
        <w:rPr>
          <w:rFonts w:ascii="Times New Roman" w:eastAsiaTheme="minorEastAsia" w:hAnsi="Times New Roman"/>
          <w:sz w:val="28"/>
          <w:lang w:val="ky-KG" w:eastAsia="ru-RU"/>
        </w:rPr>
        <w:t>. При этом катарсис, передающийся нам, онтологически вопроизводит любовь как духовное явление, которое по смыслу выше физической жизни.</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Хотя тема </w:t>
      </w:r>
      <w:r w:rsidRPr="004D6155">
        <w:rPr>
          <w:rFonts w:ascii="Times New Roman" w:eastAsiaTheme="minorEastAsia" w:hAnsi="Times New Roman"/>
          <w:sz w:val="28"/>
          <w:lang w:val="ky-KG" w:eastAsia="ru-RU"/>
        </w:rPr>
        <w:t>“войны”</w:t>
      </w:r>
      <w:r w:rsidRPr="008643E0">
        <w:rPr>
          <w:rFonts w:ascii="Times New Roman" w:eastAsiaTheme="minorEastAsia" w:hAnsi="Times New Roman"/>
          <w:sz w:val="28"/>
          <w:lang w:val="ky-KG" w:eastAsia="ru-RU"/>
        </w:rPr>
        <w:t xml:space="preserve"> между кыргызским и калмыцким народами не показана, но она косвенно отражается на судьбах героев. Это выражается в виде ментально-природных различий этносов (“кайнаса каны кошулбас”), разности традиций (“эки бөлөк салты бар”). В этом плане, диалоги героев превращаются в объемный мыслительный акт. Это оснащается за счет мыслительно-сомнительного архетипа антропо-рационального, источником которого становится понятие “ой” (“мысль”), обращенное на рассудок (“ойлоп көрчү”). Но несмотря на онтологическое, аксиологическое, социально-этническое и этико-эстетическое сопровождение трагизма любви, на наш взгляд, она выступает как символ, призывающий к сближению двух народов.</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Понятие </w:t>
      </w:r>
      <w:r w:rsidRPr="004D6155">
        <w:rPr>
          <w:rFonts w:ascii="Times New Roman" w:eastAsiaTheme="minorEastAsia" w:hAnsi="Times New Roman"/>
          <w:sz w:val="28"/>
          <w:lang w:val="ky-KG" w:eastAsia="ru-RU"/>
        </w:rPr>
        <w:t>“природа”</w:t>
      </w:r>
      <w:r w:rsidRPr="008643E0">
        <w:rPr>
          <w:rFonts w:ascii="Times New Roman" w:eastAsiaTheme="minorEastAsia" w:hAnsi="Times New Roman"/>
          <w:sz w:val="28"/>
          <w:lang w:val="ky-KG" w:eastAsia="ru-RU"/>
        </w:rPr>
        <w:t xml:space="preserve"> высвечивается фрагмент</w:t>
      </w:r>
      <w:r w:rsidR="00F71CB9">
        <w:rPr>
          <w:rFonts w:ascii="Times New Roman" w:eastAsiaTheme="minorEastAsia" w:hAnsi="Times New Roman"/>
          <w:sz w:val="28"/>
          <w:lang w:val="ky-KG" w:eastAsia="ru-RU"/>
        </w:rPr>
        <w:t xml:space="preserve">арно, отражая себя как </w:t>
      </w:r>
      <w:r w:rsidRPr="008643E0">
        <w:rPr>
          <w:rFonts w:ascii="Times New Roman" w:eastAsiaTheme="minorEastAsia" w:hAnsi="Times New Roman"/>
          <w:sz w:val="28"/>
          <w:lang w:val="ky-KG" w:eastAsia="ru-RU"/>
        </w:rPr>
        <w:t>сентиментальное явление по отношению к трагической любви. Х</w:t>
      </w:r>
      <w:r w:rsidRPr="008643E0">
        <w:rPr>
          <w:rFonts w:ascii="Times New Roman" w:eastAsiaTheme="minorEastAsia" w:hAnsi="Times New Roman"/>
          <w:sz w:val="28"/>
          <w:lang w:eastAsia="ru-RU"/>
        </w:rPr>
        <w:t xml:space="preserve">арактерным признаком </w:t>
      </w:r>
      <w:r w:rsidRPr="008643E0">
        <w:rPr>
          <w:rFonts w:ascii="Times New Roman" w:eastAsiaTheme="minorEastAsia" w:hAnsi="Times New Roman"/>
          <w:sz w:val="28"/>
          <w:lang w:val="ky-KG" w:eastAsia="ru-RU"/>
        </w:rPr>
        <w:t>этого</w:t>
      </w:r>
      <w:r w:rsidRPr="008643E0">
        <w:rPr>
          <w:rFonts w:ascii="Times New Roman" w:eastAsiaTheme="minorEastAsia" w:hAnsi="Times New Roman"/>
          <w:sz w:val="28"/>
          <w:lang w:eastAsia="ru-RU"/>
        </w:rPr>
        <w:t xml:space="preserve"> является негативная реакция природы на </w:t>
      </w:r>
      <w:r w:rsidRPr="008643E0">
        <w:rPr>
          <w:rFonts w:ascii="Times New Roman" w:eastAsiaTheme="minorEastAsia" w:hAnsi="Times New Roman"/>
          <w:sz w:val="28"/>
          <w:lang w:val="ky-KG" w:eastAsia="ru-RU"/>
        </w:rPr>
        <w:t>антропо-иррациональное</w:t>
      </w:r>
      <w:r w:rsidRPr="008643E0">
        <w:rPr>
          <w:rFonts w:ascii="Times New Roman" w:eastAsiaTheme="minorEastAsia" w:hAnsi="Times New Roman"/>
          <w:sz w:val="28"/>
          <w:lang w:eastAsia="ru-RU"/>
        </w:rPr>
        <w:t xml:space="preserve">. </w:t>
      </w:r>
      <w:r w:rsidRPr="008643E0">
        <w:rPr>
          <w:rFonts w:ascii="Times New Roman" w:eastAsiaTheme="minorEastAsia" w:hAnsi="Times New Roman"/>
          <w:sz w:val="28"/>
          <w:lang w:val="ky-KG" w:eastAsia="ru-RU"/>
        </w:rPr>
        <w:t>Поэтому,</w:t>
      </w:r>
      <w:r w:rsidRPr="008643E0">
        <w:rPr>
          <w:rFonts w:ascii="Times New Roman" w:eastAsiaTheme="minorEastAsia" w:hAnsi="Times New Roman"/>
          <w:sz w:val="28"/>
          <w:lang w:eastAsia="ru-RU"/>
        </w:rPr>
        <w:t xml:space="preserve"> главным </w:t>
      </w:r>
      <w:r w:rsidRPr="008643E0">
        <w:rPr>
          <w:rFonts w:ascii="Times New Roman" w:eastAsiaTheme="minorEastAsia" w:hAnsi="Times New Roman"/>
          <w:sz w:val="28"/>
          <w:lang w:val="ky-KG" w:eastAsia="ru-RU"/>
        </w:rPr>
        <w:t xml:space="preserve">ее </w:t>
      </w:r>
      <w:r w:rsidRPr="008643E0">
        <w:rPr>
          <w:rFonts w:ascii="Times New Roman" w:eastAsiaTheme="minorEastAsia" w:hAnsi="Times New Roman"/>
          <w:sz w:val="28"/>
          <w:lang w:eastAsia="ru-RU"/>
        </w:rPr>
        <w:t>атрибут</w:t>
      </w:r>
      <w:r w:rsidRPr="008643E0">
        <w:rPr>
          <w:rFonts w:ascii="Times New Roman" w:eastAsiaTheme="minorEastAsia" w:hAnsi="Times New Roman"/>
          <w:sz w:val="28"/>
          <w:lang w:val="ky-KG" w:eastAsia="ru-RU"/>
        </w:rPr>
        <w:t>ом</w:t>
      </w:r>
      <w:r w:rsidRPr="008643E0">
        <w:rPr>
          <w:rFonts w:ascii="Times New Roman" w:eastAsiaTheme="minorEastAsia" w:hAnsi="Times New Roman"/>
          <w:sz w:val="28"/>
          <w:lang w:eastAsia="ru-RU"/>
        </w:rPr>
        <w:t xml:space="preserve"> явля</w:t>
      </w:r>
      <w:r w:rsidRPr="008643E0">
        <w:rPr>
          <w:rFonts w:ascii="Times New Roman" w:eastAsiaTheme="minorEastAsia" w:hAnsi="Times New Roman"/>
          <w:sz w:val="28"/>
          <w:lang w:val="ky-KG" w:eastAsia="ru-RU"/>
        </w:rPr>
        <w:t>е</w:t>
      </w:r>
      <w:r w:rsidRPr="008643E0">
        <w:rPr>
          <w:rFonts w:ascii="Times New Roman" w:eastAsiaTheme="minorEastAsia" w:hAnsi="Times New Roman"/>
          <w:sz w:val="28"/>
          <w:lang w:eastAsia="ru-RU"/>
        </w:rPr>
        <w:t>тся трагическое ощущение (“боору калың кара жер, болукшуп турат кансырап”)</w:t>
      </w:r>
      <w:r w:rsidRPr="008643E0">
        <w:rPr>
          <w:rFonts w:ascii="Times New Roman" w:eastAsiaTheme="minorEastAsia" w:hAnsi="Times New Roman"/>
          <w:sz w:val="28"/>
          <w:lang w:val="ky-KG" w:eastAsia="ru-RU"/>
        </w:rPr>
        <w:t>, которое осм</w:t>
      </w:r>
      <w:r w:rsidR="00F71CB9">
        <w:rPr>
          <w:rFonts w:ascii="Times New Roman" w:eastAsiaTheme="minorEastAsia" w:hAnsi="Times New Roman"/>
          <w:sz w:val="28"/>
          <w:lang w:val="ky-KG" w:eastAsia="ru-RU"/>
        </w:rPr>
        <w:t>ыслено антропоморфно</w:t>
      </w:r>
      <w:r w:rsidRPr="008643E0">
        <w:rPr>
          <w:rFonts w:ascii="Times New Roman" w:eastAsiaTheme="minorEastAsia" w:hAnsi="Times New Roman"/>
          <w:sz w:val="28"/>
          <w:lang w:val="ky-KG" w:eastAsia="ru-RU"/>
        </w:rPr>
        <w:t xml:space="preserve">, доказывая несовершенство бытия.  </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Вместе с тем, понятие </w:t>
      </w:r>
      <w:r w:rsidRPr="004D6155">
        <w:rPr>
          <w:rFonts w:ascii="Times New Roman" w:eastAsiaTheme="minorEastAsia" w:hAnsi="Times New Roman"/>
          <w:sz w:val="28"/>
          <w:lang w:val="ky-KG" w:eastAsia="ru-RU"/>
        </w:rPr>
        <w:t>“власть”</w:t>
      </w:r>
      <w:r w:rsidRPr="008643E0">
        <w:rPr>
          <w:rFonts w:ascii="Times New Roman" w:eastAsiaTheme="minorEastAsia" w:hAnsi="Times New Roman"/>
          <w:sz w:val="28"/>
          <w:lang w:val="ky-KG" w:eastAsia="ru-RU"/>
        </w:rPr>
        <w:t xml:space="preserve"> осознается как единое применение антропо-рационального и антропо-эмпирического в качестве эффективного метода управления. Во всяком случае,</w:t>
      </w:r>
      <w:r w:rsidRPr="008643E0">
        <w:rPr>
          <w:rFonts w:ascii="Times New Roman" w:eastAsiaTheme="minorEastAsia" w:hAnsi="Times New Roman"/>
          <w:sz w:val="28"/>
          <w:lang w:eastAsia="ru-RU"/>
        </w:rPr>
        <w:t xml:space="preserve"> легитимност</w:t>
      </w:r>
      <w:r w:rsidRPr="008643E0">
        <w:rPr>
          <w:rFonts w:ascii="Times New Roman" w:eastAsiaTheme="minorEastAsia" w:hAnsi="Times New Roman"/>
          <w:sz w:val="28"/>
          <w:lang w:val="ky-KG" w:eastAsia="ru-RU"/>
        </w:rPr>
        <w:t>ь лидера</w:t>
      </w:r>
      <w:r w:rsidRPr="008643E0">
        <w:rPr>
          <w:rFonts w:ascii="Times New Roman" w:eastAsiaTheme="minorEastAsia" w:hAnsi="Times New Roman"/>
          <w:sz w:val="28"/>
          <w:lang w:eastAsia="ru-RU"/>
        </w:rPr>
        <w:t xml:space="preserve"> </w:t>
      </w:r>
      <w:r w:rsidRPr="008643E0">
        <w:rPr>
          <w:rFonts w:ascii="Times New Roman" w:eastAsiaTheme="minorEastAsia" w:hAnsi="Times New Roman"/>
          <w:sz w:val="28"/>
          <w:lang w:val="ky-KG" w:eastAsia="ru-RU"/>
        </w:rPr>
        <w:t>д</w:t>
      </w:r>
      <w:r w:rsidRPr="008643E0">
        <w:rPr>
          <w:rFonts w:ascii="Times New Roman" w:eastAsiaTheme="minorEastAsia" w:hAnsi="Times New Roman"/>
          <w:sz w:val="28"/>
          <w:lang w:eastAsia="ru-RU"/>
        </w:rPr>
        <w:t xml:space="preserve">ается посредством респектабельно-оценочной </w:t>
      </w:r>
      <w:r w:rsidRPr="008643E0">
        <w:rPr>
          <w:rFonts w:ascii="Times New Roman" w:eastAsiaTheme="minorEastAsia" w:hAnsi="Times New Roman"/>
          <w:sz w:val="28"/>
          <w:lang w:val="ky-KG" w:eastAsia="ru-RU"/>
        </w:rPr>
        <w:t>мысли</w:t>
      </w:r>
      <w:r w:rsidRPr="008643E0">
        <w:rPr>
          <w:rFonts w:ascii="Times New Roman" w:eastAsiaTheme="minorEastAsia" w:hAnsi="Times New Roman"/>
          <w:sz w:val="28"/>
          <w:lang w:eastAsia="ru-RU"/>
        </w:rPr>
        <w:t xml:space="preserve">, в которой субъективный образ правителя получает </w:t>
      </w:r>
      <w:r w:rsidRPr="008643E0">
        <w:rPr>
          <w:rFonts w:ascii="Times New Roman" w:eastAsiaTheme="minorEastAsia" w:hAnsi="Times New Roman"/>
          <w:sz w:val="28"/>
          <w:lang w:val="ky-KG" w:eastAsia="ru-RU"/>
        </w:rPr>
        <w:t xml:space="preserve">чувственно </w:t>
      </w:r>
      <w:r w:rsidRPr="008643E0">
        <w:rPr>
          <w:rFonts w:ascii="Times New Roman" w:eastAsiaTheme="minorEastAsia" w:hAnsi="Times New Roman"/>
          <w:sz w:val="28"/>
          <w:lang w:eastAsia="ru-RU"/>
        </w:rPr>
        <w:t>позитивный отзыв (“калкынын болду сүйгөнү</w:t>
      </w:r>
      <w:r w:rsidRPr="008643E0">
        <w:rPr>
          <w:rFonts w:ascii="Times New Roman" w:eastAsiaTheme="minorEastAsia" w:hAnsi="Times New Roman"/>
          <w:sz w:val="28"/>
          <w:lang w:val="ky-KG" w:eastAsia="ru-RU"/>
        </w:rPr>
        <w:t>”). К этому примыкает</w:t>
      </w:r>
      <w:r w:rsidRPr="008643E0">
        <w:rPr>
          <w:rFonts w:ascii="Times New Roman" w:eastAsiaTheme="minorEastAsia" w:hAnsi="Times New Roman"/>
          <w:sz w:val="28"/>
          <w:lang w:eastAsia="ru-RU"/>
        </w:rPr>
        <w:t xml:space="preserve"> респектабельно-нравственная </w:t>
      </w:r>
      <w:r w:rsidRPr="008643E0">
        <w:rPr>
          <w:rFonts w:ascii="Times New Roman" w:eastAsiaTheme="minorEastAsia" w:hAnsi="Times New Roman"/>
          <w:sz w:val="28"/>
          <w:lang w:val="ky-KG" w:eastAsia="ru-RU"/>
        </w:rPr>
        <w:t>платформа антропо-рационального</w:t>
      </w:r>
      <w:r w:rsidRPr="008643E0">
        <w:rPr>
          <w:rFonts w:ascii="Times New Roman" w:eastAsiaTheme="minorEastAsia" w:hAnsi="Times New Roman"/>
          <w:sz w:val="28"/>
          <w:lang w:eastAsia="ru-RU"/>
        </w:rPr>
        <w:t>, обладающе</w:t>
      </w:r>
      <w:r w:rsidRPr="008643E0">
        <w:rPr>
          <w:rFonts w:ascii="Times New Roman" w:eastAsiaTheme="minorEastAsia" w:hAnsi="Times New Roman"/>
          <w:sz w:val="28"/>
          <w:lang w:val="ky-KG" w:eastAsia="ru-RU"/>
        </w:rPr>
        <w:t>го</w:t>
      </w:r>
      <w:r w:rsidRPr="008643E0">
        <w:rPr>
          <w:rFonts w:ascii="Times New Roman" w:eastAsiaTheme="minorEastAsia" w:hAnsi="Times New Roman"/>
          <w:sz w:val="28"/>
          <w:lang w:eastAsia="ru-RU"/>
        </w:rPr>
        <w:t xml:space="preserve"> этическими и рассудительными преимуществами (“акылы элге жарыя”)</w:t>
      </w:r>
      <w:r w:rsidRPr="008643E0">
        <w:rPr>
          <w:rFonts w:ascii="Times New Roman" w:eastAsiaTheme="minorEastAsia" w:hAnsi="Times New Roman"/>
          <w:sz w:val="28"/>
          <w:lang w:val="ky-KG" w:eastAsia="ru-RU"/>
        </w:rPr>
        <w:t xml:space="preserve">. И здесь разумно-управленческий архетип антропо-рационального (“акыл менен эл багып”) сочетается с любовно-этническим архетипом этно-эмпирического (“калкынын болду сүйгөнү”). </w:t>
      </w:r>
    </w:p>
    <w:p w:rsidR="008643E0" w:rsidRPr="008643E0" w:rsidRDefault="00F71CB9" w:rsidP="008643E0">
      <w:pPr>
        <w:spacing w:after="0" w:line="240" w:lineRule="auto"/>
        <w:ind w:firstLine="708"/>
        <w:jc w:val="both"/>
        <w:rPr>
          <w:rFonts w:ascii="Times New Roman" w:eastAsiaTheme="minorEastAsia" w:hAnsi="Times New Roman"/>
          <w:sz w:val="28"/>
          <w:lang w:val="ky-KG" w:eastAsia="ru-RU"/>
        </w:rPr>
      </w:pPr>
      <w:r>
        <w:rPr>
          <w:rFonts w:ascii="Times New Roman" w:eastAsiaTheme="minorEastAsia" w:hAnsi="Times New Roman"/>
          <w:sz w:val="28"/>
          <w:lang w:val="ky-KG" w:eastAsia="ru-RU"/>
        </w:rPr>
        <w:t>Э</w:t>
      </w:r>
      <w:r w:rsidR="008643E0" w:rsidRPr="008643E0">
        <w:rPr>
          <w:rFonts w:ascii="Times New Roman" w:eastAsiaTheme="minorEastAsia" w:hAnsi="Times New Roman"/>
          <w:sz w:val="28"/>
          <w:lang w:val="ky-KG" w:eastAsia="ru-RU"/>
        </w:rPr>
        <w:t xml:space="preserve">пос обладает большим арсеналом конструкций, отражающих сегменты антропо-рационального и антропо-иррационального. </w:t>
      </w:r>
      <w:r>
        <w:rPr>
          <w:rFonts w:ascii="Times New Roman" w:eastAsiaTheme="minorEastAsia" w:hAnsi="Times New Roman"/>
          <w:sz w:val="28"/>
          <w:lang w:val="ky-KG" w:eastAsia="ru-RU"/>
        </w:rPr>
        <w:t>Т</w:t>
      </w:r>
      <w:r w:rsidR="008643E0" w:rsidRPr="008643E0">
        <w:rPr>
          <w:rFonts w:ascii="Times New Roman" w:eastAsiaTheme="minorEastAsia" w:hAnsi="Times New Roman"/>
          <w:sz w:val="28"/>
          <w:lang w:eastAsia="ru-RU"/>
        </w:rPr>
        <w:t>очкой соприкосновения рационального и эмпирического в человеке явля</w:t>
      </w:r>
      <w:r w:rsidR="008643E0" w:rsidRPr="008643E0">
        <w:rPr>
          <w:rFonts w:ascii="Times New Roman" w:eastAsiaTheme="minorEastAsia" w:hAnsi="Times New Roman"/>
          <w:sz w:val="28"/>
          <w:lang w:val="ky-KG" w:eastAsia="ru-RU"/>
        </w:rPr>
        <w:t>ю</w:t>
      </w:r>
      <w:r w:rsidR="008643E0" w:rsidRPr="008643E0">
        <w:rPr>
          <w:rFonts w:ascii="Times New Roman" w:eastAsiaTheme="minorEastAsia" w:hAnsi="Times New Roman"/>
          <w:sz w:val="28"/>
          <w:lang w:eastAsia="ru-RU"/>
        </w:rPr>
        <w:t>тся поняти</w:t>
      </w:r>
      <w:r w:rsidR="008643E0" w:rsidRPr="008643E0">
        <w:rPr>
          <w:rFonts w:ascii="Times New Roman" w:eastAsiaTheme="minorEastAsia" w:hAnsi="Times New Roman"/>
          <w:sz w:val="28"/>
          <w:lang w:val="ky-KG" w:eastAsia="ru-RU"/>
        </w:rPr>
        <w:t>я</w:t>
      </w:r>
      <w:r w:rsidR="008643E0" w:rsidRPr="008643E0">
        <w:rPr>
          <w:rFonts w:ascii="Times New Roman" w:eastAsiaTheme="minorEastAsia" w:hAnsi="Times New Roman"/>
          <w:sz w:val="28"/>
          <w:lang w:eastAsia="ru-RU"/>
        </w:rPr>
        <w:t xml:space="preserve"> “акылман”</w:t>
      </w:r>
      <w:r w:rsidR="008643E0" w:rsidRPr="008643E0">
        <w:rPr>
          <w:rFonts w:ascii="Times New Roman" w:eastAsiaTheme="minorEastAsia" w:hAnsi="Times New Roman"/>
          <w:sz w:val="28"/>
          <w:lang w:val="ky-KG" w:eastAsia="ru-RU"/>
        </w:rPr>
        <w:t xml:space="preserve">, </w:t>
      </w:r>
      <w:r w:rsidR="008643E0" w:rsidRPr="008643E0">
        <w:rPr>
          <w:rFonts w:ascii="Times New Roman" w:eastAsiaTheme="minorEastAsia" w:hAnsi="Times New Roman"/>
          <w:sz w:val="28"/>
          <w:lang w:eastAsia="ru-RU"/>
        </w:rPr>
        <w:t>“акылман чечен”</w:t>
      </w:r>
      <w:r w:rsidR="008643E0" w:rsidRPr="008643E0">
        <w:rPr>
          <w:rFonts w:ascii="Times New Roman" w:eastAsiaTheme="minorEastAsia" w:hAnsi="Times New Roman"/>
          <w:sz w:val="28"/>
          <w:lang w:val="ky-KG" w:eastAsia="ru-RU"/>
        </w:rPr>
        <w:t xml:space="preserve"> (</w:t>
      </w:r>
      <w:r w:rsidR="008643E0" w:rsidRPr="008643E0">
        <w:rPr>
          <w:rFonts w:ascii="Times New Roman" w:eastAsiaTheme="minorEastAsia" w:hAnsi="Times New Roman"/>
          <w:sz w:val="28"/>
          <w:lang w:eastAsia="ru-RU"/>
        </w:rPr>
        <w:t>“мудрец”</w:t>
      </w:r>
      <w:r w:rsidR="008643E0" w:rsidRPr="008643E0">
        <w:rPr>
          <w:rFonts w:ascii="Times New Roman" w:eastAsiaTheme="minorEastAsia" w:hAnsi="Times New Roman"/>
          <w:sz w:val="28"/>
          <w:lang w:val="ky-KG" w:eastAsia="ru-RU"/>
        </w:rPr>
        <w:t>)</w:t>
      </w:r>
      <w:r w:rsidR="008643E0" w:rsidRPr="008643E0">
        <w:rPr>
          <w:rFonts w:ascii="Times New Roman" w:eastAsiaTheme="minorEastAsia" w:hAnsi="Times New Roman"/>
          <w:sz w:val="28"/>
          <w:lang w:eastAsia="ru-RU"/>
        </w:rPr>
        <w:t>, воплощающее как чувственное (“жүрөгү туйлады”</w:t>
      </w:r>
      <w:r w:rsidR="008643E0" w:rsidRPr="008643E0">
        <w:rPr>
          <w:rFonts w:ascii="Times New Roman" w:eastAsiaTheme="minorEastAsia" w:hAnsi="Times New Roman"/>
          <w:sz w:val="28"/>
          <w:lang w:val="ky-KG" w:eastAsia="ru-RU"/>
        </w:rPr>
        <w:t xml:space="preserve">), </w:t>
      </w:r>
      <w:r w:rsidR="008643E0" w:rsidRPr="008643E0">
        <w:rPr>
          <w:rFonts w:ascii="Times New Roman" w:eastAsiaTheme="minorEastAsia" w:hAnsi="Times New Roman"/>
          <w:sz w:val="28"/>
          <w:lang w:eastAsia="ru-RU"/>
        </w:rPr>
        <w:t>так и ра</w:t>
      </w:r>
      <w:r w:rsidR="008643E0" w:rsidRPr="008643E0">
        <w:rPr>
          <w:rFonts w:ascii="Times New Roman" w:eastAsiaTheme="minorEastAsia" w:hAnsi="Times New Roman"/>
          <w:sz w:val="28"/>
          <w:lang w:val="ky-KG" w:eastAsia="ru-RU"/>
        </w:rPr>
        <w:t>зум</w:t>
      </w:r>
      <w:r w:rsidR="008643E0" w:rsidRPr="008643E0">
        <w:rPr>
          <w:rFonts w:ascii="Times New Roman" w:eastAsiaTheme="minorEastAsia" w:hAnsi="Times New Roman"/>
          <w:sz w:val="28"/>
          <w:lang w:eastAsia="ru-RU"/>
        </w:rPr>
        <w:t>ное (“акылым бирге кошомун”).</w:t>
      </w:r>
      <w:r w:rsidR="008643E0" w:rsidRPr="008643E0">
        <w:rPr>
          <w:rFonts w:ascii="Times New Roman" w:eastAsiaTheme="minorEastAsia" w:hAnsi="Times New Roman"/>
          <w:sz w:val="28"/>
          <w:lang w:val="ky-KG" w:eastAsia="ru-RU"/>
        </w:rPr>
        <w:t xml:space="preserve"> И</w:t>
      </w:r>
      <w:r w:rsidR="008643E0" w:rsidRPr="008643E0">
        <w:rPr>
          <w:rFonts w:ascii="Times New Roman" w:eastAsiaTheme="minorEastAsia" w:hAnsi="Times New Roman"/>
          <w:sz w:val="28"/>
          <w:lang w:eastAsia="ru-RU"/>
        </w:rPr>
        <w:t>ндивидуально-разумн</w:t>
      </w:r>
      <w:r w:rsidR="008643E0" w:rsidRPr="008643E0">
        <w:rPr>
          <w:rFonts w:ascii="Times New Roman" w:eastAsiaTheme="minorEastAsia" w:hAnsi="Times New Roman"/>
          <w:sz w:val="28"/>
          <w:lang w:val="ky-KG" w:eastAsia="ru-RU"/>
        </w:rPr>
        <w:t xml:space="preserve">ое превосходство человека над другими людьми дается в конструкциях </w:t>
      </w:r>
      <w:r w:rsidR="008643E0" w:rsidRPr="008643E0">
        <w:rPr>
          <w:rFonts w:ascii="Times New Roman" w:eastAsiaTheme="minorEastAsia" w:hAnsi="Times New Roman"/>
          <w:sz w:val="28"/>
          <w:lang w:eastAsia="ru-RU"/>
        </w:rPr>
        <w:t>“алтын баш”</w:t>
      </w:r>
      <w:r w:rsidR="008643E0" w:rsidRPr="008643E0">
        <w:rPr>
          <w:rFonts w:ascii="Times New Roman" w:eastAsiaTheme="minorEastAsia" w:hAnsi="Times New Roman"/>
          <w:sz w:val="28"/>
          <w:lang w:val="ky-KG" w:eastAsia="ru-RU"/>
        </w:rPr>
        <w:t xml:space="preserve">, </w:t>
      </w:r>
      <w:r w:rsidR="008643E0" w:rsidRPr="008643E0">
        <w:rPr>
          <w:rFonts w:ascii="Times New Roman" w:eastAsiaTheme="minorEastAsia" w:hAnsi="Times New Roman"/>
          <w:sz w:val="28"/>
          <w:lang w:eastAsia="ru-RU"/>
        </w:rPr>
        <w:t>“акыл-эс</w:t>
      </w:r>
      <w:r w:rsidR="008643E0" w:rsidRPr="008643E0">
        <w:rPr>
          <w:rFonts w:ascii="Times New Roman" w:eastAsiaTheme="minorEastAsia" w:hAnsi="Times New Roman"/>
          <w:sz w:val="28"/>
          <w:lang w:val="ky-KG" w:eastAsia="ru-RU"/>
        </w:rPr>
        <w:t>түү</w:t>
      </w:r>
      <w:r w:rsidR="008643E0" w:rsidRPr="008643E0">
        <w:rPr>
          <w:rFonts w:ascii="Times New Roman" w:eastAsiaTheme="minorEastAsia" w:hAnsi="Times New Roman"/>
          <w:sz w:val="28"/>
          <w:lang w:eastAsia="ru-RU"/>
        </w:rPr>
        <w:t>”</w:t>
      </w:r>
      <w:r w:rsidR="008643E0" w:rsidRPr="008643E0">
        <w:rPr>
          <w:rFonts w:ascii="Times New Roman" w:eastAsiaTheme="minorEastAsia" w:hAnsi="Times New Roman"/>
          <w:sz w:val="28"/>
          <w:lang w:val="ky-KG" w:eastAsia="ru-RU"/>
        </w:rPr>
        <w:t>.</w:t>
      </w:r>
      <w:r w:rsidR="008643E0" w:rsidRPr="008643E0">
        <w:rPr>
          <w:rFonts w:ascii="Times New Roman" w:eastAsiaTheme="minorEastAsia" w:hAnsi="Times New Roman"/>
          <w:sz w:val="28"/>
          <w:lang w:eastAsia="ru-RU"/>
        </w:rPr>
        <w:t xml:space="preserve"> </w:t>
      </w:r>
      <w:r w:rsidR="008643E0" w:rsidRPr="008643E0">
        <w:rPr>
          <w:rFonts w:ascii="Times New Roman" w:eastAsiaTheme="minorEastAsia" w:hAnsi="Times New Roman"/>
          <w:sz w:val="28"/>
          <w:lang w:val="ky-KG" w:eastAsia="ru-RU"/>
        </w:rPr>
        <w:t>Социально-полемическая сущность антропо-</w:t>
      </w:r>
      <w:r w:rsidR="008643E0" w:rsidRPr="008643E0">
        <w:rPr>
          <w:rFonts w:ascii="Times New Roman" w:eastAsiaTheme="minorEastAsia" w:hAnsi="Times New Roman"/>
          <w:sz w:val="28"/>
          <w:lang w:val="ky-KG" w:eastAsia="ru-RU"/>
        </w:rPr>
        <w:lastRenderedPageBreak/>
        <w:t>рационального осуществляется посредством</w:t>
      </w:r>
      <w:r w:rsidR="008643E0" w:rsidRPr="008643E0">
        <w:rPr>
          <w:rFonts w:ascii="Times New Roman" w:eastAsiaTheme="minorEastAsia" w:hAnsi="Times New Roman"/>
          <w:sz w:val="28"/>
          <w:lang w:eastAsia="ru-RU"/>
        </w:rPr>
        <w:t xml:space="preserve"> разумных способностей одного индивида или коллек</w:t>
      </w:r>
      <w:r>
        <w:rPr>
          <w:rFonts w:ascii="Times New Roman" w:eastAsiaTheme="minorEastAsia" w:hAnsi="Times New Roman"/>
          <w:sz w:val="28"/>
          <w:lang w:eastAsia="ru-RU"/>
        </w:rPr>
        <w:t>тивного сознания (</w:t>
      </w:r>
      <w:r w:rsidR="008643E0" w:rsidRPr="008643E0">
        <w:rPr>
          <w:rFonts w:ascii="Times New Roman" w:eastAsiaTheme="minorEastAsia" w:hAnsi="Times New Roman"/>
          <w:sz w:val="28"/>
          <w:lang w:eastAsia="ru-RU"/>
        </w:rPr>
        <w:t>“акыл сал”</w:t>
      </w:r>
      <w:r w:rsidR="008643E0" w:rsidRPr="008643E0">
        <w:rPr>
          <w:rFonts w:ascii="Times New Roman" w:eastAsiaTheme="minorEastAsia" w:hAnsi="Times New Roman"/>
          <w:sz w:val="28"/>
          <w:lang w:val="ky-KG" w:eastAsia="ru-RU"/>
        </w:rPr>
        <w:t>)</w:t>
      </w:r>
      <w:r w:rsidR="008643E0" w:rsidRPr="008643E0">
        <w:rPr>
          <w:rFonts w:ascii="Times New Roman" w:eastAsiaTheme="minorEastAsia" w:hAnsi="Times New Roman"/>
          <w:sz w:val="28"/>
          <w:lang w:eastAsia="ru-RU"/>
        </w:rPr>
        <w:t xml:space="preserve">. </w:t>
      </w:r>
      <w:r w:rsidR="008643E0" w:rsidRPr="008643E0">
        <w:rPr>
          <w:rFonts w:ascii="Times New Roman" w:eastAsiaTheme="minorEastAsia" w:hAnsi="Times New Roman"/>
          <w:sz w:val="28"/>
          <w:lang w:val="ky-KG" w:eastAsia="ru-RU"/>
        </w:rPr>
        <w:t xml:space="preserve">Это выглядит как </w:t>
      </w:r>
      <w:r w:rsidR="008643E0" w:rsidRPr="008643E0">
        <w:rPr>
          <w:rFonts w:ascii="Times New Roman" w:eastAsiaTheme="minorEastAsia" w:hAnsi="Times New Roman"/>
          <w:sz w:val="28"/>
          <w:lang w:eastAsia="ru-RU"/>
        </w:rPr>
        <w:t xml:space="preserve">равноправное разумное толкование жизненных проблем, происходящих между индивидом и сообществом, и имеющих </w:t>
      </w:r>
      <w:r w:rsidR="008643E0" w:rsidRPr="008643E0">
        <w:rPr>
          <w:rFonts w:ascii="Times New Roman" w:eastAsiaTheme="minorEastAsia" w:hAnsi="Times New Roman"/>
          <w:sz w:val="28"/>
          <w:lang w:val="ky-KG" w:eastAsia="ru-RU"/>
        </w:rPr>
        <w:t>эт</w:t>
      </w:r>
      <w:r w:rsidR="008643E0" w:rsidRPr="008643E0">
        <w:rPr>
          <w:rFonts w:ascii="Times New Roman" w:eastAsiaTheme="minorEastAsia" w:hAnsi="Times New Roman"/>
          <w:sz w:val="28"/>
          <w:lang w:eastAsia="ru-RU"/>
        </w:rPr>
        <w:t xml:space="preserve">но-национальное, социальное значение. Разумно-процессуальная </w:t>
      </w:r>
      <w:r w:rsidR="008643E0" w:rsidRPr="008643E0">
        <w:rPr>
          <w:rFonts w:ascii="Times New Roman" w:eastAsiaTheme="minorEastAsia" w:hAnsi="Times New Roman"/>
          <w:sz w:val="28"/>
          <w:lang w:val="ky-KG" w:eastAsia="ru-RU"/>
        </w:rPr>
        <w:t>форма</w:t>
      </w:r>
      <w:r w:rsidR="008643E0" w:rsidRPr="008643E0">
        <w:rPr>
          <w:rFonts w:ascii="Times New Roman" w:eastAsiaTheme="minorEastAsia" w:hAnsi="Times New Roman"/>
          <w:sz w:val="28"/>
          <w:lang w:eastAsia="ru-RU"/>
        </w:rPr>
        <w:t xml:space="preserve"> </w:t>
      </w:r>
      <w:r w:rsidR="008643E0" w:rsidRPr="008643E0">
        <w:rPr>
          <w:rFonts w:ascii="Times New Roman" w:eastAsiaTheme="minorEastAsia" w:hAnsi="Times New Roman"/>
          <w:sz w:val="28"/>
          <w:lang w:val="ky-KG" w:eastAsia="ru-RU"/>
        </w:rPr>
        <w:t xml:space="preserve">таких конструкций, как </w:t>
      </w:r>
      <w:r w:rsidR="008643E0" w:rsidRPr="008643E0">
        <w:rPr>
          <w:rFonts w:ascii="Times New Roman" w:eastAsiaTheme="minorEastAsia" w:hAnsi="Times New Roman"/>
          <w:sz w:val="28"/>
          <w:lang w:eastAsia="ru-RU"/>
        </w:rPr>
        <w:t xml:space="preserve">“акылын таап”, “ойго кетти”, </w:t>
      </w:r>
      <w:r w:rsidR="008643E0" w:rsidRPr="008643E0">
        <w:rPr>
          <w:rFonts w:ascii="Times New Roman" w:eastAsiaTheme="minorEastAsia" w:hAnsi="Times New Roman"/>
          <w:sz w:val="28"/>
          <w:lang w:val="ky-KG" w:eastAsia="ru-RU"/>
        </w:rPr>
        <w:t>“</w:t>
      </w:r>
      <w:r w:rsidR="008643E0" w:rsidRPr="008643E0">
        <w:rPr>
          <w:rFonts w:ascii="Times New Roman" w:eastAsiaTheme="minorEastAsia" w:hAnsi="Times New Roman"/>
          <w:sz w:val="28"/>
          <w:lang w:eastAsia="ru-RU"/>
        </w:rPr>
        <w:t>акыл табуу”</w:t>
      </w:r>
      <w:r w:rsidR="008643E0" w:rsidRPr="008643E0">
        <w:rPr>
          <w:rFonts w:ascii="Times New Roman" w:eastAsiaTheme="minorEastAsia" w:hAnsi="Times New Roman"/>
          <w:sz w:val="28"/>
          <w:lang w:val="ky-KG" w:eastAsia="ru-RU"/>
        </w:rPr>
        <w:t xml:space="preserve"> заключается в поиске </w:t>
      </w:r>
      <w:r w:rsidR="008643E0" w:rsidRPr="008643E0">
        <w:rPr>
          <w:rFonts w:ascii="Times New Roman" w:eastAsiaTheme="minorEastAsia" w:hAnsi="Times New Roman"/>
          <w:sz w:val="28"/>
          <w:lang w:eastAsia="ru-RU"/>
        </w:rPr>
        <w:t xml:space="preserve">рациональных путей </w:t>
      </w:r>
      <w:r w:rsidR="008643E0" w:rsidRPr="008643E0">
        <w:rPr>
          <w:rFonts w:ascii="Times New Roman" w:eastAsiaTheme="minorEastAsia" w:hAnsi="Times New Roman"/>
          <w:sz w:val="28"/>
          <w:lang w:val="ky-KG" w:eastAsia="ru-RU"/>
        </w:rPr>
        <w:t xml:space="preserve">обсуждения, рассуждения </w:t>
      </w:r>
      <w:r>
        <w:rPr>
          <w:rFonts w:ascii="Times New Roman" w:eastAsiaTheme="minorEastAsia" w:hAnsi="Times New Roman"/>
          <w:sz w:val="28"/>
          <w:lang w:val="ky-KG" w:eastAsia="ru-RU"/>
        </w:rPr>
        <w:t xml:space="preserve">о </w:t>
      </w:r>
      <w:r w:rsidR="008643E0" w:rsidRPr="008643E0">
        <w:rPr>
          <w:rFonts w:ascii="Times New Roman" w:eastAsiaTheme="minorEastAsia" w:hAnsi="Times New Roman"/>
          <w:sz w:val="28"/>
          <w:lang w:eastAsia="ru-RU"/>
        </w:rPr>
        <w:t>како</w:t>
      </w:r>
      <w:r>
        <w:rPr>
          <w:rFonts w:ascii="Times New Roman" w:eastAsiaTheme="minorEastAsia" w:hAnsi="Times New Roman"/>
          <w:sz w:val="28"/>
          <w:lang w:val="ky-KG" w:eastAsia="ru-RU"/>
        </w:rPr>
        <w:t>й-либо проблеме</w:t>
      </w:r>
      <w:r w:rsidR="008643E0" w:rsidRPr="008643E0">
        <w:rPr>
          <w:rFonts w:ascii="Times New Roman" w:eastAsiaTheme="minorEastAsia" w:hAnsi="Times New Roman"/>
          <w:sz w:val="28"/>
          <w:lang w:val="ky-KG" w:eastAsia="ru-RU"/>
        </w:rPr>
        <w:t>. О</w:t>
      </w:r>
      <w:r w:rsidR="008643E0" w:rsidRPr="008643E0">
        <w:rPr>
          <w:rFonts w:ascii="Times New Roman" w:eastAsiaTheme="minorEastAsia" w:hAnsi="Times New Roman"/>
          <w:sz w:val="28"/>
          <w:lang w:eastAsia="ru-RU"/>
        </w:rPr>
        <w:t>ценочно-позитивн</w:t>
      </w:r>
      <w:r w:rsidR="008643E0" w:rsidRPr="008643E0">
        <w:rPr>
          <w:rFonts w:ascii="Times New Roman" w:eastAsiaTheme="minorEastAsia" w:hAnsi="Times New Roman"/>
          <w:sz w:val="28"/>
          <w:lang w:val="ky-KG" w:eastAsia="ru-RU"/>
        </w:rPr>
        <w:t xml:space="preserve">ую характеристику воплощают конструкции, ориентированные на </w:t>
      </w:r>
      <w:r w:rsidR="008643E0" w:rsidRPr="008643E0">
        <w:rPr>
          <w:rFonts w:ascii="Times New Roman" w:eastAsiaTheme="minorEastAsia" w:hAnsi="Times New Roman"/>
          <w:sz w:val="28"/>
          <w:lang w:eastAsia="ru-RU"/>
        </w:rPr>
        <w:t>рассудочны</w:t>
      </w:r>
      <w:r w:rsidR="008643E0" w:rsidRPr="008643E0">
        <w:rPr>
          <w:rFonts w:ascii="Times New Roman" w:eastAsiaTheme="minorEastAsia" w:hAnsi="Times New Roman"/>
          <w:sz w:val="28"/>
          <w:lang w:val="ky-KG" w:eastAsia="ru-RU"/>
        </w:rPr>
        <w:t>е</w:t>
      </w:r>
      <w:r w:rsidR="008643E0" w:rsidRPr="008643E0">
        <w:rPr>
          <w:rFonts w:ascii="Times New Roman" w:eastAsiaTheme="minorEastAsia" w:hAnsi="Times New Roman"/>
          <w:sz w:val="28"/>
          <w:lang w:eastAsia="ru-RU"/>
        </w:rPr>
        <w:t xml:space="preserve"> привилеги</w:t>
      </w:r>
      <w:r w:rsidR="008643E0" w:rsidRPr="008643E0">
        <w:rPr>
          <w:rFonts w:ascii="Times New Roman" w:eastAsiaTheme="minorEastAsia" w:hAnsi="Times New Roman"/>
          <w:sz w:val="28"/>
          <w:lang w:val="ky-KG" w:eastAsia="ru-RU"/>
        </w:rPr>
        <w:t>и</w:t>
      </w:r>
      <w:r w:rsidR="008643E0" w:rsidRPr="008643E0">
        <w:rPr>
          <w:rFonts w:ascii="Times New Roman" w:eastAsiaTheme="minorEastAsia" w:hAnsi="Times New Roman"/>
          <w:sz w:val="28"/>
          <w:lang w:eastAsia="ru-RU"/>
        </w:rPr>
        <w:t xml:space="preserve"> индивида или целого коллектива (“акыл сөз”</w:t>
      </w:r>
      <w:r w:rsidR="008643E0" w:rsidRPr="008643E0">
        <w:rPr>
          <w:rFonts w:ascii="Times New Roman" w:eastAsiaTheme="minorEastAsia" w:hAnsi="Times New Roman"/>
          <w:sz w:val="28"/>
          <w:lang w:val="ky-KG" w:eastAsia="ru-RU"/>
        </w:rPr>
        <w:t xml:space="preserve">, </w:t>
      </w:r>
      <w:r w:rsidR="008643E0" w:rsidRPr="008643E0">
        <w:rPr>
          <w:rFonts w:ascii="Times New Roman" w:eastAsiaTheme="minorEastAsia" w:hAnsi="Times New Roman"/>
          <w:sz w:val="28"/>
          <w:lang w:eastAsia="ru-RU"/>
        </w:rPr>
        <w:t xml:space="preserve">“эп айтты”). </w:t>
      </w:r>
    </w:p>
    <w:p w:rsidR="008706DD" w:rsidRDefault="008706DD" w:rsidP="008706DD">
      <w:pPr>
        <w:spacing w:after="0" w:line="240" w:lineRule="auto"/>
        <w:ind w:firstLine="708"/>
        <w:jc w:val="both"/>
        <w:rPr>
          <w:rFonts w:ascii="Times New Roman" w:eastAsiaTheme="minorEastAsia" w:hAnsi="Times New Roman"/>
          <w:sz w:val="28"/>
          <w:lang w:val="ky-KG" w:eastAsia="ru-RU"/>
        </w:rPr>
      </w:pPr>
      <w:r w:rsidRPr="00933353">
        <w:rPr>
          <w:rFonts w:ascii="Times New Roman" w:eastAsiaTheme="minorEastAsia" w:hAnsi="Times New Roman"/>
          <w:b/>
          <w:sz w:val="28"/>
          <w:lang w:val="ky-KG" w:eastAsia="ru-RU"/>
        </w:rPr>
        <w:t>В заключении</w:t>
      </w:r>
      <w:r>
        <w:rPr>
          <w:rFonts w:ascii="Times New Roman" w:eastAsiaTheme="minorEastAsia" w:hAnsi="Times New Roman"/>
          <w:sz w:val="28"/>
          <w:lang w:val="ky-KG" w:eastAsia="ru-RU"/>
        </w:rPr>
        <w:t xml:space="preserve"> диссертации излагается следующая формулировка положений, отражающих основные результаты исследования:</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1.</w:t>
      </w:r>
      <w:r w:rsidRPr="008643E0">
        <w:rPr>
          <w:rFonts w:ascii="Times New Roman" w:eastAsiaTheme="minorEastAsia" w:hAnsi="Times New Roman"/>
          <w:sz w:val="28"/>
          <w:lang w:val="ky-KG" w:eastAsia="ru-RU"/>
        </w:rPr>
        <w:tab/>
        <w:t xml:space="preserve">Философский анализ образно-конструктивного воплощения рационального и эмпирического в </w:t>
      </w:r>
      <w:r w:rsidR="003C0AB4">
        <w:rPr>
          <w:rFonts w:ascii="Times New Roman" w:eastAsiaTheme="minorEastAsia" w:hAnsi="Times New Roman"/>
          <w:sz w:val="28"/>
          <w:lang w:val="ky-KG" w:eastAsia="ru-RU"/>
        </w:rPr>
        <w:t xml:space="preserve">неизученных </w:t>
      </w:r>
      <w:r w:rsidRPr="008643E0">
        <w:rPr>
          <w:rFonts w:ascii="Times New Roman" w:eastAsiaTheme="minorEastAsia" w:hAnsi="Times New Roman"/>
          <w:sz w:val="28"/>
          <w:lang w:val="ky-KG" w:eastAsia="ru-RU"/>
        </w:rPr>
        <w:t>кыргызских эпосах дает основание считать, что в отношени</w:t>
      </w:r>
      <w:r w:rsidR="003C0AB4">
        <w:rPr>
          <w:rFonts w:ascii="Times New Roman" w:eastAsiaTheme="minorEastAsia" w:hAnsi="Times New Roman"/>
          <w:sz w:val="28"/>
          <w:lang w:val="ky-KG" w:eastAsia="ru-RU"/>
        </w:rPr>
        <w:t xml:space="preserve">и </w:t>
      </w:r>
      <w:r w:rsidRPr="008643E0">
        <w:rPr>
          <w:rFonts w:ascii="Times New Roman" w:eastAsiaTheme="minorEastAsia" w:hAnsi="Times New Roman"/>
          <w:sz w:val="28"/>
          <w:lang w:val="ky-KG" w:eastAsia="ru-RU"/>
        </w:rPr>
        <w:t>онтологии, гносеологии и аксиологии сказаний необходимо применение новых подходов исследования, способствующие преодолению определенных стереотипов, связанных с утверждениями о том, что эпос является лишь большим форматом “степных сказок”, созерцательно-нефилософским продуктом кочующих горцев. Примененный нами конструктивный подход, раскрывающий рационально-эмпирический пласт сказаний, не только является оппозицией этим стереотипам, но и доказывает фундаментальные ценности номадического мира, который приближает к гегелевскому пониманию эпоса в качестве поэтического осознания бытия посредством языковых, ритмичных выражений.</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2.</w:t>
      </w:r>
      <w:r w:rsidRPr="008643E0">
        <w:rPr>
          <w:rFonts w:ascii="Times New Roman" w:eastAsiaTheme="minorEastAsia" w:hAnsi="Times New Roman"/>
          <w:sz w:val="28"/>
          <w:lang w:val="ky-KG" w:eastAsia="ru-RU"/>
        </w:rPr>
        <w:tab/>
        <w:t xml:space="preserve">Данный подход (конструкция-модель-архетип) не просто позволяет обозначить идейно-философские идеи кыргызского эпоса, но и определяют мысли и чувства номадов на протяжении большого исторического времени, транслируя нам их постоянные духовно-эпических константы (разум, чувство, любовь, свобода, красота, доблесть) и фундаментальные ценности (род, семья, народ, инициация) в контексте переменных величин (время, пространство, традиции, ценностные приоритеты). Сегодня это имеет важное культурно-цивилизационное значение в условиях адаптации кочевого сознания в оседлой среде и освоения вызовов цивилизации (вестернизация, глобализация). </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3.</w:t>
      </w:r>
      <w:r w:rsidRPr="008643E0">
        <w:rPr>
          <w:rFonts w:ascii="Times New Roman" w:eastAsiaTheme="minorEastAsia" w:hAnsi="Times New Roman"/>
          <w:sz w:val="28"/>
          <w:lang w:val="ky-KG" w:eastAsia="ru-RU"/>
        </w:rPr>
        <w:tab/>
        <w:t xml:space="preserve">Рациональные и эмпирические знания кыргызов, отраженные в эпосах, определили их интуитивно-сентиментальное, идейно-философское, образно-художественное и проникновенное отношение к мирозданию, человеку, природе и тайн жизни. Умозрительный взгляд кыргызов, выраженный посредством рационального и эмпирического, позволил им осмыслить в эпосах природоцентричные, социоцентричные, антропоцентричные и </w:t>
      </w:r>
      <w:r w:rsidR="002D03D6">
        <w:rPr>
          <w:rFonts w:ascii="Times New Roman" w:eastAsiaTheme="minorEastAsia" w:hAnsi="Times New Roman"/>
          <w:sz w:val="28"/>
          <w:lang w:val="ky-KG" w:eastAsia="ru-RU"/>
        </w:rPr>
        <w:t>траги</w:t>
      </w:r>
      <w:r w:rsidRPr="008643E0">
        <w:rPr>
          <w:rFonts w:ascii="Times New Roman" w:eastAsiaTheme="minorEastAsia" w:hAnsi="Times New Roman"/>
          <w:sz w:val="28"/>
          <w:lang w:val="ky-KG" w:eastAsia="ru-RU"/>
        </w:rPr>
        <w:t>центричные аспекты бытия.</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4.</w:t>
      </w:r>
      <w:r w:rsidRPr="008643E0">
        <w:rPr>
          <w:rFonts w:ascii="Times New Roman" w:eastAsiaTheme="minorEastAsia" w:hAnsi="Times New Roman"/>
          <w:sz w:val="28"/>
          <w:lang w:val="ky-KG" w:eastAsia="ru-RU"/>
        </w:rPr>
        <w:tab/>
        <w:t xml:space="preserve">На мифологическом уровне главенствует природоцентризм, ибо человеческое поведение зависело от природы, которая в мыслительной деятельности выглядит одушевленной, очеловеченной. Поэтому, возвеличивание природы, постоянно фигурирующая во всех сказаниях, имела практичный смысл. Сознание кочевника как скотовода, жило в ритме природы, </w:t>
      </w:r>
      <w:r w:rsidRPr="008643E0">
        <w:rPr>
          <w:rFonts w:ascii="Times New Roman" w:eastAsiaTheme="minorEastAsia" w:hAnsi="Times New Roman"/>
          <w:sz w:val="28"/>
          <w:lang w:val="ky-KG" w:eastAsia="ru-RU"/>
        </w:rPr>
        <w:lastRenderedPageBreak/>
        <w:t>которая предоставляла горные и отгонные пастбища для ведения скотоводства. Возвышенная фактура образов сокола и коня объясняется практическим их участием в жизни кочевника, обеспечивающих пищу и транспортное средство.</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5.</w:t>
      </w:r>
      <w:r w:rsidRPr="008643E0">
        <w:rPr>
          <w:rFonts w:ascii="Times New Roman" w:eastAsiaTheme="minorEastAsia" w:hAnsi="Times New Roman"/>
          <w:sz w:val="28"/>
          <w:lang w:val="ky-KG" w:eastAsia="ru-RU"/>
        </w:rPr>
        <w:tab/>
        <w:t>В период военного времени в эпосах преобладает социоцентризм, так как кыргызов больше волновали вопросы защиты родного края в борьбе против своих врагов. Этот аспект был важным в творческом осмыслении, в котором рациональное и эмпирическое отражают главные достоинства героя и его народа.</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6.</w:t>
      </w:r>
      <w:r w:rsidRPr="008643E0">
        <w:rPr>
          <w:rFonts w:ascii="Times New Roman" w:eastAsiaTheme="minorEastAsia" w:hAnsi="Times New Roman"/>
          <w:sz w:val="28"/>
          <w:lang w:val="ky-KG" w:eastAsia="ru-RU"/>
        </w:rPr>
        <w:tab/>
        <w:t>Социально-жизненные эпосы тяготеют к траги-драматическому антропоцентризму, где основной проблемой является человек и его личные проблемы. Трагический финал, характерный для этих сказаний, объясняется несправедливостью общества по отношению к человеку, обреченному на экзистенциальное одиночество.</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7.</w:t>
      </w:r>
      <w:r w:rsidRPr="008643E0">
        <w:rPr>
          <w:rFonts w:ascii="Times New Roman" w:eastAsiaTheme="minorEastAsia" w:hAnsi="Times New Roman"/>
          <w:sz w:val="28"/>
          <w:lang w:val="ky-KG" w:eastAsia="ru-RU"/>
        </w:rPr>
        <w:tab/>
        <w:t xml:space="preserve">В романических эпосах на первый план выходит тема любви, в которой центральное место занимают личные чувства человека, сталкиваемого с клановыми и межэтническими предрассудками. Поэтому, здесь чувственное живет в рамках сентиментального трагицентризма, которому характерен физический и эмпирический героизм.  </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8.</w:t>
      </w:r>
      <w:r w:rsidRPr="008643E0">
        <w:rPr>
          <w:rFonts w:ascii="Times New Roman" w:eastAsiaTheme="minorEastAsia" w:hAnsi="Times New Roman"/>
          <w:sz w:val="28"/>
          <w:lang w:val="ky-KG" w:eastAsia="ru-RU"/>
        </w:rPr>
        <w:tab/>
        <w:t xml:space="preserve">Двухмерная функция героя (баатыр и правитель) одновременно определяет властецентричность, антропоцентричность и социоцентричность его характера, в котором сочетаются рациональные и эмпирические достоинства в обще-народном, обще-этническом смысле, определяюшем его доблесть. Отсюда, герой (героиня) нарекается званием мудреца (акылман). </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9.</w:t>
      </w:r>
      <w:r w:rsidRPr="008643E0">
        <w:rPr>
          <w:rFonts w:ascii="Times New Roman" w:eastAsiaTheme="minorEastAsia" w:hAnsi="Times New Roman"/>
          <w:sz w:val="28"/>
          <w:lang w:val="ky-KG" w:eastAsia="ru-RU"/>
        </w:rPr>
        <w:tab/>
        <w:t>Прогностическая мудрость сновидений, повторяющихся в эпосах, также двухмерна, поскольку отражает природу подсознательного и явление сказителя. Подсознательность объясняется присутствием в памяти тех проблем (как фотографирование проблемных картин), непосредственно происходящих в жизни, которые в логике сна получают идейно-правдивый, но траги-драматический прогноз будущего. Второй же аспект связан с фактурой сказителя, чье появление в качестве рапсода связано со сновидением, в котором происходит “трансцендентная” встреча с эпическими героями, после чего он обретал дар сказывать эпос. Этот факт определяет наличие в эпосах большого арсенала сновидений, которые в эпическом и реальном формате играют ключевую и поворотную роль в судьбе героев и сказителей.</w:t>
      </w:r>
    </w:p>
    <w:p w:rsidR="008643E0" w:rsidRPr="008643E0" w:rsidRDefault="008643E0" w:rsidP="008643E0">
      <w:pPr>
        <w:spacing w:after="0" w:line="240" w:lineRule="auto"/>
        <w:ind w:firstLine="708"/>
        <w:jc w:val="both"/>
        <w:rPr>
          <w:rFonts w:ascii="Times New Roman" w:eastAsiaTheme="minorEastAsia" w:hAnsi="Times New Roman"/>
          <w:sz w:val="28"/>
          <w:lang w:val="ky-KG" w:eastAsia="ru-RU"/>
        </w:rPr>
      </w:pPr>
      <w:r w:rsidRPr="008643E0">
        <w:rPr>
          <w:rFonts w:ascii="Times New Roman" w:eastAsiaTheme="minorEastAsia" w:hAnsi="Times New Roman"/>
          <w:sz w:val="28"/>
          <w:lang w:val="ky-KG" w:eastAsia="ru-RU"/>
        </w:rPr>
        <w:t xml:space="preserve">10. </w:t>
      </w:r>
      <w:r w:rsidRPr="008643E0">
        <w:rPr>
          <w:rFonts w:ascii="Times New Roman" w:eastAsiaTheme="minorEastAsia" w:hAnsi="Times New Roman"/>
          <w:sz w:val="28"/>
          <w:lang w:val="ky-KG" w:eastAsia="ru-RU"/>
        </w:rPr>
        <w:tab/>
      </w:r>
      <w:r w:rsidR="00F71CB9">
        <w:rPr>
          <w:rFonts w:ascii="Times New Roman" w:eastAsiaTheme="minorEastAsia" w:hAnsi="Times New Roman"/>
          <w:sz w:val="28"/>
          <w:lang w:val="ky-KG" w:eastAsia="ru-RU"/>
        </w:rPr>
        <w:t xml:space="preserve">Теоретически </w:t>
      </w:r>
      <w:r w:rsidRPr="008643E0">
        <w:rPr>
          <w:rFonts w:ascii="Times New Roman" w:eastAsiaTheme="minorEastAsia" w:hAnsi="Times New Roman"/>
          <w:sz w:val="28"/>
          <w:lang w:val="ky-KG" w:eastAsia="ru-RU"/>
        </w:rPr>
        <w:t xml:space="preserve">к эпическому материалу </w:t>
      </w:r>
      <w:r w:rsidR="00F71CB9">
        <w:rPr>
          <w:rFonts w:ascii="Times New Roman" w:eastAsiaTheme="minorEastAsia" w:hAnsi="Times New Roman"/>
          <w:sz w:val="28"/>
          <w:lang w:val="ky-KG" w:eastAsia="ru-RU"/>
        </w:rPr>
        <w:t>применимы</w:t>
      </w:r>
      <w:r w:rsidR="00F71CB9" w:rsidRPr="008643E0">
        <w:rPr>
          <w:rFonts w:ascii="Times New Roman" w:eastAsiaTheme="minorEastAsia" w:hAnsi="Times New Roman"/>
          <w:sz w:val="28"/>
          <w:lang w:val="ky-KG" w:eastAsia="ru-RU"/>
        </w:rPr>
        <w:t xml:space="preserve"> </w:t>
      </w:r>
      <w:r w:rsidR="00F71CB9">
        <w:rPr>
          <w:rFonts w:ascii="Times New Roman" w:eastAsiaTheme="minorEastAsia" w:hAnsi="Times New Roman"/>
          <w:sz w:val="28"/>
          <w:lang w:val="ky-KG" w:eastAsia="ru-RU"/>
        </w:rPr>
        <w:t>философско-методологические</w:t>
      </w:r>
      <w:r w:rsidRPr="008643E0">
        <w:rPr>
          <w:rFonts w:ascii="Times New Roman" w:eastAsiaTheme="minorEastAsia" w:hAnsi="Times New Roman"/>
          <w:sz w:val="28"/>
          <w:lang w:val="ky-KG" w:eastAsia="ru-RU"/>
        </w:rPr>
        <w:t xml:space="preserve"> основ</w:t>
      </w:r>
      <w:r w:rsidR="00F71CB9">
        <w:rPr>
          <w:rFonts w:ascii="Times New Roman" w:eastAsiaTheme="minorEastAsia" w:hAnsi="Times New Roman"/>
          <w:sz w:val="28"/>
          <w:lang w:val="ky-KG" w:eastAsia="ru-RU"/>
        </w:rPr>
        <w:t>ы</w:t>
      </w:r>
      <w:r w:rsidRPr="008643E0">
        <w:rPr>
          <w:rFonts w:ascii="Times New Roman" w:eastAsiaTheme="minorEastAsia" w:hAnsi="Times New Roman"/>
          <w:sz w:val="28"/>
          <w:lang w:val="ky-KG" w:eastAsia="ru-RU"/>
        </w:rPr>
        <w:t xml:space="preserve"> рационального и эмпирического. В этом плане, фактор условности рационального и эмпирического в истории мировой философии объясняется тем, что дает возможность избегать возвеличивания и абсолютизации одного из этих методов (категорий), что существенно расширяет познавательные возможности науки, философии и искусства.</w:t>
      </w:r>
    </w:p>
    <w:p w:rsidR="008706DD" w:rsidRPr="00AB3716" w:rsidRDefault="008706DD" w:rsidP="008706DD">
      <w:pPr>
        <w:spacing w:after="0" w:line="240" w:lineRule="auto"/>
        <w:ind w:firstLine="708"/>
        <w:jc w:val="both"/>
        <w:rPr>
          <w:rFonts w:ascii="Times New Roman" w:eastAsiaTheme="minorEastAsia" w:hAnsi="Times New Roman"/>
          <w:b/>
          <w:sz w:val="28"/>
          <w:lang w:val="ky-KG" w:eastAsia="ru-RU"/>
        </w:rPr>
      </w:pPr>
      <w:r w:rsidRPr="00AB3716">
        <w:rPr>
          <w:rFonts w:ascii="Times New Roman" w:eastAsiaTheme="minorEastAsia" w:hAnsi="Times New Roman"/>
          <w:b/>
          <w:sz w:val="28"/>
          <w:lang w:val="ky-KG" w:eastAsia="ru-RU"/>
        </w:rPr>
        <w:t>Основные положения диссертации отражены в следующих публикациях:</w:t>
      </w:r>
    </w:p>
    <w:p w:rsidR="00282760" w:rsidRPr="009972EA" w:rsidRDefault="00785703" w:rsidP="00282760">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282760" w:rsidRPr="009972EA">
        <w:rPr>
          <w:rFonts w:ascii="Times New Roman" w:eastAsiaTheme="minorEastAsia" w:hAnsi="Times New Roman"/>
          <w:sz w:val="28"/>
          <w:lang w:val="ky-KG" w:eastAsia="ru-RU"/>
        </w:rPr>
        <w:t xml:space="preserve">Инициация кыргызского мифического героя </w:t>
      </w:r>
      <w:r w:rsidR="00F65471" w:rsidRPr="009972EA">
        <w:rPr>
          <w:rFonts w:ascii="Times New Roman" w:eastAsiaTheme="minorEastAsia" w:hAnsi="Times New Roman"/>
          <w:sz w:val="28"/>
          <w:lang w:val="ky-KG" w:eastAsia="ru-RU"/>
        </w:rPr>
        <w:t>как онто-номадическое явление /</w:t>
      </w:r>
      <w:r w:rsidR="00282760" w:rsidRPr="009972EA">
        <w:rPr>
          <w:rFonts w:ascii="Times New Roman" w:eastAsiaTheme="minorEastAsia" w:hAnsi="Times New Roman"/>
          <w:sz w:val="28"/>
          <w:lang w:val="ky-KG" w:eastAsia="ru-RU"/>
        </w:rPr>
        <w:t xml:space="preserve"> </w:t>
      </w:r>
      <w:r w:rsidR="00282760" w:rsidRPr="009972EA">
        <w:rPr>
          <w:rFonts w:ascii="Times New Roman" w:eastAsiaTheme="minorEastAsia" w:hAnsi="Times New Roman"/>
          <w:iCs/>
          <w:sz w:val="28"/>
          <w:lang w:eastAsia="ru-RU"/>
        </w:rPr>
        <w:t xml:space="preserve">Вестник Северо-Восточного федерального </w:t>
      </w:r>
      <w:r w:rsidR="00282760" w:rsidRPr="009972EA">
        <w:rPr>
          <w:rFonts w:ascii="Times New Roman" w:eastAsiaTheme="minorEastAsia" w:hAnsi="Times New Roman"/>
          <w:iCs/>
          <w:sz w:val="28"/>
          <w:lang w:eastAsia="ru-RU"/>
        </w:rPr>
        <w:lastRenderedPageBreak/>
        <w:t>университета имени М.</w:t>
      </w:r>
      <w:r w:rsidR="00633549" w:rsidRPr="009972EA">
        <w:rPr>
          <w:rFonts w:ascii="Times New Roman" w:eastAsiaTheme="minorEastAsia" w:hAnsi="Times New Roman"/>
          <w:iCs/>
          <w:sz w:val="28"/>
          <w:lang w:eastAsia="ru-RU"/>
        </w:rPr>
        <w:t xml:space="preserve"> </w:t>
      </w:r>
      <w:r w:rsidR="00282760" w:rsidRPr="009972EA">
        <w:rPr>
          <w:rFonts w:ascii="Times New Roman" w:eastAsiaTheme="minorEastAsia" w:hAnsi="Times New Roman"/>
          <w:iCs/>
          <w:sz w:val="28"/>
          <w:lang w:eastAsia="ru-RU"/>
        </w:rPr>
        <w:t>К. Аммосова: Серия Эпосоведение. 2019. №</w:t>
      </w:r>
      <w:r w:rsidR="004D09CA" w:rsidRPr="009972EA">
        <w:rPr>
          <w:rFonts w:ascii="Times New Roman" w:eastAsiaTheme="minorEastAsia" w:hAnsi="Times New Roman"/>
          <w:iCs/>
          <w:sz w:val="28"/>
          <w:lang w:eastAsia="ru-RU"/>
        </w:rPr>
        <w:t xml:space="preserve"> </w:t>
      </w:r>
      <w:r w:rsidR="00282760" w:rsidRPr="009972EA">
        <w:rPr>
          <w:rFonts w:ascii="Times New Roman" w:eastAsiaTheme="minorEastAsia" w:hAnsi="Times New Roman"/>
          <w:iCs/>
          <w:sz w:val="28"/>
          <w:lang w:val="ky-KG" w:eastAsia="ru-RU"/>
        </w:rPr>
        <w:t>4</w:t>
      </w:r>
      <w:r w:rsidR="00282760" w:rsidRPr="009972EA">
        <w:rPr>
          <w:rFonts w:ascii="Times New Roman" w:eastAsiaTheme="minorEastAsia" w:hAnsi="Times New Roman"/>
          <w:iCs/>
          <w:sz w:val="28"/>
          <w:lang w:eastAsia="ru-RU"/>
        </w:rPr>
        <w:t xml:space="preserve"> (1</w:t>
      </w:r>
      <w:r w:rsidR="00282760" w:rsidRPr="009972EA">
        <w:rPr>
          <w:rFonts w:ascii="Times New Roman" w:eastAsiaTheme="minorEastAsia" w:hAnsi="Times New Roman"/>
          <w:iCs/>
          <w:sz w:val="28"/>
          <w:lang w:val="ky-KG" w:eastAsia="ru-RU"/>
        </w:rPr>
        <w:t>6</w:t>
      </w:r>
      <w:r w:rsidR="00617C70" w:rsidRPr="009972EA">
        <w:rPr>
          <w:rFonts w:ascii="Times New Roman" w:eastAsiaTheme="minorEastAsia" w:hAnsi="Times New Roman"/>
          <w:iCs/>
          <w:sz w:val="28"/>
          <w:lang w:eastAsia="ru-RU"/>
        </w:rPr>
        <w:t>)</w:t>
      </w:r>
      <w:r w:rsidR="00FE4618" w:rsidRPr="009972EA">
        <w:rPr>
          <w:rFonts w:ascii="Times New Roman" w:eastAsiaTheme="minorEastAsia" w:hAnsi="Times New Roman"/>
          <w:iCs/>
          <w:sz w:val="28"/>
          <w:lang w:eastAsia="ru-RU"/>
        </w:rPr>
        <w:t>.</w:t>
      </w:r>
      <w:r w:rsidR="00A63A6F" w:rsidRPr="009972EA">
        <w:rPr>
          <w:rFonts w:ascii="Times New Roman" w:eastAsiaTheme="minorEastAsia" w:hAnsi="Times New Roman"/>
          <w:iCs/>
          <w:sz w:val="28"/>
          <w:lang w:eastAsia="ru-RU"/>
        </w:rPr>
        <w:t xml:space="preserve"> – С. 31-41. – Режим доступа: </w:t>
      </w:r>
      <w:hyperlink r:id="rId9" w:history="1">
        <w:r w:rsidR="00A63A6F" w:rsidRPr="009972EA">
          <w:rPr>
            <w:rFonts w:ascii="Times New Roman" w:hAnsi="Times New Roman"/>
            <w:sz w:val="28"/>
          </w:rPr>
          <w:t>https://www.elibrary.ru/item.asp?id=41722031</w:t>
        </w:r>
      </w:hyperlink>
      <w:r w:rsidR="00A63A6F" w:rsidRPr="009972EA">
        <w:t xml:space="preserve">. </w:t>
      </w:r>
      <w:r w:rsidR="00A63A6F" w:rsidRPr="009972EA">
        <w:rPr>
          <w:rFonts w:ascii="Times New Roman" w:hAnsi="Times New Roman"/>
          <w:sz w:val="28"/>
        </w:rPr>
        <w:t>– Загл. с экрана.</w:t>
      </w:r>
    </w:p>
    <w:p w:rsidR="008706DD" w:rsidRPr="009972EA" w:rsidRDefault="0078570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 xml:space="preserve">Кыргызский мифоэпический мотив продолжения рода как фундаментальная проблема </w:t>
      </w:r>
      <w:r w:rsidR="00F65471" w:rsidRPr="009972EA">
        <w:rPr>
          <w:rFonts w:ascii="Times New Roman" w:eastAsiaTheme="minorEastAsia" w:hAnsi="Times New Roman"/>
          <w:iCs/>
          <w:sz w:val="28"/>
          <w:lang w:eastAsia="ru-RU"/>
        </w:rPr>
        <w:t>/</w:t>
      </w:r>
      <w:r w:rsidR="008706DD" w:rsidRPr="009972EA">
        <w:rPr>
          <w:rFonts w:ascii="Times New Roman" w:eastAsiaTheme="minorEastAsia" w:hAnsi="Times New Roman"/>
          <w:iCs/>
          <w:sz w:val="28"/>
          <w:lang w:eastAsia="ru-RU"/>
        </w:rPr>
        <w:t xml:space="preserve"> Вестник Северо-Восточного федер</w:t>
      </w:r>
      <w:r w:rsidR="00617C70" w:rsidRPr="009972EA">
        <w:rPr>
          <w:rFonts w:ascii="Times New Roman" w:eastAsiaTheme="minorEastAsia" w:hAnsi="Times New Roman"/>
          <w:iCs/>
          <w:sz w:val="28"/>
          <w:lang w:eastAsia="ru-RU"/>
        </w:rPr>
        <w:t>ального университета имени М.</w:t>
      </w:r>
      <w:r w:rsidR="004D09CA" w:rsidRPr="009972EA">
        <w:rPr>
          <w:rFonts w:ascii="Times New Roman" w:eastAsiaTheme="minorEastAsia" w:hAnsi="Times New Roman"/>
          <w:iCs/>
          <w:sz w:val="28"/>
          <w:lang w:eastAsia="ru-RU"/>
        </w:rPr>
        <w:t xml:space="preserve"> </w:t>
      </w:r>
      <w:r w:rsidR="00617C70" w:rsidRPr="009972EA">
        <w:rPr>
          <w:rFonts w:ascii="Times New Roman" w:eastAsiaTheme="minorEastAsia" w:hAnsi="Times New Roman"/>
          <w:iCs/>
          <w:sz w:val="28"/>
          <w:lang w:eastAsia="ru-RU"/>
        </w:rPr>
        <w:t>К.</w:t>
      </w:r>
      <w:r w:rsidR="004D09CA" w:rsidRPr="009972EA">
        <w:rPr>
          <w:rFonts w:ascii="Times New Roman" w:eastAsiaTheme="minorEastAsia" w:hAnsi="Times New Roman"/>
          <w:iCs/>
          <w:sz w:val="28"/>
          <w:lang w:eastAsia="ru-RU"/>
        </w:rPr>
        <w:t xml:space="preserve"> </w:t>
      </w:r>
      <w:r w:rsidR="008706DD" w:rsidRPr="009972EA">
        <w:rPr>
          <w:rFonts w:ascii="Times New Roman" w:eastAsiaTheme="minorEastAsia" w:hAnsi="Times New Roman"/>
          <w:iCs/>
          <w:sz w:val="28"/>
          <w:lang w:eastAsia="ru-RU"/>
        </w:rPr>
        <w:t>Аммосова: Серия Эпосоведение. 2019. №</w:t>
      </w:r>
      <w:r w:rsidR="004D09CA" w:rsidRPr="009972EA">
        <w:rPr>
          <w:rFonts w:ascii="Times New Roman" w:eastAsiaTheme="minorEastAsia" w:hAnsi="Times New Roman"/>
          <w:iCs/>
          <w:sz w:val="28"/>
          <w:lang w:eastAsia="ru-RU"/>
        </w:rPr>
        <w:t xml:space="preserve"> </w:t>
      </w:r>
      <w:r w:rsidR="008706DD" w:rsidRPr="009972EA">
        <w:rPr>
          <w:rFonts w:ascii="Times New Roman" w:eastAsiaTheme="minorEastAsia" w:hAnsi="Times New Roman"/>
          <w:iCs/>
          <w:sz w:val="28"/>
          <w:lang w:val="ky-KG" w:eastAsia="ru-RU"/>
        </w:rPr>
        <w:t>2</w:t>
      </w:r>
      <w:r w:rsidR="00617C70" w:rsidRPr="009972EA">
        <w:rPr>
          <w:rFonts w:ascii="Times New Roman" w:eastAsiaTheme="minorEastAsia" w:hAnsi="Times New Roman"/>
          <w:iCs/>
          <w:sz w:val="28"/>
          <w:lang w:eastAsia="ru-RU"/>
        </w:rPr>
        <w:t xml:space="preserve"> </w:t>
      </w:r>
      <w:r w:rsidR="008706DD" w:rsidRPr="009972EA">
        <w:rPr>
          <w:rFonts w:ascii="Times New Roman" w:eastAsiaTheme="minorEastAsia" w:hAnsi="Times New Roman"/>
          <w:iCs/>
          <w:sz w:val="28"/>
          <w:lang w:eastAsia="ru-RU"/>
        </w:rPr>
        <w:t>(1</w:t>
      </w:r>
      <w:r w:rsidR="008706DD" w:rsidRPr="009972EA">
        <w:rPr>
          <w:rFonts w:ascii="Times New Roman" w:eastAsiaTheme="minorEastAsia" w:hAnsi="Times New Roman"/>
          <w:iCs/>
          <w:sz w:val="28"/>
          <w:lang w:val="ky-KG" w:eastAsia="ru-RU"/>
        </w:rPr>
        <w:t>4</w:t>
      </w:r>
      <w:r w:rsidR="00F33253" w:rsidRPr="009972EA">
        <w:rPr>
          <w:rFonts w:ascii="Times New Roman" w:eastAsiaTheme="minorEastAsia" w:hAnsi="Times New Roman"/>
          <w:iCs/>
          <w:sz w:val="28"/>
          <w:lang w:eastAsia="ru-RU"/>
        </w:rPr>
        <w:t>).</w:t>
      </w:r>
      <w:r w:rsidR="00A63A6F" w:rsidRPr="009972EA">
        <w:rPr>
          <w:rFonts w:ascii="Times New Roman" w:eastAsiaTheme="minorEastAsia" w:hAnsi="Times New Roman"/>
          <w:iCs/>
          <w:sz w:val="28"/>
          <w:lang w:val="ky-KG" w:eastAsia="ru-RU"/>
        </w:rPr>
        <w:t xml:space="preserve"> – С. 58-66. – Режим доступа: </w:t>
      </w:r>
      <w:hyperlink r:id="rId10" w:history="1">
        <w:r w:rsidR="00A63A6F" w:rsidRPr="009972EA">
          <w:rPr>
            <w:rStyle w:val="aa"/>
            <w:rFonts w:ascii="Times New Roman" w:eastAsiaTheme="minorEastAsia" w:hAnsi="Times New Roman"/>
            <w:iCs/>
            <w:color w:val="auto"/>
            <w:sz w:val="28"/>
            <w:u w:val="none"/>
            <w:lang w:eastAsia="ru-RU"/>
          </w:rPr>
          <w:t>https://www.elibrary.ru/item.asp?id=38539546</w:t>
        </w:r>
      </w:hyperlink>
      <w:r w:rsidR="00A63A6F" w:rsidRPr="009972EA">
        <w:rPr>
          <w:rFonts w:ascii="Times New Roman" w:eastAsiaTheme="minorEastAsia" w:hAnsi="Times New Roman"/>
          <w:iCs/>
          <w:sz w:val="28"/>
          <w:lang w:val="ky-KG" w:eastAsia="ru-RU"/>
        </w:rPr>
        <w:t xml:space="preserve">. </w:t>
      </w:r>
      <w:r w:rsidR="00A63A6F" w:rsidRPr="009972EA">
        <w:rPr>
          <w:rFonts w:ascii="Times New Roman" w:hAnsi="Times New Roman"/>
          <w:sz w:val="28"/>
        </w:rPr>
        <w:t>– Загл. с экрана.</w:t>
      </w:r>
    </w:p>
    <w:p w:rsidR="008706DD" w:rsidRPr="009972EA" w:rsidRDefault="0078570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iCs/>
          <w:sz w:val="28"/>
          <w:lang w:eastAsia="ru-RU"/>
        </w:rPr>
        <w:t>Онтологическая, аксиологическая и социально-этническая специфика неизученного эпоса «Гюлгаакы» /</w:t>
      </w:r>
      <w:r w:rsidR="00F65471" w:rsidRPr="009972EA">
        <w:rPr>
          <w:rFonts w:ascii="Times New Roman" w:eastAsiaTheme="minorEastAsia" w:hAnsi="Times New Roman"/>
          <w:iCs/>
          <w:sz w:val="28"/>
          <w:lang w:val="ky-KG" w:eastAsia="ru-RU"/>
        </w:rPr>
        <w:t xml:space="preserve"> </w:t>
      </w:r>
      <w:r w:rsidR="008706DD" w:rsidRPr="009972EA">
        <w:rPr>
          <w:rFonts w:ascii="Times New Roman" w:eastAsiaTheme="minorEastAsia" w:hAnsi="Times New Roman"/>
          <w:iCs/>
          <w:sz w:val="28"/>
          <w:lang w:eastAsia="ru-RU"/>
        </w:rPr>
        <w:t>Вестник Северо-Восточного федерального университета имени М.</w:t>
      </w:r>
      <w:r w:rsidR="00A63A6F" w:rsidRPr="009972EA">
        <w:rPr>
          <w:rFonts w:ascii="Times New Roman" w:eastAsiaTheme="minorEastAsia" w:hAnsi="Times New Roman"/>
          <w:iCs/>
          <w:sz w:val="28"/>
          <w:lang w:eastAsia="ru-RU"/>
        </w:rPr>
        <w:t xml:space="preserve"> </w:t>
      </w:r>
      <w:r w:rsidR="008706DD" w:rsidRPr="009972EA">
        <w:rPr>
          <w:rFonts w:ascii="Times New Roman" w:eastAsiaTheme="minorEastAsia" w:hAnsi="Times New Roman"/>
          <w:iCs/>
          <w:sz w:val="28"/>
          <w:lang w:eastAsia="ru-RU"/>
        </w:rPr>
        <w:t xml:space="preserve">К. Аммосова: Серия Эпосоведение. 2019. №1 (13). </w:t>
      </w:r>
      <w:r w:rsidR="00A63A6F" w:rsidRPr="009972EA">
        <w:rPr>
          <w:rFonts w:ascii="Times New Roman" w:eastAsiaTheme="minorEastAsia" w:hAnsi="Times New Roman"/>
          <w:iCs/>
          <w:sz w:val="28"/>
          <w:lang w:val="ky-KG" w:eastAsia="ru-RU"/>
        </w:rPr>
        <w:t xml:space="preserve">– С. 24-36. – Режим доступа: </w:t>
      </w:r>
      <w:hyperlink r:id="rId11" w:history="1">
        <w:r w:rsidR="00A63A6F" w:rsidRPr="009972EA">
          <w:rPr>
            <w:rStyle w:val="aa"/>
            <w:rFonts w:ascii="Times New Roman" w:eastAsiaTheme="minorEastAsia" w:hAnsi="Times New Roman"/>
            <w:iCs/>
            <w:color w:val="auto"/>
            <w:sz w:val="28"/>
            <w:u w:val="none"/>
            <w:lang w:eastAsia="ru-RU"/>
          </w:rPr>
          <w:t>https://www.elibrary.ru/item.asp?id=37329511</w:t>
        </w:r>
      </w:hyperlink>
      <w:r w:rsidR="00A63A6F" w:rsidRPr="009972EA">
        <w:rPr>
          <w:rFonts w:ascii="Times New Roman" w:eastAsiaTheme="minorEastAsia" w:hAnsi="Times New Roman"/>
          <w:iCs/>
          <w:sz w:val="28"/>
          <w:lang w:val="ky-KG" w:eastAsia="ru-RU"/>
        </w:rPr>
        <w:t xml:space="preserve">. </w:t>
      </w:r>
      <w:r w:rsidR="00633549" w:rsidRPr="009972EA">
        <w:rPr>
          <w:rFonts w:ascii="Times New Roman" w:eastAsiaTheme="minorEastAsia" w:hAnsi="Times New Roman"/>
          <w:iCs/>
          <w:sz w:val="28"/>
          <w:lang w:val="ky-KG" w:eastAsia="ru-RU"/>
        </w:rPr>
        <w:t xml:space="preserve">– </w:t>
      </w:r>
      <w:r w:rsidR="00633549" w:rsidRPr="009972EA">
        <w:rPr>
          <w:rFonts w:ascii="Times New Roman" w:hAnsi="Times New Roman"/>
          <w:sz w:val="28"/>
        </w:rPr>
        <w:t>Загл. с экрана.</w:t>
      </w:r>
    </w:p>
    <w:p w:rsidR="008706DD" w:rsidRPr="009972EA" w:rsidRDefault="0078570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eastAsia="ru-RU"/>
        </w:rPr>
        <w:t>Тра</w:t>
      </w:r>
      <w:r w:rsidR="008706DD" w:rsidRPr="009972EA">
        <w:rPr>
          <w:rFonts w:ascii="Times New Roman" w:eastAsiaTheme="minorEastAsia" w:hAnsi="Times New Roman"/>
          <w:sz w:val="28"/>
          <w:lang w:val="ky-KG" w:eastAsia="ru-RU"/>
        </w:rPr>
        <w:t>г</w:t>
      </w:r>
      <w:r w:rsidR="008706DD" w:rsidRPr="009972EA">
        <w:rPr>
          <w:rFonts w:ascii="Times New Roman" w:eastAsiaTheme="minorEastAsia" w:hAnsi="Times New Roman"/>
          <w:sz w:val="28"/>
          <w:lang w:eastAsia="ru-RU"/>
        </w:rPr>
        <w:t xml:space="preserve">ический антропоцентризм рационального и эмпирического в </w:t>
      </w:r>
      <w:r w:rsidR="00F65471" w:rsidRPr="009972EA">
        <w:rPr>
          <w:rFonts w:ascii="Times New Roman" w:eastAsiaTheme="minorEastAsia" w:hAnsi="Times New Roman"/>
          <w:sz w:val="28"/>
          <w:lang w:eastAsia="ru-RU"/>
        </w:rPr>
        <w:t>неизученных кыргызских эпосах /</w:t>
      </w:r>
      <w:r w:rsidR="008706DD" w:rsidRPr="009972EA">
        <w:rPr>
          <w:rFonts w:ascii="Times New Roman" w:eastAsiaTheme="minorEastAsia" w:hAnsi="Times New Roman"/>
          <w:sz w:val="28"/>
          <w:lang w:eastAsia="ru-RU"/>
        </w:rPr>
        <w:t xml:space="preserve"> Вестник Северо-Восточного федер</w:t>
      </w:r>
      <w:r w:rsidR="00617C70" w:rsidRPr="009972EA">
        <w:rPr>
          <w:rFonts w:ascii="Times New Roman" w:eastAsiaTheme="minorEastAsia" w:hAnsi="Times New Roman"/>
          <w:sz w:val="28"/>
          <w:lang w:eastAsia="ru-RU"/>
        </w:rPr>
        <w:t>ального университета имени М.</w:t>
      </w:r>
      <w:r w:rsidR="00633549" w:rsidRPr="009972EA">
        <w:rPr>
          <w:rFonts w:ascii="Times New Roman" w:eastAsiaTheme="minorEastAsia" w:hAnsi="Times New Roman"/>
          <w:sz w:val="28"/>
          <w:lang w:eastAsia="ru-RU"/>
        </w:rPr>
        <w:t xml:space="preserve"> </w:t>
      </w:r>
      <w:r w:rsidR="00617C70" w:rsidRPr="009972EA">
        <w:rPr>
          <w:rFonts w:ascii="Times New Roman" w:eastAsiaTheme="minorEastAsia" w:hAnsi="Times New Roman"/>
          <w:sz w:val="28"/>
          <w:lang w:eastAsia="ru-RU"/>
        </w:rPr>
        <w:t>К.</w:t>
      </w:r>
      <w:r w:rsidR="00633549" w:rsidRPr="009972EA">
        <w:rPr>
          <w:rFonts w:ascii="Times New Roman" w:eastAsiaTheme="minorEastAsia" w:hAnsi="Times New Roman"/>
          <w:sz w:val="28"/>
          <w:lang w:eastAsia="ru-RU"/>
        </w:rPr>
        <w:t xml:space="preserve"> </w:t>
      </w:r>
      <w:r w:rsidR="008706DD" w:rsidRPr="009972EA">
        <w:rPr>
          <w:rFonts w:ascii="Times New Roman" w:eastAsiaTheme="minorEastAsia" w:hAnsi="Times New Roman"/>
          <w:sz w:val="28"/>
          <w:lang w:eastAsia="ru-RU"/>
        </w:rPr>
        <w:t>Аммосова: Сер</w:t>
      </w:r>
      <w:r w:rsidR="00617C70" w:rsidRPr="009972EA">
        <w:rPr>
          <w:rFonts w:ascii="Times New Roman" w:eastAsiaTheme="minorEastAsia" w:hAnsi="Times New Roman"/>
          <w:sz w:val="28"/>
          <w:lang w:eastAsia="ru-RU"/>
        </w:rPr>
        <w:t>ия Эпосоведение. 2018. №</w:t>
      </w:r>
      <w:r w:rsidR="00633549" w:rsidRPr="009972EA">
        <w:rPr>
          <w:rFonts w:ascii="Times New Roman" w:eastAsiaTheme="minorEastAsia" w:hAnsi="Times New Roman"/>
          <w:sz w:val="28"/>
          <w:lang w:eastAsia="ru-RU"/>
        </w:rPr>
        <w:t xml:space="preserve"> </w:t>
      </w:r>
      <w:r w:rsidR="00617C70" w:rsidRPr="009972EA">
        <w:rPr>
          <w:rFonts w:ascii="Times New Roman" w:eastAsiaTheme="minorEastAsia" w:hAnsi="Times New Roman"/>
          <w:sz w:val="28"/>
          <w:lang w:eastAsia="ru-RU"/>
        </w:rPr>
        <w:t>4 (12).</w:t>
      </w:r>
      <w:r w:rsidR="00633549" w:rsidRPr="009972EA">
        <w:rPr>
          <w:rFonts w:ascii="Times New Roman" w:eastAsiaTheme="minorEastAsia" w:hAnsi="Times New Roman"/>
          <w:sz w:val="28"/>
          <w:lang w:eastAsia="ru-RU"/>
        </w:rPr>
        <w:t xml:space="preserve"> – С. 15-27. </w:t>
      </w:r>
      <w:r w:rsidR="00633549" w:rsidRPr="009972EA">
        <w:rPr>
          <w:rFonts w:ascii="Times New Roman" w:eastAsiaTheme="minorEastAsia" w:hAnsi="Times New Roman"/>
          <w:iCs/>
          <w:sz w:val="28"/>
          <w:lang w:val="ky-KG" w:eastAsia="ru-RU"/>
        </w:rPr>
        <w:t xml:space="preserve">– Режим доступа: </w:t>
      </w:r>
      <w:hyperlink r:id="rId12" w:history="1">
        <w:r w:rsidR="00633549" w:rsidRPr="009972EA">
          <w:rPr>
            <w:rStyle w:val="aa"/>
            <w:rFonts w:ascii="Times New Roman" w:eastAsiaTheme="minorEastAsia" w:hAnsi="Times New Roman"/>
            <w:iCs/>
            <w:color w:val="auto"/>
            <w:sz w:val="28"/>
            <w:u w:val="none"/>
            <w:lang w:eastAsia="ru-RU"/>
          </w:rPr>
          <w:t>https://www.elibrary.ru/item.asp?id=36815823</w:t>
        </w:r>
      </w:hyperlink>
      <w:r w:rsidR="00633549" w:rsidRPr="009972EA">
        <w:rPr>
          <w:rFonts w:ascii="Times New Roman" w:eastAsiaTheme="minorEastAsia" w:hAnsi="Times New Roman"/>
          <w:iCs/>
          <w:sz w:val="28"/>
          <w:lang w:val="ky-KG" w:eastAsia="ru-RU"/>
        </w:rPr>
        <w:t xml:space="preserve">. – </w:t>
      </w:r>
      <w:r w:rsidR="00633549" w:rsidRPr="009972EA">
        <w:rPr>
          <w:rFonts w:ascii="Times New Roman" w:hAnsi="Times New Roman"/>
          <w:sz w:val="28"/>
        </w:rPr>
        <w:t>Загл. с экрана.</w:t>
      </w:r>
    </w:p>
    <w:p w:rsidR="008706DD" w:rsidRPr="009972EA" w:rsidRDefault="0078570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Идейно-философские и образно-художественные особенности рационального и эмпирического, отраженные в кыргызской в</w:t>
      </w:r>
      <w:r w:rsidR="00F33253" w:rsidRPr="009972EA">
        <w:rPr>
          <w:rFonts w:ascii="Times New Roman" w:eastAsiaTheme="minorEastAsia" w:hAnsi="Times New Roman"/>
          <w:sz w:val="28"/>
          <w:lang w:val="ky-KG" w:eastAsia="ru-RU"/>
        </w:rPr>
        <w:t>ерсии эпоса “Ак Мактым”. Сб.</w:t>
      </w:r>
      <w:r w:rsidR="008706DD" w:rsidRPr="009972EA">
        <w:rPr>
          <w:rFonts w:ascii="Times New Roman" w:eastAsiaTheme="minorEastAsia" w:hAnsi="Times New Roman"/>
          <w:sz w:val="28"/>
          <w:lang w:val="ky-KG" w:eastAsia="ru-RU"/>
        </w:rPr>
        <w:t xml:space="preserve"> тезисов по материалам </w:t>
      </w:r>
      <w:r w:rsidR="00F33253" w:rsidRPr="009972EA">
        <w:rPr>
          <w:rFonts w:ascii="Times New Roman" w:eastAsiaTheme="minorEastAsia" w:hAnsi="Times New Roman"/>
          <w:sz w:val="28"/>
          <w:lang w:val="ky-KG" w:eastAsia="ru-RU"/>
        </w:rPr>
        <w:t>м</w:t>
      </w:r>
      <w:r w:rsidR="00F33253" w:rsidRPr="009972EA">
        <w:rPr>
          <w:rFonts w:ascii="Times New Roman" w:eastAsiaTheme="minorEastAsia" w:hAnsi="Times New Roman"/>
          <w:sz w:val="28"/>
          <w:lang w:eastAsia="ru-RU"/>
        </w:rPr>
        <w:t>ежд</w:t>
      </w:r>
      <w:r w:rsidR="00F33253" w:rsidRPr="009972EA">
        <w:rPr>
          <w:rFonts w:ascii="Times New Roman" w:eastAsiaTheme="minorEastAsia" w:hAnsi="Times New Roman"/>
          <w:sz w:val="28"/>
          <w:lang w:val="ky-KG" w:eastAsia="ru-RU"/>
        </w:rPr>
        <w:t>.</w:t>
      </w:r>
      <w:r w:rsidR="00F33253" w:rsidRPr="009972EA">
        <w:rPr>
          <w:rFonts w:ascii="Times New Roman" w:eastAsiaTheme="minorEastAsia" w:hAnsi="Times New Roman"/>
          <w:sz w:val="28"/>
          <w:lang w:eastAsia="ru-RU"/>
        </w:rPr>
        <w:t xml:space="preserve"> </w:t>
      </w:r>
      <w:r w:rsidR="00F33253" w:rsidRPr="009972EA">
        <w:rPr>
          <w:rFonts w:ascii="Times New Roman" w:eastAsiaTheme="minorEastAsia" w:hAnsi="Times New Roman"/>
          <w:sz w:val="28"/>
          <w:lang w:val="ky-KG" w:eastAsia="ru-RU"/>
        </w:rPr>
        <w:t>н</w:t>
      </w:r>
      <w:r w:rsidR="00F33253" w:rsidRPr="009972EA">
        <w:rPr>
          <w:rFonts w:ascii="Times New Roman" w:eastAsiaTheme="minorEastAsia" w:hAnsi="Times New Roman"/>
          <w:sz w:val="28"/>
          <w:lang w:eastAsia="ru-RU"/>
        </w:rPr>
        <w:t>ауч</w:t>
      </w:r>
      <w:r w:rsidR="00F33253" w:rsidRPr="009972EA">
        <w:rPr>
          <w:rFonts w:ascii="Times New Roman" w:eastAsiaTheme="minorEastAsia" w:hAnsi="Times New Roman"/>
          <w:sz w:val="28"/>
          <w:lang w:val="ky-KG" w:eastAsia="ru-RU"/>
        </w:rPr>
        <w:t>.</w:t>
      </w:r>
      <w:r w:rsidR="008706DD" w:rsidRPr="009972EA">
        <w:rPr>
          <w:rFonts w:ascii="Times New Roman" w:eastAsiaTheme="minorEastAsia" w:hAnsi="Times New Roman"/>
          <w:sz w:val="28"/>
          <w:lang w:eastAsia="ru-RU"/>
        </w:rPr>
        <w:t xml:space="preserve"> конференци</w:t>
      </w:r>
      <w:r w:rsidR="008706DD" w:rsidRPr="009972EA">
        <w:rPr>
          <w:rFonts w:ascii="Times New Roman" w:eastAsiaTheme="minorEastAsia" w:hAnsi="Times New Roman"/>
          <w:sz w:val="28"/>
          <w:lang w:val="ky-KG" w:eastAsia="ru-RU"/>
        </w:rPr>
        <w:t>и</w:t>
      </w:r>
      <w:r w:rsidR="008706DD" w:rsidRPr="009972EA">
        <w:rPr>
          <w:rFonts w:ascii="Times New Roman" w:eastAsiaTheme="minorEastAsia" w:hAnsi="Times New Roman"/>
          <w:sz w:val="28"/>
          <w:lang w:eastAsia="ru-RU"/>
        </w:rPr>
        <w:t> «Олонхо в мировом эпическом пространстве: наследие П.А. Ойунского</w:t>
      </w:r>
      <w:r w:rsidR="008706DD" w:rsidRPr="009972EA">
        <w:rPr>
          <w:rFonts w:ascii="Times New Roman" w:eastAsiaTheme="minorEastAsia" w:hAnsi="Times New Roman"/>
          <w:sz w:val="28"/>
          <w:lang w:val="ky-KG" w:eastAsia="ru-RU"/>
        </w:rPr>
        <w:t xml:space="preserve">”, г. Якутск, 28-29 сентября 2018 г. – Якутск: </w:t>
      </w:r>
      <w:r w:rsidR="008706DD" w:rsidRPr="009972EA">
        <w:rPr>
          <w:rFonts w:ascii="Times New Roman" w:eastAsiaTheme="minorEastAsia" w:hAnsi="Times New Roman"/>
          <w:sz w:val="28"/>
          <w:lang w:eastAsia="ru-RU"/>
        </w:rPr>
        <w:t>Издательский дом СВФУ</w:t>
      </w:r>
      <w:r w:rsidR="00633549" w:rsidRPr="009972EA">
        <w:rPr>
          <w:rFonts w:ascii="Times New Roman" w:eastAsiaTheme="minorEastAsia" w:hAnsi="Times New Roman"/>
          <w:sz w:val="28"/>
          <w:lang w:val="ky-KG" w:eastAsia="ru-RU"/>
        </w:rPr>
        <w:t xml:space="preserve">, 2018. – С. 155-156. </w:t>
      </w:r>
      <w:r w:rsidR="00633549" w:rsidRPr="009972EA">
        <w:rPr>
          <w:rFonts w:ascii="Times New Roman" w:eastAsiaTheme="minorEastAsia" w:hAnsi="Times New Roman"/>
          <w:iCs/>
          <w:sz w:val="28"/>
          <w:lang w:val="ky-KG" w:eastAsia="ru-RU"/>
        </w:rPr>
        <w:t xml:space="preserve">– Режим доступа: </w:t>
      </w:r>
      <w:hyperlink r:id="rId13" w:history="1">
        <w:r w:rsidR="00861F35" w:rsidRPr="00861F35">
          <w:rPr>
            <w:rStyle w:val="aa"/>
            <w:rFonts w:ascii="Times New Roman" w:eastAsiaTheme="minorEastAsia" w:hAnsi="Times New Roman"/>
            <w:iCs/>
            <w:color w:val="auto"/>
            <w:sz w:val="28"/>
            <w:u w:val="none"/>
            <w:lang w:eastAsia="ru-RU"/>
          </w:rPr>
          <w:t>https://www.elibrary.ru/item.asp?id= 35679908</w:t>
        </w:r>
      </w:hyperlink>
      <w:r w:rsidR="00633549" w:rsidRPr="00861F35">
        <w:rPr>
          <w:rFonts w:ascii="Times New Roman" w:eastAsiaTheme="minorEastAsia" w:hAnsi="Times New Roman"/>
          <w:iCs/>
          <w:sz w:val="28"/>
          <w:lang w:val="ky-KG" w:eastAsia="ru-RU"/>
        </w:rPr>
        <w:t xml:space="preserve">. </w:t>
      </w:r>
      <w:r w:rsidR="00633549" w:rsidRPr="009972EA">
        <w:rPr>
          <w:rFonts w:ascii="Times New Roman" w:eastAsiaTheme="minorEastAsia" w:hAnsi="Times New Roman"/>
          <w:iCs/>
          <w:sz w:val="28"/>
          <w:lang w:val="ky-KG" w:eastAsia="ru-RU"/>
        </w:rPr>
        <w:t xml:space="preserve">– </w:t>
      </w:r>
      <w:r w:rsidR="00633549" w:rsidRPr="009972EA">
        <w:rPr>
          <w:rFonts w:ascii="Times New Roman" w:hAnsi="Times New Roman"/>
          <w:sz w:val="28"/>
        </w:rPr>
        <w:t>Загл. с экрана.</w:t>
      </w:r>
    </w:p>
    <w:p w:rsidR="008706DD" w:rsidRPr="009972EA" w:rsidRDefault="0078570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Гомеры XXI века из Кыргызстана</w:t>
      </w:r>
      <w:r w:rsidR="00F65471"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 xml:space="preserve"> Международная научная конференция “Эпическое наследие народов мира: традиции и этническая специфика. </w:t>
      </w:r>
      <w:r w:rsidR="00255BEE" w:rsidRPr="009972EA">
        <w:rPr>
          <w:rFonts w:ascii="Times New Roman" w:eastAsiaTheme="minorEastAsia" w:hAnsi="Times New Roman"/>
          <w:sz w:val="28"/>
          <w:lang w:val="ky-KG" w:eastAsia="ru-RU"/>
        </w:rPr>
        <w:t>Сб.</w:t>
      </w:r>
      <w:r w:rsidR="008706DD" w:rsidRPr="009972EA">
        <w:rPr>
          <w:rFonts w:ascii="Times New Roman" w:eastAsiaTheme="minorEastAsia" w:hAnsi="Times New Roman"/>
          <w:sz w:val="28"/>
          <w:lang w:val="ky-KG" w:eastAsia="ru-RU"/>
        </w:rPr>
        <w:t xml:space="preserve"> тезисов по материалам </w:t>
      </w:r>
      <w:r w:rsidR="00255BEE" w:rsidRPr="009972EA">
        <w:rPr>
          <w:rFonts w:ascii="Times New Roman" w:eastAsiaTheme="minorEastAsia" w:hAnsi="Times New Roman"/>
          <w:sz w:val="28"/>
          <w:lang w:val="ky-KG" w:eastAsia="ru-RU"/>
        </w:rPr>
        <w:t>м</w:t>
      </w:r>
      <w:r w:rsidR="008706DD" w:rsidRPr="009972EA">
        <w:rPr>
          <w:rFonts w:ascii="Times New Roman" w:eastAsiaTheme="minorEastAsia" w:hAnsi="Times New Roman"/>
          <w:sz w:val="28"/>
          <w:lang w:val="ky-KG" w:eastAsia="ru-RU"/>
        </w:rPr>
        <w:t>ежд</w:t>
      </w:r>
      <w:r w:rsidR="00255BEE" w:rsidRPr="009972EA">
        <w:rPr>
          <w:rFonts w:ascii="Times New Roman" w:eastAsiaTheme="minorEastAsia" w:hAnsi="Times New Roman"/>
          <w:sz w:val="28"/>
          <w:lang w:val="ky-KG" w:eastAsia="ru-RU"/>
        </w:rPr>
        <w:t>.</w:t>
      </w:r>
      <w:r w:rsidR="008706DD" w:rsidRPr="009972EA">
        <w:rPr>
          <w:rFonts w:ascii="Times New Roman" w:eastAsiaTheme="minorEastAsia" w:hAnsi="Times New Roman"/>
          <w:sz w:val="28"/>
          <w:lang w:val="ky-KG" w:eastAsia="ru-RU"/>
        </w:rPr>
        <w:t xml:space="preserve"> науч</w:t>
      </w:r>
      <w:r w:rsidR="00255BEE" w:rsidRPr="009972EA">
        <w:rPr>
          <w:rFonts w:ascii="Times New Roman" w:eastAsiaTheme="minorEastAsia" w:hAnsi="Times New Roman"/>
          <w:sz w:val="28"/>
          <w:lang w:val="ky-KG" w:eastAsia="ru-RU"/>
        </w:rPr>
        <w:t>.</w:t>
      </w:r>
      <w:r w:rsidR="008706DD" w:rsidRPr="009972EA">
        <w:rPr>
          <w:rFonts w:ascii="Times New Roman" w:eastAsiaTheme="minorEastAsia" w:hAnsi="Times New Roman"/>
          <w:sz w:val="28"/>
          <w:lang w:val="ky-KG" w:eastAsia="ru-RU"/>
        </w:rPr>
        <w:t xml:space="preserve"> конференции под патронатом Юнеско, г. Якутск, 6-8июля 2017 г. — Якутск: Алаас, 2017. 0,2 п.л.</w:t>
      </w:r>
      <w:r w:rsidR="00633549" w:rsidRPr="009972EA">
        <w:rPr>
          <w:rFonts w:ascii="Times New Roman" w:eastAsiaTheme="minorEastAsia" w:hAnsi="Times New Roman"/>
          <w:sz w:val="28"/>
          <w:lang w:val="ky-KG" w:eastAsia="ru-RU"/>
        </w:rPr>
        <w:t xml:space="preserve"> </w:t>
      </w:r>
      <w:r w:rsidR="007F334D" w:rsidRPr="009972EA">
        <w:rPr>
          <w:rFonts w:ascii="Times New Roman" w:eastAsiaTheme="minorEastAsia" w:hAnsi="Times New Roman"/>
          <w:sz w:val="28"/>
          <w:lang w:val="ky-KG" w:eastAsia="ru-RU"/>
        </w:rPr>
        <w:t>– С. 147-148.</w:t>
      </w:r>
    </w:p>
    <w:p w:rsidR="008706DD" w:rsidRPr="009972EA" w:rsidRDefault="00F65471"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Герменевтическ</w:t>
      </w:r>
      <w:r w:rsidRPr="009972EA">
        <w:rPr>
          <w:rFonts w:ascii="Times New Roman" w:eastAsiaTheme="minorEastAsia" w:hAnsi="Times New Roman"/>
          <w:sz w:val="28"/>
          <w:lang w:val="ky-KG" w:eastAsia="ru-RU"/>
        </w:rPr>
        <w:t>ое осмысление</w:t>
      </w:r>
      <w:r w:rsidR="008706DD" w:rsidRPr="009972EA">
        <w:rPr>
          <w:rFonts w:ascii="Times New Roman" w:eastAsiaTheme="minorEastAsia" w:hAnsi="Times New Roman"/>
          <w:sz w:val="28"/>
          <w:lang w:val="ky-KG" w:eastAsia="ru-RU"/>
        </w:rPr>
        <w:t xml:space="preserve"> кыргызск</w:t>
      </w:r>
      <w:r w:rsidRPr="009972EA">
        <w:rPr>
          <w:rFonts w:ascii="Times New Roman" w:eastAsiaTheme="minorEastAsia" w:hAnsi="Times New Roman"/>
          <w:sz w:val="28"/>
          <w:lang w:val="ky-KG" w:eastAsia="ru-RU"/>
        </w:rPr>
        <w:t>их</w:t>
      </w:r>
      <w:r w:rsidR="008706DD" w:rsidRPr="009972EA">
        <w:rPr>
          <w:rFonts w:ascii="Times New Roman" w:eastAsiaTheme="minorEastAsia" w:hAnsi="Times New Roman"/>
          <w:sz w:val="28"/>
          <w:lang w:val="ky-KG" w:eastAsia="ru-RU"/>
        </w:rPr>
        <w:t xml:space="preserve"> эпос</w:t>
      </w:r>
      <w:r w:rsidRPr="009972EA">
        <w:rPr>
          <w:rFonts w:ascii="Times New Roman" w:eastAsiaTheme="minorEastAsia" w:hAnsi="Times New Roman"/>
          <w:sz w:val="28"/>
          <w:lang w:val="ky-KG" w:eastAsia="ru-RU"/>
        </w:rPr>
        <w:t>ов</w:t>
      </w:r>
      <w:r w:rsidR="008706DD" w:rsidRPr="009972EA">
        <w:rPr>
          <w:rFonts w:ascii="Times New Roman" w:eastAsiaTheme="minorEastAsia" w:hAnsi="Times New Roman"/>
          <w:sz w:val="28"/>
          <w:lang w:val="ky-KG" w:eastAsia="ru-RU"/>
        </w:rPr>
        <w:t xml:space="preserve"> в контексте рационального и эмпирического</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 xml:space="preserve"> </w:t>
      </w:r>
      <w:r w:rsidR="009972EA" w:rsidRPr="009972EA">
        <w:rPr>
          <w:rFonts w:ascii="Times New Roman" w:eastAsiaTheme="minorEastAsia" w:hAnsi="Times New Roman"/>
          <w:sz w:val="28"/>
          <w:lang w:eastAsia="ru-RU"/>
        </w:rPr>
        <w:t>Британский журнал социальных и экономических исследований</w:t>
      </w:r>
      <w:r w:rsidR="008706DD" w:rsidRPr="009972EA">
        <w:rPr>
          <w:rFonts w:ascii="Times New Roman" w:eastAsiaTheme="minorEastAsia" w:hAnsi="Times New Roman"/>
          <w:sz w:val="28"/>
          <w:lang w:val="ky-KG" w:eastAsia="ru-RU"/>
        </w:rPr>
        <w:t xml:space="preserve">. </w:t>
      </w:r>
      <w:r w:rsidR="007F334D" w:rsidRPr="009972EA">
        <w:rPr>
          <w:rFonts w:ascii="Times New Roman" w:eastAsiaTheme="minorEastAsia" w:hAnsi="Times New Roman"/>
          <w:sz w:val="28"/>
          <w:lang w:val="ky-KG" w:eastAsia="ru-RU"/>
        </w:rPr>
        <w:t>Том</w:t>
      </w:r>
      <w:r w:rsidR="008706DD" w:rsidRPr="009972EA">
        <w:rPr>
          <w:rFonts w:ascii="Times New Roman" w:eastAsiaTheme="minorEastAsia" w:hAnsi="Times New Roman"/>
          <w:bCs/>
          <w:sz w:val="28"/>
          <w:lang w:val="ky-KG" w:eastAsia="ru-RU"/>
        </w:rPr>
        <w:t xml:space="preserve"> 3, </w:t>
      </w:r>
      <w:r w:rsidR="007F334D" w:rsidRPr="009972EA">
        <w:rPr>
          <w:rFonts w:ascii="Times New Roman" w:eastAsiaTheme="minorEastAsia" w:hAnsi="Times New Roman"/>
          <w:bCs/>
          <w:sz w:val="28"/>
          <w:lang w:val="ky-KG" w:eastAsia="ru-RU"/>
        </w:rPr>
        <w:t>№</w:t>
      </w:r>
      <w:r w:rsidR="008706DD" w:rsidRPr="009972EA">
        <w:rPr>
          <w:rFonts w:ascii="Times New Roman" w:eastAsiaTheme="minorEastAsia" w:hAnsi="Times New Roman"/>
          <w:bCs/>
          <w:sz w:val="28"/>
          <w:lang w:val="ky-KG" w:eastAsia="ru-RU"/>
        </w:rPr>
        <w:t xml:space="preserve"> 2, 2018. </w:t>
      </w:r>
      <w:r w:rsidR="00564A20" w:rsidRPr="009972EA">
        <w:rPr>
          <w:rFonts w:ascii="Times New Roman" w:eastAsiaTheme="minorEastAsia" w:hAnsi="Times New Roman"/>
          <w:bCs/>
          <w:sz w:val="28"/>
          <w:lang w:val="ky-KG" w:eastAsia="ru-RU"/>
        </w:rPr>
        <w:t>Ньюпорт,</w:t>
      </w:r>
      <w:r w:rsidR="008706DD" w:rsidRPr="009972EA">
        <w:rPr>
          <w:rFonts w:ascii="Times New Roman" w:eastAsiaTheme="minorEastAsia" w:hAnsi="Times New Roman"/>
          <w:bCs/>
          <w:sz w:val="28"/>
          <w:lang w:val="ky-KG" w:eastAsia="ru-RU"/>
        </w:rPr>
        <w:t xml:space="preserve"> </w:t>
      </w:r>
      <w:r w:rsidR="00564A20" w:rsidRPr="009972EA">
        <w:rPr>
          <w:rFonts w:ascii="Times New Roman" w:eastAsiaTheme="minorEastAsia" w:hAnsi="Times New Roman"/>
          <w:bCs/>
          <w:sz w:val="28"/>
          <w:lang w:val="ky-KG" w:eastAsia="ru-RU"/>
        </w:rPr>
        <w:t xml:space="preserve">Великобритания. – С. 11-15. – Режим доступа: </w:t>
      </w:r>
      <w:r w:rsidR="009972EA" w:rsidRPr="009972EA">
        <w:rPr>
          <w:rFonts w:ascii="Times New Roman" w:eastAsiaTheme="minorEastAsia" w:hAnsi="Times New Roman"/>
          <w:bCs/>
          <w:sz w:val="28"/>
          <w:lang w:eastAsia="ru-RU"/>
        </w:rPr>
        <w:fldChar w:fldCharType="begin"/>
      </w:r>
      <w:r w:rsidR="009972EA" w:rsidRPr="009972EA">
        <w:rPr>
          <w:rFonts w:ascii="Times New Roman" w:eastAsiaTheme="minorEastAsia" w:hAnsi="Times New Roman"/>
          <w:bCs/>
          <w:sz w:val="28"/>
          <w:lang w:eastAsia="ru-RU"/>
        </w:rPr>
        <w:instrText xml:space="preserve"> HYPERLINK "https://www. elibrary.ru/item. asp?id=35138214" </w:instrText>
      </w:r>
      <w:r w:rsidR="009972EA" w:rsidRPr="009972EA">
        <w:rPr>
          <w:rFonts w:ascii="Times New Roman" w:eastAsiaTheme="minorEastAsia" w:hAnsi="Times New Roman"/>
          <w:bCs/>
          <w:sz w:val="28"/>
          <w:lang w:eastAsia="ru-RU"/>
        </w:rPr>
        <w:fldChar w:fldCharType="separate"/>
      </w:r>
      <w:r w:rsidR="0073020F">
        <w:rPr>
          <w:rFonts w:ascii="Times New Roman" w:eastAsiaTheme="minorEastAsia" w:hAnsi="Times New Roman"/>
          <w:b/>
          <w:sz w:val="28"/>
          <w:lang w:eastAsia="ru-RU"/>
        </w:rPr>
        <w:t>Ошибка! Недопустимый объект гиперссылки.</w:t>
      </w:r>
      <w:r w:rsidR="009972EA" w:rsidRPr="009972EA">
        <w:rPr>
          <w:rFonts w:ascii="Times New Roman" w:eastAsiaTheme="minorEastAsia" w:hAnsi="Times New Roman"/>
          <w:bCs/>
          <w:sz w:val="28"/>
          <w:lang w:eastAsia="ru-RU"/>
        </w:rPr>
        <w:fldChar w:fldCharType="end"/>
      </w:r>
      <w:r w:rsidR="00564A20" w:rsidRPr="009972EA">
        <w:rPr>
          <w:rFonts w:ascii="Times New Roman" w:eastAsiaTheme="minorEastAsia" w:hAnsi="Times New Roman"/>
          <w:bCs/>
          <w:sz w:val="28"/>
          <w:lang w:val="ky-KG" w:eastAsia="ru-RU"/>
        </w:rPr>
        <w:t xml:space="preserve">. </w:t>
      </w:r>
      <w:r w:rsidR="00564A20" w:rsidRPr="009972EA">
        <w:rPr>
          <w:rFonts w:ascii="Times New Roman" w:eastAsiaTheme="minorEastAsia" w:hAnsi="Times New Roman"/>
          <w:bCs/>
          <w:iCs/>
          <w:sz w:val="28"/>
          <w:lang w:val="ky-KG" w:eastAsia="ru-RU"/>
        </w:rPr>
        <w:t xml:space="preserve">– </w:t>
      </w:r>
      <w:r w:rsidR="00564A20" w:rsidRPr="009972EA">
        <w:rPr>
          <w:rFonts w:ascii="Times New Roman" w:eastAsiaTheme="minorEastAsia" w:hAnsi="Times New Roman"/>
          <w:bCs/>
          <w:sz w:val="28"/>
          <w:lang w:eastAsia="ru-RU"/>
        </w:rPr>
        <w:t>Загл. с экрана.</w:t>
      </w:r>
    </w:p>
    <w:p w:rsidR="008706DD" w:rsidRPr="009972EA" w:rsidRDefault="00F65471"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Онто-гносеологические и аксиологические аспекты рационального и эмпирического в неизуч</w:t>
      </w:r>
      <w:r w:rsidRPr="009972EA">
        <w:rPr>
          <w:rFonts w:ascii="Times New Roman" w:eastAsiaTheme="minorEastAsia" w:hAnsi="Times New Roman"/>
          <w:sz w:val="28"/>
          <w:lang w:val="ky-KG" w:eastAsia="ru-RU"/>
        </w:rPr>
        <w:t>енных эпосах кыргызского народа</w:t>
      </w:r>
      <w:r w:rsidR="008706DD" w:rsidRPr="009972EA">
        <w:rPr>
          <w:rFonts w:ascii="Times New Roman" w:eastAsiaTheme="minorEastAsia" w:hAnsi="Times New Roman"/>
          <w:sz w:val="28"/>
          <w:lang w:val="ky-KG" w:eastAsia="ru-RU"/>
        </w:rPr>
        <w:t xml:space="preserve"> / </w:t>
      </w:r>
      <w:r w:rsidR="009972EA" w:rsidRPr="009972EA">
        <w:rPr>
          <w:rFonts w:ascii="Times New Roman" w:eastAsiaTheme="minorEastAsia" w:hAnsi="Times New Roman"/>
          <w:sz w:val="28"/>
          <w:lang w:eastAsia="ru-RU"/>
        </w:rPr>
        <w:t>Британский журнал социальных и экономических исследований</w:t>
      </w:r>
      <w:r w:rsidR="008706DD" w:rsidRPr="009972EA">
        <w:rPr>
          <w:rFonts w:ascii="Times New Roman" w:eastAsiaTheme="minorEastAsia" w:hAnsi="Times New Roman"/>
          <w:sz w:val="28"/>
          <w:lang w:val="ky-KG" w:eastAsia="ru-RU"/>
        </w:rPr>
        <w:t xml:space="preserve">. </w:t>
      </w:r>
      <w:r w:rsidR="00564A20" w:rsidRPr="009972EA">
        <w:rPr>
          <w:rFonts w:ascii="Times New Roman" w:eastAsiaTheme="minorEastAsia" w:hAnsi="Times New Roman"/>
          <w:sz w:val="28"/>
          <w:lang w:val="ky-KG" w:eastAsia="ru-RU"/>
        </w:rPr>
        <w:t>Том</w:t>
      </w:r>
      <w:r w:rsidR="008706DD" w:rsidRPr="009972EA">
        <w:rPr>
          <w:rFonts w:ascii="Times New Roman" w:eastAsiaTheme="minorEastAsia" w:hAnsi="Times New Roman"/>
          <w:bCs/>
          <w:sz w:val="28"/>
          <w:lang w:val="ky-KG" w:eastAsia="ru-RU"/>
        </w:rPr>
        <w:t xml:space="preserve"> 3, </w:t>
      </w:r>
      <w:r w:rsidR="00564A20" w:rsidRPr="009972EA">
        <w:rPr>
          <w:rFonts w:ascii="Times New Roman" w:eastAsiaTheme="minorEastAsia" w:hAnsi="Times New Roman"/>
          <w:bCs/>
          <w:sz w:val="28"/>
          <w:lang w:val="ky-KG" w:eastAsia="ru-RU"/>
        </w:rPr>
        <w:t>№</w:t>
      </w:r>
      <w:r w:rsidR="008706DD" w:rsidRPr="009972EA">
        <w:rPr>
          <w:rFonts w:ascii="Times New Roman" w:eastAsiaTheme="minorEastAsia" w:hAnsi="Times New Roman"/>
          <w:bCs/>
          <w:sz w:val="28"/>
          <w:lang w:val="ky-KG" w:eastAsia="ru-RU"/>
        </w:rPr>
        <w:t xml:space="preserve"> 1, 2018. </w:t>
      </w:r>
      <w:r w:rsidR="00564A20" w:rsidRPr="009972EA">
        <w:rPr>
          <w:rFonts w:ascii="Times New Roman" w:eastAsiaTheme="minorEastAsia" w:hAnsi="Times New Roman"/>
          <w:bCs/>
          <w:sz w:val="28"/>
          <w:lang w:val="ky-KG" w:eastAsia="ru-RU"/>
        </w:rPr>
        <w:t xml:space="preserve">Ньюпорт, Великобритания. – С. 17-24. – Режим доступа: </w:t>
      </w:r>
      <w:hyperlink r:id="rId14" w:history="1">
        <w:r w:rsidR="00564A20" w:rsidRPr="009972EA">
          <w:rPr>
            <w:rStyle w:val="aa"/>
            <w:rFonts w:ascii="Times New Roman" w:eastAsiaTheme="minorEastAsia" w:hAnsi="Times New Roman"/>
            <w:bCs/>
            <w:color w:val="auto"/>
            <w:sz w:val="28"/>
            <w:u w:val="none"/>
            <w:lang w:eastAsia="ru-RU"/>
          </w:rPr>
          <w:t>https://www.elibrary.ru/item.asp?id=34865247</w:t>
        </w:r>
      </w:hyperlink>
      <w:r w:rsidR="00564A20" w:rsidRPr="009972EA">
        <w:rPr>
          <w:rFonts w:ascii="Times New Roman" w:eastAsiaTheme="minorEastAsia" w:hAnsi="Times New Roman"/>
          <w:bCs/>
          <w:sz w:val="28"/>
          <w:lang w:val="ky-KG" w:eastAsia="ru-RU"/>
        </w:rPr>
        <w:t xml:space="preserve">. </w:t>
      </w:r>
      <w:r w:rsidR="00564A20" w:rsidRPr="009972EA">
        <w:rPr>
          <w:rFonts w:ascii="Times New Roman" w:eastAsiaTheme="minorEastAsia" w:hAnsi="Times New Roman"/>
          <w:bCs/>
          <w:iCs/>
          <w:sz w:val="28"/>
          <w:lang w:val="ky-KG" w:eastAsia="ru-RU"/>
        </w:rPr>
        <w:t xml:space="preserve">– </w:t>
      </w:r>
      <w:r w:rsidR="00564A20" w:rsidRPr="009972EA">
        <w:rPr>
          <w:rFonts w:ascii="Times New Roman" w:eastAsiaTheme="minorEastAsia" w:hAnsi="Times New Roman"/>
          <w:bCs/>
          <w:sz w:val="28"/>
          <w:lang w:eastAsia="ru-RU"/>
        </w:rPr>
        <w:t>Загл. с экрана.</w:t>
      </w:r>
    </w:p>
    <w:p w:rsidR="008706DD" w:rsidRPr="009972EA" w:rsidRDefault="00F65471"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Миф и эпос в к</w:t>
      </w:r>
      <w:r w:rsidR="00F15AB3" w:rsidRPr="009972EA">
        <w:rPr>
          <w:rFonts w:ascii="Times New Roman" w:eastAsiaTheme="minorEastAsia" w:hAnsi="Times New Roman"/>
          <w:sz w:val="28"/>
          <w:lang w:val="ky-KG" w:eastAsia="ru-RU"/>
        </w:rPr>
        <w:t xml:space="preserve">онтексте философской рефлексии </w:t>
      </w:r>
      <w:r w:rsidR="008706DD" w:rsidRPr="009972EA">
        <w:rPr>
          <w:rFonts w:ascii="Times New Roman" w:eastAsiaTheme="minorEastAsia" w:hAnsi="Times New Roman"/>
          <w:sz w:val="28"/>
          <w:lang w:val="ky-KG" w:eastAsia="ru-RU"/>
        </w:rPr>
        <w:t xml:space="preserve">/ </w:t>
      </w:r>
      <w:r w:rsidR="009972EA" w:rsidRPr="009972EA">
        <w:rPr>
          <w:rFonts w:ascii="Times New Roman" w:eastAsiaTheme="minorEastAsia" w:hAnsi="Times New Roman"/>
          <w:sz w:val="28"/>
          <w:lang w:eastAsia="ru-RU"/>
        </w:rPr>
        <w:t>Британский журнал социальных и экономических исследований</w:t>
      </w:r>
      <w:r w:rsidR="008706DD" w:rsidRPr="009972EA">
        <w:rPr>
          <w:rFonts w:ascii="Times New Roman" w:eastAsiaTheme="minorEastAsia" w:hAnsi="Times New Roman"/>
          <w:sz w:val="28"/>
          <w:lang w:val="ky-KG" w:eastAsia="ru-RU"/>
        </w:rPr>
        <w:t xml:space="preserve">. </w:t>
      </w:r>
      <w:r w:rsidR="00564A20" w:rsidRPr="009972EA">
        <w:rPr>
          <w:rFonts w:ascii="Times New Roman" w:eastAsiaTheme="minorEastAsia" w:hAnsi="Times New Roman"/>
          <w:sz w:val="28"/>
          <w:lang w:val="ky-KG" w:eastAsia="ru-RU"/>
        </w:rPr>
        <w:t>Том</w:t>
      </w:r>
      <w:r w:rsidR="008706DD" w:rsidRPr="009972EA">
        <w:rPr>
          <w:rFonts w:ascii="Times New Roman" w:eastAsiaTheme="minorEastAsia" w:hAnsi="Times New Roman"/>
          <w:bCs/>
          <w:sz w:val="28"/>
          <w:lang w:eastAsia="ru-RU"/>
        </w:rPr>
        <w:t xml:space="preserve"> 2, </w:t>
      </w:r>
      <w:r w:rsidR="00564A20" w:rsidRPr="009972EA">
        <w:rPr>
          <w:rFonts w:ascii="Times New Roman" w:eastAsiaTheme="minorEastAsia" w:hAnsi="Times New Roman"/>
          <w:bCs/>
          <w:sz w:val="28"/>
          <w:lang w:eastAsia="ru-RU"/>
        </w:rPr>
        <w:t>№</w:t>
      </w:r>
      <w:r w:rsidR="008706DD" w:rsidRPr="009972EA">
        <w:rPr>
          <w:rFonts w:ascii="Times New Roman" w:eastAsiaTheme="minorEastAsia" w:hAnsi="Times New Roman"/>
          <w:bCs/>
          <w:sz w:val="28"/>
          <w:lang w:eastAsia="ru-RU"/>
        </w:rPr>
        <w:t xml:space="preserve"> 5, 2017. </w:t>
      </w:r>
      <w:r w:rsidR="00564A20" w:rsidRPr="009972EA">
        <w:rPr>
          <w:rFonts w:ascii="Times New Roman" w:eastAsiaTheme="minorEastAsia" w:hAnsi="Times New Roman"/>
          <w:bCs/>
          <w:sz w:val="28"/>
          <w:lang w:val="ky-KG" w:eastAsia="ru-RU"/>
        </w:rPr>
        <w:t xml:space="preserve">Ньюпорт, Великобритания. – С. 11-15. – Режим доступа: </w:t>
      </w:r>
      <w:r w:rsidR="00587CC9" w:rsidRPr="009972EA">
        <w:rPr>
          <w:rFonts w:ascii="Times New Roman" w:eastAsiaTheme="minorEastAsia" w:hAnsi="Times New Roman"/>
          <w:bCs/>
          <w:sz w:val="28"/>
          <w:lang w:eastAsia="ru-RU"/>
        </w:rPr>
        <w:fldChar w:fldCharType="begin"/>
      </w:r>
      <w:r w:rsidR="00587CC9" w:rsidRPr="009972EA">
        <w:rPr>
          <w:rFonts w:ascii="Times New Roman" w:eastAsiaTheme="minorEastAsia" w:hAnsi="Times New Roman"/>
          <w:bCs/>
          <w:sz w:val="28"/>
          <w:lang w:eastAsia="ru-RU"/>
        </w:rPr>
        <w:instrText xml:space="preserve"> HYPERLINK "https://www. elibrary.ru/item.asp?id=32314577" </w:instrText>
      </w:r>
      <w:r w:rsidR="00587CC9" w:rsidRPr="009972EA">
        <w:rPr>
          <w:rFonts w:ascii="Times New Roman" w:eastAsiaTheme="minorEastAsia" w:hAnsi="Times New Roman"/>
          <w:bCs/>
          <w:sz w:val="28"/>
          <w:lang w:eastAsia="ru-RU"/>
        </w:rPr>
        <w:fldChar w:fldCharType="separate"/>
      </w:r>
      <w:r w:rsidR="0073020F">
        <w:rPr>
          <w:rFonts w:ascii="Times New Roman" w:eastAsiaTheme="minorEastAsia" w:hAnsi="Times New Roman"/>
          <w:b/>
          <w:sz w:val="28"/>
          <w:lang w:eastAsia="ru-RU"/>
        </w:rPr>
        <w:t>Ошибка! Недопустимый объект гиперссылки.</w:t>
      </w:r>
      <w:r w:rsidR="00587CC9" w:rsidRPr="009972EA">
        <w:rPr>
          <w:rFonts w:ascii="Times New Roman" w:eastAsiaTheme="minorEastAsia" w:hAnsi="Times New Roman"/>
          <w:bCs/>
          <w:sz w:val="28"/>
          <w:lang w:eastAsia="ru-RU"/>
        </w:rPr>
        <w:fldChar w:fldCharType="end"/>
      </w:r>
      <w:r w:rsidR="00564A20" w:rsidRPr="009972EA">
        <w:rPr>
          <w:rFonts w:ascii="Times New Roman" w:eastAsiaTheme="minorEastAsia" w:hAnsi="Times New Roman"/>
          <w:bCs/>
          <w:sz w:val="28"/>
          <w:lang w:val="ky-KG" w:eastAsia="ru-RU"/>
        </w:rPr>
        <w:t xml:space="preserve">. </w:t>
      </w:r>
      <w:r w:rsidR="00564A20" w:rsidRPr="009972EA">
        <w:rPr>
          <w:rFonts w:ascii="Times New Roman" w:eastAsiaTheme="minorEastAsia" w:hAnsi="Times New Roman"/>
          <w:bCs/>
          <w:iCs/>
          <w:sz w:val="28"/>
          <w:lang w:val="ky-KG" w:eastAsia="ru-RU"/>
        </w:rPr>
        <w:t xml:space="preserve">– </w:t>
      </w:r>
      <w:r w:rsidR="00564A20" w:rsidRPr="009972EA">
        <w:rPr>
          <w:rFonts w:ascii="Times New Roman" w:eastAsiaTheme="minorEastAsia" w:hAnsi="Times New Roman"/>
          <w:bCs/>
          <w:sz w:val="28"/>
          <w:lang w:eastAsia="ru-RU"/>
        </w:rPr>
        <w:t>Загл. с экрана.</w:t>
      </w:r>
    </w:p>
    <w:p w:rsidR="00012AC1" w:rsidRPr="009972EA" w:rsidRDefault="00012AC1" w:rsidP="00012AC1">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lastRenderedPageBreak/>
        <w:t>Турсуналиев С. Ш.</w:t>
      </w:r>
      <w:r w:rsidRPr="009972EA">
        <w:rPr>
          <w:rFonts w:ascii="Times New Roman" w:eastAsiaTheme="minorEastAsia" w:hAnsi="Times New Roman"/>
          <w:sz w:val="28"/>
          <w:lang w:val="ky-KG" w:eastAsia="ru-RU"/>
        </w:rPr>
        <w:t xml:space="preserve"> Аксиология коня в кыргызской мифологии / Международный научный журнал </w:t>
      </w:r>
      <w:hyperlink r:id="rId15" w:tooltip="Оглавления выпусков этого журнала" w:history="1">
        <w:r w:rsidRPr="009972EA">
          <w:rPr>
            <w:rStyle w:val="aa"/>
            <w:rFonts w:ascii="Times New Roman" w:eastAsiaTheme="minorEastAsia" w:hAnsi="Times New Roman"/>
            <w:color w:val="auto"/>
            <w:sz w:val="28"/>
            <w:u w:val="none"/>
            <w:lang w:val="ky-KG" w:eastAsia="ru-RU"/>
          </w:rPr>
          <w:t>Modern science</w:t>
        </w:r>
      </w:hyperlink>
      <w:r w:rsidRPr="009972EA">
        <w:rPr>
          <w:rFonts w:ascii="Times New Roman" w:eastAsiaTheme="minorEastAsia" w:hAnsi="Times New Roman"/>
          <w:sz w:val="28"/>
          <w:lang w:val="ky-KG" w:eastAsia="ru-RU"/>
        </w:rPr>
        <w:t xml:space="preserve">, № 7, “Институт стратегических исследований”. Москва, 2016. – С. 51-53. </w:t>
      </w:r>
      <w:r w:rsidRPr="009972EA">
        <w:rPr>
          <w:rFonts w:ascii="Times New Roman" w:eastAsiaTheme="minorEastAsia" w:hAnsi="Times New Roman"/>
          <w:bCs/>
          <w:sz w:val="28"/>
          <w:lang w:val="ky-KG" w:eastAsia="ru-RU"/>
        </w:rPr>
        <w:t xml:space="preserve">– Режим доступа: </w:t>
      </w:r>
      <w:hyperlink r:id="rId16" w:history="1">
        <w:r w:rsidRPr="009972EA">
          <w:rPr>
            <w:rStyle w:val="aa"/>
            <w:rFonts w:ascii="Times New Roman" w:eastAsiaTheme="minorEastAsia" w:hAnsi="Times New Roman"/>
            <w:bCs/>
            <w:color w:val="auto"/>
            <w:sz w:val="28"/>
            <w:u w:val="none"/>
            <w:lang w:eastAsia="ru-RU"/>
          </w:rPr>
          <w:t>https://www.elibrary.ru/item.asp?id=26567509</w:t>
        </w:r>
      </w:hyperlink>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012AC1" w:rsidRPr="009972EA" w:rsidRDefault="00012AC1" w:rsidP="00012AC1">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Рациональное и эмпирическое в контексте кыргызской версии о мифологическом “Древе жизни” / Международный научный журнал </w:t>
      </w:r>
      <w:hyperlink r:id="rId17" w:tooltip="Оглавления выпусков этого журнала" w:history="1">
        <w:r w:rsidRPr="009972EA">
          <w:rPr>
            <w:rStyle w:val="aa"/>
            <w:rFonts w:ascii="Times New Roman" w:eastAsiaTheme="minorEastAsia" w:hAnsi="Times New Roman"/>
            <w:color w:val="auto"/>
            <w:sz w:val="28"/>
            <w:u w:val="none"/>
            <w:lang w:val="ky-KG" w:eastAsia="ru-RU"/>
          </w:rPr>
          <w:t>Modern science</w:t>
        </w:r>
      </w:hyperlink>
      <w:r w:rsidRPr="009972EA">
        <w:rPr>
          <w:rFonts w:ascii="Times New Roman" w:eastAsiaTheme="minorEastAsia" w:hAnsi="Times New Roman"/>
          <w:sz w:val="28"/>
          <w:lang w:val="ky-KG" w:eastAsia="ru-RU"/>
        </w:rPr>
        <w:t xml:space="preserve">, № 7, “Институт стратегических исследований”. Москва, 2016). – С. 53-56. </w:t>
      </w:r>
      <w:r w:rsidRPr="009972EA">
        <w:rPr>
          <w:rFonts w:ascii="Times New Roman" w:eastAsiaTheme="minorEastAsia" w:hAnsi="Times New Roman"/>
          <w:bCs/>
          <w:sz w:val="28"/>
          <w:lang w:val="ky-KG" w:eastAsia="ru-RU"/>
        </w:rPr>
        <w:t xml:space="preserve">– Режим доступа: </w:t>
      </w:r>
      <w:hyperlink r:id="rId18" w:history="1">
        <w:r w:rsidRPr="009972EA">
          <w:rPr>
            <w:rStyle w:val="aa"/>
            <w:rFonts w:ascii="Times New Roman" w:eastAsiaTheme="minorEastAsia" w:hAnsi="Times New Roman"/>
            <w:bCs/>
            <w:color w:val="auto"/>
            <w:sz w:val="28"/>
            <w:u w:val="none"/>
            <w:lang w:eastAsia="ru-RU"/>
          </w:rPr>
          <w:t>https://www.elibrary.ru/item.asp?id=26567510</w:t>
        </w:r>
      </w:hyperlink>
      <w:r w:rsidRPr="009972EA">
        <w:rPr>
          <w:rFonts w:ascii="Times New Roman" w:eastAsiaTheme="minorEastAsia" w:hAnsi="Times New Roman"/>
          <w:bCs/>
          <w:sz w:val="28"/>
          <w:lang w:val="ky-KG" w:eastAsia="ru-RU"/>
        </w:rPr>
        <w:t xml:space="preserve">. </w:t>
      </w:r>
      <w:r w:rsidRPr="009972EA">
        <w:rPr>
          <w:rFonts w:ascii="Times New Roman" w:eastAsiaTheme="minorEastAsia" w:hAnsi="Times New Roman"/>
          <w:bCs/>
          <w:iCs/>
          <w:sz w:val="28"/>
          <w:lang w:val="ky-KG" w:eastAsia="ru-RU"/>
        </w:rPr>
        <w:t xml:space="preserve">– </w:t>
      </w:r>
      <w:r w:rsidRPr="009972EA">
        <w:rPr>
          <w:rFonts w:ascii="Times New Roman" w:eastAsiaTheme="minorEastAsia" w:hAnsi="Times New Roman"/>
          <w:bCs/>
          <w:sz w:val="28"/>
          <w:lang w:eastAsia="ru-RU"/>
        </w:rPr>
        <w:t>Загл. с экрана.</w:t>
      </w:r>
    </w:p>
    <w:p w:rsidR="008706DD" w:rsidRPr="009972EA"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Герменевтические и антропологические аспек</w:t>
      </w:r>
      <w:r w:rsidRPr="009972EA">
        <w:rPr>
          <w:rFonts w:ascii="Times New Roman" w:eastAsiaTheme="minorEastAsia" w:hAnsi="Times New Roman"/>
          <w:sz w:val="28"/>
          <w:lang w:val="ky-KG" w:eastAsia="ru-RU"/>
        </w:rPr>
        <w:t>ты эпического сознания кыргызов</w:t>
      </w:r>
      <w:r w:rsidR="008706DD" w:rsidRPr="009972EA">
        <w:rPr>
          <w:rFonts w:ascii="Times New Roman" w:eastAsiaTheme="minorEastAsia" w:hAnsi="Times New Roman"/>
          <w:sz w:val="28"/>
          <w:lang w:val="ky-KG" w:eastAsia="ru-RU"/>
        </w:rPr>
        <w:t xml:space="preserve"> / Европейские прикладные науки. Научный журнал, № 5-6. ORT Publishi</w:t>
      </w:r>
      <w:r w:rsidR="00012AC1" w:rsidRPr="009972EA">
        <w:rPr>
          <w:rFonts w:ascii="Times New Roman" w:eastAsiaTheme="minorEastAsia" w:hAnsi="Times New Roman"/>
          <w:sz w:val="28"/>
          <w:lang w:val="ky-KG" w:eastAsia="ru-RU"/>
        </w:rPr>
        <w:t xml:space="preserve">ng, Штутгарт, Германия. 2016 г. – С. 77-78. – Режим доступа: </w:t>
      </w:r>
      <w:hyperlink r:id="rId19" w:history="1">
        <w:r w:rsidR="00012AC1" w:rsidRPr="009972EA">
          <w:rPr>
            <w:rStyle w:val="aa"/>
            <w:rFonts w:ascii="Times New Roman" w:eastAsiaTheme="minorEastAsia" w:hAnsi="Times New Roman"/>
            <w:color w:val="auto"/>
            <w:sz w:val="28"/>
            <w:u w:val="none"/>
            <w:lang w:eastAsia="ru-RU"/>
          </w:rPr>
          <w:t>https://www.elibrary.ru/item.asp?id=26500237</w:t>
        </w:r>
      </w:hyperlink>
      <w:r w:rsidR="00012AC1" w:rsidRPr="009972EA">
        <w:rPr>
          <w:rFonts w:ascii="Times New Roman" w:eastAsiaTheme="minorEastAsia" w:hAnsi="Times New Roman"/>
          <w:sz w:val="28"/>
          <w:lang w:val="ky-KG" w:eastAsia="ru-RU"/>
        </w:rPr>
        <w:t xml:space="preserve">. </w:t>
      </w:r>
      <w:r w:rsidR="00012AC1" w:rsidRPr="009972EA">
        <w:rPr>
          <w:rFonts w:ascii="Times New Roman" w:eastAsiaTheme="minorEastAsia" w:hAnsi="Times New Roman"/>
          <w:bCs/>
          <w:iCs/>
          <w:sz w:val="28"/>
          <w:lang w:val="ky-KG" w:eastAsia="ru-RU"/>
        </w:rPr>
        <w:t xml:space="preserve">– </w:t>
      </w:r>
      <w:r w:rsidR="00012AC1" w:rsidRPr="009972EA">
        <w:rPr>
          <w:rFonts w:ascii="Times New Roman" w:eastAsiaTheme="minorEastAsia" w:hAnsi="Times New Roman"/>
          <w:bCs/>
          <w:sz w:val="28"/>
          <w:lang w:eastAsia="ru-RU"/>
        </w:rPr>
        <w:t>Загл. с экрана.</w:t>
      </w:r>
    </w:p>
    <w:p w:rsidR="008706DD" w:rsidRPr="009972EA"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К вопросу экранизации кыргызских эпосов в к</w:t>
      </w:r>
      <w:r w:rsidRPr="009972EA">
        <w:rPr>
          <w:rFonts w:ascii="Times New Roman" w:eastAsiaTheme="minorEastAsia" w:hAnsi="Times New Roman"/>
          <w:sz w:val="28"/>
          <w:lang w:val="ky-KG" w:eastAsia="ru-RU"/>
        </w:rPr>
        <w:t>онтексте мирового кинематографа</w:t>
      </w:r>
      <w:r w:rsidR="008706DD" w:rsidRPr="009972EA">
        <w:rPr>
          <w:rFonts w:ascii="Times New Roman" w:eastAsiaTheme="minorEastAsia" w:hAnsi="Times New Roman"/>
          <w:sz w:val="28"/>
          <w:lang w:val="ky-KG" w:eastAsia="ru-RU"/>
        </w:rPr>
        <w:t xml:space="preserve"> / Европейский журнал социальных и гуманитарных наук. Научный журнал, № 2. East West, Вена, Австрия. 2016 г.</w:t>
      </w:r>
      <w:r w:rsidR="00012AC1" w:rsidRPr="009972EA">
        <w:rPr>
          <w:rFonts w:ascii="Times New Roman" w:eastAsiaTheme="minorEastAsia" w:hAnsi="Times New Roman"/>
          <w:sz w:val="28"/>
          <w:lang w:val="ky-KG" w:eastAsia="ru-RU"/>
        </w:rPr>
        <w:t xml:space="preserve"> – С. 10-12. – Режим доступа: </w:t>
      </w:r>
      <w:hyperlink r:id="rId20" w:history="1">
        <w:r w:rsidR="00012AC1" w:rsidRPr="009972EA">
          <w:rPr>
            <w:rStyle w:val="aa"/>
            <w:rFonts w:ascii="Times New Roman" w:eastAsiaTheme="minorEastAsia" w:hAnsi="Times New Roman"/>
            <w:color w:val="auto"/>
            <w:sz w:val="28"/>
            <w:u w:val="none"/>
            <w:lang w:eastAsia="ru-RU"/>
          </w:rPr>
          <w:t>https://www.elibrary.ru/item.asp?id=27000676</w:t>
        </w:r>
      </w:hyperlink>
      <w:r w:rsidR="00012AC1" w:rsidRPr="009972EA">
        <w:rPr>
          <w:rFonts w:ascii="Times New Roman" w:eastAsiaTheme="minorEastAsia" w:hAnsi="Times New Roman"/>
          <w:sz w:val="28"/>
          <w:lang w:val="ky-KG" w:eastAsia="ru-RU"/>
        </w:rPr>
        <w:t xml:space="preserve">. </w:t>
      </w:r>
      <w:r w:rsidR="005150D4" w:rsidRPr="009972EA">
        <w:rPr>
          <w:rFonts w:ascii="Times New Roman" w:eastAsiaTheme="minorEastAsia" w:hAnsi="Times New Roman"/>
          <w:bCs/>
          <w:iCs/>
          <w:sz w:val="28"/>
          <w:lang w:val="ky-KG" w:eastAsia="ru-RU"/>
        </w:rPr>
        <w:t xml:space="preserve">– </w:t>
      </w:r>
      <w:r w:rsidR="005150D4" w:rsidRPr="009972EA">
        <w:rPr>
          <w:rFonts w:ascii="Times New Roman" w:eastAsiaTheme="minorEastAsia" w:hAnsi="Times New Roman"/>
          <w:bCs/>
          <w:sz w:val="28"/>
          <w:lang w:eastAsia="ru-RU"/>
        </w:rPr>
        <w:t>Загл. с экрана.</w:t>
      </w:r>
    </w:p>
    <w:p w:rsidR="008706DD" w:rsidRPr="009972EA"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 xml:space="preserve">Эпические герои в формате кочевье-оседлость // Евразийский научный журнал, № 10, Санкт-Петербург, Россия, 2016. </w:t>
      </w:r>
      <w:r w:rsidR="005150D4" w:rsidRPr="009972EA">
        <w:rPr>
          <w:rFonts w:ascii="Times New Roman" w:eastAsiaTheme="minorEastAsia" w:hAnsi="Times New Roman"/>
          <w:sz w:val="28"/>
          <w:lang w:val="ky-KG" w:eastAsia="ru-RU"/>
        </w:rPr>
        <w:t xml:space="preserve">– С. 310-312. – Режим доступа: </w:t>
      </w:r>
      <w:hyperlink r:id="rId21" w:history="1">
        <w:r w:rsidR="005150D4" w:rsidRPr="009972EA">
          <w:rPr>
            <w:rStyle w:val="aa"/>
            <w:rFonts w:ascii="Times New Roman" w:eastAsiaTheme="minorEastAsia" w:hAnsi="Times New Roman"/>
            <w:color w:val="auto"/>
            <w:sz w:val="28"/>
            <w:u w:val="none"/>
            <w:lang w:eastAsia="ru-RU"/>
          </w:rPr>
          <w:t>https://www.elibrary.ru/item.asp?id=27326810</w:t>
        </w:r>
      </w:hyperlink>
      <w:r w:rsidR="005150D4" w:rsidRPr="009972EA">
        <w:rPr>
          <w:rFonts w:ascii="Times New Roman" w:eastAsiaTheme="minorEastAsia" w:hAnsi="Times New Roman"/>
          <w:sz w:val="28"/>
          <w:lang w:val="ky-KG" w:eastAsia="ru-RU"/>
        </w:rPr>
        <w:t xml:space="preserve">. </w:t>
      </w:r>
      <w:r w:rsidR="005150D4" w:rsidRPr="009972EA">
        <w:rPr>
          <w:rFonts w:ascii="Times New Roman" w:eastAsiaTheme="minorEastAsia" w:hAnsi="Times New Roman"/>
          <w:bCs/>
          <w:iCs/>
          <w:sz w:val="28"/>
          <w:lang w:val="ky-KG" w:eastAsia="ru-RU"/>
        </w:rPr>
        <w:t xml:space="preserve">– </w:t>
      </w:r>
      <w:r w:rsidR="005150D4" w:rsidRPr="009972EA">
        <w:rPr>
          <w:rFonts w:ascii="Times New Roman" w:eastAsiaTheme="minorEastAsia" w:hAnsi="Times New Roman"/>
          <w:bCs/>
          <w:sz w:val="28"/>
          <w:lang w:eastAsia="ru-RU"/>
        </w:rPr>
        <w:t>Загл. с экрана.</w:t>
      </w:r>
    </w:p>
    <w:p w:rsidR="008706DD" w:rsidRPr="009972EA"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Образно-диалектические идеи кыргызского мифоэпоса в системе кочевье-оседлость // Евразийск</w:t>
      </w:r>
      <w:r w:rsidR="005150D4" w:rsidRPr="009972EA">
        <w:rPr>
          <w:rFonts w:ascii="Times New Roman" w:eastAsiaTheme="minorEastAsia" w:hAnsi="Times New Roman"/>
          <w:sz w:val="28"/>
          <w:lang w:val="ky-KG" w:eastAsia="ru-RU"/>
        </w:rPr>
        <w:t>ий научный журнал, № 10</w:t>
      </w:r>
      <w:r w:rsidR="008706DD" w:rsidRPr="009972EA">
        <w:rPr>
          <w:rFonts w:ascii="Times New Roman" w:eastAsiaTheme="minorEastAsia" w:hAnsi="Times New Roman"/>
          <w:sz w:val="28"/>
          <w:lang w:val="ky-KG" w:eastAsia="ru-RU"/>
        </w:rPr>
        <w:t>, Санкт-Петербург, Россия, 2016.</w:t>
      </w:r>
      <w:r w:rsidR="005150D4" w:rsidRPr="009972EA">
        <w:rPr>
          <w:rFonts w:ascii="Times New Roman" w:eastAsiaTheme="minorEastAsia" w:hAnsi="Times New Roman"/>
          <w:sz w:val="28"/>
          <w:lang w:val="ky-KG" w:eastAsia="ru-RU"/>
        </w:rPr>
        <w:t xml:space="preserve"> – С. 313-315. – Режим доступа: </w:t>
      </w:r>
      <w:hyperlink r:id="rId22" w:history="1">
        <w:r w:rsidR="005150D4" w:rsidRPr="009972EA">
          <w:rPr>
            <w:rStyle w:val="aa"/>
            <w:rFonts w:ascii="Times New Roman" w:eastAsiaTheme="minorEastAsia" w:hAnsi="Times New Roman"/>
            <w:color w:val="auto"/>
            <w:sz w:val="28"/>
            <w:u w:val="none"/>
            <w:lang w:eastAsia="ru-RU"/>
          </w:rPr>
          <w:t>https://www.elibrary.ru/item.asp?id=27326811</w:t>
        </w:r>
      </w:hyperlink>
      <w:r w:rsidR="005150D4" w:rsidRPr="009972EA">
        <w:rPr>
          <w:rFonts w:ascii="Times New Roman" w:eastAsiaTheme="minorEastAsia" w:hAnsi="Times New Roman"/>
          <w:bCs/>
          <w:iCs/>
          <w:sz w:val="28"/>
          <w:lang w:val="ky-KG" w:eastAsia="ru-RU"/>
        </w:rPr>
        <w:t xml:space="preserve">. – </w:t>
      </w:r>
      <w:r w:rsidR="005150D4" w:rsidRPr="009972EA">
        <w:rPr>
          <w:rFonts w:ascii="Times New Roman" w:eastAsiaTheme="minorEastAsia" w:hAnsi="Times New Roman"/>
          <w:bCs/>
          <w:sz w:val="28"/>
          <w:lang w:eastAsia="ru-RU"/>
        </w:rPr>
        <w:t>Загл. с экрана.</w:t>
      </w:r>
    </w:p>
    <w:p w:rsidR="008706DD" w:rsidRPr="009972EA"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 xml:space="preserve">Идеи Аль-Фараби о доминирующей роли разума в познании сущности // Высшая школа. Журнал, № 1, Уфа (Россия), 2016 г. </w:t>
      </w:r>
      <w:r w:rsidR="005150D4" w:rsidRPr="009972EA">
        <w:rPr>
          <w:rFonts w:ascii="Times New Roman" w:eastAsiaTheme="minorEastAsia" w:hAnsi="Times New Roman"/>
          <w:sz w:val="28"/>
          <w:lang w:val="ky-KG" w:eastAsia="ru-RU"/>
        </w:rPr>
        <w:t xml:space="preserve">– С. 41-43. – Режим доступа: </w:t>
      </w:r>
      <w:r w:rsidR="005150D4" w:rsidRPr="009972EA">
        <w:rPr>
          <w:rFonts w:ascii="Times New Roman" w:eastAsiaTheme="minorEastAsia" w:hAnsi="Times New Roman"/>
          <w:sz w:val="28"/>
          <w:lang w:eastAsia="ru-RU"/>
        </w:rPr>
        <w:fldChar w:fldCharType="begin"/>
      </w:r>
      <w:r w:rsidR="005150D4" w:rsidRPr="009972EA">
        <w:rPr>
          <w:rFonts w:ascii="Times New Roman" w:eastAsiaTheme="minorEastAsia" w:hAnsi="Times New Roman"/>
          <w:sz w:val="28"/>
          <w:lang w:eastAsia="ru-RU"/>
        </w:rPr>
        <w:instrText xml:space="preserve"> HYPERLINK "https:// www.elibrary. ru/item.asp?id=25460997" </w:instrText>
      </w:r>
      <w:r w:rsidR="005150D4" w:rsidRPr="009972EA">
        <w:rPr>
          <w:rFonts w:ascii="Times New Roman" w:eastAsiaTheme="minorEastAsia" w:hAnsi="Times New Roman"/>
          <w:sz w:val="28"/>
          <w:lang w:eastAsia="ru-RU"/>
        </w:rPr>
        <w:fldChar w:fldCharType="separate"/>
      </w:r>
      <w:r w:rsidR="0073020F">
        <w:rPr>
          <w:rFonts w:ascii="Times New Roman" w:eastAsiaTheme="minorEastAsia" w:hAnsi="Times New Roman"/>
          <w:b/>
          <w:bCs/>
          <w:sz w:val="28"/>
          <w:lang w:eastAsia="ru-RU"/>
        </w:rPr>
        <w:t>Ошибка! Недопустимый объект гиперссылки.</w:t>
      </w:r>
      <w:r w:rsidR="005150D4" w:rsidRPr="009972EA">
        <w:rPr>
          <w:rFonts w:ascii="Times New Roman" w:eastAsiaTheme="minorEastAsia" w:hAnsi="Times New Roman"/>
          <w:sz w:val="28"/>
          <w:lang w:eastAsia="ru-RU"/>
        </w:rPr>
        <w:fldChar w:fldCharType="end"/>
      </w:r>
      <w:r w:rsidR="005150D4" w:rsidRPr="009972EA">
        <w:rPr>
          <w:rFonts w:ascii="Times New Roman" w:eastAsiaTheme="minorEastAsia" w:hAnsi="Times New Roman"/>
          <w:sz w:val="28"/>
          <w:lang w:eastAsia="ru-RU"/>
        </w:rPr>
        <w:t xml:space="preserve">. </w:t>
      </w:r>
      <w:r w:rsidR="005150D4" w:rsidRPr="009972EA">
        <w:rPr>
          <w:rFonts w:ascii="Times New Roman" w:eastAsiaTheme="minorEastAsia" w:hAnsi="Times New Roman"/>
          <w:bCs/>
          <w:iCs/>
          <w:sz w:val="28"/>
          <w:lang w:val="ky-KG" w:eastAsia="ru-RU"/>
        </w:rPr>
        <w:t xml:space="preserve">– </w:t>
      </w:r>
      <w:r w:rsidR="005150D4" w:rsidRPr="009972EA">
        <w:rPr>
          <w:rFonts w:ascii="Times New Roman" w:eastAsiaTheme="minorEastAsia" w:hAnsi="Times New Roman"/>
          <w:bCs/>
          <w:sz w:val="28"/>
          <w:lang w:eastAsia="ru-RU"/>
        </w:rPr>
        <w:t>Загл. с экрана.</w:t>
      </w:r>
    </w:p>
    <w:p w:rsidR="008706DD" w:rsidRPr="009972EA"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9972EA">
        <w:rPr>
          <w:rFonts w:ascii="Times New Roman" w:eastAsiaTheme="minorEastAsia" w:hAnsi="Times New Roman"/>
          <w:b/>
          <w:sz w:val="28"/>
          <w:lang w:val="ky-KG" w:eastAsia="ru-RU"/>
        </w:rPr>
        <w:t>Турсуналиев С. Ш.</w:t>
      </w:r>
      <w:r w:rsidRPr="009972EA">
        <w:rPr>
          <w:rFonts w:ascii="Times New Roman" w:eastAsiaTheme="minorEastAsia" w:hAnsi="Times New Roman"/>
          <w:sz w:val="28"/>
          <w:lang w:val="ky-KG" w:eastAsia="ru-RU"/>
        </w:rPr>
        <w:t xml:space="preserve"> </w:t>
      </w:r>
      <w:r w:rsidR="008706DD" w:rsidRPr="009972EA">
        <w:rPr>
          <w:rFonts w:ascii="Times New Roman" w:eastAsiaTheme="minorEastAsia" w:hAnsi="Times New Roman"/>
          <w:sz w:val="28"/>
          <w:lang w:val="ky-KG" w:eastAsia="ru-RU"/>
        </w:rPr>
        <w:t xml:space="preserve">Умозаключения Ибн Рушда о защите разума от исламских догм // Высшая школа. Журнал, № 1, Уфа (Россия), 2016 г. </w:t>
      </w:r>
      <w:r w:rsidR="005150D4" w:rsidRPr="009972EA">
        <w:rPr>
          <w:rFonts w:ascii="Times New Roman" w:eastAsiaTheme="minorEastAsia" w:hAnsi="Times New Roman"/>
          <w:sz w:val="28"/>
          <w:lang w:val="ky-KG" w:eastAsia="ru-RU"/>
        </w:rPr>
        <w:t xml:space="preserve">– С. 39-40. – Режим доступа: </w:t>
      </w:r>
      <w:hyperlink r:id="rId23" w:history="1">
        <w:r w:rsidR="005150D4" w:rsidRPr="009972EA">
          <w:rPr>
            <w:rStyle w:val="aa"/>
            <w:rFonts w:ascii="Times New Roman" w:eastAsiaTheme="minorEastAsia" w:hAnsi="Times New Roman"/>
            <w:color w:val="auto"/>
            <w:sz w:val="28"/>
            <w:u w:val="none"/>
            <w:lang w:eastAsia="ru-RU"/>
          </w:rPr>
          <w:t>https://www.elibrary.ru/item.asp?id=25460996</w:t>
        </w:r>
      </w:hyperlink>
      <w:r w:rsidR="005150D4" w:rsidRPr="009972EA">
        <w:rPr>
          <w:rFonts w:ascii="Times New Roman" w:eastAsiaTheme="minorEastAsia" w:hAnsi="Times New Roman"/>
          <w:sz w:val="28"/>
          <w:lang w:eastAsia="ru-RU"/>
        </w:rPr>
        <w:t xml:space="preserve">. </w:t>
      </w:r>
      <w:r w:rsidR="005150D4" w:rsidRPr="009972EA">
        <w:rPr>
          <w:rFonts w:ascii="Times New Roman" w:eastAsiaTheme="minorEastAsia" w:hAnsi="Times New Roman"/>
          <w:bCs/>
          <w:iCs/>
          <w:sz w:val="28"/>
          <w:lang w:val="ky-KG" w:eastAsia="ru-RU"/>
        </w:rPr>
        <w:t xml:space="preserve">– </w:t>
      </w:r>
      <w:r w:rsidR="005150D4" w:rsidRPr="009972EA">
        <w:rPr>
          <w:rFonts w:ascii="Times New Roman" w:eastAsiaTheme="minorEastAsia" w:hAnsi="Times New Roman"/>
          <w:bCs/>
          <w:sz w:val="28"/>
          <w:lang w:eastAsia="ru-RU"/>
        </w:rPr>
        <w:t>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 xml:space="preserve">Мысли о предвосхищении Шеллингом диалектики Гегеля // Высшая школа. Журнал, № 23, </w:t>
      </w:r>
      <w:r w:rsidR="008706DD">
        <w:rPr>
          <w:rFonts w:ascii="Times New Roman" w:eastAsiaTheme="minorEastAsia" w:hAnsi="Times New Roman"/>
          <w:sz w:val="28"/>
          <w:lang w:val="ky-KG" w:eastAsia="ru-RU"/>
        </w:rPr>
        <w:t>Уфа (Россия), 2015 г.</w:t>
      </w:r>
      <w:r w:rsidR="00341DAF" w:rsidRPr="00341DAF">
        <w:rPr>
          <w:rFonts w:ascii="Times New Roman" w:eastAsiaTheme="minorEastAsia" w:hAnsi="Times New Roman"/>
          <w:sz w:val="28"/>
          <w:lang w:val="ky-KG" w:eastAsia="ru-RU"/>
        </w:rPr>
        <w:t xml:space="preserve"> </w:t>
      </w:r>
      <w:r w:rsidR="00341DAF">
        <w:rPr>
          <w:rFonts w:ascii="Times New Roman" w:eastAsiaTheme="minorEastAsia" w:hAnsi="Times New Roman"/>
          <w:sz w:val="28"/>
          <w:lang w:val="ky-KG" w:eastAsia="ru-RU"/>
        </w:rPr>
        <w:t xml:space="preserve">– С. 21-22. – Режим доступа: </w:t>
      </w:r>
      <w:hyperlink r:id="rId24" w:history="1">
        <w:r w:rsidR="00341DAF" w:rsidRPr="00341DAF">
          <w:rPr>
            <w:rStyle w:val="aa"/>
            <w:rFonts w:ascii="Times New Roman" w:eastAsiaTheme="minorEastAsia" w:hAnsi="Times New Roman"/>
            <w:color w:val="auto"/>
            <w:sz w:val="28"/>
            <w:u w:val="none"/>
            <w:lang w:eastAsia="ru-RU"/>
          </w:rPr>
          <w:t>https://www.elibrary.ru/item.asp?id=25323557</w:t>
        </w:r>
      </w:hyperlink>
      <w:r w:rsidR="00341DAF" w:rsidRPr="00341DAF">
        <w:rPr>
          <w:rFonts w:ascii="Times New Roman" w:eastAsiaTheme="minorEastAsia" w:hAnsi="Times New Roman"/>
          <w:sz w:val="28"/>
          <w:lang w:val="ky-KG" w:eastAsia="ru-RU"/>
        </w:rPr>
        <w:t>.</w:t>
      </w:r>
      <w:r w:rsidR="00861F35">
        <w:rPr>
          <w:rFonts w:ascii="Times New Roman" w:eastAsiaTheme="minorEastAsia" w:hAnsi="Times New Roman"/>
          <w:sz w:val="28"/>
          <w:lang w:eastAsia="ru-RU"/>
        </w:rPr>
        <w:t xml:space="preserve"> </w:t>
      </w:r>
      <w:r w:rsidR="00341DAF" w:rsidRPr="00564A20">
        <w:rPr>
          <w:rFonts w:ascii="Times New Roman" w:eastAsiaTheme="minorEastAsia" w:hAnsi="Times New Roman"/>
          <w:bCs/>
          <w:iCs/>
          <w:sz w:val="28"/>
          <w:lang w:val="ky-KG" w:eastAsia="ru-RU"/>
        </w:rPr>
        <w:t xml:space="preserve">– </w:t>
      </w:r>
      <w:r w:rsidR="00341DAF" w:rsidRPr="00564A20">
        <w:rPr>
          <w:rFonts w:ascii="Times New Roman" w:eastAsiaTheme="minorEastAsia" w:hAnsi="Times New Roman"/>
          <w:bCs/>
          <w:sz w:val="28"/>
          <w:lang w:eastAsia="ru-RU"/>
        </w:rPr>
        <w:t>Загл. с экрана.</w:t>
      </w:r>
      <w:r w:rsidR="008706DD">
        <w:rPr>
          <w:rFonts w:ascii="Times New Roman" w:eastAsiaTheme="minorEastAsia" w:hAnsi="Times New Roman"/>
          <w:sz w:val="28"/>
          <w:lang w:val="ky-KG" w:eastAsia="ru-RU"/>
        </w:rPr>
        <w:t xml:space="preserve"> </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Торжество эмпиризма Бэкона над идолами разума</w:t>
      </w:r>
      <w:r w:rsidR="008706DD">
        <w:rPr>
          <w:rFonts w:ascii="Times New Roman" w:eastAsiaTheme="minorEastAsia" w:hAnsi="Times New Roman"/>
          <w:sz w:val="28"/>
          <w:lang w:val="ky-KG" w:eastAsia="ru-RU"/>
        </w:rPr>
        <w:t xml:space="preserve"> // </w:t>
      </w:r>
      <w:r w:rsidR="008706DD" w:rsidRPr="00820753">
        <w:rPr>
          <w:rFonts w:ascii="Times New Roman" w:eastAsiaTheme="minorEastAsia" w:hAnsi="Times New Roman"/>
          <w:sz w:val="28"/>
          <w:lang w:val="ky-KG" w:eastAsia="ru-RU"/>
        </w:rPr>
        <w:t xml:space="preserve">Высшая школа. Журнал, № 23, </w:t>
      </w:r>
      <w:r w:rsidR="008706DD">
        <w:rPr>
          <w:rFonts w:ascii="Times New Roman" w:eastAsiaTheme="minorEastAsia" w:hAnsi="Times New Roman"/>
          <w:sz w:val="28"/>
          <w:lang w:val="ky-KG" w:eastAsia="ru-RU"/>
        </w:rPr>
        <w:t xml:space="preserve">декабрь, Уфа (Россия), 2015 г. </w:t>
      </w:r>
      <w:r w:rsidR="00341DAF">
        <w:rPr>
          <w:rFonts w:ascii="Times New Roman" w:eastAsiaTheme="minorEastAsia" w:hAnsi="Times New Roman"/>
          <w:sz w:val="28"/>
          <w:lang w:val="ky-KG" w:eastAsia="ru-RU"/>
        </w:rPr>
        <w:t xml:space="preserve">– С. 23-24. – Режим доступа: </w:t>
      </w:r>
      <w:hyperlink r:id="rId25" w:history="1">
        <w:r w:rsidR="00341DAF" w:rsidRPr="00341DAF">
          <w:rPr>
            <w:rStyle w:val="aa"/>
            <w:rFonts w:ascii="Times New Roman" w:eastAsiaTheme="minorEastAsia" w:hAnsi="Times New Roman"/>
            <w:color w:val="auto"/>
            <w:sz w:val="28"/>
            <w:u w:val="none"/>
            <w:lang w:eastAsia="ru-RU"/>
          </w:rPr>
          <w:t>https://www.elibrary.ru/item.asp?id=25323558</w:t>
        </w:r>
      </w:hyperlink>
      <w:r w:rsidR="00341DAF" w:rsidRPr="00341DAF">
        <w:rPr>
          <w:rFonts w:ascii="Times New Roman" w:eastAsiaTheme="minorEastAsia" w:hAnsi="Times New Roman"/>
          <w:sz w:val="28"/>
          <w:lang w:eastAsia="ru-RU"/>
        </w:rPr>
        <w:t>.</w:t>
      </w:r>
      <w:r w:rsidR="00341DAF">
        <w:rPr>
          <w:rFonts w:ascii="Times New Roman" w:eastAsiaTheme="minorEastAsia" w:hAnsi="Times New Roman"/>
          <w:sz w:val="28"/>
          <w:lang w:eastAsia="ru-RU"/>
        </w:rPr>
        <w:t xml:space="preserve"> </w:t>
      </w:r>
      <w:r w:rsidR="00341DAF" w:rsidRPr="00564A20">
        <w:rPr>
          <w:rFonts w:ascii="Times New Roman" w:eastAsiaTheme="minorEastAsia" w:hAnsi="Times New Roman"/>
          <w:bCs/>
          <w:iCs/>
          <w:sz w:val="28"/>
          <w:lang w:val="ky-KG" w:eastAsia="ru-RU"/>
        </w:rPr>
        <w:t xml:space="preserve">– </w:t>
      </w:r>
      <w:r w:rsidR="00341DAF" w:rsidRPr="00564A20">
        <w:rPr>
          <w:rFonts w:ascii="Times New Roman" w:eastAsiaTheme="minorEastAsia" w:hAnsi="Times New Roman"/>
          <w:bCs/>
          <w:sz w:val="28"/>
          <w:lang w:eastAsia="ru-RU"/>
        </w:rPr>
        <w:t>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lastRenderedPageBreak/>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Кра</w:t>
      </w:r>
      <w:r w:rsidR="008706DD">
        <w:rPr>
          <w:rFonts w:ascii="Times New Roman" w:eastAsiaTheme="minorEastAsia" w:hAnsi="Times New Roman"/>
          <w:sz w:val="28"/>
          <w:lang w:val="ky-KG" w:eastAsia="ru-RU"/>
        </w:rPr>
        <w:t>ткие мысли об общем антропологи</w:t>
      </w:r>
      <w:r w:rsidR="008706DD" w:rsidRPr="00820753">
        <w:rPr>
          <w:rFonts w:ascii="Times New Roman" w:eastAsiaTheme="minorEastAsia" w:hAnsi="Times New Roman"/>
          <w:sz w:val="28"/>
          <w:lang w:val="ky-KG" w:eastAsia="ru-RU"/>
        </w:rPr>
        <w:t xml:space="preserve">ческом разуме Сократа // Высшая школа. Журнал, № 22, </w:t>
      </w:r>
      <w:r w:rsidR="008706DD">
        <w:rPr>
          <w:rFonts w:ascii="Times New Roman" w:eastAsiaTheme="minorEastAsia" w:hAnsi="Times New Roman"/>
          <w:sz w:val="28"/>
          <w:lang w:val="ky-KG" w:eastAsia="ru-RU"/>
        </w:rPr>
        <w:t xml:space="preserve">декабрь, Уфа (Россия). 2015 г. </w:t>
      </w:r>
      <w:r w:rsidR="00341DAF">
        <w:rPr>
          <w:rFonts w:ascii="Times New Roman" w:eastAsiaTheme="minorEastAsia" w:hAnsi="Times New Roman"/>
          <w:sz w:val="28"/>
          <w:lang w:val="ky-KG" w:eastAsia="ru-RU"/>
        </w:rPr>
        <w:t xml:space="preserve">– С. 13-14. – Режим доступа: </w:t>
      </w:r>
      <w:hyperlink r:id="rId26" w:history="1">
        <w:r w:rsidR="00341DAF" w:rsidRPr="00341DAF">
          <w:rPr>
            <w:rStyle w:val="aa"/>
            <w:rFonts w:ascii="Times New Roman" w:eastAsiaTheme="minorEastAsia" w:hAnsi="Times New Roman"/>
            <w:color w:val="auto"/>
            <w:sz w:val="28"/>
            <w:u w:val="none"/>
            <w:lang w:eastAsia="ru-RU"/>
          </w:rPr>
          <w:t>https://www.elibrary.ru/item.asp?id=24993048</w:t>
        </w:r>
      </w:hyperlink>
      <w:r w:rsidR="00341DAF" w:rsidRPr="00341DAF">
        <w:rPr>
          <w:rFonts w:ascii="Times New Roman" w:eastAsiaTheme="minorEastAsia" w:hAnsi="Times New Roman"/>
          <w:sz w:val="28"/>
          <w:lang w:eastAsia="ru-RU"/>
        </w:rPr>
        <w:t>.</w:t>
      </w:r>
      <w:r w:rsidR="00341DAF">
        <w:rPr>
          <w:rFonts w:ascii="Times New Roman" w:eastAsiaTheme="minorEastAsia" w:hAnsi="Times New Roman"/>
          <w:sz w:val="28"/>
          <w:lang w:eastAsia="ru-RU"/>
        </w:rPr>
        <w:t xml:space="preserve"> </w:t>
      </w:r>
      <w:r w:rsidR="00341DAF" w:rsidRPr="00564A20">
        <w:rPr>
          <w:rFonts w:ascii="Times New Roman" w:eastAsiaTheme="minorEastAsia" w:hAnsi="Times New Roman"/>
          <w:bCs/>
          <w:iCs/>
          <w:sz w:val="28"/>
          <w:lang w:val="ky-KG" w:eastAsia="ru-RU"/>
        </w:rPr>
        <w:t xml:space="preserve">– </w:t>
      </w:r>
      <w:r w:rsidR="00341DAF" w:rsidRPr="00564A20">
        <w:rPr>
          <w:rFonts w:ascii="Times New Roman" w:eastAsiaTheme="minorEastAsia" w:hAnsi="Times New Roman"/>
          <w:bCs/>
          <w:sz w:val="28"/>
          <w:lang w:eastAsia="ru-RU"/>
        </w:rPr>
        <w:t>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 xml:space="preserve">Гегель о всеобщих проявлениях разума // Высшая школа. Журнал, № 22, </w:t>
      </w:r>
      <w:r w:rsidR="008706DD">
        <w:rPr>
          <w:rFonts w:ascii="Times New Roman" w:eastAsiaTheme="minorEastAsia" w:hAnsi="Times New Roman"/>
          <w:sz w:val="28"/>
          <w:lang w:val="ky-KG" w:eastAsia="ru-RU"/>
        </w:rPr>
        <w:t xml:space="preserve">декабрь, Уфа (Россия), 2015 г. </w:t>
      </w:r>
      <w:r w:rsidR="00587CC9">
        <w:rPr>
          <w:rFonts w:ascii="Times New Roman" w:eastAsiaTheme="minorEastAsia" w:hAnsi="Times New Roman"/>
          <w:sz w:val="28"/>
          <w:lang w:val="ky-KG" w:eastAsia="ru-RU"/>
        </w:rPr>
        <w:t xml:space="preserve">– С. 15-17. – Режим доступа: </w:t>
      </w:r>
      <w:hyperlink r:id="rId27" w:history="1">
        <w:r w:rsidR="00587CC9" w:rsidRPr="00587CC9">
          <w:rPr>
            <w:rStyle w:val="aa"/>
            <w:rFonts w:ascii="Times New Roman" w:eastAsiaTheme="minorEastAsia" w:hAnsi="Times New Roman"/>
            <w:color w:val="auto"/>
            <w:sz w:val="28"/>
            <w:u w:val="none"/>
            <w:lang w:eastAsia="ru-RU"/>
          </w:rPr>
          <w:t>https://www.elibrary.ru/item.asp?id=24993050</w:t>
        </w:r>
      </w:hyperlink>
      <w:r w:rsidR="00587CC9" w:rsidRPr="00587CC9">
        <w:rPr>
          <w:rFonts w:ascii="Times New Roman" w:eastAsiaTheme="minorEastAsia" w:hAnsi="Times New Roman"/>
          <w:sz w:val="28"/>
          <w:lang w:eastAsia="ru-RU"/>
        </w:rPr>
        <w:t>.</w:t>
      </w:r>
      <w:r w:rsidR="00587CC9">
        <w:rPr>
          <w:rFonts w:ascii="Times New Roman" w:eastAsiaTheme="minorEastAsia" w:hAnsi="Times New Roman"/>
          <w:sz w:val="28"/>
          <w:lang w:eastAsia="ru-RU"/>
        </w:rPr>
        <w:t xml:space="preserve"> </w:t>
      </w:r>
      <w:r w:rsidR="00587CC9" w:rsidRPr="00564A20">
        <w:rPr>
          <w:rFonts w:ascii="Times New Roman" w:eastAsiaTheme="minorEastAsia" w:hAnsi="Times New Roman"/>
          <w:bCs/>
          <w:iCs/>
          <w:sz w:val="28"/>
          <w:lang w:val="ky-KG" w:eastAsia="ru-RU"/>
        </w:rPr>
        <w:t xml:space="preserve">– </w:t>
      </w:r>
      <w:r w:rsidR="00587CC9" w:rsidRPr="00564A20">
        <w:rPr>
          <w:rFonts w:ascii="Times New Roman" w:eastAsiaTheme="minorEastAsia" w:hAnsi="Times New Roman"/>
          <w:bCs/>
          <w:sz w:val="28"/>
          <w:lang w:eastAsia="ru-RU"/>
        </w:rPr>
        <w:t>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Мысли о возможном преодолении спора между Кантом и Гегелем // Высшая школа. Журнал, № 20, ноябрь, Уфа (Россия). 20</w:t>
      </w:r>
      <w:r w:rsidR="008706DD">
        <w:rPr>
          <w:rFonts w:ascii="Times New Roman" w:eastAsiaTheme="minorEastAsia" w:hAnsi="Times New Roman"/>
          <w:sz w:val="28"/>
          <w:lang w:val="ky-KG" w:eastAsia="ru-RU"/>
        </w:rPr>
        <w:t xml:space="preserve">15 г. </w:t>
      </w:r>
      <w:r w:rsidR="00587CC9">
        <w:rPr>
          <w:rFonts w:ascii="Times New Roman" w:eastAsiaTheme="minorEastAsia" w:hAnsi="Times New Roman"/>
          <w:sz w:val="28"/>
          <w:lang w:val="ky-KG" w:eastAsia="ru-RU"/>
        </w:rPr>
        <w:t xml:space="preserve">– С. 10-12. – Режим доступа: </w:t>
      </w:r>
      <w:hyperlink r:id="rId28" w:history="1">
        <w:r w:rsidR="00587CC9" w:rsidRPr="00587CC9">
          <w:rPr>
            <w:rStyle w:val="aa"/>
            <w:rFonts w:ascii="Times New Roman" w:eastAsiaTheme="minorEastAsia" w:hAnsi="Times New Roman"/>
            <w:color w:val="auto"/>
            <w:sz w:val="28"/>
            <w:u w:val="none"/>
            <w:lang w:eastAsia="ru-RU"/>
          </w:rPr>
          <w:t>https://www.elibrary.ru/item.asp?id=24993032</w:t>
        </w:r>
      </w:hyperlink>
      <w:r w:rsidR="00587CC9" w:rsidRPr="00587CC9">
        <w:rPr>
          <w:rFonts w:ascii="Times New Roman" w:eastAsiaTheme="minorEastAsia" w:hAnsi="Times New Roman"/>
          <w:sz w:val="28"/>
          <w:lang w:eastAsia="ru-RU"/>
        </w:rPr>
        <w:t>.</w:t>
      </w:r>
      <w:r w:rsidR="00587CC9">
        <w:rPr>
          <w:rFonts w:ascii="Times New Roman" w:eastAsiaTheme="minorEastAsia" w:hAnsi="Times New Roman"/>
          <w:sz w:val="28"/>
          <w:lang w:eastAsia="ru-RU"/>
        </w:rPr>
        <w:t xml:space="preserve"> </w:t>
      </w:r>
      <w:r w:rsidR="00587CC9" w:rsidRPr="00564A20">
        <w:rPr>
          <w:rFonts w:ascii="Times New Roman" w:eastAsiaTheme="minorEastAsia" w:hAnsi="Times New Roman"/>
          <w:bCs/>
          <w:iCs/>
          <w:sz w:val="28"/>
          <w:lang w:val="ky-KG" w:eastAsia="ru-RU"/>
        </w:rPr>
        <w:t xml:space="preserve">– </w:t>
      </w:r>
      <w:r w:rsidR="00587CC9" w:rsidRPr="00564A20">
        <w:rPr>
          <w:rFonts w:ascii="Times New Roman" w:eastAsiaTheme="minorEastAsia" w:hAnsi="Times New Roman"/>
          <w:bCs/>
          <w:sz w:val="28"/>
          <w:lang w:eastAsia="ru-RU"/>
        </w:rPr>
        <w:t>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Гегель о самостоятельном и несамостоятельном самосознании // Высшая школа. Журнал, № 20,</w:t>
      </w:r>
      <w:r w:rsidR="008706DD">
        <w:rPr>
          <w:rFonts w:ascii="Times New Roman" w:eastAsiaTheme="minorEastAsia" w:hAnsi="Times New Roman"/>
          <w:sz w:val="28"/>
          <w:lang w:val="ky-KG" w:eastAsia="ru-RU"/>
        </w:rPr>
        <w:t xml:space="preserve"> ноябрь, Уфа (Россия). 2015 г. </w:t>
      </w:r>
      <w:r w:rsidR="00587CC9">
        <w:rPr>
          <w:rFonts w:ascii="Times New Roman" w:eastAsiaTheme="minorEastAsia" w:hAnsi="Times New Roman"/>
          <w:sz w:val="28"/>
          <w:lang w:val="ky-KG" w:eastAsia="ru-RU"/>
        </w:rPr>
        <w:t xml:space="preserve">– С. 13-14. – Режим доступа: </w:t>
      </w:r>
      <w:hyperlink r:id="rId29" w:history="1">
        <w:r w:rsidR="00587CC9" w:rsidRPr="00587CC9">
          <w:rPr>
            <w:rStyle w:val="aa"/>
            <w:rFonts w:ascii="Times New Roman" w:eastAsiaTheme="minorEastAsia" w:hAnsi="Times New Roman"/>
            <w:color w:val="auto"/>
            <w:sz w:val="28"/>
            <w:u w:val="none"/>
            <w:lang w:val="ky-KG" w:eastAsia="ru-RU"/>
          </w:rPr>
          <w:t>https: //www. elibrary.ru/item.</w:t>
        </w:r>
        <w:r w:rsidR="00861F35">
          <w:rPr>
            <w:rStyle w:val="aa"/>
            <w:rFonts w:ascii="Times New Roman" w:eastAsiaTheme="minorEastAsia" w:hAnsi="Times New Roman"/>
            <w:color w:val="auto"/>
            <w:sz w:val="28"/>
            <w:u w:val="none"/>
            <w:lang w:val="ky-KG" w:eastAsia="ru-RU"/>
          </w:rPr>
          <w:t xml:space="preserve"> </w:t>
        </w:r>
        <w:r w:rsidR="00587CC9" w:rsidRPr="00587CC9">
          <w:rPr>
            <w:rStyle w:val="aa"/>
            <w:rFonts w:ascii="Times New Roman" w:eastAsiaTheme="minorEastAsia" w:hAnsi="Times New Roman"/>
            <w:color w:val="auto"/>
            <w:sz w:val="28"/>
            <w:u w:val="none"/>
            <w:lang w:val="ky-KG" w:eastAsia="ru-RU"/>
          </w:rPr>
          <w:t>asp?id=24993032</w:t>
        </w:r>
      </w:hyperlink>
      <w:r w:rsidR="00587CC9" w:rsidRPr="00587CC9">
        <w:rPr>
          <w:rFonts w:ascii="Times New Roman" w:eastAsiaTheme="minorEastAsia" w:hAnsi="Times New Roman"/>
          <w:sz w:val="28"/>
          <w:lang w:val="ky-KG" w:eastAsia="ru-RU"/>
        </w:rPr>
        <w:t xml:space="preserve">. </w:t>
      </w:r>
      <w:r w:rsidR="00587CC9" w:rsidRPr="00564A20">
        <w:rPr>
          <w:rFonts w:ascii="Times New Roman" w:eastAsiaTheme="minorEastAsia" w:hAnsi="Times New Roman"/>
          <w:bCs/>
          <w:iCs/>
          <w:sz w:val="28"/>
          <w:lang w:val="ky-KG" w:eastAsia="ru-RU"/>
        </w:rPr>
        <w:t xml:space="preserve">– </w:t>
      </w:r>
      <w:r w:rsidR="00587CC9" w:rsidRPr="00587CC9">
        <w:rPr>
          <w:rFonts w:ascii="Times New Roman" w:eastAsiaTheme="minorEastAsia" w:hAnsi="Times New Roman"/>
          <w:bCs/>
          <w:sz w:val="28"/>
          <w:lang w:val="ky-KG" w:eastAsia="ru-RU"/>
        </w:rPr>
        <w:t>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820753">
        <w:rPr>
          <w:rFonts w:ascii="Times New Roman" w:eastAsiaTheme="minorEastAsia" w:hAnsi="Times New Roman"/>
          <w:sz w:val="28"/>
          <w:lang w:val="ky-KG" w:eastAsia="ru-RU"/>
        </w:rPr>
        <w:t>Историческая память военных действий с джунг</w:t>
      </w:r>
      <w:r w:rsidR="008706DD">
        <w:rPr>
          <w:rFonts w:ascii="Times New Roman" w:eastAsiaTheme="minorEastAsia" w:hAnsi="Times New Roman"/>
          <w:sz w:val="28"/>
          <w:lang w:val="ky-KG" w:eastAsia="ru-RU"/>
        </w:rPr>
        <w:t>арами в героических эпосах кыр</w:t>
      </w:r>
      <w:r w:rsidR="008706DD" w:rsidRPr="00820753">
        <w:rPr>
          <w:rFonts w:ascii="Times New Roman" w:eastAsiaTheme="minorEastAsia" w:hAnsi="Times New Roman"/>
          <w:sz w:val="28"/>
          <w:lang w:val="ky-KG" w:eastAsia="ru-RU"/>
        </w:rPr>
        <w:t>гызов – в поисках рационального и эмпирического // Идентичность и историческая память в Центральной Азии. Колл. моногр</w:t>
      </w:r>
      <w:r w:rsidR="008706DD">
        <w:rPr>
          <w:rFonts w:ascii="Times New Roman" w:eastAsiaTheme="minorEastAsia" w:hAnsi="Times New Roman"/>
          <w:sz w:val="28"/>
          <w:lang w:val="ky-KG" w:eastAsia="ru-RU"/>
        </w:rPr>
        <w:t xml:space="preserve">афия. Варшава (Польша), 2014 г. </w:t>
      </w:r>
      <w:r w:rsidR="00090191">
        <w:rPr>
          <w:rFonts w:ascii="Times New Roman" w:eastAsiaTheme="minorEastAsia" w:hAnsi="Times New Roman"/>
          <w:sz w:val="28"/>
          <w:lang w:val="ky-KG" w:eastAsia="ru-RU"/>
        </w:rPr>
        <w:t xml:space="preserve">– С. 191-215. – Режим доступа: </w:t>
      </w:r>
      <w:hyperlink r:id="rId30" w:history="1">
        <w:r w:rsidR="00090191" w:rsidRPr="00090191">
          <w:rPr>
            <w:rStyle w:val="aa"/>
            <w:rFonts w:ascii="Times New Roman" w:eastAsiaTheme="minorEastAsia" w:hAnsi="Times New Roman"/>
            <w:color w:val="auto"/>
            <w:sz w:val="28"/>
            <w:u w:val="none"/>
            <w:lang w:val="ky-KG" w:eastAsia="ru-RU"/>
          </w:rPr>
          <w:t>https://www.academia.edu/22050960</w:t>
        </w:r>
      </w:hyperlink>
      <w:r w:rsidR="00090191" w:rsidRPr="00090191">
        <w:rPr>
          <w:rFonts w:ascii="Times New Roman" w:eastAsiaTheme="minorEastAsia" w:hAnsi="Times New Roman"/>
          <w:sz w:val="28"/>
          <w:lang w:val="ky-KG" w:eastAsia="ru-RU"/>
        </w:rPr>
        <w:t>.</w:t>
      </w:r>
      <w:r w:rsidR="00090191">
        <w:rPr>
          <w:rFonts w:ascii="Times New Roman" w:eastAsiaTheme="minorEastAsia" w:hAnsi="Times New Roman"/>
          <w:sz w:val="28"/>
          <w:lang w:val="ky-KG" w:eastAsia="ru-RU"/>
        </w:rPr>
        <w:t xml:space="preserve"> </w:t>
      </w:r>
      <w:r w:rsidR="00090191" w:rsidRPr="00564A20">
        <w:rPr>
          <w:rFonts w:ascii="Times New Roman" w:eastAsiaTheme="minorEastAsia" w:hAnsi="Times New Roman"/>
          <w:bCs/>
          <w:iCs/>
          <w:sz w:val="28"/>
          <w:lang w:val="ky-KG" w:eastAsia="ru-RU"/>
        </w:rPr>
        <w:t xml:space="preserve">– </w:t>
      </w:r>
      <w:r w:rsidR="00090191" w:rsidRPr="00587CC9">
        <w:rPr>
          <w:rFonts w:ascii="Times New Roman" w:eastAsiaTheme="minorEastAsia" w:hAnsi="Times New Roman"/>
          <w:bCs/>
          <w:sz w:val="28"/>
          <w:lang w:val="ky-KG" w:eastAsia="ru-RU"/>
        </w:rPr>
        <w:t>Загл. с экрана.</w:t>
      </w:r>
    </w:p>
    <w:p w:rsidR="008706DD" w:rsidRDefault="00F15AB3" w:rsidP="00090191">
      <w:pPr>
        <w:pStyle w:val="a3"/>
        <w:numPr>
          <w:ilvl w:val="0"/>
          <w:numId w:val="1"/>
        </w:numPr>
        <w:spacing w:after="0" w:line="240" w:lineRule="auto"/>
        <w:ind w:left="0" w:firstLine="774"/>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206D35">
        <w:rPr>
          <w:rFonts w:ascii="Times New Roman" w:eastAsiaTheme="minorEastAsia" w:hAnsi="Times New Roman"/>
          <w:sz w:val="28"/>
          <w:lang w:val="ky-KG" w:eastAsia="ru-RU"/>
        </w:rPr>
        <w:t xml:space="preserve">Социальная память в контексте эпической мифологии кыргызов // Общество и политика. Журнал, </w:t>
      </w:r>
      <w:r w:rsidR="008706DD">
        <w:rPr>
          <w:rFonts w:ascii="Times New Roman" w:eastAsiaTheme="minorEastAsia" w:hAnsi="Times New Roman"/>
          <w:sz w:val="28"/>
          <w:lang w:val="ky-KG" w:eastAsia="ru-RU"/>
        </w:rPr>
        <w:t xml:space="preserve">№ 2. Пултуск (Польша). 2014 г. </w:t>
      </w:r>
      <w:r w:rsidR="00090191">
        <w:rPr>
          <w:rFonts w:ascii="Times New Roman" w:eastAsiaTheme="minorEastAsia" w:hAnsi="Times New Roman"/>
          <w:sz w:val="28"/>
          <w:lang w:val="ky-KG" w:eastAsia="ru-RU"/>
        </w:rPr>
        <w:t>– С. 203-220. – Режим доступа:</w:t>
      </w:r>
      <w:r w:rsidR="00090191">
        <w:rPr>
          <w:rFonts w:ascii="Times New Roman" w:eastAsiaTheme="minorEastAsia" w:hAnsi="Times New Roman"/>
          <w:sz w:val="28"/>
          <w:lang w:eastAsia="ru-RU"/>
        </w:rPr>
        <w:t xml:space="preserve"> www.pismosip.ah.edu.pl.</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206D35">
        <w:rPr>
          <w:rFonts w:ascii="Times New Roman" w:eastAsiaTheme="minorEastAsia" w:hAnsi="Times New Roman"/>
          <w:sz w:val="28"/>
          <w:lang w:val="ky-KG" w:eastAsia="ru-RU"/>
        </w:rPr>
        <w:t>Эмпирическое освоение человека и природы в философской поэзии И. Такубоку</w:t>
      </w:r>
      <w:r w:rsidR="008706DD">
        <w:rPr>
          <w:rFonts w:ascii="Times New Roman" w:eastAsiaTheme="minorEastAsia" w:hAnsi="Times New Roman"/>
          <w:sz w:val="28"/>
          <w:lang w:val="ky-KG" w:eastAsia="ru-RU"/>
        </w:rPr>
        <w:t xml:space="preserve"> и кыргызском эпосе “Гүлгаакы” // </w:t>
      </w:r>
      <w:r w:rsidR="008706DD" w:rsidRPr="00206D35">
        <w:rPr>
          <w:rFonts w:ascii="Times New Roman" w:eastAsiaTheme="minorEastAsia" w:hAnsi="Times New Roman"/>
          <w:sz w:val="28"/>
          <w:lang w:val="ky-KG" w:eastAsia="ru-RU"/>
        </w:rPr>
        <w:t xml:space="preserve">Цивилизациялардын </w:t>
      </w:r>
      <w:r w:rsidR="008706DD">
        <w:rPr>
          <w:rFonts w:ascii="Times New Roman" w:eastAsiaTheme="minorEastAsia" w:hAnsi="Times New Roman"/>
          <w:sz w:val="28"/>
          <w:lang w:val="ky-KG" w:eastAsia="ru-RU"/>
        </w:rPr>
        <w:t>к</w:t>
      </w:r>
      <w:r w:rsidR="008706DD" w:rsidRPr="00206D35">
        <w:rPr>
          <w:rFonts w:ascii="Times New Roman" w:eastAsiaTheme="minorEastAsia" w:hAnsi="Times New Roman"/>
          <w:sz w:val="28"/>
          <w:lang w:val="ky-KG" w:eastAsia="ru-RU"/>
        </w:rPr>
        <w:t>есилишиндеги тил, мадания</w:t>
      </w:r>
      <w:r w:rsidR="008706DD">
        <w:rPr>
          <w:rFonts w:ascii="Times New Roman" w:eastAsiaTheme="minorEastAsia" w:hAnsi="Times New Roman"/>
          <w:sz w:val="28"/>
          <w:lang w:val="ky-KG" w:eastAsia="ru-RU"/>
        </w:rPr>
        <w:t>т, коомдук аспектилери: материа</w:t>
      </w:r>
      <w:r w:rsidR="008706DD" w:rsidRPr="00206D35">
        <w:rPr>
          <w:rFonts w:ascii="Times New Roman" w:eastAsiaTheme="minorEastAsia" w:hAnsi="Times New Roman"/>
          <w:sz w:val="28"/>
          <w:lang w:val="ky-KG" w:eastAsia="ru-RU"/>
        </w:rPr>
        <w:t>лы 11-й международ-ной научной конфе-ренции. Университет Цукубы, БГУ им. К. Карасаева. Т.2. Цу</w:t>
      </w:r>
      <w:r w:rsidR="00090191">
        <w:rPr>
          <w:rFonts w:ascii="Times New Roman" w:eastAsiaTheme="minorEastAsia" w:hAnsi="Times New Roman"/>
          <w:sz w:val="28"/>
          <w:lang w:val="ky-KG" w:eastAsia="ru-RU"/>
        </w:rPr>
        <w:t xml:space="preserve">куба (Япония). 2014 г. </w:t>
      </w:r>
      <w:r w:rsidR="00090191">
        <w:rPr>
          <w:rFonts w:ascii="Times New Roman" w:eastAsiaTheme="minorEastAsia" w:hAnsi="Times New Roman"/>
          <w:sz w:val="28"/>
          <w:lang w:val="ky-KG" w:eastAsia="ru-RU"/>
        </w:rPr>
        <w:tab/>
        <w:t>- С. 50-53.</w:t>
      </w:r>
    </w:p>
    <w:p w:rsidR="008706DD" w:rsidRDefault="00F15AB3" w:rsidP="00E113AB">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Образно-экспрес</w:t>
      </w:r>
      <w:r w:rsidR="008706DD" w:rsidRPr="00206D35">
        <w:rPr>
          <w:rFonts w:ascii="Times New Roman" w:eastAsiaTheme="minorEastAsia" w:hAnsi="Times New Roman"/>
          <w:sz w:val="28"/>
          <w:lang w:val="ky-KG" w:eastAsia="ru-RU"/>
        </w:rPr>
        <w:t xml:space="preserve">сивное осмысление эмпирического в кыргызском эпосе “Гүлгаакы” // Вестник НАН Республики Казахстан. № 3. </w:t>
      </w:r>
      <w:r w:rsidR="008706DD">
        <w:rPr>
          <w:rFonts w:ascii="Times New Roman" w:eastAsiaTheme="minorEastAsia" w:hAnsi="Times New Roman"/>
          <w:sz w:val="28"/>
          <w:lang w:val="ky-KG" w:eastAsia="ru-RU"/>
        </w:rPr>
        <w:t xml:space="preserve">г. Алматы (Казахстан). 2014 г. </w:t>
      </w:r>
      <w:r w:rsidR="00090191">
        <w:rPr>
          <w:rFonts w:ascii="Times New Roman" w:eastAsiaTheme="minorEastAsia" w:hAnsi="Times New Roman"/>
          <w:sz w:val="28"/>
          <w:lang w:val="ky-KG" w:eastAsia="ru-RU"/>
        </w:rPr>
        <w:t xml:space="preserve">– С. </w:t>
      </w:r>
      <w:r w:rsidR="00E113AB">
        <w:rPr>
          <w:rFonts w:ascii="Times New Roman" w:eastAsiaTheme="minorEastAsia" w:hAnsi="Times New Roman"/>
          <w:sz w:val="28"/>
          <w:lang w:val="ky-KG" w:eastAsia="ru-RU"/>
        </w:rPr>
        <w:t xml:space="preserve">92-96. – Режим доступа. </w:t>
      </w:r>
      <w:r w:rsidR="00E113AB" w:rsidRPr="00E113AB">
        <w:rPr>
          <w:rFonts w:ascii="Times New Roman" w:eastAsiaTheme="minorEastAsia" w:hAnsi="Times New Roman"/>
          <w:sz w:val="28"/>
          <w:lang w:val="ky-KG" w:eastAsia="ru-RU"/>
        </w:rPr>
        <w:t>http://nblib.library.kz/elib/Journal/Вестник№3/Tursunaliev%20S.Sh..pdf</w:t>
      </w:r>
      <w:r w:rsidR="00E113AB">
        <w:rPr>
          <w:rFonts w:ascii="Times New Roman" w:eastAsiaTheme="minorEastAsia" w:hAnsi="Times New Roman"/>
          <w:sz w:val="28"/>
          <w:lang w:val="ky-KG" w:eastAsia="ru-RU"/>
        </w:rPr>
        <w:t xml:space="preserve">. </w:t>
      </w:r>
      <w:r w:rsidR="00E113AB" w:rsidRPr="00564A20">
        <w:rPr>
          <w:rFonts w:ascii="Times New Roman" w:eastAsiaTheme="minorEastAsia" w:hAnsi="Times New Roman"/>
          <w:bCs/>
          <w:iCs/>
          <w:sz w:val="28"/>
          <w:lang w:val="ky-KG" w:eastAsia="ru-RU"/>
        </w:rPr>
        <w:t xml:space="preserve">– </w:t>
      </w:r>
      <w:r w:rsidR="00E113AB" w:rsidRPr="00587CC9">
        <w:rPr>
          <w:rFonts w:ascii="Times New Roman" w:eastAsiaTheme="minorEastAsia" w:hAnsi="Times New Roman"/>
          <w:bCs/>
          <w:sz w:val="28"/>
          <w:lang w:val="ky-KG" w:eastAsia="ru-RU"/>
        </w:rPr>
        <w:t>Загл. с экрана.</w:t>
      </w:r>
    </w:p>
    <w:p w:rsidR="008706DD" w:rsidRDefault="00F15AB3" w:rsidP="00E113AB">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Образно-экспрес</w:t>
      </w:r>
      <w:r w:rsidR="008706DD" w:rsidRPr="00206D35">
        <w:rPr>
          <w:rFonts w:ascii="Times New Roman" w:eastAsiaTheme="minorEastAsia" w:hAnsi="Times New Roman"/>
          <w:sz w:val="28"/>
          <w:lang w:val="ky-KG" w:eastAsia="ru-RU"/>
        </w:rPr>
        <w:t xml:space="preserve">сивное воплощение рационального в кыргызском эпосе “Гүлгаакы” // Вестник НАН Республики Казахстан. № 3. </w:t>
      </w:r>
      <w:r w:rsidR="008706DD">
        <w:rPr>
          <w:rFonts w:ascii="Times New Roman" w:eastAsiaTheme="minorEastAsia" w:hAnsi="Times New Roman"/>
          <w:sz w:val="28"/>
          <w:lang w:val="ky-KG" w:eastAsia="ru-RU"/>
        </w:rPr>
        <w:t xml:space="preserve">г. Алматы (Казахстан). 2014 г. </w:t>
      </w:r>
      <w:r w:rsidR="00E113AB">
        <w:rPr>
          <w:rFonts w:ascii="Times New Roman" w:eastAsiaTheme="minorEastAsia" w:hAnsi="Times New Roman"/>
          <w:sz w:val="28"/>
          <w:lang w:val="ky-KG" w:eastAsia="ru-RU"/>
        </w:rPr>
        <w:t xml:space="preserve">– С. 96-100. – Режим доступа: </w:t>
      </w:r>
      <w:r w:rsidR="00E113AB" w:rsidRPr="00E113AB">
        <w:rPr>
          <w:rFonts w:ascii="Times New Roman" w:eastAsiaTheme="minorEastAsia" w:hAnsi="Times New Roman"/>
          <w:sz w:val="28"/>
          <w:lang w:eastAsia="ru-RU"/>
        </w:rPr>
        <w:t xml:space="preserve">http://nblib.library.kz/elib/Journal/ Вестник№3 /С.Ш.Турсуналиев.pdf    </w:t>
      </w:r>
      <w:r w:rsidR="00E113AB" w:rsidRPr="00564A20">
        <w:rPr>
          <w:rFonts w:ascii="Times New Roman" w:eastAsiaTheme="minorEastAsia" w:hAnsi="Times New Roman"/>
          <w:bCs/>
          <w:iCs/>
          <w:sz w:val="28"/>
          <w:lang w:val="ky-KG" w:eastAsia="ru-RU"/>
        </w:rPr>
        <w:t xml:space="preserve">– </w:t>
      </w:r>
      <w:r w:rsidR="00E113AB" w:rsidRPr="00587CC9">
        <w:rPr>
          <w:rFonts w:ascii="Times New Roman" w:eastAsiaTheme="minorEastAsia" w:hAnsi="Times New Roman"/>
          <w:bCs/>
          <w:sz w:val="28"/>
          <w:lang w:val="ky-KG" w:eastAsia="ru-RU"/>
        </w:rPr>
        <w:t>Загл. с экрана.</w:t>
      </w:r>
    </w:p>
    <w:p w:rsidR="008706DD" w:rsidRDefault="00F15AB3" w:rsidP="00E113AB">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Женское воплощение рационального и эмпиричес</w:t>
      </w:r>
      <w:r w:rsidR="008706DD" w:rsidRPr="00206D35">
        <w:rPr>
          <w:rFonts w:ascii="Times New Roman" w:eastAsiaTheme="minorEastAsia" w:hAnsi="Times New Roman"/>
          <w:sz w:val="28"/>
          <w:lang w:val="ky-KG" w:eastAsia="ru-RU"/>
        </w:rPr>
        <w:t xml:space="preserve">кого в кыргызском эпосе “Кожожаш” // Вестник НАН Республики Казахстан. № 6. </w:t>
      </w:r>
      <w:r w:rsidR="008706DD">
        <w:rPr>
          <w:rFonts w:ascii="Times New Roman" w:eastAsiaTheme="minorEastAsia" w:hAnsi="Times New Roman"/>
          <w:sz w:val="28"/>
          <w:lang w:val="ky-KG" w:eastAsia="ru-RU"/>
        </w:rPr>
        <w:t xml:space="preserve">г. Алматы (Казахстан). 2014 г. </w:t>
      </w:r>
      <w:r w:rsidR="00E113AB">
        <w:rPr>
          <w:rFonts w:ascii="Times New Roman" w:eastAsiaTheme="minorEastAsia" w:hAnsi="Times New Roman"/>
          <w:sz w:val="28"/>
          <w:lang w:val="ky-KG" w:eastAsia="ru-RU"/>
        </w:rPr>
        <w:t xml:space="preserve">– С. 165-169. </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206D35">
        <w:rPr>
          <w:rFonts w:ascii="Times New Roman" w:eastAsiaTheme="minorEastAsia" w:hAnsi="Times New Roman"/>
          <w:sz w:val="28"/>
          <w:lang w:val="ky-KG" w:eastAsia="ru-RU"/>
        </w:rPr>
        <w:t>Рациональное и эмп</w:t>
      </w:r>
      <w:r w:rsidR="008706DD">
        <w:rPr>
          <w:rFonts w:ascii="Times New Roman" w:eastAsiaTheme="minorEastAsia" w:hAnsi="Times New Roman"/>
          <w:sz w:val="28"/>
          <w:lang w:val="ky-KG" w:eastAsia="ru-RU"/>
        </w:rPr>
        <w:t xml:space="preserve">ирическое в мифоэпосе “Бостон” // </w:t>
      </w:r>
      <w:r w:rsidR="008706DD" w:rsidRPr="00206D35">
        <w:rPr>
          <w:rFonts w:ascii="Times New Roman" w:eastAsiaTheme="minorEastAsia" w:hAnsi="Times New Roman"/>
          <w:sz w:val="28"/>
          <w:lang w:val="ky-KG" w:eastAsia="ru-RU"/>
        </w:rPr>
        <w:t>Гуманитарные проблемы современности. ИФиППИ Н</w:t>
      </w:r>
      <w:r w:rsidR="008706DD">
        <w:rPr>
          <w:rFonts w:ascii="Times New Roman" w:eastAsiaTheme="minorEastAsia" w:hAnsi="Times New Roman"/>
          <w:sz w:val="28"/>
          <w:lang w:val="ky-KG" w:eastAsia="ru-RU"/>
        </w:rPr>
        <w:t xml:space="preserve">АН КР. Выпуск 20 – Б.: 2014 г. </w:t>
      </w:r>
      <w:r w:rsidR="00E113AB">
        <w:rPr>
          <w:rFonts w:ascii="Times New Roman" w:eastAsiaTheme="minorEastAsia" w:hAnsi="Times New Roman"/>
          <w:sz w:val="28"/>
          <w:lang w:val="ky-KG" w:eastAsia="ru-RU"/>
        </w:rPr>
        <w:t>– С. 175-181.</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lastRenderedPageBreak/>
        <w:t>Турсуналиев С. Ш.</w:t>
      </w:r>
      <w:r>
        <w:rPr>
          <w:rFonts w:ascii="Times New Roman" w:eastAsiaTheme="minorEastAsia" w:hAnsi="Times New Roman"/>
          <w:sz w:val="28"/>
          <w:lang w:val="ky-KG" w:eastAsia="ru-RU"/>
        </w:rPr>
        <w:t xml:space="preserve"> </w:t>
      </w:r>
      <w:r w:rsidR="008706DD" w:rsidRPr="00206D35">
        <w:rPr>
          <w:rFonts w:ascii="Times New Roman" w:eastAsiaTheme="minorEastAsia" w:hAnsi="Times New Roman"/>
          <w:sz w:val="28"/>
          <w:lang w:val="ky-KG" w:eastAsia="ru-RU"/>
        </w:rPr>
        <w:t>Эпическое воплощение рационального и эмпири</w:t>
      </w:r>
      <w:r w:rsidR="008706DD">
        <w:rPr>
          <w:rFonts w:ascii="Times New Roman" w:eastAsiaTheme="minorEastAsia" w:hAnsi="Times New Roman"/>
          <w:sz w:val="28"/>
          <w:lang w:val="ky-KG" w:eastAsia="ru-RU"/>
        </w:rPr>
        <w:t xml:space="preserve">ческого в сказании “Эр Эшим” // </w:t>
      </w:r>
      <w:r w:rsidR="008706DD" w:rsidRPr="00206D35">
        <w:rPr>
          <w:rFonts w:ascii="Times New Roman" w:eastAsiaTheme="minorEastAsia" w:hAnsi="Times New Roman"/>
          <w:sz w:val="28"/>
          <w:lang w:val="ky-KG" w:eastAsia="ru-RU"/>
        </w:rPr>
        <w:t>Гуманитарные проблемы современности. ИФиППИ НА</w:t>
      </w:r>
      <w:r w:rsidR="008706DD">
        <w:rPr>
          <w:rFonts w:ascii="Times New Roman" w:eastAsiaTheme="minorEastAsia" w:hAnsi="Times New Roman"/>
          <w:sz w:val="28"/>
          <w:lang w:val="ky-KG" w:eastAsia="ru-RU"/>
        </w:rPr>
        <w:t xml:space="preserve">Н КР. Выпуск 20. – Б.: 2014 г. </w:t>
      </w:r>
      <w:r w:rsidR="00E113AB">
        <w:rPr>
          <w:rFonts w:ascii="Times New Roman" w:eastAsiaTheme="minorEastAsia" w:hAnsi="Times New Roman"/>
          <w:sz w:val="28"/>
          <w:lang w:val="ky-KG" w:eastAsia="ru-RU"/>
        </w:rPr>
        <w:t>– С. 181-188.</w:t>
      </w:r>
    </w:p>
    <w:p w:rsidR="008706DD" w:rsidRDefault="00F15AB3" w:rsidP="008A0902">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206D35">
        <w:rPr>
          <w:rFonts w:ascii="Times New Roman" w:eastAsiaTheme="minorEastAsia" w:hAnsi="Times New Roman"/>
          <w:sz w:val="28"/>
          <w:lang w:val="ky-KG" w:eastAsia="ru-RU"/>
        </w:rPr>
        <w:t>Кантовский трансцендентализм: аналитиче</w:t>
      </w:r>
      <w:r w:rsidR="008706DD">
        <w:rPr>
          <w:rFonts w:ascii="Times New Roman" w:eastAsiaTheme="minorEastAsia" w:hAnsi="Times New Roman"/>
          <w:sz w:val="28"/>
          <w:lang w:val="ky-KG" w:eastAsia="ru-RU"/>
        </w:rPr>
        <w:t xml:space="preserve">ские и синтетические суждения // </w:t>
      </w:r>
      <w:r w:rsidR="008706DD" w:rsidRPr="00206D35">
        <w:rPr>
          <w:rFonts w:ascii="Times New Roman" w:eastAsiaTheme="minorEastAsia" w:hAnsi="Times New Roman"/>
          <w:sz w:val="28"/>
          <w:lang w:val="ky-KG" w:eastAsia="ru-RU"/>
        </w:rPr>
        <w:t>Вестник КНУ им. Ж. Балас</w:t>
      </w:r>
      <w:r w:rsidR="008706DD">
        <w:rPr>
          <w:rFonts w:ascii="Times New Roman" w:eastAsiaTheme="minorEastAsia" w:hAnsi="Times New Roman"/>
          <w:sz w:val="28"/>
          <w:lang w:val="ky-KG" w:eastAsia="ru-RU"/>
        </w:rPr>
        <w:t xml:space="preserve">агына. Выпуск 1. – Б.: 2014 г. </w:t>
      </w:r>
      <w:r w:rsidR="00E113AB">
        <w:rPr>
          <w:rFonts w:ascii="Times New Roman" w:eastAsiaTheme="minorEastAsia" w:hAnsi="Times New Roman"/>
          <w:sz w:val="28"/>
          <w:lang w:val="ky-KG" w:eastAsia="ru-RU"/>
        </w:rPr>
        <w:t xml:space="preserve">– С. 304-306. </w:t>
      </w:r>
      <w:r w:rsidR="008A0902">
        <w:rPr>
          <w:rFonts w:ascii="Times New Roman" w:eastAsiaTheme="minorEastAsia" w:hAnsi="Times New Roman"/>
          <w:sz w:val="28"/>
          <w:lang w:val="ky-KG" w:eastAsia="ru-RU"/>
        </w:rPr>
        <w:t>– Режим доступа:</w:t>
      </w:r>
      <w:r w:rsidR="008A0902" w:rsidRPr="008A0902">
        <w:rPr>
          <w:rFonts w:ascii="Times New Roman" w:eastAsiaTheme="minorEastAsia" w:hAnsi="Times New Roman"/>
          <w:sz w:val="28"/>
          <w:lang w:val="ky-KG" w:eastAsia="ru-RU"/>
        </w:rPr>
        <w:t xml:space="preserve"> </w:t>
      </w:r>
      <w:hyperlink r:id="rId31" w:history="1">
        <w:r w:rsidR="008A0902" w:rsidRPr="008A0902">
          <w:rPr>
            <w:rStyle w:val="aa"/>
            <w:rFonts w:ascii="Times New Roman" w:eastAsiaTheme="minorEastAsia" w:hAnsi="Times New Roman"/>
            <w:color w:val="auto"/>
            <w:sz w:val="28"/>
            <w:u w:val="none"/>
            <w:lang w:val="ky-KG" w:eastAsia="ru-RU"/>
          </w:rPr>
          <w:t>http://lib.knu.kg/files/2014/ vestnik_1_2014.pdf</w:t>
        </w:r>
      </w:hyperlink>
      <w:r w:rsidR="008A0902" w:rsidRPr="008A0902">
        <w:rPr>
          <w:rFonts w:ascii="Times New Roman" w:eastAsiaTheme="minorEastAsia" w:hAnsi="Times New Roman"/>
          <w:sz w:val="28"/>
          <w:lang w:val="ky-KG" w:eastAsia="ru-RU"/>
        </w:rPr>
        <w:t xml:space="preserve">. </w:t>
      </w:r>
      <w:r w:rsidR="008A0902">
        <w:rPr>
          <w:rFonts w:ascii="Times New Roman" w:eastAsiaTheme="minorEastAsia" w:hAnsi="Times New Roman"/>
          <w:sz w:val="28"/>
          <w:lang w:val="ky-KG" w:eastAsia="ru-RU"/>
        </w:rPr>
        <w:t>– Загл. с экрана.</w:t>
      </w:r>
    </w:p>
    <w:p w:rsidR="008706DD" w:rsidRDefault="00F15AB3" w:rsidP="008A0902">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Кант: субъект в осмыс</w:t>
      </w:r>
      <w:r w:rsidR="008706DD">
        <w:rPr>
          <w:rFonts w:ascii="Times New Roman" w:eastAsiaTheme="minorEastAsia" w:hAnsi="Times New Roman"/>
          <w:sz w:val="28"/>
          <w:lang w:val="ky-KG" w:eastAsia="ru-RU"/>
        </w:rPr>
        <w:t xml:space="preserve">лении пространства и времени // </w:t>
      </w:r>
      <w:r w:rsidR="008706DD" w:rsidRPr="00557B74">
        <w:rPr>
          <w:rFonts w:ascii="Times New Roman" w:eastAsiaTheme="minorEastAsia" w:hAnsi="Times New Roman"/>
          <w:sz w:val="28"/>
          <w:lang w:val="ky-KG" w:eastAsia="ru-RU"/>
        </w:rPr>
        <w:t>Вестник КНУ им. Ж. Баласагына. Выпуск 1. – Б</w:t>
      </w:r>
      <w:r w:rsidR="008706DD">
        <w:rPr>
          <w:rFonts w:ascii="Times New Roman" w:eastAsiaTheme="minorEastAsia" w:hAnsi="Times New Roman"/>
          <w:sz w:val="28"/>
          <w:lang w:val="ky-KG" w:eastAsia="ru-RU"/>
        </w:rPr>
        <w:t xml:space="preserve">.: 2014 г. </w:t>
      </w:r>
      <w:r w:rsidR="008A0902">
        <w:rPr>
          <w:rFonts w:ascii="Times New Roman" w:eastAsiaTheme="minorEastAsia" w:hAnsi="Times New Roman"/>
          <w:sz w:val="28"/>
          <w:lang w:val="ky-KG" w:eastAsia="ru-RU"/>
        </w:rPr>
        <w:t>– С. 306-309. – Режим доступа:</w:t>
      </w:r>
      <w:r w:rsidR="008A0902" w:rsidRPr="008A0902">
        <w:rPr>
          <w:rFonts w:ascii="Times New Roman" w:eastAsiaTheme="minorEastAsia" w:hAnsi="Times New Roman"/>
          <w:sz w:val="28"/>
          <w:lang w:val="ky-KG" w:eastAsia="ru-RU"/>
        </w:rPr>
        <w:t xml:space="preserve"> http://lib.knu.kg/files/2014/vestnik_1_2014.pdf</w:t>
      </w:r>
      <w:r w:rsidR="008A0902">
        <w:rPr>
          <w:rFonts w:ascii="Times New Roman" w:eastAsiaTheme="minorEastAsia" w:hAnsi="Times New Roman"/>
          <w:sz w:val="28"/>
          <w:lang w:val="ky-KG" w:eastAsia="ru-RU"/>
        </w:rPr>
        <w:t>.</w:t>
      </w:r>
      <w:r w:rsidR="008A0902" w:rsidRPr="008A0902">
        <w:rPr>
          <w:rFonts w:ascii="Times New Roman" w:eastAsiaTheme="minorEastAsia" w:hAnsi="Times New Roman"/>
          <w:sz w:val="28"/>
          <w:lang w:val="ky-KG" w:eastAsia="ru-RU"/>
        </w:rPr>
        <w:t xml:space="preserve"> </w:t>
      </w:r>
      <w:r w:rsidR="008A0902">
        <w:rPr>
          <w:rFonts w:ascii="Times New Roman" w:eastAsiaTheme="minorEastAsia" w:hAnsi="Times New Roman"/>
          <w:sz w:val="28"/>
          <w:lang w:val="ky-KG" w:eastAsia="ru-RU"/>
        </w:rPr>
        <w:t>– 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Подстрочно-смысло</w:t>
      </w:r>
      <w:r w:rsidR="008706DD" w:rsidRPr="00557B74">
        <w:rPr>
          <w:rFonts w:ascii="Times New Roman" w:eastAsiaTheme="minorEastAsia" w:hAnsi="Times New Roman"/>
          <w:sz w:val="28"/>
          <w:lang w:val="ky-KG" w:eastAsia="ru-RU"/>
        </w:rPr>
        <w:t>в</w:t>
      </w:r>
      <w:r w:rsidR="008706DD">
        <w:rPr>
          <w:rFonts w:ascii="Times New Roman" w:eastAsiaTheme="minorEastAsia" w:hAnsi="Times New Roman"/>
          <w:sz w:val="28"/>
          <w:lang w:val="ky-KG" w:eastAsia="ru-RU"/>
        </w:rPr>
        <w:t>ое осмысление мифоэпоса «Жоодарб</w:t>
      </w:r>
      <w:r w:rsidR="008706DD" w:rsidRPr="00557B74">
        <w:rPr>
          <w:rFonts w:ascii="Times New Roman" w:eastAsiaTheme="minorEastAsia" w:hAnsi="Times New Roman"/>
          <w:sz w:val="28"/>
          <w:lang w:val="ky-KG" w:eastAsia="ru-RU"/>
        </w:rPr>
        <w:t>ешим» в контексте рационально</w:t>
      </w:r>
      <w:r w:rsidR="008706DD">
        <w:rPr>
          <w:rFonts w:ascii="Times New Roman" w:eastAsiaTheme="minorEastAsia" w:hAnsi="Times New Roman"/>
          <w:sz w:val="28"/>
          <w:lang w:val="ky-KG" w:eastAsia="ru-RU"/>
        </w:rPr>
        <w:t xml:space="preserve">го и эмпирического // Вестник ИФиППИ НАН КР. № 2. – Б.: 2014 г. </w:t>
      </w:r>
      <w:r w:rsidR="008A0902">
        <w:rPr>
          <w:rFonts w:ascii="Times New Roman" w:eastAsiaTheme="minorEastAsia" w:hAnsi="Times New Roman"/>
          <w:sz w:val="28"/>
          <w:lang w:val="ky-KG" w:eastAsia="ru-RU"/>
        </w:rPr>
        <w:t xml:space="preserve">– С. 103-109. </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Pr>
          <w:rFonts w:ascii="Times New Roman" w:eastAsiaTheme="minorEastAsia" w:hAnsi="Times New Roman"/>
          <w:sz w:val="28"/>
          <w:lang w:val="ky-KG" w:eastAsia="ru-RU"/>
        </w:rPr>
        <w:t>Эмпирическое сознание как неотъемле</w:t>
      </w:r>
      <w:r w:rsidR="008706DD" w:rsidRPr="00557B74">
        <w:rPr>
          <w:rFonts w:ascii="Times New Roman" w:eastAsiaTheme="minorEastAsia" w:hAnsi="Times New Roman"/>
          <w:sz w:val="28"/>
          <w:lang w:val="ky-KG" w:eastAsia="ru-RU"/>
        </w:rPr>
        <w:t>мая часть эпиче</w:t>
      </w:r>
      <w:r w:rsidR="008706DD">
        <w:rPr>
          <w:rFonts w:ascii="Times New Roman" w:eastAsiaTheme="minorEastAsia" w:hAnsi="Times New Roman"/>
          <w:sz w:val="28"/>
          <w:lang w:val="ky-KG" w:eastAsia="ru-RU"/>
        </w:rPr>
        <w:t xml:space="preserve">ского мышления кыргызов // Вестник ИФиППИ НАН КР. № 1. – Б.: 2014 г. </w:t>
      </w:r>
      <w:r w:rsidR="008A0902">
        <w:rPr>
          <w:rFonts w:ascii="Times New Roman" w:eastAsiaTheme="minorEastAsia" w:hAnsi="Times New Roman"/>
          <w:sz w:val="28"/>
          <w:lang w:val="ky-KG" w:eastAsia="ru-RU"/>
        </w:rPr>
        <w:t xml:space="preserve">– С. </w:t>
      </w:r>
      <w:r w:rsidR="003B12F4">
        <w:rPr>
          <w:rFonts w:ascii="Times New Roman" w:eastAsiaTheme="minorEastAsia" w:hAnsi="Times New Roman"/>
          <w:sz w:val="28"/>
          <w:lang w:val="ky-KG" w:eastAsia="ru-RU"/>
        </w:rPr>
        <w:t>97-100.</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Декарт: рациона</w:t>
      </w:r>
      <w:r w:rsidR="00F33253">
        <w:rPr>
          <w:rFonts w:ascii="Times New Roman" w:eastAsiaTheme="minorEastAsia" w:hAnsi="Times New Roman"/>
          <w:sz w:val="28"/>
          <w:lang w:val="ky-KG" w:eastAsia="ru-RU"/>
        </w:rPr>
        <w:t>льный метод и его применение //</w:t>
      </w:r>
      <w:r w:rsidR="008706DD">
        <w:rPr>
          <w:rFonts w:ascii="Times New Roman" w:eastAsiaTheme="minorEastAsia" w:hAnsi="Times New Roman"/>
          <w:sz w:val="28"/>
          <w:lang w:val="ky-KG" w:eastAsia="ru-RU"/>
        </w:rPr>
        <w:t xml:space="preserve"> Гуманитарные про</w:t>
      </w:r>
      <w:r w:rsidR="008706DD" w:rsidRPr="00557B74">
        <w:rPr>
          <w:rFonts w:ascii="Times New Roman" w:eastAsiaTheme="minorEastAsia" w:hAnsi="Times New Roman"/>
          <w:sz w:val="28"/>
          <w:lang w:val="ky-KG" w:eastAsia="ru-RU"/>
        </w:rPr>
        <w:t>блемы современности. ИФиППИ НАН КР.</w:t>
      </w:r>
      <w:r w:rsidR="003B12F4">
        <w:rPr>
          <w:rFonts w:ascii="Times New Roman" w:eastAsiaTheme="minorEastAsia" w:hAnsi="Times New Roman"/>
          <w:sz w:val="28"/>
          <w:lang w:val="ky-KG" w:eastAsia="ru-RU"/>
        </w:rPr>
        <w:t xml:space="preserve"> Выпуск 18. Ч.2. – Б.: 2013</w:t>
      </w:r>
      <w:r w:rsidR="00F33253">
        <w:rPr>
          <w:rFonts w:ascii="Times New Roman" w:eastAsiaTheme="minorEastAsia" w:hAnsi="Times New Roman"/>
          <w:sz w:val="28"/>
          <w:lang w:val="ky-KG" w:eastAsia="ru-RU"/>
        </w:rPr>
        <w:t xml:space="preserve"> г. </w:t>
      </w:r>
      <w:r w:rsidR="003B12F4">
        <w:rPr>
          <w:rFonts w:ascii="Times New Roman" w:eastAsiaTheme="minorEastAsia" w:hAnsi="Times New Roman"/>
          <w:sz w:val="28"/>
          <w:lang w:val="ky-KG" w:eastAsia="ru-RU"/>
        </w:rPr>
        <w:t>– С. 343-347.</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Кант: примирение рационального и эмпи</w:t>
      </w:r>
      <w:r w:rsidR="008706DD">
        <w:rPr>
          <w:rFonts w:ascii="Times New Roman" w:eastAsiaTheme="minorEastAsia" w:hAnsi="Times New Roman"/>
          <w:sz w:val="28"/>
          <w:lang w:val="ky-KG" w:eastAsia="ru-RU"/>
        </w:rPr>
        <w:t xml:space="preserve">рического // </w:t>
      </w:r>
      <w:r w:rsidR="008706DD" w:rsidRPr="00557B74">
        <w:rPr>
          <w:rFonts w:ascii="Times New Roman" w:eastAsiaTheme="minorEastAsia" w:hAnsi="Times New Roman"/>
          <w:sz w:val="28"/>
          <w:lang w:val="ky-KG" w:eastAsia="ru-RU"/>
        </w:rPr>
        <w:t>Гуманитарные проблемы современности. И</w:t>
      </w:r>
      <w:r w:rsidR="00F33253">
        <w:rPr>
          <w:rFonts w:ascii="Times New Roman" w:eastAsiaTheme="minorEastAsia" w:hAnsi="Times New Roman"/>
          <w:sz w:val="28"/>
          <w:lang w:val="ky-KG" w:eastAsia="ru-RU"/>
        </w:rPr>
        <w:t xml:space="preserve">ФиППИ НАН КР. Выпуск 18. Ч.2. – </w:t>
      </w:r>
      <w:r w:rsidR="003B12F4">
        <w:rPr>
          <w:rFonts w:ascii="Times New Roman" w:eastAsiaTheme="minorEastAsia" w:hAnsi="Times New Roman"/>
          <w:sz w:val="28"/>
          <w:lang w:val="ky-KG" w:eastAsia="ru-RU"/>
        </w:rPr>
        <w:t>Б.: 2013</w:t>
      </w:r>
      <w:r w:rsidR="008706DD" w:rsidRPr="00557B74">
        <w:rPr>
          <w:rFonts w:ascii="Times New Roman" w:eastAsiaTheme="minorEastAsia" w:hAnsi="Times New Roman"/>
          <w:sz w:val="28"/>
          <w:lang w:val="ky-KG" w:eastAsia="ru-RU"/>
        </w:rPr>
        <w:t xml:space="preserve"> г.</w:t>
      </w:r>
      <w:r w:rsidR="00F33253">
        <w:rPr>
          <w:rFonts w:ascii="Times New Roman" w:eastAsiaTheme="minorEastAsia" w:hAnsi="Times New Roman"/>
          <w:sz w:val="28"/>
          <w:lang w:val="ky-KG" w:eastAsia="ru-RU"/>
        </w:rPr>
        <w:t xml:space="preserve"> </w:t>
      </w:r>
      <w:r w:rsidR="003B12F4">
        <w:rPr>
          <w:rFonts w:ascii="Times New Roman" w:eastAsiaTheme="minorEastAsia" w:hAnsi="Times New Roman"/>
          <w:sz w:val="28"/>
          <w:lang w:val="ky-KG" w:eastAsia="ru-RU"/>
        </w:rPr>
        <w:t>– С. 347-351.</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 xml:space="preserve">Рациональное и чувственное в кыргызском эпосе </w:t>
      </w:r>
      <w:r w:rsidR="008706DD">
        <w:rPr>
          <w:rFonts w:ascii="Times New Roman" w:eastAsiaTheme="minorEastAsia" w:hAnsi="Times New Roman"/>
          <w:sz w:val="28"/>
          <w:lang w:val="ky-KG" w:eastAsia="ru-RU"/>
        </w:rPr>
        <w:t xml:space="preserve">как отражение качества власти // </w:t>
      </w:r>
      <w:r w:rsidR="008706DD" w:rsidRPr="00557B74">
        <w:rPr>
          <w:rFonts w:ascii="Times New Roman" w:eastAsiaTheme="minorEastAsia" w:hAnsi="Times New Roman"/>
          <w:sz w:val="28"/>
          <w:lang w:val="ky-KG" w:eastAsia="ru-RU"/>
        </w:rPr>
        <w:t>Гуманитарные проблемы современности. ИФиППИ НА</w:t>
      </w:r>
      <w:r w:rsidR="008706DD">
        <w:rPr>
          <w:rFonts w:ascii="Times New Roman" w:eastAsiaTheme="minorEastAsia" w:hAnsi="Times New Roman"/>
          <w:sz w:val="28"/>
          <w:lang w:val="ky-KG" w:eastAsia="ru-RU"/>
        </w:rPr>
        <w:t xml:space="preserve">Н КР. Выпуск 19. – Б.: 2014 г. </w:t>
      </w:r>
      <w:r w:rsidR="003B12F4">
        <w:rPr>
          <w:rFonts w:ascii="Times New Roman" w:eastAsiaTheme="minorEastAsia" w:hAnsi="Times New Roman"/>
          <w:sz w:val="28"/>
          <w:lang w:val="ky-KG" w:eastAsia="ru-RU"/>
        </w:rPr>
        <w:t>– С. 553-556.</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Рациональное осмысление этнических проблем, о</w:t>
      </w:r>
      <w:r w:rsidR="008706DD">
        <w:rPr>
          <w:rFonts w:ascii="Times New Roman" w:eastAsiaTheme="minorEastAsia" w:hAnsi="Times New Roman"/>
          <w:sz w:val="28"/>
          <w:lang w:val="ky-KG" w:eastAsia="ru-RU"/>
        </w:rPr>
        <w:t xml:space="preserve">траженных в эпосе «Гүлгаакы” // </w:t>
      </w:r>
      <w:r w:rsidR="008706DD" w:rsidRPr="00557B74">
        <w:rPr>
          <w:rFonts w:ascii="Times New Roman" w:eastAsiaTheme="minorEastAsia" w:hAnsi="Times New Roman"/>
          <w:sz w:val="28"/>
          <w:lang w:val="ky-KG" w:eastAsia="ru-RU"/>
        </w:rPr>
        <w:t>Гуманитарные проблемы современности. ИФиППИ НА</w:t>
      </w:r>
      <w:r w:rsidR="008706DD">
        <w:rPr>
          <w:rFonts w:ascii="Times New Roman" w:eastAsiaTheme="minorEastAsia" w:hAnsi="Times New Roman"/>
          <w:sz w:val="28"/>
          <w:lang w:val="ky-KG" w:eastAsia="ru-RU"/>
        </w:rPr>
        <w:t xml:space="preserve">Н КР. Выпуск 19. – Б.: 2014 г. </w:t>
      </w:r>
      <w:r w:rsidR="003B12F4">
        <w:rPr>
          <w:rFonts w:ascii="Times New Roman" w:eastAsiaTheme="minorEastAsia" w:hAnsi="Times New Roman"/>
          <w:sz w:val="28"/>
          <w:lang w:val="ky-KG" w:eastAsia="ru-RU"/>
        </w:rPr>
        <w:t>– С. 556-560.</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Мифологическое отра</w:t>
      </w:r>
      <w:r w:rsidR="008706DD">
        <w:rPr>
          <w:rFonts w:ascii="Times New Roman" w:eastAsiaTheme="minorEastAsia" w:hAnsi="Times New Roman"/>
          <w:sz w:val="28"/>
          <w:lang w:val="ky-KG" w:eastAsia="ru-RU"/>
        </w:rPr>
        <w:t>жение рационального и эмпири</w:t>
      </w:r>
      <w:r w:rsidR="008706DD" w:rsidRPr="00557B74">
        <w:rPr>
          <w:rFonts w:ascii="Times New Roman" w:eastAsiaTheme="minorEastAsia" w:hAnsi="Times New Roman"/>
          <w:sz w:val="28"/>
          <w:lang w:val="ky-KG" w:eastAsia="ru-RU"/>
        </w:rPr>
        <w:t>ч</w:t>
      </w:r>
      <w:r w:rsidR="008706DD">
        <w:rPr>
          <w:rFonts w:ascii="Times New Roman" w:eastAsiaTheme="minorEastAsia" w:hAnsi="Times New Roman"/>
          <w:sz w:val="28"/>
          <w:lang w:val="ky-KG" w:eastAsia="ru-RU"/>
        </w:rPr>
        <w:t xml:space="preserve">еского в эпосе «Жоодарбешим» // Вестник ИФиППИ НАН КР. № 2. – Б.: 2014 г. </w:t>
      </w:r>
      <w:r w:rsidR="008A0902">
        <w:rPr>
          <w:rFonts w:ascii="Times New Roman" w:eastAsiaTheme="minorEastAsia" w:hAnsi="Times New Roman"/>
          <w:sz w:val="28"/>
          <w:lang w:val="ky-KG" w:eastAsia="ru-RU"/>
        </w:rPr>
        <w:t>– С. 99-103.</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Декарт: примат разум</w:t>
      </w:r>
      <w:r w:rsidR="008706DD">
        <w:rPr>
          <w:rFonts w:ascii="Times New Roman" w:eastAsiaTheme="minorEastAsia" w:hAnsi="Times New Roman"/>
          <w:sz w:val="28"/>
          <w:lang w:val="ky-KG" w:eastAsia="ru-RU"/>
        </w:rPr>
        <w:t>а и души над чувством и т</w:t>
      </w:r>
      <w:r w:rsidR="00332D1B">
        <w:rPr>
          <w:rFonts w:ascii="Times New Roman" w:eastAsiaTheme="minorEastAsia" w:hAnsi="Times New Roman"/>
          <w:sz w:val="28"/>
          <w:lang w:val="ky-KG" w:eastAsia="ru-RU"/>
        </w:rPr>
        <w:t>елом // Вестник ИФиППИ НАН КР. Ч.</w:t>
      </w:r>
      <w:r w:rsidR="008706DD">
        <w:rPr>
          <w:rFonts w:ascii="Times New Roman" w:eastAsiaTheme="minorEastAsia" w:hAnsi="Times New Roman"/>
          <w:sz w:val="28"/>
          <w:lang w:val="ky-KG" w:eastAsia="ru-RU"/>
        </w:rPr>
        <w:t xml:space="preserve"> </w:t>
      </w:r>
      <w:r w:rsidR="00332D1B">
        <w:rPr>
          <w:rFonts w:ascii="Times New Roman" w:eastAsiaTheme="minorEastAsia" w:hAnsi="Times New Roman"/>
          <w:sz w:val="28"/>
          <w:lang w:val="ky-KG" w:eastAsia="ru-RU"/>
        </w:rPr>
        <w:t>1</w:t>
      </w:r>
      <w:r w:rsidR="008706DD">
        <w:rPr>
          <w:rFonts w:ascii="Times New Roman" w:eastAsiaTheme="minorEastAsia" w:hAnsi="Times New Roman"/>
          <w:sz w:val="28"/>
          <w:lang w:val="ky-KG" w:eastAsia="ru-RU"/>
        </w:rPr>
        <w:t xml:space="preserve">. – Б.: 2013 г. </w:t>
      </w:r>
      <w:r w:rsidR="003B12F4">
        <w:rPr>
          <w:rFonts w:ascii="Times New Roman" w:eastAsiaTheme="minorEastAsia" w:hAnsi="Times New Roman"/>
          <w:sz w:val="28"/>
          <w:lang w:val="ky-KG" w:eastAsia="ru-RU"/>
        </w:rPr>
        <w:t>– С. 104-107.</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Декартовское «сомнение</w:t>
      </w:r>
      <w:r w:rsidR="008706DD">
        <w:rPr>
          <w:rFonts w:ascii="Times New Roman" w:eastAsiaTheme="minorEastAsia" w:hAnsi="Times New Roman"/>
          <w:sz w:val="28"/>
          <w:lang w:val="ky-KG" w:eastAsia="ru-RU"/>
        </w:rPr>
        <w:t xml:space="preserve">», как главный ключ к рациональной истине // </w:t>
      </w:r>
      <w:r w:rsidR="008706DD" w:rsidRPr="00557B74">
        <w:rPr>
          <w:rFonts w:ascii="Times New Roman" w:eastAsiaTheme="minorEastAsia" w:hAnsi="Times New Roman"/>
          <w:sz w:val="28"/>
          <w:lang w:val="ky-KG" w:eastAsia="ru-RU"/>
        </w:rPr>
        <w:t>Вестник ИФ</w:t>
      </w:r>
      <w:r w:rsidR="008706DD">
        <w:rPr>
          <w:rFonts w:ascii="Times New Roman" w:eastAsiaTheme="minorEastAsia" w:hAnsi="Times New Roman"/>
          <w:sz w:val="28"/>
          <w:lang w:val="ky-KG" w:eastAsia="ru-RU"/>
        </w:rPr>
        <w:t xml:space="preserve">иППИ НАН КР. </w:t>
      </w:r>
      <w:r w:rsidR="00332D1B">
        <w:rPr>
          <w:rFonts w:ascii="Times New Roman" w:eastAsiaTheme="minorEastAsia" w:hAnsi="Times New Roman"/>
          <w:sz w:val="28"/>
          <w:lang w:val="ky-KG" w:eastAsia="ru-RU"/>
        </w:rPr>
        <w:t>Ч.</w:t>
      </w:r>
      <w:r w:rsidR="008706DD">
        <w:rPr>
          <w:rFonts w:ascii="Times New Roman" w:eastAsiaTheme="minorEastAsia" w:hAnsi="Times New Roman"/>
          <w:sz w:val="28"/>
          <w:lang w:val="ky-KG" w:eastAsia="ru-RU"/>
        </w:rPr>
        <w:t xml:space="preserve"> </w:t>
      </w:r>
      <w:r w:rsidR="00332D1B">
        <w:rPr>
          <w:rFonts w:ascii="Times New Roman" w:eastAsiaTheme="minorEastAsia" w:hAnsi="Times New Roman"/>
          <w:sz w:val="28"/>
          <w:lang w:val="ky-KG" w:eastAsia="ru-RU"/>
        </w:rPr>
        <w:t>1</w:t>
      </w:r>
      <w:r w:rsidR="008706DD">
        <w:rPr>
          <w:rFonts w:ascii="Times New Roman" w:eastAsiaTheme="minorEastAsia" w:hAnsi="Times New Roman"/>
          <w:sz w:val="28"/>
          <w:lang w:val="ky-KG" w:eastAsia="ru-RU"/>
        </w:rPr>
        <w:t xml:space="preserve">. – Б.: 2013 г. </w:t>
      </w:r>
      <w:r w:rsidR="003B12F4">
        <w:rPr>
          <w:rFonts w:ascii="Times New Roman" w:eastAsiaTheme="minorEastAsia" w:hAnsi="Times New Roman"/>
          <w:sz w:val="28"/>
          <w:lang w:val="ky-KG" w:eastAsia="ru-RU"/>
        </w:rPr>
        <w:t>– С. 107-112.</w:t>
      </w:r>
    </w:p>
    <w:p w:rsidR="008706DD" w:rsidRDefault="00F15AB3" w:rsidP="00332D1B">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Лейбниц</w:t>
      </w:r>
      <w:r w:rsidR="008706DD">
        <w:rPr>
          <w:rFonts w:ascii="Times New Roman" w:eastAsiaTheme="minorEastAsia" w:hAnsi="Times New Roman"/>
          <w:sz w:val="28"/>
          <w:lang w:val="ky-KG" w:eastAsia="ru-RU"/>
        </w:rPr>
        <w:t xml:space="preserve"> и Локк о гносеологии языка // </w:t>
      </w:r>
      <w:r w:rsidR="008706DD" w:rsidRPr="00557B74">
        <w:rPr>
          <w:rFonts w:ascii="Times New Roman" w:eastAsiaTheme="minorEastAsia" w:hAnsi="Times New Roman"/>
          <w:sz w:val="28"/>
          <w:lang w:val="ky-KG" w:eastAsia="ru-RU"/>
        </w:rPr>
        <w:t>Вестник КНУ им. Ж. Бала</w:t>
      </w:r>
      <w:r w:rsidR="008706DD">
        <w:rPr>
          <w:rFonts w:ascii="Times New Roman" w:eastAsiaTheme="minorEastAsia" w:hAnsi="Times New Roman"/>
          <w:sz w:val="28"/>
          <w:lang w:val="ky-KG" w:eastAsia="ru-RU"/>
        </w:rPr>
        <w:t xml:space="preserve">сагына. Выпуск 4. – Б.: 2013 г. </w:t>
      </w:r>
      <w:r w:rsidR="00332D1B">
        <w:rPr>
          <w:rFonts w:ascii="Times New Roman" w:eastAsiaTheme="minorEastAsia" w:hAnsi="Times New Roman"/>
          <w:sz w:val="28"/>
          <w:lang w:val="ky-KG" w:eastAsia="ru-RU"/>
        </w:rPr>
        <w:t>– С. 239-242. – Режим доступа:</w:t>
      </w:r>
      <w:r w:rsidR="00332D1B" w:rsidRPr="008A0902">
        <w:rPr>
          <w:rFonts w:ascii="Times New Roman" w:eastAsiaTheme="minorEastAsia" w:hAnsi="Times New Roman"/>
          <w:sz w:val="28"/>
          <w:lang w:val="ky-KG" w:eastAsia="ru-RU"/>
        </w:rPr>
        <w:t xml:space="preserve"> </w:t>
      </w:r>
      <w:r w:rsidR="00332D1B" w:rsidRPr="00332D1B">
        <w:rPr>
          <w:rFonts w:ascii="Times New Roman" w:eastAsiaTheme="minorEastAsia" w:hAnsi="Times New Roman"/>
          <w:sz w:val="28"/>
          <w:lang w:val="ky-KG" w:eastAsia="ru-RU"/>
        </w:rPr>
        <w:t>http://lib.knu.kg/files/2013/vestnik_4_2013.pdf</w:t>
      </w:r>
      <w:r w:rsidR="00332D1B">
        <w:rPr>
          <w:rFonts w:ascii="Times New Roman" w:eastAsiaTheme="minorEastAsia" w:hAnsi="Times New Roman"/>
          <w:sz w:val="28"/>
          <w:lang w:val="ky-KG" w:eastAsia="ru-RU"/>
        </w:rPr>
        <w:t>.</w:t>
      </w:r>
      <w:r w:rsidR="00332D1B" w:rsidRPr="00332D1B">
        <w:rPr>
          <w:rFonts w:ascii="Times New Roman" w:eastAsiaTheme="minorEastAsia" w:hAnsi="Times New Roman"/>
          <w:sz w:val="28"/>
          <w:lang w:val="ky-KG" w:eastAsia="ru-RU"/>
        </w:rPr>
        <w:t xml:space="preserve"> </w:t>
      </w:r>
      <w:r w:rsidR="00332D1B">
        <w:rPr>
          <w:rFonts w:ascii="Times New Roman" w:eastAsiaTheme="minorEastAsia" w:hAnsi="Times New Roman"/>
          <w:sz w:val="28"/>
          <w:lang w:val="ky-KG" w:eastAsia="ru-RU"/>
        </w:rPr>
        <w:t>– Загл. с экрана.</w:t>
      </w:r>
    </w:p>
    <w:p w:rsidR="008706DD" w:rsidRDefault="00F15AB3" w:rsidP="00332D1B">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 xml:space="preserve">Лейбниц </w:t>
      </w:r>
      <w:r w:rsidR="008706DD">
        <w:rPr>
          <w:rFonts w:ascii="Times New Roman" w:eastAsiaTheme="minorEastAsia" w:hAnsi="Times New Roman"/>
          <w:sz w:val="28"/>
          <w:lang w:val="ky-KG" w:eastAsia="ru-RU"/>
        </w:rPr>
        <w:t xml:space="preserve">и Локк о разуме и силлогизмах // </w:t>
      </w:r>
      <w:r w:rsidR="008706DD" w:rsidRPr="00557B74">
        <w:rPr>
          <w:rFonts w:ascii="Times New Roman" w:eastAsiaTheme="minorEastAsia" w:hAnsi="Times New Roman"/>
          <w:sz w:val="28"/>
          <w:lang w:val="ky-KG" w:eastAsia="ru-RU"/>
        </w:rPr>
        <w:t>Вестник КНУ им. Ж. Балас</w:t>
      </w:r>
      <w:r w:rsidR="008706DD">
        <w:rPr>
          <w:rFonts w:ascii="Times New Roman" w:eastAsiaTheme="minorEastAsia" w:hAnsi="Times New Roman"/>
          <w:sz w:val="28"/>
          <w:lang w:val="ky-KG" w:eastAsia="ru-RU"/>
        </w:rPr>
        <w:t xml:space="preserve">агына. Выпуск 4. – Б.: 2013 г. </w:t>
      </w:r>
      <w:r w:rsidR="00332D1B">
        <w:rPr>
          <w:rFonts w:ascii="Times New Roman" w:eastAsiaTheme="minorEastAsia" w:hAnsi="Times New Roman"/>
          <w:sz w:val="28"/>
          <w:lang w:val="ky-KG" w:eastAsia="ru-RU"/>
        </w:rPr>
        <w:t>– С. 242-245.</w:t>
      </w:r>
      <w:r w:rsidR="00332D1B" w:rsidRPr="00332D1B">
        <w:rPr>
          <w:rFonts w:ascii="Times New Roman" w:eastAsiaTheme="minorEastAsia" w:hAnsi="Times New Roman"/>
          <w:sz w:val="28"/>
          <w:lang w:val="ky-KG" w:eastAsia="ru-RU"/>
        </w:rPr>
        <w:t xml:space="preserve"> </w:t>
      </w:r>
      <w:r w:rsidR="00332D1B">
        <w:rPr>
          <w:rFonts w:ascii="Times New Roman" w:eastAsiaTheme="minorEastAsia" w:hAnsi="Times New Roman"/>
          <w:sz w:val="28"/>
          <w:lang w:val="ky-KG" w:eastAsia="ru-RU"/>
        </w:rPr>
        <w:t>– Режим доступа:</w:t>
      </w:r>
      <w:r w:rsidR="00332D1B" w:rsidRPr="008A0902">
        <w:rPr>
          <w:rFonts w:ascii="Times New Roman" w:eastAsiaTheme="minorEastAsia" w:hAnsi="Times New Roman"/>
          <w:sz w:val="28"/>
          <w:lang w:val="ky-KG" w:eastAsia="ru-RU"/>
        </w:rPr>
        <w:t xml:space="preserve"> </w:t>
      </w:r>
      <w:r w:rsidR="00332D1B" w:rsidRPr="00332D1B">
        <w:rPr>
          <w:rFonts w:ascii="Times New Roman" w:eastAsiaTheme="minorEastAsia" w:hAnsi="Times New Roman"/>
          <w:sz w:val="28"/>
          <w:lang w:val="ky-KG" w:eastAsia="ru-RU"/>
        </w:rPr>
        <w:t>http://lib.knu.kg/files/2013/vestnik_4_2013.pdf</w:t>
      </w:r>
      <w:r w:rsidR="00332D1B">
        <w:rPr>
          <w:rFonts w:ascii="Times New Roman" w:eastAsiaTheme="minorEastAsia" w:hAnsi="Times New Roman"/>
          <w:sz w:val="28"/>
          <w:lang w:val="ky-KG" w:eastAsia="ru-RU"/>
        </w:rPr>
        <w:t>.</w:t>
      </w:r>
      <w:r w:rsidR="00332D1B" w:rsidRPr="00332D1B">
        <w:rPr>
          <w:rFonts w:ascii="Times New Roman" w:eastAsiaTheme="minorEastAsia" w:hAnsi="Times New Roman"/>
          <w:sz w:val="28"/>
          <w:lang w:val="ky-KG" w:eastAsia="ru-RU"/>
        </w:rPr>
        <w:t xml:space="preserve"> </w:t>
      </w:r>
      <w:r w:rsidR="00332D1B">
        <w:rPr>
          <w:rFonts w:ascii="Times New Roman" w:eastAsiaTheme="minorEastAsia" w:hAnsi="Times New Roman"/>
          <w:sz w:val="28"/>
          <w:lang w:val="ky-KG" w:eastAsia="ru-RU"/>
        </w:rPr>
        <w:t>– Загл. с экрана.</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lastRenderedPageBreak/>
        <w:t>Турсуналиев С. Ш.</w:t>
      </w:r>
      <w:r>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 xml:space="preserve">Эмпиризм Локка и рационализм Лейбница в теории познания </w:t>
      </w:r>
      <w:r w:rsidR="008706DD">
        <w:rPr>
          <w:rFonts w:ascii="Times New Roman" w:eastAsiaTheme="minorEastAsia" w:hAnsi="Times New Roman"/>
          <w:sz w:val="28"/>
          <w:lang w:val="ky-KG" w:eastAsia="ru-RU"/>
        </w:rPr>
        <w:t xml:space="preserve">// </w:t>
      </w:r>
      <w:r w:rsidR="008706DD" w:rsidRPr="00557B74">
        <w:rPr>
          <w:rFonts w:ascii="Times New Roman" w:eastAsiaTheme="minorEastAsia" w:hAnsi="Times New Roman"/>
          <w:sz w:val="28"/>
          <w:lang w:val="ky-KG" w:eastAsia="ru-RU"/>
        </w:rPr>
        <w:t>Вестник ИФ</w:t>
      </w:r>
      <w:r w:rsidR="008706DD">
        <w:rPr>
          <w:rFonts w:ascii="Times New Roman" w:eastAsiaTheme="minorEastAsia" w:hAnsi="Times New Roman"/>
          <w:sz w:val="28"/>
          <w:lang w:val="ky-KG" w:eastAsia="ru-RU"/>
        </w:rPr>
        <w:t>иППИ НАН КР. № 1. – Б.: 2013 г.</w:t>
      </w:r>
      <w:r w:rsidR="00332D1B">
        <w:rPr>
          <w:rFonts w:ascii="Times New Roman" w:eastAsiaTheme="minorEastAsia" w:hAnsi="Times New Roman"/>
          <w:sz w:val="28"/>
          <w:lang w:val="ky-KG" w:eastAsia="ru-RU"/>
        </w:rPr>
        <w:t xml:space="preserve"> – С.</w:t>
      </w:r>
      <w:r w:rsidR="008706DD">
        <w:rPr>
          <w:rFonts w:ascii="Times New Roman" w:eastAsiaTheme="minorEastAsia" w:hAnsi="Times New Roman"/>
          <w:sz w:val="28"/>
          <w:lang w:val="ky-KG" w:eastAsia="ru-RU"/>
        </w:rPr>
        <w:t xml:space="preserve"> </w:t>
      </w:r>
      <w:r w:rsidR="00332D1B">
        <w:rPr>
          <w:rFonts w:ascii="Times New Roman" w:eastAsiaTheme="minorEastAsia" w:hAnsi="Times New Roman"/>
          <w:sz w:val="28"/>
          <w:lang w:val="ky-KG" w:eastAsia="ru-RU"/>
        </w:rPr>
        <w:t>68-72.</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B44627">
        <w:rPr>
          <w:rFonts w:ascii="Times New Roman" w:eastAsiaTheme="minorEastAsia" w:hAnsi="Times New Roman"/>
          <w:sz w:val="28"/>
          <w:lang w:val="ky-KG" w:eastAsia="ru-RU"/>
        </w:rPr>
        <w:t>Лейбниц и Локк о</w:t>
      </w:r>
      <w:r w:rsidR="008706DD">
        <w:rPr>
          <w:rFonts w:ascii="Times New Roman" w:eastAsiaTheme="minorEastAsia" w:hAnsi="Times New Roman"/>
          <w:sz w:val="28"/>
          <w:lang w:val="ky-KG" w:eastAsia="ru-RU"/>
        </w:rPr>
        <w:t xml:space="preserve"> врожденных понятиях и идеях // Гуманитарные про</w:t>
      </w:r>
      <w:r w:rsidR="008706DD" w:rsidRPr="00B44627">
        <w:rPr>
          <w:rFonts w:ascii="Times New Roman" w:eastAsiaTheme="minorEastAsia" w:hAnsi="Times New Roman"/>
          <w:sz w:val="28"/>
          <w:lang w:val="ky-KG" w:eastAsia="ru-RU"/>
        </w:rPr>
        <w:t>блемы современности. ИФиППИ НА</w:t>
      </w:r>
      <w:r w:rsidR="008706DD">
        <w:rPr>
          <w:rFonts w:ascii="Times New Roman" w:eastAsiaTheme="minorEastAsia" w:hAnsi="Times New Roman"/>
          <w:sz w:val="28"/>
          <w:lang w:val="ky-KG" w:eastAsia="ru-RU"/>
        </w:rPr>
        <w:t xml:space="preserve">Н КР. Выпуск 17. – Б.: 2013 г. </w:t>
      </w:r>
      <w:r w:rsidR="00332D1B">
        <w:rPr>
          <w:rFonts w:ascii="Times New Roman" w:eastAsiaTheme="minorEastAsia" w:hAnsi="Times New Roman"/>
          <w:sz w:val="28"/>
          <w:lang w:val="ky-KG" w:eastAsia="ru-RU"/>
        </w:rPr>
        <w:t>– С. 665-669.</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B44627">
        <w:rPr>
          <w:rFonts w:ascii="Times New Roman" w:eastAsiaTheme="minorEastAsia" w:hAnsi="Times New Roman"/>
          <w:sz w:val="28"/>
          <w:lang w:val="ky-KG" w:eastAsia="ru-RU"/>
        </w:rPr>
        <w:t>Лейбниц и Локк о</w:t>
      </w:r>
      <w:r w:rsidR="008706DD">
        <w:rPr>
          <w:rFonts w:ascii="Times New Roman" w:eastAsiaTheme="minorEastAsia" w:hAnsi="Times New Roman"/>
          <w:sz w:val="28"/>
          <w:lang w:val="ky-KG" w:eastAsia="ru-RU"/>
        </w:rPr>
        <w:t xml:space="preserve"> чувственных идеях и свободе // Гуманитарные про</w:t>
      </w:r>
      <w:r w:rsidR="008706DD" w:rsidRPr="00B44627">
        <w:rPr>
          <w:rFonts w:ascii="Times New Roman" w:eastAsiaTheme="minorEastAsia" w:hAnsi="Times New Roman"/>
          <w:sz w:val="28"/>
          <w:lang w:val="ky-KG" w:eastAsia="ru-RU"/>
        </w:rPr>
        <w:t>блемы современности. ИФиППИ НАН КР. Выпуск 17. – Б.: 20</w:t>
      </w:r>
      <w:r w:rsidR="008706DD">
        <w:rPr>
          <w:rFonts w:ascii="Times New Roman" w:eastAsiaTheme="minorEastAsia" w:hAnsi="Times New Roman"/>
          <w:sz w:val="28"/>
          <w:lang w:val="ky-KG" w:eastAsia="ru-RU"/>
        </w:rPr>
        <w:t xml:space="preserve">13 г. </w:t>
      </w:r>
      <w:r w:rsidR="00332D1B">
        <w:rPr>
          <w:rFonts w:ascii="Times New Roman" w:eastAsiaTheme="minorEastAsia" w:hAnsi="Times New Roman"/>
          <w:sz w:val="28"/>
          <w:lang w:val="ky-KG" w:eastAsia="ru-RU"/>
        </w:rPr>
        <w:t>– С. 669-673.</w:t>
      </w:r>
    </w:p>
    <w:p w:rsidR="008706DD" w:rsidRDefault="00F15AB3" w:rsidP="008706DD">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B44627">
        <w:rPr>
          <w:rFonts w:ascii="Times New Roman" w:eastAsiaTheme="minorEastAsia" w:hAnsi="Times New Roman"/>
          <w:sz w:val="28"/>
          <w:lang w:val="ky-KG" w:eastAsia="ru-RU"/>
        </w:rPr>
        <w:t xml:space="preserve">Рациональный метод </w:t>
      </w:r>
      <w:r w:rsidR="008706DD">
        <w:rPr>
          <w:rFonts w:ascii="Times New Roman" w:eastAsiaTheme="minorEastAsia" w:hAnsi="Times New Roman"/>
          <w:sz w:val="28"/>
          <w:lang w:val="ky-KG" w:eastAsia="ru-RU"/>
        </w:rPr>
        <w:t xml:space="preserve">познания в философии Т. Гоббса // </w:t>
      </w:r>
      <w:r w:rsidR="008706DD" w:rsidRPr="00B44627">
        <w:rPr>
          <w:rFonts w:ascii="Times New Roman" w:eastAsiaTheme="minorEastAsia" w:hAnsi="Times New Roman"/>
          <w:sz w:val="28"/>
          <w:lang w:val="ky-KG" w:eastAsia="ru-RU"/>
        </w:rPr>
        <w:t>Гуманитарные проблемы современности. ИФиППИ Н</w:t>
      </w:r>
      <w:r w:rsidR="008706DD">
        <w:rPr>
          <w:rFonts w:ascii="Times New Roman" w:eastAsiaTheme="minorEastAsia" w:hAnsi="Times New Roman"/>
          <w:sz w:val="28"/>
          <w:lang w:val="ky-KG" w:eastAsia="ru-RU"/>
        </w:rPr>
        <w:t xml:space="preserve">АН КР. Выпуск 15. – Б.: 2012 г. </w:t>
      </w:r>
      <w:r w:rsidR="00332D1B">
        <w:rPr>
          <w:rFonts w:ascii="Times New Roman" w:eastAsiaTheme="minorEastAsia" w:hAnsi="Times New Roman"/>
          <w:sz w:val="28"/>
          <w:lang w:val="ky-KG" w:eastAsia="ru-RU"/>
        </w:rPr>
        <w:t>– С. 505-511.</w:t>
      </w:r>
    </w:p>
    <w:p w:rsidR="00E1563F" w:rsidRDefault="00F15AB3" w:rsidP="00BF30AA">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785703">
        <w:rPr>
          <w:rFonts w:ascii="Times New Roman" w:eastAsiaTheme="minorEastAsia" w:hAnsi="Times New Roman"/>
          <w:b/>
          <w:sz w:val="28"/>
          <w:lang w:val="ky-KG" w:eastAsia="ru-RU"/>
        </w:rPr>
        <w:t>Турсуналиев С. Ш.</w:t>
      </w:r>
      <w:r>
        <w:rPr>
          <w:rFonts w:ascii="Times New Roman" w:eastAsiaTheme="minorEastAsia" w:hAnsi="Times New Roman"/>
          <w:sz w:val="28"/>
          <w:lang w:val="ky-KG" w:eastAsia="ru-RU"/>
        </w:rPr>
        <w:t xml:space="preserve"> </w:t>
      </w:r>
      <w:r w:rsidR="008706DD" w:rsidRPr="00E1563F">
        <w:rPr>
          <w:rFonts w:ascii="Times New Roman" w:eastAsiaTheme="minorEastAsia" w:hAnsi="Times New Roman"/>
          <w:sz w:val="28"/>
          <w:lang w:val="ky-KG" w:eastAsia="ru-RU"/>
        </w:rPr>
        <w:t xml:space="preserve">Чувственный метод познания в философии Т. Гоббса // Гуманитарные проблемы современности. ИФиППИ НАН КР. Выпуск 15. – Б.: 2012 г. </w:t>
      </w:r>
      <w:r w:rsidR="00332D1B">
        <w:rPr>
          <w:rFonts w:ascii="Times New Roman" w:eastAsiaTheme="minorEastAsia" w:hAnsi="Times New Roman"/>
          <w:sz w:val="28"/>
          <w:lang w:val="ky-KG" w:eastAsia="ru-RU"/>
        </w:rPr>
        <w:t>– С. 511-516.</w:t>
      </w:r>
    </w:p>
    <w:p w:rsidR="00785703" w:rsidRDefault="004D09CA" w:rsidP="00785703">
      <w:pPr>
        <w:pStyle w:val="a3"/>
        <w:numPr>
          <w:ilvl w:val="0"/>
          <w:numId w:val="1"/>
        </w:numPr>
        <w:spacing w:after="0" w:line="240" w:lineRule="auto"/>
        <w:ind w:left="0" w:firstLine="708"/>
        <w:jc w:val="both"/>
        <w:rPr>
          <w:rFonts w:ascii="Times New Roman" w:eastAsiaTheme="minorEastAsia" w:hAnsi="Times New Roman"/>
          <w:sz w:val="28"/>
          <w:lang w:val="ky-KG" w:eastAsia="ru-RU"/>
        </w:rPr>
      </w:pPr>
      <w:r w:rsidRPr="00587CC9">
        <w:rPr>
          <w:rFonts w:ascii="Times New Roman" w:eastAsiaTheme="minorEastAsia" w:hAnsi="Times New Roman"/>
          <w:b/>
          <w:sz w:val="28"/>
          <w:lang w:val="ky-KG" w:eastAsia="ru-RU"/>
        </w:rPr>
        <w:t>Tursunaliev S. Sh.</w:t>
      </w:r>
      <w:r w:rsidRPr="004D09CA">
        <w:rPr>
          <w:rFonts w:ascii="Times New Roman" w:eastAsiaTheme="minorEastAsia" w:hAnsi="Times New Roman"/>
          <w:sz w:val="28"/>
          <w:lang w:val="ky-KG" w:eastAsia="ru-RU"/>
        </w:rPr>
        <w:t xml:space="preserve"> </w:t>
      </w:r>
      <w:r w:rsidR="00785703" w:rsidRPr="006968C7">
        <w:rPr>
          <w:rFonts w:ascii="Times New Roman" w:eastAsiaTheme="minorEastAsia" w:hAnsi="Times New Roman"/>
          <w:sz w:val="28"/>
          <w:lang w:val="ky-KG" w:eastAsia="ru-RU"/>
        </w:rPr>
        <w:t>Kyrgyz epic</w:t>
      </w:r>
      <w:r w:rsidR="00785703">
        <w:rPr>
          <w:rFonts w:ascii="Times New Roman" w:eastAsiaTheme="minorEastAsia" w:hAnsi="Times New Roman"/>
          <w:sz w:val="28"/>
          <w:lang w:val="ky-KG" w:eastAsia="ru-RU"/>
        </w:rPr>
        <w:t>:</w:t>
      </w:r>
      <w:r w:rsidR="00785703" w:rsidRPr="006968C7">
        <w:rPr>
          <w:rFonts w:ascii="Times New Roman" w:eastAsiaTheme="minorEastAsia" w:hAnsi="Times New Roman"/>
          <w:sz w:val="28"/>
          <w:lang w:val="ky-KG" w:eastAsia="ru-RU"/>
        </w:rPr>
        <w:t xml:space="preserve"> rational and empirical</w:t>
      </w:r>
      <w:r>
        <w:rPr>
          <w:rFonts w:ascii="Times New Roman" w:eastAsiaTheme="minorEastAsia" w:hAnsi="Times New Roman"/>
          <w:sz w:val="28"/>
          <w:lang w:val="en-US" w:eastAsia="ru-RU"/>
        </w:rPr>
        <w:t>.</w:t>
      </w:r>
      <w:r w:rsidR="00785703">
        <w:rPr>
          <w:rFonts w:ascii="Times New Roman" w:eastAsiaTheme="minorEastAsia" w:hAnsi="Times New Roman"/>
          <w:sz w:val="28"/>
          <w:lang w:val="ky-KG" w:eastAsia="ru-RU"/>
        </w:rPr>
        <w:t xml:space="preserve"> </w:t>
      </w:r>
      <w:r w:rsidR="00785703" w:rsidRPr="006968C7">
        <w:rPr>
          <w:rFonts w:ascii="Times New Roman" w:eastAsiaTheme="minorEastAsia" w:hAnsi="Times New Roman"/>
          <w:sz w:val="28"/>
          <w:lang w:val="ky-KG" w:eastAsia="ru-RU"/>
        </w:rPr>
        <w:t>Lap lambert Akademic Publis</w:t>
      </w:r>
      <w:r w:rsidR="00785703">
        <w:rPr>
          <w:rFonts w:ascii="Times New Roman" w:eastAsiaTheme="minorEastAsia" w:hAnsi="Times New Roman"/>
          <w:sz w:val="28"/>
          <w:lang w:val="ky-KG" w:eastAsia="ru-RU"/>
        </w:rPr>
        <w:t>hing, Saarbrucken, Germany, 2017</w:t>
      </w:r>
      <w:r>
        <w:rPr>
          <w:rFonts w:ascii="Times New Roman" w:eastAsiaTheme="minorEastAsia" w:hAnsi="Times New Roman"/>
          <w:sz w:val="28"/>
          <w:lang w:val="en-US" w:eastAsia="ru-RU"/>
        </w:rPr>
        <w:t>.</w:t>
      </w:r>
      <w:r w:rsidR="00785703">
        <w:rPr>
          <w:rFonts w:ascii="Times New Roman" w:eastAsiaTheme="minorEastAsia" w:hAnsi="Times New Roman"/>
          <w:sz w:val="28"/>
          <w:lang w:val="ky-KG" w:eastAsia="ru-RU"/>
        </w:rPr>
        <w:t xml:space="preserve"> </w:t>
      </w:r>
      <w:r w:rsidR="00587CC9">
        <w:rPr>
          <w:rFonts w:ascii="Times New Roman" w:eastAsiaTheme="minorEastAsia" w:hAnsi="Times New Roman"/>
          <w:sz w:val="28"/>
          <w:lang w:val="ky-KG" w:eastAsia="ru-RU"/>
        </w:rPr>
        <w:t>– 175 р.</w:t>
      </w:r>
    </w:p>
    <w:p w:rsidR="00785703" w:rsidRDefault="00785703" w:rsidP="00785703">
      <w:pPr>
        <w:pStyle w:val="a3"/>
        <w:spacing w:after="0" w:line="240" w:lineRule="auto"/>
        <w:ind w:left="708"/>
        <w:jc w:val="both"/>
        <w:rPr>
          <w:rFonts w:ascii="Times New Roman" w:eastAsiaTheme="minorEastAsia" w:hAnsi="Times New Roman"/>
          <w:sz w:val="28"/>
          <w:lang w:val="ky-KG" w:eastAsia="ru-RU"/>
        </w:rPr>
      </w:pPr>
    </w:p>
    <w:p w:rsidR="00E1563F" w:rsidRDefault="00E1563F" w:rsidP="00E1563F">
      <w:pPr>
        <w:rPr>
          <w:lang w:val="ky-KG" w:eastAsia="ru-RU"/>
        </w:rPr>
      </w:pPr>
      <w:r>
        <w:rPr>
          <w:lang w:val="ky-KG" w:eastAsia="ru-RU"/>
        </w:rPr>
        <w:br w:type="page"/>
      </w:r>
    </w:p>
    <w:p w:rsidR="000239F8" w:rsidRPr="004211F8" w:rsidRDefault="000239F8" w:rsidP="000239F8">
      <w:pPr>
        <w:spacing w:after="0" w:line="240" w:lineRule="auto"/>
        <w:jc w:val="both"/>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lastRenderedPageBreak/>
        <w:t xml:space="preserve">Турсуналиев Султан Шаршабековичтин 09.00.03 – философия тарыхы адистиги боюнча философия илимдеринин доктору окумуштуулук даражасын изденип алууга “Кыргыз эпосундагы эмпирикалуулукту жана рационалдуулукту конструктивдүү-образдуу түшүнүү” аттуу темада жазылган диссертациясынын </w:t>
      </w:r>
    </w:p>
    <w:p w:rsidR="000239F8" w:rsidRPr="004211F8" w:rsidRDefault="000239F8" w:rsidP="000239F8">
      <w:pPr>
        <w:jc w:val="center"/>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t>РЕЗЮМЕСИ</w:t>
      </w:r>
    </w:p>
    <w:p w:rsidR="000239F8" w:rsidRPr="004211F8" w:rsidRDefault="000239F8" w:rsidP="000239F8">
      <w:pPr>
        <w:pStyle w:val="a3"/>
        <w:spacing w:after="0" w:line="240" w:lineRule="auto"/>
        <w:ind w:left="0" w:firstLine="708"/>
        <w:jc w:val="both"/>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t xml:space="preserve">Негизги сөздөр: </w:t>
      </w:r>
      <w:r w:rsidRPr="004211F8">
        <w:rPr>
          <w:rFonts w:ascii="Times New Roman" w:eastAsiaTheme="minorEastAsia" w:hAnsi="Times New Roman"/>
          <w:sz w:val="20"/>
          <w:szCs w:val="26"/>
          <w:lang w:val="ky-KG" w:eastAsia="ru-RU"/>
        </w:rPr>
        <w:t>миф, эпос, эмпирикалуулук, рационалдуулук, аксиология, дүйнө, адам, табият, баалуулуктар, конструкция, модель, кыргыздар, көчмөндөр.</w:t>
      </w:r>
    </w:p>
    <w:p w:rsidR="000239F8" w:rsidRPr="004211F8" w:rsidRDefault="000239F8" w:rsidP="000239F8">
      <w:pPr>
        <w:pStyle w:val="a3"/>
        <w:spacing w:after="0" w:line="240" w:lineRule="auto"/>
        <w:ind w:left="0"/>
        <w:jc w:val="both"/>
        <w:rPr>
          <w:rFonts w:ascii="Times New Roman" w:eastAsiaTheme="minorEastAsia" w:hAnsi="Times New Roman"/>
          <w:b/>
          <w:sz w:val="20"/>
          <w:szCs w:val="26"/>
          <w:lang w:val="ky-KG" w:eastAsia="ru-RU"/>
        </w:rPr>
      </w:pPr>
      <w:r w:rsidRPr="004211F8">
        <w:rPr>
          <w:rFonts w:ascii="Times New Roman" w:eastAsiaTheme="minorEastAsia" w:hAnsi="Times New Roman"/>
          <w:b/>
          <w:sz w:val="20"/>
          <w:szCs w:val="26"/>
          <w:lang w:val="ky-KG" w:eastAsia="ru-RU"/>
        </w:rPr>
        <w:tab/>
        <w:t xml:space="preserve">Изилдөөнүн объектиси: </w:t>
      </w:r>
      <w:r w:rsidRPr="004211F8">
        <w:rPr>
          <w:rFonts w:ascii="Times New Roman" w:eastAsiaTheme="minorEastAsia" w:hAnsi="Times New Roman"/>
          <w:sz w:val="20"/>
          <w:szCs w:val="26"/>
          <w:lang w:val="ky-KG" w:eastAsia="ru-RU"/>
        </w:rPr>
        <w:t>эмпирикалуулуктун жана рационалдуулуктун алып жүрүүчүсү катарында “акыл” жана “көңүл” түшүнүктөрүн идеялык-философиялуу, образдуу-конструктивдүү чагылдырган кыргыз элинин изилдене элек эпостору.</w:t>
      </w:r>
    </w:p>
    <w:p w:rsidR="000239F8" w:rsidRPr="004211F8" w:rsidRDefault="000239F8" w:rsidP="000239F8">
      <w:pPr>
        <w:pStyle w:val="a3"/>
        <w:spacing w:after="0" w:line="240" w:lineRule="auto"/>
        <w:ind w:left="0"/>
        <w:jc w:val="both"/>
        <w:rPr>
          <w:rFonts w:ascii="Times New Roman" w:eastAsiaTheme="minorEastAsia" w:hAnsi="Times New Roman"/>
          <w:sz w:val="18"/>
          <w:szCs w:val="26"/>
          <w:lang w:val="ky-KG" w:eastAsia="ru-RU"/>
        </w:rPr>
      </w:pPr>
      <w:r w:rsidRPr="004211F8">
        <w:rPr>
          <w:rFonts w:ascii="Times New Roman" w:eastAsiaTheme="minorEastAsia" w:hAnsi="Times New Roman"/>
          <w:b/>
          <w:sz w:val="20"/>
          <w:szCs w:val="26"/>
          <w:lang w:val="ky-KG" w:eastAsia="ru-RU"/>
        </w:rPr>
        <w:tab/>
      </w:r>
      <w:r w:rsidRPr="004211F8">
        <w:rPr>
          <w:rFonts w:ascii="Times New Roman" w:eastAsiaTheme="minorEastAsia" w:hAnsi="Times New Roman"/>
          <w:b/>
          <w:sz w:val="18"/>
          <w:szCs w:val="26"/>
          <w:lang w:val="ky-KG" w:eastAsia="ru-RU"/>
        </w:rPr>
        <w:t xml:space="preserve">Изилдөөнүн предмети: </w:t>
      </w:r>
      <w:r w:rsidRPr="004211F8">
        <w:rPr>
          <w:rFonts w:ascii="Times New Roman" w:eastAsiaTheme="minorEastAsia" w:hAnsi="Times New Roman"/>
          <w:sz w:val="18"/>
          <w:szCs w:val="26"/>
          <w:lang w:val="ky-KG" w:eastAsia="ru-RU"/>
        </w:rPr>
        <w:t xml:space="preserve">кыргыз эпосторунун тарыхый өнүгүүсүндөгү </w:t>
      </w:r>
      <w:r w:rsidRPr="004211F8">
        <w:rPr>
          <w:rFonts w:ascii="Times New Roman" w:eastAsiaTheme="minorEastAsia" w:hAnsi="Times New Roman"/>
          <w:sz w:val="20"/>
          <w:szCs w:val="26"/>
          <w:lang w:val="ky-KG" w:eastAsia="ru-RU"/>
        </w:rPr>
        <w:t xml:space="preserve">эмпирикалуулуктун жана рационалдуулуктун </w:t>
      </w:r>
      <w:r w:rsidRPr="004211F8">
        <w:rPr>
          <w:rFonts w:ascii="Times New Roman" w:eastAsiaTheme="minorEastAsia" w:hAnsi="Times New Roman"/>
          <w:sz w:val="18"/>
          <w:szCs w:val="26"/>
          <w:lang w:val="ky-KG" w:eastAsia="ru-RU"/>
        </w:rPr>
        <w:t>антропологиялык, онто-гносеологиялык, аксиологиялык, турмуштук, табият-центристтик өзгөчөлүктөрү.</w:t>
      </w:r>
    </w:p>
    <w:p w:rsidR="000239F8" w:rsidRPr="004211F8" w:rsidRDefault="000239F8" w:rsidP="000239F8">
      <w:pPr>
        <w:pStyle w:val="a3"/>
        <w:spacing w:after="0" w:line="240" w:lineRule="auto"/>
        <w:ind w:left="0"/>
        <w:jc w:val="both"/>
        <w:rPr>
          <w:rFonts w:ascii="Times New Roman" w:eastAsiaTheme="minorEastAsia" w:hAnsi="Times New Roman"/>
          <w:sz w:val="20"/>
          <w:szCs w:val="26"/>
          <w:lang w:val="ky-KG" w:eastAsia="ru-RU"/>
        </w:rPr>
      </w:pPr>
      <w:r w:rsidRPr="004211F8">
        <w:rPr>
          <w:rFonts w:ascii="Times New Roman" w:eastAsiaTheme="minorEastAsia" w:hAnsi="Times New Roman"/>
          <w:sz w:val="18"/>
          <w:szCs w:val="26"/>
          <w:lang w:val="ky-KG" w:eastAsia="ru-RU"/>
        </w:rPr>
        <w:tab/>
      </w:r>
      <w:r w:rsidRPr="00027CD0">
        <w:rPr>
          <w:rFonts w:ascii="Times New Roman" w:eastAsiaTheme="minorEastAsia" w:hAnsi="Times New Roman"/>
          <w:b/>
          <w:sz w:val="18"/>
          <w:szCs w:val="26"/>
          <w:lang w:val="ky-KG" w:eastAsia="ru-RU"/>
        </w:rPr>
        <w:t>Иштин максаты:</w:t>
      </w:r>
      <w:r w:rsidRPr="004211F8">
        <w:rPr>
          <w:rFonts w:ascii="Times New Roman" w:eastAsiaTheme="minorEastAsia" w:hAnsi="Times New Roman"/>
          <w:sz w:val="18"/>
          <w:szCs w:val="26"/>
          <w:lang w:val="ky-KG" w:eastAsia="ru-RU"/>
        </w:rPr>
        <w:t xml:space="preserve"> кыргыз элинин изилдене элек эпосторундагы </w:t>
      </w:r>
      <w:r w:rsidRPr="004211F8">
        <w:rPr>
          <w:rFonts w:ascii="Times New Roman" w:eastAsiaTheme="minorEastAsia" w:hAnsi="Times New Roman"/>
          <w:sz w:val="20"/>
          <w:szCs w:val="26"/>
          <w:lang w:val="ky-KG" w:eastAsia="ru-RU"/>
        </w:rPr>
        <w:t>эмпирикалуулуктун жана рационалдуулуктун тарыхый-философиялык баалуулугун аныктоо.</w:t>
      </w:r>
    </w:p>
    <w:p w:rsidR="000239F8" w:rsidRPr="004211F8" w:rsidRDefault="000239F8" w:rsidP="000239F8">
      <w:pPr>
        <w:spacing w:after="0" w:line="240" w:lineRule="auto"/>
        <w:jc w:val="both"/>
        <w:rPr>
          <w:rFonts w:ascii="Times New Roman" w:eastAsiaTheme="minorEastAsia" w:hAnsi="Times New Roman"/>
          <w:sz w:val="20"/>
          <w:szCs w:val="26"/>
          <w:lang w:val="ky-KG" w:eastAsia="ru-RU"/>
        </w:rPr>
      </w:pPr>
      <w:r w:rsidRPr="004211F8">
        <w:rPr>
          <w:rFonts w:ascii="Times New Roman" w:eastAsiaTheme="minorEastAsia" w:hAnsi="Times New Roman"/>
          <w:sz w:val="20"/>
          <w:szCs w:val="26"/>
          <w:lang w:val="ky-KG" w:eastAsia="ru-RU"/>
        </w:rPr>
        <w:tab/>
      </w:r>
      <w:r w:rsidRPr="004211F8">
        <w:rPr>
          <w:rFonts w:ascii="Times New Roman" w:eastAsiaTheme="minorEastAsia" w:hAnsi="Times New Roman"/>
          <w:b/>
          <w:sz w:val="20"/>
          <w:szCs w:val="26"/>
          <w:lang w:val="ky-KG" w:eastAsia="ru-RU"/>
        </w:rPr>
        <w:t xml:space="preserve">Изилдөөнүн ыкмалары жана аппаратурасы: </w:t>
      </w:r>
      <w:r w:rsidRPr="004211F8">
        <w:rPr>
          <w:rFonts w:ascii="Times New Roman" w:eastAsiaTheme="minorEastAsia" w:hAnsi="Times New Roman"/>
          <w:sz w:val="20"/>
          <w:szCs w:val="26"/>
          <w:lang w:val="ky-KG" w:eastAsia="ru-RU"/>
        </w:rPr>
        <w:t>автор диалектикалык, индуктивдик, логика-аналитикалык, герменевтикалык, структура-конструктивдик ыкмаларды колдонуу менен кыргыз эпосун тарыхый-философиялык жактан изилдөөнүн теориялык принциптерине таянат.</w:t>
      </w:r>
    </w:p>
    <w:p w:rsidR="000239F8" w:rsidRPr="004211F8" w:rsidRDefault="000239F8" w:rsidP="000239F8">
      <w:pPr>
        <w:spacing w:after="0" w:line="240" w:lineRule="auto"/>
        <w:jc w:val="both"/>
        <w:rPr>
          <w:rFonts w:ascii="Times New Roman" w:eastAsiaTheme="minorEastAsia" w:hAnsi="Times New Roman"/>
          <w:sz w:val="20"/>
          <w:szCs w:val="26"/>
          <w:lang w:val="ky-KG" w:eastAsia="ru-RU"/>
        </w:rPr>
      </w:pPr>
      <w:r w:rsidRPr="004211F8">
        <w:rPr>
          <w:rFonts w:ascii="Times New Roman" w:eastAsiaTheme="minorEastAsia" w:hAnsi="Times New Roman"/>
          <w:sz w:val="20"/>
          <w:szCs w:val="26"/>
          <w:lang w:val="ky-KG" w:eastAsia="ru-RU"/>
        </w:rPr>
        <w:tab/>
      </w:r>
      <w:r w:rsidRPr="004211F8">
        <w:rPr>
          <w:rFonts w:ascii="Times New Roman" w:eastAsiaTheme="minorEastAsia" w:hAnsi="Times New Roman"/>
          <w:b/>
          <w:sz w:val="20"/>
          <w:szCs w:val="26"/>
          <w:lang w:val="ky-KG" w:eastAsia="ru-RU"/>
        </w:rPr>
        <w:t xml:space="preserve">Изилдөөдөн алынган жыйынтыктар жана илимий жаңылыгы: - </w:t>
      </w:r>
      <w:r w:rsidRPr="004211F8">
        <w:rPr>
          <w:rFonts w:ascii="Times New Roman" w:eastAsiaTheme="minorEastAsia" w:hAnsi="Times New Roman"/>
          <w:sz w:val="20"/>
          <w:szCs w:val="26"/>
          <w:lang w:val="ky-KG" w:eastAsia="ru-RU"/>
        </w:rPr>
        <w:t>кыргыздардын көчмөн маданиятындагы тукум куучулук жана аны сактап калуу көйгөйүнүн эмпирикалык жана рационалдык, аксиологиялык жана онто-гносеологиялык негизи аныкталды; - кыргыз эпосторунун репродукциясынын (көп санда жаралганынын) географиялык жана социалдык себептери чечилди, анткени онтологиялык жактан бул жагдай тышкы факторлордон көз каранды болгон тириликте калуу көйгөйүнүн татаал формаларынан жана көчмөндүк (табияттык) бытиенин кыйын шарттарынан келип чыккан; - эмпирикалуулукту жана рационалдуулукту чагылдырган конструктивдүү-контекстуалдык, болжолдуу “көңүл” жана “акыл” кыргыз эквиваленттери аркылуу көчмөн кыргыздардын менталдык-практикалык, теориялык эмес ой жүгүртүүсү тастыкталды; - көчмөндүк бытиенин спецификасы изилденди, ал көчмөн адамынын табият, флора жана фауна менен болгон көңүлдүк-рационалдык байланышы, дүйнөнүн табияттуулугу менен аныкталды; - кыргыздардын сойлоп жүргөн жаныбарларды терс мааниде кабыл алуусу (бейтааныш, себеби алар жер багуучулукка, отурумдуулукка тиешеси болгондуктан, пайдасыз эле) жана куштардын образдарын оң мааниде баалоосу (өзүнүкү, себеби куш көчмөндүн мергени болуп, пайда алып келген) аркылуу аң-сезимдин көчмөн жана отурумдуулук типтеринин айырмасы чагылдырылды; - көчмөн баласынын инициация мотивинин био-физикалык (туулуу-бышуу-жетилүү-чоңоюу), социалдык (бөбөк-өспүрүм-баатыр-хан) жана руханий (кеңкелестик-сезимталдык-акылдуулук-акылмандык) маңызы далилденди; - дүйнөнүн жандуулугу (эмпирикалык) жана анын акылдан жаралгандыгы (“акылдан чыгып дүйнө”) тастыкталды, ошондуктан эпикалык форматта руханий нерсе (антроптук) материалдуу дүйнөдөн бийик коюлат; - кыргыздын мифтик эпосторундагы эмпирикалуулуктун жана рационалдуулуктун табият-центристтик өзгөчөлүгү аныкталды, анын мааниси табияттын ыйык-руханий жана материалдык эки формасында көрсөтүлөт; - баатырдык эпостордогу эмпирикалуулуктун жана рационалдуулуктун социо-центризми далилденди, бул жагдай “меники-башканыкы”, “кыргыздар-душмандар” принциби боюнча тышкы коркунучтарды жок кылуу жолу менен далилденди; - романикалык жана турмуштук эпостордогу эмпирикалуулуктун жана рационалдуулуктун траги-драмалык антропо-центризми жана сентименталдык траги-центризми аныкталды, анткени сүйүүнүн курмандыгы жана адамдын экзистенциалдык жалгыздыгы сүрөттөлөт; - эпикалык баатырдын антропо-центризми, бийлик-центризми жана социо-центризми тастыкталды, себеби ал аксиологиялык жактан “бардыгы үчүн жашоо” принциби боюнча руханийликти, пайда алып келүүнү, эрдикти чагылдырат; - кыргыз эпосундагы эмпирикалуулуктун жана рационалдуулуктун контекстуалдык структурасы аныкталды, ал “көңүл-ой-аракет-көңүл” жана “конструкция-архетип-модель” схемалары боюнча жүргүзүлөт. Башкача айтканда, көңүлдүк менен акылдуулуктун өнүгүүсү “көңүлдөн ойго, ойдон аракетке, аракетте</w:t>
      </w:r>
      <w:r w:rsidR="00027CD0">
        <w:rPr>
          <w:rFonts w:ascii="Times New Roman" w:eastAsiaTheme="minorEastAsia" w:hAnsi="Times New Roman"/>
          <w:sz w:val="20"/>
          <w:szCs w:val="26"/>
          <w:lang w:val="ky-KG" w:eastAsia="ru-RU"/>
        </w:rPr>
        <w:t>н көңүлгө” принциби боюнча ишке</w:t>
      </w:r>
      <w:r w:rsidRPr="004211F8">
        <w:rPr>
          <w:rFonts w:ascii="Times New Roman" w:eastAsiaTheme="minorEastAsia" w:hAnsi="Times New Roman"/>
          <w:sz w:val="20"/>
          <w:szCs w:val="26"/>
          <w:lang w:val="ky-KG" w:eastAsia="ru-RU"/>
        </w:rPr>
        <w:t xml:space="preserve"> ашат.</w:t>
      </w:r>
    </w:p>
    <w:p w:rsidR="000239F8" w:rsidRPr="004211F8" w:rsidRDefault="000239F8" w:rsidP="000239F8">
      <w:pPr>
        <w:spacing w:after="0" w:line="240" w:lineRule="auto"/>
        <w:ind w:firstLine="708"/>
        <w:jc w:val="both"/>
        <w:rPr>
          <w:rFonts w:ascii="Times New Roman" w:eastAsiaTheme="minorEastAsia" w:hAnsi="Times New Roman"/>
          <w:sz w:val="20"/>
          <w:szCs w:val="26"/>
          <w:lang w:val="ky-KG" w:eastAsia="ru-RU"/>
        </w:rPr>
      </w:pPr>
      <w:r w:rsidRPr="004211F8">
        <w:rPr>
          <w:rFonts w:ascii="Times New Roman" w:eastAsiaTheme="minorEastAsia" w:hAnsi="Times New Roman"/>
          <w:b/>
          <w:sz w:val="20"/>
          <w:szCs w:val="26"/>
          <w:lang w:val="ky-KG" w:eastAsia="ru-RU"/>
        </w:rPr>
        <w:t>Колдонуу боюнча сунуштамалар.</w:t>
      </w:r>
      <w:r w:rsidRPr="004211F8">
        <w:rPr>
          <w:rFonts w:ascii="Times New Roman" w:eastAsiaTheme="minorEastAsia" w:hAnsi="Times New Roman"/>
          <w:sz w:val="20"/>
          <w:szCs w:val="26"/>
          <w:lang w:val="ky-KG" w:eastAsia="ru-RU"/>
        </w:rPr>
        <w:t xml:space="preserve"> Диссертациянын материалдарын кыргыз эпикалык маданиятты изилдөө методологиясында жана эпикалык материалдарды искусстводо чагылдырууда колдонууга болот. Жүргүзүлгөн иш кыргыз руханий маданиятынын маселелери боюнча иштеген Кыргыз Республикасынын Билим берүү жана илим министрлигинин, Кыргыз Республикасынын Маданият, маалымат жана туризм министрлигинин мамлекеттик кызматкерлерине, ошондой эле культурологдорго, филологдорго, фольклористтерге, тарыхчыларга пайдалуу. Кээ бир жоболор окутуу процессинде берилүүчү кыргызтаануу, тилтаануу, манастаануу, тюркология, философиянын тарыхы сабактары</w:t>
      </w:r>
      <w:r>
        <w:rPr>
          <w:rFonts w:ascii="Times New Roman" w:eastAsiaTheme="minorEastAsia" w:hAnsi="Times New Roman"/>
          <w:sz w:val="20"/>
          <w:szCs w:val="26"/>
          <w:lang w:val="ky-KG" w:eastAsia="ru-RU"/>
        </w:rPr>
        <w:t>н</w:t>
      </w:r>
      <w:r w:rsidRPr="004211F8">
        <w:rPr>
          <w:rFonts w:ascii="Times New Roman" w:eastAsiaTheme="minorEastAsia" w:hAnsi="Times New Roman"/>
          <w:sz w:val="20"/>
          <w:szCs w:val="26"/>
          <w:lang w:val="ky-KG" w:eastAsia="ru-RU"/>
        </w:rPr>
        <w:t xml:space="preserve"> окутууда</w:t>
      </w:r>
      <w:r>
        <w:rPr>
          <w:rFonts w:ascii="Times New Roman" w:eastAsiaTheme="minorEastAsia" w:hAnsi="Times New Roman"/>
          <w:sz w:val="20"/>
          <w:szCs w:val="26"/>
          <w:lang w:val="ky-KG" w:eastAsia="ru-RU"/>
        </w:rPr>
        <w:t xml:space="preserve"> керектелет</w:t>
      </w:r>
      <w:r w:rsidRPr="004211F8">
        <w:rPr>
          <w:rFonts w:ascii="Times New Roman" w:eastAsiaTheme="minorEastAsia" w:hAnsi="Times New Roman"/>
          <w:sz w:val="20"/>
          <w:szCs w:val="26"/>
          <w:lang w:val="ky-KG" w:eastAsia="ru-RU"/>
        </w:rPr>
        <w:t>.</w:t>
      </w:r>
    </w:p>
    <w:p w:rsidR="000239F8" w:rsidRPr="004211F8" w:rsidRDefault="000239F8" w:rsidP="000239F8">
      <w:pPr>
        <w:spacing w:after="0" w:line="240" w:lineRule="auto"/>
        <w:ind w:firstLine="708"/>
        <w:jc w:val="both"/>
        <w:rPr>
          <w:rFonts w:ascii="Times New Roman" w:eastAsiaTheme="minorEastAsia" w:hAnsi="Times New Roman"/>
          <w:sz w:val="20"/>
          <w:szCs w:val="26"/>
          <w:lang w:val="ky-KG" w:eastAsia="ru-RU"/>
        </w:rPr>
      </w:pPr>
      <w:r w:rsidRPr="004211F8">
        <w:rPr>
          <w:rFonts w:ascii="Times New Roman" w:eastAsiaTheme="minorEastAsia" w:hAnsi="Times New Roman"/>
          <w:b/>
          <w:sz w:val="20"/>
          <w:szCs w:val="26"/>
          <w:lang w:val="ky-KG" w:eastAsia="ru-RU"/>
        </w:rPr>
        <w:t>Изилдөөнүн натыйжаларын колдонуу чөйрөсү.</w:t>
      </w:r>
      <w:r w:rsidRPr="004211F8">
        <w:rPr>
          <w:rFonts w:ascii="Times New Roman" w:eastAsiaTheme="minorEastAsia" w:hAnsi="Times New Roman"/>
          <w:sz w:val="20"/>
          <w:szCs w:val="26"/>
          <w:lang w:val="ky-KG" w:eastAsia="ru-RU"/>
        </w:rPr>
        <w:t xml:space="preserve"> Диссертациянын материалдарын илимий чөйрөдө, окутуу ишмердүүлүгүндө, кыргыз эпикалык маданиятын изилдөө методологиясында колдонууга болот.</w:t>
      </w:r>
    </w:p>
    <w:p w:rsidR="000239F8" w:rsidRDefault="000239F8">
      <w:pPr>
        <w:rPr>
          <w:rFonts w:ascii="Times New Roman" w:eastAsiaTheme="minorEastAsia" w:hAnsi="Times New Roman"/>
          <w:b/>
          <w:szCs w:val="26"/>
          <w:lang w:val="ky-KG" w:eastAsia="ru-RU"/>
        </w:rPr>
      </w:pPr>
    </w:p>
    <w:p w:rsidR="000239F8" w:rsidRDefault="000239F8">
      <w:pPr>
        <w:rPr>
          <w:rFonts w:ascii="Times New Roman" w:eastAsiaTheme="minorEastAsia" w:hAnsi="Times New Roman"/>
          <w:b/>
          <w:szCs w:val="26"/>
          <w:lang w:val="ky-KG" w:eastAsia="ru-RU"/>
        </w:rPr>
      </w:pPr>
      <w:r>
        <w:rPr>
          <w:rFonts w:ascii="Times New Roman" w:eastAsiaTheme="minorEastAsia" w:hAnsi="Times New Roman"/>
          <w:b/>
          <w:szCs w:val="26"/>
          <w:lang w:val="ky-KG" w:eastAsia="ru-RU"/>
        </w:rPr>
        <w:br w:type="page"/>
      </w:r>
    </w:p>
    <w:p w:rsidR="008706DD" w:rsidRPr="002F3264" w:rsidRDefault="008706DD" w:rsidP="008C0056">
      <w:pPr>
        <w:jc w:val="center"/>
        <w:rPr>
          <w:rFonts w:ascii="Times New Roman" w:eastAsiaTheme="minorEastAsia" w:hAnsi="Times New Roman"/>
          <w:b/>
          <w:szCs w:val="26"/>
          <w:lang w:val="ky-KG" w:eastAsia="ru-RU"/>
        </w:rPr>
      </w:pPr>
      <w:r w:rsidRPr="002F3264">
        <w:rPr>
          <w:rFonts w:ascii="Times New Roman" w:eastAsiaTheme="minorEastAsia" w:hAnsi="Times New Roman"/>
          <w:b/>
          <w:szCs w:val="26"/>
          <w:lang w:val="ky-KG" w:eastAsia="ru-RU"/>
        </w:rPr>
        <w:lastRenderedPageBreak/>
        <w:t>РЕЗЮМЕ</w:t>
      </w:r>
    </w:p>
    <w:p w:rsidR="008706DD" w:rsidRPr="002F3264" w:rsidRDefault="00847D4C" w:rsidP="00622BD0">
      <w:pPr>
        <w:pStyle w:val="a3"/>
        <w:spacing w:after="0" w:line="240" w:lineRule="auto"/>
        <w:ind w:left="0"/>
        <w:jc w:val="both"/>
        <w:rPr>
          <w:rFonts w:ascii="Times New Roman" w:eastAsiaTheme="minorEastAsia" w:hAnsi="Times New Roman"/>
          <w:b/>
          <w:sz w:val="20"/>
          <w:szCs w:val="26"/>
          <w:lang w:val="ky-KG" w:eastAsia="ru-RU"/>
        </w:rPr>
      </w:pPr>
      <w:r w:rsidRPr="002F3264">
        <w:rPr>
          <w:rFonts w:ascii="Times New Roman" w:eastAsiaTheme="minorEastAsia" w:hAnsi="Times New Roman"/>
          <w:b/>
          <w:sz w:val="20"/>
          <w:szCs w:val="26"/>
          <w:lang w:val="ky-KG" w:eastAsia="ru-RU"/>
        </w:rPr>
        <w:t xml:space="preserve">диссертации </w:t>
      </w:r>
      <w:r w:rsidR="008706DD" w:rsidRPr="002F3264">
        <w:rPr>
          <w:rFonts w:ascii="Times New Roman" w:eastAsiaTheme="minorEastAsia" w:hAnsi="Times New Roman"/>
          <w:b/>
          <w:sz w:val="20"/>
          <w:szCs w:val="26"/>
          <w:lang w:val="ky-KG" w:eastAsia="ru-RU"/>
        </w:rPr>
        <w:t xml:space="preserve">Турсуналиева Султана Шаршабековича на тему: </w:t>
      </w:r>
      <w:r w:rsidR="008643E0" w:rsidRPr="002F3264">
        <w:rPr>
          <w:rFonts w:ascii="Times New Roman" w:eastAsiaTheme="minorEastAsia" w:hAnsi="Times New Roman"/>
          <w:b/>
          <w:sz w:val="20"/>
          <w:szCs w:val="26"/>
          <w:lang w:val="ky-KG" w:eastAsia="ru-RU"/>
        </w:rPr>
        <w:t>“Образно-конструктивное осмысление</w:t>
      </w:r>
      <w:r w:rsidR="008706DD" w:rsidRPr="002F3264">
        <w:rPr>
          <w:rFonts w:ascii="Times New Roman" w:eastAsiaTheme="minorEastAsia" w:hAnsi="Times New Roman"/>
          <w:b/>
          <w:sz w:val="20"/>
          <w:szCs w:val="26"/>
          <w:lang w:val="ky-KG" w:eastAsia="ru-RU"/>
        </w:rPr>
        <w:t xml:space="preserve"> </w:t>
      </w:r>
      <w:r w:rsidR="00622BD0" w:rsidRPr="002F3264">
        <w:rPr>
          <w:rFonts w:ascii="Times New Roman" w:eastAsiaTheme="minorEastAsia" w:hAnsi="Times New Roman"/>
          <w:b/>
          <w:sz w:val="20"/>
          <w:szCs w:val="26"/>
          <w:lang w:val="ky-KG" w:eastAsia="ru-RU"/>
        </w:rPr>
        <w:t xml:space="preserve">эмпирического и </w:t>
      </w:r>
      <w:r w:rsidR="008706DD" w:rsidRPr="002F3264">
        <w:rPr>
          <w:rFonts w:ascii="Times New Roman" w:eastAsiaTheme="minorEastAsia" w:hAnsi="Times New Roman"/>
          <w:b/>
          <w:sz w:val="20"/>
          <w:szCs w:val="26"/>
          <w:lang w:val="ky-KG" w:eastAsia="ru-RU"/>
        </w:rPr>
        <w:t>рационального в кыргызском эпосе”, представленной на соискание ученой степени доктора фи</w:t>
      </w:r>
      <w:r w:rsidR="00B667EE" w:rsidRPr="002F3264">
        <w:rPr>
          <w:rFonts w:ascii="Times New Roman" w:eastAsiaTheme="minorEastAsia" w:hAnsi="Times New Roman"/>
          <w:b/>
          <w:sz w:val="20"/>
          <w:szCs w:val="26"/>
          <w:lang w:val="ky-KG" w:eastAsia="ru-RU"/>
        </w:rPr>
        <w:t>лософских наук по специальности</w:t>
      </w:r>
      <w:r w:rsidR="008706DD" w:rsidRPr="002F3264">
        <w:rPr>
          <w:rFonts w:ascii="Times New Roman" w:eastAsiaTheme="minorEastAsia" w:hAnsi="Times New Roman"/>
          <w:b/>
          <w:sz w:val="20"/>
          <w:szCs w:val="26"/>
          <w:lang w:val="ky-KG" w:eastAsia="ru-RU"/>
        </w:rPr>
        <w:t xml:space="preserve"> 09.00.03 – история философии</w:t>
      </w:r>
    </w:p>
    <w:p w:rsidR="008C0056" w:rsidRPr="002F3264" w:rsidRDefault="008C0056" w:rsidP="00622BD0">
      <w:pPr>
        <w:pStyle w:val="a3"/>
        <w:spacing w:after="0" w:line="240" w:lineRule="auto"/>
        <w:ind w:left="0"/>
        <w:jc w:val="both"/>
        <w:rPr>
          <w:rFonts w:ascii="Times New Roman" w:eastAsiaTheme="minorEastAsia" w:hAnsi="Times New Roman"/>
          <w:b/>
          <w:sz w:val="20"/>
          <w:szCs w:val="26"/>
          <w:lang w:val="ky-KG" w:eastAsia="ru-RU"/>
        </w:rPr>
      </w:pPr>
    </w:p>
    <w:p w:rsidR="008706DD" w:rsidRPr="002F3264" w:rsidRDefault="008706DD" w:rsidP="008706DD">
      <w:pPr>
        <w:pStyle w:val="a3"/>
        <w:spacing w:after="0" w:line="240" w:lineRule="auto"/>
        <w:ind w:left="0"/>
        <w:jc w:val="center"/>
        <w:rPr>
          <w:rFonts w:ascii="Times New Roman" w:eastAsiaTheme="minorEastAsia" w:hAnsi="Times New Roman"/>
          <w:b/>
          <w:sz w:val="20"/>
          <w:szCs w:val="26"/>
          <w:lang w:val="ky-KG" w:eastAsia="ru-RU"/>
        </w:rPr>
      </w:pPr>
    </w:p>
    <w:p w:rsidR="008706DD" w:rsidRPr="002F3264" w:rsidRDefault="008706DD" w:rsidP="008706DD">
      <w:pPr>
        <w:pStyle w:val="a3"/>
        <w:spacing w:after="0" w:line="240" w:lineRule="auto"/>
        <w:ind w:left="0"/>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ab/>
        <w:t>Ключевые слова:</w:t>
      </w:r>
      <w:r w:rsidR="00617C70" w:rsidRPr="002F3264">
        <w:rPr>
          <w:rFonts w:ascii="Times New Roman" w:eastAsiaTheme="minorEastAsia" w:hAnsi="Times New Roman"/>
          <w:sz w:val="20"/>
          <w:szCs w:val="26"/>
          <w:lang w:val="ky-KG" w:eastAsia="ru-RU"/>
        </w:rPr>
        <w:t xml:space="preserve"> миф</w:t>
      </w:r>
      <w:r w:rsidRPr="002F3264">
        <w:rPr>
          <w:rFonts w:ascii="Times New Roman" w:eastAsiaTheme="minorEastAsia" w:hAnsi="Times New Roman"/>
          <w:sz w:val="20"/>
          <w:szCs w:val="26"/>
          <w:lang w:val="ky-KG" w:eastAsia="ru-RU"/>
        </w:rPr>
        <w:t xml:space="preserve">, эпос, </w:t>
      </w:r>
      <w:r w:rsidR="00622BD0" w:rsidRPr="002F3264">
        <w:rPr>
          <w:rFonts w:ascii="Times New Roman" w:eastAsiaTheme="minorEastAsia" w:hAnsi="Times New Roman"/>
          <w:sz w:val="20"/>
          <w:szCs w:val="26"/>
          <w:lang w:val="ky-KG" w:eastAsia="ru-RU"/>
        </w:rPr>
        <w:t xml:space="preserve">эмпирическое, </w:t>
      </w:r>
      <w:r w:rsidRPr="002F3264">
        <w:rPr>
          <w:rFonts w:ascii="Times New Roman" w:eastAsiaTheme="minorEastAsia" w:hAnsi="Times New Roman"/>
          <w:sz w:val="20"/>
          <w:szCs w:val="26"/>
          <w:lang w:val="ky-KG" w:eastAsia="ru-RU"/>
        </w:rPr>
        <w:t>рациональное,</w:t>
      </w:r>
      <w:r w:rsidR="00622BD0" w:rsidRPr="002F3264">
        <w:rPr>
          <w:rFonts w:ascii="Times New Roman" w:eastAsiaTheme="minorEastAsia" w:hAnsi="Times New Roman"/>
          <w:sz w:val="20"/>
          <w:szCs w:val="26"/>
          <w:lang w:val="ky-KG" w:eastAsia="ru-RU"/>
        </w:rPr>
        <w:t xml:space="preserve"> </w:t>
      </w:r>
      <w:r w:rsidRPr="002F3264">
        <w:rPr>
          <w:rFonts w:ascii="Times New Roman" w:eastAsiaTheme="minorEastAsia" w:hAnsi="Times New Roman"/>
          <w:sz w:val="20"/>
          <w:szCs w:val="26"/>
          <w:lang w:val="ky-KG" w:eastAsia="ru-RU"/>
        </w:rPr>
        <w:t>аксиология, мироздание, человек, природ</w:t>
      </w:r>
      <w:r w:rsidR="00617C70" w:rsidRPr="002F3264">
        <w:rPr>
          <w:rFonts w:ascii="Times New Roman" w:eastAsiaTheme="minorEastAsia" w:hAnsi="Times New Roman"/>
          <w:sz w:val="20"/>
          <w:szCs w:val="26"/>
          <w:lang w:val="ky-KG" w:eastAsia="ru-RU"/>
        </w:rPr>
        <w:t>а, ценности, конструкция, модель</w:t>
      </w:r>
      <w:r w:rsidRPr="002F3264">
        <w:rPr>
          <w:rFonts w:ascii="Times New Roman" w:eastAsiaTheme="minorEastAsia" w:hAnsi="Times New Roman"/>
          <w:sz w:val="20"/>
          <w:szCs w:val="26"/>
          <w:lang w:val="ky-KG" w:eastAsia="ru-RU"/>
        </w:rPr>
        <w:t>, кыргызы, кочевники.</w:t>
      </w:r>
    </w:p>
    <w:p w:rsidR="00B667EE" w:rsidRPr="002F3264" w:rsidRDefault="008706DD" w:rsidP="008706DD">
      <w:pPr>
        <w:pStyle w:val="a3"/>
        <w:spacing w:after="0" w:line="240" w:lineRule="auto"/>
        <w:ind w:left="0"/>
        <w:jc w:val="both"/>
        <w:rPr>
          <w:rFonts w:ascii="Times New Roman" w:eastAsiaTheme="minorEastAsia" w:hAnsi="Times New Roman"/>
          <w:sz w:val="20"/>
          <w:szCs w:val="26"/>
          <w:lang w:val="ky-KG" w:eastAsia="ru-RU"/>
        </w:rPr>
      </w:pPr>
      <w:r w:rsidRPr="002F3264">
        <w:rPr>
          <w:rFonts w:ascii="Times New Roman" w:eastAsiaTheme="minorEastAsia" w:hAnsi="Times New Roman"/>
          <w:sz w:val="20"/>
          <w:szCs w:val="26"/>
          <w:lang w:val="ky-KG" w:eastAsia="ru-RU"/>
        </w:rPr>
        <w:tab/>
      </w:r>
      <w:r w:rsidR="00622BD0" w:rsidRPr="002F3264">
        <w:rPr>
          <w:rFonts w:ascii="Times New Roman" w:eastAsiaTheme="minorEastAsia" w:hAnsi="Times New Roman"/>
          <w:b/>
          <w:sz w:val="20"/>
          <w:szCs w:val="26"/>
          <w:lang w:val="ky-KG" w:eastAsia="ru-RU"/>
        </w:rPr>
        <w:t>Объектом исследования</w:t>
      </w:r>
      <w:r w:rsidR="00B667EE" w:rsidRPr="002F3264">
        <w:rPr>
          <w:rFonts w:ascii="Times New Roman" w:eastAsiaTheme="minorEastAsia" w:hAnsi="Times New Roman"/>
          <w:b/>
          <w:sz w:val="20"/>
          <w:szCs w:val="26"/>
          <w:lang w:val="ky-KG" w:eastAsia="ru-RU"/>
        </w:rPr>
        <w:t>:</w:t>
      </w:r>
      <w:r w:rsidR="00622BD0" w:rsidRPr="002F3264">
        <w:rPr>
          <w:rFonts w:ascii="Times New Roman" w:eastAsiaTheme="minorEastAsia" w:hAnsi="Times New Roman"/>
          <w:sz w:val="20"/>
          <w:szCs w:val="26"/>
          <w:lang w:val="ky-KG" w:eastAsia="ru-RU"/>
        </w:rPr>
        <w:t xml:space="preserve"> неизученные эпосы кыргызского народа, в которых отражается </w:t>
      </w:r>
      <w:r w:rsidR="008A07B9">
        <w:rPr>
          <w:rFonts w:ascii="Times New Roman" w:eastAsiaTheme="minorEastAsia" w:hAnsi="Times New Roman"/>
          <w:sz w:val="20"/>
          <w:szCs w:val="26"/>
          <w:lang w:val="ky-KG" w:eastAsia="ru-RU"/>
        </w:rPr>
        <w:t xml:space="preserve">идейно-философское, </w:t>
      </w:r>
      <w:r w:rsidR="00622BD0" w:rsidRPr="002F3264">
        <w:rPr>
          <w:rFonts w:ascii="Times New Roman" w:eastAsiaTheme="minorEastAsia" w:hAnsi="Times New Roman"/>
          <w:sz w:val="20"/>
          <w:szCs w:val="26"/>
          <w:lang w:val="ky-KG" w:eastAsia="ru-RU"/>
        </w:rPr>
        <w:t xml:space="preserve">образно-конструктивное воплощение понятий “акыл” (разум) и “көңүл” (чувство) в качестве основных носителей </w:t>
      </w:r>
      <w:r w:rsidR="005B0B68" w:rsidRPr="002F3264">
        <w:rPr>
          <w:rFonts w:ascii="Times New Roman" w:eastAsiaTheme="minorEastAsia" w:hAnsi="Times New Roman"/>
          <w:sz w:val="20"/>
          <w:szCs w:val="26"/>
          <w:lang w:val="ky-KG" w:eastAsia="ru-RU"/>
        </w:rPr>
        <w:t>эмпирического и рационального</w:t>
      </w:r>
      <w:r w:rsidR="00622BD0" w:rsidRPr="002F3264">
        <w:rPr>
          <w:rFonts w:ascii="Times New Roman" w:eastAsiaTheme="minorEastAsia" w:hAnsi="Times New Roman"/>
          <w:sz w:val="20"/>
          <w:szCs w:val="26"/>
          <w:lang w:val="ky-KG" w:eastAsia="ru-RU"/>
        </w:rPr>
        <w:t xml:space="preserve">. </w:t>
      </w:r>
    </w:p>
    <w:p w:rsidR="008706DD" w:rsidRPr="002F3264" w:rsidRDefault="00B667EE" w:rsidP="00B667EE">
      <w:pPr>
        <w:pStyle w:val="a3"/>
        <w:spacing w:after="0" w:line="240" w:lineRule="auto"/>
        <w:ind w:left="0"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Предмет</w:t>
      </w:r>
      <w:r w:rsidR="00622BD0" w:rsidRPr="002F3264">
        <w:rPr>
          <w:rFonts w:ascii="Times New Roman" w:eastAsiaTheme="minorEastAsia" w:hAnsi="Times New Roman"/>
          <w:sz w:val="20"/>
          <w:szCs w:val="26"/>
          <w:lang w:val="ky-KG" w:eastAsia="ru-RU"/>
        </w:rPr>
        <w:t xml:space="preserve"> </w:t>
      </w:r>
      <w:r w:rsidR="00622BD0" w:rsidRPr="002F3264">
        <w:rPr>
          <w:rFonts w:ascii="Times New Roman" w:eastAsiaTheme="minorEastAsia" w:hAnsi="Times New Roman"/>
          <w:b/>
          <w:sz w:val="20"/>
          <w:szCs w:val="26"/>
          <w:lang w:val="ky-KG" w:eastAsia="ru-RU"/>
        </w:rPr>
        <w:t>исследования</w:t>
      </w:r>
      <w:r w:rsidRPr="002F3264">
        <w:rPr>
          <w:rFonts w:ascii="Times New Roman" w:eastAsiaTheme="minorEastAsia" w:hAnsi="Times New Roman"/>
          <w:b/>
          <w:sz w:val="20"/>
          <w:szCs w:val="26"/>
          <w:lang w:val="ky-KG" w:eastAsia="ru-RU"/>
        </w:rPr>
        <w:t>:</w:t>
      </w:r>
      <w:r w:rsidR="00622BD0" w:rsidRPr="002F3264">
        <w:rPr>
          <w:rFonts w:ascii="Times New Roman" w:eastAsiaTheme="minorEastAsia" w:hAnsi="Times New Roman"/>
          <w:sz w:val="20"/>
          <w:szCs w:val="26"/>
          <w:lang w:val="ky-KG" w:eastAsia="ru-RU"/>
        </w:rPr>
        <w:t xml:space="preserve"> антропологические, онто-гносеологиче</w:t>
      </w:r>
      <w:r w:rsidR="003E26C9" w:rsidRPr="002F3264">
        <w:rPr>
          <w:rFonts w:ascii="Times New Roman" w:eastAsiaTheme="minorEastAsia" w:hAnsi="Times New Roman"/>
          <w:sz w:val="20"/>
          <w:szCs w:val="26"/>
          <w:lang w:val="ky-KG" w:eastAsia="ru-RU"/>
        </w:rPr>
        <w:t xml:space="preserve">ские, аксиологические, </w:t>
      </w:r>
      <w:r w:rsidR="00E06E8B" w:rsidRPr="002F3264">
        <w:rPr>
          <w:rFonts w:ascii="Times New Roman" w:eastAsiaTheme="minorEastAsia" w:hAnsi="Times New Roman"/>
          <w:sz w:val="20"/>
          <w:szCs w:val="26"/>
          <w:lang w:val="ky-KG" w:eastAsia="ru-RU"/>
        </w:rPr>
        <w:t>жизненно-</w:t>
      </w:r>
      <w:r w:rsidR="00622BD0" w:rsidRPr="002F3264">
        <w:rPr>
          <w:rFonts w:ascii="Times New Roman" w:eastAsiaTheme="minorEastAsia" w:hAnsi="Times New Roman"/>
          <w:sz w:val="20"/>
          <w:szCs w:val="26"/>
          <w:lang w:val="ky-KG" w:eastAsia="ru-RU"/>
        </w:rPr>
        <w:t>практические, природоцентричные особенности эмпирического и рационального в историческом развитии кыргызских сказаний.</w:t>
      </w:r>
    </w:p>
    <w:p w:rsidR="008706DD" w:rsidRPr="002F3264" w:rsidRDefault="008706DD" w:rsidP="008706DD">
      <w:pPr>
        <w:spacing w:after="0" w:line="240" w:lineRule="auto"/>
        <w:jc w:val="both"/>
        <w:rPr>
          <w:rFonts w:ascii="Times New Roman" w:eastAsiaTheme="minorEastAsia" w:hAnsi="Times New Roman"/>
          <w:sz w:val="20"/>
          <w:szCs w:val="26"/>
          <w:lang w:val="ky-KG" w:eastAsia="ru-RU"/>
        </w:rPr>
      </w:pPr>
      <w:r w:rsidRPr="002F3264">
        <w:rPr>
          <w:rFonts w:ascii="Times New Roman" w:eastAsiaTheme="minorEastAsia" w:hAnsi="Times New Roman"/>
          <w:sz w:val="20"/>
          <w:szCs w:val="26"/>
          <w:lang w:val="ky-KG" w:eastAsia="ru-RU"/>
        </w:rPr>
        <w:tab/>
      </w:r>
      <w:r w:rsidR="004A6E52" w:rsidRPr="002F3264">
        <w:rPr>
          <w:rFonts w:ascii="Times New Roman" w:eastAsiaTheme="minorEastAsia" w:hAnsi="Times New Roman"/>
          <w:b/>
          <w:sz w:val="20"/>
          <w:szCs w:val="26"/>
          <w:lang w:val="ky-KG" w:eastAsia="ru-RU"/>
        </w:rPr>
        <w:t>Цель</w:t>
      </w:r>
      <w:r w:rsidR="004A6E52" w:rsidRPr="002F3264">
        <w:rPr>
          <w:rFonts w:ascii="Times New Roman" w:eastAsiaTheme="minorEastAsia" w:hAnsi="Times New Roman"/>
          <w:sz w:val="20"/>
          <w:szCs w:val="26"/>
          <w:lang w:val="ky-KG" w:eastAsia="ru-RU"/>
        </w:rPr>
        <w:t xml:space="preserve"> </w:t>
      </w:r>
      <w:r w:rsidR="004A6E52" w:rsidRPr="002F3264">
        <w:rPr>
          <w:rFonts w:ascii="Times New Roman" w:eastAsiaTheme="minorEastAsia" w:hAnsi="Times New Roman"/>
          <w:b/>
          <w:sz w:val="20"/>
          <w:szCs w:val="26"/>
          <w:lang w:val="ky-KG" w:eastAsia="ru-RU"/>
        </w:rPr>
        <w:t>работы</w:t>
      </w:r>
      <w:r w:rsidR="00B667EE" w:rsidRPr="002F3264">
        <w:rPr>
          <w:rFonts w:ascii="Times New Roman" w:eastAsiaTheme="minorEastAsia" w:hAnsi="Times New Roman"/>
          <w:sz w:val="20"/>
          <w:szCs w:val="26"/>
          <w:lang w:val="ky-KG" w:eastAsia="ru-RU"/>
        </w:rPr>
        <w:t>:</w:t>
      </w:r>
      <w:r w:rsidR="004A6E52" w:rsidRPr="002F3264">
        <w:rPr>
          <w:rFonts w:ascii="Times New Roman" w:eastAsiaTheme="minorEastAsia" w:hAnsi="Times New Roman"/>
          <w:sz w:val="20"/>
          <w:szCs w:val="26"/>
          <w:lang w:val="ky-KG" w:eastAsia="ru-RU"/>
        </w:rPr>
        <w:t xml:space="preserve"> выяснение историко-философской ценности эмпирического и рационального в неизученных эпосах кыргызского народа.</w:t>
      </w:r>
    </w:p>
    <w:p w:rsidR="004A6E52" w:rsidRPr="002F3264" w:rsidRDefault="004A6E52" w:rsidP="008706DD">
      <w:pPr>
        <w:spacing w:after="0" w:line="240" w:lineRule="auto"/>
        <w:jc w:val="both"/>
        <w:rPr>
          <w:rFonts w:ascii="Times New Roman" w:eastAsiaTheme="minorEastAsia" w:hAnsi="Times New Roman"/>
          <w:sz w:val="20"/>
          <w:szCs w:val="26"/>
          <w:lang w:val="ky-KG" w:eastAsia="ru-RU"/>
        </w:rPr>
      </w:pPr>
      <w:r w:rsidRPr="002F3264">
        <w:rPr>
          <w:rFonts w:ascii="Times New Roman" w:eastAsiaTheme="minorEastAsia" w:hAnsi="Times New Roman"/>
          <w:sz w:val="20"/>
          <w:szCs w:val="26"/>
          <w:lang w:val="ky-KG" w:eastAsia="ru-RU"/>
        </w:rPr>
        <w:tab/>
      </w:r>
      <w:r w:rsidRPr="002F3264">
        <w:rPr>
          <w:rFonts w:ascii="Times New Roman" w:eastAsiaTheme="minorEastAsia" w:hAnsi="Times New Roman"/>
          <w:b/>
          <w:sz w:val="20"/>
          <w:szCs w:val="26"/>
          <w:lang w:val="ky-KG" w:eastAsia="ru-RU"/>
        </w:rPr>
        <w:t xml:space="preserve">Методы исследования и аппаратура: </w:t>
      </w:r>
      <w:r w:rsidR="00E06E8B" w:rsidRPr="002F3264">
        <w:rPr>
          <w:rFonts w:ascii="Times New Roman" w:eastAsiaTheme="minorEastAsia" w:hAnsi="Times New Roman"/>
          <w:sz w:val="20"/>
          <w:szCs w:val="26"/>
          <w:lang w:val="ky-KG" w:eastAsia="ru-RU"/>
        </w:rPr>
        <w:t>автор</w:t>
      </w:r>
      <w:r w:rsidR="00027CD0">
        <w:rPr>
          <w:rFonts w:ascii="Times New Roman" w:eastAsiaTheme="minorEastAsia" w:hAnsi="Times New Roman"/>
          <w:sz w:val="20"/>
          <w:szCs w:val="26"/>
          <w:lang w:val="ky-KG" w:eastAsia="ru-RU"/>
        </w:rPr>
        <w:t xml:space="preserve"> опирает</w:t>
      </w:r>
      <w:r w:rsidRPr="002F3264">
        <w:rPr>
          <w:rFonts w:ascii="Times New Roman" w:eastAsiaTheme="minorEastAsia" w:hAnsi="Times New Roman"/>
          <w:sz w:val="20"/>
          <w:szCs w:val="26"/>
          <w:lang w:val="ky-KG" w:eastAsia="ru-RU"/>
        </w:rPr>
        <w:t>ся на теоретические принципы историко-философского исследования кыргызского эпоса с применением диалектического, индуктивного, логико-аналитического, герменевтического, структурно-конструктивного методов изучения.</w:t>
      </w:r>
    </w:p>
    <w:p w:rsidR="003C4CB4" w:rsidRPr="002F3264" w:rsidRDefault="004A6E52" w:rsidP="002F3264">
      <w:pPr>
        <w:spacing w:after="0" w:line="240" w:lineRule="auto"/>
        <w:ind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Полученные результаты и их новизна</w:t>
      </w:r>
      <w:r w:rsidR="002F3264" w:rsidRPr="002F3264">
        <w:rPr>
          <w:rFonts w:ascii="Times New Roman" w:eastAsiaTheme="minorEastAsia" w:hAnsi="Times New Roman"/>
          <w:b/>
          <w:sz w:val="20"/>
          <w:szCs w:val="26"/>
          <w:lang w:val="ky-KG" w:eastAsia="ru-RU"/>
        </w:rPr>
        <w:t>:</w:t>
      </w:r>
      <w:r w:rsidRPr="002F3264">
        <w:rPr>
          <w:rFonts w:ascii="Times New Roman" w:eastAsiaTheme="minorEastAsia" w:hAnsi="Times New Roman"/>
          <w:b/>
          <w:sz w:val="20"/>
          <w:szCs w:val="26"/>
          <w:lang w:val="ky-KG" w:eastAsia="ru-RU"/>
        </w:rPr>
        <w:t xml:space="preserve"> </w:t>
      </w:r>
      <w:r w:rsidR="002F3264" w:rsidRPr="002F3264">
        <w:rPr>
          <w:rFonts w:ascii="Times New Roman" w:eastAsiaTheme="minorEastAsia" w:hAnsi="Times New Roman"/>
          <w:sz w:val="20"/>
          <w:szCs w:val="26"/>
          <w:lang w:val="ky-KG" w:eastAsia="ru-RU"/>
        </w:rPr>
        <w:t>- выявлена эмпирическая и рациональная, аксиологическая и онто-гносеологическая основа проблемы продолжения и сохранения потомства в номадической культуре кыргызов; - раскрыты географические и социальные причины репродукции кыргызских сказаний, которые онт</w:t>
      </w:r>
      <w:r w:rsidR="00805C53">
        <w:rPr>
          <w:rFonts w:ascii="Times New Roman" w:eastAsiaTheme="minorEastAsia" w:hAnsi="Times New Roman"/>
          <w:sz w:val="20"/>
          <w:szCs w:val="26"/>
          <w:lang w:val="ky-KG" w:eastAsia="ru-RU"/>
        </w:rPr>
        <w:t>ологически заключаются в</w:t>
      </w:r>
      <w:r w:rsidR="002F3264" w:rsidRPr="002F3264">
        <w:rPr>
          <w:rFonts w:ascii="Times New Roman" w:eastAsiaTheme="minorEastAsia" w:hAnsi="Times New Roman"/>
          <w:sz w:val="20"/>
          <w:szCs w:val="26"/>
          <w:lang w:val="ky-KG" w:eastAsia="ru-RU"/>
        </w:rPr>
        <w:t xml:space="preserve"> суровых условиях номадического (природного) бытия и сложных форм выживания, зависимых от внешних факторов; - определено ментально-практическое мышление кыргызов-номадов через условные, конструктивно-контекстуальные кыргызские эквиваленты эмпирического (көңүл-чувство) и рационального (акыл-разум); - исследована специфика номадического бытия, которая определяется природностью мироздания и чувственно-рациональной связью кочевника с природой, фауной и флорой; - отражена разница между кочевым и оседлым типами сознания через негативное восприятие кыргызами образов рептилий (чужое, ибо земледельческое, оседлое, бесполезное) и через позитивное восприятие  ими образов пернатых птиц (свое, ибо кочевое, охотничье, полезное); - доказана био-физическая (рождение-созревание-возмужание-зрелость), социальная (младенец-подросток-баатыр-правитель) и духовная (безрассудность-чувственность-разумность-мудрость) сущность мотива инициации неофита-номада; - вскрыта живость мира (эмпирическое), а также его разумное творение (ибо мир создан разумом), поэтому в эпическом формате онтологически духовное (антропологическое) выше материального, физического; - выявлен природоцентризм эмпирического и рационального в мифических сказаниях кыргызов, главный смысл которого заключается в том, что природа имеет две формы: сакрально-духовную и материально-физическую; - доказан социоцентризм эмпирического и рационального в героических эпосах, ибо решается проблема ликвидации внешних угроз по принципу «свой-чужой», “кыргызы-враги”; </w:t>
      </w:r>
      <w:r w:rsidR="008D75E3">
        <w:rPr>
          <w:rFonts w:ascii="Times New Roman" w:eastAsiaTheme="minorEastAsia" w:hAnsi="Times New Roman"/>
          <w:sz w:val="20"/>
          <w:szCs w:val="26"/>
          <w:lang w:val="ky-KG" w:eastAsia="ru-RU"/>
        </w:rPr>
        <w:t>- раскрыт</w:t>
      </w:r>
      <w:r w:rsidR="002F3264" w:rsidRPr="002F3264">
        <w:rPr>
          <w:rFonts w:ascii="Times New Roman" w:eastAsiaTheme="minorEastAsia" w:hAnsi="Times New Roman"/>
          <w:sz w:val="20"/>
          <w:szCs w:val="26"/>
          <w:lang w:val="ky-KG" w:eastAsia="ru-RU"/>
        </w:rPr>
        <w:t xml:space="preserve"> траги-драматический антропоцентризм и сентиментальный трагицентризм эмпирического и рационального в романичес</w:t>
      </w:r>
      <w:r w:rsidR="008D75E3">
        <w:rPr>
          <w:rFonts w:ascii="Times New Roman" w:eastAsiaTheme="minorEastAsia" w:hAnsi="Times New Roman"/>
          <w:sz w:val="20"/>
          <w:szCs w:val="26"/>
          <w:lang w:val="ky-KG" w:eastAsia="ru-RU"/>
        </w:rPr>
        <w:t>ких и социально-жизненных поэмах</w:t>
      </w:r>
      <w:r w:rsidR="002F3264" w:rsidRPr="002F3264">
        <w:rPr>
          <w:rFonts w:ascii="Times New Roman" w:eastAsiaTheme="minorEastAsia" w:hAnsi="Times New Roman"/>
          <w:sz w:val="20"/>
          <w:szCs w:val="26"/>
          <w:lang w:val="ky-KG" w:eastAsia="ru-RU"/>
        </w:rPr>
        <w:t xml:space="preserve">, поскольку осмысляется гибель любви и экзистенциальное одиночество человека; - рассмотрена антропоцентричность, властецентричность и социоцентричность эпического героя,  который аксиологически является носителем духовности, полезности, и подвижничества по принципу “жить для всеобщего”; - выявлена контекстуальная структура эмпирического и рационального в кыргызском эпосе, которая осуществляется по схемам «чувство-мысль-действие-чувство» и “конструкция-архетип-модель”. То есть, саморазвитие чувственного и разумного реализуется по принципу “от чувства к мысли, от мысли к действию, от действия к чувству”.  </w:t>
      </w:r>
    </w:p>
    <w:p w:rsidR="001C7260" w:rsidRPr="002F3264" w:rsidRDefault="001C7260" w:rsidP="001C7260">
      <w:pPr>
        <w:spacing w:after="0" w:line="240" w:lineRule="auto"/>
        <w:ind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 xml:space="preserve">Рекомендации по использованию. </w:t>
      </w:r>
      <w:r w:rsidR="002F3264" w:rsidRPr="002F3264">
        <w:rPr>
          <w:rFonts w:ascii="Times New Roman" w:eastAsiaTheme="minorEastAsia" w:hAnsi="Times New Roman"/>
          <w:sz w:val="20"/>
          <w:szCs w:val="26"/>
          <w:lang w:eastAsia="ru-RU"/>
        </w:rPr>
        <w:t xml:space="preserve">Материалы диссертации могут применяться в методологии изучения кыргызской эпической культуры и воплощении эпических материалов в </w:t>
      </w:r>
      <w:r w:rsidR="002F3264" w:rsidRPr="002F3264">
        <w:rPr>
          <w:rFonts w:ascii="Times New Roman" w:eastAsiaTheme="minorEastAsia" w:hAnsi="Times New Roman"/>
          <w:sz w:val="20"/>
          <w:szCs w:val="26"/>
          <w:lang w:val="ky-KG" w:eastAsia="ru-RU"/>
        </w:rPr>
        <w:t xml:space="preserve">различных видах </w:t>
      </w:r>
      <w:r w:rsidR="002F3264" w:rsidRPr="002F3264">
        <w:rPr>
          <w:rFonts w:ascii="Times New Roman" w:eastAsiaTheme="minorEastAsia" w:hAnsi="Times New Roman"/>
          <w:sz w:val="20"/>
          <w:szCs w:val="26"/>
          <w:lang w:eastAsia="ru-RU"/>
        </w:rPr>
        <w:t>искусств</w:t>
      </w:r>
      <w:r w:rsidR="002F3264" w:rsidRPr="002F3264">
        <w:rPr>
          <w:rFonts w:ascii="Times New Roman" w:eastAsiaTheme="minorEastAsia" w:hAnsi="Times New Roman"/>
          <w:sz w:val="20"/>
          <w:szCs w:val="26"/>
          <w:lang w:val="ky-KG" w:eastAsia="ru-RU"/>
        </w:rPr>
        <w:t>а</w:t>
      </w:r>
      <w:r w:rsidR="002F3264" w:rsidRPr="002F3264">
        <w:rPr>
          <w:rFonts w:ascii="Times New Roman" w:eastAsiaTheme="minorEastAsia" w:hAnsi="Times New Roman"/>
          <w:sz w:val="20"/>
          <w:szCs w:val="26"/>
          <w:lang w:eastAsia="ru-RU"/>
        </w:rPr>
        <w:t xml:space="preserve">. </w:t>
      </w:r>
      <w:r w:rsidR="002F3264" w:rsidRPr="002F3264">
        <w:rPr>
          <w:rFonts w:ascii="Times New Roman" w:eastAsiaTheme="minorEastAsia" w:hAnsi="Times New Roman"/>
          <w:sz w:val="20"/>
          <w:szCs w:val="26"/>
          <w:lang w:val="ky-KG" w:eastAsia="ru-RU"/>
        </w:rPr>
        <w:t xml:space="preserve">Проведенное исследование будет также полезно государственным служащим Министерства образования и науки Кыргызской Республики, Министерства культуры, информации и туризма Кыргызской Республики, занимающимся проблемами духовной культуры кыргызов, а также научным работникам – культурологам, филологам, фольклористам, историкам. Отдельные положения можно использовать в учебном процессе </w:t>
      </w:r>
      <w:r w:rsidR="002F3264" w:rsidRPr="002F3264">
        <w:rPr>
          <w:rFonts w:ascii="Times New Roman" w:eastAsiaTheme="minorEastAsia" w:hAnsi="Times New Roman"/>
          <w:sz w:val="20"/>
          <w:szCs w:val="26"/>
          <w:lang w:eastAsia="ru-RU"/>
        </w:rPr>
        <w:t xml:space="preserve">по таким дисциплинам как </w:t>
      </w:r>
      <w:r w:rsidR="002F3264" w:rsidRPr="002F3264">
        <w:rPr>
          <w:rFonts w:ascii="Times New Roman" w:eastAsiaTheme="minorEastAsia" w:hAnsi="Times New Roman"/>
          <w:sz w:val="20"/>
          <w:szCs w:val="26"/>
          <w:lang w:val="ky-KG" w:eastAsia="ru-RU"/>
        </w:rPr>
        <w:t xml:space="preserve">кыргызоведение, языкознание, манасоведение, </w:t>
      </w:r>
      <w:r w:rsidR="001C7E2A">
        <w:rPr>
          <w:rFonts w:ascii="Times New Roman" w:eastAsiaTheme="minorEastAsia" w:hAnsi="Times New Roman"/>
          <w:sz w:val="20"/>
          <w:szCs w:val="26"/>
          <w:lang w:val="ky-KG" w:eastAsia="ru-RU"/>
        </w:rPr>
        <w:t>тюркология, история философии.</w:t>
      </w:r>
    </w:p>
    <w:p w:rsidR="002F3264" w:rsidRPr="002F3264" w:rsidRDefault="001C7260" w:rsidP="001C7260">
      <w:pPr>
        <w:spacing w:after="0" w:line="240" w:lineRule="auto"/>
        <w:ind w:firstLine="708"/>
        <w:jc w:val="both"/>
        <w:rPr>
          <w:rFonts w:ascii="Times New Roman" w:eastAsiaTheme="minorEastAsia" w:hAnsi="Times New Roman"/>
          <w:sz w:val="20"/>
          <w:szCs w:val="26"/>
          <w:lang w:val="ky-KG" w:eastAsia="ru-RU"/>
        </w:rPr>
      </w:pPr>
      <w:r w:rsidRPr="002F3264">
        <w:rPr>
          <w:rFonts w:ascii="Times New Roman" w:eastAsiaTheme="minorEastAsia" w:hAnsi="Times New Roman"/>
          <w:b/>
          <w:sz w:val="20"/>
          <w:szCs w:val="26"/>
          <w:lang w:val="ky-KG" w:eastAsia="ru-RU"/>
        </w:rPr>
        <w:t>Область применения.</w:t>
      </w:r>
      <w:r w:rsidRPr="002F3264">
        <w:rPr>
          <w:rFonts w:ascii="Times New Roman" w:eastAsiaTheme="minorEastAsia" w:hAnsi="Times New Roman"/>
          <w:sz w:val="20"/>
          <w:szCs w:val="26"/>
          <w:lang w:val="ky-KG" w:eastAsia="ru-RU"/>
        </w:rPr>
        <w:t xml:space="preserve"> Материалы диссертации могут применяться в научной, учебной деятельности, методологии изучения к</w:t>
      </w:r>
      <w:r w:rsidR="004F1375" w:rsidRPr="002F3264">
        <w:rPr>
          <w:rFonts w:ascii="Times New Roman" w:eastAsiaTheme="minorEastAsia" w:hAnsi="Times New Roman"/>
          <w:sz w:val="20"/>
          <w:szCs w:val="26"/>
          <w:lang w:val="ky-KG" w:eastAsia="ru-RU"/>
        </w:rPr>
        <w:t>ыргызской эпической культуры</w:t>
      </w:r>
      <w:r w:rsidRPr="002F3264">
        <w:rPr>
          <w:rFonts w:ascii="Times New Roman" w:eastAsiaTheme="minorEastAsia" w:hAnsi="Times New Roman"/>
          <w:sz w:val="20"/>
          <w:szCs w:val="26"/>
          <w:lang w:val="ky-KG" w:eastAsia="ru-RU"/>
        </w:rPr>
        <w:t>.</w:t>
      </w:r>
    </w:p>
    <w:p w:rsidR="002F3264" w:rsidRDefault="002F3264" w:rsidP="002F3264">
      <w:pPr>
        <w:rPr>
          <w:rFonts w:eastAsiaTheme="minorEastAsia"/>
          <w:lang w:val="ky-KG" w:eastAsia="ru-RU"/>
        </w:rPr>
      </w:pPr>
      <w:r>
        <w:rPr>
          <w:rFonts w:eastAsiaTheme="minorEastAsia"/>
          <w:lang w:val="ky-KG" w:eastAsia="ru-RU"/>
        </w:rPr>
        <w:br w:type="page"/>
      </w:r>
    </w:p>
    <w:p w:rsidR="001C7E2A" w:rsidRPr="001C7E2A" w:rsidRDefault="001C7E2A" w:rsidP="001C7E2A">
      <w:pPr>
        <w:jc w:val="center"/>
        <w:rPr>
          <w:rFonts w:ascii="Times New Roman" w:hAnsi="Times New Roman"/>
          <w:b/>
          <w:sz w:val="20"/>
          <w:szCs w:val="20"/>
          <w:lang w:val="ky-KG"/>
        </w:rPr>
      </w:pPr>
      <w:r w:rsidRPr="001C7E2A">
        <w:rPr>
          <w:rFonts w:ascii="Times New Roman" w:hAnsi="Times New Roman"/>
          <w:b/>
          <w:sz w:val="20"/>
          <w:szCs w:val="20"/>
          <w:lang w:val="ky-KG"/>
        </w:rPr>
        <w:lastRenderedPageBreak/>
        <w:t>SUMMARY</w:t>
      </w:r>
    </w:p>
    <w:p w:rsidR="001C7E2A" w:rsidRPr="001C7E2A" w:rsidRDefault="001C7E2A" w:rsidP="001C7E2A">
      <w:pPr>
        <w:jc w:val="both"/>
        <w:rPr>
          <w:rFonts w:ascii="Times New Roman" w:hAnsi="Times New Roman"/>
          <w:sz w:val="20"/>
          <w:szCs w:val="20"/>
          <w:lang w:val="en-US"/>
        </w:rPr>
      </w:pPr>
      <w:r w:rsidRPr="001C7E2A">
        <w:rPr>
          <w:rFonts w:ascii="Times New Roman" w:hAnsi="Times New Roman"/>
          <w:sz w:val="20"/>
          <w:szCs w:val="20"/>
          <w:lang w:val="en-US"/>
        </w:rPr>
        <w:t xml:space="preserve">of </w:t>
      </w:r>
      <w:r w:rsidRPr="001C7E2A">
        <w:rPr>
          <w:rFonts w:ascii="Times New Roman" w:hAnsi="Times New Roman"/>
          <w:sz w:val="20"/>
          <w:szCs w:val="20"/>
          <w:lang w:val="ky-KG"/>
        </w:rPr>
        <w:t>Sultan Tursunaliev</w:t>
      </w:r>
      <w:r w:rsidRPr="001C7E2A">
        <w:rPr>
          <w:rFonts w:ascii="Times New Roman" w:hAnsi="Times New Roman"/>
          <w:sz w:val="20"/>
          <w:szCs w:val="20"/>
          <w:lang w:val="en-US"/>
        </w:rPr>
        <w:t>s</w:t>
      </w:r>
      <w:r w:rsidRPr="001C7E2A">
        <w:rPr>
          <w:rFonts w:ascii="Times New Roman" w:hAnsi="Times New Roman"/>
          <w:sz w:val="20"/>
          <w:szCs w:val="20"/>
          <w:lang w:val="ky-KG"/>
        </w:rPr>
        <w:t xml:space="preserve"> dissertation on the topic: “Figurative and constructive understanding of the empirical and rational in the Kyrgyz epic”, submitted for the degree of </w:t>
      </w:r>
      <w:r w:rsidRPr="001C7E2A">
        <w:rPr>
          <w:rFonts w:ascii="Times New Roman" w:hAnsi="Times New Roman"/>
          <w:sz w:val="20"/>
          <w:szCs w:val="20"/>
          <w:lang w:val="en-US"/>
        </w:rPr>
        <w:t>D</w:t>
      </w:r>
      <w:r w:rsidRPr="001C7E2A">
        <w:rPr>
          <w:rFonts w:ascii="Times New Roman" w:hAnsi="Times New Roman"/>
          <w:sz w:val="20"/>
          <w:szCs w:val="20"/>
          <w:lang w:val="ky-KG"/>
        </w:rPr>
        <w:t xml:space="preserve">octor of </w:t>
      </w:r>
      <w:r w:rsidRPr="001C7E2A">
        <w:rPr>
          <w:rFonts w:ascii="Times New Roman" w:hAnsi="Times New Roman"/>
          <w:sz w:val="20"/>
          <w:szCs w:val="20"/>
          <w:lang w:val="en-US"/>
        </w:rPr>
        <w:t>P</w:t>
      </w:r>
      <w:r w:rsidRPr="001C7E2A">
        <w:rPr>
          <w:rFonts w:ascii="Times New Roman" w:hAnsi="Times New Roman"/>
          <w:sz w:val="20"/>
          <w:szCs w:val="20"/>
          <w:lang w:val="ky-KG"/>
        </w:rPr>
        <w:t xml:space="preserve">hilosophy </w:t>
      </w:r>
      <w:r w:rsidRPr="001C7E2A">
        <w:rPr>
          <w:rFonts w:ascii="Times New Roman" w:hAnsi="Times New Roman"/>
          <w:sz w:val="20"/>
          <w:szCs w:val="20"/>
          <w:lang w:val="en-US"/>
        </w:rPr>
        <w:t>by</w:t>
      </w:r>
      <w:r w:rsidRPr="001C7E2A">
        <w:rPr>
          <w:rFonts w:ascii="Times New Roman" w:hAnsi="Times New Roman"/>
          <w:sz w:val="20"/>
          <w:szCs w:val="20"/>
          <w:lang w:val="ky-KG"/>
        </w:rPr>
        <w:t xml:space="preserve"> specialty: 09.00.03 - </w:t>
      </w:r>
      <w:r w:rsidRPr="001C7E2A">
        <w:rPr>
          <w:rFonts w:ascii="Times New Roman" w:hAnsi="Times New Roman"/>
          <w:sz w:val="20"/>
          <w:szCs w:val="20"/>
          <w:lang w:val="en-US"/>
        </w:rPr>
        <w:t>H</w:t>
      </w:r>
      <w:r w:rsidRPr="001C7E2A">
        <w:rPr>
          <w:rFonts w:ascii="Times New Roman" w:hAnsi="Times New Roman"/>
          <w:sz w:val="20"/>
          <w:szCs w:val="20"/>
          <w:lang w:val="ky-KG"/>
        </w:rPr>
        <w:t xml:space="preserve">istory of </w:t>
      </w:r>
      <w:r w:rsidRPr="001C7E2A">
        <w:rPr>
          <w:rFonts w:ascii="Times New Roman" w:hAnsi="Times New Roman"/>
          <w:sz w:val="20"/>
          <w:szCs w:val="20"/>
          <w:lang w:val="en-US"/>
        </w:rPr>
        <w:t>P</w:t>
      </w:r>
      <w:r w:rsidRPr="001C7E2A">
        <w:rPr>
          <w:rFonts w:ascii="Times New Roman" w:hAnsi="Times New Roman"/>
          <w:sz w:val="20"/>
          <w:szCs w:val="20"/>
          <w:lang w:val="ky-KG"/>
        </w:rPr>
        <w:t>hilosophy</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Keywords:</w:t>
      </w:r>
      <w:r w:rsidRPr="001C7E2A">
        <w:rPr>
          <w:rFonts w:ascii="Times New Roman" w:eastAsiaTheme="minorEastAsia" w:hAnsi="Times New Roman"/>
          <w:sz w:val="20"/>
          <w:szCs w:val="20"/>
          <w:lang w:val="en-US" w:eastAsia="ru-RU"/>
        </w:rPr>
        <w:t xml:space="preserve"> myth, epic, empirical, rational, axiology, universe, man, nature, values, construction, model, Kyrgyz, nomads.</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 xml:space="preserve">Object of study </w:t>
      </w:r>
      <w:r w:rsidRPr="001C7E2A">
        <w:rPr>
          <w:rFonts w:ascii="Times New Roman" w:eastAsiaTheme="minorEastAsia" w:hAnsi="Times New Roman"/>
          <w:sz w:val="20"/>
          <w:szCs w:val="20"/>
          <w:lang w:val="en-US" w:eastAsia="ru-RU"/>
        </w:rPr>
        <w:t>unexplored epics of the Kyrgyz people, which reflect the ideological and philosophical, figurative and constructive embodiment of the concepts "Akyl" (mind) and " Konul” (feeling)as the main carriers of the empirical and rational.</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Subject of study</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b/>
          <w:sz w:val="20"/>
          <w:szCs w:val="20"/>
          <w:lang w:val="en-US" w:eastAsia="ru-RU"/>
        </w:rPr>
        <w:t xml:space="preserve"> </w:t>
      </w:r>
      <w:r w:rsidRPr="001C7E2A">
        <w:rPr>
          <w:rFonts w:ascii="Times New Roman" w:eastAsiaTheme="minorEastAsia" w:hAnsi="Times New Roman"/>
          <w:sz w:val="20"/>
          <w:szCs w:val="20"/>
          <w:lang w:val="en-US" w:eastAsia="ru-RU"/>
        </w:rPr>
        <w:t>anthropological, onto-epistemological, axiological, practical, nature-centric features of the empirical and rational in the historical development of Kyrgyz legends.</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Goal of study</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en-US" w:eastAsia="ru-RU"/>
        </w:rPr>
        <w:t xml:space="preserve"> elucidation of the historical and philosophical value of the empirical and rational in the unexplored epics of the Kyrgyz people.</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en-US" w:eastAsia="ru-RU"/>
        </w:rPr>
      </w:pPr>
      <w:r w:rsidRPr="001C7E2A">
        <w:rPr>
          <w:rFonts w:ascii="Times New Roman" w:eastAsiaTheme="minorEastAsia" w:hAnsi="Times New Roman"/>
          <w:b/>
          <w:sz w:val="20"/>
          <w:szCs w:val="20"/>
          <w:lang w:val="en-US" w:eastAsia="ru-RU"/>
        </w:rPr>
        <w:t>Methods ofresearch and equipment</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en-US" w:eastAsia="ru-RU"/>
        </w:rPr>
        <w:t xml:space="preserve"> the author relied on the theoretical principles of historical and philosophical research of the Kyrgyz epic using dialectical, inductive, logical-analytical, hermeneutical, structural-constructive methods of study.</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ky-KG" w:eastAsia="ru-RU"/>
        </w:rPr>
      </w:pPr>
      <w:r w:rsidRPr="001C7E2A">
        <w:rPr>
          <w:rFonts w:ascii="Times New Roman" w:eastAsiaTheme="minorEastAsia" w:hAnsi="Times New Roman"/>
          <w:b/>
          <w:sz w:val="20"/>
          <w:szCs w:val="20"/>
          <w:lang w:val="en-US" w:eastAsia="ru-RU"/>
        </w:rPr>
        <w:t>The results and novelty</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ky-KG" w:eastAsia="ru-RU"/>
        </w:rPr>
        <w:t xml:space="preserve"> - the empirical and rational, axiological and onto-epistemological basis of the problem of continuation and preservation of offspring in the nomadic culture of the Kyrgyz people is revealed; - the geographical and social reasons for the reproduction of Kyrgyz legends, which are ontologically concluded in the harsh conditions of nomadic (natural) existence and complex forms of survival, dependent on external factors, are revealed; - the mental and practical thinking of Kyrgyz nomads through conditional, constructive and contextual Kyrgyz equivalents of empirical (Konul-sense) and rational (Akyl-</w:t>
      </w:r>
      <w:r w:rsidRPr="001C7E2A">
        <w:rPr>
          <w:rFonts w:ascii="Times New Roman" w:eastAsiaTheme="minorEastAsia" w:hAnsi="Times New Roman"/>
          <w:sz w:val="20"/>
          <w:szCs w:val="20"/>
          <w:lang w:val="en-US" w:eastAsia="ru-RU"/>
        </w:rPr>
        <w:t>mind</w:t>
      </w:r>
      <w:r w:rsidRPr="001C7E2A">
        <w:rPr>
          <w:rFonts w:ascii="Times New Roman" w:eastAsiaTheme="minorEastAsia" w:hAnsi="Times New Roman"/>
          <w:sz w:val="20"/>
          <w:szCs w:val="20"/>
          <w:lang w:val="ky-KG" w:eastAsia="ru-RU"/>
        </w:rPr>
        <w:t>) is defined);</w:t>
      </w:r>
      <w:r w:rsidRPr="001C7E2A">
        <w:rPr>
          <w:rFonts w:ascii="Times New Roman" w:eastAsiaTheme="minorEastAsia" w:hAnsi="Times New Roman"/>
          <w:sz w:val="20"/>
          <w:szCs w:val="20"/>
          <w:lang w:val="en-US" w:eastAsia="ru-RU"/>
        </w:rPr>
        <w:t xml:space="preserve"> - the specificity of nomadic existence is studied, which is determined by the nature of the universe and the nomad's sensually rational connection with nature, fauna and flora; - the difference between nomadic and sedentary types of consciousness is reflected through the negative perception of Kyrgyz images of reptiles (alien, for agricultural, sedentary, useless) and through their positive perception of images of feathered birds (their own, for nomadic, hunting, useful); - proved the bio-physical (birth-maturation-maturation-maturity), social (infant-teenager-hero-ruler) and spiritual (recklessness-sensuality-intelligence-wisdom) essence of the neophyte-nomad initiation motive; - revealed the liveliness of the world (empirical), as well as its intelligent creation (for the world is created by reason), so in the epic format ontologically spiritual (anthropological) above the material, physical; - revealed the nature-centricity of the empirical and rational in the mythical tales of the Kyrgyz, the main meaning of which is that nature has two forms: sacred-spiritual and material-physical; - the sociocentrism of the empirical and rational in heroic epics is proved, because the problem of eliminating external threats is solved on the principle of "one's own-another's", " Kyrgyz-enemies”; - revealed tragi-dramatic anthropocentrism and sentimental tragicentrism of the empirical and rational in novelistic and social-life poems, since the death of love and the existential loneliness of a person is comprehended;</w:t>
      </w:r>
      <w:r w:rsidRPr="001C7E2A">
        <w:rPr>
          <w:rFonts w:ascii="Times New Roman" w:eastAsiaTheme="minorEastAsia" w:hAnsi="Times New Roman"/>
          <w:sz w:val="20"/>
          <w:szCs w:val="20"/>
          <w:lang w:val="ky-KG" w:eastAsia="ru-RU"/>
        </w:rPr>
        <w:t xml:space="preserve"> - the author considers the anthropocentricity, power-centricity, and sociocentricity of the epic hero, who is axiologically the bearer of spirituality, utility, and asceticism on the principle of " living for the universal”; - the contextual structure of the empirical and rational in the Kyrgyz epic is revealed, which is carried out according to the schemes "feeling-thought-action-feeling" and "construction-archetype-model". That is, the self-development of the sensible and rational is realized on the principle "from feeling to thought, from thought to action, from action to feeling".</w:t>
      </w:r>
    </w:p>
    <w:p w:rsidR="001C7E2A" w:rsidRPr="001C7E2A" w:rsidRDefault="001C7E2A" w:rsidP="001C7E2A">
      <w:pPr>
        <w:pStyle w:val="a3"/>
        <w:spacing w:after="0" w:line="240" w:lineRule="auto"/>
        <w:ind w:left="0" w:firstLine="708"/>
        <w:jc w:val="both"/>
        <w:rPr>
          <w:rFonts w:ascii="Times New Roman" w:eastAsiaTheme="minorEastAsia" w:hAnsi="Times New Roman"/>
          <w:sz w:val="20"/>
          <w:szCs w:val="20"/>
          <w:lang w:val="ky-KG" w:eastAsia="ru-RU"/>
        </w:rPr>
      </w:pPr>
      <w:r w:rsidRPr="001C7E2A">
        <w:rPr>
          <w:rFonts w:ascii="Times New Roman" w:eastAsiaTheme="minorEastAsia" w:hAnsi="Times New Roman"/>
          <w:b/>
          <w:sz w:val="20"/>
          <w:szCs w:val="20"/>
          <w:lang w:val="en-US" w:eastAsia="ru-RU"/>
        </w:rPr>
        <w:t xml:space="preserve">Recommendations for use. </w:t>
      </w:r>
      <w:r w:rsidRPr="001C7E2A">
        <w:rPr>
          <w:rFonts w:ascii="Times New Roman" w:eastAsiaTheme="minorEastAsia" w:hAnsi="Times New Roman"/>
          <w:sz w:val="20"/>
          <w:szCs w:val="20"/>
          <w:lang w:val="en-US" w:eastAsia="ru-RU"/>
        </w:rPr>
        <w:t>The materials of the dissertation can be used in the methodology of studying the Kyrgyz epic culture and the embodiment of epic materials in various types of art. The conducted research will also be useful for civil servants of the Ministry of education and science of the Kyrgyz Republic, the Ministry of culture, information and tourism of the Kyrgyz Republic, dealing with the problems of spiritual culture of the Kyrgyz people, as well as researchers – cultural scientists, philologists, folklorists, historians. Certain provisions can be used in the educational process in such disciplines as Kyrgyz studies, linguistics, Manas studies, Turkology, and the history of philosophy. Certain provisions can be used in the educational process in such disciplines as Kyrgyz studies, linguistics, Manas studies, Turkology, and the history of philosophy.</w:t>
      </w:r>
    </w:p>
    <w:p w:rsidR="008706DD" w:rsidRPr="001C7E2A" w:rsidRDefault="001C7E2A" w:rsidP="001C7E2A">
      <w:pPr>
        <w:pStyle w:val="a3"/>
        <w:spacing w:after="0" w:line="240" w:lineRule="auto"/>
        <w:ind w:left="0" w:firstLine="708"/>
        <w:jc w:val="both"/>
        <w:rPr>
          <w:rFonts w:ascii="Times New Roman" w:hAnsi="Times New Roman"/>
          <w:sz w:val="20"/>
          <w:szCs w:val="20"/>
          <w:lang w:val="ky-KG"/>
        </w:rPr>
      </w:pPr>
      <w:r w:rsidRPr="001C7E2A">
        <w:rPr>
          <w:rFonts w:ascii="Times New Roman" w:eastAsiaTheme="minorEastAsia" w:hAnsi="Times New Roman"/>
          <w:b/>
          <w:sz w:val="20"/>
          <w:szCs w:val="20"/>
          <w:lang w:val="en-US" w:eastAsia="ru-RU"/>
        </w:rPr>
        <w:t>Application area</w:t>
      </w:r>
      <w:r w:rsidRPr="001C7E2A">
        <w:rPr>
          <w:rFonts w:ascii="Times New Roman" w:eastAsiaTheme="minorEastAsia" w:hAnsi="Times New Roman"/>
          <w:b/>
          <w:sz w:val="20"/>
          <w:szCs w:val="20"/>
          <w:lang w:val="ky-KG" w:eastAsia="ru-RU"/>
        </w:rPr>
        <w:t>:</w:t>
      </w:r>
      <w:r w:rsidRPr="001C7E2A">
        <w:rPr>
          <w:rFonts w:ascii="Times New Roman" w:eastAsiaTheme="minorEastAsia" w:hAnsi="Times New Roman"/>
          <w:sz w:val="20"/>
          <w:szCs w:val="20"/>
          <w:lang w:val="ky-KG" w:eastAsia="ru-RU"/>
        </w:rPr>
        <w:t xml:space="preserve"> The materials of the dissertation can be used in scientific, educational activities, and methodology for studying the Kyrgyz epic culture.</w:t>
      </w:r>
    </w:p>
    <w:p w:rsidR="008E5BDD" w:rsidRDefault="008E5BDD" w:rsidP="00FF616B">
      <w:pPr>
        <w:spacing w:after="0" w:line="240" w:lineRule="auto"/>
        <w:rPr>
          <w:rFonts w:ascii="Times New Roman" w:hAnsi="Times New Roman"/>
          <w:sz w:val="20"/>
          <w:szCs w:val="20"/>
          <w:lang w:val="ky-KG"/>
        </w:rPr>
      </w:pPr>
    </w:p>
    <w:p w:rsidR="00FF616B" w:rsidRDefault="00FF616B" w:rsidP="00FF616B">
      <w:pPr>
        <w:spacing w:after="0" w:line="240" w:lineRule="auto"/>
        <w:jc w:val="center"/>
        <w:rPr>
          <w:rFonts w:ascii="Times New Roman" w:hAnsi="Times New Roman"/>
          <w:sz w:val="20"/>
          <w:szCs w:val="20"/>
          <w:lang w:val="ky-KG"/>
        </w:rPr>
      </w:pPr>
      <w:r>
        <w:rPr>
          <w:rFonts w:ascii="Times New Roman" w:hAnsi="Times New Roman"/>
          <w:sz w:val="20"/>
          <w:szCs w:val="20"/>
          <w:lang w:val="ky-KG"/>
        </w:rPr>
        <w:t>Формат 60х84/16. Печать офсетная.</w:t>
      </w:r>
    </w:p>
    <w:p w:rsidR="00FF616B" w:rsidRDefault="00FF616B" w:rsidP="00FF616B">
      <w:pPr>
        <w:spacing w:after="0" w:line="240" w:lineRule="auto"/>
        <w:jc w:val="center"/>
        <w:rPr>
          <w:rFonts w:ascii="Times New Roman" w:hAnsi="Times New Roman"/>
          <w:sz w:val="20"/>
          <w:szCs w:val="20"/>
          <w:lang w:val="ky-KG"/>
        </w:rPr>
      </w:pPr>
      <w:r>
        <w:rPr>
          <w:rFonts w:ascii="Times New Roman" w:hAnsi="Times New Roman"/>
          <w:sz w:val="20"/>
          <w:szCs w:val="20"/>
          <w:lang w:val="ky-KG"/>
        </w:rPr>
        <w:t>Объем 3,25 п.л. тираж 100 экз.</w:t>
      </w:r>
    </w:p>
    <w:p w:rsidR="00FF616B" w:rsidRDefault="00FF616B" w:rsidP="00FF616B">
      <w:pPr>
        <w:jc w:val="center"/>
        <w:rPr>
          <w:rFonts w:ascii="Times New Roman" w:hAnsi="Times New Roman"/>
          <w:sz w:val="20"/>
          <w:szCs w:val="20"/>
          <w:lang w:val="ky-KG"/>
        </w:rPr>
      </w:pPr>
      <w:r>
        <w:rPr>
          <w:rFonts w:ascii="Times New Roman" w:hAnsi="Times New Roman"/>
          <w:sz w:val="20"/>
          <w:szCs w:val="20"/>
          <w:lang w:val="ky-KG"/>
        </w:rPr>
        <w:t xml:space="preserve">____________________________________ </w:t>
      </w:r>
    </w:p>
    <w:p w:rsidR="00FF616B" w:rsidRDefault="00FF616B" w:rsidP="00FF616B">
      <w:pPr>
        <w:spacing w:after="0" w:line="240" w:lineRule="auto"/>
        <w:jc w:val="center"/>
        <w:rPr>
          <w:rFonts w:ascii="Times New Roman" w:hAnsi="Times New Roman"/>
          <w:sz w:val="20"/>
          <w:szCs w:val="20"/>
          <w:lang w:val="ky-KG"/>
        </w:rPr>
      </w:pPr>
      <w:r>
        <w:rPr>
          <w:rFonts w:ascii="Times New Roman" w:hAnsi="Times New Roman"/>
          <w:sz w:val="20"/>
          <w:szCs w:val="20"/>
          <w:lang w:val="ky-KG"/>
        </w:rPr>
        <w:t>Типография “Мах</w:t>
      </w:r>
      <w:r>
        <w:rPr>
          <w:rFonts w:ascii="Times New Roman" w:hAnsi="Times New Roman"/>
          <w:sz w:val="20"/>
          <w:szCs w:val="20"/>
          <w:lang w:val="en-US"/>
        </w:rPr>
        <w:t>print</w:t>
      </w:r>
      <w:r>
        <w:rPr>
          <w:rFonts w:ascii="Times New Roman" w:hAnsi="Times New Roman"/>
          <w:sz w:val="20"/>
          <w:szCs w:val="20"/>
          <w:lang w:val="ky-KG"/>
        </w:rPr>
        <w:t>”</w:t>
      </w:r>
    </w:p>
    <w:p w:rsidR="00FF616B" w:rsidRDefault="00FF616B" w:rsidP="00FF616B">
      <w:pPr>
        <w:spacing w:after="0" w:line="240" w:lineRule="auto"/>
        <w:jc w:val="center"/>
        <w:rPr>
          <w:rFonts w:ascii="Times New Roman" w:hAnsi="Times New Roman"/>
          <w:sz w:val="20"/>
          <w:szCs w:val="20"/>
          <w:lang w:val="ky-KG"/>
        </w:rPr>
      </w:pPr>
      <w:r>
        <w:rPr>
          <w:rFonts w:ascii="Times New Roman" w:hAnsi="Times New Roman"/>
          <w:sz w:val="20"/>
          <w:szCs w:val="20"/>
          <w:lang w:val="ky-KG"/>
        </w:rPr>
        <w:t>Адрес: 720045, г.Бишкек, ул.Ялтинская 114</w:t>
      </w:r>
    </w:p>
    <w:p w:rsidR="00FF616B" w:rsidRDefault="00FF616B" w:rsidP="00FF616B">
      <w:pPr>
        <w:spacing w:after="0" w:line="240" w:lineRule="auto"/>
        <w:jc w:val="center"/>
        <w:rPr>
          <w:rFonts w:ascii="Times New Roman" w:hAnsi="Times New Roman"/>
          <w:sz w:val="20"/>
          <w:szCs w:val="20"/>
          <w:lang w:val="ky-KG"/>
        </w:rPr>
      </w:pPr>
      <w:r>
        <w:rPr>
          <w:rFonts w:ascii="Times New Roman" w:hAnsi="Times New Roman"/>
          <w:sz w:val="20"/>
          <w:szCs w:val="20"/>
          <w:lang w:val="ky-KG"/>
        </w:rPr>
        <w:t>Тел: (+996 312) 36-92-50</w:t>
      </w:r>
    </w:p>
    <w:p w:rsidR="00FF616B" w:rsidRPr="00FF616B" w:rsidRDefault="00FF616B" w:rsidP="00FF616B">
      <w:pPr>
        <w:jc w:val="center"/>
        <w:rPr>
          <w:rFonts w:ascii="Times New Roman" w:hAnsi="Times New Roman"/>
          <w:sz w:val="20"/>
          <w:szCs w:val="20"/>
          <w:lang w:val="en-US"/>
        </w:rPr>
      </w:pPr>
      <w:r>
        <w:rPr>
          <w:rFonts w:ascii="Times New Roman" w:hAnsi="Times New Roman"/>
          <w:sz w:val="20"/>
          <w:szCs w:val="20"/>
          <w:lang w:val="en-US"/>
        </w:rPr>
        <w:t>e-mail</w:t>
      </w:r>
      <w:r>
        <w:rPr>
          <w:rFonts w:ascii="Times New Roman" w:hAnsi="Times New Roman"/>
          <w:sz w:val="20"/>
          <w:szCs w:val="20"/>
          <w:lang w:val="ky-KG"/>
        </w:rPr>
        <w:t>:</w:t>
      </w:r>
      <w:r>
        <w:rPr>
          <w:rFonts w:ascii="Times New Roman" w:hAnsi="Times New Roman"/>
          <w:sz w:val="20"/>
          <w:szCs w:val="20"/>
          <w:lang w:val="en-US"/>
        </w:rPr>
        <w:t xml:space="preserve"> maxprint@mail.ru</w:t>
      </w:r>
    </w:p>
    <w:sectPr w:rsidR="00FF616B" w:rsidRPr="00FF616B" w:rsidSect="00D72A88">
      <w:headerReference w:type="default" r:id="rId32"/>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846" w:rsidRDefault="002F5846">
      <w:pPr>
        <w:spacing w:after="0" w:line="240" w:lineRule="auto"/>
      </w:pPr>
      <w:r>
        <w:separator/>
      </w:r>
    </w:p>
  </w:endnote>
  <w:endnote w:type="continuationSeparator" w:id="0">
    <w:p w:rsidR="002F5846" w:rsidRDefault="002F5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Baskerville Win95BT"/>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846" w:rsidRDefault="002F5846">
      <w:pPr>
        <w:spacing w:after="0" w:line="240" w:lineRule="auto"/>
      </w:pPr>
      <w:r>
        <w:separator/>
      </w:r>
    </w:p>
  </w:footnote>
  <w:footnote w:type="continuationSeparator" w:id="0">
    <w:p w:rsidR="002F5846" w:rsidRDefault="002F5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825" w:rsidRDefault="00AB3825">
    <w:pPr>
      <w:pStyle w:val="a4"/>
      <w:jc w:val="center"/>
    </w:pPr>
  </w:p>
  <w:p w:rsidR="00AB3825" w:rsidRDefault="00AB382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03C8"/>
    <w:multiLevelType w:val="hybridMultilevel"/>
    <w:tmpl w:val="54EEAF34"/>
    <w:lvl w:ilvl="0" w:tplc="BA468014">
      <w:start w:val="1"/>
      <w:numFmt w:val="decimal"/>
      <w:lvlText w:val="%1."/>
      <w:lvlJc w:val="left"/>
      <w:pPr>
        <w:ind w:left="720" w:hanging="360"/>
      </w:pPr>
      <w:rPr>
        <w:rFonts w:cs="Times New Roman"/>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313A3146"/>
    <w:multiLevelType w:val="hybridMultilevel"/>
    <w:tmpl w:val="76CCFDA2"/>
    <w:lvl w:ilvl="0" w:tplc="8FAE899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461B"/>
    <w:rsid w:val="00012AC1"/>
    <w:rsid w:val="000149B5"/>
    <w:rsid w:val="00022AF5"/>
    <w:rsid w:val="000239F8"/>
    <w:rsid w:val="0002441C"/>
    <w:rsid w:val="00027CD0"/>
    <w:rsid w:val="00034F3D"/>
    <w:rsid w:val="00052D89"/>
    <w:rsid w:val="0006612A"/>
    <w:rsid w:val="00067DAB"/>
    <w:rsid w:val="00084DB6"/>
    <w:rsid w:val="00086F70"/>
    <w:rsid w:val="00090191"/>
    <w:rsid w:val="00091B16"/>
    <w:rsid w:val="000B08E9"/>
    <w:rsid w:val="000D3640"/>
    <w:rsid w:val="000E1093"/>
    <w:rsid w:val="000F6139"/>
    <w:rsid w:val="0010220A"/>
    <w:rsid w:val="00103BAA"/>
    <w:rsid w:val="001076FA"/>
    <w:rsid w:val="001111D7"/>
    <w:rsid w:val="00120605"/>
    <w:rsid w:val="0012156B"/>
    <w:rsid w:val="00133BA1"/>
    <w:rsid w:val="001343D7"/>
    <w:rsid w:val="00134FAE"/>
    <w:rsid w:val="00146FD6"/>
    <w:rsid w:val="00166813"/>
    <w:rsid w:val="001725E1"/>
    <w:rsid w:val="0017770D"/>
    <w:rsid w:val="001968C5"/>
    <w:rsid w:val="001A7AEC"/>
    <w:rsid w:val="001B73D9"/>
    <w:rsid w:val="001C0AC6"/>
    <w:rsid w:val="001C40D5"/>
    <w:rsid w:val="001C47FD"/>
    <w:rsid w:val="001C5DE2"/>
    <w:rsid w:val="001C7260"/>
    <w:rsid w:val="001C7E2A"/>
    <w:rsid w:val="001D0920"/>
    <w:rsid w:val="001D6B4E"/>
    <w:rsid w:val="001E4612"/>
    <w:rsid w:val="00206D35"/>
    <w:rsid w:val="00216A26"/>
    <w:rsid w:val="00247205"/>
    <w:rsid w:val="00255AB0"/>
    <w:rsid w:val="00255BEE"/>
    <w:rsid w:val="002665A1"/>
    <w:rsid w:val="002772BA"/>
    <w:rsid w:val="00282760"/>
    <w:rsid w:val="002A1479"/>
    <w:rsid w:val="002C41CB"/>
    <w:rsid w:val="002D03D6"/>
    <w:rsid w:val="002F3264"/>
    <w:rsid w:val="002F49A3"/>
    <w:rsid w:val="002F5846"/>
    <w:rsid w:val="00301ABF"/>
    <w:rsid w:val="00302E5F"/>
    <w:rsid w:val="0031080E"/>
    <w:rsid w:val="00330DA8"/>
    <w:rsid w:val="00330E64"/>
    <w:rsid w:val="00332D1B"/>
    <w:rsid w:val="00334DA9"/>
    <w:rsid w:val="00341DAF"/>
    <w:rsid w:val="0036497F"/>
    <w:rsid w:val="003A1B9F"/>
    <w:rsid w:val="003B12F4"/>
    <w:rsid w:val="003B3834"/>
    <w:rsid w:val="003C0AB4"/>
    <w:rsid w:val="003C419F"/>
    <w:rsid w:val="003C4CB4"/>
    <w:rsid w:val="003D516F"/>
    <w:rsid w:val="003D5900"/>
    <w:rsid w:val="003D71D6"/>
    <w:rsid w:val="003E26C9"/>
    <w:rsid w:val="004039DC"/>
    <w:rsid w:val="00403FF3"/>
    <w:rsid w:val="00406A48"/>
    <w:rsid w:val="00413643"/>
    <w:rsid w:val="004211F8"/>
    <w:rsid w:val="004250D2"/>
    <w:rsid w:val="00431B93"/>
    <w:rsid w:val="004608B6"/>
    <w:rsid w:val="00477228"/>
    <w:rsid w:val="00486430"/>
    <w:rsid w:val="00496753"/>
    <w:rsid w:val="00496C44"/>
    <w:rsid w:val="004A03A0"/>
    <w:rsid w:val="004A6E52"/>
    <w:rsid w:val="004C2809"/>
    <w:rsid w:val="004D09CA"/>
    <w:rsid w:val="004D1F7B"/>
    <w:rsid w:val="004D6155"/>
    <w:rsid w:val="004E704B"/>
    <w:rsid w:val="004F1375"/>
    <w:rsid w:val="00513188"/>
    <w:rsid w:val="005150D4"/>
    <w:rsid w:val="00537465"/>
    <w:rsid w:val="00544C06"/>
    <w:rsid w:val="00557B74"/>
    <w:rsid w:val="00564A20"/>
    <w:rsid w:val="0056765F"/>
    <w:rsid w:val="005702C2"/>
    <w:rsid w:val="00587CC9"/>
    <w:rsid w:val="005A2F52"/>
    <w:rsid w:val="005A3896"/>
    <w:rsid w:val="005B0B68"/>
    <w:rsid w:val="005C3055"/>
    <w:rsid w:val="005E1DCF"/>
    <w:rsid w:val="005E74EE"/>
    <w:rsid w:val="00611767"/>
    <w:rsid w:val="0061560F"/>
    <w:rsid w:val="00617C70"/>
    <w:rsid w:val="00622BD0"/>
    <w:rsid w:val="00633549"/>
    <w:rsid w:val="006351E2"/>
    <w:rsid w:val="0064380D"/>
    <w:rsid w:val="00670A14"/>
    <w:rsid w:val="00676743"/>
    <w:rsid w:val="00683756"/>
    <w:rsid w:val="00690E0E"/>
    <w:rsid w:val="006968C7"/>
    <w:rsid w:val="006A4478"/>
    <w:rsid w:val="006A6BCF"/>
    <w:rsid w:val="006B0D3C"/>
    <w:rsid w:val="006C2BCA"/>
    <w:rsid w:val="006E2F81"/>
    <w:rsid w:val="006F1E08"/>
    <w:rsid w:val="006F5C31"/>
    <w:rsid w:val="007066D1"/>
    <w:rsid w:val="0071569D"/>
    <w:rsid w:val="007257A4"/>
    <w:rsid w:val="0073020F"/>
    <w:rsid w:val="00733DE1"/>
    <w:rsid w:val="00744908"/>
    <w:rsid w:val="00750D56"/>
    <w:rsid w:val="007856AB"/>
    <w:rsid w:val="00785703"/>
    <w:rsid w:val="007B54F4"/>
    <w:rsid w:val="007C4B62"/>
    <w:rsid w:val="007C6534"/>
    <w:rsid w:val="007D64D6"/>
    <w:rsid w:val="007E1145"/>
    <w:rsid w:val="007F2DCB"/>
    <w:rsid w:val="007F334D"/>
    <w:rsid w:val="00805C53"/>
    <w:rsid w:val="00810348"/>
    <w:rsid w:val="00820753"/>
    <w:rsid w:val="00823800"/>
    <w:rsid w:val="00824D7F"/>
    <w:rsid w:val="00837AC1"/>
    <w:rsid w:val="00842D8D"/>
    <w:rsid w:val="00847D4C"/>
    <w:rsid w:val="00851A78"/>
    <w:rsid w:val="00851D0D"/>
    <w:rsid w:val="00852875"/>
    <w:rsid w:val="00861F35"/>
    <w:rsid w:val="008643E0"/>
    <w:rsid w:val="008706DD"/>
    <w:rsid w:val="008A07B9"/>
    <w:rsid w:val="008A0902"/>
    <w:rsid w:val="008A1617"/>
    <w:rsid w:val="008A491A"/>
    <w:rsid w:val="008A7D04"/>
    <w:rsid w:val="008B1711"/>
    <w:rsid w:val="008C0056"/>
    <w:rsid w:val="008D5752"/>
    <w:rsid w:val="008D75E3"/>
    <w:rsid w:val="008E5BDD"/>
    <w:rsid w:val="008F29B0"/>
    <w:rsid w:val="008F6E04"/>
    <w:rsid w:val="00926BF1"/>
    <w:rsid w:val="00926F01"/>
    <w:rsid w:val="00933353"/>
    <w:rsid w:val="00940484"/>
    <w:rsid w:val="00954674"/>
    <w:rsid w:val="00972158"/>
    <w:rsid w:val="0098780E"/>
    <w:rsid w:val="009972EA"/>
    <w:rsid w:val="009B0C70"/>
    <w:rsid w:val="009D7EDC"/>
    <w:rsid w:val="009F4475"/>
    <w:rsid w:val="00A003C7"/>
    <w:rsid w:val="00A11F70"/>
    <w:rsid w:val="00A21F0A"/>
    <w:rsid w:val="00A319D5"/>
    <w:rsid w:val="00A40263"/>
    <w:rsid w:val="00A478EF"/>
    <w:rsid w:val="00A63A6F"/>
    <w:rsid w:val="00A877B6"/>
    <w:rsid w:val="00A945A8"/>
    <w:rsid w:val="00A95367"/>
    <w:rsid w:val="00AB012F"/>
    <w:rsid w:val="00AB3716"/>
    <w:rsid w:val="00AB3825"/>
    <w:rsid w:val="00AB559B"/>
    <w:rsid w:val="00AC2BD2"/>
    <w:rsid w:val="00B05CDE"/>
    <w:rsid w:val="00B12AAA"/>
    <w:rsid w:val="00B3236F"/>
    <w:rsid w:val="00B374AD"/>
    <w:rsid w:val="00B414F7"/>
    <w:rsid w:val="00B44627"/>
    <w:rsid w:val="00B6296E"/>
    <w:rsid w:val="00B667EE"/>
    <w:rsid w:val="00BA0D67"/>
    <w:rsid w:val="00BA315E"/>
    <w:rsid w:val="00BA3649"/>
    <w:rsid w:val="00BB4CA8"/>
    <w:rsid w:val="00BB7915"/>
    <w:rsid w:val="00BD62A9"/>
    <w:rsid w:val="00BE5202"/>
    <w:rsid w:val="00BF30AA"/>
    <w:rsid w:val="00BF70D5"/>
    <w:rsid w:val="00C108EE"/>
    <w:rsid w:val="00C469FC"/>
    <w:rsid w:val="00C67F91"/>
    <w:rsid w:val="00C867A7"/>
    <w:rsid w:val="00C9763C"/>
    <w:rsid w:val="00CB72F0"/>
    <w:rsid w:val="00CF1F8E"/>
    <w:rsid w:val="00D47297"/>
    <w:rsid w:val="00D72A88"/>
    <w:rsid w:val="00D760D7"/>
    <w:rsid w:val="00D869B2"/>
    <w:rsid w:val="00D8768A"/>
    <w:rsid w:val="00DA2366"/>
    <w:rsid w:val="00DA53B8"/>
    <w:rsid w:val="00DA62FD"/>
    <w:rsid w:val="00DA77C9"/>
    <w:rsid w:val="00DB1DF0"/>
    <w:rsid w:val="00DC2C8E"/>
    <w:rsid w:val="00DF461B"/>
    <w:rsid w:val="00DF567B"/>
    <w:rsid w:val="00E06AF9"/>
    <w:rsid w:val="00E06E8B"/>
    <w:rsid w:val="00E113AB"/>
    <w:rsid w:val="00E13441"/>
    <w:rsid w:val="00E1563F"/>
    <w:rsid w:val="00E15D2B"/>
    <w:rsid w:val="00E21CDF"/>
    <w:rsid w:val="00E32F7B"/>
    <w:rsid w:val="00E334F3"/>
    <w:rsid w:val="00E53AB1"/>
    <w:rsid w:val="00E6416E"/>
    <w:rsid w:val="00E7102F"/>
    <w:rsid w:val="00E718C8"/>
    <w:rsid w:val="00E71B79"/>
    <w:rsid w:val="00E807B3"/>
    <w:rsid w:val="00E82057"/>
    <w:rsid w:val="00EA2E38"/>
    <w:rsid w:val="00EB3299"/>
    <w:rsid w:val="00EB6924"/>
    <w:rsid w:val="00ED6CED"/>
    <w:rsid w:val="00EE1F12"/>
    <w:rsid w:val="00EF05DF"/>
    <w:rsid w:val="00EF3D7C"/>
    <w:rsid w:val="00F10FFC"/>
    <w:rsid w:val="00F15AB3"/>
    <w:rsid w:val="00F33253"/>
    <w:rsid w:val="00F4285A"/>
    <w:rsid w:val="00F550DC"/>
    <w:rsid w:val="00F65471"/>
    <w:rsid w:val="00F71641"/>
    <w:rsid w:val="00F71CB9"/>
    <w:rsid w:val="00FB4A83"/>
    <w:rsid w:val="00FC5BAC"/>
    <w:rsid w:val="00FE0625"/>
    <w:rsid w:val="00FE1DD1"/>
    <w:rsid w:val="00FE4618"/>
    <w:rsid w:val="00FF6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CB4"/>
    <w:rPr>
      <w:rFonts w:cs="Times New Roman"/>
    </w:rPr>
  </w:style>
  <w:style w:type="paragraph" w:styleId="1">
    <w:name w:val="heading 1"/>
    <w:basedOn w:val="a"/>
    <w:next w:val="a"/>
    <w:link w:val="10"/>
    <w:uiPriority w:val="9"/>
    <w:qFormat/>
    <w:rsid w:val="008706DD"/>
    <w:pPr>
      <w:keepNext/>
      <w:keepLines/>
      <w:spacing w:before="240" w:after="0"/>
      <w:outlineLvl w:val="0"/>
    </w:pPr>
    <w:rPr>
      <w:rFonts w:asciiTheme="majorHAnsi" w:eastAsiaTheme="majorEastAsia" w:hAnsiTheme="majorHAns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06DD"/>
    <w:rPr>
      <w:rFonts w:asciiTheme="majorHAnsi" w:eastAsiaTheme="majorEastAsia" w:hAnsiTheme="majorHAnsi" w:cs="Times New Roman"/>
      <w:color w:val="365F91" w:themeColor="accent1" w:themeShade="BF"/>
      <w:sz w:val="32"/>
      <w:szCs w:val="32"/>
    </w:rPr>
  </w:style>
  <w:style w:type="paragraph" w:styleId="a3">
    <w:name w:val="List Paragraph"/>
    <w:basedOn w:val="a"/>
    <w:uiPriority w:val="34"/>
    <w:qFormat/>
    <w:rsid w:val="008706DD"/>
    <w:pPr>
      <w:ind w:left="720"/>
      <w:contextualSpacing/>
    </w:pPr>
  </w:style>
  <w:style w:type="paragraph" w:styleId="a4">
    <w:name w:val="header"/>
    <w:basedOn w:val="a"/>
    <w:link w:val="a5"/>
    <w:uiPriority w:val="99"/>
    <w:unhideWhenUsed/>
    <w:rsid w:val="008706DD"/>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8706DD"/>
    <w:rPr>
      <w:rFonts w:cs="Times New Roman"/>
    </w:rPr>
  </w:style>
  <w:style w:type="paragraph" w:styleId="a6">
    <w:name w:val="footer"/>
    <w:basedOn w:val="a"/>
    <w:link w:val="a7"/>
    <w:uiPriority w:val="99"/>
    <w:unhideWhenUsed/>
    <w:rsid w:val="008706DD"/>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8706DD"/>
    <w:rPr>
      <w:rFonts w:cs="Times New Roman"/>
    </w:rPr>
  </w:style>
  <w:style w:type="paragraph" w:styleId="a8">
    <w:name w:val="Subtitle"/>
    <w:basedOn w:val="a"/>
    <w:next w:val="a"/>
    <w:link w:val="a9"/>
    <w:uiPriority w:val="11"/>
    <w:qFormat/>
    <w:rsid w:val="008706DD"/>
    <w:pPr>
      <w:numPr>
        <w:ilvl w:val="1"/>
      </w:numPr>
      <w:spacing w:after="160"/>
    </w:pPr>
    <w:rPr>
      <w:rFonts w:eastAsiaTheme="minorEastAsia"/>
      <w:color w:val="5A5A5A" w:themeColor="text1" w:themeTint="A5"/>
      <w:spacing w:val="15"/>
    </w:rPr>
  </w:style>
  <w:style w:type="character" w:customStyle="1" w:styleId="a9">
    <w:name w:val="Подзаголовок Знак"/>
    <w:basedOn w:val="a0"/>
    <w:link w:val="a8"/>
    <w:uiPriority w:val="11"/>
    <w:locked/>
    <w:rsid w:val="008706DD"/>
    <w:rPr>
      <w:rFonts w:eastAsiaTheme="minorEastAsia" w:cs="Times New Roman"/>
      <w:color w:val="5A5A5A" w:themeColor="text1" w:themeTint="A5"/>
      <w:spacing w:val="15"/>
    </w:rPr>
  </w:style>
  <w:style w:type="character" w:styleId="aa">
    <w:name w:val="Hyperlink"/>
    <w:basedOn w:val="a0"/>
    <w:uiPriority w:val="99"/>
    <w:unhideWhenUsed/>
    <w:rsid w:val="008706DD"/>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kg" TargetMode="External"/><Relationship Id="rId13" Type="http://schemas.openxmlformats.org/officeDocument/2006/relationships/hyperlink" Target="https://www.elibrary.ru/item.asp?id=%2035679908" TargetMode="External"/><Relationship Id="rId18" Type="http://schemas.openxmlformats.org/officeDocument/2006/relationships/hyperlink" Target="https://www.elibrary.ru/item.asp?id=26567510" TargetMode="External"/><Relationship Id="rId26" Type="http://schemas.openxmlformats.org/officeDocument/2006/relationships/hyperlink" Target="https://www.elibrary.ru/item.asp?id=24993048" TargetMode="External"/><Relationship Id="rId3" Type="http://schemas.openxmlformats.org/officeDocument/2006/relationships/styles" Target="styles.xml"/><Relationship Id="rId21" Type="http://schemas.openxmlformats.org/officeDocument/2006/relationships/hyperlink" Target="https://www.elibrary.ru/item.asp?id=2732681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library.ru/item.asp?id=36815823" TargetMode="External"/><Relationship Id="rId17" Type="http://schemas.openxmlformats.org/officeDocument/2006/relationships/hyperlink" Target="https://elibrary.ru/contents.asp?id=34259098" TargetMode="External"/><Relationship Id="rId25" Type="http://schemas.openxmlformats.org/officeDocument/2006/relationships/hyperlink" Target="https://www.elibrary.ru/item.asp?id=2532355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library.ru/item.asp?id=26567509" TargetMode="External"/><Relationship Id="rId20" Type="http://schemas.openxmlformats.org/officeDocument/2006/relationships/hyperlink" Target="https://www.elibrary.ru/item.asp?id=27000676" TargetMode="External"/><Relationship Id="rId29" Type="http://schemas.openxmlformats.org/officeDocument/2006/relationships/hyperlink" Target="https://www.elibrary.ru/item.asp?id=249930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ibrary.ru/item.asp?id=37329511" TargetMode="External"/><Relationship Id="rId24" Type="http://schemas.openxmlformats.org/officeDocument/2006/relationships/hyperlink" Target="https://www.elibrary.ru/item.asp?id=25323557"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library.ru/contents.asp?id=34259098" TargetMode="External"/><Relationship Id="rId23" Type="http://schemas.openxmlformats.org/officeDocument/2006/relationships/hyperlink" Target="https://www.elibrary.ru/item.asp?id=25460996" TargetMode="External"/><Relationship Id="rId28" Type="http://schemas.openxmlformats.org/officeDocument/2006/relationships/hyperlink" Target="https://www.elibrary.ru/item.asp?id=24993032" TargetMode="External"/><Relationship Id="rId10" Type="http://schemas.openxmlformats.org/officeDocument/2006/relationships/hyperlink" Target="https://www.elibrary.ru/item.asp?id=38539546" TargetMode="External"/><Relationship Id="rId19" Type="http://schemas.openxmlformats.org/officeDocument/2006/relationships/hyperlink" Target="https://www.elibrary.ru/item.asp?id=26500237" TargetMode="External"/><Relationship Id="rId31" Type="http://schemas.openxmlformats.org/officeDocument/2006/relationships/hyperlink" Target="http://lib.knu.kg/files/2014/%20vestnik_1_2014.pdf" TargetMode="External"/><Relationship Id="rId4" Type="http://schemas.openxmlformats.org/officeDocument/2006/relationships/settings" Target="settings.xml"/><Relationship Id="rId9" Type="http://schemas.openxmlformats.org/officeDocument/2006/relationships/hyperlink" Target="https://www.elibrary.ru/item.asp?id=41722031" TargetMode="External"/><Relationship Id="rId14" Type="http://schemas.openxmlformats.org/officeDocument/2006/relationships/hyperlink" Target="https://www.elibrary.ru/item.asp?id=34865247" TargetMode="External"/><Relationship Id="rId22" Type="http://schemas.openxmlformats.org/officeDocument/2006/relationships/hyperlink" Target="https://www.elibrary.ru/item.asp?id=27326811" TargetMode="External"/><Relationship Id="rId27" Type="http://schemas.openxmlformats.org/officeDocument/2006/relationships/hyperlink" Target="https://www.elibrary.ru/item.asp?id=24993050" TargetMode="External"/><Relationship Id="rId30" Type="http://schemas.openxmlformats.org/officeDocument/2006/relationships/hyperlink" Target="https://www.academia.edu/220509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0A283-6643-4D90-BF60-71E6FDDAB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19544</Words>
  <Characters>111406</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Nout</dc:creator>
  <cp:lastModifiedBy>admin</cp:lastModifiedBy>
  <cp:revision>2</cp:revision>
  <dcterms:created xsi:type="dcterms:W3CDTF">2020-02-27T03:32:00Z</dcterms:created>
  <dcterms:modified xsi:type="dcterms:W3CDTF">2020-02-27T03:32:00Z</dcterms:modified>
</cp:coreProperties>
</file>