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A7D" w:rsidRDefault="00F229A0" w:rsidP="007D1326">
      <w:pPr>
        <w:ind w:firstLine="397"/>
        <w:jc w:val="center"/>
        <w:rPr>
          <w:b/>
          <w:bCs/>
          <w:color w:val="000000"/>
          <w:kern w:val="36"/>
          <w:sz w:val="20"/>
        </w:rPr>
      </w:pPr>
      <w:r>
        <w:rPr>
          <w:noProof/>
        </w:rPr>
        <w:pict>
          <v:rect id="_x0000_s1026" style="position:absolute;left:0;text-align:left;margin-left:223.2pt;margin-top:-27.9pt;width:26.25pt;height:20.25pt;z-index:2" strokecolor="white"/>
        </w:pict>
      </w:r>
      <w:r w:rsidR="006D77BE" w:rsidRPr="00852A7D">
        <w:rPr>
          <w:b/>
          <w:bCs/>
          <w:color w:val="000000"/>
          <w:kern w:val="36"/>
          <w:sz w:val="20"/>
        </w:rPr>
        <w:t xml:space="preserve">НАЦИОНАЛЬНАЯ АКАДЕМИЯ НАУК </w:t>
      </w:r>
    </w:p>
    <w:p w:rsidR="006D77BE" w:rsidRDefault="006D77BE" w:rsidP="007D1326">
      <w:pPr>
        <w:ind w:firstLine="397"/>
        <w:jc w:val="center"/>
        <w:rPr>
          <w:b/>
          <w:bCs/>
          <w:color w:val="000000"/>
          <w:kern w:val="36"/>
          <w:sz w:val="20"/>
        </w:rPr>
      </w:pPr>
      <w:r w:rsidRPr="00852A7D">
        <w:rPr>
          <w:b/>
          <w:bCs/>
          <w:color w:val="000000"/>
          <w:kern w:val="36"/>
          <w:sz w:val="20"/>
        </w:rPr>
        <w:t>КЫРГЫЗСКОЙ  РЕ</w:t>
      </w:r>
      <w:r w:rsidRPr="00852A7D">
        <w:rPr>
          <w:b/>
          <w:bCs/>
          <w:color w:val="000000"/>
          <w:kern w:val="36"/>
          <w:sz w:val="20"/>
        </w:rPr>
        <w:t>С</w:t>
      </w:r>
      <w:r w:rsidRPr="00852A7D">
        <w:rPr>
          <w:b/>
          <w:bCs/>
          <w:color w:val="000000"/>
          <w:kern w:val="36"/>
          <w:sz w:val="20"/>
        </w:rPr>
        <w:t>ПУБЛИКИ</w:t>
      </w:r>
    </w:p>
    <w:p w:rsidR="00852A7D" w:rsidRPr="00852A7D" w:rsidRDefault="00852A7D" w:rsidP="007D1326">
      <w:pPr>
        <w:ind w:firstLine="397"/>
        <w:jc w:val="center"/>
        <w:rPr>
          <w:b/>
          <w:bCs/>
          <w:color w:val="000000"/>
          <w:kern w:val="36"/>
          <w:sz w:val="20"/>
        </w:rPr>
      </w:pPr>
    </w:p>
    <w:p w:rsidR="00A22B21" w:rsidRPr="00852A7D" w:rsidRDefault="006D77BE" w:rsidP="007D1326">
      <w:pPr>
        <w:ind w:firstLine="397"/>
        <w:jc w:val="center"/>
        <w:rPr>
          <w:b/>
          <w:bCs/>
          <w:color w:val="000000"/>
          <w:kern w:val="36"/>
          <w:sz w:val="20"/>
        </w:rPr>
      </w:pPr>
      <w:r w:rsidRPr="00852A7D">
        <w:rPr>
          <w:b/>
          <w:bCs/>
          <w:color w:val="000000"/>
          <w:kern w:val="36"/>
          <w:sz w:val="20"/>
        </w:rPr>
        <w:t>ИНСТИТУТ  ФИЛОСОФИИ  И  ПОЛИТИКО-</w:t>
      </w:r>
    </w:p>
    <w:p w:rsidR="006D77BE" w:rsidRPr="00852A7D" w:rsidRDefault="006D77BE" w:rsidP="007D1326">
      <w:pPr>
        <w:ind w:firstLine="397"/>
        <w:jc w:val="center"/>
        <w:rPr>
          <w:b/>
          <w:bCs/>
          <w:color w:val="000000"/>
          <w:kern w:val="36"/>
          <w:sz w:val="20"/>
        </w:rPr>
      </w:pPr>
      <w:r w:rsidRPr="00852A7D">
        <w:rPr>
          <w:b/>
          <w:bCs/>
          <w:color w:val="000000"/>
          <w:kern w:val="36"/>
          <w:sz w:val="20"/>
        </w:rPr>
        <w:t xml:space="preserve">ПРАВОВЫХ </w:t>
      </w:r>
      <w:r w:rsidR="00A22B21" w:rsidRPr="00852A7D">
        <w:rPr>
          <w:b/>
          <w:bCs/>
          <w:color w:val="000000"/>
          <w:kern w:val="36"/>
          <w:sz w:val="20"/>
        </w:rPr>
        <w:t xml:space="preserve"> </w:t>
      </w:r>
      <w:r w:rsidRPr="00852A7D">
        <w:rPr>
          <w:b/>
          <w:bCs/>
          <w:color w:val="000000"/>
          <w:kern w:val="36"/>
          <w:sz w:val="20"/>
        </w:rPr>
        <w:t>ИССЛ</w:t>
      </w:r>
      <w:r w:rsidRPr="00852A7D">
        <w:rPr>
          <w:b/>
          <w:bCs/>
          <w:color w:val="000000"/>
          <w:kern w:val="36"/>
          <w:sz w:val="20"/>
        </w:rPr>
        <w:t>Е</w:t>
      </w:r>
      <w:r w:rsidRPr="00852A7D">
        <w:rPr>
          <w:b/>
          <w:bCs/>
          <w:color w:val="000000"/>
          <w:kern w:val="36"/>
          <w:sz w:val="20"/>
        </w:rPr>
        <w:t>ДОВАНИЙ</w:t>
      </w:r>
    </w:p>
    <w:p w:rsidR="006D77BE" w:rsidRPr="00852A7D" w:rsidRDefault="006D77BE" w:rsidP="007D1326">
      <w:pPr>
        <w:ind w:firstLine="397"/>
        <w:jc w:val="center"/>
        <w:rPr>
          <w:b/>
          <w:bCs/>
          <w:color w:val="000000"/>
          <w:kern w:val="36"/>
          <w:sz w:val="20"/>
        </w:rPr>
      </w:pPr>
    </w:p>
    <w:p w:rsidR="00852A7D" w:rsidRDefault="00852A7D" w:rsidP="007D1326">
      <w:pPr>
        <w:ind w:firstLine="397"/>
        <w:jc w:val="right"/>
        <w:rPr>
          <w:bCs/>
          <w:i/>
          <w:color w:val="000000"/>
          <w:kern w:val="36"/>
          <w:sz w:val="20"/>
        </w:rPr>
      </w:pPr>
    </w:p>
    <w:p w:rsidR="006D77BE" w:rsidRPr="00852A7D" w:rsidRDefault="006D77BE" w:rsidP="007D1326">
      <w:pPr>
        <w:ind w:firstLine="397"/>
        <w:jc w:val="right"/>
        <w:rPr>
          <w:bCs/>
          <w:i/>
          <w:color w:val="000000"/>
          <w:kern w:val="36"/>
          <w:sz w:val="20"/>
        </w:rPr>
      </w:pPr>
      <w:r w:rsidRPr="00852A7D">
        <w:rPr>
          <w:bCs/>
          <w:i/>
          <w:color w:val="000000"/>
          <w:kern w:val="36"/>
          <w:sz w:val="20"/>
        </w:rPr>
        <w:t>На правах рукописи</w:t>
      </w:r>
    </w:p>
    <w:p w:rsidR="006D77BE" w:rsidRPr="00852A7D" w:rsidRDefault="006D77BE" w:rsidP="007D1326">
      <w:pPr>
        <w:ind w:firstLine="397"/>
        <w:jc w:val="right"/>
        <w:rPr>
          <w:b/>
          <w:bCs/>
          <w:color w:val="000000"/>
          <w:kern w:val="36"/>
          <w:sz w:val="20"/>
        </w:rPr>
      </w:pPr>
      <w:r w:rsidRPr="00852A7D">
        <w:rPr>
          <w:b/>
          <w:bCs/>
          <w:i/>
          <w:color w:val="000000"/>
          <w:kern w:val="36"/>
          <w:sz w:val="20"/>
        </w:rPr>
        <w:t xml:space="preserve">                                                                                      </w:t>
      </w:r>
      <w:r w:rsidR="00052441" w:rsidRPr="00852A7D">
        <w:rPr>
          <w:b/>
          <w:bCs/>
          <w:i/>
          <w:color w:val="000000"/>
          <w:kern w:val="36"/>
          <w:sz w:val="20"/>
        </w:rPr>
        <w:t xml:space="preserve">  </w:t>
      </w:r>
      <w:r w:rsidRPr="00852A7D">
        <w:rPr>
          <w:b/>
          <w:bCs/>
          <w:i/>
          <w:color w:val="000000"/>
          <w:kern w:val="36"/>
          <w:sz w:val="20"/>
        </w:rPr>
        <w:t xml:space="preserve"> </w:t>
      </w:r>
      <w:r w:rsidR="00052441" w:rsidRPr="00852A7D">
        <w:rPr>
          <w:b/>
          <w:bCs/>
          <w:i/>
          <w:color w:val="000000"/>
          <w:kern w:val="36"/>
          <w:sz w:val="20"/>
        </w:rPr>
        <w:t>УДК</w:t>
      </w:r>
      <w:r w:rsidR="008D7984" w:rsidRPr="00852A7D">
        <w:rPr>
          <w:b/>
          <w:bCs/>
          <w:i/>
          <w:color w:val="000000"/>
          <w:kern w:val="36"/>
          <w:sz w:val="20"/>
        </w:rPr>
        <w:t>316.1:130.2(575.2)(043.3)</w:t>
      </w:r>
    </w:p>
    <w:p w:rsidR="006D77BE" w:rsidRPr="00852A7D" w:rsidRDefault="006D77BE" w:rsidP="007D1326">
      <w:pPr>
        <w:ind w:firstLine="397"/>
        <w:jc w:val="center"/>
        <w:rPr>
          <w:b/>
          <w:bCs/>
          <w:color w:val="000000"/>
          <w:kern w:val="36"/>
          <w:sz w:val="20"/>
        </w:rPr>
      </w:pPr>
    </w:p>
    <w:p w:rsidR="00297DD9" w:rsidRDefault="00297DD9" w:rsidP="007D1326">
      <w:pPr>
        <w:ind w:firstLine="397"/>
        <w:jc w:val="center"/>
        <w:rPr>
          <w:b/>
          <w:bCs/>
          <w:color w:val="000000"/>
          <w:kern w:val="36"/>
          <w:sz w:val="20"/>
        </w:rPr>
      </w:pPr>
    </w:p>
    <w:p w:rsidR="00852A7D" w:rsidRDefault="00852A7D" w:rsidP="007D1326">
      <w:pPr>
        <w:ind w:firstLine="397"/>
        <w:jc w:val="center"/>
        <w:rPr>
          <w:b/>
          <w:bCs/>
          <w:color w:val="000000"/>
          <w:kern w:val="36"/>
          <w:sz w:val="20"/>
        </w:rPr>
      </w:pPr>
    </w:p>
    <w:p w:rsidR="00852A7D" w:rsidRPr="00852A7D" w:rsidRDefault="00852A7D" w:rsidP="007D1326">
      <w:pPr>
        <w:ind w:firstLine="397"/>
        <w:jc w:val="center"/>
        <w:rPr>
          <w:b/>
          <w:bCs/>
          <w:color w:val="000000"/>
          <w:kern w:val="36"/>
          <w:sz w:val="20"/>
        </w:rPr>
      </w:pPr>
    </w:p>
    <w:p w:rsidR="006D77BE" w:rsidRPr="00852A7D" w:rsidRDefault="006D77BE" w:rsidP="007D1326">
      <w:pPr>
        <w:ind w:firstLine="397"/>
        <w:jc w:val="center"/>
        <w:rPr>
          <w:b/>
          <w:bCs/>
          <w:caps/>
          <w:color w:val="000000"/>
          <w:kern w:val="36"/>
          <w:sz w:val="20"/>
        </w:rPr>
      </w:pPr>
      <w:r w:rsidRPr="00852A7D">
        <w:rPr>
          <w:b/>
          <w:caps/>
          <w:sz w:val="20"/>
          <w:lang w:eastAsia="en-US"/>
        </w:rPr>
        <w:t>Кулназаров Арстан  Карамырзаевич</w:t>
      </w:r>
    </w:p>
    <w:p w:rsidR="006D77BE" w:rsidRDefault="006D77BE" w:rsidP="007D1326">
      <w:pPr>
        <w:ind w:firstLine="397"/>
        <w:jc w:val="center"/>
        <w:rPr>
          <w:b/>
          <w:bCs/>
          <w:color w:val="000000"/>
          <w:kern w:val="36"/>
          <w:sz w:val="20"/>
        </w:rPr>
      </w:pPr>
    </w:p>
    <w:p w:rsidR="00852A7D" w:rsidRDefault="00852A7D" w:rsidP="007D1326">
      <w:pPr>
        <w:ind w:firstLine="397"/>
        <w:jc w:val="center"/>
        <w:rPr>
          <w:b/>
          <w:bCs/>
          <w:color w:val="000000"/>
          <w:kern w:val="36"/>
          <w:sz w:val="20"/>
        </w:rPr>
      </w:pPr>
    </w:p>
    <w:p w:rsidR="00852A7D" w:rsidRPr="00852A7D" w:rsidRDefault="00852A7D" w:rsidP="007D1326">
      <w:pPr>
        <w:ind w:firstLine="397"/>
        <w:jc w:val="center"/>
        <w:rPr>
          <w:b/>
          <w:bCs/>
          <w:color w:val="000000"/>
          <w:kern w:val="36"/>
          <w:sz w:val="20"/>
        </w:rPr>
      </w:pPr>
    </w:p>
    <w:p w:rsidR="00852A7D" w:rsidRDefault="006D77BE" w:rsidP="007D1326">
      <w:pPr>
        <w:ind w:firstLine="397"/>
        <w:jc w:val="center"/>
        <w:rPr>
          <w:b/>
          <w:bCs/>
          <w:caps/>
          <w:color w:val="000000"/>
          <w:kern w:val="36"/>
          <w:sz w:val="20"/>
        </w:rPr>
      </w:pPr>
      <w:r w:rsidRPr="00852A7D">
        <w:rPr>
          <w:b/>
          <w:bCs/>
          <w:caps/>
          <w:color w:val="000000"/>
          <w:kern w:val="36"/>
          <w:sz w:val="20"/>
        </w:rPr>
        <w:t xml:space="preserve">Трансформация религиозного сознания </w:t>
      </w:r>
    </w:p>
    <w:p w:rsidR="006D77BE" w:rsidRPr="00852A7D" w:rsidRDefault="006D77BE" w:rsidP="007D1326">
      <w:pPr>
        <w:ind w:firstLine="397"/>
        <w:jc w:val="center"/>
        <w:rPr>
          <w:b/>
          <w:bCs/>
          <w:caps/>
          <w:color w:val="000000"/>
          <w:kern w:val="36"/>
          <w:sz w:val="20"/>
        </w:rPr>
      </w:pPr>
      <w:r w:rsidRPr="00852A7D">
        <w:rPr>
          <w:b/>
          <w:bCs/>
          <w:caps/>
          <w:color w:val="000000"/>
          <w:kern w:val="36"/>
          <w:sz w:val="20"/>
        </w:rPr>
        <w:t>кырг</w:t>
      </w:r>
      <w:r w:rsidRPr="00852A7D">
        <w:rPr>
          <w:b/>
          <w:bCs/>
          <w:caps/>
          <w:color w:val="000000"/>
          <w:kern w:val="36"/>
          <w:sz w:val="20"/>
        </w:rPr>
        <w:t>ы</w:t>
      </w:r>
      <w:r w:rsidRPr="00852A7D">
        <w:rPr>
          <w:b/>
          <w:bCs/>
          <w:caps/>
          <w:color w:val="000000"/>
          <w:kern w:val="36"/>
          <w:sz w:val="20"/>
        </w:rPr>
        <w:t>зов в условиях глобализации</w:t>
      </w:r>
    </w:p>
    <w:p w:rsidR="006D77BE" w:rsidRPr="00852A7D" w:rsidRDefault="006D77BE" w:rsidP="007D1326">
      <w:pPr>
        <w:ind w:firstLine="397"/>
        <w:jc w:val="center"/>
        <w:rPr>
          <w:b/>
          <w:bCs/>
          <w:color w:val="000000"/>
          <w:kern w:val="36"/>
          <w:sz w:val="20"/>
        </w:rPr>
      </w:pPr>
    </w:p>
    <w:p w:rsidR="006D77BE" w:rsidRPr="00852A7D" w:rsidRDefault="006D77BE" w:rsidP="007D1326">
      <w:pPr>
        <w:ind w:firstLine="397"/>
        <w:jc w:val="center"/>
        <w:rPr>
          <w:b/>
          <w:bCs/>
          <w:color w:val="000000"/>
          <w:kern w:val="36"/>
          <w:sz w:val="20"/>
        </w:rPr>
      </w:pPr>
    </w:p>
    <w:p w:rsidR="006D77BE" w:rsidRPr="00852A7D" w:rsidRDefault="006D77BE" w:rsidP="007D1326">
      <w:pPr>
        <w:ind w:firstLine="397"/>
        <w:jc w:val="center"/>
        <w:rPr>
          <w:bCs/>
          <w:color w:val="000000"/>
          <w:kern w:val="36"/>
          <w:sz w:val="20"/>
        </w:rPr>
      </w:pPr>
      <w:r w:rsidRPr="00852A7D">
        <w:rPr>
          <w:bCs/>
          <w:color w:val="000000"/>
          <w:kern w:val="36"/>
          <w:sz w:val="20"/>
        </w:rPr>
        <w:t>09.00.11 – социальная философия</w:t>
      </w:r>
    </w:p>
    <w:p w:rsidR="006D77BE" w:rsidRPr="00852A7D" w:rsidRDefault="006D77BE" w:rsidP="007D1326">
      <w:pPr>
        <w:ind w:firstLine="397"/>
        <w:jc w:val="center"/>
        <w:rPr>
          <w:b/>
          <w:bCs/>
          <w:color w:val="000000"/>
          <w:kern w:val="36"/>
          <w:sz w:val="20"/>
        </w:rPr>
      </w:pPr>
    </w:p>
    <w:p w:rsidR="006D77BE" w:rsidRDefault="006D77BE" w:rsidP="007D1326">
      <w:pPr>
        <w:pStyle w:val="31"/>
        <w:spacing w:after="0"/>
        <w:ind w:firstLine="397"/>
        <w:jc w:val="center"/>
        <w:rPr>
          <w:b/>
          <w:bCs/>
          <w:sz w:val="20"/>
        </w:rPr>
      </w:pPr>
    </w:p>
    <w:p w:rsidR="00852A7D" w:rsidRPr="00852A7D" w:rsidRDefault="00852A7D" w:rsidP="007D1326">
      <w:pPr>
        <w:pStyle w:val="31"/>
        <w:spacing w:after="0"/>
        <w:ind w:firstLine="397"/>
        <w:jc w:val="center"/>
        <w:rPr>
          <w:b/>
          <w:bCs/>
          <w:sz w:val="20"/>
        </w:rPr>
      </w:pPr>
    </w:p>
    <w:p w:rsidR="006D77BE" w:rsidRPr="00852A7D" w:rsidRDefault="006D77BE" w:rsidP="007D1326">
      <w:pPr>
        <w:pStyle w:val="31"/>
        <w:spacing w:after="0"/>
        <w:ind w:firstLine="397"/>
        <w:jc w:val="center"/>
        <w:rPr>
          <w:b/>
          <w:bCs/>
          <w:sz w:val="20"/>
        </w:rPr>
      </w:pPr>
    </w:p>
    <w:p w:rsidR="006D77BE" w:rsidRPr="00852A7D" w:rsidRDefault="006D77BE" w:rsidP="007D1326">
      <w:pPr>
        <w:pStyle w:val="31"/>
        <w:spacing w:after="0"/>
        <w:ind w:firstLine="397"/>
        <w:jc w:val="center"/>
        <w:rPr>
          <w:b/>
          <w:sz w:val="20"/>
        </w:rPr>
      </w:pPr>
      <w:r w:rsidRPr="00852A7D">
        <w:rPr>
          <w:b/>
          <w:sz w:val="20"/>
        </w:rPr>
        <w:t>Автореферат</w:t>
      </w:r>
    </w:p>
    <w:p w:rsidR="006D77BE" w:rsidRPr="00852A7D" w:rsidRDefault="006D77BE" w:rsidP="007D1326">
      <w:pPr>
        <w:pStyle w:val="31"/>
        <w:spacing w:after="0"/>
        <w:ind w:firstLine="397"/>
        <w:jc w:val="center"/>
        <w:rPr>
          <w:bCs/>
          <w:sz w:val="20"/>
        </w:rPr>
      </w:pPr>
      <w:r w:rsidRPr="00852A7D">
        <w:rPr>
          <w:bCs/>
          <w:sz w:val="20"/>
        </w:rPr>
        <w:t xml:space="preserve">диссертации на соискание ученой степени </w:t>
      </w:r>
    </w:p>
    <w:p w:rsidR="006D77BE" w:rsidRPr="00852A7D" w:rsidRDefault="006D77BE" w:rsidP="007D1326">
      <w:pPr>
        <w:pStyle w:val="31"/>
        <w:spacing w:after="0"/>
        <w:ind w:firstLine="397"/>
        <w:jc w:val="center"/>
        <w:rPr>
          <w:bCs/>
          <w:sz w:val="20"/>
        </w:rPr>
      </w:pPr>
      <w:r w:rsidRPr="00852A7D">
        <w:rPr>
          <w:bCs/>
          <w:sz w:val="20"/>
        </w:rPr>
        <w:t>доктора философских наук</w:t>
      </w:r>
    </w:p>
    <w:p w:rsidR="006D77BE" w:rsidRPr="00852A7D" w:rsidRDefault="006D77BE" w:rsidP="007D1326">
      <w:pPr>
        <w:pStyle w:val="31"/>
        <w:spacing w:after="0"/>
        <w:ind w:firstLine="397"/>
        <w:jc w:val="center"/>
        <w:rPr>
          <w:bCs/>
          <w:sz w:val="20"/>
        </w:rPr>
      </w:pPr>
    </w:p>
    <w:p w:rsidR="006D77BE" w:rsidRPr="00852A7D" w:rsidRDefault="006D77BE" w:rsidP="007D1326">
      <w:pPr>
        <w:pStyle w:val="31"/>
        <w:spacing w:after="0"/>
        <w:ind w:firstLine="397"/>
        <w:jc w:val="center"/>
        <w:rPr>
          <w:b/>
          <w:bCs/>
          <w:sz w:val="20"/>
        </w:rPr>
      </w:pPr>
    </w:p>
    <w:p w:rsidR="00856F28" w:rsidRPr="00852A7D" w:rsidRDefault="00856F28" w:rsidP="007D1326">
      <w:pPr>
        <w:pStyle w:val="31"/>
        <w:spacing w:after="0"/>
        <w:ind w:firstLine="397"/>
        <w:jc w:val="center"/>
        <w:rPr>
          <w:b/>
          <w:bCs/>
          <w:sz w:val="20"/>
        </w:rPr>
      </w:pPr>
    </w:p>
    <w:p w:rsidR="00856F28" w:rsidRPr="00852A7D" w:rsidRDefault="00856F28" w:rsidP="007D1326">
      <w:pPr>
        <w:pStyle w:val="31"/>
        <w:spacing w:after="0"/>
        <w:ind w:firstLine="397"/>
        <w:jc w:val="center"/>
        <w:rPr>
          <w:b/>
          <w:bCs/>
          <w:sz w:val="20"/>
        </w:rPr>
      </w:pPr>
    </w:p>
    <w:p w:rsidR="00852A7D" w:rsidRDefault="00852A7D" w:rsidP="007D1326">
      <w:pPr>
        <w:ind w:firstLine="397"/>
        <w:jc w:val="center"/>
        <w:rPr>
          <w:b/>
          <w:bCs/>
          <w:color w:val="000000"/>
          <w:kern w:val="36"/>
          <w:sz w:val="20"/>
        </w:rPr>
      </w:pPr>
    </w:p>
    <w:p w:rsidR="00852A7D" w:rsidRDefault="00852A7D" w:rsidP="007D1326">
      <w:pPr>
        <w:ind w:firstLine="397"/>
        <w:jc w:val="center"/>
        <w:rPr>
          <w:b/>
          <w:bCs/>
          <w:color w:val="000000"/>
          <w:kern w:val="36"/>
          <w:sz w:val="20"/>
        </w:rPr>
      </w:pPr>
    </w:p>
    <w:p w:rsidR="00852A7D" w:rsidRDefault="00852A7D" w:rsidP="007D1326">
      <w:pPr>
        <w:ind w:firstLine="397"/>
        <w:jc w:val="center"/>
        <w:rPr>
          <w:b/>
          <w:bCs/>
          <w:color w:val="000000"/>
          <w:kern w:val="36"/>
          <w:sz w:val="20"/>
        </w:rPr>
      </w:pPr>
    </w:p>
    <w:p w:rsidR="00852A7D" w:rsidRDefault="00852A7D" w:rsidP="007D1326">
      <w:pPr>
        <w:ind w:firstLine="397"/>
        <w:jc w:val="center"/>
        <w:rPr>
          <w:b/>
          <w:bCs/>
          <w:color w:val="000000"/>
          <w:kern w:val="36"/>
          <w:sz w:val="20"/>
        </w:rPr>
      </w:pPr>
    </w:p>
    <w:p w:rsidR="006D77BE" w:rsidRDefault="006D77BE" w:rsidP="007D1326">
      <w:pPr>
        <w:ind w:firstLine="397"/>
        <w:jc w:val="center"/>
        <w:rPr>
          <w:b/>
          <w:bCs/>
          <w:color w:val="000000"/>
          <w:kern w:val="36"/>
          <w:sz w:val="20"/>
        </w:rPr>
      </w:pPr>
      <w:r w:rsidRPr="00852A7D">
        <w:rPr>
          <w:b/>
          <w:bCs/>
          <w:color w:val="000000"/>
          <w:kern w:val="36"/>
          <w:sz w:val="20"/>
        </w:rPr>
        <w:t>БИШКЕК – 2011</w:t>
      </w:r>
    </w:p>
    <w:p w:rsidR="00852A7D" w:rsidRPr="00852A7D" w:rsidRDefault="00852A7D" w:rsidP="007D1326">
      <w:pPr>
        <w:ind w:firstLine="397"/>
        <w:jc w:val="center"/>
        <w:rPr>
          <w:b/>
          <w:sz w:val="20"/>
          <w:lang w:eastAsia="en-US"/>
        </w:rPr>
      </w:pPr>
    </w:p>
    <w:p w:rsidR="007E6D00" w:rsidRDefault="00F229A0" w:rsidP="007D1326">
      <w:pPr>
        <w:pStyle w:val="a7"/>
        <w:spacing w:line="240" w:lineRule="auto"/>
        <w:ind w:left="0" w:firstLine="397"/>
        <w:rPr>
          <w:sz w:val="20"/>
        </w:rPr>
      </w:pPr>
      <w:r>
        <w:rPr>
          <w:noProof/>
        </w:rPr>
        <w:lastRenderedPageBreak/>
        <w:pict>
          <v:rect id="_x0000_s1027" style="position:absolute;left:0;text-align:left;margin-left:221.7pt;margin-top:-27.15pt;width:26.25pt;height:20.25pt;z-index:3" strokecolor="white"/>
        </w:pict>
      </w:r>
      <w:r w:rsidR="00240064" w:rsidRPr="00852A7D">
        <w:rPr>
          <w:sz w:val="20"/>
        </w:rPr>
        <w:t>Работа выполнена в о</w:t>
      </w:r>
      <w:r w:rsidR="007E6D00" w:rsidRPr="00852A7D">
        <w:rPr>
          <w:sz w:val="20"/>
        </w:rPr>
        <w:t xml:space="preserve">тделе социальной философии, эстетики и  этики Института  философии и </w:t>
      </w:r>
      <w:r w:rsidR="00BF62F2" w:rsidRPr="00852A7D">
        <w:rPr>
          <w:sz w:val="20"/>
        </w:rPr>
        <w:t xml:space="preserve">политико-правовых исследований </w:t>
      </w:r>
      <w:r w:rsidR="007E6D00" w:rsidRPr="00852A7D">
        <w:rPr>
          <w:sz w:val="20"/>
        </w:rPr>
        <w:t xml:space="preserve"> Н</w:t>
      </w:r>
      <w:r w:rsidR="007E6D00" w:rsidRPr="00852A7D">
        <w:rPr>
          <w:sz w:val="20"/>
        </w:rPr>
        <w:t>а</w:t>
      </w:r>
      <w:r w:rsidR="007E6D00" w:rsidRPr="00852A7D">
        <w:rPr>
          <w:sz w:val="20"/>
        </w:rPr>
        <w:t>циональной Академии наук Кыргызской Республики</w:t>
      </w:r>
      <w:r w:rsidR="00852A7D">
        <w:rPr>
          <w:sz w:val="20"/>
        </w:rPr>
        <w:t>.</w:t>
      </w:r>
    </w:p>
    <w:p w:rsidR="00852A7D" w:rsidRDefault="00852A7D" w:rsidP="007D1326">
      <w:pPr>
        <w:pStyle w:val="a7"/>
        <w:spacing w:line="240" w:lineRule="auto"/>
        <w:ind w:left="0" w:firstLine="397"/>
        <w:rPr>
          <w:sz w:val="20"/>
        </w:rPr>
      </w:pPr>
    </w:p>
    <w:p w:rsidR="00852A7D" w:rsidRPr="00852A7D" w:rsidRDefault="00852A7D" w:rsidP="007D1326">
      <w:pPr>
        <w:pStyle w:val="a7"/>
        <w:spacing w:line="240" w:lineRule="auto"/>
        <w:ind w:left="0" w:firstLine="397"/>
        <w:rPr>
          <w:sz w:val="20"/>
        </w:rPr>
      </w:pPr>
    </w:p>
    <w:tbl>
      <w:tblPr>
        <w:tblW w:w="0" w:type="auto"/>
        <w:tblLook w:val="04A0"/>
      </w:tblPr>
      <w:tblGrid>
        <w:gridCol w:w="2660"/>
        <w:gridCol w:w="3679"/>
      </w:tblGrid>
      <w:tr w:rsidR="00852A7D" w:rsidRPr="00852A7D" w:rsidTr="00852A7D">
        <w:tc>
          <w:tcPr>
            <w:tcW w:w="2660" w:type="dxa"/>
          </w:tcPr>
          <w:p w:rsidR="00852A7D" w:rsidRPr="00852A7D" w:rsidRDefault="00852A7D" w:rsidP="007D1326">
            <w:pPr>
              <w:pStyle w:val="a7"/>
              <w:spacing w:line="240" w:lineRule="auto"/>
              <w:ind w:left="0"/>
              <w:rPr>
                <w:b/>
                <w:bCs/>
                <w:sz w:val="20"/>
              </w:rPr>
            </w:pPr>
            <w:r w:rsidRPr="00852A7D">
              <w:rPr>
                <w:b/>
                <w:bCs/>
                <w:sz w:val="20"/>
              </w:rPr>
              <w:t xml:space="preserve">Научный консультант: </w:t>
            </w:r>
            <w:r w:rsidRPr="00852A7D">
              <w:rPr>
                <w:bCs/>
                <w:sz w:val="20"/>
              </w:rPr>
              <w:t xml:space="preserve">  </w:t>
            </w:r>
          </w:p>
        </w:tc>
        <w:tc>
          <w:tcPr>
            <w:tcW w:w="3679" w:type="dxa"/>
          </w:tcPr>
          <w:p w:rsidR="00852A7D" w:rsidRPr="00852A7D" w:rsidRDefault="00852A7D" w:rsidP="007D1326">
            <w:pPr>
              <w:pStyle w:val="a7"/>
              <w:spacing w:line="240" w:lineRule="auto"/>
              <w:ind w:left="0"/>
              <w:rPr>
                <w:sz w:val="20"/>
              </w:rPr>
            </w:pPr>
            <w:r w:rsidRPr="00852A7D">
              <w:rPr>
                <w:sz w:val="20"/>
              </w:rPr>
              <w:t>доктор философских наук, пр</w:t>
            </w:r>
            <w:r w:rsidRPr="00852A7D">
              <w:rPr>
                <w:sz w:val="20"/>
              </w:rPr>
              <w:t>о</w:t>
            </w:r>
            <w:r w:rsidRPr="00852A7D">
              <w:rPr>
                <w:sz w:val="20"/>
              </w:rPr>
              <w:t>фессор</w:t>
            </w:r>
          </w:p>
          <w:p w:rsidR="00852A7D" w:rsidRPr="00852A7D" w:rsidRDefault="00852A7D" w:rsidP="007D1326">
            <w:pPr>
              <w:pStyle w:val="a7"/>
              <w:spacing w:line="240" w:lineRule="auto"/>
              <w:ind w:left="0"/>
              <w:rPr>
                <w:b/>
                <w:bCs/>
                <w:sz w:val="20"/>
              </w:rPr>
            </w:pPr>
            <w:r w:rsidRPr="00852A7D">
              <w:rPr>
                <w:b/>
                <w:sz w:val="20"/>
              </w:rPr>
              <w:t>Тогусаков О</w:t>
            </w:r>
            <w:r w:rsidRPr="00852A7D">
              <w:rPr>
                <w:b/>
                <w:sz w:val="20"/>
              </w:rPr>
              <w:t>с</w:t>
            </w:r>
            <w:r w:rsidRPr="00852A7D">
              <w:rPr>
                <w:b/>
                <w:sz w:val="20"/>
              </w:rPr>
              <w:t>мон Асанкулович</w:t>
            </w:r>
          </w:p>
          <w:p w:rsidR="00852A7D" w:rsidRPr="00852A7D" w:rsidRDefault="00852A7D" w:rsidP="007D1326">
            <w:pPr>
              <w:pStyle w:val="a7"/>
              <w:spacing w:line="240" w:lineRule="auto"/>
              <w:ind w:left="0"/>
              <w:rPr>
                <w:b/>
                <w:bCs/>
                <w:sz w:val="20"/>
              </w:rPr>
            </w:pPr>
          </w:p>
        </w:tc>
      </w:tr>
      <w:tr w:rsidR="00852A7D" w:rsidRPr="00852A7D" w:rsidTr="00852A7D">
        <w:tc>
          <w:tcPr>
            <w:tcW w:w="2660" w:type="dxa"/>
          </w:tcPr>
          <w:p w:rsidR="00852A7D" w:rsidRPr="00852A7D" w:rsidRDefault="00852A7D" w:rsidP="007D1326">
            <w:pPr>
              <w:pStyle w:val="a7"/>
              <w:spacing w:line="240" w:lineRule="auto"/>
              <w:ind w:left="0"/>
              <w:rPr>
                <w:b/>
                <w:bCs/>
                <w:sz w:val="20"/>
              </w:rPr>
            </w:pPr>
            <w:r w:rsidRPr="00852A7D">
              <w:rPr>
                <w:b/>
                <w:bCs/>
                <w:sz w:val="20"/>
                <w:lang w:eastAsia="en-US"/>
              </w:rPr>
              <w:t>Официальные оппоненты:</w:t>
            </w:r>
            <w:r w:rsidRPr="00852A7D">
              <w:rPr>
                <w:sz w:val="20"/>
                <w:lang w:eastAsia="en-US"/>
              </w:rPr>
              <w:t xml:space="preserve">       </w:t>
            </w:r>
          </w:p>
        </w:tc>
        <w:tc>
          <w:tcPr>
            <w:tcW w:w="3679" w:type="dxa"/>
          </w:tcPr>
          <w:p w:rsidR="00852A7D" w:rsidRPr="00852A7D" w:rsidRDefault="00852A7D" w:rsidP="007D1326">
            <w:pPr>
              <w:rPr>
                <w:sz w:val="20"/>
                <w:lang w:eastAsia="en-US"/>
              </w:rPr>
            </w:pPr>
            <w:r w:rsidRPr="00852A7D">
              <w:rPr>
                <w:sz w:val="20"/>
                <w:lang w:eastAsia="en-US"/>
              </w:rPr>
              <w:t>доктор  философских  и полит</w:t>
            </w:r>
            <w:r w:rsidRPr="00852A7D">
              <w:rPr>
                <w:sz w:val="20"/>
                <w:lang w:eastAsia="en-US"/>
              </w:rPr>
              <w:t>и</w:t>
            </w:r>
            <w:r w:rsidRPr="00852A7D">
              <w:rPr>
                <w:sz w:val="20"/>
                <w:lang w:eastAsia="en-US"/>
              </w:rPr>
              <w:t xml:space="preserve">ческих наук,  профессор </w:t>
            </w:r>
          </w:p>
          <w:p w:rsidR="00852A7D" w:rsidRPr="00852A7D" w:rsidRDefault="00852A7D" w:rsidP="007D1326">
            <w:pPr>
              <w:rPr>
                <w:b/>
                <w:sz w:val="20"/>
                <w:lang w:eastAsia="en-US"/>
              </w:rPr>
            </w:pPr>
            <w:r w:rsidRPr="00852A7D">
              <w:rPr>
                <w:b/>
                <w:sz w:val="20"/>
                <w:lang w:eastAsia="en-US"/>
              </w:rPr>
              <w:t>Артыкбаев Мэлс Таба</w:t>
            </w:r>
            <w:r w:rsidRPr="00852A7D">
              <w:rPr>
                <w:b/>
                <w:sz w:val="20"/>
                <w:lang w:eastAsia="en-US"/>
              </w:rPr>
              <w:t>л</w:t>
            </w:r>
            <w:r w:rsidRPr="00852A7D">
              <w:rPr>
                <w:b/>
                <w:sz w:val="20"/>
                <w:lang w:eastAsia="en-US"/>
              </w:rPr>
              <w:t xml:space="preserve">диевич      </w:t>
            </w:r>
          </w:p>
          <w:p w:rsidR="00852A7D" w:rsidRPr="00852A7D" w:rsidRDefault="00852A7D" w:rsidP="007D1326">
            <w:pPr>
              <w:pStyle w:val="a7"/>
              <w:spacing w:line="240" w:lineRule="auto"/>
              <w:ind w:left="0"/>
              <w:rPr>
                <w:b/>
                <w:bCs/>
                <w:sz w:val="20"/>
              </w:rPr>
            </w:pPr>
          </w:p>
        </w:tc>
      </w:tr>
      <w:tr w:rsidR="00852A7D" w:rsidRPr="00852A7D" w:rsidTr="00852A7D">
        <w:tc>
          <w:tcPr>
            <w:tcW w:w="2660" w:type="dxa"/>
          </w:tcPr>
          <w:p w:rsidR="00852A7D" w:rsidRPr="00852A7D" w:rsidRDefault="00852A7D" w:rsidP="007D1326">
            <w:pPr>
              <w:pStyle w:val="a7"/>
              <w:spacing w:line="240" w:lineRule="auto"/>
              <w:ind w:left="0"/>
              <w:rPr>
                <w:b/>
                <w:bCs/>
                <w:sz w:val="20"/>
              </w:rPr>
            </w:pPr>
          </w:p>
        </w:tc>
        <w:tc>
          <w:tcPr>
            <w:tcW w:w="3679" w:type="dxa"/>
          </w:tcPr>
          <w:p w:rsidR="00852A7D" w:rsidRPr="00852A7D" w:rsidRDefault="00852A7D" w:rsidP="007D1326">
            <w:pPr>
              <w:pStyle w:val="2"/>
              <w:spacing w:line="240" w:lineRule="auto"/>
              <w:jc w:val="left"/>
              <w:rPr>
                <w:b w:val="0"/>
                <w:sz w:val="20"/>
                <w:szCs w:val="20"/>
              </w:rPr>
            </w:pPr>
            <w:r w:rsidRPr="00852A7D">
              <w:rPr>
                <w:b w:val="0"/>
                <w:sz w:val="20"/>
                <w:szCs w:val="20"/>
              </w:rPr>
              <w:t>доктор  философских наук, пр</w:t>
            </w:r>
            <w:r w:rsidRPr="00852A7D">
              <w:rPr>
                <w:b w:val="0"/>
                <w:sz w:val="20"/>
                <w:szCs w:val="20"/>
              </w:rPr>
              <w:t>о</w:t>
            </w:r>
            <w:r w:rsidRPr="00852A7D">
              <w:rPr>
                <w:b w:val="0"/>
                <w:sz w:val="20"/>
                <w:szCs w:val="20"/>
              </w:rPr>
              <w:t xml:space="preserve">фессор </w:t>
            </w:r>
          </w:p>
          <w:p w:rsidR="00852A7D" w:rsidRPr="00852A7D" w:rsidRDefault="00852A7D" w:rsidP="007D1326">
            <w:pPr>
              <w:pStyle w:val="2"/>
              <w:spacing w:line="240" w:lineRule="auto"/>
              <w:jc w:val="left"/>
              <w:rPr>
                <w:bCs w:val="0"/>
                <w:sz w:val="20"/>
                <w:szCs w:val="20"/>
              </w:rPr>
            </w:pPr>
            <w:r w:rsidRPr="00852A7D">
              <w:rPr>
                <w:bCs w:val="0"/>
                <w:sz w:val="20"/>
                <w:szCs w:val="20"/>
                <w:lang/>
              </w:rPr>
              <w:t>Бокошов Жамгырбек Бокош</w:t>
            </w:r>
            <w:r w:rsidRPr="00852A7D">
              <w:rPr>
                <w:bCs w:val="0"/>
                <w:sz w:val="20"/>
                <w:szCs w:val="20"/>
                <w:lang/>
              </w:rPr>
              <w:t>о</w:t>
            </w:r>
            <w:r w:rsidRPr="00852A7D">
              <w:rPr>
                <w:bCs w:val="0"/>
                <w:sz w:val="20"/>
                <w:szCs w:val="20"/>
                <w:lang/>
              </w:rPr>
              <w:t>вич</w:t>
            </w:r>
            <w:r w:rsidRPr="00852A7D">
              <w:rPr>
                <w:bCs w:val="0"/>
                <w:sz w:val="20"/>
                <w:szCs w:val="20"/>
              </w:rPr>
              <w:t xml:space="preserve">                                                         </w:t>
            </w:r>
          </w:p>
          <w:p w:rsidR="00852A7D" w:rsidRPr="00852A7D" w:rsidRDefault="00852A7D" w:rsidP="007D1326">
            <w:pPr>
              <w:pStyle w:val="a7"/>
              <w:spacing w:line="240" w:lineRule="auto"/>
              <w:ind w:left="0"/>
              <w:rPr>
                <w:b/>
                <w:bCs/>
                <w:sz w:val="20"/>
              </w:rPr>
            </w:pPr>
          </w:p>
        </w:tc>
      </w:tr>
      <w:tr w:rsidR="00852A7D" w:rsidRPr="00852A7D" w:rsidTr="00852A7D">
        <w:tc>
          <w:tcPr>
            <w:tcW w:w="2660" w:type="dxa"/>
          </w:tcPr>
          <w:p w:rsidR="00852A7D" w:rsidRPr="00852A7D" w:rsidRDefault="00852A7D" w:rsidP="007D1326">
            <w:pPr>
              <w:pStyle w:val="a7"/>
              <w:spacing w:line="240" w:lineRule="auto"/>
              <w:ind w:left="0"/>
              <w:rPr>
                <w:b/>
                <w:bCs/>
                <w:sz w:val="20"/>
              </w:rPr>
            </w:pPr>
          </w:p>
        </w:tc>
        <w:tc>
          <w:tcPr>
            <w:tcW w:w="3679" w:type="dxa"/>
          </w:tcPr>
          <w:p w:rsidR="00852A7D" w:rsidRPr="00852A7D" w:rsidRDefault="00852A7D" w:rsidP="007D1326">
            <w:pPr>
              <w:pStyle w:val="2"/>
              <w:spacing w:line="240" w:lineRule="auto"/>
              <w:jc w:val="left"/>
              <w:rPr>
                <w:b w:val="0"/>
                <w:sz w:val="20"/>
                <w:szCs w:val="20"/>
              </w:rPr>
            </w:pPr>
            <w:r w:rsidRPr="00852A7D">
              <w:rPr>
                <w:sz w:val="20"/>
                <w:szCs w:val="20"/>
              </w:rPr>
              <w:t xml:space="preserve"> </w:t>
            </w:r>
            <w:r w:rsidRPr="00852A7D">
              <w:rPr>
                <w:b w:val="0"/>
                <w:sz w:val="20"/>
                <w:szCs w:val="20"/>
              </w:rPr>
              <w:t>доктор  философских наук</w:t>
            </w:r>
          </w:p>
          <w:p w:rsidR="00852A7D" w:rsidRPr="00852A7D" w:rsidRDefault="00852A7D" w:rsidP="007D1326">
            <w:pPr>
              <w:pStyle w:val="2"/>
              <w:spacing w:line="240" w:lineRule="auto"/>
              <w:jc w:val="left"/>
              <w:rPr>
                <w:b w:val="0"/>
                <w:sz w:val="20"/>
                <w:szCs w:val="20"/>
                <w:lang/>
              </w:rPr>
            </w:pPr>
            <w:r w:rsidRPr="00852A7D">
              <w:rPr>
                <w:sz w:val="20"/>
                <w:szCs w:val="20"/>
                <w:lang/>
              </w:rPr>
              <w:t>Сыдыков Жолдошбек Сыдык</w:t>
            </w:r>
            <w:r w:rsidRPr="00852A7D">
              <w:rPr>
                <w:sz w:val="20"/>
                <w:szCs w:val="20"/>
                <w:lang/>
              </w:rPr>
              <w:t>о</w:t>
            </w:r>
            <w:r w:rsidRPr="00852A7D">
              <w:rPr>
                <w:sz w:val="20"/>
                <w:szCs w:val="20"/>
                <w:lang/>
              </w:rPr>
              <w:t>вич</w:t>
            </w:r>
          </w:p>
          <w:p w:rsidR="00852A7D" w:rsidRPr="00852A7D" w:rsidRDefault="00852A7D" w:rsidP="007D1326">
            <w:pPr>
              <w:pStyle w:val="a7"/>
              <w:spacing w:line="240" w:lineRule="auto"/>
              <w:ind w:left="0"/>
              <w:rPr>
                <w:b/>
                <w:bCs/>
                <w:sz w:val="20"/>
              </w:rPr>
            </w:pPr>
          </w:p>
        </w:tc>
      </w:tr>
      <w:tr w:rsidR="00852A7D" w:rsidRPr="00852A7D" w:rsidTr="00852A7D">
        <w:tc>
          <w:tcPr>
            <w:tcW w:w="2660" w:type="dxa"/>
          </w:tcPr>
          <w:p w:rsidR="00852A7D" w:rsidRPr="00852A7D" w:rsidRDefault="00852A7D" w:rsidP="007D1326">
            <w:pPr>
              <w:pStyle w:val="a7"/>
              <w:spacing w:line="240" w:lineRule="auto"/>
              <w:ind w:left="0"/>
              <w:rPr>
                <w:b/>
                <w:bCs/>
                <w:sz w:val="20"/>
              </w:rPr>
            </w:pPr>
            <w:r w:rsidRPr="00852A7D">
              <w:rPr>
                <w:b/>
                <w:bCs/>
                <w:sz w:val="20"/>
                <w:lang w:eastAsia="en-US"/>
              </w:rPr>
              <w:t xml:space="preserve">Ведущая  организация:     </w:t>
            </w:r>
          </w:p>
        </w:tc>
        <w:tc>
          <w:tcPr>
            <w:tcW w:w="3679" w:type="dxa"/>
          </w:tcPr>
          <w:p w:rsidR="00852A7D" w:rsidRPr="00852A7D" w:rsidRDefault="00852A7D" w:rsidP="007D1326">
            <w:pPr>
              <w:rPr>
                <w:bCs/>
                <w:sz w:val="20"/>
                <w:lang w:eastAsia="en-US"/>
              </w:rPr>
            </w:pPr>
            <w:r w:rsidRPr="00852A7D">
              <w:rPr>
                <w:bCs/>
                <w:sz w:val="20"/>
                <w:lang w:eastAsia="en-US"/>
              </w:rPr>
              <w:t>кафедра философии КНУ им. Ж.Баласагына</w:t>
            </w:r>
          </w:p>
          <w:p w:rsidR="00852A7D" w:rsidRPr="00852A7D" w:rsidRDefault="00852A7D" w:rsidP="007D1326">
            <w:pPr>
              <w:rPr>
                <w:b/>
                <w:bCs/>
                <w:sz w:val="20"/>
              </w:rPr>
            </w:pPr>
            <w:r w:rsidRPr="00852A7D">
              <w:rPr>
                <w:b/>
                <w:bCs/>
                <w:sz w:val="20"/>
                <w:lang w:eastAsia="en-US"/>
              </w:rPr>
              <w:t xml:space="preserve"> </w:t>
            </w:r>
            <w:r w:rsidRPr="00852A7D">
              <w:rPr>
                <w:bCs/>
                <w:sz w:val="20"/>
                <w:lang w:eastAsia="en-US"/>
              </w:rPr>
              <w:t>г. Бишкек, пр</w:t>
            </w:r>
            <w:r w:rsidRPr="00852A7D">
              <w:rPr>
                <w:bCs/>
                <w:sz w:val="20"/>
                <w:lang w:eastAsia="en-US"/>
              </w:rPr>
              <w:t>о</w:t>
            </w:r>
            <w:r w:rsidRPr="00852A7D">
              <w:rPr>
                <w:bCs/>
                <w:sz w:val="20"/>
                <w:lang w:eastAsia="en-US"/>
              </w:rPr>
              <w:t>спект  Мира 101.</w:t>
            </w:r>
          </w:p>
        </w:tc>
      </w:tr>
    </w:tbl>
    <w:p w:rsidR="007E6D00" w:rsidRPr="00852A7D" w:rsidRDefault="007E6D00" w:rsidP="007D1326">
      <w:pPr>
        <w:pStyle w:val="a7"/>
        <w:spacing w:line="240" w:lineRule="auto"/>
        <w:ind w:left="0" w:firstLine="397"/>
        <w:rPr>
          <w:b/>
          <w:bCs/>
          <w:sz w:val="20"/>
        </w:rPr>
      </w:pPr>
    </w:p>
    <w:p w:rsidR="007E6D00" w:rsidRPr="00852A7D" w:rsidRDefault="007E6D00" w:rsidP="007D1326">
      <w:pPr>
        <w:ind w:firstLine="397"/>
        <w:jc w:val="both"/>
        <w:rPr>
          <w:sz w:val="20"/>
          <w:lang w:eastAsia="en-US"/>
        </w:rPr>
      </w:pPr>
      <w:r w:rsidRPr="00852A7D">
        <w:rPr>
          <w:sz w:val="20"/>
          <w:lang w:eastAsia="en-US"/>
        </w:rPr>
        <w:t xml:space="preserve">Защита  диссертации состоится </w:t>
      </w:r>
      <w:r w:rsidR="00F23E11" w:rsidRPr="00852A7D">
        <w:rPr>
          <w:sz w:val="20"/>
          <w:lang w:eastAsia="en-US"/>
        </w:rPr>
        <w:t>28</w:t>
      </w:r>
      <w:r w:rsidR="00E81144" w:rsidRPr="00852A7D">
        <w:rPr>
          <w:sz w:val="20"/>
          <w:lang w:eastAsia="en-US"/>
        </w:rPr>
        <w:t xml:space="preserve"> </w:t>
      </w:r>
      <w:r w:rsidR="00F23E11" w:rsidRPr="00852A7D">
        <w:rPr>
          <w:sz w:val="20"/>
          <w:lang w:eastAsia="en-US"/>
        </w:rPr>
        <w:t>д</w:t>
      </w:r>
      <w:r w:rsidR="00E81144" w:rsidRPr="00852A7D">
        <w:rPr>
          <w:sz w:val="20"/>
          <w:lang w:eastAsia="en-US"/>
        </w:rPr>
        <w:t>е</w:t>
      </w:r>
      <w:r w:rsidR="00F23E11" w:rsidRPr="00852A7D">
        <w:rPr>
          <w:sz w:val="20"/>
          <w:lang w:eastAsia="en-US"/>
        </w:rPr>
        <w:t>кабря</w:t>
      </w:r>
      <w:r w:rsidRPr="00852A7D">
        <w:rPr>
          <w:sz w:val="20"/>
          <w:lang w:eastAsia="en-US"/>
        </w:rPr>
        <w:t xml:space="preserve">   2011</w:t>
      </w:r>
      <w:r w:rsidR="00856F6F" w:rsidRPr="00852A7D">
        <w:rPr>
          <w:sz w:val="20"/>
          <w:lang w:eastAsia="en-US"/>
        </w:rPr>
        <w:t xml:space="preserve"> года  в 12 ч</w:t>
      </w:r>
      <w:r w:rsidR="00856F6F" w:rsidRPr="00852A7D">
        <w:rPr>
          <w:sz w:val="20"/>
          <w:lang w:eastAsia="en-US"/>
        </w:rPr>
        <w:t>а</w:t>
      </w:r>
      <w:r w:rsidR="00856F6F" w:rsidRPr="00852A7D">
        <w:rPr>
          <w:sz w:val="20"/>
          <w:lang w:eastAsia="en-US"/>
        </w:rPr>
        <w:t>сов</w:t>
      </w:r>
      <w:r w:rsidRPr="00852A7D">
        <w:rPr>
          <w:sz w:val="20"/>
          <w:lang w:eastAsia="en-US"/>
        </w:rPr>
        <w:t xml:space="preserve"> на заседании диссертационного совета </w:t>
      </w:r>
      <w:r w:rsidR="00240064" w:rsidRPr="00852A7D">
        <w:rPr>
          <w:bCs/>
          <w:sz w:val="20"/>
          <w:lang w:eastAsia="en-US"/>
        </w:rPr>
        <w:t>Д</w:t>
      </w:r>
      <w:r w:rsidR="00E15058" w:rsidRPr="00852A7D">
        <w:rPr>
          <w:bCs/>
          <w:sz w:val="20"/>
          <w:lang w:eastAsia="en-US"/>
        </w:rPr>
        <w:t>. 09.11.027</w:t>
      </w:r>
      <w:r w:rsidR="00E15058" w:rsidRPr="00852A7D">
        <w:rPr>
          <w:b/>
          <w:bCs/>
          <w:sz w:val="20"/>
          <w:lang w:eastAsia="en-US"/>
        </w:rPr>
        <w:t xml:space="preserve"> </w:t>
      </w:r>
      <w:r w:rsidR="00240064" w:rsidRPr="00852A7D">
        <w:rPr>
          <w:sz w:val="20"/>
          <w:lang w:eastAsia="en-US"/>
        </w:rPr>
        <w:t xml:space="preserve"> </w:t>
      </w:r>
      <w:r w:rsidRPr="00852A7D">
        <w:rPr>
          <w:sz w:val="20"/>
          <w:lang w:eastAsia="en-US"/>
        </w:rPr>
        <w:t xml:space="preserve">по </w:t>
      </w:r>
      <w:r w:rsidR="00240064" w:rsidRPr="00852A7D">
        <w:rPr>
          <w:sz w:val="20"/>
          <w:lang w:eastAsia="en-US"/>
        </w:rPr>
        <w:t>защите докто</w:t>
      </w:r>
      <w:r w:rsidR="00240064" w:rsidRPr="00852A7D">
        <w:rPr>
          <w:sz w:val="20"/>
          <w:lang w:eastAsia="en-US"/>
        </w:rPr>
        <w:t>р</w:t>
      </w:r>
      <w:r w:rsidR="00240064" w:rsidRPr="00852A7D">
        <w:rPr>
          <w:sz w:val="20"/>
          <w:lang w:eastAsia="en-US"/>
        </w:rPr>
        <w:t>ских (кандидатских)</w:t>
      </w:r>
      <w:r w:rsidRPr="00852A7D">
        <w:rPr>
          <w:sz w:val="20"/>
          <w:lang w:eastAsia="en-US"/>
        </w:rPr>
        <w:t xml:space="preserve"> диссертаций </w:t>
      </w:r>
      <w:r w:rsidR="00240064" w:rsidRPr="00852A7D">
        <w:rPr>
          <w:sz w:val="20"/>
          <w:lang w:eastAsia="en-US"/>
        </w:rPr>
        <w:t>по философским наукам и кандида</w:t>
      </w:r>
      <w:r w:rsidR="00240064" w:rsidRPr="00852A7D">
        <w:rPr>
          <w:sz w:val="20"/>
          <w:lang w:eastAsia="en-US"/>
        </w:rPr>
        <w:t>т</w:t>
      </w:r>
      <w:r w:rsidR="00240064" w:rsidRPr="00852A7D">
        <w:rPr>
          <w:sz w:val="20"/>
          <w:lang w:eastAsia="en-US"/>
        </w:rPr>
        <w:t>ских диссертации по культурологи</w:t>
      </w:r>
      <w:r w:rsidR="007A2CB9" w:rsidRPr="00852A7D">
        <w:rPr>
          <w:sz w:val="20"/>
          <w:lang w:eastAsia="en-US"/>
        </w:rPr>
        <w:t>и</w:t>
      </w:r>
      <w:r w:rsidR="00240064" w:rsidRPr="00852A7D">
        <w:rPr>
          <w:sz w:val="20"/>
          <w:lang w:eastAsia="en-US"/>
        </w:rPr>
        <w:t xml:space="preserve"> при </w:t>
      </w:r>
      <w:r w:rsidRPr="00852A7D">
        <w:rPr>
          <w:sz w:val="20"/>
          <w:lang w:eastAsia="en-US"/>
        </w:rPr>
        <w:t>Институте  философии и п</w:t>
      </w:r>
      <w:r w:rsidRPr="00852A7D">
        <w:rPr>
          <w:sz w:val="20"/>
          <w:lang w:eastAsia="en-US"/>
        </w:rPr>
        <w:t>о</w:t>
      </w:r>
      <w:r w:rsidRPr="00852A7D">
        <w:rPr>
          <w:sz w:val="20"/>
          <w:lang w:eastAsia="en-US"/>
        </w:rPr>
        <w:t xml:space="preserve">литико-правовых исследований </w:t>
      </w:r>
      <w:r w:rsidR="00240064" w:rsidRPr="00852A7D">
        <w:rPr>
          <w:sz w:val="20"/>
          <w:lang w:eastAsia="en-US"/>
        </w:rPr>
        <w:t xml:space="preserve">НАН </w:t>
      </w:r>
      <w:r w:rsidRPr="00852A7D">
        <w:rPr>
          <w:sz w:val="20"/>
          <w:lang w:eastAsia="en-US"/>
        </w:rPr>
        <w:t>КР</w:t>
      </w:r>
      <w:r w:rsidR="00240064" w:rsidRPr="00852A7D">
        <w:rPr>
          <w:sz w:val="20"/>
          <w:lang w:eastAsia="en-US"/>
        </w:rPr>
        <w:t xml:space="preserve"> </w:t>
      </w:r>
      <w:r w:rsidRPr="00852A7D">
        <w:rPr>
          <w:sz w:val="20"/>
          <w:lang w:eastAsia="en-US"/>
        </w:rPr>
        <w:t xml:space="preserve">по адресу: </w:t>
      </w:r>
      <w:smartTag w:uri="urn:schemas-microsoft-com:office:smarttags" w:element="metricconverter">
        <w:smartTagPr>
          <w:attr w:name="ProductID" w:val="720071, г"/>
        </w:smartTagPr>
        <w:r w:rsidRPr="00852A7D">
          <w:rPr>
            <w:sz w:val="20"/>
            <w:lang w:eastAsia="en-US"/>
          </w:rPr>
          <w:t>720071, г</w:t>
        </w:r>
      </w:smartTag>
      <w:r w:rsidRPr="00852A7D">
        <w:rPr>
          <w:sz w:val="20"/>
          <w:lang w:eastAsia="en-US"/>
        </w:rPr>
        <w:t xml:space="preserve">. Бишкек, </w:t>
      </w:r>
      <w:r w:rsidR="00240064" w:rsidRPr="00852A7D">
        <w:rPr>
          <w:sz w:val="20"/>
          <w:lang w:eastAsia="en-US"/>
        </w:rPr>
        <w:t xml:space="preserve">проспект </w:t>
      </w:r>
      <w:r w:rsidRPr="00852A7D">
        <w:rPr>
          <w:sz w:val="20"/>
          <w:lang w:eastAsia="en-US"/>
        </w:rPr>
        <w:t>Чуй, 265-а.</w:t>
      </w:r>
    </w:p>
    <w:p w:rsidR="007E6D00" w:rsidRPr="00852A7D" w:rsidRDefault="007E6D00" w:rsidP="007D1326">
      <w:pPr>
        <w:ind w:firstLine="397"/>
        <w:jc w:val="both"/>
        <w:rPr>
          <w:sz w:val="20"/>
          <w:lang w:eastAsia="en-US"/>
        </w:rPr>
      </w:pPr>
      <w:r w:rsidRPr="00852A7D">
        <w:rPr>
          <w:sz w:val="20"/>
          <w:lang w:eastAsia="en-US"/>
        </w:rPr>
        <w:t>С диссертацией можно ознакомиться в Центральной научной би</w:t>
      </w:r>
      <w:r w:rsidRPr="00852A7D">
        <w:rPr>
          <w:sz w:val="20"/>
          <w:lang w:eastAsia="en-US"/>
        </w:rPr>
        <w:t>б</w:t>
      </w:r>
      <w:r w:rsidRPr="00852A7D">
        <w:rPr>
          <w:sz w:val="20"/>
          <w:lang w:eastAsia="en-US"/>
        </w:rPr>
        <w:t>ли</w:t>
      </w:r>
      <w:r w:rsidRPr="00852A7D">
        <w:rPr>
          <w:sz w:val="20"/>
          <w:lang w:eastAsia="en-US"/>
        </w:rPr>
        <w:t>о</w:t>
      </w:r>
      <w:r w:rsidRPr="00852A7D">
        <w:rPr>
          <w:sz w:val="20"/>
          <w:lang w:eastAsia="en-US"/>
        </w:rPr>
        <w:t xml:space="preserve">теке НАН </w:t>
      </w:r>
      <w:r w:rsidR="00240064" w:rsidRPr="00852A7D">
        <w:rPr>
          <w:sz w:val="20"/>
          <w:lang w:eastAsia="en-US"/>
        </w:rPr>
        <w:t>КР</w:t>
      </w:r>
      <w:r w:rsidRPr="00852A7D">
        <w:rPr>
          <w:sz w:val="20"/>
          <w:lang w:eastAsia="en-US"/>
        </w:rPr>
        <w:t xml:space="preserve"> (г. Бишкек, </w:t>
      </w:r>
      <w:r w:rsidR="00240064" w:rsidRPr="00852A7D">
        <w:rPr>
          <w:sz w:val="20"/>
          <w:lang w:eastAsia="en-US"/>
        </w:rPr>
        <w:t>проспект Чуй</w:t>
      </w:r>
      <w:r w:rsidRPr="00852A7D">
        <w:rPr>
          <w:sz w:val="20"/>
          <w:lang w:eastAsia="en-US"/>
        </w:rPr>
        <w:t>, 265-а</w:t>
      </w:r>
      <w:r w:rsidR="00E104E0" w:rsidRPr="00852A7D">
        <w:rPr>
          <w:sz w:val="20"/>
          <w:lang w:eastAsia="en-US"/>
        </w:rPr>
        <w:t xml:space="preserve"> </w:t>
      </w:r>
      <w:r w:rsidR="00F23E11" w:rsidRPr="00852A7D">
        <w:rPr>
          <w:sz w:val="20"/>
          <w:lang w:eastAsia="en-US"/>
        </w:rPr>
        <w:t>ЦНБ</w:t>
      </w:r>
      <w:r w:rsidR="0029388A" w:rsidRPr="00852A7D">
        <w:rPr>
          <w:sz w:val="20"/>
          <w:lang w:eastAsia="en-US"/>
        </w:rPr>
        <w:t>)</w:t>
      </w:r>
      <w:r w:rsidR="00F23E11" w:rsidRPr="00852A7D">
        <w:rPr>
          <w:sz w:val="20"/>
          <w:lang w:eastAsia="en-US"/>
        </w:rPr>
        <w:t>.</w:t>
      </w:r>
    </w:p>
    <w:p w:rsidR="00F23E11" w:rsidRPr="00852A7D" w:rsidRDefault="00F23E11" w:rsidP="007D1326">
      <w:pPr>
        <w:ind w:firstLine="397"/>
        <w:jc w:val="both"/>
        <w:rPr>
          <w:sz w:val="20"/>
          <w:lang w:eastAsia="en-US"/>
        </w:rPr>
      </w:pPr>
    </w:p>
    <w:p w:rsidR="00240064" w:rsidRPr="00852A7D" w:rsidRDefault="00240064" w:rsidP="007D1326">
      <w:pPr>
        <w:pStyle w:val="81"/>
        <w:keepNext w:val="0"/>
        <w:ind w:firstLine="397"/>
        <w:rPr>
          <w:rFonts w:ascii="Times New Roman" w:hAnsi="Times New Roman" w:cs="Times New Roman"/>
          <w:b w:val="0"/>
          <w:bCs w:val="0"/>
          <w:sz w:val="20"/>
          <w:szCs w:val="20"/>
        </w:rPr>
      </w:pPr>
    </w:p>
    <w:p w:rsidR="007E6D00" w:rsidRPr="00852A7D" w:rsidRDefault="007E6D00" w:rsidP="007D1326">
      <w:pPr>
        <w:pStyle w:val="81"/>
        <w:keepNext w:val="0"/>
        <w:ind w:firstLine="397"/>
        <w:rPr>
          <w:rFonts w:ascii="Times New Roman" w:hAnsi="Times New Roman" w:cs="Times New Roman"/>
          <w:b w:val="0"/>
          <w:bCs w:val="0"/>
          <w:sz w:val="20"/>
          <w:szCs w:val="20"/>
        </w:rPr>
      </w:pPr>
      <w:r w:rsidRPr="00852A7D">
        <w:rPr>
          <w:rFonts w:ascii="Times New Roman" w:hAnsi="Times New Roman" w:cs="Times New Roman"/>
          <w:b w:val="0"/>
          <w:bCs w:val="0"/>
          <w:sz w:val="20"/>
          <w:szCs w:val="20"/>
        </w:rPr>
        <w:t xml:space="preserve">Автореферат разослан </w:t>
      </w:r>
      <w:r w:rsidR="00240064" w:rsidRPr="00852A7D">
        <w:rPr>
          <w:rFonts w:ascii="Times New Roman" w:hAnsi="Times New Roman" w:cs="Times New Roman"/>
          <w:b w:val="0"/>
          <w:bCs w:val="0"/>
          <w:sz w:val="20"/>
          <w:szCs w:val="20"/>
        </w:rPr>
        <w:t>«</w:t>
      </w:r>
      <w:r w:rsidRPr="00852A7D">
        <w:rPr>
          <w:rFonts w:ascii="Times New Roman" w:hAnsi="Times New Roman" w:cs="Times New Roman"/>
          <w:b w:val="0"/>
          <w:bCs w:val="0"/>
          <w:sz w:val="20"/>
          <w:szCs w:val="20"/>
        </w:rPr>
        <w:t xml:space="preserve"> _____</w:t>
      </w:r>
      <w:r w:rsidR="00240064" w:rsidRPr="00852A7D">
        <w:rPr>
          <w:rFonts w:ascii="Times New Roman" w:hAnsi="Times New Roman" w:cs="Times New Roman"/>
          <w:b w:val="0"/>
          <w:bCs w:val="0"/>
          <w:sz w:val="20"/>
          <w:szCs w:val="20"/>
        </w:rPr>
        <w:t>»</w:t>
      </w:r>
      <w:r w:rsidRPr="00852A7D">
        <w:rPr>
          <w:rFonts w:ascii="Times New Roman" w:hAnsi="Times New Roman" w:cs="Times New Roman"/>
          <w:b w:val="0"/>
          <w:bCs w:val="0"/>
          <w:sz w:val="20"/>
          <w:szCs w:val="20"/>
        </w:rPr>
        <w:t xml:space="preserve">  _________</w:t>
      </w:r>
      <w:r w:rsidR="007A2CB9" w:rsidRPr="00852A7D">
        <w:rPr>
          <w:rFonts w:ascii="Times New Roman" w:hAnsi="Times New Roman" w:cs="Times New Roman"/>
          <w:b w:val="0"/>
          <w:bCs w:val="0"/>
          <w:sz w:val="20"/>
          <w:szCs w:val="20"/>
        </w:rPr>
        <w:t>__</w:t>
      </w:r>
      <w:r w:rsidRPr="00852A7D">
        <w:rPr>
          <w:rFonts w:ascii="Times New Roman" w:hAnsi="Times New Roman" w:cs="Times New Roman"/>
          <w:b w:val="0"/>
          <w:bCs w:val="0"/>
          <w:sz w:val="20"/>
          <w:szCs w:val="20"/>
        </w:rPr>
        <w:t xml:space="preserve">___  </w:t>
      </w:r>
      <w:smartTag w:uri="urn:schemas-microsoft-com:office:smarttags" w:element="metricconverter">
        <w:smartTagPr>
          <w:attr w:name="ProductID" w:val="2011 г"/>
        </w:smartTagPr>
        <w:r w:rsidRPr="00852A7D">
          <w:rPr>
            <w:rFonts w:ascii="Times New Roman" w:hAnsi="Times New Roman" w:cs="Times New Roman"/>
            <w:b w:val="0"/>
            <w:bCs w:val="0"/>
            <w:sz w:val="20"/>
            <w:szCs w:val="20"/>
          </w:rPr>
          <w:t>2011 г</w:t>
        </w:r>
      </w:smartTag>
      <w:r w:rsidRPr="00852A7D">
        <w:rPr>
          <w:rFonts w:ascii="Times New Roman" w:hAnsi="Times New Roman" w:cs="Times New Roman"/>
          <w:b w:val="0"/>
          <w:bCs w:val="0"/>
          <w:sz w:val="20"/>
          <w:szCs w:val="20"/>
        </w:rPr>
        <w:t>.</w:t>
      </w:r>
    </w:p>
    <w:p w:rsidR="007E6D00" w:rsidRPr="00852A7D" w:rsidRDefault="007E6D00" w:rsidP="007D1326">
      <w:pPr>
        <w:ind w:firstLine="397"/>
        <w:rPr>
          <w:b/>
          <w:bCs/>
          <w:sz w:val="20"/>
          <w:lang w:eastAsia="en-US"/>
        </w:rPr>
      </w:pPr>
    </w:p>
    <w:p w:rsidR="007E6D00" w:rsidRPr="00852A7D" w:rsidRDefault="007E6D00" w:rsidP="007D1326">
      <w:pPr>
        <w:rPr>
          <w:sz w:val="20"/>
          <w:lang w:eastAsia="en-US"/>
        </w:rPr>
      </w:pPr>
    </w:p>
    <w:p w:rsidR="00852A7D" w:rsidRDefault="00852A7D" w:rsidP="007D1326">
      <w:pPr>
        <w:rPr>
          <w:b/>
          <w:sz w:val="20"/>
          <w:lang w:eastAsia="en-US"/>
        </w:rPr>
      </w:pPr>
    </w:p>
    <w:p w:rsidR="00852A7D" w:rsidRDefault="00F229A0" w:rsidP="007D1326">
      <w:pPr>
        <w:rPr>
          <w:b/>
          <w:sz w:val="20"/>
          <w:lang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34.75pt;margin-top:3pt;width:86.95pt;height:67.6pt;z-index:-7">
            <v:imagedata r:id="rId7" o:title="" grayscale="t"/>
          </v:shape>
        </w:pict>
      </w:r>
    </w:p>
    <w:p w:rsidR="007E6D00" w:rsidRPr="00852A7D" w:rsidRDefault="007E6D00" w:rsidP="007D1326">
      <w:pPr>
        <w:rPr>
          <w:b/>
          <w:bCs/>
          <w:sz w:val="20"/>
          <w:lang w:eastAsia="en-US"/>
        </w:rPr>
      </w:pPr>
      <w:r w:rsidRPr="00852A7D">
        <w:rPr>
          <w:b/>
          <w:sz w:val="20"/>
          <w:lang w:eastAsia="en-US"/>
        </w:rPr>
        <w:t>Учен</w:t>
      </w:r>
      <w:r w:rsidRPr="00852A7D">
        <w:rPr>
          <w:b/>
          <w:bCs/>
          <w:sz w:val="20"/>
          <w:lang w:eastAsia="en-US"/>
        </w:rPr>
        <w:t xml:space="preserve">ый секретарь </w:t>
      </w:r>
    </w:p>
    <w:p w:rsidR="007E6D00" w:rsidRPr="00852A7D" w:rsidRDefault="007E6D00" w:rsidP="007D1326">
      <w:pPr>
        <w:rPr>
          <w:b/>
          <w:bCs/>
          <w:sz w:val="20"/>
          <w:lang w:eastAsia="en-US"/>
        </w:rPr>
      </w:pPr>
      <w:r w:rsidRPr="00852A7D">
        <w:rPr>
          <w:b/>
          <w:bCs/>
          <w:sz w:val="20"/>
          <w:lang w:eastAsia="en-US"/>
        </w:rPr>
        <w:t xml:space="preserve">диссертационного совета, </w:t>
      </w:r>
    </w:p>
    <w:p w:rsidR="007E6D00" w:rsidRPr="00852A7D" w:rsidRDefault="007E6D00" w:rsidP="007D1326">
      <w:pPr>
        <w:rPr>
          <w:rFonts w:ascii="Calibri" w:hAnsi="Calibri"/>
          <w:b/>
          <w:bCs/>
          <w:sz w:val="20"/>
          <w:lang w:eastAsia="en-US"/>
        </w:rPr>
      </w:pPr>
      <w:r w:rsidRPr="00852A7D">
        <w:rPr>
          <w:b/>
          <w:bCs/>
          <w:sz w:val="20"/>
          <w:lang w:eastAsia="en-US"/>
        </w:rPr>
        <w:t xml:space="preserve">кандидат философских наук        </w:t>
      </w:r>
      <w:r w:rsidRPr="00852A7D">
        <w:rPr>
          <w:b/>
          <w:bCs/>
          <w:sz w:val="20"/>
          <w:lang w:eastAsia="en-US"/>
        </w:rPr>
        <w:tab/>
      </w:r>
      <w:r w:rsidRPr="00852A7D">
        <w:rPr>
          <w:b/>
          <w:bCs/>
          <w:sz w:val="20"/>
          <w:lang w:eastAsia="en-US"/>
        </w:rPr>
        <w:tab/>
        <w:t xml:space="preserve">  Акматова  Н.С. </w:t>
      </w:r>
      <w:r w:rsidRPr="00852A7D">
        <w:rPr>
          <w:rFonts w:ascii="Calibri" w:hAnsi="Calibri"/>
          <w:b/>
          <w:bCs/>
          <w:sz w:val="20"/>
          <w:lang w:eastAsia="en-US"/>
        </w:rPr>
        <w:t xml:space="preserve">                                                                                              </w:t>
      </w:r>
    </w:p>
    <w:p w:rsidR="007E6D00" w:rsidRPr="00852A7D" w:rsidRDefault="00F229A0" w:rsidP="007D1326">
      <w:pPr>
        <w:ind w:firstLine="397"/>
        <w:rPr>
          <w:rFonts w:ascii="Calibri" w:hAnsi="Calibri"/>
          <w:sz w:val="20"/>
          <w:lang w:eastAsia="en-US"/>
        </w:rPr>
      </w:pPr>
      <w:r>
        <w:rPr>
          <w:noProof/>
        </w:rPr>
        <w:pict>
          <v:rect id="_x0000_s1029" style="position:absolute;left:0;text-align:left;margin-left:103.5pt;margin-top:31.05pt;width:57.9pt;height:28.35pt;z-index:1" strokecolor="white"/>
        </w:pict>
      </w:r>
    </w:p>
    <w:p w:rsidR="006D77BE" w:rsidRPr="00852A7D" w:rsidRDefault="006D77BE" w:rsidP="007D1326">
      <w:pPr>
        <w:pStyle w:val="a7"/>
        <w:spacing w:line="240" w:lineRule="auto"/>
        <w:ind w:left="0" w:firstLine="397"/>
        <w:jc w:val="center"/>
        <w:rPr>
          <w:sz w:val="20"/>
        </w:rPr>
      </w:pPr>
      <w:r w:rsidRPr="00852A7D">
        <w:rPr>
          <w:b/>
          <w:sz w:val="20"/>
        </w:rPr>
        <w:lastRenderedPageBreak/>
        <w:t>ОБЩАЯ ХАРАКТЕРИСТИКА РАБ</w:t>
      </w:r>
      <w:r w:rsidRPr="00852A7D">
        <w:rPr>
          <w:b/>
          <w:sz w:val="20"/>
        </w:rPr>
        <w:t>О</w:t>
      </w:r>
      <w:r w:rsidRPr="00852A7D">
        <w:rPr>
          <w:b/>
          <w:sz w:val="20"/>
        </w:rPr>
        <w:t>ТЫ</w:t>
      </w:r>
    </w:p>
    <w:p w:rsidR="006D77BE" w:rsidRPr="00852A7D" w:rsidRDefault="006D77BE" w:rsidP="007D1326">
      <w:pPr>
        <w:ind w:firstLine="397"/>
        <w:jc w:val="both"/>
        <w:rPr>
          <w:b/>
          <w:sz w:val="20"/>
          <w:lang w:eastAsia="en-US"/>
        </w:rPr>
      </w:pPr>
    </w:p>
    <w:p w:rsidR="006D77BE" w:rsidRPr="00852A7D" w:rsidRDefault="006D77BE" w:rsidP="007D1326">
      <w:pPr>
        <w:ind w:firstLine="397"/>
        <w:jc w:val="both"/>
        <w:rPr>
          <w:sz w:val="20"/>
          <w:lang w:eastAsia="en-US"/>
        </w:rPr>
      </w:pPr>
      <w:r w:rsidRPr="00852A7D">
        <w:rPr>
          <w:b/>
          <w:sz w:val="20"/>
          <w:lang w:eastAsia="en-US"/>
        </w:rPr>
        <w:t>Актуальность темы исследования</w:t>
      </w:r>
      <w:r w:rsidRPr="00852A7D">
        <w:rPr>
          <w:sz w:val="20"/>
          <w:lang w:eastAsia="en-US"/>
        </w:rPr>
        <w:t>. К середине восьмидесятых годов прошлого века соци</w:t>
      </w:r>
      <w:r w:rsidRPr="00852A7D">
        <w:rPr>
          <w:sz w:val="20"/>
          <w:lang w:eastAsia="en-US"/>
        </w:rPr>
        <w:t>а</w:t>
      </w:r>
      <w:r w:rsidRPr="00852A7D">
        <w:rPr>
          <w:sz w:val="20"/>
          <w:lang w:eastAsia="en-US"/>
        </w:rPr>
        <w:t>листическая общественно-политическая система, практически исчерпав собственный потенциал, встала перед необходимостью радикальной реконструкции, захватывающей все сферы общественного бытия. Политика перестройки привела к знач</w:t>
      </w:r>
      <w:r w:rsidRPr="00852A7D">
        <w:rPr>
          <w:sz w:val="20"/>
          <w:lang w:eastAsia="en-US"/>
        </w:rPr>
        <w:t>и</w:t>
      </w:r>
      <w:r w:rsidRPr="00852A7D">
        <w:rPr>
          <w:sz w:val="20"/>
          <w:lang w:eastAsia="en-US"/>
        </w:rPr>
        <w:t>тельным ослаблениям в сфере идеологии, а затем и распаду Советск</w:t>
      </w:r>
      <w:r w:rsidRPr="00852A7D">
        <w:rPr>
          <w:sz w:val="20"/>
          <w:lang w:eastAsia="en-US"/>
        </w:rPr>
        <w:t>о</w:t>
      </w:r>
      <w:r w:rsidRPr="00852A7D">
        <w:rPr>
          <w:sz w:val="20"/>
          <w:lang w:eastAsia="en-US"/>
        </w:rPr>
        <w:t>го Союза. После обретения Кыргызстаном суве</w:t>
      </w:r>
      <w:r w:rsidRPr="00852A7D">
        <w:rPr>
          <w:sz w:val="20"/>
          <w:lang w:eastAsia="en-US"/>
        </w:rPr>
        <w:softHyphen/>
        <w:t>ренитета в стране были сняты все ограничения на религиозную жизнь. На всем постсоветском пространстве начался форсированный процесс реаб</w:t>
      </w:r>
      <w:r w:rsidRPr="00852A7D">
        <w:rPr>
          <w:sz w:val="20"/>
          <w:lang w:eastAsia="en-US"/>
        </w:rPr>
        <w:t>и</w:t>
      </w:r>
      <w:r w:rsidRPr="00852A7D">
        <w:rPr>
          <w:sz w:val="20"/>
          <w:lang w:eastAsia="en-US"/>
        </w:rPr>
        <w:t>литации религии, религиозных институтов и учреждений. Религиозное мирово</w:t>
      </w:r>
      <w:r w:rsidRPr="00852A7D">
        <w:rPr>
          <w:sz w:val="20"/>
          <w:lang w:eastAsia="en-US"/>
        </w:rPr>
        <w:t>з</w:t>
      </w:r>
      <w:r w:rsidRPr="00852A7D">
        <w:rPr>
          <w:sz w:val="20"/>
          <w:lang w:eastAsia="en-US"/>
        </w:rPr>
        <w:t>зрение призвано было в определенной мере восполнить в условиях краха коммунистической идеологии внезапно возникший идеологический вакуум, который стал стремительно заполняться традиционными этн</w:t>
      </w:r>
      <w:r w:rsidRPr="00852A7D">
        <w:rPr>
          <w:sz w:val="20"/>
          <w:lang w:eastAsia="en-US"/>
        </w:rPr>
        <w:t>и</w:t>
      </w:r>
      <w:r w:rsidRPr="00852A7D">
        <w:rPr>
          <w:sz w:val="20"/>
          <w:lang w:eastAsia="en-US"/>
        </w:rPr>
        <w:t>ческими идеями и ценност</w:t>
      </w:r>
      <w:r w:rsidRPr="00852A7D">
        <w:rPr>
          <w:sz w:val="20"/>
          <w:lang w:eastAsia="en-US"/>
        </w:rPr>
        <w:t>я</w:t>
      </w:r>
      <w:r w:rsidRPr="00852A7D">
        <w:rPr>
          <w:sz w:val="20"/>
          <w:lang w:eastAsia="en-US"/>
        </w:rPr>
        <w:t>ми, в той или иной мере основывающиеся на религиозных началах и идеях. В течение всего лишь двух десятил</w:t>
      </w:r>
      <w:r w:rsidRPr="00852A7D">
        <w:rPr>
          <w:sz w:val="20"/>
          <w:lang w:eastAsia="en-US"/>
        </w:rPr>
        <w:t>е</w:t>
      </w:r>
      <w:r w:rsidRPr="00852A7D">
        <w:rPr>
          <w:sz w:val="20"/>
          <w:lang w:eastAsia="en-US"/>
        </w:rPr>
        <w:t>тий количество официально верующих в Кыргызстане возросло в со</w:t>
      </w:r>
      <w:r w:rsidRPr="00852A7D">
        <w:rPr>
          <w:sz w:val="20"/>
          <w:lang w:eastAsia="en-US"/>
        </w:rPr>
        <w:t>т</w:t>
      </w:r>
      <w:r w:rsidRPr="00852A7D">
        <w:rPr>
          <w:sz w:val="20"/>
          <w:lang w:eastAsia="en-US"/>
        </w:rPr>
        <w:t xml:space="preserve">ни раз.  </w:t>
      </w:r>
    </w:p>
    <w:p w:rsidR="006D77BE" w:rsidRPr="00852A7D" w:rsidRDefault="006D77BE" w:rsidP="007D1326">
      <w:pPr>
        <w:ind w:firstLine="397"/>
        <w:jc w:val="both"/>
        <w:rPr>
          <w:sz w:val="20"/>
          <w:lang w:eastAsia="en-US"/>
        </w:rPr>
      </w:pPr>
      <w:r w:rsidRPr="00852A7D">
        <w:rPr>
          <w:sz w:val="20"/>
          <w:lang w:eastAsia="en-US"/>
        </w:rPr>
        <w:t>Процесс возрождения ислама в Кыргызстане, являющегося осно</w:t>
      </w:r>
      <w:r w:rsidRPr="00852A7D">
        <w:rPr>
          <w:sz w:val="20"/>
          <w:lang w:eastAsia="en-US"/>
        </w:rPr>
        <w:t>в</w:t>
      </w:r>
      <w:r w:rsidRPr="00852A7D">
        <w:rPr>
          <w:sz w:val="20"/>
          <w:lang w:eastAsia="en-US"/>
        </w:rPr>
        <w:t>ной религией в нашей республике, имеет достаточно сложный и пр</w:t>
      </w:r>
      <w:r w:rsidRPr="00852A7D">
        <w:rPr>
          <w:sz w:val="20"/>
          <w:lang w:eastAsia="en-US"/>
        </w:rPr>
        <w:t>о</w:t>
      </w:r>
      <w:r w:rsidRPr="00852A7D">
        <w:rPr>
          <w:sz w:val="20"/>
          <w:lang w:eastAsia="en-US"/>
        </w:rPr>
        <w:t>тиворечивый характер, содержащий в себе разнонаправленные те</w:t>
      </w:r>
      <w:r w:rsidRPr="00852A7D">
        <w:rPr>
          <w:sz w:val="20"/>
          <w:lang w:eastAsia="en-US"/>
        </w:rPr>
        <w:t>н</w:t>
      </w:r>
      <w:r w:rsidRPr="00852A7D">
        <w:rPr>
          <w:sz w:val="20"/>
          <w:lang w:eastAsia="en-US"/>
        </w:rPr>
        <w:t>денции, имеющий как позитивные, так и негативные моменты и п</w:t>
      </w:r>
      <w:r w:rsidRPr="00852A7D">
        <w:rPr>
          <w:sz w:val="20"/>
          <w:lang w:eastAsia="en-US"/>
        </w:rPr>
        <w:t>о</w:t>
      </w:r>
      <w:r w:rsidRPr="00852A7D">
        <w:rPr>
          <w:sz w:val="20"/>
          <w:lang w:eastAsia="en-US"/>
        </w:rPr>
        <w:t>следствия. Религия является той естественной исторической осн</w:t>
      </w:r>
      <w:r w:rsidRPr="00852A7D">
        <w:rPr>
          <w:sz w:val="20"/>
          <w:lang w:eastAsia="en-US"/>
        </w:rPr>
        <w:t>о</w:t>
      </w:r>
      <w:r w:rsidRPr="00852A7D">
        <w:rPr>
          <w:sz w:val="20"/>
          <w:lang w:eastAsia="en-US"/>
        </w:rPr>
        <w:t>вой, на которой длительное время выстраивалась нравственная и эт</w:t>
      </w:r>
      <w:r w:rsidRPr="00852A7D">
        <w:rPr>
          <w:sz w:val="20"/>
          <w:lang w:eastAsia="en-US"/>
        </w:rPr>
        <w:t>и</w:t>
      </w:r>
      <w:r w:rsidRPr="00852A7D">
        <w:rPr>
          <w:sz w:val="20"/>
          <w:lang w:eastAsia="en-US"/>
        </w:rPr>
        <w:t>ческая жизнь народа,  поэтому ее возрождение о</w:t>
      </w:r>
      <w:r w:rsidRPr="00852A7D">
        <w:rPr>
          <w:sz w:val="20"/>
          <w:lang w:eastAsia="en-US"/>
        </w:rPr>
        <w:t>з</w:t>
      </w:r>
      <w:r w:rsidRPr="00852A7D">
        <w:rPr>
          <w:sz w:val="20"/>
          <w:lang w:eastAsia="en-US"/>
        </w:rPr>
        <w:t>начает неизбежно попытку вернуться к исходным традиционным институтам и ценн</w:t>
      </w:r>
      <w:r w:rsidRPr="00852A7D">
        <w:rPr>
          <w:sz w:val="20"/>
          <w:lang w:eastAsia="en-US"/>
        </w:rPr>
        <w:t>о</w:t>
      </w:r>
      <w:r w:rsidRPr="00852A7D">
        <w:rPr>
          <w:sz w:val="20"/>
          <w:lang w:eastAsia="en-US"/>
        </w:rPr>
        <w:t>стям. Кроме того, принадлежность членов этнической общности к о</w:t>
      </w:r>
      <w:r w:rsidRPr="00852A7D">
        <w:rPr>
          <w:sz w:val="20"/>
          <w:lang w:eastAsia="en-US"/>
        </w:rPr>
        <w:t>д</w:t>
      </w:r>
      <w:r w:rsidRPr="00852A7D">
        <w:rPr>
          <w:sz w:val="20"/>
          <w:lang w:eastAsia="en-US"/>
        </w:rPr>
        <w:t>ной и той же религии способствует созданию дополнительного идентифицирующ</w:t>
      </w:r>
      <w:r w:rsidRPr="00852A7D">
        <w:rPr>
          <w:sz w:val="20"/>
          <w:lang w:eastAsia="en-US"/>
        </w:rPr>
        <w:t>е</w:t>
      </w:r>
      <w:r w:rsidRPr="00852A7D">
        <w:rPr>
          <w:sz w:val="20"/>
          <w:lang w:eastAsia="en-US"/>
        </w:rPr>
        <w:t>го признака, сплачивающего еще сильнее ее членов в единое целое. Таким образом, ислам, будучи одной из мировых мон</w:t>
      </w:r>
      <w:r w:rsidRPr="00852A7D">
        <w:rPr>
          <w:sz w:val="20"/>
          <w:lang w:eastAsia="en-US"/>
        </w:rPr>
        <w:t>о</w:t>
      </w:r>
      <w:r w:rsidRPr="00852A7D">
        <w:rPr>
          <w:sz w:val="20"/>
          <w:lang w:eastAsia="en-US"/>
        </w:rPr>
        <w:t>теистических вер, с одной стороны, влияет на процесс создания основы для дал</w:t>
      </w:r>
      <w:r w:rsidRPr="00852A7D">
        <w:rPr>
          <w:sz w:val="20"/>
          <w:lang w:eastAsia="en-US"/>
        </w:rPr>
        <w:t>ь</w:t>
      </w:r>
      <w:r w:rsidRPr="00852A7D">
        <w:rPr>
          <w:sz w:val="20"/>
          <w:lang w:eastAsia="en-US"/>
        </w:rPr>
        <w:t>нейшего развития и консолидации кыргызов в единый народ, в кот</w:t>
      </w:r>
      <w:r w:rsidRPr="00852A7D">
        <w:rPr>
          <w:sz w:val="20"/>
          <w:lang w:eastAsia="en-US"/>
        </w:rPr>
        <w:t>о</w:t>
      </w:r>
      <w:r w:rsidRPr="00852A7D">
        <w:rPr>
          <w:sz w:val="20"/>
          <w:lang w:eastAsia="en-US"/>
        </w:rPr>
        <w:t>ром все еще достаточно сильны родоплеменные ценности, настроения и тенденции, а с другой – способствует вовлечению кыргызов в м</w:t>
      </w:r>
      <w:r w:rsidRPr="00852A7D">
        <w:rPr>
          <w:sz w:val="20"/>
          <w:lang w:eastAsia="en-US"/>
        </w:rPr>
        <w:t>у</w:t>
      </w:r>
      <w:r w:rsidRPr="00852A7D">
        <w:rPr>
          <w:sz w:val="20"/>
          <w:lang w:eastAsia="en-US"/>
        </w:rPr>
        <w:t>сульманский мир, что особенно важно в современных условиях глоб</w:t>
      </w:r>
      <w:r w:rsidRPr="00852A7D">
        <w:rPr>
          <w:sz w:val="20"/>
          <w:lang w:eastAsia="en-US"/>
        </w:rPr>
        <w:t>а</w:t>
      </w:r>
      <w:r w:rsidRPr="00852A7D">
        <w:rPr>
          <w:sz w:val="20"/>
          <w:lang w:eastAsia="en-US"/>
        </w:rPr>
        <w:t>лизации. Это наиболее важные положительные м</w:t>
      </w:r>
      <w:r w:rsidRPr="00852A7D">
        <w:rPr>
          <w:sz w:val="20"/>
          <w:lang w:eastAsia="en-US"/>
        </w:rPr>
        <w:t>о</w:t>
      </w:r>
      <w:r w:rsidRPr="00852A7D">
        <w:rPr>
          <w:sz w:val="20"/>
          <w:lang w:eastAsia="en-US"/>
        </w:rPr>
        <w:t>менты, связанные с процессом исламизации в Кыргызстане и формирующие позитивную интегративную тенденцию. Однако существуют и определенные отр</w:t>
      </w:r>
      <w:r w:rsidRPr="00852A7D">
        <w:rPr>
          <w:sz w:val="20"/>
          <w:lang w:eastAsia="en-US"/>
        </w:rPr>
        <w:t>и</w:t>
      </w:r>
      <w:r w:rsidRPr="00852A7D">
        <w:rPr>
          <w:sz w:val="20"/>
          <w:lang w:eastAsia="en-US"/>
        </w:rPr>
        <w:t>цательные последствия, обусловленные данным проце</w:t>
      </w:r>
      <w:r w:rsidRPr="00852A7D">
        <w:rPr>
          <w:sz w:val="20"/>
          <w:lang w:eastAsia="en-US"/>
        </w:rPr>
        <w:t>с</w:t>
      </w:r>
      <w:r w:rsidRPr="00852A7D">
        <w:rPr>
          <w:sz w:val="20"/>
          <w:lang w:eastAsia="en-US"/>
        </w:rPr>
        <w:t>сом. Ислам, в силу некоторых специфических его черт, способствует ко</w:t>
      </w:r>
      <w:r w:rsidRPr="00852A7D">
        <w:rPr>
          <w:sz w:val="20"/>
          <w:lang w:eastAsia="en-US"/>
        </w:rPr>
        <w:t>н</w:t>
      </w:r>
      <w:r w:rsidRPr="00852A7D">
        <w:rPr>
          <w:sz w:val="20"/>
          <w:lang w:eastAsia="en-US"/>
        </w:rPr>
        <w:t xml:space="preserve">сервации </w:t>
      </w:r>
      <w:r w:rsidRPr="00852A7D">
        <w:rPr>
          <w:sz w:val="20"/>
          <w:lang w:eastAsia="en-US"/>
        </w:rPr>
        <w:lastRenderedPageBreak/>
        <w:t>традиционализма в системе социальных отношений и таким образом препятствует иннов</w:t>
      </w:r>
      <w:r w:rsidRPr="00852A7D">
        <w:rPr>
          <w:sz w:val="20"/>
          <w:lang w:eastAsia="en-US"/>
        </w:rPr>
        <w:t>а</w:t>
      </w:r>
      <w:r w:rsidRPr="00852A7D">
        <w:rPr>
          <w:sz w:val="20"/>
          <w:lang w:eastAsia="en-US"/>
        </w:rPr>
        <w:t>ционным процессам в государстве и обществе. Попытки трад</w:t>
      </w:r>
      <w:r w:rsidRPr="00852A7D">
        <w:rPr>
          <w:sz w:val="20"/>
          <w:lang w:eastAsia="en-US"/>
        </w:rPr>
        <w:t>и</w:t>
      </w:r>
      <w:r w:rsidRPr="00852A7D">
        <w:rPr>
          <w:sz w:val="20"/>
          <w:lang w:eastAsia="en-US"/>
        </w:rPr>
        <w:t>ционных обществ защитить свои интересы и систему ценностей от внешних деструктивных воздействий прин</w:t>
      </w:r>
      <w:r w:rsidRPr="00852A7D">
        <w:rPr>
          <w:sz w:val="20"/>
          <w:lang w:eastAsia="en-US"/>
        </w:rPr>
        <w:t>и</w:t>
      </w:r>
      <w:r w:rsidRPr="00852A7D">
        <w:rPr>
          <w:sz w:val="20"/>
          <w:lang w:eastAsia="en-US"/>
        </w:rPr>
        <w:t>мают иногда крайние, экстремистские формы. Все это вместе в свою очередь обр</w:t>
      </w:r>
      <w:r w:rsidRPr="00852A7D">
        <w:rPr>
          <w:sz w:val="20"/>
          <w:lang w:eastAsia="en-US"/>
        </w:rPr>
        <w:t>а</w:t>
      </w:r>
      <w:r w:rsidRPr="00852A7D">
        <w:rPr>
          <w:sz w:val="20"/>
          <w:lang w:eastAsia="en-US"/>
        </w:rPr>
        <w:t>зует противоположную негати</w:t>
      </w:r>
      <w:r w:rsidRPr="00852A7D">
        <w:rPr>
          <w:sz w:val="20"/>
          <w:lang w:eastAsia="en-US"/>
        </w:rPr>
        <w:t>в</w:t>
      </w:r>
      <w:r w:rsidRPr="00852A7D">
        <w:rPr>
          <w:sz w:val="20"/>
          <w:lang w:eastAsia="en-US"/>
        </w:rPr>
        <w:t>ную дезынтегративную тенденцию. Обе указанные тенденции тем или иным образом влияют на трансфо</w:t>
      </w:r>
      <w:r w:rsidRPr="00852A7D">
        <w:rPr>
          <w:sz w:val="20"/>
          <w:lang w:eastAsia="en-US"/>
        </w:rPr>
        <w:t>р</w:t>
      </w:r>
      <w:r w:rsidRPr="00852A7D">
        <w:rPr>
          <w:sz w:val="20"/>
          <w:lang w:eastAsia="en-US"/>
        </w:rPr>
        <w:t>мацию религиозного сознания кыргызов. С другой стороны, само р</w:t>
      </w:r>
      <w:r w:rsidRPr="00852A7D">
        <w:rPr>
          <w:sz w:val="20"/>
          <w:lang w:eastAsia="en-US"/>
        </w:rPr>
        <w:t>е</w:t>
      </w:r>
      <w:r w:rsidRPr="00852A7D">
        <w:rPr>
          <w:sz w:val="20"/>
          <w:lang w:eastAsia="en-US"/>
        </w:rPr>
        <w:t>лигиозное сознание влияет на то, какая из тенденций является прео</w:t>
      </w:r>
      <w:r w:rsidRPr="00852A7D">
        <w:rPr>
          <w:sz w:val="20"/>
          <w:lang w:eastAsia="en-US"/>
        </w:rPr>
        <w:t>б</w:t>
      </w:r>
      <w:r w:rsidRPr="00852A7D">
        <w:rPr>
          <w:sz w:val="20"/>
          <w:lang w:eastAsia="en-US"/>
        </w:rPr>
        <w:t>ладающей в текущий момент, а также на то, каким именно обр</w:t>
      </w:r>
      <w:r w:rsidRPr="00852A7D">
        <w:rPr>
          <w:sz w:val="20"/>
          <w:lang w:eastAsia="en-US"/>
        </w:rPr>
        <w:t>а</w:t>
      </w:r>
      <w:r w:rsidRPr="00852A7D">
        <w:rPr>
          <w:sz w:val="20"/>
          <w:lang w:eastAsia="en-US"/>
        </w:rPr>
        <w:t xml:space="preserve">зом воплощаются обе тенденции. </w:t>
      </w:r>
    </w:p>
    <w:p w:rsidR="006D77BE" w:rsidRPr="00852A7D" w:rsidRDefault="006D77BE" w:rsidP="007D1326">
      <w:pPr>
        <w:ind w:firstLine="397"/>
        <w:jc w:val="both"/>
        <w:rPr>
          <w:sz w:val="20"/>
          <w:lang w:eastAsia="en-US"/>
        </w:rPr>
      </w:pPr>
      <w:r w:rsidRPr="00852A7D">
        <w:rPr>
          <w:sz w:val="20"/>
          <w:lang w:eastAsia="en-US"/>
        </w:rPr>
        <w:t>Как известно, настоящее время в значительной мере характериз</w:t>
      </w:r>
      <w:r w:rsidRPr="00852A7D">
        <w:rPr>
          <w:sz w:val="20"/>
          <w:lang w:eastAsia="en-US"/>
        </w:rPr>
        <w:t>у</w:t>
      </w:r>
      <w:r w:rsidRPr="00852A7D">
        <w:rPr>
          <w:sz w:val="20"/>
          <w:lang w:eastAsia="en-US"/>
        </w:rPr>
        <w:t>ется процессом глобализ</w:t>
      </w:r>
      <w:r w:rsidRPr="00852A7D">
        <w:rPr>
          <w:sz w:val="20"/>
          <w:lang w:eastAsia="en-US"/>
        </w:rPr>
        <w:t>а</w:t>
      </w:r>
      <w:r w:rsidRPr="00852A7D">
        <w:rPr>
          <w:sz w:val="20"/>
          <w:lang w:eastAsia="en-US"/>
        </w:rPr>
        <w:t>ции, который в исторической перспективе будет тол</w:t>
      </w:r>
      <w:r w:rsidRPr="00852A7D">
        <w:rPr>
          <w:sz w:val="20"/>
          <w:lang w:eastAsia="en-US"/>
        </w:rPr>
        <w:t>ь</w:t>
      </w:r>
      <w:r w:rsidRPr="00852A7D">
        <w:rPr>
          <w:sz w:val="20"/>
          <w:lang w:eastAsia="en-US"/>
        </w:rPr>
        <w:t>ко усиливаться и вследствие этого в будущем определит облик единого мира. При этом одной из наиболее сложных проблем является религиозная проблема, поскольку она затрагивает основы человеческого бытия, а религиозное сознание с трудом поддается трансформации, что создает благ</w:t>
      </w:r>
      <w:r w:rsidRPr="00852A7D">
        <w:rPr>
          <w:sz w:val="20"/>
          <w:lang w:eastAsia="en-US"/>
        </w:rPr>
        <w:t>о</w:t>
      </w:r>
      <w:r w:rsidRPr="00852A7D">
        <w:rPr>
          <w:sz w:val="20"/>
          <w:lang w:eastAsia="en-US"/>
        </w:rPr>
        <w:t>приятную почву для конфликтных отношений.</w:t>
      </w:r>
      <w:r w:rsidR="007D5572" w:rsidRPr="00852A7D">
        <w:rPr>
          <w:sz w:val="20"/>
          <w:lang w:eastAsia="en-US"/>
        </w:rPr>
        <w:t xml:space="preserve"> Сегодня, </w:t>
      </w:r>
      <w:r w:rsidRPr="00852A7D">
        <w:rPr>
          <w:sz w:val="20"/>
          <w:lang w:eastAsia="en-US"/>
        </w:rPr>
        <w:t>Кыргызстан втянут в процесс глобализации н</w:t>
      </w:r>
      <w:r w:rsidRPr="00852A7D">
        <w:rPr>
          <w:sz w:val="20"/>
          <w:lang w:eastAsia="en-US"/>
        </w:rPr>
        <w:t>а</w:t>
      </w:r>
      <w:r w:rsidRPr="00852A7D">
        <w:rPr>
          <w:sz w:val="20"/>
          <w:lang w:eastAsia="en-US"/>
        </w:rPr>
        <w:t>столько, что уже не сможет уклониться от него, со всеми вытекающ</w:t>
      </w:r>
      <w:r w:rsidRPr="00852A7D">
        <w:rPr>
          <w:sz w:val="20"/>
          <w:lang w:eastAsia="en-US"/>
        </w:rPr>
        <w:t>и</w:t>
      </w:r>
      <w:r w:rsidRPr="00852A7D">
        <w:rPr>
          <w:sz w:val="20"/>
          <w:lang w:eastAsia="en-US"/>
        </w:rPr>
        <w:t>ми отсюда последствиями, в том числе в системе религиозных отн</w:t>
      </w:r>
      <w:r w:rsidRPr="00852A7D">
        <w:rPr>
          <w:sz w:val="20"/>
          <w:lang w:eastAsia="en-US"/>
        </w:rPr>
        <w:t>о</w:t>
      </w:r>
      <w:r w:rsidRPr="00852A7D">
        <w:rPr>
          <w:sz w:val="20"/>
          <w:lang w:eastAsia="en-US"/>
        </w:rPr>
        <w:t xml:space="preserve">шений.  </w:t>
      </w:r>
      <w:r w:rsidR="007D5572" w:rsidRPr="00852A7D">
        <w:rPr>
          <w:sz w:val="20"/>
          <w:lang w:eastAsia="en-US"/>
        </w:rPr>
        <w:t>И, в</w:t>
      </w:r>
      <w:r w:rsidRPr="00852A7D">
        <w:rPr>
          <w:sz w:val="20"/>
          <w:lang w:eastAsia="en-US"/>
        </w:rPr>
        <w:t>се вышесказанное обусловило акт</w:t>
      </w:r>
      <w:r w:rsidRPr="00852A7D">
        <w:rPr>
          <w:sz w:val="20"/>
          <w:lang w:eastAsia="en-US"/>
        </w:rPr>
        <w:t>у</w:t>
      </w:r>
      <w:r w:rsidRPr="00852A7D">
        <w:rPr>
          <w:sz w:val="20"/>
          <w:lang w:eastAsia="en-US"/>
        </w:rPr>
        <w:t xml:space="preserve">альность избранной нами темы. </w:t>
      </w:r>
    </w:p>
    <w:p w:rsidR="0086053B" w:rsidRPr="00852A7D" w:rsidRDefault="0086053B" w:rsidP="007D1326">
      <w:pPr>
        <w:pStyle w:val="a9"/>
        <w:spacing w:line="240" w:lineRule="auto"/>
        <w:ind w:firstLine="397"/>
        <w:jc w:val="both"/>
        <w:rPr>
          <w:b/>
          <w:sz w:val="20"/>
        </w:rPr>
      </w:pPr>
      <w:r w:rsidRPr="00852A7D">
        <w:rPr>
          <w:b/>
          <w:sz w:val="20"/>
        </w:rPr>
        <w:t>Связь темы диссертации с крупными научными программ</w:t>
      </w:r>
      <w:r w:rsidRPr="00852A7D">
        <w:rPr>
          <w:b/>
          <w:sz w:val="20"/>
        </w:rPr>
        <w:t>а</w:t>
      </w:r>
      <w:r w:rsidRPr="00852A7D">
        <w:rPr>
          <w:b/>
          <w:sz w:val="20"/>
        </w:rPr>
        <w:t>ми, основными научно-исследовательскими работами, провод</w:t>
      </w:r>
      <w:r w:rsidRPr="00852A7D">
        <w:rPr>
          <w:b/>
          <w:sz w:val="20"/>
        </w:rPr>
        <w:t>и</w:t>
      </w:r>
      <w:r w:rsidRPr="00852A7D">
        <w:rPr>
          <w:b/>
          <w:sz w:val="20"/>
        </w:rPr>
        <w:t>мыми научн</w:t>
      </w:r>
      <w:r w:rsidRPr="00852A7D">
        <w:rPr>
          <w:b/>
          <w:sz w:val="20"/>
        </w:rPr>
        <w:t>ы</w:t>
      </w:r>
      <w:r w:rsidRPr="00852A7D">
        <w:rPr>
          <w:b/>
          <w:sz w:val="20"/>
        </w:rPr>
        <w:t>м</w:t>
      </w:r>
      <w:r w:rsidR="00A32D9B" w:rsidRPr="00852A7D">
        <w:rPr>
          <w:b/>
          <w:sz w:val="20"/>
        </w:rPr>
        <w:t>и</w:t>
      </w:r>
      <w:r w:rsidRPr="00852A7D">
        <w:rPr>
          <w:b/>
          <w:sz w:val="20"/>
        </w:rPr>
        <w:t xml:space="preserve"> учреждениями.</w:t>
      </w:r>
    </w:p>
    <w:p w:rsidR="00124C78" w:rsidRPr="00852A7D" w:rsidRDefault="00F80025" w:rsidP="007D1326">
      <w:pPr>
        <w:pStyle w:val="a9"/>
        <w:spacing w:line="240" w:lineRule="auto"/>
        <w:ind w:firstLine="397"/>
        <w:jc w:val="both"/>
        <w:rPr>
          <w:sz w:val="20"/>
        </w:rPr>
      </w:pPr>
      <w:r w:rsidRPr="00852A7D">
        <w:rPr>
          <w:sz w:val="20"/>
        </w:rPr>
        <w:t xml:space="preserve">Тема диссертации </w:t>
      </w:r>
      <w:r w:rsidR="00B95144" w:rsidRPr="00852A7D">
        <w:rPr>
          <w:sz w:val="20"/>
        </w:rPr>
        <w:t>входит в отраслевую программу НАН КР и   темат</w:t>
      </w:r>
      <w:r w:rsidR="00B95144" w:rsidRPr="00852A7D">
        <w:rPr>
          <w:sz w:val="20"/>
        </w:rPr>
        <w:t>и</w:t>
      </w:r>
      <w:r w:rsidR="00B95144" w:rsidRPr="00852A7D">
        <w:rPr>
          <w:sz w:val="20"/>
        </w:rPr>
        <w:t>ческий план научно-исследовательских работ ИФиППИ НАН КР</w:t>
      </w:r>
    </w:p>
    <w:p w:rsidR="006D77BE" w:rsidRPr="00852A7D" w:rsidRDefault="006D77BE" w:rsidP="007D1326">
      <w:pPr>
        <w:pStyle w:val="31"/>
        <w:spacing w:after="0"/>
        <w:ind w:firstLine="397"/>
        <w:jc w:val="both"/>
        <w:rPr>
          <w:sz w:val="20"/>
        </w:rPr>
      </w:pPr>
      <w:r w:rsidRPr="00852A7D">
        <w:rPr>
          <w:b/>
          <w:sz w:val="20"/>
        </w:rPr>
        <w:t xml:space="preserve">Цель и задачи исследования. </w:t>
      </w:r>
      <w:r w:rsidRPr="00852A7D">
        <w:rPr>
          <w:sz w:val="20"/>
        </w:rPr>
        <w:t>Основной целью</w:t>
      </w:r>
      <w:r w:rsidRPr="00852A7D">
        <w:rPr>
          <w:b/>
          <w:sz w:val="20"/>
        </w:rPr>
        <w:t xml:space="preserve"> </w:t>
      </w:r>
      <w:r w:rsidRPr="00852A7D">
        <w:rPr>
          <w:sz w:val="20"/>
        </w:rPr>
        <w:t>диссертации я</w:t>
      </w:r>
      <w:r w:rsidRPr="00852A7D">
        <w:rPr>
          <w:sz w:val="20"/>
        </w:rPr>
        <w:t>в</w:t>
      </w:r>
      <w:r w:rsidRPr="00852A7D">
        <w:rPr>
          <w:sz w:val="20"/>
        </w:rPr>
        <w:t>ляется социально-философский анализ религиозного сознания кырг</w:t>
      </w:r>
      <w:r w:rsidRPr="00852A7D">
        <w:rPr>
          <w:sz w:val="20"/>
        </w:rPr>
        <w:t>ы</w:t>
      </w:r>
      <w:r w:rsidRPr="00852A7D">
        <w:rPr>
          <w:sz w:val="20"/>
        </w:rPr>
        <w:t xml:space="preserve">зов, его специфических черт, условий формирования, характера трансформации, а также основных тенденций развития в условиях глобализации. </w:t>
      </w:r>
    </w:p>
    <w:p w:rsidR="006D77BE" w:rsidRPr="00852A7D" w:rsidRDefault="006D77BE" w:rsidP="007D1326">
      <w:pPr>
        <w:pStyle w:val="31"/>
        <w:spacing w:after="0"/>
        <w:ind w:firstLine="397"/>
        <w:jc w:val="both"/>
        <w:rPr>
          <w:sz w:val="20"/>
        </w:rPr>
      </w:pPr>
      <w:r w:rsidRPr="00852A7D">
        <w:rPr>
          <w:sz w:val="20"/>
        </w:rPr>
        <w:t>Для достижения поставленной цели были определены следу</w:t>
      </w:r>
      <w:r w:rsidRPr="00852A7D">
        <w:rPr>
          <w:sz w:val="20"/>
        </w:rPr>
        <w:t>ю</w:t>
      </w:r>
      <w:r w:rsidRPr="00852A7D">
        <w:rPr>
          <w:sz w:val="20"/>
        </w:rPr>
        <w:t>щие зад</w:t>
      </w:r>
      <w:r w:rsidRPr="00852A7D">
        <w:rPr>
          <w:sz w:val="20"/>
        </w:rPr>
        <w:t>а</w:t>
      </w:r>
      <w:r w:rsidRPr="00852A7D">
        <w:rPr>
          <w:sz w:val="20"/>
        </w:rPr>
        <w:t>чи</w:t>
      </w:r>
      <w:r w:rsidR="00CE2826" w:rsidRPr="00852A7D">
        <w:rPr>
          <w:sz w:val="20"/>
        </w:rPr>
        <w:t>:</w:t>
      </w:r>
      <w:r w:rsidRPr="00852A7D">
        <w:rPr>
          <w:sz w:val="20"/>
        </w:rPr>
        <w:t xml:space="preserve"> </w:t>
      </w:r>
    </w:p>
    <w:p w:rsidR="006D77BE" w:rsidRPr="00852A7D" w:rsidRDefault="006D77BE" w:rsidP="007D1326">
      <w:pPr>
        <w:ind w:firstLine="397"/>
        <w:jc w:val="both"/>
        <w:rPr>
          <w:bCs/>
          <w:color w:val="000000"/>
          <w:kern w:val="36"/>
          <w:sz w:val="20"/>
        </w:rPr>
      </w:pPr>
      <w:r w:rsidRPr="00852A7D">
        <w:rPr>
          <w:bCs/>
          <w:color w:val="000000"/>
          <w:kern w:val="36"/>
          <w:sz w:val="20"/>
        </w:rPr>
        <w:t xml:space="preserve">– выявить сущность и причины устойчивости </w:t>
      </w:r>
      <w:r w:rsidR="00CE2826" w:rsidRPr="00852A7D">
        <w:rPr>
          <w:bCs/>
          <w:color w:val="000000"/>
          <w:kern w:val="36"/>
          <w:sz w:val="20"/>
        </w:rPr>
        <w:t>религиозного со</w:t>
      </w:r>
      <w:r w:rsidR="00CE2826" w:rsidRPr="00852A7D">
        <w:rPr>
          <w:bCs/>
          <w:color w:val="000000"/>
          <w:kern w:val="36"/>
          <w:sz w:val="20"/>
        </w:rPr>
        <w:t>з</w:t>
      </w:r>
      <w:r w:rsidR="00CE2826" w:rsidRPr="00852A7D">
        <w:rPr>
          <w:bCs/>
          <w:color w:val="000000"/>
          <w:kern w:val="36"/>
          <w:sz w:val="20"/>
        </w:rPr>
        <w:t xml:space="preserve">нания и </w:t>
      </w:r>
      <w:r w:rsidRPr="00852A7D">
        <w:rPr>
          <w:bCs/>
          <w:color w:val="000000"/>
          <w:kern w:val="36"/>
          <w:sz w:val="20"/>
        </w:rPr>
        <w:t>религиозных форм ;</w:t>
      </w:r>
    </w:p>
    <w:p w:rsidR="006D77BE" w:rsidRPr="00852A7D" w:rsidRDefault="006D77BE" w:rsidP="007D1326">
      <w:pPr>
        <w:ind w:firstLine="397"/>
        <w:jc w:val="both"/>
        <w:rPr>
          <w:sz w:val="20"/>
          <w:lang w:eastAsia="en-US"/>
        </w:rPr>
      </w:pPr>
      <w:r w:rsidRPr="00852A7D">
        <w:rPr>
          <w:sz w:val="20"/>
          <w:lang w:eastAsia="en-US"/>
        </w:rPr>
        <w:t xml:space="preserve">– определить </w:t>
      </w:r>
      <w:r w:rsidR="00CE2826" w:rsidRPr="00852A7D">
        <w:rPr>
          <w:sz w:val="20"/>
          <w:lang w:eastAsia="en-US"/>
        </w:rPr>
        <w:t xml:space="preserve">детерминанты </w:t>
      </w:r>
      <w:r w:rsidRPr="00852A7D">
        <w:rPr>
          <w:sz w:val="20"/>
          <w:lang w:eastAsia="en-US"/>
        </w:rPr>
        <w:t>трансформации религиозного мир</w:t>
      </w:r>
      <w:r w:rsidRPr="00852A7D">
        <w:rPr>
          <w:sz w:val="20"/>
          <w:lang w:eastAsia="en-US"/>
        </w:rPr>
        <w:t>о</w:t>
      </w:r>
      <w:r w:rsidRPr="00852A7D">
        <w:rPr>
          <w:sz w:val="20"/>
          <w:lang w:eastAsia="en-US"/>
        </w:rPr>
        <w:t>воззр</w:t>
      </w:r>
      <w:r w:rsidRPr="00852A7D">
        <w:rPr>
          <w:sz w:val="20"/>
          <w:lang w:eastAsia="en-US"/>
        </w:rPr>
        <w:t>е</w:t>
      </w:r>
      <w:r w:rsidRPr="00852A7D">
        <w:rPr>
          <w:sz w:val="20"/>
          <w:lang w:eastAsia="en-US"/>
        </w:rPr>
        <w:t xml:space="preserve">ния и сознания; </w:t>
      </w:r>
    </w:p>
    <w:p w:rsidR="006D77BE" w:rsidRPr="00852A7D" w:rsidRDefault="006D77BE" w:rsidP="007D1326">
      <w:pPr>
        <w:ind w:firstLine="397"/>
        <w:jc w:val="both"/>
        <w:rPr>
          <w:sz w:val="20"/>
          <w:lang w:eastAsia="en-US"/>
        </w:rPr>
      </w:pPr>
      <w:r w:rsidRPr="00852A7D">
        <w:rPr>
          <w:sz w:val="20"/>
          <w:lang w:eastAsia="en-US"/>
        </w:rPr>
        <w:lastRenderedPageBreak/>
        <w:t>– исследовать характер трансформации религиозного сознания в совр</w:t>
      </w:r>
      <w:r w:rsidRPr="00852A7D">
        <w:rPr>
          <w:sz w:val="20"/>
          <w:lang w:eastAsia="en-US"/>
        </w:rPr>
        <w:t>е</w:t>
      </w:r>
      <w:r w:rsidRPr="00852A7D">
        <w:rPr>
          <w:sz w:val="20"/>
          <w:lang w:eastAsia="en-US"/>
        </w:rPr>
        <w:t>менном мире;</w:t>
      </w:r>
    </w:p>
    <w:p w:rsidR="006D77BE" w:rsidRPr="00852A7D" w:rsidRDefault="006D77BE" w:rsidP="007D1326">
      <w:pPr>
        <w:ind w:firstLine="397"/>
        <w:jc w:val="both"/>
        <w:rPr>
          <w:sz w:val="20"/>
          <w:lang w:eastAsia="en-US"/>
        </w:rPr>
      </w:pPr>
      <w:r w:rsidRPr="00852A7D">
        <w:rPr>
          <w:sz w:val="20"/>
          <w:lang w:eastAsia="en-US"/>
        </w:rPr>
        <w:t xml:space="preserve">– </w:t>
      </w:r>
      <w:r w:rsidR="00CE2826" w:rsidRPr="00852A7D">
        <w:rPr>
          <w:sz w:val="20"/>
          <w:lang w:eastAsia="en-US"/>
        </w:rPr>
        <w:t>показать отношения</w:t>
      </w:r>
      <w:r w:rsidRPr="00852A7D">
        <w:rPr>
          <w:sz w:val="20"/>
          <w:lang w:eastAsia="en-US"/>
        </w:rPr>
        <w:t xml:space="preserve"> ислама на процесс гл</w:t>
      </w:r>
      <w:r w:rsidRPr="00852A7D">
        <w:rPr>
          <w:sz w:val="20"/>
          <w:lang w:eastAsia="en-US"/>
        </w:rPr>
        <w:t>о</w:t>
      </w:r>
      <w:r w:rsidRPr="00852A7D">
        <w:rPr>
          <w:sz w:val="20"/>
          <w:lang w:eastAsia="en-US"/>
        </w:rPr>
        <w:t>бализации;</w:t>
      </w:r>
    </w:p>
    <w:p w:rsidR="006D77BE" w:rsidRPr="00852A7D" w:rsidRDefault="006D77BE" w:rsidP="007D1326">
      <w:pPr>
        <w:ind w:firstLine="397"/>
        <w:jc w:val="both"/>
        <w:rPr>
          <w:sz w:val="20"/>
          <w:lang w:eastAsia="en-US"/>
        </w:rPr>
      </w:pPr>
      <w:r w:rsidRPr="00852A7D">
        <w:rPr>
          <w:sz w:val="20"/>
          <w:lang w:eastAsia="en-US"/>
        </w:rPr>
        <w:t xml:space="preserve">– </w:t>
      </w:r>
      <w:r w:rsidR="00CE2826" w:rsidRPr="00852A7D">
        <w:rPr>
          <w:sz w:val="20"/>
          <w:lang w:eastAsia="en-US"/>
        </w:rPr>
        <w:t>раскрыть</w:t>
      </w:r>
      <w:r w:rsidRPr="00852A7D">
        <w:rPr>
          <w:sz w:val="20"/>
          <w:lang w:eastAsia="en-US"/>
        </w:rPr>
        <w:t xml:space="preserve"> основные и специфические черты традиционного р</w:t>
      </w:r>
      <w:r w:rsidRPr="00852A7D">
        <w:rPr>
          <w:sz w:val="20"/>
          <w:lang w:eastAsia="en-US"/>
        </w:rPr>
        <w:t>е</w:t>
      </w:r>
      <w:r w:rsidRPr="00852A7D">
        <w:rPr>
          <w:sz w:val="20"/>
          <w:lang w:eastAsia="en-US"/>
        </w:rPr>
        <w:t>лигио</w:t>
      </w:r>
      <w:r w:rsidRPr="00852A7D">
        <w:rPr>
          <w:sz w:val="20"/>
          <w:lang w:eastAsia="en-US"/>
        </w:rPr>
        <w:t>з</w:t>
      </w:r>
      <w:r w:rsidRPr="00852A7D">
        <w:rPr>
          <w:sz w:val="20"/>
          <w:lang w:eastAsia="en-US"/>
        </w:rPr>
        <w:t xml:space="preserve">ного сознания  кыргызов; </w:t>
      </w:r>
    </w:p>
    <w:p w:rsidR="006D77BE" w:rsidRPr="00852A7D" w:rsidRDefault="006D77BE" w:rsidP="007D1326">
      <w:pPr>
        <w:ind w:firstLine="397"/>
        <w:jc w:val="both"/>
        <w:rPr>
          <w:sz w:val="20"/>
          <w:lang w:eastAsia="en-US"/>
        </w:rPr>
      </w:pPr>
      <w:r w:rsidRPr="00852A7D">
        <w:rPr>
          <w:sz w:val="20"/>
          <w:lang w:eastAsia="en-US"/>
        </w:rPr>
        <w:t xml:space="preserve">– анализировать </w:t>
      </w:r>
      <w:r w:rsidR="005A25A9" w:rsidRPr="00852A7D">
        <w:rPr>
          <w:sz w:val="20"/>
          <w:lang w:eastAsia="en-US"/>
        </w:rPr>
        <w:t>как позитивные так и негативные стороны</w:t>
      </w:r>
      <w:r w:rsidRPr="00852A7D">
        <w:rPr>
          <w:sz w:val="20"/>
          <w:lang w:eastAsia="en-US"/>
        </w:rPr>
        <w:t xml:space="preserve"> пр</w:t>
      </w:r>
      <w:r w:rsidRPr="00852A7D">
        <w:rPr>
          <w:sz w:val="20"/>
          <w:lang w:eastAsia="en-US"/>
        </w:rPr>
        <w:t>о</w:t>
      </w:r>
      <w:r w:rsidRPr="00852A7D">
        <w:rPr>
          <w:sz w:val="20"/>
          <w:lang w:eastAsia="en-US"/>
        </w:rPr>
        <w:t>цесса и</w:t>
      </w:r>
      <w:r w:rsidRPr="00852A7D">
        <w:rPr>
          <w:sz w:val="20"/>
          <w:lang w:eastAsia="en-US"/>
        </w:rPr>
        <w:t>с</w:t>
      </w:r>
      <w:r w:rsidRPr="00852A7D">
        <w:rPr>
          <w:sz w:val="20"/>
          <w:lang w:eastAsia="en-US"/>
        </w:rPr>
        <w:t xml:space="preserve">ламизации кыргызов; </w:t>
      </w:r>
    </w:p>
    <w:p w:rsidR="006D77BE" w:rsidRPr="00852A7D" w:rsidRDefault="006D77BE" w:rsidP="007D1326">
      <w:pPr>
        <w:tabs>
          <w:tab w:val="left" w:pos="1276"/>
          <w:tab w:val="left" w:pos="1418"/>
        </w:tabs>
        <w:ind w:firstLine="397"/>
        <w:jc w:val="both"/>
        <w:rPr>
          <w:sz w:val="20"/>
          <w:lang w:eastAsia="en-US"/>
        </w:rPr>
      </w:pPr>
      <w:r w:rsidRPr="00852A7D">
        <w:rPr>
          <w:sz w:val="20"/>
          <w:lang w:eastAsia="en-US"/>
        </w:rPr>
        <w:t xml:space="preserve">– выявить </w:t>
      </w:r>
      <w:r w:rsidR="005A25A9" w:rsidRPr="00852A7D">
        <w:rPr>
          <w:sz w:val="20"/>
          <w:lang w:eastAsia="en-US"/>
        </w:rPr>
        <w:t xml:space="preserve">специфические черты </w:t>
      </w:r>
      <w:r w:rsidRPr="00852A7D">
        <w:rPr>
          <w:sz w:val="20"/>
          <w:lang w:eastAsia="en-US"/>
        </w:rPr>
        <w:t>современной трансформации кыргызского религиозного созн</w:t>
      </w:r>
      <w:r w:rsidRPr="00852A7D">
        <w:rPr>
          <w:sz w:val="20"/>
          <w:lang w:eastAsia="en-US"/>
        </w:rPr>
        <w:t>а</w:t>
      </w:r>
      <w:r w:rsidRPr="00852A7D">
        <w:rPr>
          <w:sz w:val="20"/>
          <w:lang w:eastAsia="en-US"/>
        </w:rPr>
        <w:t>ния.</w:t>
      </w:r>
    </w:p>
    <w:p w:rsidR="00DB4A69" w:rsidRPr="00852A7D" w:rsidRDefault="00DB4A69" w:rsidP="007D1326">
      <w:pPr>
        <w:tabs>
          <w:tab w:val="left" w:pos="1276"/>
          <w:tab w:val="left" w:pos="1418"/>
        </w:tabs>
        <w:ind w:firstLine="397"/>
        <w:jc w:val="both"/>
        <w:rPr>
          <w:sz w:val="20"/>
          <w:lang w:eastAsia="en-US"/>
        </w:rPr>
      </w:pPr>
      <w:r w:rsidRPr="00852A7D">
        <w:rPr>
          <w:b/>
          <w:sz w:val="20"/>
          <w:lang w:eastAsia="en-US"/>
        </w:rPr>
        <w:t>Методологические и теоретические основы</w:t>
      </w:r>
      <w:r w:rsidR="00C27BD4" w:rsidRPr="00852A7D">
        <w:rPr>
          <w:b/>
          <w:sz w:val="20"/>
          <w:lang w:eastAsia="en-US"/>
        </w:rPr>
        <w:t xml:space="preserve"> </w:t>
      </w:r>
      <w:r w:rsidRPr="00852A7D">
        <w:rPr>
          <w:b/>
          <w:sz w:val="20"/>
          <w:lang w:eastAsia="en-US"/>
        </w:rPr>
        <w:t>дисс</w:t>
      </w:r>
      <w:r w:rsidR="00C27BD4" w:rsidRPr="00852A7D">
        <w:rPr>
          <w:b/>
          <w:sz w:val="20"/>
          <w:lang w:eastAsia="en-US"/>
        </w:rPr>
        <w:t>ертационн</w:t>
      </w:r>
      <w:r w:rsidR="00C27BD4" w:rsidRPr="00852A7D">
        <w:rPr>
          <w:b/>
          <w:sz w:val="20"/>
          <w:lang w:eastAsia="en-US"/>
        </w:rPr>
        <w:t>о</w:t>
      </w:r>
      <w:r w:rsidR="00C27BD4" w:rsidRPr="00852A7D">
        <w:rPr>
          <w:b/>
          <w:sz w:val="20"/>
          <w:lang w:eastAsia="en-US"/>
        </w:rPr>
        <w:t xml:space="preserve">го исследования </w:t>
      </w:r>
      <w:r w:rsidR="00C27BD4" w:rsidRPr="00852A7D">
        <w:rPr>
          <w:sz w:val="20"/>
          <w:lang w:eastAsia="en-US"/>
        </w:rPr>
        <w:t xml:space="preserve"> составляют труды, идеи и положения представит</w:t>
      </w:r>
      <w:r w:rsidR="00C27BD4" w:rsidRPr="00852A7D">
        <w:rPr>
          <w:sz w:val="20"/>
          <w:lang w:eastAsia="en-US"/>
        </w:rPr>
        <w:t>е</w:t>
      </w:r>
      <w:r w:rsidR="00C27BD4" w:rsidRPr="00852A7D">
        <w:rPr>
          <w:sz w:val="20"/>
          <w:lang w:eastAsia="en-US"/>
        </w:rPr>
        <w:t>лей зарубежной и отечественной философской,  политич</w:t>
      </w:r>
      <w:r w:rsidR="00C27BD4" w:rsidRPr="00852A7D">
        <w:rPr>
          <w:sz w:val="20"/>
          <w:lang w:eastAsia="en-US"/>
        </w:rPr>
        <w:t>е</w:t>
      </w:r>
      <w:r w:rsidR="00C27BD4" w:rsidRPr="00852A7D">
        <w:rPr>
          <w:sz w:val="20"/>
          <w:lang w:eastAsia="en-US"/>
        </w:rPr>
        <w:t>ско-социологической и правовой мысли по проблемам религии и религ</w:t>
      </w:r>
      <w:r w:rsidR="00C27BD4" w:rsidRPr="00852A7D">
        <w:rPr>
          <w:sz w:val="20"/>
          <w:lang w:eastAsia="en-US"/>
        </w:rPr>
        <w:t>и</w:t>
      </w:r>
      <w:r w:rsidR="00C27BD4" w:rsidRPr="00852A7D">
        <w:rPr>
          <w:sz w:val="20"/>
          <w:lang w:eastAsia="en-US"/>
        </w:rPr>
        <w:t>озного сознания. В  процессе исследования были использованы си</w:t>
      </w:r>
      <w:r w:rsidR="00C27BD4" w:rsidRPr="00852A7D">
        <w:rPr>
          <w:sz w:val="20"/>
          <w:lang w:eastAsia="en-US"/>
        </w:rPr>
        <w:t>с</w:t>
      </w:r>
      <w:r w:rsidR="00C27BD4" w:rsidRPr="00852A7D">
        <w:rPr>
          <w:sz w:val="20"/>
          <w:lang w:eastAsia="en-US"/>
        </w:rPr>
        <w:t>темный, формально-логический, историко-логический методы научн</w:t>
      </w:r>
      <w:r w:rsidR="00C27BD4" w:rsidRPr="00852A7D">
        <w:rPr>
          <w:sz w:val="20"/>
          <w:lang w:eastAsia="en-US"/>
        </w:rPr>
        <w:t>о</w:t>
      </w:r>
      <w:r w:rsidR="00C27BD4" w:rsidRPr="00852A7D">
        <w:rPr>
          <w:sz w:val="20"/>
          <w:lang w:eastAsia="en-US"/>
        </w:rPr>
        <w:t>го познания. Методология  исследования основывается на призн</w:t>
      </w:r>
      <w:r w:rsidR="00C27BD4" w:rsidRPr="00852A7D">
        <w:rPr>
          <w:sz w:val="20"/>
          <w:lang w:eastAsia="en-US"/>
        </w:rPr>
        <w:t>а</w:t>
      </w:r>
      <w:r w:rsidR="00C27BD4" w:rsidRPr="00852A7D">
        <w:rPr>
          <w:sz w:val="20"/>
          <w:lang w:eastAsia="en-US"/>
        </w:rPr>
        <w:t>нии существования объективных законов общественного разв</w:t>
      </w:r>
      <w:r w:rsidR="00C27BD4" w:rsidRPr="00852A7D">
        <w:rPr>
          <w:sz w:val="20"/>
          <w:lang w:eastAsia="en-US"/>
        </w:rPr>
        <w:t>и</w:t>
      </w:r>
      <w:r w:rsidR="00C27BD4" w:rsidRPr="00852A7D">
        <w:rPr>
          <w:sz w:val="20"/>
          <w:lang w:eastAsia="en-US"/>
        </w:rPr>
        <w:t>тия.</w:t>
      </w:r>
    </w:p>
    <w:p w:rsidR="00C27BD4" w:rsidRPr="00852A7D" w:rsidRDefault="00C27BD4" w:rsidP="007D1326">
      <w:pPr>
        <w:tabs>
          <w:tab w:val="left" w:pos="1276"/>
          <w:tab w:val="left" w:pos="1418"/>
        </w:tabs>
        <w:ind w:firstLine="397"/>
        <w:jc w:val="both"/>
        <w:rPr>
          <w:sz w:val="20"/>
          <w:lang w:eastAsia="en-US"/>
        </w:rPr>
      </w:pPr>
      <w:r w:rsidRPr="00852A7D">
        <w:rPr>
          <w:sz w:val="20"/>
          <w:lang w:eastAsia="en-US"/>
        </w:rPr>
        <w:t>В диссертации</w:t>
      </w:r>
      <w:r w:rsidR="00DF04B1" w:rsidRPr="00852A7D">
        <w:rPr>
          <w:sz w:val="20"/>
          <w:lang w:eastAsia="en-US"/>
        </w:rPr>
        <w:t xml:space="preserve"> использовался  также цивилизационный подход, когда анализ объекта и предмета исследования осуществляется с уч</w:t>
      </w:r>
      <w:r w:rsidR="00DF04B1" w:rsidRPr="00852A7D">
        <w:rPr>
          <w:sz w:val="20"/>
          <w:lang w:eastAsia="en-US"/>
        </w:rPr>
        <w:t>е</w:t>
      </w:r>
      <w:r w:rsidR="00DF04B1" w:rsidRPr="00852A7D">
        <w:rPr>
          <w:sz w:val="20"/>
          <w:lang w:eastAsia="en-US"/>
        </w:rPr>
        <w:t>том культурологических особенностей религиозного сознания кырг</w:t>
      </w:r>
      <w:r w:rsidR="00DF04B1" w:rsidRPr="00852A7D">
        <w:rPr>
          <w:sz w:val="20"/>
          <w:lang w:eastAsia="en-US"/>
        </w:rPr>
        <w:t>ы</w:t>
      </w:r>
      <w:r w:rsidR="00DF04B1" w:rsidRPr="00852A7D">
        <w:rPr>
          <w:sz w:val="20"/>
          <w:lang w:eastAsia="en-US"/>
        </w:rPr>
        <w:t>зов.</w:t>
      </w:r>
    </w:p>
    <w:p w:rsidR="006D77BE" w:rsidRPr="00852A7D" w:rsidRDefault="006D77BE" w:rsidP="007D1326">
      <w:pPr>
        <w:pStyle w:val="31"/>
        <w:spacing w:after="0"/>
        <w:ind w:firstLine="397"/>
        <w:jc w:val="both"/>
        <w:rPr>
          <w:sz w:val="20"/>
        </w:rPr>
      </w:pPr>
      <w:r w:rsidRPr="00852A7D">
        <w:rPr>
          <w:b/>
          <w:sz w:val="20"/>
        </w:rPr>
        <w:t xml:space="preserve">Научная новизна исследования. </w:t>
      </w:r>
      <w:r w:rsidRPr="00852A7D">
        <w:rPr>
          <w:sz w:val="20"/>
        </w:rPr>
        <w:t>В Кыргы</w:t>
      </w:r>
      <w:r w:rsidRPr="00852A7D">
        <w:rPr>
          <w:sz w:val="20"/>
        </w:rPr>
        <w:t>з</w:t>
      </w:r>
      <w:r w:rsidRPr="00852A7D">
        <w:rPr>
          <w:sz w:val="20"/>
        </w:rPr>
        <w:t>стане</w:t>
      </w:r>
      <w:r w:rsidR="00EA32E7" w:rsidRPr="00852A7D">
        <w:rPr>
          <w:sz w:val="20"/>
        </w:rPr>
        <w:t>, практически</w:t>
      </w:r>
      <w:r w:rsidRPr="00852A7D">
        <w:rPr>
          <w:sz w:val="20"/>
        </w:rPr>
        <w:t xml:space="preserve"> не проводил</w:t>
      </w:r>
      <w:r w:rsidR="00EA32E7" w:rsidRPr="00852A7D">
        <w:rPr>
          <w:sz w:val="20"/>
        </w:rPr>
        <w:t>и</w:t>
      </w:r>
      <w:r w:rsidRPr="00852A7D">
        <w:rPr>
          <w:sz w:val="20"/>
        </w:rPr>
        <w:t xml:space="preserve"> комплексн</w:t>
      </w:r>
      <w:r w:rsidR="00EA32E7" w:rsidRPr="00852A7D">
        <w:rPr>
          <w:sz w:val="20"/>
        </w:rPr>
        <w:t>ые</w:t>
      </w:r>
      <w:r w:rsidRPr="00852A7D">
        <w:rPr>
          <w:sz w:val="20"/>
        </w:rPr>
        <w:t xml:space="preserve"> философск</w:t>
      </w:r>
      <w:r w:rsidR="00EA32E7" w:rsidRPr="00852A7D">
        <w:rPr>
          <w:sz w:val="20"/>
        </w:rPr>
        <w:t>ие</w:t>
      </w:r>
      <w:r w:rsidRPr="00852A7D">
        <w:rPr>
          <w:sz w:val="20"/>
        </w:rPr>
        <w:t xml:space="preserve"> исследования, посвященн</w:t>
      </w:r>
      <w:r w:rsidR="00EA32E7" w:rsidRPr="00852A7D">
        <w:rPr>
          <w:sz w:val="20"/>
        </w:rPr>
        <w:t>ые</w:t>
      </w:r>
      <w:r w:rsidRPr="00852A7D">
        <w:rPr>
          <w:sz w:val="20"/>
        </w:rPr>
        <w:t xml:space="preserve"> проблеме трансформации  религиозного сознания </w:t>
      </w:r>
      <w:r w:rsidR="00EA32E7" w:rsidRPr="00852A7D">
        <w:rPr>
          <w:sz w:val="20"/>
        </w:rPr>
        <w:t xml:space="preserve">в современных </w:t>
      </w:r>
      <w:r w:rsidRPr="00852A7D">
        <w:rPr>
          <w:sz w:val="20"/>
        </w:rPr>
        <w:t xml:space="preserve"> у</w:t>
      </w:r>
      <w:r w:rsidRPr="00852A7D">
        <w:rPr>
          <w:sz w:val="20"/>
        </w:rPr>
        <w:t>с</w:t>
      </w:r>
      <w:r w:rsidRPr="00852A7D">
        <w:rPr>
          <w:sz w:val="20"/>
        </w:rPr>
        <w:t>ловиях глобализации</w:t>
      </w:r>
      <w:r w:rsidR="00EA32E7" w:rsidRPr="00852A7D">
        <w:rPr>
          <w:sz w:val="20"/>
        </w:rPr>
        <w:t>, что пок</w:t>
      </w:r>
      <w:r w:rsidR="00EA32E7" w:rsidRPr="00852A7D">
        <w:rPr>
          <w:sz w:val="20"/>
        </w:rPr>
        <w:t>а</w:t>
      </w:r>
      <w:r w:rsidR="00EA32E7" w:rsidRPr="00852A7D">
        <w:rPr>
          <w:sz w:val="20"/>
        </w:rPr>
        <w:t>зывает новизну нашей работы. Так же, к</w:t>
      </w:r>
      <w:r w:rsidRPr="00852A7D">
        <w:rPr>
          <w:sz w:val="20"/>
        </w:rPr>
        <w:t xml:space="preserve"> научной новизне </w:t>
      </w:r>
      <w:r w:rsidR="00EA32E7" w:rsidRPr="00852A7D">
        <w:rPr>
          <w:sz w:val="20"/>
        </w:rPr>
        <w:t xml:space="preserve">диссертации </w:t>
      </w:r>
      <w:r w:rsidRPr="00852A7D">
        <w:rPr>
          <w:sz w:val="20"/>
        </w:rPr>
        <w:t>можно отнести следующие моме</w:t>
      </w:r>
      <w:r w:rsidRPr="00852A7D">
        <w:rPr>
          <w:sz w:val="20"/>
        </w:rPr>
        <w:t>н</w:t>
      </w:r>
      <w:r w:rsidRPr="00852A7D">
        <w:rPr>
          <w:sz w:val="20"/>
        </w:rPr>
        <w:t>ты:</w:t>
      </w:r>
    </w:p>
    <w:p w:rsidR="006D77BE" w:rsidRPr="00852A7D" w:rsidRDefault="006D77BE" w:rsidP="007D1326">
      <w:pPr>
        <w:ind w:firstLine="397"/>
        <w:jc w:val="both"/>
        <w:rPr>
          <w:bCs/>
          <w:color w:val="000000"/>
          <w:kern w:val="36"/>
          <w:sz w:val="20"/>
        </w:rPr>
      </w:pPr>
      <w:r w:rsidRPr="00852A7D">
        <w:rPr>
          <w:bCs/>
          <w:color w:val="000000"/>
          <w:kern w:val="36"/>
          <w:sz w:val="20"/>
        </w:rPr>
        <w:t xml:space="preserve">– в </w:t>
      </w:r>
      <w:r w:rsidR="00EA32E7" w:rsidRPr="00852A7D">
        <w:rPr>
          <w:bCs/>
          <w:color w:val="000000"/>
          <w:kern w:val="36"/>
          <w:sz w:val="20"/>
        </w:rPr>
        <w:t xml:space="preserve">работе </w:t>
      </w:r>
      <w:r w:rsidRPr="00852A7D">
        <w:rPr>
          <w:bCs/>
          <w:color w:val="000000"/>
          <w:kern w:val="36"/>
          <w:sz w:val="20"/>
        </w:rPr>
        <w:t xml:space="preserve">были выявлены причины устойчивости </w:t>
      </w:r>
      <w:r w:rsidR="00EA32E7" w:rsidRPr="00852A7D">
        <w:rPr>
          <w:bCs/>
          <w:color w:val="000000"/>
          <w:kern w:val="36"/>
          <w:sz w:val="20"/>
        </w:rPr>
        <w:t xml:space="preserve">религиозного сознания </w:t>
      </w:r>
      <w:r w:rsidRPr="00852A7D">
        <w:rPr>
          <w:bCs/>
          <w:color w:val="000000"/>
          <w:kern w:val="36"/>
          <w:sz w:val="20"/>
        </w:rPr>
        <w:t>религиозных форм и как такового, его способности адапт</w:t>
      </w:r>
      <w:r w:rsidRPr="00852A7D">
        <w:rPr>
          <w:bCs/>
          <w:color w:val="000000"/>
          <w:kern w:val="36"/>
          <w:sz w:val="20"/>
        </w:rPr>
        <w:t>и</w:t>
      </w:r>
      <w:r w:rsidRPr="00852A7D">
        <w:rPr>
          <w:bCs/>
          <w:color w:val="000000"/>
          <w:kern w:val="36"/>
          <w:sz w:val="20"/>
        </w:rPr>
        <w:t>роваться к п</w:t>
      </w:r>
      <w:r w:rsidRPr="00852A7D">
        <w:rPr>
          <w:bCs/>
          <w:color w:val="000000"/>
          <w:kern w:val="36"/>
          <w:sz w:val="20"/>
        </w:rPr>
        <w:t>о</w:t>
      </w:r>
      <w:r w:rsidRPr="00852A7D">
        <w:rPr>
          <w:bCs/>
          <w:color w:val="000000"/>
          <w:kern w:val="36"/>
          <w:sz w:val="20"/>
        </w:rPr>
        <w:t>стоянно меняющейся реальности;</w:t>
      </w:r>
    </w:p>
    <w:p w:rsidR="006D77BE" w:rsidRPr="00852A7D" w:rsidRDefault="006D77BE" w:rsidP="007D1326">
      <w:pPr>
        <w:ind w:firstLine="397"/>
        <w:jc w:val="both"/>
        <w:rPr>
          <w:sz w:val="20"/>
          <w:lang w:eastAsia="en-US"/>
        </w:rPr>
      </w:pPr>
      <w:r w:rsidRPr="00852A7D">
        <w:rPr>
          <w:sz w:val="20"/>
          <w:lang w:eastAsia="en-US"/>
        </w:rPr>
        <w:t>– был подвергнут анализу характер трансформации религиозн</w:t>
      </w:r>
      <w:r w:rsidRPr="00852A7D">
        <w:rPr>
          <w:sz w:val="20"/>
          <w:lang w:eastAsia="en-US"/>
        </w:rPr>
        <w:t>о</w:t>
      </w:r>
      <w:r w:rsidRPr="00852A7D">
        <w:rPr>
          <w:sz w:val="20"/>
          <w:lang w:eastAsia="en-US"/>
        </w:rPr>
        <w:t>го сознания в современном глобализ</w:t>
      </w:r>
      <w:r w:rsidRPr="00852A7D">
        <w:rPr>
          <w:sz w:val="20"/>
          <w:lang w:eastAsia="en-US"/>
        </w:rPr>
        <w:t>и</w:t>
      </w:r>
      <w:r w:rsidRPr="00852A7D">
        <w:rPr>
          <w:sz w:val="20"/>
          <w:lang w:eastAsia="en-US"/>
        </w:rPr>
        <w:t xml:space="preserve">рующемся мире; </w:t>
      </w:r>
    </w:p>
    <w:p w:rsidR="006D77BE" w:rsidRPr="00852A7D" w:rsidRDefault="006D77BE" w:rsidP="007D1326">
      <w:pPr>
        <w:ind w:firstLine="397"/>
        <w:jc w:val="both"/>
        <w:rPr>
          <w:sz w:val="20"/>
          <w:lang w:eastAsia="en-US"/>
        </w:rPr>
      </w:pPr>
      <w:r w:rsidRPr="00852A7D">
        <w:rPr>
          <w:sz w:val="20"/>
          <w:lang w:eastAsia="en-US"/>
        </w:rPr>
        <w:t>– были выявлены характерные моменты  реакции ислама на пр</w:t>
      </w:r>
      <w:r w:rsidRPr="00852A7D">
        <w:rPr>
          <w:sz w:val="20"/>
          <w:lang w:eastAsia="en-US"/>
        </w:rPr>
        <w:t>о</w:t>
      </w:r>
      <w:r w:rsidRPr="00852A7D">
        <w:rPr>
          <w:sz w:val="20"/>
          <w:lang w:eastAsia="en-US"/>
        </w:rPr>
        <w:t>цесс гл</w:t>
      </w:r>
      <w:r w:rsidRPr="00852A7D">
        <w:rPr>
          <w:sz w:val="20"/>
          <w:lang w:eastAsia="en-US"/>
        </w:rPr>
        <w:t>о</w:t>
      </w:r>
      <w:r w:rsidRPr="00852A7D">
        <w:rPr>
          <w:sz w:val="20"/>
          <w:lang w:eastAsia="en-US"/>
        </w:rPr>
        <w:t>бализации;</w:t>
      </w:r>
    </w:p>
    <w:p w:rsidR="006D77BE" w:rsidRPr="00852A7D" w:rsidRDefault="006D77BE" w:rsidP="007D1326">
      <w:pPr>
        <w:ind w:firstLine="397"/>
        <w:jc w:val="both"/>
        <w:rPr>
          <w:sz w:val="20"/>
          <w:lang w:eastAsia="en-US"/>
        </w:rPr>
      </w:pPr>
      <w:r w:rsidRPr="00852A7D">
        <w:rPr>
          <w:sz w:val="20"/>
          <w:lang w:eastAsia="en-US"/>
        </w:rPr>
        <w:t xml:space="preserve">– были определены основные и специфические черты </w:t>
      </w:r>
      <w:r w:rsidR="00EA32E7" w:rsidRPr="00852A7D">
        <w:rPr>
          <w:sz w:val="20"/>
          <w:lang w:eastAsia="en-US"/>
        </w:rPr>
        <w:t>религиозн</w:t>
      </w:r>
      <w:r w:rsidR="00EA32E7" w:rsidRPr="00852A7D">
        <w:rPr>
          <w:sz w:val="20"/>
          <w:lang w:eastAsia="en-US"/>
        </w:rPr>
        <w:t>о</w:t>
      </w:r>
      <w:r w:rsidR="00EA32E7" w:rsidRPr="00852A7D">
        <w:rPr>
          <w:sz w:val="20"/>
          <w:lang w:eastAsia="en-US"/>
        </w:rPr>
        <w:t xml:space="preserve">го  </w:t>
      </w:r>
      <w:r w:rsidR="00366067" w:rsidRPr="00852A7D">
        <w:rPr>
          <w:sz w:val="20"/>
          <w:lang w:eastAsia="en-US"/>
        </w:rPr>
        <w:t xml:space="preserve">мировоззрения и </w:t>
      </w:r>
      <w:r w:rsidRPr="00852A7D">
        <w:rPr>
          <w:sz w:val="20"/>
          <w:lang w:eastAsia="en-US"/>
        </w:rPr>
        <w:t>традиционного религиозного сознания  кырг</w:t>
      </w:r>
      <w:r w:rsidRPr="00852A7D">
        <w:rPr>
          <w:sz w:val="20"/>
          <w:lang w:eastAsia="en-US"/>
        </w:rPr>
        <w:t>ы</w:t>
      </w:r>
      <w:r w:rsidRPr="00852A7D">
        <w:rPr>
          <w:sz w:val="20"/>
          <w:lang w:eastAsia="en-US"/>
        </w:rPr>
        <w:t xml:space="preserve">зов; </w:t>
      </w:r>
    </w:p>
    <w:p w:rsidR="006D77BE" w:rsidRPr="00852A7D" w:rsidRDefault="006D77BE" w:rsidP="007D1326">
      <w:pPr>
        <w:ind w:firstLine="397"/>
        <w:jc w:val="both"/>
        <w:rPr>
          <w:sz w:val="20"/>
          <w:lang w:eastAsia="en-US"/>
        </w:rPr>
      </w:pPr>
      <w:r w:rsidRPr="00852A7D">
        <w:rPr>
          <w:sz w:val="20"/>
          <w:lang w:eastAsia="en-US"/>
        </w:rPr>
        <w:t>– был проанализирован</w:t>
      </w:r>
      <w:r w:rsidR="00366067" w:rsidRPr="00852A7D">
        <w:rPr>
          <w:sz w:val="20"/>
          <w:lang w:eastAsia="en-US"/>
        </w:rPr>
        <w:t xml:space="preserve"> специфический характер</w:t>
      </w:r>
      <w:r w:rsidRPr="00852A7D">
        <w:rPr>
          <w:sz w:val="20"/>
          <w:lang w:eastAsia="en-US"/>
        </w:rPr>
        <w:t xml:space="preserve"> процесса исл</w:t>
      </w:r>
      <w:r w:rsidRPr="00852A7D">
        <w:rPr>
          <w:sz w:val="20"/>
          <w:lang w:eastAsia="en-US"/>
        </w:rPr>
        <w:t>а</w:t>
      </w:r>
      <w:r w:rsidRPr="00852A7D">
        <w:rPr>
          <w:sz w:val="20"/>
          <w:lang w:eastAsia="en-US"/>
        </w:rPr>
        <w:t xml:space="preserve">мизации кыргызов; </w:t>
      </w:r>
    </w:p>
    <w:p w:rsidR="006D77BE" w:rsidRPr="00852A7D" w:rsidRDefault="006D77BE" w:rsidP="007D1326">
      <w:pPr>
        <w:ind w:firstLine="397"/>
        <w:jc w:val="both"/>
        <w:rPr>
          <w:sz w:val="20"/>
          <w:lang w:eastAsia="en-US"/>
        </w:rPr>
      </w:pPr>
      <w:r w:rsidRPr="00852A7D">
        <w:rPr>
          <w:sz w:val="20"/>
          <w:lang w:eastAsia="en-US"/>
        </w:rPr>
        <w:t>– были выявлены</w:t>
      </w:r>
      <w:r w:rsidR="00366067" w:rsidRPr="00852A7D">
        <w:rPr>
          <w:sz w:val="20"/>
          <w:lang w:eastAsia="en-US"/>
        </w:rPr>
        <w:t xml:space="preserve"> тенденции и </w:t>
      </w:r>
      <w:r w:rsidRPr="00852A7D">
        <w:rPr>
          <w:sz w:val="20"/>
          <w:lang w:eastAsia="en-US"/>
        </w:rPr>
        <w:t xml:space="preserve"> особенности трансформации кы</w:t>
      </w:r>
      <w:r w:rsidRPr="00852A7D">
        <w:rPr>
          <w:sz w:val="20"/>
          <w:lang w:eastAsia="en-US"/>
        </w:rPr>
        <w:t>р</w:t>
      </w:r>
      <w:r w:rsidRPr="00852A7D">
        <w:rPr>
          <w:sz w:val="20"/>
          <w:lang w:eastAsia="en-US"/>
        </w:rPr>
        <w:t>гызского религиозного созн</w:t>
      </w:r>
      <w:r w:rsidRPr="00852A7D">
        <w:rPr>
          <w:sz w:val="20"/>
          <w:lang w:eastAsia="en-US"/>
        </w:rPr>
        <w:t>а</w:t>
      </w:r>
      <w:r w:rsidRPr="00852A7D">
        <w:rPr>
          <w:sz w:val="20"/>
          <w:lang w:eastAsia="en-US"/>
        </w:rPr>
        <w:t>ния в современной действительности.</w:t>
      </w:r>
    </w:p>
    <w:p w:rsidR="006D77BE" w:rsidRPr="00852A7D" w:rsidRDefault="006D77BE" w:rsidP="007D1326">
      <w:pPr>
        <w:pStyle w:val="8"/>
        <w:tabs>
          <w:tab w:val="left" w:pos="360"/>
        </w:tabs>
        <w:spacing w:before="0" w:after="0" w:line="240" w:lineRule="auto"/>
        <w:ind w:firstLine="397"/>
        <w:jc w:val="both"/>
        <w:rPr>
          <w:rFonts w:ascii="Times New Roman" w:hAnsi="Times New Roman"/>
          <w:i w:val="0"/>
          <w:sz w:val="20"/>
          <w:szCs w:val="20"/>
        </w:rPr>
      </w:pPr>
      <w:r w:rsidRPr="00852A7D">
        <w:rPr>
          <w:rFonts w:ascii="Times New Roman" w:hAnsi="Times New Roman"/>
          <w:i w:val="0"/>
          <w:sz w:val="20"/>
          <w:szCs w:val="20"/>
        </w:rPr>
        <w:t xml:space="preserve">К научной новизне можно отнести также отдельные положения, </w:t>
      </w:r>
      <w:r w:rsidR="00366067" w:rsidRPr="00852A7D">
        <w:rPr>
          <w:rFonts w:ascii="Times New Roman" w:hAnsi="Times New Roman"/>
          <w:i w:val="0"/>
          <w:sz w:val="20"/>
          <w:szCs w:val="20"/>
          <w:lang/>
        </w:rPr>
        <w:t>в</w:t>
      </w:r>
      <w:r w:rsidRPr="00852A7D">
        <w:rPr>
          <w:rFonts w:ascii="Times New Roman" w:hAnsi="Times New Roman"/>
          <w:i w:val="0"/>
          <w:sz w:val="20"/>
          <w:szCs w:val="20"/>
        </w:rPr>
        <w:t>ын</w:t>
      </w:r>
      <w:r w:rsidRPr="00852A7D">
        <w:rPr>
          <w:rFonts w:ascii="Times New Roman" w:hAnsi="Times New Roman"/>
          <w:i w:val="0"/>
          <w:sz w:val="20"/>
          <w:szCs w:val="20"/>
        </w:rPr>
        <w:t>о</w:t>
      </w:r>
      <w:r w:rsidRPr="00852A7D">
        <w:rPr>
          <w:rFonts w:ascii="Times New Roman" w:hAnsi="Times New Roman"/>
          <w:i w:val="0"/>
          <w:sz w:val="20"/>
          <w:szCs w:val="20"/>
        </w:rPr>
        <w:t>симые на защиту.</w:t>
      </w:r>
    </w:p>
    <w:p w:rsidR="006D77BE" w:rsidRPr="00852A7D" w:rsidRDefault="006D77BE" w:rsidP="007D1326">
      <w:pPr>
        <w:ind w:firstLine="397"/>
        <w:jc w:val="both"/>
        <w:rPr>
          <w:b/>
          <w:sz w:val="20"/>
          <w:lang w:eastAsia="en-US"/>
        </w:rPr>
      </w:pPr>
      <w:r w:rsidRPr="00852A7D">
        <w:rPr>
          <w:b/>
          <w:sz w:val="20"/>
          <w:lang w:eastAsia="en-US"/>
        </w:rPr>
        <w:lastRenderedPageBreak/>
        <w:t>Основные положения, вынесенные на з</w:t>
      </w:r>
      <w:r w:rsidRPr="00852A7D">
        <w:rPr>
          <w:b/>
          <w:sz w:val="20"/>
          <w:lang w:eastAsia="en-US"/>
        </w:rPr>
        <w:t>а</w:t>
      </w:r>
      <w:r w:rsidRPr="00852A7D">
        <w:rPr>
          <w:b/>
          <w:sz w:val="20"/>
          <w:lang w:eastAsia="en-US"/>
        </w:rPr>
        <w:t>щиту.</w:t>
      </w:r>
    </w:p>
    <w:p w:rsidR="006D77BE" w:rsidRPr="00852A7D" w:rsidRDefault="006D77BE" w:rsidP="007D1326">
      <w:pPr>
        <w:ind w:firstLine="397"/>
        <w:jc w:val="both"/>
        <w:rPr>
          <w:sz w:val="20"/>
          <w:lang w:eastAsia="en-US"/>
        </w:rPr>
      </w:pPr>
      <w:r w:rsidRPr="00852A7D">
        <w:rPr>
          <w:sz w:val="20"/>
          <w:lang w:eastAsia="en-US"/>
        </w:rPr>
        <w:t>1. Генезис феномена религиозности и его эволюция, обретение им новых формальных черт не только напрямую связаны, но и в к</w:t>
      </w:r>
      <w:r w:rsidRPr="00852A7D">
        <w:rPr>
          <w:sz w:val="20"/>
          <w:lang w:eastAsia="en-US"/>
        </w:rPr>
        <w:t>о</w:t>
      </w:r>
      <w:r w:rsidRPr="00852A7D">
        <w:rPr>
          <w:sz w:val="20"/>
          <w:lang w:eastAsia="en-US"/>
        </w:rPr>
        <w:t>нечном счете обусловлены процессом постоянного пополнения знаний чел</w:t>
      </w:r>
      <w:r w:rsidRPr="00852A7D">
        <w:rPr>
          <w:sz w:val="20"/>
          <w:lang w:eastAsia="en-US"/>
        </w:rPr>
        <w:t>о</w:t>
      </w:r>
      <w:r w:rsidRPr="00852A7D">
        <w:rPr>
          <w:sz w:val="20"/>
          <w:lang w:eastAsia="en-US"/>
        </w:rPr>
        <w:t>века об окружающей его действительности и самом себе. Религ</w:t>
      </w:r>
      <w:r w:rsidRPr="00852A7D">
        <w:rPr>
          <w:sz w:val="20"/>
          <w:lang w:eastAsia="en-US"/>
        </w:rPr>
        <w:t>и</w:t>
      </w:r>
      <w:r w:rsidRPr="00852A7D">
        <w:rPr>
          <w:sz w:val="20"/>
          <w:lang w:eastAsia="en-US"/>
        </w:rPr>
        <w:t>озные представления и мировоззрение вынуждены тем или иным обр</w:t>
      </w:r>
      <w:r w:rsidRPr="00852A7D">
        <w:rPr>
          <w:sz w:val="20"/>
          <w:lang w:eastAsia="en-US"/>
        </w:rPr>
        <w:t>а</w:t>
      </w:r>
      <w:r w:rsidRPr="00852A7D">
        <w:rPr>
          <w:sz w:val="20"/>
          <w:lang w:eastAsia="en-US"/>
        </w:rPr>
        <w:t>зом реагировать на процесс постоянного изменения социальной реальн</w:t>
      </w:r>
      <w:r w:rsidRPr="00852A7D">
        <w:rPr>
          <w:sz w:val="20"/>
          <w:lang w:eastAsia="en-US"/>
        </w:rPr>
        <w:t>о</w:t>
      </w:r>
      <w:r w:rsidRPr="00852A7D">
        <w:rPr>
          <w:sz w:val="20"/>
          <w:lang w:eastAsia="en-US"/>
        </w:rPr>
        <w:t>сти и пополнения знаний, интерпретируя их в русле религиозной до</w:t>
      </w:r>
      <w:r w:rsidRPr="00852A7D">
        <w:rPr>
          <w:sz w:val="20"/>
          <w:lang w:eastAsia="en-US"/>
        </w:rPr>
        <w:t>г</w:t>
      </w:r>
      <w:r w:rsidRPr="00852A7D">
        <w:rPr>
          <w:sz w:val="20"/>
          <w:lang w:eastAsia="en-US"/>
        </w:rPr>
        <w:t>матики и трад</w:t>
      </w:r>
      <w:r w:rsidRPr="00852A7D">
        <w:rPr>
          <w:sz w:val="20"/>
          <w:lang w:eastAsia="en-US"/>
        </w:rPr>
        <w:t>и</w:t>
      </w:r>
      <w:r w:rsidRPr="00852A7D">
        <w:rPr>
          <w:sz w:val="20"/>
          <w:lang w:eastAsia="en-US"/>
        </w:rPr>
        <w:t>ций.</w:t>
      </w:r>
    </w:p>
    <w:p w:rsidR="006D77BE" w:rsidRPr="00852A7D" w:rsidRDefault="006D77BE" w:rsidP="007D1326">
      <w:pPr>
        <w:ind w:firstLine="397"/>
        <w:jc w:val="both"/>
        <w:rPr>
          <w:sz w:val="20"/>
          <w:lang w:eastAsia="en-US"/>
        </w:rPr>
      </w:pPr>
      <w:r w:rsidRPr="00852A7D">
        <w:rPr>
          <w:sz w:val="20"/>
          <w:lang w:eastAsia="en-US"/>
        </w:rPr>
        <w:t xml:space="preserve">2. </w:t>
      </w:r>
      <w:r w:rsidRPr="00852A7D">
        <w:rPr>
          <w:sz w:val="20"/>
        </w:rPr>
        <w:t xml:space="preserve">Ядром религиозного сознания выступает вера. </w:t>
      </w:r>
      <w:r w:rsidRPr="00852A7D">
        <w:rPr>
          <w:sz w:val="20"/>
          <w:lang w:eastAsia="en-US"/>
        </w:rPr>
        <w:t>Сама физич</w:t>
      </w:r>
      <w:r w:rsidRPr="00852A7D">
        <w:rPr>
          <w:sz w:val="20"/>
          <w:lang w:eastAsia="en-US"/>
        </w:rPr>
        <w:t>е</w:t>
      </w:r>
      <w:r w:rsidRPr="00852A7D">
        <w:rPr>
          <w:sz w:val="20"/>
          <w:lang w:eastAsia="en-US"/>
        </w:rPr>
        <w:t>ская природа человека побуждает его искать опору везде, где это тол</w:t>
      </w:r>
      <w:r w:rsidRPr="00852A7D">
        <w:rPr>
          <w:sz w:val="20"/>
          <w:lang w:eastAsia="en-US"/>
        </w:rPr>
        <w:t>ь</w:t>
      </w:r>
      <w:r w:rsidRPr="00852A7D">
        <w:rPr>
          <w:sz w:val="20"/>
          <w:lang w:eastAsia="en-US"/>
        </w:rPr>
        <w:t>ко представляется ему возможным. Но</w:t>
      </w:r>
      <w:r w:rsidR="00442E9C" w:rsidRPr="00852A7D">
        <w:rPr>
          <w:sz w:val="20"/>
          <w:lang w:eastAsia="en-US"/>
        </w:rPr>
        <w:t>,</w:t>
      </w:r>
      <w:r w:rsidRPr="00852A7D">
        <w:rPr>
          <w:sz w:val="20"/>
          <w:lang w:eastAsia="en-US"/>
        </w:rPr>
        <w:t xml:space="preserve"> </w:t>
      </w:r>
      <w:r w:rsidR="00442E9C" w:rsidRPr="00852A7D">
        <w:rPr>
          <w:sz w:val="20"/>
          <w:lang w:eastAsia="en-US"/>
        </w:rPr>
        <w:t>за</w:t>
      </w:r>
      <w:r w:rsidRPr="00852A7D">
        <w:rPr>
          <w:sz w:val="20"/>
          <w:lang w:eastAsia="en-US"/>
        </w:rPr>
        <w:t>част</w:t>
      </w:r>
      <w:r w:rsidR="00442E9C" w:rsidRPr="00852A7D">
        <w:rPr>
          <w:sz w:val="20"/>
          <w:lang w:eastAsia="en-US"/>
        </w:rPr>
        <w:t>ую</w:t>
      </w:r>
      <w:r w:rsidRPr="00852A7D">
        <w:rPr>
          <w:sz w:val="20"/>
          <w:lang w:eastAsia="en-US"/>
        </w:rPr>
        <w:t xml:space="preserve"> именно религия – фен</w:t>
      </w:r>
      <w:r w:rsidRPr="00852A7D">
        <w:rPr>
          <w:sz w:val="20"/>
          <w:lang w:eastAsia="en-US"/>
        </w:rPr>
        <w:t>о</w:t>
      </w:r>
      <w:r w:rsidRPr="00852A7D">
        <w:rPr>
          <w:sz w:val="20"/>
          <w:lang w:eastAsia="en-US"/>
        </w:rPr>
        <w:t>мен, выполняющий  множество функций, включающий в себя раци</w:t>
      </w:r>
      <w:r w:rsidRPr="00852A7D">
        <w:rPr>
          <w:sz w:val="20"/>
          <w:lang w:eastAsia="en-US"/>
        </w:rPr>
        <w:t>о</w:t>
      </w:r>
      <w:r w:rsidRPr="00852A7D">
        <w:rPr>
          <w:sz w:val="20"/>
          <w:lang w:eastAsia="en-US"/>
        </w:rPr>
        <w:t>нальное и иррациональное начала, был и остается наиболее подход</w:t>
      </w:r>
      <w:r w:rsidRPr="00852A7D">
        <w:rPr>
          <w:sz w:val="20"/>
          <w:lang w:eastAsia="en-US"/>
        </w:rPr>
        <w:t>я</w:t>
      </w:r>
      <w:r w:rsidRPr="00852A7D">
        <w:rPr>
          <w:sz w:val="20"/>
          <w:lang w:eastAsia="en-US"/>
        </w:rPr>
        <w:t>щим средством для психологической защиты человека. Наука, орие</w:t>
      </w:r>
      <w:r w:rsidRPr="00852A7D">
        <w:rPr>
          <w:sz w:val="20"/>
          <w:lang w:eastAsia="en-US"/>
        </w:rPr>
        <w:t>н</w:t>
      </w:r>
      <w:r w:rsidRPr="00852A7D">
        <w:rPr>
          <w:sz w:val="20"/>
          <w:lang w:eastAsia="en-US"/>
        </w:rPr>
        <w:t>тированная на нужды людей, на деле не может целиком подменить собой религию, если под последней понимать не только веру в сверх</w:t>
      </w:r>
      <w:r w:rsidRPr="00852A7D">
        <w:rPr>
          <w:sz w:val="20"/>
          <w:lang w:eastAsia="en-US"/>
        </w:rPr>
        <w:t>ъ</w:t>
      </w:r>
      <w:r w:rsidRPr="00852A7D">
        <w:rPr>
          <w:sz w:val="20"/>
          <w:lang w:eastAsia="en-US"/>
        </w:rPr>
        <w:t>естественное, вечность бытия души и т.д., а  нечто способное вместить в себя надежды человека, его повседневные заботы, страхи, боль и многое другое, что в  совокупности обеспечивает жизнестойкость р</w:t>
      </w:r>
      <w:r w:rsidRPr="00852A7D">
        <w:rPr>
          <w:sz w:val="20"/>
          <w:lang w:eastAsia="en-US"/>
        </w:rPr>
        <w:t>е</w:t>
      </w:r>
      <w:r w:rsidRPr="00852A7D">
        <w:rPr>
          <w:sz w:val="20"/>
          <w:lang w:eastAsia="en-US"/>
        </w:rPr>
        <w:t>лигиозного мировоззрения и религиозного созн</w:t>
      </w:r>
      <w:r w:rsidRPr="00852A7D">
        <w:rPr>
          <w:sz w:val="20"/>
          <w:lang w:eastAsia="en-US"/>
        </w:rPr>
        <w:t>а</w:t>
      </w:r>
      <w:r w:rsidRPr="00852A7D">
        <w:rPr>
          <w:sz w:val="20"/>
          <w:lang w:eastAsia="en-US"/>
        </w:rPr>
        <w:t xml:space="preserve">ния. </w:t>
      </w:r>
    </w:p>
    <w:p w:rsidR="006D77BE" w:rsidRPr="00852A7D" w:rsidRDefault="006D77BE" w:rsidP="007D1326">
      <w:pPr>
        <w:shd w:val="clear" w:color="auto" w:fill="FFFFFF"/>
        <w:ind w:firstLine="397"/>
        <w:jc w:val="both"/>
        <w:rPr>
          <w:sz w:val="20"/>
          <w:lang w:eastAsia="en-US"/>
        </w:rPr>
      </w:pPr>
      <w:r w:rsidRPr="00852A7D">
        <w:rPr>
          <w:sz w:val="20"/>
          <w:lang w:eastAsia="en-US"/>
        </w:rPr>
        <w:t>3.  В процесс обретения новых знаний с рел</w:t>
      </w:r>
      <w:r w:rsidRPr="00852A7D">
        <w:rPr>
          <w:sz w:val="20"/>
          <w:lang w:eastAsia="en-US"/>
        </w:rPr>
        <w:t>и</w:t>
      </w:r>
      <w:r w:rsidRPr="00852A7D">
        <w:rPr>
          <w:sz w:val="20"/>
          <w:lang w:eastAsia="en-US"/>
        </w:rPr>
        <w:t>гией и религиозным мировоззрением</w:t>
      </w:r>
      <w:r w:rsidR="00442E9C" w:rsidRPr="00852A7D">
        <w:rPr>
          <w:sz w:val="20"/>
          <w:lang w:eastAsia="en-US"/>
        </w:rPr>
        <w:t>,</w:t>
      </w:r>
      <w:r w:rsidRPr="00852A7D">
        <w:rPr>
          <w:sz w:val="20"/>
          <w:lang w:eastAsia="en-US"/>
        </w:rPr>
        <w:t xml:space="preserve"> с формал</w:t>
      </w:r>
      <w:r w:rsidRPr="00852A7D">
        <w:rPr>
          <w:sz w:val="20"/>
          <w:lang w:eastAsia="en-US"/>
        </w:rPr>
        <w:t>ь</w:t>
      </w:r>
      <w:r w:rsidRPr="00852A7D">
        <w:rPr>
          <w:sz w:val="20"/>
          <w:lang w:eastAsia="en-US"/>
        </w:rPr>
        <w:t>ной точки зрения</w:t>
      </w:r>
      <w:r w:rsidR="00442E9C" w:rsidRPr="00852A7D">
        <w:rPr>
          <w:sz w:val="20"/>
          <w:lang w:eastAsia="en-US"/>
        </w:rPr>
        <w:t>,</w:t>
      </w:r>
      <w:r w:rsidRPr="00852A7D">
        <w:rPr>
          <w:sz w:val="20"/>
          <w:lang w:eastAsia="en-US"/>
        </w:rPr>
        <w:t xml:space="preserve"> происходит то же самое, что и с н</w:t>
      </w:r>
      <w:r w:rsidRPr="00852A7D">
        <w:rPr>
          <w:sz w:val="20"/>
          <w:lang w:eastAsia="en-US"/>
        </w:rPr>
        <w:t>а</w:t>
      </w:r>
      <w:r w:rsidRPr="00852A7D">
        <w:rPr>
          <w:sz w:val="20"/>
          <w:lang w:eastAsia="en-US"/>
        </w:rPr>
        <w:t>учными формами познания действительности. Если новый объем знаний не вписывается в прежние теории и концепции, то неи</w:t>
      </w:r>
      <w:r w:rsidRPr="00852A7D">
        <w:rPr>
          <w:sz w:val="20"/>
          <w:lang w:eastAsia="en-US"/>
        </w:rPr>
        <w:t>з</w:t>
      </w:r>
      <w:r w:rsidRPr="00852A7D">
        <w:rPr>
          <w:sz w:val="20"/>
          <w:lang w:eastAsia="en-US"/>
        </w:rPr>
        <w:t>бежно происходит их смена на новые – способные заключить эти зн</w:t>
      </w:r>
      <w:r w:rsidRPr="00852A7D">
        <w:rPr>
          <w:sz w:val="20"/>
          <w:lang w:eastAsia="en-US"/>
        </w:rPr>
        <w:t>а</w:t>
      </w:r>
      <w:r w:rsidRPr="00852A7D">
        <w:rPr>
          <w:sz w:val="20"/>
          <w:lang w:eastAsia="en-US"/>
        </w:rPr>
        <w:t>ния в более стройные и снимающие противоречия теории и конце</w:t>
      </w:r>
      <w:r w:rsidRPr="00852A7D">
        <w:rPr>
          <w:sz w:val="20"/>
          <w:lang w:eastAsia="en-US"/>
        </w:rPr>
        <w:t>п</w:t>
      </w:r>
      <w:r w:rsidRPr="00852A7D">
        <w:rPr>
          <w:sz w:val="20"/>
          <w:lang w:eastAsia="en-US"/>
        </w:rPr>
        <w:t>ции. Религия, религиозное мирово</w:t>
      </w:r>
      <w:r w:rsidRPr="00852A7D">
        <w:rPr>
          <w:sz w:val="20"/>
          <w:lang w:eastAsia="en-US"/>
        </w:rPr>
        <w:t>з</w:t>
      </w:r>
      <w:r w:rsidRPr="00852A7D">
        <w:rPr>
          <w:sz w:val="20"/>
          <w:lang w:eastAsia="en-US"/>
        </w:rPr>
        <w:t>зрение, как и наука, должны тем или иным образом реагировать на изменения в обществе</w:t>
      </w:r>
      <w:r w:rsidRPr="00852A7D">
        <w:rPr>
          <w:sz w:val="20"/>
          <w:lang w:eastAsia="en-US"/>
        </w:rPr>
        <w:t>н</w:t>
      </w:r>
      <w:r w:rsidRPr="00852A7D">
        <w:rPr>
          <w:sz w:val="20"/>
          <w:lang w:eastAsia="en-US"/>
        </w:rPr>
        <w:t>ной жизни, на постоянное пополнение знаний. Так, переход к монотеизму был сопряжен с переходом человечества в новое качественное состо</w:t>
      </w:r>
      <w:r w:rsidRPr="00852A7D">
        <w:rPr>
          <w:sz w:val="20"/>
          <w:lang w:eastAsia="en-US"/>
        </w:rPr>
        <w:t>я</w:t>
      </w:r>
      <w:r w:rsidRPr="00852A7D">
        <w:rPr>
          <w:sz w:val="20"/>
          <w:lang w:eastAsia="en-US"/>
        </w:rPr>
        <w:t>ние, когда знания и производственные навыки людей позволили им выйти из-под абсолютной з</w:t>
      </w:r>
      <w:r w:rsidRPr="00852A7D">
        <w:rPr>
          <w:sz w:val="20"/>
          <w:lang w:eastAsia="en-US"/>
        </w:rPr>
        <w:t>а</w:t>
      </w:r>
      <w:r w:rsidRPr="00852A7D">
        <w:rPr>
          <w:sz w:val="20"/>
          <w:lang w:eastAsia="en-US"/>
        </w:rPr>
        <w:t xml:space="preserve">висимости от природы. </w:t>
      </w:r>
    </w:p>
    <w:p w:rsidR="006D77BE" w:rsidRPr="00852A7D" w:rsidRDefault="006D77BE" w:rsidP="007D1326">
      <w:pPr>
        <w:shd w:val="clear" w:color="auto" w:fill="FFFFFF"/>
        <w:ind w:firstLine="397"/>
        <w:jc w:val="both"/>
        <w:rPr>
          <w:color w:val="000000"/>
          <w:sz w:val="20"/>
          <w:lang w:eastAsia="en-US"/>
        </w:rPr>
      </w:pPr>
      <w:r w:rsidRPr="00852A7D">
        <w:rPr>
          <w:sz w:val="20"/>
          <w:lang w:eastAsia="en-US"/>
        </w:rPr>
        <w:t>4. Дальнейшее обретение и накопление знаний с необходимостью будет вести к тому или иному изменению в системе религиозных и представлений, которое будет неизбежно приводить к тран</w:t>
      </w:r>
      <w:r w:rsidRPr="00852A7D">
        <w:rPr>
          <w:sz w:val="20"/>
          <w:lang w:eastAsia="en-US"/>
        </w:rPr>
        <w:t>с</w:t>
      </w:r>
      <w:r w:rsidRPr="00852A7D">
        <w:rPr>
          <w:sz w:val="20"/>
          <w:lang w:eastAsia="en-US"/>
        </w:rPr>
        <w:t>формации религиозного сознания. Сообразно эт</w:t>
      </w:r>
      <w:r w:rsidRPr="00852A7D">
        <w:rPr>
          <w:sz w:val="20"/>
          <w:lang w:eastAsia="en-US"/>
        </w:rPr>
        <w:t>о</w:t>
      </w:r>
      <w:r w:rsidRPr="00852A7D">
        <w:rPr>
          <w:sz w:val="20"/>
          <w:lang w:eastAsia="en-US"/>
        </w:rPr>
        <w:t>му цивилизации и культуры, обнаруживающие большую способность к быстрому развитию и обр</w:t>
      </w:r>
      <w:r w:rsidRPr="00852A7D">
        <w:rPr>
          <w:sz w:val="20"/>
          <w:lang w:eastAsia="en-US"/>
        </w:rPr>
        <w:t>е</w:t>
      </w:r>
      <w:r w:rsidRPr="00852A7D">
        <w:rPr>
          <w:sz w:val="20"/>
          <w:lang w:eastAsia="en-US"/>
        </w:rPr>
        <w:t>тению новых знаний, обнаруживают  большую склонность и спосо</w:t>
      </w:r>
      <w:r w:rsidRPr="00852A7D">
        <w:rPr>
          <w:sz w:val="20"/>
          <w:lang w:eastAsia="en-US"/>
        </w:rPr>
        <w:t>б</w:t>
      </w:r>
      <w:r w:rsidRPr="00852A7D">
        <w:rPr>
          <w:sz w:val="20"/>
          <w:lang w:eastAsia="en-US"/>
        </w:rPr>
        <w:t xml:space="preserve">ность к религиозным трансформациям. </w:t>
      </w:r>
      <w:r w:rsidRPr="00852A7D">
        <w:rPr>
          <w:color w:val="000000"/>
          <w:sz w:val="20"/>
          <w:lang w:eastAsia="en-US"/>
        </w:rPr>
        <w:t>Характер, скорость и напра</w:t>
      </w:r>
      <w:r w:rsidRPr="00852A7D">
        <w:rPr>
          <w:color w:val="000000"/>
          <w:sz w:val="20"/>
          <w:lang w:eastAsia="en-US"/>
        </w:rPr>
        <w:t>в</w:t>
      </w:r>
      <w:r w:rsidRPr="00852A7D">
        <w:rPr>
          <w:color w:val="000000"/>
          <w:sz w:val="20"/>
          <w:lang w:eastAsia="en-US"/>
        </w:rPr>
        <w:t>ление трансформаций религиозного сознания специфичны для кажд</w:t>
      </w:r>
      <w:r w:rsidRPr="00852A7D">
        <w:rPr>
          <w:color w:val="000000"/>
          <w:sz w:val="20"/>
          <w:lang w:eastAsia="en-US"/>
        </w:rPr>
        <w:t>о</w:t>
      </w:r>
      <w:r w:rsidRPr="00852A7D">
        <w:rPr>
          <w:color w:val="000000"/>
          <w:sz w:val="20"/>
          <w:lang w:eastAsia="en-US"/>
        </w:rPr>
        <w:lastRenderedPageBreak/>
        <w:t>го народа и в целом определяются его историко-культурными, ме</w:t>
      </w:r>
      <w:r w:rsidRPr="00852A7D">
        <w:rPr>
          <w:color w:val="000000"/>
          <w:sz w:val="20"/>
          <w:lang w:eastAsia="en-US"/>
        </w:rPr>
        <w:t>н</w:t>
      </w:r>
      <w:r w:rsidRPr="00852A7D">
        <w:rPr>
          <w:color w:val="000000"/>
          <w:sz w:val="20"/>
          <w:lang w:eastAsia="en-US"/>
        </w:rPr>
        <w:t>тальными, геогр</w:t>
      </w:r>
      <w:r w:rsidRPr="00852A7D">
        <w:rPr>
          <w:color w:val="000000"/>
          <w:sz w:val="20"/>
          <w:lang w:eastAsia="en-US"/>
        </w:rPr>
        <w:t>а</w:t>
      </w:r>
      <w:r w:rsidRPr="00852A7D">
        <w:rPr>
          <w:color w:val="000000"/>
          <w:sz w:val="20"/>
          <w:lang w:eastAsia="en-US"/>
        </w:rPr>
        <w:t>фическими и прочими его особенностями. Однако</w:t>
      </w:r>
      <w:r w:rsidR="00442E9C" w:rsidRPr="00852A7D">
        <w:rPr>
          <w:color w:val="000000"/>
          <w:sz w:val="20"/>
          <w:lang w:eastAsia="en-US"/>
        </w:rPr>
        <w:t>,</w:t>
      </w:r>
      <w:r w:rsidRPr="00852A7D">
        <w:rPr>
          <w:color w:val="000000"/>
          <w:sz w:val="20"/>
          <w:lang w:eastAsia="en-US"/>
        </w:rPr>
        <w:t xml:space="preserve"> в любом случае они являются реакцией на изм</w:t>
      </w:r>
      <w:r w:rsidRPr="00852A7D">
        <w:rPr>
          <w:color w:val="000000"/>
          <w:sz w:val="20"/>
          <w:lang w:eastAsia="en-US"/>
        </w:rPr>
        <w:t>е</w:t>
      </w:r>
      <w:r w:rsidRPr="00852A7D">
        <w:rPr>
          <w:color w:val="000000"/>
          <w:sz w:val="20"/>
          <w:lang w:eastAsia="en-US"/>
        </w:rPr>
        <w:t>нения условий жизни и</w:t>
      </w:r>
      <w:r w:rsidR="00442E9C" w:rsidRPr="00852A7D">
        <w:rPr>
          <w:color w:val="000000"/>
          <w:sz w:val="20"/>
          <w:lang w:eastAsia="en-US"/>
        </w:rPr>
        <w:t>,</w:t>
      </w:r>
      <w:r w:rsidRPr="00852A7D">
        <w:rPr>
          <w:color w:val="000000"/>
          <w:sz w:val="20"/>
          <w:lang w:eastAsia="en-US"/>
        </w:rPr>
        <w:t xml:space="preserve"> поскольку эти условия непрерывно меняются, то и религиозное созн</w:t>
      </w:r>
      <w:r w:rsidRPr="00852A7D">
        <w:rPr>
          <w:color w:val="000000"/>
          <w:sz w:val="20"/>
          <w:lang w:eastAsia="en-US"/>
        </w:rPr>
        <w:t>а</w:t>
      </w:r>
      <w:r w:rsidRPr="00852A7D">
        <w:rPr>
          <w:color w:val="000000"/>
          <w:sz w:val="20"/>
          <w:lang w:eastAsia="en-US"/>
        </w:rPr>
        <w:t>ние обречено на постоянные прео</w:t>
      </w:r>
      <w:r w:rsidRPr="00852A7D">
        <w:rPr>
          <w:color w:val="000000"/>
          <w:sz w:val="20"/>
          <w:lang w:eastAsia="en-US"/>
        </w:rPr>
        <w:t>б</w:t>
      </w:r>
      <w:r w:rsidRPr="00852A7D">
        <w:rPr>
          <w:color w:val="000000"/>
          <w:sz w:val="20"/>
          <w:lang w:eastAsia="en-US"/>
        </w:rPr>
        <w:t>разования.</w:t>
      </w:r>
    </w:p>
    <w:p w:rsidR="006D77BE" w:rsidRPr="00852A7D" w:rsidRDefault="006D77BE" w:rsidP="007D1326">
      <w:pPr>
        <w:autoSpaceDE w:val="0"/>
        <w:autoSpaceDN w:val="0"/>
        <w:adjustRightInd w:val="0"/>
        <w:ind w:firstLine="397"/>
        <w:jc w:val="both"/>
        <w:rPr>
          <w:sz w:val="20"/>
          <w:lang w:eastAsia="en-US"/>
        </w:rPr>
      </w:pPr>
      <w:r w:rsidRPr="00852A7D">
        <w:rPr>
          <w:sz w:val="20"/>
          <w:lang w:eastAsia="en-US"/>
        </w:rPr>
        <w:t>5. В условиях глобализации одна из важнейших функций рел</w:t>
      </w:r>
      <w:r w:rsidRPr="00852A7D">
        <w:rPr>
          <w:sz w:val="20"/>
          <w:lang w:eastAsia="en-US"/>
        </w:rPr>
        <w:t>и</w:t>
      </w:r>
      <w:r w:rsidRPr="00852A7D">
        <w:rPr>
          <w:sz w:val="20"/>
          <w:lang w:eastAsia="en-US"/>
        </w:rPr>
        <w:t>гии – интегративная (дез</w:t>
      </w:r>
      <w:r w:rsidR="00442E9C" w:rsidRPr="00852A7D">
        <w:rPr>
          <w:sz w:val="20"/>
          <w:lang w:eastAsia="en-US"/>
        </w:rPr>
        <w:t>и</w:t>
      </w:r>
      <w:r w:rsidRPr="00852A7D">
        <w:rPr>
          <w:sz w:val="20"/>
          <w:lang w:eastAsia="en-US"/>
        </w:rPr>
        <w:t>нтегративная) – изменяется в масштабах проя</w:t>
      </w:r>
      <w:r w:rsidRPr="00852A7D">
        <w:rPr>
          <w:sz w:val="20"/>
          <w:lang w:eastAsia="en-US"/>
        </w:rPr>
        <w:t>в</w:t>
      </w:r>
      <w:r w:rsidRPr="00852A7D">
        <w:rPr>
          <w:sz w:val="20"/>
          <w:lang w:eastAsia="en-US"/>
        </w:rPr>
        <w:t>ления, когда в систему религиозных отношений вовл</w:t>
      </w:r>
      <w:r w:rsidRPr="00852A7D">
        <w:rPr>
          <w:sz w:val="20"/>
          <w:lang w:eastAsia="en-US"/>
        </w:rPr>
        <w:t>е</w:t>
      </w:r>
      <w:r w:rsidRPr="00852A7D">
        <w:rPr>
          <w:sz w:val="20"/>
          <w:lang w:eastAsia="en-US"/>
        </w:rPr>
        <w:t>каются целые группы народов. В таких условиях трансформация религиозного со</w:t>
      </w:r>
      <w:r w:rsidRPr="00852A7D">
        <w:rPr>
          <w:sz w:val="20"/>
          <w:lang w:eastAsia="en-US"/>
        </w:rPr>
        <w:t>з</w:t>
      </w:r>
      <w:r w:rsidRPr="00852A7D">
        <w:rPr>
          <w:sz w:val="20"/>
          <w:lang w:eastAsia="en-US"/>
        </w:rPr>
        <w:t>нания позволяет сближать различные культуры. С другой стороны, религии как явления, относящиеся к наиболее консервативным фен</w:t>
      </w:r>
      <w:r w:rsidRPr="00852A7D">
        <w:rPr>
          <w:sz w:val="20"/>
          <w:lang w:eastAsia="en-US"/>
        </w:rPr>
        <w:t>о</w:t>
      </w:r>
      <w:r w:rsidRPr="00852A7D">
        <w:rPr>
          <w:sz w:val="20"/>
          <w:lang w:eastAsia="en-US"/>
        </w:rPr>
        <w:t>менам духовного бытия н</w:t>
      </w:r>
      <w:r w:rsidRPr="00852A7D">
        <w:rPr>
          <w:sz w:val="20"/>
          <w:lang w:eastAsia="en-US"/>
        </w:rPr>
        <w:t>а</w:t>
      </w:r>
      <w:r w:rsidRPr="00852A7D">
        <w:rPr>
          <w:sz w:val="20"/>
          <w:lang w:eastAsia="en-US"/>
        </w:rPr>
        <w:t>родов, могут способствовать реализации дез</w:t>
      </w:r>
      <w:r w:rsidR="00442E9C" w:rsidRPr="00852A7D">
        <w:rPr>
          <w:sz w:val="20"/>
          <w:lang w:eastAsia="en-US"/>
        </w:rPr>
        <w:t>и</w:t>
      </w:r>
      <w:r w:rsidRPr="00852A7D">
        <w:rPr>
          <w:sz w:val="20"/>
          <w:lang w:eastAsia="en-US"/>
        </w:rPr>
        <w:t>нтегративной функции. Соответственно, трансформация религ</w:t>
      </w:r>
      <w:r w:rsidRPr="00852A7D">
        <w:rPr>
          <w:sz w:val="20"/>
          <w:lang w:eastAsia="en-US"/>
        </w:rPr>
        <w:t>и</w:t>
      </w:r>
      <w:r w:rsidRPr="00852A7D">
        <w:rPr>
          <w:sz w:val="20"/>
          <w:lang w:eastAsia="en-US"/>
        </w:rPr>
        <w:t>озного сознания в каждом конкретном случае происходит в сторону интегрирующей составляющей религии либо, наоборот, дез</w:t>
      </w:r>
      <w:r w:rsidR="00442E9C" w:rsidRPr="00852A7D">
        <w:rPr>
          <w:sz w:val="20"/>
          <w:lang w:eastAsia="en-US"/>
        </w:rPr>
        <w:t>и</w:t>
      </w:r>
      <w:r w:rsidRPr="00852A7D">
        <w:rPr>
          <w:sz w:val="20"/>
          <w:lang w:eastAsia="en-US"/>
        </w:rPr>
        <w:t>нтегр</w:t>
      </w:r>
      <w:r w:rsidRPr="00852A7D">
        <w:rPr>
          <w:sz w:val="20"/>
          <w:lang w:eastAsia="en-US"/>
        </w:rPr>
        <w:t>и</w:t>
      </w:r>
      <w:r w:rsidRPr="00852A7D">
        <w:rPr>
          <w:sz w:val="20"/>
          <w:lang w:eastAsia="en-US"/>
        </w:rPr>
        <w:t>рующей, образуя таким образом две противоп</w:t>
      </w:r>
      <w:r w:rsidRPr="00852A7D">
        <w:rPr>
          <w:sz w:val="20"/>
          <w:lang w:eastAsia="en-US"/>
        </w:rPr>
        <w:t>о</w:t>
      </w:r>
      <w:r w:rsidRPr="00852A7D">
        <w:rPr>
          <w:sz w:val="20"/>
          <w:lang w:eastAsia="en-US"/>
        </w:rPr>
        <w:t>ложные тенденции. Однако в исторической пе</w:t>
      </w:r>
      <w:r w:rsidRPr="00852A7D">
        <w:rPr>
          <w:sz w:val="20"/>
          <w:lang w:eastAsia="en-US"/>
        </w:rPr>
        <w:t>р</w:t>
      </w:r>
      <w:r w:rsidRPr="00852A7D">
        <w:rPr>
          <w:sz w:val="20"/>
          <w:lang w:eastAsia="en-US"/>
        </w:rPr>
        <w:t>спективе интегрирующая роль религии и соответствующая ей тенденция должны возобладать над дез</w:t>
      </w:r>
      <w:r w:rsidR="00442E9C" w:rsidRPr="00852A7D">
        <w:rPr>
          <w:sz w:val="20"/>
          <w:lang w:eastAsia="en-US"/>
        </w:rPr>
        <w:t>и</w:t>
      </w:r>
      <w:r w:rsidRPr="00852A7D">
        <w:rPr>
          <w:sz w:val="20"/>
          <w:lang w:eastAsia="en-US"/>
        </w:rPr>
        <w:t>нтегр</w:t>
      </w:r>
      <w:r w:rsidRPr="00852A7D">
        <w:rPr>
          <w:sz w:val="20"/>
          <w:lang w:eastAsia="en-US"/>
        </w:rPr>
        <w:t>и</w:t>
      </w:r>
      <w:r w:rsidRPr="00852A7D">
        <w:rPr>
          <w:sz w:val="20"/>
          <w:lang w:eastAsia="en-US"/>
        </w:rPr>
        <w:t>рующей. Соответственно, трансформ</w:t>
      </w:r>
      <w:r w:rsidRPr="00852A7D">
        <w:rPr>
          <w:sz w:val="20"/>
          <w:lang w:eastAsia="en-US"/>
        </w:rPr>
        <w:t>а</w:t>
      </w:r>
      <w:r w:rsidRPr="00852A7D">
        <w:rPr>
          <w:sz w:val="20"/>
          <w:lang w:eastAsia="en-US"/>
        </w:rPr>
        <w:t>ция религиозного сознания в условиях глобализации должна происходить в сторону его универс</w:t>
      </w:r>
      <w:r w:rsidRPr="00852A7D">
        <w:rPr>
          <w:sz w:val="20"/>
          <w:lang w:eastAsia="en-US"/>
        </w:rPr>
        <w:t>а</w:t>
      </w:r>
      <w:r w:rsidRPr="00852A7D">
        <w:rPr>
          <w:sz w:val="20"/>
          <w:lang w:eastAsia="en-US"/>
        </w:rPr>
        <w:t>лизации.</w:t>
      </w:r>
    </w:p>
    <w:p w:rsidR="006D77BE" w:rsidRPr="00852A7D" w:rsidRDefault="006D77BE" w:rsidP="007D1326">
      <w:pPr>
        <w:shd w:val="clear" w:color="auto" w:fill="FFFFFF"/>
        <w:ind w:firstLine="397"/>
        <w:jc w:val="both"/>
        <w:rPr>
          <w:sz w:val="20"/>
          <w:lang w:eastAsia="en-US"/>
        </w:rPr>
      </w:pPr>
      <w:r w:rsidRPr="00852A7D">
        <w:rPr>
          <w:sz w:val="20"/>
          <w:lang w:eastAsia="en-US"/>
        </w:rPr>
        <w:t>6. Современный ислам наибольшее распространение и закрепл</w:t>
      </w:r>
      <w:r w:rsidRPr="00852A7D">
        <w:rPr>
          <w:sz w:val="20"/>
          <w:lang w:eastAsia="en-US"/>
        </w:rPr>
        <w:t>е</w:t>
      </w:r>
      <w:r w:rsidRPr="00852A7D">
        <w:rPr>
          <w:sz w:val="20"/>
          <w:lang w:eastAsia="en-US"/>
        </w:rPr>
        <w:t>ние получил в обществах, для которых характерна высокая степень традиционали</w:t>
      </w:r>
      <w:r w:rsidRPr="00852A7D">
        <w:rPr>
          <w:sz w:val="20"/>
          <w:lang w:eastAsia="en-US"/>
        </w:rPr>
        <w:t>з</w:t>
      </w:r>
      <w:r w:rsidRPr="00852A7D">
        <w:rPr>
          <w:sz w:val="20"/>
          <w:lang w:eastAsia="en-US"/>
        </w:rPr>
        <w:t>ма. Традиционные общества и общества, близкие к ним, ориентированы главным образом на семейные интересы и ценности</w:t>
      </w:r>
      <w:r w:rsidR="00442E9C" w:rsidRPr="00852A7D">
        <w:rPr>
          <w:sz w:val="20"/>
          <w:lang w:eastAsia="en-US"/>
        </w:rPr>
        <w:t>.</w:t>
      </w:r>
      <w:r w:rsidRPr="00852A7D">
        <w:rPr>
          <w:sz w:val="20"/>
          <w:lang w:eastAsia="en-US"/>
        </w:rPr>
        <w:t xml:space="preserve"> </w:t>
      </w:r>
      <w:r w:rsidR="00442E9C" w:rsidRPr="00852A7D">
        <w:rPr>
          <w:sz w:val="20"/>
          <w:lang w:eastAsia="en-US"/>
        </w:rPr>
        <w:t>П</w:t>
      </w:r>
      <w:r w:rsidRPr="00852A7D">
        <w:rPr>
          <w:sz w:val="20"/>
          <w:lang w:eastAsia="en-US"/>
        </w:rPr>
        <w:t>ри этом</w:t>
      </w:r>
      <w:r w:rsidR="00442E9C" w:rsidRPr="00852A7D">
        <w:rPr>
          <w:sz w:val="20"/>
          <w:lang w:eastAsia="en-US"/>
        </w:rPr>
        <w:t>, ислам</w:t>
      </w:r>
      <w:r w:rsidRPr="00852A7D">
        <w:rPr>
          <w:sz w:val="20"/>
          <w:lang w:eastAsia="en-US"/>
        </w:rPr>
        <w:t xml:space="preserve"> является одним из самых действенных средств, по</w:t>
      </w:r>
      <w:r w:rsidRPr="00852A7D">
        <w:rPr>
          <w:sz w:val="20"/>
          <w:lang w:eastAsia="en-US"/>
        </w:rPr>
        <w:t>д</w:t>
      </w:r>
      <w:r w:rsidRPr="00852A7D">
        <w:rPr>
          <w:sz w:val="20"/>
          <w:lang w:eastAsia="en-US"/>
        </w:rPr>
        <w:t>держивающих и укрепляющих авторитет этих ценностей. По этой причине устойч</w:t>
      </w:r>
      <w:r w:rsidRPr="00852A7D">
        <w:rPr>
          <w:sz w:val="20"/>
          <w:lang w:eastAsia="en-US"/>
        </w:rPr>
        <w:t>и</w:t>
      </w:r>
      <w:r w:rsidRPr="00852A7D">
        <w:rPr>
          <w:sz w:val="20"/>
          <w:lang w:eastAsia="en-US"/>
        </w:rPr>
        <w:t>вость института семьи, на</w:t>
      </w:r>
      <w:r w:rsidR="00DC6D8A" w:rsidRPr="00852A7D">
        <w:rPr>
          <w:sz w:val="20"/>
          <w:lang w:eastAsia="en-US"/>
        </w:rPr>
        <w:t>х</w:t>
      </w:r>
      <w:r w:rsidRPr="00852A7D">
        <w:rPr>
          <w:sz w:val="20"/>
          <w:lang w:eastAsia="en-US"/>
        </w:rPr>
        <w:t>о</w:t>
      </w:r>
      <w:r w:rsidR="001165E0" w:rsidRPr="00852A7D">
        <w:rPr>
          <w:sz w:val="20"/>
          <w:lang w:eastAsia="en-US"/>
        </w:rPr>
        <w:t>д</w:t>
      </w:r>
      <w:r w:rsidRPr="00852A7D">
        <w:rPr>
          <w:sz w:val="20"/>
          <w:lang w:eastAsia="en-US"/>
        </w:rPr>
        <w:t>ящейся в прямой связи с ее численностью, определенным образом сказывается на характере трансформации религ</w:t>
      </w:r>
      <w:r w:rsidRPr="00852A7D">
        <w:rPr>
          <w:sz w:val="20"/>
          <w:lang w:eastAsia="en-US"/>
        </w:rPr>
        <w:t>и</w:t>
      </w:r>
      <w:r w:rsidRPr="00852A7D">
        <w:rPr>
          <w:sz w:val="20"/>
          <w:lang w:eastAsia="en-US"/>
        </w:rPr>
        <w:t>озного сознания</w:t>
      </w:r>
      <w:r w:rsidR="00442E9C" w:rsidRPr="00852A7D">
        <w:rPr>
          <w:sz w:val="20"/>
          <w:lang w:eastAsia="en-US"/>
        </w:rPr>
        <w:t>:</w:t>
      </w:r>
      <w:r w:rsidRPr="00852A7D">
        <w:rPr>
          <w:sz w:val="20"/>
          <w:lang w:eastAsia="en-US"/>
        </w:rPr>
        <w:t xml:space="preserve"> во-первых, замедляя ее, во-вторых, постоянно вводя ее в русло семейных ценностей. Религиозное мировоззрение в таких условиях находит благоприятную почву для себя, так как исторически и содержательно религия б</w:t>
      </w:r>
      <w:r w:rsidRPr="00852A7D">
        <w:rPr>
          <w:sz w:val="20"/>
          <w:lang w:eastAsia="en-US"/>
        </w:rPr>
        <w:t>ы</w:t>
      </w:r>
      <w:r w:rsidRPr="00852A7D">
        <w:rPr>
          <w:sz w:val="20"/>
          <w:lang w:eastAsia="en-US"/>
        </w:rPr>
        <w:t xml:space="preserve">ла изначально ориентирована на коллективные нужды и интересы. </w:t>
      </w:r>
    </w:p>
    <w:p w:rsidR="006D77BE" w:rsidRPr="00852A7D" w:rsidRDefault="006D77BE" w:rsidP="007D1326">
      <w:pPr>
        <w:shd w:val="clear" w:color="auto" w:fill="FFFFFF"/>
        <w:ind w:firstLine="397"/>
        <w:jc w:val="both"/>
        <w:rPr>
          <w:sz w:val="20"/>
          <w:lang w:eastAsia="en-US"/>
        </w:rPr>
      </w:pPr>
      <w:r w:rsidRPr="00852A7D">
        <w:rPr>
          <w:sz w:val="20"/>
          <w:lang w:eastAsia="en-US"/>
        </w:rPr>
        <w:t>7. В современном мире характер и степень религиозности</w:t>
      </w:r>
      <w:r w:rsidR="00442E9C" w:rsidRPr="00852A7D">
        <w:rPr>
          <w:sz w:val="20"/>
          <w:lang w:eastAsia="en-US"/>
        </w:rPr>
        <w:t xml:space="preserve"> ее</w:t>
      </w:r>
      <w:r w:rsidRPr="00852A7D">
        <w:rPr>
          <w:sz w:val="20"/>
          <w:lang w:eastAsia="en-US"/>
        </w:rPr>
        <w:t xml:space="preserve"> п</w:t>
      </w:r>
      <w:r w:rsidRPr="00852A7D">
        <w:rPr>
          <w:sz w:val="20"/>
          <w:lang w:eastAsia="en-US"/>
        </w:rPr>
        <w:t>о</w:t>
      </w:r>
      <w:r w:rsidRPr="00852A7D">
        <w:rPr>
          <w:sz w:val="20"/>
          <w:lang w:eastAsia="en-US"/>
        </w:rPr>
        <w:t xml:space="preserve">ложение и роль в </w:t>
      </w:r>
      <w:r w:rsidR="00442E9C" w:rsidRPr="00852A7D">
        <w:rPr>
          <w:sz w:val="20"/>
          <w:lang w:eastAsia="en-US"/>
        </w:rPr>
        <w:t>обыденной</w:t>
      </w:r>
      <w:r w:rsidRPr="00852A7D">
        <w:rPr>
          <w:sz w:val="20"/>
          <w:lang w:eastAsia="en-US"/>
        </w:rPr>
        <w:t xml:space="preserve"> жизни в разных об</w:t>
      </w:r>
      <w:r w:rsidRPr="00852A7D">
        <w:rPr>
          <w:sz w:val="20"/>
          <w:lang w:eastAsia="en-US"/>
        </w:rPr>
        <w:softHyphen/>
        <w:t>ществах неодинаковы. Соответственно, с раз</w:t>
      </w:r>
      <w:r w:rsidR="00442E9C" w:rsidRPr="00852A7D">
        <w:rPr>
          <w:sz w:val="20"/>
          <w:lang w:eastAsia="en-US"/>
        </w:rPr>
        <w:t>лич</w:t>
      </w:r>
      <w:r w:rsidRPr="00852A7D">
        <w:rPr>
          <w:sz w:val="20"/>
          <w:lang w:eastAsia="en-US"/>
        </w:rPr>
        <w:t>ным</w:t>
      </w:r>
      <w:r w:rsidR="00442E9C" w:rsidRPr="00852A7D">
        <w:rPr>
          <w:sz w:val="20"/>
          <w:lang w:eastAsia="en-US"/>
        </w:rPr>
        <w:t>и</w:t>
      </w:r>
      <w:r w:rsidRPr="00852A7D">
        <w:rPr>
          <w:sz w:val="20"/>
          <w:lang w:eastAsia="en-US"/>
        </w:rPr>
        <w:t xml:space="preserve"> успехом в этих обществах утверждаю</w:t>
      </w:r>
      <w:r w:rsidRPr="00852A7D">
        <w:rPr>
          <w:sz w:val="20"/>
          <w:lang w:eastAsia="en-US"/>
        </w:rPr>
        <w:t>т</w:t>
      </w:r>
      <w:r w:rsidRPr="00852A7D">
        <w:rPr>
          <w:sz w:val="20"/>
          <w:lang w:eastAsia="en-US"/>
        </w:rPr>
        <w:t>ся новые глобалистские ценности и нормы, утверждение которых пр</w:t>
      </w:r>
      <w:r w:rsidRPr="00852A7D">
        <w:rPr>
          <w:sz w:val="20"/>
          <w:lang w:eastAsia="en-US"/>
        </w:rPr>
        <w:t>а</w:t>
      </w:r>
      <w:r w:rsidRPr="00852A7D">
        <w:rPr>
          <w:sz w:val="20"/>
          <w:lang w:eastAsia="en-US"/>
        </w:rPr>
        <w:t>вомерно рассматривать как определенный вызов, брошенный глобал</w:t>
      </w:r>
      <w:r w:rsidRPr="00852A7D">
        <w:rPr>
          <w:sz w:val="20"/>
          <w:lang w:eastAsia="en-US"/>
        </w:rPr>
        <w:t>и</w:t>
      </w:r>
      <w:r w:rsidRPr="00852A7D">
        <w:rPr>
          <w:sz w:val="20"/>
          <w:lang w:eastAsia="en-US"/>
        </w:rPr>
        <w:t>зацией традиционным религиям, религиозному  мировоззрению и тр</w:t>
      </w:r>
      <w:r w:rsidRPr="00852A7D">
        <w:rPr>
          <w:sz w:val="20"/>
          <w:lang w:eastAsia="en-US"/>
        </w:rPr>
        <w:t>а</w:t>
      </w:r>
      <w:r w:rsidRPr="00852A7D">
        <w:rPr>
          <w:sz w:val="20"/>
          <w:lang w:eastAsia="en-US"/>
        </w:rPr>
        <w:t>диционным ценностям, тесно связанн</w:t>
      </w:r>
      <w:r w:rsidRPr="00852A7D">
        <w:rPr>
          <w:sz w:val="20"/>
          <w:lang w:eastAsia="en-US"/>
        </w:rPr>
        <w:t>ы</w:t>
      </w:r>
      <w:r w:rsidRPr="00852A7D">
        <w:rPr>
          <w:sz w:val="20"/>
          <w:lang w:eastAsia="en-US"/>
        </w:rPr>
        <w:t xml:space="preserve">ми с религией, особенно </w:t>
      </w:r>
      <w:r w:rsidR="00AB7B70" w:rsidRPr="00852A7D">
        <w:rPr>
          <w:sz w:val="20"/>
          <w:lang w:eastAsia="en-US"/>
        </w:rPr>
        <w:t>-</w:t>
      </w:r>
      <w:r w:rsidRPr="00852A7D">
        <w:rPr>
          <w:sz w:val="20"/>
          <w:lang w:eastAsia="en-US"/>
        </w:rPr>
        <w:t xml:space="preserve"> в </w:t>
      </w:r>
      <w:r w:rsidRPr="00852A7D">
        <w:rPr>
          <w:sz w:val="20"/>
          <w:lang w:eastAsia="en-US"/>
        </w:rPr>
        <w:lastRenderedPageBreak/>
        <w:t>мусульманском мире. Реакция на такой вызов у разных обществ н</w:t>
      </w:r>
      <w:r w:rsidRPr="00852A7D">
        <w:rPr>
          <w:sz w:val="20"/>
          <w:lang w:eastAsia="en-US"/>
        </w:rPr>
        <w:t>е</w:t>
      </w:r>
      <w:r w:rsidRPr="00852A7D">
        <w:rPr>
          <w:sz w:val="20"/>
          <w:lang w:eastAsia="en-US"/>
        </w:rPr>
        <w:t>одинакова, что обусловлено ц</w:t>
      </w:r>
      <w:r w:rsidRPr="00852A7D">
        <w:rPr>
          <w:sz w:val="20"/>
          <w:lang w:eastAsia="en-US"/>
        </w:rPr>
        <w:t>е</w:t>
      </w:r>
      <w:r w:rsidRPr="00852A7D">
        <w:rPr>
          <w:sz w:val="20"/>
          <w:lang w:eastAsia="en-US"/>
        </w:rPr>
        <w:t>лым комплексом факторов, в частности, разной степенью сохранности традиционных элементов культуры. При этом</w:t>
      </w:r>
      <w:r w:rsidR="00AB7B70" w:rsidRPr="00852A7D">
        <w:rPr>
          <w:sz w:val="20"/>
          <w:lang w:eastAsia="en-US"/>
        </w:rPr>
        <w:t>,</w:t>
      </w:r>
      <w:r w:rsidRPr="00852A7D">
        <w:rPr>
          <w:sz w:val="20"/>
          <w:lang w:eastAsia="en-US"/>
        </w:rPr>
        <w:t xml:space="preserve"> одна из основных задач, которую должны решить мусульма</w:t>
      </w:r>
      <w:r w:rsidRPr="00852A7D">
        <w:rPr>
          <w:sz w:val="20"/>
          <w:lang w:eastAsia="en-US"/>
        </w:rPr>
        <w:t>н</w:t>
      </w:r>
      <w:r w:rsidRPr="00852A7D">
        <w:rPr>
          <w:sz w:val="20"/>
          <w:lang w:eastAsia="en-US"/>
        </w:rPr>
        <w:t>ские государства, это найти оптимальное соотношение между консе</w:t>
      </w:r>
      <w:r w:rsidRPr="00852A7D">
        <w:rPr>
          <w:sz w:val="20"/>
          <w:lang w:eastAsia="en-US"/>
        </w:rPr>
        <w:t>р</w:t>
      </w:r>
      <w:r w:rsidRPr="00852A7D">
        <w:rPr>
          <w:sz w:val="20"/>
          <w:lang w:eastAsia="en-US"/>
        </w:rPr>
        <w:t>ватизмом и инновационной составляющей культ</w:t>
      </w:r>
      <w:r w:rsidRPr="00852A7D">
        <w:rPr>
          <w:sz w:val="20"/>
          <w:lang w:eastAsia="en-US"/>
        </w:rPr>
        <w:t>у</w:t>
      </w:r>
      <w:r w:rsidRPr="00852A7D">
        <w:rPr>
          <w:sz w:val="20"/>
          <w:lang w:eastAsia="en-US"/>
        </w:rPr>
        <w:t>ры.</w:t>
      </w:r>
    </w:p>
    <w:p w:rsidR="006D77BE" w:rsidRPr="00852A7D" w:rsidRDefault="006D77BE" w:rsidP="007D1326">
      <w:pPr>
        <w:autoSpaceDE w:val="0"/>
        <w:autoSpaceDN w:val="0"/>
        <w:adjustRightInd w:val="0"/>
        <w:ind w:firstLine="397"/>
        <w:jc w:val="both"/>
        <w:rPr>
          <w:sz w:val="20"/>
          <w:lang w:eastAsia="en-US"/>
        </w:rPr>
      </w:pPr>
      <w:r w:rsidRPr="00852A7D">
        <w:rPr>
          <w:sz w:val="20"/>
          <w:lang w:eastAsia="en-US"/>
        </w:rPr>
        <w:t>8. Традиционные верования кыргызов, формировавшиеся и с</w:t>
      </w:r>
      <w:r w:rsidRPr="00852A7D">
        <w:rPr>
          <w:sz w:val="20"/>
          <w:lang w:eastAsia="en-US"/>
        </w:rPr>
        <w:t>о</w:t>
      </w:r>
      <w:r w:rsidRPr="00852A7D">
        <w:rPr>
          <w:sz w:val="20"/>
          <w:lang w:eastAsia="en-US"/>
        </w:rPr>
        <w:t>ставлявшие основу их религиозной жизни, настолько глубоко  вкор</w:t>
      </w:r>
      <w:r w:rsidRPr="00852A7D">
        <w:rPr>
          <w:sz w:val="20"/>
          <w:lang w:eastAsia="en-US"/>
        </w:rPr>
        <w:t>е</w:t>
      </w:r>
      <w:r w:rsidRPr="00852A7D">
        <w:rPr>
          <w:sz w:val="20"/>
          <w:lang w:eastAsia="en-US"/>
        </w:rPr>
        <w:t>нены в  р</w:t>
      </w:r>
      <w:r w:rsidRPr="00852A7D">
        <w:rPr>
          <w:sz w:val="20"/>
          <w:lang w:eastAsia="en-US"/>
        </w:rPr>
        <w:t>е</w:t>
      </w:r>
      <w:r w:rsidRPr="00852A7D">
        <w:rPr>
          <w:sz w:val="20"/>
          <w:lang w:eastAsia="en-US"/>
        </w:rPr>
        <w:t>лигиозное сознание</w:t>
      </w:r>
      <w:r w:rsidR="00AB7B70" w:rsidRPr="00852A7D">
        <w:rPr>
          <w:sz w:val="20"/>
          <w:lang w:eastAsia="en-US"/>
        </w:rPr>
        <w:t xml:space="preserve"> кыргызов</w:t>
      </w:r>
      <w:r w:rsidRPr="00852A7D">
        <w:rPr>
          <w:sz w:val="20"/>
          <w:lang w:eastAsia="en-US"/>
        </w:rPr>
        <w:t xml:space="preserve">, что </w:t>
      </w:r>
      <w:r w:rsidR="00AB7B70" w:rsidRPr="00852A7D">
        <w:rPr>
          <w:sz w:val="20"/>
          <w:lang w:eastAsia="en-US"/>
        </w:rPr>
        <w:t>отдельные</w:t>
      </w:r>
      <w:r w:rsidRPr="00852A7D">
        <w:rPr>
          <w:sz w:val="20"/>
          <w:lang w:eastAsia="en-US"/>
        </w:rPr>
        <w:t xml:space="preserve"> сущностно важные их элементы </w:t>
      </w:r>
      <w:r w:rsidR="00AB7B70" w:rsidRPr="00852A7D">
        <w:rPr>
          <w:sz w:val="20"/>
          <w:lang w:eastAsia="en-US"/>
        </w:rPr>
        <w:t xml:space="preserve">по сей день </w:t>
      </w:r>
      <w:r w:rsidRPr="00852A7D">
        <w:rPr>
          <w:sz w:val="20"/>
          <w:lang w:eastAsia="en-US"/>
        </w:rPr>
        <w:t>пр</w:t>
      </w:r>
      <w:r w:rsidRPr="00852A7D">
        <w:rPr>
          <w:sz w:val="20"/>
          <w:lang w:eastAsia="en-US"/>
        </w:rPr>
        <w:t>и</w:t>
      </w:r>
      <w:r w:rsidRPr="00852A7D">
        <w:rPr>
          <w:sz w:val="20"/>
          <w:lang w:eastAsia="en-US"/>
        </w:rPr>
        <w:t>сутствуют в  религиозной жизни  народа. Кроме того, доисламские верования кыргызов заметным обр</w:t>
      </w:r>
      <w:r w:rsidRPr="00852A7D">
        <w:rPr>
          <w:sz w:val="20"/>
          <w:lang w:eastAsia="en-US"/>
        </w:rPr>
        <w:t>а</w:t>
      </w:r>
      <w:r w:rsidRPr="00852A7D">
        <w:rPr>
          <w:sz w:val="20"/>
          <w:lang w:eastAsia="en-US"/>
        </w:rPr>
        <w:t>зом повлияли на длительность, характер адаптации и восприятие кы</w:t>
      </w:r>
      <w:r w:rsidRPr="00852A7D">
        <w:rPr>
          <w:sz w:val="20"/>
          <w:lang w:eastAsia="en-US"/>
        </w:rPr>
        <w:t>р</w:t>
      </w:r>
      <w:r w:rsidRPr="00852A7D">
        <w:rPr>
          <w:sz w:val="20"/>
          <w:lang w:eastAsia="en-US"/>
        </w:rPr>
        <w:t xml:space="preserve">гызами </w:t>
      </w:r>
      <w:r w:rsidR="00AB7B70" w:rsidRPr="00852A7D">
        <w:rPr>
          <w:sz w:val="20"/>
          <w:lang w:eastAsia="en-US"/>
        </w:rPr>
        <w:t>(</w:t>
      </w:r>
      <w:r w:rsidRPr="00852A7D">
        <w:rPr>
          <w:sz w:val="20"/>
          <w:lang w:eastAsia="en-US"/>
        </w:rPr>
        <w:t>привнесенной извне</w:t>
      </w:r>
      <w:r w:rsidR="00AB7B70" w:rsidRPr="00852A7D">
        <w:rPr>
          <w:sz w:val="20"/>
          <w:lang w:eastAsia="en-US"/>
        </w:rPr>
        <w:t>)</w:t>
      </w:r>
      <w:r w:rsidRPr="00852A7D">
        <w:rPr>
          <w:sz w:val="20"/>
          <w:lang w:eastAsia="en-US"/>
        </w:rPr>
        <w:t xml:space="preserve"> мусульма</w:t>
      </w:r>
      <w:r w:rsidRPr="00852A7D">
        <w:rPr>
          <w:sz w:val="20"/>
          <w:lang w:eastAsia="en-US"/>
        </w:rPr>
        <w:t>н</w:t>
      </w:r>
      <w:r w:rsidRPr="00852A7D">
        <w:rPr>
          <w:sz w:val="20"/>
          <w:lang w:eastAsia="en-US"/>
        </w:rPr>
        <w:t>ской веры. Духовные пласты кыргызского этноса, лежащие под совр</w:t>
      </w:r>
      <w:r w:rsidRPr="00852A7D">
        <w:rPr>
          <w:sz w:val="20"/>
          <w:lang w:eastAsia="en-US"/>
        </w:rPr>
        <w:t>е</w:t>
      </w:r>
      <w:r w:rsidRPr="00852A7D">
        <w:rPr>
          <w:sz w:val="20"/>
          <w:lang w:eastAsia="en-US"/>
        </w:rPr>
        <w:t>менным исламом, не только продолжают оказывать влияние на кыргызское религио</w:t>
      </w:r>
      <w:r w:rsidRPr="00852A7D">
        <w:rPr>
          <w:sz w:val="20"/>
          <w:lang w:eastAsia="en-US"/>
        </w:rPr>
        <w:t>з</w:t>
      </w:r>
      <w:r w:rsidRPr="00852A7D">
        <w:rPr>
          <w:sz w:val="20"/>
          <w:lang w:eastAsia="en-US"/>
        </w:rPr>
        <w:t>ное сознание, но и в значительной мере определили характер самого исла</w:t>
      </w:r>
      <w:r w:rsidR="00AB7B70" w:rsidRPr="00852A7D">
        <w:rPr>
          <w:sz w:val="20"/>
          <w:lang w:eastAsia="en-US"/>
        </w:rPr>
        <w:t xml:space="preserve">ма </w:t>
      </w:r>
      <w:r w:rsidRPr="00852A7D">
        <w:rPr>
          <w:sz w:val="20"/>
          <w:lang w:eastAsia="en-US"/>
        </w:rPr>
        <w:t>адапт</w:t>
      </w:r>
      <w:r w:rsidRPr="00852A7D">
        <w:rPr>
          <w:sz w:val="20"/>
          <w:lang w:eastAsia="en-US"/>
        </w:rPr>
        <w:t>и</w:t>
      </w:r>
      <w:r w:rsidRPr="00852A7D">
        <w:rPr>
          <w:sz w:val="20"/>
          <w:lang w:eastAsia="en-US"/>
        </w:rPr>
        <w:t>ровавшегося к многовековой кыргызской религиозной культуре. И</w:t>
      </w:r>
      <w:r w:rsidRPr="00852A7D">
        <w:rPr>
          <w:sz w:val="20"/>
          <w:lang w:eastAsia="en-US"/>
        </w:rPr>
        <w:t>с</w:t>
      </w:r>
      <w:r w:rsidRPr="00852A7D">
        <w:rPr>
          <w:sz w:val="20"/>
          <w:lang w:eastAsia="en-US"/>
        </w:rPr>
        <w:t>лам не выте</w:t>
      </w:r>
      <w:r w:rsidRPr="00852A7D">
        <w:rPr>
          <w:sz w:val="20"/>
          <w:lang w:eastAsia="en-US"/>
        </w:rPr>
        <w:t>с</w:t>
      </w:r>
      <w:r w:rsidRPr="00852A7D">
        <w:rPr>
          <w:sz w:val="20"/>
          <w:lang w:eastAsia="en-US"/>
        </w:rPr>
        <w:t xml:space="preserve">нил их целиком, а лишь слился с ними воедино. </w:t>
      </w:r>
    </w:p>
    <w:p w:rsidR="006D77BE" w:rsidRPr="00852A7D" w:rsidRDefault="006D77BE" w:rsidP="007D1326">
      <w:pPr>
        <w:autoSpaceDE w:val="0"/>
        <w:autoSpaceDN w:val="0"/>
        <w:adjustRightInd w:val="0"/>
        <w:ind w:firstLine="397"/>
        <w:jc w:val="both"/>
        <w:rPr>
          <w:sz w:val="20"/>
          <w:lang w:eastAsia="en-US"/>
        </w:rPr>
      </w:pPr>
      <w:r w:rsidRPr="00852A7D">
        <w:rPr>
          <w:sz w:val="20"/>
          <w:lang w:eastAsia="en-US"/>
        </w:rPr>
        <w:t>9. Ислам, внедряясь в кыргызскую религиозную культуру, мн</w:t>
      </w:r>
      <w:r w:rsidRPr="00852A7D">
        <w:rPr>
          <w:sz w:val="20"/>
          <w:lang w:eastAsia="en-US"/>
        </w:rPr>
        <w:t>о</w:t>
      </w:r>
      <w:r w:rsidRPr="00852A7D">
        <w:rPr>
          <w:sz w:val="20"/>
          <w:lang w:eastAsia="en-US"/>
        </w:rPr>
        <w:t>гие века адаптировался к традиционным формам религии и древним об</w:t>
      </w:r>
      <w:r w:rsidRPr="00852A7D">
        <w:rPr>
          <w:sz w:val="20"/>
          <w:lang w:eastAsia="en-US"/>
        </w:rPr>
        <w:t>ы</w:t>
      </w:r>
      <w:r w:rsidRPr="00852A7D">
        <w:rPr>
          <w:sz w:val="20"/>
          <w:lang w:eastAsia="en-US"/>
        </w:rPr>
        <w:t>чаям</w:t>
      </w:r>
      <w:r w:rsidR="00AB7B70" w:rsidRPr="00852A7D">
        <w:rPr>
          <w:sz w:val="20"/>
          <w:lang w:eastAsia="en-US"/>
        </w:rPr>
        <w:t xml:space="preserve"> народа</w:t>
      </w:r>
      <w:r w:rsidRPr="00852A7D">
        <w:rPr>
          <w:sz w:val="20"/>
          <w:lang w:eastAsia="en-US"/>
        </w:rPr>
        <w:t>, проявившим значительную устойчивость, что и совр</w:t>
      </w:r>
      <w:r w:rsidRPr="00852A7D">
        <w:rPr>
          <w:sz w:val="20"/>
          <w:lang w:eastAsia="en-US"/>
        </w:rPr>
        <w:t>е</w:t>
      </w:r>
      <w:r w:rsidRPr="00852A7D">
        <w:rPr>
          <w:sz w:val="20"/>
          <w:lang w:eastAsia="en-US"/>
        </w:rPr>
        <w:t>менное кыргызское религиозное мировоззрение и сознание предста</w:t>
      </w:r>
      <w:r w:rsidRPr="00852A7D">
        <w:rPr>
          <w:sz w:val="20"/>
          <w:lang w:eastAsia="en-US"/>
        </w:rPr>
        <w:t>в</w:t>
      </w:r>
      <w:r w:rsidRPr="00852A7D">
        <w:rPr>
          <w:sz w:val="20"/>
          <w:lang w:eastAsia="en-US"/>
        </w:rPr>
        <w:t>ляет собой феномен, который можно охарактеризовать как си</w:t>
      </w:r>
      <w:r w:rsidRPr="00852A7D">
        <w:rPr>
          <w:sz w:val="20"/>
          <w:lang w:eastAsia="en-US"/>
        </w:rPr>
        <w:t>н</w:t>
      </w:r>
      <w:r w:rsidRPr="00852A7D">
        <w:rPr>
          <w:sz w:val="20"/>
          <w:lang w:eastAsia="en-US"/>
        </w:rPr>
        <w:t>кретизм языче</w:t>
      </w:r>
      <w:r w:rsidRPr="00852A7D">
        <w:rPr>
          <w:sz w:val="20"/>
          <w:lang w:eastAsia="en-US"/>
        </w:rPr>
        <w:softHyphen/>
        <w:t>ства и мусульманства</w:t>
      </w:r>
      <w:r w:rsidR="00AB7B70" w:rsidRPr="00852A7D">
        <w:rPr>
          <w:sz w:val="20"/>
          <w:lang w:eastAsia="en-US"/>
        </w:rPr>
        <w:t>. О</w:t>
      </w:r>
      <w:r w:rsidRPr="00852A7D">
        <w:rPr>
          <w:sz w:val="20"/>
          <w:lang w:eastAsia="en-US"/>
        </w:rPr>
        <w:t>днако, мусульманский компонент н</w:t>
      </w:r>
      <w:r w:rsidRPr="00852A7D">
        <w:rPr>
          <w:sz w:val="20"/>
          <w:lang w:eastAsia="en-US"/>
        </w:rPr>
        <w:t>а</w:t>
      </w:r>
      <w:r w:rsidRPr="00852A7D">
        <w:rPr>
          <w:sz w:val="20"/>
          <w:lang w:eastAsia="en-US"/>
        </w:rPr>
        <w:t>стойчиво продолжает вытеснять традиционные элементы кыргы</w:t>
      </w:r>
      <w:r w:rsidRPr="00852A7D">
        <w:rPr>
          <w:sz w:val="20"/>
          <w:lang w:eastAsia="en-US"/>
        </w:rPr>
        <w:t>з</w:t>
      </w:r>
      <w:r w:rsidRPr="00852A7D">
        <w:rPr>
          <w:sz w:val="20"/>
          <w:lang w:eastAsia="en-US"/>
        </w:rPr>
        <w:t>ской религиозной кул</w:t>
      </w:r>
      <w:r w:rsidRPr="00852A7D">
        <w:rPr>
          <w:sz w:val="20"/>
          <w:lang w:eastAsia="en-US"/>
        </w:rPr>
        <w:t>ь</w:t>
      </w:r>
      <w:r w:rsidRPr="00852A7D">
        <w:rPr>
          <w:sz w:val="20"/>
          <w:lang w:eastAsia="en-US"/>
        </w:rPr>
        <w:t>туры.</w:t>
      </w:r>
    </w:p>
    <w:p w:rsidR="006D77BE" w:rsidRPr="00852A7D" w:rsidRDefault="006D77BE" w:rsidP="007D1326">
      <w:pPr>
        <w:shd w:val="clear" w:color="auto" w:fill="FFFFFF"/>
        <w:ind w:firstLine="397"/>
        <w:jc w:val="both"/>
        <w:rPr>
          <w:color w:val="000000"/>
          <w:sz w:val="20"/>
        </w:rPr>
      </w:pPr>
      <w:r w:rsidRPr="00852A7D">
        <w:rPr>
          <w:color w:val="000000"/>
          <w:sz w:val="20"/>
        </w:rPr>
        <w:t>1</w:t>
      </w:r>
      <w:r w:rsidR="0044279C" w:rsidRPr="00852A7D">
        <w:rPr>
          <w:color w:val="000000"/>
          <w:sz w:val="20"/>
        </w:rPr>
        <w:t>0</w:t>
      </w:r>
      <w:r w:rsidRPr="00852A7D">
        <w:rPr>
          <w:color w:val="000000"/>
          <w:sz w:val="20"/>
        </w:rPr>
        <w:t xml:space="preserve">. Модернизация, осуществленная в советский период, имела для </w:t>
      </w:r>
      <w:r w:rsidR="00E82B12" w:rsidRPr="00852A7D">
        <w:rPr>
          <w:color w:val="000000"/>
          <w:sz w:val="20"/>
        </w:rPr>
        <w:t xml:space="preserve">нашего </w:t>
      </w:r>
      <w:r w:rsidRPr="00852A7D">
        <w:rPr>
          <w:color w:val="000000"/>
          <w:sz w:val="20"/>
        </w:rPr>
        <w:t>народа наиболее значительные культурные и духовные п</w:t>
      </w:r>
      <w:r w:rsidRPr="00852A7D">
        <w:rPr>
          <w:color w:val="000000"/>
          <w:sz w:val="20"/>
        </w:rPr>
        <w:t>о</w:t>
      </w:r>
      <w:r w:rsidRPr="00852A7D">
        <w:rPr>
          <w:color w:val="000000"/>
          <w:sz w:val="20"/>
        </w:rPr>
        <w:t>следствия. В</w:t>
      </w:r>
      <w:r w:rsidRPr="00852A7D">
        <w:rPr>
          <w:color w:val="000000"/>
          <w:sz w:val="20"/>
        </w:rPr>
        <w:t>о</w:t>
      </w:r>
      <w:r w:rsidRPr="00852A7D">
        <w:rPr>
          <w:color w:val="000000"/>
          <w:sz w:val="20"/>
        </w:rPr>
        <w:t xml:space="preserve">преки активной атеистической политике государства именно в советское время кыргызы, </w:t>
      </w:r>
      <w:r w:rsidR="00E82B12" w:rsidRPr="00852A7D">
        <w:rPr>
          <w:color w:val="000000"/>
          <w:sz w:val="20"/>
        </w:rPr>
        <w:t>(</w:t>
      </w:r>
      <w:r w:rsidRPr="00852A7D">
        <w:rPr>
          <w:color w:val="000000"/>
          <w:sz w:val="20"/>
        </w:rPr>
        <w:t>быстро формировавшиеся в н</w:t>
      </w:r>
      <w:r w:rsidRPr="00852A7D">
        <w:rPr>
          <w:color w:val="000000"/>
          <w:sz w:val="20"/>
        </w:rPr>
        <w:t>а</w:t>
      </w:r>
      <w:r w:rsidRPr="00852A7D">
        <w:rPr>
          <w:color w:val="000000"/>
          <w:sz w:val="20"/>
        </w:rPr>
        <w:t>цию</w:t>
      </w:r>
      <w:r w:rsidR="00E82B12" w:rsidRPr="00852A7D">
        <w:rPr>
          <w:color w:val="000000"/>
          <w:sz w:val="20"/>
        </w:rPr>
        <w:t>)</w:t>
      </w:r>
      <w:r w:rsidRPr="00852A7D">
        <w:rPr>
          <w:color w:val="000000"/>
          <w:sz w:val="20"/>
        </w:rPr>
        <w:t>, осуществили окончательный и бесповоротный переход в и</w:t>
      </w:r>
      <w:r w:rsidRPr="00852A7D">
        <w:rPr>
          <w:color w:val="000000"/>
          <w:sz w:val="20"/>
        </w:rPr>
        <w:t>с</w:t>
      </w:r>
      <w:r w:rsidRPr="00852A7D">
        <w:rPr>
          <w:color w:val="000000"/>
          <w:sz w:val="20"/>
        </w:rPr>
        <w:t>лам в его наиболее умеренной форме. При этом</w:t>
      </w:r>
      <w:r w:rsidR="00E82B12" w:rsidRPr="00852A7D">
        <w:rPr>
          <w:color w:val="000000"/>
          <w:sz w:val="20"/>
        </w:rPr>
        <w:t>,</w:t>
      </w:r>
      <w:r w:rsidRPr="00852A7D">
        <w:rPr>
          <w:color w:val="000000"/>
          <w:sz w:val="20"/>
        </w:rPr>
        <w:t xml:space="preserve"> наиболее значительные и</w:t>
      </w:r>
      <w:r w:rsidRPr="00852A7D">
        <w:rPr>
          <w:color w:val="000000"/>
          <w:sz w:val="20"/>
        </w:rPr>
        <w:t>з</w:t>
      </w:r>
      <w:r w:rsidRPr="00852A7D">
        <w:rPr>
          <w:color w:val="000000"/>
          <w:sz w:val="20"/>
        </w:rPr>
        <w:t>менения в системе религиозных представлений и сознании кы</w:t>
      </w:r>
      <w:r w:rsidRPr="00852A7D">
        <w:rPr>
          <w:color w:val="000000"/>
          <w:sz w:val="20"/>
        </w:rPr>
        <w:t>р</w:t>
      </w:r>
      <w:r w:rsidRPr="00852A7D">
        <w:rPr>
          <w:color w:val="000000"/>
          <w:sz w:val="20"/>
        </w:rPr>
        <w:t>гызов произошли в сфере, связанной с их традиционными экологич</w:t>
      </w:r>
      <w:r w:rsidRPr="00852A7D">
        <w:rPr>
          <w:color w:val="000000"/>
          <w:sz w:val="20"/>
        </w:rPr>
        <w:t>е</w:t>
      </w:r>
      <w:r w:rsidRPr="00852A7D">
        <w:rPr>
          <w:color w:val="000000"/>
          <w:sz w:val="20"/>
        </w:rPr>
        <w:t>скими представлениями и сознанием, которые были абсолютно религиозн</w:t>
      </w:r>
      <w:r w:rsidRPr="00852A7D">
        <w:rPr>
          <w:color w:val="000000"/>
          <w:sz w:val="20"/>
        </w:rPr>
        <w:t>ы</w:t>
      </w:r>
      <w:r w:rsidRPr="00852A7D">
        <w:rPr>
          <w:color w:val="000000"/>
          <w:sz w:val="20"/>
        </w:rPr>
        <w:t>ми по своей с</w:t>
      </w:r>
      <w:r w:rsidRPr="00852A7D">
        <w:rPr>
          <w:color w:val="000000"/>
          <w:sz w:val="20"/>
        </w:rPr>
        <w:t>у</w:t>
      </w:r>
      <w:r w:rsidRPr="00852A7D">
        <w:rPr>
          <w:color w:val="000000"/>
          <w:sz w:val="20"/>
        </w:rPr>
        <w:t xml:space="preserve">ти и форме. </w:t>
      </w:r>
    </w:p>
    <w:p w:rsidR="006D77BE" w:rsidRPr="00852A7D" w:rsidRDefault="006D77BE" w:rsidP="007D1326">
      <w:pPr>
        <w:shd w:val="clear" w:color="auto" w:fill="FFFFFF"/>
        <w:ind w:firstLine="397"/>
        <w:jc w:val="both"/>
        <w:rPr>
          <w:sz w:val="20"/>
          <w:lang w:eastAsia="en-US"/>
        </w:rPr>
      </w:pPr>
      <w:r w:rsidRPr="00852A7D">
        <w:rPr>
          <w:sz w:val="20"/>
          <w:lang w:eastAsia="en-US"/>
        </w:rPr>
        <w:t>1</w:t>
      </w:r>
      <w:r w:rsidR="0044279C" w:rsidRPr="00852A7D">
        <w:rPr>
          <w:sz w:val="20"/>
          <w:lang w:eastAsia="en-US"/>
        </w:rPr>
        <w:t>1</w:t>
      </w:r>
      <w:r w:rsidRPr="00852A7D">
        <w:rPr>
          <w:sz w:val="20"/>
          <w:lang w:eastAsia="en-US"/>
        </w:rPr>
        <w:t>. Если первоначальное проникновение исл</w:t>
      </w:r>
      <w:r w:rsidRPr="00852A7D">
        <w:rPr>
          <w:sz w:val="20"/>
          <w:lang w:eastAsia="en-US"/>
        </w:rPr>
        <w:t>а</w:t>
      </w:r>
      <w:r w:rsidRPr="00852A7D">
        <w:rPr>
          <w:sz w:val="20"/>
          <w:lang w:eastAsia="en-US"/>
        </w:rPr>
        <w:t>ма в традиционную кыргызскую среду было св</w:t>
      </w:r>
      <w:r w:rsidRPr="00852A7D">
        <w:rPr>
          <w:sz w:val="20"/>
          <w:lang w:eastAsia="en-US"/>
        </w:rPr>
        <w:t>я</w:t>
      </w:r>
      <w:r w:rsidRPr="00852A7D">
        <w:rPr>
          <w:sz w:val="20"/>
          <w:lang w:eastAsia="en-US"/>
        </w:rPr>
        <w:t>зано с адаптацией определенных его идей и положений к исконным верования</w:t>
      </w:r>
      <w:r w:rsidR="00BB471B" w:rsidRPr="00852A7D">
        <w:rPr>
          <w:sz w:val="20"/>
          <w:lang w:eastAsia="en-US"/>
        </w:rPr>
        <w:t>м</w:t>
      </w:r>
      <w:r w:rsidRPr="00852A7D">
        <w:rPr>
          <w:sz w:val="20"/>
          <w:lang w:eastAsia="en-US"/>
        </w:rPr>
        <w:t xml:space="preserve"> кыргызов, то в н</w:t>
      </w:r>
      <w:r w:rsidRPr="00852A7D">
        <w:rPr>
          <w:sz w:val="20"/>
          <w:lang w:eastAsia="en-US"/>
        </w:rPr>
        <w:t>а</w:t>
      </w:r>
      <w:r w:rsidRPr="00852A7D">
        <w:rPr>
          <w:sz w:val="20"/>
          <w:lang w:eastAsia="en-US"/>
        </w:rPr>
        <w:t>стоящее время положение вещей таково, что  многие элементы традиционных вер</w:t>
      </w:r>
      <w:r w:rsidRPr="00852A7D">
        <w:rPr>
          <w:sz w:val="20"/>
          <w:lang w:eastAsia="en-US"/>
        </w:rPr>
        <w:t>о</w:t>
      </w:r>
      <w:r w:rsidRPr="00852A7D">
        <w:rPr>
          <w:sz w:val="20"/>
          <w:lang w:eastAsia="en-US"/>
        </w:rPr>
        <w:lastRenderedPageBreak/>
        <w:t>ваний кыргызов активно адаптируются  к исламскому мировоззр</w:t>
      </w:r>
      <w:r w:rsidRPr="00852A7D">
        <w:rPr>
          <w:sz w:val="20"/>
          <w:lang w:eastAsia="en-US"/>
        </w:rPr>
        <w:t>е</w:t>
      </w:r>
      <w:r w:rsidRPr="00852A7D">
        <w:rPr>
          <w:sz w:val="20"/>
          <w:lang w:eastAsia="en-US"/>
        </w:rPr>
        <w:t>нию и мироотношению и данный процесс еще далек от своего з</w:t>
      </w:r>
      <w:r w:rsidRPr="00852A7D">
        <w:rPr>
          <w:sz w:val="20"/>
          <w:lang w:eastAsia="en-US"/>
        </w:rPr>
        <w:t>а</w:t>
      </w:r>
      <w:r w:rsidRPr="00852A7D">
        <w:rPr>
          <w:sz w:val="20"/>
          <w:lang w:eastAsia="en-US"/>
        </w:rPr>
        <w:t xml:space="preserve">вершения.        </w:t>
      </w:r>
    </w:p>
    <w:p w:rsidR="006D77BE" w:rsidRPr="00852A7D" w:rsidRDefault="0044279C" w:rsidP="007D1326">
      <w:pPr>
        <w:ind w:firstLine="397"/>
        <w:jc w:val="both"/>
        <w:rPr>
          <w:iCs/>
          <w:sz w:val="20"/>
          <w:lang w:eastAsia="en-US"/>
        </w:rPr>
      </w:pPr>
      <w:r w:rsidRPr="00852A7D">
        <w:rPr>
          <w:iCs/>
          <w:sz w:val="20"/>
          <w:lang w:eastAsia="en-US"/>
        </w:rPr>
        <w:t>12</w:t>
      </w:r>
      <w:r w:rsidR="006D77BE" w:rsidRPr="00852A7D">
        <w:rPr>
          <w:iCs/>
          <w:sz w:val="20"/>
          <w:lang w:eastAsia="en-US"/>
        </w:rPr>
        <w:t>. Исламский мир не может существовать в условиях постоя</w:t>
      </w:r>
      <w:r w:rsidR="006D77BE" w:rsidRPr="00852A7D">
        <w:rPr>
          <w:iCs/>
          <w:sz w:val="20"/>
          <w:lang w:eastAsia="en-US"/>
        </w:rPr>
        <w:t>н</w:t>
      </w:r>
      <w:r w:rsidR="006D77BE" w:rsidRPr="00852A7D">
        <w:rPr>
          <w:iCs/>
          <w:sz w:val="20"/>
          <w:lang w:eastAsia="en-US"/>
        </w:rPr>
        <w:t>но</w:t>
      </w:r>
      <w:r w:rsidR="00BB471B" w:rsidRPr="00852A7D">
        <w:rPr>
          <w:iCs/>
          <w:sz w:val="20"/>
          <w:lang w:eastAsia="en-US"/>
        </w:rPr>
        <w:t>й</w:t>
      </w:r>
      <w:r w:rsidR="006D77BE" w:rsidRPr="00852A7D">
        <w:rPr>
          <w:iCs/>
          <w:sz w:val="20"/>
          <w:lang w:eastAsia="en-US"/>
        </w:rPr>
        <w:t xml:space="preserve"> конфронтации с другими цивилизациями, которая может только сп</w:t>
      </w:r>
      <w:r w:rsidR="006D77BE" w:rsidRPr="00852A7D">
        <w:rPr>
          <w:iCs/>
          <w:sz w:val="20"/>
          <w:lang w:eastAsia="en-US"/>
        </w:rPr>
        <w:t>о</w:t>
      </w:r>
      <w:r w:rsidR="006D77BE" w:rsidRPr="00852A7D">
        <w:rPr>
          <w:iCs/>
          <w:sz w:val="20"/>
          <w:lang w:eastAsia="en-US"/>
        </w:rPr>
        <w:t>собствовать увеличению его научно-техническо</w:t>
      </w:r>
      <w:r w:rsidR="00BB471B" w:rsidRPr="00852A7D">
        <w:rPr>
          <w:iCs/>
          <w:sz w:val="20"/>
          <w:lang w:eastAsia="en-US"/>
        </w:rPr>
        <w:t>го</w:t>
      </w:r>
      <w:r w:rsidR="006D77BE" w:rsidRPr="00852A7D">
        <w:rPr>
          <w:iCs/>
          <w:sz w:val="20"/>
          <w:lang w:eastAsia="en-US"/>
        </w:rPr>
        <w:t xml:space="preserve"> и технологич</w:t>
      </w:r>
      <w:r w:rsidR="006D77BE" w:rsidRPr="00852A7D">
        <w:rPr>
          <w:iCs/>
          <w:sz w:val="20"/>
          <w:lang w:eastAsia="en-US"/>
        </w:rPr>
        <w:t>е</w:t>
      </w:r>
      <w:r w:rsidR="006D77BE" w:rsidRPr="00852A7D">
        <w:rPr>
          <w:iCs/>
          <w:sz w:val="20"/>
          <w:lang w:eastAsia="en-US"/>
        </w:rPr>
        <w:t>ско</w:t>
      </w:r>
      <w:r w:rsidR="00BB471B" w:rsidRPr="00852A7D">
        <w:rPr>
          <w:iCs/>
          <w:sz w:val="20"/>
          <w:lang w:eastAsia="en-US"/>
        </w:rPr>
        <w:t>го</w:t>
      </w:r>
      <w:r w:rsidR="006D77BE" w:rsidRPr="00852A7D">
        <w:rPr>
          <w:iCs/>
          <w:sz w:val="20"/>
          <w:lang w:eastAsia="en-US"/>
        </w:rPr>
        <w:t xml:space="preserve"> отставания от остального мира. Рано или поздно мусульманскому м</w:t>
      </w:r>
      <w:r w:rsidR="006D77BE" w:rsidRPr="00852A7D">
        <w:rPr>
          <w:iCs/>
          <w:sz w:val="20"/>
          <w:lang w:eastAsia="en-US"/>
        </w:rPr>
        <w:t>и</w:t>
      </w:r>
      <w:r w:rsidR="006D77BE" w:rsidRPr="00852A7D">
        <w:rPr>
          <w:iCs/>
          <w:sz w:val="20"/>
          <w:lang w:eastAsia="en-US"/>
        </w:rPr>
        <w:t>ру придется отказаться от радикальных тенденций и методов, целиком перейдя к умеренному</w:t>
      </w:r>
      <w:r w:rsidR="00E82B12" w:rsidRPr="00852A7D">
        <w:rPr>
          <w:iCs/>
          <w:sz w:val="20"/>
          <w:lang w:eastAsia="en-US"/>
        </w:rPr>
        <w:t>, модернизированному</w:t>
      </w:r>
      <w:r w:rsidR="006D77BE" w:rsidRPr="00852A7D">
        <w:rPr>
          <w:iCs/>
          <w:sz w:val="20"/>
          <w:lang w:eastAsia="en-US"/>
        </w:rPr>
        <w:t xml:space="preserve"> исламу, который позв</w:t>
      </w:r>
      <w:r w:rsidR="006D77BE" w:rsidRPr="00852A7D">
        <w:rPr>
          <w:iCs/>
          <w:sz w:val="20"/>
          <w:lang w:eastAsia="en-US"/>
        </w:rPr>
        <w:t>о</w:t>
      </w:r>
      <w:r w:rsidR="006D77BE" w:rsidRPr="00852A7D">
        <w:rPr>
          <w:iCs/>
          <w:sz w:val="20"/>
          <w:lang w:eastAsia="en-US"/>
        </w:rPr>
        <w:t>лит ему интегрироваться в мировую систему. Трансформация религ</w:t>
      </w:r>
      <w:r w:rsidR="006D77BE" w:rsidRPr="00852A7D">
        <w:rPr>
          <w:iCs/>
          <w:sz w:val="20"/>
          <w:lang w:eastAsia="en-US"/>
        </w:rPr>
        <w:t>и</w:t>
      </w:r>
      <w:r w:rsidR="006D77BE" w:rsidRPr="00852A7D">
        <w:rPr>
          <w:iCs/>
          <w:sz w:val="20"/>
          <w:lang w:eastAsia="en-US"/>
        </w:rPr>
        <w:t>озного сознания</w:t>
      </w:r>
      <w:r w:rsidR="00E82B12" w:rsidRPr="00852A7D">
        <w:rPr>
          <w:iCs/>
          <w:sz w:val="20"/>
          <w:lang w:eastAsia="en-US"/>
        </w:rPr>
        <w:t>,</w:t>
      </w:r>
      <w:r w:rsidR="006D77BE" w:rsidRPr="00852A7D">
        <w:rPr>
          <w:iCs/>
          <w:sz w:val="20"/>
          <w:lang w:eastAsia="en-US"/>
        </w:rPr>
        <w:t xml:space="preserve"> при таких условиях</w:t>
      </w:r>
      <w:r w:rsidR="00E82B12" w:rsidRPr="00852A7D">
        <w:rPr>
          <w:iCs/>
          <w:sz w:val="20"/>
          <w:lang w:eastAsia="en-US"/>
        </w:rPr>
        <w:t>,</w:t>
      </w:r>
      <w:r w:rsidR="006D77BE" w:rsidRPr="00852A7D">
        <w:rPr>
          <w:iCs/>
          <w:sz w:val="20"/>
          <w:lang w:eastAsia="en-US"/>
        </w:rPr>
        <w:t xml:space="preserve"> должна и будет ос</w:t>
      </w:r>
      <w:r w:rsidR="006D77BE" w:rsidRPr="00852A7D">
        <w:rPr>
          <w:iCs/>
          <w:sz w:val="20"/>
          <w:lang w:eastAsia="en-US"/>
        </w:rPr>
        <w:t>у</w:t>
      </w:r>
      <w:r w:rsidR="006D77BE" w:rsidRPr="00852A7D">
        <w:rPr>
          <w:iCs/>
          <w:sz w:val="20"/>
          <w:lang w:eastAsia="en-US"/>
        </w:rPr>
        <w:t>ществляться в сторону умеренного ислама. Процесс глобальной м</w:t>
      </w:r>
      <w:r w:rsidR="006D77BE" w:rsidRPr="00852A7D">
        <w:rPr>
          <w:iCs/>
          <w:sz w:val="20"/>
          <w:lang w:eastAsia="en-US"/>
        </w:rPr>
        <w:t>о</w:t>
      </w:r>
      <w:r w:rsidR="006D77BE" w:rsidRPr="00852A7D">
        <w:rPr>
          <w:iCs/>
          <w:sz w:val="20"/>
          <w:lang w:eastAsia="en-US"/>
        </w:rPr>
        <w:t>дернизации не предо</w:t>
      </w:r>
      <w:r w:rsidR="006D77BE" w:rsidRPr="00852A7D">
        <w:rPr>
          <w:iCs/>
          <w:sz w:val="20"/>
          <w:lang w:eastAsia="en-US"/>
        </w:rPr>
        <w:t>с</w:t>
      </w:r>
      <w:r w:rsidR="006D77BE" w:rsidRPr="00852A7D">
        <w:rPr>
          <w:iCs/>
          <w:sz w:val="20"/>
          <w:lang w:eastAsia="en-US"/>
        </w:rPr>
        <w:t xml:space="preserve">тавляет иной альтернативы. Все это касается </w:t>
      </w:r>
      <w:r w:rsidR="00E82B12" w:rsidRPr="00852A7D">
        <w:rPr>
          <w:iCs/>
          <w:sz w:val="20"/>
          <w:lang w:eastAsia="en-US"/>
        </w:rPr>
        <w:t xml:space="preserve"> и </w:t>
      </w:r>
      <w:r w:rsidR="006D77BE" w:rsidRPr="00852A7D">
        <w:rPr>
          <w:iCs/>
          <w:sz w:val="20"/>
          <w:lang w:eastAsia="en-US"/>
        </w:rPr>
        <w:t>религиозных тенденций и процессов  в Кыргы</w:t>
      </w:r>
      <w:r w:rsidR="006D77BE" w:rsidRPr="00852A7D">
        <w:rPr>
          <w:iCs/>
          <w:sz w:val="20"/>
          <w:lang w:eastAsia="en-US"/>
        </w:rPr>
        <w:t>з</w:t>
      </w:r>
      <w:r w:rsidR="006D77BE" w:rsidRPr="00852A7D">
        <w:rPr>
          <w:iCs/>
          <w:sz w:val="20"/>
          <w:lang w:eastAsia="en-US"/>
        </w:rPr>
        <w:t>стане.</w:t>
      </w:r>
    </w:p>
    <w:p w:rsidR="00A43AB1" w:rsidRPr="00852A7D" w:rsidRDefault="00A43AB1" w:rsidP="007D1326">
      <w:pPr>
        <w:ind w:firstLine="397"/>
        <w:jc w:val="both"/>
        <w:rPr>
          <w:iCs/>
          <w:sz w:val="20"/>
          <w:lang w:eastAsia="en-US"/>
        </w:rPr>
      </w:pPr>
      <w:r w:rsidRPr="00852A7D">
        <w:rPr>
          <w:b/>
          <w:iCs/>
          <w:sz w:val="20"/>
          <w:lang w:eastAsia="en-US"/>
        </w:rPr>
        <w:t xml:space="preserve">Теоретическая значимость исследования </w:t>
      </w:r>
      <w:r w:rsidRPr="00852A7D">
        <w:rPr>
          <w:iCs/>
          <w:sz w:val="20"/>
          <w:lang w:eastAsia="en-US"/>
        </w:rPr>
        <w:t xml:space="preserve"> состоит в углубл</w:t>
      </w:r>
      <w:r w:rsidRPr="00852A7D">
        <w:rPr>
          <w:iCs/>
          <w:sz w:val="20"/>
          <w:lang w:eastAsia="en-US"/>
        </w:rPr>
        <w:t>е</w:t>
      </w:r>
      <w:r w:rsidRPr="00852A7D">
        <w:rPr>
          <w:iCs/>
          <w:sz w:val="20"/>
          <w:lang w:eastAsia="en-US"/>
        </w:rPr>
        <w:t>нии и расширении социально-философских знаний о религиозных пре</w:t>
      </w:r>
      <w:r w:rsidRPr="00852A7D">
        <w:rPr>
          <w:iCs/>
          <w:sz w:val="20"/>
          <w:lang w:eastAsia="en-US"/>
        </w:rPr>
        <w:t>д</w:t>
      </w:r>
      <w:r w:rsidRPr="00852A7D">
        <w:rPr>
          <w:iCs/>
          <w:sz w:val="20"/>
          <w:lang w:eastAsia="en-US"/>
        </w:rPr>
        <w:t>ставлениях кыргызов, его цивилизационной  основы специфики и х</w:t>
      </w:r>
      <w:r w:rsidRPr="00852A7D">
        <w:rPr>
          <w:iCs/>
          <w:sz w:val="20"/>
          <w:lang w:eastAsia="en-US"/>
        </w:rPr>
        <w:t>а</w:t>
      </w:r>
      <w:r w:rsidRPr="00852A7D">
        <w:rPr>
          <w:iCs/>
          <w:sz w:val="20"/>
          <w:lang w:eastAsia="en-US"/>
        </w:rPr>
        <w:t>рактера трансформаций. Полученные в исследовании  результаты, б</w:t>
      </w:r>
      <w:r w:rsidRPr="00852A7D">
        <w:rPr>
          <w:iCs/>
          <w:sz w:val="20"/>
          <w:lang w:eastAsia="en-US"/>
        </w:rPr>
        <w:t>у</w:t>
      </w:r>
      <w:r w:rsidRPr="00852A7D">
        <w:rPr>
          <w:iCs/>
          <w:sz w:val="20"/>
          <w:lang w:eastAsia="en-US"/>
        </w:rPr>
        <w:t>дучи обобщенными в социально-философскую концепцию, могут ра</w:t>
      </w:r>
      <w:r w:rsidRPr="00852A7D">
        <w:rPr>
          <w:iCs/>
          <w:sz w:val="20"/>
          <w:lang w:eastAsia="en-US"/>
        </w:rPr>
        <w:t>с</w:t>
      </w:r>
      <w:r w:rsidRPr="00852A7D">
        <w:rPr>
          <w:iCs/>
          <w:sz w:val="20"/>
          <w:lang w:eastAsia="en-US"/>
        </w:rPr>
        <w:t>сматриваться при анализе современного состояния религиозного со</w:t>
      </w:r>
      <w:r w:rsidRPr="00852A7D">
        <w:rPr>
          <w:iCs/>
          <w:sz w:val="20"/>
          <w:lang w:eastAsia="en-US"/>
        </w:rPr>
        <w:t>з</w:t>
      </w:r>
      <w:r w:rsidRPr="00852A7D">
        <w:rPr>
          <w:iCs/>
          <w:sz w:val="20"/>
          <w:lang w:eastAsia="en-US"/>
        </w:rPr>
        <w:t>нания кыргызов и его исторической перспективы.</w:t>
      </w:r>
    </w:p>
    <w:p w:rsidR="00A43AB1" w:rsidRPr="00852A7D" w:rsidRDefault="00A43AB1" w:rsidP="007D1326">
      <w:pPr>
        <w:ind w:firstLine="397"/>
        <w:jc w:val="both"/>
        <w:rPr>
          <w:iCs/>
          <w:sz w:val="20"/>
          <w:lang w:eastAsia="en-US"/>
        </w:rPr>
      </w:pPr>
      <w:r w:rsidRPr="00852A7D">
        <w:rPr>
          <w:b/>
          <w:iCs/>
          <w:sz w:val="20"/>
          <w:lang w:eastAsia="en-US"/>
        </w:rPr>
        <w:t>Практическая значимость исследования</w:t>
      </w:r>
      <w:r w:rsidRPr="00852A7D">
        <w:rPr>
          <w:iCs/>
          <w:sz w:val="20"/>
          <w:lang w:eastAsia="en-US"/>
        </w:rPr>
        <w:t>. Теоретико- методол</w:t>
      </w:r>
      <w:r w:rsidRPr="00852A7D">
        <w:rPr>
          <w:iCs/>
          <w:sz w:val="20"/>
          <w:lang w:eastAsia="en-US"/>
        </w:rPr>
        <w:t>о</w:t>
      </w:r>
      <w:r w:rsidRPr="00852A7D">
        <w:rPr>
          <w:iCs/>
          <w:sz w:val="20"/>
          <w:lang w:eastAsia="en-US"/>
        </w:rPr>
        <w:t>гич</w:t>
      </w:r>
      <w:r w:rsidRPr="00852A7D">
        <w:rPr>
          <w:iCs/>
          <w:sz w:val="20"/>
          <w:lang w:eastAsia="en-US"/>
        </w:rPr>
        <w:t>е</w:t>
      </w:r>
      <w:r w:rsidRPr="00852A7D">
        <w:rPr>
          <w:iCs/>
          <w:sz w:val="20"/>
          <w:lang w:eastAsia="en-US"/>
        </w:rPr>
        <w:t>ские принципы, выводы и результаты исследования могут быть использованы при создании специальных курсов по социальной фил</w:t>
      </w:r>
      <w:r w:rsidRPr="00852A7D">
        <w:rPr>
          <w:iCs/>
          <w:sz w:val="20"/>
          <w:lang w:eastAsia="en-US"/>
        </w:rPr>
        <w:t>о</w:t>
      </w:r>
      <w:r w:rsidRPr="00852A7D">
        <w:rPr>
          <w:iCs/>
          <w:sz w:val="20"/>
          <w:lang w:eastAsia="en-US"/>
        </w:rPr>
        <w:t>софии, философии культуры, рел</w:t>
      </w:r>
      <w:r w:rsidRPr="00852A7D">
        <w:rPr>
          <w:iCs/>
          <w:sz w:val="20"/>
          <w:lang w:eastAsia="en-US"/>
        </w:rPr>
        <w:t>и</w:t>
      </w:r>
      <w:r w:rsidRPr="00852A7D">
        <w:rPr>
          <w:iCs/>
          <w:sz w:val="20"/>
          <w:lang w:eastAsia="en-US"/>
        </w:rPr>
        <w:t>гиоведению, культурологи, теории культуры, истории мир</w:t>
      </w:r>
      <w:r w:rsidRPr="00852A7D">
        <w:rPr>
          <w:iCs/>
          <w:sz w:val="20"/>
          <w:lang w:eastAsia="en-US"/>
        </w:rPr>
        <w:t>о</w:t>
      </w:r>
      <w:r w:rsidRPr="00852A7D">
        <w:rPr>
          <w:iCs/>
          <w:sz w:val="20"/>
          <w:lang w:eastAsia="en-US"/>
        </w:rPr>
        <w:t>вой культуры и др.</w:t>
      </w:r>
    </w:p>
    <w:p w:rsidR="00A43AB1" w:rsidRPr="00852A7D" w:rsidRDefault="00A43AB1" w:rsidP="007D1326">
      <w:pPr>
        <w:ind w:firstLine="397"/>
        <w:jc w:val="both"/>
        <w:rPr>
          <w:spacing w:val="-4"/>
          <w:sz w:val="20"/>
          <w:lang w:eastAsia="en-US"/>
        </w:rPr>
      </w:pPr>
      <w:r w:rsidRPr="00852A7D">
        <w:rPr>
          <w:iCs/>
          <w:sz w:val="20"/>
          <w:lang w:eastAsia="en-US"/>
        </w:rPr>
        <w:t>Материалы диссертации также могут быть использованы при чт</w:t>
      </w:r>
      <w:r w:rsidRPr="00852A7D">
        <w:rPr>
          <w:iCs/>
          <w:sz w:val="20"/>
          <w:lang w:eastAsia="en-US"/>
        </w:rPr>
        <w:t>е</w:t>
      </w:r>
      <w:r w:rsidRPr="00852A7D">
        <w:rPr>
          <w:iCs/>
          <w:sz w:val="20"/>
          <w:lang w:eastAsia="en-US"/>
        </w:rPr>
        <w:t>нии лекций по перечисле</w:t>
      </w:r>
      <w:r w:rsidRPr="00852A7D">
        <w:rPr>
          <w:iCs/>
          <w:sz w:val="20"/>
          <w:lang w:eastAsia="en-US"/>
        </w:rPr>
        <w:t>н</w:t>
      </w:r>
      <w:r w:rsidRPr="00852A7D">
        <w:rPr>
          <w:iCs/>
          <w:sz w:val="20"/>
          <w:lang w:eastAsia="en-US"/>
        </w:rPr>
        <w:t xml:space="preserve">ным дисциплинам в ВУЗах. Кроме </w:t>
      </w:r>
      <w:r w:rsidR="001D1F1F" w:rsidRPr="00852A7D">
        <w:rPr>
          <w:iCs/>
          <w:sz w:val="20"/>
          <w:lang w:eastAsia="en-US"/>
        </w:rPr>
        <w:t xml:space="preserve"> того, отдел</w:t>
      </w:r>
      <w:r w:rsidR="001D1F1F" w:rsidRPr="00852A7D">
        <w:rPr>
          <w:iCs/>
          <w:sz w:val="20"/>
          <w:lang w:eastAsia="en-US"/>
        </w:rPr>
        <w:t>ь</w:t>
      </w:r>
      <w:r w:rsidR="001D1F1F" w:rsidRPr="00852A7D">
        <w:rPr>
          <w:iCs/>
          <w:sz w:val="20"/>
          <w:lang w:eastAsia="en-US"/>
        </w:rPr>
        <w:t>ные положения можно использовать в качестве  основы для  дальнейших иссл</w:t>
      </w:r>
      <w:r w:rsidR="001D1F1F" w:rsidRPr="00852A7D">
        <w:rPr>
          <w:iCs/>
          <w:sz w:val="20"/>
          <w:lang w:eastAsia="en-US"/>
        </w:rPr>
        <w:t>е</w:t>
      </w:r>
      <w:r w:rsidR="001D1F1F" w:rsidRPr="00852A7D">
        <w:rPr>
          <w:iCs/>
          <w:sz w:val="20"/>
          <w:lang w:eastAsia="en-US"/>
        </w:rPr>
        <w:t>дований по данной тематике. И, наконец, теоретико-методологические принципы, выводы и результаты исследования можно применить при выработке государственной политики по рел</w:t>
      </w:r>
      <w:r w:rsidR="001D1F1F" w:rsidRPr="00852A7D">
        <w:rPr>
          <w:iCs/>
          <w:sz w:val="20"/>
          <w:lang w:eastAsia="en-US"/>
        </w:rPr>
        <w:t>и</w:t>
      </w:r>
      <w:r w:rsidR="001D1F1F" w:rsidRPr="00852A7D">
        <w:rPr>
          <w:iCs/>
          <w:sz w:val="20"/>
          <w:lang w:eastAsia="en-US"/>
        </w:rPr>
        <w:t>гиозным пр</w:t>
      </w:r>
      <w:r w:rsidR="001D1F1F" w:rsidRPr="00852A7D">
        <w:rPr>
          <w:iCs/>
          <w:sz w:val="20"/>
          <w:lang w:eastAsia="en-US"/>
        </w:rPr>
        <w:t>о</w:t>
      </w:r>
      <w:r w:rsidR="001D1F1F" w:rsidRPr="00852A7D">
        <w:rPr>
          <w:iCs/>
          <w:sz w:val="20"/>
          <w:lang w:eastAsia="en-US"/>
        </w:rPr>
        <w:t>блемам в Кыргызстане.</w:t>
      </w:r>
    </w:p>
    <w:p w:rsidR="00B95144" w:rsidRPr="00852A7D" w:rsidRDefault="00B95144" w:rsidP="007D1326">
      <w:pPr>
        <w:ind w:firstLine="397"/>
        <w:jc w:val="both"/>
        <w:rPr>
          <w:color w:val="FF0000"/>
          <w:sz w:val="20"/>
          <w:lang w:eastAsia="en-US"/>
        </w:rPr>
      </w:pPr>
      <w:r w:rsidRPr="00852A7D">
        <w:rPr>
          <w:b/>
          <w:sz w:val="20"/>
          <w:lang w:eastAsia="en-US"/>
        </w:rPr>
        <w:t xml:space="preserve">Личный вклад соискателя. </w:t>
      </w:r>
      <w:r w:rsidRPr="00852A7D">
        <w:rPr>
          <w:sz w:val="20"/>
          <w:lang w:eastAsia="en-US"/>
        </w:rPr>
        <w:t>Основные научные результаты и п</w:t>
      </w:r>
      <w:r w:rsidRPr="00852A7D">
        <w:rPr>
          <w:sz w:val="20"/>
          <w:lang w:eastAsia="en-US"/>
        </w:rPr>
        <w:t>о</w:t>
      </w:r>
      <w:r w:rsidRPr="00852A7D">
        <w:rPr>
          <w:sz w:val="20"/>
          <w:lang w:eastAsia="en-US"/>
        </w:rPr>
        <w:t>ложения диссертации являются личным вкладом соискателя в иссл</w:t>
      </w:r>
      <w:r w:rsidRPr="00852A7D">
        <w:rPr>
          <w:sz w:val="20"/>
          <w:lang w:eastAsia="en-US"/>
        </w:rPr>
        <w:t>е</w:t>
      </w:r>
      <w:r w:rsidRPr="00852A7D">
        <w:rPr>
          <w:sz w:val="20"/>
          <w:lang w:eastAsia="en-US"/>
        </w:rPr>
        <w:t>довании трансформации</w:t>
      </w:r>
      <w:r w:rsidR="00CD3D37" w:rsidRPr="00852A7D">
        <w:rPr>
          <w:sz w:val="20"/>
          <w:lang w:eastAsia="en-US"/>
        </w:rPr>
        <w:t xml:space="preserve"> </w:t>
      </w:r>
      <w:r w:rsidRPr="00852A7D">
        <w:rPr>
          <w:sz w:val="20"/>
          <w:lang w:eastAsia="en-US"/>
        </w:rPr>
        <w:t xml:space="preserve"> религиозного сознания </w:t>
      </w:r>
      <w:r w:rsidR="00CD3D37" w:rsidRPr="00852A7D">
        <w:rPr>
          <w:sz w:val="20"/>
          <w:lang w:eastAsia="en-US"/>
        </w:rPr>
        <w:t xml:space="preserve"> </w:t>
      </w:r>
      <w:r w:rsidRPr="00852A7D">
        <w:rPr>
          <w:sz w:val="20"/>
          <w:lang w:eastAsia="en-US"/>
        </w:rPr>
        <w:t xml:space="preserve">кыргызов </w:t>
      </w:r>
      <w:r w:rsidR="00CD3D37" w:rsidRPr="00852A7D">
        <w:rPr>
          <w:sz w:val="20"/>
          <w:lang w:eastAsia="en-US"/>
        </w:rPr>
        <w:t xml:space="preserve"> </w:t>
      </w:r>
      <w:r w:rsidRPr="00852A7D">
        <w:rPr>
          <w:sz w:val="20"/>
          <w:lang w:eastAsia="en-US"/>
        </w:rPr>
        <w:t>в усл</w:t>
      </w:r>
      <w:r w:rsidRPr="00852A7D">
        <w:rPr>
          <w:sz w:val="20"/>
          <w:lang w:eastAsia="en-US"/>
        </w:rPr>
        <w:t>о</w:t>
      </w:r>
      <w:r w:rsidRPr="00852A7D">
        <w:rPr>
          <w:sz w:val="20"/>
          <w:lang w:eastAsia="en-US"/>
        </w:rPr>
        <w:t>виях глобализации и определении методологических подходов, способс</w:t>
      </w:r>
      <w:r w:rsidRPr="00852A7D">
        <w:rPr>
          <w:sz w:val="20"/>
          <w:lang w:eastAsia="en-US"/>
        </w:rPr>
        <w:t>т</w:t>
      </w:r>
      <w:r w:rsidRPr="00852A7D">
        <w:rPr>
          <w:sz w:val="20"/>
          <w:lang w:eastAsia="en-US"/>
        </w:rPr>
        <w:t>вующих</w:t>
      </w:r>
      <w:r w:rsidR="00D808B3" w:rsidRPr="00852A7D">
        <w:rPr>
          <w:sz w:val="20"/>
          <w:lang w:eastAsia="en-US"/>
        </w:rPr>
        <w:t xml:space="preserve">  </w:t>
      </w:r>
      <w:r w:rsidRPr="00852A7D">
        <w:rPr>
          <w:sz w:val="20"/>
          <w:lang w:eastAsia="en-US"/>
        </w:rPr>
        <w:t xml:space="preserve"> концептуальному освоению </w:t>
      </w:r>
      <w:r w:rsidR="00D808B3" w:rsidRPr="00852A7D">
        <w:rPr>
          <w:sz w:val="20"/>
          <w:lang w:eastAsia="en-US"/>
        </w:rPr>
        <w:t>имманентной сущности осно</w:t>
      </w:r>
      <w:r w:rsidR="00D808B3" w:rsidRPr="00852A7D">
        <w:rPr>
          <w:sz w:val="20"/>
          <w:lang w:eastAsia="en-US"/>
        </w:rPr>
        <w:t>в</w:t>
      </w:r>
      <w:r w:rsidR="00D808B3" w:rsidRPr="00852A7D">
        <w:rPr>
          <w:sz w:val="20"/>
          <w:lang w:eastAsia="en-US"/>
        </w:rPr>
        <w:t>ных категорий, раскрыт</w:t>
      </w:r>
      <w:r w:rsidR="00A32D9B" w:rsidRPr="00852A7D">
        <w:rPr>
          <w:sz w:val="20"/>
          <w:lang w:eastAsia="en-US"/>
        </w:rPr>
        <w:t>ию</w:t>
      </w:r>
      <w:r w:rsidR="00D808B3" w:rsidRPr="00852A7D">
        <w:rPr>
          <w:sz w:val="20"/>
          <w:lang w:eastAsia="en-US"/>
        </w:rPr>
        <w:t xml:space="preserve"> содержания и  тенденций религиозн</w:t>
      </w:r>
      <w:r w:rsidR="00D808B3" w:rsidRPr="00852A7D">
        <w:rPr>
          <w:sz w:val="20"/>
          <w:lang w:eastAsia="en-US"/>
        </w:rPr>
        <w:t>о</w:t>
      </w:r>
      <w:r w:rsidR="00D808B3" w:rsidRPr="00852A7D">
        <w:rPr>
          <w:sz w:val="20"/>
          <w:lang w:eastAsia="en-US"/>
        </w:rPr>
        <w:t>го сознания кыргызов в</w:t>
      </w:r>
      <w:r w:rsidR="00CD3D37" w:rsidRPr="00852A7D">
        <w:rPr>
          <w:sz w:val="20"/>
          <w:lang w:eastAsia="en-US"/>
        </w:rPr>
        <w:t xml:space="preserve"> новых геополит</w:t>
      </w:r>
      <w:r w:rsidR="00CD3D37" w:rsidRPr="00852A7D">
        <w:rPr>
          <w:sz w:val="20"/>
          <w:lang w:eastAsia="en-US"/>
        </w:rPr>
        <w:t>и</w:t>
      </w:r>
      <w:r w:rsidR="00CD3D37" w:rsidRPr="00852A7D">
        <w:rPr>
          <w:sz w:val="20"/>
          <w:lang w:eastAsia="en-US"/>
        </w:rPr>
        <w:t>ческих реалиях</w:t>
      </w:r>
      <w:r w:rsidR="00823FB7" w:rsidRPr="00852A7D">
        <w:rPr>
          <w:sz w:val="20"/>
          <w:lang w:eastAsia="en-US"/>
        </w:rPr>
        <w:t>.</w:t>
      </w:r>
    </w:p>
    <w:p w:rsidR="00205C6A" w:rsidRPr="00852A7D" w:rsidRDefault="006D77BE" w:rsidP="007D1326">
      <w:pPr>
        <w:ind w:firstLine="397"/>
        <w:jc w:val="both"/>
        <w:rPr>
          <w:sz w:val="20"/>
          <w:lang w:eastAsia="en-US"/>
        </w:rPr>
      </w:pPr>
      <w:r w:rsidRPr="00852A7D">
        <w:rPr>
          <w:b/>
          <w:sz w:val="20"/>
          <w:lang w:eastAsia="en-US"/>
        </w:rPr>
        <w:t>Апробация работы.</w:t>
      </w:r>
      <w:r w:rsidRPr="00852A7D">
        <w:rPr>
          <w:sz w:val="20"/>
          <w:lang w:eastAsia="en-US"/>
        </w:rPr>
        <w:t xml:space="preserve"> </w:t>
      </w:r>
      <w:r w:rsidR="00205C6A" w:rsidRPr="00852A7D">
        <w:rPr>
          <w:sz w:val="20"/>
          <w:lang w:eastAsia="en-US"/>
        </w:rPr>
        <w:t>Положения диссертации были апробиров</w:t>
      </w:r>
      <w:r w:rsidR="00205C6A" w:rsidRPr="00852A7D">
        <w:rPr>
          <w:sz w:val="20"/>
          <w:lang w:eastAsia="en-US"/>
        </w:rPr>
        <w:t>а</w:t>
      </w:r>
      <w:r w:rsidR="00205C6A" w:rsidRPr="00852A7D">
        <w:rPr>
          <w:sz w:val="20"/>
          <w:lang w:eastAsia="en-US"/>
        </w:rPr>
        <w:t xml:space="preserve">ны в материалах: международной научно-практической конференции </w:t>
      </w:r>
      <w:r w:rsidR="00205C6A" w:rsidRPr="00852A7D">
        <w:rPr>
          <w:sz w:val="20"/>
          <w:lang w:eastAsia="en-US"/>
        </w:rPr>
        <w:lastRenderedPageBreak/>
        <w:t>«Актуальные экологические проблемы Кыргызстана»  (-Ош, 1993); международной научно-теоретической конференции «Теоретические основы нравственного воспитания школьников посредством гуман</w:t>
      </w:r>
      <w:r w:rsidR="00205C6A" w:rsidRPr="00852A7D">
        <w:rPr>
          <w:sz w:val="20"/>
          <w:lang w:eastAsia="en-US"/>
        </w:rPr>
        <w:t>и</w:t>
      </w:r>
      <w:r w:rsidR="00205C6A" w:rsidRPr="00852A7D">
        <w:rPr>
          <w:sz w:val="20"/>
          <w:lang w:eastAsia="en-US"/>
        </w:rPr>
        <w:t>стических идей кыргызской лит</w:t>
      </w:r>
      <w:r w:rsidR="00205C6A" w:rsidRPr="00852A7D">
        <w:rPr>
          <w:sz w:val="20"/>
          <w:lang w:eastAsia="en-US"/>
        </w:rPr>
        <w:t>е</w:t>
      </w:r>
      <w:r w:rsidR="00205C6A" w:rsidRPr="00852A7D">
        <w:rPr>
          <w:sz w:val="20"/>
          <w:lang w:eastAsia="en-US"/>
        </w:rPr>
        <w:t>ратуры» (-Ош, 1993); международной научно-практической конференции «Роль политической культуры личности в социальных преобразованиях общества» (-Ош, 1993); н</w:t>
      </w:r>
      <w:r w:rsidR="00205C6A" w:rsidRPr="00852A7D">
        <w:rPr>
          <w:sz w:val="20"/>
          <w:lang w:eastAsia="en-US"/>
        </w:rPr>
        <w:t>а</w:t>
      </w:r>
      <w:r w:rsidR="00205C6A" w:rsidRPr="00852A7D">
        <w:rPr>
          <w:sz w:val="20"/>
          <w:lang w:eastAsia="en-US"/>
        </w:rPr>
        <w:t>учно-теоретической конференции «Ош и Фергана: археология, н</w:t>
      </w:r>
      <w:r w:rsidR="00205C6A" w:rsidRPr="00852A7D">
        <w:rPr>
          <w:sz w:val="20"/>
          <w:lang w:eastAsia="en-US"/>
        </w:rPr>
        <w:t>о</w:t>
      </w:r>
      <w:r w:rsidR="00205C6A" w:rsidRPr="00852A7D">
        <w:rPr>
          <w:sz w:val="20"/>
          <w:lang w:eastAsia="en-US"/>
        </w:rPr>
        <w:t>вое вре</w:t>
      </w:r>
      <w:r w:rsidR="00DC6D8A" w:rsidRPr="00852A7D">
        <w:rPr>
          <w:sz w:val="20"/>
          <w:lang w:eastAsia="en-US"/>
        </w:rPr>
        <w:t xml:space="preserve">мя, культурогенез, этногенез» </w:t>
      </w:r>
      <w:r w:rsidR="00205C6A" w:rsidRPr="00852A7D">
        <w:rPr>
          <w:sz w:val="20"/>
          <w:lang w:eastAsia="en-US"/>
        </w:rPr>
        <w:t>(-Бишкек,  2000); международной научно-практической конференции «Личность и воспитание: роль о</w:t>
      </w:r>
      <w:r w:rsidR="00205C6A" w:rsidRPr="00852A7D">
        <w:rPr>
          <w:sz w:val="20"/>
          <w:lang w:eastAsia="en-US"/>
        </w:rPr>
        <w:t>б</w:t>
      </w:r>
      <w:r w:rsidR="00205C6A" w:rsidRPr="00852A7D">
        <w:rPr>
          <w:sz w:val="20"/>
          <w:lang w:eastAsia="en-US"/>
        </w:rPr>
        <w:t>разовательных технологий в современной школе» (-Ош, 2001); межд</w:t>
      </w:r>
      <w:r w:rsidR="00205C6A" w:rsidRPr="00852A7D">
        <w:rPr>
          <w:sz w:val="20"/>
          <w:lang w:eastAsia="en-US"/>
        </w:rPr>
        <w:t>у</w:t>
      </w:r>
      <w:r w:rsidR="00205C6A" w:rsidRPr="00852A7D">
        <w:rPr>
          <w:sz w:val="20"/>
          <w:lang w:eastAsia="en-US"/>
        </w:rPr>
        <w:t>народной научно-практической конференции, посв</w:t>
      </w:r>
      <w:r w:rsidR="00205C6A" w:rsidRPr="00852A7D">
        <w:rPr>
          <w:sz w:val="20"/>
          <w:lang w:eastAsia="en-US"/>
        </w:rPr>
        <w:t>я</w:t>
      </w:r>
      <w:r w:rsidR="00205C6A" w:rsidRPr="00852A7D">
        <w:rPr>
          <w:sz w:val="20"/>
          <w:lang w:eastAsia="en-US"/>
        </w:rPr>
        <w:t>щенной 50-летию ОшГУ и 60-летию академика Б.М. Мурзубраимова «Современные проблемы химии и химической технологии. Актуальные вопросы ест</w:t>
      </w:r>
      <w:r w:rsidR="00205C6A" w:rsidRPr="00852A7D">
        <w:rPr>
          <w:sz w:val="20"/>
          <w:lang w:eastAsia="en-US"/>
        </w:rPr>
        <w:t>е</w:t>
      </w:r>
      <w:r w:rsidR="00205C6A" w:rsidRPr="00852A7D">
        <w:rPr>
          <w:sz w:val="20"/>
          <w:lang w:eastAsia="en-US"/>
        </w:rPr>
        <w:t>ственных и гуманитарных наук» (-Ош, 2001); м</w:t>
      </w:r>
      <w:r w:rsidR="00205C6A" w:rsidRPr="00852A7D">
        <w:rPr>
          <w:sz w:val="20"/>
          <w:lang w:eastAsia="en-US"/>
        </w:rPr>
        <w:t>е</w:t>
      </w:r>
      <w:r w:rsidR="00205C6A" w:rsidRPr="00852A7D">
        <w:rPr>
          <w:sz w:val="20"/>
          <w:lang w:eastAsia="en-US"/>
        </w:rPr>
        <w:t>ждународной научной конференции «Ислам в Центральной Азии» (-Ош, 2004); научно-практической конференции ученых программы Фулбрайт «Роль гра</w:t>
      </w:r>
      <w:r w:rsidR="00205C6A" w:rsidRPr="00852A7D">
        <w:rPr>
          <w:sz w:val="20"/>
          <w:lang w:eastAsia="en-US"/>
        </w:rPr>
        <w:t>ж</w:t>
      </w:r>
      <w:r w:rsidR="00205C6A" w:rsidRPr="00852A7D">
        <w:rPr>
          <w:sz w:val="20"/>
          <w:lang w:eastAsia="en-US"/>
        </w:rPr>
        <w:t>данского общества в Соед</w:t>
      </w:r>
      <w:r w:rsidR="00205C6A" w:rsidRPr="00852A7D">
        <w:rPr>
          <w:sz w:val="20"/>
          <w:lang w:eastAsia="en-US"/>
        </w:rPr>
        <w:t>и</w:t>
      </w:r>
      <w:r w:rsidR="00205C6A" w:rsidRPr="00852A7D">
        <w:rPr>
          <w:sz w:val="20"/>
          <w:lang w:eastAsia="en-US"/>
        </w:rPr>
        <w:t>ненных Штатах Америки» (-Чикаго, штат Иллинойс, США, 2005); научно-практической конф</w:t>
      </w:r>
      <w:r w:rsidR="00205C6A" w:rsidRPr="00852A7D">
        <w:rPr>
          <w:sz w:val="20"/>
          <w:lang w:eastAsia="en-US"/>
        </w:rPr>
        <w:t>е</w:t>
      </w:r>
      <w:r w:rsidR="00205C6A" w:rsidRPr="00852A7D">
        <w:rPr>
          <w:sz w:val="20"/>
          <w:lang w:eastAsia="en-US"/>
        </w:rPr>
        <w:t>ренции «Семья как ценность в контексте религии, традиций и современности» (-Анталия, 2010); научно-практической конференции «Развитие гос</w:t>
      </w:r>
      <w:r w:rsidR="00205C6A" w:rsidRPr="00852A7D">
        <w:rPr>
          <w:sz w:val="20"/>
          <w:lang w:eastAsia="en-US"/>
        </w:rPr>
        <w:t>у</w:t>
      </w:r>
      <w:r w:rsidR="00205C6A" w:rsidRPr="00852A7D">
        <w:rPr>
          <w:sz w:val="20"/>
          <w:lang w:eastAsia="en-US"/>
        </w:rPr>
        <w:t>дарств Центральной Азии: перспективы и опасн</w:t>
      </w:r>
      <w:r w:rsidR="00205C6A" w:rsidRPr="00852A7D">
        <w:rPr>
          <w:sz w:val="20"/>
          <w:lang w:eastAsia="en-US"/>
        </w:rPr>
        <w:t>о</w:t>
      </w:r>
      <w:r w:rsidR="00205C6A" w:rsidRPr="00852A7D">
        <w:rPr>
          <w:sz w:val="20"/>
          <w:lang w:eastAsia="en-US"/>
        </w:rPr>
        <w:t>сти» (-Токмок, 2011); научно-практической конференции, приуроченной к 65-летию образ</w:t>
      </w:r>
      <w:r w:rsidR="00205C6A" w:rsidRPr="00852A7D">
        <w:rPr>
          <w:sz w:val="20"/>
          <w:lang w:eastAsia="en-US"/>
        </w:rPr>
        <w:t>о</w:t>
      </w:r>
      <w:r w:rsidR="00205C6A" w:rsidRPr="00852A7D">
        <w:rPr>
          <w:sz w:val="20"/>
          <w:lang w:eastAsia="en-US"/>
        </w:rPr>
        <w:t>вания МИД КР (-Ош, 2009); республиканской научно-практической конференции «Духовно-нравственное состояние современного Кы</w:t>
      </w:r>
      <w:r w:rsidR="00205C6A" w:rsidRPr="00852A7D">
        <w:rPr>
          <w:sz w:val="20"/>
          <w:lang w:eastAsia="en-US"/>
        </w:rPr>
        <w:t>р</w:t>
      </w:r>
      <w:r w:rsidR="00205C6A" w:rsidRPr="00852A7D">
        <w:rPr>
          <w:sz w:val="20"/>
          <w:lang w:eastAsia="en-US"/>
        </w:rPr>
        <w:t>гызстана: проблемы и пути решения» (-Ош, 2011).</w:t>
      </w:r>
    </w:p>
    <w:p w:rsidR="006D77BE" w:rsidRPr="00852A7D" w:rsidRDefault="006D77BE" w:rsidP="007D1326">
      <w:pPr>
        <w:shd w:val="clear" w:color="auto" w:fill="FFFFFF"/>
        <w:ind w:firstLine="397"/>
        <w:jc w:val="both"/>
        <w:rPr>
          <w:sz w:val="20"/>
          <w:lang w:eastAsia="en-US"/>
        </w:rPr>
      </w:pPr>
      <w:r w:rsidRPr="00852A7D">
        <w:rPr>
          <w:sz w:val="20"/>
          <w:lang w:eastAsia="en-US"/>
        </w:rPr>
        <w:t xml:space="preserve">Диссертация обсуждена на расширенном заседании кафедр </w:t>
      </w:r>
      <w:r w:rsidR="00FF44CF" w:rsidRPr="00852A7D">
        <w:rPr>
          <w:sz w:val="20"/>
          <w:lang w:eastAsia="en-US"/>
        </w:rPr>
        <w:t>ф</w:t>
      </w:r>
      <w:r w:rsidR="00823FB7" w:rsidRPr="00852A7D">
        <w:rPr>
          <w:sz w:val="20"/>
          <w:lang w:eastAsia="en-US"/>
        </w:rPr>
        <w:t>ил</w:t>
      </w:r>
      <w:r w:rsidR="00823FB7" w:rsidRPr="00852A7D">
        <w:rPr>
          <w:sz w:val="20"/>
          <w:lang w:eastAsia="en-US"/>
        </w:rPr>
        <w:t>о</w:t>
      </w:r>
      <w:r w:rsidR="00823FB7" w:rsidRPr="00852A7D">
        <w:rPr>
          <w:sz w:val="20"/>
          <w:lang w:eastAsia="en-US"/>
        </w:rPr>
        <w:t>софии и политологии ОшГУ;</w:t>
      </w:r>
      <w:r w:rsidRPr="00852A7D">
        <w:rPr>
          <w:sz w:val="20"/>
          <w:lang w:eastAsia="en-US"/>
        </w:rPr>
        <w:t xml:space="preserve"> </w:t>
      </w:r>
      <w:r w:rsidR="00FF44CF" w:rsidRPr="00852A7D">
        <w:rPr>
          <w:sz w:val="20"/>
          <w:lang w:eastAsia="en-US"/>
        </w:rPr>
        <w:t>и</w:t>
      </w:r>
      <w:r w:rsidRPr="00852A7D">
        <w:rPr>
          <w:sz w:val="20"/>
          <w:lang w:eastAsia="en-US"/>
        </w:rPr>
        <w:t xml:space="preserve">стории и философии, </w:t>
      </w:r>
      <w:r w:rsidR="00FF44CF" w:rsidRPr="00852A7D">
        <w:rPr>
          <w:sz w:val="20"/>
          <w:lang w:eastAsia="en-US"/>
        </w:rPr>
        <w:t>в</w:t>
      </w:r>
      <w:r w:rsidRPr="00852A7D">
        <w:rPr>
          <w:sz w:val="20"/>
          <w:lang w:eastAsia="en-US"/>
        </w:rPr>
        <w:t>остоковедения и международных отношени</w:t>
      </w:r>
      <w:r w:rsidR="00EB4D47" w:rsidRPr="00852A7D">
        <w:rPr>
          <w:sz w:val="20"/>
          <w:lang w:eastAsia="en-US"/>
        </w:rPr>
        <w:t>й</w:t>
      </w:r>
      <w:r w:rsidRPr="00852A7D">
        <w:rPr>
          <w:sz w:val="20"/>
          <w:lang w:eastAsia="en-US"/>
        </w:rPr>
        <w:t xml:space="preserve"> К</w:t>
      </w:r>
      <w:r w:rsidR="00DC6D8A" w:rsidRPr="00852A7D">
        <w:rPr>
          <w:sz w:val="20"/>
          <w:lang w:eastAsia="en-US"/>
        </w:rPr>
        <w:t>-</w:t>
      </w:r>
      <w:r w:rsidRPr="00852A7D">
        <w:rPr>
          <w:sz w:val="20"/>
          <w:lang w:eastAsia="en-US"/>
        </w:rPr>
        <w:t>УУ</w:t>
      </w:r>
      <w:r w:rsidR="00823FB7" w:rsidRPr="00852A7D">
        <w:rPr>
          <w:sz w:val="20"/>
          <w:lang w:eastAsia="en-US"/>
        </w:rPr>
        <w:t>;</w:t>
      </w:r>
      <w:r w:rsidRPr="00852A7D">
        <w:rPr>
          <w:sz w:val="20"/>
          <w:lang w:eastAsia="en-US"/>
        </w:rPr>
        <w:t xml:space="preserve"> </w:t>
      </w:r>
      <w:r w:rsidR="00B57A2D" w:rsidRPr="00852A7D">
        <w:rPr>
          <w:sz w:val="20"/>
          <w:lang w:eastAsia="en-US"/>
        </w:rPr>
        <w:t>кафедры  философии КГУ им.Арабаева</w:t>
      </w:r>
      <w:r w:rsidR="00823FB7" w:rsidRPr="00852A7D">
        <w:rPr>
          <w:sz w:val="20"/>
          <w:lang w:eastAsia="en-US"/>
        </w:rPr>
        <w:t>;</w:t>
      </w:r>
      <w:r w:rsidR="00B57A2D" w:rsidRPr="00852A7D">
        <w:rPr>
          <w:sz w:val="20"/>
          <w:lang w:eastAsia="en-US"/>
        </w:rPr>
        <w:t xml:space="preserve"> </w:t>
      </w:r>
      <w:r w:rsidRPr="00852A7D">
        <w:rPr>
          <w:sz w:val="20"/>
          <w:lang w:eastAsia="en-US"/>
        </w:rPr>
        <w:t>а также на объединенном зас</w:t>
      </w:r>
      <w:r w:rsidRPr="00852A7D">
        <w:rPr>
          <w:sz w:val="20"/>
          <w:lang w:eastAsia="en-US"/>
        </w:rPr>
        <w:t>е</w:t>
      </w:r>
      <w:r w:rsidRPr="00852A7D">
        <w:rPr>
          <w:sz w:val="20"/>
          <w:lang w:eastAsia="en-US"/>
        </w:rPr>
        <w:t xml:space="preserve">дании </w:t>
      </w:r>
      <w:r w:rsidR="00DC6D8A" w:rsidRPr="00852A7D">
        <w:rPr>
          <w:sz w:val="20"/>
          <w:lang w:eastAsia="en-US"/>
        </w:rPr>
        <w:t>о</w:t>
      </w:r>
      <w:r w:rsidRPr="00852A7D">
        <w:rPr>
          <w:sz w:val="20"/>
          <w:lang w:eastAsia="en-US"/>
        </w:rPr>
        <w:t xml:space="preserve">тделов </w:t>
      </w:r>
      <w:r w:rsidR="00FF44CF" w:rsidRPr="00852A7D">
        <w:rPr>
          <w:sz w:val="20"/>
          <w:lang w:eastAsia="en-US"/>
        </w:rPr>
        <w:t>т</w:t>
      </w:r>
      <w:r w:rsidRPr="00852A7D">
        <w:rPr>
          <w:sz w:val="20"/>
          <w:lang w:eastAsia="en-US"/>
        </w:rPr>
        <w:t xml:space="preserve">еории и истории философии, </w:t>
      </w:r>
      <w:r w:rsidR="00823FB7" w:rsidRPr="00852A7D">
        <w:rPr>
          <w:sz w:val="20"/>
          <w:lang w:eastAsia="en-US"/>
        </w:rPr>
        <w:t>теории познания и философии науки и</w:t>
      </w:r>
      <w:r w:rsidRPr="00852A7D">
        <w:rPr>
          <w:sz w:val="20"/>
          <w:lang w:eastAsia="en-US"/>
        </w:rPr>
        <w:t xml:space="preserve"> </w:t>
      </w:r>
      <w:r w:rsidR="00FF44CF" w:rsidRPr="00852A7D">
        <w:rPr>
          <w:sz w:val="20"/>
          <w:lang w:eastAsia="en-US"/>
        </w:rPr>
        <w:t>с</w:t>
      </w:r>
      <w:r w:rsidRPr="00852A7D">
        <w:rPr>
          <w:sz w:val="20"/>
          <w:lang w:eastAsia="en-US"/>
        </w:rPr>
        <w:t>оциал</w:t>
      </w:r>
      <w:r w:rsidRPr="00852A7D">
        <w:rPr>
          <w:sz w:val="20"/>
          <w:lang w:eastAsia="en-US"/>
        </w:rPr>
        <w:t>ь</w:t>
      </w:r>
      <w:r w:rsidR="004D51AF" w:rsidRPr="00852A7D">
        <w:rPr>
          <w:sz w:val="20"/>
          <w:lang w:eastAsia="en-US"/>
        </w:rPr>
        <w:t xml:space="preserve">ной философии, этики и эстетики </w:t>
      </w:r>
      <w:r w:rsidRPr="00852A7D">
        <w:rPr>
          <w:sz w:val="20"/>
          <w:lang w:eastAsia="en-US"/>
        </w:rPr>
        <w:t>Института филос</w:t>
      </w:r>
      <w:r w:rsidRPr="00852A7D">
        <w:rPr>
          <w:sz w:val="20"/>
          <w:lang w:eastAsia="en-US"/>
        </w:rPr>
        <w:t>о</w:t>
      </w:r>
      <w:r w:rsidRPr="00852A7D">
        <w:rPr>
          <w:sz w:val="20"/>
          <w:lang w:eastAsia="en-US"/>
        </w:rPr>
        <w:t>фии и политико-правовых исследований НАН КР и рекомендована к з</w:t>
      </w:r>
      <w:r w:rsidRPr="00852A7D">
        <w:rPr>
          <w:sz w:val="20"/>
          <w:lang w:eastAsia="en-US"/>
        </w:rPr>
        <w:t>а</w:t>
      </w:r>
      <w:r w:rsidRPr="00852A7D">
        <w:rPr>
          <w:sz w:val="20"/>
          <w:lang w:eastAsia="en-US"/>
        </w:rPr>
        <w:t>щите.</w:t>
      </w:r>
    </w:p>
    <w:p w:rsidR="00D808B3" w:rsidRPr="00852A7D" w:rsidRDefault="00D808B3" w:rsidP="007D1326">
      <w:pPr>
        <w:shd w:val="clear" w:color="auto" w:fill="FFFFFF"/>
        <w:ind w:firstLine="397"/>
        <w:jc w:val="both"/>
        <w:rPr>
          <w:sz w:val="20"/>
          <w:lang w:eastAsia="en-US"/>
        </w:rPr>
      </w:pPr>
      <w:r w:rsidRPr="00852A7D">
        <w:rPr>
          <w:b/>
          <w:sz w:val="20"/>
          <w:lang w:eastAsia="en-US"/>
        </w:rPr>
        <w:t>Полнота отражения результатов диссертации в публикац</w:t>
      </w:r>
      <w:r w:rsidRPr="00852A7D">
        <w:rPr>
          <w:b/>
          <w:sz w:val="20"/>
          <w:lang w:eastAsia="en-US"/>
        </w:rPr>
        <w:t>и</w:t>
      </w:r>
      <w:r w:rsidRPr="00852A7D">
        <w:rPr>
          <w:b/>
          <w:sz w:val="20"/>
          <w:lang w:eastAsia="en-US"/>
        </w:rPr>
        <w:t xml:space="preserve">ях. </w:t>
      </w:r>
      <w:r w:rsidRPr="00852A7D">
        <w:rPr>
          <w:sz w:val="20"/>
          <w:lang w:eastAsia="en-US"/>
        </w:rPr>
        <w:t>По теме диссертации опу</w:t>
      </w:r>
      <w:r w:rsidRPr="00852A7D">
        <w:rPr>
          <w:sz w:val="20"/>
          <w:lang w:eastAsia="en-US"/>
        </w:rPr>
        <w:t>б</w:t>
      </w:r>
      <w:r w:rsidRPr="00852A7D">
        <w:rPr>
          <w:sz w:val="20"/>
          <w:lang w:eastAsia="en-US"/>
        </w:rPr>
        <w:t>ликован</w:t>
      </w:r>
      <w:r w:rsidR="007B2CA2" w:rsidRPr="00852A7D">
        <w:rPr>
          <w:sz w:val="20"/>
          <w:lang w:eastAsia="en-US"/>
        </w:rPr>
        <w:t>ы</w:t>
      </w:r>
      <w:r w:rsidRPr="00852A7D">
        <w:rPr>
          <w:sz w:val="20"/>
          <w:lang w:eastAsia="en-US"/>
        </w:rPr>
        <w:t xml:space="preserve"> </w:t>
      </w:r>
      <w:r w:rsidR="009055A2" w:rsidRPr="00852A7D">
        <w:rPr>
          <w:sz w:val="20"/>
          <w:lang w:eastAsia="en-US"/>
        </w:rPr>
        <w:t>2</w:t>
      </w:r>
      <w:r w:rsidR="00B91482" w:rsidRPr="00852A7D">
        <w:rPr>
          <w:sz w:val="20"/>
          <w:lang w:eastAsia="en-US"/>
        </w:rPr>
        <w:t>8</w:t>
      </w:r>
      <w:r w:rsidR="009055A2" w:rsidRPr="00852A7D">
        <w:rPr>
          <w:sz w:val="20"/>
          <w:lang w:eastAsia="en-US"/>
        </w:rPr>
        <w:t xml:space="preserve"> </w:t>
      </w:r>
      <w:r w:rsidR="007B2CA2" w:rsidRPr="00852A7D">
        <w:rPr>
          <w:sz w:val="20"/>
          <w:lang w:eastAsia="en-US"/>
        </w:rPr>
        <w:t xml:space="preserve">научных </w:t>
      </w:r>
      <w:r w:rsidRPr="00852A7D">
        <w:rPr>
          <w:sz w:val="20"/>
          <w:lang w:eastAsia="en-US"/>
        </w:rPr>
        <w:t>работ, в том числе индивидуальная монография «Особенности формирования религио</w:t>
      </w:r>
      <w:r w:rsidR="007B2CA2" w:rsidRPr="00852A7D">
        <w:rPr>
          <w:sz w:val="20"/>
          <w:lang w:eastAsia="en-US"/>
        </w:rPr>
        <w:t>з</w:t>
      </w:r>
      <w:r w:rsidR="007B2CA2" w:rsidRPr="00852A7D">
        <w:rPr>
          <w:sz w:val="20"/>
          <w:lang w:eastAsia="en-US"/>
        </w:rPr>
        <w:t>ного сознания кырг</w:t>
      </w:r>
      <w:r w:rsidR="007B2CA2" w:rsidRPr="00852A7D">
        <w:rPr>
          <w:sz w:val="20"/>
          <w:lang w:eastAsia="en-US"/>
        </w:rPr>
        <w:t>ы</w:t>
      </w:r>
      <w:r w:rsidR="007B2CA2" w:rsidRPr="00852A7D">
        <w:rPr>
          <w:sz w:val="20"/>
          <w:lang w:eastAsia="en-US"/>
        </w:rPr>
        <w:t>зов</w:t>
      </w:r>
      <w:r w:rsidRPr="00852A7D">
        <w:rPr>
          <w:sz w:val="20"/>
          <w:lang w:eastAsia="en-US"/>
        </w:rPr>
        <w:t>» (</w:t>
      </w:r>
      <w:r w:rsidR="007B2CA2" w:rsidRPr="00852A7D">
        <w:rPr>
          <w:sz w:val="20"/>
          <w:lang w:eastAsia="en-US"/>
        </w:rPr>
        <w:t>-</w:t>
      </w:r>
      <w:r w:rsidRPr="00852A7D">
        <w:rPr>
          <w:sz w:val="20"/>
          <w:lang w:eastAsia="en-US"/>
        </w:rPr>
        <w:t>Бишкек: Илим, 2011</w:t>
      </w:r>
      <w:r w:rsidR="007B2CA2" w:rsidRPr="00852A7D">
        <w:rPr>
          <w:sz w:val="20"/>
          <w:lang w:eastAsia="en-US"/>
        </w:rPr>
        <w:t>.</w:t>
      </w:r>
      <w:r w:rsidRPr="00852A7D">
        <w:rPr>
          <w:sz w:val="20"/>
          <w:lang w:eastAsia="en-US"/>
        </w:rPr>
        <w:t xml:space="preserve"> – </w:t>
      </w:r>
      <w:r w:rsidR="00B03E30" w:rsidRPr="00852A7D">
        <w:rPr>
          <w:sz w:val="20"/>
          <w:lang w:eastAsia="en-US"/>
        </w:rPr>
        <w:t>22</w:t>
      </w:r>
      <w:r w:rsidR="008B0958" w:rsidRPr="00852A7D">
        <w:rPr>
          <w:sz w:val="20"/>
          <w:lang w:eastAsia="en-US"/>
        </w:rPr>
        <w:t>0</w:t>
      </w:r>
      <w:r w:rsidRPr="00852A7D">
        <w:rPr>
          <w:sz w:val="20"/>
          <w:lang w:eastAsia="en-US"/>
        </w:rPr>
        <w:t xml:space="preserve"> с.).  </w:t>
      </w:r>
    </w:p>
    <w:p w:rsidR="006D77BE" w:rsidRPr="00852A7D" w:rsidRDefault="006D77BE" w:rsidP="007D1326">
      <w:pPr>
        <w:ind w:firstLine="397"/>
        <w:jc w:val="both"/>
        <w:rPr>
          <w:b/>
          <w:smallCaps/>
          <w:sz w:val="20"/>
          <w:lang w:eastAsia="en-US"/>
        </w:rPr>
      </w:pPr>
      <w:r w:rsidRPr="00852A7D">
        <w:rPr>
          <w:b/>
          <w:sz w:val="20"/>
          <w:lang w:eastAsia="en-US"/>
        </w:rPr>
        <w:t>Структура работы</w:t>
      </w:r>
      <w:r w:rsidRPr="00852A7D">
        <w:rPr>
          <w:sz w:val="20"/>
          <w:lang w:eastAsia="en-US"/>
        </w:rPr>
        <w:t xml:space="preserve"> подчинена цели и задачам исследования. Она состоит из введения, </w:t>
      </w:r>
      <w:r w:rsidR="00D808B3" w:rsidRPr="00852A7D">
        <w:rPr>
          <w:sz w:val="20"/>
          <w:lang w:eastAsia="en-US"/>
        </w:rPr>
        <w:t>3</w:t>
      </w:r>
      <w:r w:rsidRPr="00852A7D">
        <w:rPr>
          <w:sz w:val="20"/>
          <w:lang w:eastAsia="en-US"/>
        </w:rPr>
        <w:t xml:space="preserve"> глав, включающих в себя </w:t>
      </w:r>
      <w:r w:rsidR="00D808B3" w:rsidRPr="00852A7D">
        <w:rPr>
          <w:sz w:val="20"/>
          <w:lang w:eastAsia="en-US"/>
        </w:rPr>
        <w:t>7</w:t>
      </w:r>
      <w:r w:rsidRPr="00852A7D">
        <w:rPr>
          <w:sz w:val="20"/>
          <w:lang w:eastAsia="en-US"/>
        </w:rPr>
        <w:t xml:space="preserve"> параграфов, закл</w:t>
      </w:r>
      <w:r w:rsidRPr="00852A7D">
        <w:rPr>
          <w:sz w:val="20"/>
          <w:lang w:eastAsia="en-US"/>
        </w:rPr>
        <w:t>ю</w:t>
      </w:r>
      <w:r w:rsidRPr="00852A7D">
        <w:rPr>
          <w:sz w:val="20"/>
          <w:lang w:eastAsia="en-US"/>
        </w:rPr>
        <w:t xml:space="preserve">чения и </w:t>
      </w:r>
      <w:r w:rsidR="00D808B3" w:rsidRPr="00852A7D">
        <w:rPr>
          <w:sz w:val="20"/>
          <w:lang w:eastAsia="en-US"/>
        </w:rPr>
        <w:t xml:space="preserve">    </w:t>
      </w:r>
      <w:r w:rsidRPr="00852A7D">
        <w:rPr>
          <w:sz w:val="20"/>
          <w:lang w:eastAsia="en-US"/>
        </w:rPr>
        <w:t>списка использо</w:t>
      </w:r>
      <w:r w:rsidRPr="00852A7D">
        <w:rPr>
          <w:sz w:val="20"/>
          <w:lang w:eastAsia="en-US"/>
        </w:rPr>
        <w:softHyphen/>
        <w:t>ванной литературы.</w:t>
      </w:r>
      <w:r w:rsidR="00D808B3" w:rsidRPr="00852A7D">
        <w:rPr>
          <w:sz w:val="20"/>
          <w:lang w:eastAsia="en-US"/>
        </w:rPr>
        <w:t xml:space="preserve"> Объем диссерт</w:t>
      </w:r>
      <w:r w:rsidR="00D808B3" w:rsidRPr="00852A7D">
        <w:rPr>
          <w:sz w:val="20"/>
          <w:lang w:eastAsia="en-US"/>
        </w:rPr>
        <w:t>а</w:t>
      </w:r>
      <w:r w:rsidR="00D808B3" w:rsidRPr="00852A7D">
        <w:rPr>
          <w:sz w:val="20"/>
          <w:lang w:eastAsia="en-US"/>
        </w:rPr>
        <w:t>ции -2</w:t>
      </w:r>
      <w:r w:rsidR="00B400C1" w:rsidRPr="00852A7D">
        <w:rPr>
          <w:sz w:val="20"/>
          <w:lang w:eastAsia="en-US"/>
        </w:rPr>
        <w:t>7</w:t>
      </w:r>
      <w:r w:rsidR="00D808B3" w:rsidRPr="00852A7D">
        <w:rPr>
          <w:sz w:val="20"/>
          <w:lang w:eastAsia="en-US"/>
        </w:rPr>
        <w:t>9с. Число наименований и</w:t>
      </w:r>
      <w:r w:rsidR="00D808B3" w:rsidRPr="00852A7D">
        <w:rPr>
          <w:sz w:val="20"/>
          <w:lang w:eastAsia="en-US"/>
        </w:rPr>
        <w:t>с</w:t>
      </w:r>
      <w:r w:rsidR="00D808B3" w:rsidRPr="00852A7D">
        <w:rPr>
          <w:sz w:val="20"/>
          <w:lang w:eastAsia="en-US"/>
        </w:rPr>
        <w:t>точников -286.</w:t>
      </w:r>
    </w:p>
    <w:p w:rsidR="006D77BE" w:rsidRPr="00852A7D" w:rsidRDefault="006D77BE" w:rsidP="007D1326">
      <w:pPr>
        <w:ind w:firstLine="397"/>
        <w:jc w:val="center"/>
        <w:rPr>
          <w:b/>
          <w:smallCaps/>
          <w:sz w:val="20"/>
          <w:lang w:eastAsia="en-US"/>
        </w:rPr>
      </w:pPr>
    </w:p>
    <w:p w:rsidR="006D77BE" w:rsidRPr="00852A7D" w:rsidRDefault="006D77BE" w:rsidP="007D1326">
      <w:pPr>
        <w:ind w:firstLine="397"/>
        <w:jc w:val="center"/>
        <w:rPr>
          <w:b/>
          <w:caps/>
          <w:sz w:val="20"/>
          <w:lang w:eastAsia="en-US"/>
        </w:rPr>
      </w:pPr>
      <w:r w:rsidRPr="00852A7D">
        <w:rPr>
          <w:b/>
          <w:caps/>
          <w:sz w:val="20"/>
          <w:lang w:eastAsia="en-US"/>
        </w:rPr>
        <w:lastRenderedPageBreak/>
        <w:t>Основное содержание работы</w:t>
      </w:r>
    </w:p>
    <w:p w:rsidR="006D77BE" w:rsidRPr="00852A7D" w:rsidRDefault="006D77BE" w:rsidP="007D1326">
      <w:pPr>
        <w:ind w:firstLine="397"/>
        <w:jc w:val="both"/>
        <w:rPr>
          <w:sz w:val="20"/>
          <w:lang w:eastAsia="en-US"/>
        </w:rPr>
      </w:pPr>
      <w:r w:rsidRPr="00852A7D">
        <w:rPr>
          <w:b/>
          <w:sz w:val="20"/>
          <w:lang w:eastAsia="en-US"/>
        </w:rPr>
        <w:t>Во</w:t>
      </w:r>
      <w:r w:rsidRPr="00852A7D">
        <w:rPr>
          <w:sz w:val="20"/>
          <w:lang w:eastAsia="en-US"/>
        </w:rPr>
        <w:t xml:space="preserve"> </w:t>
      </w:r>
      <w:r w:rsidRPr="00852A7D">
        <w:rPr>
          <w:b/>
          <w:sz w:val="20"/>
          <w:lang w:eastAsia="en-US"/>
        </w:rPr>
        <w:t>введении</w:t>
      </w:r>
      <w:r w:rsidRPr="00852A7D">
        <w:rPr>
          <w:sz w:val="20"/>
          <w:lang w:eastAsia="en-US"/>
        </w:rPr>
        <w:t xml:space="preserve"> обосновывается актуальность темы, определяется степень ее разработанности, формулируются цель и задачи диссерт</w:t>
      </w:r>
      <w:r w:rsidRPr="00852A7D">
        <w:rPr>
          <w:sz w:val="20"/>
          <w:lang w:eastAsia="en-US"/>
        </w:rPr>
        <w:t>а</w:t>
      </w:r>
      <w:r w:rsidRPr="00852A7D">
        <w:rPr>
          <w:sz w:val="20"/>
          <w:lang w:eastAsia="en-US"/>
        </w:rPr>
        <w:t xml:space="preserve">ции, раскрываются ее методологическая основа, </w:t>
      </w:r>
      <w:r w:rsidR="001343F3" w:rsidRPr="00852A7D">
        <w:rPr>
          <w:sz w:val="20"/>
          <w:lang w:eastAsia="en-US"/>
        </w:rPr>
        <w:t>научная новизна, те</w:t>
      </w:r>
      <w:r w:rsidR="001343F3" w:rsidRPr="00852A7D">
        <w:rPr>
          <w:sz w:val="20"/>
          <w:lang w:eastAsia="en-US"/>
        </w:rPr>
        <w:t>о</w:t>
      </w:r>
      <w:r w:rsidR="001343F3" w:rsidRPr="00852A7D">
        <w:rPr>
          <w:sz w:val="20"/>
          <w:lang w:eastAsia="en-US"/>
        </w:rPr>
        <w:t xml:space="preserve">ретическая и </w:t>
      </w:r>
      <w:r w:rsidRPr="00852A7D">
        <w:rPr>
          <w:sz w:val="20"/>
          <w:lang w:eastAsia="en-US"/>
        </w:rPr>
        <w:t>практическая значи</w:t>
      </w:r>
      <w:r w:rsidR="001343F3" w:rsidRPr="00852A7D">
        <w:rPr>
          <w:sz w:val="20"/>
          <w:lang w:eastAsia="en-US"/>
        </w:rPr>
        <w:t>мость, формулируются основные п</w:t>
      </w:r>
      <w:r w:rsidR="001343F3" w:rsidRPr="00852A7D">
        <w:rPr>
          <w:sz w:val="20"/>
          <w:lang w:eastAsia="en-US"/>
        </w:rPr>
        <w:t>о</w:t>
      </w:r>
      <w:r w:rsidR="001343F3" w:rsidRPr="00852A7D">
        <w:rPr>
          <w:sz w:val="20"/>
          <w:lang w:eastAsia="en-US"/>
        </w:rPr>
        <w:t>ложения, выносимые на защиту и приводятся сведения об а</w:t>
      </w:r>
      <w:r w:rsidR="001343F3" w:rsidRPr="00852A7D">
        <w:rPr>
          <w:sz w:val="20"/>
          <w:lang w:eastAsia="en-US"/>
        </w:rPr>
        <w:t>п</w:t>
      </w:r>
      <w:r w:rsidR="001343F3" w:rsidRPr="00852A7D">
        <w:rPr>
          <w:sz w:val="20"/>
          <w:lang w:eastAsia="en-US"/>
        </w:rPr>
        <w:t>робации и публикации результатов иссл</w:t>
      </w:r>
      <w:r w:rsidR="001343F3" w:rsidRPr="00852A7D">
        <w:rPr>
          <w:sz w:val="20"/>
          <w:lang w:eastAsia="en-US"/>
        </w:rPr>
        <w:t>е</w:t>
      </w:r>
      <w:r w:rsidR="001343F3" w:rsidRPr="00852A7D">
        <w:rPr>
          <w:sz w:val="20"/>
          <w:lang w:eastAsia="en-US"/>
        </w:rPr>
        <w:t>дования.</w:t>
      </w:r>
    </w:p>
    <w:p w:rsidR="006D77BE" w:rsidRPr="00852A7D" w:rsidRDefault="006D77BE" w:rsidP="007D1326">
      <w:pPr>
        <w:ind w:firstLine="397"/>
        <w:jc w:val="both"/>
        <w:rPr>
          <w:sz w:val="20"/>
          <w:lang w:eastAsia="en-US"/>
        </w:rPr>
      </w:pPr>
      <w:r w:rsidRPr="00852A7D">
        <w:rPr>
          <w:b/>
          <w:sz w:val="20"/>
          <w:lang w:eastAsia="en-US"/>
        </w:rPr>
        <w:t>В</w:t>
      </w:r>
      <w:r w:rsidRPr="00852A7D">
        <w:rPr>
          <w:sz w:val="20"/>
          <w:lang w:eastAsia="en-US"/>
        </w:rPr>
        <w:t xml:space="preserve"> </w:t>
      </w:r>
      <w:r w:rsidRPr="00852A7D">
        <w:rPr>
          <w:b/>
          <w:sz w:val="20"/>
          <w:lang w:eastAsia="en-US"/>
        </w:rPr>
        <w:t>первой главе</w:t>
      </w:r>
      <w:r w:rsidRPr="00852A7D">
        <w:rPr>
          <w:sz w:val="20"/>
          <w:lang w:eastAsia="en-US"/>
        </w:rPr>
        <w:t xml:space="preserve"> – </w:t>
      </w:r>
      <w:r w:rsidRPr="00852A7D">
        <w:rPr>
          <w:b/>
          <w:sz w:val="20"/>
          <w:lang w:eastAsia="en-US"/>
        </w:rPr>
        <w:t>«Теоретико-методологические аспекты в изучении феном</w:t>
      </w:r>
      <w:r w:rsidRPr="00852A7D">
        <w:rPr>
          <w:b/>
          <w:sz w:val="20"/>
          <w:lang w:eastAsia="en-US"/>
        </w:rPr>
        <w:t>е</w:t>
      </w:r>
      <w:r w:rsidRPr="00852A7D">
        <w:rPr>
          <w:b/>
          <w:sz w:val="20"/>
          <w:lang w:eastAsia="en-US"/>
        </w:rPr>
        <w:t>на религиозного сознания»</w:t>
      </w:r>
      <w:r w:rsidRPr="00852A7D">
        <w:rPr>
          <w:sz w:val="20"/>
          <w:lang w:eastAsia="en-US"/>
        </w:rPr>
        <w:t xml:space="preserve"> –</w:t>
      </w:r>
      <w:r w:rsidR="00823FB7" w:rsidRPr="00852A7D">
        <w:rPr>
          <w:sz w:val="20"/>
          <w:lang w:eastAsia="en-US"/>
        </w:rPr>
        <w:t xml:space="preserve">проводится </w:t>
      </w:r>
      <w:r w:rsidR="0044279C" w:rsidRPr="00852A7D">
        <w:rPr>
          <w:sz w:val="20"/>
          <w:lang w:eastAsia="en-US"/>
        </w:rPr>
        <w:t xml:space="preserve"> анализ </w:t>
      </w:r>
      <w:r w:rsidR="0044279C" w:rsidRPr="00852A7D">
        <w:rPr>
          <w:bCs/>
          <w:color w:val="000000"/>
          <w:kern w:val="36"/>
          <w:sz w:val="20"/>
        </w:rPr>
        <w:t>сущност</w:t>
      </w:r>
      <w:r w:rsidR="00823FB7" w:rsidRPr="00852A7D">
        <w:rPr>
          <w:bCs/>
          <w:color w:val="000000"/>
          <w:kern w:val="36"/>
          <w:sz w:val="20"/>
        </w:rPr>
        <w:t>и</w:t>
      </w:r>
      <w:r w:rsidR="0044279C" w:rsidRPr="00852A7D">
        <w:rPr>
          <w:bCs/>
          <w:color w:val="000000"/>
          <w:kern w:val="36"/>
          <w:sz w:val="20"/>
        </w:rPr>
        <w:t xml:space="preserve"> и причин устойчивости религиозных форм и религиозного сознания, а также </w:t>
      </w:r>
      <w:r w:rsidR="0044279C" w:rsidRPr="00852A7D">
        <w:rPr>
          <w:sz w:val="20"/>
          <w:lang w:eastAsia="en-US"/>
        </w:rPr>
        <w:t>причины трансформации религиозного мировоззр</w:t>
      </w:r>
      <w:r w:rsidR="0044279C" w:rsidRPr="00852A7D">
        <w:rPr>
          <w:sz w:val="20"/>
          <w:lang w:eastAsia="en-US"/>
        </w:rPr>
        <w:t>е</w:t>
      </w:r>
      <w:r w:rsidR="0044279C" w:rsidRPr="00852A7D">
        <w:rPr>
          <w:sz w:val="20"/>
          <w:lang w:eastAsia="en-US"/>
        </w:rPr>
        <w:t>ния и созн</w:t>
      </w:r>
      <w:r w:rsidR="0044279C" w:rsidRPr="00852A7D">
        <w:rPr>
          <w:sz w:val="20"/>
          <w:lang w:eastAsia="en-US"/>
        </w:rPr>
        <w:t>а</w:t>
      </w:r>
      <w:r w:rsidR="0044279C" w:rsidRPr="00852A7D">
        <w:rPr>
          <w:sz w:val="20"/>
          <w:lang w:eastAsia="en-US"/>
        </w:rPr>
        <w:t>ния.</w:t>
      </w:r>
      <w:r w:rsidRPr="00852A7D">
        <w:rPr>
          <w:sz w:val="20"/>
          <w:lang w:eastAsia="en-US"/>
        </w:rPr>
        <w:t xml:space="preserve"> </w:t>
      </w:r>
    </w:p>
    <w:p w:rsidR="006D77BE" w:rsidRPr="00852A7D" w:rsidRDefault="006D77BE" w:rsidP="007D1326">
      <w:pPr>
        <w:ind w:firstLine="397"/>
        <w:jc w:val="both"/>
        <w:rPr>
          <w:bCs/>
          <w:color w:val="000000"/>
          <w:kern w:val="36"/>
          <w:sz w:val="20"/>
        </w:rPr>
      </w:pPr>
      <w:r w:rsidRPr="00852A7D">
        <w:rPr>
          <w:b/>
          <w:smallCaps/>
          <w:sz w:val="20"/>
          <w:lang w:eastAsia="en-US"/>
        </w:rPr>
        <w:t xml:space="preserve">В </w:t>
      </w:r>
      <w:r w:rsidRPr="00852A7D">
        <w:rPr>
          <w:b/>
          <w:sz w:val="20"/>
          <w:lang w:eastAsia="en-US"/>
        </w:rPr>
        <w:t>первом параграфе</w:t>
      </w:r>
      <w:r w:rsidRPr="00852A7D">
        <w:rPr>
          <w:smallCaps/>
          <w:sz w:val="20"/>
          <w:lang w:eastAsia="en-US"/>
        </w:rPr>
        <w:t xml:space="preserve"> – </w:t>
      </w:r>
      <w:r w:rsidRPr="00852A7D">
        <w:rPr>
          <w:b/>
          <w:smallCaps/>
          <w:sz w:val="20"/>
          <w:lang w:eastAsia="en-US"/>
        </w:rPr>
        <w:t>«</w:t>
      </w:r>
      <w:r w:rsidR="00C919E6" w:rsidRPr="00852A7D">
        <w:rPr>
          <w:b/>
          <w:bCs/>
          <w:color w:val="000000"/>
          <w:kern w:val="36"/>
          <w:sz w:val="20"/>
        </w:rPr>
        <w:t>Историко-философский подход к о</w:t>
      </w:r>
      <w:r w:rsidR="00C919E6" w:rsidRPr="00852A7D">
        <w:rPr>
          <w:b/>
          <w:bCs/>
          <w:color w:val="000000"/>
          <w:kern w:val="36"/>
          <w:sz w:val="20"/>
        </w:rPr>
        <w:t>с</w:t>
      </w:r>
      <w:r w:rsidR="00C919E6" w:rsidRPr="00852A7D">
        <w:rPr>
          <w:b/>
          <w:bCs/>
          <w:color w:val="000000"/>
          <w:kern w:val="36"/>
          <w:sz w:val="20"/>
        </w:rPr>
        <w:t>мыслению сущности религиозного сознания</w:t>
      </w:r>
      <w:r w:rsidRPr="00852A7D">
        <w:rPr>
          <w:b/>
          <w:bCs/>
          <w:color w:val="000000"/>
          <w:kern w:val="36"/>
          <w:sz w:val="20"/>
        </w:rPr>
        <w:t>»</w:t>
      </w:r>
      <w:r w:rsidRPr="00852A7D">
        <w:rPr>
          <w:bCs/>
          <w:color w:val="000000"/>
          <w:kern w:val="36"/>
          <w:sz w:val="20"/>
        </w:rPr>
        <w:t xml:space="preserve"> –</w:t>
      </w:r>
      <w:r w:rsidR="00BA3BFE" w:rsidRPr="00852A7D">
        <w:rPr>
          <w:sz w:val="20"/>
          <w:lang w:eastAsia="en-US"/>
        </w:rPr>
        <w:t xml:space="preserve"> выявляются и по</w:t>
      </w:r>
      <w:r w:rsidR="00BA3BFE" w:rsidRPr="00852A7D">
        <w:rPr>
          <w:sz w:val="20"/>
          <w:lang w:eastAsia="en-US"/>
        </w:rPr>
        <w:t>д</w:t>
      </w:r>
      <w:r w:rsidR="00BA3BFE" w:rsidRPr="00852A7D">
        <w:rPr>
          <w:sz w:val="20"/>
          <w:lang w:eastAsia="en-US"/>
        </w:rPr>
        <w:t xml:space="preserve">вергаются анализу </w:t>
      </w:r>
      <w:r w:rsidR="00BA3BFE" w:rsidRPr="00852A7D">
        <w:rPr>
          <w:bCs/>
          <w:color w:val="000000"/>
          <w:kern w:val="36"/>
          <w:sz w:val="20"/>
        </w:rPr>
        <w:t>сущность и причины устойчивости религиозных форм и религиозного созн</w:t>
      </w:r>
      <w:r w:rsidR="00BA3BFE" w:rsidRPr="00852A7D">
        <w:rPr>
          <w:bCs/>
          <w:color w:val="000000"/>
          <w:kern w:val="36"/>
          <w:sz w:val="20"/>
        </w:rPr>
        <w:t>а</w:t>
      </w:r>
      <w:r w:rsidR="00BA3BFE" w:rsidRPr="00852A7D">
        <w:rPr>
          <w:bCs/>
          <w:color w:val="000000"/>
          <w:kern w:val="36"/>
          <w:sz w:val="20"/>
        </w:rPr>
        <w:t>ния.</w:t>
      </w:r>
    </w:p>
    <w:p w:rsidR="00540B36" w:rsidRPr="00852A7D" w:rsidRDefault="00823FB7" w:rsidP="007D1326">
      <w:pPr>
        <w:ind w:firstLine="397"/>
        <w:jc w:val="both"/>
        <w:rPr>
          <w:bCs/>
          <w:color w:val="000000"/>
          <w:kern w:val="36"/>
          <w:sz w:val="20"/>
        </w:rPr>
      </w:pPr>
      <w:r w:rsidRPr="00852A7D">
        <w:rPr>
          <w:bCs/>
          <w:color w:val="000000"/>
          <w:kern w:val="36"/>
          <w:sz w:val="20"/>
        </w:rPr>
        <w:t>Н</w:t>
      </w:r>
      <w:r w:rsidR="00540B36" w:rsidRPr="00852A7D">
        <w:rPr>
          <w:bCs/>
          <w:color w:val="000000"/>
          <w:kern w:val="36"/>
          <w:sz w:val="20"/>
        </w:rPr>
        <w:t>аука, часто исходящая из предпосылок, противоположных рел</w:t>
      </w:r>
      <w:r w:rsidR="00540B36" w:rsidRPr="00852A7D">
        <w:rPr>
          <w:bCs/>
          <w:color w:val="000000"/>
          <w:kern w:val="36"/>
          <w:sz w:val="20"/>
        </w:rPr>
        <w:t>и</w:t>
      </w:r>
      <w:r w:rsidR="00540B36" w:rsidRPr="00852A7D">
        <w:rPr>
          <w:bCs/>
          <w:color w:val="000000"/>
          <w:kern w:val="36"/>
          <w:sz w:val="20"/>
        </w:rPr>
        <w:t>гио</w:t>
      </w:r>
      <w:r w:rsidR="00540B36" w:rsidRPr="00852A7D">
        <w:rPr>
          <w:bCs/>
          <w:color w:val="000000"/>
          <w:kern w:val="36"/>
          <w:sz w:val="20"/>
        </w:rPr>
        <w:t>з</w:t>
      </w:r>
      <w:r w:rsidR="00540B36" w:rsidRPr="00852A7D">
        <w:rPr>
          <w:bCs/>
          <w:color w:val="000000"/>
          <w:kern w:val="36"/>
          <w:sz w:val="20"/>
        </w:rPr>
        <w:t>ным, и во многих своих положениях и принципах находящаяся в прямой оппозиции к религиозным положениям и принц</w:t>
      </w:r>
      <w:r w:rsidR="00540B36" w:rsidRPr="00852A7D">
        <w:rPr>
          <w:bCs/>
          <w:color w:val="000000"/>
          <w:kern w:val="36"/>
          <w:sz w:val="20"/>
        </w:rPr>
        <w:t>и</w:t>
      </w:r>
      <w:r w:rsidR="00540B36" w:rsidRPr="00852A7D">
        <w:rPr>
          <w:bCs/>
          <w:color w:val="000000"/>
          <w:kern w:val="36"/>
          <w:sz w:val="20"/>
        </w:rPr>
        <w:t>пам, так и не стала доминирующей формой мировоззрения человечества не по пр</w:t>
      </w:r>
      <w:r w:rsidR="00540B36" w:rsidRPr="00852A7D">
        <w:rPr>
          <w:bCs/>
          <w:color w:val="000000"/>
          <w:kern w:val="36"/>
          <w:sz w:val="20"/>
        </w:rPr>
        <w:t>и</w:t>
      </w:r>
      <w:r w:rsidR="00540B36" w:rsidRPr="00852A7D">
        <w:rPr>
          <w:bCs/>
          <w:color w:val="000000"/>
          <w:kern w:val="36"/>
          <w:sz w:val="20"/>
        </w:rPr>
        <w:t>чине отстраненности, непонимания большинством людей научной л</w:t>
      </w:r>
      <w:r w:rsidR="00540B36" w:rsidRPr="00852A7D">
        <w:rPr>
          <w:bCs/>
          <w:color w:val="000000"/>
          <w:kern w:val="36"/>
          <w:sz w:val="20"/>
        </w:rPr>
        <w:t>о</w:t>
      </w:r>
      <w:r w:rsidR="00540B36" w:rsidRPr="00852A7D">
        <w:rPr>
          <w:bCs/>
          <w:color w:val="000000"/>
          <w:kern w:val="36"/>
          <w:sz w:val="20"/>
        </w:rPr>
        <w:t>гики и научных форм познания, а в силу определенных «дефектов», особенностей научных форм познания, обусловленных спецификой самого человеческого вида, характером его эволюции и эволюции н</w:t>
      </w:r>
      <w:r w:rsidR="00540B36" w:rsidRPr="00852A7D">
        <w:rPr>
          <w:bCs/>
          <w:color w:val="000000"/>
          <w:kern w:val="36"/>
          <w:sz w:val="20"/>
        </w:rPr>
        <w:t>а</w:t>
      </w:r>
      <w:r w:rsidR="00540B36" w:rsidRPr="00852A7D">
        <w:rPr>
          <w:bCs/>
          <w:color w:val="000000"/>
          <w:kern w:val="36"/>
          <w:sz w:val="20"/>
        </w:rPr>
        <w:t xml:space="preserve">учных знаний. </w:t>
      </w:r>
    </w:p>
    <w:p w:rsidR="00540B36" w:rsidRPr="00852A7D" w:rsidRDefault="00BA3BFE" w:rsidP="007D1326">
      <w:pPr>
        <w:ind w:firstLine="397"/>
        <w:jc w:val="both"/>
        <w:rPr>
          <w:sz w:val="20"/>
          <w:lang w:eastAsia="en-US"/>
        </w:rPr>
      </w:pPr>
      <w:r w:rsidRPr="00852A7D">
        <w:rPr>
          <w:sz w:val="20"/>
          <w:lang w:eastAsia="en-US"/>
        </w:rPr>
        <w:t>П</w:t>
      </w:r>
      <w:r w:rsidR="00540B36" w:rsidRPr="00852A7D">
        <w:rPr>
          <w:sz w:val="20"/>
          <w:lang w:eastAsia="en-US"/>
        </w:rPr>
        <w:t>роисхождение самой способности познавать, уходящей в глубь тысячелетий, когда</w:t>
      </w:r>
      <w:r w:rsidR="0042484A" w:rsidRPr="00852A7D">
        <w:rPr>
          <w:sz w:val="20"/>
          <w:lang w:eastAsia="en-US"/>
        </w:rPr>
        <w:t>, по словам Ф. Ницше,</w:t>
      </w:r>
      <w:r w:rsidR="00540B36" w:rsidRPr="00852A7D">
        <w:rPr>
          <w:sz w:val="20"/>
          <w:lang w:eastAsia="en-US"/>
        </w:rPr>
        <w:t xml:space="preserve"> «интеллект не прои</w:t>
      </w:r>
      <w:r w:rsidR="00540B36" w:rsidRPr="00852A7D">
        <w:rPr>
          <w:sz w:val="20"/>
          <w:lang w:eastAsia="en-US"/>
        </w:rPr>
        <w:t>з</w:t>
      </w:r>
      <w:r w:rsidR="00540B36" w:rsidRPr="00852A7D">
        <w:rPr>
          <w:sz w:val="20"/>
          <w:lang w:eastAsia="en-US"/>
        </w:rPr>
        <w:t>водил ничего, кроме заблуждений»</w:t>
      </w:r>
      <w:r w:rsidR="00B45D13" w:rsidRPr="00852A7D">
        <w:rPr>
          <w:sz w:val="20"/>
          <w:lang w:eastAsia="en-US"/>
        </w:rPr>
        <w:t xml:space="preserve"> [</w:t>
      </w:r>
      <w:r w:rsidR="00AB7816" w:rsidRPr="00852A7D">
        <w:rPr>
          <w:sz w:val="20"/>
          <w:lang w:eastAsia="en-US"/>
        </w:rPr>
        <w:t>178, с. 585</w:t>
      </w:r>
      <w:r w:rsidR="00B45D13" w:rsidRPr="00852A7D">
        <w:rPr>
          <w:sz w:val="20"/>
          <w:lang w:eastAsia="en-US"/>
        </w:rPr>
        <w:t>]</w:t>
      </w:r>
      <w:r w:rsidR="00540B36" w:rsidRPr="00852A7D">
        <w:rPr>
          <w:sz w:val="20"/>
          <w:lang w:eastAsia="en-US"/>
        </w:rPr>
        <w:t>, обязано ложным предп</w:t>
      </w:r>
      <w:r w:rsidR="00540B36" w:rsidRPr="00852A7D">
        <w:rPr>
          <w:sz w:val="20"/>
          <w:lang w:eastAsia="en-US"/>
        </w:rPr>
        <w:t>о</w:t>
      </w:r>
      <w:r w:rsidR="00540B36" w:rsidRPr="00852A7D">
        <w:rPr>
          <w:sz w:val="20"/>
          <w:lang w:eastAsia="en-US"/>
        </w:rPr>
        <w:t>сылкам и естественному желанию человека выжить при любых о</w:t>
      </w:r>
      <w:r w:rsidR="00540B36" w:rsidRPr="00852A7D">
        <w:rPr>
          <w:sz w:val="20"/>
          <w:lang w:eastAsia="en-US"/>
        </w:rPr>
        <w:t>б</w:t>
      </w:r>
      <w:r w:rsidR="00540B36" w:rsidRPr="00852A7D">
        <w:rPr>
          <w:sz w:val="20"/>
          <w:lang w:eastAsia="en-US"/>
        </w:rPr>
        <w:t>стоятельствах и готового для этого воспользоваться собственными ошибками и заблуждениями, лишь бы они способствовали его выж</w:t>
      </w:r>
      <w:r w:rsidR="00540B36" w:rsidRPr="00852A7D">
        <w:rPr>
          <w:sz w:val="20"/>
          <w:lang w:eastAsia="en-US"/>
        </w:rPr>
        <w:t>и</w:t>
      </w:r>
      <w:r w:rsidR="00540B36" w:rsidRPr="00852A7D">
        <w:rPr>
          <w:sz w:val="20"/>
          <w:lang w:eastAsia="en-US"/>
        </w:rPr>
        <w:t>ванию. Даже происхождение логики, на которой выстраивается совр</w:t>
      </w:r>
      <w:r w:rsidR="00540B36" w:rsidRPr="00852A7D">
        <w:rPr>
          <w:sz w:val="20"/>
          <w:lang w:eastAsia="en-US"/>
        </w:rPr>
        <w:t>е</w:t>
      </w:r>
      <w:r w:rsidR="00540B36" w:rsidRPr="00852A7D">
        <w:rPr>
          <w:sz w:val="20"/>
          <w:lang w:eastAsia="en-US"/>
        </w:rPr>
        <w:t>менное величественное здание современной науки, обязано тому же стремл</w:t>
      </w:r>
      <w:r w:rsidR="00540B36" w:rsidRPr="00852A7D">
        <w:rPr>
          <w:sz w:val="20"/>
          <w:lang w:eastAsia="en-US"/>
        </w:rPr>
        <w:t>е</w:t>
      </w:r>
      <w:r w:rsidR="00540B36" w:rsidRPr="00852A7D">
        <w:rPr>
          <w:sz w:val="20"/>
          <w:lang w:eastAsia="en-US"/>
        </w:rPr>
        <w:t xml:space="preserve">нию выжить и определенного рода изъянам в человеческой способности к умозаключениям. </w:t>
      </w:r>
      <w:r w:rsidR="00DF5D23" w:rsidRPr="00852A7D">
        <w:rPr>
          <w:sz w:val="20"/>
          <w:lang w:eastAsia="en-US"/>
        </w:rPr>
        <w:t>У</w:t>
      </w:r>
      <w:r w:rsidR="00540B36" w:rsidRPr="00852A7D">
        <w:rPr>
          <w:sz w:val="20"/>
          <w:lang w:eastAsia="en-US"/>
        </w:rPr>
        <w:t>читывая естественную ограниче</w:t>
      </w:r>
      <w:r w:rsidR="00540B36" w:rsidRPr="00852A7D">
        <w:rPr>
          <w:sz w:val="20"/>
          <w:lang w:eastAsia="en-US"/>
        </w:rPr>
        <w:t>н</w:t>
      </w:r>
      <w:r w:rsidR="00540B36" w:rsidRPr="00852A7D">
        <w:rPr>
          <w:sz w:val="20"/>
          <w:lang w:eastAsia="en-US"/>
        </w:rPr>
        <w:t>ность человеческого вида, обусловленную его природными психоф</w:t>
      </w:r>
      <w:r w:rsidR="00540B36" w:rsidRPr="00852A7D">
        <w:rPr>
          <w:sz w:val="20"/>
          <w:lang w:eastAsia="en-US"/>
        </w:rPr>
        <w:t>и</w:t>
      </w:r>
      <w:r w:rsidR="00540B36" w:rsidRPr="00852A7D">
        <w:rPr>
          <w:sz w:val="20"/>
          <w:lang w:eastAsia="en-US"/>
        </w:rPr>
        <w:t>зическими и физиологич</w:t>
      </w:r>
      <w:r w:rsidR="00540B36" w:rsidRPr="00852A7D">
        <w:rPr>
          <w:sz w:val="20"/>
          <w:lang w:eastAsia="en-US"/>
        </w:rPr>
        <w:t>е</w:t>
      </w:r>
      <w:r w:rsidR="00540B36" w:rsidRPr="00852A7D">
        <w:rPr>
          <w:sz w:val="20"/>
          <w:lang w:eastAsia="en-US"/>
        </w:rPr>
        <w:t>скими особенностями, можно настаивать лишь на более или менее «удачной» интерпретации реальности, вп</w:t>
      </w:r>
      <w:r w:rsidR="00540B36" w:rsidRPr="00852A7D">
        <w:rPr>
          <w:sz w:val="20"/>
          <w:lang w:eastAsia="en-US"/>
        </w:rPr>
        <w:t>и</w:t>
      </w:r>
      <w:r w:rsidR="00540B36" w:rsidRPr="00852A7D">
        <w:rPr>
          <w:sz w:val="20"/>
          <w:lang w:eastAsia="en-US"/>
        </w:rPr>
        <w:t>сывающейся в сущес</w:t>
      </w:r>
      <w:r w:rsidR="00540B36" w:rsidRPr="00852A7D">
        <w:rPr>
          <w:sz w:val="20"/>
          <w:lang w:eastAsia="en-US"/>
        </w:rPr>
        <w:t>т</w:t>
      </w:r>
      <w:r w:rsidR="00540B36" w:rsidRPr="00852A7D">
        <w:rPr>
          <w:sz w:val="20"/>
          <w:lang w:eastAsia="en-US"/>
        </w:rPr>
        <w:t xml:space="preserve">вующий уровень познавательной активности и объем знаний. </w:t>
      </w:r>
      <w:r w:rsidR="00DF5D23" w:rsidRPr="00852A7D">
        <w:rPr>
          <w:sz w:val="20"/>
          <w:lang w:eastAsia="en-US"/>
        </w:rPr>
        <w:t>В</w:t>
      </w:r>
      <w:r w:rsidR="00540B36" w:rsidRPr="00852A7D">
        <w:rPr>
          <w:sz w:val="20"/>
          <w:lang w:eastAsia="en-US"/>
        </w:rPr>
        <w:t>ерующие люди, как правило, относятся весьма ске</w:t>
      </w:r>
      <w:r w:rsidR="00540B36" w:rsidRPr="00852A7D">
        <w:rPr>
          <w:sz w:val="20"/>
          <w:lang w:eastAsia="en-US"/>
        </w:rPr>
        <w:t>п</w:t>
      </w:r>
      <w:r w:rsidR="00540B36" w:rsidRPr="00852A7D">
        <w:rPr>
          <w:sz w:val="20"/>
          <w:lang w:eastAsia="en-US"/>
        </w:rPr>
        <w:t>тически не к научным знаниям и формам постижения действительн</w:t>
      </w:r>
      <w:r w:rsidR="00540B36" w:rsidRPr="00852A7D">
        <w:rPr>
          <w:sz w:val="20"/>
          <w:lang w:eastAsia="en-US"/>
        </w:rPr>
        <w:t>о</w:t>
      </w:r>
      <w:r w:rsidR="00540B36" w:rsidRPr="00852A7D">
        <w:rPr>
          <w:sz w:val="20"/>
          <w:lang w:eastAsia="en-US"/>
        </w:rPr>
        <w:lastRenderedPageBreak/>
        <w:t>сти, поскольку их практическая значимость слишком очевидна и нео</w:t>
      </w:r>
      <w:r w:rsidR="00540B36" w:rsidRPr="00852A7D">
        <w:rPr>
          <w:sz w:val="20"/>
          <w:lang w:eastAsia="en-US"/>
        </w:rPr>
        <w:t>с</w:t>
      </w:r>
      <w:r w:rsidR="00540B36" w:rsidRPr="00852A7D">
        <w:rPr>
          <w:sz w:val="20"/>
          <w:lang w:eastAsia="en-US"/>
        </w:rPr>
        <w:t>порима, а име</w:t>
      </w:r>
      <w:r w:rsidR="00540B36" w:rsidRPr="00852A7D">
        <w:rPr>
          <w:sz w:val="20"/>
          <w:lang w:eastAsia="en-US"/>
        </w:rPr>
        <w:t>н</w:t>
      </w:r>
      <w:r w:rsidR="00540B36" w:rsidRPr="00852A7D">
        <w:rPr>
          <w:sz w:val="20"/>
          <w:lang w:eastAsia="en-US"/>
        </w:rPr>
        <w:t>но к способности людей науки постигать сущности, в том числе человеческую. Религиозные люди наста</w:t>
      </w:r>
      <w:r w:rsidR="00540B36" w:rsidRPr="00852A7D">
        <w:rPr>
          <w:sz w:val="20"/>
          <w:lang w:eastAsia="en-US"/>
        </w:rPr>
        <w:t>и</w:t>
      </w:r>
      <w:r w:rsidR="00540B36" w:rsidRPr="00852A7D">
        <w:rPr>
          <w:sz w:val="20"/>
          <w:lang w:eastAsia="en-US"/>
        </w:rPr>
        <w:t xml:space="preserve">вают на том, что сущность как таковая открыта только Богу, лишь он знает ее. </w:t>
      </w:r>
    </w:p>
    <w:p w:rsidR="00540B36" w:rsidRPr="00852A7D" w:rsidRDefault="00DF5D23" w:rsidP="007D1326">
      <w:pPr>
        <w:ind w:firstLine="397"/>
        <w:jc w:val="both"/>
        <w:rPr>
          <w:sz w:val="20"/>
          <w:lang w:eastAsia="en-US"/>
        </w:rPr>
      </w:pPr>
      <w:r w:rsidRPr="00852A7D">
        <w:rPr>
          <w:sz w:val="20"/>
          <w:lang w:eastAsia="en-US"/>
        </w:rPr>
        <w:t>Р</w:t>
      </w:r>
      <w:r w:rsidR="00540B36" w:rsidRPr="00852A7D">
        <w:rPr>
          <w:sz w:val="20"/>
          <w:lang w:eastAsia="en-US"/>
        </w:rPr>
        <w:t>елигия на деле оказывается куда более способной на компроми</w:t>
      </w:r>
      <w:r w:rsidR="00540B36" w:rsidRPr="00852A7D">
        <w:rPr>
          <w:sz w:val="20"/>
          <w:lang w:eastAsia="en-US"/>
        </w:rPr>
        <w:t>с</w:t>
      </w:r>
      <w:r w:rsidR="00540B36" w:rsidRPr="00852A7D">
        <w:rPr>
          <w:sz w:val="20"/>
          <w:lang w:eastAsia="en-US"/>
        </w:rPr>
        <w:t>сы по сравнению с наукой, когда речь идет о возможности утешить человека, потакая и используя природную психологическую скло</w:t>
      </w:r>
      <w:r w:rsidR="00540B36" w:rsidRPr="00852A7D">
        <w:rPr>
          <w:sz w:val="20"/>
          <w:lang w:eastAsia="en-US"/>
        </w:rPr>
        <w:t>н</w:t>
      </w:r>
      <w:r w:rsidR="00540B36" w:rsidRPr="00852A7D">
        <w:rPr>
          <w:sz w:val="20"/>
          <w:lang w:eastAsia="en-US"/>
        </w:rPr>
        <w:t>ность искать облегчение личной жизни везде, где это только возмо</w:t>
      </w:r>
      <w:r w:rsidR="00540B36" w:rsidRPr="00852A7D">
        <w:rPr>
          <w:sz w:val="20"/>
          <w:lang w:eastAsia="en-US"/>
        </w:rPr>
        <w:t>ж</w:t>
      </w:r>
      <w:r w:rsidR="00540B36" w:rsidRPr="00852A7D">
        <w:rPr>
          <w:sz w:val="20"/>
          <w:lang w:eastAsia="en-US"/>
        </w:rPr>
        <w:t xml:space="preserve">но. </w:t>
      </w:r>
    </w:p>
    <w:p w:rsidR="00540B36" w:rsidRPr="00852A7D" w:rsidRDefault="00443EF1" w:rsidP="007D1326">
      <w:pPr>
        <w:ind w:firstLine="397"/>
        <w:jc w:val="both"/>
        <w:rPr>
          <w:sz w:val="20"/>
          <w:lang w:eastAsia="en-US"/>
        </w:rPr>
      </w:pPr>
      <w:r w:rsidRPr="00852A7D">
        <w:rPr>
          <w:sz w:val="20"/>
          <w:lang w:eastAsia="en-US"/>
        </w:rPr>
        <w:t>Для того, чтобы жить, ч</w:t>
      </w:r>
      <w:r w:rsidR="00540B36" w:rsidRPr="00852A7D">
        <w:rPr>
          <w:sz w:val="20"/>
          <w:lang w:eastAsia="en-US"/>
        </w:rPr>
        <w:t>еловеку совершенно не обязательно пон</w:t>
      </w:r>
      <w:r w:rsidR="00540B36" w:rsidRPr="00852A7D">
        <w:rPr>
          <w:sz w:val="20"/>
          <w:lang w:eastAsia="en-US"/>
        </w:rPr>
        <w:t>и</w:t>
      </w:r>
      <w:r w:rsidR="00540B36" w:rsidRPr="00852A7D">
        <w:rPr>
          <w:sz w:val="20"/>
          <w:lang w:eastAsia="en-US"/>
        </w:rPr>
        <w:t xml:space="preserve">мать сущности, ибо </w:t>
      </w:r>
      <w:r w:rsidR="00540B36" w:rsidRPr="00852A7D">
        <w:rPr>
          <w:i/>
          <w:sz w:val="20"/>
          <w:lang w:eastAsia="en-US"/>
        </w:rPr>
        <w:t>непосредственно</w:t>
      </w:r>
      <w:r w:rsidR="00540B36" w:rsidRPr="00852A7D">
        <w:rPr>
          <w:sz w:val="20"/>
          <w:lang w:eastAsia="en-US"/>
        </w:rPr>
        <w:t xml:space="preserve"> он имеет дело только явл</w:t>
      </w:r>
      <w:r w:rsidR="00540B36" w:rsidRPr="00852A7D">
        <w:rPr>
          <w:sz w:val="20"/>
          <w:lang w:eastAsia="en-US"/>
        </w:rPr>
        <w:t>е</w:t>
      </w:r>
      <w:r w:rsidR="00540B36" w:rsidRPr="00852A7D">
        <w:rPr>
          <w:sz w:val="20"/>
          <w:lang w:eastAsia="en-US"/>
        </w:rPr>
        <w:t>ниями, и для того, чтобы действовать наиболее эффективным образом, он должен знать, что «вот это должно сначала произойти, дабы воспосл</w:t>
      </w:r>
      <w:r w:rsidR="00540B36" w:rsidRPr="00852A7D">
        <w:rPr>
          <w:sz w:val="20"/>
          <w:lang w:eastAsia="en-US"/>
        </w:rPr>
        <w:t>е</w:t>
      </w:r>
      <w:r w:rsidR="00540B36" w:rsidRPr="00852A7D">
        <w:rPr>
          <w:sz w:val="20"/>
          <w:lang w:eastAsia="en-US"/>
        </w:rPr>
        <w:t>довало вон то»</w:t>
      </w:r>
      <w:r w:rsidR="007656C6" w:rsidRPr="00852A7D">
        <w:rPr>
          <w:sz w:val="20"/>
          <w:lang w:eastAsia="en-US"/>
        </w:rPr>
        <w:t xml:space="preserve"> [</w:t>
      </w:r>
      <w:r w:rsidR="00F24C08" w:rsidRPr="00852A7D">
        <w:rPr>
          <w:sz w:val="20"/>
          <w:lang w:eastAsia="en-US"/>
        </w:rPr>
        <w:t>178</w:t>
      </w:r>
      <w:r w:rsidR="00CC2CC2" w:rsidRPr="00852A7D">
        <w:rPr>
          <w:sz w:val="20"/>
          <w:lang w:eastAsia="en-US"/>
        </w:rPr>
        <w:t>, с. 586</w:t>
      </w:r>
      <w:r w:rsidR="007656C6" w:rsidRPr="00852A7D">
        <w:rPr>
          <w:sz w:val="20"/>
          <w:lang w:eastAsia="en-US"/>
        </w:rPr>
        <w:t>]</w:t>
      </w:r>
      <w:r w:rsidR="00540B36" w:rsidRPr="00852A7D">
        <w:rPr>
          <w:sz w:val="20"/>
          <w:lang w:eastAsia="en-US"/>
        </w:rPr>
        <w:t>. И чем более точны его описания (кот</w:t>
      </w:r>
      <w:r w:rsidR="00540B36" w:rsidRPr="00852A7D">
        <w:rPr>
          <w:sz w:val="20"/>
          <w:lang w:eastAsia="en-US"/>
        </w:rPr>
        <w:t>о</w:t>
      </w:r>
      <w:r w:rsidR="00540B36" w:rsidRPr="00852A7D">
        <w:rPr>
          <w:sz w:val="20"/>
          <w:lang w:eastAsia="en-US"/>
        </w:rPr>
        <w:t>рые выступают на практике в самых различных формах, в том числе мат</w:t>
      </w:r>
      <w:r w:rsidR="00540B36" w:rsidRPr="00852A7D">
        <w:rPr>
          <w:sz w:val="20"/>
          <w:lang w:eastAsia="en-US"/>
        </w:rPr>
        <w:t>е</w:t>
      </w:r>
      <w:r w:rsidR="00540B36" w:rsidRPr="00852A7D">
        <w:rPr>
          <w:sz w:val="20"/>
          <w:lang w:eastAsia="en-US"/>
        </w:rPr>
        <w:t>матической), тем более эффективны они с точки зрения их практич</w:t>
      </w:r>
      <w:r w:rsidR="00540B36" w:rsidRPr="00852A7D">
        <w:rPr>
          <w:sz w:val="20"/>
          <w:lang w:eastAsia="en-US"/>
        </w:rPr>
        <w:t>е</w:t>
      </w:r>
      <w:r w:rsidR="00540B36" w:rsidRPr="00852A7D">
        <w:rPr>
          <w:sz w:val="20"/>
          <w:lang w:eastAsia="en-US"/>
        </w:rPr>
        <w:t>ской пользы. Однако вопрос о сущности остается о</w:t>
      </w:r>
      <w:r w:rsidR="00540B36" w:rsidRPr="00852A7D">
        <w:rPr>
          <w:sz w:val="20"/>
          <w:lang w:eastAsia="en-US"/>
        </w:rPr>
        <w:t>т</w:t>
      </w:r>
      <w:r w:rsidR="00540B36" w:rsidRPr="00852A7D">
        <w:rPr>
          <w:sz w:val="20"/>
          <w:lang w:eastAsia="en-US"/>
        </w:rPr>
        <w:t>крытым, а с ним остается открытым вопрос о до</w:t>
      </w:r>
      <w:r w:rsidR="00540B36" w:rsidRPr="00852A7D">
        <w:rPr>
          <w:sz w:val="20"/>
          <w:lang w:eastAsia="en-US"/>
        </w:rPr>
        <w:t>с</w:t>
      </w:r>
      <w:r w:rsidR="00540B36" w:rsidRPr="00852A7D">
        <w:rPr>
          <w:sz w:val="20"/>
          <w:lang w:eastAsia="en-US"/>
        </w:rPr>
        <w:t>товерности человеческих знаний. Их практическую пользу не оспаривает никто. Но можно не сомн</w:t>
      </w:r>
      <w:r w:rsidR="00540B36" w:rsidRPr="00852A7D">
        <w:rPr>
          <w:sz w:val="20"/>
          <w:lang w:eastAsia="en-US"/>
        </w:rPr>
        <w:t>е</w:t>
      </w:r>
      <w:r w:rsidR="00540B36" w:rsidRPr="00852A7D">
        <w:rPr>
          <w:sz w:val="20"/>
          <w:lang w:eastAsia="en-US"/>
        </w:rPr>
        <w:t>ваться в том, что до тех пор, пока проблема сущности не будет оконч</w:t>
      </w:r>
      <w:r w:rsidR="00540B36" w:rsidRPr="00852A7D">
        <w:rPr>
          <w:sz w:val="20"/>
          <w:lang w:eastAsia="en-US"/>
        </w:rPr>
        <w:t>а</w:t>
      </w:r>
      <w:r w:rsidR="00540B36" w:rsidRPr="00852A7D">
        <w:rPr>
          <w:sz w:val="20"/>
          <w:lang w:eastAsia="en-US"/>
        </w:rPr>
        <w:t>тельно решена в какую-либо стор</w:t>
      </w:r>
      <w:r w:rsidR="00540B36" w:rsidRPr="00852A7D">
        <w:rPr>
          <w:sz w:val="20"/>
          <w:lang w:eastAsia="en-US"/>
        </w:rPr>
        <w:t>о</w:t>
      </w:r>
      <w:r w:rsidR="00540B36" w:rsidRPr="00852A7D">
        <w:rPr>
          <w:sz w:val="20"/>
          <w:lang w:eastAsia="en-US"/>
        </w:rPr>
        <w:t>ну, религия будет сохранять свою силу, несмотря ни на какие успехи науки, ибо последняя, как мы выя</w:t>
      </w:r>
      <w:r w:rsidR="00540B36" w:rsidRPr="00852A7D">
        <w:rPr>
          <w:sz w:val="20"/>
          <w:lang w:eastAsia="en-US"/>
        </w:rPr>
        <w:t>с</w:t>
      </w:r>
      <w:r w:rsidR="00540B36" w:rsidRPr="00852A7D">
        <w:rPr>
          <w:sz w:val="20"/>
          <w:lang w:eastAsia="en-US"/>
        </w:rPr>
        <w:t>нили, на деле занимается более или менее успешным описанием действ</w:t>
      </w:r>
      <w:r w:rsidR="00540B36" w:rsidRPr="00852A7D">
        <w:rPr>
          <w:sz w:val="20"/>
          <w:lang w:eastAsia="en-US"/>
        </w:rPr>
        <w:t>и</w:t>
      </w:r>
      <w:r w:rsidR="00540B36" w:rsidRPr="00852A7D">
        <w:rPr>
          <w:sz w:val="20"/>
          <w:lang w:eastAsia="en-US"/>
        </w:rPr>
        <w:t>тельности, а не вскрытием сущности, поскольку последнее недо</w:t>
      </w:r>
      <w:r w:rsidR="00540B36" w:rsidRPr="00852A7D">
        <w:rPr>
          <w:sz w:val="20"/>
          <w:lang w:eastAsia="en-US"/>
        </w:rPr>
        <w:t>с</w:t>
      </w:r>
      <w:r w:rsidR="00540B36" w:rsidRPr="00852A7D">
        <w:rPr>
          <w:sz w:val="20"/>
          <w:lang w:eastAsia="en-US"/>
        </w:rPr>
        <w:t>тупно для нее. Самое многое, наука может предполагать, в чем состоит су</w:t>
      </w:r>
      <w:r w:rsidR="00540B36" w:rsidRPr="00852A7D">
        <w:rPr>
          <w:sz w:val="20"/>
          <w:lang w:eastAsia="en-US"/>
        </w:rPr>
        <w:t>щ</w:t>
      </w:r>
      <w:r w:rsidR="00540B36" w:rsidRPr="00852A7D">
        <w:rPr>
          <w:sz w:val="20"/>
          <w:lang w:eastAsia="en-US"/>
        </w:rPr>
        <w:t>ность, но она не может доказательными методами, формальными сре</w:t>
      </w:r>
      <w:r w:rsidR="00540B36" w:rsidRPr="00852A7D">
        <w:rPr>
          <w:sz w:val="20"/>
          <w:lang w:eastAsia="en-US"/>
        </w:rPr>
        <w:t>д</w:t>
      </w:r>
      <w:r w:rsidR="00540B36" w:rsidRPr="00852A7D">
        <w:rPr>
          <w:sz w:val="20"/>
          <w:lang w:eastAsia="en-US"/>
        </w:rPr>
        <w:t>ствами, которыми располагает, и исчерпывающим образом объя</w:t>
      </w:r>
      <w:r w:rsidR="00540B36" w:rsidRPr="00852A7D">
        <w:rPr>
          <w:sz w:val="20"/>
          <w:lang w:eastAsia="en-US"/>
        </w:rPr>
        <w:t>с</w:t>
      </w:r>
      <w:r w:rsidR="00540B36" w:rsidRPr="00852A7D">
        <w:rPr>
          <w:sz w:val="20"/>
          <w:lang w:eastAsia="en-US"/>
        </w:rPr>
        <w:t>нить, в чем именно состоит сущность той или иной вещи или я</w:t>
      </w:r>
      <w:r w:rsidR="00540B36" w:rsidRPr="00852A7D">
        <w:rPr>
          <w:sz w:val="20"/>
          <w:lang w:eastAsia="en-US"/>
        </w:rPr>
        <w:t>в</w:t>
      </w:r>
      <w:r w:rsidR="00540B36" w:rsidRPr="00852A7D">
        <w:rPr>
          <w:sz w:val="20"/>
          <w:lang w:eastAsia="en-US"/>
        </w:rPr>
        <w:t xml:space="preserve">ления. </w:t>
      </w:r>
    </w:p>
    <w:p w:rsidR="00540B36" w:rsidRPr="00852A7D" w:rsidRDefault="00540B36" w:rsidP="007D1326">
      <w:pPr>
        <w:ind w:firstLine="397"/>
        <w:jc w:val="both"/>
        <w:rPr>
          <w:sz w:val="20"/>
          <w:lang w:eastAsia="en-US"/>
        </w:rPr>
      </w:pPr>
      <w:r w:rsidRPr="00852A7D">
        <w:rPr>
          <w:sz w:val="20"/>
          <w:lang w:eastAsia="en-US"/>
        </w:rPr>
        <w:t>Наука не располагает средствами и возможностями с абсолю</w:t>
      </w:r>
      <w:r w:rsidRPr="00852A7D">
        <w:rPr>
          <w:sz w:val="20"/>
          <w:lang w:eastAsia="en-US"/>
        </w:rPr>
        <w:t>т</w:t>
      </w:r>
      <w:r w:rsidRPr="00852A7D">
        <w:rPr>
          <w:sz w:val="20"/>
          <w:lang w:eastAsia="en-US"/>
        </w:rPr>
        <w:t>ной достоверностью и убедительностью опровергнуть либо, наоборот, д</w:t>
      </w:r>
      <w:r w:rsidRPr="00852A7D">
        <w:rPr>
          <w:sz w:val="20"/>
          <w:lang w:eastAsia="en-US"/>
        </w:rPr>
        <w:t>о</w:t>
      </w:r>
      <w:r w:rsidRPr="00852A7D">
        <w:rPr>
          <w:sz w:val="20"/>
          <w:lang w:eastAsia="en-US"/>
        </w:rPr>
        <w:t>казать существование Бога, если под последним понимать не конкре</w:t>
      </w:r>
      <w:r w:rsidRPr="00852A7D">
        <w:rPr>
          <w:sz w:val="20"/>
          <w:lang w:eastAsia="en-US"/>
        </w:rPr>
        <w:t>т</w:t>
      </w:r>
      <w:r w:rsidRPr="00852A7D">
        <w:rPr>
          <w:sz w:val="20"/>
          <w:lang w:eastAsia="en-US"/>
        </w:rPr>
        <w:t>ные персонажи, представленные в различных легендах, свяще</w:t>
      </w:r>
      <w:r w:rsidRPr="00852A7D">
        <w:rPr>
          <w:sz w:val="20"/>
          <w:lang w:eastAsia="en-US"/>
        </w:rPr>
        <w:t>н</w:t>
      </w:r>
      <w:r w:rsidRPr="00852A7D">
        <w:rPr>
          <w:sz w:val="20"/>
          <w:lang w:eastAsia="en-US"/>
        </w:rPr>
        <w:t>ных писаниях и мифах, а а</w:t>
      </w:r>
      <w:r w:rsidRPr="00852A7D">
        <w:rPr>
          <w:sz w:val="20"/>
          <w:lang w:eastAsia="en-US"/>
        </w:rPr>
        <w:t>б</w:t>
      </w:r>
      <w:r w:rsidRPr="00852A7D">
        <w:rPr>
          <w:sz w:val="20"/>
          <w:lang w:eastAsia="en-US"/>
        </w:rPr>
        <w:t>солютный, вездесущий и всеобъемлющий дух, как он, собственно, и понимается в больши</w:t>
      </w:r>
      <w:r w:rsidRPr="00852A7D">
        <w:rPr>
          <w:sz w:val="20"/>
          <w:lang w:eastAsia="en-US"/>
        </w:rPr>
        <w:t>н</w:t>
      </w:r>
      <w:r w:rsidRPr="00852A7D">
        <w:rPr>
          <w:sz w:val="20"/>
          <w:lang w:eastAsia="en-US"/>
        </w:rPr>
        <w:t xml:space="preserve">стве религий. </w:t>
      </w:r>
    </w:p>
    <w:p w:rsidR="00540B36" w:rsidRPr="00852A7D" w:rsidRDefault="00536052" w:rsidP="007D1326">
      <w:pPr>
        <w:pStyle w:val="a3"/>
        <w:spacing w:before="0" w:beforeAutospacing="0" w:after="0" w:afterAutospacing="0"/>
        <w:ind w:firstLine="397"/>
        <w:jc w:val="both"/>
        <w:rPr>
          <w:rFonts w:ascii="Times New Roman" w:hAnsi="Times New Roman" w:cs="Times New Roman"/>
          <w:sz w:val="20"/>
          <w:szCs w:val="20"/>
        </w:rPr>
      </w:pPr>
      <w:r w:rsidRPr="00852A7D">
        <w:rPr>
          <w:rFonts w:ascii="Times New Roman" w:hAnsi="Times New Roman" w:cs="Times New Roman"/>
          <w:sz w:val="20"/>
          <w:szCs w:val="20"/>
        </w:rPr>
        <w:t>В пользу религии говорит т</w:t>
      </w:r>
      <w:r w:rsidR="00540B36" w:rsidRPr="00852A7D">
        <w:rPr>
          <w:rFonts w:ascii="Times New Roman" w:hAnsi="Times New Roman" w:cs="Times New Roman"/>
          <w:sz w:val="20"/>
          <w:szCs w:val="20"/>
        </w:rPr>
        <w:t>от факт, обстоятельство, что разрабо</w:t>
      </w:r>
      <w:r w:rsidR="00540B36" w:rsidRPr="00852A7D">
        <w:rPr>
          <w:rFonts w:ascii="Times New Roman" w:hAnsi="Times New Roman" w:cs="Times New Roman"/>
          <w:sz w:val="20"/>
          <w:szCs w:val="20"/>
        </w:rPr>
        <w:t>т</w:t>
      </w:r>
      <w:r w:rsidR="00540B36" w:rsidRPr="00852A7D">
        <w:rPr>
          <w:rFonts w:ascii="Times New Roman" w:hAnsi="Times New Roman" w:cs="Times New Roman"/>
          <w:sz w:val="20"/>
          <w:szCs w:val="20"/>
        </w:rPr>
        <w:t>кой религиозной идеологии занимается более или менее подготовле</w:t>
      </w:r>
      <w:r w:rsidR="00540B36" w:rsidRPr="00852A7D">
        <w:rPr>
          <w:rFonts w:ascii="Times New Roman" w:hAnsi="Times New Roman" w:cs="Times New Roman"/>
          <w:sz w:val="20"/>
          <w:szCs w:val="20"/>
        </w:rPr>
        <w:t>н</w:t>
      </w:r>
      <w:r w:rsidR="00540B36" w:rsidRPr="00852A7D">
        <w:rPr>
          <w:rFonts w:ascii="Times New Roman" w:hAnsi="Times New Roman" w:cs="Times New Roman"/>
          <w:sz w:val="20"/>
          <w:szCs w:val="20"/>
        </w:rPr>
        <w:t>ная прослойка людей (жрецов, служителей культа, позднее – богосл</w:t>
      </w:r>
      <w:r w:rsidR="00540B36" w:rsidRPr="00852A7D">
        <w:rPr>
          <w:rFonts w:ascii="Times New Roman" w:hAnsi="Times New Roman" w:cs="Times New Roman"/>
          <w:sz w:val="20"/>
          <w:szCs w:val="20"/>
        </w:rPr>
        <w:t>о</w:t>
      </w:r>
      <w:r w:rsidR="00540B36" w:rsidRPr="00852A7D">
        <w:rPr>
          <w:rFonts w:ascii="Times New Roman" w:hAnsi="Times New Roman" w:cs="Times New Roman"/>
          <w:sz w:val="20"/>
          <w:szCs w:val="20"/>
        </w:rPr>
        <w:t>вов и религиозных философов), цель и смысл жизни которых утве</w:t>
      </w:r>
      <w:r w:rsidR="00540B36" w:rsidRPr="00852A7D">
        <w:rPr>
          <w:rFonts w:ascii="Times New Roman" w:hAnsi="Times New Roman" w:cs="Times New Roman"/>
          <w:sz w:val="20"/>
          <w:szCs w:val="20"/>
        </w:rPr>
        <w:t>р</w:t>
      </w:r>
      <w:r w:rsidR="00540B36" w:rsidRPr="00852A7D">
        <w:rPr>
          <w:rFonts w:ascii="Times New Roman" w:hAnsi="Times New Roman" w:cs="Times New Roman"/>
          <w:sz w:val="20"/>
          <w:szCs w:val="20"/>
        </w:rPr>
        <w:t>ждение в обществе тех или иных религиозных взглядов, безусловно, является одной из важных причин устойчивости религиозных форм жизни и религиозного созн</w:t>
      </w:r>
      <w:r w:rsidR="00540B36" w:rsidRPr="00852A7D">
        <w:rPr>
          <w:rFonts w:ascii="Times New Roman" w:hAnsi="Times New Roman" w:cs="Times New Roman"/>
          <w:sz w:val="20"/>
          <w:szCs w:val="20"/>
        </w:rPr>
        <w:t>а</w:t>
      </w:r>
      <w:r w:rsidR="00540B36" w:rsidRPr="00852A7D">
        <w:rPr>
          <w:rFonts w:ascii="Times New Roman" w:hAnsi="Times New Roman" w:cs="Times New Roman"/>
          <w:sz w:val="20"/>
          <w:szCs w:val="20"/>
        </w:rPr>
        <w:t>ния.</w:t>
      </w:r>
    </w:p>
    <w:p w:rsidR="00540B36" w:rsidRPr="00852A7D" w:rsidRDefault="00540B36" w:rsidP="007D1326">
      <w:pPr>
        <w:ind w:firstLine="397"/>
        <w:jc w:val="both"/>
        <w:rPr>
          <w:sz w:val="20"/>
        </w:rPr>
      </w:pPr>
      <w:r w:rsidRPr="00852A7D">
        <w:rPr>
          <w:sz w:val="20"/>
        </w:rPr>
        <w:lastRenderedPageBreak/>
        <w:t>Одной из важных причин устойчивости религиозного сознания является тот факт, что религия в ее реальном воплощении представл</w:t>
      </w:r>
      <w:r w:rsidRPr="00852A7D">
        <w:rPr>
          <w:sz w:val="20"/>
        </w:rPr>
        <w:t>я</w:t>
      </w:r>
      <w:r w:rsidRPr="00852A7D">
        <w:rPr>
          <w:sz w:val="20"/>
        </w:rPr>
        <w:t>ет собой сложный совокупный феномен, включающий в себя опред</w:t>
      </w:r>
      <w:r w:rsidRPr="00852A7D">
        <w:rPr>
          <w:sz w:val="20"/>
        </w:rPr>
        <w:t>е</w:t>
      </w:r>
      <w:r w:rsidRPr="00852A7D">
        <w:rPr>
          <w:sz w:val="20"/>
        </w:rPr>
        <w:t>ленную мифологию, систему догматов, ритуалы, культовые и обряд</w:t>
      </w:r>
      <w:r w:rsidRPr="00852A7D">
        <w:rPr>
          <w:sz w:val="20"/>
        </w:rPr>
        <w:t>о</w:t>
      </w:r>
      <w:r w:rsidRPr="00852A7D">
        <w:rPr>
          <w:sz w:val="20"/>
        </w:rPr>
        <w:t>вые действия, религиозные институты и множество других эл</w:t>
      </w:r>
      <w:r w:rsidRPr="00852A7D">
        <w:rPr>
          <w:sz w:val="20"/>
        </w:rPr>
        <w:t>е</w:t>
      </w:r>
      <w:r w:rsidRPr="00852A7D">
        <w:rPr>
          <w:sz w:val="20"/>
        </w:rPr>
        <w:t>ментов. Атрибутивной чертой любой религии является вера, обладающая р</w:t>
      </w:r>
      <w:r w:rsidRPr="00852A7D">
        <w:rPr>
          <w:sz w:val="20"/>
        </w:rPr>
        <w:t>я</w:t>
      </w:r>
      <w:r w:rsidRPr="00852A7D">
        <w:rPr>
          <w:sz w:val="20"/>
        </w:rPr>
        <w:t>дом обязательных черт, независящих от времени происхождения той или иной религии, культурных и этнических ос</w:t>
      </w:r>
      <w:r w:rsidRPr="00852A7D">
        <w:rPr>
          <w:sz w:val="20"/>
        </w:rPr>
        <w:t>о</w:t>
      </w:r>
      <w:r w:rsidRPr="00852A7D">
        <w:rPr>
          <w:sz w:val="20"/>
        </w:rPr>
        <w:t>бенностей того или иного народа, проповедующ</w:t>
      </w:r>
      <w:r w:rsidRPr="00852A7D">
        <w:rPr>
          <w:sz w:val="20"/>
        </w:rPr>
        <w:t>е</w:t>
      </w:r>
      <w:r w:rsidRPr="00852A7D">
        <w:rPr>
          <w:sz w:val="20"/>
        </w:rPr>
        <w:t>го ее, и т.д. Религиозная вера – это вера: в объективное существование сверхъестественного и в возможность о</w:t>
      </w:r>
      <w:r w:rsidRPr="00852A7D">
        <w:rPr>
          <w:sz w:val="20"/>
        </w:rPr>
        <w:t>б</w:t>
      </w:r>
      <w:r w:rsidRPr="00852A7D">
        <w:rPr>
          <w:sz w:val="20"/>
        </w:rPr>
        <w:t>щения с ним; в действительное совершение тех или иных мифологич</w:t>
      </w:r>
      <w:r w:rsidRPr="00852A7D">
        <w:rPr>
          <w:sz w:val="20"/>
        </w:rPr>
        <w:t>е</w:t>
      </w:r>
      <w:r w:rsidRPr="00852A7D">
        <w:rPr>
          <w:sz w:val="20"/>
        </w:rPr>
        <w:t>ских событий; в истинность религиозных догматов и текстов; н</w:t>
      </w:r>
      <w:r w:rsidRPr="00852A7D">
        <w:rPr>
          <w:sz w:val="20"/>
        </w:rPr>
        <w:t>а</w:t>
      </w:r>
      <w:r w:rsidRPr="00852A7D">
        <w:rPr>
          <w:sz w:val="20"/>
        </w:rPr>
        <w:t>личие тех или иных рел</w:t>
      </w:r>
      <w:r w:rsidRPr="00852A7D">
        <w:rPr>
          <w:sz w:val="20"/>
        </w:rPr>
        <w:t>и</w:t>
      </w:r>
      <w:r w:rsidRPr="00852A7D">
        <w:rPr>
          <w:sz w:val="20"/>
        </w:rPr>
        <w:t>гиозных авторитетов – пророков, гуру, служителей культа и др. Несмотря на то, что каждая религия имеет свое специф</w:t>
      </w:r>
      <w:r w:rsidRPr="00852A7D">
        <w:rPr>
          <w:sz w:val="20"/>
        </w:rPr>
        <w:t>и</w:t>
      </w:r>
      <w:r w:rsidRPr="00852A7D">
        <w:rPr>
          <w:sz w:val="20"/>
        </w:rPr>
        <w:t>ческое смысловое наполнение, свою историю возникновения и разв</w:t>
      </w:r>
      <w:r w:rsidRPr="00852A7D">
        <w:rPr>
          <w:sz w:val="20"/>
        </w:rPr>
        <w:t>и</w:t>
      </w:r>
      <w:r w:rsidRPr="00852A7D">
        <w:rPr>
          <w:sz w:val="20"/>
        </w:rPr>
        <w:t>тия, свое понимание и интерпретацию природной и социальной реал</w:t>
      </w:r>
      <w:r w:rsidRPr="00852A7D">
        <w:rPr>
          <w:sz w:val="20"/>
        </w:rPr>
        <w:t>ь</w:t>
      </w:r>
      <w:r w:rsidRPr="00852A7D">
        <w:rPr>
          <w:sz w:val="20"/>
        </w:rPr>
        <w:t>ности и т.д., вышеуказанные атрибутивные черты любой религии по</w:t>
      </w:r>
      <w:r w:rsidRPr="00852A7D">
        <w:rPr>
          <w:sz w:val="20"/>
        </w:rPr>
        <w:t>д</w:t>
      </w:r>
      <w:r w:rsidRPr="00852A7D">
        <w:rPr>
          <w:sz w:val="20"/>
        </w:rPr>
        <w:t>чинены одной и той же цели – доказать или, вернее, утвердить, пост</w:t>
      </w:r>
      <w:r w:rsidRPr="00852A7D">
        <w:rPr>
          <w:sz w:val="20"/>
        </w:rPr>
        <w:t>а</w:t>
      </w:r>
      <w:r w:rsidRPr="00852A7D">
        <w:rPr>
          <w:sz w:val="20"/>
        </w:rPr>
        <w:t>вить вне сомнений идею и веру в вечность бытия индивидуал</w:t>
      </w:r>
      <w:r w:rsidRPr="00852A7D">
        <w:rPr>
          <w:sz w:val="20"/>
        </w:rPr>
        <w:t>ь</w:t>
      </w:r>
      <w:r w:rsidRPr="00852A7D">
        <w:rPr>
          <w:sz w:val="20"/>
        </w:rPr>
        <w:t>ного духа, личности. Наука в том виде, котором мы ее знаем, неспосо</w:t>
      </w:r>
      <w:r w:rsidRPr="00852A7D">
        <w:rPr>
          <w:sz w:val="20"/>
        </w:rPr>
        <w:t>б</w:t>
      </w:r>
      <w:r w:rsidRPr="00852A7D">
        <w:rPr>
          <w:sz w:val="20"/>
        </w:rPr>
        <w:t>ная доказать наличие либо отсутствие Бога, не может также доказать либо опровергнуть идею вечного бытия души. Можно предположить, одн</w:t>
      </w:r>
      <w:r w:rsidRPr="00852A7D">
        <w:rPr>
          <w:sz w:val="20"/>
        </w:rPr>
        <w:t>а</w:t>
      </w:r>
      <w:r w:rsidRPr="00852A7D">
        <w:rPr>
          <w:sz w:val="20"/>
        </w:rPr>
        <w:t>ко, если науке все же удалось бы сделать это, то все равно, надо пол</w:t>
      </w:r>
      <w:r w:rsidRPr="00852A7D">
        <w:rPr>
          <w:sz w:val="20"/>
        </w:rPr>
        <w:t>а</w:t>
      </w:r>
      <w:r w:rsidRPr="00852A7D">
        <w:rPr>
          <w:sz w:val="20"/>
        </w:rPr>
        <w:t>гать, вера в вечное бытие духа, а и с ним каждой конкретной души не была бы истреблена в человеке целиком. Соответственно, в нем всегда будет обнаруживаться благоприятная почва для религиозности и рел</w:t>
      </w:r>
      <w:r w:rsidRPr="00852A7D">
        <w:rPr>
          <w:sz w:val="20"/>
        </w:rPr>
        <w:t>и</w:t>
      </w:r>
      <w:r w:rsidRPr="00852A7D">
        <w:rPr>
          <w:sz w:val="20"/>
        </w:rPr>
        <w:t xml:space="preserve">гии. </w:t>
      </w:r>
    </w:p>
    <w:p w:rsidR="00540B36" w:rsidRPr="00852A7D" w:rsidRDefault="00536052" w:rsidP="007D1326">
      <w:pPr>
        <w:ind w:firstLine="397"/>
        <w:jc w:val="both"/>
        <w:rPr>
          <w:sz w:val="20"/>
        </w:rPr>
      </w:pPr>
      <w:r w:rsidRPr="00852A7D">
        <w:rPr>
          <w:sz w:val="20"/>
        </w:rPr>
        <w:t>Р</w:t>
      </w:r>
      <w:r w:rsidR="00540B36" w:rsidRPr="00852A7D">
        <w:rPr>
          <w:sz w:val="20"/>
        </w:rPr>
        <w:t>елигиозность вкоренена в человеческое сознание в течение мн</w:t>
      </w:r>
      <w:r w:rsidR="00540B36" w:rsidRPr="00852A7D">
        <w:rPr>
          <w:sz w:val="20"/>
        </w:rPr>
        <w:t>о</w:t>
      </w:r>
      <w:r w:rsidR="00540B36" w:rsidRPr="00852A7D">
        <w:rPr>
          <w:sz w:val="20"/>
        </w:rPr>
        <w:t>гих тысячелетий. Нет ни о</w:t>
      </w:r>
      <w:r w:rsidR="00540B36" w:rsidRPr="00852A7D">
        <w:rPr>
          <w:sz w:val="20"/>
        </w:rPr>
        <w:t>д</w:t>
      </w:r>
      <w:r w:rsidR="00540B36" w:rsidRPr="00852A7D">
        <w:rPr>
          <w:sz w:val="20"/>
        </w:rPr>
        <w:t>ного народа, который существовал бы вне религ</w:t>
      </w:r>
      <w:r w:rsidR="00540B36" w:rsidRPr="00852A7D">
        <w:rPr>
          <w:sz w:val="20"/>
        </w:rPr>
        <w:t>и</w:t>
      </w:r>
      <w:r w:rsidR="00540B36" w:rsidRPr="00852A7D">
        <w:rPr>
          <w:sz w:val="20"/>
        </w:rPr>
        <w:t>озных форм жизни, вне религии, что означает, в частности, что генезис и развитие религиозных идей и представлений, независимо от их конкретного содержания и формы, так или иначе связано с опред</w:t>
      </w:r>
      <w:r w:rsidR="00540B36" w:rsidRPr="00852A7D">
        <w:rPr>
          <w:sz w:val="20"/>
        </w:rPr>
        <w:t>е</w:t>
      </w:r>
      <w:r w:rsidR="00540B36" w:rsidRPr="00852A7D">
        <w:rPr>
          <w:sz w:val="20"/>
        </w:rPr>
        <w:t>ленными социально-психологическими свойствами и потребностями человека, которые так или иначе удовлетворяются религией вне зав</w:t>
      </w:r>
      <w:r w:rsidR="00540B36" w:rsidRPr="00852A7D">
        <w:rPr>
          <w:sz w:val="20"/>
        </w:rPr>
        <w:t>и</w:t>
      </w:r>
      <w:r w:rsidR="00540B36" w:rsidRPr="00852A7D">
        <w:rPr>
          <w:sz w:val="20"/>
        </w:rPr>
        <w:t>симости от ее конкретных вариантов и форм. Постоянство данных п</w:t>
      </w:r>
      <w:r w:rsidR="00540B36" w:rsidRPr="00852A7D">
        <w:rPr>
          <w:sz w:val="20"/>
        </w:rPr>
        <w:t>о</w:t>
      </w:r>
      <w:r w:rsidR="00540B36" w:rsidRPr="00852A7D">
        <w:rPr>
          <w:sz w:val="20"/>
        </w:rPr>
        <w:t>требностей (к примеру, потребность подавлять в себе страх перед смертью) обеспечивает постоянство религиозного сознания, способн</w:t>
      </w:r>
      <w:r w:rsidR="00540B36" w:rsidRPr="00852A7D">
        <w:rPr>
          <w:sz w:val="20"/>
        </w:rPr>
        <w:t>о</w:t>
      </w:r>
      <w:r w:rsidR="00540B36" w:rsidRPr="00852A7D">
        <w:rPr>
          <w:sz w:val="20"/>
        </w:rPr>
        <w:t>го достаточно эффективно удовлетворять данные потребности. Нал</w:t>
      </w:r>
      <w:r w:rsidR="00540B36" w:rsidRPr="00852A7D">
        <w:rPr>
          <w:sz w:val="20"/>
        </w:rPr>
        <w:t>и</w:t>
      </w:r>
      <w:r w:rsidR="00540B36" w:rsidRPr="00852A7D">
        <w:rPr>
          <w:sz w:val="20"/>
        </w:rPr>
        <w:t>чие религиозных представлений и их деятельное существование  отв</w:t>
      </w:r>
      <w:r w:rsidR="00540B36" w:rsidRPr="00852A7D">
        <w:rPr>
          <w:sz w:val="20"/>
        </w:rPr>
        <w:t>е</w:t>
      </w:r>
      <w:r w:rsidR="00540B36" w:rsidRPr="00852A7D">
        <w:rPr>
          <w:sz w:val="20"/>
        </w:rPr>
        <w:t>чает духовным потребностям человека, а кроме того, религия как фо</w:t>
      </w:r>
      <w:r w:rsidR="00540B36" w:rsidRPr="00852A7D">
        <w:rPr>
          <w:sz w:val="20"/>
        </w:rPr>
        <w:t>р</w:t>
      </w:r>
      <w:r w:rsidR="00540B36" w:rsidRPr="00852A7D">
        <w:rPr>
          <w:sz w:val="20"/>
        </w:rPr>
        <w:t>ма общественного сознания определенным образом отражает реал</w:t>
      </w:r>
      <w:r w:rsidR="00540B36" w:rsidRPr="00852A7D">
        <w:rPr>
          <w:sz w:val="20"/>
        </w:rPr>
        <w:t>ь</w:t>
      </w:r>
      <w:r w:rsidR="00540B36" w:rsidRPr="00852A7D">
        <w:rPr>
          <w:sz w:val="20"/>
        </w:rPr>
        <w:t xml:space="preserve">ные </w:t>
      </w:r>
      <w:r w:rsidR="00540B36" w:rsidRPr="00852A7D">
        <w:rPr>
          <w:sz w:val="20"/>
        </w:rPr>
        <w:lastRenderedPageBreak/>
        <w:t>стороны общественного бытия. На деле религия проникает во все сф</w:t>
      </w:r>
      <w:r w:rsidR="00540B36" w:rsidRPr="00852A7D">
        <w:rPr>
          <w:sz w:val="20"/>
        </w:rPr>
        <w:t>е</w:t>
      </w:r>
      <w:r w:rsidR="00540B36" w:rsidRPr="00852A7D">
        <w:rPr>
          <w:sz w:val="20"/>
        </w:rPr>
        <w:t>ры личного и общественного бытия, оказывая влияние на все его эл</w:t>
      </w:r>
      <w:r w:rsidR="00540B36" w:rsidRPr="00852A7D">
        <w:rPr>
          <w:sz w:val="20"/>
        </w:rPr>
        <w:t>е</w:t>
      </w:r>
      <w:r w:rsidR="00540B36" w:rsidRPr="00852A7D">
        <w:rPr>
          <w:sz w:val="20"/>
        </w:rPr>
        <w:t>менты, определяя отношение человека к миру в целом, к другим л</w:t>
      </w:r>
      <w:r w:rsidR="00540B36" w:rsidRPr="00852A7D">
        <w:rPr>
          <w:sz w:val="20"/>
        </w:rPr>
        <w:t>ю</w:t>
      </w:r>
      <w:r w:rsidR="00540B36" w:rsidRPr="00852A7D">
        <w:rPr>
          <w:sz w:val="20"/>
        </w:rPr>
        <w:t>дям, к семье, к обществу. Явл</w:t>
      </w:r>
      <w:r w:rsidR="00540B36" w:rsidRPr="00852A7D">
        <w:rPr>
          <w:sz w:val="20"/>
        </w:rPr>
        <w:t>я</w:t>
      </w:r>
      <w:r w:rsidR="00540B36" w:rsidRPr="00852A7D">
        <w:rPr>
          <w:sz w:val="20"/>
        </w:rPr>
        <w:t>ясь сферой духовной жизни общества, групп людей, конкретных индивидов и являясь одним из способов практически-духовного освоения мира и областью духовного прои</w:t>
      </w:r>
      <w:r w:rsidR="00540B36" w:rsidRPr="00852A7D">
        <w:rPr>
          <w:sz w:val="20"/>
        </w:rPr>
        <w:t>з</w:t>
      </w:r>
      <w:r w:rsidR="00540B36" w:rsidRPr="00852A7D">
        <w:rPr>
          <w:sz w:val="20"/>
        </w:rPr>
        <w:t>водства, религия на деле выполняет множество значимых функций, наиболее значительные из которых мировоззренческая, компенсато</w:t>
      </w:r>
      <w:r w:rsidR="00540B36" w:rsidRPr="00852A7D">
        <w:rPr>
          <w:sz w:val="20"/>
        </w:rPr>
        <w:t>р</w:t>
      </w:r>
      <w:r w:rsidR="00540B36" w:rsidRPr="00852A7D">
        <w:rPr>
          <w:sz w:val="20"/>
        </w:rPr>
        <w:t>ная, коммуникативная, регулятивная, интегрирующая (либо дезинте</w:t>
      </w:r>
      <w:r w:rsidR="00540B36" w:rsidRPr="00852A7D">
        <w:rPr>
          <w:sz w:val="20"/>
        </w:rPr>
        <w:t>г</w:t>
      </w:r>
      <w:r w:rsidR="00540B36" w:rsidRPr="00852A7D">
        <w:rPr>
          <w:sz w:val="20"/>
        </w:rPr>
        <w:t xml:space="preserve">рирующая), культурно-транслирующая.  </w:t>
      </w:r>
    </w:p>
    <w:p w:rsidR="00540B36" w:rsidRPr="00852A7D" w:rsidRDefault="00536052" w:rsidP="007D1326">
      <w:pPr>
        <w:ind w:firstLine="397"/>
        <w:jc w:val="both"/>
        <w:rPr>
          <w:sz w:val="20"/>
        </w:rPr>
      </w:pPr>
      <w:r w:rsidRPr="00852A7D">
        <w:rPr>
          <w:sz w:val="20"/>
        </w:rPr>
        <w:t>У</w:t>
      </w:r>
      <w:r w:rsidR="00540B36" w:rsidRPr="00852A7D">
        <w:rPr>
          <w:sz w:val="20"/>
        </w:rPr>
        <w:t>ниверсальный характер религии, обеспечиваемый совокупным воплощением всех вышеперечисленных ее функций, также обеспеч</w:t>
      </w:r>
      <w:r w:rsidR="00540B36" w:rsidRPr="00852A7D">
        <w:rPr>
          <w:sz w:val="20"/>
        </w:rPr>
        <w:t>и</w:t>
      </w:r>
      <w:r w:rsidR="00540B36" w:rsidRPr="00852A7D">
        <w:rPr>
          <w:sz w:val="20"/>
        </w:rPr>
        <w:t>вает чрезвычайную устойчивость как самой религии, так и, естестве</w:t>
      </w:r>
      <w:r w:rsidR="00540B36" w:rsidRPr="00852A7D">
        <w:rPr>
          <w:sz w:val="20"/>
        </w:rPr>
        <w:t>н</w:t>
      </w:r>
      <w:r w:rsidR="00540B36" w:rsidRPr="00852A7D">
        <w:rPr>
          <w:sz w:val="20"/>
        </w:rPr>
        <w:t>но, религиозного сознания. Есть, однако, еще несколько моментов, на которые следует обратить внимание в связи с анализ</w:t>
      </w:r>
      <w:r w:rsidR="00540B36" w:rsidRPr="00852A7D">
        <w:rPr>
          <w:sz w:val="20"/>
        </w:rPr>
        <w:t>и</w:t>
      </w:r>
      <w:r w:rsidR="00540B36" w:rsidRPr="00852A7D">
        <w:rPr>
          <w:sz w:val="20"/>
        </w:rPr>
        <w:t>руемой нами проблемой.</w:t>
      </w:r>
    </w:p>
    <w:p w:rsidR="000A52D0" w:rsidRPr="00852A7D" w:rsidRDefault="00540B36" w:rsidP="007D1326">
      <w:pPr>
        <w:ind w:firstLine="397"/>
        <w:jc w:val="both"/>
        <w:rPr>
          <w:sz w:val="20"/>
          <w:lang w:eastAsia="en-US"/>
        </w:rPr>
      </w:pPr>
      <w:r w:rsidRPr="00852A7D">
        <w:rPr>
          <w:sz w:val="20"/>
        </w:rPr>
        <w:t>Ядром религиозного сознания, как известно, выступает вера. О</w:t>
      </w:r>
      <w:r w:rsidRPr="00852A7D">
        <w:rPr>
          <w:sz w:val="20"/>
        </w:rPr>
        <w:t>д</w:t>
      </w:r>
      <w:r w:rsidRPr="00852A7D">
        <w:rPr>
          <w:sz w:val="20"/>
        </w:rPr>
        <w:t>нако не всякая вера носит религиозный характер, т.е. допускает и у</w:t>
      </w:r>
      <w:r w:rsidRPr="00852A7D">
        <w:rPr>
          <w:sz w:val="20"/>
        </w:rPr>
        <w:t>т</w:t>
      </w:r>
      <w:r w:rsidRPr="00852A7D">
        <w:rPr>
          <w:sz w:val="20"/>
        </w:rPr>
        <w:t>верждает существование Бога, бессмертной души и потусторонн</w:t>
      </w:r>
      <w:r w:rsidRPr="00852A7D">
        <w:rPr>
          <w:sz w:val="20"/>
        </w:rPr>
        <w:t>е</w:t>
      </w:r>
      <w:r w:rsidRPr="00852A7D">
        <w:rPr>
          <w:sz w:val="20"/>
        </w:rPr>
        <w:t>го мира. В сущности, р</w:t>
      </w:r>
      <w:r w:rsidRPr="00852A7D">
        <w:rPr>
          <w:sz w:val="20"/>
          <w:lang w:eastAsia="en-US"/>
        </w:rPr>
        <w:t>елигиозное мировоззрение обязано своим возни</w:t>
      </w:r>
      <w:r w:rsidRPr="00852A7D">
        <w:rPr>
          <w:sz w:val="20"/>
          <w:lang w:eastAsia="en-US"/>
        </w:rPr>
        <w:t>к</w:t>
      </w:r>
      <w:r w:rsidRPr="00852A7D">
        <w:rPr>
          <w:sz w:val="20"/>
          <w:lang w:eastAsia="en-US"/>
        </w:rPr>
        <w:t>новением и дл</w:t>
      </w:r>
      <w:r w:rsidRPr="00852A7D">
        <w:rPr>
          <w:sz w:val="20"/>
          <w:lang w:eastAsia="en-US"/>
        </w:rPr>
        <w:t>и</w:t>
      </w:r>
      <w:r w:rsidRPr="00852A7D">
        <w:rPr>
          <w:sz w:val="20"/>
          <w:lang w:eastAsia="en-US"/>
        </w:rPr>
        <w:t xml:space="preserve">тельному существованию фундаментальному свойству человеческого духа, которое выражается </w:t>
      </w:r>
      <w:r w:rsidR="00536052" w:rsidRPr="00852A7D">
        <w:rPr>
          <w:sz w:val="20"/>
          <w:lang w:eastAsia="en-US"/>
        </w:rPr>
        <w:t>в</w:t>
      </w:r>
      <w:r w:rsidRPr="00852A7D">
        <w:rPr>
          <w:sz w:val="20"/>
          <w:lang w:eastAsia="en-US"/>
        </w:rPr>
        <w:t xml:space="preserve"> том, что реал</w:t>
      </w:r>
      <w:r w:rsidRPr="00852A7D">
        <w:rPr>
          <w:sz w:val="20"/>
          <w:lang w:eastAsia="en-US"/>
        </w:rPr>
        <w:t>ь</w:t>
      </w:r>
      <w:r w:rsidRPr="00852A7D">
        <w:rPr>
          <w:sz w:val="20"/>
          <w:lang w:eastAsia="en-US"/>
        </w:rPr>
        <w:t>ный человек, так или иначе привязанный к определенной системе ценностей и взглядов, не может существовать без того, чтобы не в</w:t>
      </w:r>
      <w:r w:rsidRPr="00852A7D">
        <w:rPr>
          <w:sz w:val="20"/>
          <w:lang w:eastAsia="en-US"/>
        </w:rPr>
        <w:t>е</w:t>
      </w:r>
      <w:r w:rsidRPr="00852A7D">
        <w:rPr>
          <w:sz w:val="20"/>
          <w:lang w:eastAsia="en-US"/>
        </w:rPr>
        <w:t xml:space="preserve">рить во что-либо. </w:t>
      </w:r>
    </w:p>
    <w:p w:rsidR="00540B36" w:rsidRPr="00852A7D" w:rsidRDefault="00540B36" w:rsidP="007D1326">
      <w:pPr>
        <w:ind w:firstLine="397"/>
        <w:jc w:val="both"/>
        <w:rPr>
          <w:sz w:val="20"/>
          <w:lang w:eastAsia="en-US"/>
        </w:rPr>
      </w:pPr>
      <w:r w:rsidRPr="00852A7D">
        <w:rPr>
          <w:sz w:val="20"/>
          <w:lang w:eastAsia="en-US"/>
        </w:rPr>
        <w:t>Сама физическая природа человека, который есть живой орг</w:t>
      </w:r>
      <w:r w:rsidRPr="00852A7D">
        <w:rPr>
          <w:sz w:val="20"/>
          <w:lang w:eastAsia="en-US"/>
        </w:rPr>
        <w:t>а</w:t>
      </w:r>
      <w:r w:rsidRPr="00852A7D">
        <w:rPr>
          <w:sz w:val="20"/>
          <w:lang w:eastAsia="en-US"/>
        </w:rPr>
        <w:t>низм, особенно же в условиях враждебной природной и социальной реальности, побуждает его искать опору везде, где это только пре</w:t>
      </w:r>
      <w:r w:rsidRPr="00852A7D">
        <w:rPr>
          <w:sz w:val="20"/>
          <w:lang w:eastAsia="en-US"/>
        </w:rPr>
        <w:t>д</w:t>
      </w:r>
      <w:r w:rsidRPr="00852A7D">
        <w:rPr>
          <w:sz w:val="20"/>
          <w:lang w:eastAsia="en-US"/>
        </w:rPr>
        <w:t>ставляется ему возмо</w:t>
      </w:r>
      <w:r w:rsidRPr="00852A7D">
        <w:rPr>
          <w:sz w:val="20"/>
          <w:lang w:eastAsia="en-US"/>
        </w:rPr>
        <w:t>ж</w:t>
      </w:r>
      <w:r w:rsidRPr="00852A7D">
        <w:rPr>
          <w:sz w:val="20"/>
          <w:lang w:eastAsia="en-US"/>
        </w:rPr>
        <w:t>ным. Но часто именно религия, включающая в себя как рациональное, так и иррациональное начало, была и часто остается наиболее подходящим средством для психологической защ</w:t>
      </w:r>
      <w:r w:rsidRPr="00852A7D">
        <w:rPr>
          <w:sz w:val="20"/>
          <w:lang w:eastAsia="en-US"/>
        </w:rPr>
        <w:t>и</w:t>
      </w:r>
      <w:r w:rsidRPr="00852A7D">
        <w:rPr>
          <w:sz w:val="20"/>
          <w:lang w:eastAsia="en-US"/>
        </w:rPr>
        <w:t>ты человека. Наука, ориентированная на практ</w:t>
      </w:r>
      <w:r w:rsidRPr="00852A7D">
        <w:rPr>
          <w:sz w:val="20"/>
          <w:lang w:eastAsia="en-US"/>
        </w:rPr>
        <w:t>и</w:t>
      </w:r>
      <w:r w:rsidRPr="00852A7D">
        <w:rPr>
          <w:sz w:val="20"/>
          <w:lang w:eastAsia="en-US"/>
        </w:rPr>
        <w:t>ческие нужды людей, на деле не может целиком подменить собой религию, если под после</w:t>
      </w:r>
      <w:r w:rsidRPr="00852A7D">
        <w:rPr>
          <w:sz w:val="20"/>
          <w:lang w:eastAsia="en-US"/>
        </w:rPr>
        <w:t>д</w:t>
      </w:r>
      <w:r w:rsidRPr="00852A7D">
        <w:rPr>
          <w:sz w:val="20"/>
          <w:lang w:eastAsia="en-US"/>
        </w:rPr>
        <w:t>ней понимать не только веру в сверх</w:t>
      </w:r>
      <w:r w:rsidRPr="00852A7D">
        <w:rPr>
          <w:sz w:val="20"/>
          <w:lang w:eastAsia="en-US"/>
        </w:rPr>
        <w:t>ъ</w:t>
      </w:r>
      <w:r w:rsidRPr="00852A7D">
        <w:rPr>
          <w:sz w:val="20"/>
          <w:lang w:eastAsia="en-US"/>
        </w:rPr>
        <w:t>естественное, вечность бытия души и т.д., а  нечто большее, способное вместить в себя надежды ч</w:t>
      </w:r>
      <w:r w:rsidRPr="00852A7D">
        <w:rPr>
          <w:sz w:val="20"/>
          <w:lang w:eastAsia="en-US"/>
        </w:rPr>
        <w:t>е</w:t>
      </w:r>
      <w:r w:rsidRPr="00852A7D">
        <w:rPr>
          <w:sz w:val="20"/>
          <w:lang w:eastAsia="en-US"/>
        </w:rPr>
        <w:t>ловека, его заблуждения, заботы, страхи, боль и еще многое другое, что в своей совокупности обеспечивает жизнестойкость религиозного мировоззр</w:t>
      </w:r>
      <w:r w:rsidRPr="00852A7D">
        <w:rPr>
          <w:sz w:val="20"/>
          <w:lang w:eastAsia="en-US"/>
        </w:rPr>
        <w:t>е</w:t>
      </w:r>
      <w:r w:rsidRPr="00852A7D">
        <w:rPr>
          <w:sz w:val="20"/>
          <w:lang w:eastAsia="en-US"/>
        </w:rPr>
        <w:t xml:space="preserve">ния, а с ним и религиозного сознания. </w:t>
      </w:r>
    </w:p>
    <w:p w:rsidR="00540B36" w:rsidRPr="00852A7D" w:rsidRDefault="00B95EFC" w:rsidP="007D1326">
      <w:pPr>
        <w:ind w:firstLine="397"/>
        <w:jc w:val="both"/>
        <w:rPr>
          <w:b/>
          <w:sz w:val="20"/>
          <w:lang w:eastAsia="en-US"/>
        </w:rPr>
      </w:pPr>
      <w:r w:rsidRPr="00852A7D">
        <w:rPr>
          <w:b/>
          <w:sz w:val="20"/>
          <w:lang w:eastAsia="en-US"/>
        </w:rPr>
        <w:t>Во</w:t>
      </w:r>
      <w:r w:rsidRPr="00852A7D">
        <w:rPr>
          <w:sz w:val="20"/>
          <w:lang w:eastAsia="en-US"/>
        </w:rPr>
        <w:t xml:space="preserve"> </w:t>
      </w:r>
      <w:r w:rsidRPr="00852A7D">
        <w:rPr>
          <w:b/>
          <w:sz w:val="20"/>
          <w:lang w:eastAsia="en-US"/>
        </w:rPr>
        <w:t>втором параграфе – «</w:t>
      </w:r>
      <w:r w:rsidR="00FC33D1" w:rsidRPr="00852A7D">
        <w:rPr>
          <w:b/>
          <w:sz w:val="20"/>
          <w:lang w:eastAsia="en-US"/>
        </w:rPr>
        <w:t>Онтология традиционного и иннов</w:t>
      </w:r>
      <w:r w:rsidR="00FC33D1" w:rsidRPr="00852A7D">
        <w:rPr>
          <w:b/>
          <w:sz w:val="20"/>
          <w:lang w:eastAsia="en-US"/>
        </w:rPr>
        <w:t>а</w:t>
      </w:r>
      <w:r w:rsidR="00FC33D1" w:rsidRPr="00852A7D">
        <w:rPr>
          <w:b/>
          <w:sz w:val="20"/>
          <w:lang w:eastAsia="en-US"/>
        </w:rPr>
        <w:t>цио</w:t>
      </w:r>
      <w:r w:rsidR="00FC33D1" w:rsidRPr="00852A7D">
        <w:rPr>
          <w:b/>
          <w:sz w:val="20"/>
          <w:lang w:eastAsia="en-US"/>
        </w:rPr>
        <w:t>н</w:t>
      </w:r>
      <w:r w:rsidR="00FC33D1" w:rsidRPr="00852A7D">
        <w:rPr>
          <w:b/>
          <w:sz w:val="20"/>
          <w:lang w:eastAsia="en-US"/>
        </w:rPr>
        <w:t>ного в эволюционной сущности религиозного сознания</w:t>
      </w:r>
      <w:r w:rsidRPr="00852A7D">
        <w:rPr>
          <w:b/>
          <w:sz w:val="20"/>
          <w:lang w:eastAsia="en-US"/>
        </w:rPr>
        <w:t xml:space="preserve">» </w:t>
      </w:r>
      <w:r w:rsidRPr="00852A7D">
        <w:rPr>
          <w:sz w:val="20"/>
          <w:lang w:eastAsia="en-US"/>
        </w:rPr>
        <w:t xml:space="preserve">– </w:t>
      </w:r>
      <w:r w:rsidR="00823FB7" w:rsidRPr="00852A7D">
        <w:rPr>
          <w:sz w:val="20"/>
          <w:lang w:eastAsia="en-US"/>
        </w:rPr>
        <w:lastRenderedPageBreak/>
        <w:t>исследуется</w:t>
      </w:r>
      <w:r w:rsidRPr="00852A7D">
        <w:rPr>
          <w:sz w:val="20"/>
          <w:lang w:eastAsia="en-US"/>
        </w:rPr>
        <w:t xml:space="preserve"> причины</w:t>
      </w:r>
      <w:r w:rsidR="005874D8" w:rsidRPr="00852A7D">
        <w:rPr>
          <w:sz w:val="20"/>
          <w:lang w:eastAsia="en-US"/>
        </w:rPr>
        <w:t xml:space="preserve"> и характер</w:t>
      </w:r>
      <w:r w:rsidRPr="00852A7D">
        <w:rPr>
          <w:sz w:val="20"/>
          <w:lang w:eastAsia="en-US"/>
        </w:rPr>
        <w:t xml:space="preserve"> трансформации религиозного мир</w:t>
      </w:r>
      <w:r w:rsidRPr="00852A7D">
        <w:rPr>
          <w:sz w:val="20"/>
          <w:lang w:eastAsia="en-US"/>
        </w:rPr>
        <w:t>о</w:t>
      </w:r>
      <w:r w:rsidRPr="00852A7D">
        <w:rPr>
          <w:sz w:val="20"/>
          <w:lang w:eastAsia="en-US"/>
        </w:rPr>
        <w:t>воззрения и сознания.</w:t>
      </w:r>
    </w:p>
    <w:p w:rsidR="00540B36" w:rsidRPr="00852A7D" w:rsidRDefault="00540B36" w:rsidP="007D1326">
      <w:pPr>
        <w:shd w:val="clear" w:color="auto" w:fill="FFFFFF"/>
        <w:ind w:firstLine="397"/>
        <w:jc w:val="both"/>
        <w:rPr>
          <w:sz w:val="20"/>
          <w:lang w:eastAsia="en-US"/>
        </w:rPr>
      </w:pPr>
      <w:r w:rsidRPr="00852A7D">
        <w:rPr>
          <w:sz w:val="20"/>
          <w:lang w:eastAsia="en-US"/>
        </w:rPr>
        <w:t xml:space="preserve">Общечеловеческая история </w:t>
      </w:r>
      <w:r w:rsidR="005874D8" w:rsidRPr="00852A7D">
        <w:rPr>
          <w:sz w:val="20"/>
          <w:lang w:eastAsia="en-US"/>
        </w:rPr>
        <w:t>свидетельствует в пользу того</w:t>
      </w:r>
      <w:r w:rsidRPr="00852A7D">
        <w:rPr>
          <w:sz w:val="20"/>
          <w:lang w:eastAsia="en-US"/>
        </w:rPr>
        <w:t xml:space="preserve">, что </w:t>
      </w:r>
      <w:r w:rsidR="005874D8" w:rsidRPr="00852A7D">
        <w:rPr>
          <w:sz w:val="20"/>
          <w:lang w:eastAsia="en-US"/>
        </w:rPr>
        <w:t xml:space="preserve">даже самое консервативное и ортодоксальное </w:t>
      </w:r>
      <w:r w:rsidRPr="00852A7D">
        <w:rPr>
          <w:sz w:val="20"/>
          <w:lang w:eastAsia="en-US"/>
        </w:rPr>
        <w:t>религиозное мирово</w:t>
      </w:r>
      <w:r w:rsidRPr="00852A7D">
        <w:rPr>
          <w:sz w:val="20"/>
          <w:lang w:eastAsia="en-US"/>
        </w:rPr>
        <w:t>з</w:t>
      </w:r>
      <w:r w:rsidRPr="00852A7D">
        <w:rPr>
          <w:sz w:val="20"/>
          <w:lang w:eastAsia="en-US"/>
        </w:rPr>
        <w:t>зрение, а с ним неизбежно и религиозное сознание со временем пр</w:t>
      </w:r>
      <w:r w:rsidRPr="00852A7D">
        <w:rPr>
          <w:sz w:val="20"/>
          <w:lang w:eastAsia="en-US"/>
        </w:rPr>
        <w:t>е</w:t>
      </w:r>
      <w:r w:rsidRPr="00852A7D">
        <w:rPr>
          <w:sz w:val="20"/>
          <w:lang w:eastAsia="en-US"/>
        </w:rPr>
        <w:t xml:space="preserve">терпевает определенные изменения, </w:t>
      </w:r>
      <w:r w:rsidR="005874D8" w:rsidRPr="00852A7D">
        <w:rPr>
          <w:sz w:val="20"/>
          <w:lang w:eastAsia="en-US"/>
        </w:rPr>
        <w:t>т.е. по</w:t>
      </w:r>
      <w:r w:rsidR="005874D8" w:rsidRPr="00852A7D">
        <w:rPr>
          <w:sz w:val="20"/>
          <w:lang w:eastAsia="en-US"/>
        </w:rPr>
        <w:t>д</w:t>
      </w:r>
      <w:r w:rsidR="005874D8" w:rsidRPr="00852A7D">
        <w:rPr>
          <w:sz w:val="20"/>
          <w:lang w:eastAsia="en-US"/>
        </w:rPr>
        <w:t>вержено трансформациям</w:t>
      </w:r>
      <w:r w:rsidRPr="00852A7D">
        <w:rPr>
          <w:sz w:val="20"/>
          <w:lang w:eastAsia="en-US"/>
        </w:rPr>
        <w:t xml:space="preserve">. </w:t>
      </w:r>
    </w:p>
    <w:p w:rsidR="00540B36" w:rsidRPr="00852A7D" w:rsidRDefault="005874D8" w:rsidP="007D1326">
      <w:pPr>
        <w:shd w:val="clear" w:color="auto" w:fill="FFFFFF"/>
        <w:ind w:firstLine="397"/>
        <w:jc w:val="both"/>
        <w:rPr>
          <w:sz w:val="20"/>
          <w:lang w:eastAsia="en-US"/>
        </w:rPr>
      </w:pPr>
      <w:r w:rsidRPr="00852A7D">
        <w:rPr>
          <w:sz w:val="20"/>
          <w:lang w:eastAsia="en-US"/>
        </w:rPr>
        <w:t xml:space="preserve">С момента обретения человеком </w:t>
      </w:r>
      <w:r w:rsidR="00540B36" w:rsidRPr="00852A7D">
        <w:rPr>
          <w:sz w:val="20"/>
          <w:lang w:eastAsia="en-US"/>
        </w:rPr>
        <w:t>способност</w:t>
      </w:r>
      <w:r w:rsidRPr="00852A7D">
        <w:rPr>
          <w:sz w:val="20"/>
          <w:lang w:eastAsia="en-US"/>
        </w:rPr>
        <w:t>и</w:t>
      </w:r>
      <w:r w:rsidR="00540B36" w:rsidRPr="00852A7D">
        <w:rPr>
          <w:sz w:val="20"/>
          <w:lang w:eastAsia="en-US"/>
        </w:rPr>
        <w:t xml:space="preserve"> тем или иным обр</w:t>
      </w:r>
      <w:r w:rsidR="00540B36" w:rsidRPr="00852A7D">
        <w:rPr>
          <w:sz w:val="20"/>
          <w:lang w:eastAsia="en-US"/>
        </w:rPr>
        <w:t>а</w:t>
      </w:r>
      <w:r w:rsidR="00540B36" w:rsidRPr="00852A7D">
        <w:rPr>
          <w:sz w:val="20"/>
          <w:lang w:eastAsia="en-US"/>
        </w:rPr>
        <w:t>зом осмыслять действительность, соотносить себя с ней</w:t>
      </w:r>
      <w:r w:rsidRPr="00852A7D">
        <w:rPr>
          <w:sz w:val="20"/>
          <w:lang w:eastAsia="en-US"/>
        </w:rPr>
        <w:t xml:space="preserve"> он</w:t>
      </w:r>
      <w:r w:rsidR="00540B36" w:rsidRPr="00852A7D">
        <w:rPr>
          <w:sz w:val="20"/>
          <w:lang w:eastAsia="en-US"/>
        </w:rPr>
        <w:t xml:space="preserve"> стал суб</w:t>
      </w:r>
      <w:r w:rsidR="00540B36" w:rsidRPr="00852A7D">
        <w:rPr>
          <w:sz w:val="20"/>
          <w:lang w:eastAsia="en-US"/>
        </w:rPr>
        <w:t>ъ</w:t>
      </w:r>
      <w:r w:rsidR="00540B36" w:rsidRPr="00852A7D">
        <w:rPr>
          <w:sz w:val="20"/>
          <w:lang w:eastAsia="en-US"/>
        </w:rPr>
        <w:t>ектом, т.е. обозначил себя как «я» в мире</w:t>
      </w:r>
      <w:r w:rsidRPr="00852A7D">
        <w:rPr>
          <w:sz w:val="20"/>
          <w:lang w:eastAsia="en-US"/>
        </w:rPr>
        <w:t xml:space="preserve">. И одновременно </w:t>
      </w:r>
      <w:r w:rsidR="00540B36" w:rsidRPr="00852A7D">
        <w:rPr>
          <w:sz w:val="20"/>
          <w:lang w:eastAsia="en-US"/>
        </w:rPr>
        <w:t>он стал ч</w:t>
      </w:r>
      <w:r w:rsidR="00540B36" w:rsidRPr="00852A7D">
        <w:rPr>
          <w:sz w:val="20"/>
          <w:lang w:eastAsia="en-US"/>
        </w:rPr>
        <w:t>е</w:t>
      </w:r>
      <w:r w:rsidR="00540B36" w:rsidRPr="00852A7D">
        <w:rPr>
          <w:sz w:val="20"/>
          <w:lang w:eastAsia="en-US"/>
        </w:rPr>
        <w:t>ловеком религио</w:t>
      </w:r>
      <w:r w:rsidR="00540B36" w:rsidRPr="00852A7D">
        <w:rPr>
          <w:sz w:val="20"/>
          <w:lang w:eastAsia="en-US"/>
        </w:rPr>
        <w:t>з</w:t>
      </w:r>
      <w:r w:rsidR="00540B36" w:rsidRPr="00852A7D">
        <w:rPr>
          <w:sz w:val="20"/>
          <w:lang w:eastAsia="en-US"/>
        </w:rPr>
        <w:t>ным, верующим. Самые древние из сохранившихся артефактов свидетельствуют о том, что истоки религии восходят к эпохе древнего каменного века, т.е. около 40–50 тысяч лет назад. Т</w:t>
      </w:r>
      <w:r w:rsidR="00540B36" w:rsidRPr="00852A7D">
        <w:rPr>
          <w:sz w:val="20"/>
          <w:lang w:eastAsia="en-US"/>
        </w:rPr>
        <w:t>а</w:t>
      </w:r>
      <w:r w:rsidR="00540B36" w:rsidRPr="00852A7D">
        <w:rPr>
          <w:sz w:val="20"/>
          <w:lang w:eastAsia="en-US"/>
        </w:rPr>
        <w:t xml:space="preserve">ким образом, </w:t>
      </w:r>
      <w:r w:rsidR="00540B36" w:rsidRPr="00852A7D">
        <w:rPr>
          <w:sz w:val="20"/>
          <w:lang w:val="en-US" w:eastAsia="en-US"/>
        </w:rPr>
        <w:t>homo</w:t>
      </w:r>
      <w:r w:rsidR="00540B36" w:rsidRPr="00852A7D">
        <w:rPr>
          <w:sz w:val="20"/>
          <w:lang w:eastAsia="en-US"/>
        </w:rPr>
        <w:t xml:space="preserve"> </w:t>
      </w:r>
      <w:r w:rsidR="00540B36" w:rsidRPr="00852A7D">
        <w:rPr>
          <w:sz w:val="20"/>
          <w:lang w:val="en-US" w:eastAsia="en-US"/>
        </w:rPr>
        <w:t>s</w:t>
      </w:r>
      <w:r w:rsidR="00540B36" w:rsidRPr="00852A7D">
        <w:rPr>
          <w:sz w:val="20"/>
          <w:lang w:val="en-US" w:eastAsia="en-US"/>
        </w:rPr>
        <w:t>a</w:t>
      </w:r>
      <w:r w:rsidR="00540B36" w:rsidRPr="00852A7D">
        <w:rPr>
          <w:sz w:val="20"/>
          <w:lang w:val="en-US" w:eastAsia="en-US"/>
        </w:rPr>
        <w:t>piens</w:t>
      </w:r>
      <w:r w:rsidR="00540B36" w:rsidRPr="00852A7D">
        <w:rPr>
          <w:sz w:val="20"/>
          <w:lang w:eastAsia="en-US"/>
        </w:rPr>
        <w:t>, человек мыслящий был с момента своего возникновения человеком религиозным. Древний человек, в силу весьма незначительного объема знаний, носивших эмпирический х</w:t>
      </w:r>
      <w:r w:rsidR="00540B36" w:rsidRPr="00852A7D">
        <w:rPr>
          <w:sz w:val="20"/>
          <w:lang w:eastAsia="en-US"/>
        </w:rPr>
        <w:t>а</w:t>
      </w:r>
      <w:r w:rsidR="00540B36" w:rsidRPr="00852A7D">
        <w:rPr>
          <w:sz w:val="20"/>
          <w:lang w:eastAsia="en-US"/>
        </w:rPr>
        <w:t>рактер, не п</w:t>
      </w:r>
      <w:r w:rsidR="00540B36" w:rsidRPr="00852A7D">
        <w:rPr>
          <w:sz w:val="20"/>
          <w:lang w:eastAsia="en-US"/>
        </w:rPr>
        <w:t>о</w:t>
      </w:r>
      <w:r w:rsidR="00540B36" w:rsidRPr="00852A7D">
        <w:rPr>
          <w:sz w:val="20"/>
          <w:lang w:eastAsia="en-US"/>
        </w:rPr>
        <w:t>нимал и не мог знать реальных закономерностей и связей в природе. Однако, обладая разумом, он мог догадываться, что они имеют место в действ</w:t>
      </w:r>
      <w:r w:rsidR="00540B36" w:rsidRPr="00852A7D">
        <w:rPr>
          <w:sz w:val="20"/>
          <w:lang w:eastAsia="en-US"/>
        </w:rPr>
        <w:t>и</w:t>
      </w:r>
      <w:r w:rsidR="00540B36" w:rsidRPr="00852A7D">
        <w:rPr>
          <w:sz w:val="20"/>
          <w:lang w:eastAsia="en-US"/>
        </w:rPr>
        <w:t xml:space="preserve">тельности, замечать </w:t>
      </w:r>
      <w:r w:rsidRPr="00852A7D">
        <w:rPr>
          <w:sz w:val="20"/>
          <w:lang w:eastAsia="en-US"/>
        </w:rPr>
        <w:t>определенное</w:t>
      </w:r>
      <w:r w:rsidR="00540B36" w:rsidRPr="00852A7D">
        <w:rPr>
          <w:sz w:val="20"/>
          <w:lang w:eastAsia="en-US"/>
        </w:rPr>
        <w:t xml:space="preserve"> постоянство в вещах и явлениях природы. С другой стороны, постепенно накапл</w:t>
      </w:r>
      <w:r w:rsidR="00540B36" w:rsidRPr="00852A7D">
        <w:rPr>
          <w:sz w:val="20"/>
          <w:lang w:eastAsia="en-US"/>
        </w:rPr>
        <w:t>и</w:t>
      </w:r>
      <w:r w:rsidR="00540B36" w:rsidRPr="00852A7D">
        <w:rPr>
          <w:sz w:val="20"/>
          <w:lang w:eastAsia="en-US"/>
        </w:rPr>
        <w:t>вая знания, древний человек не мог не желать высвободиться, оградить себя от произвола внешних сил, что было причиной во</w:t>
      </w:r>
      <w:r w:rsidRPr="00852A7D">
        <w:rPr>
          <w:sz w:val="20"/>
          <w:lang w:eastAsia="en-US"/>
        </w:rPr>
        <w:t>з</w:t>
      </w:r>
      <w:r w:rsidRPr="00852A7D">
        <w:rPr>
          <w:sz w:val="20"/>
          <w:lang w:eastAsia="en-US"/>
        </w:rPr>
        <w:t xml:space="preserve">никновения магии, которая представляет собой </w:t>
      </w:r>
      <w:r w:rsidR="00540B36" w:rsidRPr="00852A7D">
        <w:rPr>
          <w:sz w:val="20"/>
          <w:lang w:eastAsia="en-US"/>
        </w:rPr>
        <w:t>совокупность действий и заклин</w:t>
      </w:r>
      <w:r w:rsidR="00540B36" w:rsidRPr="00852A7D">
        <w:rPr>
          <w:sz w:val="20"/>
          <w:lang w:eastAsia="en-US"/>
        </w:rPr>
        <w:t>а</w:t>
      </w:r>
      <w:r w:rsidR="00540B36" w:rsidRPr="00852A7D">
        <w:rPr>
          <w:sz w:val="20"/>
          <w:lang w:eastAsia="en-US"/>
        </w:rPr>
        <w:t>ний, имеющих целью повлиять на окружающую действител</w:t>
      </w:r>
      <w:r w:rsidR="00540B36" w:rsidRPr="00852A7D">
        <w:rPr>
          <w:sz w:val="20"/>
          <w:lang w:eastAsia="en-US"/>
        </w:rPr>
        <w:t>ь</w:t>
      </w:r>
      <w:r w:rsidR="00540B36" w:rsidRPr="00852A7D">
        <w:rPr>
          <w:sz w:val="20"/>
          <w:lang w:eastAsia="en-US"/>
        </w:rPr>
        <w:t xml:space="preserve">ность. </w:t>
      </w:r>
      <w:r w:rsidRPr="00852A7D">
        <w:rPr>
          <w:sz w:val="20"/>
          <w:lang w:eastAsia="en-US"/>
        </w:rPr>
        <w:t>П</w:t>
      </w:r>
      <w:r w:rsidR="00540B36" w:rsidRPr="00852A7D">
        <w:rPr>
          <w:sz w:val="20"/>
          <w:lang w:eastAsia="en-US"/>
        </w:rPr>
        <w:t>о мере развития человеческого вида, данный объем знаний, а также формы и методы обобщения и оценки стали основой для трансформ</w:t>
      </w:r>
      <w:r w:rsidR="00540B36" w:rsidRPr="00852A7D">
        <w:rPr>
          <w:sz w:val="20"/>
          <w:lang w:eastAsia="en-US"/>
        </w:rPr>
        <w:t>а</w:t>
      </w:r>
      <w:r w:rsidR="00540B36" w:rsidRPr="00852A7D">
        <w:rPr>
          <w:sz w:val="20"/>
          <w:lang w:eastAsia="en-US"/>
        </w:rPr>
        <w:t>ции примитивного религиозного сознания пе</w:t>
      </w:r>
      <w:r w:rsidR="00540B36" w:rsidRPr="00852A7D">
        <w:rPr>
          <w:sz w:val="20"/>
          <w:lang w:eastAsia="en-US"/>
        </w:rPr>
        <w:t>р</w:t>
      </w:r>
      <w:r w:rsidR="00540B36" w:rsidRPr="00852A7D">
        <w:rPr>
          <w:sz w:val="20"/>
          <w:lang w:eastAsia="en-US"/>
        </w:rPr>
        <w:t>вобытного человека в мифологическое сознание, которое в  предметном его в</w:t>
      </w:r>
      <w:r w:rsidR="00540B36" w:rsidRPr="00852A7D">
        <w:rPr>
          <w:sz w:val="20"/>
          <w:lang w:eastAsia="en-US"/>
        </w:rPr>
        <w:t>о</w:t>
      </w:r>
      <w:r w:rsidR="00540B36" w:rsidRPr="00852A7D">
        <w:rPr>
          <w:sz w:val="20"/>
          <w:lang w:eastAsia="en-US"/>
        </w:rPr>
        <w:t>площении приняло форму мифологии, являющейся, по сути, не тол</w:t>
      </w:r>
      <w:r w:rsidR="00540B36" w:rsidRPr="00852A7D">
        <w:rPr>
          <w:sz w:val="20"/>
          <w:lang w:eastAsia="en-US"/>
        </w:rPr>
        <w:t>ь</w:t>
      </w:r>
      <w:r w:rsidR="00540B36" w:rsidRPr="00852A7D">
        <w:rPr>
          <w:sz w:val="20"/>
          <w:lang w:eastAsia="en-US"/>
        </w:rPr>
        <w:t>ко формой восприятия действительности челов</w:t>
      </w:r>
      <w:r w:rsidR="00540B36" w:rsidRPr="00852A7D">
        <w:rPr>
          <w:sz w:val="20"/>
          <w:lang w:eastAsia="en-US"/>
        </w:rPr>
        <w:t>е</w:t>
      </w:r>
      <w:r w:rsidR="00540B36" w:rsidRPr="00852A7D">
        <w:rPr>
          <w:sz w:val="20"/>
          <w:lang w:eastAsia="en-US"/>
        </w:rPr>
        <w:t>ком древнего мира, но и способом ее п</w:t>
      </w:r>
      <w:r w:rsidR="00540B36" w:rsidRPr="00852A7D">
        <w:rPr>
          <w:sz w:val="20"/>
          <w:lang w:eastAsia="en-US"/>
        </w:rPr>
        <w:t>о</w:t>
      </w:r>
      <w:r w:rsidR="00540B36" w:rsidRPr="00852A7D">
        <w:rPr>
          <w:sz w:val="20"/>
          <w:lang w:eastAsia="en-US"/>
        </w:rPr>
        <w:t>нимания.</w:t>
      </w:r>
    </w:p>
    <w:p w:rsidR="00CE37B0" w:rsidRPr="00852A7D" w:rsidRDefault="00CE37B0" w:rsidP="007D1326">
      <w:pPr>
        <w:shd w:val="clear" w:color="auto" w:fill="FFFFFF"/>
        <w:ind w:firstLine="397"/>
        <w:jc w:val="both"/>
        <w:rPr>
          <w:sz w:val="20"/>
          <w:lang w:eastAsia="en-US"/>
        </w:rPr>
      </w:pPr>
      <w:r w:rsidRPr="00852A7D">
        <w:rPr>
          <w:sz w:val="20"/>
          <w:lang w:eastAsia="en-US"/>
        </w:rPr>
        <w:t>Сравнительно скромный</w:t>
      </w:r>
      <w:r w:rsidR="00540B36" w:rsidRPr="00852A7D">
        <w:rPr>
          <w:sz w:val="20"/>
          <w:lang w:eastAsia="en-US"/>
        </w:rPr>
        <w:t xml:space="preserve"> объем знаний, характерный для чел</w:t>
      </w:r>
      <w:r w:rsidR="00540B36" w:rsidRPr="00852A7D">
        <w:rPr>
          <w:sz w:val="20"/>
          <w:lang w:eastAsia="en-US"/>
        </w:rPr>
        <w:t>о</w:t>
      </w:r>
      <w:r w:rsidR="00540B36" w:rsidRPr="00852A7D">
        <w:rPr>
          <w:sz w:val="20"/>
          <w:lang w:eastAsia="en-US"/>
        </w:rPr>
        <w:t>века мифологического периода имел своим следствием то, что в мифолог</w:t>
      </w:r>
      <w:r w:rsidR="00540B36" w:rsidRPr="00852A7D">
        <w:rPr>
          <w:sz w:val="20"/>
          <w:lang w:eastAsia="en-US"/>
        </w:rPr>
        <w:t>и</w:t>
      </w:r>
      <w:r w:rsidR="00540B36" w:rsidRPr="00852A7D">
        <w:rPr>
          <w:sz w:val="20"/>
          <w:lang w:eastAsia="en-US"/>
        </w:rPr>
        <w:t>ческой картине мира человек был целиком подчинен природным ри</w:t>
      </w:r>
      <w:r w:rsidR="00540B36" w:rsidRPr="00852A7D">
        <w:rPr>
          <w:sz w:val="20"/>
          <w:lang w:eastAsia="en-US"/>
        </w:rPr>
        <w:t>т</w:t>
      </w:r>
      <w:r w:rsidR="00540B36" w:rsidRPr="00852A7D">
        <w:rPr>
          <w:sz w:val="20"/>
          <w:lang w:eastAsia="en-US"/>
        </w:rPr>
        <w:t>мам</w:t>
      </w:r>
      <w:r w:rsidRPr="00852A7D">
        <w:rPr>
          <w:sz w:val="20"/>
          <w:lang w:eastAsia="en-US"/>
        </w:rPr>
        <w:t>. И</w:t>
      </w:r>
      <w:r w:rsidR="00540B36" w:rsidRPr="00852A7D">
        <w:rPr>
          <w:sz w:val="20"/>
          <w:lang w:eastAsia="en-US"/>
        </w:rPr>
        <w:t xml:space="preserve">ндивид, </w:t>
      </w:r>
      <w:r w:rsidRPr="00852A7D">
        <w:rPr>
          <w:sz w:val="20"/>
          <w:lang w:eastAsia="en-US"/>
        </w:rPr>
        <w:t xml:space="preserve">неспособный </w:t>
      </w:r>
      <w:r w:rsidR="00540B36" w:rsidRPr="00852A7D">
        <w:rPr>
          <w:sz w:val="20"/>
          <w:lang w:eastAsia="en-US"/>
        </w:rPr>
        <w:t>самосто</w:t>
      </w:r>
      <w:r w:rsidR="00540B36" w:rsidRPr="00852A7D">
        <w:rPr>
          <w:sz w:val="20"/>
          <w:lang w:eastAsia="en-US"/>
        </w:rPr>
        <w:t>я</w:t>
      </w:r>
      <w:r w:rsidR="00540B36" w:rsidRPr="00852A7D">
        <w:rPr>
          <w:sz w:val="20"/>
          <w:lang w:eastAsia="en-US"/>
        </w:rPr>
        <w:t>тельно противостоять напору действительности, ра</w:t>
      </w:r>
      <w:r w:rsidR="00540B36" w:rsidRPr="00852A7D">
        <w:rPr>
          <w:sz w:val="20"/>
          <w:lang w:eastAsia="en-US"/>
        </w:rPr>
        <w:t>с</w:t>
      </w:r>
      <w:r w:rsidR="00540B36" w:rsidRPr="00852A7D">
        <w:rPr>
          <w:sz w:val="20"/>
          <w:lang w:eastAsia="en-US"/>
        </w:rPr>
        <w:t>творялся в коллективе, а традиционная сторона культуры, обеспечивая выживание коллектива, подавля</w:t>
      </w:r>
      <w:r w:rsidR="00540B36" w:rsidRPr="00852A7D">
        <w:rPr>
          <w:sz w:val="20"/>
          <w:lang w:eastAsia="en-US"/>
        </w:rPr>
        <w:softHyphen/>
        <w:t>ла инновац</w:t>
      </w:r>
      <w:r w:rsidR="00540B36" w:rsidRPr="00852A7D">
        <w:rPr>
          <w:sz w:val="20"/>
          <w:lang w:eastAsia="en-US"/>
        </w:rPr>
        <w:t>и</w:t>
      </w:r>
      <w:r w:rsidR="00540B36" w:rsidRPr="00852A7D">
        <w:rPr>
          <w:sz w:val="20"/>
          <w:lang w:eastAsia="en-US"/>
        </w:rPr>
        <w:t>онную. Жесткое ограничение духовного горизонта че</w:t>
      </w:r>
      <w:r w:rsidR="00540B36" w:rsidRPr="00852A7D">
        <w:rPr>
          <w:sz w:val="20"/>
          <w:lang w:eastAsia="en-US"/>
        </w:rPr>
        <w:softHyphen/>
        <w:t>ловека, обесп</w:t>
      </w:r>
      <w:r w:rsidR="00540B36" w:rsidRPr="00852A7D">
        <w:rPr>
          <w:sz w:val="20"/>
          <w:lang w:eastAsia="en-US"/>
        </w:rPr>
        <w:t>е</w:t>
      </w:r>
      <w:r w:rsidR="00540B36" w:rsidRPr="00852A7D">
        <w:rPr>
          <w:sz w:val="20"/>
          <w:lang w:eastAsia="en-US"/>
        </w:rPr>
        <w:t>чиваемое комплексом реальных природных и социальных условий, привело к возникновению тенденции замыкаться в рамках опыта со</w:t>
      </w:r>
      <w:r w:rsidR="00540B36" w:rsidRPr="00852A7D">
        <w:rPr>
          <w:sz w:val="20"/>
          <w:lang w:eastAsia="en-US"/>
        </w:rPr>
        <w:t>б</w:t>
      </w:r>
      <w:r w:rsidR="00540B36" w:rsidRPr="00852A7D">
        <w:rPr>
          <w:sz w:val="20"/>
          <w:lang w:eastAsia="en-US"/>
        </w:rPr>
        <w:t xml:space="preserve">ственного коллектива. </w:t>
      </w:r>
      <w:r w:rsidRPr="00852A7D">
        <w:rPr>
          <w:sz w:val="20"/>
          <w:lang w:eastAsia="en-US"/>
        </w:rPr>
        <w:t xml:space="preserve">Неизбежная </w:t>
      </w:r>
      <w:r w:rsidR="00540B36" w:rsidRPr="00852A7D">
        <w:rPr>
          <w:sz w:val="20"/>
          <w:lang w:eastAsia="en-US"/>
        </w:rPr>
        <w:t>медленность приобр</w:t>
      </w:r>
      <w:r w:rsidR="00540B36" w:rsidRPr="00852A7D">
        <w:rPr>
          <w:sz w:val="20"/>
          <w:lang w:eastAsia="en-US"/>
        </w:rPr>
        <w:t>е</w:t>
      </w:r>
      <w:r w:rsidR="00540B36" w:rsidRPr="00852A7D">
        <w:rPr>
          <w:sz w:val="20"/>
          <w:lang w:eastAsia="en-US"/>
        </w:rPr>
        <w:t xml:space="preserve">тения новых знаний человеком, и в первую очередь связанных с добычей средств к </w:t>
      </w:r>
      <w:r w:rsidR="00540B36" w:rsidRPr="00852A7D">
        <w:rPr>
          <w:sz w:val="20"/>
          <w:lang w:eastAsia="en-US"/>
        </w:rPr>
        <w:lastRenderedPageBreak/>
        <w:t>существованию, была залогом его медленного развития и неперехода на качественно новый уровень развития. Однако чел</w:t>
      </w:r>
      <w:r w:rsidR="00540B36" w:rsidRPr="00852A7D">
        <w:rPr>
          <w:sz w:val="20"/>
          <w:lang w:eastAsia="en-US"/>
        </w:rPr>
        <w:t>о</w:t>
      </w:r>
      <w:r w:rsidR="00540B36" w:rsidRPr="00852A7D">
        <w:rPr>
          <w:sz w:val="20"/>
          <w:lang w:eastAsia="en-US"/>
        </w:rPr>
        <w:t>век, наделенный разумом и памятью, изначально обречен на постоянное обретение н</w:t>
      </w:r>
      <w:r w:rsidR="00540B36" w:rsidRPr="00852A7D">
        <w:rPr>
          <w:sz w:val="20"/>
          <w:lang w:eastAsia="en-US"/>
        </w:rPr>
        <w:t>о</w:t>
      </w:r>
      <w:r w:rsidR="00540B36" w:rsidRPr="00852A7D">
        <w:rPr>
          <w:sz w:val="20"/>
          <w:lang w:eastAsia="en-US"/>
        </w:rPr>
        <w:t xml:space="preserve">вых знаний, что </w:t>
      </w:r>
      <w:r w:rsidRPr="00852A7D">
        <w:rPr>
          <w:sz w:val="20"/>
          <w:lang w:eastAsia="en-US"/>
        </w:rPr>
        <w:t xml:space="preserve">с необходимостью </w:t>
      </w:r>
      <w:r w:rsidR="00540B36" w:rsidRPr="00852A7D">
        <w:rPr>
          <w:sz w:val="20"/>
          <w:lang w:eastAsia="en-US"/>
        </w:rPr>
        <w:t>означает, что рано или поздно л</w:t>
      </w:r>
      <w:r w:rsidR="00540B36" w:rsidRPr="00852A7D">
        <w:rPr>
          <w:sz w:val="20"/>
          <w:lang w:eastAsia="en-US"/>
        </w:rPr>
        <w:t>ю</w:t>
      </w:r>
      <w:r w:rsidR="00540B36" w:rsidRPr="00852A7D">
        <w:rPr>
          <w:sz w:val="20"/>
          <w:lang w:eastAsia="en-US"/>
        </w:rPr>
        <w:t>ди должны были перейти в качественно новое состояние, обусловле</w:t>
      </w:r>
      <w:r w:rsidR="00540B36" w:rsidRPr="00852A7D">
        <w:rPr>
          <w:sz w:val="20"/>
          <w:lang w:eastAsia="en-US"/>
        </w:rPr>
        <w:t>н</w:t>
      </w:r>
      <w:r w:rsidR="00540B36" w:rsidRPr="00852A7D">
        <w:rPr>
          <w:sz w:val="20"/>
          <w:lang w:eastAsia="en-US"/>
        </w:rPr>
        <w:t>ное постоянным возраст</w:t>
      </w:r>
      <w:r w:rsidR="00540B36" w:rsidRPr="00852A7D">
        <w:rPr>
          <w:sz w:val="20"/>
          <w:lang w:eastAsia="en-US"/>
        </w:rPr>
        <w:t>а</w:t>
      </w:r>
      <w:r w:rsidR="00540B36" w:rsidRPr="00852A7D">
        <w:rPr>
          <w:sz w:val="20"/>
          <w:lang w:eastAsia="en-US"/>
        </w:rPr>
        <w:t xml:space="preserve">нием знаний. </w:t>
      </w:r>
      <w:r w:rsidRPr="00852A7D">
        <w:rPr>
          <w:sz w:val="20"/>
          <w:lang w:eastAsia="en-US"/>
        </w:rPr>
        <w:t>И ч</w:t>
      </w:r>
      <w:r w:rsidR="00B95EFC" w:rsidRPr="00852A7D">
        <w:rPr>
          <w:sz w:val="20"/>
          <w:lang w:eastAsia="en-US"/>
        </w:rPr>
        <w:t>еловечество выйдет в конце концов на тот уровень развития, который позволит ему перейти к пр</w:t>
      </w:r>
      <w:r w:rsidR="00B95EFC" w:rsidRPr="00852A7D">
        <w:rPr>
          <w:sz w:val="20"/>
          <w:lang w:eastAsia="en-US"/>
        </w:rPr>
        <w:t>о</w:t>
      </w:r>
      <w:r w:rsidR="00B95EFC" w:rsidRPr="00852A7D">
        <w:rPr>
          <w:sz w:val="20"/>
          <w:lang w:eastAsia="en-US"/>
        </w:rPr>
        <w:t>изводящей форме хозяйства.</w:t>
      </w:r>
    </w:p>
    <w:p w:rsidR="00540B36" w:rsidRPr="00852A7D" w:rsidRDefault="00540B36" w:rsidP="007D1326">
      <w:pPr>
        <w:ind w:firstLine="397"/>
        <w:jc w:val="both"/>
        <w:rPr>
          <w:sz w:val="20"/>
          <w:lang w:eastAsia="en-US"/>
        </w:rPr>
      </w:pPr>
      <w:r w:rsidRPr="00852A7D">
        <w:rPr>
          <w:sz w:val="20"/>
          <w:lang w:eastAsia="en-US"/>
        </w:rPr>
        <w:t xml:space="preserve">На смену </w:t>
      </w:r>
      <w:r w:rsidR="009426DC" w:rsidRPr="00852A7D">
        <w:rPr>
          <w:sz w:val="20"/>
          <w:lang w:eastAsia="en-US"/>
        </w:rPr>
        <w:t xml:space="preserve">старых верований бурно эволюционировавших </w:t>
      </w:r>
      <w:r w:rsidRPr="00852A7D">
        <w:rPr>
          <w:sz w:val="20"/>
          <w:lang w:eastAsia="en-US"/>
        </w:rPr>
        <w:t xml:space="preserve"> </w:t>
      </w:r>
      <w:r w:rsidR="009426DC" w:rsidRPr="00852A7D">
        <w:rPr>
          <w:sz w:val="20"/>
          <w:lang w:eastAsia="en-US"/>
        </w:rPr>
        <w:t>общн</w:t>
      </w:r>
      <w:r w:rsidR="009426DC" w:rsidRPr="00852A7D">
        <w:rPr>
          <w:sz w:val="20"/>
          <w:lang w:eastAsia="en-US"/>
        </w:rPr>
        <w:t>о</w:t>
      </w:r>
      <w:r w:rsidR="009426DC" w:rsidRPr="00852A7D">
        <w:rPr>
          <w:sz w:val="20"/>
          <w:lang w:eastAsia="en-US"/>
        </w:rPr>
        <w:t xml:space="preserve">стей </w:t>
      </w:r>
      <w:r w:rsidRPr="00852A7D">
        <w:rPr>
          <w:sz w:val="20"/>
          <w:lang w:eastAsia="en-US"/>
        </w:rPr>
        <w:t>пришли новые, более сложные в формальном отношении, а с н</w:t>
      </w:r>
      <w:r w:rsidRPr="00852A7D">
        <w:rPr>
          <w:sz w:val="20"/>
          <w:lang w:eastAsia="en-US"/>
        </w:rPr>
        <w:t>и</w:t>
      </w:r>
      <w:r w:rsidRPr="00852A7D">
        <w:rPr>
          <w:sz w:val="20"/>
          <w:lang w:eastAsia="en-US"/>
        </w:rPr>
        <w:t>ми пришли и новые божества, имевшие отчетливые этнические пр</w:t>
      </w:r>
      <w:r w:rsidRPr="00852A7D">
        <w:rPr>
          <w:sz w:val="20"/>
          <w:lang w:eastAsia="en-US"/>
        </w:rPr>
        <w:t>и</w:t>
      </w:r>
      <w:r w:rsidRPr="00852A7D">
        <w:rPr>
          <w:sz w:val="20"/>
          <w:lang w:eastAsia="en-US"/>
        </w:rPr>
        <w:t>знаки тех, кто «творил» их из самих себя. И, будучи наделенные этими признаками и предназначенные для собственных «нужд», они не мо</w:t>
      </w:r>
      <w:r w:rsidRPr="00852A7D">
        <w:rPr>
          <w:sz w:val="20"/>
          <w:lang w:eastAsia="en-US"/>
        </w:rPr>
        <w:t>г</w:t>
      </w:r>
      <w:r w:rsidRPr="00852A7D">
        <w:rPr>
          <w:sz w:val="20"/>
          <w:lang w:eastAsia="en-US"/>
        </w:rPr>
        <w:t>ли быть существами универсального порядка. Однако дальнейшее ра</w:t>
      </w:r>
      <w:r w:rsidRPr="00852A7D">
        <w:rPr>
          <w:sz w:val="20"/>
          <w:lang w:eastAsia="en-US"/>
        </w:rPr>
        <w:t>з</w:t>
      </w:r>
      <w:r w:rsidRPr="00852A7D">
        <w:rPr>
          <w:sz w:val="20"/>
          <w:lang w:eastAsia="en-US"/>
        </w:rPr>
        <w:t>витие цивилизаций, увеличение численности челов</w:t>
      </w:r>
      <w:r w:rsidRPr="00852A7D">
        <w:rPr>
          <w:sz w:val="20"/>
          <w:lang w:eastAsia="en-US"/>
        </w:rPr>
        <w:t>е</w:t>
      </w:r>
      <w:r w:rsidRPr="00852A7D">
        <w:rPr>
          <w:sz w:val="20"/>
          <w:lang w:eastAsia="en-US"/>
        </w:rPr>
        <w:t>ческой популяции, рост объема знаний, учащающиеся контакты между различными нар</w:t>
      </w:r>
      <w:r w:rsidRPr="00852A7D">
        <w:rPr>
          <w:sz w:val="20"/>
          <w:lang w:eastAsia="en-US"/>
        </w:rPr>
        <w:t>о</w:t>
      </w:r>
      <w:r w:rsidRPr="00852A7D">
        <w:rPr>
          <w:sz w:val="20"/>
          <w:lang w:eastAsia="en-US"/>
        </w:rPr>
        <w:t>дами и культурами и т.д.</w:t>
      </w:r>
      <w:r w:rsidR="009426DC" w:rsidRPr="00852A7D">
        <w:rPr>
          <w:sz w:val="20"/>
          <w:lang w:eastAsia="en-US"/>
        </w:rPr>
        <w:t xml:space="preserve"> привело к тому, что </w:t>
      </w:r>
      <w:r w:rsidRPr="00852A7D">
        <w:rPr>
          <w:sz w:val="20"/>
          <w:lang w:eastAsia="en-US"/>
        </w:rPr>
        <w:t>человечество вышло на новый духовный, культурный уровень, характеризуемый новым пр</w:t>
      </w:r>
      <w:r w:rsidRPr="00852A7D">
        <w:rPr>
          <w:sz w:val="20"/>
          <w:lang w:eastAsia="en-US"/>
        </w:rPr>
        <w:t>о</w:t>
      </w:r>
      <w:r w:rsidRPr="00852A7D">
        <w:rPr>
          <w:sz w:val="20"/>
          <w:lang w:eastAsia="en-US"/>
        </w:rPr>
        <w:t>странственно-временным измерением</w:t>
      </w:r>
      <w:r w:rsidR="009426DC" w:rsidRPr="00852A7D">
        <w:rPr>
          <w:sz w:val="20"/>
          <w:lang w:eastAsia="en-US"/>
        </w:rPr>
        <w:t>. В результате возникли и ра</w:t>
      </w:r>
      <w:r w:rsidR="009426DC" w:rsidRPr="00852A7D">
        <w:rPr>
          <w:sz w:val="20"/>
          <w:lang w:eastAsia="en-US"/>
        </w:rPr>
        <w:t>с</w:t>
      </w:r>
      <w:r w:rsidR="009426DC" w:rsidRPr="00852A7D">
        <w:rPr>
          <w:sz w:val="20"/>
          <w:lang w:eastAsia="en-US"/>
        </w:rPr>
        <w:t xml:space="preserve">пространились </w:t>
      </w:r>
      <w:r w:rsidRPr="00852A7D">
        <w:rPr>
          <w:sz w:val="20"/>
          <w:lang w:eastAsia="en-US"/>
        </w:rPr>
        <w:t>иде</w:t>
      </w:r>
      <w:r w:rsidR="009426DC" w:rsidRPr="00852A7D">
        <w:rPr>
          <w:sz w:val="20"/>
          <w:lang w:eastAsia="en-US"/>
        </w:rPr>
        <w:t>и</w:t>
      </w:r>
      <w:r w:rsidRPr="00852A7D">
        <w:rPr>
          <w:sz w:val="20"/>
          <w:lang w:eastAsia="en-US"/>
        </w:rPr>
        <w:t xml:space="preserve"> и феномен</w:t>
      </w:r>
      <w:r w:rsidR="009426DC" w:rsidRPr="00852A7D">
        <w:rPr>
          <w:sz w:val="20"/>
          <w:lang w:eastAsia="en-US"/>
        </w:rPr>
        <w:t>ы</w:t>
      </w:r>
      <w:r w:rsidRPr="00852A7D">
        <w:rPr>
          <w:sz w:val="20"/>
          <w:lang w:eastAsia="en-US"/>
        </w:rPr>
        <w:t xml:space="preserve"> универсального порядка, одним из которых стала идея единого Бога. Разные народы пришли в разное время и разными путями к этой идее, к признанию ее единственно верной в общей системе религиозных идей и представлений. </w:t>
      </w:r>
      <w:r w:rsidR="00452A93" w:rsidRPr="00852A7D">
        <w:rPr>
          <w:sz w:val="20"/>
          <w:lang w:eastAsia="en-US"/>
        </w:rPr>
        <w:t>Во</w:t>
      </w:r>
      <w:r w:rsidR="00452A93" w:rsidRPr="00852A7D">
        <w:rPr>
          <w:sz w:val="20"/>
          <w:lang w:eastAsia="en-US"/>
        </w:rPr>
        <w:t>з</w:t>
      </w:r>
      <w:r w:rsidR="00452A93" w:rsidRPr="00852A7D">
        <w:rPr>
          <w:sz w:val="20"/>
          <w:lang w:eastAsia="en-US"/>
        </w:rPr>
        <w:t xml:space="preserve">никло новое религиозное мировоззрение и, соответственно, </w:t>
      </w:r>
      <w:r w:rsidRPr="00852A7D">
        <w:rPr>
          <w:sz w:val="20"/>
          <w:lang w:eastAsia="en-US"/>
        </w:rPr>
        <w:t>и сознани</w:t>
      </w:r>
      <w:r w:rsidR="00452A93" w:rsidRPr="00852A7D">
        <w:rPr>
          <w:sz w:val="20"/>
          <w:lang w:eastAsia="en-US"/>
        </w:rPr>
        <w:t>е</w:t>
      </w:r>
      <w:r w:rsidRPr="00852A7D">
        <w:rPr>
          <w:sz w:val="20"/>
          <w:lang w:eastAsia="en-US"/>
        </w:rPr>
        <w:t xml:space="preserve">, </w:t>
      </w:r>
      <w:r w:rsidR="00452A93" w:rsidRPr="00852A7D">
        <w:rPr>
          <w:sz w:val="20"/>
          <w:lang w:eastAsia="en-US"/>
        </w:rPr>
        <w:t>о</w:t>
      </w:r>
      <w:r w:rsidR="00452A93" w:rsidRPr="00852A7D">
        <w:rPr>
          <w:sz w:val="20"/>
          <w:lang w:eastAsia="en-US"/>
        </w:rPr>
        <w:t>з</w:t>
      </w:r>
      <w:r w:rsidR="00452A93" w:rsidRPr="00852A7D">
        <w:rPr>
          <w:sz w:val="20"/>
          <w:lang w:eastAsia="en-US"/>
        </w:rPr>
        <w:t xml:space="preserve">наменовавшее собой, по определению </w:t>
      </w:r>
      <w:r w:rsidR="00C343D0" w:rsidRPr="00852A7D">
        <w:rPr>
          <w:sz w:val="20"/>
          <w:lang w:eastAsia="en-US"/>
        </w:rPr>
        <w:t>К. Ясперса,</w:t>
      </w:r>
      <w:r w:rsidRPr="00852A7D">
        <w:rPr>
          <w:sz w:val="20"/>
          <w:lang w:eastAsia="en-US"/>
        </w:rPr>
        <w:t xml:space="preserve"> </w:t>
      </w:r>
      <w:r w:rsidR="00452A93" w:rsidRPr="00852A7D">
        <w:rPr>
          <w:sz w:val="20"/>
          <w:lang w:eastAsia="en-US"/>
        </w:rPr>
        <w:t>новое</w:t>
      </w:r>
      <w:r w:rsidRPr="00852A7D">
        <w:rPr>
          <w:sz w:val="20"/>
          <w:lang w:eastAsia="en-US"/>
        </w:rPr>
        <w:t xml:space="preserve"> «осевое время и</w:t>
      </w:r>
      <w:r w:rsidRPr="00852A7D">
        <w:rPr>
          <w:sz w:val="20"/>
          <w:lang w:eastAsia="en-US"/>
        </w:rPr>
        <w:t>с</w:t>
      </w:r>
      <w:r w:rsidRPr="00852A7D">
        <w:rPr>
          <w:sz w:val="20"/>
          <w:lang w:eastAsia="en-US"/>
        </w:rPr>
        <w:t>тории»</w:t>
      </w:r>
      <w:r w:rsidR="007656C6" w:rsidRPr="00852A7D">
        <w:rPr>
          <w:sz w:val="20"/>
          <w:lang w:eastAsia="en-US"/>
        </w:rPr>
        <w:t xml:space="preserve"> [</w:t>
      </w:r>
      <w:r w:rsidR="00F24C08" w:rsidRPr="00852A7D">
        <w:rPr>
          <w:sz w:val="20"/>
          <w:lang w:eastAsia="en-US"/>
        </w:rPr>
        <w:t>261, с. 39</w:t>
      </w:r>
      <w:r w:rsidR="007656C6" w:rsidRPr="00852A7D">
        <w:rPr>
          <w:sz w:val="20"/>
          <w:lang w:eastAsia="en-US"/>
        </w:rPr>
        <w:t>]</w:t>
      </w:r>
      <w:r w:rsidR="00452A93" w:rsidRPr="00852A7D">
        <w:rPr>
          <w:sz w:val="20"/>
          <w:lang w:eastAsia="en-US"/>
        </w:rPr>
        <w:t>.</w:t>
      </w:r>
      <w:r w:rsidRPr="00852A7D">
        <w:rPr>
          <w:sz w:val="20"/>
          <w:lang w:eastAsia="en-US"/>
        </w:rPr>
        <w:t xml:space="preserve"> . </w:t>
      </w:r>
    </w:p>
    <w:p w:rsidR="00540B36" w:rsidRPr="00852A7D" w:rsidRDefault="00540B36" w:rsidP="007D1326">
      <w:pPr>
        <w:shd w:val="clear" w:color="auto" w:fill="FFFFFF"/>
        <w:ind w:firstLine="397"/>
        <w:jc w:val="both"/>
        <w:rPr>
          <w:sz w:val="20"/>
          <w:lang w:eastAsia="en-US"/>
        </w:rPr>
      </w:pPr>
      <w:r w:rsidRPr="00852A7D">
        <w:rPr>
          <w:sz w:val="20"/>
          <w:lang w:eastAsia="en-US"/>
        </w:rPr>
        <w:t>Переход к монотеизму был сопряжен с пер</w:t>
      </w:r>
      <w:r w:rsidRPr="00852A7D">
        <w:rPr>
          <w:sz w:val="20"/>
          <w:lang w:eastAsia="en-US"/>
        </w:rPr>
        <w:t>е</w:t>
      </w:r>
      <w:r w:rsidRPr="00852A7D">
        <w:rPr>
          <w:sz w:val="20"/>
          <w:lang w:eastAsia="en-US"/>
        </w:rPr>
        <w:t>ходом человечества в новое качественное состо</w:t>
      </w:r>
      <w:r w:rsidRPr="00852A7D">
        <w:rPr>
          <w:sz w:val="20"/>
          <w:lang w:eastAsia="en-US"/>
        </w:rPr>
        <w:t>я</w:t>
      </w:r>
      <w:r w:rsidRPr="00852A7D">
        <w:rPr>
          <w:sz w:val="20"/>
          <w:lang w:eastAsia="en-US"/>
        </w:rPr>
        <w:t>ние</w:t>
      </w:r>
      <w:r w:rsidR="00452A93" w:rsidRPr="00852A7D">
        <w:rPr>
          <w:sz w:val="20"/>
          <w:lang w:eastAsia="en-US"/>
        </w:rPr>
        <w:t>.</w:t>
      </w:r>
      <w:r w:rsidRPr="00852A7D">
        <w:rPr>
          <w:sz w:val="20"/>
          <w:lang w:eastAsia="en-US"/>
        </w:rPr>
        <w:t xml:space="preserve"> Именно тогда, выражаясь словами К. Яспе</w:t>
      </w:r>
      <w:r w:rsidRPr="00852A7D">
        <w:rPr>
          <w:sz w:val="20"/>
          <w:lang w:eastAsia="en-US"/>
        </w:rPr>
        <w:t>р</w:t>
      </w:r>
      <w:r w:rsidRPr="00852A7D">
        <w:rPr>
          <w:sz w:val="20"/>
          <w:lang w:eastAsia="en-US"/>
        </w:rPr>
        <w:t>са, «произошел самый резкий поворот в истории» и появился «человек такого типа, какой сохрани</w:t>
      </w:r>
      <w:r w:rsidRPr="00852A7D">
        <w:rPr>
          <w:sz w:val="20"/>
          <w:lang w:eastAsia="en-US"/>
        </w:rPr>
        <w:t>л</w:t>
      </w:r>
      <w:r w:rsidRPr="00852A7D">
        <w:rPr>
          <w:sz w:val="20"/>
          <w:lang w:eastAsia="en-US"/>
        </w:rPr>
        <w:t>ся и по сей день»</w:t>
      </w:r>
      <w:r w:rsidR="007656C6" w:rsidRPr="00852A7D">
        <w:rPr>
          <w:sz w:val="20"/>
          <w:lang w:eastAsia="en-US"/>
        </w:rPr>
        <w:t xml:space="preserve"> [</w:t>
      </w:r>
      <w:r w:rsidR="00F24C08" w:rsidRPr="00852A7D">
        <w:rPr>
          <w:sz w:val="20"/>
          <w:lang w:eastAsia="en-US"/>
        </w:rPr>
        <w:t>261, с. 32</w:t>
      </w:r>
      <w:r w:rsidR="007656C6" w:rsidRPr="00852A7D">
        <w:rPr>
          <w:sz w:val="20"/>
          <w:lang w:eastAsia="en-US"/>
        </w:rPr>
        <w:t>]</w:t>
      </w:r>
      <w:r w:rsidRPr="00852A7D">
        <w:rPr>
          <w:sz w:val="20"/>
          <w:lang w:eastAsia="en-US"/>
        </w:rPr>
        <w:t>. В религиозном сознании людей должны были произойти перемены, о</w:t>
      </w:r>
      <w:r w:rsidRPr="00852A7D">
        <w:rPr>
          <w:sz w:val="20"/>
          <w:lang w:eastAsia="en-US"/>
        </w:rPr>
        <w:t>т</w:t>
      </w:r>
      <w:r w:rsidRPr="00852A7D">
        <w:rPr>
          <w:sz w:val="20"/>
          <w:lang w:eastAsia="en-US"/>
        </w:rPr>
        <w:t xml:space="preserve">ражавшие изменения в системе отношений «природа – человек». И эти изменения произошли. </w:t>
      </w:r>
      <w:r w:rsidR="00452A93" w:rsidRPr="00852A7D">
        <w:rPr>
          <w:sz w:val="20"/>
          <w:lang w:eastAsia="en-US"/>
        </w:rPr>
        <w:t>Достоверное з</w:t>
      </w:r>
      <w:r w:rsidRPr="00852A7D">
        <w:rPr>
          <w:sz w:val="20"/>
          <w:lang w:eastAsia="en-US"/>
        </w:rPr>
        <w:t>нание определенных природных закономерностей и умение, при наличии необход</w:t>
      </w:r>
      <w:r w:rsidRPr="00852A7D">
        <w:rPr>
          <w:sz w:val="20"/>
          <w:lang w:eastAsia="en-US"/>
        </w:rPr>
        <w:t>и</w:t>
      </w:r>
      <w:r w:rsidRPr="00852A7D">
        <w:rPr>
          <w:sz w:val="20"/>
          <w:lang w:eastAsia="en-US"/>
        </w:rPr>
        <w:t>мых знаний, средств и инструментов, достаточно эффективно использовать их способств</w:t>
      </w:r>
      <w:r w:rsidRPr="00852A7D">
        <w:rPr>
          <w:sz w:val="20"/>
          <w:lang w:eastAsia="en-US"/>
        </w:rPr>
        <w:t>о</w:t>
      </w:r>
      <w:r w:rsidRPr="00852A7D">
        <w:rPr>
          <w:sz w:val="20"/>
          <w:lang w:eastAsia="en-US"/>
        </w:rPr>
        <w:t>вали освобождению людей от множества суеверий, ставших сове</w:t>
      </w:r>
      <w:r w:rsidRPr="00852A7D">
        <w:rPr>
          <w:sz w:val="20"/>
          <w:lang w:eastAsia="en-US"/>
        </w:rPr>
        <w:t>р</w:t>
      </w:r>
      <w:r w:rsidRPr="00852A7D">
        <w:rPr>
          <w:sz w:val="20"/>
          <w:lang w:eastAsia="en-US"/>
        </w:rPr>
        <w:t>шенно бесполезными, а с ними от мн</w:t>
      </w:r>
      <w:r w:rsidRPr="00852A7D">
        <w:rPr>
          <w:sz w:val="20"/>
          <w:lang w:eastAsia="en-US"/>
        </w:rPr>
        <w:t>о</w:t>
      </w:r>
      <w:r w:rsidRPr="00852A7D">
        <w:rPr>
          <w:sz w:val="20"/>
          <w:lang w:eastAsia="en-US"/>
        </w:rPr>
        <w:t>гих своих прежних религиозных пре</w:t>
      </w:r>
      <w:r w:rsidRPr="00852A7D">
        <w:rPr>
          <w:sz w:val="20"/>
          <w:lang w:eastAsia="en-US"/>
        </w:rPr>
        <w:t>д</w:t>
      </w:r>
      <w:r w:rsidRPr="00852A7D">
        <w:rPr>
          <w:sz w:val="20"/>
          <w:lang w:eastAsia="en-US"/>
        </w:rPr>
        <w:t xml:space="preserve">ставлений и идей. </w:t>
      </w:r>
    </w:p>
    <w:p w:rsidR="00540B36" w:rsidRPr="00852A7D" w:rsidRDefault="00452A93" w:rsidP="007D1326">
      <w:pPr>
        <w:shd w:val="clear" w:color="auto" w:fill="FFFFFF"/>
        <w:ind w:firstLine="397"/>
        <w:jc w:val="both"/>
        <w:rPr>
          <w:color w:val="000000"/>
          <w:sz w:val="20"/>
          <w:lang w:eastAsia="en-US"/>
        </w:rPr>
      </w:pPr>
      <w:r w:rsidRPr="00852A7D">
        <w:rPr>
          <w:sz w:val="20"/>
          <w:lang w:eastAsia="en-US"/>
        </w:rPr>
        <w:t>Характерно, что в</w:t>
      </w:r>
      <w:r w:rsidR="00540B36" w:rsidRPr="00852A7D">
        <w:rPr>
          <w:sz w:val="20"/>
          <w:lang w:eastAsia="en-US"/>
        </w:rPr>
        <w:t xml:space="preserve"> процесс обретения новых знаний с религией и религ</w:t>
      </w:r>
      <w:r w:rsidR="00540B36" w:rsidRPr="00852A7D">
        <w:rPr>
          <w:sz w:val="20"/>
          <w:lang w:eastAsia="en-US"/>
        </w:rPr>
        <w:t>и</w:t>
      </w:r>
      <w:r w:rsidR="00540B36" w:rsidRPr="00852A7D">
        <w:rPr>
          <w:sz w:val="20"/>
          <w:lang w:eastAsia="en-US"/>
        </w:rPr>
        <w:t>озным мировоззрением происходит</w:t>
      </w:r>
      <w:r w:rsidRPr="00852A7D">
        <w:rPr>
          <w:sz w:val="20"/>
          <w:lang w:eastAsia="en-US"/>
        </w:rPr>
        <w:t xml:space="preserve">, по сути, </w:t>
      </w:r>
      <w:r w:rsidR="00540B36" w:rsidRPr="00852A7D">
        <w:rPr>
          <w:sz w:val="20"/>
          <w:lang w:eastAsia="en-US"/>
        </w:rPr>
        <w:t>то же самое, что и с научн</w:t>
      </w:r>
      <w:r w:rsidR="00540B36" w:rsidRPr="00852A7D">
        <w:rPr>
          <w:sz w:val="20"/>
          <w:lang w:eastAsia="en-US"/>
        </w:rPr>
        <w:t>ы</w:t>
      </w:r>
      <w:r w:rsidR="00540B36" w:rsidRPr="00852A7D">
        <w:rPr>
          <w:sz w:val="20"/>
          <w:lang w:eastAsia="en-US"/>
        </w:rPr>
        <w:t xml:space="preserve">ми формами познания действительности. </w:t>
      </w:r>
      <w:r w:rsidRPr="00852A7D">
        <w:rPr>
          <w:sz w:val="20"/>
          <w:lang w:eastAsia="en-US"/>
        </w:rPr>
        <w:t>Хорошо известно</w:t>
      </w:r>
      <w:r w:rsidR="00540B36" w:rsidRPr="00852A7D">
        <w:rPr>
          <w:sz w:val="20"/>
          <w:lang w:eastAsia="en-US"/>
        </w:rPr>
        <w:t xml:space="preserve">, </w:t>
      </w:r>
      <w:r w:rsidR="00540B36" w:rsidRPr="00852A7D">
        <w:rPr>
          <w:sz w:val="20"/>
          <w:lang w:eastAsia="en-US"/>
        </w:rPr>
        <w:lastRenderedPageBreak/>
        <w:t>если новый объем данных, знаний, п</w:t>
      </w:r>
      <w:r w:rsidR="00540B36" w:rsidRPr="00852A7D">
        <w:rPr>
          <w:sz w:val="20"/>
          <w:lang w:eastAsia="en-US"/>
        </w:rPr>
        <w:t>о</w:t>
      </w:r>
      <w:r w:rsidR="00540B36" w:rsidRPr="00852A7D">
        <w:rPr>
          <w:sz w:val="20"/>
          <w:lang w:eastAsia="en-US"/>
        </w:rPr>
        <w:t>лученных научными методами, не вписывается в прежние теории и концепции, то неизбежно прои</w:t>
      </w:r>
      <w:r w:rsidR="00540B36" w:rsidRPr="00852A7D">
        <w:rPr>
          <w:sz w:val="20"/>
          <w:lang w:eastAsia="en-US"/>
        </w:rPr>
        <w:t>с</w:t>
      </w:r>
      <w:r w:rsidR="00540B36" w:rsidRPr="00852A7D">
        <w:rPr>
          <w:sz w:val="20"/>
          <w:lang w:eastAsia="en-US"/>
        </w:rPr>
        <w:t>ходит их смена на новые – способные закл</w:t>
      </w:r>
      <w:r w:rsidR="00540B36" w:rsidRPr="00852A7D">
        <w:rPr>
          <w:sz w:val="20"/>
          <w:lang w:eastAsia="en-US"/>
        </w:rPr>
        <w:t>ю</w:t>
      </w:r>
      <w:r w:rsidR="00540B36" w:rsidRPr="00852A7D">
        <w:rPr>
          <w:sz w:val="20"/>
          <w:lang w:eastAsia="en-US"/>
        </w:rPr>
        <w:t>чить эти данные и знания в более стройные и снимающие противоречия теории и концепции. С религиозным мировоззрением, в целом, дело обстоит таким же обр</w:t>
      </w:r>
      <w:r w:rsidR="00540B36" w:rsidRPr="00852A7D">
        <w:rPr>
          <w:sz w:val="20"/>
          <w:lang w:eastAsia="en-US"/>
        </w:rPr>
        <w:t>а</w:t>
      </w:r>
      <w:r w:rsidR="00540B36" w:rsidRPr="00852A7D">
        <w:rPr>
          <w:sz w:val="20"/>
          <w:lang w:eastAsia="en-US"/>
        </w:rPr>
        <w:t>зом. Религия, как и наука, должна тем или иным обр</w:t>
      </w:r>
      <w:r w:rsidR="00540B36" w:rsidRPr="00852A7D">
        <w:rPr>
          <w:sz w:val="20"/>
          <w:lang w:eastAsia="en-US"/>
        </w:rPr>
        <w:t>а</w:t>
      </w:r>
      <w:r w:rsidR="00540B36" w:rsidRPr="00852A7D">
        <w:rPr>
          <w:sz w:val="20"/>
          <w:lang w:eastAsia="en-US"/>
        </w:rPr>
        <w:t>зом реагировать на изменения в общественной жизни, на постоянное пополнение зн</w:t>
      </w:r>
      <w:r w:rsidR="00540B36" w:rsidRPr="00852A7D">
        <w:rPr>
          <w:sz w:val="20"/>
          <w:lang w:eastAsia="en-US"/>
        </w:rPr>
        <w:t>а</w:t>
      </w:r>
      <w:r w:rsidR="00540B36" w:rsidRPr="00852A7D">
        <w:rPr>
          <w:sz w:val="20"/>
          <w:lang w:eastAsia="en-US"/>
        </w:rPr>
        <w:t>ний. Однако религия, в соответствии со своей спецификой и предн</w:t>
      </w:r>
      <w:r w:rsidR="00540B36" w:rsidRPr="00852A7D">
        <w:rPr>
          <w:sz w:val="20"/>
          <w:lang w:eastAsia="en-US"/>
        </w:rPr>
        <w:t>а</w:t>
      </w:r>
      <w:r w:rsidR="00540B36" w:rsidRPr="00852A7D">
        <w:rPr>
          <w:sz w:val="20"/>
          <w:lang w:eastAsia="en-US"/>
        </w:rPr>
        <w:t>значением, интерпретирует происходящие изменения в ином русле, чем наука. Однако какой бы конкретно не была данная и</w:t>
      </w:r>
      <w:r w:rsidR="00540B36" w:rsidRPr="00852A7D">
        <w:rPr>
          <w:sz w:val="20"/>
          <w:lang w:eastAsia="en-US"/>
        </w:rPr>
        <w:t>н</w:t>
      </w:r>
      <w:r w:rsidR="00540B36" w:rsidRPr="00852A7D">
        <w:rPr>
          <w:sz w:val="20"/>
          <w:lang w:eastAsia="en-US"/>
        </w:rPr>
        <w:t>терпретация, для нас в данном случае важне</w:t>
      </w:r>
      <w:r w:rsidR="003844E4" w:rsidRPr="00852A7D">
        <w:rPr>
          <w:sz w:val="20"/>
          <w:lang w:eastAsia="en-US"/>
        </w:rPr>
        <w:t>е</w:t>
      </w:r>
      <w:r w:rsidR="00540B36" w:rsidRPr="00852A7D">
        <w:rPr>
          <w:sz w:val="20"/>
          <w:lang w:eastAsia="en-US"/>
        </w:rPr>
        <w:t xml:space="preserve"> установление необходимости и неи</w:t>
      </w:r>
      <w:r w:rsidR="00540B36" w:rsidRPr="00852A7D">
        <w:rPr>
          <w:sz w:val="20"/>
          <w:lang w:eastAsia="en-US"/>
        </w:rPr>
        <w:t>з</w:t>
      </w:r>
      <w:r w:rsidR="00540B36" w:rsidRPr="00852A7D">
        <w:rPr>
          <w:sz w:val="20"/>
          <w:lang w:eastAsia="en-US"/>
        </w:rPr>
        <w:t>бежности трансформаций в системе религиозных взглядов и предста</w:t>
      </w:r>
      <w:r w:rsidR="00540B36" w:rsidRPr="00852A7D">
        <w:rPr>
          <w:sz w:val="20"/>
          <w:lang w:eastAsia="en-US"/>
        </w:rPr>
        <w:t>в</w:t>
      </w:r>
      <w:r w:rsidR="00540B36" w:rsidRPr="00852A7D">
        <w:rPr>
          <w:sz w:val="20"/>
          <w:lang w:eastAsia="en-US"/>
        </w:rPr>
        <w:t xml:space="preserve">лений по мере роста знаний. Под знанием в данном случае </w:t>
      </w:r>
      <w:r w:rsidRPr="00852A7D">
        <w:rPr>
          <w:sz w:val="20"/>
          <w:lang w:eastAsia="en-US"/>
        </w:rPr>
        <w:t>имеется</w:t>
      </w:r>
      <w:r w:rsidR="00540B36" w:rsidRPr="00852A7D">
        <w:rPr>
          <w:sz w:val="20"/>
          <w:lang w:eastAsia="en-US"/>
        </w:rPr>
        <w:t xml:space="preserve"> в виду любого рода зн</w:t>
      </w:r>
      <w:r w:rsidR="00540B36" w:rsidRPr="00852A7D">
        <w:rPr>
          <w:sz w:val="20"/>
          <w:lang w:eastAsia="en-US"/>
        </w:rPr>
        <w:t>а</w:t>
      </w:r>
      <w:r w:rsidR="00540B36" w:rsidRPr="00852A7D">
        <w:rPr>
          <w:sz w:val="20"/>
          <w:lang w:eastAsia="en-US"/>
        </w:rPr>
        <w:t>ния, использование которых дает или может дать положительный результат. Исходя из такого п</w:t>
      </w:r>
      <w:r w:rsidR="00540B36" w:rsidRPr="00852A7D">
        <w:rPr>
          <w:sz w:val="20"/>
          <w:lang w:eastAsia="en-US"/>
        </w:rPr>
        <w:t>о</w:t>
      </w:r>
      <w:r w:rsidR="00540B36" w:rsidRPr="00852A7D">
        <w:rPr>
          <w:sz w:val="20"/>
          <w:lang w:eastAsia="en-US"/>
        </w:rPr>
        <w:t>нимания взаимосвязи знаний с религиозным оп</w:t>
      </w:r>
      <w:r w:rsidR="00540B36" w:rsidRPr="00852A7D">
        <w:rPr>
          <w:sz w:val="20"/>
          <w:lang w:eastAsia="en-US"/>
        </w:rPr>
        <w:t>ы</w:t>
      </w:r>
      <w:r w:rsidR="00540B36" w:rsidRPr="00852A7D">
        <w:rPr>
          <w:sz w:val="20"/>
          <w:lang w:eastAsia="en-US"/>
        </w:rPr>
        <w:t>том и трансформациями, можно сделать два ва</w:t>
      </w:r>
      <w:r w:rsidR="00540B36" w:rsidRPr="00852A7D">
        <w:rPr>
          <w:sz w:val="20"/>
          <w:lang w:eastAsia="en-US"/>
        </w:rPr>
        <w:t>ж</w:t>
      </w:r>
      <w:r w:rsidR="00540B36" w:rsidRPr="00852A7D">
        <w:rPr>
          <w:sz w:val="20"/>
          <w:lang w:eastAsia="en-US"/>
        </w:rPr>
        <w:t>ных вывода. Первый состоит в предположении, что и дальнейшее обретение и накопление знаний будет с необходимостью вести к тому или иному изменению в системе религиозных взглядов и представл</w:t>
      </w:r>
      <w:r w:rsidR="00540B36" w:rsidRPr="00852A7D">
        <w:rPr>
          <w:sz w:val="20"/>
          <w:lang w:eastAsia="en-US"/>
        </w:rPr>
        <w:t>е</w:t>
      </w:r>
      <w:r w:rsidR="00540B36" w:rsidRPr="00852A7D">
        <w:rPr>
          <w:sz w:val="20"/>
          <w:lang w:eastAsia="en-US"/>
        </w:rPr>
        <w:t>ний, неизбежно приводящего к трансформации и религиозного созн</w:t>
      </w:r>
      <w:r w:rsidR="00540B36" w:rsidRPr="00852A7D">
        <w:rPr>
          <w:sz w:val="20"/>
          <w:lang w:eastAsia="en-US"/>
        </w:rPr>
        <w:t>а</w:t>
      </w:r>
      <w:r w:rsidR="00540B36" w:rsidRPr="00852A7D">
        <w:rPr>
          <w:sz w:val="20"/>
          <w:lang w:eastAsia="en-US"/>
        </w:rPr>
        <w:t>ния. Второй вывод состоит в закономерном предположении, что цив</w:t>
      </w:r>
      <w:r w:rsidR="00540B36" w:rsidRPr="00852A7D">
        <w:rPr>
          <w:sz w:val="20"/>
          <w:lang w:eastAsia="en-US"/>
        </w:rPr>
        <w:t>и</w:t>
      </w:r>
      <w:r w:rsidR="00540B36" w:rsidRPr="00852A7D">
        <w:rPr>
          <w:sz w:val="20"/>
          <w:lang w:eastAsia="en-US"/>
        </w:rPr>
        <w:t>лизации и культуры, обнаруживающие большую способность к быс</w:t>
      </w:r>
      <w:r w:rsidR="00540B36" w:rsidRPr="00852A7D">
        <w:rPr>
          <w:sz w:val="20"/>
          <w:lang w:eastAsia="en-US"/>
        </w:rPr>
        <w:t>т</w:t>
      </w:r>
      <w:r w:rsidR="00540B36" w:rsidRPr="00852A7D">
        <w:rPr>
          <w:sz w:val="20"/>
          <w:lang w:eastAsia="en-US"/>
        </w:rPr>
        <w:t>рому развитию и обретению новых знаний, обнаруживают также большую склонность и способность к религиозным тран</w:t>
      </w:r>
      <w:r w:rsidR="00540B36" w:rsidRPr="00852A7D">
        <w:rPr>
          <w:sz w:val="20"/>
          <w:lang w:eastAsia="en-US"/>
        </w:rPr>
        <w:t>с</w:t>
      </w:r>
      <w:r w:rsidR="00540B36" w:rsidRPr="00852A7D">
        <w:rPr>
          <w:sz w:val="20"/>
          <w:lang w:eastAsia="en-US"/>
        </w:rPr>
        <w:t xml:space="preserve">формациям. </w:t>
      </w:r>
      <w:r w:rsidR="00540B36" w:rsidRPr="00852A7D">
        <w:rPr>
          <w:color w:val="000000"/>
          <w:sz w:val="20"/>
          <w:lang w:eastAsia="en-US"/>
        </w:rPr>
        <w:t>Характер, скорость и направление трансформаций религиозного со</w:t>
      </w:r>
      <w:r w:rsidR="00540B36" w:rsidRPr="00852A7D">
        <w:rPr>
          <w:color w:val="000000"/>
          <w:sz w:val="20"/>
          <w:lang w:eastAsia="en-US"/>
        </w:rPr>
        <w:t>з</w:t>
      </w:r>
      <w:r w:rsidR="00540B36" w:rsidRPr="00852A7D">
        <w:rPr>
          <w:color w:val="000000"/>
          <w:sz w:val="20"/>
          <w:lang w:eastAsia="en-US"/>
        </w:rPr>
        <w:t>нания необходимо определять для каждого народа, в каждом конкре</w:t>
      </w:r>
      <w:r w:rsidR="00540B36" w:rsidRPr="00852A7D">
        <w:rPr>
          <w:color w:val="000000"/>
          <w:sz w:val="20"/>
          <w:lang w:eastAsia="en-US"/>
        </w:rPr>
        <w:t>т</w:t>
      </w:r>
      <w:r w:rsidR="00540B36" w:rsidRPr="00852A7D">
        <w:rPr>
          <w:color w:val="000000"/>
          <w:sz w:val="20"/>
          <w:lang w:eastAsia="en-US"/>
        </w:rPr>
        <w:t>ном случае отдельно, учитывая историко-культурные, ментал</w:t>
      </w:r>
      <w:r w:rsidR="00540B36" w:rsidRPr="00852A7D">
        <w:rPr>
          <w:color w:val="000000"/>
          <w:sz w:val="20"/>
          <w:lang w:eastAsia="en-US"/>
        </w:rPr>
        <w:t>ь</w:t>
      </w:r>
      <w:r w:rsidR="00540B36" w:rsidRPr="00852A7D">
        <w:rPr>
          <w:color w:val="000000"/>
          <w:sz w:val="20"/>
          <w:lang w:eastAsia="en-US"/>
        </w:rPr>
        <w:t>ные, географические и прочие его особе</w:t>
      </w:r>
      <w:r w:rsidR="00540B36" w:rsidRPr="00852A7D">
        <w:rPr>
          <w:color w:val="000000"/>
          <w:sz w:val="20"/>
          <w:lang w:eastAsia="en-US"/>
        </w:rPr>
        <w:t>н</w:t>
      </w:r>
      <w:r w:rsidR="00540B36" w:rsidRPr="00852A7D">
        <w:rPr>
          <w:color w:val="000000"/>
          <w:sz w:val="20"/>
          <w:lang w:eastAsia="en-US"/>
        </w:rPr>
        <w:t>ности. Данные особенности вносят определенную специфику в эти трансформации. Однако в любом сл</w:t>
      </w:r>
      <w:r w:rsidR="00540B36" w:rsidRPr="00852A7D">
        <w:rPr>
          <w:color w:val="000000"/>
          <w:sz w:val="20"/>
          <w:lang w:eastAsia="en-US"/>
        </w:rPr>
        <w:t>у</w:t>
      </w:r>
      <w:r w:rsidR="00540B36" w:rsidRPr="00852A7D">
        <w:rPr>
          <w:color w:val="000000"/>
          <w:sz w:val="20"/>
          <w:lang w:eastAsia="en-US"/>
        </w:rPr>
        <w:t>чае они являются реакцией на изменения условий жизни, и поскольку эти условия непрерывно меняются, то и религиозное сознание обреч</w:t>
      </w:r>
      <w:r w:rsidR="00540B36" w:rsidRPr="00852A7D">
        <w:rPr>
          <w:color w:val="000000"/>
          <w:sz w:val="20"/>
          <w:lang w:eastAsia="en-US"/>
        </w:rPr>
        <w:t>е</w:t>
      </w:r>
      <w:r w:rsidR="00540B36" w:rsidRPr="00852A7D">
        <w:rPr>
          <w:color w:val="000000"/>
          <w:sz w:val="20"/>
          <w:lang w:eastAsia="en-US"/>
        </w:rPr>
        <w:t>но на постоянные преобразования.</w:t>
      </w:r>
    </w:p>
    <w:p w:rsidR="00540B36" w:rsidRPr="00852A7D" w:rsidRDefault="001E6CA1" w:rsidP="007D1326">
      <w:pPr>
        <w:autoSpaceDE w:val="0"/>
        <w:autoSpaceDN w:val="0"/>
        <w:adjustRightInd w:val="0"/>
        <w:ind w:firstLine="397"/>
        <w:jc w:val="both"/>
        <w:rPr>
          <w:sz w:val="20"/>
          <w:lang w:eastAsia="en-US"/>
        </w:rPr>
      </w:pPr>
      <w:r w:rsidRPr="00852A7D">
        <w:rPr>
          <w:b/>
          <w:sz w:val="20"/>
          <w:lang w:eastAsia="en-US"/>
        </w:rPr>
        <w:t>Во второй главе – «</w:t>
      </w:r>
      <w:r w:rsidR="00540B36" w:rsidRPr="00852A7D">
        <w:rPr>
          <w:b/>
          <w:sz w:val="20"/>
          <w:lang w:eastAsia="en-US"/>
        </w:rPr>
        <w:t>Влияние процесса глобализации</w:t>
      </w:r>
      <w:r w:rsidRPr="00852A7D">
        <w:rPr>
          <w:b/>
          <w:sz w:val="20"/>
          <w:lang w:eastAsia="en-US"/>
        </w:rPr>
        <w:t xml:space="preserve"> </w:t>
      </w:r>
      <w:r w:rsidR="00540B36" w:rsidRPr="00852A7D">
        <w:rPr>
          <w:b/>
          <w:sz w:val="20"/>
          <w:lang w:eastAsia="en-US"/>
        </w:rPr>
        <w:t xml:space="preserve">на </w:t>
      </w:r>
      <w:r w:rsidRPr="00852A7D">
        <w:rPr>
          <w:b/>
          <w:sz w:val="20"/>
          <w:lang w:eastAsia="en-US"/>
        </w:rPr>
        <w:t>р</w:t>
      </w:r>
      <w:r w:rsidR="00540B36" w:rsidRPr="00852A7D">
        <w:rPr>
          <w:b/>
          <w:sz w:val="20"/>
          <w:lang w:eastAsia="en-US"/>
        </w:rPr>
        <w:t>ел</w:t>
      </w:r>
      <w:r w:rsidR="00540B36" w:rsidRPr="00852A7D">
        <w:rPr>
          <w:b/>
          <w:sz w:val="20"/>
          <w:lang w:eastAsia="en-US"/>
        </w:rPr>
        <w:t>и</w:t>
      </w:r>
      <w:r w:rsidR="00540B36" w:rsidRPr="00852A7D">
        <w:rPr>
          <w:b/>
          <w:sz w:val="20"/>
          <w:lang w:eastAsia="en-US"/>
        </w:rPr>
        <w:t>гиозное сознание</w:t>
      </w:r>
      <w:r w:rsidRPr="00852A7D">
        <w:rPr>
          <w:b/>
          <w:sz w:val="20"/>
          <w:lang w:eastAsia="en-US"/>
        </w:rPr>
        <w:t xml:space="preserve">» – </w:t>
      </w:r>
      <w:r w:rsidRPr="00852A7D">
        <w:rPr>
          <w:sz w:val="20"/>
          <w:lang w:eastAsia="en-US"/>
        </w:rPr>
        <w:t>исслед</w:t>
      </w:r>
      <w:r w:rsidRPr="00852A7D">
        <w:rPr>
          <w:sz w:val="20"/>
          <w:lang w:eastAsia="en-US"/>
        </w:rPr>
        <w:t>у</w:t>
      </w:r>
      <w:r w:rsidRPr="00852A7D">
        <w:rPr>
          <w:sz w:val="20"/>
          <w:lang w:eastAsia="en-US"/>
        </w:rPr>
        <w:t>ется влияние процесса глобализации на религио</w:t>
      </w:r>
      <w:r w:rsidRPr="00852A7D">
        <w:rPr>
          <w:sz w:val="20"/>
          <w:lang w:eastAsia="en-US"/>
        </w:rPr>
        <w:t>з</w:t>
      </w:r>
      <w:r w:rsidRPr="00852A7D">
        <w:rPr>
          <w:sz w:val="20"/>
          <w:lang w:eastAsia="en-US"/>
        </w:rPr>
        <w:t>ное сознание.</w:t>
      </w:r>
    </w:p>
    <w:p w:rsidR="00540B36" w:rsidRPr="00852A7D" w:rsidRDefault="001E6CA1" w:rsidP="007D1326">
      <w:pPr>
        <w:autoSpaceDE w:val="0"/>
        <w:autoSpaceDN w:val="0"/>
        <w:adjustRightInd w:val="0"/>
        <w:ind w:firstLine="397"/>
        <w:jc w:val="both"/>
        <w:rPr>
          <w:sz w:val="20"/>
          <w:lang w:eastAsia="en-US"/>
        </w:rPr>
      </w:pPr>
      <w:r w:rsidRPr="00852A7D">
        <w:rPr>
          <w:b/>
          <w:sz w:val="20"/>
          <w:lang w:eastAsia="en-US"/>
        </w:rPr>
        <w:t>В</w:t>
      </w:r>
      <w:r w:rsidRPr="00852A7D">
        <w:rPr>
          <w:sz w:val="20"/>
          <w:lang w:eastAsia="en-US"/>
        </w:rPr>
        <w:t xml:space="preserve"> </w:t>
      </w:r>
      <w:r w:rsidRPr="00852A7D">
        <w:rPr>
          <w:b/>
          <w:sz w:val="20"/>
          <w:lang w:eastAsia="en-US"/>
        </w:rPr>
        <w:t>первом параграфе</w:t>
      </w:r>
      <w:r w:rsidRPr="00852A7D">
        <w:rPr>
          <w:sz w:val="20"/>
          <w:lang w:eastAsia="en-US"/>
        </w:rPr>
        <w:t xml:space="preserve"> – </w:t>
      </w:r>
      <w:r w:rsidRPr="00852A7D">
        <w:rPr>
          <w:b/>
          <w:sz w:val="20"/>
          <w:lang w:eastAsia="en-US"/>
        </w:rPr>
        <w:t>«</w:t>
      </w:r>
      <w:r w:rsidR="00540B36" w:rsidRPr="00852A7D">
        <w:rPr>
          <w:b/>
          <w:sz w:val="20"/>
          <w:lang w:eastAsia="en-US"/>
        </w:rPr>
        <w:t>Характер трансформации религиозн</w:t>
      </w:r>
      <w:r w:rsidR="00540B36" w:rsidRPr="00852A7D">
        <w:rPr>
          <w:b/>
          <w:sz w:val="20"/>
          <w:lang w:eastAsia="en-US"/>
        </w:rPr>
        <w:t>о</w:t>
      </w:r>
      <w:r w:rsidR="00540B36" w:rsidRPr="00852A7D">
        <w:rPr>
          <w:b/>
          <w:sz w:val="20"/>
          <w:lang w:eastAsia="en-US"/>
        </w:rPr>
        <w:t>го сознания в совреме</w:t>
      </w:r>
      <w:r w:rsidR="00540B36" w:rsidRPr="00852A7D">
        <w:rPr>
          <w:b/>
          <w:sz w:val="20"/>
          <w:lang w:eastAsia="en-US"/>
        </w:rPr>
        <w:t>н</w:t>
      </w:r>
      <w:r w:rsidR="00540B36" w:rsidRPr="00852A7D">
        <w:rPr>
          <w:b/>
          <w:sz w:val="20"/>
          <w:lang w:eastAsia="en-US"/>
        </w:rPr>
        <w:t>ном мире</w:t>
      </w:r>
      <w:r w:rsidRPr="00852A7D">
        <w:rPr>
          <w:b/>
          <w:sz w:val="20"/>
          <w:lang w:eastAsia="en-US"/>
        </w:rPr>
        <w:t xml:space="preserve">» </w:t>
      </w:r>
      <w:r w:rsidRPr="00852A7D">
        <w:rPr>
          <w:sz w:val="20"/>
          <w:lang w:eastAsia="en-US"/>
        </w:rPr>
        <w:t>–</w:t>
      </w:r>
      <w:r w:rsidRPr="00852A7D">
        <w:rPr>
          <w:b/>
          <w:sz w:val="20"/>
          <w:lang w:eastAsia="en-US"/>
        </w:rPr>
        <w:t xml:space="preserve"> </w:t>
      </w:r>
      <w:r w:rsidR="007F6D93" w:rsidRPr="00852A7D">
        <w:rPr>
          <w:sz w:val="20"/>
          <w:lang w:eastAsia="en-US"/>
        </w:rPr>
        <w:t>подвергается анализу характер трансформации религиозного сознания в современном м</w:t>
      </w:r>
      <w:r w:rsidR="007F6D93" w:rsidRPr="00852A7D">
        <w:rPr>
          <w:sz w:val="20"/>
          <w:lang w:eastAsia="en-US"/>
        </w:rPr>
        <w:t>и</w:t>
      </w:r>
      <w:r w:rsidR="007F6D93" w:rsidRPr="00852A7D">
        <w:rPr>
          <w:sz w:val="20"/>
          <w:lang w:eastAsia="en-US"/>
        </w:rPr>
        <w:t>ре.</w:t>
      </w:r>
    </w:p>
    <w:p w:rsidR="00540B36" w:rsidRPr="00852A7D" w:rsidRDefault="0004328B" w:rsidP="007D1326">
      <w:pPr>
        <w:autoSpaceDE w:val="0"/>
        <w:autoSpaceDN w:val="0"/>
        <w:adjustRightInd w:val="0"/>
        <w:ind w:firstLine="397"/>
        <w:jc w:val="both"/>
        <w:rPr>
          <w:sz w:val="20"/>
          <w:lang w:eastAsia="en-US"/>
        </w:rPr>
      </w:pPr>
      <w:r w:rsidRPr="00852A7D">
        <w:rPr>
          <w:sz w:val="20"/>
          <w:lang w:eastAsia="en-US"/>
        </w:rPr>
        <w:t>И</w:t>
      </w:r>
      <w:r w:rsidR="00540B36" w:rsidRPr="00852A7D">
        <w:rPr>
          <w:sz w:val="20"/>
          <w:lang w:eastAsia="en-US"/>
        </w:rPr>
        <w:t>нтегративная</w:t>
      </w:r>
      <w:r w:rsidRPr="00852A7D">
        <w:rPr>
          <w:sz w:val="20"/>
          <w:lang w:eastAsia="en-US"/>
        </w:rPr>
        <w:t xml:space="preserve"> (</w:t>
      </w:r>
      <w:r w:rsidR="00540B36" w:rsidRPr="00852A7D">
        <w:rPr>
          <w:sz w:val="20"/>
          <w:lang w:eastAsia="en-US"/>
        </w:rPr>
        <w:t>дез</w:t>
      </w:r>
      <w:r w:rsidR="00970AEF">
        <w:rPr>
          <w:sz w:val="20"/>
          <w:lang w:eastAsia="en-US"/>
        </w:rPr>
        <w:t>и</w:t>
      </w:r>
      <w:r w:rsidR="00540B36" w:rsidRPr="00852A7D">
        <w:rPr>
          <w:sz w:val="20"/>
          <w:lang w:eastAsia="en-US"/>
        </w:rPr>
        <w:t xml:space="preserve">нтегративная) </w:t>
      </w:r>
      <w:r w:rsidRPr="00852A7D">
        <w:rPr>
          <w:sz w:val="20"/>
          <w:lang w:eastAsia="en-US"/>
        </w:rPr>
        <w:t>функция религии</w:t>
      </w:r>
      <w:r w:rsidR="00540B36" w:rsidRPr="00852A7D">
        <w:rPr>
          <w:sz w:val="20"/>
          <w:lang w:eastAsia="en-US"/>
        </w:rPr>
        <w:t xml:space="preserve"> в условиях глобализации, сообразно о</w:t>
      </w:r>
      <w:r w:rsidR="00540B36" w:rsidRPr="00852A7D">
        <w:rPr>
          <w:sz w:val="20"/>
          <w:lang w:eastAsia="en-US"/>
        </w:rPr>
        <w:t>б</w:t>
      </w:r>
      <w:r w:rsidR="00540B36" w:rsidRPr="00852A7D">
        <w:rPr>
          <w:sz w:val="20"/>
          <w:lang w:eastAsia="en-US"/>
        </w:rPr>
        <w:t>стоятельствам, изменяется в масштабах проявления, когда в систему религиозных отношений в</w:t>
      </w:r>
      <w:r w:rsidR="00540B36" w:rsidRPr="00852A7D">
        <w:rPr>
          <w:sz w:val="20"/>
          <w:lang w:eastAsia="en-US"/>
        </w:rPr>
        <w:t>о</w:t>
      </w:r>
      <w:r w:rsidR="00540B36" w:rsidRPr="00852A7D">
        <w:rPr>
          <w:sz w:val="20"/>
          <w:lang w:eastAsia="en-US"/>
        </w:rPr>
        <w:t xml:space="preserve">влекаются </w:t>
      </w:r>
      <w:r w:rsidR="00540B36" w:rsidRPr="00852A7D">
        <w:rPr>
          <w:sz w:val="20"/>
          <w:lang w:eastAsia="en-US"/>
        </w:rPr>
        <w:lastRenderedPageBreak/>
        <w:t>целые группы нар</w:t>
      </w:r>
      <w:r w:rsidR="00540B36" w:rsidRPr="00852A7D">
        <w:rPr>
          <w:sz w:val="20"/>
          <w:lang w:eastAsia="en-US"/>
        </w:rPr>
        <w:t>о</w:t>
      </w:r>
      <w:r w:rsidR="00540B36" w:rsidRPr="00852A7D">
        <w:rPr>
          <w:sz w:val="20"/>
          <w:lang w:eastAsia="en-US"/>
        </w:rPr>
        <w:t>дов, исповедующих одну либо различные религии. В таких условиях тран</w:t>
      </w:r>
      <w:r w:rsidR="00540B36" w:rsidRPr="00852A7D">
        <w:rPr>
          <w:sz w:val="20"/>
          <w:lang w:eastAsia="en-US"/>
        </w:rPr>
        <w:t>с</w:t>
      </w:r>
      <w:r w:rsidR="00540B36" w:rsidRPr="00852A7D">
        <w:rPr>
          <w:sz w:val="20"/>
          <w:lang w:eastAsia="en-US"/>
        </w:rPr>
        <w:t>формация религиозного сознания позволяет сближать различные культуры, когда религии выступают или во вс</w:t>
      </w:r>
      <w:r w:rsidR="00540B36" w:rsidRPr="00852A7D">
        <w:rPr>
          <w:sz w:val="20"/>
          <w:lang w:eastAsia="en-US"/>
        </w:rPr>
        <w:t>я</w:t>
      </w:r>
      <w:r w:rsidR="00540B36" w:rsidRPr="00852A7D">
        <w:rPr>
          <w:sz w:val="20"/>
          <w:lang w:eastAsia="en-US"/>
        </w:rPr>
        <w:t>ком случае могут выступать своеобра</w:t>
      </w:r>
      <w:r w:rsidR="00540B36" w:rsidRPr="00852A7D">
        <w:rPr>
          <w:sz w:val="20"/>
          <w:lang w:eastAsia="en-US"/>
        </w:rPr>
        <w:t>з</w:t>
      </w:r>
      <w:r w:rsidR="00540B36" w:rsidRPr="00852A7D">
        <w:rPr>
          <w:sz w:val="20"/>
          <w:lang w:eastAsia="en-US"/>
        </w:rPr>
        <w:t>ными агентами влияния одной культуры на другую и сближения культур. Религия как феномен ун</w:t>
      </w:r>
      <w:r w:rsidR="00540B36" w:rsidRPr="00852A7D">
        <w:rPr>
          <w:sz w:val="20"/>
          <w:lang w:eastAsia="en-US"/>
        </w:rPr>
        <w:t>и</w:t>
      </w:r>
      <w:r w:rsidR="00540B36" w:rsidRPr="00852A7D">
        <w:rPr>
          <w:sz w:val="20"/>
          <w:lang w:eastAsia="en-US"/>
        </w:rPr>
        <w:t>версального порядка может и на деле часто является одним из каналов продвижения современного общества к глобализации. С другой стор</w:t>
      </w:r>
      <w:r w:rsidR="00540B36" w:rsidRPr="00852A7D">
        <w:rPr>
          <w:sz w:val="20"/>
          <w:lang w:eastAsia="en-US"/>
        </w:rPr>
        <w:t>о</w:t>
      </w:r>
      <w:r w:rsidR="00540B36" w:rsidRPr="00852A7D">
        <w:rPr>
          <w:sz w:val="20"/>
          <w:lang w:eastAsia="en-US"/>
        </w:rPr>
        <w:t>ны, религии как явления, относящиеся к наиболее консервати</w:t>
      </w:r>
      <w:r w:rsidR="00540B36" w:rsidRPr="00852A7D">
        <w:rPr>
          <w:sz w:val="20"/>
          <w:lang w:eastAsia="en-US"/>
        </w:rPr>
        <w:t>в</w:t>
      </w:r>
      <w:r w:rsidR="00540B36" w:rsidRPr="00852A7D">
        <w:rPr>
          <w:sz w:val="20"/>
          <w:lang w:eastAsia="en-US"/>
        </w:rPr>
        <w:t>ным феноменам духовного бытия народов, придающие различным общн</w:t>
      </w:r>
      <w:r w:rsidR="00540B36" w:rsidRPr="00852A7D">
        <w:rPr>
          <w:sz w:val="20"/>
          <w:lang w:eastAsia="en-US"/>
        </w:rPr>
        <w:t>о</w:t>
      </w:r>
      <w:r w:rsidR="00540B36" w:rsidRPr="00852A7D">
        <w:rPr>
          <w:sz w:val="20"/>
          <w:lang w:eastAsia="en-US"/>
        </w:rPr>
        <w:t>стям наиболее устойчивые состояние на основе общей веры, могут способствовать реализации дезынтегративной функции религии. Оч</w:t>
      </w:r>
      <w:r w:rsidR="00540B36" w:rsidRPr="00852A7D">
        <w:rPr>
          <w:sz w:val="20"/>
          <w:lang w:eastAsia="en-US"/>
        </w:rPr>
        <w:t>е</w:t>
      </w:r>
      <w:r w:rsidR="00540B36" w:rsidRPr="00852A7D">
        <w:rPr>
          <w:sz w:val="20"/>
          <w:lang w:eastAsia="en-US"/>
        </w:rPr>
        <w:t>видно, что в настоящее время, в зависимости от обстоятельств, спец</w:t>
      </w:r>
      <w:r w:rsidR="00540B36" w:rsidRPr="00852A7D">
        <w:rPr>
          <w:sz w:val="20"/>
          <w:lang w:eastAsia="en-US"/>
        </w:rPr>
        <w:t>и</w:t>
      </w:r>
      <w:r w:rsidR="00540B36" w:rsidRPr="00852A7D">
        <w:rPr>
          <w:sz w:val="20"/>
          <w:lang w:eastAsia="en-US"/>
        </w:rPr>
        <w:t>фики религий, а также народов, исповеду</w:t>
      </w:r>
      <w:r w:rsidR="00540B36" w:rsidRPr="00852A7D">
        <w:rPr>
          <w:sz w:val="20"/>
          <w:lang w:eastAsia="en-US"/>
        </w:rPr>
        <w:t>ю</w:t>
      </w:r>
      <w:r w:rsidR="00540B36" w:rsidRPr="00852A7D">
        <w:rPr>
          <w:sz w:val="20"/>
          <w:lang w:eastAsia="en-US"/>
        </w:rPr>
        <w:t>щих их, географических условий и т.д., задействуется или проявляется интегративная либо д</w:t>
      </w:r>
      <w:r w:rsidR="00540B36" w:rsidRPr="00852A7D">
        <w:rPr>
          <w:sz w:val="20"/>
          <w:lang w:eastAsia="en-US"/>
        </w:rPr>
        <w:t>е</w:t>
      </w:r>
      <w:r w:rsidR="00540B36" w:rsidRPr="00852A7D">
        <w:rPr>
          <w:sz w:val="20"/>
          <w:lang w:eastAsia="en-US"/>
        </w:rPr>
        <w:t>зы</w:t>
      </w:r>
      <w:r w:rsidR="00540B36" w:rsidRPr="00852A7D">
        <w:rPr>
          <w:sz w:val="20"/>
          <w:lang w:eastAsia="en-US"/>
        </w:rPr>
        <w:t>н</w:t>
      </w:r>
      <w:r w:rsidR="00540B36" w:rsidRPr="00852A7D">
        <w:rPr>
          <w:sz w:val="20"/>
          <w:lang w:eastAsia="en-US"/>
        </w:rPr>
        <w:t>тегративная функция религии. Соответственно, трансформация религиозного сознания в каждом конкретном случае происходит в ст</w:t>
      </w:r>
      <w:r w:rsidR="00540B36" w:rsidRPr="00852A7D">
        <w:rPr>
          <w:sz w:val="20"/>
          <w:lang w:eastAsia="en-US"/>
        </w:rPr>
        <w:t>о</w:t>
      </w:r>
      <w:r w:rsidR="00540B36" w:rsidRPr="00852A7D">
        <w:rPr>
          <w:sz w:val="20"/>
          <w:lang w:eastAsia="en-US"/>
        </w:rPr>
        <w:t>рону интегрирующей составляющей религии либо, наоборот, дезы</w:t>
      </w:r>
      <w:r w:rsidR="00540B36" w:rsidRPr="00852A7D">
        <w:rPr>
          <w:sz w:val="20"/>
          <w:lang w:eastAsia="en-US"/>
        </w:rPr>
        <w:t>н</w:t>
      </w:r>
      <w:r w:rsidR="00540B36" w:rsidRPr="00852A7D">
        <w:rPr>
          <w:sz w:val="20"/>
          <w:lang w:eastAsia="en-US"/>
        </w:rPr>
        <w:t>тегрирующей, образуя таким образом две противоположные тенде</w:t>
      </w:r>
      <w:r w:rsidR="00540B36" w:rsidRPr="00852A7D">
        <w:rPr>
          <w:sz w:val="20"/>
          <w:lang w:eastAsia="en-US"/>
        </w:rPr>
        <w:t>н</w:t>
      </w:r>
      <w:r w:rsidR="00540B36" w:rsidRPr="00852A7D">
        <w:rPr>
          <w:sz w:val="20"/>
          <w:lang w:eastAsia="en-US"/>
        </w:rPr>
        <w:t>ции. Однако, по нашему мнению, интегрирующая роль религии в гл</w:t>
      </w:r>
      <w:r w:rsidR="00540B36" w:rsidRPr="00852A7D">
        <w:rPr>
          <w:sz w:val="20"/>
          <w:lang w:eastAsia="en-US"/>
        </w:rPr>
        <w:t>о</w:t>
      </w:r>
      <w:r w:rsidR="00540B36" w:rsidRPr="00852A7D">
        <w:rPr>
          <w:sz w:val="20"/>
          <w:lang w:eastAsia="en-US"/>
        </w:rPr>
        <w:t>бал</w:t>
      </w:r>
      <w:r w:rsidR="00540B36" w:rsidRPr="00852A7D">
        <w:rPr>
          <w:sz w:val="20"/>
          <w:lang w:eastAsia="en-US"/>
        </w:rPr>
        <w:t>и</w:t>
      </w:r>
      <w:r w:rsidR="00540B36" w:rsidRPr="00852A7D">
        <w:rPr>
          <w:sz w:val="20"/>
          <w:lang w:eastAsia="en-US"/>
        </w:rPr>
        <w:t>зации и соответствующая ей тенденция должны возобладать над дезынтегрирующей. Соответственно, трансформация религиозного со</w:t>
      </w:r>
      <w:r w:rsidR="00540B36" w:rsidRPr="00852A7D">
        <w:rPr>
          <w:sz w:val="20"/>
          <w:lang w:eastAsia="en-US"/>
        </w:rPr>
        <w:t>з</w:t>
      </w:r>
      <w:r w:rsidR="00540B36" w:rsidRPr="00852A7D">
        <w:rPr>
          <w:sz w:val="20"/>
          <w:lang w:eastAsia="en-US"/>
        </w:rPr>
        <w:t>нания в условиях глобализации должна происходить в сторону его универс</w:t>
      </w:r>
      <w:r w:rsidR="00540B36" w:rsidRPr="00852A7D">
        <w:rPr>
          <w:sz w:val="20"/>
          <w:lang w:eastAsia="en-US"/>
        </w:rPr>
        <w:t>а</w:t>
      </w:r>
      <w:r w:rsidR="00540B36" w:rsidRPr="00852A7D">
        <w:rPr>
          <w:sz w:val="20"/>
          <w:lang w:eastAsia="en-US"/>
        </w:rPr>
        <w:t>лизации.</w:t>
      </w:r>
    </w:p>
    <w:p w:rsidR="00540B36" w:rsidRPr="00852A7D" w:rsidRDefault="00540B36" w:rsidP="007D1326">
      <w:pPr>
        <w:autoSpaceDE w:val="0"/>
        <w:autoSpaceDN w:val="0"/>
        <w:adjustRightInd w:val="0"/>
        <w:ind w:firstLine="397"/>
        <w:jc w:val="both"/>
        <w:rPr>
          <w:sz w:val="20"/>
          <w:lang w:eastAsia="en-US"/>
        </w:rPr>
      </w:pPr>
      <w:r w:rsidRPr="00852A7D">
        <w:rPr>
          <w:sz w:val="20"/>
          <w:lang w:eastAsia="en-US"/>
        </w:rPr>
        <w:t>Очевидно, что трансформация религиозного сознания с необх</w:t>
      </w:r>
      <w:r w:rsidRPr="00852A7D">
        <w:rPr>
          <w:sz w:val="20"/>
          <w:lang w:eastAsia="en-US"/>
        </w:rPr>
        <w:t>о</w:t>
      </w:r>
      <w:r w:rsidRPr="00852A7D">
        <w:rPr>
          <w:sz w:val="20"/>
          <w:lang w:eastAsia="en-US"/>
        </w:rPr>
        <w:t>димостью ведет к трансформации традиционного национального со</w:t>
      </w:r>
      <w:r w:rsidRPr="00852A7D">
        <w:rPr>
          <w:sz w:val="20"/>
          <w:lang w:eastAsia="en-US"/>
        </w:rPr>
        <w:t>з</w:t>
      </w:r>
      <w:r w:rsidRPr="00852A7D">
        <w:rPr>
          <w:sz w:val="20"/>
          <w:lang w:eastAsia="en-US"/>
        </w:rPr>
        <w:t>нания. Но в силу того, что в настоящее время глобализация однозна</w:t>
      </w:r>
      <w:r w:rsidRPr="00852A7D">
        <w:rPr>
          <w:sz w:val="20"/>
          <w:lang w:eastAsia="en-US"/>
        </w:rPr>
        <w:t>ч</w:t>
      </w:r>
      <w:r w:rsidRPr="00852A7D">
        <w:rPr>
          <w:sz w:val="20"/>
          <w:lang w:eastAsia="en-US"/>
        </w:rPr>
        <w:t>но не приводит к утрате традиционной религиозной идентичности в</w:t>
      </w:r>
      <w:r w:rsidRPr="00852A7D">
        <w:rPr>
          <w:sz w:val="20"/>
          <w:lang w:eastAsia="en-US"/>
        </w:rPr>
        <w:t>е</w:t>
      </w:r>
      <w:r w:rsidRPr="00852A7D">
        <w:rPr>
          <w:sz w:val="20"/>
          <w:lang w:eastAsia="en-US"/>
        </w:rPr>
        <w:t>рующими, традиционное национальное сознание обнаруживает дост</w:t>
      </w:r>
      <w:r w:rsidRPr="00852A7D">
        <w:rPr>
          <w:sz w:val="20"/>
          <w:lang w:eastAsia="en-US"/>
        </w:rPr>
        <w:t>а</w:t>
      </w:r>
      <w:r w:rsidRPr="00852A7D">
        <w:rPr>
          <w:sz w:val="20"/>
          <w:lang w:eastAsia="en-US"/>
        </w:rPr>
        <w:t>точно большую стойкость. С другой стороны, образование новых р</w:t>
      </w:r>
      <w:r w:rsidRPr="00852A7D">
        <w:rPr>
          <w:sz w:val="20"/>
          <w:lang w:eastAsia="en-US"/>
        </w:rPr>
        <w:t>е</w:t>
      </w:r>
      <w:r w:rsidRPr="00852A7D">
        <w:rPr>
          <w:sz w:val="20"/>
          <w:lang w:eastAsia="en-US"/>
        </w:rPr>
        <w:t>лигиозных течений и движений, в догматах, обрядах, деталях и при</w:t>
      </w:r>
      <w:r w:rsidRPr="00852A7D">
        <w:rPr>
          <w:sz w:val="20"/>
          <w:lang w:eastAsia="en-US"/>
        </w:rPr>
        <w:t>н</w:t>
      </w:r>
      <w:r w:rsidRPr="00852A7D">
        <w:rPr>
          <w:sz w:val="20"/>
          <w:lang w:eastAsia="en-US"/>
        </w:rPr>
        <w:t>ципах которых обнаруживаются синкретические моменты и тенде</w:t>
      </w:r>
      <w:r w:rsidRPr="00852A7D">
        <w:rPr>
          <w:sz w:val="20"/>
          <w:lang w:eastAsia="en-US"/>
        </w:rPr>
        <w:t>н</w:t>
      </w:r>
      <w:r w:rsidRPr="00852A7D">
        <w:rPr>
          <w:sz w:val="20"/>
          <w:lang w:eastAsia="en-US"/>
        </w:rPr>
        <w:t>ции, красноречиво свидетельствует о том, что глобализация уже ок</w:t>
      </w:r>
      <w:r w:rsidRPr="00852A7D">
        <w:rPr>
          <w:sz w:val="20"/>
          <w:lang w:eastAsia="en-US"/>
        </w:rPr>
        <w:t>а</w:t>
      </w:r>
      <w:r w:rsidRPr="00852A7D">
        <w:rPr>
          <w:sz w:val="20"/>
          <w:lang w:eastAsia="en-US"/>
        </w:rPr>
        <w:t>зывает определенное влияние на трансформацию религиозного созн</w:t>
      </w:r>
      <w:r w:rsidRPr="00852A7D">
        <w:rPr>
          <w:sz w:val="20"/>
          <w:lang w:eastAsia="en-US"/>
        </w:rPr>
        <w:t>а</w:t>
      </w:r>
      <w:r w:rsidRPr="00852A7D">
        <w:rPr>
          <w:sz w:val="20"/>
          <w:lang w:eastAsia="en-US"/>
        </w:rPr>
        <w:t>ния, которое со временем будет только возра</w:t>
      </w:r>
      <w:r w:rsidRPr="00852A7D">
        <w:rPr>
          <w:sz w:val="20"/>
          <w:lang w:eastAsia="en-US"/>
        </w:rPr>
        <w:t>с</w:t>
      </w:r>
      <w:r w:rsidRPr="00852A7D">
        <w:rPr>
          <w:sz w:val="20"/>
          <w:lang w:eastAsia="en-US"/>
        </w:rPr>
        <w:t xml:space="preserve">тать.  </w:t>
      </w:r>
    </w:p>
    <w:p w:rsidR="00540B36" w:rsidRPr="00852A7D" w:rsidRDefault="00540B36" w:rsidP="007D1326">
      <w:pPr>
        <w:autoSpaceDE w:val="0"/>
        <w:autoSpaceDN w:val="0"/>
        <w:adjustRightInd w:val="0"/>
        <w:ind w:firstLine="397"/>
        <w:jc w:val="both"/>
        <w:rPr>
          <w:sz w:val="20"/>
          <w:lang w:eastAsia="en-US"/>
        </w:rPr>
      </w:pPr>
      <w:r w:rsidRPr="00852A7D">
        <w:rPr>
          <w:sz w:val="20"/>
          <w:lang w:eastAsia="en-US"/>
        </w:rPr>
        <w:t>В силу своего чрезвычайно противоречивого характера, глобал</w:t>
      </w:r>
      <w:r w:rsidRPr="00852A7D">
        <w:rPr>
          <w:sz w:val="20"/>
          <w:lang w:eastAsia="en-US"/>
        </w:rPr>
        <w:t>и</w:t>
      </w:r>
      <w:r w:rsidRPr="00852A7D">
        <w:rPr>
          <w:sz w:val="20"/>
          <w:lang w:eastAsia="en-US"/>
        </w:rPr>
        <w:t>зация может характеризоваться как преимущественно или в целом п</w:t>
      </w:r>
      <w:r w:rsidRPr="00852A7D">
        <w:rPr>
          <w:sz w:val="20"/>
          <w:lang w:eastAsia="en-US"/>
        </w:rPr>
        <w:t>о</w:t>
      </w:r>
      <w:r w:rsidRPr="00852A7D">
        <w:rPr>
          <w:sz w:val="20"/>
          <w:lang w:eastAsia="en-US"/>
        </w:rPr>
        <w:t>ложительный процесс, в котором изначально заложен высокий ко</w:t>
      </w:r>
      <w:r w:rsidRPr="00852A7D">
        <w:rPr>
          <w:sz w:val="20"/>
          <w:lang w:eastAsia="en-US"/>
        </w:rPr>
        <w:t>н</w:t>
      </w:r>
      <w:r w:rsidRPr="00852A7D">
        <w:rPr>
          <w:sz w:val="20"/>
          <w:lang w:eastAsia="en-US"/>
        </w:rPr>
        <w:t>фликтный потенциал. Однако человечес</w:t>
      </w:r>
      <w:r w:rsidRPr="00852A7D">
        <w:rPr>
          <w:sz w:val="20"/>
          <w:lang w:eastAsia="en-US"/>
        </w:rPr>
        <w:t>т</w:t>
      </w:r>
      <w:r w:rsidRPr="00852A7D">
        <w:rPr>
          <w:sz w:val="20"/>
          <w:lang w:eastAsia="en-US"/>
        </w:rPr>
        <w:t>во никогда не существовало в спокойном, бесконфлик</w:t>
      </w:r>
      <w:r w:rsidRPr="00852A7D">
        <w:rPr>
          <w:sz w:val="20"/>
          <w:lang w:eastAsia="en-US"/>
        </w:rPr>
        <w:t>т</w:t>
      </w:r>
      <w:r w:rsidRPr="00852A7D">
        <w:rPr>
          <w:sz w:val="20"/>
          <w:lang w:eastAsia="en-US"/>
        </w:rPr>
        <w:t>ном мире. И проблема лишь в том, почему и какие конкретные формы приобретают эти ко</w:t>
      </w:r>
      <w:r w:rsidRPr="00852A7D">
        <w:rPr>
          <w:sz w:val="20"/>
          <w:lang w:eastAsia="en-US"/>
        </w:rPr>
        <w:t>н</w:t>
      </w:r>
      <w:r w:rsidRPr="00852A7D">
        <w:rPr>
          <w:sz w:val="20"/>
          <w:lang w:eastAsia="en-US"/>
        </w:rPr>
        <w:t>фликты. Конфликтный же характер международных и ме</w:t>
      </w:r>
      <w:r w:rsidRPr="00852A7D">
        <w:rPr>
          <w:sz w:val="20"/>
          <w:lang w:eastAsia="en-US"/>
        </w:rPr>
        <w:t>ж</w:t>
      </w:r>
      <w:r w:rsidRPr="00852A7D">
        <w:rPr>
          <w:sz w:val="20"/>
          <w:lang w:eastAsia="en-US"/>
        </w:rPr>
        <w:t xml:space="preserve">государственных отношений имеет </w:t>
      </w:r>
      <w:r w:rsidRPr="00852A7D">
        <w:rPr>
          <w:sz w:val="20"/>
          <w:lang w:eastAsia="en-US"/>
        </w:rPr>
        <w:lastRenderedPageBreak/>
        <w:t>под собой объективные основания, и это обстоятел</w:t>
      </w:r>
      <w:r w:rsidRPr="00852A7D">
        <w:rPr>
          <w:sz w:val="20"/>
          <w:lang w:eastAsia="en-US"/>
        </w:rPr>
        <w:t>ь</w:t>
      </w:r>
      <w:r w:rsidRPr="00852A7D">
        <w:rPr>
          <w:sz w:val="20"/>
          <w:lang w:eastAsia="en-US"/>
        </w:rPr>
        <w:t>ство, как и сам характер этих отношений, оказывает заметное влияние на трансфо</w:t>
      </w:r>
      <w:r w:rsidRPr="00852A7D">
        <w:rPr>
          <w:sz w:val="20"/>
          <w:lang w:eastAsia="en-US"/>
        </w:rPr>
        <w:t>р</w:t>
      </w:r>
      <w:r w:rsidRPr="00852A7D">
        <w:rPr>
          <w:sz w:val="20"/>
          <w:lang w:eastAsia="en-US"/>
        </w:rPr>
        <w:t>мацию современного религиозного сознания, которое в некоторой ст</w:t>
      </w:r>
      <w:r w:rsidRPr="00852A7D">
        <w:rPr>
          <w:sz w:val="20"/>
          <w:lang w:eastAsia="en-US"/>
        </w:rPr>
        <w:t>е</w:t>
      </w:r>
      <w:r w:rsidRPr="00852A7D">
        <w:rPr>
          <w:sz w:val="20"/>
          <w:lang w:eastAsia="en-US"/>
        </w:rPr>
        <w:t>пени становится результатом целенаправленного воздействия, исх</w:t>
      </w:r>
      <w:r w:rsidRPr="00852A7D">
        <w:rPr>
          <w:sz w:val="20"/>
          <w:lang w:eastAsia="en-US"/>
        </w:rPr>
        <w:t>о</w:t>
      </w:r>
      <w:r w:rsidRPr="00852A7D">
        <w:rPr>
          <w:sz w:val="20"/>
          <w:lang w:eastAsia="en-US"/>
        </w:rPr>
        <w:t>дящего от ряда государств, определенных политических сил и религ</w:t>
      </w:r>
      <w:r w:rsidRPr="00852A7D">
        <w:rPr>
          <w:sz w:val="20"/>
          <w:lang w:eastAsia="en-US"/>
        </w:rPr>
        <w:t>и</w:t>
      </w:r>
      <w:r w:rsidRPr="00852A7D">
        <w:rPr>
          <w:sz w:val="20"/>
          <w:lang w:eastAsia="en-US"/>
        </w:rPr>
        <w:t>озных организ</w:t>
      </w:r>
      <w:r w:rsidRPr="00852A7D">
        <w:rPr>
          <w:sz w:val="20"/>
          <w:lang w:eastAsia="en-US"/>
        </w:rPr>
        <w:t>а</w:t>
      </w:r>
      <w:r w:rsidRPr="00852A7D">
        <w:rPr>
          <w:sz w:val="20"/>
          <w:lang w:eastAsia="en-US"/>
        </w:rPr>
        <w:t xml:space="preserve">ций и движений. </w:t>
      </w:r>
    </w:p>
    <w:p w:rsidR="00540B36" w:rsidRPr="00852A7D" w:rsidRDefault="00540B36" w:rsidP="007D1326">
      <w:pPr>
        <w:ind w:firstLine="397"/>
        <w:jc w:val="both"/>
        <w:rPr>
          <w:sz w:val="20"/>
          <w:lang w:eastAsia="en-US"/>
        </w:rPr>
      </w:pPr>
      <w:r w:rsidRPr="00852A7D">
        <w:rPr>
          <w:sz w:val="20"/>
          <w:lang w:eastAsia="en-US"/>
        </w:rPr>
        <w:t>Процесс формирования современного массового религиозного сознания происходил в  основном в  рамках цивилизаций, включа</w:t>
      </w:r>
      <w:r w:rsidRPr="00852A7D">
        <w:rPr>
          <w:sz w:val="20"/>
          <w:lang w:eastAsia="en-US"/>
        </w:rPr>
        <w:t>ю</w:t>
      </w:r>
      <w:r w:rsidRPr="00852A7D">
        <w:rPr>
          <w:sz w:val="20"/>
          <w:lang w:eastAsia="en-US"/>
        </w:rPr>
        <w:t>щих в себя многовековые  общественные и религио</w:t>
      </w:r>
      <w:r w:rsidRPr="00852A7D">
        <w:rPr>
          <w:sz w:val="20"/>
          <w:lang w:eastAsia="en-US"/>
        </w:rPr>
        <w:t>з</w:t>
      </w:r>
      <w:r w:rsidRPr="00852A7D">
        <w:rPr>
          <w:sz w:val="20"/>
          <w:lang w:eastAsia="en-US"/>
        </w:rPr>
        <w:t>ные традиции и обычаи, отраженные в историч</w:t>
      </w:r>
      <w:r w:rsidRPr="00852A7D">
        <w:rPr>
          <w:sz w:val="20"/>
          <w:lang w:eastAsia="en-US"/>
        </w:rPr>
        <w:t>е</w:t>
      </w:r>
      <w:r w:rsidRPr="00852A7D">
        <w:rPr>
          <w:sz w:val="20"/>
          <w:lang w:eastAsia="en-US"/>
        </w:rPr>
        <w:t>ской памяти. Глобализация,  имеющая своей отн</w:t>
      </w:r>
      <w:r w:rsidRPr="00852A7D">
        <w:rPr>
          <w:sz w:val="20"/>
          <w:lang w:eastAsia="en-US"/>
        </w:rPr>
        <w:t>о</w:t>
      </w:r>
      <w:r w:rsidRPr="00852A7D">
        <w:rPr>
          <w:sz w:val="20"/>
          <w:lang w:eastAsia="en-US"/>
        </w:rPr>
        <w:t>сительно отдаленной перспективой объединение населения Земли  в единую  упра</w:t>
      </w:r>
      <w:r w:rsidRPr="00852A7D">
        <w:rPr>
          <w:sz w:val="20"/>
          <w:lang w:eastAsia="en-US"/>
        </w:rPr>
        <w:t>в</w:t>
      </w:r>
      <w:r w:rsidRPr="00852A7D">
        <w:rPr>
          <w:sz w:val="20"/>
          <w:lang w:eastAsia="en-US"/>
        </w:rPr>
        <w:t>ляемую систему, по  сути, делает неизбежным слом складывавшегося веками  духовного мира людей, перестройку, радикальное изменение массового со</w:t>
      </w:r>
      <w:r w:rsidRPr="00852A7D">
        <w:rPr>
          <w:sz w:val="20"/>
          <w:lang w:eastAsia="en-US"/>
        </w:rPr>
        <w:t>з</w:t>
      </w:r>
      <w:r w:rsidRPr="00852A7D">
        <w:rPr>
          <w:sz w:val="20"/>
          <w:lang w:eastAsia="en-US"/>
        </w:rPr>
        <w:t>нания.</w:t>
      </w:r>
    </w:p>
    <w:p w:rsidR="00540B36" w:rsidRPr="00852A7D" w:rsidRDefault="00540B36" w:rsidP="007D1326">
      <w:pPr>
        <w:ind w:firstLine="397"/>
        <w:jc w:val="both"/>
        <w:rPr>
          <w:sz w:val="20"/>
          <w:lang w:eastAsia="en-US"/>
        </w:rPr>
      </w:pPr>
      <w:r w:rsidRPr="00852A7D">
        <w:rPr>
          <w:sz w:val="20"/>
          <w:lang w:eastAsia="en-US"/>
        </w:rPr>
        <w:t>Глобализация, характеризуемая стремительным развитием на</w:t>
      </w:r>
      <w:r w:rsidRPr="00852A7D">
        <w:rPr>
          <w:sz w:val="20"/>
          <w:lang w:eastAsia="en-US"/>
        </w:rPr>
        <w:t>у</w:t>
      </w:r>
      <w:r w:rsidRPr="00852A7D">
        <w:rPr>
          <w:sz w:val="20"/>
          <w:lang w:eastAsia="en-US"/>
        </w:rPr>
        <w:t>ки и техники, интенсивная эксплуатация которой ведет к значительн</w:t>
      </w:r>
      <w:r w:rsidRPr="00852A7D">
        <w:rPr>
          <w:sz w:val="20"/>
          <w:lang w:eastAsia="en-US"/>
        </w:rPr>
        <w:t>о</w:t>
      </w:r>
      <w:r w:rsidRPr="00852A7D">
        <w:rPr>
          <w:sz w:val="20"/>
          <w:lang w:eastAsia="en-US"/>
        </w:rPr>
        <w:t>му ускорению социального времени, что в свою очередь ведет или во вс</w:t>
      </w:r>
      <w:r w:rsidRPr="00852A7D">
        <w:rPr>
          <w:sz w:val="20"/>
          <w:lang w:eastAsia="en-US"/>
        </w:rPr>
        <w:t>я</w:t>
      </w:r>
      <w:r w:rsidRPr="00852A7D">
        <w:rPr>
          <w:sz w:val="20"/>
          <w:lang w:eastAsia="en-US"/>
        </w:rPr>
        <w:t>ком случае побуждает, создает условия к изменению массового созн</w:t>
      </w:r>
      <w:r w:rsidRPr="00852A7D">
        <w:rPr>
          <w:sz w:val="20"/>
          <w:lang w:eastAsia="en-US"/>
        </w:rPr>
        <w:t>а</w:t>
      </w:r>
      <w:r w:rsidRPr="00852A7D">
        <w:rPr>
          <w:sz w:val="20"/>
          <w:lang w:eastAsia="en-US"/>
        </w:rPr>
        <w:t>ния. Качественное отличие настоящего времени, эпохи от предшес</w:t>
      </w:r>
      <w:r w:rsidRPr="00852A7D">
        <w:rPr>
          <w:sz w:val="20"/>
          <w:lang w:eastAsia="en-US"/>
        </w:rPr>
        <w:t>т</w:t>
      </w:r>
      <w:r w:rsidRPr="00852A7D">
        <w:rPr>
          <w:sz w:val="20"/>
          <w:lang w:eastAsia="en-US"/>
        </w:rPr>
        <w:t>вующих времен и эпох как раз состоит в возможности изменения  ма</w:t>
      </w:r>
      <w:r w:rsidRPr="00852A7D">
        <w:rPr>
          <w:sz w:val="20"/>
          <w:lang w:eastAsia="en-US"/>
        </w:rPr>
        <w:t>с</w:t>
      </w:r>
      <w:r w:rsidRPr="00852A7D">
        <w:rPr>
          <w:sz w:val="20"/>
          <w:lang w:eastAsia="en-US"/>
        </w:rPr>
        <w:t>сового сознания людей и создании условий, в которых эти измен</w:t>
      </w:r>
      <w:r w:rsidRPr="00852A7D">
        <w:rPr>
          <w:sz w:val="20"/>
          <w:lang w:eastAsia="en-US"/>
        </w:rPr>
        <w:t>е</w:t>
      </w:r>
      <w:r w:rsidRPr="00852A7D">
        <w:rPr>
          <w:sz w:val="20"/>
          <w:lang w:eastAsia="en-US"/>
        </w:rPr>
        <w:t>ния происходят с тем или иным у</w:t>
      </w:r>
      <w:r w:rsidRPr="00852A7D">
        <w:rPr>
          <w:sz w:val="20"/>
          <w:lang w:eastAsia="en-US"/>
        </w:rPr>
        <w:t>с</w:t>
      </w:r>
      <w:r w:rsidRPr="00852A7D">
        <w:rPr>
          <w:sz w:val="20"/>
          <w:lang w:eastAsia="en-US"/>
        </w:rPr>
        <w:t xml:space="preserve">пехом. </w:t>
      </w:r>
    </w:p>
    <w:p w:rsidR="00540B36" w:rsidRPr="00852A7D" w:rsidRDefault="00540B36" w:rsidP="007D1326">
      <w:pPr>
        <w:ind w:firstLine="397"/>
        <w:jc w:val="both"/>
        <w:rPr>
          <w:sz w:val="20"/>
          <w:lang w:eastAsia="en-US"/>
        </w:rPr>
      </w:pPr>
      <w:r w:rsidRPr="00852A7D">
        <w:rPr>
          <w:sz w:val="20"/>
          <w:lang w:eastAsia="en-US"/>
        </w:rPr>
        <w:t>Чрезвычайно интенсивная трансформация религиозного мирово</w:t>
      </w:r>
      <w:r w:rsidRPr="00852A7D">
        <w:rPr>
          <w:sz w:val="20"/>
          <w:lang w:eastAsia="en-US"/>
        </w:rPr>
        <w:t>з</w:t>
      </w:r>
      <w:r w:rsidRPr="00852A7D">
        <w:rPr>
          <w:sz w:val="20"/>
          <w:lang w:eastAsia="en-US"/>
        </w:rPr>
        <w:t>зрения и сознания, по сути, тождественно его разрушению. Оч</w:t>
      </w:r>
      <w:r w:rsidRPr="00852A7D">
        <w:rPr>
          <w:sz w:val="20"/>
          <w:lang w:eastAsia="en-US"/>
        </w:rPr>
        <w:t>е</w:t>
      </w:r>
      <w:r w:rsidRPr="00852A7D">
        <w:rPr>
          <w:sz w:val="20"/>
          <w:lang w:eastAsia="en-US"/>
        </w:rPr>
        <w:t>видно, что определенное несоответствие между процессом ускоренного нау</w:t>
      </w:r>
      <w:r w:rsidRPr="00852A7D">
        <w:rPr>
          <w:sz w:val="20"/>
          <w:lang w:eastAsia="en-US"/>
        </w:rPr>
        <w:t>ч</w:t>
      </w:r>
      <w:r w:rsidRPr="00852A7D">
        <w:rPr>
          <w:sz w:val="20"/>
          <w:lang w:eastAsia="en-US"/>
        </w:rPr>
        <w:t>но-технического развития человечества и способностью трад</w:t>
      </w:r>
      <w:r w:rsidRPr="00852A7D">
        <w:rPr>
          <w:sz w:val="20"/>
          <w:lang w:eastAsia="en-US"/>
        </w:rPr>
        <w:t>и</w:t>
      </w:r>
      <w:r w:rsidRPr="00852A7D">
        <w:rPr>
          <w:sz w:val="20"/>
          <w:lang w:eastAsia="en-US"/>
        </w:rPr>
        <w:t>ционных религий, а вернее, их неспособностью поспевать за чрезвычайно, чрезмерно стремительными и</w:t>
      </w:r>
      <w:r w:rsidRPr="00852A7D">
        <w:rPr>
          <w:sz w:val="20"/>
          <w:lang w:eastAsia="en-US"/>
        </w:rPr>
        <w:t>з</w:t>
      </w:r>
      <w:r w:rsidRPr="00852A7D">
        <w:rPr>
          <w:sz w:val="20"/>
          <w:lang w:eastAsia="en-US"/>
        </w:rPr>
        <w:t>менениями общественно-экономической жизни составляет одно из главных противоречий, возникающих в св</w:t>
      </w:r>
      <w:r w:rsidRPr="00852A7D">
        <w:rPr>
          <w:sz w:val="20"/>
          <w:lang w:eastAsia="en-US"/>
        </w:rPr>
        <w:t>я</w:t>
      </w:r>
      <w:r w:rsidRPr="00852A7D">
        <w:rPr>
          <w:sz w:val="20"/>
          <w:lang w:eastAsia="en-US"/>
        </w:rPr>
        <w:t>зи с современными трансформациями религ</w:t>
      </w:r>
      <w:r w:rsidRPr="00852A7D">
        <w:rPr>
          <w:sz w:val="20"/>
          <w:lang w:eastAsia="en-US"/>
        </w:rPr>
        <w:t>и</w:t>
      </w:r>
      <w:r w:rsidRPr="00852A7D">
        <w:rPr>
          <w:sz w:val="20"/>
          <w:lang w:eastAsia="en-US"/>
        </w:rPr>
        <w:t>озного сознания. Речь в данном случае идет не об окончательном крахе рел</w:t>
      </w:r>
      <w:r w:rsidRPr="00852A7D">
        <w:rPr>
          <w:sz w:val="20"/>
          <w:lang w:eastAsia="en-US"/>
        </w:rPr>
        <w:t>и</w:t>
      </w:r>
      <w:r w:rsidRPr="00852A7D">
        <w:rPr>
          <w:sz w:val="20"/>
          <w:lang w:eastAsia="en-US"/>
        </w:rPr>
        <w:t>гии и уходе ее с исторической сцены. Это, по нашему убеждению, невозможно, п</w:t>
      </w:r>
      <w:r w:rsidRPr="00852A7D">
        <w:rPr>
          <w:sz w:val="20"/>
          <w:lang w:eastAsia="en-US"/>
        </w:rPr>
        <w:t>о</w:t>
      </w:r>
      <w:r w:rsidRPr="00852A7D">
        <w:rPr>
          <w:sz w:val="20"/>
          <w:lang w:eastAsia="en-US"/>
        </w:rPr>
        <w:t>скольку религия, потребность веры вкоренена в человека. Тем не м</w:t>
      </w:r>
      <w:r w:rsidRPr="00852A7D">
        <w:rPr>
          <w:sz w:val="20"/>
          <w:lang w:eastAsia="en-US"/>
        </w:rPr>
        <w:t>е</w:t>
      </w:r>
      <w:r w:rsidRPr="00852A7D">
        <w:rPr>
          <w:sz w:val="20"/>
          <w:lang w:eastAsia="en-US"/>
        </w:rPr>
        <w:t>нее, можно утверждать, что все традиционные мировые р</w:t>
      </w:r>
      <w:r w:rsidRPr="00852A7D">
        <w:rPr>
          <w:sz w:val="20"/>
          <w:lang w:eastAsia="en-US"/>
        </w:rPr>
        <w:t>е</w:t>
      </w:r>
      <w:r w:rsidRPr="00852A7D">
        <w:rPr>
          <w:sz w:val="20"/>
          <w:lang w:eastAsia="en-US"/>
        </w:rPr>
        <w:t>лигии стоят перед необходимостью значительных трансформаций, поскольку гл</w:t>
      </w:r>
      <w:r w:rsidRPr="00852A7D">
        <w:rPr>
          <w:sz w:val="20"/>
          <w:lang w:eastAsia="en-US"/>
        </w:rPr>
        <w:t>о</w:t>
      </w:r>
      <w:r w:rsidRPr="00852A7D">
        <w:rPr>
          <w:sz w:val="20"/>
          <w:lang w:eastAsia="en-US"/>
        </w:rPr>
        <w:t>бализация, в основе которого лежит объективный процесс приобрет</w:t>
      </w:r>
      <w:r w:rsidRPr="00852A7D">
        <w:rPr>
          <w:sz w:val="20"/>
          <w:lang w:eastAsia="en-US"/>
        </w:rPr>
        <w:t>е</w:t>
      </w:r>
      <w:r w:rsidRPr="00852A7D">
        <w:rPr>
          <w:sz w:val="20"/>
          <w:lang w:eastAsia="en-US"/>
        </w:rPr>
        <w:t>ния новых знаний, позволяющим людям сущес</w:t>
      </w:r>
      <w:r w:rsidRPr="00852A7D">
        <w:rPr>
          <w:sz w:val="20"/>
          <w:lang w:eastAsia="en-US"/>
        </w:rPr>
        <w:t>т</w:t>
      </w:r>
      <w:r w:rsidRPr="00852A7D">
        <w:rPr>
          <w:sz w:val="20"/>
          <w:lang w:eastAsia="en-US"/>
        </w:rPr>
        <w:t>венно ускорять свое развитие, не может быть ни отменена по чьей-либо воле, ни даже пр</w:t>
      </w:r>
      <w:r w:rsidRPr="00852A7D">
        <w:rPr>
          <w:sz w:val="20"/>
          <w:lang w:eastAsia="en-US"/>
        </w:rPr>
        <w:t>и</w:t>
      </w:r>
      <w:r w:rsidRPr="00852A7D">
        <w:rPr>
          <w:sz w:val="20"/>
          <w:lang w:eastAsia="en-US"/>
        </w:rPr>
        <w:t>остановлена. К тому же, глобализация, несмотря на все ее противор</w:t>
      </w:r>
      <w:r w:rsidRPr="00852A7D">
        <w:rPr>
          <w:sz w:val="20"/>
          <w:lang w:eastAsia="en-US"/>
        </w:rPr>
        <w:t>е</w:t>
      </w:r>
      <w:r w:rsidRPr="00852A7D">
        <w:rPr>
          <w:sz w:val="20"/>
          <w:lang w:eastAsia="en-US"/>
        </w:rPr>
        <w:t>чия, издержки, недочеты, пре</w:t>
      </w:r>
      <w:r w:rsidRPr="00852A7D">
        <w:rPr>
          <w:sz w:val="20"/>
          <w:lang w:eastAsia="en-US"/>
        </w:rPr>
        <w:t>д</w:t>
      </w:r>
      <w:r w:rsidRPr="00852A7D">
        <w:rPr>
          <w:sz w:val="20"/>
          <w:lang w:eastAsia="en-US"/>
        </w:rPr>
        <w:t>ставляет собой закономер</w:t>
      </w:r>
      <w:r w:rsidRPr="00852A7D">
        <w:rPr>
          <w:sz w:val="20"/>
          <w:lang w:eastAsia="en-US"/>
        </w:rPr>
        <w:softHyphen/>
        <w:t>ный и в целом позитивный процесс интеграции челове</w:t>
      </w:r>
      <w:r w:rsidRPr="00852A7D">
        <w:rPr>
          <w:sz w:val="20"/>
          <w:lang w:eastAsia="en-US"/>
        </w:rPr>
        <w:softHyphen/>
        <w:t>чества в условиях объе</w:t>
      </w:r>
      <w:r w:rsidRPr="00852A7D">
        <w:rPr>
          <w:sz w:val="20"/>
          <w:lang w:eastAsia="en-US"/>
        </w:rPr>
        <w:t>к</w:t>
      </w:r>
      <w:r w:rsidRPr="00852A7D">
        <w:rPr>
          <w:sz w:val="20"/>
          <w:lang w:eastAsia="en-US"/>
        </w:rPr>
        <w:t xml:space="preserve">тивных </w:t>
      </w:r>
      <w:r w:rsidRPr="00852A7D">
        <w:rPr>
          <w:sz w:val="20"/>
          <w:lang w:eastAsia="en-US"/>
        </w:rPr>
        <w:lastRenderedPageBreak/>
        <w:t>общечеловеческих про</w:t>
      </w:r>
      <w:r w:rsidRPr="00852A7D">
        <w:rPr>
          <w:sz w:val="20"/>
          <w:lang w:eastAsia="en-US"/>
        </w:rPr>
        <w:softHyphen/>
        <w:t>блем и угроз, по ходу которого вырабатывается универсальная система ценностей. Мы не беремся судить о том, к</w:t>
      </w:r>
      <w:r w:rsidRPr="00852A7D">
        <w:rPr>
          <w:sz w:val="20"/>
          <w:lang w:eastAsia="en-US"/>
        </w:rPr>
        <w:t>а</w:t>
      </w:r>
      <w:r w:rsidRPr="00852A7D">
        <w:rPr>
          <w:sz w:val="20"/>
          <w:lang w:eastAsia="en-US"/>
        </w:rPr>
        <w:t>кой именно она будет, но то, что необходимость в ней вполне назрела, – очеви</w:t>
      </w:r>
      <w:r w:rsidRPr="00852A7D">
        <w:rPr>
          <w:sz w:val="20"/>
          <w:lang w:eastAsia="en-US"/>
        </w:rPr>
        <w:t>д</w:t>
      </w:r>
      <w:r w:rsidRPr="00852A7D">
        <w:rPr>
          <w:sz w:val="20"/>
          <w:lang w:eastAsia="en-US"/>
        </w:rPr>
        <w:t>но.</w:t>
      </w:r>
    </w:p>
    <w:p w:rsidR="00540B36" w:rsidRPr="00852A7D" w:rsidRDefault="0087014B" w:rsidP="007D1326">
      <w:pPr>
        <w:shd w:val="clear" w:color="auto" w:fill="FFFFFF"/>
        <w:ind w:firstLine="397"/>
        <w:jc w:val="both"/>
        <w:rPr>
          <w:b/>
          <w:sz w:val="20"/>
          <w:lang w:eastAsia="en-US"/>
        </w:rPr>
      </w:pPr>
      <w:r w:rsidRPr="00852A7D">
        <w:rPr>
          <w:b/>
          <w:sz w:val="20"/>
          <w:lang w:eastAsia="en-US"/>
        </w:rPr>
        <w:t>Во втором параграфе – «</w:t>
      </w:r>
      <w:r w:rsidR="00B950B9" w:rsidRPr="00852A7D">
        <w:rPr>
          <w:b/>
          <w:sz w:val="20"/>
          <w:lang w:eastAsia="en-US"/>
        </w:rPr>
        <w:t>Модернизация и</w:t>
      </w:r>
      <w:r w:rsidR="00B950B9" w:rsidRPr="00852A7D">
        <w:rPr>
          <w:b/>
          <w:sz w:val="20"/>
          <w:lang w:eastAsia="en-US"/>
        </w:rPr>
        <w:t>с</w:t>
      </w:r>
      <w:r w:rsidR="00B950B9" w:rsidRPr="00852A7D">
        <w:rPr>
          <w:b/>
          <w:sz w:val="20"/>
          <w:lang w:eastAsia="en-US"/>
        </w:rPr>
        <w:t>ламской культуры в усл</w:t>
      </w:r>
      <w:r w:rsidR="00B950B9" w:rsidRPr="00852A7D">
        <w:rPr>
          <w:b/>
          <w:sz w:val="20"/>
          <w:lang w:eastAsia="en-US"/>
        </w:rPr>
        <w:t>о</w:t>
      </w:r>
      <w:r w:rsidR="00B950B9" w:rsidRPr="00852A7D">
        <w:rPr>
          <w:b/>
          <w:sz w:val="20"/>
          <w:lang w:eastAsia="en-US"/>
        </w:rPr>
        <w:t>виях глобализаци</w:t>
      </w:r>
      <w:r w:rsidR="00FF44CF" w:rsidRPr="00852A7D">
        <w:rPr>
          <w:b/>
          <w:sz w:val="20"/>
          <w:lang w:eastAsia="en-US"/>
        </w:rPr>
        <w:t>и</w:t>
      </w:r>
      <w:r w:rsidRPr="00852A7D">
        <w:rPr>
          <w:b/>
          <w:sz w:val="20"/>
          <w:lang w:eastAsia="en-US"/>
        </w:rPr>
        <w:t>» –</w:t>
      </w:r>
      <w:r w:rsidR="00823FB7" w:rsidRPr="00852A7D">
        <w:rPr>
          <w:b/>
          <w:sz w:val="20"/>
          <w:lang w:eastAsia="en-US"/>
        </w:rPr>
        <w:t xml:space="preserve"> </w:t>
      </w:r>
      <w:r w:rsidR="00823FB7" w:rsidRPr="00852A7D">
        <w:rPr>
          <w:sz w:val="20"/>
          <w:lang w:eastAsia="en-US"/>
        </w:rPr>
        <w:t>раскрывается</w:t>
      </w:r>
      <w:r w:rsidR="00823FB7" w:rsidRPr="00852A7D">
        <w:rPr>
          <w:b/>
          <w:sz w:val="20"/>
          <w:lang w:eastAsia="en-US"/>
        </w:rPr>
        <w:t xml:space="preserve"> </w:t>
      </w:r>
      <w:r w:rsidR="00C115C0" w:rsidRPr="00852A7D">
        <w:rPr>
          <w:sz w:val="20"/>
          <w:lang w:eastAsia="en-US"/>
        </w:rPr>
        <w:t>реакция ислам</w:t>
      </w:r>
      <w:r w:rsidR="001714C4" w:rsidRPr="00852A7D">
        <w:rPr>
          <w:sz w:val="20"/>
          <w:lang w:eastAsia="en-US"/>
        </w:rPr>
        <w:t xml:space="preserve">ского мира </w:t>
      </w:r>
      <w:r w:rsidR="00C115C0" w:rsidRPr="00852A7D">
        <w:rPr>
          <w:sz w:val="20"/>
          <w:lang w:eastAsia="en-US"/>
        </w:rPr>
        <w:t>на процесс глобализации.</w:t>
      </w:r>
    </w:p>
    <w:p w:rsidR="00540B36" w:rsidRPr="00852A7D" w:rsidRDefault="00540B36" w:rsidP="007D1326">
      <w:pPr>
        <w:shd w:val="clear" w:color="auto" w:fill="FFFFFF"/>
        <w:ind w:firstLine="397"/>
        <w:jc w:val="both"/>
        <w:rPr>
          <w:sz w:val="20"/>
          <w:lang w:eastAsia="en-US"/>
        </w:rPr>
      </w:pPr>
      <w:r w:rsidRPr="00852A7D">
        <w:rPr>
          <w:sz w:val="20"/>
          <w:lang w:eastAsia="en-US"/>
        </w:rPr>
        <w:t xml:space="preserve"> Кыргызстан является частью мусульманского мира, из чего сл</w:t>
      </w:r>
      <w:r w:rsidRPr="00852A7D">
        <w:rPr>
          <w:sz w:val="20"/>
          <w:lang w:eastAsia="en-US"/>
        </w:rPr>
        <w:t>е</w:t>
      </w:r>
      <w:r w:rsidRPr="00852A7D">
        <w:rPr>
          <w:sz w:val="20"/>
          <w:lang w:eastAsia="en-US"/>
        </w:rPr>
        <w:t>дует, в частности, что трансформацию религиозного сознания кырг</w:t>
      </w:r>
      <w:r w:rsidRPr="00852A7D">
        <w:rPr>
          <w:sz w:val="20"/>
          <w:lang w:eastAsia="en-US"/>
        </w:rPr>
        <w:t>ы</w:t>
      </w:r>
      <w:r w:rsidRPr="00852A7D">
        <w:rPr>
          <w:sz w:val="20"/>
          <w:lang w:eastAsia="en-US"/>
        </w:rPr>
        <w:t>зов необходимо рассматривать в контексте трансформаций самого и</w:t>
      </w:r>
      <w:r w:rsidRPr="00852A7D">
        <w:rPr>
          <w:sz w:val="20"/>
          <w:lang w:eastAsia="en-US"/>
        </w:rPr>
        <w:t>с</w:t>
      </w:r>
      <w:r w:rsidRPr="00852A7D">
        <w:rPr>
          <w:sz w:val="20"/>
          <w:lang w:eastAsia="en-US"/>
        </w:rPr>
        <w:t>лама. Но, как свидетельствует множество фактов, из всех совреме</w:t>
      </w:r>
      <w:r w:rsidRPr="00852A7D">
        <w:rPr>
          <w:sz w:val="20"/>
          <w:lang w:eastAsia="en-US"/>
        </w:rPr>
        <w:t>н</w:t>
      </w:r>
      <w:r w:rsidRPr="00852A7D">
        <w:rPr>
          <w:sz w:val="20"/>
          <w:lang w:eastAsia="en-US"/>
        </w:rPr>
        <w:t>ных мировых религий ислам и, соответственно, народы, проповеду</w:t>
      </w:r>
      <w:r w:rsidRPr="00852A7D">
        <w:rPr>
          <w:sz w:val="20"/>
          <w:lang w:eastAsia="en-US"/>
        </w:rPr>
        <w:t>ю</w:t>
      </w:r>
      <w:r w:rsidRPr="00852A7D">
        <w:rPr>
          <w:sz w:val="20"/>
          <w:lang w:eastAsia="en-US"/>
        </w:rPr>
        <w:t>щие мусульманскую религию, наиболее сложно и медленно поддаются трансформации.</w:t>
      </w:r>
    </w:p>
    <w:p w:rsidR="00540B36" w:rsidRPr="00852A7D" w:rsidRDefault="00540B36" w:rsidP="007D1326">
      <w:pPr>
        <w:shd w:val="clear" w:color="auto" w:fill="FFFFFF"/>
        <w:ind w:firstLine="397"/>
        <w:jc w:val="both"/>
        <w:rPr>
          <w:sz w:val="20"/>
          <w:lang w:eastAsia="en-US"/>
        </w:rPr>
      </w:pPr>
      <w:r w:rsidRPr="00852A7D">
        <w:rPr>
          <w:sz w:val="20"/>
          <w:lang w:eastAsia="en-US"/>
        </w:rPr>
        <w:t>В быстро меняющемся современном мире процесс трансформ</w:t>
      </w:r>
      <w:r w:rsidRPr="00852A7D">
        <w:rPr>
          <w:sz w:val="20"/>
          <w:lang w:eastAsia="en-US"/>
        </w:rPr>
        <w:t>а</w:t>
      </w:r>
      <w:r w:rsidRPr="00852A7D">
        <w:rPr>
          <w:sz w:val="20"/>
          <w:lang w:eastAsia="en-US"/>
        </w:rPr>
        <w:t>ции рел</w:t>
      </w:r>
      <w:r w:rsidRPr="00852A7D">
        <w:rPr>
          <w:sz w:val="20"/>
          <w:lang w:eastAsia="en-US"/>
        </w:rPr>
        <w:t>и</w:t>
      </w:r>
      <w:r w:rsidRPr="00852A7D">
        <w:rPr>
          <w:sz w:val="20"/>
          <w:lang w:eastAsia="en-US"/>
        </w:rPr>
        <w:t>гиозного сознания происходит практически у всех сообществ, независимо от их религиозной принадлежности. Проблемы здесь во</w:t>
      </w:r>
      <w:r w:rsidRPr="00852A7D">
        <w:rPr>
          <w:sz w:val="20"/>
          <w:lang w:eastAsia="en-US"/>
        </w:rPr>
        <w:t>з</w:t>
      </w:r>
      <w:r w:rsidRPr="00852A7D">
        <w:rPr>
          <w:sz w:val="20"/>
          <w:lang w:eastAsia="en-US"/>
        </w:rPr>
        <w:t>никают в основном в связи с х</w:t>
      </w:r>
      <w:r w:rsidRPr="00852A7D">
        <w:rPr>
          <w:sz w:val="20"/>
          <w:lang w:eastAsia="en-US"/>
        </w:rPr>
        <w:t>а</w:t>
      </w:r>
      <w:r w:rsidRPr="00852A7D">
        <w:rPr>
          <w:sz w:val="20"/>
          <w:lang w:eastAsia="en-US"/>
        </w:rPr>
        <w:t>рактером, направлением и скоростью трансформаций религиозного сознания, которые в свою очередь зав</w:t>
      </w:r>
      <w:r w:rsidRPr="00852A7D">
        <w:rPr>
          <w:sz w:val="20"/>
          <w:lang w:eastAsia="en-US"/>
        </w:rPr>
        <w:t>и</w:t>
      </w:r>
      <w:r w:rsidRPr="00852A7D">
        <w:rPr>
          <w:sz w:val="20"/>
          <w:lang w:eastAsia="en-US"/>
        </w:rPr>
        <w:t>сят способности тех или иных соо</w:t>
      </w:r>
      <w:r w:rsidRPr="00852A7D">
        <w:rPr>
          <w:sz w:val="20"/>
          <w:lang w:eastAsia="en-US"/>
        </w:rPr>
        <w:t>б</w:t>
      </w:r>
      <w:r w:rsidRPr="00852A7D">
        <w:rPr>
          <w:sz w:val="20"/>
          <w:lang w:eastAsia="en-US"/>
        </w:rPr>
        <w:t>ществ к общим трансформациям. Государства, в которых ислам является доминирующей религией, о</w:t>
      </w:r>
      <w:r w:rsidRPr="00852A7D">
        <w:rPr>
          <w:sz w:val="20"/>
          <w:lang w:eastAsia="en-US"/>
        </w:rPr>
        <w:t>т</w:t>
      </w:r>
      <w:r w:rsidRPr="00852A7D">
        <w:rPr>
          <w:sz w:val="20"/>
          <w:lang w:eastAsia="en-US"/>
        </w:rPr>
        <w:t>носятся к наименее технологически и индустриально развитым стр</w:t>
      </w:r>
      <w:r w:rsidRPr="00852A7D">
        <w:rPr>
          <w:sz w:val="20"/>
          <w:lang w:eastAsia="en-US"/>
        </w:rPr>
        <w:t>а</w:t>
      </w:r>
      <w:r w:rsidRPr="00852A7D">
        <w:rPr>
          <w:sz w:val="20"/>
          <w:lang w:eastAsia="en-US"/>
        </w:rPr>
        <w:t>нам мира, исключая африканские государства. Ислам же в свою оч</w:t>
      </w:r>
      <w:r w:rsidRPr="00852A7D">
        <w:rPr>
          <w:sz w:val="20"/>
          <w:lang w:eastAsia="en-US"/>
        </w:rPr>
        <w:t>е</w:t>
      </w:r>
      <w:r w:rsidRPr="00852A7D">
        <w:rPr>
          <w:sz w:val="20"/>
          <w:lang w:eastAsia="en-US"/>
        </w:rPr>
        <w:t>редь обнаруживает наибольшую консервативность из всех мир</w:t>
      </w:r>
      <w:r w:rsidRPr="00852A7D">
        <w:rPr>
          <w:sz w:val="20"/>
          <w:lang w:eastAsia="en-US"/>
        </w:rPr>
        <w:t>о</w:t>
      </w:r>
      <w:r w:rsidRPr="00852A7D">
        <w:rPr>
          <w:sz w:val="20"/>
          <w:lang w:eastAsia="en-US"/>
        </w:rPr>
        <w:t xml:space="preserve">вых религий. </w:t>
      </w:r>
    </w:p>
    <w:p w:rsidR="00540B36" w:rsidRPr="00852A7D" w:rsidRDefault="00540B36" w:rsidP="007D1326">
      <w:pPr>
        <w:shd w:val="clear" w:color="auto" w:fill="FFFFFF"/>
        <w:ind w:firstLine="397"/>
        <w:jc w:val="both"/>
        <w:rPr>
          <w:sz w:val="20"/>
          <w:lang w:eastAsia="en-US"/>
        </w:rPr>
      </w:pPr>
      <w:r w:rsidRPr="00852A7D">
        <w:rPr>
          <w:sz w:val="20"/>
          <w:lang w:eastAsia="en-US"/>
        </w:rPr>
        <w:t>Народы, исповедующие ислам, естественным образом стремятся сохранить традиционные формы жизни и систему ценностей, не тол</w:t>
      </w:r>
      <w:r w:rsidRPr="00852A7D">
        <w:rPr>
          <w:sz w:val="20"/>
          <w:lang w:eastAsia="en-US"/>
        </w:rPr>
        <w:t>ь</w:t>
      </w:r>
      <w:r w:rsidRPr="00852A7D">
        <w:rPr>
          <w:sz w:val="20"/>
          <w:lang w:eastAsia="en-US"/>
        </w:rPr>
        <w:t>ко как наиб</w:t>
      </w:r>
      <w:r w:rsidRPr="00852A7D">
        <w:rPr>
          <w:sz w:val="20"/>
          <w:lang w:eastAsia="en-US"/>
        </w:rPr>
        <w:t>о</w:t>
      </w:r>
      <w:r w:rsidRPr="00852A7D">
        <w:rPr>
          <w:sz w:val="20"/>
          <w:lang w:eastAsia="en-US"/>
        </w:rPr>
        <w:t>лее привычные и понятные для них, но и как проверенные многовековым опытом. Не говоря уже о том, что утрата исконных ценностей равн</w:t>
      </w:r>
      <w:r w:rsidRPr="00852A7D">
        <w:rPr>
          <w:sz w:val="20"/>
          <w:lang w:eastAsia="en-US"/>
        </w:rPr>
        <w:t>о</w:t>
      </w:r>
      <w:r w:rsidRPr="00852A7D">
        <w:rPr>
          <w:sz w:val="20"/>
          <w:lang w:eastAsia="en-US"/>
        </w:rPr>
        <w:t>ценна утрате собственной идентичности, что в свою очередь тождественно, по сути, духовной смерти. Религия при таких обстоятельствах выступает как автор</w:t>
      </w:r>
      <w:r w:rsidRPr="00852A7D">
        <w:rPr>
          <w:sz w:val="20"/>
          <w:lang w:eastAsia="en-US"/>
        </w:rPr>
        <w:t>и</w:t>
      </w:r>
      <w:r w:rsidRPr="00852A7D">
        <w:rPr>
          <w:sz w:val="20"/>
          <w:lang w:eastAsia="en-US"/>
        </w:rPr>
        <w:t>тетная, общепризнанная сила, наиболее эффективно способствующая сохран</w:t>
      </w:r>
      <w:r w:rsidRPr="00852A7D">
        <w:rPr>
          <w:sz w:val="20"/>
          <w:lang w:eastAsia="en-US"/>
        </w:rPr>
        <w:t>е</w:t>
      </w:r>
      <w:r w:rsidRPr="00852A7D">
        <w:rPr>
          <w:sz w:val="20"/>
          <w:lang w:eastAsia="en-US"/>
        </w:rPr>
        <w:t>нию традиционных элементов культуры, а с ними и системы ценностей. Ценности же, «предлагаемые» со стороны и пользующиеся в настоящее время стат</w:t>
      </w:r>
      <w:r w:rsidRPr="00852A7D">
        <w:rPr>
          <w:sz w:val="20"/>
          <w:lang w:eastAsia="en-US"/>
        </w:rPr>
        <w:t>у</w:t>
      </w:r>
      <w:r w:rsidRPr="00852A7D">
        <w:rPr>
          <w:sz w:val="20"/>
          <w:lang w:eastAsia="en-US"/>
        </w:rPr>
        <w:t>сом «глобалистских ценностей» чаще способствуют разрушению п</w:t>
      </w:r>
      <w:r w:rsidRPr="00852A7D">
        <w:rPr>
          <w:sz w:val="20"/>
          <w:lang w:eastAsia="en-US"/>
        </w:rPr>
        <w:t>о</w:t>
      </w:r>
      <w:r w:rsidRPr="00852A7D">
        <w:rPr>
          <w:sz w:val="20"/>
          <w:lang w:eastAsia="en-US"/>
        </w:rPr>
        <w:t>литической идеологии исламских государства, которые в значител</w:t>
      </w:r>
      <w:r w:rsidRPr="00852A7D">
        <w:rPr>
          <w:sz w:val="20"/>
          <w:lang w:eastAsia="en-US"/>
        </w:rPr>
        <w:t>ь</w:t>
      </w:r>
      <w:r w:rsidRPr="00852A7D">
        <w:rPr>
          <w:sz w:val="20"/>
          <w:lang w:eastAsia="en-US"/>
        </w:rPr>
        <w:t>ной мере опираются на религиозное мировоззр</w:t>
      </w:r>
      <w:r w:rsidRPr="00852A7D">
        <w:rPr>
          <w:sz w:val="20"/>
          <w:lang w:eastAsia="en-US"/>
        </w:rPr>
        <w:t>е</w:t>
      </w:r>
      <w:r w:rsidRPr="00852A7D">
        <w:rPr>
          <w:sz w:val="20"/>
          <w:lang w:eastAsia="en-US"/>
        </w:rPr>
        <w:t xml:space="preserve">ние. </w:t>
      </w:r>
    </w:p>
    <w:p w:rsidR="00540B36" w:rsidRPr="00852A7D" w:rsidRDefault="00540B36" w:rsidP="007D1326">
      <w:pPr>
        <w:shd w:val="clear" w:color="auto" w:fill="FFFFFF"/>
        <w:ind w:firstLine="397"/>
        <w:jc w:val="both"/>
        <w:rPr>
          <w:sz w:val="20"/>
          <w:lang w:eastAsia="en-US"/>
        </w:rPr>
      </w:pPr>
      <w:r w:rsidRPr="00852A7D">
        <w:rPr>
          <w:sz w:val="20"/>
          <w:lang w:eastAsia="en-US"/>
        </w:rPr>
        <w:t>Мусульманские народы, в основной своей массе придержива</w:t>
      </w:r>
      <w:r w:rsidRPr="00852A7D">
        <w:rPr>
          <w:sz w:val="20"/>
          <w:lang w:eastAsia="en-US"/>
        </w:rPr>
        <w:t>ю</w:t>
      </w:r>
      <w:r w:rsidRPr="00852A7D">
        <w:rPr>
          <w:sz w:val="20"/>
          <w:lang w:eastAsia="en-US"/>
        </w:rPr>
        <w:t>щиеся традиционной культуры и характерной для нее системы ценн</w:t>
      </w:r>
      <w:r w:rsidRPr="00852A7D">
        <w:rPr>
          <w:sz w:val="20"/>
          <w:lang w:eastAsia="en-US"/>
        </w:rPr>
        <w:t>о</w:t>
      </w:r>
      <w:r w:rsidRPr="00852A7D">
        <w:rPr>
          <w:sz w:val="20"/>
          <w:lang w:eastAsia="en-US"/>
        </w:rPr>
        <w:t>стей, п</w:t>
      </w:r>
      <w:r w:rsidRPr="00852A7D">
        <w:rPr>
          <w:sz w:val="20"/>
          <w:lang w:eastAsia="en-US"/>
        </w:rPr>
        <w:t>ы</w:t>
      </w:r>
      <w:r w:rsidRPr="00852A7D">
        <w:rPr>
          <w:sz w:val="20"/>
          <w:lang w:eastAsia="en-US"/>
        </w:rPr>
        <w:t xml:space="preserve">таются по возможности оставаться в пределах собственной </w:t>
      </w:r>
      <w:r w:rsidRPr="00852A7D">
        <w:rPr>
          <w:sz w:val="20"/>
          <w:lang w:eastAsia="en-US"/>
        </w:rPr>
        <w:lastRenderedPageBreak/>
        <w:t>культуры, что достигается во многом благодаря строгой и последов</w:t>
      </w:r>
      <w:r w:rsidRPr="00852A7D">
        <w:rPr>
          <w:sz w:val="20"/>
          <w:lang w:eastAsia="en-US"/>
        </w:rPr>
        <w:t>а</w:t>
      </w:r>
      <w:r w:rsidRPr="00852A7D">
        <w:rPr>
          <w:sz w:val="20"/>
          <w:lang w:eastAsia="en-US"/>
        </w:rPr>
        <w:t>тельной приверженности к мусульманскому мировоззрению. О</w:t>
      </w:r>
      <w:r w:rsidRPr="00852A7D">
        <w:rPr>
          <w:sz w:val="20"/>
          <w:lang w:eastAsia="en-US"/>
        </w:rPr>
        <w:t>б</w:t>
      </w:r>
      <w:r w:rsidRPr="00852A7D">
        <w:rPr>
          <w:sz w:val="20"/>
          <w:lang w:eastAsia="en-US"/>
        </w:rPr>
        <w:t>ратной стороной такой приверженности выступает неприятие глобал</w:t>
      </w:r>
      <w:r w:rsidRPr="00852A7D">
        <w:rPr>
          <w:sz w:val="20"/>
          <w:lang w:eastAsia="en-US"/>
        </w:rPr>
        <w:t>и</w:t>
      </w:r>
      <w:r w:rsidRPr="00852A7D">
        <w:rPr>
          <w:sz w:val="20"/>
          <w:lang w:eastAsia="en-US"/>
        </w:rPr>
        <w:t>стских ценностей, которые в основной своей массе являются ценностями з</w:t>
      </w:r>
      <w:r w:rsidRPr="00852A7D">
        <w:rPr>
          <w:sz w:val="20"/>
          <w:lang w:eastAsia="en-US"/>
        </w:rPr>
        <w:t>а</w:t>
      </w:r>
      <w:r w:rsidRPr="00852A7D">
        <w:rPr>
          <w:sz w:val="20"/>
          <w:lang w:eastAsia="en-US"/>
        </w:rPr>
        <w:t>падного происхождения. Неслучайно многие специалисты отождест</w:t>
      </w:r>
      <w:r w:rsidRPr="00852A7D">
        <w:rPr>
          <w:sz w:val="20"/>
          <w:lang w:eastAsia="en-US"/>
        </w:rPr>
        <w:t>в</w:t>
      </w:r>
      <w:r w:rsidRPr="00852A7D">
        <w:rPr>
          <w:sz w:val="20"/>
          <w:lang w:eastAsia="en-US"/>
        </w:rPr>
        <w:t>ляют процесс глобализации с ве</w:t>
      </w:r>
      <w:r w:rsidRPr="00852A7D">
        <w:rPr>
          <w:sz w:val="20"/>
          <w:lang w:eastAsia="en-US"/>
        </w:rPr>
        <w:t>р</w:t>
      </w:r>
      <w:r w:rsidRPr="00852A7D">
        <w:rPr>
          <w:sz w:val="20"/>
          <w:lang w:eastAsia="en-US"/>
        </w:rPr>
        <w:t>стернизацией.</w:t>
      </w:r>
    </w:p>
    <w:p w:rsidR="00540B36" w:rsidRPr="00852A7D" w:rsidRDefault="00540B36" w:rsidP="007D1326">
      <w:pPr>
        <w:autoSpaceDE w:val="0"/>
        <w:autoSpaceDN w:val="0"/>
        <w:adjustRightInd w:val="0"/>
        <w:ind w:firstLine="397"/>
        <w:jc w:val="both"/>
        <w:rPr>
          <w:sz w:val="20"/>
          <w:lang w:eastAsia="en-US"/>
        </w:rPr>
      </w:pPr>
      <w:r w:rsidRPr="00852A7D">
        <w:rPr>
          <w:sz w:val="20"/>
          <w:lang w:eastAsia="en-US"/>
        </w:rPr>
        <w:t>Общества, которым свойственен высокий жизненный стандарт, характеризуются определе</w:t>
      </w:r>
      <w:r w:rsidRPr="00852A7D">
        <w:rPr>
          <w:sz w:val="20"/>
          <w:lang w:eastAsia="en-US"/>
        </w:rPr>
        <w:t>н</w:t>
      </w:r>
      <w:r w:rsidRPr="00852A7D">
        <w:rPr>
          <w:sz w:val="20"/>
          <w:lang w:eastAsia="en-US"/>
        </w:rPr>
        <w:t>ной логикой и характером трансформации религиозного сознания. Безопасность и благополучие как обществе</w:t>
      </w:r>
      <w:r w:rsidRPr="00852A7D">
        <w:rPr>
          <w:sz w:val="20"/>
          <w:lang w:eastAsia="en-US"/>
        </w:rPr>
        <w:t>н</w:t>
      </w:r>
      <w:r w:rsidRPr="00852A7D">
        <w:rPr>
          <w:sz w:val="20"/>
          <w:lang w:eastAsia="en-US"/>
        </w:rPr>
        <w:t>ной, так и личной жизни, относительная предсказуемость будущего, которое мыслится преимущественно как непрерывное улучшение к</w:t>
      </w:r>
      <w:r w:rsidRPr="00852A7D">
        <w:rPr>
          <w:sz w:val="20"/>
          <w:lang w:eastAsia="en-US"/>
        </w:rPr>
        <w:t>а</w:t>
      </w:r>
      <w:r w:rsidRPr="00852A7D">
        <w:rPr>
          <w:sz w:val="20"/>
          <w:lang w:eastAsia="en-US"/>
        </w:rPr>
        <w:t>чества существования, способствуют снижению внутреннего напряж</w:t>
      </w:r>
      <w:r w:rsidRPr="00852A7D">
        <w:rPr>
          <w:sz w:val="20"/>
          <w:lang w:eastAsia="en-US"/>
        </w:rPr>
        <w:t>е</w:t>
      </w:r>
      <w:r w:rsidRPr="00852A7D">
        <w:rPr>
          <w:sz w:val="20"/>
          <w:lang w:eastAsia="en-US"/>
        </w:rPr>
        <w:t>ния в обществе и у конкретных и</w:t>
      </w:r>
      <w:r w:rsidRPr="00852A7D">
        <w:rPr>
          <w:sz w:val="20"/>
          <w:lang w:eastAsia="en-US"/>
        </w:rPr>
        <w:t>н</w:t>
      </w:r>
      <w:r w:rsidRPr="00852A7D">
        <w:rPr>
          <w:sz w:val="20"/>
          <w:lang w:eastAsia="en-US"/>
        </w:rPr>
        <w:t>дивидов. Потребность в религии в таких обществах, где каждый индивид с</w:t>
      </w:r>
      <w:r w:rsidRPr="00852A7D">
        <w:rPr>
          <w:sz w:val="20"/>
          <w:lang w:eastAsia="en-US"/>
        </w:rPr>
        <w:t>о</w:t>
      </w:r>
      <w:r w:rsidRPr="00852A7D">
        <w:rPr>
          <w:sz w:val="20"/>
          <w:lang w:eastAsia="en-US"/>
        </w:rPr>
        <w:t>средоточен на собственных интересах, не столь велика, как в менее благополучных в материал</w:t>
      </w:r>
      <w:r w:rsidRPr="00852A7D">
        <w:rPr>
          <w:sz w:val="20"/>
          <w:lang w:eastAsia="en-US"/>
        </w:rPr>
        <w:t>ь</w:t>
      </w:r>
      <w:r w:rsidRPr="00852A7D">
        <w:rPr>
          <w:sz w:val="20"/>
          <w:lang w:eastAsia="en-US"/>
        </w:rPr>
        <w:t>ном отношении обществах. Сосредоточенность же индивида на собс</w:t>
      </w:r>
      <w:r w:rsidRPr="00852A7D">
        <w:rPr>
          <w:sz w:val="20"/>
          <w:lang w:eastAsia="en-US"/>
        </w:rPr>
        <w:t>т</w:t>
      </w:r>
      <w:r w:rsidRPr="00852A7D">
        <w:rPr>
          <w:sz w:val="20"/>
          <w:lang w:eastAsia="en-US"/>
        </w:rPr>
        <w:t>венных интересах, при наличии определенной экономической его н</w:t>
      </w:r>
      <w:r w:rsidRPr="00852A7D">
        <w:rPr>
          <w:sz w:val="20"/>
          <w:lang w:eastAsia="en-US"/>
        </w:rPr>
        <w:t>е</w:t>
      </w:r>
      <w:r w:rsidRPr="00852A7D">
        <w:rPr>
          <w:sz w:val="20"/>
          <w:lang w:eastAsia="en-US"/>
        </w:rPr>
        <w:t>зависимости, а также правовой системы, способной защитить интер</w:t>
      </w:r>
      <w:r w:rsidRPr="00852A7D">
        <w:rPr>
          <w:sz w:val="20"/>
          <w:lang w:eastAsia="en-US"/>
        </w:rPr>
        <w:t>е</w:t>
      </w:r>
      <w:r w:rsidRPr="00852A7D">
        <w:rPr>
          <w:sz w:val="20"/>
          <w:lang w:eastAsia="en-US"/>
        </w:rPr>
        <w:t>сы, права и свободы индивида, способствуют тому, что и религио</w:t>
      </w:r>
      <w:r w:rsidRPr="00852A7D">
        <w:rPr>
          <w:sz w:val="20"/>
          <w:lang w:eastAsia="en-US"/>
        </w:rPr>
        <w:t>з</w:t>
      </w:r>
      <w:r w:rsidRPr="00852A7D">
        <w:rPr>
          <w:sz w:val="20"/>
          <w:lang w:eastAsia="en-US"/>
        </w:rPr>
        <w:t>ное его сознание начинает конце</w:t>
      </w:r>
      <w:r w:rsidRPr="00852A7D">
        <w:rPr>
          <w:sz w:val="20"/>
          <w:lang w:eastAsia="en-US"/>
        </w:rPr>
        <w:t>н</w:t>
      </w:r>
      <w:r w:rsidRPr="00852A7D">
        <w:rPr>
          <w:sz w:val="20"/>
          <w:lang w:eastAsia="en-US"/>
        </w:rPr>
        <w:t>трироваться на индивидуальных ре</w:t>
      </w:r>
      <w:r w:rsidRPr="00852A7D">
        <w:rPr>
          <w:sz w:val="20"/>
          <w:lang w:eastAsia="en-US"/>
        </w:rPr>
        <w:softHyphen/>
        <w:t>лигиозных исканиях, поиске ответов на волнующие его вопросы. Од</w:t>
      </w:r>
      <w:r w:rsidRPr="00852A7D">
        <w:rPr>
          <w:sz w:val="20"/>
          <w:lang w:eastAsia="en-US"/>
        </w:rPr>
        <w:t>и</w:t>
      </w:r>
      <w:r w:rsidRPr="00852A7D">
        <w:rPr>
          <w:sz w:val="20"/>
          <w:lang w:eastAsia="en-US"/>
        </w:rPr>
        <w:t>нокие люди в условиях атомизации общества «обзаводятся» в опред</w:t>
      </w:r>
      <w:r w:rsidRPr="00852A7D">
        <w:rPr>
          <w:sz w:val="20"/>
          <w:lang w:eastAsia="en-US"/>
        </w:rPr>
        <w:t>е</w:t>
      </w:r>
      <w:r w:rsidRPr="00852A7D">
        <w:rPr>
          <w:sz w:val="20"/>
          <w:lang w:eastAsia="en-US"/>
        </w:rPr>
        <w:t>ленном отношении «собстве</w:t>
      </w:r>
      <w:r w:rsidRPr="00852A7D">
        <w:rPr>
          <w:sz w:val="20"/>
          <w:lang w:eastAsia="en-US"/>
        </w:rPr>
        <w:t>н</w:t>
      </w:r>
      <w:r w:rsidRPr="00852A7D">
        <w:rPr>
          <w:sz w:val="20"/>
          <w:lang w:eastAsia="en-US"/>
        </w:rPr>
        <w:t xml:space="preserve">ной» религией.  </w:t>
      </w:r>
    </w:p>
    <w:p w:rsidR="00540B36" w:rsidRPr="00852A7D" w:rsidRDefault="00540B36" w:rsidP="007D1326">
      <w:pPr>
        <w:shd w:val="clear" w:color="auto" w:fill="FFFFFF"/>
        <w:ind w:firstLine="397"/>
        <w:jc w:val="both"/>
        <w:rPr>
          <w:sz w:val="20"/>
          <w:lang w:eastAsia="en-US"/>
        </w:rPr>
      </w:pPr>
      <w:r w:rsidRPr="00852A7D">
        <w:rPr>
          <w:sz w:val="20"/>
          <w:lang w:eastAsia="en-US"/>
        </w:rPr>
        <w:t>Традиционные общества и общества, близкие к ним по своей с</w:t>
      </w:r>
      <w:r w:rsidRPr="00852A7D">
        <w:rPr>
          <w:sz w:val="20"/>
          <w:lang w:eastAsia="en-US"/>
        </w:rPr>
        <w:t>у</w:t>
      </w:r>
      <w:r w:rsidRPr="00852A7D">
        <w:rPr>
          <w:sz w:val="20"/>
          <w:lang w:eastAsia="en-US"/>
        </w:rPr>
        <w:t>ти и формальным признакам, четко ориентированы на семейные интер</w:t>
      </w:r>
      <w:r w:rsidRPr="00852A7D">
        <w:rPr>
          <w:sz w:val="20"/>
          <w:lang w:eastAsia="en-US"/>
        </w:rPr>
        <w:t>е</w:t>
      </w:r>
      <w:r w:rsidRPr="00852A7D">
        <w:rPr>
          <w:sz w:val="20"/>
          <w:lang w:eastAsia="en-US"/>
        </w:rPr>
        <w:t>сы и ценности; и, отстаивая их, они с необходимостью отстаивают и все то, что по</w:t>
      </w:r>
      <w:r w:rsidRPr="00852A7D">
        <w:rPr>
          <w:sz w:val="20"/>
          <w:lang w:eastAsia="en-US"/>
        </w:rPr>
        <w:t>д</w:t>
      </w:r>
      <w:r w:rsidRPr="00852A7D">
        <w:rPr>
          <w:sz w:val="20"/>
          <w:lang w:eastAsia="en-US"/>
        </w:rPr>
        <w:t>крепляет и усиливает эти ценности. А религия как раз является одним из с</w:t>
      </w:r>
      <w:r w:rsidRPr="00852A7D">
        <w:rPr>
          <w:sz w:val="20"/>
          <w:lang w:eastAsia="en-US"/>
        </w:rPr>
        <w:t>а</w:t>
      </w:r>
      <w:r w:rsidRPr="00852A7D">
        <w:rPr>
          <w:sz w:val="20"/>
          <w:lang w:eastAsia="en-US"/>
        </w:rPr>
        <w:t>мых действенных средств, поддерживающих и укрепляющих авторитет этих ценностей, а с ними, конечно, и сами семьи. Таким образом, устойчивость института семьи, которая нах</w:t>
      </w:r>
      <w:r w:rsidRPr="00852A7D">
        <w:rPr>
          <w:sz w:val="20"/>
          <w:lang w:eastAsia="en-US"/>
        </w:rPr>
        <w:t>о</w:t>
      </w:r>
      <w:r w:rsidRPr="00852A7D">
        <w:rPr>
          <w:sz w:val="20"/>
          <w:lang w:eastAsia="en-US"/>
        </w:rPr>
        <w:t>дится в пр</w:t>
      </w:r>
      <w:r w:rsidRPr="00852A7D">
        <w:rPr>
          <w:sz w:val="20"/>
          <w:lang w:eastAsia="en-US"/>
        </w:rPr>
        <w:t>я</w:t>
      </w:r>
      <w:r w:rsidRPr="00852A7D">
        <w:rPr>
          <w:sz w:val="20"/>
          <w:lang w:eastAsia="en-US"/>
        </w:rPr>
        <w:t>мой связи с ее многочисленностью, определенным образом сказывается на характере трансформации религио</w:t>
      </w:r>
      <w:r w:rsidRPr="00852A7D">
        <w:rPr>
          <w:sz w:val="20"/>
          <w:lang w:eastAsia="en-US"/>
        </w:rPr>
        <w:t>з</w:t>
      </w:r>
      <w:r w:rsidRPr="00852A7D">
        <w:rPr>
          <w:sz w:val="20"/>
          <w:lang w:eastAsia="en-US"/>
        </w:rPr>
        <w:t>ного сознания. Во-первых, замедляя ее. Во-вторых, постоянно вводя ее в ру</w:t>
      </w:r>
      <w:r w:rsidRPr="00852A7D">
        <w:rPr>
          <w:sz w:val="20"/>
          <w:lang w:eastAsia="en-US"/>
        </w:rPr>
        <w:t>с</w:t>
      </w:r>
      <w:r w:rsidRPr="00852A7D">
        <w:rPr>
          <w:sz w:val="20"/>
          <w:lang w:eastAsia="en-US"/>
        </w:rPr>
        <w:t>ло семейных ценностей. Следует, однако, отметить, что данные закономе</w:t>
      </w:r>
      <w:r w:rsidRPr="00852A7D">
        <w:rPr>
          <w:sz w:val="20"/>
          <w:lang w:eastAsia="en-US"/>
        </w:rPr>
        <w:t>р</w:t>
      </w:r>
      <w:r w:rsidRPr="00852A7D">
        <w:rPr>
          <w:sz w:val="20"/>
          <w:lang w:eastAsia="en-US"/>
        </w:rPr>
        <w:t>ности справедливы не для всех случаев и не для всех сообществ. Тем не м</w:t>
      </w:r>
      <w:r w:rsidRPr="00852A7D">
        <w:rPr>
          <w:sz w:val="20"/>
          <w:lang w:eastAsia="en-US"/>
        </w:rPr>
        <w:t>е</w:t>
      </w:r>
      <w:r w:rsidRPr="00852A7D">
        <w:rPr>
          <w:sz w:val="20"/>
          <w:lang w:eastAsia="en-US"/>
        </w:rPr>
        <w:t>нее, они спр</w:t>
      </w:r>
      <w:r w:rsidRPr="00852A7D">
        <w:rPr>
          <w:sz w:val="20"/>
          <w:lang w:eastAsia="en-US"/>
        </w:rPr>
        <w:t>а</w:t>
      </w:r>
      <w:r w:rsidRPr="00852A7D">
        <w:rPr>
          <w:sz w:val="20"/>
          <w:lang w:eastAsia="en-US"/>
        </w:rPr>
        <w:t xml:space="preserve">ведливы для подавляющего большинства из них.  </w:t>
      </w:r>
    </w:p>
    <w:p w:rsidR="00540B36" w:rsidRPr="00852A7D" w:rsidRDefault="00540B36" w:rsidP="007D1326">
      <w:pPr>
        <w:shd w:val="clear" w:color="auto" w:fill="FFFFFF"/>
        <w:ind w:firstLine="397"/>
        <w:jc w:val="both"/>
        <w:rPr>
          <w:sz w:val="20"/>
          <w:lang w:eastAsia="en-US"/>
        </w:rPr>
      </w:pPr>
      <w:r w:rsidRPr="00852A7D">
        <w:rPr>
          <w:sz w:val="20"/>
          <w:lang w:eastAsia="en-US"/>
        </w:rPr>
        <w:t>Атеизм, как известно, возник гораздо позже, чем религиозное м</w:t>
      </w:r>
      <w:r w:rsidRPr="00852A7D">
        <w:rPr>
          <w:sz w:val="20"/>
          <w:lang w:eastAsia="en-US"/>
        </w:rPr>
        <w:t>и</w:t>
      </w:r>
      <w:r w:rsidRPr="00852A7D">
        <w:rPr>
          <w:sz w:val="20"/>
          <w:lang w:eastAsia="en-US"/>
        </w:rPr>
        <w:t>ровоззрение, и был результатом сомнений и интеллектуальных иск</w:t>
      </w:r>
      <w:r w:rsidRPr="00852A7D">
        <w:rPr>
          <w:sz w:val="20"/>
          <w:lang w:eastAsia="en-US"/>
        </w:rPr>
        <w:t>а</w:t>
      </w:r>
      <w:r w:rsidRPr="00852A7D">
        <w:rPr>
          <w:sz w:val="20"/>
          <w:lang w:eastAsia="en-US"/>
        </w:rPr>
        <w:t>ний частных лиц. Атеизм стал сравнительно популярен в интеллект</w:t>
      </w:r>
      <w:r w:rsidRPr="00852A7D">
        <w:rPr>
          <w:sz w:val="20"/>
          <w:lang w:eastAsia="en-US"/>
        </w:rPr>
        <w:t>у</w:t>
      </w:r>
      <w:r w:rsidRPr="00852A7D">
        <w:rPr>
          <w:sz w:val="20"/>
          <w:lang w:eastAsia="en-US"/>
        </w:rPr>
        <w:t>альных кругах и пр</w:t>
      </w:r>
      <w:r w:rsidRPr="00852A7D">
        <w:rPr>
          <w:sz w:val="20"/>
          <w:lang w:eastAsia="en-US"/>
        </w:rPr>
        <w:t>и</w:t>
      </w:r>
      <w:r w:rsidRPr="00852A7D">
        <w:rPr>
          <w:sz w:val="20"/>
          <w:lang w:eastAsia="en-US"/>
        </w:rPr>
        <w:t xml:space="preserve">нял относительно массовый характер только с выходом на историческую арену капитализма, который с его духом </w:t>
      </w:r>
      <w:r w:rsidRPr="00852A7D">
        <w:rPr>
          <w:sz w:val="20"/>
          <w:lang w:eastAsia="en-US"/>
        </w:rPr>
        <w:lastRenderedPageBreak/>
        <w:t>индивидуализма и по сей день чужд массовому мусульманскому со</w:t>
      </w:r>
      <w:r w:rsidRPr="00852A7D">
        <w:rPr>
          <w:sz w:val="20"/>
          <w:lang w:eastAsia="en-US"/>
        </w:rPr>
        <w:t>з</w:t>
      </w:r>
      <w:r w:rsidRPr="00852A7D">
        <w:rPr>
          <w:sz w:val="20"/>
          <w:lang w:eastAsia="en-US"/>
        </w:rPr>
        <w:t>нанию. Таким образом, преобразование мусульманского религиозн</w:t>
      </w:r>
      <w:r w:rsidRPr="00852A7D">
        <w:rPr>
          <w:sz w:val="20"/>
          <w:lang w:eastAsia="en-US"/>
        </w:rPr>
        <w:t>о</w:t>
      </w:r>
      <w:r w:rsidRPr="00852A7D">
        <w:rPr>
          <w:sz w:val="20"/>
          <w:lang w:eastAsia="en-US"/>
        </w:rPr>
        <w:t>го сознания могли происходить только в пределах религиозного мирово</w:t>
      </w:r>
      <w:r w:rsidRPr="00852A7D">
        <w:rPr>
          <w:sz w:val="20"/>
          <w:lang w:eastAsia="en-US"/>
        </w:rPr>
        <w:t>з</w:t>
      </w:r>
      <w:r w:rsidRPr="00852A7D">
        <w:rPr>
          <w:sz w:val="20"/>
          <w:lang w:eastAsia="en-US"/>
        </w:rPr>
        <w:t>зрения и мироотношения. Оно и сейчас происходит в указанных пр</w:t>
      </w:r>
      <w:r w:rsidRPr="00852A7D">
        <w:rPr>
          <w:sz w:val="20"/>
          <w:lang w:eastAsia="en-US"/>
        </w:rPr>
        <w:t>е</w:t>
      </w:r>
      <w:r w:rsidRPr="00852A7D">
        <w:rPr>
          <w:sz w:val="20"/>
          <w:lang w:eastAsia="en-US"/>
        </w:rPr>
        <w:t>делах в том смысле, что атеизм чрезвычайно непопулярен в мусул</w:t>
      </w:r>
      <w:r w:rsidRPr="00852A7D">
        <w:rPr>
          <w:sz w:val="20"/>
          <w:lang w:eastAsia="en-US"/>
        </w:rPr>
        <w:t>ь</w:t>
      </w:r>
      <w:r w:rsidRPr="00852A7D">
        <w:rPr>
          <w:sz w:val="20"/>
          <w:lang w:eastAsia="en-US"/>
        </w:rPr>
        <w:t>манских странах как среди интеллектуалов, так и среди масс, и поэт</w:t>
      </w:r>
      <w:r w:rsidRPr="00852A7D">
        <w:rPr>
          <w:sz w:val="20"/>
          <w:lang w:eastAsia="en-US"/>
        </w:rPr>
        <w:t>о</w:t>
      </w:r>
      <w:r w:rsidRPr="00852A7D">
        <w:rPr>
          <w:sz w:val="20"/>
          <w:lang w:eastAsia="en-US"/>
        </w:rPr>
        <w:t>му на деле он не может оказывать сколько-нибудь серьезного возде</w:t>
      </w:r>
      <w:r w:rsidRPr="00852A7D">
        <w:rPr>
          <w:sz w:val="20"/>
          <w:lang w:eastAsia="en-US"/>
        </w:rPr>
        <w:t>й</w:t>
      </w:r>
      <w:r w:rsidRPr="00852A7D">
        <w:rPr>
          <w:sz w:val="20"/>
          <w:lang w:eastAsia="en-US"/>
        </w:rPr>
        <w:t>ствия на трансформацию рел</w:t>
      </w:r>
      <w:r w:rsidRPr="00852A7D">
        <w:rPr>
          <w:sz w:val="20"/>
          <w:lang w:eastAsia="en-US"/>
        </w:rPr>
        <w:t>и</w:t>
      </w:r>
      <w:r w:rsidRPr="00852A7D">
        <w:rPr>
          <w:sz w:val="20"/>
          <w:lang w:eastAsia="en-US"/>
        </w:rPr>
        <w:t xml:space="preserve">гиозного сознания.        </w:t>
      </w:r>
    </w:p>
    <w:p w:rsidR="00540B36" w:rsidRPr="00852A7D" w:rsidRDefault="00540B36" w:rsidP="007D1326">
      <w:pPr>
        <w:shd w:val="clear" w:color="auto" w:fill="FFFFFF"/>
        <w:ind w:firstLine="397"/>
        <w:jc w:val="both"/>
        <w:rPr>
          <w:sz w:val="20"/>
          <w:lang w:eastAsia="en-US"/>
        </w:rPr>
      </w:pPr>
      <w:r w:rsidRPr="00852A7D">
        <w:rPr>
          <w:sz w:val="20"/>
          <w:lang w:eastAsia="en-US"/>
        </w:rPr>
        <w:t>Идентичность не существует сама по себе, а лишь в тесной связи с этничностью. Другими сл</w:t>
      </w:r>
      <w:r w:rsidRPr="00852A7D">
        <w:rPr>
          <w:sz w:val="20"/>
          <w:lang w:eastAsia="en-US"/>
        </w:rPr>
        <w:t>о</w:t>
      </w:r>
      <w:r w:rsidRPr="00852A7D">
        <w:rPr>
          <w:sz w:val="20"/>
          <w:lang w:eastAsia="en-US"/>
        </w:rPr>
        <w:t>вами, люди чаще всего идентифицируют себя по этническому признаку. С другой стороны, в р</w:t>
      </w:r>
      <w:r w:rsidRPr="00852A7D">
        <w:rPr>
          <w:sz w:val="20"/>
          <w:lang w:eastAsia="en-US"/>
        </w:rPr>
        <w:t>е</w:t>
      </w:r>
      <w:r w:rsidRPr="00852A7D">
        <w:rPr>
          <w:sz w:val="20"/>
          <w:lang w:eastAsia="en-US"/>
        </w:rPr>
        <w:t>альности часто наблюдаются случаи, когда рел</w:t>
      </w:r>
      <w:r w:rsidRPr="00852A7D">
        <w:rPr>
          <w:sz w:val="20"/>
          <w:lang w:eastAsia="en-US"/>
        </w:rPr>
        <w:t>и</w:t>
      </w:r>
      <w:r w:rsidRPr="00852A7D">
        <w:rPr>
          <w:sz w:val="20"/>
          <w:lang w:eastAsia="en-US"/>
        </w:rPr>
        <w:t>гия, а вернее, те или иные конкретные формы религиозности встроены в этничность настолько о</w:t>
      </w:r>
      <w:r w:rsidRPr="00852A7D">
        <w:rPr>
          <w:sz w:val="20"/>
          <w:lang w:eastAsia="en-US"/>
        </w:rPr>
        <w:t>р</w:t>
      </w:r>
      <w:r w:rsidRPr="00852A7D">
        <w:rPr>
          <w:sz w:val="20"/>
          <w:lang w:eastAsia="en-US"/>
        </w:rPr>
        <w:t>ганично и плотно, что на деле становятся ее ядром, поскольку затрагивают осн</w:t>
      </w:r>
      <w:r w:rsidRPr="00852A7D">
        <w:rPr>
          <w:sz w:val="20"/>
          <w:lang w:eastAsia="en-US"/>
        </w:rPr>
        <w:t>о</w:t>
      </w:r>
      <w:r w:rsidRPr="00852A7D">
        <w:rPr>
          <w:sz w:val="20"/>
          <w:lang w:eastAsia="en-US"/>
        </w:rPr>
        <w:t>вы человеческого бытия, наиболее глубокие стороны личности, ее жизни. Вследствие этого сохранение иде</w:t>
      </w:r>
      <w:r w:rsidRPr="00852A7D">
        <w:rPr>
          <w:sz w:val="20"/>
          <w:lang w:eastAsia="en-US"/>
        </w:rPr>
        <w:t>н</w:t>
      </w:r>
      <w:r w:rsidRPr="00852A7D">
        <w:rPr>
          <w:sz w:val="20"/>
          <w:lang w:eastAsia="en-US"/>
        </w:rPr>
        <w:t>тичности на деле становится тождественным задаче сохранения этничности, которая, как было ск</w:t>
      </w:r>
      <w:r w:rsidRPr="00852A7D">
        <w:rPr>
          <w:sz w:val="20"/>
          <w:lang w:eastAsia="en-US"/>
        </w:rPr>
        <w:t>а</w:t>
      </w:r>
      <w:r w:rsidRPr="00852A7D">
        <w:rPr>
          <w:sz w:val="20"/>
          <w:lang w:eastAsia="en-US"/>
        </w:rPr>
        <w:t>зано, может быть теснейшим образом перепл</w:t>
      </w:r>
      <w:r w:rsidRPr="00852A7D">
        <w:rPr>
          <w:sz w:val="20"/>
          <w:lang w:eastAsia="en-US"/>
        </w:rPr>
        <w:t>е</w:t>
      </w:r>
      <w:r w:rsidRPr="00852A7D">
        <w:rPr>
          <w:sz w:val="20"/>
          <w:lang w:eastAsia="en-US"/>
        </w:rPr>
        <w:t>тена с религиозностью. Поэтому защита, отстаивание, меры по утверждению своих религио</w:t>
      </w:r>
      <w:r w:rsidRPr="00852A7D">
        <w:rPr>
          <w:sz w:val="20"/>
          <w:lang w:eastAsia="en-US"/>
        </w:rPr>
        <w:t>з</w:t>
      </w:r>
      <w:r w:rsidRPr="00852A7D">
        <w:rPr>
          <w:sz w:val="20"/>
          <w:lang w:eastAsia="en-US"/>
        </w:rPr>
        <w:t>ных взгл</w:t>
      </w:r>
      <w:r w:rsidRPr="00852A7D">
        <w:rPr>
          <w:sz w:val="20"/>
          <w:lang w:eastAsia="en-US"/>
        </w:rPr>
        <w:t>я</w:t>
      </w:r>
      <w:r w:rsidRPr="00852A7D">
        <w:rPr>
          <w:sz w:val="20"/>
          <w:lang w:eastAsia="en-US"/>
        </w:rPr>
        <w:t>дов и чувств зачастую становятся равноценными по защите и отстаиванию всего того, что составл</w:t>
      </w:r>
      <w:r w:rsidRPr="00852A7D">
        <w:rPr>
          <w:sz w:val="20"/>
          <w:lang w:eastAsia="en-US"/>
        </w:rPr>
        <w:t>я</w:t>
      </w:r>
      <w:r w:rsidRPr="00852A7D">
        <w:rPr>
          <w:sz w:val="20"/>
          <w:lang w:eastAsia="en-US"/>
        </w:rPr>
        <w:t>ет реальную жизнь личности, народа, – его ценности, традиции, память об историч</w:t>
      </w:r>
      <w:r w:rsidRPr="00852A7D">
        <w:rPr>
          <w:sz w:val="20"/>
          <w:lang w:eastAsia="en-US"/>
        </w:rPr>
        <w:t>е</w:t>
      </w:r>
      <w:r w:rsidRPr="00852A7D">
        <w:rPr>
          <w:sz w:val="20"/>
          <w:lang w:eastAsia="en-US"/>
        </w:rPr>
        <w:t>ском прошлом и т.д. Однако в силу того обстоятельства, что ка</w:t>
      </w:r>
      <w:r w:rsidRPr="00852A7D">
        <w:rPr>
          <w:sz w:val="20"/>
          <w:lang w:eastAsia="en-US"/>
        </w:rPr>
        <w:t>ж</w:t>
      </w:r>
      <w:r w:rsidRPr="00852A7D">
        <w:rPr>
          <w:sz w:val="20"/>
          <w:lang w:eastAsia="en-US"/>
        </w:rPr>
        <w:t>дый народ обладает рядом присущих только ему черт, на необходимость пересмотра нек</w:t>
      </w:r>
      <w:r w:rsidRPr="00852A7D">
        <w:rPr>
          <w:sz w:val="20"/>
          <w:lang w:eastAsia="en-US"/>
        </w:rPr>
        <w:t>о</w:t>
      </w:r>
      <w:r w:rsidRPr="00852A7D">
        <w:rPr>
          <w:sz w:val="20"/>
          <w:lang w:eastAsia="en-US"/>
        </w:rPr>
        <w:t>торых традиционных принципов и ценностей собстве</w:t>
      </w:r>
      <w:r w:rsidRPr="00852A7D">
        <w:rPr>
          <w:sz w:val="20"/>
          <w:lang w:eastAsia="en-US"/>
        </w:rPr>
        <w:t>н</w:t>
      </w:r>
      <w:r w:rsidRPr="00852A7D">
        <w:rPr>
          <w:sz w:val="20"/>
          <w:lang w:eastAsia="en-US"/>
        </w:rPr>
        <w:t>ной культуры различные общества реагируют н</w:t>
      </w:r>
      <w:r w:rsidRPr="00852A7D">
        <w:rPr>
          <w:sz w:val="20"/>
          <w:lang w:eastAsia="en-US"/>
        </w:rPr>
        <w:t>е</w:t>
      </w:r>
      <w:r w:rsidRPr="00852A7D">
        <w:rPr>
          <w:sz w:val="20"/>
          <w:lang w:eastAsia="en-US"/>
        </w:rPr>
        <w:t>одинаковым образом. Диапазон  и характер сопротивления процессу унификации культур, влекущ</w:t>
      </w:r>
      <w:r w:rsidRPr="00852A7D">
        <w:rPr>
          <w:sz w:val="20"/>
          <w:lang w:eastAsia="en-US"/>
        </w:rPr>
        <w:t>е</w:t>
      </w:r>
      <w:r w:rsidRPr="00852A7D">
        <w:rPr>
          <w:sz w:val="20"/>
          <w:lang w:eastAsia="en-US"/>
        </w:rPr>
        <w:t>го смену идентичности, а с ней и опред</w:t>
      </w:r>
      <w:r w:rsidRPr="00852A7D">
        <w:rPr>
          <w:sz w:val="20"/>
          <w:lang w:eastAsia="en-US"/>
        </w:rPr>
        <w:t>е</w:t>
      </w:r>
      <w:r w:rsidRPr="00852A7D">
        <w:rPr>
          <w:sz w:val="20"/>
          <w:lang w:eastAsia="en-US"/>
        </w:rPr>
        <w:t>ленных форм религиозности, достаточно разнообразен – от пассивного неприятия элементов и це</w:t>
      </w:r>
      <w:r w:rsidRPr="00852A7D">
        <w:rPr>
          <w:sz w:val="20"/>
          <w:lang w:eastAsia="en-US"/>
        </w:rPr>
        <w:t>н</w:t>
      </w:r>
      <w:r w:rsidRPr="00852A7D">
        <w:rPr>
          <w:sz w:val="20"/>
          <w:lang w:eastAsia="en-US"/>
        </w:rPr>
        <w:t>ностей других культур до активного противодействия их распростр</w:t>
      </w:r>
      <w:r w:rsidRPr="00852A7D">
        <w:rPr>
          <w:sz w:val="20"/>
          <w:lang w:eastAsia="en-US"/>
        </w:rPr>
        <w:t>а</w:t>
      </w:r>
      <w:r w:rsidRPr="00852A7D">
        <w:rPr>
          <w:sz w:val="20"/>
          <w:lang w:eastAsia="en-US"/>
        </w:rPr>
        <w:t>нению и утверждению на почве собс</w:t>
      </w:r>
      <w:r w:rsidRPr="00852A7D">
        <w:rPr>
          <w:sz w:val="20"/>
          <w:lang w:eastAsia="en-US"/>
        </w:rPr>
        <w:t>т</w:t>
      </w:r>
      <w:r w:rsidRPr="00852A7D">
        <w:rPr>
          <w:sz w:val="20"/>
          <w:lang w:eastAsia="en-US"/>
        </w:rPr>
        <w:t xml:space="preserve">венной.     </w:t>
      </w:r>
    </w:p>
    <w:p w:rsidR="00540B36" w:rsidRPr="00852A7D" w:rsidRDefault="00540B36" w:rsidP="007D1326">
      <w:pPr>
        <w:shd w:val="clear" w:color="auto" w:fill="FFFFFF"/>
        <w:ind w:firstLine="397"/>
        <w:jc w:val="both"/>
        <w:rPr>
          <w:sz w:val="20"/>
          <w:lang w:eastAsia="en-US"/>
        </w:rPr>
      </w:pPr>
      <w:r w:rsidRPr="00852A7D">
        <w:rPr>
          <w:sz w:val="20"/>
          <w:lang w:eastAsia="en-US"/>
        </w:rPr>
        <w:t>Задача формирования глобальной цивилизации с новым мироп</w:t>
      </w:r>
      <w:r w:rsidRPr="00852A7D">
        <w:rPr>
          <w:sz w:val="20"/>
          <w:lang w:eastAsia="en-US"/>
        </w:rPr>
        <w:t>о</w:t>
      </w:r>
      <w:r w:rsidRPr="00852A7D">
        <w:rPr>
          <w:sz w:val="20"/>
          <w:lang w:eastAsia="en-US"/>
        </w:rPr>
        <w:t>рядком порождает серьезные вызовы для религиозного сознания инд</w:t>
      </w:r>
      <w:r w:rsidRPr="00852A7D">
        <w:rPr>
          <w:sz w:val="20"/>
          <w:lang w:eastAsia="en-US"/>
        </w:rPr>
        <w:t>и</w:t>
      </w:r>
      <w:r w:rsidRPr="00852A7D">
        <w:rPr>
          <w:sz w:val="20"/>
          <w:lang w:eastAsia="en-US"/>
        </w:rPr>
        <w:t>видуума и религиозных институтов в целом, особенно ориентирова</w:t>
      </w:r>
      <w:r w:rsidRPr="00852A7D">
        <w:rPr>
          <w:sz w:val="20"/>
          <w:lang w:eastAsia="en-US"/>
        </w:rPr>
        <w:t>н</w:t>
      </w:r>
      <w:r w:rsidRPr="00852A7D">
        <w:rPr>
          <w:sz w:val="20"/>
          <w:lang w:eastAsia="en-US"/>
        </w:rPr>
        <w:t>ных на традиционные нормы и ценности. Поэтому практически все страны мусульманского мира сталкиваются в настоящее время с тяж</w:t>
      </w:r>
      <w:r w:rsidRPr="00852A7D">
        <w:rPr>
          <w:sz w:val="20"/>
          <w:lang w:eastAsia="en-US"/>
        </w:rPr>
        <w:t>е</w:t>
      </w:r>
      <w:r w:rsidRPr="00852A7D">
        <w:rPr>
          <w:sz w:val="20"/>
          <w:lang w:eastAsia="en-US"/>
        </w:rPr>
        <w:t>лой необходимостью внутренней трансформации, вызываемой пр</w:t>
      </w:r>
      <w:r w:rsidRPr="00852A7D">
        <w:rPr>
          <w:sz w:val="20"/>
          <w:lang w:eastAsia="en-US"/>
        </w:rPr>
        <w:t>е</w:t>
      </w:r>
      <w:r w:rsidRPr="00852A7D">
        <w:rPr>
          <w:sz w:val="20"/>
          <w:lang w:eastAsia="en-US"/>
        </w:rPr>
        <w:t>имущественно постоянно возра</w:t>
      </w:r>
      <w:r w:rsidRPr="00852A7D">
        <w:rPr>
          <w:sz w:val="20"/>
          <w:lang w:eastAsia="en-US"/>
        </w:rPr>
        <w:t>с</w:t>
      </w:r>
      <w:r w:rsidRPr="00852A7D">
        <w:rPr>
          <w:sz w:val="20"/>
          <w:lang w:eastAsia="en-US"/>
        </w:rPr>
        <w:t>тающим внешним воздействием. В данном случае речь идет не только о влиянии Западной христ</w:t>
      </w:r>
      <w:r w:rsidRPr="00852A7D">
        <w:rPr>
          <w:sz w:val="20"/>
          <w:lang w:eastAsia="en-US"/>
        </w:rPr>
        <w:t>и</w:t>
      </w:r>
      <w:r w:rsidRPr="00852A7D">
        <w:rPr>
          <w:sz w:val="20"/>
          <w:lang w:eastAsia="en-US"/>
        </w:rPr>
        <w:t>анской цивилизации, но и практически всех остальных, отн</w:t>
      </w:r>
      <w:r w:rsidRPr="00852A7D">
        <w:rPr>
          <w:sz w:val="20"/>
          <w:lang w:eastAsia="en-US"/>
        </w:rPr>
        <w:t>о</w:t>
      </w:r>
      <w:r w:rsidRPr="00852A7D">
        <w:rPr>
          <w:sz w:val="20"/>
          <w:lang w:eastAsia="en-US"/>
        </w:rPr>
        <w:t>сительно легко адаптирующихся к постиндустриальной, высокотехнологи</w:t>
      </w:r>
      <w:r w:rsidRPr="00852A7D">
        <w:rPr>
          <w:sz w:val="20"/>
          <w:lang w:eastAsia="en-US"/>
        </w:rPr>
        <w:t>ч</w:t>
      </w:r>
      <w:r w:rsidRPr="00852A7D">
        <w:rPr>
          <w:sz w:val="20"/>
          <w:lang w:eastAsia="en-US"/>
        </w:rPr>
        <w:t xml:space="preserve">ной эпохе, </w:t>
      </w:r>
      <w:r w:rsidRPr="00852A7D">
        <w:rPr>
          <w:sz w:val="20"/>
          <w:lang w:eastAsia="en-US"/>
        </w:rPr>
        <w:lastRenderedPageBreak/>
        <w:t>культуре. Арабские общества, особенно те, которые располагают зн</w:t>
      </w:r>
      <w:r w:rsidRPr="00852A7D">
        <w:rPr>
          <w:sz w:val="20"/>
          <w:lang w:eastAsia="en-US"/>
        </w:rPr>
        <w:t>а</w:t>
      </w:r>
      <w:r w:rsidRPr="00852A7D">
        <w:rPr>
          <w:sz w:val="20"/>
          <w:lang w:eastAsia="en-US"/>
        </w:rPr>
        <w:t>чительными финансовыми ресурсами, становясь открытыми миру, оказывают противодействие через собственные системы вещания круглосуточному культивированию «з</w:t>
      </w:r>
      <w:r w:rsidRPr="00852A7D">
        <w:rPr>
          <w:sz w:val="20"/>
          <w:lang w:eastAsia="en-US"/>
        </w:rPr>
        <w:t>а</w:t>
      </w:r>
      <w:r w:rsidRPr="00852A7D">
        <w:rPr>
          <w:sz w:val="20"/>
          <w:lang w:eastAsia="en-US"/>
        </w:rPr>
        <w:t xml:space="preserve">падных ценностей». </w:t>
      </w:r>
    </w:p>
    <w:p w:rsidR="00540B36" w:rsidRPr="00852A7D" w:rsidRDefault="00540B36" w:rsidP="007D1326">
      <w:pPr>
        <w:shd w:val="clear" w:color="auto" w:fill="FFFFFF"/>
        <w:ind w:firstLine="397"/>
        <w:jc w:val="both"/>
        <w:rPr>
          <w:sz w:val="20"/>
          <w:lang w:eastAsia="en-US"/>
        </w:rPr>
      </w:pPr>
      <w:r w:rsidRPr="00852A7D">
        <w:rPr>
          <w:sz w:val="20"/>
          <w:lang w:eastAsia="en-US"/>
        </w:rPr>
        <w:t>Осуществление глобализационного проекта, декларирующего «счастье для всех и каждого», в действительности приводит к пост</w:t>
      </w:r>
      <w:r w:rsidRPr="00852A7D">
        <w:rPr>
          <w:sz w:val="20"/>
          <w:lang w:eastAsia="en-US"/>
        </w:rPr>
        <w:t>е</w:t>
      </w:r>
      <w:r w:rsidRPr="00852A7D">
        <w:rPr>
          <w:sz w:val="20"/>
          <w:lang w:eastAsia="en-US"/>
        </w:rPr>
        <w:t>пенному исчезновению культурных традиций наций и народов, кот</w:t>
      </w:r>
      <w:r w:rsidRPr="00852A7D">
        <w:rPr>
          <w:sz w:val="20"/>
          <w:lang w:eastAsia="en-US"/>
        </w:rPr>
        <w:t>о</w:t>
      </w:r>
      <w:r w:rsidRPr="00852A7D">
        <w:rPr>
          <w:sz w:val="20"/>
          <w:lang w:eastAsia="en-US"/>
        </w:rPr>
        <w:t>рые передавались из поколения в поколение. В контексте данного пр</w:t>
      </w:r>
      <w:r w:rsidRPr="00852A7D">
        <w:rPr>
          <w:sz w:val="20"/>
          <w:lang w:eastAsia="en-US"/>
        </w:rPr>
        <w:t>о</w:t>
      </w:r>
      <w:r w:rsidRPr="00852A7D">
        <w:rPr>
          <w:sz w:val="20"/>
          <w:lang w:eastAsia="en-US"/>
        </w:rPr>
        <w:t>цесса ислам оказывается той притягательной силой, которая м</w:t>
      </w:r>
      <w:r w:rsidRPr="00852A7D">
        <w:rPr>
          <w:sz w:val="20"/>
          <w:lang w:eastAsia="en-US"/>
        </w:rPr>
        <w:t>о</w:t>
      </w:r>
      <w:r w:rsidRPr="00852A7D">
        <w:rPr>
          <w:sz w:val="20"/>
          <w:lang w:eastAsia="en-US"/>
        </w:rPr>
        <w:t>жет объединить людей, пытающихся с</w:t>
      </w:r>
      <w:r w:rsidRPr="00852A7D">
        <w:rPr>
          <w:sz w:val="20"/>
          <w:lang w:eastAsia="en-US"/>
        </w:rPr>
        <w:t>о</w:t>
      </w:r>
      <w:r w:rsidRPr="00852A7D">
        <w:rPr>
          <w:sz w:val="20"/>
          <w:lang w:eastAsia="en-US"/>
        </w:rPr>
        <w:t xml:space="preserve">хранить собственную культуру и идентичность. </w:t>
      </w:r>
    </w:p>
    <w:p w:rsidR="00540B36" w:rsidRPr="00852A7D" w:rsidRDefault="004C2956" w:rsidP="007D1326">
      <w:pPr>
        <w:ind w:firstLine="397"/>
        <w:jc w:val="both"/>
        <w:rPr>
          <w:b/>
          <w:sz w:val="20"/>
          <w:lang w:eastAsia="en-US"/>
        </w:rPr>
      </w:pPr>
      <w:r w:rsidRPr="00852A7D">
        <w:rPr>
          <w:b/>
          <w:sz w:val="20"/>
          <w:lang w:eastAsia="en-US"/>
        </w:rPr>
        <w:t>В третье</w:t>
      </w:r>
      <w:r w:rsidR="00282FD6" w:rsidRPr="00852A7D">
        <w:rPr>
          <w:b/>
          <w:sz w:val="20"/>
          <w:lang w:eastAsia="en-US"/>
        </w:rPr>
        <w:t>й</w:t>
      </w:r>
      <w:r w:rsidRPr="00852A7D">
        <w:rPr>
          <w:b/>
          <w:sz w:val="20"/>
          <w:lang w:eastAsia="en-US"/>
        </w:rPr>
        <w:t xml:space="preserve"> главе – «</w:t>
      </w:r>
      <w:r w:rsidR="00540B36" w:rsidRPr="00852A7D">
        <w:rPr>
          <w:b/>
          <w:sz w:val="20"/>
          <w:lang w:eastAsia="en-US"/>
        </w:rPr>
        <w:t>Трансформаци</w:t>
      </w:r>
      <w:r w:rsidR="001165E0" w:rsidRPr="00852A7D">
        <w:rPr>
          <w:b/>
          <w:sz w:val="20"/>
          <w:lang w:eastAsia="en-US"/>
        </w:rPr>
        <w:t>я</w:t>
      </w:r>
      <w:r w:rsidR="00540B36" w:rsidRPr="00852A7D">
        <w:rPr>
          <w:b/>
          <w:sz w:val="20"/>
          <w:lang w:eastAsia="en-US"/>
        </w:rPr>
        <w:t xml:space="preserve"> религиозного</w:t>
      </w:r>
      <w:r w:rsidRPr="00852A7D">
        <w:rPr>
          <w:b/>
          <w:sz w:val="20"/>
          <w:lang w:eastAsia="en-US"/>
        </w:rPr>
        <w:t xml:space="preserve"> </w:t>
      </w:r>
      <w:r w:rsidR="00540B36" w:rsidRPr="00852A7D">
        <w:rPr>
          <w:b/>
          <w:sz w:val="20"/>
          <w:lang w:eastAsia="en-US"/>
        </w:rPr>
        <w:t>сознания кыргызов</w:t>
      </w:r>
      <w:r w:rsidRPr="00852A7D">
        <w:rPr>
          <w:b/>
          <w:sz w:val="20"/>
          <w:lang w:eastAsia="en-US"/>
        </w:rPr>
        <w:t>» –</w:t>
      </w:r>
      <w:r w:rsidR="00823FB7" w:rsidRPr="00852A7D">
        <w:rPr>
          <w:b/>
          <w:sz w:val="20"/>
          <w:lang w:eastAsia="en-US"/>
        </w:rPr>
        <w:t xml:space="preserve"> </w:t>
      </w:r>
      <w:r w:rsidR="00823FB7" w:rsidRPr="00852A7D">
        <w:rPr>
          <w:sz w:val="20"/>
          <w:lang w:eastAsia="en-US"/>
        </w:rPr>
        <w:t>исследуется</w:t>
      </w:r>
      <w:r w:rsidR="00823FB7" w:rsidRPr="00852A7D">
        <w:rPr>
          <w:b/>
          <w:sz w:val="20"/>
          <w:lang w:eastAsia="en-US"/>
        </w:rPr>
        <w:t xml:space="preserve"> </w:t>
      </w:r>
      <w:r w:rsidRPr="00852A7D">
        <w:rPr>
          <w:sz w:val="20"/>
          <w:lang w:eastAsia="en-US"/>
        </w:rPr>
        <w:t>длительный исторический процесс тран</w:t>
      </w:r>
      <w:r w:rsidRPr="00852A7D">
        <w:rPr>
          <w:sz w:val="20"/>
          <w:lang w:eastAsia="en-US"/>
        </w:rPr>
        <w:t>с</w:t>
      </w:r>
      <w:r w:rsidRPr="00852A7D">
        <w:rPr>
          <w:sz w:val="20"/>
          <w:lang w:eastAsia="en-US"/>
        </w:rPr>
        <w:t>фо</w:t>
      </w:r>
      <w:r w:rsidR="00282FD6" w:rsidRPr="00852A7D">
        <w:rPr>
          <w:sz w:val="20"/>
          <w:lang w:eastAsia="en-US"/>
        </w:rPr>
        <w:t>р</w:t>
      </w:r>
      <w:r w:rsidRPr="00852A7D">
        <w:rPr>
          <w:sz w:val="20"/>
          <w:lang w:eastAsia="en-US"/>
        </w:rPr>
        <w:t>мации рел</w:t>
      </w:r>
      <w:r w:rsidRPr="00852A7D">
        <w:rPr>
          <w:sz w:val="20"/>
          <w:lang w:eastAsia="en-US"/>
        </w:rPr>
        <w:t>и</w:t>
      </w:r>
      <w:r w:rsidRPr="00852A7D">
        <w:rPr>
          <w:sz w:val="20"/>
          <w:lang w:eastAsia="en-US"/>
        </w:rPr>
        <w:t>гиозного сознания кыргызского народа.</w:t>
      </w:r>
    </w:p>
    <w:p w:rsidR="00540B36" w:rsidRPr="00852A7D" w:rsidRDefault="004C2956" w:rsidP="007D1326">
      <w:pPr>
        <w:ind w:firstLine="397"/>
        <w:jc w:val="both"/>
        <w:rPr>
          <w:b/>
          <w:sz w:val="20"/>
          <w:lang w:eastAsia="en-US"/>
        </w:rPr>
      </w:pPr>
      <w:r w:rsidRPr="00852A7D">
        <w:rPr>
          <w:b/>
          <w:sz w:val="20"/>
          <w:lang w:eastAsia="en-US"/>
        </w:rPr>
        <w:t>В первом параграфе – «</w:t>
      </w:r>
      <w:r w:rsidR="00F21445" w:rsidRPr="00852A7D">
        <w:rPr>
          <w:b/>
          <w:sz w:val="20"/>
          <w:lang w:eastAsia="en-US"/>
        </w:rPr>
        <w:t>Особенности традиционного религио</w:t>
      </w:r>
      <w:r w:rsidR="00F21445" w:rsidRPr="00852A7D">
        <w:rPr>
          <w:b/>
          <w:sz w:val="20"/>
          <w:lang w:eastAsia="en-US"/>
        </w:rPr>
        <w:t>з</w:t>
      </w:r>
      <w:r w:rsidR="00F21445" w:rsidRPr="00852A7D">
        <w:rPr>
          <w:b/>
          <w:sz w:val="20"/>
          <w:lang w:eastAsia="en-US"/>
        </w:rPr>
        <w:t>ного сознания  кыргызского этноса</w:t>
      </w:r>
      <w:r w:rsidRPr="00852A7D">
        <w:rPr>
          <w:b/>
          <w:sz w:val="20"/>
          <w:lang w:eastAsia="en-US"/>
        </w:rPr>
        <w:t xml:space="preserve">» </w:t>
      </w:r>
      <w:r w:rsidR="00823FB7" w:rsidRPr="00852A7D">
        <w:rPr>
          <w:b/>
          <w:sz w:val="20"/>
          <w:lang w:eastAsia="en-US"/>
        </w:rPr>
        <w:t xml:space="preserve">- </w:t>
      </w:r>
      <w:r w:rsidR="00823FB7" w:rsidRPr="00852A7D">
        <w:rPr>
          <w:sz w:val="20"/>
          <w:lang w:eastAsia="en-US"/>
        </w:rPr>
        <w:t>осуществляется  филосо</w:t>
      </w:r>
      <w:r w:rsidR="00823FB7" w:rsidRPr="00852A7D">
        <w:rPr>
          <w:sz w:val="20"/>
          <w:lang w:eastAsia="en-US"/>
        </w:rPr>
        <w:t>ф</w:t>
      </w:r>
      <w:r w:rsidR="00823FB7" w:rsidRPr="00852A7D">
        <w:rPr>
          <w:sz w:val="20"/>
          <w:lang w:eastAsia="en-US"/>
        </w:rPr>
        <w:t>ская рефлексия</w:t>
      </w:r>
      <w:r w:rsidR="00823FB7" w:rsidRPr="00852A7D">
        <w:rPr>
          <w:b/>
          <w:sz w:val="20"/>
          <w:lang w:eastAsia="en-US"/>
        </w:rPr>
        <w:t xml:space="preserve"> </w:t>
      </w:r>
      <w:r w:rsidR="00420134" w:rsidRPr="00852A7D">
        <w:rPr>
          <w:sz w:val="20"/>
          <w:lang w:eastAsia="en-US"/>
        </w:rPr>
        <w:t>особенност</w:t>
      </w:r>
      <w:r w:rsidR="00823FB7" w:rsidRPr="00852A7D">
        <w:rPr>
          <w:sz w:val="20"/>
          <w:lang w:eastAsia="en-US"/>
        </w:rPr>
        <w:t>ей</w:t>
      </w:r>
      <w:r w:rsidR="00420134" w:rsidRPr="00852A7D">
        <w:rPr>
          <w:sz w:val="20"/>
          <w:lang w:eastAsia="en-US"/>
        </w:rPr>
        <w:t xml:space="preserve"> традиционного религиозного сознания  кы</w:t>
      </w:r>
      <w:r w:rsidR="00420134" w:rsidRPr="00852A7D">
        <w:rPr>
          <w:sz w:val="20"/>
          <w:lang w:eastAsia="en-US"/>
        </w:rPr>
        <w:t>р</w:t>
      </w:r>
      <w:r w:rsidR="00420134" w:rsidRPr="00852A7D">
        <w:rPr>
          <w:sz w:val="20"/>
          <w:lang w:eastAsia="en-US"/>
        </w:rPr>
        <w:t>гызов.</w:t>
      </w:r>
    </w:p>
    <w:p w:rsidR="00540B36" w:rsidRPr="00852A7D" w:rsidRDefault="00540B36" w:rsidP="007D1326">
      <w:pPr>
        <w:autoSpaceDE w:val="0"/>
        <w:autoSpaceDN w:val="0"/>
        <w:adjustRightInd w:val="0"/>
        <w:ind w:firstLine="397"/>
        <w:jc w:val="both"/>
        <w:rPr>
          <w:sz w:val="20"/>
          <w:lang w:eastAsia="en-US"/>
        </w:rPr>
      </w:pPr>
      <w:r w:rsidRPr="00852A7D">
        <w:rPr>
          <w:sz w:val="20"/>
          <w:lang w:eastAsia="en-US"/>
        </w:rPr>
        <w:t>В настоящее время некоторые элементы доисламских верований кырг</w:t>
      </w:r>
      <w:r w:rsidRPr="00852A7D">
        <w:rPr>
          <w:sz w:val="20"/>
          <w:lang w:eastAsia="en-US"/>
        </w:rPr>
        <w:t>ы</w:t>
      </w:r>
      <w:r w:rsidRPr="00852A7D">
        <w:rPr>
          <w:sz w:val="20"/>
          <w:lang w:eastAsia="en-US"/>
        </w:rPr>
        <w:t>зов присутствуют в сегодняшней религиозной жизни народа, и их наличие, несомненно, определенным образом сказывается и на с</w:t>
      </w:r>
      <w:r w:rsidRPr="00852A7D">
        <w:rPr>
          <w:sz w:val="20"/>
          <w:lang w:eastAsia="en-US"/>
        </w:rPr>
        <w:t>о</w:t>
      </w:r>
      <w:r w:rsidRPr="00852A7D">
        <w:rPr>
          <w:sz w:val="20"/>
          <w:lang w:eastAsia="en-US"/>
        </w:rPr>
        <w:t>временные трансформации религ</w:t>
      </w:r>
      <w:r w:rsidRPr="00852A7D">
        <w:rPr>
          <w:sz w:val="20"/>
          <w:lang w:eastAsia="en-US"/>
        </w:rPr>
        <w:t>и</w:t>
      </w:r>
      <w:r w:rsidRPr="00852A7D">
        <w:rPr>
          <w:sz w:val="20"/>
          <w:lang w:eastAsia="en-US"/>
        </w:rPr>
        <w:t>озного сознания кыргызов. Кроме того, доисламские вер</w:t>
      </w:r>
      <w:r w:rsidRPr="00852A7D">
        <w:rPr>
          <w:sz w:val="20"/>
          <w:lang w:eastAsia="en-US"/>
        </w:rPr>
        <w:t>о</w:t>
      </w:r>
      <w:r w:rsidRPr="00852A7D">
        <w:rPr>
          <w:sz w:val="20"/>
          <w:lang w:eastAsia="en-US"/>
        </w:rPr>
        <w:t>вания кыргызов достаточно заметным образом повлияли и на характер адаптации и восприятие кыргызами мусул</w:t>
      </w:r>
      <w:r w:rsidRPr="00852A7D">
        <w:rPr>
          <w:sz w:val="20"/>
          <w:lang w:eastAsia="en-US"/>
        </w:rPr>
        <w:t>ь</w:t>
      </w:r>
      <w:r w:rsidRPr="00852A7D">
        <w:rPr>
          <w:sz w:val="20"/>
          <w:lang w:eastAsia="en-US"/>
        </w:rPr>
        <w:t>манской веры, которая, как известно, исторически была привнесена в кыргызскую среду. Ислам не вытеснил целиком традиционных вер</w:t>
      </w:r>
      <w:r w:rsidRPr="00852A7D">
        <w:rPr>
          <w:sz w:val="20"/>
          <w:lang w:eastAsia="en-US"/>
        </w:rPr>
        <w:t>о</w:t>
      </w:r>
      <w:r w:rsidRPr="00852A7D">
        <w:rPr>
          <w:sz w:val="20"/>
          <w:lang w:eastAsia="en-US"/>
        </w:rPr>
        <w:t>ваний кыргызов, а слившись с ними воедино и обр</w:t>
      </w:r>
      <w:r w:rsidRPr="00852A7D">
        <w:rPr>
          <w:sz w:val="20"/>
          <w:lang w:eastAsia="en-US"/>
        </w:rPr>
        <w:t>а</w:t>
      </w:r>
      <w:r w:rsidRPr="00852A7D">
        <w:rPr>
          <w:sz w:val="20"/>
          <w:lang w:eastAsia="en-US"/>
        </w:rPr>
        <w:t>зовав органически целое, в значительное мере определяет характер современных тран</w:t>
      </w:r>
      <w:r w:rsidRPr="00852A7D">
        <w:rPr>
          <w:sz w:val="20"/>
          <w:lang w:eastAsia="en-US"/>
        </w:rPr>
        <w:t>с</w:t>
      </w:r>
      <w:r w:rsidRPr="00852A7D">
        <w:rPr>
          <w:sz w:val="20"/>
          <w:lang w:eastAsia="en-US"/>
        </w:rPr>
        <w:t>формаций религиозного сознания кыргызов. Собственного г</w:t>
      </w:r>
      <w:r w:rsidRPr="00852A7D">
        <w:rPr>
          <w:sz w:val="20"/>
          <w:lang w:eastAsia="en-US"/>
        </w:rPr>
        <w:t>о</w:t>
      </w:r>
      <w:r w:rsidRPr="00852A7D">
        <w:rPr>
          <w:sz w:val="20"/>
          <w:lang w:eastAsia="en-US"/>
        </w:rPr>
        <w:t>воря, и в настоящее время в лице кыргызского народа мы имеем на деле сплав двух форм верований (политеистической и монотеистической), в кот</w:t>
      </w:r>
      <w:r w:rsidRPr="00852A7D">
        <w:rPr>
          <w:sz w:val="20"/>
          <w:lang w:eastAsia="en-US"/>
        </w:rPr>
        <w:t>о</w:t>
      </w:r>
      <w:r w:rsidRPr="00852A7D">
        <w:rPr>
          <w:sz w:val="20"/>
          <w:lang w:eastAsia="en-US"/>
        </w:rPr>
        <w:t>ром монотеистическая тенденция и внешние религиозные воздействия настойчиво вытесняют остатки и элементы пол</w:t>
      </w:r>
      <w:r w:rsidRPr="00852A7D">
        <w:rPr>
          <w:sz w:val="20"/>
          <w:lang w:eastAsia="en-US"/>
        </w:rPr>
        <w:t>и</w:t>
      </w:r>
      <w:r w:rsidRPr="00852A7D">
        <w:rPr>
          <w:sz w:val="20"/>
          <w:lang w:eastAsia="en-US"/>
        </w:rPr>
        <w:t>теизма. Устойчивость, живучесть прежних верований в кыргызском религиозном мирово</w:t>
      </w:r>
      <w:r w:rsidRPr="00852A7D">
        <w:rPr>
          <w:sz w:val="20"/>
          <w:lang w:eastAsia="en-US"/>
        </w:rPr>
        <w:t>з</w:t>
      </w:r>
      <w:r w:rsidRPr="00852A7D">
        <w:rPr>
          <w:sz w:val="20"/>
          <w:lang w:eastAsia="en-US"/>
        </w:rPr>
        <w:t>зрении и сознании объясняется главным обр</w:t>
      </w:r>
      <w:r w:rsidRPr="00852A7D">
        <w:rPr>
          <w:sz w:val="20"/>
          <w:lang w:eastAsia="en-US"/>
        </w:rPr>
        <w:t>а</w:t>
      </w:r>
      <w:r w:rsidRPr="00852A7D">
        <w:rPr>
          <w:sz w:val="20"/>
          <w:lang w:eastAsia="en-US"/>
        </w:rPr>
        <w:t>зом тем, что кыргызы, значительную часть своей истории пр</w:t>
      </w:r>
      <w:r w:rsidRPr="00852A7D">
        <w:rPr>
          <w:sz w:val="20"/>
          <w:lang w:eastAsia="en-US"/>
        </w:rPr>
        <w:t>о</w:t>
      </w:r>
      <w:r w:rsidRPr="00852A7D">
        <w:rPr>
          <w:sz w:val="20"/>
          <w:lang w:eastAsia="en-US"/>
        </w:rPr>
        <w:t>существовавшие в условиях кочевой жизни, сохранили в своей культуре, в том числе, конечно, р</w:t>
      </w:r>
      <w:r w:rsidRPr="00852A7D">
        <w:rPr>
          <w:sz w:val="20"/>
          <w:lang w:eastAsia="en-US"/>
        </w:rPr>
        <w:t>е</w:t>
      </w:r>
      <w:r w:rsidRPr="00852A7D">
        <w:rPr>
          <w:sz w:val="20"/>
          <w:lang w:eastAsia="en-US"/>
        </w:rPr>
        <w:t>лигиозной, многие элементы традиционализма. Ислам распространи</w:t>
      </w:r>
      <w:r w:rsidRPr="00852A7D">
        <w:rPr>
          <w:sz w:val="20"/>
          <w:lang w:eastAsia="en-US"/>
        </w:rPr>
        <w:t>л</w:t>
      </w:r>
      <w:r w:rsidRPr="00852A7D">
        <w:rPr>
          <w:sz w:val="20"/>
          <w:lang w:eastAsia="en-US"/>
        </w:rPr>
        <w:t>ся среди кыргызов сравн</w:t>
      </w:r>
      <w:r w:rsidRPr="00852A7D">
        <w:rPr>
          <w:sz w:val="20"/>
          <w:lang w:eastAsia="en-US"/>
        </w:rPr>
        <w:t>и</w:t>
      </w:r>
      <w:r w:rsidRPr="00852A7D">
        <w:rPr>
          <w:sz w:val="20"/>
          <w:lang w:eastAsia="en-US"/>
        </w:rPr>
        <w:t xml:space="preserve">тельно поздно. </w:t>
      </w:r>
    </w:p>
    <w:p w:rsidR="00540B36" w:rsidRPr="00852A7D" w:rsidRDefault="00540B36" w:rsidP="007D1326">
      <w:pPr>
        <w:autoSpaceDE w:val="0"/>
        <w:autoSpaceDN w:val="0"/>
        <w:adjustRightInd w:val="0"/>
        <w:ind w:firstLine="397"/>
        <w:jc w:val="both"/>
        <w:rPr>
          <w:sz w:val="20"/>
          <w:lang w:eastAsia="en-US"/>
        </w:rPr>
      </w:pPr>
      <w:r w:rsidRPr="00852A7D">
        <w:rPr>
          <w:sz w:val="20"/>
          <w:lang w:eastAsia="en-US"/>
        </w:rPr>
        <w:t>С.М. Абрамзон указывает на целый комплекс причин, обуслови</w:t>
      </w:r>
      <w:r w:rsidRPr="00852A7D">
        <w:rPr>
          <w:sz w:val="20"/>
          <w:lang w:eastAsia="en-US"/>
        </w:rPr>
        <w:t>в</w:t>
      </w:r>
      <w:r w:rsidRPr="00852A7D">
        <w:rPr>
          <w:sz w:val="20"/>
          <w:lang w:eastAsia="en-US"/>
        </w:rPr>
        <w:t>ший устойчивость у кыргызов доисламских верований. «Низкий ур</w:t>
      </w:r>
      <w:r w:rsidRPr="00852A7D">
        <w:rPr>
          <w:sz w:val="20"/>
          <w:lang w:eastAsia="en-US"/>
        </w:rPr>
        <w:t>о</w:t>
      </w:r>
      <w:r w:rsidRPr="00852A7D">
        <w:rPr>
          <w:sz w:val="20"/>
          <w:lang w:eastAsia="en-US"/>
        </w:rPr>
        <w:lastRenderedPageBreak/>
        <w:t>вень производительных сил, – пишет он, – неустойчи</w:t>
      </w:r>
      <w:r w:rsidRPr="00852A7D">
        <w:rPr>
          <w:sz w:val="20"/>
          <w:lang w:eastAsia="en-US"/>
        </w:rPr>
        <w:softHyphen/>
        <w:t>вость скотово</w:t>
      </w:r>
      <w:r w:rsidRPr="00852A7D">
        <w:rPr>
          <w:sz w:val="20"/>
          <w:lang w:eastAsia="en-US"/>
        </w:rPr>
        <w:t>д</w:t>
      </w:r>
      <w:r w:rsidRPr="00852A7D">
        <w:rPr>
          <w:sz w:val="20"/>
          <w:lang w:eastAsia="en-US"/>
        </w:rPr>
        <w:t>ческого хозяйства при частых джутах (массовых падежах скота), в у</w:t>
      </w:r>
      <w:r w:rsidRPr="00852A7D">
        <w:rPr>
          <w:sz w:val="20"/>
          <w:lang w:eastAsia="en-US"/>
        </w:rPr>
        <w:t>с</w:t>
      </w:r>
      <w:r w:rsidRPr="00852A7D">
        <w:rPr>
          <w:sz w:val="20"/>
          <w:lang w:eastAsia="en-US"/>
        </w:rPr>
        <w:t>ловиях военных столк</w:t>
      </w:r>
      <w:r w:rsidRPr="00852A7D">
        <w:rPr>
          <w:sz w:val="20"/>
          <w:lang w:eastAsia="en-US"/>
        </w:rPr>
        <w:softHyphen/>
        <w:t>новений между родами и с соседними народ</w:t>
      </w:r>
      <w:r w:rsidRPr="00852A7D">
        <w:rPr>
          <w:sz w:val="20"/>
          <w:lang w:eastAsia="en-US"/>
        </w:rPr>
        <w:t>а</w:t>
      </w:r>
      <w:r w:rsidRPr="00852A7D">
        <w:rPr>
          <w:sz w:val="20"/>
          <w:lang w:eastAsia="en-US"/>
        </w:rPr>
        <w:t>ми, сопро</w:t>
      </w:r>
      <w:r w:rsidRPr="00852A7D">
        <w:rPr>
          <w:sz w:val="20"/>
          <w:lang w:eastAsia="en-US"/>
        </w:rPr>
        <w:softHyphen/>
        <w:t>вождавшихся захватом скота, при сл</w:t>
      </w:r>
      <w:r w:rsidRPr="00852A7D">
        <w:rPr>
          <w:sz w:val="20"/>
          <w:lang w:eastAsia="en-US"/>
        </w:rPr>
        <w:t>а</w:t>
      </w:r>
      <w:r w:rsidRPr="00852A7D">
        <w:rPr>
          <w:sz w:val="20"/>
          <w:lang w:eastAsia="en-US"/>
        </w:rPr>
        <w:t>бом развитии зем</w:t>
      </w:r>
      <w:r w:rsidRPr="00852A7D">
        <w:rPr>
          <w:sz w:val="20"/>
          <w:lang w:eastAsia="en-US"/>
        </w:rPr>
        <w:softHyphen/>
        <w:t>леделия, цепкие традиции хотя уже и успевшего разло</w:t>
      </w:r>
      <w:r w:rsidRPr="00852A7D">
        <w:rPr>
          <w:sz w:val="20"/>
          <w:lang w:eastAsia="en-US"/>
        </w:rPr>
        <w:softHyphen/>
        <w:t>житься родового строя создавали основу для сохранения комплекса домусульманских веров</w:t>
      </w:r>
      <w:r w:rsidRPr="00852A7D">
        <w:rPr>
          <w:sz w:val="20"/>
          <w:lang w:eastAsia="en-US"/>
        </w:rPr>
        <w:t>а</w:t>
      </w:r>
      <w:r w:rsidRPr="00852A7D">
        <w:rPr>
          <w:sz w:val="20"/>
          <w:lang w:eastAsia="en-US"/>
        </w:rPr>
        <w:t>ний»</w:t>
      </w:r>
      <w:r w:rsidR="007656C6" w:rsidRPr="00852A7D">
        <w:rPr>
          <w:sz w:val="20"/>
          <w:lang w:eastAsia="en-US"/>
        </w:rPr>
        <w:t xml:space="preserve"> [</w:t>
      </w:r>
      <w:r w:rsidR="00F24C08" w:rsidRPr="00852A7D">
        <w:rPr>
          <w:sz w:val="20"/>
          <w:lang w:eastAsia="en-US"/>
        </w:rPr>
        <w:t>7</w:t>
      </w:r>
      <w:r w:rsidR="00AB7816" w:rsidRPr="00852A7D">
        <w:rPr>
          <w:sz w:val="20"/>
          <w:lang w:eastAsia="en-US"/>
        </w:rPr>
        <w:t>, с. 284</w:t>
      </w:r>
      <w:r w:rsidR="007656C6" w:rsidRPr="00852A7D">
        <w:rPr>
          <w:sz w:val="20"/>
          <w:lang w:eastAsia="en-US"/>
        </w:rPr>
        <w:t>]</w:t>
      </w:r>
      <w:r w:rsidRPr="00852A7D">
        <w:rPr>
          <w:sz w:val="20"/>
          <w:lang w:eastAsia="en-US"/>
        </w:rPr>
        <w:t xml:space="preserve">.  </w:t>
      </w:r>
    </w:p>
    <w:p w:rsidR="00540B36" w:rsidRPr="00852A7D" w:rsidRDefault="00540B36" w:rsidP="007D1326">
      <w:pPr>
        <w:ind w:firstLine="397"/>
        <w:jc w:val="both"/>
        <w:outlineLvl w:val="0"/>
        <w:rPr>
          <w:sz w:val="20"/>
          <w:lang w:eastAsia="en-US"/>
        </w:rPr>
      </w:pPr>
      <w:r w:rsidRPr="00852A7D">
        <w:rPr>
          <w:sz w:val="20"/>
          <w:lang w:eastAsia="en-US"/>
        </w:rPr>
        <w:t>Характерной чертой религиозного мировоззрения и, соответс</w:t>
      </w:r>
      <w:r w:rsidRPr="00852A7D">
        <w:rPr>
          <w:sz w:val="20"/>
          <w:lang w:eastAsia="en-US"/>
        </w:rPr>
        <w:t>т</w:t>
      </w:r>
      <w:r w:rsidRPr="00852A7D">
        <w:rPr>
          <w:sz w:val="20"/>
          <w:lang w:eastAsia="en-US"/>
        </w:rPr>
        <w:t>венно, религиозного сознания кыргызов принято считать синкр</w:t>
      </w:r>
      <w:r w:rsidRPr="00852A7D">
        <w:rPr>
          <w:sz w:val="20"/>
          <w:lang w:eastAsia="en-US"/>
        </w:rPr>
        <w:t>е</w:t>
      </w:r>
      <w:r w:rsidRPr="00852A7D">
        <w:rPr>
          <w:sz w:val="20"/>
          <w:lang w:eastAsia="en-US"/>
        </w:rPr>
        <w:t>тизм. Однако и здесь указанный синкретизм имеет свою специф</w:t>
      </w:r>
      <w:r w:rsidRPr="00852A7D">
        <w:rPr>
          <w:sz w:val="20"/>
          <w:lang w:eastAsia="en-US"/>
        </w:rPr>
        <w:t>и</w:t>
      </w:r>
      <w:r w:rsidRPr="00852A7D">
        <w:rPr>
          <w:sz w:val="20"/>
          <w:lang w:eastAsia="en-US"/>
        </w:rPr>
        <w:t>ку, ибо, как замечает С.М. Абрамзон, «мы сталкиваемся здесь не с мех</w:t>
      </w:r>
      <w:r w:rsidRPr="00852A7D">
        <w:rPr>
          <w:sz w:val="20"/>
          <w:lang w:eastAsia="en-US"/>
        </w:rPr>
        <w:t>а</w:t>
      </w:r>
      <w:r w:rsidRPr="00852A7D">
        <w:rPr>
          <w:sz w:val="20"/>
          <w:lang w:eastAsia="en-US"/>
        </w:rPr>
        <w:t>ническим соединением или сосуществованием некоторых религиозных пре</w:t>
      </w:r>
      <w:r w:rsidRPr="00852A7D">
        <w:rPr>
          <w:sz w:val="20"/>
          <w:lang w:eastAsia="en-US"/>
        </w:rPr>
        <w:t>д</w:t>
      </w:r>
      <w:r w:rsidRPr="00852A7D">
        <w:rPr>
          <w:sz w:val="20"/>
          <w:lang w:eastAsia="en-US"/>
        </w:rPr>
        <w:t>ставлений, а со своего рода “сплавом” из таких представлений, кот</w:t>
      </w:r>
      <w:r w:rsidRPr="00852A7D">
        <w:rPr>
          <w:sz w:val="20"/>
          <w:lang w:eastAsia="en-US"/>
        </w:rPr>
        <w:t>о</w:t>
      </w:r>
      <w:r w:rsidRPr="00852A7D">
        <w:rPr>
          <w:sz w:val="20"/>
          <w:lang w:eastAsia="en-US"/>
        </w:rPr>
        <w:t>рые возникли на различных стадиях религиозного мышле</w:t>
      </w:r>
      <w:r w:rsidRPr="00852A7D">
        <w:rPr>
          <w:sz w:val="20"/>
          <w:lang w:eastAsia="en-US"/>
        </w:rPr>
        <w:softHyphen/>
        <w:t>ния предков совр</w:t>
      </w:r>
      <w:r w:rsidRPr="00852A7D">
        <w:rPr>
          <w:sz w:val="20"/>
          <w:lang w:eastAsia="en-US"/>
        </w:rPr>
        <w:t>е</w:t>
      </w:r>
      <w:r w:rsidRPr="00852A7D">
        <w:rPr>
          <w:sz w:val="20"/>
          <w:lang w:eastAsia="en-US"/>
        </w:rPr>
        <w:t>менных киргизов»</w:t>
      </w:r>
      <w:r w:rsidR="007656C6" w:rsidRPr="00852A7D">
        <w:rPr>
          <w:sz w:val="20"/>
          <w:lang w:eastAsia="en-US"/>
        </w:rPr>
        <w:t xml:space="preserve"> [</w:t>
      </w:r>
      <w:r w:rsidR="00F24C08" w:rsidRPr="00852A7D">
        <w:rPr>
          <w:sz w:val="20"/>
          <w:lang w:eastAsia="en-US"/>
        </w:rPr>
        <w:t>117</w:t>
      </w:r>
      <w:r w:rsidR="00FF10BB" w:rsidRPr="00852A7D">
        <w:rPr>
          <w:sz w:val="20"/>
          <w:lang w:eastAsia="en-US"/>
        </w:rPr>
        <w:t>, с. 75</w:t>
      </w:r>
      <w:r w:rsidR="007656C6" w:rsidRPr="00852A7D">
        <w:rPr>
          <w:sz w:val="20"/>
          <w:lang w:eastAsia="en-US"/>
        </w:rPr>
        <w:t>]</w:t>
      </w:r>
      <w:r w:rsidRPr="00852A7D">
        <w:rPr>
          <w:sz w:val="20"/>
          <w:lang w:eastAsia="en-US"/>
        </w:rPr>
        <w:t>.</w:t>
      </w:r>
    </w:p>
    <w:p w:rsidR="00540B36" w:rsidRPr="00852A7D" w:rsidRDefault="00540B36" w:rsidP="007D1326">
      <w:pPr>
        <w:ind w:firstLine="397"/>
        <w:jc w:val="both"/>
        <w:outlineLvl w:val="0"/>
        <w:rPr>
          <w:sz w:val="20"/>
          <w:lang w:eastAsia="en-US"/>
        </w:rPr>
      </w:pPr>
      <w:r w:rsidRPr="00852A7D">
        <w:rPr>
          <w:sz w:val="20"/>
          <w:lang w:eastAsia="en-US"/>
        </w:rPr>
        <w:t>Многочисленные данные, приводимые археологами и этнограф</w:t>
      </w:r>
      <w:r w:rsidRPr="00852A7D">
        <w:rPr>
          <w:sz w:val="20"/>
          <w:lang w:eastAsia="en-US"/>
        </w:rPr>
        <w:t>а</w:t>
      </w:r>
      <w:r w:rsidRPr="00852A7D">
        <w:rPr>
          <w:sz w:val="20"/>
          <w:lang w:eastAsia="en-US"/>
        </w:rPr>
        <w:t>ми, а также специалистами других научных профилей, изучающими весь комплекс религиозных представлений кыргызов в прошлом и их пережитков в настоящее время, подводят к выводу, что пласты, леж</w:t>
      </w:r>
      <w:r w:rsidRPr="00852A7D">
        <w:rPr>
          <w:sz w:val="20"/>
          <w:lang w:eastAsia="en-US"/>
        </w:rPr>
        <w:t>а</w:t>
      </w:r>
      <w:r w:rsidRPr="00852A7D">
        <w:rPr>
          <w:sz w:val="20"/>
          <w:lang w:eastAsia="en-US"/>
        </w:rPr>
        <w:t>щие под современным ортодоксальным исламом, не только продо</w:t>
      </w:r>
      <w:r w:rsidRPr="00852A7D">
        <w:rPr>
          <w:sz w:val="20"/>
          <w:lang w:eastAsia="en-US"/>
        </w:rPr>
        <w:t>л</w:t>
      </w:r>
      <w:r w:rsidRPr="00852A7D">
        <w:rPr>
          <w:sz w:val="20"/>
          <w:lang w:eastAsia="en-US"/>
        </w:rPr>
        <w:t>жают оказывать определенное вли</w:t>
      </w:r>
      <w:r w:rsidRPr="00852A7D">
        <w:rPr>
          <w:sz w:val="20"/>
          <w:lang w:eastAsia="en-US"/>
        </w:rPr>
        <w:t>я</w:t>
      </w:r>
      <w:r w:rsidRPr="00852A7D">
        <w:rPr>
          <w:sz w:val="20"/>
          <w:lang w:eastAsia="en-US"/>
        </w:rPr>
        <w:t>ние на кыргызское религиозное сознание, но и в значительной мере опред</w:t>
      </w:r>
      <w:r w:rsidRPr="00852A7D">
        <w:rPr>
          <w:sz w:val="20"/>
          <w:lang w:eastAsia="en-US"/>
        </w:rPr>
        <w:t>е</w:t>
      </w:r>
      <w:r w:rsidRPr="00852A7D">
        <w:rPr>
          <w:sz w:val="20"/>
          <w:lang w:eastAsia="en-US"/>
        </w:rPr>
        <w:t>лил характер самого ислама, по сути, адаптировавшегося к многовековой кы</w:t>
      </w:r>
      <w:r w:rsidRPr="00852A7D">
        <w:rPr>
          <w:sz w:val="20"/>
          <w:lang w:eastAsia="en-US"/>
        </w:rPr>
        <w:t>р</w:t>
      </w:r>
      <w:r w:rsidRPr="00852A7D">
        <w:rPr>
          <w:sz w:val="20"/>
          <w:lang w:eastAsia="en-US"/>
        </w:rPr>
        <w:t>гызской религиозной культуре. То, что принято называть в современной научной литературе «пережитками древних культов», «суевериями», «религиозными пре</w:t>
      </w:r>
      <w:r w:rsidRPr="00852A7D">
        <w:rPr>
          <w:sz w:val="20"/>
          <w:lang w:eastAsia="en-US"/>
        </w:rPr>
        <w:t>д</w:t>
      </w:r>
      <w:r w:rsidRPr="00852A7D">
        <w:rPr>
          <w:sz w:val="20"/>
          <w:lang w:eastAsia="en-US"/>
        </w:rPr>
        <w:t>рассудками», ранее и в меньшей мере в настоящее время достаточно активно сосуществует с официальным исламом в реальной религио</w:t>
      </w:r>
      <w:r w:rsidRPr="00852A7D">
        <w:rPr>
          <w:sz w:val="20"/>
          <w:lang w:eastAsia="en-US"/>
        </w:rPr>
        <w:t>з</w:t>
      </w:r>
      <w:r w:rsidRPr="00852A7D">
        <w:rPr>
          <w:sz w:val="20"/>
          <w:lang w:eastAsia="en-US"/>
        </w:rPr>
        <w:t>ной жизни народа. И если одной из особе</w:t>
      </w:r>
      <w:r w:rsidRPr="00852A7D">
        <w:rPr>
          <w:sz w:val="20"/>
          <w:lang w:eastAsia="en-US"/>
        </w:rPr>
        <w:t>н</w:t>
      </w:r>
      <w:r w:rsidRPr="00852A7D">
        <w:rPr>
          <w:sz w:val="20"/>
          <w:lang w:eastAsia="en-US"/>
        </w:rPr>
        <w:t>ностей первоначального распр</w:t>
      </w:r>
      <w:r w:rsidRPr="00852A7D">
        <w:rPr>
          <w:sz w:val="20"/>
          <w:lang w:eastAsia="en-US"/>
        </w:rPr>
        <w:t>о</w:t>
      </w:r>
      <w:r w:rsidRPr="00852A7D">
        <w:rPr>
          <w:sz w:val="20"/>
          <w:lang w:eastAsia="en-US"/>
        </w:rPr>
        <w:t>странения ислама в Кыргызстане было то, что он, внедряясь в кы</w:t>
      </w:r>
      <w:r w:rsidRPr="00852A7D">
        <w:rPr>
          <w:sz w:val="20"/>
          <w:lang w:eastAsia="en-US"/>
        </w:rPr>
        <w:t>р</w:t>
      </w:r>
      <w:r w:rsidRPr="00852A7D">
        <w:rPr>
          <w:sz w:val="20"/>
          <w:lang w:eastAsia="en-US"/>
        </w:rPr>
        <w:t>гызскую религиозную культуру, адаптировался к первобытным формами религии и древним обычаям, т</w:t>
      </w:r>
      <w:r w:rsidR="003844E4" w:rsidRPr="00852A7D">
        <w:rPr>
          <w:sz w:val="20"/>
          <w:lang w:eastAsia="en-US"/>
        </w:rPr>
        <w:t>о и в настоящее время совр</w:t>
      </w:r>
      <w:r w:rsidR="003844E4" w:rsidRPr="00852A7D">
        <w:rPr>
          <w:sz w:val="20"/>
          <w:lang w:eastAsia="en-US"/>
        </w:rPr>
        <w:t>е</w:t>
      </w:r>
      <w:r w:rsidR="003844E4" w:rsidRPr="00852A7D">
        <w:rPr>
          <w:sz w:val="20"/>
          <w:lang w:eastAsia="en-US"/>
        </w:rPr>
        <w:t>менное</w:t>
      </w:r>
      <w:r w:rsidRPr="00852A7D">
        <w:rPr>
          <w:sz w:val="20"/>
          <w:lang w:eastAsia="en-US"/>
        </w:rPr>
        <w:t xml:space="preserve"> кыргызское религиозное мировоззрение и сознание предста</w:t>
      </w:r>
      <w:r w:rsidRPr="00852A7D">
        <w:rPr>
          <w:sz w:val="20"/>
          <w:lang w:eastAsia="en-US"/>
        </w:rPr>
        <w:t>в</w:t>
      </w:r>
      <w:r w:rsidRPr="00852A7D">
        <w:rPr>
          <w:sz w:val="20"/>
          <w:lang w:eastAsia="en-US"/>
        </w:rPr>
        <w:t>ляет собой феномен, к которому продолжает подходить определение «синкретизм языче</w:t>
      </w:r>
      <w:r w:rsidRPr="00852A7D">
        <w:rPr>
          <w:sz w:val="20"/>
          <w:lang w:eastAsia="en-US"/>
        </w:rPr>
        <w:softHyphen/>
        <w:t>ства и мусульманства», в котором, однако, мусул</w:t>
      </w:r>
      <w:r w:rsidRPr="00852A7D">
        <w:rPr>
          <w:sz w:val="20"/>
          <w:lang w:eastAsia="en-US"/>
        </w:rPr>
        <w:t>ь</w:t>
      </w:r>
      <w:r w:rsidRPr="00852A7D">
        <w:rPr>
          <w:sz w:val="20"/>
          <w:lang w:eastAsia="en-US"/>
        </w:rPr>
        <w:t>манский компонент настойчиво продолжает выте</w:t>
      </w:r>
      <w:r w:rsidRPr="00852A7D">
        <w:rPr>
          <w:sz w:val="20"/>
          <w:lang w:eastAsia="en-US"/>
        </w:rPr>
        <w:t>с</w:t>
      </w:r>
      <w:r w:rsidRPr="00852A7D">
        <w:rPr>
          <w:sz w:val="20"/>
          <w:lang w:eastAsia="en-US"/>
        </w:rPr>
        <w:t>нять традиционные элементы кыргызской религ</w:t>
      </w:r>
      <w:r w:rsidRPr="00852A7D">
        <w:rPr>
          <w:sz w:val="20"/>
          <w:lang w:eastAsia="en-US"/>
        </w:rPr>
        <w:t>и</w:t>
      </w:r>
      <w:r w:rsidRPr="00852A7D">
        <w:rPr>
          <w:sz w:val="20"/>
          <w:lang w:eastAsia="en-US"/>
        </w:rPr>
        <w:t>озной культуры.</w:t>
      </w:r>
      <w:r w:rsidR="00420134" w:rsidRPr="00852A7D">
        <w:rPr>
          <w:sz w:val="20"/>
          <w:lang w:eastAsia="en-US"/>
        </w:rPr>
        <w:t xml:space="preserve"> </w:t>
      </w:r>
      <w:r w:rsidRPr="00852A7D">
        <w:rPr>
          <w:sz w:val="20"/>
          <w:lang w:eastAsia="en-US"/>
        </w:rPr>
        <w:t>По нашему мнению, переход кыргызов в ислам еще не осуществлен в полной мере, что, безусловно, влияет и на характер современных трансформаций рел</w:t>
      </w:r>
      <w:r w:rsidRPr="00852A7D">
        <w:rPr>
          <w:sz w:val="20"/>
          <w:lang w:eastAsia="en-US"/>
        </w:rPr>
        <w:t>и</w:t>
      </w:r>
      <w:r w:rsidRPr="00852A7D">
        <w:rPr>
          <w:sz w:val="20"/>
          <w:lang w:eastAsia="en-US"/>
        </w:rPr>
        <w:t xml:space="preserve">гиозного сознания. </w:t>
      </w:r>
    </w:p>
    <w:p w:rsidR="00540B36" w:rsidRPr="00852A7D" w:rsidRDefault="00540B36" w:rsidP="007D1326">
      <w:pPr>
        <w:ind w:firstLine="397"/>
        <w:jc w:val="both"/>
        <w:rPr>
          <w:sz w:val="20"/>
          <w:lang w:eastAsia="en-US"/>
        </w:rPr>
      </w:pPr>
      <w:r w:rsidRPr="00852A7D">
        <w:rPr>
          <w:sz w:val="20"/>
          <w:lang w:eastAsia="en-US"/>
        </w:rPr>
        <w:t>Религиозные представления и сознание кырг</w:t>
      </w:r>
      <w:r w:rsidRPr="00852A7D">
        <w:rPr>
          <w:sz w:val="20"/>
          <w:lang w:eastAsia="en-US"/>
        </w:rPr>
        <w:t>ы</w:t>
      </w:r>
      <w:r w:rsidRPr="00852A7D">
        <w:rPr>
          <w:sz w:val="20"/>
          <w:lang w:eastAsia="en-US"/>
        </w:rPr>
        <w:t>зов традиционного периода их истории включали в себя идеи поклонения, почитания пр</w:t>
      </w:r>
      <w:r w:rsidRPr="00852A7D">
        <w:rPr>
          <w:sz w:val="20"/>
          <w:lang w:eastAsia="en-US"/>
        </w:rPr>
        <w:t>и</w:t>
      </w:r>
      <w:r w:rsidRPr="00852A7D">
        <w:rPr>
          <w:sz w:val="20"/>
          <w:lang w:eastAsia="en-US"/>
        </w:rPr>
        <w:lastRenderedPageBreak/>
        <w:t>родных объектов, их персонификацию, тотемистические и анимист</w:t>
      </w:r>
      <w:r w:rsidRPr="00852A7D">
        <w:rPr>
          <w:sz w:val="20"/>
          <w:lang w:eastAsia="en-US"/>
        </w:rPr>
        <w:t>и</w:t>
      </w:r>
      <w:r w:rsidRPr="00852A7D">
        <w:rPr>
          <w:sz w:val="20"/>
          <w:lang w:eastAsia="en-US"/>
        </w:rPr>
        <w:t>ческие взгляды, антропоморфизм и др. Характерно, что и экологич</w:t>
      </w:r>
      <w:r w:rsidRPr="00852A7D">
        <w:rPr>
          <w:sz w:val="20"/>
          <w:lang w:eastAsia="en-US"/>
        </w:rPr>
        <w:t>е</w:t>
      </w:r>
      <w:r w:rsidRPr="00852A7D">
        <w:rPr>
          <w:sz w:val="20"/>
          <w:lang w:eastAsia="en-US"/>
        </w:rPr>
        <w:t>ское их сознание включало в себя те же самые идеи и компоненты. Это вполне закономерно. В известном отношении религиозные предста</w:t>
      </w:r>
      <w:r w:rsidRPr="00852A7D">
        <w:rPr>
          <w:sz w:val="20"/>
          <w:lang w:eastAsia="en-US"/>
        </w:rPr>
        <w:t>в</w:t>
      </w:r>
      <w:r w:rsidRPr="00852A7D">
        <w:rPr>
          <w:sz w:val="20"/>
          <w:lang w:eastAsia="en-US"/>
        </w:rPr>
        <w:t>ления и сознание кыргызов было тождественно их экологическим представлениям и сознанию. Есть все основания утверждать, что эк</w:t>
      </w:r>
      <w:r w:rsidRPr="00852A7D">
        <w:rPr>
          <w:sz w:val="20"/>
          <w:lang w:eastAsia="en-US"/>
        </w:rPr>
        <w:t>о</w:t>
      </w:r>
      <w:r w:rsidRPr="00852A7D">
        <w:rPr>
          <w:sz w:val="20"/>
          <w:lang w:eastAsia="en-US"/>
        </w:rPr>
        <w:t>логические представления и сознание кыргызов были не только в о</w:t>
      </w:r>
      <w:r w:rsidRPr="00852A7D">
        <w:rPr>
          <w:sz w:val="20"/>
          <w:lang w:eastAsia="en-US"/>
        </w:rPr>
        <w:t>с</w:t>
      </w:r>
      <w:r w:rsidRPr="00852A7D">
        <w:rPr>
          <w:sz w:val="20"/>
          <w:lang w:eastAsia="en-US"/>
        </w:rPr>
        <w:t>нове своей религиозны, но и они целиком были пронизаны религио</w:t>
      </w:r>
      <w:r w:rsidRPr="00852A7D">
        <w:rPr>
          <w:sz w:val="20"/>
          <w:lang w:eastAsia="en-US"/>
        </w:rPr>
        <w:t>з</w:t>
      </w:r>
      <w:r w:rsidRPr="00852A7D">
        <w:rPr>
          <w:sz w:val="20"/>
          <w:lang w:eastAsia="en-US"/>
        </w:rPr>
        <w:t>ностью. Так, и в том и другом случае отсутствие точных знаний о пр</w:t>
      </w:r>
      <w:r w:rsidRPr="00852A7D">
        <w:rPr>
          <w:sz w:val="20"/>
          <w:lang w:eastAsia="en-US"/>
        </w:rPr>
        <w:t>и</w:t>
      </w:r>
      <w:r w:rsidRPr="00852A7D">
        <w:rPr>
          <w:sz w:val="20"/>
          <w:lang w:eastAsia="en-US"/>
        </w:rPr>
        <w:t>родных объектах, явлениях и процессах компенсировалось домысле</w:t>
      </w:r>
      <w:r w:rsidRPr="00852A7D">
        <w:rPr>
          <w:sz w:val="20"/>
          <w:lang w:eastAsia="en-US"/>
        </w:rPr>
        <w:t>н</w:t>
      </w:r>
      <w:r w:rsidRPr="00852A7D">
        <w:rPr>
          <w:sz w:val="20"/>
          <w:lang w:eastAsia="en-US"/>
        </w:rPr>
        <w:t>ными образами, картинами, конструкциями и т.д., име</w:t>
      </w:r>
      <w:r w:rsidRPr="00852A7D">
        <w:rPr>
          <w:sz w:val="20"/>
          <w:lang w:eastAsia="en-US"/>
        </w:rPr>
        <w:t>в</w:t>
      </w:r>
      <w:r w:rsidRPr="00852A7D">
        <w:rPr>
          <w:sz w:val="20"/>
          <w:lang w:eastAsia="en-US"/>
        </w:rPr>
        <w:t>шими главным образом психолого-практическое предназначение, а не обусловленные целенаправленным поиском истины в связи с отсутствием н</w:t>
      </w:r>
      <w:r w:rsidRPr="00852A7D">
        <w:rPr>
          <w:sz w:val="20"/>
          <w:lang w:eastAsia="en-US"/>
        </w:rPr>
        <w:t>а</w:t>
      </w:r>
      <w:r w:rsidRPr="00852A7D">
        <w:rPr>
          <w:sz w:val="20"/>
          <w:lang w:eastAsia="en-US"/>
        </w:rPr>
        <w:t>выков и форм научного мышления, которые в у</w:t>
      </w:r>
      <w:r w:rsidRPr="00852A7D">
        <w:rPr>
          <w:sz w:val="20"/>
          <w:lang w:eastAsia="en-US"/>
        </w:rPr>
        <w:t>с</w:t>
      </w:r>
      <w:r w:rsidRPr="00852A7D">
        <w:rPr>
          <w:sz w:val="20"/>
          <w:lang w:eastAsia="en-US"/>
        </w:rPr>
        <w:t>ловиях кочевого образа жизни практически не могли возникнуть. Последнее обстоятельство придав</w:t>
      </w:r>
      <w:r w:rsidRPr="00852A7D">
        <w:rPr>
          <w:sz w:val="20"/>
          <w:lang w:eastAsia="en-US"/>
        </w:rPr>
        <w:t>а</w:t>
      </w:r>
      <w:r w:rsidRPr="00852A7D">
        <w:rPr>
          <w:sz w:val="20"/>
          <w:lang w:eastAsia="en-US"/>
        </w:rPr>
        <w:t>ло религиозному мировоззрению и сознанию кыргызов, как и их эк</w:t>
      </w:r>
      <w:r w:rsidRPr="00852A7D">
        <w:rPr>
          <w:sz w:val="20"/>
          <w:lang w:eastAsia="en-US"/>
        </w:rPr>
        <w:t>о</w:t>
      </w:r>
      <w:r w:rsidRPr="00852A7D">
        <w:rPr>
          <w:sz w:val="20"/>
          <w:lang w:eastAsia="en-US"/>
        </w:rPr>
        <w:t>логическим представлен</w:t>
      </w:r>
      <w:r w:rsidRPr="00852A7D">
        <w:rPr>
          <w:sz w:val="20"/>
          <w:lang w:eastAsia="en-US"/>
        </w:rPr>
        <w:t>и</w:t>
      </w:r>
      <w:r w:rsidRPr="00852A7D">
        <w:rPr>
          <w:sz w:val="20"/>
          <w:lang w:eastAsia="en-US"/>
        </w:rPr>
        <w:t>ям,  чрезвычайную устойчивость. Кыргызы оставались в пределах ненаучных представлений и знаний практич</w:t>
      </w:r>
      <w:r w:rsidRPr="00852A7D">
        <w:rPr>
          <w:sz w:val="20"/>
          <w:lang w:eastAsia="en-US"/>
        </w:rPr>
        <w:t>е</w:t>
      </w:r>
      <w:r w:rsidRPr="00852A7D">
        <w:rPr>
          <w:sz w:val="20"/>
          <w:lang w:eastAsia="en-US"/>
        </w:rPr>
        <w:t xml:space="preserve">ски вплоть до первых десятилетий </w:t>
      </w:r>
      <w:r w:rsidRPr="00852A7D">
        <w:rPr>
          <w:sz w:val="20"/>
          <w:lang w:val="en-US" w:eastAsia="en-US"/>
        </w:rPr>
        <w:t>XX</w:t>
      </w:r>
      <w:r w:rsidRPr="00852A7D">
        <w:rPr>
          <w:sz w:val="20"/>
          <w:lang w:eastAsia="en-US"/>
        </w:rPr>
        <w:t xml:space="preserve"> века, что обеспечило устойч</w:t>
      </w:r>
      <w:r w:rsidRPr="00852A7D">
        <w:rPr>
          <w:sz w:val="20"/>
          <w:lang w:eastAsia="en-US"/>
        </w:rPr>
        <w:t>и</w:t>
      </w:r>
      <w:r w:rsidRPr="00852A7D">
        <w:rPr>
          <w:sz w:val="20"/>
          <w:lang w:eastAsia="en-US"/>
        </w:rPr>
        <w:t>вость традиционных религиозных представлений, что, конечно, с</w:t>
      </w:r>
      <w:r w:rsidRPr="00852A7D">
        <w:rPr>
          <w:sz w:val="20"/>
          <w:lang w:eastAsia="en-US"/>
        </w:rPr>
        <w:t>о</w:t>
      </w:r>
      <w:r w:rsidRPr="00852A7D">
        <w:rPr>
          <w:sz w:val="20"/>
          <w:lang w:eastAsia="en-US"/>
        </w:rPr>
        <w:t>ставляет одну из главных особенностей трансформации кыргызского религиозного созн</w:t>
      </w:r>
      <w:r w:rsidRPr="00852A7D">
        <w:rPr>
          <w:sz w:val="20"/>
          <w:lang w:eastAsia="en-US"/>
        </w:rPr>
        <w:t>а</w:t>
      </w:r>
      <w:r w:rsidRPr="00852A7D">
        <w:rPr>
          <w:sz w:val="20"/>
          <w:lang w:eastAsia="en-US"/>
        </w:rPr>
        <w:t>ния.</w:t>
      </w:r>
    </w:p>
    <w:p w:rsidR="00540B36" w:rsidRPr="00852A7D" w:rsidRDefault="00540B36" w:rsidP="007D1326">
      <w:pPr>
        <w:ind w:firstLine="397"/>
        <w:jc w:val="both"/>
        <w:rPr>
          <w:sz w:val="20"/>
          <w:lang w:eastAsia="en-US"/>
        </w:rPr>
      </w:pPr>
      <w:r w:rsidRPr="00852A7D">
        <w:rPr>
          <w:sz w:val="20"/>
          <w:lang w:eastAsia="en-US"/>
        </w:rPr>
        <w:t>Постоянно реализуемая возможность перемещения в пространс</w:t>
      </w:r>
      <w:r w:rsidRPr="00852A7D">
        <w:rPr>
          <w:sz w:val="20"/>
          <w:lang w:eastAsia="en-US"/>
        </w:rPr>
        <w:t>т</w:t>
      </w:r>
      <w:r w:rsidRPr="00852A7D">
        <w:rPr>
          <w:sz w:val="20"/>
          <w:lang w:eastAsia="en-US"/>
        </w:rPr>
        <w:t>ве, в ходе которого кыргызы обеспечивали себя всем необходимым для по</w:t>
      </w:r>
      <w:r w:rsidRPr="00852A7D">
        <w:rPr>
          <w:sz w:val="20"/>
          <w:lang w:eastAsia="en-US"/>
        </w:rPr>
        <w:t>д</w:t>
      </w:r>
      <w:r w:rsidRPr="00852A7D">
        <w:rPr>
          <w:sz w:val="20"/>
          <w:lang w:eastAsia="en-US"/>
        </w:rPr>
        <w:t>держания жизни, лишала их внутренних стимулов к развитию. Возможность и сильно укоренившаяся привычка решать свои пробл</w:t>
      </w:r>
      <w:r w:rsidRPr="00852A7D">
        <w:rPr>
          <w:sz w:val="20"/>
          <w:lang w:eastAsia="en-US"/>
        </w:rPr>
        <w:t>е</w:t>
      </w:r>
      <w:r w:rsidRPr="00852A7D">
        <w:rPr>
          <w:sz w:val="20"/>
          <w:lang w:eastAsia="en-US"/>
        </w:rPr>
        <w:t>мы не ценой упорного и целенаправленного приобретения новых зн</w:t>
      </w:r>
      <w:r w:rsidRPr="00852A7D">
        <w:rPr>
          <w:sz w:val="20"/>
          <w:lang w:eastAsia="en-US"/>
        </w:rPr>
        <w:t>а</w:t>
      </w:r>
      <w:r w:rsidRPr="00852A7D">
        <w:rPr>
          <w:sz w:val="20"/>
          <w:lang w:eastAsia="en-US"/>
        </w:rPr>
        <w:t>ний, усовершенствования и интенс</w:t>
      </w:r>
      <w:r w:rsidRPr="00852A7D">
        <w:rPr>
          <w:sz w:val="20"/>
          <w:lang w:eastAsia="en-US"/>
        </w:rPr>
        <w:t>и</w:t>
      </w:r>
      <w:r w:rsidRPr="00852A7D">
        <w:rPr>
          <w:sz w:val="20"/>
          <w:lang w:eastAsia="en-US"/>
        </w:rPr>
        <w:t>фикации производства, а за счет постоянных перемещений в пространстве приводила к глубокой ко</w:t>
      </w:r>
      <w:r w:rsidRPr="00852A7D">
        <w:rPr>
          <w:sz w:val="20"/>
          <w:lang w:eastAsia="en-US"/>
        </w:rPr>
        <w:t>н</w:t>
      </w:r>
      <w:r w:rsidRPr="00852A7D">
        <w:rPr>
          <w:sz w:val="20"/>
          <w:lang w:eastAsia="en-US"/>
        </w:rPr>
        <w:t>сервации экстенсивных форм хозяйствования, а с ними и всех сопутс</w:t>
      </w:r>
      <w:r w:rsidRPr="00852A7D">
        <w:rPr>
          <w:sz w:val="20"/>
          <w:lang w:eastAsia="en-US"/>
        </w:rPr>
        <w:t>т</w:t>
      </w:r>
      <w:r w:rsidRPr="00852A7D">
        <w:rPr>
          <w:sz w:val="20"/>
          <w:lang w:eastAsia="en-US"/>
        </w:rPr>
        <w:t>вующих культурных образцов, в том числе религиозных. В таких у</w:t>
      </w:r>
      <w:r w:rsidRPr="00852A7D">
        <w:rPr>
          <w:sz w:val="20"/>
          <w:lang w:eastAsia="en-US"/>
        </w:rPr>
        <w:t>с</w:t>
      </w:r>
      <w:r w:rsidRPr="00852A7D">
        <w:rPr>
          <w:sz w:val="20"/>
          <w:lang w:eastAsia="en-US"/>
        </w:rPr>
        <w:t>ловиях одухотворенная и обожес</w:t>
      </w:r>
      <w:r w:rsidRPr="00852A7D">
        <w:rPr>
          <w:sz w:val="20"/>
          <w:lang w:eastAsia="en-US"/>
        </w:rPr>
        <w:t>т</w:t>
      </w:r>
      <w:r w:rsidRPr="00852A7D">
        <w:rPr>
          <w:sz w:val="20"/>
          <w:lang w:eastAsia="en-US"/>
        </w:rPr>
        <w:t>вленная природа была защищена от человека, который зависел от нее целиком. Природу нельзя было п</w:t>
      </w:r>
      <w:r w:rsidRPr="00852A7D">
        <w:rPr>
          <w:sz w:val="20"/>
          <w:lang w:eastAsia="en-US"/>
        </w:rPr>
        <w:t>о</w:t>
      </w:r>
      <w:r w:rsidRPr="00852A7D">
        <w:rPr>
          <w:sz w:val="20"/>
          <w:lang w:eastAsia="en-US"/>
        </w:rPr>
        <w:t>корить, ей можно было только подчиниться, ее можно было задо</w:t>
      </w:r>
      <w:r w:rsidRPr="00852A7D">
        <w:rPr>
          <w:sz w:val="20"/>
          <w:lang w:eastAsia="en-US"/>
        </w:rPr>
        <w:t>б</w:t>
      </w:r>
      <w:r w:rsidRPr="00852A7D">
        <w:rPr>
          <w:sz w:val="20"/>
          <w:lang w:eastAsia="en-US"/>
        </w:rPr>
        <w:t>рить, предварительно одухотворив целым сонмом ид</w:t>
      </w:r>
      <w:r w:rsidRPr="00852A7D">
        <w:rPr>
          <w:sz w:val="20"/>
          <w:lang w:eastAsia="en-US"/>
        </w:rPr>
        <w:t>о</w:t>
      </w:r>
      <w:r w:rsidRPr="00852A7D">
        <w:rPr>
          <w:sz w:val="20"/>
          <w:lang w:eastAsia="en-US"/>
        </w:rPr>
        <w:t xml:space="preserve">лов и духов. </w:t>
      </w:r>
    </w:p>
    <w:p w:rsidR="00540B36" w:rsidRPr="00852A7D" w:rsidRDefault="00540B36" w:rsidP="007D1326">
      <w:pPr>
        <w:ind w:firstLine="397"/>
        <w:jc w:val="both"/>
        <w:rPr>
          <w:sz w:val="20"/>
          <w:lang w:eastAsia="en-US"/>
        </w:rPr>
      </w:pPr>
      <w:r w:rsidRPr="00852A7D">
        <w:rPr>
          <w:sz w:val="20"/>
          <w:lang w:eastAsia="en-US"/>
        </w:rPr>
        <w:t>Кыргызы часто домысливали, достраивали о</w:t>
      </w:r>
      <w:r w:rsidRPr="00852A7D">
        <w:rPr>
          <w:sz w:val="20"/>
          <w:lang w:eastAsia="en-US"/>
        </w:rPr>
        <w:t>б</w:t>
      </w:r>
      <w:r w:rsidRPr="00852A7D">
        <w:rPr>
          <w:sz w:val="20"/>
          <w:lang w:eastAsia="en-US"/>
        </w:rPr>
        <w:t>раз окружающей его действительности, и их рел</w:t>
      </w:r>
      <w:r w:rsidRPr="00852A7D">
        <w:rPr>
          <w:sz w:val="20"/>
          <w:lang w:eastAsia="en-US"/>
        </w:rPr>
        <w:t>и</w:t>
      </w:r>
      <w:r w:rsidRPr="00852A7D">
        <w:rPr>
          <w:sz w:val="20"/>
          <w:lang w:eastAsia="en-US"/>
        </w:rPr>
        <w:t>гиозные представления при этом были не только строительным материалом, но и основой их ментальности. П</w:t>
      </w:r>
      <w:r w:rsidRPr="00852A7D">
        <w:rPr>
          <w:sz w:val="20"/>
          <w:lang w:eastAsia="en-US"/>
        </w:rPr>
        <w:t>о</w:t>
      </w:r>
      <w:r w:rsidRPr="00852A7D">
        <w:rPr>
          <w:sz w:val="20"/>
          <w:lang w:eastAsia="en-US"/>
        </w:rPr>
        <w:t>стижение и освоение мира кочевн</w:t>
      </w:r>
      <w:r w:rsidRPr="00852A7D">
        <w:rPr>
          <w:sz w:val="20"/>
          <w:lang w:eastAsia="en-US"/>
        </w:rPr>
        <w:t>и</w:t>
      </w:r>
      <w:r w:rsidRPr="00852A7D">
        <w:rPr>
          <w:sz w:val="20"/>
          <w:lang w:eastAsia="en-US"/>
        </w:rPr>
        <w:t>ком происходило экстенсивным, а не интенсивным м</w:t>
      </w:r>
      <w:r w:rsidRPr="00852A7D">
        <w:rPr>
          <w:sz w:val="20"/>
          <w:lang w:eastAsia="en-US"/>
        </w:rPr>
        <w:t>е</w:t>
      </w:r>
      <w:r w:rsidRPr="00852A7D">
        <w:rPr>
          <w:sz w:val="20"/>
          <w:lang w:eastAsia="en-US"/>
        </w:rPr>
        <w:t>тодом. Соответственно, знания о природе и своем месте в нем, как и знания вообще, из поколения в поколение  расшир</w:t>
      </w:r>
      <w:r w:rsidRPr="00852A7D">
        <w:rPr>
          <w:sz w:val="20"/>
          <w:lang w:eastAsia="en-US"/>
        </w:rPr>
        <w:t>я</w:t>
      </w:r>
      <w:r w:rsidRPr="00852A7D">
        <w:rPr>
          <w:sz w:val="20"/>
          <w:lang w:eastAsia="en-US"/>
        </w:rPr>
        <w:lastRenderedPageBreak/>
        <w:t>лись, но не углублялись, поскольку для этого явно недостаточно эмп</w:t>
      </w:r>
      <w:r w:rsidRPr="00852A7D">
        <w:rPr>
          <w:sz w:val="20"/>
          <w:lang w:eastAsia="en-US"/>
        </w:rPr>
        <w:t>и</w:t>
      </w:r>
      <w:r w:rsidRPr="00852A7D">
        <w:rPr>
          <w:sz w:val="20"/>
          <w:lang w:eastAsia="en-US"/>
        </w:rPr>
        <w:t>рических методов и форм постижения действ</w:t>
      </w:r>
      <w:r w:rsidRPr="00852A7D">
        <w:rPr>
          <w:sz w:val="20"/>
          <w:lang w:eastAsia="en-US"/>
        </w:rPr>
        <w:t>и</w:t>
      </w:r>
      <w:r w:rsidRPr="00852A7D">
        <w:rPr>
          <w:sz w:val="20"/>
          <w:lang w:eastAsia="en-US"/>
        </w:rPr>
        <w:t>тельности, а требуются научно-логические методы или методы, достаточно близкие к ним. Зависимость от природы при таких обстоятельствах приобретает п</w:t>
      </w:r>
      <w:r w:rsidRPr="00852A7D">
        <w:rPr>
          <w:sz w:val="20"/>
          <w:lang w:eastAsia="en-US"/>
        </w:rPr>
        <w:t>о</w:t>
      </w:r>
      <w:r w:rsidRPr="00852A7D">
        <w:rPr>
          <w:sz w:val="20"/>
          <w:lang w:eastAsia="en-US"/>
        </w:rPr>
        <w:t>стоянный характер, и данная зависимость выступ</w:t>
      </w:r>
      <w:r w:rsidRPr="00852A7D">
        <w:rPr>
          <w:sz w:val="20"/>
          <w:lang w:eastAsia="en-US"/>
        </w:rPr>
        <w:t>а</w:t>
      </w:r>
      <w:r w:rsidRPr="00852A7D">
        <w:rPr>
          <w:sz w:val="20"/>
          <w:lang w:eastAsia="en-US"/>
        </w:rPr>
        <w:t xml:space="preserve">ет в качестве  залога неизменности религиозных представлений и сознания. </w:t>
      </w:r>
    </w:p>
    <w:p w:rsidR="00540B36" w:rsidRPr="00852A7D" w:rsidRDefault="00540B36" w:rsidP="007D1326">
      <w:pPr>
        <w:autoSpaceDE w:val="0"/>
        <w:autoSpaceDN w:val="0"/>
        <w:adjustRightInd w:val="0"/>
        <w:ind w:firstLine="397"/>
        <w:jc w:val="both"/>
        <w:rPr>
          <w:sz w:val="20"/>
          <w:lang w:eastAsia="en-US"/>
        </w:rPr>
      </w:pPr>
      <w:r w:rsidRPr="00852A7D">
        <w:rPr>
          <w:sz w:val="20"/>
          <w:lang w:eastAsia="en-US"/>
        </w:rPr>
        <w:t>Одно из самых главных мест в системе доис</w:t>
      </w:r>
      <w:r w:rsidRPr="00852A7D">
        <w:rPr>
          <w:sz w:val="20"/>
          <w:lang w:eastAsia="en-US"/>
        </w:rPr>
        <w:softHyphen/>
        <w:t>ламских представл</w:t>
      </w:r>
      <w:r w:rsidRPr="00852A7D">
        <w:rPr>
          <w:sz w:val="20"/>
          <w:lang w:eastAsia="en-US"/>
        </w:rPr>
        <w:t>е</w:t>
      </w:r>
      <w:r w:rsidRPr="00852A7D">
        <w:rPr>
          <w:sz w:val="20"/>
          <w:lang w:eastAsia="en-US"/>
        </w:rPr>
        <w:t>ний кыргызов занимал культ умерших и предков. Данный культ пр</w:t>
      </w:r>
      <w:r w:rsidRPr="00852A7D">
        <w:rPr>
          <w:sz w:val="20"/>
          <w:lang w:eastAsia="en-US"/>
        </w:rPr>
        <w:t>о</w:t>
      </w:r>
      <w:r w:rsidRPr="00852A7D">
        <w:rPr>
          <w:sz w:val="20"/>
          <w:lang w:eastAsia="en-US"/>
        </w:rPr>
        <w:t>являет особую устойчивость и, по сути, имеет место и в совреме</w:t>
      </w:r>
      <w:r w:rsidRPr="00852A7D">
        <w:rPr>
          <w:sz w:val="20"/>
          <w:lang w:eastAsia="en-US"/>
        </w:rPr>
        <w:t>н</w:t>
      </w:r>
      <w:r w:rsidRPr="00852A7D">
        <w:rPr>
          <w:sz w:val="20"/>
          <w:lang w:eastAsia="en-US"/>
        </w:rPr>
        <w:t>ной действительности. Он был распространен среди всех групп кырг</w:t>
      </w:r>
      <w:r w:rsidRPr="00852A7D">
        <w:rPr>
          <w:sz w:val="20"/>
          <w:lang w:eastAsia="en-US"/>
        </w:rPr>
        <w:t>ы</w:t>
      </w:r>
      <w:r w:rsidRPr="00852A7D">
        <w:rPr>
          <w:sz w:val="20"/>
          <w:lang w:eastAsia="en-US"/>
        </w:rPr>
        <w:t>зов. К данному культу, возникшему на основе анималистических предста</w:t>
      </w:r>
      <w:r w:rsidRPr="00852A7D">
        <w:rPr>
          <w:sz w:val="20"/>
          <w:lang w:eastAsia="en-US"/>
        </w:rPr>
        <w:t>в</w:t>
      </w:r>
      <w:r w:rsidRPr="00852A7D">
        <w:rPr>
          <w:sz w:val="20"/>
          <w:lang w:eastAsia="en-US"/>
        </w:rPr>
        <w:t>лений, предрасполагал сам характер кыргы</w:t>
      </w:r>
      <w:r w:rsidRPr="00852A7D">
        <w:rPr>
          <w:sz w:val="20"/>
          <w:lang w:eastAsia="en-US"/>
        </w:rPr>
        <w:t>з</w:t>
      </w:r>
      <w:r w:rsidRPr="00852A7D">
        <w:rPr>
          <w:sz w:val="20"/>
          <w:lang w:eastAsia="en-US"/>
        </w:rPr>
        <w:t>ского патриархального общества, которое представлял собой не что иное, как относительно ко</w:t>
      </w:r>
      <w:r w:rsidRPr="00852A7D">
        <w:rPr>
          <w:sz w:val="20"/>
          <w:lang w:eastAsia="en-US"/>
        </w:rPr>
        <w:t>м</w:t>
      </w:r>
      <w:r w:rsidRPr="00852A7D">
        <w:rPr>
          <w:sz w:val="20"/>
          <w:lang w:eastAsia="en-US"/>
        </w:rPr>
        <w:t>пактный коллектив людей, находящихся в той или иной степени взаимного родства. Неудивительно поэтому, что да</w:t>
      </w:r>
      <w:r w:rsidRPr="00852A7D">
        <w:rPr>
          <w:sz w:val="20"/>
          <w:lang w:eastAsia="en-US"/>
        </w:rPr>
        <w:t>н</w:t>
      </w:r>
      <w:r w:rsidRPr="00852A7D">
        <w:rPr>
          <w:sz w:val="20"/>
          <w:lang w:eastAsia="en-US"/>
        </w:rPr>
        <w:t>ный культ полу</w:t>
      </w:r>
      <w:r w:rsidRPr="00852A7D">
        <w:rPr>
          <w:sz w:val="20"/>
          <w:lang w:eastAsia="en-US"/>
        </w:rPr>
        <w:softHyphen/>
        <w:t>чил наибольшее развитие в патриархально-родовом обществе, где р</w:t>
      </w:r>
      <w:r w:rsidRPr="00852A7D">
        <w:rPr>
          <w:sz w:val="20"/>
          <w:lang w:eastAsia="en-US"/>
        </w:rPr>
        <w:t>о</w:t>
      </w:r>
      <w:r w:rsidRPr="00852A7D">
        <w:rPr>
          <w:sz w:val="20"/>
          <w:lang w:eastAsia="en-US"/>
        </w:rPr>
        <w:t>довые старейшины, главы патриархаль</w:t>
      </w:r>
      <w:r w:rsidRPr="00852A7D">
        <w:rPr>
          <w:sz w:val="20"/>
          <w:lang w:eastAsia="en-US"/>
        </w:rPr>
        <w:softHyphen/>
        <w:t>ных семейных общин пользов</w:t>
      </w:r>
      <w:r w:rsidRPr="00852A7D">
        <w:rPr>
          <w:sz w:val="20"/>
          <w:lang w:eastAsia="en-US"/>
        </w:rPr>
        <w:t>а</w:t>
      </w:r>
      <w:r w:rsidRPr="00852A7D">
        <w:rPr>
          <w:sz w:val="20"/>
          <w:lang w:eastAsia="en-US"/>
        </w:rPr>
        <w:t>лись беспрекословным авт</w:t>
      </w:r>
      <w:r w:rsidRPr="00852A7D">
        <w:rPr>
          <w:sz w:val="20"/>
          <w:lang w:eastAsia="en-US"/>
        </w:rPr>
        <w:t>о</w:t>
      </w:r>
      <w:r w:rsidRPr="00852A7D">
        <w:rPr>
          <w:sz w:val="20"/>
          <w:lang w:eastAsia="en-US"/>
        </w:rPr>
        <w:t>ритетом. К естественной привязанности детей и их уважению к своим родителям, давших им жизнь, обеспеч</w:t>
      </w:r>
      <w:r w:rsidRPr="00852A7D">
        <w:rPr>
          <w:sz w:val="20"/>
          <w:lang w:eastAsia="en-US"/>
        </w:rPr>
        <w:t>и</w:t>
      </w:r>
      <w:r w:rsidRPr="00852A7D">
        <w:rPr>
          <w:sz w:val="20"/>
          <w:lang w:eastAsia="en-US"/>
        </w:rPr>
        <w:t>вавших их всем необходимым, оберегавших их разных бед и неприя</w:t>
      </w:r>
      <w:r w:rsidRPr="00852A7D">
        <w:rPr>
          <w:sz w:val="20"/>
          <w:lang w:eastAsia="en-US"/>
        </w:rPr>
        <w:t>т</w:t>
      </w:r>
      <w:r w:rsidRPr="00852A7D">
        <w:rPr>
          <w:sz w:val="20"/>
          <w:lang w:eastAsia="en-US"/>
        </w:rPr>
        <w:t>ностей, даривших им свою любовь, присовокуплялась убе</w:t>
      </w:r>
      <w:r w:rsidRPr="00852A7D">
        <w:rPr>
          <w:sz w:val="20"/>
          <w:lang w:eastAsia="en-US"/>
        </w:rPr>
        <w:t>ж</w:t>
      </w:r>
      <w:r w:rsidRPr="00852A7D">
        <w:rPr>
          <w:sz w:val="20"/>
          <w:lang w:eastAsia="en-US"/>
        </w:rPr>
        <w:t>денность в их способности оберегать их и после ухода в миров духов. Поэтому живые потомки глубоко почитали своих предков, стремились зар</w:t>
      </w:r>
      <w:r w:rsidRPr="00852A7D">
        <w:rPr>
          <w:sz w:val="20"/>
          <w:lang w:eastAsia="en-US"/>
        </w:rPr>
        <w:t>у</w:t>
      </w:r>
      <w:r w:rsidRPr="00852A7D">
        <w:rPr>
          <w:sz w:val="20"/>
          <w:lang w:eastAsia="en-US"/>
        </w:rPr>
        <w:t>читься их расположением, из</w:t>
      </w:r>
      <w:r w:rsidRPr="00852A7D">
        <w:rPr>
          <w:sz w:val="20"/>
          <w:lang w:eastAsia="en-US"/>
        </w:rPr>
        <w:softHyphen/>
        <w:t>бежать их недовольства. В сознании л</w:t>
      </w:r>
      <w:r w:rsidRPr="00852A7D">
        <w:rPr>
          <w:sz w:val="20"/>
          <w:lang w:eastAsia="en-US"/>
        </w:rPr>
        <w:t>ю</w:t>
      </w:r>
      <w:r w:rsidRPr="00852A7D">
        <w:rPr>
          <w:sz w:val="20"/>
          <w:lang w:eastAsia="en-US"/>
        </w:rPr>
        <w:t>дей, обремененных заботами действительной жизни, сильно закреп</w:t>
      </w:r>
      <w:r w:rsidRPr="00852A7D">
        <w:rPr>
          <w:sz w:val="20"/>
          <w:lang w:eastAsia="en-US"/>
        </w:rPr>
        <w:t>и</w:t>
      </w:r>
      <w:r w:rsidRPr="00852A7D">
        <w:rPr>
          <w:sz w:val="20"/>
          <w:lang w:eastAsia="en-US"/>
        </w:rPr>
        <w:t>лись представ</w:t>
      </w:r>
      <w:r w:rsidRPr="00852A7D">
        <w:rPr>
          <w:sz w:val="20"/>
          <w:lang w:eastAsia="en-US"/>
        </w:rPr>
        <w:softHyphen/>
        <w:t>ления о могущественных духах предков, способных по</w:t>
      </w:r>
      <w:r w:rsidRPr="00852A7D">
        <w:rPr>
          <w:sz w:val="20"/>
          <w:lang w:eastAsia="en-US"/>
        </w:rPr>
        <w:softHyphen/>
        <w:t>кровительствовать их живым сор</w:t>
      </w:r>
      <w:r w:rsidRPr="00852A7D">
        <w:rPr>
          <w:sz w:val="20"/>
          <w:lang w:eastAsia="en-US"/>
        </w:rPr>
        <w:t>о</w:t>
      </w:r>
      <w:r w:rsidRPr="00852A7D">
        <w:rPr>
          <w:sz w:val="20"/>
          <w:lang w:eastAsia="en-US"/>
        </w:rPr>
        <w:t xml:space="preserve">дичам, оберегать и охранять их от несчастий и бед. </w:t>
      </w:r>
    </w:p>
    <w:p w:rsidR="00540B36" w:rsidRPr="00852A7D" w:rsidRDefault="00420134" w:rsidP="007D1326">
      <w:pPr>
        <w:ind w:firstLine="397"/>
        <w:jc w:val="both"/>
        <w:rPr>
          <w:b/>
          <w:sz w:val="20"/>
          <w:lang w:eastAsia="en-US"/>
        </w:rPr>
      </w:pPr>
      <w:r w:rsidRPr="00852A7D">
        <w:rPr>
          <w:b/>
          <w:sz w:val="20"/>
          <w:lang w:eastAsia="en-US"/>
        </w:rPr>
        <w:t>Во</w:t>
      </w:r>
      <w:r w:rsidRPr="00852A7D">
        <w:rPr>
          <w:sz w:val="20"/>
          <w:lang w:eastAsia="en-US"/>
        </w:rPr>
        <w:t xml:space="preserve"> </w:t>
      </w:r>
      <w:r w:rsidRPr="00852A7D">
        <w:rPr>
          <w:b/>
          <w:sz w:val="20"/>
          <w:lang w:eastAsia="en-US"/>
        </w:rPr>
        <w:t>втором параграфе</w:t>
      </w:r>
      <w:r w:rsidRPr="00852A7D">
        <w:rPr>
          <w:sz w:val="20"/>
          <w:lang w:eastAsia="en-US"/>
        </w:rPr>
        <w:t xml:space="preserve"> – </w:t>
      </w:r>
      <w:r w:rsidRPr="00852A7D">
        <w:rPr>
          <w:b/>
          <w:sz w:val="20"/>
          <w:lang w:eastAsia="en-US"/>
        </w:rPr>
        <w:t>«</w:t>
      </w:r>
      <w:r w:rsidR="00F21445" w:rsidRPr="00852A7D">
        <w:rPr>
          <w:b/>
          <w:sz w:val="20"/>
          <w:lang w:eastAsia="en-US"/>
        </w:rPr>
        <w:t>Характерные черты исламизации кыргызов</w:t>
      </w:r>
      <w:r w:rsidRPr="00852A7D">
        <w:rPr>
          <w:b/>
          <w:sz w:val="20"/>
          <w:lang w:eastAsia="en-US"/>
        </w:rPr>
        <w:t xml:space="preserve">» – </w:t>
      </w:r>
      <w:r w:rsidR="005E077E" w:rsidRPr="00852A7D">
        <w:rPr>
          <w:sz w:val="20"/>
          <w:lang w:eastAsia="en-US"/>
        </w:rPr>
        <w:t xml:space="preserve">выявляются и </w:t>
      </w:r>
      <w:r w:rsidR="0049326E" w:rsidRPr="00852A7D">
        <w:rPr>
          <w:sz w:val="20"/>
          <w:lang w:eastAsia="en-US"/>
        </w:rPr>
        <w:t xml:space="preserve">подвергаются к </w:t>
      </w:r>
      <w:r w:rsidR="005E077E" w:rsidRPr="00852A7D">
        <w:rPr>
          <w:sz w:val="20"/>
          <w:lang w:eastAsia="en-US"/>
        </w:rPr>
        <w:t>анализу особенности пр</w:t>
      </w:r>
      <w:r w:rsidR="005E077E" w:rsidRPr="00852A7D">
        <w:rPr>
          <w:sz w:val="20"/>
          <w:lang w:eastAsia="en-US"/>
        </w:rPr>
        <w:t>о</w:t>
      </w:r>
      <w:r w:rsidR="005E077E" w:rsidRPr="00852A7D">
        <w:rPr>
          <w:sz w:val="20"/>
          <w:lang w:eastAsia="en-US"/>
        </w:rPr>
        <w:t>цесса исламизации кы</w:t>
      </w:r>
      <w:r w:rsidR="005E077E" w:rsidRPr="00852A7D">
        <w:rPr>
          <w:sz w:val="20"/>
          <w:lang w:eastAsia="en-US"/>
        </w:rPr>
        <w:t>р</w:t>
      </w:r>
      <w:r w:rsidR="005E077E" w:rsidRPr="00852A7D">
        <w:rPr>
          <w:sz w:val="20"/>
          <w:lang w:eastAsia="en-US"/>
        </w:rPr>
        <w:t>гызов.</w:t>
      </w:r>
    </w:p>
    <w:p w:rsidR="0087715B" w:rsidRPr="00852A7D" w:rsidRDefault="00540B36" w:rsidP="007D1326">
      <w:pPr>
        <w:ind w:firstLine="397"/>
        <w:jc w:val="both"/>
        <w:rPr>
          <w:sz w:val="20"/>
          <w:lang w:eastAsia="en-US"/>
        </w:rPr>
      </w:pPr>
      <w:r w:rsidRPr="00852A7D">
        <w:rPr>
          <w:sz w:val="20"/>
          <w:lang w:eastAsia="en-US"/>
        </w:rPr>
        <w:t xml:space="preserve">Первая наиболее значительная трансформация </w:t>
      </w:r>
      <w:r w:rsidR="005E077E" w:rsidRPr="00852A7D">
        <w:rPr>
          <w:sz w:val="20"/>
          <w:lang w:eastAsia="en-US"/>
        </w:rPr>
        <w:t xml:space="preserve">кыргызского </w:t>
      </w:r>
      <w:r w:rsidRPr="00852A7D">
        <w:rPr>
          <w:sz w:val="20"/>
          <w:lang w:eastAsia="en-US"/>
        </w:rPr>
        <w:t>рел</w:t>
      </w:r>
      <w:r w:rsidRPr="00852A7D">
        <w:rPr>
          <w:sz w:val="20"/>
          <w:lang w:eastAsia="en-US"/>
        </w:rPr>
        <w:t>и</w:t>
      </w:r>
      <w:r w:rsidRPr="00852A7D">
        <w:rPr>
          <w:sz w:val="20"/>
          <w:lang w:eastAsia="en-US"/>
        </w:rPr>
        <w:t>гиозного сознания произошла под влиянием ислама, и закончилась она, как и</w:t>
      </w:r>
      <w:r w:rsidRPr="00852A7D">
        <w:rPr>
          <w:sz w:val="20"/>
          <w:lang w:eastAsia="en-US"/>
        </w:rPr>
        <w:t>з</w:t>
      </w:r>
      <w:r w:rsidRPr="00852A7D">
        <w:rPr>
          <w:sz w:val="20"/>
          <w:lang w:eastAsia="en-US"/>
        </w:rPr>
        <w:t>вестно, тем, что кыргызы перешли в новую веру</w:t>
      </w:r>
      <w:r w:rsidR="0087715B" w:rsidRPr="00852A7D">
        <w:rPr>
          <w:sz w:val="20"/>
          <w:lang w:eastAsia="en-US"/>
        </w:rPr>
        <w:t>. Возникает правомерный вопрос: что, собственно, позволило арабам в конце ко</w:t>
      </w:r>
      <w:r w:rsidR="0087715B" w:rsidRPr="00852A7D">
        <w:rPr>
          <w:sz w:val="20"/>
          <w:lang w:eastAsia="en-US"/>
        </w:rPr>
        <w:t>н</w:t>
      </w:r>
      <w:r w:rsidR="0087715B" w:rsidRPr="00852A7D">
        <w:rPr>
          <w:sz w:val="20"/>
          <w:lang w:eastAsia="en-US"/>
        </w:rPr>
        <w:t>цов внедрить в кы</w:t>
      </w:r>
      <w:r w:rsidR="0087715B" w:rsidRPr="00852A7D">
        <w:rPr>
          <w:sz w:val="20"/>
          <w:lang w:eastAsia="en-US"/>
        </w:rPr>
        <w:t>р</w:t>
      </w:r>
      <w:r w:rsidR="0087715B" w:rsidRPr="00852A7D">
        <w:rPr>
          <w:sz w:val="20"/>
          <w:lang w:eastAsia="en-US"/>
        </w:rPr>
        <w:t xml:space="preserve">гызское религиозное сознание ислам?  Ответ на данный вопрос носит комплексный характер. </w:t>
      </w:r>
      <w:r w:rsidRPr="00852A7D">
        <w:rPr>
          <w:sz w:val="20"/>
          <w:lang w:eastAsia="en-US"/>
        </w:rPr>
        <w:t xml:space="preserve"> </w:t>
      </w:r>
    </w:p>
    <w:p w:rsidR="00540B36" w:rsidRPr="00852A7D" w:rsidRDefault="0087715B" w:rsidP="007D1326">
      <w:pPr>
        <w:shd w:val="clear" w:color="auto" w:fill="FFFFFF"/>
        <w:ind w:firstLine="397"/>
        <w:jc w:val="both"/>
        <w:rPr>
          <w:sz w:val="20"/>
          <w:lang w:eastAsia="en-US"/>
        </w:rPr>
      </w:pPr>
      <w:r w:rsidRPr="00852A7D">
        <w:rPr>
          <w:sz w:val="20"/>
          <w:lang w:eastAsia="en-US"/>
        </w:rPr>
        <w:t>Исторически и</w:t>
      </w:r>
      <w:r w:rsidR="00540B36" w:rsidRPr="00852A7D">
        <w:rPr>
          <w:sz w:val="20"/>
          <w:lang w:eastAsia="en-US"/>
        </w:rPr>
        <w:t>слам, с одной стороны, объединив арабские плем</w:t>
      </w:r>
      <w:r w:rsidR="00540B36" w:rsidRPr="00852A7D">
        <w:rPr>
          <w:sz w:val="20"/>
          <w:lang w:eastAsia="en-US"/>
        </w:rPr>
        <w:t>е</w:t>
      </w:r>
      <w:r w:rsidR="00540B36" w:rsidRPr="00852A7D">
        <w:rPr>
          <w:sz w:val="20"/>
          <w:lang w:eastAsia="en-US"/>
        </w:rPr>
        <w:t>на, сп</w:t>
      </w:r>
      <w:r w:rsidR="00540B36" w:rsidRPr="00852A7D">
        <w:rPr>
          <w:sz w:val="20"/>
          <w:lang w:eastAsia="en-US"/>
        </w:rPr>
        <w:t>о</w:t>
      </w:r>
      <w:r w:rsidR="00540B36" w:rsidRPr="00852A7D">
        <w:rPr>
          <w:sz w:val="20"/>
          <w:lang w:eastAsia="en-US"/>
        </w:rPr>
        <w:t>собствовал созданию государства, с другой – стал впоследствии той надежной и долгосрочной не только религиозной, но и идеолог</w:t>
      </w:r>
      <w:r w:rsidR="00540B36" w:rsidRPr="00852A7D">
        <w:rPr>
          <w:sz w:val="20"/>
          <w:lang w:eastAsia="en-US"/>
        </w:rPr>
        <w:t>и</w:t>
      </w:r>
      <w:r w:rsidR="00540B36" w:rsidRPr="00852A7D">
        <w:rPr>
          <w:sz w:val="20"/>
          <w:lang w:eastAsia="en-US"/>
        </w:rPr>
        <w:t>ческой, нравственно-этической и правовой основой государства. Др</w:t>
      </w:r>
      <w:r w:rsidR="00540B36" w:rsidRPr="00852A7D">
        <w:rPr>
          <w:sz w:val="20"/>
          <w:lang w:eastAsia="en-US"/>
        </w:rPr>
        <w:t>у</w:t>
      </w:r>
      <w:r w:rsidR="00540B36" w:rsidRPr="00852A7D">
        <w:rPr>
          <w:sz w:val="20"/>
          <w:lang w:eastAsia="en-US"/>
        </w:rPr>
        <w:lastRenderedPageBreak/>
        <w:t>гими словами, он стал государственной религией, и в этом своем кач</w:t>
      </w:r>
      <w:r w:rsidR="00540B36" w:rsidRPr="00852A7D">
        <w:rPr>
          <w:sz w:val="20"/>
          <w:lang w:eastAsia="en-US"/>
        </w:rPr>
        <w:t>е</w:t>
      </w:r>
      <w:r w:rsidR="00540B36" w:rsidRPr="00852A7D">
        <w:rPr>
          <w:sz w:val="20"/>
          <w:lang w:eastAsia="en-US"/>
        </w:rPr>
        <w:t>стве он существует в современных мусульманских государствах. Кы</w:t>
      </w:r>
      <w:r w:rsidR="00540B36" w:rsidRPr="00852A7D">
        <w:rPr>
          <w:sz w:val="20"/>
          <w:lang w:eastAsia="en-US"/>
        </w:rPr>
        <w:t>р</w:t>
      </w:r>
      <w:r w:rsidR="00540B36" w:rsidRPr="00852A7D">
        <w:rPr>
          <w:sz w:val="20"/>
          <w:lang w:eastAsia="en-US"/>
        </w:rPr>
        <w:t>гызы, как известно, подавляющую часть своей ист</w:t>
      </w:r>
      <w:r w:rsidR="00540B36" w:rsidRPr="00852A7D">
        <w:rPr>
          <w:sz w:val="20"/>
          <w:lang w:eastAsia="en-US"/>
        </w:rPr>
        <w:t>о</w:t>
      </w:r>
      <w:r w:rsidR="00540B36" w:rsidRPr="00852A7D">
        <w:rPr>
          <w:sz w:val="20"/>
          <w:lang w:eastAsia="en-US"/>
        </w:rPr>
        <w:t>рии существовали вне государства. Но даже в тех случаях, когда они создавали собстве</w:t>
      </w:r>
      <w:r w:rsidR="00540B36" w:rsidRPr="00852A7D">
        <w:rPr>
          <w:sz w:val="20"/>
          <w:lang w:eastAsia="en-US"/>
        </w:rPr>
        <w:t>н</w:t>
      </w:r>
      <w:r w:rsidR="00540B36" w:rsidRPr="00852A7D">
        <w:rPr>
          <w:sz w:val="20"/>
          <w:lang w:eastAsia="en-US"/>
        </w:rPr>
        <w:t>ное государство, его идеолог</w:t>
      </w:r>
      <w:r w:rsidR="00540B36" w:rsidRPr="00852A7D">
        <w:rPr>
          <w:sz w:val="20"/>
          <w:lang w:eastAsia="en-US"/>
        </w:rPr>
        <w:t>и</w:t>
      </w:r>
      <w:r w:rsidR="00540B36" w:rsidRPr="00852A7D">
        <w:rPr>
          <w:sz w:val="20"/>
          <w:lang w:eastAsia="en-US"/>
        </w:rPr>
        <w:t>ческой основой не выступала религия, тем более монотеистическая. Таким образом, негосударственный ме</w:t>
      </w:r>
      <w:r w:rsidR="00540B36" w:rsidRPr="00852A7D">
        <w:rPr>
          <w:sz w:val="20"/>
          <w:lang w:eastAsia="en-US"/>
        </w:rPr>
        <w:t>н</w:t>
      </w:r>
      <w:r w:rsidR="00540B36" w:rsidRPr="00852A7D">
        <w:rPr>
          <w:sz w:val="20"/>
          <w:lang w:eastAsia="en-US"/>
        </w:rPr>
        <w:t>талитет кыргызов при их глубокой приверженности к кочевому образу жизни и, соответственно, кочевым формам хозяйствования пр</w:t>
      </w:r>
      <w:r w:rsidR="00540B36" w:rsidRPr="00852A7D">
        <w:rPr>
          <w:sz w:val="20"/>
          <w:lang w:eastAsia="en-US"/>
        </w:rPr>
        <w:t>и</w:t>
      </w:r>
      <w:r w:rsidR="00540B36" w:rsidRPr="00852A7D">
        <w:rPr>
          <w:sz w:val="20"/>
          <w:lang w:eastAsia="en-US"/>
        </w:rPr>
        <w:t>водил к тому, что кыргызы в целом были инди</w:t>
      </w:r>
      <w:r w:rsidR="00540B36" w:rsidRPr="00852A7D">
        <w:rPr>
          <w:sz w:val="20"/>
          <w:lang w:eastAsia="en-US"/>
        </w:rPr>
        <w:t>ф</w:t>
      </w:r>
      <w:r w:rsidR="00540B36" w:rsidRPr="00852A7D">
        <w:rPr>
          <w:sz w:val="20"/>
          <w:lang w:eastAsia="en-US"/>
        </w:rPr>
        <w:t>ферентны к монотеистическим религиям, в том числе, конечно, к исламу. Хозяйственная независ</w:t>
      </w:r>
      <w:r w:rsidR="00540B36" w:rsidRPr="00852A7D">
        <w:rPr>
          <w:sz w:val="20"/>
          <w:lang w:eastAsia="en-US"/>
        </w:rPr>
        <w:t>и</w:t>
      </w:r>
      <w:r w:rsidR="00540B36" w:rsidRPr="00852A7D">
        <w:rPr>
          <w:sz w:val="20"/>
          <w:lang w:eastAsia="en-US"/>
        </w:rPr>
        <w:t>мость кыргызских родов и племен, обеспеч</w:t>
      </w:r>
      <w:r w:rsidR="00540B36" w:rsidRPr="00852A7D">
        <w:rPr>
          <w:sz w:val="20"/>
          <w:lang w:eastAsia="en-US"/>
        </w:rPr>
        <w:t>и</w:t>
      </w:r>
      <w:r w:rsidR="00540B36" w:rsidRPr="00852A7D">
        <w:rPr>
          <w:sz w:val="20"/>
          <w:lang w:eastAsia="en-US"/>
        </w:rPr>
        <w:t>вавшая им политическую и культурную самосто</w:t>
      </w:r>
      <w:r w:rsidR="00540B36" w:rsidRPr="00852A7D">
        <w:rPr>
          <w:sz w:val="20"/>
          <w:lang w:eastAsia="en-US"/>
        </w:rPr>
        <w:t>я</w:t>
      </w:r>
      <w:r w:rsidR="00540B36" w:rsidRPr="00852A7D">
        <w:rPr>
          <w:sz w:val="20"/>
          <w:lang w:eastAsia="en-US"/>
        </w:rPr>
        <w:t>тельность, их относительная изолированность не только от других народов, но и друг от друга, возможность удовл</w:t>
      </w:r>
      <w:r w:rsidR="00540B36" w:rsidRPr="00852A7D">
        <w:rPr>
          <w:sz w:val="20"/>
          <w:lang w:eastAsia="en-US"/>
        </w:rPr>
        <w:t>е</w:t>
      </w:r>
      <w:r w:rsidR="00540B36" w:rsidRPr="00852A7D">
        <w:rPr>
          <w:sz w:val="20"/>
          <w:lang w:eastAsia="en-US"/>
        </w:rPr>
        <w:t>творить свои религиозные потребности и чувства с помощью веров</w:t>
      </w:r>
      <w:r w:rsidR="00540B36" w:rsidRPr="00852A7D">
        <w:rPr>
          <w:sz w:val="20"/>
          <w:lang w:eastAsia="en-US"/>
        </w:rPr>
        <w:t>а</w:t>
      </w:r>
      <w:r w:rsidR="00540B36" w:rsidRPr="00852A7D">
        <w:rPr>
          <w:sz w:val="20"/>
          <w:lang w:eastAsia="en-US"/>
        </w:rPr>
        <w:t>ний, доставшихся им по насле</w:t>
      </w:r>
      <w:r w:rsidR="00540B36" w:rsidRPr="00852A7D">
        <w:rPr>
          <w:sz w:val="20"/>
          <w:lang w:eastAsia="en-US"/>
        </w:rPr>
        <w:t>д</w:t>
      </w:r>
      <w:r w:rsidR="00540B36" w:rsidRPr="00852A7D">
        <w:rPr>
          <w:sz w:val="20"/>
          <w:lang w:eastAsia="en-US"/>
        </w:rPr>
        <w:t>ству, объясняет нежелание кыргызов приобщаться не только к какой-либо мировой религии, но и вообще какой-либо другой.  С.М. Абрамзон ук</w:t>
      </w:r>
      <w:r w:rsidR="00540B36" w:rsidRPr="00852A7D">
        <w:rPr>
          <w:sz w:val="20"/>
          <w:lang w:eastAsia="en-US"/>
        </w:rPr>
        <w:t>а</w:t>
      </w:r>
      <w:r w:rsidR="00540B36" w:rsidRPr="00852A7D">
        <w:rPr>
          <w:sz w:val="20"/>
          <w:lang w:eastAsia="en-US"/>
        </w:rPr>
        <w:t>зывает на ряд других причин, объясняющих приверженность кыргызов исконным верованиям. «Ни</w:t>
      </w:r>
      <w:r w:rsidR="00540B36" w:rsidRPr="00852A7D">
        <w:rPr>
          <w:sz w:val="20"/>
          <w:lang w:eastAsia="en-US"/>
        </w:rPr>
        <w:t>з</w:t>
      </w:r>
      <w:r w:rsidR="00540B36" w:rsidRPr="00852A7D">
        <w:rPr>
          <w:sz w:val="20"/>
          <w:lang w:eastAsia="en-US"/>
        </w:rPr>
        <w:t>кий уровень производительных сил, – пишет он, – неустойчи</w:t>
      </w:r>
      <w:r w:rsidR="00540B36" w:rsidRPr="00852A7D">
        <w:rPr>
          <w:sz w:val="20"/>
          <w:lang w:eastAsia="en-US"/>
        </w:rPr>
        <w:softHyphen/>
        <w:t>вость ск</w:t>
      </w:r>
      <w:r w:rsidR="00540B36" w:rsidRPr="00852A7D">
        <w:rPr>
          <w:sz w:val="20"/>
          <w:lang w:eastAsia="en-US"/>
        </w:rPr>
        <w:t>о</w:t>
      </w:r>
      <w:r w:rsidR="00540B36" w:rsidRPr="00852A7D">
        <w:rPr>
          <w:sz w:val="20"/>
          <w:lang w:eastAsia="en-US"/>
        </w:rPr>
        <w:t>товодческого хозяйства при частых джутах (массовых падежах ск</w:t>
      </w:r>
      <w:r w:rsidR="00540B36" w:rsidRPr="00852A7D">
        <w:rPr>
          <w:sz w:val="20"/>
          <w:lang w:eastAsia="en-US"/>
        </w:rPr>
        <w:t>о</w:t>
      </w:r>
      <w:r w:rsidR="00540B36" w:rsidRPr="00852A7D">
        <w:rPr>
          <w:sz w:val="20"/>
          <w:lang w:eastAsia="en-US"/>
        </w:rPr>
        <w:t>та), в условиях военных столк</w:t>
      </w:r>
      <w:r w:rsidR="00540B36" w:rsidRPr="00852A7D">
        <w:rPr>
          <w:sz w:val="20"/>
          <w:lang w:eastAsia="en-US"/>
        </w:rPr>
        <w:softHyphen/>
        <w:t>новений между родами и с соседними нар</w:t>
      </w:r>
      <w:r w:rsidR="00540B36" w:rsidRPr="00852A7D">
        <w:rPr>
          <w:sz w:val="20"/>
          <w:lang w:eastAsia="en-US"/>
        </w:rPr>
        <w:t>о</w:t>
      </w:r>
      <w:r w:rsidR="00540B36" w:rsidRPr="00852A7D">
        <w:rPr>
          <w:sz w:val="20"/>
          <w:lang w:eastAsia="en-US"/>
        </w:rPr>
        <w:t>дами, сопро</w:t>
      </w:r>
      <w:r w:rsidR="00540B36" w:rsidRPr="00852A7D">
        <w:rPr>
          <w:sz w:val="20"/>
          <w:lang w:eastAsia="en-US"/>
        </w:rPr>
        <w:softHyphen/>
        <w:t>вождавшихся захватом скота, при слабом развитии зем</w:t>
      </w:r>
      <w:r w:rsidR="00540B36" w:rsidRPr="00852A7D">
        <w:rPr>
          <w:sz w:val="20"/>
          <w:lang w:eastAsia="en-US"/>
        </w:rPr>
        <w:softHyphen/>
        <w:t>леделия, цепкие традиции хотя уже и успевшего разло</w:t>
      </w:r>
      <w:r w:rsidR="00540B36" w:rsidRPr="00852A7D">
        <w:rPr>
          <w:sz w:val="20"/>
          <w:lang w:eastAsia="en-US"/>
        </w:rPr>
        <w:softHyphen/>
        <w:t>житься родового строя создавали основу для сохранения комплекса домусульма</w:t>
      </w:r>
      <w:r w:rsidR="00540B36" w:rsidRPr="00852A7D">
        <w:rPr>
          <w:sz w:val="20"/>
          <w:lang w:eastAsia="en-US"/>
        </w:rPr>
        <w:t>н</w:t>
      </w:r>
      <w:r w:rsidR="00540B36" w:rsidRPr="00852A7D">
        <w:rPr>
          <w:sz w:val="20"/>
          <w:lang w:eastAsia="en-US"/>
        </w:rPr>
        <w:t>ских верований»</w:t>
      </w:r>
      <w:r w:rsidR="007656C6" w:rsidRPr="00852A7D">
        <w:rPr>
          <w:sz w:val="20"/>
          <w:lang w:eastAsia="en-US"/>
        </w:rPr>
        <w:t xml:space="preserve"> [</w:t>
      </w:r>
      <w:r w:rsidR="00FF10BB" w:rsidRPr="00852A7D">
        <w:rPr>
          <w:sz w:val="20"/>
          <w:lang w:eastAsia="en-US"/>
        </w:rPr>
        <w:t xml:space="preserve">117, с. </w:t>
      </w:r>
      <w:r w:rsidR="007656C6" w:rsidRPr="00852A7D">
        <w:rPr>
          <w:sz w:val="20"/>
          <w:lang w:eastAsia="en-US"/>
        </w:rPr>
        <w:t>7</w:t>
      </w:r>
      <w:r w:rsidR="00FF10BB" w:rsidRPr="00852A7D">
        <w:rPr>
          <w:sz w:val="20"/>
          <w:lang w:eastAsia="en-US"/>
        </w:rPr>
        <w:t>5</w:t>
      </w:r>
      <w:r w:rsidR="007656C6" w:rsidRPr="00852A7D">
        <w:rPr>
          <w:sz w:val="20"/>
          <w:lang w:eastAsia="en-US"/>
        </w:rPr>
        <w:t>]</w:t>
      </w:r>
      <w:r w:rsidR="00540B36" w:rsidRPr="00852A7D">
        <w:rPr>
          <w:sz w:val="20"/>
          <w:lang w:eastAsia="en-US"/>
        </w:rPr>
        <w:t xml:space="preserve">. </w:t>
      </w:r>
    </w:p>
    <w:p w:rsidR="00540B36" w:rsidRPr="00852A7D" w:rsidRDefault="00540B36" w:rsidP="007D1326">
      <w:pPr>
        <w:shd w:val="clear" w:color="auto" w:fill="FFFFFF"/>
        <w:ind w:firstLine="397"/>
        <w:jc w:val="both"/>
        <w:rPr>
          <w:sz w:val="20"/>
          <w:lang w:eastAsia="en-US"/>
        </w:rPr>
      </w:pPr>
      <w:r w:rsidRPr="00852A7D">
        <w:rPr>
          <w:sz w:val="20"/>
          <w:lang w:eastAsia="en-US"/>
        </w:rPr>
        <w:t>Относительная малочисленность кыргызов, которые к тому же были разделены на рода и племена, независимые друг от друга, ра</w:t>
      </w:r>
      <w:r w:rsidRPr="00852A7D">
        <w:rPr>
          <w:sz w:val="20"/>
          <w:lang w:eastAsia="en-US"/>
        </w:rPr>
        <w:t>з</w:t>
      </w:r>
      <w:r w:rsidRPr="00852A7D">
        <w:rPr>
          <w:sz w:val="20"/>
          <w:lang w:eastAsia="en-US"/>
        </w:rPr>
        <w:t>бросанность их на огромных пространствах со сложным рельефом с</w:t>
      </w:r>
      <w:r w:rsidRPr="00852A7D">
        <w:rPr>
          <w:sz w:val="20"/>
          <w:lang w:eastAsia="en-US"/>
        </w:rPr>
        <w:t>у</w:t>
      </w:r>
      <w:r w:rsidRPr="00852A7D">
        <w:rPr>
          <w:sz w:val="20"/>
          <w:lang w:eastAsia="en-US"/>
        </w:rPr>
        <w:t>щественно затрудняли создание кыргы</w:t>
      </w:r>
      <w:r w:rsidRPr="00852A7D">
        <w:rPr>
          <w:sz w:val="20"/>
          <w:lang w:eastAsia="en-US"/>
        </w:rPr>
        <w:t>з</w:t>
      </w:r>
      <w:r w:rsidRPr="00852A7D">
        <w:rPr>
          <w:sz w:val="20"/>
          <w:lang w:eastAsia="en-US"/>
        </w:rPr>
        <w:t xml:space="preserve">ского государства. </w:t>
      </w:r>
    </w:p>
    <w:p w:rsidR="00540B36" w:rsidRPr="00852A7D" w:rsidRDefault="00540B36" w:rsidP="007D1326">
      <w:pPr>
        <w:shd w:val="clear" w:color="auto" w:fill="FFFFFF"/>
        <w:ind w:firstLine="397"/>
        <w:jc w:val="both"/>
        <w:rPr>
          <w:sz w:val="20"/>
          <w:lang w:eastAsia="en-US"/>
        </w:rPr>
      </w:pPr>
      <w:r w:rsidRPr="00852A7D">
        <w:rPr>
          <w:sz w:val="20"/>
          <w:lang w:eastAsia="en-US"/>
        </w:rPr>
        <w:t>Фактически каждый род и племя были вправе решать вопрос о присоединении к какой-либо вере, рел</w:t>
      </w:r>
      <w:r w:rsidRPr="00852A7D">
        <w:rPr>
          <w:sz w:val="20"/>
          <w:lang w:eastAsia="en-US"/>
        </w:rPr>
        <w:t>и</w:t>
      </w:r>
      <w:r w:rsidRPr="00852A7D">
        <w:rPr>
          <w:sz w:val="20"/>
          <w:lang w:eastAsia="en-US"/>
        </w:rPr>
        <w:t xml:space="preserve">гии по своему усмотрению.  </w:t>
      </w:r>
    </w:p>
    <w:p w:rsidR="00540B36" w:rsidRPr="00852A7D" w:rsidRDefault="00540B36" w:rsidP="007D1326">
      <w:pPr>
        <w:shd w:val="clear" w:color="auto" w:fill="FFFFFF"/>
        <w:ind w:firstLine="397"/>
        <w:jc w:val="both"/>
        <w:rPr>
          <w:sz w:val="20"/>
          <w:lang w:eastAsia="en-US"/>
        </w:rPr>
      </w:pPr>
      <w:r w:rsidRPr="00852A7D">
        <w:rPr>
          <w:sz w:val="20"/>
          <w:lang w:eastAsia="en-US"/>
        </w:rPr>
        <w:t>Одной из основных причин, мешавшей кырг</w:t>
      </w:r>
      <w:r w:rsidRPr="00852A7D">
        <w:rPr>
          <w:sz w:val="20"/>
          <w:lang w:eastAsia="en-US"/>
        </w:rPr>
        <w:t>ы</w:t>
      </w:r>
      <w:r w:rsidRPr="00852A7D">
        <w:rPr>
          <w:sz w:val="20"/>
          <w:lang w:eastAsia="en-US"/>
        </w:rPr>
        <w:t>зам приобщиться к исламу, безусловно, было незнание кыргызов арабского языка и бе</w:t>
      </w:r>
      <w:r w:rsidRPr="00852A7D">
        <w:rPr>
          <w:sz w:val="20"/>
          <w:lang w:eastAsia="en-US"/>
        </w:rPr>
        <w:t>з</w:t>
      </w:r>
      <w:r w:rsidRPr="00852A7D">
        <w:rPr>
          <w:sz w:val="20"/>
          <w:lang w:eastAsia="en-US"/>
        </w:rPr>
        <w:t>грамотность подавляющего большинства кыргызов, к</w:t>
      </w:r>
      <w:r w:rsidRPr="00852A7D">
        <w:rPr>
          <w:sz w:val="20"/>
          <w:lang w:eastAsia="en-US"/>
        </w:rPr>
        <w:t>о</w:t>
      </w:r>
      <w:r w:rsidRPr="00852A7D">
        <w:rPr>
          <w:sz w:val="20"/>
          <w:lang w:eastAsia="en-US"/>
        </w:rPr>
        <w:t>торые мешали кыргызам интегрироваться им в к</w:t>
      </w:r>
      <w:r w:rsidRPr="00852A7D">
        <w:rPr>
          <w:sz w:val="20"/>
          <w:lang w:eastAsia="en-US"/>
        </w:rPr>
        <w:t>а</w:t>
      </w:r>
      <w:r w:rsidRPr="00852A7D">
        <w:rPr>
          <w:sz w:val="20"/>
          <w:lang w:eastAsia="en-US"/>
        </w:rPr>
        <w:t>кую-либо культуру.</w:t>
      </w:r>
    </w:p>
    <w:p w:rsidR="00540B36" w:rsidRPr="00852A7D" w:rsidRDefault="00540B36" w:rsidP="007D1326">
      <w:pPr>
        <w:shd w:val="clear" w:color="auto" w:fill="FFFFFF"/>
        <w:ind w:firstLine="397"/>
        <w:jc w:val="both"/>
        <w:rPr>
          <w:sz w:val="20"/>
          <w:lang w:eastAsia="en-US"/>
        </w:rPr>
      </w:pPr>
      <w:r w:rsidRPr="00852A7D">
        <w:rPr>
          <w:sz w:val="20"/>
          <w:lang w:eastAsia="en-US"/>
        </w:rPr>
        <w:t>Необходимость в постоянных перемещениях, обусловленная сп</w:t>
      </w:r>
      <w:r w:rsidRPr="00852A7D">
        <w:rPr>
          <w:sz w:val="20"/>
          <w:lang w:eastAsia="en-US"/>
        </w:rPr>
        <w:t>е</w:t>
      </w:r>
      <w:r w:rsidRPr="00852A7D">
        <w:rPr>
          <w:sz w:val="20"/>
          <w:lang w:eastAsia="en-US"/>
        </w:rPr>
        <w:t>цификой ведения хозяйства кочевниками, приводила к тому, что кы</w:t>
      </w:r>
      <w:r w:rsidRPr="00852A7D">
        <w:rPr>
          <w:sz w:val="20"/>
          <w:lang w:eastAsia="en-US"/>
        </w:rPr>
        <w:t>р</w:t>
      </w:r>
      <w:r w:rsidRPr="00852A7D">
        <w:rPr>
          <w:sz w:val="20"/>
          <w:lang w:eastAsia="en-US"/>
        </w:rPr>
        <w:t>гызы относител</w:t>
      </w:r>
      <w:r w:rsidRPr="00852A7D">
        <w:rPr>
          <w:sz w:val="20"/>
          <w:lang w:eastAsia="en-US"/>
        </w:rPr>
        <w:t>ь</w:t>
      </w:r>
      <w:r w:rsidRPr="00852A7D">
        <w:rPr>
          <w:sz w:val="20"/>
          <w:lang w:eastAsia="en-US"/>
        </w:rPr>
        <w:t>но часто находились в состоянии вражды не только с др</w:t>
      </w:r>
      <w:r w:rsidRPr="00852A7D">
        <w:rPr>
          <w:sz w:val="20"/>
          <w:lang w:eastAsia="en-US"/>
        </w:rPr>
        <w:t>у</w:t>
      </w:r>
      <w:r w:rsidRPr="00852A7D">
        <w:rPr>
          <w:sz w:val="20"/>
          <w:lang w:eastAsia="en-US"/>
        </w:rPr>
        <w:t>гими народами, но и между собой, то есть между кыргызскими родами и племенами, что также значительно понижало положительные культурные контакты, межкультурное взаимоде</w:t>
      </w:r>
      <w:r w:rsidRPr="00852A7D">
        <w:rPr>
          <w:sz w:val="20"/>
          <w:lang w:eastAsia="en-US"/>
        </w:rPr>
        <w:t>й</w:t>
      </w:r>
      <w:r w:rsidRPr="00852A7D">
        <w:rPr>
          <w:sz w:val="20"/>
          <w:lang w:eastAsia="en-US"/>
        </w:rPr>
        <w:t xml:space="preserve">ствие. В условиях </w:t>
      </w:r>
      <w:r w:rsidRPr="00852A7D">
        <w:rPr>
          <w:sz w:val="20"/>
          <w:lang w:eastAsia="en-US"/>
        </w:rPr>
        <w:lastRenderedPageBreak/>
        <w:t>перманентной вражды прони</w:t>
      </w:r>
      <w:r w:rsidRPr="00852A7D">
        <w:rPr>
          <w:sz w:val="20"/>
          <w:lang w:eastAsia="en-US"/>
        </w:rPr>
        <w:t>к</w:t>
      </w:r>
      <w:r w:rsidRPr="00852A7D">
        <w:rPr>
          <w:sz w:val="20"/>
          <w:lang w:eastAsia="en-US"/>
        </w:rPr>
        <w:t>новение в традиционную кыргызскую среду новых религиозных идей существенно з</w:t>
      </w:r>
      <w:r w:rsidRPr="00852A7D">
        <w:rPr>
          <w:sz w:val="20"/>
          <w:lang w:eastAsia="en-US"/>
        </w:rPr>
        <w:t>а</w:t>
      </w:r>
      <w:r w:rsidRPr="00852A7D">
        <w:rPr>
          <w:sz w:val="20"/>
          <w:lang w:eastAsia="en-US"/>
        </w:rPr>
        <w:t xml:space="preserve">труднялось. </w:t>
      </w:r>
      <w:r w:rsidR="0087715B" w:rsidRPr="00852A7D">
        <w:rPr>
          <w:sz w:val="20"/>
          <w:lang w:eastAsia="en-US"/>
        </w:rPr>
        <w:t>И</w:t>
      </w:r>
      <w:r w:rsidRPr="00852A7D">
        <w:rPr>
          <w:sz w:val="20"/>
          <w:lang w:eastAsia="en-US"/>
        </w:rPr>
        <w:t>, наконец, весьма незначительная скорость пополнения зн</w:t>
      </w:r>
      <w:r w:rsidRPr="00852A7D">
        <w:rPr>
          <w:sz w:val="20"/>
          <w:lang w:eastAsia="en-US"/>
        </w:rPr>
        <w:t>а</w:t>
      </w:r>
      <w:r w:rsidRPr="00852A7D">
        <w:rPr>
          <w:sz w:val="20"/>
          <w:lang w:eastAsia="en-US"/>
        </w:rPr>
        <w:t>ний среди кыргызов, которые к тому же носили почти исключительно эмпирический хара</w:t>
      </w:r>
      <w:r w:rsidRPr="00852A7D">
        <w:rPr>
          <w:sz w:val="20"/>
          <w:lang w:eastAsia="en-US"/>
        </w:rPr>
        <w:t>к</w:t>
      </w:r>
      <w:r w:rsidRPr="00852A7D">
        <w:rPr>
          <w:sz w:val="20"/>
          <w:lang w:eastAsia="en-US"/>
        </w:rPr>
        <w:t>тер, придавала особую устойчивость их религиозным представл</w:t>
      </w:r>
      <w:r w:rsidRPr="00852A7D">
        <w:rPr>
          <w:sz w:val="20"/>
          <w:lang w:eastAsia="en-US"/>
        </w:rPr>
        <w:t>е</w:t>
      </w:r>
      <w:r w:rsidRPr="00852A7D">
        <w:rPr>
          <w:sz w:val="20"/>
          <w:lang w:eastAsia="en-US"/>
        </w:rPr>
        <w:t xml:space="preserve">ниям и сознанию. </w:t>
      </w:r>
    </w:p>
    <w:p w:rsidR="00540B36" w:rsidRPr="00852A7D" w:rsidRDefault="00540B36" w:rsidP="007D1326">
      <w:pPr>
        <w:shd w:val="clear" w:color="auto" w:fill="FFFFFF"/>
        <w:ind w:firstLine="397"/>
        <w:jc w:val="both"/>
        <w:rPr>
          <w:sz w:val="20"/>
          <w:lang w:eastAsia="en-US"/>
        </w:rPr>
      </w:pPr>
      <w:r w:rsidRPr="00852A7D">
        <w:rPr>
          <w:sz w:val="20"/>
          <w:lang w:eastAsia="en-US"/>
        </w:rPr>
        <w:t>Ислам глубоко проник в образ жизни, быт и обычаи прежде всего оседл</w:t>
      </w:r>
      <w:r w:rsidRPr="00852A7D">
        <w:rPr>
          <w:sz w:val="20"/>
          <w:lang w:eastAsia="en-US"/>
        </w:rPr>
        <w:t>о</w:t>
      </w:r>
      <w:r w:rsidRPr="00852A7D">
        <w:rPr>
          <w:sz w:val="20"/>
          <w:lang w:eastAsia="en-US"/>
        </w:rPr>
        <w:t xml:space="preserve">го населения, став в </w:t>
      </w:r>
      <w:r w:rsidR="0087715B" w:rsidRPr="00852A7D">
        <w:rPr>
          <w:sz w:val="20"/>
          <w:lang w:eastAsia="en-US"/>
        </w:rPr>
        <w:t>дальнейшем</w:t>
      </w:r>
      <w:r w:rsidRPr="00852A7D">
        <w:rPr>
          <w:sz w:val="20"/>
          <w:lang w:eastAsia="en-US"/>
        </w:rPr>
        <w:t xml:space="preserve"> государственной религией. Данное обстоятельство обеспечило постоянность возде</w:t>
      </w:r>
      <w:r w:rsidRPr="00852A7D">
        <w:rPr>
          <w:sz w:val="20"/>
          <w:lang w:eastAsia="en-US"/>
        </w:rPr>
        <w:t>й</w:t>
      </w:r>
      <w:r w:rsidRPr="00852A7D">
        <w:rPr>
          <w:sz w:val="20"/>
          <w:lang w:eastAsia="en-US"/>
        </w:rPr>
        <w:t>ствия ислама на соседние кочевые народы, кот</w:t>
      </w:r>
      <w:r w:rsidRPr="00852A7D">
        <w:rPr>
          <w:sz w:val="20"/>
          <w:lang w:eastAsia="en-US"/>
        </w:rPr>
        <w:t>о</w:t>
      </w:r>
      <w:r w:rsidRPr="00852A7D">
        <w:rPr>
          <w:sz w:val="20"/>
          <w:lang w:eastAsia="en-US"/>
        </w:rPr>
        <w:t>рое длилось в течение многих веков. Несмотря на определенные диспропорции в процессе ислам</w:t>
      </w:r>
      <w:r w:rsidRPr="00852A7D">
        <w:rPr>
          <w:sz w:val="20"/>
          <w:lang w:eastAsia="en-US"/>
        </w:rPr>
        <w:t>и</w:t>
      </w:r>
      <w:r w:rsidRPr="00852A7D">
        <w:rPr>
          <w:sz w:val="20"/>
          <w:lang w:eastAsia="en-US"/>
        </w:rPr>
        <w:t>зации народов региона, его неодинаковый хара</w:t>
      </w:r>
      <w:r w:rsidRPr="00852A7D">
        <w:rPr>
          <w:sz w:val="20"/>
          <w:lang w:eastAsia="en-US"/>
        </w:rPr>
        <w:t>к</w:t>
      </w:r>
      <w:r w:rsidRPr="00852A7D">
        <w:rPr>
          <w:sz w:val="20"/>
          <w:lang w:eastAsia="en-US"/>
        </w:rPr>
        <w:t>тер и темп постоянство и длительность склонили в конце концов чашу равновесия в сторону ислама. Однако столь же длительное сопротивление наложило опред</w:t>
      </w:r>
      <w:r w:rsidRPr="00852A7D">
        <w:rPr>
          <w:sz w:val="20"/>
          <w:lang w:eastAsia="en-US"/>
        </w:rPr>
        <w:t>е</w:t>
      </w:r>
      <w:r w:rsidRPr="00852A7D">
        <w:rPr>
          <w:sz w:val="20"/>
          <w:lang w:eastAsia="en-US"/>
        </w:rPr>
        <w:t>ленный отпечаток на ислам в его кочевом</w:t>
      </w:r>
      <w:r w:rsidR="0087715B" w:rsidRPr="00852A7D">
        <w:rPr>
          <w:sz w:val="20"/>
          <w:lang w:eastAsia="en-US"/>
        </w:rPr>
        <w:t xml:space="preserve"> </w:t>
      </w:r>
      <w:r w:rsidRPr="00852A7D">
        <w:rPr>
          <w:sz w:val="20"/>
          <w:lang w:eastAsia="en-US"/>
        </w:rPr>
        <w:t>вар</w:t>
      </w:r>
      <w:r w:rsidRPr="00852A7D">
        <w:rPr>
          <w:sz w:val="20"/>
          <w:lang w:eastAsia="en-US"/>
        </w:rPr>
        <w:t>и</w:t>
      </w:r>
      <w:r w:rsidRPr="00852A7D">
        <w:rPr>
          <w:sz w:val="20"/>
          <w:lang w:eastAsia="en-US"/>
        </w:rPr>
        <w:t xml:space="preserve">анте. </w:t>
      </w:r>
    </w:p>
    <w:p w:rsidR="00540B36" w:rsidRPr="00852A7D" w:rsidRDefault="00540B36" w:rsidP="007D1326">
      <w:pPr>
        <w:shd w:val="clear" w:color="auto" w:fill="FFFFFF"/>
        <w:ind w:firstLine="397"/>
        <w:jc w:val="both"/>
        <w:rPr>
          <w:sz w:val="20"/>
          <w:lang w:eastAsia="en-US"/>
        </w:rPr>
      </w:pPr>
      <w:r w:rsidRPr="00852A7D">
        <w:rPr>
          <w:sz w:val="20"/>
          <w:lang w:eastAsia="en-US"/>
        </w:rPr>
        <w:t xml:space="preserve">Процесс исламизации кыргызов-кочевников даже в </w:t>
      </w:r>
      <w:r w:rsidRPr="00852A7D">
        <w:rPr>
          <w:sz w:val="20"/>
          <w:lang w:val="en-US" w:eastAsia="en-US"/>
        </w:rPr>
        <w:t>XVII</w:t>
      </w:r>
      <w:r w:rsidRPr="00852A7D">
        <w:rPr>
          <w:sz w:val="20"/>
          <w:lang w:eastAsia="en-US"/>
        </w:rPr>
        <w:t>–</w:t>
      </w:r>
      <w:r w:rsidRPr="00852A7D">
        <w:rPr>
          <w:sz w:val="20"/>
          <w:lang w:val="en-US" w:eastAsia="en-US"/>
        </w:rPr>
        <w:t>XVIII</w:t>
      </w:r>
      <w:r w:rsidRPr="00852A7D">
        <w:rPr>
          <w:sz w:val="20"/>
          <w:lang w:eastAsia="en-US"/>
        </w:rPr>
        <w:t xml:space="preserve"> веках шел с достаточно бол</w:t>
      </w:r>
      <w:r w:rsidRPr="00852A7D">
        <w:rPr>
          <w:sz w:val="20"/>
          <w:lang w:eastAsia="en-US"/>
        </w:rPr>
        <w:t>ь</w:t>
      </w:r>
      <w:r w:rsidRPr="00852A7D">
        <w:rPr>
          <w:sz w:val="20"/>
          <w:lang w:eastAsia="en-US"/>
        </w:rPr>
        <w:t>шими издержками и сложностями, причем неодинаковым образом для южных и северных родов и племен. М</w:t>
      </w:r>
      <w:r w:rsidRPr="00852A7D">
        <w:rPr>
          <w:sz w:val="20"/>
          <w:lang w:eastAsia="en-US"/>
        </w:rPr>
        <w:t>у</w:t>
      </w:r>
      <w:r w:rsidRPr="00852A7D">
        <w:rPr>
          <w:sz w:val="20"/>
          <w:lang w:eastAsia="en-US"/>
        </w:rPr>
        <w:t>сульманская идеология в северной части Кыргызстана и в горных ра</w:t>
      </w:r>
      <w:r w:rsidRPr="00852A7D">
        <w:rPr>
          <w:sz w:val="20"/>
          <w:lang w:eastAsia="en-US"/>
        </w:rPr>
        <w:t>й</w:t>
      </w:r>
      <w:r w:rsidRPr="00852A7D">
        <w:rPr>
          <w:sz w:val="20"/>
          <w:lang w:eastAsia="en-US"/>
        </w:rPr>
        <w:t>онах воспринималась, как правило, поверхностно, не проникая глуб</w:t>
      </w:r>
      <w:r w:rsidRPr="00852A7D">
        <w:rPr>
          <w:sz w:val="20"/>
          <w:lang w:eastAsia="en-US"/>
        </w:rPr>
        <w:t>о</w:t>
      </w:r>
      <w:r w:rsidRPr="00852A7D">
        <w:rPr>
          <w:sz w:val="20"/>
          <w:lang w:eastAsia="en-US"/>
        </w:rPr>
        <w:t>ко в религиозное сознание народа, что об</w:t>
      </w:r>
      <w:r w:rsidRPr="00852A7D">
        <w:rPr>
          <w:sz w:val="20"/>
          <w:lang w:eastAsia="en-US"/>
        </w:rPr>
        <w:t>ъ</w:t>
      </w:r>
      <w:r w:rsidRPr="00852A7D">
        <w:rPr>
          <w:sz w:val="20"/>
          <w:lang w:eastAsia="en-US"/>
        </w:rPr>
        <w:t>яснялось высокой степенью мобильностью кырг</w:t>
      </w:r>
      <w:r w:rsidRPr="00852A7D">
        <w:rPr>
          <w:sz w:val="20"/>
          <w:lang w:eastAsia="en-US"/>
        </w:rPr>
        <w:t>ы</w:t>
      </w:r>
      <w:r w:rsidRPr="00852A7D">
        <w:rPr>
          <w:sz w:val="20"/>
          <w:lang w:eastAsia="en-US"/>
        </w:rPr>
        <w:t>зов, значительно снижавшей связи кыргызов с оседлым населением, и отдаленностью от культурных центров Це</w:t>
      </w:r>
      <w:r w:rsidRPr="00852A7D">
        <w:rPr>
          <w:sz w:val="20"/>
          <w:lang w:eastAsia="en-US"/>
        </w:rPr>
        <w:t>н</w:t>
      </w:r>
      <w:r w:rsidRPr="00852A7D">
        <w:rPr>
          <w:sz w:val="20"/>
          <w:lang w:eastAsia="en-US"/>
        </w:rPr>
        <w:t>тральной Азии.</w:t>
      </w:r>
    </w:p>
    <w:p w:rsidR="00540B36" w:rsidRPr="00852A7D" w:rsidRDefault="00540B36" w:rsidP="007D1326">
      <w:pPr>
        <w:shd w:val="clear" w:color="auto" w:fill="FFFFFF"/>
        <w:ind w:firstLine="397"/>
        <w:jc w:val="both"/>
        <w:rPr>
          <w:sz w:val="20"/>
          <w:lang w:eastAsia="en-US"/>
        </w:rPr>
      </w:pPr>
      <w:r w:rsidRPr="00852A7D">
        <w:rPr>
          <w:sz w:val="20"/>
          <w:lang w:eastAsia="en-US"/>
        </w:rPr>
        <w:t>Устойчивый рост оседлого населения Центральной Азии неи</w:t>
      </w:r>
      <w:r w:rsidRPr="00852A7D">
        <w:rPr>
          <w:sz w:val="20"/>
          <w:lang w:eastAsia="en-US"/>
        </w:rPr>
        <w:t>з</w:t>
      </w:r>
      <w:r w:rsidRPr="00852A7D">
        <w:rPr>
          <w:sz w:val="20"/>
          <w:lang w:eastAsia="en-US"/>
        </w:rPr>
        <w:t>бежно пр</w:t>
      </w:r>
      <w:r w:rsidRPr="00852A7D">
        <w:rPr>
          <w:sz w:val="20"/>
          <w:lang w:eastAsia="en-US"/>
        </w:rPr>
        <w:t>и</w:t>
      </w:r>
      <w:r w:rsidRPr="00852A7D">
        <w:rPr>
          <w:sz w:val="20"/>
          <w:lang w:eastAsia="en-US"/>
        </w:rPr>
        <w:t>водил к тому, что свободные пространства для кочевников постоянно сокращалось и они, естественно, все чаще и сильнее поп</w:t>
      </w:r>
      <w:r w:rsidRPr="00852A7D">
        <w:rPr>
          <w:sz w:val="20"/>
          <w:lang w:eastAsia="en-US"/>
        </w:rPr>
        <w:t>а</w:t>
      </w:r>
      <w:r w:rsidRPr="00852A7D">
        <w:rPr>
          <w:sz w:val="20"/>
          <w:lang w:eastAsia="en-US"/>
        </w:rPr>
        <w:t>дали под влияние осе</w:t>
      </w:r>
      <w:r w:rsidRPr="00852A7D">
        <w:rPr>
          <w:sz w:val="20"/>
          <w:lang w:eastAsia="en-US"/>
        </w:rPr>
        <w:t>д</w:t>
      </w:r>
      <w:r w:rsidRPr="00852A7D">
        <w:rPr>
          <w:sz w:val="20"/>
          <w:lang w:eastAsia="en-US"/>
        </w:rPr>
        <w:t xml:space="preserve">лой культуры.     </w:t>
      </w:r>
    </w:p>
    <w:p w:rsidR="00540B36" w:rsidRPr="00852A7D" w:rsidRDefault="00540B36" w:rsidP="007D1326">
      <w:pPr>
        <w:shd w:val="clear" w:color="auto" w:fill="FFFFFF"/>
        <w:ind w:firstLine="397"/>
        <w:jc w:val="both"/>
        <w:rPr>
          <w:sz w:val="20"/>
          <w:lang w:eastAsia="en-US"/>
        </w:rPr>
      </w:pPr>
      <w:r w:rsidRPr="00852A7D">
        <w:rPr>
          <w:sz w:val="20"/>
          <w:lang w:eastAsia="en-US"/>
        </w:rPr>
        <w:t>Наиболее интенсивное внедрение ислама в традиционную кы</w:t>
      </w:r>
      <w:r w:rsidRPr="00852A7D">
        <w:rPr>
          <w:sz w:val="20"/>
          <w:lang w:eastAsia="en-US"/>
        </w:rPr>
        <w:t>р</w:t>
      </w:r>
      <w:r w:rsidRPr="00852A7D">
        <w:rPr>
          <w:sz w:val="20"/>
          <w:lang w:eastAsia="en-US"/>
        </w:rPr>
        <w:t>гызскую культуру связано с колониал</w:t>
      </w:r>
      <w:r w:rsidRPr="00852A7D">
        <w:rPr>
          <w:sz w:val="20"/>
          <w:lang w:eastAsia="en-US"/>
        </w:rPr>
        <w:t>ь</w:t>
      </w:r>
      <w:r w:rsidRPr="00852A7D">
        <w:rPr>
          <w:sz w:val="20"/>
          <w:lang w:eastAsia="en-US"/>
        </w:rPr>
        <w:t>ной политикой Кокандского ханства, которое присоединило к себе южные территории Кыргызст</w:t>
      </w:r>
      <w:r w:rsidRPr="00852A7D">
        <w:rPr>
          <w:sz w:val="20"/>
          <w:lang w:eastAsia="en-US"/>
        </w:rPr>
        <w:t>а</w:t>
      </w:r>
      <w:r w:rsidRPr="00852A7D">
        <w:rPr>
          <w:sz w:val="20"/>
          <w:lang w:eastAsia="en-US"/>
        </w:rPr>
        <w:t>на. Для наиболее полного и бесповоротного присоединения кыргы</w:t>
      </w:r>
      <w:r w:rsidRPr="00852A7D">
        <w:rPr>
          <w:sz w:val="20"/>
          <w:lang w:eastAsia="en-US"/>
        </w:rPr>
        <w:t>з</w:t>
      </w:r>
      <w:r w:rsidRPr="00852A7D">
        <w:rPr>
          <w:sz w:val="20"/>
          <w:lang w:eastAsia="en-US"/>
        </w:rPr>
        <w:t>ских земель кокандские ханы в полном соответствии с канонами кол</w:t>
      </w:r>
      <w:r w:rsidRPr="00852A7D">
        <w:rPr>
          <w:sz w:val="20"/>
          <w:lang w:eastAsia="en-US"/>
        </w:rPr>
        <w:t>о</w:t>
      </w:r>
      <w:r w:rsidRPr="00852A7D">
        <w:rPr>
          <w:sz w:val="20"/>
          <w:lang w:eastAsia="en-US"/>
        </w:rPr>
        <w:t>ниализма активно проводили политику культурной ассимиляции, о</w:t>
      </w:r>
      <w:r w:rsidRPr="00852A7D">
        <w:rPr>
          <w:sz w:val="20"/>
          <w:lang w:eastAsia="en-US"/>
        </w:rPr>
        <w:t>д</w:t>
      </w:r>
      <w:r w:rsidRPr="00852A7D">
        <w:rPr>
          <w:sz w:val="20"/>
          <w:lang w:eastAsia="en-US"/>
        </w:rPr>
        <w:t>ним из основных элементов которой была религиозная ассимиляция. Наряду с насильственными мерами кокандские власти активно испол</w:t>
      </w:r>
      <w:r w:rsidRPr="00852A7D">
        <w:rPr>
          <w:sz w:val="20"/>
          <w:lang w:eastAsia="en-US"/>
        </w:rPr>
        <w:t>ь</w:t>
      </w:r>
      <w:r w:rsidRPr="00852A7D">
        <w:rPr>
          <w:sz w:val="20"/>
          <w:lang w:eastAsia="en-US"/>
        </w:rPr>
        <w:t>зовали всевозможные культурные средства. На территории, где трад</w:t>
      </w:r>
      <w:r w:rsidRPr="00852A7D">
        <w:rPr>
          <w:sz w:val="20"/>
          <w:lang w:eastAsia="en-US"/>
        </w:rPr>
        <w:t>и</w:t>
      </w:r>
      <w:r w:rsidRPr="00852A7D">
        <w:rPr>
          <w:sz w:val="20"/>
          <w:lang w:eastAsia="en-US"/>
        </w:rPr>
        <w:t>ционно проживали кыргызы, постоянно направлялись муллы, им</w:t>
      </w:r>
      <w:r w:rsidRPr="00852A7D">
        <w:rPr>
          <w:sz w:val="20"/>
          <w:lang w:eastAsia="en-US"/>
        </w:rPr>
        <w:t>а</w:t>
      </w:r>
      <w:r w:rsidRPr="00852A7D">
        <w:rPr>
          <w:sz w:val="20"/>
          <w:lang w:eastAsia="en-US"/>
        </w:rPr>
        <w:t>мы, ходжи и дервиши, настойчиво и убежденно проповедовавшие мусул</w:t>
      </w:r>
      <w:r w:rsidRPr="00852A7D">
        <w:rPr>
          <w:sz w:val="20"/>
          <w:lang w:eastAsia="en-US"/>
        </w:rPr>
        <w:t>ь</w:t>
      </w:r>
      <w:r w:rsidRPr="00852A7D">
        <w:rPr>
          <w:sz w:val="20"/>
          <w:lang w:eastAsia="en-US"/>
        </w:rPr>
        <w:t>манское вероучение. Государство усиленно строило на те</w:t>
      </w:r>
      <w:r w:rsidRPr="00852A7D">
        <w:rPr>
          <w:sz w:val="20"/>
          <w:lang w:eastAsia="en-US"/>
        </w:rPr>
        <w:t>р</w:t>
      </w:r>
      <w:r w:rsidRPr="00852A7D">
        <w:rPr>
          <w:sz w:val="20"/>
          <w:lang w:eastAsia="en-US"/>
        </w:rPr>
        <w:t xml:space="preserve">ритории </w:t>
      </w:r>
      <w:r w:rsidRPr="00852A7D">
        <w:rPr>
          <w:sz w:val="20"/>
          <w:lang w:eastAsia="en-US"/>
        </w:rPr>
        <w:lastRenderedPageBreak/>
        <w:t>Кыргызстана различные культовые с</w:t>
      </w:r>
      <w:r w:rsidRPr="00852A7D">
        <w:rPr>
          <w:sz w:val="20"/>
          <w:lang w:eastAsia="en-US"/>
        </w:rPr>
        <w:t>о</w:t>
      </w:r>
      <w:r w:rsidRPr="00852A7D">
        <w:rPr>
          <w:sz w:val="20"/>
          <w:lang w:eastAsia="en-US"/>
        </w:rPr>
        <w:t>оружения и здания, в каждом укрепленном пункте воздвигалась мечеть.</w:t>
      </w:r>
    </w:p>
    <w:p w:rsidR="00540B36" w:rsidRPr="00852A7D" w:rsidRDefault="00540B36" w:rsidP="007D1326">
      <w:pPr>
        <w:shd w:val="clear" w:color="auto" w:fill="FFFFFF"/>
        <w:ind w:firstLine="397"/>
        <w:jc w:val="both"/>
        <w:rPr>
          <w:sz w:val="20"/>
          <w:lang w:eastAsia="en-US"/>
        </w:rPr>
      </w:pPr>
      <w:r w:rsidRPr="00852A7D">
        <w:rPr>
          <w:sz w:val="20"/>
          <w:lang w:eastAsia="en-US"/>
        </w:rPr>
        <w:t>Система образования в мусульманских государствах, наука и и</w:t>
      </w:r>
      <w:r w:rsidRPr="00852A7D">
        <w:rPr>
          <w:sz w:val="20"/>
          <w:lang w:eastAsia="en-US"/>
        </w:rPr>
        <w:t>н</w:t>
      </w:r>
      <w:r w:rsidRPr="00852A7D">
        <w:rPr>
          <w:sz w:val="20"/>
          <w:lang w:eastAsia="en-US"/>
        </w:rPr>
        <w:t>теллект</w:t>
      </w:r>
      <w:r w:rsidRPr="00852A7D">
        <w:rPr>
          <w:sz w:val="20"/>
          <w:lang w:eastAsia="en-US"/>
        </w:rPr>
        <w:t>у</w:t>
      </w:r>
      <w:r w:rsidRPr="00852A7D">
        <w:rPr>
          <w:sz w:val="20"/>
          <w:lang w:eastAsia="en-US"/>
        </w:rPr>
        <w:t>альная жизнь, как и культурная жизнь в целом, вращалась вокруг религии, ислама, и для того, чтобы получить необходимые зн</w:t>
      </w:r>
      <w:r w:rsidRPr="00852A7D">
        <w:rPr>
          <w:sz w:val="20"/>
          <w:lang w:eastAsia="en-US"/>
        </w:rPr>
        <w:t>а</w:t>
      </w:r>
      <w:r w:rsidRPr="00852A7D">
        <w:rPr>
          <w:sz w:val="20"/>
          <w:lang w:eastAsia="en-US"/>
        </w:rPr>
        <w:t>ния, приобщиться к наиболее значительным явлениям культурной жизни, необходимо было не только ознакомиться с мусульманской догматикой, но целиком придерж</w:t>
      </w:r>
      <w:r w:rsidRPr="00852A7D">
        <w:rPr>
          <w:sz w:val="20"/>
          <w:lang w:eastAsia="en-US"/>
        </w:rPr>
        <w:t>и</w:t>
      </w:r>
      <w:r w:rsidRPr="00852A7D">
        <w:rPr>
          <w:sz w:val="20"/>
          <w:lang w:eastAsia="en-US"/>
        </w:rPr>
        <w:t xml:space="preserve">ваться ее. </w:t>
      </w:r>
    </w:p>
    <w:p w:rsidR="00540B36" w:rsidRPr="00852A7D" w:rsidRDefault="00540B36" w:rsidP="007D1326">
      <w:pPr>
        <w:autoSpaceDE w:val="0"/>
        <w:autoSpaceDN w:val="0"/>
        <w:adjustRightInd w:val="0"/>
        <w:ind w:firstLine="397"/>
        <w:jc w:val="both"/>
        <w:rPr>
          <w:sz w:val="20"/>
          <w:lang w:eastAsia="en-US"/>
        </w:rPr>
      </w:pPr>
      <w:r w:rsidRPr="00852A7D">
        <w:rPr>
          <w:sz w:val="20"/>
          <w:lang w:eastAsia="en-US"/>
        </w:rPr>
        <w:t>Расположение южных кыргызских племен в непосредственной близости от традиционных м</w:t>
      </w:r>
      <w:r w:rsidRPr="00852A7D">
        <w:rPr>
          <w:sz w:val="20"/>
          <w:lang w:eastAsia="en-US"/>
        </w:rPr>
        <w:t>у</w:t>
      </w:r>
      <w:r w:rsidRPr="00852A7D">
        <w:rPr>
          <w:sz w:val="20"/>
          <w:lang w:eastAsia="en-US"/>
        </w:rPr>
        <w:t>сульманских центров, их соседство с оседлым исламиз</w:t>
      </w:r>
      <w:r w:rsidRPr="00852A7D">
        <w:rPr>
          <w:sz w:val="20"/>
          <w:lang w:eastAsia="en-US"/>
        </w:rPr>
        <w:t>и</w:t>
      </w:r>
      <w:r w:rsidRPr="00852A7D">
        <w:rPr>
          <w:sz w:val="20"/>
          <w:lang w:eastAsia="en-US"/>
        </w:rPr>
        <w:t>рованным населением, обеспечившим их частичный переход к оседлой либо полуоседлой жизни, способствовали более быстрому, по сравнению с севе</w:t>
      </w:r>
      <w:r w:rsidRPr="00852A7D">
        <w:rPr>
          <w:sz w:val="20"/>
          <w:lang w:eastAsia="en-US"/>
        </w:rPr>
        <w:t>р</w:t>
      </w:r>
      <w:r w:rsidRPr="00852A7D">
        <w:rPr>
          <w:sz w:val="20"/>
          <w:lang w:eastAsia="en-US"/>
        </w:rPr>
        <w:t xml:space="preserve">ными племенами, их вовлечению в ислам. </w:t>
      </w:r>
    </w:p>
    <w:p w:rsidR="00540B36" w:rsidRPr="00852A7D" w:rsidRDefault="0087715B" w:rsidP="007D1326">
      <w:pPr>
        <w:ind w:firstLine="397"/>
        <w:jc w:val="both"/>
        <w:rPr>
          <w:b/>
          <w:sz w:val="20"/>
          <w:highlight w:val="yellow"/>
          <w:lang w:eastAsia="en-US"/>
        </w:rPr>
      </w:pPr>
      <w:r w:rsidRPr="00852A7D">
        <w:rPr>
          <w:b/>
          <w:sz w:val="20"/>
          <w:lang w:eastAsia="en-US"/>
        </w:rPr>
        <w:t>В третьем параграфе – «</w:t>
      </w:r>
      <w:r w:rsidR="00F21445" w:rsidRPr="00852A7D">
        <w:rPr>
          <w:b/>
          <w:sz w:val="20"/>
          <w:lang w:eastAsia="en-US"/>
        </w:rPr>
        <w:t xml:space="preserve">Трансформация </w:t>
      </w:r>
      <w:r w:rsidR="007A37C9" w:rsidRPr="00852A7D">
        <w:rPr>
          <w:b/>
          <w:sz w:val="20"/>
          <w:lang w:eastAsia="en-US"/>
        </w:rPr>
        <w:t xml:space="preserve"> </w:t>
      </w:r>
      <w:r w:rsidR="00F21445" w:rsidRPr="00852A7D">
        <w:rPr>
          <w:b/>
          <w:sz w:val="20"/>
          <w:lang w:eastAsia="en-US"/>
        </w:rPr>
        <w:t>религиозного созн</w:t>
      </w:r>
      <w:r w:rsidR="00F21445" w:rsidRPr="00852A7D">
        <w:rPr>
          <w:b/>
          <w:sz w:val="20"/>
          <w:lang w:eastAsia="en-US"/>
        </w:rPr>
        <w:t>а</w:t>
      </w:r>
      <w:r w:rsidR="00F21445" w:rsidRPr="00852A7D">
        <w:rPr>
          <w:b/>
          <w:sz w:val="20"/>
          <w:lang w:eastAsia="en-US"/>
        </w:rPr>
        <w:t>ния кыргызов в поликул</w:t>
      </w:r>
      <w:r w:rsidR="00F21445" w:rsidRPr="00852A7D">
        <w:rPr>
          <w:b/>
          <w:sz w:val="20"/>
          <w:lang w:eastAsia="en-US"/>
        </w:rPr>
        <w:t>ь</w:t>
      </w:r>
      <w:r w:rsidR="00F21445" w:rsidRPr="00852A7D">
        <w:rPr>
          <w:b/>
          <w:sz w:val="20"/>
          <w:lang w:eastAsia="en-US"/>
        </w:rPr>
        <w:t>турном пространстве Кыргызстана</w:t>
      </w:r>
      <w:r w:rsidRPr="00852A7D">
        <w:rPr>
          <w:b/>
          <w:sz w:val="20"/>
          <w:lang w:eastAsia="en-US"/>
        </w:rPr>
        <w:t>»</w:t>
      </w:r>
      <w:r w:rsidRPr="00852A7D">
        <w:rPr>
          <w:sz w:val="20"/>
          <w:lang w:eastAsia="en-US"/>
        </w:rPr>
        <w:t xml:space="preserve"> – </w:t>
      </w:r>
      <w:r w:rsidR="0049326E" w:rsidRPr="00852A7D">
        <w:rPr>
          <w:sz w:val="20"/>
          <w:lang w:eastAsia="en-US"/>
        </w:rPr>
        <w:t>раскрываются специфические черты</w:t>
      </w:r>
      <w:r w:rsidR="00541D4B" w:rsidRPr="00852A7D">
        <w:rPr>
          <w:sz w:val="20"/>
          <w:lang w:eastAsia="en-US"/>
        </w:rPr>
        <w:t xml:space="preserve"> современной трансформации кыргызского религиозного со</w:t>
      </w:r>
      <w:r w:rsidR="00541D4B" w:rsidRPr="00852A7D">
        <w:rPr>
          <w:sz w:val="20"/>
          <w:lang w:eastAsia="en-US"/>
        </w:rPr>
        <w:t>з</w:t>
      </w:r>
      <w:r w:rsidR="00541D4B" w:rsidRPr="00852A7D">
        <w:rPr>
          <w:sz w:val="20"/>
          <w:lang w:eastAsia="en-US"/>
        </w:rPr>
        <w:t>нания.</w:t>
      </w:r>
    </w:p>
    <w:p w:rsidR="00540B36" w:rsidRPr="00852A7D" w:rsidRDefault="00540B36" w:rsidP="007D1326">
      <w:pPr>
        <w:shd w:val="clear" w:color="auto" w:fill="FFFFFF"/>
        <w:ind w:firstLine="397"/>
        <w:jc w:val="both"/>
        <w:rPr>
          <w:iCs/>
          <w:sz w:val="20"/>
          <w:highlight w:val="yellow"/>
          <w:lang w:eastAsia="en-US"/>
        </w:rPr>
      </w:pPr>
      <w:r w:rsidRPr="00852A7D">
        <w:rPr>
          <w:sz w:val="20"/>
          <w:lang w:eastAsia="en-US"/>
        </w:rPr>
        <w:t>С момента присоединения Кыргызстана к Рос</w:t>
      </w:r>
      <w:r w:rsidRPr="00852A7D">
        <w:rPr>
          <w:sz w:val="20"/>
          <w:lang w:eastAsia="en-US"/>
        </w:rPr>
        <w:softHyphen/>
        <w:t>сии, в которой пр</w:t>
      </w:r>
      <w:r w:rsidRPr="00852A7D">
        <w:rPr>
          <w:sz w:val="20"/>
          <w:lang w:eastAsia="en-US"/>
        </w:rPr>
        <w:t>о</w:t>
      </w:r>
      <w:r w:rsidRPr="00852A7D">
        <w:rPr>
          <w:sz w:val="20"/>
          <w:lang w:eastAsia="en-US"/>
        </w:rPr>
        <w:t>исходил бурный процесс перехода к капитализму,  сыграло реша</w:t>
      </w:r>
      <w:r w:rsidRPr="00852A7D">
        <w:rPr>
          <w:sz w:val="20"/>
          <w:lang w:eastAsia="en-US"/>
        </w:rPr>
        <w:t>ю</w:t>
      </w:r>
      <w:r w:rsidRPr="00852A7D">
        <w:rPr>
          <w:sz w:val="20"/>
          <w:lang w:eastAsia="en-US"/>
        </w:rPr>
        <w:t>щую роль в характере, масштабах и скорости трансформаций кыргы</w:t>
      </w:r>
      <w:r w:rsidRPr="00852A7D">
        <w:rPr>
          <w:sz w:val="20"/>
          <w:lang w:eastAsia="en-US"/>
        </w:rPr>
        <w:t>з</w:t>
      </w:r>
      <w:r w:rsidRPr="00852A7D">
        <w:rPr>
          <w:sz w:val="20"/>
          <w:lang w:eastAsia="en-US"/>
        </w:rPr>
        <w:t>ской культуры, а с ней</w:t>
      </w:r>
      <w:r w:rsidR="00541D4B" w:rsidRPr="00852A7D">
        <w:rPr>
          <w:sz w:val="20"/>
          <w:lang w:eastAsia="en-US"/>
        </w:rPr>
        <w:t xml:space="preserve"> </w:t>
      </w:r>
      <w:r w:rsidRPr="00852A7D">
        <w:rPr>
          <w:sz w:val="20"/>
          <w:lang w:eastAsia="en-US"/>
        </w:rPr>
        <w:t>и сознания кыргызов, в том числе религиозн</w:t>
      </w:r>
      <w:r w:rsidRPr="00852A7D">
        <w:rPr>
          <w:sz w:val="20"/>
          <w:lang w:eastAsia="en-US"/>
        </w:rPr>
        <w:t>о</w:t>
      </w:r>
      <w:r w:rsidRPr="00852A7D">
        <w:rPr>
          <w:sz w:val="20"/>
          <w:lang w:eastAsia="en-US"/>
        </w:rPr>
        <w:t>го.</w:t>
      </w:r>
    </w:p>
    <w:p w:rsidR="00540B36" w:rsidRPr="00852A7D" w:rsidRDefault="00540B36" w:rsidP="007D1326">
      <w:pPr>
        <w:shd w:val="clear" w:color="auto" w:fill="FFFFFF"/>
        <w:ind w:firstLine="397"/>
        <w:jc w:val="both"/>
        <w:rPr>
          <w:sz w:val="20"/>
          <w:lang w:eastAsia="en-US"/>
        </w:rPr>
      </w:pPr>
      <w:r w:rsidRPr="00852A7D">
        <w:rPr>
          <w:iCs/>
          <w:sz w:val="20"/>
          <w:lang w:eastAsia="en-US"/>
        </w:rPr>
        <w:t>Российское государство, занимавшее огромные пространства и включавшее в свой состав множество народов, принадлежавших к ра</w:t>
      </w:r>
      <w:r w:rsidRPr="00852A7D">
        <w:rPr>
          <w:iCs/>
          <w:sz w:val="20"/>
          <w:lang w:eastAsia="en-US"/>
        </w:rPr>
        <w:t>з</w:t>
      </w:r>
      <w:r w:rsidRPr="00852A7D">
        <w:rPr>
          <w:iCs/>
          <w:sz w:val="20"/>
          <w:lang w:eastAsia="en-US"/>
        </w:rPr>
        <w:t>личным религиям и конфессиям, располагало знач</w:t>
      </w:r>
      <w:r w:rsidRPr="00852A7D">
        <w:rPr>
          <w:iCs/>
          <w:sz w:val="20"/>
          <w:lang w:eastAsia="en-US"/>
        </w:rPr>
        <w:t>и</w:t>
      </w:r>
      <w:r w:rsidRPr="00852A7D">
        <w:rPr>
          <w:iCs/>
          <w:sz w:val="20"/>
          <w:lang w:eastAsia="en-US"/>
        </w:rPr>
        <w:t>тельным опытом по регулированию межэтнич</w:t>
      </w:r>
      <w:r w:rsidRPr="00852A7D">
        <w:rPr>
          <w:iCs/>
          <w:sz w:val="20"/>
          <w:lang w:eastAsia="en-US"/>
        </w:rPr>
        <w:t>е</w:t>
      </w:r>
      <w:r w:rsidRPr="00852A7D">
        <w:rPr>
          <w:iCs/>
          <w:sz w:val="20"/>
          <w:lang w:eastAsia="en-US"/>
        </w:rPr>
        <w:t xml:space="preserve">ских и межрелигиозных отношений. </w:t>
      </w:r>
      <w:r w:rsidRPr="00852A7D">
        <w:rPr>
          <w:sz w:val="20"/>
          <w:lang w:eastAsia="en-US"/>
        </w:rPr>
        <w:t>По этой причине в системе религиозных отношений со стороны колон</w:t>
      </w:r>
      <w:r w:rsidRPr="00852A7D">
        <w:rPr>
          <w:sz w:val="20"/>
          <w:lang w:eastAsia="en-US"/>
        </w:rPr>
        <w:t>и</w:t>
      </w:r>
      <w:r w:rsidRPr="00852A7D">
        <w:rPr>
          <w:sz w:val="20"/>
          <w:lang w:eastAsia="en-US"/>
        </w:rPr>
        <w:t>альных властей стала проводиться политика, направленная на прив</w:t>
      </w:r>
      <w:r w:rsidRPr="00852A7D">
        <w:rPr>
          <w:sz w:val="20"/>
          <w:lang w:eastAsia="en-US"/>
        </w:rPr>
        <w:t>и</w:t>
      </w:r>
      <w:r w:rsidRPr="00852A7D">
        <w:rPr>
          <w:sz w:val="20"/>
          <w:lang w:eastAsia="en-US"/>
        </w:rPr>
        <w:t>вание мусульманскому населению Кыргызстана наиболее умере</w:t>
      </w:r>
      <w:r w:rsidRPr="00852A7D">
        <w:rPr>
          <w:sz w:val="20"/>
          <w:lang w:eastAsia="en-US"/>
        </w:rPr>
        <w:t>н</w:t>
      </w:r>
      <w:r w:rsidRPr="00852A7D">
        <w:rPr>
          <w:sz w:val="20"/>
          <w:lang w:eastAsia="en-US"/>
        </w:rPr>
        <w:t>ных форм ислама. Можно не сомневаться в том, что царизм сделал бы все от него зависящее, чтобы утвердить среди коренного населения в Кы</w:t>
      </w:r>
      <w:r w:rsidRPr="00852A7D">
        <w:rPr>
          <w:sz w:val="20"/>
          <w:lang w:eastAsia="en-US"/>
        </w:rPr>
        <w:t>р</w:t>
      </w:r>
      <w:r w:rsidRPr="00852A7D">
        <w:rPr>
          <w:sz w:val="20"/>
          <w:lang w:eastAsia="en-US"/>
        </w:rPr>
        <w:t>гызстане, как и в целом в Центральной Азии, умеренный ислам, кот</w:t>
      </w:r>
      <w:r w:rsidRPr="00852A7D">
        <w:rPr>
          <w:sz w:val="20"/>
          <w:lang w:eastAsia="en-US"/>
        </w:rPr>
        <w:t>о</w:t>
      </w:r>
      <w:r w:rsidRPr="00852A7D">
        <w:rPr>
          <w:sz w:val="20"/>
          <w:lang w:eastAsia="en-US"/>
        </w:rPr>
        <w:t>рый проявлял наибольшую лояльность как по отношению к правосл</w:t>
      </w:r>
      <w:r w:rsidRPr="00852A7D">
        <w:rPr>
          <w:sz w:val="20"/>
          <w:lang w:eastAsia="en-US"/>
        </w:rPr>
        <w:t>а</w:t>
      </w:r>
      <w:r w:rsidRPr="00852A7D">
        <w:rPr>
          <w:sz w:val="20"/>
          <w:lang w:eastAsia="en-US"/>
        </w:rPr>
        <w:t>вию, так и к царизму в целом. Однако Октябрьская революция 1917 г</w:t>
      </w:r>
      <w:r w:rsidRPr="00852A7D">
        <w:rPr>
          <w:sz w:val="20"/>
          <w:lang w:eastAsia="en-US"/>
        </w:rPr>
        <w:t>о</w:t>
      </w:r>
      <w:r w:rsidRPr="00852A7D">
        <w:rPr>
          <w:sz w:val="20"/>
          <w:lang w:eastAsia="en-US"/>
        </w:rPr>
        <w:t>да придала истории России, а с ней и всем народам, входившим в ее состав, совершенно новое направление. И особенно это будет касаться религиозных процессов.</w:t>
      </w:r>
    </w:p>
    <w:p w:rsidR="00540B36" w:rsidRPr="00852A7D" w:rsidRDefault="00540B36" w:rsidP="007D1326">
      <w:pPr>
        <w:autoSpaceDE w:val="0"/>
        <w:autoSpaceDN w:val="0"/>
        <w:adjustRightInd w:val="0"/>
        <w:ind w:firstLine="397"/>
        <w:jc w:val="both"/>
        <w:rPr>
          <w:sz w:val="20"/>
          <w:lang w:eastAsia="en-US"/>
        </w:rPr>
      </w:pPr>
      <w:r w:rsidRPr="00852A7D">
        <w:rPr>
          <w:sz w:val="20"/>
          <w:lang w:eastAsia="en-US"/>
        </w:rPr>
        <w:t>Религия, стоявшая в прямой оппозиции к атеистической идеол</w:t>
      </w:r>
      <w:r w:rsidRPr="00852A7D">
        <w:rPr>
          <w:sz w:val="20"/>
          <w:lang w:eastAsia="en-US"/>
        </w:rPr>
        <w:t>о</w:t>
      </w:r>
      <w:r w:rsidRPr="00852A7D">
        <w:rPr>
          <w:sz w:val="20"/>
          <w:lang w:eastAsia="en-US"/>
        </w:rPr>
        <w:t>гии, оказалась в крайне стесне</w:t>
      </w:r>
      <w:r w:rsidRPr="00852A7D">
        <w:rPr>
          <w:sz w:val="20"/>
          <w:lang w:eastAsia="en-US"/>
        </w:rPr>
        <w:t>н</w:t>
      </w:r>
      <w:r w:rsidRPr="00852A7D">
        <w:rPr>
          <w:sz w:val="20"/>
          <w:lang w:eastAsia="en-US"/>
        </w:rPr>
        <w:t>ных обстоятельствах. Практически с пер</w:t>
      </w:r>
      <w:r w:rsidRPr="00852A7D">
        <w:rPr>
          <w:sz w:val="20"/>
          <w:lang w:eastAsia="en-US"/>
        </w:rPr>
        <w:softHyphen/>
        <w:t>вых дней своего существования советская власть приступила к ре</w:t>
      </w:r>
      <w:r w:rsidRPr="00852A7D">
        <w:rPr>
          <w:sz w:val="20"/>
          <w:lang w:eastAsia="en-US"/>
        </w:rPr>
        <w:t>а</w:t>
      </w:r>
      <w:r w:rsidRPr="00852A7D">
        <w:rPr>
          <w:sz w:val="20"/>
          <w:lang w:eastAsia="en-US"/>
        </w:rPr>
        <w:lastRenderedPageBreak/>
        <w:t>лизации программы партии против религиозного мировоззрения и р</w:t>
      </w:r>
      <w:r w:rsidRPr="00852A7D">
        <w:rPr>
          <w:sz w:val="20"/>
          <w:lang w:eastAsia="en-US"/>
        </w:rPr>
        <w:t>е</w:t>
      </w:r>
      <w:r w:rsidRPr="00852A7D">
        <w:rPr>
          <w:sz w:val="20"/>
          <w:lang w:eastAsia="en-US"/>
        </w:rPr>
        <w:t>лигиозных учреждений, з</w:t>
      </w:r>
      <w:r w:rsidRPr="00852A7D">
        <w:rPr>
          <w:sz w:val="20"/>
          <w:lang w:eastAsia="en-US"/>
        </w:rPr>
        <w:t>а</w:t>
      </w:r>
      <w:r w:rsidRPr="00852A7D">
        <w:rPr>
          <w:sz w:val="20"/>
          <w:lang w:eastAsia="en-US"/>
        </w:rPr>
        <w:t xml:space="preserve">интересованных  в сохранении прежнего порядка и ценностей. </w:t>
      </w:r>
    </w:p>
    <w:p w:rsidR="00540B36" w:rsidRPr="00852A7D" w:rsidRDefault="00540B36" w:rsidP="007D1326">
      <w:pPr>
        <w:autoSpaceDE w:val="0"/>
        <w:autoSpaceDN w:val="0"/>
        <w:adjustRightInd w:val="0"/>
        <w:ind w:firstLine="397"/>
        <w:jc w:val="both"/>
        <w:rPr>
          <w:sz w:val="20"/>
          <w:lang w:eastAsia="en-US"/>
        </w:rPr>
      </w:pPr>
      <w:r w:rsidRPr="00852A7D">
        <w:rPr>
          <w:sz w:val="20"/>
          <w:lang w:eastAsia="en-US"/>
        </w:rPr>
        <w:t>После второй мировой войны Советское государство перешло в сфере религиозной политики на относительно умеренные, а не рад</w:t>
      </w:r>
      <w:r w:rsidRPr="00852A7D">
        <w:rPr>
          <w:sz w:val="20"/>
          <w:lang w:eastAsia="en-US"/>
        </w:rPr>
        <w:t>и</w:t>
      </w:r>
      <w:r w:rsidRPr="00852A7D">
        <w:rPr>
          <w:sz w:val="20"/>
          <w:lang w:eastAsia="en-US"/>
        </w:rPr>
        <w:t>кальные, как прежде, меры и средства, рассчитанных на п</w:t>
      </w:r>
      <w:r w:rsidRPr="00852A7D">
        <w:rPr>
          <w:sz w:val="20"/>
          <w:lang w:eastAsia="en-US"/>
        </w:rPr>
        <w:t>о</w:t>
      </w:r>
      <w:r w:rsidRPr="00852A7D">
        <w:rPr>
          <w:sz w:val="20"/>
          <w:lang w:eastAsia="en-US"/>
        </w:rPr>
        <w:t>стоянное и длительное воздействие на массовое сознание. Именно данное обсто</w:t>
      </w:r>
      <w:r w:rsidRPr="00852A7D">
        <w:rPr>
          <w:sz w:val="20"/>
          <w:lang w:eastAsia="en-US"/>
        </w:rPr>
        <w:t>я</w:t>
      </w:r>
      <w:r w:rsidRPr="00852A7D">
        <w:rPr>
          <w:sz w:val="20"/>
          <w:lang w:eastAsia="en-US"/>
        </w:rPr>
        <w:t>тельство определило дальнейший характер трансформаций религио</w:t>
      </w:r>
      <w:r w:rsidRPr="00852A7D">
        <w:rPr>
          <w:sz w:val="20"/>
          <w:lang w:eastAsia="en-US"/>
        </w:rPr>
        <w:t>з</w:t>
      </w:r>
      <w:r w:rsidRPr="00852A7D">
        <w:rPr>
          <w:sz w:val="20"/>
          <w:lang w:eastAsia="en-US"/>
        </w:rPr>
        <w:t>ного сознания кыргызского народа, в котором по-прежнему продолж</w:t>
      </w:r>
      <w:r w:rsidRPr="00852A7D">
        <w:rPr>
          <w:sz w:val="20"/>
          <w:lang w:eastAsia="en-US"/>
        </w:rPr>
        <w:t>а</w:t>
      </w:r>
      <w:r w:rsidRPr="00852A7D">
        <w:rPr>
          <w:sz w:val="20"/>
          <w:lang w:eastAsia="en-US"/>
        </w:rPr>
        <w:t>ли присутствовать в достаточно большом количестве элементы пре</w:t>
      </w:r>
      <w:r w:rsidRPr="00852A7D">
        <w:rPr>
          <w:sz w:val="20"/>
          <w:lang w:eastAsia="en-US"/>
        </w:rPr>
        <w:t>ж</w:t>
      </w:r>
      <w:r w:rsidRPr="00852A7D">
        <w:rPr>
          <w:sz w:val="20"/>
          <w:lang w:eastAsia="en-US"/>
        </w:rPr>
        <w:t>них, домусульманских верований в сочетании с собственно мусул</w:t>
      </w:r>
      <w:r w:rsidRPr="00852A7D">
        <w:rPr>
          <w:sz w:val="20"/>
          <w:lang w:eastAsia="en-US"/>
        </w:rPr>
        <w:t>ь</w:t>
      </w:r>
      <w:r w:rsidRPr="00852A7D">
        <w:rPr>
          <w:sz w:val="20"/>
          <w:lang w:eastAsia="en-US"/>
        </w:rPr>
        <w:t>манскими – теми, которые успели войти в их обыденную жизнь в д</w:t>
      </w:r>
      <w:r w:rsidRPr="00852A7D">
        <w:rPr>
          <w:sz w:val="20"/>
          <w:lang w:eastAsia="en-US"/>
        </w:rPr>
        <w:t>о</w:t>
      </w:r>
      <w:r w:rsidRPr="00852A7D">
        <w:rPr>
          <w:sz w:val="20"/>
          <w:lang w:eastAsia="en-US"/>
        </w:rPr>
        <w:t>советское время. В советское время кыргызы, подавляющее больши</w:t>
      </w:r>
      <w:r w:rsidRPr="00852A7D">
        <w:rPr>
          <w:sz w:val="20"/>
          <w:lang w:eastAsia="en-US"/>
        </w:rPr>
        <w:t>н</w:t>
      </w:r>
      <w:r w:rsidRPr="00852A7D">
        <w:rPr>
          <w:sz w:val="20"/>
          <w:lang w:eastAsia="en-US"/>
        </w:rPr>
        <w:t>ство которых проживало в сельской местн</w:t>
      </w:r>
      <w:r w:rsidRPr="00852A7D">
        <w:rPr>
          <w:sz w:val="20"/>
          <w:lang w:eastAsia="en-US"/>
        </w:rPr>
        <w:t>о</w:t>
      </w:r>
      <w:r w:rsidRPr="00852A7D">
        <w:rPr>
          <w:sz w:val="20"/>
          <w:lang w:eastAsia="en-US"/>
        </w:rPr>
        <w:t>сти, продолжали, несмотря на все государстве</w:t>
      </w:r>
      <w:r w:rsidRPr="00852A7D">
        <w:rPr>
          <w:sz w:val="20"/>
          <w:lang w:eastAsia="en-US"/>
        </w:rPr>
        <w:t>н</w:t>
      </w:r>
      <w:r w:rsidRPr="00852A7D">
        <w:rPr>
          <w:sz w:val="20"/>
          <w:lang w:eastAsia="en-US"/>
        </w:rPr>
        <w:t xml:space="preserve">ные меры, считать себя мусульманами. </w:t>
      </w:r>
    </w:p>
    <w:p w:rsidR="00540B36" w:rsidRPr="00852A7D" w:rsidRDefault="002F46A2" w:rsidP="007D1326">
      <w:pPr>
        <w:ind w:firstLine="397"/>
        <w:jc w:val="both"/>
        <w:rPr>
          <w:sz w:val="20"/>
          <w:lang w:eastAsia="en-US"/>
        </w:rPr>
      </w:pPr>
      <w:r w:rsidRPr="00852A7D">
        <w:rPr>
          <w:sz w:val="20"/>
          <w:lang w:eastAsia="en-US"/>
        </w:rPr>
        <w:t>Распад СССР и образование суверенного Кыргызстана придало религиозным процессам новое направление и беспрецедентные ма</w:t>
      </w:r>
      <w:r w:rsidRPr="00852A7D">
        <w:rPr>
          <w:sz w:val="20"/>
          <w:lang w:eastAsia="en-US"/>
        </w:rPr>
        <w:t>с</w:t>
      </w:r>
      <w:r w:rsidRPr="00852A7D">
        <w:rPr>
          <w:sz w:val="20"/>
          <w:lang w:eastAsia="en-US"/>
        </w:rPr>
        <w:t>штабы. С этого времени Кыргызстан, как и другие новые г</w:t>
      </w:r>
      <w:r w:rsidRPr="00852A7D">
        <w:rPr>
          <w:sz w:val="20"/>
          <w:lang w:eastAsia="en-US"/>
        </w:rPr>
        <w:t>о</w:t>
      </w:r>
      <w:r w:rsidRPr="00852A7D">
        <w:rPr>
          <w:sz w:val="20"/>
          <w:lang w:eastAsia="en-US"/>
        </w:rPr>
        <w:t>сударства Центральной Азии, был в одночасье втянут в сферу влияния мусул</w:t>
      </w:r>
      <w:r w:rsidRPr="00852A7D">
        <w:rPr>
          <w:sz w:val="20"/>
          <w:lang w:eastAsia="en-US"/>
        </w:rPr>
        <w:t>ь</w:t>
      </w:r>
      <w:r w:rsidRPr="00852A7D">
        <w:rPr>
          <w:sz w:val="20"/>
          <w:lang w:eastAsia="en-US"/>
        </w:rPr>
        <w:t>манского мира, и процессы, происходящие в нем, тем или иным обр</w:t>
      </w:r>
      <w:r w:rsidRPr="00852A7D">
        <w:rPr>
          <w:sz w:val="20"/>
          <w:lang w:eastAsia="en-US"/>
        </w:rPr>
        <w:t>а</w:t>
      </w:r>
      <w:r w:rsidRPr="00852A7D">
        <w:rPr>
          <w:sz w:val="20"/>
          <w:lang w:eastAsia="en-US"/>
        </w:rPr>
        <w:t xml:space="preserve">зом стали сказываться на жизни народов </w:t>
      </w:r>
      <w:r w:rsidR="00163513" w:rsidRPr="00852A7D">
        <w:rPr>
          <w:sz w:val="20"/>
          <w:lang w:eastAsia="en-US"/>
        </w:rPr>
        <w:t xml:space="preserve">Центрально-азиатского </w:t>
      </w:r>
      <w:r w:rsidRPr="00852A7D">
        <w:rPr>
          <w:sz w:val="20"/>
          <w:lang w:eastAsia="en-US"/>
        </w:rPr>
        <w:t>р</w:t>
      </w:r>
      <w:r w:rsidRPr="00852A7D">
        <w:rPr>
          <w:sz w:val="20"/>
          <w:lang w:eastAsia="en-US"/>
        </w:rPr>
        <w:t>е</w:t>
      </w:r>
      <w:r w:rsidRPr="00852A7D">
        <w:rPr>
          <w:sz w:val="20"/>
          <w:lang w:eastAsia="en-US"/>
        </w:rPr>
        <w:t>гиона</w:t>
      </w:r>
      <w:r w:rsidR="005E21DB" w:rsidRPr="00852A7D">
        <w:rPr>
          <w:sz w:val="20"/>
          <w:lang w:eastAsia="en-US"/>
        </w:rPr>
        <w:t>. Особенно же это касается именно р</w:t>
      </w:r>
      <w:r w:rsidR="005E21DB" w:rsidRPr="00852A7D">
        <w:rPr>
          <w:sz w:val="20"/>
          <w:lang w:eastAsia="en-US"/>
        </w:rPr>
        <w:t>е</w:t>
      </w:r>
      <w:r w:rsidR="005E21DB" w:rsidRPr="00852A7D">
        <w:rPr>
          <w:sz w:val="20"/>
          <w:lang w:eastAsia="en-US"/>
        </w:rPr>
        <w:t>лигиозной жизни.</w:t>
      </w:r>
    </w:p>
    <w:p w:rsidR="00540B36" w:rsidRPr="00852A7D" w:rsidRDefault="00540B36" w:rsidP="007D1326">
      <w:pPr>
        <w:ind w:firstLine="397"/>
        <w:jc w:val="both"/>
        <w:rPr>
          <w:sz w:val="20"/>
          <w:lang w:eastAsia="en-US"/>
        </w:rPr>
      </w:pPr>
      <w:r w:rsidRPr="00852A7D">
        <w:rPr>
          <w:sz w:val="20"/>
          <w:lang w:eastAsia="en-US"/>
        </w:rPr>
        <w:t>В условиях глобализации ислам подвергается значительной пол</w:t>
      </w:r>
      <w:r w:rsidRPr="00852A7D">
        <w:rPr>
          <w:sz w:val="20"/>
          <w:lang w:eastAsia="en-US"/>
        </w:rPr>
        <w:t>и</w:t>
      </w:r>
      <w:r w:rsidRPr="00852A7D">
        <w:rPr>
          <w:sz w:val="20"/>
          <w:lang w:eastAsia="en-US"/>
        </w:rPr>
        <w:t>тизации. В современном мире, в котором противостояние между гру</w:t>
      </w:r>
      <w:r w:rsidRPr="00852A7D">
        <w:rPr>
          <w:sz w:val="20"/>
          <w:lang w:eastAsia="en-US"/>
        </w:rPr>
        <w:t>п</w:t>
      </w:r>
      <w:r w:rsidRPr="00852A7D">
        <w:rPr>
          <w:sz w:val="20"/>
          <w:lang w:eastAsia="en-US"/>
        </w:rPr>
        <w:t>пами государств приняло уже цивилизационный характер и ма</w:t>
      </w:r>
      <w:r w:rsidRPr="00852A7D">
        <w:rPr>
          <w:sz w:val="20"/>
          <w:lang w:eastAsia="en-US"/>
        </w:rPr>
        <w:t>с</w:t>
      </w:r>
      <w:r w:rsidRPr="00852A7D">
        <w:rPr>
          <w:sz w:val="20"/>
          <w:lang w:eastAsia="en-US"/>
        </w:rPr>
        <w:t>штабы, исламская политическая традиция, формировавшаяся веками, оказ</w:t>
      </w:r>
      <w:r w:rsidRPr="00852A7D">
        <w:rPr>
          <w:sz w:val="20"/>
          <w:lang w:eastAsia="en-US"/>
        </w:rPr>
        <w:t>а</w:t>
      </w:r>
      <w:r w:rsidRPr="00852A7D">
        <w:rPr>
          <w:sz w:val="20"/>
          <w:lang w:eastAsia="en-US"/>
        </w:rPr>
        <w:t>лась весьма востребованн</w:t>
      </w:r>
      <w:r w:rsidR="003844E4" w:rsidRPr="00852A7D">
        <w:rPr>
          <w:sz w:val="20"/>
          <w:lang w:eastAsia="en-US"/>
        </w:rPr>
        <w:t>ой</w:t>
      </w:r>
      <w:r w:rsidRPr="00852A7D">
        <w:rPr>
          <w:sz w:val="20"/>
          <w:lang w:eastAsia="en-US"/>
        </w:rPr>
        <w:t>. Политизация ислама в условиях глобал</w:t>
      </w:r>
      <w:r w:rsidRPr="00852A7D">
        <w:rPr>
          <w:sz w:val="20"/>
          <w:lang w:eastAsia="en-US"/>
        </w:rPr>
        <w:t>и</w:t>
      </w:r>
      <w:r w:rsidRPr="00852A7D">
        <w:rPr>
          <w:sz w:val="20"/>
          <w:lang w:eastAsia="en-US"/>
        </w:rPr>
        <w:t>зации с необходимостью приняла глобальные масштабы. Другими словами, в данный процесс в той или иной мере и в той или иной фо</w:t>
      </w:r>
      <w:r w:rsidRPr="00852A7D">
        <w:rPr>
          <w:sz w:val="20"/>
          <w:lang w:eastAsia="en-US"/>
        </w:rPr>
        <w:t>р</w:t>
      </w:r>
      <w:r w:rsidRPr="00852A7D">
        <w:rPr>
          <w:sz w:val="20"/>
          <w:lang w:eastAsia="en-US"/>
        </w:rPr>
        <w:t>ме втянуты практически все государства, в которых проживают нар</w:t>
      </w:r>
      <w:r w:rsidRPr="00852A7D">
        <w:rPr>
          <w:sz w:val="20"/>
          <w:lang w:eastAsia="en-US"/>
        </w:rPr>
        <w:t>о</w:t>
      </w:r>
      <w:r w:rsidRPr="00852A7D">
        <w:rPr>
          <w:sz w:val="20"/>
          <w:lang w:eastAsia="en-US"/>
        </w:rPr>
        <w:t>ды, исповедующие ислам. И Кыргызстан не является исключен</w:t>
      </w:r>
      <w:r w:rsidRPr="00852A7D">
        <w:rPr>
          <w:sz w:val="20"/>
          <w:lang w:eastAsia="en-US"/>
        </w:rPr>
        <w:t>и</w:t>
      </w:r>
      <w:r w:rsidRPr="00852A7D">
        <w:rPr>
          <w:sz w:val="20"/>
          <w:lang w:eastAsia="en-US"/>
        </w:rPr>
        <w:t>ем. Самым ярким проявлением политизированного религиозного со</w:t>
      </w:r>
      <w:r w:rsidRPr="00852A7D">
        <w:rPr>
          <w:sz w:val="20"/>
          <w:lang w:eastAsia="en-US"/>
        </w:rPr>
        <w:t>з</w:t>
      </w:r>
      <w:r w:rsidRPr="00852A7D">
        <w:rPr>
          <w:sz w:val="20"/>
          <w:lang w:eastAsia="en-US"/>
        </w:rPr>
        <w:t>нания является политический экстремизм, основывающийся на рел</w:t>
      </w:r>
      <w:r w:rsidRPr="00852A7D">
        <w:rPr>
          <w:sz w:val="20"/>
          <w:lang w:eastAsia="en-US"/>
        </w:rPr>
        <w:t>и</w:t>
      </w:r>
      <w:r w:rsidRPr="00852A7D">
        <w:rPr>
          <w:sz w:val="20"/>
          <w:lang w:eastAsia="en-US"/>
        </w:rPr>
        <w:t>гиозном мировоззрении и убеждениях, стремлении поставить в зав</w:t>
      </w:r>
      <w:r w:rsidRPr="00852A7D">
        <w:rPr>
          <w:sz w:val="20"/>
          <w:lang w:eastAsia="en-US"/>
        </w:rPr>
        <w:t>и</w:t>
      </w:r>
      <w:r w:rsidRPr="00852A7D">
        <w:rPr>
          <w:sz w:val="20"/>
          <w:lang w:eastAsia="en-US"/>
        </w:rPr>
        <w:t>симость от них все общественные, политические и духовные процессы, происх</w:t>
      </w:r>
      <w:r w:rsidRPr="00852A7D">
        <w:rPr>
          <w:sz w:val="20"/>
          <w:lang w:eastAsia="en-US"/>
        </w:rPr>
        <w:t>о</w:t>
      </w:r>
      <w:r w:rsidRPr="00852A7D">
        <w:rPr>
          <w:sz w:val="20"/>
          <w:lang w:eastAsia="en-US"/>
        </w:rPr>
        <w:t>дящие в госуда</w:t>
      </w:r>
      <w:r w:rsidRPr="00852A7D">
        <w:rPr>
          <w:sz w:val="20"/>
          <w:lang w:eastAsia="en-US"/>
        </w:rPr>
        <w:t>р</w:t>
      </w:r>
      <w:r w:rsidRPr="00852A7D">
        <w:rPr>
          <w:sz w:val="20"/>
          <w:lang w:eastAsia="en-US"/>
        </w:rPr>
        <w:t xml:space="preserve">стве. </w:t>
      </w:r>
    </w:p>
    <w:p w:rsidR="00540B36" w:rsidRPr="00852A7D" w:rsidRDefault="00540B36" w:rsidP="007D1326">
      <w:pPr>
        <w:ind w:firstLine="397"/>
        <w:jc w:val="both"/>
        <w:rPr>
          <w:sz w:val="20"/>
          <w:lang w:eastAsia="en-US"/>
        </w:rPr>
      </w:pPr>
      <w:r w:rsidRPr="00852A7D">
        <w:rPr>
          <w:sz w:val="20"/>
          <w:lang w:eastAsia="en-US"/>
        </w:rPr>
        <w:t>Политизация ислама подразумевает не только вовлечение его в политическую сферу, придание пол</w:t>
      </w:r>
      <w:r w:rsidRPr="00852A7D">
        <w:rPr>
          <w:sz w:val="20"/>
          <w:lang w:eastAsia="en-US"/>
        </w:rPr>
        <w:t>и</w:t>
      </w:r>
      <w:r w:rsidRPr="00852A7D">
        <w:rPr>
          <w:sz w:val="20"/>
          <w:lang w:eastAsia="en-US"/>
        </w:rPr>
        <w:t>тическим методам и процессам религиозных оттенков, религиозную мотивацию политических дейс</w:t>
      </w:r>
      <w:r w:rsidRPr="00852A7D">
        <w:rPr>
          <w:sz w:val="20"/>
          <w:lang w:eastAsia="en-US"/>
        </w:rPr>
        <w:t>т</w:t>
      </w:r>
      <w:r w:rsidRPr="00852A7D">
        <w:rPr>
          <w:sz w:val="20"/>
          <w:lang w:eastAsia="en-US"/>
        </w:rPr>
        <w:t>вий и программ. Политизация ислама в современных условиях означ</w:t>
      </w:r>
      <w:r w:rsidRPr="00852A7D">
        <w:rPr>
          <w:sz w:val="20"/>
          <w:lang w:eastAsia="en-US"/>
        </w:rPr>
        <w:t>а</w:t>
      </w:r>
      <w:r w:rsidRPr="00852A7D">
        <w:rPr>
          <w:sz w:val="20"/>
          <w:lang w:eastAsia="en-US"/>
        </w:rPr>
        <w:t>ет на деле последовательную и целенаправленную политику постоя</w:t>
      </w:r>
      <w:r w:rsidRPr="00852A7D">
        <w:rPr>
          <w:sz w:val="20"/>
          <w:lang w:eastAsia="en-US"/>
        </w:rPr>
        <w:t>н</w:t>
      </w:r>
      <w:r w:rsidRPr="00852A7D">
        <w:rPr>
          <w:sz w:val="20"/>
          <w:lang w:eastAsia="en-US"/>
        </w:rPr>
        <w:lastRenderedPageBreak/>
        <w:t>ного усиления влияния ведущих мусульманских государств через а</w:t>
      </w:r>
      <w:r w:rsidRPr="00852A7D">
        <w:rPr>
          <w:sz w:val="20"/>
          <w:lang w:eastAsia="en-US"/>
        </w:rPr>
        <w:t>к</w:t>
      </w:r>
      <w:r w:rsidRPr="00852A7D">
        <w:rPr>
          <w:sz w:val="20"/>
          <w:lang w:eastAsia="en-US"/>
        </w:rPr>
        <w:t>тивное распространение собственного вероучения, т.е. ислама. Благ</w:t>
      </w:r>
      <w:r w:rsidRPr="00852A7D">
        <w:rPr>
          <w:sz w:val="20"/>
          <w:lang w:eastAsia="en-US"/>
        </w:rPr>
        <w:t>о</w:t>
      </w:r>
      <w:r w:rsidRPr="00852A7D">
        <w:rPr>
          <w:sz w:val="20"/>
          <w:lang w:eastAsia="en-US"/>
        </w:rPr>
        <w:t>даря данной политике религиозные процессы в Кыргызстане, их х</w:t>
      </w:r>
      <w:r w:rsidRPr="00852A7D">
        <w:rPr>
          <w:sz w:val="20"/>
          <w:lang w:eastAsia="en-US"/>
        </w:rPr>
        <w:t>а</w:t>
      </w:r>
      <w:r w:rsidRPr="00852A7D">
        <w:rPr>
          <w:sz w:val="20"/>
          <w:lang w:eastAsia="en-US"/>
        </w:rPr>
        <w:t>рактер, направление, интенсивность, прот</w:t>
      </w:r>
      <w:r w:rsidRPr="00852A7D">
        <w:rPr>
          <w:sz w:val="20"/>
          <w:lang w:eastAsia="en-US"/>
        </w:rPr>
        <w:t>и</w:t>
      </w:r>
      <w:r w:rsidRPr="00852A7D">
        <w:rPr>
          <w:sz w:val="20"/>
          <w:lang w:eastAsia="en-US"/>
        </w:rPr>
        <w:t>воречия и т.д. в ощутимой мере определяются не только явлениями внутренней жизни в нашей республики и действительной потребностью насел</w:t>
      </w:r>
      <w:r w:rsidRPr="00852A7D">
        <w:rPr>
          <w:sz w:val="20"/>
          <w:lang w:eastAsia="en-US"/>
        </w:rPr>
        <w:t>е</w:t>
      </w:r>
      <w:r w:rsidRPr="00852A7D">
        <w:rPr>
          <w:sz w:val="20"/>
          <w:lang w:eastAsia="en-US"/>
        </w:rPr>
        <w:t>ния в религиозной идеологии, но и в значительной мере внешними факторами, влияни</w:t>
      </w:r>
      <w:r w:rsidRPr="00852A7D">
        <w:rPr>
          <w:sz w:val="20"/>
          <w:lang w:eastAsia="en-US"/>
        </w:rPr>
        <w:t>я</w:t>
      </w:r>
      <w:r w:rsidRPr="00852A7D">
        <w:rPr>
          <w:sz w:val="20"/>
          <w:lang w:eastAsia="en-US"/>
        </w:rPr>
        <w:t>ми, исход</w:t>
      </w:r>
      <w:r w:rsidRPr="00852A7D">
        <w:rPr>
          <w:sz w:val="20"/>
          <w:lang w:eastAsia="en-US"/>
        </w:rPr>
        <w:t>я</w:t>
      </w:r>
      <w:r w:rsidRPr="00852A7D">
        <w:rPr>
          <w:sz w:val="20"/>
          <w:lang w:eastAsia="en-US"/>
        </w:rPr>
        <w:t xml:space="preserve">щими от других государств и народов. </w:t>
      </w:r>
    </w:p>
    <w:p w:rsidR="00540B36" w:rsidRPr="00852A7D" w:rsidRDefault="00540B36" w:rsidP="007D1326">
      <w:pPr>
        <w:ind w:firstLine="397"/>
        <w:jc w:val="both"/>
        <w:rPr>
          <w:sz w:val="20"/>
          <w:lang w:eastAsia="en-US"/>
        </w:rPr>
      </w:pPr>
      <w:r w:rsidRPr="00852A7D">
        <w:rPr>
          <w:sz w:val="20"/>
          <w:lang w:eastAsia="en-US"/>
        </w:rPr>
        <w:t>Масштабный системный кризис, охвативший Кыргызстан с м</w:t>
      </w:r>
      <w:r w:rsidRPr="00852A7D">
        <w:rPr>
          <w:sz w:val="20"/>
          <w:lang w:eastAsia="en-US"/>
        </w:rPr>
        <w:t>о</w:t>
      </w:r>
      <w:r w:rsidRPr="00852A7D">
        <w:rPr>
          <w:sz w:val="20"/>
          <w:lang w:eastAsia="en-US"/>
        </w:rPr>
        <w:t>мента о</w:t>
      </w:r>
      <w:r w:rsidRPr="00852A7D">
        <w:rPr>
          <w:sz w:val="20"/>
          <w:lang w:eastAsia="en-US"/>
        </w:rPr>
        <w:t>б</w:t>
      </w:r>
      <w:r w:rsidRPr="00852A7D">
        <w:rPr>
          <w:sz w:val="20"/>
          <w:lang w:eastAsia="en-US"/>
        </w:rPr>
        <w:t>ретения им суверенитета и, по сути, не преодоленный по сей день, спровоцировал мощную внешнюю и внутреннюю мигр</w:t>
      </w:r>
      <w:r w:rsidRPr="00852A7D">
        <w:rPr>
          <w:sz w:val="20"/>
          <w:lang w:eastAsia="en-US"/>
        </w:rPr>
        <w:t>а</w:t>
      </w:r>
      <w:r w:rsidRPr="00852A7D">
        <w:rPr>
          <w:sz w:val="20"/>
          <w:lang w:eastAsia="en-US"/>
        </w:rPr>
        <w:t>цию. Республику покинуло множество людей не только некоренной, но и кыргызской национал</w:t>
      </w:r>
      <w:r w:rsidRPr="00852A7D">
        <w:rPr>
          <w:sz w:val="20"/>
          <w:lang w:eastAsia="en-US"/>
        </w:rPr>
        <w:t>ь</w:t>
      </w:r>
      <w:r w:rsidRPr="00852A7D">
        <w:rPr>
          <w:sz w:val="20"/>
          <w:lang w:eastAsia="en-US"/>
        </w:rPr>
        <w:t>ности. В настоящее время уже более миллиона кыргызов проживает за пределами республики, главным образом в России и Казахстане. Если взять во внимание, что экономическая с</w:t>
      </w:r>
      <w:r w:rsidRPr="00852A7D">
        <w:rPr>
          <w:sz w:val="20"/>
          <w:lang w:eastAsia="en-US"/>
        </w:rPr>
        <w:t>и</w:t>
      </w:r>
      <w:r w:rsidRPr="00852A7D">
        <w:rPr>
          <w:sz w:val="20"/>
          <w:lang w:eastAsia="en-US"/>
        </w:rPr>
        <w:t>туация в настоящее время в указанных государствах ощ</w:t>
      </w:r>
      <w:r w:rsidRPr="00852A7D">
        <w:rPr>
          <w:sz w:val="20"/>
          <w:lang w:eastAsia="en-US"/>
        </w:rPr>
        <w:t>у</w:t>
      </w:r>
      <w:r w:rsidRPr="00852A7D">
        <w:rPr>
          <w:sz w:val="20"/>
          <w:lang w:eastAsia="en-US"/>
        </w:rPr>
        <w:t>тимо лучше, чем в нашей республике, а кроме того, у них, по оценкам специал</w:t>
      </w:r>
      <w:r w:rsidRPr="00852A7D">
        <w:rPr>
          <w:sz w:val="20"/>
          <w:lang w:eastAsia="en-US"/>
        </w:rPr>
        <w:t>и</w:t>
      </w:r>
      <w:r w:rsidRPr="00852A7D">
        <w:rPr>
          <w:sz w:val="20"/>
          <w:lang w:eastAsia="en-US"/>
        </w:rPr>
        <w:t>стов, превосходная экономическая перспектива, обусловленная нал</w:t>
      </w:r>
      <w:r w:rsidRPr="00852A7D">
        <w:rPr>
          <w:sz w:val="20"/>
          <w:lang w:eastAsia="en-US"/>
        </w:rPr>
        <w:t>и</w:t>
      </w:r>
      <w:r w:rsidRPr="00852A7D">
        <w:rPr>
          <w:sz w:val="20"/>
          <w:lang w:eastAsia="en-US"/>
        </w:rPr>
        <w:t>чием огромного количества полезных ископа</w:t>
      </w:r>
      <w:r w:rsidRPr="00852A7D">
        <w:rPr>
          <w:sz w:val="20"/>
          <w:lang w:eastAsia="en-US"/>
        </w:rPr>
        <w:t>е</w:t>
      </w:r>
      <w:r w:rsidRPr="00852A7D">
        <w:rPr>
          <w:sz w:val="20"/>
          <w:lang w:eastAsia="en-US"/>
        </w:rPr>
        <w:t>мых, то весьма вероятно, что большинство кыргызов в конце концов осядет там навсегда. Оч</w:t>
      </w:r>
      <w:r w:rsidRPr="00852A7D">
        <w:rPr>
          <w:sz w:val="20"/>
          <w:lang w:eastAsia="en-US"/>
        </w:rPr>
        <w:t>е</w:t>
      </w:r>
      <w:r w:rsidRPr="00852A7D">
        <w:rPr>
          <w:sz w:val="20"/>
          <w:lang w:eastAsia="en-US"/>
        </w:rPr>
        <w:t>видно, что их религиозное сознание будет в дальнейшем трансформ</w:t>
      </w:r>
      <w:r w:rsidRPr="00852A7D">
        <w:rPr>
          <w:sz w:val="20"/>
          <w:lang w:eastAsia="en-US"/>
        </w:rPr>
        <w:t>и</w:t>
      </w:r>
      <w:r w:rsidRPr="00852A7D">
        <w:rPr>
          <w:sz w:val="20"/>
          <w:lang w:eastAsia="en-US"/>
        </w:rPr>
        <w:t>роваться несколько иначе, чем у кыргызов, проживающих в Кыргы</w:t>
      </w:r>
      <w:r w:rsidRPr="00852A7D">
        <w:rPr>
          <w:sz w:val="20"/>
          <w:lang w:eastAsia="en-US"/>
        </w:rPr>
        <w:t>з</w:t>
      </w:r>
      <w:r w:rsidRPr="00852A7D">
        <w:rPr>
          <w:sz w:val="20"/>
          <w:lang w:eastAsia="en-US"/>
        </w:rPr>
        <w:t>стане. Наиболее вероятно, что оно будет преобразовываться в напра</w:t>
      </w:r>
      <w:r w:rsidRPr="00852A7D">
        <w:rPr>
          <w:sz w:val="20"/>
          <w:lang w:eastAsia="en-US"/>
        </w:rPr>
        <w:t>в</w:t>
      </w:r>
      <w:r w:rsidRPr="00852A7D">
        <w:rPr>
          <w:sz w:val="20"/>
          <w:lang w:eastAsia="en-US"/>
        </w:rPr>
        <w:t>лении умеренных форм ислама, не говоря уже о возможности прозел</w:t>
      </w:r>
      <w:r w:rsidRPr="00852A7D">
        <w:rPr>
          <w:sz w:val="20"/>
          <w:lang w:eastAsia="en-US"/>
        </w:rPr>
        <w:t>и</w:t>
      </w:r>
      <w:r w:rsidRPr="00852A7D">
        <w:rPr>
          <w:sz w:val="20"/>
          <w:lang w:eastAsia="en-US"/>
        </w:rPr>
        <w:t>тизма (т.е. перехода в иную веру), которая из поколения в поколение будет только возрастать в связи с процессом кул</w:t>
      </w:r>
      <w:r w:rsidRPr="00852A7D">
        <w:rPr>
          <w:sz w:val="20"/>
          <w:lang w:eastAsia="en-US"/>
        </w:rPr>
        <w:t>ь</w:t>
      </w:r>
      <w:r w:rsidRPr="00852A7D">
        <w:rPr>
          <w:sz w:val="20"/>
          <w:lang w:eastAsia="en-US"/>
        </w:rPr>
        <w:t>турной ассимиляции.</w:t>
      </w:r>
    </w:p>
    <w:p w:rsidR="00540B36" w:rsidRPr="00852A7D" w:rsidRDefault="00540B36" w:rsidP="007D1326">
      <w:pPr>
        <w:ind w:firstLine="397"/>
        <w:jc w:val="both"/>
        <w:rPr>
          <w:sz w:val="20"/>
          <w:lang w:eastAsia="en-US"/>
        </w:rPr>
      </w:pPr>
      <w:r w:rsidRPr="00852A7D">
        <w:rPr>
          <w:sz w:val="20"/>
          <w:lang w:eastAsia="en-US"/>
        </w:rPr>
        <w:t>Города в Кыргызстане, и в первую очередь г. Бишкек уже являе</w:t>
      </w:r>
      <w:r w:rsidRPr="00852A7D">
        <w:rPr>
          <w:sz w:val="20"/>
          <w:lang w:eastAsia="en-US"/>
        </w:rPr>
        <w:t>т</w:t>
      </w:r>
      <w:r w:rsidRPr="00852A7D">
        <w:rPr>
          <w:sz w:val="20"/>
          <w:lang w:eastAsia="en-US"/>
        </w:rPr>
        <w:t>ся частью мирового быстро форм</w:t>
      </w:r>
      <w:r w:rsidRPr="00852A7D">
        <w:rPr>
          <w:sz w:val="20"/>
          <w:lang w:eastAsia="en-US"/>
        </w:rPr>
        <w:t>и</w:t>
      </w:r>
      <w:r w:rsidRPr="00852A7D">
        <w:rPr>
          <w:sz w:val="20"/>
          <w:lang w:eastAsia="en-US"/>
        </w:rPr>
        <w:t>рующегося киберпространства, в котором явно преобладают немусульманские сектора. Именно в гор</w:t>
      </w:r>
      <w:r w:rsidRPr="00852A7D">
        <w:rPr>
          <w:sz w:val="20"/>
          <w:lang w:eastAsia="en-US"/>
        </w:rPr>
        <w:t>о</w:t>
      </w:r>
      <w:r w:rsidRPr="00852A7D">
        <w:rPr>
          <w:sz w:val="20"/>
          <w:lang w:eastAsia="en-US"/>
        </w:rPr>
        <w:t>дах люди подвергаются массир</w:t>
      </w:r>
      <w:r w:rsidRPr="00852A7D">
        <w:rPr>
          <w:sz w:val="20"/>
          <w:lang w:eastAsia="en-US"/>
        </w:rPr>
        <w:t>о</w:t>
      </w:r>
      <w:r w:rsidRPr="00852A7D">
        <w:rPr>
          <w:sz w:val="20"/>
          <w:lang w:eastAsia="en-US"/>
        </w:rPr>
        <w:t>ванному воздействию многих культур, главным же образом те</w:t>
      </w:r>
      <w:r w:rsidRPr="00852A7D">
        <w:rPr>
          <w:sz w:val="20"/>
          <w:lang w:eastAsia="en-US"/>
        </w:rPr>
        <w:t>х</w:t>
      </w:r>
      <w:r w:rsidRPr="00852A7D">
        <w:rPr>
          <w:sz w:val="20"/>
          <w:lang w:eastAsia="en-US"/>
        </w:rPr>
        <w:t>нически развитых, продвинутых. Очевидно, что со временем такое воздействие б</w:t>
      </w:r>
      <w:r w:rsidRPr="00852A7D">
        <w:rPr>
          <w:sz w:val="20"/>
          <w:lang w:eastAsia="en-US"/>
        </w:rPr>
        <w:t>у</w:t>
      </w:r>
      <w:r w:rsidRPr="00852A7D">
        <w:rPr>
          <w:sz w:val="20"/>
          <w:lang w:eastAsia="en-US"/>
        </w:rPr>
        <w:t>дет только возрастать. В таких условиях религиозное сознание может эволюционировать в двух во</w:t>
      </w:r>
      <w:r w:rsidRPr="00852A7D">
        <w:rPr>
          <w:sz w:val="20"/>
          <w:lang w:eastAsia="en-US"/>
        </w:rPr>
        <w:t>з</w:t>
      </w:r>
      <w:r w:rsidRPr="00852A7D">
        <w:rPr>
          <w:sz w:val="20"/>
          <w:lang w:eastAsia="en-US"/>
        </w:rPr>
        <w:t>можных направлениях: либо активного отвержения, отрицания вли</w:t>
      </w:r>
      <w:r w:rsidRPr="00852A7D">
        <w:rPr>
          <w:sz w:val="20"/>
          <w:lang w:eastAsia="en-US"/>
        </w:rPr>
        <w:t>я</w:t>
      </w:r>
      <w:r w:rsidRPr="00852A7D">
        <w:rPr>
          <w:sz w:val="20"/>
          <w:lang w:eastAsia="en-US"/>
        </w:rPr>
        <w:t>ния инородных культур и религий, т.е. в сторону определенной рад</w:t>
      </w:r>
      <w:r w:rsidRPr="00852A7D">
        <w:rPr>
          <w:sz w:val="20"/>
          <w:lang w:eastAsia="en-US"/>
        </w:rPr>
        <w:t>и</w:t>
      </w:r>
      <w:r w:rsidRPr="00852A7D">
        <w:rPr>
          <w:sz w:val="20"/>
          <w:lang w:eastAsia="en-US"/>
        </w:rPr>
        <w:t>кализации религиозного сознания, сознательной сам</w:t>
      </w:r>
      <w:r w:rsidRPr="00852A7D">
        <w:rPr>
          <w:sz w:val="20"/>
          <w:lang w:eastAsia="en-US"/>
        </w:rPr>
        <w:t>о</w:t>
      </w:r>
      <w:r w:rsidRPr="00852A7D">
        <w:rPr>
          <w:sz w:val="20"/>
          <w:lang w:eastAsia="en-US"/>
        </w:rPr>
        <w:t>изоляции; либо, наоборот, приятия, терпимого отношения к иным культурам и религ</w:t>
      </w:r>
      <w:r w:rsidRPr="00852A7D">
        <w:rPr>
          <w:sz w:val="20"/>
          <w:lang w:eastAsia="en-US"/>
        </w:rPr>
        <w:t>и</w:t>
      </w:r>
      <w:r w:rsidRPr="00852A7D">
        <w:rPr>
          <w:sz w:val="20"/>
          <w:lang w:eastAsia="en-US"/>
        </w:rPr>
        <w:t>ям, т.е. в сторону умеренного ислама. У кыргызского народа имеется о</w:t>
      </w:r>
      <w:r w:rsidRPr="00852A7D">
        <w:rPr>
          <w:sz w:val="20"/>
          <w:lang w:eastAsia="en-US"/>
        </w:rPr>
        <w:t>г</w:t>
      </w:r>
      <w:r w:rsidRPr="00852A7D">
        <w:rPr>
          <w:sz w:val="20"/>
          <w:lang w:eastAsia="en-US"/>
        </w:rPr>
        <w:t>ромный исторический опыт, связанный с терпимым отношением к иным в</w:t>
      </w:r>
      <w:r w:rsidRPr="00852A7D">
        <w:rPr>
          <w:sz w:val="20"/>
          <w:lang w:eastAsia="en-US"/>
        </w:rPr>
        <w:t>е</w:t>
      </w:r>
      <w:r w:rsidRPr="00852A7D">
        <w:rPr>
          <w:sz w:val="20"/>
          <w:lang w:eastAsia="en-US"/>
        </w:rPr>
        <w:t xml:space="preserve">рованиям, что, по нашему убеждению, обеспечит дальнейшее развитие его религиозного сознания в сторону умеренного, терпимого </w:t>
      </w:r>
      <w:r w:rsidRPr="00852A7D">
        <w:rPr>
          <w:sz w:val="20"/>
          <w:lang w:eastAsia="en-US"/>
        </w:rPr>
        <w:lastRenderedPageBreak/>
        <w:t>исл</w:t>
      </w:r>
      <w:r w:rsidRPr="00852A7D">
        <w:rPr>
          <w:sz w:val="20"/>
          <w:lang w:eastAsia="en-US"/>
        </w:rPr>
        <w:t>а</w:t>
      </w:r>
      <w:r w:rsidRPr="00852A7D">
        <w:rPr>
          <w:sz w:val="20"/>
          <w:lang w:eastAsia="en-US"/>
        </w:rPr>
        <w:t>ма. Тем более что это соответствует общемировым тенденциям, логике глобализационного пр</w:t>
      </w:r>
      <w:r w:rsidRPr="00852A7D">
        <w:rPr>
          <w:sz w:val="20"/>
          <w:lang w:eastAsia="en-US"/>
        </w:rPr>
        <w:t>о</w:t>
      </w:r>
      <w:r w:rsidRPr="00852A7D">
        <w:rPr>
          <w:sz w:val="20"/>
          <w:lang w:eastAsia="en-US"/>
        </w:rPr>
        <w:t xml:space="preserve">цесса. </w:t>
      </w:r>
    </w:p>
    <w:p w:rsidR="00846949" w:rsidRPr="00852A7D" w:rsidRDefault="002A4488" w:rsidP="007D1326">
      <w:pPr>
        <w:ind w:firstLine="397"/>
        <w:jc w:val="both"/>
        <w:rPr>
          <w:sz w:val="20"/>
          <w:lang w:eastAsia="en-US"/>
        </w:rPr>
      </w:pPr>
      <w:r w:rsidRPr="00852A7D">
        <w:rPr>
          <w:sz w:val="20"/>
          <w:lang w:eastAsia="en-US"/>
        </w:rPr>
        <w:t>В заключени</w:t>
      </w:r>
      <w:r w:rsidR="00AD26CB" w:rsidRPr="00852A7D">
        <w:rPr>
          <w:sz w:val="20"/>
          <w:lang w:eastAsia="en-US"/>
        </w:rPr>
        <w:t>и</w:t>
      </w:r>
      <w:r w:rsidRPr="00852A7D">
        <w:rPr>
          <w:b/>
          <w:sz w:val="20"/>
          <w:lang w:eastAsia="en-US"/>
        </w:rPr>
        <w:t xml:space="preserve"> </w:t>
      </w:r>
      <w:r w:rsidR="00AD26CB" w:rsidRPr="00852A7D">
        <w:rPr>
          <w:sz w:val="20"/>
          <w:lang w:eastAsia="en-US"/>
        </w:rPr>
        <w:t>диссертации</w:t>
      </w:r>
      <w:r w:rsidR="00E327FE" w:rsidRPr="00852A7D">
        <w:rPr>
          <w:b/>
          <w:sz w:val="20"/>
          <w:lang w:eastAsia="en-US"/>
        </w:rPr>
        <w:t xml:space="preserve"> </w:t>
      </w:r>
      <w:r w:rsidRPr="00852A7D">
        <w:rPr>
          <w:sz w:val="20"/>
          <w:lang w:eastAsia="en-US"/>
        </w:rPr>
        <w:t xml:space="preserve">приводятся следующие </w:t>
      </w:r>
      <w:r w:rsidRPr="00852A7D">
        <w:rPr>
          <w:b/>
          <w:sz w:val="20"/>
          <w:lang w:eastAsia="en-US"/>
        </w:rPr>
        <w:t>выводы</w:t>
      </w:r>
      <w:r w:rsidRPr="00852A7D">
        <w:rPr>
          <w:sz w:val="20"/>
          <w:lang w:eastAsia="en-US"/>
        </w:rPr>
        <w:t xml:space="preserve"> пр</w:t>
      </w:r>
      <w:r w:rsidRPr="00852A7D">
        <w:rPr>
          <w:sz w:val="20"/>
          <w:lang w:eastAsia="en-US"/>
        </w:rPr>
        <w:t>о</w:t>
      </w:r>
      <w:r w:rsidRPr="00852A7D">
        <w:rPr>
          <w:sz w:val="20"/>
          <w:lang w:eastAsia="en-US"/>
        </w:rPr>
        <w:t>веде</w:t>
      </w:r>
      <w:r w:rsidRPr="00852A7D">
        <w:rPr>
          <w:sz w:val="20"/>
          <w:lang w:eastAsia="en-US"/>
        </w:rPr>
        <w:t>н</w:t>
      </w:r>
      <w:r w:rsidRPr="00852A7D">
        <w:rPr>
          <w:sz w:val="20"/>
          <w:lang w:eastAsia="en-US"/>
        </w:rPr>
        <w:t>ного исследования</w:t>
      </w:r>
      <w:r w:rsidR="00E104E0" w:rsidRPr="00852A7D">
        <w:rPr>
          <w:sz w:val="20"/>
          <w:lang w:eastAsia="en-US"/>
        </w:rPr>
        <w:t>:</w:t>
      </w:r>
    </w:p>
    <w:p w:rsidR="00E104E0" w:rsidRPr="00852A7D" w:rsidRDefault="00E104E0" w:rsidP="007D1326">
      <w:pPr>
        <w:ind w:firstLine="397"/>
        <w:jc w:val="both"/>
        <w:rPr>
          <w:bCs/>
          <w:sz w:val="20"/>
          <w:lang w:eastAsia="en-US"/>
        </w:rPr>
      </w:pPr>
      <w:r w:rsidRPr="00852A7D">
        <w:rPr>
          <w:bCs/>
          <w:sz w:val="20"/>
          <w:lang w:eastAsia="en-US"/>
        </w:rPr>
        <w:t>1. Позитивная наука, исходящая из предпосылок, противополо</w:t>
      </w:r>
      <w:r w:rsidRPr="00852A7D">
        <w:rPr>
          <w:bCs/>
          <w:sz w:val="20"/>
          <w:lang w:eastAsia="en-US"/>
        </w:rPr>
        <w:t>ж</w:t>
      </w:r>
      <w:r w:rsidRPr="00852A7D">
        <w:rPr>
          <w:bCs/>
          <w:sz w:val="20"/>
          <w:lang w:eastAsia="en-US"/>
        </w:rPr>
        <w:t>ных р</w:t>
      </w:r>
      <w:r w:rsidRPr="00852A7D">
        <w:rPr>
          <w:bCs/>
          <w:sz w:val="20"/>
          <w:lang w:eastAsia="en-US"/>
        </w:rPr>
        <w:t>е</w:t>
      </w:r>
      <w:r w:rsidRPr="00852A7D">
        <w:rPr>
          <w:bCs/>
          <w:sz w:val="20"/>
          <w:lang w:eastAsia="en-US"/>
        </w:rPr>
        <w:t>лигиозным, не стала доминирующей формой мировоззрения человечества не по причине непонимания большинством людей нау</w:t>
      </w:r>
      <w:r w:rsidRPr="00852A7D">
        <w:rPr>
          <w:bCs/>
          <w:sz w:val="20"/>
          <w:lang w:eastAsia="en-US"/>
        </w:rPr>
        <w:t>ч</w:t>
      </w:r>
      <w:r w:rsidRPr="00852A7D">
        <w:rPr>
          <w:bCs/>
          <w:sz w:val="20"/>
          <w:lang w:eastAsia="en-US"/>
        </w:rPr>
        <w:t>ной логики и научных форм познания, а в силу определенных особе</w:t>
      </w:r>
      <w:r w:rsidRPr="00852A7D">
        <w:rPr>
          <w:bCs/>
          <w:sz w:val="20"/>
          <w:lang w:eastAsia="en-US"/>
        </w:rPr>
        <w:t>н</w:t>
      </w:r>
      <w:r w:rsidRPr="00852A7D">
        <w:rPr>
          <w:bCs/>
          <w:sz w:val="20"/>
          <w:lang w:eastAsia="en-US"/>
        </w:rPr>
        <w:t>ностей научных форм познания, обусловленных спецификой сам</w:t>
      </w:r>
      <w:r w:rsidRPr="00852A7D">
        <w:rPr>
          <w:bCs/>
          <w:sz w:val="20"/>
          <w:lang w:eastAsia="en-US"/>
        </w:rPr>
        <w:t>о</w:t>
      </w:r>
      <w:r w:rsidRPr="00852A7D">
        <w:rPr>
          <w:bCs/>
          <w:sz w:val="20"/>
          <w:lang w:eastAsia="en-US"/>
        </w:rPr>
        <w:t>го человеческого вида, характером его эволюции и эволюции научных знаний. Наука, всегда имеющая дело с ограниченностью человеческ</w:t>
      </w:r>
      <w:r w:rsidRPr="00852A7D">
        <w:rPr>
          <w:bCs/>
          <w:sz w:val="20"/>
          <w:lang w:eastAsia="en-US"/>
        </w:rPr>
        <w:t>о</w:t>
      </w:r>
      <w:r w:rsidRPr="00852A7D">
        <w:rPr>
          <w:bCs/>
          <w:sz w:val="20"/>
          <w:lang w:eastAsia="en-US"/>
        </w:rPr>
        <w:t>го вида, обусловленной его природными психофизическими и физи</w:t>
      </w:r>
      <w:r w:rsidRPr="00852A7D">
        <w:rPr>
          <w:bCs/>
          <w:sz w:val="20"/>
          <w:lang w:eastAsia="en-US"/>
        </w:rPr>
        <w:t>о</w:t>
      </w:r>
      <w:r w:rsidRPr="00852A7D">
        <w:rPr>
          <w:bCs/>
          <w:sz w:val="20"/>
          <w:lang w:eastAsia="en-US"/>
        </w:rPr>
        <w:t>логическими особенностями, может настаивать лишь на более или м</w:t>
      </w:r>
      <w:r w:rsidRPr="00852A7D">
        <w:rPr>
          <w:bCs/>
          <w:sz w:val="20"/>
          <w:lang w:eastAsia="en-US"/>
        </w:rPr>
        <w:t>е</w:t>
      </w:r>
      <w:r w:rsidRPr="00852A7D">
        <w:rPr>
          <w:bCs/>
          <w:sz w:val="20"/>
          <w:lang w:eastAsia="en-US"/>
        </w:rPr>
        <w:t>нее удачной интерпретации реальности, вписывающейся в сущес</w:t>
      </w:r>
      <w:r w:rsidRPr="00852A7D">
        <w:rPr>
          <w:bCs/>
          <w:sz w:val="20"/>
          <w:lang w:eastAsia="en-US"/>
        </w:rPr>
        <w:t>т</w:t>
      </w:r>
      <w:r w:rsidRPr="00852A7D">
        <w:rPr>
          <w:bCs/>
          <w:sz w:val="20"/>
          <w:lang w:eastAsia="en-US"/>
        </w:rPr>
        <w:t>вующий уровень познавательной активности и объем знаний. Человек непосредственно имеет дело только явлениями, однако вопрос о су</w:t>
      </w:r>
      <w:r w:rsidRPr="00852A7D">
        <w:rPr>
          <w:bCs/>
          <w:sz w:val="20"/>
          <w:lang w:eastAsia="en-US"/>
        </w:rPr>
        <w:t>щ</w:t>
      </w:r>
      <w:r w:rsidRPr="00852A7D">
        <w:rPr>
          <w:bCs/>
          <w:sz w:val="20"/>
          <w:lang w:eastAsia="en-US"/>
        </w:rPr>
        <w:t>ности так и остается открытым, а с ним остается откр</w:t>
      </w:r>
      <w:r w:rsidRPr="00852A7D">
        <w:rPr>
          <w:bCs/>
          <w:sz w:val="20"/>
          <w:lang w:eastAsia="en-US"/>
        </w:rPr>
        <w:t>ы</w:t>
      </w:r>
      <w:r w:rsidRPr="00852A7D">
        <w:rPr>
          <w:bCs/>
          <w:sz w:val="20"/>
          <w:lang w:eastAsia="en-US"/>
        </w:rPr>
        <w:t>тым вопрос о достоверности человеческих знаний. До тех пор, пока проблема су</w:t>
      </w:r>
      <w:r w:rsidRPr="00852A7D">
        <w:rPr>
          <w:bCs/>
          <w:sz w:val="20"/>
          <w:lang w:eastAsia="en-US"/>
        </w:rPr>
        <w:t>щ</w:t>
      </w:r>
      <w:r w:rsidRPr="00852A7D">
        <w:rPr>
          <w:bCs/>
          <w:sz w:val="20"/>
          <w:lang w:eastAsia="en-US"/>
        </w:rPr>
        <w:t>ности не будет окончательно решена в какую-либо сторону, рел</w:t>
      </w:r>
      <w:r w:rsidRPr="00852A7D">
        <w:rPr>
          <w:bCs/>
          <w:sz w:val="20"/>
          <w:lang w:eastAsia="en-US"/>
        </w:rPr>
        <w:t>и</w:t>
      </w:r>
      <w:r w:rsidRPr="00852A7D">
        <w:rPr>
          <w:bCs/>
          <w:sz w:val="20"/>
          <w:lang w:eastAsia="en-US"/>
        </w:rPr>
        <w:t>гия будет сохранять свою силу, несмотря ни на какие успехи науки.</w:t>
      </w:r>
    </w:p>
    <w:p w:rsidR="00E104E0" w:rsidRPr="00852A7D" w:rsidRDefault="00E104E0" w:rsidP="007D1326">
      <w:pPr>
        <w:ind w:firstLine="397"/>
        <w:jc w:val="both"/>
        <w:rPr>
          <w:bCs/>
          <w:sz w:val="20"/>
          <w:lang w:eastAsia="en-US"/>
        </w:rPr>
      </w:pPr>
      <w:r w:rsidRPr="00852A7D">
        <w:rPr>
          <w:bCs/>
          <w:sz w:val="20"/>
          <w:lang w:eastAsia="en-US"/>
        </w:rPr>
        <w:t>2. Особую привлекательность религии во все времена придавало то, что она изначально стояла и продолжает стоять на той позиции, что человеческая душа бессмертна, в то время как наука, не располагая исчерпывающими знаниями о жизни и смерти, а также доказательс</w:t>
      </w:r>
      <w:r w:rsidRPr="00852A7D">
        <w:rPr>
          <w:bCs/>
          <w:sz w:val="20"/>
          <w:lang w:eastAsia="en-US"/>
        </w:rPr>
        <w:t>т</w:t>
      </w:r>
      <w:r w:rsidRPr="00852A7D">
        <w:rPr>
          <w:bCs/>
          <w:sz w:val="20"/>
          <w:lang w:eastAsia="en-US"/>
        </w:rPr>
        <w:t>вами в пользу бессмертия или смертности души, не настаивает ни на одном из взаимоисключающих пол</w:t>
      </w:r>
      <w:r w:rsidRPr="00852A7D">
        <w:rPr>
          <w:bCs/>
          <w:sz w:val="20"/>
          <w:lang w:eastAsia="en-US"/>
        </w:rPr>
        <w:t>о</w:t>
      </w:r>
      <w:r w:rsidRPr="00852A7D">
        <w:rPr>
          <w:bCs/>
          <w:sz w:val="20"/>
          <w:lang w:eastAsia="en-US"/>
        </w:rPr>
        <w:t>жений. Наука в психологическом плане проигрывает религии, а с ней рел</w:t>
      </w:r>
      <w:r w:rsidRPr="00852A7D">
        <w:rPr>
          <w:bCs/>
          <w:sz w:val="20"/>
          <w:lang w:eastAsia="en-US"/>
        </w:rPr>
        <w:t>и</w:t>
      </w:r>
      <w:r w:rsidRPr="00852A7D">
        <w:rPr>
          <w:bCs/>
          <w:sz w:val="20"/>
          <w:lang w:eastAsia="en-US"/>
        </w:rPr>
        <w:t>гиозному мировоззрению и сознанию, опирающегося на естественном жел</w:t>
      </w:r>
      <w:r w:rsidRPr="00852A7D">
        <w:rPr>
          <w:bCs/>
          <w:sz w:val="20"/>
          <w:lang w:eastAsia="en-US"/>
        </w:rPr>
        <w:t>а</w:t>
      </w:r>
      <w:r w:rsidRPr="00852A7D">
        <w:rPr>
          <w:bCs/>
          <w:sz w:val="20"/>
          <w:lang w:eastAsia="en-US"/>
        </w:rPr>
        <w:t>нии человека жить, боязни смерти.  Современная наука не располагает средствами и во</w:t>
      </w:r>
      <w:r w:rsidRPr="00852A7D">
        <w:rPr>
          <w:bCs/>
          <w:sz w:val="20"/>
          <w:lang w:eastAsia="en-US"/>
        </w:rPr>
        <w:t>з</w:t>
      </w:r>
      <w:r w:rsidRPr="00852A7D">
        <w:rPr>
          <w:bCs/>
          <w:sz w:val="20"/>
          <w:lang w:eastAsia="en-US"/>
        </w:rPr>
        <w:t>можностями с абсолютной достоверностью и убедительностью опр</w:t>
      </w:r>
      <w:r w:rsidRPr="00852A7D">
        <w:rPr>
          <w:bCs/>
          <w:sz w:val="20"/>
          <w:lang w:eastAsia="en-US"/>
        </w:rPr>
        <w:t>о</w:t>
      </w:r>
      <w:r w:rsidRPr="00852A7D">
        <w:rPr>
          <w:bCs/>
          <w:sz w:val="20"/>
          <w:lang w:eastAsia="en-US"/>
        </w:rPr>
        <w:t>вергнуть либо, наоборот, доказать существование Бога, если под п</w:t>
      </w:r>
      <w:r w:rsidRPr="00852A7D">
        <w:rPr>
          <w:bCs/>
          <w:sz w:val="20"/>
          <w:lang w:eastAsia="en-US"/>
        </w:rPr>
        <w:t>о</w:t>
      </w:r>
      <w:r w:rsidRPr="00852A7D">
        <w:rPr>
          <w:bCs/>
          <w:sz w:val="20"/>
          <w:lang w:eastAsia="en-US"/>
        </w:rPr>
        <w:t>следним понимать абсолютный, вездесущий и всеобъемлющий дух, как он понимается в большинстве религий.  В пользу религиозности говорит тот факт, что она была вкоренена в человеческое сознание в течение многих тысячелетий. Нет ни одного народа, который сущес</w:t>
      </w:r>
      <w:r w:rsidRPr="00852A7D">
        <w:rPr>
          <w:bCs/>
          <w:sz w:val="20"/>
          <w:lang w:eastAsia="en-US"/>
        </w:rPr>
        <w:t>т</w:t>
      </w:r>
      <w:r w:rsidRPr="00852A7D">
        <w:rPr>
          <w:bCs/>
          <w:sz w:val="20"/>
          <w:lang w:eastAsia="en-US"/>
        </w:rPr>
        <w:t>вовал бы вне религиозных форм жизни, вне религии. Генезис и разв</w:t>
      </w:r>
      <w:r w:rsidRPr="00852A7D">
        <w:rPr>
          <w:bCs/>
          <w:sz w:val="20"/>
          <w:lang w:eastAsia="en-US"/>
        </w:rPr>
        <w:t>и</w:t>
      </w:r>
      <w:r w:rsidRPr="00852A7D">
        <w:rPr>
          <w:bCs/>
          <w:sz w:val="20"/>
          <w:lang w:eastAsia="en-US"/>
        </w:rPr>
        <w:t>тие религиозных идей и представлений, независимо от их конкре</w:t>
      </w:r>
      <w:r w:rsidRPr="00852A7D">
        <w:rPr>
          <w:bCs/>
          <w:sz w:val="20"/>
          <w:lang w:eastAsia="en-US"/>
        </w:rPr>
        <w:t>т</w:t>
      </w:r>
      <w:r w:rsidRPr="00852A7D">
        <w:rPr>
          <w:bCs/>
          <w:sz w:val="20"/>
          <w:lang w:eastAsia="en-US"/>
        </w:rPr>
        <w:t>ного содержания и формы, были связаны с определенными социально-психологическими свойствами и потребностями человека, которые удовлетворялись религией вне зависимости от ее конкретных вариа</w:t>
      </w:r>
      <w:r w:rsidRPr="00852A7D">
        <w:rPr>
          <w:bCs/>
          <w:sz w:val="20"/>
          <w:lang w:eastAsia="en-US"/>
        </w:rPr>
        <w:t>н</w:t>
      </w:r>
      <w:r w:rsidRPr="00852A7D">
        <w:rPr>
          <w:bCs/>
          <w:sz w:val="20"/>
          <w:lang w:eastAsia="en-US"/>
        </w:rPr>
        <w:t>тов и форм. Постоянство данных потребностей (к примеру, потре</w:t>
      </w:r>
      <w:r w:rsidRPr="00852A7D">
        <w:rPr>
          <w:bCs/>
          <w:sz w:val="20"/>
          <w:lang w:eastAsia="en-US"/>
        </w:rPr>
        <w:t>б</w:t>
      </w:r>
      <w:r w:rsidRPr="00852A7D">
        <w:rPr>
          <w:bCs/>
          <w:sz w:val="20"/>
          <w:lang w:eastAsia="en-US"/>
        </w:rPr>
        <w:lastRenderedPageBreak/>
        <w:t>ность подавлять в себе страх перед смертью) обеспечивает постоянс</w:t>
      </w:r>
      <w:r w:rsidRPr="00852A7D">
        <w:rPr>
          <w:bCs/>
          <w:sz w:val="20"/>
          <w:lang w:eastAsia="en-US"/>
        </w:rPr>
        <w:t>т</w:t>
      </w:r>
      <w:r w:rsidRPr="00852A7D">
        <w:rPr>
          <w:bCs/>
          <w:sz w:val="20"/>
          <w:lang w:eastAsia="en-US"/>
        </w:rPr>
        <w:t>во религиозного сознания, способного достаточно эффективно удовл</w:t>
      </w:r>
      <w:r w:rsidRPr="00852A7D">
        <w:rPr>
          <w:bCs/>
          <w:sz w:val="20"/>
          <w:lang w:eastAsia="en-US"/>
        </w:rPr>
        <w:t>е</w:t>
      </w:r>
      <w:r w:rsidRPr="00852A7D">
        <w:rPr>
          <w:bCs/>
          <w:sz w:val="20"/>
          <w:lang w:eastAsia="en-US"/>
        </w:rPr>
        <w:t>творять данные потребности. Нал</w:t>
      </w:r>
      <w:r w:rsidRPr="00852A7D">
        <w:rPr>
          <w:bCs/>
          <w:sz w:val="20"/>
          <w:lang w:eastAsia="en-US"/>
        </w:rPr>
        <w:t>и</w:t>
      </w:r>
      <w:r w:rsidRPr="00852A7D">
        <w:rPr>
          <w:bCs/>
          <w:sz w:val="20"/>
          <w:lang w:eastAsia="en-US"/>
        </w:rPr>
        <w:t>чие религиозных представлений и их деятельное существование  отвечает духовным потребностям чел</w:t>
      </w:r>
      <w:r w:rsidRPr="00852A7D">
        <w:rPr>
          <w:bCs/>
          <w:sz w:val="20"/>
          <w:lang w:eastAsia="en-US"/>
        </w:rPr>
        <w:t>о</w:t>
      </w:r>
      <w:r w:rsidRPr="00852A7D">
        <w:rPr>
          <w:bCs/>
          <w:sz w:val="20"/>
          <w:lang w:eastAsia="en-US"/>
        </w:rPr>
        <w:t>века. На деле религия проникает во все сферы личного и общественн</w:t>
      </w:r>
      <w:r w:rsidRPr="00852A7D">
        <w:rPr>
          <w:bCs/>
          <w:sz w:val="20"/>
          <w:lang w:eastAsia="en-US"/>
        </w:rPr>
        <w:t>о</w:t>
      </w:r>
      <w:r w:rsidRPr="00852A7D">
        <w:rPr>
          <w:bCs/>
          <w:sz w:val="20"/>
          <w:lang w:eastAsia="en-US"/>
        </w:rPr>
        <w:t>го бытия, оказывая влияние на все его элементы, определяя отнош</w:t>
      </w:r>
      <w:r w:rsidRPr="00852A7D">
        <w:rPr>
          <w:bCs/>
          <w:sz w:val="20"/>
          <w:lang w:eastAsia="en-US"/>
        </w:rPr>
        <w:t>е</w:t>
      </w:r>
      <w:r w:rsidRPr="00852A7D">
        <w:rPr>
          <w:bCs/>
          <w:sz w:val="20"/>
          <w:lang w:eastAsia="en-US"/>
        </w:rPr>
        <w:t>ние человека к миру в целом, к другим людям, к семье, к о</w:t>
      </w:r>
      <w:r w:rsidRPr="00852A7D">
        <w:rPr>
          <w:bCs/>
          <w:sz w:val="20"/>
          <w:lang w:eastAsia="en-US"/>
        </w:rPr>
        <w:t>б</w:t>
      </w:r>
      <w:r w:rsidRPr="00852A7D">
        <w:rPr>
          <w:bCs/>
          <w:sz w:val="20"/>
          <w:lang w:eastAsia="en-US"/>
        </w:rPr>
        <w:t xml:space="preserve">ществу. </w:t>
      </w:r>
    </w:p>
    <w:p w:rsidR="00E104E0" w:rsidRPr="00852A7D" w:rsidRDefault="00E104E0" w:rsidP="007D1326">
      <w:pPr>
        <w:ind w:firstLine="397"/>
        <w:jc w:val="both"/>
        <w:rPr>
          <w:bCs/>
          <w:sz w:val="20"/>
          <w:lang w:eastAsia="en-US"/>
        </w:rPr>
      </w:pPr>
      <w:r w:rsidRPr="00852A7D">
        <w:rPr>
          <w:bCs/>
          <w:sz w:val="20"/>
          <w:lang w:eastAsia="en-US"/>
        </w:rPr>
        <w:t>3. Религия в ее реальном виде представляет собой сложный сов</w:t>
      </w:r>
      <w:r w:rsidRPr="00852A7D">
        <w:rPr>
          <w:bCs/>
          <w:sz w:val="20"/>
          <w:lang w:eastAsia="en-US"/>
        </w:rPr>
        <w:t>о</w:t>
      </w:r>
      <w:r w:rsidRPr="00852A7D">
        <w:rPr>
          <w:bCs/>
          <w:sz w:val="20"/>
          <w:lang w:eastAsia="en-US"/>
        </w:rPr>
        <w:t>купный феномен, включающий в себя множество компонентов, в том числе систему догматов, ритуалы, культовые и обрядовые дейс</w:t>
      </w:r>
      <w:r w:rsidRPr="00852A7D">
        <w:rPr>
          <w:bCs/>
          <w:sz w:val="20"/>
          <w:lang w:eastAsia="en-US"/>
        </w:rPr>
        <w:t>т</w:t>
      </w:r>
      <w:r w:rsidRPr="00852A7D">
        <w:rPr>
          <w:bCs/>
          <w:sz w:val="20"/>
          <w:lang w:eastAsia="en-US"/>
        </w:rPr>
        <w:t>вия, религиозные институты и др.  Являясь сферой духовной жизни общ</w:t>
      </w:r>
      <w:r w:rsidRPr="00852A7D">
        <w:rPr>
          <w:bCs/>
          <w:sz w:val="20"/>
          <w:lang w:eastAsia="en-US"/>
        </w:rPr>
        <w:t>е</w:t>
      </w:r>
      <w:r w:rsidRPr="00852A7D">
        <w:rPr>
          <w:bCs/>
          <w:sz w:val="20"/>
          <w:lang w:eastAsia="en-US"/>
        </w:rPr>
        <w:t>ства, групп людей, конкретных индивидов и являясь одним из спос</w:t>
      </w:r>
      <w:r w:rsidRPr="00852A7D">
        <w:rPr>
          <w:bCs/>
          <w:sz w:val="20"/>
          <w:lang w:eastAsia="en-US"/>
        </w:rPr>
        <w:t>о</w:t>
      </w:r>
      <w:r w:rsidRPr="00852A7D">
        <w:rPr>
          <w:bCs/>
          <w:sz w:val="20"/>
          <w:lang w:eastAsia="en-US"/>
        </w:rPr>
        <w:t>бов практически-духовного освоения мира и областью духовного пр</w:t>
      </w:r>
      <w:r w:rsidRPr="00852A7D">
        <w:rPr>
          <w:bCs/>
          <w:sz w:val="20"/>
          <w:lang w:eastAsia="en-US"/>
        </w:rPr>
        <w:t>о</w:t>
      </w:r>
      <w:r w:rsidRPr="00852A7D">
        <w:rPr>
          <w:bCs/>
          <w:sz w:val="20"/>
          <w:lang w:eastAsia="en-US"/>
        </w:rPr>
        <w:t>изводства, религия на деле выполняет множество значимых фун</w:t>
      </w:r>
      <w:r w:rsidRPr="00852A7D">
        <w:rPr>
          <w:bCs/>
          <w:sz w:val="20"/>
          <w:lang w:eastAsia="en-US"/>
        </w:rPr>
        <w:t>к</w:t>
      </w:r>
      <w:r w:rsidRPr="00852A7D">
        <w:rPr>
          <w:bCs/>
          <w:sz w:val="20"/>
          <w:lang w:eastAsia="en-US"/>
        </w:rPr>
        <w:t>ций, наиболее значительные из которых мировоззренческая, компенсато</w:t>
      </w:r>
      <w:r w:rsidRPr="00852A7D">
        <w:rPr>
          <w:bCs/>
          <w:sz w:val="20"/>
          <w:lang w:eastAsia="en-US"/>
        </w:rPr>
        <w:t>р</w:t>
      </w:r>
      <w:r w:rsidRPr="00852A7D">
        <w:rPr>
          <w:bCs/>
          <w:sz w:val="20"/>
          <w:lang w:eastAsia="en-US"/>
        </w:rPr>
        <w:t>ная, коммуникативная, регулятивная, интегрирующая (либо дезинте</w:t>
      </w:r>
      <w:r w:rsidRPr="00852A7D">
        <w:rPr>
          <w:bCs/>
          <w:sz w:val="20"/>
          <w:lang w:eastAsia="en-US"/>
        </w:rPr>
        <w:t>г</w:t>
      </w:r>
      <w:r w:rsidRPr="00852A7D">
        <w:rPr>
          <w:bCs/>
          <w:sz w:val="20"/>
          <w:lang w:eastAsia="en-US"/>
        </w:rPr>
        <w:t>рирующая), культурно-транслирующая.  Универсальный характер р</w:t>
      </w:r>
      <w:r w:rsidRPr="00852A7D">
        <w:rPr>
          <w:bCs/>
          <w:sz w:val="20"/>
          <w:lang w:eastAsia="en-US"/>
        </w:rPr>
        <w:t>е</w:t>
      </w:r>
      <w:r w:rsidRPr="00852A7D">
        <w:rPr>
          <w:bCs/>
          <w:sz w:val="20"/>
          <w:lang w:eastAsia="en-US"/>
        </w:rPr>
        <w:t>лигии, обеспечиваемый совокупным воплощением всех вышеперечи</w:t>
      </w:r>
      <w:r w:rsidRPr="00852A7D">
        <w:rPr>
          <w:bCs/>
          <w:sz w:val="20"/>
          <w:lang w:eastAsia="en-US"/>
        </w:rPr>
        <w:t>с</w:t>
      </w:r>
      <w:r w:rsidRPr="00852A7D">
        <w:rPr>
          <w:bCs/>
          <w:sz w:val="20"/>
          <w:lang w:eastAsia="en-US"/>
        </w:rPr>
        <w:t>ленных ее функций, обеспечивает чрезвычайную устойчивость рел</w:t>
      </w:r>
      <w:r w:rsidRPr="00852A7D">
        <w:rPr>
          <w:bCs/>
          <w:sz w:val="20"/>
          <w:lang w:eastAsia="en-US"/>
        </w:rPr>
        <w:t>и</w:t>
      </w:r>
      <w:r w:rsidRPr="00852A7D">
        <w:rPr>
          <w:bCs/>
          <w:sz w:val="20"/>
          <w:lang w:eastAsia="en-US"/>
        </w:rPr>
        <w:t>гии и религиозного сознания. В первобытном религиозном сознании природа и ч</w:t>
      </w:r>
      <w:r w:rsidRPr="00852A7D">
        <w:rPr>
          <w:bCs/>
          <w:sz w:val="20"/>
          <w:lang w:eastAsia="en-US"/>
        </w:rPr>
        <w:t>е</w:t>
      </w:r>
      <w:r w:rsidRPr="00852A7D">
        <w:rPr>
          <w:bCs/>
          <w:sz w:val="20"/>
          <w:lang w:eastAsia="en-US"/>
        </w:rPr>
        <w:t>ловек составляли явления одного порядка в мироздании. Такое понимание действительности объясняется отсутствием необх</w:t>
      </w:r>
      <w:r w:rsidRPr="00852A7D">
        <w:rPr>
          <w:bCs/>
          <w:sz w:val="20"/>
          <w:lang w:eastAsia="en-US"/>
        </w:rPr>
        <w:t>о</w:t>
      </w:r>
      <w:r w:rsidRPr="00852A7D">
        <w:rPr>
          <w:bCs/>
          <w:sz w:val="20"/>
          <w:lang w:eastAsia="en-US"/>
        </w:rPr>
        <w:t>димого объема и качества знаний у древнего человека, без которых невозможно осуществлять перех</w:t>
      </w:r>
      <w:r w:rsidRPr="00852A7D">
        <w:rPr>
          <w:bCs/>
          <w:sz w:val="20"/>
          <w:lang w:eastAsia="en-US"/>
        </w:rPr>
        <w:t>о</w:t>
      </w:r>
      <w:r w:rsidRPr="00852A7D">
        <w:rPr>
          <w:bCs/>
          <w:sz w:val="20"/>
          <w:lang w:eastAsia="en-US"/>
        </w:rPr>
        <w:t>ды к более сложным мыслительным актам, конструкциям и ступеням мы</w:t>
      </w:r>
      <w:r w:rsidRPr="00852A7D">
        <w:rPr>
          <w:bCs/>
          <w:sz w:val="20"/>
          <w:lang w:eastAsia="en-US"/>
        </w:rPr>
        <w:t>ш</w:t>
      </w:r>
      <w:r w:rsidRPr="00852A7D">
        <w:rPr>
          <w:bCs/>
          <w:sz w:val="20"/>
          <w:lang w:eastAsia="en-US"/>
        </w:rPr>
        <w:t>ления и деятельности. В таких условиях вера была абсолютно доминиру</w:t>
      </w:r>
      <w:r w:rsidRPr="00852A7D">
        <w:rPr>
          <w:bCs/>
          <w:sz w:val="20"/>
          <w:lang w:eastAsia="en-US"/>
        </w:rPr>
        <w:t>ю</w:t>
      </w:r>
      <w:r w:rsidRPr="00852A7D">
        <w:rPr>
          <w:bCs/>
          <w:sz w:val="20"/>
          <w:lang w:eastAsia="en-US"/>
        </w:rPr>
        <w:t>щим элементом в системе «вера и знание». В силу того, что обретение и накопление знаний пе</w:t>
      </w:r>
      <w:r w:rsidRPr="00852A7D">
        <w:rPr>
          <w:bCs/>
          <w:sz w:val="20"/>
          <w:lang w:eastAsia="en-US"/>
        </w:rPr>
        <w:t>р</w:t>
      </w:r>
      <w:r w:rsidRPr="00852A7D">
        <w:rPr>
          <w:bCs/>
          <w:sz w:val="20"/>
          <w:lang w:eastAsia="en-US"/>
        </w:rPr>
        <w:t>вобытным человеком шло чрезвычайно медленно, указанное домин</w:t>
      </w:r>
      <w:r w:rsidRPr="00852A7D">
        <w:rPr>
          <w:bCs/>
          <w:sz w:val="20"/>
          <w:lang w:eastAsia="en-US"/>
        </w:rPr>
        <w:t>и</w:t>
      </w:r>
      <w:r w:rsidRPr="00852A7D">
        <w:rPr>
          <w:bCs/>
          <w:sz w:val="20"/>
          <w:lang w:eastAsia="en-US"/>
        </w:rPr>
        <w:t>рование сохранялось длительное историческое время, придавая пост</w:t>
      </w:r>
      <w:r w:rsidRPr="00852A7D">
        <w:rPr>
          <w:bCs/>
          <w:sz w:val="20"/>
          <w:lang w:eastAsia="en-US"/>
        </w:rPr>
        <w:t>о</w:t>
      </w:r>
      <w:r w:rsidRPr="00852A7D">
        <w:rPr>
          <w:bCs/>
          <w:sz w:val="20"/>
          <w:lang w:eastAsia="en-US"/>
        </w:rPr>
        <w:t>янство религиозному сознанию. С другой стороны, обретение и нако</w:t>
      </w:r>
      <w:r w:rsidRPr="00852A7D">
        <w:rPr>
          <w:bCs/>
          <w:sz w:val="20"/>
          <w:lang w:eastAsia="en-US"/>
        </w:rPr>
        <w:t>п</w:t>
      </w:r>
      <w:r w:rsidRPr="00852A7D">
        <w:rPr>
          <w:bCs/>
          <w:sz w:val="20"/>
          <w:lang w:eastAsia="en-US"/>
        </w:rPr>
        <w:t>ление знаний все же происходило, что подготавливало переход к кач</w:t>
      </w:r>
      <w:r w:rsidRPr="00852A7D">
        <w:rPr>
          <w:bCs/>
          <w:sz w:val="20"/>
          <w:lang w:eastAsia="en-US"/>
        </w:rPr>
        <w:t>е</w:t>
      </w:r>
      <w:r w:rsidRPr="00852A7D">
        <w:rPr>
          <w:bCs/>
          <w:sz w:val="20"/>
          <w:lang w:eastAsia="en-US"/>
        </w:rPr>
        <w:t>ственно новому состоянию религиозному сознания.</w:t>
      </w:r>
    </w:p>
    <w:p w:rsidR="00E104E0" w:rsidRPr="00852A7D" w:rsidRDefault="00E104E0" w:rsidP="007D1326">
      <w:pPr>
        <w:ind w:firstLine="397"/>
        <w:jc w:val="both"/>
        <w:rPr>
          <w:bCs/>
          <w:sz w:val="20"/>
          <w:lang w:eastAsia="en-US"/>
        </w:rPr>
      </w:pPr>
      <w:r w:rsidRPr="00852A7D">
        <w:rPr>
          <w:bCs/>
          <w:sz w:val="20"/>
          <w:lang w:eastAsia="en-US"/>
        </w:rPr>
        <w:t>4. По мере развития человеческого вида, увеличения объема зн</w:t>
      </w:r>
      <w:r w:rsidRPr="00852A7D">
        <w:rPr>
          <w:bCs/>
          <w:sz w:val="20"/>
          <w:lang w:eastAsia="en-US"/>
        </w:rPr>
        <w:t>а</w:t>
      </w:r>
      <w:r w:rsidRPr="00852A7D">
        <w:rPr>
          <w:bCs/>
          <w:sz w:val="20"/>
          <w:lang w:eastAsia="en-US"/>
        </w:rPr>
        <w:t>ний стали изменяться формы и методы обобщения и оценки реальн</w:t>
      </w:r>
      <w:r w:rsidRPr="00852A7D">
        <w:rPr>
          <w:bCs/>
          <w:sz w:val="20"/>
          <w:lang w:eastAsia="en-US"/>
        </w:rPr>
        <w:t>о</w:t>
      </w:r>
      <w:r w:rsidRPr="00852A7D">
        <w:rPr>
          <w:bCs/>
          <w:sz w:val="20"/>
          <w:lang w:eastAsia="en-US"/>
        </w:rPr>
        <w:t>сти, которые стали основой для трансформации примитивного религ</w:t>
      </w:r>
      <w:r w:rsidRPr="00852A7D">
        <w:rPr>
          <w:bCs/>
          <w:sz w:val="20"/>
          <w:lang w:eastAsia="en-US"/>
        </w:rPr>
        <w:t>и</w:t>
      </w:r>
      <w:r w:rsidRPr="00852A7D">
        <w:rPr>
          <w:bCs/>
          <w:sz w:val="20"/>
          <w:lang w:eastAsia="en-US"/>
        </w:rPr>
        <w:t>озного сознания первобытного человека в мифологическое сознание, которое в  формальном, внешнем его воплощении приняло форму м</w:t>
      </w:r>
      <w:r w:rsidRPr="00852A7D">
        <w:rPr>
          <w:bCs/>
          <w:sz w:val="20"/>
          <w:lang w:eastAsia="en-US"/>
        </w:rPr>
        <w:t>и</w:t>
      </w:r>
      <w:r w:rsidRPr="00852A7D">
        <w:rPr>
          <w:bCs/>
          <w:sz w:val="20"/>
          <w:lang w:eastAsia="en-US"/>
        </w:rPr>
        <w:t>фологии, являвшейся формой восприятия внутренней и внешней де</w:t>
      </w:r>
      <w:r w:rsidRPr="00852A7D">
        <w:rPr>
          <w:bCs/>
          <w:sz w:val="20"/>
          <w:lang w:eastAsia="en-US"/>
        </w:rPr>
        <w:t>й</w:t>
      </w:r>
      <w:r w:rsidRPr="00852A7D">
        <w:rPr>
          <w:bCs/>
          <w:sz w:val="20"/>
          <w:lang w:eastAsia="en-US"/>
        </w:rPr>
        <w:t>ствительности человеком древнего мира, а также способом ее поним</w:t>
      </w:r>
      <w:r w:rsidRPr="00852A7D">
        <w:rPr>
          <w:bCs/>
          <w:sz w:val="20"/>
          <w:lang w:eastAsia="en-US"/>
        </w:rPr>
        <w:t>а</w:t>
      </w:r>
      <w:r w:rsidRPr="00852A7D">
        <w:rPr>
          <w:bCs/>
          <w:sz w:val="20"/>
          <w:lang w:eastAsia="en-US"/>
        </w:rPr>
        <w:t xml:space="preserve">ния. Мифология была практически у всех народов. Комплекс проблем, затрагиваемых в мифах, касался практически всех фундаментальных </w:t>
      </w:r>
      <w:r w:rsidRPr="00852A7D">
        <w:rPr>
          <w:bCs/>
          <w:sz w:val="20"/>
          <w:lang w:eastAsia="en-US"/>
        </w:rPr>
        <w:lastRenderedPageBreak/>
        <w:t>проблем мироздания и человеческого бытия, что св</w:t>
      </w:r>
      <w:r w:rsidRPr="00852A7D">
        <w:rPr>
          <w:bCs/>
          <w:sz w:val="20"/>
          <w:lang w:eastAsia="en-US"/>
        </w:rPr>
        <w:t>и</w:t>
      </w:r>
      <w:r w:rsidRPr="00852A7D">
        <w:rPr>
          <w:bCs/>
          <w:sz w:val="20"/>
          <w:lang w:eastAsia="en-US"/>
        </w:rPr>
        <w:t>детельствует о выходе человечества на более высокий уровень духовного развития по сравнению с первобытностью, сопровождавшегося ростом и</w:t>
      </w:r>
      <w:r w:rsidRPr="00852A7D">
        <w:rPr>
          <w:bCs/>
          <w:sz w:val="20"/>
          <w:lang w:eastAsia="en-US"/>
        </w:rPr>
        <w:t>н</w:t>
      </w:r>
      <w:r w:rsidRPr="00852A7D">
        <w:rPr>
          <w:bCs/>
          <w:sz w:val="20"/>
          <w:lang w:eastAsia="en-US"/>
        </w:rPr>
        <w:t>теллекта людей, обеспечивавшим трансформацию их религиозного сознания, которое по-новому объясняло окружающую человека природную и социальную действительность. Верования, просуществовавшие деся</w:t>
      </w:r>
      <w:r w:rsidRPr="00852A7D">
        <w:rPr>
          <w:bCs/>
          <w:sz w:val="20"/>
          <w:lang w:eastAsia="en-US"/>
        </w:rPr>
        <w:t>т</w:t>
      </w:r>
      <w:r w:rsidRPr="00852A7D">
        <w:rPr>
          <w:bCs/>
          <w:sz w:val="20"/>
          <w:lang w:eastAsia="en-US"/>
        </w:rPr>
        <w:t>ки тысячелетий, со временем сошли с исторической сцены. На смену им пришли новые, более сложные в формальном отношении, а с ними пришли и новые божества, имевшие этнические признаки тех, кто «творил» их, и, будучи наделенные этими призн</w:t>
      </w:r>
      <w:r w:rsidRPr="00852A7D">
        <w:rPr>
          <w:bCs/>
          <w:sz w:val="20"/>
          <w:lang w:eastAsia="en-US"/>
        </w:rPr>
        <w:t>а</w:t>
      </w:r>
      <w:r w:rsidRPr="00852A7D">
        <w:rPr>
          <w:bCs/>
          <w:sz w:val="20"/>
          <w:lang w:eastAsia="en-US"/>
        </w:rPr>
        <w:t>ками, они не могли быть явлениями универсального порядка. Дальнейшее развитие чел</w:t>
      </w:r>
      <w:r w:rsidRPr="00852A7D">
        <w:rPr>
          <w:bCs/>
          <w:sz w:val="20"/>
          <w:lang w:eastAsia="en-US"/>
        </w:rPr>
        <w:t>о</w:t>
      </w:r>
      <w:r w:rsidRPr="00852A7D">
        <w:rPr>
          <w:bCs/>
          <w:sz w:val="20"/>
          <w:lang w:eastAsia="en-US"/>
        </w:rPr>
        <w:t>вечества, возрастание его численности, рост объ</w:t>
      </w:r>
      <w:r w:rsidRPr="00852A7D">
        <w:rPr>
          <w:bCs/>
          <w:sz w:val="20"/>
          <w:lang w:eastAsia="en-US"/>
        </w:rPr>
        <w:t>е</w:t>
      </w:r>
      <w:r w:rsidRPr="00852A7D">
        <w:rPr>
          <w:bCs/>
          <w:sz w:val="20"/>
          <w:lang w:eastAsia="en-US"/>
        </w:rPr>
        <w:t>ма и качества знаний, участившиеся контакты между различными народами и культурами и др. позволило человечеству выйти на новый духовный и интеллект</w:t>
      </w:r>
      <w:r w:rsidRPr="00852A7D">
        <w:rPr>
          <w:bCs/>
          <w:sz w:val="20"/>
          <w:lang w:eastAsia="en-US"/>
        </w:rPr>
        <w:t>у</w:t>
      </w:r>
      <w:r w:rsidRPr="00852A7D">
        <w:rPr>
          <w:bCs/>
          <w:sz w:val="20"/>
          <w:lang w:eastAsia="en-US"/>
        </w:rPr>
        <w:t>альный уровень, характеризуемый возникновением идей и феном</w:t>
      </w:r>
      <w:r w:rsidRPr="00852A7D">
        <w:rPr>
          <w:bCs/>
          <w:sz w:val="20"/>
          <w:lang w:eastAsia="en-US"/>
        </w:rPr>
        <w:t>е</w:t>
      </w:r>
      <w:r w:rsidRPr="00852A7D">
        <w:rPr>
          <w:bCs/>
          <w:sz w:val="20"/>
          <w:lang w:eastAsia="en-US"/>
        </w:rPr>
        <w:t>нов универсального порядка, одним из которых стала монотеистическая идея. Разные народы пришли в разное время к этой идее, к признанию ее единственно верной в общей системе религиозных идей и предста</w:t>
      </w:r>
      <w:r w:rsidRPr="00852A7D">
        <w:rPr>
          <w:bCs/>
          <w:sz w:val="20"/>
          <w:lang w:eastAsia="en-US"/>
        </w:rPr>
        <w:t>в</w:t>
      </w:r>
      <w:r w:rsidRPr="00852A7D">
        <w:rPr>
          <w:bCs/>
          <w:sz w:val="20"/>
          <w:lang w:eastAsia="en-US"/>
        </w:rPr>
        <w:t>лений. Однако само возникновение этой идеи сопряжено с кардинал</w:t>
      </w:r>
      <w:r w:rsidRPr="00852A7D">
        <w:rPr>
          <w:bCs/>
          <w:sz w:val="20"/>
          <w:lang w:eastAsia="en-US"/>
        </w:rPr>
        <w:t>ь</w:t>
      </w:r>
      <w:r w:rsidRPr="00852A7D">
        <w:rPr>
          <w:bCs/>
          <w:sz w:val="20"/>
          <w:lang w:eastAsia="en-US"/>
        </w:rPr>
        <w:t>ными сдвигами в системе знаний, а также культурных отношений в масштабах всего челов</w:t>
      </w:r>
      <w:r w:rsidRPr="00852A7D">
        <w:rPr>
          <w:bCs/>
          <w:sz w:val="20"/>
          <w:lang w:eastAsia="en-US"/>
        </w:rPr>
        <w:t>е</w:t>
      </w:r>
      <w:r w:rsidRPr="00852A7D">
        <w:rPr>
          <w:bCs/>
          <w:sz w:val="20"/>
          <w:lang w:eastAsia="en-US"/>
        </w:rPr>
        <w:t>чества.</w:t>
      </w:r>
    </w:p>
    <w:p w:rsidR="00E104E0" w:rsidRPr="00852A7D" w:rsidRDefault="00E104E0" w:rsidP="007D1326">
      <w:pPr>
        <w:ind w:firstLine="397"/>
        <w:jc w:val="both"/>
        <w:rPr>
          <w:bCs/>
          <w:sz w:val="20"/>
          <w:lang w:eastAsia="en-US"/>
        </w:rPr>
      </w:pPr>
      <w:r w:rsidRPr="00852A7D">
        <w:rPr>
          <w:bCs/>
          <w:sz w:val="20"/>
          <w:lang w:eastAsia="en-US"/>
        </w:rPr>
        <w:t>5. Постоянное поступательное развитие человечества с неизбе</w:t>
      </w:r>
      <w:r w:rsidRPr="00852A7D">
        <w:rPr>
          <w:bCs/>
          <w:sz w:val="20"/>
          <w:lang w:eastAsia="en-US"/>
        </w:rPr>
        <w:t>ж</w:t>
      </w:r>
      <w:r w:rsidRPr="00852A7D">
        <w:rPr>
          <w:bCs/>
          <w:sz w:val="20"/>
          <w:lang w:eastAsia="en-US"/>
        </w:rPr>
        <w:t>ностью приводила к тому, что оно выходило на новый, более в</w:t>
      </w:r>
      <w:r w:rsidRPr="00852A7D">
        <w:rPr>
          <w:bCs/>
          <w:sz w:val="20"/>
          <w:lang w:eastAsia="en-US"/>
        </w:rPr>
        <w:t>ы</w:t>
      </w:r>
      <w:r w:rsidRPr="00852A7D">
        <w:rPr>
          <w:bCs/>
          <w:sz w:val="20"/>
          <w:lang w:eastAsia="en-US"/>
        </w:rPr>
        <w:t>сокий уровень, характеризуемый большим объемом и качеством зн</w:t>
      </w:r>
      <w:r w:rsidRPr="00852A7D">
        <w:rPr>
          <w:bCs/>
          <w:sz w:val="20"/>
          <w:lang w:eastAsia="en-US"/>
        </w:rPr>
        <w:t>а</w:t>
      </w:r>
      <w:r w:rsidRPr="00852A7D">
        <w:rPr>
          <w:bCs/>
          <w:sz w:val="20"/>
          <w:lang w:eastAsia="en-US"/>
        </w:rPr>
        <w:t>ний, что вынуждало пер</w:t>
      </w:r>
      <w:r w:rsidRPr="00852A7D">
        <w:rPr>
          <w:bCs/>
          <w:sz w:val="20"/>
          <w:lang w:eastAsia="en-US"/>
        </w:rPr>
        <w:t>е</w:t>
      </w:r>
      <w:r w:rsidRPr="00852A7D">
        <w:rPr>
          <w:bCs/>
          <w:sz w:val="20"/>
          <w:lang w:eastAsia="en-US"/>
        </w:rPr>
        <w:t>сматривать практически все свои базисные принципы бытия, в том числе р</w:t>
      </w:r>
      <w:r w:rsidRPr="00852A7D">
        <w:rPr>
          <w:bCs/>
          <w:sz w:val="20"/>
          <w:lang w:eastAsia="en-US"/>
        </w:rPr>
        <w:t>е</w:t>
      </w:r>
      <w:r w:rsidRPr="00852A7D">
        <w:rPr>
          <w:bCs/>
          <w:sz w:val="20"/>
          <w:lang w:eastAsia="en-US"/>
        </w:rPr>
        <w:t>лигиозные, как одни из самых важных в жизни общества и человека. Весь предшествующий опыт человечества гов</w:t>
      </w:r>
      <w:r w:rsidRPr="00852A7D">
        <w:rPr>
          <w:bCs/>
          <w:sz w:val="20"/>
          <w:lang w:eastAsia="en-US"/>
        </w:rPr>
        <w:t>о</w:t>
      </w:r>
      <w:r w:rsidRPr="00852A7D">
        <w:rPr>
          <w:bCs/>
          <w:sz w:val="20"/>
          <w:lang w:eastAsia="en-US"/>
        </w:rPr>
        <w:t>рит в пользу того, что как только оно выйдет на новый ур</w:t>
      </w:r>
      <w:r w:rsidRPr="00852A7D">
        <w:rPr>
          <w:bCs/>
          <w:sz w:val="20"/>
          <w:lang w:eastAsia="en-US"/>
        </w:rPr>
        <w:t>о</w:t>
      </w:r>
      <w:r w:rsidRPr="00852A7D">
        <w:rPr>
          <w:bCs/>
          <w:sz w:val="20"/>
          <w:lang w:eastAsia="en-US"/>
        </w:rPr>
        <w:t>вень своего развития, с необходимостью будут пересмотрены и религиозные во</w:t>
      </w:r>
      <w:r w:rsidRPr="00852A7D">
        <w:rPr>
          <w:bCs/>
          <w:sz w:val="20"/>
          <w:lang w:eastAsia="en-US"/>
        </w:rPr>
        <w:t>з</w:t>
      </w:r>
      <w:r w:rsidRPr="00852A7D">
        <w:rPr>
          <w:bCs/>
          <w:sz w:val="20"/>
          <w:lang w:eastAsia="en-US"/>
        </w:rPr>
        <w:t>зрения. Такой пересмотр вовсе не означает отрицания р</w:t>
      </w:r>
      <w:r w:rsidRPr="00852A7D">
        <w:rPr>
          <w:bCs/>
          <w:sz w:val="20"/>
          <w:lang w:eastAsia="en-US"/>
        </w:rPr>
        <w:t>е</w:t>
      </w:r>
      <w:r w:rsidRPr="00852A7D">
        <w:rPr>
          <w:bCs/>
          <w:sz w:val="20"/>
          <w:lang w:eastAsia="en-US"/>
        </w:rPr>
        <w:t>лигиозного мировоззрения как токового, а только его трансформацию, преобраз</w:t>
      </w:r>
      <w:r w:rsidRPr="00852A7D">
        <w:rPr>
          <w:bCs/>
          <w:sz w:val="20"/>
          <w:lang w:eastAsia="en-US"/>
        </w:rPr>
        <w:t>о</w:t>
      </w:r>
      <w:r w:rsidRPr="00852A7D">
        <w:rPr>
          <w:bCs/>
          <w:sz w:val="20"/>
          <w:lang w:eastAsia="en-US"/>
        </w:rPr>
        <w:t>вание, адаптацию под новую социально-духовную, инте</w:t>
      </w:r>
      <w:r w:rsidRPr="00852A7D">
        <w:rPr>
          <w:bCs/>
          <w:sz w:val="20"/>
          <w:lang w:eastAsia="en-US"/>
        </w:rPr>
        <w:t>л</w:t>
      </w:r>
      <w:r w:rsidRPr="00852A7D">
        <w:rPr>
          <w:bCs/>
          <w:sz w:val="20"/>
          <w:lang w:eastAsia="en-US"/>
        </w:rPr>
        <w:t>лектуальную реальность. В современном процессе глобализации ни одно о</w:t>
      </w:r>
      <w:r w:rsidRPr="00852A7D">
        <w:rPr>
          <w:bCs/>
          <w:sz w:val="20"/>
          <w:lang w:eastAsia="en-US"/>
        </w:rPr>
        <w:t>б</w:t>
      </w:r>
      <w:r w:rsidRPr="00852A7D">
        <w:rPr>
          <w:bCs/>
          <w:sz w:val="20"/>
          <w:lang w:eastAsia="en-US"/>
        </w:rPr>
        <w:t>щество, этнос не прибывает в состоянии изолированности, и, будучи открытым для внешнего воздействия, он формирует свою духовную сферу из множества компонентов. Кроме того, существует устойчивая тенде</w:t>
      </w:r>
      <w:r w:rsidRPr="00852A7D">
        <w:rPr>
          <w:bCs/>
          <w:sz w:val="20"/>
          <w:lang w:eastAsia="en-US"/>
        </w:rPr>
        <w:t>н</w:t>
      </w:r>
      <w:r w:rsidRPr="00852A7D">
        <w:rPr>
          <w:bCs/>
          <w:sz w:val="20"/>
          <w:lang w:eastAsia="en-US"/>
        </w:rPr>
        <w:t>ция пост</w:t>
      </w:r>
      <w:r w:rsidRPr="00852A7D">
        <w:rPr>
          <w:bCs/>
          <w:sz w:val="20"/>
          <w:lang w:eastAsia="en-US"/>
        </w:rPr>
        <w:t>о</w:t>
      </w:r>
      <w:r w:rsidRPr="00852A7D">
        <w:rPr>
          <w:bCs/>
          <w:sz w:val="20"/>
          <w:lang w:eastAsia="en-US"/>
        </w:rPr>
        <w:t>янного возрастания внешнего влияния. При этом религия во многих случаях настолько прочно вкоренена в этническое сознание, что этническая идентификация зачастую бывает тождественна религ</w:t>
      </w:r>
      <w:r w:rsidRPr="00852A7D">
        <w:rPr>
          <w:bCs/>
          <w:sz w:val="20"/>
          <w:lang w:eastAsia="en-US"/>
        </w:rPr>
        <w:t>и</w:t>
      </w:r>
      <w:r w:rsidRPr="00852A7D">
        <w:rPr>
          <w:bCs/>
          <w:sz w:val="20"/>
          <w:lang w:eastAsia="en-US"/>
        </w:rPr>
        <w:t>озной. С другой стороны, в реальности часто н</w:t>
      </w:r>
      <w:r w:rsidRPr="00852A7D">
        <w:rPr>
          <w:bCs/>
          <w:sz w:val="20"/>
          <w:lang w:eastAsia="en-US"/>
        </w:rPr>
        <w:t>а</w:t>
      </w:r>
      <w:r w:rsidRPr="00852A7D">
        <w:rPr>
          <w:bCs/>
          <w:sz w:val="20"/>
          <w:lang w:eastAsia="en-US"/>
        </w:rPr>
        <w:t>блюдаются ситуации, когда верующие, идентифицируя себя по рел</w:t>
      </w:r>
      <w:r w:rsidRPr="00852A7D">
        <w:rPr>
          <w:bCs/>
          <w:sz w:val="20"/>
          <w:lang w:eastAsia="en-US"/>
        </w:rPr>
        <w:t>и</w:t>
      </w:r>
      <w:r w:rsidRPr="00852A7D">
        <w:rPr>
          <w:bCs/>
          <w:sz w:val="20"/>
          <w:lang w:eastAsia="en-US"/>
        </w:rPr>
        <w:t xml:space="preserve">гиозным признакам и </w:t>
      </w:r>
      <w:r w:rsidRPr="00852A7D">
        <w:rPr>
          <w:bCs/>
          <w:sz w:val="20"/>
          <w:lang w:eastAsia="en-US"/>
        </w:rPr>
        <w:lastRenderedPageBreak/>
        <w:t>мотивам, идентифицируют себя в большей мере не с собственно рел</w:t>
      </w:r>
      <w:r w:rsidRPr="00852A7D">
        <w:rPr>
          <w:bCs/>
          <w:sz w:val="20"/>
          <w:lang w:eastAsia="en-US"/>
        </w:rPr>
        <w:t>и</w:t>
      </w:r>
      <w:r w:rsidRPr="00852A7D">
        <w:rPr>
          <w:bCs/>
          <w:sz w:val="20"/>
          <w:lang w:eastAsia="en-US"/>
        </w:rPr>
        <w:t>гией, а с определенной культурой, национальн</w:t>
      </w:r>
      <w:r w:rsidRPr="00852A7D">
        <w:rPr>
          <w:bCs/>
          <w:sz w:val="20"/>
          <w:lang w:eastAsia="en-US"/>
        </w:rPr>
        <w:t>ы</w:t>
      </w:r>
      <w:r w:rsidRPr="00852A7D">
        <w:rPr>
          <w:bCs/>
          <w:sz w:val="20"/>
          <w:lang w:eastAsia="en-US"/>
        </w:rPr>
        <w:t>ми особенностями, которые сформировались под влиянием религии либо фо</w:t>
      </w:r>
      <w:r w:rsidRPr="00852A7D">
        <w:rPr>
          <w:bCs/>
          <w:sz w:val="20"/>
          <w:lang w:eastAsia="en-US"/>
        </w:rPr>
        <w:t>р</w:t>
      </w:r>
      <w:r w:rsidRPr="00852A7D">
        <w:rPr>
          <w:bCs/>
          <w:sz w:val="20"/>
          <w:lang w:eastAsia="en-US"/>
        </w:rPr>
        <w:t>мировались наряду с ней. Такая взаимосвязь религиозности и этничности сущес</w:t>
      </w:r>
      <w:r w:rsidRPr="00852A7D">
        <w:rPr>
          <w:bCs/>
          <w:sz w:val="20"/>
          <w:lang w:eastAsia="en-US"/>
        </w:rPr>
        <w:t>т</w:t>
      </w:r>
      <w:r w:rsidRPr="00852A7D">
        <w:rPr>
          <w:bCs/>
          <w:sz w:val="20"/>
          <w:lang w:eastAsia="en-US"/>
        </w:rPr>
        <w:t>венно затрудняет процесс трансформации религиозного сознания, п</w:t>
      </w:r>
      <w:r w:rsidRPr="00852A7D">
        <w:rPr>
          <w:bCs/>
          <w:sz w:val="20"/>
          <w:lang w:eastAsia="en-US"/>
        </w:rPr>
        <w:t>о</w:t>
      </w:r>
      <w:r w:rsidRPr="00852A7D">
        <w:rPr>
          <w:bCs/>
          <w:sz w:val="20"/>
          <w:lang w:eastAsia="en-US"/>
        </w:rPr>
        <w:t>скольку смена этничности переживается человеком наиболее остро и боле</w:t>
      </w:r>
      <w:r w:rsidRPr="00852A7D">
        <w:rPr>
          <w:bCs/>
          <w:sz w:val="20"/>
          <w:lang w:eastAsia="en-US"/>
        </w:rPr>
        <w:t>з</w:t>
      </w:r>
      <w:r w:rsidRPr="00852A7D">
        <w:rPr>
          <w:bCs/>
          <w:sz w:val="20"/>
          <w:lang w:eastAsia="en-US"/>
        </w:rPr>
        <w:t>ненно.</w:t>
      </w:r>
    </w:p>
    <w:p w:rsidR="00E104E0" w:rsidRPr="00852A7D" w:rsidRDefault="00E104E0" w:rsidP="007D1326">
      <w:pPr>
        <w:ind w:firstLine="397"/>
        <w:jc w:val="both"/>
        <w:rPr>
          <w:bCs/>
          <w:sz w:val="20"/>
          <w:lang w:eastAsia="en-US"/>
        </w:rPr>
      </w:pPr>
      <w:r w:rsidRPr="00852A7D">
        <w:rPr>
          <w:bCs/>
          <w:sz w:val="20"/>
          <w:lang w:eastAsia="en-US"/>
        </w:rPr>
        <w:t>6. Наибольшее влияние на трансформацию современного религ</w:t>
      </w:r>
      <w:r w:rsidRPr="00852A7D">
        <w:rPr>
          <w:bCs/>
          <w:sz w:val="20"/>
          <w:lang w:eastAsia="en-US"/>
        </w:rPr>
        <w:t>и</w:t>
      </w:r>
      <w:r w:rsidRPr="00852A7D">
        <w:rPr>
          <w:bCs/>
          <w:sz w:val="20"/>
          <w:lang w:eastAsia="en-US"/>
        </w:rPr>
        <w:t>озного сознания оказывают дистанционный характер действий, ко</w:t>
      </w:r>
      <w:r w:rsidRPr="00852A7D">
        <w:rPr>
          <w:bCs/>
          <w:sz w:val="20"/>
          <w:lang w:eastAsia="en-US"/>
        </w:rPr>
        <w:t>м</w:t>
      </w:r>
      <w:r w:rsidRPr="00852A7D">
        <w:rPr>
          <w:bCs/>
          <w:sz w:val="20"/>
          <w:lang w:eastAsia="en-US"/>
        </w:rPr>
        <w:t>прессия пр</w:t>
      </w:r>
      <w:r w:rsidRPr="00852A7D">
        <w:rPr>
          <w:bCs/>
          <w:sz w:val="20"/>
          <w:lang w:eastAsia="en-US"/>
        </w:rPr>
        <w:t>о</w:t>
      </w:r>
      <w:r w:rsidRPr="00852A7D">
        <w:rPr>
          <w:bCs/>
          <w:sz w:val="20"/>
          <w:lang w:eastAsia="en-US"/>
        </w:rPr>
        <w:t>странства и времени и эрозия географических границ и барьеров. Способность дистанционного воздействия на различные с</w:t>
      </w:r>
      <w:r w:rsidRPr="00852A7D">
        <w:rPr>
          <w:bCs/>
          <w:sz w:val="20"/>
          <w:lang w:eastAsia="en-US"/>
        </w:rPr>
        <w:t>о</w:t>
      </w:r>
      <w:r w:rsidRPr="00852A7D">
        <w:rPr>
          <w:bCs/>
          <w:sz w:val="20"/>
          <w:lang w:eastAsia="en-US"/>
        </w:rPr>
        <w:t>циумы возникает всле</w:t>
      </w:r>
      <w:r w:rsidRPr="00852A7D">
        <w:rPr>
          <w:bCs/>
          <w:sz w:val="20"/>
          <w:lang w:eastAsia="en-US"/>
        </w:rPr>
        <w:t>д</w:t>
      </w:r>
      <w:r w:rsidRPr="00852A7D">
        <w:rPr>
          <w:bCs/>
          <w:sz w:val="20"/>
          <w:lang w:eastAsia="en-US"/>
        </w:rPr>
        <w:t>ствие стремительного развития всевозможных технических средств, позволяющих создать мировое киберпространс</w:t>
      </w:r>
      <w:r w:rsidRPr="00852A7D">
        <w:rPr>
          <w:bCs/>
          <w:sz w:val="20"/>
          <w:lang w:eastAsia="en-US"/>
        </w:rPr>
        <w:t>т</w:t>
      </w:r>
      <w:r w:rsidRPr="00852A7D">
        <w:rPr>
          <w:bCs/>
          <w:sz w:val="20"/>
          <w:lang w:eastAsia="en-US"/>
        </w:rPr>
        <w:t>во, в котором различные госуда</w:t>
      </w:r>
      <w:r w:rsidRPr="00852A7D">
        <w:rPr>
          <w:bCs/>
          <w:sz w:val="20"/>
          <w:lang w:eastAsia="en-US"/>
        </w:rPr>
        <w:t>р</w:t>
      </w:r>
      <w:r w:rsidRPr="00852A7D">
        <w:rPr>
          <w:bCs/>
          <w:sz w:val="20"/>
          <w:lang w:eastAsia="en-US"/>
        </w:rPr>
        <w:t>ства и народы обладают неравными возможностями. Соответственно, они обладают различными возмо</w:t>
      </w:r>
      <w:r w:rsidRPr="00852A7D">
        <w:rPr>
          <w:bCs/>
          <w:sz w:val="20"/>
          <w:lang w:eastAsia="en-US"/>
        </w:rPr>
        <w:t>ж</w:t>
      </w:r>
      <w:r w:rsidRPr="00852A7D">
        <w:rPr>
          <w:bCs/>
          <w:sz w:val="20"/>
          <w:lang w:eastAsia="en-US"/>
        </w:rPr>
        <w:t>ностями оказывать воздействие на формирование сознания. Происх</w:t>
      </w:r>
      <w:r w:rsidRPr="00852A7D">
        <w:rPr>
          <w:bCs/>
          <w:sz w:val="20"/>
          <w:lang w:eastAsia="en-US"/>
        </w:rPr>
        <w:t>о</w:t>
      </w:r>
      <w:r w:rsidRPr="00852A7D">
        <w:rPr>
          <w:bCs/>
          <w:sz w:val="20"/>
          <w:lang w:eastAsia="en-US"/>
        </w:rPr>
        <w:t xml:space="preserve">дит процесс </w:t>
      </w:r>
      <w:r w:rsidRPr="00852A7D">
        <w:rPr>
          <w:bCs/>
          <w:iCs/>
          <w:sz w:val="20"/>
          <w:lang w:eastAsia="en-US"/>
        </w:rPr>
        <w:t>универсализации</w:t>
      </w:r>
      <w:r w:rsidRPr="00852A7D">
        <w:rPr>
          <w:bCs/>
          <w:i/>
          <w:iCs/>
          <w:sz w:val="20"/>
          <w:lang w:eastAsia="en-US"/>
        </w:rPr>
        <w:t xml:space="preserve"> </w:t>
      </w:r>
      <w:r w:rsidRPr="00852A7D">
        <w:rPr>
          <w:bCs/>
          <w:sz w:val="20"/>
          <w:lang w:eastAsia="en-US"/>
        </w:rPr>
        <w:t>в смысле нивелиров</w:t>
      </w:r>
      <w:r w:rsidRPr="00852A7D">
        <w:rPr>
          <w:bCs/>
          <w:sz w:val="20"/>
          <w:lang w:eastAsia="en-US"/>
        </w:rPr>
        <w:t>а</w:t>
      </w:r>
      <w:r w:rsidRPr="00852A7D">
        <w:rPr>
          <w:bCs/>
          <w:sz w:val="20"/>
          <w:lang w:eastAsia="en-US"/>
        </w:rPr>
        <w:t>ния, унификации стилей жизни, норм поведения, ценностных ориентиров и реакций, конвергенции символов культуры. При этом и религиозные центры стремятся стереть традиционные различия между собой и религиозной пер</w:t>
      </w:r>
      <w:r w:rsidRPr="00852A7D">
        <w:rPr>
          <w:bCs/>
          <w:sz w:val="20"/>
          <w:lang w:eastAsia="en-US"/>
        </w:rPr>
        <w:t>и</w:t>
      </w:r>
      <w:r w:rsidRPr="00852A7D">
        <w:rPr>
          <w:bCs/>
          <w:sz w:val="20"/>
          <w:lang w:eastAsia="en-US"/>
        </w:rPr>
        <w:t>ферией в том смысле, что они должны представлять собой единое целое, прочное и неразрывное в духовном и ментальном отношении. Объективно процесс глобализации носит интеграционный  характер благодаря тому, что в основе его лежит экономические интересы л</w:t>
      </w:r>
      <w:r w:rsidRPr="00852A7D">
        <w:rPr>
          <w:bCs/>
          <w:sz w:val="20"/>
          <w:lang w:eastAsia="en-US"/>
        </w:rPr>
        <w:t>ю</w:t>
      </w:r>
      <w:r w:rsidRPr="00852A7D">
        <w:rPr>
          <w:bCs/>
          <w:sz w:val="20"/>
          <w:lang w:eastAsia="en-US"/>
        </w:rPr>
        <w:t>дей и экономическая целесообразность и необходимость. Но поскол</w:t>
      </w:r>
      <w:r w:rsidRPr="00852A7D">
        <w:rPr>
          <w:bCs/>
          <w:sz w:val="20"/>
          <w:lang w:eastAsia="en-US"/>
        </w:rPr>
        <w:t>ь</w:t>
      </w:r>
      <w:r w:rsidRPr="00852A7D">
        <w:rPr>
          <w:bCs/>
          <w:sz w:val="20"/>
          <w:lang w:eastAsia="en-US"/>
        </w:rPr>
        <w:t>ку глобализация была инициирована и осуществляется национальн</w:t>
      </w:r>
      <w:r w:rsidRPr="00852A7D">
        <w:rPr>
          <w:bCs/>
          <w:sz w:val="20"/>
          <w:lang w:eastAsia="en-US"/>
        </w:rPr>
        <w:t>ы</w:t>
      </w:r>
      <w:r w:rsidRPr="00852A7D">
        <w:rPr>
          <w:bCs/>
          <w:sz w:val="20"/>
          <w:lang w:eastAsia="en-US"/>
        </w:rPr>
        <w:t>ми государствами, конкурирующими между собой, она характеризуе</w:t>
      </w:r>
      <w:r w:rsidRPr="00852A7D">
        <w:rPr>
          <w:bCs/>
          <w:sz w:val="20"/>
          <w:lang w:eastAsia="en-US"/>
        </w:rPr>
        <w:t>т</w:t>
      </w:r>
      <w:r w:rsidRPr="00852A7D">
        <w:rPr>
          <w:bCs/>
          <w:sz w:val="20"/>
          <w:lang w:eastAsia="en-US"/>
        </w:rPr>
        <w:t>ся наличием множества противоречий и отрицательных моментов. Борьба между собой национальных экономик во многих своих аспе</w:t>
      </w:r>
      <w:r w:rsidRPr="00852A7D">
        <w:rPr>
          <w:bCs/>
          <w:sz w:val="20"/>
          <w:lang w:eastAsia="en-US"/>
        </w:rPr>
        <w:t>к</w:t>
      </w:r>
      <w:r w:rsidRPr="00852A7D">
        <w:rPr>
          <w:bCs/>
          <w:sz w:val="20"/>
          <w:lang w:eastAsia="en-US"/>
        </w:rPr>
        <w:t>тах тождественна борьбе культур. Таким образом, экономика, полит</w:t>
      </w:r>
      <w:r w:rsidRPr="00852A7D">
        <w:rPr>
          <w:bCs/>
          <w:sz w:val="20"/>
          <w:lang w:eastAsia="en-US"/>
        </w:rPr>
        <w:t>и</w:t>
      </w:r>
      <w:r w:rsidRPr="00852A7D">
        <w:rPr>
          <w:bCs/>
          <w:sz w:val="20"/>
          <w:lang w:eastAsia="en-US"/>
        </w:rPr>
        <w:t>ка, культура и религия попадают в замкнутый круг, из которого трудно выделить какой-либо элемент, не задевая других элементов. Процесс же гл</w:t>
      </w:r>
      <w:r w:rsidRPr="00852A7D">
        <w:rPr>
          <w:bCs/>
          <w:sz w:val="20"/>
          <w:lang w:eastAsia="en-US"/>
        </w:rPr>
        <w:t>о</w:t>
      </w:r>
      <w:r w:rsidRPr="00852A7D">
        <w:rPr>
          <w:bCs/>
          <w:sz w:val="20"/>
          <w:lang w:eastAsia="en-US"/>
        </w:rPr>
        <w:t>бализации ведет к постоянному усилению связи между ними.</w:t>
      </w:r>
    </w:p>
    <w:p w:rsidR="00E104E0" w:rsidRPr="00852A7D" w:rsidRDefault="00E104E0" w:rsidP="007D1326">
      <w:pPr>
        <w:ind w:firstLine="397"/>
        <w:jc w:val="both"/>
        <w:rPr>
          <w:bCs/>
          <w:sz w:val="20"/>
          <w:lang w:eastAsia="en-US"/>
        </w:rPr>
      </w:pPr>
      <w:r w:rsidRPr="00852A7D">
        <w:rPr>
          <w:bCs/>
          <w:sz w:val="20"/>
          <w:lang w:eastAsia="en-US"/>
        </w:rPr>
        <w:t xml:space="preserve"> 7. Процесс глобализации характеризуется чрезвычайно быс</w:t>
      </w:r>
      <w:r w:rsidRPr="00852A7D">
        <w:rPr>
          <w:bCs/>
          <w:sz w:val="20"/>
          <w:lang w:eastAsia="en-US"/>
        </w:rPr>
        <w:t>т</w:t>
      </w:r>
      <w:r w:rsidRPr="00852A7D">
        <w:rPr>
          <w:bCs/>
          <w:sz w:val="20"/>
          <w:lang w:eastAsia="en-US"/>
        </w:rPr>
        <w:t>рым развитием науки и техники, благодаря которым происходит знач</w:t>
      </w:r>
      <w:r w:rsidRPr="00852A7D">
        <w:rPr>
          <w:bCs/>
          <w:sz w:val="20"/>
          <w:lang w:eastAsia="en-US"/>
        </w:rPr>
        <w:t>и</w:t>
      </w:r>
      <w:r w:rsidRPr="00852A7D">
        <w:rPr>
          <w:bCs/>
          <w:sz w:val="20"/>
          <w:lang w:eastAsia="en-US"/>
        </w:rPr>
        <w:t>тельное ускор</w:t>
      </w:r>
      <w:r w:rsidRPr="00852A7D">
        <w:rPr>
          <w:bCs/>
          <w:sz w:val="20"/>
          <w:lang w:eastAsia="en-US"/>
        </w:rPr>
        <w:t>е</w:t>
      </w:r>
      <w:r w:rsidRPr="00852A7D">
        <w:rPr>
          <w:bCs/>
          <w:sz w:val="20"/>
          <w:lang w:eastAsia="en-US"/>
        </w:rPr>
        <w:t>ние социального времени, что в свою очередь ведет или создает условия к изменению массового сознания. Качественное отл</w:t>
      </w:r>
      <w:r w:rsidRPr="00852A7D">
        <w:rPr>
          <w:bCs/>
          <w:sz w:val="20"/>
          <w:lang w:eastAsia="en-US"/>
        </w:rPr>
        <w:t>и</w:t>
      </w:r>
      <w:r w:rsidRPr="00852A7D">
        <w:rPr>
          <w:bCs/>
          <w:sz w:val="20"/>
          <w:lang w:eastAsia="en-US"/>
        </w:rPr>
        <w:t>чие настоящего времени от предшествующих времен состоит именно в возможности изменения  массового сознания людей и создании усл</w:t>
      </w:r>
      <w:r w:rsidRPr="00852A7D">
        <w:rPr>
          <w:bCs/>
          <w:sz w:val="20"/>
          <w:lang w:eastAsia="en-US"/>
        </w:rPr>
        <w:t>о</w:t>
      </w:r>
      <w:r w:rsidRPr="00852A7D">
        <w:rPr>
          <w:bCs/>
          <w:sz w:val="20"/>
          <w:lang w:eastAsia="en-US"/>
        </w:rPr>
        <w:t>вий, в которых эти изменения происходят. Определенное запаздыв</w:t>
      </w:r>
      <w:r w:rsidRPr="00852A7D">
        <w:rPr>
          <w:bCs/>
          <w:sz w:val="20"/>
          <w:lang w:eastAsia="en-US"/>
        </w:rPr>
        <w:t>а</w:t>
      </w:r>
      <w:r w:rsidRPr="00852A7D">
        <w:rPr>
          <w:bCs/>
          <w:sz w:val="20"/>
          <w:lang w:eastAsia="en-US"/>
        </w:rPr>
        <w:t>ние традиционных религий от чрезмерно стремительных и</w:t>
      </w:r>
      <w:r w:rsidRPr="00852A7D">
        <w:rPr>
          <w:bCs/>
          <w:sz w:val="20"/>
          <w:lang w:eastAsia="en-US"/>
        </w:rPr>
        <w:t>з</w:t>
      </w:r>
      <w:r w:rsidRPr="00852A7D">
        <w:rPr>
          <w:bCs/>
          <w:sz w:val="20"/>
          <w:lang w:eastAsia="en-US"/>
        </w:rPr>
        <w:t xml:space="preserve">менений </w:t>
      </w:r>
      <w:r w:rsidRPr="00852A7D">
        <w:rPr>
          <w:bCs/>
          <w:sz w:val="20"/>
          <w:lang w:eastAsia="en-US"/>
        </w:rPr>
        <w:lastRenderedPageBreak/>
        <w:t>общественно-экономической жизни составляет одно из главных пр</w:t>
      </w:r>
      <w:r w:rsidRPr="00852A7D">
        <w:rPr>
          <w:bCs/>
          <w:sz w:val="20"/>
          <w:lang w:eastAsia="en-US"/>
        </w:rPr>
        <w:t>о</w:t>
      </w:r>
      <w:r w:rsidRPr="00852A7D">
        <w:rPr>
          <w:bCs/>
          <w:sz w:val="20"/>
          <w:lang w:eastAsia="en-US"/>
        </w:rPr>
        <w:t>тиворечий, возникающих в связи с современными трансфо</w:t>
      </w:r>
      <w:r w:rsidRPr="00852A7D">
        <w:rPr>
          <w:bCs/>
          <w:sz w:val="20"/>
          <w:lang w:eastAsia="en-US"/>
        </w:rPr>
        <w:t>р</w:t>
      </w:r>
      <w:r w:rsidRPr="00852A7D">
        <w:rPr>
          <w:bCs/>
          <w:sz w:val="20"/>
          <w:lang w:eastAsia="en-US"/>
        </w:rPr>
        <w:t>мациями религиозного сознания. Практически все современные рел</w:t>
      </w:r>
      <w:r w:rsidRPr="00852A7D">
        <w:rPr>
          <w:bCs/>
          <w:sz w:val="20"/>
          <w:lang w:eastAsia="en-US"/>
        </w:rPr>
        <w:t>и</w:t>
      </w:r>
      <w:r w:rsidRPr="00852A7D">
        <w:rPr>
          <w:bCs/>
          <w:sz w:val="20"/>
          <w:lang w:eastAsia="en-US"/>
        </w:rPr>
        <w:t>гии стоят перед необходимостью значительных трансформаций, поскольку гл</w:t>
      </w:r>
      <w:r w:rsidRPr="00852A7D">
        <w:rPr>
          <w:bCs/>
          <w:sz w:val="20"/>
          <w:lang w:eastAsia="en-US"/>
        </w:rPr>
        <w:t>о</w:t>
      </w:r>
      <w:r w:rsidRPr="00852A7D">
        <w:rPr>
          <w:bCs/>
          <w:sz w:val="20"/>
          <w:lang w:eastAsia="en-US"/>
        </w:rPr>
        <w:t>бализация, в основе которого лежит объективный процесс возрастания знаний, позволяющим людям существенно ускорять свое развитие, не может быть ни отменена, ни даже приостановлена. В с</w:t>
      </w:r>
      <w:r w:rsidRPr="00852A7D">
        <w:rPr>
          <w:bCs/>
          <w:sz w:val="20"/>
          <w:lang w:eastAsia="en-US"/>
        </w:rPr>
        <w:t>о</w:t>
      </w:r>
      <w:r w:rsidRPr="00852A7D">
        <w:rPr>
          <w:bCs/>
          <w:sz w:val="20"/>
          <w:lang w:eastAsia="en-US"/>
        </w:rPr>
        <w:t>временном мире происходит интенсивная культурная диффу</w:t>
      </w:r>
      <w:r w:rsidRPr="00852A7D">
        <w:rPr>
          <w:bCs/>
          <w:sz w:val="20"/>
          <w:lang w:eastAsia="en-US"/>
        </w:rPr>
        <w:softHyphen/>
        <w:t>зия и формируется единое информационное пространство с возможностью доступа к нему большинства современных общностей. При этом возникает против</w:t>
      </w:r>
      <w:r w:rsidRPr="00852A7D">
        <w:rPr>
          <w:bCs/>
          <w:sz w:val="20"/>
          <w:lang w:eastAsia="en-US"/>
        </w:rPr>
        <w:t>о</w:t>
      </w:r>
      <w:r w:rsidRPr="00852A7D">
        <w:rPr>
          <w:bCs/>
          <w:sz w:val="20"/>
          <w:lang w:eastAsia="en-US"/>
        </w:rPr>
        <w:t>речие в трансформации религиозного соз</w:t>
      </w:r>
      <w:r w:rsidRPr="00852A7D">
        <w:rPr>
          <w:bCs/>
          <w:sz w:val="20"/>
          <w:lang w:eastAsia="en-US"/>
        </w:rPr>
        <w:softHyphen/>
        <w:t>нания, обусловленное нал</w:t>
      </w:r>
      <w:r w:rsidRPr="00852A7D">
        <w:rPr>
          <w:bCs/>
          <w:sz w:val="20"/>
          <w:lang w:eastAsia="en-US"/>
        </w:rPr>
        <w:t>и</w:t>
      </w:r>
      <w:r w:rsidRPr="00852A7D">
        <w:rPr>
          <w:bCs/>
          <w:sz w:val="20"/>
          <w:lang w:eastAsia="en-US"/>
        </w:rPr>
        <w:t>чием тенденции к унификации сознания ве</w:t>
      </w:r>
      <w:r w:rsidRPr="00852A7D">
        <w:rPr>
          <w:bCs/>
          <w:sz w:val="20"/>
          <w:lang w:eastAsia="en-US"/>
        </w:rPr>
        <w:softHyphen/>
        <w:t>рующих в рамках опред</w:t>
      </w:r>
      <w:r w:rsidRPr="00852A7D">
        <w:rPr>
          <w:bCs/>
          <w:sz w:val="20"/>
          <w:lang w:eastAsia="en-US"/>
        </w:rPr>
        <w:t>е</w:t>
      </w:r>
      <w:r w:rsidRPr="00852A7D">
        <w:rPr>
          <w:bCs/>
          <w:sz w:val="20"/>
          <w:lang w:eastAsia="en-US"/>
        </w:rPr>
        <w:t>ленной религиозной системы и тенденции к индивидуализации рел</w:t>
      </w:r>
      <w:r w:rsidRPr="00852A7D">
        <w:rPr>
          <w:bCs/>
          <w:sz w:val="20"/>
          <w:lang w:eastAsia="en-US"/>
        </w:rPr>
        <w:t>и</w:t>
      </w:r>
      <w:r w:rsidRPr="00852A7D">
        <w:rPr>
          <w:bCs/>
          <w:sz w:val="20"/>
          <w:lang w:eastAsia="en-US"/>
        </w:rPr>
        <w:t>гиозных представлений и принципов у каждого отдел</w:t>
      </w:r>
      <w:r w:rsidRPr="00852A7D">
        <w:rPr>
          <w:bCs/>
          <w:sz w:val="20"/>
          <w:lang w:eastAsia="en-US"/>
        </w:rPr>
        <w:t>ь</w:t>
      </w:r>
      <w:r w:rsidRPr="00852A7D">
        <w:rPr>
          <w:bCs/>
          <w:sz w:val="20"/>
          <w:lang w:eastAsia="en-US"/>
        </w:rPr>
        <w:t>ного субъекта веры. Данное противоречие актуализируется в связи с ростом общего уровня образованности населения планеты, самостоятель</w:t>
      </w:r>
      <w:r w:rsidRPr="00852A7D">
        <w:rPr>
          <w:bCs/>
          <w:sz w:val="20"/>
          <w:lang w:eastAsia="en-US"/>
        </w:rPr>
        <w:softHyphen/>
        <w:t>ности мы</w:t>
      </w:r>
      <w:r w:rsidRPr="00852A7D">
        <w:rPr>
          <w:bCs/>
          <w:sz w:val="20"/>
          <w:lang w:eastAsia="en-US"/>
        </w:rPr>
        <w:t>ш</w:t>
      </w:r>
      <w:r w:rsidRPr="00852A7D">
        <w:rPr>
          <w:bCs/>
          <w:sz w:val="20"/>
          <w:lang w:eastAsia="en-US"/>
        </w:rPr>
        <w:t>ления, независимости индивида от общества, с одной стороны, и ро</w:t>
      </w:r>
      <w:r w:rsidRPr="00852A7D">
        <w:rPr>
          <w:bCs/>
          <w:sz w:val="20"/>
          <w:lang w:eastAsia="en-US"/>
        </w:rPr>
        <w:t>с</w:t>
      </w:r>
      <w:r w:rsidRPr="00852A7D">
        <w:rPr>
          <w:bCs/>
          <w:sz w:val="20"/>
          <w:lang w:eastAsia="en-US"/>
        </w:rPr>
        <w:t>том конформизма в связи со стремлением сохранить свою культу</w:t>
      </w:r>
      <w:r w:rsidRPr="00852A7D">
        <w:rPr>
          <w:bCs/>
          <w:sz w:val="20"/>
          <w:lang w:eastAsia="en-US"/>
        </w:rPr>
        <w:t>р</w:t>
      </w:r>
      <w:r w:rsidRPr="00852A7D">
        <w:rPr>
          <w:bCs/>
          <w:sz w:val="20"/>
          <w:lang w:eastAsia="en-US"/>
        </w:rPr>
        <w:t>ную идентичность, с другой. Оно является прямым порождением против</w:t>
      </w:r>
      <w:r w:rsidRPr="00852A7D">
        <w:rPr>
          <w:bCs/>
          <w:sz w:val="20"/>
          <w:lang w:eastAsia="en-US"/>
        </w:rPr>
        <w:t>о</w:t>
      </w:r>
      <w:r w:rsidRPr="00852A7D">
        <w:rPr>
          <w:bCs/>
          <w:sz w:val="20"/>
          <w:lang w:eastAsia="en-US"/>
        </w:rPr>
        <w:t>речий, свойственным глобализа</w:t>
      </w:r>
      <w:r w:rsidRPr="00852A7D">
        <w:rPr>
          <w:bCs/>
          <w:sz w:val="20"/>
          <w:lang w:eastAsia="en-US"/>
        </w:rPr>
        <w:softHyphen/>
        <w:t>ции, которой изначально присущи унифицирующая тенденция и сопротивление ей, порождающее стре</w:t>
      </w:r>
      <w:r w:rsidRPr="00852A7D">
        <w:rPr>
          <w:bCs/>
          <w:sz w:val="20"/>
          <w:lang w:eastAsia="en-US"/>
        </w:rPr>
        <w:t>м</w:t>
      </w:r>
      <w:r w:rsidRPr="00852A7D">
        <w:rPr>
          <w:bCs/>
          <w:sz w:val="20"/>
          <w:lang w:eastAsia="en-US"/>
        </w:rPr>
        <w:t>ление и тенденцию  к  по</w:t>
      </w:r>
      <w:r w:rsidRPr="00852A7D">
        <w:rPr>
          <w:bCs/>
          <w:sz w:val="20"/>
          <w:lang w:eastAsia="en-US"/>
        </w:rPr>
        <w:softHyphen/>
        <w:t>иску новых форм и исто</w:t>
      </w:r>
      <w:r w:rsidRPr="00852A7D">
        <w:rPr>
          <w:bCs/>
          <w:sz w:val="20"/>
          <w:lang w:eastAsia="en-US"/>
        </w:rPr>
        <w:t>ч</w:t>
      </w:r>
      <w:r w:rsidRPr="00852A7D">
        <w:rPr>
          <w:bCs/>
          <w:sz w:val="20"/>
          <w:lang w:eastAsia="en-US"/>
        </w:rPr>
        <w:t>ников разнообразия.</w:t>
      </w:r>
    </w:p>
    <w:p w:rsidR="00E104E0" w:rsidRPr="00852A7D" w:rsidRDefault="00E104E0" w:rsidP="007D1326">
      <w:pPr>
        <w:ind w:firstLine="397"/>
        <w:jc w:val="both"/>
        <w:rPr>
          <w:bCs/>
          <w:sz w:val="20"/>
          <w:lang w:eastAsia="en-US"/>
        </w:rPr>
      </w:pPr>
      <w:r w:rsidRPr="00852A7D">
        <w:rPr>
          <w:bCs/>
          <w:sz w:val="20"/>
          <w:lang w:eastAsia="en-US"/>
        </w:rPr>
        <w:t>8. Государства, в которых ислам является доминирующей религ</w:t>
      </w:r>
      <w:r w:rsidRPr="00852A7D">
        <w:rPr>
          <w:bCs/>
          <w:sz w:val="20"/>
          <w:lang w:eastAsia="en-US"/>
        </w:rPr>
        <w:t>и</w:t>
      </w:r>
      <w:r w:rsidRPr="00852A7D">
        <w:rPr>
          <w:bCs/>
          <w:sz w:val="20"/>
          <w:lang w:eastAsia="en-US"/>
        </w:rPr>
        <w:t>ей, о</w:t>
      </w:r>
      <w:r w:rsidRPr="00852A7D">
        <w:rPr>
          <w:bCs/>
          <w:sz w:val="20"/>
          <w:lang w:eastAsia="en-US"/>
        </w:rPr>
        <w:t>т</w:t>
      </w:r>
      <w:r w:rsidRPr="00852A7D">
        <w:rPr>
          <w:bCs/>
          <w:sz w:val="20"/>
          <w:lang w:eastAsia="en-US"/>
        </w:rPr>
        <w:t>носятся к наименее технологически и индустриально развитым странам мира. Ислам же в свою очередь из всех мировых религий о</w:t>
      </w:r>
      <w:r w:rsidRPr="00852A7D">
        <w:rPr>
          <w:bCs/>
          <w:sz w:val="20"/>
          <w:lang w:eastAsia="en-US"/>
        </w:rPr>
        <w:t>б</w:t>
      </w:r>
      <w:r w:rsidRPr="00852A7D">
        <w:rPr>
          <w:bCs/>
          <w:sz w:val="20"/>
          <w:lang w:eastAsia="en-US"/>
        </w:rPr>
        <w:t>наруживает наибол</w:t>
      </w:r>
      <w:r w:rsidRPr="00852A7D">
        <w:rPr>
          <w:bCs/>
          <w:sz w:val="20"/>
          <w:lang w:eastAsia="en-US"/>
        </w:rPr>
        <w:t>ь</w:t>
      </w:r>
      <w:r w:rsidRPr="00852A7D">
        <w:rPr>
          <w:bCs/>
          <w:sz w:val="20"/>
          <w:lang w:eastAsia="en-US"/>
        </w:rPr>
        <w:t>шую консервативность. Народы, исповедующие ислам, стремятся сохранить традиционные формы жизни и систему ценностей как наиболее привычные и понятные для них. Утрата и</w:t>
      </w:r>
      <w:r w:rsidRPr="00852A7D">
        <w:rPr>
          <w:bCs/>
          <w:sz w:val="20"/>
          <w:lang w:eastAsia="en-US"/>
        </w:rPr>
        <w:t>с</w:t>
      </w:r>
      <w:r w:rsidRPr="00852A7D">
        <w:rPr>
          <w:bCs/>
          <w:sz w:val="20"/>
          <w:lang w:eastAsia="en-US"/>
        </w:rPr>
        <w:t>конных ценностей для них зачастую равноценна утрате собственной идентичности. Религия при таких обстоятельствах выступает как авт</w:t>
      </w:r>
      <w:r w:rsidRPr="00852A7D">
        <w:rPr>
          <w:bCs/>
          <w:sz w:val="20"/>
          <w:lang w:eastAsia="en-US"/>
        </w:rPr>
        <w:t>о</w:t>
      </w:r>
      <w:r w:rsidRPr="00852A7D">
        <w:rPr>
          <w:bCs/>
          <w:sz w:val="20"/>
          <w:lang w:eastAsia="en-US"/>
        </w:rPr>
        <w:t>ритетная, общепризнанная сила, наиболее эффективно способству</w:t>
      </w:r>
      <w:r w:rsidRPr="00852A7D">
        <w:rPr>
          <w:bCs/>
          <w:sz w:val="20"/>
          <w:lang w:eastAsia="en-US"/>
        </w:rPr>
        <w:t>ю</w:t>
      </w:r>
      <w:r w:rsidRPr="00852A7D">
        <w:rPr>
          <w:bCs/>
          <w:sz w:val="20"/>
          <w:lang w:eastAsia="en-US"/>
        </w:rPr>
        <w:t>щая сохранению традиционных элементов культуры, а с ними и си</w:t>
      </w:r>
      <w:r w:rsidRPr="00852A7D">
        <w:rPr>
          <w:bCs/>
          <w:sz w:val="20"/>
          <w:lang w:eastAsia="en-US"/>
        </w:rPr>
        <w:t>с</w:t>
      </w:r>
      <w:r w:rsidRPr="00852A7D">
        <w:rPr>
          <w:bCs/>
          <w:sz w:val="20"/>
          <w:lang w:eastAsia="en-US"/>
        </w:rPr>
        <w:t>темы ценностей. Мусульманские народы пытаются по возможности оставаться в пределах собственной культуры, что достигается благод</w:t>
      </w:r>
      <w:r w:rsidRPr="00852A7D">
        <w:rPr>
          <w:bCs/>
          <w:sz w:val="20"/>
          <w:lang w:eastAsia="en-US"/>
        </w:rPr>
        <w:t>а</w:t>
      </w:r>
      <w:r w:rsidRPr="00852A7D">
        <w:rPr>
          <w:bCs/>
          <w:sz w:val="20"/>
          <w:lang w:eastAsia="en-US"/>
        </w:rPr>
        <w:t>ря строгой и последовательной приверженности к мусульманскому мировоззрению. О</w:t>
      </w:r>
      <w:r w:rsidRPr="00852A7D">
        <w:rPr>
          <w:bCs/>
          <w:sz w:val="20"/>
          <w:lang w:eastAsia="en-US"/>
        </w:rPr>
        <w:t>б</w:t>
      </w:r>
      <w:r w:rsidRPr="00852A7D">
        <w:rPr>
          <w:bCs/>
          <w:sz w:val="20"/>
          <w:lang w:eastAsia="en-US"/>
        </w:rPr>
        <w:t>ратной стороной такой приверженности выступает неприятие глобалистских ценностей, которые в основной своей массе являются ценн</w:t>
      </w:r>
      <w:r w:rsidRPr="00852A7D">
        <w:rPr>
          <w:bCs/>
          <w:sz w:val="20"/>
          <w:lang w:eastAsia="en-US"/>
        </w:rPr>
        <w:t>о</w:t>
      </w:r>
      <w:r w:rsidRPr="00852A7D">
        <w:rPr>
          <w:bCs/>
          <w:sz w:val="20"/>
          <w:lang w:eastAsia="en-US"/>
        </w:rPr>
        <w:t>стями западного происхождения.  Ислам, как и любая другая сложная форма мировоззрения, по мере аккумулирования зн</w:t>
      </w:r>
      <w:r w:rsidRPr="00852A7D">
        <w:rPr>
          <w:bCs/>
          <w:sz w:val="20"/>
          <w:lang w:eastAsia="en-US"/>
        </w:rPr>
        <w:t>а</w:t>
      </w:r>
      <w:r w:rsidRPr="00852A7D">
        <w:rPr>
          <w:bCs/>
          <w:sz w:val="20"/>
          <w:lang w:eastAsia="en-US"/>
        </w:rPr>
        <w:t>ний в переделах религиозного опыта, был подвержен эволюции, кот</w:t>
      </w:r>
      <w:r w:rsidRPr="00852A7D">
        <w:rPr>
          <w:bCs/>
          <w:sz w:val="20"/>
          <w:lang w:eastAsia="en-US"/>
        </w:rPr>
        <w:t>о</w:t>
      </w:r>
      <w:r w:rsidRPr="00852A7D">
        <w:rPr>
          <w:bCs/>
          <w:sz w:val="20"/>
          <w:lang w:eastAsia="en-US"/>
        </w:rPr>
        <w:t>рая, однако, имеет определенную цивилизационную специфику. Фил</w:t>
      </w:r>
      <w:r w:rsidRPr="00852A7D">
        <w:rPr>
          <w:bCs/>
          <w:sz w:val="20"/>
          <w:lang w:eastAsia="en-US"/>
        </w:rPr>
        <w:t>о</w:t>
      </w:r>
      <w:r w:rsidRPr="00852A7D">
        <w:rPr>
          <w:bCs/>
          <w:sz w:val="20"/>
          <w:lang w:eastAsia="en-US"/>
        </w:rPr>
        <w:lastRenderedPageBreak/>
        <w:t>софия, как и любая другая наука, изначально находилась в подчине</w:t>
      </w:r>
      <w:r w:rsidRPr="00852A7D">
        <w:rPr>
          <w:bCs/>
          <w:sz w:val="20"/>
          <w:lang w:eastAsia="en-US"/>
        </w:rPr>
        <w:t>н</w:t>
      </w:r>
      <w:r w:rsidRPr="00852A7D">
        <w:rPr>
          <w:bCs/>
          <w:sz w:val="20"/>
          <w:lang w:eastAsia="en-US"/>
        </w:rPr>
        <w:t>ном, служебном положении по отношению к религии, что получило концептуальное оформление и закрепилось в исламской философии и кул</w:t>
      </w:r>
      <w:r w:rsidRPr="00852A7D">
        <w:rPr>
          <w:bCs/>
          <w:sz w:val="20"/>
          <w:lang w:eastAsia="en-US"/>
        </w:rPr>
        <w:t>ь</w:t>
      </w:r>
      <w:r w:rsidRPr="00852A7D">
        <w:rPr>
          <w:bCs/>
          <w:sz w:val="20"/>
          <w:lang w:eastAsia="en-US"/>
        </w:rPr>
        <w:t>туре. Данное обстоятельство составляет существенное отличие мусульма</w:t>
      </w:r>
      <w:r w:rsidRPr="00852A7D">
        <w:rPr>
          <w:bCs/>
          <w:sz w:val="20"/>
          <w:lang w:eastAsia="en-US"/>
        </w:rPr>
        <w:t>н</w:t>
      </w:r>
      <w:r w:rsidRPr="00852A7D">
        <w:rPr>
          <w:bCs/>
          <w:sz w:val="20"/>
          <w:lang w:eastAsia="en-US"/>
        </w:rPr>
        <w:t>ской культурной и религиозной традиции от европейской. Мусульманское мировоззрение и философская традиция никогда не признавали за филосо</w:t>
      </w:r>
      <w:r w:rsidRPr="00852A7D">
        <w:rPr>
          <w:bCs/>
          <w:sz w:val="20"/>
          <w:lang w:eastAsia="en-US"/>
        </w:rPr>
        <w:t>ф</w:t>
      </w:r>
      <w:r w:rsidRPr="00852A7D">
        <w:rPr>
          <w:bCs/>
          <w:sz w:val="20"/>
          <w:lang w:eastAsia="en-US"/>
        </w:rPr>
        <w:t>ской и научной мыслью право на абсолютно независимое и самостоятельное от р</w:t>
      </w:r>
      <w:r w:rsidRPr="00852A7D">
        <w:rPr>
          <w:bCs/>
          <w:sz w:val="20"/>
          <w:lang w:eastAsia="en-US"/>
        </w:rPr>
        <w:t>е</w:t>
      </w:r>
      <w:r w:rsidRPr="00852A7D">
        <w:rPr>
          <w:bCs/>
          <w:sz w:val="20"/>
          <w:lang w:eastAsia="en-US"/>
        </w:rPr>
        <w:t xml:space="preserve">лигии существование. </w:t>
      </w:r>
    </w:p>
    <w:p w:rsidR="00E104E0" w:rsidRPr="00852A7D" w:rsidRDefault="00E104E0" w:rsidP="007D1326">
      <w:pPr>
        <w:ind w:firstLine="397"/>
        <w:jc w:val="both"/>
        <w:rPr>
          <w:bCs/>
          <w:sz w:val="20"/>
          <w:lang w:eastAsia="en-US"/>
        </w:rPr>
      </w:pPr>
      <w:r w:rsidRPr="00852A7D">
        <w:rPr>
          <w:bCs/>
          <w:sz w:val="20"/>
          <w:lang w:eastAsia="en-US"/>
        </w:rPr>
        <w:t>9. Практически все современные мусульманские государства х</w:t>
      </w:r>
      <w:r w:rsidRPr="00852A7D">
        <w:rPr>
          <w:bCs/>
          <w:sz w:val="20"/>
          <w:lang w:eastAsia="en-US"/>
        </w:rPr>
        <w:t>а</w:t>
      </w:r>
      <w:r w:rsidRPr="00852A7D">
        <w:rPr>
          <w:bCs/>
          <w:sz w:val="20"/>
          <w:lang w:eastAsia="en-US"/>
        </w:rPr>
        <w:t>рактеризуются высоким уровнем рождаемости, что способствует чре</w:t>
      </w:r>
      <w:r w:rsidRPr="00852A7D">
        <w:rPr>
          <w:bCs/>
          <w:sz w:val="20"/>
          <w:lang w:eastAsia="en-US"/>
        </w:rPr>
        <w:t>з</w:t>
      </w:r>
      <w:r w:rsidRPr="00852A7D">
        <w:rPr>
          <w:bCs/>
          <w:sz w:val="20"/>
          <w:lang w:eastAsia="en-US"/>
        </w:rPr>
        <w:t>вычайной устойчивости структур традиционного общества в этих г</w:t>
      </w:r>
      <w:r w:rsidRPr="00852A7D">
        <w:rPr>
          <w:bCs/>
          <w:sz w:val="20"/>
          <w:lang w:eastAsia="en-US"/>
        </w:rPr>
        <w:t>о</w:t>
      </w:r>
      <w:r w:rsidRPr="00852A7D">
        <w:rPr>
          <w:bCs/>
          <w:sz w:val="20"/>
          <w:lang w:eastAsia="en-US"/>
        </w:rPr>
        <w:t>сударствах, а с ними норм сознания и поведения, поскольку традиц</w:t>
      </w:r>
      <w:r w:rsidRPr="00852A7D">
        <w:rPr>
          <w:bCs/>
          <w:sz w:val="20"/>
          <w:lang w:eastAsia="en-US"/>
        </w:rPr>
        <w:t>и</w:t>
      </w:r>
      <w:r w:rsidRPr="00852A7D">
        <w:rPr>
          <w:bCs/>
          <w:sz w:val="20"/>
          <w:lang w:eastAsia="en-US"/>
        </w:rPr>
        <w:t>онная система ценностей наиболее устойчива в условиях сохранения этносом высоких репродуктивных способностей. С другой стор</w:t>
      </w:r>
      <w:r w:rsidRPr="00852A7D">
        <w:rPr>
          <w:bCs/>
          <w:sz w:val="20"/>
          <w:lang w:eastAsia="en-US"/>
        </w:rPr>
        <w:t>о</w:t>
      </w:r>
      <w:r w:rsidRPr="00852A7D">
        <w:rPr>
          <w:bCs/>
          <w:sz w:val="20"/>
          <w:lang w:eastAsia="en-US"/>
        </w:rPr>
        <w:t>ны, при высоком уровне воспроизводства населения сакрализация клан</w:t>
      </w:r>
      <w:r w:rsidRPr="00852A7D">
        <w:rPr>
          <w:bCs/>
          <w:sz w:val="20"/>
          <w:lang w:eastAsia="en-US"/>
        </w:rPr>
        <w:t>о</w:t>
      </w:r>
      <w:r w:rsidRPr="00852A7D">
        <w:rPr>
          <w:bCs/>
          <w:sz w:val="20"/>
          <w:lang w:eastAsia="en-US"/>
        </w:rPr>
        <w:t>вых и патронажно-клиентельных связей в мусульманских государств пронизывает весь общественный организм, от высших органов гос</w:t>
      </w:r>
      <w:r w:rsidRPr="00852A7D">
        <w:rPr>
          <w:bCs/>
          <w:sz w:val="20"/>
          <w:lang w:eastAsia="en-US"/>
        </w:rPr>
        <w:t>у</w:t>
      </w:r>
      <w:r w:rsidRPr="00852A7D">
        <w:rPr>
          <w:bCs/>
          <w:sz w:val="20"/>
          <w:lang w:eastAsia="en-US"/>
        </w:rPr>
        <w:t>дарственной власти до самых отдаленных деревень, что обусла</w:t>
      </w:r>
      <w:r w:rsidRPr="00852A7D">
        <w:rPr>
          <w:bCs/>
          <w:sz w:val="20"/>
          <w:lang w:eastAsia="en-US"/>
        </w:rPr>
        <w:t>в</w:t>
      </w:r>
      <w:r w:rsidRPr="00852A7D">
        <w:rPr>
          <w:bCs/>
          <w:sz w:val="20"/>
          <w:lang w:eastAsia="en-US"/>
        </w:rPr>
        <w:t>ливает устойчивый консерватизм и служит препятствием к быстрому обно</w:t>
      </w:r>
      <w:r w:rsidRPr="00852A7D">
        <w:rPr>
          <w:bCs/>
          <w:sz w:val="20"/>
          <w:lang w:eastAsia="en-US"/>
        </w:rPr>
        <w:t>в</w:t>
      </w:r>
      <w:r w:rsidRPr="00852A7D">
        <w:rPr>
          <w:bCs/>
          <w:sz w:val="20"/>
          <w:lang w:eastAsia="en-US"/>
        </w:rPr>
        <w:t>лению мусульманских обществ.  Задача формирования глобальной ц</w:t>
      </w:r>
      <w:r w:rsidRPr="00852A7D">
        <w:rPr>
          <w:bCs/>
          <w:sz w:val="20"/>
          <w:lang w:eastAsia="en-US"/>
        </w:rPr>
        <w:t>и</w:t>
      </w:r>
      <w:r w:rsidRPr="00852A7D">
        <w:rPr>
          <w:bCs/>
          <w:sz w:val="20"/>
          <w:lang w:eastAsia="en-US"/>
        </w:rPr>
        <w:t>вилизации с новым миропорядком порождает серьезные вызовы для религиозного сознания индивидуума и религиозных институтов в ц</w:t>
      </w:r>
      <w:r w:rsidRPr="00852A7D">
        <w:rPr>
          <w:bCs/>
          <w:sz w:val="20"/>
          <w:lang w:eastAsia="en-US"/>
        </w:rPr>
        <w:t>е</w:t>
      </w:r>
      <w:r w:rsidRPr="00852A7D">
        <w:rPr>
          <w:bCs/>
          <w:sz w:val="20"/>
          <w:lang w:eastAsia="en-US"/>
        </w:rPr>
        <w:t>лом, особенно ориентированных на традиционные нормы и ценн</w:t>
      </w:r>
      <w:r w:rsidRPr="00852A7D">
        <w:rPr>
          <w:bCs/>
          <w:sz w:val="20"/>
          <w:lang w:eastAsia="en-US"/>
        </w:rPr>
        <w:t>о</w:t>
      </w:r>
      <w:r w:rsidRPr="00852A7D">
        <w:rPr>
          <w:bCs/>
          <w:sz w:val="20"/>
          <w:lang w:eastAsia="en-US"/>
        </w:rPr>
        <w:t>сти. Поэтому практически все страны мусульманского мира сталкив</w:t>
      </w:r>
      <w:r w:rsidRPr="00852A7D">
        <w:rPr>
          <w:bCs/>
          <w:sz w:val="20"/>
          <w:lang w:eastAsia="en-US"/>
        </w:rPr>
        <w:t>а</w:t>
      </w:r>
      <w:r w:rsidRPr="00852A7D">
        <w:rPr>
          <w:bCs/>
          <w:sz w:val="20"/>
          <w:lang w:eastAsia="en-US"/>
        </w:rPr>
        <w:t>ются в настоящее время с тяжелой необходимостью внутренней трансфо</w:t>
      </w:r>
      <w:r w:rsidRPr="00852A7D">
        <w:rPr>
          <w:bCs/>
          <w:sz w:val="20"/>
          <w:lang w:eastAsia="en-US"/>
        </w:rPr>
        <w:t>р</w:t>
      </w:r>
      <w:r w:rsidRPr="00852A7D">
        <w:rPr>
          <w:bCs/>
          <w:sz w:val="20"/>
          <w:lang w:eastAsia="en-US"/>
        </w:rPr>
        <w:t>мации, вызываемой преимущественно постоянно возрастающим внешним воздействием. Речь идет не только о влиянии Западной ц</w:t>
      </w:r>
      <w:r w:rsidRPr="00852A7D">
        <w:rPr>
          <w:bCs/>
          <w:sz w:val="20"/>
          <w:lang w:eastAsia="en-US"/>
        </w:rPr>
        <w:t>и</w:t>
      </w:r>
      <w:r w:rsidRPr="00852A7D">
        <w:rPr>
          <w:bCs/>
          <w:sz w:val="20"/>
          <w:lang w:eastAsia="en-US"/>
        </w:rPr>
        <w:t>вилизации, но и остальных, относительно легко адапт</w:t>
      </w:r>
      <w:r w:rsidRPr="00852A7D">
        <w:rPr>
          <w:bCs/>
          <w:sz w:val="20"/>
          <w:lang w:eastAsia="en-US"/>
        </w:rPr>
        <w:t>и</w:t>
      </w:r>
      <w:r w:rsidRPr="00852A7D">
        <w:rPr>
          <w:bCs/>
          <w:sz w:val="20"/>
          <w:lang w:eastAsia="en-US"/>
        </w:rPr>
        <w:t>рующихся к постиндустриальной, высокотехнологичной эпохе, культуре. С другой стороны, в условиях, когда осуществление глобализационного прое</w:t>
      </w:r>
      <w:r w:rsidRPr="00852A7D">
        <w:rPr>
          <w:bCs/>
          <w:sz w:val="20"/>
          <w:lang w:eastAsia="en-US"/>
        </w:rPr>
        <w:t>к</w:t>
      </w:r>
      <w:r w:rsidRPr="00852A7D">
        <w:rPr>
          <w:bCs/>
          <w:sz w:val="20"/>
          <w:lang w:eastAsia="en-US"/>
        </w:rPr>
        <w:t>та приводит на деле к постепенному исчезновению культурных традиций многих народов, ислам оказывается той притягательной силой, которая может объединить людей, пытающихся сохранить собственную кул</w:t>
      </w:r>
      <w:r w:rsidRPr="00852A7D">
        <w:rPr>
          <w:bCs/>
          <w:sz w:val="20"/>
          <w:lang w:eastAsia="en-US"/>
        </w:rPr>
        <w:t>ь</w:t>
      </w:r>
      <w:r w:rsidRPr="00852A7D">
        <w:rPr>
          <w:bCs/>
          <w:sz w:val="20"/>
          <w:lang w:eastAsia="en-US"/>
        </w:rPr>
        <w:t>туру и идентичность.</w:t>
      </w:r>
    </w:p>
    <w:p w:rsidR="00E104E0" w:rsidRPr="00852A7D" w:rsidRDefault="00E104E0" w:rsidP="007D1326">
      <w:pPr>
        <w:ind w:firstLine="397"/>
        <w:jc w:val="both"/>
        <w:rPr>
          <w:bCs/>
          <w:sz w:val="20"/>
          <w:lang w:eastAsia="en-US"/>
        </w:rPr>
      </w:pPr>
      <w:r w:rsidRPr="00852A7D">
        <w:rPr>
          <w:bCs/>
          <w:sz w:val="20"/>
          <w:lang w:eastAsia="en-US"/>
        </w:rPr>
        <w:t>10. Подавляющую часть своей истории кыргызы существовали в сист</w:t>
      </w:r>
      <w:r w:rsidRPr="00852A7D">
        <w:rPr>
          <w:bCs/>
          <w:sz w:val="20"/>
          <w:lang w:eastAsia="en-US"/>
        </w:rPr>
        <w:t>е</w:t>
      </w:r>
      <w:r w:rsidRPr="00852A7D">
        <w:rPr>
          <w:bCs/>
          <w:sz w:val="20"/>
          <w:lang w:eastAsia="en-US"/>
        </w:rPr>
        <w:t>ме исконных исламских верований, что определенным образом продолжает сказываться не только на современном религиозном со</w:t>
      </w:r>
      <w:r w:rsidRPr="00852A7D">
        <w:rPr>
          <w:bCs/>
          <w:sz w:val="20"/>
          <w:lang w:eastAsia="en-US"/>
        </w:rPr>
        <w:t>з</w:t>
      </w:r>
      <w:r w:rsidRPr="00852A7D">
        <w:rPr>
          <w:bCs/>
          <w:sz w:val="20"/>
          <w:lang w:eastAsia="en-US"/>
        </w:rPr>
        <w:t>нании кыргызов, но и характере его трансформаций. Ислам распр</w:t>
      </w:r>
      <w:r w:rsidRPr="00852A7D">
        <w:rPr>
          <w:bCs/>
          <w:sz w:val="20"/>
          <w:lang w:eastAsia="en-US"/>
        </w:rPr>
        <w:t>о</w:t>
      </w:r>
      <w:r w:rsidRPr="00852A7D">
        <w:rPr>
          <w:bCs/>
          <w:sz w:val="20"/>
          <w:lang w:eastAsia="en-US"/>
        </w:rPr>
        <w:t>странился среди кыргызов сравнительно поздно. Доисламские веров</w:t>
      </w:r>
      <w:r w:rsidRPr="00852A7D">
        <w:rPr>
          <w:bCs/>
          <w:sz w:val="20"/>
          <w:lang w:eastAsia="en-US"/>
        </w:rPr>
        <w:t>а</w:t>
      </w:r>
      <w:r w:rsidRPr="00852A7D">
        <w:rPr>
          <w:bCs/>
          <w:sz w:val="20"/>
          <w:lang w:eastAsia="en-US"/>
        </w:rPr>
        <w:t>ния кыргызов в целом определили х</w:t>
      </w:r>
      <w:r w:rsidRPr="00852A7D">
        <w:rPr>
          <w:bCs/>
          <w:sz w:val="20"/>
          <w:lang w:eastAsia="en-US"/>
        </w:rPr>
        <w:t>а</w:t>
      </w:r>
      <w:r w:rsidRPr="00852A7D">
        <w:rPr>
          <w:bCs/>
          <w:sz w:val="20"/>
          <w:lang w:eastAsia="en-US"/>
        </w:rPr>
        <w:t>рактер адаптации и восприятие кыргызами привнесенной извне мусульманской веры, которая, сли</w:t>
      </w:r>
      <w:r w:rsidRPr="00852A7D">
        <w:rPr>
          <w:bCs/>
          <w:sz w:val="20"/>
          <w:lang w:eastAsia="en-US"/>
        </w:rPr>
        <w:t>в</w:t>
      </w:r>
      <w:r w:rsidRPr="00852A7D">
        <w:rPr>
          <w:bCs/>
          <w:sz w:val="20"/>
          <w:lang w:eastAsia="en-US"/>
        </w:rPr>
        <w:lastRenderedPageBreak/>
        <w:t>шись с ними воедино, образовало единое целое. В н</w:t>
      </w:r>
      <w:r w:rsidRPr="00852A7D">
        <w:rPr>
          <w:bCs/>
          <w:sz w:val="20"/>
          <w:lang w:eastAsia="en-US"/>
        </w:rPr>
        <w:t>а</w:t>
      </w:r>
      <w:r w:rsidRPr="00852A7D">
        <w:rPr>
          <w:bCs/>
          <w:sz w:val="20"/>
          <w:lang w:eastAsia="en-US"/>
        </w:rPr>
        <w:t>стоящее время религиозные представления кыргызов на деле представляют собой соединение двух форм верований (политеистической и монотеистич</w:t>
      </w:r>
      <w:r w:rsidRPr="00852A7D">
        <w:rPr>
          <w:bCs/>
          <w:sz w:val="20"/>
          <w:lang w:eastAsia="en-US"/>
        </w:rPr>
        <w:t>е</w:t>
      </w:r>
      <w:r w:rsidRPr="00852A7D">
        <w:rPr>
          <w:bCs/>
          <w:sz w:val="20"/>
          <w:lang w:eastAsia="en-US"/>
        </w:rPr>
        <w:t>ской), в котором монотеистические тенденции, внесшие религиозные воздействия, вытесняют остатки и элементы политеизма.   До прин</w:t>
      </w:r>
      <w:r w:rsidRPr="00852A7D">
        <w:rPr>
          <w:bCs/>
          <w:sz w:val="20"/>
          <w:lang w:eastAsia="en-US"/>
        </w:rPr>
        <w:t>я</w:t>
      </w:r>
      <w:r w:rsidRPr="00852A7D">
        <w:rPr>
          <w:bCs/>
          <w:sz w:val="20"/>
          <w:lang w:eastAsia="en-US"/>
        </w:rPr>
        <w:t>тия кыргызами ислама на тип и характер их религиозного сознания оказал комплекс геогр</w:t>
      </w:r>
      <w:r w:rsidRPr="00852A7D">
        <w:rPr>
          <w:bCs/>
          <w:sz w:val="20"/>
          <w:lang w:eastAsia="en-US"/>
        </w:rPr>
        <w:t>а</w:t>
      </w:r>
      <w:r w:rsidRPr="00852A7D">
        <w:rPr>
          <w:bCs/>
          <w:sz w:val="20"/>
          <w:lang w:eastAsia="en-US"/>
        </w:rPr>
        <w:t>фических и историко-культурных причин. В первую очередь это сложная э</w:t>
      </w:r>
      <w:r w:rsidRPr="00852A7D">
        <w:rPr>
          <w:bCs/>
          <w:sz w:val="20"/>
          <w:lang w:eastAsia="en-US"/>
        </w:rPr>
        <w:t>т</w:t>
      </w:r>
      <w:r w:rsidRPr="00852A7D">
        <w:rPr>
          <w:bCs/>
          <w:sz w:val="20"/>
          <w:lang w:eastAsia="en-US"/>
        </w:rPr>
        <w:t>ническая история кыргызского народа, включившего в себя большое количество этнокомпонентов. В резул</w:t>
      </w:r>
      <w:r w:rsidRPr="00852A7D">
        <w:rPr>
          <w:bCs/>
          <w:sz w:val="20"/>
          <w:lang w:eastAsia="en-US"/>
        </w:rPr>
        <w:t>ь</w:t>
      </w:r>
      <w:r w:rsidRPr="00852A7D">
        <w:rPr>
          <w:bCs/>
          <w:sz w:val="20"/>
          <w:lang w:eastAsia="en-US"/>
        </w:rPr>
        <w:t>тате религиозное сознание кыргызов форм</w:t>
      </w:r>
      <w:r w:rsidRPr="00852A7D">
        <w:rPr>
          <w:bCs/>
          <w:sz w:val="20"/>
          <w:lang w:eastAsia="en-US"/>
        </w:rPr>
        <w:t>и</w:t>
      </w:r>
      <w:r w:rsidRPr="00852A7D">
        <w:rPr>
          <w:bCs/>
          <w:sz w:val="20"/>
          <w:lang w:eastAsia="en-US"/>
        </w:rPr>
        <w:t>ровалось не как простое наложение одной религиозной системы на другую, а в виде постоянн</w:t>
      </w:r>
      <w:r w:rsidRPr="00852A7D">
        <w:rPr>
          <w:bCs/>
          <w:sz w:val="20"/>
          <w:lang w:eastAsia="en-US"/>
        </w:rPr>
        <w:t>о</w:t>
      </w:r>
      <w:r w:rsidRPr="00852A7D">
        <w:rPr>
          <w:bCs/>
          <w:sz w:val="20"/>
          <w:lang w:eastAsia="en-US"/>
        </w:rPr>
        <w:t>го отбора религиозных представлений, носителями которых являлись отличавшиеся друг от друга по своему этническому происхожд</w:t>
      </w:r>
      <w:r w:rsidRPr="00852A7D">
        <w:rPr>
          <w:bCs/>
          <w:sz w:val="20"/>
          <w:lang w:eastAsia="en-US"/>
        </w:rPr>
        <w:t>е</w:t>
      </w:r>
      <w:r w:rsidRPr="00852A7D">
        <w:rPr>
          <w:bCs/>
          <w:sz w:val="20"/>
          <w:lang w:eastAsia="en-US"/>
        </w:rPr>
        <w:t>нию компоненты. Кочевой образ жизни и соответствующие ему формы эк</w:t>
      </w:r>
      <w:r w:rsidRPr="00852A7D">
        <w:rPr>
          <w:bCs/>
          <w:sz w:val="20"/>
          <w:lang w:eastAsia="en-US"/>
        </w:rPr>
        <w:t>о</w:t>
      </w:r>
      <w:r w:rsidRPr="00852A7D">
        <w:rPr>
          <w:bCs/>
          <w:sz w:val="20"/>
          <w:lang w:eastAsia="en-US"/>
        </w:rPr>
        <w:t>номической деятельности, хозяйственная, а с ней политическая и культурная автономии кыргызских родов и племен приводили к тому, что они вполне могли удовлетворить свои религиозные потребности и чувства с помощью своих верований. Реальной потребности в единой, универсальной религии у разрозненных, независимых друг от друга кыргызских родов и племен не б</w:t>
      </w:r>
      <w:r w:rsidRPr="00852A7D">
        <w:rPr>
          <w:bCs/>
          <w:sz w:val="20"/>
          <w:lang w:eastAsia="en-US"/>
        </w:rPr>
        <w:t>ы</w:t>
      </w:r>
      <w:r w:rsidRPr="00852A7D">
        <w:rPr>
          <w:bCs/>
          <w:sz w:val="20"/>
          <w:lang w:eastAsia="en-US"/>
        </w:rPr>
        <w:t>ло. Влияние же других народов на них значительно снижалось вследствие мобильной формы жизни к</w:t>
      </w:r>
      <w:r w:rsidRPr="00852A7D">
        <w:rPr>
          <w:bCs/>
          <w:sz w:val="20"/>
          <w:lang w:eastAsia="en-US"/>
        </w:rPr>
        <w:t>о</w:t>
      </w:r>
      <w:r w:rsidRPr="00852A7D">
        <w:rPr>
          <w:bCs/>
          <w:sz w:val="20"/>
          <w:lang w:eastAsia="en-US"/>
        </w:rPr>
        <w:t>чевников, приводившей к тому, что контакты с народами, проповед</w:t>
      </w:r>
      <w:r w:rsidRPr="00852A7D">
        <w:rPr>
          <w:bCs/>
          <w:sz w:val="20"/>
          <w:lang w:eastAsia="en-US"/>
        </w:rPr>
        <w:t>о</w:t>
      </w:r>
      <w:r w:rsidRPr="00852A7D">
        <w:rPr>
          <w:bCs/>
          <w:sz w:val="20"/>
          <w:lang w:eastAsia="en-US"/>
        </w:rPr>
        <w:t>вавшими монотеистические религии, носили преимущественно эпиз</w:t>
      </w:r>
      <w:r w:rsidRPr="00852A7D">
        <w:rPr>
          <w:bCs/>
          <w:sz w:val="20"/>
          <w:lang w:eastAsia="en-US"/>
        </w:rPr>
        <w:t>о</w:t>
      </w:r>
      <w:r w:rsidRPr="00852A7D">
        <w:rPr>
          <w:bCs/>
          <w:sz w:val="20"/>
          <w:lang w:eastAsia="en-US"/>
        </w:rPr>
        <w:t xml:space="preserve">дический характер.  </w:t>
      </w:r>
    </w:p>
    <w:p w:rsidR="00E104E0" w:rsidRPr="00852A7D" w:rsidRDefault="00E104E0" w:rsidP="007D1326">
      <w:pPr>
        <w:ind w:firstLine="397"/>
        <w:jc w:val="both"/>
        <w:rPr>
          <w:bCs/>
          <w:sz w:val="20"/>
          <w:lang w:eastAsia="en-US"/>
        </w:rPr>
      </w:pPr>
      <w:r w:rsidRPr="00852A7D">
        <w:rPr>
          <w:bCs/>
          <w:sz w:val="20"/>
          <w:lang w:eastAsia="en-US"/>
        </w:rPr>
        <w:t>11. Характерной чертой религиозного мировоззрения и сознания кыргызов является синкретизм, имеющий свою специфику, обусло</w:t>
      </w:r>
      <w:r w:rsidRPr="00852A7D">
        <w:rPr>
          <w:bCs/>
          <w:sz w:val="20"/>
          <w:lang w:eastAsia="en-US"/>
        </w:rPr>
        <w:t>в</w:t>
      </w:r>
      <w:r w:rsidRPr="00852A7D">
        <w:rPr>
          <w:bCs/>
          <w:sz w:val="20"/>
          <w:lang w:eastAsia="en-US"/>
        </w:rPr>
        <w:t>ленную не простым механическим соединением или сосуществован</w:t>
      </w:r>
      <w:r w:rsidRPr="00852A7D">
        <w:rPr>
          <w:bCs/>
          <w:sz w:val="20"/>
          <w:lang w:eastAsia="en-US"/>
        </w:rPr>
        <w:t>и</w:t>
      </w:r>
      <w:r w:rsidRPr="00852A7D">
        <w:rPr>
          <w:bCs/>
          <w:sz w:val="20"/>
          <w:lang w:eastAsia="en-US"/>
        </w:rPr>
        <w:t>ем некоторых религиозных представлений, а сплавом из таких пре</w:t>
      </w:r>
      <w:r w:rsidRPr="00852A7D">
        <w:rPr>
          <w:bCs/>
          <w:sz w:val="20"/>
          <w:lang w:eastAsia="en-US"/>
        </w:rPr>
        <w:t>д</w:t>
      </w:r>
      <w:r w:rsidRPr="00852A7D">
        <w:rPr>
          <w:bCs/>
          <w:sz w:val="20"/>
          <w:lang w:eastAsia="en-US"/>
        </w:rPr>
        <w:t>ставлений, которые возникли на различных стадиях религиозного мышле</w:t>
      </w:r>
      <w:r w:rsidRPr="00852A7D">
        <w:rPr>
          <w:bCs/>
          <w:sz w:val="20"/>
          <w:lang w:eastAsia="en-US"/>
        </w:rPr>
        <w:softHyphen/>
        <w:t>ния предков современных кыргызов. Духовные пласты кыргы</w:t>
      </w:r>
      <w:r w:rsidRPr="00852A7D">
        <w:rPr>
          <w:bCs/>
          <w:sz w:val="20"/>
          <w:lang w:eastAsia="en-US"/>
        </w:rPr>
        <w:t>з</w:t>
      </w:r>
      <w:r w:rsidRPr="00852A7D">
        <w:rPr>
          <w:bCs/>
          <w:sz w:val="20"/>
          <w:lang w:eastAsia="en-US"/>
        </w:rPr>
        <w:t>ского народа, лежащие под современным исламом, не только продо</w:t>
      </w:r>
      <w:r w:rsidRPr="00852A7D">
        <w:rPr>
          <w:bCs/>
          <w:sz w:val="20"/>
          <w:lang w:eastAsia="en-US"/>
        </w:rPr>
        <w:t>л</w:t>
      </w:r>
      <w:r w:rsidRPr="00852A7D">
        <w:rPr>
          <w:bCs/>
          <w:sz w:val="20"/>
          <w:lang w:eastAsia="en-US"/>
        </w:rPr>
        <w:t>жают оказывать определенное влияние на кыргызское рел</w:t>
      </w:r>
      <w:r w:rsidRPr="00852A7D">
        <w:rPr>
          <w:bCs/>
          <w:sz w:val="20"/>
          <w:lang w:eastAsia="en-US"/>
        </w:rPr>
        <w:t>и</w:t>
      </w:r>
      <w:r w:rsidRPr="00852A7D">
        <w:rPr>
          <w:bCs/>
          <w:sz w:val="20"/>
          <w:lang w:eastAsia="en-US"/>
        </w:rPr>
        <w:t>гиозное сознание, но и в значительной мере определили характер самого исл</w:t>
      </w:r>
      <w:r w:rsidRPr="00852A7D">
        <w:rPr>
          <w:bCs/>
          <w:sz w:val="20"/>
          <w:lang w:eastAsia="en-US"/>
        </w:rPr>
        <w:t>а</w:t>
      </w:r>
      <w:r w:rsidRPr="00852A7D">
        <w:rPr>
          <w:bCs/>
          <w:sz w:val="20"/>
          <w:lang w:eastAsia="en-US"/>
        </w:rPr>
        <w:t>ма, по сути, адаптировавшегося к многовековой кыргызской религио</w:t>
      </w:r>
      <w:r w:rsidRPr="00852A7D">
        <w:rPr>
          <w:bCs/>
          <w:sz w:val="20"/>
          <w:lang w:eastAsia="en-US"/>
        </w:rPr>
        <w:t>з</w:t>
      </w:r>
      <w:r w:rsidRPr="00852A7D">
        <w:rPr>
          <w:bCs/>
          <w:sz w:val="20"/>
          <w:lang w:eastAsia="en-US"/>
        </w:rPr>
        <w:t>ной культуре. Многие прежние религиозные представления  достато</w:t>
      </w:r>
      <w:r w:rsidRPr="00852A7D">
        <w:rPr>
          <w:bCs/>
          <w:sz w:val="20"/>
          <w:lang w:eastAsia="en-US"/>
        </w:rPr>
        <w:t>ч</w:t>
      </w:r>
      <w:r w:rsidRPr="00852A7D">
        <w:rPr>
          <w:bCs/>
          <w:sz w:val="20"/>
          <w:lang w:eastAsia="en-US"/>
        </w:rPr>
        <w:t>но активно сосуществует с официальным исламом в реальной религ</w:t>
      </w:r>
      <w:r w:rsidRPr="00852A7D">
        <w:rPr>
          <w:bCs/>
          <w:sz w:val="20"/>
          <w:lang w:eastAsia="en-US"/>
        </w:rPr>
        <w:t>и</w:t>
      </w:r>
      <w:r w:rsidRPr="00852A7D">
        <w:rPr>
          <w:bCs/>
          <w:sz w:val="20"/>
          <w:lang w:eastAsia="en-US"/>
        </w:rPr>
        <w:t>озной жизни народа.  Культура, созданная кочевниками-кыргызами, характеризовалась высокой степенью статичности, что в свою очередь обеспечивало высокую у</w:t>
      </w:r>
      <w:r w:rsidRPr="00852A7D">
        <w:rPr>
          <w:bCs/>
          <w:sz w:val="20"/>
          <w:lang w:eastAsia="en-US"/>
        </w:rPr>
        <w:t>с</w:t>
      </w:r>
      <w:r w:rsidRPr="00852A7D">
        <w:rPr>
          <w:bCs/>
          <w:sz w:val="20"/>
          <w:lang w:eastAsia="en-US"/>
        </w:rPr>
        <w:t>тойчивость религиозных представлений и сознания кыргызов. Постоянно реализуемая возможность перемещ</w:t>
      </w:r>
      <w:r w:rsidRPr="00852A7D">
        <w:rPr>
          <w:bCs/>
          <w:sz w:val="20"/>
          <w:lang w:eastAsia="en-US"/>
        </w:rPr>
        <w:t>е</w:t>
      </w:r>
      <w:r w:rsidRPr="00852A7D">
        <w:rPr>
          <w:bCs/>
          <w:sz w:val="20"/>
          <w:lang w:eastAsia="en-US"/>
        </w:rPr>
        <w:t>ния в пространстве, в ходе которого кы</w:t>
      </w:r>
      <w:r w:rsidRPr="00852A7D">
        <w:rPr>
          <w:bCs/>
          <w:sz w:val="20"/>
          <w:lang w:eastAsia="en-US"/>
        </w:rPr>
        <w:t>р</w:t>
      </w:r>
      <w:r w:rsidRPr="00852A7D">
        <w:rPr>
          <w:bCs/>
          <w:sz w:val="20"/>
          <w:lang w:eastAsia="en-US"/>
        </w:rPr>
        <w:t xml:space="preserve">гызы обеспечивали себя всем </w:t>
      </w:r>
      <w:r w:rsidRPr="00852A7D">
        <w:rPr>
          <w:bCs/>
          <w:sz w:val="20"/>
          <w:lang w:eastAsia="en-US"/>
        </w:rPr>
        <w:lastRenderedPageBreak/>
        <w:t>необходимым для жизни, лишала их внутре</w:t>
      </w:r>
      <w:r w:rsidRPr="00852A7D">
        <w:rPr>
          <w:bCs/>
          <w:sz w:val="20"/>
          <w:lang w:eastAsia="en-US"/>
        </w:rPr>
        <w:t>н</w:t>
      </w:r>
      <w:r w:rsidRPr="00852A7D">
        <w:rPr>
          <w:bCs/>
          <w:sz w:val="20"/>
          <w:lang w:eastAsia="en-US"/>
        </w:rPr>
        <w:t>них стимулов к развитию. Возможность и укоренившаяся привычка решать свои проблемы не через постоянное усовершенствование орудий производства и инте</w:t>
      </w:r>
      <w:r w:rsidRPr="00852A7D">
        <w:rPr>
          <w:bCs/>
          <w:sz w:val="20"/>
          <w:lang w:eastAsia="en-US"/>
        </w:rPr>
        <w:t>н</w:t>
      </w:r>
      <w:r w:rsidRPr="00852A7D">
        <w:rPr>
          <w:bCs/>
          <w:sz w:val="20"/>
          <w:lang w:eastAsia="en-US"/>
        </w:rPr>
        <w:t>сификацию производства, а за счет постоянных перемещений в пр</w:t>
      </w:r>
      <w:r w:rsidRPr="00852A7D">
        <w:rPr>
          <w:bCs/>
          <w:sz w:val="20"/>
          <w:lang w:eastAsia="en-US"/>
        </w:rPr>
        <w:t>о</w:t>
      </w:r>
      <w:r w:rsidRPr="00852A7D">
        <w:rPr>
          <w:bCs/>
          <w:sz w:val="20"/>
          <w:lang w:eastAsia="en-US"/>
        </w:rPr>
        <w:t>странстве приводила к глубокой консервации экстенсивных форм х</w:t>
      </w:r>
      <w:r w:rsidRPr="00852A7D">
        <w:rPr>
          <w:bCs/>
          <w:sz w:val="20"/>
          <w:lang w:eastAsia="en-US"/>
        </w:rPr>
        <w:t>о</w:t>
      </w:r>
      <w:r w:rsidRPr="00852A7D">
        <w:rPr>
          <w:bCs/>
          <w:sz w:val="20"/>
          <w:lang w:eastAsia="en-US"/>
        </w:rPr>
        <w:t>зяйствования, а с ними и всех сопутствующих культурных элементов, в том числе религиозных. В таких условиях важнейшей частью рел</w:t>
      </w:r>
      <w:r w:rsidRPr="00852A7D">
        <w:rPr>
          <w:bCs/>
          <w:sz w:val="20"/>
          <w:lang w:eastAsia="en-US"/>
        </w:rPr>
        <w:t>и</w:t>
      </w:r>
      <w:r w:rsidRPr="00852A7D">
        <w:rPr>
          <w:bCs/>
          <w:sz w:val="20"/>
          <w:lang w:eastAsia="en-US"/>
        </w:rPr>
        <w:t>гиозных представлений и сознания становились экологические пре</w:t>
      </w:r>
      <w:r w:rsidRPr="00852A7D">
        <w:rPr>
          <w:bCs/>
          <w:sz w:val="20"/>
          <w:lang w:eastAsia="en-US"/>
        </w:rPr>
        <w:t>д</w:t>
      </w:r>
      <w:r w:rsidRPr="00852A7D">
        <w:rPr>
          <w:bCs/>
          <w:sz w:val="20"/>
          <w:lang w:eastAsia="en-US"/>
        </w:rPr>
        <w:t>ставления и сознание, к</w:t>
      </w:r>
      <w:r w:rsidRPr="00852A7D">
        <w:rPr>
          <w:bCs/>
          <w:sz w:val="20"/>
          <w:lang w:eastAsia="en-US"/>
        </w:rPr>
        <w:t>о</w:t>
      </w:r>
      <w:r w:rsidRPr="00852A7D">
        <w:rPr>
          <w:bCs/>
          <w:sz w:val="20"/>
          <w:lang w:eastAsia="en-US"/>
        </w:rPr>
        <w:t>торые по своей сути и форме были глубоко религиозными. Природу нельзя было покорить, ей можно было только подчиниться, задобрить, предвар</w:t>
      </w:r>
      <w:r w:rsidRPr="00852A7D">
        <w:rPr>
          <w:bCs/>
          <w:sz w:val="20"/>
          <w:lang w:eastAsia="en-US"/>
        </w:rPr>
        <w:t>и</w:t>
      </w:r>
      <w:r w:rsidRPr="00852A7D">
        <w:rPr>
          <w:bCs/>
          <w:sz w:val="20"/>
          <w:lang w:eastAsia="en-US"/>
        </w:rPr>
        <w:t>тельно подвергнув одухотворению.</w:t>
      </w:r>
    </w:p>
    <w:p w:rsidR="00E104E0" w:rsidRPr="00852A7D" w:rsidRDefault="00E104E0" w:rsidP="007D1326">
      <w:pPr>
        <w:ind w:firstLine="397"/>
        <w:jc w:val="both"/>
        <w:rPr>
          <w:bCs/>
          <w:sz w:val="20"/>
          <w:lang w:eastAsia="en-US"/>
        </w:rPr>
      </w:pPr>
      <w:r w:rsidRPr="00852A7D">
        <w:rPr>
          <w:bCs/>
          <w:sz w:val="20"/>
          <w:lang w:eastAsia="en-US"/>
        </w:rPr>
        <w:t>12. Первая наиболее значительная трансформация религиозного созн</w:t>
      </w:r>
      <w:r w:rsidRPr="00852A7D">
        <w:rPr>
          <w:bCs/>
          <w:sz w:val="20"/>
          <w:lang w:eastAsia="en-US"/>
        </w:rPr>
        <w:t>а</w:t>
      </w:r>
      <w:r w:rsidRPr="00852A7D">
        <w:rPr>
          <w:bCs/>
          <w:sz w:val="20"/>
          <w:lang w:eastAsia="en-US"/>
        </w:rPr>
        <w:t>ния кыргызов произошла под влиянием ислама, закончившаяся переходом кыргызов в новую веру. Однако переход этот был, с одной стороны, относ</w:t>
      </w:r>
      <w:r w:rsidRPr="00852A7D">
        <w:rPr>
          <w:bCs/>
          <w:sz w:val="20"/>
          <w:lang w:eastAsia="en-US"/>
        </w:rPr>
        <w:t>и</w:t>
      </w:r>
      <w:r w:rsidRPr="00852A7D">
        <w:rPr>
          <w:bCs/>
          <w:sz w:val="20"/>
          <w:lang w:eastAsia="en-US"/>
        </w:rPr>
        <w:t>тельно долгим, а с другой – недостаточно полным. Современные религиозные представления и сознание кыргызов в о</w:t>
      </w:r>
      <w:r w:rsidRPr="00852A7D">
        <w:rPr>
          <w:bCs/>
          <w:sz w:val="20"/>
          <w:lang w:eastAsia="en-US"/>
        </w:rPr>
        <w:t>п</w:t>
      </w:r>
      <w:r w:rsidRPr="00852A7D">
        <w:rPr>
          <w:bCs/>
          <w:sz w:val="20"/>
          <w:lang w:eastAsia="en-US"/>
        </w:rPr>
        <w:t>ределенной мере продолжают оставаться синкретизмом языче</w:t>
      </w:r>
      <w:r w:rsidRPr="00852A7D">
        <w:rPr>
          <w:bCs/>
          <w:sz w:val="20"/>
          <w:lang w:eastAsia="en-US"/>
        </w:rPr>
        <w:softHyphen/>
        <w:t>ства и мусульманства, т.е. содержат в себе элементы традиционных веров</w:t>
      </w:r>
      <w:r w:rsidRPr="00852A7D">
        <w:rPr>
          <w:bCs/>
          <w:sz w:val="20"/>
          <w:lang w:eastAsia="en-US"/>
        </w:rPr>
        <w:t>а</w:t>
      </w:r>
      <w:r w:rsidRPr="00852A7D">
        <w:rPr>
          <w:bCs/>
          <w:sz w:val="20"/>
          <w:lang w:eastAsia="en-US"/>
        </w:rPr>
        <w:t>ний.  Приверженность арабов традиционализму позволяла им с пон</w:t>
      </w:r>
      <w:r w:rsidRPr="00852A7D">
        <w:rPr>
          <w:bCs/>
          <w:sz w:val="20"/>
          <w:lang w:eastAsia="en-US"/>
        </w:rPr>
        <w:t>и</w:t>
      </w:r>
      <w:r w:rsidRPr="00852A7D">
        <w:rPr>
          <w:bCs/>
          <w:sz w:val="20"/>
          <w:lang w:eastAsia="en-US"/>
        </w:rPr>
        <w:t>манием и терпимостью относится к традиционным общностям, с кот</w:t>
      </w:r>
      <w:r w:rsidRPr="00852A7D">
        <w:rPr>
          <w:bCs/>
          <w:sz w:val="20"/>
          <w:lang w:eastAsia="en-US"/>
        </w:rPr>
        <w:t>о</w:t>
      </w:r>
      <w:r w:rsidRPr="00852A7D">
        <w:rPr>
          <w:bCs/>
          <w:sz w:val="20"/>
          <w:lang w:eastAsia="en-US"/>
        </w:rPr>
        <w:t>рыми они легко вступали в контакт, когда дело шло к взаимной выг</w:t>
      </w:r>
      <w:r w:rsidRPr="00852A7D">
        <w:rPr>
          <w:bCs/>
          <w:sz w:val="20"/>
          <w:lang w:eastAsia="en-US"/>
        </w:rPr>
        <w:t>о</w:t>
      </w:r>
      <w:r w:rsidRPr="00852A7D">
        <w:rPr>
          <w:bCs/>
          <w:sz w:val="20"/>
          <w:lang w:eastAsia="en-US"/>
        </w:rPr>
        <w:t>де. Процесс распространения и утверждения ислама в каждом регионе проходил в специфических условиях, и в соответствии с данным о</w:t>
      </w:r>
      <w:r w:rsidRPr="00852A7D">
        <w:rPr>
          <w:bCs/>
          <w:sz w:val="20"/>
          <w:lang w:eastAsia="en-US"/>
        </w:rPr>
        <w:t>б</w:t>
      </w:r>
      <w:r w:rsidRPr="00852A7D">
        <w:rPr>
          <w:bCs/>
          <w:sz w:val="20"/>
          <w:lang w:eastAsia="en-US"/>
        </w:rPr>
        <w:t>стоятельством использовались самые разнообразные формы и методы. К числу основных причин успеха утверждения ислама следует отнести социально-экономические факторы и специфику образа жизни некот</w:t>
      </w:r>
      <w:r w:rsidRPr="00852A7D">
        <w:rPr>
          <w:bCs/>
          <w:sz w:val="20"/>
          <w:lang w:eastAsia="en-US"/>
        </w:rPr>
        <w:t>о</w:t>
      </w:r>
      <w:r w:rsidRPr="00852A7D">
        <w:rPr>
          <w:bCs/>
          <w:sz w:val="20"/>
          <w:lang w:eastAsia="en-US"/>
        </w:rPr>
        <w:t>рых народов Центральной Азии, близкого к арабскому образу жизни. Сходство историч</w:t>
      </w:r>
      <w:r w:rsidRPr="00852A7D">
        <w:rPr>
          <w:bCs/>
          <w:sz w:val="20"/>
          <w:lang w:eastAsia="en-US"/>
        </w:rPr>
        <w:t>е</w:t>
      </w:r>
      <w:r w:rsidRPr="00852A7D">
        <w:rPr>
          <w:bCs/>
          <w:sz w:val="20"/>
          <w:lang w:eastAsia="en-US"/>
        </w:rPr>
        <w:t>ского развития центрально-азиатского и арабского обществ явилось одним из главных, определяющих факторов переноса ислама на новую почву. Идеол</w:t>
      </w:r>
      <w:r w:rsidRPr="00852A7D">
        <w:rPr>
          <w:bCs/>
          <w:sz w:val="20"/>
          <w:lang w:eastAsia="en-US"/>
        </w:rPr>
        <w:t>о</w:t>
      </w:r>
      <w:r w:rsidRPr="00852A7D">
        <w:rPr>
          <w:bCs/>
          <w:sz w:val="20"/>
          <w:lang w:eastAsia="en-US"/>
        </w:rPr>
        <w:t>гия ислама вполне соответствовала потребностям зарождавшегося феодального общества в Це</w:t>
      </w:r>
      <w:r w:rsidRPr="00852A7D">
        <w:rPr>
          <w:bCs/>
          <w:sz w:val="20"/>
          <w:lang w:eastAsia="en-US"/>
        </w:rPr>
        <w:t>н</w:t>
      </w:r>
      <w:r w:rsidRPr="00852A7D">
        <w:rPr>
          <w:bCs/>
          <w:sz w:val="20"/>
          <w:lang w:eastAsia="en-US"/>
        </w:rPr>
        <w:t>тральной Азии.</w:t>
      </w:r>
    </w:p>
    <w:p w:rsidR="00E104E0" w:rsidRPr="00852A7D" w:rsidRDefault="00E104E0" w:rsidP="007D1326">
      <w:pPr>
        <w:ind w:firstLine="397"/>
        <w:jc w:val="both"/>
        <w:rPr>
          <w:bCs/>
          <w:sz w:val="20"/>
          <w:lang w:eastAsia="en-US"/>
        </w:rPr>
      </w:pPr>
      <w:r w:rsidRPr="00852A7D">
        <w:rPr>
          <w:bCs/>
          <w:sz w:val="20"/>
          <w:lang w:eastAsia="en-US"/>
        </w:rPr>
        <w:t>13. Кыргызы подавляющую часть своей истории существовали вне государства. Негосударственный менталитет кыргызов при их гл</w:t>
      </w:r>
      <w:r w:rsidRPr="00852A7D">
        <w:rPr>
          <w:bCs/>
          <w:sz w:val="20"/>
          <w:lang w:eastAsia="en-US"/>
        </w:rPr>
        <w:t>у</w:t>
      </w:r>
      <w:r w:rsidRPr="00852A7D">
        <w:rPr>
          <w:bCs/>
          <w:sz w:val="20"/>
          <w:lang w:eastAsia="en-US"/>
        </w:rPr>
        <w:t>бокой приве</w:t>
      </w:r>
      <w:r w:rsidRPr="00852A7D">
        <w:rPr>
          <w:bCs/>
          <w:sz w:val="20"/>
          <w:lang w:eastAsia="en-US"/>
        </w:rPr>
        <w:t>р</w:t>
      </w:r>
      <w:r w:rsidRPr="00852A7D">
        <w:rPr>
          <w:bCs/>
          <w:sz w:val="20"/>
          <w:lang w:eastAsia="en-US"/>
        </w:rPr>
        <w:t>женности к кочевому образу жизни приводил к тому, что кыргызы в целом были индифферентны к монотеистическим религ</w:t>
      </w:r>
      <w:r w:rsidRPr="00852A7D">
        <w:rPr>
          <w:bCs/>
          <w:sz w:val="20"/>
          <w:lang w:eastAsia="en-US"/>
        </w:rPr>
        <w:t>и</w:t>
      </w:r>
      <w:r w:rsidRPr="00852A7D">
        <w:rPr>
          <w:bCs/>
          <w:sz w:val="20"/>
          <w:lang w:eastAsia="en-US"/>
        </w:rPr>
        <w:t>ям. Хозяйственная независимость кыргызских родов и племен, обесп</w:t>
      </w:r>
      <w:r w:rsidRPr="00852A7D">
        <w:rPr>
          <w:bCs/>
          <w:sz w:val="20"/>
          <w:lang w:eastAsia="en-US"/>
        </w:rPr>
        <w:t>е</w:t>
      </w:r>
      <w:r w:rsidRPr="00852A7D">
        <w:rPr>
          <w:bCs/>
          <w:sz w:val="20"/>
          <w:lang w:eastAsia="en-US"/>
        </w:rPr>
        <w:t>чивавшая им политическую и культурную самостоятельность, их о</w:t>
      </w:r>
      <w:r w:rsidRPr="00852A7D">
        <w:rPr>
          <w:bCs/>
          <w:sz w:val="20"/>
          <w:lang w:eastAsia="en-US"/>
        </w:rPr>
        <w:t>т</w:t>
      </w:r>
      <w:r w:rsidRPr="00852A7D">
        <w:rPr>
          <w:bCs/>
          <w:sz w:val="20"/>
          <w:lang w:eastAsia="en-US"/>
        </w:rPr>
        <w:t>носительная изолированность не только от других народов, но и друг от друга, возможность удовлетворить свои р</w:t>
      </w:r>
      <w:r w:rsidRPr="00852A7D">
        <w:rPr>
          <w:bCs/>
          <w:sz w:val="20"/>
          <w:lang w:eastAsia="en-US"/>
        </w:rPr>
        <w:t>е</w:t>
      </w:r>
      <w:r w:rsidRPr="00852A7D">
        <w:rPr>
          <w:bCs/>
          <w:sz w:val="20"/>
          <w:lang w:eastAsia="en-US"/>
        </w:rPr>
        <w:t>лигиозные потребности и чувства с помощью верований, доставшихся им по наследству, объя</w:t>
      </w:r>
      <w:r w:rsidRPr="00852A7D">
        <w:rPr>
          <w:bCs/>
          <w:sz w:val="20"/>
          <w:lang w:eastAsia="en-US"/>
        </w:rPr>
        <w:t>с</w:t>
      </w:r>
      <w:r w:rsidRPr="00852A7D">
        <w:rPr>
          <w:bCs/>
          <w:sz w:val="20"/>
          <w:lang w:eastAsia="en-US"/>
        </w:rPr>
        <w:lastRenderedPageBreak/>
        <w:t>няет нежелание кыргызов приобщаться к какой-либо др</w:t>
      </w:r>
      <w:r w:rsidRPr="00852A7D">
        <w:rPr>
          <w:bCs/>
          <w:sz w:val="20"/>
          <w:lang w:eastAsia="en-US"/>
        </w:rPr>
        <w:t>у</w:t>
      </w:r>
      <w:r w:rsidRPr="00852A7D">
        <w:rPr>
          <w:bCs/>
          <w:sz w:val="20"/>
          <w:lang w:eastAsia="en-US"/>
        </w:rPr>
        <w:t>гой религии. Каждый кыргызский род и племя были вправе решать вопрос о пр</w:t>
      </w:r>
      <w:r w:rsidRPr="00852A7D">
        <w:rPr>
          <w:bCs/>
          <w:sz w:val="20"/>
          <w:lang w:eastAsia="en-US"/>
        </w:rPr>
        <w:t>и</w:t>
      </w:r>
      <w:r w:rsidRPr="00852A7D">
        <w:rPr>
          <w:bCs/>
          <w:sz w:val="20"/>
          <w:lang w:eastAsia="en-US"/>
        </w:rPr>
        <w:t>соединении к какой-либо вере, религии по своему усмотрению. Одной из основных причин, мешавшей кыргызам приобщиться к исламу, б</w:t>
      </w:r>
      <w:r w:rsidRPr="00852A7D">
        <w:rPr>
          <w:bCs/>
          <w:sz w:val="20"/>
          <w:lang w:eastAsia="en-US"/>
        </w:rPr>
        <w:t>ы</w:t>
      </w:r>
      <w:r w:rsidRPr="00852A7D">
        <w:rPr>
          <w:bCs/>
          <w:sz w:val="20"/>
          <w:lang w:eastAsia="en-US"/>
        </w:rPr>
        <w:t>ло незнание кыргызов арабского языка и безграмотность подавляющ</w:t>
      </w:r>
      <w:r w:rsidRPr="00852A7D">
        <w:rPr>
          <w:bCs/>
          <w:sz w:val="20"/>
          <w:lang w:eastAsia="en-US"/>
        </w:rPr>
        <w:t>е</w:t>
      </w:r>
      <w:r w:rsidRPr="00852A7D">
        <w:rPr>
          <w:bCs/>
          <w:sz w:val="20"/>
          <w:lang w:eastAsia="en-US"/>
        </w:rPr>
        <w:t>го большинства кыргызов, которые мешали кыргызам интегрироваться им в какую-либо культуру. Необходимость в постоянных перемещен</w:t>
      </w:r>
      <w:r w:rsidRPr="00852A7D">
        <w:rPr>
          <w:bCs/>
          <w:sz w:val="20"/>
          <w:lang w:eastAsia="en-US"/>
        </w:rPr>
        <w:t>и</w:t>
      </w:r>
      <w:r w:rsidRPr="00852A7D">
        <w:rPr>
          <w:bCs/>
          <w:sz w:val="20"/>
          <w:lang w:eastAsia="en-US"/>
        </w:rPr>
        <w:t>ях, обусловленная спецификой ведения хозяйства кочевниками, пр</w:t>
      </w:r>
      <w:r w:rsidRPr="00852A7D">
        <w:rPr>
          <w:bCs/>
          <w:sz w:val="20"/>
          <w:lang w:eastAsia="en-US"/>
        </w:rPr>
        <w:t>и</w:t>
      </w:r>
      <w:r w:rsidRPr="00852A7D">
        <w:rPr>
          <w:bCs/>
          <w:sz w:val="20"/>
          <w:lang w:eastAsia="en-US"/>
        </w:rPr>
        <w:t>водила к тому, что кыргызы относительно часто находились в состо</w:t>
      </w:r>
      <w:r w:rsidRPr="00852A7D">
        <w:rPr>
          <w:bCs/>
          <w:sz w:val="20"/>
          <w:lang w:eastAsia="en-US"/>
        </w:rPr>
        <w:t>я</w:t>
      </w:r>
      <w:r w:rsidRPr="00852A7D">
        <w:rPr>
          <w:bCs/>
          <w:sz w:val="20"/>
          <w:lang w:eastAsia="en-US"/>
        </w:rPr>
        <w:t>нии вражды не только с другими народами, но и между собой, что зн</w:t>
      </w:r>
      <w:r w:rsidRPr="00852A7D">
        <w:rPr>
          <w:bCs/>
          <w:sz w:val="20"/>
          <w:lang w:eastAsia="en-US"/>
        </w:rPr>
        <w:t>а</w:t>
      </w:r>
      <w:r w:rsidRPr="00852A7D">
        <w:rPr>
          <w:bCs/>
          <w:sz w:val="20"/>
          <w:lang w:eastAsia="en-US"/>
        </w:rPr>
        <w:t>чительно понижало положительное ме</w:t>
      </w:r>
      <w:r w:rsidRPr="00852A7D">
        <w:rPr>
          <w:bCs/>
          <w:sz w:val="20"/>
          <w:lang w:eastAsia="en-US"/>
        </w:rPr>
        <w:t>ж</w:t>
      </w:r>
      <w:r w:rsidRPr="00852A7D">
        <w:rPr>
          <w:bCs/>
          <w:sz w:val="20"/>
          <w:lang w:eastAsia="en-US"/>
        </w:rPr>
        <w:t>культурное взаимодействие. В условиях перманентной вражды проникновение в традиционную кы</w:t>
      </w:r>
      <w:r w:rsidRPr="00852A7D">
        <w:rPr>
          <w:bCs/>
          <w:sz w:val="20"/>
          <w:lang w:eastAsia="en-US"/>
        </w:rPr>
        <w:t>р</w:t>
      </w:r>
      <w:r w:rsidRPr="00852A7D">
        <w:rPr>
          <w:bCs/>
          <w:sz w:val="20"/>
          <w:lang w:eastAsia="en-US"/>
        </w:rPr>
        <w:t>гызскую среду новых религиозных идей существе</w:t>
      </w:r>
      <w:r w:rsidRPr="00852A7D">
        <w:rPr>
          <w:bCs/>
          <w:sz w:val="20"/>
          <w:lang w:eastAsia="en-US"/>
        </w:rPr>
        <w:t>н</w:t>
      </w:r>
      <w:r w:rsidRPr="00852A7D">
        <w:rPr>
          <w:bCs/>
          <w:sz w:val="20"/>
          <w:lang w:eastAsia="en-US"/>
        </w:rPr>
        <w:t>но затруднялось.  В течение столетий ислам глубоко проник в образ жизни, быт и обычаи оседлого населения Центральной Азии, став в конце концов госуда</w:t>
      </w:r>
      <w:r w:rsidRPr="00852A7D">
        <w:rPr>
          <w:bCs/>
          <w:sz w:val="20"/>
          <w:lang w:eastAsia="en-US"/>
        </w:rPr>
        <w:t>р</w:t>
      </w:r>
      <w:r w:rsidRPr="00852A7D">
        <w:rPr>
          <w:bCs/>
          <w:sz w:val="20"/>
          <w:lang w:eastAsia="en-US"/>
        </w:rPr>
        <w:t>ственной религией, что обеспечило постоянность воздействия ислама на соседние кочевые народы, которое длилось в течение многих веков. Н</w:t>
      </w:r>
      <w:r w:rsidRPr="00852A7D">
        <w:rPr>
          <w:bCs/>
          <w:sz w:val="20"/>
          <w:lang w:eastAsia="en-US"/>
        </w:rPr>
        <w:t>е</w:t>
      </w:r>
      <w:r w:rsidRPr="00852A7D">
        <w:rPr>
          <w:bCs/>
          <w:sz w:val="20"/>
          <w:lang w:eastAsia="en-US"/>
        </w:rPr>
        <w:t>смотря на определенные диспропорции в процессе исламизации народов р</w:t>
      </w:r>
      <w:r w:rsidRPr="00852A7D">
        <w:rPr>
          <w:bCs/>
          <w:sz w:val="20"/>
          <w:lang w:eastAsia="en-US"/>
        </w:rPr>
        <w:t>е</w:t>
      </w:r>
      <w:r w:rsidRPr="00852A7D">
        <w:rPr>
          <w:bCs/>
          <w:sz w:val="20"/>
          <w:lang w:eastAsia="en-US"/>
        </w:rPr>
        <w:t>гиона, его неодинаковый характер и темп постоянство и длительность привели в конце концов к тому, что ислам был воспр</w:t>
      </w:r>
      <w:r w:rsidRPr="00852A7D">
        <w:rPr>
          <w:bCs/>
          <w:sz w:val="20"/>
          <w:lang w:eastAsia="en-US"/>
        </w:rPr>
        <w:t>и</w:t>
      </w:r>
      <w:r w:rsidRPr="00852A7D">
        <w:rPr>
          <w:bCs/>
          <w:sz w:val="20"/>
          <w:lang w:eastAsia="en-US"/>
        </w:rPr>
        <w:t>нят кыргызами в качестве основной религии, что в принципе соотве</w:t>
      </w:r>
      <w:r w:rsidRPr="00852A7D">
        <w:rPr>
          <w:bCs/>
          <w:sz w:val="20"/>
          <w:lang w:eastAsia="en-US"/>
        </w:rPr>
        <w:t>т</w:t>
      </w:r>
      <w:r w:rsidRPr="00852A7D">
        <w:rPr>
          <w:bCs/>
          <w:sz w:val="20"/>
          <w:lang w:eastAsia="en-US"/>
        </w:rPr>
        <w:t>ствовало их долгосрочным интересам и рел</w:t>
      </w:r>
      <w:r w:rsidRPr="00852A7D">
        <w:rPr>
          <w:bCs/>
          <w:sz w:val="20"/>
          <w:lang w:eastAsia="en-US"/>
        </w:rPr>
        <w:t>и</w:t>
      </w:r>
      <w:r w:rsidRPr="00852A7D">
        <w:rPr>
          <w:bCs/>
          <w:sz w:val="20"/>
          <w:lang w:eastAsia="en-US"/>
        </w:rPr>
        <w:t>гиозным потребностям.</w:t>
      </w:r>
    </w:p>
    <w:p w:rsidR="00E104E0" w:rsidRPr="00852A7D" w:rsidRDefault="00E104E0" w:rsidP="007D1326">
      <w:pPr>
        <w:ind w:firstLine="397"/>
        <w:jc w:val="both"/>
        <w:rPr>
          <w:bCs/>
          <w:sz w:val="20"/>
          <w:lang w:eastAsia="en-US"/>
        </w:rPr>
      </w:pPr>
      <w:r w:rsidRPr="00852A7D">
        <w:rPr>
          <w:bCs/>
          <w:sz w:val="20"/>
          <w:lang w:eastAsia="en-US"/>
        </w:rPr>
        <w:t>14. С момента включения Кыргызстана в состав Российской и</w:t>
      </w:r>
      <w:r w:rsidRPr="00852A7D">
        <w:rPr>
          <w:bCs/>
          <w:sz w:val="20"/>
          <w:lang w:eastAsia="en-US"/>
        </w:rPr>
        <w:t>м</w:t>
      </w:r>
      <w:r w:rsidRPr="00852A7D">
        <w:rPr>
          <w:bCs/>
          <w:sz w:val="20"/>
          <w:lang w:eastAsia="en-US"/>
        </w:rPr>
        <w:t>перии для кыргызского народа начался принципиально новый этап их истории, характеризуемый мощным процессом модернизации, в кот</w:t>
      </w:r>
      <w:r w:rsidRPr="00852A7D">
        <w:rPr>
          <w:bCs/>
          <w:sz w:val="20"/>
          <w:lang w:eastAsia="en-US"/>
        </w:rPr>
        <w:t>о</w:t>
      </w:r>
      <w:r w:rsidRPr="00852A7D">
        <w:rPr>
          <w:bCs/>
          <w:sz w:val="20"/>
          <w:lang w:eastAsia="en-US"/>
        </w:rPr>
        <w:t>рый кыргызы были вовлечены впервые за всю их многовековую ист</w:t>
      </w:r>
      <w:r w:rsidRPr="00852A7D">
        <w:rPr>
          <w:bCs/>
          <w:sz w:val="20"/>
          <w:lang w:eastAsia="en-US"/>
        </w:rPr>
        <w:t>о</w:t>
      </w:r>
      <w:r w:rsidRPr="00852A7D">
        <w:rPr>
          <w:bCs/>
          <w:sz w:val="20"/>
          <w:lang w:eastAsia="en-US"/>
        </w:rPr>
        <w:t>рию и уже не могли укл</w:t>
      </w:r>
      <w:r w:rsidRPr="00852A7D">
        <w:rPr>
          <w:bCs/>
          <w:sz w:val="20"/>
          <w:lang w:eastAsia="en-US"/>
        </w:rPr>
        <w:t>о</w:t>
      </w:r>
      <w:r w:rsidRPr="00852A7D">
        <w:rPr>
          <w:bCs/>
          <w:sz w:val="20"/>
          <w:lang w:eastAsia="en-US"/>
        </w:rPr>
        <w:t>ниться от него. Данный процесс определил в целом характер и темп дальнейшей трансформации кыргызского рел</w:t>
      </w:r>
      <w:r w:rsidRPr="00852A7D">
        <w:rPr>
          <w:bCs/>
          <w:sz w:val="20"/>
          <w:lang w:eastAsia="en-US"/>
        </w:rPr>
        <w:t>и</w:t>
      </w:r>
      <w:r w:rsidRPr="00852A7D">
        <w:rPr>
          <w:bCs/>
          <w:sz w:val="20"/>
          <w:lang w:eastAsia="en-US"/>
        </w:rPr>
        <w:t xml:space="preserve">гиозного сознания. </w:t>
      </w:r>
      <w:r w:rsidRPr="00852A7D">
        <w:rPr>
          <w:bCs/>
          <w:iCs/>
          <w:sz w:val="20"/>
          <w:lang w:eastAsia="en-US"/>
        </w:rPr>
        <w:t>Российское государство, располагавшее значител</w:t>
      </w:r>
      <w:r w:rsidRPr="00852A7D">
        <w:rPr>
          <w:bCs/>
          <w:iCs/>
          <w:sz w:val="20"/>
          <w:lang w:eastAsia="en-US"/>
        </w:rPr>
        <w:t>ь</w:t>
      </w:r>
      <w:r w:rsidRPr="00852A7D">
        <w:rPr>
          <w:bCs/>
          <w:iCs/>
          <w:sz w:val="20"/>
          <w:lang w:eastAsia="en-US"/>
        </w:rPr>
        <w:t>ным опытом в регулировании межэтнических и межрелигиозных о</w:t>
      </w:r>
      <w:r w:rsidRPr="00852A7D">
        <w:rPr>
          <w:bCs/>
          <w:iCs/>
          <w:sz w:val="20"/>
          <w:lang w:eastAsia="en-US"/>
        </w:rPr>
        <w:t>т</w:t>
      </w:r>
      <w:r w:rsidRPr="00852A7D">
        <w:rPr>
          <w:bCs/>
          <w:iCs/>
          <w:sz w:val="20"/>
          <w:lang w:eastAsia="en-US"/>
        </w:rPr>
        <w:t>ношений, сообразно существующему положению вещей избрало ре</w:t>
      </w:r>
      <w:r w:rsidRPr="00852A7D">
        <w:rPr>
          <w:bCs/>
          <w:iCs/>
          <w:sz w:val="20"/>
          <w:lang w:eastAsia="en-US"/>
        </w:rPr>
        <w:t>а</w:t>
      </w:r>
      <w:r w:rsidRPr="00852A7D">
        <w:rPr>
          <w:bCs/>
          <w:iCs/>
          <w:sz w:val="20"/>
          <w:lang w:eastAsia="en-US"/>
        </w:rPr>
        <w:t xml:space="preserve">листическую политику, </w:t>
      </w:r>
      <w:r w:rsidRPr="00852A7D">
        <w:rPr>
          <w:bCs/>
          <w:sz w:val="20"/>
          <w:lang w:eastAsia="en-US"/>
        </w:rPr>
        <w:t>направленную на прививание кыргызам на</w:t>
      </w:r>
      <w:r w:rsidRPr="00852A7D">
        <w:rPr>
          <w:bCs/>
          <w:sz w:val="20"/>
          <w:lang w:eastAsia="en-US"/>
        </w:rPr>
        <w:t>и</w:t>
      </w:r>
      <w:r w:rsidRPr="00852A7D">
        <w:rPr>
          <w:bCs/>
          <w:sz w:val="20"/>
          <w:lang w:eastAsia="en-US"/>
        </w:rPr>
        <w:t>более умеренных форм ислама.</w:t>
      </w:r>
      <w:r w:rsidRPr="00852A7D">
        <w:rPr>
          <w:bCs/>
          <w:iCs/>
          <w:sz w:val="20"/>
          <w:lang w:eastAsia="en-US"/>
        </w:rPr>
        <w:t xml:space="preserve"> </w:t>
      </w:r>
      <w:r w:rsidRPr="00852A7D">
        <w:rPr>
          <w:bCs/>
          <w:sz w:val="20"/>
          <w:lang w:eastAsia="en-US"/>
        </w:rPr>
        <w:t>Однако Октябрьская револ</w:t>
      </w:r>
      <w:r w:rsidRPr="00852A7D">
        <w:rPr>
          <w:bCs/>
          <w:sz w:val="20"/>
          <w:lang w:eastAsia="en-US"/>
        </w:rPr>
        <w:t>ю</w:t>
      </w:r>
      <w:r w:rsidRPr="00852A7D">
        <w:rPr>
          <w:bCs/>
          <w:sz w:val="20"/>
          <w:lang w:eastAsia="en-US"/>
        </w:rPr>
        <w:t>ция 1917 года придала истории России и всем народам, входившим в ее с</w:t>
      </w:r>
      <w:r w:rsidRPr="00852A7D">
        <w:rPr>
          <w:bCs/>
          <w:sz w:val="20"/>
          <w:lang w:eastAsia="en-US"/>
        </w:rPr>
        <w:t>о</w:t>
      </w:r>
      <w:r w:rsidRPr="00852A7D">
        <w:rPr>
          <w:bCs/>
          <w:sz w:val="20"/>
          <w:lang w:eastAsia="en-US"/>
        </w:rPr>
        <w:t>став, совершенно новое направление, что в первую очередь будет касаться религиозных процессов. Практически с пер</w:t>
      </w:r>
      <w:r w:rsidRPr="00852A7D">
        <w:rPr>
          <w:bCs/>
          <w:sz w:val="20"/>
          <w:lang w:eastAsia="en-US"/>
        </w:rPr>
        <w:softHyphen/>
        <w:t>вых дней своего существ</w:t>
      </w:r>
      <w:r w:rsidRPr="00852A7D">
        <w:rPr>
          <w:bCs/>
          <w:sz w:val="20"/>
          <w:lang w:eastAsia="en-US"/>
        </w:rPr>
        <w:t>о</w:t>
      </w:r>
      <w:r w:rsidRPr="00852A7D">
        <w:rPr>
          <w:bCs/>
          <w:sz w:val="20"/>
          <w:lang w:eastAsia="en-US"/>
        </w:rPr>
        <w:t>вания Советская власть приступила к реализации программы партии против религиозного мировоззрения и религиозных учреждений. Пе</w:t>
      </w:r>
      <w:r w:rsidRPr="00852A7D">
        <w:rPr>
          <w:bCs/>
          <w:sz w:val="20"/>
          <w:lang w:eastAsia="en-US"/>
        </w:rPr>
        <w:t>р</w:t>
      </w:r>
      <w:r w:rsidRPr="00852A7D">
        <w:rPr>
          <w:bCs/>
          <w:sz w:val="20"/>
          <w:lang w:eastAsia="en-US"/>
        </w:rPr>
        <w:t>вые десятилетия она активно использовала репрессивные м</w:t>
      </w:r>
      <w:r w:rsidRPr="00852A7D">
        <w:rPr>
          <w:bCs/>
          <w:sz w:val="20"/>
          <w:lang w:eastAsia="en-US"/>
        </w:rPr>
        <w:t>е</w:t>
      </w:r>
      <w:r w:rsidRPr="00852A7D">
        <w:rPr>
          <w:bCs/>
          <w:sz w:val="20"/>
          <w:lang w:eastAsia="en-US"/>
        </w:rPr>
        <w:t>ры против служителей культа. Однако после Отеч</w:t>
      </w:r>
      <w:r w:rsidRPr="00852A7D">
        <w:rPr>
          <w:bCs/>
          <w:sz w:val="20"/>
          <w:lang w:eastAsia="en-US"/>
        </w:rPr>
        <w:t>е</w:t>
      </w:r>
      <w:r w:rsidRPr="00852A7D">
        <w:rPr>
          <w:bCs/>
          <w:sz w:val="20"/>
          <w:lang w:eastAsia="en-US"/>
        </w:rPr>
        <w:t>ственной войны государство сделало упор на пропагандистские средства борьбы с религией, на си</w:t>
      </w:r>
      <w:r w:rsidRPr="00852A7D">
        <w:rPr>
          <w:bCs/>
          <w:sz w:val="20"/>
          <w:lang w:eastAsia="en-US"/>
        </w:rPr>
        <w:t>с</w:t>
      </w:r>
      <w:r w:rsidRPr="00852A7D">
        <w:rPr>
          <w:bCs/>
          <w:sz w:val="20"/>
          <w:lang w:eastAsia="en-US"/>
        </w:rPr>
        <w:lastRenderedPageBreak/>
        <w:t>тему атеистического  образования, на противопоставл</w:t>
      </w:r>
      <w:r w:rsidRPr="00852A7D">
        <w:rPr>
          <w:bCs/>
          <w:sz w:val="20"/>
          <w:lang w:eastAsia="en-US"/>
        </w:rPr>
        <w:t>е</w:t>
      </w:r>
      <w:r w:rsidRPr="00852A7D">
        <w:rPr>
          <w:bCs/>
          <w:sz w:val="20"/>
          <w:lang w:eastAsia="en-US"/>
        </w:rPr>
        <w:t>нии научного и религиозного мировоззрений, на контроле за деятельностью религио</w:t>
      </w:r>
      <w:r w:rsidRPr="00852A7D">
        <w:rPr>
          <w:bCs/>
          <w:sz w:val="20"/>
          <w:lang w:eastAsia="en-US"/>
        </w:rPr>
        <w:t>з</w:t>
      </w:r>
      <w:r w:rsidRPr="00852A7D">
        <w:rPr>
          <w:bCs/>
          <w:sz w:val="20"/>
          <w:lang w:eastAsia="en-US"/>
        </w:rPr>
        <w:t>ных учреждений и лиц и т.д., т.е. на относительно умеренных мерах, рассчитанных на постоянное и длительное возде</w:t>
      </w:r>
      <w:r w:rsidRPr="00852A7D">
        <w:rPr>
          <w:bCs/>
          <w:sz w:val="20"/>
          <w:lang w:eastAsia="en-US"/>
        </w:rPr>
        <w:t>й</w:t>
      </w:r>
      <w:r w:rsidRPr="00852A7D">
        <w:rPr>
          <w:bCs/>
          <w:sz w:val="20"/>
          <w:lang w:eastAsia="en-US"/>
        </w:rPr>
        <w:t>ствие на массовое сознание. Именно данное обстоятельство определило дальнейший х</w:t>
      </w:r>
      <w:r w:rsidRPr="00852A7D">
        <w:rPr>
          <w:bCs/>
          <w:sz w:val="20"/>
          <w:lang w:eastAsia="en-US"/>
        </w:rPr>
        <w:t>а</w:t>
      </w:r>
      <w:r w:rsidRPr="00852A7D">
        <w:rPr>
          <w:bCs/>
          <w:sz w:val="20"/>
          <w:lang w:eastAsia="en-US"/>
        </w:rPr>
        <w:t>рактер трансформаций религиозного сознания кы</w:t>
      </w:r>
      <w:r w:rsidRPr="00852A7D">
        <w:rPr>
          <w:bCs/>
          <w:sz w:val="20"/>
          <w:lang w:eastAsia="en-US"/>
        </w:rPr>
        <w:t>р</w:t>
      </w:r>
      <w:r w:rsidRPr="00852A7D">
        <w:rPr>
          <w:bCs/>
          <w:sz w:val="20"/>
          <w:lang w:eastAsia="en-US"/>
        </w:rPr>
        <w:t>гызского народа, в котором по-прежнему продолжали присутствовать элементы дом</w:t>
      </w:r>
      <w:r w:rsidRPr="00852A7D">
        <w:rPr>
          <w:bCs/>
          <w:sz w:val="20"/>
          <w:lang w:eastAsia="en-US"/>
        </w:rPr>
        <w:t>у</w:t>
      </w:r>
      <w:r w:rsidRPr="00852A7D">
        <w:rPr>
          <w:bCs/>
          <w:sz w:val="20"/>
          <w:lang w:eastAsia="en-US"/>
        </w:rPr>
        <w:t>сульманских верований в сочетании с собственно м</w:t>
      </w:r>
      <w:r w:rsidRPr="00852A7D">
        <w:rPr>
          <w:bCs/>
          <w:sz w:val="20"/>
          <w:lang w:eastAsia="en-US"/>
        </w:rPr>
        <w:t>у</w:t>
      </w:r>
      <w:r w:rsidRPr="00852A7D">
        <w:rPr>
          <w:bCs/>
          <w:sz w:val="20"/>
          <w:lang w:eastAsia="en-US"/>
        </w:rPr>
        <w:t>сульманскими.</w:t>
      </w:r>
    </w:p>
    <w:p w:rsidR="00E104E0" w:rsidRPr="00852A7D" w:rsidRDefault="00E104E0" w:rsidP="007D1326">
      <w:pPr>
        <w:ind w:firstLine="397"/>
        <w:jc w:val="both"/>
        <w:rPr>
          <w:bCs/>
          <w:sz w:val="20"/>
          <w:lang w:eastAsia="en-US"/>
        </w:rPr>
      </w:pPr>
      <w:r w:rsidRPr="00852A7D">
        <w:rPr>
          <w:bCs/>
          <w:sz w:val="20"/>
          <w:lang w:eastAsia="en-US"/>
        </w:rPr>
        <w:t>1</w:t>
      </w:r>
      <w:r w:rsidR="00402F54" w:rsidRPr="00402F54">
        <w:rPr>
          <w:bCs/>
          <w:sz w:val="20"/>
          <w:lang w:eastAsia="en-US"/>
        </w:rPr>
        <w:t>5</w:t>
      </w:r>
      <w:r w:rsidRPr="00852A7D">
        <w:rPr>
          <w:bCs/>
          <w:sz w:val="20"/>
          <w:lang w:eastAsia="en-US"/>
        </w:rPr>
        <w:t>. После обретения Кыргызстаном суверенитета в стране нача</w:t>
      </w:r>
      <w:r w:rsidRPr="00852A7D">
        <w:rPr>
          <w:bCs/>
          <w:sz w:val="20"/>
          <w:lang w:eastAsia="en-US"/>
        </w:rPr>
        <w:t>л</w:t>
      </w:r>
      <w:r w:rsidRPr="00852A7D">
        <w:rPr>
          <w:bCs/>
          <w:sz w:val="20"/>
          <w:lang w:eastAsia="en-US"/>
        </w:rPr>
        <w:t>ся процесс бурного возрождения ислама. Данный процесс носит сло</w:t>
      </w:r>
      <w:r w:rsidRPr="00852A7D">
        <w:rPr>
          <w:bCs/>
          <w:sz w:val="20"/>
          <w:lang w:eastAsia="en-US"/>
        </w:rPr>
        <w:t>ж</w:t>
      </w:r>
      <w:r w:rsidRPr="00852A7D">
        <w:rPr>
          <w:bCs/>
          <w:sz w:val="20"/>
          <w:lang w:eastAsia="en-US"/>
        </w:rPr>
        <w:t>ный и противоречивый характер, имеющий как позитивные, так и негати</w:t>
      </w:r>
      <w:r w:rsidRPr="00852A7D">
        <w:rPr>
          <w:bCs/>
          <w:sz w:val="20"/>
          <w:lang w:eastAsia="en-US"/>
        </w:rPr>
        <w:t>в</w:t>
      </w:r>
      <w:r w:rsidRPr="00852A7D">
        <w:rPr>
          <w:bCs/>
          <w:sz w:val="20"/>
          <w:lang w:eastAsia="en-US"/>
        </w:rPr>
        <w:t>ные моменты и последствия. Ислам, как монотеистическая вера, сп</w:t>
      </w:r>
      <w:r w:rsidRPr="00852A7D">
        <w:rPr>
          <w:bCs/>
          <w:sz w:val="20"/>
          <w:lang w:eastAsia="en-US"/>
        </w:rPr>
        <w:t>о</w:t>
      </w:r>
      <w:r w:rsidRPr="00852A7D">
        <w:rPr>
          <w:bCs/>
          <w:sz w:val="20"/>
          <w:lang w:eastAsia="en-US"/>
        </w:rPr>
        <w:t>собствует созданию в традиционной кыргызской среде основы для дальнейшего развития и консолидации этноса в единый народ, в кот</w:t>
      </w:r>
      <w:r w:rsidRPr="00852A7D">
        <w:rPr>
          <w:bCs/>
          <w:sz w:val="20"/>
          <w:lang w:eastAsia="en-US"/>
        </w:rPr>
        <w:t>о</w:t>
      </w:r>
      <w:r w:rsidRPr="00852A7D">
        <w:rPr>
          <w:bCs/>
          <w:sz w:val="20"/>
          <w:lang w:eastAsia="en-US"/>
        </w:rPr>
        <w:t>ром все еще достаточно сильны родоплеменные ценности, настр</w:t>
      </w:r>
      <w:r w:rsidRPr="00852A7D">
        <w:rPr>
          <w:bCs/>
          <w:sz w:val="20"/>
          <w:lang w:eastAsia="en-US"/>
        </w:rPr>
        <w:t>о</w:t>
      </w:r>
      <w:r w:rsidRPr="00852A7D">
        <w:rPr>
          <w:bCs/>
          <w:sz w:val="20"/>
          <w:lang w:eastAsia="en-US"/>
        </w:rPr>
        <w:t>ения и тенденции. С другой стороны, ислам объективно способствует ко</w:t>
      </w:r>
      <w:r w:rsidRPr="00852A7D">
        <w:rPr>
          <w:bCs/>
          <w:sz w:val="20"/>
          <w:lang w:eastAsia="en-US"/>
        </w:rPr>
        <w:t>н</w:t>
      </w:r>
      <w:r w:rsidRPr="00852A7D">
        <w:rPr>
          <w:bCs/>
          <w:sz w:val="20"/>
          <w:lang w:eastAsia="en-US"/>
        </w:rPr>
        <w:t>сервации традиционализма в системе общественных отношений и т</w:t>
      </w:r>
      <w:r w:rsidRPr="00852A7D">
        <w:rPr>
          <w:bCs/>
          <w:sz w:val="20"/>
          <w:lang w:eastAsia="en-US"/>
        </w:rPr>
        <w:t>а</w:t>
      </w:r>
      <w:r w:rsidRPr="00852A7D">
        <w:rPr>
          <w:bCs/>
          <w:sz w:val="20"/>
          <w:lang w:eastAsia="en-US"/>
        </w:rPr>
        <w:t>ким образом препятствует инновационным процессам в гос</w:t>
      </w:r>
      <w:r w:rsidRPr="00852A7D">
        <w:rPr>
          <w:bCs/>
          <w:sz w:val="20"/>
          <w:lang w:eastAsia="en-US"/>
        </w:rPr>
        <w:t>у</w:t>
      </w:r>
      <w:r w:rsidRPr="00852A7D">
        <w:rPr>
          <w:bCs/>
          <w:sz w:val="20"/>
          <w:lang w:eastAsia="en-US"/>
        </w:rPr>
        <w:t>дарстве и обществе.  В условиях глобализации ислам подвергся знач</w:t>
      </w:r>
      <w:r w:rsidRPr="00852A7D">
        <w:rPr>
          <w:bCs/>
          <w:sz w:val="20"/>
          <w:lang w:eastAsia="en-US"/>
        </w:rPr>
        <w:t>и</w:t>
      </w:r>
      <w:r w:rsidRPr="00852A7D">
        <w:rPr>
          <w:bCs/>
          <w:sz w:val="20"/>
          <w:lang w:eastAsia="en-US"/>
        </w:rPr>
        <w:t>тельной политизации. В современном мире, в котором противостояние ме</w:t>
      </w:r>
      <w:r w:rsidRPr="00852A7D">
        <w:rPr>
          <w:bCs/>
          <w:sz w:val="20"/>
          <w:lang w:eastAsia="en-US"/>
        </w:rPr>
        <w:t>ж</w:t>
      </w:r>
      <w:r w:rsidRPr="00852A7D">
        <w:rPr>
          <w:bCs/>
          <w:sz w:val="20"/>
          <w:lang w:eastAsia="en-US"/>
        </w:rPr>
        <w:t>ду группами государств приняло цивилизационный характер и масштабы, исламская политическая традиция, формировавшаяся веками, оказ</w:t>
      </w:r>
      <w:r w:rsidRPr="00852A7D">
        <w:rPr>
          <w:bCs/>
          <w:sz w:val="20"/>
          <w:lang w:eastAsia="en-US"/>
        </w:rPr>
        <w:t>а</w:t>
      </w:r>
      <w:r w:rsidRPr="00852A7D">
        <w:rPr>
          <w:bCs/>
          <w:sz w:val="20"/>
          <w:lang w:eastAsia="en-US"/>
        </w:rPr>
        <w:t>лась весьма востребованной. В данный процесс в той или иной форме втянуты практически все государства, в которых испов</w:t>
      </w:r>
      <w:r w:rsidRPr="00852A7D">
        <w:rPr>
          <w:bCs/>
          <w:sz w:val="20"/>
          <w:lang w:eastAsia="en-US"/>
        </w:rPr>
        <w:t>е</w:t>
      </w:r>
      <w:r w:rsidRPr="00852A7D">
        <w:rPr>
          <w:bCs/>
          <w:sz w:val="20"/>
          <w:lang w:eastAsia="en-US"/>
        </w:rPr>
        <w:t>дуется ислам, и Кыргызстан не стал исключением. Наиболее влиятельные мусул</w:t>
      </w:r>
      <w:r w:rsidRPr="00852A7D">
        <w:rPr>
          <w:bCs/>
          <w:sz w:val="20"/>
          <w:lang w:eastAsia="en-US"/>
        </w:rPr>
        <w:t>ь</w:t>
      </w:r>
      <w:r w:rsidRPr="00852A7D">
        <w:rPr>
          <w:bCs/>
          <w:sz w:val="20"/>
          <w:lang w:eastAsia="en-US"/>
        </w:rPr>
        <w:t>манские государства, выступающие в качестве своеобра</w:t>
      </w:r>
      <w:r w:rsidRPr="00852A7D">
        <w:rPr>
          <w:bCs/>
          <w:sz w:val="20"/>
          <w:lang w:eastAsia="en-US"/>
        </w:rPr>
        <w:t>з</w:t>
      </w:r>
      <w:r w:rsidRPr="00852A7D">
        <w:rPr>
          <w:bCs/>
          <w:sz w:val="20"/>
          <w:lang w:eastAsia="en-US"/>
        </w:rPr>
        <w:t>ной духовной, политической и финансовой метрополии по отнош</w:t>
      </w:r>
      <w:r w:rsidRPr="00852A7D">
        <w:rPr>
          <w:bCs/>
          <w:sz w:val="20"/>
          <w:lang w:eastAsia="en-US"/>
        </w:rPr>
        <w:t>е</w:t>
      </w:r>
      <w:r w:rsidRPr="00852A7D">
        <w:rPr>
          <w:bCs/>
          <w:sz w:val="20"/>
          <w:lang w:eastAsia="en-US"/>
        </w:rPr>
        <w:t>нию к периферии мусульманского мира, делают все зависящее от них, чт</w:t>
      </w:r>
      <w:r w:rsidRPr="00852A7D">
        <w:rPr>
          <w:bCs/>
          <w:sz w:val="20"/>
          <w:lang w:eastAsia="en-US"/>
        </w:rPr>
        <w:t>о</w:t>
      </w:r>
      <w:r w:rsidRPr="00852A7D">
        <w:rPr>
          <w:bCs/>
          <w:sz w:val="20"/>
          <w:lang w:eastAsia="en-US"/>
        </w:rPr>
        <w:t>бы укрепить ислам как в центре, так и на его окраинах, что в ощутимой мере об</w:t>
      </w:r>
      <w:r w:rsidRPr="00852A7D">
        <w:rPr>
          <w:bCs/>
          <w:sz w:val="20"/>
          <w:lang w:eastAsia="en-US"/>
        </w:rPr>
        <w:t>у</w:t>
      </w:r>
      <w:r w:rsidRPr="00852A7D">
        <w:rPr>
          <w:bCs/>
          <w:sz w:val="20"/>
          <w:lang w:eastAsia="en-US"/>
        </w:rPr>
        <w:t>словливает процесс исламизации Кыргызстана, его характер, инте</w:t>
      </w:r>
      <w:r w:rsidRPr="00852A7D">
        <w:rPr>
          <w:bCs/>
          <w:sz w:val="20"/>
          <w:lang w:eastAsia="en-US"/>
        </w:rPr>
        <w:t>н</w:t>
      </w:r>
      <w:r w:rsidRPr="00852A7D">
        <w:rPr>
          <w:bCs/>
          <w:sz w:val="20"/>
          <w:lang w:eastAsia="en-US"/>
        </w:rPr>
        <w:t>сивность и масштабы.  Политизация ислама в совреме</w:t>
      </w:r>
      <w:r w:rsidRPr="00852A7D">
        <w:rPr>
          <w:bCs/>
          <w:sz w:val="20"/>
          <w:lang w:eastAsia="en-US"/>
        </w:rPr>
        <w:t>н</w:t>
      </w:r>
      <w:r w:rsidRPr="00852A7D">
        <w:rPr>
          <w:bCs/>
          <w:sz w:val="20"/>
          <w:lang w:eastAsia="en-US"/>
        </w:rPr>
        <w:t>ных условиях означает не только вовлечение его в политическую сферу, религио</w:t>
      </w:r>
      <w:r w:rsidRPr="00852A7D">
        <w:rPr>
          <w:bCs/>
          <w:sz w:val="20"/>
          <w:lang w:eastAsia="en-US"/>
        </w:rPr>
        <w:t>з</w:t>
      </w:r>
      <w:r w:rsidRPr="00852A7D">
        <w:rPr>
          <w:bCs/>
          <w:sz w:val="20"/>
          <w:lang w:eastAsia="en-US"/>
        </w:rPr>
        <w:t>ную мотивацию политических действий и т.д., но посл</w:t>
      </w:r>
      <w:r w:rsidRPr="00852A7D">
        <w:rPr>
          <w:bCs/>
          <w:sz w:val="20"/>
          <w:lang w:eastAsia="en-US"/>
        </w:rPr>
        <w:t>е</w:t>
      </w:r>
      <w:r w:rsidRPr="00852A7D">
        <w:rPr>
          <w:bCs/>
          <w:sz w:val="20"/>
          <w:lang w:eastAsia="en-US"/>
        </w:rPr>
        <w:t>довательную и целенаправленную политику постоянного усиления влияния ведущих мусульманских государств через активное распространение и укре</w:t>
      </w:r>
      <w:r w:rsidRPr="00852A7D">
        <w:rPr>
          <w:bCs/>
          <w:sz w:val="20"/>
          <w:lang w:eastAsia="en-US"/>
        </w:rPr>
        <w:t>п</w:t>
      </w:r>
      <w:r w:rsidRPr="00852A7D">
        <w:rPr>
          <w:bCs/>
          <w:sz w:val="20"/>
          <w:lang w:eastAsia="en-US"/>
        </w:rPr>
        <w:t>ление ислама. По этой причине религиозные процессы и трансформ</w:t>
      </w:r>
      <w:r w:rsidRPr="00852A7D">
        <w:rPr>
          <w:bCs/>
          <w:sz w:val="20"/>
          <w:lang w:eastAsia="en-US"/>
        </w:rPr>
        <w:t>а</w:t>
      </w:r>
      <w:r w:rsidRPr="00852A7D">
        <w:rPr>
          <w:bCs/>
          <w:sz w:val="20"/>
          <w:lang w:eastAsia="en-US"/>
        </w:rPr>
        <w:t>ции в Кыргызстане, их характер, направление, интенсивность, прот</w:t>
      </w:r>
      <w:r w:rsidRPr="00852A7D">
        <w:rPr>
          <w:bCs/>
          <w:sz w:val="20"/>
          <w:lang w:eastAsia="en-US"/>
        </w:rPr>
        <w:t>и</w:t>
      </w:r>
      <w:r w:rsidRPr="00852A7D">
        <w:rPr>
          <w:bCs/>
          <w:sz w:val="20"/>
          <w:lang w:eastAsia="en-US"/>
        </w:rPr>
        <w:t>воречия и т.д. определяются не только явлениями внутренней жизни в стране и действительной потребностью населения в религиозной иде</w:t>
      </w:r>
      <w:r w:rsidRPr="00852A7D">
        <w:rPr>
          <w:bCs/>
          <w:sz w:val="20"/>
          <w:lang w:eastAsia="en-US"/>
        </w:rPr>
        <w:t>о</w:t>
      </w:r>
      <w:r w:rsidRPr="00852A7D">
        <w:rPr>
          <w:bCs/>
          <w:sz w:val="20"/>
          <w:lang w:eastAsia="en-US"/>
        </w:rPr>
        <w:t>логии, вере, но и в значительной мере внешними факторами, влияни</w:t>
      </w:r>
      <w:r w:rsidRPr="00852A7D">
        <w:rPr>
          <w:bCs/>
          <w:sz w:val="20"/>
          <w:lang w:eastAsia="en-US"/>
        </w:rPr>
        <w:t>я</w:t>
      </w:r>
      <w:r w:rsidRPr="00852A7D">
        <w:rPr>
          <w:bCs/>
          <w:sz w:val="20"/>
          <w:lang w:eastAsia="en-US"/>
        </w:rPr>
        <w:t>ми, исходящими от других государств и нар</w:t>
      </w:r>
      <w:r w:rsidRPr="00852A7D">
        <w:rPr>
          <w:bCs/>
          <w:sz w:val="20"/>
          <w:lang w:eastAsia="en-US"/>
        </w:rPr>
        <w:t>о</w:t>
      </w:r>
      <w:r w:rsidRPr="00852A7D">
        <w:rPr>
          <w:bCs/>
          <w:sz w:val="20"/>
          <w:lang w:eastAsia="en-US"/>
        </w:rPr>
        <w:t>дов.</w:t>
      </w:r>
    </w:p>
    <w:p w:rsidR="009703BD" w:rsidRPr="00852A7D" w:rsidRDefault="009703BD" w:rsidP="007D1326">
      <w:pPr>
        <w:ind w:firstLine="397"/>
        <w:rPr>
          <w:sz w:val="20"/>
          <w:lang w:eastAsia="en-US"/>
        </w:rPr>
      </w:pPr>
      <w:r w:rsidRPr="00852A7D">
        <w:rPr>
          <w:b/>
          <w:sz w:val="20"/>
          <w:lang w:eastAsia="en-US"/>
        </w:rPr>
        <w:lastRenderedPageBreak/>
        <w:t>Основные положения диссертации отражены в следующих опубл</w:t>
      </w:r>
      <w:r w:rsidRPr="00852A7D">
        <w:rPr>
          <w:b/>
          <w:sz w:val="20"/>
          <w:lang w:eastAsia="en-US"/>
        </w:rPr>
        <w:t>и</w:t>
      </w:r>
      <w:r w:rsidRPr="00852A7D">
        <w:rPr>
          <w:b/>
          <w:sz w:val="20"/>
          <w:lang w:eastAsia="en-US"/>
        </w:rPr>
        <w:t>кованных работах:</w:t>
      </w:r>
      <w:r w:rsidRPr="00852A7D">
        <w:rPr>
          <w:sz w:val="20"/>
          <w:lang w:eastAsia="en-US"/>
        </w:rPr>
        <w:t xml:space="preserve"> </w:t>
      </w:r>
    </w:p>
    <w:p w:rsidR="003214EC" w:rsidRPr="00852A7D" w:rsidRDefault="00D65ACC" w:rsidP="007D1326">
      <w:pPr>
        <w:numPr>
          <w:ilvl w:val="0"/>
          <w:numId w:val="11"/>
        </w:numPr>
        <w:tabs>
          <w:tab w:val="num" w:pos="540"/>
        </w:tabs>
        <w:ind w:left="0" w:firstLine="397"/>
        <w:jc w:val="both"/>
        <w:rPr>
          <w:sz w:val="20"/>
          <w:lang w:eastAsia="en-US"/>
        </w:rPr>
      </w:pPr>
      <w:r w:rsidRPr="00852A7D">
        <w:rPr>
          <w:sz w:val="20"/>
          <w:lang w:eastAsia="en-US"/>
        </w:rPr>
        <w:t>Кулназаров</w:t>
      </w:r>
      <w:r w:rsidR="003214EC" w:rsidRPr="00852A7D">
        <w:rPr>
          <w:sz w:val="20"/>
          <w:lang w:eastAsia="en-US"/>
        </w:rPr>
        <w:t xml:space="preserve">,  </w:t>
      </w:r>
      <w:r w:rsidR="00E104E0" w:rsidRPr="00852A7D">
        <w:rPr>
          <w:sz w:val="20"/>
          <w:lang w:eastAsia="en-US"/>
        </w:rPr>
        <w:t xml:space="preserve">А.К. Основы религиоведения [Текст]: </w:t>
      </w:r>
      <w:r w:rsidR="00E104E0" w:rsidRPr="00852A7D">
        <w:rPr>
          <w:rFonts w:ascii="Calibri" w:hAnsi="Calibri"/>
          <w:sz w:val="20"/>
          <w:lang w:eastAsia="en-US"/>
        </w:rPr>
        <w:t xml:space="preserve"> </w:t>
      </w:r>
      <w:r w:rsidR="00E104E0" w:rsidRPr="00852A7D">
        <w:rPr>
          <w:sz w:val="20"/>
          <w:lang w:eastAsia="en-US"/>
        </w:rPr>
        <w:t>учебное пособие</w:t>
      </w:r>
      <w:r w:rsidR="00E104E0" w:rsidRPr="00852A7D">
        <w:rPr>
          <w:rFonts w:ascii="Calibri" w:hAnsi="Calibri"/>
          <w:sz w:val="20"/>
          <w:lang w:eastAsia="en-US"/>
        </w:rPr>
        <w:t xml:space="preserve"> / </w:t>
      </w:r>
      <w:r w:rsidR="00E104E0" w:rsidRPr="00852A7D">
        <w:rPr>
          <w:sz w:val="20"/>
          <w:lang w:eastAsia="en-US"/>
        </w:rPr>
        <w:t>А.К.</w:t>
      </w:r>
      <w:r w:rsidR="00CB2DF6" w:rsidRPr="00852A7D">
        <w:rPr>
          <w:sz w:val="20"/>
          <w:lang w:eastAsia="en-US"/>
        </w:rPr>
        <w:t xml:space="preserve"> Кулназаров,  А.И.  Абдусамедов</w:t>
      </w:r>
      <w:r w:rsidR="00FF10BB" w:rsidRPr="00852A7D">
        <w:rPr>
          <w:sz w:val="20"/>
          <w:lang w:eastAsia="en-US"/>
        </w:rPr>
        <w:t xml:space="preserve">. </w:t>
      </w:r>
      <w:r w:rsidR="00BD3414" w:rsidRPr="00852A7D">
        <w:rPr>
          <w:sz w:val="20"/>
          <w:lang w:eastAsia="en-US"/>
        </w:rPr>
        <w:t>– Ташкент, 199</w:t>
      </w:r>
      <w:r w:rsidR="005047CB" w:rsidRPr="00852A7D">
        <w:rPr>
          <w:sz w:val="20"/>
          <w:lang w:eastAsia="en-US"/>
        </w:rPr>
        <w:t>5</w:t>
      </w:r>
      <w:r w:rsidR="00BD3414" w:rsidRPr="00852A7D">
        <w:rPr>
          <w:sz w:val="20"/>
          <w:lang w:eastAsia="en-US"/>
        </w:rPr>
        <w:t xml:space="preserve">. </w:t>
      </w:r>
      <w:r w:rsidR="00FF10BB" w:rsidRPr="00852A7D">
        <w:rPr>
          <w:sz w:val="20"/>
          <w:lang w:eastAsia="en-US"/>
        </w:rPr>
        <w:t>–</w:t>
      </w:r>
      <w:r w:rsidR="003214EC" w:rsidRPr="00852A7D">
        <w:rPr>
          <w:sz w:val="20"/>
          <w:lang w:eastAsia="en-US"/>
        </w:rPr>
        <w:t xml:space="preserve"> </w:t>
      </w:r>
      <w:r w:rsidR="005047CB" w:rsidRPr="00852A7D">
        <w:rPr>
          <w:sz w:val="20"/>
          <w:lang w:eastAsia="en-US"/>
        </w:rPr>
        <w:t>251</w:t>
      </w:r>
      <w:r w:rsidR="00BD3414" w:rsidRPr="00852A7D">
        <w:rPr>
          <w:sz w:val="20"/>
          <w:lang w:eastAsia="en-US"/>
        </w:rPr>
        <w:t xml:space="preserve"> с. </w:t>
      </w:r>
    </w:p>
    <w:p w:rsidR="00BD3414" w:rsidRPr="00852A7D" w:rsidRDefault="00297DD9" w:rsidP="007D1326">
      <w:pPr>
        <w:numPr>
          <w:ilvl w:val="0"/>
          <w:numId w:val="11"/>
        </w:numPr>
        <w:tabs>
          <w:tab w:val="num" w:pos="540"/>
        </w:tabs>
        <w:ind w:left="0" w:firstLine="397"/>
        <w:jc w:val="both"/>
        <w:rPr>
          <w:sz w:val="20"/>
          <w:lang w:eastAsia="en-US"/>
        </w:rPr>
      </w:pPr>
      <w:r w:rsidRPr="00852A7D">
        <w:rPr>
          <w:sz w:val="20"/>
          <w:lang w:eastAsia="en-US"/>
        </w:rPr>
        <w:t>Кулназаров, А.К.</w:t>
      </w:r>
      <w:r w:rsidR="00E104E0" w:rsidRPr="00852A7D">
        <w:rPr>
          <w:sz w:val="20"/>
          <w:lang w:eastAsia="en-US"/>
        </w:rPr>
        <w:t xml:space="preserve">, </w:t>
      </w:r>
      <w:r w:rsidR="00BD3414" w:rsidRPr="00852A7D">
        <w:rPr>
          <w:rFonts w:ascii="A97_Oktom_Times Cyr" w:hAnsi="A97_Oktom_Times Cyr"/>
          <w:sz w:val="20"/>
          <w:lang w:eastAsia="en-US"/>
        </w:rPr>
        <w:t xml:space="preserve">Кыргыздардын аё-сезиминде </w:t>
      </w:r>
      <w:r w:rsidR="005047CB" w:rsidRPr="00852A7D">
        <w:rPr>
          <w:sz w:val="20"/>
          <w:lang w:eastAsia="en-US"/>
        </w:rPr>
        <w:t xml:space="preserve"> </w:t>
      </w:r>
      <w:r w:rsidR="00BD3414" w:rsidRPr="00852A7D">
        <w:rPr>
          <w:rFonts w:ascii="A97_Oktom_Times Cyr" w:hAnsi="A97_Oktom_Times Cyr"/>
          <w:sz w:val="20"/>
          <w:lang w:eastAsia="en-US"/>
        </w:rPr>
        <w:t xml:space="preserve">Умай Эне» ыйык  ишениминин  чагылдырылышы </w:t>
      </w:r>
      <w:r w:rsidR="00D65ACC" w:rsidRPr="00852A7D">
        <w:rPr>
          <w:sz w:val="20"/>
          <w:lang w:eastAsia="en-US"/>
        </w:rPr>
        <w:t>[Текст]</w:t>
      </w:r>
      <w:r w:rsidR="00D65ACC" w:rsidRPr="00852A7D">
        <w:rPr>
          <w:rFonts w:ascii="Calibri" w:hAnsi="Calibri"/>
          <w:sz w:val="20"/>
          <w:lang w:eastAsia="en-US"/>
        </w:rPr>
        <w:t xml:space="preserve"> </w:t>
      </w:r>
      <w:r w:rsidR="00A01762" w:rsidRPr="00852A7D">
        <w:rPr>
          <w:rFonts w:ascii="Calibri" w:hAnsi="Calibri"/>
          <w:sz w:val="20"/>
          <w:lang w:eastAsia="en-US"/>
        </w:rPr>
        <w:t>/</w:t>
      </w:r>
      <w:r w:rsidR="003214EC" w:rsidRPr="00852A7D">
        <w:rPr>
          <w:sz w:val="20"/>
          <w:lang w:eastAsia="en-US"/>
        </w:rPr>
        <w:t xml:space="preserve"> </w:t>
      </w:r>
      <w:r w:rsidR="00CB2DF6" w:rsidRPr="00852A7D">
        <w:rPr>
          <w:sz w:val="20"/>
          <w:lang w:eastAsia="en-US"/>
        </w:rPr>
        <w:t xml:space="preserve">А.К.Кулназаров,  А. Мырзахметов. </w:t>
      </w:r>
      <w:r w:rsidR="00D65ACC" w:rsidRPr="00852A7D">
        <w:rPr>
          <w:sz w:val="20"/>
          <w:lang w:eastAsia="en-US"/>
        </w:rPr>
        <w:t xml:space="preserve"> </w:t>
      </w:r>
      <w:r w:rsidR="00BD3414" w:rsidRPr="00852A7D">
        <w:rPr>
          <w:sz w:val="20"/>
          <w:lang w:eastAsia="en-US"/>
        </w:rPr>
        <w:t>// Сборник научных  тру</w:t>
      </w:r>
      <w:r w:rsidR="003214EC" w:rsidRPr="00852A7D">
        <w:rPr>
          <w:sz w:val="20"/>
          <w:lang w:eastAsia="en-US"/>
        </w:rPr>
        <w:t>дов О</w:t>
      </w:r>
      <w:r w:rsidR="003214EC" w:rsidRPr="00852A7D">
        <w:rPr>
          <w:sz w:val="20"/>
          <w:lang w:eastAsia="en-US"/>
        </w:rPr>
        <w:t>ш</w:t>
      </w:r>
      <w:r w:rsidR="003214EC" w:rsidRPr="00852A7D">
        <w:rPr>
          <w:sz w:val="20"/>
          <w:lang w:eastAsia="en-US"/>
        </w:rPr>
        <w:t xml:space="preserve">ГУ. – Ош, 1998. </w:t>
      </w:r>
      <w:r w:rsidR="00FF10BB" w:rsidRPr="00852A7D">
        <w:rPr>
          <w:sz w:val="20"/>
          <w:lang w:eastAsia="en-US"/>
        </w:rPr>
        <w:t>–</w:t>
      </w:r>
      <w:r w:rsidR="003214EC" w:rsidRPr="00852A7D">
        <w:rPr>
          <w:sz w:val="20"/>
          <w:lang w:eastAsia="en-US"/>
        </w:rPr>
        <w:t xml:space="preserve"> С.</w:t>
      </w:r>
      <w:r w:rsidR="00FF10BB" w:rsidRPr="00852A7D">
        <w:rPr>
          <w:sz w:val="20"/>
          <w:lang w:eastAsia="en-US"/>
        </w:rPr>
        <w:t xml:space="preserve"> </w:t>
      </w:r>
      <w:r w:rsidR="003214EC" w:rsidRPr="00852A7D">
        <w:rPr>
          <w:sz w:val="20"/>
          <w:lang w:eastAsia="en-US"/>
        </w:rPr>
        <w:t>12</w:t>
      </w:r>
      <w:r w:rsidR="00FF10BB" w:rsidRPr="00852A7D">
        <w:rPr>
          <w:sz w:val="20"/>
          <w:lang w:eastAsia="en-US"/>
        </w:rPr>
        <w:t>–</w:t>
      </w:r>
      <w:r w:rsidR="003214EC" w:rsidRPr="00852A7D">
        <w:rPr>
          <w:sz w:val="20"/>
          <w:lang w:eastAsia="en-US"/>
        </w:rPr>
        <w:t>17.</w:t>
      </w:r>
    </w:p>
    <w:p w:rsidR="00BD3414" w:rsidRPr="00852A7D" w:rsidRDefault="00297DD9" w:rsidP="007D1326">
      <w:pPr>
        <w:numPr>
          <w:ilvl w:val="0"/>
          <w:numId w:val="11"/>
        </w:numPr>
        <w:tabs>
          <w:tab w:val="num" w:pos="540"/>
        </w:tabs>
        <w:ind w:left="0" w:firstLine="397"/>
        <w:jc w:val="both"/>
        <w:rPr>
          <w:rFonts w:ascii="A97_Oktom_Times" w:hAnsi="A97_Oktom_Times"/>
          <w:sz w:val="20"/>
          <w:lang w:eastAsia="en-US"/>
        </w:rPr>
      </w:pPr>
      <w:r w:rsidRPr="00852A7D">
        <w:rPr>
          <w:sz w:val="20"/>
          <w:lang w:eastAsia="en-US"/>
        </w:rPr>
        <w:t xml:space="preserve">Кулназаров, А.К. </w:t>
      </w:r>
      <w:r w:rsidR="00BD3414" w:rsidRPr="00852A7D">
        <w:rPr>
          <w:sz w:val="20"/>
          <w:lang w:eastAsia="en-US"/>
        </w:rPr>
        <w:t xml:space="preserve">Духовная культура и ислам </w:t>
      </w:r>
      <w:r w:rsidR="00D65ACC" w:rsidRPr="00852A7D">
        <w:rPr>
          <w:sz w:val="20"/>
          <w:lang w:eastAsia="en-US"/>
        </w:rPr>
        <w:t>[Текст]</w:t>
      </w:r>
      <w:r w:rsidR="00D65ACC" w:rsidRPr="00852A7D">
        <w:rPr>
          <w:rFonts w:ascii="Calibri" w:hAnsi="Calibri"/>
          <w:sz w:val="20"/>
          <w:lang w:eastAsia="en-US"/>
        </w:rPr>
        <w:t xml:space="preserve"> </w:t>
      </w:r>
      <w:r w:rsidR="00A01762" w:rsidRPr="00852A7D">
        <w:rPr>
          <w:rFonts w:ascii="Calibri" w:hAnsi="Calibri"/>
          <w:sz w:val="20"/>
          <w:lang w:eastAsia="en-US"/>
        </w:rPr>
        <w:t xml:space="preserve">/ </w:t>
      </w:r>
      <w:r w:rsidR="00D65ACC" w:rsidRPr="00852A7D">
        <w:rPr>
          <w:sz w:val="20"/>
          <w:lang w:eastAsia="en-US"/>
        </w:rPr>
        <w:t xml:space="preserve">А.К. Кулназаров  </w:t>
      </w:r>
      <w:r w:rsidR="00BD3414" w:rsidRPr="00852A7D">
        <w:rPr>
          <w:sz w:val="20"/>
          <w:lang w:eastAsia="en-US"/>
        </w:rPr>
        <w:t>//</w:t>
      </w:r>
      <w:r w:rsidR="00BD3414" w:rsidRPr="00852A7D">
        <w:rPr>
          <w:rFonts w:ascii="A97_Oktom_Times Cyr" w:hAnsi="A97_Oktom_Times Cyr"/>
          <w:sz w:val="20"/>
          <w:lang w:eastAsia="en-US"/>
        </w:rPr>
        <w:t xml:space="preserve"> Улуттук идеология жана кыргыз рухий дъълът\н\н кайра жаралышы. – Ош, 1999. </w:t>
      </w:r>
      <w:r w:rsidR="00FF10BB" w:rsidRPr="00852A7D">
        <w:rPr>
          <w:sz w:val="20"/>
          <w:lang w:eastAsia="en-US"/>
        </w:rPr>
        <w:t>–</w:t>
      </w:r>
      <w:r w:rsidR="00BD3414" w:rsidRPr="00852A7D">
        <w:rPr>
          <w:rFonts w:ascii="A97_Oktom_Times Cyr" w:hAnsi="A97_Oktom_Times Cyr"/>
          <w:sz w:val="20"/>
          <w:lang w:eastAsia="en-US"/>
        </w:rPr>
        <w:t xml:space="preserve"> С. 162</w:t>
      </w:r>
      <w:r w:rsidR="00FF10BB" w:rsidRPr="00852A7D">
        <w:rPr>
          <w:sz w:val="20"/>
          <w:lang w:eastAsia="en-US"/>
        </w:rPr>
        <w:t>–</w:t>
      </w:r>
      <w:r w:rsidR="00BD3414" w:rsidRPr="00852A7D">
        <w:rPr>
          <w:rFonts w:ascii="A97_Oktom_Times" w:hAnsi="A97_Oktom_Times"/>
          <w:sz w:val="20"/>
          <w:lang w:eastAsia="en-US"/>
        </w:rPr>
        <w:t xml:space="preserve">166. </w:t>
      </w:r>
    </w:p>
    <w:p w:rsidR="00BD3414" w:rsidRPr="00852A7D" w:rsidRDefault="00297DD9" w:rsidP="007D1326">
      <w:pPr>
        <w:numPr>
          <w:ilvl w:val="0"/>
          <w:numId w:val="11"/>
        </w:numPr>
        <w:tabs>
          <w:tab w:val="num" w:pos="540"/>
        </w:tabs>
        <w:ind w:left="0" w:firstLine="397"/>
        <w:jc w:val="both"/>
        <w:rPr>
          <w:sz w:val="20"/>
          <w:lang w:eastAsia="en-US"/>
        </w:rPr>
      </w:pPr>
      <w:r w:rsidRPr="00852A7D">
        <w:rPr>
          <w:sz w:val="20"/>
          <w:lang w:eastAsia="en-US"/>
        </w:rPr>
        <w:t xml:space="preserve">Кулназаров, А.К. </w:t>
      </w:r>
      <w:r w:rsidR="00BD3414" w:rsidRPr="00852A7D">
        <w:rPr>
          <w:sz w:val="20"/>
          <w:lang w:eastAsia="en-US"/>
        </w:rPr>
        <w:t xml:space="preserve">Ислам и духовная жизнь кыргызского народа </w:t>
      </w:r>
      <w:r w:rsidR="00D65ACC" w:rsidRPr="00852A7D">
        <w:rPr>
          <w:sz w:val="20"/>
          <w:lang w:eastAsia="en-US"/>
        </w:rPr>
        <w:t>[Текст]</w:t>
      </w:r>
      <w:r w:rsidR="00D65ACC" w:rsidRPr="00852A7D">
        <w:rPr>
          <w:rFonts w:ascii="Calibri" w:hAnsi="Calibri"/>
          <w:sz w:val="20"/>
          <w:lang w:eastAsia="en-US"/>
        </w:rPr>
        <w:t xml:space="preserve"> </w:t>
      </w:r>
      <w:r w:rsidR="00A01762" w:rsidRPr="00852A7D">
        <w:rPr>
          <w:rFonts w:ascii="Calibri" w:hAnsi="Calibri"/>
          <w:sz w:val="20"/>
          <w:lang w:eastAsia="en-US"/>
        </w:rPr>
        <w:t xml:space="preserve">/ </w:t>
      </w:r>
      <w:r w:rsidR="00D65ACC" w:rsidRPr="00852A7D">
        <w:rPr>
          <w:sz w:val="20"/>
          <w:lang w:eastAsia="en-US"/>
        </w:rPr>
        <w:t>А.К. Кулназаров</w:t>
      </w:r>
      <w:r w:rsidR="00B6628E" w:rsidRPr="00852A7D">
        <w:rPr>
          <w:sz w:val="20"/>
          <w:lang w:eastAsia="en-US"/>
        </w:rPr>
        <w:t>.</w:t>
      </w:r>
      <w:r w:rsidR="00D65ACC" w:rsidRPr="00852A7D">
        <w:rPr>
          <w:sz w:val="20"/>
          <w:lang w:eastAsia="en-US"/>
        </w:rPr>
        <w:t xml:space="preserve">  </w:t>
      </w:r>
      <w:r w:rsidR="00BD3414" w:rsidRPr="00852A7D">
        <w:rPr>
          <w:sz w:val="20"/>
          <w:lang w:eastAsia="en-US"/>
        </w:rPr>
        <w:t xml:space="preserve">// </w:t>
      </w:r>
      <w:r w:rsidR="00B6628E" w:rsidRPr="00852A7D">
        <w:rPr>
          <w:sz w:val="20"/>
          <w:lang w:eastAsia="en-US"/>
        </w:rPr>
        <w:t>Ош и Фергана: археология, новое время, културогенез, этногенез:</w:t>
      </w:r>
      <w:r w:rsidR="00B6628E" w:rsidRPr="00852A7D">
        <w:rPr>
          <w:rFonts w:ascii="Calibri" w:hAnsi="Calibri"/>
          <w:sz w:val="20"/>
          <w:lang w:eastAsia="en-US"/>
        </w:rPr>
        <w:t xml:space="preserve">  </w:t>
      </w:r>
      <w:r w:rsidR="00B6628E" w:rsidRPr="00852A7D">
        <w:rPr>
          <w:sz w:val="20"/>
          <w:lang w:eastAsia="en-US"/>
        </w:rPr>
        <w:t>и</w:t>
      </w:r>
      <w:r w:rsidR="00BD3414" w:rsidRPr="00852A7D">
        <w:rPr>
          <w:sz w:val="20"/>
          <w:lang w:eastAsia="en-US"/>
        </w:rPr>
        <w:t>лимий</w:t>
      </w:r>
      <w:r w:rsidR="00FF10BB" w:rsidRPr="00852A7D">
        <w:rPr>
          <w:sz w:val="20"/>
          <w:lang w:eastAsia="en-US"/>
        </w:rPr>
        <w:t>-</w:t>
      </w:r>
      <w:r w:rsidR="00BD3414" w:rsidRPr="00852A7D">
        <w:rPr>
          <w:sz w:val="20"/>
          <w:lang w:eastAsia="en-US"/>
        </w:rPr>
        <w:t>теориялык  конференциянын мат</w:t>
      </w:r>
      <w:r w:rsidR="00BD3414" w:rsidRPr="00852A7D">
        <w:rPr>
          <w:sz w:val="20"/>
          <w:lang w:eastAsia="en-US"/>
        </w:rPr>
        <w:t>е</w:t>
      </w:r>
      <w:r w:rsidR="00BD3414" w:rsidRPr="00852A7D">
        <w:rPr>
          <w:sz w:val="20"/>
          <w:lang w:eastAsia="en-US"/>
        </w:rPr>
        <w:t xml:space="preserve">риалдары. </w:t>
      </w:r>
      <w:r w:rsidR="00FF10BB" w:rsidRPr="00852A7D">
        <w:rPr>
          <w:sz w:val="20"/>
          <w:lang w:eastAsia="en-US"/>
        </w:rPr>
        <w:t>–</w:t>
      </w:r>
      <w:r w:rsidR="00BD3414" w:rsidRPr="00852A7D">
        <w:rPr>
          <w:sz w:val="20"/>
          <w:lang w:eastAsia="en-US"/>
        </w:rPr>
        <w:t xml:space="preserve"> Бишкек, 2000. </w:t>
      </w:r>
      <w:r w:rsidR="00FF10BB" w:rsidRPr="00852A7D">
        <w:rPr>
          <w:sz w:val="20"/>
          <w:lang w:eastAsia="en-US"/>
        </w:rPr>
        <w:t>–</w:t>
      </w:r>
      <w:r w:rsidR="00BD3414" w:rsidRPr="00852A7D">
        <w:rPr>
          <w:sz w:val="20"/>
          <w:lang w:eastAsia="en-US"/>
        </w:rPr>
        <w:t xml:space="preserve"> С. 47</w:t>
      </w:r>
      <w:r w:rsidR="00FF10BB" w:rsidRPr="00852A7D">
        <w:rPr>
          <w:sz w:val="20"/>
          <w:lang w:eastAsia="en-US"/>
        </w:rPr>
        <w:t>–</w:t>
      </w:r>
      <w:r w:rsidR="00BD3414" w:rsidRPr="00852A7D">
        <w:rPr>
          <w:sz w:val="20"/>
          <w:lang w:eastAsia="en-US"/>
        </w:rPr>
        <w:t xml:space="preserve">49. </w:t>
      </w:r>
    </w:p>
    <w:p w:rsidR="00BD3414" w:rsidRPr="00852A7D" w:rsidRDefault="00297DD9" w:rsidP="007D1326">
      <w:pPr>
        <w:numPr>
          <w:ilvl w:val="0"/>
          <w:numId w:val="11"/>
        </w:numPr>
        <w:tabs>
          <w:tab w:val="num" w:pos="540"/>
        </w:tabs>
        <w:ind w:left="0" w:firstLine="397"/>
        <w:jc w:val="both"/>
        <w:rPr>
          <w:sz w:val="20"/>
          <w:lang w:eastAsia="en-US"/>
        </w:rPr>
      </w:pPr>
      <w:r w:rsidRPr="00852A7D">
        <w:rPr>
          <w:sz w:val="20"/>
          <w:lang w:eastAsia="en-US"/>
        </w:rPr>
        <w:t xml:space="preserve"> Кулназаров, А.К. </w:t>
      </w:r>
      <w:r w:rsidR="00BD3414" w:rsidRPr="00852A7D">
        <w:rPr>
          <w:sz w:val="20"/>
          <w:lang w:eastAsia="en-US"/>
        </w:rPr>
        <w:t>Влияние ислама на обрядовую сферу кы</w:t>
      </w:r>
      <w:r w:rsidR="00BD3414" w:rsidRPr="00852A7D">
        <w:rPr>
          <w:sz w:val="20"/>
          <w:lang w:eastAsia="en-US"/>
        </w:rPr>
        <w:t>р</w:t>
      </w:r>
      <w:r w:rsidR="00BD3414" w:rsidRPr="00852A7D">
        <w:rPr>
          <w:sz w:val="20"/>
          <w:lang w:eastAsia="en-US"/>
        </w:rPr>
        <w:t xml:space="preserve">гызского народа </w:t>
      </w:r>
      <w:r w:rsidR="00D65ACC" w:rsidRPr="00852A7D">
        <w:rPr>
          <w:sz w:val="20"/>
          <w:lang w:eastAsia="en-US"/>
        </w:rPr>
        <w:t>[Текст]</w:t>
      </w:r>
      <w:r w:rsidR="00D65ACC" w:rsidRPr="00852A7D">
        <w:rPr>
          <w:rFonts w:ascii="Calibri" w:hAnsi="Calibri"/>
          <w:sz w:val="20"/>
          <w:lang w:eastAsia="en-US"/>
        </w:rPr>
        <w:t xml:space="preserve"> </w:t>
      </w:r>
      <w:r w:rsidR="00D65ACC" w:rsidRPr="00852A7D">
        <w:rPr>
          <w:sz w:val="20"/>
          <w:lang w:eastAsia="en-US"/>
        </w:rPr>
        <w:t>А.К. Кулназаров</w:t>
      </w:r>
      <w:r w:rsidR="00B6628E" w:rsidRPr="00852A7D">
        <w:rPr>
          <w:sz w:val="20"/>
          <w:lang w:eastAsia="en-US"/>
        </w:rPr>
        <w:t>.</w:t>
      </w:r>
      <w:r w:rsidR="00D65ACC" w:rsidRPr="00852A7D">
        <w:rPr>
          <w:sz w:val="20"/>
          <w:lang w:eastAsia="en-US"/>
        </w:rPr>
        <w:t xml:space="preserve">  </w:t>
      </w:r>
      <w:r w:rsidR="00BD3414" w:rsidRPr="00852A7D">
        <w:rPr>
          <w:sz w:val="20"/>
          <w:lang w:eastAsia="en-US"/>
        </w:rPr>
        <w:t>// Наука, образование, те</w:t>
      </w:r>
      <w:r w:rsidR="00BD3414" w:rsidRPr="00852A7D">
        <w:rPr>
          <w:sz w:val="20"/>
          <w:lang w:eastAsia="en-US"/>
        </w:rPr>
        <w:t>х</w:t>
      </w:r>
      <w:r w:rsidR="00BD3414" w:rsidRPr="00852A7D">
        <w:rPr>
          <w:sz w:val="20"/>
          <w:lang w:eastAsia="en-US"/>
        </w:rPr>
        <w:t xml:space="preserve">ника. – Ош, 2000. </w:t>
      </w:r>
      <w:r w:rsidR="00FF10BB" w:rsidRPr="00852A7D">
        <w:rPr>
          <w:sz w:val="20"/>
          <w:lang w:eastAsia="en-US"/>
        </w:rPr>
        <w:t>–</w:t>
      </w:r>
      <w:r w:rsidR="00B6628E" w:rsidRPr="00852A7D">
        <w:rPr>
          <w:sz w:val="20"/>
          <w:lang w:eastAsia="en-US"/>
        </w:rPr>
        <w:t xml:space="preserve"> №</w:t>
      </w:r>
      <w:r w:rsidR="0081750C" w:rsidRPr="00852A7D">
        <w:rPr>
          <w:sz w:val="20"/>
          <w:lang w:eastAsia="en-US"/>
        </w:rPr>
        <w:t>2</w:t>
      </w:r>
      <w:r w:rsidR="00B04454" w:rsidRPr="00852A7D">
        <w:rPr>
          <w:sz w:val="20"/>
          <w:lang w:eastAsia="en-US"/>
        </w:rPr>
        <w:t>.</w:t>
      </w:r>
      <w:r w:rsidR="00B6628E" w:rsidRPr="00852A7D">
        <w:rPr>
          <w:sz w:val="20"/>
          <w:lang w:eastAsia="en-US"/>
        </w:rPr>
        <w:t xml:space="preserve"> </w:t>
      </w:r>
      <w:r w:rsidR="00FF10BB" w:rsidRPr="00852A7D">
        <w:rPr>
          <w:sz w:val="20"/>
          <w:lang w:eastAsia="en-US"/>
        </w:rPr>
        <w:t>–</w:t>
      </w:r>
      <w:r w:rsidR="00BD3414" w:rsidRPr="00852A7D">
        <w:rPr>
          <w:sz w:val="20"/>
          <w:lang w:eastAsia="en-US"/>
        </w:rPr>
        <w:t xml:space="preserve"> С. 14</w:t>
      </w:r>
      <w:r w:rsidR="00FF10BB" w:rsidRPr="00852A7D">
        <w:rPr>
          <w:sz w:val="20"/>
          <w:lang w:eastAsia="en-US"/>
        </w:rPr>
        <w:t>–</w:t>
      </w:r>
      <w:r w:rsidR="00BD3414" w:rsidRPr="00852A7D">
        <w:rPr>
          <w:sz w:val="20"/>
          <w:lang w:eastAsia="en-US"/>
        </w:rPr>
        <w:t xml:space="preserve">17. </w:t>
      </w:r>
    </w:p>
    <w:p w:rsidR="00BD3414" w:rsidRPr="00852A7D" w:rsidRDefault="00297DD9" w:rsidP="007D1326">
      <w:pPr>
        <w:numPr>
          <w:ilvl w:val="0"/>
          <w:numId w:val="11"/>
        </w:numPr>
        <w:tabs>
          <w:tab w:val="num" w:pos="540"/>
        </w:tabs>
        <w:ind w:left="0" w:firstLine="397"/>
        <w:jc w:val="both"/>
        <w:rPr>
          <w:sz w:val="20"/>
          <w:lang w:eastAsia="en-US"/>
        </w:rPr>
      </w:pPr>
      <w:r w:rsidRPr="00852A7D">
        <w:rPr>
          <w:rFonts w:ascii="A97_Oktom_Times" w:hAnsi="A97_Oktom_Times"/>
          <w:sz w:val="20"/>
          <w:lang w:eastAsia="en-US"/>
        </w:rPr>
        <w:t xml:space="preserve"> </w:t>
      </w:r>
      <w:r w:rsidRPr="00852A7D">
        <w:rPr>
          <w:sz w:val="20"/>
          <w:lang w:eastAsia="en-US"/>
        </w:rPr>
        <w:t xml:space="preserve">Кулназаров, А.К. </w:t>
      </w:r>
      <w:r w:rsidR="00BD3414" w:rsidRPr="00852A7D">
        <w:rPr>
          <w:sz w:val="20"/>
          <w:lang w:eastAsia="en-US"/>
        </w:rPr>
        <w:t>Медицинские, естественно-научные и др</w:t>
      </w:r>
      <w:r w:rsidR="00BD3414" w:rsidRPr="00852A7D">
        <w:rPr>
          <w:sz w:val="20"/>
          <w:lang w:eastAsia="en-US"/>
        </w:rPr>
        <w:t>у</w:t>
      </w:r>
      <w:r w:rsidR="00BD3414" w:rsidRPr="00852A7D">
        <w:rPr>
          <w:sz w:val="20"/>
          <w:lang w:eastAsia="en-US"/>
        </w:rPr>
        <w:t xml:space="preserve">гие воззрения Аль-Фараби </w:t>
      </w:r>
      <w:r w:rsidR="00D65ACC" w:rsidRPr="00852A7D">
        <w:rPr>
          <w:sz w:val="20"/>
          <w:lang w:eastAsia="en-US"/>
        </w:rPr>
        <w:t>[Текст]</w:t>
      </w:r>
      <w:r w:rsidR="00D65ACC" w:rsidRPr="00852A7D">
        <w:rPr>
          <w:rFonts w:ascii="Calibri" w:hAnsi="Calibri"/>
          <w:sz w:val="20"/>
          <w:lang w:eastAsia="en-US"/>
        </w:rPr>
        <w:t xml:space="preserve"> </w:t>
      </w:r>
      <w:r w:rsidR="00A01762" w:rsidRPr="00852A7D">
        <w:rPr>
          <w:rFonts w:ascii="Calibri" w:hAnsi="Calibri"/>
          <w:sz w:val="20"/>
          <w:lang w:eastAsia="en-US"/>
        </w:rPr>
        <w:t xml:space="preserve">/ </w:t>
      </w:r>
      <w:r w:rsidR="00D65ACC" w:rsidRPr="00852A7D">
        <w:rPr>
          <w:sz w:val="20"/>
          <w:lang w:eastAsia="en-US"/>
        </w:rPr>
        <w:t>А.К. Кулназаров</w:t>
      </w:r>
      <w:r w:rsidR="00B6628E" w:rsidRPr="00852A7D">
        <w:rPr>
          <w:sz w:val="20"/>
          <w:lang w:eastAsia="en-US"/>
        </w:rPr>
        <w:t>, А.А.Алиев</w:t>
      </w:r>
      <w:r w:rsidR="00D65ACC" w:rsidRPr="00852A7D">
        <w:rPr>
          <w:sz w:val="20"/>
          <w:lang w:eastAsia="en-US"/>
        </w:rPr>
        <w:t xml:space="preserve">  </w:t>
      </w:r>
      <w:r w:rsidR="00BD3414" w:rsidRPr="00852A7D">
        <w:rPr>
          <w:sz w:val="20"/>
          <w:lang w:eastAsia="en-US"/>
        </w:rPr>
        <w:t xml:space="preserve">// Сборник научных трудов К-УУ. – Ош, 2001. </w:t>
      </w:r>
      <w:r w:rsidR="00FF10BB" w:rsidRPr="00852A7D">
        <w:rPr>
          <w:sz w:val="20"/>
          <w:lang w:eastAsia="en-US"/>
        </w:rPr>
        <w:t>–</w:t>
      </w:r>
      <w:r w:rsidR="00BD3414" w:rsidRPr="00852A7D">
        <w:rPr>
          <w:sz w:val="20"/>
          <w:lang w:eastAsia="en-US"/>
        </w:rPr>
        <w:t xml:space="preserve"> С. 75</w:t>
      </w:r>
      <w:r w:rsidR="00FF10BB" w:rsidRPr="00852A7D">
        <w:rPr>
          <w:sz w:val="20"/>
          <w:lang w:eastAsia="en-US"/>
        </w:rPr>
        <w:t>–</w:t>
      </w:r>
      <w:r w:rsidR="00BD3414" w:rsidRPr="00852A7D">
        <w:rPr>
          <w:sz w:val="20"/>
          <w:lang w:eastAsia="en-US"/>
        </w:rPr>
        <w:t>78</w:t>
      </w:r>
      <w:r w:rsidR="00B6628E" w:rsidRPr="00852A7D">
        <w:rPr>
          <w:sz w:val="20"/>
          <w:lang w:eastAsia="en-US"/>
        </w:rPr>
        <w:t>.</w:t>
      </w:r>
    </w:p>
    <w:p w:rsidR="00BD3414" w:rsidRPr="00852A7D" w:rsidRDefault="00297DD9" w:rsidP="007D1326">
      <w:pPr>
        <w:numPr>
          <w:ilvl w:val="0"/>
          <w:numId w:val="11"/>
        </w:numPr>
        <w:tabs>
          <w:tab w:val="num" w:pos="540"/>
        </w:tabs>
        <w:ind w:left="0" w:firstLine="397"/>
        <w:jc w:val="both"/>
        <w:rPr>
          <w:sz w:val="20"/>
          <w:lang w:eastAsia="en-US"/>
        </w:rPr>
      </w:pPr>
      <w:r w:rsidRPr="00852A7D">
        <w:rPr>
          <w:sz w:val="20"/>
          <w:lang w:eastAsia="en-US"/>
        </w:rPr>
        <w:t xml:space="preserve"> Кулназаров, А.К. </w:t>
      </w:r>
      <w:r w:rsidR="00BD3414" w:rsidRPr="00852A7D">
        <w:rPr>
          <w:sz w:val="20"/>
          <w:lang w:eastAsia="en-US"/>
        </w:rPr>
        <w:t>Модернизм как фактор культуры совреме</w:t>
      </w:r>
      <w:r w:rsidR="00BD3414" w:rsidRPr="00852A7D">
        <w:rPr>
          <w:sz w:val="20"/>
          <w:lang w:eastAsia="en-US"/>
        </w:rPr>
        <w:t>н</w:t>
      </w:r>
      <w:r w:rsidR="00BD3414" w:rsidRPr="00852A7D">
        <w:rPr>
          <w:sz w:val="20"/>
          <w:lang w:eastAsia="en-US"/>
        </w:rPr>
        <w:t>ного общес</w:t>
      </w:r>
      <w:r w:rsidR="00BD3414" w:rsidRPr="00852A7D">
        <w:rPr>
          <w:sz w:val="20"/>
          <w:lang w:eastAsia="en-US"/>
        </w:rPr>
        <w:t>т</w:t>
      </w:r>
      <w:r w:rsidR="00BD3414" w:rsidRPr="00852A7D">
        <w:rPr>
          <w:sz w:val="20"/>
          <w:lang w:eastAsia="en-US"/>
        </w:rPr>
        <w:t xml:space="preserve">ва </w:t>
      </w:r>
      <w:r w:rsidR="00D65ACC" w:rsidRPr="00852A7D">
        <w:rPr>
          <w:sz w:val="20"/>
          <w:lang w:eastAsia="en-US"/>
        </w:rPr>
        <w:t>[Текст]</w:t>
      </w:r>
      <w:r w:rsidR="00D65ACC" w:rsidRPr="00852A7D">
        <w:rPr>
          <w:rFonts w:ascii="Calibri" w:hAnsi="Calibri"/>
          <w:sz w:val="20"/>
          <w:lang w:eastAsia="en-US"/>
        </w:rPr>
        <w:t xml:space="preserve"> </w:t>
      </w:r>
      <w:r w:rsidR="00A01762" w:rsidRPr="00852A7D">
        <w:rPr>
          <w:rFonts w:ascii="Calibri" w:hAnsi="Calibri"/>
          <w:sz w:val="20"/>
          <w:lang w:eastAsia="en-US"/>
        </w:rPr>
        <w:t xml:space="preserve">/ </w:t>
      </w:r>
      <w:r w:rsidR="00D65ACC" w:rsidRPr="00852A7D">
        <w:rPr>
          <w:sz w:val="20"/>
          <w:lang w:eastAsia="en-US"/>
        </w:rPr>
        <w:t xml:space="preserve">А.К. Кулназаров  </w:t>
      </w:r>
      <w:r w:rsidR="00BD3414" w:rsidRPr="00852A7D">
        <w:rPr>
          <w:sz w:val="20"/>
          <w:lang w:eastAsia="en-US"/>
        </w:rPr>
        <w:t xml:space="preserve">// Сборник научных трудов К-УУ. – Ош, </w:t>
      </w:r>
      <w:r w:rsidR="00CC2CC2" w:rsidRPr="00852A7D">
        <w:rPr>
          <w:sz w:val="20"/>
          <w:lang w:eastAsia="en-US"/>
        </w:rPr>
        <w:t>2</w:t>
      </w:r>
      <w:r w:rsidR="00BD3414" w:rsidRPr="00852A7D">
        <w:rPr>
          <w:sz w:val="20"/>
          <w:lang w:eastAsia="en-US"/>
        </w:rPr>
        <w:t xml:space="preserve">001. </w:t>
      </w:r>
      <w:r w:rsidR="00FF10BB" w:rsidRPr="00852A7D">
        <w:rPr>
          <w:sz w:val="20"/>
          <w:lang w:eastAsia="en-US"/>
        </w:rPr>
        <w:t>–</w:t>
      </w:r>
      <w:r w:rsidR="00BD3414" w:rsidRPr="00852A7D">
        <w:rPr>
          <w:sz w:val="20"/>
          <w:lang w:eastAsia="en-US"/>
        </w:rPr>
        <w:t xml:space="preserve"> С. 75</w:t>
      </w:r>
      <w:r w:rsidR="00FF10BB" w:rsidRPr="00852A7D">
        <w:rPr>
          <w:sz w:val="20"/>
          <w:lang w:eastAsia="en-US"/>
        </w:rPr>
        <w:t>–</w:t>
      </w:r>
      <w:r w:rsidR="00BD3414" w:rsidRPr="00852A7D">
        <w:rPr>
          <w:sz w:val="20"/>
          <w:lang w:eastAsia="en-US"/>
        </w:rPr>
        <w:t>78.</w:t>
      </w:r>
      <w:r w:rsidRPr="00852A7D">
        <w:rPr>
          <w:sz w:val="20"/>
          <w:lang w:eastAsia="en-US"/>
        </w:rPr>
        <w:t xml:space="preserve"> </w:t>
      </w:r>
    </w:p>
    <w:p w:rsidR="00BD3414" w:rsidRPr="00852A7D" w:rsidRDefault="00297DD9" w:rsidP="007D1326">
      <w:pPr>
        <w:numPr>
          <w:ilvl w:val="0"/>
          <w:numId w:val="11"/>
        </w:numPr>
        <w:tabs>
          <w:tab w:val="num" w:pos="540"/>
        </w:tabs>
        <w:ind w:left="0" w:firstLine="397"/>
        <w:jc w:val="both"/>
        <w:rPr>
          <w:sz w:val="20"/>
          <w:lang w:eastAsia="en-US"/>
        </w:rPr>
      </w:pPr>
      <w:r w:rsidRPr="00852A7D">
        <w:rPr>
          <w:sz w:val="20"/>
          <w:lang w:eastAsia="en-US"/>
        </w:rPr>
        <w:t xml:space="preserve"> Кулназаров, А.К. </w:t>
      </w:r>
      <w:r w:rsidR="00BD3414" w:rsidRPr="00852A7D">
        <w:rPr>
          <w:sz w:val="20"/>
          <w:lang w:eastAsia="en-US"/>
        </w:rPr>
        <w:t xml:space="preserve">Основные методологические подходы к изучению конфликтов </w:t>
      </w:r>
      <w:r w:rsidR="00D65ACC" w:rsidRPr="00852A7D">
        <w:rPr>
          <w:sz w:val="20"/>
          <w:lang w:eastAsia="en-US"/>
        </w:rPr>
        <w:t>[Текст]</w:t>
      </w:r>
      <w:r w:rsidR="00D65ACC" w:rsidRPr="00852A7D">
        <w:rPr>
          <w:rFonts w:ascii="Calibri" w:hAnsi="Calibri"/>
          <w:sz w:val="20"/>
          <w:lang w:eastAsia="en-US"/>
        </w:rPr>
        <w:t xml:space="preserve"> </w:t>
      </w:r>
      <w:r w:rsidR="00A01762" w:rsidRPr="00852A7D">
        <w:rPr>
          <w:rFonts w:ascii="Calibri" w:hAnsi="Calibri"/>
          <w:sz w:val="20"/>
          <w:lang w:eastAsia="en-US"/>
        </w:rPr>
        <w:t xml:space="preserve">/ </w:t>
      </w:r>
      <w:r w:rsidR="00D65ACC" w:rsidRPr="00852A7D">
        <w:rPr>
          <w:sz w:val="20"/>
          <w:lang w:eastAsia="en-US"/>
        </w:rPr>
        <w:t>А.К. Кулназаров</w:t>
      </w:r>
      <w:r w:rsidR="005C5BED" w:rsidRPr="00852A7D">
        <w:rPr>
          <w:sz w:val="20"/>
          <w:lang w:eastAsia="en-US"/>
        </w:rPr>
        <w:t>.</w:t>
      </w:r>
      <w:r w:rsidR="00D65ACC" w:rsidRPr="00852A7D">
        <w:rPr>
          <w:sz w:val="20"/>
          <w:lang w:eastAsia="en-US"/>
        </w:rPr>
        <w:t xml:space="preserve">  </w:t>
      </w:r>
      <w:r w:rsidR="00BD3414" w:rsidRPr="00852A7D">
        <w:rPr>
          <w:sz w:val="20"/>
          <w:lang w:eastAsia="en-US"/>
        </w:rPr>
        <w:t xml:space="preserve">// Сборник научных трудов ученых Кыргызстана, Узбекистана, Казахстана. – Алма-Ата, 2003. </w:t>
      </w:r>
      <w:r w:rsidR="00CC2CC2" w:rsidRPr="00852A7D">
        <w:rPr>
          <w:sz w:val="20"/>
          <w:lang w:eastAsia="en-US"/>
        </w:rPr>
        <w:t>–</w:t>
      </w:r>
      <w:r w:rsidR="00BD3414" w:rsidRPr="00852A7D">
        <w:rPr>
          <w:sz w:val="20"/>
          <w:lang w:eastAsia="en-US"/>
        </w:rPr>
        <w:t xml:space="preserve"> С. 7</w:t>
      </w:r>
      <w:r w:rsidR="00CC2CC2" w:rsidRPr="00852A7D">
        <w:rPr>
          <w:sz w:val="20"/>
          <w:lang w:eastAsia="en-US"/>
        </w:rPr>
        <w:t>–</w:t>
      </w:r>
      <w:r w:rsidR="00BD3414" w:rsidRPr="00852A7D">
        <w:rPr>
          <w:sz w:val="20"/>
          <w:lang w:eastAsia="en-US"/>
        </w:rPr>
        <w:t xml:space="preserve">12. </w:t>
      </w:r>
    </w:p>
    <w:p w:rsidR="00BD3414" w:rsidRPr="00852A7D" w:rsidRDefault="00297DD9" w:rsidP="007D1326">
      <w:pPr>
        <w:numPr>
          <w:ilvl w:val="0"/>
          <w:numId w:val="11"/>
        </w:numPr>
        <w:tabs>
          <w:tab w:val="num" w:pos="540"/>
        </w:tabs>
        <w:ind w:left="0" w:firstLine="397"/>
        <w:jc w:val="both"/>
        <w:rPr>
          <w:sz w:val="20"/>
          <w:lang w:eastAsia="en-US"/>
        </w:rPr>
      </w:pPr>
      <w:r w:rsidRPr="00852A7D">
        <w:rPr>
          <w:sz w:val="20"/>
          <w:lang w:eastAsia="en-US"/>
        </w:rPr>
        <w:t xml:space="preserve"> Кулназаров, А.К. </w:t>
      </w:r>
      <w:r w:rsidR="00BD3414" w:rsidRPr="00852A7D">
        <w:rPr>
          <w:sz w:val="20"/>
          <w:lang w:eastAsia="en-US"/>
        </w:rPr>
        <w:t xml:space="preserve">Отношение ислама к войне и миру </w:t>
      </w:r>
      <w:r w:rsidR="00D65ACC" w:rsidRPr="00852A7D">
        <w:rPr>
          <w:sz w:val="20"/>
          <w:lang w:eastAsia="en-US"/>
        </w:rPr>
        <w:t>[Текст]</w:t>
      </w:r>
      <w:r w:rsidR="00D65ACC" w:rsidRPr="00852A7D">
        <w:rPr>
          <w:rFonts w:ascii="Calibri" w:hAnsi="Calibri"/>
          <w:sz w:val="20"/>
          <w:lang w:eastAsia="en-US"/>
        </w:rPr>
        <w:t xml:space="preserve"> </w:t>
      </w:r>
      <w:r w:rsidR="00A01762" w:rsidRPr="00852A7D">
        <w:rPr>
          <w:rFonts w:ascii="Calibri" w:hAnsi="Calibri"/>
          <w:sz w:val="20"/>
          <w:lang w:eastAsia="en-US"/>
        </w:rPr>
        <w:t xml:space="preserve">/ </w:t>
      </w:r>
      <w:r w:rsidR="00D65ACC" w:rsidRPr="00852A7D">
        <w:rPr>
          <w:sz w:val="20"/>
          <w:lang w:eastAsia="en-US"/>
        </w:rPr>
        <w:t>А.К. Кулназаров</w:t>
      </w:r>
      <w:r w:rsidR="005C5BED" w:rsidRPr="00852A7D">
        <w:rPr>
          <w:sz w:val="20"/>
          <w:lang w:eastAsia="en-US"/>
        </w:rPr>
        <w:t>.</w:t>
      </w:r>
      <w:r w:rsidR="00D65ACC" w:rsidRPr="00852A7D">
        <w:rPr>
          <w:sz w:val="20"/>
          <w:lang w:eastAsia="en-US"/>
        </w:rPr>
        <w:t xml:space="preserve">  </w:t>
      </w:r>
      <w:r w:rsidR="00BD3414" w:rsidRPr="00852A7D">
        <w:rPr>
          <w:sz w:val="20"/>
          <w:lang w:eastAsia="en-US"/>
        </w:rPr>
        <w:t>// Вес</w:t>
      </w:r>
      <w:r w:rsidR="00BD3414" w:rsidRPr="00852A7D">
        <w:rPr>
          <w:sz w:val="20"/>
          <w:lang w:eastAsia="en-US"/>
        </w:rPr>
        <w:t>т</w:t>
      </w:r>
      <w:r w:rsidR="00BD3414" w:rsidRPr="00852A7D">
        <w:rPr>
          <w:sz w:val="20"/>
          <w:lang w:eastAsia="en-US"/>
        </w:rPr>
        <w:t>ник ОшГУ. –  2009.</w:t>
      </w:r>
      <w:r w:rsidR="00B04454" w:rsidRPr="00852A7D">
        <w:rPr>
          <w:sz w:val="20"/>
          <w:lang w:eastAsia="en-US"/>
        </w:rPr>
        <w:t xml:space="preserve"> Специальный выпуск.</w:t>
      </w:r>
      <w:r w:rsidR="005C5BED" w:rsidRPr="00852A7D">
        <w:rPr>
          <w:sz w:val="20"/>
          <w:lang w:eastAsia="en-US"/>
        </w:rPr>
        <w:t xml:space="preserve"> </w:t>
      </w:r>
      <w:r w:rsidR="00CC2CC2" w:rsidRPr="00852A7D">
        <w:rPr>
          <w:sz w:val="20"/>
          <w:lang w:eastAsia="en-US"/>
        </w:rPr>
        <w:t>–</w:t>
      </w:r>
      <w:r w:rsidR="005C5BED" w:rsidRPr="00852A7D">
        <w:rPr>
          <w:sz w:val="20"/>
          <w:lang w:eastAsia="en-US"/>
        </w:rPr>
        <w:t xml:space="preserve"> </w:t>
      </w:r>
      <w:r w:rsidR="00BD3414" w:rsidRPr="00852A7D">
        <w:rPr>
          <w:sz w:val="20"/>
          <w:lang w:eastAsia="en-US"/>
        </w:rPr>
        <w:t>С. 139</w:t>
      </w:r>
      <w:r w:rsidR="00CC2CC2" w:rsidRPr="00852A7D">
        <w:rPr>
          <w:sz w:val="20"/>
          <w:lang w:eastAsia="en-US"/>
        </w:rPr>
        <w:t>–</w:t>
      </w:r>
      <w:r w:rsidR="00BD3414" w:rsidRPr="00852A7D">
        <w:rPr>
          <w:sz w:val="20"/>
          <w:lang w:eastAsia="en-US"/>
        </w:rPr>
        <w:t xml:space="preserve">142. </w:t>
      </w:r>
    </w:p>
    <w:p w:rsidR="002B301B" w:rsidRPr="00852A7D" w:rsidRDefault="00297DD9" w:rsidP="007D1326">
      <w:pPr>
        <w:numPr>
          <w:ilvl w:val="0"/>
          <w:numId w:val="11"/>
        </w:numPr>
        <w:tabs>
          <w:tab w:val="num" w:pos="-540"/>
        </w:tabs>
        <w:ind w:left="0" w:firstLine="397"/>
        <w:jc w:val="both"/>
        <w:rPr>
          <w:sz w:val="20"/>
          <w:lang w:eastAsia="en-US"/>
        </w:rPr>
      </w:pPr>
      <w:r w:rsidRPr="00852A7D">
        <w:rPr>
          <w:sz w:val="20"/>
          <w:lang w:eastAsia="en-US"/>
        </w:rPr>
        <w:t xml:space="preserve">Кулназаров, А.К. </w:t>
      </w:r>
      <w:r w:rsidR="002B301B" w:rsidRPr="00852A7D">
        <w:rPr>
          <w:sz w:val="20"/>
          <w:lang w:eastAsia="en-US"/>
        </w:rPr>
        <w:t>Кыргыз мамлекеттүүлүгүнүн Россия д</w:t>
      </w:r>
      <w:r w:rsidR="002B301B" w:rsidRPr="00852A7D">
        <w:rPr>
          <w:sz w:val="20"/>
          <w:lang w:eastAsia="en-US"/>
        </w:rPr>
        <w:t>о</w:t>
      </w:r>
      <w:r w:rsidR="002B301B" w:rsidRPr="00852A7D">
        <w:rPr>
          <w:sz w:val="20"/>
          <w:lang w:eastAsia="en-US"/>
        </w:rPr>
        <w:t>орундагы эвол</w:t>
      </w:r>
      <w:r w:rsidR="002B301B" w:rsidRPr="00852A7D">
        <w:rPr>
          <w:sz w:val="20"/>
          <w:lang w:eastAsia="en-US"/>
        </w:rPr>
        <w:t>ю</w:t>
      </w:r>
      <w:r w:rsidR="002B301B" w:rsidRPr="00852A7D">
        <w:rPr>
          <w:sz w:val="20"/>
          <w:lang w:eastAsia="en-US"/>
        </w:rPr>
        <w:t xml:space="preserve">циясы </w:t>
      </w:r>
      <w:r w:rsidR="00D65ACC" w:rsidRPr="00852A7D">
        <w:rPr>
          <w:sz w:val="20"/>
          <w:lang w:eastAsia="en-US"/>
        </w:rPr>
        <w:t>[Текст]</w:t>
      </w:r>
      <w:r w:rsidR="00D65ACC" w:rsidRPr="00852A7D">
        <w:rPr>
          <w:rFonts w:ascii="Calibri" w:hAnsi="Calibri"/>
          <w:sz w:val="20"/>
          <w:lang w:eastAsia="en-US"/>
        </w:rPr>
        <w:t xml:space="preserve"> </w:t>
      </w:r>
      <w:r w:rsidR="00A01762" w:rsidRPr="00852A7D">
        <w:rPr>
          <w:rFonts w:ascii="Calibri" w:hAnsi="Calibri"/>
          <w:sz w:val="20"/>
          <w:lang w:eastAsia="en-US"/>
        </w:rPr>
        <w:t xml:space="preserve">/ </w:t>
      </w:r>
      <w:r w:rsidR="00D65ACC" w:rsidRPr="00852A7D">
        <w:rPr>
          <w:sz w:val="20"/>
          <w:lang w:eastAsia="en-US"/>
        </w:rPr>
        <w:t>А.К. Кулназаров</w:t>
      </w:r>
      <w:r w:rsidR="005C5BED" w:rsidRPr="00852A7D">
        <w:rPr>
          <w:sz w:val="20"/>
          <w:lang w:eastAsia="en-US"/>
        </w:rPr>
        <w:t>.</w:t>
      </w:r>
      <w:r w:rsidR="00D65ACC" w:rsidRPr="00852A7D">
        <w:rPr>
          <w:sz w:val="20"/>
          <w:lang w:eastAsia="en-US"/>
        </w:rPr>
        <w:t xml:space="preserve">  </w:t>
      </w:r>
      <w:r w:rsidR="002B301B" w:rsidRPr="00852A7D">
        <w:rPr>
          <w:sz w:val="20"/>
          <w:lang w:eastAsia="en-US"/>
        </w:rPr>
        <w:t>// Известия вузов</w:t>
      </w:r>
      <w:r w:rsidR="003844E4" w:rsidRPr="00852A7D">
        <w:rPr>
          <w:sz w:val="20"/>
          <w:lang w:eastAsia="en-US"/>
        </w:rPr>
        <w:t>.</w:t>
      </w:r>
      <w:r w:rsidR="005C5BED" w:rsidRPr="00852A7D">
        <w:rPr>
          <w:sz w:val="20"/>
          <w:lang w:eastAsia="en-US"/>
        </w:rPr>
        <w:t xml:space="preserve"> </w:t>
      </w:r>
      <w:r w:rsidR="002B301B" w:rsidRPr="00852A7D">
        <w:rPr>
          <w:sz w:val="20"/>
          <w:lang w:eastAsia="en-US"/>
        </w:rPr>
        <w:t xml:space="preserve">–  2010. </w:t>
      </w:r>
      <w:r w:rsidR="00CC2CC2" w:rsidRPr="00852A7D">
        <w:rPr>
          <w:sz w:val="20"/>
          <w:lang w:eastAsia="en-US"/>
        </w:rPr>
        <w:t>–</w:t>
      </w:r>
      <w:r w:rsidR="005C5BED" w:rsidRPr="00852A7D">
        <w:rPr>
          <w:sz w:val="20"/>
          <w:lang w:eastAsia="en-US"/>
        </w:rPr>
        <w:t xml:space="preserve"> №8. </w:t>
      </w:r>
      <w:r w:rsidR="002B301B" w:rsidRPr="00852A7D">
        <w:rPr>
          <w:sz w:val="20"/>
          <w:lang w:eastAsia="en-US"/>
        </w:rPr>
        <w:t>– С. 117–</w:t>
      </w:r>
      <w:r w:rsidR="006C000C" w:rsidRPr="00852A7D">
        <w:rPr>
          <w:sz w:val="20"/>
          <w:lang w:eastAsia="en-US"/>
        </w:rPr>
        <w:t xml:space="preserve">120. </w:t>
      </w:r>
    </w:p>
    <w:p w:rsidR="002B301B" w:rsidRPr="00852A7D" w:rsidRDefault="002B301B" w:rsidP="007D1326">
      <w:pPr>
        <w:numPr>
          <w:ilvl w:val="0"/>
          <w:numId w:val="11"/>
        </w:numPr>
        <w:tabs>
          <w:tab w:val="num" w:pos="-540"/>
        </w:tabs>
        <w:ind w:left="0" w:firstLine="397"/>
        <w:jc w:val="both"/>
        <w:rPr>
          <w:sz w:val="20"/>
          <w:lang w:eastAsia="en-US"/>
        </w:rPr>
      </w:pPr>
      <w:r w:rsidRPr="00852A7D">
        <w:rPr>
          <w:sz w:val="20"/>
          <w:lang w:eastAsia="en-US"/>
        </w:rPr>
        <w:t xml:space="preserve"> </w:t>
      </w:r>
      <w:r w:rsidR="00297DD9" w:rsidRPr="00852A7D">
        <w:rPr>
          <w:sz w:val="20"/>
          <w:lang w:eastAsia="en-US"/>
        </w:rPr>
        <w:t xml:space="preserve">Кулназаров, А.К. </w:t>
      </w:r>
      <w:r w:rsidRPr="00852A7D">
        <w:rPr>
          <w:sz w:val="20"/>
          <w:lang w:eastAsia="en-US"/>
        </w:rPr>
        <w:t>Совет доорундагы кыргыз мамлекеттүүлүгү</w:t>
      </w:r>
      <w:r w:rsidR="00D65ACC" w:rsidRPr="00852A7D">
        <w:rPr>
          <w:sz w:val="20"/>
          <w:lang w:eastAsia="en-US"/>
        </w:rPr>
        <w:t xml:space="preserve"> [Текст]</w:t>
      </w:r>
      <w:r w:rsidR="00D65ACC" w:rsidRPr="00852A7D">
        <w:rPr>
          <w:rFonts w:ascii="Calibri" w:hAnsi="Calibri"/>
          <w:sz w:val="20"/>
          <w:lang w:eastAsia="en-US"/>
        </w:rPr>
        <w:t xml:space="preserve"> </w:t>
      </w:r>
      <w:r w:rsidR="00A01762" w:rsidRPr="00852A7D">
        <w:rPr>
          <w:rFonts w:ascii="Calibri" w:hAnsi="Calibri"/>
          <w:sz w:val="20"/>
          <w:lang w:eastAsia="en-US"/>
        </w:rPr>
        <w:t xml:space="preserve">/ </w:t>
      </w:r>
      <w:r w:rsidR="00D65ACC" w:rsidRPr="00852A7D">
        <w:rPr>
          <w:sz w:val="20"/>
          <w:lang w:eastAsia="en-US"/>
        </w:rPr>
        <w:t>А.К. Кулназаров</w:t>
      </w:r>
      <w:r w:rsidR="005C5BED" w:rsidRPr="00852A7D">
        <w:rPr>
          <w:sz w:val="20"/>
          <w:lang w:eastAsia="en-US"/>
        </w:rPr>
        <w:t>.</w:t>
      </w:r>
      <w:r w:rsidR="00D65ACC" w:rsidRPr="00852A7D">
        <w:rPr>
          <w:sz w:val="20"/>
          <w:lang w:eastAsia="en-US"/>
        </w:rPr>
        <w:t xml:space="preserve">  </w:t>
      </w:r>
      <w:r w:rsidRPr="00852A7D">
        <w:rPr>
          <w:sz w:val="20"/>
          <w:lang w:eastAsia="en-US"/>
        </w:rPr>
        <w:t>//</w:t>
      </w:r>
      <w:r w:rsidR="005C5BED" w:rsidRPr="00852A7D">
        <w:rPr>
          <w:sz w:val="20"/>
          <w:lang w:eastAsia="en-US"/>
        </w:rPr>
        <w:t xml:space="preserve"> </w:t>
      </w:r>
      <w:r w:rsidRPr="00852A7D">
        <w:rPr>
          <w:sz w:val="20"/>
          <w:lang w:eastAsia="en-US"/>
        </w:rPr>
        <w:t xml:space="preserve">Социально-гуманитарные науки. –  2010. – №1. </w:t>
      </w:r>
      <w:r w:rsidR="006C000C" w:rsidRPr="00852A7D">
        <w:rPr>
          <w:sz w:val="20"/>
          <w:lang w:eastAsia="en-US"/>
        </w:rPr>
        <w:t>– С. 120–123.</w:t>
      </w:r>
    </w:p>
    <w:p w:rsidR="002B301B" w:rsidRPr="00852A7D" w:rsidRDefault="002B301B" w:rsidP="007D1326">
      <w:pPr>
        <w:numPr>
          <w:ilvl w:val="0"/>
          <w:numId w:val="11"/>
        </w:numPr>
        <w:tabs>
          <w:tab w:val="num" w:pos="-540"/>
        </w:tabs>
        <w:ind w:left="0" w:firstLine="397"/>
        <w:jc w:val="both"/>
        <w:rPr>
          <w:sz w:val="20"/>
          <w:lang w:eastAsia="en-US"/>
        </w:rPr>
      </w:pPr>
      <w:r w:rsidRPr="00852A7D">
        <w:rPr>
          <w:sz w:val="20"/>
          <w:lang w:eastAsia="en-US"/>
        </w:rPr>
        <w:t xml:space="preserve"> </w:t>
      </w:r>
      <w:r w:rsidR="00297DD9" w:rsidRPr="00852A7D">
        <w:rPr>
          <w:sz w:val="20"/>
          <w:lang w:eastAsia="en-US"/>
        </w:rPr>
        <w:t xml:space="preserve">Кулназаров, А.К. </w:t>
      </w:r>
      <w:r w:rsidRPr="00852A7D">
        <w:rPr>
          <w:sz w:val="20"/>
          <w:lang w:eastAsia="en-US"/>
        </w:rPr>
        <w:t xml:space="preserve">Государственное управление и суверенитет </w:t>
      </w:r>
      <w:r w:rsidR="00D65ACC" w:rsidRPr="00852A7D">
        <w:rPr>
          <w:sz w:val="20"/>
          <w:lang w:eastAsia="en-US"/>
        </w:rPr>
        <w:t xml:space="preserve"> [Текст]</w:t>
      </w:r>
      <w:r w:rsidR="00D65ACC" w:rsidRPr="00852A7D">
        <w:rPr>
          <w:rFonts w:ascii="Calibri" w:hAnsi="Calibri"/>
          <w:sz w:val="20"/>
          <w:lang w:eastAsia="en-US"/>
        </w:rPr>
        <w:t xml:space="preserve"> / </w:t>
      </w:r>
      <w:r w:rsidR="00D65ACC" w:rsidRPr="00852A7D">
        <w:rPr>
          <w:sz w:val="20"/>
          <w:lang w:eastAsia="en-US"/>
        </w:rPr>
        <w:t>А.К. Кулназаров</w:t>
      </w:r>
      <w:r w:rsidR="00B2309B" w:rsidRPr="00852A7D">
        <w:rPr>
          <w:sz w:val="20"/>
          <w:lang w:eastAsia="en-US"/>
        </w:rPr>
        <w:t>.</w:t>
      </w:r>
      <w:r w:rsidR="00D65ACC" w:rsidRPr="00852A7D">
        <w:rPr>
          <w:sz w:val="20"/>
          <w:lang w:eastAsia="en-US"/>
        </w:rPr>
        <w:t xml:space="preserve">  </w:t>
      </w:r>
      <w:r w:rsidRPr="00852A7D">
        <w:rPr>
          <w:sz w:val="20"/>
          <w:lang w:eastAsia="en-US"/>
        </w:rPr>
        <w:t>//</w:t>
      </w:r>
      <w:r w:rsidR="00B2309B" w:rsidRPr="00852A7D">
        <w:rPr>
          <w:sz w:val="20"/>
          <w:lang w:eastAsia="en-US"/>
        </w:rPr>
        <w:t xml:space="preserve"> </w:t>
      </w:r>
      <w:r w:rsidRPr="00852A7D">
        <w:rPr>
          <w:sz w:val="20"/>
          <w:lang w:eastAsia="en-US"/>
        </w:rPr>
        <w:t>Социально-гуманитарные науки</w:t>
      </w:r>
      <w:r w:rsidR="001321D5" w:rsidRPr="00852A7D">
        <w:rPr>
          <w:sz w:val="20"/>
          <w:lang w:eastAsia="en-US"/>
        </w:rPr>
        <w:t>.</w:t>
      </w:r>
      <w:r w:rsidRPr="00852A7D">
        <w:rPr>
          <w:sz w:val="20"/>
          <w:lang w:eastAsia="en-US"/>
        </w:rPr>
        <w:t xml:space="preserve"> –  2010. – </w:t>
      </w:r>
      <w:r w:rsidR="00B2309B" w:rsidRPr="00852A7D">
        <w:rPr>
          <w:sz w:val="20"/>
          <w:lang w:eastAsia="en-US"/>
        </w:rPr>
        <w:t xml:space="preserve">№ 2. </w:t>
      </w:r>
      <w:r w:rsidR="00CC2CC2" w:rsidRPr="00852A7D">
        <w:rPr>
          <w:sz w:val="20"/>
          <w:lang w:eastAsia="en-US"/>
        </w:rPr>
        <w:t>–</w:t>
      </w:r>
      <w:r w:rsidR="00B2309B" w:rsidRPr="00852A7D">
        <w:rPr>
          <w:sz w:val="20"/>
          <w:lang w:eastAsia="en-US"/>
        </w:rPr>
        <w:t xml:space="preserve"> </w:t>
      </w:r>
      <w:r w:rsidRPr="00852A7D">
        <w:rPr>
          <w:sz w:val="20"/>
          <w:lang w:eastAsia="en-US"/>
        </w:rPr>
        <w:t>С. 117–</w:t>
      </w:r>
      <w:r w:rsidR="006C000C" w:rsidRPr="00852A7D">
        <w:rPr>
          <w:sz w:val="20"/>
          <w:lang w:eastAsia="en-US"/>
        </w:rPr>
        <w:t xml:space="preserve">120. </w:t>
      </w:r>
    </w:p>
    <w:p w:rsidR="002B301B" w:rsidRPr="00852A7D" w:rsidRDefault="002B301B" w:rsidP="007D1326">
      <w:pPr>
        <w:numPr>
          <w:ilvl w:val="0"/>
          <w:numId w:val="11"/>
        </w:numPr>
        <w:tabs>
          <w:tab w:val="num" w:pos="-540"/>
        </w:tabs>
        <w:ind w:left="0" w:firstLine="397"/>
        <w:jc w:val="both"/>
        <w:rPr>
          <w:sz w:val="20"/>
          <w:lang w:eastAsia="en-US"/>
        </w:rPr>
      </w:pPr>
      <w:r w:rsidRPr="00852A7D">
        <w:rPr>
          <w:sz w:val="20"/>
          <w:lang w:eastAsia="en-US"/>
        </w:rPr>
        <w:lastRenderedPageBreak/>
        <w:t xml:space="preserve"> </w:t>
      </w:r>
      <w:r w:rsidR="00297DD9" w:rsidRPr="00852A7D">
        <w:rPr>
          <w:sz w:val="20"/>
          <w:lang w:eastAsia="en-US"/>
        </w:rPr>
        <w:t xml:space="preserve">Кулназаров, А.К. </w:t>
      </w:r>
      <w:r w:rsidRPr="00852A7D">
        <w:rPr>
          <w:sz w:val="20"/>
          <w:lang w:eastAsia="en-US"/>
        </w:rPr>
        <w:t>Кыргыз мамлекеттүүлүгүнүн Енисей д</w:t>
      </w:r>
      <w:r w:rsidRPr="00852A7D">
        <w:rPr>
          <w:sz w:val="20"/>
          <w:lang w:eastAsia="en-US"/>
        </w:rPr>
        <w:t>о</w:t>
      </w:r>
      <w:r w:rsidRPr="00852A7D">
        <w:rPr>
          <w:sz w:val="20"/>
          <w:lang w:eastAsia="en-US"/>
        </w:rPr>
        <w:t xml:space="preserve">орундагы тарыхы </w:t>
      </w:r>
      <w:r w:rsidR="00D65ACC" w:rsidRPr="00852A7D">
        <w:rPr>
          <w:sz w:val="20"/>
          <w:lang w:eastAsia="en-US"/>
        </w:rPr>
        <w:t>[Текст]</w:t>
      </w:r>
      <w:r w:rsidR="00D65ACC" w:rsidRPr="00852A7D">
        <w:rPr>
          <w:rFonts w:ascii="Calibri" w:hAnsi="Calibri"/>
          <w:sz w:val="20"/>
          <w:lang w:eastAsia="en-US"/>
        </w:rPr>
        <w:t xml:space="preserve"> </w:t>
      </w:r>
      <w:r w:rsidR="0093385E" w:rsidRPr="00852A7D">
        <w:rPr>
          <w:rFonts w:ascii="Calibri" w:hAnsi="Calibri"/>
          <w:sz w:val="20"/>
          <w:lang w:eastAsia="en-US"/>
        </w:rPr>
        <w:t xml:space="preserve">/ </w:t>
      </w:r>
      <w:r w:rsidR="00D65ACC" w:rsidRPr="00852A7D">
        <w:rPr>
          <w:sz w:val="20"/>
          <w:lang w:eastAsia="en-US"/>
        </w:rPr>
        <w:t>А.К. Кулназаров</w:t>
      </w:r>
      <w:r w:rsidR="00B2309B" w:rsidRPr="00852A7D">
        <w:rPr>
          <w:sz w:val="20"/>
          <w:lang w:eastAsia="en-US"/>
        </w:rPr>
        <w:t>.</w:t>
      </w:r>
      <w:r w:rsidR="00D65ACC" w:rsidRPr="00852A7D">
        <w:rPr>
          <w:sz w:val="20"/>
          <w:lang w:eastAsia="en-US"/>
        </w:rPr>
        <w:t xml:space="preserve"> </w:t>
      </w:r>
      <w:r w:rsidRPr="00852A7D">
        <w:rPr>
          <w:sz w:val="20"/>
          <w:lang w:eastAsia="en-US"/>
        </w:rPr>
        <w:t>//</w:t>
      </w:r>
      <w:r w:rsidR="00B2309B" w:rsidRPr="00852A7D">
        <w:rPr>
          <w:sz w:val="20"/>
          <w:lang w:eastAsia="en-US"/>
        </w:rPr>
        <w:t xml:space="preserve"> </w:t>
      </w:r>
      <w:r w:rsidRPr="00852A7D">
        <w:rPr>
          <w:sz w:val="20"/>
          <w:lang w:eastAsia="en-US"/>
        </w:rPr>
        <w:t>Наука и новые технол</w:t>
      </w:r>
      <w:r w:rsidRPr="00852A7D">
        <w:rPr>
          <w:sz w:val="20"/>
          <w:lang w:eastAsia="en-US"/>
        </w:rPr>
        <w:t>о</w:t>
      </w:r>
      <w:r w:rsidRPr="00852A7D">
        <w:rPr>
          <w:sz w:val="20"/>
          <w:lang w:eastAsia="en-US"/>
        </w:rPr>
        <w:t>гии.</w:t>
      </w:r>
      <w:r w:rsidR="00B2309B" w:rsidRPr="00852A7D">
        <w:rPr>
          <w:sz w:val="20"/>
          <w:lang w:eastAsia="en-US"/>
        </w:rPr>
        <w:t xml:space="preserve">  </w:t>
      </w:r>
      <w:r w:rsidRPr="00852A7D">
        <w:rPr>
          <w:sz w:val="20"/>
          <w:lang w:eastAsia="en-US"/>
        </w:rPr>
        <w:t>– 2010. – №4. – С. 238–</w:t>
      </w:r>
      <w:r w:rsidR="006C000C" w:rsidRPr="00852A7D">
        <w:rPr>
          <w:sz w:val="20"/>
          <w:lang w:eastAsia="en-US"/>
        </w:rPr>
        <w:t xml:space="preserve">240. </w:t>
      </w:r>
    </w:p>
    <w:p w:rsidR="002B301B" w:rsidRPr="00852A7D" w:rsidRDefault="002B301B" w:rsidP="007D1326">
      <w:pPr>
        <w:numPr>
          <w:ilvl w:val="0"/>
          <w:numId w:val="11"/>
        </w:numPr>
        <w:tabs>
          <w:tab w:val="num" w:pos="-540"/>
        </w:tabs>
        <w:ind w:left="0" w:firstLine="397"/>
        <w:jc w:val="both"/>
        <w:rPr>
          <w:sz w:val="20"/>
          <w:lang w:eastAsia="en-US"/>
        </w:rPr>
      </w:pPr>
      <w:r w:rsidRPr="00852A7D">
        <w:rPr>
          <w:sz w:val="20"/>
          <w:lang w:eastAsia="en-US"/>
        </w:rPr>
        <w:t xml:space="preserve"> </w:t>
      </w:r>
      <w:r w:rsidR="00297DD9" w:rsidRPr="00852A7D">
        <w:rPr>
          <w:sz w:val="20"/>
          <w:lang w:eastAsia="en-US"/>
        </w:rPr>
        <w:t xml:space="preserve">Кулназаров, А.К. </w:t>
      </w:r>
      <w:r w:rsidRPr="00852A7D">
        <w:rPr>
          <w:sz w:val="20"/>
          <w:lang w:eastAsia="en-US"/>
        </w:rPr>
        <w:t>Матриархаттык түзүлүштөгү адеп-ахлакты</w:t>
      </w:r>
      <w:r w:rsidR="009A53C5" w:rsidRPr="00852A7D">
        <w:rPr>
          <w:sz w:val="20"/>
          <w:lang w:eastAsia="en-US"/>
        </w:rPr>
        <w:t>к</w:t>
      </w:r>
      <w:r w:rsidRPr="00852A7D">
        <w:rPr>
          <w:sz w:val="20"/>
          <w:lang w:eastAsia="en-US"/>
        </w:rPr>
        <w:t xml:space="preserve"> эрежелер</w:t>
      </w:r>
      <w:r w:rsidR="001321D5" w:rsidRPr="00852A7D">
        <w:rPr>
          <w:sz w:val="20"/>
          <w:lang w:eastAsia="en-US"/>
        </w:rPr>
        <w:t>д</w:t>
      </w:r>
      <w:r w:rsidRPr="00852A7D">
        <w:rPr>
          <w:sz w:val="20"/>
          <w:lang w:eastAsia="en-US"/>
        </w:rPr>
        <w:t xml:space="preserve">ин пайда болуу өзгөчөлүктөрү </w:t>
      </w:r>
      <w:r w:rsidR="00D65ACC" w:rsidRPr="00852A7D">
        <w:rPr>
          <w:sz w:val="20"/>
          <w:lang w:eastAsia="en-US"/>
        </w:rPr>
        <w:t>[Текст]</w:t>
      </w:r>
      <w:r w:rsidR="00D65ACC" w:rsidRPr="00852A7D">
        <w:rPr>
          <w:rFonts w:ascii="Calibri" w:hAnsi="Calibri"/>
          <w:sz w:val="20"/>
          <w:lang w:eastAsia="en-US"/>
        </w:rPr>
        <w:t xml:space="preserve"> / </w:t>
      </w:r>
      <w:r w:rsidR="00D65ACC" w:rsidRPr="00852A7D">
        <w:rPr>
          <w:sz w:val="20"/>
          <w:lang w:eastAsia="en-US"/>
        </w:rPr>
        <w:t>А.К. Кулназ</w:t>
      </w:r>
      <w:r w:rsidR="00D65ACC" w:rsidRPr="00852A7D">
        <w:rPr>
          <w:sz w:val="20"/>
          <w:lang w:eastAsia="en-US"/>
        </w:rPr>
        <w:t>а</w:t>
      </w:r>
      <w:r w:rsidR="00D65ACC" w:rsidRPr="00852A7D">
        <w:rPr>
          <w:sz w:val="20"/>
          <w:lang w:eastAsia="en-US"/>
        </w:rPr>
        <w:t>ров</w:t>
      </w:r>
      <w:r w:rsidR="00B2309B" w:rsidRPr="00852A7D">
        <w:rPr>
          <w:sz w:val="20"/>
          <w:lang w:eastAsia="en-US"/>
        </w:rPr>
        <w:t>.</w:t>
      </w:r>
      <w:r w:rsidR="00D65ACC" w:rsidRPr="00852A7D">
        <w:rPr>
          <w:sz w:val="20"/>
          <w:lang w:eastAsia="en-US"/>
        </w:rPr>
        <w:t xml:space="preserve">  </w:t>
      </w:r>
      <w:r w:rsidRPr="00852A7D">
        <w:rPr>
          <w:sz w:val="20"/>
          <w:lang w:eastAsia="en-US"/>
        </w:rPr>
        <w:t xml:space="preserve">// </w:t>
      </w:r>
      <w:r w:rsidR="00B2309B" w:rsidRPr="00852A7D">
        <w:rPr>
          <w:sz w:val="20"/>
          <w:lang w:eastAsia="en-US"/>
        </w:rPr>
        <w:t>Наука и н</w:t>
      </w:r>
      <w:r w:rsidR="00B2309B" w:rsidRPr="00852A7D">
        <w:rPr>
          <w:sz w:val="20"/>
          <w:lang w:eastAsia="en-US"/>
        </w:rPr>
        <w:t>о</w:t>
      </w:r>
      <w:r w:rsidR="00B2309B" w:rsidRPr="00852A7D">
        <w:rPr>
          <w:sz w:val="20"/>
          <w:lang w:eastAsia="en-US"/>
        </w:rPr>
        <w:t>вые технологии.</w:t>
      </w:r>
      <w:r w:rsidRPr="00852A7D">
        <w:rPr>
          <w:sz w:val="20"/>
          <w:lang w:eastAsia="en-US"/>
        </w:rPr>
        <w:t xml:space="preserve"> – 2</w:t>
      </w:r>
      <w:r w:rsidR="006C000C" w:rsidRPr="00852A7D">
        <w:rPr>
          <w:sz w:val="20"/>
          <w:lang w:eastAsia="en-US"/>
        </w:rPr>
        <w:t>010. – №2. – 152–157.</w:t>
      </w:r>
    </w:p>
    <w:p w:rsidR="002B301B" w:rsidRPr="00852A7D" w:rsidRDefault="002B301B" w:rsidP="007D1326">
      <w:pPr>
        <w:numPr>
          <w:ilvl w:val="0"/>
          <w:numId w:val="11"/>
        </w:numPr>
        <w:tabs>
          <w:tab w:val="num" w:pos="-540"/>
        </w:tabs>
        <w:ind w:left="0" w:firstLine="397"/>
        <w:jc w:val="both"/>
        <w:rPr>
          <w:sz w:val="20"/>
          <w:lang w:eastAsia="en-US"/>
        </w:rPr>
      </w:pPr>
      <w:r w:rsidRPr="00852A7D">
        <w:rPr>
          <w:sz w:val="20"/>
          <w:lang w:eastAsia="en-US"/>
        </w:rPr>
        <w:t xml:space="preserve"> </w:t>
      </w:r>
      <w:r w:rsidR="00297DD9" w:rsidRPr="00852A7D">
        <w:rPr>
          <w:sz w:val="20"/>
          <w:lang w:eastAsia="en-US"/>
        </w:rPr>
        <w:t xml:space="preserve">Кулназаров, А.К. </w:t>
      </w:r>
      <w:r w:rsidRPr="00852A7D">
        <w:rPr>
          <w:sz w:val="20"/>
          <w:lang w:eastAsia="en-US"/>
        </w:rPr>
        <w:t>Современное состояние кыргызск</w:t>
      </w:r>
      <w:r w:rsidR="000B6C2F" w:rsidRPr="00852A7D">
        <w:rPr>
          <w:sz w:val="20"/>
          <w:lang w:eastAsia="en-US"/>
        </w:rPr>
        <w:t>о</w:t>
      </w:r>
      <w:r w:rsidRPr="00852A7D">
        <w:rPr>
          <w:sz w:val="20"/>
          <w:lang w:eastAsia="en-US"/>
        </w:rPr>
        <w:t>й гос</w:t>
      </w:r>
      <w:r w:rsidRPr="00852A7D">
        <w:rPr>
          <w:sz w:val="20"/>
          <w:lang w:eastAsia="en-US"/>
        </w:rPr>
        <w:t>у</w:t>
      </w:r>
      <w:r w:rsidRPr="00852A7D">
        <w:rPr>
          <w:sz w:val="20"/>
          <w:lang w:eastAsia="en-US"/>
        </w:rPr>
        <w:t xml:space="preserve">дарственности и суверенитета </w:t>
      </w:r>
      <w:r w:rsidR="00B2309B" w:rsidRPr="00852A7D">
        <w:rPr>
          <w:sz w:val="20"/>
          <w:lang w:eastAsia="en-US"/>
        </w:rPr>
        <w:t>[Текст]</w:t>
      </w:r>
      <w:r w:rsidR="00B2309B" w:rsidRPr="00852A7D">
        <w:rPr>
          <w:rFonts w:ascii="Calibri" w:hAnsi="Calibri"/>
          <w:sz w:val="20"/>
          <w:lang w:eastAsia="en-US"/>
        </w:rPr>
        <w:t xml:space="preserve"> / </w:t>
      </w:r>
      <w:r w:rsidR="00B2309B" w:rsidRPr="00852A7D">
        <w:rPr>
          <w:sz w:val="20"/>
          <w:lang w:eastAsia="en-US"/>
        </w:rPr>
        <w:t xml:space="preserve">А.К. Кулназаров.  </w:t>
      </w:r>
      <w:r w:rsidRPr="00852A7D">
        <w:rPr>
          <w:sz w:val="20"/>
          <w:lang w:eastAsia="en-US"/>
        </w:rPr>
        <w:t>// Известия вузов. –  2010. –  №2. – С.</w:t>
      </w:r>
      <w:r w:rsidR="006C000C" w:rsidRPr="00852A7D">
        <w:rPr>
          <w:sz w:val="20"/>
          <w:lang w:eastAsia="en-US"/>
        </w:rPr>
        <w:t xml:space="preserve"> 97–101.</w:t>
      </w:r>
    </w:p>
    <w:p w:rsidR="002B301B" w:rsidRPr="00852A7D" w:rsidRDefault="002B301B" w:rsidP="007D1326">
      <w:pPr>
        <w:numPr>
          <w:ilvl w:val="0"/>
          <w:numId w:val="11"/>
        </w:numPr>
        <w:tabs>
          <w:tab w:val="num" w:pos="-540"/>
        </w:tabs>
        <w:ind w:left="0" w:firstLine="397"/>
        <w:jc w:val="both"/>
        <w:rPr>
          <w:sz w:val="20"/>
          <w:lang w:eastAsia="en-US"/>
        </w:rPr>
      </w:pPr>
      <w:r w:rsidRPr="00852A7D">
        <w:rPr>
          <w:sz w:val="20"/>
          <w:lang w:eastAsia="en-US"/>
        </w:rPr>
        <w:t xml:space="preserve"> </w:t>
      </w:r>
      <w:r w:rsidR="00297DD9" w:rsidRPr="00852A7D">
        <w:rPr>
          <w:sz w:val="20"/>
          <w:lang w:eastAsia="en-US"/>
        </w:rPr>
        <w:t xml:space="preserve">Кулназаров, А.К. </w:t>
      </w:r>
      <w:r w:rsidRPr="00852A7D">
        <w:rPr>
          <w:sz w:val="20"/>
          <w:lang w:eastAsia="en-US"/>
        </w:rPr>
        <w:t xml:space="preserve">Нравалык нормалардын башаты </w:t>
      </w:r>
      <w:r w:rsidR="00D65ACC" w:rsidRPr="00852A7D">
        <w:rPr>
          <w:sz w:val="20"/>
          <w:lang w:eastAsia="en-US"/>
        </w:rPr>
        <w:t>[Текст]</w:t>
      </w:r>
      <w:r w:rsidR="00D65ACC" w:rsidRPr="00852A7D">
        <w:rPr>
          <w:rFonts w:ascii="Calibri" w:hAnsi="Calibri"/>
          <w:sz w:val="20"/>
          <w:lang w:eastAsia="en-US"/>
        </w:rPr>
        <w:t xml:space="preserve"> / </w:t>
      </w:r>
      <w:r w:rsidR="00D65ACC" w:rsidRPr="00852A7D">
        <w:rPr>
          <w:sz w:val="20"/>
          <w:lang w:eastAsia="en-US"/>
        </w:rPr>
        <w:t>А.К. Кулназ</w:t>
      </w:r>
      <w:r w:rsidR="00D65ACC" w:rsidRPr="00852A7D">
        <w:rPr>
          <w:sz w:val="20"/>
          <w:lang w:eastAsia="en-US"/>
        </w:rPr>
        <w:t>а</w:t>
      </w:r>
      <w:r w:rsidR="00D65ACC" w:rsidRPr="00852A7D">
        <w:rPr>
          <w:sz w:val="20"/>
          <w:lang w:eastAsia="en-US"/>
        </w:rPr>
        <w:t>ров</w:t>
      </w:r>
      <w:r w:rsidR="00B2309B" w:rsidRPr="00852A7D">
        <w:rPr>
          <w:sz w:val="20"/>
          <w:lang w:eastAsia="en-US"/>
        </w:rPr>
        <w:t>.</w:t>
      </w:r>
      <w:r w:rsidR="00D65ACC" w:rsidRPr="00852A7D">
        <w:rPr>
          <w:sz w:val="20"/>
          <w:lang w:eastAsia="en-US"/>
        </w:rPr>
        <w:t xml:space="preserve">  </w:t>
      </w:r>
      <w:r w:rsidRPr="00852A7D">
        <w:rPr>
          <w:sz w:val="20"/>
          <w:lang w:eastAsia="en-US"/>
        </w:rPr>
        <w:t xml:space="preserve">// Известия вузов. –  2010. – №2.  – </w:t>
      </w:r>
      <w:r w:rsidR="006C000C" w:rsidRPr="00852A7D">
        <w:rPr>
          <w:sz w:val="20"/>
          <w:lang w:eastAsia="en-US"/>
        </w:rPr>
        <w:t>С. 124–130.</w:t>
      </w:r>
    </w:p>
    <w:p w:rsidR="002B301B" w:rsidRPr="00852A7D" w:rsidRDefault="002B301B" w:rsidP="007D1326">
      <w:pPr>
        <w:numPr>
          <w:ilvl w:val="0"/>
          <w:numId w:val="11"/>
        </w:numPr>
        <w:tabs>
          <w:tab w:val="num" w:pos="-540"/>
        </w:tabs>
        <w:ind w:left="0" w:firstLine="397"/>
        <w:jc w:val="both"/>
        <w:rPr>
          <w:sz w:val="20"/>
          <w:lang w:eastAsia="en-US"/>
        </w:rPr>
      </w:pPr>
      <w:r w:rsidRPr="00852A7D">
        <w:rPr>
          <w:sz w:val="20"/>
          <w:lang w:eastAsia="en-US"/>
        </w:rPr>
        <w:t xml:space="preserve"> </w:t>
      </w:r>
      <w:r w:rsidR="00297DD9" w:rsidRPr="00852A7D">
        <w:rPr>
          <w:sz w:val="20"/>
          <w:lang w:eastAsia="en-US"/>
        </w:rPr>
        <w:t xml:space="preserve">Кулназаров, А.К. </w:t>
      </w:r>
      <w:r w:rsidRPr="00852A7D">
        <w:rPr>
          <w:sz w:val="20"/>
          <w:lang w:eastAsia="en-US"/>
        </w:rPr>
        <w:t>Кыргыз этносунун советтик доордо адапт</w:t>
      </w:r>
      <w:r w:rsidRPr="00852A7D">
        <w:rPr>
          <w:sz w:val="20"/>
          <w:lang w:eastAsia="en-US"/>
        </w:rPr>
        <w:t>а</w:t>
      </w:r>
      <w:r w:rsidRPr="00852A7D">
        <w:rPr>
          <w:sz w:val="20"/>
          <w:lang w:eastAsia="en-US"/>
        </w:rPr>
        <w:t xml:space="preserve">циялануу өзгөчөлүктөрү </w:t>
      </w:r>
      <w:r w:rsidR="00D65ACC" w:rsidRPr="00852A7D">
        <w:rPr>
          <w:sz w:val="20"/>
          <w:lang w:eastAsia="en-US"/>
        </w:rPr>
        <w:t>[Текст]</w:t>
      </w:r>
      <w:r w:rsidR="00D65ACC" w:rsidRPr="00852A7D">
        <w:rPr>
          <w:rFonts w:ascii="Calibri" w:hAnsi="Calibri"/>
          <w:sz w:val="20"/>
          <w:lang w:eastAsia="en-US"/>
        </w:rPr>
        <w:t xml:space="preserve"> / </w:t>
      </w:r>
      <w:r w:rsidR="00D65ACC" w:rsidRPr="00852A7D">
        <w:rPr>
          <w:sz w:val="20"/>
          <w:lang w:eastAsia="en-US"/>
        </w:rPr>
        <w:t>А.К. Кулназаров</w:t>
      </w:r>
      <w:r w:rsidR="00B2309B" w:rsidRPr="00852A7D">
        <w:rPr>
          <w:sz w:val="20"/>
          <w:lang w:eastAsia="en-US"/>
        </w:rPr>
        <w:t>.</w:t>
      </w:r>
      <w:r w:rsidR="00D65ACC" w:rsidRPr="00852A7D">
        <w:rPr>
          <w:sz w:val="20"/>
          <w:lang w:eastAsia="en-US"/>
        </w:rPr>
        <w:t xml:space="preserve">  </w:t>
      </w:r>
      <w:r w:rsidRPr="00852A7D">
        <w:rPr>
          <w:sz w:val="20"/>
          <w:lang w:eastAsia="en-US"/>
        </w:rPr>
        <w:t>//  Вестник Инст</w:t>
      </w:r>
      <w:r w:rsidRPr="00852A7D">
        <w:rPr>
          <w:sz w:val="20"/>
          <w:lang w:eastAsia="en-US"/>
        </w:rPr>
        <w:t>и</w:t>
      </w:r>
      <w:r w:rsidRPr="00852A7D">
        <w:rPr>
          <w:sz w:val="20"/>
          <w:lang w:eastAsia="en-US"/>
        </w:rPr>
        <w:t>тут</w:t>
      </w:r>
      <w:r w:rsidR="006C000C" w:rsidRPr="00852A7D">
        <w:rPr>
          <w:sz w:val="20"/>
          <w:lang w:eastAsia="en-US"/>
        </w:rPr>
        <w:t>а</w:t>
      </w:r>
      <w:r w:rsidRPr="00852A7D">
        <w:rPr>
          <w:sz w:val="20"/>
          <w:lang w:eastAsia="en-US"/>
        </w:rPr>
        <w:t xml:space="preserve"> философии и политико-правовых исследований.  – Би</w:t>
      </w:r>
      <w:r w:rsidRPr="00852A7D">
        <w:rPr>
          <w:sz w:val="20"/>
          <w:lang w:eastAsia="en-US"/>
        </w:rPr>
        <w:t>ш</w:t>
      </w:r>
      <w:r w:rsidRPr="00852A7D">
        <w:rPr>
          <w:sz w:val="20"/>
          <w:lang w:eastAsia="en-US"/>
        </w:rPr>
        <w:t>кек, 2010. – С. 22–</w:t>
      </w:r>
      <w:r w:rsidR="006C000C" w:rsidRPr="00852A7D">
        <w:rPr>
          <w:sz w:val="20"/>
          <w:lang w:eastAsia="en-US"/>
        </w:rPr>
        <w:t>24.</w:t>
      </w:r>
    </w:p>
    <w:p w:rsidR="002B301B" w:rsidRPr="00852A7D" w:rsidRDefault="00297DD9" w:rsidP="007D1326">
      <w:pPr>
        <w:numPr>
          <w:ilvl w:val="0"/>
          <w:numId w:val="11"/>
        </w:numPr>
        <w:tabs>
          <w:tab w:val="num" w:pos="-540"/>
        </w:tabs>
        <w:ind w:left="0" w:firstLine="397"/>
        <w:jc w:val="both"/>
        <w:rPr>
          <w:sz w:val="20"/>
          <w:lang w:eastAsia="en-US"/>
        </w:rPr>
      </w:pPr>
      <w:r w:rsidRPr="00852A7D">
        <w:rPr>
          <w:sz w:val="20"/>
          <w:lang w:eastAsia="en-US"/>
        </w:rPr>
        <w:t xml:space="preserve">Кулназаров, А.К. </w:t>
      </w:r>
      <w:r w:rsidR="002B301B" w:rsidRPr="00852A7D">
        <w:rPr>
          <w:sz w:val="20"/>
          <w:lang w:eastAsia="en-US"/>
        </w:rPr>
        <w:t>Религиозное сознание кыргызов в эпоху К</w:t>
      </w:r>
      <w:r w:rsidR="002B301B" w:rsidRPr="00852A7D">
        <w:rPr>
          <w:sz w:val="20"/>
          <w:lang w:eastAsia="en-US"/>
        </w:rPr>
        <w:t>о</w:t>
      </w:r>
      <w:r w:rsidR="002B301B" w:rsidRPr="00852A7D">
        <w:rPr>
          <w:sz w:val="20"/>
          <w:lang w:eastAsia="en-US"/>
        </w:rPr>
        <w:t xml:space="preserve">кандского ханства </w:t>
      </w:r>
      <w:r w:rsidR="00D65ACC" w:rsidRPr="00852A7D">
        <w:rPr>
          <w:sz w:val="20"/>
          <w:lang w:eastAsia="en-US"/>
        </w:rPr>
        <w:t>[Текст]</w:t>
      </w:r>
      <w:r w:rsidR="00D65ACC" w:rsidRPr="00852A7D">
        <w:rPr>
          <w:rFonts w:ascii="Calibri" w:hAnsi="Calibri"/>
          <w:sz w:val="20"/>
          <w:lang w:eastAsia="en-US"/>
        </w:rPr>
        <w:t xml:space="preserve"> / </w:t>
      </w:r>
      <w:r w:rsidR="00D65ACC" w:rsidRPr="00852A7D">
        <w:rPr>
          <w:sz w:val="20"/>
          <w:lang w:eastAsia="en-US"/>
        </w:rPr>
        <w:t>А.К. Кулназаров</w:t>
      </w:r>
      <w:r w:rsidR="00B2309B" w:rsidRPr="00852A7D">
        <w:rPr>
          <w:sz w:val="20"/>
          <w:lang w:eastAsia="en-US"/>
        </w:rPr>
        <w:t>.</w:t>
      </w:r>
      <w:r w:rsidR="00D65ACC" w:rsidRPr="00852A7D">
        <w:rPr>
          <w:sz w:val="20"/>
          <w:lang w:eastAsia="en-US"/>
        </w:rPr>
        <w:t xml:space="preserve">  </w:t>
      </w:r>
      <w:r w:rsidR="002B301B" w:rsidRPr="00852A7D">
        <w:rPr>
          <w:sz w:val="20"/>
          <w:lang w:eastAsia="en-US"/>
        </w:rPr>
        <w:t>// Вестник Институт</w:t>
      </w:r>
      <w:r w:rsidR="009A53C5" w:rsidRPr="00852A7D">
        <w:rPr>
          <w:sz w:val="20"/>
          <w:lang w:eastAsia="en-US"/>
        </w:rPr>
        <w:t>а</w:t>
      </w:r>
      <w:r w:rsidR="002B301B" w:rsidRPr="00852A7D">
        <w:rPr>
          <w:sz w:val="20"/>
          <w:lang w:eastAsia="en-US"/>
        </w:rPr>
        <w:t xml:space="preserve"> философии и политико-правовых исследований. –  2011. – №2. – С. 38–</w:t>
      </w:r>
      <w:r w:rsidR="006C000C" w:rsidRPr="00852A7D">
        <w:rPr>
          <w:sz w:val="20"/>
          <w:lang w:eastAsia="en-US"/>
        </w:rPr>
        <w:t xml:space="preserve">40. </w:t>
      </w:r>
    </w:p>
    <w:p w:rsidR="002B301B" w:rsidRPr="00852A7D" w:rsidRDefault="002B301B" w:rsidP="007D1326">
      <w:pPr>
        <w:numPr>
          <w:ilvl w:val="0"/>
          <w:numId w:val="11"/>
        </w:numPr>
        <w:tabs>
          <w:tab w:val="num" w:pos="-540"/>
        </w:tabs>
        <w:ind w:left="0" w:firstLine="397"/>
        <w:jc w:val="both"/>
        <w:rPr>
          <w:sz w:val="20"/>
          <w:lang w:eastAsia="en-US"/>
        </w:rPr>
      </w:pPr>
      <w:r w:rsidRPr="00852A7D">
        <w:rPr>
          <w:sz w:val="20"/>
          <w:lang w:eastAsia="en-US"/>
        </w:rPr>
        <w:t xml:space="preserve"> </w:t>
      </w:r>
      <w:r w:rsidR="00297DD9" w:rsidRPr="00852A7D">
        <w:rPr>
          <w:sz w:val="20"/>
          <w:lang w:eastAsia="en-US"/>
        </w:rPr>
        <w:t xml:space="preserve">Кулназаров, А.К. </w:t>
      </w:r>
      <w:r w:rsidRPr="00852A7D">
        <w:rPr>
          <w:sz w:val="20"/>
          <w:lang w:eastAsia="en-US"/>
        </w:rPr>
        <w:t>Специфика распространения ислама в Це</w:t>
      </w:r>
      <w:r w:rsidRPr="00852A7D">
        <w:rPr>
          <w:sz w:val="20"/>
          <w:lang w:eastAsia="en-US"/>
        </w:rPr>
        <w:t>н</w:t>
      </w:r>
      <w:r w:rsidRPr="00852A7D">
        <w:rPr>
          <w:sz w:val="20"/>
          <w:lang w:eastAsia="en-US"/>
        </w:rPr>
        <w:t xml:space="preserve">тральной Азии </w:t>
      </w:r>
      <w:r w:rsidR="00D65ACC" w:rsidRPr="00852A7D">
        <w:rPr>
          <w:sz w:val="20"/>
          <w:lang w:eastAsia="en-US"/>
        </w:rPr>
        <w:t>[Текст]</w:t>
      </w:r>
      <w:r w:rsidR="00D65ACC" w:rsidRPr="00852A7D">
        <w:rPr>
          <w:rFonts w:ascii="Calibri" w:hAnsi="Calibri"/>
          <w:sz w:val="20"/>
          <w:lang w:eastAsia="en-US"/>
        </w:rPr>
        <w:t xml:space="preserve"> / </w:t>
      </w:r>
      <w:r w:rsidR="00D65ACC" w:rsidRPr="00852A7D">
        <w:rPr>
          <w:sz w:val="20"/>
          <w:lang w:eastAsia="en-US"/>
        </w:rPr>
        <w:t>А.К. Кулназаров</w:t>
      </w:r>
      <w:r w:rsidR="00B2309B" w:rsidRPr="00852A7D">
        <w:rPr>
          <w:sz w:val="20"/>
          <w:lang w:eastAsia="en-US"/>
        </w:rPr>
        <w:t>.</w:t>
      </w:r>
      <w:r w:rsidR="00D65ACC" w:rsidRPr="00852A7D">
        <w:rPr>
          <w:sz w:val="20"/>
          <w:lang w:eastAsia="en-US"/>
        </w:rPr>
        <w:t xml:space="preserve">  </w:t>
      </w:r>
      <w:r w:rsidRPr="00852A7D">
        <w:rPr>
          <w:sz w:val="20"/>
          <w:lang w:eastAsia="en-US"/>
        </w:rPr>
        <w:t>// Вестник Институт</w:t>
      </w:r>
      <w:r w:rsidR="006C000C" w:rsidRPr="00852A7D">
        <w:rPr>
          <w:sz w:val="20"/>
          <w:lang w:eastAsia="en-US"/>
        </w:rPr>
        <w:t>а</w:t>
      </w:r>
      <w:r w:rsidRPr="00852A7D">
        <w:rPr>
          <w:sz w:val="20"/>
          <w:lang w:eastAsia="en-US"/>
        </w:rPr>
        <w:t xml:space="preserve"> фил</w:t>
      </w:r>
      <w:r w:rsidRPr="00852A7D">
        <w:rPr>
          <w:sz w:val="20"/>
          <w:lang w:eastAsia="en-US"/>
        </w:rPr>
        <w:t>о</w:t>
      </w:r>
      <w:r w:rsidRPr="00852A7D">
        <w:rPr>
          <w:sz w:val="20"/>
          <w:lang w:eastAsia="en-US"/>
        </w:rPr>
        <w:t>софии и политико-правовых и</w:t>
      </w:r>
      <w:r w:rsidRPr="00852A7D">
        <w:rPr>
          <w:sz w:val="20"/>
          <w:lang w:eastAsia="en-US"/>
        </w:rPr>
        <w:t>с</w:t>
      </w:r>
      <w:r w:rsidRPr="00852A7D">
        <w:rPr>
          <w:sz w:val="20"/>
          <w:lang w:eastAsia="en-US"/>
        </w:rPr>
        <w:t>следований.  –  2011. – №1. – С. 193–</w:t>
      </w:r>
      <w:r w:rsidR="006C000C" w:rsidRPr="00852A7D">
        <w:rPr>
          <w:sz w:val="20"/>
          <w:lang w:eastAsia="en-US"/>
        </w:rPr>
        <w:t xml:space="preserve">195. </w:t>
      </w:r>
    </w:p>
    <w:p w:rsidR="002B301B" w:rsidRPr="00852A7D" w:rsidRDefault="002B301B" w:rsidP="007D1326">
      <w:pPr>
        <w:numPr>
          <w:ilvl w:val="0"/>
          <w:numId w:val="11"/>
        </w:numPr>
        <w:tabs>
          <w:tab w:val="num" w:pos="-540"/>
        </w:tabs>
        <w:ind w:left="0" w:firstLine="397"/>
        <w:jc w:val="both"/>
        <w:rPr>
          <w:sz w:val="20"/>
          <w:lang w:eastAsia="en-US"/>
        </w:rPr>
      </w:pPr>
      <w:r w:rsidRPr="00852A7D">
        <w:rPr>
          <w:sz w:val="20"/>
          <w:lang w:eastAsia="en-US"/>
        </w:rPr>
        <w:t xml:space="preserve"> </w:t>
      </w:r>
      <w:r w:rsidR="00297DD9" w:rsidRPr="00852A7D">
        <w:rPr>
          <w:sz w:val="20"/>
          <w:lang w:eastAsia="en-US"/>
        </w:rPr>
        <w:t xml:space="preserve">Кулназаров, А.К. </w:t>
      </w:r>
      <w:r w:rsidRPr="00852A7D">
        <w:rPr>
          <w:sz w:val="20"/>
          <w:lang w:eastAsia="en-US"/>
        </w:rPr>
        <w:t>Влияние глобализации на культуру, псих</w:t>
      </w:r>
      <w:r w:rsidRPr="00852A7D">
        <w:rPr>
          <w:sz w:val="20"/>
          <w:lang w:eastAsia="en-US"/>
        </w:rPr>
        <w:t>о</w:t>
      </w:r>
      <w:r w:rsidRPr="00852A7D">
        <w:rPr>
          <w:sz w:val="20"/>
          <w:lang w:eastAsia="en-US"/>
        </w:rPr>
        <w:t xml:space="preserve">логию и адаптационные способности кыргызов </w:t>
      </w:r>
      <w:r w:rsidR="00D65ACC" w:rsidRPr="00852A7D">
        <w:rPr>
          <w:rFonts w:ascii="Calibri" w:hAnsi="Calibri"/>
          <w:sz w:val="20"/>
          <w:lang w:eastAsia="en-US"/>
        </w:rPr>
        <w:t xml:space="preserve"> </w:t>
      </w:r>
      <w:r w:rsidR="00D65ACC" w:rsidRPr="00852A7D">
        <w:rPr>
          <w:sz w:val="20"/>
          <w:lang w:eastAsia="en-US"/>
        </w:rPr>
        <w:t>[Текст]</w:t>
      </w:r>
      <w:r w:rsidR="00D65ACC" w:rsidRPr="00852A7D">
        <w:rPr>
          <w:rFonts w:ascii="Calibri" w:hAnsi="Calibri"/>
          <w:sz w:val="20"/>
          <w:lang w:eastAsia="en-US"/>
        </w:rPr>
        <w:t xml:space="preserve"> / </w:t>
      </w:r>
      <w:r w:rsidR="00D65ACC" w:rsidRPr="00852A7D">
        <w:rPr>
          <w:sz w:val="20"/>
          <w:lang w:eastAsia="en-US"/>
        </w:rPr>
        <w:t>А.К. Кулн</w:t>
      </w:r>
      <w:r w:rsidR="00D65ACC" w:rsidRPr="00852A7D">
        <w:rPr>
          <w:sz w:val="20"/>
          <w:lang w:eastAsia="en-US"/>
        </w:rPr>
        <w:t>а</w:t>
      </w:r>
      <w:r w:rsidR="00D65ACC" w:rsidRPr="00852A7D">
        <w:rPr>
          <w:sz w:val="20"/>
          <w:lang w:eastAsia="en-US"/>
        </w:rPr>
        <w:t>заров</w:t>
      </w:r>
      <w:r w:rsidR="00B2309B" w:rsidRPr="00852A7D">
        <w:rPr>
          <w:sz w:val="20"/>
          <w:lang w:eastAsia="en-US"/>
        </w:rPr>
        <w:t>.</w:t>
      </w:r>
      <w:r w:rsidR="00D65ACC" w:rsidRPr="00852A7D">
        <w:rPr>
          <w:sz w:val="20"/>
          <w:lang w:eastAsia="en-US"/>
        </w:rPr>
        <w:t xml:space="preserve">  </w:t>
      </w:r>
      <w:r w:rsidRPr="00852A7D">
        <w:rPr>
          <w:sz w:val="20"/>
          <w:lang w:eastAsia="en-US"/>
        </w:rPr>
        <w:t>// Поиск. – Алмата, 2010. – №4(2).</w:t>
      </w:r>
      <w:r w:rsidR="006C000C" w:rsidRPr="00852A7D">
        <w:rPr>
          <w:sz w:val="20"/>
          <w:lang w:eastAsia="en-US"/>
        </w:rPr>
        <w:t xml:space="preserve"> – С. 125–131. </w:t>
      </w:r>
    </w:p>
    <w:p w:rsidR="00BD3414" w:rsidRPr="00852A7D" w:rsidRDefault="00297DD9" w:rsidP="007D1326">
      <w:pPr>
        <w:numPr>
          <w:ilvl w:val="0"/>
          <w:numId w:val="11"/>
        </w:numPr>
        <w:ind w:left="0" w:firstLine="397"/>
        <w:jc w:val="both"/>
        <w:rPr>
          <w:sz w:val="20"/>
          <w:lang w:eastAsia="en-US"/>
        </w:rPr>
      </w:pPr>
      <w:r w:rsidRPr="00852A7D">
        <w:rPr>
          <w:sz w:val="20"/>
          <w:lang w:eastAsia="en-US"/>
        </w:rPr>
        <w:t xml:space="preserve"> Кулназаров, А.К. </w:t>
      </w:r>
      <w:r w:rsidR="00BD3414" w:rsidRPr="00852A7D">
        <w:rPr>
          <w:rFonts w:ascii="A97_Oktom_Times Cyr" w:hAnsi="A97_Oktom_Times Cyr"/>
          <w:sz w:val="20"/>
          <w:lang w:eastAsia="en-US"/>
        </w:rPr>
        <w:t>Ааламдашуу жана ыёгайлашуу проблемал</w:t>
      </w:r>
      <w:r w:rsidR="00BD3414" w:rsidRPr="00852A7D">
        <w:rPr>
          <w:rFonts w:ascii="A97_Oktom_Times Cyr" w:hAnsi="A97_Oktom_Times Cyr"/>
          <w:sz w:val="20"/>
          <w:lang w:eastAsia="en-US"/>
        </w:rPr>
        <w:t>а</w:t>
      </w:r>
      <w:r w:rsidR="00BD3414" w:rsidRPr="00852A7D">
        <w:rPr>
          <w:rFonts w:ascii="A97_Oktom_Times Cyr" w:hAnsi="A97_Oktom_Times Cyr"/>
          <w:sz w:val="20"/>
          <w:lang w:eastAsia="en-US"/>
        </w:rPr>
        <w:t xml:space="preserve">ры </w:t>
      </w:r>
      <w:r w:rsidR="00D65ACC" w:rsidRPr="00852A7D">
        <w:rPr>
          <w:sz w:val="20"/>
          <w:lang w:eastAsia="en-US"/>
        </w:rPr>
        <w:t>[Текст]</w:t>
      </w:r>
      <w:r w:rsidR="00D65ACC" w:rsidRPr="00852A7D">
        <w:rPr>
          <w:rFonts w:ascii="Calibri" w:hAnsi="Calibri"/>
          <w:sz w:val="20"/>
          <w:lang w:eastAsia="en-US"/>
        </w:rPr>
        <w:t xml:space="preserve"> / </w:t>
      </w:r>
      <w:r w:rsidR="00D65ACC" w:rsidRPr="00852A7D">
        <w:rPr>
          <w:sz w:val="20"/>
          <w:lang w:eastAsia="en-US"/>
        </w:rPr>
        <w:t>А.К. Кулназаров</w:t>
      </w:r>
      <w:r w:rsidR="00B2309B" w:rsidRPr="00852A7D">
        <w:rPr>
          <w:sz w:val="20"/>
          <w:lang w:eastAsia="en-US"/>
        </w:rPr>
        <w:t>, А.Борсонов.</w:t>
      </w:r>
      <w:r w:rsidR="00D65ACC" w:rsidRPr="00852A7D">
        <w:rPr>
          <w:sz w:val="20"/>
          <w:lang w:eastAsia="en-US"/>
        </w:rPr>
        <w:t xml:space="preserve">  </w:t>
      </w:r>
      <w:r w:rsidR="00BD3414" w:rsidRPr="00852A7D">
        <w:rPr>
          <w:sz w:val="20"/>
          <w:lang w:eastAsia="en-US"/>
        </w:rPr>
        <w:t>// Изв</w:t>
      </w:r>
      <w:r w:rsidR="00BD3414" w:rsidRPr="00852A7D">
        <w:rPr>
          <w:sz w:val="20"/>
          <w:lang w:eastAsia="en-US"/>
        </w:rPr>
        <w:t>е</w:t>
      </w:r>
      <w:r w:rsidR="00BD3414" w:rsidRPr="00852A7D">
        <w:rPr>
          <w:sz w:val="20"/>
          <w:lang w:eastAsia="en-US"/>
        </w:rPr>
        <w:t xml:space="preserve">стия вузов. – </w:t>
      </w:r>
      <w:r w:rsidR="00B850BA" w:rsidRPr="00852A7D">
        <w:rPr>
          <w:sz w:val="20"/>
          <w:lang w:eastAsia="en-US"/>
        </w:rPr>
        <w:t xml:space="preserve"> </w:t>
      </w:r>
      <w:r w:rsidR="00BD3414" w:rsidRPr="00852A7D">
        <w:rPr>
          <w:sz w:val="20"/>
          <w:lang w:eastAsia="en-US"/>
        </w:rPr>
        <w:t xml:space="preserve">2009. </w:t>
      </w:r>
      <w:r w:rsidR="00CC2CC2" w:rsidRPr="00852A7D">
        <w:rPr>
          <w:sz w:val="20"/>
          <w:lang w:eastAsia="en-US"/>
        </w:rPr>
        <w:t>–</w:t>
      </w:r>
      <w:r w:rsidR="00B2309B" w:rsidRPr="00852A7D">
        <w:rPr>
          <w:sz w:val="20"/>
          <w:lang w:eastAsia="en-US"/>
        </w:rPr>
        <w:t xml:space="preserve"> </w:t>
      </w:r>
      <w:r w:rsidR="00BD3414" w:rsidRPr="00852A7D">
        <w:rPr>
          <w:sz w:val="20"/>
          <w:lang w:eastAsia="en-US"/>
        </w:rPr>
        <w:t xml:space="preserve">№9. </w:t>
      </w:r>
      <w:r w:rsidR="00CC2CC2" w:rsidRPr="00852A7D">
        <w:rPr>
          <w:sz w:val="20"/>
          <w:lang w:eastAsia="en-US"/>
        </w:rPr>
        <w:t>–</w:t>
      </w:r>
      <w:r w:rsidR="00BD3414" w:rsidRPr="00852A7D">
        <w:rPr>
          <w:sz w:val="20"/>
          <w:lang w:eastAsia="en-US"/>
        </w:rPr>
        <w:t xml:space="preserve"> С. 134</w:t>
      </w:r>
      <w:r w:rsidR="00CC2CC2" w:rsidRPr="00852A7D">
        <w:rPr>
          <w:sz w:val="20"/>
          <w:lang w:eastAsia="en-US"/>
        </w:rPr>
        <w:t>–</w:t>
      </w:r>
      <w:r w:rsidR="00BD3414" w:rsidRPr="00852A7D">
        <w:rPr>
          <w:sz w:val="20"/>
          <w:lang w:eastAsia="en-US"/>
        </w:rPr>
        <w:t>136</w:t>
      </w:r>
      <w:r w:rsidR="00B2309B" w:rsidRPr="00852A7D">
        <w:rPr>
          <w:sz w:val="20"/>
          <w:lang w:eastAsia="en-US"/>
        </w:rPr>
        <w:t>.</w:t>
      </w:r>
      <w:r w:rsidR="00BD3414" w:rsidRPr="00852A7D">
        <w:rPr>
          <w:sz w:val="20"/>
          <w:lang w:eastAsia="en-US"/>
        </w:rPr>
        <w:t xml:space="preserve"> </w:t>
      </w:r>
    </w:p>
    <w:p w:rsidR="0017672A" w:rsidRPr="00852A7D" w:rsidRDefault="00297DD9" w:rsidP="007D1326">
      <w:pPr>
        <w:numPr>
          <w:ilvl w:val="0"/>
          <w:numId w:val="11"/>
        </w:numPr>
        <w:tabs>
          <w:tab w:val="num" w:pos="-540"/>
        </w:tabs>
        <w:ind w:left="0" w:firstLine="397"/>
        <w:jc w:val="both"/>
        <w:rPr>
          <w:rFonts w:ascii="2003_Oktom_TimesXP" w:hAnsi="2003_Oktom_TimesXP" w:cs="2003_Oktom_TimesXP"/>
          <w:sz w:val="20"/>
          <w:lang w:eastAsia="en-US"/>
        </w:rPr>
      </w:pPr>
      <w:r w:rsidRPr="00852A7D">
        <w:rPr>
          <w:sz w:val="20"/>
          <w:lang w:eastAsia="en-US"/>
        </w:rPr>
        <w:t xml:space="preserve"> Кулназаров, А.К. </w:t>
      </w:r>
      <w:r w:rsidR="0017672A" w:rsidRPr="00852A7D">
        <w:rPr>
          <w:sz w:val="20"/>
          <w:lang w:eastAsia="en-US"/>
        </w:rPr>
        <w:t>Религия как в</w:t>
      </w:r>
      <w:r w:rsidR="009F476D" w:rsidRPr="00852A7D">
        <w:rPr>
          <w:sz w:val="20"/>
          <w:lang w:eastAsia="en-US"/>
        </w:rPr>
        <w:t>ажный элемент духовной культуры</w:t>
      </w:r>
      <w:r w:rsidR="00B2309B" w:rsidRPr="00852A7D">
        <w:rPr>
          <w:sz w:val="20"/>
          <w:lang w:eastAsia="en-US"/>
        </w:rPr>
        <w:t xml:space="preserve"> </w:t>
      </w:r>
      <w:r w:rsidR="00D65ACC" w:rsidRPr="00852A7D">
        <w:rPr>
          <w:sz w:val="20"/>
          <w:lang w:eastAsia="en-US"/>
        </w:rPr>
        <w:t>[Текст]</w:t>
      </w:r>
      <w:r w:rsidR="00D65ACC" w:rsidRPr="00852A7D">
        <w:rPr>
          <w:rFonts w:ascii="Calibri" w:hAnsi="Calibri"/>
          <w:sz w:val="20"/>
          <w:lang w:eastAsia="en-US"/>
        </w:rPr>
        <w:t xml:space="preserve"> / </w:t>
      </w:r>
      <w:r w:rsidR="00D65ACC" w:rsidRPr="00852A7D">
        <w:rPr>
          <w:sz w:val="20"/>
          <w:lang w:eastAsia="en-US"/>
        </w:rPr>
        <w:t>А.К. Кулназаров</w:t>
      </w:r>
      <w:r w:rsidR="00B2309B" w:rsidRPr="00852A7D">
        <w:rPr>
          <w:sz w:val="20"/>
          <w:lang w:eastAsia="en-US"/>
        </w:rPr>
        <w:t>.</w:t>
      </w:r>
      <w:r w:rsidR="00D65ACC" w:rsidRPr="00852A7D">
        <w:rPr>
          <w:sz w:val="20"/>
          <w:lang w:eastAsia="en-US"/>
        </w:rPr>
        <w:t xml:space="preserve">  </w:t>
      </w:r>
      <w:r w:rsidR="0017672A" w:rsidRPr="00852A7D">
        <w:rPr>
          <w:sz w:val="20"/>
          <w:lang w:eastAsia="en-US"/>
        </w:rPr>
        <w:t>//</w:t>
      </w:r>
      <w:r w:rsidR="0017672A" w:rsidRPr="00852A7D">
        <w:rPr>
          <w:rFonts w:ascii="A97_Oktom_Times" w:hAnsi="A97_Oktom_Times"/>
          <w:sz w:val="20"/>
          <w:lang w:eastAsia="en-US"/>
        </w:rPr>
        <w:t xml:space="preserve"> </w:t>
      </w:r>
      <w:r w:rsidR="0017672A" w:rsidRPr="00852A7D">
        <w:rPr>
          <w:rFonts w:ascii="A97_Oktom_Times Cyr" w:hAnsi="A97_Oktom_Times Cyr" w:cs="2003_Oktom_TimesXP"/>
          <w:sz w:val="20"/>
          <w:lang w:eastAsia="en-US"/>
        </w:rPr>
        <w:t>Философия жана с</w:t>
      </w:r>
      <w:r w:rsidR="0017672A" w:rsidRPr="00852A7D">
        <w:rPr>
          <w:rFonts w:ascii="A97_Oktom_Times Cyr" w:hAnsi="A97_Oktom_Times Cyr" w:cs="2003_Oktom_TimesXP"/>
          <w:sz w:val="20"/>
          <w:lang w:eastAsia="en-US"/>
        </w:rPr>
        <w:t>а</w:t>
      </w:r>
      <w:r w:rsidR="0017672A" w:rsidRPr="00852A7D">
        <w:rPr>
          <w:rFonts w:ascii="A97_Oktom_Times Cyr" w:hAnsi="A97_Oktom_Times Cyr" w:cs="2003_Oktom_TimesXP"/>
          <w:sz w:val="20"/>
          <w:lang w:eastAsia="en-US"/>
        </w:rPr>
        <w:t xml:space="preserve">ясий-укуктук изилдъълър институтунун жарчысы. – </w:t>
      </w:r>
      <w:r w:rsidR="009F476D" w:rsidRPr="00852A7D">
        <w:rPr>
          <w:rFonts w:ascii="A97_Oktom_Times" w:hAnsi="A97_Oktom_Times" w:cs="2003_Oktom_TimesXP"/>
          <w:sz w:val="20"/>
          <w:lang w:eastAsia="en-US"/>
        </w:rPr>
        <w:t xml:space="preserve"> 20</w:t>
      </w:r>
      <w:r w:rsidR="009F476D" w:rsidRPr="00852A7D">
        <w:rPr>
          <w:rFonts w:ascii="2003_Oktom_TimesXP" w:hAnsi="2003_Oktom_TimesXP" w:cs="2003_Oktom_TimesXP"/>
          <w:sz w:val="20"/>
          <w:lang w:eastAsia="en-US"/>
        </w:rPr>
        <w:t xml:space="preserve">11. </w:t>
      </w:r>
      <w:r w:rsidR="00CC2CC2" w:rsidRPr="00852A7D">
        <w:rPr>
          <w:rFonts w:ascii="2003_Oktom_TimesXP" w:hAnsi="2003_Oktom_TimesXP" w:cs="2003_Oktom_TimesXP"/>
          <w:sz w:val="20"/>
          <w:lang w:eastAsia="en-US"/>
        </w:rPr>
        <w:t>–</w:t>
      </w:r>
      <w:r w:rsidR="00B2309B" w:rsidRPr="00852A7D">
        <w:rPr>
          <w:rFonts w:ascii="2003_Oktom_TimesXP" w:hAnsi="2003_Oktom_TimesXP" w:cs="2003_Oktom_TimesXP"/>
          <w:sz w:val="20"/>
          <w:lang w:eastAsia="en-US"/>
        </w:rPr>
        <w:t xml:space="preserve"> № </w:t>
      </w:r>
      <w:r w:rsidR="00C11607" w:rsidRPr="00852A7D">
        <w:rPr>
          <w:rFonts w:ascii="2003_Oktom_TimesXP" w:hAnsi="2003_Oktom_TimesXP" w:cs="2003_Oktom_TimesXP"/>
          <w:sz w:val="20"/>
          <w:lang w:eastAsia="en-US"/>
        </w:rPr>
        <w:t>2.</w:t>
      </w:r>
      <w:r w:rsidR="00B2309B" w:rsidRPr="00852A7D">
        <w:rPr>
          <w:rFonts w:ascii="2003_Oktom_TimesXP" w:hAnsi="2003_Oktom_TimesXP" w:cs="2003_Oktom_TimesXP"/>
          <w:sz w:val="20"/>
          <w:lang w:eastAsia="en-US"/>
        </w:rPr>
        <w:t xml:space="preserve"> </w:t>
      </w:r>
      <w:r w:rsidR="009F476D" w:rsidRPr="00852A7D">
        <w:rPr>
          <w:rFonts w:ascii="2003_Oktom_TimesXP" w:hAnsi="2003_Oktom_TimesXP" w:cs="2003_Oktom_TimesXP"/>
          <w:sz w:val="20"/>
          <w:lang w:eastAsia="en-US"/>
        </w:rPr>
        <w:t>–</w:t>
      </w:r>
      <w:r w:rsidR="00B2309B" w:rsidRPr="00852A7D">
        <w:rPr>
          <w:rFonts w:ascii="2003_Oktom_TimesXP" w:hAnsi="2003_Oktom_TimesXP" w:cs="2003_Oktom_TimesXP"/>
          <w:sz w:val="20"/>
          <w:lang w:eastAsia="en-US"/>
        </w:rPr>
        <w:t xml:space="preserve"> </w:t>
      </w:r>
      <w:r w:rsidR="009F476D" w:rsidRPr="00852A7D">
        <w:rPr>
          <w:rFonts w:ascii="2003_Oktom_TimesXP" w:hAnsi="2003_Oktom_TimesXP" w:cs="2003_Oktom_TimesXP"/>
          <w:sz w:val="20"/>
          <w:lang w:eastAsia="en-US"/>
        </w:rPr>
        <w:t>С.</w:t>
      </w:r>
      <w:r w:rsidR="0017672A" w:rsidRPr="00852A7D">
        <w:rPr>
          <w:rFonts w:ascii="2003_Oktom_TimesXP" w:hAnsi="2003_Oktom_TimesXP" w:cs="2003_Oktom_TimesXP"/>
          <w:sz w:val="20"/>
          <w:lang w:eastAsia="en-US"/>
        </w:rPr>
        <w:t xml:space="preserve"> 101</w:t>
      </w:r>
      <w:r w:rsidR="00CC2CC2" w:rsidRPr="00852A7D">
        <w:rPr>
          <w:rFonts w:ascii="2003_Oktom_TimesXP" w:hAnsi="2003_Oktom_TimesXP" w:cs="2003_Oktom_TimesXP"/>
          <w:sz w:val="20"/>
          <w:lang w:eastAsia="en-US"/>
        </w:rPr>
        <w:t>–</w:t>
      </w:r>
      <w:r w:rsidR="0017672A" w:rsidRPr="00852A7D">
        <w:rPr>
          <w:rFonts w:ascii="2003_Oktom_TimesXP" w:hAnsi="2003_Oktom_TimesXP" w:cs="2003_Oktom_TimesXP"/>
          <w:sz w:val="20"/>
          <w:lang w:eastAsia="en-US"/>
        </w:rPr>
        <w:t>103.</w:t>
      </w:r>
    </w:p>
    <w:p w:rsidR="0017672A" w:rsidRPr="00852A7D" w:rsidRDefault="00297DD9" w:rsidP="007D1326">
      <w:pPr>
        <w:numPr>
          <w:ilvl w:val="0"/>
          <w:numId w:val="11"/>
        </w:numPr>
        <w:tabs>
          <w:tab w:val="num" w:pos="-540"/>
        </w:tabs>
        <w:ind w:left="0" w:firstLine="397"/>
        <w:jc w:val="both"/>
        <w:rPr>
          <w:sz w:val="20"/>
          <w:lang w:eastAsia="en-US"/>
        </w:rPr>
      </w:pPr>
      <w:r w:rsidRPr="00852A7D">
        <w:rPr>
          <w:sz w:val="20"/>
          <w:lang w:eastAsia="en-US"/>
        </w:rPr>
        <w:t xml:space="preserve"> Кулназаров, А.К. </w:t>
      </w:r>
      <w:r w:rsidR="0017672A" w:rsidRPr="00852A7D">
        <w:rPr>
          <w:sz w:val="20"/>
          <w:lang w:eastAsia="en-US"/>
        </w:rPr>
        <w:t>Специфика трансформации религиозного сознания</w:t>
      </w:r>
      <w:r w:rsidR="009F476D" w:rsidRPr="00852A7D">
        <w:rPr>
          <w:sz w:val="20"/>
          <w:lang w:eastAsia="en-US"/>
        </w:rPr>
        <w:t xml:space="preserve"> </w:t>
      </w:r>
      <w:r w:rsidR="00D65ACC" w:rsidRPr="00852A7D">
        <w:rPr>
          <w:sz w:val="20"/>
          <w:lang w:eastAsia="en-US"/>
        </w:rPr>
        <w:t>[Текст]</w:t>
      </w:r>
      <w:r w:rsidR="00D65ACC" w:rsidRPr="00852A7D">
        <w:rPr>
          <w:rFonts w:ascii="Calibri" w:hAnsi="Calibri"/>
          <w:sz w:val="20"/>
          <w:lang w:eastAsia="en-US"/>
        </w:rPr>
        <w:t xml:space="preserve"> / </w:t>
      </w:r>
      <w:r w:rsidR="00D65ACC" w:rsidRPr="00852A7D">
        <w:rPr>
          <w:sz w:val="20"/>
          <w:lang w:eastAsia="en-US"/>
        </w:rPr>
        <w:t>А.К. Кулназаров</w:t>
      </w:r>
      <w:r w:rsidR="00B2309B" w:rsidRPr="00852A7D">
        <w:rPr>
          <w:sz w:val="20"/>
          <w:lang w:eastAsia="en-US"/>
        </w:rPr>
        <w:t>.</w:t>
      </w:r>
      <w:r w:rsidR="00D65ACC" w:rsidRPr="00852A7D">
        <w:rPr>
          <w:sz w:val="20"/>
          <w:lang w:eastAsia="en-US"/>
        </w:rPr>
        <w:t xml:space="preserve">  </w:t>
      </w:r>
      <w:r w:rsidR="009F476D" w:rsidRPr="00852A7D">
        <w:rPr>
          <w:sz w:val="20"/>
          <w:lang w:eastAsia="en-US"/>
        </w:rPr>
        <w:t>//</w:t>
      </w:r>
      <w:r w:rsidR="00B2309B" w:rsidRPr="00852A7D">
        <w:rPr>
          <w:rFonts w:ascii="A97_Oktom_Times" w:hAnsi="A97_Oktom_Times"/>
          <w:sz w:val="20"/>
          <w:lang w:eastAsia="en-US"/>
        </w:rPr>
        <w:t xml:space="preserve"> </w:t>
      </w:r>
      <w:r w:rsidR="0017672A" w:rsidRPr="00852A7D">
        <w:rPr>
          <w:rFonts w:ascii="A97_Oktom_Times Cyr" w:hAnsi="A97_Oktom_Times Cyr" w:cs="2003_Oktom_TimesXP"/>
          <w:sz w:val="20"/>
          <w:lang w:eastAsia="en-US"/>
        </w:rPr>
        <w:t>Философия жана с</w:t>
      </w:r>
      <w:r w:rsidR="0017672A" w:rsidRPr="00852A7D">
        <w:rPr>
          <w:rFonts w:ascii="A97_Oktom_Times Cyr" w:hAnsi="A97_Oktom_Times Cyr" w:cs="2003_Oktom_TimesXP"/>
          <w:sz w:val="20"/>
          <w:lang w:eastAsia="en-US"/>
        </w:rPr>
        <w:t>а</w:t>
      </w:r>
      <w:r w:rsidR="0017672A" w:rsidRPr="00852A7D">
        <w:rPr>
          <w:rFonts w:ascii="A97_Oktom_Times Cyr" w:hAnsi="A97_Oktom_Times Cyr" w:cs="2003_Oktom_TimesXP"/>
          <w:sz w:val="20"/>
          <w:lang w:eastAsia="en-US"/>
        </w:rPr>
        <w:t>ясий-укуктук изилдъълър институту</w:t>
      </w:r>
      <w:r w:rsidR="0017672A" w:rsidRPr="00852A7D">
        <w:rPr>
          <w:rFonts w:ascii="A97_Oktom_Times" w:hAnsi="A97_Oktom_Times"/>
          <w:sz w:val="20"/>
          <w:lang w:eastAsia="en-US"/>
        </w:rPr>
        <w:t>. –</w:t>
      </w:r>
      <w:r w:rsidR="00CC2CC2" w:rsidRPr="00852A7D">
        <w:rPr>
          <w:rFonts w:ascii="A97_Oktom_Times" w:hAnsi="A97_Oktom_Times"/>
          <w:sz w:val="20"/>
          <w:lang w:eastAsia="en-US"/>
        </w:rPr>
        <w:t xml:space="preserve"> </w:t>
      </w:r>
      <w:r w:rsidR="0017672A" w:rsidRPr="00852A7D">
        <w:rPr>
          <w:rFonts w:ascii="A97_Oktom_Times" w:hAnsi="A97_Oktom_Times"/>
          <w:sz w:val="20"/>
          <w:lang w:eastAsia="en-US"/>
        </w:rPr>
        <w:t xml:space="preserve">2011. </w:t>
      </w:r>
      <w:r w:rsidR="00CC2CC2" w:rsidRPr="00852A7D">
        <w:rPr>
          <w:rFonts w:ascii="A97_Oktom_Times" w:hAnsi="A97_Oktom_Times" w:cs="2003_Oktom_TimesXP"/>
          <w:sz w:val="20"/>
          <w:lang w:eastAsia="en-US"/>
        </w:rPr>
        <w:t>–</w:t>
      </w:r>
      <w:r w:rsidR="00B2309B" w:rsidRPr="00852A7D">
        <w:rPr>
          <w:rFonts w:ascii="A97_Oktom_Times Cyr" w:hAnsi="A97_Oktom_Times Cyr" w:cs="2003_Oktom_TimesXP"/>
          <w:sz w:val="20"/>
          <w:lang w:eastAsia="en-US"/>
        </w:rPr>
        <w:t xml:space="preserve"> № </w:t>
      </w:r>
      <w:r w:rsidR="00C11607" w:rsidRPr="00852A7D">
        <w:rPr>
          <w:rFonts w:ascii="A97_Oktom_Times" w:hAnsi="A97_Oktom_Times" w:cs="2003_Oktom_TimesXP"/>
          <w:sz w:val="20"/>
          <w:lang w:eastAsia="en-US"/>
        </w:rPr>
        <w:t>2.</w:t>
      </w:r>
      <w:r w:rsidR="00C11607" w:rsidRPr="00852A7D">
        <w:rPr>
          <w:rFonts w:ascii="A97_Oktom_Times" w:hAnsi="A97_Oktom_Times" w:cs="2003_Oktom_TimesXP"/>
          <w:color w:val="FF0000"/>
          <w:sz w:val="20"/>
          <w:lang w:eastAsia="en-US"/>
        </w:rPr>
        <w:t xml:space="preserve"> </w:t>
      </w:r>
      <w:r w:rsidR="00B2309B" w:rsidRPr="00852A7D">
        <w:rPr>
          <w:rFonts w:ascii="A97_Oktom_Times" w:hAnsi="A97_Oktom_Times" w:cs="2003_Oktom_TimesXP"/>
          <w:sz w:val="20"/>
          <w:lang w:eastAsia="en-US"/>
        </w:rPr>
        <w:t xml:space="preserve"> </w:t>
      </w:r>
      <w:r w:rsidR="00CC2CC2" w:rsidRPr="00852A7D">
        <w:rPr>
          <w:rFonts w:ascii="A97_Oktom_Times" w:hAnsi="A97_Oktom_Times"/>
          <w:sz w:val="20"/>
          <w:lang w:eastAsia="en-US"/>
        </w:rPr>
        <w:t>–</w:t>
      </w:r>
      <w:r w:rsidR="00B2309B" w:rsidRPr="00852A7D">
        <w:rPr>
          <w:rFonts w:ascii="A97_Oktom_Times" w:hAnsi="A97_Oktom_Times"/>
          <w:sz w:val="20"/>
          <w:lang w:eastAsia="en-US"/>
        </w:rPr>
        <w:t xml:space="preserve"> </w:t>
      </w:r>
      <w:r w:rsidR="009F476D" w:rsidRPr="00852A7D">
        <w:rPr>
          <w:rFonts w:ascii="A97_Oktom_Times Cyr" w:hAnsi="A97_Oktom_Times Cyr"/>
          <w:sz w:val="20"/>
          <w:lang w:eastAsia="en-US"/>
        </w:rPr>
        <w:t>С</w:t>
      </w:r>
      <w:r w:rsidR="0017672A" w:rsidRPr="00852A7D">
        <w:rPr>
          <w:rFonts w:ascii="A97_Oktom_Times" w:hAnsi="A97_Oktom_Times"/>
          <w:sz w:val="20"/>
          <w:lang w:eastAsia="en-US"/>
        </w:rPr>
        <w:t>.</w:t>
      </w:r>
      <w:r w:rsidR="0017672A" w:rsidRPr="00852A7D">
        <w:rPr>
          <w:sz w:val="20"/>
          <w:lang w:eastAsia="en-US"/>
        </w:rPr>
        <w:t xml:space="preserve"> 104</w:t>
      </w:r>
      <w:r w:rsidR="00CC2CC2" w:rsidRPr="00852A7D">
        <w:rPr>
          <w:sz w:val="20"/>
          <w:lang w:eastAsia="en-US"/>
        </w:rPr>
        <w:t>–</w:t>
      </w:r>
      <w:r w:rsidR="0017672A" w:rsidRPr="00852A7D">
        <w:rPr>
          <w:sz w:val="20"/>
          <w:lang w:eastAsia="en-US"/>
        </w:rPr>
        <w:t>107.</w:t>
      </w:r>
    </w:p>
    <w:p w:rsidR="0017672A" w:rsidRPr="00852A7D" w:rsidRDefault="00297DD9" w:rsidP="007D1326">
      <w:pPr>
        <w:numPr>
          <w:ilvl w:val="0"/>
          <w:numId w:val="11"/>
        </w:numPr>
        <w:tabs>
          <w:tab w:val="num" w:pos="-540"/>
        </w:tabs>
        <w:ind w:left="0" w:firstLine="397"/>
        <w:jc w:val="both"/>
        <w:rPr>
          <w:sz w:val="20"/>
          <w:lang w:eastAsia="en-US"/>
        </w:rPr>
      </w:pPr>
      <w:r w:rsidRPr="00852A7D">
        <w:rPr>
          <w:sz w:val="20"/>
          <w:lang w:eastAsia="en-US"/>
        </w:rPr>
        <w:t xml:space="preserve"> Кулназаров, А.К. </w:t>
      </w:r>
      <w:r w:rsidR="0017672A" w:rsidRPr="00852A7D">
        <w:rPr>
          <w:sz w:val="20"/>
          <w:lang w:eastAsia="en-US"/>
        </w:rPr>
        <w:t>Влияние и</w:t>
      </w:r>
      <w:r w:rsidR="009F476D" w:rsidRPr="00852A7D">
        <w:rPr>
          <w:sz w:val="20"/>
          <w:lang w:eastAsia="en-US"/>
        </w:rPr>
        <w:t>слама на культуру кыргызов</w:t>
      </w:r>
      <w:r w:rsidR="00D65ACC" w:rsidRPr="00852A7D">
        <w:rPr>
          <w:sz w:val="20"/>
          <w:lang w:eastAsia="en-US"/>
        </w:rPr>
        <w:t xml:space="preserve"> [Текст]</w:t>
      </w:r>
      <w:r w:rsidR="00D65ACC" w:rsidRPr="00852A7D">
        <w:rPr>
          <w:rFonts w:ascii="Calibri" w:hAnsi="Calibri"/>
          <w:sz w:val="20"/>
          <w:lang w:eastAsia="en-US"/>
        </w:rPr>
        <w:t xml:space="preserve"> / </w:t>
      </w:r>
      <w:r w:rsidR="00D65ACC" w:rsidRPr="00852A7D">
        <w:rPr>
          <w:sz w:val="20"/>
          <w:lang w:eastAsia="en-US"/>
        </w:rPr>
        <w:t>А.К. Кулназаров</w:t>
      </w:r>
      <w:r w:rsidR="00B2309B" w:rsidRPr="00852A7D">
        <w:rPr>
          <w:sz w:val="20"/>
          <w:lang w:eastAsia="en-US"/>
        </w:rPr>
        <w:t>.</w:t>
      </w:r>
      <w:r w:rsidR="00D65ACC" w:rsidRPr="00852A7D">
        <w:rPr>
          <w:sz w:val="20"/>
          <w:lang w:eastAsia="en-US"/>
        </w:rPr>
        <w:t xml:space="preserve">  </w:t>
      </w:r>
      <w:r w:rsidR="009F476D" w:rsidRPr="00852A7D">
        <w:rPr>
          <w:sz w:val="20"/>
          <w:lang w:eastAsia="en-US"/>
        </w:rPr>
        <w:t>//</w:t>
      </w:r>
      <w:r w:rsidR="00CC2CC2" w:rsidRPr="00852A7D">
        <w:rPr>
          <w:sz w:val="20"/>
          <w:lang w:eastAsia="en-US"/>
        </w:rPr>
        <w:t xml:space="preserve"> </w:t>
      </w:r>
      <w:r w:rsidR="009F476D" w:rsidRPr="00852A7D">
        <w:rPr>
          <w:sz w:val="20"/>
          <w:lang w:eastAsia="en-US"/>
        </w:rPr>
        <w:t>Высшая школа Казахстана.</w:t>
      </w:r>
      <w:r w:rsidR="0017672A" w:rsidRPr="00852A7D">
        <w:rPr>
          <w:sz w:val="20"/>
          <w:lang w:eastAsia="en-US"/>
        </w:rPr>
        <w:t xml:space="preserve"> Междунаро</w:t>
      </w:r>
      <w:r w:rsidR="0017672A" w:rsidRPr="00852A7D">
        <w:rPr>
          <w:sz w:val="20"/>
          <w:lang w:eastAsia="en-US"/>
        </w:rPr>
        <w:t>д</w:t>
      </w:r>
      <w:r w:rsidR="0017672A" w:rsidRPr="00852A7D">
        <w:rPr>
          <w:sz w:val="20"/>
          <w:lang w:eastAsia="en-US"/>
        </w:rPr>
        <w:t>ное нау</w:t>
      </w:r>
      <w:r w:rsidR="0017672A" w:rsidRPr="00852A7D">
        <w:rPr>
          <w:sz w:val="20"/>
          <w:lang w:eastAsia="en-US"/>
        </w:rPr>
        <w:t>ч</w:t>
      </w:r>
      <w:r w:rsidR="00B04454" w:rsidRPr="00852A7D">
        <w:rPr>
          <w:sz w:val="20"/>
          <w:lang w:eastAsia="en-US"/>
        </w:rPr>
        <w:t xml:space="preserve">но-педагогическое издание. – </w:t>
      </w:r>
      <w:r w:rsidR="0017672A" w:rsidRPr="00852A7D">
        <w:rPr>
          <w:sz w:val="20"/>
          <w:lang w:eastAsia="en-US"/>
        </w:rPr>
        <w:t xml:space="preserve">Алмата, 2011. </w:t>
      </w:r>
      <w:r w:rsidR="00CC2CC2" w:rsidRPr="00852A7D">
        <w:rPr>
          <w:sz w:val="20"/>
          <w:lang w:eastAsia="en-US"/>
        </w:rPr>
        <w:t>–</w:t>
      </w:r>
      <w:r w:rsidR="00B2309B" w:rsidRPr="00852A7D">
        <w:rPr>
          <w:sz w:val="20"/>
          <w:lang w:eastAsia="en-US"/>
        </w:rPr>
        <w:t xml:space="preserve"> № 2. </w:t>
      </w:r>
      <w:r w:rsidR="00CC2CC2" w:rsidRPr="00852A7D">
        <w:rPr>
          <w:sz w:val="20"/>
          <w:lang w:eastAsia="en-US"/>
        </w:rPr>
        <w:t>–</w:t>
      </w:r>
      <w:r w:rsidR="00B2309B" w:rsidRPr="00852A7D">
        <w:rPr>
          <w:sz w:val="20"/>
          <w:lang w:eastAsia="en-US"/>
        </w:rPr>
        <w:t xml:space="preserve"> </w:t>
      </w:r>
      <w:r w:rsidR="009F476D" w:rsidRPr="00852A7D">
        <w:rPr>
          <w:sz w:val="20"/>
          <w:lang w:eastAsia="en-US"/>
        </w:rPr>
        <w:t>С</w:t>
      </w:r>
      <w:r w:rsidR="0017672A" w:rsidRPr="00852A7D">
        <w:rPr>
          <w:sz w:val="20"/>
          <w:lang w:eastAsia="en-US"/>
        </w:rPr>
        <w:t>. 161</w:t>
      </w:r>
      <w:r w:rsidR="00CC2CC2" w:rsidRPr="00852A7D">
        <w:rPr>
          <w:sz w:val="20"/>
          <w:lang w:eastAsia="en-US"/>
        </w:rPr>
        <w:t>–</w:t>
      </w:r>
      <w:r w:rsidR="0017672A" w:rsidRPr="00852A7D">
        <w:rPr>
          <w:sz w:val="20"/>
          <w:lang w:eastAsia="en-US"/>
        </w:rPr>
        <w:t>164.</w:t>
      </w:r>
    </w:p>
    <w:p w:rsidR="00A51D5A" w:rsidRPr="00852A7D" w:rsidRDefault="00297DD9" w:rsidP="007D1326">
      <w:pPr>
        <w:numPr>
          <w:ilvl w:val="0"/>
          <w:numId w:val="11"/>
        </w:numPr>
        <w:tabs>
          <w:tab w:val="num" w:pos="-540"/>
        </w:tabs>
        <w:ind w:left="0" w:firstLine="397"/>
        <w:jc w:val="both"/>
        <w:rPr>
          <w:sz w:val="20"/>
          <w:lang w:eastAsia="en-US"/>
        </w:rPr>
      </w:pPr>
      <w:r w:rsidRPr="00852A7D">
        <w:rPr>
          <w:sz w:val="20"/>
          <w:lang w:eastAsia="en-US"/>
        </w:rPr>
        <w:lastRenderedPageBreak/>
        <w:t xml:space="preserve"> Кулназаров, А.К. </w:t>
      </w:r>
      <w:r w:rsidR="00A51D5A" w:rsidRPr="00852A7D">
        <w:rPr>
          <w:sz w:val="20"/>
          <w:lang w:eastAsia="en-US"/>
        </w:rPr>
        <w:t>Роль религиозных ценностей в преодолении духовного отчуждения [Текст]</w:t>
      </w:r>
      <w:r w:rsidR="00A51D5A" w:rsidRPr="00852A7D">
        <w:rPr>
          <w:rFonts w:ascii="Calibri" w:hAnsi="Calibri"/>
          <w:sz w:val="20"/>
          <w:lang w:eastAsia="en-US"/>
        </w:rPr>
        <w:t xml:space="preserve"> / </w:t>
      </w:r>
      <w:r w:rsidR="00A51D5A" w:rsidRPr="00852A7D">
        <w:rPr>
          <w:sz w:val="20"/>
          <w:lang w:eastAsia="en-US"/>
        </w:rPr>
        <w:t>А.К. Кулназаров</w:t>
      </w:r>
      <w:r w:rsidR="00B2309B" w:rsidRPr="00852A7D">
        <w:rPr>
          <w:sz w:val="20"/>
          <w:lang w:eastAsia="en-US"/>
        </w:rPr>
        <w:t>.</w:t>
      </w:r>
      <w:r w:rsidR="00A51D5A" w:rsidRPr="00852A7D">
        <w:rPr>
          <w:sz w:val="20"/>
          <w:lang w:eastAsia="en-US"/>
        </w:rPr>
        <w:t xml:space="preserve">  // Поиск. – А</w:t>
      </w:r>
      <w:r w:rsidR="00A51D5A" w:rsidRPr="00852A7D">
        <w:rPr>
          <w:sz w:val="20"/>
          <w:lang w:eastAsia="en-US"/>
        </w:rPr>
        <w:t>л</w:t>
      </w:r>
      <w:r w:rsidR="00A51D5A" w:rsidRPr="00852A7D">
        <w:rPr>
          <w:sz w:val="20"/>
          <w:lang w:eastAsia="en-US"/>
        </w:rPr>
        <w:t xml:space="preserve">мата, 2011. – №2(1). – С. 226–230. </w:t>
      </w:r>
    </w:p>
    <w:p w:rsidR="00A51D5A" w:rsidRPr="00852A7D" w:rsidRDefault="00A51D5A" w:rsidP="007D1326">
      <w:pPr>
        <w:numPr>
          <w:ilvl w:val="0"/>
          <w:numId w:val="11"/>
        </w:numPr>
        <w:tabs>
          <w:tab w:val="num" w:pos="-540"/>
        </w:tabs>
        <w:ind w:left="0" w:firstLine="397"/>
        <w:jc w:val="both"/>
        <w:rPr>
          <w:sz w:val="20"/>
          <w:lang w:eastAsia="en-US"/>
        </w:rPr>
      </w:pPr>
      <w:r w:rsidRPr="00852A7D">
        <w:rPr>
          <w:sz w:val="20"/>
          <w:lang w:eastAsia="en-US"/>
        </w:rPr>
        <w:t xml:space="preserve"> </w:t>
      </w:r>
      <w:r w:rsidR="00297DD9" w:rsidRPr="00852A7D">
        <w:rPr>
          <w:sz w:val="20"/>
          <w:lang w:eastAsia="en-US"/>
        </w:rPr>
        <w:t xml:space="preserve">Кулназаров, А.К. </w:t>
      </w:r>
      <w:r w:rsidRPr="00852A7D">
        <w:rPr>
          <w:sz w:val="20"/>
          <w:lang w:eastAsia="en-US"/>
        </w:rPr>
        <w:t>Религия как сложное социальное образов</w:t>
      </w:r>
      <w:r w:rsidRPr="00852A7D">
        <w:rPr>
          <w:sz w:val="20"/>
          <w:lang w:eastAsia="en-US"/>
        </w:rPr>
        <w:t>а</w:t>
      </w:r>
      <w:r w:rsidRPr="00852A7D">
        <w:rPr>
          <w:sz w:val="20"/>
          <w:lang w:eastAsia="en-US"/>
        </w:rPr>
        <w:t>ни</w:t>
      </w:r>
      <w:r w:rsidR="00E74F76" w:rsidRPr="00852A7D">
        <w:rPr>
          <w:sz w:val="20"/>
          <w:lang w:eastAsia="en-US"/>
        </w:rPr>
        <w:t>е</w:t>
      </w:r>
      <w:r w:rsidRPr="00852A7D">
        <w:rPr>
          <w:sz w:val="20"/>
          <w:lang w:eastAsia="en-US"/>
        </w:rPr>
        <w:t xml:space="preserve"> [Текст]</w:t>
      </w:r>
      <w:r w:rsidRPr="00852A7D">
        <w:rPr>
          <w:rFonts w:ascii="Calibri" w:hAnsi="Calibri"/>
          <w:sz w:val="20"/>
          <w:lang w:eastAsia="en-US"/>
        </w:rPr>
        <w:t xml:space="preserve"> / </w:t>
      </w:r>
      <w:r w:rsidRPr="00852A7D">
        <w:rPr>
          <w:sz w:val="20"/>
          <w:lang w:eastAsia="en-US"/>
        </w:rPr>
        <w:t>А.К. Кулназаров</w:t>
      </w:r>
      <w:r w:rsidR="00B2309B" w:rsidRPr="00852A7D">
        <w:rPr>
          <w:sz w:val="20"/>
          <w:lang w:eastAsia="en-US"/>
        </w:rPr>
        <w:t>.</w:t>
      </w:r>
      <w:r w:rsidRPr="00852A7D">
        <w:rPr>
          <w:sz w:val="20"/>
          <w:lang w:eastAsia="en-US"/>
        </w:rPr>
        <w:t xml:space="preserve">  // Поиск. – Алмата, 2011. – №2. – С. 216–222. </w:t>
      </w:r>
    </w:p>
    <w:p w:rsidR="00B76855" w:rsidRPr="00852A7D" w:rsidRDefault="00B76855" w:rsidP="007D1326">
      <w:pPr>
        <w:numPr>
          <w:ilvl w:val="0"/>
          <w:numId w:val="11"/>
        </w:numPr>
        <w:tabs>
          <w:tab w:val="num" w:pos="-540"/>
        </w:tabs>
        <w:ind w:left="0" w:firstLine="397"/>
        <w:jc w:val="both"/>
        <w:rPr>
          <w:sz w:val="20"/>
          <w:lang w:eastAsia="en-US"/>
        </w:rPr>
      </w:pPr>
      <w:r w:rsidRPr="00852A7D">
        <w:rPr>
          <w:sz w:val="20"/>
          <w:lang w:eastAsia="en-US"/>
        </w:rPr>
        <w:t xml:space="preserve"> </w:t>
      </w:r>
      <w:r w:rsidR="00297DD9" w:rsidRPr="00852A7D">
        <w:rPr>
          <w:sz w:val="20"/>
          <w:lang w:eastAsia="en-US"/>
        </w:rPr>
        <w:t xml:space="preserve">Кулназаров, А.К. </w:t>
      </w:r>
      <w:r w:rsidRPr="00852A7D">
        <w:rPr>
          <w:sz w:val="20"/>
          <w:lang w:eastAsia="en-US"/>
        </w:rPr>
        <w:t xml:space="preserve">Особенности </w:t>
      </w:r>
      <w:r w:rsidR="00461063" w:rsidRPr="00852A7D">
        <w:rPr>
          <w:sz w:val="20"/>
          <w:lang w:eastAsia="en-US"/>
        </w:rPr>
        <w:t xml:space="preserve">формирования </w:t>
      </w:r>
      <w:r w:rsidRPr="00852A7D">
        <w:rPr>
          <w:sz w:val="20"/>
          <w:lang w:eastAsia="en-US"/>
        </w:rPr>
        <w:t>религиозного сознания кыргызов</w:t>
      </w:r>
      <w:r w:rsidR="00461063" w:rsidRPr="00852A7D">
        <w:rPr>
          <w:sz w:val="20"/>
          <w:lang w:eastAsia="en-US"/>
        </w:rPr>
        <w:t xml:space="preserve"> [Текст]</w:t>
      </w:r>
      <w:r w:rsidR="00461063" w:rsidRPr="00852A7D">
        <w:rPr>
          <w:rFonts w:ascii="Calibri" w:hAnsi="Calibri"/>
          <w:sz w:val="20"/>
          <w:lang w:eastAsia="en-US"/>
        </w:rPr>
        <w:t xml:space="preserve"> / </w:t>
      </w:r>
      <w:r w:rsidR="00461063" w:rsidRPr="00852A7D">
        <w:rPr>
          <w:sz w:val="20"/>
          <w:lang w:eastAsia="en-US"/>
        </w:rPr>
        <w:t>А.К. Кулназаров</w:t>
      </w:r>
      <w:r w:rsidR="00B2309B" w:rsidRPr="00852A7D">
        <w:rPr>
          <w:sz w:val="20"/>
          <w:lang w:eastAsia="en-US"/>
        </w:rPr>
        <w:t>.</w:t>
      </w:r>
      <w:r w:rsidR="00461063" w:rsidRPr="00852A7D">
        <w:rPr>
          <w:sz w:val="20"/>
          <w:lang w:eastAsia="en-US"/>
        </w:rPr>
        <w:t xml:space="preserve">  –</w:t>
      </w:r>
      <w:r w:rsidR="00B2309B" w:rsidRPr="00852A7D">
        <w:rPr>
          <w:sz w:val="20"/>
          <w:lang w:eastAsia="en-US"/>
        </w:rPr>
        <w:t xml:space="preserve"> </w:t>
      </w:r>
      <w:r w:rsidR="00461063" w:rsidRPr="00852A7D">
        <w:rPr>
          <w:sz w:val="20"/>
          <w:lang w:eastAsia="en-US"/>
        </w:rPr>
        <w:t>Бишкек</w:t>
      </w:r>
      <w:r w:rsidR="00E74F76" w:rsidRPr="00852A7D">
        <w:rPr>
          <w:sz w:val="20"/>
          <w:lang w:eastAsia="en-US"/>
        </w:rPr>
        <w:t>:</w:t>
      </w:r>
      <w:r w:rsidR="00461063" w:rsidRPr="00852A7D">
        <w:rPr>
          <w:sz w:val="20"/>
          <w:lang w:eastAsia="en-US"/>
        </w:rPr>
        <w:t xml:space="preserve"> Илим, 2011.</w:t>
      </w:r>
      <w:r w:rsidR="00A5139F" w:rsidRPr="00852A7D">
        <w:rPr>
          <w:sz w:val="20"/>
          <w:lang w:eastAsia="en-US"/>
        </w:rPr>
        <w:t xml:space="preserve"> </w:t>
      </w:r>
      <w:r w:rsidR="00CC2CC2" w:rsidRPr="00852A7D">
        <w:rPr>
          <w:sz w:val="20"/>
          <w:lang w:eastAsia="en-US"/>
        </w:rPr>
        <w:t>–</w:t>
      </w:r>
      <w:r w:rsidR="00A5139F" w:rsidRPr="00852A7D">
        <w:rPr>
          <w:sz w:val="20"/>
          <w:lang w:eastAsia="en-US"/>
        </w:rPr>
        <w:t xml:space="preserve"> </w:t>
      </w:r>
      <w:r w:rsidR="00B03E30" w:rsidRPr="00852A7D">
        <w:rPr>
          <w:sz w:val="20"/>
          <w:lang w:eastAsia="en-US"/>
        </w:rPr>
        <w:t>22</w:t>
      </w:r>
      <w:r w:rsidR="00CC2CC2" w:rsidRPr="00852A7D">
        <w:rPr>
          <w:sz w:val="20"/>
          <w:lang w:eastAsia="en-US"/>
        </w:rPr>
        <w:t>0</w:t>
      </w:r>
      <w:r w:rsidR="00E74F76" w:rsidRPr="00852A7D">
        <w:rPr>
          <w:sz w:val="20"/>
          <w:lang w:eastAsia="en-US"/>
        </w:rPr>
        <w:t xml:space="preserve"> </w:t>
      </w:r>
      <w:r w:rsidR="00461063" w:rsidRPr="00852A7D">
        <w:rPr>
          <w:sz w:val="20"/>
          <w:lang w:eastAsia="en-US"/>
        </w:rPr>
        <w:t>с.</w:t>
      </w:r>
    </w:p>
    <w:p w:rsidR="00C11607" w:rsidRPr="00852A7D" w:rsidRDefault="00C11607" w:rsidP="007D1326">
      <w:pPr>
        <w:numPr>
          <w:ilvl w:val="0"/>
          <w:numId w:val="11"/>
        </w:numPr>
        <w:tabs>
          <w:tab w:val="num" w:pos="-540"/>
        </w:tabs>
        <w:ind w:left="0" w:firstLine="397"/>
        <w:jc w:val="both"/>
        <w:rPr>
          <w:sz w:val="20"/>
          <w:lang w:eastAsia="en-US"/>
        </w:rPr>
      </w:pPr>
      <w:r w:rsidRPr="00852A7D">
        <w:rPr>
          <w:sz w:val="20"/>
          <w:lang w:eastAsia="en-US"/>
        </w:rPr>
        <w:t xml:space="preserve"> Кулназаров, А.К. </w:t>
      </w:r>
      <w:r w:rsidR="007335D0" w:rsidRPr="00852A7D">
        <w:rPr>
          <w:sz w:val="20"/>
          <w:lang w:eastAsia="en-US"/>
        </w:rPr>
        <w:t>Причины трансформации религиозного со</w:t>
      </w:r>
      <w:r w:rsidR="007335D0" w:rsidRPr="00852A7D">
        <w:rPr>
          <w:sz w:val="20"/>
          <w:lang w:eastAsia="en-US"/>
        </w:rPr>
        <w:t>з</w:t>
      </w:r>
      <w:r w:rsidR="007335D0" w:rsidRPr="00852A7D">
        <w:rPr>
          <w:sz w:val="20"/>
          <w:lang w:eastAsia="en-US"/>
        </w:rPr>
        <w:t>нания: историко-философский анализ</w:t>
      </w:r>
      <w:r w:rsidRPr="00852A7D">
        <w:rPr>
          <w:sz w:val="20"/>
          <w:lang w:eastAsia="en-US"/>
        </w:rPr>
        <w:t xml:space="preserve"> [Текст]</w:t>
      </w:r>
      <w:r w:rsidRPr="00852A7D">
        <w:rPr>
          <w:rFonts w:ascii="Calibri" w:hAnsi="Calibri"/>
          <w:sz w:val="20"/>
          <w:lang w:eastAsia="en-US"/>
        </w:rPr>
        <w:t xml:space="preserve"> / </w:t>
      </w:r>
      <w:r w:rsidRPr="00852A7D">
        <w:rPr>
          <w:sz w:val="20"/>
          <w:lang w:eastAsia="en-US"/>
        </w:rPr>
        <w:t>А.К. Кулназаров</w:t>
      </w:r>
      <w:r w:rsidR="007335D0" w:rsidRPr="00852A7D">
        <w:rPr>
          <w:sz w:val="20"/>
          <w:lang w:eastAsia="en-US"/>
        </w:rPr>
        <w:t>, Э.Шарипова</w:t>
      </w:r>
      <w:r w:rsidRPr="00852A7D">
        <w:rPr>
          <w:sz w:val="20"/>
          <w:lang w:eastAsia="en-US"/>
        </w:rPr>
        <w:t xml:space="preserve">.  // </w:t>
      </w:r>
      <w:r w:rsidR="007335D0" w:rsidRPr="00852A7D">
        <w:rPr>
          <w:sz w:val="20"/>
          <w:lang w:eastAsia="en-US"/>
        </w:rPr>
        <w:t>Вестник ИГУ</w:t>
      </w:r>
      <w:r w:rsidRPr="00852A7D">
        <w:rPr>
          <w:sz w:val="20"/>
          <w:lang w:eastAsia="en-US"/>
        </w:rPr>
        <w:t>. – 2011. – №</w:t>
      </w:r>
      <w:r w:rsidR="007335D0" w:rsidRPr="00852A7D">
        <w:rPr>
          <w:sz w:val="20"/>
          <w:lang w:eastAsia="en-US"/>
        </w:rPr>
        <w:t xml:space="preserve">30; ч. </w:t>
      </w:r>
      <w:r w:rsidR="007335D0" w:rsidRPr="00852A7D">
        <w:rPr>
          <w:sz w:val="20"/>
          <w:lang w:val="en-US" w:eastAsia="en-US"/>
        </w:rPr>
        <w:t>I</w:t>
      </w:r>
      <w:r w:rsidR="007335D0" w:rsidRPr="00852A7D">
        <w:rPr>
          <w:sz w:val="20"/>
          <w:lang w:eastAsia="en-US"/>
        </w:rPr>
        <w:t>. – С. 3</w:t>
      </w:r>
      <w:r w:rsidRPr="00852A7D">
        <w:rPr>
          <w:sz w:val="20"/>
          <w:lang w:eastAsia="en-US"/>
        </w:rPr>
        <w:t>1</w:t>
      </w:r>
      <w:r w:rsidR="007335D0" w:rsidRPr="00852A7D">
        <w:rPr>
          <w:sz w:val="20"/>
          <w:lang w:eastAsia="en-US"/>
        </w:rPr>
        <w:t>8</w:t>
      </w:r>
      <w:r w:rsidRPr="00852A7D">
        <w:rPr>
          <w:sz w:val="20"/>
          <w:lang w:eastAsia="en-US"/>
        </w:rPr>
        <w:t>–</w:t>
      </w:r>
      <w:r w:rsidR="007335D0" w:rsidRPr="00852A7D">
        <w:rPr>
          <w:sz w:val="20"/>
          <w:lang w:eastAsia="en-US"/>
        </w:rPr>
        <w:t>3</w:t>
      </w:r>
      <w:r w:rsidRPr="00852A7D">
        <w:rPr>
          <w:sz w:val="20"/>
          <w:lang w:eastAsia="en-US"/>
        </w:rPr>
        <w:t>2</w:t>
      </w:r>
      <w:r w:rsidR="007335D0" w:rsidRPr="00852A7D">
        <w:rPr>
          <w:sz w:val="20"/>
          <w:lang w:eastAsia="en-US"/>
        </w:rPr>
        <w:t>3</w:t>
      </w:r>
      <w:r w:rsidRPr="00852A7D">
        <w:rPr>
          <w:sz w:val="20"/>
          <w:lang w:eastAsia="en-US"/>
        </w:rPr>
        <w:t xml:space="preserve">. </w:t>
      </w:r>
    </w:p>
    <w:p w:rsidR="00A51D5A" w:rsidRPr="00852A7D" w:rsidRDefault="00A51D5A" w:rsidP="007D1326">
      <w:pPr>
        <w:ind w:firstLine="397"/>
        <w:jc w:val="both"/>
        <w:rPr>
          <w:sz w:val="20"/>
          <w:lang w:eastAsia="en-US"/>
        </w:rPr>
      </w:pPr>
    </w:p>
    <w:p w:rsidR="00A51D5A" w:rsidRPr="00852A7D" w:rsidRDefault="00A51D5A" w:rsidP="007D1326">
      <w:pPr>
        <w:ind w:firstLine="397"/>
        <w:jc w:val="both"/>
        <w:rPr>
          <w:sz w:val="20"/>
          <w:lang w:eastAsia="en-US"/>
        </w:rPr>
      </w:pPr>
    </w:p>
    <w:p w:rsidR="00CB2DF6" w:rsidRPr="00852A7D" w:rsidRDefault="00CB2DF6" w:rsidP="007D1326">
      <w:pPr>
        <w:ind w:firstLine="397"/>
        <w:jc w:val="both"/>
        <w:rPr>
          <w:sz w:val="20"/>
          <w:lang w:eastAsia="en-US"/>
        </w:rPr>
      </w:pPr>
    </w:p>
    <w:p w:rsidR="00CB2DF6" w:rsidRPr="00852A7D" w:rsidRDefault="00CB2DF6" w:rsidP="007D1326">
      <w:pPr>
        <w:ind w:firstLine="397"/>
        <w:jc w:val="both"/>
        <w:rPr>
          <w:sz w:val="20"/>
          <w:lang w:eastAsia="en-US"/>
        </w:rPr>
      </w:pPr>
    </w:p>
    <w:p w:rsidR="00CB2DF6" w:rsidRPr="00852A7D" w:rsidRDefault="00CB2DF6" w:rsidP="007D1326">
      <w:pPr>
        <w:ind w:firstLine="397"/>
        <w:jc w:val="both"/>
        <w:rPr>
          <w:sz w:val="20"/>
          <w:lang w:eastAsia="en-US"/>
        </w:rPr>
      </w:pPr>
    </w:p>
    <w:p w:rsidR="00CB2DF6" w:rsidRPr="00852A7D" w:rsidRDefault="00CB2DF6" w:rsidP="007D1326">
      <w:pPr>
        <w:ind w:firstLine="397"/>
        <w:jc w:val="both"/>
        <w:rPr>
          <w:sz w:val="20"/>
          <w:lang w:eastAsia="en-US"/>
        </w:rPr>
      </w:pPr>
    </w:p>
    <w:p w:rsidR="00CB2DF6" w:rsidRPr="00852A7D" w:rsidRDefault="00CB2DF6" w:rsidP="007D1326">
      <w:pPr>
        <w:ind w:firstLine="397"/>
        <w:jc w:val="both"/>
        <w:rPr>
          <w:sz w:val="20"/>
          <w:lang w:eastAsia="en-US"/>
        </w:rPr>
      </w:pPr>
    </w:p>
    <w:p w:rsidR="00CB2DF6" w:rsidRPr="00852A7D" w:rsidRDefault="00CB2DF6" w:rsidP="007D1326">
      <w:pPr>
        <w:ind w:firstLine="397"/>
        <w:jc w:val="both"/>
        <w:rPr>
          <w:sz w:val="20"/>
          <w:lang w:eastAsia="en-US"/>
        </w:rPr>
      </w:pPr>
    </w:p>
    <w:p w:rsidR="00CB2DF6" w:rsidRPr="00852A7D" w:rsidRDefault="00CB2DF6" w:rsidP="007D1326">
      <w:pPr>
        <w:ind w:firstLine="397"/>
        <w:jc w:val="both"/>
        <w:rPr>
          <w:sz w:val="20"/>
          <w:lang w:eastAsia="en-US"/>
        </w:rPr>
      </w:pPr>
    </w:p>
    <w:p w:rsidR="00CB2DF6" w:rsidRPr="00852A7D" w:rsidRDefault="00CB2DF6" w:rsidP="007D1326">
      <w:pPr>
        <w:ind w:firstLine="397"/>
        <w:jc w:val="both"/>
        <w:rPr>
          <w:sz w:val="20"/>
          <w:lang w:eastAsia="en-US"/>
        </w:rPr>
      </w:pPr>
    </w:p>
    <w:p w:rsidR="00FE5506" w:rsidRPr="00852A7D" w:rsidRDefault="007D1326" w:rsidP="007D1326">
      <w:pPr>
        <w:pStyle w:val="a7"/>
        <w:tabs>
          <w:tab w:val="left" w:pos="4680"/>
        </w:tabs>
        <w:spacing w:line="240" w:lineRule="auto"/>
        <w:ind w:left="0"/>
        <w:jc w:val="center"/>
        <w:rPr>
          <w:rFonts w:ascii="A97_Oktom_Times" w:hAnsi="A97_Oktom_Times"/>
          <w:b/>
          <w:bCs/>
          <w:sz w:val="18"/>
          <w:szCs w:val="18"/>
          <w:lang w:val="en-US"/>
        </w:rPr>
      </w:pPr>
      <w:r>
        <w:rPr>
          <w:rFonts w:ascii="A97_Oktom_Times" w:hAnsi="A97_Oktom_Times"/>
          <w:b/>
          <w:bCs/>
          <w:sz w:val="18"/>
          <w:szCs w:val="18"/>
        </w:rPr>
        <w:br w:type="page"/>
      </w:r>
      <w:r w:rsidR="00D65C2F" w:rsidRPr="00852A7D">
        <w:rPr>
          <w:rFonts w:ascii="A97_Oktom_Times Cyr" w:hAnsi="A97_Oktom_Times Cyr"/>
          <w:b/>
          <w:bCs/>
          <w:sz w:val="18"/>
          <w:szCs w:val="18"/>
        </w:rPr>
        <w:lastRenderedPageBreak/>
        <w:t>Кулназаров  Арстан Карамырзаевичтин  филос</w:t>
      </w:r>
      <w:r w:rsidR="00D65C2F" w:rsidRPr="00852A7D">
        <w:rPr>
          <w:rFonts w:ascii="A97_Oktom_Times Cyr" w:hAnsi="A97_Oktom_Times Cyr"/>
          <w:b/>
          <w:bCs/>
          <w:sz w:val="18"/>
          <w:szCs w:val="18"/>
        </w:rPr>
        <w:t>о</w:t>
      </w:r>
      <w:r w:rsidR="00D65C2F" w:rsidRPr="00852A7D">
        <w:rPr>
          <w:rFonts w:ascii="A97_Oktom_Times Cyr" w:hAnsi="A97_Oktom_Times Cyr"/>
          <w:b/>
          <w:bCs/>
          <w:sz w:val="18"/>
          <w:szCs w:val="18"/>
        </w:rPr>
        <w:t xml:space="preserve">фия </w:t>
      </w:r>
    </w:p>
    <w:p w:rsidR="00FE5506" w:rsidRPr="00852A7D" w:rsidRDefault="00D65C2F" w:rsidP="007D1326">
      <w:pPr>
        <w:pStyle w:val="a7"/>
        <w:tabs>
          <w:tab w:val="left" w:pos="4680"/>
        </w:tabs>
        <w:spacing w:line="240" w:lineRule="auto"/>
        <w:ind w:left="0"/>
        <w:jc w:val="center"/>
        <w:rPr>
          <w:rFonts w:ascii="A97_Oktom_Times" w:hAnsi="A97_Oktom_Times" w:cs="A97_Oktom_Times"/>
          <w:b/>
          <w:bCs/>
          <w:sz w:val="18"/>
          <w:szCs w:val="18"/>
        </w:rPr>
      </w:pPr>
      <w:r w:rsidRPr="00852A7D">
        <w:rPr>
          <w:rFonts w:ascii="A97_Oktom_Times Cyr" w:hAnsi="A97_Oktom_Times Cyr"/>
          <w:b/>
          <w:bCs/>
          <w:sz w:val="18"/>
          <w:szCs w:val="18"/>
        </w:rPr>
        <w:t xml:space="preserve">илимдеринин  доктору  окумуштуулук  даражасын изденип алуу </w:t>
      </w:r>
      <w:r w:rsidRPr="00852A7D">
        <w:rPr>
          <w:rFonts w:ascii="A97_Oktom_Times Cyr" w:hAnsi="A97_Oktom_Times Cyr" w:cs="A97_Oktom_Times Cyr"/>
          <w:b/>
          <w:bCs/>
          <w:sz w:val="18"/>
          <w:szCs w:val="18"/>
        </w:rPr>
        <w:t>\ч\н</w:t>
      </w:r>
      <w:r w:rsidRPr="00852A7D">
        <w:rPr>
          <w:rFonts w:ascii="A97_Oktom_Times Cyr" w:hAnsi="A97_Oktom_Times Cyr"/>
          <w:b/>
          <w:bCs/>
          <w:sz w:val="18"/>
          <w:szCs w:val="18"/>
        </w:rPr>
        <w:t xml:space="preserve"> 09.00.11 - социалдык философия адистиги б</w:t>
      </w:r>
      <w:r w:rsidRPr="00852A7D">
        <w:rPr>
          <w:rFonts w:ascii="A97_Oktom_Times Cyr" w:hAnsi="A97_Oktom_Times Cyr"/>
          <w:b/>
          <w:bCs/>
          <w:sz w:val="18"/>
          <w:szCs w:val="18"/>
        </w:rPr>
        <w:t>о</w:t>
      </w:r>
      <w:r w:rsidRPr="00852A7D">
        <w:rPr>
          <w:rFonts w:ascii="A97_Oktom_Times Cyr" w:hAnsi="A97_Oktom_Times Cyr"/>
          <w:b/>
          <w:bCs/>
          <w:sz w:val="18"/>
          <w:szCs w:val="18"/>
        </w:rPr>
        <w:t xml:space="preserve">юнча </w:t>
      </w:r>
      <w:r w:rsidRPr="00852A7D">
        <w:rPr>
          <w:rFonts w:ascii="A97_Oktom_Times" w:hAnsi="A97_Oktom_Times" w:cs="A97_Oktom_Times"/>
          <w:b/>
          <w:bCs/>
          <w:sz w:val="18"/>
          <w:szCs w:val="18"/>
        </w:rPr>
        <w:t xml:space="preserve">  </w:t>
      </w:r>
    </w:p>
    <w:p w:rsidR="00852A7D" w:rsidRPr="00852A7D" w:rsidRDefault="00D65C2F" w:rsidP="007D1326">
      <w:pPr>
        <w:pStyle w:val="a7"/>
        <w:tabs>
          <w:tab w:val="left" w:pos="4680"/>
        </w:tabs>
        <w:spacing w:line="240" w:lineRule="auto"/>
        <w:ind w:left="0"/>
        <w:jc w:val="center"/>
        <w:rPr>
          <w:rFonts w:ascii="A97_Oktom_Times" w:hAnsi="A97_Oktom_Times"/>
          <w:b/>
          <w:bCs/>
          <w:sz w:val="18"/>
          <w:szCs w:val="18"/>
        </w:rPr>
      </w:pPr>
      <w:r w:rsidRPr="00852A7D">
        <w:rPr>
          <w:rFonts w:ascii="A97_Oktom_Times Cyr" w:hAnsi="A97_Oktom_Times Cyr" w:cs="A97_Oktom_Times Cyr"/>
          <w:b/>
          <w:bCs/>
          <w:sz w:val="18"/>
          <w:szCs w:val="18"/>
        </w:rPr>
        <w:t>жазылган “Кыргыздардын  диний аё-сезиминин ааламдашуу  шартынд</w:t>
      </w:r>
      <w:r w:rsidRPr="00852A7D">
        <w:rPr>
          <w:rFonts w:ascii="A97_Oktom_Times Cyr" w:hAnsi="A97_Oktom_Times Cyr" w:cs="A97_Oktom_Times Cyr"/>
          <w:b/>
          <w:bCs/>
          <w:sz w:val="18"/>
          <w:szCs w:val="18"/>
        </w:rPr>
        <w:t>а</w:t>
      </w:r>
      <w:r w:rsidRPr="00852A7D">
        <w:rPr>
          <w:rFonts w:ascii="A97_Oktom_Times Cyr" w:hAnsi="A97_Oktom_Times Cyr" w:cs="A97_Oktom_Times Cyr"/>
          <w:b/>
          <w:bCs/>
          <w:sz w:val="18"/>
          <w:szCs w:val="18"/>
        </w:rPr>
        <w:t>гы  трансформациясы (ъзгър\ш\)</w:t>
      </w:r>
      <w:r w:rsidRPr="00852A7D">
        <w:rPr>
          <w:rFonts w:ascii="A97_Oktom_Times" w:hAnsi="A97_Oktom_Times"/>
          <w:b/>
          <w:bCs/>
          <w:sz w:val="18"/>
          <w:szCs w:val="18"/>
        </w:rPr>
        <w:t xml:space="preserve">” </w:t>
      </w:r>
    </w:p>
    <w:p w:rsidR="00D65C2F" w:rsidRPr="00852A7D" w:rsidRDefault="00D65C2F" w:rsidP="007D1326">
      <w:pPr>
        <w:pStyle w:val="a7"/>
        <w:tabs>
          <w:tab w:val="left" w:pos="4680"/>
        </w:tabs>
        <w:spacing w:line="240" w:lineRule="auto"/>
        <w:ind w:left="0"/>
        <w:jc w:val="center"/>
        <w:rPr>
          <w:rFonts w:ascii="A97_Oktom_Times Cyr" w:hAnsi="A97_Oktom_Times Cyr"/>
          <w:b/>
          <w:bCs/>
          <w:sz w:val="18"/>
          <w:szCs w:val="18"/>
        </w:rPr>
      </w:pPr>
      <w:r w:rsidRPr="00852A7D">
        <w:rPr>
          <w:rFonts w:ascii="A97_Oktom_Times Cyr" w:hAnsi="A97_Oktom_Times Cyr"/>
          <w:b/>
          <w:bCs/>
          <w:sz w:val="18"/>
          <w:szCs w:val="18"/>
        </w:rPr>
        <w:t xml:space="preserve"> аттуу темадагы диссерт</w:t>
      </w:r>
      <w:r w:rsidRPr="00852A7D">
        <w:rPr>
          <w:rFonts w:ascii="A97_Oktom_Times Cyr" w:hAnsi="A97_Oktom_Times Cyr"/>
          <w:b/>
          <w:bCs/>
          <w:sz w:val="18"/>
          <w:szCs w:val="18"/>
        </w:rPr>
        <w:t>а</w:t>
      </w:r>
      <w:r w:rsidRPr="00852A7D">
        <w:rPr>
          <w:rFonts w:ascii="A97_Oktom_Times Cyr" w:hAnsi="A97_Oktom_Times Cyr"/>
          <w:b/>
          <w:bCs/>
          <w:sz w:val="18"/>
          <w:szCs w:val="18"/>
        </w:rPr>
        <w:t>циясына</w:t>
      </w:r>
    </w:p>
    <w:p w:rsidR="00D65C2F" w:rsidRPr="00852A7D" w:rsidRDefault="00D65C2F" w:rsidP="007D1326">
      <w:pPr>
        <w:pStyle w:val="a7"/>
        <w:tabs>
          <w:tab w:val="left" w:pos="4680"/>
        </w:tabs>
        <w:spacing w:line="240" w:lineRule="auto"/>
        <w:ind w:left="0"/>
        <w:jc w:val="center"/>
        <w:rPr>
          <w:rFonts w:ascii="A97_Oktom_Times Cyr" w:hAnsi="A97_Oktom_Times Cyr"/>
          <w:b/>
          <w:bCs/>
          <w:caps/>
          <w:sz w:val="18"/>
          <w:szCs w:val="18"/>
        </w:rPr>
      </w:pPr>
      <w:r w:rsidRPr="00852A7D">
        <w:rPr>
          <w:rFonts w:ascii="A97_Oktom_Times Cyr" w:hAnsi="A97_Oktom_Times Cyr"/>
          <w:b/>
          <w:bCs/>
          <w:caps/>
          <w:sz w:val="18"/>
          <w:szCs w:val="18"/>
        </w:rPr>
        <w:t>Р Е З Ю М Е</w:t>
      </w:r>
    </w:p>
    <w:p w:rsidR="00D65C2F" w:rsidRPr="00852A7D" w:rsidRDefault="00A5139F" w:rsidP="007D1326">
      <w:pPr>
        <w:tabs>
          <w:tab w:val="left" w:pos="4680"/>
        </w:tabs>
        <w:ind w:firstLine="397"/>
        <w:jc w:val="both"/>
        <w:rPr>
          <w:rFonts w:ascii="A97_Oktom_Times Cyr" w:hAnsi="A97_Oktom_Times Cyr" w:cs="A97_Oktom_Times Cyr"/>
          <w:sz w:val="18"/>
          <w:szCs w:val="18"/>
          <w:lang w:eastAsia="en-US"/>
        </w:rPr>
      </w:pPr>
      <w:r w:rsidRPr="00852A7D">
        <w:rPr>
          <w:rFonts w:ascii="A97_Oktom_Times Cyr" w:hAnsi="A97_Oktom_Times Cyr" w:cs="A97_Oktom_Times Cyr"/>
          <w:b/>
          <w:bCs/>
          <w:sz w:val="18"/>
          <w:szCs w:val="18"/>
          <w:lang w:eastAsia="en-US"/>
        </w:rPr>
        <w:t>Негизги</w:t>
      </w:r>
      <w:r w:rsidR="00D65C2F" w:rsidRPr="00852A7D">
        <w:rPr>
          <w:rFonts w:ascii="A97_Oktom_Times Cyr" w:hAnsi="A97_Oktom_Times Cyr" w:cs="A97_Oktom_Times Cyr"/>
          <w:b/>
          <w:bCs/>
          <w:sz w:val="18"/>
          <w:szCs w:val="18"/>
          <w:lang w:eastAsia="en-US"/>
        </w:rPr>
        <w:t xml:space="preserve"> създъ</w:t>
      </w:r>
      <w:r w:rsidR="00D65C2F" w:rsidRPr="00852A7D">
        <w:rPr>
          <w:rFonts w:ascii="A97_Oktom_Times Cyr" w:hAnsi="A97_Oktom_Times Cyr"/>
          <w:b/>
          <w:bCs/>
          <w:sz w:val="18"/>
          <w:szCs w:val="18"/>
          <w:lang w:eastAsia="en-US"/>
        </w:rPr>
        <w:t>р:</w:t>
      </w:r>
      <w:r w:rsidR="00D65C2F" w:rsidRPr="00852A7D">
        <w:rPr>
          <w:rFonts w:ascii="A97_Oktom_Times" w:hAnsi="A97_Oktom_Times" w:cs="A97_Oktom_Times"/>
          <w:sz w:val="18"/>
          <w:szCs w:val="18"/>
          <w:lang w:eastAsia="en-US"/>
        </w:rPr>
        <w:t xml:space="preserve"> </w:t>
      </w:r>
      <w:r w:rsidR="002D1D00" w:rsidRPr="00852A7D">
        <w:rPr>
          <w:rFonts w:ascii="A97_Oktom_Times Cyr" w:hAnsi="A97_Oktom_Times Cyr" w:cs="A97_Oktom_Times Cyr"/>
          <w:sz w:val="18"/>
          <w:szCs w:val="18"/>
          <w:lang w:eastAsia="en-US"/>
        </w:rPr>
        <w:t>т</w:t>
      </w:r>
      <w:r w:rsidR="00D65C2F" w:rsidRPr="00852A7D">
        <w:rPr>
          <w:rFonts w:ascii="A97_Oktom_Times Cyr" w:hAnsi="A97_Oktom_Times Cyr" w:cs="A97_Oktom_Times Cyr"/>
          <w:sz w:val="18"/>
          <w:szCs w:val="18"/>
          <w:lang w:eastAsia="en-US"/>
        </w:rPr>
        <w:t>рансформация, диний аё-сезим, ааламдашуу, атеизм, салттуулук, исламга чейинки ишенимдер, политеизм, монотеизм, ислам, м</w:t>
      </w:r>
      <w:r w:rsidR="00D65C2F" w:rsidRPr="00852A7D">
        <w:rPr>
          <w:rFonts w:ascii="A97_Oktom_Times Cyr" w:hAnsi="A97_Oktom_Times Cyr" w:cs="A97_Oktom_Times Cyr"/>
          <w:sz w:val="18"/>
          <w:szCs w:val="18"/>
          <w:lang w:eastAsia="en-US"/>
        </w:rPr>
        <w:t>у</w:t>
      </w:r>
      <w:r w:rsidR="00D65C2F" w:rsidRPr="00852A7D">
        <w:rPr>
          <w:rFonts w:ascii="A97_Oktom_Times Cyr" w:hAnsi="A97_Oktom_Times Cyr" w:cs="A97_Oktom_Times Cyr"/>
          <w:sz w:val="18"/>
          <w:szCs w:val="18"/>
          <w:lang w:eastAsia="en-US"/>
        </w:rPr>
        <w:t>сулман  д\йнъс\.</w:t>
      </w:r>
    </w:p>
    <w:p w:rsidR="00D65C2F" w:rsidRPr="00852A7D" w:rsidRDefault="00D65C2F" w:rsidP="007D1326">
      <w:pPr>
        <w:tabs>
          <w:tab w:val="left" w:pos="4680"/>
        </w:tabs>
        <w:ind w:firstLine="397"/>
        <w:jc w:val="both"/>
        <w:rPr>
          <w:rFonts w:ascii="A97_Oktom_Times Cyr" w:hAnsi="A97_Oktom_Times Cyr" w:cs="A97_Oktom_Times Cyr"/>
          <w:sz w:val="18"/>
          <w:szCs w:val="18"/>
          <w:lang w:eastAsia="en-US"/>
        </w:rPr>
      </w:pPr>
      <w:r w:rsidRPr="00852A7D">
        <w:rPr>
          <w:rFonts w:ascii="A97_Oktom_Times Cyr" w:hAnsi="A97_Oktom_Times Cyr" w:cs="A97_Oktom_Times Cyr"/>
          <w:b/>
          <w:sz w:val="18"/>
          <w:szCs w:val="18"/>
          <w:lang w:eastAsia="en-US"/>
        </w:rPr>
        <w:t>Изилдъън\н обьектиси</w:t>
      </w:r>
      <w:r w:rsidRPr="00852A7D">
        <w:rPr>
          <w:rFonts w:ascii="A97_Oktom_Times Cyr" w:hAnsi="A97_Oktom_Times Cyr" w:cs="A97_Oktom_Times Cyr"/>
          <w:sz w:val="18"/>
          <w:szCs w:val="18"/>
          <w:lang w:eastAsia="en-US"/>
        </w:rPr>
        <w:t xml:space="preserve"> болуп социалдык-руханий реалдуулуктун ъзгъчъ, комплекст\\ феномени болгон диний аё-сезим саналат.  Изилдъън\н предмети катары  кыргыздардын диний аё-сезиминин цивилизациялык неги</w:t>
      </w:r>
      <w:r w:rsidRPr="00852A7D">
        <w:rPr>
          <w:rFonts w:ascii="A97_Oktom_Times Cyr" w:hAnsi="A97_Oktom_Times Cyr" w:cs="A97_Oktom_Times Cyr"/>
          <w:sz w:val="18"/>
          <w:szCs w:val="18"/>
          <w:lang w:eastAsia="en-US"/>
        </w:rPr>
        <w:t>з</w:t>
      </w:r>
      <w:r w:rsidRPr="00852A7D">
        <w:rPr>
          <w:rFonts w:ascii="A97_Oktom_Times Cyr" w:hAnsi="A97_Oktom_Times Cyr" w:cs="A97_Oktom_Times Cyr"/>
          <w:sz w:val="18"/>
          <w:szCs w:val="18"/>
          <w:lang w:eastAsia="en-US"/>
        </w:rPr>
        <w:t>дери, анын ъзгъчъл\ктър\, калыптануу шарттары, ън\г\\дъг\ негизги тенденци</w:t>
      </w:r>
      <w:r w:rsidRPr="00852A7D">
        <w:rPr>
          <w:rFonts w:ascii="A97_Oktom_Times Cyr" w:hAnsi="A97_Oktom_Times Cyr" w:cs="A97_Oktom_Times Cyr"/>
          <w:sz w:val="18"/>
          <w:szCs w:val="18"/>
          <w:lang w:eastAsia="en-US"/>
        </w:rPr>
        <w:t>я</w:t>
      </w:r>
      <w:r w:rsidRPr="00852A7D">
        <w:rPr>
          <w:rFonts w:ascii="A97_Oktom_Times Cyr" w:hAnsi="A97_Oktom_Times Cyr" w:cs="A97_Oktom_Times Cyr"/>
          <w:sz w:val="18"/>
          <w:szCs w:val="18"/>
          <w:lang w:eastAsia="en-US"/>
        </w:rPr>
        <w:t>лары эсепт</w:t>
      </w:r>
      <w:r w:rsidRPr="00852A7D">
        <w:rPr>
          <w:rFonts w:ascii="A97_Oktom_Times Cyr" w:hAnsi="A97_Oktom_Times Cyr" w:cs="A97_Oktom_Times Cyr"/>
          <w:sz w:val="18"/>
          <w:szCs w:val="18"/>
          <w:lang w:eastAsia="en-US"/>
        </w:rPr>
        <w:t>е</w:t>
      </w:r>
      <w:r w:rsidRPr="00852A7D">
        <w:rPr>
          <w:rFonts w:ascii="A97_Oktom_Times Cyr" w:hAnsi="A97_Oktom_Times Cyr" w:cs="A97_Oktom_Times Cyr"/>
          <w:sz w:val="18"/>
          <w:szCs w:val="18"/>
          <w:lang w:eastAsia="en-US"/>
        </w:rPr>
        <w:t>лет.</w:t>
      </w:r>
    </w:p>
    <w:p w:rsidR="00D65C2F" w:rsidRPr="00852A7D" w:rsidRDefault="00D65C2F" w:rsidP="007D1326">
      <w:pPr>
        <w:tabs>
          <w:tab w:val="left" w:pos="4680"/>
        </w:tabs>
        <w:ind w:firstLine="397"/>
        <w:jc w:val="both"/>
        <w:rPr>
          <w:rFonts w:ascii="A97_Oktom_Times Cyr" w:hAnsi="A97_Oktom_Times Cyr" w:cs="A97_Oktom_Times Cyr"/>
          <w:sz w:val="18"/>
          <w:szCs w:val="18"/>
          <w:lang w:eastAsia="en-US"/>
        </w:rPr>
      </w:pPr>
      <w:r w:rsidRPr="00852A7D">
        <w:rPr>
          <w:rFonts w:ascii="A97_Oktom_Times Cyr" w:hAnsi="A97_Oktom_Times Cyr" w:cs="A97_Oktom_Times Cyr"/>
          <w:b/>
          <w:sz w:val="18"/>
          <w:szCs w:val="18"/>
          <w:lang w:eastAsia="en-US"/>
        </w:rPr>
        <w:t>Диссертациянын негизги максаты</w:t>
      </w:r>
      <w:r w:rsidRPr="00852A7D">
        <w:rPr>
          <w:rFonts w:ascii="A97_Oktom_Times Cyr" w:hAnsi="A97_Oktom_Times Cyr" w:cs="A97_Oktom_Times Cyr"/>
          <w:sz w:val="18"/>
          <w:szCs w:val="18"/>
          <w:lang w:eastAsia="en-US"/>
        </w:rPr>
        <w:t xml:space="preserve"> - кыргыздардын диний аё-сезимин, анын ъзгъчъл\ктър\н, калыптануу шарттарын, ааламдашуу шартында ън\г\\с\н\н  негизги тенденци</w:t>
      </w:r>
      <w:r w:rsidRPr="00852A7D">
        <w:rPr>
          <w:rFonts w:ascii="A97_Oktom_Times Cyr" w:hAnsi="A97_Oktom_Times Cyr" w:cs="A97_Oktom_Times Cyr"/>
          <w:sz w:val="18"/>
          <w:szCs w:val="18"/>
          <w:lang w:eastAsia="en-US"/>
        </w:rPr>
        <w:t>я</w:t>
      </w:r>
      <w:r w:rsidRPr="00852A7D">
        <w:rPr>
          <w:rFonts w:ascii="A97_Oktom_Times Cyr" w:hAnsi="A97_Oktom_Times Cyr" w:cs="A97_Oktom_Times Cyr"/>
          <w:sz w:val="18"/>
          <w:szCs w:val="18"/>
          <w:lang w:eastAsia="en-US"/>
        </w:rPr>
        <w:t>ларын  социалдык-философиялык  талдоо.</w:t>
      </w:r>
    </w:p>
    <w:p w:rsidR="00E35F33" w:rsidRPr="00852A7D" w:rsidRDefault="00E35F33" w:rsidP="007D1326">
      <w:pPr>
        <w:tabs>
          <w:tab w:val="left" w:pos="4680"/>
        </w:tabs>
        <w:ind w:firstLine="397"/>
        <w:jc w:val="both"/>
        <w:rPr>
          <w:rFonts w:ascii="A97_Oktom_Times Cyr" w:hAnsi="A97_Oktom_Times Cyr" w:cs="A97_Oktom_Times Cyr"/>
          <w:b/>
          <w:sz w:val="18"/>
          <w:szCs w:val="18"/>
          <w:lang w:eastAsia="en-US"/>
        </w:rPr>
      </w:pPr>
      <w:r w:rsidRPr="00852A7D">
        <w:rPr>
          <w:rFonts w:ascii="A97_Oktom_Times Cyr" w:hAnsi="A97_Oktom_Times Cyr" w:cs="A97_Oktom_Times Cyr"/>
          <w:b/>
          <w:sz w:val="18"/>
          <w:szCs w:val="18"/>
          <w:lang w:eastAsia="en-US"/>
        </w:rPr>
        <w:t>Изилдъън\н усулдары жана аппаратуралар:</w:t>
      </w:r>
    </w:p>
    <w:p w:rsidR="00D65C2F" w:rsidRPr="00852A7D" w:rsidRDefault="00D65C2F" w:rsidP="007D1326">
      <w:pPr>
        <w:ind w:firstLine="397"/>
        <w:jc w:val="both"/>
        <w:rPr>
          <w:rFonts w:ascii="A97_Oktom_Times Cyr" w:hAnsi="A97_Oktom_Times Cyr" w:cs="A97_Oktom_Times Cyr"/>
          <w:sz w:val="18"/>
          <w:szCs w:val="18"/>
          <w:lang w:eastAsia="en-US"/>
        </w:rPr>
      </w:pPr>
      <w:r w:rsidRPr="00852A7D">
        <w:rPr>
          <w:rFonts w:ascii="A97_Oktom_Times Cyr" w:hAnsi="A97_Oktom_Times Cyr" w:cs="A97_Oktom_Times Cyr"/>
          <w:sz w:val="18"/>
          <w:szCs w:val="18"/>
          <w:lang w:eastAsia="en-US"/>
        </w:rPr>
        <w:t>Диссертациянын</w:t>
      </w:r>
      <w:r w:rsidRPr="00852A7D">
        <w:rPr>
          <w:rFonts w:ascii="A97_Oktom_Times" w:hAnsi="A97_Oktom_Times" w:cs="A97_Oktom_Times"/>
          <w:sz w:val="18"/>
          <w:szCs w:val="18"/>
          <w:lang w:val="fi-FI" w:eastAsia="en-US"/>
        </w:rPr>
        <w:t xml:space="preserve"> </w:t>
      </w:r>
      <w:r w:rsidRPr="00852A7D">
        <w:rPr>
          <w:rFonts w:ascii="A97_Oktom_Times Cyr" w:hAnsi="A97_Oktom_Times Cyr" w:cs="A97_Oktom_Times Cyr"/>
          <w:sz w:val="18"/>
          <w:szCs w:val="18"/>
          <w:lang w:eastAsia="en-US"/>
        </w:rPr>
        <w:t>теориялык</w:t>
      </w:r>
      <w:r w:rsidRPr="00852A7D">
        <w:rPr>
          <w:rFonts w:ascii="A97_Oktom_Times" w:hAnsi="A97_Oktom_Times" w:cs="A97_Oktom_Times"/>
          <w:sz w:val="18"/>
          <w:szCs w:val="18"/>
          <w:lang w:val="fi-FI" w:eastAsia="en-US"/>
        </w:rPr>
        <w:t xml:space="preserve"> </w:t>
      </w:r>
      <w:r w:rsidRPr="00852A7D">
        <w:rPr>
          <w:rFonts w:ascii="A97_Oktom_Times Cyr" w:hAnsi="A97_Oktom_Times Cyr" w:cs="A97_Oktom_Times Cyr"/>
          <w:sz w:val="18"/>
          <w:szCs w:val="18"/>
          <w:lang w:eastAsia="en-US"/>
        </w:rPr>
        <w:t>жана</w:t>
      </w:r>
      <w:r w:rsidRPr="00852A7D">
        <w:rPr>
          <w:rFonts w:ascii="A97_Oktom_Times" w:hAnsi="A97_Oktom_Times" w:cs="A97_Oktom_Times"/>
          <w:sz w:val="18"/>
          <w:szCs w:val="18"/>
          <w:lang w:val="fi-FI" w:eastAsia="en-US"/>
        </w:rPr>
        <w:t xml:space="preserve"> </w:t>
      </w:r>
      <w:r w:rsidRPr="00852A7D">
        <w:rPr>
          <w:rFonts w:ascii="A97_Oktom_Times Cyr" w:hAnsi="A97_Oktom_Times Cyr" w:cs="A97_Oktom_Times Cyr"/>
          <w:sz w:val="18"/>
          <w:szCs w:val="18"/>
          <w:lang w:eastAsia="en-US"/>
        </w:rPr>
        <w:t>методологиялык</w:t>
      </w:r>
      <w:r w:rsidRPr="00852A7D">
        <w:rPr>
          <w:rFonts w:ascii="A97_Oktom_Times" w:hAnsi="A97_Oktom_Times" w:cs="A97_Oktom_Times"/>
          <w:sz w:val="18"/>
          <w:szCs w:val="18"/>
          <w:lang w:val="fi-FI" w:eastAsia="en-US"/>
        </w:rPr>
        <w:t xml:space="preserve"> </w:t>
      </w:r>
      <w:r w:rsidRPr="00852A7D">
        <w:rPr>
          <w:rFonts w:ascii="A97_Oktom_Times Cyr" w:hAnsi="A97_Oktom_Times Cyr" w:cs="A97_Oktom_Times Cyr"/>
          <w:sz w:val="18"/>
          <w:szCs w:val="18"/>
          <w:lang w:eastAsia="en-US"/>
        </w:rPr>
        <w:t>негизин</w:t>
      </w:r>
      <w:r w:rsidRPr="00852A7D">
        <w:rPr>
          <w:rFonts w:ascii="A97_Oktom_Times" w:hAnsi="A97_Oktom_Times" w:cs="A97_Oktom_Times"/>
          <w:sz w:val="18"/>
          <w:szCs w:val="18"/>
          <w:lang w:val="fi-FI" w:eastAsia="en-US"/>
        </w:rPr>
        <w:t xml:space="preserve"> </w:t>
      </w:r>
      <w:r w:rsidRPr="00852A7D">
        <w:rPr>
          <w:rFonts w:ascii="A97_Oktom_Times Cyr" w:hAnsi="A97_Oktom_Times Cyr" w:cs="A97_Oktom_Times Cyr"/>
          <w:sz w:val="18"/>
          <w:szCs w:val="18"/>
          <w:lang w:eastAsia="en-US"/>
        </w:rPr>
        <w:t>дин жана д</w:t>
      </w:r>
      <w:r w:rsidRPr="00852A7D">
        <w:rPr>
          <w:rFonts w:ascii="A97_Oktom_Times Cyr" w:hAnsi="A97_Oktom_Times Cyr" w:cs="A97_Oktom_Times Cyr"/>
          <w:sz w:val="18"/>
          <w:szCs w:val="18"/>
          <w:lang w:eastAsia="en-US"/>
        </w:rPr>
        <w:t>и</w:t>
      </w:r>
      <w:r w:rsidRPr="00852A7D">
        <w:rPr>
          <w:rFonts w:ascii="A97_Oktom_Times Cyr" w:hAnsi="A97_Oktom_Times Cyr" w:cs="A97_Oktom_Times Cyr"/>
          <w:sz w:val="18"/>
          <w:szCs w:val="18"/>
          <w:lang w:eastAsia="en-US"/>
        </w:rPr>
        <w:t>ний аё-сезим маселелери боюнча чет ълкъл\к жана ата-мекендик философи</w:t>
      </w:r>
      <w:r w:rsidRPr="00852A7D">
        <w:rPr>
          <w:rFonts w:ascii="A97_Oktom_Times Cyr" w:hAnsi="A97_Oktom_Times Cyr" w:cs="A97_Oktom_Times Cyr"/>
          <w:sz w:val="18"/>
          <w:szCs w:val="18"/>
          <w:lang w:eastAsia="en-US"/>
        </w:rPr>
        <w:t>я</w:t>
      </w:r>
      <w:r w:rsidRPr="00852A7D">
        <w:rPr>
          <w:rFonts w:ascii="A97_Oktom_Times Cyr" w:hAnsi="A97_Oktom_Times Cyr" w:cs="A97_Oktom_Times Cyr"/>
          <w:sz w:val="18"/>
          <w:szCs w:val="18"/>
          <w:lang w:eastAsia="en-US"/>
        </w:rPr>
        <w:t>лык, саясий, диний, укуктук жана социологи</w:t>
      </w:r>
      <w:r w:rsidRPr="00852A7D">
        <w:rPr>
          <w:rFonts w:ascii="A97_Oktom_Times Cyr" w:hAnsi="A97_Oktom_Times Cyr" w:cs="A97_Oktom_Times Cyr"/>
          <w:sz w:val="18"/>
          <w:szCs w:val="18"/>
          <w:lang w:eastAsia="en-US"/>
        </w:rPr>
        <w:t>я</w:t>
      </w:r>
      <w:r w:rsidRPr="00852A7D">
        <w:rPr>
          <w:rFonts w:ascii="A97_Oktom_Times Cyr" w:hAnsi="A97_Oktom_Times Cyr" w:cs="A97_Oktom_Times Cyr"/>
          <w:sz w:val="18"/>
          <w:szCs w:val="18"/>
          <w:lang w:eastAsia="en-US"/>
        </w:rPr>
        <w:t>лык изилдъълър т</w:t>
      </w:r>
      <w:r w:rsidRPr="00852A7D">
        <w:rPr>
          <w:rFonts w:ascii="A97_Oktom_Times" w:hAnsi="A97_Oktom_Times" w:cs="A97_Oktom_Times"/>
          <w:sz w:val="18"/>
          <w:szCs w:val="18"/>
          <w:lang w:val="fi-FI" w:eastAsia="en-US"/>
        </w:rPr>
        <w:t>\</w:t>
      </w:r>
      <w:r w:rsidRPr="00852A7D">
        <w:rPr>
          <w:rFonts w:ascii="A97_Oktom_Times Cyr" w:hAnsi="A97_Oktom_Times Cyr" w:cs="A97_Oktom_Times Cyr"/>
          <w:sz w:val="18"/>
          <w:szCs w:val="18"/>
          <w:lang w:eastAsia="en-US"/>
        </w:rPr>
        <w:t>зд</w:t>
      </w:r>
      <w:r w:rsidRPr="00852A7D">
        <w:rPr>
          <w:rFonts w:ascii="A97_Oktom_Times" w:hAnsi="A97_Oktom_Times" w:cs="A97_Oktom_Times"/>
          <w:sz w:val="18"/>
          <w:szCs w:val="18"/>
          <w:lang w:val="fi-FI" w:eastAsia="en-US"/>
        </w:rPr>
        <w:t xml:space="preserve">\. </w:t>
      </w:r>
      <w:r w:rsidRPr="00852A7D">
        <w:rPr>
          <w:rFonts w:ascii="A97_Oktom_Times Cyr" w:hAnsi="A97_Oktom_Times Cyr" w:cs="A97_Oktom_Times Cyr"/>
          <w:sz w:val="18"/>
          <w:szCs w:val="18"/>
          <w:lang w:eastAsia="en-US"/>
        </w:rPr>
        <w:t>Изилдъъ процессинде таанып-бил\\н\н системд\\, формалдык-логикалык, тарыхый м</w:t>
      </w:r>
      <w:r w:rsidRPr="00852A7D">
        <w:rPr>
          <w:rFonts w:ascii="A97_Oktom_Times Cyr" w:hAnsi="A97_Oktom_Times Cyr" w:cs="A97_Oktom_Times Cyr"/>
          <w:sz w:val="18"/>
          <w:szCs w:val="18"/>
          <w:lang w:eastAsia="en-US"/>
        </w:rPr>
        <w:t>е</w:t>
      </w:r>
      <w:r w:rsidRPr="00852A7D">
        <w:rPr>
          <w:rFonts w:ascii="A97_Oktom_Times Cyr" w:hAnsi="A97_Oktom_Times Cyr" w:cs="A97_Oktom_Times Cyr"/>
          <w:sz w:val="18"/>
          <w:szCs w:val="18"/>
          <w:lang w:eastAsia="en-US"/>
        </w:rPr>
        <w:t>тоддору колдонулду. Ошону</w:t>
      </w:r>
      <w:r w:rsidRPr="00852A7D">
        <w:rPr>
          <w:rFonts w:ascii="A97_Oktom_Times" w:hAnsi="A97_Oktom_Times" w:cs="A97_Oktom_Times"/>
          <w:sz w:val="18"/>
          <w:szCs w:val="18"/>
          <w:lang w:val="fi-FI" w:eastAsia="en-US"/>
        </w:rPr>
        <w:t xml:space="preserve"> </w:t>
      </w:r>
      <w:r w:rsidRPr="00852A7D">
        <w:rPr>
          <w:rFonts w:ascii="A97_Oktom_Times Cyr" w:hAnsi="A97_Oktom_Times Cyr" w:cs="A97_Oktom_Times Cyr"/>
          <w:sz w:val="18"/>
          <w:szCs w:val="18"/>
          <w:lang w:eastAsia="en-US"/>
        </w:rPr>
        <w:t>менен</w:t>
      </w:r>
      <w:r w:rsidRPr="00852A7D">
        <w:rPr>
          <w:rFonts w:ascii="A97_Oktom_Times" w:hAnsi="A97_Oktom_Times" w:cs="A97_Oktom_Times"/>
          <w:sz w:val="18"/>
          <w:szCs w:val="18"/>
          <w:lang w:val="fi-FI" w:eastAsia="en-US"/>
        </w:rPr>
        <w:t xml:space="preserve"> </w:t>
      </w:r>
      <w:r w:rsidRPr="00852A7D">
        <w:rPr>
          <w:rFonts w:ascii="A97_Oktom_Times Cyr" w:hAnsi="A97_Oktom_Times Cyr" w:cs="A97_Oktom_Times Cyr"/>
          <w:sz w:val="18"/>
          <w:szCs w:val="18"/>
          <w:lang w:eastAsia="en-US"/>
        </w:rPr>
        <w:t>бирге</w:t>
      </w:r>
      <w:r w:rsidRPr="00852A7D">
        <w:rPr>
          <w:rFonts w:ascii="A97_Oktom_Times" w:hAnsi="A97_Oktom_Times" w:cs="A97_Oktom_Times"/>
          <w:sz w:val="18"/>
          <w:szCs w:val="18"/>
          <w:lang w:val="fi-FI" w:eastAsia="en-US"/>
        </w:rPr>
        <w:t xml:space="preserve">  </w:t>
      </w:r>
      <w:r w:rsidRPr="00852A7D">
        <w:rPr>
          <w:rFonts w:ascii="A97_Oktom_Times Cyr" w:hAnsi="A97_Oktom_Times Cyr" w:cs="A97_Oktom_Times Cyr"/>
          <w:sz w:val="18"/>
          <w:szCs w:val="18"/>
          <w:lang w:eastAsia="en-US"/>
        </w:rPr>
        <w:t>иликтенип</w:t>
      </w:r>
      <w:r w:rsidRPr="00852A7D">
        <w:rPr>
          <w:rFonts w:ascii="A97_Oktom_Times" w:hAnsi="A97_Oktom_Times" w:cs="A97_Oktom_Times"/>
          <w:sz w:val="18"/>
          <w:szCs w:val="18"/>
          <w:lang w:val="fi-FI" w:eastAsia="en-US"/>
        </w:rPr>
        <w:t xml:space="preserve"> </w:t>
      </w:r>
      <w:r w:rsidRPr="00852A7D">
        <w:rPr>
          <w:rFonts w:ascii="A97_Oktom_Times Cyr" w:hAnsi="A97_Oktom_Times Cyr" w:cs="A97_Oktom_Times Cyr"/>
          <w:sz w:val="18"/>
          <w:szCs w:val="18"/>
          <w:lang w:eastAsia="en-US"/>
        </w:rPr>
        <w:t>жаткан</w:t>
      </w:r>
      <w:r w:rsidRPr="00852A7D">
        <w:rPr>
          <w:rFonts w:ascii="A97_Oktom_Times" w:hAnsi="A97_Oktom_Times" w:cs="A97_Oktom_Times"/>
          <w:sz w:val="18"/>
          <w:szCs w:val="18"/>
          <w:lang w:val="fi-FI" w:eastAsia="en-US"/>
        </w:rPr>
        <w:t xml:space="preserve"> </w:t>
      </w:r>
      <w:r w:rsidRPr="00852A7D">
        <w:rPr>
          <w:rFonts w:ascii="A97_Oktom_Times Cyr" w:hAnsi="A97_Oktom_Times Cyr" w:cs="A97_Oktom_Times Cyr"/>
          <w:sz w:val="18"/>
          <w:szCs w:val="18"/>
          <w:lang w:eastAsia="en-US"/>
        </w:rPr>
        <w:t>проблеманын</w:t>
      </w:r>
      <w:r w:rsidRPr="00852A7D">
        <w:rPr>
          <w:rFonts w:ascii="A97_Oktom_Times" w:hAnsi="A97_Oktom_Times" w:cs="A97_Oktom_Times"/>
          <w:sz w:val="18"/>
          <w:szCs w:val="18"/>
          <w:lang w:val="fi-FI" w:eastAsia="en-US"/>
        </w:rPr>
        <w:t xml:space="preserve"> </w:t>
      </w:r>
      <w:r w:rsidRPr="00852A7D">
        <w:rPr>
          <w:rFonts w:ascii="A97_Oktom_Times Cyr" w:hAnsi="A97_Oktom_Times Cyr" w:cs="A97_Oktom_Times Cyr"/>
          <w:sz w:val="18"/>
          <w:szCs w:val="18"/>
          <w:lang w:eastAsia="en-US"/>
        </w:rPr>
        <w:t>цивилизаци</w:t>
      </w:r>
      <w:r w:rsidRPr="00852A7D">
        <w:rPr>
          <w:rFonts w:ascii="A97_Oktom_Times Cyr" w:hAnsi="A97_Oktom_Times Cyr" w:cs="A97_Oktom_Times Cyr"/>
          <w:sz w:val="18"/>
          <w:szCs w:val="18"/>
          <w:lang w:eastAsia="en-US"/>
        </w:rPr>
        <w:t>я</w:t>
      </w:r>
      <w:r w:rsidRPr="00852A7D">
        <w:rPr>
          <w:rFonts w:ascii="A97_Oktom_Times Cyr" w:hAnsi="A97_Oktom_Times Cyr" w:cs="A97_Oktom_Times Cyr"/>
          <w:sz w:val="18"/>
          <w:szCs w:val="18"/>
          <w:lang w:eastAsia="en-US"/>
        </w:rPr>
        <w:t>лык ъзгъчъл\ктър\н ачып бер\\ максатында цивилизациялык ыкма пайдаланы</w:t>
      </w:r>
      <w:r w:rsidRPr="00852A7D">
        <w:rPr>
          <w:rFonts w:ascii="A97_Oktom_Times Cyr" w:hAnsi="A97_Oktom_Times Cyr" w:cs="A97_Oktom_Times Cyr"/>
          <w:sz w:val="18"/>
          <w:szCs w:val="18"/>
          <w:lang w:eastAsia="en-US"/>
        </w:rPr>
        <w:t>л</w:t>
      </w:r>
      <w:r w:rsidRPr="00852A7D">
        <w:rPr>
          <w:rFonts w:ascii="A97_Oktom_Times Cyr" w:hAnsi="A97_Oktom_Times Cyr" w:cs="A97_Oktom_Times Cyr"/>
          <w:sz w:val="18"/>
          <w:szCs w:val="18"/>
          <w:lang w:eastAsia="en-US"/>
        </w:rPr>
        <w:t xml:space="preserve">ды. </w:t>
      </w:r>
    </w:p>
    <w:p w:rsidR="002907BF" w:rsidRPr="00852A7D" w:rsidRDefault="00E35F33" w:rsidP="007D1326">
      <w:pPr>
        <w:tabs>
          <w:tab w:val="left" w:pos="4680"/>
        </w:tabs>
        <w:ind w:firstLine="397"/>
        <w:jc w:val="both"/>
        <w:rPr>
          <w:rFonts w:ascii="A97_Oktom_Times Cyr" w:hAnsi="A97_Oktom_Times Cyr" w:cs="A97_Oktom_Times Cyr"/>
          <w:sz w:val="18"/>
          <w:szCs w:val="18"/>
          <w:lang w:eastAsia="en-US"/>
        </w:rPr>
      </w:pPr>
      <w:r w:rsidRPr="00852A7D">
        <w:rPr>
          <w:rFonts w:ascii="A97_Oktom_Times Cyr" w:hAnsi="A97_Oktom_Times Cyr" w:cs="A97_Oktom_Times Cyr"/>
          <w:b/>
          <w:sz w:val="18"/>
          <w:szCs w:val="18"/>
          <w:lang w:eastAsia="en-US"/>
        </w:rPr>
        <w:t>Алынган жый</w:t>
      </w:r>
      <w:r w:rsidR="002907BF" w:rsidRPr="00852A7D">
        <w:rPr>
          <w:rFonts w:ascii="A97_Oktom_Times Cyr" w:hAnsi="A97_Oktom_Times Cyr" w:cs="A97_Oktom_Times Cyr"/>
          <w:b/>
          <w:sz w:val="18"/>
          <w:szCs w:val="18"/>
          <w:lang w:eastAsia="en-US"/>
        </w:rPr>
        <w:t>ы</w:t>
      </w:r>
      <w:r w:rsidRPr="00852A7D">
        <w:rPr>
          <w:rFonts w:ascii="A97_Oktom_Times Cyr" w:hAnsi="A97_Oktom_Times Cyr" w:cs="A97_Oktom_Times Cyr"/>
          <w:b/>
          <w:sz w:val="18"/>
          <w:szCs w:val="18"/>
          <w:lang w:eastAsia="en-US"/>
        </w:rPr>
        <w:t>нтактар жана алардын жаёылыгы</w:t>
      </w:r>
      <w:r w:rsidR="002907BF" w:rsidRPr="00852A7D">
        <w:rPr>
          <w:rFonts w:ascii="A97_Oktom_Times" w:hAnsi="A97_Oktom_Times" w:cs="A97_Oktom_Times"/>
          <w:b/>
          <w:sz w:val="18"/>
          <w:szCs w:val="18"/>
          <w:lang w:eastAsia="en-US"/>
        </w:rPr>
        <w:t xml:space="preserve">. </w:t>
      </w:r>
      <w:r w:rsidR="002907BF" w:rsidRPr="00852A7D">
        <w:rPr>
          <w:rFonts w:ascii="A97_Oktom_Times Cyr" w:hAnsi="A97_Oktom_Times Cyr" w:cs="A97_Oktom_Times Cyr"/>
          <w:sz w:val="18"/>
          <w:szCs w:val="18"/>
          <w:lang w:eastAsia="en-US"/>
        </w:rPr>
        <w:t>Диссертацияда кыргыздардын диний аё-сезими, анын ъзгъчъл\ктър\ жана ааламдашуу ша</w:t>
      </w:r>
      <w:r w:rsidR="002907BF" w:rsidRPr="00852A7D">
        <w:rPr>
          <w:rFonts w:ascii="A97_Oktom_Times Cyr" w:hAnsi="A97_Oktom_Times Cyr" w:cs="A97_Oktom_Times Cyr"/>
          <w:sz w:val="18"/>
          <w:szCs w:val="18"/>
          <w:lang w:eastAsia="en-US"/>
        </w:rPr>
        <w:t>р</w:t>
      </w:r>
      <w:r w:rsidR="002907BF" w:rsidRPr="00852A7D">
        <w:rPr>
          <w:rFonts w:ascii="A97_Oktom_Times Cyr" w:hAnsi="A97_Oktom_Times Cyr" w:cs="A97_Oktom_Times Cyr"/>
          <w:sz w:val="18"/>
          <w:szCs w:val="18"/>
          <w:lang w:eastAsia="en-US"/>
        </w:rPr>
        <w:t>тында</w:t>
      </w:r>
      <w:r w:rsidR="00F2359E" w:rsidRPr="00852A7D">
        <w:rPr>
          <w:rFonts w:ascii="A97_Oktom_Times Cyr" w:hAnsi="A97_Oktom_Times Cyr" w:cs="A97_Oktom_Times Cyr"/>
          <w:sz w:val="18"/>
          <w:szCs w:val="18"/>
          <w:lang w:eastAsia="en-US"/>
        </w:rPr>
        <w:t>гы</w:t>
      </w:r>
      <w:r w:rsidR="002907BF" w:rsidRPr="00852A7D">
        <w:rPr>
          <w:rFonts w:ascii="A97_Oktom_Times Cyr" w:hAnsi="A97_Oktom_Times Cyr" w:cs="A97_Oktom_Times Cyr"/>
          <w:sz w:val="18"/>
          <w:szCs w:val="18"/>
          <w:lang w:eastAsia="en-US"/>
        </w:rPr>
        <w:t xml:space="preserve"> ъзгър\\с\ социалдык-философиялык  та</w:t>
      </w:r>
      <w:r w:rsidR="002907BF" w:rsidRPr="00852A7D">
        <w:rPr>
          <w:rFonts w:ascii="A97_Oktom_Times Cyr" w:hAnsi="A97_Oktom_Times Cyr" w:cs="A97_Oktom_Times Cyr"/>
          <w:sz w:val="18"/>
          <w:szCs w:val="18"/>
          <w:lang w:eastAsia="en-US"/>
        </w:rPr>
        <w:t>л</w:t>
      </w:r>
      <w:r w:rsidR="002907BF" w:rsidRPr="00852A7D">
        <w:rPr>
          <w:rFonts w:ascii="A97_Oktom_Times Cyr" w:hAnsi="A97_Oktom_Times Cyr" w:cs="A97_Oktom_Times Cyr"/>
          <w:sz w:val="18"/>
          <w:szCs w:val="18"/>
          <w:lang w:eastAsia="en-US"/>
        </w:rPr>
        <w:t>доого алынды.</w:t>
      </w:r>
    </w:p>
    <w:p w:rsidR="00E35F33" w:rsidRPr="00852A7D" w:rsidRDefault="002907BF" w:rsidP="007D1326">
      <w:pPr>
        <w:tabs>
          <w:tab w:val="left" w:pos="4680"/>
        </w:tabs>
        <w:ind w:firstLine="397"/>
        <w:jc w:val="both"/>
        <w:rPr>
          <w:rFonts w:ascii="A97_Oktom_Times" w:hAnsi="A97_Oktom_Times" w:cs="A97_Oktom_Times"/>
          <w:sz w:val="18"/>
          <w:szCs w:val="18"/>
          <w:lang w:eastAsia="en-US"/>
        </w:rPr>
      </w:pPr>
      <w:r w:rsidRPr="00852A7D">
        <w:rPr>
          <w:rFonts w:ascii="A97_Oktom_Times Cyr" w:hAnsi="A97_Oktom_Times Cyr" w:cs="A97_Oktom_Times Cyr"/>
          <w:b/>
          <w:sz w:val="18"/>
          <w:szCs w:val="18"/>
          <w:lang w:eastAsia="en-US"/>
        </w:rPr>
        <w:t xml:space="preserve">Колдонуу боюнча сунуштар. </w:t>
      </w:r>
      <w:r w:rsidR="00D65C2F" w:rsidRPr="00852A7D">
        <w:rPr>
          <w:rFonts w:ascii="A97_Oktom_Times Cyr" w:hAnsi="A97_Oktom_Times Cyr" w:cs="A97_Oktom_Times Cyr"/>
          <w:sz w:val="18"/>
          <w:szCs w:val="18"/>
          <w:lang w:eastAsia="en-US"/>
        </w:rPr>
        <w:t>Диссертациянын</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теориялык</w:t>
      </w:r>
      <w:r w:rsidR="00D65C2F" w:rsidRPr="00852A7D">
        <w:rPr>
          <w:rFonts w:ascii="A97_Oktom_Times" w:hAnsi="A97_Oktom_Times" w:cs="A97_Oktom_Times"/>
          <w:sz w:val="18"/>
          <w:szCs w:val="18"/>
          <w:lang w:val="fi-FI" w:eastAsia="en-US"/>
        </w:rPr>
        <w:t xml:space="preserve"> - </w:t>
      </w:r>
      <w:r w:rsidR="00D65C2F" w:rsidRPr="00852A7D">
        <w:rPr>
          <w:rFonts w:ascii="A97_Oktom_Times Cyr" w:hAnsi="A97_Oktom_Times Cyr" w:cs="A97_Oktom_Times Cyr"/>
          <w:sz w:val="18"/>
          <w:szCs w:val="18"/>
          <w:lang w:eastAsia="en-US"/>
        </w:rPr>
        <w:t>методол</w:t>
      </w:r>
      <w:r w:rsidR="00D65C2F" w:rsidRPr="00852A7D">
        <w:rPr>
          <w:rFonts w:ascii="A97_Oktom_Times Cyr" w:hAnsi="A97_Oktom_Times Cyr" w:cs="A97_Oktom_Times Cyr"/>
          <w:sz w:val="18"/>
          <w:szCs w:val="18"/>
          <w:lang w:eastAsia="en-US"/>
        </w:rPr>
        <w:t>о</w:t>
      </w:r>
      <w:r w:rsidR="00D65C2F" w:rsidRPr="00852A7D">
        <w:rPr>
          <w:rFonts w:ascii="A97_Oktom_Times Cyr" w:hAnsi="A97_Oktom_Times Cyr" w:cs="A97_Oktom_Times Cyr"/>
          <w:sz w:val="18"/>
          <w:szCs w:val="18"/>
          <w:lang w:eastAsia="en-US"/>
        </w:rPr>
        <w:t>гиялык</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жыйынтыктарын</w:t>
      </w:r>
      <w:r w:rsidR="00D65C2F" w:rsidRPr="00852A7D">
        <w:rPr>
          <w:rFonts w:ascii="A97_Oktom_Times" w:hAnsi="A97_Oktom_Times" w:cs="A97_Oktom_Times"/>
          <w:b/>
          <w:bCs/>
          <w:sz w:val="18"/>
          <w:szCs w:val="18"/>
          <w:lang w:val="fi-FI" w:eastAsia="en-US"/>
        </w:rPr>
        <w:t xml:space="preserve"> </w:t>
      </w:r>
      <w:r w:rsidR="00D65C2F" w:rsidRPr="00852A7D">
        <w:rPr>
          <w:rFonts w:ascii="A97_Oktom_Times Cyr" w:hAnsi="A97_Oktom_Times Cyr" w:cs="A97_Oktom_Times Cyr"/>
          <w:sz w:val="18"/>
          <w:szCs w:val="18"/>
          <w:lang w:eastAsia="en-US"/>
        </w:rPr>
        <w:t>социалдык</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филос</w:t>
      </w:r>
      <w:r w:rsidR="00D65C2F" w:rsidRPr="00852A7D">
        <w:rPr>
          <w:rFonts w:ascii="A97_Oktom_Times Cyr" w:hAnsi="A97_Oktom_Times Cyr" w:cs="A97_Oktom_Times Cyr"/>
          <w:sz w:val="18"/>
          <w:szCs w:val="18"/>
          <w:lang w:eastAsia="en-US"/>
        </w:rPr>
        <w:t>о</w:t>
      </w:r>
      <w:r w:rsidR="00D65C2F" w:rsidRPr="00852A7D">
        <w:rPr>
          <w:rFonts w:ascii="A97_Oktom_Times Cyr" w:hAnsi="A97_Oktom_Times Cyr" w:cs="A97_Oktom_Times Cyr"/>
          <w:sz w:val="18"/>
          <w:szCs w:val="18"/>
          <w:lang w:eastAsia="en-US"/>
        </w:rPr>
        <w:t>фия</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маданият</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философиясы</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дин</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философиясы</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дин</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таануу</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маданият</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таануу</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философиянын</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т</w:t>
      </w:r>
      <w:r w:rsidR="00D65C2F" w:rsidRPr="00852A7D">
        <w:rPr>
          <w:rFonts w:ascii="A97_Oktom_Times Cyr" w:hAnsi="A97_Oktom_Times Cyr" w:cs="A97_Oktom_Times Cyr"/>
          <w:sz w:val="18"/>
          <w:szCs w:val="18"/>
          <w:lang w:eastAsia="en-US"/>
        </w:rPr>
        <w:t>а</w:t>
      </w:r>
      <w:r w:rsidR="00D65C2F" w:rsidRPr="00852A7D">
        <w:rPr>
          <w:rFonts w:ascii="A97_Oktom_Times Cyr" w:hAnsi="A97_Oktom_Times Cyr" w:cs="A97_Oktom_Times Cyr"/>
          <w:sz w:val="18"/>
          <w:szCs w:val="18"/>
          <w:lang w:eastAsia="en-US"/>
        </w:rPr>
        <w:t>рыхы</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д</w:t>
      </w:r>
      <w:r w:rsidR="00D65C2F" w:rsidRPr="00852A7D">
        <w:rPr>
          <w:rFonts w:ascii="A97_Oktom_Times" w:hAnsi="A97_Oktom_Times" w:cs="A97_Oktom_Times"/>
          <w:sz w:val="18"/>
          <w:szCs w:val="18"/>
          <w:lang w:val="fi-FI" w:eastAsia="en-US"/>
        </w:rPr>
        <w:t>\</w:t>
      </w:r>
      <w:r w:rsidR="00D65C2F" w:rsidRPr="00852A7D">
        <w:rPr>
          <w:rFonts w:ascii="A97_Oktom_Times Cyr" w:hAnsi="A97_Oktom_Times Cyr" w:cs="A97_Oktom_Times Cyr"/>
          <w:sz w:val="18"/>
          <w:szCs w:val="18"/>
          <w:lang w:eastAsia="en-US"/>
        </w:rPr>
        <w:t>йнъл</w:t>
      </w:r>
      <w:r w:rsidR="00D65C2F" w:rsidRPr="00852A7D">
        <w:rPr>
          <w:rFonts w:ascii="A97_Oktom_Times" w:hAnsi="A97_Oktom_Times" w:cs="A97_Oktom_Times"/>
          <w:sz w:val="18"/>
          <w:szCs w:val="18"/>
          <w:lang w:val="fi-FI" w:eastAsia="en-US"/>
        </w:rPr>
        <w:t>\</w:t>
      </w:r>
      <w:r w:rsidR="00D65C2F" w:rsidRPr="00852A7D">
        <w:rPr>
          <w:rFonts w:ascii="A97_Oktom_Times Cyr" w:hAnsi="A97_Oktom_Times Cyr" w:cs="A97_Oktom_Times Cyr"/>
          <w:sz w:val="18"/>
          <w:szCs w:val="18"/>
          <w:lang w:eastAsia="en-US"/>
        </w:rPr>
        <w:t>к</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маданият</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тарыхы</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боюнча</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атайын</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курстарда</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лекцияларда</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семинардык</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саба</w:t>
      </w:r>
      <w:r w:rsidR="00D65C2F" w:rsidRPr="00852A7D">
        <w:rPr>
          <w:rFonts w:ascii="A97_Oktom_Times Cyr" w:hAnsi="A97_Oktom_Times Cyr" w:cs="A97_Oktom_Times Cyr"/>
          <w:sz w:val="18"/>
          <w:szCs w:val="18"/>
          <w:lang w:eastAsia="en-US"/>
        </w:rPr>
        <w:t>к</w:t>
      </w:r>
      <w:r w:rsidR="00D65C2F" w:rsidRPr="00852A7D">
        <w:rPr>
          <w:rFonts w:ascii="A97_Oktom_Times Cyr" w:hAnsi="A97_Oktom_Times Cyr" w:cs="A97_Oktom_Times Cyr"/>
          <w:sz w:val="18"/>
          <w:szCs w:val="18"/>
          <w:lang w:eastAsia="en-US"/>
        </w:rPr>
        <w:t>тарда</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колдонууга</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болот</w:t>
      </w:r>
      <w:r w:rsidR="00D65C2F" w:rsidRPr="00852A7D">
        <w:rPr>
          <w:rFonts w:ascii="A97_Oktom_Times" w:hAnsi="A97_Oktom_Times" w:cs="A97_Oktom_Times"/>
          <w:sz w:val="18"/>
          <w:szCs w:val="18"/>
          <w:lang w:val="fi-FI" w:eastAsia="en-US"/>
        </w:rPr>
        <w:t xml:space="preserve">. </w:t>
      </w:r>
    </w:p>
    <w:p w:rsidR="00D65C2F" w:rsidRPr="00852A7D" w:rsidRDefault="00F229A0" w:rsidP="007D1326">
      <w:pPr>
        <w:tabs>
          <w:tab w:val="left" w:pos="4680"/>
        </w:tabs>
        <w:ind w:firstLine="397"/>
        <w:jc w:val="both"/>
        <w:rPr>
          <w:b/>
          <w:sz w:val="18"/>
          <w:szCs w:val="18"/>
          <w:lang w:eastAsia="en-US"/>
        </w:rPr>
      </w:pPr>
      <w:r>
        <w:rPr>
          <w:noProof/>
        </w:rPr>
        <w:pict>
          <v:shape id="_x0000_s1030" type="#_x0000_t75" style="position:absolute;left:0;text-align:left;margin-left:231.8pt;margin-top:58.45pt;width:80.35pt;height:43.95pt;z-index:-2">
            <v:imagedata r:id="rId8" o:title="" cropbottom="14744f" cropright="44134f"/>
          </v:shape>
        </w:pict>
      </w:r>
      <w:r w:rsidR="00E74F76" w:rsidRPr="00852A7D">
        <w:rPr>
          <w:rFonts w:ascii="A97_Oktom_Times" w:hAnsi="A97_Oktom_Times" w:cs="A97_Oktom_Times"/>
          <w:b/>
          <w:sz w:val="18"/>
          <w:szCs w:val="18"/>
          <w:lang w:eastAsia="en-US"/>
        </w:rPr>
        <w:t xml:space="preserve"> </w:t>
      </w:r>
      <w:r w:rsidR="00E35F33" w:rsidRPr="00852A7D">
        <w:rPr>
          <w:rFonts w:ascii="A97_Oktom_Times Cyr" w:hAnsi="A97_Oktom_Times Cyr" w:cs="A97_Oktom_Times Cyr"/>
          <w:b/>
          <w:sz w:val="18"/>
          <w:szCs w:val="18"/>
          <w:lang w:eastAsia="en-US"/>
        </w:rPr>
        <w:t>Колдонулуучу тармактар</w:t>
      </w:r>
      <w:r w:rsidR="002907BF" w:rsidRPr="00852A7D">
        <w:rPr>
          <w:rFonts w:ascii="A97_Oktom_Times" w:hAnsi="A97_Oktom_Times" w:cs="A97_Oktom_Times"/>
          <w:b/>
          <w:sz w:val="18"/>
          <w:szCs w:val="18"/>
          <w:lang w:eastAsia="en-US"/>
        </w:rPr>
        <w:t xml:space="preserve">. </w:t>
      </w:r>
      <w:r w:rsidR="00E74F76" w:rsidRPr="00852A7D">
        <w:rPr>
          <w:rFonts w:ascii="A97_Oktom_Times Cyr" w:hAnsi="A97_Oktom_Times Cyr" w:cs="A97_Oktom_Times Cyr"/>
          <w:sz w:val="18"/>
          <w:szCs w:val="18"/>
          <w:lang w:eastAsia="en-US"/>
        </w:rPr>
        <w:t>Изилдъъдъ иштелип чыккан критерийлер жогорку окуу жайлардын ст</w:t>
      </w:r>
      <w:r w:rsidR="00E74F76" w:rsidRPr="00852A7D">
        <w:rPr>
          <w:rFonts w:ascii="A97_Oktom_Times Cyr" w:hAnsi="A97_Oktom_Times Cyr" w:cs="A97_Oktom_Times Cyr"/>
          <w:sz w:val="18"/>
          <w:szCs w:val="18"/>
          <w:lang w:eastAsia="en-US"/>
        </w:rPr>
        <w:t>у</w:t>
      </w:r>
      <w:r w:rsidR="00E74F76" w:rsidRPr="00852A7D">
        <w:rPr>
          <w:rFonts w:ascii="A97_Oktom_Times Cyr" w:hAnsi="A97_Oktom_Times Cyr" w:cs="A97_Oktom_Times Cyr"/>
          <w:sz w:val="18"/>
          <w:szCs w:val="18"/>
          <w:lang w:eastAsia="en-US"/>
        </w:rPr>
        <w:t>денттеринин диний аё-сезимин калыптандырууга багытталган программаларды т\з\\гъ негиз кат</w:t>
      </w:r>
      <w:r w:rsidR="00E74F76" w:rsidRPr="00852A7D">
        <w:rPr>
          <w:rFonts w:ascii="A97_Oktom_Times Cyr" w:hAnsi="A97_Oktom_Times Cyr" w:cs="A97_Oktom_Times Cyr"/>
          <w:sz w:val="18"/>
          <w:szCs w:val="18"/>
          <w:lang w:eastAsia="en-US"/>
        </w:rPr>
        <w:t>а</w:t>
      </w:r>
      <w:r w:rsidR="00E74F76" w:rsidRPr="00852A7D">
        <w:rPr>
          <w:rFonts w:ascii="A97_Oktom_Times Cyr" w:hAnsi="A97_Oktom_Times Cyr" w:cs="A97_Oktom_Times Cyr"/>
          <w:sz w:val="18"/>
          <w:szCs w:val="18"/>
          <w:lang w:eastAsia="en-US"/>
        </w:rPr>
        <w:t xml:space="preserve">ры кызмат ътъйт. </w:t>
      </w:r>
      <w:r w:rsidR="00D65C2F" w:rsidRPr="00852A7D">
        <w:rPr>
          <w:rFonts w:ascii="A97_Oktom_Times Cyr" w:hAnsi="A97_Oktom_Times Cyr" w:cs="A97_Oktom_Times Cyr"/>
          <w:sz w:val="18"/>
          <w:szCs w:val="18"/>
          <w:lang w:eastAsia="en-US"/>
        </w:rPr>
        <w:t>Изилдъън</w:t>
      </w:r>
      <w:r w:rsidR="00D65C2F" w:rsidRPr="00852A7D">
        <w:rPr>
          <w:rFonts w:ascii="A97_Oktom_Times" w:hAnsi="A97_Oktom_Times" w:cs="A97_Oktom_Times"/>
          <w:sz w:val="18"/>
          <w:szCs w:val="18"/>
          <w:lang w:val="fi-FI" w:eastAsia="en-US"/>
        </w:rPr>
        <w:t>\</w:t>
      </w:r>
      <w:r w:rsidR="00D65C2F" w:rsidRPr="00852A7D">
        <w:rPr>
          <w:rFonts w:ascii="A97_Oktom_Times Cyr" w:hAnsi="A97_Oktom_Times Cyr" w:cs="A97_Oktom_Times Cyr"/>
          <w:sz w:val="18"/>
          <w:szCs w:val="18"/>
          <w:lang w:eastAsia="en-US"/>
        </w:rPr>
        <w:t>н</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теориялык</w:t>
      </w:r>
      <w:r w:rsidR="00D65C2F" w:rsidRPr="00852A7D">
        <w:rPr>
          <w:rFonts w:ascii="A97_Oktom_Times" w:hAnsi="A97_Oktom_Times" w:cs="A97_Oktom_Times"/>
          <w:sz w:val="18"/>
          <w:szCs w:val="18"/>
          <w:lang w:val="fi-FI" w:eastAsia="en-US"/>
        </w:rPr>
        <w:t>-</w:t>
      </w:r>
      <w:r w:rsidR="00D65C2F" w:rsidRPr="00852A7D">
        <w:rPr>
          <w:rFonts w:ascii="A97_Oktom_Times Cyr" w:hAnsi="A97_Oktom_Times Cyr" w:cs="A97_Oktom_Times Cyr"/>
          <w:sz w:val="18"/>
          <w:szCs w:val="18"/>
          <w:lang w:eastAsia="en-US"/>
        </w:rPr>
        <w:t>методологиялык</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принциптерин</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натыйжаларын</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Кы</w:t>
      </w:r>
      <w:r w:rsidR="00D65C2F" w:rsidRPr="00852A7D">
        <w:rPr>
          <w:rFonts w:ascii="A97_Oktom_Times Cyr" w:hAnsi="A97_Oktom_Times Cyr" w:cs="A97_Oktom_Times Cyr"/>
          <w:sz w:val="18"/>
          <w:szCs w:val="18"/>
          <w:lang w:eastAsia="en-US"/>
        </w:rPr>
        <w:t>р</w:t>
      </w:r>
      <w:r w:rsidR="00D65C2F" w:rsidRPr="00852A7D">
        <w:rPr>
          <w:rFonts w:ascii="A97_Oktom_Times Cyr" w:hAnsi="A97_Oktom_Times Cyr" w:cs="A97_Oktom_Times Cyr"/>
          <w:sz w:val="18"/>
          <w:szCs w:val="18"/>
          <w:lang w:eastAsia="en-US"/>
        </w:rPr>
        <w:t>гызстандагы</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диний</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проблемалар</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боюнча</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мамлекеттик</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саясатты</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и</w:t>
      </w:r>
      <w:r w:rsidR="00D65C2F" w:rsidRPr="00852A7D">
        <w:rPr>
          <w:rFonts w:ascii="A97_Oktom_Times Cyr" w:hAnsi="A97_Oktom_Times Cyr" w:cs="A97_Oktom_Times Cyr"/>
          <w:sz w:val="18"/>
          <w:szCs w:val="18"/>
          <w:lang w:eastAsia="en-US"/>
        </w:rPr>
        <w:t>ш</w:t>
      </w:r>
      <w:r w:rsidR="00D65C2F" w:rsidRPr="00852A7D">
        <w:rPr>
          <w:rFonts w:ascii="A97_Oktom_Times Cyr" w:hAnsi="A97_Oktom_Times Cyr" w:cs="A97_Oktom_Times Cyr"/>
          <w:sz w:val="18"/>
          <w:szCs w:val="18"/>
          <w:lang w:eastAsia="en-US"/>
        </w:rPr>
        <w:t>теп</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чыгууда</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колдонууга</w:t>
      </w:r>
      <w:r w:rsidR="00D65C2F" w:rsidRPr="00852A7D">
        <w:rPr>
          <w:rFonts w:ascii="A97_Oktom_Times" w:hAnsi="A97_Oktom_Times" w:cs="A97_Oktom_Times"/>
          <w:sz w:val="18"/>
          <w:szCs w:val="18"/>
          <w:lang w:val="fi-FI" w:eastAsia="en-US"/>
        </w:rPr>
        <w:t xml:space="preserve"> </w:t>
      </w:r>
      <w:r w:rsidR="00D65C2F" w:rsidRPr="00852A7D">
        <w:rPr>
          <w:rFonts w:ascii="A97_Oktom_Times Cyr" w:hAnsi="A97_Oktom_Times Cyr" w:cs="A97_Oktom_Times Cyr"/>
          <w:sz w:val="18"/>
          <w:szCs w:val="18"/>
          <w:lang w:eastAsia="en-US"/>
        </w:rPr>
        <w:t>болот</w:t>
      </w:r>
      <w:r w:rsidR="00D65C2F" w:rsidRPr="00852A7D">
        <w:rPr>
          <w:rFonts w:ascii="A97_Oktom_Times" w:hAnsi="A97_Oktom_Times" w:cs="A97_Oktom_Times"/>
          <w:sz w:val="18"/>
          <w:szCs w:val="18"/>
          <w:lang w:val="fi-FI" w:eastAsia="en-US"/>
        </w:rPr>
        <w:t>.</w:t>
      </w:r>
    </w:p>
    <w:p w:rsidR="00FC4DF6" w:rsidRPr="00852A7D" w:rsidRDefault="00626770" w:rsidP="007D1326">
      <w:pPr>
        <w:jc w:val="center"/>
        <w:rPr>
          <w:b/>
          <w:sz w:val="18"/>
          <w:szCs w:val="18"/>
          <w:lang w:eastAsia="en-US"/>
        </w:rPr>
      </w:pPr>
      <w:r>
        <w:rPr>
          <w:b/>
          <w:sz w:val="18"/>
          <w:szCs w:val="18"/>
          <w:lang w:eastAsia="en-US"/>
        </w:rPr>
        <w:br w:type="page"/>
      </w:r>
      <w:r w:rsidR="00FC4DF6" w:rsidRPr="00852A7D">
        <w:rPr>
          <w:b/>
          <w:sz w:val="18"/>
          <w:szCs w:val="18"/>
          <w:lang w:eastAsia="en-US"/>
        </w:rPr>
        <w:lastRenderedPageBreak/>
        <w:t>РЕЗЮМЕ</w:t>
      </w:r>
    </w:p>
    <w:p w:rsidR="00FC4DF6" w:rsidRPr="00852A7D" w:rsidRDefault="00FC4DF6" w:rsidP="007D1326">
      <w:pPr>
        <w:jc w:val="center"/>
        <w:rPr>
          <w:b/>
          <w:sz w:val="18"/>
          <w:szCs w:val="18"/>
          <w:lang w:eastAsia="en-US"/>
        </w:rPr>
      </w:pPr>
      <w:r w:rsidRPr="00852A7D">
        <w:rPr>
          <w:b/>
          <w:sz w:val="18"/>
          <w:szCs w:val="18"/>
          <w:lang w:eastAsia="en-US"/>
        </w:rPr>
        <w:t xml:space="preserve">   на диссертационную работу  Кулназарова Арстана  Карамырза</w:t>
      </w:r>
      <w:r w:rsidRPr="00852A7D">
        <w:rPr>
          <w:b/>
          <w:sz w:val="18"/>
          <w:szCs w:val="18"/>
          <w:lang w:eastAsia="en-US"/>
        </w:rPr>
        <w:t>е</w:t>
      </w:r>
      <w:r w:rsidRPr="00852A7D">
        <w:rPr>
          <w:b/>
          <w:sz w:val="18"/>
          <w:szCs w:val="18"/>
          <w:lang w:eastAsia="en-US"/>
        </w:rPr>
        <w:t>вича на тему: «</w:t>
      </w:r>
      <w:r w:rsidRPr="00852A7D">
        <w:rPr>
          <w:b/>
          <w:bCs/>
          <w:color w:val="000000"/>
          <w:kern w:val="36"/>
          <w:sz w:val="18"/>
          <w:szCs w:val="18"/>
        </w:rPr>
        <w:t>Трансформация религиозного сознания кыргызов в условиях гл</w:t>
      </w:r>
      <w:r w:rsidRPr="00852A7D">
        <w:rPr>
          <w:b/>
          <w:bCs/>
          <w:color w:val="000000"/>
          <w:kern w:val="36"/>
          <w:sz w:val="18"/>
          <w:szCs w:val="18"/>
        </w:rPr>
        <w:t>о</w:t>
      </w:r>
      <w:r w:rsidRPr="00852A7D">
        <w:rPr>
          <w:b/>
          <w:bCs/>
          <w:color w:val="000000"/>
          <w:kern w:val="36"/>
          <w:sz w:val="18"/>
          <w:szCs w:val="18"/>
        </w:rPr>
        <w:t xml:space="preserve">бализации», </w:t>
      </w:r>
      <w:r w:rsidRPr="00852A7D">
        <w:rPr>
          <w:b/>
          <w:sz w:val="18"/>
          <w:szCs w:val="18"/>
          <w:lang w:eastAsia="en-US"/>
        </w:rPr>
        <w:t>представленной на соискание ученой степени доктора фил</w:t>
      </w:r>
      <w:r w:rsidRPr="00852A7D">
        <w:rPr>
          <w:b/>
          <w:sz w:val="18"/>
          <w:szCs w:val="18"/>
          <w:lang w:eastAsia="en-US"/>
        </w:rPr>
        <w:t>о</w:t>
      </w:r>
      <w:r w:rsidRPr="00852A7D">
        <w:rPr>
          <w:b/>
          <w:sz w:val="18"/>
          <w:szCs w:val="18"/>
          <w:lang w:eastAsia="en-US"/>
        </w:rPr>
        <w:t>софских наук по специальности</w:t>
      </w:r>
      <w:r w:rsidR="00A5139F" w:rsidRPr="00852A7D">
        <w:rPr>
          <w:b/>
          <w:sz w:val="18"/>
          <w:szCs w:val="18"/>
          <w:lang w:eastAsia="en-US"/>
        </w:rPr>
        <w:t xml:space="preserve"> </w:t>
      </w:r>
      <w:r w:rsidRPr="00852A7D">
        <w:rPr>
          <w:b/>
          <w:sz w:val="18"/>
          <w:szCs w:val="18"/>
          <w:lang w:eastAsia="en-US"/>
        </w:rPr>
        <w:t>09.00.11 – социальная ф</w:t>
      </w:r>
      <w:r w:rsidRPr="00852A7D">
        <w:rPr>
          <w:b/>
          <w:sz w:val="18"/>
          <w:szCs w:val="18"/>
          <w:lang w:eastAsia="en-US"/>
        </w:rPr>
        <w:t>и</w:t>
      </w:r>
      <w:r w:rsidRPr="00852A7D">
        <w:rPr>
          <w:b/>
          <w:sz w:val="18"/>
          <w:szCs w:val="18"/>
          <w:lang w:eastAsia="en-US"/>
        </w:rPr>
        <w:t>лософия</w:t>
      </w:r>
    </w:p>
    <w:p w:rsidR="00FC4DF6" w:rsidRPr="00852A7D" w:rsidRDefault="00FC4DF6" w:rsidP="007D1326">
      <w:pPr>
        <w:jc w:val="both"/>
        <w:rPr>
          <w:sz w:val="18"/>
          <w:szCs w:val="18"/>
          <w:lang w:eastAsia="en-US"/>
        </w:rPr>
      </w:pPr>
      <w:r w:rsidRPr="00852A7D">
        <w:rPr>
          <w:sz w:val="18"/>
          <w:szCs w:val="18"/>
          <w:lang w:eastAsia="en-US"/>
        </w:rPr>
        <w:t xml:space="preserve"> </w:t>
      </w:r>
    </w:p>
    <w:p w:rsidR="00FC4DF6" w:rsidRPr="00852A7D" w:rsidRDefault="00FC4DF6" w:rsidP="007D1326">
      <w:pPr>
        <w:ind w:firstLine="397"/>
        <w:jc w:val="both"/>
        <w:rPr>
          <w:sz w:val="18"/>
          <w:szCs w:val="18"/>
          <w:lang w:eastAsia="en-US"/>
        </w:rPr>
      </w:pPr>
      <w:r w:rsidRPr="00852A7D">
        <w:rPr>
          <w:b/>
          <w:sz w:val="18"/>
          <w:szCs w:val="18"/>
          <w:lang w:eastAsia="en-US"/>
        </w:rPr>
        <w:t xml:space="preserve">Ключевые слова: </w:t>
      </w:r>
      <w:r w:rsidRPr="00852A7D">
        <w:rPr>
          <w:sz w:val="18"/>
          <w:szCs w:val="18"/>
          <w:lang w:eastAsia="en-US"/>
        </w:rPr>
        <w:t>трансформация,</w:t>
      </w:r>
      <w:r w:rsidRPr="00852A7D">
        <w:rPr>
          <w:b/>
          <w:sz w:val="18"/>
          <w:szCs w:val="18"/>
          <w:lang w:eastAsia="en-US"/>
        </w:rPr>
        <w:t xml:space="preserve"> </w:t>
      </w:r>
      <w:r w:rsidRPr="00852A7D">
        <w:rPr>
          <w:sz w:val="18"/>
          <w:szCs w:val="18"/>
          <w:lang w:eastAsia="en-US"/>
        </w:rPr>
        <w:t>религиозное сознание, глоб</w:t>
      </w:r>
      <w:r w:rsidRPr="00852A7D">
        <w:rPr>
          <w:sz w:val="18"/>
          <w:szCs w:val="18"/>
          <w:lang w:eastAsia="en-US"/>
        </w:rPr>
        <w:t>а</w:t>
      </w:r>
      <w:r w:rsidRPr="00852A7D">
        <w:rPr>
          <w:sz w:val="18"/>
          <w:szCs w:val="18"/>
          <w:lang w:eastAsia="en-US"/>
        </w:rPr>
        <w:t>лизация, атеизм, традиционализм, доисламские верования, политеизм, монотеизм, и</w:t>
      </w:r>
      <w:r w:rsidRPr="00852A7D">
        <w:rPr>
          <w:sz w:val="18"/>
          <w:szCs w:val="18"/>
          <w:lang w:eastAsia="en-US"/>
        </w:rPr>
        <w:t>с</w:t>
      </w:r>
      <w:r w:rsidRPr="00852A7D">
        <w:rPr>
          <w:sz w:val="18"/>
          <w:szCs w:val="18"/>
          <w:lang w:eastAsia="en-US"/>
        </w:rPr>
        <w:t>лам, м</w:t>
      </w:r>
      <w:r w:rsidRPr="00852A7D">
        <w:rPr>
          <w:sz w:val="18"/>
          <w:szCs w:val="18"/>
          <w:lang w:eastAsia="en-US"/>
        </w:rPr>
        <w:t>у</w:t>
      </w:r>
      <w:r w:rsidRPr="00852A7D">
        <w:rPr>
          <w:sz w:val="18"/>
          <w:szCs w:val="18"/>
          <w:lang w:eastAsia="en-US"/>
        </w:rPr>
        <w:t>сульманский мир.</w:t>
      </w:r>
    </w:p>
    <w:p w:rsidR="00FC4DF6" w:rsidRPr="00852A7D" w:rsidRDefault="00FC4DF6" w:rsidP="007D1326">
      <w:pPr>
        <w:ind w:firstLine="397"/>
        <w:jc w:val="both"/>
        <w:rPr>
          <w:sz w:val="18"/>
          <w:szCs w:val="18"/>
          <w:lang w:eastAsia="en-US"/>
        </w:rPr>
      </w:pPr>
      <w:r w:rsidRPr="00852A7D">
        <w:rPr>
          <w:sz w:val="18"/>
          <w:szCs w:val="18"/>
          <w:lang w:eastAsia="en-US"/>
        </w:rPr>
        <w:t>Диссертация состоит из введения, трех глав, включающих в себя семь п</w:t>
      </w:r>
      <w:r w:rsidRPr="00852A7D">
        <w:rPr>
          <w:sz w:val="18"/>
          <w:szCs w:val="18"/>
          <w:lang w:eastAsia="en-US"/>
        </w:rPr>
        <w:t>а</w:t>
      </w:r>
      <w:r w:rsidRPr="00852A7D">
        <w:rPr>
          <w:sz w:val="18"/>
          <w:szCs w:val="18"/>
          <w:lang w:eastAsia="en-US"/>
        </w:rPr>
        <w:t>раграфов, заключения и сп</w:t>
      </w:r>
      <w:r w:rsidRPr="00852A7D">
        <w:rPr>
          <w:sz w:val="18"/>
          <w:szCs w:val="18"/>
          <w:lang w:eastAsia="en-US"/>
        </w:rPr>
        <w:t>и</w:t>
      </w:r>
      <w:r w:rsidRPr="00852A7D">
        <w:rPr>
          <w:sz w:val="18"/>
          <w:szCs w:val="18"/>
          <w:lang w:eastAsia="en-US"/>
        </w:rPr>
        <w:t>ска использо</w:t>
      </w:r>
      <w:r w:rsidRPr="00852A7D">
        <w:rPr>
          <w:sz w:val="18"/>
          <w:szCs w:val="18"/>
          <w:lang w:eastAsia="en-US"/>
        </w:rPr>
        <w:softHyphen/>
        <w:t>ванной литературы.</w:t>
      </w:r>
    </w:p>
    <w:p w:rsidR="00FC4DF6" w:rsidRPr="00852A7D" w:rsidRDefault="00FC4DF6" w:rsidP="007D1326">
      <w:pPr>
        <w:tabs>
          <w:tab w:val="left" w:pos="0"/>
          <w:tab w:val="left" w:pos="360"/>
          <w:tab w:val="left" w:pos="720"/>
        </w:tabs>
        <w:ind w:firstLine="397"/>
        <w:jc w:val="both"/>
        <w:rPr>
          <w:sz w:val="18"/>
          <w:szCs w:val="18"/>
          <w:lang w:eastAsia="en-US"/>
        </w:rPr>
      </w:pPr>
      <w:r w:rsidRPr="00852A7D">
        <w:rPr>
          <w:b/>
          <w:sz w:val="18"/>
          <w:szCs w:val="18"/>
          <w:lang w:eastAsia="en-US"/>
        </w:rPr>
        <w:t>Объектом</w:t>
      </w:r>
      <w:r w:rsidRPr="00852A7D">
        <w:rPr>
          <w:sz w:val="18"/>
          <w:szCs w:val="18"/>
          <w:lang w:eastAsia="en-US"/>
        </w:rPr>
        <w:t xml:space="preserve"> </w:t>
      </w:r>
      <w:r w:rsidRPr="00852A7D">
        <w:rPr>
          <w:b/>
          <w:sz w:val="18"/>
          <w:szCs w:val="18"/>
          <w:lang w:eastAsia="en-US"/>
        </w:rPr>
        <w:t>исследования</w:t>
      </w:r>
      <w:r w:rsidRPr="00852A7D">
        <w:rPr>
          <w:sz w:val="18"/>
          <w:szCs w:val="18"/>
          <w:lang w:eastAsia="en-US"/>
        </w:rPr>
        <w:t xml:space="preserve"> выступает религиозное сознание как особый, комплексный феномен социально-духовной действительн</w:t>
      </w:r>
      <w:r w:rsidRPr="00852A7D">
        <w:rPr>
          <w:sz w:val="18"/>
          <w:szCs w:val="18"/>
          <w:lang w:eastAsia="en-US"/>
        </w:rPr>
        <w:t>о</w:t>
      </w:r>
      <w:r w:rsidRPr="00852A7D">
        <w:rPr>
          <w:sz w:val="18"/>
          <w:szCs w:val="18"/>
          <w:lang w:eastAsia="en-US"/>
        </w:rPr>
        <w:t>сти. Предметом же исследования – цивилизационные основы религиозного сознания кырг</w:t>
      </w:r>
      <w:r w:rsidRPr="00852A7D">
        <w:rPr>
          <w:sz w:val="18"/>
          <w:szCs w:val="18"/>
          <w:lang w:eastAsia="en-US"/>
        </w:rPr>
        <w:t>ы</w:t>
      </w:r>
      <w:r w:rsidRPr="00852A7D">
        <w:rPr>
          <w:sz w:val="18"/>
          <w:szCs w:val="18"/>
          <w:lang w:eastAsia="en-US"/>
        </w:rPr>
        <w:t>зов, его особенности, условия формирования, основные тенденции в предшес</w:t>
      </w:r>
      <w:r w:rsidRPr="00852A7D">
        <w:rPr>
          <w:sz w:val="18"/>
          <w:szCs w:val="18"/>
          <w:lang w:eastAsia="en-US"/>
        </w:rPr>
        <w:t>т</w:t>
      </w:r>
      <w:r w:rsidRPr="00852A7D">
        <w:rPr>
          <w:sz w:val="18"/>
          <w:szCs w:val="18"/>
          <w:lang w:eastAsia="en-US"/>
        </w:rPr>
        <w:t>вующем и его совреме</w:t>
      </w:r>
      <w:r w:rsidRPr="00852A7D">
        <w:rPr>
          <w:sz w:val="18"/>
          <w:szCs w:val="18"/>
          <w:lang w:eastAsia="en-US"/>
        </w:rPr>
        <w:t>н</w:t>
      </w:r>
      <w:r w:rsidRPr="00852A7D">
        <w:rPr>
          <w:sz w:val="18"/>
          <w:szCs w:val="18"/>
          <w:lang w:eastAsia="en-US"/>
        </w:rPr>
        <w:t xml:space="preserve">ном развитии. </w:t>
      </w:r>
    </w:p>
    <w:p w:rsidR="00FC4DF6" w:rsidRPr="00852A7D" w:rsidRDefault="00FC4DF6" w:rsidP="007D1326">
      <w:pPr>
        <w:pStyle w:val="31"/>
        <w:spacing w:after="0"/>
        <w:ind w:firstLine="397"/>
        <w:jc w:val="both"/>
        <w:rPr>
          <w:sz w:val="18"/>
          <w:szCs w:val="18"/>
        </w:rPr>
      </w:pPr>
      <w:r w:rsidRPr="00852A7D">
        <w:rPr>
          <w:b/>
          <w:sz w:val="18"/>
          <w:szCs w:val="18"/>
        </w:rPr>
        <w:t>Целью</w:t>
      </w:r>
      <w:r w:rsidRPr="00852A7D">
        <w:rPr>
          <w:sz w:val="18"/>
          <w:szCs w:val="18"/>
        </w:rPr>
        <w:t xml:space="preserve"> </w:t>
      </w:r>
      <w:r w:rsidRPr="00852A7D">
        <w:rPr>
          <w:b/>
          <w:sz w:val="18"/>
          <w:szCs w:val="18"/>
        </w:rPr>
        <w:t>работы</w:t>
      </w:r>
      <w:r w:rsidRPr="00852A7D">
        <w:rPr>
          <w:sz w:val="18"/>
          <w:szCs w:val="18"/>
        </w:rPr>
        <w:t xml:space="preserve"> является социально-философский анализ религиозного сознания кыргызов, а также его специфических черт, условий формирования, характера трансформации, а также основных тенденций развития в у</w:t>
      </w:r>
      <w:r w:rsidRPr="00852A7D">
        <w:rPr>
          <w:sz w:val="18"/>
          <w:szCs w:val="18"/>
        </w:rPr>
        <w:t>с</w:t>
      </w:r>
      <w:r w:rsidRPr="00852A7D">
        <w:rPr>
          <w:sz w:val="18"/>
          <w:szCs w:val="18"/>
        </w:rPr>
        <w:t xml:space="preserve">ловиях глобализации. </w:t>
      </w:r>
    </w:p>
    <w:p w:rsidR="00FC4DF6" w:rsidRPr="00852A7D" w:rsidRDefault="00FC4DF6" w:rsidP="007D1326">
      <w:pPr>
        <w:pStyle w:val="31"/>
        <w:spacing w:after="0"/>
        <w:ind w:firstLine="397"/>
        <w:jc w:val="both"/>
        <w:rPr>
          <w:sz w:val="18"/>
          <w:szCs w:val="18"/>
        </w:rPr>
      </w:pPr>
      <w:r w:rsidRPr="00852A7D">
        <w:rPr>
          <w:b/>
          <w:sz w:val="18"/>
          <w:szCs w:val="18"/>
        </w:rPr>
        <w:t xml:space="preserve">Методы исследования и аппаратура. </w:t>
      </w:r>
      <w:r w:rsidRPr="00852A7D">
        <w:rPr>
          <w:sz w:val="18"/>
          <w:szCs w:val="18"/>
        </w:rPr>
        <w:t>Методологические и теоретич</w:t>
      </w:r>
      <w:r w:rsidRPr="00852A7D">
        <w:rPr>
          <w:sz w:val="18"/>
          <w:szCs w:val="18"/>
        </w:rPr>
        <w:t>е</w:t>
      </w:r>
      <w:r w:rsidRPr="00852A7D">
        <w:rPr>
          <w:sz w:val="18"/>
          <w:szCs w:val="18"/>
        </w:rPr>
        <w:t>ские основы диссертационного исследования составляют труды, идеи и пол</w:t>
      </w:r>
      <w:r w:rsidRPr="00852A7D">
        <w:rPr>
          <w:sz w:val="18"/>
          <w:szCs w:val="18"/>
        </w:rPr>
        <w:t>о</w:t>
      </w:r>
      <w:r w:rsidRPr="00852A7D">
        <w:rPr>
          <w:sz w:val="18"/>
          <w:szCs w:val="18"/>
        </w:rPr>
        <w:t>жения представителей зарубежной и отечественной философской, политич</w:t>
      </w:r>
      <w:r w:rsidRPr="00852A7D">
        <w:rPr>
          <w:sz w:val="18"/>
          <w:szCs w:val="18"/>
        </w:rPr>
        <w:t>е</w:t>
      </w:r>
      <w:r w:rsidRPr="00852A7D">
        <w:rPr>
          <w:sz w:val="18"/>
          <w:szCs w:val="18"/>
        </w:rPr>
        <w:t>ской и социологической и правовой мысли по проблемам религии и религио</w:t>
      </w:r>
      <w:r w:rsidRPr="00852A7D">
        <w:rPr>
          <w:sz w:val="18"/>
          <w:szCs w:val="18"/>
        </w:rPr>
        <w:t>з</w:t>
      </w:r>
      <w:r w:rsidRPr="00852A7D">
        <w:rPr>
          <w:sz w:val="18"/>
          <w:szCs w:val="18"/>
        </w:rPr>
        <w:t xml:space="preserve">ного сознания. </w:t>
      </w:r>
      <w:r w:rsidRPr="00852A7D">
        <w:rPr>
          <w:color w:val="000000"/>
          <w:sz w:val="18"/>
          <w:szCs w:val="18"/>
        </w:rPr>
        <w:t>В процессе исследования были использованы системный, фо</w:t>
      </w:r>
      <w:r w:rsidRPr="00852A7D">
        <w:rPr>
          <w:color w:val="000000"/>
          <w:sz w:val="18"/>
          <w:szCs w:val="18"/>
        </w:rPr>
        <w:t>р</w:t>
      </w:r>
      <w:r w:rsidRPr="00852A7D">
        <w:rPr>
          <w:color w:val="000000"/>
          <w:sz w:val="18"/>
          <w:szCs w:val="18"/>
        </w:rPr>
        <w:t>мально-логический, историч</w:t>
      </w:r>
      <w:r w:rsidRPr="00852A7D">
        <w:rPr>
          <w:color w:val="000000"/>
          <w:sz w:val="18"/>
          <w:szCs w:val="18"/>
        </w:rPr>
        <w:t>е</w:t>
      </w:r>
      <w:r w:rsidRPr="00852A7D">
        <w:rPr>
          <w:color w:val="000000"/>
          <w:sz w:val="18"/>
          <w:szCs w:val="18"/>
        </w:rPr>
        <w:t xml:space="preserve">ский методы научного познания. </w:t>
      </w:r>
      <w:r w:rsidRPr="00852A7D">
        <w:rPr>
          <w:sz w:val="18"/>
          <w:szCs w:val="18"/>
        </w:rPr>
        <w:t>В исследовании использовался также цивилизационный подход, когда анализ объекта и пре</w:t>
      </w:r>
      <w:r w:rsidRPr="00852A7D">
        <w:rPr>
          <w:sz w:val="18"/>
          <w:szCs w:val="18"/>
        </w:rPr>
        <w:t>д</w:t>
      </w:r>
      <w:r w:rsidRPr="00852A7D">
        <w:rPr>
          <w:sz w:val="18"/>
          <w:szCs w:val="18"/>
        </w:rPr>
        <w:t>мета диссертационного исследования осуществлялся с учетом цивилизацио</w:t>
      </w:r>
      <w:r w:rsidRPr="00852A7D">
        <w:rPr>
          <w:sz w:val="18"/>
          <w:szCs w:val="18"/>
        </w:rPr>
        <w:t>н</w:t>
      </w:r>
      <w:r w:rsidRPr="00852A7D">
        <w:rPr>
          <w:sz w:val="18"/>
          <w:szCs w:val="18"/>
        </w:rPr>
        <w:t>ных особенностей кыргызского религиозного сознания кырг</w:t>
      </w:r>
      <w:r w:rsidRPr="00852A7D">
        <w:rPr>
          <w:sz w:val="18"/>
          <w:szCs w:val="18"/>
        </w:rPr>
        <w:t>ы</w:t>
      </w:r>
      <w:r w:rsidRPr="00852A7D">
        <w:rPr>
          <w:sz w:val="18"/>
          <w:szCs w:val="18"/>
        </w:rPr>
        <w:t>зов.</w:t>
      </w:r>
    </w:p>
    <w:p w:rsidR="00FC4DF6" w:rsidRPr="00852A7D" w:rsidRDefault="00FC4DF6" w:rsidP="007D1326">
      <w:pPr>
        <w:pStyle w:val="31"/>
        <w:spacing w:after="0"/>
        <w:ind w:firstLine="397"/>
        <w:jc w:val="both"/>
        <w:rPr>
          <w:sz w:val="18"/>
          <w:szCs w:val="18"/>
        </w:rPr>
      </w:pPr>
      <w:r w:rsidRPr="00852A7D">
        <w:rPr>
          <w:b/>
          <w:sz w:val="18"/>
          <w:szCs w:val="18"/>
        </w:rPr>
        <w:t>Полученные результаты и новизна.</w:t>
      </w:r>
      <w:r w:rsidRPr="00852A7D">
        <w:rPr>
          <w:sz w:val="18"/>
          <w:szCs w:val="18"/>
        </w:rPr>
        <w:t xml:space="preserve">  В работе  проведен комплексный социально-философский анализ религиозного сознания кы</w:t>
      </w:r>
      <w:r w:rsidRPr="00852A7D">
        <w:rPr>
          <w:sz w:val="18"/>
          <w:szCs w:val="18"/>
        </w:rPr>
        <w:t>р</w:t>
      </w:r>
      <w:r w:rsidRPr="00852A7D">
        <w:rPr>
          <w:sz w:val="18"/>
          <w:szCs w:val="18"/>
        </w:rPr>
        <w:t>гызов, а также его специфических черт, условий формирования, характера трансфо</w:t>
      </w:r>
      <w:r w:rsidRPr="00852A7D">
        <w:rPr>
          <w:sz w:val="18"/>
          <w:szCs w:val="18"/>
        </w:rPr>
        <w:t>р</w:t>
      </w:r>
      <w:r w:rsidRPr="00852A7D">
        <w:rPr>
          <w:sz w:val="18"/>
          <w:szCs w:val="18"/>
        </w:rPr>
        <w:t xml:space="preserve">мации, а также основных тенденций развития в условиях глобализации.  </w:t>
      </w:r>
    </w:p>
    <w:p w:rsidR="00FC4DF6" w:rsidRPr="00852A7D" w:rsidRDefault="00FC4DF6" w:rsidP="007D1326">
      <w:pPr>
        <w:ind w:firstLine="397"/>
        <w:jc w:val="both"/>
        <w:rPr>
          <w:sz w:val="18"/>
          <w:szCs w:val="18"/>
          <w:lang w:eastAsia="en-US"/>
        </w:rPr>
      </w:pPr>
      <w:r w:rsidRPr="00852A7D">
        <w:rPr>
          <w:b/>
          <w:sz w:val="18"/>
          <w:szCs w:val="18"/>
          <w:lang w:eastAsia="en-US"/>
        </w:rPr>
        <w:t xml:space="preserve">Рекомендации по использованию. </w:t>
      </w:r>
      <w:r w:rsidRPr="00852A7D">
        <w:rPr>
          <w:sz w:val="18"/>
          <w:szCs w:val="18"/>
          <w:lang w:eastAsia="en-US"/>
        </w:rPr>
        <w:t>Выводы и результаты иссл</w:t>
      </w:r>
      <w:r w:rsidRPr="00852A7D">
        <w:rPr>
          <w:sz w:val="18"/>
          <w:szCs w:val="18"/>
          <w:lang w:eastAsia="en-US"/>
        </w:rPr>
        <w:t>е</w:t>
      </w:r>
      <w:r w:rsidRPr="00852A7D">
        <w:rPr>
          <w:sz w:val="18"/>
          <w:szCs w:val="18"/>
          <w:lang w:eastAsia="en-US"/>
        </w:rPr>
        <w:t>дования могут быть использованы при создании специальных ку</w:t>
      </w:r>
      <w:r w:rsidRPr="00852A7D">
        <w:rPr>
          <w:sz w:val="18"/>
          <w:szCs w:val="18"/>
          <w:lang w:eastAsia="en-US"/>
        </w:rPr>
        <w:t>р</w:t>
      </w:r>
      <w:r w:rsidRPr="00852A7D">
        <w:rPr>
          <w:sz w:val="18"/>
          <w:szCs w:val="18"/>
          <w:lang w:eastAsia="en-US"/>
        </w:rPr>
        <w:t>сов по социальной философии, философии культуры, религиоведению, культурологии, теории культуры, истории мировой культуры и др. Кроме того, их можно использ</w:t>
      </w:r>
      <w:r w:rsidRPr="00852A7D">
        <w:rPr>
          <w:sz w:val="18"/>
          <w:szCs w:val="18"/>
          <w:lang w:eastAsia="en-US"/>
        </w:rPr>
        <w:t>о</w:t>
      </w:r>
      <w:r w:rsidRPr="00852A7D">
        <w:rPr>
          <w:sz w:val="18"/>
          <w:szCs w:val="18"/>
          <w:lang w:eastAsia="en-US"/>
        </w:rPr>
        <w:t>вать в качестве основы для дальнейших и</w:t>
      </w:r>
      <w:r w:rsidRPr="00852A7D">
        <w:rPr>
          <w:sz w:val="18"/>
          <w:szCs w:val="18"/>
          <w:lang w:eastAsia="en-US"/>
        </w:rPr>
        <w:t>с</w:t>
      </w:r>
      <w:r w:rsidRPr="00852A7D">
        <w:rPr>
          <w:sz w:val="18"/>
          <w:szCs w:val="18"/>
          <w:lang w:eastAsia="en-US"/>
        </w:rPr>
        <w:t xml:space="preserve">следований по данной тематике. </w:t>
      </w:r>
    </w:p>
    <w:p w:rsidR="00FC4DF6" w:rsidRPr="00852A7D" w:rsidRDefault="00F229A0" w:rsidP="00626770">
      <w:pPr>
        <w:ind w:firstLine="397"/>
        <w:jc w:val="both"/>
        <w:rPr>
          <w:sz w:val="18"/>
          <w:szCs w:val="18"/>
          <w:lang w:eastAsia="en-US"/>
        </w:rPr>
      </w:pPr>
      <w:r>
        <w:rPr>
          <w:noProof/>
        </w:rPr>
        <w:pict>
          <v:shape id="_x0000_s1031" type="#_x0000_t75" style="position:absolute;left:0;text-align:left;margin-left:225.75pt;margin-top:48.65pt;width:80.35pt;height:43.95pt;z-index:8">
            <v:imagedata r:id="rId8" o:title="" cropbottom="14744f" cropright="44134f"/>
            <w10:wrap type="square"/>
          </v:shape>
        </w:pict>
      </w:r>
      <w:r w:rsidR="00333059" w:rsidRPr="00852A7D">
        <w:rPr>
          <w:b/>
          <w:sz w:val="18"/>
          <w:szCs w:val="18"/>
          <w:lang w:eastAsia="en-US"/>
        </w:rPr>
        <w:t xml:space="preserve">   </w:t>
      </w:r>
      <w:r w:rsidR="00FC4DF6" w:rsidRPr="00852A7D">
        <w:rPr>
          <w:b/>
          <w:sz w:val="18"/>
          <w:szCs w:val="18"/>
          <w:lang w:eastAsia="en-US"/>
        </w:rPr>
        <w:t xml:space="preserve">Область применения.  </w:t>
      </w:r>
      <w:r w:rsidR="00FC4DF6" w:rsidRPr="00852A7D">
        <w:rPr>
          <w:sz w:val="18"/>
          <w:szCs w:val="18"/>
          <w:lang w:eastAsia="en-US"/>
        </w:rPr>
        <w:t>Разработанные в исследовании уровни, крит</w:t>
      </w:r>
      <w:r w:rsidR="00FC4DF6" w:rsidRPr="00852A7D">
        <w:rPr>
          <w:sz w:val="18"/>
          <w:szCs w:val="18"/>
          <w:lang w:eastAsia="en-US"/>
        </w:rPr>
        <w:t>е</w:t>
      </w:r>
      <w:r w:rsidR="00FC4DF6" w:rsidRPr="00852A7D">
        <w:rPr>
          <w:sz w:val="18"/>
          <w:szCs w:val="18"/>
          <w:lang w:eastAsia="en-US"/>
        </w:rPr>
        <w:t>рии являются основой для создания программ по формированию религиозного с</w:t>
      </w:r>
      <w:r w:rsidR="00FC4DF6" w:rsidRPr="00852A7D">
        <w:rPr>
          <w:sz w:val="18"/>
          <w:szCs w:val="18"/>
          <w:lang w:eastAsia="en-US"/>
        </w:rPr>
        <w:t>о</w:t>
      </w:r>
      <w:r w:rsidR="00FC4DF6" w:rsidRPr="00852A7D">
        <w:rPr>
          <w:sz w:val="18"/>
          <w:szCs w:val="18"/>
          <w:lang w:eastAsia="en-US"/>
        </w:rPr>
        <w:t>знания  студентов вузов. Результаты исследования можно применить при   выработке   государственной   политики   по   религиозным   проблемам   в             Кыргызстане.</w:t>
      </w:r>
    </w:p>
    <w:p w:rsidR="00FE5506" w:rsidRPr="00852A7D" w:rsidRDefault="00FE5506" w:rsidP="007D1326">
      <w:pPr>
        <w:ind w:firstLine="397"/>
        <w:rPr>
          <w:sz w:val="18"/>
          <w:szCs w:val="18"/>
          <w:lang w:eastAsia="en-US"/>
        </w:rPr>
      </w:pPr>
    </w:p>
    <w:p w:rsidR="00844910" w:rsidRPr="007D1326" w:rsidRDefault="00852A7D" w:rsidP="007D1326">
      <w:pPr>
        <w:ind w:firstLine="397"/>
        <w:jc w:val="center"/>
        <w:rPr>
          <w:b/>
          <w:sz w:val="19"/>
          <w:szCs w:val="19"/>
          <w:lang w:val="en-US" w:eastAsia="en-US"/>
        </w:rPr>
      </w:pPr>
      <w:r w:rsidRPr="007D1326">
        <w:rPr>
          <w:b/>
          <w:sz w:val="20"/>
          <w:lang w:val="en-US" w:eastAsia="en-US"/>
        </w:rPr>
        <w:br w:type="page"/>
      </w:r>
      <w:r w:rsidR="00844910" w:rsidRPr="007D1326">
        <w:rPr>
          <w:b/>
          <w:sz w:val="19"/>
          <w:szCs w:val="19"/>
          <w:lang w:val="en-US" w:eastAsia="en-US"/>
        </w:rPr>
        <w:lastRenderedPageBreak/>
        <w:t>RESUME</w:t>
      </w:r>
    </w:p>
    <w:p w:rsidR="00844910" w:rsidRPr="007D1326" w:rsidRDefault="00844910" w:rsidP="007D1326">
      <w:pPr>
        <w:ind w:firstLine="397"/>
        <w:jc w:val="both"/>
        <w:rPr>
          <w:b/>
          <w:sz w:val="19"/>
          <w:szCs w:val="19"/>
          <w:lang w:val="en-US" w:eastAsia="en-US"/>
        </w:rPr>
      </w:pPr>
      <w:r w:rsidRPr="007D1326">
        <w:rPr>
          <w:b/>
          <w:sz w:val="19"/>
          <w:szCs w:val="19"/>
          <w:lang w:val="en-US" w:eastAsia="en-US"/>
        </w:rPr>
        <w:t>to the doctorial thesis «Transformation of the religious consciou</w:t>
      </w:r>
      <w:r w:rsidRPr="007D1326">
        <w:rPr>
          <w:b/>
          <w:sz w:val="19"/>
          <w:szCs w:val="19"/>
          <w:lang w:val="en-US" w:eastAsia="en-US"/>
        </w:rPr>
        <w:t>s</w:t>
      </w:r>
      <w:r w:rsidRPr="007D1326">
        <w:rPr>
          <w:b/>
          <w:sz w:val="19"/>
          <w:szCs w:val="19"/>
          <w:lang w:val="en-US" w:eastAsia="en-US"/>
        </w:rPr>
        <w:t>ness of the Kyrgyz people in the conditions of globalization» written by Kuln</w:t>
      </w:r>
      <w:r w:rsidRPr="007D1326">
        <w:rPr>
          <w:b/>
          <w:sz w:val="19"/>
          <w:szCs w:val="19"/>
          <w:lang w:val="en-US" w:eastAsia="en-US"/>
        </w:rPr>
        <w:t>a</w:t>
      </w:r>
      <w:r w:rsidRPr="007D1326">
        <w:rPr>
          <w:b/>
          <w:sz w:val="19"/>
          <w:szCs w:val="19"/>
          <w:lang w:val="en-US" w:eastAsia="en-US"/>
        </w:rPr>
        <w:t>zarov Arstan Karamyrzaevich, on specialty 09.00.11 - Social philos</w:t>
      </w:r>
      <w:r w:rsidRPr="007D1326">
        <w:rPr>
          <w:b/>
          <w:sz w:val="19"/>
          <w:szCs w:val="19"/>
          <w:lang w:val="en-US" w:eastAsia="en-US"/>
        </w:rPr>
        <w:t>o</w:t>
      </w:r>
      <w:r w:rsidRPr="007D1326">
        <w:rPr>
          <w:b/>
          <w:sz w:val="19"/>
          <w:szCs w:val="19"/>
          <w:lang w:val="en-US" w:eastAsia="en-US"/>
        </w:rPr>
        <w:t>phy.</w:t>
      </w:r>
    </w:p>
    <w:p w:rsidR="00844910" w:rsidRPr="007D1326" w:rsidRDefault="00844910" w:rsidP="007D1326">
      <w:pPr>
        <w:ind w:firstLine="397"/>
        <w:jc w:val="both"/>
        <w:rPr>
          <w:sz w:val="19"/>
          <w:szCs w:val="19"/>
          <w:lang w:val="en-US" w:eastAsia="en-US"/>
        </w:rPr>
      </w:pPr>
      <w:r w:rsidRPr="007D1326">
        <w:rPr>
          <w:sz w:val="19"/>
          <w:szCs w:val="19"/>
          <w:lang w:val="en-US" w:eastAsia="en-US"/>
        </w:rPr>
        <w:t xml:space="preserve"> </w:t>
      </w:r>
    </w:p>
    <w:p w:rsidR="00844910" w:rsidRPr="007D1326" w:rsidRDefault="00844910" w:rsidP="007D1326">
      <w:pPr>
        <w:ind w:firstLine="397"/>
        <w:jc w:val="both"/>
        <w:rPr>
          <w:sz w:val="19"/>
          <w:szCs w:val="19"/>
          <w:lang w:val="en-US" w:eastAsia="en-US"/>
        </w:rPr>
      </w:pPr>
      <w:r w:rsidRPr="007D1326">
        <w:rPr>
          <w:b/>
          <w:sz w:val="19"/>
          <w:szCs w:val="19"/>
          <w:lang w:val="en-US" w:eastAsia="en-US"/>
        </w:rPr>
        <w:t xml:space="preserve">Key Words: </w:t>
      </w:r>
      <w:r w:rsidRPr="007D1326">
        <w:rPr>
          <w:sz w:val="19"/>
          <w:szCs w:val="19"/>
          <w:lang w:val="en-US" w:eastAsia="en-US"/>
        </w:rPr>
        <w:t>transformation, religious consciousness, globalization, ath</w:t>
      </w:r>
      <w:r w:rsidRPr="007D1326">
        <w:rPr>
          <w:sz w:val="19"/>
          <w:szCs w:val="19"/>
          <w:lang w:val="en-US" w:eastAsia="en-US"/>
        </w:rPr>
        <w:t>e</w:t>
      </w:r>
      <w:r w:rsidRPr="007D1326">
        <w:rPr>
          <w:sz w:val="19"/>
          <w:szCs w:val="19"/>
          <w:lang w:val="en-US" w:eastAsia="en-US"/>
        </w:rPr>
        <w:t>ism, traditionalism, pre-Islamic religious beliefs, polytheism, monotheism, I</w:t>
      </w:r>
      <w:r w:rsidRPr="007D1326">
        <w:rPr>
          <w:sz w:val="19"/>
          <w:szCs w:val="19"/>
          <w:lang w:val="en-US" w:eastAsia="en-US"/>
        </w:rPr>
        <w:t>s</w:t>
      </w:r>
      <w:r w:rsidRPr="007D1326">
        <w:rPr>
          <w:sz w:val="19"/>
          <w:szCs w:val="19"/>
          <w:lang w:val="en-US" w:eastAsia="en-US"/>
        </w:rPr>
        <w:t>lam, Mu</w:t>
      </w:r>
      <w:r w:rsidRPr="007D1326">
        <w:rPr>
          <w:sz w:val="19"/>
          <w:szCs w:val="19"/>
          <w:lang w:val="en-US" w:eastAsia="en-US"/>
        </w:rPr>
        <w:t>s</w:t>
      </w:r>
      <w:r w:rsidRPr="007D1326">
        <w:rPr>
          <w:sz w:val="19"/>
          <w:szCs w:val="19"/>
          <w:lang w:val="en-US" w:eastAsia="en-US"/>
        </w:rPr>
        <w:t>lim world.</w:t>
      </w:r>
    </w:p>
    <w:p w:rsidR="00844910" w:rsidRPr="007D1326" w:rsidRDefault="00844910" w:rsidP="007D1326">
      <w:pPr>
        <w:ind w:firstLine="397"/>
        <w:jc w:val="both"/>
        <w:rPr>
          <w:sz w:val="19"/>
          <w:szCs w:val="19"/>
          <w:lang w:val="en-US" w:eastAsia="en-US"/>
        </w:rPr>
      </w:pPr>
      <w:r w:rsidRPr="007D1326">
        <w:rPr>
          <w:sz w:val="19"/>
          <w:szCs w:val="19"/>
          <w:lang w:val="en-US" w:eastAsia="en-US"/>
        </w:rPr>
        <w:t>Thesis consists of an introduction, three chapters including seven par</w:t>
      </w:r>
      <w:r w:rsidRPr="007D1326">
        <w:rPr>
          <w:sz w:val="19"/>
          <w:szCs w:val="19"/>
          <w:lang w:val="en-US" w:eastAsia="en-US"/>
        </w:rPr>
        <w:t>a</w:t>
      </w:r>
      <w:r w:rsidRPr="007D1326">
        <w:rPr>
          <w:sz w:val="19"/>
          <w:szCs w:val="19"/>
          <w:lang w:val="en-US" w:eastAsia="en-US"/>
        </w:rPr>
        <w:t>graphs, conclusion and the list of bibliography.</w:t>
      </w:r>
    </w:p>
    <w:p w:rsidR="00844910" w:rsidRPr="007D1326" w:rsidRDefault="00844910" w:rsidP="007D1326">
      <w:pPr>
        <w:tabs>
          <w:tab w:val="left" w:pos="0"/>
          <w:tab w:val="left" w:pos="360"/>
          <w:tab w:val="left" w:pos="720"/>
        </w:tabs>
        <w:ind w:firstLine="397"/>
        <w:jc w:val="both"/>
        <w:rPr>
          <w:sz w:val="19"/>
          <w:szCs w:val="19"/>
          <w:lang w:val="en-US" w:eastAsia="en-US"/>
        </w:rPr>
      </w:pPr>
      <w:r w:rsidRPr="007D1326">
        <w:rPr>
          <w:b/>
          <w:bCs/>
          <w:sz w:val="19"/>
          <w:szCs w:val="19"/>
          <w:lang w:val="en-US" w:eastAsia="en-US"/>
        </w:rPr>
        <w:t xml:space="preserve">The Object of Investigation </w:t>
      </w:r>
      <w:r w:rsidRPr="007D1326">
        <w:rPr>
          <w:sz w:val="19"/>
          <w:szCs w:val="19"/>
          <w:lang w:val="en-US" w:eastAsia="en-US"/>
        </w:rPr>
        <w:t>is religious consciousness. It is treated as special, complex phenomenon of social and spiritual reality. The subject of i</w:t>
      </w:r>
      <w:r w:rsidRPr="007D1326">
        <w:rPr>
          <w:sz w:val="19"/>
          <w:szCs w:val="19"/>
          <w:lang w:val="en-US" w:eastAsia="en-US"/>
        </w:rPr>
        <w:t>n</w:t>
      </w:r>
      <w:r w:rsidRPr="007D1326">
        <w:rPr>
          <w:sz w:val="19"/>
          <w:szCs w:val="19"/>
          <w:lang w:val="en-US" w:eastAsia="en-US"/>
        </w:rPr>
        <w:t>vestigation is civilization basis of religious consciousness of the Ky</w:t>
      </w:r>
      <w:r w:rsidRPr="007D1326">
        <w:rPr>
          <w:sz w:val="19"/>
          <w:szCs w:val="19"/>
          <w:lang w:val="en-US" w:eastAsia="en-US"/>
        </w:rPr>
        <w:t>r</w:t>
      </w:r>
      <w:r w:rsidRPr="007D1326">
        <w:rPr>
          <w:sz w:val="19"/>
          <w:szCs w:val="19"/>
          <w:lang w:val="en-US" w:eastAsia="en-US"/>
        </w:rPr>
        <w:t>gyz people, its peculiarities, terms of formation, basic tendencies in an antec</w:t>
      </w:r>
      <w:r w:rsidRPr="007D1326">
        <w:rPr>
          <w:sz w:val="19"/>
          <w:szCs w:val="19"/>
          <w:lang w:val="en-US" w:eastAsia="en-US"/>
        </w:rPr>
        <w:t>e</w:t>
      </w:r>
      <w:r w:rsidRPr="007D1326">
        <w:rPr>
          <w:sz w:val="19"/>
          <w:szCs w:val="19"/>
          <w:lang w:val="en-US" w:eastAsia="en-US"/>
        </w:rPr>
        <w:t>dent and in its modern develo</w:t>
      </w:r>
      <w:r w:rsidRPr="007D1326">
        <w:rPr>
          <w:sz w:val="19"/>
          <w:szCs w:val="19"/>
          <w:lang w:val="en-US" w:eastAsia="en-US"/>
        </w:rPr>
        <w:t>p</w:t>
      </w:r>
      <w:r w:rsidRPr="007D1326">
        <w:rPr>
          <w:sz w:val="19"/>
          <w:szCs w:val="19"/>
          <w:lang w:val="en-US" w:eastAsia="en-US"/>
        </w:rPr>
        <w:t xml:space="preserve">ment. </w:t>
      </w:r>
    </w:p>
    <w:p w:rsidR="00844910" w:rsidRPr="007D1326" w:rsidRDefault="00844910" w:rsidP="007D1326">
      <w:pPr>
        <w:pStyle w:val="31"/>
        <w:spacing w:after="0"/>
        <w:ind w:firstLine="397"/>
        <w:jc w:val="both"/>
        <w:rPr>
          <w:sz w:val="19"/>
          <w:szCs w:val="19"/>
          <w:lang w:val="en-US"/>
        </w:rPr>
      </w:pPr>
      <w:r w:rsidRPr="007D1326">
        <w:rPr>
          <w:b/>
          <w:bCs/>
          <w:sz w:val="19"/>
          <w:szCs w:val="19"/>
          <w:lang w:val="en-US"/>
        </w:rPr>
        <w:t xml:space="preserve">The Main Purpose of the Thesis </w:t>
      </w:r>
      <w:r w:rsidRPr="007D1326">
        <w:rPr>
          <w:sz w:val="19"/>
          <w:szCs w:val="19"/>
          <w:lang w:val="en-US"/>
        </w:rPr>
        <w:t>is social and philosophical analysis of the r</w:t>
      </w:r>
      <w:r w:rsidRPr="007D1326">
        <w:rPr>
          <w:sz w:val="19"/>
          <w:szCs w:val="19"/>
          <w:lang w:val="en-US"/>
        </w:rPr>
        <w:t>e</w:t>
      </w:r>
      <w:r w:rsidRPr="007D1326">
        <w:rPr>
          <w:sz w:val="19"/>
          <w:szCs w:val="19"/>
          <w:lang w:val="en-US"/>
        </w:rPr>
        <w:t>ligious consciousness of the Kyrgyz people, and specific features, terms of form</w:t>
      </w:r>
      <w:r w:rsidRPr="007D1326">
        <w:rPr>
          <w:sz w:val="19"/>
          <w:szCs w:val="19"/>
          <w:lang w:val="en-US"/>
        </w:rPr>
        <w:t>a</w:t>
      </w:r>
      <w:r w:rsidRPr="007D1326">
        <w:rPr>
          <w:sz w:val="19"/>
          <w:szCs w:val="19"/>
          <w:lang w:val="en-US"/>
        </w:rPr>
        <w:t xml:space="preserve">tion, transformation character, and also basic tendencies of development in the term of globalization. </w:t>
      </w:r>
    </w:p>
    <w:p w:rsidR="00844910" w:rsidRPr="007D1326" w:rsidRDefault="00844910" w:rsidP="007D1326">
      <w:pPr>
        <w:pStyle w:val="31"/>
        <w:spacing w:after="0"/>
        <w:ind w:firstLine="397"/>
        <w:jc w:val="both"/>
        <w:rPr>
          <w:sz w:val="19"/>
          <w:szCs w:val="19"/>
          <w:lang w:val="en-US"/>
        </w:rPr>
      </w:pPr>
      <w:r w:rsidRPr="007D1326">
        <w:rPr>
          <w:b/>
          <w:bCs/>
          <w:sz w:val="19"/>
          <w:szCs w:val="19"/>
          <w:lang w:val="en-US"/>
        </w:rPr>
        <w:t xml:space="preserve">The Method of Research and Equipment. </w:t>
      </w:r>
      <w:r w:rsidRPr="007D1326">
        <w:rPr>
          <w:sz w:val="19"/>
          <w:szCs w:val="19"/>
          <w:lang w:val="en-US"/>
        </w:rPr>
        <w:t>Methodological and theoret</w:t>
      </w:r>
      <w:r w:rsidRPr="007D1326">
        <w:rPr>
          <w:sz w:val="19"/>
          <w:szCs w:val="19"/>
          <w:lang w:val="en-US"/>
        </w:rPr>
        <w:t>i</w:t>
      </w:r>
      <w:r w:rsidRPr="007D1326">
        <w:rPr>
          <w:sz w:val="19"/>
          <w:szCs w:val="19"/>
          <w:lang w:val="en-US"/>
        </w:rPr>
        <w:t>cal basis of investigation form the works, ideas and viewpoints of the represen</w:t>
      </w:r>
      <w:r w:rsidRPr="007D1326">
        <w:rPr>
          <w:sz w:val="19"/>
          <w:szCs w:val="19"/>
          <w:lang w:val="en-US"/>
        </w:rPr>
        <w:t>t</w:t>
      </w:r>
      <w:r w:rsidRPr="007D1326">
        <w:rPr>
          <w:sz w:val="19"/>
          <w:szCs w:val="19"/>
          <w:lang w:val="en-US"/>
        </w:rPr>
        <w:t>atives of foreign and domestic philosophical, political and soci</w:t>
      </w:r>
      <w:r w:rsidRPr="007D1326">
        <w:rPr>
          <w:sz w:val="19"/>
          <w:szCs w:val="19"/>
          <w:lang w:val="en-US"/>
        </w:rPr>
        <w:t>o</w:t>
      </w:r>
      <w:r w:rsidRPr="007D1326">
        <w:rPr>
          <w:sz w:val="19"/>
          <w:szCs w:val="19"/>
          <w:lang w:val="en-US"/>
        </w:rPr>
        <w:t>logical and legal ideas on the problem of religion and religious consciou</w:t>
      </w:r>
      <w:r w:rsidRPr="007D1326">
        <w:rPr>
          <w:sz w:val="19"/>
          <w:szCs w:val="19"/>
          <w:lang w:val="en-US"/>
        </w:rPr>
        <w:t>s</w:t>
      </w:r>
      <w:r w:rsidRPr="007D1326">
        <w:rPr>
          <w:sz w:val="19"/>
          <w:szCs w:val="19"/>
          <w:lang w:val="en-US"/>
        </w:rPr>
        <w:t>ness. The following methods of investigation were used in the process of investigation: system, lo</w:t>
      </w:r>
      <w:r w:rsidRPr="007D1326">
        <w:rPr>
          <w:sz w:val="19"/>
          <w:szCs w:val="19"/>
          <w:lang w:val="en-US"/>
        </w:rPr>
        <w:t>g</w:t>
      </w:r>
      <w:r w:rsidRPr="007D1326">
        <w:rPr>
          <w:sz w:val="19"/>
          <w:szCs w:val="19"/>
          <w:lang w:val="en-US"/>
        </w:rPr>
        <w:t>ic-formal, historical methods of scientific cogn</w:t>
      </w:r>
      <w:r w:rsidRPr="007D1326">
        <w:rPr>
          <w:sz w:val="19"/>
          <w:szCs w:val="19"/>
          <w:lang w:val="en-US"/>
        </w:rPr>
        <w:t>i</w:t>
      </w:r>
      <w:r w:rsidRPr="007D1326">
        <w:rPr>
          <w:sz w:val="19"/>
          <w:szCs w:val="19"/>
          <w:lang w:val="en-US"/>
        </w:rPr>
        <w:t>tion</w:t>
      </w:r>
      <w:r w:rsidRPr="007D1326">
        <w:rPr>
          <w:color w:val="000000"/>
          <w:sz w:val="19"/>
          <w:szCs w:val="19"/>
          <w:lang w:val="en-US"/>
        </w:rPr>
        <w:t>, When the analysis of an object and subject of the thesis of research was investigated taking into account civilization peculiarities of the Kyrgyz religious consciousness of the Kyrgyz people was used civilization a</w:t>
      </w:r>
      <w:r w:rsidRPr="007D1326">
        <w:rPr>
          <w:color w:val="000000"/>
          <w:sz w:val="19"/>
          <w:szCs w:val="19"/>
          <w:lang w:val="en-US"/>
        </w:rPr>
        <w:t>p</w:t>
      </w:r>
      <w:r w:rsidRPr="007D1326">
        <w:rPr>
          <w:color w:val="000000"/>
          <w:sz w:val="19"/>
          <w:szCs w:val="19"/>
          <w:lang w:val="en-US"/>
        </w:rPr>
        <w:t>proach in the research.</w:t>
      </w:r>
    </w:p>
    <w:p w:rsidR="00844910" w:rsidRPr="007D1326" w:rsidRDefault="00844910" w:rsidP="007D1326">
      <w:pPr>
        <w:ind w:firstLine="397"/>
        <w:rPr>
          <w:rStyle w:val="apple-style-span"/>
          <w:rFonts w:ascii="Arial" w:hAnsi="Arial" w:cs="Arial"/>
          <w:color w:val="333333"/>
          <w:sz w:val="19"/>
          <w:szCs w:val="19"/>
          <w:shd w:val="clear" w:color="auto" w:fill="F5F5F5"/>
          <w:lang w:val="en-US" w:eastAsia="en-US"/>
        </w:rPr>
      </w:pPr>
      <w:r w:rsidRPr="007D1326">
        <w:rPr>
          <w:b/>
          <w:bCs/>
          <w:sz w:val="19"/>
          <w:szCs w:val="19"/>
          <w:lang w:val="en-US" w:eastAsia="en-US"/>
        </w:rPr>
        <w:t>Results and the Novelty.</w:t>
      </w:r>
      <w:r w:rsidRPr="007D1326">
        <w:rPr>
          <w:sz w:val="19"/>
          <w:szCs w:val="19"/>
          <w:lang w:val="en-US" w:eastAsia="en-US"/>
        </w:rPr>
        <w:t> There is</w:t>
      </w:r>
      <w:r w:rsidRPr="007D1326">
        <w:rPr>
          <w:sz w:val="19"/>
          <w:szCs w:val="19"/>
          <w:lang w:val="en-GB" w:eastAsia="en-US"/>
        </w:rPr>
        <w:t xml:space="preserve"> a comprehensive socio-philosophical anal</w:t>
      </w:r>
      <w:r w:rsidRPr="007D1326">
        <w:rPr>
          <w:sz w:val="19"/>
          <w:szCs w:val="19"/>
          <w:lang w:val="en-GB" w:eastAsia="en-US"/>
        </w:rPr>
        <w:t>y</w:t>
      </w:r>
      <w:r w:rsidRPr="007D1326">
        <w:rPr>
          <w:sz w:val="19"/>
          <w:szCs w:val="19"/>
          <w:lang w:val="en-GB" w:eastAsia="en-US"/>
        </w:rPr>
        <w:t>sis of religious consciousness of the Kyrgyz people, as well as its specific features, conditions of formation, the nature of transformation and basic tende</w:t>
      </w:r>
      <w:r w:rsidRPr="007D1326">
        <w:rPr>
          <w:sz w:val="19"/>
          <w:szCs w:val="19"/>
          <w:lang w:val="en-GB" w:eastAsia="en-US"/>
        </w:rPr>
        <w:t>n</w:t>
      </w:r>
      <w:r w:rsidRPr="007D1326">
        <w:rPr>
          <w:sz w:val="19"/>
          <w:szCs w:val="19"/>
          <w:lang w:val="en-GB" w:eastAsia="en-US"/>
        </w:rPr>
        <w:t>cies of deve</w:t>
      </w:r>
      <w:r w:rsidRPr="007D1326">
        <w:rPr>
          <w:sz w:val="19"/>
          <w:szCs w:val="19"/>
          <w:lang w:val="en-GB" w:eastAsia="en-US"/>
        </w:rPr>
        <w:t>l</w:t>
      </w:r>
      <w:r w:rsidRPr="007D1326">
        <w:rPr>
          <w:sz w:val="19"/>
          <w:szCs w:val="19"/>
          <w:lang w:val="en-GB" w:eastAsia="en-US"/>
        </w:rPr>
        <w:t>opment in a term of globalization in the paper.</w:t>
      </w:r>
      <w:r w:rsidRPr="007D1326">
        <w:rPr>
          <w:rStyle w:val="apple-style-span"/>
          <w:rFonts w:ascii="Arial" w:hAnsi="Arial" w:cs="Arial"/>
          <w:color w:val="333333"/>
          <w:sz w:val="19"/>
          <w:szCs w:val="19"/>
          <w:shd w:val="clear" w:color="auto" w:fill="F5F5F5"/>
          <w:lang w:val="en-US" w:eastAsia="en-US"/>
        </w:rPr>
        <w:t xml:space="preserve"> </w:t>
      </w:r>
    </w:p>
    <w:p w:rsidR="00844910" w:rsidRPr="007D1326" w:rsidRDefault="00844910" w:rsidP="007D1326">
      <w:pPr>
        <w:ind w:firstLine="397"/>
        <w:rPr>
          <w:sz w:val="19"/>
          <w:szCs w:val="19"/>
          <w:lang w:val="en-GB" w:eastAsia="en-US"/>
        </w:rPr>
      </w:pPr>
      <w:r w:rsidRPr="007D1326">
        <w:rPr>
          <w:b/>
          <w:sz w:val="19"/>
          <w:szCs w:val="19"/>
          <w:lang w:val="en-GB" w:eastAsia="en-US"/>
        </w:rPr>
        <w:t>Usage recommendations.</w:t>
      </w:r>
      <w:r w:rsidRPr="007D1326">
        <w:rPr>
          <w:sz w:val="19"/>
          <w:szCs w:val="19"/>
          <w:lang w:val="en-GB" w:eastAsia="en-US"/>
        </w:rPr>
        <w:t xml:space="preserve"> Conclusions and results of research can be used in creation of special courses on social philosophy, philosophy of culture, reli</w:t>
      </w:r>
      <w:r w:rsidRPr="007D1326">
        <w:rPr>
          <w:sz w:val="19"/>
          <w:szCs w:val="19"/>
          <w:lang w:val="en-GB" w:eastAsia="en-US"/>
        </w:rPr>
        <w:t>g</w:t>
      </w:r>
      <w:r w:rsidRPr="007D1326">
        <w:rPr>
          <w:sz w:val="19"/>
          <w:szCs w:val="19"/>
          <w:lang w:val="en-GB" w:eastAsia="en-US"/>
        </w:rPr>
        <w:t>ion study, culture study, theory of culture, history of world culture and others. Except, it can be used in the quality of basis for further r</w:t>
      </w:r>
      <w:r w:rsidRPr="007D1326">
        <w:rPr>
          <w:sz w:val="19"/>
          <w:szCs w:val="19"/>
          <w:lang w:val="en-GB" w:eastAsia="en-US"/>
        </w:rPr>
        <w:t>e</w:t>
      </w:r>
      <w:r w:rsidRPr="007D1326">
        <w:rPr>
          <w:sz w:val="19"/>
          <w:szCs w:val="19"/>
          <w:lang w:val="en-GB" w:eastAsia="en-US"/>
        </w:rPr>
        <w:t xml:space="preserve">searches on the given theme.  </w:t>
      </w:r>
    </w:p>
    <w:p w:rsidR="00844910" w:rsidRPr="007D1326" w:rsidRDefault="00844910" w:rsidP="00626770">
      <w:pPr>
        <w:ind w:firstLine="397"/>
        <w:jc w:val="both"/>
        <w:rPr>
          <w:sz w:val="19"/>
          <w:szCs w:val="19"/>
          <w:lang w:val="en-US" w:eastAsia="en-US"/>
        </w:rPr>
      </w:pPr>
      <w:r w:rsidRPr="007D1326">
        <w:rPr>
          <w:b/>
          <w:bCs/>
          <w:sz w:val="19"/>
          <w:szCs w:val="19"/>
          <w:lang w:val="en-US" w:eastAsia="en-US"/>
        </w:rPr>
        <w:t>Range of Application.</w:t>
      </w:r>
      <w:r w:rsidRPr="007D1326">
        <w:rPr>
          <w:sz w:val="19"/>
          <w:szCs w:val="19"/>
          <w:lang w:val="en-US" w:eastAsia="en-US"/>
        </w:rPr>
        <w:t> Developed in the level of investigation, the cr</w:t>
      </w:r>
      <w:r w:rsidRPr="007D1326">
        <w:rPr>
          <w:sz w:val="19"/>
          <w:szCs w:val="19"/>
          <w:lang w:val="en-US" w:eastAsia="en-US"/>
        </w:rPr>
        <w:t>i</w:t>
      </w:r>
      <w:r w:rsidRPr="007D1326">
        <w:rPr>
          <w:sz w:val="19"/>
          <w:szCs w:val="19"/>
          <w:lang w:val="en-US" w:eastAsia="en-US"/>
        </w:rPr>
        <w:t>teria are the basis for programs to build the religious consciousness of un</w:t>
      </w:r>
      <w:r w:rsidRPr="007D1326">
        <w:rPr>
          <w:sz w:val="19"/>
          <w:szCs w:val="19"/>
          <w:lang w:val="en-US" w:eastAsia="en-US"/>
        </w:rPr>
        <w:t>i</w:t>
      </w:r>
      <w:r w:rsidRPr="007D1326">
        <w:rPr>
          <w:sz w:val="19"/>
          <w:szCs w:val="19"/>
          <w:lang w:val="en-US" w:eastAsia="en-US"/>
        </w:rPr>
        <w:t>versity students. Results of the study can be applied to state policy on rel</w:t>
      </w:r>
      <w:r w:rsidRPr="007D1326">
        <w:rPr>
          <w:sz w:val="19"/>
          <w:szCs w:val="19"/>
          <w:lang w:val="en-US" w:eastAsia="en-US"/>
        </w:rPr>
        <w:t>i</w:t>
      </w:r>
      <w:r w:rsidRPr="007D1326">
        <w:rPr>
          <w:sz w:val="19"/>
          <w:szCs w:val="19"/>
          <w:lang w:val="en-US" w:eastAsia="en-US"/>
        </w:rPr>
        <w:t>gious issues in Ky</w:t>
      </w:r>
      <w:r w:rsidRPr="007D1326">
        <w:rPr>
          <w:sz w:val="19"/>
          <w:szCs w:val="19"/>
          <w:lang w:val="en-US" w:eastAsia="en-US"/>
        </w:rPr>
        <w:t>r</w:t>
      </w:r>
      <w:r w:rsidRPr="007D1326">
        <w:rPr>
          <w:sz w:val="19"/>
          <w:szCs w:val="19"/>
          <w:lang w:val="en-US" w:eastAsia="en-US"/>
        </w:rPr>
        <w:t>gyzstan.</w:t>
      </w:r>
    </w:p>
    <w:p w:rsidR="0095067E" w:rsidRPr="00852A7D" w:rsidRDefault="00F229A0" w:rsidP="007D1326">
      <w:pPr>
        <w:ind w:firstLine="397"/>
        <w:jc w:val="both"/>
        <w:rPr>
          <w:sz w:val="18"/>
          <w:szCs w:val="18"/>
          <w:lang w:val="en-US" w:eastAsia="en-US"/>
        </w:rPr>
      </w:pPr>
      <w:r>
        <w:rPr>
          <w:noProof/>
        </w:rPr>
        <w:pict>
          <v:shape id="_x0000_s1032" type="#_x0000_t75" style="position:absolute;left:0;text-align:left;margin-left:219.8pt;margin-top:0;width:80.35pt;height:43.95pt;z-index:7">
            <v:imagedata r:id="rId8" o:title="" cropbottom="14744f" cropright="44134f"/>
            <w10:wrap type="square"/>
          </v:shape>
        </w:pict>
      </w:r>
    </w:p>
    <w:p w:rsidR="002907BF" w:rsidRPr="00852A7D" w:rsidRDefault="002907BF" w:rsidP="007D1326">
      <w:pPr>
        <w:ind w:firstLine="397"/>
        <w:jc w:val="both"/>
        <w:rPr>
          <w:sz w:val="18"/>
          <w:szCs w:val="18"/>
          <w:lang w:val="en-US" w:eastAsia="en-US"/>
        </w:rPr>
      </w:pPr>
    </w:p>
    <w:p w:rsidR="002907BF" w:rsidRPr="00852A7D" w:rsidRDefault="00F229A0" w:rsidP="007D1326">
      <w:pPr>
        <w:ind w:firstLine="397"/>
        <w:jc w:val="both"/>
        <w:rPr>
          <w:sz w:val="20"/>
          <w:lang w:val="en-US" w:eastAsia="en-US"/>
        </w:rPr>
      </w:pPr>
      <w:r>
        <w:rPr>
          <w:noProof/>
        </w:rPr>
        <w:pict>
          <v:rect id="_x0000_s1033" style="position:absolute;left:0;text-align:left;margin-left:134.9pt;margin-top:10.4pt;width:40.25pt;height:30pt;z-index:10" strokecolor="white"/>
        </w:pict>
      </w:r>
    </w:p>
    <w:p w:rsidR="002907BF" w:rsidRPr="00852A7D" w:rsidRDefault="002907BF" w:rsidP="007D1326">
      <w:pPr>
        <w:ind w:firstLine="397"/>
        <w:jc w:val="both"/>
        <w:rPr>
          <w:sz w:val="20"/>
          <w:lang w:val="en-US" w:eastAsia="en-US"/>
        </w:rPr>
      </w:pPr>
    </w:p>
    <w:p w:rsidR="002907BF" w:rsidRPr="00852A7D" w:rsidRDefault="002907BF" w:rsidP="007D1326">
      <w:pPr>
        <w:ind w:firstLine="397"/>
        <w:jc w:val="both"/>
        <w:rPr>
          <w:sz w:val="20"/>
          <w:lang w:val="en-US" w:eastAsia="en-US"/>
        </w:rPr>
      </w:pPr>
    </w:p>
    <w:p w:rsidR="00CC2CC2" w:rsidRPr="00852A7D" w:rsidRDefault="00CC2CC2" w:rsidP="007D1326">
      <w:pPr>
        <w:ind w:firstLine="397"/>
        <w:jc w:val="both"/>
        <w:rPr>
          <w:sz w:val="20"/>
          <w:lang w:val="en-US" w:eastAsia="en-US"/>
        </w:rPr>
      </w:pPr>
    </w:p>
    <w:p w:rsidR="00CC2CC2" w:rsidRPr="00852A7D" w:rsidRDefault="00CC2CC2" w:rsidP="007D1326">
      <w:pPr>
        <w:ind w:firstLine="397"/>
        <w:jc w:val="both"/>
        <w:rPr>
          <w:sz w:val="20"/>
          <w:lang w:val="en-US" w:eastAsia="en-US"/>
        </w:rPr>
      </w:pPr>
    </w:p>
    <w:p w:rsidR="00CC2CC2" w:rsidRPr="00852A7D" w:rsidRDefault="00CC2CC2" w:rsidP="007D1326">
      <w:pPr>
        <w:ind w:firstLine="397"/>
        <w:jc w:val="both"/>
        <w:rPr>
          <w:sz w:val="20"/>
          <w:lang w:val="en-US" w:eastAsia="en-US"/>
        </w:rPr>
      </w:pPr>
    </w:p>
    <w:p w:rsidR="00CC2CC2" w:rsidRPr="00852A7D" w:rsidRDefault="00CC2CC2" w:rsidP="007D1326">
      <w:pPr>
        <w:ind w:firstLine="397"/>
        <w:jc w:val="both"/>
        <w:rPr>
          <w:sz w:val="20"/>
          <w:lang w:val="en-US" w:eastAsia="en-US"/>
        </w:rPr>
      </w:pPr>
    </w:p>
    <w:p w:rsidR="00CC2CC2" w:rsidRPr="00852A7D" w:rsidRDefault="00CC2CC2" w:rsidP="007D1326">
      <w:pPr>
        <w:ind w:firstLine="397"/>
        <w:jc w:val="both"/>
        <w:rPr>
          <w:sz w:val="20"/>
          <w:lang w:val="en-US" w:eastAsia="en-US"/>
        </w:rPr>
      </w:pPr>
    </w:p>
    <w:p w:rsidR="00CC2CC2" w:rsidRPr="00852A7D" w:rsidRDefault="00CC2CC2" w:rsidP="007D1326">
      <w:pPr>
        <w:ind w:firstLine="397"/>
        <w:jc w:val="both"/>
        <w:rPr>
          <w:sz w:val="20"/>
          <w:lang w:val="en-US" w:eastAsia="en-US"/>
        </w:rPr>
      </w:pPr>
    </w:p>
    <w:p w:rsidR="00CC2CC2" w:rsidRPr="00852A7D" w:rsidRDefault="00CC2CC2" w:rsidP="007D1326">
      <w:pPr>
        <w:ind w:firstLine="397"/>
        <w:jc w:val="both"/>
        <w:rPr>
          <w:sz w:val="20"/>
          <w:lang w:val="en-US" w:eastAsia="en-US"/>
        </w:rPr>
      </w:pPr>
    </w:p>
    <w:p w:rsidR="00CC2CC2" w:rsidRPr="00852A7D" w:rsidRDefault="00CC2CC2" w:rsidP="007D1326">
      <w:pPr>
        <w:ind w:firstLine="397"/>
        <w:jc w:val="both"/>
        <w:rPr>
          <w:sz w:val="20"/>
          <w:lang w:val="en-US" w:eastAsia="en-US"/>
        </w:rPr>
      </w:pPr>
    </w:p>
    <w:p w:rsidR="00CC2CC2" w:rsidRPr="00852A7D" w:rsidRDefault="00CC2CC2" w:rsidP="007D1326">
      <w:pPr>
        <w:ind w:firstLine="397"/>
        <w:jc w:val="both"/>
        <w:rPr>
          <w:sz w:val="20"/>
          <w:lang w:val="en-US" w:eastAsia="en-US"/>
        </w:rPr>
      </w:pPr>
    </w:p>
    <w:p w:rsidR="00CC2CC2" w:rsidRPr="00852A7D" w:rsidRDefault="00CC2CC2" w:rsidP="007D1326">
      <w:pPr>
        <w:ind w:firstLine="397"/>
        <w:jc w:val="both"/>
        <w:rPr>
          <w:sz w:val="20"/>
          <w:lang w:val="en-US" w:eastAsia="en-US"/>
        </w:rPr>
      </w:pPr>
    </w:p>
    <w:p w:rsidR="00CC2CC2" w:rsidRPr="00852A7D" w:rsidRDefault="00CC2CC2" w:rsidP="007D1326">
      <w:pPr>
        <w:ind w:firstLine="397"/>
        <w:jc w:val="both"/>
        <w:rPr>
          <w:sz w:val="20"/>
          <w:lang w:val="en-US" w:eastAsia="en-US"/>
        </w:rPr>
      </w:pPr>
    </w:p>
    <w:p w:rsidR="00CC2CC2" w:rsidRPr="00852A7D" w:rsidRDefault="00CC2CC2" w:rsidP="007D1326">
      <w:pPr>
        <w:ind w:firstLine="397"/>
        <w:jc w:val="both"/>
        <w:rPr>
          <w:sz w:val="20"/>
          <w:lang w:val="en-US" w:eastAsia="en-US"/>
        </w:rPr>
      </w:pPr>
    </w:p>
    <w:p w:rsidR="00CC2CC2" w:rsidRPr="00852A7D" w:rsidRDefault="00CC2CC2" w:rsidP="007D1326">
      <w:pPr>
        <w:ind w:firstLine="397"/>
        <w:jc w:val="both"/>
        <w:rPr>
          <w:sz w:val="20"/>
          <w:lang w:val="en-US" w:eastAsia="en-US"/>
        </w:rPr>
      </w:pPr>
    </w:p>
    <w:p w:rsidR="00CC2CC2" w:rsidRPr="00402F54" w:rsidRDefault="00CC2CC2" w:rsidP="007D1326">
      <w:pPr>
        <w:ind w:firstLine="397"/>
        <w:jc w:val="both"/>
        <w:rPr>
          <w:sz w:val="20"/>
          <w:lang w:val="en-US" w:eastAsia="en-US"/>
        </w:rPr>
      </w:pPr>
    </w:p>
    <w:p w:rsidR="00852A7D" w:rsidRPr="00402F54" w:rsidRDefault="00852A7D" w:rsidP="007D1326">
      <w:pPr>
        <w:ind w:firstLine="397"/>
        <w:jc w:val="both"/>
        <w:rPr>
          <w:sz w:val="20"/>
          <w:lang w:val="en-US" w:eastAsia="en-US"/>
        </w:rPr>
      </w:pPr>
    </w:p>
    <w:p w:rsidR="00852A7D" w:rsidRPr="00402F54" w:rsidRDefault="00852A7D" w:rsidP="007D1326">
      <w:pPr>
        <w:ind w:firstLine="397"/>
        <w:jc w:val="both"/>
        <w:rPr>
          <w:sz w:val="20"/>
          <w:lang w:val="en-US" w:eastAsia="en-US"/>
        </w:rPr>
      </w:pPr>
    </w:p>
    <w:p w:rsidR="00852A7D" w:rsidRPr="00402F54" w:rsidRDefault="00852A7D" w:rsidP="007D1326">
      <w:pPr>
        <w:ind w:firstLine="397"/>
        <w:jc w:val="both"/>
        <w:rPr>
          <w:sz w:val="20"/>
          <w:lang w:val="en-US" w:eastAsia="en-US"/>
        </w:rPr>
      </w:pPr>
    </w:p>
    <w:p w:rsidR="00852A7D" w:rsidRPr="00402F54" w:rsidRDefault="00852A7D" w:rsidP="007D1326">
      <w:pPr>
        <w:ind w:firstLine="397"/>
        <w:jc w:val="both"/>
        <w:rPr>
          <w:sz w:val="20"/>
          <w:lang w:val="en-US" w:eastAsia="en-US"/>
        </w:rPr>
      </w:pPr>
    </w:p>
    <w:p w:rsidR="00852A7D" w:rsidRPr="00402F54" w:rsidRDefault="00852A7D" w:rsidP="007D1326">
      <w:pPr>
        <w:ind w:firstLine="397"/>
        <w:jc w:val="both"/>
        <w:rPr>
          <w:sz w:val="20"/>
          <w:lang w:val="en-US" w:eastAsia="en-US"/>
        </w:rPr>
      </w:pPr>
    </w:p>
    <w:p w:rsidR="00852A7D" w:rsidRPr="00402F54" w:rsidRDefault="00852A7D" w:rsidP="007D1326">
      <w:pPr>
        <w:ind w:firstLine="397"/>
        <w:jc w:val="both"/>
        <w:rPr>
          <w:sz w:val="20"/>
          <w:lang w:val="en-US" w:eastAsia="en-US"/>
        </w:rPr>
      </w:pPr>
    </w:p>
    <w:p w:rsidR="00852A7D" w:rsidRPr="00402F54" w:rsidRDefault="00852A7D" w:rsidP="007D1326">
      <w:pPr>
        <w:ind w:firstLine="397"/>
        <w:jc w:val="both"/>
        <w:rPr>
          <w:sz w:val="20"/>
          <w:lang w:val="en-US" w:eastAsia="en-US"/>
        </w:rPr>
      </w:pPr>
    </w:p>
    <w:p w:rsidR="002907BF" w:rsidRPr="00852A7D" w:rsidRDefault="002907BF" w:rsidP="007D1326">
      <w:pPr>
        <w:ind w:firstLine="397"/>
        <w:jc w:val="both"/>
        <w:rPr>
          <w:sz w:val="20"/>
          <w:lang w:val="en-US" w:eastAsia="en-US"/>
        </w:rPr>
      </w:pPr>
    </w:p>
    <w:p w:rsidR="007D1326" w:rsidRDefault="007D1326" w:rsidP="007D1326">
      <w:pPr>
        <w:ind w:firstLine="397"/>
        <w:jc w:val="center"/>
        <w:rPr>
          <w:b/>
          <w:sz w:val="20"/>
          <w:lang w:eastAsia="en-US"/>
        </w:rPr>
      </w:pPr>
    </w:p>
    <w:p w:rsidR="007D1326" w:rsidRDefault="007D1326" w:rsidP="007D1326">
      <w:pPr>
        <w:ind w:firstLine="397"/>
        <w:jc w:val="center"/>
        <w:rPr>
          <w:b/>
          <w:sz w:val="20"/>
          <w:lang w:eastAsia="en-US"/>
        </w:rPr>
      </w:pPr>
    </w:p>
    <w:p w:rsidR="002907BF" w:rsidRPr="00852A7D" w:rsidRDefault="002907BF" w:rsidP="007D1326">
      <w:pPr>
        <w:ind w:firstLine="397"/>
        <w:jc w:val="center"/>
        <w:rPr>
          <w:b/>
          <w:sz w:val="20"/>
          <w:lang w:eastAsia="en-US"/>
        </w:rPr>
      </w:pPr>
      <w:r w:rsidRPr="00852A7D">
        <w:rPr>
          <w:b/>
          <w:sz w:val="20"/>
          <w:lang w:eastAsia="en-US"/>
        </w:rPr>
        <w:t>Кулназаров Арстан Карамырзаевич</w:t>
      </w:r>
    </w:p>
    <w:p w:rsidR="002907BF" w:rsidRPr="00852A7D" w:rsidRDefault="002907BF" w:rsidP="007D1326">
      <w:pPr>
        <w:ind w:firstLine="397"/>
        <w:jc w:val="both"/>
        <w:rPr>
          <w:b/>
          <w:sz w:val="20"/>
          <w:lang w:eastAsia="en-US"/>
        </w:rPr>
      </w:pPr>
    </w:p>
    <w:p w:rsidR="00852A7D" w:rsidRDefault="002907BF" w:rsidP="007D1326">
      <w:pPr>
        <w:ind w:firstLine="397"/>
        <w:jc w:val="center"/>
        <w:rPr>
          <w:b/>
          <w:sz w:val="20"/>
          <w:lang w:eastAsia="en-US"/>
        </w:rPr>
      </w:pPr>
      <w:r w:rsidRPr="00852A7D">
        <w:rPr>
          <w:b/>
          <w:sz w:val="20"/>
          <w:lang w:eastAsia="en-US"/>
        </w:rPr>
        <w:t xml:space="preserve">ТРАНСФОРМАЦИЯ РЕЛИГИОЗНОГО СОЗНАНИЯ </w:t>
      </w:r>
    </w:p>
    <w:p w:rsidR="002907BF" w:rsidRPr="00852A7D" w:rsidRDefault="002907BF" w:rsidP="007D1326">
      <w:pPr>
        <w:ind w:firstLine="397"/>
        <w:jc w:val="center"/>
        <w:rPr>
          <w:b/>
          <w:sz w:val="20"/>
          <w:lang w:eastAsia="en-US"/>
        </w:rPr>
      </w:pPr>
      <w:r w:rsidRPr="00852A7D">
        <w:rPr>
          <w:b/>
          <w:sz w:val="20"/>
          <w:lang w:eastAsia="en-US"/>
        </w:rPr>
        <w:t>КЫ</w:t>
      </w:r>
      <w:r w:rsidRPr="00852A7D">
        <w:rPr>
          <w:b/>
          <w:sz w:val="20"/>
          <w:lang w:eastAsia="en-US"/>
        </w:rPr>
        <w:t>Р</w:t>
      </w:r>
      <w:r w:rsidRPr="00852A7D">
        <w:rPr>
          <w:b/>
          <w:sz w:val="20"/>
          <w:lang w:eastAsia="en-US"/>
        </w:rPr>
        <w:t>ГЫЗОВ В УСЛОВИЯХ ГЛОБАЛИЗАЦИИ</w:t>
      </w:r>
    </w:p>
    <w:p w:rsidR="002907BF" w:rsidRPr="00852A7D" w:rsidRDefault="002907BF" w:rsidP="007D1326">
      <w:pPr>
        <w:ind w:firstLine="397"/>
        <w:jc w:val="center"/>
        <w:rPr>
          <w:b/>
          <w:sz w:val="20"/>
          <w:lang w:eastAsia="en-US"/>
        </w:rPr>
      </w:pPr>
    </w:p>
    <w:p w:rsidR="002907BF" w:rsidRPr="00852A7D" w:rsidRDefault="002907BF" w:rsidP="007D1326">
      <w:pPr>
        <w:ind w:firstLine="397"/>
        <w:jc w:val="center"/>
        <w:rPr>
          <w:sz w:val="20"/>
          <w:lang w:eastAsia="en-US"/>
        </w:rPr>
      </w:pPr>
      <w:r w:rsidRPr="00852A7D">
        <w:rPr>
          <w:sz w:val="20"/>
          <w:lang w:eastAsia="en-US"/>
        </w:rPr>
        <w:t xml:space="preserve">Подписано к печати </w:t>
      </w:r>
      <w:r w:rsidR="00677E7B" w:rsidRPr="00852A7D">
        <w:rPr>
          <w:sz w:val="20"/>
          <w:lang w:eastAsia="en-US"/>
        </w:rPr>
        <w:t xml:space="preserve"> 21.11.2011</w:t>
      </w:r>
    </w:p>
    <w:p w:rsidR="002907BF" w:rsidRPr="00852A7D" w:rsidRDefault="002907BF" w:rsidP="007D1326">
      <w:pPr>
        <w:ind w:firstLine="397"/>
        <w:jc w:val="center"/>
        <w:rPr>
          <w:sz w:val="20"/>
          <w:lang w:eastAsia="en-US"/>
        </w:rPr>
      </w:pPr>
      <w:r w:rsidRPr="00852A7D">
        <w:rPr>
          <w:sz w:val="20"/>
          <w:lang w:eastAsia="en-US"/>
        </w:rPr>
        <w:t>Формат 60</w:t>
      </w:r>
      <w:r w:rsidR="00FE5506" w:rsidRPr="00852A7D">
        <w:rPr>
          <w:sz w:val="20"/>
          <w:lang w:eastAsia="en-US"/>
        </w:rPr>
        <w:t>×</w:t>
      </w:r>
      <w:r w:rsidRPr="00852A7D">
        <w:rPr>
          <w:sz w:val="20"/>
          <w:lang w:eastAsia="en-US"/>
        </w:rPr>
        <w:t>84 1/16</w:t>
      </w:r>
    </w:p>
    <w:p w:rsidR="002907BF" w:rsidRPr="00852A7D" w:rsidRDefault="002907BF" w:rsidP="007D1326">
      <w:pPr>
        <w:ind w:firstLine="397"/>
        <w:jc w:val="center"/>
        <w:rPr>
          <w:sz w:val="20"/>
          <w:lang w:eastAsia="en-US"/>
        </w:rPr>
      </w:pPr>
      <w:r w:rsidRPr="00852A7D">
        <w:rPr>
          <w:sz w:val="20"/>
          <w:lang w:eastAsia="en-US"/>
        </w:rPr>
        <w:t xml:space="preserve">Объем </w:t>
      </w:r>
      <w:r w:rsidR="00852A7D">
        <w:rPr>
          <w:sz w:val="20"/>
          <w:lang w:eastAsia="en-US"/>
        </w:rPr>
        <w:t>3</w:t>
      </w:r>
      <w:r w:rsidRPr="00852A7D">
        <w:rPr>
          <w:sz w:val="20"/>
          <w:lang w:eastAsia="en-US"/>
        </w:rPr>
        <w:t xml:space="preserve"> п.л.</w:t>
      </w:r>
    </w:p>
    <w:p w:rsidR="002907BF" w:rsidRPr="00852A7D" w:rsidRDefault="002907BF" w:rsidP="007D1326">
      <w:pPr>
        <w:ind w:firstLine="397"/>
        <w:jc w:val="center"/>
        <w:rPr>
          <w:sz w:val="20"/>
          <w:lang w:eastAsia="en-US"/>
        </w:rPr>
      </w:pPr>
      <w:r w:rsidRPr="00852A7D">
        <w:rPr>
          <w:sz w:val="20"/>
          <w:lang w:eastAsia="en-US"/>
        </w:rPr>
        <w:t>Бумага офсетная</w:t>
      </w:r>
    </w:p>
    <w:p w:rsidR="002907BF" w:rsidRPr="00852A7D" w:rsidRDefault="002907BF" w:rsidP="007D1326">
      <w:pPr>
        <w:ind w:firstLine="397"/>
        <w:jc w:val="center"/>
        <w:rPr>
          <w:sz w:val="20"/>
          <w:lang w:eastAsia="en-US"/>
        </w:rPr>
      </w:pPr>
    </w:p>
    <w:p w:rsidR="002907BF" w:rsidRDefault="002907BF" w:rsidP="007D1326">
      <w:pPr>
        <w:ind w:firstLine="397"/>
        <w:jc w:val="center"/>
        <w:rPr>
          <w:sz w:val="20"/>
          <w:lang w:eastAsia="en-US"/>
        </w:rPr>
      </w:pPr>
      <w:r w:rsidRPr="00852A7D">
        <w:rPr>
          <w:sz w:val="20"/>
          <w:lang w:eastAsia="en-US"/>
        </w:rPr>
        <w:t xml:space="preserve">Тираж </w:t>
      </w:r>
      <w:r w:rsidR="004C24B6" w:rsidRPr="00852A7D">
        <w:rPr>
          <w:sz w:val="20"/>
          <w:lang w:eastAsia="en-US"/>
        </w:rPr>
        <w:t>1</w:t>
      </w:r>
      <w:r w:rsidRPr="00852A7D">
        <w:rPr>
          <w:sz w:val="20"/>
          <w:lang w:eastAsia="en-US"/>
        </w:rPr>
        <w:t>00</w:t>
      </w:r>
    </w:p>
    <w:p w:rsidR="00852A7D" w:rsidRPr="00F83831" w:rsidRDefault="00852A7D" w:rsidP="007D1326">
      <w:pPr>
        <w:shd w:val="clear" w:color="auto" w:fill="FFFFFF"/>
        <w:ind w:firstLine="284"/>
        <w:jc w:val="center"/>
        <w:rPr>
          <w:rFonts w:ascii="Times New Roman UniToktom" w:hAnsi="Times New Roman UniToktom"/>
          <w:color w:val="000000"/>
          <w:sz w:val="20"/>
        </w:rPr>
      </w:pPr>
      <w:r w:rsidRPr="00F83831">
        <w:rPr>
          <w:rFonts w:ascii="Times New Roman UniToktom" w:hAnsi="Times New Roman UniToktom"/>
          <w:color w:val="000000"/>
          <w:sz w:val="20"/>
        </w:rPr>
        <w:t>Отпечатано в типографии «</w:t>
      </w:r>
      <w:r w:rsidRPr="00F83831">
        <w:rPr>
          <w:rFonts w:ascii="Times New Roman UniToktom" w:hAnsi="Times New Roman UniToktom"/>
          <w:color w:val="000000"/>
          <w:sz w:val="20"/>
          <w:lang w:val="en-US"/>
        </w:rPr>
        <w:t>Maxprint</w:t>
      </w:r>
      <w:r w:rsidRPr="00F83831">
        <w:rPr>
          <w:rFonts w:ascii="Times New Roman UniToktom" w:hAnsi="Times New Roman UniToktom"/>
          <w:color w:val="000000"/>
          <w:sz w:val="20"/>
        </w:rPr>
        <w:t>»</w:t>
      </w:r>
    </w:p>
    <w:p w:rsidR="00852A7D" w:rsidRDefault="00852A7D" w:rsidP="007D1326">
      <w:pPr>
        <w:pStyle w:val="31"/>
        <w:ind w:firstLine="284"/>
        <w:jc w:val="center"/>
        <w:rPr>
          <w:rFonts w:ascii="Times New Roman UniToktom" w:hAnsi="Times New Roman UniToktom"/>
          <w:sz w:val="20"/>
        </w:rPr>
      </w:pPr>
      <w:r w:rsidRPr="00F83831">
        <w:rPr>
          <w:rFonts w:ascii="Times New Roman UniToktom" w:hAnsi="Times New Roman UniToktom"/>
          <w:sz w:val="20"/>
        </w:rPr>
        <w:t xml:space="preserve"> г. Бишкек, ул. Курманжан Датки, 207.</w:t>
      </w:r>
    </w:p>
    <w:p w:rsidR="00852A7D" w:rsidRPr="007D1326" w:rsidRDefault="00F229A0" w:rsidP="007D1326">
      <w:pPr>
        <w:pStyle w:val="31"/>
        <w:ind w:firstLine="284"/>
        <w:jc w:val="center"/>
        <w:rPr>
          <w:rFonts w:ascii="Times New Roman UniToktom" w:hAnsi="Times New Roman UniToktom"/>
          <w:sz w:val="20"/>
        </w:rPr>
      </w:pPr>
      <w:r>
        <w:rPr>
          <w:noProof/>
        </w:rPr>
        <w:pict>
          <v:rect id="_x0000_s1034" style="position:absolute;left:0;text-align:left;margin-left:127.95pt;margin-top:24.8pt;width:53.15pt;height:34.3pt;z-index:6" strokecolor="white"/>
        </w:pict>
      </w:r>
      <w:r w:rsidR="00852A7D">
        <w:rPr>
          <w:rFonts w:ascii="Times New Roman UniToktom" w:hAnsi="Times New Roman UniToktom"/>
          <w:sz w:val="20"/>
        </w:rPr>
        <w:t>Тел</w:t>
      </w:r>
      <w:r w:rsidR="00E56490">
        <w:rPr>
          <w:rFonts w:ascii="Times New Roman UniToktom" w:hAnsi="Times New Roman UniToktom"/>
          <w:sz w:val="20"/>
        </w:rPr>
        <w:t>.: 0312 48 31 85</w:t>
      </w:r>
      <w:r>
        <w:rPr>
          <w:noProof/>
        </w:rPr>
        <w:pict>
          <v:rect id="_x0000_s1035" style="position:absolute;left:0;text-align:left;margin-left:132.9pt;margin-top:16.15pt;width:36pt;height:36pt;z-index:5;mso-position-horizontal-relative:text;mso-position-vertical-relative:text" stroked="f"/>
        </w:pict>
      </w:r>
    </w:p>
    <w:sectPr w:rsidR="00852A7D" w:rsidRPr="007D1326" w:rsidSect="00852A7D">
      <w:footerReference w:type="default" r:id="rId9"/>
      <w:footnotePr>
        <w:numRestart w:val="eachPage"/>
      </w:footnotePr>
      <w:pgSz w:w="8392" w:h="11907" w:code="11"/>
      <w:pgMar w:top="1134" w:right="1418" w:bottom="1134"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9A0" w:rsidRDefault="00F229A0" w:rsidP="006D77BE">
      <w:pPr>
        <w:rPr>
          <w:rFonts w:ascii="Calibri" w:hAnsi="Calibri"/>
          <w:sz w:val="22"/>
          <w:szCs w:val="22"/>
          <w:lang w:eastAsia="en-US"/>
        </w:rPr>
      </w:pPr>
      <w:r>
        <w:rPr>
          <w:rFonts w:ascii="Calibri" w:hAnsi="Calibri"/>
          <w:sz w:val="22"/>
          <w:szCs w:val="22"/>
          <w:lang w:eastAsia="en-US"/>
        </w:rPr>
        <w:separator/>
      </w:r>
    </w:p>
  </w:endnote>
  <w:endnote w:type="continuationSeparator" w:id="0">
    <w:p w:rsidR="00F229A0" w:rsidRDefault="00F229A0" w:rsidP="006D77BE">
      <w:pPr>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97_Oktom_Times">
    <w:altName w:val="Times New Roman"/>
    <w:panose1 w:val="00000000000000000000"/>
    <w:charset w:val="00"/>
    <w:family w:val="roman"/>
    <w:notTrueType/>
    <w:pitch w:val="variable"/>
    <w:sig w:usb0="00000003" w:usb1="00000000" w:usb2="00000000" w:usb3="00000000" w:csb0="00000001" w:csb1="00000000"/>
  </w:font>
  <w:font w:name="A97_Oktom_Times Cyr">
    <w:altName w:val="Bell MT"/>
    <w:panose1 w:val="00000000000000000000"/>
    <w:charset w:val="CC"/>
    <w:family w:val="roman"/>
    <w:notTrueType/>
    <w:pitch w:val="variable"/>
    <w:sig w:usb0="00000201" w:usb1="00000000" w:usb2="00000000" w:usb3="00000000" w:csb0="00000004" w:csb1="00000000"/>
  </w:font>
  <w:font w:name="2003_Oktom_TimesXP">
    <w:altName w:val="Times New Roman"/>
    <w:panose1 w:val="00000000000000000000"/>
    <w:charset w:val="CC"/>
    <w:family w:val="roman"/>
    <w:notTrueType/>
    <w:pitch w:val="variable"/>
    <w:sig w:usb0="00000203" w:usb1="00000000" w:usb2="00000000" w:usb3="00000000" w:csb0="00000005" w:csb1="00000000"/>
  </w:font>
  <w:font w:name="Times New Roman UniToktom">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A7D" w:rsidRPr="007D1326" w:rsidRDefault="00852A7D" w:rsidP="00852A7D">
    <w:pPr>
      <w:pStyle w:val="af0"/>
      <w:spacing w:after="0" w:line="240" w:lineRule="auto"/>
      <w:jc w:val="center"/>
      <w:rPr>
        <w:rFonts w:ascii="Times New Roman UniToktom" w:hAnsi="Times New Roman UniToktom"/>
        <w:sz w:val="20"/>
        <w:szCs w:val="20"/>
      </w:rPr>
    </w:pPr>
    <w:r w:rsidRPr="007D1326">
      <w:rPr>
        <w:rFonts w:ascii="Times New Roman UniToktom" w:hAnsi="Times New Roman UniToktom"/>
        <w:sz w:val="20"/>
        <w:szCs w:val="20"/>
      </w:rPr>
      <w:fldChar w:fldCharType="begin"/>
    </w:r>
    <w:r w:rsidRPr="007D1326">
      <w:rPr>
        <w:rFonts w:ascii="Times New Roman UniToktom" w:hAnsi="Times New Roman UniToktom"/>
        <w:sz w:val="20"/>
        <w:szCs w:val="20"/>
      </w:rPr>
      <w:instrText xml:space="preserve"> PAGE   \* MERGEFORMAT </w:instrText>
    </w:r>
    <w:r w:rsidRPr="007D1326">
      <w:rPr>
        <w:rFonts w:ascii="Times New Roman UniToktom" w:hAnsi="Times New Roman UniToktom"/>
        <w:sz w:val="20"/>
        <w:szCs w:val="20"/>
      </w:rPr>
      <w:fldChar w:fldCharType="separate"/>
    </w:r>
    <w:r w:rsidR="00974573">
      <w:rPr>
        <w:rFonts w:ascii="Times New Roman UniToktom" w:hAnsi="Times New Roman UniToktom"/>
        <w:noProof/>
        <w:sz w:val="20"/>
        <w:szCs w:val="20"/>
      </w:rPr>
      <w:t>4</w:t>
    </w:r>
    <w:r w:rsidRPr="007D1326">
      <w:rPr>
        <w:rFonts w:ascii="Times New Roman UniToktom" w:hAnsi="Times New Roman UniToktom"/>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9A0" w:rsidRDefault="00F229A0" w:rsidP="006D77BE">
      <w:pPr>
        <w:rPr>
          <w:rFonts w:ascii="Calibri" w:hAnsi="Calibri"/>
          <w:sz w:val="22"/>
          <w:szCs w:val="22"/>
          <w:lang w:eastAsia="en-US"/>
        </w:rPr>
      </w:pPr>
      <w:r>
        <w:rPr>
          <w:rFonts w:ascii="Calibri" w:hAnsi="Calibri"/>
          <w:sz w:val="22"/>
          <w:szCs w:val="22"/>
          <w:lang w:eastAsia="en-US"/>
        </w:rPr>
        <w:separator/>
      </w:r>
    </w:p>
  </w:footnote>
  <w:footnote w:type="continuationSeparator" w:id="0">
    <w:p w:rsidR="00F229A0" w:rsidRDefault="00F229A0" w:rsidP="006D77BE">
      <w:pPr>
        <w:rPr>
          <w:rFonts w:ascii="Calibri" w:hAnsi="Calibri"/>
          <w:sz w:val="22"/>
          <w:szCs w:val="22"/>
          <w:lang w:eastAsia="en-US"/>
        </w:rPr>
      </w:pPr>
      <w:r>
        <w:rPr>
          <w:rFonts w:ascii="Calibri" w:hAnsi="Calibri"/>
          <w:sz w:val="22"/>
          <w:szCs w:val="22"/>
          <w:lang w:eastAsia="en-US"/>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F443ED4"/>
    <w:lvl w:ilvl="0">
      <w:start w:val="1"/>
      <w:numFmt w:val="bullet"/>
      <w:lvlText w:val=""/>
      <w:lvlJc w:val="left"/>
      <w:pPr>
        <w:tabs>
          <w:tab w:val="num" w:pos="360"/>
        </w:tabs>
        <w:ind w:left="360" w:hanging="360"/>
      </w:pPr>
      <w:rPr>
        <w:rFonts w:ascii="Symbol" w:hAnsi="Symbol" w:hint="default"/>
      </w:rPr>
    </w:lvl>
  </w:abstractNum>
  <w:abstractNum w:abstractNumId="1">
    <w:nsid w:val="02261697"/>
    <w:multiLevelType w:val="hybridMultilevel"/>
    <w:tmpl w:val="887A26C6"/>
    <w:lvl w:ilvl="0" w:tplc="C60E8D16">
      <w:start w:val="1"/>
      <w:numFmt w:val="decimal"/>
      <w:lvlText w:val="%1."/>
      <w:lvlJc w:val="left"/>
      <w:pPr>
        <w:ind w:left="149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04445197"/>
    <w:multiLevelType w:val="hybridMultilevel"/>
    <w:tmpl w:val="2BDC14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12C149A"/>
    <w:multiLevelType w:val="hybridMultilevel"/>
    <w:tmpl w:val="AF7A7DE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3"/>
  </w:num>
  <w:num w:numId="12">
    <w:abstractNumId w:val="2"/>
  </w:num>
  <w:num w:numId="13">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mirrorMargins/>
  <w:doNotTrackMoves/>
  <w:defaultTabStop w:val="708"/>
  <w:autoHyphenation/>
  <w:drawingGridHorizontalSpacing w:val="13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77BE"/>
    <w:rsid w:val="000057FC"/>
    <w:rsid w:val="00016350"/>
    <w:rsid w:val="00022D32"/>
    <w:rsid w:val="0004328B"/>
    <w:rsid w:val="000467EA"/>
    <w:rsid w:val="00052441"/>
    <w:rsid w:val="00080FD9"/>
    <w:rsid w:val="000934AB"/>
    <w:rsid w:val="000A52D0"/>
    <w:rsid w:val="000B6C2F"/>
    <w:rsid w:val="000B7C4B"/>
    <w:rsid w:val="000F4726"/>
    <w:rsid w:val="001165E0"/>
    <w:rsid w:val="00124C78"/>
    <w:rsid w:val="001321D5"/>
    <w:rsid w:val="001343F3"/>
    <w:rsid w:val="00142292"/>
    <w:rsid w:val="0015024B"/>
    <w:rsid w:val="0015401B"/>
    <w:rsid w:val="00163513"/>
    <w:rsid w:val="001714C4"/>
    <w:rsid w:val="001753EC"/>
    <w:rsid w:val="0017672A"/>
    <w:rsid w:val="00184AC4"/>
    <w:rsid w:val="00194E15"/>
    <w:rsid w:val="00195153"/>
    <w:rsid w:val="001A1092"/>
    <w:rsid w:val="001C32AA"/>
    <w:rsid w:val="001D1F1F"/>
    <w:rsid w:val="001E106F"/>
    <w:rsid w:val="001E4B50"/>
    <w:rsid w:val="001E6CA1"/>
    <w:rsid w:val="001E6D5D"/>
    <w:rsid w:val="001F3453"/>
    <w:rsid w:val="00205C6A"/>
    <w:rsid w:val="00222B78"/>
    <w:rsid w:val="00226449"/>
    <w:rsid w:val="00240064"/>
    <w:rsid w:val="0024635F"/>
    <w:rsid w:val="00251E4B"/>
    <w:rsid w:val="0025433A"/>
    <w:rsid w:val="00282FD6"/>
    <w:rsid w:val="002907BF"/>
    <w:rsid w:val="0029388A"/>
    <w:rsid w:val="0029596F"/>
    <w:rsid w:val="00297DD9"/>
    <w:rsid w:val="002A4488"/>
    <w:rsid w:val="002A61A2"/>
    <w:rsid w:val="002B0B8E"/>
    <w:rsid w:val="002B301B"/>
    <w:rsid w:val="002C7E72"/>
    <w:rsid w:val="002D1D00"/>
    <w:rsid w:val="002E076C"/>
    <w:rsid w:val="002E7C6E"/>
    <w:rsid w:val="002F46A2"/>
    <w:rsid w:val="002F6343"/>
    <w:rsid w:val="003105F6"/>
    <w:rsid w:val="003214EC"/>
    <w:rsid w:val="0033239E"/>
    <w:rsid w:val="00333059"/>
    <w:rsid w:val="00344D68"/>
    <w:rsid w:val="003607DD"/>
    <w:rsid w:val="00366067"/>
    <w:rsid w:val="00374624"/>
    <w:rsid w:val="00377D78"/>
    <w:rsid w:val="003844E4"/>
    <w:rsid w:val="00385B12"/>
    <w:rsid w:val="00395E5A"/>
    <w:rsid w:val="003A0C33"/>
    <w:rsid w:val="003A73E3"/>
    <w:rsid w:val="003A7752"/>
    <w:rsid w:val="003D31DF"/>
    <w:rsid w:val="003E52E9"/>
    <w:rsid w:val="003F242A"/>
    <w:rsid w:val="00401741"/>
    <w:rsid w:val="00402F54"/>
    <w:rsid w:val="0041577B"/>
    <w:rsid w:val="00420134"/>
    <w:rsid w:val="0042484A"/>
    <w:rsid w:val="00425197"/>
    <w:rsid w:val="004376C1"/>
    <w:rsid w:val="0044279C"/>
    <w:rsid w:val="00442E9C"/>
    <w:rsid w:val="00443EF1"/>
    <w:rsid w:val="00452079"/>
    <w:rsid w:val="00452A93"/>
    <w:rsid w:val="00453952"/>
    <w:rsid w:val="00461063"/>
    <w:rsid w:val="00491AB8"/>
    <w:rsid w:val="0049326E"/>
    <w:rsid w:val="004A3DCD"/>
    <w:rsid w:val="004A44E9"/>
    <w:rsid w:val="004C24B6"/>
    <w:rsid w:val="004C2956"/>
    <w:rsid w:val="004D51AF"/>
    <w:rsid w:val="005003AA"/>
    <w:rsid w:val="005047CB"/>
    <w:rsid w:val="00514A3A"/>
    <w:rsid w:val="0051586B"/>
    <w:rsid w:val="00522650"/>
    <w:rsid w:val="00522961"/>
    <w:rsid w:val="00536052"/>
    <w:rsid w:val="00540B36"/>
    <w:rsid w:val="005419FE"/>
    <w:rsid w:val="00541D4B"/>
    <w:rsid w:val="00573223"/>
    <w:rsid w:val="00577175"/>
    <w:rsid w:val="00586672"/>
    <w:rsid w:val="00586F7C"/>
    <w:rsid w:val="005874D8"/>
    <w:rsid w:val="00595B28"/>
    <w:rsid w:val="005A25A9"/>
    <w:rsid w:val="005B249D"/>
    <w:rsid w:val="005B28FC"/>
    <w:rsid w:val="005B7FB8"/>
    <w:rsid w:val="005C5BED"/>
    <w:rsid w:val="005C6C63"/>
    <w:rsid w:val="005D2256"/>
    <w:rsid w:val="005E077E"/>
    <w:rsid w:val="005E21DB"/>
    <w:rsid w:val="0060169B"/>
    <w:rsid w:val="0060521D"/>
    <w:rsid w:val="00607790"/>
    <w:rsid w:val="00622A3A"/>
    <w:rsid w:val="00626770"/>
    <w:rsid w:val="006642A3"/>
    <w:rsid w:val="00665610"/>
    <w:rsid w:val="00677E7B"/>
    <w:rsid w:val="00681F6E"/>
    <w:rsid w:val="0069064A"/>
    <w:rsid w:val="006941CA"/>
    <w:rsid w:val="006B6EC3"/>
    <w:rsid w:val="006C000C"/>
    <w:rsid w:val="006D0014"/>
    <w:rsid w:val="006D6915"/>
    <w:rsid w:val="006D77BE"/>
    <w:rsid w:val="006F0A49"/>
    <w:rsid w:val="006F284A"/>
    <w:rsid w:val="00703A1E"/>
    <w:rsid w:val="0071123F"/>
    <w:rsid w:val="0071143C"/>
    <w:rsid w:val="00721497"/>
    <w:rsid w:val="007273A5"/>
    <w:rsid w:val="007335D0"/>
    <w:rsid w:val="007614B5"/>
    <w:rsid w:val="00762149"/>
    <w:rsid w:val="007656C6"/>
    <w:rsid w:val="0078098C"/>
    <w:rsid w:val="00794961"/>
    <w:rsid w:val="007A2CB9"/>
    <w:rsid w:val="007A37C9"/>
    <w:rsid w:val="007B2CA2"/>
    <w:rsid w:val="007D1326"/>
    <w:rsid w:val="007D5572"/>
    <w:rsid w:val="007E2911"/>
    <w:rsid w:val="007E3871"/>
    <w:rsid w:val="007E410B"/>
    <w:rsid w:val="007E6D00"/>
    <w:rsid w:val="007F1A39"/>
    <w:rsid w:val="007F2519"/>
    <w:rsid w:val="007F6D93"/>
    <w:rsid w:val="008150B9"/>
    <w:rsid w:val="0081750C"/>
    <w:rsid w:val="00817D58"/>
    <w:rsid w:val="00823FB7"/>
    <w:rsid w:val="00824165"/>
    <w:rsid w:val="00830F40"/>
    <w:rsid w:val="00835F53"/>
    <w:rsid w:val="00844910"/>
    <w:rsid w:val="00846949"/>
    <w:rsid w:val="00850EB5"/>
    <w:rsid w:val="00852A7D"/>
    <w:rsid w:val="00856F28"/>
    <w:rsid w:val="00856F6F"/>
    <w:rsid w:val="0086053B"/>
    <w:rsid w:val="0087014B"/>
    <w:rsid w:val="0087715B"/>
    <w:rsid w:val="008937E0"/>
    <w:rsid w:val="008A047D"/>
    <w:rsid w:val="008B0958"/>
    <w:rsid w:val="008B549F"/>
    <w:rsid w:val="008C3080"/>
    <w:rsid w:val="008D5A45"/>
    <w:rsid w:val="008D7984"/>
    <w:rsid w:val="008E0756"/>
    <w:rsid w:val="008F0104"/>
    <w:rsid w:val="009055A2"/>
    <w:rsid w:val="009203F3"/>
    <w:rsid w:val="00924FE3"/>
    <w:rsid w:val="0093385E"/>
    <w:rsid w:val="00933A71"/>
    <w:rsid w:val="00941A7F"/>
    <w:rsid w:val="009426DC"/>
    <w:rsid w:val="00942A64"/>
    <w:rsid w:val="0095067E"/>
    <w:rsid w:val="0095582F"/>
    <w:rsid w:val="00962EEA"/>
    <w:rsid w:val="009703BD"/>
    <w:rsid w:val="00970AEF"/>
    <w:rsid w:val="00974573"/>
    <w:rsid w:val="00993157"/>
    <w:rsid w:val="009A53C5"/>
    <w:rsid w:val="009D1BB5"/>
    <w:rsid w:val="009E16CB"/>
    <w:rsid w:val="009E4297"/>
    <w:rsid w:val="009F476D"/>
    <w:rsid w:val="00A01762"/>
    <w:rsid w:val="00A16945"/>
    <w:rsid w:val="00A22B21"/>
    <w:rsid w:val="00A23B36"/>
    <w:rsid w:val="00A32D9B"/>
    <w:rsid w:val="00A43AB1"/>
    <w:rsid w:val="00A5139F"/>
    <w:rsid w:val="00A51D5A"/>
    <w:rsid w:val="00A5554D"/>
    <w:rsid w:val="00A836B6"/>
    <w:rsid w:val="00A86B4D"/>
    <w:rsid w:val="00A901BA"/>
    <w:rsid w:val="00A969AB"/>
    <w:rsid w:val="00A97621"/>
    <w:rsid w:val="00AB3053"/>
    <w:rsid w:val="00AB375D"/>
    <w:rsid w:val="00AB5958"/>
    <w:rsid w:val="00AB7816"/>
    <w:rsid w:val="00AB7B70"/>
    <w:rsid w:val="00AC454D"/>
    <w:rsid w:val="00AC5592"/>
    <w:rsid w:val="00AD26CB"/>
    <w:rsid w:val="00AE321F"/>
    <w:rsid w:val="00AE4EA1"/>
    <w:rsid w:val="00AF5487"/>
    <w:rsid w:val="00AF6BD9"/>
    <w:rsid w:val="00B03E30"/>
    <w:rsid w:val="00B04454"/>
    <w:rsid w:val="00B2309B"/>
    <w:rsid w:val="00B400C1"/>
    <w:rsid w:val="00B45D13"/>
    <w:rsid w:val="00B50FB4"/>
    <w:rsid w:val="00B51328"/>
    <w:rsid w:val="00B57A2D"/>
    <w:rsid w:val="00B6628E"/>
    <w:rsid w:val="00B76855"/>
    <w:rsid w:val="00B76AAD"/>
    <w:rsid w:val="00B83913"/>
    <w:rsid w:val="00B84565"/>
    <w:rsid w:val="00B850BA"/>
    <w:rsid w:val="00B91482"/>
    <w:rsid w:val="00B950B9"/>
    <w:rsid w:val="00B95144"/>
    <w:rsid w:val="00B95EFC"/>
    <w:rsid w:val="00BA3BFE"/>
    <w:rsid w:val="00BB471B"/>
    <w:rsid w:val="00BD3414"/>
    <w:rsid w:val="00BF62F2"/>
    <w:rsid w:val="00C04FB1"/>
    <w:rsid w:val="00C115C0"/>
    <w:rsid w:val="00C11607"/>
    <w:rsid w:val="00C119F1"/>
    <w:rsid w:val="00C1398B"/>
    <w:rsid w:val="00C24522"/>
    <w:rsid w:val="00C27BD4"/>
    <w:rsid w:val="00C30556"/>
    <w:rsid w:val="00C343D0"/>
    <w:rsid w:val="00C919E6"/>
    <w:rsid w:val="00CA0177"/>
    <w:rsid w:val="00CA18A7"/>
    <w:rsid w:val="00CB2DF6"/>
    <w:rsid w:val="00CC2CC2"/>
    <w:rsid w:val="00CD2EB5"/>
    <w:rsid w:val="00CD3D37"/>
    <w:rsid w:val="00CE18D3"/>
    <w:rsid w:val="00CE2826"/>
    <w:rsid w:val="00CE2C9D"/>
    <w:rsid w:val="00CE37B0"/>
    <w:rsid w:val="00D2022E"/>
    <w:rsid w:val="00D21F23"/>
    <w:rsid w:val="00D3244E"/>
    <w:rsid w:val="00D345DA"/>
    <w:rsid w:val="00D34D64"/>
    <w:rsid w:val="00D35F24"/>
    <w:rsid w:val="00D54E61"/>
    <w:rsid w:val="00D620C0"/>
    <w:rsid w:val="00D65ACC"/>
    <w:rsid w:val="00D65C2F"/>
    <w:rsid w:val="00D808B3"/>
    <w:rsid w:val="00D8403C"/>
    <w:rsid w:val="00D84D61"/>
    <w:rsid w:val="00DA4DA0"/>
    <w:rsid w:val="00DB016E"/>
    <w:rsid w:val="00DB4A69"/>
    <w:rsid w:val="00DC18D3"/>
    <w:rsid w:val="00DC6D8A"/>
    <w:rsid w:val="00DD114C"/>
    <w:rsid w:val="00DF04B1"/>
    <w:rsid w:val="00DF1113"/>
    <w:rsid w:val="00DF200B"/>
    <w:rsid w:val="00DF5D23"/>
    <w:rsid w:val="00E05F0A"/>
    <w:rsid w:val="00E104E0"/>
    <w:rsid w:val="00E14AAD"/>
    <w:rsid w:val="00E15058"/>
    <w:rsid w:val="00E327FE"/>
    <w:rsid w:val="00E33B34"/>
    <w:rsid w:val="00E35F33"/>
    <w:rsid w:val="00E43B06"/>
    <w:rsid w:val="00E4691C"/>
    <w:rsid w:val="00E51442"/>
    <w:rsid w:val="00E56490"/>
    <w:rsid w:val="00E57EFA"/>
    <w:rsid w:val="00E669B4"/>
    <w:rsid w:val="00E74F76"/>
    <w:rsid w:val="00E76AE7"/>
    <w:rsid w:val="00E81144"/>
    <w:rsid w:val="00E82B12"/>
    <w:rsid w:val="00E84407"/>
    <w:rsid w:val="00EA32E7"/>
    <w:rsid w:val="00EB4D47"/>
    <w:rsid w:val="00EE71BD"/>
    <w:rsid w:val="00F038F1"/>
    <w:rsid w:val="00F21445"/>
    <w:rsid w:val="00F229A0"/>
    <w:rsid w:val="00F22F61"/>
    <w:rsid w:val="00F2359E"/>
    <w:rsid w:val="00F23E11"/>
    <w:rsid w:val="00F24C08"/>
    <w:rsid w:val="00F269A7"/>
    <w:rsid w:val="00F4571E"/>
    <w:rsid w:val="00F80025"/>
    <w:rsid w:val="00F81D0C"/>
    <w:rsid w:val="00F83831"/>
    <w:rsid w:val="00F844F7"/>
    <w:rsid w:val="00FA0A59"/>
    <w:rsid w:val="00FA2E34"/>
    <w:rsid w:val="00FC33D1"/>
    <w:rsid w:val="00FC345A"/>
    <w:rsid w:val="00FC4DF6"/>
    <w:rsid w:val="00FC66F4"/>
    <w:rsid w:val="00FD4A04"/>
    <w:rsid w:val="00FE5506"/>
    <w:rsid w:val="00FF10BB"/>
    <w:rsid w:val="00FF44CF"/>
    <w:rsid w:val="00FF572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B36"/>
    <w:rPr>
      <w:rFonts w:ascii="Times New Roman" w:hAnsi="Times New Roman" w:cs="Times New Roman"/>
      <w:sz w:val="26"/>
    </w:rPr>
  </w:style>
  <w:style w:type="paragraph" w:styleId="1">
    <w:name w:val="heading 1"/>
    <w:basedOn w:val="a"/>
    <w:next w:val="a"/>
    <w:link w:val="10"/>
    <w:uiPriority w:val="99"/>
    <w:qFormat/>
    <w:rsid w:val="00540B36"/>
    <w:pPr>
      <w:keepNext/>
      <w:keepLines/>
      <w:spacing w:before="480" w:line="276" w:lineRule="auto"/>
      <w:outlineLvl w:val="0"/>
    </w:pPr>
    <w:rPr>
      <w:rFonts w:ascii="Cambria" w:hAnsi="Cambria"/>
      <w:b/>
      <w:bCs/>
      <w:color w:val="365F91"/>
      <w:sz w:val="28"/>
      <w:szCs w:val="28"/>
      <w:lang w:eastAsia="en-US"/>
    </w:rPr>
  </w:style>
  <w:style w:type="paragraph" w:styleId="2">
    <w:name w:val="heading 2"/>
    <w:basedOn w:val="a"/>
    <w:next w:val="a"/>
    <w:link w:val="20"/>
    <w:uiPriority w:val="99"/>
    <w:qFormat/>
    <w:rsid w:val="00540B36"/>
    <w:pPr>
      <w:keepNext/>
      <w:spacing w:line="360" w:lineRule="auto"/>
      <w:jc w:val="center"/>
      <w:outlineLvl w:val="1"/>
    </w:pPr>
    <w:rPr>
      <w:rFonts w:eastAsia="Arial Unicode MS"/>
      <w:b/>
      <w:bCs/>
      <w:sz w:val="28"/>
      <w:szCs w:val="24"/>
    </w:rPr>
  </w:style>
  <w:style w:type="paragraph" w:styleId="3">
    <w:name w:val="heading 3"/>
    <w:basedOn w:val="a"/>
    <w:next w:val="a"/>
    <w:link w:val="30"/>
    <w:uiPriority w:val="99"/>
    <w:qFormat/>
    <w:rsid w:val="00540B36"/>
    <w:pPr>
      <w:keepNext/>
      <w:jc w:val="center"/>
      <w:outlineLvl w:val="2"/>
    </w:pPr>
    <w:rPr>
      <w:sz w:val="28"/>
    </w:rPr>
  </w:style>
  <w:style w:type="paragraph" w:styleId="4">
    <w:name w:val="heading 4"/>
    <w:basedOn w:val="a"/>
    <w:next w:val="a"/>
    <w:link w:val="40"/>
    <w:uiPriority w:val="99"/>
    <w:qFormat/>
    <w:rsid w:val="00540B36"/>
    <w:pPr>
      <w:spacing w:before="280" w:line="360" w:lineRule="auto"/>
      <w:outlineLvl w:val="3"/>
    </w:pPr>
    <w:rPr>
      <w:rFonts w:ascii="Cambria" w:hAnsi="Cambria"/>
      <w:b/>
      <w:bCs/>
      <w:i/>
      <w:iCs/>
      <w:sz w:val="24"/>
      <w:szCs w:val="24"/>
      <w:lang w:val="en-US" w:eastAsia="en-US"/>
    </w:rPr>
  </w:style>
  <w:style w:type="paragraph" w:styleId="5">
    <w:name w:val="heading 5"/>
    <w:basedOn w:val="a"/>
    <w:next w:val="a"/>
    <w:link w:val="50"/>
    <w:uiPriority w:val="99"/>
    <w:qFormat/>
    <w:rsid w:val="00540B36"/>
    <w:pPr>
      <w:spacing w:before="240" w:after="60"/>
      <w:outlineLvl w:val="4"/>
    </w:pPr>
    <w:rPr>
      <w:b/>
      <w:bCs/>
      <w:i/>
      <w:iCs/>
      <w:szCs w:val="26"/>
    </w:rPr>
  </w:style>
  <w:style w:type="paragraph" w:styleId="6">
    <w:name w:val="heading 6"/>
    <w:basedOn w:val="a"/>
    <w:next w:val="a"/>
    <w:link w:val="60"/>
    <w:uiPriority w:val="99"/>
    <w:qFormat/>
    <w:rsid w:val="00540B36"/>
    <w:pPr>
      <w:spacing w:before="240" w:after="60"/>
      <w:outlineLvl w:val="5"/>
    </w:pPr>
    <w:rPr>
      <w:b/>
      <w:bCs/>
      <w:sz w:val="22"/>
      <w:szCs w:val="22"/>
    </w:rPr>
  </w:style>
  <w:style w:type="paragraph" w:styleId="8">
    <w:name w:val="heading 8"/>
    <w:basedOn w:val="a"/>
    <w:next w:val="a"/>
    <w:link w:val="80"/>
    <w:uiPriority w:val="99"/>
    <w:qFormat/>
    <w:rsid w:val="006D77BE"/>
    <w:pPr>
      <w:spacing w:before="240" w:after="60" w:line="276" w:lineRule="auto"/>
      <w:outlineLvl w:val="7"/>
    </w:pPr>
    <w:rPr>
      <w:rFonts w:ascii="Calibri" w:hAnsi="Calibri"/>
      <w:i/>
      <w:iCs/>
      <w:sz w:val="24"/>
      <w:szCs w:val="24"/>
    </w:rPr>
  </w:style>
  <w:style w:type="character" w:default="1" w:styleId="a0">
    <w:name w:val="Default Paragraph Font"/>
    <w:uiPriority w:val="99"/>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40B36"/>
    <w:rPr>
      <w:rFonts w:ascii="Cambria" w:hAnsi="Cambria" w:cs="Times New Roman"/>
      <w:b/>
      <w:color w:val="365F91"/>
      <w:sz w:val="28"/>
      <w:lang w:eastAsia="en-US"/>
    </w:rPr>
  </w:style>
  <w:style w:type="character" w:customStyle="1" w:styleId="20">
    <w:name w:val="Заголовок 2 Знак"/>
    <w:basedOn w:val="a0"/>
    <w:link w:val="2"/>
    <w:uiPriority w:val="99"/>
    <w:locked/>
    <w:rsid w:val="00540B36"/>
    <w:rPr>
      <w:rFonts w:ascii="Times New Roman" w:eastAsia="Arial Unicode MS" w:hAnsi="Times New Roman" w:cs="Times New Roman"/>
      <w:b/>
      <w:sz w:val="24"/>
    </w:rPr>
  </w:style>
  <w:style w:type="character" w:customStyle="1" w:styleId="30">
    <w:name w:val="Заголовок 3 Знак"/>
    <w:basedOn w:val="a0"/>
    <w:link w:val="3"/>
    <w:uiPriority w:val="99"/>
    <w:locked/>
    <w:rsid w:val="00540B36"/>
    <w:rPr>
      <w:rFonts w:ascii="Times New Roman" w:hAnsi="Times New Roman" w:cs="Times New Roman"/>
      <w:sz w:val="28"/>
    </w:rPr>
  </w:style>
  <w:style w:type="character" w:customStyle="1" w:styleId="40">
    <w:name w:val="Заголовок 4 Знак"/>
    <w:basedOn w:val="a0"/>
    <w:link w:val="4"/>
    <w:uiPriority w:val="99"/>
    <w:locked/>
    <w:rsid w:val="00540B36"/>
    <w:rPr>
      <w:rFonts w:ascii="Cambria" w:hAnsi="Cambria" w:cs="Times New Roman"/>
      <w:b/>
      <w:i/>
      <w:sz w:val="24"/>
      <w:lang w:val="en-US" w:eastAsia="en-US"/>
    </w:rPr>
  </w:style>
  <w:style w:type="character" w:customStyle="1" w:styleId="50">
    <w:name w:val="Заголовок 5 Знак"/>
    <w:basedOn w:val="a0"/>
    <w:link w:val="5"/>
    <w:uiPriority w:val="99"/>
    <w:locked/>
    <w:rsid w:val="00540B36"/>
    <w:rPr>
      <w:rFonts w:ascii="Times New Roman" w:hAnsi="Times New Roman" w:cs="Times New Roman"/>
      <w:b/>
      <w:i/>
      <w:sz w:val="26"/>
    </w:rPr>
  </w:style>
  <w:style w:type="character" w:customStyle="1" w:styleId="60">
    <w:name w:val="Заголовок 6 Знак"/>
    <w:basedOn w:val="a0"/>
    <w:link w:val="6"/>
    <w:uiPriority w:val="99"/>
    <w:locked/>
    <w:rsid w:val="00540B36"/>
    <w:rPr>
      <w:rFonts w:ascii="Times New Roman" w:hAnsi="Times New Roman" w:cs="Times New Roman"/>
      <w:b/>
      <w:sz w:val="22"/>
    </w:rPr>
  </w:style>
  <w:style w:type="character" w:customStyle="1" w:styleId="80">
    <w:name w:val="Заголовок 8 Знак"/>
    <w:basedOn w:val="a0"/>
    <w:link w:val="8"/>
    <w:uiPriority w:val="99"/>
    <w:semiHidden/>
    <w:locked/>
    <w:rsid w:val="006D77BE"/>
    <w:rPr>
      <w:rFonts w:ascii="Calibri" w:hAnsi="Calibri" w:cs="Times New Roman"/>
      <w:i/>
      <w:sz w:val="24"/>
    </w:rPr>
  </w:style>
  <w:style w:type="paragraph" w:styleId="a3">
    <w:name w:val="Normal (Web)"/>
    <w:basedOn w:val="a"/>
    <w:uiPriority w:val="99"/>
    <w:rsid w:val="00540B36"/>
    <w:pPr>
      <w:spacing w:before="100" w:beforeAutospacing="1" w:after="100" w:afterAutospacing="1"/>
    </w:pPr>
    <w:rPr>
      <w:rFonts w:ascii="Tahoma" w:hAnsi="Tahoma" w:cs="Tahoma"/>
      <w:sz w:val="17"/>
      <w:szCs w:val="17"/>
    </w:rPr>
  </w:style>
  <w:style w:type="character" w:styleId="a4">
    <w:name w:val="footnote reference"/>
    <w:aliases w:val="16 Point,Superscript 6 Point"/>
    <w:basedOn w:val="a0"/>
    <w:uiPriority w:val="99"/>
    <w:rsid w:val="006D77BE"/>
    <w:rPr>
      <w:rFonts w:cs="Times New Roman"/>
      <w:vertAlign w:val="superscript"/>
    </w:rPr>
  </w:style>
  <w:style w:type="paragraph" w:styleId="a5">
    <w:name w:val="footnote text"/>
    <w:aliases w:val="Знак14"/>
    <w:basedOn w:val="a"/>
    <w:link w:val="a6"/>
    <w:uiPriority w:val="99"/>
    <w:rsid w:val="006D77BE"/>
    <w:rPr>
      <w:sz w:val="20"/>
    </w:rPr>
  </w:style>
  <w:style w:type="character" w:customStyle="1" w:styleId="a6">
    <w:name w:val="Текст сноски Знак"/>
    <w:aliases w:val="Знак14 Знак"/>
    <w:basedOn w:val="a0"/>
    <w:link w:val="a5"/>
    <w:uiPriority w:val="99"/>
    <w:locked/>
    <w:rsid w:val="006D77BE"/>
    <w:rPr>
      <w:rFonts w:ascii="Times New Roman" w:hAnsi="Times New Roman" w:cs="Times New Roman"/>
      <w:sz w:val="20"/>
      <w:lang w:eastAsia="ru-RU"/>
    </w:rPr>
  </w:style>
  <w:style w:type="paragraph" w:styleId="a7">
    <w:name w:val="Body Text Indent"/>
    <w:basedOn w:val="a"/>
    <w:link w:val="a8"/>
    <w:uiPriority w:val="99"/>
    <w:rsid w:val="006D77BE"/>
    <w:pPr>
      <w:spacing w:line="360" w:lineRule="auto"/>
      <w:ind w:left="360"/>
      <w:jc w:val="both"/>
    </w:pPr>
    <w:rPr>
      <w:sz w:val="28"/>
    </w:rPr>
  </w:style>
  <w:style w:type="character" w:customStyle="1" w:styleId="a8">
    <w:name w:val="Основной текст с отступом Знак"/>
    <w:basedOn w:val="a0"/>
    <w:link w:val="a7"/>
    <w:uiPriority w:val="99"/>
    <w:locked/>
    <w:rsid w:val="006D77BE"/>
    <w:rPr>
      <w:rFonts w:ascii="Times New Roman" w:hAnsi="Times New Roman" w:cs="Times New Roman"/>
      <w:sz w:val="20"/>
      <w:lang w:eastAsia="ru-RU"/>
    </w:rPr>
  </w:style>
  <w:style w:type="paragraph" w:styleId="a9">
    <w:name w:val="Body Text"/>
    <w:basedOn w:val="a"/>
    <w:link w:val="aa"/>
    <w:uiPriority w:val="99"/>
    <w:rsid w:val="006D77BE"/>
    <w:pPr>
      <w:spacing w:line="360" w:lineRule="auto"/>
    </w:pPr>
    <w:rPr>
      <w:sz w:val="28"/>
    </w:rPr>
  </w:style>
  <w:style w:type="character" w:customStyle="1" w:styleId="aa">
    <w:name w:val="Основной текст Знак"/>
    <w:basedOn w:val="a0"/>
    <w:link w:val="a9"/>
    <w:uiPriority w:val="99"/>
    <w:locked/>
    <w:rsid w:val="006D77BE"/>
    <w:rPr>
      <w:rFonts w:ascii="Times New Roman" w:hAnsi="Times New Roman" w:cs="Times New Roman"/>
      <w:sz w:val="20"/>
      <w:lang w:eastAsia="ru-RU"/>
    </w:rPr>
  </w:style>
  <w:style w:type="paragraph" w:styleId="31">
    <w:name w:val="Body Text 3"/>
    <w:basedOn w:val="a"/>
    <w:link w:val="32"/>
    <w:uiPriority w:val="99"/>
    <w:rsid w:val="006D77BE"/>
    <w:pPr>
      <w:spacing w:after="120"/>
    </w:pPr>
    <w:rPr>
      <w:sz w:val="16"/>
    </w:rPr>
  </w:style>
  <w:style w:type="character" w:customStyle="1" w:styleId="32">
    <w:name w:val="Основной текст 3 Знак"/>
    <w:basedOn w:val="a0"/>
    <w:link w:val="31"/>
    <w:uiPriority w:val="99"/>
    <w:locked/>
    <w:rsid w:val="006D77BE"/>
    <w:rPr>
      <w:rFonts w:ascii="Times New Roman" w:hAnsi="Times New Roman" w:cs="Times New Roman"/>
      <w:sz w:val="20"/>
      <w:lang w:eastAsia="ru-RU"/>
    </w:rPr>
  </w:style>
  <w:style w:type="paragraph" w:styleId="ab">
    <w:name w:val="Title"/>
    <w:basedOn w:val="a"/>
    <w:link w:val="ac"/>
    <w:uiPriority w:val="99"/>
    <w:qFormat/>
    <w:rsid w:val="006D77BE"/>
    <w:pPr>
      <w:jc w:val="center"/>
    </w:pPr>
    <w:rPr>
      <w:b/>
      <w:bCs/>
      <w:sz w:val="24"/>
      <w:szCs w:val="24"/>
    </w:rPr>
  </w:style>
  <w:style w:type="character" w:customStyle="1" w:styleId="ac">
    <w:name w:val="Название Знак"/>
    <w:basedOn w:val="a0"/>
    <w:link w:val="ab"/>
    <w:uiPriority w:val="99"/>
    <w:locked/>
    <w:rsid w:val="006D77BE"/>
    <w:rPr>
      <w:rFonts w:ascii="Times New Roman" w:hAnsi="Times New Roman" w:cs="Times New Roman"/>
      <w:b/>
      <w:sz w:val="24"/>
      <w:lang w:eastAsia="ru-RU"/>
    </w:rPr>
  </w:style>
  <w:style w:type="character" w:styleId="ad">
    <w:name w:val="Strong"/>
    <w:basedOn w:val="a0"/>
    <w:uiPriority w:val="99"/>
    <w:qFormat/>
    <w:rsid w:val="00540B36"/>
    <w:rPr>
      <w:rFonts w:cs="Times New Roman"/>
      <w:b/>
    </w:rPr>
  </w:style>
  <w:style w:type="paragraph" w:styleId="ae">
    <w:name w:val="header"/>
    <w:basedOn w:val="a"/>
    <w:link w:val="af"/>
    <w:uiPriority w:val="99"/>
    <w:rsid w:val="00540B36"/>
    <w:pPr>
      <w:tabs>
        <w:tab w:val="center" w:pos="4677"/>
        <w:tab w:val="right" w:pos="9355"/>
      </w:tabs>
      <w:spacing w:after="200" w:line="276" w:lineRule="auto"/>
    </w:pPr>
    <w:rPr>
      <w:rFonts w:ascii="Calibri" w:hAnsi="Calibri"/>
      <w:sz w:val="22"/>
      <w:szCs w:val="22"/>
      <w:lang w:eastAsia="en-US"/>
    </w:rPr>
  </w:style>
  <w:style w:type="character" w:customStyle="1" w:styleId="af">
    <w:name w:val="Верхний колонтитул Знак"/>
    <w:basedOn w:val="a0"/>
    <w:link w:val="ae"/>
    <w:uiPriority w:val="99"/>
    <w:locked/>
    <w:rsid w:val="00540B36"/>
    <w:rPr>
      <w:rFonts w:cs="Times New Roman"/>
      <w:sz w:val="22"/>
      <w:lang w:eastAsia="en-US"/>
    </w:rPr>
  </w:style>
  <w:style w:type="paragraph" w:styleId="af0">
    <w:name w:val="footer"/>
    <w:basedOn w:val="a"/>
    <w:link w:val="af1"/>
    <w:uiPriority w:val="99"/>
    <w:rsid w:val="00540B36"/>
    <w:pPr>
      <w:tabs>
        <w:tab w:val="center" w:pos="4677"/>
        <w:tab w:val="right" w:pos="9355"/>
      </w:tabs>
      <w:spacing w:after="200" w:line="276" w:lineRule="auto"/>
    </w:pPr>
    <w:rPr>
      <w:rFonts w:ascii="Calibri" w:hAnsi="Calibri"/>
      <w:sz w:val="22"/>
      <w:szCs w:val="22"/>
      <w:lang w:eastAsia="en-US"/>
    </w:rPr>
  </w:style>
  <w:style w:type="character" w:customStyle="1" w:styleId="af1">
    <w:name w:val="Нижний колонтитул Знак"/>
    <w:basedOn w:val="a0"/>
    <w:link w:val="af0"/>
    <w:uiPriority w:val="99"/>
    <w:locked/>
    <w:rsid w:val="00540B36"/>
    <w:rPr>
      <w:rFonts w:cs="Times New Roman"/>
      <w:sz w:val="22"/>
      <w:lang w:eastAsia="en-US"/>
    </w:rPr>
  </w:style>
  <w:style w:type="paragraph" w:styleId="21">
    <w:name w:val="Body Text Indent 2"/>
    <w:basedOn w:val="a"/>
    <w:link w:val="22"/>
    <w:uiPriority w:val="99"/>
    <w:rsid w:val="00540B36"/>
    <w:pPr>
      <w:spacing w:line="360" w:lineRule="auto"/>
      <w:ind w:left="1263"/>
      <w:jc w:val="both"/>
    </w:pPr>
    <w:rPr>
      <w:sz w:val="28"/>
    </w:rPr>
  </w:style>
  <w:style w:type="character" w:customStyle="1" w:styleId="22">
    <w:name w:val="Основной текст с отступом 2 Знак"/>
    <w:basedOn w:val="a0"/>
    <w:link w:val="21"/>
    <w:uiPriority w:val="99"/>
    <w:locked/>
    <w:rsid w:val="00540B36"/>
    <w:rPr>
      <w:rFonts w:ascii="Times New Roman" w:hAnsi="Times New Roman" w:cs="Times New Roman"/>
      <w:sz w:val="28"/>
    </w:rPr>
  </w:style>
  <w:style w:type="paragraph" w:styleId="23">
    <w:name w:val="Body Text 2"/>
    <w:basedOn w:val="a"/>
    <w:link w:val="24"/>
    <w:uiPriority w:val="99"/>
    <w:rsid w:val="00540B36"/>
    <w:pPr>
      <w:spacing w:line="360" w:lineRule="auto"/>
      <w:ind w:firstLine="425"/>
      <w:jc w:val="both"/>
    </w:pPr>
    <w:rPr>
      <w:sz w:val="28"/>
    </w:rPr>
  </w:style>
  <w:style w:type="character" w:customStyle="1" w:styleId="24">
    <w:name w:val="Основной текст 2 Знак"/>
    <w:basedOn w:val="a0"/>
    <w:link w:val="23"/>
    <w:uiPriority w:val="99"/>
    <w:locked/>
    <w:rsid w:val="00540B36"/>
    <w:rPr>
      <w:rFonts w:ascii="Times New Roman" w:hAnsi="Times New Roman" w:cs="Times New Roman"/>
      <w:sz w:val="28"/>
      <w:shd w:val="clear" w:color="auto" w:fill="FFFFFF"/>
    </w:rPr>
  </w:style>
  <w:style w:type="paragraph" w:styleId="HTML">
    <w:name w:val="HTML Preformatted"/>
    <w:basedOn w:val="a"/>
    <w:link w:val="HTML0"/>
    <w:uiPriority w:val="99"/>
    <w:rsid w:val="005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a0"/>
    <w:link w:val="HTML"/>
    <w:uiPriority w:val="99"/>
    <w:locked/>
    <w:rsid w:val="00540B36"/>
    <w:rPr>
      <w:rFonts w:ascii="Courier New" w:hAnsi="Courier New" w:cs="Times New Roman"/>
    </w:rPr>
  </w:style>
  <w:style w:type="paragraph" w:customStyle="1" w:styleId="a00">
    <w:name w:val="a0"/>
    <w:basedOn w:val="a"/>
    <w:uiPriority w:val="99"/>
    <w:rsid w:val="00540B36"/>
    <w:pPr>
      <w:ind w:left="200" w:right="200" w:firstLine="400"/>
      <w:jc w:val="both"/>
    </w:pPr>
    <w:rPr>
      <w:sz w:val="24"/>
      <w:szCs w:val="24"/>
    </w:rPr>
  </w:style>
  <w:style w:type="character" w:styleId="af2">
    <w:name w:val="page number"/>
    <w:basedOn w:val="a0"/>
    <w:uiPriority w:val="99"/>
    <w:rsid w:val="00540B36"/>
    <w:rPr>
      <w:rFonts w:cs="Times New Roman"/>
    </w:rPr>
  </w:style>
  <w:style w:type="character" w:styleId="af3">
    <w:name w:val="endnote reference"/>
    <w:basedOn w:val="a0"/>
    <w:uiPriority w:val="99"/>
    <w:rsid w:val="00540B36"/>
    <w:rPr>
      <w:rFonts w:cs="Times New Roman"/>
      <w:vertAlign w:val="superscript"/>
    </w:rPr>
  </w:style>
  <w:style w:type="character" w:styleId="af4">
    <w:name w:val="Hyperlink"/>
    <w:basedOn w:val="a0"/>
    <w:uiPriority w:val="99"/>
    <w:rsid w:val="00540B36"/>
    <w:rPr>
      <w:rFonts w:cs="Times New Roman"/>
      <w:color w:val="004BA0"/>
      <w:u w:val="single"/>
    </w:rPr>
  </w:style>
  <w:style w:type="character" w:customStyle="1" w:styleId="desc">
    <w:name w:val="desc"/>
    <w:basedOn w:val="a0"/>
    <w:uiPriority w:val="99"/>
    <w:rsid w:val="00540B36"/>
    <w:rPr>
      <w:rFonts w:cs="Times New Roman"/>
    </w:rPr>
  </w:style>
  <w:style w:type="paragraph" w:styleId="af5">
    <w:name w:val="Plain Text"/>
    <w:basedOn w:val="a"/>
    <w:link w:val="af6"/>
    <w:uiPriority w:val="99"/>
    <w:rsid w:val="00540B36"/>
    <w:rPr>
      <w:rFonts w:ascii="Courier New" w:hAnsi="Courier New"/>
      <w:sz w:val="20"/>
    </w:rPr>
  </w:style>
  <w:style w:type="character" w:customStyle="1" w:styleId="af6">
    <w:name w:val="Текст Знак"/>
    <w:basedOn w:val="a0"/>
    <w:link w:val="af5"/>
    <w:uiPriority w:val="99"/>
    <w:locked/>
    <w:rsid w:val="00540B36"/>
    <w:rPr>
      <w:rFonts w:ascii="Courier New" w:hAnsi="Courier New" w:cs="Times New Roman"/>
    </w:rPr>
  </w:style>
  <w:style w:type="paragraph" w:styleId="33">
    <w:name w:val="Body Text Indent 3"/>
    <w:basedOn w:val="a"/>
    <w:link w:val="34"/>
    <w:uiPriority w:val="99"/>
    <w:rsid w:val="00540B36"/>
    <w:pPr>
      <w:widowControl w:val="0"/>
      <w:autoSpaceDE w:val="0"/>
      <w:autoSpaceDN w:val="0"/>
      <w:spacing w:line="312" w:lineRule="auto"/>
      <w:ind w:right="84" w:firstLine="708"/>
      <w:jc w:val="both"/>
    </w:pPr>
    <w:rPr>
      <w:sz w:val="28"/>
      <w:szCs w:val="24"/>
    </w:rPr>
  </w:style>
  <w:style w:type="character" w:customStyle="1" w:styleId="34">
    <w:name w:val="Основной текст с отступом 3 Знак"/>
    <w:basedOn w:val="a0"/>
    <w:link w:val="33"/>
    <w:uiPriority w:val="99"/>
    <w:locked/>
    <w:rsid w:val="00540B36"/>
    <w:rPr>
      <w:rFonts w:ascii="Times New Roman" w:hAnsi="Times New Roman" w:cs="Times New Roman"/>
      <w:sz w:val="24"/>
    </w:rPr>
  </w:style>
  <w:style w:type="paragraph" w:customStyle="1" w:styleId="BodyTextIndent21">
    <w:name w:val="Body Text Indent 21"/>
    <w:basedOn w:val="a"/>
    <w:uiPriority w:val="99"/>
    <w:rsid w:val="00540B36"/>
    <w:pPr>
      <w:autoSpaceDE w:val="0"/>
      <w:autoSpaceDN w:val="0"/>
      <w:ind w:firstLine="426"/>
      <w:jc w:val="both"/>
    </w:pPr>
    <w:rPr>
      <w:rFonts w:ascii="Courier New" w:hAnsi="Courier New"/>
      <w:sz w:val="28"/>
      <w:szCs w:val="28"/>
    </w:rPr>
  </w:style>
  <w:style w:type="paragraph" w:customStyle="1" w:styleId="BodyTextIndent31">
    <w:name w:val="Body Text Indent 31"/>
    <w:basedOn w:val="a"/>
    <w:uiPriority w:val="99"/>
    <w:rsid w:val="00540B36"/>
    <w:pPr>
      <w:widowControl w:val="0"/>
      <w:autoSpaceDE w:val="0"/>
      <w:autoSpaceDN w:val="0"/>
      <w:ind w:firstLine="560"/>
      <w:jc w:val="both"/>
    </w:pPr>
    <w:rPr>
      <w:rFonts w:ascii="Courier New" w:hAnsi="Courier New"/>
      <w:sz w:val="28"/>
      <w:szCs w:val="28"/>
    </w:rPr>
  </w:style>
  <w:style w:type="character" w:styleId="af7">
    <w:name w:val="Emphasis"/>
    <w:basedOn w:val="a0"/>
    <w:uiPriority w:val="99"/>
    <w:qFormat/>
    <w:rsid w:val="00540B36"/>
    <w:rPr>
      <w:rFonts w:cs="Times New Roman"/>
      <w:i/>
    </w:rPr>
  </w:style>
  <w:style w:type="paragraph" w:customStyle="1" w:styleId="lic">
    <w:name w:val="lic"/>
    <w:basedOn w:val="a"/>
    <w:uiPriority w:val="99"/>
    <w:rsid w:val="00540B36"/>
    <w:pPr>
      <w:spacing w:before="40" w:after="40"/>
      <w:ind w:left="1021" w:right="567" w:hanging="360"/>
      <w:jc w:val="both"/>
    </w:pPr>
    <w:rPr>
      <w:rFonts w:ascii="Verdana" w:hAnsi="Verdana"/>
      <w:sz w:val="20"/>
    </w:rPr>
  </w:style>
  <w:style w:type="paragraph" w:customStyle="1" w:styleId="af8">
    <w:name w:val="???????"/>
    <w:uiPriority w:val="99"/>
    <w:rsid w:val="00540B36"/>
    <w:pPr>
      <w:overflowPunct w:val="0"/>
      <w:autoSpaceDE w:val="0"/>
      <w:autoSpaceDN w:val="0"/>
      <w:adjustRightInd w:val="0"/>
    </w:pPr>
    <w:rPr>
      <w:rFonts w:ascii="Times New Roman" w:hAnsi="Times New Roman" w:cs="Times New Roman"/>
    </w:rPr>
  </w:style>
  <w:style w:type="paragraph" w:customStyle="1" w:styleId="vd">
    <w:name w:val="vd"/>
    <w:basedOn w:val="a"/>
    <w:uiPriority w:val="99"/>
    <w:rsid w:val="00540B36"/>
    <w:pPr>
      <w:spacing w:before="100" w:beforeAutospacing="1" w:after="100" w:afterAutospacing="1"/>
    </w:pPr>
    <w:rPr>
      <w:sz w:val="24"/>
      <w:szCs w:val="24"/>
    </w:rPr>
  </w:style>
  <w:style w:type="paragraph" w:customStyle="1" w:styleId="af9">
    <w:name w:val="текст сноски"/>
    <w:basedOn w:val="a"/>
    <w:uiPriority w:val="99"/>
    <w:rsid w:val="00540B36"/>
    <w:rPr>
      <w:rFonts w:ascii="Arial" w:hAnsi="Arial"/>
      <w:sz w:val="20"/>
    </w:rPr>
  </w:style>
  <w:style w:type="character" w:customStyle="1" w:styleId="afa">
    <w:name w:val="знак сноски"/>
    <w:uiPriority w:val="99"/>
    <w:rsid w:val="00540B36"/>
    <w:rPr>
      <w:vertAlign w:val="superscript"/>
    </w:rPr>
  </w:style>
  <w:style w:type="paragraph" w:styleId="afb">
    <w:name w:val="List Bullet"/>
    <w:basedOn w:val="a"/>
    <w:uiPriority w:val="99"/>
    <w:rsid w:val="00540B36"/>
    <w:pPr>
      <w:numPr>
        <w:numId w:val="2"/>
      </w:numPr>
    </w:pPr>
    <w:rPr>
      <w:sz w:val="24"/>
      <w:szCs w:val="24"/>
    </w:rPr>
  </w:style>
  <w:style w:type="character" w:customStyle="1" w:styleId="25">
    <w:name w:val="Стиль2 Знак"/>
    <w:uiPriority w:val="99"/>
    <w:rsid w:val="00540B36"/>
    <w:rPr>
      <w:rFonts w:eastAsia="Times New Roman"/>
      <w:sz w:val="20"/>
      <w:lang w:eastAsia="ru-RU"/>
    </w:rPr>
  </w:style>
  <w:style w:type="paragraph" w:styleId="afc">
    <w:name w:val="No Spacing"/>
    <w:uiPriority w:val="99"/>
    <w:qFormat/>
    <w:rsid w:val="00540B36"/>
    <w:rPr>
      <w:rFonts w:ascii="Times New Roman" w:hAnsi="Times New Roman" w:cs="Times New Roman"/>
      <w:sz w:val="28"/>
      <w:szCs w:val="28"/>
    </w:rPr>
  </w:style>
  <w:style w:type="paragraph" w:customStyle="1" w:styleId="Pa0">
    <w:name w:val="Pa0"/>
    <w:basedOn w:val="a"/>
    <w:next w:val="a"/>
    <w:uiPriority w:val="99"/>
    <w:rsid w:val="00540B36"/>
    <w:pPr>
      <w:autoSpaceDE w:val="0"/>
      <w:autoSpaceDN w:val="0"/>
      <w:adjustRightInd w:val="0"/>
      <w:spacing w:line="241" w:lineRule="atLeast"/>
    </w:pPr>
    <w:rPr>
      <w:rFonts w:ascii="SchoolBook" w:hAnsi="SchoolBook"/>
      <w:sz w:val="24"/>
      <w:szCs w:val="24"/>
    </w:rPr>
  </w:style>
  <w:style w:type="character" w:customStyle="1" w:styleId="A20">
    <w:name w:val="A2"/>
    <w:uiPriority w:val="99"/>
    <w:rsid w:val="00540B36"/>
    <w:rPr>
      <w:color w:val="000000"/>
      <w:sz w:val="21"/>
    </w:rPr>
  </w:style>
  <w:style w:type="paragraph" w:customStyle="1" w:styleId="Pa2">
    <w:name w:val="Pa2"/>
    <w:basedOn w:val="a"/>
    <w:next w:val="a"/>
    <w:uiPriority w:val="99"/>
    <w:rsid w:val="00540B36"/>
    <w:pPr>
      <w:autoSpaceDE w:val="0"/>
      <w:autoSpaceDN w:val="0"/>
      <w:adjustRightInd w:val="0"/>
      <w:spacing w:line="241" w:lineRule="atLeast"/>
    </w:pPr>
    <w:rPr>
      <w:rFonts w:ascii="SchoolBook" w:hAnsi="SchoolBook"/>
      <w:sz w:val="24"/>
      <w:szCs w:val="24"/>
    </w:rPr>
  </w:style>
  <w:style w:type="character" w:customStyle="1" w:styleId="A50">
    <w:name w:val="A5"/>
    <w:uiPriority w:val="99"/>
    <w:rsid w:val="00540B36"/>
    <w:rPr>
      <w:rFonts w:ascii="Times New Roman" w:hAnsi="Times New Roman"/>
      <w:color w:val="000000"/>
      <w:sz w:val="19"/>
    </w:rPr>
  </w:style>
  <w:style w:type="character" w:customStyle="1" w:styleId="apple-converted-space">
    <w:name w:val="apple-converted-space"/>
    <w:basedOn w:val="a0"/>
    <w:uiPriority w:val="99"/>
    <w:rsid w:val="00540B36"/>
    <w:rPr>
      <w:rFonts w:cs="Times New Roman"/>
    </w:rPr>
  </w:style>
  <w:style w:type="character" w:customStyle="1" w:styleId="apple-style-span">
    <w:name w:val="apple-style-span"/>
    <w:basedOn w:val="a0"/>
    <w:uiPriority w:val="99"/>
    <w:rsid w:val="00540B36"/>
    <w:rPr>
      <w:rFonts w:cs="Times New Roman"/>
    </w:rPr>
  </w:style>
  <w:style w:type="paragraph" w:styleId="afd">
    <w:name w:val="List Paragraph"/>
    <w:basedOn w:val="a"/>
    <w:uiPriority w:val="99"/>
    <w:qFormat/>
    <w:rsid w:val="00540B36"/>
    <w:pPr>
      <w:ind w:left="720"/>
      <w:contextualSpacing/>
    </w:pPr>
    <w:rPr>
      <w:sz w:val="24"/>
      <w:szCs w:val="24"/>
    </w:rPr>
  </w:style>
  <w:style w:type="paragraph" w:customStyle="1" w:styleId="81">
    <w:name w:val="заголовок 8"/>
    <w:basedOn w:val="a"/>
    <w:next w:val="a"/>
    <w:uiPriority w:val="99"/>
    <w:rsid w:val="007E6D00"/>
    <w:pPr>
      <w:keepNext/>
      <w:autoSpaceDE w:val="0"/>
      <w:autoSpaceDN w:val="0"/>
      <w:ind w:firstLine="709"/>
      <w:jc w:val="both"/>
    </w:pPr>
    <w:rPr>
      <w:rFonts w:ascii="A97_Oktom_Times" w:hAnsi="A97_Oktom_Times" w:cs="A97_Oktom_Times"/>
      <w:b/>
      <w:bCs/>
      <w:sz w:val="22"/>
      <w:szCs w:val="22"/>
    </w:rPr>
  </w:style>
  <w:style w:type="paragraph" w:styleId="afe">
    <w:name w:val="Balloon Text"/>
    <w:basedOn w:val="a"/>
    <w:link w:val="aff"/>
    <w:uiPriority w:val="99"/>
    <w:semiHidden/>
    <w:rsid w:val="00B45D13"/>
    <w:rPr>
      <w:rFonts w:ascii="Tahoma" w:hAnsi="Tahoma"/>
      <w:sz w:val="16"/>
      <w:szCs w:val="16"/>
      <w:lang w:eastAsia="en-US"/>
    </w:rPr>
  </w:style>
  <w:style w:type="character" w:customStyle="1" w:styleId="aff">
    <w:name w:val="Текст выноски Знак"/>
    <w:basedOn w:val="a0"/>
    <w:link w:val="afe"/>
    <w:uiPriority w:val="99"/>
    <w:semiHidden/>
    <w:locked/>
    <w:rsid w:val="00B45D13"/>
    <w:rPr>
      <w:rFonts w:ascii="Tahoma" w:hAnsi="Tahoma" w:cs="Times New Roman"/>
      <w:sz w:val="16"/>
      <w:lang w:eastAsia="en-US"/>
    </w:rPr>
  </w:style>
  <w:style w:type="table" w:styleId="aff0">
    <w:name w:val="Table Grid"/>
    <w:basedOn w:val="a1"/>
    <w:uiPriority w:val="59"/>
    <w:rsid w:val="00852A7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242395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48</Pages>
  <Words>16693</Words>
  <Characters>95156</Characters>
  <Application>Microsoft Office Word</Application>
  <DocSecurity>0</DocSecurity>
  <Lines>792</Lines>
  <Paragraphs>223</Paragraphs>
  <ScaleCrop>false</ScaleCrop>
  <Company>home</Company>
  <LinksUpToDate>false</LinksUpToDate>
  <CharactersWithSpaces>111626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НАЦИОНАЛЬНАЯ АКАДЕМИЯ НАУК КЫРГЫЗСКОЙ  РЕСПУБЛИКИ</dc:title>
  <dc:subject/>
  <dc:creator>user</dc:creator>
  <cp:keywords/>
  <dc:description/>
  <cp:lastModifiedBy>Admin</cp:lastModifiedBy>
  <cp:revision>2</cp:revision>
  <cp:lastPrinted>2011-11-23T04:34:00Z</cp:lastPrinted>
  <dcterms:created xsi:type="dcterms:W3CDTF">2012-05-29T02:56:00Z</dcterms:created>
  <dcterms:modified xsi:type="dcterms:W3CDTF">2012-05-29T02:56:00Z</dcterms:modified>
</cp:coreProperties>
</file>