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06806" w:rsidRPr="004B666B" w:rsidRDefault="003167A3" w:rsidP="004B666B">
      <w:pPr>
        <w:spacing w:after="0" w:line="233" w:lineRule="auto"/>
        <w:ind w:firstLine="425"/>
        <w:jc w:val="center"/>
        <w:rPr>
          <w:rFonts w:ascii="Times New Roman" w:eastAsia="Times New Roman" w:hAnsi="Times New Roman"/>
          <w:b/>
          <w:bCs/>
          <w:spacing w:val="-2"/>
          <w:kern w:val="36"/>
          <w:sz w:val="20"/>
          <w:szCs w:val="20"/>
          <w:lang w:eastAsia="ru-RU"/>
        </w:rPr>
      </w:pPr>
      <w:r w:rsidRPr="004B666B">
        <w:rPr>
          <w:rFonts w:ascii="Times New Roman" w:eastAsia="Times New Roman" w:hAnsi="Times New Roman"/>
          <w:b/>
          <w:bCs/>
          <w:spacing w:val="-2"/>
          <w:kern w:val="36"/>
          <w:sz w:val="20"/>
          <w:szCs w:val="20"/>
          <w:lang w:eastAsia="ru-RU"/>
        </w:rPr>
        <w:t xml:space="preserve">НАЦИОНАЛЬНАЯ АКАДЕМИЯ НАУК </w:t>
      </w:r>
    </w:p>
    <w:p w:rsidR="003167A3" w:rsidRPr="00126180" w:rsidRDefault="003167A3" w:rsidP="004B666B">
      <w:pPr>
        <w:spacing w:after="0" w:line="233" w:lineRule="auto"/>
        <w:ind w:firstLine="425"/>
        <w:jc w:val="center"/>
        <w:rPr>
          <w:rFonts w:ascii="Times New Roman" w:eastAsia="Times New Roman" w:hAnsi="Times New Roman"/>
          <w:b/>
          <w:bCs/>
          <w:spacing w:val="-2"/>
          <w:kern w:val="36"/>
          <w:sz w:val="20"/>
          <w:szCs w:val="20"/>
          <w:lang w:eastAsia="ru-RU"/>
        </w:rPr>
      </w:pPr>
      <w:r w:rsidRPr="004B666B">
        <w:rPr>
          <w:rFonts w:ascii="Times New Roman" w:eastAsia="Times New Roman" w:hAnsi="Times New Roman"/>
          <w:b/>
          <w:bCs/>
          <w:spacing w:val="-2"/>
          <w:kern w:val="36"/>
          <w:sz w:val="20"/>
          <w:szCs w:val="20"/>
          <w:lang w:eastAsia="ru-RU"/>
        </w:rPr>
        <w:t>КЫРГЫЗСКОЙ  РЕСПУБЛИКИ</w:t>
      </w:r>
    </w:p>
    <w:p w:rsidR="004B666B" w:rsidRPr="00126180" w:rsidRDefault="004B666B" w:rsidP="004B666B">
      <w:pPr>
        <w:spacing w:after="0" w:line="233" w:lineRule="auto"/>
        <w:ind w:firstLine="425"/>
        <w:jc w:val="center"/>
        <w:rPr>
          <w:rFonts w:ascii="Times New Roman" w:eastAsia="Times New Roman" w:hAnsi="Times New Roman"/>
          <w:b/>
          <w:bCs/>
          <w:spacing w:val="-2"/>
          <w:kern w:val="36"/>
          <w:sz w:val="20"/>
          <w:szCs w:val="20"/>
          <w:lang w:eastAsia="ru-RU"/>
        </w:rPr>
      </w:pPr>
    </w:p>
    <w:p w:rsidR="00706806" w:rsidRPr="004B666B" w:rsidRDefault="003167A3" w:rsidP="004B666B">
      <w:pPr>
        <w:spacing w:after="0" w:line="233" w:lineRule="auto"/>
        <w:ind w:firstLine="425"/>
        <w:jc w:val="center"/>
        <w:rPr>
          <w:rFonts w:ascii="Times New Roman" w:eastAsia="Times New Roman" w:hAnsi="Times New Roman"/>
          <w:b/>
          <w:bCs/>
          <w:spacing w:val="-2"/>
          <w:kern w:val="36"/>
          <w:sz w:val="20"/>
          <w:szCs w:val="20"/>
          <w:lang w:eastAsia="ru-RU"/>
        </w:rPr>
      </w:pPr>
      <w:r w:rsidRPr="004B666B">
        <w:rPr>
          <w:rFonts w:ascii="Times New Roman" w:eastAsia="Times New Roman" w:hAnsi="Times New Roman"/>
          <w:b/>
          <w:bCs/>
          <w:spacing w:val="-2"/>
          <w:kern w:val="36"/>
          <w:sz w:val="20"/>
          <w:szCs w:val="20"/>
          <w:lang w:eastAsia="ru-RU"/>
        </w:rPr>
        <w:t xml:space="preserve">ИНСТИТУТ  ФИЛОСОФИИ  И  </w:t>
      </w:r>
    </w:p>
    <w:p w:rsidR="003167A3" w:rsidRPr="004B666B" w:rsidRDefault="003167A3" w:rsidP="004B666B">
      <w:pPr>
        <w:spacing w:after="0" w:line="233" w:lineRule="auto"/>
        <w:ind w:firstLine="425"/>
        <w:jc w:val="center"/>
        <w:rPr>
          <w:rFonts w:ascii="Times New Roman" w:eastAsia="Times New Roman" w:hAnsi="Times New Roman"/>
          <w:b/>
          <w:bCs/>
          <w:spacing w:val="-2"/>
          <w:kern w:val="36"/>
          <w:sz w:val="20"/>
          <w:szCs w:val="20"/>
          <w:lang w:eastAsia="ru-RU"/>
        </w:rPr>
      </w:pPr>
      <w:r w:rsidRPr="004B666B">
        <w:rPr>
          <w:rFonts w:ascii="Times New Roman" w:eastAsia="Times New Roman" w:hAnsi="Times New Roman"/>
          <w:b/>
          <w:bCs/>
          <w:spacing w:val="-2"/>
          <w:kern w:val="36"/>
          <w:sz w:val="20"/>
          <w:szCs w:val="20"/>
          <w:lang w:eastAsia="ru-RU"/>
        </w:rPr>
        <w:t>ПОЛИТИКО-ПРАВОВЫХ ИССЛЕДОВАНИЙ</w:t>
      </w:r>
    </w:p>
    <w:p w:rsidR="00A52A56" w:rsidRPr="00126180" w:rsidRDefault="00A52A56" w:rsidP="004B666B">
      <w:pPr>
        <w:spacing w:after="0" w:line="233" w:lineRule="auto"/>
        <w:ind w:firstLine="425"/>
        <w:rPr>
          <w:rFonts w:ascii="Times New Roman" w:eastAsia="Times New Roman" w:hAnsi="Times New Roman"/>
          <w:b/>
          <w:bCs/>
          <w:spacing w:val="-2"/>
          <w:kern w:val="36"/>
          <w:sz w:val="20"/>
          <w:szCs w:val="20"/>
          <w:lang w:eastAsia="ru-RU"/>
        </w:rPr>
      </w:pPr>
    </w:p>
    <w:p w:rsidR="00706806" w:rsidRPr="004B666B" w:rsidRDefault="00823763" w:rsidP="004B666B">
      <w:pPr>
        <w:spacing w:after="0" w:line="233" w:lineRule="auto"/>
        <w:ind w:firstLine="425"/>
        <w:jc w:val="center"/>
        <w:rPr>
          <w:rFonts w:ascii="Times New Roman" w:eastAsia="Times New Roman" w:hAnsi="Times New Roman"/>
          <w:b/>
          <w:bCs/>
          <w:spacing w:val="-2"/>
          <w:kern w:val="36"/>
          <w:sz w:val="20"/>
          <w:szCs w:val="20"/>
          <w:lang w:eastAsia="ru-RU"/>
        </w:rPr>
      </w:pPr>
      <w:r w:rsidRPr="004B666B">
        <w:rPr>
          <w:rFonts w:ascii="Times New Roman" w:eastAsia="Times New Roman" w:hAnsi="Times New Roman"/>
          <w:b/>
          <w:bCs/>
          <w:spacing w:val="-2"/>
          <w:kern w:val="36"/>
          <w:sz w:val="20"/>
          <w:szCs w:val="20"/>
          <w:lang w:eastAsia="ru-RU"/>
        </w:rPr>
        <w:t>КЫРГЫЗСКО-РОССИЙСКИЙ СЛАВЯНСКИЙ</w:t>
      </w:r>
    </w:p>
    <w:p w:rsidR="003167A3" w:rsidRPr="00126180" w:rsidRDefault="00823763" w:rsidP="004B666B">
      <w:pPr>
        <w:spacing w:after="0" w:line="233" w:lineRule="auto"/>
        <w:ind w:firstLine="425"/>
        <w:jc w:val="center"/>
        <w:rPr>
          <w:rFonts w:ascii="Times New Roman" w:eastAsia="Times New Roman" w:hAnsi="Times New Roman"/>
          <w:b/>
          <w:bCs/>
          <w:spacing w:val="-2"/>
          <w:kern w:val="36"/>
          <w:sz w:val="20"/>
          <w:szCs w:val="20"/>
          <w:lang w:eastAsia="ru-RU"/>
        </w:rPr>
      </w:pPr>
      <w:r w:rsidRPr="004B666B">
        <w:rPr>
          <w:rFonts w:ascii="Times New Roman" w:eastAsia="Times New Roman" w:hAnsi="Times New Roman"/>
          <w:b/>
          <w:bCs/>
          <w:spacing w:val="-2"/>
          <w:kern w:val="36"/>
          <w:sz w:val="20"/>
          <w:szCs w:val="20"/>
          <w:lang w:eastAsia="ru-RU"/>
        </w:rPr>
        <w:t>УНИВЕРСИТЕТ им.</w:t>
      </w:r>
      <w:r w:rsidR="004B666B">
        <w:rPr>
          <w:rFonts w:ascii="Times New Roman" w:eastAsia="Times New Roman" w:hAnsi="Times New Roman"/>
          <w:b/>
          <w:bCs/>
          <w:spacing w:val="-2"/>
          <w:kern w:val="36"/>
          <w:sz w:val="20"/>
          <w:szCs w:val="20"/>
          <w:lang w:val="ky-KG" w:eastAsia="ru-RU"/>
        </w:rPr>
        <w:t xml:space="preserve"> </w:t>
      </w:r>
      <w:r w:rsidRPr="004B666B">
        <w:rPr>
          <w:rFonts w:ascii="Times New Roman" w:eastAsia="Times New Roman" w:hAnsi="Times New Roman"/>
          <w:b/>
          <w:bCs/>
          <w:spacing w:val="-2"/>
          <w:kern w:val="36"/>
          <w:sz w:val="20"/>
          <w:szCs w:val="20"/>
          <w:lang w:eastAsia="ru-RU"/>
        </w:rPr>
        <w:t>Б.ЕЛЬЦИНА</w:t>
      </w:r>
    </w:p>
    <w:p w:rsidR="004B666B" w:rsidRPr="00126180" w:rsidRDefault="004B666B" w:rsidP="004B666B">
      <w:pPr>
        <w:spacing w:after="0" w:line="233" w:lineRule="auto"/>
        <w:ind w:firstLine="425"/>
        <w:jc w:val="center"/>
        <w:rPr>
          <w:rFonts w:ascii="Times New Roman" w:eastAsia="Times New Roman" w:hAnsi="Times New Roman"/>
          <w:b/>
          <w:bCs/>
          <w:spacing w:val="-2"/>
          <w:kern w:val="36"/>
          <w:sz w:val="20"/>
          <w:szCs w:val="20"/>
          <w:lang w:eastAsia="ru-RU"/>
        </w:rPr>
      </w:pPr>
    </w:p>
    <w:p w:rsidR="00034BE2" w:rsidRPr="004B666B" w:rsidRDefault="00034BE2" w:rsidP="004B666B">
      <w:pPr>
        <w:spacing w:after="0" w:line="233" w:lineRule="auto"/>
        <w:ind w:firstLine="425"/>
        <w:jc w:val="center"/>
        <w:rPr>
          <w:rFonts w:ascii="Times New Roman" w:eastAsia="Times New Roman" w:hAnsi="Times New Roman"/>
          <w:b/>
          <w:bCs/>
          <w:spacing w:val="-2"/>
          <w:kern w:val="36"/>
          <w:sz w:val="20"/>
          <w:szCs w:val="20"/>
          <w:lang w:eastAsia="ru-RU"/>
        </w:rPr>
      </w:pPr>
    </w:p>
    <w:p w:rsidR="00706806" w:rsidRPr="004B666B" w:rsidRDefault="00706806" w:rsidP="004B666B">
      <w:pPr>
        <w:spacing w:after="0" w:line="233" w:lineRule="auto"/>
        <w:ind w:firstLine="425"/>
        <w:jc w:val="center"/>
        <w:rPr>
          <w:rFonts w:ascii="Times New Roman" w:eastAsia="Times New Roman" w:hAnsi="Times New Roman"/>
          <w:b/>
          <w:bCs/>
          <w:spacing w:val="-2"/>
          <w:kern w:val="36"/>
          <w:sz w:val="20"/>
          <w:szCs w:val="20"/>
          <w:lang w:eastAsia="ru-RU"/>
        </w:rPr>
      </w:pPr>
      <w:r w:rsidRPr="004B666B">
        <w:rPr>
          <w:rFonts w:ascii="Times New Roman" w:eastAsia="Times New Roman" w:hAnsi="Times New Roman"/>
          <w:b/>
          <w:bCs/>
          <w:spacing w:val="-2"/>
          <w:kern w:val="36"/>
          <w:sz w:val="20"/>
          <w:szCs w:val="20"/>
          <w:lang w:eastAsia="ru-RU"/>
        </w:rPr>
        <w:t>ДИССЕРТАЦИОННЫЙ СОВЕТ</w:t>
      </w:r>
      <w:r w:rsidR="00A52A56" w:rsidRPr="004B666B">
        <w:rPr>
          <w:rFonts w:ascii="Times New Roman" w:eastAsia="Times New Roman" w:hAnsi="Times New Roman"/>
          <w:b/>
          <w:bCs/>
          <w:spacing w:val="-2"/>
          <w:kern w:val="36"/>
          <w:sz w:val="20"/>
          <w:szCs w:val="20"/>
          <w:lang w:eastAsia="ru-RU"/>
        </w:rPr>
        <w:t xml:space="preserve"> Д</w:t>
      </w:r>
      <w:r w:rsidRPr="004B666B">
        <w:rPr>
          <w:rFonts w:ascii="Times New Roman" w:eastAsia="Times New Roman" w:hAnsi="Times New Roman"/>
          <w:b/>
          <w:bCs/>
          <w:spacing w:val="-2"/>
          <w:kern w:val="36"/>
          <w:sz w:val="20"/>
          <w:szCs w:val="20"/>
          <w:lang w:eastAsia="ru-RU"/>
        </w:rPr>
        <w:t>. 09.14.003</w:t>
      </w:r>
    </w:p>
    <w:p w:rsidR="00823763" w:rsidRPr="00126180" w:rsidRDefault="00823763" w:rsidP="004B666B">
      <w:pPr>
        <w:spacing w:after="0" w:line="233" w:lineRule="auto"/>
        <w:ind w:firstLine="425"/>
        <w:jc w:val="center"/>
        <w:rPr>
          <w:rFonts w:ascii="Times New Roman" w:eastAsia="Times New Roman" w:hAnsi="Times New Roman"/>
          <w:b/>
          <w:bCs/>
          <w:spacing w:val="-2"/>
          <w:kern w:val="36"/>
          <w:sz w:val="20"/>
          <w:szCs w:val="20"/>
          <w:lang w:eastAsia="ru-RU"/>
        </w:rPr>
      </w:pPr>
    </w:p>
    <w:p w:rsidR="004B666B" w:rsidRPr="00126180" w:rsidRDefault="004B666B" w:rsidP="004B666B">
      <w:pPr>
        <w:spacing w:after="0" w:line="233" w:lineRule="auto"/>
        <w:ind w:firstLine="425"/>
        <w:jc w:val="center"/>
        <w:rPr>
          <w:rFonts w:ascii="Times New Roman" w:eastAsia="Times New Roman" w:hAnsi="Times New Roman"/>
          <w:b/>
          <w:bCs/>
          <w:spacing w:val="-2"/>
          <w:kern w:val="36"/>
          <w:sz w:val="20"/>
          <w:szCs w:val="20"/>
          <w:lang w:eastAsia="ru-RU"/>
        </w:rPr>
      </w:pPr>
    </w:p>
    <w:p w:rsidR="003167A3" w:rsidRPr="004B666B" w:rsidRDefault="003167A3" w:rsidP="004B666B">
      <w:pPr>
        <w:spacing w:after="0" w:line="233" w:lineRule="auto"/>
        <w:ind w:firstLine="425"/>
        <w:jc w:val="right"/>
        <w:rPr>
          <w:rFonts w:ascii="Times New Roman" w:eastAsia="Times New Roman" w:hAnsi="Times New Roman"/>
          <w:b/>
          <w:bCs/>
          <w:i/>
          <w:spacing w:val="-2"/>
          <w:kern w:val="36"/>
          <w:sz w:val="20"/>
          <w:szCs w:val="20"/>
          <w:lang w:eastAsia="ru-RU"/>
        </w:rPr>
      </w:pPr>
      <w:r w:rsidRPr="004B666B">
        <w:rPr>
          <w:rFonts w:ascii="Times New Roman" w:eastAsia="Times New Roman" w:hAnsi="Times New Roman"/>
          <w:b/>
          <w:bCs/>
          <w:i/>
          <w:spacing w:val="-2"/>
          <w:kern w:val="36"/>
          <w:sz w:val="20"/>
          <w:szCs w:val="20"/>
          <w:lang w:eastAsia="ru-RU"/>
        </w:rPr>
        <w:t>На правах рукописи</w:t>
      </w:r>
    </w:p>
    <w:p w:rsidR="003167A3" w:rsidRPr="004B666B" w:rsidRDefault="003167A3" w:rsidP="004B666B">
      <w:pPr>
        <w:spacing w:after="0" w:line="233" w:lineRule="auto"/>
        <w:ind w:firstLine="425"/>
        <w:jc w:val="right"/>
        <w:rPr>
          <w:rFonts w:ascii="Times New Roman" w:eastAsia="Times New Roman" w:hAnsi="Times New Roman"/>
          <w:b/>
          <w:bCs/>
          <w:spacing w:val="-2"/>
          <w:kern w:val="36"/>
          <w:sz w:val="20"/>
          <w:szCs w:val="20"/>
          <w:lang w:eastAsia="ru-RU"/>
        </w:rPr>
      </w:pPr>
      <w:r w:rsidRPr="004B666B">
        <w:rPr>
          <w:rFonts w:ascii="Times New Roman" w:eastAsia="Times New Roman" w:hAnsi="Times New Roman"/>
          <w:b/>
          <w:bCs/>
          <w:i/>
          <w:spacing w:val="-2"/>
          <w:kern w:val="36"/>
          <w:sz w:val="20"/>
          <w:szCs w:val="20"/>
          <w:lang w:eastAsia="ru-RU"/>
        </w:rPr>
        <w:t>УДК:</w:t>
      </w:r>
      <w:r w:rsidR="00D53A3F" w:rsidRPr="004B666B">
        <w:rPr>
          <w:rFonts w:ascii="Times New Roman" w:eastAsia="Times New Roman" w:hAnsi="Times New Roman"/>
          <w:b/>
          <w:bCs/>
          <w:i/>
          <w:spacing w:val="-2"/>
          <w:kern w:val="36"/>
          <w:sz w:val="20"/>
          <w:szCs w:val="20"/>
          <w:lang w:eastAsia="ru-RU"/>
        </w:rPr>
        <w:t>101.1:316(575.2)(043.3)</w:t>
      </w:r>
    </w:p>
    <w:p w:rsidR="003167A3" w:rsidRPr="00126180" w:rsidRDefault="003167A3" w:rsidP="004B666B">
      <w:pPr>
        <w:spacing w:after="0" w:line="233" w:lineRule="auto"/>
        <w:ind w:firstLine="425"/>
        <w:jc w:val="center"/>
        <w:rPr>
          <w:rFonts w:ascii="Times New Roman" w:eastAsia="Times New Roman" w:hAnsi="Times New Roman"/>
          <w:b/>
          <w:bCs/>
          <w:spacing w:val="-2"/>
          <w:kern w:val="36"/>
          <w:sz w:val="20"/>
          <w:szCs w:val="20"/>
          <w:lang w:eastAsia="ru-RU"/>
        </w:rPr>
      </w:pPr>
    </w:p>
    <w:p w:rsidR="004B666B" w:rsidRPr="00126180" w:rsidRDefault="004B666B" w:rsidP="004B666B">
      <w:pPr>
        <w:spacing w:after="0" w:line="233" w:lineRule="auto"/>
        <w:ind w:firstLine="425"/>
        <w:jc w:val="center"/>
        <w:rPr>
          <w:rFonts w:ascii="Times New Roman" w:eastAsia="Times New Roman" w:hAnsi="Times New Roman"/>
          <w:b/>
          <w:bCs/>
          <w:spacing w:val="-2"/>
          <w:kern w:val="36"/>
          <w:sz w:val="20"/>
          <w:szCs w:val="20"/>
          <w:lang w:eastAsia="ru-RU"/>
        </w:rPr>
      </w:pPr>
    </w:p>
    <w:p w:rsidR="00823763" w:rsidRPr="004B666B" w:rsidRDefault="00823763" w:rsidP="004B666B">
      <w:pPr>
        <w:spacing w:after="0" w:line="233" w:lineRule="auto"/>
        <w:ind w:firstLine="425"/>
        <w:jc w:val="center"/>
        <w:rPr>
          <w:rFonts w:ascii="Times New Roman" w:eastAsia="Times New Roman" w:hAnsi="Times New Roman"/>
          <w:b/>
          <w:bCs/>
          <w:spacing w:val="-2"/>
          <w:kern w:val="36"/>
          <w:sz w:val="20"/>
          <w:szCs w:val="20"/>
          <w:lang w:eastAsia="ru-RU"/>
        </w:rPr>
      </w:pPr>
    </w:p>
    <w:p w:rsidR="003167A3" w:rsidRPr="004B666B" w:rsidRDefault="00C43CD2" w:rsidP="004B666B">
      <w:pPr>
        <w:spacing w:after="0" w:line="233" w:lineRule="auto"/>
        <w:ind w:firstLine="425"/>
        <w:jc w:val="center"/>
        <w:rPr>
          <w:rFonts w:ascii="Times New Roman" w:hAnsi="Times New Roman"/>
          <w:b/>
          <w:caps/>
          <w:spacing w:val="-2"/>
          <w:sz w:val="20"/>
          <w:szCs w:val="20"/>
        </w:rPr>
      </w:pPr>
      <w:r w:rsidRPr="004B666B">
        <w:rPr>
          <w:rFonts w:ascii="Times New Roman" w:hAnsi="Times New Roman"/>
          <w:b/>
          <w:caps/>
          <w:spacing w:val="-2"/>
          <w:sz w:val="20"/>
          <w:szCs w:val="20"/>
        </w:rPr>
        <w:t>АЛДАШЕВА АКЫЛАЙ САТАРОВНА</w:t>
      </w:r>
    </w:p>
    <w:p w:rsidR="00C43CD2" w:rsidRPr="00126180" w:rsidRDefault="00C43CD2" w:rsidP="004B666B">
      <w:pPr>
        <w:spacing w:after="0" w:line="233" w:lineRule="auto"/>
        <w:ind w:firstLine="425"/>
        <w:jc w:val="center"/>
        <w:rPr>
          <w:rFonts w:ascii="Times New Roman" w:hAnsi="Times New Roman"/>
          <w:b/>
          <w:caps/>
          <w:spacing w:val="-2"/>
          <w:sz w:val="20"/>
          <w:szCs w:val="20"/>
        </w:rPr>
      </w:pPr>
    </w:p>
    <w:p w:rsidR="004B666B" w:rsidRPr="00126180" w:rsidRDefault="004B666B" w:rsidP="004B666B">
      <w:pPr>
        <w:spacing w:after="0" w:line="233" w:lineRule="auto"/>
        <w:ind w:firstLine="425"/>
        <w:jc w:val="center"/>
        <w:rPr>
          <w:rFonts w:ascii="Times New Roman" w:hAnsi="Times New Roman"/>
          <w:b/>
          <w:caps/>
          <w:spacing w:val="-2"/>
          <w:sz w:val="20"/>
          <w:szCs w:val="20"/>
        </w:rPr>
      </w:pPr>
    </w:p>
    <w:p w:rsidR="003167A3" w:rsidRPr="004B666B" w:rsidRDefault="003167A3" w:rsidP="00126180">
      <w:pPr>
        <w:spacing w:after="0" w:line="312" w:lineRule="auto"/>
        <w:ind w:firstLine="425"/>
        <w:jc w:val="center"/>
        <w:rPr>
          <w:rFonts w:ascii="Times New Roman" w:eastAsia="Times New Roman" w:hAnsi="Times New Roman"/>
          <w:b/>
          <w:bCs/>
          <w:caps/>
          <w:spacing w:val="-2"/>
          <w:kern w:val="36"/>
          <w:sz w:val="20"/>
          <w:szCs w:val="20"/>
          <w:lang w:eastAsia="ru-RU"/>
        </w:rPr>
      </w:pPr>
      <w:r w:rsidRPr="004B666B">
        <w:rPr>
          <w:rFonts w:ascii="Times New Roman" w:eastAsia="Times New Roman" w:hAnsi="Times New Roman"/>
          <w:b/>
          <w:bCs/>
          <w:caps/>
          <w:spacing w:val="-2"/>
          <w:kern w:val="36"/>
          <w:sz w:val="20"/>
          <w:szCs w:val="20"/>
          <w:lang w:eastAsia="ru-RU"/>
        </w:rPr>
        <w:t>философский анализ особенностей</w:t>
      </w:r>
    </w:p>
    <w:p w:rsidR="003167A3" w:rsidRPr="004B666B" w:rsidRDefault="003167A3" w:rsidP="00126180">
      <w:pPr>
        <w:spacing w:after="0" w:line="312" w:lineRule="auto"/>
        <w:ind w:firstLine="425"/>
        <w:jc w:val="center"/>
        <w:rPr>
          <w:rFonts w:ascii="Times New Roman" w:eastAsia="Times New Roman" w:hAnsi="Times New Roman"/>
          <w:b/>
          <w:bCs/>
          <w:caps/>
          <w:spacing w:val="-2"/>
          <w:kern w:val="36"/>
          <w:sz w:val="20"/>
          <w:szCs w:val="20"/>
          <w:lang w:eastAsia="ru-RU"/>
        </w:rPr>
      </w:pPr>
      <w:r w:rsidRPr="004B666B">
        <w:rPr>
          <w:rFonts w:ascii="Times New Roman" w:eastAsia="Times New Roman" w:hAnsi="Times New Roman"/>
          <w:b/>
          <w:bCs/>
          <w:caps/>
          <w:spacing w:val="-2"/>
          <w:kern w:val="36"/>
          <w:sz w:val="20"/>
          <w:szCs w:val="20"/>
          <w:lang w:eastAsia="ru-RU"/>
        </w:rPr>
        <w:t xml:space="preserve">государственного управления </w:t>
      </w:r>
    </w:p>
    <w:p w:rsidR="003167A3" w:rsidRPr="004B666B" w:rsidRDefault="003167A3" w:rsidP="00126180">
      <w:pPr>
        <w:spacing w:after="0" w:line="312" w:lineRule="auto"/>
        <w:ind w:firstLine="425"/>
        <w:jc w:val="center"/>
        <w:rPr>
          <w:rFonts w:ascii="Times New Roman" w:eastAsia="Times New Roman" w:hAnsi="Times New Roman"/>
          <w:b/>
          <w:bCs/>
          <w:caps/>
          <w:spacing w:val="-2"/>
          <w:kern w:val="36"/>
          <w:sz w:val="20"/>
          <w:szCs w:val="20"/>
          <w:lang w:eastAsia="ru-RU"/>
        </w:rPr>
      </w:pPr>
      <w:r w:rsidRPr="004B666B">
        <w:rPr>
          <w:rFonts w:ascii="Times New Roman" w:eastAsia="Times New Roman" w:hAnsi="Times New Roman"/>
          <w:b/>
          <w:bCs/>
          <w:caps/>
          <w:spacing w:val="-2"/>
          <w:kern w:val="36"/>
          <w:sz w:val="20"/>
          <w:szCs w:val="20"/>
          <w:lang w:eastAsia="ru-RU"/>
        </w:rPr>
        <w:t>Кыргызстана</w:t>
      </w:r>
    </w:p>
    <w:p w:rsidR="00126180" w:rsidRDefault="00126180" w:rsidP="004B666B">
      <w:pPr>
        <w:spacing w:after="0" w:line="233" w:lineRule="auto"/>
        <w:ind w:firstLine="425"/>
        <w:jc w:val="center"/>
        <w:rPr>
          <w:rFonts w:ascii="Times New Roman" w:eastAsia="Times New Roman" w:hAnsi="Times New Roman"/>
          <w:b/>
          <w:bCs/>
          <w:spacing w:val="-2"/>
          <w:kern w:val="36"/>
          <w:sz w:val="20"/>
          <w:szCs w:val="20"/>
          <w:lang w:val="ky-KG" w:eastAsia="ru-RU"/>
        </w:rPr>
      </w:pPr>
    </w:p>
    <w:p w:rsidR="003167A3" w:rsidRPr="004B666B" w:rsidRDefault="00823763" w:rsidP="004B666B">
      <w:pPr>
        <w:spacing w:after="0" w:line="233" w:lineRule="auto"/>
        <w:ind w:firstLine="425"/>
        <w:jc w:val="center"/>
        <w:rPr>
          <w:rFonts w:ascii="Times New Roman" w:eastAsia="Times New Roman" w:hAnsi="Times New Roman"/>
          <w:b/>
          <w:bCs/>
          <w:spacing w:val="-2"/>
          <w:kern w:val="36"/>
          <w:sz w:val="20"/>
          <w:szCs w:val="20"/>
          <w:lang w:eastAsia="ru-RU"/>
        </w:rPr>
      </w:pPr>
      <w:r w:rsidRPr="004B666B">
        <w:rPr>
          <w:rFonts w:ascii="Times New Roman" w:eastAsia="Times New Roman" w:hAnsi="Times New Roman"/>
          <w:b/>
          <w:bCs/>
          <w:spacing w:val="-2"/>
          <w:kern w:val="36"/>
          <w:sz w:val="20"/>
          <w:szCs w:val="20"/>
          <w:lang w:eastAsia="ru-RU"/>
        </w:rPr>
        <w:t xml:space="preserve">Специальность: </w:t>
      </w:r>
      <w:r w:rsidR="003167A3" w:rsidRPr="004B666B">
        <w:rPr>
          <w:rFonts w:ascii="Times New Roman" w:eastAsia="Times New Roman" w:hAnsi="Times New Roman"/>
          <w:b/>
          <w:bCs/>
          <w:spacing w:val="-2"/>
          <w:kern w:val="36"/>
          <w:sz w:val="20"/>
          <w:szCs w:val="20"/>
          <w:lang w:eastAsia="ru-RU"/>
        </w:rPr>
        <w:t>09.00.11 – социальная философия</w:t>
      </w:r>
    </w:p>
    <w:p w:rsidR="003167A3" w:rsidRPr="004B666B" w:rsidRDefault="003167A3" w:rsidP="004B666B">
      <w:pPr>
        <w:spacing w:after="0" w:line="233" w:lineRule="auto"/>
        <w:ind w:firstLine="425"/>
        <w:jc w:val="center"/>
        <w:rPr>
          <w:rFonts w:ascii="Times New Roman" w:eastAsia="Times New Roman" w:hAnsi="Times New Roman"/>
          <w:b/>
          <w:bCs/>
          <w:spacing w:val="-2"/>
          <w:kern w:val="36"/>
          <w:sz w:val="20"/>
          <w:szCs w:val="20"/>
          <w:lang w:eastAsia="ru-RU"/>
        </w:rPr>
      </w:pPr>
    </w:p>
    <w:p w:rsidR="003167A3" w:rsidRPr="004B666B" w:rsidRDefault="003167A3" w:rsidP="004B666B">
      <w:pPr>
        <w:pStyle w:val="3"/>
        <w:spacing w:after="0" w:line="233" w:lineRule="auto"/>
        <w:ind w:left="0" w:firstLine="425"/>
        <w:rPr>
          <w:rFonts w:eastAsia="Calibri"/>
          <w:b/>
          <w:bCs/>
          <w:spacing w:val="-2"/>
          <w:kern w:val="36"/>
          <w:sz w:val="20"/>
          <w:lang w:eastAsia="en-US"/>
        </w:rPr>
      </w:pPr>
    </w:p>
    <w:p w:rsidR="00A52A56" w:rsidRPr="004B666B" w:rsidRDefault="00A52A56" w:rsidP="004B666B">
      <w:pPr>
        <w:pStyle w:val="3"/>
        <w:spacing w:after="0" w:line="233" w:lineRule="auto"/>
        <w:ind w:left="0" w:firstLine="425"/>
        <w:rPr>
          <w:b/>
          <w:bCs/>
          <w:spacing w:val="-2"/>
          <w:sz w:val="20"/>
        </w:rPr>
      </w:pPr>
    </w:p>
    <w:p w:rsidR="00034BE2" w:rsidRPr="004B666B" w:rsidRDefault="00034BE2" w:rsidP="004B666B">
      <w:pPr>
        <w:pStyle w:val="3"/>
        <w:spacing w:after="0" w:line="233" w:lineRule="auto"/>
        <w:ind w:left="0" w:firstLine="425"/>
        <w:jc w:val="center"/>
        <w:rPr>
          <w:b/>
          <w:spacing w:val="-2"/>
          <w:sz w:val="20"/>
        </w:rPr>
      </w:pPr>
    </w:p>
    <w:p w:rsidR="00034BE2" w:rsidRPr="004B666B" w:rsidRDefault="00034BE2" w:rsidP="004B666B">
      <w:pPr>
        <w:pStyle w:val="3"/>
        <w:spacing w:after="0" w:line="233" w:lineRule="auto"/>
        <w:ind w:left="0" w:firstLine="425"/>
        <w:jc w:val="center"/>
        <w:rPr>
          <w:b/>
          <w:spacing w:val="-2"/>
          <w:sz w:val="20"/>
        </w:rPr>
      </w:pPr>
    </w:p>
    <w:p w:rsidR="003167A3" w:rsidRPr="004B666B" w:rsidRDefault="003167A3" w:rsidP="004B666B">
      <w:pPr>
        <w:pStyle w:val="3"/>
        <w:spacing w:after="0" w:line="233" w:lineRule="auto"/>
        <w:ind w:left="0" w:firstLine="425"/>
        <w:jc w:val="center"/>
        <w:rPr>
          <w:b/>
          <w:spacing w:val="-2"/>
          <w:sz w:val="20"/>
        </w:rPr>
      </w:pPr>
      <w:r w:rsidRPr="004B666B">
        <w:rPr>
          <w:b/>
          <w:spacing w:val="-2"/>
          <w:sz w:val="20"/>
        </w:rPr>
        <w:t>Автореферат</w:t>
      </w:r>
    </w:p>
    <w:p w:rsidR="003167A3" w:rsidRPr="004B666B" w:rsidRDefault="003167A3" w:rsidP="004B666B">
      <w:pPr>
        <w:pStyle w:val="3"/>
        <w:spacing w:after="0" w:line="233" w:lineRule="auto"/>
        <w:ind w:left="0" w:firstLine="425"/>
        <w:jc w:val="center"/>
        <w:rPr>
          <w:bCs/>
          <w:spacing w:val="-2"/>
          <w:sz w:val="20"/>
        </w:rPr>
      </w:pPr>
      <w:r w:rsidRPr="004B666B">
        <w:rPr>
          <w:bCs/>
          <w:spacing w:val="-2"/>
          <w:sz w:val="20"/>
        </w:rPr>
        <w:t xml:space="preserve">диссертации на соискание ученой степени </w:t>
      </w:r>
    </w:p>
    <w:p w:rsidR="003167A3" w:rsidRPr="004B666B" w:rsidRDefault="001B6179" w:rsidP="004B666B">
      <w:pPr>
        <w:pStyle w:val="3"/>
        <w:spacing w:after="0" w:line="233" w:lineRule="auto"/>
        <w:ind w:left="0" w:firstLine="425"/>
        <w:jc w:val="center"/>
        <w:rPr>
          <w:bCs/>
          <w:spacing w:val="-2"/>
          <w:sz w:val="20"/>
        </w:rPr>
      </w:pPr>
      <w:r w:rsidRPr="004B666B">
        <w:rPr>
          <w:bCs/>
          <w:spacing w:val="-2"/>
          <w:sz w:val="20"/>
        </w:rPr>
        <w:t>кандидат</w:t>
      </w:r>
      <w:r w:rsidR="003167A3" w:rsidRPr="004B666B">
        <w:rPr>
          <w:bCs/>
          <w:spacing w:val="-2"/>
          <w:sz w:val="20"/>
        </w:rPr>
        <w:t>а философских наук</w:t>
      </w:r>
    </w:p>
    <w:p w:rsidR="003167A3" w:rsidRPr="004B666B" w:rsidRDefault="003167A3" w:rsidP="004B666B">
      <w:pPr>
        <w:pStyle w:val="3"/>
        <w:spacing w:after="0" w:line="233" w:lineRule="auto"/>
        <w:ind w:left="0" w:firstLine="425"/>
        <w:jc w:val="center"/>
        <w:rPr>
          <w:bCs/>
          <w:spacing w:val="-2"/>
          <w:sz w:val="20"/>
        </w:rPr>
      </w:pPr>
    </w:p>
    <w:p w:rsidR="003167A3" w:rsidRDefault="003167A3" w:rsidP="004B666B">
      <w:pPr>
        <w:spacing w:after="0" w:line="233" w:lineRule="auto"/>
        <w:ind w:firstLine="425"/>
        <w:jc w:val="right"/>
        <w:rPr>
          <w:rFonts w:ascii="Times New Roman" w:eastAsia="Times New Roman" w:hAnsi="Times New Roman"/>
          <w:b/>
          <w:bCs/>
          <w:spacing w:val="-2"/>
          <w:kern w:val="36"/>
          <w:sz w:val="20"/>
          <w:szCs w:val="20"/>
          <w:lang w:val="ky-KG" w:eastAsia="ru-RU"/>
        </w:rPr>
      </w:pPr>
    </w:p>
    <w:p w:rsidR="004B666B" w:rsidRPr="004B666B" w:rsidRDefault="004B666B" w:rsidP="004B666B">
      <w:pPr>
        <w:spacing w:after="0" w:line="233" w:lineRule="auto"/>
        <w:ind w:firstLine="425"/>
        <w:jc w:val="right"/>
        <w:rPr>
          <w:rFonts w:ascii="Times New Roman" w:eastAsia="Times New Roman" w:hAnsi="Times New Roman"/>
          <w:b/>
          <w:bCs/>
          <w:spacing w:val="-2"/>
          <w:kern w:val="36"/>
          <w:sz w:val="20"/>
          <w:szCs w:val="20"/>
          <w:lang w:val="ky-KG" w:eastAsia="ru-RU"/>
        </w:rPr>
      </w:pPr>
    </w:p>
    <w:p w:rsidR="00034BE2" w:rsidRDefault="00034BE2" w:rsidP="004B666B">
      <w:pPr>
        <w:spacing w:after="0" w:line="233" w:lineRule="auto"/>
        <w:ind w:firstLine="425"/>
        <w:rPr>
          <w:rFonts w:ascii="Times New Roman" w:eastAsia="Times New Roman" w:hAnsi="Times New Roman"/>
          <w:b/>
          <w:bCs/>
          <w:spacing w:val="-2"/>
          <w:kern w:val="36"/>
          <w:sz w:val="20"/>
          <w:szCs w:val="20"/>
          <w:highlight w:val="yellow"/>
          <w:lang w:val="ky-KG" w:eastAsia="ru-RU"/>
        </w:rPr>
      </w:pPr>
    </w:p>
    <w:p w:rsidR="00126180" w:rsidRPr="00126180" w:rsidRDefault="00126180" w:rsidP="004B666B">
      <w:pPr>
        <w:spacing w:after="0" w:line="233" w:lineRule="auto"/>
        <w:ind w:firstLine="425"/>
        <w:rPr>
          <w:rFonts w:ascii="Times New Roman" w:eastAsia="Times New Roman" w:hAnsi="Times New Roman"/>
          <w:b/>
          <w:bCs/>
          <w:spacing w:val="-2"/>
          <w:kern w:val="36"/>
          <w:sz w:val="20"/>
          <w:szCs w:val="20"/>
          <w:highlight w:val="yellow"/>
          <w:lang w:val="ky-KG" w:eastAsia="ru-RU"/>
        </w:rPr>
      </w:pPr>
    </w:p>
    <w:p w:rsidR="00034BE2" w:rsidRPr="004B666B" w:rsidRDefault="00034BE2" w:rsidP="004B666B">
      <w:pPr>
        <w:spacing w:after="0" w:line="233" w:lineRule="auto"/>
        <w:ind w:firstLine="425"/>
        <w:jc w:val="center"/>
        <w:rPr>
          <w:rFonts w:ascii="Times New Roman" w:eastAsia="Times New Roman" w:hAnsi="Times New Roman"/>
          <w:b/>
          <w:bCs/>
          <w:spacing w:val="-2"/>
          <w:kern w:val="36"/>
          <w:sz w:val="20"/>
          <w:szCs w:val="20"/>
          <w:lang w:eastAsia="ru-RU"/>
        </w:rPr>
      </w:pPr>
    </w:p>
    <w:p w:rsidR="00034BE2" w:rsidRPr="004B666B" w:rsidRDefault="00034BE2" w:rsidP="004B666B">
      <w:pPr>
        <w:spacing w:after="0" w:line="233" w:lineRule="auto"/>
        <w:ind w:firstLine="425"/>
        <w:jc w:val="center"/>
        <w:rPr>
          <w:rFonts w:ascii="Times New Roman" w:eastAsia="Times New Roman" w:hAnsi="Times New Roman"/>
          <w:b/>
          <w:bCs/>
          <w:spacing w:val="-2"/>
          <w:kern w:val="36"/>
          <w:sz w:val="20"/>
          <w:szCs w:val="20"/>
          <w:lang w:eastAsia="ru-RU"/>
        </w:rPr>
      </w:pPr>
    </w:p>
    <w:p w:rsidR="00034BE2" w:rsidRPr="004B666B" w:rsidRDefault="00A52A56" w:rsidP="004B666B">
      <w:pPr>
        <w:spacing w:after="0" w:line="233" w:lineRule="auto"/>
        <w:ind w:firstLine="425"/>
        <w:jc w:val="center"/>
        <w:rPr>
          <w:rFonts w:ascii="Times New Roman" w:eastAsia="Times New Roman" w:hAnsi="Times New Roman"/>
          <w:b/>
          <w:bCs/>
          <w:spacing w:val="-2"/>
          <w:kern w:val="36"/>
          <w:sz w:val="20"/>
          <w:szCs w:val="20"/>
          <w:lang w:eastAsia="ru-RU"/>
        </w:rPr>
      </w:pPr>
      <w:r w:rsidRPr="004B666B">
        <w:rPr>
          <w:rFonts w:ascii="Times New Roman" w:eastAsia="Times New Roman" w:hAnsi="Times New Roman"/>
          <w:b/>
          <w:bCs/>
          <w:spacing w:val="-2"/>
          <w:kern w:val="36"/>
          <w:sz w:val="20"/>
          <w:szCs w:val="20"/>
          <w:lang w:eastAsia="ru-RU"/>
        </w:rPr>
        <w:t>Бишкек</w:t>
      </w:r>
      <w:r w:rsidR="00034BE2" w:rsidRPr="004B666B">
        <w:rPr>
          <w:rFonts w:ascii="Times New Roman" w:eastAsia="Times New Roman" w:hAnsi="Times New Roman"/>
          <w:b/>
          <w:bCs/>
          <w:spacing w:val="-2"/>
          <w:kern w:val="36"/>
          <w:sz w:val="20"/>
          <w:szCs w:val="20"/>
          <w:lang w:eastAsia="ru-RU"/>
        </w:rPr>
        <w:t xml:space="preserve"> – 2015</w:t>
      </w:r>
    </w:p>
    <w:p w:rsidR="00B326CE" w:rsidRPr="004B666B" w:rsidRDefault="001224F3" w:rsidP="004B666B">
      <w:pPr>
        <w:spacing w:after="0" w:line="233" w:lineRule="auto"/>
        <w:ind w:firstLine="425"/>
        <w:jc w:val="center"/>
        <w:rPr>
          <w:rFonts w:ascii="Times New Roman" w:hAnsi="Times New Roman"/>
          <w:spacing w:val="-2"/>
          <w:sz w:val="20"/>
          <w:szCs w:val="20"/>
        </w:rPr>
      </w:pPr>
      <w:r w:rsidRPr="004B666B">
        <w:rPr>
          <w:rFonts w:ascii="Times New Roman" w:hAnsi="Times New Roman"/>
          <w:spacing w:val="-2"/>
          <w:sz w:val="20"/>
          <w:szCs w:val="20"/>
        </w:rPr>
        <w:lastRenderedPageBreak/>
        <w:t xml:space="preserve">Работа выполнена в отделе социальной философии, эстетики и этики </w:t>
      </w:r>
    </w:p>
    <w:p w:rsidR="001224F3" w:rsidRPr="004B666B" w:rsidRDefault="001224F3" w:rsidP="004B666B">
      <w:pPr>
        <w:spacing w:after="0" w:line="233" w:lineRule="auto"/>
        <w:ind w:firstLine="425"/>
        <w:jc w:val="center"/>
        <w:rPr>
          <w:rFonts w:ascii="Times New Roman" w:hAnsi="Times New Roman"/>
          <w:spacing w:val="-2"/>
          <w:sz w:val="20"/>
          <w:szCs w:val="20"/>
        </w:rPr>
      </w:pPr>
      <w:r w:rsidRPr="004B666B">
        <w:rPr>
          <w:rFonts w:ascii="Times New Roman" w:hAnsi="Times New Roman"/>
          <w:spacing w:val="-2"/>
          <w:sz w:val="20"/>
          <w:szCs w:val="20"/>
        </w:rPr>
        <w:t xml:space="preserve">Института философии и политико-правовых исследований </w:t>
      </w:r>
    </w:p>
    <w:p w:rsidR="00823763" w:rsidRDefault="001224F3" w:rsidP="004B666B">
      <w:pPr>
        <w:spacing w:after="0" w:line="233" w:lineRule="auto"/>
        <w:ind w:firstLine="425"/>
        <w:jc w:val="center"/>
        <w:rPr>
          <w:rFonts w:ascii="Times New Roman" w:hAnsi="Times New Roman"/>
          <w:spacing w:val="-2"/>
          <w:sz w:val="20"/>
          <w:szCs w:val="20"/>
          <w:lang w:val="ky-KG"/>
        </w:rPr>
      </w:pPr>
      <w:r w:rsidRPr="004B666B">
        <w:rPr>
          <w:rFonts w:ascii="Times New Roman" w:hAnsi="Times New Roman"/>
          <w:spacing w:val="-2"/>
          <w:sz w:val="20"/>
          <w:szCs w:val="20"/>
        </w:rPr>
        <w:t>Национальной академии наук Кыргызской Республики</w:t>
      </w:r>
    </w:p>
    <w:p w:rsidR="004B666B" w:rsidRPr="004B666B" w:rsidRDefault="004B666B" w:rsidP="004B666B">
      <w:pPr>
        <w:spacing w:after="0" w:line="233" w:lineRule="auto"/>
        <w:ind w:firstLine="425"/>
        <w:jc w:val="center"/>
        <w:rPr>
          <w:rFonts w:ascii="Times New Roman" w:hAnsi="Times New Roman"/>
          <w:spacing w:val="-2"/>
          <w:sz w:val="20"/>
          <w:szCs w:val="20"/>
          <w:lang w:val="ky-KG"/>
        </w:rPr>
      </w:pPr>
    </w:p>
    <w:p w:rsidR="001224F3" w:rsidRPr="004B666B" w:rsidRDefault="001224F3" w:rsidP="004B666B">
      <w:pPr>
        <w:spacing w:after="0" w:line="233" w:lineRule="auto"/>
        <w:ind w:firstLine="425"/>
        <w:jc w:val="both"/>
        <w:rPr>
          <w:rFonts w:ascii="Times New Roman" w:hAnsi="Times New Roman"/>
          <w:spacing w:val="-2"/>
          <w:sz w:val="20"/>
          <w:szCs w:val="20"/>
        </w:rPr>
      </w:pPr>
    </w:p>
    <w:tbl>
      <w:tblPr>
        <w:tblStyle w:val="a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0"/>
        <w:gridCol w:w="3990"/>
      </w:tblGrid>
      <w:tr w:rsidR="004B666B" w:rsidRPr="004B666B" w:rsidTr="004B666B">
        <w:tc>
          <w:tcPr>
            <w:tcW w:w="2660" w:type="dxa"/>
          </w:tcPr>
          <w:p w:rsidR="004B666B" w:rsidRPr="004B666B" w:rsidRDefault="004B666B" w:rsidP="004B666B">
            <w:pPr>
              <w:spacing w:line="233" w:lineRule="auto"/>
              <w:rPr>
                <w:rFonts w:ascii="Times New Roman" w:hAnsi="Times New Roman"/>
                <w:b/>
                <w:spacing w:val="-2"/>
                <w:sz w:val="20"/>
                <w:szCs w:val="20"/>
                <w:lang w:val="en-US"/>
              </w:rPr>
            </w:pPr>
            <w:r w:rsidRPr="004B666B">
              <w:rPr>
                <w:rFonts w:ascii="Times New Roman" w:hAnsi="Times New Roman"/>
                <w:b/>
                <w:spacing w:val="-2"/>
                <w:sz w:val="20"/>
                <w:szCs w:val="20"/>
              </w:rPr>
              <w:t>Научный руководитель:</w:t>
            </w:r>
            <w:r w:rsidRPr="004B666B">
              <w:rPr>
                <w:rFonts w:ascii="Times New Roman" w:hAnsi="Times New Roman"/>
                <w:spacing w:val="-2"/>
                <w:sz w:val="20"/>
                <w:szCs w:val="20"/>
              </w:rPr>
              <w:tab/>
            </w:r>
          </w:p>
        </w:tc>
        <w:tc>
          <w:tcPr>
            <w:tcW w:w="3990" w:type="dxa"/>
          </w:tcPr>
          <w:p w:rsidR="004B666B" w:rsidRPr="004B666B" w:rsidRDefault="004B666B" w:rsidP="004B666B">
            <w:pPr>
              <w:spacing w:line="233" w:lineRule="auto"/>
              <w:jc w:val="both"/>
              <w:rPr>
                <w:rFonts w:ascii="Times New Roman" w:hAnsi="Times New Roman"/>
                <w:spacing w:val="-2"/>
                <w:sz w:val="20"/>
                <w:szCs w:val="20"/>
              </w:rPr>
            </w:pPr>
            <w:r w:rsidRPr="004B666B">
              <w:rPr>
                <w:rFonts w:ascii="Times New Roman" w:hAnsi="Times New Roman"/>
                <w:spacing w:val="-2"/>
                <w:sz w:val="20"/>
                <w:szCs w:val="20"/>
              </w:rPr>
              <w:t>доктор философских наук, профессор, член-корреспондент НАН КР</w:t>
            </w:r>
          </w:p>
          <w:p w:rsidR="004B666B" w:rsidRPr="004B666B" w:rsidRDefault="004B666B" w:rsidP="004B666B">
            <w:pPr>
              <w:spacing w:line="233" w:lineRule="auto"/>
              <w:jc w:val="both"/>
              <w:rPr>
                <w:rFonts w:ascii="Times New Roman" w:hAnsi="Times New Roman"/>
                <w:b/>
                <w:spacing w:val="-2"/>
                <w:sz w:val="20"/>
                <w:szCs w:val="20"/>
              </w:rPr>
            </w:pPr>
            <w:r w:rsidRPr="004B666B">
              <w:rPr>
                <w:rFonts w:ascii="Times New Roman" w:hAnsi="Times New Roman"/>
                <w:b/>
                <w:spacing w:val="-2"/>
                <w:sz w:val="20"/>
                <w:szCs w:val="20"/>
              </w:rPr>
              <w:t>Тогусаков Осмон Асанкулович</w:t>
            </w:r>
          </w:p>
          <w:p w:rsidR="004B666B" w:rsidRPr="004B666B" w:rsidRDefault="004B666B" w:rsidP="004B666B">
            <w:pPr>
              <w:spacing w:line="233" w:lineRule="auto"/>
              <w:jc w:val="both"/>
              <w:rPr>
                <w:rFonts w:ascii="Times New Roman" w:hAnsi="Times New Roman"/>
                <w:b/>
                <w:spacing w:val="-2"/>
                <w:sz w:val="20"/>
                <w:szCs w:val="20"/>
                <w:lang w:val="en-US"/>
              </w:rPr>
            </w:pPr>
          </w:p>
        </w:tc>
      </w:tr>
      <w:tr w:rsidR="004B666B" w:rsidRPr="004B666B" w:rsidTr="004B666B">
        <w:tc>
          <w:tcPr>
            <w:tcW w:w="2660" w:type="dxa"/>
          </w:tcPr>
          <w:p w:rsidR="004B666B" w:rsidRPr="004B666B" w:rsidRDefault="004B666B" w:rsidP="004B666B">
            <w:pPr>
              <w:spacing w:line="233" w:lineRule="auto"/>
              <w:rPr>
                <w:rFonts w:ascii="Times New Roman" w:hAnsi="Times New Roman"/>
                <w:b/>
                <w:spacing w:val="-2"/>
                <w:sz w:val="20"/>
                <w:szCs w:val="20"/>
                <w:lang w:val="en-US"/>
              </w:rPr>
            </w:pPr>
            <w:r w:rsidRPr="004B666B">
              <w:rPr>
                <w:rFonts w:ascii="Times New Roman" w:hAnsi="Times New Roman"/>
                <w:b/>
                <w:spacing w:val="-2"/>
                <w:sz w:val="20"/>
                <w:szCs w:val="20"/>
              </w:rPr>
              <w:t>Официальные оппоненты:</w:t>
            </w:r>
            <w:r w:rsidRPr="004B666B">
              <w:rPr>
                <w:rFonts w:ascii="Times New Roman" w:hAnsi="Times New Roman"/>
                <w:spacing w:val="-2"/>
                <w:sz w:val="20"/>
                <w:szCs w:val="20"/>
              </w:rPr>
              <w:tab/>
            </w:r>
          </w:p>
        </w:tc>
        <w:tc>
          <w:tcPr>
            <w:tcW w:w="3990" w:type="dxa"/>
          </w:tcPr>
          <w:p w:rsidR="004B666B" w:rsidRPr="004B666B" w:rsidRDefault="004B666B" w:rsidP="004B666B">
            <w:pPr>
              <w:spacing w:line="233" w:lineRule="auto"/>
              <w:jc w:val="both"/>
              <w:rPr>
                <w:rFonts w:ascii="Times New Roman" w:hAnsi="Times New Roman"/>
                <w:spacing w:val="-2"/>
                <w:sz w:val="20"/>
                <w:szCs w:val="20"/>
              </w:rPr>
            </w:pPr>
            <w:r w:rsidRPr="004B666B">
              <w:rPr>
                <w:rFonts w:ascii="Times New Roman" w:hAnsi="Times New Roman"/>
                <w:spacing w:val="-2"/>
                <w:sz w:val="20"/>
                <w:szCs w:val="20"/>
              </w:rPr>
              <w:t>доктор философских и политических наук, профессор, член-корреспондент НАН КР</w:t>
            </w:r>
          </w:p>
          <w:p w:rsidR="004B666B" w:rsidRPr="004B666B" w:rsidRDefault="004B666B" w:rsidP="004B666B">
            <w:pPr>
              <w:spacing w:line="233" w:lineRule="auto"/>
              <w:jc w:val="both"/>
              <w:rPr>
                <w:rFonts w:ascii="Times New Roman" w:hAnsi="Times New Roman"/>
                <w:b/>
                <w:spacing w:val="-2"/>
                <w:sz w:val="20"/>
                <w:szCs w:val="20"/>
              </w:rPr>
            </w:pPr>
            <w:r w:rsidRPr="004B666B">
              <w:rPr>
                <w:rFonts w:ascii="Times New Roman" w:hAnsi="Times New Roman"/>
                <w:b/>
                <w:spacing w:val="-2"/>
                <w:sz w:val="20"/>
                <w:szCs w:val="20"/>
              </w:rPr>
              <w:t>Артыкбаев Мэлс Табалдиевич</w:t>
            </w:r>
          </w:p>
          <w:p w:rsidR="004B666B" w:rsidRPr="004B666B" w:rsidRDefault="004B666B" w:rsidP="004B666B">
            <w:pPr>
              <w:spacing w:line="233" w:lineRule="auto"/>
              <w:jc w:val="both"/>
              <w:rPr>
                <w:rFonts w:ascii="Times New Roman" w:hAnsi="Times New Roman"/>
                <w:b/>
                <w:spacing w:val="-2"/>
                <w:sz w:val="20"/>
                <w:szCs w:val="20"/>
                <w:lang w:val="en-US"/>
              </w:rPr>
            </w:pPr>
          </w:p>
        </w:tc>
      </w:tr>
      <w:tr w:rsidR="004B666B" w:rsidRPr="004B666B" w:rsidTr="004B666B">
        <w:tc>
          <w:tcPr>
            <w:tcW w:w="2660" w:type="dxa"/>
          </w:tcPr>
          <w:p w:rsidR="004B666B" w:rsidRPr="004B666B" w:rsidRDefault="004B666B" w:rsidP="004B666B">
            <w:pPr>
              <w:spacing w:line="233" w:lineRule="auto"/>
              <w:rPr>
                <w:rFonts w:ascii="Times New Roman" w:hAnsi="Times New Roman"/>
                <w:b/>
                <w:spacing w:val="-2"/>
                <w:sz w:val="20"/>
                <w:szCs w:val="20"/>
                <w:lang w:val="en-US"/>
              </w:rPr>
            </w:pPr>
          </w:p>
        </w:tc>
        <w:tc>
          <w:tcPr>
            <w:tcW w:w="3990" w:type="dxa"/>
          </w:tcPr>
          <w:p w:rsidR="004B666B" w:rsidRPr="004B666B" w:rsidRDefault="004B666B" w:rsidP="004B666B">
            <w:pPr>
              <w:spacing w:line="233" w:lineRule="auto"/>
              <w:jc w:val="both"/>
              <w:rPr>
                <w:rFonts w:ascii="Times New Roman" w:hAnsi="Times New Roman"/>
                <w:spacing w:val="-2"/>
                <w:sz w:val="20"/>
                <w:szCs w:val="20"/>
              </w:rPr>
            </w:pPr>
            <w:r w:rsidRPr="004B666B">
              <w:rPr>
                <w:rFonts w:ascii="Times New Roman" w:hAnsi="Times New Roman"/>
                <w:spacing w:val="-2"/>
                <w:sz w:val="20"/>
                <w:szCs w:val="20"/>
              </w:rPr>
              <w:t>кандидат философских наук</w:t>
            </w:r>
          </w:p>
          <w:p w:rsidR="004B666B" w:rsidRPr="004B666B" w:rsidRDefault="004B666B" w:rsidP="004B666B">
            <w:pPr>
              <w:spacing w:line="233" w:lineRule="auto"/>
              <w:jc w:val="both"/>
              <w:rPr>
                <w:rFonts w:ascii="Times New Roman" w:hAnsi="Times New Roman"/>
                <w:b/>
                <w:spacing w:val="-2"/>
                <w:sz w:val="20"/>
                <w:szCs w:val="20"/>
              </w:rPr>
            </w:pPr>
            <w:r w:rsidRPr="004B666B">
              <w:rPr>
                <w:rFonts w:ascii="Times New Roman" w:hAnsi="Times New Roman"/>
                <w:b/>
                <w:spacing w:val="-2"/>
                <w:sz w:val="20"/>
                <w:szCs w:val="20"/>
              </w:rPr>
              <w:t>Сорочайкина Елена Владимировна</w:t>
            </w:r>
          </w:p>
          <w:p w:rsidR="004B666B" w:rsidRPr="00126180" w:rsidRDefault="004B666B" w:rsidP="004B666B">
            <w:pPr>
              <w:spacing w:line="233" w:lineRule="auto"/>
              <w:jc w:val="both"/>
              <w:rPr>
                <w:rFonts w:ascii="Times New Roman" w:hAnsi="Times New Roman"/>
                <w:b/>
                <w:spacing w:val="-2"/>
                <w:sz w:val="20"/>
                <w:szCs w:val="20"/>
              </w:rPr>
            </w:pPr>
          </w:p>
        </w:tc>
      </w:tr>
      <w:tr w:rsidR="004B666B" w:rsidRPr="004B666B" w:rsidTr="004B666B">
        <w:tc>
          <w:tcPr>
            <w:tcW w:w="2660" w:type="dxa"/>
          </w:tcPr>
          <w:p w:rsidR="004B666B" w:rsidRPr="004B666B" w:rsidRDefault="004B666B" w:rsidP="004B666B">
            <w:pPr>
              <w:spacing w:line="233" w:lineRule="auto"/>
              <w:rPr>
                <w:rFonts w:ascii="Times New Roman" w:hAnsi="Times New Roman"/>
                <w:b/>
                <w:spacing w:val="-2"/>
                <w:sz w:val="20"/>
                <w:szCs w:val="20"/>
                <w:lang w:val="en-US"/>
              </w:rPr>
            </w:pPr>
            <w:r w:rsidRPr="004B666B">
              <w:rPr>
                <w:rFonts w:ascii="Times New Roman" w:hAnsi="Times New Roman"/>
                <w:b/>
                <w:spacing w:val="-2"/>
                <w:sz w:val="20"/>
                <w:szCs w:val="20"/>
              </w:rPr>
              <w:t>Ведущая организация:</w:t>
            </w:r>
            <w:r w:rsidRPr="004B666B">
              <w:rPr>
                <w:rFonts w:ascii="Times New Roman" w:hAnsi="Times New Roman"/>
                <w:spacing w:val="-2"/>
                <w:sz w:val="20"/>
                <w:szCs w:val="20"/>
              </w:rPr>
              <w:tab/>
            </w:r>
          </w:p>
        </w:tc>
        <w:tc>
          <w:tcPr>
            <w:tcW w:w="3990" w:type="dxa"/>
          </w:tcPr>
          <w:p w:rsidR="004B666B" w:rsidRPr="004B666B" w:rsidRDefault="004B666B" w:rsidP="004B666B">
            <w:pPr>
              <w:spacing w:line="233" w:lineRule="auto"/>
              <w:jc w:val="both"/>
              <w:rPr>
                <w:rFonts w:ascii="Times New Roman" w:hAnsi="Times New Roman"/>
                <w:spacing w:val="-2"/>
                <w:sz w:val="20"/>
                <w:szCs w:val="20"/>
              </w:rPr>
            </w:pPr>
            <w:r w:rsidRPr="004B666B">
              <w:rPr>
                <w:rFonts w:ascii="Times New Roman" w:hAnsi="Times New Roman"/>
                <w:spacing w:val="-2"/>
                <w:sz w:val="20"/>
                <w:szCs w:val="20"/>
              </w:rPr>
              <w:t xml:space="preserve">кафедра философии Бишкекского </w:t>
            </w:r>
          </w:p>
          <w:p w:rsidR="004B666B" w:rsidRPr="00126180" w:rsidRDefault="004B666B" w:rsidP="004B666B">
            <w:pPr>
              <w:spacing w:line="233" w:lineRule="auto"/>
              <w:jc w:val="both"/>
              <w:rPr>
                <w:rFonts w:ascii="Times New Roman" w:hAnsi="Times New Roman"/>
                <w:spacing w:val="-2"/>
                <w:sz w:val="20"/>
                <w:szCs w:val="20"/>
              </w:rPr>
            </w:pPr>
            <w:r w:rsidRPr="004B666B">
              <w:rPr>
                <w:rFonts w:ascii="Times New Roman" w:hAnsi="Times New Roman"/>
                <w:spacing w:val="-2"/>
                <w:sz w:val="20"/>
                <w:szCs w:val="20"/>
              </w:rPr>
              <w:t xml:space="preserve">государственного университета </w:t>
            </w:r>
          </w:p>
          <w:p w:rsidR="004B666B" w:rsidRPr="004B666B" w:rsidRDefault="004B666B" w:rsidP="004B666B">
            <w:pPr>
              <w:spacing w:line="233" w:lineRule="auto"/>
              <w:jc w:val="both"/>
              <w:rPr>
                <w:rFonts w:ascii="Times New Roman" w:hAnsi="Times New Roman"/>
                <w:spacing w:val="-2"/>
                <w:sz w:val="20"/>
                <w:szCs w:val="20"/>
              </w:rPr>
            </w:pPr>
            <w:r w:rsidRPr="004B666B">
              <w:rPr>
                <w:rFonts w:ascii="Times New Roman" w:hAnsi="Times New Roman"/>
                <w:spacing w:val="-2"/>
                <w:sz w:val="20"/>
                <w:szCs w:val="20"/>
              </w:rPr>
              <w:t>им. К. Карасаева</w:t>
            </w:r>
          </w:p>
          <w:p w:rsidR="004B666B" w:rsidRPr="004B666B" w:rsidRDefault="004B666B" w:rsidP="004B666B">
            <w:pPr>
              <w:spacing w:line="233" w:lineRule="auto"/>
              <w:jc w:val="both"/>
              <w:rPr>
                <w:rFonts w:ascii="Times New Roman" w:hAnsi="Times New Roman"/>
                <w:spacing w:val="-2"/>
                <w:sz w:val="20"/>
                <w:szCs w:val="20"/>
              </w:rPr>
            </w:pPr>
            <w:r w:rsidRPr="004B666B">
              <w:rPr>
                <w:rFonts w:ascii="Times New Roman" w:hAnsi="Times New Roman"/>
                <w:spacing w:val="-2"/>
                <w:sz w:val="20"/>
                <w:szCs w:val="20"/>
              </w:rPr>
              <w:t>Адрес: 720044 г. Бишкек, пр. Мира 27.</w:t>
            </w:r>
          </w:p>
          <w:p w:rsidR="004B666B" w:rsidRPr="00126180" w:rsidRDefault="004B666B" w:rsidP="004B666B">
            <w:pPr>
              <w:spacing w:line="233" w:lineRule="auto"/>
              <w:jc w:val="both"/>
              <w:rPr>
                <w:rFonts w:ascii="Times New Roman" w:hAnsi="Times New Roman"/>
                <w:b/>
                <w:spacing w:val="-2"/>
                <w:sz w:val="20"/>
                <w:szCs w:val="20"/>
              </w:rPr>
            </w:pPr>
          </w:p>
        </w:tc>
      </w:tr>
    </w:tbl>
    <w:p w:rsidR="004B666B" w:rsidRPr="00126180" w:rsidRDefault="004B666B" w:rsidP="004B666B">
      <w:pPr>
        <w:spacing w:after="0" w:line="233" w:lineRule="auto"/>
        <w:ind w:firstLine="425"/>
        <w:jc w:val="both"/>
        <w:rPr>
          <w:rFonts w:ascii="Times New Roman" w:hAnsi="Times New Roman"/>
          <w:b/>
          <w:spacing w:val="-2"/>
          <w:sz w:val="20"/>
          <w:szCs w:val="20"/>
        </w:rPr>
      </w:pPr>
    </w:p>
    <w:p w:rsidR="004B666B" w:rsidRDefault="004B666B" w:rsidP="004B666B">
      <w:pPr>
        <w:spacing w:after="0" w:line="233" w:lineRule="auto"/>
        <w:ind w:firstLine="425"/>
        <w:jc w:val="both"/>
        <w:rPr>
          <w:rFonts w:ascii="Times New Roman" w:hAnsi="Times New Roman"/>
          <w:spacing w:val="-2"/>
          <w:sz w:val="20"/>
          <w:szCs w:val="20"/>
          <w:lang w:val="ky-KG"/>
        </w:rPr>
      </w:pPr>
    </w:p>
    <w:p w:rsidR="00B326CE" w:rsidRPr="004B666B" w:rsidRDefault="004B666B"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 xml:space="preserve">Защита состоится  </w:t>
      </w:r>
      <w:r w:rsidR="00126180">
        <w:rPr>
          <w:rFonts w:ascii="Times New Roman" w:hAnsi="Times New Roman"/>
          <w:spacing w:val="-2"/>
          <w:sz w:val="20"/>
          <w:szCs w:val="20"/>
          <w:lang w:val="ky-KG"/>
        </w:rPr>
        <w:t xml:space="preserve">29 мая </w:t>
      </w:r>
      <w:r w:rsidR="00034BE2" w:rsidRPr="004B666B">
        <w:rPr>
          <w:rFonts w:ascii="Times New Roman" w:hAnsi="Times New Roman"/>
          <w:spacing w:val="-2"/>
          <w:sz w:val="20"/>
          <w:szCs w:val="20"/>
        </w:rPr>
        <w:t>2015 года в 12:00</w:t>
      </w:r>
      <w:r w:rsidR="001224F3" w:rsidRPr="004B666B">
        <w:rPr>
          <w:rFonts w:ascii="Times New Roman" w:hAnsi="Times New Roman"/>
          <w:spacing w:val="-2"/>
          <w:sz w:val="20"/>
          <w:szCs w:val="20"/>
        </w:rPr>
        <w:t xml:space="preserve"> часов на заседании</w:t>
      </w:r>
      <w:r w:rsidR="00034BE2" w:rsidRPr="004B666B">
        <w:rPr>
          <w:rFonts w:ascii="Times New Roman" w:hAnsi="Times New Roman"/>
          <w:spacing w:val="-2"/>
          <w:sz w:val="20"/>
          <w:szCs w:val="20"/>
        </w:rPr>
        <w:t xml:space="preserve"> </w:t>
      </w:r>
      <w:r w:rsidR="00126180">
        <w:rPr>
          <w:rFonts w:ascii="Times New Roman" w:hAnsi="Times New Roman"/>
          <w:spacing w:val="-2"/>
          <w:sz w:val="20"/>
          <w:szCs w:val="20"/>
          <w:lang w:val="ky-KG"/>
        </w:rPr>
        <w:t xml:space="preserve">                      </w:t>
      </w:r>
      <w:r w:rsidR="00034BE2" w:rsidRPr="004B666B">
        <w:rPr>
          <w:rFonts w:ascii="Times New Roman" w:hAnsi="Times New Roman"/>
          <w:spacing w:val="-2"/>
          <w:sz w:val="20"/>
          <w:szCs w:val="20"/>
        </w:rPr>
        <w:t>Д</w:t>
      </w:r>
      <w:r w:rsidR="001224F3" w:rsidRPr="004B666B">
        <w:rPr>
          <w:rFonts w:ascii="Times New Roman" w:hAnsi="Times New Roman"/>
          <w:spacing w:val="-2"/>
          <w:sz w:val="20"/>
          <w:szCs w:val="20"/>
        </w:rPr>
        <w:t xml:space="preserve">иссертационного совета </w:t>
      </w:r>
      <w:r w:rsidR="00B326CE" w:rsidRPr="004B666B">
        <w:rPr>
          <w:rFonts w:ascii="Times New Roman" w:hAnsi="Times New Roman"/>
          <w:spacing w:val="-2"/>
          <w:sz w:val="20"/>
          <w:szCs w:val="20"/>
        </w:rPr>
        <w:t>Д.09.14.003 по защите докторских (кандидатских) диссертаций по философским наукам и кандидатских ди</w:t>
      </w:r>
      <w:r w:rsidR="00031651" w:rsidRPr="004B666B">
        <w:rPr>
          <w:rFonts w:ascii="Times New Roman" w:hAnsi="Times New Roman"/>
          <w:spacing w:val="-2"/>
          <w:sz w:val="20"/>
          <w:szCs w:val="20"/>
        </w:rPr>
        <w:t xml:space="preserve">ссертаций по </w:t>
      </w:r>
      <w:r w:rsidR="00126180">
        <w:rPr>
          <w:rFonts w:ascii="Times New Roman" w:hAnsi="Times New Roman"/>
          <w:spacing w:val="-2"/>
          <w:sz w:val="20"/>
          <w:szCs w:val="20"/>
          <w:lang w:val="ky-KG"/>
        </w:rPr>
        <w:t xml:space="preserve">                    </w:t>
      </w:r>
      <w:r w:rsidR="00031651" w:rsidRPr="004B666B">
        <w:rPr>
          <w:rFonts w:ascii="Times New Roman" w:hAnsi="Times New Roman"/>
          <w:spacing w:val="-2"/>
          <w:sz w:val="20"/>
          <w:szCs w:val="20"/>
        </w:rPr>
        <w:t xml:space="preserve">культурологии при </w:t>
      </w:r>
      <w:r w:rsidR="00B326CE" w:rsidRPr="004B666B">
        <w:rPr>
          <w:rFonts w:ascii="Times New Roman" w:hAnsi="Times New Roman"/>
          <w:spacing w:val="-2"/>
          <w:sz w:val="20"/>
          <w:szCs w:val="20"/>
        </w:rPr>
        <w:t>Институте философии и политико-правовых исследов</w:t>
      </w:r>
      <w:r w:rsidR="00B326CE" w:rsidRPr="004B666B">
        <w:rPr>
          <w:rFonts w:ascii="Times New Roman" w:hAnsi="Times New Roman"/>
          <w:spacing w:val="-2"/>
          <w:sz w:val="20"/>
          <w:szCs w:val="20"/>
        </w:rPr>
        <w:t>а</w:t>
      </w:r>
      <w:r w:rsidR="00B326CE" w:rsidRPr="004B666B">
        <w:rPr>
          <w:rFonts w:ascii="Times New Roman" w:hAnsi="Times New Roman"/>
          <w:spacing w:val="-2"/>
          <w:sz w:val="20"/>
          <w:szCs w:val="20"/>
        </w:rPr>
        <w:t>ний НАН КР и КРСУ им.Б.Е</w:t>
      </w:r>
      <w:bookmarkStart w:id="0" w:name="_GoBack"/>
      <w:bookmarkEnd w:id="0"/>
      <w:r w:rsidR="00B326CE" w:rsidRPr="004B666B">
        <w:rPr>
          <w:rFonts w:ascii="Times New Roman" w:hAnsi="Times New Roman"/>
          <w:spacing w:val="-2"/>
          <w:sz w:val="20"/>
          <w:szCs w:val="20"/>
        </w:rPr>
        <w:t>льцина по адресу: 720071, г.Бишкек,</w:t>
      </w:r>
      <w:r w:rsidR="00031651" w:rsidRPr="004B666B">
        <w:rPr>
          <w:rFonts w:ascii="Times New Roman" w:hAnsi="Times New Roman"/>
          <w:spacing w:val="-2"/>
          <w:sz w:val="20"/>
          <w:szCs w:val="20"/>
        </w:rPr>
        <w:t xml:space="preserve"> пр.</w:t>
      </w:r>
      <w:r w:rsidR="00B326CE" w:rsidRPr="004B666B">
        <w:rPr>
          <w:rFonts w:ascii="Times New Roman" w:hAnsi="Times New Roman"/>
          <w:spacing w:val="-2"/>
          <w:sz w:val="20"/>
          <w:szCs w:val="20"/>
        </w:rPr>
        <w:t xml:space="preserve"> Чуй, 265-а</w:t>
      </w:r>
      <w:r w:rsidR="00034BE2" w:rsidRPr="004B666B">
        <w:rPr>
          <w:rFonts w:ascii="Times New Roman" w:hAnsi="Times New Roman"/>
          <w:spacing w:val="-2"/>
          <w:sz w:val="20"/>
          <w:szCs w:val="20"/>
        </w:rPr>
        <w:t>.</w:t>
      </w:r>
    </w:p>
    <w:p w:rsidR="001224F3" w:rsidRPr="004B666B" w:rsidRDefault="00B326CE"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С диссертацией можно ознакомиться в Центральной научной библи</w:t>
      </w:r>
      <w:r w:rsidRPr="004B666B">
        <w:rPr>
          <w:rFonts w:ascii="Times New Roman" w:hAnsi="Times New Roman"/>
          <w:spacing w:val="-2"/>
          <w:sz w:val="20"/>
          <w:szCs w:val="20"/>
        </w:rPr>
        <w:t>о</w:t>
      </w:r>
      <w:r w:rsidRPr="004B666B">
        <w:rPr>
          <w:rFonts w:ascii="Times New Roman" w:hAnsi="Times New Roman"/>
          <w:spacing w:val="-2"/>
          <w:sz w:val="20"/>
          <w:szCs w:val="20"/>
        </w:rPr>
        <w:t>теке Н</w:t>
      </w:r>
      <w:r w:rsidR="00031651" w:rsidRPr="004B666B">
        <w:rPr>
          <w:rFonts w:ascii="Times New Roman" w:hAnsi="Times New Roman"/>
          <w:spacing w:val="-2"/>
          <w:sz w:val="20"/>
          <w:szCs w:val="20"/>
        </w:rPr>
        <w:t xml:space="preserve">ациональной академии наук </w:t>
      </w:r>
      <w:r w:rsidR="00126180">
        <w:rPr>
          <w:rFonts w:ascii="Times New Roman" w:hAnsi="Times New Roman"/>
          <w:spacing w:val="-2"/>
          <w:sz w:val="20"/>
          <w:szCs w:val="20"/>
        </w:rPr>
        <w:t xml:space="preserve">Кыргызской Республики </w:t>
      </w:r>
      <w:r w:rsidRPr="004B666B">
        <w:rPr>
          <w:rFonts w:ascii="Times New Roman" w:hAnsi="Times New Roman"/>
          <w:spacing w:val="-2"/>
          <w:sz w:val="20"/>
          <w:szCs w:val="20"/>
        </w:rPr>
        <w:t>(адрес:</w:t>
      </w:r>
      <w:r w:rsidR="00126180">
        <w:rPr>
          <w:rFonts w:ascii="Times New Roman" w:hAnsi="Times New Roman"/>
          <w:spacing w:val="-2"/>
          <w:sz w:val="20"/>
          <w:szCs w:val="20"/>
          <w:lang w:val="ky-KG"/>
        </w:rPr>
        <w:t xml:space="preserve"> </w:t>
      </w:r>
      <w:r w:rsidRPr="004B666B">
        <w:rPr>
          <w:rFonts w:ascii="Times New Roman" w:hAnsi="Times New Roman"/>
          <w:spacing w:val="-2"/>
          <w:sz w:val="20"/>
          <w:szCs w:val="20"/>
        </w:rPr>
        <w:t>720071,</w:t>
      </w:r>
      <w:r w:rsidR="00126180">
        <w:rPr>
          <w:rFonts w:ascii="Times New Roman" w:hAnsi="Times New Roman"/>
          <w:spacing w:val="-2"/>
          <w:sz w:val="20"/>
          <w:szCs w:val="20"/>
          <w:lang w:val="ky-KG"/>
        </w:rPr>
        <w:t xml:space="preserve"> </w:t>
      </w:r>
      <w:r w:rsidRPr="004B666B">
        <w:rPr>
          <w:rFonts w:ascii="Times New Roman" w:hAnsi="Times New Roman"/>
          <w:spacing w:val="-2"/>
          <w:sz w:val="20"/>
          <w:szCs w:val="20"/>
        </w:rPr>
        <w:t>г.Бишкек, проспект Чуй, 265-а.</w:t>
      </w:r>
      <w:r w:rsidR="00126180">
        <w:rPr>
          <w:rFonts w:ascii="Times New Roman" w:hAnsi="Times New Roman"/>
          <w:spacing w:val="-2"/>
          <w:sz w:val="20"/>
          <w:szCs w:val="20"/>
          <w:lang w:val="ky-KG"/>
        </w:rPr>
        <w:t xml:space="preserve"> </w:t>
      </w:r>
      <w:r w:rsidRPr="004B666B">
        <w:rPr>
          <w:rFonts w:ascii="Times New Roman" w:hAnsi="Times New Roman"/>
          <w:spacing w:val="-2"/>
          <w:sz w:val="20"/>
          <w:szCs w:val="20"/>
        </w:rPr>
        <w:t>ЦНБ)</w:t>
      </w:r>
    </w:p>
    <w:p w:rsidR="004B666B" w:rsidRPr="004B666B" w:rsidRDefault="004B666B" w:rsidP="004B666B">
      <w:pPr>
        <w:spacing w:after="0" w:line="233" w:lineRule="auto"/>
        <w:ind w:firstLine="425"/>
        <w:rPr>
          <w:rFonts w:ascii="Times New Roman" w:hAnsi="Times New Roman"/>
          <w:spacing w:val="-2"/>
          <w:sz w:val="20"/>
          <w:szCs w:val="20"/>
          <w:lang w:val="ky-KG"/>
        </w:rPr>
      </w:pPr>
    </w:p>
    <w:p w:rsidR="00B326CE" w:rsidRPr="004B666B" w:rsidRDefault="00126180" w:rsidP="004B666B">
      <w:pPr>
        <w:spacing w:after="0" w:line="233" w:lineRule="auto"/>
        <w:ind w:firstLine="425"/>
        <w:rPr>
          <w:rFonts w:ascii="Times New Roman" w:hAnsi="Times New Roman"/>
          <w:spacing w:val="-2"/>
          <w:sz w:val="20"/>
          <w:szCs w:val="20"/>
          <w:lang w:val="ky-KG"/>
        </w:rPr>
      </w:pPr>
      <w:r>
        <w:rPr>
          <w:rFonts w:ascii="Times New Roman" w:hAnsi="Times New Roman"/>
          <w:spacing w:val="-2"/>
          <w:sz w:val="20"/>
          <w:szCs w:val="20"/>
        </w:rPr>
        <w:t xml:space="preserve">Автореферат разослан   </w:t>
      </w:r>
      <w:r>
        <w:rPr>
          <w:rFonts w:ascii="Times New Roman" w:hAnsi="Times New Roman"/>
          <w:spacing w:val="-2"/>
          <w:sz w:val="20"/>
          <w:szCs w:val="20"/>
          <w:lang w:val="ky-KG"/>
        </w:rPr>
        <w:t xml:space="preserve">29   апреля </w:t>
      </w:r>
      <w:r w:rsidR="004B666B" w:rsidRPr="004B666B">
        <w:rPr>
          <w:rFonts w:ascii="Times New Roman" w:hAnsi="Times New Roman"/>
          <w:spacing w:val="-2"/>
          <w:sz w:val="20"/>
          <w:szCs w:val="20"/>
          <w:lang w:val="ky-KG"/>
        </w:rPr>
        <w:t xml:space="preserve"> </w:t>
      </w:r>
      <w:r>
        <w:rPr>
          <w:rFonts w:ascii="Times New Roman" w:hAnsi="Times New Roman"/>
          <w:spacing w:val="-2"/>
          <w:sz w:val="20"/>
          <w:szCs w:val="20"/>
          <w:lang w:val="ky-KG"/>
        </w:rPr>
        <w:t xml:space="preserve"> </w:t>
      </w:r>
      <w:r w:rsidR="00B326CE" w:rsidRPr="004B666B">
        <w:rPr>
          <w:rFonts w:ascii="Times New Roman" w:hAnsi="Times New Roman"/>
          <w:spacing w:val="-2"/>
          <w:sz w:val="20"/>
          <w:szCs w:val="20"/>
        </w:rPr>
        <w:t xml:space="preserve">2015 </w:t>
      </w:r>
      <w:r>
        <w:rPr>
          <w:rFonts w:ascii="Times New Roman" w:hAnsi="Times New Roman"/>
          <w:spacing w:val="-2"/>
          <w:sz w:val="20"/>
          <w:szCs w:val="20"/>
          <w:lang w:val="ky-KG"/>
        </w:rPr>
        <w:t xml:space="preserve"> </w:t>
      </w:r>
      <w:r w:rsidR="00B326CE" w:rsidRPr="004B666B">
        <w:rPr>
          <w:rFonts w:ascii="Times New Roman" w:hAnsi="Times New Roman"/>
          <w:spacing w:val="-2"/>
          <w:sz w:val="20"/>
          <w:szCs w:val="20"/>
        </w:rPr>
        <w:t>года</w:t>
      </w:r>
      <w:r w:rsidR="004B666B" w:rsidRPr="004B666B">
        <w:rPr>
          <w:rFonts w:ascii="Times New Roman" w:hAnsi="Times New Roman"/>
          <w:spacing w:val="-2"/>
          <w:sz w:val="20"/>
          <w:szCs w:val="20"/>
          <w:lang w:val="ky-KG"/>
        </w:rPr>
        <w:t>.</w:t>
      </w:r>
    </w:p>
    <w:p w:rsidR="00823763" w:rsidRPr="004B666B" w:rsidRDefault="00823763" w:rsidP="004B666B">
      <w:pPr>
        <w:spacing w:after="0" w:line="233" w:lineRule="auto"/>
        <w:ind w:firstLine="425"/>
        <w:jc w:val="center"/>
        <w:rPr>
          <w:rFonts w:ascii="Times New Roman" w:hAnsi="Times New Roman"/>
          <w:b/>
          <w:spacing w:val="-2"/>
          <w:sz w:val="20"/>
          <w:szCs w:val="20"/>
        </w:rPr>
      </w:pPr>
    </w:p>
    <w:p w:rsidR="00823763" w:rsidRPr="004B666B" w:rsidRDefault="00823763" w:rsidP="004B666B">
      <w:pPr>
        <w:spacing w:after="0" w:line="233" w:lineRule="auto"/>
        <w:ind w:firstLine="425"/>
        <w:jc w:val="center"/>
        <w:rPr>
          <w:rFonts w:ascii="Times New Roman" w:hAnsi="Times New Roman"/>
          <w:b/>
          <w:spacing w:val="-2"/>
          <w:sz w:val="20"/>
          <w:szCs w:val="20"/>
        </w:rPr>
      </w:pPr>
    </w:p>
    <w:p w:rsidR="00A564CC" w:rsidRPr="004B666B" w:rsidRDefault="00A564CC" w:rsidP="004B666B">
      <w:pPr>
        <w:spacing w:after="0" w:line="233" w:lineRule="auto"/>
        <w:ind w:firstLine="425"/>
        <w:rPr>
          <w:rFonts w:ascii="Times New Roman" w:hAnsi="Times New Roman"/>
          <w:b/>
          <w:spacing w:val="-2"/>
          <w:sz w:val="20"/>
          <w:szCs w:val="20"/>
        </w:rPr>
      </w:pPr>
    </w:p>
    <w:p w:rsidR="00126180" w:rsidRDefault="00126180" w:rsidP="004B666B">
      <w:pPr>
        <w:spacing w:after="0" w:line="233" w:lineRule="auto"/>
        <w:ind w:firstLine="425"/>
        <w:rPr>
          <w:rFonts w:ascii="Times New Roman" w:hAnsi="Times New Roman"/>
          <w:b/>
          <w:spacing w:val="-2"/>
          <w:sz w:val="20"/>
          <w:szCs w:val="20"/>
          <w:lang w:val="ky-KG"/>
        </w:rPr>
      </w:pPr>
      <w:r w:rsidRPr="004B666B">
        <w:rPr>
          <w:rFonts w:ascii="Times New Roman" w:hAnsi="Times New Roman"/>
          <w:noProof/>
          <w:spacing w:val="-2"/>
          <w:lang w:eastAsia="ru-RU"/>
        </w:rPr>
        <w:drawing>
          <wp:anchor distT="0" distB="0" distL="114300" distR="114300" simplePos="0" relativeHeight="251658240" behindDoc="1" locked="0" layoutInCell="1" allowOverlap="1" wp14:anchorId="11944AC2" wp14:editId="0104A09D">
            <wp:simplePos x="0" y="0"/>
            <wp:positionH relativeFrom="column">
              <wp:posOffset>2011680</wp:posOffset>
            </wp:positionH>
            <wp:positionV relativeFrom="paragraph">
              <wp:posOffset>95885</wp:posOffset>
            </wp:positionV>
            <wp:extent cx="1084580" cy="977900"/>
            <wp:effectExtent l="0" t="0" r="0" b="0"/>
            <wp:wrapNone/>
            <wp:docPr id="2" name="Рисунок 2" descr="Описание: 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0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4580" cy="977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666B" w:rsidRDefault="004B666B" w:rsidP="004B666B">
      <w:pPr>
        <w:spacing w:after="0" w:line="233" w:lineRule="auto"/>
        <w:ind w:firstLine="425"/>
        <w:rPr>
          <w:rFonts w:ascii="Times New Roman" w:hAnsi="Times New Roman"/>
          <w:b/>
          <w:spacing w:val="-2"/>
          <w:sz w:val="20"/>
          <w:szCs w:val="20"/>
          <w:lang w:val="ky-KG"/>
        </w:rPr>
      </w:pPr>
    </w:p>
    <w:p w:rsidR="00823763" w:rsidRPr="004B666B" w:rsidRDefault="00B326CE" w:rsidP="004B666B">
      <w:pPr>
        <w:spacing w:after="0" w:line="233" w:lineRule="auto"/>
        <w:ind w:firstLine="425"/>
        <w:rPr>
          <w:rFonts w:ascii="Times New Roman" w:hAnsi="Times New Roman"/>
          <w:b/>
          <w:spacing w:val="-2"/>
          <w:sz w:val="20"/>
          <w:szCs w:val="20"/>
        </w:rPr>
      </w:pPr>
      <w:r w:rsidRPr="004B666B">
        <w:rPr>
          <w:rFonts w:ascii="Times New Roman" w:hAnsi="Times New Roman"/>
          <w:b/>
          <w:spacing w:val="-2"/>
          <w:sz w:val="20"/>
          <w:szCs w:val="20"/>
        </w:rPr>
        <w:t>Ученый секретарь</w:t>
      </w:r>
    </w:p>
    <w:p w:rsidR="00B326CE" w:rsidRPr="004B666B" w:rsidRDefault="00244653" w:rsidP="004B666B">
      <w:pPr>
        <w:spacing w:after="0" w:line="233" w:lineRule="auto"/>
        <w:ind w:firstLine="425"/>
        <w:rPr>
          <w:rFonts w:ascii="Times New Roman" w:hAnsi="Times New Roman"/>
          <w:b/>
          <w:spacing w:val="-2"/>
          <w:sz w:val="20"/>
          <w:szCs w:val="20"/>
        </w:rPr>
      </w:pPr>
      <w:r w:rsidRPr="004B666B">
        <w:rPr>
          <w:rFonts w:ascii="Times New Roman" w:hAnsi="Times New Roman"/>
          <w:b/>
          <w:spacing w:val="-2"/>
          <w:sz w:val="20"/>
          <w:szCs w:val="20"/>
        </w:rPr>
        <w:t>диссертационного</w:t>
      </w:r>
      <w:r w:rsidR="00B326CE" w:rsidRPr="004B666B">
        <w:rPr>
          <w:rFonts w:ascii="Times New Roman" w:hAnsi="Times New Roman"/>
          <w:b/>
          <w:spacing w:val="-2"/>
          <w:sz w:val="20"/>
          <w:szCs w:val="20"/>
        </w:rPr>
        <w:t xml:space="preserve"> совета,</w:t>
      </w:r>
    </w:p>
    <w:p w:rsidR="00031651" w:rsidRPr="004B666B" w:rsidRDefault="00B326CE" w:rsidP="004B666B">
      <w:pPr>
        <w:spacing w:after="0" w:line="233" w:lineRule="auto"/>
        <w:ind w:firstLine="425"/>
        <w:rPr>
          <w:rFonts w:ascii="Times New Roman" w:hAnsi="Times New Roman"/>
          <w:b/>
          <w:spacing w:val="-2"/>
          <w:sz w:val="20"/>
          <w:szCs w:val="20"/>
        </w:rPr>
      </w:pPr>
      <w:r w:rsidRPr="004B666B">
        <w:rPr>
          <w:rFonts w:ascii="Times New Roman" w:hAnsi="Times New Roman"/>
          <w:b/>
          <w:spacing w:val="-2"/>
          <w:sz w:val="20"/>
          <w:szCs w:val="20"/>
        </w:rPr>
        <w:t>доктор философских наук</w:t>
      </w:r>
      <w:r w:rsidR="005F51D3" w:rsidRPr="004B666B">
        <w:rPr>
          <w:rFonts w:ascii="Times New Roman" w:hAnsi="Times New Roman"/>
          <w:b/>
          <w:spacing w:val="-2"/>
          <w:sz w:val="20"/>
          <w:szCs w:val="20"/>
        </w:rPr>
        <w:tab/>
      </w:r>
      <w:r w:rsidR="005F51D3" w:rsidRPr="004B666B">
        <w:rPr>
          <w:rFonts w:ascii="Times New Roman" w:hAnsi="Times New Roman"/>
          <w:b/>
          <w:spacing w:val="-2"/>
          <w:sz w:val="20"/>
          <w:szCs w:val="20"/>
        </w:rPr>
        <w:tab/>
      </w:r>
      <w:r w:rsidR="00945C8A" w:rsidRPr="004B666B">
        <w:rPr>
          <w:rFonts w:ascii="Times New Roman" w:hAnsi="Times New Roman"/>
          <w:b/>
          <w:spacing w:val="-2"/>
          <w:sz w:val="20"/>
          <w:szCs w:val="20"/>
        </w:rPr>
        <w:tab/>
      </w:r>
      <w:r w:rsidR="00945C8A" w:rsidRPr="004B666B">
        <w:rPr>
          <w:rFonts w:ascii="Times New Roman" w:hAnsi="Times New Roman"/>
          <w:b/>
          <w:spacing w:val="-2"/>
          <w:sz w:val="20"/>
          <w:szCs w:val="20"/>
        </w:rPr>
        <w:tab/>
      </w:r>
      <w:r w:rsidRPr="004B666B">
        <w:rPr>
          <w:rFonts w:ascii="Times New Roman" w:hAnsi="Times New Roman"/>
          <w:b/>
          <w:spacing w:val="-2"/>
          <w:sz w:val="20"/>
          <w:szCs w:val="20"/>
        </w:rPr>
        <w:t>Стамова Р.Д.</w:t>
      </w:r>
    </w:p>
    <w:p w:rsidR="00A564CC" w:rsidRPr="004B666B" w:rsidRDefault="00A564CC" w:rsidP="004B666B">
      <w:pPr>
        <w:spacing w:after="0" w:line="233" w:lineRule="auto"/>
        <w:ind w:firstLine="425"/>
        <w:rPr>
          <w:rFonts w:ascii="Times New Roman" w:hAnsi="Times New Roman"/>
          <w:b/>
          <w:spacing w:val="-2"/>
          <w:sz w:val="20"/>
          <w:szCs w:val="20"/>
        </w:rPr>
      </w:pPr>
    </w:p>
    <w:p w:rsidR="003167A3" w:rsidRPr="004B666B" w:rsidRDefault="003167A3" w:rsidP="004B666B">
      <w:pPr>
        <w:spacing w:after="0" w:line="233" w:lineRule="auto"/>
        <w:ind w:firstLine="425"/>
        <w:jc w:val="center"/>
        <w:rPr>
          <w:rFonts w:ascii="Times New Roman" w:hAnsi="Times New Roman"/>
          <w:b/>
          <w:bCs/>
          <w:spacing w:val="-2"/>
          <w:sz w:val="20"/>
          <w:szCs w:val="20"/>
        </w:rPr>
      </w:pPr>
      <w:r w:rsidRPr="004B666B">
        <w:rPr>
          <w:rFonts w:ascii="Times New Roman" w:hAnsi="Times New Roman"/>
          <w:b/>
          <w:spacing w:val="-2"/>
          <w:sz w:val="20"/>
          <w:szCs w:val="20"/>
        </w:rPr>
        <w:lastRenderedPageBreak/>
        <w:t>ОБЩАЯ ХАРАКТЕРИСТИКА РАБОТЫ</w:t>
      </w:r>
    </w:p>
    <w:p w:rsidR="00263188" w:rsidRPr="004B666B" w:rsidRDefault="00263188" w:rsidP="004B666B">
      <w:pPr>
        <w:spacing w:after="0" w:line="233" w:lineRule="auto"/>
        <w:ind w:firstLine="425"/>
        <w:jc w:val="both"/>
        <w:rPr>
          <w:rFonts w:ascii="Times New Roman" w:hAnsi="Times New Roman"/>
          <w:spacing w:val="-2"/>
          <w:sz w:val="20"/>
          <w:szCs w:val="20"/>
        </w:rPr>
      </w:pPr>
      <w:r w:rsidRPr="004B666B">
        <w:rPr>
          <w:rFonts w:ascii="Times New Roman" w:hAnsi="Times New Roman"/>
          <w:b/>
          <w:bCs/>
          <w:spacing w:val="-2"/>
          <w:sz w:val="20"/>
          <w:szCs w:val="20"/>
        </w:rPr>
        <w:t xml:space="preserve">Актуальность темы исследования. </w:t>
      </w:r>
      <w:r w:rsidRPr="004B666B">
        <w:rPr>
          <w:rFonts w:ascii="Times New Roman" w:hAnsi="Times New Roman"/>
          <w:spacing w:val="-2"/>
          <w:sz w:val="20"/>
          <w:szCs w:val="20"/>
        </w:rPr>
        <w:t>Практически современное чел</w:t>
      </w:r>
      <w:r w:rsidRPr="004B666B">
        <w:rPr>
          <w:rFonts w:ascii="Times New Roman" w:hAnsi="Times New Roman"/>
          <w:spacing w:val="-2"/>
          <w:sz w:val="20"/>
          <w:szCs w:val="20"/>
        </w:rPr>
        <w:t>о</w:t>
      </w:r>
      <w:r w:rsidRPr="004B666B">
        <w:rPr>
          <w:rFonts w:ascii="Times New Roman" w:hAnsi="Times New Roman"/>
          <w:spacing w:val="-2"/>
          <w:sz w:val="20"/>
          <w:szCs w:val="20"/>
        </w:rPr>
        <w:t>вечество, за редким исключением, родилось и прибывает в пределах такого специфического образования, как государство. Для нас это представляется настолько естественным и очевидным, что иного положения вещей мы уже не можем себе представить, в то время как государств</w:t>
      </w:r>
      <w:r w:rsidR="00A564CC" w:rsidRPr="004B666B">
        <w:rPr>
          <w:rFonts w:ascii="Times New Roman" w:hAnsi="Times New Roman"/>
          <w:spacing w:val="-2"/>
          <w:sz w:val="20"/>
          <w:szCs w:val="20"/>
        </w:rPr>
        <w:t>о насчитывает около семи</w:t>
      </w:r>
      <w:r w:rsidRPr="004B666B">
        <w:rPr>
          <w:rFonts w:ascii="Times New Roman" w:hAnsi="Times New Roman"/>
          <w:spacing w:val="-2"/>
          <w:sz w:val="20"/>
          <w:szCs w:val="20"/>
        </w:rPr>
        <w:t xml:space="preserve"> тысяч лет своего су</w:t>
      </w:r>
      <w:r w:rsidR="00A564CC" w:rsidRPr="004B666B">
        <w:rPr>
          <w:rFonts w:ascii="Times New Roman" w:hAnsi="Times New Roman"/>
          <w:spacing w:val="-2"/>
          <w:sz w:val="20"/>
          <w:szCs w:val="20"/>
        </w:rPr>
        <w:t>ществования. При всем том, что семь</w:t>
      </w:r>
      <w:r w:rsidRPr="004B666B">
        <w:rPr>
          <w:rFonts w:ascii="Times New Roman" w:hAnsi="Times New Roman"/>
          <w:spacing w:val="-2"/>
          <w:sz w:val="20"/>
          <w:szCs w:val="20"/>
        </w:rPr>
        <w:t xml:space="preserve"> тысяч лет срок немалый, он куда менее значителен, чем вся история человечества. Тем не менее, если исходить из реального ощущения времени</w:t>
      </w:r>
      <w:r w:rsidR="00A564CC" w:rsidRPr="004B666B">
        <w:rPr>
          <w:rFonts w:ascii="Times New Roman" w:hAnsi="Times New Roman"/>
          <w:spacing w:val="-2"/>
          <w:sz w:val="20"/>
          <w:szCs w:val="20"/>
        </w:rPr>
        <w:t xml:space="preserve"> каждого конкре</w:t>
      </w:r>
      <w:r w:rsidR="00A564CC" w:rsidRPr="004B666B">
        <w:rPr>
          <w:rFonts w:ascii="Times New Roman" w:hAnsi="Times New Roman"/>
          <w:spacing w:val="-2"/>
          <w:sz w:val="20"/>
          <w:szCs w:val="20"/>
        </w:rPr>
        <w:t>т</w:t>
      </w:r>
      <w:r w:rsidR="00A564CC" w:rsidRPr="004B666B">
        <w:rPr>
          <w:rFonts w:ascii="Times New Roman" w:hAnsi="Times New Roman"/>
          <w:spacing w:val="-2"/>
          <w:sz w:val="20"/>
          <w:szCs w:val="20"/>
        </w:rPr>
        <w:t>ного человека, семь</w:t>
      </w:r>
      <w:r w:rsidRPr="004B666B">
        <w:rPr>
          <w:rFonts w:ascii="Times New Roman" w:hAnsi="Times New Roman"/>
          <w:spacing w:val="-2"/>
          <w:sz w:val="20"/>
          <w:szCs w:val="20"/>
        </w:rPr>
        <w:t xml:space="preserve"> тысяч лет – цифра весьма солидная. И весь </w:t>
      </w:r>
      <w:r w:rsidR="00945C8A" w:rsidRPr="004B666B">
        <w:rPr>
          <w:rFonts w:ascii="Times New Roman" w:hAnsi="Times New Roman"/>
          <w:spacing w:val="-2"/>
          <w:sz w:val="20"/>
          <w:szCs w:val="20"/>
        </w:rPr>
        <w:t>семитыся</w:t>
      </w:r>
      <w:r w:rsidR="00945C8A" w:rsidRPr="004B666B">
        <w:rPr>
          <w:rFonts w:ascii="Times New Roman" w:hAnsi="Times New Roman"/>
          <w:spacing w:val="-2"/>
          <w:sz w:val="20"/>
          <w:szCs w:val="20"/>
        </w:rPr>
        <w:t>ч</w:t>
      </w:r>
      <w:r w:rsidR="00945C8A" w:rsidRPr="004B666B">
        <w:rPr>
          <w:rFonts w:ascii="Times New Roman" w:hAnsi="Times New Roman"/>
          <w:spacing w:val="-2"/>
          <w:sz w:val="20"/>
          <w:szCs w:val="20"/>
        </w:rPr>
        <w:t xml:space="preserve">ный </w:t>
      </w:r>
      <w:r w:rsidRPr="004B666B">
        <w:rPr>
          <w:rFonts w:ascii="Times New Roman" w:hAnsi="Times New Roman"/>
          <w:spacing w:val="-2"/>
          <w:sz w:val="20"/>
          <w:szCs w:val="20"/>
        </w:rPr>
        <w:t>срок</w:t>
      </w:r>
      <w:r w:rsidR="00A564CC" w:rsidRPr="004B666B">
        <w:rPr>
          <w:rFonts w:ascii="Times New Roman" w:hAnsi="Times New Roman"/>
          <w:spacing w:val="-2"/>
          <w:sz w:val="20"/>
          <w:szCs w:val="20"/>
        </w:rPr>
        <w:t xml:space="preserve">, </w:t>
      </w:r>
      <w:r w:rsidRPr="004B666B">
        <w:rPr>
          <w:rFonts w:ascii="Times New Roman" w:hAnsi="Times New Roman"/>
          <w:spacing w:val="-2"/>
          <w:sz w:val="20"/>
          <w:szCs w:val="20"/>
        </w:rPr>
        <w:t>по сути, ис</w:t>
      </w:r>
      <w:r w:rsidR="00945C8A" w:rsidRPr="004B666B">
        <w:rPr>
          <w:rFonts w:ascii="Times New Roman" w:hAnsi="Times New Roman"/>
          <w:spacing w:val="-2"/>
          <w:sz w:val="20"/>
          <w:szCs w:val="20"/>
        </w:rPr>
        <w:t>тория государства</w:t>
      </w:r>
      <w:r w:rsidRPr="004B666B">
        <w:rPr>
          <w:rFonts w:ascii="Times New Roman" w:hAnsi="Times New Roman"/>
          <w:spacing w:val="-2"/>
          <w:sz w:val="20"/>
          <w:szCs w:val="20"/>
        </w:rPr>
        <w:t xml:space="preserve"> </w:t>
      </w:r>
      <w:r w:rsidR="00945C8A" w:rsidRPr="004B666B">
        <w:rPr>
          <w:rFonts w:ascii="Times New Roman" w:hAnsi="Times New Roman"/>
          <w:spacing w:val="-2"/>
          <w:sz w:val="20"/>
          <w:szCs w:val="20"/>
        </w:rPr>
        <w:t>весьма драматичная, нередко -</w:t>
      </w:r>
      <w:r w:rsidRPr="004B666B">
        <w:rPr>
          <w:rFonts w:ascii="Times New Roman" w:hAnsi="Times New Roman"/>
          <w:spacing w:val="-2"/>
          <w:sz w:val="20"/>
          <w:szCs w:val="20"/>
        </w:rPr>
        <w:t xml:space="preserve"> тр</w:t>
      </w:r>
      <w:r w:rsidRPr="004B666B">
        <w:rPr>
          <w:rFonts w:ascii="Times New Roman" w:hAnsi="Times New Roman"/>
          <w:spacing w:val="-2"/>
          <w:sz w:val="20"/>
          <w:szCs w:val="20"/>
        </w:rPr>
        <w:t>а</w:t>
      </w:r>
      <w:r w:rsidRPr="004B666B">
        <w:rPr>
          <w:rFonts w:ascii="Times New Roman" w:hAnsi="Times New Roman"/>
          <w:spacing w:val="-2"/>
          <w:sz w:val="20"/>
          <w:szCs w:val="20"/>
        </w:rPr>
        <w:t>гичная. Это история совершенствования государст</w:t>
      </w:r>
      <w:r w:rsidR="00A564CC" w:rsidRPr="004B666B">
        <w:rPr>
          <w:rFonts w:ascii="Times New Roman" w:hAnsi="Times New Roman"/>
          <w:spacing w:val="-2"/>
          <w:sz w:val="20"/>
          <w:szCs w:val="20"/>
        </w:rPr>
        <w:t xml:space="preserve">венных форм бытия народов, еще </w:t>
      </w:r>
      <w:r w:rsidRPr="004B666B">
        <w:rPr>
          <w:rFonts w:ascii="Times New Roman" w:hAnsi="Times New Roman"/>
          <w:spacing w:val="-2"/>
          <w:sz w:val="20"/>
          <w:szCs w:val="20"/>
        </w:rPr>
        <w:t xml:space="preserve">весьма далекая от собственного завершения. </w:t>
      </w:r>
    </w:p>
    <w:p w:rsidR="00263188" w:rsidRPr="004B666B" w:rsidRDefault="00263188"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Государство, как специфичная форма организации этнических соо</w:t>
      </w:r>
      <w:r w:rsidRPr="004B666B">
        <w:rPr>
          <w:rFonts w:ascii="Times New Roman" w:hAnsi="Times New Roman"/>
          <w:spacing w:val="-2"/>
          <w:sz w:val="20"/>
          <w:szCs w:val="20"/>
        </w:rPr>
        <w:t>б</w:t>
      </w:r>
      <w:r w:rsidRPr="004B666B">
        <w:rPr>
          <w:rFonts w:ascii="Times New Roman" w:hAnsi="Times New Roman"/>
          <w:spacing w:val="-2"/>
          <w:sz w:val="20"/>
          <w:szCs w:val="20"/>
        </w:rPr>
        <w:t>ществ, в относительно обозримой перспективе не исчезнет с исторической сцены, а значит, не</w:t>
      </w:r>
      <w:r w:rsidR="00945C8A" w:rsidRPr="004B666B">
        <w:rPr>
          <w:rFonts w:ascii="Times New Roman" w:hAnsi="Times New Roman"/>
          <w:spacing w:val="-2"/>
          <w:sz w:val="20"/>
          <w:szCs w:val="20"/>
        </w:rPr>
        <w:t xml:space="preserve"> уйдет</w:t>
      </w:r>
      <w:r w:rsidRPr="004B666B">
        <w:rPr>
          <w:rFonts w:ascii="Times New Roman" w:hAnsi="Times New Roman"/>
          <w:spacing w:val="-2"/>
          <w:sz w:val="20"/>
          <w:szCs w:val="20"/>
        </w:rPr>
        <w:t xml:space="preserve"> в небытие и такая особенная и, с другой стороны, совершенно необходимая форма человеческо</w:t>
      </w:r>
      <w:r w:rsidR="00A564CC" w:rsidRPr="004B666B">
        <w:rPr>
          <w:rFonts w:ascii="Times New Roman" w:hAnsi="Times New Roman"/>
          <w:spacing w:val="-2"/>
          <w:sz w:val="20"/>
          <w:szCs w:val="20"/>
        </w:rPr>
        <w:t>й</w:t>
      </w:r>
      <w:r w:rsidRPr="004B666B">
        <w:rPr>
          <w:rFonts w:ascii="Times New Roman" w:hAnsi="Times New Roman"/>
          <w:spacing w:val="-2"/>
          <w:sz w:val="20"/>
          <w:szCs w:val="20"/>
        </w:rPr>
        <w:t xml:space="preserve"> деятельности, как управл</w:t>
      </w:r>
      <w:r w:rsidRPr="004B666B">
        <w:rPr>
          <w:rFonts w:ascii="Times New Roman" w:hAnsi="Times New Roman"/>
          <w:spacing w:val="-2"/>
          <w:sz w:val="20"/>
          <w:szCs w:val="20"/>
        </w:rPr>
        <w:t>е</w:t>
      </w:r>
      <w:r w:rsidRPr="004B666B">
        <w:rPr>
          <w:rFonts w:ascii="Times New Roman" w:hAnsi="Times New Roman"/>
          <w:spacing w:val="-2"/>
          <w:sz w:val="20"/>
          <w:szCs w:val="20"/>
        </w:rPr>
        <w:t xml:space="preserve">ние. </w:t>
      </w:r>
      <w:r w:rsidR="00A564CC" w:rsidRPr="004B666B">
        <w:rPr>
          <w:rFonts w:ascii="Times New Roman" w:hAnsi="Times New Roman"/>
          <w:spacing w:val="-2"/>
          <w:sz w:val="20"/>
          <w:szCs w:val="20"/>
        </w:rPr>
        <w:t>В</w:t>
      </w:r>
      <w:r w:rsidRPr="004B666B">
        <w:rPr>
          <w:rFonts w:ascii="Times New Roman" w:hAnsi="Times New Roman"/>
          <w:spacing w:val="-2"/>
          <w:sz w:val="20"/>
          <w:szCs w:val="20"/>
        </w:rPr>
        <w:t xml:space="preserve">месте с ней не исчезнет и такое </w:t>
      </w:r>
      <w:r w:rsidR="00A564CC" w:rsidRPr="004B666B">
        <w:rPr>
          <w:rFonts w:ascii="Times New Roman" w:hAnsi="Times New Roman"/>
          <w:spacing w:val="-2"/>
          <w:sz w:val="20"/>
          <w:szCs w:val="20"/>
        </w:rPr>
        <w:t>сословие как</w:t>
      </w:r>
      <w:r w:rsidRPr="004B666B">
        <w:rPr>
          <w:rFonts w:ascii="Times New Roman" w:hAnsi="Times New Roman"/>
          <w:spacing w:val="-2"/>
          <w:sz w:val="20"/>
          <w:szCs w:val="20"/>
        </w:rPr>
        <w:t xml:space="preserve"> класс, группа людей, которая непосредственно занимается управлением государства. Можно ра</w:t>
      </w:r>
      <w:r w:rsidRPr="004B666B">
        <w:rPr>
          <w:rFonts w:ascii="Times New Roman" w:hAnsi="Times New Roman"/>
          <w:spacing w:val="-2"/>
          <w:sz w:val="20"/>
          <w:szCs w:val="20"/>
        </w:rPr>
        <w:t>з</w:t>
      </w:r>
      <w:r w:rsidRPr="004B666B">
        <w:rPr>
          <w:rFonts w:ascii="Times New Roman" w:hAnsi="Times New Roman"/>
          <w:spacing w:val="-2"/>
          <w:sz w:val="20"/>
          <w:szCs w:val="20"/>
        </w:rPr>
        <w:t>личным образом относиться к этой группе людей, подвергать ее критике, быть недовольной ею, но отрицать ее необходимость и, несмотря на все ее недостатки, реальную пользу нельзя. В конечном счете проблема госуда</w:t>
      </w:r>
      <w:r w:rsidRPr="004B666B">
        <w:rPr>
          <w:rFonts w:ascii="Times New Roman" w:hAnsi="Times New Roman"/>
          <w:spacing w:val="-2"/>
          <w:sz w:val="20"/>
          <w:szCs w:val="20"/>
        </w:rPr>
        <w:t>р</w:t>
      </w:r>
      <w:r w:rsidRPr="004B666B">
        <w:rPr>
          <w:rFonts w:ascii="Times New Roman" w:hAnsi="Times New Roman"/>
          <w:spacing w:val="-2"/>
          <w:sz w:val="20"/>
          <w:szCs w:val="20"/>
        </w:rPr>
        <w:t>ственного управления сводилась во все времена и у всех народов к пробл</w:t>
      </w:r>
      <w:r w:rsidRPr="004B666B">
        <w:rPr>
          <w:rFonts w:ascii="Times New Roman" w:hAnsi="Times New Roman"/>
          <w:spacing w:val="-2"/>
          <w:sz w:val="20"/>
          <w:szCs w:val="20"/>
        </w:rPr>
        <w:t>е</w:t>
      </w:r>
      <w:r w:rsidRPr="004B666B">
        <w:rPr>
          <w:rFonts w:ascii="Times New Roman" w:hAnsi="Times New Roman"/>
          <w:spacing w:val="-2"/>
          <w:sz w:val="20"/>
          <w:szCs w:val="20"/>
        </w:rPr>
        <w:t>ме эффективности управления, а не к ее упразд</w:t>
      </w:r>
      <w:r w:rsidR="00A564CC" w:rsidRPr="004B666B">
        <w:rPr>
          <w:rFonts w:ascii="Times New Roman" w:hAnsi="Times New Roman"/>
          <w:spacing w:val="-2"/>
          <w:sz w:val="20"/>
          <w:szCs w:val="20"/>
        </w:rPr>
        <w:t>нению и уж тем более ли</w:t>
      </w:r>
      <w:r w:rsidR="00A564CC" w:rsidRPr="004B666B">
        <w:rPr>
          <w:rFonts w:ascii="Times New Roman" w:hAnsi="Times New Roman"/>
          <w:spacing w:val="-2"/>
          <w:sz w:val="20"/>
          <w:szCs w:val="20"/>
        </w:rPr>
        <w:t>к</w:t>
      </w:r>
      <w:r w:rsidR="00A564CC" w:rsidRPr="004B666B">
        <w:rPr>
          <w:rFonts w:ascii="Times New Roman" w:hAnsi="Times New Roman"/>
          <w:spacing w:val="-2"/>
          <w:sz w:val="20"/>
          <w:szCs w:val="20"/>
        </w:rPr>
        <w:t>видации. Д</w:t>
      </w:r>
      <w:r w:rsidRPr="004B666B">
        <w:rPr>
          <w:rFonts w:ascii="Times New Roman" w:hAnsi="Times New Roman"/>
          <w:spacing w:val="-2"/>
          <w:sz w:val="20"/>
          <w:szCs w:val="20"/>
        </w:rPr>
        <w:t>анная истина справедлива как для преуспевающих, так и не пр</w:t>
      </w:r>
      <w:r w:rsidRPr="004B666B">
        <w:rPr>
          <w:rFonts w:ascii="Times New Roman" w:hAnsi="Times New Roman"/>
          <w:spacing w:val="-2"/>
          <w:sz w:val="20"/>
          <w:szCs w:val="20"/>
        </w:rPr>
        <w:t>е</w:t>
      </w:r>
      <w:r w:rsidRPr="004B666B">
        <w:rPr>
          <w:rFonts w:ascii="Times New Roman" w:hAnsi="Times New Roman"/>
          <w:spacing w:val="-2"/>
          <w:sz w:val="20"/>
          <w:szCs w:val="20"/>
        </w:rPr>
        <w:t xml:space="preserve">успевающих государств.  </w:t>
      </w:r>
      <w:r w:rsidR="00A564CC" w:rsidRPr="004B666B">
        <w:rPr>
          <w:rFonts w:ascii="Times New Roman" w:hAnsi="Times New Roman"/>
          <w:spacing w:val="-2"/>
          <w:sz w:val="20"/>
          <w:szCs w:val="20"/>
        </w:rPr>
        <w:t xml:space="preserve">Более того в </w:t>
      </w:r>
      <w:r w:rsidRPr="004B666B">
        <w:rPr>
          <w:rFonts w:ascii="Times New Roman" w:hAnsi="Times New Roman"/>
          <w:spacing w:val="-2"/>
          <w:sz w:val="20"/>
          <w:szCs w:val="20"/>
        </w:rPr>
        <w:t>условиях трансформационного пер</w:t>
      </w:r>
      <w:r w:rsidRPr="004B666B">
        <w:rPr>
          <w:rFonts w:ascii="Times New Roman" w:hAnsi="Times New Roman"/>
          <w:spacing w:val="-2"/>
          <w:sz w:val="20"/>
          <w:szCs w:val="20"/>
        </w:rPr>
        <w:t>и</w:t>
      </w:r>
      <w:r w:rsidRPr="004B666B">
        <w:rPr>
          <w:rFonts w:ascii="Times New Roman" w:hAnsi="Times New Roman"/>
          <w:spacing w:val="-2"/>
          <w:sz w:val="20"/>
          <w:szCs w:val="20"/>
        </w:rPr>
        <w:t>ода проблемы эффективности управления становятся особенно актуальн</w:t>
      </w:r>
      <w:r w:rsidRPr="004B666B">
        <w:rPr>
          <w:rFonts w:ascii="Times New Roman" w:hAnsi="Times New Roman"/>
          <w:spacing w:val="-2"/>
          <w:sz w:val="20"/>
          <w:szCs w:val="20"/>
        </w:rPr>
        <w:t>ы</w:t>
      </w:r>
      <w:r w:rsidRPr="004B666B">
        <w:rPr>
          <w:rFonts w:ascii="Times New Roman" w:hAnsi="Times New Roman"/>
          <w:spacing w:val="-2"/>
          <w:sz w:val="20"/>
          <w:szCs w:val="20"/>
        </w:rPr>
        <w:t xml:space="preserve">ми, </w:t>
      </w:r>
      <w:r w:rsidR="00945C8A" w:rsidRPr="004B666B">
        <w:rPr>
          <w:rFonts w:ascii="Times New Roman" w:hAnsi="Times New Roman"/>
          <w:spacing w:val="-2"/>
          <w:sz w:val="20"/>
          <w:szCs w:val="20"/>
        </w:rPr>
        <w:t xml:space="preserve">ибо </w:t>
      </w:r>
      <w:r w:rsidRPr="004B666B">
        <w:rPr>
          <w:rFonts w:ascii="Times New Roman" w:hAnsi="Times New Roman"/>
          <w:spacing w:val="-2"/>
          <w:sz w:val="20"/>
          <w:szCs w:val="20"/>
        </w:rPr>
        <w:t xml:space="preserve">в этот </w:t>
      </w:r>
      <w:r w:rsidR="004B666B">
        <w:rPr>
          <w:rFonts w:ascii="Times New Roman" w:hAnsi="Times New Roman"/>
          <w:spacing w:val="-2"/>
          <w:sz w:val="20"/>
          <w:szCs w:val="20"/>
          <w:lang w:val="ky-KG"/>
        </w:rPr>
        <w:t xml:space="preserve"> </w:t>
      </w:r>
      <w:r w:rsidRPr="004B666B">
        <w:rPr>
          <w:rFonts w:ascii="Times New Roman" w:hAnsi="Times New Roman"/>
          <w:spacing w:val="-2"/>
          <w:sz w:val="20"/>
          <w:szCs w:val="20"/>
        </w:rPr>
        <w:t>период осуществля</w:t>
      </w:r>
      <w:r w:rsidR="00945C8A" w:rsidRPr="004B666B">
        <w:rPr>
          <w:rFonts w:ascii="Times New Roman" w:hAnsi="Times New Roman"/>
          <w:spacing w:val="-2"/>
          <w:sz w:val="20"/>
          <w:szCs w:val="20"/>
        </w:rPr>
        <w:t xml:space="preserve">ются радикальные политические, </w:t>
      </w:r>
      <w:r w:rsidRPr="004B666B">
        <w:rPr>
          <w:rFonts w:ascii="Times New Roman" w:hAnsi="Times New Roman"/>
          <w:spacing w:val="-2"/>
          <w:sz w:val="20"/>
          <w:szCs w:val="20"/>
        </w:rPr>
        <w:t>соц</w:t>
      </w:r>
      <w:r w:rsidRPr="004B666B">
        <w:rPr>
          <w:rFonts w:ascii="Times New Roman" w:hAnsi="Times New Roman"/>
          <w:spacing w:val="-2"/>
          <w:sz w:val="20"/>
          <w:szCs w:val="20"/>
        </w:rPr>
        <w:t>и</w:t>
      </w:r>
      <w:r w:rsidRPr="004B666B">
        <w:rPr>
          <w:rFonts w:ascii="Times New Roman" w:hAnsi="Times New Roman"/>
          <w:spacing w:val="-2"/>
          <w:sz w:val="20"/>
          <w:szCs w:val="20"/>
        </w:rPr>
        <w:t xml:space="preserve">ально-экономические и правовые преобразования. </w:t>
      </w:r>
    </w:p>
    <w:p w:rsidR="00263188" w:rsidRPr="004B666B" w:rsidRDefault="00263188"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Американский историк А. Шлезингер в одной из своих книг упоминает о разговоре, состоявшемся между Дж. Кеннеди и французским писателем А. Мальро, в котором последний сказал</w:t>
      </w:r>
      <w:r w:rsidR="00A564CC" w:rsidRPr="004B666B">
        <w:rPr>
          <w:rFonts w:ascii="Times New Roman" w:hAnsi="Times New Roman"/>
          <w:spacing w:val="-2"/>
          <w:sz w:val="20"/>
          <w:szCs w:val="20"/>
        </w:rPr>
        <w:t>:</w:t>
      </w:r>
      <w:r w:rsidRPr="004B666B">
        <w:rPr>
          <w:rFonts w:ascii="Times New Roman" w:hAnsi="Times New Roman"/>
          <w:spacing w:val="-2"/>
          <w:sz w:val="20"/>
          <w:szCs w:val="20"/>
        </w:rPr>
        <w:t xml:space="preserve"> «В девятнадцатом веке кажущейся проблемой европейских стран было противостояние монархии и республ</w:t>
      </w:r>
      <w:r w:rsidRPr="004B666B">
        <w:rPr>
          <w:rFonts w:ascii="Times New Roman" w:hAnsi="Times New Roman"/>
          <w:spacing w:val="-2"/>
          <w:sz w:val="20"/>
          <w:szCs w:val="20"/>
        </w:rPr>
        <w:t>и</w:t>
      </w:r>
      <w:r w:rsidRPr="004B666B">
        <w:rPr>
          <w:rFonts w:ascii="Times New Roman" w:hAnsi="Times New Roman"/>
          <w:spacing w:val="-2"/>
          <w:sz w:val="20"/>
          <w:szCs w:val="20"/>
        </w:rPr>
        <w:t>ки, которая подменяла действительную проблему противостояния между капиталом и пролетариатом. В ХХ столетии мнимой проблемой стало уже противостояние капитала и пролетариата. Однако мир продвинулся вперед в своем развитии. Какова же действительная проблема совр</w:t>
      </w:r>
      <w:r w:rsidR="00A564CC" w:rsidRPr="004B666B">
        <w:rPr>
          <w:rFonts w:ascii="Times New Roman" w:hAnsi="Times New Roman"/>
          <w:spacing w:val="-2"/>
          <w:sz w:val="20"/>
          <w:szCs w:val="20"/>
        </w:rPr>
        <w:t>еменности?» на что Дж. Кеннеди ответил:</w:t>
      </w:r>
      <w:r w:rsidR="002730C2" w:rsidRPr="004B666B">
        <w:rPr>
          <w:rFonts w:ascii="Times New Roman" w:hAnsi="Times New Roman"/>
          <w:spacing w:val="-2"/>
          <w:sz w:val="20"/>
          <w:szCs w:val="20"/>
        </w:rPr>
        <w:t xml:space="preserve"> </w:t>
      </w:r>
      <w:r w:rsidR="00A564CC" w:rsidRPr="004B666B">
        <w:rPr>
          <w:rFonts w:ascii="Times New Roman" w:hAnsi="Times New Roman"/>
          <w:spacing w:val="-2"/>
          <w:sz w:val="20"/>
          <w:szCs w:val="20"/>
        </w:rPr>
        <w:t xml:space="preserve">- </w:t>
      </w:r>
      <w:r w:rsidR="00945C8A" w:rsidRPr="004B666B">
        <w:rPr>
          <w:rFonts w:ascii="Times New Roman" w:hAnsi="Times New Roman"/>
          <w:spacing w:val="-2"/>
          <w:sz w:val="20"/>
          <w:szCs w:val="20"/>
        </w:rPr>
        <w:t>«О</w:t>
      </w:r>
      <w:r w:rsidRPr="004B666B">
        <w:rPr>
          <w:rFonts w:ascii="Times New Roman" w:hAnsi="Times New Roman"/>
          <w:spacing w:val="-2"/>
          <w:sz w:val="20"/>
          <w:szCs w:val="20"/>
        </w:rPr>
        <w:t>сновной проблемой нынешнего времени я</w:t>
      </w:r>
      <w:r w:rsidRPr="004B666B">
        <w:rPr>
          <w:rFonts w:ascii="Times New Roman" w:hAnsi="Times New Roman"/>
          <w:spacing w:val="-2"/>
          <w:sz w:val="20"/>
          <w:szCs w:val="20"/>
        </w:rPr>
        <w:t>в</w:t>
      </w:r>
      <w:r w:rsidRPr="004B666B">
        <w:rPr>
          <w:rFonts w:ascii="Times New Roman" w:hAnsi="Times New Roman"/>
          <w:spacing w:val="-2"/>
          <w:sz w:val="20"/>
          <w:szCs w:val="20"/>
        </w:rPr>
        <w:t xml:space="preserve">ляется проблема управления индустриальным обществом, т.е. проблема не идеологии, а администрирования» [Райт, Г. Государственное управление (пер. с англ.) – Бишкек: КГНУ, 1997. – С. 5].  </w:t>
      </w:r>
    </w:p>
    <w:p w:rsidR="00263188" w:rsidRPr="004B666B" w:rsidRDefault="00263188"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Кыргызская государственность насчитывает более 2200 лет, но ее с</w:t>
      </w:r>
      <w:r w:rsidRPr="004B666B">
        <w:rPr>
          <w:rFonts w:ascii="Times New Roman" w:hAnsi="Times New Roman"/>
          <w:spacing w:val="-2"/>
          <w:sz w:val="20"/>
          <w:szCs w:val="20"/>
        </w:rPr>
        <w:t>о</w:t>
      </w:r>
      <w:r w:rsidRPr="004B666B">
        <w:rPr>
          <w:rFonts w:ascii="Times New Roman" w:hAnsi="Times New Roman"/>
          <w:spacing w:val="-2"/>
          <w:sz w:val="20"/>
          <w:szCs w:val="20"/>
        </w:rPr>
        <w:t>временным формам, ориентированным на либеральные институты и ценн</w:t>
      </w:r>
      <w:r w:rsidRPr="004B666B">
        <w:rPr>
          <w:rFonts w:ascii="Times New Roman" w:hAnsi="Times New Roman"/>
          <w:spacing w:val="-2"/>
          <w:sz w:val="20"/>
          <w:szCs w:val="20"/>
        </w:rPr>
        <w:t>о</w:t>
      </w:r>
      <w:r w:rsidRPr="004B666B">
        <w:rPr>
          <w:rFonts w:ascii="Times New Roman" w:hAnsi="Times New Roman"/>
          <w:spacing w:val="-2"/>
          <w:sz w:val="20"/>
          <w:szCs w:val="20"/>
        </w:rPr>
        <w:lastRenderedPageBreak/>
        <w:t xml:space="preserve">сти, чуть более двадцати лет, что делает проблему управления и связанную с ней проблему бюрократии еще более острой и напряженной.   </w:t>
      </w:r>
    </w:p>
    <w:p w:rsidR="00263188" w:rsidRPr="004B666B" w:rsidRDefault="00263188"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Все вышесказанное обусловило актуальность избранной нами темы.</w:t>
      </w:r>
    </w:p>
    <w:p w:rsidR="00945C8A" w:rsidRPr="004B666B" w:rsidRDefault="00263188" w:rsidP="004B666B">
      <w:pPr>
        <w:pStyle w:val="a8"/>
        <w:spacing w:after="0" w:line="233" w:lineRule="auto"/>
        <w:ind w:firstLine="425"/>
        <w:rPr>
          <w:spacing w:val="-2"/>
          <w:sz w:val="20"/>
        </w:rPr>
      </w:pPr>
      <w:r w:rsidRPr="004B666B">
        <w:rPr>
          <w:b/>
          <w:spacing w:val="-2"/>
          <w:sz w:val="20"/>
        </w:rPr>
        <w:t xml:space="preserve">Степень разработанности проблемы. </w:t>
      </w:r>
      <w:r w:rsidRPr="004B666B">
        <w:rPr>
          <w:spacing w:val="-2"/>
          <w:sz w:val="20"/>
        </w:rPr>
        <w:t xml:space="preserve">Система государственного управления, практически </w:t>
      </w:r>
      <w:r w:rsidR="00A564CC" w:rsidRPr="004B666B">
        <w:rPr>
          <w:spacing w:val="-2"/>
          <w:sz w:val="20"/>
        </w:rPr>
        <w:t>являясь одним из основных звеньев в любом о</w:t>
      </w:r>
      <w:r w:rsidR="00A564CC" w:rsidRPr="004B666B">
        <w:rPr>
          <w:spacing w:val="-2"/>
          <w:sz w:val="20"/>
        </w:rPr>
        <w:t>б</w:t>
      </w:r>
      <w:r w:rsidR="00A564CC" w:rsidRPr="004B666B">
        <w:rPr>
          <w:spacing w:val="-2"/>
          <w:sz w:val="20"/>
        </w:rPr>
        <w:t>ществе и</w:t>
      </w:r>
      <w:r w:rsidRPr="004B666B">
        <w:rPr>
          <w:spacing w:val="-2"/>
          <w:sz w:val="20"/>
        </w:rPr>
        <w:t xml:space="preserve"> государстве, остается объектом научных исследований. Совреме</w:t>
      </w:r>
      <w:r w:rsidRPr="004B666B">
        <w:rPr>
          <w:spacing w:val="-2"/>
          <w:sz w:val="20"/>
        </w:rPr>
        <w:t>н</w:t>
      </w:r>
      <w:r w:rsidRPr="004B666B">
        <w:rPr>
          <w:spacing w:val="-2"/>
          <w:sz w:val="20"/>
        </w:rPr>
        <w:t>ные теории государственного управления обязаны своим появлением двум важным методологическим посылкам, сформулированным практически одновременно американской школой государственного управления (</w:t>
      </w:r>
      <w:r w:rsidR="00A564CC" w:rsidRPr="004B666B">
        <w:rPr>
          <w:spacing w:val="-2"/>
          <w:sz w:val="20"/>
          <w:lang w:val="en-US"/>
        </w:rPr>
        <w:t>public</w:t>
      </w:r>
      <w:r w:rsidR="004B0054" w:rsidRPr="004B666B">
        <w:rPr>
          <w:spacing w:val="-2"/>
          <w:sz w:val="20"/>
        </w:rPr>
        <w:t xml:space="preserve"> </w:t>
      </w:r>
      <w:r w:rsidRPr="004B666B">
        <w:rPr>
          <w:spacing w:val="-2"/>
          <w:sz w:val="20"/>
          <w:lang w:val="en-US"/>
        </w:rPr>
        <w:t>administration</w:t>
      </w:r>
      <w:r w:rsidR="00A564CC" w:rsidRPr="004B666B">
        <w:rPr>
          <w:spacing w:val="-2"/>
          <w:sz w:val="20"/>
        </w:rPr>
        <w:t xml:space="preserve">) </w:t>
      </w:r>
      <w:r w:rsidRPr="004B666B">
        <w:rPr>
          <w:spacing w:val="-2"/>
          <w:sz w:val="20"/>
        </w:rPr>
        <w:t>и немецким социологом М. Вебером, хотя некоторые фил</w:t>
      </w:r>
      <w:r w:rsidRPr="004B666B">
        <w:rPr>
          <w:spacing w:val="-2"/>
          <w:sz w:val="20"/>
        </w:rPr>
        <w:t>о</w:t>
      </w:r>
      <w:r w:rsidRPr="004B666B">
        <w:rPr>
          <w:spacing w:val="-2"/>
          <w:sz w:val="20"/>
        </w:rPr>
        <w:t xml:space="preserve">софы, такие, например, как Г. Гегель, К. Маркс, В.И. Ленин, </w:t>
      </w:r>
      <w:r w:rsidR="00A564CC" w:rsidRPr="004B666B">
        <w:rPr>
          <w:spacing w:val="-2"/>
          <w:sz w:val="20"/>
        </w:rPr>
        <w:t xml:space="preserve">тоже </w:t>
      </w:r>
      <w:r w:rsidRPr="004B666B">
        <w:rPr>
          <w:spacing w:val="-2"/>
          <w:sz w:val="20"/>
        </w:rPr>
        <w:t>затраг</w:t>
      </w:r>
      <w:r w:rsidRPr="004B666B">
        <w:rPr>
          <w:spacing w:val="-2"/>
          <w:sz w:val="20"/>
        </w:rPr>
        <w:t>и</w:t>
      </w:r>
      <w:r w:rsidRPr="004B666B">
        <w:rPr>
          <w:spacing w:val="-2"/>
          <w:sz w:val="20"/>
        </w:rPr>
        <w:t>вали данную проблему</w:t>
      </w:r>
      <w:r w:rsidR="00A564CC" w:rsidRPr="004B666B">
        <w:rPr>
          <w:spacing w:val="-2"/>
          <w:sz w:val="20"/>
        </w:rPr>
        <w:t>.</w:t>
      </w:r>
      <w:r w:rsidR="000E2D57" w:rsidRPr="004B666B">
        <w:rPr>
          <w:spacing w:val="-2"/>
          <w:sz w:val="20"/>
        </w:rPr>
        <w:t xml:space="preserve"> </w:t>
      </w:r>
    </w:p>
    <w:p w:rsidR="00263188" w:rsidRPr="004B666B" w:rsidRDefault="00263188" w:rsidP="004B666B">
      <w:pPr>
        <w:pStyle w:val="a8"/>
        <w:spacing w:after="0" w:line="233" w:lineRule="auto"/>
        <w:ind w:firstLine="425"/>
        <w:rPr>
          <w:spacing w:val="-2"/>
          <w:sz w:val="20"/>
        </w:rPr>
      </w:pPr>
      <w:r w:rsidRPr="004B666B">
        <w:rPr>
          <w:spacing w:val="-2"/>
          <w:sz w:val="20"/>
        </w:rPr>
        <w:t>В 1887 г. американски</w:t>
      </w:r>
      <w:r w:rsidR="00A564CC" w:rsidRPr="004B666B">
        <w:rPr>
          <w:spacing w:val="-2"/>
          <w:sz w:val="20"/>
        </w:rPr>
        <w:t xml:space="preserve">й профессор В. Вильсон положил </w:t>
      </w:r>
      <w:r w:rsidRPr="004B666B">
        <w:rPr>
          <w:spacing w:val="-2"/>
          <w:sz w:val="20"/>
        </w:rPr>
        <w:t>начало теор</w:t>
      </w:r>
      <w:r w:rsidRPr="004B666B">
        <w:rPr>
          <w:spacing w:val="-2"/>
          <w:sz w:val="20"/>
        </w:rPr>
        <w:t>е</w:t>
      </w:r>
      <w:r w:rsidRPr="004B666B">
        <w:rPr>
          <w:spacing w:val="-2"/>
          <w:sz w:val="20"/>
        </w:rPr>
        <w:t>тической разработке вопросов административно-государствен</w:t>
      </w:r>
      <w:r w:rsidR="00A564CC" w:rsidRPr="004B666B">
        <w:rPr>
          <w:spacing w:val="-2"/>
          <w:sz w:val="20"/>
        </w:rPr>
        <w:t>ного управл</w:t>
      </w:r>
      <w:r w:rsidR="00A564CC" w:rsidRPr="004B666B">
        <w:rPr>
          <w:spacing w:val="-2"/>
          <w:sz w:val="20"/>
        </w:rPr>
        <w:t>е</w:t>
      </w:r>
      <w:r w:rsidR="00A564CC" w:rsidRPr="004B666B">
        <w:rPr>
          <w:spacing w:val="-2"/>
          <w:sz w:val="20"/>
        </w:rPr>
        <w:t xml:space="preserve">ния. В своем труде </w:t>
      </w:r>
      <w:r w:rsidRPr="004B666B">
        <w:rPr>
          <w:spacing w:val="-2"/>
          <w:sz w:val="20"/>
        </w:rPr>
        <w:t>«Изучение администрирования» он подчеркивал, что «наука административная будет искать способы улучшения деятельности правительства, сделает его раб</w:t>
      </w:r>
      <w:r w:rsidR="00A564CC" w:rsidRPr="004B666B">
        <w:rPr>
          <w:spacing w:val="-2"/>
          <w:sz w:val="20"/>
        </w:rPr>
        <w:t xml:space="preserve">оту менее трудоемкой, приведет </w:t>
      </w:r>
      <w:r w:rsidRPr="004B666B">
        <w:rPr>
          <w:spacing w:val="-2"/>
          <w:sz w:val="20"/>
        </w:rPr>
        <w:t xml:space="preserve">в порядок организацию управления». </w:t>
      </w:r>
      <w:r w:rsidR="00A564CC" w:rsidRPr="004B666B">
        <w:rPr>
          <w:spacing w:val="-2"/>
          <w:sz w:val="20"/>
        </w:rPr>
        <w:t xml:space="preserve">При этом, он </w:t>
      </w:r>
      <w:r w:rsidRPr="004B666B">
        <w:rPr>
          <w:spacing w:val="-2"/>
          <w:sz w:val="20"/>
        </w:rPr>
        <w:t>заявлял о необходимости разгран</w:t>
      </w:r>
      <w:r w:rsidRPr="004B666B">
        <w:rPr>
          <w:spacing w:val="-2"/>
          <w:sz w:val="20"/>
        </w:rPr>
        <w:t>и</w:t>
      </w:r>
      <w:r w:rsidRPr="004B666B">
        <w:rPr>
          <w:spacing w:val="-2"/>
          <w:sz w:val="20"/>
        </w:rPr>
        <w:t>чения государственной деятельности на политическую и администрати</w:t>
      </w:r>
      <w:r w:rsidRPr="004B666B">
        <w:rPr>
          <w:spacing w:val="-2"/>
          <w:sz w:val="20"/>
        </w:rPr>
        <w:t>в</w:t>
      </w:r>
      <w:r w:rsidRPr="004B666B">
        <w:rPr>
          <w:spacing w:val="-2"/>
          <w:sz w:val="20"/>
        </w:rPr>
        <w:t>ную. «Управление (</w:t>
      </w:r>
      <w:r w:rsidRPr="004B666B">
        <w:rPr>
          <w:spacing w:val="-2"/>
          <w:sz w:val="20"/>
          <w:lang w:val="en-US"/>
        </w:rPr>
        <w:t>administration</w:t>
      </w:r>
      <w:r w:rsidRPr="004B666B">
        <w:rPr>
          <w:spacing w:val="-2"/>
          <w:sz w:val="20"/>
        </w:rPr>
        <w:t>) лежит вне собственно политической сф</w:t>
      </w:r>
      <w:r w:rsidRPr="004B666B">
        <w:rPr>
          <w:spacing w:val="-2"/>
          <w:sz w:val="20"/>
        </w:rPr>
        <w:t>е</w:t>
      </w:r>
      <w:r w:rsidRPr="004B666B">
        <w:rPr>
          <w:spacing w:val="-2"/>
          <w:sz w:val="20"/>
        </w:rPr>
        <w:t>ры, – писал он, – политическое руководство не должно влиять на деятел</w:t>
      </w:r>
      <w:r w:rsidRPr="004B666B">
        <w:rPr>
          <w:spacing w:val="-2"/>
          <w:sz w:val="20"/>
        </w:rPr>
        <w:t>ь</w:t>
      </w:r>
      <w:r w:rsidRPr="004B666B">
        <w:rPr>
          <w:spacing w:val="-2"/>
          <w:sz w:val="20"/>
        </w:rPr>
        <w:t>ность несменяемого управленческого аппарата, который обязан оперативно и компетентно проводи</w:t>
      </w:r>
      <w:r w:rsidR="00A564CC" w:rsidRPr="004B666B">
        <w:rPr>
          <w:spacing w:val="-2"/>
          <w:sz w:val="20"/>
        </w:rPr>
        <w:t xml:space="preserve">ть в жизнь задачи любой группы </w:t>
      </w:r>
      <w:r w:rsidRPr="004B666B">
        <w:rPr>
          <w:spacing w:val="-2"/>
          <w:sz w:val="20"/>
        </w:rPr>
        <w:t>избранников нации» [Государственная служба о</w:t>
      </w:r>
      <w:r w:rsidR="00A564CC" w:rsidRPr="004B666B">
        <w:rPr>
          <w:spacing w:val="-2"/>
          <w:sz w:val="20"/>
        </w:rPr>
        <w:t>сновных капиталистических стран</w:t>
      </w:r>
      <w:r w:rsidRPr="004B666B">
        <w:rPr>
          <w:spacing w:val="-2"/>
          <w:sz w:val="20"/>
        </w:rPr>
        <w:t>− М.: Наука, 1977. – С. 77].</w:t>
      </w:r>
    </w:p>
    <w:p w:rsidR="00263188" w:rsidRPr="004B666B" w:rsidRDefault="00263188" w:rsidP="004B666B">
      <w:pPr>
        <w:pStyle w:val="a8"/>
        <w:spacing w:after="0" w:line="233" w:lineRule="auto"/>
        <w:ind w:firstLine="425"/>
        <w:rPr>
          <w:spacing w:val="-2"/>
          <w:sz w:val="20"/>
        </w:rPr>
      </w:pPr>
      <w:r w:rsidRPr="004B666B">
        <w:rPr>
          <w:spacing w:val="-2"/>
          <w:sz w:val="20"/>
        </w:rPr>
        <w:t xml:space="preserve">В 50−60-х </w:t>
      </w:r>
      <w:r w:rsidR="0057086C" w:rsidRPr="004B666B">
        <w:rPr>
          <w:spacing w:val="-2"/>
          <w:sz w:val="20"/>
        </w:rPr>
        <w:t>г.г</w:t>
      </w:r>
      <w:r w:rsidR="0013451B" w:rsidRPr="004B666B">
        <w:rPr>
          <w:spacing w:val="-2"/>
          <w:sz w:val="20"/>
        </w:rPr>
        <w:t xml:space="preserve">. </w:t>
      </w:r>
      <w:r w:rsidRPr="004B666B">
        <w:rPr>
          <w:spacing w:val="-2"/>
          <w:sz w:val="20"/>
        </w:rPr>
        <w:t xml:space="preserve">двадцатого столетия серьезные успехи в науке, технике и новых технологиях повлияли на дальнейшее развитие теории управления, которое в индустриально развитых странах связано с именами Г. Саймона, Д. Смицберга, В. Томпосона, И. Истона, Г. Алмонда, Т. Парсонса, Г. Райта и др. </w:t>
      </w:r>
    </w:p>
    <w:p w:rsidR="00263188" w:rsidRPr="004B666B" w:rsidRDefault="0013451B" w:rsidP="004B666B">
      <w:pPr>
        <w:pStyle w:val="a8"/>
        <w:spacing w:after="0" w:line="233" w:lineRule="auto"/>
        <w:ind w:firstLine="425"/>
        <w:rPr>
          <w:spacing w:val="-2"/>
          <w:sz w:val="20"/>
        </w:rPr>
      </w:pPr>
      <w:r w:rsidRPr="004B666B">
        <w:rPr>
          <w:spacing w:val="-2"/>
          <w:sz w:val="20"/>
        </w:rPr>
        <w:t xml:space="preserve">В </w:t>
      </w:r>
      <w:r w:rsidR="00263188" w:rsidRPr="004B666B">
        <w:rPr>
          <w:spacing w:val="-2"/>
          <w:sz w:val="20"/>
        </w:rPr>
        <w:t>60-е и 90-е годы под эгидой ООН изучение проблем управления приобретает большую практическую направленность. В это время Пр</w:t>
      </w:r>
      <w:r w:rsidR="00263188" w:rsidRPr="004B666B">
        <w:rPr>
          <w:spacing w:val="-2"/>
          <w:sz w:val="20"/>
        </w:rPr>
        <w:t>о</w:t>
      </w:r>
      <w:r w:rsidR="00263188" w:rsidRPr="004B666B">
        <w:rPr>
          <w:spacing w:val="-2"/>
          <w:sz w:val="20"/>
        </w:rPr>
        <w:t>грамма развития Организации Объединенных Наций (ПРООН) создает вс</w:t>
      </w:r>
      <w:r w:rsidR="00263188" w:rsidRPr="004B666B">
        <w:rPr>
          <w:spacing w:val="-2"/>
          <w:sz w:val="20"/>
        </w:rPr>
        <w:t>е</w:t>
      </w:r>
      <w:r w:rsidR="00263188" w:rsidRPr="004B666B">
        <w:rPr>
          <w:spacing w:val="-2"/>
          <w:sz w:val="20"/>
        </w:rPr>
        <w:t>мирную систему обмена опытом, методами, достижениями в области гос</w:t>
      </w:r>
      <w:r w:rsidR="00263188" w:rsidRPr="004B666B">
        <w:rPr>
          <w:spacing w:val="-2"/>
          <w:sz w:val="20"/>
        </w:rPr>
        <w:t>у</w:t>
      </w:r>
      <w:r w:rsidR="00263188" w:rsidRPr="004B666B">
        <w:rPr>
          <w:spacing w:val="-2"/>
          <w:sz w:val="20"/>
        </w:rPr>
        <w:t>дарственного управления и службы. Впоследствии в этот процесс втягив</w:t>
      </w:r>
      <w:r w:rsidR="00263188" w:rsidRPr="004B666B">
        <w:rPr>
          <w:spacing w:val="-2"/>
          <w:sz w:val="20"/>
        </w:rPr>
        <w:t>а</w:t>
      </w:r>
      <w:r w:rsidR="00263188" w:rsidRPr="004B666B">
        <w:rPr>
          <w:spacing w:val="-2"/>
          <w:sz w:val="20"/>
        </w:rPr>
        <w:t xml:space="preserve">ются такие фонды, как «Евразия», Фонд Сороса, </w:t>
      </w:r>
      <w:r w:rsidR="00263188" w:rsidRPr="004B666B">
        <w:rPr>
          <w:spacing w:val="-2"/>
          <w:sz w:val="20"/>
          <w:lang w:val="en-US"/>
        </w:rPr>
        <w:t>TACIS</w:t>
      </w:r>
      <w:r w:rsidR="00263188" w:rsidRPr="004B666B">
        <w:rPr>
          <w:spacing w:val="-2"/>
          <w:sz w:val="20"/>
        </w:rPr>
        <w:t xml:space="preserve"> и др. Наиболее х</w:t>
      </w:r>
      <w:r w:rsidR="00263188" w:rsidRPr="004B666B">
        <w:rPr>
          <w:spacing w:val="-2"/>
          <w:sz w:val="20"/>
        </w:rPr>
        <w:t>а</w:t>
      </w:r>
      <w:r w:rsidR="00263188" w:rsidRPr="004B666B">
        <w:rPr>
          <w:spacing w:val="-2"/>
          <w:sz w:val="20"/>
        </w:rPr>
        <w:t>рактерным моментом для этого периода является разработка программ сп</w:t>
      </w:r>
      <w:r w:rsidR="00263188" w:rsidRPr="004B666B">
        <w:rPr>
          <w:spacing w:val="-2"/>
          <w:sz w:val="20"/>
        </w:rPr>
        <w:t>е</w:t>
      </w:r>
      <w:r w:rsidR="00263188" w:rsidRPr="004B666B">
        <w:rPr>
          <w:spacing w:val="-2"/>
          <w:sz w:val="20"/>
        </w:rPr>
        <w:t>циально для каждой страны, в том числе для стран развивающихся реги</w:t>
      </w:r>
      <w:r w:rsidR="00263188" w:rsidRPr="004B666B">
        <w:rPr>
          <w:spacing w:val="-2"/>
          <w:sz w:val="20"/>
        </w:rPr>
        <w:t>о</w:t>
      </w:r>
      <w:r w:rsidR="00263188" w:rsidRPr="004B666B">
        <w:rPr>
          <w:spacing w:val="-2"/>
          <w:sz w:val="20"/>
        </w:rPr>
        <w:t xml:space="preserve">нов, по совершенствованию и углублению государственного управления. </w:t>
      </w:r>
    </w:p>
    <w:p w:rsidR="004B0054" w:rsidRPr="004B666B" w:rsidRDefault="00263188" w:rsidP="004B666B">
      <w:pPr>
        <w:pStyle w:val="a8"/>
        <w:spacing w:after="0" w:line="233" w:lineRule="auto"/>
        <w:ind w:firstLine="425"/>
        <w:rPr>
          <w:spacing w:val="-2"/>
          <w:sz w:val="20"/>
        </w:rPr>
      </w:pPr>
      <w:r w:rsidRPr="004B666B">
        <w:rPr>
          <w:spacing w:val="-2"/>
          <w:sz w:val="20"/>
        </w:rPr>
        <w:t xml:space="preserve">После распада СССР и образования </w:t>
      </w:r>
      <w:r w:rsidR="00A564CC" w:rsidRPr="004B666B">
        <w:rPr>
          <w:spacing w:val="-2"/>
          <w:sz w:val="20"/>
        </w:rPr>
        <w:t>постсоветских</w:t>
      </w:r>
      <w:r w:rsidRPr="004B666B">
        <w:rPr>
          <w:spacing w:val="-2"/>
          <w:sz w:val="20"/>
        </w:rPr>
        <w:t xml:space="preserve"> суверенных ре</w:t>
      </w:r>
      <w:r w:rsidRPr="004B666B">
        <w:rPr>
          <w:spacing w:val="-2"/>
          <w:sz w:val="20"/>
        </w:rPr>
        <w:t>с</w:t>
      </w:r>
      <w:r w:rsidRPr="004B666B">
        <w:rPr>
          <w:spacing w:val="-2"/>
          <w:sz w:val="20"/>
        </w:rPr>
        <w:t xml:space="preserve">публик отечественная наука, в том числе по проблемам администрирования, тоже распалась на два периода: советский и постсоветский.  В советский период в условиях тотального идеологического прессинга проблемы </w:t>
      </w:r>
      <w:r w:rsidR="000E2D57" w:rsidRPr="004B666B">
        <w:rPr>
          <w:spacing w:val="-2"/>
          <w:sz w:val="20"/>
        </w:rPr>
        <w:br/>
      </w:r>
      <w:r w:rsidRPr="004B666B">
        <w:rPr>
          <w:spacing w:val="-2"/>
          <w:sz w:val="20"/>
        </w:rPr>
        <w:lastRenderedPageBreak/>
        <w:t xml:space="preserve">государственного управления рассматривались строго под углом критики </w:t>
      </w:r>
      <w:r w:rsidR="00945C8A" w:rsidRPr="004B666B">
        <w:rPr>
          <w:spacing w:val="-2"/>
          <w:sz w:val="20"/>
        </w:rPr>
        <w:br/>
      </w:r>
      <w:r w:rsidRPr="004B666B">
        <w:rPr>
          <w:spacing w:val="-2"/>
          <w:sz w:val="20"/>
        </w:rPr>
        <w:t xml:space="preserve">исследований и трудов зарубежных авторов. </w:t>
      </w:r>
      <w:r w:rsidR="004B0054" w:rsidRPr="004B666B">
        <w:rPr>
          <w:rStyle w:val="af2"/>
          <w:spacing w:val="-2"/>
          <w:sz w:val="20"/>
        </w:rPr>
        <w:footnoteReference w:id="1"/>
      </w:r>
    </w:p>
    <w:p w:rsidR="00263188" w:rsidRPr="004B666B" w:rsidRDefault="00263188" w:rsidP="004B666B">
      <w:pPr>
        <w:pStyle w:val="a8"/>
        <w:spacing w:after="0" w:line="233" w:lineRule="auto"/>
        <w:ind w:firstLine="425"/>
        <w:rPr>
          <w:spacing w:val="-2"/>
          <w:sz w:val="20"/>
        </w:rPr>
      </w:pPr>
      <w:r w:rsidRPr="004B666B">
        <w:rPr>
          <w:spacing w:val="-2"/>
          <w:sz w:val="20"/>
        </w:rPr>
        <w:t>Разумеется, такой подход не мог гарантировать ни объективности, ни истинности</w:t>
      </w:r>
      <w:r w:rsidR="0013451B" w:rsidRPr="004B666B">
        <w:rPr>
          <w:spacing w:val="-2"/>
          <w:sz w:val="20"/>
        </w:rPr>
        <w:t xml:space="preserve"> и</w:t>
      </w:r>
      <w:r w:rsidRPr="004B666B">
        <w:rPr>
          <w:spacing w:val="-2"/>
          <w:sz w:val="20"/>
        </w:rPr>
        <w:t xml:space="preserve">, наконец, </w:t>
      </w:r>
      <w:r w:rsidR="00A564CC" w:rsidRPr="004B666B">
        <w:rPr>
          <w:spacing w:val="-2"/>
          <w:sz w:val="20"/>
        </w:rPr>
        <w:t xml:space="preserve">ни </w:t>
      </w:r>
      <w:r w:rsidRPr="004B666B">
        <w:rPr>
          <w:spacing w:val="-2"/>
          <w:sz w:val="20"/>
        </w:rPr>
        <w:t>самой научности проводимых у нас исследов</w:t>
      </w:r>
      <w:r w:rsidRPr="004B666B">
        <w:rPr>
          <w:spacing w:val="-2"/>
          <w:sz w:val="20"/>
        </w:rPr>
        <w:t>а</w:t>
      </w:r>
      <w:r w:rsidR="0013451B" w:rsidRPr="004B666B">
        <w:rPr>
          <w:spacing w:val="-2"/>
          <w:sz w:val="20"/>
        </w:rPr>
        <w:t>ний и критики. Е</w:t>
      </w:r>
      <w:r w:rsidRPr="004B666B">
        <w:rPr>
          <w:spacing w:val="-2"/>
          <w:sz w:val="20"/>
        </w:rPr>
        <w:t>сли еще иметь в виду то обстоятельство, что советская б</w:t>
      </w:r>
      <w:r w:rsidRPr="004B666B">
        <w:rPr>
          <w:spacing w:val="-2"/>
          <w:sz w:val="20"/>
        </w:rPr>
        <w:t>ю</w:t>
      </w:r>
      <w:r w:rsidRPr="004B666B">
        <w:rPr>
          <w:spacing w:val="-2"/>
          <w:sz w:val="20"/>
        </w:rPr>
        <w:t xml:space="preserve">рократия потерпела банкротство, то это окончательно подрывает авторитет </w:t>
      </w:r>
      <w:r w:rsidR="0013451B" w:rsidRPr="004B666B">
        <w:rPr>
          <w:spacing w:val="-2"/>
          <w:sz w:val="20"/>
        </w:rPr>
        <w:br/>
      </w:r>
      <w:r w:rsidRPr="004B666B">
        <w:rPr>
          <w:spacing w:val="-2"/>
          <w:sz w:val="20"/>
        </w:rPr>
        <w:t>научных исследований советского периода, подчиненных целиком полит</w:t>
      </w:r>
      <w:r w:rsidRPr="004B666B">
        <w:rPr>
          <w:spacing w:val="-2"/>
          <w:sz w:val="20"/>
        </w:rPr>
        <w:t>и</w:t>
      </w:r>
      <w:r w:rsidRPr="004B666B">
        <w:rPr>
          <w:spacing w:val="-2"/>
          <w:sz w:val="20"/>
        </w:rPr>
        <w:t>ческой и идеологической конъюнктуре. Но ситуация резко изменилась п</w:t>
      </w:r>
      <w:r w:rsidRPr="004B666B">
        <w:rPr>
          <w:spacing w:val="-2"/>
          <w:sz w:val="20"/>
        </w:rPr>
        <w:t>о</w:t>
      </w:r>
      <w:r w:rsidRPr="004B666B">
        <w:rPr>
          <w:spacing w:val="-2"/>
          <w:sz w:val="20"/>
        </w:rPr>
        <w:t>сле исчезновения с политической карты СССР</w:t>
      </w:r>
      <w:r w:rsidR="000E5B2F" w:rsidRPr="004B666B">
        <w:rPr>
          <w:spacing w:val="-2"/>
          <w:sz w:val="20"/>
        </w:rPr>
        <w:t xml:space="preserve"> и социалистического лагеря в Европе</w:t>
      </w:r>
      <w:r w:rsidRPr="004B666B">
        <w:rPr>
          <w:spacing w:val="-2"/>
          <w:sz w:val="20"/>
        </w:rPr>
        <w:t xml:space="preserve">. Во многих постсоветских государствах, в том числе в России, </w:t>
      </w:r>
      <w:r w:rsidR="0013451B" w:rsidRPr="004B666B">
        <w:rPr>
          <w:spacing w:val="-2"/>
          <w:sz w:val="20"/>
        </w:rPr>
        <w:br/>
      </w:r>
      <w:r w:rsidRPr="004B666B">
        <w:rPr>
          <w:spacing w:val="-2"/>
          <w:sz w:val="20"/>
        </w:rPr>
        <w:t>Казахстане и Кыргызстане, начинают проводиться плодотворные исслед</w:t>
      </w:r>
      <w:r w:rsidRPr="004B666B">
        <w:rPr>
          <w:spacing w:val="-2"/>
          <w:sz w:val="20"/>
        </w:rPr>
        <w:t>о</w:t>
      </w:r>
      <w:r w:rsidRPr="004B666B">
        <w:rPr>
          <w:spacing w:val="-2"/>
          <w:sz w:val="20"/>
        </w:rPr>
        <w:t>вания, по тем или иным аспектам затрагивающие интересующую нас тем</w:t>
      </w:r>
      <w:r w:rsidRPr="004B666B">
        <w:rPr>
          <w:spacing w:val="-2"/>
          <w:sz w:val="20"/>
        </w:rPr>
        <w:t>а</w:t>
      </w:r>
      <w:r w:rsidRPr="004B666B">
        <w:rPr>
          <w:spacing w:val="-2"/>
          <w:sz w:val="20"/>
        </w:rPr>
        <w:t>тику. Среди этих исследований следует, как нам представляется, упомянуть работы таких авторов, как: Г.В. Атаманчук, И.А. Васильченко, Н. Верт, В. Согрин, В.Н. Уваров, А.А. Акунов, Ж.А. Бокоев, А.Д. Жумалиев, Э.Т. Ко</w:t>
      </w:r>
      <w:r w:rsidRPr="004B666B">
        <w:rPr>
          <w:spacing w:val="-2"/>
          <w:sz w:val="20"/>
        </w:rPr>
        <w:t>з</w:t>
      </w:r>
      <w:r w:rsidRPr="004B666B">
        <w:rPr>
          <w:spacing w:val="-2"/>
          <w:sz w:val="20"/>
        </w:rPr>
        <w:t>убеков, Дж. М. Малабаев, Т.О. Ожукеева, М.К. Укушев, У.К. Чотонов, У.К. Чиналиев, А.</w:t>
      </w:r>
      <w:r w:rsidR="000E5B2F" w:rsidRPr="004B666B">
        <w:rPr>
          <w:spacing w:val="-2"/>
          <w:sz w:val="20"/>
        </w:rPr>
        <w:t>Э.</w:t>
      </w:r>
      <w:r w:rsidRPr="004B666B">
        <w:rPr>
          <w:spacing w:val="-2"/>
          <w:sz w:val="20"/>
        </w:rPr>
        <w:t xml:space="preserve">Эркебаев и др. </w:t>
      </w:r>
    </w:p>
    <w:p w:rsidR="00263188" w:rsidRPr="004B666B" w:rsidRDefault="00263188" w:rsidP="004B666B">
      <w:pPr>
        <w:pStyle w:val="a8"/>
        <w:spacing w:after="0" w:line="233" w:lineRule="auto"/>
        <w:ind w:firstLine="425"/>
        <w:rPr>
          <w:spacing w:val="-2"/>
          <w:sz w:val="20"/>
        </w:rPr>
      </w:pPr>
      <w:r w:rsidRPr="004B666B">
        <w:rPr>
          <w:spacing w:val="-2"/>
          <w:sz w:val="20"/>
        </w:rPr>
        <w:t>В постсоветских республиках идет плодотворная и интенсивная работа по изучению проблемы государственного управления. Однако приходится констатировать, что в Кыргызстане до сих пор</w:t>
      </w:r>
      <w:r w:rsidR="000E5B2F" w:rsidRPr="004B666B">
        <w:rPr>
          <w:spacing w:val="-2"/>
          <w:sz w:val="20"/>
        </w:rPr>
        <w:t>,</w:t>
      </w:r>
      <w:r w:rsidR="004B0054" w:rsidRPr="004B666B">
        <w:rPr>
          <w:spacing w:val="-2"/>
          <w:sz w:val="20"/>
        </w:rPr>
        <w:t xml:space="preserve"> </w:t>
      </w:r>
      <w:r w:rsidR="000E5B2F" w:rsidRPr="004B666B">
        <w:rPr>
          <w:spacing w:val="-2"/>
          <w:sz w:val="20"/>
        </w:rPr>
        <w:t>практически нет исследов</w:t>
      </w:r>
      <w:r w:rsidR="000E5B2F" w:rsidRPr="004B666B">
        <w:rPr>
          <w:spacing w:val="-2"/>
          <w:sz w:val="20"/>
        </w:rPr>
        <w:t>а</w:t>
      </w:r>
      <w:r w:rsidR="000E5B2F" w:rsidRPr="004B666B">
        <w:rPr>
          <w:spacing w:val="-2"/>
          <w:sz w:val="20"/>
        </w:rPr>
        <w:t>ний</w:t>
      </w:r>
      <w:r w:rsidRPr="004B666B">
        <w:rPr>
          <w:spacing w:val="-2"/>
          <w:sz w:val="20"/>
        </w:rPr>
        <w:t>, затрагивающее философские аспек</w:t>
      </w:r>
      <w:r w:rsidR="000E5B2F" w:rsidRPr="004B666B">
        <w:rPr>
          <w:spacing w:val="-2"/>
          <w:sz w:val="20"/>
        </w:rPr>
        <w:t xml:space="preserve">ты государственного управления, и наше </w:t>
      </w:r>
      <w:r w:rsidRPr="004B666B">
        <w:rPr>
          <w:spacing w:val="-2"/>
          <w:sz w:val="20"/>
        </w:rPr>
        <w:t>диссертационное исследование в определенной мере восполняет да</w:t>
      </w:r>
      <w:r w:rsidRPr="004B666B">
        <w:rPr>
          <w:spacing w:val="-2"/>
          <w:sz w:val="20"/>
        </w:rPr>
        <w:t>н</w:t>
      </w:r>
      <w:r w:rsidRPr="004B666B">
        <w:rPr>
          <w:spacing w:val="-2"/>
          <w:sz w:val="20"/>
        </w:rPr>
        <w:t xml:space="preserve">ный пробел.          </w:t>
      </w:r>
    </w:p>
    <w:p w:rsidR="001472DF" w:rsidRPr="004B666B" w:rsidRDefault="00263188" w:rsidP="004B666B">
      <w:pPr>
        <w:spacing w:after="0" w:line="233" w:lineRule="auto"/>
        <w:ind w:firstLine="425"/>
        <w:jc w:val="both"/>
        <w:rPr>
          <w:rFonts w:ascii="Times New Roman" w:hAnsi="Times New Roman"/>
          <w:spacing w:val="-2"/>
          <w:sz w:val="20"/>
          <w:szCs w:val="20"/>
        </w:rPr>
      </w:pPr>
      <w:r w:rsidRPr="004B666B">
        <w:rPr>
          <w:rFonts w:ascii="Times New Roman" w:hAnsi="Times New Roman"/>
          <w:b/>
          <w:spacing w:val="-2"/>
          <w:sz w:val="20"/>
          <w:szCs w:val="20"/>
        </w:rPr>
        <w:t>Объект и предмет диссертационного исследования.</w:t>
      </w:r>
      <w:r w:rsidRPr="004B666B">
        <w:rPr>
          <w:rFonts w:ascii="Times New Roman" w:hAnsi="Times New Roman"/>
          <w:spacing w:val="-2"/>
          <w:sz w:val="20"/>
          <w:szCs w:val="20"/>
        </w:rPr>
        <w:t xml:space="preserve"> Объектом ди</w:t>
      </w:r>
      <w:r w:rsidRPr="004B666B">
        <w:rPr>
          <w:rFonts w:ascii="Times New Roman" w:hAnsi="Times New Roman"/>
          <w:spacing w:val="-2"/>
          <w:sz w:val="20"/>
          <w:szCs w:val="20"/>
        </w:rPr>
        <w:t>с</w:t>
      </w:r>
      <w:r w:rsidR="0013451B" w:rsidRPr="004B666B">
        <w:rPr>
          <w:rFonts w:ascii="Times New Roman" w:hAnsi="Times New Roman"/>
          <w:spacing w:val="-2"/>
          <w:sz w:val="20"/>
          <w:szCs w:val="20"/>
        </w:rPr>
        <w:t>сертационного исследования являе</w:t>
      </w:r>
      <w:r w:rsidRPr="004B666B">
        <w:rPr>
          <w:rFonts w:ascii="Times New Roman" w:hAnsi="Times New Roman"/>
          <w:spacing w:val="-2"/>
          <w:sz w:val="20"/>
          <w:szCs w:val="20"/>
        </w:rPr>
        <w:t>тся система государственного управл</w:t>
      </w:r>
      <w:r w:rsidRPr="004B666B">
        <w:rPr>
          <w:rFonts w:ascii="Times New Roman" w:hAnsi="Times New Roman"/>
          <w:spacing w:val="-2"/>
          <w:sz w:val="20"/>
          <w:szCs w:val="20"/>
        </w:rPr>
        <w:t>е</w:t>
      </w:r>
      <w:r w:rsidRPr="004B666B">
        <w:rPr>
          <w:rFonts w:ascii="Times New Roman" w:hAnsi="Times New Roman"/>
          <w:spacing w:val="-2"/>
          <w:sz w:val="20"/>
          <w:szCs w:val="20"/>
        </w:rPr>
        <w:t>ния Кыргызстана; предметом же исследования – характер, особенности и состояние современной системы государственного управления Кыргызст</w:t>
      </w:r>
      <w:r w:rsidRPr="004B666B">
        <w:rPr>
          <w:rFonts w:ascii="Times New Roman" w:hAnsi="Times New Roman"/>
          <w:spacing w:val="-2"/>
          <w:sz w:val="20"/>
          <w:szCs w:val="20"/>
        </w:rPr>
        <w:t>а</w:t>
      </w:r>
      <w:r w:rsidRPr="004B666B">
        <w:rPr>
          <w:rFonts w:ascii="Times New Roman" w:hAnsi="Times New Roman"/>
          <w:spacing w:val="-2"/>
          <w:sz w:val="20"/>
          <w:szCs w:val="20"/>
        </w:rPr>
        <w:t>на.</w:t>
      </w:r>
    </w:p>
    <w:p w:rsidR="00263188" w:rsidRPr="004B666B" w:rsidRDefault="001472DF" w:rsidP="004B666B">
      <w:pPr>
        <w:spacing w:after="0" w:line="233" w:lineRule="auto"/>
        <w:ind w:firstLine="425"/>
        <w:jc w:val="both"/>
        <w:rPr>
          <w:rFonts w:ascii="Times New Roman" w:hAnsi="Times New Roman"/>
          <w:color w:val="000000"/>
          <w:spacing w:val="-2"/>
          <w:sz w:val="20"/>
          <w:szCs w:val="20"/>
        </w:rPr>
      </w:pPr>
      <w:r w:rsidRPr="004B666B">
        <w:rPr>
          <w:rFonts w:ascii="Times New Roman" w:hAnsi="Times New Roman"/>
          <w:b/>
          <w:bCs/>
          <w:color w:val="000000"/>
          <w:spacing w:val="-2"/>
          <w:sz w:val="20"/>
          <w:szCs w:val="20"/>
        </w:rPr>
        <w:t xml:space="preserve">Личный вклад соискателя. </w:t>
      </w:r>
      <w:r w:rsidRPr="004B666B">
        <w:rPr>
          <w:rFonts w:ascii="Times New Roman" w:hAnsi="Times New Roman"/>
          <w:color w:val="000000"/>
          <w:spacing w:val="-2"/>
          <w:sz w:val="20"/>
          <w:szCs w:val="20"/>
        </w:rPr>
        <w:t>Основные научные выводы и положе</w:t>
      </w:r>
      <w:r w:rsidRPr="004B666B">
        <w:rPr>
          <w:rFonts w:ascii="Times New Roman" w:hAnsi="Times New Roman"/>
          <w:color w:val="000000"/>
          <w:spacing w:val="-2"/>
          <w:sz w:val="20"/>
          <w:szCs w:val="20"/>
        </w:rPr>
        <w:softHyphen/>
        <w:t xml:space="preserve">ния диссертации, сделанные на основе концептуального социально-философского анализа </w:t>
      </w:r>
      <w:r w:rsidRPr="004B666B">
        <w:rPr>
          <w:rFonts w:ascii="Times New Roman" w:hAnsi="Times New Roman"/>
          <w:bCs/>
          <w:color w:val="000000"/>
          <w:spacing w:val="-2"/>
          <w:sz w:val="20"/>
          <w:szCs w:val="20"/>
        </w:rPr>
        <w:t>особенностей государственного управления Кыргы</w:t>
      </w:r>
      <w:r w:rsidRPr="004B666B">
        <w:rPr>
          <w:rFonts w:ascii="Times New Roman" w:hAnsi="Times New Roman"/>
          <w:bCs/>
          <w:color w:val="000000"/>
          <w:spacing w:val="-2"/>
          <w:sz w:val="20"/>
          <w:szCs w:val="20"/>
        </w:rPr>
        <w:t>з</w:t>
      </w:r>
      <w:r w:rsidRPr="004B666B">
        <w:rPr>
          <w:rFonts w:ascii="Times New Roman" w:hAnsi="Times New Roman"/>
          <w:bCs/>
          <w:color w:val="000000"/>
          <w:spacing w:val="-2"/>
          <w:sz w:val="20"/>
          <w:szCs w:val="20"/>
        </w:rPr>
        <w:t xml:space="preserve">стана, </w:t>
      </w:r>
      <w:r w:rsidRPr="004B666B">
        <w:rPr>
          <w:rFonts w:ascii="Times New Roman" w:hAnsi="Times New Roman"/>
          <w:color w:val="000000"/>
          <w:spacing w:val="-2"/>
          <w:sz w:val="20"/>
          <w:szCs w:val="20"/>
        </w:rPr>
        <w:t xml:space="preserve">являются личным вкладом диссертанта в исследование проблемы становления системы </w:t>
      </w:r>
      <w:r w:rsidRPr="004B666B">
        <w:rPr>
          <w:rFonts w:ascii="Times New Roman" w:hAnsi="Times New Roman"/>
          <w:spacing w:val="-2"/>
          <w:sz w:val="20"/>
          <w:szCs w:val="20"/>
        </w:rPr>
        <w:t>государственного управления</w:t>
      </w:r>
      <w:r w:rsidRPr="004B666B">
        <w:rPr>
          <w:rFonts w:ascii="Times New Roman" w:hAnsi="Times New Roman"/>
          <w:color w:val="000000"/>
          <w:spacing w:val="-2"/>
          <w:sz w:val="20"/>
          <w:szCs w:val="20"/>
        </w:rPr>
        <w:t xml:space="preserve"> и государственности </w:t>
      </w:r>
      <w:r w:rsidRPr="004B666B">
        <w:rPr>
          <w:rFonts w:ascii="Times New Roman" w:hAnsi="Times New Roman"/>
          <w:color w:val="000000"/>
          <w:spacing w:val="-2"/>
          <w:sz w:val="20"/>
          <w:szCs w:val="20"/>
        </w:rPr>
        <w:br/>
        <w:t>кыргызов.</w:t>
      </w:r>
    </w:p>
    <w:p w:rsidR="001472DF" w:rsidRPr="004B666B" w:rsidRDefault="001472DF" w:rsidP="004B666B">
      <w:pPr>
        <w:spacing w:after="0" w:line="233" w:lineRule="auto"/>
        <w:ind w:firstLine="425"/>
        <w:jc w:val="both"/>
        <w:rPr>
          <w:rFonts w:ascii="Times New Roman" w:hAnsi="Times New Roman"/>
          <w:spacing w:val="-2"/>
          <w:sz w:val="20"/>
          <w:szCs w:val="20"/>
        </w:rPr>
      </w:pPr>
      <w:r w:rsidRPr="004B666B">
        <w:rPr>
          <w:rFonts w:ascii="Times New Roman" w:hAnsi="Times New Roman"/>
          <w:b/>
          <w:spacing w:val="-2"/>
          <w:sz w:val="20"/>
          <w:szCs w:val="20"/>
        </w:rPr>
        <w:t xml:space="preserve">Цель и задачи исследования. </w:t>
      </w:r>
      <w:r w:rsidRPr="004B666B">
        <w:rPr>
          <w:rFonts w:ascii="Times New Roman" w:hAnsi="Times New Roman"/>
          <w:spacing w:val="-2"/>
          <w:sz w:val="20"/>
          <w:szCs w:val="20"/>
        </w:rPr>
        <w:t>Целью диссертационного исследования является философский анализ истории становления и выявление особенн</w:t>
      </w:r>
      <w:r w:rsidRPr="004B666B">
        <w:rPr>
          <w:rFonts w:ascii="Times New Roman" w:hAnsi="Times New Roman"/>
          <w:spacing w:val="-2"/>
          <w:sz w:val="20"/>
          <w:szCs w:val="20"/>
        </w:rPr>
        <w:t>о</w:t>
      </w:r>
      <w:r w:rsidRPr="004B666B">
        <w:rPr>
          <w:rFonts w:ascii="Times New Roman" w:hAnsi="Times New Roman"/>
          <w:spacing w:val="-2"/>
          <w:sz w:val="20"/>
          <w:szCs w:val="20"/>
        </w:rPr>
        <w:t>стей современной системы государственного управления Кыргызстана, об</w:t>
      </w:r>
      <w:r w:rsidRPr="004B666B">
        <w:rPr>
          <w:rFonts w:ascii="Times New Roman" w:hAnsi="Times New Roman"/>
          <w:spacing w:val="-2"/>
          <w:sz w:val="20"/>
          <w:szCs w:val="20"/>
        </w:rPr>
        <w:t>у</w:t>
      </w:r>
      <w:r w:rsidRPr="004B666B">
        <w:rPr>
          <w:rFonts w:ascii="Times New Roman" w:hAnsi="Times New Roman"/>
          <w:spacing w:val="-2"/>
          <w:sz w:val="20"/>
          <w:szCs w:val="20"/>
        </w:rPr>
        <w:t>словленные его историей и культурно-цивилизационной спецификой.</w:t>
      </w:r>
    </w:p>
    <w:p w:rsidR="001472DF" w:rsidRPr="004B666B" w:rsidRDefault="001472DF" w:rsidP="004B666B">
      <w:pPr>
        <w:spacing w:after="0" w:line="233" w:lineRule="auto"/>
        <w:ind w:firstLine="425"/>
        <w:jc w:val="both"/>
        <w:rPr>
          <w:rFonts w:ascii="Times New Roman" w:hAnsi="Times New Roman"/>
          <w:spacing w:val="-2"/>
          <w:sz w:val="20"/>
          <w:szCs w:val="20"/>
        </w:rPr>
      </w:pPr>
      <w:r w:rsidRPr="004B666B">
        <w:rPr>
          <w:rFonts w:ascii="Times New Roman" w:hAnsi="Times New Roman"/>
          <w:bCs/>
          <w:spacing w:val="-2"/>
          <w:sz w:val="20"/>
          <w:szCs w:val="20"/>
        </w:rPr>
        <w:t>В</w:t>
      </w:r>
      <w:r w:rsidRPr="004B666B">
        <w:rPr>
          <w:rFonts w:ascii="Times New Roman" w:hAnsi="Times New Roman"/>
          <w:spacing w:val="-2"/>
          <w:sz w:val="20"/>
          <w:szCs w:val="20"/>
        </w:rPr>
        <w:t>ышеуказанная цель определяет следующие задачи исследования:</w:t>
      </w:r>
    </w:p>
    <w:p w:rsidR="001472DF" w:rsidRPr="004B666B" w:rsidRDefault="001472DF"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lastRenderedPageBreak/>
        <w:t>–</w:t>
      </w:r>
      <w:r w:rsidRPr="004B666B">
        <w:rPr>
          <w:rFonts w:ascii="Times New Roman" w:eastAsia="Times New Roman" w:hAnsi="Times New Roman"/>
          <w:bCs/>
          <w:spacing w:val="-2"/>
          <w:sz w:val="20"/>
          <w:szCs w:val="20"/>
          <w:lang w:eastAsia="ru-RU"/>
        </w:rPr>
        <w:t xml:space="preserve"> </w:t>
      </w:r>
      <w:r w:rsidRPr="004B666B">
        <w:rPr>
          <w:rFonts w:ascii="Times New Roman" w:hAnsi="Times New Roman"/>
          <w:spacing w:val="-2"/>
          <w:sz w:val="20"/>
          <w:szCs w:val="20"/>
        </w:rPr>
        <w:t>обосновать необходимость философского анализа проблемы гос</w:t>
      </w:r>
      <w:r w:rsidRPr="004B666B">
        <w:rPr>
          <w:rFonts w:ascii="Times New Roman" w:hAnsi="Times New Roman"/>
          <w:spacing w:val="-2"/>
          <w:sz w:val="20"/>
          <w:szCs w:val="20"/>
        </w:rPr>
        <w:t>у</w:t>
      </w:r>
      <w:r w:rsidRPr="004B666B">
        <w:rPr>
          <w:rFonts w:ascii="Times New Roman" w:hAnsi="Times New Roman"/>
          <w:spacing w:val="-2"/>
          <w:sz w:val="20"/>
          <w:szCs w:val="20"/>
        </w:rPr>
        <w:t>дарственного управления;</w:t>
      </w:r>
    </w:p>
    <w:p w:rsidR="001472DF" w:rsidRPr="004B666B" w:rsidRDefault="001472DF"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 провести анализ взглядов и теорий государственного управления;</w:t>
      </w:r>
    </w:p>
    <w:p w:rsidR="001472DF" w:rsidRPr="004B666B" w:rsidRDefault="001472DF" w:rsidP="004B666B">
      <w:pPr>
        <w:pStyle w:val="1"/>
        <w:spacing w:before="0" w:line="233" w:lineRule="auto"/>
        <w:ind w:firstLine="425"/>
        <w:jc w:val="both"/>
        <w:rPr>
          <w:rFonts w:ascii="Times New Roman" w:hAnsi="Times New Roman"/>
          <w:b w:val="0"/>
          <w:color w:val="auto"/>
          <w:spacing w:val="-2"/>
          <w:sz w:val="20"/>
          <w:szCs w:val="20"/>
        </w:rPr>
      </w:pPr>
      <w:r w:rsidRPr="004B666B">
        <w:rPr>
          <w:rFonts w:ascii="Times New Roman" w:hAnsi="Times New Roman"/>
          <w:b w:val="0"/>
          <w:color w:val="auto"/>
          <w:spacing w:val="-2"/>
          <w:sz w:val="20"/>
          <w:szCs w:val="20"/>
        </w:rPr>
        <w:t xml:space="preserve">– обосновать необходимость использования культурно-цивилизационного подхода в исследовании системы государственного управления; </w:t>
      </w:r>
    </w:p>
    <w:p w:rsidR="001472DF" w:rsidRPr="004B666B" w:rsidRDefault="001472DF"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 осуществить анализ формирования системы государственного управ</w:t>
      </w:r>
      <w:r w:rsidR="0013451B" w:rsidRPr="004B666B">
        <w:rPr>
          <w:rFonts w:ascii="Times New Roman" w:hAnsi="Times New Roman"/>
          <w:spacing w:val="-2"/>
          <w:sz w:val="20"/>
          <w:szCs w:val="20"/>
        </w:rPr>
        <w:t>ления кыргызов с древнейших</w:t>
      </w:r>
      <w:r w:rsidRPr="004B666B">
        <w:rPr>
          <w:rFonts w:ascii="Times New Roman" w:hAnsi="Times New Roman"/>
          <w:spacing w:val="-2"/>
          <w:sz w:val="20"/>
          <w:szCs w:val="20"/>
        </w:rPr>
        <w:t xml:space="preserve"> времен до образования Кыргызской </w:t>
      </w:r>
      <w:r w:rsidR="0013451B" w:rsidRPr="004B666B">
        <w:rPr>
          <w:rFonts w:ascii="Times New Roman" w:hAnsi="Times New Roman"/>
          <w:spacing w:val="-2"/>
          <w:sz w:val="20"/>
          <w:szCs w:val="20"/>
        </w:rPr>
        <w:br/>
      </w:r>
      <w:r w:rsidRPr="004B666B">
        <w:rPr>
          <w:rFonts w:ascii="Times New Roman" w:hAnsi="Times New Roman"/>
          <w:spacing w:val="-2"/>
          <w:sz w:val="20"/>
          <w:szCs w:val="20"/>
        </w:rPr>
        <w:t>Республики;</w:t>
      </w:r>
    </w:p>
    <w:p w:rsidR="001472DF" w:rsidRPr="004B666B" w:rsidRDefault="001472DF"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 проанализировать процесс формирования системы государственного управления Кыргызской Республики.</w:t>
      </w:r>
    </w:p>
    <w:p w:rsidR="00263188" w:rsidRPr="004B666B" w:rsidRDefault="00263188" w:rsidP="004B666B">
      <w:pPr>
        <w:spacing w:after="0" w:line="233" w:lineRule="auto"/>
        <w:ind w:firstLine="425"/>
        <w:jc w:val="both"/>
        <w:rPr>
          <w:rFonts w:ascii="Times New Roman" w:hAnsi="Times New Roman"/>
          <w:spacing w:val="-2"/>
          <w:sz w:val="20"/>
          <w:szCs w:val="20"/>
        </w:rPr>
      </w:pPr>
      <w:r w:rsidRPr="004B666B">
        <w:rPr>
          <w:rFonts w:ascii="Times New Roman" w:hAnsi="Times New Roman"/>
          <w:b/>
          <w:spacing w:val="-2"/>
          <w:sz w:val="20"/>
          <w:szCs w:val="20"/>
        </w:rPr>
        <w:t>Методологическая и теоретическая основа исследования</w:t>
      </w:r>
      <w:r w:rsidRPr="004B666B">
        <w:rPr>
          <w:rFonts w:ascii="Times New Roman" w:hAnsi="Times New Roman"/>
          <w:spacing w:val="-2"/>
          <w:sz w:val="20"/>
          <w:szCs w:val="20"/>
        </w:rPr>
        <w:t>. Осно</w:t>
      </w:r>
      <w:r w:rsidRPr="004B666B">
        <w:rPr>
          <w:rFonts w:ascii="Times New Roman" w:hAnsi="Times New Roman"/>
          <w:spacing w:val="-2"/>
          <w:sz w:val="20"/>
          <w:szCs w:val="20"/>
        </w:rPr>
        <w:t>в</w:t>
      </w:r>
      <w:r w:rsidRPr="004B666B">
        <w:rPr>
          <w:rFonts w:ascii="Times New Roman" w:hAnsi="Times New Roman"/>
          <w:spacing w:val="-2"/>
          <w:sz w:val="20"/>
          <w:szCs w:val="20"/>
        </w:rPr>
        <w:t xml:space="preserve">ным </w:t>
      </w:r>
      <w:r w:rsidR="000E5B2F" w:rsidRPr="004B666B">
        <w:rPr>
          <w:rFonts w:ascii="Times New Roman" w:hAnsi="Times New Roman"/>
          <w:spacing w:val="-2"/>
          <w:sz w:val="20"/>
          <w:szCs w:val="20"/>
        </w:rPr>
        <w:t xml:space="preserve">подходом </w:t>
      </w:r>
      <w:r w:rsidRPr="004B666B">
        <w:rPr>
          <w:rFonts w:ascii="Times New Roman" w:hAnsi="Times New Roman"/>
          <w:spacing w:val="-2"/>
          <w:sz w:val="20"/>
          <w:szCs w:val="20"/>
        </w:rPr>
        <w:t>исследования является метод, основывающийся на объе</w:t>
      </w:r>
      <w:r w:rsidRPr="004B666B">
        <w:rPr>
          <w:rFonts w:ascii="Times New Roman" w:hAnsi="Times New Roman"/>
          <w:spacing w:val="-2"/>
          <w:sz w:val="20"/>
          <w:szCs w:val="20"/>
        </w:rPr>
        <w:t>к</w:t>
      </w:r>
      <w:r w:rsidRPr="004B666B">
        <w:rPr>
          <w:rFonts w:ascii="Times New Roman" w:hAnsi="Times New Roman"/>
          <w:spacing w:val="-2"/>
          <w:sz w:val="20"/>
          <w:szCs w:val="20"/>
        </w:rPr>
        <w:t>тивности, соответствии истине, исторической правде и взаимосвязи теории и практики. Методология исследования основывается на материалистич</w:t>
      </w:r>
      <w:r w:rsidRPr="004B666B">
        <w:rPr>
          <w:rFonts w:ascii="Times New Roman" w:hAnsi="Times New Roman"/>
          <w:spacing w:val="-2"/>
          <w:sz w:val="20"/>
          <w:szCs w:val="20"/>
        </w:rPr>
        <w:t>е</w:t>
      </w:r>
      <w:r w:rsidRPr="004B666B">
        <w:rPr>
          <w:rFonts w:ascii="Times New Roman" w:hAnsi="Times New Roman"/>
          <w:spacing w:val="-2"/>
          <w:sz w:val="20"/>
          <w:szCs w:val="20"/>
        </w:rPr>
        <w:t>ских и диалектических принципах познаваемости мира, на признании сущ</w:t>
      </w:r>
      <w:r w:rsidRPr="004B666B">
        <w:rPr>
          <w:rFonts w:ascii="Times New Roman" w:hAnsi="Times New Roman"/>
          <w:spacing w:val="-2"/>
          <w:sz w:val="20"/>
          <w:szCs w:val="20"/>
        </w:rPr>
        <w:t>е</w:t>
      </w:r>
      <w:r w:rsidRPr="004B666B">
        <w:rPr>
          <w:rFonts w:ascii="Times New Roman" w:hAnsi="Times New Roman"/>
          <w:spacing w:val="-2"/>
          <w:sz w:val="20"/>
          <w:szCs w:val="20"/>
        </w:rPr>
        <w:t>ствования объективного и субъективного, на наличии объективных законов общественного развития и возможности правового воздействия на общ</w:t>
      </w:r>
      <w:r w:rsidRPr="004B666B">
        <w:rPr>
          <w:rFonts w:ascii="Times New Roman" w:hAnsi="Times New Roman"/>
          <w:spacing w:val="-2"/>
          <w:sz w:val="20"/>
          <w:szCs w:val="20"/>
        </w:rPr>
        <w:t>е</w:t>
      </w:r>
      <w:r w:rsidRPr="004B666B">
        <w:rPr>
          <w:rFonts w:ascii="Times New Roman" w:hAnsi="Times New Roman"/>
          <w:spacing w:val="-2"/>
          <w:sz w:val="20"/>
          <w:szCs w:val="20"/>
        </w:rPr>
        <w:t>ственные отношения. В исследовании использовались также системный, фо</w:t>
      </w:r>
      <w:r w:rsidR="000E5B2F" w:rsidRPr="004B666B">
        <w:rPr>
          <w:rFonts w:ascii="Times New Roman" w:hAnsi="Times New Roman"/>
          <w:spacing w:val="-2"/>
          <w:sz w:val="20"/>
          <w:szCs w:val="20"/>
        </w:rPr>
        <w:t>рмально-логический, историко-логический</w:t>
      </w:r>
      <w:r w:rsidRPr="004B666B">
        <w:rPr>
          <w:rFonts w:ascii="Times New Roman" w:hAnsi="Times New Roman"/>
          <w:spacing w:val="-2"/>
          <w:sz w:val="20"/>
          <w:szCs w:val="20"/>
        </w:rPr>
        <w:t xml:space="preserve"> методы научного познания.</w:t>
      </w:r>
    </w:p>
    <w:p w:rsidR="00263188" w:rsidRPr="004B666B" w:rsidRDefault="000E5B2F"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Кроме того, нами также использована</w:t>
      </w:r>
      <w:r w:rsidR="00263188" w:rsidRPr="004B666B">
        <w:rPr>
          <w:rFonts w:ascii="Times New Roman" w:hAnsi="Times New Roman"/>
          <w:spacing w:val="-2"/>
          <w:sz w:val="20"/>
          <w:szCs w:val="20"/>
        </w:rPr>
        <w:t xml:space="preserve"> культурно-цивилизационный подход, когда анализ объекта и предмета диссертационного исследования осуществлялся с учетом цивилизационных особенностей эволюции кыргы</w:t>
      </w:r>
      <w:r w:rsidR="00263188" w:rsidRPr="004B666B">
        <w:rPr>
          <w:rFonts w:ascii="Times New Roman" w:hAnsi="Times New Roman"/>
          <w:spacing w:val="-2"/>
          <w:sz w:val="20"/>
          <w:szCs w:val="20"/>
        </w:rPr>
        <w:t>з</w:t>
      </w:r>
      <w:r w:rsidR="00263188" w:rsidRPr="004B666B">
        <w:rPr>
          <w:rFonts w:ascii="Times New Roman" w:hAnsi="Times New Roman"/>
          <w:spacing w:val="-2"/>
          <w:sz w:val="20"/>
          <w:szCs w:val="20"/>
        </w:rPr>
        <w:t>ской системы государственного управления.</w:t>
      </w:r>
    </w:p>
    <w:p w:rsidR="001472DF" w:rsidRPr="004B666B" w:rsidRDefault="001472DF" w:rsidP="004B666B">
      <w:pPr>
        <w:tabs>
          <w:tab w:val="left" w:pos="11340"/>
        </w:tabs>
        <w:spacing w:after="0" w:line="233" w:lineRule="auto"/>
        <w:ind w:firstLine="425"/>
        <w:jc w:val="both"/>
        <w:rPr>
          <w:rFonts w:ascii="Times New Roman" w:hAnsi="Times New Roman"/>
          <w:spacing w:val="-2"/>
          <w:sz w:val="20"/>
          <w:szCs w:val="20"/>
        </w:rPr>
      </w:pPr>
      <w:r w:rsidRPr="004B666B">
        <w:rPr>
          <w:rFonts w:ascii="Times New Roman" w:hAnsi="Times New Roman"/>
          <w:b/>
          <w:spacing w:val="-2"/>
          <w:sz w:val="20"/>
          <w:szCs w:val="20"/>
        </w:rPr>
        <w:t xml:space="preserve">Научная новизна работы. </w:t>
      </w:r>
      <w:r w:rsidRPr="004B666B">
        <w:rPr>
          <w:rFonts w:ascii="Times New Roman" w:hAnsi="Times New Roman"/>
          <w:spacing w:val="-2"/>
          <w:sz w:val="20"/>
          <w:szCs w:val="20"/>
        </w:rPr>
        <w:t>Данное диссертационное исследование я</w:t>
      </w:r>
      <w:r w:rsidRPr="004B666B">
        <w:rPr>
          <w:rFonts w:ascii="Times New Roman" w:hAnsi="Times New Roman"/>
          <w:spacing w:val="-2"/>
          <w:sz w:val="20"/>
          <w:szCs w:val="20"/>
        </w:rPr>
        <w:t>в</w:t>
      </w:r>
      <w:r w:rsidRPr="004B666B">
        <w:rPr>
          <w:rFonts w:ascii="Times New Roman" w:hAnsi="Times New Roman"/>
          <w:spacing w:val="-2"/>
          <w:sz w:val="20"/>
          <w:szCs w:val="20"/>
        </w:rPr>
        <w:t>ляется, по сути, первой работой в Кыргызстане, посвященной изучению проблемы государственного управления с позиций философской науки. До сих пор в диссертационных исследованиях и всевозможных научных пу</w:t>
      </w:r>
      <w:r w:rsidRPr="004B666B">
        <w:rPr>
          <w:rFonts w:ascii="Times New Roman" w:hAnsi="Times New Roman"/>
          <w:spacing w:val="-2"/>
          <w:sz w:val="20"/>
          <w:szCs w:val="20"/>
        </w:rPr>
        <w:t>б</w:t>
      </w:r>
      <w:r w:rsidRPr="004B666B">
        <w:rPr>
          <w:rFonts w:ascii="Times New Roman" w:hAnsi="Times New Roman"/>
          <w:spacing w:val="-2"/>
          <w:sz w:val="20"/>
          <w:szCs w:val="20"/>
        </w:rPr>
        <w:t xml:space="preserve">ликациях рассматривались в лучшем случае отдельные аспекты данной проблемы, либо эти аспекты затрагивались в плоскости политической или социологической науки.  </w:t>
      </w:r>
    </w:p>
    <w:p w:rsidR="001472DF" w:rsidRPr="004B666B" w:rsidRDefault="001472DF" w:rsidP="004B666B">
      <w:pPr>
        <w:pStyle w:val="af"/>
        <w:spacing w:line="233" w:lineRule="auto"/>
        <w:ind w:left="0" w:right="0" w:firstLine="425"/>
        <w:rPr>
          <w:spacing w:val="-2"/>
          <w:sz w:val="20"/>
        </w:rPr>
      </w:pPr>
      <w:r w:rsidRPr="004B666B">
        <w:rPr>
          <w:spacing w:val="-2"/>
          <w:sz w:val="20"/>
        </w:rPr>
        <w:t>К научной новизне результатов исследования следует отнести след</w:t>
      </w:r>
      <w:r w:rsidRPr="004B666B">
        <w:rPr>
          <w:spacing w:val="-2"/>
          <w:sz w:val="20"/>
        </w:rPr>
        <w:t>у</w:t>
      </w:r>
      <w:r w:rsidRPr="004B666B">
        <w:rPr>
          <w:spacing w:val="-2"/>
          <w:sz w:val="20"/>
        </w:rPr>
        <w:t xml:space="preserve">ющие моменты: </w:t>
      </w:r>
    </w:p>
    <w:p w:rsidR="001472DF" w:rsidRPr="004B666B" w:rsidRDefault="001472DF"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w:t>
      </w:r>
      <w:r w:rsidRPr="004B666B">
        <w:rPr>
          <w:rFonts w:ascii="Times New Roman" w:eastAsia="Times New Roman" w:hAnsi="Times New Roman"/>
          <w:bCs/>
          <w:spacing w:val="-2"/>
          <w:sz w:val="20"/>
          <w:szCs w:val="20"/>
          <w:lang w:eastAsia="ru-RU"/>
        </w:rPr>
        <w:t xml:space="preserve"> была </w:t>
      </w:r>
      <w:r w:rsidR="00EE0483" w:rsidRPr="004B666B">
        <w:rPr>
          <w:rFonts w:ascii="Times New Roman" w:hAnsi="Times New Roman"/>
          <w:spacing w:val="-2"/>
          <w:sz w:val="20"/>
          <w:szCs w:val="20"/>
        </w:rPr>
        <w:t xml:space="preserve">доказана </w:t>
      </w:r>
      <w:r w:rsidRPr="004B666B">
        <w:rPr>
          <w:rFonts w:ascii="Times New Roman" w:hAnsi="Times New Roman"/>
          <w:spacing w:val="-2"/>
          <w:sz w:val="20"/>
          <w:szCs w:val="20"/>
        </w:rPr>
        <w:t>необходимость философского анализа проблемы гос</w:t>
      </w:r>
      <w:r w:rsidRPr="004B666B">
        <w:rPr>
          <w:rFonts w:ascii="Times New Roman" w:hAnsi="Times New Roman"/>
          <w:spacing w:val="-2"/>
          <w:sz w:val="20"/>
          <w:szCs w:val="20"/>
        </w:rPr>
        <w:t>у</w:t>
      </w:r>
      <w:r w:rsidRPr="004B666B">
        <w:rPr>
          <w:rFonts w:ascii="Times New Roman" w:hAnsi="Times New Roman"/>
          <w:spacing w:val="-2"/>
          <w:sz w:val="20"/>
          <w:szCs w:val="20"/>
        </w:rPr>
        <w:t>дарственного управления, которая традиционно является сферой других отраслей гуманитарной мысли;</w:t>
      </w:r>
    </w:p>
    <w:p w:rsidR="001472DF" w:rsidRPr="004B666B" w:rsidRDefault="001472DF" w:rsidP="004B666B">
      <w:pPr>
        <w:spacing w:after="0" w:line="233" w:lineRule="auto"/>
        <w:ind w:firstLine="425"/>
        <w:jc w:val="both"/>
        <w:rPr>
          <w:rFonts w:ascii="Times New Roman" w:hAnsi="Times New Roman"/>
          <w:b/>
          <w:spacing w:val="-2"/>
          <w:sz w:val="20"/>
          <w:szCs w:val="20"/>
        </w:rPr>
      </w:pPr>
      <w:r w:rsidRPr="004B666B">
        <w:rPr>
          <w:rFonts w:ascii="Times New Roman" w:hAnsi="Times New Roman"/>
          <w:spacing w:val="-2"/>
          <w:sz w:val="20"/>
          <w:szCs w:val="20"/>
        </w:rPr>
        <w:t xml:space="preserve">– была </w:t>
      </w:r>
      <w:r w:rsidR="0013451B" w:rsidRPr="004B666B">
        <w:rPr>
          <w:rFonts w:ascii="Times New Roman" w:hAnsi="Times New Roman"/>
          <w:spacing w:val="-2"/>
          <w:sz w:val="20"/>
          <w:szCs w:val="20"/>
        </w:rPr>
        <w:t xml:space="preserve">доказана </w:t>
      </w:r>
      <w:r w:rsidRPr="004B666B">
        <w:rPr>
          <w:rFonts w:ascii="Times New Roman" w:hAnsi="Times New Roman"/>
          <w:spacing w:val="-2"/>
          <w:sz w:val="20"/>
          <w:szCs w:val="20"/>
        </w:rPr>
        <w:t>необходимость использования культурно-цивилизационного подхода в исследовании системы государственного управления;</w:t>
      </w:r>
      <w:r w:rsidRPr="004B666B">
        <w:rPr>
          <w:rFonts w:ascii="Times New Roman" w:hAnsi="Times New Roman"/>
          <w:b/>
          <w:spacing w:val="-2"/>
          <w:sz w:val="20"/>
          <w:szCs w:val="20"/>
        </w:rPr>
        <w:t xml:space="preserve"> </w:t>
      </w:r>
    </w:p>
    <w:p w:rsidR="001472DF" w:rsidRPr="004B666B" w:rsidRDefault="001472DF"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 xml:space="preserve">– был осуществлен философский анализ </w:t>
      </w:r>
      <w:r w:rsidR="00EE0483" w:rsidRPr="004B666B">
        <w:rPr>
          <w:rFonts w:ascii="Times New Roman" w:hAnsi="Times New Roman"/>
          <w:spacing w:val="-2"/>
          <w:sz w:val="20"/>
          <w:szCs w:val="20"/>
        </w:rPr>
        <w:t xml:space="preserve">особенностей </w:t>
      </w:r>
      <w:r w:rsidRPr="004B666B">
        <w:rPr>
          <w:rFonts w:ascii="Times New Roman" w:hAnsi="Times New Roman"/>
          <w:spacing w:val="-2"/>
          <w:sz w:val="20"/>
          <w:szCs w:val="20"/>
        </w:rPr>
        <w:t>формирования системы государственного управления кыргызов с древних времен до обр</w:t>
      </w:r>
      <w:r w:rsidRPr="004B666B">
        <w:rPr>
          <w:rFonts w:ascii="Times New Roman" w:hAnsi="Times New Roman"/>
          <w:spacing w:val="-2"/>
          <w:sz w:val="20"/>
          <w:szCs w:val="20"/>
        </w:rPr>
        <w:t>а</w:t>
      </w:r>
      <w:r w:rsidRPr="004B666B">
        <w:rPr>
          <w:rFonts w:ascii="Times New Roman" w:hAnsi="Times New Roman"/>
          <w:spacing w:val="-2"/>
          <w:sz w:val="20"/>
          <w:szCs w:val="20"/>
        </w:rPr>
        <w:t>зования Кыргызской Республики;</w:t>
      </w:r>
    </w:p>
    <w:p w:rsidR="00EE0483" w:rsidRPr="004B666B" w:rsidRDefault="001472DF"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lastRenderedPageBreak/>
        <w:t>–</w:t>
      </w:r>
      <w:r w:rsidR="004B666B">
        <w:rPr>
          <w:rFonts w:ascii="Times New Roman" w:hAnsi="Times New Roman"/>
          <w:spacing w:val="-2"/>
          <w:sz w:val="20"/>
          <w:szCs w:val="20"/>
          <w:lang w:val="ky-KG"/>
        </w:rPr>
        <w:t xml:space="preserve"> </w:t>
      </w:r>
      <w:r w:rsidRPr="004B666B">
        <w:rPr>
          <w:rFonts w:ascii="Times New Roman" w:hAnsi="Times New Roman"/>
          <w:spacing w:val="-2"/>
          <w:sz w:val="20"/>
          <w:szCs w:val="20"/>
        </w:rPr>
        <w:t xml:space="preserve">также </w:t>
      </w:r>
      <w:r w:rsidR="00EE0483" w:rsidRPr="004B666B">
        <w:rPr>
          <w:rFonts w:ascii="Times New Roman" w:hAnsi="Times New Roman"/>
          <w:spacing w:val="-2"/>
          <w:sz w:val="20"/>
          <w:szCs w:val="20"/>
        </w:rPr>
        <w:t xml:space="preserve">был </w:t>
      </w:r>
      <w:r w:rsidRPr="004B666B">
        <w:rPr>
          <w:rFonts w:ascii="Times New Roman" w:hAnsi="Times New Roman"/>
          <w:spacing w:val="-2"/>
          <w:sz w:val="20"/>
          <w:szCs w:val="20"/>
        </w:rPr>
        <w:t>проанализирован процесс формирования системы гос</w:t>
      </w:r>
      <w:r w:rsidRPr="004B666B">
        <w:rPr>
          <w:rFonts w:ascii="Times New Roman" w:hAnsi="Times New Roman"/>
          <w:spacing w:val="-2"/>
          <w:sz w:val="20"/>
          <w:szCs w:val="20"/>
        </w:rPr>
        <w:t>у</w:t>
      </w:r>
      <w:r w:rsidRPr="004B666B">
        <w:rPr>
          <w:rFonts w:ascii="Times New Roman" w:hAnsi="Times New Roman"/>
          <w:spacing w:val="-2"/>
          <w:sz w:val="20"/>
          <w:szCs w:val="20"/>
        </w:rPr>
        <w:t xml:space="preserve">дарственного управления в </w:t>
      </w:r>
      <w:r w:rsidR="00EE0483" w:rsidRPr="004B666B">
        <w:rPr>
          <w:rFonts w:ascii="Times New Roman" w:hAnsi="Times New Roman"/>
          <w:spacing w:val="-2"/>
          <w:sz w:val="20"/>
          <w:szCs w:val="20"/>
        </w:rPr>
        <w:t>Кыргызстана в условиях независимости.</w:t>
      </w:r>
    </w:p>
    <w:p w:rsidR="00263188" w:rsidRPr="004B666B" w:rsidRDefault="00263188" w:rsidP="004B666B">
      <w:pPr>
        <w:tabs>
          <w:tab w:val="num" w:pos="2570"/>
        </w:tabs>
        <w:spacing w:after="0" w:line="233" w:lineRule="auto"/>
        <w:ind w:firstLine="425"/>
        <w:jc w:val="both"/>
        <w:rPr>
          <w:rFonts w:ascii="Times New Roman" w:hAnsi="Times New Roman"/>
          <w:spacing w:val="-2"/>
          <w:sz w:val="20"/>
          <w:szCs w:val="20"/>
        </w:rPr>
      </w:pPr>
      <w:r w:rsidRPr="004B666B">
        <w:rPr>
          <w:rFonts w:ascii="Times New Roman" w:hAnsi="Times New Roman"/>
          <w:b/>
          <w:spacing w:val="-2"/>
          <w:sz w:val="20"/>
          <w:szCs w:val="20"/>
        </w:rPr>
        <w:t>Основные положения диссертационного исследования, вынос</w:t>
      </w:r>
      <w:r w:rsidRPr="004B666B">
        <w:rPr>
          <w:rFonts w:ascii="Times New Roman" w:hAnsi="Times New Roman"/>
          <w:b/>
          <w:spacing w:val="-2"/>
          <w:sz w:val="20"/>
          <w:szCs w:val="20"/>
        </w:rPr>
        <w:t>и</w:t>
      </w:r>
      <w:r w:rsidRPr="004B666B">
        <w:rPr>
          <w:rFonts w:ascii="Times New Roman" w:hAnsi="Times New Roman"/>
          <w:b/>
          <w:spacing w:val="-2"/>
          <w:sz w:val="20"/>
          <w:szCs w:val="20"/>
        </w:rPr>
        <w:t xml:space="preserve">мые на защиту. </w:t>
      </w:r>
      <w:r w:rsidRPr="004B666B">
        <w:rPr>
          <w:rFonts w:ascii="Times New Roman" w:hAnsi="Times New Roman"/>
          <w:spacing w:val="-2"/>
          <w:sz w:val="20"/>
          <w:szCs w:val="20"/>
        </w:rPr>
        <w:t>В результате исследования на защиту выносятся следу</w:t>
      </w:r>
      <w:r w:rsidRPr="004B666B">
        <w:rPr>
          <w:rFonts w:ascii="Times New Roman" w:hAnsi="Times New Roman"/>
          <w:spacing w:val="-2"/>
          <w:sz w:val="20"/>
          <w:szCs w:val="20"/>
        </w:rPr>
        <w:t>ю</w:t>
      </w:r>
      <w:r w:rsidRPr="004B666B">
        <w:rPr>
          <w:rFonts w:ascii="Times New Roman" w:hAnsi="Times New Roman"/>
          <w:spacing w:val="-2"/>
          <w:sz w:val="20"/>
          <w:szCs w:val="20"/>
        </w:rPr>
        <w:t>щие положения:</w:t>
      </w:r>
    </w:p>
    <w:p w:rsidR="00263188" w:rsidRPr="004B666B" w:rsidRDefault="00263188" w:rsidP="004B666B">
      <w:pPr>
        <w:spacing w:after="0" w:line="233" w:lineRule="auto"/>
        <w:ind w:firstLine="425"/>
        <w:jc w:val="both"/>
        <w:rPr>
          <w:rFonts w:ascii="Times New Roman" w:eastAsia="Times New Roman" w:hAnsi="Times New Roman"/>
          <w:spacing w:val="-2"/>
          <w:sz w:val="20"/>
          <w:szCs w:val="20"/>
        </w:rPr>
      </w:pPr>
      <w:r w:rsidRPr="004B666B">
        <w:rPr>
          <w:rFonts w:ascii="Times New Roman" w:eastAsia="Times New Roman" w:hAnsi="Times New Roman"/>
          <w:spacing w:val="-2"/>
          <w:sz w:val="20"/>
          <w:szCs w:val="20"/>
        </w:rPr>
        <w:t>1. Практически любой аспект государственного управления может стать предметом философского анализа. Учитывая данное обстоятельство, необходимо изыскать метод или подход, который позволил бы наиболее полным образом справиться со стоящей перед исследованием задачей. Т</w:t>
      </w:r>
      <w:r w:rsidRPr="004B666B">
        <w:rPr>
          <w:rFonts w:ascii="Times New Roman" w:eastAsia="Times New Roman" w:hAnsi="Times New Roman"/>
          <w:spacing w:val="-2"/>
          <w:sz w:val="20"/>
          <w:szCs w:val="20"/>
        </w:rPr>
        <w:t>а</w:t>
      </w:r>
      <w:r w:rsidRPr="004B666B">
        <w:rPr>
          <w:rFonts w:ascii="Times New Roman" w:eastAsia="Times New Roman" w:hAnsi="Times New Roman"/>
          <w:spacing w:val="-2"/>
          <w:sz w:val="20"/>
          <w:szCs w:val="20"/>
        </w:rPr>
        <w:t>ким подходом является цивилизационный подход</w:t>
      </w:r>
      <w:r w:rsidR="00EE0483" w:rsidRPr="004B666B">
        <w:rPr>
          <w:rFonts w:ascii="Times New Roman" w:eastAsia="Times New Roman" w:hAnsi="Times New Roman"/>
          <w:spacing w:val="-2"/>
          <w:sz w:val="20"/>
          <w:szCs w:val="20"/>
        </w:rPr>
        <w:t>. Суть в том, что в основе любого</w:t>
      </w:r>
      <w:r w:rsidRPr="004B666B">
        <w:rPr>
          <w:rFonts w:ascii="Times New Roman" w:eastAsia="Times New Roman" w:hAnsi="Times New Roman"/>
          <w:spacing w:val="-2"/>
          <w:sz w:val="20"/>
          <w:szCs w:val="20"/>
        </w:rPr>
        <w:t xml:space="preserve"> государства, культуры, цивилизации находится человек, реальные люди с присущими им специфическими чертами. С другой стороны, упра</w:t>
      </w:r>
      <w:r w:rsidRPr="004B666B">
        <w:rPr>
          <w:rFonts w:ascii="Times New Roman" w:eastAsia="Times New Roman" w:hAnsi="Times New Roman"/>
          <w:spacing w:val="-2"/>
          <w:sz w:val="20"/>
          <w:szCs w:val="20"/>
        </w:rPr>
        <w:t>в</w:t>
      </w:r>
      <w:r w:rsidRPr="004B666B">
        <w:rPr>
          <w:rFonts w:ascii="Times New Roman" w:eastAsia="Times New Roman" w:hAnsi="Times New Roman"/>
          <w:spacing w:val="-2"/>
          <w:sz w:val="20"/>
          <w:szCs w:val="20"/>
        </w:rPr>
        <w:t xml:space="preserve">ление как </w:t>
      </w:r>
      <w:r w:rsidR="004B666B">
        <w:rPr>
          <w:rFonts w:ascii="Times New Roman" w:eastAsia="Times New Roman" w:hAnsi="Times New Roman"/>
          <w:spacing w:val="-2"/>
          <w:sz w:val="20"/>
          <w:szCs w:val="20"/>
          <w:lang w:val="ky-KG"/>
        </w:rPr>
        <w:t xml:space="preserve"> </w:t>
      </w:r>
      <w:r w:rsidRPr="004B666B">
        <w:rPr>
          <w:rFonts w:ascii="Times New Roman" w:eastAsia="Times New Roman" w:hAnsi="Times New Roman"/>
          <w:spacing w:val="-2"/>
          <w:sz w:val="20"/>
          <w:szCs w:val="20"/>
        </w:rPr>
        <w:t>общественный феномен, созданный и при</w:t>
      </w:r>
      <w:r w:rsidRPr="004B666B">
        <w:rPr>
          <w:rFonts w:ascii="Times New Roman" w:eastAsia="Times New Roman" w:hAnsi="Times New Roman"/>
          <w:spacing w:val="-2"/>
          <w:sz w:val="20"/>
          <w:szCs w:val="20"/>
        </w:rPr>
        <w:softHyphen/>
        <w:t>способленный лю</w:t>
      </w:r>
      <w:r w:rsidR="000E5B2F" w:rsidRPr="004B666B">
        <w:rPr>
          <w:rFonts w:ascii="Times New Roman" w:eastAsia="Times New Roman" w:hAnsi="Times New Roman"/>
          <w:spacing w:val="-2"/>
          <w:sz w:val="20"/>
          <w:szCs w:val="20"/>
        </w:rPr>
        <w:t xml:space="preserve">дьми для решения своих текущих </w:t>
      </w:r>
      <w:r w:rsidRPr="004B666B">
        <w:rPr>
          <w:rFonts w:ascii="Times New Roman" w:eastAsia="Times New Roman" w:hAnsi="Times New Roman"/>
          <w:spacing w:val="-2"/>
          <w:sz w:val="20"/>
          <w:szCs w:val="20"/>
        </w:rPr>
        <w:t>жизненных проблем, состоя</w:t>
      </w:r>
      <w:r w:rsidR="000E5B2F" w:rsidRPr="004B666B">
        <w:rPr>
          <w:rFonts w:ascii="Times New Roman" w:eastAsia="Times New Roman" w:hAnsi="Times New Roman"/>
          <w:spacing w:val="-2"/>
          <w:sz w:val="20"/>
          <w:szCs w:val="20"/>
        </w:rPr>
        <w:t>т</w:t>
      </w:r>
      <w:r w:rsidRPr="004B666B">
        <w:rPr>
          <w:rFonts w:ascii="Times New Roman" w:eastAsia="Times New Roman" w:hAnsi="Times New Roman"/>
          <w:spacing w:val="-2"/>
          <w:sz w:val="20"/>
          <w:szCs w:val="20"/>
        </w:rPr>
        <w:t xml:space="preserve"> из множества ра</w:t>
      </w:r>
      <w:r w:rsidRPr="004B666B">
        <w:rPr>
          <w:rFonts w:ascii="Times New Roman" w:eastAsia="Times New Roman" w:hAnsi="Times New Roman"/>
          <w:spacing w:val="-2"/>
          <w:sz w:val="20"/>
          <w:szCs w:val="20"/>
        </w:rPr>
        <w:t>з</w:t>
      </w:r>
      <w:r w:rsidRPr="004B666B">
        <w:rPr>
          <w:rFonts w:ascii="Times New Roman" w:eastAsia="Times New Roman" w:hAnsi="Times New Roman"/>
          <w:spacing w:val="-2"/>
          <w:sz w:val="20"/>
          <w:szCs w:val="20"/>
        </w:rPr>
        <w:t>нообразных элементов и взаимосвязей, имеет сложный и многогранный характер. Данные сложность и многогранность обусловлены не только ва</w:t>
      </w:r>
      <w:r w:rsidRPr="004B666B">
        <w:rPr>
          <w:rFonts w:ascii="Times New Roman" w:eastAsia="Times New Roman" w:hAnsi="Times New Roman"/>
          <w:spacing w:val="-2"/>
          <w:sz w:val="20"/>
          <w:szCs w:val="20"/>
        </w:rPr>
        <w:t>ж</w:t>
      </w:r>
      <w:r w:rsidRPr="004B666B">
        <w:rPr>
          <w:rFonts w:ascii="Times New Roman" w:eastAsia="Times New Roman" w:hAnsi="Times New Roman"/>
          <w:spacing w:val="-2"/>
          <w:sz w:val="20"/>
          <w:szCs w:val="20"/>
        </w:rPr>
        <w:t>ностью и множеством функций управления и задач, решение которых во</w:t>
      </w:r>
      <w:r w:rsidRPr="004B666B">
        <w:rPr>
          <w:rFonts w:ascii="Times New Roman" w:eastAsia="Times New Roman" w:hAnsi="Times New Roman"/>
          <w:spacing w:val="-2"/>
          <w:sz w:val="20"/>
          <w:szCs w:val="20"/>
        </w:rPr>
        <w:t>з</w:t>
      </w:r>
      <w:r w:rsidRPr="004B666B">
        <w:rPr>
          <w:rFonts w:ascii="Times New Roman" w:eastAsia="Times New Roman" w:hAnsi="Times New Roman"/>
          <w:spacing w:val="-2"/>
          <w:sz w:val="20"/>
          <w:szCs w:val="20"/>
        </w:rPr>
        <w:t>ложены на него, но и тем, что в системе управления как субъ</w:t>
      </w:r>
      <w:r w:rsidRPr="004B666B">
        <w:rPr>
          <w:rFonts w:ascii="Times New Roman" w:eastAsia="Times New Roman" w:hAnsi="Times New Roman"/>
          <w:spacing w:val="-2"/>
          <w:sz w:val="20"/>
          <w:szCs w:val="20"/>
        </w:rPr>
        <w:softHyphen/>
        <w:t>ектом, так и объектом управляющего воздействия является че</w:t>
      </w:r>
      <w:r w:rsidRPr="004B666B">
        <w:rPr>
          <w:rFonts w:ascii="Times New Roman" w:eastAsia="Times New Roman" w:hAnsi="Times New Roman"/>
          <w:spacing w:val="-2"/>
          <w:sz w:val="20"/>
          <w:szCs w:val="20"/>
        </w:rPr>
        <w:softHyphen/>
        <w:t>ловек, который предста</w:t>
      </w:r>
      <w:r w:rsidRPr="004B666B">
        <w:rPr>
          <w:rFonts w:ascii="Times New Roman" w:eastAsia="Times New Roman" w:hAnsi="Times New Roman"/>
          <w:spacing w:val="-2"/>
          <w:sz w:val="20"/>
          <w:szCs w:val="20"/>
        </w:rPr>
        <w:t>в</w:t>
      </w:r>
      <w:r w:rsidRPr="004B666B">
        <w:rPr>
          <w:rFonts w:ascii="Times New Roman" w:eastAsia="Times New Roman" w:hAnsi="Times New Roman"/>
          <w:spacing w:val="-2"/>
          <w:sz w:val="20"/>
          <w:szCs w:val="20"/>
        </w:rPr>
        <w:t>ляет из себя сложнейшее биосоциальное образование природы и обще</w:t>
      </w:r>
      <w:r w:rsidRPr="004B666B">
        <w:rPr>
          <w:rFonts w:ascii="Times New Roman" w:eastAsia="Times New Roman" w:hAnsi="Times New Roman"/>
          <w:spacing w:val="-2"/>
          <w:sz w:val="20"/>
          <w:szCs w:val="20"/>
        </w:rPr>
        <w:softHyphen/>
        <w:t>ства, а также продукт истории и культуры.</w:t>
      </w:r>
    </w:p>
    <w:p w:rsidR="00263188" w:rsidRPr="004B666B" w:rsidRDefault="00263188" w:rsidP="004B666B">
      <w:pPr>
        <w:spacing w:after="0" w:line="233" w:lineRule="auto"/>
        <w:ind w:firstLine="425"/>
        <w:jc w:val="both"/>
        <w:rPr>
          <w:rFonts w:ascii="Times New Roman" w:hAnsi="Times New Roman"/>
          <w:spacing w:val="-2"/>
          <w:sz w:val="20"/>
          <w:szCs w:val="20"/>
        </w:rPr>
      </w:pPr>
      <w:r w:rsidRPr="004B666B">
        <w:rPr>
          <w:rFonts w:ascii="Times New Roman" w:eastAsia="Times New Roman" w:hAnsi="Times New Roman"/>
          <w:spacing w:val="-2"/>
          <w:sz w:val="20"/>
          <w:szCs w:val="20"/>
        </w:rPr>
        <w:t xml:space="preserve">2. Сложность государственного управления обусловлена сложностью </w:t>
      </w:r>
      <w:r w:rsidR="000E5B2F" w:rsidRPr="004B666B">
        <w:rPr>
          <w:rFonts w:ascii="Times New Roman" w:eastAsia="Times New Roman" w:hAnsi="Times New Roman"/>
          <w:spacing w:val="-2"/>
          <w:sz w:val="20"/>
          <w:szCs w:val="20"/>
        </w:rPr>
        <w:t xml:space="preserve">самого </w:t>
      </w:r>
      <w:r w:rsidRPr="004B666B">
        <w:rPr>
          <w:rFonts w:ascii="Times New Roman" w:eastAsia="Times New Roman" w:hAnsi="Times New Roman"/>
          <w:spacing w:val="-2"/>
          <w:sz w:val="20"/>
          <w:szCs w:val="20"/>
        </w:rPr>
        <w:t xml:space="preserve">человека, осуществляющего это управление, и сложностью его </w:t>
      </w:r>
      <w:r w:rsidR="000755C3" w:rsidRPr="004B666B">
        <w:rPr>
          <w:rFonts w:ascii="Times New Roman" w:eastAsia="Times New Roman" w:hAnsi="Times New Roman"/>
          <w:spacing w:val="-2"/>
          <w:sz w:val="20"/>
          <w:szCs w:val="20"/>
        </w:rPr>
        <w:br/>
      </w:r>
      <w:r w:rsidR="00EE0483" w:rsidRPr="004B666B">
        <w:rPr>
          <w:rFonts w:ascii="Times New Roman" w:eastAsia="Times New Roman" w:hAnsi="Times New Roman"/>
          <w:spacing w:val="-2"/>
          <w:sz w:val="20"/>
          <w:szCs w:val="20"/>
        </w:rPr>
        <w:t>мыш</w:t>
      </w:r>
      <w:r w:rsidR="000755C3" w:rsidRPr="004B666B">
        <w:rPr>
          <w:rFonts w:ascii="Times New Roman" w:eastAsia="Times New Roman" w:hAnsi="Times New Roman"/>
          <w:spacing w:val="-2"/>
          <w:sz w:val="20"/>
          <w:szCs w:val="20"/>
        </w:rPr>
        <w:t>ле</w:t>
      </w:r>
      <w:r w:rsidRPr="004B666B">
        <w:rPr>
          <w:rFonts w:ascii="Times New Roman" w:eastAsia="Times New Roman" w:hAnsi="Times New Roman"/>
          <w:spacing w:val="-2"/>
          <w:sz w:val="20"/>
          <w:szCs w:val="20"/>
        </w:rPr>
        <w:t>ния. И</w:t>
      </w:r>
      <w:r w:rsidRPr="004B666B">
        <w:rPr>
          <w:rFonts w:ascii="Times New Roman" w:hAnsi="Times New Roman"/>
          <w:spacing w:val="-2"/>
          <w:sz w:val="20"/>
          <w:szCs w:val="20"/>
        </w:rPr>
        <w:t>значальной атрибутивной чертой сознания является его прот</w:t>
      </w:r>
      <w:r w:rsidRPr="004B666B">
        <w:rPr>
          <w:rFonts w:ascii="Times New Roman" w:hAnsi="Times New Roman"/>
          <w:spacing w:val="-2"/>
          <w:sz w:val="20"/>
          <w:szCs w:val="20"/>
        </w:rPr>
        <w:t>и</w:t>
      </w:r>
      <w:r w:rsidRPr="004B666B">
        <w:rPr>
          <w:rFonts w:ascii="Times New Roman" w:hAnsi="Times New Roman"/>
          <w:spacing w:val="-2"/>
          <w:sz w:val="20"/>
          <w:szCs w:val="20"/>
        </w:rPr>
        <w:t>воречивость. Однако сознание является также продуктом общественной, коллективной жизни. Причем общество не выст</w:t>
      </w:r>
      <w:r w:rsidR="000E5B2F" w:rsidRPr="004B666B">
        <w:rPr>
          <w:rFonts w:ascii="Times New Roman" w:hAnsi="Times New Roman"/>
          <w:spacing w:val="-2"/>
          <w:sz w:val="20"/>
          <w:szCs w:val="20"/>
        </w:rPr>
        <w:t>упает по отношению к с</w:t>
      </w:r>
      <w:r w:rsidR="000E5B2F" w:rsidRPr="004B666B">
        <w:rPr>
          <w:rFonts w:ascii="Times New Roman" w:hAnsi="Times New Roman"/>
          <w:spacing w:val="-2"/>
          <w:sz w:val="20"/>
          <w:szCs w:val="20"/>
        </w:rPr>
        <w:t>о</w:t>
      </w:r>
      <w:r w:rsidR="000E5B2F" w:rsidRPr="004B666B">
        <w:rPr>
          <w:rFonts w:ascii="Times New Roman" w:hAnsi="Times New Roman"/>
          <w:spacing w:val="-2"/>
          <w:sz w:val="20"/>
          <w:szCs w:val="20"/>
        </w:rPr>
        <w:t xml:space="preserve">знанию, </w:t>
      </w:r>
      <w:r w:rsidRPr="004B666B">
        <w:rPr>
          <w:rFonts w:ascii="Times New Roman" w:hAnsi="Times New Roman"/>
          <w:spacing w:val="-2"/>
          <w:sz w:val="20"/>
          <w:szCs w:val="20"/>
        </w:rPr>
        <w:t>вернее, индивиду, наделенному сознанием, чем-то абстрактным. Именно в отношении индивида оно реально, кон</w:t>
      </w:r>
      <w:r w:rsidR="00EE0483" w:rsidRPr="004B666B">
        <w:rPr>
          <w:rFonts w:ascii="Times New Roman" w:hAnsi="Times New Roman"/>
          <w:spacing w:val="-2"/>
          <w:sz w:val="20"/>
          <w:szCs w:val="20"/>
        </w:rPr>
        <w:t>кретно</w:t>
      </w:r>
      <w:r w:rsidR="000E5B2F" w:rsidRPr="004B666B">
        <w:rPr>
          <w:rFonts w:ascii="Times New Roman" w:hAnsi="Times New Roman"/>
          <w:spacing w:val="-2"/>
          <w:sz w:val="20"/>
          <w:szCs w:val="20"/>
        </w:rPr>
        <w:t xml:space="preserve"> и</w:t>
      </w:r>
      <w:r w:rsidR="00EE0483" w:rsidRPr="004B666B">
        <w:rPr>
          <w:rFonts w:ascii="Times New Roman" w:hAnsi="Times New Roman"/>
          <w:spacing w:val="-2"/>
          <w:sz w:val="20"/>
          <w:szCs w:val="20"/>
        </w:rPr>
        <w:t>,</w:t>
      </w:r>
      <w:r w:rsidR="000E5B2F" w:rsidRPr="004B666B">
        <w:rPr>
          <w:rFonts w:ascii="Times New Roman" w:hAnsi="Times New Roman"/>
          <w:spacing w:val="-2"/>
          <w:sz w:val="20"/>
          <w:szCs w:val="20"/>
        </w:rPr>
        <w:t xml:space="preserve"> не просто ко</w:t>
      </w:r>
      <w:r w:rsidR="000E5B2F" w:rsidRPr="004B666B">
        <w:rPr>
          <w:rFonts w:ascii="Times New Roman" w:hAnsi="Times New Roman"/>
          <w:spacing w:val="-2"/>
          <w:sz w:val="20"/>
          <w:szCs w:val="20"/>
        </w:rPr>
        <w:t>н</w:t>
      </w:r>
      <w:r w:rsidR="000E5B2F" w:rsidRPr="004B666B">
        <w:rPr>
          <w:rFonts w:ascii="Times New Roman" w:hAnsi="Times New Roman"/>
          <w:spacing w:val="-2"/>
          <w:sz w:val="20"/>
          <w:szCs w:val="20"/>
        </w:rPr>
        <w:t xml:space="preserve">кретно, </w:t>
      </w:r>
      <w:r w:rsidR="00EE0483" w:rsidRPr="004B666B">
        <w:rPr>
          <w:rFonts w:ascii="Times New Roman" w:hAnsi="Times New Roman"/>
          <w:spacing w:val="-2"/>
          <w:sz w:val="20"/>
          <w:szCs w:val="20"/>
        </w:rPr>
        <w:t>а культурно определенно. Э</w:t>
      </w:r>
      <w:r w:rsidRPr="004B666B">
        <w:rPr>
          <w:rFonts w:ascii="Times New Roman" w:hAnsi="Times New Roman"/>
          <w:spacing w:val="-2"/>
          <w:sz w:val="20"/>
          <w:szCs w:val="20"/>
        </w:rPr>
        <w:t xml:space="preserve">то является причиной того, что каждая цивилизация и каждый народ, относящийся к той или иной цивилизации, обладает той или иной управленческой спецификой. Культурно-цивилизационные особенности того или иного народа оказывают наиболее </w:t>
      </w:r>
      <w:r w:rsidR="000E5B2F" w:rsidRPr="004B666B">
        <w:rPr>
          <w:rFonts w:ascii="Times New Roman" w:hAnsi="Times New Roman"/>
          <w:spacing w:val="-2"/>
          <w:sz w:val="20"/>
          <w:szCs w:val="20"/>
        </w:rPr>
        <w:t xml:space="preserve">существенное </w:t>
      </w:r>
      <w:r w:rsidRPr="004B666B">
        <w:rPr>
          <w:rFonts w:ascii="Times New Roman" w:hAnsi="Times New Roman"/>
          <w:spacing w:val="-2"/>
          <w:sz w:val="20"/>
          <w:szCs w:val="20"/>
        </w:rPr>
        <w:t>влияние на культуру и характер управления государства, как и вообще на все управленческие системы, присущие этому народу.</w:t>
      </w:r>
    </w:p>
    <w:p w:rsidR="00263188" w:rsidRPr="004B666B" w:rsidRDefault="00263188"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3. Положение о том, что государственное управление возможно только при условии наличия государства, носит аксиоматический характер. Если строго следовать данному положению, применив его по отношению к ист</w:t>
      </w:r>
      <w:r w:rsidRPr="004B666B">
        <w:rPr>
          <w:rFonts w:ascii="Times New Roman" w:hAnsi="Times New Roman"/>
          <w:spacing w:val="-2"/>
          <w:sz w:val="20"/>
          <w:szCs w:val="20"/>
        </w:rPr>
        <w:t>о</w:t>
      </w:r>
      <w:r w:rsidRPr="004B666B">
        <w:rPr>
          <w:rFonts w:ascii="Times New Roman" w:hAnsi="Times New Roman"/>
          <w:spacing w:val="-2"/>
          <w:sz w:val="20"/>
          <w:szCs w:val="20"/>
        </w:rPr>
        <w:t>рии кыргызской государственности, то придется целиком проигнорировать значительную часть кыргызской истории, поскольку подавляющую часть своей истории кыргызы, придерживаясь кочевого образа жизни, жили вне государства. Кочевой образ жизни и соответствующие ему формы хозя</w:t>
      </w:r>
      <w:r w:rsidRPr="004B666B">
        <w:rPr>
          <w:rFonts w:ascii="Times New Roman" w:hAnsi="Times New Roman"/>
          <w:spacing w:val="-2"/>
          <w:sz w:val="20"/>
          <w:szCs w:val="20"/>
        </w:rPr>
        <w:t>й</w:t>
      </w:r>
      <w:r w:rsidRPr="004B666B">
        <w:rPr>
          <w:rFonts w:ascii="Times New Roman" w:hAnsi="Times New Roman"/>
          <w:spacing w:val="-2"/>
          <w:sz w:val="20"/>
          <w:szCs w:val="20"/>
        </w:rPr>
        <w:t>ствования позволили кыргызам выжить, пройти через все суровые трудн</w:t>
      </w:r>
      <w:r w:rsidRPr="004B666B">
        <w:rPr>
          <w:rFonts w:ascii="Times New Roman" w:hAnsi="Times New Roman"/>
          <w:spacing w:val="-2"/>
          <w:sz w:val="20"/>
          <w:szCs w:val="20"/>
        </w:rPr>
        <w:t>о</w:t>
      </w:r>
      <w:r w:rsidRPr="004B666B">
        <w:rPr>
          <w:rFonts w:ascii="Times New Roman" w:hAnsi="Times New Roman"/>
          <w:spacing w:val="-2"/>
          <w:sz w:val="20"/>
          <w:szCs w:val="20"/>
        </w:rPr>
        <w:t>сти и коллизии истории и, в конце концов, воссоздать свою государстве</w:t>
      </w:r>
      <w:r w:rsidRPr="004B666B">
        <w:rPr>
          <w:rFonts w:ascii="Times New Roman" w:hAnsi="Times New Roman"/>
          <w:spacing w:val="-2"/>
          <w:sz w:val="20"/>
          <w:szCs w:val="20"/>
        </w:rPr>
        <w:t>н</w:t>
      </w:r>
      <w:r w:rsidRPr="004B666B">
        <w:rPr>
          <w:rFonts w:ascii="Times New Roman" w:hAnsi="Times New Roman"/>
          <w:spacing w:val="-2"/>
          <w:sz w:val="20"/>
          <w:szCs w:val="20"/>
        </w:rPr>
        <w:lastRenderedPageBreak/>
        <w:t xml:space="preserve">ность в современных ее формах. Практически малочисленность кыргызов </w:t>
      </w:r>
      <w:r w:rsidR="000755C3" w:rsidRPr="004B666B">
        <w:rPr>
          <w:rFonts w:ascii="Times New Roman" w:hAnsi="Times New Roman"/>
          <w:spacing w:val="-2"/>
          <w:sz w:val="20"/>
          <w:szCs w:val="20"/>
        </w:rPr>
        <w:t>раздробленность</w:t>
      </w:r>
      <w:r w:rsidR="00EE0483" w:rsidRPr="004B666B">
        <w:rPr>
          <w:rFonts w:ascii="Times New Roman" w:hAnsi="Times New Roman"/>
          <w:spacing w:val="-2"/>
          <w:sz w:val="20"/>
          <w:szCs w:val="20"/>
        </w:rPr>
        <w:t xml:space="preserve"> на отдельные роды </w:t>
      </w:r>
      <w:r w:rsidRPr="004B666B">
        <w:rPr>
          <w:rFonts w:ascii="Times New Roman" w:hAnsi="Times New Roman"/>
          <w:spacing w:val="-2"/>
          <w:sz w:val="20"/>
          <w:szCs w:val="20"/>
        </w:rPr>
        <w:t>при соседстве с более многочисленн</w:t>
      </w:r>
      <w:r w:rsidRPr="004B666B">
        <w:rPr>
          <w:rFonts w:ascii="Times New Roman" w:hAnsi="Times New Roman"/>
          <w:spacing w:val="-2"/>
          <w:sz w:val="20"/>
          <w:szCs w:val="20"/>
        </w:rPr>
        <w:t>ы</w:t>
      </w:r>
      <w:r w:rsidRPr="004B666B">
        <w:rPr>
          <w:rFonts w:ascii="Times New Roman" w:hAnsi="Times New Roman"/>
          <w:spacing w:val="-2"/>
          <w:sz w:val="20"/>
          <w:szCs w:val="20"/>
        </w:rPr>
        <w:t xml:space="preserve">ми и могущественными народами вынуждала </w:t>
      </w:r>
      <w:r w:rsidR="000E5B2F" w:rsidRPr="004B666B">
        <w:rPr>
          <w:rFonts w:ascii="Times New Roman" w:hAnsi="Times New Roman"/>
          <w:spacing w:val="-2"/>
          <w:sz w:val="20"/>
          <w:szCs w:val="20"/>
        </w:rPr>
        <w:t xml:space="preserve">их </w:t>
      </w:r>
      <w:r w:rsidRPr="004B666B">
        <w:rPr>
          <w:rFonts w:ascii="Times New Roman" w:hAnsi="Times New Roman"/>
          <w:spacing w:val="-2"/>
          <w:sz w:val="20"/>
          <w:szCs w:val="20"/>
        </w:rPr>
        <w:t>постоянно держаться пр</w:t>
      </w:r>
      <w:r w:rsidRPr="004B666B">
        <w:rPr>
          <w:rFonts w:ascii="Times New Roman" w:hAnsi="Times New Roman"/>
          <w:spacing w:val="-2"/>
          <w:sz w:val="20"/>
          <w:szCs w:val="20"/>
        </w:rPr>
        <w:t>и</w:t>
      </w:r>
      <w:r w:rsidRPr="004B666B">
        <w:rPr>
          <w:rFonts w:ascii="Times New Roman" w:hAnsi="Times New Roman"/>
          <w:spacing w:val="-2"/>
          <w:sz w:val="20"/>
          <w:szCs w:val="20"/>
        </w:rPr>
        <w:t xml:space="preserve">вычного для них </w:t>
      </w:r>
      <w:r w:rsidR="00EE0483" w:rsidRPr="004B666B">
        <w:rPr>
          <w:rFonts w:ascii="Times New Roman" w:hAnsi="Times New Roman"/>
          <w:spacing w:val="-2"/>
          <w:sz w:val="20"/>
          <w:szCs w:val="20"/>
        </w:rPr>
        <w:t xml:space="preserve">кочевого </w:t>
      </w:r>
      <w:r w:rsidRPr="004B666B">
        <w:rPr>
          <w:rFonts w:ascii="Times New Roman" w:hAnsi="Times New Roman"/>
          <w:spacing w:val="-2"/>
          <w:sz w:val="20"/>
          <w:szCs w:val="20"/>
        </w:rPr>
        <w:t>образа жизни, что позволяло им, странствуя, не только находить все необходимое для жизни, но и уходить от угрозы, опа</w:t>
      </w:r>
      <w:r w:rsidRPr="004B666B">
        <w:rPr>
          <w:rFonts w:ascii="Times New Roman" w:hAnsi="Times New Roman"/>
          <w:spacing w:val="-2"/>
          <w:sz w:val="20"/>
          <w:szCs w:val="20"/>
        </w:rPr>
        <w:t>с</w:t>
      </w:r>
      <w:r w:rsidRPr="004B666B">
        <w:rPr>
          <w:rFonts w:ascii="Times New Roman" w:hAnsi="Times New Roman"/>
          <w:spacing w:val="-2"/>
          <w:sz w:val="20"/>
          <w:szCs w:val="20"/>
        </w:rPr>
        <w:t>ности, исходящей извне.</w:t>
      </w:r>
    </w:p>
    <w:p w:rsidR="00263188" w:rsidRPr="004B666B" w:rsidRDefault="00263188"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4. Провозглашенные и даже закрепленные в законе принципы совр</w:t>
      </w:r>
      <w:r w:rsidRPr="004B666B">
        <w:rPr>
          <w:rFonts w:ascii="Times New Roman" w:hAnsi="Times New Roman"/>
          <w:spacing w:val="-2"/>
          <w:sz w:val="20"/>
          <w:szCs w:val="20"/>
        </w:rPr>
        <w:t>е</w:t>
      </w:r>
      <w:r w:rsidRPr="004B666B">
        <w:rPr>
          <w:rFonts w:ascii="Times New Roman" w:hAnsi="Times New Roman"/>
          <w:spacing w:val="-2"/>
          <w:sz w:val="20"/>
          <w:szCs w:val="20"/>
        </w:rPr>
        <w:t>менного государственного управления не гарантируют сами по себе того, что эти принципы будут строго соблюдаться теми, кому они предписаны. Строгое следование принципам, их обязательное соблюдение государстве</w:t>
      </w:r>
      <w:r w:rsidRPr="004B666B">
        <w:rPr>
          <w:rFonts w:ascii="Times New Roman" w:hAnsi="Times New Roman"/>
          <w:spacing w:val="-2"/>
          <w:sz w:val="20"/>
          <w:szCs w:val="20"/>
        </w:rPr>
        <w:t>н</w:t>
      </w:r>
      <w:r w:rsidRPr="004B666B">
        <w:rPr>
          <w:rFonts w:ascii="Times New Roman" w:hAnsi="Times New Roman"/>
          <w:spacing w:val="-2"/>
          <w:sz w:val="20"/>
          <w:szCs w:val="20"/>
        </w:rPr>
        <w:t>ными служащими, часть из которых осуществляет государственное упра</w:t>
      </w:r>
      <w:r w:rsidRPr="004B666B">
        <w:rPr>
          <w:rFonts w:ascii="Times New Roman" w:hAnsi="Times New Roman"/>
          <w:spacing w:val="-2"/>
          <w:sz w:val="20"/>
          <w:szCs w:val="20"/>
        </w:rPr>
        <w:t>в</w:t>
      </w:r>
      <w:r w:rsidRPr="004B666B">
        <w:rPr>
          <w:rFonts w:ascii="Times New Roman" w:hAnsi="Times New Roman"/>
          <w:spacing w:val="-2"/>
          <w:sz w:val="20"/>
          <w:szCs w:val="20"/>
        </w:rPr>
        <w:t>ление, могут быть гарантированы, по сути, только одним – высокой личной культурой госслужащих, если под личной культурой подразумевать разв</w:t>
      </w:r>
      <w:r w:rsidRPr="004B666B">
        <w:rPr>
          <w:rFonts w:ascii="Times New Roman" w:hAnsi="Times New Roman"/>
          <w:spacing w:val="-2"/>
          <w:sz w:val="20"/>
          <w:szCs w:val="20"/>
        </w:rPr>
        <w:t>и</w:t>
      </w:r>
      <w:r w:rsidRPr="004B666B">
        <w:rPr>
          <w:rFonts w:ascii="Times New Roman" w:hAnsi="Times New Roman"/>
          <w:spacing w:val="-2"/>
          <w:sz w:val="20"/>
          <w:szCs w:val="20"/>
        </w:rPr>
        <w:t>тый интеллект, компетентность, дисциплину, ответственность, воспита</w:t>
      </w:r>
      <w:r w:rsidRPr="004B666B">
        <w:rPr>
          <w:rFonts w:ascii="Times New Roman" w:hAnsi="Times New Roman"/>
          <w:spacing w:val="-2"/>
          <w:sz w:val="20"/>
          <w:szCs w:val="20"/>
        </w:rPr>
        <w:t>н</w:t>
      </w:r>
      <w:r w:rsidRPr="004B666B">
        <w:rPr>
          <w:rFonts w:ascii="Times New Roman" w:hAnsi="Times New Roman"/>
          <w:spacing w:val="-2"/>
          <w:sz w:val="20"/>
          <w:szCs w:val="20"/>
        </w:rPr>
        <w:t>ность, корректность и т.д. Но только в том случае, если они располагают данной культурой. Большинство из принципов не исполняют</w:t>
      </w:r>
      <w:r w:rsidR="00EE0483" w:rsidRPr="004B666B">
        <w:rPr>
          <w:rFonts w:ascii="Times New Roman" w:hAnsi="Times New Roman"/>
          <w:spacing w:val="-2"/>
          <w:sz w:val="20"/>
          <w:szCs w:val="20"/>
        </w:rPr>
        <w:t>ся отечестве</w:t>
      </w:r>
      <w:r w:rsidR="00EE0483" w:rsidRPr="004B666B">
        <w:rPr>
          <w:rFonts w:ascii="Times New Roman" w:hAnsi="Times New Roman"/>
          <w:spacing w:val="-2"/>
          <w:sz w:val="20"/>
          <w:szCs w:val="20"/>
        </w:rPr>
        <w:t>н</w:t>
      </w:r>
      <w:r w:rsidR="00EE0483" w:rsidRPr="004B666B">
        <w:rPr>
          <w:rFonts w:ascii="Times New Roman" w:hAnsi="Times New Roman"/>
          <w:spacing w:val="-2"/>
          <w:sz w:val="20"/>
          <w:szCs w:val="20"/>
        </w:rPr>
        <w:t>ными чиновниками, и э</w:t>
      </w:r>
      <w:r w:rsidRPr="004B666B">
        <w:rPr>
          <w:rFonts w:ascii="Times New Roman" w:hAnsi="Times New Roman"/>
          <w:spacing w:val="-2"/>
          <w:sz w:val="20"/>
          <w:szCs w:val="20"/>
        </w:rPr>
        <w:t>то объясняется отчасти тем, что им не привито гос</w:t>
      </w:r>
      <w:r w:rsidRPr="004B666B">
        <w:rPr>
          <w:rFonts w:ascii="Times New Roman" w:hAnsi="Times New Roman"/>
          <w:spacing w:val="-2"/>
          <w:sz w:val="20"/>
          <w:szCs w:val="20"/>
        </w:rPr>
        <w:t>у</w:t>
      </w:r>
      <w:r w:rsidRPr="004B666B">
        <w:rPr>
          <w:rFonts w:ascii="Times New Roman" w:hAnsi="Times New Roman"/>
          <w:spacing w:val="-2"/>
          <w:sz w:val="20"/>
          <w:szCs w:val="20"/>
        </w:rPr>
        <w:t>дарственная ментальность, которая в свою очередь</w:t>
      </w:r>
      <w:r w:rsidR="000E5B2F" w:rsidRPr="004B666B">
        <w:rPr>
          <w:rFonts w:ascii="Times New Roman" w:hAnsi="Times New Roman"/>
          <w:spacing w:val="-2"/>
          <w:sz w:val="20"/>
          <w:szCs w:val="20"/>
        </w:rPr>
        <w:t>,</w:t>
      </w:r>
      <w:r w:rsidRPr="004B666B">
        <w:rPr>
          <w:rFonts w:ascii="Times New Roman" w:hAnsi="Times New Roman"/>
          <w:spacing w:val="-2"/>
          <w:sz w:val="20"/>
          <w:szCs w:val="20"/>
        </w:rPr>
        <w:t xml:space="preserve"> является результатом длительного опыта управления государством, передающегося из поколения в поколения, и культурного опыта в целом.</w:t>
      </w:r>
    </w:p>
    <w:p w:rsidR="00263188" w:rsidRPr="004B666B" w:rsidRDefault="00EE0483"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5. Факт экономического и</w:t>
      </w:r>
      <w:r w:rsidR="00263188" w:rsidRPr="004B666B">
        <w:rPr>
          <w:rFonts w:ascii="Times New Roman" w:hAnsi="Times New Roman"/>
          <w:spacing w:val="-2"/>
          <w:sz w:val="20"/>
          <w:szCs w:val="20"/>
        </w:rPr>
        <w:t xml:space="preserve"> политического преуспевания, а также в сф</w:t>
      </w:r>
      <w:r w:rsidR="00263188" w:rsidRPr="004B666B">
        <w:rPr>
          <w:rFonts w:ascii="Times New Roman" w:hAnsi="Times New Roman"/>
          <w:spacing w:val="-2"/>
          <w:sz w:val="20"/>
          <w:szCs w:val="20"/>
        </w:rPr>
        <w:t>е</w:t>
      </w:r>
      <w:r w:rsidR="00263188" w:rsidRPr="004B666B">
        <w:rPr>
          <w:rFonts w:ascii="Times New Roman" w:hAnsi="Times New Roman"/>
          <w:spacing w:val="-2"/>
          <w:sz w:val="20"/>
          <w:szCs w:val="20"/>
        </w:rPr>
        <w:t>ре защиты прав человека в странах с либеральной экономикой и соотве</w:t>
      </w:r>
      <w:r w:rsidR="00263188" w:rsidRPr="004B666B">
        <w:rPr>
          <w:rFonts w:ascii="Times New Roman" w:hAnsi="Times New Roman"/>
          <w:spacing w:val="-2"/>
          <w:sz w:val="20"/>
          <w:szCs w:val="20"/>
        </w:rPr>
        <w:t>т</w:t>
      </w:r>
      <w:r w:rsidR="00263188" w:rsidRPr="004B666B">
        <w:rPr>
          <w:rFonts w:ascii="Times New Roman" w:hAnsi="Times New Roman"/>
          <w:spacing w:val="-2"/>
          <w:sz w:val="20"/>
          <w:szCs w:val="20"/>
        </w:rPr>
        <w:t>ствующей ей системой ценностей говорит в пользу того, что в своих де</w:t>
      </w:r>
      <w:r w:rsidR="00263188" w:rsidRPr="004B666B">
        <w:rPr>
          <w:rFonts w:ascii="Times New Roman" w:hAnsi="Times New Roman"/>
          <w:spacing w:val="-2"/>
          <w:sz w:val="20"/>
          <w:szCs w:val="20"/>
        </w:rPr>
        <w:t>й</w:t>
      </w:r>
      <w:r w:rsidR="00263188" w:rsidRPr="004B666B">
        <w:rPr>
          <w:rFonts w:ascii="Times New Roman" w:hAnsi="Times New Roman"/>
          <w:spacing w:val="-2"/>
          <w:sz w:val="20"/>
          <w:szCs w:val="20"/>
        </w:rPr>
        <w:t>ствиях государства, вставшие на путь радикальных реформ, должны и</w:t>
      </w:r>
      <w:r w:rsidR="00263188" w:rsidRPr="004B666B">
        <w:rPr>
          <w:rFonts w:ascii="Times New Roman" w:hAnsi="Times New Roman"/>
          <w:spacing w:val="-2"/>
          <w:sz w:val="20"/>
          <w:szCs w:val="20"/>
        </w:rPr>
        <w:t>с</w:t>
      </w:r>
      <w:r w:rsidR="00263188" w:rsidRPr="004B666B">
        <w:rPr>
          <w:rFonts w:ascii="Times New Roman" w:hAnsi="Times New Roman"/>
          <w:spacing w:val="-2"/>
          <w:sz w:val="20"/>
          <w:szCs w:val="20"/>
        </w:rPr>
        <w:t>пользовать опыт именно этих стран, руководствуясь той же системой це</w:t>
      </w:r>
      <w:r w:rsidR="00263188" w:rsidRPr="004B666B">
        <w:rPr>
          <w:rFonts w:ascii="Times New Roman" w:hAnsi="Times New Roman"/>
          <w:spacing w:val="-2"/>
          <w:sz w:val="20"/>
          <w:szCs w:val="20"/>
        </w:rPr>
        <w:t>н</w:t>
      </w:r>
      <w:r w:rsidR="00263188" w:rsidRPr="004B666B">
        <w:rPr>
          <w:rFonts w:ascii="Times New Roman" w:hAnsi="Times New Roman"/>
          <w:spacing w:val="-2"/>
          <w:sz w:val="20"/>
          <w:szCs w:val="20"/>
        </w:rPr>
        <w:t>ностей. Однако, как показывает опыт последних лет, именно система це</w:t>
      </w:r>
      <w:r w:rsidR="00263188" w:rsidRPr="004B666B">
        <w:rPr>
          <w:rFonts w:ascii="Times New Roman" w:hAnsi="Times New Roman"/>
          <w:spacing w:val="-2"/>
          <w:sz w:val="20"/>
          <w:szCs w:val="20"/>
        </w:rPr>
        <w:t>н</w:t>
      </w:r>
      <w:r w:rsidR="00263188" w:rsidRPr="004B666B">
        <w:rPr>
          <w:rFonts w:ascii="Times New Roman" w:hAnsi="Times New Roman"/>
          <w:spacing w:val="-2"/>
          <w:sz w:val="20"/>
          <w:szCs w:val="20"/>
        </w:rPr>
        <w:t>ностей государств и народов Запада, претендующая на универсальность, на деле не является таковой. Но есл</w:t>
      </w:r>
      <w:r w:rsidR="000755C3" w:rsidRPr="004B666B">
        <w:rPr>
          <w:rFonts w:ascii="Times New Roman" w:hAnsi="Times New Roman"/>
          <w:spacing w:val="-2"/>
          <w:sz w:val="20"/>
          <w:szCs w:val="20"/>
        </w:rPr>
        <w:t>и обратиться непосредственно к З</w:t>
      </w:r>
      <w:r w:rsidR="00263188" w:rsidRPr="004B666B">
        <w:rPr>
          <w:rFonts w:ascii="Times New Roman" w:hAnsi="Times New Roman"/>
          <w:spacing w:val="-2"/>
          <w:sz w:val="20"/>
          <w:szCs w:val="20"/>
        </w:rPr>
        <w:t>ападному типу организации общества, предполагающему создание и функциониров</w:t>
      </w:r>
      <w:r w:rsidR="00263188" w:rsidRPr="004B666B">
        <w:rPr>
          <w:rFonts w:ascii="Times New Roman" w:hAnsi="Times New Roman"/>
          <w:spacing w:val="-2"/>
          <w:sz w:val="20"/>
          <w:szCs w:val="20"/>
        </w:rPr>
        <w:t>а</w:t>
      </w:r>
      <w:r w:rsidR="00263188" w:rsidRPr="004B666B">
        <w:rPr>
          <w:rFonts w:ascii="Times New Roman" w:hAnsi="Times New Roman"/>
          <w:spacing w:val="-2"/>
          <w:sz w:val="20"/>
          <w:szCs w:val="20"/>
        </w:rPr>
        <w:t>ние определенной политико-управленческой системы, ориентированной на конкретный, осязаемый результат, на эффективные способы решения во</w:t>
      </w:r>
      <w:r w:rsidR="00263188" w:rsidRPr="004B666B">
        <w:rPr>
          <w:rFonts w:ascii="Times New Roman" w:hAnsi="Times New Roman"/>
          <w:spacing w:val="-2"/>
          <w:sz w:val="20"/>
          <w:szCs w:val="20"/>
        </w:rPr>
        <w:t>з</w:t>
      </w:r>
      <w:r w:rsidR="00263188" w:rsidRPr="004B666B">
        <w:rPr>
          <w:rFonts w:ascii="Times New Roman" w:hAnsi="Times New Roman"/>
          <w:spacing w:val="-2"/>
          <w:sz w:val="20"/>
          <w:szCs w:val="20"/>
        </w:rPr>
        <w:t>никающих пр</w:t>
      </w:r>
      <w:r w:rsidR="000755C3" w:rsidRPr="004B666B">
        <w:rPr>
          <w:rFonts w:ascii="Times New Roman" w:hAnsi="Times New Roman"/>
          <w:spacing w:val="-2"/>
          <w:sz w:val="20"/>
          <w:szCs w:val="20"/>
        </w:rPr>
        <w:t xml:space="preserve">облем, то становится очевидным: </w:t>
      </w:r>
      <w:r w:rsidR="00263188" w:rsidRPr="004B666B">
        <w:rPr>
          <w:rFonts w:ascii="Times New Roman" w:hAnsi="Times New Roman"/>
          <w:spacing w:val="-2"/>
          <w:sz w:val="20"/>
          <w:szCs w:val="20"/>
        </w:rPr>
        <w:t>для Кыргызстана наиболее привлекательным в ближайшей историческо</w:t>
      </w:r>
      <w:r w:rsidR="000755C3" w:rsidRPr="004B666B">
        <w:rPr>
          <w:rFonts w:ascii="Times New Roman" w:hAnsi="Times New Roman"/>
          <w:spacing w:val="-2"/>
          <w:sz w:val="20"/>
          <w:szCs w:val="20"/>
        </w:rPr>
        <w:t>й перспективе будет оставаться З</w:t>
      </w:r>
      <w:r w:rsidR="00263188" w:rsidRPr="004B666B">
        <w:rPr>
          <w:rFonts w:ascii="Times New Roman" w:hAnsi="Times New Roman"/>
          <w:spacing w:val="-2"/>
          <w:sz w:val="20"/>
          <w:szCs w:val="20"/>
        </w:rPr>
        <w:t>ападная управленческая, политическая и правовая модель.</w:t>
      </w:r>
    </w:p>
    <w:p w:rsidR="00263188" w:rsidRPr="004B666B" w:rsidRDefault="00263188"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6. В условиях длительного системного кризиса, который до сих пор переживает Кыргызстан, обеднения массы людей принадлежность к тому или иному клану с необходимостью высту</w:t>
      </w:r>
      <w:r w:rsidRPr="004B666B">
        <w:rPr>
          <w:rFonts w:ascii="Times New Roman" w:hAnsi="Times New Roman"/>
          <w:spacing w:val="-2"/>
          <w:sz w:val="20"/>
          <w:szCs w:val="20"/>
        </w:rPr>
        <w:softHyphen/>
        <w:t>пает на передний план, особенно когда речь идет о распределении власти, а с ней и социальных и материал</w:t>
      </w:r>
      <w:r w:rsidRPr="004B666B">
        <w:rPr>
          <w:rFonts w:ascii="Times New Roman" w:hAnsi="Times New Roman"/>
          <w:spacing w:val="-2"/>
          <w:sz w:val="20"/>
          <w:szCs w:val="20"/>
        </w:rPr>
        <w:t>ь</w:t>
      </w:r>
      <w:r w:rsidRPr="004B666B">
        <w:rPr>
          <w:rFonts w:ascii="Times New Roman" w:hAnsi="Times New Roman"/>
          <w:spacing w:val="-2"/>
          <w:sz w:val="20"/>
          <w:szCs w:val="20"/>
        </w:rPr>
        <w:t>ных благ. Поддержка и помощь своему родственнику, соплеменнику – вполне обычное явление в политико-административной практике совреме</w:t>
      </w:r>
      <w:r w:rsidRPr="004B666B">
        <w:rPr>
          <w:rFonts w:ascii="Times New Roman" w:hAnsi="Times New Roman"/>
          <w:spacing w:val="-2"/>
          <w:sz w:val="20"/>
          <w:szCs w:val="20"/>
        </w:rPr>
        <w:t>н</w:t>
      </w:r>
      <w:r w:rsidRPr="004B666B">
        <w:rPr>
          <w:rFonts w:ascii="Times New Roman" w:hAnsi="Times New Roman"/>
          <w:spacing w:val="-2"/>
          <w:sz w:val="20"/>
          <w:szCs w:val="20"/>
        </w:rPr>
        <w:t>ного Кыргызстана. Независимо от нашего желания и субъективного отн</w:t>
      </w:r>
      <w:r w:rsidRPr="004B666B">
        <w:rPr>
          <w:rFonts w:ascii="Times New Roman" w:hAnsi="Times New Roman"/>
          <w:spacing w:val="-2"/>
          <w:sz w:val="20"/>
          <w:szCs w:val="20"/>
        </w:rPr>
        <w:t>о</w:t>
      </w:r>
      <w:r w:rsidRPr="004B666B">
        <w:rPr>
          <w:rFonts w:ascii="Times New Roman" w:hAnsi="Times New Roman"/>
          <w:spacing w:val="-2"/>
          <w:sz w:val="20"/>
          <w:szCs w:val="20"/>
        </w:rPr>
        <w:t>шения к политической и административной практике, где кровнородстве</w:t>
      </w:r>
      <w:r w:rsidRPr="004B666B">
        <w:rPr>
          <w:rFonts w:ascii="Times New Roman" w:hAnsi="Times New Roman"/>
          <w:spacing w:val="-2"/>
          <w:sz w:val="20"/>
          <w:szCs w:val="20"/>
        </w:rPr>
        <w:t>н</w:t>
      </w:r>
      <w:r w:rsidRPr="004B666B">
        <w:rPr>
          <w:rFonts w:ascii="Times New Roman" w:hAnsi="Times New Roman"/>
          <w:spacing w:val="-2"/>
          <w:sz w:val="20"/>
          <w:szCs w:val="20"/>
        </w:rPr>
        <w:t xml:space="preserve">ные отношения на деле выступают в качестве доминирующих, у нас нет </w:t>
      </w:r>
      <w:r w:rsidRPr="004B666B">
        <w:rPr>
          <w:rFonts w:ascii="Times New Roman" w:hAnsi="Times New Roman"/>
          <w:spacing w:val="-2"/>
          <w:sz w:val="20"/>
          <w:szCs w:val="20"/>
        </w:rPr>
        <w:lastRenderedPageBreak/>
        <w:t xml:space="preserve">оснований считать, что </w:t>
      </w:r>
      <w:r w:rsidR="000755C3" w:rsidRPr="004B666B">
        <w:rPr>
          <w:rFonts w:ascii="Times New Roman" w:hAnsi="Times New Roman"/>
          <w:spacing w:val="-2"/>
          <w:sz w:val="20"/>
          <w:szCs w:val="20"/>
        </w:rPr>
        <w:t xml:space="preserve">такая </w:t>
      </w:r>
      <w:r w:rsidRPr="004B666B">
        <w:rPr>
          <w:rFonts w:ascii="Times New Roman" w:hAnsi="Times New Roman"/>
          <w:spacing w:val="-2"/>
          <w:sz w:val="20"/>
          <w:szCs w:val="20"/>
        </w:rPr>
        <w:t>система отношений в управленческой практ</w:t>
      </w:r>
      <w:r w:rsidRPr="004B666B">
        <w:rPr>
          <w:rFonts w:ascii="Times New Roman" w:hAnsi="Times New Roman"/>
          <w:spacing w:val="-2"/>
          <w:sz w:val="20"/>
          <w:szCs w:val="20"/>
        </w:rPr>
        <w:t>и</w:t>
      </w:r>
      <w:r w:rsidRPr="004B666B">
        <w:rPr>
          <w:rFonts w:ascii="Times New Roman" w:hAnsi="Times New Roman"/>
          <w:spacing w:val="-2"/>
          <w:sz w:val="20"/>
          <w:szCs w:val="20"/>
        </w:rPr>
        <w:t>ке Кыргызстана</w:t>
      </w:r>
      <w:r w:rsidR="000755C3" w:rsidRPr="004B666B">
        <w:rPr>
          <w:rFonts w:ascii="Times New Roman" w:hAnsi="Times New Roman"/>
          <w:spacing w:val="-2"/>
          <w:sz w:val="20"/>
          <w:szCs w:val="20"/>
        </w:rPr>
        <w:t>, безусловно</w:t>
      </w:r>
      <w:r w:rsidRPr="004B666B">
        <w:rPr>
          <w:rFonts w:ascii="Times New Roman" w:hAnsi="Times New Roman"/>
          <w:spacing w:val="-2"/>
          <w:sz w:val="20"/>
          <w:szCs w:val="20"/>
        </w:rPr>
        <w:t xml:space="preserve"> уступит свое место другой </w:t>
      </w:r>
      <w:r w:rsidR="000755C3" w:rsidRPr="004B666B">
        <w:rPr>
          <w:rFonts w:ascii="Times New Roman" w:hAnsi="Times New Roman"/>
          <w:spacing w:val="-2"/>
          <w:sz w:val="20"/>
          <w:szCs w:val="20"/>
        </w:rPr>
        <w:t xml:space="preserve">прогрессивной </w:t>
      </w:r>
      <w:r w:rsidRPr="004B666B">
        <w:rPr>
          <w:rFonts w:ascii="Times New Roman" w:hAnsi="Times New Roman"/>
          <w:spacing w:val="-2"/>
          <w:sz w:val="20"/>
          <w:szCs w:val="20"/>
        </w:rPr>
        <w:t>с</w:t>
      </w:r>
      <w:r w:rsidRPr="004B666B">
        <w:rPr>
          <w:rFonts w:ascii="Times New Roman" w:hAnsi="Times New Roman"/>
          <w:spacing w:val="-2"/>
          <w:sz w:val="20"/>
          <w:szCs w:val="20"/>
        </w:rPr>
        <w:t>и</w:t>
      </w:r>
      <w:r w:rsidRPr="004B666B">
        <w:rPr>
          <w:rFonts w:ascii="Times New Roman" w:hAnsi="Times New Roman"/>
          <w:spacing w:val="-2"/>
          <w:sz w:val="20"/>
          <w:szCs w:val="20"/>
        </w:rPr>
        <w:t>стеме в ближайшие дясятилетия.</w:t>
      </w:r>
    </w:p>
    <w:p w:rsidR="00263188" w:rsidRPr="004B666B" w:rsidRDefault="00263188"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7. Трайбализм и регионализм в Кыргызстане в силу множества причин</w:t>
      </w:r>
      <w:r w:rsidR="000755C3" w:rsidRPr="004B666B">
        <w:rPr>
          <w:rFonts w:ascii="Times New Roman" w:hAnsi="Times New Roman"/>
          <w:spacing w:val="-2"/>
          <w:sz w:val="20"/>
          <w:szCs w:val="20"/>
        </w:rPr>
        <w:t>,</w:t>
      </w:r>
      <w:r w:rsidRPr="004B666B">
        <w:rPr>
          <w:rFonts w:ascii="Times New Roman" w:hAnsi="Times New Roman"/>
          <w:spacing w:val="-2"/>
          <w:sz w:val="20"/>
          <w:szCs w:val="20"/>
        </w:rPr>
        <w:t xml:space="preserve"> – среди которых следует выделить</w:t>
      </w:r>
      <w:r w:rsidR="000755C3" w:rsidRPr="004B666B">
        <w:rPr>
          <w:rFonts w:ascii="Times New Roman" w:hAnsi="Times New Roman"/>
          <w:spacing w:val="-2"/>
          <w:sz w:val="20"/>
          <w:szCs w:val="20"/>
        </w:rPr>
        <w:t>,</w:t>
      </w:r>
      <w:r w:rsidRPr="004B666B">
        <w:rPr>
          <w:rFonts w:ascii="Times New Roman" w:hAnsi="Times New Roman"/>
          <w:spacing w:val="-2"/>
          <w:sz w:val="20"/>
          <w:szCs w:val="20"/>
        </w:rPr>
        <w:t xml:space="preserve"> в первую очередь</w:t>
      </w:r>
      <w:r w:rsidR="000755C3" w:rsidRPr="004B666B">
        <w:rPr>
          <w:rFonts w:ascii="Times New Roman" w:hAnsi="Times New Roman"/>
          <w:spacing w:val="-2"/>
          <w:sz w:val="20"/>
          <w:szCs w:val="20"/>
        </w:rPr>
        <w:t>,</w:t>
      </w:r>
      <w:r w:rsidRPr="004B666B">
        <w:rPr>
          <w:rFonts w:ascii="Times New Roman" w:hAnsi="Times New Roman"/>
          <w:spacing w:val="-2"/>
          <w:sz w:val="20"/>
          <w:szCs w:val="20"/>
        </w:rPr>
        <w:t xml:space="preserve"> культурную спец</w:t>
      </w:r>
      <w:r w:rsidRPr="004B666B">
        <w:rPr>
          <w:rFonts w:ascii="Times New Roman" w:hAnsi="Times New Roman"/>
          <w:spacing w:val="-2"/>
          <w:sz w:val="20"/>
          <w:szCs w:val="20"/>
        </w:rPr>
        <w:t>и</w:t>
      </w:r>
      <w:r w:rsidRPr="004B666B">
        <w:rPr>
          <w:rFonts w:ascii="Times New Roman" w:hAnsi="Times New Roman"/>
          <w:spacing w:val="-2"/>
          <w:sz w:val="20"/>
          <w:szCs w:val="20"/>
        </w:rPr>
        <w:t>фику, взятую в совокупности с предшествующим историческим опытом и традициями, высокий уровень рождаемости, поддерживающий наплаву кровнородственную систему отношений и ценностей, заметное преоблад</w:t>
      </w:r>
      <w:r w:rsidRPr="004B666B">
        <w:rPr>
          <w:rFonts w:ascii="Times New Roman" w:hAnsi="Times New Roman"/>
          <w:spacing w:val="-2"/>
          <w:sz w:val="20"/>
          <w:szCs w:val="20"/>
        </w:rPr>
        <w:t>а</w:t>
      </w:r>
      <w:r w:rsidRPr="004B666B">
        <w:rPr>
          <w:rFonts w:ascii="Times New Roman" w:hAnsi="Times New Roman"/>
          <w:spacing w:val="-2"/>
          <w:sz w:val="20"/>
          <w:szCs w:val="20"/>
        </w:rPr>
        <w:t>ние сельского населения над городским, относительно низкий уровень жи</w:t>
      </w:r>
      <w:r w:rsidRPr="004B666B">
        <w:rPr>
          <w:rFonts w:ascii="Times New Roman" w:hAnsi="Times New Roman"/>
          <w:spacing w:val="-2"/>
          <w:sz w:val="20"/>
          <w:szCs w:val="20"/>
        </w:rPr>
        <w:t>з</w:t>
      </w:r>
      <w:r w:rsidRPr="004B666B">
        <w:rPr>
          <w:rFonts w:ascii="Times New Roman" w:hAnsi="Times New Roman"/>
          <w:spacing w:val="-2"/>
          <w:sz w:val="20"/>
          <w:szCs w:val="20"/>
        </w:rPr>
        <w:t>ни, отсутствие современного демократического опыта и устоявшихся дем</w:t>
      </w:r>
      <w:r w:rsidRPr="004B666B">
        <w:rPr>
          <w:rFonts w:ascii="Times New Roman" w:hAnsi="Times New Roman"/>
          <w:spacing w:val="-2"/>
          <w:sz w:val="20"/>
          <w:szCs w:val="20"/>
        </w:rPr>
        <w:t>о</w:t>
      </w:r>
      <w:r w:rsidRPr="004B666B">
        <w:rPr>
          <w:rFonts w:ascii="Times New Roman" w:hAnsi="Times New Roman"/>
          <w:spacing w:val="-2"/>
          <w:sz w:val="20"/>
          <w:szCs w:val="20"/>
        </w:rPr>
        <w:t>кратических традиций, отсутствие надежной, отработанной системы подг</w:t>
      </w:r>
      <w:r w:rsidRPr="004B666B">
        <w:rPr>
          <w:rFonts w:ascii="Times New Roman" w:hAnsi="Times New Roman"/>
          <w:spacing w:val="-2"/>
          <w:sz w:val="20"/>
          <w:szCs w:val="20"/>
        </w:rPr>
        <w:t>о</w:t>
      </w:r>
      <w:r w:rsidRPr="004B666B">
        <w:rPr>
          <w:rFonts w:ascii="Times New Roman" w:hAnsi="Times New Roman"/>
          <w:spacing w:val="-2"/>
          <w:sz w:val="20"/>
          <w:szCs w:val="20"/>
        </w:rPr>
        <w:t>товки управленческих кадров и др. – явление, по сути, неизбежное, при всех его изъянах и негативной оценке со стороны общества, которое само, по причинам объективного порядка, порождает систему и практику тра</w:t>
      </w:r>
      <w:r w:rsidR="000E5B2F" w:rsidRPr="004B666B">
        <w:rPr>
          <w:rFonts w:ascii="Times New Roman" w:hAnsi="Times New Roman"/>
          <w:spacing w:val="-2"/>
          <w:sz w:val="20"/>
          <w:szCs w:val="20"/>
        </w:rPr>
        <w:t>йб</w:t>
      </w:r>
      <w:r w:rsidR="000E5B2F" w:rsidRPr="004B666B">
        <w:rPr>
          <w:rFonts w:ascii="Times New Roman" w:hAnsi="Times New Roman"/>
          <w:spacing w:val="-2"/>
          <w:sz w:val="20"/>
          <w:szCs w:val="20"/>
        </w:rPr>
        <w:t>а</w:t>
      </w:r>
      <w:r w:rsidR="000E5B2F" w:rsidRPr="004B666B">
        <w:rPr>
          <w:rFonts w:ascii="Times New Roman" w:hAnsi="Times New Roman"/>
          <w:spacing w:val="-2"/>
          <w:sz w:val="20"/>
          <w:szCs w:val="20"/>
        </w:rPr>
        <w:t xml:space="preserve">лизма. Получается замкнутый </w:t>
      </w:r>
      <w:r w:rsidRPr="004B666B">
        <w:rPr>
          <w:rFonts w:ascii="Times New Roman" w:hAnsi="Times New Roman"/>
          <w:spacing w:val="-2"/>
          <w:sz w:val="20"/>
          <w:szCs w:val="20"/>
        </w:rPr>
        <w:t>круг: общество само порожд</w:t>
      </w:r>
      <w:r w:rsidR="000E5B2F" w:rsidRPr="004B666B">
        <w:rPr>
          <w:rFonts w:ascii="Times New Roman" w:hAnsi="Times New Roman"/>
          <w:spacing w:val="-2"/>
          <w:sz w:val="20"/>
          <w:szCs w:val="20"/>
        </w:rPr>
        <w:t>ает трайбалис</w:t>
      </w:r>
      <w:r w:rsidR="000E5B2F" w:rsidRPr="004B666B">
        <w:rPr>
          <w:rFonts w:ascii="Times New Roman" w:hAnsi="Times New Roman"/>
          <w:spacing w:val="-2"/>
          <w:sz w:val="20"/>
          <w:szCs w:val="20"/>
        </w:rPr>
        <w:t>т</w:t>
      </w:r>
      <w:r w:rsidR="000E5B2F" w:rsidRPr="004B666B">
        <w:rPr>
          <w:rFonts w:ascii="Times New Roman" w:hAnsi="Times New Roman"/>
          <w:spacing w:val="-2"/>
          <w:sz w:val="20"/>
          <w:szCs w:val="20"/>
        </w:rPr>
        <w:t>ские</w:t>
      </w:r>
      <w:r w:rsidR="000755C3" w:rsidRPr="004B666B">
        <w:rPr>
          <w:rFonts w:ascii="Times New Roman" w:hAnsi="Times New Roman"/>
          <w:spacing w:val="-2"/>
          <w:sz w:val="20"/>
          <w:szCs w:val="20"/>
        </w:rPr>
        <w:t xml:space="preserve"> политические, административные отношения и практику</w:t>
      </w:r>
      <w:r w:rsidRPr="004B666B">
        <w:rPr>
          <w:rFonts w:ascii="Times New Roman" w:hAnsi="Times New Roman"/>
          <w:spacing w:val="-2"/>
          <w:sz w:val="20"/>
          <w:szCs w:val="20"/>
        </w:rPr>
        <w:t xml:space="preserve"> и</w:t>
      </w:r>
      <w:r w:rsidR="000755C3" w:rsidRPr="004B666B">
        <w:rPr>
          <w:rFonts w:ascii="Times New Roman" w:hAnsi="Times New Roman"/>
          <w:spacing w:val="-2"/>
          <w:sz w:val="20"/>
          <w:szCs w:val="20"/>
        </w:rPr>
        <w:t>,</w:t>
      </w:r>
      <w:r w:rsidRPr="004B666B">
        <w:rPr>
          <w:rFonts w:ascii="Times New Roman" w:hAnsi="Times New Roman"/>
          <w:spacing w:val="-2"/>
          <w:sz w:val="20"/>
          <w:szCs w:val="20"/>
        </w:rPr>
        <w:t xml:space="preserve"> оно же недовольно эт</w:t>
      </w:r>
      <w:r w:rsidR="000E5B2F" w:rsidRPr="004B666B">
        <w:rPr>
          <w:rFonts w:ascii="Times New Roman" w:hAnsi="Times New Roman"/>
          <w:spacing w:val="-2"/>
          <w:sz w:val="20"/>
          <w:szCs w:val="20"/>
        </w:rPr>
        <w:t xml:space="preserve">ой практикой в силу ее низкой </w:t>
      </w:r>
      <w:r w:rsidRPr="004B666B">
        <w:rPr>
          <w:rFonts w:ascii="Times New Roman" w:hAnsi="Times New Roman"/>
          <w:spacing w:val="-2"/>
          <w:sz w:val="20"/>
          <w:szCs w:val="20"/>
        </w:rPr>
        <w:t>эффективности.</w:t>
      </w:r>
    </w:p>
    <w:p w:rsidR="00263188" w:rsidRPr="004B666B" w:rsidRDefault="00263188" w:rsidP="004B666B">
      <w:pPr>
        <w:tabs>
          <w:tab w:val="num" w:pos="540"/>
        </w:tabs>
        <w:spacing w:after="0" w:line="233" w:lineRule="auto"/>
        <w:ind w:firstLine="425"/>
        <w:jc w:val="both"/>
        <w:rPr>
          <w:rFonts w:ascii="Times New Roman" w:hAnsi="Times New Roman"/>
          <w:spacing w:val="-2"/>
          <w:sz w:val="20"/>
          <w:szCs w:val="20"/>
        </w:rPr>
      </w:pPr>
      <w:r w:rsidRPr="004B666B">
        <w:rPr>
          <w:rFonts w:ascii="Times New Roman" w:hAnsi="Times New Roman"/>
          <w:b/>
          <w:spacing w:val="-2"/>
          <w:sz w:val="20"/>
          <w:szCs w:val="20"/>
        </w:rPr>
        <w:t xml:space="preserve">Теоретическая и практическая значимость диссертационного </w:t>
      </w:r>
      <w:r w:rsidR="000755C3" w:rsidRPr="004B666B">
        <w:rPr>
          <w:rFonts w:ascii="Times New Roman" w:hAnsi="Times New Roman"/>
          <w:b/>
          <w:spacing w:val="-2"/>
          <w:sz w:val="20"/>
          <w:szCs w:val="20"/>
        </w:rPr>
        <w:t>и</w:t>
      </w:r>
      <w:r w:rsidR="000755C3" w:rsidRPr="004B666B">
        <w:rPr>
          <w:rFonts w:ascii="Times New Roman" w:hAnsi="Times New Roman"/>
          <w:b/>
          <w:spacing w:val="-2"/>
          <w:sz w:val="20"/>
          <w:szCs w:val="20"/>
        </w:rPr>
        <w:t>с</w:t>
      </w:r>
      <w:r w:rsidR="000755C3" w:rsidRPr="004B666B">
        <w:rPr>
          <w:rFonts w:ascii="Times New Roman" w:hAnsi="Times New Roman"/>
          <w:b/>
          <w:spacing w:val="-2"/>
          <w:sz w:val="20"/>
          <w:szCs w:val="20"/>
        </w:rPr>
        <w:t>следования</w:t>
      </w:r>
      <w:r w:rsidR="000755C3" w:rsidRPr="004B666B">
        <w:rPr>
          <w:rFonts w:ascii="Times New Roman" w:hAnsi="Times New Roman"/>
          <w:spacing w:val="-2"/>
          <w:sz w:val="20"/>
          <w:szCs w:val="20"/>
        </w:rPr>
        <w:t>. Положения</w:t>
      </w:r>
      <w:r w:rsidRPr="004B666B">
        <w:rPr>
          <w:rFonts w:ascii="Times New Roman" w:hAnsi="Times New Roman"/>
          <w:spacing w:val="-2"/>
          <w:sz w:val="20"/>
          <w:szCs w:val="20"/>
        </w:rPr>
        <w:t xml:space="preserve"> и выводы автора могут быть использованы в нау</w:t>
      </w:r>
      <w:r w:rsidRPr="004B666B">
        <w:rPr>
          <w:rFonts w:ascii="Times New Roman" w:hAnsi="Times New Roman"/>
          <w:spacing w:val="-2"/>
          <w:sz w:val="20"/>
          <w:szCs w:val="20"/>
        </w:rPr>
        <w:t>ч</w:t>
      </w:r>
      <w:r w:rsidRPr="004B666B">
        <w:rPr>
          <w:rFonts w:ascii="Times New Roman" w:hAnsi="Times New Roman"/>
          <w:spacing w:val="-2"/>
          <w:sz w:val="20"/>
          <w:szCs w:val="20"/>
        </w:rPr>
        <w:t>но-исследовательской работе по проблемам государственного управления в Кыргызстане, а также проблемам бюрократии, в учебном процессе при пр</w:t>
      </w:r>
      <w:r w:rsidRPr="004B666B">
        <w:rPr>
          <w:rFonts w:ascii="Times New Roman" w:hAnsi="Times New Roman"/>
          <w:spacing w:val="-2"/>
          <w:sz w:val="20"/>
          <w:szCs w:val="20"/>
        </w:rPr>
        <w:t>е</w:t>
      </w:r>
      <w:r w:rsidRPr="004B666B">
        <w:rPr>
          <w:rFonts w:ascii="Times New Roman" w:hAnsi="Times New Roman"/>
          <w:spacing w:val="-2"/>
          <w:sz w:val="20"/>
          <w:szCs w:val="20"/>
        </w:rPr>
        <w:t>подавании курсов философии, при чтении лекций на гуманитарных факул</w:t>
      </w:r>
      <w:r w:rsidRPr="004B666B">
        <w:rPr>
          <w:rFonts w:ascii="Times New Roman" w:hAnsi="Times New Roman"/>
          <w:spacing w:val="-2"/>
          <w:sz w:val="20"/>
          <w:szCs w:val="20"/>
        </w:rPr>
        <w:t>ь</w:t>
      </w:r>
      <w:r w:rsidRPr="004B666B">
        <w:rPr>
          <w:rFonts w:ascii="Times New Roman" w:hAnsi="Times New Roman"/>
          <w:spacing w:val="-2"/>
          <w:sz w:val="20"/>
          <w:szCs w:val="20"/>
        </w:rPr>
        <w:t xml:space="preserve">тетах, при разработке мер по проведению эффективной административно-государственной политики.    </w:t>
      </w:r>
    </w:p>
    <w:p w:rsidR="00263188" w:rsidRPr="004B666B" w:rsidRDefault="00263188" w:rsidP="004B666B">
      <w:pPr>
        <w:spacing w:after="0" w:line="233" w:lineRule="auto"/>
        <w:ind w:firstLine="425"/>
        <w:jc w:val="both"/>
        <w:rPr>
          <w:rFonts w:ascii="Times New Roman" w:hAnsi="Times New Roman"/>
          <w:spacing w:val="-2"/>
          <w:sz w:val="20"/>
          <w:szCs w:val="20"/>
        </w:rPr>
      </w:pPr>
      <w:r w:rsidRPr="004B666B">
        <w:rPr>
          <w:rFonts w:ascii="Times New Roman" w:hAnsi="Times New Roman"/>
          <w:b/>
          <w:spacing w:val="-2"/>
          <w:sz w:val="20"/>
          <w:szCs w:val="20"/>
        </w:rPr>
        <w:t>Апробация</w:t>
      </w:r>
      <w:r w:rsidR="000E2D57" w:rsidRPr="004B666B">
        <w:rPr>
          <w:rFonts w:ascii="Times New Roman" w:hAnsi="Times New Roman"/>
          <w:b/>
          <w:spacing w:val="-2"/>
          <w:sz w:val="20"/>
          <w:szCs w:val="20"/>
        </w:rPr>
        <w:t xml:space="preserve"> </w:t>
      </w:r>
      <w:r w:rsidRPr="004B666B">
        <w:rPr>
          <w:rFonts w:ascii="Times New Roman" w:hAnsi="Times New Roman"/>
          <w:b/>
          <w:spacing w:val="-2"/>
          <w:sz w:val="20"/>
          <w:szCs w:val="20"/>
        </w:rPr>
        <w:t>работы</w:t>
      </w:r>
      <w:r w:rsidRPr="004B666B">
        <w:rPr>
          <w:rFonts w:ascii="Times New Roman" w:hAnsi="Times New Roman"/>
          <w:spacing w:val="-2"/>
          <w:sz w:val="20"/>
          <w:szCs w:val="20"/>
        </w:rPr>
        <w:t>. Основные положения исследования излагались в 7 научных стат</w:t>
      </w:r>
      <w:r w:rsidR="000755C3" w:rsidRPr="004B666B">
        <w:rPr>
          <w:rFonts w:ascii="Times New Roman" w:hAnsi="Times New Roman"/>
          <w:spacing w:val="-2"/>
          <w:sz w:val="20"/>
          <w:szCs w:val="20"/>
        </w:rPr>
        <w:t xml:space="preserve">ьях, которые были опубликованы </w:t>
      </w:r>
      <w:r w:rsidRPr="004B666B">
        <w:rPr>
          <w:rFonts w:ascii="Times New Roman" w:hAnsi="Times New Roman"/>
          <w:spacing w:val="-2"/>
          <w:sz w:val="20"/>
          <w:szCs w:val="20"/>
        </w:rPr>
        <w:t>в сбор</w:t>
      </w:r>
      <w:r w:rsidR="000755C3" w:rsidRPr="004B666B">
        <w:rPr>
          <w:rFonts w:ascii="Times New Roman" w:hAnsi="Times New Roman"/>
          <w:spacing w:val="-2"/>
          <w:sz w:val="20"/>
          <w:szCs w:val="20"/>
        </w:rPr>
        <w:t>никах научных ст</w:t>
      </w:r>
      <w:r w:rsidR="000755C3" w:rsidRPr="004B666B">
        <w:rPr>
          <w:rFonts w:ascii="Times New Roman" w:hAnsi="Times New Roman"/>
          <w:spacing w:val="-2"/>
          <w:sz w:val="20"/>
          <w:szCs w:val="20"/>
        </w:rPr>
        <w:t>а</w:t>
      </w:r>
      <w:r w:rsidR="000755C3" w:rsidRPr="004B666B">
        <w:rPr>
          <w:rFonts w:ascii="Times New Roman" w:hAnsi="Times New Roman"/>
          <w:spacing w:val="-2"/>
          <w:sz w:val="20"/>
          <w:szCs w:val="20"/>
        </w:rPr>
        <w:t>тей за 2013–201</w:t>
      </w:r>
      <w:r w:rsidRPr="004B666B">
        <w:rPr>
          <w:rFonts w:ascii="Times New Roman" w:hAnsi="Times New Roman"/>
          <w:spacing w:val="-2"/>
          <w:sz w:val="20"/>
          <w:szCs w:val="20"/>
        </w:rPr>
        <w:t xml:space="preserve">4 гг. Института философии и права НАН КР </w:t>
      </w:r>
      <w:r w:rsidR="000755C3" w:rsidRPr="004B666B">
        <w:rPr>
          <w:rFonts w:ascii="Times New Roman" w:hAnsi="Times New Roman"/>
          <w:spacing w:val="-2"/>
          <w:sz w:val="20"/>
          <w:szCs w:val="20"/>
        </w:rPr>
        <w:t xml:space="preserve">// </w:t>
      </w:r>
      <w:r w:rsidRPr="004B666B">
        <w:rPr>
          <w:rFonts w:ascii="Times New Roman" w:hAnsi="Times New Roman"/>
          <w:spacing w:val="-2"/>
          <w:sz w:val="20"/>
          <w:szCs w:val="20"/>
        </w:rPr>
        <w:t>(Гуманита</w:t>
      </w:r>
      <w:r w:rsidRPr="004B666B">
        <w:rPr>
          <w:rFonts w:ascii="Times New Roman" w:hAnsi="Times New Roman"/>
          <w:spacing w:val="-2"/>
          <w:sz w:val="20"/>
          <w:szCs w:val="20"/>
        </w:rPr>
        <w:t>р</w:t>
      </w:r>
      <w:r w:rsidRPr="004B666B">
        <w:rPr>
          <w:rFonts w:ascii="Times New Roman" w:hAnsi="Times New Roman"/>
          <w:spacing w:val="-2"/>
          <w:sz w:val="20"/>
          <w:szCs w:val="20"/>
        </w:rPr>
        <w:t>ные проблемы современности. /</w:t>
      </w:r>
      <w:r w:rsidR="000E5B2F" w:rsidRPr="004B666B">
        <w:rPr>
          <w:rFonts w:ascii="Times New Roman" w:hAnsi="Times New Roman"/>
          <w:spacing w:val="-2"/>
          <w:sz w:val="20"/>
          <w:szCs w:val="20"/>
        </w:rPr>
        <w:t>/</w:t>
      </w:r>
      <w:r w:rsidRPr="004B666B">
        <w:rPr>
          <w:rFonts w:ascii="Times New Roman" w:hAnsi="Times New Roman"/>
          <w:spacing w:val="-2"/>
          <w:sz w:val="20"/>
          <w:szCs w:val="20"/>
        </w:rPr>
        <w:t xml:space="preserve"> Сб. научных трудов молодых ученых И</w:t>
      </w:r>
      <w:r w:rsidRPr="004B666B">
        <w:rPr>
          <w:rFonts w:ascii="Times New Roman" w:hAnsi="Times New Roman"/>
          <w:spacing w:val="-2"/>
          <w:sz w:val="20"/>
          <w:szCs w:val="20"/>
        </w:rPr>
        <w:t>н</w:t>
      </w:r>
      <w:r w:rsidRPr="004B666B">
        <w:rPr>
          <w:rFonts w:ascii="Times New Roman" w:hAnsi="Times New Roman"/>
          <w:spacing w:val="-2"/>
          <w:sz w:val="20"/>
          <w:szCs w:val="20"/>
        </w:rPr>
        <w:t xml:space="preserve">ститута философии </w:t>
      </w:r>
      <w:r w:rsidR="000755C3" w:rsidRPr="004B666B">
        <w:rPr>
          <w:rFonts w:ascii="Times New Roman" w:hAnsi="Times New Roman"/>
          <w:spacing w:val="-2"/>
          <w:sz w:val="20"/>
          <w:szCs w:val="20"/>
        </w:rPr>
        <w:t>и права НАН КР. – Бишкек, 2013), в выступлениях на круглых столах и общественных слушаниях.</w:t>
      </w:r>
    </w:p>
    <w:p w:rsidR="00FE36FD" w:rsidRPr="004B666B" w:rsidRDefault="00263188" w:rsidP="004B666B">
      <w:pPr>
        <w:pStyle w:val="21"/>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Диссертация обсуждена на объединенном заседании Отделов</w:t>
      </w:r>
      <w:r w:rsidR="00B37073" w:rsidRPr="004B666B">
        <w:rPr>
          <w:rFonts w:ascii="Times New Roman" w:hAnsi="Times New Roman"/>
          <w:spacing w:val="-2"/>
          <w:sz w:val="20"/>
          <w:szCs w:val="20"/>
        </w:rPr>
        <w:t>: Теория и история</w:t>
      </w:r>
      <w:r w:rsidRPr="004B666B">
        <w:rPr>
          <w:rFonts w:ascii="Times New Roman" w:hAnsi="Times New Roman"/>
          <w:spacing w:val="-2"/>
          <w:sz w:val="20"/>
          <w:szCs w:val="20"/>
        </w:rPr>
        <w:t xml:space="preserve"> философии, Гн</w:t>
      </w:r>
      <w:r w:rsidR="00B37073" w:rsidRPr="004B666B">
        <w:rPr>
          <w:rFonts w:ascii="Times New Roman" w:hAnsi="Times New Roman"/>
          <w:spacing w:val="-2"/>
          <w:sz w:val="20"/>
          <w:szCs w:val="20"/>
        </w:rPr>
        <w:t>осеологии и социальной экологии;</w:t>
      </w:r>
      <w:r w:rsidRPr="004B666B">
        <w:rPr>
          <w:rFonts w:ascii="Times New Roman" w:hAnsi="Times New Roman"/>
          <w:spacing w:val="-2"/>
          <w:sz w:val="20"/>
          <w:szCs w:val="20"/>
        </w:rPr>
        <w:t xml:space="preserve"> Социальной ф</w:t>
      </w:r>
      <w:r w:rsidRPr="004B666B">
        <w:rPr>
          <w:rFonts w:ascii="Times New Roman" w:hAnsi="Times New Roman"/>
          <w:spacing w:val="-2"/>
          <w:sz w:val="20"/>
          <w:szCs w:val="20"/>
        </w:rPr>
        <w:t>и</w:t>
      </w:r>
      <w:r w:rsidRPr="004B666B">
        <w:rPr>
          <w:rFonts w:ascii="Times New Roman" w:hAnsi="Times New Roman"/>
          <w:spacing w:val="-2"/>
          <w:sz w:val="20"/>
          <w:szCs w:val="20"/>
        </w:rPr>
        <w:t>лософии, этики и эсте</w:t>
      </w:r>
      <w:r w:rsidR="00B37073" w:rsidRPr="004B666B">
        <w:rPr>
          <w:rFonts w:ascii="Times New Roman" w:hAnsi="Times New Roman"/>
          <w:spacing w:val="-2"/>
          <w:sz w:val="20"/>
          <w:szCs w:val="20"/>
        </w:rPr>
        <w:t>тики;</w:t>
      </w:r>
      <w:r w:rsidRPr="004B666B">
        <w:rPr>
          <w:rFonts w:ascii="Times New Roman" w:hAnsi="Times New Roman"/>
          <w:spacing w:val="-2"/>
          <w:sz w:val="20"/>
          <w:szCs w:val="20"/>
        </w:rPr>
        <w:t xml:space="preserve"> кафедры философии Института философии и политико-правовых исследований НАН КР и рекомендована к защите… </w:t>
      </w:r>
    </w:p>
    <w:p w:rsidR="00263188" w:rsidRPr="004B666B" w:rsidRDefault="00FE36FD" w:rsidP="004B666B">
      <w:pPr>
        <w:pStyle w:val="21"/>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Опубликованные работы, в том числе в Казахстане отражают осно</w:t>
      </w:r>
      <w:r w:rsidRPr="004B666B">
        <w:rPr>
          <w:rFonts w:ascii="Times New Roman" w:hAnsi="Times New Roman"/>
          <w:spacing w:val="-2"/>
          <w:sz w:val="20"/>
          <w:szCs w:val="20"/>
        </w:rPr>
        <w:t>в</w:t>
      </w:r>
      <w:r w:rsidRPr="004B666B">
        <w:rPr>
          <w:rFonts w:ascii="Times New Roman" w:hAnsi="Times New Roman"/>
          <w:spacing w:val="-2"/>
          <w:sz w:val="20"/>
          <w:szCs w:val="20"/>
        </w:rPr>
        <w:t>ную суть диссертационного исследования.</w:t>
      </w:r>
    </w:p>
    <w:p w:rsidR="003167A3" w:rsidRPr="004B666B" w:rsidRDefault="00263188" w:rsidP="004B666B">
      <w:pPr>
        <w:tabs>
          <w:tab w:val="num" w:pos="2420"/>
        </w:tabs>
        <w:spacing w:after="0" w:line="233" w:lineRule="auto"/>
        <w:ind w:firstLine="425"/>
        <w:jc w:val="both"/>
        <w:rPr>
          <w:rFonts w:ascii="Times New Roman" w:hAnsi="Times New Roman"/>
          <w:b/>
          <w:spacing w:val="-2"/>
          <w:sz w:val="20"/>
          <w:szCs w:val="20"/>
        </w:rPr>
      </w:pPr>
      <w:r w:rsidRPr="004B666B">
        <w:rPr>
          <w:rFonts w:ascii="Times New Roman" w:hAnsi="Times New Roman"/>
          <w:b/>
          <w:spacing w:val="-2"/>
          <w:sz w:val="20"/>
          <w:szCs w:val="20"/>
        </w:rPr>
        <w:t xml:space="preserve">Структура </w:t>
      </w:r>
      <w:r w:rsidRPr="004B666B">
        <w:rPr>
          <w:rFonts w:ascii="Times New Roman" w:hAnsi="Times New Roman"/>
          <w:spacing w:val="-2"/>
          <w:sz w:val="20"/>
          <w:szCs w:val="20"/>
        </w:rPr>
        <w:t>работы обусловлена целью, задачами и логикой диссерт</w:t>
      </w:r>
      <w:r w:rsidRPr="004B666B">
        <w:rPr>
          <w:rFonts w:ascii="Times New Roman" w:hAnsi="Times New Roman"/>
          <w:spacing w:val="-2"/>
          <w:sz w:val="20"/>
          <w:szCs w:val="20"/>
        </w:rPr>
        <w:t>а</w:t>
      </w:r>
      <w:r w:rsidRPr="004B666B">
        <w:rPr>
          <w:rFonts w:ascii="Times New Roman" w:hAnsi="Times New Roman"/>
          <w:spacing w:val="-2"/>
          <w:sz w:val="20"/>
          <w:szCs w:val="20"/>
        </w:rPr>
        <w:t>ционного исследования. Диссертация состоит из введения, двух глав, вкл</w:t>
      </w:r>
      <w:r w:rsidRPr="004B666B">
        <w:rPr>
          <w:rFonts w:ascii="Times New Roman" w:hAnsi="Times New Roman"/>
          <w:spacing w:val="-2"/>
          <w:sz w:val="20"/>
          <w:szCs w:val="20"/>
        </w:rPr>
        <w:t>ю</w:t>
      </w:r>
      <w:r w:rsidRPr="004B666B">
        <w:rPr>
          <w:rFonts w:ascii="Times New Roman" w:hAnsi="Times New Roman"/>
          <w:spacing w:val="-2"/>
          <w:sz w:val="20"/>
          <w:szCs w:val="20"/>
        </w:rPr>
        <w:t>чающих 5 параграфов, заключения, списка использованной литературы.</w:t>
      </w:r>
    </w:p>
    <w:p w:rsidR="003167A3" w:rsidRPr="004B666B" w:rsidRDefault="003167A3" w:rsidP="004B666B">
      <w:pPr>
        <w:spacing w:after="0" w:line="233" w:lineRule="auto"/>
        <w:ind w:firstLine="425"/>
        <w:rPr>
          <w:rFonts w:ascii="Times New Roman" w:hAnsi="Times New Roman"/>
          <w:spacing w:val="-2"/>
          <w:sz w:val="20"/>
          <w:szCs w:val="20"/>
          <w:lang w:eastAsia="ru-RU"/>
        </w:rPr>
      </w:pPr>
    </w:p>
    <w:p w:rsidR="003167A3" w:rsidRPr="004B666B" w:rsidRDefault="003167A3" w:rsidP="004B666B">
      <w:pPr>
        <w:spacing w:after="0" w:line="233" w:lineRule="auto"/>
        <w:ind w:firstLine="425"/>
        <w:jc w:val="center"/>
        <w:rPr>
          <w:rFonts w:ascii="Times New Roman" w:hAnsi="Times New Roman"/>
          <w:b/>
          <w:caps/>
          <w:spacing w:val="-2"/>
          <w:sz w:val="20"/>
          <w:szCs w:val="20"/>
        </w:rPr>
      </w:pPr>
      <w:r w:rsidRPr="004B666B">
        <w:rPr>
          <w:rFonts w:ascii="Times New Roman" w:hAnsi="Times New Roman"/>
          <w:b/>
          <w:caps/>
          <w:spacing w:val="-2"/>
          <w:sz w:val="20"/>
          <w:szCs w:val="20"/>
        </w:rPr>
        <w:t>Основное содержание работы</w:t>
      </w:r>
    </w:p>
    <w:p w:rsidR="004B666B" w:rsidRPr="004B666B" w:rsidRDefault="003167A3" w:rsidP="004B666B">
      <w:pPr>
        <w:spacing w:after="0" w:line="233" w:lineRule="auto"/>
        <w:ind w:firstLine="425"/>
        <w:jc w:val="both"/>
        <w:rPr>
          <w:rFonts w:ascii="Times New Roman" w:hAnsi="Times New Roman"/>
          <w:spacing w:val="-2"/>
          <w:sz w:val="20"/>
          <w:szCs w:val="20"/>
          <w:lang w:val="ky-KG"/>
        </w:rPr>
      </w:pPr>
      <w:r w:rsidRPr="004B666B">
        <w:rPr>
          <w:rFonts w:ascii="Times New Roman" w:hAnsi="Times New Roman"/>
          <w:b/>
          <w:spacing w:val="-2"/>
          <w:sz w:val="20"/>
          <w:szCs w:val="20"/>
        </w:rPr>
        <w:t>Во</w:t>
      </w:r>
      <w:r w:rsidR="00B37073" w:rsidRPr="004B666B">
        <w:rPr>
          <w:rFonts w:ascii="Times New Roman" w:hAnsi="Times New Roman"/>
          <w:b/>
          <w:spacing w:val="-2"/>
          <w:sz w:val="20"/>
          <w:szCs w:val="20"/>
        </w:rPr>
        <w:t xml:space="preserve"> </w:t>
      </w:r>
      <w:r w:rsidRPr="004B666B">
        <w:rPr>
          <w:rFonts w:ascii="Times New Roman" w:hAnsi="Times New Roman"/>
          <w:b/>
          <w:spacing w:val="-2"/>
          <w:sz w:val="20"/>
          <w:szCs w:val="20"/>
        </w:rPr>
        <w:t>введении</w:t>
      </w:r>
      <w:r w:rsidRPr="004B666B">
        <w:rPr>
          <w:rFonts w:ascii="Times New Roman" w:hAnsi="Times New Roman"/>
          <w:spacing w:val="-2"/>
          <w:sz w:val="20"/>
          <w:szCs w:val="20"/>
        </w:rPr>
        <w:t xml:space="preserve"> обосновывается актуальность темы, определяется ст</w:t>
      </w:r>
      <w:r w:rsidRPr="004B666B">
        <w:rPr>
          <w:rFonts w:ascii="Times New Roman" w:hAnsi="Times New Roman"/>
          <w:spacing w:val="-2"/>
          <w:sz w:val="20"/>
          <w:szCs w:val="20"/>
        </w:rPr>
        <w:t>е</w:t>
      </w:r>
      <w:r w:rsidRPr="004B666B">
        <w:rPr>
          <w:rFonts w:ascii="Times New Roman" w:hAnsi="Times New Roman"/>
          <w:spacing w:val="-2"/>
          <w:sz w:val="20"/>
          <w:szCs w:val="20"/>
        </w:rPr>
        <w:t>пень ее разработанности, формулируются цель и задачи диссертации, ра</w:t>
      </w:r>
      <w:r w:rsidRPr="004B666B">
        <w:rPr>
          <w:rFonts w:ascii="Times New Roman" w:hAnsi="Times New Roman"/>
          <w:spacing w:val="-2"/>
          <w:sz w:val="20"/>
          <w:szCs w:val="20"/>
        </w:rPr>
        <w:t>с</w:t>
      </w:r>
      <w:r w:rsidRPr="004B666B">
        <w:rPr>
          <w:rFonts w:ascii="Times New Roman" w:hAnsi="Times New Roman"/>
          <w:spacing w:val="-2"/>
          <w:sz w:val="20"/>
          <w:szCs w:val="20"/>
        </w:rPr>
        <w:lastRenderedPageBreak/>
        <w:t>крываются ее методологическая основа, научная новизна, теоретическая и практическая значимость, основные положения, выносимые на защиту</w:t>
      </w:r>
      <w:r w:rsidR="00D22520" w:rsidRPr="004B666B">
        <w:rPr>
          <w:rFonts w:ascii="Times New Roman" w:hAnsi="Times New Roman"/>
          <w:spacing w:val="-2"/>
          <w:sz w:val="20"/>
          <w:szCs w:val="20"/>
        </w:rPr>
        <w:t>,</w:t>
      </w:r>
      <w:r w:rsidRPr="004B666B">
        <w:rPr>
          <w:rFonts w:ascii="Times New Roman" w:hAnsi="Times New Roman"/>
          <w:spacing w:val="-2"/>
          <w:sz w:val="20"/>
          <w:szCs w:val="20"/>
        </w:rPr>
        <w:t xml:space="preserve"> и приводятся сведения об апробации и публикации результатов исследования.</w:t>
      </w:r>
    </w:p>
    <w:p w:rsidR="003167A3" w:rsidRPr="004B666B" w:rsidRDefault="003167A3" w:rsidP="004B666B">
      <w:pPr>
        <w:spacing w:after="0" w:line="233" w:lineRule="auto"/>
        <w:ind w:firstLine="425"/>
        <w:jc w:val="both"/>
        <w:rPr>
          <w:rFonts w:ascii="Times New Roman" w:hAnsi="Times New Roman"/>
          <w:bCs/>
          <w:spacing w:val="-2"/>
          <w:sz w:val="20"/>
          <w:szCs w:val="20"/>
          <w:lang w:eastAsia="ru-RU"/>
        </w:rPr>
      </w:pPr>
      <w:r w:rsidRPr="004B666B">
        <w:rPr>
          <w:rFonts w:ascii="Times New Roman" w:hAnsi="Times New Roman"/>
          <w:spacing w:val="-2"/>
          <w:sz w:val="20"/>
          <w:szCs w:val="20"/>
        </w:rPr>
        <w:t>В первой главе – «</w:t>
      </w:r>
      <w:r w:rsidRPr="004B666B">
        <w:rPr>
          <w:rFonts w:ascii="Times New Roman" w:hAnsi="Times New Roman"/>
          <w:spacing w:val="-2"/>
          <w:sz w:val="20"/>
          <w:szCs w:val="20"/>
          <w:lang w:eastAsia="ru-RU"/>
        </w:rPr>
        <w:t>Теоретико-методологические аспекты исследования проблемы государственного управления</w:t>
      </w:r>
      <w:r w:rsidRPr="004B666B">
        <w:rPr>
          <w:rFonts w:ascii="Times New Roman" w:hAnsi="Times New Roman"/>
          <w:caps/>
          <w:spacing w:val="-2"/>
          <w:sz w:val="20"/>
          <w:szCs w:val="20"/>
          <w:lang w:eastAsia="ru-RU"/>
        </w:rPr>
        <w:t xml:space="preserve">» </w:t>
      </w:r>
      <w:r w:rsidRPr="004B666B">
        <w:rPr>
          <w:rFonts w:ascii="Times New Roman" w:hAnsi="Times New Roman"/>
          <w:spacing w:val="-2"/>
          <w:sz w:val="20"/>
          <w:szCs w:val="20"/>
        </w:rPr>
        <w:t>–</w:t>
      </w:r>
      <w:r w:rsidR="00777685" w:rsidRPr="004B666B">
        <w:rPr>
          <w:rFonts w:ascii="Times New Roman" w:hAnsi="Times New Roman"/>
          <w:spacing w:val="-2"/>
          <w:sz w:val="20"/>
          <w:szCs w:val="20"/>
        </w:rPr>
        <w:t xml:space="preserve">раскрывается </w:t>
      </w:r>
      <w:r w:rsidRPr="004B666B">
        <w:rPr>
          <w:rFonts w:ascii="Times New Roman" w:hAnsi="Times New Roman"/>
          <w:spacing w:val="-2"/>
          <w:sz w:val="20"/>
          <w:szCs w:val="20"/>
        </w:rPr>
        <w:t>необходимость философского анализа проблемы государственного управления, подверг</w:t>
      </w:r>
      <w:r w:rsidRPr="004B666B">
        <w:rPr>
          <w:rFonts w:ascii="Times New Roman" w:hAnsi="Times New Roman"/>
          <w:spacing w:val="-2"/>
          <w:sz w:val="20"/>
          <w:szCs w:val="20"/>
        </w:rPr>
        <w:t>а</w:t>
      </w:r>
      <w:r w:rsidRPr="004B666B">
        <w:rPr>
          <w:rFonts w:ascii="Times New Roman" w:hAnsi="Times New Roman"/>
          <w:spacing w:val="-2"/>
          <w:sz w:val="20"/>
          <w:szCs w:val="20"/>
        </w:rPr>
        <w:t>ются анализу взгляды и теории государственного управления, а также обо</w:t>
      </w:r>
      <w:r w:rsidRPr="004B666B">
        <w:rPr>
          <w:rFonts w:ascii="Times New Roman" w:hAnsi="Times New Roman"/>
          <w:spacing w:val="-2"/>
          <w:sz w:val="20"/>
          <w:szCs w:val="20"/>
        </w:rPr>
        <w:t>с</w:t>
      </w:r>
      <w:r w:rsidRPr="004B666B">
        <w:rPr>
          <w:rFonts w:ascii="Times New Roman" w:hAnsi="Times New Roman"/>
          <w:spacing w:val="-2"/>
          <w:sz w:val="20"/>
          <w:szCs w:val="20"/>
        </w:rPr>
        <w:t>новывается необходимость и целесообразность культур</w:t>
      </w:r>
      <w:r w:rsidR="004B666B">
        <w:rPr>
          <w:rFonts w:ascii="Times New Roman" w:hAnsi="Times New Roman"/>
          <w:spacing w:val="-2"/>
          <w:sz w:val="20"/>
          <w:szCs w:val="20"/>
        </w:rPr>
        <w:t>но</w:t>
      </w:r>
      <w:r w:rsidR="004B666B">
        <w:rPr>
          <w:rFonts w:ascii="Times New Roman" w:hAnsi="Times New Roman"/>
          <w:spacing w:val="-2"/>
          <w:sz w:val="20"/>
          <w:szCs w:val="20"/>
          <w:lang w:val="ky-KG"/>
        </w:rPr>
        <w:t xml:space="preserve"> </w:t>
      </w:r>
      <w:r w:rsidRPr="004B666B">
        <w:rPr>
          <w:rFonts w:ascii="Times New Roman" w:hAnsi="Times New Roman"/>
          <w:spacing w:val="-2"/>
          <w:sz w:val="20"/>
          <w:szCs w:val="20"/>
        </w:rPr>
        <w:t>цивилизационн</w:t>
      </w:r>
      <w:r w:rsidRPr="004B666B">
        <w:rPr>
          <w:rFonts w:ascii="Times New Roman" w:hAnsi="Times New Roman"/>
          <w:spacing w:val="-2"/>
          <w:sz w:val="20"/>
          <w:szCs w:val="20"/>
        </w:rPr>
        <w:t>о</w:t>
      </w:r>
      <w:r w:rsidRPr="004B666B">
        <w:rPr>
          <w:rFonts w:ascii="Times New Roman" w:hAnsi="Times New Roman"/>
          <w:spacing w:val="-2"/>
          <w:sz w:val="20"/>
          <w:szCs w:val="20"/>
        </w:rPr>
        <w:t>го подхода в исследовании системы государственного управления.</w:t>
      </w:r>
    </w:p>
    <w:p w:rsidR="003167A3" w:rsidRPr="004B666B" w:rsidRDefault="003167A3" w:rsidP="004B666B">
      <w:pPr>
        <w:spacing w:after="0" w:line="233" w:lineRule="auto"/>
        <w:ind w:firstLine="425"/>
        <w:jc w:val="both"/>
        <w:rPr>
          <w:rFonts w:ascii="Times New Roman" w:eastAsia="Times New Roman" w:hAnsi="Times New Roman"/>
          <w:b/>
          <w:bCs/>
          <w:spacing w:val="-2"/>
          <w:sz w:val="20"/>
          <w:szCs w:val="20"/>
          <w:lang w:eastAsia="ru-RU"/>
        </w:rPr>
      </w:pPr>
      <w:r w:rsidRPr="004B666B">
        <w:rPr>
          <w:rFonts w:ascii="Times New Roman" w:eastAsia="Times New Roman" w:hAnsi="Times New Roman"/>
          <w:b/>
          <w:bCs/>
          <w:spacing w:val="-2"/>
          <w:sz w:val="20"/>
          <w:szCs w:val="20"/>
          <w:lang w:eastAsia="ru-RU"/>
        </w:rPr>
        <w:t>В первом параграфе первой главы – «</w:t>
      </w:r>
      <w:r w:rsidRPr="004B666B">
        <w:rPr>
          <w:rFonts w:ascii="Times New Roman" w:hAnsi="Times New Roman"/>
          <w:b/>
          <w:spacing w:val="-2"/>
          <w:sz w:val="20"/>
          <w:szCs w:val="20"/>
        </w:rPr>
        <w:t xml:space="preserve">Обоснование необходимости философского анализа проблемы государственного управления» </w:t>
      </w:r>
      <w:r w:rsidR="00B37073" w:rsidRPr="004B666B">
        <w:rPr>
          <w:rFonts w:ascii="Times New Roman" w:eastAsia="Times New Roman" w:hAnsi="Times New Roman"/>
          <w:b/>
          <w:bCs/>
          <w:spacing w:val="-2"/>
          <w:sz w:val="20"/>
          <w:szCs w:val="20"/>
          <w:lang w:eastAsia="ru-RU"/>
        </w:rPr>
        <w:br/>
      </w:r>
      <w:r w:rsidR="00FE36FD" w:rsidRPr="004B666B">
        <w:rPr>
          <w:rFonts w:ascii="Times New Roman" w:hAnsi="Times New Roman"/>
          <w:spacing w:val="-2"/>
          <w:sz w:val="20"/>
          <w:szCs w:val="20"/>
        </w:rPr>
        <w:t xml:space="preserve">раскрывается </w:t>
      </w:r>
      <w:r w:rsidRPr="004B666B">
        <w:rPr>
          <w:rFonts w:ascii="Times New Roman" w:hAnsi="Times New Roman"/>
          <w:spacing w:val="-2"/>
          <w:sz w:val="20"/>
          <w:szCs w:val="20"/>
        </w:rPr>
        <w:t>необходимость философского анализа проблемы госуда</w:t>
      </w:r>
      <w:r w:rsidRPr="004B666B">
        <w:rPr>
          <w:rFonts w:ascii="Times New Roman" w:hAnsi="Times New Roman"/>
          <w:spacing w:val="-2"/>
          <w:sz w:val="20"/>
          <w:szCs w:val="20"/>
        </w:rPr>
        <w:t>р</w:t>
      </w:r>
      <w:r w:rsidRPr="004B666B">
        <w:rPr>
          <w:rFonts w:ascii="Times New Roman" w:hAnsi="Times New Roman"/>
          <w:spacing w:val="-2"/>
          <w:sz w:val="20"/>
          <w:szCs w:val="20"/>
        </w:rPr>
        <w:t>ственного управления.</w:t>
      </w:r>
    </w:p>
    <w:p w:rsidR="003167A3" w:rsidRPr="004B666B" w:rsidRDefault="003167A3" w:rsidP="004B666B">
      <w:pPr>
        <w:spacing w:after="0" w:line="233" w:lineRule="auto"/>
        <w:ind w:firstLine="425"/>
        <w:jc w:val="both"/>
        <w:rPr>
          <w:rFonts w:ascii="Times New Roman" w:eastAsia="Times New Roman" w:hAnsi="Times New Roman"/>
          <w:bCs/>
          <w:spacing w:val="-2"/>
          <w:sz w:val="20"/>
          <w:szCs w:val="20"/>
          <w:lang w:eastAsia="ru-RU"/>
        </w:rPr>
      </w:pPr>
      <w:r w:rsidRPr="004B666B">
        <w:rPr>
          <w:rFonts w:ascii="Times New Roman" w:eastAsia="Times New Roman" w:hAnsi="Times New Roman"/>
          <w:bCs/>
          <w:spacing w:val="-2"/>
          <w:sz w:val="20"/>
          <w:szCs w:val="20"/>
          <w:lang w:eastAsia="ru-RU"/>
        </w:rPr>
        <w:t>Государственное управление, вернее, круг проблем, связанный с гос</w:t>
      </w:r>
      <w:r w:rsidRPr="004B666B">
        <w:rPr>
          <w:rFonts w:ascii="Times New Roman" w:eastAsia="Times New Roman" w:hAnsi="Times New Roman"/>
          <w:bCs/>
          <w:spacing w:val="-2"/>
          <w:sz w:val="20"/>
          <w:szCs w:val="20"/>
          <w:lang w:eastAsia="ru-RU"/>
        </w:rPr>
        <w:t>у</w:t>
      </w:r>
      <w:r w:rsidRPr="004B666B">
        <w:rPr>
          <w:rFonts w:ascii="Times New Roman" w:eastAsia="Times New Roman" w:hAnsi="Times New Roman"/>
          <w:bCs/>
          <w:spacing w:val="-2"/>
          <w:sz w:val="20"/>
          <w:szCs w:val="20"/>
          <w:lang w:eastAsia="ru-RU"/>
        </w:rPr>
        <w:t>дарственным управлением, имеет в первую очередь отношение к таким г</w:t>
      </w:r>
      <w:r w:rsidRPr="004B666B">
        <w:rPr>
          <w:rFonts w:ascii="Times New Roman" w:eastAsia="Times New Roman" w:hAnsi="Times New Roman"/>
          <w:bCs/>
          <w:spacing w:val="-2"/>
          <w:sz w:val="20"/>
          <w:szCs w:val="20"/>
          <w:lang w:eastAsia="ru-RU"/>
        </w:rPr>
        <w:t>у</w:t>
      </w:r>
      <w:r w:rsidRPr="004B666B">
        <w:rPr>
          <w:rFonts w:ascii="Times New Roman" w:eastAsia="Times New Roman" w:hAnsi="Times New Roman"/>
          <w:bCs/>
          <w:spacing w:val="-2"/>
          <w:sz w:val="20"/>
          <w:szCs w:val="20"/>
          <w:lang w:eastAsia="ru-RU"/>
        </w:rPr>
        <w:t>манитарным дисциплинам</w:t>
      </w:r>
      <w:r w:rsidR="00777685" w:rsidRPr="004B666B">
        <w:rPr>
          <w:rFonts w:ascii="Times New Roman" w:eastAsia="Times New Roman" w:hAnsi="Times New Roman"/>
          <w:bCs/>
          <w:spacing w:val="-2"/>
          <w:sz w:val="20"/>
          <w:szCs w:val="20"/>
          <w:lang w:eastAsia="ru-RU"/>
        </w:rPr>
        <w:t xml:space="preserve">, как </w:t>
      </w:r>
      <w:r w:rsidR="00FE36FD" w:rsidRPr="004B666B">
        <w:rPr>
          <w:rFonts w:ascii="Times New Roman" w:eastAsia="Times New Roman" w:hAnsi="Times New Roman"/>
          <w:bCs/>
          <w:spacing w:val="-2"/>
          <w:sz w:val="20"/>
          <w:szCs w:val="20"/>
          <w:lang w:eastAsia="ru-RU"/>
        </w:rPr>
        <w:t xml:space="preserve">политология, социология </w:t>
      </w:r>
      <w:r w:rsidRPr="004B666B">
        <w:rPr>
          <w:rFonts w:ascii="Times New Roman" w:eastAsia="Times New Roman" w:hAnsi="Times New Roman"/>
          <w:bCs/>
          <w:spacing w:val="-2"/>
          <w:sz w:val="20"/>
          <w:szCs w:val="20"/>
          <w:lang w:eastAsia="ru-RU"/>
        </w:rPr>
        <w:t>и социальная пс</w:t>
      </w:r>
      <w:r w:rsidRPr="004B666B">
        <w:rPr>
          <w:rFonts w:ascii="Times New Roman" w:eastAsia="Times New Roman" w:hAnsi="Times New Roman"/>
          <w:bCs/>
          <w:spacing w:val="-2"/>
          <w:sz w:val="20"/>
          <w:szCs w:val="20"/>
          <w:lang w:eastAsia="ru-RU"/>
        </w:rPr>
        <w:t>и</w:t>
      </w:r>
      <w:r w:rsidRPr="004B666B">
        <w:rPr>
          <w:rFonts w:ascii="Times New Roman" w:eastAsia="Times New Roman" w:hAnsi="Times New Roman"/>
          <w:bCs/>
          <w:spacing w:val="-2"/>
          <w:sz w:val="20"/>
          <w:szCs w:val="20"/>
          <w:lang w:eastAsia="ru-RU"/>
        </w:rPr>
        <w:t xml:space="preserve">хология, но </w:t>
      </w:r>
      <w:r w:rsidR="00FE36FD" w:rsidRPr="004B666B">
        <w:rPr>
          <w:rFonts w:ascii="Times New Roman" w:eastAsia="Times New Roman" w:hAnsi="Times New Roman"/>
          <w:bCs/>
          <w:spacing w:val="-2"/>
          <w:sz w:val="20"/>
          <w:szCs w:val="20"/>
          <w:lang w:eastAsia="ru-RU"/>
        </w:rPr>
        <w:t xml:space="preserve">казалось бы только </w:t>
      </w:r>
      <w:r w:rsidRPr="004B666B">
        <w:rPr>
          <w:rFonts w:ascii="Times New Roman" w:eastAsia="Times New Roman" w:hAnsi="Times New Roman"/>
          <w:bCs/>
          <w:spacing w:val="-2"/>
          <w:sz w:val="20"/>
          <w:szCs w:val="20"/>
          <w:lang w:eastAsia="ru-RU"/>
        </w:rPr>
        <w:t>не к философии. Данная точка зрения верна, но только с формальной точки зрения. Все зависит в конечном счете от т</w:t>
      </w:r>
      <w:r w:rsidRPr="004B666B">
        <w:rPr>
          <w:rFonts w:ascii="Times New Roman" w:eastAsia="Times New Roman" w:hAnsi="Times New Roman"/>
          <w:bCs/>
          <w:spacing w:val="-2"/>
          <w:sz w:val="20"/>
          <w:szCs w:val="20"/>
          <w:lang w:eastAsia="ru-RU"/>
        </w:rPr>
        <w:t>о</w:t>
      </w:r>
      <w:r w:rsidRPr="004B666B">
        <w:rPr>
          <w:rFonts w:ascii="Times New Roman" w:eastAsia="Times New Roman" w:hAnsi="Times New Roman"/>
          <w:bCs/>
          <w:spacing w:val="-2"/>
          <w:sz w:val="20"/>
          <w:szCs w:val="20"/>
          <w:lang w:eastAsia="ru-RU"/>
        </w:rPr>
        <w:t>го, каким именно образом интерпретировать философию, а также какие грани и моменты государственного управления, какой круг проблем будет подвергнут анализу.</w:t>
      </w:r>
    </w:p>
    <w:p w:rsidR="003167A3" w:rsidRPr="004B666B" w:rsidRDefault="00234723" w:rsidP="004B666B">
      <w:pPr>
        <w:spacing w:after="0" w:line="233" w:lineRule="auto"/>
        <w:ind w:firstLine="425"/>
        <w:jc w:val="both"/>
        <w:rPr>
          <w:rFonts w:ascii="Times New Roman" w:eastAsia="Times New Roman" w:hAnsi="Times New Roman"/>
          <w:bCs/>
          <w:spacing w:val="-2"/>
          <w:sz w:val="20"/>
          <w:szCs w:val="20"/>
          <w:lang w:eastAsia="ru-RU"/>
        </w:rPr>
      </w:pPr>
      <w:r w:rsidRPr="004B666B">
        <w:rPr>
          <w:rFonts w:ascii="Times New Roman" w:eastAsia="Times New Roman" w:hAnsi="Times New Roman"/>
          <w:bCs/>
          <w:spacing w:val="-2"/>
          <w:sz w:val="20"/>
          <w:szCs w:val="20"/>
          <w:lang w:eastAsia="ru-RU"/>
        </w:rPr>
        <w:t>Д</w:t>
      </w:r>
      <w:r w:rsidR="003167A3" w:rsidRPr="004B666B">
        <w:rPr>
          <w:rFonts w:ascii="Times New Roman" w:eastAsia="Times New Roman" w:hAnsi="Times New Roman"/>
          <w:bCs/>
          <w:spacing w:val="-2"/>
          <w:sz w:val="20"/>
          <w:szCs w:val="20"/>
          <w:lang w:eastAsia="ru-RU"/>
        </w:rPr>
        <w:t>ля начала необходимо выяснить в самых общих чертах, что пре</w:t>
      </w:r>
      <w:r w:rsidR="003167A3" w:rsidRPr="004B666B">
        <w:rPr>
          <w:rFonts w:ascii="Times New Roman" w:eastAsia="Times New Roman" w:hAnsi="Times New Roman"/>
          <w:bCs/>
          <w:spacing w:val="-2"/>
          <w:sz w:val="20"/>
          <w:szCs w:val="20"/>
          <w:lang w:eastAsia="ru-RU"/>
        </w:rPr>
        <w:t>д</w:t>
      </w:r>
      <w:r w:rsidR="003167A3" w:rsidRPr="004B666B">
        <w:rPr>
          <w:rFonts w:ascii="Times New Roman" w:eastAsia="Times New Roman" w:hAnsi="Times New Roman"/>
          <w:bCs/>
          <w:spacing w:val="-2"/>
          <w:sz w:val="20"/>
          <w:szCs w:val="20"/>
          <w:lang w:eastAsia="ru-RU"/>
        </w:rPr>
        <w:t>ставляет собой государственное управление. «Государственное управление (</w:t>
      </w:r>
      <w:hyperlink r:id="rId10" w:tooltip="Английский язык" w:history="1">
        <w:r w:rsidR="003167A3" w:rsidRPr="004B666B">
          <w:rPr>
            <w:rStyle w:val="a3"/>
            <w:rFonts w:ascii="Times New Roman" w:hAnsi="Times New Roman"/>
            <w:color w:val="auto"/>
            <w:spacing w:val="-2"/>
            <w:sz w:val="20"/>
            <w:szCs w:val="20"/>
            <w:lang w:eastAsia="ru-RU"/>
          </w:rPr>
          <w:t>англ.</w:t>
        </w:r>
      </w:hyperlink>
      <w:r w:rsidR="003167A3" w:rsidRPr="004B666B">
        <w:rPr>
          <w:rFonts w:ascii="Times New Roman" w:eastAsia="Times New Roman" w:hAnsi="Times New Roman"/>
          <w:bCs/>
          <w:i/>
          <w:iCs/>
          <w:spacing w:val="-2"/>
          <w:sz w:val="20"/>
          <w:szCs w:val="20"/>
          <w:lang w:eastAsia="ru-RU"/>
        </w:rPr>
        <w:t>publicadministration</w:t>
      </w:r>
      <w:r w:rsidR="003167A3" w:rsidRPr="004B666B">
        <w:rPr>
          <w:rFonts w:ascii="Times New Roman" w:eastAsia="Times New Roman" w:hAnsi="Times New Roman"/>
          <w:bCs/>
          <w:spacing w:val="-2"/>
          <w:sz w:val="20"/>
          <w:szCs w:val="20"/>
          <w:lang w:eastAsia="ru-RU"/>
        </w:rPr>
        <w:t xml:space="preserve">) – деятельность </w:t>
      </w:r>
      <w:hyperlink r:id="rId11" w:tooltip="Органы государственной власти" w:history="1">
        <w:r w:rsidR="003167A3" w:rsidRPr="004B666B">
          <w:rPr>
            <w:rStyle w:val="a3"/>
            <w:rFonts w:ascii="Times New Roman" w:hAnsi="Times New Roman"/>
            <w:color w:val="auto"/>
            <w:spacing w:val="-2"/>
            <w:sz w:val="20"/>
            <w:szCs w:val="20"/>
            <w:lang w:eastAsia="ru-RU"/>
          </w:rPr>
          <w:t>органов государственной власти</w:t>
        </w:r>
      </w:hyperlink>
      <w:r w:rsidR="003167A3" w:rsidRPr="004B666B">
        <w:rPr>
          <w:rFonts w:ascii="Times New Roman" w:eastAsia="Times New Roman" w:hAnsi="Times New Roman"/>
          <w:bCs/>
          <w:spacing w:val="-2"/>
          <w:sz w:val="20"/>
          <w:szCs w:val="20"/>
          <w:lang w:eastAsia="ru-RU"/>
        </w:rPr>
        <w:t xml:space="preserve"> и их должностных лиц по практическому воплощению выработанного на о</w:t>
      </w:r>
      <w:r w:rsidR="003167A3" w:rsidRPr="004B666B">
        <w:rPr>
          <w:rFonts w:ascii="Times New Roman" w:eastAsia="Times New Roman" w:hAnsi="Times New Roman"/>
          <w:bCs/>
          <w:spacing w:val="-2"/>
          <w:sz w:val="20"/>
          <w:szCs w:val="20"/>
          <w:lang w:eastAsia="ru-RU"/>
        </w:rPr>
        <w:t>с</w:t>
      </w:r>
      <w:r w:rsidR="003167A3" w:rsidRPr="004B666B">
        <w:rPr>
          <w:rFonts w:ascii="Times New Roman" w:eastAsia="Times New Roman" w:hAnsi="Times New Roman"/>
          <w:bCs/>
          <w:spacing w:val="-2"/>
          <w:sz w:val="20"/>
          <w:szCs w:val="20"/>
          <w:lang w:eastAsia="ru-RU"/>
        </w:rPr>
        <w:t>нове соответствующих процедур политического курса (</w:t>
      </w:r>
      <w:hyperlink r:id="rId12" w:tooltip="Английский язык" w:history="1">
        <w:r w:rsidR="003167A3" w:rsidRPr="004B666B">
          <w:rPr>
            <w:rStyle w:val="a3"/>
            <w:rFonts w:ascii="Times New Roman" w:hAnsi="Times New Roman"/>
            <w:color w:val="auto"/>
            <w:spacing w:val="-2"/>
            <w:sz w:val="20"/>
            <w:szCs w:val="20"/>
            <w:lang w:eastAsia="ru-RU"/>
          </w:rPr>
          <w:t>англ.</w:t>
        </w:r>
      </w:hyperlink>
      <w:r w:rsidR="003167A3" w:rsidRPr="004B666B">
        <w:rPr>
          <w:rFonts w:ascii="Times New Roman" w:eastAsia="Times New Roman" w:hAnsi="Times New Roman"/>
          <w:bCs/>
          <w:i/>
          <w:iCs/>
          <w:spacing w:val="-2"/>
          <w:sz w:val="20"/>
          <w:szCs w:val="20"/>
          <w:lang w:eastAsia="ru-RU"/>
        </w:rPr>
        <w:t>publicpolicy</w:t>
      </w:r>
      <w:r w:rsidR="003167A3" w:rsidRPr="004B666B">
        <w:rPr>
          <w:rFonts w:ascii="Times New Roman" w:eastAsia="Times New Roman" w:hAnsi="Times New Roman"/>
          <w:bCs/>
          <w:spacing w:val="-2"/>
          <w:sz w:val="20"/>
          <w:szCs w:val="20"/>
          <w:lang w:eastAsia="ru-RU"/>
        </w:rPr>
        <w:t>). Деятельность по государственному управлению традиционно противоп</w:t>
      </w:r>
      <w:r w:rsidR="003167A3" w:rsidRPr="004B666B">
        <w:rPr>
          <w:rFonts w:ascii="Times New Roman" w:eastAsia="Times New Roman" w:hAnsi="Times New Roman"/>
          <w:bCs/>
          <w:spacing w:val="-2"/>
          <w:sz w:val="20"/>
          <w:szCs w:val="20"/>
          <w:lang w:eastAsia="ru-RU"/>
        </w:rPr>
        <w:t>о</w:t>
      </w:r>
      <w:r w:rsidR="003167A3" w:rsidRPr="004B666B">
        <w:rPr>
          <w:rFonts w:ascii="Times New Roman" w:eastAsia="Times New Roman" w:hAnsi="Times New Roman"/>
          <w:bCs/>
          <w:spacing w:val="-2"/>
          <w:sz w:val="20"/>
          <w:szCs w:val="20"/>
          <w:lang w:eastAsia="ru-RU"/>
        </w:rPr>
        <w:t>ставляется, с одной стороны, политической деятельност</w:t>
      </w:r>
      <w:r w:rsidR="00FE36FD" w:rsidRPr="004B666B">
        <w:rPr>
          <w:rFonts w:ascii="Times New Roman" w:eastAsia="Times New Roman" w:hAnsi="Times New Roman"/>
          <w:bCs/>
          <w:spacing w:val="-2"/>
          <w:sz w:val="20"/>
          <w:szCs w:val="20"/>
          <w:lang w:eastAsia="ru-RU"/>
        </w:rPr>
        <w:t>и, а с другой – де</w:t>
      </w:r>
      <w:r w:rsidR="00FE36FD" w:rsidRPr="004B666B">
        <w:rPr>
          <w:rFonts w:ascii="Times New Roman" w:eastAsia="Times New Roman" w:hAnsi="Times New Roman"/>
          <w:bCs/>
          <w:spacing w:val="-2"/>
          <w:sz w:val="20"/>
          <w:szCs w:val="20"/>
          <w:lang w:eastAsia="ru-RU"/>
        </w:rPr>
        <w:t>я</w:t>
      </w:r>
      <w:r w:rsidR="00FE36FD" w:rsidRPr="004B666B">
        <w:rPr>
          <w:rFonts w:ascii="Times New Roman" w:eastAsia="Times New Roman" w:hAnsi="Times New Roman"/>
          <w:bCs/>
          <w:spacing w:val="-2"/>
          <w:sz w:val="20"/>
          <w:szCs w:val="20"/>
          <w:lang w:eastAsia="ru-RU"/>
        </w:rPr>
        <w:t xml:space="preserve">тельности по </w:t>
      </w:r>
      <w:r w:rsidR="003167A3" w:rsidRPr="004B666B">
        <w:rPr>
          <w:rFonts w:ascii="Times New Roman" w:eastAsia="Times New Roman" w:hAnsi="Times New Roman"/>
          <w:bCs/>
          <w:spacing w:val="-2"/>
          <w:sz w:val="20"/>
          <w:szCs w:val="20"/>
          <w:lang w:eastAsia="ru-RU"/>
        </w:rPr>
        <w:t>форм</w:t>
      </w:r>
      <w:r w:rsidR="00FE36FD" w:rsidRPr="004B666B">
        <w:rPr>
          <w:rFonts w:ascii="Times New Roman" w:eastAsia="Times New Roman" w:hAnsi="Times New Roman"/>
          <w:bCs/>
          <w:spacing w:val="-2"/>
          <w:sz w:val="20"/>
          <w:szCs w:val="20"/>
          <w:lang w:eastAsia="ru-RU"/>
        </w:rPr>
        <w:t>улированию политиче</w:t>
      </w:r>
      <w:r w:rsidR="004B666B">
        <w:rPr>
          <w:rFonts w:ascii="Times New Roman" w:eastAsia="Times New Roman" w:hAnsi="Times New Roman"/>
          <w:bCs/>
          <w:spacing w:val="-2"/>
          <w:sz w:val="20"/>
          <w:szCs w:val="20"/>
          <w:lang w:eastAsia="ru-RU"/>
        </w:rPr>
        <w:t>ского курса»</w:t>
      </w:r>
      <w:r w:rsidR="004B666B">
        <w:rPr>
          <w:rFonts w:ascii="Times New Roman" w:eastAsia="Times New Roman" w:hAnsi="Times New Roman"/>
          <w:bCs/>
          <w:spacing w:val="-2"/>
          <w:sz w:val="20"/>
          <w:szCs w:val="20"/>
          <w:lang w:val="ky-KG" w:eastAsia="ru-RU"/>
        </w:rPr>
        <w:t xml:space="preserve"> </w:t>
      </w:r>
      <w:r w:rsidR="003167A3" w:rsidRPr="004B666B">
        <w:rPr>
          <w:rFonts w:ascii="Times New Roman" w:hAnsi="Times New Roman"/>
          <w:spacing w:val="-2"/>
          <w:sz w:val="20"/>
          <w:szCs w:val="20"/>
        </w:rPr>
        <w:t>[</w:t>
      </w:r>
      <w:r w:rsidR="003167A3" w:rsidRPr="004B666B">
        <w:rPr>
          <w:rFonts w:ascii="Times New Roman" w:hAnsi="Times New Roman"/>
          <w:spacing w:val="-2"/>
          <w:sz w:val="20"/>
          <w:szCs w:val="20"/>
          <w:lang w:val="en-US"/>
        </w:rPr>
        <w:t>h</w:t>
      </w:r>
      <w:r w:rsidR="003167A3" w:rsidRPr="004B666B">
        <w:rPr>
          <w:rFonts w:ascii="Times New Roman" w:hAnsi="Times New Roman"/>
          <w:spacing w:val="-2"/>
          <w:sz w:val="20"/>
          <w:szCs w:val="20"/>
        </w:rPr>
        <w:t>ttps://ru.wikipedia.</w:t>
      </w:r>
      <w:r w:rsidR="004B666B">
        <w:rPr>
          <w:rFonts w:ascii="Times New Roman" w:hAnsi="Times New Roman"/>
          <w:spacing w:val="-2"/>
          <w:sz w:val="20"/>
          <w:szCs w:val="20"/>
          <w:lang w:val="ky-KG"/>
        </w:rPr>
        <w:t xml:space="preserve"> </w:t>
      </w:r>
      <w:r w:rsidR="003167A3" w:rsidRPr="004B666B">
        <w:rPr>
          <w:rFonts w:ascii="Times New Roman" w:hAnsi="Times New Roman"/>
          <w:spacing w:val="-2"/>
          <w:sz w:val="20"/>
          <w:szCs w:val="20"/>
        </w:rPr>
        <w:t>org/wiki/Государственное_управление]</w:t>
      </w:r>
      <w:r w:rsidR="003167A3" w:rsidRPr="004B666B">
        <w:rPr>
          <w:rFonts w:ascii="Times New Roman" w:eastAsia="Times New Roman" w:hAnsi="Times New Roman"/>
          <w:bCs/>
          <w:spacing w:val="-2"/>
          <w:sz w:val="20"/>
          <w:szCs w:val="20"/>
          <w:lang w:eastAsia="ru-RU"/>
        </w:rPr>
        <w:t>.</w:t>
      </w:r>
    </w:p>
    <w:p w:rsidR="003167A3" w:rsidRPr="004B666B" w:rsidRDefault="003167A3" w:rsidP="004B666B">
      <w:pPr>
        <w:spacing w:after="0" w:line="233" w:lineRule="auto"/>
        <w:ind w:firstLine="425"/>
        <w:jc w:val="both"/>
        <w:rPr>
          <w:rFonts w:ascii="Times New Roman" w:eastAsia="Times New Roman" w:hAnsi="Times New Roman"/>
          <w:bCs/>
          <w:spacing w:val="-2"/>
          <w:sz w:val="20"/>
          <w:szCs w:val="20"/>
          <w:lang w:eastAsia="ru-RU"/>
        </w:rPr>
      </w:pPr>
      <w:r w:rsidRPr="004B666B">
        <w:rPr>
          <w:rFonts w:ascii="Times New Roman" w:eastAsia="Times New Roman" w:hAnsi="Times New Roman"/>
          <w:bCs/>
          <w:spacing w:val="-2"/>
          <w:sz w:val="20"/>
          <w:szCs w:val="20"/>
          <w:lang w:eastAsia="ru-RU"/>
        </w:rPr>
        <w:t>При поверхностном взгляде на данное определение  достаточно сло</w:t>
      </w:r>
      <w:r w:rsidRPr="004B666B">
        <w:rPr>
          <w:rFonts w:ascii="Times New Roman" w:eastAsia="Times New Roman" w:hAnsi="Times New Roman"/>
          <w:bCs/>
          <w:spacing w:val="-2"/>
          <w:sz w:val="20"/>
          <w:szCs w:val="20"/>
          <w:lang w:eastAsia="ru-RU"/>
        </w:rPr>
        <w:t>ж</w:t>
      </w:r>
      <w:r w:rsidRPr="004B666B">
        <w:rPr>
          <w:rFonts w:ascii="Times New Roman" w:eastAsia="Times New Roman" w:hAnsi="Times New Roman"/>
          <w:bCs/>
          <w:spacing w:val="-2"/>
          <w:sz w:val="20"/>
          <w:szCs w:val="20"/>
          <w:lang w:eastAsia="ru-RU"/>
        </w:rPr>
        <w:t>но найти в государственном управлении те аспекты, в которых философия могла бы найти предмет для своего осмысления и быть действительно п</w:t>
      </w:r>
      <w:r w:rsidRPr="004B666B">
        <w:rPr>
          <w:rFonts w:ascii="Times New Roman" w:eastAsia="Times New Roman" w:hAnsi="Times New Roman"/>
          <w:bCs/>
          <w:spacing w:val="-2"/>
          <w:sz w:val="20"/>
          <w:szCs w:val="20"/>
          <w:lang w:eastAsia="ru-RU"/>
        </w:rPr>
        <w:t>о</w:t>
      </w:r>
      <w:r w:rsidRPr="004B666B">
        <w:rPr>
          <w:rFonts w:ascii="Times New Roman" w:eastAsia="Times New Roman" w:hAnsi="Times New Roman"/>
          <w:bCs/>
          <w:spacing w:val="-2"/>
          <w:sz w:val="20"/>
          <w:szCs w:val="20"/>
          <w:lang w:eastAsia="ru-RU"/>
        </w:rPr>
        <w:t>лезной. Однако картина меняется по мере того, как погружаешься в конкр</w:t>
      </w:r>
      <w:r w:rsidRPr="004B666B">
        <w:rPr>
          <w:rFonts w:ascii="Times New Roman" w:eastAsia="Times New Roman" w:hAnsi="Times New Roman"/>
          <w:bCs/>
          <w:spacing w:val="-2"/>
          <w:sz w:val="20"/>
          <w:szCs w:val="20"/>
          <w:lang w:eastAsia="ru-RU"/>
        </w:rPr>
        <w:t>е</w:t>
      </w:r>
      <w:r w:rsidRPr="004B666B">
        <w:rPr>
          <w:rFonts w:ascii="Times New Roman" w:eastAsia="Times New Roman" w:hAnsi="Times New Roman"/>
          <w:bCs/>
          <w:spacing w:val="-2"/>
          <w:sz w:val="20"/>
          <w:szCs w:val="20"/>
          <w:lang w:eastAsia="ru-RU"/>
        </w:rPr>
        <w:t xml:space="preserve">тику, в отдельные грани изучаемого нами предмета.    </w:t>
      </w:r>
    </w:p>
    <w:p w:rsidR="003167A3" w:rsidRPr="004B666B" w:rsidRDefault="003167A3" w:rsidP="004B666B">
      <w:pPr>
        <w:spacing w:after="0" w:line="233" w:lineRule="auto"/>
        <w:ind w:firstLine="425"/>
        <w:jc w:val="both"/>
        <w:rPr>
          <w:rFonts w:ascii="Times New Roman" w:eastAsia="Times New Roman" w:hAnsi="Times New Roman"/>
          <w:bCs/>
          <w:spacing w:val="-2"/>
          <w:sz w:val="20"/>
          <w:szCs w:val="20"/>
          <w:lang w:eastAsia="ru-RU"/>
        </w:rPr>
      </w:pPr>
      <w:r w:rsidRPr="004B666B">
        <w:rPr>
          <w:rFonts w:ascii="Times New Roman" w:eastAsia="Times New Roman" w:hAnsi="Times New Roman"/>
          <w:bCs/>
          <w:spacing w:val="-2"/>
          <w:sz w:val="20"/>
          <w:szCs w:val="20"/>
          <w:lang w:eastAsia="ru-RU"/>
        </w:rPr>
        <w:t>Суть в том, что философия является, пожалуй, единственной научной дисциплиной, отраслью гуманитарного знания, которая способна опред</w:t>
      </w:r>
      <w:r w:rsidRPr="004B666B">
        <w:rPr>
          <w:rFonts w:ascii="Times New Roman" w:eastAsia="Times New Roman" w:hAnsi="Times New Roman"/>
          <w:bCs/>
          <w:spacing w:val="-2"/>
          <w:sz w:val="20"/>
          <w:szCs w:val="20"/>
          <w:lang w:eastAsia="ru-RU"/>
        </w:rPr>
        <w:t>е</w:t>
      </w:r>
      <w:r w:rsidRPr="004B666B">
        <w:rPr>
          <w:rFonts w:ascii="Times New Roman" w:eastAsia="Times New Roman" w:hAnsi="Times New Roman"/>
          <w:bCs/>
          <w:spacing w:val="-2"/>
          <w:sz w:val="20"/>
          <w:szCs w:val="20"/>
          <w:lang w:eastAsia="ru-RU"/>
        </w:rPr>
        <w:t>ленным образом «захватить», включить в поле своего зрения любой объект, часть реальности. Государственное управление, как и управление в целом, несмотря на то, что имеет множество «технических» параметров и характ</w:t>
      </w:r>
      <w:r w:rsidRPr="004B666B">
        <w:rPr>
          <w:rFonts w:ascii="Times New Roman" w:eastAsia="Times New Roman" w:hAnsi="Times New Roman"/>
          <w:bCs/>
          <w:spacing w:val="-2"/>
          <w:sz w:val="20"/>
          <w:szCs w:val="20"/>
          <w:lang w:eastAsia="ru-RU"/>
        </w:rPr>
        <w:t>е</w:t>
      </w:r>
      <w:r w:rsidRPr="004B666B">
        <w:rPr>
          <w:rFonts w:ascii="Times New Roman" w:eastAsia="Times New Roman" w:hAnsi="Times New Roman"/>
          <w:bCs/>
          <w:spacing w:val="-2"/>
          <w:sz w:val="20"/>
          <w:szCs w:val="20"/>
          <w:lang w:eastAsia="ru-RU"/>
        </w:rPr>
        <w:t>ристик, свой прикладной характер, тем не менее, является органической частью духовной деятельности человека, имеющей определенную специф</w:t>
      </w:r>
      <w:r w:rsidRPr="004B666B">
        <w:rPr>
          <w:rFonts w:ascii="Times New Roman" w:eastAsia="Times New Roman" w:hAnsi="Times New Roman"/>
          <w:bCs/>
          <w:spacing w:val="-2"/>
          <w:sz w:val="20"/>
          <w:szCs w:val="20"/>
          <w:lang w:eastAsia="ru-RU"/>
        </w:rPr>
        <w:t>и</w:t>
      </w:r>
      <w:r w:rsidRPr="004B666B">
        <w:rPr>
          <w:rFonts w:ascii="Times New Roman" w:eastAsia="Times New Roman" w:hAnsi="Times New Roman"/>
          <w:bCs/>
          <w:spacing w:val="-2"/>
          <w:sz w:val="20"/>
          <w:szCs w:val="20"/>
          <w:lang w:eastAsia="ru-RU"/>
        </w:rPr>
        <w:lastRenderedPageBreak/>
        <w:t xml:space="preserve">ку, которая, однако, не выводит данную форму деятельности за пределы духовного бытия. </w:t>
      </w:r>
    </w:p>
    <w:p w:rsidR="003167A3" w:rsidRPr="004B666B" w:rsidRDefault="003167A3" w:rsidP="004B666B">
      <w:pPr>
        <w:spacing w:after="0" w:line="233" w:lineRule="auto"/>
        <w:ind w:firstLine="425"/>
        <w:jc w:val="both"/>
        <w:rPr>
          <w:rFonts w:ascii="Times New Roman" w:eastAsia="Times New Roman" w:hAnsi="Times New Roman"/>
          <w:bCs/>
          <w:spacing w:val="-2"/>
          <w:sz w:val="20"/>
          <w:szCs w:val="20"/>
          <w:lang w:eastAsia="ru-RU"/>
        </w:rPr>
      </w:pPr>
      <w:r w:rsidRPr="004B666B">
        <w:rPr>
          <w:rFonts w:ascii="Times New Roman" w:eastAsia="Times New Roman" w:hAnsi="Times New Roman"/>
          <w:bCs/>
          <w:spacing w:val="-2"/>
          <w:sz w:val="20"/>
          <w:szCs w:val="20"/>
          <w:lang w:eastAsia="ru-RU"/>
        </w:rPr>
        <w:t xml:space="preserve">Проблема в конечном счете заключается не в том, чтобы обосновать необходимость «вмешательства», вторжения философии на подзаконную ей территорию, а в том, какие именно аспекты государственного управления и каким образом они будут осмысляться.  </w:t>
      </w:r>
    </w:p>
    <w:p w:rsidR="00FE36FD" w:rsidRPr="004B666B" w:rsidRDefault="003167A3" w:rsidP="004B666B">
      <w:pPr>
        <w:spacing w:after="0" w:line="233" w:lineRule="auto"/>
        <w:ind w:firstLine="425"/>
        <w:jc w:val="both"/>
        <w:rPr>
          <w:rFonts w:ascii="Times New Roman" w:eastAsia="Times New Roman" w:hAnsi="Times New Roman"/>
          <w:bCs/>
          <w:spacing w:val="-2"/>
          <w:sz w:val="20"/>
          <w:szCs w:val="20"/>
          <w:lang w:eastAsia="ru-RU"/>
        </w:rPr>
      </w:pPr>
      <w:r w:rsidRPr="004B666B">
        <w:rPr>
          <w:rFonts w:ascii="Times New Roman" w:eastAsia="Times New Roman" w:hAnsi="Times New Roman"/>
          <w:bCs/>
          <w:spacing w:val="-2"/>
          <w:sz w:val="20"/>
          <w:szCs w:val="20"/>
          <w:lang w:eastAsia="ru-RU"/>
        </w:rPr>
        <w:t>Следует обратить особое внимание на то, что уже в Древней Греции, где зародилась европейская философия и где она приобрела статус науки, проблемы государственного управления были затронуты в таких основоп</w:t>
      </w:r>
      <w:r w:rsidRPr="004B666B">
        <w:rPr>
          <w:rFonts w:ascii="Times New Roman" w:eastAsia="Times New Roman" w:hAnsi="Times New Roman"/>
          <w:bCs/>
          <w:spacing w:val="-2"/>
          <w:sz w:val="20"/>
          <w:szCs w:val="20"/>
          <w:lang w:eastAsia="ru-RU"/>
        </w:rPr>
        <w:t>о</w:t>
      </w:r>
      <w:r w:rsidRPr="004B666B">
        <w:rPr>
          <w:rFonts w:ascii="Times New Roman" w:eastAsia="Times New Roman" w:hAnsi="Times New Roman"/>
          <w:bCs/>
          <w:spacing w:val="-2"/>
          <w:sz w:val="20"/>
          <w:szCs w:val="20"/>
          <w:lang w:eastAsia="ru-RU"/>
        </w:rPr>
        <w:t>лагающих философских трудах, как «Государство» П</w:t>
      </w:r>
      <w:r w:rsidR="00FE36FD" w:rsidRPr="004B666B">
        <w:rPr>
          <w:rFonts w:ascii="Times New Roman" w:eastAsia="Times New Roman" w:hAnsi="Times New Roman"/>
          <w:bCs/>
          <w:spacing w:val="-2"/>
          <w:sz w:val="20"/>
          <w:szCs w:val="20"/>
          <w:lang w:eastAsia="ru-RU"/>
        </w:rPr>
        <w:t>л</w:t>
      </w:r>
      <w:r w:rsidRPr="004B666B">
        <w:rPr>
          <w:rFonts w:ascii="Times New Roman" w:eastAsia="Times New Roman" w:hAnsi="Times New Roman"/>
          <w:bCs/>
          <w:spacing w:val="-2"/>
          <w:sz w:val="20"/>
          <w:szCs w:val="20"/>
          <w:lang w:eastAsia="ru-RU"/>
        </w:rPr>
        <w:t xml:space="preserve">атона и «Политика» Аристотеля. </w:t>
      </w:r>
      <w:r w:rsidR="003861F2" w:rsidRPr="004B666B">
        <w:rPr>
          <w:rFonts w:ascii="Times New Roman" w:eastAsia="Times New Roman" w:hAnsi="Times New Roman"/>
          <w:bCs/>
          <w:spacing w:val="-2"/>
          <w:sz w:val="20"/>
          <w:szCs w:val="20"/>
          <w:lang w:eastAsia="ru-RU"/>
        </w:rPr>
        <w:t>У</w:t>
      </w:r>
      <w:r w:rsidRPr="004B666B">
        <w:rPr>
          <w:rFonts w:ascii="Times New Roman" w:eastAsia="Times New Roman" w:hAnsi="Times New Roman"/>
          <w:bCs/>
          <w:spacing w:val="-2"/>
          <w:sz w:val="20"/>
          <w:szCs w:val="20"/>
          <w:lang w:eastAsia="ru-RU"/>
        </w:rPr>
        <w:t>кажем на основные причины, побудившие обоих выдающи</w:t>
      </w:r>
      <w:r w:rsidRPr="004B666B">
        <w:rPr>
          <w:rFonts w:ascii="Times New Roman" w:eastAsia="Times New Roman" w:hAnsi="Times New Roman"/>
          <w:bCs/>
          <w:spacing w:val="-2"/>
          <w:sz w:val="20"/>
          <w:szCs w:val="20"/>
          <w:lang w:eastAsia="ru-RU"/>
        </w:rPr>
        <w:t>х</w:t>
      </w:r>
      <w:r w:rsidRPr="004B666B">
        <w:rPr>
          <w:rFonts w:ascii="Times New Roman" w:eastAsia="Times New Roman" w:hAnsi="Times New Roman"/>
          <w:bCs/>
          <w:spacing w:val="-2"/>
          <w:sz w:val="20"/>
          <w:szCs w:val="20"/>
          <w:lang w:eastAsia="ru-RU"/>
        </w:rPr>
        <w:t>ся мыслителей древности обратиться к проблемам политики и государства, а также сопутствующим им проблемам, среди которых были и вопросы го</w:t>
      </w:r>
      <w:r w:rsidRPr="004B666B">
        <w:rPr>
          <w:rFonts w:ascii="Times New Roman" w:eastAsia="Times New Roman" w:hAnsi="Times New Roman"/>
          <w:bCs/>
          <w:spacing w:val="-2"/>
          <w:sz w:val="20"/>
          <w:szCs w:val="20"/>
          <w:lang w:eastAsia="ru-RU"/>
        </w:rPr>
        <w:t>с</w:t>
      </w:r>
      <w:r w:rsidRPr="004B666B">
        <w:rPr>
          <w:rFonts w:ascii="Times New Roman" w:eastAsia="Times New Roman" w:hAnsi="Times New Roman"/>
          <w:bCs/>
          <w:spacing w:val="-2"/>
          <w:sz w:val="20"/>
          <w:szCs w:val="20"/>
          <w:lang w:eastAsia="ru-RU"/>
        </w:rPr>
        <w:t xml:space="preserve">ударственного управления. </w:t>
      </w:r>
    </w:p>
    <w:p w:rsidR="003167A3" w:rsidRPr="004B666B" w:rsidRDefault="003167A3" w:rsidP="004B666B">
      <w:pPr>
        <w:spacing w:after="0" w:line="233" w:lineRule="auto"/>
        <w:ind w:firstLine="425"/>
        <w:jc w:val="both"/>
        <w:rPr>
          <w:rFonts w:ascii="Times New Roman" w:eastAsia="Times New Roman" w:hAnsi="Times New Roman"/>
          <w:bCs/>
          <w:spacing w:val="-2"/>
          <w:sz w:val="20"/>
          <w:szCs w:val="20"/>
          <w:lang w:eastAsia="ru-RU"/>
        </w:rPr>
      </w:pPr>
      <w:r w:rsidRPr="004B666B">
        <w:rPr>
          <w:rFonts w:ascii="Times New Roman" w:eastAsia="Times New Roman" w:hAnsi="Times New Roman"/>
          <w:bCs/>
          <w:spacing w:val="-2"/>
          <w:sz w:val="20"/>
          <w:szCs w:val="20"/>
          <w:lang w:eastAsia="ru-RU"/>
        </w:rPr>
        <w:t xml:space="preserve">Начнем с того, что Платон и Аристотель жили в полисе – городе-государстве, представлявшем собой особую форму организации общества, типичную для </w:t>
      </w:r>
      <w:hyperlink r:id="rId13" w:tooltip="Древняя Греция" w:history="1">
        <w:r w:rsidRPr="004B666B">
          <w:rPr>
            <w:rStyle w:val="a3"/>
            <w:rFonts w:ascii="Times New Roman" w:hAnsi="Times New Roman"/>
            <w:color w:val="auto"/>
            <w:spacing w:val="-2"/>
            <w:sz w:val="20"/>
            <w:szCs w:val="20"/>
            <w:lang w:eastAsia="ru-RU"/>
          </w:rPr>
          <w:t>Древней Греции</w:t>
        </w:r>
      </w:hyperlink>
      <w:r w:rsidR="003861F2" w:rsidRPr="004B666B">
        <w:rPr>
          <w:rFonts w:ascii="Times New Roman" w:hAnsi="Times New Roman"/>
          <w:spacing w:val="-2"/>
          <w:sz w:val="20"/>
          <w:szCs w:val="20"/>
        </w:rPr>
        <w:t>,</w:t>
      </w:r>
      <w:r w:rsidR="004B0054" w:rsidRPr="004B666B">
        <w:rPr>
          <w:rFonts w:ascii="Times New Roman" w:hAnsi="Times New Roman"/>
          <w:spacing w:val="-2"/>
          <w:sz w:val="20"/>
          <w:szCs w:val="20"/>
        </w:rPr>
        <w:t xml:space="preserve"> </w:t>
      </w:r>
      <w:hyperlink r:id="rId14" w:tooltip="Город" w:history="1">
        <w:r w:rsidRPr="004B666B">
          <w:rPr>
            <w:rStyle w:val="a3"/>
            <w:rFonts w:ascii="Times New Roman" w:hAnsi="Times New Roman"/>
            <w:color w:val="auto"/>
            <w:spacing w:val="-2"/>
            <w:sz w:val="20"/>
            <w:szCs w:val="20"/>
            <w:lang w:eastAsia="ru-RU"/>
          </w:rPr>
          <w:t>городскую</w:t>
        </w:r>
      </w:hyperlink>
      <w:r w:rsidR="004B0054" w:rsidRPr="004B666B">
        <w:rPr>
          <w:rFonts w:ascii="Times New Roman" w:hAnsi="Times New Roman"/>
          <w:spacing w:val="-2"/>
          <w:sz w:val="20"/>
          <w:szCs w:val="20"/>
        </w:rPr>
        <w:t xml:space="preserve"> </w:t>
      </w:r>
      <w:hyperlink r:id="rId15" w:tooltip="Гражданин" w:history="1">
        <w:r w:rsidRPr="004B666B">
          <w:rPr>
            <w:rStyle w:val="a3"/>
            <w:rFonts w:ascii="Times New Roman" w:hAnsi="Times New Roman"/>
            <w:color w:val="auto"/>
            <w:spacing w:val="-2"/>
            <w:sz w:val="20"/>
            <w:szCs w:val="20"/>
            <w:lang w:eastAsia="ru-RU"/>
          </w:rPr>
          <w:t>гражданскую</w:t>
        </w:r>
      </w:hyperlink>
      <w:r w:rsidRPr="004B666B">
        <w:rPr>
          <w:rFonts w:ascii="Times New Roman" w:eastAsia="Times New Roman" w:hAnsi="Times New Roman"/>
          <w:bCs/>
          <w:spacing w:val="-2"/>
          <w:sz w:val="20"/>
          <w:szCs w:val="20"/>
          <w:lang w:eastAsia="ru-RU"/>
        </w:rPr>
        <w:t xml:space="preserve"> общину с прил</w:t>
      </w:r>
      <w:r w:rsidRPr="004B666B">
        <w:rPr>
          <w:rFonts w:ascii="Times New Roman" w:eastAsia="Times New Roman" w:hAnsi="Times New Roman"/>
          <w:bCs/>
          <w:spacing w:val="-2"/>
          <w:sz w:val="20"/>
          <w:szCs w:val="20"/>
          <w:lang w:eastAsia="ru-RU"/>
        </w:rPr>
        <w:t>е</w:t>
      </w:r>
      <w:r w:rsidRPr="004B666B">
        <w:rPr>
          <w:rFonts w:ascii="Times New Roman" w:eastAsia="Times New Roman" w:hAnsi="Times New Roman"/>
          <w:bCs/>
          <w:spacing w:val="-2"/>
          <w:sz w:val="20"/>
          <w:szCs w:val="20"/>
          <w:lang w:eastAsia="ru-RU"/>
        </w:rPr>
        <w:t>гающими к ней землями, а также массой неполноправных граждан и рабов. Полисы, имевшие, как правило, милитаристский характер, часто конкур</w:t>
      </w:r>
      <w:r w:rsidRPr="004B666B">
        <w:rPr>
          <w:rFonts w:ascii="Times New Roman" w:eastAsia="Times New Roman" w:hAnsi="Times New Roman"/>
          <w:bCs/>
          <w:spacing w:val="-2"/>
          <w:sz w:val="20"/>
          <w:szCs w:val="20"/>
          <w:lang w:eastAsia="ru-RU"/>
        </w:rPr>
        <w:t>и</w:t>
      </w:r>
      <w:r w:rsidRPr="004B666B">
        <w:rPr>
          <w:rFonts w:ascii="Times New Roman" w:eastAsia="Times New Roman" w:hAnsi="Times New Roman"/>
          <w:bCs/>
          <w:spacing w:val="-2"/>
          <w:sz w:val="20"/>
          <w:szCs w:val="20"/>
          <w:lang w:eastAsia="ru-RU"/>
        </w:rPr>
        <w:t>ровали между собой, боролись за свободные территории, торговые пути, рынки сбыта, усиление собственного влияния, военной и экономической мощи, гарантировавших не только безопасность полиса, но и приток рабов, и т.д. Все это требовало усиления государства, что в ощутимой мере дост</w:t>
      </w:r>
      <w:r w:rsidRPr="004B666B">
        <w:rPr>
          <w:rFonts w:ascii="Times New Roman" w:eastAsia="Times New Roman" w:hAnsi="Times New Roman"/>
          <w:bCs/>
          <w:spacing w:val="-2"/>
          <w:sz w:val="20"/>
          <w:szCs w:val="20"/>
          <w:lang w:eastAsia="ru-RU"/>
        </w:rPr>
        <w:t>и</w:t>
      </w:r>
      <w:r w:rsidRPr="004B666B">
        <w:rPr>
          <w:rFonts w:ascii="Times New Roman" w:eastAsia="Times New Roman" w:hAnsi="Times New Roman"/>
          <w:bCs/>
          <w:spacing w:val="-2"/>
          <w:sz w:val="20"/>
          <w:szCs w:val="20"/>
          <w:lang w:eastAsia="ru-RU"/>
        </w:rPr>
        <w:t>галось оптим</w:t>
      </w:r>
      <w:r w:rsidR="00FE36FD" w:rsidRPr="004B666B">
        <w:rPr>
          <w:rFonts w:ascii="Times New Roman" w:eastAsia="Times New Roman" w:hAnsi="Times New Roman"/>
          <w:bCs/>
          <w:spacing w:val="-2"/>
          <w:sz w:val="20"/>
          <w:szCs w:val="20"/>
          <w:lang w:eastAsia="ru-RU"/>
        </w:rPr>
        <w:t>изацией системы государственно-полисного</w:t>
      </w:r>
      <w:r w:rsidRPr="004B666B">
        <w:rPr>
          <w:rFonts w:ascii="Times New Roman" w:eastAsia="Times New Roman" w:hAnsi="Times New Roman"/>
          <w:bCs/>
          <w:spacing w:val="-2"/>
          <w:sz w:val="20"/>
          <w:szCs w:val="20"/>
          <w:lang w:eastAsia="ru-RU"/>
        </w:rPr>
        <w:t xml:space="preserve"> управления. П</w:t>
      </w:r>
      <w:r w:rsidRPr="004B666B">
        <w:rPr>
          <w:rFonts w:ascii="Times New Roman" w:eastAsia="Times New Roman" w:hAnsi="Times New Roman"/>
          <w:bCs/>
          <w:spacing w:val="-2"/>
          <w:sz w:val="20"/>
          <w:szCs w:val="20"/>
          <w:lang w:eastAsia="ru-RU"/>
        </w:rPr>
        <w:t>о</w:t>
      </w:r>
      <w:r w:rsidRPr="004B666B">
        <w:rPr>
          <w:rFonts w:ascii="Times New Roman" w:eastAsia="Times New Roman" w:hAnsi="Times New Roman"/>
          <w:bCs/>
          <w:spacing w:val="-2"/>
          <w:sz w:val="20"/>
          <w:szCs w:val="20"/>
          <w:lang w:eastAsia="ru-RU"/>
        </w:rPr>
        <w:t>стоянная актуальность политики, обусловленная жесткой конкурентной борьбой полисов</w:t>
      </w:r>
      <w:r w:rsidR="004B0054" w:rsidRPr="004B666B">
        <w:rPr>
          <w:rFonts w:ascii="Times New Roman" w:eastAsia="Times New Roman" w:hAnsi="Times New Roman"/>
          <w:bCs/>
          <w:spacing w:val="-2"/>
          <w:sz w:val="20"/>
          <w:szCs w:val="20"/>
          <w:lang w:eastAsia="ru-RU"/>
        </w:rPr>
        <w:t xml:space="preserve"> </w:t>
      </w:r>
      <w:r w:rsidRPr="004B666B">
        <w:rPr>
          <w:rFonts w:ascii="Times New Roman" w:eastAsia="Times New Roman" w:hAnsi="Times New Roman"/>
          <w:bCs/>
          <w:spacing w:val="-2"/>
          <w:sz w:val="20"/>
          <w:szCs w:val="20"/>
          <w:lang w:eastAsia="ru-RU"/>
        </w:rPr>
        <w:t>за выживание, приводила к тому, что философия, а вернее, философы вынуждены были вторгнуться в круг проблем, связанных с укреплением и благоустройством государства, которое выступало в кач</w:t>
      </w:r>
      <w:r w:rsidRPr="004B666B">
        <w:rPr>
          <w:rFonts w:ascii="Times New Roman" w:eastAsia="Times New Roman" w:hAnsi="Times New Roman"/>
          <w:bCs/>
          <w:spacing w:val="-2"/>
          <w:sz w:val="20"/>
          <w:szCs w:val="20"/>
          <w:lang w:eastAsia="ru-RU"/>
        </w:rPr>
        <w:t>е</w:t>
      </w:r>
      <w:r w:rsidRPr="004B666B">
        <w:rPr>
          <w:rFonts w:ascii="Times New Roman" w:eastAsia="Times New Roman" w:hAnsi="Times New Roman"/>
          <w:bCs/>
          <w:spacing w:val="-2"/>
          <w:sz w:val="20"/>
          <w:szCs w:val="20"/>
          <w:lang w:eastAsia="ru-RU"/>
        </w:rPr>
        <w:t>стве наиболее мощного и серьезного гаранта выживания и процветания с</w:t>
      </w:r>
      <w:r w:rsidRPr="004B666B">
        <w:rPr>
          <w:rFonts w:ascii="Times New Roman" w:eastAsia="Times New Roman" w:hAnsi="Times New Roman"/>
          <w:bCs/>
          <w:spacing w:val="-2"/>
          <w:sz w:val="20"/>
          <w:szCs w:val="20"/>
          <w:lang w:eastAsia="ru-RU"/>
        </w:rPr>
        <w:t>о</w:t>
      </w:r>
      <w:r w:rsidRPr="004B666B">
        <w:rPr>
          <w:rFonts w:ascii="Times New Roman" w:eastAsia="Times New Roman" w:hAnsi="Times New Roman"/>
          <w:bCs/>
          <w:spacing w:val="-2"/>
          <w:sz w:val="20"/>
          <w:szCs w:val="20"/>
          <w:lang w:eastAsia="ru-RU"/>
        </w:rPr>
        <w:t>циума. Таким образом, философия, как научная дисциплина, находящаяся в компетенции людей, сословия, обладающего специальными знаниями и методами постижения истины, с самого своего возникновения была сорие</w:t>
      </w:r>
      <w:r w:rsidRPr="004B666B">
        <w:rPr>
          <w:rFonts w:ascii="Times New Roman" w:eastAsia="Times New Roman" w:hAnsi="Times New Roman"/>
          <w:bCs/>
          <w:spacing w:val="-2"/>
          <w:sz w:val="20"/>
          <w:szCs w:val="20"/>
          <w:lang w:eastAsia="ru-RU"/>
        </w:rPr>
        <w:t>н</w:t>
      </w:r>
      <w:r w:rsidRPr="004B666B">
        <w:rPr>
          <w:rFonts w:ascii="Times New Roman" w:eastAsia="Times New Roman" w:hAnsi="Times New Roman"/>
          <w:bCs/>
          <w:spacing w:val="-2"/>
          <w:sz w:val="20"/>
          <w:szCs w:val="20"/>
          <w:lang w:eastAsia="ru-RU"/>
        </w:rPr>
        <w:t xml:space="preserve">тирована на актуальные, животрепещущие, наиболее важные проблемы, связанные, в частности, с выживанием социума и государства. С другой стороны, философия в силу своей специфики заостряла свое внимание на фундаментальных вопросах бытия, проблемах, пользующихся статусом вечных вопросов. </w:t>
      </w:r>
    </w:p>
    <w:p w:rsidR="003167A3" w:rsidRPr="004B666B" w:rsidRDefault="003167A3" w:rsidP="004B666B">
      <w:pPr>
        <w:spacing w:after="0" w:line="233" w:lineRule="auto"/>
        <w:ind w:firstLine="425"/>
        <w:jc w:val="both"/>
        <w:rPr>
          <w:rFonts w:ascii="Times New Roman" w:eastAsia="Times New Roman" w:hAnsi="Times New Roman"/>
          <w:bCs/>
          <w:spacing w:val="-2"/>
          <w:sz w:val="20"/>
          <w:szCs w:val="20"/>
          <w:lang w:eastAsia="ru-RU"/>
        </w:rPr>
      </w:pPr>
      <w:r w:rsidRPr="004B666B">
        <w:rPr>
          <w:rFonts w:ascii="Times New Roman" w:eastAsia="Times New Roman" w:hAnsi="Times New Roman"/>
          <w:bCs/>
          <w:spacing w:val="-2"/>
          <w:sz w:val="20"/>
          <w:szCs w:val="20"/>
          <w:lang w:eastAsia="ru-RU"/>
        </w:rPr>
        <w:t xml:space="preserve">Философия уже изначально, т.е. с момента своего возникновения включала в себя множество предметных областей, которые осмыслялись в пределах </w:t>
      </w:r>
      <w:hyperlink r:id="rId16" w:tooltip="Эпистемология" w:history="1">
        <w:r w:rsidRPr="004B666B">
          <w:rPr>
            <w:rStyle w:val="a3"/>
            <w:rFonts w:ascii="Times New Roman" w:hAnsi="Times New Roman"/>
            <w:color w:val="auto"/>
            <w:spacing w:val="-2"/>
            <w:sz w:val="20"/>
            <w:szCs w:val="20"/>
            <w:lang w:eastAsia="ru-RU"/>
          </w:rPr>
          <w:t>эпистемологии</w:t>
        </w:r>
      </w:hyperlink>
      <w:r w:rsidRPr="004B666B">
        <w:rPr>
          <w:rFonts w:ascii="Times New Roman" w:eastAsia="Times New Roman" w:hAnsi="Times New Roman"/>
          <w:bCs/>
          <w:spacing w:val="-2"/>
          <w:sz w:val="20"/>
          <w:szCs w:val="20"/>
          <w:lang w:eastAsia="ru-RU"/>
        </w:rPr>
        <w:t xml:space="preserve">, </w:t>
      </w:r>
      <w:hyperlink r:id="rId17" w:tooltip="Метафизика" w:history="1">
        <w:r w:rsidRPr="004B666B">
          <w:rPr>
            <w:rStyle w:val="a3"/>
            <w:rFonts w:ascii="Times New Roman" w:hAnsi="Times New Roman"/>
            <w:color w:val="auto"/>
            <w:spacing w:val="-2"/>
            <w:sz w:val="20"/>
            <w:szCs w:val="20"/>
            <w:lang w:eastAsia="ru-RU"/>
          </w:rPr>
          <w:t>метафизики</w:t>
        </w:r>
      </w:hyperlink>
      <w:r w:rsidRPr="004B666B">
        <w:rPr>
          <w:rFonts w:ascii="Times New Roman" w:eastAsia="Times New Roman" w:hAnsi="Times New Roman"/>
          <w:bCs/>
          <w:spacing w:val="-2"/>
          <w:sz w:val="20"/>
          <w:szCs w:val="20"/>
          <w:lang w:eastAsia="ru-RU"/>
        </w:rPr>
        <w:t xml:space="preserve">, </w:t>
      </w:r>
      <w:hyperlink r:id="rId18" w:tooltip="Этика" w:history="1">
        <w:r w:rsidRPr="004B666B">
          <w:rPr>
            <w:rStyle w:val="a3"/>
            <w:rFonts w:ascii="Times New Roman" w:hAnsi="Times New Roman"/>
            <w:color w:val="auto"/>
            <w:spacing w:val="-2"/>
            <w:sz w:val="20"/>
            <w:szCs w:val="20"/>
            <w:lang w:eastAsia="ru-RU"/>
          </w:rPr>
          <w:t>этики</w:t>
        </w:r>
      </w:hyperlink>
      <w:r w:rsidRPr="004B666B">
        <w:rPr>
          <w:rFonts w:ascii="Times New Roman" w:eastAsia="Times New Roman" w:hAnsi="Times New Roman"/>
          <w:bCs/>
          <w:spacing w:val="-2"/>
          <w:sz w:val="20"/>
          <w:szCs w:val="20"/>
          <w:lang w:eastAsia="ru-RU"/>
        </w:rPr>
        <w:t xml:space="preserve">, </w:t>
      </w:r>
      <w:hyperlink r:id="rId19" w:tooltip="Эстетика" w:history="1">
        <w:r w:rsidRPr="004B666B">
          <w:rPr>
            <w:rStyle w:val="a3"/>
            <w:rFonts w:ascii="Times New Roman" w:hAnsi="Times New Roman"/>
            <w:color w:val="auto"/>
            <w:spacing w:val="-2"/>
            <w:sz w:val="20"/>
            <w:szCs w:val="20"/>
            <w:lang w:eastAsia="ru-RU"/>
          </w:rPr>
          <w:t>эстетики</w:t>
        </w:r>
      </w:hyperlink>
      <w:r w:rsidRPr="004B666B">
        <w:rPr>
          <w:rFonts w:ascii="Times New Roman" w:eastAsia="Times New Roman" w:hAnsi="Times New Roman"/>
          <w:bCs/>
          <w:spacing w:val="-2"/>
          <w:sz w:val="20"/>
          <w:szCs w:val="20"/>
          <w:lang w:eastAsia="ru-RU"/>
        </w:rPr>
        <w:t xml:space="preserve"> и </w:t>
      </w:r>
      <w:hyperlink r:id="rId20" w:tooltip="Политическая философия" w:history="1">
        <w:r w:rsidRPr="004B666B">
          <w:rPr>
            <w:rStyle w:val="a3"/>
            <w:rFonts w:ascii="Times New Roman" w:hAnsi="Times New Roman"/>
            <w:color w:val="auto"/>
            <w:spacing w:val="-2"/>
            <w:sz w:val="20"/>
            <w:szCs w:val="20"/>
            <w:lang w:eastAsia="ru-RU"/>
          </w:rPr>
          <w:t>политической ф</w:t>
        </w:r>
        <w:r w:rsidRPr="004B666B">
          <w:rPr>
            <w:rStyle w:val="a3"/>
            <w:rFonts w:ascii="Times New Roman" w:hAnsi="Times New Roman"/>
            <w:color w:val="auto"/>
            <w:spacing w:val="-2"/>
            <w:sz w:val="20"/>
            <w:szCs w:val="20"/>
            <w:lang w:eastAsia="ru-RU"/>
          </w:rPr>
          <w:t>и</w:t>
        </w:r>
        <w:r w:rsidRPr="004B666B">
          <w:rPr>
            <w:rStyle w:val="a3"/>
            <w:rFonts w:ascii="Times New Roman" w:hAnsi="Times New Roman"/>
            <w:color w:val="auto"/>
            <w:spacing w:val="-2"/>
            <w:sz w:val="20"/>
            <w:szCs w:val="20"/>
            <w:lang w:eastAsia="ru-RU"/>
          </w:rPr>
          <w:t>лософии</w:t>
        </w:r>
      </w:hyperlink>
      <w:r w:rsidRPr="004B666B">
        <w:rPr>
          <w:rFonts w:ascii="Times New Roman" w:eastAsia="Times New Roman" w:hAnsi="Times New Roman"/>
          <w:bCs/>
          <w:spacing w:val="-2"/>
          <w:sz w:val="20"/>
          <w:szCs w:val="20"/>
          <w:lang w:eastAsia="ru-RU"/>
        </w:rPr>
        <w:t>. В Древней Греции была заложена философская традиция и об</w:t>
      </w:r>
      <w:r w:rsidRPr="004B666B">
        <w:rPr>
          <w:rFonts w:ascii="Times New Roman" w:eastAsia="Times New Roman" w:hAnsi="Times New Roman"/>
          <w:bCs/>
          <w:spacing w:val="-2"/>
          <w:sz w:val="20"/>
          <w:szCs w:val="20"/>
          <w:lang w:eastAsia="ru-RU"/>
        </w:rPr>
        <w:t>о</w:t>
      </w:r>
      <w:r w:rsidRPr="004B666B">
        <w:rPr>
          <w:rFonts w:ascii="Times New Roman" w:eastAsia="Times New Roman" w:hAnsi="Times New Roman"/>
          <w:bCs/>
          <w:spacing w:val="-2"/>
          <w:sz w:val="20"/>
          <w:szCs w:val="20"/>
          <w:lang w:eastAsia="ru-RU"/>
        </w:rPr>
        <w:t>значена предметная область, которая, однако, постоянно расширялась. Ос</w:t>
      </w:r>
      <w:r w:rsidRPr="004B666B">
        <w:rPr>
          <w:rFonts w:ascii="Times New Roman" w:eastAsia="Times New Roman" w:hAnsi="Times New Roman"/>
          <w:bCs/>
          <w:spacing w:val="-2"/>
          <w:sz w:val="20"/>
          <w:szCs w:val="20"/>
          <w:lang w:eastAsia="ru-RU"/>
        </w:rPr>
        <w:t>о</w:t>
      </w:r>
      <w:r w:rsidRPr="004B666B">
        <w:rPr>
          <w:rFonts w:ascii="Times New Roman" w:eastAsia="Times New Roman" w:hAnsi="Times New Roman"/>
          <w:bCs/>
          <w:spacing w:val="-2"/>
          <w:sz w:val="20"/>
          <w:szCs w:val="20"/>
          <w:lang w:eastAsia="ru-RU"/>
        </w:rPr>
        <w:t xml:space="preserve">бенно же начиная с эпохи раннего капитализма. </w:t>
      </w:r>
    </w:p>
    <w:p w:rsidR="003167A3" w:rsidRPr="004B666B" w:rsidRDefault="003167A3" w:rsidP="004B666B">
      <w:pPr>
        <w:spacing w:after="0" w:line="233" w:lineRule="auto"/>
        <w:ind w:firstLine="425"/>
        <w:jc w:val="both"/>
        <w:rPr>
          <w:rFonts w:ascii="Times New Roman" w:eastAsia="Times New Roman" w:hAnsi="Times New Roman"/>
          <w:bCs/>
          <w:spacing w:val="-2"/>
          <w:sz w:val="20"/>
          <w:szCs w:val="20"/>
          <w:lang w:eastAsia="ru-RU"/>
        </w:rPr>
      </w:pPr>
      <w:r w:rsidRPr="004B666B">
        <w:rPr>
          <w:rFonts w:ascii="Times New Roman" w:eastAsia="Times New Roman" w:hAnsi="Times New Roman"/>
          <w:bCs/>
          <w:spacing w:val="-2"/>
          <w:sz w:val="20"/>
          <w:szCs w:val="20"/>
          <w:lang w:eastAsia="ru-RU"/>
        </w:rPr>
        <w:lastRenderedPageBreak/>
        <w:t>Любая специальная наука, будучи ограниченной более или менее фи</w:t>
      </w:r>
      <w:r w:rsidRPr="004B666B">
        <w:rPr>
          <w:rFonts w:ascii="Times New Roman" w:eastAsia="Times New Roman" w:hAnsi="Times New Roman"/>
          <w:bCs/>
          <w:spacing w:val="-2"/>
          <w:sz w:val="20"/>
          <w:szCs w:val="20"/>
          <w:lang w:eastAsia="ru-RU"/>
        </w:rPr>
        <w:t>к</w:t>
      </w:r>
      <w:r w:rsidRPr="004B666B">
        <w:rPr>
          <w:rFonts w:ascii="Times New Roman" w:eastAsia="Times New Roman" w:hAnsi="Times New Roman"/>
          <w:bCs/>
          <w:spacing w:val="-2"/>
          <w:sz w:val="20"/>
          <w:szCs w:val="20"/>
          <w:lang w:eastAsia="ru-RU"/>
        </w:rPr>
        <w:t>сированной предметной областью, не претендует, какой бы обширной она не была, на раскрытие и формулировку универсальных законов бытия. Ф</w:t>
      </w:r>
      <w:r w:rsidRPr="004B666B">
        <w:rPr>
          <w:rFonts w:ascii="Times New Roman" w:eastAsia="Times New Roman" w:hAnsi="Times New Roman"/>
          <w:bCs/>
          <w:spacing w:val="-2"/>
          <w:sz w:val="20"/>
          <w:szCs w:val="20"/>
          <w:lang w:eastAsia="ru-RU"/>
        </w:rPr>
        <w:t>и</w:t>
      </w:r>
      <w:r w:rsidRPr="004B666B">
        <w:rPr>
          <w:rFonts w:ascii="Times New Roman" w:eastAsia="Times New Roman" w:hAnsi="Times New Roman"/>
          <w:bCs/>
          <w:spacing w:val="-2"/>
          <w:sz w:val="20"/>
          <w:szCs w:val="20"/>
          <w:lang w:eastAsia="ru-RU"/>
        </w:rPr>
        <w:t>лософия же, стремясь открыть наиболее общие законы общественного ра</w:t>
      </w:r>
      <w:r w:rsidRPr="004B666B">
        <w:rPr>
          <w:rFonts w:ascii="Times New Roman" w:eastAsia="Times New Roman" w:hAnsi="Times New Roman"/>
          <w:bCs/>
          <w:spacing w:val="-2"/>
          <w:sz w:val="20"/>
          <w:szCs w:val="20"/>
          <w:lang w:eastAsia="ru-RU"/>
        </w:rPr>
        <w:t>з</w:t>
      </w:r>
      <w:r w:rsidRPr="004B666B">
        <w:rPr>
          <w:rFonts w:ascii="Times New Roman" w:eastAsia="Times New Roman" w:hAnsi="Times New Roman"/>
          <w:bCs/>
          <w:spacing w:val="-2"/>
          <w:sz w:val="20"/>
          <w:szCs w:val="20"/>
          <w:lang w:eastAsia="ru-RU"/>
        </w:rPr>
        <w:t>вития и мироздания, выносит сообразно данному стремлению универсал</w:t>
      </w:r>
      <w:r w:rsidRPr="004B666B">
        <w:rPr>
          <w:rFonts w:ascii="Times New Roman" w:eastAsia="Times New Roman" w:hAnsi="Times New Roman"/>
          <w:bCs/>
          <w:spacing w:val="-2"/>
          <w:sz w:val="20"/>
          <w:szCs w:val="20"/>
          <w:lang w:eastAsia="ru-RU"/>
        </w:rPr>
        <w:t>ь</w:t>
      </w:r>
      <w:r w:rsidRPr="004B666B">
        <w:rPr>
          <w:rFonts w:ascii="Times New Roman" w:eastAsia="Times New Roman" w:hAnsi="Times New Roman"/>
          <w:bCs/>
          <w:spacing w:val="-2"/>
          <w:sz w:val="20"/>
          <w:szCs w:val="20"/>
          <w:lang w:eastAsia="ru-RU"/>
        </w:rPr>
        <w:t>ные суждения. Нет ни одного философского направления, ни одной фил</w:t>
      </w:r>
      <w:r w:rsidRPr="004B666B">
        <w:rPr>
          <w:rFonts w:ascii="Times New Roman" w:eastAsia="Times New Roman" w:hAnsi="Times New Roman"/>
          <w:bCs/>
          <w:spacing w:val="-2"/>
          <w:sz w:val="20"/>
          <w:szCs w:val="20"/>
          <w:lang w:eastAsia="ru-RU"/>
        </w:rPr>
        <w:t>о</w:t>
      </w:r>
      <w:r w:rsidRPr="004B666B">
        <w:rPr>
          <w:rFonts w:ascii="Times New Roman" w:eastAsia="Times New Roman" w:hAnsi="Times New Roman"/>
          <w:bCs/>
          <w:spacing w:val="-2"/>
          <w:sz w:val="20"/>
          <w:szCs w:val="20"/>
          <w:lang w:eastAsia="ru-RU"/>
        </w:rPr>
        <w:t>софской школы, которая отказалась бы построения универсальных ко</w:t>
      </w:r>
      <w:r w:rsidRPr="004B666B">
        <w:rPr>
          <w:rFonts w:ascii="Times New Roman" w:eastAsia="Times New Roman" w:hAnsi="Times New Roman"/>
          <w:bCs/>
          <w:spacing w:val="-2"/>
          <w:sz w:val="20"/>
          <w:szCs w:val="20"/>
          <w:lang w:eastAsia="ru-RU"/>
        </w:rPr>
        <w:t>н</w:t>
      </w:r>
      <w:r w:rsidRPr="004B666B">
        <w:rPr>
          <w:rFonts w:ascii="Times New Roman" w:eastAsia="Times New Roman" w:hAnsi="Times New Roman"/>
          <w:bCs/>
          <w:spacing w:val="-2"/>
          <w:sz w:val="20"/>
          <w:szCs w:val="20"/>
          <w:lang w:eastAsia="ru-RU"/>
        </w:rPr>
        <w:t xml:space="preserve">струкций и схем. </w:t>
      </w:r>
      <w:r w:rsidR="00DC083F" w:rsidRPr="004B666B">
        <w:rPr>
          <w:rFonts w:ascii="Times New Roman" w:eastAsia="Times New Roman" w:hAnsi="Times New Roman"/>
          <w:bCs/>
          <w:spacing w:val="-2"/>
          <w:sz w:val="20"/>
          <w:szCs w:val="20"/>
          <w:lang w:eastAsia="ru-RU"/>
        </w:rPr>
        <w:t>Д</w:t>
      </w:r>
      <w:r w:rsidRPr="004B666B">
        <w:rPr>
          <w:rFonts w:ascii="Times New Roman" w:eastAsia="Times New Roman" w:hAnsi="Times New Roman"/>
          <w:bCs/>
          <w:spacing w:val="-2"/>
          <w:sz w:val="20"/>
          <w:szCs w:val="20"/>
          <w:lang w:eastAsia="ru-RU"/>
        </w:rPr>
        <w:t xml:space="preserve">анная черта философии несколько отдаляет нас </w:t>
      </w:r>
      <w:r w:rsidR="00FE36FD" w:rsidRPr="004B666B">
        <w:rPr>
          <w:rFonts w:ascii="Times New Roman" w:eastAsia="Times New Roman" w:hAnsi="Times New Roman"/>
          <w:bCs/>
          <w:spacing w:val="-2"/>
          <w:sz w:val="20"/>
          <w:szCs w:val="20"/>
          <w:lang w:eastAsia="ru-RU"/>
        </w:rPr>
        <w:t xml:space="preserve">от </w:t>
      </w:r>
      <w:r w:rsidRPr="004B666B">
        <w:rPr>
          <w:rFonts w:ascii="Times New Roman" w:eastAsia="Times New Roman" w:hAnsi="Times New Roman"/>
          <w:bCs/>
          <w:spacing w:val="-2"/>
          <w:sz w:val="20"/>
          <w:szCs w:val="20"/>
          <w:lang w:eastAsia="ru-RU"/>
        </w:rPr>
        <w:t>пре</w:t>
      </w:r>
      <w:r w:rsidRPr="004B666B">
        <w:rPr>
          <w:rFonts w:ascii="Times New Roman" w:eastAsia="Times New Roman" w:hAnsi="Times New Roman"/>
          <w:bCs/>
          <w:spacing w:val="-2"/>
          <w:sz w:val="20"/>
          <w:szCs w:val="20"/>
          <w:lang w:eastAsia="ru-RU"/>
        </w:rPr>
        <w:t>д</w:t>
      </w:r>
      <w:r w:rsidRPr="004B666B">
        <w:rPr>
          <w:rFonts w:ascii="Times New Roman" w:eastAsia="Times New Roman" w:hAnsi="Times New Roman"/>
          <w:bCs/>
          <w:spacing w:val="-2"/>
          <w:sz w:val="20"/>
          <w:szCs w:val="20"/>
          <w:lang w:eastAsia="ru-RU"/>
        </w:rPr>
        <w:t>мета нашего исследования. С другой стороны, управление как социальный феномен, играющий существенную роль в жизни любого общества и гос</w:t>
      </w:r>
      <w:r w:rsidRPr="004B666B">
        <w:rPr>
          <w:rFonts w:ascii="Times New Roman" w:eastAsia="Times New Roman" w:hAnsi="Times New Roman"/>
          <w:bCs/>
          <w:spacing w:val="-2"/>
          <w:sz w:val="20"/>
          <w:szCs w:val="20"/>
          <w:lang w:eastAsia="ru-RU"/>
        </w:rPr>
        <w:t>у</w:t>
      </w:r>
      <w:r w:rsidRPr="004B666B">
        <w:rPr>
          <w:rFonts w:ascii="Times New Roman" w:eastAsia="Times New Roman" w:hAnsi="Times New Roman"/>
          <w:bCs/>
          <w:spacing w:val="-2"/>
          <w:sz w:val="20"/>
          <w:szCs w:val="20"/>
          <w:lang w:eastAsia="ru-RU"/>
        </w:rPr>
        <w:t xml:space="preserve">дарства, не может быть проигнорировано философией.   </w:t>
      </w:r>
      <w:r w:rsidR="00FE36FD" w:rsidRPr="004B666B">
        <w:rPr>
          <w:rFonts w:ascii="Times New Roman" w:eastAsia="Times New Roman" w:hAnsi="Times New Roman"/>
          <w:bCs/>
          <w:spacing w:val="-2"/>
          <w:sz w:val="20"/>
          <w:szCs w:val="20"/>
          <w:lang w:eastAsia="ru-RU"/>
        </w:rPr>
        <w:t>Здесь о</w:t>
      </w:r>
      <w:r w:rsidRPr="004B666B">
        <w:rPr>
          <w:rFonts w:ascii="Times New Roman" w:eastAsia="Times New Roman" w:hAnsi="Times New Roman"/>
          <w:bCs/>
          <w:spacing w:val="-2"/>
          <w:sz w:val="20"/>
          <w:szCs w:val="20"/>
          <w:lang w:eastAsia="ru-RU"/>
        </w:rPr>
        <w:t>чевидно, что, используя философские методы и инструментарий, связывая их с пр</w:t>
      </w:r>
      <w:r w:rsidRPr="004B666B">
        <w:rPr>
          <w:rFonts w:ascii="Times New Roman" w:eastAsia="Times New Roman" w:hAnsi="Times New Roman"/>
          <w:bCs/>
          <w:spacing w:val="-2"/>
          <w:sz w:val="20"/>
          <w:szCs w:val="20"/>
          <w:lang w:eastAsia="ru-RU"/>
        </w:rPr>
        <w:t>о</w:t>
      </w:r>
      <w:r w:rsidRPr="004B666B">
        <w:rPr>
          <w:rFonts w:ascii="Times New Roman" w:eastAsia="Times New Roman" w:hAnsi="Times New Roman"/>
          <w:bCs/>
          <w:spacing w:val="-2"/>
          <w:sz w:val="20"/>
          <w:szCs w:val="20"/>
          <w:lang w:eastAsia="ru-RU"/>
        </w:rPr>
        <w:t>блемами этики и эстетики, можно рассматривать множество частных вопр</w:t>
      </w:r>
      <w:r w:rsidRPr="004B666B">
        <w:rPr>
          <w:rFonts w:ascii="Times New Roman" w:eastAsia="Times New Roman" w:hAnsi="Times New Roman"/>
          <w:bCs/>
          <w:spacing w:val="-2"/>
          <w:sz w:val="20"/>
          <w:szCs w:val="20"/>
          <w:lang w:eastAsia="ru-RU"/>
        </w:rPr>
        <w:t>о</w:t>
      </w:r>
      <w:r w:rsidRPr="004B666B">
        <w:rPr>
          <w:rFonts w:ascii="Times New Roman" w:eastAsia="Times New Roman" w:hAnsi="Times New Roman"/>
          <w:bCs/>
          <w:spacing w:val="-2"/>
          <w:sz w:val="20"/>
          <w:szCs w:val="20"/>
          <w:lang w:eastAsia="ru-RU"/>
        </w:rPr>
        <w:t>сов, в том числе государственного управления.</w:t>
      </w:r>
    </w:p>
    <w:p w:rsidR="003167A3" w:rsidRPr="004B666B" w:rsidRDefault="00FC313D" w:rsidP="004B666B">
      <w:pPr>
        <w:pStyle w:val="11"/>
        <w:widowControl/>
        <w:tabs>
          <w:tab w:val="left" w:pos="10490"/>
        </w:tabs>
        <w:spacing w:line="233" w:lineRule="auto"/>
        <w:ind w:left="0" w:firstLine="425"/>
        <w:rPr>
          <w:b/>
          <w:spacing w:val="-2"/>
          <w:sz w:val="20"/>
        </w:rPr>
      </w:pPr>
      <w:r w:rsidRPr="004B666B">
        <w:rPr>
          <w:spacing w:val="-2"/>
          <w:sz w:val="20"/>
        </w:rPr>
        <w:t>В</w:t>
      </w:r>
      <w:r w:rsidR="003167A3" w:rsidRPr="004B666B">
        <w:rPr>
          <w:spacing w:val="-2"/>
          <w:sz w:val="20"/>
        </w:rPr>
        <w:t>се вышеизложенное говорит в пользу того, что государственное управление, будучи сложным и многоуровневым общественным явлением, не только может, но и должно быть предметом осмысления философии. Однако именно потому, что государственное управление представляет с</w:t>
      </w:r>
      <w:r w:rsidR="003167A3" w:rsidRPr="004B666B">
        <w:rPr>
          <w:spacing w:val="-2"/>
          <w:sz w:val="20"/>
        </w:rPr>
        <w:t>о</w:t>
      </w:r>
      <w:r w:rsidR="003167A3" w:rsidRPr="004B666B">
        <w:rPr>
          <w:spacing w:val="-2"/>
          <w:sz w:val="20"/>
        </w:rPr>
        <w:t>бой сложный, многоаспектный и многоуровневый феномен, оно с необх</w:t>
      </w:r>
      <w:r w:rsidR="003167A3" w:rsidRPr="004B666B">
        <w:rPr>
          <w:spacing w:val="-2"/>
          <w:sz w:val="20"/>
        </w:rPr>
        <w:t>о</w:t>
      </w:r>
      <w:r w:rsidR="003167A3" w:rsidRPr="004B666B">
        <w:rPr>
          <w:spacing w:val="-2"/>
          <w:sz w:val="20"/>
        </w:rPr>
        <w:t>димостью порождает проблему, связанную с тем, какой из аспектов или уровней данного феномена может или должен быть подвергнут филосо</w:t>
      </w:r>
      <w:r w:rsidR="003167A3" w:rsidRPr="004B666B">
        <w:rPr>
          <w:spacing w:val="-2"/>
          <w:sz w:val="20"/>
        </w:rPr>
        <w:t>ф</w:t>
      </w:r>
      <w:r w:rsidR="003167A3" w:rsidRPr="004B666B">
        <w:rPr>
          <w:spacing w:val="-2"/>
          <w:sz w:val="20"/>
        </w:rPr>
        <w:t xml:space="preserve">скому анализу. </w:t>
      </w:r>
    </w:p>
    <w:p w:rsidR="003167A3" w:rsidRPr="004B666B" w:rsidRDefault="003167A3" w:rsidP="004B666B">
      <w:pPr>
        <w:pStyle w:val="11"/>
        <w:widowControl/>
        <w:tabs>
          <w:tab w:val="left" w:pos="10490"/>
        </w:tabs>
        <w:spacing w:line="233" w:lineRule="auto"/>
        <w:ind w:left="0" w:firstLine="425"/>
        <w:rPr>
          <w:spacing w:val="-2"/>
          <w:sz w:val="20"/>
        </w:rPr>
      </w:pPr>
      <w:r w:rsidRPr="004B666B">
        <w:rPr>
          <w:b/>
          <w:spacing w:val="-2"/>
          <w:sz w:val="20"/>
        </w:rPr>
        <w:t>Во втором параграфе – «Анализ взглядов и теорий государстве</w:t>
      </w:r>
      <w:r w:rsidRPr="004B666B">
        <w:rPr>
          <w:b/>
          <w:spacing w:val="-2"/>
          <w:sz w:val="20"/>
        </w:rPr>
        <w:t>н</w:t>
      </w:r>
      <w:r w:rsidRPr="004B666B">
        <w:rPr>
          <w:b/>
          <w:spacing w:val="-2"/>
          <w:sz w:val="20"/>
        </w:rPr>
        <w:t xml:space="preserve">ного управления» – </w:t>
      </w:r>
      <w:r w:rsidRPr="004B666B">
        <w:rPr>
          <w:spacing w:val="-2"/>
          <w:sz w:val="20"/>
        </w:rPr>
        <w:t>проводится анализ взглядов и теорий государственн</w:t>
      </w:r>
      <w:r w:rsidRPr="004B666B">
        <w:rPr>
          <w:spacing w:val="-2"/>
          <w:sz w:val="20"/>
        </w:rPr>
        <w:t>о</w:t>
      </w:r>
      <w:r w:rsidRPr="004B666B">
        <w:rPr>
          <w:spacing w:val="-2"/>
          <w:sz w:val="20"/>
        </w:rPr>
        <w:t>го управления.</w:t>
      </w:r>
    </w:p>
    <w:p w:rsidR="003167A3" w:rsidRPr="004B666B" w:rsidRDefault="003167A3"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Существующие теории бюрократии тождественны по своей сути те</w:t>
      </w:r>
      <w:r w:rsidRPr="004B666B">
        <w:rPr>
          <w:rFonts w:ascii="Times New Roman" w:hAnsi="Times New Roman"/>
          <w:spacing w:val="-2"/>
          <w:sz w:val="20"/>
          <w:szCs w:val="20"/>
        </w:rPr>
        <w:t>о</w:t>
      </w:r>
      <w:r w:rsidRPr="004B666B">
        <w:rPr>
          <w:rFonts w:ascii="Times New Roman" w:hAnsi="Times New Roman"/>
          <w:spacing w:val="-2"/>
          <w:sz w:val="20"/>
          <w:szCs w:val="20"/>
        </w:rPr>
        <w:t>риям государственного управления или во всяком случае очень близки во многих своих аспектах. Имея в виду данное обстоятельство, в дальнейшем понятия «бюрократия», «государственная бюрократия», а также слова – производные от данных понятий – мы будем использовать как тождестве</w:t>
      </w:r>
      <w:r w:rsidRPr="004B666B">
        <w:rPr>
          <w:rFonts w:ascii="Times New Roman" w:hAnsi="Times New Roman"/>
          <w:spacing w:val="-2"/>
          <w:sz w:val="20"/>
          <w:szCs w:val="20"/>
        </w:rPr>
        <w:t>н</w:t>
      </w:r>
      <w:r w:rsidRPr="004B666B">
        <w:rPr>
          <w:rFonts w:ascii="Times New Roman" w:hAnsi="Times New Roman"/>
          <w:spacing w:val="-2"/>
          <w:sz w:val="20"/>
          <w:szCs w:val="20"/>
        </w:rPr>
        <w:t xml:space="preserve">ные понятиям «управление» и «государственное управление». </w:t>
      </w:r>
    </w:p>
    <w:p w:rsidR="003167A3" w:rsidRPr="004B666B" w:rsidRDefault="003167A3"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Перед тем как рассмотреть конкретные теории бюрократии, необход</w:t>
      </w:r>
      <w:r w:rsidRPr="004B666B">
        <w:rPr>
          <w:rFonts w:ascii="Times New Roman" w:hAnsi="Times New Roman"/>
          <w:spacing w:val="-2"/>
          <w:sz w:val="20"/>
          <w:szCs w:val="20"/>
        </w:rPr>
        <w:t>и</w:t>
      </w:r>
      <w:r w:rsidRPr="004B666B">
        <w:rPr>
          <w:rFonts w:ascii="Times New Roman" w:hAnsi="Times New Roman"/>
          <w:spacing w:val="-2"/>
          <w:sz w:val="20"/>
          <w:szCs w:val="20"/>
        </w:rPr>
        <w:t>мо сделать несколько важных замечаний. В нас</w:t>
      </w:r>
      <w:r w:rsidR="00FE36FD" w:rsidRPr="004B666B">
        <w:rPr>
          <w:rFonts w:ascii="Times New Roman" w:hAnsi="Times New Roman"/>
          <w:spacing w:val="-2"/>
          <w:sz w:val="20"/>
          <w:szCs w:val="20"/>
        </w:rPr>
        <w:t>тоящее время таких теорий более чем достаточно</w:t>
      </w:r>
      <w:r w:rsidRPr="004B666B">
        <w:rPr>
          <w:rFonts w:ascii="Times New Roman" w:hAnsi="Times New Roman"/>
          <w:spacing w:val="-2"/>
          <w:sz w:val="20"/>
          <w:szCs w:val="20"/>
        </w:rPr>
        <w:t xml:space="preserve"> и</w:t>
      </w:r>
      <w:r w:rsidR="00FE36FD" w:rsidRPr="004B666B">
        <w:rPr>
          <w:rFonts w:ascii="Times New Roman" w:hAnsi="Times New Roman"/>
          <w:spacing w:val="-2"/>
          <w:sz w:val="20"/>
          <w:szCs w:val="20"/>
        </w:rPr>
        <w:t>,</w:t>
      </w:r>
      <w:r w:rsidRPr="004B666B">
        <w:rPr>
          <w:rFonts w:ascii="Times New Roman" w:hAnsi="Times New Roman"/>
          <w:spacing w:val="-2"/>
          <w:sz w:val="20"/>
          <w:szCs w:val="20"/>
        </w:rPr>
        <w:t xml:space="preserve"> нет реальной возможности, рассматривать их всех. В этом случае важно выяснить критерии, по которым будет выделены и выбраны интересующие нас теории и концепции. Эти критерии, а вернее, один критерий с формальной точки зрения очень прост, а именно: создат</w:t>
      </w:r>
      <w:r w:rsidRPr="004B666B">
        <w:rPr>
          <w:rFonts w:ascii="Times New Roman" w:hAnsi="Times New Roman"/>
          <w:spacing w:val="-2"/>
          <w:sz w:val="20"/>
          <w:szCs w:val="20"/>
        </w:rPr>
        <w:t>е</w:t>
      </w:r>
      <w:r w:rsidRPr="004B666B">
        <w:rPr>
          <w:rFonts w:ascii="Times New Roman" w:hAnsi="Times New Roman"/>
          <w:spacing w:val="-2"/>
          <w:sz w:val="20"/>
          <w:szCs w:val="20"/>
        </w:rPr>
        <w:t>лями этих теорий или концепций должны быть философы. Очевидно, что данный критерий обладает по крайней мере двумя преимуществами. Во-первых, теорий и концепций бюрократии, разработанных философами, весьма ограниченное количество, что само по себе существенно сужает и</w:t>
      </w:r>
      <w:r w:rsidRPr="004B666B">
        <w:rPr>
          <w:rFonts w:ascii="Times New Roman" w:hAnsi="Times New Roman"/>
          <w:spacing w:val="-2"/>
          <w:sz w:val="20"/>
          <w:szCs w:val="20"/>
        </w:rPr>
        <w:t>с</w:t>
      </w:r>
      <w:r w:rsidRPr="004B666B">
        <w:rPr>
          <w:rFonts w:ascii="Times New Roman" w:hAnsi="Times New Roman"/>
          <w:spacing w:val="-2"/>
          <w:sz w:val="20"/>
          <w:szCs w:val="20"/>
        </w:rPr>
        <w:t>следовательское поле до необходимых нам размеров. Во-вторых, филосо</w:t>
      </w:r>
      <w:r w:rsidRPr="004B666B">
        <w:rPr>
          <w:rFonts w:ascii="Times New Roman" w:hAnsi="Times New Roman"/>
          <w:spacing w:val="-2"/>
          <w:sz w:val="20"/>
          <w:szCs w:val="20"/>
        </w:rPr>
        <w:t>ф</w:t>
      </w:r>
      <w:r w:rsidRPr="004B666B">
        <w:rPr>
          <w:rFonts w:ascii="Times New Roman" w:hAnsi="Times New Roman"/>
          <w:spacing w:val="-2"/>
          <w:sz w:val="20"/>
          <w:szCs w:val="20"/>
        </w:rPr>
        <w:t>ские теории, концепции и взгляды предлагают соответствующий филосо</w:t>
      </w:r>
      <w:r w:rsidRPr="004B666B">
        <w:rPr>
          <w:rFonts w:ascii="Times New Roman" w:hAnsi="Times New Roman"/>
          <w:spacing w:val="-2"/>
          <w:sz w:val="20"/>
          <w:szCs w:val="20"/>
        </w:rPr>
        <w:t>ф</w:t>
      </w:r>
      <w:r w:rsidRPr="004B666B">
        <w:rPr>
          <w:rFonts w:ascii="Times New Roman" w:hAnsi="Times New Roman"/>
          <w:spacing w:val="-2"/>
          <w:sz w:val="20"/>
          <w:szCs w:val="20"/>
        </w:rPr>
        <w:lastRenderedPageBreak/>
        <w:t xml:space="preserve">ский угол зрения на интересующую нас проблему, что, учитывая профиль данного исследования, весьма немаловажно для нас. </w:t>
      </w:r>
    </w:p>
    <w:p w:rsidR="003167A3" w:rsidRPr="004B666B" w:rsidRDefault="003167A3" w:rsidP="004B666B">
      <w:pPr>
        <w:pStyle w:val="a8"/>
        <w:spacing w:after="0" w:line="233" w:lineRule="auto"/>
        <w:ind w:firstLine="425"/>
        <w:rPr>
          <w:spacing w:val="-2"/>
          <w:sz w:val="20"/>
        </w:rPr>
      </w:pPr>
      <w:r w:rsidRPr="004B666B">
        <w:rPr>
          <w:spacing w:val="-2"/>
          <w:sz w:val="20"/>
        </w:rPr>
        <w:t>Первые теории государственной бюрократии, концептуально близкие к современным теориям, во многом обязаны своим появлением двум напра</w:t>
      </w:r>
      <w:r w:rsidRPr="004B666B">
        <w:rPr>
          <w:spacing w:val="-2"/>
          <w:sz w:val="20"/>
        </w:rPr>
        <w:t>в</w:t>
      </w:r>
      <w:r w:rsidRPr="004B666B">
        <w:rPr>
          <w:spacing w:val="-2"/>
          <w:sz w:val="20"/>
        </w:rPr>
        <w:t xml:space="preserve">лениям теоретической мысли, в пределах которых они были разработаны, а именно известному немецкому </w:t>
      </w:r>
      <w:hyperlink r:id="rId21" w:tooltip="Социолог" w:history="1">
        <w:r w:rsidRPr="004B666B">
          <w:rPr>
            <w:rStyle w:val="a3"/>
            <w:color w:val="auto"/>
            <w:spacing w:val="-2"/>
            <w:sz w:val="20"/>
          </w:rPr>
          <w:t>социолог</w:t>
        </w:r>
      </w:hyperlink>
      <w:r w:rsidRPr="004B666B">
        <w:rPr>
          <w:spacing w:val="-2"/>
          <w:sz w:val="20"/>
        </w:rPr>
        <w:t>у, </w:t>
      </w:r>
      <w:hyperlink r:id="rId22" w:tooltip="Философ" w:history="1">
        <w:r w:rsidRPr="004B666B">
          <w:rPr>
            <w:rStyle w:val="a3"/>
            <w:color w:val="auto"/>
            <w:spacing w:val="-2"/>
            <w:sz w:val="20"/>
          </w:rPr>
          <w:t>философ</w:t>
        </w:r>
      </w:hyperlink>
      <w:r w:rsidRPr="004B666B">
        <w:rPr>
          <w:spacing w:val="-2"/>
          <w:sz w:val="20"/>
        </w:rPr>
        <w:t>у, </w:t>
      </w:r>
      <w:hyperlink r:id="rId23" w:tooltip="Историк" w:history="1">
        <w:r w:rsidRPr="004B666B">
          <w:rPr>
            <w:rStyle w:val="a3"/>
            <w:color w:val="auto"/>
            <w:spacing w:val="-2"/>
            <w:sz w:val="20"/>
          </w:rPr>
          <w:t>историк</w:t>
        </w:r>
      </w:hyperlink>
      <w:r w:rsidRPr="004B666B">
        <w:rPr>
          <w:spacing w:val="-2"/>
          <w:sz w:val="20"/>
        </w:rPr>
        <w:t>у и </w:t>
      </w:r>
      <w:hyperlink r:id="rId24" w:tooltip="Политическая экономия" w:history="1">
        <w:r w:rsidRPr="004B666B">
          <w:rPr>
            <w:rStyle w:val="a3"/>
            <w:color w:val="auto"/>
            <w:spacing w:val="-2"/>
            <w:sz w:val="20"/>
          </w:rPr>
          <w:t>политическому экономист</w:t>
        </w:r>
      </w:hyperlink>
      <w:r w:rsidRPr="004B666B">
        <w:rPr>
          <w:spacing w:val="-2"/>
          <w:sz w:val="20"/>
        </w:rPr>
        <w:t>у М</w:t>
      </w:r>
      <w:r w:rsidR="000E3CAE" w:rsidRPr="004B666B">
        <w:rPr>
          <w:spacing w:val="-2"/>
          <w:sz w:val="20"/>
        </w:rPr>
        <w:t>.</w:t>
      </w:r>
      <w:r w:rsidRPr="004B666B">
        <w:rPr>
          <w:spacing w:val="-2"/>
          <w:sz w:val="20"/>
        </w:rPr>
        <w:t xml:space="preserve"> Веберу, а также  американской школе го</w:t>
      </w:r>
      <w:r w:rsidRPr="004B666B">
        <w:rPr>
          <w:spacing w:val="-2"/>
          <w:sz w:val="20"/>
        </w:rPr>
        <w:t>с</w:t>
      </w:r>
      <w:r w:rsidRPr="004B666B">
        <w:rPr>
          <w:spacing w:val="-2"/>
          <w:sz w:val="20"/>
        </w:rPr>
        <w:t>ударственного управления (</w:t>
      </w:r>
      <w:r w:rsidR="00FE36FD" w:rsidRPr="004B666B">
        <w:rPr>
          <w:spacing w:val="-2"/>
          <w:sz w:val="20"/>
          <w:lang w:val="en-US"/>
        </w:rPr>
        <w:t>public</w:t>
      </w:r>
      <w:r w:rsidR="000E2D57" w:rsidRPr="004B666B">
        <w:rPr>
          <w:spacing w:val="-2"/>
          <w:sz w:val="20"/>
        </w:rPr>
        <w:t xml:space="preserve"> </w:t>
      </w:r>
      <w:r w:rsidRPr="004B666B">
        <w:rPr>
          <w:spacing w:val="-2"/>
          <w:sz w:val="20"/>
          <w:lang w:val="en-US"/>
        </w:rPr>
        <w:t>administration</w:t>
      </w:r>
      <w:r w:rsidRPr="004B666B">
        <w:rPr>
          <w:spacing w:val="-2"/>
          <w:sz w:val="20"/>
        </w:rPr>
        <w:t>).</w:t>
      </w:r>
      <w:r w:rsidR="000E2D57" w:rsidRPr="004B666B">
        <w:rPr>
          <w:spacing w:val="-2"/>
          <w:sz w:val="20"/>
        </w:rPr>
        <w:t xml:space="preserve"> </w:t>
      </w:r>
      <w:r w:rsidRPr="004B666B">
        <w:rPr>
          <w:spacing w:val="-2"/>
          <w:sz w:val="20"/>
        </w:rPr>
        <w:t>Источником развития б</w:t>
      </w:r>
      <w:r w:rsidRPr="004B666B">
        <w:rPr>
          <w:spacing w:val="-2"/>
          <w:sz w:val="20"/>
        </w:rPr>
        <w:t>ю</w:t>
      </w:r>
      <w:r w:rsidRPr="004B666B">
        <w:rPr>
          <w:spacing w:val="-2"/>
          <w:sz w:val="20"/>
        </w:rPr>
        <w:t>рократии, как и общества в целом, в различных сферах жизни и деятельн</w:t>
      </w:r>
      <w:r w:rsidRPr="004B666B">
        <w:rPr>
          <w:spacing w:val="-2"/>
          <w:sz w:val="20"/>
        </w:rPr>
        <w:t>о</w:t>
      </w:r>
      <w:r w:rsidRPr="004B666B">
        <w:rPr>
          <w:spacing w:val="-2"/>
          <w:sz w:val="20"/>
        </w:rPr>
        <w:t>сти – культурной, экономической, государственной, финансовой, научной и др. – М. Вебер считал сами процессы социальной, хозяйственной, полит</w:t>
      </w:r>
      <w:r w:rsidRPr="004B666B">
        <w:rPr>
          <w:spacing w:val="-2"/>
          <w:sz w:val="20"/>
        </w:rPr>
        <w:t>и</w:t>
      </w:r>
      <w:r w:rsidRPr="004B666B">
        <w:rPr>
          <w:spacing w:val="-2"/>
          <w:sz w:val="20"/>
        </w:rPr>
        <w:t xml:space="preserve">ческой и т.д. жизни, неизбежно приводящих к концентрации производства, непременно сопровождающихся отделением того, кто производит, </w:t>
      </w:r>
      <w:r w:rsidR="00FE36FD" w:rsidRPr="004B666B">
        <w:rPr>
          <w:spacing w:val="-2"/>
          <w:sz w:val="20"/>
        </w:rPr>
        <w:t>(</w:t>
      </w:r>
      <w:r w:rsidRPr="004B666B">
        <w:rPr>
          <w:spacing w:val="-2"/>
          <w:sz w:val="20"/>
        </w:rPr>
        <w:t>«прои</w:t>
      </w:r>
      <w:r w:rsidRPr="004B666B">
        <w:rPr>
          <w:spacing w:val="-2"/>
          <w:sz w:val="20"/>
        </w:rPr>
        <w:t>з</w:t>
      </w:r>
      <w:r w:rsidRPr="004B666B">
        <w:rPr>
          <w:spacing w:val="-2"/>
          <w:sz w:val="20"/>
        </w:rPr>
        <w:t>водителя», т.е. непосредственного исполнителя</w:t>
      </w:r>
      <w:r w:rsidR="00FE36FD" w:rsidRPr="004B666B">
        <w:rPr>
          <w:spacing w:val="-2"/>
          <w:sz w:val="20"/>
        </w:rPr>
        <w:t>)</w:t>
      </w:r>
      <w:r w:rsidRPr="004B666B">
        <w:rPr>
          <w:spacing w:val="-2"/>
          <w:sz w:val="20"/>
        </w:rPr>
        <w:t>, от используемых им средств производства. При таких условиях неизбежно возникает необход</w:t>
      </w:r>
      <w:r w:rsidRPr="004B666B">
        <w:rPr>
          <w:spacing w:val="-2"/>
          <w:sz w:val="20"/>
        </w:rPr>
        <w:t>и</w:t>
      </w:r>
      <w:r w:rsidRPr="004B666B">
        <w:rPr>
          <w:spacing w:val="-2"/>
          <w:sz w:val="20"/>
        </w:rPr>
        <w:t>мость в «посреднике», который должен обеспечивать связь «производит</w:t>
      </w:r>
      <w:r w:rsidRPr="004B666B">
        <w:rPr>
          <w:spacing w:val="-2"/>
          <w:sz w:val="20"/>
        </w:rPr>
        <w:t>е</w:t>
      </w:r>
      <w:r w:rsidRPr="004B666B">
        <w:rPr>
          <w:spacing w:val="-2"/>
          <w:sz w:val="20"/>
        </w:rPr>
        <w:t>ля» со средствами производства, «деятеля» – с орудиями его деятельности. Таким образом, современная система управления</w:t>
      </w:r>
      <w:r w:rsidR="001841FC" w:rsidRPr="004B666B">
        <w:rPr>
          <w:spacing w:val="-2"/>
          <w:sz w:val="20"/>
        </w:rPr>
        <w:t>, по М. Веберу,</w:t>
      </w:r>
      <w:r w:rsidRPr="004B666B">
        <w:rPr>
          <w:spacing w:val="-2"/>
          <w:sz w:val="20"/>
        </w:rPr>
        <w:t xml:space="preserve"> основыв</w:t>
      </w:r>
      <w:r w:rsidRPr="004B666B">
        <w:rPr>
          <w:spacing w:val="-2"/>
          <w:sz w:val="20"/>
        </w:rPr>
        <w:t>а</w:t>
      </w:r>
      <w:r w:rsidRPr="004B666B">
        <w:rPr>
          <w:spacing w:val="-2"/>
          <w:sz w:val="20"/>
        </w:rPr>
        <w:t>ется на отделении работника от средств его деятельности.</w:t>
      </w:r>
    </w:p>
    <w:p w:rsidR="003167A3" w:rsidRPr="004B666B" w:rsidRDefault="003167A3" w:rsidP="004B666B">
      <w:pPr>
        <w:pStyle w:val="aa"/>
        <w:spacing w:after="0" w:line="233" w:lineRule="auto"/>
        <w:ind w:left="0" w:firstLine="425"/>
        <w:rPr>
          <w:spacing w:val="-2"/>
          <w:sz w:val="20"/>
        </w:rPr>
      </w:pPr>
      <w:r w:rsidRPr="004B666B">
        <w:rPr>
          <w:spacing w:val="-2"/>
          <w:sz w:val="20"/>
        </w:rPr>
        <w:t xml:space="preserve">В отличии от М. Вебера, </w:t>
      </w:r>
      <w:r w:rsidR="00FE36FD" w:rsidRPr="004B666B">
        <w:rPr>
          <w:spacing w:val="-2"/>
          <w:sz w:val="20"/>
        </w:rPr>
        <w:t>классики марксизма (</w:t>
      </w:r>
      <w:r w:rsidRPr="004B666B">
        <w:rPr>
          <w:spacing w:val="-2"/>
          <w:sz w:val="20"/>
        </w:rPr>
        <w:t xml:space="preserve">К. Маркс, Ф. Энгельс и </w:t>
      </w:r>
      <w:r w:rsidR="00FE36FD" w:rsidRPr="004B666B">
        <w:rPr>
          <w:spacing w:val="-2"/>
          <w:sz w:val="20"/>
        </w:rPr>
        <w:br/>
      </w:r>
      <w:r w:rsidRPr="004B666B">
        <w:rPr>
          <w:spacing w:val="-2"/>
          <w:sz w:val="20"/>
        </w:rPr>
        <w:t>В. Ленин</w:t>
      </w:r>
      <w:r w:rsidR="00FE36FD" w:rsidRPr="004B666B">
        <w:rPr>
          <w:spacing w:val="-2"/>
          <w:sz w:val="20"/>
        </w:rPr>
        <w:t>)</w:t>
      </w:r>
      <w:r w:rsidRPr="004B666B">
        <w:rPr>
          <w:spacing w:val="-2"/>
          <w:sz w:val="20"/>
        </w:rPr>
        <w:t xml:space="preserve"> склонны были усматривать в государственной бюрократии и</w:t>
      </w:r>
      <w:r w:rsidRPr="004B666B">
        <w:rPr>
          <w:spacing w:val="-2"/>
          <w:sz w:val="20"/>
        </w:rPr>
        <w:t>с</w:t>
      </w:r>
      <w:r w:rsidRPr="004B666B">
        <w:rPr>
          <w:spacing w:val="-2"/>
          <w:sz w:val="20"/>
        </w:rPr>
        <w:t>ключительно негативные сторо</w:t>
      </w:r>
      <w:r w:rsidR="00FE36FD" w:rsidRPr="004B666B">
        <w:rPr>
          <w:spacing w:val="-2"/>
          <w:sz w:val="20"/>
        </w:rPr>
        <w:t>ны и черты, будучи убежденными</w:t>
      </w:r>
      <w:r w:rsidRPr="004B666B">
        <w:rPr>
          <w:spacing w:val="-2"/>
          <w:sz w:val="20"/>
        </w:rPr>
        <w:t>, что б</w:t>
      </w:r>
      <w:r w:rsidRPr="004B666B">
        <w:rPr>
          <w:spacing w:val="-2"/>
          <w:sz w:val="20"/>
        </w:rPr>
        <w:t>ю</w:t>
      </w:r>
      <w:r w:rsidRPr="004B666B">
        <w:rPr>
          <w:spacing w:val="-2"/>
          <w:sz w:val="20"/>
        </w:rPr>
        <w:t xml:space="preserve">рократия (как институт и как социальная прослойка) является порождением капитала и рыночной экономики в целом. </w:t>
      </w:r>
      <w:r w:rsidR="001841FC" w:rsidRPr="004B666B">
        <w:rPr>
          <w:spacing w:val="-2"/>
          <w:sz w:val="20"/>
        </w:rPr>
        <w:t>Т</w:t>
      </w:r>
      <w:r w:rsidRPr="004B666B">
        <w:rPr>
          <w:spacing w:val="-2"/>
          <w:sz w:val="20"/>
        </w:rPr>
        <w:t>енденциозный подход и, соо</w:t>
      </w:r>
      <w:r w:rsidRPr="004B666B">
        <w:rPr>
          <w:spacing w:val="-2"/>
          <w:sz w:val="20"/>
        </w:rPr>
        <w:t>т</w:t>
      </w:r>
      <w:r w:rsidRPr="004B666B">
        <w:rPr>
          <w:spacing w:val="-2"/>
          <w:sz w:val="20"/>
        </w:rPr>
        <w:t xml:space="preserve">ветственно, оценка современной им бюрократии не могли не отразиться на </w:t>
      </w:r>
      <w:r w:rsidR="00FE36FD" w:rsidRPr="004B666B">
        <w:rPr>
          <w:spacing w:val="-2"/>
          <w:sz w:val="20"/>
        </w:rPr>
        <w:t xml:space="preserve">точности их анализа и выводов </w:t>
      </w:r>
      <w:r w:rsidRPr="004B666B">
        <w:rPr>
          <w:spacing w:val="-2"/>
          <w:sz w:val="20"/>
        </w:rPr>
        <w:t xml:space="preserve">в сторону отклонения их от </w:t>
      </w:r>
      <w:r w:rsidR="00FE36FD" w:rsidRPr="004B666B">
        <w:rPr>
          <w:spacing w:val="-2"/>
          <w:sz w:val="20"/>
        </w:rPr>
        <w:t xml:space="preserve">объективной </w:t>
      </w:r>
      <w:r w:rsidRPr="004B666B">
        <w:rPr>
          <w:spacing w:val="-2"/>
          <w:sz w:val="20"/>
        </w:rPr>
        <w:t xml:space="preserve">истины. </w:t>
      </w:r>
      <w:r w:rsidR="00777685" w:rsidRPr="004B666B">
        <w:rPr>
          <w:spacing w:val="-2"/>
          <w:sz w:val="20"/>
        </w:rPr>
        <w:t>Так</w:t>
      </w:r>
      <w:r w:rsidR="00C3034D" w:rsidRPr="004B666B">
        <w:rPr>
          <w:spacing w:val="-2"/>
          <w:sz w:val="20"/>
        </w:rPr>
        <w:t xml:space="preserve">, </w:t>
      </w:r>
      <w:r w:rsidRPr="004B666B">
        <w:rPr>
          <w:spacing w:val="-2"/>
          <w:sz w:val="20"/>
        </w:rPr>
        <w:t>К. Маркс старался при анализе бюрократии выйти за пределы буржуазного сознания и постичь действительную природу отношений ме</w:t>
      </w:r>
      <w:r w:rsidRPr="004B666B">
        <w:rPr>
          <w:spacing w:val="-2"/>
          <w:sz w:val="20"/>
        </w:rPr>
        <w:t>ж</w:t>
      </w:r>
      <w:r w:rsidRPr="004B666B">
        <w:rPr>
          <w:spacing w:val="-2"/>
          <w:sz w:val="20"/>
        </w:rPr>
        <w:t xml:space="preserve">ду обществом и государством, при этом </w:t>
      </w:r>
      <w:r w:rsidR="00FE36FD" w:rsidRPr="004B666B">
        <w:rPr>
          <w:spacing w:val="-2"/>
          <w:sz w:val="20"/>
        </w:rPr>
        <w:t xml:space="preserve">пытаясь </w:t>
      </w:r>
      <w:r w:rsidRPr="004B666B">
        <w:rPr>
          <w:spacing w:val="-2"/>
          <w:sz w:val="20"/>
        </w:rPr>
        <w:t>связать общие характер</w:t>
      </w:r>
      <w:r w:rsidRPr="004B666B">
        <w:rPr>
          <w:spacing w:val="-2"/>
          <w:sz w:val="20"/>
        </w:rPr>
        <w:t>и</w:t>
      </w:r>
      <w:r w:rsidRPr="004B666B">
        <w:rPr>
          <w:spacing w:val="-2"/>
          <w:sz w:val="20"/>
        </w:rPr>
        <w:t>стики этих отношений – независимых, как ему представлялось, от воли и разума, определяющих основание любой деятельности, – с концепцией, к</w:t>
      </w:r>
      <w:r w:rsidRPr="004B666B">
        <w:rPr>
          <w:spacing w:val="-2"/>
          <w:sz w:val="20"/>
        </w:rPr>
        <w:t>о</w:t>
      </w:r>
      <w:r w:rsidRPr="004B666B">
        <w:rPr>
          <w:spacing w:val="-2"/>
          <w:sz w:val="20"/>
        </w:rPr>
        <w:t>торая могла бы объяснить общие бюрократические отношения.</w:t>
      </w:r>
      <w:r w:rsidR="00FE36FD" w:rsidRPr="004B666B">
        <w:rPr>
          <w:spacing w:val="-2"/>
          <w:sz w:val="20"/>
        </w:rPr>
        <w:t xml:space="preserve"> Он </w:t>
      </w:r>
      <w:r w:rsidRPr="004B666B">
        <w:rPr>
          <w:spacing w:val="-2"/>
          <w:sz w:val="20"/>
        </w:rPr>
        <w:t>оценивал бюрократию как посредническое звено между государством и массами, о</w:t>
      </w:r>
      <w:r w:rsidRPr="004B666B">
        <w:rPr>
          <w:spacing w:val="-2"/>
          <w:sz w:val="20"/>
        </w:rPr>
        <w:t>с</w:t>
      </w:r>
      <w:r w:rsidRPr="004B666B">
        <w:rPr>
          <w:spacing w:val="-2"/>
          <w:sz w:val="20"/>
        </w:rPr>
        <w:t>новным предназначением которого является проведение в жизнь политич</w:t>
      </w:r>
      <w:r w:rsidRPr="004B666B">
        <w:rPr>
          <w:spacing w:val="-2"/>
          <w:sz w:val="20"/>
        </w:rPr>
        <w:t>е</w:t>
      </w:r>
      <w:r w:rsidRPr="004B666B">
        <w:rPr>
          <w:spacing w:val="-2"/>
          <w:sz w:val="20"/>
        </w:rPr>
        <w:t>ской линии правящего класса. В силу данного обстоятельства бюрократия лишена самостоятельности.</w:t>
      </w:r>
    </w:p>
    <w:p w:rsidR="003167A3" w:rsidRPr="004B666B" w:rsidRDefault="003167A3"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В.И. Ленин, рассматривая бюрократию как аппарат господства, считал, что это господство носит главным образом политический характер,</w:t>
      </w:r>
      <w:r w:rsidR="00FE36FD" w:rsidRPr="004B666B">
        <w:rPr>
          <w:rFonts w:ascii="Times New Roman" w:hAnsi="Times New Roman"/>
          <w:spacing w:val="-2"/>
          <w:sz w:val="20"/>
          <w:szCs w:val="20"/>
        </w:rPr>
        <w:t xml:space="preserve"> прив</w:t>
      </w:r>
      <w:r w:rsidR="00FE36FD" w:rsidRPr="004B666B">
        <w:rPr>
          <w:rFonts w:ascii="Times New Roman" w:hAnsi="Times New Roman"/>
          <w:spacing w:val="-2"/>
          <w:sz w:val="20"/>
          <w:szCs w:val="20"/>
        </w:rPr>
        <w:t>о</w:t>
      </w:r>
      <w:r w:rsidR="00FE36FD" w:rsidRPr="004B666B">
        <w:rPr>
          <w:rFonts w:ascii="Times New Roman" w:hAnsi="Times New Roman"/>
          <w:spacing w:val="-2"/>
          <w:sz w:val="20"/>
          <w:szCs w:val="20"/>
        </w:rPr>
        <w:t>дящий</w:t>
      </w:r>
      <w:r w:rsidR="00777685" w:rsidRPr="004B666B">
        <w:rPr>
          <w:rFonts w:ascii="Times New Roman" w:hAnsi="Times New Roman"/>
          <w:spacing w:val="-2"/>
          <w:sz w:val="20"/>
          <w:szCs w:val="20"/>
        </w:rPr>
        <w:t xml:space="preserve"> тому,</w:t>
      </w:r>
      <w:r w:rsidRPr="004B666B">
        <w:rPr>
          <w:rFonts w:ascii="Times New Roman" w:hAnsi="Times New Roman"/>
          <w:spacing w:val="-2"/>
          <w:sz w:val="20"/>
          <w:szCs w:val="20"/>
        </w:rPr>
        <w:t xml:space="preserve"> что политические права граждан, выражающиеся в их участии в процессах подготовки и принятия государственных решений, контроле исполнительной власти, обсуждении общественных и государственных дел и т.д., оказываются на деле монопольным правом бюрократии, и по этой причине «чиновники являются… в полном смысле слова безответственн</w:t>
      </w:r>
      <w:r w:rsidRPr="004B666B">
        <w:rPr>
          <w:rFonts w:ascii="Times New Roman" w:hAnsi="Times New Roman"/>
          <w:spacing w:val="-2"/>
          <w:sz w:val="20"/>
          <w:szCs w:val="20"/>
        </w:rPr>
        <w:t>ы</w:t>
      </w:r>
      <w:r w:rsidRPr="004B666B">
        <w:rPr>
          <w:rFonts w:ascii="Times New Roman" w:hAnsi="Times New Roman"/>
          <w:spacing w:val="-2"/>
          <w:sz w:val="20"/>
          <w:szCs w:val="20"/>
        </w:rPr>
        <w:lastRenderedPageBreak/>
        <w:t>ми; они составляют как бы особую касту, поставленную над гражданами» [Ленин В.И. Собр. соч. – Т. 14. – С. 99</w:t>
      </w:r>
      <w:r w:rsidR="001841FC" w:rsidRPr="004B666B">
        <w:rPr>
          <w:rFonts w:ascii="Times New Roman" w:hAnsi="Times New Roman"/>
          <w:spacing w:val="-2"/>
          <w:sz w:val="20"/>
          <w:szCs w:val="20"/>
        </w:rPr>
        <w:t>–</w:t>
      </w:r>
      <w:r w:rsidRPr="004B666B">
        <w:rPr>
          <w:rFonts w:ascii="Times New Roman" w:hAnsi="Times New Roman"/>
          <w:spacing w:val="-2"/>
          <w:sz w:val="20"/>
          <w:szCs w:val="20"/>
        </w:rPr>
        <w:t>100]. Кастовые черты чиновнич</w:t>
      </w:r>
      <w:r w:rsidRPr="004B666B">
        <w:rPr>
          <w:rFonts w:ascii="Times New Roman" w:hAnsi="Times New Roman"/>
          <w:spacing w:val="-2"/>
          <w:sz w:val="20"/>
          <w:szCs w:val="20"/>
        </w:rPr>
        <w:t>е</w:t>
      </w:r>
      <w:r w:rsidRPr="004B666B">
        <w:rPr>
          <w:rFonts w:ascii="Times New Roman" w:hAnsi="Times New Roman"/>
          <w:spacing w:val="-2"/>
          <w:sz w:val="20"/>
          <w:szCs w:val="20"/>
        </w:rPr>
        <w:t xml:space="preserve">ства, бюрократии заключаются в том, что она организованна, идейно </w:t>
      </w:r>
      <w:r w:rsidR="00777685" w:rsidRPr="004B666B">
        <w:rPr>
          <w:rFonts w:ascii="Times New Roman" w:hAnsi="Times New Roman"/>
          <w:spacing w:val="-2"/>
          <w:sz w:val="20"/>
          <w:szCs w:val="20"/>
        </w:rPr>
        <w:t>спл</w:t>
      </w:r>
      <w:r w:rsidR="00777685" w:rsidRPr="004B666B">
        <w:rPr>
          <w:rFonts w:ascii="Times New Roman" w:hAnsi="Times New Roman"/>
          <w:spacing w:val="-2"/>
          <w:sz w:val="20"/>
          <w:szCs w:val="20"/>
        </w:rPr>
        <w:t>о</w:t>
      </w:r>
      <w:r w:rsidR="00777685" w:rsidRPr="004B666B">
        <w:rPr>
          <w:rFonts w:ascii="Times New Roman" w:hAnsi="Times New Roman"/>
          <w:spacing w:val="-2"/>
          <w:sz w:val="20"/>
          <w:szCs w:val="20"/>
        </w:rPr>
        <w:t>чена и традиционно замкнута.  П</w:t>
      </w:r>
      <w:r w:rsidRPr="004B666B">
        <w:rPr>
          <w:rFonts w:ascii="Times New Roman" w:hAnsi="Times New Roman"/>
          <w:spacing w:val="-2"/>
          <w:sz w:val="20"/>
          <w:szCs w:val="20"/>
        </w:rPr>
        <w:t>о</w:t>
      </w:r>
      <w:r w:rsidR="00777685" w:rsidRPr="004B666B">
        <w:rPr>
          <w:rFonts w:ascii="Times New Roman" w:hAnsi="Times New Roman"/>
          <w:spacing w:val="-2"/>
          <w:sz w:val="20"/>
          <w:szCs w:val="20"/>
        </w:rPr>
        <w:t xml:space="preserve"> его</w:t>
      </w:r>
      <w:r w:rsidRPr="004B666B">
        <w:rPr>
          <w:rFonts w:ascii="Times New Roman" w:hAnsi="Times New Roman"/>
          <w:spacing w:val="-2"/>
          <w:sz w:val="20"/>
          <w:szCs w:val="20"/>
        </w:rPr>
        <w:t xml:space="preserve"> мнению обусловлено связью матер</w:t>
      </w:r>
      <w:r w:rsidRPr="004B666B">
        <w:rPr>
          <w:rFonts w:ascii="Times New Roman" w:hAnsi="Times New Roman"/>
          <w:spacing w:val="-2"/>
          <w:sz w:val="20"/>
          <w:szCs w:val="20"/>
        </w:rPr>
        <w:t>и</w:t>
      </w:r>
      <w:r w:rsidRPr="004B666B">
        <w:rPr>
          <w:rFonts w:ascii="Times New Roman" w:hAnsi="Times New Roman"/>
          <w:spacing w:val="-2"/>
          <w:sz w:val="20"/>
          <w:szCs w:val="20"/>
        </w:rPr>
        <w:t>альных интересов бюрократии с полити</w:t>
      </w:r>
      <w:r w:rsidR="00777685" w:rsidRPr="004B666B">
        <w:rPr>
          <w:rFonts w:ascii="Times New Roman" w:hAnsi="Times New Roman"/>
          <w:spacing w:val="-2"/>
          <w:sz w:val="20"/>
          <w:szCs w:val="20"/>
        </w:rPr>
        <w:t>ческой формой их удовлетворения.</w:t>
      </w:r>
      <w:r w:rsidR="004B0054" w:rsidRPr="004B666B">
        <w:rPr>
          <w:rFonts w:ascii="Times New Roman" w:hAnsi="Times New Roman"/>
          <w:spacing w:val="-2"/>
          <w:sz w:val="20"/>
          <w:szCs w:val="20"/>
        </w:rPr>
        <w:t xml:space="preserve"> </w:t>
      </w:r>
      <w:r w:rsidR="00777685" w:rsidRPr="004B666B">
        <w:rPr>
          <w:rFonts w:ascii="Times New Roman" w:hAnsi="Times New Roman"/>
          <w:spacing w:val="-2"/>
          <w:sz w:val="20"/>
          <w:szCs w:val="20"/>
        </w:rPr>
        <w:t xml:space="preserve">Другими словами </w:t>
      </w:r>
      <w:r w:rsidRPr="004B666B">
        <w:rPr>
          <w:rFonts w:ascii="Times New Roman" w:hAnsi="Times New Roman"/>
          <w:spacing w:val="-2"/>
          <w:sz w:val="20"/>
          <w:szCs w:val="20"/>
        </w:rPr>
        <w:t>отождествлением этих интересов с наличной формой их удовлетворения.</w:t>
      </w:r>
    </w:p>
    <w:p w:rsidR="003167A3" w:rsidRPr="004B666B" w:rsidRDefault="003167A3"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Бюрократия, будучи телом государства, представляет собой результат непримиримости классовых противоречий в буржуазном обществе и мат</w:t>
      </w:r>
      <w:r w:rsidRPr="004B666B">
        <w:rPr>
          <w:rFonts w:ascii="Times New Roman" w:hAnsi="Times New Roman"/>
          <w:spacing w:val="-2"/>
          <w:sz w:val="20"/>
          <w:szCs w:val="20"/>
        </w:rPr>
        <w:t>е</w:t>
      </w:r>
      <w:r w:rsidRPr="004B666B">
        <w:rPr>
          <w:rFonts w:ascii="Times New Roman" w:hAnsi="Times New Roman"/>
          <w:spacing w:val="-2"/>
          <w:sz w:val="20"/>
          <w:szCs w:val="20"/>
        </w:rPr>
        <w:t>риализации процесса отчуждения государства от общества. Материальные интересы бюрократии и их властные притязания смыкаются в процессе</w:t>
      </w:r>
      <w:r w:rsidR="00777685" w:rsidRPr="004B666B">
        <w:rPr>
          <w:rFonts w:ascii="Times New Roman" w:hAnsi="Times New Roman"/>
          <w:spacing w:val="-2"/>
          <w:sz w:val="20"/>
          <w:szCs w:val="20"/>
        </w:rPr>
        <w:t xml:space="preserve"> ее деятельности. В результате </w:t>
      </w:r>
      <w:r w:rsidRPr="004B666B">
        <w:rPr>
          <w:rFonts w:ascii="Times New Roman" w:hAnsi="Times New Roman"/>
          <w:spacing w:val="-2"/>
          <w:sz w:val="20"/>
          <w:szCs w:val="20"/>
        </w:rPr>
        <w:t>бюрократия, существующая за счет налогов и долгов государства, неизбежно становится паразитическим слоем, наделе</w:t>
      </w:r>
      <w:r w:rsidRPr="004B666B">
        <w:rPr>
          <w:rFonts w:ascii="Times New Roman" w:hAnsi="Times New Roman"/>
          <w:spacing w:val="-2"/>
          <w:sz w:val="20"/>
          <w:szCs w:val="20"/>
        </w:rPr>
        <w:t>н</w:t>
      </w:r>
      <w:r w:rsidRPr="004B666B">
        <w:rPr>
          <w:rFonts w:ascii="Times New Roman" w:hAnsi="Times New Roman"/>
          <w:spacing w:val="-2"/>
          <w:sz w:val="20"/>
          <w:szCs w:val="20"/>
        </w:rPr>
        <w:t>ной к тому же властными полномочиями.</w:t>
      </w:r>
    </w:p>
    <w:p w:rsidR="00E55FC9" w:rsidRPr="004B666B" w:rsidRDefault="003167A3"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Различные эксплуататорские классы могут заключать между собой всевозможные экономические и политические соглашения, идти на ко</w:t>
      </w:r>
      <w:r w:rsidRPr="004B666B">
        <w:rPr>
          <w:rFonts w:ascii="Times New Roman" w:hAnsi="Times New Roman"/>
          <w:spacing w:val="-2"/>
          <w:sz w:val="20"/>
          <w:szCs w:val="20"/>
        </w:rPr>
        <w:t>м</w:t>
      </w:r>
      <w:r w:rsidRPr="004B666B">
        <w:rPr>
          <w:rFonts w:ascii="Times New Roman" w:hAnsi="Times New Roman"/>
          <w:spacing w:val="-2"/>
          <w:sz w:val="20"/>
          <w:szCs w:val="20"/>
        </w:rPr>
        <w:t>промиссы, консолидироваться на базе общих экономических и политич</w:t>
      </w:r>
      <w:r w:rsidRPr="004B666B">
        <w:rPr>
          <w:rFonts w:ascii="Times New Roman" w:hAnsi="Times New Roman"/>
          <w:spacing w:val="-2"/>
          <w:sz w:val="20"/>
          <w:szCs w:val="20"/>
        </w:rPr>
        <w:t>е</w:t>
      </w:r>
      <w:r w:rsidRPr="004B666B">
        <w:rPr>
          <w:rFonts w:ascii="Times New Roman" w:hAnsi="Times New Roman"/>
          <w:spacing w:val="-2"/>
          <w:sz w:val="20"/>
          <w:szCs w:val="20"/>
        </w:rPr>
        <w:t>ских интересов. Подобно другим эксплуататорским классам, буржуазия стремится представить свои интересы как всеобщие. При этом орудия эк</w:t>
      </w:r>
      <w:r w:rsidRPr="004B666B">
        <w:rPr>
          <w:rFonts w:ascii="Times New Roman" w:hAnsi="Times New Roman"/>
          <w:spacing w:val="-2"/>
          <w:sz w:val="20"/>
          <w:szCs w:val="20"/>
        </w:rPr>
        <w:t>о</w:t>
      </w:r>
      <w:r w:rsidRPr="004B666B">
        <w:rPr>
          <w:rFonts w:ascii="Times New Roman" w:hAnsi="Times New Roman"/>
          <w:spacing w:val="-2"/>
          <w:sz w:val="20"/>
          <w:szCs w:val="20"/>
        </w:rPr>
        <w:t>номического господства, которыми является частная собственность на сре</w:t>
      </w:r>
      <w:r w:rsidRPr="004B666B">
        <w:rPr>
          <w:rFonts w:ascii="Times New Roman" w:hAnsi="Times New Roman"/>
          <w:spacing w:val="-2"/>
          <w:sz w:val="20"/>
          <w:szCs w:val="20"/>
        </w:rPr>
        <w:t>д</w:t>
      </w:r>
      <w:r w:rsidRPr="004B666B">
        <w:rPr>
          <w:rFonts w:ascii="Times New Roman" w:hAnsi="Times New Roman"/>
          <w:spacing w:val="-2"/>
          <w:sz w:val="20"/>
          <w:szCs w:val="20"/>
        </w:rPr>
        <w:t>ства производства, политического господства, в роли которого выступает государство, и, наконец, идейного господства, в качестве которого выст</w:t>
      </w:r>
      <w:r w:rsidRPr="004B666B">
        <w:rPr>
          <w:rFonts w:ascii="Times New Roman" w:hAnsi="Times New Roman"/>
          <w:spacing w:val="-2"/>
          <w:sz w:val="20"/>
          <w:szCs w:val="20"/>
        </w:rPr>
        <w:t>у</w:t>
      </w:r>
      <w:r w:rsidRPr="004B666B">
        <w:rPr>
          <w:rFonts w:ascii="Times New Roman" w:hAnsi="Times New Roman"/>
          <w:spacing w:val="-2"/>
          <w:sz w:val="20"/>
          <w:szCs w:val="20"/>
        </w:rPr>
        <w:t>пают представления о государстве как организующей порядок и нравстве</w:t>
      </w:r>
      <w:r w:rsidRPr="004B666B">
        <w:rPr>
          <w:rFonts w:ascii="Times New Roman" w:hAnsi="Times New Roman"/>
          <w:spacing w:val="-2"/>
          <w:sz w:val="20"/>
          <w:szCs w:val="20"/>
        </w:rPr>
        <w:t>н</w:t>
      </w:r>
      <w:r w:rsidRPr="004B666B">
        <w:rPr>
          <w:rFonts w:ascii="Times New Roman" w:hAnsi="Times New Roman"/>
          <w:spacing w:val="-2"/>
          <w:sz w:val="20"/>
          <w:szCs w:val="20"/>
        </w:rPr>
        <w:t>ной силе, призваны скрыть, замаскировать частный характер этих интер</w:t>
      </w:r>
      <w:r w:rsidRPr="004B666B">
        <w:rPr>
          <w:rFonts w:ascii="Times New Roman" w:hAnsi="Times New Roman"/>
          <w:spacing w:val="-2"/>
          <w:sz w:val="20"/>
          <w:szCs w:val="20"/>
        </w:rPr>
        <w:t>е</w:t>
      </w:r>
      <w:r w:rsidRPr="004B666B">
        <w:rPr>
          <w:rFonts w:ascii="Times New Roman" w:hAnsi="Times New Roman"/>
          <w:spacing w:val="-2"/>
          <w:sz w:val="20"/>
          <w:szCs w:val="20"/>
        </w:rPr>
        <w:t>сов, а также связь бюрократии с буржуазией.</w:t>
      </w:r>
      <w:r w:rsidR="00E55FC9" w:rsidRPr="004B666B">
        <w:rPr>
          <w:rFonts w:ascii="Times New Roman" w:hAnsi="Times New Roman"/>
          <w:spacing w:val="-2"/>
          <w:sz w:val="20"/>
          <w:szCs w:val="20"/>
        </w:rPr>
        <w:t xml:space="preserve"> </w:t>
      </w:r>
    </w:p>
    <w:p w:rsidR="003167A3" w:rsidRPr="004B666B" w:rsidRDefault="003167A3"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 xml:space="preserve">Будучи марксистом-ортодоксом, В.И. Ленин был убежден в том, что единственно возможным способом решения проблемы бюрократии является ликвидация частной собственности. </w:t>
      </w:r>
      <w:r w:rsidR="00CA6772" w:rsidRPr="004B666B">
        <w:rPr>
          <w:rFonts w:ascii="Times New Roman" w:hAnsi="Times New Roman"/>
          <w:spacing w:val="-2"/>
          <w:sz w:val="20"/>
          <w:szCs w:val="20"/>
        </w:rPr>
        <w:t>Он</w:t>
      </w:r>
      <w:r w:rsidRPr="004B666B">
        <w:rPr>
          <w:rFonts w:ascii="Times New Roman" w:hAnsi="Times New Roman"/>
          <w:spacing w:val="-2"/>
          <w:sz w:val="20"/>
          <w:szCs w:val="20"/>
        </w:rPr>
        <w:t xml:space="preserve"> искренне верил в то, что с превр</w:t>
      </w:r>
      <w:r w:rsidRPr="004B666B">
        <w:rPr>
          <w:rFonts w:ascii="Times New Roman" w:hAnsi="Times New Roman"/>
          <w:spacing w:val="-2"/>
          <w:sz w:val="20"/>
          <w:szCs w:val="20"/>
        </w:rPr>
        <w:t>а</w:t>
      </w:r>
      <w:r w:rsidRPr="004B666B">
        <w:rPr>
          <w:rFonts w:ascii="Times New Roman" w:hAnsi="Times New Roman"/>
          <w:spacing w:val="-2"/>
          <w:sz w:val="20"/>
          <w:szCs w:val="20"/>
        </w:rPr>
        <w:t>щением частной собственности через процедуру экспроприации в собстве</w:t>
      </w:r>
      <w:r w:rsidRPr="004B666B">
        <w:rPr>
          <w:rFonts w:ascii="Times New Roman" w:hAnsi="Times New Roman"/>
          <w:spacing w:val="-2"/>
          <w:sz w:val="20"/>
          <w:szCs w:val="20"/>
        </w:rPr>
        <w:t>н</w:t>
      </w:r>
      <w:r w:rsidRPr="004B666B">
        <w:rPr>
          <w:rFonts w:ascii="Times New Roman" w:hAnsi="Times New Roman"/>
          <w:spacing w:val="-2"/>
          <w:sz w:val="20"/>
          <w:szCs w:val="20"/>
        </w:rPr>
        <w:t>ность «диктатуры пролетариата» произойдет упразднение государственно-бюрократической машины, возникнет государственность без бюрократии и управление государства будет осуществля</w:t>
      </w:r>
      <w:r w:rsidR="00E55FC9" w:rsidRPr="004B666B">
        <w:rPr>
          <w:rFonts w:ascii="Times New Roman" w:hAnsi="Times New Roman"/>
          <w:spacing w:val="-2"/>
          <w:sz w:val="20"/>
          <w:szCs w:val="20"/>
        </w:rPr>
        <w:t xml:space="preserve">ться без бюрократического </w:t>
      </w:r>
      <w:r w:rsidR="00E55FC9" w:rsidRPr="004B666B">
        <w:rPr>
          <w:rFonts w:ascii="Times New Roman" w:hAnsi="Times New Roman"/>
          <w:spacing w:val="-2"/>
          <w:sz w:val="20"/>
          <w:szCs w:val="20"/>
        </w:rPr>
        <w:br/>
        <w:t>аппара</w:t>
      </w:r>
      <w:r w:rsidRPr="004B666B">
        <w:rPr>
          <w:rFonts w:ascii="Times New Roman" w:hAnsi="Times New Roman"/>
          <w:spacing w:val="-2"/>
          <w:sz w:val="20"/>
          <w:szCs w:val="20"/>
        </w:rPr>
        <w:t>та.</w:t>
      </w:r>
    </w:p>
    <w:p w:rsidR="003167A3" w:rsidRPr="004B666B" w:rsidRDefault="003167A3" w:rsidP="004B666B">
      <w:pPr>
        <w:pStyle w:val="11"/>
        <w:widowControl/>
        <w:tabs>
          <w:tab w:val="left" w:pos="10490"/>
        </w:tabs>
        <w:spacing w:line="233" w:lineRule="auto"/>
        <w:ind w:left="0" w:firstLine="425"/>
        <w:rPr>
          <w:spacing w:val="-2"/>
          <w:sz w:val="20"/>
        </w:rPr>
      </w:pPr>
      <w:r w:rsidRPr="004B666B">
        <w:rPr>
          <w:b/>
          <w:spacing w:val="-2"/>
          <w:sz w:val="20"/>
        </w:rPr>
        <w:t xml:space="preserve">В третьем параграфе – «Культурно-цивилизационный подход в исследовании системы государственного управления»– </w:t>
      </w:r>
      <w:r w:rsidRPr="004B666B">
        <w:rPr>
          <w:spacing w:val="-2"/>
          <w:sz w:val="20"/>
        </w:rPr>
        <w:t>обосновывается необходимость и целесообразность культурно-цивилизационного подхода в исследовании системы государственного управления.</w:t>
      </w:r>
    </w:p>
    <w:p w:rsidR="003167A3" w:rsidRPr="004B666B" w:rsidRDefault="003167A3" w:rsidP="004B666B">
      <w:pPr>
        <w:autoSpaceDE w:val="0"/>
        <w:autoSpaceDN w:val="0"/>
        <w:adjustRightInd w:val="0"/>
        <w:spacing w:after="0" w:line="233" w:lineRule="auto"/>
        <w:ind w:firstLine="425"/>
        <w:jc w:val="both"/>
        <w:rPr>
          <w:rFonts w:ascii="Times New Roman" w:eastAsia="Times New Roman" w:hAnsi="Times New Roman"/>
          <w:spacing w:val="-2"/>
          <w:sz w:val="20"/>
          <w:szCs w:val="20"/>
        </w:rPr>
      </w:pPr>
      <w:r w:rsidRPr="004B666B">
        <w:rPr>
          <w:rFonts w:ascii="Times New Roman" w:eastAsia="Times New Roman" w:hAnsi="Times New Roman"/>
          <w:spacing w:val="-2"/>
          <w:sz w:val="20"/>
          <w:szCs w:val="20"/>
        </w:rPr>
        <w:t>Государственное управление включает в себя множество аспектов, среди которых принято выделять экономический, социологический, пол</w:t>
      </w:r>
      <w:r w:rsidRPr="004B666B">
        <w:rPr>
          <w:rFonts w:ascii="Times New Roman" w:eastAsia="Times New Roman" w:hAnsi="Times New Roman"/>
          <w:spacing w:val="-2"/>
          <w:sz w:val="20"/>
          <w:szCs w:val="20"/>
        </w:rPr>
        <w:t>и</w:t>
      </w:r>
      <w:r w:rsidRPr="004B666B">
        <w:rPr>
          <w:rFonts w:ascii="Times New Roman" w:eastAsia="Times New Roman" w:hAnsi="Times New Roman"/>
          <w:spacing w:val="-2"/>
          <w:sz w:val="20"/>
          <w:szCs w:val="20"/>
        </w:rPr>
        <w:t>тический, культурный, психологический, исторический, философский и правовой аспекты. Среди указанных аспектов нас, по понятным причинам, должен интересовать философский аспект. Однако большинство из указа</w:t>
      </w:r>
      <w:r w:rsidRPr="004B666B">
        <w:rPr>
          <w:rFonts w:ascii="Times New Roman" w:eastAsia="Times New Roman" w:hAnsi="Times New Roman"/>
          <w:spacing w:val="-2"/>
          <w:sz w:val="20"/>
          <w:szCs w:val="20"/>
        </w:rPr>
        <w:t>н</w:t>
      </w:r>
      <w:r w:rsidRPr="004B666B">
        <w:rPr>
          <w:rFonts w:ascii="Times New Roman" w:eastAsia="Times New Roman" w:hAnsi="Times New Roman"/>
          <w:spacing w:val="-2"/>
          <w:sz w:val="20"/>
          <w:szCs w:val="20"/>
        </w:rPr>
        <w:t>ных аспектов государственного управления, а не только философский, и</w:t>
      </w:r>
      <w:r w:rsidRPr="004B666B">
        <w:rPr>
          <w:rFonts w:ascii="Times New Roman" w:eastAsia="Times New Roman" w:hAnsi="Times New Roman"/>
          <w:spacing w:val="-2"/>
          <w:sz w:val="20"/>
          <w:szCs w:val="20"/>
        </w:rPr>
        <w:t>с</w:t>
      </w:r>
      <w:r w:rsidRPr="004B666B">
        <w:rPr>
          <w:rFonts w:ascii="Times New Roman" w:eastAsia="Times New Roman" w:hAnsi="Times New Roman"/>
          <w:spacing w:val="-2"/>
          <w:sz w:val="20"/>
          <w:szCs w:val="20"/>
        </w:rPr>
        <w:lastRenderedPageBreak/>
        <w:t>следовались ранее философами. Так, весьма благоприятную почву для ф</w:t>
      </w:r>
      <w:r w:rsidRPr="004B666B">
        <w:rPr>
          <w:rFonts w:ascii="Times New Roman" w:eastAsia="Times New Roman" w:hAnsi="Times New Roman"/>
          <w:spacing w:val="-2"/>
          <w:sz w:val="20"/>
          <w:szCs w:val="20"/>
        </w:rPr>
        <w:t>и</w:t>
      </w:r>
      <w:r w:rsidRPr="004B666B">
        <w:rPr>
          <w:rFonts w:ascii="Times New Roman" w:eastAsia="Times New Roman" w:hAnsi="Times New Roman"/>
          <w:spacing w:val="-2"/>
          <w:sz w:val="20"/>
          <w:szCs w:val="20"/>
        </w:rPr>
        <w:t>лософского анализа представляет исторический аспект управления, которое с момента возникновения в первых государств прошло длительный эвол</w:t>
      </w:r>
      <w:r w:rsidRPr="004B666B">
        <w:rPr>
          <w:rFonts w:ascii="Times New Roman" w:eastAsia="Times New Roman" w:hAnsi="Times New Roman"/>
          <w:spacing w:val="-2"/>
          <w:sz w:val="20"/>
          <w:szCs w:val="20"/>
        </w:rPr>
        <w:t>ю</w:t>
      </w:r>
      <w:r w:rsidRPr="004B666B">
        <w:rPr>
          <w:rFonts w:ascii="Times New Roman" w:eastAsia="Times New Roman" w:hAnsi="Times New Roman"/>
          <w:spacing w:val="-2"/>
          <w:sz w:val="20"/>
          <w:szCs w:val="20"/>
        </w:rPr>
        <w:t xml:space="preserve">ционный путь. В силу того, что </w:t>
      </w:r>
      <w:r w:rsidRPr="004B666B">
        <w:rPr>
          <w:rFonts w:ascii="Times New Roman" w:hAnsi="Times New Roman"/>
          <w:spacing w:val="-2"/>
          <w:sz w:val="20"/>
          <w:szCs w:val="20"/>
        </w:rPr>
        <w:t>в каждый исторический момент</w:t>
      </w:r>
      <w:r w:rsidR="00C3034D" w:rsidRPr="004B666B">
        <w:rPr>
          <w:rFonts w:ascii="Times New Roman" w:hAnsi="Times New Roman"/>
          <w:spacing w:val="-2"/>
          <w:sz w:val="20"/>
          <w:szCs w:val="20"/>
        </w:rPr>
        <w:t xml:space="preserve"> (эпоху)</w:t>
      </w:r>
      <w:r w:rsidRPr="004B666B">
        <w:rPr>
          <w:rFonts w:ascii="Times New Roman" w:hAnsi="Times New Roman"/>
          <w:spacing w:val="-2"/>
          <w:sz w:val="20"/>
          <w:szCs w:val="20"/>
        </w:rPr>
        <w:t>, люди обладают определенным уровнем разви</w:t>
      </w:r>
      <w:r w:rsidRPr="004B666B">
        <w:rPr>
          <w:rFonts w:ascii="Times New Roman" w:hAnsi="Times New Roman"/>
          <w:spacing w:val="-2"/>
          <w:sz w:val="20"/>
          <w:szCs w:val="20"/>
        </w:rPr>
        <w:softHyphen/>
        <w:t>тия, предполагающим соо</w:t>
      </w:r>
      <w:r w:rsidRPr="004B666B">
        <w:rPr>
          <w:rFonts w:ascii="Times New Roman" w:hAnsi="Times New Roman"/>
          <w:spacing w:val="-2"/>
          <w:sz w:val="20"/>
          <w:szCs w:val="20"/>
        </w:rPr>
        <w:t>т</w:t>
      </w:r>
      <w:r w:rsidRPr="004B666B">
        <w:rPr>
          <w:rFonts w:ascii="Times New Roman" w:hAnsi="Times New Roman"/>
          <w:spacing w:val="-2"/>
          <w:sz w:val="20"/>
          <w:szCs w:val="20"/>
        </w:rPr>
        <w:t>ветствующий уровень, формы</w:t>
      </w:r>
      <w:r w:rsidR="00C3034D" w:rsidRPr="004B666B">
        <w:rPr>
          <w:rFonts w:ascii="Times New Roman" w:hAnsi="Times New Roman"/>
          <w:spacing w:val="-2"/>
          <w:sz w:val="20"/>
          <w:szCs w:val="20"/>
        </w:rPr>
        <w:t>, способы и характер управления. В</w:t>
      </w:r>
      <w:r w:rsidRPr="004B666B">
        <w:rPr>
          <w:rFonts w:ascii="Times New Roman" w:hAnsi="Times New Roman"/>
          <w:spacing w:val="-2"/>
          <w:sz w:val="20"/>
          <w:szCs w:val="20"/>
        </w:rPr>
        <w:t xml:space="preserve"> пределах и</w:t>
      </w:r>
      <w:r w:rsidRPr="004B666B">
        <w:rPr>
          <w:rFonts w:ascii="Times New Roman" w:eastAsia="Times New Roman" w:hAnsi="Times New Roman"/>
          <w:spacing w:val="-2"/>
          <w:sz w:val="20"/>
          <w:szCs w:val="20"/>
        </w:rPr>
        <w:t>сторического аспекта управле</w:t>
      </w:r>
      <w:r w:rsidRPr="004B666B">
        <w:rPr>
          <w:rFonts w:ascii="Times New Roman" w:eastAsia="Times New Roman" w:hAnsi="Times New Roman"/>
          <w:spacing w:val="-2"/>
          <w:sz w:val="20"/>
          <w:szCs w:val="20"/>
        </w:rPr>
        <w:softHyphen/>
        <w:t>ния содержится значительный объем теор</w:t>
      </w:r>
      <w:r w:rsidRPr="004B666B">
        <w:rPr>
          <w:rFonts w:ascii="Times New Roman" w:eastAsia="Times New Roman" w:hAnsi="Times New Roman"/>
          <w:spacing w:val="-2"/>
          <w:sz w:val="20"/>
          <w:szCs w:val="20"/>
        </w:rPr>
        <w:t>е</w:t>
      </w:r>
      <w:r w:rsidRPr="004B666B">
        <w:rPr>
          <w:rFonts w:ascii="Times New Roman" w:eastAsia="Times New Roman" w:hAnsi="Times New Roman"/>
          <w:spacing w:val="-2"/>
          <w:sz w:val="20"/>
          <w:szCs w:val="20"/>
        </w:rPr>
        <w:t>тического и практического знания. К тому же в силу того обстоятельства, что каждая цивилизация предлагала свою систему управления с множ</w:t>
      </w:r>
      <w:r w:rsidRPr="004B666B">
        <w:rPr>
          <w:rFonts w:ascii="Times New Roman" w:eastAsia="Times New Roman" w:hAnsi="Times New Roman"/>
          <w:spacing w:val="-2"/>
          <w:sz w:val="20"/>
          <w:szCs w:val="20"/>
        </w:rPr>
        <w:t>е</w:t>
      </w:r>
      <w:r w:rsidRPr="004B666B">
        <w:rPr>
          <w:rFonts w:ascii="Times New Roman" w:eastAsia="Times New Roman" w:hAnsi="Times New Roman"/>
          <w:spacing w:val="-2"/>
          <w:sz w:val="20"/>
          <w:szCs w:val="20"/>
        </w:rPr>
        <w:t xml:space="preserve">ством специфических черт, которые позволяли исследователям делать свои выводы либо подтверждать ранее сделанные выводы, исторический аспект управления </w:t>
      </w:r>
      <w:r w:rsidR="00C3034D" w:rsidRPr="004B666B">
        <w:rPr>
          <w:rFonts w:ascii="Times New Roman" w:eastAsia="Times New Roman" w:hAnsi="Times New Roman"/>
          <w:spacing w:val="-2"/>
          <w:sz w:val="20"/>
          <w:szCs w:val="20"/>
        </w:rPr>
        <w:t>с давних пор</w:t>
      </w:r>
      <w:r w:rsidRPr="004B666B">
        <w:rPr>
          <w:rFonts w:ascii="Times New Roman" w:eastAsia="Times New Roman" w:hAnsi="Times New Roman"/>
          <w:spacing w:val="-2"/>
          <w:sz w:val="20"/>
          <w:szCs w:val="20"/>
        </w:rPr>
        <w:t xml:space="preserve"> стал предметом ана</w:t>
      </w:r>
      <w:r w:rsidR="00C3034D" w:rsidRPr="004B666B">
        <w:rPr>
          <w:rFonts w:ascii="Times New Roman" w:eastAsia="Times New Roman" w:hAnsi="Times New Roman"/>
          <w:spacing w:val="-2"/>
          <w:sz w:val="20"/>
          <w:szCs w:val="20"/>
        </w:rPr>
        <w:t>лиза многих выдающихся мы</w:t>
      </w:r>
      <w:r w:rsidR="00C3034D" w:rsidRPr="004B666B">
        <w:rPr>
          <w:rFonts w:ascii="Times New Roman" w:eastAsia="Times New Roman" w:hAnsi="Times New Roman"/>
          <w:spacing w:val="-2"/>
          <w:sz w:val="20"/>
          <w:szCs w:val="20"/>
        </w:rPr>
        <w:t>с</w:t>
      </w:r>
      <w:r w:rsidR="00C3034D" w:rsidRPr="004B666B">
        <w:rPr>
          <w:rFonts w:ascii="Times New Roman" w:eastAsia="Times New Roman" w:hAnsi="Times New Roman"/>
          <w:spacing w:val="-2"/>
          <w:sz w:val="20"/>
          <w:szCs w:val="20"/>
        </w:rPr>
        <w:t>лителей</w:t>
      </w:r>
      <w:r w:rsidRPr="004B666B">
        <w:rPr>
          <w:rFonts w:ascii="Times New Roman" w:eastAsia="Times New Roman" w:hAnsi="Times New Roman"/>
          <w:spacing w:val="-2"/>
          <w:sz w:val="20"/>
          <w:szCs w:val="20"/>
        </w:rPr>
        <w:t>, в том числе О. Шпенглер, А. Тойнби, С.М. Соловьев, М.М. Ми</w:t>
      </w:r>
      <w:r w:rsidRPr="004B666B">
        <w:rPr>
          <w:rFonts w:ascii="Times New Roman" w:eastAsia="Times New Roman" w:hAnsi="Times New Roman"/>
          <w:spacing w:val="-2"/>
          <w:sz w:val="20"/>
          <w:szCs w:val="20"/>
        </w:rPr>
        <w:softHyphen/>
        <w:t>хайловский и др. О формах, способах, содержании государственного упра</w:t>
      </w:r>
      <w:r w:rsidRPr="004B666B">
        <w:rPr>
          <w:rFonts w:ascii="Times New Roman" w:eastAsia="Times New Roman" w:hAnsi="Times New Roman"/>
          <w:spacing w:val="-2"/>
          <w:sz w:val="20"/>
          <w:szCs w:val="20"/>
        </w:rPr>
        <w:t>в</w:t>
      </w:r>
      <w:r w:rsidRPr="004B666B">
        <w:rPr>
          <w:rFonts w:ascii="Times New Roman" w:eastAsia="Times New Roman" w:hAnsi="Times New Roman"/>
          <w:spacing w:val="-2"/>
          <w:sz w:val="20"/>
          <w:szCs w:val="20"/>
        </w:rPr>
        <w:t>ления рассуждали такие мыслители, как Конфуций, Лао-Цзы, Платон, Ар</w:t>
      </w:r>
      <w:r w:rsidRPr="004B666B">
        <w:rPr>
          <w:rFonts w:ascii="Times New Roman" w:eastAsia="Times New Roman" w:hAnsi="Times New Roman"/>
          <w:spacing w:val="-2"/>
          <w:sz w:val="20"/>
          <w:szCs w:val="20"/>
        </w:rPr>
        <w:t>и</w:t>
      </w:r>
      <w:r w:rsidRPr="004B666B">
        <w:rPr>
          <w:rFonts w:ascii="Times New Roman" w:eastAsia="Times New Roman" w:hAnsi="Times New Roman"/>
          <w:spacing w:val="-2"/>
          <w:sz w:val="20"/>
          <w:szCs w:val="20"/>
        </w:rPr>
        <w:t>стотель и многие другие.</w:t>
      </w:r>
    </w:p>
    <w:p w:rsidR="003167A3" w:rsidRPr="004B666B" w:rsidRDefault="003167A3" w:rsidP="004B666B">
      <w:pPr>
        <w:spacing w:after="0" w:line="233" w:lineRule="auto"/>
        <w:ind w:firstLine="425"/>
        <w:jc w:val="both"/>
        <w:rPr>
          <w:rFonts w:ascii="Times New Roman" w:eastAsia="Times New Roman" w:hAnsi="Times New Roman"/>
          <w:spacing w:val="-2"/>
          <w:sz w:val="20"/>
          <w:szCs w:val="20"/>
        </w:rPr>
      </w:pPr>
      <w:r w:rsidRPr="004B666B">
        <w:rPr>
          <w:rFonts w:ascii="Times New Roman" w:eastAsia="Times New Roman" w:hAnsi="Times New Roman"/>
          <w:spacing w:val="-2"/>
          <w:sz w:val="20"/>
          <w:szCs w:val="20"/>
        </w:rPr>
        <w:t>На деле практический любой аспект государственного управления м</w:t>
      </w:r>
      <w:r w:rsidRPr="004B666B">
        <w:rPr>
          <w:rFonts w:ascii="Times New Roman" w:eastAsia="Times New Roman" w:hAnsi="Times New Roman"/>
          <w:spacing w:val="-2"/>
          <w:sz w:val="20"/>
          <w:szCs w:val="20"/>
        </w:rPr>
        <w:t>о</w:t>
      </w:r>
      <w:r w:rsidRPr="004B666B">
        <w:rPr>
          <w:rFonts w:ascii="Times New Roman" w:eastAsia="Times New Roman" w:hAnsi="Times New Roman"/>
          <w:spacing w:val="-2"/>
          <w:sz w:val="20"/>
          <w:szCs w:val="20"/>
        </w:rPr>
        <w:t>жет стать предметом философского анализа. Учитывая данное обстоятел</w:t>
      </w:r>
      <w:r w:rsidRPr="004B666B">
        <w:rPr>
          <w:rFonts w:ascii="Times New Roman" w:eastAsia="Times New Roman" w:hAnsi="Times New Roman"/>
          <w:spacing w:val="-2"/>
          <w:sz w:val="20"/>
          <w:szCs w:val="20"/>
        </w:rPr>
        <w:t>ь</w:t>
      </w:r>
      <w:r w:rsidRPr="004B666B">
        <w:rPr>
          <w:rFonts w:ascii="Times New Roman" w:eastAsia="Times New Roman" w:hAnsi="Times New Roman"/>
          <w:spacing w:val="-2"/>
          <w:sz w:val="20"/>
          <w:szCs w:val="20"/>
        </w:rPr>
        <w:t xml:space="preserve">ство, </w:t>
      </w:r>
      <w:r w:rsidR="00D4758D" w:rsidRPr="004B666B">
        <w:rPr>
          <w:rFonts w:ascii="Times New Roman" w:eastAsia="Times New Roman" w:hAnsi="Times New Roman"/>
          <w:spacing w:val="-2"/>
          <w:sz w:val="20"/>
          <w:szCs w:val="20"/>
        </w:rPr>
        <w:t>необходимо</w:t>
      </w:r>
      <w:r w:rsidRPr="004B666B">
        <w:rPr>
          <w:rFonts w:ascii="Times New Roman" w:eastAsia="Times New Roman" w:hAnsi="Times New Roman"/>
          <w:spacing w:val="-2"/>
          <w:sz w:val="20"/>
          <w:szCs w:val="20"/>
        </w:rPr>
        <w:t xml:space="preserve"> изыскать метод или подход, который позволил бы наиб</w:t>
      </w:r>
      <w:r w:rsidRPr="004B666B">
        <w:rPr>
          <w:rFonts w:ascii="Times New Roman" w:eastAsia="Times New Roman" w:hAnsi="Times New Roman"/>
          <w:spacing w:val="-2"/>
          <w:sz w:val="20"/>
          <w:szCs w:val="20"/>
        </w:rPr>
        <w:t>о</w:t>
      </w:r>
      <w:r w:rsidRPr="004B666B">
        <w:rPr>
          <w:rFonts w:ascii="Times New Roman" w:eastAsia="Times New Roman" w:hAnsi="Times New Roman"/>
          <w:spacing w:val="-2"/>
          <w:sz w:val="20"/>
          <w:szCs w:val="20"/>
        </w:rPr>
        <w:t>лее успешным и полным образом справиться со стоящей перед нашим и</w:t>
      </w:r>
      <w:r w:rsidRPr="004B666B">
        <w:rPr>
          <w:rFonts w:ascii="Times New Roman" w:eastAsia="Times New Roman" w:hAnsi="Times New Roman"/>
          <w:spacing w:val="-2"/>
          <w:sz w:val="20"/>
          <w:szCs w:val="20"/>
        </w:rPr>
        <w:t>с</w:t>
      </w:r>
      <w:r w:rsidRPr="004B666B">
        <w:rPr>
          <w:rFonts w:ascii="Times New Roman" w:eastAsia="Times New Roman" w:hAnsi="Times New Roman"/>
          <w:spacing w:val="-2"/>
          <w:sz w:val="20"/>
          <w:szCs w:val="20"/>
        </w:rPr>
        <w:t>следованием задачей. Таким подходом является, по нашему мнению, цив</w:t>
      </w:r>
      <w:r w:rsidRPr="004B666B">
        <w:rPr>
          <w:rFonts w:ascii="Times New Roman" w:eastAsia="Times New Roman" w:hAnsi="Times New Roman"/>
          <w:spacing w:val="-2"/>
          <w:sz w:val="20"/>
          <w:szCs w:val="20"/>
        </w:rPr>
        <w:t>и</w:t>
      </w:r>
      <w:r w:rsidRPr="004B666B">
        <w:rPr>
          <w:rFonts w:ascii="Times New Roman" w:eastAsia="Times New Roman" w:hAnsi="Times New Roman"/>
          <w:spacing w:val="-2"/>
          <w:sz w:val="20"/>
          <w:szCs w:val="20"/>
        </w:rPr>
        <w:t>лизационный подход. Попытаемся достаточно полным образом обосновать использования данного подхода, и н</w:t>
      </w:r>
      <w:r w:rsidR="00C3034D" w:rsidRPr="004B666B">
        <w:rPr>
          <w:rFonts w:ascii="Times New Roman" w:eastAsia="Times New Roman" w:hAnsi="Times New Roman"/>
          <w:spacing w:val="-2"/>
          <w:sz w:val="20"/>
          <w:szCs w:val="20"/>
        </w:rPr>
        <w:t>ачнем с того, что в основе любого</w:t>
      </w:r>
      <w:r w:rsidRPr="004B666B">
        <w:rPr>
          <w:rFonts w:ascii="Times New Roman" w:eastAsia="Times New Roman" w:hAnsi="Times New Roman"/>
          <w:spacing w:val="-2"/>
          <w:sz w:val="20"/>
          <w:szCs w:val="20"/>
        </w:rPr>
        <w:t xml:space="preserve"> гос</w:t>
      </w:r>
      <w:r w:rsidRPr="004B666B">
        <w:rPr>
          <w:rFonts w:ascii="Times New Roman" w:eastAsia="Times New Roman" w:hAnsi="Times New Roman"/>
          <w:spacing w:val="-2"/>
          <w:sz w:val="20"/>
          <w:szCs w:val="20"/>
        </w:rPr>
        <w:t>у</w:t>
      </w:r>
      <w:r w:rsidRPr="004B666B">
        <w:rPr>
          <w:rFonts w:ascii="Times New Roman" w:eastAsia="Times New Roman" w:hAnsi="Times New Roman"/>
          <w:spacing w:val="-2"/>
          <w:sz w:val="20"/>
          <w:szCs w:val="20"/>
        </w:rPr>
        <w:t>дарства, культуры, цивилизации находится человек, реальные люди с пр</w:t>
      </w:r>
      <w:r w:rsidRPr="004B666B">
        <w:rPr>
          <w:rFonts w:ascii="Times New Roman" w:eastAsia="Times New Roman" w:hAnsi="Times New Roman"/>
          <w:spacing w:val="-2"/>
          <w:sz w:val="20"/>
          <w:szCs w:val="20"/>
        </w:rPr>
        <w:t>и</w:t>
      </w:r>
      <w:r w:rsidRPr="004B666B">
        <w:rPr>
          <w:rFonts w:ascii="Times New Roman" w:eastAsia="Times New Roman" w:hAnsi="Times New Roman"/>
          <w:spacing w:val="-2"/>
          <w:sz w:val="20"/>
          <w:szCs w:val="20"/>
        </w:rPr>
        <w:t>сущими им специфическими чертами, которые определяются множеством факторов. С другой стороны, управление как общественный феномен, с</w:t>
      </w:r>
      <w:r w:rsidRPr="004B666B">
        <w:rPr>
          <w:rFonts w:ascii="Times New Roman" w:eastAsia="Times New Roman" w:hAnsi="Times New Roman"/>
          <w:spacing w:val="-2"/>
          <w:sz w:val="20"/>
          <w:szCs w:val="20"/>
        </w:rPr>
        <w:t>о</w:t>
      </w:r>
      <w:r w:rsidRPr="004B666B">
        <w:rPr>
          <w:rFonts w:ascii="Times New Roman" w:eastAsia="Times New Roman" w:hAnsi="Times New Roman"/>
          <w:spacing w:val="-2"/>
          <w:sz w:val="20"/>
          <w:szCs w:val="20"/>
        </w:rPr>
        <w:t>зданное и при</w:t>
      </w:r>
      <w:r w:rsidRPr="004B666B">
        <w:rPr>
          <w:rFonts w:ascii="Times New Roman" w:eastAsia="Times New Roman" w:hAnsi="Times New Roman"/>
          <w:spacing w:val="-2"/>
          <w:sz w:val="20"/>
          <w:szCs w:val="20"/>
        </w:rPr>
        <w:softHyphen/>
        <w:t>способленное людьми для решения своих текущ</w:t>
      </w:r>
      <w:r w:rsidR="00C3034D" w:rsidRPr="004B666B">
        <w:rPr>
          <w:rFonts w:ascii="Times New Roman" w:eastAsia="Times New Roman" w:hAnsi="Times New Roman"/>
          <w:spacing w:val="-2"/>
          <w:sz w:val="20"/>
          <w:szCs w:val="20"/>
        </w:rPr>
        <w:t>их бытейских</w:t>
      </w:r>
      <w:r w:rsidR="004B0054" w:rsidRPr="004B666B">
        <w:rPr>
          <w:rFonts w:ascii="Times New Roman" w:eastAsia="Times New Roman" w:hAnsi="Times New Roman"/>
          <w:spacing w:val="-2"/>
          <w:sz w:val="20"/>
          <w:szCs w:val="20"/>
        </w:rPr>
        <w:t xml:space="preserve"> </w:t>
      </w:r>
      <w:r w:rsidRPr="004B666B">
        <w:rPr>
          <w:rFonts w:ascii="Times New Roman" w:eastAsia="Times New Roman" w:hAnsi="Times New Roman"/>
          <w:spacing w:val="-2"/>
          <w:sz w:val="20"/>
          <w:szCs w:val="20"/>
        </w:rPr>
        <w:t>проблем, состоя из множества разнообразных элементов и взаимосвязей, имеет сложный и многогранный характер. Данные сложность и многогра</w:t>
      </w:r>
      <w:r w:rsidRPr="004B666B">
        <w:rPr>
          <w:rFonts w:ascii="Times New Roman" w:eastAsia="Times New Roman" w:hAnsi="Times New Roman"/>
          <w:spacing w:val="-2"/>
          <w:sz w:val="20"/>
          <w:szCs w:val="20"/>
        </w:rPr>
        <w:t>н</w:t>
      </w:r>
      <w:r w:rsidRPr="004B666B">
        <w:rPr>
          <w:rFonts w:ascii="Times New Roman" w:eastAsia="Times New Roman" w:hAnsi="Times New Roman"/>
          <w:spacing w:val="-2"/>
          <w:sz w:val="20"/>
          <w:szCs w:val="20"/>
        </w:rPr>
        <w:t>ность обусловлены не только важностью и множеством функций управл</w:t>
      </w:r>
      <w:r w:rsidRPr="004B666B">
        <w:rPr>
          <w:rFonts w:ascii="Times New Roman" w:eastAsia="Times New Roman" w:hAnsi="Times New Roman"/>
          <w:spacing w:val="-2"/>
          <w:sz w:val="20"/>
          <w:szCs w:val="20"/>
        </w:rPr>
        <w:t>е</w:t>
      </w:r>
      <w:r w:rsidRPr="004B666B">
        <w:rPr>
          <w:rFonts w:ascii="Times New Roman" w:eastAsia="Times New Roman" w:hAnsi="Times New Roman"/>
          <w:spacing w:val="-2"/>
          <w:sz w:val="20"/>
          <w:szCs w:val="20"/>
        </w:rPr>
        <w:t>ния и задач, решение которых возложены на него, но и тем, что в системе управления как субъ</w:t>
      </w:r>
      <w:r w:rsidRPr="004B666B">
        <w:rPr>
          <w:rFonts w:ascii="Times New Roman" w:eastAsia="Times New Roman" w:hAnsi="Times New Roman"/>
          <w:spacing w:val="-2"/>
          <w:sz w:val="20"/>
          <w:szCs w:val="20"/>
        </w:rPr>
        <w:softHyphen/>
        <w:t>ект, так и объект управляющего воздействия является че</w:t>
      </w:r>
      <w:r w:rsidRPr="004B666B">
        <w:rPr>
          <w:rFonts w:ascii="Times New Roman" w:eastAsia="Times New Roman" w:hAnsi="Times New Roman"/>
          <w:spacing w:val="-2"/>
          <w:sz w:val="20"/>
          <w:szCs w:val="20"/>
        </w:rPr>
        <w:softHyphen/>
        <w:t>ловек, который представляет из себя сложнейшее биосоциальное образ</w:t>
      </w:r>
      <w:r w:rsidRPr="004B666B">
        <w:rPr>
          <w:rFonts w:ascii="Times New Roman" w:eastAsia="Times New Roman" w:hAnsi="Times New Roman"/>
          <w:spacing w:val="-2"/>
          <w:sz w:val="20"/>
          <w:szCs w:val="20"/>
        </w:rPr>
        <w:t>о</w:t>
      </w:r>
      <w:r w:rsidRPr="004B666B">
        <w:rPr>
          <w:rFonts w:ascii="Times New Roman" w:eastAsia="Times New Roman" w:hAnsi="Times New Roman"/>
          <w:spacing w:val="-2"/>
          <w:sz w:val="20"/>
          <w:szCs w:val="20"/>
        </w:rPr>
        <w:t>вание природы и обще</w:t>
      </w:r>
      <w:r w:rsidRPr="004B666B">
        <w:rPr>
          <w:rFonts w:ascii="Times New Roman" w:eastAsia="Times New Roman" w:hAnsi="Times New Roman"/>
          <w:spacing w:val="-2"/>
          <w:sz w:val="20"/>
          <w:szCs w:val="20"/>
        </w:rPr>
        <w:softHyphen/>
        <w:t>ства, а также продукт истории и культуры.</w:t>
      </w:r>
    </w:p>
    <w:p w:rsidR="003167A3" w:rsidRPr="004B666B" w:rsidRDefault="003167A3"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Трудно возражать против того, что культурно-цивилизационные ос</w:t>
      </w:r>
      <w:r w:rsidRPr="004B666B">
        <w:rPr>
          <w:rFonts w:ascii="Times New Roman" w:hAnsi="Times New Roman"/>
          <w:spacing w:val="-2"/>
          <w:sz w:val="20"/>
          <w:szCs w:val="20"/>
        </w:rPr>
        <w:t>о</w:t>
      </w:r>
      <w:r w:rsidRPr="004B666B">
        <w:rPr>
          <w:rFonts w:ascii="Times New Roman" w:hAnsi="Times New Roman"/>
          <w:spacing w:val="-2"/>
          <w:sz w:val="20"/>
          <w:szCs w:val="20"/>
        </w:rPr>
        <w:t xml:space="preserve">бенности того или иного народа оказывают наиболее </w:t>
      </w:r>
      <w:r w:rsidR="00C3034D" w:rsidRPr="004B666B">
        <w:rPr>
          <w:rFonts w:ascii="Times New Roman" w:hAnsi="Times New Roman"/>
          <w:spacing w:val="-2"/>
          <w:sz w:val="20"/>
          <w:szCs w:val="20"/>
        </w:rPr>
        <w:t xml:space="preserve">существенное </w:t>
      </w:r>
      <w:r w:rsidRPr="004B666B">
        <w:rPr>
          <w:rFonts w:ascii="Times New Roman" w:hAnsi="Times New Roman"/>
          <w:spacing w:val="-2"/>
          <w:sz w:val="20"/>
          <w:szCs w:val="20"/>
        </w:rPr>
        <w:t>влияние на культуры и характер управления государства, как и вообще на все упра</w:t>
      </w:r>
      <w:r w:rsidRPr="004B666B">
        <w:rPr>
          <w:rFonts w:ascii="Times New Roman" w:hAnsi="Times New Roman"/>
          <w:spacing w:val="-2"/>
          <w:sz w:val="20"/>
          <w:szCs w:val="20"/>
        </w:rPr>
        <w:t>в</w:t>
      </w:r>
      <w:r w:rsidRPr="004B666B">
        <w:rPr>
          <w:rFonts w:ascii="Times New Roman" w:hAnsi="Times New Roman"/>
          <w:spacing w:val="-2"/>
          <w:sz w:val="20"/>
          <w:szCs w:val="20"/>
        </w:rPr>
        <w:t xml:space="preserve">ленческие системы, присущие этому народу. </w:t>
      </w:r>
    </w:p>
    <w:p w:rsidR="003167A3" w:rsidRPr="004B666B" w:rsidRDefault="003167A3" w:rsidP="004B666B">
      <w:pPr>
        <w:spacing w:after="0" w:line="233" w:lineRule="auto"/>
        <w:ind w:firstLine="425"/>
        <w:jc w:val="both"/>
        <w:rPr>
          <w:rFonts w:ascii="Times New Roman" w:hAnsi="Times New Roman"/>
          <w:spacing w:val="-2"/>
          <w:sz w:val="20"/>
          <w:szCs w:val="20"/>
        </w:rPr>
      </w:pPr>
      <w:r w:rsidRPr="004B666B">
        <w:rPr>
          <w:rFonts w:ascii="Times New Roman" w:eastAsia="Times New Roman" w:hAnsi="Times New Roman"/>
          <w:spacing w:val="-2"/>
          <w:sz w:val="20"/>
          <w:szCs w:val="20"/>
        </w:rPr>
        <w:t xml:space="preserve">Одной из важных особенностей цивилизационного подхода является то, что в нем основная роль в историческом процессе отводится </w:t>
      </w:r>
      <w:r w:rsidRPr="004B666B">
        <w:rPr>
          <w:rFonts w:ascii="Times New Roman" w:eastAsia="Times New Roman" w:hAnsi="Times New Roman"/>
          <w:iCs/>
          <w:spacing w:val="-2"/>
          <w:sz w:val="20"/>
          <w:szCs w:val="20"/>
        </w:rPr>
        <w:t>духовно-нравственному и интеллектуальному факторам и в соответствии с этим</w:t>
      </w:r>
      <w:r w:rsidRPr="004B666B">
        <w:rPr>
          <w:rFonts w:ascii="Times New Roman" w:eastAsia="Times New Roman" w:hAnsi="Times New Roman"/>
          <w:spacing w:val="-2"/>
          <w:sz w:val="20"/>
          <w:szCs w:val="20"/>
        </w:rPr>
        <w:t xml:space="preserve"> ос</w:t>
      </w:r>
      <w:r w:rsidRPr="004B666B">
        <w:rPr>
          <w:rFonts w:ascii="Times New Roman" w:eastAsia="Times New Roman" w:hAnsi="Times New Roman"/>
          <w:spacing w:val="-2"/>
          <w:sz w:val="20"/>
          <w:szCs w:val="20"/>
        </w:rPr>
        <w:t>о</w:t>
      </w:r>
      <w:r w:rsidRPr="004B666B">
        <w:rPr>
          <w:rFonts w:ascii="Times New Roman" w:eastAsia="Times New Roman" w:hAnsi="Times New Roman"/>
          <w:spacing w:val="-2"/>
          <w:sz w:val="20"/>
          <w:szCs w:val="20"/>
        </w:rPr>
        <w:t xml:space="preserve">бое значение в данном процессе придается таким феноменам, как культура, </w:t>
      </w:r>
      <w:r w:rsidRPr="004B666B">
        <w:rPr>
          <w:rFonts w:ascii="Times New Roman" w:eastAsia="Times New Roman" w:hAnsi="Times New Roman"/>
          <w:spacing w:val="-2"/>
          <w:sz w:val="20"/>
          <w:szCs w:val="20"/>
        </w:rPr>
        <w:lastRenderedPageBreak/>
        <w:t>религия, менталитет, что, по нашему мнению, составляет его основное д</w:t>
      </w:r>
      <w:r w:rsidRPr="004B666B">
        <w:rPr>
          <w:rFonts w:ascii="Times New Roman" w:eastAsia="Times New Roman" w:hAnsi="Times New Roman"/>
          <w:spacing w:val="-2"/>
          <w:sz w:val="20"/>
          <w:szCs w:val="20"/>
        </w:rPr>
        <w:t>о</w:t>
      </w:r>
      <w:r w:rsidRPr="004B666B">
        <w:rPr>
          <w:rFonts w:ascii="Times New Roman" w:eastAsia="Times New Roman" w:hAnsi="Times New Roman"/>
          <w:spacing w:val="-2"/>
          <w:sz w:val="20"/>
          <w:szCs w:val="20"/>
        </w:rPr>
        <w:t>стоинство.</w:t>
      </w:r>
    </w:p>
    <w:p w:rsidR="003167A3" w:rsidRPr="004B666B" w:rsidRDefault="003167A3" w:rsidP="004B666B">
      <w:pPr>
        <w:autoSpaceDE w:val="0"/>
        <w:autoSpaceDN w:val="0"/>
        <w:adjustRightInd w:val="0"/>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В настоящее время цивилизационный подход активно используется, в частности, в юридической науке при оценке сущности государства и форм государственности, при этом принято выделять следующих три важных принципа со</w:t>
      </w:r>
      <w:r w:rsidRPr="004B666B">
        <w:rPr>
          <w:rFonts w:ascii="Times New Roman" w:hAnsi="Times New Roman"/>
          <w:spacing w:val="-2"/>
          <w:sz w:val="20"/>
          <w:szCs w:val="20"/>
        </w:rPr>
        <w:softHyphen/>
        <w:t>отношения государства с духовно-культурной жизнью общ</w:t>
      </w:r>
      <w:r w:rsidRPr="004B666B">
        <w:rPr>
          <w:rFonts w:ascii="Times New Roman" w:hAnsi="Times New Roman"/>
          <w:spacing w:val="-2"/>
          <w:sz w:val="20"/>
          <w:szCs w:val="20"/>
        </w:rPr>
        <w:t>е</w:t>
      </w:r>
      <w:r w:rsidRPr="004B666B">
        <w:rPr>
          <w:rFonts w:ascii="Times New Roman" w:hAnsi="Times New Roman"/>
          <w:spacing w:val="-2"/>
          <w:sz w:val="20"/>
          <w:szCs w:val="20"/>
        </w:rPr>
        <w:t>ства:</w:t>
      </w:r>
    </w:p>
    <w:p w:rsidR="003167A3" w:rsidRPr="004B666B" w:rsidRDefault="003167A3" w:rsidP="004B666B">
      <w:pPr>
        <w:autoSpaceDE w:val="0"/>
        <w:autoSpaceDN w:val="0"/>
        <w:adjustRightInd w:val="0"/>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1. Природа государства, ее сущность и формы определяются ценн</w:t>
      </w:r>
      <w:r w:rsidRPr="004B666B">
        <w:rPr>
          <w:rFonts w:ascii="Times New Roman" w:hAnsi="Times New Roman"/>
          <w:spacing w:val="-2"/>
          <w:sz w:val="20"/>
          <w:szCs w:val="20"/>
        </w:rPr>
        <w:t>о</w:t>
      </w:r>
      <w:r w:rsidRPr="004B666B">
        <w:rPr>
          <w:rFonts w:ascii="Times New Roman" w:hAnsi="Times New Roman"/>
          <w:spacing w:val="-2"/>
          <w:sz w:val="20"/>
          <w:szCs w:val="20"/>
        </w:rPr>
        <w:t>стями, пред</w:t>
      </w:r>
      <w:r w:rsidRPr="004B666B">
        <w:rPr>
          <w:rFonts w:ascii="Times New Roman" w:hAnsi="Times New Roman"/>
          <w:spacing w:val="-2"/>
          <w:sz w:val="20"/>
          <w:szCs w:val="20"/>
        </w:rPr>
        <w:softHyphen/>
        <w:t>ставлениями о мире,  образцами поведения, которые социум накопляет в ходе исторического процесса и передает из поколения в пок</w:t>
      </w:r>
      <w:r w:rsidRPr="004B666B">
        <w:rPr>
          <w:rFonts w:ascii="Times New Roman" w:hAnsi="Times New Roman"/>
          <w:spacing w:val="-2"/>
          <w:sz w:val="20"/>
          <w:szCs w:val="20"/>
        </w:rPr>
        <w:t>о</w:t>
      </w:r>
      <w:r w:rsidRPr="004B666B">
        <w:rPr>
          <w:rFonts w:ascii="Times New Roman" w:hAnsi="Times New Roman"/>
          <w:spacing w:val="-2"/>
          <w:sz w:val="20"/>
          <w:szCs w:val="20"/>
        </w:rPr>
        <w:t>ление в рамках своей культуры, и по этой причине, оценивая природу гос</w:t>
      </w:r>
      <w:r w:rsidRPr="004B666B">
        <w:rPr>
          <w:rFonts w:ascii="Times New Roman" w:hAnsi="Times New Roman"/>
          <w:spacing w:val="-2"/>
          <w:sz w:val="20"/>
          <w:szCs w:val="20"/>
        </w:rPr>
        <w:t>у</w:t>
      </w:r>
      <w:r w:rsidRPr="004B666B">
        <w:rPr>
          <w:rFonts w:ascii="Times New Roman" w:hAnsi="Times New Roman"/>
          <w:spacing w:val="-2"/>
          <w:sz w:val="20"/>
          <w:szCs w:val="20"/>
        </w:rPr>
        <w:t>дарства, необходимо принимать во внимание не только социальные проце</w:t>
      </w:r>
      <w:r w:rsidRPr="004B666B">
        <w:rPr>
          <w:rFonts w:ascii="Times New Roman" w:hAnsi="Times New Roman"/>
          <w:spacing w:val="-2"/>
          <w:sz w:val="20"/>
          <w:szCs w:val="20"/>
        </w:rPr>
        <w:t>с</w:t>
      </w:r>
      <w:r w:rsidRPr="004B666B">
        <w:rPr>
          <w:rFonts w:ascii="Times New Roman" w:hAnsi="Times New Roman"/>
          <w:spacing w:val="-2"/>
          <w:sz w:val="20"/>
          <w:szCs w:val="20"/>
        </w:rPr>
        <w:t xml:space="preserve">сы и интересы, </w:t>
      </w:r>
      <w:r w:rsidR="004B0054" w:rsidRPr="004B666B">
        <w:rPr>
          <w:rFonts w:ascii="Times New Roman" w:hAnsi="Times New Roman"/>
          <w:spacing w:val="-2"/>
          <w:sz w:val="20"/>
          <w:szCs w:val="20"/>
        </w:rPr>
        <w:t>действующие силы, но и ментали</w:t>
      </w:r>
      <w:r w:rsidRPr="004B666B">
        <w:rPr>
          <w:rFonts w:ascii="Times New Roman" w:hAnsi="Times New Roman"/>
          <w:spacing w:val="-2"/>
          <w:sz w:val="20"/>
          <w:szCs w:val="20"/>
        </w:rPr>
        <w:t>тет, устоявшиеся, норм</w:t>
      </w:r>
      <w:r w:rsidRPr="004B666B">
        <w:rPr>
          <w:rFonts w:ascii="Times New Roman" w:hAnsi="Times New Roman"/>
          <w:spacing w:val="-2"/>
          <w:sz w:val="20"/>
          <w:szCs w:val="20"/>
        </w:rPr>
        <w:t>а</w:t>
      </w:r>
      <w:r w:rsidRPr="004B666B">
        <w:rPr>
          <w:rFonts w:ascii="Times New Roman" w:hAnsi="Times New Roman"/>
          <w:spacing w:val="-2"/>
          <w:sz w:val="20"/>
          <w:szCs w:val="20"/>
        </w:rPr>
        <w:t>тивные образцы поведения и накопленный исторический опыт.</w:t>
      </w:r>
    </w:p>
    <w:p w:rsidR="003167A3" w:rsidRPr="004B666B" w:rsidRDefault="003167A3" w:rsidP="004B666B">
      <w:pPr>
        <w:autoSpaceDE w:val="0"/>
        <w:autoSpaceDN w:val="0"/>
        <w:adjustRightInd w:val="0"/>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2. Государственную власть, как главное политическое явление в гос</w:t>
      </w:r>
      <w:r w:rsidRPr="004B666B">
        <w:rPr>
          <w:rFonts w:ascii="Times New Roman" w:hAnsi="Times New Roman"/>
          <w:spacing w:val="-2"/>
          <w:sz w:val="20"/>
          <w:szCs w:val="20"/>
        </w:rPr>
        <w:t>у</w:t>
      </w:r>
      <w:r w:rsidRPr="004B666B">
        <w:rPr>
          <w:rFonts w:ascii="Times New Roman" w:hAnsi="Times New Roman"/>
          <w:spacing w:val="-2"/>
          <w:sz w:val="20"/>
          <w:szCs w:val="20"/>
        </w:rPr>
        <w:t>дарстве, и все непосредственно связанное с ней следует рассматривать как часть мира куль</w:t>
      </w:r>
      <w:r w:rsidRPr="004B666B">
        <w:rPr>
          <w:rFonts w:ascii="Times New Roman" w:hAnsi="Times New Roman"/>
          <w:spacing w:val="-2"/>
          <w:sz w:val="20"/>
          <w:szCs w:val="20"/>
        </w:rPr>
        <w:softHyphen/>
        <w:t xml:space="preserve">туры, что позволяет избегать схематического подхода при анализе природы государства, его институтов и проводимой им политики, а также позволяет  раскрыть связь государственной власти с этикой, моралью, мировоззренческими принципами, ценностной системой,  их спецификой </w:t>
      </w:r>
      <w:r w:rsidR="004B0054" w:rsidRPr="004B666B">
        <w:rPr>
          <w:rFonts w:ascii="Times New Roman" w:hAnsi="Times New Roman"/>
          <w:spacing w:val="-2"/>
          <w:sz w:val="20"/>
          <w:szCs w:val="20"/>
        </w:rPr>
        <w:br/>
      </w:r>
      <w:r w:rsidRPr="004B666B">
        <w:rPr>
          <w:rFonts w:ascii="Times New Roman" w:hAnsi="Times New Roman"/>
          <w:spacing w:val="-2"/>
          <w:sz w:val="20"/>
          <w:szCs w:val="20"/>
        </w:rPr>
        <w:t>и т.д.</w:t>
      </w:r>
    </w:p>
    <w:p w:rsidR="003167A3" w:rsidRPr="004B666B" w:rsidRDefault="003167A3" w:rsidP="004B666B">
      <w:pPr>
        <w:autoSpaceDE w:val="0"/>
        <w:autoSpaceDN w:val="0"/>
        <w:adjustRightInd w:val="0"/>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3. Несхожесть и разнородность культур, взятых в их временном и пр</w:t>
      </w:r>
      <w:r w:rsidRPr="004B666B">
        <w:rPr>
          <w:rFonts w:ascii="Times New Roman" w:hAnsi="Times New Roman"/>
          <w:spacing w:val="-2"/>
          <w:sz w:val="20"/>
          <w:szCs w:val="20"/>
        </w:rPr>
        <w:t>о</w:t>
      </w:r>
      <w:r w:rsidRPr="004B666B">
        <w:rPr>
          <w:rFonts w:ascii="Times New Roman" w:hAnsi="Times New Roman"/>
          <w:spacing w:val="-2"/>
          <w:sz w:val="20"/>
          <w:szCs w:val="20"/>
        </w:rPr>
        <w:t>странственном измерении, позво</w:t>
      </w:r>
      <w:r w:rsidRPr="004B666B">
        <w:rPr>
          <w:rFonts w:ascii="Times New Roman" w:hAnsi="Times New Roman"/>
          <w:spacing w:val="-2"/>
          <w:sz w:val="20"/>
          <w:szCs w:val="20"/>
        </w:rPr>
        <w:softHyphen/>
        <w:t>ляют понять, почему отдельные типы гос</w:t>
      </w:r>
      <w:r w:rsidRPr="004B666B">
        <w:rPr>
          <w:rFonts w:ascii="Times New Roman" w:hAnsi="Times New Roman"/>
          <w:spacing w:val="-2"/>
          <w:sz w:val="20"/>
          <w:szCs w:val="20"/>
        </w:rPr>
        <w:t>у</w:t>
      </w:r>
      <w:r w:rsidRPr="004B666B">
        <w:rPr>
          <w:rFonts w:ascii="Times New Roman" w:hAnsi="Times New Roman"/>
          <w:spacing w:val="-2"/>
          <w:sz w:val="20"/>
          <w:szCs w:val="20"/>
        </w:rPr>
        <w:t>дарств, возникшие в одних условиях, вдруг останавливались в своем разв</w:t>
      </w:r>
      <w:r w:rsidRPr="004B666B">
        <w:rPr>
          <w:rFonts w:ascii="Times New Roman" w:hAnsi="Times New Roman"/>
          <w:spacing w:val="-2"/>
          <w:sz w:val="20"/>
          <w:szCs w:val="20"/>
        </w:rPr>
        <w:t>и</w:t>
      </w:r>
      <w:r w:rsidRPr="004B666B">
        <w:rPr>
          <w:rFonts w:ascii="Times New Roman" w:hAnsi="Times New Roman"/>
          <w:spacing w:val="-2"/>
          <w:sz w:val="20"/>
          <w:szCs w:val="20"/>
        </w:rPr>
        <w:t>тии либо, напротив,  ускорялись в своем развитии в других ус</w:t>
      </w:r>
      <w:r w:rsidRPr="004B666B">
        <w:rPr>
          <w:rFonts w:ascii="Times New Roman" w:hAnsi="Times New Roman"/>
          <w:spacing w:val="-2"/>
          <w:sz w:val="20"/>
          <w:szCs w:val="20"/>
        </w:rPr>
        <w:softHyphen/>
        <w:t>ловиях, при этом в  сфере государственной жизни и деятельности особое значение отв</w:t>
      </w:r>
      <w:r w:rsidRPr="004B666B">
        <w:rPr>
          <w:rFonts w:ascii="Times New Roman" w:hAnsi="Times New Roman"/>
          <w:spacing w:val="-2"/>
          <w:sz w:val="20"/>
          <w:szCs w:val="20"/>
        </w:rPr>
        <w:t>о</w:t>
      </w:r>
      <w:r w:rsidRPr="004B666B">
        <w:rPr>
          <w:rFonts w:ascii="Times New Roman" w:hAnsi="Times New Roman"/>
          <w:spacing w:val="-2"/>
          <w:sz w:val="20"/>
          <w:szCs w:val="20"/>
        </w:rPr>
        <w:t>дится различиям, обусловленным своеобразием национальных куль</w:t>
      </w:r>
      <w:r w:rsidRPr="004B666B">
        <w:rPr>
          <w:rFonts w:ascii="Times New Roman" w:hAnsi="Times New Roman"/>
          <w:spacing w:val="-2"/>
          <w:sz w:val="20"/>
          <w:szCs w:val="20"/>
        </w:rPr>
        <w:softHyphen/>
        <w:t>тур, а также чертами национального характера [Венгеров, А.Б. Теория государства и права– 3-е изд. – М.: Юриспруденция, 2000. – С. 99].</w:t>
      </w:r>
    </w:p>
    <w:p w:rsidR="000E2D57" w:rsidRPr="004B666B" w:rsidRDefault="003167A3" w:rsidP="004B666B">
      <w:pPr>
        <w:autoSpaceDE w:val="0"/>
        <w:autoSpaceDN w:val="0"/>
        <w:adjustRightInd w:val="0"/>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Очевидно, что вышеприведенные принципы со</w:t>
      </w:r>
      <w:r w:rsidRPr="004B666B">
        <w:rPr>
          <w:rFonts w:ascii="Times New Roman" w:hAnsi="Times New Roman"/>
          <w:spacing w:val="-2"/>
          <w:sz w:val="20"/>
          <w:szCs w:val="20"/>
        </w:rPr>
        <w:softHyphen/>
        <w:t>отношения государства с духовно-культурной жизнью общества в полной мере соотносятся и пр</w:t>
      </w:r>
      <w:r w:rsidRPr="004B666B">
        <w:rPr>
          <w:rFonts w:ascii="Times New Roman" w:hAnsi="Times New Roman"/>
          <w:spacing w:val="-2"/>
          <w:sz w:val="20"/>
          <w:szCs w:val="20"/>
        </w:rPr>
        <w:t>и</w:t>
      </w:r>
      <w:r w:rsidRPr="004B666B">
        <w:rPr>
          <w:rFonts w:ascii="Times New Roman" w:hAnsi="Times New Roman"/>
          <w:spacing w:val="-2"/>
          <w:sz w:val="20"/>
          <w:szCs w:val="20"/>
        </w:rPr>
        <w:t>менимы в том случае, если вместо государства выступает государственное управление. Другими словами, государственное управление вполне впис</w:t>
      </w:r>
      <w:r w:rsidRPr="004B666B">
        <w:rPr>
          <w:rFonts w:ascii="Times New Roman" w:hAnsi="Times New Roman"/>
          <w:spacing w:val="-2"/>
          <w:sz w:val="20"/>
          <w:szCs w:val="20"/>
        </w:rPr>
        <w:t>ы</w:t>
      </w:r>
      <w:r w:rsidRPr="004B666B">
        <w:rPr>
          <w:rFonts w:ascii="Times New Roman" w:hAnsi="Times New Roman"/>
          <w:spacing w:val="-2"/>
          <w:sz w:val="20"/>
          <w:szCs w:val="20"/>
        </w:rPr>
        <w:t>вается в данные принципы и, следовательно, может быть описано или осмысленно с помощью них.</w:t>
      </w:r>
    </w:p>
    <w:p w:rsidR="00C3034D" w:rsidRPr="004B666B" w:rsidRDefault="003167A3" w:rsidP="004B666B">
      <w:pPr>
        <w:pStyle w:val="11"/>
        <w:widowControl/>
        <w:tabs>
          <w:tab w:val="left" w:pos="10490"/>
        </w:tabs>
        <w:spacing w:line="233" w:lineRule="auto"/>
        <w:ind w:left="0" w:firstLine="425"/>
        <w:rPr>
          <w:b/>
          <w:spacing w:val="-2"/>
          <w:sz w:val="20"/>
        </w:rPr>
      </w:pPr>
      <w:r w:rsidRPr="004B666B">
        <w:rPr>
          <w:b/>
          <w:spacing w:val="-2"/>
          <w:sz w:val="20"/>
        </w:rPr>
        <w:t>Во второй главе – «Философский анализ истории формирования государственного управления Кыргызстана</w:t>
      </w:r>
      <w:r w:rsidRPr="004B666B">
        <w:rPr>
          <w:b/>
          <w:caps/>
          <w:spacing w:val="-2"/>
          <w:sz w:val="20"/>
        </w:rPr>
        <w:t xml:space="preserve">» </w:t>
      </w:r>
      <w:r w:rsidRPr="004B666B">
        <w:rPr>
          <w:b/>
          <w:spacing w:val="-2"/>
          <w:sz w:val="20"/>
        </w:rPr>
        <w:t xml:space="preserve">– </w:t>
      </w:r>
      <w:r w:rsidRPr="004B666B">
        <w:rPr>
          <w:spacing w:val="-2"/>
          <w:sz w:val="20"/>
        </w:rPr>
        <w:t>проводится анализ фо</w:t>
      </w:r>
      <w:r w:rsidRPr="004B666B">
        <w:rPr>
          <w:spacing w:val="-2"/>
          <w:sz w:val="20"/>
        </w:rPr>
        <w:t>р</w:t>
      </w:r>
      <w:r w:rsidRPr="004B666B">
        <w:rPr>
          <w:spacing w:val="-2"/>
          <w:sz w:val="20"/>
        </w:rPr>
        <w:t>мирования системы государственного управления кыргызов</w:t>
      </w:r>
      <w:r w:rsidR="00C3034D" w:rsidRPr="004B666B">
        <w:rPr>
          <w:spacing w:val="-2"/>
          <w:sz w:val="20"/>
        </w:rPr>
        <w:t xml:space="preserve"> с древнейших времен</w:t>
      </w:r>
      <w:r w:rsidRPr="004B666B">
        <w:rPr>
          <w:spacing w:val="-2"/>
          <w:sz w:val="20"/>
        </w:rPr>
        <w:t xml:space="preserve"> до наших дней. </w:t>
      </w:r>
    </w:p>
    <w:p w:rsidR="003167A3" w:rsidRPr="004B666B" w:rsidRDefault="003167A3" w:rsidP="004B666B">
      <w:pPr>
        <w:pStyle w:val="11"/>
        <w:widowControl/>
        <w:tabs>
          <w:tab w:val="left" w:pos="10490"/>
        </w:tabs>
        <w:spacing w:line="233" w:lineRule="auto"/>
        <w:ind w:left="0" w:firstLine="425"/>
        <w:rPr>
          <w:spacing w:val="-2"/>
          <w:sz w:val="20"/>
        </w:rPr>
      </w:pPr>
      <w:r w:rsidRPr="004B666B">
        <w:rPr>
          <w:b/>
          <w:spacing w:val="-2"/>
          <w:sz w:val="20"/>
        </w:rPr>
        <w:t>В первом параграфе – «Анализ формирования системы госуда</w:t>
      </w:r>
      <w:r w:rsidRPr="004B666B">
        <w:rPr>
          <w:b/>
          <w:spacing w:val="-2"/>
          <w:sz w:val="20"/>
        </w:rPr>
        <w:t>р</w:t>
      </w:r>
      <w:r w:rsidRPr="004B666B">
        <w:rPr>
          <w:b/>
          <w:spacing w:val="-2"/>
          <w:sz w:val="20"/>
        </w:rPr>
        <w:t xml:space="preserve">ственного управления кыргызов с древних времен до образования Кыргызской Республики» – </w:t>
      </w:r>
      <w:r w:rsidRPr="004B666B">
        <w:rPr>
          <w:spacing w:val="-2"/>
          <w:sz w:val="20"/>
        </w:rPr>
        <w:t>осуществляется</w:t>
      </w:r>
      <w:r w:rsidR="00543CD6" w:rsidRPr="004B666B">
        <w:rPr>
          <w:spacing w:val="-2"/>
          <w:sz w:val="20"/>
        </w:rPr>
        <w:t xml:space="preserve"> анализ</w:t>
      </w:r>
      <w:r w:rsidRPr="004B666B">
        <w:rPr>
          <w:spacing w:val="-2"/>
          <w:sz w:val="20"/>
        </w:rPr>
        <w:t xml:space="preserve"> формирования сист</w:t>
      </w:r>
      <w:r w:rsidRPr="004B666B">
        <w:rPr>
          <w:spacing w:val="-2"/>
          <w:sz w:val="20"/>
        </w:rPr>
        <w:t>е</w:t>
      </w:r>
      <w:r w:rsidRPr="004B666B">
        <w:rPr>
          <w:spacing w:val="-2"/>
          <w:sz w:val="20"/>
        </w:rPr>
        <w:lastRenderedPageBreak/>
        <w:t>мы государственного управления кыргызов с древних времен до образов</w:t>
      </w:r>
      <w:r w:rsidRPr="004B666B">
        <w:rPr>
          <w:spacing w:val="-2"/>
          <w:sz w:val="20"/>
        </w:rPr>
        <w:t>а</w:t>
      </w:r>
      <w:r w:rsidRPr="004B666B">
        <w:rPr>
          <w:spacing w:val="-2"/>
          <w:sz w:val="20"/>
        </w:rPr>
        <w:t>ния Кыргызской Республики.</w:t>
      </w:r>
    </w:p>
    <w:p w:rsidR="003167A3" w:rsidRPr="004B666B" w:rsidRDefault="003167A3" w:rsidP="004B666B">
      <w:pPr>
        <w:pStyle w:val="11"/>
        <w:widowControl/>
        <w:spacing w:line="233" w:lineRule="auto"/>
        <w:ind w:left="0" w:firstLine="425"/>
        <w:rPr>
          <w:spacing w:val="-2"/>
          <w:sz w:val="20"/>
        </w:rPr>
      </w:pPr>
      <w:r w:rsidRPr="004B666B">
        <w:rPr>
          <w:spacing w:val="-2"/>
          <w:sz w:val="20"/>
        </w:rPr>
        <w:t>Мысль о том, что государственное управление возможно только при условии наличия государства, носит аксиоматический характер, она являе</w:t>
      </w:r>
      <w:r w:rsidRPr="004B666B">
        <w:rPr>
          <w:spacing w:val="-2"/>
          <w:sz w:val="20"/>
        </w:rPr>
        <w:t>т</w:t>
      </w:r>
      <w:r w:rsidRPr="004B666B">
        <w:rPr>
          <w:spacing w:val="-2"/>
          <w:sz w:val="20"/>
        </w:rPr>
        <w:t>ся чем-то само собой разумеющимся. Если строго следовать данной мысли, применив ее по отношению к истории кыргызской государственности, то придется целиком прои</w:t>
      </w:r>
      <w:r w:rsidR="00C3034D" w:rsidRPr="004B666B">
        <w:rPr>
          <w:spacing w:val="-2"/>
          <w:sz w:val="20"/>
        </w:rPr>
        <w:t xml:space="preserve">гнорировать значительную часть </w:t>
      </w:r>
      <w:r w:rsidRPr="004B666B">
        <w:rPr>
          <w:spacing w:val="-2"/>
          <w:sz w:val="20"/>
        </w:rPr>
        <w:t xml:space="preserve"> истории</w:t>
      </w:r>
      <w:r w:rsidR="00C3034D" w:rsidRPr="004B666B">
        <w:rPr>
          <w:spacing w:val="-2"/>
          <w:sz w:val="20"/>
        </w:rPr>
        <w:t xml:space="preserve"> нашей государственности</w:t>
      </w:r>
      <w:r w:rsidRPr="004B666B">
        <w:rPr>
          <w:spacing w:val="-2"/>
          <w:sz w:val="20"/>
        </w:rPr>
        <w:t>, поскольку, как известно, подавляющую часть своей и</w:t>
      </w:r>
      <w:r w:rsidRPr="004B666B">
        <w:rPr>
          <w:spacing w:val="-2"/>
          <w:sz w:val="20"/>
        </w:rPr>
        <w:t>с</w:t>
      </w:r>
      <w:r w:rsidRPr="004B666B">
        <w:rPr>
          <w:spacing w:val="-2"/>
          <w:sz w:val="20"/>
        </w:rPr>
        <w:t>тории</w:t>
      </w:r>
      <w:r w:rsidR="00C3034D" w:rsidRPr="004B666B">
        <w:rPr>
          <w:spacing w:val="-2"/>
          <w:sz w:val="20"/>
        </w:rPr>
        <w:t xml:space="preserve"> наши предки</w:t>
      </w:r>
      <w:r w:rsidRPr="004B666B">
        <w:rPr>
          <w:spacing w:val="-2"/>
          <w:sz w:val="20"/>
        </w:rPr>
        <w:t>, придерживаясь кочевого образа жизни, жили вне гос</w:t>
      </w:r>
      <w:r w:rsidRPr="004B666B">
        <w:rPr>
          <w:spacing w:val="-2"/>
          <w:sz w:val="20"/>
        </w:rPr>
        <w:t>у</w:t>
      </w:r>
      <w:r w:rsidRPr="004B666B">
        <w:rPr>
          <w:spacing w:val="-2"/>
          <w:sz w:val="20"/>
        </w:rPr>
        <w:t>дарства. Кочевой образ жизни и соответствующие ему формы хозяйствов</w:t>
      </w:r>
      <w:r w:rsidRPr="004B666B">
        <w:rPr>
          <w:spacing w:val="-2"/>
          <w:sz w:val="20"/>
        </w:rPr>
        <w:t>а</w:t>
      </w:r>
      <w:r w:rsidRPr="004B666B">
        <w:rPr>
          <w:spacing w:val="-2"/>
          <w:sz w:val="20"/>
        </w:rPr>
        <w:t xml:space="preserve">ния позволили кыргызам выжить, пройти через все суровые трудности и коллизии истории и, в конце концов, воссоздать свою государственность, но уже в современных ее формах. </w:t>
      </w:r>
    </w:p>
    <w:p w:rsidR="003167A3" w:rsidRPr="004B666B" w:rsidRDefault="003167A3" w:rsidP="004B666B">
      <w:pPr>
        <w:pStyle w:val="11"/>
        <w:widowControl/>
        <w:spacing w:line="233" w:lineRule="auto"/>
        <w:ind w:left="0" w:firstLine="425"/>
        <w:rPr>
          <w:spacing w:val="-2"/>
          <w:sz w:val="20"/>
        </w:rPr>
      </w:pPr>
      <w:r w:rsidRPr="004B666B">
        <w:rPr>
          <w:spacing w:val="-2"/>
          <w:sz w:val="20"/>
        </w:rPr>
        <w:t>Большую часть своей истории кыргызский этнос представлял собой разрозненные роды и племена, периодически объединявшиеся для орган</w:t>
      </w:r>
      <w:r w:rsidRPr="004B666B">
        <w:rPr>
          <w:spacing w:val="-2"/>
          <w:sz w:val="20"/>
        </w:rPr>
        <w:t>и</w:t>
      </w:r>
      <w:r w:rsidRPr="004B666B">
        <w:rPr>
          <w:spacing w:val="-2"/>
          <w:sz w:val="20"/>
        </w:rPr>
        <w:t>зации совместных походов либо совместной защиты от внешнего врага. Об этом свидетельствуют, в частности, многочисленные героические эпосы кыргызского народа. Но, как только внешняя опасность исчезала или отп</w:t>
      </w:r>
      <w:r w:rsidRPr="004B666B">
        <w:rPr>
          <w:spacing w:val="-2"/>
          <w:sz w:val="20"/>
        </w:rPr>
        <w:t>а</w:t>
      </w:r>
      <w:r w:rsidRPr="004B666B">
        <w:rPr>
          <w:spacing w:val="-2"/>
          <w:sz w:val="20"/>
        </w:rPr>
        <w:t xml:space="preserve">дала необходимость в организации совместного похода, племенные союзы распадались. Данное правило срабатывало и по отношению периодически организуемым кыргызами государствам. </w:t>
      </w:r>
    </w:p>
    <w:p w:rsidR="003167A3" w:rsidRPr="004B666B" w:rsidRDefault="003167A3" w:rsidP="004B666B">
      <w:pPr>
        <w:pStyle w:val="11"/>
        <w:widowControl/>
        <w:spacing w:line="233" w:lineRule="auto"/>
        <w:ind w:left="0" w:firstLine="425"/>
        <w:rPr>
          <w:spacing w:val="-2"/>
          <w:sz w:val="20"/>
        </w:rPr>
      </w:pPr>
      <w:r w:rsidRPr="004B666B">
        <w:rPr>
          <w:spacing w:val="-2"/>
          <w:sz w:val="20"/>
        </w:rPr>
        <w:t>Одной из общих черт этих кочевых государств было то, что они исч</w:t>
      </w:r>
      <w:r w:rsidRPr="004B666B">
        <w:rPr>
          <w:spacing w:val="-2"/>
          <w:sz w:val="20"/>
        </w:rPr>
        <w:t>е</w:t>
      </w:r>
      <w:r w:rsidRPr="004B666B">
        <w:rPr>
          <w:spacing w:val="-2"/>
          <w:sz w:val="20"/>
        </w:rPr>
        <w:t>зали, как только их военная мощь по тем или иным причинам утрачивалась. Не располагая необходимыми собственными производственными мощн</w:t>
      </w:r>
      <w:r w:rsidRPr="004B666B">
        <w:rPr>
          <w:spacing w:val="-2"/>
          <w:sz w:val="20"/>
        </w:rPr>
        <w:t>о</w:t>
      </w:r>
      <w:r w:rsidRPr="004B666B">
        <w:rPr>
          <w:spacing w:val="-2"/>
          <w:sz w:val="20"/>
        </w:rPr>
        <w:t>стями, экономически слабые кочевые государства, не развивавшие либо в лучшем случае развивавшие относительно медленно свое производство м</w:t>
      </w:r>
      <w:r w:rsidRPr="004B666B">
        <w:rPr>
          <w:spacing w:val="-2"/>
          <w:sz w:val="20"/>
        </w:rPr>
        <w:t>а</w:t>
      </w:r>
      <w:r w:rsidRPr="004B666B">
        <w:rPr>
          <w:spacing w:val="-2"/>
          <w:sz w:val="20"/>
        </w:rPr>
        <w:t>териальных благ, в целом, могли эволюционировать только в сторону ра</w:t>
      </w:r>
      <w:r w:rsidRPr="004B666B">
        <w:rPr>
          <w:spacing w:val="-2"/>
          <w:sz w:val="20"/>
        </w:rPr>
        <w:t>с</w:t>
      </w:r>
      <w:r w:rsidRPr="004B666B">
        <w:rPr>
          <w:spacing w:val="-2"/>
          <w:sz w:val="20"/>
        </w:rPr>
        <w:t>ширения и частичного усложнения военной организации государства, что достаточно хорошо просматривается на примере государства енисейских кыргызов. Фундаментом этого государства, как и всех предшествующих ему государств, созданных кыргызами, было традиционное кочевое общ</w:t>
      </w:r>
      <w:r w:rsidRPr="004B666B">
        <w:rPr>
          <w:spacing w:val="-2"/>
          <w:sz w:val="20"/>
        </w:rPr>
        <w:t>е</w:t>
      </w:r>
      <w:r w:rsidRPr="004B666B">
        <w:rPr>
          <w:spacing w:val="-2"/>
          <w:sz w:val="20"/>
        </w:rPr>
        <w:t xml:space="preserve">ство, которое само основывалось на системе кровнородственных связей. </w:t>
      </w:r>
    </w:p>
    <w:p w:rsidR="003167A3" w:rsidRPr="004B666B" w:rsidRDefault="003167A3" w:rsidP="004B666B">
      <w:pPr>
        <w:autoSpaceDE w:val="0"/>
        <w:autoSpaceDN w:val="0"/>
        <w:adjustRightInd w:val="0"/>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Известный российский историк, археолог, этнограф, специалист в о</w:t>
      </w:r>
      <w:r w:rsidRPr="004B666B">
        <w:rPr>
          <w:rFonts w:ascii="Times New Roman" w:hAnsi="Times New Roman"/>
          <w:spacing w:val="-2"/>
          <w:sz w:val="20"/>
          <w:szCs w:val="20"/>
        </w:rPr>
        <w:t>б</w:t>
      </w:r>
      <w:r w:rsidRPr="004B666B">
        <w:rPr>
          <w:rFonts w:ascii="Times New Roman" w:hAnsi="Times New Roman"/>
          <w:spacing w:val="-2"/>
          <w:sz w:val="20"/>
          <w:szCs w:val="20"/>
        </w:rPr>
        <w:t>ласти знания средневековой истории кыргызов</w:t>
      </w:r>
      <w:r w:rsidR="00C3034D" w:rsidRPr="004B666B">
        <w:rPr>
          <w:rFonts w:ascii="Times New Roman" w:eastAsia="Times New Roman" w:hAnsi="Times New Roman"/>
          <w:spacing w:val="-2"/>
          <w:sz w:val="20"/>
          <w:szCs w:val="20"/>
        </w:rPr>
        <w:t>Ю.С. Худяков (</w:t>
      </w:r>
      <w:r w:rsidRPr="004B666B">
        <w:rPr>
          <w:rFonts w:ascii="Times New Roman" w:eastAsia="Times New Roman" w:hAnsi="Times New Roman"/>
          <w:spacing w:val="-2"/>
          <w:sz w:val="20"/>
          <w:szCs w:val="20"/>
        </w:rPr>
        <w:t>особенно периода «кыргызского великодержавия»</w:t>
      </w:r>
      <w:r w:rsidR="00C3034D" w:rsidRPr="004B666B">
        <w:rPr>
          <w:rFonts w:ascii="Times New Roman" w:eastAsia="Times New Roman" w:hAnsi="Times New Roman"/>
          <w:spacing w:val="-2"/>
          <w:sz w:val="20"/>
          <w:szCs w:val="20"/>
        </w:rPr>
        <w:t>)</w:t>
      </w:r>
      <w:r w:rsidRPr="004B666B">
        <w:rPr>
          <w:rFonts w:ascii="Times New Roman" w:eastAsia="Times New Roman" w:hAnsi="Times New Roman"/>
          <w:spacing w:val="-2"/>
          <w:sz w:val="20"/>
          <w:szCs w:val="20"/>
        </w:rPr>
        <w:t xml:space="preserve"> выявил характерную черту кы</w:t>
      </w:r>
      <w:r w:rsidRPr="004B666B">
        <w:rPr>
          <w:rFonts w:ascii="Times New Roman" w:eastAsia="Times New Roman" w:hAnsi="Times New Roman"/>
          <w:spacing w:val="-2"/>
          <w:sz w:val="20"/>
          <w:szCs w:val="20"/>
        </w:rPr>
        <w:t>р</w:t>
      </w:r>
      <w:r w:rsidRPr="004B666B">
        <w:rPr>
          <w:rFonts w:ascii="Times New Roman" w:eastAsia="Times New Roman" w:hAnsi="Times New Roman"/>
          <w:spacing w:val="-2"/>
          <w:sz w:val="20"/>
          <w:szCs w:val="20"/>
        </w:rPr>
        <w:t xml:space="preserve">гызских древних и средневековых государств, проявлявшуюся в том, что </w:t>
      </w:r>
      <w:r w:rsidRPr="004B666B">
        <w:rPr>
          <w:rFonts w:ascii="Times New Roman" w:hAnsi="Times New Roman"/>
          <w:spacing w:val="-2"/>
          <w:sz w:val="20"/>
          <w:szCs w:val="20"/>
        </w:rPr>
        <w:t>эволюция структуры этих государств шла параллельно с развитием военной организации у кыргызов и имела те же этапы, что и развитие у них воор</w:t>
      </w:r>
      <w:r w:rsidRPr="004B666B">
        <w:rPr>
          <w:rFonts w:ascii="Times New Roman" w:hAnsi="Times New Roman"/>
          <w:spacing w:val="-2"/>
          <w:sz w:val="20"/>
          <w:szCs w:val="20"/>
        </w:rPr>
        <w:t>у</w:t>
      </w:r>
      <w:r w:rsidRPr="004B666B">
        <w:rPr>
          <w:rFonts w:ascii="Times New Roman" w:hAnsi="Times New Roman"/>
          <w:spacing w:val="-2"/>
          <w:sz w:val="20"/>
          <w:szCs w:val="20"/>
        </w:rPr>
        <w:t xml:space="preserve">жения [Худяков Ю.С. Вооружение енисейских киргизов </w:t>
      </w:r>
      <w:r w:rsidRPr="004B666B">
        <w:rPr>
          <w:rFonts w:ascii="Times New Roman" w:hAnsi="Times New Roman"/>
          <w:spacing w:val="-2"/>
          <w:sz w:val="20"/>
          <w:szCs w:val="20"/>
          <w:lang w:val="en-US"/>
        </w:rPr>
        <w:t>VI</w:t>
      </w:r>
      <w:r w:rsidRPr="004B666B">
        <w:rPr>
          <w:rFonts w:ascii="Times New Roman" w:hAnsi="Times New Roman"/>
          <w:spacing w:val="-2"/>
          <w:sz w:val="20"/>
          <w:szCs w:val="20"/>
        </w:rPr>
        <w:t>–</w:t>
      </w:r>
      <w:r w:rsidRPr="004B666B">
        <w:rPr>
          <w:rFonts w:ascii="Times New Roman" w:hAnsi="Times New Roman"/>
          <w:spacing w:val="-2"/>
          <w:sz w:val="20"/>
          <w:szCs w:val="20"/>
          <w:lang w:val="en-US"/>
        </w:rPr>
        <w:t>XII</w:t>
      </w:r>
      <w:r w:rsidRPr="004B666B">
        <w:rPr>
          <w:rFonts w:ascii="Times New Roman" w:hAnsi="Times New Roman"/>
          <w:spacing w:val="-2"/>
          <w:sz w:val="20"/>
          <w:szCs w:val="20"/>
        </w:rPr>
        <w:t xml:space="preserve"> вв. – </w:t>
      </w:r>
      <w:r w:rsidRPr="004B666B">
        <w:rPr>
          <w:rFonts w:ascii="Times New Roman" w:hAnsi="Times New Roman"/>
          <w:iCs/>
          <w:spacing w:val="-2"/>
          <w:sz w:val="20"/>
          <w:szCs w:val="20"/>
        </w:rPr>
        <w:t>Нов</w:t>
      </w:r>
      <w:r w:rsidRPr="004B666B">
        <w:rPr>
          <w:rFonts w:ascii="Times New Roman" w:hAnsi="Times New Roman"/>
          <w:iCs/>
          <w:spacing w:val="-2"/>
          <w:sz w:val="20"/>
          <w:szCs w:val="20"/>
        </w:rPr>
        <w:t>о</w:t>
      </w:r>
      <w:r w:rsidRPr="004B666B">
        <w:rPr>
          <w:rFonts w:ascii="Times New Roman" w:hAnsi="Times New Roman"/>
          <w:iCs/>
          <w:spacing w:val="-2"/>
          <w:sz w:val="20"/>
          <w:szCs w:val="20"/>
        </w:rPr>
        <w:t>сибирск: Наука. Сибирское отделение, 1980.</w:t>
      </w:r>
      <w:r w:rsidRPr="004B666B">
        <w:rPr>
          <w:rFonts w:ascii="Times New Roman" w:hAnsi="Times New Roman"/>
          <w:spacing w:val="-2"/>
          <w:sz w:val="20"/>
          <w:szCs w:val="20"/>
        </w:rPr>
        <w:t xml:space="preserve"> – С.  143]. </w:t>
      </w:r>
    </w:p>
    <w:p w:rsidR="003167A3" w:rsidRPr="004B666B" w:rsidRDefault="003167A3" w:rsidP="004B666B">
      <w:pPr>
        <w:autoSpaceDE w:val="0"/>
        <w:autoSpaceDN w:val="0"/>
        <w:adjustRightInd w:val="0"/>
        <w:spacing w:after="0" w:line="233" w:lineRule="auto"/>
        <w:ind w:firstLine="425"/>
        <w:jc w:val="both"/>
        <w:rPr>
          <w:rFonts w:ascii="Times New Roman" w:eastAsia="Times New Roman" w:hAnsi="Times New Roman"/>
          <w:spacing w:val="-2"/>
          <w:sz w:val="20"/>
          <w:szCs w:val="20"/>
        </w:rPr>
      </w:pPr>
      <w:r w:rsidRPr="004B666B">
        <w:rPr>
          <w:rFonts w:ascii="Times New Roman" w:hAnsi="Times New Roman"/>
          <w:spacing w:val="-2"/>
          <w:sz w:val="20"/>
          <w:szCs w:val="20"/>
        </w:rPr>
        <w:t xml:space="preserve">Утратив свое государство в период средневековья, кыргызы на века лишились даже возможности воссоздания собственного государства. В </w:t>
      </w:r>
      <w:r w:rsidRPr="004B666B">
        <w:rPr>
          <w:rFonts w:ascii="Times New Roman" w:eastAsia="Times New Roman" w:hAnsi="Times New Roman"/>
          <w:spacing w:val="-2"/>
          <w:sz w:val="20"/>
          <w:szCs w:val="20"/>
        </w:rPr>
        <w:t>п</w:t>
      </w:r>
      <w:r w:rsidRPr="004B666B">
        <w:rPr>
          <w:rFonts w:ascii="Times New Roman" w:eastAsia="Times New Roman" w:hAnsi="Times New Roman"/>
          <w:spacing w:val="-2"/>
          <w:sz w:val="20"/>
          <w:szCs w:val="20"/>
        </w:rPr>
        <w:t>е</w:t>
      </w:r>
      <w:r w:rsidRPr="004B666B">
        <w:rPr>
          <w:rFonts w:ascii="Times New Roman" w:eastAsia="Times New Roman" w:hAnsi="Times New Roman"/>
          <w:spacing w:val="-2"/>
          <w:sz w:val="20"/>
          <w:szCs w:val="20"/>
        </w:rPr>
        <w:t xml:space="preserve">риод с </w:t>
      </w:r>
      <w:r w:rsidRPr="004B666B">
        <w:rPr>
          <w:rFonts w:ascii="Times New Roman" w:eastAsia="Times New Roman" w:hAnsi="Times New Roman"/>
          <w:spacing w:val="-2"/>
          <w:sz w:val="20"/>
          <w:szCs w:val="20"/>
          <w:lang w:val="en-US"/>
        </w:rPr>
        <w:t>XVIII</w:t>
      </w:r>
      <w:r w:rsidRPr="004B666B">
        <w:rPr>
          <w:rFonts w:ascii="Times New Roman" w:eastAsia="Times New Roman" w:hAnsi="Times New Roman"/>
          <w:spacing w:val="-2"/>
          <w:sz w:val="20"/>
          <w:szCs w:val="20"/>
        </w:rPr>
        <w:t xml:space="preserve"> по середину Х</w:t>
      </w:r>
      <w:r w:rsidRPr="004B666B">
        <w:rPr>
          <w:rFonts w:ascii="Times New Roman" w:eastAsia="Times New Roman" w:hAnsi="Times New Roman"/>
          <w:spacing w:val="-2"/>
          <w:sz w:val="20"/>
          <w:szCs w:val="20"/>
          <w:lang w:val="en-US"/>
        </w:rPr>
        <w:t>I</w:t>
      </w:r>
      <w:r w:rsidRPr="004B666B">
        <w:rPr>
          <w:rFonts w:ascii="Times New Roman" w:eastAsia="Times New Roman" w:hAnsi="Times New Roman"/>
          <w:spacing w:val="-2"/>
          <w:sz w:val="20"/>
          <w:szCs w:val="20"/>
        </w:rPr>
        <w:t xml:space="preserve">Х века, кыргызский народ, представлявший на </w:t>
      </w:r>
      <w:r w:rsidRPr="004B666B">
        <w:rPr>
          <w:rFonts w:ascii="Times New Roman" w:eastAsia="Times New Roman" w:hAnsi="Times New Roman"/>
          <w:spacing w:val="-2"/>
          <w:sz w:val="20"/>
          <w:szCs w:val="20"/>
        </w:rPr>
        <w:lastRenderedPageBreak/>
        <w:t>тот период группу раздробленных племен, которые часто враждовали ме</w:t>
      </w:r>
      <w:r w:rsidRPr="004B666B">
        <w:rPr>
          <w:rFonts w:ascii="Times New Roman" w:eastAsia="Times New Roman" w:hAnsi="Times New Roman"/>
          <w:spacing w:val="-2"/>
          <w:sz w:val="20"/>
          <w:szCs w:val="20"/>
        </w:rPr>
        <w:t>ж</w:t>
      </w:r>
      <w:r w:rsidRPr="004B666B">
        <w:rPr>
          <w:rFonts w:ascii="Times New Roman" w:eastAsia="Times New Roman" w:hAnsi="Times New Roman"/>
          <w:spacing w:val="-2"/>
          <w:sz w:val="20"/>
          <w:szCs w:val="20"/>
        </w:rPr>
        <w:t xml:space="preserve">ду собой, находился в составе Кокандского ханства, представлявшего собой типичную восточную деспотию. </w:t>
      </w:r>
    </w:p>
    <w:p w:rsidR="003167A3" w:rsidRPr="004B666B" w:rsidRDefault="003167A3" w:rsidP="004B666B">
      <w:pPr>
        <w:autoSpaceDE w:val="0"/>
        <w:autoSpaceDN w:val="0"/>
        <w:adjustRightInd w:val="0"/>
        <w:spacing w:after="0" w:line="233" w:lineRule="auto"/>
        <w:ind w:firstLine="425"/>
        <w:jc w:val="both"/>
        <w:rPr>
          <w:rFonts w:ascii="Times New Roman" w:eastAsia="Times New Roman" w:hAnsi="Times New Roman"/>
          <w:spacing w:val="-2"/>
          <w:sz w:val="20"/>
          <w:szCs w:val="20"/>
        </w:rPr>
      </w:pPr>
      <w:r w:rsidRPr="004B666B">
        <w:rPr>
          <w:rFonts w:ascii="Times New Roman" w:eastAsia="Times New Roman" w:hAnsi="Times New Roman"/>
          <w:spacing w:val="-2"/>
          <w:sz w:val="20"/>
          <w:szCs w:val="20"/>
        </w:rPr>
        <w:t>Каждый кыргызский род или племя представляло собой государство в миниатюре. Предводитель  рода полностью концентрировал в своих руках административную и судебную власть, которая в условиях слабой завис</w:t>
      </w:r>
      <w:r w:rsidRPr="004B666B">
        <w:rPr>
          <w:rFonts w:ascii="Times New Roman" w:eastAsia="Times New Roman" w:hAnsi="Times New Roman"/>
          <w:spacing w:val="-2"/>
          <w:sz w:val="20"/>
          <w:szCs w:val="20"/>
        </w:rPr>
        <w:t>и</w:t>
      </w:r>
      <w:r w:rsidRPr="004B666B">
        <w:rPr>
          <w:rFonts w:ascii="Times New Roman" w:eastAsia="Times New Roman" w:hAnsi="Times New Roman"/>
          <w:spacing w:val="-2"/>
          <w:sz w:val="20"/>
          <w:szCs w:val="20"/>
        </w:rPr>
        <w:t>мости от ханской администрации и частых межплеменных усобиц пре</w:t>
      </w:r>
      <w:r w:rsidRPr="004B666B">
        <w:rPr>
          <w:rFonts w:ascii="Times New Roman" w:eastAsia="Times New Roman" w:hAnsi="Times New Roman"/>
          <w:spacing w:val="-2"/>
          <w:sz w:val="20"/>
          <w:szCs w:val="20"/>
        </w:rPr>
        <w:t>д</w:t>
      </w:r>
      <w:r w:rsidRPr="004B666B">
        <w:rPr>
          <w:rFonts w:ascii="Times New Roman" w:eastAsia="Times New Roman" w:hAnsi="Times New Roman"/>
          <w:spacing w:val="-2"/>
          <w:sz w:val="20"/>
          <w:szCs w:val="20"/>
        </w:rPr>
        <w:t>ставляла собой и выражала само</w:t>
      </w:r>
      <w:r w:rsidRPr="004B666B">
        <w:rPr>
          <w:rFonts w:ascii="Times New Roman" w:eastAsia="Times New Roman" w:hAnsi="Times New Roman"/>
          <w:spacing w:val="-2"/>
          <w:sz w:val="20"/>
          <w:szCs w:val="20"/>
        </w:rPr>
        <w:softHyphen/>
        <w:t>стоятельную форму внутреннего управл</w:t>
      </w:r>
      <w:r w:rsidRPr="004B666B">
        <w:rPr>
          <w:rFonts w:ascii="Times New Roman" w:eastAsia="Times New Roman" w:hAnsi="Times New Roman"/>
          <w:spacing w:val="-2"/>
          <w:sz w:val="20"/>
          <w:szCs w:val="20"/>
        </w:rPr>
        <w:t>е</w:t>
      </w:r>
      <w:r w:rsidRPr="004B666B">
        <w:rPr>
          <w:rFonts w:ascii="Times New Roman" w:eastAsia="Times New Roman" w:hAnsi="Times New Roman"/>
          <w:spacing w:val="-2"/>
          <w:sz w:val="20"/>
          <w:szCs w:val="20"/>
        </w:rPr>
        <w:t>ния, которое продолжало в ощутимой мере основываться на патриархал</w:t>
      </w:r>
      <w:r w:rsidRPr="004B666B">
        <w:rPr>
          <w:rFonts w:ascii="Times New Roman" w:eastAsia="Times New Roman" w:hAnsi="Times New Roman"/>
          <w:spacing w:val="-2"/>
          <w:sz w:val="20"/>
          <w:szCs w:val="20"/>
        </w:rPr>
        <w:t>ь</w:t>
      </w:r>
      <w:r w:rsidRPr="004B666B">
        <w:rPr>
          <w:rFonts w:ascii="Times New Roman" w:eastAsia="Times New Roman" w:hAnsi="Times New Roman"/>
          <w:spacing w:val="-2"/>
          <w:sz w:val="20"/>
          <w:szCs w:val="20"/>
        </w:rPr>
        <w:t>ных традициях, началах и принципах. Однако это государство в миниатюре было весьма далеко по своей сути и форме от полноценного реального го</w:t>
      </w:r>
      <w:r w:rsidRPr="004B666B">
        <w:rPr>
          <w:rFonts w:ascii="Times New Roman" w:eastAsia="Times New Roman" w:hAnsi="Times New Roman"/>
          <w:spacing w:val="-2"/>
          <w:sz w:val="20"/>
          <w:szCs w:val="20"/>
        </w:rPr>
        <w:t>с</w:t>
      </w:r>
      <w:r w:rsidRPr="004B666B">
        <w:rPr>
          <w:rFonts w:ascii="Times New Roman" w:eastAsia="Times New Roman" w:hAnsi="Times New Roman"/>
          <w:spacing w:val="-2"/>
          <w:sz w:val="20"/>
          <w:szCs w:val="20"/>
        </w:rPr>
        <w:t>ударства.</w:t>
      </w:r>
    </w:p>
    <w:p w:rsidR="003167A3" w:rsidRPr="004B666B" w:rsidRDefault="003167A3" w:rsidP="004B666B">
      <w:pPr>
        <w:pStyle w:val="ac"/>
        <w:spacing w:after="0" w:line="233" w:lineRule="auto"/>
        <w:ind w:left="0" w:firstLine="425"/>
        <w:jc w:val="both"/>
        <w:rPr>
          <w:rFonts w:ascii="Times New Roman" w:hAnsi="Times New Roman"/>
          <w:spacing w:val="-2"/>
          <w:sz w:val="20"/>
          <w:szCs w:val="20"/>
        </w:rPr>
      </w:pPr>
      <w:r w:rsidRPr="004B666B">
        <w:rPr>
          <w:rFonts w:ascii="Times New Roman" w:hAnsi="Times New Roman"/>
          <w:spacing w:val="-2"/>
          <w:sz w:val="20"/>
          <w:szCs w:val="20"/>
        </w:rPr>
        <w:t>Киргизская ССР, не располагая реальным политическим суверенит</w:t>
      </w:r>
      <w:r w:rsidRPr="004B666B">
        <w:rPr>
          <w:rFonts w:ascii="Times New Roman" w:hAnsi="Times New Roman"/>
          <w:spacing w:val="-2"/>
          <w:sz w:val="20"/>
          <w:szCs w:val="20"/>
        </w:rPr>
        <w:t>е</w:t>
      </w:r>
      <w:r w:rsidRPr="004B666B">
        <w:rPr>
          <w:rFonts w:ascii="Times New Roman" w:hAnsi="Times New Roman"/>
          <w:spacing w:val="-2"/>
          <w:sz w:val="20"/>
          <w:szCs w:val="20"/>
        </w:rPr>
        <w:t>том, обладала всеми типичными чертами, которые свойственными всей го</w:t>
      </w:r>
      <w:r w:rsidRPr="004B666B">
        <w:rPr>
          <w:rFonts w:ascii="Times New Roman" w:hAnsi="Times New Roman"/>
          <w:spacing w:val="-2"/>
          <w:sz w:val="20"/>
          <w:szCs w:val="20"/>
        </w:rPr>
        <w:t>с</w:t>
      </w:r>
      <w:r w:rsidRPr="004B666B">
        <w:rPr>
          <w:rFonts w:ascii="Times New Roman" w:hAnsi="Times New Roman"/>
          <w:spacing w:val="-2"/>
          <w:sz w:val="20"/>
          <w:szCs w:val="20"/>
        </w:rPr>
        <w:t xml:space="preserve">ударственной системе Советского Союза, в том числе, конечно, системе государственного управления. </w:t>
      </w:r>
    </w:p>
    <w:p w:rsidR="003167A3" w:rsidRPr="004B666B" w:rsidRDefault="003167A3" w:rsidP="004B666B">
      <w:pPr>
        <w:pStyle w:val="a8"/>
        <w:spacing w:after="0" w:line="233" w:lineRule="auto"/>
        <w:ind w:firstLine="425"/>
        <w:rPr>
          <w:spacing w:val="-2"/>
          <w:sz w:val="20"/>
        </w:rPr>
      </w:pPr>
      <w:r w:rsidRPr="004B666B">
        <w:rPr>
          <w:spacing w:val="-2"/>
          <w:sz w:val="20"/>
        </w:rPr>
        <w:t>В настоящее время советский государственно-правовой режим прин</w:t>
      </w:r>
      <w:r w:rsidRPr="004B666B">
        <w:rPr>
          <w:spacing w:val="-2"/>
          <w:sz w:val="20"/>
        </w:rPr>
        <w:t>я</w:t>
      </w:r>
      <w:r w:rsidRPr="004B666B">
        <w:rPr>
          <w:spacing w:val="-2"/>
          <w:sz w:val="20"/>
        </w:rPr>
        <w:t xml:space="preserve">то определять в научной среде как тоталитарный, </w:t>
      </w:r>
      <w:r w:rsidR="00C3034D" w:rsidRPr="004B666B">
        <w:rPr>
          <w:spacing w:val="-2"/>
          <w:sz w:val="20"/>
        </w:rPr>
        <w:t xml:space="preserve">ибо </w:t>
      </w:r>
      <w:r w:rsidRPr="004B666B">
        <w:rPr>
          <w:spacing w:val="-2"/>
          <w:sz w:val="20"/>
        </w:rPr>
        <w:t>в советской полит</w:t>
      </w:r>
      <w:r w:rsidRPr="004B666B">
        <w:rPr>
          <w:spacing w:val="-2"/>
          <w:sz w:val="20"/>
        </w:rPr>
        <w:t>и</w:t>
      </w:r>
      <w:r w:rsidRPr="004B666B">
        <w:rPr>
          <w:spacing w:val="-2"/>
          <w:sz w:val="20"/>
        </w:rPr>
        <w:t>ческой системе были свойственны все наиболее значимые черты данного режима: безусловное господство одной официальной государственной идеологии, которая формируется правящей партией, возглавляемой вождем, наделенным диктаторскими полномочиями; полное сращивание правящей партии с государственным аппаратом; абсолютно концентрированный х</w:t>
      </w:r>
      <w:r w:rsidRPr="004B666B">
        <w:rPr>
          <w:spacing w:val="-2"/>
          <w:sz w:val="20"/>
        </w:rPr>
        <w:t>а</w:t>
      </w:r>
      <w:r w:rsidRPr="004B666B">
        <w:rPr>
          <w:spacing w:val="-2"/>
          <w:sz w:val="20"/>
        </w:rPr>
        <w:t>рактер власти, полностью сосредоточившей исполнительную, законод</w:t>
      </w:r>
      <w:r w:rsidRPr="004B666B">
        <w:rPr>
          <w:spacing w:val="-2"/>
          <w:sz w:val="20"/>
        </w:rPr>
        <w:t>а</w:t>
      </w:r>
      <w:r w:rsidRPr="004B666B">
        <w:rPr>
          <w:spacing w:val="-2"/>
          <w:sz w:val="20"/>
        </w:rPr>
        <w:t xml:space="preserve">тельную и судебную ветви власти в одном органе; всеобщий контроль над всеми сферами общественной жизни, а также частной жизнью граждан и др. </w:t>
      </w:r>
    </w:p>
    <w:p w:rsidR="003167A3" w:rsidRPr="004B666B" w:rsidRDefault="003167A3" w:rsidP="004B666B">
      <w:pPr>
        <w:pStyle w:val="a8"/>
        <w:spacing w:after="0" w:line="233" w:lineRule="auto"/>
        <w:ind w:firstLine="425"/>
        <w:rPr>
          <w:spacing w:val="-2"/>
          <w:sz w:val="20"/>
        </w:rPr>
      </w:pPr>
      <w:r w:rsidRPr="004B666B">
        <w:rPr>
          <w:spacing w:val="-2"/>
          <w:sz w:val="20"/>
        </w:rPr>
        <w:t>В условиях тоталитаризма, а затем авторитаризма Киргизская ССР, как и другие советские республики, была, конечно, лишена политической и др</w:t>
      </w:r>
      <w:r w:rsidRPr="004B666B">
        <w:rPr>
          <w:spacing w:val="-2"/>
          <w:sz w:val="20"/>
        </w:rPr>
        <w:t>у</w:t>
      </w:r>
      <w:r w:rsidRPr="004B666B">
        <w:rPr>
          <w:spacing w:val="-2"/>
          <w:sz w:val="20"/>
        </w:rPr>
        <w:t>гих форм самостоятельности. Практически все основные внешнеполитич</w:t>
      </w:r>
      <w:r w:rsidRPr="004B666B">
        <w:rPr>
          <w:spacing w:val="-2"/>
          <w:sz w:val="20"/>
        </w:rPr>
        <w:t>е</w:t>
      </w:r>
      <w:r w:rsidRPr="004B666B">
        <w:rPr>
          <w:spacing w:val="-2"/>
          <w:sz w:val="20"/>
        </w:rPr>
        <w:t>ские функции осуществлялись под руководством Москв</w:t>
      </w:r>
      <w:r w:rsidR="007E26A3" w:rsidRPr="004B666B">
        <w:rPr>
          <w:spacing w:val="-2"/>
          <w:sz w:val="20"/>
        </w:rPr>
        <w:t>ы</w:t>
      </w:r>
      <w:r w:rsidRPr="004B666B">
        <w:rPr>
          <w:spacing w:val="-2"/>
          <w:sz w:val="20"/>
        </w:rPr>
        <w:t>, где были соср</w:t>
      </w:r>
      <w:r w:rsidRPr="004B666B">
        <w:rPr>
          <w:spacing w:val="-2"/>
          <w:sz w:val="20"/>
        </w:rPr>
        <w:t>е</w:t>
      </w:r>
      <w:r w:rsidRPr="004B666B">
        <w:rPr>
          <w:spacing w:val="-2"/>
          <w:sz w:val="20"/>
        </w:rPr>
        <w:t>доточены все основные общесоюзные партийные и государственные орг</w:t>
      </w:r>
      <w:r w:rsidRPr="004B666B">
        <w:rPr>
          <w:spacing w:val="-2"/>
          <w:sz w:val="20"/>
        </w:rPr>
        <w:t>а</w:t>
      </w:r>
      <w:r w:rsidRPr="004B666B">
        <w:rPr>
          <w:spacing w:val="-2"/>
          <w:sz w:val="20"/>
        </w:rPr>
        <w:t>ны, учреждения и институты. Отношения между союзными республиками также находились в ее ведении и были подчинены экономическим интер</w:t>
      </w:r>
      <w:r w:rsidRPr="004B666B">
        <w:rPr>
          <w:spacing w:val="-2"/>
          <w:sz w:val="20"/>
        </w:rPr>
        <w:t>е</w:t>
      </w:r>
      <w:r w:rsidRPr="004B666B">
        <w:rPr>
          <w:spacing w:val="-2"/>
          <w:sz w:val="20"/>
        </w:rPr>
        <w:t>сам единой жестко и строго централизованной хозяйственной системы го</w:t>
      </w:r>
      <w:r w:rsidRPr="004B666B">
        <w:rPr>
          <w:spacing w:val="-2"/>
          <w:sz w:val="20"/>
        </w:rPr>
        <w:t>с</w:t>
      </w:r>
      <w:r w:rsidRPr="004B666B">
        <w:rPr>
          <w:spacing w:val="-2"/>
          <w:sz w:val="20"/>
        </w:rPr>
        <w:t>ударства. Киргизская ССР, будучи частью СССР,  должна была подчиняться помимо указов республиканских органов власти указам общесоюзных орг</w:t>
      </w:r>
      <w:r w:rsidRPr="004B666B">
        <w:rPr>
          <w:spacing w:val="-2"/>
          <w:sz w:val="20"/>
        </w:rPr>
        <w:t>а</w:t>
      </w:r>
      <w:r w:rsidRPr="004B666B">
        <w:rPr>
          <w:spacing w:val="-2"/>
          <w:sz w:val="20"/>
        </w:rPr>
        <w:t>нов, которые обладали приоритетом по отношению к первым. Двойственная подчиненность органов власти республики ограничивала и без того незн</w:t>
      </w:r>
      <w:r w:rsidRPr="004B666B">
        <w:rPr>
          <w:spacing w:val="-2"/>
          <w:sz w:val="20"/>
        </w:rPr>
        <w:t>а</w:t>
      </w:r>
      <w:r w:rsidRPr="004B666B">
        <w:rPr>
          <w:spacing w:val="-2"/>
          <w:sz w:val="20"/>
        </w:rPr>
        <w:t>чительную их самостоятельность.</w:t>
      </w:r>
    </w:p>
    <w:p w:rsidR="003167A3" w:rsidRPr="004B666B" w:rsidRDefault="003167A3" w:rsidP="004B666B">
      <w:pPr>
        <w:spacing w:after="0" w:line="233" w:lineRule="auto"/>
        <w:ind w:firstLine="425"/>
        <w:jc w:val="both"/>
        <w:rPr>
          <w:rFonts w:ascii="Times New Roman" w:hAnsi="Times New Roman"/>
          <w:b/>
          <w:spacing w:val="-2"/>
          <w:sz w:val="20"/>
          <w:szCs w:val="20"/>
        </w:rPr>
      </w:pPr>
      <w:r w:rsidRPr="004B666B">
        <w:rPr>
          <w:rFonts w:ascii="Times New Roman" w:hAnsi="Times New Roman"/>
          <w:b/>
          <w:spacing w:val="-2"/>
          <w:sz w:val="20"/>
          <w:szCs w:val="20"/>
        </w:rPr>
        <w:t>Во втором параграфе – «Анализ формирования системы госуда</w:t>
      </w:r>
      <w:r w:rsidRPr="004B666B">
        <w:rPr>
          <w:rFonts w:ascii="Times New Roman" w:hAnsi="Times New Roman"/>
          <w:b/>
          <w:spacing w:val="-2"/>
          <w:sz w:val="20"/>
          <w:szCs w:val="20"/>
        </w:rPr>
        <w:t>р</w:t>
      </w:r>
      <w:r w:rsidRPr="004B666B">
        <w:rPr>
          <w:rFonts w:ascii="Times New Roman" w:hAnsi="Times New Roman"/>
          <w:b/>
          <w:spacing w:val="-2"/>
          <w:sz w:val="20"/>
          <w:szCs w:val="20"/>
        </w:rPr>
        <w:t xml:space="preserve">ственного управления Кыргызской Республики» – </w:t>
      </w:r>
      <w:r w:rsidRPr="004B666B">
        <w:rPr>
          <w:rFonts w:ascii="Times New Roman" w:hAnsi="Times New Roman"/>
          <w:spacing w:val="-2"/>
          <w:sz w:val="20"/>
          <w:szCs w:val="20"/>
        </w:rPr>
        <w:t>анализируются ос</w:t>
      </w:r>
      <w:r w:rsidRPr="004B666B">
        <w:rPr>
          <w:rFonts w:ascii="Times New Roman" w:hAnsi="Times New Roman"/>
          <w:spacing w:val="-2"/>
          <w:sz w:val="20"/>
          <w:szCs w:val="20"/>
        </w:rPr>
        <w:t>о</w:t>
      </w:r>
      <w:r w:rsidRPr="004B666B">
        <w:rPr>
          <w:rFonts w:ascii="Times New Roman" w:hAnsi="Times New Roman"/>
          <w:spacing w:val="-2"/>
          <w:sz w:val="20"/>
          <w:szCs w:val="20"/>
        </w:rPr>
        <w:t>бенности формирования системы государственного управления Кыргызской Республики.</w:t>
      </w:r>
    </w:p>
    <w:p w:rsidR="003167A3" w:rsidRPr="004B666B" w:rsidRDefault="003167A3" w:rsidP="004B666B">
      <w:pPr>
        <w:pStyle w:val="2"/>
        <w:spacing w:after="0" w:line="233" w:lineRule="auto"/>
        <w:ind w:left="0" w:firstLine="425"/>
        <w:rPr>
          <w:b/>
          <w:spacing w:val="-2"/>
          <w:sz w:val="20"/>
          <w:szCs w:val="20"/>
        </w:rPr>
      </w:pPr>
      <w:r w:rsidRPr="004B666B">
        <w:rPr>
          <w:spacing w:val="-2"/>
          <w:sz w:val="20"/>
          <w:szCs w:val="20"/>
        </w:rPr>
        <w:lastRenderedPageBreak/>
        <w:t>С момента обретения Кыргызстаном в 1991 году суверенитета в ре</w:t>
      </w:r>
      <w:r w:rsidRPr="004B666B">
        <w:rPr>
          <w:spacing w:val="-2"/>
          <w:sz w:val="20"/>
          <w:szCs w:val="20"/>
        </w:rPr>
        <w:t>с</w:t>
      </w:r>
      <w:r w:rsidRPr="004B666B">
        <w:rPr>
          <w:spacing w:val="-2"/>
          <w:sz w:val="20"/>
          <w:szCs w:val="20"/>
        </w:rPr>
        <w:t>публик</w:t>
      </w:r>
      <w:r w:rsidR="007E26A3" w:rsidRPr="004B666B">
        <w:rPr>
          <w:spacing w:val="-2"/>
          <w:sz w:val="20"/>
          <w:szCs w:val="20"/>
        </w:rPr>
        <w:t>е</w:t>
      </w:r>
      <w:r w:rsidRPr="004B666B">
        <w:rPr>
          <w:spacing w:val="-2"/>
          <w:sz w:val="20"/>
          <w:szCs w:val="20"/>
        </w:rPr>
        <w:t xml:space="preserve"> были предприняты шаги по реформированию госу</w:t>
      </w:r>
      <w:r w:rsidRPr="004B666B">
        <w:rPr>
          <w:spacing w:val="-2"/>
          <w:sz w:val="20"/>
          <w:szCs w:val="20"/>
        </w:rPr>
        <w:softHyphen/>
        <w:t xml:space="preserve">дарственного управления и </w:t>
      </w:r>
      <w:r w:rsidR="00C3034D" w:rsidRPr="004B666B">
        <w:rPr>
          <w:spacing w:val="-2"/>
          <w:sz w:val="20"/>
          <w:szCs w:val="20"/>
        </w:rPr>
        <w:t xml:space="preserve">его </w:t>
      </w:r>
      <w:r w:rsidRPr="004B666B">
        <w:rPr>
          <w:spacing w:val="-2"/>
          <w:sz w:val="20"/>
          <w:szCs w:val="20"/>
        </w:rPr>
        <w:t>развитию на местном уровне.</w:t>
      </w:r>
      <w:r w:rsidR="004B0054" w:rsidRPr="004B666B">
        <w:rPr>
          <w:spacing w:val="-2"/>
          <w:sz w:val="20"/>
          <w:szCs w:val="20"/>
        </w:rPr>
        <w:t xml:space="preserve"> </w:t>
      </w:r>
      <w:r w:rsidRPr="004B666B">
        <w:rPr>
          <w:spacing w:val="-2"/>
          <w:sz w:val="20"/>
          <w:szCs w:val="20"/>
        </w:rPr>
        <w:t>Практически с самого нач</w:t>
      </w:r>
      <w:r w:rsidRPr="004B666B">
        <w:rPr>
          <w:spacing w:val="-2"/>
          <w:sz w:val="20"/>
          <w:szCs w:val="20"/>
        </w:rPr>
        <w:t>а</w:t>
      </w:r>
      <w:r w:rsidRPr="004B666B">
        <w:rPr>
          <w:spacing w:val="-2"/>
          <w:sz w:val="20"/>
          <w:szCs w:val="20"/>
        </w:rPr>
        <w:t>ла проведения реформ в Кыргызстане руководство республики</w:t>
      </w:r>
      <w:r w:rsidR="00C3034D" w:rsidRPr="004B666B">
        <w:rPr>
          <w:spacing w:val="-2"/>
          <w:sz w:val="20"/>
          <w:szCs w:val="20"/>
        </w:rPr>
        <w:t>,</w:t>
      </w:r>
      <w:r w:rsidRPr="004B666B">
        <w:rPr>
          <w:spacing w:val="-2"/>
          <w:sz w:val="20"/>
          <w:szCs w:val="20"/>
        </w:rPr>
        <w:t xml:space="preserve"> в соотве</w:t>
      </w:r>
      <w:r w:rsidRPr="004B666B">
        <w:rPr>
          <w:spacing w:val="-2"/>
          <w:sz w:val="20"/>
          <w:szCs w:val="20"/>
        </w:rPr>
        <w:t>т</w:t>
      </w:r>
      <w:r w:rsidRPr="004B666B">
        <w:rPr>
          <w:spacing w:val="-2"/>
          <w:sz w:val="20"/>
          <w:szCs w:val="20"/>
        </w:rPr>
        <w:t>ствии требованиями времени преступило к реорганизации структуры орг</w:t>
      </w:r>
      <w:r w:rsidRPr="004B666B">
        <w:rPr>
          <w:spacing w:val="-2"/>
          <w:sz w:val="20"/>
          <w:szCs w:val="20"/>
        </w:rPr>
        <w:t>а</w:t>
      </w:r>
      <w:r w:rsidRPr="004B666B">
        <w:rPr>
          <w:spacing w:val="-2"/>
          <w:sz w:val="20"/>
          <w:szCs w:val="20"/>
        </w:rPr>
        <w:t>нов государственного управления и госслужбы, и этот</w:t>
      </w:r>
      <w:r w:rsidR="00C3034D" w:rsidRPr="004B666B">
        <w:rPr>
          <w:spacing w:val="-2"/>
          <w:sz w:val="20"/>
          <w:szCs w:val="20"/>
        </w:rPr>
        <w:t xml:space="preserve"> процесс не прерыв</w:t>
      </w:r>
      <w:r w:rsidR="00C3034D" w:rsidRPr="004B666B">
        <w:rPr>
          <w:spacing w:val="-2"/>
          <w:sz w:val="20"/>
          <w:szCs w:val="20"/>
        </w:rPr>
        <w:t>а</w:t>
      </w:r>
      <w:r w:rsidR="00C3034D" w:rsidRPr="004B666B">
        <w:rPr>
          <w:spacing w:val="-2"/>
          <w:sz w:val="20"/>
          <w:szCs w:val="20"/>
        </w:rPr>
        <w:t>ет</w:t>
      </w:r>
      <w:r w:rsidRPr="004B666B">
        <w:rPr>
          <w:spacing w:val="-2"/>
          <w:sz w:val="20"/>
          <w:szCs w:val="20"/>
        </w:rPr>
        <w:t xml:space="preserve">ся вплоть до настоящего времени. </w:t>
      </w:r>
    </w:p>
    <w:p w:rsidR="003167A3" w:rsidRPr="004B666B" w:rsidRDefault="003167A3"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Современная государственная традиция и система права в Кыргы</w:t>
      </w:r>
      <w:r w:rsidRPr="004B666B">
        <w:rPr>
          <w:rFonts w:ascii="Times New Roman" w:hAnsi="Times New Roman"/>
          <w:spacing w:val="-2"/>
          <w:sz w:val="20"/>
          <w:szCs w:val="20"/>
        </w:rPr>
        <w:t>з</w:t>
      </w:r>
      <w:r w:rsidRPr="004B666B">
        <w:rPr>
          <w:rFonts w:ascii="Times New Roman" w:hAnsi="Times New Roman"/>
          <w:spacing w:val="-2"/>
          <w:sz w:val="20"/>
          <w:szCs w:val="20"/>
        </w:rPr>
        <w:t>стане тяготеет к западным образцам. Сов</w:t>
      </w:r>
      <w:r w:rsidR="00C3034D" w:rsidRPr="004B666B">
        <w:rPr>
          <w:rFonts w:ascii="Times New Roman" w:hAnsi="Times New Roman"/>
          <w:spacing w:val="-2"/>
          <w:sz w:val="20"/>
          <w:szCs w:val="20"/>
        </w:rPr>
        <w:t>ременная система государственн</w:t>
      </w:r>
      <w:r w:rsidR="00C3034D" w:rsidRPr="004B666B">
        <w:rPr>
          <w:rFonts w:ascii="Times New Roman" w:hAnsi="Times New Roman"/>
          <w:spacing w:val="-2"/>
          <w:sz w:val="20"/>
          <w:szCs w:val="20"/>
        </w:rPr>
        <w:t>о</w:t>
      </w:r>
      <w:r w:rsidR="00C3034D" w:rsidRPr="004B666B">
        <w:rPr>
          <w:rFonts w:ascii="Times New Roman" w:hAnsi="Times New Roman"/>
          <w:spacing w:val="-2"/>
          <w:sz w:val="20"/>
          <w:szCs w:val="20"/>
        </w:rPr>
        <w:t>го</w:t>
      </w:r>
      <w:r w:rsidRPr="004B666B">
        <w:rPr>
          <w:rFonts w:ascii="Times New Roman" w:hAnsi="Times New Roman"/>
          <w:spacing w:val="-2"/>
          <w:sz w:val="20"/>
          <w:szCs w:val="20"/>
        </w:rPr>
        <w:t xml:space="preserve"> управления Кыргызстана, как бюрократическая система в целом, унасл</w:t>
      </w:r>
      <w:r w:rsidRPr="004B666B">
        <w:rPr>
          <w:rFonts w:ascii="Times New Roman" w:hAnsi="Times New Roman"/>
          <w:spacing w:val="-2"/>
          <w:sz w:val="20"/>
          <w:szCs w:val="20"/>
        </w:rPr>
        <w:t>е</w:t>
      </w:r>
      <w:r w:rsidRPr="004B666B">
        <w:rPr>
          <w:rFonts w:ascii="Times New Roman" w:hAnsi="Times New Roman"/>
          <w:spacing w:val="-2"/>
          <w:sz w:val="20"/>
          <w:szCs w:val="20"/>
        </w:rPr>
        <w:t>довала многие черты от советской бюрократической системы. С другой ст</w:t>
      </w:r>
      <w:r w:rsidRPr="004B666B">
        <w:rPr>
          <w:rFonts w:ascii="Times New Roman" w:hAnsi="Times New Roman"/>
          <w:spacing w:val="-2"/>
          <w:sz w:val="20"/>
          <w:szCs w:val="20"/>
        </w:rPr>
        <w:t>о</w:t>
      </w:r>
      <w:r w:rsidRPr="004B666B">
        <w:rPr>
          <w:rFonts w:ascii="Times New Roman" w:hAnsi="Times New Roman"/>
          <w:spacing w:val="-2"/>
          <w:sz w:val="20"/>
          <w:szCs w:val="20"/>
        </w:rPr>
        <w:t xml:space="preserve">роны, одной из важнейших ее черт данной системы является также феномен трайбализма и регионализма (местничества). </w:t>
      </w:r>
    </w:p>
    <w:p w:rsidR="003167A3" w:rsidRPr="004B666B" w:rsidRDefault="003167A3" w:rsidP="004B666B">
      <w:pPr>
        <w:shd w:val="clear" w:color="auto" w:fill="FFFFFF"/>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Кыргызстану, по понятным причинам, не удалось избежать элементов трайбализма, клановости и местничества в политике и в управленческой практике. Как показывает уже современная история, кыргызы в основной своей массе продолжают уделять серьезное внимание родовым и клановым (племенным и региональным) связям и обусловленным этими связями пр</w:t>
      </w:r>
      <w:r w:rsidRPr="004B666B">
        <w:rPr>
          <w:rFonts w:ascii="Times New Roman" w:hAnsi="Times New Roman"/>
          <w:spacing w:val="-2"/>
          <w:sz w:val="20"/>
          <w:szCs w:val="20"/>
        </w:rPr>
        <w:t>и</w:t>
      </w:r>
      <w:r w:rsidRPr="004B666B">
        <w:rPr>
          <w:rFonts w:ascii="Times New Roman" w:hAnsi="Times New Roman"/>
          <w:spacing w:val="-2"/>
          <w:sz w:val="20"/>
          <w:szCs w:val="20"/>
        </w:rPr>
        <w:t>надлеж</w:t>
      </w:r>
      <w:r w:rsidRPr="004B666B">
        <w:rPr>
          <w:rFonts w:ascii="Times New Roman" w:hAnsi="Times New Roman"/>
          <w:spacing w:val="-2"/>
          <w:sz w:val="20"/>
          <w:szCs w:val="20"/>
        </w:rPr>
        <w:softHyphen/>
        <w:t>ностям. Однако следует признать, что</w:t>
      </w:r>
      <w:r w:rsidR="007E26A3" w:rsidRPr="004B666B">
        <w:rPr>
          <w:rFonts w:ascii="Times New Roman" w:hAnsi="Times New Roman"/>
          <w:spacing w:val="-2"/>
          <w:sz w:val="20"/>
          <w:szCs w:val="20"/>
        </w:rPr>
        <w:t xml:space="preserve"> это</w:t>
      </w:r>
      <w:r w:rsidRPr="004B666B">
        <w:rPr>
          <w:rFonts w:ascii="Times New Roman" w:hAnsi="Times New Roman"/>
          <w:spacing w:val="-2"/>
          <w:sz w:val="20"/>
          <w:szCs w:val="20"/>
        </w:rPr>
        <w:t xml:space="preserve"> не выходит за рамки ест</w:t>
      </w:r>
      <w:r w:rsidRPr="004B666B">
        <w:rPr>
          <w:rFonts w:ascii="Times New Roman" w:hAnsi="Times New Roman"/>
          <w:spacing w:val="-2"/>
          <w:sz w:val="20"/>
          <w:szCs w:val="20"/>
        </w:rPr>
        <w:t>е</w:t>
      </w:r>
      <w:r w:rsidRPr="004B666B">
        <w:rPr>
          <w:rFonts w:ascii="Times New Roman" w:hAnsi="Times New Roman"/>
          <w:spacing w:val="-2"/>
          <w:sz w:val="20"/>
          <w:szCs w:val="20"/>
        </w:rPr>
        <w:t>ственного хода вещей.</w:t>
      </w:r>
    </w:p>
    <w:p w:rsidR="003167A3" w:rsidRPr="004B666B" w:rsidRDefault="003167A3" w:rsidP="004B666B">
      <w:pPr>
        <w:shd w:val="clear" w:color="auto" w:fill="FFFFFF"/>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Современные реалии вносят определенные коррективы в прежнюю корневую систему кровнородственных связей и основывающихся на них отношениях. Так, клановость в связи с тем, что кыргызские племенные со</w:t>
      </w:r>
      <w:r w:rsidRPr="004B666B">
        <w:rPr>
          <w:rFonts w:ascii="Times New Roman" w:hAnsi="Times New Roman"/>
          <w:spacing w:val="-2"/>
          <w:sz w:val="20"/>
          <w:szCs w:val="20"/>
        </w:rPr>
        <w:t>ю</w:t>
      </w:r>
      <w:r w:rsidRPr="004B666B">
        <w:rPr>
          <w:rFonts w:ascii="Times New Roman" w:hAnsi="Times New Roman"/>
          <w:spacing w:val="-2"/>
          <w:sz w:val="20"/>
          <w:szCs w:val="20"/>
        </w:rPr>
        <w:t>зы, неформальные объединения проживают на конкретных территориях, с необходимостью приобретает более обш</w:t>
      </w:r>
      <w:r w:rsidR="00C3034D" w:rsidRPr="004B666B">
        <w:rPr>
          <w:rFonts w:ascii="Times New Roman" w:hAnsi="Times New Roman"/>
          <w:spacing w:val="-2"/>
          <w:sz w:val="20"/>
          <w:szCs w:val="20"/>
        </w:rPr>
        <w:t>ирный – региональный – характер.  П</w:t>
      </w:r>
      <w:r w:rsidRPr="004B666B">
        <w:rPr>
          <w:rFonts w:ascii="Times New Roman" w:hAnsi="Times New Roman"/>
          <w:spacing w:val="-2"/>
          <w:sz w:val="20"/>
          <w:szCs w:val="20"/>
        </w:rPr>
        <w:t>о этой причине все более возрастающую роль в политической и админ</w:t>
      </w:r>
      <w:r w:rsidRPr="004B666B">
        <w:rPr>
          <w:rFonts w:ascii="Times New Roman" w:hAnsi="Times New Roman"/>
          <w:spacing w:val="-2"/>
          <w:sz w:val="20"/>
          <w:szCs w:val="20"/>
        </w:rPr>
        <w:t>и</w:t>
      </w:r>
      <w:r w:rsidRPr="004B666B">
        <w:rPr>
          <w:rFonts w:ascii="Times New Roman" w:hAnsi="Times New Roman"/>
          <w:spacing w:val="-2"/>
          <w:sz w:val="20"/>
          <w:szCs w:val="20"/>
        </w:rPr>
        <w:t>стративной практике и отношениях Кыргызстана начинает играть реги</w:t>
      </w:r>
      <w:r w:rsidRPr="004B666B">
        <w:rPr>
          <w:rFonts w:ascii="Times New Roman" w:hAnsi="Times New Roman"/>
          <w:spacing w:val="-2"/>
          <w:sz w:val="20"/>
          <w:szCs w:val="20"/>
        </w:rPr>
        <w:t>о</w:t>
      </w:r>
      <w:r w:rsidRPr="004B666B">
        <w:rPr>
          <w:rFonts w:ascii="Times New Roman" w:hAnsi="Times New Roman"/>
          <w:spacing w:val="-2"/>
          <w:sz w:val="20"/>
          <w:szCs w:val="20"/>
        </w:rPr>
        <w:t>нальные факторы.</w:t>
      </w:r>
      <w:r w:rsidR="00842147" w:rsidRPr="004B666B">
        <w:rPr>
          <w:rFonts w:ascii="Times New Roman" w:hAnsi="Times New Roman"/>
          <w:spacing w:val="-2"/>
          <w:sz w:val="20"/>
          <w:szCs w:val="20"/>
        </w:rPr>
        <w:t xml:space="preserve"> Иными словами</w:t>
      </w:r>
      <w:r w:rsidRPr="004B666B">
        <w:rPr>
          <w:rFonts w:ascii="Times New Roman" w:hAnsi="Times New Roman"/>
          <w:spacing w:val="-2"/>
          <w:sz w:val="20"/>
          <w:szCs w:val="20"/>
        </w:rPr>
        <w:t>, племенные родственные отношения и связи, разросшиеся до региональной системы связей, продолжают играть значительную роль как политической, так и административной практике. В данной связи необходимо отметить, что достаточно часто в современной политико-ад</w:t>
      </w:r>
      <w:r w:rsidR="00842147" w:rsidRPr="004B666B">
        <w:rPr>
          <w:rFonts w:ascii="Times New Roman" w:hAnsi="Times New Roman"/>
          <w:spacing w:val="-2"/>
          <w:sz w:val="20"/>
          <w:szCs w:val="20"/>
        </w:rPr>
        <w:t xml:space="preserve">министративной </w:t>
      </w:r>
      <w:r w:rsidRPr="004B666B">
        <w:rPr>
          <w:rFonts w:ascii="Times New Roman" w:hAnsi="Times New Roman"/>
          <w:spacing w:val="-2"/>
          <w:sz w:val="20"/>
          <w:szCs w:val="20"/>
        </w:rPr>
        <w:t>практике Кыргызстана некоторые высокоп</w:t>
      </w:r>
      <w:r w:rsidRPr="004B666B">
        <w:rPr>
          <w:rFonts w:ascii="Times New Roman" w:hAnsi="Times New Roman"/>
          <w:spacing w:val="-2"/>
          <w:sz w:val="20"/>
          <w:szCs w:val="20"/>
        </w:rPr>
        <w:t>о</w:t>
      </w:r>
      <w:r w:rsidRPr="004B666B">
        <w:rPr>
          <w:rFonts w:ascii="Times New Roman" w:hAnsi="Times New Roman"/>
          <w:spacing w:val="-2"/>
          <w:sz w:val="20"/>
          <w:szCs w:val="20"/>
        </w:rPr>
        <w:t>ставленные лица активно используют принадлеж</w:t>
      </w:r>
      <w:r w:rsidRPr="004B666B">
        <w:rPr>
          <w:rFonts w:ascii="Times New Roman" w:hAnsi="Times New Roman"/>
          <w:spacing w:val="-2"/>
          <w:sz w:val="20"/>
          <w:szCs w:val="20"/>
        </w:rPr>
        <w:softHyphen/>
        <w:t>ность к тому или иному клану в качестве основного аргумента во властных, политических и адм</w:t>
      </w:r>
      <w:r w:rsidRPr="004B666B">
        <w:rPr>
          <w:rFonts w:ascii="Times New Roman" w:hAnsi="Times New Roman"/>
          <w:spacing w:val="-2"/>
          <w:sz w:val="20"/>
          <w:szCs w:val="20"/>
        </w:rPr>
        <w:t>и</w:t>
      </w:r>
      <w:r w:rsidRPr="004B666B">
        <w:rPr>
          <w:rFonts w:ascii="Times New Roman" w:hAnsi="Times New Roman"/>
          <w:spacing w:val="-2"/>
          <w:sz w:val="20"/>
          <w:szCs w:val="20"/>
        </w:rPr>
        <w:t xml:space="preserve">нистративных отношениях. </w:t>
      </w:r>
    </w:p>
    <w:p w:rsidR="003167A3" w:rsidRPr="004B666B" w:rsidRDefault="003167A3" w:rsidP="004B666B">
      <w:pPr>
        <w:shd w:val="clear" w:color="auto" w:fill="FFFFFF"/>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В условиях отсутствия единой идеологии, развала прежней социал</w:t>
      </w:r>
      <w:r w:rsidRPr="004B666B">
        <w:rPr>
          <w:rFonts w:ascii="Times New Roman" w:hAnsi="Times New Roman"/>
          <w:spacing w:val="-2"/>
          <w:sz w:val="20"/>
          <w:szCs w:val="20"/>
        </w:rPr>
        <w:t>и</w:t>
      </w:r>
      <w:r w:rsidRPr="004B666B">
        <w:rPr>
          <w:rFonts w:ascii="Times New Roman" w:hAnsi="Times New Roman"/>
          <w:spacing w:val="-2"/>
          <w:sz w:val="20"/>
          <w:szCs w:val="20"/>
        </w:rPr>
        <w:t>стической системы ценностей, отстранения коммунистической партии от власти, а с ней устранением коммунистической иерархической системы образовался властный,  структурный и идеологический вакуум, который быстро был заполнен традиционной системой ценностей, в основе которой лежали кровнородственные отношения и связи, и было бы наивностью – считать, что могло произойти что-то другое или, предположим, что запа</w:t>
      </w:r>
      <w:r w:rsidRPr="004B666B">
        <w:rPr>
          <w:rFonts w:ascii="Times New Roman" w:hAnsi="Times New Roman"/>
          <w:spacing w:val="-2"/>
          <w:sz w:val="20"/>
          <w:szCs w:val="20"/>
        </w:rPr>
        <w:t>д</w:t>
      </w:r>
      <w:r w:rsidRPr="004B666B">
        <w:rPr>
          <w:rFonts w:ascii="Times New Roman" w:hAnsi="Times New Roman"/>
          <w:spacing w:val="-2"/>
          <w:sz w:val="20"/>
          <w:szCs w:val="20"/>
        </w:rPr>
        <w:t>ная либеральная система ценностей рационалистического толка и соотве</w:t>
      </w:r>
      <w:r w:rsidRPr="004B666B">
        <w:rPr>
          <w:rFonts w:ascii="Times New Roman" w:hAnsi="Times New Roman"/>
          <w:spacing w:val="-2"/>
          <w:sz w:val="20"/>
          <w:szCs w:val="20"/>
        </w:rPr>
        <w:t>т</w:t>
      </w:r>
      <w:r w:rsidRPr="004B666B">
        <w:rPr>
          <w:rFonts w:ascii="Times New Roman" w:hAnsi="Times New Roman"/>
          <w:spacing w:val="-2"/>
          <w:sz w:val="20"/>
          <w:szCs w:val="20"/>
        </w:rPr>
        <w:lastRenderedPageBreak/>
        <w:t xml:space="preserve">ствующие ей экономические отношения и политико-административные структуры и институты найдут здесь плодородную и </w:t>
      </w:r>
      <w:r w:rsidR="00842147" w:rsidRPr="004B666B">
        <w:rPr>
          <w:rFonts w:ascii="Times New Roman" w:hAnsi="Times New Roman"/>
          <w:spacing w:val="-2"/>
          <w:sz w:val="20"/>
          <w:szCs w:val="20"/>
        </w:rPr>
        <w:t xml:space="preserve">глубинные </w:t>
      </w:r>
      <w:r w:rsidRPr="004B666B">
        <w:rPr>
          <w:rFonts w:ascii="Times New Roman" w:hAnsi="Times New Roman"/>
          <w:spacing w:val="-2"/>
          <w:sz w:val="20"/>
          <w:szCs w:val="20"/>
        </w:rPr>
        <w:t>почву и быстро приживутся здесь. Однако данный процесс не только происходит, но в соответствии с современными веяниями и требованиями времени он постоянно ускоряется.  В условиях индустриальной эпохи, интенсивной урбанизации и беспрецедентной по масштабам внутренней и внешней м</w:t>
      </w:r>
      <w:r w:rsidRPr="004B666B">
        <w:rPr>
          <w:rFonts w:ascii="Times New Roman" w:hAnsi="Times New Roman"/>
          <w:spacing w:val="-2"/>
          <w:sz w:val="20"/>
          <w:szCs w:val="20"/>
        </w:rPr>
        <w:t>и</w:t>
      </w:r>
      <w:r w:rsidRPr="004B666B">
        <w:rPr>
          <w:rFonts w:ascii="Times New Roman" w:hAnsi="Times New Roman"/>
          <w:spacing w:val="-2"/>
          <w:sz w:val="20"/>
          <w:szCs w:val="20"/>
        </w:rPr>
        <w:t xml:space="preserve">грации возникла устойчивая тенденция понижения роли клановых связей и институтов в жизни как этноса, так и отдельно взятой личности. </w:t>
      </w:r>
    </w:p>
    <w:p w:rsidR="003167A3" w:rsidRPr="004B666B" w:rsidRDefault="003167A3" w:rsidP="004B666B">
      <w:pPr>
        <w:shd w:val="clear" w:color="auto" w:fill="FFFFFF"/>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С другой стороны, трайбалистские и региональные процессы, тенде</w:t>
      </w:r>
      <w:r w:rsidRPr="004B666B">
        <w:rPr>
          <w:rFonts w:ascii="Times New Roman" w:hAnsi="Times New Roman"/>
          <w:spacing w:val="-2"/>
          <w:sz w:val="20"/>
          <w:szCs w:val="20"/>
        </w:rPr>
        <w:t>н</w:t>
      </w:r>
      <w:r w:rsidRPr="004B666B">
        <w:rPr>
          <w:rFonts w:ascii="Times New Roman" w:hAnsi="Times New Roman"/>
          <w:spacing w:val="-2"/>
          <w:sz w:val="20"/>
          <w:szCs w:val="20"/>
        </w:rPr>
        <w:t>ции и формы внутриэтнических и межэтнических отношений, несмотря на их отрицательное воздействие на политико-административные и эконом</w:t>
      </w:r>
      <w:r w:rsidRPr="004B666B">
        <w:rPr>
          <w:rFonts w:ascii="Times New Roman" w:hAnsi="Times New Roman"/>
          <w:spacing w:val="-2"/>
          <w:sz w:val="20"/>
          <w:szCs w:val="20"/>
        </w:rPr>
        <w:t>и</w:t>
      </w:r>
      <w:r w:rsidRPr="004B666B">
        <w:rPr>
          <w:rFonts w:ascii="Times New Roman" w:hAnsi="Times New Roman"/>
          <w:spacing w:val="-2"/>
          <w:sz w:val="20"/>
          <w:szCs w:val="20"/>
        </w:rPr>
        <w:t>ческ</w:t>
      </w:r>
      <w:r w:rsidR="00842147" w:rsidRPr="004B666B">
        <w:rPr>
          <w:rFonts w:ascii="Times New Roman" w:hAnsi="Times New Roman"/>
          <w:spacing w:val="-2"/>
          <w:sz w:val="20"/>
          <w:szCs w:val="20"/>
        </w:rPr>
        <w:t>ие процессы в республике</w:t>
      </w:r>
      <w:r w:rsidRPr="004B666B">
        <w:rPr>
          <w:rFonts w:ascii="Times New Roman" w:hAnsi="Times New Roman"/>
          <w:spacing w:val="-2"/>
          <w:sz w:val="20"/>
          <w:szCs w:val="20"/>
        </w:rPr>
        <w:t>, тем не менее являются если не единстве</w:t>
      </w:r>
      <w:r w:rsidRPr="004B666B">
        <w:rPr>
          <w:rFonts w:ascii="Times New Roman" w:hAnsi="Times New Roman"/>
          <w:spacing w:val="-2"/>
          <w:sz w:val="20"/>
          <w:szCs w:val="20"/>
        </w:rPr>
        <w:t>н</w:t>
      </w:r>
      <w:r w:rsidRPr="004B666B">
        <w:rPr>
          <w:rFonts w:ascii="Times New Roman" w:hAnsi="Times New Roman"/>
          <w:spacing w:val="-2"/>
          <w:sz w:val="20"/>
          <w:szCs w:val="20"/>
        </w:rPr>
        <w:t>ной, то во всяком случае наиболее существенной основой для всех полит</w:t>
      </w:r>
      <w:r w:rsidRPr="004B666B">
        <w:rPr>
          <w:rFonts w:ascii="Times New Roman" w:hAnsi="Times New Roman"/>
          <w:spacing w:val="-2"/>
          <w:sz w:val="20"/>
          <w:szCs w:val="20"/>
        </w:rPr>
        <w:t>и</w:t>
      </w:r>
      <w:r w:rsidRPr="004B666B">
        <w:rPr>
          <w:rFonts w:ascii="Times New Roman" w:hAnsi="Times New Roman"/>
          <w:spacing w:val="-2"/>
          <w:sz w:val="20"/>
          <w:szCs w:val="20"/>
        </w:rPr>
        <w:t xml:space="preserve">ко-бюрократических форм и структур в Кыргызстане, и их смена не </w:t>
      </w:r>
      <w:r w:rsidR="00842147" w:rsidRPr="004B666B">
        <w:rPr>
          <w:rFonts w:ascii="Times New Roman" w:hAnsi="Times New Roman"/>
          <w:spacing w:val="-2"/>
          <w:sz w:val="20"/>
          <w:szCs w:val="20"/>
        </w:rPr>
        <w:t>может произойти в короткий срок. В</w:t>
      </w:r>
      <w:r w:rsidRPr="004B666B">
        <w:rPr>
          <w:rFonts w:ascii="Times New Roman" w:hAnsi="Times New Roman"/>
          <w:spacing w:val="-2"/>
          <w:sz w:val="20"/>
          <w:szCs w:val="20"/>
        </w:rPr>
        <w:t>о всяком случае</w:t>
      </w:r>
      <w:r w:rsidR="00842147" w:rsidRPr="004B666B">
        <w:rPr>
          <w:rFonts w:ascii="Times New Roman" w:hAnsi="Times New Roman"/>
          <w:spacing w:val="-2"/>
          <w:sz w:val="20"/>
          <w:szCs w:val="20"/>
        </w:rPr>
        <w:t>,</w:t>
      </w:r>
      <w:r w:rsidRPr="004B666B">
        <w:rPr>
          <w:rFonts w:ascii="Times New Roman" w:hAnsi="Times New Roman"/>
          <w:spacing w:val="-2"/>
          <w:sz w:val="20"/>
          <w:szCs w:val="20"/>
        </w:rPr>
        <w:t xml:space="preserve"> с точки зрения жизни о</w:t>
      </w:r>
      <w:r w:rsidRPr="004B666B">
        <w:rPr>
          <w:rFonts w:ascii="Times New Roman" w:hAnsi="Times New Roman"/>
          <w:spacing w:val="-2"/>
          <w:sz w:val="20"/>
          <w:szCs w:val="20"/>
        </w:rPr>
        <w:t>т</w:t>
      </w:r>
      <w:r w:rsidRPr="004B666B">
        <w:rPr>
          <w:rFonts w:ascii="Times New Roman" w:hAnsi="Times New Roman"/>
          <w:spacing w:val="-2"/>
          <w:sz w:val="20"/>
          <w:szCs w:val="20"/>
        </w:rPr>
        <w:t>дельного человека</w:t>
      </w:r>
      <w:r w:rsidR="00842147" w:rsidRPr="004B666B">
        <w:rPr>
          <w:rFonts w:ascii="Times New Roman" w:hAnsi="Times New Roman"/>
          <w:spacing w:val="-2"/>
          <w:sz w:val="20"/>
          <w:szCs w:val="20"/>
        </w:rPr>
        <w:t>,</w:t>
      </w:r>
      <w:r w:rsidRPr="004B666B">
        <w:rPr>
          <w:rFonts w:ascii="Times New Roman" w:hAnsi="Times New Roman"/>
          <w:spacing w:val="-2"/>
          <w:sz w:val="20"/>
          <w:szCs w:val="20"/>
        </w:rPr>
        <w:t xml:space="preserve"> Трайб</w:t>
      </w:r>
      <w:r w:rsidR="00842147" w:rsidRPr="004B666B">
        <w:rPr>
          <w:rFonts w:ascii="Times New Roman" w:hAnsi="Times New Roman"/>
          <w:spacing w:val="-2"/>
          <w:sz w:val="20"/>
          <w:szCs w:val="20"/>
        </w:rPr>
        <w:t>ализм и регионализм в условиях  Кыргызстана,</w:t>
      </w:r>
      <w:r w:rsidRPr="004B666B">
        <w:rPr>
          <w:rFonts w:ascii="Times New Roman" w:hAnsi="Times New Roman"/>
          <w:spacing w:val="-2"/>
          <w:sz w:val="20"/>
          <w:szCs w:val="20"/>
        </w:rPr>
        <w:t xml:space="preserve"> в силу множества причин – среди которых следует выделить</w:t>
      </w:r>
      <w:r w:rsidR="00842147" w:rsidRPr="004B666B">
        <w:rPr>
          <w:rFonts w:ascii="Times New Roman" w:hAnsi="Times New Roman"/>
          <w:spacing w:val="-2"/>
          <w:sz w:val="20"/>
          <w:szCs w:val="20"/>
        </w:rPr>
        <w:t>,</w:t>
      </w:r>
      <w:r w:rsidRPr="004B666B">
        <w:rPr>
          <w:rFonts w:ascii="Times New Roman" w:hAnsi="Times New Roman"/>
          <w:spacing w:val="-2"/>
          <w:sz w:val="20"/>
          <w:szCs w:val="20"/>
        </w:rPr>
        <w:t xml:space="preserve"> в первую оч</w:t>
      </w:r>
      <w:r w:rsidRPr="004B666B">
        <w:rPr>
          <w:rFonts w:ascii="Times New Roman" w:hAnsi="Times New Roman"/>
          <w:spacing w:val="-2"/>
          <w:sz w:val="20"/>
          <w:szCs w:val="20"/>
        </w:rPr>
        <w:t>е</w:t>
      </w:r>
      <w:r w:rsidRPr="004B666B">
        <w:rPr>
          <w:rFonts w:ascii="Times New Roman" w:hAnsi="Times New Roman"/>
          <w:spacing w:val="-2"/>
          <w:sz w:val="20"/>
          <w:szCs w:val="20"/>
        </w:rPr>
        <w:t>редь</w:t>
      </w:r>
      <w:r w:rsidR="00842147" w:rsidRPr="004B666B">
        <w:rPr>
          <w:rFonts w:ascii="Times New Roman" w:hAnsi="Times New Roman"/>
          <w:spacing w:val="-2"/>
          <w:sz w:val="20"/>
          <w:szCs w:val="20"/>
        </w:rPr>
        <w:t>,</w:t>
      </w:r>
      <w:r w:rsidRPr="004B666B">
        <w:rPr>
          <w:rFonts w:ascii="Times New Roman" w:hAnsi="Times New Roman"/>
          <w:spacing w:val="-2"/>
          <w:sz w:val="20"/>
          <w:szCs w:val="20"/>
        </w:rPr>
        <w:t xml:space="preserve"> культурную специфику, взятую в совокупности с предшествующим историческим опытом и традициями, высокий уровень рождаемости, по</w:t>
      </w:r>
      <w:r w:rsidRPr="004B666B">
        <w:rPr>
          <w:rFonts w:ascii="Times New Roman" w:hAnsi="Times New Roman"/>
          <w:spacing w:val="-2"/>
          <w:sz w:val="20"/>
          <w:szCs w:val="20"/>
        </w:rPr>
        <w:t>д</w:t>
      </w:r>
      <w:r w:rsidRPr="004B666B">
        <w:rPr>
          <w:rFonts w:ascii="Times New Roman" w:hAnsi="Times New Roman"/>
          <w:spacing w:val="-2"/>
          <w:sz w:val="20"/>
          <w:szCs w:val="20"/>
        </w:rPr>
        <w:t>держивающий наплаву кровнородственную систему отношений и ценн</w:t>
      </w:r>
      <w:r w:rsidRPr="004B666B">
        <w:rPr>
          <w:rFonts w:ascii="Times New Roman" w:hAnsi="Times New Roman"/>
          <w:spacing w:val="-2"/>
          <w:sz w:val="20"/>
          <w:szCs w:val="20"/>
        </w:rPr>
        <w:t>о</w:t>
      </w:r>
      <w:r w:rsidRPr="004B666B">
        <w:rPr>
          <w:rFonts w:ascii="Times New Roman" w:hAnsi="Times New Roman"/>
          <w:spacing w:val="-2"/>
          <w:sz w:val="20"/>
          <w:szCs w:val="20"/>
        </w:rPr>
        <w:t>стей, заметное преобладание сельского населения над городским, относ</w:t>
      </w:r>
      <w:r w:rsidRPr="004B666B">
        <w:rPr>
          <w:rFonts w:ascii="Times New Roman" w:hAnsi="Times New Roman"/>
          <w:spacing w:val="-2"/>
          <w:sz w:val="20"/>
          <w:szCs w:val="20"/>
        </w:rPr>
        <w:t>и</w:t>
      </w:r>
      <w:r w:rsidRPr="004B666B">
        <w:rPr>
          <w:rFonts w:ascii="Times New Roman" w:hAnsi="Times New Roman"/>
          <w:spacing w:val="-2"/>
          <w:sz w:val="20"/>
          <w:szCs w:val="20"/>
        </w:rPr>
        <w:t>тельно низкий уровень жизни, отсутствие современного демократического опыта и устоявшихся демократических традиций, отсутствие надежной, отработанной системы подготовки управленческих кадров и др. – явление, по сути, неизбежное, при всех его изъянах и негативной оценке со стороны общества, которое, тем не менее, само, по причинам объективного порядка, порождает систему и практику трайбализма. Таким образом, получается заколдованный порочный круг: общество само же порождает трайбалис</w:t>
      </w:r>
      <w:r w:rsidRPr="004B666B">
        <w:rPr>
          <w:rFonts w:ascii="Times New Roman" w:hAnsi="Times New Roman"/>
          <w:spacing w:val="-2"/>
          <w:sz w:val="20"/>
          <w:szCs w:val="20"/>
        </w:rPr>
        <w:t>т</w:t>
      </w:r>
      <w:r w:rsidRPr="004B666B">
        <w:rPr>
          <w:rFonts w:ascii="Times New Roman" w:hAnsi="Times New Roman"/>
          <w:spacing w:val="-2"/>
          <w:sz w:val="20"/>
          <w:szCs w:val="20"/>
        </w:rPr>
        <w:t xml:space="preserve">ские политические и административные отношения и практику, и оно же недовольно этой практикой в силу ее чрезвычайной неэффективности. </w:t>
      </w:r>
    </w:p>
    <w:p w:rsidR="003167A3" w:rsidRPr="004B666B" w:rsidRDefault="003167A3"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Как показывает мировой опыт, в условиях стагнации общественной жизни, падения производства, значительного уровня безработицы и т.д. ре</w:t>
      </w:r>
      <w:r w:rsidRPr="004B666B">
        <w:rPr>
          <w:rFonts w:ascii="Times New Roman" w:hAnsi="Times New Roman"/>
          <w:spacing w:val="-2"/>
          <w:sz w:val="20"/>
          <w:szCs w:val="20"/>
        </w:rPr>
        <w:t>з</w:t>
      </w:r>
      <w:r w:rsidRPr="004B666B">
        <w:rPr>
          <w:rFonts w:ascii="Times New Roman" w:hAnsi="Times New Roman"/>
          <w:spacing w:val="-2"/>
          <w:sz w:val="20"/>
          <w:szCs w:val="20"/>
        </w:rPr>
        <w:t>ко обостряется проблема коррупции, и особенно в сфере административной и политической власти, поскольку в вышеуказанных условиях резко возра</w:t>
      </w:r>
      <w:r w:rsidRPr="004B666B">
        <w:rPr>
          <w:rFonts w:ascii="Times New Roman" w:hAnsi="Times New Roman"/>
          <w:spacing w:val="-2"/>
          <w:sz w:val="20"/>
          <w:szCs w:val="20"/>
        </w:rPr>
        <w:t>с</w:t>
      </w:r>
      <w:r w:rsidRPr="004B666B">
        <w:rPr>
          <w:rFonts w:ascii="Times New Roman" w:hAnsi="Times New Roman"/>
          <w:spacing w:val="-2"/>
          <w:sz w:val="20"/>
          <w:szCs w:val="20"/>
        </w:rPr>
        <w:t>тает значение сферы, где происходит перераспределения</w:t>
      </w:r>
      <w:r w:rsidR="00842147" w:rsidRPr="004B666B">
        <w:rPr>
          <w:rFonts w:ascii="Times New Roman" w:hAnsi="Times New Roman"/>
          <w:spacing w:val="-2"/>
          <w:sz w:val="20"/>
          <w:szCs w:val="20"/>
        </w:rPr>
        <w:t xml:space="preserve"> материальных и социальных благ.  Т</w:t>
      </w:r>
      <w:r w:rsidRPr="004B666B">
        <w:rPr>
          <w:rFonts w:ascii="Times New Roman" w:hAnsi="Times New Roman"/>
          <w:spacing w:val="-2"/>
          <w:sz w:val="20"/>
          <w:szCs w:val="20"/>
        </w:rPr>
        <w:t>аковой не</w:t>
      </w:r>
      <w:r w:rsidR="00842147" w:rsidRPr="004B666B">
        <w:rPr>
          <w:rFonts w:ascii="Times New Roman" w:hAnsi="Times New Roman"/>
          <w:spacing w:val="-2"/>
          <w:sz w:val="20"/>
          <w:szCs w:val="20"/>
        </w:rPr>
        <w:t>избежно становится сфера власти</w:t>
      </w:r>
      <w:r w:rsidRPr="004B666B">
        <w:rPr>
          <w:rFonts w:ascii="Times New Roman" w:hAnsi="Times New Roman"/>
          <w:spacing w:val="-2"/>
          <w:sz w:val="20"/>
          <w:szCs w:val="20"/>
        </w:rPr>
        <w:t xml:space="preserve"> и</w:t>
      </w:r>
      <w:r w:rsidR="00842147" w:rsidRPr="004B666B">
        <w:rPr>
          <w:rFonts w:ascii="Times New Roman" w:hAnsi="Times New Roman"/>
          <w:spacing w:val="-2"/>
          <w:sz w:val="20"/>
          <w:szCs w:val="20"/>
        </w:rPr>
        <w:t>,</w:t>
      </w:r>
      <w:r w:rsidRPr="004B666B">
        <w:rPr>
          <w:rFonts w:ascii="Times New Roman" w:hAnsi="Times New Roman"/>
          <w:spacing w:val="-2"/>
          <w:sz w:val="20"/>
          <w:szCs w:val="20"/>
        </w:rPr>
        <w:t xml:space="preserve"> далеко не в последнюю очередь государственного управления. Очень часто ситуация развивается таким образом, что управленческие органы государственной и общественной власти трансформируются в органы, занимающиеся своео</w:t>
      </w:r>
      <w:r w:rsidRPr="004B666B">
        <w:rPr>
          <w:rFonts w:ascii="Times New Roman" w:hAnsi="Times New Roman"/>
          <w:spacing w:val="-2"/>
          <w:sz w:val="20"/>
          <w:szCs w:val="20"/>
        </w:rPr>
        <w:t>б</w:t>
      </w:r>
      <w:r w:rsidRPr="004B666B">
        <w:rPr>
          <w:rFonts w:ascii="Times New Roman" w:hAnsi="Times New Roman"/>
          <w:spacing w:val="-2"/>
          <w:sz w:val="20"/>
          <w:szCs w:val="20"/>
        </w:rPr>
        <w:t xml:space="preserve">разной формой противозаконного бизнеса, когда ключевые позиции в сфере перераспределения благ, в том числе бюджетных средств, становятся наиболее привлекательными и эффективными с точки зрения получения «прибыли» и надежности используемых средств. Само собой разумеется, </w:t>
      </w:r>
      <w:r w:rsidRPr="004B666B">
        <w:rPr>
          <w:rFonts w:ascii="Times New Roman" w:hAnsi="Times New Roman"/>
          <w:spacing w:val="-2"/>
          <w:sz w:val="20"/>
          <w:szCs w:val="20"/>
        </w:rPr>
        <w:lastRenderedPageBreak/>
        <w:t>общество совершенно не заинтересовано в поощрении такой формы «би</w:t>
      </w:r>
      <w:r w:rsidRPr="004B666B">
        <w:rPr>
          <w:rFonts w:ascii="Times New Roman" w:hAnsi="Times New Roman"/>
          <w:spacing w:val="-2"/>
          <w:sz w:val="20"/>
          <w:szCs w:val="20"/>
        </w:rPr>
        <w:t>з</w:t>
      </w:r>
      <w:r w:rsidRPr="004B666B">
        <w:rPr>
          <w:rFonts w:ascii="Times New Roman" w:hAnsi="Times New Roman"/>
          <w:spacing w:val="-2"/>
          <w:sz w:val="20"/>
          <w:szCs w:val="20"/>
        </w:rPr>
        <w:t>неса», поскольку она наносит серьезный урон благосостоянию общества, способствует дестабилизации экономики и т.д., в то время как те, кто зан</w:t>
      </w:r>
      <w:r w:rsidRPr="004B666B">
        <w:rPr>
          <w:rFonts w:ascii="Times New Roman" w:hAnsi="Times New Roman"/>
          <w:spacing w:val="-2"/>
          <w:sz w:val="20"/>
          <w:szCs w:val="20"/>
        </w:rPr>
        <w:t>и</w:t>
      </w:r>
      <w:r w:rsidRPr="004B666B">
        <w:rPr>
          <w:rFonts w:ascii="Times New Roman" w:hAnsi="Times New Roman"/>
          <w:spacing w:val="-2"/>
          <w:sz w:val="20"/>
          <w:szCs w:val="20"/>
        </w:rPr>
        <w:t>мается такого рода «предпринимательской деятельностью», наоборот, заи</w:t>
      </w:r>
      <w:r w:rsidRPr="004B666B">
        <w:rPr>
          <w:rFonts w:ascii="Times New Roman" w:hAnsi="Times New Roman"/>
          <w:spacing w:val="-2"/>
          <w:sz w:val="20"/>
          <w:szCs w:val="20"/>
        </w:rPr>
        <w:t>н</w:t>
      </w:r>
      <w:r w:rsidRPr="004B666B">
        <w:rPr>
          <w:rFonts w:ascii="Times New Roman" w:hAnsi="Times New Roman"/>
          <w:spacing w:val="-2"/>
          <w:sz w:val="20"/>
          <w:szCs w:val="20"/>
        </w:rPr>
        <w:t xml:space="preserve">тересованы в обратном. Коррупция в таких условиях является одним из важнейших элементов и инструментов поддержания благосостояния тех, кто наделен властью. </w:t>
      </w:r>
    </w:p>
    <w:p w:rsidR="003167A3" w:rsidRPr="004B666B" w:rsidRDefault="003167A3" w:rsidP="004B666B">
      <w:pPr>
        <w:spacing w:after="0" w:line="233" w:lineRule="auto"/>
        <w:ind w:firstLine="425"/>
        <w:jc w:val="both"/>
        <w:rPr>
          <w:rFonts w:ascii="Times New Roman" w:hAnsi="Times New Roman"/>
          <w:spacing w:val="-2"/>
          <w:sz w:val="20"/>
          <w:szCs w:val="20"/>
        </w:rPr>
      </w:pPr>
      <w:r w:rsidRPr="004B666B">
        <w:rPr>
          <w:rFonts w:ascii="Times New Roman" w:hAnsi="Times New Roman"/>
          <w:b/>
          <w:spacing w:val="-2"/>
          <w:sz w:val="20"/>
          <w:szCs w:val="20"/>
        </w:rPr>
        <w:t>В заключении</w:t>
      </w:r>
      <w:r w:rsidRPr="004B666B">
        <w:rPr>
          <w:rFonts w:ascii="Times New Roman" w:hAnsi="Times New Roman"/>
          <w:spacing w:val="-2"/>
          <w:sz w:val="20"/>
          <w:szCs w:val="20"/>
        </w:rPr>
        <w:t xml:space="preserve"> диссертационной работы даны следующие выводы, в</w:t>
      </w:r>
      <w:r w:rsidRPr="004B666B">
        <w:rPr>
          <w:rFonts w:ascii="Times New Roman" w:hAnsi="Times New Roman"/>
          <w:spacing w:val="-2"/>
          <w:sz w:val="20"/>
          <w:szCs w:val="20"/>
        </w:rPr>
        <w:t>ы</w:t>
      </w:r>
      <w:r w:rsidRPr="004B666B">
        <w:rPr>
          <w:rFonts w:ascii="Times New Roman" w:hAnsi="Times New Roman"/>
          <w:spacing w:val="-2"/>
          <w:sz w:val="20"/>
          <w:szCs w:val="20"/>
        </w:rPr>
        <w:t>текающие из содержания диссертации.</w:t>
      </w:r>
    </w:p>
    <w:p w:rsidR="003167A3" w:rsidRPr="004B666B" w:rsidRDefault="003167A3" w:rsidP="004B666B">
      <w:pPr>
        <w:pStyle w:val="2"/>
        <w:spacing w:after="0" w:line="233" w:lineRule="auto"/>
        <w:ind w:left="0" w:firstLine="425"/>
        <w:rPr>
          <w:b/>
          <w:spacing w:val="-2"/>
          <w:sz w:val="20"/>
          <w:szCs w:val="20"/>
        </w:rPr>
      </w:pPr>
      <w:r w:rsidRPr="004B666B">
        <w:rPr>
          <w:spacing w:val="-2"/>
          <w:sz w:val="20"/>
          <w:szCs w:val="20"/>
        </w:rPr>
        <w:t>Непосредственным результатом диссертационного исследования я</w:t>
      </w:r>
      <w:r w:rsidRPr="004B666B">
        <w:rPr>
          <w:spacing w:val="-2"/>
          <w:sz w:val="20"/>
          <w:szCs w:val="20"/>
        </w:rPr>
        <w:t>в</w:t>
      </w:r>
      <w:r w:rsidRPr="004B666B">
        <w:rPr>
          <w:spacing w:val="-2"/>
          <w:sz w:val="20"/>
          <w:szCs w:val="20"/>
        </w:rPr>
        <w:t xml:space="preserve">ляются следующие выводы: </w:t>
      </w:r>
    </w:p>
    <w:p w:rsidR="003167A3" w:rsidRPr="004B666B" w:rsidRDefault="00AB2B76" w:rsidP="004B666B">
      <w:pPr>
        <w:spacing w:after="0" w:line="233" w:lineRule="auto"/>
        <w:ind w:firstLine="425"/>
        <w:jc w:val="both"/>
        <w:rPr>
          <w:rFonts w:ascii="Times New Roman" w:eastAsia="Times New Roman" w:hAnsi="Times New Roman"/>
          <w:bCs/>
          <w:spacing w:val="-2"/>
          <w:sz w:val="20"/>
          <w:szCs w:val="20"/>
          <w:lang w:eastAsia="ru-RU"/>
        </w:rPr>
      </w:pPr>
      <w:r w:rsidRPr="004B666B">
        <w:rPr>
          <w:rFonts w:ascii="Times New Roman" w:eastAsia="Times New Roman" w:hAnsi="Times New Roman"/>
          <w:bCs/>
          <w:spacing w:val="-2"/>
          <w:sz w:val="20"/>
          <w:szCs w:val="20"/>
          <w:lang w:eastAsia="ru-RU"/>
        </w:rPr>
        <w:t xml:space="preserve">1. Философия является единственной отраслью гуманитарного знания, которая способна определенным образом «захватить», </w:t>
      </w:r>
      <w:r w:rsidR="00842147" w:rsidRPr="004B666B">
        <w:rPr>
          <w:rFonts w:ascii="Times New Roman" w:eastAsia="Times New Roman" w:hAnsi="Times New Roman"/>
          <w:bCs/>
          <w:spacing w:val="-2"/>
          <w:sz w:val="20"/>
          <w:szCs w:val="20"/>
          <w:lang w:eastAsia="ru-RU"/>
        </w:rPr>
        <w:t>отражать любой об</w:t>
      </w:r>
      <w:r w:rsidR="00842147" w:rsidRPr="004B666B">
        <w:rPr>
          <w:rFonts w:ascii="Times New Roman" w:eastAsia="Times New Roman" w:hAnsi="Times New Roman"/>
          <w:bCs/>
          <w:spacing w:val="-2"/>
          <w:sz w:val="20"/>
          <w:szCs w:val="20"/>
          <w:lang w:eastAsia="ru-RU"/>
        </w:rPr>
        <w:t>ъ</w:t>
      </w:r>
      <w:r w:rsidR="00842147" w:rsidRPr="004B666B">
        <w:rPr>
          <w:rFonts w:ascii="Times New Roman" w:eastAsia="Times New Roman" w:hAnsi="Times New Roman"/>
          <w:bCs/>
          <w:spacing w:val="-2"/>
          <w:sz w:val="20"/>
          <w:szCs w:val="20"/>
          <w:lang w:eastAsia="ru-RU"/>
        </w:rPr>
        <w:t>ект, либо вычленить ч</w:t>
      </w:r>
      <w:r w:rsidRPr="004B666B">
        <w:rPr>
          <w:rFonts w:ascii="Times New Roman" w:eastAsia="Times New Roman" w:hAnsi="Times New Roman"/>
          <w:bCs/>
          <w:spacing w:val="-2"/>
          <w:sz w:val="20"/>
          <w:szCs w:val="20"/>
          <w:lang w:eastAsia="ru-RU"/>
        </w:rPr>
        <w:t>асть реальности. Государственное управление, как и управление в целом, несмотря на то, что имеет множество «технических» параметров и характеристик, свой прикладной характер, тем не менее, явл</w:t>
      </w:r>
      <w:r w:rsidRPr="004B666B">
        <w:rPr>
          <w:rFonts w:ascii="Times New Roman" w:eastAsia="Times New Roman" w:hAnsi="Times New Roman"/>
          <w:bCs/>
          <w:spacing w:val="-2"/>
          <w:sz w:val="20"/>
          <w:szCs w:val="20"/>
          <w:lang w:eastAsia="ru-RU"/>
        </w:rPr>
        <w:t>я</w:t>
      </w:r>
      <w:r w:rsidRPr="004B666B">
        <w:rPr>
          <w:rFonts w:ascii="Times New Roman" w:eastAsia="Times New Roman" w:hAnsi="Times New Roman"/>
          <w:bCs/>
          <w:spacing w:val="-2"/>
          <w:sz w:val="20"/>
          <w:szCs w:val="20"/>
          <w:lang w:eastAsia="ru-RU"/>
        </w:rPr>
        <w:t>ется органической частью духовной деятельности человека, имеющей опр</w:t>
      </w:r>
      <w:r w:rsidRPr="004B666B">
        <w:rPr>
          <w:rFonts w:ascii="Times New Roman" w:eastAsia="Times New Roman" w:hAnsi="Times New Roman"/>
          <w:bCs/>
          <w:spacing w:val="-2"/>
          <w:sz w:val="20"/>
          <w:szCs w:val="20"/>
          <w:lang w:eastAsia="ru-RU"/>
        </w:rPr>
        <w:t>е</w:t>
      </w:r>
      <w:r w:rsidRPr="004B666B">
        <w:rPr>
          <w:rFonts w:ascii="Times New Roman" w:eastAsia="Times New Roman" w:hAnsi="Times New Roman"/>
          <w:bCs/>
          <w:spacing w:val="-2"/>
          <w:sz w:val="20"/>
          <w:szCs w:val="20"/>
          <w:lang w:eastAsia="ru-RU"/>
        </w:rPr>
        <w:t>деленную специфику, которая, однако, не выводит данную форму деятел</w:t>
      </w:r>
      <w:r w:rsidRPr="004B666B">
        <w:rPr>
          <w:rFonts w:ascii="Times New Roman" w:eastAsia="Times New Roman" w:hAnsi="Times New Roman"/>
          <w:bCs/>
          <w:spacing w:val="-2"/>
          <w:sz w:val="20"/>
          <w:szCs w:val="20"/>
          <w:lang w:eastAsia="ru-RU"/>
        </w:rPr>
        <w:t>ь</w:t>
      </w:r>
      <w:r w:rsidRPr="004B666B">
        <w:rPr>
          <w:rFonts w:ascii="Times New Roman" w:eastAsia="Times New Roman" w:hAnsi="Times New Roman"/>
          <w:bCs/>
          <w:spacing w:val="-2"/>
          <w:sz w:val="20"/>
          <w:szCs w:val="20"/>
          <w:lang w:eastAsia="ru-RU"/>
        </w:rPr>
        <w:t>ности за пределы духовного бытия.</w:t>
      </w:r>
      <w:r w:rsidR="004B0054" w:rsidRPr="004B666B">
        <w:rPr>
          <w:rFonts w:ascii="Times New Roman" w:eastAsia="Times New Roman" w:hAnsi="Times New Roman"/>
          <w:bCs/>
          <w:spacing w:val="-2"/>
          <w:sz w:val="20"/>
          <w:szCs w:val="20"/>
          <w:lang w:eastAsia="ru-RU"/>
        </w:rPr>
        <w:t xml:space="preserve"> </w:t>
      </w:r>
      <w:r w:rsidR="0039697A" w:rsidRPr="004B666B">
        <w:rPr>
          <w:rFonts w:ascii="Times New Roman" w:hAnsi="Times New Roman"/>
          <w:spacing w:val="-2"/>
          <w:sz w:val="20"/>
          <w:szCs w:val="20"/>
        </w:rPr>
        <w:t xml:space="preserve">Государственное управление, будучи сложным и многоуровневым общественным явлением, не только может, но и должно быть предметом осмысления философии. </w:t>
      </w:r>
      <w:r w:rsidR="00842147" w:rsidRPr="004B666B">
        <w:rPr>
          <w:rFonts w:ascii="Times New Roman" w:hAnsi="Times New Roman"/>
          <w:spacing w:val="-2"/>
          <w:sz w:val="20"/>
          <w:szCs w:val="20"/>
        </w:rPr>
        <w:t>И</w:t>
      </w:r>
      <w:r w:rsidR="0039697A" w:rsidRPr="004B666B">
        <w:rPr>
          <w:rFonts w:ascii="Times New Roman" w:hAnsi="Times New Roman"/>
          <w:spacing w:val="-2"/>
          <w:sz w:val="20"/>
          <w:szCs w:val="20"/>
        </w:rPr>
        <w:t>менно потому, что государственное управление представляет собой сложный, многоаспектный и многоуровневый феномен, оно с необходимостью порождает проблему, связанную с тем, какой из аспектов или уровней данного феномена может или должен быть подвергнут философскому анализу.</w:t>
      </w:r>
      <w:r w:rsidR="004B0054" w:rsidRPr="004B666B">
        <w:rPr>
          <w:rFonts w:ascii="Times New Roman" w:hAnsi="Times New Roman"/>
          <w:spacing w:val="-2"/>
          <w:sz w:val="20"/>
          <w:szCs w:val="20"/>
        </w:rPr>
        <w:t xml:space="preserve"> </w:t>
      </w:r>
      <w:r w:rsidR="00842147" w:rsidRPr="004B666B">
        <w:rPr>
          <w:rFonts w:ascii="Times New Roman" w:hAnsi="Times New Roman"/>
          <w:spacing w:val="-2"/>
          <w:sz w:val="20"/>
          <w:szCs w:val="20"/>
        </w:rPr>
        <w:t>Так,</w:t>
      </w:r>
      <w:r w:rsidR="00842147" w:rsidRPr="004B666B">
        <w:rPr>
          <w:rFonts w:ascii="Times New Roman" w:eastAsia="Times New Roman" w:hAnsi="Times New Roman"/>
          <w:bCs/>
          <w:spacing w:val="-2"/>
          <w:sz w:val="20"/>
          <w:szCs w:val="20"/>
          <w:lang w:eastAsia="ru-RU"/>
        </w:rPr>
        <w:t xml:space="preserve"> г</w:t>
      </w:r>
      <w:r w:rsidR="001B794C" w:rsidRPr="004B666B">
        <w:rPr>
          <w:rFonts w:ascii="Times New Roman" w:eastAsia="Times New Roman" w:hAnsi="Times New Roman"/>
          <w:spacing w:val="-2"/>
          <w:sz w:val="20"/>
          <w:szCs w:val="20"/>
        </w:rPr>
        <w:t>осударственное управление включает в себя множество аспектов, среди которых принято выделять экономический, социологический, политический, культурный, психологический, исторический, философский и правовой аспекты. В фил</w:t>
      </w:r>
      <w:r w:rsidR="001B794C" w:rsidRPr="004B666B">
        <w:rPr>
          <w:rFonts w:ascii="Times New Roman" w:eastAsia="Times New Roman" w:hAnsi="Times New Roman"/>
          <w:spacing w:val="-2"/>
          <w:sz w:val="20"/>
          <w:szCs w:val="20"/>
        </w:rPr>
        <w:t>о</w:t>
      </w:r>
      <w:r w:rsidR="001B794C" w:rsidRPr="004B666B">
        <w:rPr>
          <w:rFonts w:ascii="Times New Roman" w:eastAsia="Times New Roman" w:hAnsi="Times New Roman"/>
          <w:spacing w:val="-2"/>
          <w:sz w:val="20"/>
          <w:szCs w:val="20"/>
        </w:rPr>
        <w:t>софской литературе уп</w:t>
      </w:r>
      <w:r w:rsidR="001B794C" w:rsidRPr="004B666B">
        <w:rPr>
          <w:rFonts w:ascii="Times New Roman" w:eastAsia="Times New Roman" w:hAnsi="Times New Roman"/>
          <w:spacing w:val="-2"/>
          <w:sz w:val="20"/>
          <w:szCs w:val="20"/>
        </w:rPr>
        <w:softHyphen/>
        <w:t>равление подвергается анализу под углом зрения, в плоскости проявления в процессе управления сущностных самоуправля</w:t>
      </w:r>
      <w:r w:rsidR="001B794C" w:rsidRPr="004B666B">
        <w:rPr>
          <w:rFonts w:ascii="Times New Roman" w:eastAsia="Times New Roman" w:hAnsi="Times New Roman"/>
          <w:spacing w:val="-2"/>
          <w:sz w:val="20"/>
          <w:szCs w:val="20"/>
        </w:rPr>
        <w:t>е</w:t>
      </w:r>
      <w:r w:rsidR="001B794C" w:rsidRPr="004B666B">
        <w:rPr>
          <w:rFonts w:ascii="Times New Roman" w:eastAsia="Times New Roman" w:hAnsi="Times New Roman"/>
          <w:spacing w:val="-2"/>
          <w:sz w:val="20"/>
          <w:szCs w:val="20"/>
        </w:rPr>
        <w:t>мых свойств общества. Управление, признаваемое и интерпретируемое в философии как ис</w:t>
      </w:r>
      <w:r w:rsidR="001B794C" w:rsidRPr="004B666B">
        <w:rPr>
          <w:rFonts w:ascii="Times New Roman" w:eastAsia="Times New Roman" w:hAnsi="Times New Roman"/>
          <w:spacing w:val="-2"/>
          <w:sz w:val="20"/>
          <w:szCs w:val="20"/>
        </w:rPr>
        <w:softHyphen/>
        <w:t>торический феномен, содержит и преломляет в себе мн</w:t>
      </w:r>
      <w:r w:rsidR="001B794C" w:rsidRPr="004B666B">
        <w:rPr>
          <w:rFonts w:ascii="Times New Roman" w:eastAsia="Times New Roman" w:hAnsi="Times New Roman"/>
          <w:spacing w:val="-2"/>
          <w:sz w:val="20"/>
          <w:szCs w:val="20"/>
        </w:rPr>
        <w:t>о</w:t>
      </w:r>
      <w:r w:rsidR="001B794C" w:rsidRPr="004B666B">
        <w:rPr>
          <w:rFonts w:ascii="Times New Roman" w:eastAsia="Times New Roman" w:hAnsi="Times New Roman"/>
          <w:spacing w:val="-2"/>
          <w:sz w:val="20"/>
          <w:szCs w:val="20"/>
        </w:rPr>
        <w:t>жество диалектических закономерностей природы, общества и мышления.</w:t>
      </w:r>
    </w:p>
    <w:p w:rsidR="003167A3" w:rsidRPr="004B666B" w:rsidRDefault="00842147" w:rsidP="004B666B">
      <w:pPr>
        <w:spacing w:after="0" w:line="233" w:lineRule="auto"/>
        <w:ind w:firstLine="425"/>
        <w:jc w:val="both"/>
        <w:rPr>
          <w:rFonts w:ascii="Times New Roman" w:eastAsia="Times New Roman" w:hAnsi="Times New Roman"/>
          <w:spacing w:val="-2"/>
          <w:sz w:val="20"/>
          <w:szCs w:val="20"/>
        </w:rPr>
      </w:pPr>
      <w:r w:rsidRPr="004B666B">
        <w:rPr>
          <w:rFonts w:ascii="Times New Roman" w:eastAsia="Times New Roman" w:hAnsi="Times New Roman"/>
          <w:spacing w:val="-2"/>
          <w:sz w:val="20"/>
          <w:szCs w:val="20"/>
        </w:rPr>
        <w:t>2</w:t>
      </w:r>
      <w:r w:rsidR="003167A3" w:rsidRPr="004B666B">
        <w:rPr>
          <w:rFonts w:ascii="Times New Roman" w:eastAsia="Times New Roman" w:hAnsi="Times New Roman"/>
          <w:spacing w:val="-2"/>
          <w:sz w:val="20"/>
          <w:szCs w:val="20"/>
        </w:rPr>
        <w:t xml:space="preserve">. </w:t>
      </w:r>
      <w:r w:rsidR="00AD7B04" w:rsidRPr="004B666B">
        <w:rPr>
          <w:rFonts w:ascii="Times New Roman" w:eastAsia="Times New Roman" w:hAnsi="Times New Roman"/>
          <w:spacing w:val="-2"/>
          <w:sz w:val="20"/>
          <w:szCs w:val="20"/>
        </w:rPr>
        <w:t>Наиболее благоприятную почву для философского анализа, пре</w:t>
      </w:r>
      <w:r w:rsidR="00AD7B04" w:rsidRPr="004B666B">
        <w:rPr>
          <w:rFonts w:ascii="Times New Roman" w:eastAsia="Times New Roman" w:hAnsi="Times New Roman"/>
          <w:spacing w:val="-2"/>
          <w:sz w:val="20"/>
          <w:szCs w:val="20"/>
        </w:rPr>
        <w:t>д</w:t>
      </w:r>
      <w:r w:rsidR="00AD7B04" w:rsidRPr="004B666B">
        <w:rPr>
          <w:rFonts w:ascii="Times New Roman" w:eastAsia="Times New Roman" w:hAnsi="Times New Roman"/>
          <w:spacing w:val="-2"/>
          <w:sz w:val="20"/>
          <w:szCs w:val="20"/>
        </w:rPr>
        <w:t>ставляет исторический аспект управления, к</w:t>
      </w:r>
      <w:r w:rsidRPr="004B666B">
        <w:rPr>
          <w:rFonts w:ascii="Times New Roman" w:eastAsia="Times New Roman" w:hAnsi="Times New Roman"/>
          <w:spacing w:val="-2"/>
          <w:sz w:val="20"/>
          <w:szCs w:val="20"/>
        </w:rPr>
        <w:t>оторое с момента возникнов</w:t>
      </w:r>
      <w:r w:rsidRPr="004B666B">
        <w:rPr>
          <w:rFonts w:ascii="Times New Roman" w:eastAsia="Times New Roman" w:hAnsi="Times New Roman"/>
          <w:spacing w:val="-2"/>
          <w:sz w:val="20"/>
          <w:szCs w:val="20"/>
        </w:rPr>
        <w:t>е</w:t>
      </w:r>
      <w:r w:rsidRPr="004B666B">
        <w:rPr>
          <w:rFonts w:ascii="Times New Roman" w:eastAsia="Times New Roman" w:hAnsi="Times New Roman"/>
          <w:spacing w:val="-2"/>
          <w:sz w:val="20"/>
          <w:szCs w:val="20"/>
        </w:rPr>
        <w:t>ния первых</w:t>
      </w:r>
      <w:r w:rsidR="00AD7B04" w:rsidRPr="004B666B">
        <w:rPr>
          <w:rFonts w:ascii="Times New Roman" w:eastAsia="Times New Roman" w:hAnsi="Times New Roman"/>
          <w:spacing w:val="-2"/>
          <w:sz w:val="20"/>
          <w:szCs w:val="20"/>
        </w:rPr>
        <w:t xml:space="preserve"> государств прошло длительный эволюционный путь. В силу того, что в каждый исторический момент, эпоху люди обладают определе</w:t>
      </w:r>
      <w:r w:rsidR="00AD7B04" w:rsidRPr="004B666B">
        <w:rPr>
          <w:rFonts w:ascii="Times New Roman" w:eastAsia="Times New Roman" w:hAnsi="Times New Roman"/>
          <w:spacing w:val="-2"/>
          <w:sz w:val="20"/>
          <w:szCs w:val="20"/>
        </w:rPr>
        <w:t>н</w:t>
      </w:r>
      <w:r w:rsidR="00AD7B04" w:rsidRPr="004B666B">
        <w:rPr>
          <w:rFonts w:ascii="Times New Roman" w:eastAsia="Times New Roman" w:hAnsi="Times New Roman"/>
          <w:spacing w:val="-2"/>
          <w:sz w:val="20"/>
          <w:szCs w:val="20"/>
        </w:rPr>
        <w:t>ным уровнем разви</w:t>
      </w:r>
      <w:r w:rsidR="00AD7B04" w:rsidRPr="004B666B">
        <w:rPr>
          <w:rFonts w:ascii="Times New Roman" w:eastAsia="Times New Roman" w:hAnsi="Times New Roman"/>
          <w:spacing w:val="-2"/>
          <w:sz w:val="20"/>
          <w:szCs w:val="20"/>
        </w:rPr>
        <w:softHyphen/>
        <w:t>тия, предполагающим соответствующий уровень, фо</w:t>
      </w:r>
      <w:r w:rsidR="00AD7B04" w:rsidRPr="004B666B">
        <w:rPr>
          <w:rFonts w:ascii="Times New Roman" w:eastAsia="Times New Roman" w:hAnsi="Times New Roman"/>
          <w:spacing w:val="-2"/>
          <w:sz w:val="20"/>
          <w:szCs w:val="20"/>
        </w:rPr>
        <w:t>р</w:t>
      </w:r>
      <w:r w:rsidR="00AD7B04" w:rsidRPr="004B666B">
        <w:rPr>
          <w:rFonts w:ascii="Times New Roman" w:eastAsia="Times New Roman" w:hAnsi="Times New Roman"/>
          <w:spacing w:val="-2"/>
          <w:sz w:val="20"/>
          <w:szCs w:val="20"/>
        </w:rPr>
        <w:t>мы</w:t>
      </w:r>
      <w:r w:rsidRPr="004B666B">
        <w:rPr>
          <w:rFonts w:ascii="Times New Roman" w:eastAsia="Times New Roman" w:hAnsi="Times New Roman"/>
          <w:spacing w:val="-2"/>
          <w:sz w:val="20"/>
          <w:szCs w:val="20"/>
        </w:rPr>
        <w:t>, способы и характер управления. В</w:t>
      </w:r>
      <w:r w:rsidR="00AD7B04" w:rsidRPr="004B666B">
        <w:rPr>
          <w:rFonts w:ascii="Times New Roman" w:eastAsia="Times New Roman" w:hAnsi="Times New Roman"/>
          <w:spacing w:val="-2"/>
          <w:sz w:val="20"/>
          <w:szCs w:val="20"/>
        </w:rPr>
        <w:t xml:space="preserve"> пределах исторического аспекта </w:t>
      </w:r>
      <w:r w:rsidRPr="004B666B">
        <w:rPr>
          <w:rFonts w:ascii="Times New Roman" w:eastAsia="Times New Roman" w:hAnsi="Times New Roman"/>
          <w:spacing w:val="-2"/>
          <w:sz w:val="20"/>
          <w:szCs w:val="20"/>
        </w:rPr>
        <w:t>ст</w:t>
      </w:r>
      <w:r w:rsidRPr="004B666B">
        <w:rPr>
          <w:rFonts w:ascii="Times New Roman" w:eastAsia="Times New Roman" w:hAnsi="Times New Roman"/>
          <w:spacing w:val="-2"/>
          <w:sz w:val="20"/>
          <w:szCs w:val="20"/>
        </w:rPr>
        <w:t>а</w:t>
      </w:r>
      <w:r w:rsidRPr="004B666B">
        <w:rPr>
          <w:rFonts w:ascii="Times New Roman" w:eastAsia="Times New Roman" w:hAnsi="Times New Roman"/>
          <w:spacing w:val="-2"/>
          <w:sz w:val="20"/>
          <w:szCs w:val="20"/>
        </w:rPr>
        <w:t xml:space="preserve">новления </w:t>
      </w:r>
      <w:r w:rsidR="00AD7B04" w:rsidRPr="004B666B">
        <w:rPr>
          <w:rFonts w:ascii="Times New Roman" w:eastAsia="Times New Roman" w:hAnsi="Times New Roman"/>
          <w:spacing w:val="-2"/>
          <w:sz w:val="20"/>
          <w:szCs w:val="20"/>
        </w:rPr>
        <w:t>управле</w:t>
      </w:r>
      <w:r w:rsidR="00AD7B04" w:rsidRPr="004B666B">
        <w:rPr>
          <w:rFonts w:ascii="Times New Roman" w:eastAsia="Times New Roman" w:hAnsi="Times New Roman"/>
          <w:spacing w:val="-2"/>
          <w:sz w:val="20"/>
          <w:szCs w:val="20"/>
        </w:rPr>
        <w:softHyphen/>
        <w:t>ния содержится значительный объем теоретического и практического знания. К тому же в силу того обстоятельства, что каждая цивилизация предлагала свою систему управления с множеством специф</w:t>
      </w:r>
      <w:r w:rsidR="00AD7B04" w:rsidRPr="004B666B">
        <w:rPr>
          <w:rFonts w:ascii="Times New Roman" w:eastAsia="Times New Roman" w:hAnsi="Times New Roman"/>
          <w:spacing w:val="-2"/>
          <w:sz w:val="20"/>
          <w:szCs w:val="20"/>
        </w:rPr>
        <w:t>и</w:t>
      </w:r>
      <w:r w:rsidR="00AD7B04" w:rsidRPr="004B666B">
        <w:rPr>
          <w:rFonts w:ascii="Times New Roman" w:eastAsia="Times New Roman" w:hAnsi="Times New Roman"/>
          <w:spacing w:val="-2"/>
          <w:sz w:val="20"/>
          <w:szCs w:val="20"/>
        </w:rPr>
        <w:t xml:space="preserve">ческих черт, которые позволяли исследователям делать свои выводы либо </w:t>
      </w:r>
      <w:r w:rsidR="00AD7B04" w:rsidRPr="004B666B">
        <w:rPr>
          <w:rFonts w:ascii="Times New Roman" w:eastAsia="Times New Roman" w:hAnsi="Times New Roman"/>
          <w:spacing w:val="-2"/>
          <w:sz w:val="20"/>
          <w:szCs w:val="20"/>
        </w:rPr>
        <w:lastRenderedPageBreak/>
        <w:t>подтверждать ранее сделанные выводы, исторический аспект управления давно уже стал предметом ана</w:t>
      </w:r>
      <w:r w:rsidRPr="004B666B">
        <w:rPr>
          <w:rFonts w:ascii="Times New Roman" w:eastAsia="Times New Roman" w:hAnsi="Times New Roman"/>
          <w:spacing w:val="-2"/>
          <w:sz w:val="20"/>
          <w:szCs w:val="20"/>
        </w:rPr>
        <w:t>лиза многих выдающихся мыслителей</w:t>
      </w:r>
      <w:r w:rsidR="00AD7B04" w:rsidRPr="004B666B">
        <w:rPr>
          <w:rFonts w:ascii="Times New Roman" w:eastAsia="Times New Roman" w:hAnsi="Times New Roman"/>
          <w:spacing w:val="-2"/>
          <w:sz w:val="20"/>
          <w:szCs w:val="20"/>
        </w:rPr>
        <w:t>.</w:t>
      </w:r>
    </w:p>
    <w:p w:rsidR="003167A3" w:rsidRPr="004B666B" w:rsidRDefault="00842147" w:rsidP="004B666B">
      <w:pPr>
        <w:pStyle w:val="11"/>
        <w:widowControl/>
        <w:spacing w:line="233" w:lineRule="auto"/>
        <w:ind w:left="0" w:firstLine="425"/>
        <w:rPr>
          <w:spacing w:val="-2"/>
          <w:sz w:val="20"/>
        </w:rPr>
      </w:pPr>
      <w:r w:rsidRPr="004B666B">
        <w:rPr>
          <w:spacing w:val="-2"/>
          <w:sz w:val="20"/>
        </w:rPr>
        <w:t>3</w:t>
      </w:r>
      <w:r w:rsidR="003167A3" w:rsidRPr="004B666B">
        <w:rPr>
          <w:spacing w:val="-2"/>
          <w:sz w:val="20"/>
        </w:rPr>
        <w:t xml:space="preserve">. </w:t>
      </w:r>
      <w:r w:rsidR="005379F6" w:rsidRPr="004B666B">
        <w:rPr>
          <w:spacing w:val="-2"/>
          <w:sz w:val="20"/>
        </w:rPr>
        <w:t>Учитывая специфику истории кыргызов, можно было бы проигн</w:t>
      </w:r>
      <w:r w:rsidR="005379F6" w:rsidRPr="004B666B">
        <w:rPr>
          <w:spacing w:val="-2"/>
          <w:sz w:val="20"/>
        </w:rPr>
        <w:t>о</w:t>
      </w:r>
      <w:r w:rsidR="005379F6" w:rsidRPr="004B666B">
        <w:rPr>
          <w:spacing w:val="-2"/>
          <w:sz w:val="20"/>
        </w:rPr>
        <w:t xml:space="preserve">рировать значительную часть </w:t>
      </w:r>
      <w:r w:rsidRPr="004B666B">
        <w:rPr>
          <w:spacing w:val="-2"/>
          <w:sz w:val="20"/>
        </w:rPr>
        <w:t>его прошлого</w:t>
      </w:r>
      <w:r w:rsidR="005379F6" w:rsidRPr="004B666B">
        <w:rPr>
          <w:spacing w:val="-2"/>
          <w:sz w:val="20"/>
        </w:rPr>
        <w:t>, полностью сосредоточившись на советском периоде</w:t>
      </w:r>
      <w:r w:rsidRPr="004B666B">
        <w:rPr>
          <w:spacing w:val="-2"/>
          <w:sz w:val="20"/>
        </w:rPr>
        <w:t>,</w:t>
      </w:r>
      <w:r w:rsidR="004B0054" w:rsidRPr="004B666B">
        <w:rPr>
          <w:spacing w:val="-2"/>
          <w:sz w:val="20"/>
        </w:rPr>
        <w:t xml:space="preserve"> </w:t>
      </w:r>
      <w:r w:rsidRPr="004B666B">
        <w:rPr>
          <w:spacing w:val="-2"/>
          <w:sz w:val="20"/>
        </w:rPr>
        <w:t xml:space="preserve">ибо </w:t>
      </w:r>
      <w:r w:rsidR="005379F6" w:rsidRPr="004B666B">
        <w:rPr>
          <w:spacing w:val="-2"/>
          <w:sz w:val="20"/>
        </w:rPr>
        <w:t>именно в этот период были созданы совреме</w:t>
      </w:r>
      <w:r w:rsidR="005379F6" w:rsidRPr="004B666B">
        <w:rPr>
          <w:spacing w:val="-2"/>
          <w:sz w:val="20"/>
        </w:rPr>
        <w:t>н</w:t>
      </w:r>
      <w:r w:rsidR="005379F6" w:rsidRPr="004B666B">
        <w:rPr>
          <w:spacing w:val="-2"/>
          <w:sz w:val="20"/>
        </w:rPr>
        <w:t>ные формы государственного управления, как и вся система управления</w:t>
      </w:r>
      <w:r w:rsidRPr="004B666B">
        <w:rPr>
          <w:spacing w:val="-2"/>
          <w:sz w:val="20"/>
        </w:rPr>
        <w:t xml:space="preserve"> вообще</w:t>
      </w:r>
      <w:r w:rsidR="005379F6" w:rsidRPr="004B666B">
        <w:rPr>
          <w:spacing w:val="-2"/>
          <w:sz w:val="20"/>
        </w:rPr>
        <w:t>, а за</w:t>
      </w:r>
      <w:r w:rsidRPr="004B666B">
        <w:rPr>
          <w:spacing w:val="-2"/>
          <w:sz w:val="20"/>
        </w:rPr>
        <w:t>тем плавно перейти к современности.</w:t>
      </w:r>
      <w:r w:rsidR="005379F6" w:rsidRPr="004B666B">
        <w:rPr>
          <w:spacing w:val="-2"/>
          <w:sz w:val="20"/>
        </w:rPr>
        <w:t xml:space="preserve"> Однако</w:t>
      </w:r>
      <w:r w:rsidRPr="004B666B">
        <w:rPr>
          <w:spacing w:val="-2"/>
          <w:sz w:val="20"/>
        </w:rPr>
        <w:t>,</w:t>
      </w:r>
      <w:r w:rsidR="005379F6" w:rsidRPr="004B666B">
        <w:rPr>
          <w:spacing w:val="-2"/>
          <w:sz w:val="20"/>
        </w:rPr>
        <w:t xml:space="preserve"> избранный кул</w:t>
      </w:r>
      <w:r w:rsidR="005379F6" w:rsidRPr="004B666B">
        <w:rPr>
          <w:spacing w:val="-2"/>
          <w:sz w:val="20"/>
        </w:rPr>
        <w:t>ь</w:t>
      </w:r>
      <w:r w:rsidR="005379F6" w:rsidRPr="004B666B">
        <w:rPr>
          <w:spacing w:val="-2"/>
          <w:sz w:val="20"/>
        </w:rPr>
        <w:t>турно-цивилизационный подход предполагает рассмотрение и других ист</w:t>
      </w:r>
      <w:r w:rsidR="005379F6" w:rsidRPr="004B666B">
        <w:rPr>
          <w:spacing w:val="-2"/>
          <w:sz w:val="20"/>
        </w:rPr>
        <w:t>о</w:t>
      </w:r>
      <w:r w:rsidR="005379F6" w:rsidRPr="004B666B">
        <w:rPr>
          <w:spacing w:val="-2"/>
          <w:sz w:val="20"/>
        </w:rPr>
        <w:t>рических периодов, так как невозможно понять современные проблемы, не понимая культурно-цивилизационной специфики. В процессе истории фо</w:t>
      </w:r>
      <w:r w:rsidR="005379F6" w:rsidRPr="004B666B">
        <w:rPr>
          <w:spacing w:val="-2"/>
          <w:sz w:val="20"/>
        </w:rPr>
        <w:t>р</w:t>
      </w:r>
      <w:r w:rsidR="005379F6" w:rsidRPr="004B666B">
        <w:rPr>
          <w:spacing w:val="-2"/>
          <w:sz w:val="20"/>
        </w:rPr>
        <w:t>мировалась культурная и ментальная специфика кыргызов, которая в наст</w:t>
      </w:r>
      <w:r w:rsidR="005379F6" w:rsidRPr="004B666B">
        <w:rPr>
          <w:spacing w:val="-2"/>
          <w:sz w:val="20"/>
        </w:rPr>
        <w:t>о</w:t>
      </w:r>
      <w:r w:rsidR="005379F6" w:rsidRPr="004B666B">
        <w:rPr>
          <w:spacing w:val="-2"/>
          <w:sz w:val="20"/>
        </w:rPr>
        <w:t>ящее время оказывает серьезное влияние на всю систему администриров</w:t>
      </w:r>
      <w:r w:rsidR="005379F6" w:rsidRPr="004B666B">
        <w:rPr>
          <w:spacing w:val="-2"/>
          <w:sz w:val="20"/>
        </w:rPr>
        <w:t>а</w:t>
      </w:r>
      <w:r w:rsidR="005379F6" w:rsidRPr="004B666B">
        <w:rPr>
          <w:spacing w:val="-2"/>
          <w:sz w:val="20"/>
        </w:rPr>
        <w:t xml:space="preserve">ния нашей республики. </w:t>
      </w:r>
      <w:r w:rsidR="0042483E" w:rsidRPr="004B666B">
        <w:rPr>
          <w:spacing w:val="-2"/>
          <w:sz w:val="20"/>
        </w:rPr>
        <w:t>Так как, б</w:t>
      </w:r>
      <w:r w:rsidR="005379F6" w:rsidRPr="004B666B">
        <w:rPr>
          <w:spacing w:val="-2"/>
          <w:sz w:val="20"/>
        </w:rPr>
        <w:t>ольшую часть своей истории кыргызский этнос представлял собой разрозненные роды и племена, периодически об</w:t>
      </w:r>
      <w:r w:rsidR="005379F6" w:rsidRPr="004B666B">
        <w:rPr>
          <w:spacing w:val="-2"/>
          <w:sz w:val="20"/>
        </w:rPr>
        <w:t>ъ</w:t>
      </w:r>
      <w:r w:rsidR="005379F6" w:rsidRPr="004B666B">
        <w:rPr>
          <w:spacing w:val="-2"/>
          <w:sz w:val="20"/>
        </w:rPr>
        <w:t>единявшиеся для организации совместных походов либо совместной защ</w:t>
      </w:r>
      <w:r w:rsidR="005379F6" w:rsidRPr="004B666B">
        <w:rPr>
          <w:spacing w:val="-2"/>
          <w:sz w:val="20"/>
        </w:rPr>
        <w:t>и</w:t>
      </w:r>
      <w:r w:rsidR="005379F6" w:rsidRPr="004B666B">
        <w:rPr>
          <w:spacing w:val="-2"/>
          <w:sz w:val="20"/>
        </w:rPr>
        <w:t>ты от внешнего врага. Об этом свидетельствуют, в частности, многочисле</w:t>
      </w:r>
      <w:r w:rsidR="005379F6" w:rsidRPr="004B666B">
        <w:rPr>
          <w:spacing w:val="-2"/>
          <w:sz w:val="20"/>
        </w:rPr>
        <w:t>н</w:t>
      </w:r>
      <w:r w:rsidR="005379F6" w:rsidRPr="004B666B">
        <w:rPr>
          <w:spacing w:val="-2"/>
          <w:sz w:val="20"/>
        </w:rPr>
        <w:t>ные героические эпосы кыргызского народа. Но, как только внешняя опа</w:t>
      </w:r>
      <w:r w:rsidR="005379F6" w:rsidRPr="004B666B">
        <w:rPr>
          <w:spacing w:val="-2"/>
          <w:sz w:val="20"/>
        </w:rPr>
        <w:t>с</w:t>
      </w:r>
      <w:r w:rsidR="005379F6" w:rsidRPr="004B666B">
        <w:rPr>
          <w:spacing w:val="-2"/>
          <w:sz w:val="20"/>
        </w:rPr>
        <w:t>ность исчезала или отпадала необходимость в организации совместного похода, племенные союзы распадались. Данное правило срабатывало и по отношению периодически организуемым кыргызами государствам.</w:t>
      </w:r>
    </w:p>
    <w:p w:rsidR="003167A3" w:rsidRPr="004B666B" w:rsidRDefault="0042483E" w:rsidP="004B666B">
      <w:pPr>
        <w:pStyle w:val="11"/>
        <w:widowControl/>
        <w:spacing w:line="233" w:lineRule="auto"/>
        <w:ind w:left="0" w:firstLine="425"/>
        <w:rPr>
          <w:spacing w:val="-2"/>
          <w:sz w:val="20"/>
        </w:rPr>
      </w:pPr>
      <w:r w:rsidRPr="004B666B">
        <w:rPr>
          <w:spacing w:val="-2"/>
          <w:sz w:val="20"/>
        </w:rPr>
        <w:t>4</w:t>
      </w:r>
      <w:r w:rsidR="003167A3" w:rsidRPr="004B666B">
        <w:rPr>
          <w:spacing w:val="-2"/>
          <w:sz w:val="20"/>
        </w:rPr>
        <w:t xml:space="preserve">. </w:t>
      </w:r>
      <w:r w:rsidR="0032205F" w:rsidRPr="004B666B">
        <w:rPr>
          <w:spacing w:val="-2"/>
          <w:sz w:val="20"/>
        </w:rPr>
        <w:t>Каждый отдельно взятый род представал перед другими родами в качестве коллективного индивида, который состоял из множества конкре</w:t>
      </w:r>
      <w:r w:rsidR="0032205F" w:rsidRPr="004B666B">
        <w:rPr>
          <w:spacing w:val="-2"/>
          <w:sz w:val="20"/>
        </w:rPr>
        <w:t>т</w:t>
      </w:r>
      <w:r w:rsidR="0032205F" w:rsidRPr="004B666B">
        <w:rPr>
          <w:spacing w:val="-2"/>
          <w:sz w:val="20"/>
        </w:rPr>
        <w:t>ных индивидов, самоощущение и самочувствие которых определялись главным образом не их индивидуальными чертами, а мощью и статусом рода, к которому они относились. В таких условиях идентичность индивида, а вернее, форма его самоидентификации и реальный статус в общей системе общественных отношений в значительной степени зависели от его полож</w:t>
      </w:r>
      <w:r w:rsidR="0032205F" w:rsidRPr="004B666B">
        <w:rPr>
          <w:spacing w:val="-2"/>
          <w:sz w:val="20"/>
        </w:rPr>
        <w:t>е</w:t>
      </w:r>
      <w:r w:rsidR="0032205F" w:rsidRPr="004B666B">
        <w:rPr>
          <w:spacing w:val="-2"/>
          <w:sz w:val="20"/>
        </w:rPr>
        <w:t>ния в общей генеалогической системе. Вся социальная реальность, частью которой выступает морально-этическая и ценностная системы, восприним</w:t>
      </w:r>
      <w:r w:rsidR="0032205F" w:rsidRPr="004B666B">
        <w:rPr>
          <w:spacing w:val="-2"/>
          <w:sz w:val="20"/>
        </w:rPr>
        <w:t>а</w:t>
      </w:r>
      <w:r w:rsidR="0032205F" w:rsidRPr="004B666B">
        <w:rPr>
          <w:spacing w:val="-2"/>
          <w:sz w:val="20"/>
        </w:rPr>
        <w:t>лась индивидом исключительно через призму его принадлежности к роду, который не только формировал его внутренний мир, но и выступал в кач</w:t>
      </w:r>
      <w:r w:rsidR="0032205F" w:rsidRPr="004B666B">
        <w:rPr>
          <w:spacing w:val="-2"/>
          <w:sz w:val="20"/>
        </w:rPr>
        <w:t>е</w:t>
      </w:r>
      <w:r w:rsidR="0032205F" w:rsidRPr="004B666B">
        <w:rPr>
          <w:spacing w:val="-2"/>
          <w:sz w:val="20"/>
        </w:rPr>
        <w:t>стве защитника его благополучия и самой жизни.</w:t>
      </w:r>
    </w:p>
    <w:p w:rsidR="003167A3" w:rsidRPr="004B666B" w:rsidRDefault="0042483E" w:rsidP="004B666B">
      <w:pPr>
        <w:pStyle w:val="11"/>
        <w:widowControl/>
        <w:spacing w:line="233" w:lineRule="auto"/>
        <w:ind w:left="0" w:firstLine="425"/>
        <w:rPr>
          <w:spacing w:val="-2"/>
          <w:sz w:val="20"/>
        </w:rPr>
      </w:pPr>
      <w:r w:rsidRPr="004B666B">
        <w:rPr>
          <w:spacing w:val="-2"/>
          <w:sz w:val="20"/>
        </w:rPr>
        <w:t>5</w:t>
      </w:r>
      <w:r w:rsidR="003167A3" w:rsidRPr="004B666B">
        <w:rPr>
          <w:spacing w:val="-2"/>
          <w:sz w:val="20"/>
        </w:rPr>
        <w:t xml:space="preserve">. </w:t>
      </w:r>
      <w:r w:rsidR="0032205F" w:rsidRPr="004B666B">
        <w:rPr>
          <w:spacing w:val="-2"/>
          <w:sz w:val="20"/>
        </w:rPr>
        <w:t>Еще относительно недавно чертами, характерными для подавля</w:t>
      </w:r>
      <w:r w:rsidR="0032205F" w:rsidRPr="004B666B">
        <w:rPr>
          <w:spacing w:val="-2"/>
          <w:sz w:val="20"/>
        </w:rPr>
        <w:t>ю</w:t>
      </w:r>
      <w:r w:rsidR="0032205F" w:rsidRPr="004B666B">
        <w:rPr>
          <w:spacing w:val="-2"/>
          <w:sz w:val="20"/>
        </w:rPr>
        <w:t>щих числа восточных</w:t>
      </w:r>
      <w:r w:rsidRPr="004B666B">
        <w:rPr>
          <w:spacing w:val="-2"/>
          <w:sz w:val="20"/>
        </w:rPr>
        <w:t xml:space="preserve"> обществ являлись абсолютизация власти</w:t>
      </w:r>
      <w:r w:rsidR="0032205F" w:rsidRPr="004B666B">
        <w:rPr>
          <w:spacing w:val="-2"/>
          <w:sz w:val="20"/>
        </w:rPr>
        <w:t>, корпор</w:t>
      </w:r>
      <w:r w:rsidR="0032205F" w:rsidRPr="004B666B">
        <w:rPr>
          <w:spacing w:val="-2"/>
          <w:sz w:val="20"/>
        </w:rPr>
        <w:t>а</w:t>
      </w:r>
      <w:r w:rsidR="0032205F" w:rsidRPr="004B666B">
        <w:rPr>
          <w:spacing w:val="-2"/>
          <w:sz w:val="20"/>
        </w:rPr>
        <w:t>тивность, клановость на базе кровнородственных связей и в форме патр</w:t>
      </w:r>
      <w:r w:rsidR="0032205F" w:rsidRPr="004B666B">
        <w:rPr>
          <w:spacing w:val="-2"/>
          <w:sz w:val="20"/>
        </w:rPr>
        <w:t>о</w:t>
      </w:r>
      <w:r w:rsidR="0032205F" w:rsidRPr="004B666B">
        <w:rPr>
          <w:spacing w:val="-2"/>
          <w:sz w:val="20"/>
        </w:rPr>
        <w:t>нажно-клиентных отношений. Большая часть указанных черт характерны и для этнополитической структуры кыргызского традиционного общества. Однако историко-культурная специфика внесла определенные коррективны на указанную структуру, которые обнаруживаются в первую очередь в о</w:t>
      </w:r>
      <w:r w:rsidR="0032205F" w:rsidRPr="004B666B">
        <w:rPr>
          <w:spacing w:val="-2"/>
          <w:sz w:val="20"/>
        </w:rPr>
        <w:t>т</w:t>
      </w:r>
      <w:r w:rsidR="0032205F" w:rsidRPr="004B666B">
        <w:rPr>
          <w:spacing w:val="-2"/>
          <w:sz w:val="20"/>
        </w:rPr>
        <w:t>носительной слабости в кыргызском традиционном обществе политических традиций, характ</w:t>
      </w:r>
      <w:r w:rsidRPr="004B666B">
        <w:rPr>
          <w:spacing w:val="-2"/>
          <w:sz w:val="20"/>
        </w:rPr>
        <w:t>ерных для классического Востока. Это</w:t>
      </w:r>
      <w:r w:rsidR="0032205F" w:rsidRPr="004B666B">
        <w:rPr>
          <w:spacing w:val="-2"/>
          <w:sz w:val="20"/>
        </w:rPr>
        <w:t xml:space="preserve"> обусловлено тем, что подавляющую часть своей истории </w:t>
      </w:r>
      <w:r w:rsidRPr="004B666B">
        <w:rPr>
          <w:spacing w:val="-2"/>
          <w:sz w:val="20"/>
        </w:rPr>
        <w:t xml:space="preserve">кыргызы-кочевники </w:t>
      </w:r>
      <w:r w:rsidR="0032205F" w:rsidRPr="004B666B">
        <w:rPr>
          <w:spacing w:val="-2"/>
          <w:sz w:val="20"/>
        </w:rPr>
        <w:t>жили вне гос</w:t>
      </w:r>
      <w:r w:rsidR="0032205F" w:rsidRPr="004B666B">
        <w:rPr>
          <w:spacing w:val="-2"/>
          <w:sz w:val="20"/>
        </w:rPr>
        <w:t>у</w:t>
      </w:r>
      <w:r w:rsidR="0032205F" w:rsidRPr="004B666B">
        <w:rPr>
          <w:spacing w:val="-2"/>
          <w:sz w:val="20"/>
        </w:rPr>
        <w:t xml:space="preserve">дарства, и, соответственно, государство не могло играть доминирующей </w:t>
      </w:r>
      <w:r w:rsidR="0032205F" w:rsidRPr="004B666B">
        <w:rPr>
          <w:spacing w:val="-2"/>
          <w:sz w:val="20"/>
        </w:rPr>
        <w:lastRenderedPageBreak/>
        <w:t xml:space="preserve">роли в </w:t>
      </w:r>
      <w:r w:rsidRPr="004B666B">
        <w:rPr>
          <w:spacing w:val="-2"/>
          <w:sz w:val="20"/>
        </w:rPr>
        <w:t xml:space="preserve">их </w:t>
      </w:r>
      <w:r w:rsidR="0032205F" w:rsidRPr="004B666B">
        <w:rPr>
          <w:spacing w:val="-2"/>
          <w:sz w:val="20"/>
        </w:rPr>
        <w:t>среде. Традиционное кыргызское общество, характеризуемое ни</w:t>
      </w:r>
      <w:r w:rsidR="0032205F" w:rsidRPr="004B666B">
        <w:rPr>
          <w:spacing w:val="-2"/>
          <w:sz w:val="20"/>
        </w:rPr>
        <w:t>з</w:t>
      </w:r>
      <w:r w:rsidR="0032205F" w:rsidRPr="004B666B">
        <w:rPr>
          <w:spacing w:val="-2"/>
          <w:sz w:val="20"/>
        </w:rPr>
        <w:t>кой степенью социальной и имущественной дифференциации, функцион</w:t>
      </w:r>
      <w:r w:rsidR="0032205F" w:rsidRPr="004B666B">
        <w:rPr>
          <w:spacing w:val="-2"/>
          <w:sz w:val="20"/>
        </w:rPr>
        <w:t>и</w:t>
      </w:r>
      <w:r w:rsidR="0032205F" w:rsidRPr="004B666B">
        <w:rPr>
          <w:spacing w:val="-2"/>
          <w:sz w:val="20"/>
        </w:rPr>
        <w:t>ровало по правилам, в основе которых лежала кровнородственная система связей и отношений.</w:t>
      </w:r>
    </w:p>
    <w:p w:rsidR="003167A3" w:rsidRPr="004B666B" w:rsidRDefault="0042483E" w:rsidP="004B666B">
      <w:pPr>
        <w:pStyle w:val="ac"/>
        <w:spacing w:after="0" w:line="233" w:lineRule="auto"/>
        <w:ind w:left="0" w:firstLine="425"/>
        <w:jc w:val="both"/>
        <w:rPr>
          <w:rFonts w:ascii="Times New Roman" w:hAnsi="Times New Roman"/>
          <w:spacing w:val="-2"/>
          <w:sz w:val="20"/>
          <w:szCs w:val="20"/>
        </w:rPr>
      </w:pPr>
      <w:r w:rsidRPr="004B666B">
        <w:rPr>
          <w:rFonts w:ascii="Times New Roman" w:hAnsi="Times New Roman"/>
          <w:spacing w:val="-2"/>
          <w:sz w:val="20"/>
          <w:szCs w:val="20"/>
        </w:rPr>
        <w:t>6</w:t>
      </w:r>
      <w:r w:rsidR="003167A3" w:rsidRPr="004B666B">
        <w:rPr>
          <w:rFonts w:ascii="Times New Roman" w:hAnsi="Times New Roman"/>
          <w:spacing w:val="-2"/>
          <w:sz w:val="20"/>
          <w:szCs w:val="20"/>
        </w:rPr>
        <w:t xml:space="preserve">. </w:t>
      </w:r>
      <w:r w:rsidR="00F20590" w:rsidRPr="004B666B">
        <w:rPr>
          <w:rFonts w:ascii="Times New Roman" w:hAnsi="Times New Roman"/>
          <w:spacing w:val="-2"/>
          <w:sz w:val="20"/>
          <w:szCs w:val="20"/>
        </w:rPr>
        <w:t xml:space="preserve">Одной из специфических и одновременно наиболее существенных черт системы государственного управления СССР была </w:t>
      </w:r>
      <w:r w:rsidRPr="004B666B">
        <w:rPr>
          <w:rFonts w:ascii="Times New Roman" w:hAnsi="Times New Roman"/>
          <w:spacing w:val="-2"/>
          <w:sz w:val="20"/>
          <w:szCs w:val="20"/>
        </w:rPr>
        <w:t xml:space="preserve">его </w:t>
      </w:r>
      <w:r w:rsidR="00F20590" w:rsidRPr="004B666B">
        <w:rPr>
          <w:rFonts w:ascii="Times New Roman" w:hAnsi="Times New Roman"/>
          <w:spacing w:val="-2"/>
          <w:sz w:val="20"/>
          <w:szCs w:val="20"/>
        </w:rPr>
        <w:t>чрезмерно</w:t>
      </w:r>
      <w:r w:rsidRPr="004B666B">
        <w:rPr>
          <w:rFonts w:ascii="Times New Roman" w:hAnsi="Times New Roman"/>
          <w:spacing w:val="-2"/>
          <w:sz w:val="20"/>
          <w:szCs w:val="20"/>
        </w:rPr>
        <w:t xml:space="preserve">е </w:t>
      </w:r>
      <w:r w:rsidR="004B0054" w:rsidRPr="004B666B">
        <w:rPr>
          <w:rFonts w:ascii="Times New Roman" w:hAnsi="Times New Roman"/>
          <w:spacing w:val="-2"/>
          <w:sz w:val="20"/>
          <w:szCs w:val="20"/>
        </w:rPr>
        <w:br/>
      </w:r>
      <w:r w:rsidRPr="004B666B">
        <w:rPr>
          <w:rFonts w:ascii="Times New Roman" w:hAnsi="Times New Roman"/>
          <w:spacing w:val="-2"/>
          <w:sz w:val="20"/>
          <w:szCs w:val="20"/>
        </w:rPr>
        <w:t>политизированость</w:t>
      </w:r>
      <w:r w:rsidR="00F20590" w:rsidRPr="004B666B">
        <w:rPr>
          <w:rFonts w:ascii="Times New Roman" w:hAnsi="Times New Roman"/>
          <w:spacing w:val="-2"/>
          <w:sz w:val="20"/>
          <w:szCs w:val="20"/>
        </w:rPr>
        <w:t xml:space="preserve">, что объясняется особенностями политико-экономического устройства советского государства, а </w:t>
      </w:r>
      <w:r w:rsidRPr="004B666B">
        <w:rPr>
          <w:rFonts w:ascii="Times New Roman" w:hAnsi="Times New Roman"/>
          <w:spacing w:val="-2"/>
          <w:sz w:val="20"/>
          <w:szCs w:val="20"/>
        </w:rPr>
        <w:t xml:space="preserve">т.е. </w:t>
      </w:r>
      <w:r w:rsidR="00F20590" w:rsidRPr="004B666B">
        <w:rPr>
          <w:rFonts w:ascii="Times New Roman" w:hAnsi="Times New Roman"/>
          <w:spacing w:val="-2"/>
          <w:sz w:val="20"/>
          <w:szCs w:val="20"/>
        </w:rPr>
        <w:t>отсутствием и</w:t>
      </w:r>
      <w:r w:rsidR="00F20590" w:rsidRPr="004B666B">
        <w:rPr>
          <w:rFonts w:ascii="Times New Roman" w:hAnsi="Times New Roman"/>
          <w:spacing w:val="-2"/>
          <w:sz w:val="20"/>
          <w:szCs w:val="20"/>
        </w:rPr>
        <w:t>н</w:t>
      </w:r>
      <w:r w:rsidR="00F20590" w:rsidRPr="004B666B">
        <w:rPr>
          <w:rFonts w:ascii="Times New Roman" w:hAnsi="Times New Roman"/>
          <w:spacing w:val="-2"/>
          <w:sz w:val="20"/>
          <w:szCs w:val="20"/>
        </w:rPr>
        <w:t>ститута частной собственности на средства производства, которая была подвержена фактич</w:t>
      </w:r>
      <w:r w:rsidRPr="004B666B">
        <w:rPr>
          <w:rFonts w:ascii="Times New Roman" w:hAnsi="Times New Roman"/>
          <w:spacing w:val="-2"/>
          <w:sz w:val="20"/>
          <w:szCs w:val="20"/>
        </w:rPr>
        <w:t>ески полному огосударствлению</w:t>
      </w:r>
      <w:r w:rsidR="00F20590" w:rsidRPr="004B666B">
        <w:rPr>
          <w:rFonts w:ascii="Times New Roman" w:hAnsi="Times New Roman"/>
          <w:spacing w:val="-2"/>
          <w:sz w:val="20"/>
          <w:szCs w:val="20"/>
        </w:rPr>
        <w:t xml:space="preserve"> однопартийной сист</w:t>
      </w:r>
      <w:r w:rsidR="00F20590" w:rsidRPr="004B666B">
        <w:rPr>
          <w:rFonts w:ascii="Times New Roman" w:hAnsi="Times New Roman"/>
          <w:spacing w:val="-2"/>
          <w:sz w:val="20"/>
          <w:szCs w:val="20"/>
        </w:rPr>
        <w:t>е</w:t>
      </w:r>
      <w:r w:rsidR="00F20590" w:rsidRPr="004B666B">
        <w:rPr>
          <w:rFonts w:ascii="Times New Roman" w:hAnsi="Times New Roman"/>
          <w:spacing w:val="-2"/>
          <w:sz w:val="20"/>
          <w:szCs w:val="20"/>
        </w:rPr>
        <w:t>мой. В таких условиях степень централизации власти была максимально возможной в социально-политической реальности.</w:t>
      </w:r>
      <w:r w:rsidRPr="004B666B">
        <w:rPr>
          <w:rFonts w:ascii="Times New Roman" w:hAnsi="Times New Roman"/>
          <w:spacing w:val="-2"/>
          <w:sz w:val="20"/>
          <w:szCs w:val="20"/>
        </w:rPr>
        <w:t>Как следствие этого г</w:t>
      </w:r>
      <w:r w:rsidR="00FF3D08" w:rsidRPr="004B666B">
        <w:rPr>
          <w:rFonts w:ascii="Times New Roman" w:hAnsi="Times New Roman"/>
          <w:spacing w:val="-2"/>
          <w:sz w:val="20"/>
          <w:szCs w:val="20"/>
        </w:rPr>
        <w:t>о</w:t>
      </w:r>
      <w:r w:rsidR="00FF3D08" w:rsidRPr="004B666B">
        <w:rPr>
          <w:rFonts w:ascii="Times New Roman" w:hAnsi="Times New Roman"/>
          <w:spacing w:val="-2"/>
          <w:sz w:val="20"/>
          <w:szCs w:val="20"/>
        </w:rPr>
        <w:t>с</w:t>
      </w:r>
      <w:r w:rsidR="00FF3D08" w:rsidRPr="004B666B">
        <w:rPr>
          <w:rFonts w:ascii="Times New Roman" w:hAnsi="Times New Roman"/>
          <w:spacing w:val="-2"/>
          <w:sz w:val="20"/>
          <w:szCs w:val="20"/>
        </w:rPr>
        <w:t xml:space="preserve">ударственное управление Киргизской ССР, как и всей ее политико-административной системы, была организована практически по аналогии со структурой государственного, </w:t>
      </w:r>
      <w:r w:rsidRPr="004B666B">
        <w:rPr>
          <w:rFonts w:ascii="Times New Roman" w:hAnsi="Times New Roman"/>
          <w:spacing w:val="-2"/>
          <w:sz w:val="20"/>
          <w:szCs w:val="20"/>
        </w:rPr>
        <w:t>вернее -</w:t>
      </w:r>
      <w:r w:rsidR="00FF3D08" w:rsidRPr="004B666B">
        <w:rPr>
          <w:rFonts w:ascii="Times New Roman" w:hAnsi="Times New Roman"/>
          <w:spacing w:val="-2"/>
          <w:sz w:val="20"/>
          <w:szCs w:val="20"/>
        </w:rPr>
        <w:t xml:space="preserve"> республиканского управления всех остальных советских республик, которые</w:t>
      </w:r>
      <w:r w:rsidRPr="004B666B">
        <w:rPr>
          <w:rFonts w:ascii="Times New Roman" w:hAnsi="Times New Roman"/>
          <w:spacing w:val="-2"/>
          <w:sz w:val="20"/>
          <w:szCs w:val="20"/>
        </w:rPr>
        <w:t>,</w:t>
      </w:r>
      <w:r w:rsidR="00FF3D08" w:rsidRPr="004B666B">
        <w:rPr>
          <w:rFonts w:ascii="Times New Roman" w:hAnsi="Times New Roman"/>
          <w:spacing w:val="-2"/>
          <w:sz w:val="20"/>
          <w:szCs w:val="20"/>
        </w:rPr>
        <w:t xml:space="preserve"> в свою очередь</w:t>
      </w:r>
      <w:r w:rsidRPr="004B666B">
        <w:rPr>
          <w:rFonts w:ascii="Times New Roman" w:hAnsi="Times New Roman"/>
          <w:spacing w:val="-2"/>
          <w:sz w:val="20"/>
          <w:szCs w:val="20"/>
        </w:rPr>
        <w:t>,</w:t>
      </w:r>
      <w:r w:rsidR="00FF3D08" w:rsidRPr="004B666B">
        <w:rPr>
          <w:rFonts w:ascii="Times New Roman" w:hAnsi="Times New Roman"/>
          <w:spacing w:val="-2"/>
          <w:sz w:val="20"/>
          <w:szCs w:val="20"/>
        </w:rPr>
        <w:t xml:space="preserve"> выстраивали свои политико-административные системы, копируя их с Российской Федерации. КПСС и ее республиканские отделения занимали безусловно доминиру</w:t>
      </w:r>
      <w:r w:rsidR="00FF3D08" w:rsidRPr="004B666B">
        <w:rPr>
          <w:rFonts w:ascii="Times New Roman" w:hAnsi="Times New Roman"/>
          <w:spacing w:val="-2"/>
          <w:sz w:val="20"/>
          <w:szCs w:val="20"/>
        </w:rPr>
        <w:t>ю</w:t>
      </w:r>
      <w:r w:rsidR="00FF3D08" w:rsidRPr="004B666B">
        <w:rPr>
          <w:rFonts w:ascii="Times New Roman" w:hAnsi="Times New Roman"/>
          <w:spacing w:val="-2"/>
          <w:sz w:val="20"/>
          <w:szCs w:val="20"/>
        </w:rPr>
        <w:t>щее по</w:t>
      </w:r>
      <w:r w:rsidR="00FF3D08" w:rsidRPr="004B666B">
        <w:rPr>
          <w:rFonts w:ascii="Times New Roman" w:hAnsi="Times New Roman"/>
          <w:spacing w:val="-2"/>
          <w:sz w:val="20"/>
          <w:szCs w:val="20"/>
        </w:rPr>
        <w:softHyphen/>
        <w:t>ложение не только в политической, но и государственной системе управления, осуществляли руководство государством, постоянно поставляя кадры из своей среды для системы управления.</w:t>
      </w:r>
      <w:r w:rsidR="004B0054" w:rsidRPr="004B666B">
        <w:rPr>
          <w:rFonts w:ascii="Times New Roman" w:hAnsi="Times New Roman"/>
          <w:spacing w:val="-2"/>
          <w:sz w:val="20"/>
          <w:szCs w:val="20"/>
        </w:rPr>
        <w:t xml:space="preserve"> </w:t>
      </w:r>
      <w:r w:rsidRPr="004B666B">
        <w:rPr>
          <w:rFonts w:ascii="Times New Roman" w:hAnsi="Times New Roman"/>
          <w:spacing w:val="-2"/>
          <w:sz w:val="20"/>
          <w:szCs w:val="20"/>
        </w:rPr>
        <w:t xml:space="preserve">Таким образом, в Советский </w:t>
      </w:r>
      <w:r w:rsidR="00FF3D08" w:rsidRPr="004B666B">
        <w:rPr>
          <w:rFonts w:ascii="Times New Roman" w:hAnsi="Times New Roman"/>
          <w:spacing w:val="-2"/>
          <w:sz w:val="20"/>
          <w:szCs w:val="20"/>
        </w:rPr>
        <w:t>период система государственного управления в Кыргызстане, как и в других союзных республиках, находилась в прямой зависимости от системы па</w:t>
      </w:r>
      <w:r w:rsidR="00FF3D08" w:rsidRPr="004B666B">
        <w:rPr>
          <w:rFonts w:ascii="Times New Roman" w:hAnsi="Times New Roman"/>
          <w:spacing w:val="-2"/>
          <w:sz w:val="20"/>
          <w:szCs w:val="20"/>
        </w:rPr>
        <w:t>р</w:t>
      </w:r>
      <w:r w:rsidR="00FF3D08" w:rsidRPr="004B666B">
        <w:rPr>
          <w:rFonts w:ascii="Times New Roman" w:hAnsi="Times New Roman"/>
          <w:spacing w:val="-2"/>
          <w:sz w:val="20"/>
          <w:szCs w:val="20"/>
        </w:rPr>
        <w:t xml:space="preserve">тийной органов </w:t>
      </w:r>
      <w:r w:rsidRPr="004B666B">
        <w:rPr>
          <w:rFonts w:ascii="Times New Roman" w:hAnsi="Times New Roman"/>
          <w:spacing w:val="-2"/>
          <w:sz w:val="20"/>
          <w:szCs w:val="20"/>
        </w:rPr>
        <w:t xml:space="preserve">Центра </w:t>
      </w:r>
      <w:r w:rsidR="00FF3D08" w:rsidRPr="004B666B">
        <w:rPr>
          <w:rFonts w:ascii="Times New Roman" w:hAnsi="Times New Roman"/>
          <w:spacing w:val="-2"/>
          <w:sz w:val="20"/>
          <w:szCs w:val="20"/>
        </w:rPr>
        <w:t>и представляла собой институт, основанный на с</w:t>
      </w:r>
      <w:r w:rsidR="00FF3D08" w:rsidRPr="004B666B">
        <w:rPr>
          <w:rFonts w:ascii="Times New Roman" w:hAnsi="Times New Roman"/>
          <w:spacing w:val="-2"/>
          <w:sz w:val="20"/>
          <w:szCs w:val="20"/>
        </w:rPr>
        <w:t>и</w:t>
      </w:r>
      <w:r w:rsidR="00FF3D08" w:rsidRPr="004B666B">
        <w:rPr>
          <w:rFonts w:ascii="Times New Roman" w:hAnsi="Times New Roman"/>
          <w:spacing w:val="-2"/>
          <w:sz w:val="20"/>
          <w:szCs w:val="20"/>
        </w:rPr>
        <w:t>стеме советского права и обслуживающий партийный аппарат и госуда</w:t>
      </w:r>
      <w:r w:rsidR="00FF3D08" w:rsidRPr="004B666B">
        <w:rPr>
          <w:rFonts w:ascii="Times New Roman" w:hAnsi="Times New Roman"/>
          <w:spacing w:val="-2"/>
          <w:sz w:val="20"/>
          <w:szCs w:val="20"/>
        </w:rPr>
        <w:t>р</w:t>
      </w:r>
      <w:r w:rsidR="00FF3D08" w:rsidRPr="004B666B">
        <w:rPr>
          <w:rFonts w:ascii="Times New Roman" w:hAnsi="Times New Roman"/>
          <w:spacing w:val="-2"/>
          <w:sz w:val="20"/>
          <w:szCs w:val="20"/>
        </w:rPr>
        <w:t>ство. В условиях строго централизованного управления, когда все социал</w:t>
      </w:r>
      <w:r w:rsidR="00FF3D08" w:rsidRPr="004B666B">
        <w:rPr>
          <w:rFonts w:ascii="Times New Roman" w:hAnsi="Times New Roman"/>
          <w:spacing w:val="-2"/>
          <w:sz w:val="20"/>
          <w:szCs w:val="20"/>
        </w:rPr>
        <w:t>ь</w:t>
      </w:r>
      <w:r w:rsidR="00FF3D08" w:rsidRPr="004B666B">
        <w:rPr>
          <w:rFonts w:ascii="Times New Roman" w:hAnsi="Times New Roman"/>
          <w:spacing w:val="-2"/>
          <w:sz w:val="20"/>
          <w:szCs w:val="20"/>
        </w:rPr>
        <w:t>ные и хозяйственные сферы были в ведении государства, служба во всех организациях, учреждениях, которые не могли быть негосударственными, была также государственной. Администрация государственных предпри</w:t>
      </w:r>
      <w:r w:rsidR="00FF3D08" w:rsidRPr="004B666B">
        <w:rPr>
          <w:rFonts w:ascii="Times New Roman" w:hAnsi="Times New Roman"/>
          <w:spacing w:val="-2"/>
          <w:sz w:val="20"/>
          <w:szCs w:val="20"/>
        </w:rPr>
        <w:t>я</w:t>
      </w:r>
      <w:r w:rsidR="00FF3D08" w:rsidRPr="004B666B">
        <w:rPr>
          <w:rFonts w:ascii="Times New Roman" w:hAnsi="Times New Roman"/>
          <w:spacing w:val="-2"/>
          <w:sz w:val="20"/>
          <w:szCs w:val="20"/>
        </w:rPr>
        <w:t>тий и учреждений была органом, частью огромного государственного управления, и, соответственно, служба в них не могла не быть негосуда</w:t>
      </w:r>
      <w:r w:rsidR="00FF3D08" w:rsidRPr="004B666B">
        <w:rPr>
          <w:rFonts w:ascii="Times New Roman" w:hAnsi="Times New Roman"/>
          <w:spacing w:val="-2"/>
          <w:sz w:val="20"/>
          <w:szCs w:val="20"/>
        </w:rPr>
        <w:t>р</w:t>
      </w:r>
      <w:r w:rsidR="00FF3D08" w:rsidRPr="004B666B">
        <w:rPr>
          <w:rFonts w:ascii="Times New Roman" w:hAnsi="Times New Roman"/>
          <w:spacing w:val="-2"/>
          <w:sz w:val="20"/>
          <w:szCs w:val="20"/>
        </w:rPr>
        <w:t>ственной.</w:t>
      </w:r>
    </w:p>
    <w:p w:rsidR="003167A3" w:rsidRPr="004B666B" w:rsidRDefault="0042483E"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7</w:t>
      </w:r>
      <w:r w:rsidR="003167A3" w:rsidRPr="004B666B">
        <w:rPr>
          <w:rFonts w:ascii="Times New Roman" w:hAnsi="Times New Roman"/>
          <w:spacing w:val="-2"/>
          <w:sz w:val="20"/>
          <w:szCs w:val="20"/>
        </w:rPr>
        <w:t xml:space="preserve">. </w:t>
      </w:r>
      <w:r w:rsidR="00F50EB6" w:rsidRPr="004B666B">
        <w:rPr>
          <w:rFonts w:ascii="Times New Roman" w:hAnsi="Times New Roman"/>
          <w:spacing w:val="-2"/>
          <w:sz w:val="20"/>
          <w:szCs w:val="20"/>
        </w:rPr>
        <w:t>Несмотря на то, что советская модернизация не получила в Кыргы</w:t>
      </w:r>
      <w:r w:rsidR="00F50EB6" w:rsidRPr="004B666B">
        <w:rPr>
          <w:rFonts w:ascii="Times New Roman" w:hAnsi="Times New Roman"/>
          <w:spacing w:val="-2"/>
          <w:sz w:val="20"/>
          <w:szCs w:val="20"/>
        </w:rPr>
        <w:t>з</w:t>
      </w:r>
      <w:r w:rsidR="00F50EB6" w:rsidRPr="004B666B">
        <w:rPr>
          <w:rFonts w:ascii="Times New Roman" w:hAnsi="Times New Roman"/>
          <w:spacing w:val="-2"/>
          <w:sz w:val="20"/>
          <w:szCs w:val="20"/>
        </w:rPr>
        <w:t>стане своего завершения, тем не менее, при этом были достигнуты два о</w:t>
      </w:r>
      <w:r w:rsidR="00F50EB6" w:rsidRPr="004B666B">
        <w:rPr>
          <w:rFonts w:ascii="Times New Roman" w:hAnsi="Times New Roman"/>
          <w:spacing w:val="-2"/>
          <w:sz w:val="20"/>
          <w:szCs w:val="20"/>
        </w:rPr>
        <w:t>с</w:t>
      </w:r>
      <w:r w:rsidR="00F50EB6" w:rsidRPr="004B666B">
        <w:rPr>
          <w:rFonts w:ascii="Times New Roman" w:hAnsi="Times New Roman"/>
          <w:spacing w:val="-2"/>
          <w:sz w:val="20"/>
          <w:szCs w:val="20"/>
        </w:rPr>
        <w:t>новных результата. Во-первых, модернизация кыргызского традиционного общества зашла настолько далеко, что возврат к исходной точке, для кы</w:t>
      </w:r>
      <w:r w:rsidR="00F50EB6" w:rsidRPr="004B666B">
        <w:rPr>
          <w:rFonts w:ascii="Times New Roman" w:hAnsi="Times New Roman"/>
          <w:spacing w:val="-2"/>
          <w:sz w:val="20"/>
          <w:szCs w:val="20"/>
        </w:rPr>
        <w:t>р</w:t>
      </w:r>
      <w:r w:rsidR="00F50EB6" w:rsidRPr="004B666B">
        <w:rPr>
          <w:rFonts w:ascii="Times New Roman" w:hAnsi="Times New Roman"/>
          <w:spacing w:val="-2"/>
          <w:sz w:val="20"/>
          <w:szCs w:val="20"/>
        </w:rPr>
        <w:t xml:space="preserve">гызов стал </w:t>
      </w:r>
      <w:r w:rsidRPr="004B666B">
        <w:rPr>
          <w:rFonts w:ascii="Times New Roman" w:hAnsi="Times New Roman"/>
          <w:spacing w:val="-2"/>
          <w:sz w:val="20"/>
          <w:szCs w:val="20"/>
        </w:rPr>
        <w:t>регресс невозможен.  В</w:t>
      </w:r>
      <w:r w:rsidR="00F50EB6" w:rsidRPr="004B666B">
        <w:rPr>
          <w:rFonts w:ascii="Times New Roman" w:hAnsi="Times New Roman"/>
          <w:spacing w:val="-2"/>
          <w:sz w:val="20"/>
          <w:szCs w:val="20"/>
        </w:rPr>
        <w:t>о-вторых, культурно-цивилизационная основа кыргызского народа</w:t>
      </w:r>
      <w:r w:rsidRPr="004B666B">
        <w:rPr>
          <w:rFonts w:ascii="Times New Roman" w:hAnsi="Times New Roman"/>
          <w:spacing w:val="-2"/>
          <w:sz w:val="20"/>
          <w:szCs w:val="20"/>
        </w:rPr>
        <w:t>,</w:t>
      </w:r>
      <w:r w:rsidR="00F50EB6" w:rsidRPr="004B666B">
        <w:rPr>
          <w:rFonts w:ascii="Times New Roman" w:hAnsi="Times New Roman"/>
          <w:spacing w:val="-2"/>
          <w:sz w:val="20"/>
          <w:szCs w:val="20"/>
        </w:rPr>
        <w:t xml:space="preserve"> в результате модернизации</w:t>
      </w:r>
      <w:r w:rsidRPr="004B666B">
        <w:rPr>
          <w:rFonts w:ascii="Times New Roman" w:hAnsi="Times New Roman"/>
          <w:spacing w:val="-2"/>
          <w:sz w:val="20"/>
          <w:szCs w:val="20"/>
        </w:rPr>
        <w:t>,</w:t>
      </w:r>
      <w:r w:rsidR="00F50EB6" w:rsidRPr="004B666B">
        <w:rPr>
          <w:rFonts w:ascii="Times New Roman" w:hAnsi="Times New Roman"/>
          <w:spacing w:val="-2"/>
          <w:sz w:val="20"/>
          <w:szCs w:val="20"/>
        </w:rPr>
        <w:t xml:space="preserve"> была изменена настолько, что обрела способность к самостоятельной трансформации в направлении дальнейшей модернизации.</w:t>
      </w:r>
      <w:r w:rsidR="004B0054" w:rsidRPr="004B666B">
        <w:rPr>
          <w:rFonts w:ascii="Times New Roman" w:hAnsi="Times New Roman"/>
          <w:spacing w:val="-2"/>
          <w:sz w:val="20"/>
          <w:szCs w:val="20"/>
        </w:rPr>
        <w:t xml:space="preserve"> </w:t>
      </w:r>
      <w:r w:rsidRPr="004B666B">
        <w:rPr>
          <w:rFonts w:ascii="Times New Roman" w:hAnsi="Times New Roman"/>
          <w:spacing w:val="-2"/>
          <w:sz w:val="20"/>
          <w:szCs w:val="20"/>
        </w:rPr>
        <w:t>Отсюда, п</w:t>
      </w:r>
      <w:r w:rsidR="00234723" w:rsidRPr="004B666B">
        <w:rPr>
          <w:rFonts w:ascii="Times New Roman" w:hAnsi="Times New Roman"/>
          <w:spacing w:val="-2"/>
          <w:sz w:val="20"/>
          <w:szCs w:val="20"/>
        </w:rPr>
        <w:t>ринципиально новая ситуация, возникшая в связи с переходом Кыргызстана к иному обществе</w:t>
      </w:r>
      <w:r w:rsidR="00234723" w:rsidRPr="004B666B">
        <w:rPr>
          <w:rFonts w:ascii="Times New Roman" w:hAnsi="Times New Roman"/>
          <w:spacing w:val="-2"/>
          <w:sz w:val="20"/>
          <w:szCs w:val="20"/>
        </w:rPr>
        <w:t>н</w:t>
      </w:r>
      <w:r w:rsidR="00234723" w:rsidRPr="004B666B">
        <w:rPr>
          <w:rFonts w:ascii="Times New Roman" w:hAnsi="Times New Roman"/>
          <w:spacing w:val="-2"/>
          <w:sz w:val="20"/>
          <w:szCs w:val="20"/>
        </w:rPr>
        <w:t>но-экономическому и государственному устройству, вызвала необход</w:t>
      </w:r>
      <w:r w:rsidR="00234723" w:rsidRPr="004B666B">
        <w:rPr>
          <w:rFonts w:ascii="Times New Roman" w:hAnsi="Times New Roman"/>
          <w:spacing w:val="-2"/>
          <w:sz w:val="20"/>
          <w:szCs w:val="20"/>
        </w:rPr>
        <w:t>и</w:t>
      </w:r>
      <w:r w:rsidR="00234723" w:rsidRPr="004B666B">
        <w:rPr>
          <w:rFonts w:ascii="Times New Roman" w:hAnsi="Times New Roman"/>
          <w:spacing w:val="-2"/>
          <w:sz w:val="20"/>
          <w:szCs w:val="20"/>
        </w:rPr>
        <w:t xml:space="preserve">мость глубоких преобразований во всей системе социальных отношений. </w:t>
      </w:r>
      <w:r w:rsidR="00234723" w:rsidRPr="004B666B">
        <w:rPr>
          <w:rFonts w:ascii="Times New Roman" w:hAnsi="Times New Roman"/>
          <w:spacing w:val="-2"/>
          <w:sz w:val="20"/>
          <w:szCs w:val="20"/>
        </w:rPr>
        <w:lastRenderedPageBreak/>
        <w:t>Глубокие реформационные процессы в Кыргызстане с их ориентацией на демократические институты, либеральные ценности и рыночные принципы в экономическом и общественно-политическом развитии привели к плюр</w:t>
      </w:r>
      <w:r w:rsidR="00234723" w:rsidRPr="004B666B">
        <w:rPr>
          <w:rFonts w:ascii="Times New Roman" w:hAnsi="Times New Roman"/>
          <w:spacing w:val="-2"/>
          <w:sz w:val="20"/>
          <w:szCs w:val="20"/>
        </w:rPr>
        <w:t>а</w:t>
      </w:r>
      <w:r w:rsidR="00234723" w:rsidRPr="004B666B">
        <w:rPr>
          <w:rFonts w:ascii="Times New Roman" w:hAnsi="Times New Roman"/>
          <w:spacing w:val="-2"/>
          <w:sz w:val="20"/>
          <w:szCs w:val="20"/>
        </w:rPr>
        <w:t>лизации всех сфер общественной жизни, которая коснулась и сферы упра</w:t>
      </w:r>
      <w:r w:rsidR="00234723" w:rsidRPr="004B666B">
        <w:rPr>
          <w:rFonts w:ascii="Times New Roman" w:hAnsi="Times New Roman"/>
          <w:spacing w:val="-2"/>
          <w:sz w:val="20"/>
          <w:szCs w:val="20"/>
        </w:rPr>
        <w:t>в</w:t>
      </w:r>
      <w:r w:rsidR="00234723" w:rsidRPr="004B666B">
        <w:rPr>
          <w:rFonts w:ascii="Times New Roman" w:hAnsi="Times New Roman"/>
          <w:spacing w:val="-2"/>
          <w:sz w:val="20"/>
          <w:szCs w:val="20"/>
        </w:rPr>
        <w:t>ления, привела к выделению из общего ряда многих ее видов, среди кот</w:t>
      </w:r>
      <w:r w:rsidR="00234723" w:rsidRPr="004B666B">
        <w:rPr>
          <w:rFonts w:ascii="Times New Roman" w:hAnsi="Times New Roman"/>
          <w:spacing w:val="-2"/>
          <w:sz w:val="20"/>
          <w:szCs w:val="20"/>
        </w:rPr>
        <w:t>о</w:t>
      </w:r>
      <w:r w:rsidR="00234723" w:rsidRPr="004B666B">
        <w:rPr>
          <w:rFonts w:ascii="Times New Roman" w:hAnsi="Times New Roman"/>
          <w:spacing w:val="-2"/>
          <w:sz w:val="20"/>
          <w:szCs w:val="20"/>
        </w:rPr>
        <w:t>рых государственное управление, муниципальная служба, служба в гос</w:t>
      </w:r>
      <w:r w:rsidR="00234723" w:rsidRPr="004B666B">
        <w:rPr>
          <w:rFonts w:ascii="Times New Roman" w:hAnsi="Times New Roman"/>
          <w:spacing w:val="-2"/>
          <w:sz w:val="20"/>
          <w:szCs w:val="20"/>
        </w:rPr>
        <w:t>у</w:t>
      </w:r>
      <w:r w:rsidR="00234723" w:rsidRPr="004B666B">
        <w:rPr>
          <w:rFonts w:ascii="Times New Roman" w:hAnsi="Times New Roman"/>
          <w:spacing w:val="-2"/>
          <w:sz w:val="20"/>
          <w:szCs w:val="20"/>
        </w:rPr>
        <w:t>дарственных предприятиях и учреждениях и т.д. Плюрализм в сфере слу</w:t>
      </w:r>
      <w:r w:rsidR="00234723" w:rsidRPr="004B666B">
        <w:rPr>
          <w:rFonts w:ascii="Times New Roman" w:hAnsi="Times New Roman"/>
          <w:spacing w:val="-2"/>
          <w:sz w:val="20"/>
          <w:szCs w:val="20"/>
        </w:rPr>
        <w:t>ж</w:t>
      </w:r>
      <w:r w:rsidR="00234723" w:rsidRPr="004B666B">
        <w:rPr>
          <w:rFonts w:ascii="Times New Roman" w:hAnsi="Times New Roman"/>
          <w:spacing w:val="-2"/>
          <w:sz w:val="20"/>
          <w:szCs w:val="20"/>
        </w:rPr>
        <w:t>бы, различных ее видов является прямым следствием плюрализма в идеол</w:t>
      </w:r>
      <w:r w:rsidR="00234723" w:rsidRPr="004B666B">
        <w:rPr>
          <w:rFonts w:ascii="Times New Roman" w:hAnsi="Times New Roman"/>
          <w:spacing w:val="-2"/>
          <w:sz w:val="20"/>
          <w:szCs w:val="20"/>
        </w:rPr>
        <w:t>о</w:t>
      </w:r>
      <w:r w:rsidR="00234723" w:rsidRPr="004B666B">
        <w:rPr>
          <w:rFonts w:ascii="Times New Roman" w:hAnsi="Times New Roman"/>
          <w:spacing w:val="-2"/>
          <w:sz w:val="20"/>
          <w:szCs w:val="20"/>
        </w:rPr>
        <w:t>гии, а также экономике и политике.</w:t>
      </w:r>
      <w:r w:rsidR="004B0054" w:rsidRPr="004B666B">
        <w:rPr>
          <w:rFonts w:ascii="Times New Roman" w:hAnsi="Times New Roman"/>
          <w:spacing w:val="-2"/>
          <w:sz w:val="20"/>
          <w:szCs w:val="20"/>
        </w:rPr>
        <w:t xml:space="preserve"> </w:t>
      </w:r>
      <w:r w:rsidRPr="004B666B">
        <w:rPr>
          <w:rFonts w:ascii="Times New Roman" w:hAnsi="Times New Roman"/>
          <w:spacing w:val="-2"/>
          <w:sz w:val="20"/>
          <w:szCs w:val="20"/>
        </w:rPr>
        <w:t xml:space="preserve">В целом же </w:t>
      </w:r>
      <w:r w:rsidR="00234723" w:rsidRPr="004B666B">
        <w:rPr>
          <w:rFonts w:ascii="Times New Roman" w:hAnsi="Times New Roman"/>
          <w:spacing w:val="-2"/>
          <w:sz w:val="20"/>
          <w:szCs w:val="20"/>
        </w:rPr>
        <w:t>Кыргызстану не удалось избежать элементов трайбализма, клановости и местничества в политике и в управленческой практике. Как показывает уже современная история, кы</w:t>
      </w:r>
      <w:r w:rsidR="00234723" w:rsidRPr="004B666B">
        <w:rPr>
          <w:rFonts w:ascii="Times New Roman" w:hAnsi="Times New Roman"/>
          <w:spacing w:val="-2"/>
          <w:sz w:val="20"/>
          <w:szCs w:val="20"/>
        </w:rPr>
        <w:t>р</w:t>
      </w:r>
      <w:r w:rsidR="00234723" w:rsidRPr="004B666B">
        <w:rPr>
          <w:rFonts w:ascii="Times New Roman" w:hAnsi="Times New Roman"/>
          <w:spacing w:val="-2"/>
          <w:sz w:val="20"/>
          <w:szCs w:val="20"/>
        </w:rPr>
        <w:t>гызы в основной своей массе продолжают уделять серьезное внимание р</w:t>
      </w:r>
      <w:r w:rsidR="00234723" w:rsidRPr="004B666B">
        <w:rPr>
          <w:rFonts w:ascii="Times New Roman" w:hAnsi="Times New Roman"/>
          <w:spacing w:val="-2"/>
          <w:sz w:val="20"/>
          <w:szCs w:val="20"/>
        </w:rPr>
        <w:t>о</w:t>
      </w:r>
      <w:r w:rsidR="00234723" w:rsidRPr="004B666B">
        <w:rPr>
          <w:rFonts w:ascii="Times New Roman" w:hAnsi="Times New Roman"/>
          <w:spacing w:val="-2"/>
          <w:sz w:val="20"/>
          <w:szCs w:val="20"/>
        </w:rPr>
        <w:t>довым и клановым (племенным и региональным) связям и обусловленным этими связями принадлеж</w:t>
      </w:r>
      <w:r w:rsidR="00234723" w:rsidRPr="004B666B">
        <w:rPr>
          <w:rFonts w:ascii="Times New Roman" w:hAnsi="Times New Roman"/>
          <w:spacing w:val="-2"/>
          <w:sz w:val="20"/>
          <w:szCs w:val="20"/>
        </w:rPr>
        <w:softHyphen/>
        <w:t>ностям. Однако следует признать, что это не в</w:t>
      </w:r>
      <w:r w:rsidR="00234723" w:rsidRPr="004B666B">
        <w:rPr>
          <w:rFonts w:ascii="Times New Roman" w:hAnsi="Times New Roman"/>
          <w:spacing w:val="-2"/>
          <w:sz w:val="20"/>
          <w:szCs w:val="20"/>
        </w:rPr>
        <w:t>ы</w:t>
      </w:r>
      <w:r w:rsidR="00234723" w:rsidRPr="004B666B">
        <w:rPr>
          <w:rFonts w:ascii="Times New Roman" w:hAnsi="Times New Roman"/>
          <w:spacing w:val="-2"/>
          <w:sz w:val="20"/>
          <w:szCs w:val="20"/>
        </w:rPr>
        <w:t xml:space="preserve">ходит за рамки естественного хода вещей, поскольку в подавляющем своем большинстве </w:t>
      </w:r>
      <w:r w:rsidR="004B0054" w:rsidRPr="004B666B">
        <w:rPr>
          <w:rFonts w:ascii="Times New Roman" w:hAnsi="Times New Roman"/>
          <w:spacing w:val="-2"/>
          <w:sz w:val="20"/>
          <w:szCs w:val="20"/>
        </w:rPr>
        <w:br/>
      </w:r>
      <w:r w:rsidR="00234723" w:rsidRPr="004B666B">
        <w:rPr>
          <w:rFonts w:ascii="Times New Roman" w:hAnsi="Times New Roman"/>
          <w:spacing w:val="-2"/>
          <w:sz w:val="20"/>
          <w:szCs w:val="20"/>
        </w:rPr>
        <w:t xml:space="preserve">кыргызы продолжали вести кочевой образ жизни вплоть до 30-х годов </w:t>
      </w:r>
      <w:r w:rsidR="00234723" w:rsidRPr="004B666B">
        <w:rPr>
          <w:rFonts w:ascii="Times New Roman" w:hAnsi="Times New Roman"/>
          <w:spacing w:val="-2"/>
          <w:sz w:val="20"/>
          <w:szCs w:val="20"/>
          <w:lang w:val="en-US"/>
        </w:rPr>
        <w:t>XX</w:t>
      </w:r>
      <w:r w:rsidR="00234723" w:rsidRPr="004B666B">
        <w:rPr>
          <w:rFonts w:ascii="Times New Roman" w:hAnsi="Times New Roman"/>
          <w:spacing w:val="-2"/>
          <w:sz w:val="20"/>
          <w:szCs w:val="20"/>
        </w:rPr>
        <w:t xml:space="preserve"> века, т.е. до той поры, пока советские кампании коллективизации не вын</w:t>
      </w:r>
      <w:r w:rsidR="00234723" w:rsidRPr="004B666B">
        <w:rPr>
          <w:rFonts w:ascii="Times New Roman" w:hAnsi="Times New Roman"/>
          <w:spacing w:val="-2"/>
          <w:sz w:val="20"/>
          <w:szCs w:val="20"/>
        </w:rPr>
        <w:t>у</w:t>
      </w:r>
      <w:r w:rsidR="00234723" w:rsidRPr="004B666B">
        <w:rPr>
          <w:rFonts w:ascii="Times New Roman" w:hAnsi="Times New Roman"/>
          <w:spacing w:val="-2"/>
          <w:sz w:val="20"/>
          <w:szCs w:val="20"/>
        </w:rPr>
        <w:t>дили их перейти к оседлому образу жизни.</w:t>
      </w:r>
    </w:p>
    <w:p w:rsidR="0042483E" w:rsidRPr="004B666B" w:rsidRDefault="0042483E" w:rsidP="004B666B">
      <w:pPr>
        <w:spacing w:after="0" w:line="233" w:lineRule="auto"/>
        <w:ind w:firstLine="425"/>
        <w:jc w:val="both"/>
        <w:rPr>
          <w:rFonts w:ascii="Times New Roman" w:hAnsi="Times New Roman"/>
          <w:spacing w:val="-2"/>
          <w:sz w:val="20"/>
          <w:szCs w:val="20"/>
        </w:rPr>
      </w:pPr>
    </w:p>
    <w:p w:rsidR="003167A3" w:rsidRPr="004B666B" w:rsidRDefault="003167A3" w:rsidP="004B666B">
      <w:pPr>
        <w:spacing w:after="0" w:line="233" w:lineRule="auto"/>
        <w:ind w:firstLine="425"/>
        <w:rPr>
          <w:rFonts w:ascii="Times New Roman" w:hAnsi="Times New Roman"/>
          <w:b/>
          <w:spacing w:val="-2"/>
          <w:sz w:val="20"/>
          <w:szCs w:val="20"/>
        </w:rPr>
      </w:pPr>
      <w:r w:rsidRPr="004B666B">
        <w:rPr>
          <w:rFonts w:ascii="Times New Roman" w:hAnsi="Times New Roman"/>
          <w:b/>
          <w:spacing w:val="-2"/>
          <w:sz w:val="20"/>
          <w:szCs w:val="20"/>
        </w:rPr>
        <w:t>Основные положения диссертации отражены в следующих опу</w:t>
      </w:r>
      <w:r w:rsidRPr="004B666B">
        <w:rPr>
          <w:rFonts w:ascii="Times New Roman" w:hAnsi="Times New Roman"/>
          <w:b/>
          <w:spacing w:val="-2"/>
          <w:sz w:val="20"/>
          <w:szCs w:val="20"/>
        </w:rPr>
        <w:t>б</w:t>
      </w:r>
      <w:r w:rsidRPr="004B666B">
        <w:rPr>
          <w:rFonts w:ascii="Times New Roman" w:hAnsi="Times New Roman"/>
          <w:b/>
          <w:spacing w:val="-2"/>
          <w:sz w:val="20"/>
          <w:szCs w:val="20"/>
        </w:rPr>
        <w:t>ликованных работах:</w:t>
      </w:r>
    </w:p>
    <w:p w:rsidR="009F16D0" w:rsidRPr="004B666B" w:rsidRDefault="009F16D0" w:rsidP="004B666B">
      <w:pPr>
        <w:pStyle w:val="af1"/>
        <w:numPr>
          <w:ilvl w:val="0"/>
          <w:numId w:val="1"/>
        </w:numPr>
        <w:spacing w:after="0" w:line="233" w:lineRule="auto"/>
        <w:ind w:left="0" w:firstLine="425"/>
        <w:jc w:val="both"/>
        <w:rPr>
          <w:rFonts w:ascii="Times New Roman" w:hAnsi="Times New Roman"/>
          <w:spacing w:val="-2"/>
          <w:sz w:val="20"/>
          <w:szCs w:val="20"/>
        </w:rPr>
      </w:pPr>
      <w:r w:rsidRPr="004B666B">
        <w:rPr>
          <w:rFonts w:ascii="Times New Roman" w:hAnsi="Times New Roman"/>
          <w:spacing w:val="-2"/>
          <w:sz w:val="20"/>
          <w:szCs w:val="20"/>
        </w:rPr>
        <w:t>Алдашева А.С. «Бюрократия – как основной элемент в системе гос</w:t>
      </w:r>
      <w:r w:rsidR="00046A6F" w:rsidRPr="004B666B">
        <w:rPr>
          <w:rFonts w:ascii="Times New Roman" w:hAnsi="Times New Roman"/>
          <w:spacing w:val="-2"/>
          <w:sz w:val="20"/>
          <w:szCs w:val="20"/>
        </w:rPr>
        <w:t>-</w:t>
      </w:r>
      <w:r w:rsidRPr="004B666B">
        <w:rPr>
          <w:rFonts w:ascii="Times New Roman" w:hAnsi="Times New Roman"/>
          <w:spacing w:val="-2"/>
          <w:sz w:val="20"/>
          <w:szCs w:val="20"/>
        </w:rPr>
        <w:t>управления» [Текст]/ Алдашева А.С.// Гуманитарные проблемы  совреме</w:t>
      </w:r>
      <w:r w:rsidRPr="004B666B">
        <w:rPr>
          <w:rFonts w:ascii="Times New Roman" w:hAnsi="Times New Roman"/>
          <w:spacing w:val="-2"/>
          <w:sz w:val="20"/>
          <w:szCs w:val="20"/>
        </w:rPr>
        <w:t>н</w:t>
      </w:r>
      <w:r w:rsidRPr="004B666B">
        <w:rPr>
          <w:rFonts w:ascii="Times New Roman" w:hAnsi="Times New Roman"/>
          <w:spacing w:val="-2"/>
          <w:sz w:val="20"/>
          <w:szCs w:val="20"/>
        </w:rPr>
        <w:t>ности. – 2013-Выпуск 18 – С.225-230.</w:t>
      </w:r>
    </w:p>
    <w:p w:rsidR="009F16D0" w:rsidRPr="004B666B" w:rsidRDefault="009F16D0" w:rsidP="004B666B">
      <w:pPr>
        <w:pStyle w:val="af1"/>
        <w:numPr>
          <w:ilvl w:val="0"/>
          <w:numId w:val="1"/>
        </w:numPr>
        <w:spacing w:after="0" w:line="233" w:lineRule="auto"/>
        <w:ind w:left="0" w:firstLine="425"/>
        <w:jc w:val="both"/>
        <w:rPr>
          <w:rFonts w:ascii="Times New Roman" w:hAnsi="Times New Roman"/>
          <w:spacing w:val="-2"/>
          <w:sz w:val="20"/>
          <w:szCs w:val="20"/>
        </w:rPr>
      </w:pPr>
      <w:r w:rsidRPr="004B666B">
        <w:rPr>
          <w:rFonts w:ascii="Times New Roman" w:hAnsi="Times New Roman"/>
          <w:spacing w:val="-2"/>
          <w:sz w:val="20"/>
          <w:szCs w:val="20"/>
        </w:rPr>
        <w:t>Алдашева А.С.  «Первые концепции о административно-государственном управлении»</w:t>
      </w:r>
      <w:r w:rsidR="00B50CBA" w:rsidRPr="004B666B">
        <w:rPr>
          <w:rFonts w:ascii="Times New Roman" w:hAnsi="Times New Roman"/>
          <w:spacing w:val="-2"/>
          <w:sz w:val="20"/>
          <w:szCs w:val="20"/>
        </w:rPr>
        <w:t xml:space="preserve"> [Текст]/ Алдашева А.С.// Гуманитарные пр</w:t>
      </w:r>
      <w:r w:rsidR="00B50CBA" w:rsidRPr="004B666B">
        <w:rPr>
          <w:rFonts w:ascii="Times New Roman" w:hAnsi="Times New Roman"/>
          <w:spacing w:val="-2"/>
          <w:sz w:val="20"/>
          <w:szCs w:val="20"/>
        </w:rPr>
        <w:t>о</w:t>
      </w:r>
      <w:r w:rsidR="00B50CBA" w:rsidRPr="004B666B">
        <w:rPr>
          <w:rFonts w:ascii="Times New Roman" w:hAnsi="Times New Roman"/>
          <w:spacing w:val="-2"/>
          <w:sz w:val="20"/>
          <w:szCs w:val="20"/>
        </w:rPr>
        <w:t>блемы  современности.-201</w:t>
      </w:r>
      <w:r w:rsidR="00D22A6F" w:rsidRPr="004B666B">
        <w:rPr>
          <w:rFonts w:ascii="Times New Roman" w:hAnsi="Times New Roman"/>
          <w:spacing w:val="-2"/>
          <w:sz w:val="20"/>
          <w:szCs w:val="20"/>
        </w:rPr>
        <w:t>3</w:t>
      </w:r>
      <w:r w:rsidR="00B50CBA" w:rsidRPr="004B666B">
        <w:rPr>
          <w:rFonts w:ascii="Times New Roman" w:hAnsi="Times New Roman"/>
          <w:spacing w:val="-2"/>
          <w:sz w:val="20"/>
          <w:szCs w:val="20"/>
        </w:rPr>
        <w:t xml:space="preserve"> –Выпуск 18 –С. </w:t>
      </w:r>
      <w:r w:rsidR="00D22A6F" w:rsidRPr="004B666B">
        <w:rPr>
          <w:rFonts w:ascii="Times New Roman" w:hAnsi="Times New Roman"/>
          <w:spacing w:val="-2"/>
          <w:sz w:val="20"/>
          <w:szCs w:val="20"/>
        </w:rPr>
        <w:t>230</w:t>
      </w:r>
      <w:r w:rsidR="00B50CBA" w:rsidRPr="004B666B">
        <w:rPr>
          <w:rFonts w:ascii="Times New Roman" w:hAnsi="Times New Roman"/>
          <w:spacing w:val="-2"/>
          <w:sz w:val="20"/>
          <w:szCs w:val="20"/>
        </w:rPr>
        <w:t>-</w:t>
      </w:r>
      <w:r w:rsidR="00D22A6F" w:rsidRPr="004B666B">
        <w:rPr>
          <w:rFonts w:ascii="Times New Roman" w:hAnsi="Times New Roman"/>
          <w:spacing w:val="-2"/>
          <w:sz w:val="20"/>
          <w:szCs w:val="20"/>
        </w:rPr>
        <w:t>235</w:t>
      </w:r>
      <w:r w:rsidR="00B50CBA" w:rsidRPr="004B666B">
        <w:rPr>
          <w:rFonts w:ascii="Times New Roman" w:hAnsi="Times New Roman"/>
          <w:spacing w:val="-2"/>
          <w:sz w:val="20"/>
          <w:szCs w:val="20"/>
        </w:rPr>
        <w:t>.</w:t>
      </w:r>
    </w:p>
    <w:p w:rsidR="00B50CBA" w:rsidRPr="004B666B" w:rsidRDefault="00B50CBA" w:rsidP="004B666B">
      <w:pPr>
        <w:pStyle w:val="af1"/>
        <w:numPr>
          <w:ilvl w:val="0"/>
          <w:numId w:val="1"/>
        </w:numPr>
        <w:spacing w:after="0" w:line="233" w:lineRule="auto"/>
        <w:ind w:left="0" w:firstLine="425"/>
        <w:jc w:val="both"/>
        <w:rPr>
          <w:rFonts w:ascii="Times New Roman" w:hAnsi="Times New Roman"/>
          <w:spacing w:val="-2"/>
          <w:sz w:val="20"/>
          <w:szCs w:val="20"/>
        </w:rPr>
      </w:pPr>
      <w:r w:rsidRPr="004B666B">
        <w:rPr>
          <w:rFonts w:ascii="Times New Roman" w:hAnsi="Times New Roman"/>
          <w:spacing w:val="-2"/>
          <w:sz w:val="20"/>
          <w:szCs w:val="20"/>
        </w:rPr>
        <w:t>Алдашева А.С. «Бюрократия в контексте исторической и цивилиз</w:t>
      </w:r>
      <w:r w:rsidRPr="004B666B">
        <w:rPr>
          <w:rFonts w:ascii="Times New Roman" w:hAnsi="Times New Roman"/>
          <w:spacing w:val="-2"/>
          <w:sz w:val="20"/>
          <w:szCs w:val="20"/>
        </w:rPr>
        <w:t>а</w:t>
      </w:r>
      <w:r w:rsidRPr="004B666B">
        <w:rPr>
          <w:rFonts w:ascii="Times New Roman" w:hAnsi="Times New Roman"/>
          <w:spacing w:val="-2"/>
          <w:sz w:val="20"/>
          <w:szCs w:val="20"/>
        </w:rPr>
        <w:t xml:space="preserve">ционной специфики» [Текст]/ Алдашева А.С.// Гуманитарные проблемы  современности.  - 2014 - Выпуск 19 С.147-153.  </w:t>
      </w:r>
    </w:p>
    <w:p w:rsidR="00B50CBA" w:rsidRPr="004B666B" w:rsidRDefault="00B50CBA" w:rsidP="004B666B">
      <w:pPr>
        <w:pStyle w:val="af1"/>
        <w:numPr>
          <w:ilvl w:val="0"/>
          <w:numId w:val="1"/>
        </w:numPr>
        <w:spacing w:after="0" w:line="233" w:lineRule="auto"/>
        <w:ind w:left="0" w:firstLine="425"/>
        <w:jc w:val="both"/>
        <w:rPr>
          <w:rFonts w:ascii="Times New Roman" w:hAnsi="Times New Roman"/>
          <w:spacing w:val="-2"/>
          <w:sz w:val="20"/>
          <w:szCs w:val="20"/>
        </w:rPr>
      </w:pPr>
      <w:r w:rsidRPr="004B666B">
        <w:rPr>
          <w:rFonts w:ascii="Times New Roman" w:hAnsi="Times New Roman"/>
          <w:spacing w:val="-2"/>
          <w:sz w:val="20"/>
          <w:szCs w:val="20"/>
        </w:rPr>
        <w:t>Алдашева А.С.  «Особенности бюрократической ситуации в Кы</w:t>
      </w:r>
      <w:r w:rsidRPr="004B666B">
        <w:rPr>
          <w:rFonts w:ascii="Times New Roman" w:hAnsi="Times New Roman"/>
          <w:spacing w:val="-2"/>
          <w:sz w:val="20"/>
          <w:szCs w:val="20"/>
        </w:rPr>
        <w:t>р</w:t>
      </w:r>
      <w:r w:rsidRPr="004B666B">
        <w:rPr>
          <w:rFonts w:ascii="Times New Roman" w:hAnsi="Times New Roman"/>
          <w:spacing w:val="-2"/>
          <w:sz w:val="20"/>
          <w:szCs w:val="20"/>
        </w:rPr>
        <w:t xml:space="preserve">гызстане» [Текст]/ Алдашева А.С.// </w:t>
      </w:r>
      <w:r w:rsidR="00D22A6F" w:rsidRPr="004B666B">
        <w:rPr>
          <w:rFonts w:ascii="Times New Roman" w:hAnsi="Times New Roman"/>
          <w:spacing w:val="-2"/>
          <w:sz w:val="20"/>
          <w:szCs w:val="20"/>
        </w:rPr>
        <w:t>Гуманитарные проблемы  современн</w:t>
      </w:r>
      <w:r w:rsidR="00D22A6F" w:rsidRPr="004B666B">
        <w:rPr>
          <w:rFonts w:ascii="Times New Roman" w:hAnsi="Times New Roman"/>
          <w:spacing w:val="-2"/>
          <w:sz w:val="20"/>
          <w:szCs w:val="20"/>
        </w:rPr>
        <w:t>о</w:t>
      </w:r>
      <w:r w:rsidR="00D22A6F" w:rsidRPr="004B666B">
        <w:rPr>
          <w:rFonts w:ascii="Times New Roman" w:hAnsi="Times New Roman"/>
          <w:spacing w:val="-2"/>
          <w:sz w:val="20"/>
          <w:szCs w:val="20"/>
        </w:rPr>
        <w:t xml:space="preserve">сти.  </w:t>
      </w:r>
      <w:r w:rsidRPr="004B666B">
        <w:rPr>
          <w:rFonts w:ascii="Times New Roman" w:hAnsi="Times New Roman"/>
          <w:spacing w:val="-2"/>
          <w:sz w:val="20"/>
          <w:szCs w:val="20"/>
        </w:rPr>
        <w:t xml:space="preserve">- 2014 - Выпуск 19 С.153-159. </w:t>
      </w:r>
    </w:p>
    <w:p w:rsidR="00B50CBA" w:rsidRPr="004B666B" w:rsidRDefault="00B50CBA" w:rsidP="004B666B">
      <w:pPr>
        <w:pStyle w:val="af1"/>
        <w:numPr>
          <w:ilvl w:val="0"/>
          <w:numId w:val="1"/>
        </w:numPr>
        <w:spacing w:after="0" w:line="233" w:lineRule="auto"/>
        <w:ind w:left="0" w:firstLine="425"/>
        <w:jc w:val="both"/>
        <w:rPr>
          <w:rFonts w:ascii="Times New Roman" w:hAnsi="Times New Roman"/>
          <w:spacing w:val="-2"/>
          <w:sz w:val="20"/>
          <w:szCs w:val="20"/>
        </w:rPr>
      </w:pPr>
      <w:r w:rsidRPr="004B666B">
        <w:rPr>
          <w:rFonts w:ascii="Times New Roman" w:hAnsi="Times New Roman"/>
          <w:spacing w:val="-2"/>
          <w:sz w:val="20"/>
          <w:szCs w:val="20"/>
        </w:rPr>
        <w:t>Алдашева А.С.  «Первые теории и концепции о государственном управлении»</w:t>
      </w:r>
      <w:r w:rsidR="00D22A6F" w:rsidRPr="004B666B">
        <w:rPr>
          <w:rFonts w:ascii="Times New Roman" w:hAnsi="Times New Roman"/>
          <w:spacing w:val="-2"/>
          <w:sz w:val="20"/>
          <w:szCs w:val="20"/>
        </w:rPr>
        <w:t xml:space="preserve"> [Текст]/ Алдашева А.С.//Вестник ИФиППИ НАН КР №2 - 2014 - С.5-8. </w:t>
      </w:r>
    </w:p>
    <w:p w:rsidR="00B50CBA" w:rsidRPr="004B666B" w:rsidRDefault="00D22A6F" w:rsidP="004B666B">
      <w:pPr>
        <w:pStyle w:val="af1"/>
        <w:numPr>
          <w:ilvl w:val="0"/>
          <w:numId w:val="1"/>
        </w:numPr>
        <w:spacing w:after="0" w:line="233" w:lineRule="auto"/>
        <w:ind w:left="0" w:firstLine="425"/>
        <w:jc w:val="both"/>
        <w:rPr>
          <w:rFonts w:ascii="Times New Roman" w:hAnsi="Times New Roman"/>
          <w:spacing w:val="-2"/>
          <w:sz w:val="20"/>
          <w:szCs w:val="20"/>
        </w:rPr>
      </w:pPr>
      <w:r w:rsidRPr="004B666B">
        <w:rPr>
          <w:rFonts w:ascii="Times New Roman" w:hAnsi="Times New Roman"/>
          <w:spacing w:val="-2"/>
          <w:sz w:val="20"/>
          <w:szCs w:val="20"/>
        </w:rPr>
        <w:t xml:space="preserve">Алдашева А.С. </w:t>
      </w:r>
      <w:r w:rsidR="00B50CBA" w:rsidRPr="004B666B">
        <w:rPr>
          <w:rFonts w:ascii="Times New Roman" w:hAnsi="Times New Roman"/>
          <w:spacing w:val="-2"/>
          <w:sz w:val="20"/>
          <w:szCs w:val="20"/>
        </w:rPr>
        <w:t>«Веберовская концепция бюрократии»</w:t>
      </w:r>
      <w:r w:rsidRPr="004B666B">
        <w:rPr>
          <w:rFonts w:ascii="Times New Roman" w:hAnsi="Times New Roman"/>
          <w:spacing w:val="-2"/>
          <w:sz w:val="20"/>
          <w:szCs w:val="20"/>
        </w:rPr>
        <w:t xml:space="preserve"> [Текст]/ А</w:t>
      </w:r>
      <w:r w:rsidRPr="004B666B">
        <w:rPr>
          <w:rFonts w:ascii="Times New Roman" w:hAnsi="Times New Roman"/>
          <w:spacing w:val="-2"/>
          <w:sz w:val="20"/>
          <w:szCs w:val="20"/>
        </w:rPr>
        <w:t>л</w:t>
      </w:r>
      <w:r w:rsidRPr="004B666B">
        <w:rPr>
          <w:rFonts w:ascii="Times New Roman" w:hAnsi="Times New Roman"/>
          <w:spacing w:val="-2"/>
          <w:sz w:val="20"/>
          <w:szCs w:val="20"/>
        </w:rPr>
        <w:t>дашева А.С.//Вестник ИФиППИ НАН КР №2 - 2014 - С.8-12.</w:t>
      </w:r>
    </w:p>
    <w:p w:rsidR="00094BD4" w:rsidRPr="004B666B" w:rsidRDefault="00D22A6F" w:rsidP="004B666B">
      <w:pPr>
        <w:pStyle w:val="af1"/>
        <w:numPr>
          <w:ilvl w:val="0"/>
          <w:numId w:val="1"/>
        </w:numPr>
        <w:spacing w:after="0" w:line="233" w:lineRule="auto"/>
        <w:ind w:left="0" w:firstLine="425"/>
        <w:jc w:val="both"/>
        <w:rPr>
          <w:rFonts w:ascii="Times New Roman" w:hAnsi="Times New Roman"/>
          <w:spacing w:val="-2"/>
          <w:sz w:val="20"/>
          <w:szCs w:val="20"/>
        </w:rPr>
      </w:pPr>
      <w:r w:rsidRPr="004B666B">
        <w:rPr>
          <w:rFonts w:ascii="Times New Roman" w:hAnsi="Times New Roman"/>
          <w:spacing w:val="-2"/>
          <w:sz w:val="20"/>
          <w:szCs w:val="20"/>
        </w:rPr>
        <w:t xml:space="preserve">Алдашева А.С. </w:t>
      </w:r>
      <w:r w:rsidR="00B50CBA" w:rsidRPr="004B666B">
        <w:rPr>
          <w:rFonts w:ascii="Times New Roman" w:hAnsi="Times New Roman"/>
          <w:spacing w:val="-2"/>
          <w:sz w:val="20"/>
          <w:szCs w:val="20"/>
        </w:rPr>
        <w:t>«Государственное управление как предмет фил</w:t>
      </w:r>
      <w:r w:rsidR="00B50CBA" w:rsidRPr="004B666B">
        <w:rPr>
          <w:rFonts w:ascii="Times New Roman" w:hAnsi="Times New Roman"/>
          <w:spacing w:val="-2"/>
          <w:sz w:val="20"/>
          <w:szCs w:val="20"/>
        </w:rPr>
        <w:t>о</w:t>
      </w:r>
      <w:r w:rsidR="00B50CBA" w:rsidRPr="004B666B">
        <w:rPr>
          <w:rFonts w:ascii="Times New Roman" w:hAnsi="Times New Roman"/>
          <w:spacing w:val="-2"/>
          <w:sz w:val="20"/>
          <w:szCs w:val="20"/>
        </w:rPr>
        <w:t>софского анализа»</w:t>
      </w:r>
      <w:r w:rsidRPr="004B666B">
        <w:rPr>
          <w:rFonts w:ascii="Times New Roman" w:hAnsi="Times New Roman"/>
          <w:spacing w:val="-2"/>
          <w:sz w:val="20"/>
          <w:szCs w:val="20"/>
        </w:rPr>
        <w:t xml:space="preserve"> [Текст]/ Алдашева А.С.// Вестник НАН </w:t>
      </w:r>
      <w:r w:rsidR="00E55FC9" w:rsidRPr="004B666B">
        <w:rPr>
          <w:rFonts w:ascii="Times New Roman" w:hAnsi="Times New Roman"/>
          <w:spacing w:val="-2"/>
          <w:sz w:val="20"/>
          <w:szCs w:val="20"/>
        </w:rPr>
        <w:t>РК, Алматы - №5-2014.-С.181-187</w:t>
      </w:r>
    </w:p>
    <w:p w:rsidR="00E55FC9" w:rsidRPr="004B666B" w:rsidRDefault="00E55FC9" w:rsidP="004B666B">
      <w:pPr>
        <w:spacing w:after="0" w:line="233" w:lineRule="auto"/>
        <w:ind w:firstLine="425"/>
        <w:jc w:val="both"/>
        <w:rPr>
          <w:rFonts w:ascii="Times New Roman" w:hAnsi="Times New Roman"/>
          <w:spacing w:val="-2"/>
          <w:sz w:val="20"/>
          <w:szCs w:val="20"/>
        </w:rPr>
      </w:pPr>
    </w:p>
    <w:p w:rsidR="00094BD4" w:rsidRPr="004B666B" w:rsidRDefault="00094BD4" w:rsidP="004B666B">
      <w:pPr>
        <w:spacing w:after="0" w:line="233" w:lineRule="auto"/>
        <w:ind w:firstLine="425"/>
        <w:jc w:val="center"/>
        <w:rPr>
          <w:rFonts w:ascii="Times New Roman" w:hAnsi="Times New Roman"/>
          <w:b/>
          <w:spacing w:val="-2"/>
          <w:sz w:val="20"/>
          <w:szCs w:val="20"/>
          <w:lang w:eastAsia="ru-RU"/>
        </w:rPr>
      </w:pPr>
      <w:r w:rsidRPr="004B666B">
        <w:rPr>
          <w:rFonts w:ascii="Times New Roman" w:hAnsi="Times New Roman"/>
          <w:b/>
          <w:spacing w:val="-2"/>
          <w:sz w:val="20"/>
          <w:szCs w:val="20"/>
          <w:lang w:eastAsia="ru-RU"/>
        </w:rPr>
        <w:lastRenderedPageBreak/>
        <w:t>РЕЗЮМЕ</w:t>
      </w:r>
    </w:p>
    <w:p w:rsidR="00094BD4" w:rsidRPr="004B666B" w:rsidRDefault="00094BD4" w:rsidP="004B666B">
      <w:pPr>
        <w:spacing w:after="0" w:line="233" w:lineRule="auto"/>
        <w:jc w:val="both"/>
        <w:rPr>
          <w:rFonts w:ascii="Times New Roman" w:hAnsi="Times New Roman"/>
          <w:b/>
          <w:spacing w:val="-2"/>
          <w:sz w:val="20"/>
          <w:szCs w:val="20"/>
          <w:lang w:eastAsia="ru-RU"/>
        </w:rPr>
      </w:pPr>
      <w:r w:rsidRPr="004B666B">
        <w:rPr>
          <w:rFonts w:ascii="Times New Roman" w:hAnsi="Times New Roman"/>
          <w:b/>
          <w:spacing w:val="-2"/>
          <w:sz w:val="20"/>
          <w:szCs w:val="20"/>
          <w:lang w:eastAsia="ru-RU"/>
        </w:rPr>
        <w:t>диссертации Алдашевой Акылай Сатаровны на тему: «Философский анализ особенностей государственного управления Кыргызстана», представленной на соискание ученой ст</w:t>
      </w:r>
      <w:r w:rsidRPr="004B666B">
        <w:rPr>
          <w:rFonts w:ascii="Times New Roman" w:hAnsi="Times New Roman"/>
          <w:b/>
          <w:spacing w:val="-2"/>
          <w:sz w:val="20"/>
          <w:szCs w:val="20"/>
          <w:lang w:eastAsia="ru-RU"/>
        </w:rPr>
        <w:t>е</w:t>
      </w:r>
      <w:r w:rsidRPr="004B666B">
        <w:rPr>
          <w:rFonts w:ascii="Times New Roman" w:hAnsi="Times New Roman"/>
          <w:b/>
          <w:spacing w:val="-2"/>
          <w:sz w:val="20"/>
          <w:szCs w:val="20"/>
          <w:lang w:eastAsia="ru-RU"/>
        </w:rPr>
        <w:t>пени кандидата философских наук по специальности 09.00.11 – соц</w:t>
      </w:r>
      <w:r w:rsidRPr="004B666B">
        <w:rPr>
          <w:rFonts w:ascii="Times New Roman" w:hAnsi="Times New Roman"/>
          <w:b/>
          <w:spacing w:val="-2"/>
          <w:sz w:val="20"/>
          <w:szCs w:val="20"/>
          <w:lang w:eastAsia="ru-RU"/>
        </w:rPr>
        <w:t>и</w:t>
      </w:r>
      <w:r w:rsidRPr="004B666B">
        <w:rPr>
          <w:rFonts w:ascii="Times New Roman" w:hAnsi="Times New Roman"/>
          <w:b/>
          <w:spacing w:val="-2"/>
          <w:sz w:val="20"/>
          <w:szCs w:val="20"/>
          <w:lang w:eastAsia="ru-RU"/>
        </w:rPr>
        <w:t>альная философия.</w:t>
      </w:r>
    </w:p>
    <w:p w:rsidR="00094BD4" w:rsidRPr="004B666B" w:rsidRDefault="00094BD4" w:rsidP="004B666B">
      <w:pPr>
        <w:spacing w:after="0" w:line="233" w:lineRule="auto"/>
        <w:ind w:firstLine="425"/>
        <w:jc w:val="both"/>
        <w:rPr>
          <w:rFonts w:ascii="Times New Roman" w:hAnsi="Times New Roman"/>
          <w:b/>
          <w:spacing w:val="-2"/>
          <w:sz w:val="20"/>
          <w:szCs w:val="20"/>
          <w:lang w:eastAsia="ru-RU"/>
        </w:rPr>
      </w:pPr>
    </w:p>
    <w:p w:rsidR="00094BD4" w:rsidRPr="004B666B" w:rsidRDefault="00094BD4" w:rsidP="004B666B">
      <w:pPr>
        <w:spacing w:after="0" w:line="233" w:lineRule="auto"/>
        <w:ind w:firstLine="425"/>
        <w:rPr>
          <w:rFonts w:ascii="Times New Roman" w:hAnsi="Times New Roman"/>
          <w:spacing w:val="-2"/>
          <w:sz w:val="20"/>
          <w:szCs w:val="20"/>
        </w:rPr>
      </w:pPr>
      <w:r w:rsidRPr="004B666B">
        <w:rPr>
          <w:rFonts w:ascii="Times New Roman" w:hAnsi="Times New Roman"/>
          <w:b/>
          <w:spacing w:val="-2"/>
          <w:sz w:val="20"/>
          <w:szCs w:val="20"/>
          <w:lang w:eastAsia="ru-RU"/>
        </w:rPr>
        <w:t>Ключевые слова:</w:t>
      </w:r>
      <w:r w:rsidRPr="004B666B">
        <w:rPr>
          <w:rFonts w:ascii="Times New Roman" w:hAnsi="Times New Roman"/>
          <w:spacing w:val="-2"/>
          <w:sz w:val="20"/>
          <w:szCs w:val="20"/>
          <w:lang w:eastAsia="ru-RU"/>
        </w:rPr>
        <w:t xml:space="preserve"> </w:t>
      </w:r>
      <w:r w:rsidRPr="004B666B">
        <w:rPr>
          <w:rFonts w:ascii="Times New Roman" w:hAnsi="Times New Roman"/>
          <w:spacing w:val="-2"/>
          <w:sz w:val="20"/>
          <w:szCs w:val="20"/>
        </w:rPr>
        <w:t>Государство, государственное управление, полит</w:t>
      </w:r>
      <w:r w:rsidRPr="004B666B">
        <w:rPr>
          <w:rFonts w:ascii="Times New Roman" w:hAnsi="Times New Roman"/>
          <w:spacing w:val="-2"/>
          <w:sz w:val="20"/>
          <w:szCs w:val="20"/>
        </w:rPr>
        <w:t>и</w:t>
      </w:r>
      <w:r w:rsidRPr="004B666B">
        <w:rPr>
          <w:rFonts w:ascii="Times New Roman" w:hAnsi="Times New Roman"/>
          <w:spacing w:val="-2"/>
          <w:sz w:val="20"/>
          <w:szCs w:val="20"/>
        </w:rPr>
        <w:t>ческая система, власть,  общество,  культурно-цивилизационный подход, государственная ментальность, трайбализм, регионализм, ценность.</w:t>
      </w:r>
    </w:p>
    <w:p w:rsidR="00094BD4" w:rsidRPr="004B666B" w:rsidRDefault="00094BD4" w:rsidP="004B666B">
      <w:pPr>
        <w:spacing w:after="0" w:line="233" w:lineRule="auto"/>
        <w:ind w:firstLine="425"/>
        <w:jc w:val="both"/>
        <w:rPr>
          <w:rFonts w:ascii="Times New Roman" w:hAnsi="Times New Roman"/>
          <w:b/>
          <w:spacing w:val="-2"/>
          <w:sz w:val="20"/>
          <w:szCs w:val="20"/>
          <w:lang w:eastAsia="ru-RU"/>
        </w:rPr>
      </w:pPr>
      <w:r w:rsidRPr="004B666B">
        <w:rPr>
          <w:rFonts w:ascii="Times New Roman" w:hAnsi="Times New Roman"/>
          <w:b/>
          <w:spacing w:val="-2"/>
          <w:sz w:val="20"/>
          <w:szCs w:val="20"/>
          <w:lang w:eastAsia="ru-RU"/>
        </w:rPr>
        <w:t>Объектом исследования</w:t>
      </w:r>
      <w:r w:rsidRPr="004B666B">
        <w:rPr>
          <w:rFonts w:ascii="Times New Roman" w:hAnsi="Times New Roman"/>
          <w:spacing w:val="-2"/>
          <w:sz w:val="20"/>
          <w:szCs w:val="20"/>
          <w:lang w:eastAsia="ru-RU"/>
        </w:rPr>
        <w:t xml:space="preserve"> является </w:t>
      </w:r>
      <w:r w:rsidRPr="004B666B">
        <w:rPr>
          <w:rFonts w:ascii="Times New Roman" w:hAnsi="Times New Roman"/>
          <w:spacing w:val="-2"/>
          <w:sz w:val="20"/>
          <w:szCs w:val="20"/>
        </w:rPr>
        <w:t>система государственного управл</w:t>
      </w:r>
      <w:r w:rsidRPr="004B666B">
        <w:rPr>
          <w:rFonts w:ascii="Times New Roman" w:hAnsi="Times New Roman"/>
          <w:spacing w:val="-2"/>
          <w:sz w:val="20"/>
          <w:szCs w:val="20"/>
        </w:rPr>
        <w:t>е</w:t>
      </w:r>
      <w:r w:rsidRPr="004B666B">
        <w:rPr>
          <w:rFonts w:ascii="Times New Roman" w:hAnsi="Times New Roman"/>
          <w:spacing w:val="-2"/>
          <w:sz w:val="20"/>
          <w:szCs w:val="20"/>
        </w:rPr>
        <w:t>ния Кыргызстана</w:t>
      </w:r>
      <w:r w:rsidRPr="004B666B">
        <w:rPr>
          <w:rFonts w:ascii="Times New Roman" w:hAnsi="Times New Roman"/>
          <w:b/>
          <w:spacing w:val="-2"/>
          <w:sz w:val="20"/>
          <w:szCs w:val="20"/>
          <w:lang w:eastAsia="ru-RU"/>
        </w:rPr>
        <w:t>.</w:t>
      </w:r>
    </w:p>
    <w:p w:rsidR="00094BD4" w:rsidRPr="004B666B" w:rsidRDefault="00094BD4" w:rsidP="004B666B">
      <w:pPr>
        <w:spacing w:after="0" w:line="233" w:lineRule="auto"/>
        <w:ind w:firstLine="425"/>
        <w:jc w:val="both"/>
        <w:rPr>
          <w:rFonts w:ascii="Times New Roman" w:hAnsi="Times New Roman"/>
          <w:spacing w:val="-2"/>
          <w:sz w:val="20"/>
          <w:szCs w:val="20"/>
        </w:rPr>
      </w:pPr>
      <w:r w:rsidRPr="004B666B">
        <w:rPr>
          <w:rFonts w:ascii="Times New Roman" w:hAnsi="Times New Roman"/>
          <w:b/>
          <w:spacing w:val="-2"/>
          <w:sz w:val="20"/>
          <w:szCs w:val="20"/>
          <w:lang w:eastAsia="ru-RU"/>
        </w:rPr>
        <w:t>Цель исследования</w:t>
      </w:r>
      <w:r w:rsidRPr="004B666B">
        <w:rPr>
          <w:rFonts w:ascii="Times New Roman" w:hAnsi="Times New Roman"/>
          <w:spacing w:val="-2"/>
          <w:sz w:val="20"/>
          <w:szCs w:val="20"/>
          <w:lang w:eastAsia="ru-RU"/>
        </w:rPr>
        <w:t xml:space="preserve"> –</w:t>
      </w:r>
      <w:r w:rsidRPr="004B666B">
        <w:rPr>
          <w:rFonts w:ascii="Times New Roman" w:hAnsi="Times New Roman"/>
          <w:spacing w:val="-2"/>
          <w:sz w:val="20"/>
          <w:szCs w:val="20"/>
        </w:rPr>
        <w:t xml:space="preserve"> философский анализ истории становления и в</w:t>
      </w:r>
      <w:r w:rsidRPr="004B666B">
        <w:rPr>
          <w:rFonts w:ascii="Times New Roman" w:hAnsi="Times New Roman"/>
          <w:spacing w:val="-2"/>
          <w:sz w:val="20"/>
          <w:szCs w:val="20"/>
        </w:rPr>
        <w:t>ы</w:t>
      </w:r>
      <w:r w:rsidRPr="004B666B">
        <w:rPr>
          <w:rFonts w:ascii="Times New Roman" w:hAnsi="Times New Roman"/>
          <w:spacing w:val="-2"/>
          <w:sz w:val="20"/>
          <w:szCs w:val="20"/>
        </w:rPr>
        <w:t>явление особенностей современной системы государственного управления Кыргызстана, обусловленные его историей и культурно-цивилизационной спецификой.</w:t>
      </w:r>
    </w:p>
    <w:p w:rsidR="00094BD4" w:rsidRPr="004B666B" w:rsidRDefault="00094BD4" w:rsidP="004B666B">
      <w:pPr>
        <w:spacing w:after="0" w:line="233" w:lineRule="auto"/>
        <w:ind w:firstLine="425"/>
        <w:jc w:val="both"/>
        <w:rPr>
          <w:rFonts w:ascii="Times New Roman" w:hAnsi="Times New Roman"/>
          <w:spacing w:val="-2"/>
          <w:sz w:val="20"/>
          <w:szCs w:val="20"/>
        </w:rPr>
      </w:pPr>
      <w:r w:rsidRPr="004B666B">
        <w:rPr>
          <w:rFonts w:ascii="Times New Roman" w:hAnsi="Times New Roman"/>
          <w:b/>
          <w:spacing w:val="-2"/>
          <w:sz w:val="20"/>
          <w:szCs w:val="20"/>
          <w:lang w:eastAsia="ru-RU"/>
        </w:rPr>
        <w:t xml:space="preserve">Методы исследования. </w:t>
      </w:r>
      <w:r w:rsidRPr="004B666B">
        <w:rPr>
          <w:rFonts w:ascii="Times New Roman" w:hAnsi="Times New Roman"/>
          <w:spacing w:val="-2"/>
          <w:sz w:val="20"/>
          <w:szCs w:val="20"/>
        </w:rPr>
        <w:t>В исследовании использовались системный, формально-логический, исторический методы научного познания, а также использован культурно-цивилизационный подход с учетом цивилизацио</w:t>
      </w:r>
      <w:r w:rsidRPr="004B666B">
        <w:rPr>
          <w:rFonts w:ascii="Times New Roman" w:hAnsi="Times New Roman"/>
          <w:spacing w:val="-2"/>
          <w:sz w:val="20"/>
          <w:szCs w:val="20"/>
        </w:rPr>
        <w:t>н</w:t>
      </w:r>
      <w:r w:rsidRPr="004B666B">
        <w:rPr>
          <w:rFonts w:ascii="Times New Roman" w:hAnsi="Times New Roman"/>
          <w:spacing w:val="-2"/>
          <w:sz w:val="20"/>
          <w:szCs w:val="20"/>
        </w:rPr>
        <w:t>ных особенностей эволюции кыргызской системы государственного упра</w:t>
      </w:r>
      <w:r w:rsidRPr="004B666B">
        <w:rPr>
          <w:rFonts w:ascii="Times New Roman" w:hAnsi="Times New Roman"/>
          <w:spacing w:val="-2"/>
          <w:sz w:val="20"/>
          <w:szCs w:val="20"/>
        </w:rPr>
        <w:t>в</w:t>
      </w:r>
      <w:r w:rsidRPr="004B666B">
        <w:rPr>
          <w:rFonts w:ascii="Times New Roman" w:hAnsi="Times New Roman"/>
          <w:spacing w:val="-2"/>
          <w:sz w:val="20"/>
          <w:szCs w:val="20"/>
        </w:rPr>
        <w:t>ления.</w:t>
      </w:r>
    </w:p>
    <w:p w:rsidR="00094BD4" w:rsidRPr="004B666B" w:rsidRDefault="00094BD4" w:rsidP="004B666B">
      <w:pPr>
        <w:spacing w:after="0" w:line="233" w:lineRule="auto"/>
        <w:ind w:firstLine="425"/>
        <w:jc w:val="both"/>
        <w:rPr>
          <w:rFonts w:ascii="Times New Roman" w:hAnsi="Times New Roman"/>
          <w:b/>
          <w:spacing w:val="-2"/>
          <w:sz w:val="20"/>
          <w:szCs w:val="20"/>
          <w:lang w:eastAsia="ru-RU"/>
        </w:rPr>
      </w:pPr>
      <w:r w:rsidRPr="004B666B">
        <w:rPr>
          <w:rFonts w:ascii="Times New Roman" w:hAnsi="Times New Roman"/>
          <w:b/>
          <w:spacing w:val="-2"/>
          <w:sz w:val="20"/>
          <w:szCs w:val="20"/>
          <w:lang w:eastAsia="ru-RU"/>
        </w:rPr>
        <w:t>Научная новизна полученных результатов:</w:t>
      </w:r>
    </w:p>
    <w:p w:rsidR="00094BD4" w:rsidRPr="004B666B" w:rsidRDefault="00094BD4"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 xml:space="preserve"> – обоснована необходимость философского анализа проблемы гос</w:t>
      </w:r>
      <w:r w:rsidRPr="004B666B">
        <w:rPr>
          <w:rFonts w:ascii="Times New Roman" w:hAnsi="Times New Roman"/>
          <w:spacing w:val="-2"/>
          <w:sz w:val="20"/>
          <w:szCs w:val="20"/>
        </w:rPr>
        <w:t>у</w:t>
      </w:r>
      <w:r w:rsidRPr="004B666B">
        <w:rPr>
          <w:rFonts w:ascii="Times New Roman" w:hAnsi="Times New Roman"/>
          <w:spacing w:val="-2"/>
          <w:sz w:val="20"/>
          <w:szCs w:val="20"/>
        </w:rPr>
        <w:t>дарственного управления;</w:t>
      </w:r>
    </w:p>
    <w:p w:rsidR="00094BD4" w:rsidRPr="004B666B" w:rsidRDefault="00094BD4"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    проведен анализ взглядов и теорий государственного управления;</w:t>
      </w:r>
    </w:p>
    <w:p w:rsidR="00094BD4" w:rsidRPr="004B666B" w:rsidRDefault="00094BD4" w:rsidP="004B666B">
      <w:pPr>
        <w:pStyle w:val="1"/>
        <w:spacing w:before="0" w:line="233" w:lineRule="auto"/>
        <w:ind w:firstLine="425"/>
        <w:jc w:val="both"/>
        <w:rPr>
          <w:rFonts w:ascii="Times New Roman" w:hAnsi="Times New Roman"/>
          <w:b w:val="0"/>
          <w:color w:val="auto"/>
          <w:spacing w:val="-2"/>
          <w:sz w:val="20"/>
          <w:szCs w:val="20"/>
        </w:rPr>
      </w:pPr>
      <w:r w:rsidRPr="004B666B">
        <w:rPr>
          <w:rFonts w:ascii="Times New Roman" w:hAnsi="Times New Roman"/>
          <w:b w:val="0"/>
          <w:color w:val="auto"/>
          <w:spacing w:val="-2"/>
          <w:sz w:val="20"/>
          <w:szCs w:val="20"/>
        </w:rPr>
        <w:t xml:space="preserve">–  аргументирована необходимость использования культурно-цивилизационного подхода в исследовании системы государственного управления; </w:t>
      </w:r>
    </w:p>
    <w:p w:rsidR="00094BD4" w:rsidRPr="004B666B" w:rsidRDefault="00094BD4"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 осуществлен анализ формирования системы государственного управления кыргызов с древних времен до образования Кыргызской Ре</w:t>
      </w:r>
      <w:r w:rsidRPr="004B666B">
        <w:rPr>
          <w:rFonts w:ascii="Times New Roman" w:hAnsi="Times New Roman"/>
          <w:spacing w:val="-2"/>
          <w:sz w:val="20"/>
          <w:szCs w:val="20"/>
        </w:rPr>
        <w:t>с</w:t>
      </w:r>
      <w:r w:rsidRPr="004B666B">
        <w:rPr>
          <w:rFonts w:ascii="Times New Roman" w:hAnsi="Times New Roman"/>
          <w:spacing w:val="-2"/>
          <w:sz w:val="20"/>
          <w:szCs w:val="20"/>
        </w:rPr>
        <w:t>публики;</w:t>
      </w:r>
    </w:p>
    <w:p w:rsidR="00094BD4" w:rsidRPr="004B666B" w:rsidRDefault="00094BD4" w:rsidP="004B666B">
      <w:pPr>
        <w:spacing w:after="0" w:line="233" w:lineRule="auto"/>
        <w:ind w:firstLine="425"/>
        <w:jc w:val="both"/>
        <w:rPr>
          <w:rFonts w:ascii="Times New Roman" w:hAnsi="Times New Roman"/>
          <w:spacing w:val="-2"/>
          <w:sz w:val="20"/>
          <w:szCs w:val="20"/>
        </w:rPr>
      </w:pPr>
      <w:r w:rsidRPr="004B666B">
        <w:rPr>
          <w:rFonts w:ascii="Times New Roman" w:hAnsi="Times New Roman"/>
          <w:spacing w:val="-2"/>
          <w:sz w:val="20"/>
          <w:szCs w:val="20"/>
        </w:rPr>
        <w:t>– рассмотрен процесс формирования системы государственного упра</w:t>
      </w:r>
      <w:r w:rsidRPr="004B666B">
        <w:rPr>
          <w:rFonts w:ascii="Times New Roman" w:hAnsi="Times New Roman"/>
          <w:spacing w:val="-2"/>
          <w:sz w:val="20"/>
          <w:szCs w:val="20"/>
        </w:rPr>
        <w:t>в</w:t>
      </w:r>
      <w:r w:rsidRPr="004B666B">
        <w:rPr>
          <w:rFonts w:ascii="Times New Roman" w:hAnsi="Times New Roman"/>
          <w:spacing w:val="-2"/>
          <w:sz w:val="20"/>
          <w:szCs w:val="20"/>
        </w:rPr>
        <w:t>ления Кыргызской Республики.</w:t>
      </w:r>
    </w:p>
    <w:p w:rsidR="00094BD4" w:rsidRPr="004B666B" w:rsidRDefault="00094BD4" w:rsidP="004B666B">
      <w:pPr>
        <w:spacing w:after="0" w:line="233" w:lineRule="auto"/>
        <w:ind w:firstLine="425"/>
        <w:jc w:val="both"/>
        <w:rPr>
          <w:rFonts w:ascii="Times New Roman" w:eastAsia="Times New Roman" w:hAnsi="Times New Roman"/>
          <w:b/>
          <w:bCs/>
          <w:iCs/>
          <w:spacing w:val="-2"/>
          <w:sz w:val="20"/>
          <w:szCs w:val="20"/>
          <w:lang w:eastAsia="ru-RU"/>
        </w:rPr>
      </w:pPr>
      <w:r w:rsidRPr="004B666B">
        <w:rPr>
          <w:rFonts w:ascii="Times New Roman" w:eastAsia="Times New Roman" w:hAnsi="Times New Roman"/>
          <w:b/>
          <w:bCs/>
          <w:iCs/>
          <w:spacing w:val="-2"/>
          <w:sz w:val="20"/>
          <w:szCs w:val="20"/>
          <w:lang w:eastAsia="ru-RU"/>
        </w:rPr>
        <w:t>Рекомендации по использованию.</w:t>
      </w:r>
      <w:r w:rsidRPr="004B666B">
        <w:rPr>
          <w:rFonts w:ascii="Times New Roman" w:eastAsia="Times New Roman" w:hAnsi="Times New Roman"/>
          <w:bCs/>
          <w:iCs/>
          <w:spacing w:val="-2"/>
          <w:sz w:val="20"/>
          <w:szCs w:val="20"/>
          <w:lang w:eastAsia="ru-RU"/>
        </w:rPr>
        <w:t xml:space="preserve"> </w:t>
      </w:r>
      <w:r w:rsidRPr="004B666B">
        <w:rPr>
          <w:rFonts w:ascii="Times New Roman" w:hAnsi="Times New Roman"/>
          <w:spacing w:val="-2"/>
          <w:sz w:val="20"/>
          <w:szCs w:val="20"/>
        </w:rPr>
        <w:t>Положения и выводы диссертац</w:t>
      </w:r>
      <w:r w:rsidRPr="004B666B">
        <w:rPr>
          <w:rFonts w:ascii="Times New Roman" w:hAnsi="Times New Roman"/>
          <w:spacing w:val="-2"/>
          <w:sz w:val="20"/>
          <w:szCs w:val="20"/>
        </w:rPr>
        <w:t>и</w:t>
      </w:r>
      <w:r w:rsidRPr="004B666B">
        <w:rPr>
          <w:rFonts w:ascii="Times New Roman" w:hAnsi="Times New Roman"/>
          <w:spacing w:val="-2"/>
          <w:sz w:val="20"/>
          <w:szCs w:val="20"/>
        </w:rPr>
        <w:t>онной работы могут быть использованы в исследовании  проблем, связа</w:t>
      </w:r>
      <w:r w:rsidRPr="004B666B">
        <w:rPr>
          <w:rFonts w:ascii="Times New Roman" w:hAnsi="Times New Roman"/>
          <w:spacing w:val="-2"/>
          <w:sz w:val="20"/>
          <w:szCs w:val="20"/>
        </w:rPr>
        <w:t>н</w:t>
      </w:r>
      <w:r w:rsidRPr="004B666B">
        <w:rPr>
          <w:rFonts w:ascii="Times New Roman" w:hAnsi="Times New Roman"/>
          <w:spacing w:val="-2"/>
          <w:sz w:val="20"/>
          <w:szCs w:val="20"/>
        </w:rPr>
        <w:t>ных с государственным управлением в Кыргызстане, при разработке пол</w:t>
      </w:r>
      <w:r w:rsidRPr="004B666B">
        <w:rPr>
          <w:rFonts w:ascii="Times New Roman" w:hAnsi="Times New Roman"/>
          <w:spacing w:val="-2"/>
          <w:sz w:val="20"/>
          <w:szCs w:val="20"/>
        </w:rPr>
        <w:t>о</w:t>
      </w:r>
      <w:r w:rsidRPr="004B666B">
        <w:rPr>
          <w:rFonts w:ascii="Times New Roman" w:hAnsi="Times New Roman"/>
          <w:spacing w:val="-2"/>
          <w:sz w:val="20"/>
          <w:szCs w:val="20"/>
        </w:rPr>
        <w:t>жений по улучшению административно-государственной политики</w:t>
      </w:r>
      <w:r w:rsidRPr="004B666B">
        <w:rPr>
          <w:rFonts w:ascii="Times New Roman" w:eastAsia="Times New Roman" w:hAnsi="Times New Roman"/>
          <w:b/>
          <w:bCs/>
          <w:iCs/>
          <w:spacing w:val="-2"/>
          <w:sz w:val="20"/>
          <w:szCs w:val="20"/>
          <w:lang w:eastAsia="ru-RU"/>
        </w:rPr>
        <w:t>.</w:t>
      </w:r>
    </w:p>
    <w:p w:rsidR="00A56DFB" w:rsidRPr="004B666B" w:rsidRDefault="00094BD4" w:rsidP="004B666B">
      <w:pPr>
        <w:spacing w:after="0" w:line="233" w:lineRule="auto"/>
        <w:ind w:firstLine="425"/>
        <w:jc w:val="both"/>
        <w:rPr>
          <w:rFonts w:ascii="Times New Roman" w:hAnsi="Times New Roman"/>
          <w:spacing w:val="-2"/>
          <w:sz w:val="20"/>
          <w:szCs w:val="20"/>
        </w:rPr>
      </w:pPr>
      <w:r w:rsidRPr="004B666B">
        <w:rPr>
          <w:rFonts w:ascii="Times New Roman" w:eastAsia="Times New Roman" w:hAnsi="Times New Roman"/>
          <w:b/>
          <w:bCs/>
          <w:iCs/>
          <w:spacing w:val="-2"/>
          <w:sz w:val="20"/>
          <w:szCs w:val="20"/>
          <w:lang w:eastAsia="ru-RU"/>
        </w:rPr>
        <w:t>Область применения.</w:t>
      </w:r>
      <w:r w:rsidRPr="004B666B">
        <w:rPr>
          <w:rFonts w:ascii="Times New Roman" w:eastAsia="Times New Roman" w:hAnsi="Times New Roman"/>
          <w:bCs/>
          <w:iCs/>
          <w:spacing w:val="-2"/>
          <w:sz w:val="20"/>
          <w:szCs w:val="20"/>
          <w:lang w:eastAsia="ru-RU"/>
        </w:rPr>
        <w:t xml:space="preserve"> О</w:t>
      </w:r>
      <w:r w:rsidRPr="004B666B">
        <w:rPr>
          <w:rFonts w:ascii="Times New Roman" w:hAnsi="Times New Roman"/>
          <w:spacing w:val="-2"/>
          <w:sz w:val="20"/>
          <w:szCs w:val="20"/>
        </w:rPr>
        <w:t>сновные положения и выводы исследования могут быть использованы в учебно-образовательном процессе при чтении лекций по политологии, социологии и другим гуманитарным наукам, кас</w:t>
      </w:r>
      <w:r w:rsidRPr="004B666B">
        <w:rPr>
          <w:rFonts w:ascii="Times New Roman" w:hAnsi="Times New Roman"/>
          <w:spacing w:val="-2"/>
          <w:sz w:val="20"/>
          <w:szCs w:val="20"/>
        </w:rPr>
        <w:t>а</w:t>
      </w:r>
      <w:r w:rsidRPr="004B666B">
        <w:rPr>
          <w:rFonts w:ascii="Times New Roman" w:hAnsi="Times New Roman"/>
          <w:spacing w:val="-2"/>
          <w:sz w:val="20"/>
          <w:szCs w:val="20"/>
        </w:rPr>
        <w:t>ющихся системы государственного управления Кыргызской Республики.</w:t>
      </w:r>
    </w:p>
    <w:p w:rsidR="00A56DFB" w:rsidRPr="004B666B" w:rsidRDefault="00126180" w:rsidP="004B666B">
      <w:pPr>
        <w:spacing w:after="0" w:line="233" w:lineRule="auto"/>
        <w:ind w:firstLine="425"/>
        <w:rPr>
          <w:rFonts w:ascii="Times New Roman" w:hAnsi="Times New Roman"/>
          <w:spacing w:val="-2"/>
          <w:sz w:val="20"/>
          <w:szCs w:val="20"/>
          <w:lang w:val="ky-KG"/>
        </w:rPr>
      </w:pPr>
      <w:r>
        <w:rPr>
          <w:rFonts w:ascii="Times New Roman" w:hAnsi="Times New Roman"/>
          <w:b/>
          <w:noProof/>
          <w:spacing w:val="-2"/>
          <w:sz w:val="20"/>
          <w:szCs w:val="20"/>
          <w:lang w:eastAsia="ru-RU"/>
        </w:rPr>
        <w:drawing>
          <wp:anchor distT="0" distB="0" distL="114300" distR="114300" simplePos="0" relativeHeight="251658752" behindDoc="1" locked="0" layoutInCell="1" allowOverlap="1" wp14:anchorId="4AE6A32E" wp14:editId="0D0EF029">
            <wp:simplePos x="0" y="0"/>
            <wp:positionH relativeFrom="column">
              <wp:posOffset>3233420</wp:posOffset>
            </wp:positionH>
            <wp:positionV relativeFrom="paragraph">
              <wp:posOffset>90805</wp:posOffset>
            </wp:positionV>
            <wp:extent cx="636905" cy="435610"/>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81.jpg"/>
                    <pic:cNvPicPr/>
                  </pic:nvPicPr>
                  <pic:blipFill>
                    <a:blip r:embed="rId25" cstate="print">
                      <a:biLevel thresh="75000"/>
                      <a:extLst>
                        <a:ext uri="{BEBA8EAE-BF5A-486C-A8C5-ECC9F3942E4B}">
                          <a14:imgProps xmlns:a14="http://schemas.microsoft.com/office/drawing/2010/main">
                            <a14:imgLayer r:embed="rId26">
                              <a14:imgEffect>
                                <a14:saturation sat="40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636905" cy="435610"/>
                    </a:xfrm>
                    <a:prstGeom prst="rect">
                      <a:avLst/>
                    </a:prstGeom>
                  </pic:spPr>
                </pic:pic>
              </a:graphicData>
            </a:graphic>
            <wp14:sizeRelH relativeFrom="page">
              <wp14:pctWidth>0</wp14:pctWidth>
            </wp14:sizeRelH>
            <wp14:sizeRelV relativeFrom="page">
              <wp14:pctHeight>0</wp14:pctHeight>
            </wp14:sizeRelV>
          </wp:anchor>
        </w:drawing>
      </w:r>
    </w:p>
    <w:p w:rsidR="004B666B" w:rsidRDefault="004B666B">
      <w:pPr>
        <w:rPr>
          <w:rFonts w:ascii="Times New Roman" w:hAnsi="Times New Roman"/>
          <w:b/>
          <w:spacing w:val="-2"/>
          <w:sz w:val="20"/>
          <w:szCs w:val="20"/>
          <w:lang w:val="ky-KG" w:eastAsia="ru-RU"/>
        </w:rPr>
      </w:pPr>
      <w:r>
        <w:rPr>
          <w:rFonts w:ascii="Times New Roman" w:hAnsi="Times New Roman"/>
          <w:b/>
          <w:spacing w:val="-2"/>
          <w:sz w:val="20"/>
          <w:szCs w:val="20"/>
          <w:lang w:val="ky-KG" w:eastAsia="ru-RU"/>
        </w:rPr>
        <w:br w:type="page"/>
      </w:r>
    </w:p>
    <w:p w:rsidR="00B37073" w:rsidRPr="004B666B" w:rsidRDefault="00B37073" w:rsidP="004B666B">
      <w:pPr>
        <w:spacing w:after="0" w:line="233" w:lineRule="auto"/>
        <w:ind w:firstLine="425"/>
        <w:jc w:val="center"/>
        <w:rPr>
          <w:rFonts w:ascii="Times New Roman" w:hAnsi="Times New Roman"/>
          <w:b/>
          <w:spacing w:val="-2"/>
          <w:sz w:val="20"/>
          <w:szCs w:val="20"/>
          <w:lang w:val="ky-KG" w:eastAsia="ru-RU"/>
        </w:rPr>
      </w:pPr>
      <w:r w:rsidRPr="004B666B">
        <w:rPr>
          <w:rFonts w:ascii="Times New Roman" w:hAnsi="Times New Roman"/>
          <w:b/>
          <w:spacing w:val="-2"/>
          <w:sz w:val="20"/>
          <w:szCs w:val="20"/>
          <w:lang w:val="ky-KG" w:eastAsia="ru-RU"/>
        </w:rPr>
        <w:lastRenderedPageBreak/>
        <w:t>РЕЗЮМЕ</w:t>
      </w:r>
    </w:p>
    <w:p w:rsidR="00E55FC9" w:rsidRPr="004B666B" w:rsidRDefault="00E55FC9" w:rsidP="004B666B">
      <w:pPr>
        <w:spacing w:after="0" w:line="233" w:lineRule="auto"/>
        <w:jc w:val="both"/>
        <w:rPr>
          <w:rFonts w:ascii="Times New Roman" w:hAnsi="Times New Roman"/>
          <w:b/>
          <w:spacing w:val="-2"/>
          <w:sz w:val="20"/>
          <w:szCs w:val="20"/>
          <w:lang w:val="ky-KG" w:eastAsia="ru-RU"/>
        </w:rPr>
      </w:pPr>
      <w:r w:rsidRPr="004B666B">
        <w:rPr>
          <w:rFonts w:ascii="Times New Roman" w:hAnsi="Times New Roman"/>
          <w:b/>
          <w:spacing w:val="-2"/>
          <w:sz w:val="20"/>
          <w:szCs w:val="20"/>
          <w:lang w:val="ky-KG" w:eastAsia="ru-RU"/>
        </w:rPr>
        <w:t xml:space="preserve">09.00.11 – социалдык философия адистиги боюнча философиялык илимдердин кандидаты илимий даражасын алууга Алдашева Акылай Сатарованын “Кыргызстандын мамлекеттик башкаруусунун өзгөчөлүктөрүнө философиялык анализ” темасында жазылган диссертациясына </w:t>
      </w:r>
    </w:p>
    <w:p w:rsidR="00B37073" w:rsidRPr="004B666B" w:rsidRDefault="00B37073" w:rsidP="004B666B">
      <w:pPr>
        <w:spacing w:after="0" w:line="233" w:lineRule="auto"/>
        <w:ind w:firstLine="425"/>
        <w:jc w:val="both"/>
        <w:rPr>
          <w:rFonts w:ascii="Times New Roman" w:hAnsi="Times New Roman"/>
          <w:b/>
          <w:spacing w:val="-2"/>
          <w:sz w:val="20"/>
          <w:szCs w:val="20"/>
          <w:lang w:val="ky-KG" w:eastAsia="ru-RU"/>
        </w:rPr>
      </w:pPr>
    </w:p>
    <w:p w:rsidR="00E55FC9" w:rsidRPr="004B666B" w:rsidRDefault="00E55FC9" w:rsidP="004B666B">
      <w:pPr>
        <w:spacing w:after="0" w:line="233" w:lineRule="auto"/>
        <w:ind w:firstLine="425"/>
        <w:jc w:val="both"/>
        <w:rPr>
          <w:rFonts w:ascii="Times New Roman" w:hAnsi="Times New Roman"/>
          <w:spacing w:val="-2"/>
          <w:sz w:val="20"/>
          <w:szCs w:val="20"/>
          <w:lang w:val="ky-KG"/>
        </w:rPr>
      </w:pPr>
      <w:r w:rsidRPr="004B666B">
        <w:rPr>
          <w:rFonts w:ascii="Times New Roman" w:hAnsi="Times New Roman"/>
          <w:b/>
          <w:spacing w:val="-2"/>
          <w:sz w:val="20"/>
          <w:szCs w:val="20"/>
          <w:lang w:val="ky-KG"/>
        </w:rPr>
        <w:t>Өзөктүү сөздөр</w:t>
      </w:r>
      <w:r w:rsidRPr="004B666B">
        <w:rPr>
          <w:rFonts w:ascii="Times New Roman" w:hAnsi="Times New Roman"/>
          <w:spacing w:val="-2"/>
          <w:sz w:val="20"/>
          <w:szCs w:val="20"/>
          <w:lang w:val="ky-KG"/>
        </w:rPr>
        <w:t xml:space="preserve">: Мамлекет, мамлекеттик башкаруу, саясий система, бийлик, коом, маданий-цивилизациялык мамиле, мамлекеттик менталдуулук, трайбализм, регионализм, баалуулук. </w:t>
      </w:r>
    </w:p>
    <w:p w:rsidR="00E55FC9" w:rsidRPr="004B666B" w:rsidRDefault="00E55FC9" w:rsidP="004B666B">
      <w:pPr>
        <w:spacing w:after="0" w:line="233" w:lineRule="auto"/>
        <w:ind w:firstLine="425"/>
        <w:jc w:val="both"/>
        <w:rPr>
          <w:rFonts w:ascii="Times New Roman" w:hAnsi="Times New Roman"/>
          <w:spacing w:val="-2"/>
          <w:sz w:val="20"/>
          <w:szCs w:val="20"/>
          <w:lang w:val="ky-KG" w:eastAsia="ru-RU"/>
        </w:rPr>
      </w:pPr>
      <w:r w:rsidRPr="004B666B">
        <w:rPr>
          <w:rFonts w:ascii="Times New Roman" w:hAnsi="Times New Roman"/>
          <w:b/>
          <w:spacing w:val="-2"/>
          <w:sz w:val="20"/>
          <w:szCs w:val="20"/>
          <w:lang w:val="ky-KG" w:eastAsia="ru-RU"/>
        </w:rPr>
        <w:t xml:space="preserve">Изилдөөнүн объекти </w:t>
      </w:r>
      <w:r w:rsidRPr="004B666B">
        <w:rPr>
          <w:rFonts w:ascii="Times New Roman" w:hAnsi="Times New Roman"/>
          <w:spacing w:val="-2"/>
          <w:sz w:val="20"/>
          <w:szCs w:val="20"/>
          <w:lang w:val="ky-KG" w:eastAsia="ru-RU"/>
        </w:rPr>
        <w:t>болуп Кыргызстандын мамлекеттик башкаруу системасы эсептелет.</w:t>
      </w:r>
    </w:p>
    <w:p w:rsidR="00E55FC9" w:rsidRPr="004B666B" w:rsidRDefault="00E55FC9" w:rsidP="004B666B">
      <w:pPr>
        <w:spacing w:after="0" w:line="233" w:lineRule="auto"/>
        <w:ind w:firstLine="425"/>
        <w:jc w:val="both"/>
        <w:rPr>
          <w:rFonts w:ascii="Times New Roman" w:hAnsi="Times New Roman"/>
          <w:spacing w:val="-2"/>
          <w:sz w:val="20"/>
          <w:szCs w:val="20"/>
          <w:lang w:val="ky-KG"/>
        </w:rPr>
      </w:pPr>
      <w:r w:rsidRPr="004B666B">
        <w:rPr>
          <w:rFonts w:ascii="Times New Roman" w:hAnsi="Times New Roman"/>
          <w:b/>
          <w:spacing w:val="-2"/>
          <w:sz w:val="20"/>
          <w:szCs w:val="20"/>
          <w:lang w:val="ky-KG"/>
        </w:rPr>
        <w:t>Изилдөөнүн максаты</w:t>
      </w:r>
      <w:r w:rsidRPr="004B666B">
        <w:rPr>
          <w:rFonts w:ascii="Times New Roman" w:hAnsi="Times New Roman"/>
          <w:spacing w:val="-2"/>
          <w:sz w:val="20"/>
          <w:szCs w:val="20"/>
          <w:lang w:val="ky-KG"/>
        </w:rPr>
        <w:t xml:space="preserve"> – Кыргызстандын мамлекеттик башкаруусунун калыптануу тарыхына философиялык анализ жана тарыхка, маданий-цивилизациялык спецификасы менен шартталган заманбап системасынын өзгөчөлүктөрүн аныктоо. </w:t>
      </w:r>
    </w:p>
    <w:p w:rsidR="00E55FC9" w:rsidRPr="004B666B" w:rsidRDefault="00E55FC9" w:rsidP="004B666B">
      <w:pPr>
        <w:spacing w:after="0" w:line="233" w:lineRule="auto"/>
        <w:ind w:firstLine="425"/>
        <w:jc w:val="both"/>
        <w:rPr>
          <w:rFonts w:ascii="Times New Roman" w:hAnsi="Times New Roman"/>
          <w:spacing w:val="-2"/>
          <w:sz w:val="20"/>
          <w:szCs w:val="20"/>
          <w:lang w:val="ky-KG"/>
        </w:rPr>
      </w:pPr>
      <w:r w:rsidRPr="004B666B">
        <w:rPr>
          <w:rFonts w:ascii="Times New Roman" w:hAnsi="Times New Roman"/>
          <w:b/>
          <w:spacing w:val="-2"/>
          <w:sz w:val="20"/>
          <w:szCs w:val="20"/>
          <w:lang w:val="ky-KG"/>
        </w:rPr>
        <w:t>Изилдөөнүн методдору</w:t>
      </w:r>
      <w:r w:rsidRPr="004B666B">
        <w:rPr>
          <w:rFonts w:ascii="Times New Roman" w:hAnsi="Times New Roman"/>
          <w:spacing w:val="-2"/>
          <w:sz w:val="20"/>
          <w:szCs w:val="20"/>
          <w:lang w:val="ky-KG"/>
        </w:rPr>
        <w:t xml:space="preserve">. Изилдөөдө илимий таануунун системалык, формалдык-логикалык, тарыхый методдору колдонулду. Ошондой эле мамлекеттик башкаруунун кыргыз системасынын эволюциясынын цивилизациялык өзгөчөлүктөрүн эске алуу менен маданий-цивилизациялык ык-амал колдонулду. </w:t>
      </w:r>
    </w:p>
    <w:p w:rsidR="00E55FC9" w:rsidRPr="004B666B" w:rsidRDefault="00E55FC9" w:rsidP="004B666B">
      <w:pPr>
        <w:spacing w:after="0" w:line="233" w:lineRule="auto"/>
        <w:ind w:firstLine="425"/>
        <w:jc w:val="both"/>
        <w:rPr>
          <w:rFonts w:ascii="Times New Roman" w:hAnsi="Times New Roman"/>
          <w:b/>
          <w:spacing w:val="-2"/>
          <w:sz w:val="20"/>
          <w:szCs w:val="20"/>
          <w:lang w:val="ky-KG" w:eastAsia="ru-RU"/>
        </w:rPr>
      </w:pPr>
      <w:r w:rsidRPr="004B666B">
        <w:rPr>
          <w:rFonts w:ascii="Times New Roman" w:hAnsi="Times New Roman"/>
          <w:b/>
          <w:spacing w:val="-2"/>
          <w:sz w:val="20"/>
          <w:szCs w:val="20"/>
          <w:lang w:val="ky-KG" w:eastAsia="ru-RU"/>
        </w:rPr>
        <w:t>Алынган жыйынтыктардын илимий жаңылыгы:</w:t>
      </w:r>
    </w:p>
    <w:p w:rsidR="00E55FC9" w:rsidRPr="004B666B" w:rsidRDefault="00E55FC9" w:rsidP="004B666B">
      <w:pPr>
        <w:pStyle w:val="af1"/>
        <w:numPr>
          <w:ilvl w:val="0"/>
          <w:numId w:val="2"/>
        </w:numPr>
        <w:spacing w:after="0" w:line="233" w:lineRule="auto"/>
        <w:ind w:left="0" w:firstLine="425"/>
        <w:jc w:val="both"/>
        <w:rPr>
          <w:rFonts w:ascii="Times New Roman" w:hAnsi="Times New Roman"/>
          <w:spacing w:val="-2"/>
          <w:sz w:val="20"/>
          <w:szCs w:val="20"/>
          <w:lang w:val="ky-KG"/>
        </w:rPr>
      </w:pPr>
      <w:r w:rsidRPr="004B666B">
        <w:rPr>
          <w:rFonts w:ascii="Times New Roman" w:hAnsi="Times New Roman"/>
          <w:spacing w:val="-2"/>
          <w:sz w:val="20"/>
          <w:szCs w:val="20"/>
          <w:lang w:val="ky-KG"/>
        </w:rPr>
        <w:t>Мамлекеттик башкаруунун көйгөйлөрүнө философиялык анализ жүргүзүү зарылчылыгы негизделди;</w:t>
      </w:r>
    </w:p>
    <w:p w:rsidR="00E55FC9" w:rsidRPr="004B666B" w:rsidRDefault="00E55FC9" w:rsidP="004B666B">
      <w:pPr>
        <w:pStyle w:val="af1"/>
        <w:numPr>
          <w:ilvl w:val="0"/>
          <w:numId w:val="2"/>
        </w:numPr>
        <w:spacing w:after="0" w:line="233" w:lineRule="auto"/>
        <w:ind w:left="0" w:firstLine="425"/>
        <w:jc w:val="both"/>
        <w:rPr>
          <w:rFonts w:ascii="Times New Roman" w:hAnsi="Times New Roman"/>
          <w:spacing w:val="-2"/>
          <w:sz w:val="20"/>
          <w:szCs w:val="20"/>
          <w:lang w:val="ky-KG"/>
        </w:rPr>
      </w:pPr>
      <w:r w:rsidRPr="004B666B">
        <w:rPr>
          <w:rFonts w:ascii="Times New Roman" w:hAnsi="Times New Roman"/>
          <w:spacing w:val="-2"/>
          <w:sz w:val="20"/>
          <w:szCs w:val="20"/>
          <w:lang w:val="ky-KG"/>
        </w:rPr>
        <w:t>Мамлекеттик башкаруунун көз караштарына жана теорияларына анализ жүргүзүлдү;</w:t>
      </w:r>
    </w:p>
    <w:p w:rsidR="00E55FC9" w:rsidRPr="004B666B" w:rsidRDefault="00E55FC9" w:rsidP="004B666B">
      <w:pPr>
        <w:pStyle w:val="af1"/>
        <w:numPr>
          <w:ilvl w:val="0"/>
          <w:numId w:val="2"/>
        </w:numPr>
        <w:spacing w:after="0" w:line="233" w:lineRule="auto"/>
        <w:ind w:left="0" w:firstLine="425"/>
        <w:jc w:val="both"/>
        <w:rPr>
          <w:rFonts w:ascii="Times New Roman" w:hAnsi="Times New Roman"/>
          <w:spacing w:val="-2"/>
          <w:sz w:val="20"/>
          <w:szCs w:val="20"/>
          <w:lang w:val="ky-KG"/>
        </w:rPr>
      </w:pPr>
      <w:r w:rsidRPr="004B666B">
        <w:rPr>
          <w:rFonts w:ascii="Times New Roman" w:hAnsi="Times New Roman"/>
          <w:spacing w:val="-2"/>
          <w:sz w:val="20"/>
          <w:szCs w:val="20"/>
          <w:lang w:val="ky-KG"/>
        </w:rPr>
        <w:t>Мамлекеттик башкаруу системасын изилдөөдө маданий-цивилизациялык ык-амалды колдонуу зарылчылыгы далилденди;</w:t>
      </w:r>
    </w:p>
    <w:p w:rsidR="00E55FC9" w:rsidRPr="004B666B" w:rsidRDefault="00E55FC9" w:rsidP="004B666B">
      <w:pPr>
        <w:pStyle w:val="af1"/>
        <w:numPr>
          <w:ilvl w:val="0"/>
          <w:numId w:val="2"/>
        </w:numPr>
        <w:spacing w:after="0" w:line="233" w:lineRule="auto"/>
        <w:ind w:left="0" w:firstLine="425"/>
        <w:jc w:val="both"/>
        <w:rPr>
          <w:rFonts w:ascii="Times New Roman" w:hAnsi="Times New Roman"/>
          <w:spacing w:val="-2"/>
          <w:sz w:val="20"/>
          <w:szCs w:val="20"/>
          <w:lang w:val="ky-KG"/>
        </w:rPr>
      </w:pPr>
      <w:r w:rsidRPr="004B666B">
        <w:rPr>
          <w:rFonts w:ascii="Times New Roman" w:hAnsi="Times New Roman"/>
          <w:spacing w:val="-2"/>
          <w:sz w:val="20"/>
          <w:szCs w:val="20"/>
          <w:lang w:val="ky-KG"/>
        </w:rPr>
        <w:t>Кыргыздардын байыркы замандан бери Кыргыз Республикасы түзүлгөнгө чейин мамлекеттик башкаруу системасынын калыптанышына анализ жүргүзүлдү;</w:t>
      </w:r>
    </w:p>
    <w:p w:rsidR="00E55FC9" w:rsidRPr="004B666B" w:rsidRDefault="00E55FC9" w:rsidP="004B666B">
      <w:pPr>
        <w:pStyle w:val="af1"/>
        <w:numPr>
          <w:ilvl w:val="0"/>
          <w:numId w:val="2"/>
        </w:numPr>
        <w:spacing w:after="0" w:line="233" w:lineRule="auto"/>
        <w:ind w:left="0" w:firstLine="425"/>
        <w:jc w:val="both"/>
        <w:rPr>
          <w:rFonts w:ascii="Times New Roman" w:hAnsi="Times New Roman"/>
          <w:spacing w:val="-2"/>
          <w:sz w:val="20"/>
          <w:szCs w:val="20"/>
          <w:lang w:val="ky-KG"/>
        </w:rPr>
      </w:pPr>
      <w:r w:rsidRPr="004B666B">
        <w:rPr>
          <w:rFonts w:ascii="Times New Roman" w:hAnsi="Times New Roman"/>
          <w:spacing w:val="-2"/>
          <w:sz w:val="20"/>
          <w:szCs w:val="20"/>
          <w:lang w:val="ky-KG"/>
        </w:rPr>
        <w:t xml:space="preserve">Кыргыз Республикасынын мамлекеттик башкаруу системасынын калыптануу процесси каралды. </w:t>
      </w:r>
    </w:p>
    <w:p w:rsidR="00E55FC9" w:rsidRPr="004B666B" w:rsidRDefault="00E55FC9" w:rsidP="004B666B">
      <w:pPr>
        <w:spacing w:after="0" w:line="233" w:lineRule="auto"/>
        <w:ind w:firstLine="425"/>
        <w:jc w:val="both"/>
        <w:rPr>
          <w:rFonts w:ascii="Times New Roman" w:eastAsia="Times New Roman" w:hAnsi="Times New Roman"/>
          <w:bCs/>
          <w:iCs/>
          <w:spacing w:val="-2"/>
          <w:sz w:val="20"/>
          <w:szCs w:val="20"/>
          <w:lang w:val="ky-KG" w:eastAsia="ru-RU"/>
        </w:rPr>
      </w:pPr>
      <w:r w:rsidRPr="004B666B">
        <w:rPr>
          <w:rFonts w:ascii="Times New Roman" w:eastAsia="Times New Roman" w:hAnsi="Times New Roman"/>
          <w:b/>
          <w:bCs/>
          <w:iCs/>
          <w:spacing w:val="-2"/>
          <w:sz w:val="20"/>
          <w:szCs w:val="20"/>
          <w:lang w:val="ky-KG" w:eastAsia="ru-RU"/>
        </w:rPr>
        <w:t xml:space="preserve">Колдонуу боюнча сунуштар. </w:t>
      </w:r>
      <w:r w:rsidRPr="004B666B">
        <w:rPr>
          <w:rFonts w:ascii="Times New Roman" w:eastAsia="Times New Roman" w:hAnsi="Times New Roman"/>
          <w:bCs/>
          <w:iCs/>
          <w:spacing w:val="-2"/>
          <w:sz w:val="20"/>
          <w:szCs w:val="20"/>
          <w:lang w:val="ky-KG" w:eastAsia="ru-RU"/>
        </w:rPr>
        <w:t xml:space="preserve">Диссертациялык иштин жоболору жана корутундулары административдик-мамлекеттик саясатты жакшыртуу боюнча жоболорду иштеп чыгууда, Кыргызстандагы мамлекеттик башкарууга байланыштуу маселелерди изилдөөдө колдонула алат. </w:t>
      </w:r>
    </w:p>
    <w:p w:rsidR="00E55FC9" w:rsidRPr="004B666B" w:rsidRDefault="00126180" w:rsidP="004B666B">
      <w:pPr>
        <w:spacing w:after="0" w:line="233" w:lineRule="auto"/>
        <w:ind w:firstLine="425"/>
        <w:jc w:val="both"/>
        <w:rPr>
          <w:rFonts w:ascii="Times New Roman" w:hAnsi="Times New Roman"/>
          <w:spacing w:val="-2"/>
          <w:sz w:val="20"/>
          <w:szCs w:val="20"/>
          <w:lang w:val="ky-KG"/>
        </w:rPr>
      </w:pPr>
      <w:r>
        <w:rPr>
          <w:rFonts w:ascii="Times New Roman" w:hAnsi="Times New Roman"/>
          <w:b/>
          <w:noProof/>
          <w:spacing w:val="-2"/>
          <w:sz w:val="20"/>
          <w:szCs w:val="20"/>
          <w:lang w:eastAsia="ru-RU"/>
        </w:rPr>
        <w:drawing>
          <wp:anchor distT="0" distB="0" distL="114300" distR="114300" simplePos="0" relativeHeight="251661312" behindDoc="1" locked="0" layoutInCell="1" allowOverlap="1" wp14:anchorId="72EC7772" wp14:editId="74AF40BB">
            <wp:simplePos x="0" y="0"/>
            <wp:positionH relativeFrom="column">
              <wp:posOffset>3290570</wp:posOffset>
            </wp:positionH>
            <wp:positionV relativeFrom="paragraph">
              <wp:posOffset>668655</wp:posOffset>
            </wp:positionV>
            <wp:extent cx="636905" cy="435610"/>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81.jpg"/>
                    <pic:cNvPicPr/>
                  </pic:nvPicPr>
                  <pic:blipFill>
                    <a:blip r:embed="rId25" cstate="print">
                      <a:biLevel thresh="75000"/>
                      <a:extLst>
                        <a:ext uri="{BEBA8EAE-BF5A-486C-A8C5-ECC9F3942E4B}">
                          <a14:imgProps xmlns:a14="http://schemas.microsoft.com/office/drawing/2010/main">
                            <a14:imgLayer r:embed="rId26">
                              <a14:imgEffect>
                                <a14:saturation sat="40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636905" cy="435610"/>
                    </a:xfrm>
                    <a:prstGeom prst="rect">
                      <a:avLst/>
                    </a:prstGeom>
                  </pic:spPr>
                </pic:pic>
              </a:graphicData>
            </a:graphic>
            <wp14:sizeRelH relativeFrom="page">
              <wp14:pctWidth>0</wp14:pctWidth>
            </wp14:sizeRelH>
            <wp14:sizeRelV relativeFrom="page">
              <wp14:pctHeight>0</wp14:pctHeight>
            </wp14:sizeRelV>
          </wp:anchor>
        </w:drawing>
      </w:r>
      <w:r w:rsidR="00E55FC9" w:rsidRPr="004B666B">
        <w:rPr>
          <w:rFonts w:ascii="Times New Roman" w:hAnsi="Times New Roman"/>
          <w:b/>
          <w:spacing w:val="-2"/>
          <w:sz w:val="20"/>
          <w:szCs w:val="20"/>
          <w:lang w:val="ky-KG"/>
        </w:rPr>
        <w:t>Пайдалануу жааты.</w:t>
      </w:r>
      <w:r w:rsidR="00E55FC9" w:rsidRPr="004B666B">
        <w:rPr>
          <w:rFonts w:ascii="Times New Roman" w:hAnsi="Times New Roman"/>
          <w:spacing w:val="-2"/>
          <w:sz w:val="20"/>
          <w:szCs w:val="20"/>
          <w:lang w:val="ky-KG"/>
        </w:rPr>
        <w:t xml:space="preserve"> Изилдөөнүн негизги жоболору жана корутундулары окутуу-билим берүү процессинде политология, социология жана Кыргыз Республикасынын мамлекеттик башкаруу системасына байланыштуу башка гуманитардык илимдер боюнча лекцияларды окууда пайдаланыла алат. </w:t>
      </w:r>
    </w:p>
    <w:p w:rsidR="00E55FC9" w:rsidRPr="004B666B" w:rsidRDefault="00E55FC9" w:rsidP="004B666B">
      <w:pPr>
        <w:spacing w:after="0" w:line="233" w:lineRule="auto"/>
        <w:ind w:firstLine="425"/>
        <w:rPr>
          <w:rFonts w:ascii="Times New Roman" w:hAnsi="Times New Roman"/>
          <w:spacing w:val="-2"/>
          <w:sz w:val="20"/>
          <w:szCs w:val="20"/>
          <w:lang w:val="ky-KG"/>
        </w:rPr>
      </w:pPr>
    </w:p>
    <w:p w:rsidR="00A56DFB" w:rsidRPr="004B666B" w:rsidRDefault="00A56DFB" w:rsidP="004B666B">
      <w:pPr>
        <w:spacing w:after="0" w:line="233" w:lineRule="auto"/>
        <w:ind w:firstLine="425"/>
        <w:jc w:val="center"/>
        <w:rPr>
          <w:rFonts w:ascii="Times New Roman" w:eastAsiaTheme="minorEastAsia" w:hAnsi="Times New Roman"/>
          <w:b/>
          <w:spacing w:val="-2"/>
          <w:sz w:val="20"/>
          <w:szCs w:val="20"/>
          <w:lang w:val="en-US"/>
        </w:rPr>
      </w:pPr>
      <w:r w:rsidRPr="004B666B">
        <w:rPr>
          <w:rFonts w:ascii="Times New Roman" w:hAnsi="Times New Roman"/>
          <w:b/>
          <w:spacing w:val="-2"/>
          <w:sz w:val="20"/>
          <w:szCs w:val="20"/>
          <w:lang w:val="en-US"/>
        </w:rPr>
        <w:lastRenderedPageBreak/>
        <w:t>SUMMARY</w:t>
      </w:r>
    </w:p>
    <w:p w:rsidR="00A56DFB" w:rsidRPr="004B666B" w:rsidRDefault="00A56DFB" w:rsidP="004B666B">
      <w:pPr>
        <w:spacing w:after="0" w:line="233" w:lineRule="auto"/>
        <w:ind w:firstLine="425"/>
        <w:jc w:val="both"/>
        <w:rPr>
          <w:rFonts w:ascii="Times New Roman" w:hAnsi="Times New Roman"/>
          <w:b/>
          <w:spacing w:val="-2"/>
          <w:sz w:val="20"/>
          <w:szCs w:val="20"/>
          <w:lang w:val="en-US"/>
        </w:rPr>
      </w:pPr>
      <w:r w:rsidRPr="004B666B">
        <w:rPr>
          <w:rFonts w:ascii="Times New Roman" w:hAnsi="Times New Roman"/>
          <w:b/>
          <w:spacing w:val="-2"/>
          <w:sz w:val="20"/>
          <w:szCs w:val="20"/>
          <w:lang w:val="en-US"/>
        </w:rPr>
        <w:t>to dissertation of AldashevaAkylaiSatarovna on theme: Philosophic analysis of peculiarities of state administration of Kyrgyzstan”, presented for receiving scientific degree of the Candidate of Philosophic Sciences on specialty 09.00.11- Social Philosophy</w:t>
      </w:r>
    </w:p>
    <w:p w:rsidR="00A56DFB" w:rsidRPr="004B666B" w:rsidRDefault="00A56DFB" w:rsidP="004B666B">
      <w:pPr>
        <w:spacing w:after="0" w:line="233" w:lineRule="auto"/>
        <w:ind w:firstLine="425"/>
        <w:jc w:val="both"/>
        <w:rPr>
          <w:rFonts w:ascii="Times New Roman" w:hAnsi="Times New Roman"/>
          <w:spacing w:val="-2"/>
          <w:sz w:val="20"/>
          <w:szCs w:val="20"/>
          <w:lang w:val="en-US"/>
        </w:rPr>
      </w:pPr>
    </w:p>
    <w:p w:rsidR="00A56DFB" w:rsidRPr="004B666B" w:rsidRDefault="00A56DFB" w:rsidP="004B666B">
      <w:pPr>
        <w:spacing w:after="0" w:line="233" w:lineRule="auto"/>
        <w:ind w:firstLine="425"/>
        <w:jc w:val="both"/>
        <w:rPr>
          <w:rFonts w:ascii="Times New Roman" w:hAnsi="Times New Roman"/>
          <w:spacing w:val="-2"/>
          <w:sz w:val="20"/>
          <w:szCs w:val="20"/>
          <w:lang w:val="en-US"/>
        </w:rPr>
      </w:pPr>
      <w:r w:rsidRPr="004B666B">
        <w:rPr>
          <w:rFonts w:ascii="Times New Roman" w:hAnsi="Times New Roman"/>
          <w:b/>
          <w:spacing w:val="-2"/>
          <w:sz w:val="20"/>
          <w:szCs w:val="20"/>
          <w:lang w:val="en-US"/>
        </w:rPr>
        <w:t>Key words</w:t>
      </w:r>
      <w:r w:rsidRPr="004B666B">
        <w:rPr>
          <w:rFonts w:ascii="Times New Roman" w:hAnsi="Times New Roman"/>
          <w:spacing w:val="-2"/>
          <w:sz w:val="20"/>
          <w:szCs w:val="20"/>
          <w:lang w:val="en-US"/>
        </w:rPr>
        <w:t xml:space="preserve">: state, state administration, political system, power, society, cultural-civilized approach, state mentality, tribalism, regionalism, denomination. </w:t>
      </w:r>
    </w:p>
    <w:p w:rsidR="00A56DFB" w:rsidRPr="004B666B" w:rsidRDefault="00A56DFB" w:rsidP="004B666B">
      <w:pPr>
        <w:spacing w:after="0" w:line="233" w:lineRule="auto"/>
        <w:ind w:firstLine="425"/>
        <w:jc w:val="both"/>
        <w:rPr>
          <w:rFonts w:ascii="Times New Roman" w:hAnsi="Times New Roman"/>
          <w:spacing w:val="-2"/>
          <w:sz w:val="20"/>
          <w:szCs w:val="20"/>
          <w:lang w:val="en-US"/>
        </w:rPr>
      </w:pPr>
      <w:r w:rsidRPr="004B666B">
        <w:rPr>
          <w:rFonts w:ascii="Times New Roman" w:hAnsi="Times New Roman"/>
          <w:b/>
          <w:spacing w:val="-2"/>
          <w:sz w:val="20"/>
          <w:szCs w:val="20"/>
          <w:lang w:val="en-US"/>
        </w:rPr>
        <w:t>Object of research</w:t>
      </w:r>
      <w:r w:rsidRPr="004B666B">
        <w:rPr>
          <w:rFonts w:ascii="Times New Roman" w:hAnsi="Times New Roman"/>
          <w:spacing w:val="-2"/>
          <w:sz w:val="20"/>
          <w:szCs w:val="20"/>
          <w:lang w:val="en-US"/>
        </w:rPr>
        <w:t xml:space="preserve"> is system of state administration of Kyrgyzstan.</w:t>
      </w:r>
    </w:p>
    <w:p w:rsidR="00A56DFB" w:rsidRPr="004B666B" w:rsidRDefault="00A56DFB" w:rsidP="004B666B">
      <w:pPr>
        <w:spacing w:after="0" w:line="233" w:lineRule="auto"/>
        <w:ind w:firstLine="425"/>
        <w:jc w:val="both"/>
        <w:rPr>
          <w:rFonts w:ascii="Times New Roman" w:hAnsi="Times New Roman"/>
          <w:spacing w:val="-2"/>
          <w:sz w:val="20"/>
          <w:szCs w:val="20"/>
          <w:lang w:val="en-US"/>
        </w:rPr>
      </w:pPr>
      <w:r w:rsidRPr="004B666B">
        <w:rPr>
          <w:rFonts w:ascii="Times New Roman" w:hAnsi="Times New Roman"/>
          <w:b/>
          <w:spacing w:val="-2"/>
          <w:sz w:val="20"/>
          <w:szCs w:val="20"/>
          <w:lang w:val="en-US"/>
        </w:rPr>
        <w:t>Purpose of research</w:t>
      </w:r>
      <w:r w:rsidRPr="004B666B">
        <w:rPr>
          <w:rFonts w:ascii="Times New Roman" w:hAnsi="Times New Roman"/>
          <w:spacing w:val="-2"/>
          <w:sz w:val="20"/>
          <w:szCs w:val="20"/>
          <w:lang w:val="en-US"/>
        </w:rPr>
        <w:t xml:space="preserve"> is philosophic analysis of history of becoming and revelation of modern system of state administration of Kyrgyzstan, specified by its history and cultural-civilized specificities.</w:t>
      </w:r>
    </w:p>
    <w:p w:rsidR="00A56DFB" w:rsidRPr="004B666B" w:rsidRDefault="00A56DFB" w:rsidP="004B666B">
      <w:pPr>
        <w:spacing w:after="0" w:line="233" w:lineRule="auto"/>
        <w:ind w:firstLine="425"/>
        <w:jc w:val="both"/>
        <w:rPr>
          <w:rFonts w:ascii="Times New Roman" w:hAnsi="Times New Roman"/>
          <w:spacing w:val="-2"/>
          <w:sz w:val="20"/>
          <w:szCs w:val="20"/>
          <w:lang w:val="en-US"/>
        </w:rPr>
      </w:pPr>
      <w:r w:rsidRPr="004B666B">
        <w:rPr>
          <w:rFonts w:ascii="Times New Roman" w:hAnsi="Times New Roman"/>
          <w:b/>
          <w:spacing w:val="-2"/>
          <w:sz w:val="20"/>
          <w:szCs w:val="20"/>
          <w:lang w:val="en-US"/>
        </w:rPr>
        <w:t>Methods of research</w:t>
      </w:r>
      <w:r w:rsidRPr="004B666B">
        <w:rPr>
          <w:rFonts w:ascii="Times New Roman" w:hAnsi="Times New Roman"/>
          <w:spacing w:val="-2"/>
          <w:sz w:val="20"/>
          <w:szCs w:val="20"/>
          <w:lang w:val="en-US"/>
        </w:rPr>
        <w:t xml:space="preserve">. Systematic, regular-logic, historical methods of scientific research are used in the research as well as cultural-civilized approach taking into account peculiarities of evolution of Kyrgyz system of state administration. </w:t>
      </w:r>
    </w:p>
    <w:p w:rsidR="00A56DFB" w:rsidRPr="004B666B" w:rsidRDefault="00A56DFB" w:rsidP="004B666B">
      <w:pPr>
        <w:spacing w:after="0" w:line="233" w:lineRule="auto"/>
        <w:ind w:firstLine="425"/>
        <w:jc w:val="both"/>
        <w:rPr>
          <w:rFonts w:ascii="Times New Roman" w:hAnsi="Times New Roman"/>
          <w:b/>
          <w:spacing w:val="-2"/>
          <w:sz w:val="20"/>
          <w:szCs w:val="20"/>
          <w:lang w:val="en-US"/>
        </w:rPr>
      </w:pPr>
      <w:r w:rsidRPr="004B666B">
        <w:rPr>
          <w:rFonts w:ascii="Times New Roman" w:hAnsi="Times New Roman"/>
          <w:b/>
          <w:spacing w:val="-2"/>
          <w:sz w:val="20"/>
          <w:szCs w:val="20"/>
          <w:lang w:val="en-US"/>
        </w:rPr>
        <w:t xml:space="preserve">Scientific novelty of received results: </w:t>
      </w:r>
    </w:p>
    <w:p w:rsidR="00A56DFB" w:rsidRPr="004B666B" w:rsidRDefault="00A56DFB" w:rsidP="004B666B">
      <w:pPr>
        <w:spacing w:after="0" w:line="233" w:lineRule="auto"/>
        <w:ind w:firstLine="425"/>
        <w:jc w:val="both"/>
        <w:rPr>
          <w:rFonts w:ascii="Times New Roman" w:hAnsi="Times New Roman"/>
          <w:spacing w:val="-2"/>
          <w:sz w:val="20"/>
          <w:szCs w:val="20"/>
          <w:lang w:val="en-US"/>
        </w:rPr>
      </w:pPr>
      <w:r w:rsidRPr="004B666B">
        <w:rPr>
          <w:rFonts w:ascii="Times New Roman" w:hAnsi="Times New Roman"/>
          <w:spacing w:val="-2"/>
          <w:sz w:val="20"/>
          <w:szCs w:val="20"/>
          <w:lang w:val="en-US"/>
        </w:rPr>
        <w:t>-</w:t>
      </w:r>
      <w:r w:rsidR="00126180">
        <w:rPr>
          <w:rFonts w:ascii="Times New Roman" w:hAnsi="Times New Roman"/>
          <w:spacing w:val="-2"/>
          <w:sz w:val="20"/>
          <w:szCs w:val="20"/>
          <w:lang w:val="ky-KG"/>
        </w:rPr>
        <w:t xml:space="preserve"> </w:t>
      </w:r>
      <w:r w:rsidRPr="004B666B">
        <w:rPr>
          <w:rFonts w:ascii="Times New Roman" w:hAnsi="Times New Roman"/>
          <w:spacing w:val="-2"/>
          <w:sz w:val="20"/>
          <w:szCs w:val="20"/>
          <w:lang w:val="en-US"/>
        </w:rPr>
        <w:t>the necessity of philosophic analysis of problems of state administration is proved;</w:t>
      </w:r>
    </w:p>
    <w:p w:rsidR="00A56DFB" w:rsidRPr="004B666B" w:rsidRDefault="00A56DFB" w:rsidP="004B666B">
      <w:pPr>
        <w:spacing w:after="0" w:line="233" w:lineRule="auto"/>
        <w:ind w:firstLine="425"/>
        <w:jc w:val="both"/>
        <w:rPr>
          <w:rFonts w:ascii="Times New Roman" w:hAnsi="Times New Roman"/>
          <w:spacing w:val="-2"/>
          <w:sz w:val="20"/>
          <w:szCs w:val="20"/>
          <w:lang w:val="en-US"/>
        </w:rPr>
      </w:pPr>
      <w:r w:rsidRPr="004B666B">
        <w:rPr>
          <w:rFonts w:ascii="Times New Roman" w:hAnsi="Times New Roman"/>
          <w:spacing w:val="-2"/>
          <w:sz w:val="20"/>
          <w:szCs w:val="20"/>
          <w:lang w:val="en-US"/>
        </w:rPr>
        <w:t>-</w:t>
      </w:r>
      <w:r w:rsidR="00126180">
        <w:rPr>
          <w:rFonts w:ascii="Times New Roman" w:hAnsi="Times New Roman"/>
          <w:spacing w:val="-2"/>
          <w:sz w:val="20"/>
          <w:szCs w:val="20"/>
          <w:lang w:val="ky-KG"/>
        </w:rPr>
        <w:t xml:space="preserve"> </w:t>
      </w:r>
      <w:r w:rsidRPr="004B666B">
        <w:rPr>
          <w:rFonts w:ascii="Times New Roman" w:hAnsi="Times New Roman"/>
          <w:spacing w:val="-2"/>
          <w:sz w:val="20"/>
          <w:szCs w:val="20"/>
          <w:lang w:val="en-US"/>
        </w:rPr>
        <w:t>judgements and theories of state administration are analyzed;</w:t>
      </w:r>
    </w:p>
    <w:p w:rsidR="00A56DFB" w:rsidRPr="004B666B" w:rsidRDefault="00A56DFB" w:rsidP="004B666B">
      <w:pPr>
        <w:spacing w:after="0" w:line="233" w:lineRule="auto"/>
        <w:ind w:firstLine="425"/>
        <w:jc w:val="both"/>
        <w:rPr>
          <w:rFonts w:ascii="Times New Roman" w:hAnsi="Times New Roman"/>
          <w:spacing w:val="-2"/>
          <w:sz w:val="20"/>
          <w:szCs w:val="20"/>
          <w:lang w:val="en-US"/>
        </w:rPr>
      </w:pPr>
      <w:r w:rsidRPr="004B666B">
        <w:rPr>
          <w:rFonts w:ascii="Times New Roman" w:hAnsi="Times New Roman"/>
          <w:spacing w:val="-2"/>
          <w:sz w:val="20"/>
          <w:szCs w:val="20"/>
          <w:lang w:val="en-US"/>
        </w:rPr>
        <w:t>-</w:t>
      </w:r>
      <w:r w:rsidR="00126180">
        <w:rPr>
          <w:rFonts w:ascii="Times New Roman" w:hAnsi="Times New Roman"/>
          <w:spacing w:val="-2"/>
          <w:sz w:val="20"/>
          <w:szCs w:val="20"/>
          <w:lang w:val="ky-KG"/>
        </w:rPr>
        <w:t xml:space="preserve"> </w:t>
      </w:r>
      <w:r w:rsidRPr="004B666B">
        <w:rPr>
          <w:rFonts w:ascii="Times New Roman" w:hAnsi="Times New Roman"/>
          <w:spacing w:val="-2"/>
          <w:sz w:val="20"/>
          <w:szCs w:val="20"/>
          <w:lang w:val="en-US"/>
        </w:rPr>
        <w:t>the necessity of using cultural-civilized approach is proved on researching systems of state administration;</w:t>
      </w:r>
    </w:p>
    <w:p w:rsidR="00A56DFB" w:rsidRPr="004B666B" w:rsidRDefault="00A56DFB" w:rsidP="004B666B">
      <w:pPr>
        <w:spacing w:after="0" w:line="233" w:lineRule="auto"/>
        <w:ind w:firstLine="425"/>
        <w:jc w:val="both"/>
        <w:rPr>
          <w:rFonts w:ascii="Times New Roman" w:hAnsi="Times New Roman"/>
          <w:spacing w:val="-2"/>
          <w:sz w:val="20"/>
          <w:szCs w:val="20"/>
          <w:lang w:val="en-US"/>
        </w:rPr>
      </w:pPr>
      <w:r w:rsidRPr="004B666B">
        <w:rPr>
          <w:rFonts w:ascii="Times New Roman" w:hAnsi="Times New Roman"/>
          <w:spacing w:val="-2"/>
          <w:sz w:val="20"/>
          <w:szCs w:val="20"/>
          <w:lang w:val="en-US"/>
        </w:rPr>
        <w:t>-</w:t>
      </w:r>
      <w:r w:rsidR="00126180">
        <w:rPr>
          <w:rFonts w:ascii="Times New Roman" w:hAnsi="Times New Roman"/>
          <w:spacing w:val="-2"/>
          <w:sz w:val="20"/>
          <w:szCs w:val="20"/>
          <w:lang w:val="ky-KG"/>
        </w:rPr>
        <w:t xml:space="preserve"> </w:t>
      </w:r>
      <w:r w:rsidRPr="004B666B">
        <w:rPr>
          <w:rFonts w:ascii="Times New Roman" w:hAnsi="Times New Roman"/>
          <w:spacing w:val="-2"/>
          <w:sz w:val="20"/>
          <w:szCs w:val="20"/>
          <w:lang w:val="en-US"/>
        </w:rPr>
        <w:t>formation of systems of state administration of Kyrgyz people from ancient times till formation of Kyrgyz Republic is analyzed;</w:t>
      </w:r>
    </w:p>
    <w:p w:rsidR="00A56DFB" w:rsidRPr="004B666B" w:rsidRDefault="00A56DFB" w:rsidP="004B666B">
      <w:pPr>
        <w:spacing w:after="0" w:line="233" w:lineRule="auto"/>
        <w:ind w:firstLine="425"/>
        <w:jc w:val="both"/>
        <w:rPr>
          <w:rFonts w:ascii="Times New Roman" w:hAnsi="Times New Roman"/>
          <w:spacing w:val="-2"/>
          <w:sz w:val="20"/>
          <w:szCs w:val="20"/>
          <w:lang w:val="en-US"/>
        </w:rPr>
      </w:pPr>
      <w:r w:rsidRPr="004B666B">
        <w:rPr>
          <w:rFonts w:ascii="Times New Roman" w:hAnsi="Times New Roman"/>
          <w:spacing w:val="-2"/>
          <w:sz w:val="20"/>
          <w:szCs w:val="20"/>
          <w:lang w:val="en-US"/>
        </w:rPr>
        <w:t>-</w:t>
      </w:r>
      <w:r w:rsidR="00126180">
        <w:rPr>
          <w:rFonts w:ascii="Times New Roman" w:hAnsi="Times New Roman"/>
          <w:spacing w:val="-2"/>
          <w:sz w:val="20"/>
          <w:szCs w:val="20"/>
          <w:lang w:val="ky-KG"/>
        </w:rPr>
        <w:t xml:space="preserve"> </w:t>
      </w:r>
      <w:r w:rsidRPr="004B666B">
        <w:rPr>
          <w:rFonts w:ascii="Times New Roman" w:hAnsi="Times New Roman"/>
          <w:spacing w:val="-2"/>
          <w:sz w:val="20"/>
          <w:szCs w:val="20"/>
          <w:lang w:val="en-US"/>
        </w:rPr>
        <w:t>formation process of systems of state administration of Kyrgyz Republic is examined.</w:t>
      </w:r>
    </w:p>
    <w:p w:rsidR="00A56DFB" w:rsidRPr="004B666B" w:rsidRDefault="00A56DFB" w:rsidP="004B666B">
      <w:pPr>
        <w:spacing w:after="0" w:line="233" w:lineRule="auto"/>
        <w:ind w:firstLine="425"/>
        <w:jc w:val="both"/>
        <w:rPr>
          <w:rFonts w:ascii="Times New Roman" w:hAnsi="Times New Roman"/>
          <w:spacing w:val="-2"/>
          <w:sz w:val="20"/>
          <w:szCs w:val="20"/>
          <w:lang w:val="en-US"/>
        </w:rPr>
      </w:pPr>
      <w:r w:rsidRPr="004B666B">
        <w:rPr>
          <w:rFonts w:ascii="Times New Roman" w:hAnsi="Times New Roman"/>
          <w:b/>
          <w:spacing w:val="-2"/>
          <w:sz w:val="20"/>
          <w:szCs w:val="20"/>
          <w:lang w:val="en-US"/>
        </w:rPr>
        <w:t>Use recommendation</w:t>
      </w:r>
      <w:r w:rsidRPr="004B666B">
        <w:rPr>
          <w:rFonts w:ascii="Times New Roman" w:hAnsi="Times New Roman"/>
          <w:spacing w:val="-2"/>
          <w:sz w:val="20"/>
          <w:szCs w:val="20"/>
          <w:lang w:val="en-US"/>
        </w:rPr>
        <w:t xml:space="preserve">. Statements and conclusions of the dissertation work can be used in researching problems connected with state administration in Kyrgyzstan, while working our regulations on improving administrative-state policy. </w:t>
      </w:r>
    </w:p>
    <w:p w:rsidR="00A56DFB" w:rsidRPr="004B666B" w:rsidRDefault="00A56DFB" w:rsidP="004B666B">
      <w:pPr>
        <w:spacing w:after="0" w:line="233" w:lineRule="auto"/>
        <w:ind w:firstLine="425"/>
        <w:jc w:val="both"/>
        <w:rPr>
          <w:rFonts w:ascii="Times New Roman" w:hAnsi="Times New Roman"/>
          <w:spacing w:val="-2"/>
          <w:sz w:val="20"/>
          <w:szCs w:val="20"/>
          <w:lang w:val="en-US"/>
        </w:rPr>
      </w:pPr>
      <w:r w:rsidRPr="004B666B">
        <w:rPr>
          <w:rFonts w:ascii="Times New Roman" w:hAnsi="Times New Roman"/>
          <w:b/>
          <w:spacing w:val="-2"/>
          <w:sz w:val="20"/>
          <w:szCs w:val="20"/>
          <w:lang w:val="en-US"/>
        </w:rPr>
        <w:t>Field of application</w:t>
      </w:r>
      <w:r w:rsidRPr="004B666B">
        <w:rPr>
          <w:rFonts w:ascii="Times New Roman" w:hAnsi="Times New Roman"/>
          <w:spacing w:val="-2"/>
          <w:sz w:val="20"/>
          <w:szCs w:val="20"/>
          <w:lang w:val="en-US"/>
        </w:rPr>
        <w:t>. Main statements and conclusions of the research can be used in educational-instructional process on reading lectures on political science, social science and other humanitarian sciences relating to systems of state administration of Kyrgyz Republic.</w:t>
      </w:r>
      <w:r w:rsidR="00126180" w:rsidRPr="00126180">
        <w:rPr>
          <w:rFonts w:ascii="Times New Roman" w:hAnsi="Times New Roman"/>
          <w:b/>
          <w:noProof/>
          <w:spacing w:val="-2"/>
          <w:sz w:val="20"/>
          <w:szCs w:val="20"/>
          <w:lang w:val="en-US" w:eastAsia="ru-RU"/>
        </w:rPr>
        <w:t xml:space="preserve"> </w:t>
      </w:r>
    </w:p>
    <w:p w:rsidR="00A56DFB" w:rsidRPr="004B666B" w:rsidRDefault="00A56DFB" w:rsidP="004B666B">
      <w:pPr>
        <w:spacing w:after="0" w:line="233" w:lineRule="auto"/>
        <w:ind w:firstLine="425"/>
        <w:jc w:val="both"/>
        <w:rPr>
          <w:rFonts w:ascii="Times New Roman" w:hAnsi="Times New Roman"/>
          <w:spacing w:val="-2"/>
          <w:sz w:val="20"/>
          <w:szCs w:val="20"/>
          <w:lang w:val="en-US"/>
        </w:rPr>
      </w:pPr>
    </w:p>
    <w:p w:rsidR="00A56DFB" w:rsidRPr="004B666B" w:rsidRDefault="00126180" w:rsidP="004B666B">
      <w:pPr>
        <w:spacing w:after="0" w:line="233" w:lineRule="auto"/>
        <w:ind w:firstLine="425"/>
        <w:jc w:val="both"/>
        <w:rPr>
          <w:rFonts w:ascii="Times New Roman" w:hAnsi="Times New Roman"/>
          <w:spacing w:val="-2"/>
          <w:sz w:val="20"/>
          <w:szCs w:val="20"/>
          <w:lang w:val="en-US"/>
        </w:rPr>
      </w:pPr>
      <w:r>
        <w:rPr>
          <w:rFonts w:ascii="Times New Roman" w:hAnsi="Times New Roman"/>
          <w:b/>
          <w:noProof/>
          <w:spacing w:val="-2"/>
          <w:sz w:val="20"/>
          <w:szCs w:val="20"/>
          <w:lang w:eastAsia="ru-RU"/>
        </w:rPr>
        <w:drawing>
          <wp:anchor distT="0" distB="0" distL="114300" distR="114300" simplePos="0" relativeHeight="251663360" behindDoc="1" locked="0" layoutInCell="1" allowOverlap="1" wp14:anchorId="785071C0" wp14:editId="4128D187">
            <wp:simplePos x="0" y="0"/>
            <wp:positionH relativeFrom="column">
              <wp:posOffset>3236595</wp:posOffset>
            </wp:positionH>
            <wp:positionV relativeFrom="paragraph">
              <wp:posOffset>37465</wp:posOffset>
            </wp:positionV>
            <wp:extent cx="636905" cy="435610"/>
            <wp:effectExtent l="0" t="0" r="0"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81.jpg"/>
                    <pic:cNvPicPr/>
                  </pic:nvPicPr>
                  <pic:blipFill>
                    <a:blip r:embed="rId25" cstate="print">
                      <a:biLevel thresh="75000"/>
                      <a:extLst>
                        <a:ext uri="{BEBA8EAE-BF5A-486C-A8C5-ECC9F3942E4B}">
                          <a14:imgProps xmlns:a14="http://schemas.microsoft.com/office/drawing/2010/main">
                            <a14:imgLayer r:embed="rId26">
                              <a14:imgEffect>
                                <a14:saturation sat="400000"/>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636905" cy="435610"/>
                    </a:xfrm>
                    <a:prstGeom prst="rect">
                      <a:avLst/>
                    </a:prstGeom>
                  </pic:spPr>
                </pic:pic>
              </a:graphicData>
            </a:graphic>
            <wp14:sizeRelH relativeFrom="page">
              <wp14:pctWidth>0</wp14:pctWidth>
            </wp14:sizeRelH>
            <wp14:sizeRelV relativeFrom="page">
              <wp14:pctHeight>0</wp14:pctHeight>
            </wp14:sizeRelV>
          </wp:anchor>
        </w:drawing>
      </w:r>
    </w:p>
    <w:p w:rsidR="00126180" w:rsidRDefault="00126180">
      <w:pPr>
        <w:rPr>
          <w:rFonts w:ascii="Times New Roman" w:hAnsi="Times New Roman"/>
          <w:spacing w:val="-2"/>
          <w:sz w:val="20"/>
          <w:szCs w:val="20"/>
          <w:lang w:val="en-US"/>
        </w:rPr>
      </w:pPr>
      <w:r>
        <w:rPr>
          <w:rFonts w:ascii="Times New Roman" w:hAnsi="Times New Roman"/>
          <w:spacing w:val="-2"/>
          <w:sz w:val="20"/>
          <w:szCs w:val="20"/>
          <w:lang w:val="en-US"/>
        </w:rPr>
        <w:br w:type="page"/>
      </w:r>
    </w:p>
    <w:p w:rsidR="00A56DFB" w:rsidRDefault="00A56DFB" w:rsidP="004B666B">
      <w:pPr>
        <w:spacing w:after="0" w:line="233" w:lineRule="auto"/>
        <w:ind w:firstLine="425"/>
        <w:rPr>
          <w:rFonts w:ascii="Times New Roman" w:hAnsi="Times New Roman"/>
          <w:spacing w:val="-2"/>
          <w:sz w:val="20"/>
          <w:szCs w:val="20"/>
          <w:lang w:val="ky-KG"/>
        </w:rPr>
      </w:pPr>
    </w:p>
    <w:p w:rsidR="00126180" w:rsidRDefault="00126180" w:rsidP="004B666B">
      <w:pPr>
        <w:spacing w:after="0" w:line="233" w:lineRule="auto"/>
        <w:ind w:firstLine="425"/>
        <w:rPr>
          <w:rFonts w:ascii="Times New Roman" w:hAnsi="Times New Roman"/>
          <w:spacing w:val="-2"/>
          <w:sz w:val="20"/>
          <w:szCs w:val="20"/>
          <w:lang w:val="ky-KG"/>
        </w:rPr>
      </w:pPr>
    </w:p>
    <w:p w:rsidR="00126180" w:rsidRDefault="00126180" w:rsidP="004B666B">
      <w:pPr>
        <w:spacing w:after="0" w:line="233" w:lineRule="auto"/>
        <w:ind w:firstLine="425"/>
        <w:rPr>
          <w:rFonts w:ascii="Times New Roman" w:hAnsi="Times New Roman"/>
          <w:spacing w:val="-2"/>
          <w:sz w:val="20"/>
          <w:szCs w:val="20"/>
          <w:lang w:val="ky-KG"/>
        </w:rPr>
      </w:pPr>
    </w:p>
    <w:p w:rsidR="00126180" w:rsidRDefault="00126180" w:rsidP="004B666B">
      <w:pPr>
        <w:spacing w:after="0" w:line="233" w:lineRule="auto"/>
        <w:ind w:firstLine="425"/>
        <w:rPr>
          <w:rFonts w:ascii="Times New Roman" w:hAnsi="Times New Roman"/>
          <w:spacing w:val="-2"/>
          <w:sz w:val="20"/>
          <w:szCs w:val="20"/>
          <w:lang w:val="ky-KG"/>
        </w:rPr>
      </w:pPr>
    </w:p>
    <w:p w:rsidR="00126180" w:rsidRPr="00116862" w:rsidRDefault="00126180" w:rsidP="00126180">
      <w:pPr>
        <w:shd w:val="clear" w:color="auto" w:fill="FFFFFF"/>
        <w:spacing w:after="0" w:line="233" w:lineRule="auto"/>
        <w:ind w:firstLine="567"/>
        <w:jc w:val="both"/>
        <w:rPr>
          <w:rFonts w:ascii="Times New Roman" w:hAnsi="Times New Roman"/>
          <w:sz w:val="20"/>
          <w:szCs w:val="20"/>
          <w:lang w:val="en-US"/>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Default="00126180" w:rsidP="00126180">
      <w:pPr>
        <w:pStyle w:val="Pa1"/>
        <w:spacing w:line="240" w:lineRule="auto"/>
        <w:jc w:val="center"/>
        <w:rPr>
          <w:rStyle w:val="A00"/>
          <w:sz w:val="18"/>
          <w:szCs w:val="18"/>
          <w:lang w:val="ky-KG"/>
        </w:rPr>
      </w:pPr>
    </w:p>
    <w:p w:rsidR="00126180" w:rsidRPr="00116862" w:rsidRDefault="00126180" w:rsidP="00126180">
      <w:pPr>
        <w:pStyle w:val="Pa1"/>
        <w:spacing w:line="240" w:lineRule="auto"/>
        <w:jc w:val="center"/>
        <w:rPr>
          <w:sz w:val="18"/>
          <w:szCs w:val="18"/>
        </w:rPr>
      </w:pPr>
      <w:r w:rsidRPr="00116862">
        <w:rPr>
          <w:rStyle w:val="A00"/>
          <w:sz w:val="18"/>
          <w:szCs w:val="18"/>
        </w:rPr>
        <w:t xml:space="preserve">Формат </w:t>
      </w:r>
      <w:r w:rsidRPr="00116862">
        <w:rPr>
          <w:rFonts w:eastAsia="Times New Roman"/>
          <w:sz w:val="18"/>
          <w:szCs w:val="18"/>
          <w:lang w:val="ky-KG"/>
        </w:rPr>
        <w:t>60</w:t>
      </w:r>
      <w:r w:rsidRPr="00116862">
        <w:rPr>
          <w:rFonts w:eastAsia="Times New Roman"/>
          <w:sz w:val="18"/>
          <w:szCs w:val="18"/>
        </w:rPr>
        <w:t>х</w:t>
      </w:r>
      <w:r w:rsidRPr="00116862">
        <w:rPr>
          <w:rFonts w:eastAsia="Times New Roman"/>
          <w:sz w:val="18"/>
          <w:szCs w:val="18"/>
          <w:lang w:val="ky-KG"/>
        </w:rPr>
        <w:t>84</w:t>
      </w:r>
      <w:r w:rsidRPr="00116862">
        <w:rPr>
          <w:rFonts w:eastAsia="Times New Roman"/>
          <w:sz w:val="18"/>
          <w:szCs w:val="18"/>
        </w:rPr>
        <w:t>/16</w:t>
      </w:r>
      <w:r w:rsidRPr="00116862">
        <w:rPr>
          <w:rStyle w:val="A00"/>
          <w:sz w:val="18"/>
          <w:szCs w:val="18"/>
        </w:rPr>
        <w:t>. Печать офсетная.</w:t>
      </w:r>
    </w:p>
    <w:p w:rsidR="00126180" w:rsidRPr="00116862" w:rsidRDefault="00126180" w:rsidP="00126180">
      <w:pPr>
        <w:pStyle w:val="Pa1"/>
        <w:spacing w:line="240" w:lineRule="auto"/>
        <w:jc w:val="center"/>
        <w:rPr>
          <w:rStyle w:val="A00"/>
          <w:sz w:val="18"/>
          <w:szCs w:val="18"/>
        </w:rPr>
      </w:pPr>
      <w:r w:rsidRPr="00116862">
        <w:rPr>
          <w:rStyle w:val="A00"/>
          <w:sz w:val="18"/>
          <w:szCs w:val="18"/>
        </w:rPr>
        <w:t xml:space="preserve">Объем </w:t>
      </w:r>
      <w:r w:rsidRPr="000D1F19">
        <w:rPr>
          <w:rStyle w:val="A00"/>
          <w:sz w:val="18"/>
          <w:szCs w:val="18"/>
        </w:rPr>
        <w:t>1</w:t>
      </w:r>
      <w:r w:rsidRPr="00116862">
        <w:rPr>
          <w:rStyle w:val="A00"/>
          <w:sz w:val="18"/>
          <w:szCs w:val="18"/>
          <w:lang w:val="ky-KG"/>
        </w:rPr>
        <w:t>,75</w:t>
      </w:r>
      <w:r w:rsidRPr="00116862">
        <w:rPr>
          <w:rStyle w:val="A00"/>
          <w:sz w:val="18"/>
          <w:szCs w:val="18"/>
        </w:rPr>
        <w:t xml:space="preserve">  п.л. Тираж 100 экз.</w:t>
      </w:r>
    </w:p>
    <w:p w:rsidR="00126180" w:rsidRPr="00116862" w:rsidRDefault="00126180" w:rsidP="00126180">
      <w:pPr>
        <w:spacing w:after="0" w:line="240" w:lineRule="auto"/>
        <w:jc w:val="center"/>
        <w:rPr>
          <w:rFonts w:ascii="Times New Roman" w:hAnsi="Times New Roman"/>
          <w:sz w:val="18"/>
          <w:szCs w:val="18"/>
        </w:rPr>
      </w:pPr>
      <w:r w:rsidRPr="00116862">
        <w:rPr>
          <w:rFonts w:ascii="Times New Roman" w:hAnsi="Times New Roman"/>
          <w:sz w:val="18"/>
          <w:szCs w:val="18"/>
        </w:rPr>
        <w:t>________________________</w:t>
      </w:r>
      <w:r w:rsidRPr="00116862">
        <w:rPr>
          <w:rFonts w:ascii="Times New Roman" w:hAnsi="Times New Roman"/>
          <w:sz w:val="18"/>
          <w:szCs w:val="18"/>
          <w:lang w:val="ky-KG"/>
        </w:rPr>
        <w:t>___________</w:t>
      </w:r>
      <w:r w:rsidRPr="00116862">
        <w:rPr>
          <w:rFonts w:ascii="Times New Roman" w:hAnsi="Times New Roman"/>
          <w:sz w:val="18"/>
          <w:szCs w:val="18"/>
        </w:rPr>
        <w:t>___________</w:t>
      </w:r>
    </w:p>
    <w:p w:rsidR="00126180" w:rsidRPr="00116862" w:rsidRDefault="00126180" w:rsidP="00126180">
      <w:pPr>
        <w:spacing w:after="0" w:line="240" w:lineRule="auto"/>
        <w:jc w:val="center"/>
        <w:rPr>
          <w:rStyle w:val="FontStyle14"/>
          <w:rFonts w:ascii="Times New Roman" w:hAnsi="Times New Roman"/>
          <w:sz w:val="18"/>
          <w:szCs w:val="18"/>
        </w:rPr>
      </w:pPr>
      <w:r w:rsidRPr="00116862">
        <w:rPr>
          <w:rStyle w:val="FontStyle14"/>
          <w:rFonts w:ascii="Times New Roman" w:hAnsi="Times New Roman"/>
          <w:noProof/>
          <w:sz w:val="18"/>
          <w:szCs w:val="18"/>
          <w:lang w:eastAsia="ru-RU"/>
        </w:rPr>
        <w:drawing>
          <wp:inline distT="0" distB="0" distL="0" distR="0" wp14:anchorId="5A30C825" wp14:editId="1C7B08DD">
            <wp:extent cx="1485900" cy="599696"/>
            <wp:effectExtent l="19050" t="0" r="0" b="0"/>
            <wp:docPr id="5" name="Рисунок 0" desc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7" cstate="print">
                      <a:grayscl/>
                    </a:blip>
                    <a:stretch>
                      <a:fillRect/>
                    </a:stretch>
                  </pic:blipFill>
                  <pic:spPr>
                    <a:xfrm>
                      <a:off x="0" y="0"/>
                      <a:ext cx="1490877" cy="601705"/>
                    </a:xfrm>
                    <a:prstGeom prst="rect">
                      <a:avLst/>
                    </a:prstGeom>
                  </pic:spPr>
                </pic:pic>
              </a:graphicData>
            </a:graphic>
          </wp:inline>
        </w:drawing>
      </w:r>
    </w:p>
    <w:p w:rsidR="00126180" w:rsidRPr="00116862" w:rsidRDefault="00126180" w:rsidP="00126180">
      <w:pPr>
        <w:spacing w:after="0" w:line="240" w:lineRule="auto"/>
        <w:ind w:firstLine="426"/>
        <w:jc w:val="center"/>
        <w:rPr>
          <w:rFonts w:ascii="Times New Roman" w:hAnsi="Times New Roman"/>
          <w:spacing w:val="-4"/>
          <w:sz w:val="18"/>
          <w:szCs w:val="18"/>
        </w:rPr>
      </w:pPr>
      <w:r w:rsidRPr="00116862">
        <w:rPr>
          <w:rFonts w:ascii="Times New Roman" w:hAnsi="Times New Roman"/>
          <w:spacing w:val="-4"/>
          <w:sz w:val="18"/>
          <w:szCs w:val="18"/>
        </w:rPr>
        <w:t>Типография  «</w:t>
      </w:r>
      <w:r w:rsidRPr="00116862">
        <w:rPr>
          <w:rFonts w:ascii="Times New Roman" w:hAnsi="Times New Roman"/>
          <w:spacing w:val="-4"/>
          <w:sz w:val="18"/>
          <w:szCs w:val="18"/>
          <w:lang w:val="en-US"/>
        </w:rPr>
        <w:t>Maxprint</w:t>
      </w:r>
      <w:r w:rsidRPr="00116862">
        <w:rPr>
          <w:rFonts w:ascii="Times New Roman" w:hAnsi="Times New Roman"/>
          <w:spacing w:val="-4"/>
          <w:sz w:val="18"/>
          <w:szCs w:val="18"/>
        </w:rPr>
        <w:t>»</w:t>
      </w:r>
    </w:p>
    <w:p w:rsidR="00126180" w:rsidRPr="00116862" w:rsidRDefault="00126180" w:rsidP="00126180">
      <w:pPr>
        <w:spacing w:after="0" w:line="240" w:lineRule="auto"/>
        <w:ind w:firstLine="426"/>
        <w:jc w:val="center"/>
        <w:rPr>
          <w:rFonts w:ascii="Times New Roman" w:hAnsi="Times New Roman"/>
          <w:spacing w:val="-4"/>
          <w:sz w:val="18"/>
          <w:szCs w:val="18"/>
          <w:lang w:val="ky-KG"/>
        </w:rPr>
      </w:pPr>
      <w:r w:rsidRPr="00116862">
        <w:rPr>
          <w:rFonts w:ascii="Times New Roman" w:hAnsi="Times New Roman"/>
          <w:spacing w:val="-4"/>
          <w:sz w:val="18"/>
          <w:szCs w:val="18"/>
          <w:lang w:val="ky-KG"/>
        </w:rPr>
        <w:t xml:space="preserve">Адрес: 720045, </w:t>
      </w:r>
      <w:r w:rsidRPr="00116862">
        <w:rPr>
          <w:rFonts w:ascii="Times New Roman" w:hAnsi="Times New Roman"/>
          <w:spacing w:val="-4"/>
          <w:sz w:val="18"/>
          <w:szCs w:val="18"/>
        </w:rPr>
        <w:t xml:space="preserve">г. Бишкек, ул. </w:t>
      </w:r>
      <w:r w:rsidRPr="00116862">
        <w:rPr>
          <w:rFonts w:ascii="Times New Roman" w:hAnsi="Times New Roman"/>
          <w:spacing w:val="-4"/>
          <w:sz w:val="18"/>
          <w:szCs w:val="18"/>
          <w:lang w:val="ky-KG"/>
        </w:rPr>
        <w:t>Ялтинская 114</w:t>
      </w:r>
    </w:p>
    <w:p w:rsidR="00126180" w:rsidRPr="00116862" w:rsidRDefault="00126180" w:rsidP="00126180">
      <w:pPr>
        <w:spacing w:after="0" w:line="240" w:lineRule="auto"/>
        <w:ind w:firstLine="426"/>
        <w:jc w:val="center"/>
        <w:rPr>
          <w:rFonts w:ascii="Times New Roman" w:hAnsi="Times New Roman"/>
          <w:spacing w:val="-4"/>
          <w:sz w:val="18"/>
          <w:szCs w:val="18"/>
          <w:lang w:val="ky-KG"/>
        </w:rPr>
      </w:pPr>
      <w:r w:rsidRPr="00116862">
        <w:rPr>
          <w:rFonts w:ascii="Times New Roman" w:hAnsi="Times New Roman"/>
          <w:spacing w:val="-4"/>
          <w:sz w:val="18"/>
          <w:szCs w:val="18"/>
          <w:lang w:val="ky-KG"/>
        </w:rPr>
        <w:t>Тел.: (+996 312) 36-92-50</w:t>
      </w:r>
    </w:p>
    <w:p w:rsidR="00126180" w:rsidRPr="00126180" w:rsidRDefault="00F13554" w:rsidP="00126180">
      <w:pPr>
        <w:spacing w:after="0" w:line="240" w:lineRule="auto"/>
        <w:ind w:firstLine="426"/>
        <w:jc w:val="center"/>
        <w:rPr>
          <w:sz w:val="20"/>
          <w:szCs w:val="20"/>
        </w:rPr>
      </w:pPr>
      <w:r>
        <w:rPr>
          <w:rFonts w:ascii="Times New Roman" w:hAnsi="Times New Roman"/>
          <w:noProof/>
          <w:sz w:val="18"/>
          <w:szCs w:val="18"/>
          <w:lang w:eastAsia="ru-RU"/>
        </w:rPr>
        <mc:AlternateContent>
          <mc:Choice Requires="wps">
            <w:drawing>
              <wp:anchor distT="0" distB="0" distL="114300" distR="114300" simplePos="0" relativeHeight="251665408" behindDoc="0" locked="0" layoutInCell="1" allowOverlap="1">
                <wp:simplePos x="0" y="0"/>
                <wp:positionH relativeFrom="column">
                  <wp:posOffset>1722755</wp:posOffset>
                </wp:positionH>
                <wp:positionV relativeFrom="paragraph">
                  <wp:posOffset>431165</wp:posOffset>
                </wp:positionV>
                <wp:extent cx="573405" cy="354965"/>
                <wp:effectExtent l="0" t="0" r="17145" b="26035"/>
                <wp:wrapNone/>
                <wp:docPr id="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3405" cy="35496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26" style="position:absolute;margin-left:135.65pt;margin-top:33.95pt;width:45.15pt;height:27.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" strokecolor="white"/>
            </w:pict>
          </mc:Fallback>
        </mc:AlternateContent>
      </w:r>
      <w:r w:rsidR="00126180" w:rsidRPr="00116862">
        <w:rPr>
          <w:rFonts w:ascii="Times New Roman" w:hAnsi="Times New Roman"/>
          <w:spacing w:val="-4"/>
          <w:sz w:val="18"/>
          <w:szCs w:val="18"/>
          <w:lang w:val="ky-KG"/>
        </w:rPr>
        <w:t xml:space="preserve">e-mail: </w:t>
      </w:r>
      <w:hyperlink r:id="rId28" w:history="1">
        <w:r w:rsidR="00126180" w:rsidRPr="00116862">
          <w:rPr>
            <w:rStyle w:val="a3"/>
            <w:rFonts w:ascii="Times New Roman" w:hAnsi="Times New Roman"/>
            <w:color w:val="auto"/>
            <w:spacing w:val="-4"/>
            <w:sz w:val="18"/>
            <w:szCs w:val="18"/>
            <w:lang w:val="ky-KG"/>
          </w:rPr>
          <w:t>maxprint@mail.ru</w:t>
        </w:r>
      </w:hyperlink>
    </w:p>
    <w:p w:rsidR="00126180" w:rsidRPr="00126180" w:rsidRDefault="00126180" w:rsidP="004B666B">
      <w:pPr>
        <w:spacing w:after="0" w:line="233" w:lineRule="auto"/>
        <w:ind w:firstLine="425"/>
        <w:rPr>
          <w:rFonts w:ascii="Times New Roman" w:hAnsi="Times New Roman"/>
          <w:spacing w:val="-2"/>
          <w:sz w:val="20"/>
          <w:szCs w:val="20"/>
        </w:rPr>
      </w:pPr>
    </w:p>
    <w:sectPr w:rsidR="00126180" w:rsidRPr="00126180" w:rsidSect="004B666B">
      <w:footerReference w:type="default" r:id="rId29"/>
      <w:pgSz w:w="8419" w:h="11906" w:orient="landscape" w:code="9"/>
      <w:pgMar w:top="1021" w:right="851"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9116F" w:rsidRDefault="0099116F" w:rsidP="006708E1">
      <w:pPr>
        <w:spacing w:after="0" w:line="240" w:lineRule="auto"/>
      </w:pPr>
      <w:r>
        <w:separator/>
      </w:r>
    </w:p>
  </w:endnote>
  <w:endnote w:type="continuationSeparator" w:id="0">
    <w:p w:rsidR="0099116F" w:rsidRDefault="0099116F" w:rsidP="006708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21389522"/>
      <w:docPartObj>
        <w:docPartGallery w:val="Page Numbers (Bottom of Page)"/>
        <w:docPartUnique/>
      </w:docPartObj>
    </w:sdtPr>
    <w:sdtEndPr>
      <w:rPr>
        <w:sz w:val="20"/>
        <w:szCs w:val="20"/>
      </w:rPr>
    </w:sdtEndPr>
    <w:sdtContent>
      <w:p w:rsidR="00F50298" w:rsidRPr="004B666B" w:rsidRDefault="00F50298">
        <w:pPr>
          <w:pStyle w:val="a6"/>
          <w:jc w:val="center"/>
          <w:rPr>
            <w:sz w:val="20"/>
            <w:szCs w:val="20"/>
          </w:rPr>
        </w:pPr>
        <w:r w:rsidRPr="004B666B">
          <w:rPr>
            <w:rFonts w:ascii="Times New Roman" w:hAnsi="Times New Roman"/>
            <w:sz w:val="20"/>
            <w:szCs w:val="20"/>
          </w:rPr>
          <w:fldChar w:fldCharType="begin"/>
        </w:r>
        <w:r w:rsidRPr="004B666B">
          <w:rPr>
            <w:rFonts w:ascii="Times New Roman" w:hAnsi="Times New Roman"/>
            <w:sz w:val="20"/>
            <w:szCs w:val="20"/>
          </w:rPr>
          <w:instrText xml:space="preserve"> PAGE   \* MERGEFORMAT </w:instrText>
        </w:r>
        <w:r w:rsidRPr="004B666B">
          <w:rPr>
            <w:rFonts w:ascii="Times New Roman" w:hAnsi="Times New Roman"/>
            <w:sz w:val="20"/>
            <w:szCs w:val="20"/>
          </w:rPr>
          <w:fldChar w:fldCharType="separate"/>
        </w:r>
        <w:r w:rsidR="00F13554">
          <w:rPr>
            <w:rFonts w:ascii="Times New Roman" w:hAnsi="Times New Roman"/>
            <w:noProof/>
            <w:sz w:val="20"/>
            <w:szCs w:val="20"/>
          </w:rPr>
          <w:t>4</w:t>
        </w:r>
        <w:r w:rsidRPr="004B666B">
          <w:rPr>
            <w:rFonts w:ascii="Times New Roman" w:hAnsi="Times New Roman"/>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9116F" w:rsidRDefault="0099116F" w:rsidP="006708E1">
      <w:pPr>
        <w:spacing w:after="0" w:line="240" w:lineRule="auto"/>
      </w:pPr>
      <w:r>
        <w:separator/>
      </w:r>
    </w:p>
  </w:footnote>
  <w:footnote w:type="continuationSeparator" w:id="0">
    <w:p w:rsidR="0099116F" w:rsidRDefault="0099116F" w:rsidP="006708E1">
      <w:pPr>
        <w:spacing w:after="0" w:line="240" w:lineRule="auto"/>
      </w:pPr>
      <w:r>
        <w:continuationSeparator/>
      </w:r>
    </w:p>
  </w:footnote>
  <w:footnote w:id="1">
    <w:p w:rsidR="00F50298" w:rsidRPr="004B666B" w:rsidRDefault="00F50298" w:rsidP="004B666B">
      <w:pPr>
        <w:pStyle w:val="a8"/>
        <w:spacing w:after="0"/>
        <w:rPr>
          <w:sz w:val="16"/>
          <w:szCs w:val="16"/>
          <w:lang w:val="ky-KG"/>
        </w:rPr>
      </w:pPr>
      <w:r w:rsidRPr="004B666B">
        <w:rPr>
          <w:rStyle w:val="af2"/>
          <w:sz w:val="16"/>
          <w:szCs w:val="16"/>
        </w:rPr>
        <w:footnoteRef/>
      </w:r>
      <w:r w:rsidRPr="004B666B">
        <w:rPr>
          <w:sz w:val="16"/>
          <w:szCs w:val="16"/>
        </w:rPr>
        <w:t xml:space="preserve"> Полный перечень названных авторов в авторе</w:t>
      </w:r>
      <w:r w:rsidR="004B666B">
        <w:rPr>
          <w:sz w:val="16"/>
          <w:szCs w:val="16"/>
        </w:rPr>
        <w:t xml:space="preserve">ферате даны нами в </w:t>
      </w:r>
      <w:r w:rsidR="004B666B">
        <w:rPr>
          <w:sz w:val="16"/>
          <w:szCs w:val="16"/>
          <w:lang w:val="ky-KG"/>
        </w:rPr>
        <w:t xml:space="preserve"> </w:t>
      </w:r>
      <w:r w:rsidRPr="004B666B">
        <w:rPr>
          <w:sz w:val="16"/>
          <w:szCs w:val="16"/>
        </w:rPr>
        <w:t xml:space="preserve">списке использованной литературы диссертации.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1DE30EE"/>
    <w:multiLevelType w:val="hybridMultilevel"/>
    <w:tmpl w:val="A4664936"/>
    <w:lvl w:ilvl="0" w:tplc="FE34B7FE">
      <w:start w:val="1"/>
      <w:numFmt w:val="decimal"/>
      <w:lvlText w:val="%1."/>
      <w:lvlJc w:val="left"/>
      <w:pPr>
        <w:ind w:left="927" w:hanging="360"/>
      </w:pPr>
      <w:rPr>
        <w:rFonts w:ascii="Times New Roman" w:eastAsia="Calibri" w:hAnsi="Times New Roman" w:cs="Times New Roman"/>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nsid w:val="4E3765F5"/>
    <w:multiLevelType w:val="hybridMultilevel"/>
    <w:tmpl w:val="99665AF2"/>
    <w:lvl w:ilvl="0" w:tplc="2FD8BBD0">
      <w:start w:val="9"/>
      <w:numFmt w:val="bullet"/>
      <w:lvlText w:val="-"/>
      <w:lvlJc w:val="left"/>
      <w:pPr>
        <w:ind w:left="927" w:hanging="360"/>
      </w:pPr>
      <w:rPr>
        <w:rFonts w:ascii="Times New Roman" w:eastAsia="Calibri" w:hAnsi="Times New Roman" w:cs="Times New Roman" w:hint="default"/>
      </w:rPr>
    </w:lvl>
    <w:lvl w:ilvl="1" w:tplc="04190003">
      <w:start w:val="1"/>
      <w:numFmt w:val="bullet"/>
      <w:lvlText w:val="o"/>
      <w:lvlJc w:val="left"/>
      <w:pPr>
        <w:ind w:left="1647" w:hanging="360"/>
      </w:pPr>
      <w:rPr>
        <w:rFonts w:ascii="Courier New" w:hAnsi="Courier New" w:cs="Courier New" w:hint="default"/>
      </w:rPr>
    </w:lvl>
    <w:lvl w:ilvl="2" w:tplc="04190005">
      <w:start w:val="1"/>
      <w:numFmt w:val="bullet"/>
      <w:lvlText w:val=""/>
      <w:lvlJc w:val="left"/>
      <w:pPr>
        <w:ind w:left="2367" w:hanging="360"/>
      </w:pPr>
      <w:rPr>
        <w:rFonts w:ascii="Wingdings" w:hAnsi="Wingdings" w:hint="default"/>
      </w:rPr>
    </w:lvl>
    <w:lvl w:ilvl="3" w:tplc="04190001">
      <w:start w:val="1"/>
      <w:numFmt w:val="bullet"/>
      <w:lvlText w:val=""/>
      <w:lvlJc w:val="left"/>
      <w:pPr>
        <w:ind w:left="3087" w:hanging="360"/>
      </w:pPr>
      <w:rPr>
        <w:rFonts w:ascii="Symbol" w:hAnsi="Symbol" w:hint="default"/>
      </w:rPr>
    </w:lvl>
    <w:lvl w:ilvl="4" w:tplc="04190003">
      <w:start w:val="1"/>
      <w:numFmt w:val="bullet"/>
      <w:lvlText w:val="o"/>
      <w:lvlJc w:val="left"/>
      <w:pPr>
        <w:ind w:left="3807" w:hanging="360"/>
      </w:pPr>
      <w:rPr>
        <w:rFonts w:ascii="Courier New" w:hAnsi="Courier New" w:cs="Courier New" w:hint="default"/>
      </w:rPr>
    </w:lvl>
    <w:lvl w:ilvl="5" w:tplc="04190005">
      <w:start w:val="1"/>
      <w:numFmt w:val="bullet"/>
      <w:lvlText w:val=""/>
      <w:lvlJc w:val="left"/>
      <w:pPr>
        <w:ind w:left="4527" w:hanging="360"/>
      </w:pPr>
      <w:rPr>
        <w:rFonts w:ascii="Wingdings" w:hAnsi="Wingdings" w:hint="default"/>
      </w:rPr>
    </w:lvl>
    <w:lvl w:ilvl="6" w:tplc="04190001">
      <w:start w:val="1"/>
      <w:numFmt w:val="bullet"/>
      <w:lvlText w:val=""/>
      <w:lvlJc w:val="left"/>
      <w:pPr>
        <w:ind w:left="5247" w:hanging="360"/>
      </w:pPr>
      <w:rPr>
        <w:rFonts w:ascii="Symbol" w:hAnsi="Symbol" w:hint="default"/>
      </w:rPr>
    </w:lvl>
    <w:lvl w:ilvl="7" w:tplc="04190003">
      <w:start w:val="1"/>
      <w:numFmt w:val="bullet"/>
      <w:lvlText w:val="o"/>
      <w:lvlJc w:val="left"/>
      <w:pPr>
        <w:ind w:left="5967" w:hanging="360"/>
      </w:pPr>
      <w:rPr>
        <w:rFonts w:ascii="Courier New" w:hAnsi="Courier New" w:cs="Courier New" w:hint="default"/>
      </w:rPr>
    </w:lvl>
    <w:lvl w:ilvl="8" w:tplc="04190005">
      <w:start w:val="1"/>
      <w:numFmt w:val="bullet"/>
      <w:lvlText w:val=""/>
      <w:lvlJc w:val="left"/>
      <w:pPr>
        <w:ind w:left="6687"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08"/>
  <w:autoHyphenation/>
  <w:bookFoldPrint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67A3"/>
    <w:rsid w:val="00031651"/>
    <w:rsid w:val="00034BE2"/>
    <w:rsid w:val="00046A6F"/>
    <w:rsid w:val="000755C3"/>
    <w:rsid w:val="00094BD4"/>
    <w:rsid w:val="000E2D57"/>
    <w:rsid w:val="000E3CAE"/>
    <w:rsid w:val="000E5B2F"/>
    <w:rsid w:val="001224F3"/>
    <w:rsid w:val="00126180"/>
    <w:rsid w:val="0013451B"/>
    <w:rsid w:val="001472DF"/>
    <w:rsid w:val="001841FC"/>
    <w:rsid w:val="001B6179"/>
    <w:rsid w:val="001B794C"/>
    <w:rsid w:val="001E5F81"/>
    <w:rsid w:val="00202262"/>
    <w:rsid w:val="00230D81"/>
    <w:rsid w:val="00234723"/>
    <w:rsid w:val="00244653"/>
    <w:rsid w:val="00263188"/>
    <w:rsid w:val="002730C2"/>
    <w:rsid w:val="00275937"/>
    <w:rsid w:val="00293A09"/>
    <w:rsid w:val="002C1BD0"/>
    <w:rsid w:val="003167A3"/>
    <w:rsid w:val="0032205F"/>
    <w:rsid w:val="003503F4"/>
    <w:rsid w:val="003861F2"/>
    <w:rsid w:val="00393783"/>
    <w:rsid w:val="0039697A"/>
    <w:rsid w:val="0042483E"/>
    <w:rsid w:val="00425B0B"/>
    <w:rsid w:val="00452BEA"/>
    <w:rsid w:val="004B0054"/>
    <w:rsid w:val="004B3A9D"/>
    <w:rsid w:val="004B666B"/>
    <w:rsid w:val="004C4846"/>
    <w:rsid w:val="005379F6"/>
    <w:rsid w:val="00543CD6"/>
    <w:rsid w:val="0057086C"/>
    <w:rsid w:val="005955FC"/>
    <w:rsid w:val="005F51D3"/>
    <w:rsid w:val="006708E1"/>
    <w:rsid w:val="00706806"/>
    <w:rsid w:val="00777685"/>
    <w:rsid w:val="0078732E"/>
    <w:rsid w:val="007D74F0"/>
    <w:rsid w:val="007E26A3"/>
    <w:rsid w:val="007E5E26"/>
    <w:rsid w:val="00805C66"/>
    <w:rsid w:val="00823763"/>
    <w:rsid w:val="00842147"/>
    <w:rsid w:val="008A79DC"/>
    <w:rsid w:val="008D7977"/>
    <w:rsid w:val="008E7800"/>
    <w:rsid w:val="00945C8A"/>
    <w:rsid w:val="009855A3"/>
    <w:rsid w:val="0099116F"/>
    <w:rsid w:val="009A353B"/>
    <w:rsid w:val="009D7D8C"/>
    <w:rsid w:val="009F16D0"/>
    <w:rsid w:val="009F6079"/>
    <w:rsid w:val="00A05678"/>
    <w:rsid w:val="00A52A56"/>
    <w:rsid w:val="00A564CC"/>
    <w:rsid w:val="00A56DFB"/>
    <w:rsid w:val="00A90BED"/>
    <w:rsid w:val="00AB2B76"/>
    <w:rsid w:val="00AB37E2"/>
    <w:rsid w:val="00AD7B04"/>
    <w:rsid w:val="00B26CD0"/>
    <w:rsid w:val="00B326CE"/>
    <w:rsid w:val="00B37073"/>
    <w:rsid w:val="00B50CBA"/>
    <w:rsid w:val="00B950B1"/>
    <w:rsid w:val="00BA4922"/>
    <w:rsid w:val="00BA4FA2"/>
    <w:rsid w:val="00BD25BB"/>
    <w:rsid w:val="00C3034D"/>
    <w:rsid w:val="00C43CD2"/>
    <w:rsid w:val="00CA6772"/>
    <w:rsid w:val="00D22520"/>
    <w:rsid w:val="00D22A6F"/>
    <w:rsid w:val="00D4758D"/>
    <w:rsid w:val="00D53A3F"/>
    <w:rsid w:val="00DC083F"/>
    <w:rsid w:val="00DC4AB7"/>
    <w:rsid w:val="00DD034F"/>
    <w:rsid w:val="00DE5500"/>
    <w:rsid w:val="00E22EED"/>
    <w:rsid w:val="00E42595"/>
    <w:rsid w:val="00E55FC9"/>
    <w:rsid w:val="00E84124"/>
    <w:rsid w:val="00EC691E"/>
    <w:rsid w:val="00EE0483"/>
    <w:rsid w:val="00F13554"/>
    <w:rsid w:val="00F20590"/>
    <w:rsid w:val="00F42444"/>
    <w:rsid w:val="00F50298"/>
    <w:rsid w:val="00F50EB6"/>
    <w:rsid w:val="00FC313D"/>
    <w:rsid w:val="00FE36FD"/>
    <w:rsid w:val="00FF3D0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11" w:unhideWhenUsed="0" w:qFormat="1"/>
    <w:lsdException w:name="Body Text 2" w:uiPriority="0"/>
    <w:lsdException w:name="Body Text 3" w:uiPriority="0"/>
    <w:lsdException w:name="Body Text Indent 2"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167A3"/>
    <w:rPr>
      <w:rFonts w:ascii="Calibri" w:eastAsia="Calibri" w:hAnsi="Calibri" w:cs="Times New Roman"/>
    </w:rPr>
  </w:style>
  <w:style w:type="paragraph" w:styleId="1">
    <w:name w:val="heading 1"/>
    <w:basedOn w:val="a"/>
    <w:next w:val="a"/>
    <w:link w:val="10"/>
    <w:qFormat/>
    <w:rsid w:val="003167A3"/>
    <w:pPr>
      <w:keepNext/>
      <w:keepLines/>
      <w:spacing w:before="480" w:after="0"/>
      <w:outlineLvl w:val="0"/>
    </w:pPr>
    <w:rPr>
      <w:rFonts w:ascii="Cambria" w:eastAsia="Times New Roman" w:hAnsi="Cambria"/>
      <w:b/>
      <w:bCs/>
      <w:color w:val="365F91"/>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167A3"/>
    <w:rPr>
      <w:rFonts w:ascii="Cambria" w:eastAsia="Times New Roman" w:hAnsi="Cambria" w:cs="Times New Roman"/>
      <w:b/>
      <w:bCs/>
      <w:color w:val="365F91"/>
      <w:sz w:val="28"/>
      <w:szCs w:val="28"/>
    </w:rPr>
  </w:style>
  <w:style w:type="character" w:styleId="a3">
    <w:name w:val="Hyperlink"/>
    <w:basedOn w:val="a0"/>
    <w:uiPriority w:val="99"/>
    <w:unhideWhenUsed/>
    <w:rsid w:val="003167A3"/>
    <w:rPr>
      <w:strike w:val="0"/>
      <w:dstrike w:val="0"/>
      <w:color w:val="0000FF"/>
      <w:u w:val="none"/>
      <w:effect w:val="none"/>
    </w:rPr>
  </w:style>
  <w:style w:type="paragraph" w:styleId="a4">
    <w:name w:val="footnote text"/>
    <w:aliases w:val=" Знак14,Footnote Text Char Знак Знак,Footnote Text Char Знак,Footnote Text Char Знак Знак Знак Знак,Текст сноски Знак Знак, Знак14 Знак Знак,Знак14,Знак14 Знак Знак,ft Знак,Footnote Text Char Char Знак,Footnote Text1 Знак,Char Знак1,Char"/>
    <w:basedOn w:val="a"/>
    <w:link w:val="a5"/>
    <w:rsid w:val="003167A3"/>
    <w:pPr>
      <w:spacing w:after="0" w:line="240" w:lineRule="auto"/>
      <w:ind w:firstLine="709"/>
      <w:jc w:val="both"/>
    </w:pPr>
    <w:rPr>
      <w:rFonts w:ascii="Times New Roman" w:eastAsia="Times New Roman" w:hAnsi="Times New Roman"/>
      <w:sz w:val="20"/>
      <w:szCs w:val="20"/>
      <w:lang w:eastAsia="ru-RU"/>
    </w:rPr>
  </w:style>
  <w:style w:type="character" w:customStyle="1" w:styleId="a5">
    <w:name w:val="Текст сноски Знак"/>
    <w:aliases w:val=" Знак14 Знак,Footnote Text Char Знак Знак Знак,Footnote Text Char Знак Знак1,Footnote Text Char Знак Знак Знак Знак Знак,Текст сноски Знак Знак Знак, Знак14 Знак Знак Знак,Знак14 Знак,Знак14 Знак Знак Знак,ft Знак Знак,Char Знак1 Знак"/>
    <w:basedOn w:val="a0"/>
    <w:link w:val="a4"/>
    <w:rsid w:val="003167A3"/>
    <w:rPr>
      <w:rFonts w:ascii="Times New Roman" w:eastAsia="Times New Roman" w:hAnsi="Times New Roman" w:cs="Times New Roman"/>
      <w:sz w:val="20"/>
      <w:szCs w:val="20"/>
      <w:lang w:eastAsia="ru-RU"/>
    </w:rPr>
  </w:style>
  <w:style w:type="paragraph" w:styleId="a6">
    <w:name w:val="footer"/>
    <w:basedOn w:val="a"/>
    <w:link w:val="a7"/>
    <w:unhideWhenUsed/>
    <w:rsid w:val="003167A3"/>
    <w:pPr>
      <w:tabs>
        <w:tab w:val="center" w:pos="4677"/>
        <w:tab w:val="right" w:pos="9355"/>
      </w:tabs>
      <w:spacing w:after="0" w:line="240" w:lineRule="auto"/>
    </w:pPr>
  </w:style>
  <w:style w:type="character" w:customStyle="1" w:styleId="a7">
    <w:name w:val="Нижний колонтитул Знак"/>
    <w:basedOn w:val="a0"/>
    <w:link w:val="a6"/>
    <w:rsid w:val="003167A3"/>
    <w:rPr>
      <w:rFonts w:ascii="Calibri" w:eastAsia="Calibri" w:hAnsi="Calibri" w:cs="Times New Roman"/>
    </w:rPr>
  </w:style>
  <w:style w:type="paragraph" w:styleId="a8">
    <w:name w:val="Body Text"/>
    <w:basedOn w:val="a"/>
    <w:link w:val="a9"/>
    <w:rsid w:val="003167A3"/>
    <w:pPr>
      <w:overflowPunct w:val="0"/>
      <w:autoSpaceDE w:val="0"/>
      <w:autoSpaceDN w:val="0"/>
      <w:adjustRightInd w:val="0"/>
      <w:spacing w:after="120" w:line="240" w:lineRule="auto"/>
      <w:jc w:val="both"/>
      <w:textAlignment w:val="baseline"/>
    </w:pPr>
    <w:rPr>
      <w:rFonts w:ascii="Times New Roman" w:eastAsia="Times New Roman" w:hAnsi="Times New Roman"/>
      <w:sz w:val="28"/>
      <w:szCs w:val="20"/>
      <w:lang w:eastAsia="ru-RU"/>
    </w:rPr>
  </w:style>
  <w:style w:type="character" w:customStyle="1" w:styleId="a9">
    <w:name w:val="Основной текст Знак"/>
    <w:basedOn w:val="a0"/>
    <w:link w:val="a8"/>
    <w:rsid w:val="003167A3"/>
    <w:rPr>
      <w:rFonts w:ascii="Times New Roman" w:eastAsia="Times New Roman" w:hAnsi="Times New Roman" w:cs="Times New Roman"/>
      <w:sz w:val="28"/>
      <w:szCs w:val="20"/>
      <w:lang w:eastAsia="ru-RU"/>
    </w:rPr>
  </w:style>
  <w:style w:type="paragraph" w:customStyle="1" w:styleId="11">
    <w:name w:val="Обычный1"/>
    <w:rsid w:val="003167A3"/>
    <w:pPr>
      <w:widowControl w:val="0"/>
      <w:snapToGrid w:val="0"/>
      <w:spacing w:after="0" w:line="439" w:lineRule="auto"/>
      <w:ind w:left="40" w:firstLine="680"/>
      <w:jc w:val="both"/>
    </w:pPr>
    <w:rPr>
      <w:rFonts w:ascii="Times New Roman" w:eastAsia="Times New Roman" w:hAnsi="Times New Roman" w:cs="Times New Roman"/>
      <w:szCs w:val="20"/>
      <w:lang w:eastAsia="ru-RU"/>
    </w:rPr>
  </w:style>
  <w:style w:type="paragraph" w:styleId="2">
    <w:name w:val="Body Text Indent 2"/>
    <w:basedOn w:val="a"/>
    <w:link w:val="20"/>
    <w:rsid w:val="003167A3"/>
    <w:pPr>
      <w:spacing w:after="120" w:line="480" w:lineRule="auto"/>
      <w:ind w:left="283"/>
      <w:jc w:val="both"/>
    </w:pPr>
    <w:rPr>
      <w:rFonts w:ascii="Times New Roman" w:eastAsia="Times New Roman" w:hAnsi="Times New Roman"/>
      <w:sz w:val="24"/>
      <w:szCs w:val="24"/>
      <w:lang w:eastAsia="ru-RU"/>
    </w:rPr>
  </w:style>
  <w:style w:type="character" w:customStyle="1" w:styleId="20">
    <w:name w:val="Основной текст с отступом 2 Знак"/>
    <w:basedOn w:val="a0"/>
    <w:link w:val="2"/>
    <w:rsid w:val="003167A3"/>
    <w:rPr>
      <w:rFonts w:ascii="Times New Roman" w:eastAsia="Times New Roman" w:hAnsi="Times New Roman" w:cs="Times New Roman"/>
      <w:sz w:val="24"/>
      <w:szCs w:val="24"/>
      <w:lang w:eastAsia="ru-RU"/>
    </w:rPr>
  </w:style>
  <w:style w:type="paragraph" w:styleId="aa">
    <w:name w:val="Body Text Indent"/>
    <w:basedOn w:val="a"/>
    <w:link w:val="ab"/>
    <w:rsid w:val="003167A3"/>
    <w:pPr>
      <w:overflowPunct w:val="0"/>
      <w:autoSpaceDE w:val="0"/>
      <w:autoSpaceDN w:val="0"/>
      <w:adjustRightInd w:val="0"/>
      <w:spacing w:after="120" w:line="240" w:lineRule="auto"/>
      <w:ind w:left="283"/>
      <w:jc w:val="both"/>
      <w:textAlignment w:val="baseline"/>
    </w:pPr>
    <w:rPr>
      <w:rFonts w:ascii="Times New Roman" w:eastAsia="Times New Roman" w:hAnsi="Times New Roman"/>
      <w:sz w:val="28"/>
      <w:szCs w:val="20"/>
      <w:lang w:eastAsia="ru-RU"/>
    </w:rPr>
  </w:style>
  <w:style w:type="character" w:customStyle="1" w:styleId="ab">
    <w:name w:val="Основной текст с отступом Знак"/>
    <w:basedOn w:val="a0"/>
    <w:link w:val="aa"/>
    <w:rsid w:val="003167A3"/>
    <w:rPr>
      <w:rFonts w:ascii="Times New Roman" w:eastAsia="Times New Roman" w:hAnsi="Times New Roman" w:cs="Times New Roman"/>
      <w:sz w:val="28"/>
      <w:szCs w:val="20"/>
      <w:lang w:eastAsia="ru-RU"/>
    </w:rPr>
  </w:style>
  <w:style w:type="paragraph" w:styleId="ac">
    <w:name w:val="List Continue"/>
    <w:basedOn w:val="a"/>
    <w:unhideWhenUsed/>
    <w:rsid w:val="003167A3"/>
    <w:pPr>
      <w:spacing w:after="120"/>
      <w:ind w:left="283"/>
      <w:contextualSpacing/>
    </w:pPr>
  </w:style>
  <w:style w:type="paragraph" w:styleId="ad">
    <w:name w:val="Title"/>
    <w:basedOn w:val="a"/>
    <w:next w:val="a"/>
    <w:link w:val="ae"/>
    <w:qFormat/>
    <w:rsid w:val="003167A3"/>
    <w:pPr>
      <w:overflowPunct w:val="0"/>
      <w:autoSpaceDE w:val="0"/>
      <w:autoSpaceDN w:val="0"/>
      <w:adjustRightInd w:val="0"/>
      <w:spacing w:after="0" w:line="240" w:lineRule="auto"/>
      <w:jc w:val="both"/>
      <w:textAlignment w:val="baseline"/>
    </w:pPr>
    <w:rPr>
      <w:rFonts w:ascii="Cambria" w:eastAsia="Times New Roman" w:hAnsi="Cambria"/>
      <w:b/>
      <w:bCs/>
      <w:i/>
      <w:iCs/>
      <w:spacing w:val="10"/>
      <w:sz w:val="60"/>
      <w:szCs w:val="60"/>
      <w:lang w:eastAsia="ru-RU"/>
    </w:rPr>
  </w:style>
  <w:style w:type="character" w:customStyle="1" w:styleId="ae">
    <w:name w:val="Название Знак"/>
    <w:basedOn w:val="a0"/>
    <w:link w:val="ad"/>
    <w:rsid w:val="003167A3"/>
    <w:rPr>
      <w:rFonts w:ascii="Cambria" w:eastAsia="Times New Roman" w:hAnsi="Cambria" w:cs="Times New Roman"/>
      <w:b/>
      <w:bCs/>
      <w:i/>
      <w:iCs/>
      <w:spacing w:val="10"/>
      <w:sz w:val="60"/>
      <w:szCs w:val="60"/>
      <w:lang w:eastAsia="ru-RU"/>
    </w:rPr>
  </w:style>
  <w:style w:type="paragraph" w:styleId="3">
    <w:name w:val="Body Text 3"/>
    <w:basedOn w:val="aa"/>
    <w:link w:val="30"/>
    <w:rsid w:val="003167A3"/>
  </w:style>
  <w:style w:type="character" w:customStyle="1" w:styleId="30">
    <w:name w:val="Основной текст 3 Знак"/>
    <w:basedOn w:val="a0"/>
    <w:link w:val="3"/>
    <w:rsid w:val="003167A3"/>
    <w:rPr>
      <w:rFonts w:ascii="Times New Roman" w:eastAsia="Times New Roman" w:hAnsi="Times New Roman" w:cs="Times New Roman"/>
      <w:sz w:val="28"/>
      <w:szCs w:val="20"/>
      <w:lang w:eastAsia="ru-RU"/>
    </w:rPr>
  </w:style>
  <w:style w:type="paragraph" w:styleId="21">
    <w:name w:val="Body Text 2"/>
    <w:basedOn w:val="a"/>
    <w:link w:val="22"/>
    <w:unhideWhenUsed/>
    <w:rsid w:val="003167A3"/>
    <w:pPr>
      <w:spacing w:after="120" w:line="480" w:lineRule="auto"/>
    </w:pPr>
  </w:style>
  <w:style w:type="character" w:customStyle="1" w:styleId="22">
    <w:name w:val="Основной текст 2 Знак"/>
    <w:basedOn w:val="a0"/>
    <w:link w:val="21"/>
    <w:rsid w:val="003167A3"/>
    <w:rPr>
      <w:rFonts w:ascii="Calibri" w:eastAsia="Calibri" w:hAnsi="Calibri" w:cs="Times New Roman"/>
    </w:rPr>
  </w:style>
  <w:style w:type="paragraph" w:styleId="af">
    <w:name w:val="Block Text"/>
    <w:basedOn w:val="a"/>
    <w:rsid w:val="003167A3"/>
    <w:pPr>
      <w:spacing w:after="0" w:line="360" w:lineRule="auto"/>
      <w:ind w:left="1418" w:right="1133" w:firstLine="567"/>
      <w:jc w:val="both"/>
    </w:pPr>
    <w:rPr>
      <w:rFonts w:ascii="Times New Roman" w:eastAsia="Times New Roman" w:hAnsi="Times New Roman"/>
      <w:sz w:val="28"/>
      <w:szCs w:val="20"/>
      <w:lang w:eastAsia="zh-CN"/>
    </w:rPr>
  </w:style>
  <w:style w:type="character" w:customStyle="1" w:styleId="12">
    <w:name w:val="Основной текст1"/>
    <w:basedOn w:val="a0"/>
    <w:rsid w:val="003167A3"/>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rPr>
  </w:style>
  <w:style w:type="character" w:customStyle="1" w:styleId="FontStyle39">
    <w:name w:val="Font Style39"/>
    <w:rsid w:val="009F16D0"/>
    <w:rPr>
      <w:rFonts w:ascii="Times New Roman" w:hAnsi="Times New Roman" w:cs="Times New Roman"/>
      <w:sz w:val="20"/>
      <w:szCs w:val="20"/>
    </w:rPr>
  </w:style>
  <w:style w:type="paragraph" w:customStyle="1" w:styleId="Style12">
    <w:name w:val="Style12"/>
    <w:basedOn w:val="a"/>
    <w:rsid w:val="009F16D0"/>
    <w:pPr>
      <w:widowControl w:val="0"/>
      <w:autoSpaceDE w:val="0"/>
      <w:autoSpaceDN w:val="0"/>
      <w:adjustRightInd w:val="0"/>
      <w:spacing w:after="0" w:line="231" w:lineRule="exact"/>
      <w:ind w:left="23" w:right="23" w:firstLine="576"/>
      <w:jc w:val="both"/>
    </w:pPr>
    <w:rPr>
      <w:rFonts w:ascii="Times New Roman" w:eastAsia="Times New Roman" w:hAnsi="Times New Roman"/>
      <w:sz w:val="24"/>
      <w:szCs w:val="24"/>
      <w:lang w:eastAsia="ru-RU"/>
    </w:rPr>
  </w:style>
  <w:style w:type="table" w:styleId="af0">
    <w:name w:val="Table Grid"/>
    <w:basedOn w:val="a1"/>
    <w:uiPriority w:val="59"/>
    <w:rsid w:val="009F16D0"/>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List Paragraph"/>
    <w:basedOn w:val="a"/>
    <w:uiPriority w:val="34"/>
    <w:qFormat/>
    <w:rsid w:val="009F16D0"/>
    <w:pPr>
      <w:ind w:left="720"/>
      <w:contextualSpacing/>
    </w:pPr>
  </w:style>
  <w:style w:type="character" w:styleId="af2">
    <w:name w:val="footnote reference"/>
    <w:basedOn w:val="a0"/>
    <w:uiPriority w:val="99"/>
    <w:semiHidden/>
    <w:unhideWhenUsed/>
    <w:rsid w:val="004B0054"/>
    <w:rPr>
      <w:vertAlign w:val="superscript"/>
    </w:rPr>
  </w:style>
  <w:style w:type="paragraph" w:styleId="af3">
    <w:name w:val="Balloon Text"/>
    <w:basedOn w:val="a"/>
    <w:link w:val="af4"/>
    <w:uiPriority w:val="99"/>
    <w:semiHidden/>
    <w:unhideWhenUsed/>
    <w:rsid w:val="004B666B"/>
    <w:pPr>
      <w:spacing w:after="0" w:line="240" w:lineRule="auto"/>
    </w:pPr>
    <w:rPr>
      <w:rFonts w:ascii="Tahoma" w:hAnsi="Tahoma" w:cs="Tahoma"/>
      <w:sz w:val="16"/>
      <w:szCs w:val="16"/>
    </w:rPr>
  </w:style>
  <w:style w:type="character" w:customStyle="1" w:styleId="af4">
    <w:name w:val="Текст выноски Знак"/>
    <w:basedOn w:val="a0"/>
    <w:link w:val="af3"/>
    <w:uiPriority w:val="99"/>
    <w:semiHidden/>
    <w:rsid w:val="004B666B"/>
    <w:rPr>
      <w:rFonts w:ascii="Tahoma" w:eastAsia="Calibri" w:hAnsi="Tahoma" w:cs="Tahoma"/>
      <w:sz w:val="16"/>
      <w:szCs w:val="16"/>
    </w:rPr>
  </w:style>
  <w:style w:type="paragraph" w:styleId="af5">
    <w:name w:val="header"/>
    <w:basedOn w:val="a"/>
    <w:link w:val="af6"/>
    <w:uiPriority w:val="99"/>
    <w:unhideWhenUsed/>
    <w:rsid w:val="004B666B"/>
    <w:pPr>
      <w:tabs>
        <w:tab w:val="center" w:pos="4677"/>
        <w:tab w:val="right" w:pos="9355"/>
      </w:tabs>
      <w:spacing w:after="0" w:line="240" w:lineRule="auto"/>
    </w:pPr>
  </w:style>
  <w:style w:type="character" w:customStyle="1" w:styleId="af6">
    <w:name w:val="Верхний колонтитул Знак"/>
    <w:basedOn w:val="a0"/>
    <w:link w:val="af5"/>
    <w:uiPriority w:val="99"/>
    <w:rsid w:val="004B666B"/>
    <w:rPr>
      <w:rFonts w:ascii="Calibri" w:eastAsia="Calibri" w:hAnsi="Calibri" w:cs="Times New Roman"/>
    </w:rPr>
  </w:style>
  <w:style w:type="paragraph" w:customStyle="1" w:styleId="Pa1">
    <w:name w:val="Pa1"/>
    <w:basedOn w:val="a"/>
    <w:next w:val="a"/>
    <w:uiPriority w:val="99"/>
    <w:rsid w:val="00126180"/>
    <w:pPr>
      <w:autoSpaceDE w:val="0"/>
      <w:autoSpaceDN w:val="0"/>
      <w:adjustRightInd w:val="0"/>
      <w:spacing w:after="0" w:line="201" w:lineRule="atLeast"/>
    </w:pPr>
    <w:rPr>
      <w:rFonts w:ascii="Times New Roman" w:eastAsiaTheme="minorEastAsia" w:hAnsi="Times New Roman"/>
      <w:sz w:val="24"/>
      <w:szCs w:val="24"/>
      <w:lang w:eastAsia="ru-RU"/>
    </w:rPr>
  </w:style>
  <w:style w:type="character" w:customStyle="1" w:styleId="A00">
    <w:name w:val="A0"/>
    <w:uiPriority w:val="99"/>
    <w:rsid w:val="00126180"/>
    <w:rPr>
      <w:color w:val="211D1E"/>
      <w:sz w:val="22"/>
      <w:szCs w:val="22"/>
    </w:rPr>
  </w:style>
  <w:style w:type="character" w:customStyle="1" w:styleId="FontStyle14">
    <w:name w:val="Font Style14"/>
    <w:uiPriority w:val="99"/>
    <w:rsid w:val="00126180"/>
    <w:rPr>
      <w:rFonts w:ascii="Trebuchet MS" w:hAnsi="Trebuchet MS" w:hint="default"/>
      <w:sz w:val="1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11" w:unhideWhenUsed="0" w:qFormat="1"/>
    <w:lsdException w:name="Body Text 2" w:uiPriority="0"/>
    <w:lsdException w:name="Body Text 3" w:uiPriority="0"/>
    <w:lsdException w:name="Body Text Indent 2"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167A3"/>
    <w:rPr>
      <w:rFonts w:ascii="Calibri" w:eastAsia="Calibri" w:hAnsi="Calibri" w:cs="Times New Roman"/>
    </w:rPr>
  </w:style>
  <w:style w:type="paragraph" w:styleId="1">
    <w:name w:val="heading 1"/>
    <w:basedOn w:val="a"/>
    <w:next w:val="a"/>
    <w:link w:val="10"/>
    <w:qFormat/>
    <w:rsid w:val="003167A3"/>
    <w:pPr>
      <w:keepNext/>
      <w:keepLines/>
      <w:spacing w:before="480" w:after="0"/>
      <w:outlineLvl w:val="0"/>
    </w:pPr>
    <w:rPr>
      <w:rFonts w:ascii="Cambria" w:eastAsia="Times New Roman" w:hAnsi="Cambria"/>
      <w:b/>
      <w:bCs/>
      <w:color w:val="365F91"/>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167A3"/>
    <w:rPr>
      <w:rFonts w:ascii="Cambria" w:eastAsia="Times New Roman" w:hAnsi="Cambria" w:cs="Times New Roman"/>
      <w:b/>
      <w:bCs/>
      <w:color w:val="365F91"/>
      <w:sz w:val="28"/>
      <w:szCs w:val="28"/>
    </w:rPr>
  </w:style>
  <w:style w:type="character" w:styleId="a3">
    <w:name w:val="Hyperlink"/>
    <w:basedOn w:val="a0"/>
    <w:uiPriority w:val="99"/>
    <w:unhideWhenUsed/>
    <w:rsid w:val="003167A3"/>
    <w:rPr>
      <w:strike w:val="0"/>
      <w:dstrike w:val="0"/>
      <w:color w:val="0000FF"/>
      <w:u w:val="none"/>
      <w:effect w:val="none"/>
    </w:rPr>
  </w:style>
  <w:style w:type="paragraph" w:styleId="a4">
    <w:name w:val="footnote text"/>
    <w:aliases w:val=" Знак14,Footnote Text Char Знак Знак,Footnote Text Char Знак,Footnote Text Char Знак Знак Знак Знак,Текст сноски Знак Знак, Знак14 Знак Знак,Знак14,Знак14 Знак Знак,ft Знак,Footnote Text Char Char Знак,Footnote Text1 Знак,Char Знак1,Char"/>
    <w:basedOn w:val="a"/>
    <w:link w:val="a5"/>
    <w:rsid w:val="003167A3"/>
    <w:pPr>
      <w:spacing w:after="0" w:line="240" w:lineRule="auto"/>
      <w:ind w:firstLine="709"/>
      <w:jc w:val="both"/>
    </w:pPr>
    <w:rPr>
      <w:rFonts w:ascii="Times New Roman" w:eastAsia="Times New Roman" w:hAnsi="Times New Roman"/>
      <w:sz w:val="20"/>
      <w:szCs w:val="20"/>
      <w:lang w:eastAsia="ru-RU"/>
    </w:rPr>
  </w:style>
  <w:style w:type="character" w:customStyle="1" w:styleId="a5">
    <w:name w:val="Текст сноски Знак"/>
    <w:aliases w:val=" Знак14 Знак,Footnote Text Char Знак Знак Знак,Footnote Text Char Знак Знак1,Footnote Text Char Знак Знак Знак Знак Знак,Текст сноски Знак Знак Знак, Знак14 Знак Знак Знак,Знак14 Знак,Знак14 Знак Знак Знак,ft Знак Знак,Char Знак1 Знак"/>
    <w:basedOn w:val="a0"/>
    <w:link w:val="a4"/>
    <w:rsid w:val="003167A3"/>
    <w:rPr>
      <w:rFonts w:ascii="Times New Roman" w:eastAsia="Times New Roman" w:hAnsi="Times New Roman" w:cs="Times New Roman"/>
      <w:sz w:val="20"/>
      <w:szCs w:val="20"/>
      <w:lang w:eastAsia="ru-RU"/>
    </w:rPr>
  </w:style>
  <w:style w:type="paragraph" w:styleId="a6">
    <w:name w:val="footer"/>
    <w:basedOn w:val="a"/>
    <w:link w:val="a7"/>
    <w:unhideWhenUsed/>
    <w:rsid w:val="003167A3"/>
    <w:pPr>
      <w:tabs>
        <w:tab w:val="center" w:pos="4677"/>
        <w:tab w:val="right" w:pos="9355"/>
      </w:tabs>
      <w:spacing w:after="0" w:line="240" w:lineRule="auto"/>
    </w:pPr>
  </w:style>
  <w:style w:type="character" w:customStyle="1" w:styleId="a7">
    <w:name w:val="Нижний колонтитул Знак"/>
    <w:basedOn w:val="a0"/>
    <w:link w:val="a6"/>
    <w:rsid w:val="003167A3"/>
    <w:rPr>
      <w:rFonts w:ascii="Calibri" w:eastAsia="Calibri" w:hAnsi="Calibri" w:cs="Times New Roman"/>
    </w:rPr>
  </w:style>
  <w:style w:type="paragraph" w:styleId="a8">
    <w:name w:val="Body Text"/>
    <w:basedOn w:val="a"/>
    <w:link w:val="a9"/>
    <w:rsid w:val="003167A3"/>
    <w:pPr>
      <w:overflowPunct w:val="0"/>
      <w:autoSpaceDE w:val="0"/>
      <w:autoSpaceDN w:val="0"/>
      <w:adjustRightInd w:val="0"/>
      <w:spacing w:after="120" w:line="240" w:lineRule="auto"/>
      <w:jc w:val="both"/>
      <w:textAlignment w:val="baseline"/>
    </w:pPr>
    <w:rPr>
      <w:rFonts w:ascii="Times New Roman" w:eastAsia="Times New Roman" w:hAnsi="Times New Roman"/>
      <w:sz w:val="28"/>
      <w:szCs w:val="20"/>
      <w:lang w:eastAsia="ru-RU"/>
    </w:rPr>
  </w:style>
  <w:style w:type="character" w:customStyle="1" w:styleId="a9">
    <w:name w:val="Основной текст Знак"/>
    <w:basedOn w:val="a0"/>
    <w:link w:val="a8"/>
    <w:rsid w:val="003167A3"/>
    <w:rPr>
      <w:rFonts w:ascii="Times New Roman" w:eastAsia="Times New Roman" w:hAnsi="Times New Roman" w:cs="Times New Roman"/>
      <w:sz w:val="28"/>
      <w:szCs w:val="20"/>
      <w:lang w:eastAsia="ru-RU"/>
    </w:rPr>
  </w:style>
  <w:style w:type="paragraph" w:customStyle="1" w:styleId="11">
    <w:name w:val="Обычный1"/>
    <w:rsid w:val="003167A3"/>
    <w:pPr>
      <w:widowControl w:val="0"/>
      <w:snapToGrid w:val="0"/>
      <w:spacing w:after="0" w:line="439" w:lineRule="auto"/>
      <w:ind w:left="40" w:firstLine="680"/>
      <w:jc w:val="both"/>
    </w:pPr>
    <w:rPr>
      <w:rFonts w:ascii="Times New Roman" w:eastAsia="Times New Roman" w:hAnsi="Times New Roman" w:cs="Times New Roman"/>
      <w:szCs w:val="20"/>
      <w:lang w:eastAsia="ru-RU"/>
    </w:rPr>
  </w:style>
  <w:style w:type="paragraph" w:styleId="2">
    <w:name w:val="Body Text Indent 2"/>
    <w:basedOn w:val="a"/>
    <w:link w:val="20"/>
    <w:rsid w:val="003167A3"/>
    <w:pPr>
      <w:spacing w:after="120" w:line="480" w:lineRule="auto"/>
      <w:ind w:left="283"/>
      <w:jc w:val="both"/>
    </w:pPr>
    <w:rPr>
      <w:rFonts w:ascii="Times New Roman" w:eastAsia="Times New Roman" w:hAnsi="Times New Roman"/>
      <w:sz w:val="24"/>
      <w:szCs w:val="24"/>
      <w:lang w:eastAsia="ru-RU"/>
    </w:rPr>
  </w:style>
  <w:style w:type="character" w:customStyle="1" w:styleId="20">
    <w:name w:val="Основной текст с отступом 2 Знак"/>
    <w:basedOn w:val="a0"/>
    <w:link w:val="2"/>
    <w:rsid w:val="003167A3"/>
    <w:rPr>
      <w:rFonts w:ascii="Times New Roman" w:eastAsia="Times New Roman" w:hAnsi="Times New Roman" w:cs="Times New Roman"/>
      <w:sz w:val="24"/>
      <w:szCs w:val="24"/>
      <w:lang w:eastAsia="ru-RU"/>
    </w:rPr>
  </w:style>
  <w:style w:type="paragraph" w:styleId="aa">
    <w:name w:val="Body Text Indent"/>
    <w:basedOn w:val="a"/>
    <w:link w:val="ab"/>
    <w:rsid w:val="003167A3"/>
    <w:pPr>
      <w:overflowPunct w:val="0"/>
      <w:autoSpaceDE w:val="0"/>
      <w:autoSpaceDN w:val="0"/>
      <w:adjustRightInd w:val="0"/>
      <w:spacing w:after="120" w:line="240" w:lineRule="auto"/>
      <w:ind w:left="283"/>
      <w:jc w:val="both"/>
      <w:textAlignment w:val="baseline"/>
    </w:pPr>
    <w:rPr>
      <w:rFonts w:ascii="Times New Roman" w:eastAsia="Times New Roman" w:hAnsi="Times New Roman"/>
      <w:sz w:val="28"/>
      <w:szCs w:val="20"/>
      <w:lang w:eastAsia="ru-RU"/>
    </w:rPr>
  </w:style>
  <w:style w:type="character" w:customStyle="1" w:styleId="ab">
    <w:name w:val="Основной текст с отступом Знак"/>
    <w:basedOn w:val="a0"/>
    <w:link w:val="aa"/>
    <w:rsid w:val="003167A3"/>
    <w:rPr>
      <w:rFonts w:ascii="Times New Roman" w:eastAsia="Times New Roman" w:hAnsi="Times New Roman" w:cs="Times New Roman"/>
      <w:sz w:val="28"/>
      <w:szCs w:val="20"/>
      <w:lang w:eastAsia="ru-RU"/>
    </w:rPr>
  </w:style>
  <w:style w:type="paragraph" w:styleId="ac">
    <w:name w:val="List Continue"/>
    <w:basedOn w:val="a"/>
    <w:unhideWhenUsed/>
    <w:rsid w:val="003167A3"/>
    <w:pPr>
      <w:spacing w:after="120"/>
      <w:ind w:left="283"/>
      <w:contextualSpacing/>
    </w:pPr>
  </w:style>
  <w:style w:type="paragraph" w:styleId="ad">
    <w:name w:val="Title"/>
    <w:basedOn w:val="a"/>
    <w:next w:val="a"/>
    <w:link w:val="ae"/>
    <w:qFormat/>
    <w:rsid w:val="003167A3"/>
    <w:pPr>
      <w:overflowPunct w:val="0"/>
      <w:autoSpaceDE w:val="0"/>
      <w:autoSpaceDN w:val="0"/>
      <w:adjustRightInd w:val="0"/>
      <w:spacing w:after="0" w:line="240" w:lineRule="auto"/>
      <w:jc w:val="both"/>
      <w:textAlignment w:val="baseline"/>
    </w:pPr>
    <w:rPr>
      <w:rFonts w:ascii="Cambria" w:eastAsia="Times New Roman" w:hAnsi="Cambria"/>
      <w:b/>
      <w:bCs/>
      <w:i/>
      <w:iCs/>
      <w:spacing w:val="10"/>
      <w:sz w:val="60"/>
      <w:szCs w:val="60"/>
      <w:lang w:eastAsia="ru-RU"/>
    </w:rPr>
  </w:style>
  <w:style w:type="character" w:customStyle="1" w:styleId="ae">
    <w:name w:val="Название Знак"/>
    <w:basedOn w:val="a0"/>
    <w:link w:val="ad"/>
    <w:rsid w:val="003167A3"/>
    <w:rPr>
      <w:rFonts w:ascii="Cambria" w:eastAsia="Times New Roman" w:hAnsi="Cambria" w:cs="Times New Roman"/>
      <w:b/>
      <w:bCs/>
      <w:i/>
      <w:iCs/>
      <w:spacing w:val="10"/>
      <w:sz w:val="60"/>
      <w:szCs w:val="60"/>
      <w:lang w:eastAsia="ru-RU"/>
    </w:rPr>
  </w:style>
  <w:style w:type="paragraph" w:styleId="3">
    <w:name w:val="Body Text 3"/>
    <w:basedOn w:val="aa"/>
    <w:link w:val="30"/>
    <w:rsid w:val="003167A3"/>
  </w:style>
  <w:style w:type="character" w:customStyle="1" w:styleId="30">
    <w:name w:val="Основной текст 3 Знак"/>
    <w:basedOn w:val="a0"/>
    <w:link w:val="3"/>
    <w:rsid w:val="003167A3"/>
    <w:rPr>
      <w:rFonts w:ascii="Times New Roman" w:eastAsia="Times New Roman" w:hAnsi="Times New Roman" w:cs="Times New Roman"/>
      <w:sz w:val="28"/>
      <w:szCs w:val="20"/>
      <w:lang w:eastAsia="ru-RU"/>
    </w:rPr>
  </w:style>
  <w:style w:type="paragraph" w:styleId="21">
    <w:name w:val="Body Text 2"/>
    <w:basedOn w:val="a"/>
    <w:link w:val="22"/>
    <w:unhideWhenUsed/>
    <w:rsid w:val="003167A3"/>
    <w:pPr>
      <w:spacing w:after="120" w:line="480" w:lineRule="auto"/>
    </w:pPr>
  </w:style>
  <w:style w:type="character" w:customStyle="1" w:styleId="22">
    <w:name w:val="Основной текст 2 Знак"/>
    <w:basedOn w:val="a0"/>
    <w:link w:val="21"/>
    <w:rsid w:val="003167A3"/>
    <w:rPr>
      <w:rFonts w:ascii="Calibri" w:eastAsia="Calibri" w:hAnsi="Calibri" w:cs="Times New Roman"/>
    </w:rPr>
  </w:style>
  <w:style w:type="paragraph" w:styleId="af">
    <w:name w:val="Block Text"/>
    <w:basedOn w:val="a"/>
    <w:rsid w:val="003167A3"/>
    <w:pPr>
      <w:spacing w:after="0" w:line="360" w:lineRule="auto"/>
      <w:ind w:left="1418" w:right="1133" w:firstLine="567"/>
      <w:jc w:val="both"/>
    </w:pPr>
    <w:rPr>
      <w:rFonts w:ascii="Times New Roman" w:eastAsia="Times New Roman" w:hAnsi="Times New Roman"/>
      <w:sz w:val="28"/>
      <w:szCs w:val="20"/>
      <w:lang w:eastAsia="zh-CN"/>
    </w:rPr>
  </w:style>
  <w:style w:type="character" w:customStyle="1" w:styleId="12">
    <w:name w:val="Основной текст1"/>
    <w:basedOn w:val="a0"/>
    <w:rsid w:val="003167A3"/>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rPr>
  </w:style>
  <w:style w:type="character" w:customStyle="1" w:styleId="FontStyle39">
    <w:name w:val="Font Style39"/>
    <w:rsid w:val="009F16D0"/>
    <w:rPr>
      <w:rFonts w:ascii="Times New Roman" w:hAnsi="Times New Roman" w:cs="Times New Roman"/>
      <w:sz w:val="20"/>
      <w:szCs w:val="20"/>
    </w:rPr>
  </w:style>
  <w:style w:type="paragraph" w:customStyle="1" w:styleId="Style12">
    <w:name w:val="Style12"/>
    <w:basedOn w:val="a"/>
    <w:rsid w:val="009F16D0"/>
    <w:pPr>
      <w:widowControl w:val="0"/>
      <w:autoSpaceDE w:val="0"/>
      <w:autoSpaceDN w:val="0"/>
      <w:adjustRightInd w:val="0"/>
      <w:spacing w:after="0" w:line="231" w:lineRule="exact"/>
      <w:ind w:left="23" w:right="23" w:firstLine="576"/>
      <w:jc w:val="both"/>
    </w:pPr>
    <w:rPr>
      <w:rFonts w:ascii="Times New Roman" w:eastAsia="Times New Roman" w:hAnsi="Times New Roman"/>
      <w:sz w:val="24"/>
      <w:szCs w:val="24"/>
      <w:lang w:eastAsia="ru-RU"/>
    </w:rPr>
  </w:style>
  <w:style w:type="table" w:styleId="af0">
    <w:name w:val="Table Grid"/>
    <w:basedOn w:val="a1"/>
    <w:uiPriority w:val="59"/>
    <w:rsid w:val="009F16D0"/>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List Paragraph"/>
    <w:basedOn w:val="a"/>
    <w:uiPriority w:val="34"/>
    <w:qFormat/>
    <w:rsid w:val="009F16D0"/>
    <w:pPr>
      <w:ind w:left="720"/>
      <w:contextualSpacing/>
    </w:pPr>
  </w:style>
  <w:style w:type="character" w:styleId="af2">
    <w:name w:val="footnote reference"/>
    <w:basedOn w:val="a0"/>
    <w:uiPriority w:val="99"/>
    <w:semiHidden/>
    <w:unhideWhenUsed/>
    <w:rsid w:val="004B0054"/>
    <w:rPr>
      <w:vertAlign w:val="superscript"/>
    </w:rPr>
  </w:style>
  <w:style w:type="paragraph" w:styleId="af3">
    <w:name w:val="Balloon Text"/>
    <w:basedOn w:val="a"/>
    <w:link w:val="af4"/>
    <w:uiPriority w:val="99"/>
    <w:semiHidden/>
    <w:unhideWhenUsed/>
    <w:rsid w:val="004B666B"/>
    <w:pPr>
      <w:spacing w:after="0" w:line="240" w:lineRule="auto"/>
    </w:pPr>
    <w:rPr>
      <w:rFonts w:ascii="Tahoma" w:hAnsi="Tahoma" w:cs="Tahoma"/>
      <w:sz w:val="16"/>
      <w:szCs w:val="16"/>
    </w:rPr>
  </w:style>
  <w:style w:type="character" w:customStyle="1" w:styleId="af4">
    <w:name w:val="Текст выноски Знак"/>
    <w:basedOn w:val="a0"/>
    <w:link w:val="af3"/>
    <w:uiPriority w:val="99"/>
    <w:semiHidden/>
    <w:rsid w:val="004B666B"/>
    <w:rPr>
      <w:rFonts w:ascii="Tahoma" w:eastAsia="Calibri" w:hAnsi="Tahoma" w:cs="Tahoma"/>
      <w:sz w:val="16"/>
      <w:szCs w:val="16"/>
    </w:rPr>
  </w:style>
  <w:style w:type="paragraph" w:styleId="af5">
    <w:name w:val="header"/>
    <w:basedOn w:val="a"/>
    <w:link w:val="af6"/>
    <w:uiPriority w:val="99"/>
    <w:unhideWhenUsed/>
    <w:rsid w:val="004B666B"/>
    <w:pPr>
      <w:tabs>
        <w:tab w:val="center" w:pos="4677"/>
        <w:tab w:val="right" w:pos="9355"/>
      </w:tabs>
      <w:spacing w:after="0" w:line="240" w:lineRule="auto"/>
    </w:pPr>
  </w:style>
  <w:style w:type="character" w:customStyle="1" w:styleId="af6">
    <w:name w:val="Верхний колонтитул Знак"/>
    <w:basedOn w:val="a0"/>
    <w:link w:val="af5"/>
    <w:uiPriority w:val="99"/>
    <w:rsid w:val="004B666B"/>
    <w:rPr>
      <w:rFonts w:ascii="Calibri" w:eastAsia="Calibri" w:hAnsi="Calibri" w:cs="Times New Roman"/>
    </w:rPr>
  </w:style>
  <w:style w:type="paragraph" w:customStyle="1" w:styleId="Pa1">
    <w:name w:val="Pa1"/>
    <w:basedOn w:val="a"/>
    <w:next w:val="a"/>
    <w:uiPriority w:val="99"/>
    <w:rsid w:val="00126180"/>
    <w:pPr>
      <w:autoSpaceDE w:val="0"/>
      <w:autoSpaceDN w:val="0"/>
      <w:adjustRightInd w:val="0"/>
      <w:spacing w:after="0" w:line="201" w:lineRule="atLeast"/>
    </w:pPr>
    <w:rPr>
      <w:rFonts w:ascii="Times New Roman" w:eastAsiaTheme="minorEastAsia" w:hAnsi="Times New Roman"/>
      <w:sz w:val="24"/>
      <w:szCs w:val="24"/>
      <w:lang w:eastAsia="ru-RU"/>
    </w:rPr>
  </w:style>
  <w:style w:type="character" w:customStyle="1" w:styleId="A00">
    <w:name w:val="A0"/>
    <w:uiPriority w:val="99"/>
    <w:rsid w:val="00126180"/>
    <w:rPr>
      <w:color w:val="211D1E"/>
      <w:sz w:val="22"/>
      <w:szCs w:val="22"/>
    </w:rPr>
  </w:style>
  <w:style w:type="character" w:customStyle="1" w:styleId="FontStyle14">
    <w:name w:val="Font Style14"/>
    <w:uiPriority w:val="99"/>
    <w:rsid w:val="00126180"/>
    <w:rPr>
      <w:rFonts w:ascii="Trebuchet MS" w:hAnsi="Trebuchet MS" w:hint="default"/>
      <w:sz w:val="1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83978925">
      <w:bodyDiv w:val="1"/>
      <w:marLeft w:val="0"/>
      <w:marRight w:val="0"/>
      <w:marTop w:val="0"/>
      <w:marBottom w:val="0"/>
      <w:divBdr>
        <w:top w:val="none" w:sz="0" w:space="0" w:color="auto"/>
        <w:left w:val="none" w:sz="0" w:space="0" w:color="auto"/>
        <w:bottom w:val="none" w:sz="0" w:space="0" w:color="auto"/>
        <w:right w:val="none" w:sz="0" w:space="0" w:color="auto"/>
      </w:divBdr>
    </w:div>
    <w:div w:id="12088328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ru.wikipedia.org/wiki/%D0%94%D1%80%D0%B5%D0%B2%D0%BD%D1%8F%D1%8F_%D0%93%D1%80%D0%B5%D1%86%D0%B8%D1%8F" TargetMode="External"/><Relationship Id="rId18" Type="http://schemas.openxmlformats.org/officeDocument/2006/relationships/hyperlink" Target="http://ru.wikipedia.org/wiki/%D0%AD%D1%82%D0%B8%D0%BA%D0%B0" TargetMode="External"/><Relationship Id="rId26" Type="http://schemas.microsoft.com/office/2007/relationships/hdphoto" Target="media/hdphoto1.wdp"/><Relationship Id="rId3" Type="http://schemas.openxmlformats.org/officeDocument/2006/relationships/styles" Target="styles.xml"/><Relationship Id="rId21" Type="http://schemas.openxmlformats.org/officeDocument/2006/relationships/hyperlink" Target="https://ru.wikipedia.org/wiki/%D0%A1%D0%BE%D1%86%D0%B8%D0%BE%D0%BB%D0%BE%D0%B3" TargetMode="External"/><Relationship Id="rId7" Type="http://schemas.openxmlformats.org/officeDocument/2006/relationships/footnotes" Target="footnotes.xml"/><Relationship Id="rId12" Type="http://schemas.openxmlformats.org/officeDocument/2006/relationships/hyperlink" Target="http://ru.wikipedia.org/wiki/%D0%90%D0%BD%D0%B3%D0%BB%D0%B8%D0%B9%D1%81%D0%BA%D0%B8%D0%B9_%D1%8F%D0%B7%D1%8B%D0%BA" TargetMode="External"/><Relationship Id="rId17" Type="http://schemas.openxmlformats.org/officeDocument/2006/relationships/hyperlink" Target="http://ru.wikipedia.org/wiki/%D0%9C%D0%B5%D1%82%D0%B0%D1%84%D0%B8%D0%B7%D0%B8%D0%BA%D0%B0" TargetMode="External"/><Relationship Id="rId25"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hyperlink" Target="http://ru.wikipedia.org/wiki/%D0%AD%D0%BF%D0%B8%D1%81%D1%82%D0%B5%D0%BC%D0%BE%D0%BB%D0%BE%D0%B3%D0%B8%D1%8F" TargetMode="External"/><Relationship Id="rId20" Type="http://schemas.openxmlformats.org/officeDocument/2006/relationships/hyperlink" Target="http://ru.wikipedia.org/wiki/%D0%9F%D0%BE%D0%BB%D0%B8%D1%82%D0%B8%D1%87%D0%B5%D1%81%D0%BA%D0%B0%D1%8F_%D1%84%D0%B8%D0%BB%D0%BE%D1%81%D0%BE%D1%84%D0%B8%D1%8F"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ru.wikipedia.org/wiki/%D0%9E%D1%80%D0%B3%D0%B0%D0%BD%D1%8B_%D0%B3%D0%BE%D1%81%D1%83%D0%B4%D0%B0%D1%80%D1%81%D1%82%D0%B2%D0%B5%D0%BD%D0%BD%D0%BE%D0%B9_%D0%B2%D0%BB%D0%B0%D1%81%D1%82%D0%B8" TargetMode="External"/><Relationship Id="rId24" Type="http://schemas.openxmlformats.org/officeDocument/2006/relationships/hyperlink" Target="https://ru.wikipedia.org/wiki/%D0%9F%D0%BE%D0%BB%D0%B8%D1%82%D0%B8%D1%87%D0%B5%D1%81%D0%BA%D0%B0%D1%8F_%D1%8D%D0%BA%D0%BE%D0%BD%D0%BE%D0%BC%D0%B8%D1%8F" TargetMode="External"/><Relationship Id="rId5" Type="http://schemas.openxmlformats.org/officeDocument/2006/relationships/settings" Target="settings.xml"/><Relationship Id="rId15" Type="http://schemas.openxmlformats.org/officeDocument/2006/relationships/hyperlink" Target="http://ru.wikipedia.org/wiki/%D0%93%D1%80%D0%B0%D0%B6%D0%B4%D0%B0%D0%BD%D0%B8%D0%BD" TargetMode="External"/><Relationship Id="rId23" Type="http://schemas.openxmlformats.org/officeDocument/2006/relationships/hyperlink" Target="https://ru.wikipedia.org/wiki/%D0%98%D1%81%D1%82%D0%BE%D1%80%D0%B8%D0%BA" TargetMode="External"/><Relationship Id="rId28" Type="http://schemas.openxmlformats.org/officeDocument/2006/relationships/hyperlink" Target="mailto:maxprint@mail.ru" TargetMode="External"/><Relationship Id="rId10" Type="http://schemas.openxmlformats.org/officeDocument/2006/relationships/hyperlink" Target="http://ru.wikipedia.org/wiki/%D0%90%D0%BD%D0%B3%D0%BB%D0%B8%D0%B9%D1%81%D0%BA%D0%B8%D0%B9_%D1%8F%D0%B7%D1%8B%D0%BA" TargetMode="External"/><Relationship Id="rId19" Type="http://schemas.openxmlformats.org/officeDocument/2006/relationships/hyperlink" Target="http://ru.wikipedia.org/wiki/%D0%AD%D1%81%D1%82%D0%B5%D1%82%D0%B8%D0%BA%D0%B0" TargetMode="External"/><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ru.wikipedia.org/wiki/%D0%93%D0%BE%D1%80%D0%BE%D0%B4" TargetMode="External"/><Relationship Id="rId22" Type="http://schemas.openxmlformats.org/officeDocument/2006/relationships/hyperlink" Target="https://ru.wikipedia.org/wiki/%D0%A4%D0%B8%D0%BB%D0%BE%D1%81%D0%BE%D1%84" TargetMode="External"/><Relationship Id="rId27" Type="http://schemas.openxmlformats.org/officeDocument/2006/relationships/image" Target="media/image3.jpe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E80DB6-58B2-42E6-9117-89A3C933BE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10497</Words>
  <Characters>59839</Characters>
  <Application>Microsoft Office Word</Application>
  <DocSecurity>0</DocSecurity>
  <Lines>498</Lines>
  <Paragraphs>140</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70196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User</cp:lastModifiedBy>
  <cp:revision>2</cp:revision>
  <cp:lastPrinted>2015-04-29T12:59:00Z</cp:lastPrinted>
  <dcterms:created xsi:type="dcterms:W3CDTF">2015-04-29T13:06:00Z</dcterms:created>
  <dcterms:modified xsi:type="dcterms:W3CDTF">2015-04-29T13:06:00Z</dcterms:modified>
</cp:coreProperties>
</file>