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2F0" w:rsidRDefault="009A72F0" w:rsidP="001F1C62">
      <w:pPr>
        <w:shd w:val="clear" w:color="auto" w:fill="FFFFFF"/>
        <w:autoSpaceDE w:val="0"/>
        <w:autoSpaceDN w:val="0"/>
        <w:adjustRightInd w:val="0"/>
        <w:ind w:right="-540"/>
        <w:jc w:val="center"/>
        <w:rPr>
          <w:rFonts w:ascii="Times New Roman" w:hAnsi="Times New Roman" w:cs="Times New Roman"/>
          <w:b/>
          <w:sz w:val="20"/>
          <w:szCs w:val="20"/>
        </w:rPr>
      </w:pPr>
      <w:r>
        <w:rPr>
          <w:rFonts w:ascii="Times New Roman" w:hAnsi="Times New Roman" w:cs="Times New Roman"/>
          <w:b/>
          <w:sz w:val="20"/>
          <w:szCs w:val="20"/>
        </w:rPr>
        <w:t>Министерство образования и науки Кыргызской Республики</w:t>
      </w:r>
    </w:p>
    <w:p w:rsidR="009A72F0" w:rsidRDefault="009A72F0" w:rsidP="001F1C62">
      <w:pPr>
        <w:shd w:val="clear" w:color="auto" w:fill="FFFFFF"/>
        <w:autoSpaceDE w:val="0"/>
        <w:autoSpaceDN w:val="0"/>
        <w:adjustRightInd w:val="0"/>
        <w:ind w:right="-540"/>
        <w:jc w:val="center"/>
        <w:rPr>
          <w:rFonts w:ascii="Times New Roman" w:hAnsi="Times New Roman" w:cs="Times New Roman"/>
          <w:b/>
          <w:sz w:val="20"/>
          <w:szCs w:val="20"/>
        </w:rPr>
      </w:pPr>
      <w:r>
        <w:rPr>
          <w:rFonts w:ascii="Times New Roman" w:hAnsi="Times New Roman" w:cs="Times New Roman"/>
          <w:b/>
          <w:sz w:val="20"/>
          <w:szCs w:val="20"/>
        </w:rPr>
        <w:t xml:space="preserve">Кыргызский Национальный Университет имени Ж. </w:t>
      </w:r>
      <w:proofErr w:type="spellStart"/>
      <w:r>
        <w:rPr>
          <w:rFonts w:ascii="Times New Roman" w:hAnsi="Times New Roman" w:cs="Times New Roman"/>
          <w:b/>
          <w:sz w:val="20"/>
          <w:szCs w:val="20"/>
        </w:rPr>
        <w:t>Баласагына</w:t>
      </w:r>
      <w:proofErr w:type="spellEnd"/>
    </w:p>
    <w:p w:rsidR="009A72F0" w:rsidRDefault="009A72F0" w:rsidP="001F1C62">
      <w:pPr>
        <w:shd w:val="clear" w:color="auto" w:fill="FFFFFF"/>
        <w:autoSpaceDE w:val="0"/>
        <w:autoSpaceDN w:val="0"/>
        <w:adjustRightInd w:val="0"/>
        <w:ind w:right="-540"/>
        <w:jc w:val="center"/>
        <w:rPr>
          <w:rFonts w:ascii="Times New Roman" w:hAnsi="Times New Roman" w:cs="Times New Roman"/>
          <w:b/>
          <w:sz w:val="20"/>
          <w:szCs w:val="20"/>
        </w:rPr>
      </w:pPr>
    </w:p>
    <w:p w:rsidR="009A72F0" w:rsidRPr="009A72F0" w:rsidRDefault="009A72F0" w:rsidP="001F1C62">
      <w:pPr>
        <w:shd w:val="clear" w:color="auto" w:fill="FFFFFF"/>
        <w:autoSpaceDE w:val="0"/>
        <w:autoSpaceDN w:val="0"/>
        <w:adjustRightInd w:val="0"/>
        <w:ind w:right="-540"/>
        <w:jc w:val="center"/>
        <w:rPr>
          <w:rFonts w:ascii="Times New Roman" w:hAnsi="Times New Roman" w:cs="Times New Roman"/>
          <w:sz w:val="20"/>
          <w:szCs w:val="20"/>
          <w:lang w:val="ky-KG"/>
        </w:rPr>
      </w:pPr>
      <w:r w:rsidRPr="009A72F0">
        <w:rPr>
          <w:rFonts w:ascii="Times New Roman" w:hAnsi="Times New Roman" w:cs="Times New Roman"/>
          <w:sz w:val="20"/>
          <w:szCs w:val="20"/>
        </w:rPr>
        <w:t xml:space="preserve">Диссертационный совет </w:t>
      </w:r>
      <w:r w:rsidRPr="009A72F0">
        <w:rPr>
          <w:rFonts w:ascii="Times New Roman" w:hAnsi="Times New Roman" w:cs="Times New Roman"/>
          <w:sz w:val="20"/>
          <w:szCs w:val="20"/>
          <w:lang w:val="ky-KG"/>
        </w:rPr>
        <w:t xml:space="preserve">Д.12.15. 511 </w:t>
      </w:r>
    </w:p>
    <w:p w:rsidR="009A72F0" w:rsidRPr="009A72F0" w:rsidRDefault="009A72F0" w:rsidP="009A72F0">
      <w:pPr>
        <w:shd w:val="clear" w:color="auto" w:fill="FFFFFF"/>
        <w:autoSpaceDE w:val="0"/>
        <w:autoSpaceDN w:val="0"/>
        <w:adjustRightInd w:val="0"/>
        <w:ind w:right="-540"/>
        <w:jc w:val="right"/>
        <w:rPr>
          <w:rFonts w:ascii="Times New Roman" w:hAnsi="Times New Roman" w:cs="Times New Roman"/>
          <w:sz w:val="20"/>
          <w:szCs w:val="20"/>
          <w:lang w:val="ky-KG"/>
        </w:rPr>
      </w:pPr>
      <w:r>
        <w:rPr>
          <w:rFonts w:ascii="Times New Roman" w:hAnsi="Times New Roman" w:cs="Times New Roman"/>
          <w:b/>
          <w:sz w:val="20"/>
          <w:szCs w:val="20"/>
          <w:lang w:val="ky-KG"/>
        </w:rPr>
        <w:t xml:space="preserve"> </w:t>
      </w:r>
      <w:r w:rsidRPr="009A72F0">
        <w:rPr>
          <w:rFonts w:ascii="Times New Roman" w:hAnsi="Times New Roman" w:cs="Times New Roman"/>
          <w:sz w:val="20"/>
          <w:szCs w:val="20"/>
          <w:lang w:val="ky-KG"/>
        </w:rPr>
        <w:t>На правах рукописи</w:t>
      </w:r>
    </w:p>
    <w:p w:rsidR="009A72F0" w:rsidRDefault="009A72F0" w:rsidP="009A72F0">
      <w:pPr>
        <w:shd w:val="clear" w:color="auto" w:fill="FFFFFF"/>
        <w:autoSpaceDE w:val="0"/>
        <w:autoSpaceDN w:val="0"/>
        <w:adjustRightInd w:val="0"/>
        <w:ind w:right="-540"/>
        <w:jc w:val="center"/>
        <w:rPr>
          <w:rFonts w:ascii="Times New Roman" w:hAnsi="Times New Roman" w:cs="Times New Roman"/>
          <w:b/>
          <w:sz w:val="20"/>
          <w:szCs w:val="20"/>
          <w:lang w:val="ky-KG"/>
        </w:rPr>
      </w:pPr>
    </w:p>
    <w:p w:rsidR="009A72F0" w:rsidRDefault="009A72F0" w:rsidP="009A72F0">
      <w:pPr>
        <w:shd w:val="clear" w:color="auto" w:fill="FFFFFF"/>
        <w:autoSpaceDE w:val="0"/>
        <w:autoSpaceDN w:val="0"/>
        <w:adjustRightInd w:val="0"/>
        <w:ind w:right="-540"/>
        <w:jc w:val="center"/>
        <w:rPr>
          <w:rFonts w:ascii="Times New Roman" w:hAnsi="Times New Roman" w:cs="Times New Roman"/>
          <w:b/>
          <w:sz w:val="20"/>
          <w:szCs w:val="20"/>
          <w:lang w:val="ky-KG"/>
        </w:rPr>
      </w:pPr>
    </w:p>
    <w:p w:rsidR="009A72F0" w:rsidRDefault="009A72F0" w:rsidP="009A72F0">
      <w:pPr>
        <w:shd w:val="clear" w:color="auto" w:fill="FFFFFF"/>
        <w:autoSpaceDE w:val="0"/>
        <w:autoSpaceDN w:val="0"/>
        <w:adjustRightInd w:val="0"/>
        <w:ind w:right="-540"/>
        <w:jc w:val="center"/>
        <w:rPr>
          <w:rFonts w:ascii="Times New Roman" w:hAnsi="Times New Roman" w:cs="Times New Roman"/>
          <w:b/>
          <w:sz w:val="20"/>
          <w:szCs w:val="20"/>
          <w:lang w:val="ky-KG"/>
        </w:rPr>
      </w:pPr>
      <w:r>
        <w:rPr>
          <w:rFonts w:ascii="Times New Roman" w:hAnsi="Times New Roman" w:cs="Times New Roman"/>
          <w:b/>
          <w:sz w:val="20"/>
          <w:szCs w:val="20"/>
          <w:lang w:val="ky-KG"/>
        </w:rPr>
        <w:t>Соттимкулов Муратали Акилбекович</w:t>
      </w:r>
    </w:p>
    <w:p w:rsidR="009A72F0" w:rsidRDefault="009A72F0" w:rsidP="001F1C62">
      <w:pPr>
        <w:shd w:val="clear" w:color="auto" w:fill="FFFFFF"/>
        <w:autoSpaceDE w:val="0"/>
        <w:autoSpaceDN w:val="0"/>
        <w:adjustRightInd w:val="0"/>
        <w:ind w:right="-540"/>
        <w:jc w:val="center"/>
        <w:rPr>
          <w:rFonts w:ascii="Times New Roman" w:hAnsi="Times New Roman" w:cs="Times New Roman"/>
          <w:b/>
          <w:sz w:val="20"/>
          <w:szCs w:val="20"/>
        </w:rPr>
      </w:pPr>
      <w:r w:rsidRPr="009A72F0">
        <w:rPr>
          <w:rFonts w:ascii="Times New Roman" w:hAnsi="Times New Roman" w:cs="Times New Roman"/>
          <w:b/>
          <w:sz w:val="20"/>
          <w:szCs w:val="20"/>
        </w:rPr>
        <w:t>Правовое регулирование гражданство в Кыргызской Респуб</w:t>
      </w:r>
      <w:r>
        <w:rPr>
          <w:rFonts w:ascii="Times New Roman" w:hAnsi="Times New Roman" w:cs="Times New Roman"/>
          <w:b/>
          <w:sz w:val="20"/>
          <w:szCs w:val="20"/>
        </w:rPr>
        <w:t>лике: историко-правовой анализ</w:t>
      </w:r>
    </w:p>
    <w:p w:rsidR="009A72F0" w:rsidRDefault="009A72F0" w:rsidP="001F1C62">
      <w:pPr>
        <w:shd w:val="clear" w:color="auto" w:fill="FFFFFF"/>
        <w:autoSpaceDE w:val="0"/>
        <w:autoSpaceDN w:val="0"/>
        <w:adjustRightInd w:val="0"/>
        <w:ind w:right="-540"/>
        <w:jc w:val="center"/>
        <w:rPr>
          <w:rFonts w:ascii="Times New Roman" w:hAnsi="Times New Roman" w:cs="Times New Roman"/>
          <w:b/>
          <w:sz w:val="20"/>
          <w:szCs w:val="20"/>
        </w:rPr>
      </w:pPr>
    </w:p>
    <w:p w:rsidR="009A72F0" w:rsidRPr="009A72F0" w:rsidRDefault="009A72F0" w:rsidP="009A72F0">
      <w:pPr>
        <w:pStyle w:val="1"/>
        <w:rPr>
          <w:rFonts w:ascii="Times New Roman" w:hAnsi="Times New Roman"/>
          <w:b w:val="0"/>
          <w:color w:val="000000" w:themeColor="text1"/>
        </w:rPr>
      </w:pPr>
      <w:r w:rsidRPr="009A72F0">
        <w:rPr>
          <w:rFonts w:ascii="Times New Roman" w:hAnsi="Times New Roman"/>
          <w:b w:val="0"/>
          <w:color w:val="000000" w:themeColor="text1"/>
        </w:rPr>
        <w:t xml:space="preserve">12. 00.01 – теория и история права и государства; </w:t>
      </w:r>
    </w:p>
    <w:p w:rsidR="009A72F0" w:rsidRDefault="009A72F0" w:rsidP="009A72F0">
      <w:pPr>
        <w:pStyle w:val="1"/>
        <w:rPr>
          <w:rFonts w:ascii="Times New Roman" w:hAnsi="Times New Roman"/>
          <w:b w:val="0"/>
          <w:color w:val="000000" w:themeColor="text1"/>
        </w:rPr>
      </w:pPr>
      <w:r w:rsidRPr="009A72F0">
        <w:rPr>
          <w:rFonts w:ascii="Times New Roman" w:hAnsi="Times New Roman"/>
          <w:b w:val="0"/>
          <w:color w:val="000000" w:themeColor="text1"/>
        </w:rPr>
        <w:t>история учений о праве и государстве</w:t>
      </w:r>
    </w:p>
    <w:p w:rsidR="009A72F0" w:rsidRDefault="009A72F0" w:rsidP="009A72F0"/>
    <w:p w:rsidR="009A72F0" w:rsidRDefault="009A72F0" w:rsidP="009A72F0"/>
    <w:p w:rsidR="009A72F0" w:rsidRPr="009A72F0" w:rsidRDefault="009A72F0" w:rsidP="009A72F0">
      <w:pPr>
        <w:jc w:val="center"/>
        <w:rPr>
          <w:rFonts w:ascii="Times New Roman" w:hAnsi="Times New Roman" w:cs="Times New Roman"/>
          <w:b/>
        </w:rPr>
      </w:pPr>
      <w:r w:rsidRPr="009A72F0">
        <w:rPr>
          <w:rFonts w:ascii="Times New Roman" w:hAnsi="Times New Roman" w:cs="Times New Roman"/>
          <w:b/>
        </w:rPr>
        <w:t>АВТОРЕФЕРАТ</w:t>
      </w:r>
    </w:p>
    <w:p w:rsidR="009A72F0" w:rsidRDefault="009A72F0" w:rsidP="009A72F0">
      <w:pPr>
        <w:jc w:val="center"/>
        <w:rPr>
          <w:rFonts w:ascii="Times New Roman" w:hAnsi="Times New Roman" w:cs="Times New Roman"/>
        </w:rPr>
      </w:pPr>
      <w:r w:rsidRPr="009A72F0">
        <w:rPr>
          <w:rFonts w:ascii="Times New Roman" w:hAnsi="Times New Roman" w:cs="Times New Roman"/>
        </w:rPr>
        <w:t>диссертации на соискание ученой степени кандидата наук</w:t>
      </w: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p>
    <w:p w:rsidR="009A72F0" w:rsidRDefault="009A72F0" w:rsidP="009A72F0">
      <w:pPr>
        <w:jc w:val="center"/>
        <w:rPr>
          <w:rFonts w:ascii="Times New Roman" w:hAnsi="Times New Roman" w:cs="Times New Roman"/>
        </w:rPr>
      </w:pPr>
      <w:r>
        <w:rPr>
          <w:rFonts w:ascii="Times New Roman" w:hAnsi="Times New Roman" w:cs="Times New Roman"/>
        </w:rPr>
        <w:t xml:space="preserve">Бишкек - 2015 </w:t>
      </w:r>
    </w:p>
    <w:p w:rsidR="009A72F0" w:rsidRPr="00EA7ABB" w:rsidRDefault="009A72F0" w:rsidP="009A72F0">
      <w:pPr>
        <w:ind w:firstLine="708"/>
        <w:jc w:val="both"/>
        <w:rPr>
          <w:rFonts w:ascii="Times New Roman" w:hAnsi="Times New Roman" w:cs="Times New Roman"/>
          <w:b/>
        </w:rPr>
      </w:pPr>
      <w:r w:rsidRPr="00EA7ABB">
        <w:rPr>
          <w:rFonts w:ascii="Times New Roman" w:hAnsi="Times New Roman" w:cs="Times New Roman"/>
          <w:b/>
        </w:rPr>
        <w:lastRenderedPageBreak/>
        <w:t xml:space="preserve">Работа выполнена в отделе Института философии и </w:t>
      </w:r>
      <w:proofErr w:type="gramStart"/>
      <w:r w:rsidRPr="00EA7ABB">
        <w:rPr>
          <w:rFonts w:ascii="Times New Roman" w:hAnsi="Times New Roman" w:cs="Times New Roman"/>
          <w:b/>
        </w:rPr>
        <w:t>политики-правовых</w:t>
      </w:r>
      <w:proofErr w:type="gramEnd"/>
      <w:r w:rsidRPr="00EA7ABB">
        <w:rPr>
          <w:rFonts w:ascii="Times New Roman" w:hAnsi="Times New Roman" w:cs="Times New Roman"/>
          <w:b/>
        </w:rPr>
        <w:t xml:space="preserve"> исследований Национальной академии наук Кыргызской Республики.</w:t>
      </w:r>
    </w:p>
    <w:p w:rsidR="009A72F0" w:rsidRDefault="009A72F0" w:rsidP="009A72F0">
      <w:pPr>
        <w:ind w:firstLine="708"/>
        <w:jc w:val="both"/>
        <w:rPr>
          <w:rFonts w:ascii="Times New Roman" w:hAnsi="Times New Roman" w:cs="Times New Roman"/>
        </w:rPr>
      </w:pPr>
      <w:r w:rsidRPr="00EA7ABB">
        <w:rPr>
          <w:rFonts w:ascii="Times New Roman" w:hAnsi="Times New Roman" w:cs="Times New Roman"/>
          <w:b/>
        </w:rPr>
        <w:t>Научный руководитель:</w:t>
      </w:r>
      <w:r>
        <w:rPr>
          <w:rFonts w:ascii="Times New Roman" w:hAnsi="Times New Roman" w:cs="Times New Roman"/>
        </w:rPr>
        <w:t xml:space="preserve">       </w:t>
      </w:r>
      <w:r w:rsidR="00EA7ABB">
        <w:rPr>
          <w:rFonts w:ascii="Times New Roman" w:hAnsi="Times New Roman" w:cs="Times New Roman"/>
        </w:rPr>
        <w:t xml:space="preserve">                   </w:t>
      </w:r>
      <w:r>
        <w:rPr>
          <w:rFonts w:ascii="Times New Roman" w:hAnsi="Times New Roman" w:cs="Times New Roman"/>
        </w:rPr>
        <w:t xml:space="preserve">доктор юридических наук </w:t>
      </w:r>
    </w:p>
    <w:p w:rsidR="009A72F0" w:rsidRDefault="009A72F0" w:rsidP="009A72F0">
      <w:pPr>
        <w:ind w:firstLine="708"/>
        <w:jc w:val="both"/>
        <w:rPr>
          <w:rFonts w:ascii="Times New Roman" w:hAnsi="Times New Roman" w:cs="Times New Roman"/>
          <w:b/>
        </w:rPr>
      </w:pPr>
      <w:r>
        <w:rPr>
          <w:rFonts w:ascii="Times New Roman" w:hAnsi="Times New Roman" w:cs="Times New Roman"/>
        </w:rPr>
        <w:t xml:space="preserve">                                                </w:t>
      </w:r>
      <w:r w:rsidR="00EA7ABB">
        <w:rPr>
          <w:rFonts w:ascii="Times New Roman" w:hAnsi="Times New Roman" w:cs="Times New Roman"/>
        </w:rPr>
        <w:t xml:space="preserve">                     </w:t>
      </w:r>
      <w:proofErr w:type="spellStart"/>
      <w:r w:rsidRPr="009A72F0">
        <w:rPr>
          <w:rFonts w:ascii="Times New Roman" w:hAnsi="Times New Roman" w:cs="Times New Roman"/>
          <w:b/>
        </w:rPr>
        <w:t>Шерипов</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Нурлан</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Турганбекович</w:t>
      </w:r>
      <w:proofErr w:type="spellEnd"/>
    </w:p>
    <w:p w:rsidR="009A72F0" w:rsidRDefault="009A72F0" w:rsidP="009A72F0">
      <w:pPr>
        <w:ind w:firstLine="708"/>
        <w:jc w:val="both"/>
        <w:rPr>
          <w:rFonts w:ascii="Times New Roman" w:hAnsi="Times New Roman" w:cs="Times New Roman"/>
        </w:rPr>
      </w:pPr>
      <w:r w:rsidRPr="00EA7ABB">
        <w:rPr>
          <w:rFonts w:ascii="Times New Roman" w:hAnsi="Times New Roman" w:cs="Times New Roman"/>
          <w:b/>
        </w:rPr>
        <w:t>Официальные оппоненты:</w:t>
      </w:r>
      <w:r>
        <w:rPr>
          <w:rFonts w:ascii="Times New Roman" w:hAnsi="Times New Roman" w:cs="Times New Roman"/>
        </w:rPr>
        <w:t xml:space="preserve">  </w:t>
      </w:r>
      <w:r w:rsidR="00EA7ABB">
        <w:rPr>
          <w:rFonts w:ascii="Times New Roman" w:hAnsi="Times New Roman" w:cs="Times New Roman"/>
        </w:rPr>
        <w:t xml:space="preserve">                   </w:t>
      </w:r>
      <w:r>
        <w:rPr>
          <w:rFonts w:ascii="Times New Roman" w:hAnsi="Times New Roman" w:cs="Times New Roman"/>
        </w:rPr>
        <w:t>доктор юридических наук</w:t>
      </w:r>
    </w:p>
    <w:p w:rsidR="009A72F0" w:rsidRDefault="009A72F0" w:rsidP="009A72F0">
      <w:pPr>
        <w:ind w:firstLine="708"/>
        <w:jc w:val="both"/>
        <w:rPr>
          <w:rFonts w:ascii="Times New Roman" w:hAnsi="Times New Roman" w:cs="Times New Roman"/>
          <w:b/>
        </w:rPr>
      </w:pPr>
      <w:r>
        <w:rPr>
          <w:rFonts w:ascii="Times New Roman" w:hAnsi="Times New Roman" w:cs="Times New Roman"/>
        </w:rPr>
        <w:t xml:space="preserve">                                                  </w:t>
      </w:r>
      <w:r w:rsidR="00EA7ABB">
        <w:rPr>
          <w:rFonts w:ascii="Times New Roman" w:hAnsi="Times New Roman" w:cs="Times New Roman"/>
        </w:rPr>
        <w:t xml:space="preserve">                    </w:t>
      </w:r>
      <w:proofErr w:type="spellStart"/>
      <w:r w:rsidRPr="009A72F0">
        <w:rPr>
          <w:rFonts w:ascii="Times New Roman" w:hAnsi="Times New Roman" w:cs="Times New Roman"/>
          <w:b/>
        </w:rPr>
        <w:t>Борубашев</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Бекбоосун</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Ишенбекович</w:t>
      </w:r>
      <w:proofErr w:type="spellEnd"/>
    </w:p>
    <w:p w:rsidR="009A72F0" w:rsidRDefault="009A72F0" w:rsidP="009A72F0">
      <w:pPr>
        <w:ind w:firstLine="708"/>
        <w:jc w:val="both"/>
        <w:rPr>
          <w:rFonts w:ascii="Times New Roman" w:hAnsi="Times New Roman" w:cs="Times New Roman"/>
        </w:rPr>
      </w:pPr>
      <w:r>
        <w:rPr>
          <w:rFonts w:ascii="Times New Roman" w:hAnsi="Times New Roman" w:cs="Times New Roman"/>
          <w:b/>
        </w:rPr>
        <w:t xml:space="preserve">                                                                      </w:t>
      </w:r>
      <w:r w:rsidRPr="009A72F0">
        <w:rPr>
          <w:rFonts w:ascii="Times New Roman" w:hAnsi="Times New Roman" w:cs="Times New Roman"/>
        </w:rPr>
        <w:t xml:space="preserve">кандидат юридических наук, доцент </w:t>
      </w:r>
    </w:p>
    <w:p w:rsidR="009A72F0" w:rsidRDefault="009A72F0" w:rsidP="009A72F0">
      <w:pPr>
        <w:ind w:firstLine="708"/>
        <w:jc w:val="both"/>
        <w:rPr>
          <w:rFonts w:ascii="Times New Roman" w:hAnsi="Times New Roman" w:cs="Times New Roman"/>
          <w:b/>
        </w:rPr>
      </w:pPr>
      <w:r>
        <w:rPr>
          <w:rFonts w:ascii="Times New Roman" w:hAnsi="Times New Roman" w:cs="Times New Roman"/>
        </w:rPr>
        <w:t xml:space="preserve">                                               </w:t>
      </w:r>
      <w:r w:rsidR="00EA7ABB">
        <w:rPr>
          <w:rFonts w:ascii="Times New Roman" w:hAnsi="Times New Roman" w:cs="Times New Roman"/>
        </w:rPr>
        <w:t xml:space="preserve">                       </w:t>
      </w:r>
      <w:proofErr w:type="spellStart"/>
      <w:r w:rsidRPr="009A72F0">
        <w:rPr>
          <w:rFonts w:ascii="Times New Roman" w:hAnsi="Times New Roman" w:cs="Times New Roman"/>
          <w:b/>
        </w:rPr>
        <w:t>Шадыбеков</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Кубанычбек</w:t>
      </w:r>
      <w:proofErr w:type="spellEnd"/>
      <w:r w:rsidRPr="009A72F0">
        <w:rPr>
          <w:rFonts w:ascii="Times New Roman" w:hAnsi="Times New Roman" w:cs="Times New Roman"/>
          <w:b/>
        </w:rPr>
        <w:t xml:space="preserve"> </w:t>
      </w:r>
      <w:proofErr w:type="spellStart"/>
      <w:r w:rsidRPr="009A72F0">
        <w:rPr>
          <w:rFonts w:ascii="Times New Roman" w:hAnsi="Times New Roman" w:cs="Times New Roman"/>
          <w:b/>
        </w:rPr>
        <w:t>Баймуратович</w:t>
      </w:r>
      <w:proofErr w:type="spellEnd"/>
    </w:p>
    <w:p w:rsidR="00EA7ABB" w:rsidRPr="00EA7ABB" w:rsidRDefault="00EA7ABB" w:rsidP="00EA7ABB">
      <w:pPr>
        <w:ind w:firstLine="708"/>
        <w:jc w:val="both"/>
        <w:rPr>
          <w:rFonts w:ascii="Times New Roman" w:hAnsi="Times New Roman" w:cs="Times New Roman"/>
          <w:bCs/>
        </w:rPr>
      </w:pPr>
      <w:r>
        <w:rPr>
          <w:rFonts w:ascii="Times New Roman" w:hAnsi="Times New Roman" w:cs="Times New Roman"/>
          <w:b/>
        </w:rPr>
        <w:t xml:space="preserve">Ведущая организация:                            </w:t>
      </w:r>
      <w:proofErr w:type="spellStart"/>
      <w:r w:rsidRPr="00EA7ABB">
        <w:rPr>
          <w:rFonts w:ascii="Times New Roman" w:hAnsi="Times New Roman" w:cs="Times New Roman"/>
          <w:bCs/>
        </w:rPr>
        <w:t>Ошский</w:t>
      </w:r>
      <w:proofErr w:type="spellEnd"/>
      <w:r w:rsidRPr="00EA7ABB">
        <w:rPr>
          <w:rFonts w:ascii="Times New Roman" w:hAnsi="Times New Roman" w:cs="Times New Roman"/>
          <w:bCs/>
        </w:rPr>
        <w:t xml:space="preserve"> Государственный юридический институт,  </w:t>
      </w:r>
    </w:p>
    <w:p w:rsidR="00EA7ABB" w:rsidRDefault="00EA7ABB" w:rsidP="00EA7ABB">
      <w:pPr>
        <w:ind w:firstLine="708"/>
        <w:jc w:val="both"/>
        <w:rPr>
          <w:rFonts w:ascii="Times New Roman" w:hAnsi="Times New Roman" w:cs="Times New Roman"/>
          <w:bCs/>
        </w:rPr>
      </w:pPr>
      <w:r w:rsidRPr="00EA7ABB">
        <w:rPr>
          <w:rFonts w:ascii="Times New Roman" w:hAnsi="Times New Roman" w:cs="Times New Roman"/>
          <w:bCs/>
        </w:rPr>
        <w:t xml:space="preserve">                                                                      кафедра теория и история   государства</w:t>
      </w:r>
      <w:r w:rsidR="00C77274">
        <w:rPr>
          <w:rFonts w:ascii="Times New Roman" w:hAnsi="Times New Roman" w:cs="Times New Roman"/>
          <w:bCs/>
        </w:rPr>
        <w:t xml:space="preserve"> и права,</w:t>
      </w:r>
    </w:p>
    <w:p w:rsidR="00C77274" w:rsidRPr="00EA7ABB" w:rsidRDefault="00C77274" w:rsidP="00EA7ABB">
      <w:pPr>
        <w:ind w:firstLine="708"/>
        <w:jc w:val="both"/>
        <w:rPr>
          <w:rFonts w:ascii="Times New Roman" w:hAnsi="Times New Roman" w:cs="Times New Roman"/>
          <w:bCs/>
        </w:rPr>
      </w:pPr>
      <w:r>
        <w:rPr>
          <w:rFonts w:ascii="Times New Roman" w:hAnsi="Times New Roman" w:cs="Times New Roman"/>
          <w:bCs/>
        </w:rPr>
        <w:t xml:space="preserve">                                                                      адрес: 723506 г. Ош, улица </w:t>
      </w:r>
      <w:proofErr w:type="spellStart"/>
      <w:r>
        <w:rPr>
          <w:rFonts w:ascii="Times New Roman" w:hAnsi="Times New Roman" w:cs="Times New Roman"/>
          <w:bCs/>
        </w:rPr>
        <w:t>Салиева</w:t>
      </w:r>
      <w:proofErr w:type="spellEnd"/>
      <w:r>
        <w:rPr>
          <w:rFonts w:ascii="Times New Roman" w:hAnsi="Times New Roman" w:cs="Times New Roman"/>
          <w:bCs/>
        </w:rPr>
        <w:t xml:space="preserve"> 40в</w:t>
      </w:r>
    </w:p>
    <w:p w:rsidR="00EA7ABB" w:rsidRDefault="00EA7ABB" w:rsidP="009A72F0">
      <w:pPr>
        <w:ind w:firstLine="708"/>
        <w:jc w:val="both"/>
        <w:rPr>
          <w:rFonts w:ascii="Times New Roman" w:hAnsi="Times New Roman" w:cs="Times New Roman"/>
          <w:b/>
        </w:rPr>
      </w:pPr>
    </w:p>
    <w:p w:rsidR="00C77274" w:rsidRDefault="00C77274" w:rsidP="009A72F0">
      <w:pPr>
        <w:ind w:firstLine="708"/>
        <w:jc w:val="both"/>
        <w:rPr>
          <w:rFonts w:ascii="Times New Roman" w:hAnsi="Times New Roman" w:cs="Times New Roman"/>
          <w:b/>
        </w:rPr>
      </w:pPr>
    </w:p>
    <w:p w:rsidR="00C77274" w:rsidRDefault="00C77274" w:rsidP="009A72F0">
      <w:pPr>
        <w:ind w:firstLine="708"/>
        <w:jc w:val="both"/>
        <w:rPr>
          <w:rFonts w:ascii="Times New Roman" w:hAnsi="Times New Roman" w:cs="Times New Roman"/>
          <w:b/>
        </w:rPr>
      </w:pPr>
    </w:p>
    <w:p w:rsidR="00EA7ABB" w:rsidRPr="00EA7ABB" w:rsidRDefault="007578CE" w:rsidP="00EA7ABB">
      <w:pPr>
        <w:ind w:firstLine="708"/>
        <w:jc w:val="both"/>
        <w:rPr>
          <w:rFonts w:ascii="Times New Roman" w:hAnsi="Times New Roman" w:cs="Times New Roman"/>
        </w:rPr>
      </w:pPr>
      <w:r w:rsidRPr="00EA7ABB">
        <w:rPr>
          <w:rFonts w:ascii="Times New Roman" w:hAnsi="Times New Roman" w:cs="Times New Roman"/>
        </w:rPr>
        <w:t xml:space="preserve">Защита состоит </w:t>
      </w:r>
      <w:r w:rsidR="00EA7ABB" w:rsidRPr="00EA7ABB">
        <w:rPr>
          <w:rFonts w:ascii="Times New Roman" w:hAnsi="Times New Roman" w:cs="Times New Roman"/>
        </w:rPr>
        <w:t>«    »</w:t>
      </w:r>
      <w:r w:rsidR="00EA7ABB" w:rsidRPr="00EA7ABB">
        <w:rPr>
          <w:rFonts w:ascii="Times New Roman" w:hAnsi="Times New Roman" w:cs="Times New Roman"/>
          <w:bCs/>
        </w:rPr>
        <w:t xml:space="preserve"> мая   2015 года в 14.00 часов </w:t>
      </w:r>
      <w:r w:rsidR="00EA7ABB" w:rsidRPr="00EA7ABB">
        <w:rPr>
          <w:rFonts w:ascii="Times New Roman" w:hAnsi="Times New Roman" w:cs="Times New Roman"/>
        </w:rPr>
        <w:t xml:space="preserve">на заседании Диссертационного совета Д.12.15.511 по защите диссертаций на соискание ученой степени доктора(кандидата) наук при </w:t>
      </w:r>
      <w:proofErr w:type="spellStart"/>
      <w:proofErr w:type="gramStart"/>
      <w:r w:rsidR="00EA7ABB" w:rsidRPr="00EA7ABB">
        <w:rPr>
          <w:rFonts w:ascii="Times New Roman" w:hAnsi="Times New Roman" w:cs="Times New Roman"/>
        </w:rPr>
        <w:t>при</w:t>
      </w:r>
      <w:proofErr w:type="spellEnd"/>
      <w:proofErr w:type="gramEnd"/>
      <w:r w:rsidR="00EA7ABB" w:rsidRPr="00EA7ABB">
        <w:rPr>
          <w:rFonts w:ascii="Times New Roman" w:hAnsi="Times New Roman" w:cs="Times New Roman"/>
        </w:rPr>
        <w:t xml:space="preserve"> </w:t>
      </w:r>
      <w:proofErr w:type="spellStart"/>
      <w:r w:rsidR="00EA7ABB" w:rsidRPr="00EA7ABB">
        <w:rPr>
          <w:rFonts w:ascii="Times New Roman" w:hAnsi="Times New Roman" w:cs="Times New Roman"/>
        </w:rPr>
        <w:t>Кыргызско</w:t>
      </w:r>
      <w:proofErr w:type="spellEnd"/>
      <w:r w:rsidR="00EA7ABB" w:rsidRPr="00EA7ABB">
        <w:rPr>
          <w:rFonts w:ascii="Times New Roman" w:hAnsi="Times New Roman" w:cs="Times New Roman"/>
        </w:rPr>
        <w:t xml:space="preserve"> Национальным университете им. Ж. </w:t>
      </w:r>
      <w:proofErr w:type="spellStart"/>
      <w:r w:rsidR="00EA7ABB" w:rsidRPr="00EA7ABB">
        <w:rPr>
          <w:rFonts w:ascii="Times New Roman" w:hAnsi="Times New Roman" w:cs="Times New Roman"/>
        </w:rPr>
        <w:t>Баласагына</w:t>
      </w:r>
      <w:proofErr w:type="spellEnd"/>
      <w:r w:rsidR="00EA7ABB" w:rsidRPr="00EA7ABB">
        <w:rPr>
          <w:rFonts w:ascii="Times New Roman" w:hAnsi="Times New Roman" w:cs="Times New Roman"/>
        </w:rPr>
        <w:t xml:space="preserve"> и Международном университете Кыргызстана состоится защита диссертации по адресу: 720001, г. Бишкек, ул. Киевская, 132, корпус №2, Юридический институт, ауд. 209</w:t>
      </w:r>
    </w:p>
    <w:p w:rsidR="00EA7ABB" w:rsidRPr="00EA7ABB" w:rsidRDefault="00EA7ABB" w:rsidP="00EA7ABB">
      <w:pPr>
        <w:ind w:firstLine="708"/>
        <w:jc w:val="both"/>
        <w:rPr>
          <w:rFonts w:ascii="Times New Roman" w:hAnsi="Times New Roman" w:cs="Times New Roman"/>
        </w:rPr>
      </w:pPr>
      <w:r w:rsidRPr="00EA7ABB">
        <w:rPr>
          <w:rFonts w:ascii="Times New Roman" w:hAnsi="Times New Roman" w:cs="Times New Roman"/>
        </w:rPr>
        <w:t xml:space="preserve">С диссертацией можно ознакомиться в научной библиотеке Кыргызского Национального Университета им. Ж. </w:t>
      </w:r>
      <w:proofErr w:type="spellStart"/>
      <w:r w:rsidRPr="00EA7ABB">
        <w:rPr>
          <w:rFonts w:ascii="Times New Roman" w:hAnsi="Times New Roman" w:cs="Times New Roman"/>
        </w:rPr>
        <w:t>Баласагына</w:t>
      </w:r>
      <w:proofErr w:type="spellEnd"/>
      <w:r w:rsidRPr="00EA7ABB">
        <w:rPr>
          <w:rFonts w:ascii="Times New Roman" w:hAnsi="Times New Roman" w:cs="Times New Roman"/>
        </w:rPr>
        <w:t xml:space="preserve">. 720024 </w:t>
      </w:r>
      <w:proofErr w:type="spellStart"/>
      <w:r w:rsidRPr="00EA7ABB">
        <w:rPr>
          <w:rFonts w:ascii="Times New Roman" w:hAnsi="Times New Roman" w:cs="Times New Roman"/>
        </w:rPr>
        <w:t>г</w:t>
      </w:r>
      <w:proofErr w:type="gramStart"/>
      <w:r w:rsidRPr="00EA7ABB">
        <w:rPr>
          <w:rFonts w:ascii="Times New Roman" w:hAnsi="Times New Roman" w:cs="Times New Roman"/>
        </w:rPr>
        <w:t>.Б</w:t>
      </w:r>
      <w:proofErr w:type="gramEnd"/>
      <w:r w:rsidRPr="00EA7ABB">
        <w:rPr>
          <w:rFonts w:ascii="Times New Roman" w:hAnsi="Times New Roman" w:cs="Times New Roman"/>
        </w:rPr>
        <w:t>ишкек</w:t>
      </w:r>
      <w:proofErr w:type="spellEnd"/>
      <w:r w:rsidRPr="00EA7ABB">
        <w:rPr>
          <w:rFonts w:ascii="Times New Roman" w:hAnsi="Times New Roman" w:cs="Times New Roman"/>
        </w:rPr>
        <w:t xml:space="preserve"> ул. </w:t>
      </w:r>
      <w:proofErr w:type="spellStart"/>
      <w:r w:rsidRPr="00EA7ABB">
        <w:rPr>
          <w:rFonts w:ascii="Times New Roman" w:hAnsi="Times New Roman" w:cs="Times New Roman"/>
        </w:rPr>
        <w:t>Жибек</w:t>
      </w:r>
      <w:proofErr w:type="spellEnd"/>
      <w:r w:rsidRPr="00EA7ABB">
        <w:rPr>
          <w:rFonts w:ascii="Times New Roman" w:hAnsi="Times New Roman" w:cs="Times New Roman"/>
        </w:rPr>
        <w:t xml:space="preserve"> </w:t>
      </w:r>
      <w:proofErr w:type="spellStart"/>
      <w:r w:rsidRPr="00EA7ABB">
        <w:rPr>
          <w:rFonts w:ascii="Times New Roman" w:hAnsi="Times New Roman" w:cs="Times New Roman"/>
        </w:rPr>
        <w:t>Жолу</w:t>
      </w:r>
      <w:proofErr w:type="spellEnd"/>
      <w:r w:rsidRPr="00EA7ABB">
        <w:rPr>
          <w:rFonts w:ascii="Times New Roman" w:hAnsi="Times New Roman" w:cs="Times New Roman"/>
        </w:rPr>
        <w:t xml:space="preserve"> 394 корпус №8.</w:t>
      </w:r>
    </w:p>
    <w:p w:rsidR="00EA7ABB" w:rsidRDefault="00EA7ABB" w:rsidP="00EA7ABB">
      <w:pPr>
        <w:jc w:val="both"/>
        <w:rPr>
          <w:rFonts w:ascii="Times New Roman" w:hAnsi="Times New Roman" w:cs="Times New Roman"/>
          <w:b/>
        </w:rPr>
      </w:pPr>
    </w:p>
    <w:p w:rsidR="00EA7ABB" w:rsidRDefault="00EA7ABB" w:rsidP="00EA7ABB">
      <w:pPr>
        <w:jc w:val="both"/>
        <w:rPr>
          <w:rFonts w:ascii="Times New Roman" w:hAnsi="Times New Roman" w:cs="Times New Roman"/>
          <w:b/>
        </w:rPr>
      </w:pPr>
    </w:p>
    <w:p w:rsidR="00C77274" w:rsidRDefault="00C77274" w:rsidP="00EA7ABB">
      <w:pPr>
        <w:jc w:val="both"/>
        <w:rPr>
          <w:rFonts w:ascii="Times New Roman" w:hAnsi="Times New Roman" w:cs="Times New Roman"/>
          <w:b/>
        </w:rPr>
      </w:pPr>
    </w:p>
    <w:p w:rsidR="006C111F" w:rsidRDefault="006C111F" w:rsidP="00EA7ABB">
      <w:pPr>
        <w:jc w:val="both"/>
        <w:rPr>
          <w:rFonts w:ascii="Times New Roman" w:hAnsi="Times New Roman" w:cs="Times New Roman"/>
          <w:b/>
        </w:rPr>
      </w:pPr>
    </w:p>
    <w:p w:rsidR="00C77274" w:rsidRDefault="00C77274" w:rsidP="00EA7ABB">
      <w:pPr>
        <w:jc w:val="both"/>
        <w:rPr>
          <w:rFonts w:ascii="Times New Roman" w:hAnsi="Times New Roman" w:cs="Times New Roman"/>
          <w:b/>
        </w:rPr>
      </w:pPr>
    </w:p>
    <w:p w:rsidR="00EA7ABB" w:rsidRDefault="00EA7ABB" w:rsidP="006B4656">
      <w:pPr>
        <w:ind w:firstLine="708"/>
        <w:rPr>
          <w:rFonts w:ascii="Times New Roman" w:hAnsi="Times New Roman" w:cs="Times New Roman"/>
          <w:b/>
        </w:rPr>
      </w:pPr>
      <w:bookmarkStart w:id="0" w:name="_GoBack"/>
      <w:bookmarkEnd w:id="0"/>
      <w:r>
        <w:rPr>
          <w:rFonts w:ascii="Times New Roman" w:hAnsi="Times New Roman" w:cs="Times New Roman"/>
          <w:b/>
        </w:rPr>
        <w:t>Автореферат разослан «__»_____________2015 года</w:t>
      </w:r>
    </w:p>
    <w:p w:rsidR="00EA7ABB" w:rsidRDefault="00EA7ABB" w:rsidP="00EA7ABB">
      <w:pPr>
        <w:jc w:val="center"/>
        <w:rPr>
          <w:rFonts w:ascii="Times New Roman" w:hAnsi="Times New Roman" w:cs="Times New Roman"/>
          <w:b/>
        </w:rPr>
      </w:pPr>
    </w:p>
    <w:p w:rsidR="006C111F" w:rsidRDefault="006C111F" w:rsidP="00EA7ABB">
      <w:pPr>
        <w:jc w:val="center"/>
        <w:rPr>
          <w:rFonts w:ascii="Times New Roman" w:hAnsi="Times New Roman" w:cs="Times New Roman"/>
          <w:b/>
        </w:rPr>
      </w:pPr>
    </w:p>
    <w:p w:rsidR="006C111F" w:rsidRDefault="006C111F" w:rsidP="00EA7ABB">
      <w:pPr>
        <w:jc w:val="center"/>
        <w:rPr>
          <w:rFonts w:ascii="Times New Roman" w:hAnsi="Times New Roman" w:cs="Times New Roman"/>
          <w:b/>
        </w:rPr>
      </w:pPr>
    </w:p>
    <w:p w:rsidR="00EA7ABB" w:rsidRDefault="00EA7ABB" w:rsidP="00EA7ABB">
      <w:pPr>
        <w:rPr>
          <w:rFonts w:ascii="Times New Roman" w:hAnsi="Times New Roman" w:cs="Times New Roman"/>
          <w:b/>
        </w:rPr>
      </w:pPr>
      <w:r>
        <w:rPr>
          <w:rFonts w:ascii="Times New Roman" w:hAnsi="Times New Roman" w:cs="Times New Roman"/>
          <w:b/>
        </w:rPr>
        <w:t xml:space="preserve">Ученый секретарь диссертационного совета </w:t>
      </w:r>
    </w:p>
    <w:p w:rsidR="00EA7ABB" w:rsidRPr="00EA7ABB" w:rsidRDefault="00EA7ABB" w:rsidP="00EA7ABB">
      <w:pPr>
        <w:rPr>
          <w:rFonts w:ascii="Times New Roman" w:hAnsi="Times New Roman" w:cs="Times New Roman"/>
          <w:b/>
        </w:rPr>
      </w:pPr>
      <w:r>
        <w:rPr>
          <w:rFonts w:ascii="Times New Roman" w:hAnsi="Times New Roman" w:cs="Times New Roman"/>
          <w:b/>
        </w:rPr>
        <w:t xml:space="preserve">кандидат юридических наук, доцент                                                                              </w:t>
      </w:r>
      <w:proofErr w:type="spellStart"/>
      <w:r>
        <w:rPr>
          <w:rFonts w:ascii="Times New Roman" w:hAnsi="Times New Roman" w:cs="Times New Roman"/>
          <w:b/>
        </w:rPr>
        <w:t>Насбекова</w:t>
      </w:r>
      <w:proofErr w:type="spellEnd"/>
      <w:r>
        <w:rPr>
          <w:rFonts w:ascii="Times New Roman" w:hAnsi="Times New Roman" w:cs="Times New Roman"/>
          <w:b/>
        </w:rPr>
        <w:t xml:space="preserve"> С.К.</w:t>
      </w:r>
    </w:p>
    <w:p w:rsidR="00C77274" w:rsidRDefault="00C77274" w:rsidP="006C111F">
      <w:pPr>
        <w:shd w:val="clear" w:color="auto" w:fill="FFFFFF"/>
        <w:autoSpaceDE w:val="0"/>
        <w:autoSpaceDN w:val="0"/>
        <w:adjustRightInd w:val="0"/>
        <w:ind w:right="-540"/>
        <w:rPr>
          <w:rFonts w:ascii="Times New Roman" w:hAnsi="Times New Roman" w:cs="Times New Roman"/>
          <w:b/>
          <w:sz w:val="20"/>
          <w:szCs w:val="20"/>
        </w:rPr>
      </w:pPr>
    </w:p>
    <w:p w:rsidR="00A517AB" w:rsidRPr="007D33A7" w:rsidRDefault="003E6AFF" w:rsidP="001F1C62">
      <w:pPr>
        <w:shd w:val="clear" w:color="auto" w:fill="FFFFFF"/>
        <w:autoSpaceDE w:val="0"/>
        <w:autoSpaceDN w:val="0"/>
        <w:adjustRightInd w:val="0"/>
        <w:ind w:right="-540"/>
        <w:jc w:val="center"/>
        <w:rPr>
          <w:rFonts w:ascii="Times New Roman" w:hAnsi="Times New Roman" w:cs="Times New Roman"/>
          <w:b/>
          <w:snapToGrid w:val="0"/>
          <w:color w:val="000000"/>
          <w:sz w:val="20"/>
          <w:szCs w:val="20"/>
        </w:rPr>
      </w:pPr>
      <w:r w:rsidRPr="007D33A7">
        <w:rPr>
          <w:rFonts w:ascii="Times New Roman" w:hAnsi="Times New Roman" w:cs="Times New Roman"/>
          <w:b/>
          <w:sz w:val="20"/>
          <w:szCs w:val="20"/>
        </w:rPr>
        <w:t>ОБЩАЯ ХАРАКТЕРИСТИКА ИССЛЕДОВАНИЯ</w:t>
      </w:r>
    </w:p>
    <w:p w:rsidR="003E6AFF" w:rsidRPr="007D33A7" w:rsidRDefault="003E6AFF"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b/>
          <w:sz w:val="20"/>
          <w:szCs w:val="20"/>
        </w:rPr>
        <w:t>Актуальность исследуемой темы</w:t>
      </w:r>
      <w:r w:rsidR="00A517AB" w:rsidRPr="007D33A7">
        <w:rPr>
          <w:rFonts w:ascii="Times New Roman" w:hAnsi="Times New Roman" w:cs="Times New Roman"/>
          <w:b/>
          <w:sz w:val="20"/>
          <w:szCs w:val="20"/>
        </w:rPr>
        <w:t>.</w:t>
      </w:r>
      <w:r w:rsidR="00A517AB" w:rsidRPr="007D33A7">
        <w:rPr>
          <w:rFonts w:ascii="Times New Roman" w:hAnsi="Times New Roman" w:cs="Times New Roman"/>
          <w:sz w:val="20"/>
          <w:szCs w:val="20"/>
        </w:rPr>
        <w:t xml:space="preserve"> </w:t>
      </w:r>
      <w:r w:rsidRPr="007D33A7">
        <w:rPr>
          <w:rFonts w:ascii="Times New Roman" w:hAnsi="Times New Roman" w:cs="Times New Roman"/>
          <w:sz w:val="20"/>
          <w:szCs w:val="20"/>
        </w:rPr>
        <w:t xml:space="preserve">На этапе перестройки государственности в Кыргызской Республике с каждым разом все более значимыми становятся проблемы </w:t>
      </w:r>
      <w:proofErr w:type="spellStart"/>
      <w:r w:rsidRPr="007D33A7">
        <w:rPr>
          <w:rFonts w:ascii="Times New Roman" w:hAnsi="Times New Roman" w:cs="Times New Roman"/>
          <w:sz w:val="20"/>
          <w:szCs w:val="20"/>
        </w:rPr>
        <w:t>взаимотношений</w:t>
      </w:r>
      <w:proofErr w:type="spellEnd"/>
      <w:r w:rsidRPr="007D33A7">
        <w:rPr>
          <w:rFonts w:ascii="Times New Roman" w:hAnsi="Times New Roman" w:cs="Times New Roman"/>
          <w:sz w:val="20"/>
          <w:szCs w:val="20"/>
        </w:rPr>
        <w:t xml:space="preserve"> между государством и личностью, в их ряд входит и вопрос гражданственности.</w:t>
      </w:r>
    </w:p>
    <w:p w:rsidR="003E6AFF" w:rsidRPr="007D33A7" w:rsidRDefault="003E6AFF"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 xml:space="preserve">Взаимосвязь государства и личности принадлежит всем обществам организованного государства. Он порождает значительный научный интерес в исследованиях института гражданства и имеет практическое значение </w:t>
      </w:r>
      <w:r w:rsidR="00E520B1" w:rsidRPr="007D33A7">
        <w:rPr>
          <w:rFonts w:ascii="Times New Roman" w:hAnsi="Times New Roman" w:cs="Times New Roman"/>
          <w:sz w:val="20"/>
          <w:szCs w:val="20"/>
        </w:rPr>
        <w:t xml:space="preserve">не только для Кыргызской Республики, но и </w:t>
      </w:r>
      <w:r w:rsidR="003E3C0A" w:rsidRPr="007D33A7">
        <w:rPr>
          <w:rFonts w:ascii="Times New Roman" w:hAnsi="Times New Roman" w:cs="Times New Roman"/>
          <w:sz w:val="20"/>
          <w:szCs w:val="20"/>
        </w:rPr>
        <w:t>для других</w:t>
      </w:r>
      <w:r w:rsidR="00E520B1" w:rsidRPr="007D33A7">
        <w:rPr>
          <w:rFonts w:ascii="Times New Roman" w:hAnsi="Times New Roman" w:cs="Times New Roman"/>
          <w:sz w:val="20"/>
          <w:szCs w:val="20"/>
        </w:rPr>
        <w:t xml:space="preserve"> государств, которые были созданы вначале 90-х годов ХХ века, после рас</w:t>
      </w:r>
      <w:r w:rsidR="003E3C0A" w:rsidRPr="007D33A7">
        <w:rPr>
          <w:rFonts w:ascii="Times New Roman" w:hAnsi="Times New Roman" w:cs="Times New Roman"/>
          <w:sz w:val="20"/>
          <w:szCs w:val="20"/>
        </w:rPr>
        <w:t>пада</w:t>
      </w:r>
      <w:r w:rsidR="00E520B1" w:rsidRPr="007D33A7">
        <w:rPr>
          <w:rFonts w:ascii="Times New Roman" w:hAnsi="Times New Roman" w:cs="Times New Roman"/>
          <w:sz w:val="20"/>
          <w:szCs w:val="20"/>
        </w:rPr>
        <w:t xml:space="preserve"> Советского Союза.</w:t>
      </w:r>
    </w:p>
    <w:p w:rsidR="00E520B1" w:rsidRPr="007D33A7" w:rsidRDefault="00E520B1"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С распадом Советского Союза, большинств</w:t>
      </w:r>
      <w:r w:rsidR="00561A51" w:rsidRPr="007D33A7">
        <w:rPr>
          <w:rFonts w:ascii="Times New Roman" w:hAnsi="Times New Roman" w:cs="Times New Roman"/>
          <w:sz w:val="20"/>
          <w:szCs w:val="20"/>
        </w:rPr>
        <w:t>о</w:t>
      </w:r>
      <w:r w:rsidR="0035215E" w:rsidRPr="007D33A7">
        <w:rPr>
          <w:rFonts w:ascii="Times New Roman" w:hAnsi="Times New Roman" w:cs="Times New Roman"/>
          <w:sz w:val="20"/>
          <w:szCs w:val="20"/>
        </w:rPr>
        <w:t xml:space="preserve"> советских граждан столкнулись с проблемой</w:t>
      </w:r>
      <w:r w:rsidRPr="007D33A7">
        <w:rPr>
          <w:rFonts w:ascii="Times New Roman" w:hAnsi="Times New Roman" w:cs="Times New Roman"/>
          <w:sz w:val="20"/>
          <w:szCs w:val="20"/>
        </w:rPr>
        <w:t xml:space="preserve"> правовой связи с государством. </w:t>
      </w:r>
      <w:r w:rsidR="008309E8" w:rsidRPr="007D33A7">
        <w:rPr>
          <w:rFonts w:ascii="Times New Roman" w:hAnsi="Times New Roman" w:cs="Times New Roman"/>
          <w:sz w:val="20"/>
          <w:szCs w:val="20"/>
        </w:rPr>
        <w:t>Под</w:t>
      </w:r>
      <w:r w:rsidR="001A14DD" w:rsidRPr="007D33A7">
        <w:rPr>
          <w:rFonts w:ascii="Times New Roman" w:hAnsi="Times New Roman" w:cs="Times New Roman"/>
          <w:sz w:val="20"/>
          <w:szCs w:val="20"/>
        </w:rPr>
        <w:t>тверждением э</w:t>
      </w:r>
      <w:r w:rsidR="008309E8" w:rsidRPr="007D33A7">
        <w:rPr>
          <w:rFonts w:ascii="Times New Roman" w:hAnsi="Times New Roman" w:cs="Times New Roman"/>
          <w:sz w:val="20"/>
          <w:szCs w:val="20"/>
        </w:rPr>
        <w:t>т</w:t>
      </w:r>
      <w:r w:rsidR="001A14DD" w:rsidRPr="007D33A7">
        <w:rPr>
          <w:rFonts w:ascii="Times New Roman" w:hAnsi="Times New Roman" w:cs="Times New Roman"/>
          <w:sz w:val="20"/>
          <w:szCs w:val="20"/>
        </w:rPr>
        <w:t>ого являются изменения</w:t>
      </w:r>
      <w:r w:rsidR="0035215E" w:rsidRPr="007D33A7">
        <w:rPr>
          <w:rFonts w:ascii="Times New Roman" w:hAnsi="Times New Roman" w:cs="Times New Roman"/>
          <w:sz w:val="20"/>
          <w:szCs w:val="20"/>
        </w:rPr>
        <w:t>, введённые</w:t>
      </w:r>
      <w:r w:rsidRPr="007D33A7">
        <w:rPr>
          <w:rFonts w:ascii="Times New Roman" w:hAnsi="Times New Roman" w:cs="Times New Roman"/>
          <w:sz w:val="20"/>
          <w:szCs w:val="20"/>
        </w:rPr>
        <w:t xml:space="preserve"> при правовом регулировании гражданских вопросов, точнее сказать, – такие вопросы, как законное регулирование института двойного гражданства</w:t>
      </w:r>
      <w:r w:rsidR="001A14DD" w:rsidRPr="007D33A7">
        <w:rPr>
          <w:rFonts w:ascii="Times New Roman" w:hAnsi="Times New Roman" w:cs="Times New Roman"/>
          <w:sz w:val="20"/>
          <w:szCs w:val="20"/>
        </w:rPr>
        <w:t>.</w:t>
      </w:r>
    </w:p>
    <w:p w:rsidR="00E520B1" w:rsidRPr="007D33A7" w:rsidRDefault="00E520B1"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Необходимость исследования проблем гражданства</w:t>
      </w:r>
      <w:r w:rsidR="003B790E" w:rsidRPr="007D33A7">
        <w:rPr>
          <w:rFonts w:ascii="Times New Roman" w:hAnsi="Times New Roman" w:cs="Times New Roman"/>
          <w:sz w:val="20"/>
          <w:szCs w:val="20"/>
        </w:rPr>
        <w:t xml:space="preserve"> является одним из самых необходимых для человечества и состоит в том, что является основой личностно-правового состояния как внутри государства, так и за его пределами. Только через гражданство </w:t>
      </w:r>
      <w:r w:rsidR="00127B17" w:rsidRPr="007D33A7">
        <w:rPr>
          <w:rFonts w:ascii="Times New Roman" w:hAnsi="Times New Roman" w:cs="Times New Roman"/>
          <w:sz w:val="20"/>
          <w:szCs w:val="20"/>
        </w:rPr>
        <w:t>п</w:t>
      </w:r>
      <w:r w:rsidR="00062B6A" w:rsidRPr="007D33A7">
        <w:rPr>
          <w:rFonts w:ascii="Times New Roman" w:hAnsi="Times New Roman" w:cs="Times New Roman"/>
          <w:sz w:val="20"/>
          <w:szCs w:val="20"/>
        </w:rPr>
        <w:t>р</w:t>
      </w:r>
      <w:r w:rsidR="00127B17" w:rsidRPr="007D33A7">
        <w:rPr>
          <w:rFonts w:ascii="Times New Roman" w:hAnsi="Times New Roman" w:cs="Times New Roman"/>
          <w:sz w:val="20"/>
          <w:szCs w:val="20"/>
        </w:rPr>
        <w:t xml:space="preserve">оявляется крепкая и устойчивая правовая связь, дающая право на применение всех льгот, возникающих от совместных прав и обязанностей между человеком и государством </w:t>
      </w:r>
      <w:r w:rsidR="0089656B" w:rsidRPr="007D33A7">
        <w:rPr>
          <w:rFonts w:ascii="Times New Roman" w:hAnsi="Times New Roman" w:cs="Times New Roman"/>
          <w:sz w:val="20"/>
          <w:szCs w:val="20"/>
        </w:rPr>
        <w:t>в</w:t>
      </w:r>
      <w:r w:rsidR="00127B17" w:rsidRPr="007D33A7">
        <w:rPr>
          <w:rFonts w:ascii="Times New Roman" w:hAnsi="Times New Roman" w:cs="Times New Roman"/>
          <w:sz w:val="20"/>
          <w:szCs w:val="20"/>
        </w:rPr>
        <w:t xml:space="preserve"> пространстве и времени. В правовом состоянии человека государство рождает точность и определенность. </w:t>
      </w:r>
      <w:r w:rsidR="00562CC4" w:rsidRPr="007D33A7">
        <w:rPr>
          <w:rFonts w:ascii="Times New Roman" w:hAnsi="Times New Roman" w:cs="Times New Roman"/>
          <w:sz w:val="20"/>
          <w:szCs w:val="20"/>
        </w:rPr>
        <w:t xml:space="preserve">Гражданское состояние для человека является </w:t>
      </w:r>
      <w:r w:rsidR="00467F8B" w:rsidRPr="007D33A7">
        <w:rPr>
          <w:rFonts w:ascii="Times New Roman" w:hAnsi="Times New Roman" w:cs="Times New Roman"/>
          <w:sz w:val="20"/>
          <w:szCs w:val="20"/>
        </w:rPr>
        <w:t>я</w:t>
      </w:r>
      <w:r w:rsidR="00562CC4" w:rsidRPr="007D33A7">
        <w:rPr>
          <w:rFonts w:ascii="Times New Roman" w:hAnsi="Times New Roman" w:cs="Times New Roman"/>
          <w:sz w:val="20"/>
          <w:szCs w:val="20"/>
        </w:rPr>
        <w:t>влением не меньшим, чем другие проблемы. Кроме этого, судьба человека полностью может зависеть от его гражданского состояния.</w:t>
      </w:r>
    </w:p>
    <w:p w:rsidR="00562CC4" w:rsidRPr="007D33A7" w:rsidRDefault="00562CC4"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И именно для человека данное гражданство и связано со значительными юридическими результатами: его прав, свободы, обязанностей, объемом их государственных гарантов и уверенности защиты.</w:t>
      </w:r>
    </w:p>
    <w:p w:rsidR="00562CC4" w:rsidRPr="007D33A7" w:rsidRDefault="00562CC4"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Эти и други</w:t>
      </w:r>
      <w:r w:rsidR="00C35643" w:rsidRPr="007D33A7">
        <w:rPr>
          <w:rFonts w:ascii="Times New Roman" w:hAnsi="Times New Roman" w:cs="Times New Roman"/>
          <w:sz w:val="20"/>
          <w:szCs w:val="20"/>
        </w:rPr>
        <w:t>е</w:t>
      </w:r>
      <w:r w:rsidRPr="007D33A7">
        <w:rPr>
          <w:rFonts w:ascii="Times New Roman" w:hAnsi="Times New Roman" w:cs="Times New Roman"/>
          <w:sz w:val="20"/>
          <w:szCs w:val="20"/>
        </w:rPr>
        <w:t xml:space="preserve"> обстоятельства и определили тему диссертации и круг вопросов, исследованных в ней.</w:t>
      </w:r>
    </w:p>
    <w:p w:rsidR="00562CC4" w:rsidRPr="007D33A7" w:rsidRDefault="00562CC4"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b/>
          <w:sz w:val="20"/>
          <w:szCs w:val="20"/>
        </w:rPr>
        <w:t>Связь темы диссертации с научными программами и основными научно-исследовательскими работами.</w:t>
      </w:r>
      <w:r w:rsidRPr="007D33A7">
        <w:rPr>
          <w:rFonts w:ascii="Times New Roman" w:hAnsi="Times New Roman" w:cs="Times New Roman"/>
          <w:sz w:val="20"/>
          <w:szCs w:val="20"/>
        </w:rPr>
        <w:t xml:space="preserve"> Тема диссертационной работы </w:t>
      </w:r>
      <w:r w:rsidR="009B1058" w:rsidRPr="007D33A7">
        <w:rPr>
          <w:rFonts w:ascii="Times New Roman" w:hAnsi="Times New Roman" w:cs="Times New Roman"/>
          <w:sz w:val="20"/>
          <w:szCs w:val="20"/>
        </w:rPr>
        <w:t>включает в себя Концепцию о государственной миграционной политике Кыргызской Республики до 2010 года, Государственную программу «</w:t>
      </w:r>
      <w:proofErr w:type="spellStart"/>
      <w:r w:rsidR="009B1058" w:rsidRPr="007D33A7">
        <w:rPr>
          <w:rFonts w:ascii="Times New Roman" w:hAnsi="Times New Roman" w:cs="Times New Roman"/>
          <w:sz w:val="20"/>
          <w:szCs w:val="20"/>
        </w:rPr>
        <w:t>Кайрылман</w:t>
      </w:r>
      <w:proofErr w:type="spellEnd"/>
      <w:r w:rsidR="009B1058" w:rsidRPr="007D33A7">
        <w:rPr>
          <w:rFonts w:ascii="Times New Roman" w:hAnsi="Times New Roman" w:cs="Times New Roman"/>
          <w:sz w:val="20"/>
          <w:szCs w:val="20"/>
        </w:rPr>
        <w:t xml:space="preserve">», по оказанию поддержки этническим </w:t>
      </w:r>
      <w:proofErr w:type="spellStart"/>
      <w:r w:rsidR="009B1058" w:rsidRPr="007D33A7">
        <w:rPr>
          <w:rFonts w:ascii="Times New Roman" w:hAnsi="Times New Roman" w:cs="Times New Roman"/>
          <w:sz w:val="20"/>
          <w:szCs w:val="20"/>
        </w:rPr>
        <w:t>кыргызам</w:t>
      </w:r>
      <w:proofErr w:type="spellEnd"/>
      <w:r w:rsidR="009B1058" w:rsidRPr="007D33A7">
        <w:rPr>
          <w:rFonts w:ascii="Times New Roman" w:hAnsi="Times New Roman" w:cs="Times New Roman"/>
          <w:sz w:val="20"/>
          <w:szCs w:val="20"/>
        </w:rPr>
        <w:t>, вернувшимся в 2006-2008 г</w:t>
      </w:r>
      <w:r w:rsidR="00744474" w:rsidRPr="007D33A7">
        <w:rPr>
          <w:rFonts w:ascii="Times New Roman" w:hAnsi="Times New Roman" w:cs="Times New Roman"/>
          <w:sz w:val="20"/>
          <w:szCs w:val="20"/>
        </w:rPr>
        <w:t>г.</w:t>
      </w:r>
      <w:r w:rsidR="009B1058" w:rsidRPr="007D33A7">
        <w:rPr>
          <w:rFonts w:ascii="Times New Roman" w:hAnsi="Times New Roman" w:cs="Times New Roman"/>
          <w:sz w:val="20"/>
          <w:szCs w:val="20"/>
        </w:rPr>
        <w:t xml:space="preserve"> на историческую родину, некоторые разделы Государственной программы Кыргызской Республики по регулированию миграционных дел в 2007-2013 годах.</w:t>
      </w:r>
    </w:p>
    <w:p w:rsidR="009B1058" w:rsidRPr="007D33A7" w:rsidRDefault="009B1058"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b/>
          <w:sz w:val="20"/>
          <w:szCs w:val="20"/>
        </w:rPr>
        <w:t>Цель диссертации.</w:t>
      </w:r>
      <w:r w:rsidRPr="007D33A7">
        <w:rPr>
          <w:rFonts w:ascii="Times New Roman" w:hAnsi="Times New Roman" w:cs="Times New Roman"/>
          <w:sz w:val="20"/>
          <w:szCs w:val="20"/>
        </w:rPr>
        <w:t xml:space="preserve"> </w:t>
      </w:r>
      <w:r w:rsidR="00744474" w:rsidRPr="007D33A7">
        <w:rPr>
          <w:rFonts w:ascii="Times New Roman" w:hAnsi="Times New Roman" w:cs="Times New Roman"/>
          <w:sz w:val="20"/>
          <w:szCs w:val="20"/>
        </w:rPr>
        <w:t>Целью данного исследования являе</w:t>
      </w:r>
      <w:r w:rsidRPr="007D33A7">
        <w:rPr>
          <w:rFonts w:ascii="Times New Roman" w:hAnsi="Times New Roman" w:cs="Times New Roman"/>
          <w:sz w:val="20"/>
          <w:szCs w:val="20"/>
        </w:rPr>
        <w:t>тся исследование юридической природы гражданского института Кыргызской Республики путем комплексного исследования возникновения гражданства Кыргызской Республики и этапов его историко-правового развития, и анализ его правового регулирования, усвоение и разработка на этой основе конкретных рекомендаций по его дальнейшему развитию.</w:t>
      </w:r>
    </w:p>
    <w:p w:rsidR="009B1058" w:rsidRPr="007D33A7" w:rsidRDefault="009B1058" w:rsidP="00F71DBD">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 xml:space="preserve">Цель конкретизируется в нижеследующих </w:t>
      </w:r>
      <w:r w:rsidRPr="007D33A7">
        <w:rPr>
          <w:rFonts w:ascii="Times New Roman" w:hAnsi="Times New Roman" w:cs="Times New Roman"/>
          <w:b/>
          <w:sz w:val="20"/>
          <w:szCs w:val="20"/>
        </w:rPr>
        <w:t>задачах</w:t>
      </w:r>
      <w:r w:rsidRPr="007D33A7">
        <w:rPr>
          <w:rFonts w:ascii="Times New Roman" w:hAnsi="Times New Roman" w:cs="Times New Roman"/>
          <w:sz w:val="20"/>
          <w:szCs w:val="20"/>
        </w:rPr>
        <w:t>:</w:t>
      </w:r>
    </w:p>
    <w:p w:rsidR="00E520B1"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Раскрытие возникновения института гражданства в Кыргызстане и исторических предпосылок его развития;</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Понятие института гражданства, его сущность и исследование его содержания;</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Анализ основных принципов института гражданства;</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 xml:space="preserve">Исследование основ и порядка </w:t>
      </w:r>
      <w:r w:rsidR="00381385" w:rsidRPr="007D33A7">
        <w:rPr>
          <w:rFonts w:ascii="Times New Roman" w:hAnsi="Times New Roman"/>
          <w:sz w:val="20"/>
          <w:szCs w:val="20"/>
        </w:rPr>
        <w:t>приобретения</w:t>
      </w:r>
      <w:r w:rsidRPr="007D33A7">
        <w:rPr>
          <w:rFonts w:ascii="Times New Roman" w:hAnsi="Times New Roman"/>
          <w:sz w:val="20"/>
          <w:szCs w:val="20"/>
        </w:rPr>
        <w:t xml:space="preserve"> гражданства Кыргызской Республики, его восстановления и приостановления;</w:t>
      </w:r>
    </w:p>
    <w:p w:rsidR="00EA5A4B" w:rsidRPr="007D33A7" w:rsidRDefault="00EA5A4B" w:rsidP="00EA5A4B">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 xml:space="preserve">Исследование основ и порядка </w:t>
      </w:r>
      <w:r w:rsidR="00381385" w:rsidRPr="007D33A7">
        <w:rPr>
          <w:rFonts w:ascii="Times New Roman" w:hAnsi="Times New Roman"/>
          <w:sz w:val="20"/>
          <w:szCs w:val="20"/>
        </w:rPr>
        <w:t>приобретения</w:t>
      </w:r>
      <w:r w:rsidRPr="007D33A7">
        <w:rPr>
          <w:rFonts w:ascii="Times New Roman" w:hAnsi="Times New Roman"/>
          <w:sz w:val="20"/>
          <w:szCs w:val="20"/>
        </w:rPr>
        <w:t xml:space="preserve"> гражданства Кыргызской Республики, его восстановления и приостановления;</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Анализ и исследование правовых основ утери гражданства Кыргызской Республики;</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Исследование правовых статусов</w:t>
      </w:r>
      <w:r w:rsidR="004E1B13" w:rsidRPr="007D33A7">
        <w:rPr>
          <w:rFonts w:ascii="Times New Roman" w:hAnsi="Times New Roman"/>
          <w:sz w:val="20"/>
          <w:szCs w:val="20"/>
        </w:rPr>
        <w:t xml:space="preserve"> и</w:t>
      </w:r>
      <w:r w:rsidR="0035215E" w:rsidRPr="007D33A7">
        <w:rPr>
          <w:rFonts w:ascii="Times New Roman" w:hAnsi="Times New Roman"/>
          <w:sz w:val="20"/>
          <w:szCs w:val="20"/>
        </w:rPr>
        <w:t xml:space="preserve"> </w:t>
      </w:r>
      <w:r w:rsidRPr="007D33A7">
        <w:rPr>
          <w:rFonts w:ascii="Times New Roman" w:hAnsi="Times New Roman"/>
          <w:sz w:val="20"/>
          <w:szCs w:val="20"/>
        </w:rPr>
        <w:t>учреждени</w:t>
      </w:r>
      <w:r w:rsidR="004E1B13" w:rsidRPr="007D33A7">
        <w:rPr>
          <w:rFonts w:ascii="Times New Roman" w:hAnsi="Times New Roman"/>
          <w:sz w:val="20"/>
          <w:szCs w:val="20"/>
        </w:rPr>
        <w:t>й</w:t>
      </w:r>
      <w:r w:rsidRPr="007D33A7">
        <w:rPr>
          <w:rFonts w:ascii="Times New Roman" w:hAnsi="Times New Roman"/>
          <w:sz w:val="20"/>
          <w:szCs w:val="20"/>
        </w:rPr>
        <w:t xml:space="preserve"> по управлению граждански</w:t>
      </w:r>
      <w:r w:rsidR="004E1B13" w:rsidRPr="007D33A7">
        <w:rPr>
          <w:rFonts w:ascii="Times New Roman" w:hAnsi="Times New Roman"/>
          <w:sz w:val="20"/>
          <w:szCs w:val="20"/>
        </w:rPr>
        <w:t>ми</w:t>
      </w:r>
      <w:r w:rsidRPr="007D33A7">
        <w:rPr>
          <w:rFonts w:ascii="Times New Roman" w:hAnsi="Times New Roman"/>
          <w:sz w:val="20"/>
          <w:szCs w:val="20"/>
        </w:rPr>
        <w:t xml:space="preserve"> дел</w:t>
      </w:r>
      <w:r w:rsidR="004E1B13" w:rsidRPr="007D33A7">
        <w:rPr>
          <w:rFonts w:ascii="Times New Roman" w:hAnsi="Times New Roman"/>
          <w:sz w:val="20"/>
          <w:szCs w:val="20"/>
        </w:rPr>
        <w:t>ами</w:t>
      </w:r>
      <w:r w:rsidRPr="007D33A7">
        <w:rPr>
          <w:rFonts w:ascii="Times New Roman" w:hAnsi="Times New Roman"/>
          <w:sz w:val="20"/>
          <w:szCs w:val="20"/>
        </w:rPr>
        <w:t xml:space="preserve"> в Кыргызской Республике;</w:t>
      </w:r>
    </w:p>
    <w:p w:rsidR="00EA5A4B" w:rsidRPr="007D33A7" w:rsidRDefault="00EA5A4B" w:rsidP="009B1058">
      <w:pPr>
        <w:pStyle w:val="af"/>
        <w:numPr>
          <w:ilvl w:val="0"/>
          <w:numId w:val="14"/>
        </w:numPr>
        <w:spacing w:after="0" w:line="240" w:lineRule="auto"/>
        <w:jc w:val="both"/>
        <w:rPr>
          <w:rFonts w:ascii="Times New Roman" w:hAnsi="Times New Roman"/>
          <w:sz w:val="20"/>
          <w:szCs w:val="20"/>
        </w:rPr>
      </w:pPr>
      <w:r w:rsidRPr="007D33A7">
        <w:rPr>
          <w:rFonts w:ascii="Times New Roman" w:hAnsi="Times New Roman"/>
          <w:sz w:val="20"/>
          <w:szCs w:val="20"/>
        </w:rPr>
        <w:t>Разработка конкретных реко</w:t>
      </w:r>
      <w:r w:rsidR="00793F29" w:rsidRPr="007D33A7">
        <w:rPr>
          <w:rFonts w:ascii="Times New Roman" w:hAnsi="Times New Roman"/>
          <w:sz w:val="20"/>
          <w:szCs w:val="20"/>
        </w:rPr>
        <w:t>мендаций по улучшению Закона «О г</w:t>
      </w:r>
      <w:r w:rsidRPr="007D33A7">
        <w:rPr>
          <w:rFonts w:ascii="Times New Roman" w:hAnsi="Times New Roman"/>
          <w:sz w:val="20"/>
          <w:szCs w:val="20"/>
        </w:rPr>
        <w:t>ражданстве Кыргызской Республики</w:t>
      </w:r>
      <w:r w:rsidR="00793F29" w:rsidRPr="007D33A7">
        <w:rPr>
          <w:rFonts w:ascii="Times New Roman" w:hAnsi="Times New Roman"/>
          <w:sz w:val="20"/>
          <w:szCs w:val="20"/>
        </w:rPr>
        <w:t>»</w:t>
      </w:r>
      <w:r w:rsidRPr="007D33A7">
        <w:rPr>
          <w:rFonts w:ascii="Times New Roman" w:hAnsi="Times New Roman"/>
          <w:sz w:val="20"/>
          <w:szCs w:val="20"/>
        </w:rPr>
        <w:t>.</w:t>
      </w:r>
    </w:p>
    <w:p w:rsidR="009B1058" w:rsidRPr="007D33A7" w:rsidRDefault="00EA5A4B" w:rsidP="00F71DBD">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Научная новизна исследования.</w:t>
      </w:r>
      <w:r w:rsidRPr="007D33A7">
        <w:rPr>
          <w:rFonts w:ascii="Times New Roman" w:hAnsi="Times New Roman"/>
          <w:sz w:val="20"/>
          <w:szCs w:val="20"/>
        </w:rPr>
        <w:t xml:space="preserve"> Диссертация включает в себя комплексное исследование института гражданства Кыргызской Республики в новых общественных условиях. В данной работе был проведен порядковый анализ понятия гражданства, была определена его философско-правовая сущность, раскрыты исторические предпосылки появления и развития института гражданства Кыргызстана, были созданы возможности </w:t>
      </w:r>
      <w:r w:rsidR="0030051D" w:rsidRPr="007D33A7">
        <w:rPr>
          <w:rFonts w:ascii="Times New Roman" w:hAnsi="Times New Roman"/>
          <w:sz w:val="20"/>
          <w:szCs w:val="20"/>
        </w:rPr>
        <w:t xml:space="preserve">разработки самостоятельной системы оценки закона о гражданстве и определения основных направлений его обновления. Авторская рекомендация об улучшении Закона </w:t>
      </w:r>
      <w:r w:rsidR="00793F29" w:rsidRPr="007D33A7">
        <w:rPr>
          <w:rFonts w:ascii="Times New Roman" w:hAnsi="Times New Roman"/>
          <w:sz w:val="20"/>
          <w:szCs w:val="20"/>
        </w:rPr>
        <w:t>«О</w:t>
      </w:r>
      <w:r w:rsidR="0030051D" w:rsidRPr="007D33A7">
        <w:rPr>
          <w:rFonts w:ascii="Times New Roman" w:hAnsi="Times New Roman"/>
          <w:sz w:val="20"/>
          <w:szCs w:val="20"/>
        </w:rPr>
        <w:t xml:space="preserve"> гражданстве</w:t>
      </w:r>
      <w:r w:rsidR="00793F29" w:rsidRPr="007D33A7">
        <w:rPr>
          <w:rFonts w:ascii="Times New Roman" w:hAnsi="Times New Roman"/>
          <w:sz w:val="20"/>
          <w:szCs w:val="20"/>
        </w:rPr>
        <w:t xml:space="preserve"> Кыргызской Республики» </w:t>
      </w:r>
      <w:r w:rsidR="0030051D" w:rsidRPr="007D33A7">
        <w:rPr>
          <w:rFonts w:ascii="Times New Roman" w:hAnsi="Times New Roman"/>
          <w:sz w:val="20"/>
          <w:szCs w:val="20"/>
        </w:rPr>
        <w:t xml:space="preserve"> обособляется как основная значимая новизна.</w:t>
      </w:r>
    </w:p>
    <w:p w:rsidR="001064B9" w:rsidRPr="007D33A7" w:rsidRDefault="0030051D" w:rsidP="00F71DBD">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Практическое значение</w:t>
      </w:r>
      <w:r w:rsidRPr="007D33A7">
        <w:rPr>
          <w:rFonts w:ascii="Times New Roman" w:hAnsi="Times New Roman"/>
          <w:sz w:val="20"/>
          <w:szCs w:val="20"/>
        </w:rPr>
        <w:t xml:space="preserve"> исследования. Проведенные со стороны диссертанта научные исследования вносят определенный вклад при разработке теоретических основ </w:t>
      </w:r>
      <w:proofErr w:type="gramStart"/>
      <w:r w:rsidRPr="007D33A7">
        <w:rPr>
          <w:rFonts w:ascii="Times New Roman" w:hAnsi="Times New Roman"/>
          <w:sz w:val="20"/>
          <w:szCs w:val="20"/>
        </w:rPr>
        <w:t>гражданства</w:t>
      </w:r>
      <w:proofErr w:type="gramEnd"/>
      <w:r w:rsidRPr="007D33A7">
        <w:rPr>
          <w:rFonts w:ascii="Times New Roman" w:hAnsi="Times New Roman"/>
          <w:sz w:val="20"/>
          <w:szCs w:val="20"/>
        </w:rPr>
        <w:t xml:space="preserve"> и может иметь широкое значение при применении законности. В данной диссертационной работе исследованы современные мировые тенденции развития гражданского института, анализируются практика регулирования права в страна</w:t>
      </w:r>
      <w:r w:rsidR="00381385" w:rsidRPr="007D33A7">
        <w:rPr>
          <w:rFonts w:ascii="Times New Roman" w:hAnsi="Times New Roman"/>
          <w:sz w:val="20"/>
          <w:szCs w:val="20"/>
        </w:rPr>
        <w:t>х</w:t>
      </w:r>
      <w:r w:rsidRPr="007D33A7">
        <w:rPr>
          <w:rFonts w:ascii="Times New Roman" w:hAnsi="Times New Roman"/>
          <w:sz w:val="20"/>
          <w:szCs w:val="20"/>
        </w:rPr>
        <w:t xml:space="preserve"> СНГ, возникновение и развитие института гражданства в Кыргызстане, также анализируется современное состояние Закона Кыргызской Республики о гражданстве. Вопрос гражданства не только имеет </w:t>
      </w:r>
      <w:proofErr w:type="spellStart"/>
      <w:r w:rsidRPr="007D33A7">
        <w:rPr>
          <w:rFonts w:ascii="Times New Roman" w:hAnsi="Times New Roman"/>
          <w:sz w:val="20"/>
          <w:szCs w:val="20"/>
        </w:rPr>
        <w:t>историческо</w:t>
      </w:r>
      <w:proofErr w:type="spellEnd"/>
      <w:r w:rsidRPr="007D33A7">
        <w:rPr>
          <w:rFonts w:ascii="Times New Roman" w:hAnsi="Times New Roman"/>
          <w:sz w:val="20"/>
          <w:szCs w:val="20"/>
        </w:rPr>
        <w:t xml:space="preserve">-правовое значение, но и рассматривается с практического аспекта. </w:t>
      </w:r>
      <w:proofErr w:type="gramStart"/>
      <w:r w:rsidRPr="007D33A7">
        <w:rPr>
          <w:rFonts w:ascii="Times New Roman" w:hAnsi="Times New Roman"/>
          <w:sz w:val="20"/>
          <w:szCs w:val="20"/>
        </w:rPr>
        <w:t xml:space="preserve">Рекомендации, утверждения, выводы, </w:t>
      </w:r>
      <w:proofErr w:type="spellStart"/>
      <w:r w:rsidRPr="007D33A7">
        <w:rPr>
          <w:rFonts w:ascii="Times New Roman" w:hAnsi="Times New Roman"/>
          <w:sz w:val="20"/>
          <w:szCs w:val="20"/>
        </w:rPr>
        <w:t>заключеные</w:t>
      </w:r>
      <w:proofErr w:type="spellEnd"/>
      <w:r w:rsidRPr="007D33A7">
        <w:rPr>
          <w:rFonts w:ascii="Times New Roman" w:hAnsi="Times New Roman"/>
          <w:sz w:val="20"/>
          <w:szCs w:val="20"/>
        </w:rPr>
        <w:t xml:space="preserve"> в </w:t>
      </w:r>
      <w:r w:rsidRPr="007D33A7">
        <w:rPr>
          <w:rFonts w:ascii="Times New Roman" w:hAnsi="Times New Roman"/>
          <w:sz w:val="20"/>
          <w:szCs w:val="20"/>
        </w:rPr>
        <w:lastRenderedPageBreak/>
        <w:t>диссертационной работе</w:t>
      </w:r>
      <w:r w:rsidR="00605903" w:rsidRPr="007D33A7">
        <w:rPr>
          <w:rFonts w:ascii="Times New Roman" w:hAnsi="Times New Roman"/>
          <w:sz w:val="20"/>
          <w:szCs w:val="20"/>
        </w:rPr>
        <w:t xml:space="preserve">, </w:t>
      </w:r>
      <w:r w:rsidRPr="007D33A7">
        <w:rPr>
          <w:rFonts w:ascii="Times New Roman" w:hAnsi="Times New Roman"/>
          <w:sz w:val="20"/>
          <w:szCs w:val="20"/>
        </w:rPr>
        <w:t xml:space="preserve"> можно будет широко применять с практической стороны: например, при внесении изменений в закон о гражданстве, при теоретических </w:t>
      </w:r>
      <w:r w:rsidR="008B400E" w:rsidRPr="007D33A7">
        <w:rPr>
          <w:rFonts w:ascii="Times New Roman" w:hAnsi="Times New Roman"/>
          <w:sz w:val="20"/>
          <w:szCs w:val="20"/>
        </w:rPr>
        <w:t>задачах</w:t>
      </w:r>
      <w:r w:rsidRPr="007D33A7">
        <w:rPr>
          <w:rFonts w:ascii="Times New Roman" w:hAnsi="Times New Roman"/>
          <w:sz w:val="20"/>
          <w:szCs w:val="20"/>
        </w:rPr>
        <w:t xml:space="preserve">, которые </w:t>
      </w:r>
      <w:r w:rsidR="00791AEC" w:rsidRPr="007D33A7">
        <w:rPr>
          <w:rFonts w:ascii="Times New Roman" w:hAnsi="Times New Roman"/>
          <w:sz w:val="20"/>
          <w:szCs w:val="20"/>
        </w:rPr>
        <w:t>будут разработаны в перспективе</w:t>
      </w:r>
      <w:r w:rsidRPr="007D33A7">
        <w:rPr>
          <w:rFonts w:ascii="Times New Roman" w:hAnsi="Times New Roman"/>
          <w:sz w:val="20"/>
          <w:szCs w:val="20"/>
        </w:rPr>
        <w:t xml:space="preserve"> по </w:t>
      </w:r>
      <w:r w:rsidR="008B400E" w:rsidRPr="007D33A7">
        <w:rPr>
          <w:rFonts w:ascii="Times New Roman" w:hAnsi="Times New Roman"/>
          <w:sz w:val="20"/>
          <w:szCs w:val="20"/>
        </w:rPr>
        <w:t xml:space="preserve">вопросу </w:t>
      </w:r>
      <w:r w:rsidRPr="007D33A7">
        <w:rPr>
          <w:rFonts w:ascii="Times New Roman" w:hAnsi="Times New Roman"/>
          <w:sz w:val="20"/>
          <w:szCs w:val="20"/>
        </w:rPr>
        <w:t>гражданств</w:t>
      </w:r>
      <w:r w:rsidR="008B400E" w:rsidRPr="007D33A7">
        <w:rPr>
          <w:rFonts w:ascii="Times New Roman" w:hAnsi="Times New Roman"/>
          <w:sz w:val="20"/>
          <w:szCs w:val="20"/>
        </w:rPr>
        <w:t>а</w:t>
      </w:r>
      <w:r w:rsidRPr="007D33A7">
        <w:rPr>
          <w:rFonts w:ascii="Times New Roman" w:hAnsi="Times New Roman"/>
          <w:sz w:val="20"/>
          <w:szCs w:val="20"/>
        </w:rPr>
        <w:t xml:space="preserve"> Кыргызской Республики,</w:t>
      </w:r>
      <w:r w:rsidR="008B400E" w:rsidRPr="007D33A7">
        <w:rPr>
          <w:rFonts w:ascii="Times New Roman" w:hAnsi="Times New Roman"/>
          <w:sz w:val="20"/>
          <w:szCs w:val="20"/>
        </w:rPr>
        <w:t xml:space="preserve"> как учебный материал для</w:t>
      </w:r>
      <w:r w:rsidRPr="007D33A7">
        <w:rPr>
          <w:rFonts w:ascii="Times New Roman" w:hAnsi="Times New Roman"/>
          <w:sz w:val="20"/>
          <w:szCs w:val="20"/>
        </w:rPr>
        <w:t xml:space="preserve"> обуч</w:t>
      </w:r>
      <w:r w:rsidR="008B400E" w:rsidRPr="007D33A7">
        <w:rPr>
          <w:rFonts w:ascii="Times New Roman" w:hAnsi="Times New Roman"/>
          <w:sz w:val="20"/>
          <w:szCs w:val="20"/>
        </w:rPr>
        <w:t>ающих</w:t>
      </w:r>
      <w:r w:rsidRPr="007D33A7">
        <w:rPr>
          <w:rFonts w:ascii="Times New Roman" w:hAnsi="Times New Roman"/>
          <w:sz w:val="20"/>
          <w:szCs w:val="20"/>
        </w:rPr>
        <w:t xml:space="preserve"> курсов </w:t>
      </w:r>
      <w:r w:rsidR="008B400E" w:rsidRPr="007D33A7">
        <w:rPr>
          <w:rFonts w:ascii="Times New Roman" w:hAnsi="Times New Roman"/>
          <w:sz w:val="20"/>
          <w:szCs w:val="20"/>
        </w:rPr>
        <w:t xml:space="preserve"> </w:t>
      </w:r>
      <w:r w:rsidR="00605903" w:rsidRPr="007D33A7">
        <w:rPr>
          <w:rFonts w:ascii="Times New Roman" w:hAnsi="Times New Roman"/>
          <w:sz w:val="20"/>
          <w:szCs w:val="20"/>
        </w:rPr>
        <w:t xml:space="preserve">по </w:t>
      </w:r>
      <w:r w:rsidRPr="007D33A7">
        <w:rPr>
          <w:rFonts w:ascii="Times New Roman" w:hAnsi="Times New Roman"/>
          <w:sz w:val="20"/>
          <w:szCs w:val="20"/>
        </w:rPr>
        <w:t>«Констит</w:t>
      </w:r>
      <w:r w:rsidR="00605903" w:rsidRPr="007D33A7">
        <w:rPr>
          <w:rFonts w:ascii="Times New Roman" w:hAnsi="Times New Roman"/>
          <w:sz w:val="20"/>
          <w:szCs w:val="20"/>
        </w:rPr>
        <w:t>уционному праву», «</w:t>
      </w:r>
      <w:proofErr w:type="spellStart"/>
      <w:r w:rsidR="00605903" w:rsidRPr="007D33A7">
        <w:rPr>
          <w:rFonts w:ascii="Times New Roman" w:hAnsi="Times New Roman"/>
          <w:sz w:val="20"/>
          <w:szCs w:val="20"/>
        </w:rPr>
        <w:t>Международнму</w:t>
      </w:r>
      <w:proofErr w:type="spellEnd"/>
      <w:r w:rsidR="00605903" w:rsidRPr="007D33A7">
        <w:rPr>
          <w:rFonts w:ascii="Times New Roman" w:hAnsi="Times New Roman"/>
          <w:sz w:val="20"/>
          <w:szCs w:val="20"/>
        </w:rPr>
        <w:t xml:space="preserve"> праву</w:t>
      </w:r>
      <w:r w:rsidRPr="007D33A7">
        <w:rPr>
          <w:rFonts w:ascii="Times New Roman" w:hAnsi="Times New Roman"/>
          <w:sz w:val="20"/>
          <w:szCs w:val="20"/>
        </w:rPr>
        <w:t>»</w:t>
      </w:r>
      <w:r w:rsidR="001064B9" w:rsidRPr="007D33A7">
        <w:rPr>
          <w:rFonts w:ascii="Times New Roman" w:hAnsi="Times New Roman"/>
          <w:sz w:val="20"/>
          <w:szCs w:val="20"/>
        </w:rPr>
        <w:t>, а также можно будет применять в практической деятельности государственных организаций, занимающихся вопросами гражданства.</w:t>
      </w:r>
      <w:proofErr w:type="gramEnd"/>
    </w:p>
    <w:p w:rsidR="001064B9" w:rsidRPr="007D33A7" w:rsidRDefault="004A1927" w:rsidP="00F71DBD">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 xml:space="preserve">Основные положения, выдвигаемые </w:t>
      </w:r>
      <w:r w:rsidR="001064B9" w:rsidRPr="007D33A7">
        <w:rPr>
          <w:rFonts w:ascii="Times New Roman" w:hAnsi="Times New Roman"/>
          <w:b/>
          <w:sz w:val="20"/>
          <w:szCs w:val="20"/>
        </w:rPr>
        <w:t xml:space="preserve"> </w:t>
      </w:r>
      <w:r w:rsidRPr="007D33A7">
        <w:rPr>
          <w:rFonts w:ascii="Times New Roman" w:hAnsi="Times New Roman"/>
          <w:b/>
          <w:sz w:val="20"/>
          <w:szCs w:val="20"/>
        </w:rPr>
        <w:t>на</w:t>
      </w:r>
      <w:r w:rsidR="00537E17" w:rsidRPr="007D33A7">
        <w:rPr>
          <w:rFonts w:ascii="Times New Roman" w:hAnsi="Times New Roman"/>
          <w:b/>
          <w:sz w:val="20"/>
          <w:szCs w:val="20"/>
        </w:rPr>
        <w:t xml:space="preserve"> </w:t>
      </w:r>
      <w:r w:rsidR="001064B9" w:rsidRPr="007D33A7">
        <w:rPr>
          <w:rFonts w:ascii="Times New Roman" w:hAnsi="Times New Roman"/>
          <w:b/>
          <w:sz w:val="20"/>
          <w:szCs w:val="20"/>
        </w:rPr>
        <w:t>защит</w:t>
      </w:r>
      <w:r w:rsidRPr="007D33A7">
        <w:rPr>
          <w:rFonts w:ascii="Times New Roman" w:hAnsi="Times New Roman"/>
          <w:b/>
          <w:sz w:val="20"/>
          <w:szCs w:val="20"/>
        </w:rPr>
        <w:t>у</w:t>
      </w:r>
      <w:r w:rsidR="001064B9" w:rsidRPr="007D33A7">
        <w:rPr>
          <w:rFonts w:ascii="Times New Roman" w:hAnsi="Times New Roman"/>
          <w:b/>
          <w:sz w:val="20"/>
          <w:szCs w:val="20"/>
        </w:rPr>
        <w:t>:</w:t>
      </w:r>
    </w:p>
    <w:p w:rsidR="001064B9" w:rsidRPr="007D33A7" w:rsidRDefault="001064B9" w:rsidP="00F71DBD">
      <w:pPr>
        <w:spacing w:after="0" w:line="240" w:lineRule="auto"/>
        <w:ind w:firstLine="708"/>
        <w:jc w:val="both"/>
        <w:rPr>
          <w:rFonts w:ascii="Times New Roman" w:hAnsi="Times New Roman"/>
          <w:sz w:val="20"/>
          <w:szCs w:val="20"/>
        </w:rPr>
      </w:pPr>
      <w:r w:rsidRPr="007D33A7">
        <w:rPr>
          <w:rFonts w:ascii="Times New Roman" w:hAnsi="Times New Roman"/>
          <w:sz w:val="20"/>
          <w:szCs w:val="20"/>
        </w:rPr>
        <w:t>1. При разделении на исторические века развития гражданского института Кыргызстана предлагается два периода:</w:t>
      </w:r>
    </w:p>
    <w:p w:rsidR="0030051D" w:rsidRPr="007D33A7" w:rsidRDefault="001064B9" w:rsidP="00F71DBD">
      <w:pPr>
        <w:spacing w:after="0" w:line="240" w:lineRule="auto"/>
        <w:ind w:firstLine="708"/>
        <w:jc w:val="both"/>
        <w:rPr>
          <w:rFonts w:ascii="Times New Roman" w:hAnsi="Times New Roman"/>
          <w:b/>
          <w:sz w:val="20"/>
          <w:szCs w:val="20"/>
        </w:rPr>
      </w:pPr>
      <w:r w:rsidRPr="007D33A7">
        <w:rPr>
          <w:rFonts w:ascii="Times New Roman" w:hAnsi="Times New Roman"/>
          <w:b/>
          <w:sz w:val="20"/>
          <w:szCs w:val="20"/>
        </w:rPr>
        <w:t>1. Советский период, включающий:</w:t>
      </w:r>
      <w:r w:rsidR="0030051D" w:rsidRPr="007D33A7">
        <w:rPr>
          <w:rFonts w:ascii="Times New Roman" w:hAnsi="Times New Roman"/>
          <w:b/>
          <w:sz w:val="20"/>
          <w:szCs w:val="20"/>
        </w:rPr>
        <w:t xml:space="preserve"> </w:t>
      </w:r>
    </w:p>
    <w:p w:rsidR="00E520B1"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1 этап – 1917-1924 гг.: формирование советской власти, создание СССР;</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2 этап – 1924-1936 гг.: формирование в составе РСФСР Кыргызской автономной области и Кыргызской АССР;</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3 этап – 1936-1992 гг.: создание союзных республик в составе СССР и их развитие;</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4 этап – 1990-1993 г.: период перестройки и принятие Закона о гражданстве в Кыргызстане в первый раз.</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2. Суверенный период Кыргызстана:</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1 этап – 1993-2007 г.: переходный период на пути восстановления правового государства;</w:t>
      </w: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2 этап – с 2007 года по настоящее время.</w:t>
      </w:r>
    </w:p>
    <w:p w:rsidR="001064B9" w:rsidRPr="007D33A7" w:rsidRDefault="001064B9" w:rsidP="001F1C62">
      <w:pPr>
        <w:spacing w:after="0" w:line="240" w:lineRule="auto"/>
        <w:ind w:firstLine="708"/>
        <w:jc w:val="both"/>
        <w:rPr>
          <w:rFonts w:ascii="Times New Roman" w:hAnsi="Times New Roman"/>
          <w:sz w:val="20"/>
          <w:szCs w:val="20"/>
        </w:rPr>
      </w:pPr>
    </w:p>
    <w:p w:rsidR="001064B9" w:rsidRPr="007D33A7" w:rsidRDefault="001064B9"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2. Опреде</w:t>
      </w:r>
      <w:r w:rsidR="00605903" w:rsidRPr="007D33A7">
        <w:rPr>
          <w:rFonts w:ascii="Times New Roman" w:hAnsi="Times New Roman"/>
          <w:sz w:val="20"/>
          <w:szCs w:val="20"/>
        </w:rPr>
        <w:t>ление гражданства, основанного</w:t>
      </w:r>
      <w:r w:rsidRPr="007D33A7">
        <w:rPr>
          <w:rFonts w:ascii="Times New Roman" w:hAnsi="Times New Roman"/>
          <w:sz w:val="20"/>
          <w:szCs w:val="20"/>
        </w:rPr>
        <w:t xml:space="preserve"> </w:t>
      </w:r>
      <w:r w:rsidR="00F30E3A" w:rsidRPr="007D33A7">
        <w:rPr>
          <w:rFonts w:ascii="Times New Roman" w:hAnsi="Times New Roman"/>
          <w:sz w:val="20"/>
          <w:szCs w:val="20"/>
        </w:rPr>
        <w:t xml:space="preserve">на </w:t>
      </w:r>
      <w:r w:rsidRPr="007D33A7">
        <w:rPr>
          <w:rFonts w:ascii="Times New Roman" w:hAnsi="Times New Roman"/>
          <w:sz w:val="20"/>
          <w:szCs w:val="20"/>
        </w:rPr>
        <w:t>правде в правовых науках</w:t>
      </w:r>
      <w:r w:rsidR="00441CED" w:rsidRPr="007D33A7">
        <w:rPr>
          <w:rFonts w:ascii="Times New Roman" w:hAnsi="Times New Roman"/>
          <w:sz w:val="20"/>
          <w:szCs w:val="20"/>
        </w:rPr>
        <w:t xml:space="preserve">, </w:t>
      </w:r>
      <w:r w:rsidR="00F30E3A" w:rsidRPr="007D33A7">
        <w:rPr>
          <w:rFonts w:ascii="Times New Roman" w:hAnsi="Times New Roman"/>
          <w:sz w:val="20"/>
          <w:szCs w:val="20"/>
        </w:rPr>
        <w:t xml:space="preserve"> дается как</w:t>
      </w:r>
      <w:r w:rsidRPr="007D33A7">
        <w:rPr>
          <w:rFonts w:ascii="Times New Roman" w:hAnsi="Times New Roman"/>
          <w:sz w:val="20"/>
          <w:szCs w:val="20"/>
        </w:rPr>
        <w:t xml:space="preserve"> –</w:t>
      </w:r>
      <w:r w:rsidR="00F30E3A" w:rsidRPr="007D33A7">
        <w:rPr>
          <w:rFonts w:ascii="Times New Roman" w:hAnsi="Times New Roman"/>
          <w:sz w:val="20"/>
          <w:szCs w:val="20"/>
        </w:rPr>
        <w:t xml:space="preserve"> правовая связь человека, получившая возможность пользования всеми правами и свободами, указанными в законе в результате формирования о</w:t>
      </w:r>
      <w:r w:rsidR="008D1A0B" w:rsidRPr="007D33A7">
        <w:rPr>
          <w:rFonts w:ascii="Times New Roman" w:hAnsi="Times New Roman"/>
          <w:sz w:val="20"/>
          <w:szCs w:val="20"/>
        </w:rPr>
        <w:t>бщей, непрерывной и устойчивой с</w:t>
      </w:r>
      <w:r w:rsidR="00F30E3A" w:rsidRPr="007D33A7">
        <w:rPr>
          <w:rFonts w:ascii="Times New Roman" w:hAnsi="Times New Roman"/>
          <w:sz w:val="20"/>
          <w:szCs w:val="20"/>
        </w:rPr>
        <w:t>вязи с государством, а также имеющая специальную ответственность.</w:t>
      </w:r>
    </w:p>
    <w:p w:rsidR="00F30E3A" w:rsidRPr="007D33A7" w:rsidRDefault="00F30E3A"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3. Подготовка рекомендации о примерном рассмотрении ходатайства о </w:t>
      </w:r>
      <w:r w:rsidR="00381385" w:rsidRPr="007D33A7">
        <w:rPr>
          <w:rFonts w:ascii="Times New Roman" w:hAnsi="Times New Roman"/>
          <w:sz w:val="20"/>
          <w:szCs w:val="20"/>
        </w:rPr>
        <w:t>приобретении</w:t>
      </w:r>
      <w:r w:rsidRPr="007D33A7">
        <w:rPr>
          <w:rFonts w:ascii="Times New Roman" w:hAnsi="Times New Roman"/>
          <w:sz w:val="20"/>
          <w:szCs w:val="20"/>
        </w:rPr>
        <w:t xml:space="preserve"> и прио</w:t>
      </w:r>
      <w:r w:rsidR="00381385" w:rsidRPr="007D33A7">
        <w:rPr>
          <w:rFonts w:ascii="Times New Roman" w:hAnsi="Times New Roman"/>
          <w:sz w:val="20"/>
          <w:szCs w:val="20"/>
        </w:rPr>
        <w:t>с</w:t>
      </w:r>
      <w:r w:rsidRPr="007D33A7">
        <w:rPr>
          <w:rFonts w:ascii="Times New Roman" w:hAnsi="Times New Roman"/>
          <w:sz w:val="20"/>
          <w:szCs w:val="20"/>
        </w:rPr>
        <w:t>тановлении гражданства Кыргызской Республики, о предост</w:t>
      </w:r>
      <w:r w:rsidR="00381385" w:rsidRPr="007D33A7">
        <w:rPr>
          <w:rFonts w:ascii="Times New Roman" w:hAnsi="Times New Roman"/>
          <w:sz w:val="20"/>
          <w:szCs w:val="20"/>
        </w:rPr>
        <w:t>авлении политического убежища н</w:t>
      </w:r>
      <w:r w:rsidRPr="007D33A7">
        <w:rPr>
          <w:rFonts w:ascii="Times New Roman" w:hAnsi="Times New Roman"/>
          <w:sz w:val="20"/>
          <w:szCs w:val="20"/>
        </w:rPr>
        <w:t>а</w:t>
      </w:r>
      <w:r w:rsidR="00381385" w:rsidRPr="007D33A7">
        <w:rPr>
          <w:rFonts w:ascii="Times New Roman" w:hAnsi="Times New Roman"/>
          <w:sz w:val="20"/>
          <w:szCs w:val="20"/>
        </w:rPr>
        <w:t xml:space="preserve"> </w:t>
      </w:r>
      <w:proofErr w:type="spellStart"/>
      <w:r w:rsidR="00381385" w:rsidRPr="007D33A7">
        <w:rPr>
          <w:rFonts w:ascii="Times New Roman" w:hAnsi="Times New Roman"/>
          <w:sz w:val="20"/>
          <w:szCs w:val="20"/>
        </w:rPr>
        <w:t>террритории</w:t>
      </w:r>
      <w:proofErr w:type="spellEnd"/>
      <w:r w:rsidR="00381385" w:rsidRPr="007D33A7">
        <w:rPr>
          <w:rFonts w:ascii="Times New Roman" w:hAnsi="Times New Roman"/>
          <w:sz w:val="20"/>
          <w:szCs w:val="20"/>
        </w:rPr>
        <w:t xml:space="preserve"> страны, рекоменд</w:t>
      </w:r>
      <w:r w:rsidRPr="007D33A7">
        <w:rPr>
          <w:rFonts w:ascii="Times New Roman" w:hAnsi="Times New Roman"/>
          <w:sz w:val="20"/>
          <w:szCs w:val="20"/>
        </w:rPr>
        <w:t>аций об улучшении механизмов действ</w:t>
      </w:r>
      <w:r w:rsidR="00441CED" w:rsidRPr="007D33A7">
        <w:rPr>
          <w:rFonts w:ascii="Times New Roman" w:hAnsi="Times New Roman"/>
          <w:sz w:val="20"/>
          <w:szCs w:val="20"/>
        </w:rPr>
        <w:t>ий Закона Кыргызской Республики «О</w:t>
      </w:r>
      <w:r w:rsidRPr="007D33A7">
        <w:rPr>
          <w:rFonts w:ascii="Times New Roman" w:hAnsi="Times New Roman"/>
          <w:sz w:val="20"/>
          <w:szCs w:val="20"/>
        </w:rPr>
        <w:t xml:space="preserve"> гражданстве</w:t>
      </w:r>
      <w:r w:rsidR="00793F29" w:rsidRPr="007D33A7">
        <w:rPr>
          <w:rFonts w:ascii="Times New Roman" w:hAnsi="Times New Roman"/>
          <w:sz w:val="20"/>
          <w:szCs w:val="20"/>
        </w:rPr>
        <w:t xml:space="preserve"> Кыргызской Республики</w:t>
      </w:r>
      <w:r w:rsidR="00441CED" w:rsidRPr="007D33A7">
        <w:rPr>
          <w:rFonts w:ascii="Times New Roman" w:hAnsi="Times New Roman"/>
          <w:sz w:val="20"/>
          <w:szCs w:val="20"/>
        </w:rPr>
        <w:t>»</w:t>
      </w:r>
      <w:r w:rsidR="009474FB" w:rsidRPr="007D33A7">
        <w:rPr>
          <w:rFonts w:ascii="Times New Roman" w:hAnsi="Times New Roman"/>
          <w:sz w:val="20"/>
          <w:szCs w:val="20"/>
        </w:rPr>
        <w:t xml:space="preserve">. Рекомендуется </w:t>
      </w:r>
      <w:r w:rsidRPr="007D33A7">
        <w:rPr>
          <w:rFonts w:ascii="Times New Roman" w:hAnsi="Times New Roman"/>
          <w:sz w:val="20"/>
          <w:szCs w:val="20"/>
        </w:rPr>
        <w:t>создание отдела</w:t>
      </w:r>
      <w:r w:rsidR="009474FB" w:rsidRPr="007D33A7">
        <w:rPr>
          <w:rFonts w:ascii="Times New Roman" w:hAnsi="Times New Roman"/>
          <w:sz w:val="20"/>
          <w:szCs w:val="20"/>
        </w:rPr>
        <w:t>, обеспечивающего одинаковую государственную политику в этой сфере</w:t>
      </w:r>
      <w:r w:rsidRPr="007D33A7">
        <w:rPr>
          <w:rFonts w:ascii="Times New Roman" w:hAnsi="Times New Roman"/>
          <w:sz w:val="20"/>
          <w:szCs w:val="20"/>
        </w:rPr>
        <w:t>, улучшающего информационные системы по вопросам гражданств</w:t>
      </w:r>
      <w:r w:rsidR="00441CED" w:rsidRPr="007D33A7">
        <w:rPr>
          <w:rFonts w:ascii="Times New Roman" w:hAnsi="Times New Roman"/>
          <w:sz w:val="20"/>
          <w:szCs w:val="20"/>
        </w:rPr>
        <w:t>а и которому буду</w:t>
      </w:r>
      <w:r w:rsidR="009474FB" w:rsidRPr="007D33A7">
        <w:rPr>
          <w:rFonts w:ascii="Times New Roman" w:hAnsi="Times New Roman"/>
          <w:sz w:val="20"/>
          <w:szCs w:val="20"/>
        </w:rPr>
        <w:t>т поручены</w:t>
      </w:r>
      <w:r w:rsidRPr="007D33A7">
        <w:rPr>
          <w:rFonts w:ascii="Times New Roman" w:hAnsi="Times New Roman"/>
          <w:sz w:val="20"/>
          <w:szCs w:val="20"/>
        </w:rPr>
        <w:t xml:space="preserve"> функциональные обязанности по донесению до сведения Президента Кыргызской Республики годовы</w:t>
      </w:r>
      <w:r w:rsidR="009474FB" w:rsidRPr="007D33A7">
        <w:rPr>
          <w:rFonts w:ascii="Times New Roman" w:hAnsi="Times New Roman"/>
          <w:sz w:val="20"/>
          <w:szCs w:val="20"/>
        </w:rPr>
        <w:t>х</w:t>
      </w:r>
      <w:r w:rsidRPr="007D33A7">
        <w:rPr>
          <w:rFonts w:ascii="Times New Roman" w:hAnsi="Times New Roman"/>
          <w:sz w:val="20"/>
          <w:szCs w:val="20"/>
        </w:rPr>
        <w:t xml:space="preserve"> доклад</w:t>
      </w:r>
      <w:r w:rsidR="009474FB" w:rsidRPr="007D33A7">
        <w:rPr>
          <w:rFonts w:ascii="Times New Roman" w:hAnsi="Times New Roman"/>
          <w:sz w:val="20"/>
          <w:szCs w:val="20"/>
        </w:rPr>
        <w:t>ов, итоговых писем</w:t>
      </w:r>
      <w:r w:rsidRPr="007D33A7">
        <w:rPr>
          <w:rFonts w:ascii="Times New Roman" w:hAnsi="Times New Roman"/>
          <w:sz w:val="20"/>
          <w:szCs w:val="20"/>
        </w:rPr>
        <w:t xml:space="preserve"> и друг</w:t>
      </w:r>
      <w:r w:rsidR="00441CED" w:rsidRPr="007D33A7">
        <w:rPr>
          <w:rFonts w:ascii="Times New Roman" w:hAnsi="Times New Roman"/>
          <w:sz w:val="20"/>
          <w:szCs w:val="20"/>
        </w:rPr>
        <w:t xml:space="preserve">ой </w:t>
      </w:r>
      <w:r w:rsidRPr="007D33A7">
        <w:rPr>
          <w:rFonts w:ascii="Times New Roman" w:hAnsi="Times New Roman"/>
          <w:sz w:val="20"/>
          <w:szCs w:val="20"/>
        </w:rPr>
        <w:t xml:space="preserve"> информаци</w:t>
      </w:r>
      <w:r w:rsidR="00441CED" w:rsidRPr="007D33A7">
        <w:rPr>
          <w:rFonts w:ascii="Times New Roman" w:hAnsi="Times New Roman"/>
          <w:sz w:val="20"/>
          <w:szCs w:val="20"/>
        </w:rPr>
        <w:t>и</w:t>
      </w:r>
      <w:r w:rsidR="000F3033" w:rsidRPr="007D33A7">
        <w:rPr>
          <w:rFonts w:ascii="Times New Roman" w:hAnsi="Times New Roman"/>
          <w:sz w:val="20"/>
          <w:szCs w:val="20"/>
        </w:rPr>
        <w:t>.</w:t>
      </w:r>
    </w:p>
    <w:p w:rsidR="000F3033" w:rsidRPr="007D33A7" w:rsidRDefault="000F3033"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4. Необходимо соотнести положения действующего Закона Кыргызской Республики «О г</w:t>
      </w:r>
      <w:r w:rsidR="00441CED" w:rsidRPr="007D33A7">
        <w:rPr>
          <w:rFonts w:ascii="Times New Roman" w:hAnsi="Times New Roman"/>
          <w:sz w:val="20"/>
          <w:szCs w:val="20"/>
        </w:rPr>
        <w:t>ражданстве</w:t>
      </w:r>
      <w:r w:rsidR="00793F29" w:rsidRPr="007D33A7">
        <w:rPr>
          <w:rFonts w:ascii="Times New Roman" w:hAnsi="Times New Roman"/>
          <w:sz w:val="20"/>
          <w:szCs w:val="20"/>
        </w:rPr>
        <w:t xml:space="preserve"> Кыргызской Республики</w:t>
      </w:r>
      <w:r w:rsidRPr="007D33A7">
        <w:rPr>
          <w:rFonts w:ascii="Times New Roman" w:hAnsi="Times New Roman"/>
          <w:sz w:val="20"/>
          <w:szCs w:val="20"/>
        </w:rPr>
        <w:t>» в редакции от 2007 года с Конституци</w:t>
      </w:r>
      <w:r w:rsidR="0060275A" w:rsidRPr="007D33A7">
        <w:rPr>
          <w:rFonts w:ascii="Times New Roman" w:hAnsi="Times New Roman"/>
          <w:sz w:val="20"/>
          <w:szCs w:val="20"/>
        </w:rPr>
        <w:t>е</w:t>
      </w:r>
      <w:r w:rsidRPr="007D33A7">
        <w:rPr>
          <w:rFonts w:ascii="Times New Roman" w:hAnsi="Times New Roman"/>
          <w:sz w:val="20"/>
          <w:szCs w:val="20"/>
        </w:rPr>
        <w:t>й Кыргызской Республики. В этих целя</w:t>
      </w:r>
      <w:r w:rsidR="00441CED" w:rsidRPr="007D33A7">
        <w:rPr>
          <w:rFonts w:ascii="Times New Roman" w:hAnsi="Times New Roman"/>
          <w:sz w:val="20"/>
          <w:szCs w:val="20"/>
        </w:rPr>
        <w:t xml:space="preserve">х предлагается внести в Закон </w:t>
      </w:r>
      <w:r w:rsidR="00793F29" w:rsidRPr="007D33A7">
        <w:rPr>
          <w:rFonts w:ascii="Times New Roman" w:hAnsi="Times New Roman"/>
          <w:sz w:val="20"/>
          <w:szCs w:val="20"/>
        </w:rPr>
        <w:t xml:space="preserve">Кыргызской Республики </w:t>
      </w:r>
      <w:r w:rsidR="00441CED" w:rsidRPr="007D33A7">
        <w:rPr>
          <w:rFonts w:ascii="Times New Roman" w:hAnsi="Times New Roman"/>
          <w:sz w:val="20"/>
          <w:szCs w:val="20"/>
        </w:rPr>
        <w:t xml:space="preserve">«О </w:t>
      </w:r>
      <w:r w:rsidRPr="007D33A7">
        <w:rPr>
          <w:rFonts w:ascii="Times New Roman" w:hAnsi="Times New Roman"/>
          <w:sz w:val="20"/>
          <w:szCs w:val="20"/>
        </w:rPr>
        <w:t xml:space="preserve"> гражданстве</w:t>
      </w:r>
      <w:r w:rsidR="00793F29" w:rsidRPr="007D33A7">
        <w:rPr>
          <w:rFonts w:ascii="Times New Roman" w:hAnsi="Times New Roman"/>
          <w:sz w:val="20"/>
          <w:szCs w:val="20"/>
        </w:rPr>
        <w:t xml:space="preserve"> Кыргызской Республики</w:t>
      </w:r>
      <w:r w:rsidR="00441CED" w:rsidRPr="007D33A7">
        <w:rPr>
          <w:rFonts w:ascii="Times New Roman" w:hAnsi="Times New Roman"/>
          <w:sz w:val="20"/>
          <w:szCs w:val="20"/>
        </w:rPr>
        <w:t xml:space="preserve">» </w:t>
      </w:r>
      <w:r w:rsidRPr="007D33A7">
        <w:rPr>
          <w:rFonts w:ascii="Times New Roman" w:hAnsi="Times New Roman"/>
          <w:sz w:val="20"/>
          <w:szCs w:val="20"/>
        </w:rPr>
        <w:t xml:space="preserve"> нижеследующие положения:</w:t>
      </w:r>
    </w:p>
    <w:p w:rsidR="000F3033" w:rsidRPr="007D33A7" w:rsidRDefault="000F3033"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утвержде</w:t>
      </w:r>
      <w:r w:rsidR="00381385" w:rsidRPr="007D33A7">
        <w:rPr>
          <w:rFonts w:ascii="Times New Roman" w:hAnsi="Times New Roman"/>
          <w:sz w:val="20"/>
          <w:szCs w:val="20"/>
        </w:rPr>
        <w:t>ние нижесл</w:t>
      </w:r>
      <w:r w:rsidRPr="007D33A7">
        <w:rPr>
          <w:rFonts w:ascii="Times New Roman" w:hAnsi="Times New Roman"/>
          <w:sz w:val="20"/>
          <w:szCs w:val="20"/>
        </w:rPr>
        <w:t>едую</w:t>
      </w:r>
      <w:r w:rsidR="00381385" w:rsidRPr="007D33A7">
        <w:rPr>
          <w:rFonts w:ascii="Times New Roman" w:hAnsi="Times New Roman"/>
          <w:sz w:val="20"/>
          <w:szCs w:val="20"/>
        </w:rPr>
        <w:t>щ</w:t>
      </w:r>
      <w:r w:rsidRPr="007D33A7">
        <w:rPr>
          <w:rFonts w:ascii="Times New Roman" w:hAnsi="Times New Roman"/>
          <w:sz w:val="20"/>
          <w:szCs w:val="20"/>
        </w:rPr>
        <w:t>его положения с целью защиты прав матери и ребенка: «Ребенок, рожденный от брака, зарегистрированного на территории государств, с которыми составлен договор,</w:t>
      </w:r>
      <w:r w:rsidR="00441CED" w:rsidRPr="007D33A7">
        <w:rPr>
          <w:rFonts w:ascii="Times New Roman" w:hAnsi="Times New Roman"/>
          <w:sz w:val="20"/>
          <w:szCs w:val="20"/>
        </w:rPr>
        <w:t xml:space="preserve"> </w:t>
      </w:r>
      <w:r w:rsidR="00D844A4" w:rsidRPr="007D33A7">
        <w:rPr>
          <w:rFonts w:ascii="Times New Roman" w:hAnsi="Times New Roman"/>
          <w:sz w:val="20"/>
          <w:szCs w:val="20"/>
        </w:rPr>
        <w:t xml:space="preserve">в </w:t>
      </w:r>
      <w:r w:rsidRPr="007D33A7">
        <w:rPr>
          <w:rFonts w:ascii="Times New Roman" w:hAnsi="Times New Roman"/>
          <w:sz w:val="20"/>
          <w:szCs w:val="20"/>
        </w:rPr>
        <w:t>случае, если мать является гражданкой данной страны, тоже получает гражданство этой страны, если ранее не имел другого гражданства»;</w:t>
      </w:r>
    </w:p>
    <w:p w:rsidR="000F3033" w:rsidRPr="007D33A7" w:rsidRDefault="000F3033"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 статью 10 Закона </w:t>
      </w:r>
      <w:r w:rsidR="00793F29" w:rsidRPr="007D33A7">
        <w:rPr>
          <w:rFonts w:ascii="Times New Roman" w:hAnsi="Times New Roman"/>
          <w:sz w:val="20"/>
          <w:szCs w:val="20"/>
        </w:rPr>
        <w:t xml:space="preserve">Кыргызской Республики </w:t>
      </w:r>
      <w:r w:rsidRPr="007D33A7">
        <w:rPr>
          <w:rFonts w:ascii="Times New Roman" w:hAnsi="Times New Roman"/>
          <w:sz w:val="20"/>
          <w:szCs w:val="20"/>
        </w:rPr>
        <w:t>«О гражданстве</w:t>
      </w:r>
      <w:r w:rsidR="00793F29" w:rsidRPr="007D33A7">
        <w:rPr>
          <w:rFonts w:ascii="Times New Roman" w:hAnsi="Times New Roman"/>
          <w:sz w:val="20"/>
          <w:szCs w:val="20"/>
        </w:rPr>
        <w:t xml:space="preserve"> Кыргызской Республики</w:t>
      </w:r>
      <w:r w:rsidR="00441CED" w:rsidRPr="007D33A7">
        <w:rPr>
          <w:rFonts w:ascii="Times New Roman" w:hAnsi="Times New Roman"/>
          <w:sz w:val="20"/>
          <w:szCs w:val="20"/>
        </w:rPr>
        <w:t xml:space="preserve">» </w:t>
      </w:r>
      <w:r w:rsidRPr="007D33A7">
        <w:rPr>
          <w:rFonts w:ascii="Times New Roman" w:hAnsi="Times New Roman"/>
          <w:sz w:val="20"/>
          <w:szCs w:val="20"/>
        </w:rPr>
        <w:t>можно трактовать так: «Гражданин Кыргызской Республики не будет изгнан из территории республики или экстрадирован в другие страны»;</w:t>
      </w:r>
    </w:p>
    <w:p w:rsidR="0071735A" w:rsidRPr="007D33A7" w:rsidRDefault="000F3033"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 </w:t>
      </w:r>
      <w:r w:rsidR="00F03DE6" w:rsidRPr="007D33A7">
        <w:rPr>
          <w:rFonts w:ascii="Times New Roman" w:hAnsi="Times New Roman"/>
          <w:sz w:val="20"/>
          <w:szCs w:val="20"/>
        </w:rPr>
        <w:t xml:space="preserve">необходимо внести в Закон </w:t>
      </w:r>
      <w:r w:rsidR="00793F29" w:rsidRPr="007D33A7">
        <w:rPr>
          <w:rFonts w:ascii="Times New Roman" w:hAnsi="Times New Roman"/>
          <w:sz w:val="20"/>
          <w:szCs w:val="20"/>
        </w:rPr>
        <w:t>Кыргызской Республики «О</w:t>
      </w:r>
      <w:r w:rsidR="00F03DE6" w:rsidRPr="007D33A7">
        <w:rPr>
          <w:rFonts w:ascii="Times New Roman" w:hAnsi="Times New Roman"/>
          <w:sz w:val="20"/>
          <w:szCs w:val="20"/>
        </w:rPr>
        <w:t xml:space="preserve"> гражданстве</w:t>
      </w:r>
      <w:r w:rsidR="00793F29" w:rsidRPr="007D33A7">
        <w:rPr>
          <w:rFonts w:ascii="Times New Roman" w:hAnsi="Times New Roman"/>
          <w:sz w:val="20"/>
          <w:szCs w:val="20"/>
        </w:rPr>
        <w:t xml:space="preserve"> Кыргызской Республики»</w:t>
      </w:r>
      <w:r w:rsidR="00F03DE6" w:rsidRPr="007D33A7">
        <w:rPr>
          <w:rFonts w:ascii="Times New Roman" w:hAnsi="Times New Roman"/>
          <w:sz w:val="20"/>
          <w:szCs w:val="20"/>
        </w:rPr>
        <w:t xml:space="preserve"> положени</w:t>
      </w:r>
      <w:r w:rsidR="000F31E4" w:rsidRPr="007D33A7">
        <w:rPr>
          <w:rFonts w:ascii="Times New Roman" w:hAnsi="Times New Roman"/>
          <w:sz w:val="20"/>
          <w:szCs w:val="20"/>
        </w:rPr>
        <w:t>е</w:t>
      </w:r>
      <w:r w:rsidR="00F03DE6" w:rsidRPr="007D33A7">
        <w:rPr>
          <w:rFonts w:ascii="Times New Roman" w:hAnsi="Times New Roman"/>
          <w:sz w:val="20"/>
          <w:szCs w:val="20"/>
        </w:rPr>
        <w:t xml:space="preserve"> о предоставлении</w:t>
      </w:r>
      <w:r w:rsidR="0071735A" w:rsidRPr="007D33A7">
        <w:rPr>
          <w:rFonts w:ascii="Times New Roman" w:hAnsi="Times New Roman"/>
          <w:sz w:val="20"/>
          <w:szCs w:val="20"/>
        </w:rPr>
        <w:t xml:space="preserve"> документа заявителя или другого документа об удостоверении возможности предоставления гражданства при переходе на другое гражданство в зарубежные уполномоченные органы вместе с документами, необходимыми при выходе из гражданства Кыргызской Республики гражданина Кыргызской Республики.</w:t>
      </w:r>
    </w:p>
    <w:p w:rsidR="000F3033" w:rsidRPr="007D33A7" w:rsidRDefault="0071735A"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5. В Законе «О гражданстве Кыргызской Республики»</w:t>
      </w:r>
      <w:r w:rsidR="00381385" w:rsidRPr="007D33A7">
        <w:rPr>
          <w:rFonts w:ascii="Times New Roman" w:hAnsi="Times New Roman"/>
          <w:sz w:val="20"/>
          <w:szCs w:val="20"/>
        </w:rPr>
        <w:t xml:space="preserve"> рекомендуется пересмотреть функциональные обязанности уполномоченных организаций и должностных лиц, обслуживающих гражданские дела Кыргызской Республики, в целях огранич</w:t>
      </w:r>
      <w:r w:rsidR="007E45B6" w:rsidRPr="007D33A7">
        <w:rPr>
          <w:rFonts w:ascii="Times New Roman" w:hAnsi="Times New Roman"/>
          <w:sz w:val="20"/>
          <w:szCs w:val="20"/>
        </w:rPr>
        <w:t>ения прав при принятии решений о</w:t>
      </w:r>
      <w:r w:rsidR="00381385" w:rsidRPr="007D33A7">
        <w:rPr>
          <w:rFonts w:ascii="Times New Roman" w:hAnsi="Times New Roman"/>
          <w:sz w:val="20"/>
          <w:szCs w:val="20"/>
        </w:rPr>
        <w:t xml:space="preserve"> регистрации документов и гражданских вопросов</w:t>
      </w:r>
      <w:r w:rsidR="007E45B6" w:rsidRPr="007D33A7">
        <w:rPr>
          <w:rFonts w:ascii="Times New Roman" w:hAnsi="Times New Roman"/>
          <w:sz w:val="20"/>
          <w:szCs w:val="20"/>
        </w:rPr>
        <w:t>, утвердить действительные</w:t>
      </w:r>
      <w:r w:rsidR="00381385" w:rsidRPr="007D33A7">
        <w:rPr>
          <w:rFonts w:ascii="Times New Roman" w:hAnsi="Times New Roman"/>
          <w:sz w:val="20"/>
          <w:szCs w:val="20"/>
        </w:rPr>
        <w:t xml:space="preserve"> процедур</w:t>
      </w:r>
      <w:r w:rsidR="007E45B6" w:rsidRPr="007D33A7">
        <w:rPr>
          <w:rFonts w:ascii="Times New Roman" w:hAnsi="Times New Roman"/>
          <w:sz w:val="20"/>
          <w:szCs w:val="20"/>
        </w:rPr>
        <w:t>ы</w:t>
      </w:r>
      <w:r w:rsidR="00381385" w:rsidRPr="007D33A7">
        <w:rPr>
          <w:rFonts w:ascii="Times New Roman" w:hAnsi="Times New Roman"/>
          <w:sz w:val="20"/>
          <w:szCs w:val="20"/>
        </w:rPr>
        <w:t xml:space="preserve"> решения гражданственных вопросов. </w:t>
      </w:r>
      <w:r w:rsidR="006E0370" w:rsidRPr="007D33A7">
        <w:rPr>
          <w:rFonts w:ascii="Times New Roman" w:hAnsi="Times New Roman"/>
          <w:sz w:val="20"/>
          <w:szCs w:val="20"/>
        </w:rPr>
        <w:t>Противоречия между некоторыми статьями Закона Кыргызской Республики «О гражданстве Кыргызской Республики</w:t>
      </w:r>
      <w:r w:rsidR="007E45B6" w:rsidRPr="007D33A7">
        <w:rPr>
          <w:rFonts w:ascii="Times New Roman" w:hAnsi="Times New Roman"/>
          <w:sz w:val="20"/>
          <w:szCs w:val="20"/>
        </w:rPr>
        <w:t>»</w:t>
      </w:r>
      <w:r w:rsidR="006E0370" w:rsidRPr="007D33A7">
        <w:rPr>
          <w:rFonts w:ascii="Times New Roman" w:hAnsi="Times New Roman"/>
          <w:sz w:val="20"/>
          <w:szCs w:val="20"/>
        </w:rPr>
        <w:t xml:space="preserve"> требуют привести их в соответствие с Конституцией Кыргызской Республики и документаци</w:t>
      </w:r>
      <w:r w:rsidR="00E64282" w:rsidRPr="007D33A7">
        <w:rPr>
          <w:rFonts w:ascii="Times New Roman" w:hAnsi="Times New Roman"/>
          <w:sz w:val="20"/>
          <w:szCs w:val="20"/>
        </w:rPr>
        <w:t>ями</w:t>
      </w:r>
      <w:r w:rsidR="006E0370" w:rsidRPr="007D33A7">
        <w:rPr>
          <w:rFonts w:ascii="Times New Roman" w:hAnsi="Times New Roman"/>
          <w:sz w:val="20"/>
          <w:szCs w:val="20"/>
        </w:rPr>
        <w:t>, принят</w:t>
      </w:r>
      <w:r w:rsidR="00E64282" w:rsidRPr="007D33A7">
        <w:rPr>
          <w:rFonts w:ascii="Times New Roman" w:hAnsi="Times New Roman"/>
          <w:sz w:val="20"/>
          <w:szCs w:val="20"/>
        </w:rPr>
        <w:t>ыми</w:t>
      </w:r>
      <w:r w:rsidR="006E0370" w:rsidRPr="007D33A7">
        <w:rPr>
          <w:rFonts w:ascii="Times New Roman" w:hAnsi="Times New Roman"/>
          <w:sz w:val="20"/>
          <w:szCs w:val="20"/>
        </w:rPr>
        <w:t xml:space="preserve"> по правам человека.</w:t>
      </w:r>
    </w:p>
    <w:p w:rsidR="006E0370" w:rsidRPr="007D33A7" w:rsidRDefault="006E0370"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6. Предлагаются нормативы о лишении и приостановлении гражданства беглых граждан, которые совершили преступные действия против конституционного строя Кыргызской Республики и сбежали в другие государства после нанесени</w:t>
      </w:r>
      <w:r w:rsidR="007E45B6" w:rsidRPr="007D33A7">
        <w:rPr>
          <w:rFonts w:ascii="Times New Roman" w:hAnsi="Times New Roman"/>
          <w:sz w:val="20"/>
          <w:szCs w:val="20"/>
        </w:rPr>
        <w:t>я вреда безопасности государству</w:t>
      </w:r>
      <w:r w:rsidRPr="007D33A7">
        <w:rPr>
          <w:rFonts w:ascii="Times New Roman" w:hAnsi="Times New Roman"/>
          <w:sz w:val="20"/>
          <w:szCs w:val="20"/>
        </w:rPr>
        <w:t>;</w:t>
      </w:r>
    </w:p>
    <w:p w:rsidR="006E0370" w:rsidRPr="007D33A7" w:rsidRDefault="006E0370"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7. Пред</w:t>
      </w:r>
      <w:r w:rsidR="0042428C" w:rsidRPr="007D33A7">
        <w:rPr>
          <w:rFonts w:ascii="Times New Roman" w:hAnsi="Times New Roman"/>
          <w:sz w:val="20"/>
          <w:szCs w:val="20"/>
        </w:rPr>
        <w:t>лагается</w:t>
      </w:r>
      <w:r w:rsidRPr="007D33A7">
        <w:rPr>
          <w:rFonts w:ascii="Times New Roman" w:hAnsi="Times New Roman"/>
          <w:sz w:val="20"/>
          <w:szCs w:val="20"/>
        </w:rPr>
        <w:t xml:space="preserve"> </w:t>
      </w:r>
      <w:r w:rsidR="0042428C" w:rsidRPr="007D33A7">
        <w:rPr>
          <w:rFonts w:ascii="Times New Roman" w:hAnsi="Times New Roman"/>
          <w:sz w:val="20"/>
          <w:szCs w:val="20"/>
        </w:rPr>
        <w:t xml:space="preserve">при МВД, МИД и ГРС </w:t>
      </w:r>
      <w:proofErr w:type="gramStart"/>
      <w:r w:rsidR="0042428C" w:rsidRPr="007D33A7">
        <w:rPr>
          <w:rFonts w:ascii="Times New Roman" w:hAnsi="Times New Roman"/>
          <w:sz w:val="20"/>
          <w:szCs w:val="20"/>
        </w:rPr>
        <w:t>КР</w:t>
      </w:r>
      <w:proofErr w:type="gramEnd"/>
      <w:r w:rsidR="0042428C" w:rsidRPr="007D33A7">
        <w:rPr>
          <w:rFonts w:ascii="Times New Roman" w:hAnsi="Times New Roman"/>
          <w:sz w:val="20"/>
          <w:szCs w:val="20"/>
        </w:rPr>
        <w:t xml:space="preserve"> создать единую базовую комиссию по гражданским делам на территории Кыргызской Республики, которая будет </w:t>
      </w:r>
      <w:r w:rsidR="004A1927" w:rsidRPr="007D33A7">
        <w:rPr>
          <w:rFonts w:ascii="Times New Roman" w:hAnsi="Times New Roman"/>
          <w:sz w:val="20"/>
          <w:szCs w:val="20"/>
        </w:rPr>
        <w:t xml:space="preserve">включать </w:t>
      </w:r>
      <w:r w:rsidR="0042428C" w:rsidRPr="007D33A7">
        <w:rPr>
          <w:rFonts w:ascii="Times New Roman" w:hAnsi="Times New Roman"/>
          <w:sz w:val="20"/>
          <w:szCs w:val="20"/>
        </w:rPr>
        <w:t>в себя информационные базы БД МВД Кыргызской Рес</w:t>
      </w:r>
      <w:r w:rsidR="004A1927" w:rsidRPr="007D33A7">
        <w:rPr>
          <w:rFonts w:ascii="Times New Roman" w:hAnsi="Times New Roman"/>
          <w:sz w:val="20"/>
          <w:szCs w:val="20"/>
        </w:rPr>
        <w:t>публики и БД адресно-справочного</w:t>
      </w:r>
      <w:r w:rsidR="0042428C" w:rsidRPr="007D33A7">
        <w:rPr>
          <w:rFonts w:ascii="Times New Roman" w:hAnsi="Times New Roman"/>
          <w:sz w:val="20"/>
          <w:szCs w:val="20"/>
        </w:rPr>
        <w:t xml:space="preserve"> бюро ГРС.</w:t>
      </w:r>
    </w:p>
    <w:p w:rsidR="0042428C" w:rsidRPr="007D33A7" w:rsidRDefault="0042428C"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8. Предлагается разработать Концепцию по улучшению и дальнейшему совершенствованию гражданских вопросов Кыргызстана, по определению общей цели сокращения </w:t>
      </w:r>
      <w:proofErr w:type="spellStart"/>
      <w:r w:rsidRPr="007D33A7">
        <w:rPr>
          <w:rFonts w:ascii="Times New Roman" w:hAnsi="Times New Roman"/>
          <w:sz w:val="20"/>
          <w:szCs w:val="20"/>
        </w:rPr>
        <w:t>негражданства</w:t>
      </w:r>
      <w:proofErr w:type="spellEnd"/>
      <w:r w:rsidRPr="007D33A7">
        <w:rPr>
          <w:rFonts w:ascii="Times New Roman" w:hAnsi="Times New Roman"/>
          <w:sz w:val="20"/>
          <w:szCs w:val="20"/>
        </w:rPr>
        <w:t>, государственной политики по двойному гражданству</w:t>
      </w:r>
      <w:r w:rsidR="006919F2" w:rsidRPr="007D33A7">
        <w:rPr>
          <w:rFonts w:ascii="Times New Roman" w:hAnsi="Times New Roman"/>
          <w:sz w:val="20"/>
          <w:szCs w:val="20"/>
        </w:rPr>
        <w:t xml:space="preserve"> </w:t>
      </w:r>
      <w:r w:rsidRPr="007D33A7">
        <w:rPr>
          <w:rFonts w:ascii="Times New Roman" w:hAnsi="Times New Roman"/>
          <w:sz w:val="20"/>
          <w:szCs w:val="20"/>
        </w:rPr>
        <w:t xml:space="preserve">и решению проблем этнических </w:t>
      </w:r>
      <w:proofErr w:type="spellStart"/>
      <w:r w:rsidRPr="007D33A7">
        <w:rPr>
          <w:rFonts w:ascii="Times New Roman" w:hAnsi="Times New Roman"/>
          <w:sz w:val="20"/>
          <w:szCs w:val="20"/>
        </w:rPr>
        <w:t>кыргызов</w:t>
      </w:r>
      <w:proofErr w:type="spellEnd"/>
      <w:r w:rsidRPr="007D33A7">
        <w:rPr>
          <w:rFonts w:ascii="Times New Roman" w:hAnsi="Times New Roman"/>
          <w:sz w:val="20"/>
          <w:szCs w:val="20"/>
        </w:rPr>
        <w:t>.</w:t>
      </w:r>
    </w:p>
    <w:p w:rsidR="0042428C" w:rsidRPr="007D33A7" w:rsidRDefault="0042428C"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lastRenderedPageBreak/>
        <w:t>Личный вклад исследователя</w:t>
      </w:r>
      <w:r w:rsidRPr="007D33A7">
        <w:rPr>
          <w:rFonts w:ascii="Times New Roman" w:hAnsi="Times New Roman"/>
          <w:sz w:val="20"/>
          <w:szCs w:val="20"/>
        </w:rPr>
        <w:t>, состоит в том, что автор сам разработал научные результаты, содержащиеся в диссертационном исследовании. Диссертант лично сам</w:t>
      </w:r>
      <w:r w:rsidR="004A1927" w:rsidRPr="007D33A7">
        <w:rPr>
          <w:rFonts w:ascii="Times New Roman" w:hAnsi="Times New Roman"/>
          <w:sz w:val="20"/>
          <w:szCs w:val="20"/>
        </w:rPr>
        <w:t xml:space="preserve"> разработал положения, выдвигаемые </w:t>
      </w:r>
      <w:r w:rsidRPr="007D33A7">
        <w:rPr>
          <w:rFonts w:ascii="Times New Roman" w:hAnsi="Times New Roman"/>
          <w:sz w:val="20"/>
          <w:szCs w:val="20"/>
        </w:rPr>
        <w:t xml:space="preserve"> на защиту.</w:t>
      </w:r>
    </w:p>
    <w:p w:rsidR="0042428C" w:rsidRPr="007D33A7" w:rsidRDefault="0042428C"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Апробация результатов исследования.</w:t>
      </w:r>
      <w:r w:rsidRPr="007D33A7">
        <w:rPr>
          <w:rFonts w:ascii="Times New Roman" w:hAnsi="Times New Roman"/>
          <w:sz w:val="20"/>
          <w:szCs w:val="20"/>
        </w:rPr>
        <w:t xml:space="preserve"> Рабочие гипотезы диссертации, его основные положения были обсуждены на семинарах и совещаниях кафедры «</w:t>
      </w:r>
      <w:r w:rsidR="002657AE" w:rsidRPr="007D33A7">
        <w:rPr>
          <w:rFonts w:ascii="Times New Roman" w:hAnsi="Times New Roman"/>
          <w:sz w:val="20"/>
          <w:szCs w:val="20"/>
        </w:rPr>
        <w:t>Истории</w:t>
      </w:r>
      <w:r w:rsidR="00A3041C" w:rsidRPr="007D33A7">
        <w:rPr>
          <w:rFonts w:ascii="Times New Roman" w:hAnsi="Times New Roman"/>
          <w:sz w:val="20"/>
          <w:szCs w:val="20"/>
        </w:rPr>
        <w:t xml:space="preserve"> теории государства и права</w:t>
      </w:r>
      <w:r w:rsidRPr="007D33A7">
        <w:rPr>
          <w:rFonts w:ascii="Times New Roman" w:hAnsi="Times New Roman"/>
          <w:sz w:val="20"/>
          <w:szCs w:val="20"/>
        </w:rPr>
        <w:t>»</w:t>
      </w:r>
      <w:r w:rsidR="00A3041C" w:rsidRPr="007D33A7">
        <w:rPr>
          <w:rFonts w:ascii="Times New Roman" w:hAnsi="Times New Roman"/>
          <w:sz w:val="20"/>
          <w:szCs w:val="20"/>
        </w:rPr>
        <w:t xml:space="preserve"> Юридического института КНУ им. </w:t>
      </w:r>
      <w:proofErr w:type="spellStart"/>
      <w:r w:rsidR="00A3041C" w:rsidRPr="007D33A7">
        <w:rPr>
          <w:rFonts w:ascii="Times New Roman" w:hAnsi="Times New Roman"/>
          <w:sz w:val="20"/>
          <w:szCs w:val="20"/>
        </w:rPr>
        <w:t>Ж.Баласагына</w:t>
      </w:r>
      <w:proofErr w:type="spellEnd"/>
      <w:r w:rsidR="00A3041C" w:rsidRPr="007D33A7">
        <w:rPr>
          <w:rFonts w:ascii="Times New Roman" w:hAnsi="Times New Roman"/>
          <w:sz w:val="20"/>
          <w:szCs w:val="20"/>
        </w:rPr>
        <w:t>, а также отражены в опубликованных диссертантом статьях.</w:t>
      </w:r>
    </w:p>
    <w:p w:rsidR="00A3041C" w:rsidRPr="007D33A7" w:rsidRDefault="00A3041C"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Публикация результатов исследования.</w:t>
      </w:r>
      <w:r w:rsidRPr="007D33A7">
        <w:rPr>
          <w:rFonts w:ascii="Times New Roman" w:hAnsi="Times New Roman"/>
          <w:sz w:val="20"/>
          <w:szCs w:val="20"/>
        </w:rPr>
        <w:t xml:space="preserve"> В связи с содержанием работы были опубликованы 7 </w:t>
      </w:r>
      <w:proofErr w:type="spellStart"/>
      <w:r w:rsidRPr="007D33A7">
        <w:rPr>
          <w:rFonts w:ascii="Times New Roman" w:hAnsi="Times New Roman"/>
          <w:sz w:val="20"/>
          <w:szCs w:val="20"/>
        </w:rPr>
        <w:t>научныйх</w:t>
      </w:r>
      <w:proofErr w:type="spellEnd"/>
      <w:r w:rsidRPr="007D33A7">
        <w:rPr>
          <w:rFonts w:ascii="Times New Roman" w:hAnsi="Times New Roman"/>
          <w:sz w:val="20"/>
          <w:szCs w:val="20"/>
        </w:rPr>
        <w:t xml:space="preserve"> статей автора.</w:t>
      </w:r>
    </w:p>
    <w:p w:rsidR="00A3041C" w:rsidRPr="007D33A7" w:rsidRDefault="00A3041C"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Структура и объем диссертационного исследования.</w:t>
      </w:r>
      <w:r w:rsidRPr="007D33A7">
        <w:rPr>
          <w:rFonts w:ascii="Times New Roman" w:hAnsi="Times New Roman"/>
          <w:sz w:val="20"/>
          <w:szCs w:val="20"/>
        </w:rPr>
        <w:t xml:space="preserve"> Диссертационное исследование состоит из введения, трех глав, выводов, и из списка использованных источников.</w:t>
      </w:r>
    </w:p>
    <w:p w:rsidR="00A3041C" w:rsidRPr="007D33A7" w:rsidRDefault="00A3041C" w:rsidP="00A3041C">
      <w:pPr>
        <w:spacing w:after="0" w:line="240" w:lineRule="auto"/>
        <w:jc w:val="both"/>
        <w:rPr>
          <w:rFonts w:ascii="Times New Roman" w:hAnsi="Times New Roman"/>
          <w:sz w:val="20"/>
          <w:szCs w:val="20"/>
        </w:rPr>
      </w:pPr>
    </w:p>
    <w:p w:rsidR="00A3041C" w:rsidRPr="007D33A7" w:rsidRDefault="00A3041C" w:rsidP="00A3041C">
      <w:pPr>
        <w:spacing w:after="0" w:line="240" w:lineRule="auto"/>
        <w:jc w:val="center"/>
        <w:rPr>
          <w:rFonts w:ascii="Times New Roman" w:hAnsi="Times New Roman"/>
          <w:b/>
          <w:sz w:val="20"/>
          <w:szCs w:val="20"/>
        </w:rPr>
      </w:pPr>
      <w:r w:rsidRPr="007D33A7">
        <w:rPr>
          <w:rFonts w:ascii="Times New Roman" w:hAnsi="Times New Roman"/>
          <w:b/>
          <w:sz w:val="20"/>
          <w:szCs w:val="20"/>
        </w:rPr>
        <w:t>ОСНОВНОЕ СОДЕРЖАНИЕ РАБОТЫ</w:t>
      </w:r>
    </w:p>
    <w:p w:rsidR="00A3041C" w:rsidRPr="007D33A7" w:rsidRDefault="00A3041C" w:rsidP="001F1C62">
      <w:pPr>
        <w:spacing w:after="0" w:line="240" w:lineRule="auto"/>
        <w:ind w:firstLine="708"/>
        <w:jc w:val="both"/>
        <w:rPr>
          <w:rFonts w:ascii="Times New Roman" w:hAnsi="Times New Roman"/>
          <w:sz w:val="20"/>
          <w:szCs w:val="20"/>
        </w:rPr>
      </w:pPr>
    </w:p>
    <w:p w:rsidR="00A3041C" w:rsidRPr="007D33A7" w:rsidRDefault="00A3041C"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Первая глава под названием «</w:t>
      </w:r>
      <w:r w:rsidRPr="007D33A7">
        <w:rPr>
          <w:rFonts w:ascii="Times New Roman" w:hAnsi="Times New Roman"/>
          <w:b/>
          <w:sz w:val="20"/>
          <w:szCs w:val="20"/>
        </w:rPr>
        <w:t>Основные этапы формирования и развития гражданственности в Кыргызской Республике</w:t>
      </w:r>
      <w:r w:rsidRPr="007D33A7">
        <w:rPr>
          <w:rFonts w:ascii="Times New Roman" w:hAnsi="Times New Roman"/>
          <w:sz w:val="20"/>
          <w:szCs w:val="20"/>
        </w:rPr>
        <w:t>» состоит из трех частей.</w:t>
      </w:r>
    </w:p>
    <w:p w:rsidR="00A3041C" w:rsidRPr="007D33A7" w:rsidRDefault="00A3041C" w:rsidP="001F1C62">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В первой части</w:t>
      </w:r>
      <w:r w:rsidRPr="007D33A7">
        <w:rPr>
          <w:rFonts w:ascii="Times New Roman" w:hAnsi="Times New Roman"/>
          <w:sz w:val="20"/>
          <w:szCs w:val="20"/>
        </w:rPr>
        <w:t xml:space="preserve"> рассмотрены «</w:t>
      </w:r>
      <w:r w:rsidRPr="007D33A7">
        <w:rPr>
          <w:rFonts w:ascii="Times New Roman" w:hAnsi="Times New Roman"/>
          <w:b/>
          <w:sz w:val="20"/>
          <w:szCs w:val="20"/>
        </w:rPr>
        <w:t>Исторические условия Законов о гражданстве в период с 1917 по 1938 гг.</w:t>
      </w:r>
      <w:r w:rsidRPr="007D33A7">
        <w:rPr>
          <w:rFonts w:ascii="Times New Roman" w:hAnsi="Times New Roman"/>
          <w:sz w:val="20"/>
          <w:szCs w:val="20"/>
        </w:rPr>
        <w:t>».</w:t>
      </w:r>
    </w:p>
    <w:p w:rsidR="00A3041C" w:rsidRPr="007D33A7" w:rsidRDefault="00A3041C" w:rsidP="001F1C62">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Появление в Кыргызстане Закона о гражданстве и его место крепко </w:t>
      </w:r>
      <w:proofErr w:type="gramStart"/>
      <w:r w:rsidRPr="007D33A7">
        <w:rPr>
          <w:rFonts w:ascii="Times New Roman" w:hAnsi="Times New Roman"/>
          <w:sz w:val="20"/>
          <w:szCs w:val="20"/>
        </w:rPr>
        <w:t>связаны</w:t>
      </w:r>
      <w:proofErr w:type="gramEnd"/>
      <w:r w:rsidRPr="007D33A7">
        <w:rPr>
          <w:rFonts w:ascii="Times New Roman" w:hAnsi="Times New Roman"/>
          <w:sz w:val="20"/>
          <w:szCs w:val="20"/>
        </w:rPr>
        <w:t xml:space="preserve"> с Октябрьской Революцией. Точнее сказать, самым первым названием гражданами прежних подданных бывшей Российской Империи было в Обращении Военно-революционного Комитета, принятого при Петроградско</w:t>
      </w:r>
      <w:r w:rsidR="001C7AEC" w:rsidRPr="007D33A7">
        <w:rPr>
          <w:rFonts w:ascii="Times New Roman" w:hAnsi="Times New Roman"/>
          <w:sz w:val="20"/>
          <w:szCs w:val="20"/>
        </w:rPr>
        <w:t>м</w:t>
      </w:r>
      <w:r w:rsidRPr="007D33A7">
        <w:rPr>
          <w:rFonts w:ascii="Times New Roman" w:hAnsi="Times New Roman"/>
          <w:sz w:val="20"/>
          <w:szCs w:val="20"/>
        </w:rPr>
        <w:t xml:space="preserve"> </w:t>
      </w:r>
      <w:r w:rsidR="001C7AEC" w:rsidRPr="007D33A7">
        <w:rPr>
          <w:rFonts w:ascii="Times New Roman" w:hAnsi="Times New Roman"/>
          <w:sz w:val="20"/>
          <w:szCs w:val="20"/>
        </w:rPr>
        <w:t>Совете депутатов рабочих и военных, начиная с 7 ноября 1917 года.</w:t>
      </w:r>
    </w:p>
    <w:p w:rsidR="001C7AEC" w:rsidRPr="007D33A7" w:rsidRDefault="001C7AEC" w:rsidP="001F1C62">
      <w:pPr>
        <w:spacing w:after="0" w:line="240" w:lineRule="auto"/>
        <w:ind w:firstLine="708"/>
        <w:jc w:val="both"/>
        <w:rPr>
          <w:rFonts w:ascii="Times New Roman" w:hAnsi="Times New Roman"/>
          <w:sz w:val="20"/>
          <w:szCs w:val="20"/>
        </w:rPr>
      </w:pPr>
      <w:proofErr w:type="gramStart"/>
      <w:r w:rsidRPr="007D33A7">
        <w:rPr>
          <w:rFonts w:ascii="Times New Roman" w:hAnsi="Times New Roman"/>
          <w:sz w:val="20"/>
          <w:szCs w:val="20"/>
        </w:rPr>
        <w:t>В Декрете «Об уничтожении гражданских чинов и сословий», принятого 23 (10</w:t>
      </w:r>
      <w:r w:rsidR="00016529" w:rsidRPr="007D33A7">
        <w:rPr>
          <w:rFonts w:ascii="Times New Roman" w:hAnsi="Times New Roman"/>
          <w:sz w:val="20"/>
          <w:szCs w:val="20"/>
        </w:rPr>
        <w:t>) ноября</w:t>
      </w:r>
      <w:r w:rsidRPr="007D33A7">
        <w:rPr>
          <w:rFonts w:ascii="Times New Roman" w:hAnsi="Times New Roman"/>
          <w:sz w:val="20"/>
          <w:szCs w:val="20"/>
        </w:rPr>
        <w:t xml:space="preserve"> 1917 года ВЦИКом, было указано, что были ликвидированы все сословия и деления на сословия </w:t>
      </w:r>
      <w:r w:rsidR="00016529" w:rsidRPr="007D33A7">
        <w:rPr>
          <w:rFonts w:ascii="Times New Roman" w:hAnsi="Times New Roman"/>
          <w:sz w:val="20"/>
          <w:szCs w:val="20"/>
        </w:rPr>
        <w:t>граждан,</w:t>
      </w:r>
      <w:r w:rsidRPr="007D33A7">
        <w:rPr>
          <w:rFonts w:ascii="Times New Roman" w:hAnsi="Times New Roman"/>
          <w:sz w:val="20"/>
          <w:szCs w:val="20"/>
        </w:rPr>
        <w:t xml:space="preserve"> проживающих в императорской России, льготы сословий и ограничения, организации и учреждения сословий, в</w:t>
      </w:r>
      <w:r w:rsidR="006C296A" w:rsidRPr="007D33A7">
        <w:rPr>
          <w:rFonts w:ascii="Times New Roman" w:hAnsi="Times New Roman"/>
          <w:sz w:val="20"/>
          <w:szCs w:val="20"/>
        </w:rPr>
        <w:t>месте с тем</w:t>
      </w:r>
      <w:r w:rsidR="002657AE" w:rsidRPr="007D33A7">
        <w:rPr>
          <w:rFonts w:ascii="Times New Roman" w:hAnsi="Times New Roman"/>
          <w:sz w:val="20"/>
          <w:szCs w:val="20"/>
        </w:rPr>
        <w:t xml:space="preserve">, </w:t>
      </w:r>
      <w:r w:rsidR="006C296A" w:rsidRPr="007D33A7">
        <w:rPr>
          <w:rFonts w:ascii="Times New Roman" w:hAnsi="Times New Roman"/>
          <w:sz w:val="20"/>
          <w:szCs w:val="20"/>
        </w:rPr>
        <w:t xml:space="preserve"> все гражданские ч</w:t>
      </w:r>
      <w:r w:rsidRPr="007D33A7">
        <w:rPr>
          <w:rFonts w:ascii="Times New Roman" w:hAnsi="Times New Roman"/>
          <w:sz w:val="20"/>
          <w:szCs w:val="20"/>
        </w:rPr>
        <w:t>ины, все звания и гражданские чины, и было указано, что принято «единое общее название для всего</w:t>
      </w:r>
      <w:proofErr w:type="gramEnd"/>
      <w:r w:rsidRPr="007D33A7">
        <w:rPr>
          <w:rFonts w:ascii="Times New Roman" w:hAnsi="Times New Roman"/>
          <w:sz w:val="20"/>
          <w:szCs w:val="20"/>
        </w:rPr>
        <w:t xml:space="preserve"> населения России – гражданин Российской Республики».</w:t>
      </w:r>
    </w:p>
    <w:p w:rsidR="00051940" w:rsidRDefault="00016529" w:rsidP="00051940">
      <w:pPr>
        <w:spacing w:after="0" w:line="240" w:lineRule="auto"/>
        <w:ind w:firstLine="708"/>
        <w:jc w:val="both"/>
        <w:rPr>
          <w:rFonts w:ascii="Times New Roman" w:hAnsi="Times New Roman"/>
          <w:sz w:val="20"/>
          <w:szCs w:val="20"/>
        </w:rPr>
      </w:pPr>
      <w:r w:rsidRPr="007D33A7">
        <w:rPr>
          <w:rFonts w:ascii="Times New Roman" w:hAnsi="Times New Roman"/>
          <w:sz w:val="20"/>
          <w:szCs w:val="20"/>
          <w:lang w:val="ky-KG"/>
        </w:rPr>
        <w:t>Регламентирую</w:t>
      </w:r>
      <w:proofErr w:type="spellStart"/>
      <w:r w:rsidR="00F20831" w:rsidRPr="007D33A7">
        <w:rPr>
          <w:rFonts w:ascii="Times New Roman" w:hAnsi="Times New Roman"/>
          <w:sz w:val="20"/>
          <w:szCs w:val="20"/>
        </w:rPr>
        <w:t>щие</w:t>
      </w:r>
      <w:proofErr w:type="spellEnd"/>
      <w:r w:rsidR="00F20831" w:rsidRPr="007D33A7">
        <w:rPr>
          <w:rFonts w:ascii="Times New Roman" w:hAnsi="Times New Roman"/>
          <w:sz w:val="20"/>
          <w:szCs w:val="20"/>
        </w:rPr>
        <w:t xml:space="preserve"> нормативы признания</w:t>
      </w:r>
      <w:r w:rsidRPr="007D33A7">
        <w:rPr>
          <w:rFonts w:ascii="Times New Roman" w:hAnsi="Times New Roman"/>
          <w:sz w:val="20"/>
          <w:szCs w:val="20"/>
        </w:rPr>
        <w:t xml:space="preserve"> гражданства были утверждены в самых первых правовых актах РСФСР и </w:t>
      </w:r>
      <w:r w:rsidR="00B94AF5" w:rsidRPr="007D33A7">
        <w:rPr>
          <w:rFonts w:ascii="Times New Roman" w:hAnsi="Times New Roman"/>
          <w:sz w:val="20"/>
          <w:szCs w:val="20"/>
        </w:rPr>
        <w:t xml:space="preserve">в </w:t>
      </w:r>
      <w:r w:rsidRPr="007D33A7">
        <w:rPr>
          <w:rFonts w:ascii="Times New Roman" w:hAnsi="Times New Roman"/>
          <w:sz w:val="20"/>
          <w:szCs w:val="20"/>
        </w:rPr>
        <w:t>других союзных республик</w:t>
      </w:r>
      <w:r w:rsidR="00B94AF5" w:rsidRPr="007D33A7">
        <w:rPr>
          <w:rFonts w:ascii="Times New Roman" w:hAnsi="Times New Roman"/>
          <w:sz w:val="20"/>
          <w:szCs w:val="20"/>
        </w:rPr>
        <w:t>ах</w:t>
      </w:r>
      <w:r w:rsidRPr="007D33A7">
        <w:rPr>
          <w:rFonts w:ascii="Times New Roman" w:hAnsi="Times New Roman"/>
          <w:sz w:val="20"/>
          <w:szCs w:val="20"/>
        </w:rPr>
        <w:t xml:space="preserve">. </w:t>
      </w:r>
      <w:proofErr w:type="gramStart"/>
      <w:r w:rsidRPr="007D33A7">
        <w:rPr>
          <w:rFonts w:ascii="Times New Roman" w:hAnsi="Times New Roman"/>
          <w:sz w:val="20"/>
          <w:szCs w:val="20"/>
        </w:rPr>
        <w:t xml:space="preserve">Согласно </w:t>
      </w:r>
      <w:r w:rsidR="002657AE" w:rsidRPr="007D33A7">
        <w:rPr>
          <w:rFonts w:ascii="Times New Roman" w:hAnsi="Times New Roman"/>
          <w:sz w:val="20"/>
          <w:szCs w:val="20"/>
        </w:rPr>
        <w:t>временным правилам «О порядке у</w:t>
      </w:r>
      <w:r w:rsidRPr="007D33A7">
        <w:rPr>
          <w:rFonts w:ascii="Times New Roman" w:hAnsi="Times New Roman"/>
          <w:sz w:val="20"/>
          <w:szCs w:val="20"/>
        </w:rPr>
        <w:t xml:space="preserve">бытия из российского гражданства людей, проживающих на территории Российской Республики и </w:t>
      </w:r>
      <w:r w:rsidR="00F82358" w:rsidRPr="007D33A7">
        <w:rPr>
          <w:rFonts w:ascii="Times New Roman" w:hAnsi="Times New Roman"/>
          <w:sz w:val="20"/>
          <w:szCs w:val="20"/>
        </w:rPr>
        <w:t>получение</w:t>
      </w:r>
      <w:r w:rsidRPr="007D33A7">
        <w:rPr>
          <w:rFonts w:ascii="Times New Roman" w:hAnsi="Times New Roman"/>
          <w:sz w:val="20"/>
          <w:szCs w:val="20"/>
        </w:rPr>
        <w:t xml:space="preserve"> украинско</w:t>
      </w:r>
      <w:r w:rsidR="00F82358" w:rsidRPr="007D33A7">
        <w:rPr>
          <w:rFonts w:ascii="Times New Roman" w:hAnsi="Times New Roman"/>
          <w:sz w:val="20"/>
          <w:szCs w:val="20"/>
        </w:rPr>
        <w:t xml:space="preserve">го </w:t>
      </w:r>
      <w:r w:rsidR="002657AE" w:rsidRPr="007D33A7">
        <w:rPr>
          <w:rFonts w:ascii="Times New Roman" w:hAnsi="Times New Roman"/>
          <w:sz w:val="20"/>
          <w:szCs w:val="20"/>
        </w:rPr>
        <w:t>подданства российскими</w:t>
      </w:r>
      <w:r w:rsidRPr="007D33A7">
        <w:rPr>
          <w:rFonts w:ascii="Times New Roman" w:hAnsi="Times New Roman"/>
          <w:sz w:val="20"/>
          <w:szCs w:val="20"/>
        </w:rPr>
        <w:t xml:space="preserve"> граждан</w:t>
      </w:r>
      <w:r w:rsidR="002657AE" w:rsidRPr="007D33A7">
        <w:rPr>
          <w:rFonts w:ascii="Times New Roman" w:hAnsi="Times New Roman"/>
          <w:sz w:val="20"/>
          <w:szCs w:val="20"/>
        </w:rPr>
        <w:t>ами</w:t>
      </w:r>
      <w:r w:rsidRPr="007D33A7">
        <w:rPr>
          <w:rFonts w:ascii="Times New Roman" w:hAnsi="Times New Roman"/>
          <w:sz w:val="20"/>
          <w:szCs w:val="20"/>
        </w:rPr>
        <w:t>,</w:t>
      </w:r>
      <w:r w:rsidR="00F82358" w:rsidRPr="007D33A7">
        <w:rPr>
          <w:rFonts w:ascii="Times New Roman" w:hAnsi="Times New Roman"/>
          <w:sz w:val="20"/>
          <w:szCs w:val="20"/>
        </w:rPr>
        <w:t xml:space="preserve"> проживающих на территории Украины,</w:t>
      </w:r>
      <w:r w:rsidRPr="007D33A7">
        <w:rPr>
          <w:rFonts w:ascii="Times New Roman" w:hAnsi="Times New Roman"/>
          <w:sz w:val="20"/>
          <w:szCs w:val="20"/>
        </w:rPr>
        <w:t xml:space="preserve"> о регистрации росс</w:t>
      </w:r>
      <w:r w:rsidR="00F82358" w:rsidRPr="007D33A7">
        <w:rPr>
          <w:rFonts w:ascii="Times New Roman" w:hAnsi="Times New Roman"/>
          <w:sz w:val="20"/>
          <w:szCs w:val="20"/>
        </w:rPr>
        <w:t>ий</w:t>
      </w:r>
      <w:r w:rsidRPr="007D33A7">
        <w:rPr>
          <w:rFonts w:ascii="Times New Roman" w:hAnsi="Times New Roman"/>
          <w:sz w:val="20"/>
          <w:szCs w:val="20"/>
        </w:rPr>
        <w:t>ских граждан», принятым НКВД 10 сентября 1918 года, прежние подданные Российской империи были признаны лицами, состоящими при российском гражданстве в определенн</w:t>
      </w:r>
      <w:r w:rsidR="00516529" w:rsidRPr="007D33A7">
        <w:rPr>
          <w:rFonts w:ascii="Times New Roman" w:hAnsi="Times New Roman"/>
          <w:sz w:val="20"/>
          <w:szCs w:val="20"/>
        </w:rPr>
        <w:t>ых правилами</w:t>
      </w:r>
      <w:r w:rsidRPr="007D33A7">
        <w:rPr>
          <w:rFonts w:ascii="Times New Roman" w:hAnsi="Times New Roman"/>
          <w:sz w:val="20"/>
          <w:szCs w:val="20"/>
        </w:rPr>
        <w:t xml:space="preserve"> порядке.</w:t>
      </w:r>
      <w:r w:rsidR="00730AD0" w:rsidRPr="007D33A7">
        <w:rPr>
          <w:rFonts w:ascii="Times New Roman" w:hAnsi="Times New Roman"/>
          <w:sz w:val="20"/>
          <w:szCs w:val="20"/>
        </w:rPr>
        <w:t xml:space="preserve">  </w:t>
      </w:r>
      <w:r w:rsidR="00516529" w:rsidRPr="007D33A7">
        <w:rPr>
          <w:rFonts w:ascii="Times New Roman" w:hAnsi="Times New Roman"/>
          <w:sz w:val="20"/>
          <w:szCs w:val="20"/>
        </w:rPr>
        <w:t xml:space="preserve"> </w:t>
      </w:r>
      <w:proofErr w:type="gramEnd"/>
    </w:p>
    <w:p w:rsidR="00016529" w:rsidRPr="007D33A7" w:rsidRDefault="00016529" w:rsidP="00051940">
      <w:pPr>
        <w:spacing w:after="0" w:line="240" w:lineRule="auto"/>
        <w:ind w:firstLine="708"/>
        <w:jc w:val="both"/>
        <w:rPr>
          <w:rFonts w:ascii="Times New Roman" w:hAnsi="Times New Roman"/>
          <w:sz w:val="20"/>
          <w:szCs w:val="20"/>
        </w:rPr>
      </w:pPr>
      <w:r w:rsidRPr="00051940">
        <w:rPr>
          <w:rFonts w:ascii="Times New Roman" w:hAnsi="Times New Roman"/>
          <w:sz w:val="20"/>
          <w:szCs w:val="20"/>
        </w:rPr>
        <w:t xml:space="preserve">В те времена не было однородности в признании гражданства. </w:t>
      </w:r>
      <w:proofErr w:type="gramStart"/>
      <w:r w:rsidRPr="00051940">
        <w:rPr>
          <w:rFonts w:ascii="Times New Roman" w:hAnsi="Times New Roman"/>
          <w:sz w:val="20"/>
          <w:szCs w:val="20"/>
        </w:rPr>
        <w:t>Единая норма, определяющая основу и условия признани</w:t>
      </w:r>
      <w:r w:rsidR="00722774" w:rsidRPr="00051940">
        <w:rPr>
          <w:rFonts w:ascii="Times New Roman" w:hAnsi="Times New Roman"/>
          <w:sz w:val="20"/>
          <w:szCs w:val="20"/>
        </w:rPr>
        <w:t>я</w:t>
      </w:r>
      <w:r w:rsidRPr="00051940">
        <w:rPr>
          <w:rFonts w:ascii="Times New Roman" w:hAnsi="Times New Roman"/>
          <w:sz w:val="20"/>
          <w:szCs w:val="20"/>
        </w:rPr>
        <w:t xml:space="preserve"> лица как гражданина был</w:t>
      </w:r>
      <w:r w:rsidR="00722774" w:rsidRPr="00051940">
        <w:rPr>
          <w:rFonts w:ascii="Times New Roman" w:hAnsi="Times New Roman"/>
          <w:sz w:val="20"/>
          <w:szCs w:val="20"/>
        </w:rPr>
        <w:t>о</w:t>
      </w:r>
      <w:proofErr w:type="gramEnd"/>
      <w:r w:rsidRPr="00051940">
        <w:rPr>
          <w:rFonts w:ascii="Times New Roman" w:hAnsi="Times New Roman"/>
          <w:sz w:val="20"/>
          <w:szCs w:val="20"/>
        </w:rPr>
        <w:t xml:space="preserve"> определен</w:t>
      </w:r>
      <w:r w:rsidR="00722774" w:rsidRPr="00051940">
        <w:rPr>
          <w:rFonts w:ascii="Times New Roman" w:hAnsi="Times New Roman"/>
          <w:sz w:val="20"/>
          <w:szCs w:val="20"/>
        </w:rPr>
        <w:t>о</w:t>
      </w:r>
      <w:r w:rsidRPr="00051940">
        <w:rPr>
          <w:rFonts w:ascii="Times New Roman" w:hAnsi="Times New Roman"/>
          <w:sz w:val="20"/>
          <w:szCs w:val="20"/>
        </w:rPr>
        <w:t xml:space="preserve"> впервые в Положении о союзном гражданстве от 1924 года</w:t>
      </w:r>
      <w:r w:rsidR="006C111F" w:rsidRPr="00051940">
        <w:rPr>
          <w:lang w:val="ky-KG"/>
        </w:rPr>
        <w:t xml:space="preserve"> </w:t>
      </w:r>
      <w:r w:rsidR="00051940" w:rsidRPr="00051940">
        <w:t>[</w:t>
      </w:r>
      <w:r w:rsidR="006C111F" w:rsidRPr="00051940">
        <w:rPr>
          <w:rFonts w:eastAsia="Calibri"/>
          <w:lang w:val="ky-KG" w:eastAsia="en-US"/>
        </w:rPr>
        <w:t>СЗ СССР, 1924, №23, С. 202</w:t>
      </w:r>
      <w:r w:rsidR="00051940" w:rsidRPr="00051940">
        <w:rPr>
          <w:rFonts w:eastAsia="Calibri"/>
          <w:lang w:eastAsia="en-US"/>
        </w:rPr>
        <w:t>]</w:t>
      </w:r>
      <w:r w:rsidR="006C111F" w:rsidRPr="00051940">
        <w:rPr>
          <w:rFonts w:eastAsia="Calibri"/>
          <w:lang w:val="ky-KG" w:eastAsia="en-US"/>
        </w:rPr>
        <w:t xml:space="preserve">. </w:t>
      </w:r>
      <w:r w:rsidRPr="007D33A7">
        <w:rPr>
          <w:rFonts w:ascii="Times New Roman" w:hAnsi="Times New Roman"/>
          <w:sz w:val="20"/>
          <w:szCs w:val="20"/>
        </w:rPr>
        <w:t xml:space="preserve">В основу признания было внесение </w:t>
      </w:r>
      <w:r w:rsidR="00877963" w:rsidRPr="007D33A7">
        <w:rPr>
          <w:rFonts w:ascii="Times New Roman" w:hAnsi="Times New Roman"/>
          <w:sz w:val="20"/>
          <w:szCs w:val="20"/>
        </w:rPr>
        <w:t xml:space="preserve">пункта о </w:t>
      </w:r>
      <w:r w:rsidR="00F515B9" w:rsidRPr="007D33A7">
        <w:rPr>
          <w:rFonts w:ascii="Times New Roman" w:hAnsi="Times New Roman"/>
          <w:sz w:val="20"/>
          <w:szCs w:val="20"/>
        </w:rPr>
        <w:t>проживание</w:t>
      </w:r>
      <w:r w:rsidRPr="007D33A7">
        <w:rPr>
          <w:rFonts w:ascii="Times New Roman" w:hAnsi="Times New Roman"/>
          <w:sz w:val="20"/>
          <w:szCs w:val="20"/>
        </w:rPr>
        <w:t xml:space="preserve"> лица на территории Советского Союза. Каждое лицо, проживающее на территории СССР</w:t>
      </w:r>
      <w:r w:rsidR="00FA7BA5" w:rsidRPr="007D33A7">
        <w:rPr>
          <w:rFonts w:ascii="Times New Roman" w:hAnsi="Times New Roman"/>
          <w:sz w:val="20"/>
          <w:szCs w:val="20"/>
        </w:rPr>
        <w:t xml:space="preserve">, </w:t>
      </w:r>
      <w:r w:rsidR="00B24511" w:rsidRPr="007D33A7">
        <w:rPr>
          <w:rFonts w:ascii="Times New Roman" w:hAnsi="Times New Roman"/>
          <w:sz w:val="20"/>
          <w:szCs w:val="20"/>
        </w:rPr>
        <w:t xml:space="preserve"> был</w:t>
      </w:r>
      <w:r w:rsidR="002657AE" w:rsidRPr="007D33A7">
        <w:rPr>
          <w:rFonts w:ascii="Times New Roman" w:hAnsi="Times New Roman"/>
          <w:sz w:val="20"/>
          <w:szCs w:val="20"/>
        </w:rPr>
        <w:t>о</w:t>
      </w:r>
      <w:r w:rsidR="00B24511" w:rsidRPr="007D33A7">
        <w:rPr>
          <w:rFonts w:ascii="Times New Roman" w:hAnsi="Times New Roman"/>
          <w:sz w:val="20"/>
          <w:szCs w:val="20"/>
        </w:rPr>
        <w:t xml:space="preserve"> признан</w:t>
      </w:r>
      <w:r w:rsidR="002657AE" w:rsidRPr="007D33A7">
        <w:rPr>
          <w:rFonts w:ascii="Times New Roman" w:hAnsi="Times New Roman"/>
          <w:sz w:val="20"/>
          <w:szCs w:val="20"/>
        </w:rPr>
        <w:t>о</w:t>
      </w:r>
      <w:r w:rsidR="00B24511" w:rsidRPr="007D33A7">
        <w:rPr>
          <w:rFonts w:ascii="Times New Roman" w:hAnsi="Times New Roman"/>
          <w:sz w:val="20"/>
          <w:szCs w:val="20"/>
        </w:rPr>
        <w:t xml:space="preserve"> </w:t>
      </w:r>
      <w:r w:rsidR="00FA7BA5" w:rsidRPr="007D33A7">
        <w:rPr>
          <w:rFonts w:ascii="Times New Roman" w:hAnsi="Times New Roman"/>
          <w:sz w:val="20"/>
          <w:szCs w:val="20"/>
        </w:rPr>
        <w:t xml:space="preserve">гражданином СССР, потому что </w:t>
      </w:r>
      <w:proofErr w:type="spellStart"/>
      <w:r w:rsidR="00FA7BA5" w:rsidRPr="007D33A7">
        <w:rPr>
          <w:rFonts w:ascii="Times New Roman" w:hAnsi="Times New Roman"/>
          <w:sz w:val="20"/>
          <w:szCs w:val="20"/>
        </w:rPr>
        <w:t>не</w:t>
      </w:r>
      <w:r w:rsidR="00B24511" w:rsidRPr="007D33A7">
        <w:rPr>
          <w:rFonts w:ascii="Times New Roman" w:hAnsi="Times New Roman"/>
          <w:sz w:val="20"/>
          <w:szCs w:val="20"/>
        </w:rPr>
        <w:t>было</w:t>
      </w:r>
      <w:proofErr w:type="spellEnd"/>
      <w:r w:rsidR="00B24511" w:rsidRPr="007D33A7">
        <w:rPr>
          <w:rFonts w:ascii="Times New Roman" w:hAnsi="Times New Roman"/>
          <w:sz w:val="20"/>
          <w:szCs w:val="20"/>
        </w:rPr>
        <w:t xml:space="preserve"> доказательств</w:t>
      </w:r>
      <w:r w:rsidR="008D0040" w:rsidRPr="007D33A7">
        <w:rPr>
          <w:rFonts w:ascii="Times New Roman" w:hAnsi="Times New Roman"/>
          <w:sz w:val="20"/>
          <w:szCs w:val="20"/>
        </w:rPr>
        <w:t xml:space="preserve"> </w:t>
      </w:r>
      <w:r w:rsidR="00B24511" w:rsidRPr="007D33A7">
        <w:rPr>
          <w:rFonts w:ascii="Times New Roman" w:hAnsi="Times New Roman"/>
          <w:sz w:val="20"/>
          <w:szCs w:val="20"/>
        </w:rPr>
        <w:t xml:space="preserve"> того, что он является гражданином </w:t>
      </w:r>
      <w:r w:rsidR="008D0040" w:rsidRPr="007D33A7">
        <w:rPr>
          <w:rFonts w:ascii="Times New Roman" w:hAnsi="Times New Roman"/>
          <w:sz w:val="20"/>
          <w:szCs w:val="20"/>
        </w:rPr>
        <w:t>другой страны</w:t>
      </w:r>
      <w:r w:rsidR="00B24511" w:rsidRPr="007D33A7">
        <w:rPr>
          <w:rFonts w:ascii="Times New Roman" w:hAnsi="Times New Roman"/>
          <w:sz w:val="20"/>
          <w:szCs w:val="20"/>
        </w:rPr>
        <w:t>. Самым первым актом, законн</w:t>
      </w:r>
      <w:r w:rsidR="00731471" w:rsidRPr="007D33A7">
        <w:rPr>
          <w:rFonts w:ascii="Times New Roman" w:hAnsi="Times New Roman"/>
          <w:sz w:val="20"/>
          <w:szCs w:val="20"/>
        </w:rPr>
        <w:t>ого</w:t>
      </w:r>
      <w:r w:rsidR="00B24511" w:rsidRPr="007D33A7">
        <w:rPr>
          <w:rFonts w:ascii="Times New Roman" w:hAnsi="Times New Roman"/>
          <w:sz w:val="20"/>
          <w:szCs w:val="20"/>
        </w:rPr>
        <w:t xml:space="preserve"> поряд</w:t>
      </w:r>
      <w:r w:rsidR="00731471" w:rsidRPr="007D33A7">
        <w:rPr>
          <w:rFonts w:ascii="Times New Roman" w:hAnsi="Times New Roman"/>
          <w:sz w:val="20"/>
          <w:szCs w:val="20"/>
        </w:rPr>
        <w:t>ка</w:t>
      </w:r>
      <w:r w:rsidR="00B24511" w:rsidRPr="007D33A7">
        <w:rPr>
          <w:rFonts w:ascii="Times New Roman" w:hAnsi="Times New Roman"/>
          <w:sz w:val="20"/>
          <w:szCs w:val="20"/>
        </w:rPr>
        <w:t xml:space="preserve"> </w:t>
      </w:r>
      <w:r w:rsidR="00731471" w:rsidRPr="007D33A7">
        <w:rPr>
          <w:rFonts w:ascii="Times New Roman" w:hAnsi="Times New Roman"/>
          <w:sz w:val="20"/>
          <w:szCs w:val="20"/>
        </w:rPr>
        <w:t xml:space="preserve">получения гражданства, </w:t>
      </w:r>
      <w:r w:rsidR="00B24511" w:rsidRPr="007D33A7">
        <w:rPr>
          <w:rFonts w:ascii="Times New Roman" w:hAnsi="Times New Roman"/>
          <w:sz w:val="20"/>
          <w:szCs w:val="20"/>
        </w:rPr>
        <w:t>п</w:t>
      </w:r>
      <w:r w:rsidR="00FA7BA5" w:rsidRPr="007D33A7">
        <w:rPr>
          <w:rFonts w:ascii="Times New Roman" w:hAnsi="Times New Roman"/>
          <w:sz w:val="20"/>
          <w:szCs w:val="20"/>
        </w:rPr>
        <w:t>о</w:t>
      </w:r>
      <w:r w:rsidR="00731471" w:rsidRPr="007D33A7">
        <w:rPr>
          <w:rFonts w:ascii="Times New Roman" w:hAnsi="Times New Roman"/>
          <w:sz w:val="20"/>
          <w:szCs w:val="20"/>
        </w:rPr>
        <w:t>средством</w:t>
      </w:r>
      <w:r w:rsidR="00B24511" w:rsidRPr="007D33A7">
        <w:rPr>
          <w:rFonts w:ascii="Times New Roman" w:hAnsi="Times New Roman"/>
          <w:sz w:val="20"/>
          <w:szCs w:val="20"/>
        </w:rPr>
        <w:t xml:space="preserve"> пред</w:t>
      </w:r>
      <w:r w:rsidR="00731471" w:rsidRPr="007D33A7">
        <w:rPr>
          <w:rFonts w:ascii="Times New Roman" w:hAnsi="Times New Roman"/>
          <w:sz w:val="20"/>
          <w:szCs w:val="20"/>
        </w:rPr>
        <w:t>оставления,</w:t>
      </w:r>
      <w:r w:rsidR="00B24511" w:rsidRPr="007D33A7">
        <w:rPr>
          <w:rFonts w:ascii="Times New Roman" w:hAnsi="Times New Roman"/>
          <w:sz w:val="20"/>
          <w:szCs w:val="20"/>
        </w:rPr>
        <w:t xml:space="preserve"> считается Декрет ВЦИК «О принятии гражданства России» от 1 апреля 1918 года и Декрет СНК РСФСР от 22 августа 1921 года «О принятии зарубежных лиц в российское государств</w:t>
      </w:r>
      <w:r w:rsidR="00463EB3" w:rsidRPr="007D33A7">
        <w:rPr>
          <w:rFonts w:ascii="Times New Roman" w:hAnsi="Times New Roman"/>
          <w:sz w:val="20"/>
          <w:szCs w:val="20"/>
          <w:lang w:val="ky-KG"/>
        </w:rPr>
        <w:t>о</w:t>
      </w:r>
      <w:r w:rsidR="00B24511" w:rsidRPr="007D33A7">
        <w:rPr>
          <w:rFonts w:ascii="Times New Roman" w:hAnsi="Times New Roman"/>
          <w:sz w:val="20"/>
          <w:szCs w:val="20"/>
        </w:rPr>
        <w:t>».</w:t>
      </w:r>
    </w:p>
    <w:p w:rsidR="00730AD0" w:rsidRPr="007D33A7" w:rsidRDefault="00B24511"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rPr>
        <w:t xml:space="preserve">Законодательной базой данных нормативных актов </w:t>
      </w:r>
      <w:r w:rsidR="00917FCB" w:rsidRPr="007D33A7">
        <w:rPr>
          <w:rFonts w:ascii="Times New Roman" w:hAnsi="Times New Roman"/>
          <w:sz w:val="20"/>
          <w:szCs w:val="20"/>
          <w:lang w:val="ky-KG"/>
        </w:rPr>
        <w:t>считается 20 статья Конституции РСФСР от 1918 года.</w:t>
      </w:r>
    </w:p>
    <w:p w:rsidR="00917FCB" w:rsidRPr="007D33A7" w:rsidRDefault="00A12B74" w:rsidP="00730AD0">
      <w:pPr>
        <w:pStyle w:val="af"/>
        <w:spacing w:after="0" w:line="240" w:lineRule="auto"/>
        <w:ind w:left="0" w:firstLine="567"/>
        <w:jc w:val="both"/>
        <w:rPr>
          <w:rFonts w:ascii="Times New Roman" w:hAnsi="Times New Roman"/>
          <w:sz w:val="20"/>
          <w:szCs w:val="20"/>
          <w:lang w:val="ky-KG"/>
        </w:rPr>
      </w:pPr>
      <w:r w:rsidRPr="007D33A7">
        <w:rPr>
          <w:rFonts w:ascii="Times New Roman" w:hAnsi="Times New Roman"/>
          <w:sz w:val="20"/>
          <w:szCs w:val="20"/>
          <w:lang w:val="ky-KG"/>
        </w:rPr>
        <w:t xml:space="preserve">Это </w:t>
      </w:r>
      <w:r w:rsidR="00917FCB" w:rsidRPr="007D33A7">
        <w:rPr>
          <w:rFonts w:ascii="Times New Roman" w:hAnsi="Times New Roman"/>
          <w:sz w:val="20"/>
          <w:szCs w:val="20"/>
          <w:lang w:val="ky-KG"/>
        </w:rPr>
        <w:t>давал</w:t>
      </w:r>
      <w:r w:rsidR="00FA7BA5" w:rsidRPr="007D33A7">
        <w:rPr>
          <w:rFonts w:ascii="Times New Roman" w:hAnsi="Times New Roman"/>
          <w:sz w:val="20"/>
          <w:szCs w:val="20"/>
          <w:lang w:val="ky-KG"/>
        </w:rPr>
        <w:t xml:space="preserve">о право предоставлять </w:t>
      </w:r>
      <w:r w:rsidR="00917FCB" w:rsidRPr="007D33A7">
        <w:rPr>
          <w:rFonts w:ascii="Times New Roman" w:hAnsi="Times New Roman"/>
          <w:sz w:val="20"/>
          <w:szCs w:val="20"/>
          <w:lang w:val="ky-KG"/>
        </w:rPr>
        <w:t xml:space="preserve"> российское гражданство без препятствий </w:t>
      </w:r>
      <w:r w:rsidR="00463EB3" w:rsidRPr="007D33A7">
        <w:rPr>
          <w:rFonts w:ascii="Times New Roman" w:hAnsi="Times New Roman"/>
          <w:sz w:val="20"/>
          <w:szCs w:val="20"/>
          <w:lang w:val="ky-KG"/>
        </w:rPr>
        <w:t>иностранцам</w:t>
      </w:r>
      <w:r w:rsidR="00917FCB" w:rsidRPr="007D33A7">
        <w:rPr>
          <w:rFonts w:ascii="Times New Roman" w:hAnsi="Times New Roman"/>
          <w:sz w:val="20"/>
          <w:szCs w:val="20"/>
          <w:lang w:val="ky-KG"/>
        </w:rPr>
        <w:t>, проживающим на территории Российской Федерации и принадлежавшим рабочей группе или же кр</w:t>
      </w:r>
      <w:r w:rsidR="007254BF" w:rsidRPr="007D33A7">
        <w:rPr>
          <w:rFonts w:ascii="Times New Roman" w:hAnsi="Times New Roman"/>
          <w:sz w:val="20"/>
          <w:szCs w:val="20"/>
          <w:lang w:val="ky-KG"/>
        </w:rPr>
        <w:t>естьянам, которые никогда не жили за счет чужого труда для работы в местных советах.</w:t>
      </w:r>
    </w:p>
    <w:p w:rsidR="007254BF" w:rsidRPr="007D33A7" w:rsidRDefault="007254BF" w:rsidP="00730AD0">
      <w:pPr>
        <w:pStyle w:val="af"/>
        <w:spacing w:after="0" w:line="240" w:lineRule="auto"/>
        <w:ind w:left="0" w:firstLine="567"/>
        <w:jc w:val="both"/>
        <w:rPr>
          <w:rFonts w:ascii="Times New Roman" w:hAnsi="Times New Roman"/>
          <w:sz w:val="20"/>
          <w:szCs w:val="20"/>
          <w:lang w:val="ky-KG"/>
        </w:rPr>
      </w:pPr>
      <w:r w:rsidRPr="007D33A7">
        <w:rPr>
          <w:rFonts w:ascii="Times New Roman" w:hAnsi="Times New Roman"/>
          <w:sz w:val="20"/>
          <w:szCs w:val="20"/>
          <w:lang w:val="ky-KG"/>
        </w:rPr>
        <w:t xml:space="preserve">Согласно декрету ВЦИК </w:t>
      </w:r>
      <w:r w:rsidR="00502FB6" w:rsidRPr="007D33A7">
        <w:rPr>
          <w:rFonts w:ascii="Times New Roman" w:hAnsi="Times New Roman"/>
          <w:sz w:val="20"/>
          <w:szCs w:val="20"/>
          <w:lang w:val="ky-KG"/>
        </w:rPr>
        <w:t xml:space="preserve">каждый иностранец, проживающий на территории РСФСР, имел </w:t>
      </w:r>
      <w:r w:rsidRPr="007D33A7">
        <w:rPr>
          <w:rFonts w:ascii="Times New Roman" w:hAnsi="Times New Roman"/>
          <w:sz w:val="20"/>
          <w:szCs w:val="20"/>
          <w:lang w:val="ky-KG"/>
        </w:rPr>
        <w:t xml:space="preserve">право получать гражданство России. Вопрос был решен местным советом. В </w:t>
      </w:r>
      <w:r w:rsidR="00A63D47" w:rsidRPr="007D33A7">
        <w:rPr>
          <w:rFonts w:ascii="Times New Roman" w:hAnsi="Times New Roman"/>
          <w:sz w:val="20"/>
          <w:szCs w:val="20"/>
          <w:lang w:val="ky-KG"/>
        </w:rPr>
        <w:t>особых случаях, иностранцы, проживающие за пределами территорий РСФСР тоже принимались под гражданство.</w:t>
      </w:r>
    </w:p>
    <w:p w:rsidR="00A63D47" w:rsidRPr="007D33A7" w:rsidRDefault="00A63D47" w:rsidP="00730AD0">
      <w:pPr>
        <w:pStyle w:val="af"/>
        <w:spacing w:after="0" w:line="240" w:lineRule="auto"/>
        <w:ind w:left="0" w:firstLine="567"/>
        <w:jc w:val="both"/>
        <w:rPr>
          <w:rFonts w:ascii="Times New Roman" w:hAnsi="Times New Roman"/>
          <w:sz w:val="20"/>
          <w:szCs w:val="20"/>
          <w:lang w:val="ky-KG"/>
        </w:rPr>
      </w:pPr>
      <w:r w:rsidRPr="007D33A7">
        <w:rPr>
          <w:rFonts w:ascii="Times New Roman" w:hAnsi="Times New Roman"/>
          <w:sz w:val="20"/>
          <w:szCs w:val="20"/>
          <w:lang w:val="ky-KG"/>
        </w:rPr>
        <w:t xml:space="preserve">Декрет СНК РСФСР, принятый в 1921 году изменил порядок принятия гражданства иностранцами, которые будучи продживающими на территории РСФСР не принадлежали </w:t>
      </w:r>
      <w:r w:rsidR="009C55CE" w:rsidRPr="007D33A7">
        <w:rPr>
          <w:rFonts w:ascii="Times New Roman" w:hAnsi="Times New Roman"/>
          <w:sz w:val="20"/>
          <w:szCs w:val="20"/>
          <w:lang w:val="ky-KG"/>
        </w:rPr>
        <w:t xml:space="preserve">к </w:t>
      </w:r>
      <w:r w:rsidRPr="007D33A7">
        <w:rPr>
          <w:rFonts w:ascii="Times New Roman" w:hAnsi="Times New Roman"/>
          <w:sz w:val="20"/>
          <w:szCs w:val="20"/>
          <w:lang w:val="ky-KG"/>
        </w:rPr>
        <w:t>трудовой массе. Они принимались под гражданство только со стороны губернских комитетов. Иностранцы, проживающие за рубежом принимались под гражданство только со стороны высшего органа государственной власти республики – ВЦИК. Отказ от принятия гражданства не подлежало обжалованию.</w:t>
      </w:r>
    </w:p>
    <w:p w:rsidR="00730AD0" w:rsidRPr="007D33A7" w:rsidRDefault="00A63D47"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lang w:val="ky-KG"/>
        </w:rPr>
        <w:t>Положение о союзном г</w:t>
      </w:r>
      <w:r w:rsidR="00FA7BA5" w:rsidRPr="007D33A7">
        <w:rPr>
          <w:rFonts w:ascii="Times New Roman" w:hAnsi="Times New Roman"/>
          <w:sz w:val="20"/>
          <w:szCs w:val="20"/>
          <w:lang w:val="ky-KG"/>
        </w:rPr>
        <w:t>ражданстве, принятое в 1924 году, из-за принятия во внимание</w:t>
      </w:r>
      <w:r w:rsidRPr="007D33A7">
        <w:rPr>
          <w:rFonts w:ascii="Times New Roman" w:hAnsi="Times New Roman"/>
          <w:sz w:val="20"/>
          <w:szCs w:val="20"/>
          <w:lang w:val="ky-KG"/>
        </w:rPr>
        <w:t xml:space="preserve"> внешне</w:t>
      </w:r>
      <w:r w:rsidR="00FA7BA5" w:rsidRPr="007D33A7">
        <w:rPr>
          <w:rFonts w:ascii="Times New Roman" w:hAnsi="Times New Roman"/>
          <w:sz w:val="20"/>
          <w:szCs w:val="20"/>
          <w:lang w:val="ky-KG"/>
        </w:rPr>
        <w:t>й и внутренней ситуации, включало</w:t>
      </w:r>
      <w:r w:rsidRPr="007D33A7">
        <w:rPr>
          <w:rFonts w:ascii="Times New Roman" w:hAnsi="Times New Roman"/>
          <w:sz w:val="20"/>
          <w:szCs w:val="20"/>
          <w:lang w:val="ky-KG"/>
        </w:rPr>
        <w:t xml:space="preserve"> усложненн</w:t>
      </w:r>
      <w:r w:rsidR="009C55CE" w:rsidRPr="007D33A7">
        <w:rPr>
          <w:rFonts w:ascii="Times New Roman" w:hAnsi="Times New Roman"/>
          <w:sz w:val="20"/>
          <w:szCs w:val="20"/>
          <w:lang w:val="ky-KG"/>
        </w:rPr>
        <w:t>ые</w:t>
      </w:r>
      <w:r w:rsidRPr="007D33A7">
        <w:rPr>
          <w:rFonts w:ascii="Times New Roman" w:hAnsi="Times New Roman"/>
          <w:sz w:val="20"/>
          <w:szCs w:val="20"/>
          <w:lang w:val="ky-KG"/>
        </w:rPr>
        <w:t xml:space="preserve"> правил</w:t>
      </w:r>
      <w:r w:rsidR="009C55CE" w:rsidRPr="007D33A7">
        <w:rPr>
          <w:rFonts w:ascii="Times New Roman" w:hAnsi="Times New Roman"/>
          <w:sz w:val="20"/>
          <w:szCs w:val="20"/>
          <w:lang w:val="ky-KG"/>
        </w:rPr>
        <w:t>а</w:t>
      </w:r>
      <w:r w:rsidRPr="007D33A7">
        <w:rPr>
          <w:rFonts w:ascii="Times New Roman" w:hAnsi="Times New Roman"/>
          <w:sz w:val="20"/>
          <w:szCs w:val="20"/>
          <w:lang w:val="ky-KG"/>
        </w:rPr>
        <w:t>, отличающ</w:t>
      </w:r>
      <w:r w:rsidR="002806B4" w:rsidRPr="007D33A7">
        <w:rPr>
          <w:rFonts w:ascii="Times New Roman" w:hAnsi="Times New Roman"/>
          <w:sz w:val="20"/>
          <w:szCs w:val="20"/>
          <w:lang w:val="ky-KG"/>
        </w:rPr>
        <w:t>иеся</w:t>
      </w:r>
      <w:r w:rsidRPr="007D33A7">
        <w:rPr>
          <w:rFonts w:ascii="Times New Roman" w:hAnsi="Times New Roman"/>
          <w:sz w:val="20"/>
          <w:szCs w:val="20"/>
          <w:lang w:val="ky-KG"/>
        </w:rPr>
        <w:t xml:space="preserve"> </w:t>
      </w:r>
      <w:r w:rsidR="00877963" w:rsidRPr="007D33A7">
        <w:rPr>
          <w:rFonts w:ascii="Times New Roman" w:hAnsi="Times New Roman"/>
          <w:sz w:val="20"/>
          <w:szCs w:val="20"/>
          <w:lang w:val="ky-KG"/>
        </w:rPr>
        <w:t>в</w:t>
      </w:r>
      <w:r w:rsidRPr="007D33A7">
        <w:rPr>
          <w:rFonts w:ascii="Times New Roman" w:hAnsi="Times New Roman"/>
          <w:sz w:val="20"/>
          <w:szCs w:val="20"/>
          <w:lang w:val="ky-KG"/>
        </w:rPr>
        <w:t xml:space="preserve"> зависимости</w:t>
      </w:r>
      <w:r w:rsidR="00877963" w:rsidRPr="007D33A7">
        <w:rPr>
          <w:rFonts w:ascii="Times New Roman" w:hAnsi="Times New Roman"/>
          <w:sz w:val="20"/>
          <w:szCs w:val="20"/>
          <w:lang w:val="ky-KG"/>
        </w:rPr>
        <w:t xml:space="preserve"> от</w:t>
      </w:r>
      <w:r w:rsidRPr="007D33A7">
        <w:rPr>
          <w:rFonts w:ascii="Times New Roman" w:hAnsi="Times New Roman"/>
          <w:sz w:val="20"/>
          <w:szCs w:val="20"/>
          <w:lang w:val="ky-KG"/>
        </w:rPr>
        <w:t xml:space="preserve"> социальной принадлежности иностранцев при принятии гражданства. </w:t>
      </w:r>
      <w:r w:rsidR="00E77525" w:rsidRPr="007D33A7">
        <w:rPr>
          <w:rFonts w:ascii="Times New Roman" w:hAnsi="Times New Roman"/>
          <w:sz w:val="20"/>
          <w:szCs w:val="20"/>
          <w:lang w:val="ky-KG"/>
        </w:rPr>
        <w:t>Проживающие с целью работы, не принадлежавшие классу рабочих и других тружеников земледельцы-инострацы, а также ищущие убежища в результате гонения за общественную деятельность, принимались упрощенными порядками со стороны губернии, областных и других исполнительных комитетов. Остальные иностранцы принимались под гражданство со стороны ЦИК союзных республик, в которых проживали</w:t>
      </w:r>
      <w:r w:rsidR="00051940" w:rsidRPr="00051940">
        <w:rPr>
          <w:rFonts w:asciiTheme="minorHAnsi" w:eastAsiaTheme="minorEastAsia" w:hAnsiTheme="minorHAnsi" w:cstheme="minorBidi"/>
          <w:lang w:val="ky-KG" w:eastAsia="ru-RU"/>
        </w:rPr>
        <w:t xml:space="preserve"> </w:t>
      </w:r>
      <w:r w:rsidR="00051940" w:rsidRPr="00051940">
        <w:rPr>
          <w:rFonts w:asciiTheme="minorHAnsi" w:eastAsiaTheme="minorEastAsia" w:hAnsiTheme="minorHAnsi" w:cstheme="minorBidi"/>
          <w:lang w:eastAsia="ru-RU"/>
        </w:rPr>
        <w:t>[</w:t>
      </w:r>
      <w:r w:rsidR="00051940" w:rsidRPr="00051940">
        <w:rPr>
          <w:rFonts w:ascii="Times New Roman" w:hAnsi="Times New Roman"/>
          <w:sz w:val="20"/>
          <w:szCs w:val="20"/>
          <w:lang w:val="ky-KG"/>
        </w:rPr>
        <w:t>СЗ СССР, 1924, №23, С. 202</w:t>
      </w:r>
      <w:r w:rsidR="00051940" w:rsidRPr="00051940">
        <w:rPr>
          <w:sz w:val="20"/>
          <w:szCs w:val="20"/>
        </w:rPr>
        <w:t>]</w:t>
      </w:r>
      <w:r w:rsidR="00E77525" w:rsidRPr="007D33A7">
        <w:rPr>
          <w:rFonts w:ascii="Times New Roman" w:hAnsi="Times New Roman"/>
          <w:sz w:val="20"/>
          <w:szCs w:val="20"/>
          <w:lang w:val="ky-KG"/>
        </w:rPr>
        <w:t>.</w:t>
      </w:r>
      <w:r w:rsidR="00730AD0" w:rsidRPr="007D33A7">
        <w:rPr>
          <w:rFonts w:ascii="Times New Roman" w:hAnsi="Times New Roman"/>
          <w:sz w:val="20"/>
          <w:szCs w:val="20"/>
        </w:rPr>
        <w:t xml:space="preserve"> </w:t>
      </w:r>
    </w:p>
    <w:p w:rsidR="00E77525" w:rsidRPr="007D33A7" w:rsidRDefault="00762A3B" w:rsidP="00730AD0">
      <w:pPr>
        <w:pStyle w:val="af"/>
        <w:spacing w:after="0" w:line="240" w:lineRule="auto"/>
        <w:ind w:left="0" w:firstLine="567"/>
        <w:jc w:val="both"/>
        <w:rPr>
          <w:rFonts w:ascii="Times New Roman" w:hAnsi="Times New Roman"/>
          <w:sz w:val="20"/>
          <w:szCs w:val="20"/>
          <w:lang w:val="ky-KG"/>
        </w:rPr>
      </w:pPr>
      <w:r w:rsidRPr="007D33A7">
        <w:rPr>
          <w:rFonts w:ascii="Times New Roman" w:hAnsi="Times New Roman"/>
          <w:sz w:val="20"/>
          <w:szCs w:val="20"/>
          <w:lang w:val="ky-KG"/>
        </w:rPr>
        <w:t xml:space="preserve">В Положениях о гражданстве СССР, принятых в 1930, 1931 годах, были </w:t>
      </w:r>
      <w:r w:rsidR="00E77525" w:rsidRPr="007D33A7">
        <w:rPr>
          <w:rFonts w:ascii="Times New Roman" w:hAnsi="Times New Roman"/>
          <w:sz w:val="20"/>
          <w:szCs w:val="20"/>
          <w:lang w:val="ky-KG"/>
        </w:rPr>
        <w:t>предусмотрены упрощенные правила п</w:t>
      </w:r>
      <w:r w:rsidR="00902D27" w:rsidRPr="007D33A7">
        <w:rPr>
          <w:rFonts w:ascii="Times New Roman" w:hAnsi="Times New Roman"/>
          <w:sz w:val="20"/>
          <w:szCs w:val="20"/>
          <w:lang w:val="ky-KG"/>
        </w:rPr>
        <w:t>ринятия гражданства иностранцев – рабочих и крестьян, проживавших</w:t>
      </w:r>
      <w:r w:rsidR="00E77525" w:rsidRPr="007D33A7">
        <w:rPr>
          <w:rFonts w:ascii="Times New Roman" w:hAnsi="Times New Roman"/>
          <w:sz w:val="20"/>
          <w:szCs w:val="20"/>
          <w:lang w:val="ky-KG"/>
        </w:rPr>
        <w:t xml:space="preserve"> на территории СССР </w:t>
      </w:r>
      <w:r w:rsidR="00902D27" w:rsidRPr="007D33A7">
        <w:rPr>
          <w:rFonts w:ascii="Times New Roman" w:hAnsi="Times New Roman"/>
          <w:sz w:val="20"/>
          <w:szCs w:val="20"/>
          <w:lang w:val="ky-KG"/>
        </w:rPr>
        <w:t xml:space="preserve">с целью </w:t>
      </w:r>
      <w:r w:rsidR="00902D27" w:rsidRPr="007D33A7">
        <w:rPr>
          <w:rFonts w:ascii="Times New Roman" w:hAnsi="Times New Roman"/>
          <w:sz w:val="20"/>
          <w:szCs w:val="20"/>
          <w:lang w:val="ky-KG"/>
        </w:rPr>
        <w:lastRenderedPageBreak/>
        <w:t>работы, а также имевших</w:t>
      </w:r>
      <w:r w:rsidR="00E77525" w:rsidRPr="007D33A7">
        <w:rPr>
          <w:rFonts w:ascii="Times New Roman" w:hAnsi="Times New Roman"/>
          <w:sz w:val="20"/>
          <w:szCs w:val="20"/>
          <w:lang w:val="ky-KG"/>
        </w:rPr>
        <w:t xml:space="preserve"> временное убежище. Такое же правило применялось и  при изменении гражданства в связи с бракосочетанием.</w:t>
      </w:r>
    </w:p>
    <w:p w:rsidR="00E77525" w:rsidRPr="007D33A7" w:rsidRDefault="00762A3B" w:rsidP="00730AD0">
      <w:pPr>
        <w:pStyle w:val="af"/>
        <w:spacing w:after="0" w:line="240" w:lineRule="auto"/>
        <w:ind w:left="0" w:firstLine="567"/>
        <w:jc w:val="both"/>
        <w:rPr>
          <w:rFonts w:ascii="Times New Roman" w:hAnsi="Times New Roman"/>
          <w:sz w:val="20"/>
          <w:szCs w:val="20"/>
          <w:lang w:val="ky-KG"/>
        </w:rPr>
      </w:pPr>
      <w:r w:rsidRPr="007D33A7">
        <w:rPr>
          <w:rFonts w:ascii="Times New Roman" w:hAnsi="Times New Roman"/>
          <w:sz w:val="20"/>
          <w:szCs w:val="20"/>
          <w:lang w:val="ky-KG"/>
        </w:rPr>
        <w:t>На основании Положений</w:t>
      </w:r>
      <w:r w:rsidR="009340D6" w:rsidRPr="007D33A7">
        <w:rPr>
          <w:rFonts w:ascii="Times New Roman" w:hAnsi="Times New Roman"/>
          <w:sz w:val="20"/>
          <w:szCs w:val="20"/>
          <w:lang w:val="ky-KG"/>
        </w:rPr>
        <w:t xml:space="preserve"> государственной власти о гражданстве от 1930, 1931 г</w:t>
      </w:r>
      <w:r w:rsidR="00EC4315" w:rsidRPr="007D33A7">
        <w:rPr>
          <w:rFonts w:ascii="Times New Roman" w:hAnsi="Times New Roman"/>
          <w:sz w:val="20"/>
          <w:szCs w:val="20"/>
          <w:lang w:val="ky-KG"/>
        </w:rPr>
        <w:t>г</w:t>
      </w:r>
      <w:r w:rsidR="009340D6" w:rsidRPr="007D33A7">
        <w:rPr>
          <w:rFonts w:ascii="Times New Roman" w:hAnsi="Times New Roman"/>
          <w:sz w:val="20"/>
          <w:szCs w:val="20"/>
          <w:lang w:val="ky-KG"/>
        </w:rPr>
        <w:t>, у всех органов, получивших право принять в гражданство</w:t>
      </w:r>
      <w:r w:rsidR="00EC4315" w:rsidRPr="007D33A7">
        <w:rPr>
          <w:rFonts w:ascii="Times New Roman" w:hAnsi="Times New Roman"/>
          <w:sz w:val="20"/>
          <w:szCs w:val="20"/>
          <w:lang w:val="ky-KG"/>
        </w:rPr>
        <w:t xml:space="preserve"> по</w:t>
      </w:r>
      <w:r w:rsidR="009340D6" w:rsidRPr="007D33A7">
        <w:rPr>
          <w:rFonts w:ascii="Times New Roman" w:hAnsi="Times New Roman"/>
          <w:sz w:val="20"/>
          <w:szCs w:val="20"/>
          <w:lang w:val="ky-KG"/>
        </w:rPr>
        <w:t xml:space="preserve"> упрощенно</w:t>
      </w:r>
      <w:r w:rsidR="00EC4315" w:rsidRPr="007D33A7">
        <w:rPr>
          <w:rFonts w:ascii="Times New Roman" w:hAnsi="Times New Roman"/>
          <w:sz w:val="20"/>
          <w:szCs w:val="20"/>
          <w:lang w:val="ky-KG"/>
        </w:rPr>
        <w:t>му</w:t>
      </w:r>
      <w:r w:rsidR="009340D6" w:rsidRPr="007D33A7">
        <w:rPr>
          <w:rFonts w:ascii="Times New Roman" w:hAnsi="Times New Roman"/>
          <w:sz w:val="20"/>
          <w:szCs w:val="20"/>
          <w:lang w:val="ky-KG"/>
        </w:rPr>
        <w:t xml:space="preserve"> порядк</w:t>
      </w:r>
      <w:r w:rsidR="00EC4315" w:rsidRPr="007D33A7">
        <w:rPr>
          <w:rFonts w:ascii="Times New Roman" w:hAnsi="Times New Roman"/>
          <w:sz w:val="20"/>
          <w:szCs w:val="20"/>
          <w:lang w:val="ky-KG"/>
        </w:rPr>
        <w:t>у,</w:t>
      </w:r>
      <w:r w:rsidR="009340D6" w:rsidRPr="007D33A7">
        <w:rPr>
          <w:rFonts w:ascii="Times New Roman" w:hAnsi="Times New Roman"/>
          <w:sz w:val="20"/>
          <w:szCs w:val="20"/>
          <w:lang w:val="ky-KG"/>
        </w:rPr>
        <w:t xml:space="preserve"> имели право отвергнуть </w:t>
      </w:r>
      <w:r w:rsidR="00EC4315" w:rsidRPr="007D33A7">
        <w:rPr>
          <w:rFonts w:ascii="Times New Roman" w:hAnsi="Times New Roman"/>
          <w:sz w:val="20"/>
          <w:szCs w:val="20"/>
          <w:lang w:val="ky-KG"/>
        </w:rPr>
        <w:t>заявления обратившихся.</w:t>
      </w:r>
      <w:r w:rsidR="009340D6" w:rsidRPr="007D33A7">
        <w:rPr>
          <w:rFonts w:ascii="Times New Roman" w:hAnsi="Times New Roman"/>
          <w:sz w:val="20"/>
          <w:szCs w:val="20"/>
          <w:lang w:val="ky-KG"/>
        </w:rPr>
        <w:t xml:space="preserve"> В таком случае  действовал общий порядок, поэтому обратившиеся с заявлением</w:t>
      </w:r>
      <w:r w:rsidR="00EC4315" w:rsidRPr="007D33A7">
        <w:rPr>
          <w:rFonts w:ascii="Times New Roman" w:hAnsi="Times New Roman"/>
          <w:sz w:val="20"/>
          <w:szCs w:val="20"/>
          <w:lang w:val="ky-KG"/>
        </w:rPr>
        <w:t xml:space="preserve"> </w:t>
      </w:r>
      <w:r w:rsidR="009340D6" w:rsidRPr="007D33A7">
        <w:rPr>
          <w:rFonts w:ascii="Times New Roman" w:hAnsi="Times New Roman"/>
          <w:sz w:val="20"/>
          <w:szCs w:val="20"/>
          <w:lang w:val="ky-KG"/>
        </w:rPr>
        <w:t>о выдаче гражданства обращались в Центральной Исполнительный Комитет СССР либо в Центральный Исполнительный комитет союзных республик, в которых они проживали.</w:t>
      </w:r>
    </w:p>
    <w:p w:rsidR="009340D6" w:rsidRPr="007D33A7" w:rsidRDefault="00EC4315"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lang w:val="ky-KG"/>
        </w:rPr>
        <w:t xml:space="preserve">По данному параграфу мы </w:t>
      </w:r>
      <w:r w:rsidR="009340D6" w:rsidRPr="007D33A7">
        <w:rPr>
          <w:rFonts w:ascii="Times New Roman" w:hAnsi="Times New Roman"/>
          <w:sz w:val="20"/>
          <w:szCs w:val="20"/>
          <w:lang w:val="ky-KG"/>
        </w:rPr>
        <w:t xml:space="preserve">можем </w:t>
      </w:r>
      <w:r w:rsidRPr="007D33A7">
        <w:rPr>
          <w:rFonts w:ascii="Times New Roman" w:hAnsi="Times New Roman"/>
          <w:sz w:val="20"/>
          <w:szCs w:val="20"/>
          <w:lang w:val="ky-KG"/>
        </w:rPr>
        <w:t>с</w:t>
      </w:r>
      <w:r w:rsidR="009340D6" w:rsidRPr="007D33A7">
        <w:rPr>
          <w:rFonts w:ascii="Times New Roman" w:hAnsi="Times New Roman"/>
          <w:sz w:val="20"/>
          <w:szCs w:val="20"/>
          <w:lang w:val="ky-KG"/>
        </w:rPr>
        <w:t>делать нижеследующие выводы:</w:t>
      </w:r>
    </w:p>
    <w:p w:rsidR="00E77525" w:rsidRPr="007D33A7" w:rsidRDefault="009340D6" w:rsidP="009340D6">
      <w:pPr>
        <w:pStyle w:val="af"/>
        <w:numPr>
          <w:ilvl w:val="0"/>
          <w:numId w:val="15"/>
        </w:numPr>
        <w:tabs>
          <w:tab w:val="left" w:pos="851"/>
        </w:tabs>
        <w:spacing w:after="0" w:line="240" w:lineRule="auto"/>
        <w:ind w:left="0" w:firstLine="567"/>
        <w:jc w:val="both"/>
        <w:rPr>
          <w:rFonts w:ascii="Times New Roman" w:hAnsi="Times New Roman"/>
          <w:sz w:val="20"/>
          <w:szCs w:val="20"/>
        </w:rPr>
      </w:pPr>
      <w:r w:rsidRPr="007D33A7">
        <w:rPr>
          <w:rFonts w:ascii="Times New Roman" w:hAnsi="Times New Roman"/>
          <w:sz w:val="20"/>
          <w:szCs w:val="20"/>
        </w:rPr>
        <w:t>Союзное положение о гражданстве в 1924-1938-х г</w:t>
      </w:r>
      <w:r w:rsidR="00DB7331" w:rsidRPr="007D33A7">
        <w:rPr>
          <w:rFonts w:ascii="Times New Roman" w:hAnsi="Times New Roman"/>
          <w:sz w:val="20"/>
          <w:szCs w:val="20"/>
        </w:rPr>
        <w:t>г.</w:t>
      </w:r>
      <w:r w:rsidRPr="007D33A7">
        <w:rPr>
          <w:rFonts w:ascii="Times New Roman" w:hAnsi="Times New Roman"/>
          <w:sz w:val="20"/>
          <w:szCs w:val="20"/>
        </w:rPr>
        <w:t xml:space="preserve"> считался самым первым обоснованным актом о гражданстве в государственно-правовом институте СССР;</w:t>
      </w:r>
    </w:p>
    <w:p w:rsidR="009340D6" w:rsidRPr="007D33A7" w:rsidRDefault="00F01554" w:rsidP="009340D6">
      <w:pPr>
        <w:pStyle w:val="af"/>
        <w:numPr>
          <w:ilvl w:val="0"/>
          <w:numId w:val="15"/>
        </w:numPr>
        <w:tabs>
          <w:tab w:val="left" w:pos="851"/>
        </w:tabs>
        <w:spacing w:after="0" w:line="240" w:lineRule="auto"/>
        <w:ind w:left="0" w:firstLine="567"/>
        <w:jc w:val="both"/>
        <w:rPr>
          <w:rFonts w:ascii="Times New Roman" w:hAnsi="Times New Roman"/>
          <w:sz w:val="20"/>
          <w:szCs w:val="20"/>
        </w:rPr>
      </w:pPr>
      <w:r w:rsidRPr="007D33A7">
        <w:rPr>
          <w:rFonts w:ascii="Times New Roman" w:hAnsi="Times New Roman"/>
          <w:sz w:val="20"/>
          <w:szCs w:val="20"/>
        </w:rPr>
        <w:t xml:space="preserve">Был создан орган, занимавшийся </w:t>
      </w:r>
      <w:r w:rsidR="009340D6" w:rsidRPr="007D33A7">
        <w:rPr>
          <w:rFonts w:ascii="Times New Roman" w:hAnsi="Times New Roman"/>
          <w:sz w:val="20"/>
          <w:szCs w:val="20"/>
        </w:rPr>
        <w:t xml:space="preserve"> делами гражданства и приняти</w:t>
      </w:r>
      <w:r w:rsidR="000328AE" w:rsidRPr="007D33A7">
        <w:rPr>
          <w:rFonts w:ascii="Times New Roman" w:hAnsi="Times New Roman"/>
          <w:sz w:val="20"/>
          <w:szCs w:val="20"/>
        </w:rPr>
        <w:t>я</w:t>
      </w:r>
      <w:r w:rsidR="00DB7331" w:rsidRPr="007D33A7">
        <w:rPr>
          <w:rFonts w:ascii="Times New Roman" w:hAnsi="Times New Roman"/>
          <w:sz w:val="20"/>
          <w:szCs w:val="20"/>
        </w:rPr>
        <w:t xml:space="preserve"> гражданства, вых</w:t>
      </w:r>
      <w:r w:rsidR="009340D6" w:rsidRPr="007D33A7">
        <w:rPr>
          <w:rFonts w:ascii="Times New Roman" w:hAnsi="Times New Roman"/>
          <w:sz w:val="20"/>
          <w:szCs w:val="20"/>
        </w:rPr>
        <w:t>од</w:t>
      </w:r>
      <w:r w:rsidR="00871888" w:rsidRPr="007D33A7">
        <w:rPr>
          <w:rFonts w:ascii="Times New Roman" w:hAnsi="Times New Roman"/>
          <w:sz w:val="20"/>
          <w:szCs w:val="20"/>
        </w:rPr>
        <w:t>а из него, а также вопросами</w:t>
      </w:r>
      <w:r w:rsidR="009340D6" w:rsidRPr="007D33A7">
        <w:rPr>
          <w:rFonts w:ascii="Times New Roman" w:hAnsi="Times New Roman"/>
          <w:sz w:val="20"/>
          <w:szCs w:val="20"/>
        </w:rPr>
        <w:t xml:space="preserve"> </w:t>
      </w:r>
      <w:r w:rsidR="000328AE" w:rsidRPr="007D33A7">
        <w:rPr>
          <w:rFonts w:ascii="Times New Roman" w:hAnsi="Times New Roman"/>
          <w:sz w:val="20"/>
          <w:szCs w:val="20"/>
        </w:rPr>
        <w:t xml:space="preserve">его </w:t>
      </w:r>
      <w:r w:rsidR="009340D6" w:rsidRPr="007D33A7">
        <w:rPr>
          <w:rFonts w:ascii="Times New Roman" w:hAnsi="Times New Roman"/>
          <w:sz w:val="20"/>
          <w:szCs w:val="20"/>
        </w:rPr>
        <w:t>приостановления. Точнее сказать</w:t>
      </w:r>
      <w:r w:rsidR="000328AE" w:rsidRPr="007D33A7">
        <w:rPr>
          <w:rFonts w:ascii="Times New Roman" w:hAnsi="Times New Roman"/>
          <w:sz w:val="20"/>
          <w:szCs w:val="20"/>
        </w:rPr>
        <w:t>, граждане могли обращаться в Центральный Исполнительный Комитет либо в Центральный Исполнительный Комитет союзной республики, на терр</w:t>
      </w:r>
      <w:r w:rsidR="00871888" w:rsidRPr="007D33A7">
        <w:rPr>
          <w:rFonts w:ascii="Times New Roman" w:hAnsi="Times New Roman"/>
          <w:sz w:val="20"/>
          <w:szCs w:val="20"/>
        </w:rPr>
        <w:t>итории которого он сам проживал</w:t>
      </w:r>
      <w:r w:rsidR="000328AE" w:rsidRPr="007D33A7">
        <w:rPr>
          <w:rFonts w:ascii="Times New Roman" w:hAnsi="Times New Roman"/>
          <w:sz w:val="20"/>
          <w:szCs w:val="20"/>
        </w:rPr>
        <w:t>.</w:t>
      </w:r>
    </w:p>
    <w:p w:rsidR="009340D6" w:rsidRPr="007D33A7" w:rsidRDefault="000328AE"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b/>
          <w:sz w:val="20"/>
          <w:szCs w:val="20"/>
        </w:rPr>
        <w:t xml:space="preserve">Во второй части </w:t>
      </w:r>
      <w:r w:rsidRPr="007D33A7">
        <w:rPr>
          <w:rFonts w:ascii="Times New Roman" w:hAnsi="Times New Roman"/>
          <w:sz w:val="20"/>
          <w:szCs w:val="20"/>
        </w:rPr>
        <w:t xml:space="preserve">рассматривается вопрос </w:t>
      </w:r>
      <w:r w:rsidRPr="007D33A7">
        <w:rPr>
          <w:rFonts w:ascii="Times New Roman" w:hAnsi="Times New Roman"/>
          <w:b/>
          <w:sz w:val="20"/>
          <w:szCs w:val="20"/>
        </w:rPr>
        <w:t>«Развития законодательства о гражданстве Кыргызской ССР (1938-1991 гг.)».</w:t>
      </w:r>
      <w:r w:rsidRPr="007D33A7">
        <w:rPr>
          <w:rFonts w:ascii="Times New Roman" w:hAnsi="Times New Roman"/>
          <w:sz w:val="20"/>
          <w:szCs w:val="20"/>
        </w:rPr>
        <w:t xml:space="preserve"> Еще один этап развития закона о гражданстве Кыргызстана </w:t>
      </w:r>
      <w:r w:rsidR="00871888" w:rsidRPr="007D33A7">
        <w:rPr>
          <w:rFonts w:ascii="Times New Roman" w:hAnsi="Times New Roman"/>
          <w:sz w:val="20"/>
          <w:szCs w:val="20"/>
        </w:rPr>
        <w:t xml:space="preserve">был связан с принятием Закона «О </w:t>
      </w:r>
      <w:r w:rsidRPr="007D33A7">
        <w:rPr>
          <w:rFonts w:ascii="Times New Roman" w:hAnsi="Times New Roman"/>
          <w:sz w:val="20"/>
          <w:szCs w:val="20"/>
        </w:rPr>
        <w:t>гражданстве СССР</w:t>
      </w:r>
      <w:r w:rsidR="00871888" w:rsidRPr="007D33A7">
        <w:rPr>
          <w:rFonts w:ascii="Times New Roman" w:hAnsi="Times New Roman"/>
          <w:sz w:val="20"/>
          <w:szCs w:val="20"/>
        </w:rPr>
        <w:t xml:space="preserve">», принятого </w:t>
      </w:r>
      <w:r w:rsidRPr="007D33A7">
        <w:rPr>
          <w:rFonts w:ascii="Times New Roman" w:hAnsi="Times New Roman"/>
          <w:sz w:val="20"/>
          <w:szCs w:val="20"/>
        </w:rPr>
        <w:t xml:space="preserve"> в 1938 году.</w:t>
      </w:r>
    </w:p>
    <w:p w:rsidR="000328AE" w:rsidRPr="007D33A7" w:rsidRDefault="000328AE"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rPr>
        <w:t>В данном законе был аннулирован простой порядок принятия советского гражданства. Бывший гражданин СССР даже в случае реабилитации не имел никакой возможности принятия гражданства СССР. Значит, бывший гражданин СССР смог получить своим гражданством с соблюдением процессуальных процедур</w:t>
      </w:r>
      <w:r w:rsidR="0085652E" w:rsidRPr="007D33A7">
        <w:rPr>
          <w:rFonts w:ascii="Times New Roman" w:hAnsi="Times New Roman"/>
          <w:sz w:val="20"/>
          <w:szCs w:val="20"/>
        </w:rPr>
        <w:t xml:space="preserve"> имеет такие же права как</w:t>
      </w:r>
      <w:r w:rsidRPr="007D33A7">
        <w:rPr>
          <w:rFonts w:ascii="Times New Roman" w:hAnsi="Times New Roman"/>
          <w:sz w:val="20"/>
          <w:szCs w:val="20"/>
        </w:rPr>
        <w:t xml:space="preserve"> иностран</w:t>
      </w:r>
      <w:r w:rsidR="0085652E" w:rsidRPr="007D33A7">
        <w:rPr>
          <w:rFonts w:ascii="Times New Roman" w:hAnsi="Times New Roman"/>
          <w:sz w:val="20"/>
          <w:szCs w:val="20"/>
        </w:rPr>
        <w:t>ец</w:t>
      </w:r>
      <w:r w:rsidRPr="007D33A7">
        <w:rPr>
          <w:rFonts w:ascii="Times New Roman" w:hAnsi="Times New Roman"/>
          <w:sz w:val="20"/>
          <w:szCs w:val="20"/>
        </w:rPr>
        <w:t xml:space="preserve">. В 1938 году люди </w:t>
      </w:r>
      <w:r w:rsidR="00C878ED" w:rsidRPr="007D33A7">
        <w:rPr>
          <w:rFonts w:ascii="Times New Roman" w:hAnsi="Times New Roman"/>
          <w:sz w:val="20"/>
          <w:szCs w:val="20"/>
        </w:rPr>
        <w:t>лишались</w:t>
      </w:r>
      <w:r w:rsidRPr="007D33A7">
        <w:rPr>
          <w:rFonts w:ascii="Times New Roman" w:hAnsi="Times New Roman"/>
          <w:sz w:val="20"/>
          <w:szCs w:val="20"/>
        </w:rPr>
        <w:t xml:space="preserve"> гражданства согласно специальным Постановлениям</w:t>
      </w:r>
      <w:r w:rsidR="00871888" w:rsidRPr="007D33A7">
        <w:rPr>
          <w:rFonts w:ascii="Times New Roman" w:hAnsi="Times New Roman"/>
          <w:sz w:val="20"/>
          <w:szCs w:val="20"/>
        </w:rPr>
        <w:t>, Декретам и другим</w:t>
      </w:r>
      <w:r w:rsidRPr="007D33A7">
        <w:rPr>
          <w:rFonts w:ascii="Times New Roman" w:hAnsi="Times New Roman"/>
          <w:sz w:val="20"/>
          <w:szCs w:val="20"/>
        </w:rPr>
        <w:t xml:space="preserve"> нормативны</w:t>
      </w:r>
      <w:r w:rsidR="00871888" w:rsidRPr="007D33A7">
        <w:rPr>
          <w:rFonts w:ascii="Times New Roman" w:hAnsi="Times New Roman"/>
          <w:sz w:val="20"/>
          <w:szCs w:val="20"/>
        </w:rPr>
        <w:t>м</w:t>
      </w:r>
      <w:r w:rsidRPr="007D33A7">
        <w:rPr>
          <w:rFonts w:ascii="Times New Roman" w:hAnsi="Times New Roman"/>
          <w:sz w:val="20"/>
          <w:szCs w:val="20"/>
        </w:rPr>
        <w:t xml:space="preserve"> акт</w:t>
      </w:r>
      <w:r w:rsidR="00871888" w:rsidRPr="007D33A7">
        <w:rPr>
          <w:rFonts w:ascii="Times New Roman" w:hAnsi="Times New Roman"/>
          <w:sz w:val="20"/>
          <w:szCs w:val="20"/>
        </w:rPr>
        <w:t>ам</w:t>
      </w:r>
      <w:r w:rsidRPr="007D33A7">
        <w:rPr>
          <w:rFonts w:ascii="Times New Roman" w:hAnsi="Times New Roman"/>
          <w:sz w:val="20"/>
          <w:szCs w:val="20"/>
        </w:rPr>
        <w:t xml:space="preserve"> государственных органов. Их можно назвать </w:t>
      </w:r>
      <w:r w:rsidR="00871888" w:rsidRPr="007D33A7">
        <w:rPr>
          <w:rFonts w:ascii="Times New Roman" w:hAnsi="Times New Roman"/>
          <w:sz w:val="20"/>
          <w:szCs w:val="20"/>
        </w:rPr>
        <w:t>людьми, не нравившим</w:t>
      </w:r>
      <w:r w:rsidR="003A0B9C" w:rsidRPr="007D33A7">
        <w:rPr>
          <w:rFonts w:ascii="Times New Roman" w:hAnsi="Times New Roman"/>
          <w:sz w:val="20"/>
          <w:szCs w:val="20"/>
        </w:rPr>
        <w:t>ся сталинскому партийному государственному руководству по политическим и другим обоснованиям.</w:t>
      </w:r>
    </w:p>
    <w:p w:rsidR="000328AE" w:rsidRPr="007D33A7" w:rsidRDefault="003A0B9C"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rPr>
        <w:t>В 1967 году Президиум Верхов</w:t>
      </w:r>
      <w:r w:rsidR="00871888" w:rsidRPr="007D33A7">
        <w:rPr>
          <w:rFonts w:ascii="Times New Roman" w:hAnsi="Times New Roman"/>
          <w:sz w:val="20"/>
          <w:szCs w:val="20"/>
        </w:rPr>
        <w:t>ного Совета СССР принял Указание</w:t>
      </w:r>
      <w:r w:rsidRPr="007D33A7">
        <w:rPr>
          <w:rFonts w:ascii="Times New Roman" w:hAnsi="Times New Roman"/>
          <w:sz w:val="20"/>
          <w:szCs w:val="20"/>
        </w:rPr>
        <w:t xml:space="preserve"> «О </w:t>
      </w:r>
      <w:r w:rsidR="00561D27" w:rsidRPr="007D33A7">
        <w:rPr>
          <w:rFonts w:ascii="Times New Roman" w:hAnsi="Times New Roman"/>
          <w:sz w:val="20"/>
          <w:szCs w:val="20"/>
        </w:rPr>
        <w:t xml:space="preserve">лишении </w:t>
      </w:r>
      <w:r w:rsidRPr="007D33A7">
        <w:rPr>
          <w:rFonts w:ascii="Times New Roman" w:hAnsi="Times New Roman"/>
          <w:sz w:val="20"/>
          <w:szCs w:val="20"/>
        </w:rPr>
        <w:t>гражданства лиц, выехавших из СССР в Израиль». Они с момента выезда из СССР считались как покинувшие государство люди. Дан</w:t>
      </w:r>
      <w:r w:rsidR="00871888" w:rsidRPr="007D33A7">
        <w:rPr>
          <w:rFonts w:ascii="Times New Roman" w:hAnsi="Times New Roman"/>
          <w:sz w:val="20"/>
          <w:szCs w:val="20"/>
        </w:rPr>
        <w:t>н</w:t>
      </w:r>
      <w:r w:rsidRPr="007D33A7">
        <w:rPr>
          <w:rFonts w:ascii="Times New Roman" w:hAnsi="Times New Roman"/>
          <w:sz w:val="20"/>
          <w:szCs w:val="20"/>
        </w:rPr>
        <w:t>ое Указание не было опубликовано в печати, поэтому невозможно было на него опираться: данное Указание  было официально опубликовано</w:t>
      </w:r>
      <w:r w:rsidR="00561D27" w:rsidRPr="007D33A7">
        <w:rPr>
          <w:rFonts w:ascii="Times New Roman" w:hAnsi="Times New Roman"/>
          <w:sz w:val="20"/>
          <w:szCs w:val="20"/>
        </w:rPr>
        <w:t xml:space="preserve"> </w:t>
      </w:r>
      <w:r w:rsidRPr="007D33A7">
        <w:rPr>
          <w:rFonts w:ascii="Times New Roman" w:hAnsi="Times New Roman"/>
          <w:sz w:val="20"/>
          <w:szCs w:val="20"/>
        </w:rPr>
        <w:t>на основании заключения Комитета по Конституционному надзору СССР только спустя 24 года.</w:t>
      </w:r>
    </w:p>
    <w:p w:rsidR="003A0B9C" w:rsidRPr="007D33A7" w:rsidRDefault="003A0B9C" w:rsidP="00730AD0">
      <w:pPr>
        <w:pStyle w:val="af"/>
        <w:spacing w:after="0" w:line="240" w:lineRule="auto"/>
        <w:ind w:left="0" w:firstLine="567"/>
        <w:jc w:val="both"/>
        <w:rPr>
          <w:rFonts w:ascii="Times New Roman" w:hAnsi="Times New Roman"/>
          <w:sz w:val="20"/>
          <w:szCs w:val="20"/>
        </w:rPr>
      </w:pPr>
      <w:r w:rsidRPr="007D33A7">
        <w:rPr>
          <w:rFonts w:ascii="Times New Roman" w:hAnsi="Times New Roman"/>
          <w:sz w:val="20"/>
          <w:szCs w:val="20"/>
        </w:rPr>
        <w:t xml:space="preserve">В 60-70-х годах Президиум Верховного Совета СССР </w:t>
      </w:r>
      <w:r w:rsidR="00C9566A" w:rsidRPr="007D33A7">
        <w:rPr>
          <w:rFonts w:ascii="Times New Roman" w:hAnsi="Times New Roman"/>
          <w:sz w:val="20"/>
          <w:szCs w:val="20"/>
        </w:rPr>
        <w:t>лишил советского гражданства</w:t>
      </w:r>
      <w:r w:rsidRPr="007D33A7">
        <w:rPr>
          <w:rFonts w:ascii="Times New Roman" w:hAnsi="Times New Roman"/>
          <w:sz w:val="20"/>
          <w:szCs w:val="20"/>
        </w:rPr>
        <w:t xml:space="preserve"> и изгнал за пределы своей территории</w:t>
      </w:r>
      <w:r w:rsidR="00C9566A" w:rsidRPr="007D33A7">
        <w:rPr>
          <w:rFonts w:ascii="Times New Roman" w:hAnsi="Times New Roman"/>
          <w:sz w:val="20"/>
          <w:szCs w:val="20"/>
        </w:rPr>
        <w:t xml:space="preserve"> </w:t>
      </w:r>
      <w:r w:rsidR="00FE3336" w:rsidRPr="007D33A7">
        <w:rPr>
          <w:rFonts w:ascii="Times New Roman" w:hAnsi="Times New Roman"/>
          <w:sz w:val="20"/>
          <w:szCs w:val="20"/>
        </w:rPr>
        <w:t>множество граждан</w:t>
      </w:r>
      <w:r w:rsidRPr="007D33A7">
        <w:rPr>
          <w:rFonts w:ascii="Times New Roman" w:hAnsi="Times New Roman"/>
          <w:sz w:val="20"/>
          <w:szCs w:val="20"/>
        </w:rPr>
        <w:t>. Данные меры были предприняты в отношении автора знаменитого на весь мир произведения литер</w:t>
      </w:r>
      <w:r w:rsidR="00C9566A" w:rsidRPr="007D33A7">
        <w:rPr>
          <w:rFonts w:ascii="Times New Roman" w:hAnsi="Times New Roman"/>
          <w:sz w:val="20"/>
          <w:szCs w:val="20"/>
        </w:rPr>
        <w:t>ат</w:t>
      </w:r>
      <w:r w:rsidRPr="007D33A7">
        <w:rPr>
          <w:rFonts w:ascii="Times New Roman" w:hAnsi="Times New Roman"/>
          <w:sz w:val="20"/>
          <w:szCs w:val="20"/>
        </w:rPr>
        <w:t>уры «Архипелаг ГУЛАГ»</w:t>
      </w:r>
      <w:r w:rsidR="002D72F4" w:rsidRPr="007D33A7">
        <w:rPr>
          <w:rFonts w:ascii="Times New Roman" w:hAnsi="Times New Roman"/>
          <w:sz w:val="20"/>
          <w:szCs w:val="20"/>
        </w:rPr>
        <w:t xml:space="preserve"> Александра </w:t>
      </w:r>
      <w:proofErr w:type="spellStart"/>
      <w:r w:rsidR="002D72F4" w:rsidRPr="007D33A7">
        <w:rPr>
          <w:rFonts w:ascii="Times New Roman" w:hAnsi="Times New Roman"/>
          <w:sz w:val="20"/>
          <w:szCs w:val="20"/>
        </w:rPr>
        <w:t>Солженицин</w:t>
      </w:r>
      <w:r w:rsidR="00C9566A" w:rsidRPr="007D33A7">
        <w:rPr>
          <w:rFonts w:ascii="Times New Roman" w:hAnsi="Times New Roman"/>
          <w:sz w:val="20"/>
          <w:szCs w:val="20"/>
        </w:rPr>
        <w:t>а</w:t>
      </w:r>
      <w:proofErr w:type="spellEnd"/>
      <w:r w:rsidR="002D72F4" w:rsidRPr="007D33A7">
        <w:rPr>
          <w:rFonts w:ascii="Times New Roman" w:hAnsi="Times New Roman"/>
          <w:sz w:val="20"/>
          <w:szCs w:val="20"/>
        </w:rPr>
        <w:t>, великой русской певицы Галины Вишневской, ее мужа виолончелиста М</w:t>
      </w:r>
      <w:r w:rsidR="004409E8" w:rsidRPr="007D33A7">
        <w:rPr>
          <w:rFonts w:ascii="Times New Roman" w:hAnsi="Times New Roman"/>
          <w:sz w:val="20"/>
          <w:szCs w:val="20"/>
        </w:rPr>
        <w:t>стислава Ростроповича, писателя Владимира Войновича</w:t>
      </w:r>
      <w:r w:rsidR="002D72F4" w:rsidRPr="007D33A7">
        <w:rPr>
          <w:rFonts w:ascii="Times New Roman" w:hAnsi="Times New Roman"/>
          <w:sz w:val="20"/>
          <w:szCs w:val="20"/>
        </w:rPr>
        <w:t>, Владимир</w:t>
      </w:r>
      <w:r w:rsidR="004409E8" w:rsidRPr="007D33A7">
        <w:rPr>
          <w:rFonts w:ascii="Times New Roman" w:hAnsi="Times New Roman"/>
          <w:sz w:val="20"/>
          <w:szCs w:val="20"/>
        </w:rPr>
        <w:t xml:space="preserve">а </w:t>
      </w:r>
      <w:r w:rsidR="002D72F4" w:rsidRPr="007D33A7">
        <w:rPr>
          <w:rFonts w:ascii="Times New Roman" w:hAnsi="Times New Roman"/>
          <w:sz w:val="20"/>
          <w:szCs w:val="20"/>
        </w:rPr>
        <w:t xml:space="preserve"> Максимов</w:t>
      </w:r>
      <w:r w:rsidR="004409E8" w:rsidRPr="007D33A7">
        <w:rPr>
          <w:rFonts w:ascii="Times New Roman" w:hAnsi="Times New Roman"/>
          <w:sz w:val="20"/>
          <w:szCs w:val="20"/>
        </w:rPr>
        <w:t>а</w:t>
      </w:r>
      <w:r w:rsidR="002D72F4" w:rsidRPr="007D33A7">
        <w:rPr>
          <w:rFonts w:ascii="Times New Roman" w:hAnsi="Times New Roman"/>
          <w:sz w:val="20"/>
          <w:szCs w:val="20"/>
        </w:rPr>
        <w:t xml:space="preserve"> и многих других видных деятелей культуры.</w:t>
      </w:r>
    </w:p>
    <w:p w:rsidR="002D72F4" w:rsidRPr="007D33A7" w:rsidRDefault="00871888" w:rsidP="002D72F4">
      <w:pPr>
        <w:pStyle w:val="af"/>
        <w:spacing w:after="0" w:line="240" w:lineRule="auto"/>
        <w:ind w:left="0" w:firstLine="567"/>
        <w:jc w:val="both"/>
        <w:rPr>
          <w:rStyle w:val="FontStyle39"/>
        </w:rPr>
      </w:pPr>
      <w:r w:rsidRPr="007D33A7">
        <w:rPr>
          <w:rFonts w:ascii="Times New Roman" w:hAnsi="Times New Roman"/>
          <w:sz w:val="20"/>
          <w:szCs w:val="20"/>
        </w:rPr>
        <w:t>В советское время</w:t>
      </w:r>
      <w:r w:rsidR="002D72F4" w:rsidRPr="007D33A7">
        <w:rPr>
          <w:rFonts w:ascii="Times New Roman" w:hAnsi="Times New Roman"/>
          <w:sz w:val="20"/>
          <w:szCs w:val="20"/>
        </w:rPr>
        <w:t>, рассматривался как один из значи</w:t>
      </w:r>
      <w:r w:rsidR="00C358C2" w:rsidRPr="007D33A7">
        <w:rPr>
          <w:rFonts w:ascii="Times New Roman" w:hAnsi="Times New Roman"/>
          <w:sz w:val="20"/>
          <w:szCs w:val="20"/>
        </w:rPr>
        <w:t>мых вопросов</w:t>
      </w:r>
      <w:r w:rsidR="002D72F4" w:rsidRPr="007D33A7">
        <w:rPr>
          <w:rFonts w:ascii="Times New Roman" w:hAnsi="Times New Roman"/>
          <w:sz w:val="20"/>
          <w:szCs w:val="20"/>
        </w:rPr>
        <w:t xml:space="preserve"> </w:t>
      </w:r>
      <w:r w:rsidR="00877963" w:rsidRPr="007D33A7">
        <w:rPr>
          <w:rFonts w:ascii="Times New Roman" w:hAnsi="Times New Roman"/>
          <w:sz w:val="20"/>
          <w:szCs w:val="20"/>
        </w:rPr>
        <w:t>Закон</w:t>
      </w:r>
      <w:r w:rsidR="002D72F4" w:rsidRPr="007D33A7">
        <w:rPr>
          <w:rFonts w:ascii="Times New Roman" w:hAnsi="Times New Roman"/>
          <w:sz w:val="20"/>
          <w:szCs w:val="20"/>
        </w:rPr>
        <w:t xml:space="preserve"> о гражданстве в</w:t>
      </w:r>
      <w:r w:rsidR="00C358C2" w:rsidRPr="007D33A7">
        <w:rPr>
          <w:rFonts w:ascii="Times New Roman" w:hAnsi="Times New Roman"/>
          <w:sz w:val="20"/>
          <w:szCs w:val="20"/>
        </w:rPr>
        <w:t xml:space="preserve"> </w:t>
      </w:r>
      <w:proofErr w:type="gramStart"/>
      <w:r w:rsidR="00C358C2" w:rsidRPr="007D33A7">
        <w:rPr>
          <w:rFonts w:ascii="Times New Roman" w:hAnsi="Times New Roman"/>
          <w:sz w:val="20"/>
          <w:szCs w:val="20"/>
        </w:rPr>
        <w:t>Законе</w:t>
      </w:r>
      <w:proofErr w:type="gramEnd"/>
      <w:r w:rsidR="00C358C2" w:rsidRPr="007D33A7">
        <w:rPr>
          <w:rFonts w:ascii="Times New Roman" w:hAnsi="Times New Roman"/>
          <w:sz w:val="20"/>
          <w:szCs w:val="20"/>
        </w:rPr>
        <w:t xml:space="preserve"> о гражданстве СССР</w:t>
      </w:r>
      <w:r w:rsidR="00877963" w:rsidRPr="007D33A7">
        <w:rPr>
          <w:rFonts w:ascii="Times New Roman" w:hAnsi="Times New Roman"/>
          <w:sz w:val="20"/>
          <w:szCs w:val="20"/>
        </w:rPr>
        <w:t>,</w:t>
      </w:r>
      <w:r w:rsidR="00C358C2" w:rsidRPr="007D33A7">
        <w:rPr>
          <w:rFonts w:ascii="Times New Roman" w:hAnsi="Times New Roman"/>
          <w:sz w:val="20"/>
          <w:szCs w:val="20"/>
        </w:rPr>
        <w:t xml:space="preserve"> принятого</w:t>
      </w:r>
      <w:r w:rsidR="002D72F4" w:rsidRPr="007D33A7">
        <w:rPr>
          <w:rFonts w:ascii="Times New Roman" w:hAnsi="Times New Roman"/>
          <w:sz w:val="20"/>
          <w:szCs w:val="20"/>
        </w:rPr>
        <w:t xml:space="preserve"> в 1978 году. При э</w:t>
      </w:r>
      <w:r w:rsidRPr="007D33A7">
        <w:rPr>
          <w:rFonts w:ascii="Times New Roman" w:hAnsi="Times New Roman"/>
          <w:sz w:val="20"/>
          <w:szCs w:val="20"/>
        </w:rPr>
        <w:t>том в законах до Закона «О</w:t>
      </w:r>
      <w:r w:rsidR="002D72F4" w:rsidRPr="007D33A7">
        <w:rPr>
          <w:rFonts w:ascii="Times New Roman" w:hAnsi="Times New Roman"/>
          <w:sz w:val="20"/>
          <w:szCs w:val="20"/>
        </w:rPr>
        <w:t xml:space="preserve"> гражданстве</w:t>
      </w:r>
      <w:r w:rsidRPr="007D33A7">
        <w:rPr>
          <w:rFonts w:ascii="Times New Roman" w:hAnsi="Times New Roman"/>
          <w:sz w:val="20"/>
          <w:szCs w:val="20"/>
        </w:rPr>
        <w:t>»</w:t>
      </w:r>
      <w:r w:rsidR="002D72F4" w:rsidRPr="007D33A7">
        <w:rPr>
          <w:rFonts w:ascii="Times New Roman" w:hAnsi="Times New Roman"/>
          <w:sz w:val="20"/>
          <w:szCs w:val="20"/>
        </w:rPr>
        <w:t xml:space="preserve"> от 1978 года</w:t>
      </w:r>
      <w:r w:rsidR="00C358C2" w:rsidRPr="007D33A7">
        <w:rPr>
          <w:rFonts w:ascii="Times New Roman" w:hAnsi="Times New Roman"/>
          <w:sz w:val="20"/>
          <w:szCs w:val="20"/>
        </w:rPr>
        <w:t>,</w:t>
      </w:r>
      <w:r w:rsidR="002D72F4" w:rsidRPr="007D33A7">
        <w:rPr>
          <w:rFonts w:ascii="Times New Roman" w:hAnsi="Times New Roman"/>
          <w:sz w:val="20"/>
          <w:szCs w:val="20"/>
        </w:rPr>
        <w:t xml:space="preserve"> не были </w:t>
      </w:r>
      <w:r w:rsidR="00C358C2" w:rsidRPr="007D33A7">
        <w:rPr>
          <w:rFonts w:ascii="Times New Roman" w:hAnsi="Times New Roman"/>
          <w:sz w:val="20"/>
          <w:szCs w:val="20"/>
        </w:rPr>
        <w:t>указаны</w:t>
      </w:r>
      <w:r w:rsidR="002D72F4" w:rsidRPr="007D33A7">
        <w:rPr>
          <w:rFonts w:ascii="Times New Roman" w:hAnsi="Times New Roman"/>
          <w:sz w:val="20"/>
          <w:szCs w:val="20"/>
        </w:rPr>
        <w:t xml:space="preserve"> основ</w:t>
      </w:r>
      <w:r w:rsidR="003E7673" w:rsidRPr="007D33A7">
        <w:rPr>
          <w:rFonts w:ascii="Times New Roman" w:hAnsi="Times New Roman"/>
          <w:sz w:val="20"/>
          <w:szCs w:val="20"/>
        </w:rPr>
        <w:t>ания</w:t>
      </w:r>
      <w:r w:rsidR="002D72F4" w:rsidRPr="007D33A7">
        <w:rPr>
          <w:rFonts w:ascii="Times New Roman" w:hAnsi="Times New Roman"/>
          <w:sz w:val="20"/>
          <w:szCs w:val="20"/>
        </w:rPr>
        <w:t xml:space="preserve"> по законному лишению гражданства, в результате чего компетентные органы данный вопрос </w:t>
      </w:r>
      <w:proofErr w:type="gramStart"/>
      <w:r w:rsidR="002D72F4" w:rsidRPr="007D33A7">
        <w:rPr>
          <w:rFonts w:ascii="Times New Roman" w:hAnsi="Times New Roman"/>
          <w:sz w:val="20"/>
          <w:szCs w:val="20"/>
        </w:rPr>
        <w:t>решали</w:t>
      </w:r>
      <w:proofErr w:type="gramEnd"/>
      <w:r w:rsidR="002D72F4" w:rsidRPr="007D33A7">
        <w:rPr>
          <w:rFonts w:ascii="Times New Roman" w:hAnsi="Times New Roman"/>
          <w:sz w:val="20"/>
          <w:szCs w:val="20"/>
        </w:rPr>
        <w:t xml:space="preserve"> как им было выгодно. </w:t>
      </w:r>
      <w:r w:rsidR="003E7673" w:rsidRPr="007D33A7">
        <w:rPr>
          <w:rFonts w:ascii="Times New Roman" w:hAnsi="Times New Roman"/>
          <w:sz w:val="20"/>
          <w:szCs w:val="20"/>
        </w:rPr>
        <w:t>Эти</w:t>
      </w:r>
      <w:r w:rsidR="002D72F4" w:rsidRPr="007D33A7">
        <w:rPr>
          <w:rFonts w:ascii="Times New Roman" w:hAnsi="Times New Roman"/>
          <w:sz w:val="20"/>
          <w:szCs w:val="20"/>
        </w:rPr>
        <w:t xml:space="preserve"> о</w:t>
      </w:r>
      <w:r w:rsidR="003E7673" w:rsidRPr="007D33A7">
        <w:rPr>
          <w:rFonts w:ascii="Times New Roman" w:hAnsi="Times New Roman"/>
          <w:sz w:val="20"/>
          <w:szCs w:val="20"/>
        </w:rPr>
        <w:t>снования</w:t>
      </w:r>
      <w:r w:rsidR="002D72F4" w:rsidRPr="007D33A7">
        <w:rPr>
          <w:rFonts w:ascii="Times New Roman" w:hAnsi="Times New Roman"/>
          <w:sz w:val="20"/>
          <w:szCs w:val="20"/>
        </w:rPr>
        <w:t xml:space="preserve"> впервые определил</w:t>
      </w:r>
      <w:r w:rsidRPr="007D33A7">
        <w:rPr>
          <w:rFonts w:ascii="Times New Roman" w:hAnsi="Times New Roman"/>
          <w:sz w:val="20"/>
          <w:szCs w:val="20"/>
        </w:rPr>
        <w:t>и  Закон «О</w:t>
      </w:r>
      <w:r w:rsidR="002D72F4" w:rsidRPr="007D33A7">
        <w:rPr>
          <w:rFonts w:ascii="Times New Roman" w:hAnsi="Times New Roman"/>
          <w:sz w:val="20"/>
          <w:szCs w:val="20"/>
        </w:rPr>
        <w:t xml:space="preserve"> гражданстве СССР</w:t>
      </w:r>
      <w:r w:rsidRPr="007D33A7">
        <w:rPr>
          <w:rFonts w:ascii="Times New Roman" w:hAnsi="Times New Roman"/>
          <w:sz w:val="20"/>
          <w:szCs w:val="20"/>
        </w:rPr>
        <w:t>»</w:t>
      </w:r>
      <w:r w:rsidR="002D72F4" w:rsidRPr="007D33A7">
        <w:rPr>
          <w:rFonts w:ascii="Times New Roman" w:hAnsi="Times New Roman"/>
          <w:sz w:val="20"/>
          <w:szCs w:val="20"/>
        </w:rPr>
        <w:t xml:space="preserve">, который был принят в 1978 году. </w:t>
      </w:r>
      <w:proofErr w:type="gramStart"/>
      <w:r w:rsidR="002D72F4" w:rsidRPr="007D33A7">
        <w:rPr>
          <w:rFonts w:ascii="Times New Roman" w:hAnsi="Times New Roman"/>
          <w:sz w:val="20"/>
          <w:szCs w:val="20"/>
        </w:rPr>
        <w:t>В да</w:t>
      </w:r>
      <w:r w:rsidR="002617B6" w:rsidRPr="007D33A7">
        <w:rPr>
          <w:rFonts w:ascii="Times New Roman" w:hAnsi="Times New Roman"/>
          <w:sz w:val="20"/>
          <w:szCs w:val="20"/>
        </w:rPr>
        <w:t>нный Закон был</w:t>
      </w:r>
      <w:r w:rsidRPr="007D33A7">
        <w:rPr>
          <w:rFonts w:ascii="Times New Roman" w:hAnsi="Times New Roman"/>
          <w:sz w:val="20"/>
          <w:szCs w:val="20"/>
        </w:rPr>
        <w:t>а</w:t>
      </w:r>
      <w:r w:rsidR="002617B6" w:rsidRPr="007D33A7">
        <w:rPr>
          <w:rFonts w:ascii="Times New Roman" w:hAnsi="Times New Roman"/>
          <w:sz w:val="20"/>
          <w:szCs w:val="20"/>
        </w:rPr>
        <w:t xml:space="preserve"> внесен</w:t>
      </w:r>
      <w:r w:rsidR="00484550" w:rsidRPr="007D33A7">
        <w:rPr>
          <w:rFonts w:ascii="Times New Roman" w:hAnsi="Times New Roman"/>
          <w:sz w:val="20"/>
          <w:szCs w:val="20"/>
        </w:rPr>
        <w:t>а</w:t>
      </w:r>
      <w:r w:rsidR="002617B6" w:rsidRPr="007D33A7">
        <w:rPr>
          <w:rFonts w:ascii="Times New Roman" w:hAnsi="Times New Roman"/>
          <w:sz w:val="20"/>
          <w:szCs w:val="20"/>
        </w:rPr>
        <w:t xml:space="preserve"> </w:t>
      </w:r>
      <w:r w:rsidR="00484550" w:rsidRPr="007D33A7">
        <w:rPr>
          <w:rFonts w:ascii="Times New Roman" w:hAnsi="Times New Roman"/>
          <w:sz w:val="20"/>
          <w:szCs w:val="20"/>
        </w:rPr>
        <w:t>статья</w:t>
      </w:r>
      <w:r w:rsidR="002D72F4" w:rsidRPr="007D33A7">
        <w:rPr>
          <w:rFonts w:ascii="Times New Roman" w:hAnsi="Times New Roman"/>
          <w:sz w:val="20"/>
          <w:szCs w:val="20"/>
        </w:rPr>
        <w:t xml:space="preserve"> </w:t>
      </w:r>
      <w:r w:rsidRPr="007D33A7">
        <w:rPr>
          <w:rFonts w:ascii="Times New Roman" w:hAnsi="Times New Roman"/>
          <w:sz w:val="20"/>
          <w:szCs w:val="20"/>
        </w:rPr>
        <w:t xml:space="preserve"> </w:t>
      </w:r>
      <w:r w:rsidR="002D72F4" w:rsidRPr="007D33A7">
        <w:rPr>
          <w:rFonts w:ascii="Times New Roman" w:hAnsi="Times New Roman"/>
          <w:sz w:val="20"/>
          <w:szCs w:val="20"/>
        </w:rPr>
        <w:t>«</w:t>
      </w:r>
      <w:r w:rsidR="00484550" w:rsidRPr="007D33A7">
        <w:rPr>
          <w:rFonts w:ascii="Times New Roman" w:hAnsi="Times New Roman"/>
          <w:sz w:val="20"/>
          <w:szCs w:val="20"/>
        </w:rPr>
        <w:t>порочащие высокое звание гражданина СССР и наносящие </w:t>
      </w:r>
      <w:r w:rsidRPr="007D33A7">
        <w:rPr>
          <w:rFonts w:ascii="Times New Roman" w:hAnsi="Times New Roman"/>
          <w:sz w:val="20"/>
          <w:szCs w:val="20"/>
        </w:rPr>
        <w:t xml:space="preserve">ущерб </w:t>
      </w:r>
      <w:r w:rsidR="00484550" w:rsidRPr="007D33A7">
        <w:rPr>
          <w:rFonts w:ascii="Times New Roman" w:hAnsi="Times New Roman"/>
          <w:sz w:val="20"/>
          <w:szCs w:val="20"/>
        </w:rPr>
        <w:t>престижу или государственной безопасности СССР</w:t>
      </w:r>
      <w:r w:rsidR="002D72F4" w:rsidRPr="007D33A7">
        <w:rPr>
          <w:rFonts w:ascii="Times New Roman" w:hAnsi="Times New Roman"/>
          <w:sz w:val="20"/>
          <w:szCs w:val="20"/>
        </w:rPr>
        <w:t>»</w:t>
      </w:r>
      <w:r w:rsidR="002D72F4" w:rsidRPr="007D33A7">
        <w:rPr>
          <w:rStyle w:val="FontStyle39"/>
        </w:rPr>
        <w:t>.</w:t>
      </w:r>
      <w:proofErr w:type="gramEnd"/>
      <w:r w:rsidR="002D72F4" w:rsidRPr="007D33A7">
        <w:rPr>
          <w:rStyle w:val="FontStyle39"/>
        </w:rPr>
        <w:t xml:space="preserve"> </w:t>
      </w:r>
      <w:r w:rsidR="00484550" w:rsidRPr="007D33A7">
        <w:rPr>
          <w:rStyle w:val="FontStyle39"/>
        </w:rPr>
        <w:t xml:space="preserve"> </w:t>
      </w:r>
      <w:r w:rsidR="002D72F4" w:rsidRPr="007D33A7">
        <w:rPr>
          <w:rStyle w:val="FontStyle39"/>
        </w:rPr>
        <w:t>Точнее сказа</w:t>
      </w:r>
      <w:r w:rsidRPr="007D33A7">
        <w:rPr>
          <w:rStyle w:val="FontStyle39"/>
        </w:rPr>
        <w:t xml:space="preserve">ть, согласно статье 18 Закона «О </w:t>
      </w:r>
      <w:r w:rsidR="002D72F4" w:rsidRPr="007D33A7">
        <w:rPr>
          <w:rStyle w:val="FontStyle39"/>
        </w:rPr>
        <w:t>гражданстве СССР, лишение гражданства СС</w:t>
      </w:r>
      <w:r w:rsidRPr="007D33A7">
        <w:rPr>
          <w:rStyle w:val="FontStyle39"/>
        </w:rPr>
        <w:t>СР применялось</w:t>
      </w:r>
      <w:r w:rsidR="002D72F4" w:rsidRPr="007D33A7">
        <w:rPr>
          <w:rStyle w:val="FontStyle39"/>
        </w:rPr>
        <w:t xml:space="preserve"> только в обособленных случаях</w:t>
      </w:r>
      <w:r w:rsidR="00C96BCB" w:rsidRPr="007D33A7">
        <w:rPr>
          <w:rStyle w:val="FontStyle39"/>
        </w:rPr>
        <w:t>,</w:t>
      </w:r>
      <w:r w:rsidR="002D72F4" w:rsidRPr="007D33A7">
        <w:rPr>
          <w:rStyle w:val="FontStyle39"/>
        </w:rPr>
        <w:t xml:space="preserve"> согласн</w:t>
      </w:r>
      <w:r w:rsidR="00B55EB7" w:rsidRPr="007D33A7">
        <w:rPr>
          <w:rStyle w:val="FontStyle39"/>
        </w:rPr>
        <w:t>о решению</w:t>
      </w:r>
      <w:r w:rsidR="002D72F4" w:rsidRPr="007D33A7">
        <w:rPr>
          <w:rStyle w:val="FontStyle39"/>
        </w:rPr>
        <w:t xml:space="preserve"> Президиума Верховного Совета СССР.</w:t>
      </w:r>
    </w:p>
    <w:p w:rsidR="002D72F4" w:rsidRPr="007D33A7" w:rsidRDefault="00C96BCB" w:rsidP="002D72F4">
      <w:pPr>
        <w:pStyle w:val="af"/>
        <w:spacing w:after="0" w:line="240" w:lineRule="auto"/>
        <w:ind w:left="0" w:firstLine="567"/>
        <w:jc w:val="both"/>
        <w:rPr>
          <w:rStyle w:val="FontStyle39"/>
        </w:rPr>
      </w:pPr>
      <w:r w:rsidRPr="007D33A7">
        <w:rPr>
          <w:rStyle w:val="FontStyle39"/>
        </w:rPr>
        <w:t xml:space="preserve">А </w:t>
      </w:r>
      <w:proofErr w:type="gramStart"/>
      <w:r w:rsidRPr="007D33A7">
        <w:rPr>
          <w:rStyle w:val="FontStyle39"/>
        </w:rPr>
        <w:t>согласно статьи</w:t>
      </w:r>
      <w:proofErr w:type="gramEnd"/>
      <w:r w:rsidRPr="007D33A7">
        <w:rPr>
          <w:rStyle w:val="FontStyle39"/>
        </w:rPr>
        <w:t xml:space="preserve"> 5 указаний, принятой 15 июня 1979 года Верховным Советом СССР, лицо, лишенное гр</w:t>
      </w:r>
      <w:r w:rsidR="00877963" w:rsidRPr="007D33A7">
        <w:rPr>
          <w:rStyle w:val="FontStyle39"/>
        </w:rPr>
        <w:t>а</w:t>
      </w:r>
      <w:r w:rsidRPr="007D33A7">
        <w:rPr>
          <w:rStyle w:val="FontStyle39"/>
        </w:rPr>
        <w:t>жданства СССР выгонял</w:t>
      </w:r>
      <w:r w:rsidR="00151A5B" w:rsidRPr="007D33A7">
        <w:rPr>
          <w:rStyle w:val="FontStyle39"/>
        </w:rPr>
        <w:t>и с территории</w:t>
      </w:r>
      <w:r w:rsidRPr="007D33A7">
        <w:rPr>
          <w:rStyle w:val="FontStyle39"/>
        </w:rPr>
        <w:t xml:space="preserve"> СССР.</w:t>
      </w:r>
    </w:p>
    <w:p w:rsidR="00C96BCB" w:rsidRPr="007D33A7" w:rsidRDefault="00C96BCB" w:rsidP="002D72F4">
      <w:pPr>
        <w:pStyle w:val="af"/>
        <w:spacing w:after="0" w:line="240" w:lineRule="auto"/>
        <w:ind w:left="0" w:firstLine="567"/>
        <w:jc w:val="both"/>
        <w:rPr>
          <w:rStyle w:val="FontStyle39"/>
        </w:rPr>
      </w:pPr>
      <w:r w:rsidRPr="007D33A7">
        <w:rPr>
          <w:rStyle w:val="FontStyle39"/>
        </w:rPr>
        <w:t>Структура указания была напис</w:t>
      </w:r>
      <w:r w:rsidR="00151A5B" w:rsidRPr="007D33A7">
        <w:rPr>
          <w:rStyle w:val="FontStyle39"/>
        </w:rPr>
        <w:t xml:space="preserve">ана согласно статьи 18 Закона «О </w:t>
      </w:r>
      <w:r w:rsidRPr="007D33A7">
        <w:rPr>
          <w:rStyle w:val="FontStyle39"/>
        </w:rPr>
        <w:t>гражданстве СССР</w:t>
      </w:r>
      <w:r w:rsidR="00151A5B" w:rsidRPr="007D33A7">
        <w:rPr>
          <w:rStyle w:val="FontStyle39"/>
        </w:rPr>
        <w:t>»</w:t>
      </w:r>
      <w:r w:rsidRPr="007D33A7">
        <w:rPr>
          <w:rStyle w:val="FontStyle39"/>
        </w:rPr>
        <w:t xml:space="preserve">, </w:t>
      </w:r>
      <w:proofErr w:type="spellStart"/>
      <w:r w:rsidRPr="007D33A7">
        <w:rPr>
          <w:rStyle w:val="FontStyle39"/>
        </w:rPr>
        <w:t>т.</w:t>
      </w:r>
      <w:proofErr w:type="gramStart"/>
      <w:r w:rsidRPr="007D33A7">
        <w:rPr>
          <w:rStyle w:val="FontStyle39"/>
        </w:rPr>
        <w:t>с</w:t>
      </w:r>
      <w:proofErr w:type="spellEnd"/>
      <w:proofErr w:type="gramEnd"/>
      <w:r w:rsidRPr="007D33A7">
        <w:rPr>
          <w:rStyle w:val="FontStyle39"/>
        </w:rPr>
        <w:t xml:space="preserve">., если </w:t>
      </w:r>
      <w:proofErr w:type="gramStart"/>
      <w:r w:rsidRPr="007D33A7">
        <w:rPr>
          <w:rStyle w:val="FontStyle39"/>
        </w:rPr>
        <w:t>его</w:t>
      </w:r>
      <w:proofErr w:type="gramEnd"/>
      <w:r w:rsidRPr="007D33A7">
        <w:rPr>
          <w:rStyle w:val="FontStyle39"/>
        </w:rPr>
        <w:t xml:space="preserve"> первая часть в себя включа</w:t>
      </w:r>
      <w:r w:rsidR="00151A5B" w:rsidRPr="007D33A7">
        <w:rPr>
          <w:rStyle w:val="FontStyle39"/>
        </w:rPr>
        <w:t>ла характер деятельности лица, то</w:t>
      </w:r>
      <w:r w:rsidRPr="007D33A7">
        <w:rPr>
          <w:rStyle w:val="FontStyle39"/>
        </w:rPr>
        <w:t xml:space="preserve"> вторая часть выдавала санкцию, применяемую в его отношении. Такое содержание было характерно  всем Указаниям о лишении гражданства СССР, выданным Президиумом Верховного Совета. Кроме этого, в данном акте могло быть указано обвинение не только за </w:t>
      </w:r>
      <w:proofErr w:type="spellStart"/>
      <w:r w:rsidRPr="007D33A7">
        <w:rPr>
          <w:rStyle w:val="FontStyle39"/>
        </w:rPr>
        <w:t>очернение</w:t>
      </w:r>
      <w:proofErr w:type="spellEnd"/>
      <w:r w:rsidRPr="007D33A7">
        <w:rPr>
          <w:rStyle w:val="FontStyle39"/>
        </w:rPr>
        <w:t xml:space="preserve"> высокого звания индивида и за сн</w:t>
      </w:r>
      <w:r w:rsidR="004C5126" w:rsidRPr="007D33A7">
        <w:rPr>
          <w:rStyle w:val="FontStyle39"/>
        </w:rPr>
        <w:t xml:space="preserve">ижение авторитета </w:t>
      </w:r>
      <w:proofErr w:type="spellStart"/>
      <w:r w:rsidR="004C5126" w:rsidRPr="007D33A7">
        <w:rPr>
          <w:rStyle w:val="FontStyle39"/>
        </w:rPr>
        <w:t>совеской</w:t>
      </w:r>
      <w:proofErr w:type="spellEnd"/>
      <w:r w:rsidR="004C5126" w:rsidRPr="007D33A7">
        <w:rPr>
          <w:rStyle w:val="FontStyle39"/>
        </w:rPr>
        <w:t xml:space="preserve"> госу</w:t>
      </w:r>
      <w:r w:rsidR="00296B4A" w:rsidRPr="007D33A7">
        <w:rPr>
          <w:rStyle w:val="FontStyle39"/>
        </w:rPr>
        <w:t>дарственности, но и могли обвини</w:t>
      </w:r>
      <w:r w:rsidR="00B231A3" w:rsidRPr="007D33A7">
        <w:rPr>
          <w:rStyle w:val="FontStyle39"/>
        </w:rPr>
        <w:t xml:space="preserve">ть за </w:t>
      </w:r>
      <w:proofErr w:type="spellStart"/>
      <w:r w:rsidR="00B231A3" w:rsidRPr="007D33A7">
        <w:rPr>
          <w:rStyle w:val="FontStyle39"/>
        </w:rPr>
        <w:t>не</w:t>
      </w:r>
      <w:r w:rsidRPr="007D33A7">
        <w:rPr>
          <w:rStyle w:val="FontStyle39"/>
        </w:rPr>
        <w:t>оправдание</w:t>
      </w:r>
      <w:proofErr w:type="spellEnd"/>
      <w:r w:rsidRPr="007D33A7">
        <w:rPr>
          <w:rStyle w:val="FontStyle39"/>
        </w:rPr>
        <w:t xml:space="preserve"> своей принадлежности к советскому гражданству.</w:t>
      </w:r>
    </w:p>
    <w:p w:rsidR="0001749D" w:rsidRPr="007D33A7" w:rsidRDefault="005623E3" w:rsidP="00B24CC7">
      <w:pPr>
        <w:pStyle w:val="af"/>
        <w:spacing w:after="0" w:line="240" w:lineRule="auto"/>
        <w:ind w:left="0" w:firstLine="567"/>
        <w:jc w:val="both"/>
        <w:rPr>
          <w:rStyle w:val="FontStyle39"/>
        </w:rPr>
      </w:pPr>
      <w:r w:rsidRPr="007D33A7">
        <w:rPr>
          <w:rStyle w:val="FontStyle39"/>
        </w:rPr>
        <w:t>За</w:t>
      </w:r>
      <w:r w:rsidR="00C906DB" w:rsidRPr="007D33A7">
        <w:rPr>
          <w:rStyle w:val="FontStyle39"/>
        </w:rPr>
        <w:t>кон СССР о гражданстве, принятый</w:t>
      </w:r>
      <w:r w:rsidRPr="007D33A7">
        <w:rPr>
          <w:rStyle w:val="FontStyle39"/>
        </w:rPr>
        <w:t xml:space="preserve"> в 1990 году сохранил дискриминационную ситуацию о ли</w:t>
      </w:r>
      <w:r w:rsidR="007551BB" w:rsidRPr="007D33A7">
        <w:rPr>
          <w:rStyle w:val="FontStyle39"/>
        </w:rPr>
        <w:t>ш</w:t>
      </w:r>
      <w:r w:rsidRPr="007D33A7">
        <w:rPr>
          <w:rStyle w:val="FontStyle39"/>
        </w:rPr>
        <w:t>ении гражданства. Он тоже огран</w:t>
      </w:r>
      <w:r w:rsidR="0033297D" w:rsidRPr="007D33A7">
        <w:rPr>
          <w:rStyle w:val="FontStyle39"/>
        </w:rPr>
        <w:t>ичивался термином о том, что лиш</w:t>
      </w:r>
      <w:r w:rsidRPr="007D33A7">
        <w:rPr>
          <w:rStyle w:val="FontStyle39"/>
        </w:rPr>
        <w:t xml:space="preserve">ение гражданства будет применено в отношении людей, проживающих в зарубежных странах, и отменил строку «за осквернение высокого звания СССР». В статье 23 Закона отмечено, что: «Лишение гражданства СССР будет применено в отношении тех, </w:t>
      </w:r>
      <w:proofErr w:type="gramStart"/>
      <w:r w:rsidRPr="007D33A7">
        <w:rPr>
          <w:rStyle w:val="FontStyle39"/>
        </w:rPr>
        <w:t>кто</w:t>
      </w:r>
      <w:proofErr w:type="gramEnd"/>
      <w:r w:rsidRPr="007D33A7">
        <w:rPr>
          <w:rStyle w:val="FontStyle39"/>
        </w:rPr>
        <w:t xml:space="preserve"> проживая в иностранном государстве, совершал деятельность наносящей вред интересам государства или государственной </w:t>
      </w:r>
      <w:proofErr w:type="spellStart"/>
      <w:r w:rsidRPr="007D33A7">
        <w:rPr>
          <w:rStyle w:val="FontStyle39"/>
        </w:rPr>
        <w:t>безопасаности</w:t>
      </w:r>
      <w:proofErr w:type="spellEnd"/>
      <w:r w:rsidRPr="007D33A7">
        <w:rPr>
          <w:rStyle w:val="FontStyle39"/>
        </w:rPr>
        <w:t xml:space="preserve"> СССР». Данный закон внес дополнение, устанавливающее, кто же может лишить гражданства. Например, в статье 49 Закона «О лишении гражданства СССР» предложения о лишении вносятся го</w:t>
      </w:r>
      <w:r w:rsidR="00A54A23" w:rsidRPr="007D33A7">
        <w:rPr>
          <w:rStyle w:val="FontStyle39"/>
        </w:rPr>
        <w:t>сударственными органами СССР, со</w:t>
      </w:r>
      <w:r w:rsidRPr="007D33A7">
        <w:rPr>
          <w:rStyle w:val="FontStyle39"/>
        </w:rPr>
        <w:t>юзны</w:t>
      </w:r>
      <w:r w:rsidR="008D1852" w:rsidRPr="007D33A7">
        <w:rPr>
          <w:rStyle w:val="FontStyle39"/>
        </w:rPr>
        <w:t>ми</w:t>
      </w:r>
      <w:r w:rsidRPr="007D33A7">
        <w:rPr>
          <w:rStyle w:val="FontStyle39"/>
        </w:rPr>
        <w:t xml:space="preserve"> и автономны</w:t>
      </w:r>
      <w:r w:rsidR="008D1852" w:rsidRPr="007D33A7">
        <w:rPr>
          <w:rStyle w:val="FontStyle39"/>
        </w:rPr>
        <w:t>ми</w:t>
      </w:r>
      <w:r w:rsidRPr="007D33A7">
        <w:rPr>
          <w:rStyle w:val="FontStyle39"/>
        </w:rPr>
        <w:t xml:space="preserve"> республик</w:t>
      </w:r>
      <w:r w:rsidR="008D1852" w:rsidRPr="007D33A7">
        <w:rPr>
          <w:rStyle w:val="FontStyle39"/>
        </w:rPr>
        <w:t>ами</w:t>
      </w:r>
      <w:r w:rsidRPr="007D33A7">
        <w:rPr>
          <w:rStyle w:val="FontStyle39"/>
        </w:rPr>
        <w:t>, представительствами и консу</w:t>
      </w:r>
      <w:r w:rsidR="00AC0210" w:rsidRPr="007D33A7">
        <w:rPr>
          <w:rStyle w:val="FontStyle39"/>
        </w:rPr>
        <w:t>л</w:t>
      </w:r>
      <w:r w:rsidRPr="007D33A7">
        <w:rPr>
          <w:rStyle w:val="FontStyle39"/>
        </w:rPr>
        <w:t>ьскими учреждениями советск</w:t>
      </w:r>
      <w:r w:rsidR="00C92B57" w:rsidRPr="007D33A7">
        <w:rPr>
          <w:rStyle w:val="FontStyle39"/>
        </w:rPr>
        <w:t>ого</w:t>
      </w:r>
      <w:r w:rsidRPr="007D33A7">
        <w:rPr>
          <w:rStyle w:val="FontStyle39"/>
        </w:rPr>
        <w:t xml:space="preserve"> посольств</w:t>
      </w:r>
      <w:r w:rsidR="00C92B57" w:rsidRPr="007D33A7">
        <w:rPr>
          <w:rStyle w:val="FontStyle39"/>
        </w:rPr>
        <w:t>а</w:t>
      </w:r>
      <w:r w:rsidRPr="007D33A7">
        <w:rPr>
          <w:rStyle w:val="FontStyle39"/>
        </w:rPr>
        <w:t xml:space="preserve"> через МИД СССР. </w:t>
      </w:r>
      <w:r w:rsidR="0072328F" w:rsidRPr="007D33A7">
        <w:rPr>
          <w:rStyle w:val="FontStyle39"/>
        </w:rPr>
        <w:t xml:space="preserve">В 1990 году президент СССР </w:t>
      </w:r>
      <w:r w:rsidRPr="007D33A7">
        <w:rPr>
          <w:rStyle w:val="FontStyle39"/>
        </w:rPr>
        <w:t>Горбачев</w:t>
      </w:r>
      <w:r w:rsidR="0072328F" w:rsidRPr="007D33A7">
        <w:rPr>
          <w:rStyle w:val="FontStyle39"/>
        </w:rPr>
        <w:t xml:space="preserve"> М.С.</w:t>
      </w:r>
      <w:r w:rsidRPr="007D33A7">
        <w:rPr>
          <w:rStyle w:val="FontStyle39"/>
        </w:rPr>
        <w:t xml:space="preserve"> принял Указание «</w:t>
      </w:r>
      <w:r w:rsidR="0001749D" w:rsidRPr="007D33A7">
        <w:rPr>
          <w:rStyle w:val="FontStyle39"/>
        </w:rPr>
        <w:t>Об анну</w:t>
      </w:r>
      <w:r w:rsidR="00C92B57" w:rsidRPr="007D33A7">
        <w:rPr>
          <w:rStyle w:val="FontStyle39"/>
        </w:rPr>
        <w:t>л</w:t>
      </w:r>
      <w:r w:rsidR="0001749D" w:rsidRPr="007D33A7">
        <w:rPr>
          <w:rStyle w:val="FontStyle39"/>
        </w:rPr>
        <w:t>ировании Указания, принятого в 1966-1988-х годах Президиумом Верхов</w:t>
      </w:r>
      <w:r w:rsidR="00B65B9A" w:rsidRPr="007D33A7">
        <w:rPr>
          <w:rStyle w:val="FontStyle39"/>
        </w:rPr>
        <w:t>ного Совета СССР о лишении гражд</w:t>
      </w:r>
      <w:r w:rsidR="0001749D" w:rsidRPr="007D33A7">
        <w:rPr>
          <w:rStyle w:val="FontStyle39"/>
        </w:rPr>
        <w:t xml:space="preserve">анства лиц, проживающих </w:t>
      </w:r>
      <w:r w:rsidR="00FC0CCB" w:rsidRPr="007D33A7">
        <w:rPr>
          <w:rStyle w:val="FontStyle39"/>
        </w:rPr>
        <w:t>за пре</w:t>
      </w:r>
      <w:r w:rsidR="0001749D" w:rsidRPr="007D33A7">
        <w:rPr>
          <w:rStyle w:val="FontStyle39"/>
        </w:rPr>
        <w:t>делами СССР»</w:t>
      </w:r>
      <w:r w:rsidR="00C145BF" w:rsidRPr="007D33A7">
        <w:rPr>
          <w:rStyle w:val="FontStyle39"/>
        </w:rPr>
        <w:t xml:space="preserve">. </w:t>
      </w:r>
      <w:proofErr w:type="gramStart"/>
      <w:r w:rsidR="0001749D" w:rsidRPr="007D33A7">
        <w:rPr>
          <w:rStyle w:val="FontStyle39"/>
        </w:rPr>
        <w:t xml:space="preserve">Согласно статьи 2 данного </w:t>
      </w:r>
      <w:r w:rsidR="0001749D" w:rsidRPr="007D33A7">
        <w:rPr>
          <w:rStyle w:val="FontStyle39"/>
        </w:rPr>
        <w:lastRenderedPageBreak/>
        <w:t xml:space="preserve">Указания, для </w:t>
      </w:r>
      <w:r w:rsidR="00B24CC7" w:rsidRPr="007D33A7">
        <w:rPr>
          <w:rStyle w:val="FontStyle39"/>
        </w:rPr>
        <w:t xml:space="preserve">лиц, </w:t>
      </w:r>
      <w:r w:rsidR="0001749D" w:rsidRPr="007D33A7">
        <w:rPr>
          <w:rStyle w:val="FontStyle39"/>
        </w:rPr>
        <w:t>незаконно лишенных советского гражданства</w:t>
      </w:r>
      <w:r w:rsidR="00B24CC7" w:rsidRPr="007D33A7">
        <w:rPr>
          <w:rStyle w:val="FontStyle39"/>
        </w:rPr>
        <w:t>,</w:t>
      </w:r>
      <w:r w:rsidR="0001749D" w:rsidRPr="007D33A7">
        <w:rPr>
          <w:rStyle w:val="FontStyle39"/>
        </w:rPr>
        <w:t xml:space="preserve"> было п</w:t>
      </w:r>
      <w:r w:rsidR="00B24CC7" w:rsidRPr="007D33A7">
        <w:rPr>
          <w:rStyle w:val="FontStyle39"/>
        </w:rPr>
        <w:t xml:space="preserve">редусмотрено восстановление и выдача гражданства </w:t>
      </w:r>
      <w:r w:rsidR="0001749D" w:rsidRPr="007D33A7">
        <w:rPr>
          <w:rStyle w:val="FontStyle39"/>
        </w:rPr>
        <w:t xml:space="preserve"> по их желанию</w:t>
      </w:r>
      <w:r w:rsidR="00B24CC7" w:rsidRPr="007D33A7">
        <w:rPr>
          <w:rStyle w:val="FontStyle39"/>
        </w:rPr>
        <w:t>, выдача</w:t>
      </w:r>
      <w:r w:rsidR="0001749D" w:rsidRPr="007D33A7">
        <w:rPr>
          <w:rStyle w:val="FontStyle39"/>
        </w:rPr>
        <w:t xml:space="preserve"> </w:t>
      </w:r>
      <w:r w:rsidR="00B24CC7" w:rsidRPr="007D33A7">
        <w:rPr>
          <w:rStyle w:val="FontStyle39"/>
        </w:rPr>
        <w:t xml:space="preserve">удостоверяющих документов (паспортов)  </w:t>
      </w:r>
      <w:r w:rsidR="0001749D" w:rsidRPr="007D33A7">
        <w:rPr>
          <w:rStyle w:val="FontStyle39"/>
        </w:rPr>
        <w:t>МИД</w:t>
      </w:r>
      <w:r w:rsidR="0072328F" w:rsidRPr="007D33A7">
        <w:rPr>
          <w:rStyle w:val="FontStyle39"/>
        </w:rPr>
        <w:t xml:space="preserve">ом </w:t>
      </w:r>
      <w:r w:rsidR="0001749D" w:rsidRPr="007D33A7">
        <w:rPr>
          <w:rStyle w:val="FontStyle39"/>
        </w:rPr>
        <w:t xml:space="preserve"> СССР.</w:t>
      </w:r>
      <w:proofErr w:type="gramEnd"/>
    </w:p>
    <w:p w:rsidR="0001749D" w:rsidRPr="007D33A7" w:rsidRDefault="0001749D" w:rsidP="0001749D">
      <w:pPr>
        <w:pStyle w:val="af"/>
        <w:spacing w:after="0" w:line="240" w:lineRule="auto"/>
        <w:ind w:left="0" w:firstLine="567"/>
        <w:jc w:val="both"/>
        <w:rPr>
          <w:rStyle w:val="FontStyle39"/>
        </w:rPr>
      </w:pPr>
      <w:r w:rsidRPr="007D33A7">
        <w:rPr>
          <w:rStyle w:val="FontStyle39"/>
        </w:rPr>
        <w:t>В гражданском законодательстве, Законы</w:t>
      </w:r>
      <w:r w:rsidR="00FB5B84" w:rsidRPr="007D33A7">
        <w:rPr>
          <w:rStyle w:val="FontStyle39"/>
        </w:rPr>
        <w:t>,</w:t>
      </w:r>
      <w:r w:rsidR="0072328F" w:rsidRPr="007D33A7">
        <w:rPr>
          <w:rStyle w:val="FontStyle39"/>
        </w:rPr>
        <w:t xml:space="preserve"> принятые в 1978 </w:t>
      </w:r>
      <w:r w:rsidRPr="007D33A7">
        <w:rPr>
          <w:rStyle w:val="FontStyle39"/>
        </w:rPr>
        <w:t xml:space="preserve"> </w:t>
      </w:r>
      <w:r w:rsidR="007C06EB" w:rsidRPr="007D33A7">
        <w:rPr>
          <w:rStyle w:val="FontStyle39"/>
        </w:rPr>
        <w:t xml:space="preserve">и </w:t>
      </w:r>
      <w:r w:rsidRPr="007D33A7">
        <w:rPr>
          <w:rStyle w:val="FontStyle39"/>
        </w:rPr>
        <w:t>1990 г</w:t>
      </w:r>
      <w:r w:rsidR="0072328F" w:rsidRPr="007D33A7">
        <w:rPr>
          <w:rStyle w:val="FontStyle39"/>
        </w:rPr>
        <w:t xml:space="preserve">оды </w:t>
      </w:r>
      <w:r w:rsidR="007C06EB" w:rsidRPr="007D33A7">
        <w:rPr>
          <w:rStyle w:val="FontStyle39"/>
        </w:rPr>
        <w:t xml:space="preserve">выделили </w:t>
      </w:r>
      <w:r w:rsidRPr="007D33A7">
        <w:rPr>
          <w:rStyle w:val="FontStyle39"/>
        </w:rPr>
        <w:t>следующие основы приобретения советского гражданства:</w:t>
      </w:r>
    </w:p>
    <w:p w:rsidR="00C145BF" w:rsidRPr="007D33A7" w:rsidRDefault="0001749D" w:rsidP="00C145BF">
      <w:pPr>
        <w:numPr>
          <w:ilvl w:val="0"/>
          <w:numId w:val="3"/>
        </w:numPr>
        <w:spacing w:after="0" w:line="240" w:lineRule="auto"/>
        <w:jc w:val="both"/>
        <w:rPr>
          <w:rFonts w:ascii="Times New Roman" w:hAnsi="Times New Roman"/>
          <w:sz w:val="20"/>
          <w:szCs w:val="20"/>
        </w:rPr>
      </w:pPr>
      <w:r w:rsidRPr="007D33A7">
        <w:rPr>
          <w:rFonts w:ascii="Times New Roman" w:hAnsi="Times New Roman"/>
          <w:sz w:val="20"/>
          <w:szCs w:val="20"/>
        </w:rPr>
        <w:t>по рождени</w:t>
      </w:r>
      <w:r w:rsidR="00982BDA" w:rsidRPr="007D33A7">
        <w:rPr>
          <w:rFonts w:ascii="Times New Roman" w:hAnsi="Times New Roman"/>
          <w:sz w:val="20"/>
          <w:szCs w:val="20"/>
        </w:rPr>
        <w:t>ю</w:t>
      </w:r>
      <w:r w:rsidR="00C145BF" w:rsidRPr="007D33A7">
        <w:rPr>
          <w:rFonts w:ascii="Times New Roman" w:hAnsi="Times New Roman"/>
          <w:sz w:val="20"/>
          <w:szCs w:val="20"/>
        </w:rPr>
        <w:t>;</w:t>
      </w:r>
    </w:p>
    <w:p w:rsidR="0001749D" w:rsidRPr="007D33A7" w:rsidRDefault="0001749D" w:rsidP="00C145BF">
      <w:pPr>
        <w:numPr>
          <w:ilvl w:val="0"/>
          <w:numId w:val="3"/>
        </w:numPr>
        <w:spacing w:after="0" w:line="240" w:lineRule="auto"/>
        <w:jc w:val="both"/>
        <w:rPr>
          <w:rFonts w:ascii="Times New Roman" w:hAnsi="Times New Roman"/>
          <w:sz w:val="20"/>
          <w:szCs w:val="20"/>
        </w:rPr>
      </w:pPr>
      <w:r w:rsidRPr="007D33A7">
        <w:rPr>
          <w:rFonts w:ascii="Times New Roman" w:hAnsi="Times New Roman"/>
          <w:sz w:val="20"/>
          <w:szCs w:val="20"/>
        </w:rPr>
        <w:t>по п</w:t>
      </w:r>
      <w:r w:rsidR="000527CD" w:rsidRPr="007D33A7">
        <w:rPr>
          <w:rFonts w:ascii="Times New Roman" w:hAnsi="Times New Roman"/>
          <w:sz w:val="20"/>
          <w:szCs w:val="20"/>
        </w:rPr>
        <w:t xml:space="preserve">олучению </w:t>
      </w:r>
      <w:r w:rsidRPr="007D33A7">
        <w:rPr>
          <w:rFonts w:ascii="Times New Roman" w:hAnsi="Times New Roman"/>
          <w:sz w:val="20"/>
          <w:szCs w:val="20"/>
        </w:rPr>
        <w:t>советского гражданства;</w:t>
      </w:r>
    </w:p>
    <w:p w:rsidR="0001749D" w:rsidRPr="007D33A7" w:rsidRDefault="0001749D" w:rsidP="00C145BF">
      <w:pPr>
        <w:numPr>
          <w:ilvl w:val="0"/>
          <w:numId w:val="3"/>
        </w:numPr>
        <w:spacing w:after="0" w:line="240" w:lineRule="auto"/>
        <w:jc w:val="both"/>
        <w:rPr>
          <w:rFonts w:ascii="Times New Roman" w:hAnsi="Times New Roman"/>
          <w:sz w:val="20"/>
          <w:szCs w:val="20"/>
        </w:rPr>
      </w:pPr>
      <w:r w:rsidRPr="007D33A7">
        <w:rPr>
          <w:rFonts w:ascii="Times New Roman" w:hAnsi="Times New Roman"/>
          <w:sz w:val="20"/>
          <w:szCs w:val="20"/>
        </w:rPr>
        <w:t>по основаниям, рассмотренным в международных договорах СССР;</w:t>
      </w:r>
    </w:p>
    <w:p w:rsidR="00C145BF" w:rsidRPr="007D33A7" w:rsidRDefault="0001749D" w:rsidP="003166E4">
      <w:pPr>
        <w:numPr>
          <w:ilvl w:val="0"/>
          <w:numId w:val="3"/>
        </w:numPr>
        <w:spacing w:after="0" w:line="240" w:lineRule="auto"/>
        <w:jc w:val="both"/>
        <w:rPr>
          <w:rFonts w:ascii="Times New Roman" w:hAnsi="Times New Roman"/>
          <w:sz w:val="20"/>
          <w:szCs w:val="20"/>
        </w:rPr>
      </w:pPr>
      <w:r w:rsidRPr="007D33A7">
        <w:rPr>
          <w:rFonts w:ascii="Times New Roman" w:hAnsi="Times New Roman"/>
          <w:sz w:val="20"/>
          <w:szCs w:val="20"/>
        </w:rPr>
        <w:t>также по др</w:t>
      </w:r>
      <w:r w:rsidR="002C5765" w:rsidRPr="007D33A7">
        <w:rPr>
          <w:rFonts w:ascii="Times New Roman" w:hAnsi="Times New Roman"/>
          <w:sz w:val="20"/>
          <w:szCs w:val="20"/>
        </w:rPr>
        <w:t xml:space="preserve">угим основаниям, предусмотренным </w:t>
      </w:r>
      <w:r w:rsidRPr="007D33A7">
        <w:rPr>
          <w:rFonts w:ascii="Times New Roman" w:hAnsi="Times New Roman"/>
          <w:sz w:val="20"/>
          <w:szCs w:val="20"/>
        </w:rPr>
        <w:t>Закон</w:t>
      </w:r>
      <w:r w:rsidR="000527CD" w:rsidRPr="007D33A7">
        <w:rPr>
          <w:rFonts w:ascii="Times New Roman" w:hAnsi="Times New Roman"/>
          <w:sz w:val="20"/>
          <w:szCs w:val="20"/>
        </w:rPr>
        <w:t>ом</w:t>
      </w:r>
      <w:r w:rsidRPr="007D33A7">
        <w:rPr>
          <w:rFonts w:ascii="Times New Roman" w:hAnsi="Times New Roman"/>
          <w:sz w:val="20"/>
          <w:szCs w:val="20"/>
        </w:rPr>
        <w:t>.</w:t>
      </w:r>
    </w:p>
    <w:p w:rsidR="0001749D" w:rsidRPr="007D33A7" w:rsidRDefault="0001749D"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В Законе </w:t>
      </w:r>
      <w:r w:rsidR="002C5765" w:rsidRPr="007D33A7">
        <w:rPr>
          <w:rFonts w:ascii="Times New Roman" w:hAnsi="Times New Roman"/>
          <w:sz w:val="20"/>
          <w:szCs w:val="20"/>
        </w:rPr>
        <w:t>«</w:t>
      </w:r>
      <w:r w:rsidRPr="007D33A7">
        <w:rPr>
          <w:rFonts w:ascii="Times New Roman" w:hAnsi="Times New Roman"/>
          <w:sz w:val="20"/>
          <w:szCs w:val="20"/>
        </w:rPr>
        <w:t>О гражданстве Кыргызской Республики</w:t>
      </w:r>
      <w:r w:rsidR="002C5765" w:rsidRPr="007D33A7">
        <w:rPr>
          <w:rFonts w:ascii="Times New Roman" w:hAnsi="Times New Roman"/>
          <w:sz w:val="20"/>
          <w:szCs w:val="20"/>
        </w:rPr>
        <w:t>»</w:t>
      </w:r>
      <w:r w:rsidRPr="007D33A7">
        <w:rPr>
          <w:rFonts w:ascii="Times New Roman" w:hAnsi="Times New Roman"/>
          <w:sz w:val="20"/>
          <w:szCs w:val="20"/>
        </w:rPr>
        <w:t xml:space="preserve"> основа</w:t>
      </w:r>
      <w:r w:rsidR="006C1057" w:rsidRPr="007D33A7">
        <w:rPr>
          <w:rFonts w:ascii="Times New Roman" w:hAnsi="Times New Roman"/>
          <w:sz w:val="20"/>
          <w:szCs w:val="20"/>
        </w:rPr>
        <w:t xml:space="preserve">ния для </w:t>
      </w:r>
      <w:r w:rsidRPr="007D33A7">
        <w:rPr>
          <w:rFonts w:ascii="Times New Roman" w:hAnsi="Times New Roman"/>
          <w:sz w:val="20"/>
          <w:szCs w:val="20"/>
        </w:rPr>
        <w:t>п</w:t>
      </w:r>
      <w:r w:rsidR="006C1057" w:rsidRPr="007D33A7">
        <w:rPr>
          <w:rFonts w:ascii="Times New Roman" w:hAnsi="Times New Roman"/>
          <w:sz w:val="20"/>
          <w:szCs w:val="20"/>
        </w:rPr>
        <w:t>олучения</w:t>
      </w:r>
      <w:r w:rsidR="002C5765" w:rsidRPr="007D33A7">
        <w:rPr>
          <w:rFonts w:ascii="Times New Roman" w:hAnsi="Times New Roman"/>
          <w:sz w:val="20"/>
          <w:szCs w:val="20"/>
        </w:rPr>
        <w:t xml:space="preserve"> гражданства </w:t>
      </w:r>
      <w:proofErr w:type="gramStart"/>
      <w:r w:rsidR="002C5765" w:rsidRPr="007D33A7">
        <w:rPr>
          <w:rFonts w:ascii="Times New Roman" w:hAnsi="Times New Roman"/>
          <w:sz w:val="20"/>
          <w:szCs w:val="20"/>
        </w:rPr>
        <w:t>содержа</w:t>
      </w:r>
      <w:r w:rsidRPr="007D33A7">
        <w:rPr>
          <w:rFonts w:ascii="Times New Roman" w:hAnsi="Times New Roman"/>
          <w:sz w:val="20"/>
          <w:szCs w:val="20"/>
        </w:rPr>
        <w:t>тся в статье 11 и согласно ему кыргызское гражданство может</w:t>
      </w:r>
      <w:proofErr w:type="gramEnd"/>
      <w:r w:rsidRPr="007D33A7">
        <w:rPr>
          <w:rFonts w:ascii="Times New Roman" w:hAnsi="Times New Roman"/>
          <w:sz w:val="20"/>
          <w:szCs w:val="20"/>
        </w:rPr>
        <w:t xml:space="preserve"> быть п</w:t>
      </w:r>
      <w:r w:rsidR="006C1057" w:rsidRPr="007D33A7">
        <w:rPr>
          <w:rFonts w:ascii="Times New Roman" w:hAnsi="Times New Roman"/>
          <w:sz w:val="20"/>
          <w:szCs w:val="20"/>
        </w:rPr>
        <w:t xml:space="preserve">олучено </w:t>
      </w:r>
      <w:r w:rsidRPr="007D33A7">
        <w:rPr>
          <w:rFonts w:ascii="Times New Roman" w:hAnsi="Times New Roman"/>
          <w:sz w:val="20"/>
          <w:szCs w:val="20"/>
        </w:rPr>
        <w:t>в нижеследующих случаях:</w:t>
      </w:r>
    </w:p>
    <w:p w:rsidR="00C145BF" w:rsidRPr="007D33A7" w:rsidRDefault="0001749D" w:rsidP="00C145BF">
      <w:pPr>
        <w:numPr>
          <w:ilvl w:val="0"/>
          <w:numId w:val="4"/>
        </w:numPr>
        <w:spacing w:after="0" w:line="240" w:lineRule="auto"/>
        <w:jc w:val="both"/>
        <w:rPr>
          <w:rFonts w:ascii="Times New Roman" w:hAnsi="Times New Roman"/>
          <w:sz w:val="20"/>
          <w:szCs w:val="20"/>
        </w:rPr>
      </w:pPr>
      <w:r w:rsidRPr="007D33A7">
        <w:rPr>
          <w:rFonts w:ascii="Times New Roman" w:hAnsi="Times New Roman"/>
          <w:sz w:val="20"/>
          <w:szCs w:val="20"/>
        </w:rPr>
        <w:t>при рождении</w:t>
      </w:r>
      <w:r w:rsidR="00C145BF" w:rsidRPr="007D33A7">
        <w:rPr>
          <w:rFonts w:ascii="Times New Roman" w:hAnsi="Times New Roman"/>
          <w:sz w:val="20"/>
          <w:szCs w:val="20"/>
        </w:rPr>
        <w:t>;</w:t>
      </w:r>
    </w:p>
    <w:p w:rsidR="00C145BF" w:rsidRPr="007D33A7" w:rsidRDefault="0001749D" w:rsidP="00C145BF">
      <w:pPr>
        <w:numPr>
          <w:ilvl w:val="0"/>
          <w:numId w:val="4"/>
        </w:numPr>
        <w:spacing w:after="0" w:line="240" w:lineRule="auto"/>
        <w:jc w:val="both"/>
        <w:rPr>
          <w:rFonts w:ascii="Times New Roman" w:hAnsi="Times New Roman"/>
          <w:sz w:val="20"/>
          <w:szCs w:val="20"/>
        </w:rPr>
      </w:pPr>
      <w:r w:rsidRPr="007D33A7">
        <w:rPr>
          <w:rFonts w:ascii="Times New Roman" w:hAnsi="Times New Roman"/>
          <w:sz w:val="20"/>
          <w:szCs w:val="20"/>
        </w:rPr>
        <w:t xml:space="preserve">в результате принятия гражданства </w:t>
      </w:r>
      <w:r w:rsidR="00C145BF" w:rsidRPr="007D33A7">
        <w:rPr>
          <w:rFonts w:ascii="Times New Roman" w:hAnsi="Times New Roman"/>
          <w:sz w:val="20"/>
          <w:szCs w:val="20"/>
        </w:rPr>
        <w:t>Кыргыз</w:t>
      </w:r>
      <w:r w:rsidRPr="007D33A7">
        <w:rPr>
          <w:rFonts w:ascii="Times New Roman" w:hAnsi="Times New Roman"/>
          <w:sz w:val="20"/>
          <w:szCs w:val="20"/>
        </w:rPr>
        <w:t>ской</w:t>
      </w:r>
      <w:r w:rsidR="00C145BF" w:rsidRPr="007D33A7">
        <w:rPr>
          <w:rFonts w:ascii="Times New Roman" w:hAnsi="Times New Roman"/>
          <w:sz w:val="20"/>
          <w:szCs w:val="20"/>
        </w:rPr>
        <w:t xml:space="preserve"> Республик</w:t>
      </w:r>
      <w:r w:rsidRPr="007D33A7">
        <w:rPr>
          <w:rFonts w:ascii="Times New Roman" w:hAnsi="Times New Roman"/>
          <w:sz w:val="20"/>
          <w:szCs w:val="20"/>
        </w:rPr>
        <w:t>и</w:t>
      </w:r>
      <w:r w:rsidR="00C145BF" w:rsidRPr="007D33A7">
        <w:rPr>
          <w:rFonts w:ascii="Times New Roman" w:hAnsi="Times New Roman"/>
          <w:sz w:val="20"/>
          <w:szCs w:val="20"/>
        </w:rPr>
        <w:t>;</w:t>
      </w:r>
    </w:p>
    <w:p w:rsidR="00FB5B84" w:rsidRPr="007D33A7" w:rsidRDefault="0001749D" w:rsidP="00FB5B84">
      <w:pPr>
        <w:numPr>
          <w:ilvl w:val="0"/>
          <w:numId w:val="4"/>
        </w:numPr>
        <w:spacing w:after="0" w:line="240" w:lineRule="auto"/>
        <w:jc w:val="both"/>
        <w:rPr>
          <w:rFonts w:ascii="Times New Roman" w:hAnsi="Times New Roman"/>
          <w:sz w:val="20"/>
          <w:szCs w:val="20"/>
        </w:rPr>
      </w:pPr>
      <w:r w:rsidRPr="007D33A7">
        <w:rPr>
          <w:rFonts w:ascii="Times New Roman" w:hAnsi="Times New Roman"/>
          <w:sz w:val="20"/>
          <w:szCs w:val="20"/>
        </w:rPr>
        <w:t>в результате возврата гражданства.</w:t>
      </w:r>
    </w:p>
    <w:p w:rsidR="0001749D" w:rsidRPr="007D33A7" w:rsidRDefault="006C1057" w:rsidP="006C1057">
      <w:pPr>
        <w:spacing w:after="0" w:line="240" w:lineRule="auto"/>
        <w:jc w:val="both"/>
        <w:rPr>
          <w:rFonts w:ascii="Times New Roman" w:hAnsi="Times New Roman"/>
          <w:sz w:val="20"/>
          <w:szCs w:val="20"/>
        </w:rPr>
      </w:pPr>
      <w:r w:rsidRPr="007D33A7">
        <w:rPr>
          <w:rFonts w:ascii="Times New Roman" w:hAnsi="Times New Roman"/>
          <w:sz w:val="20"/>
          <w:szCs w:val="20"/>
        </w:rPr>
        <w:t>В</w:t>
      </w:r>
      <w:r w:rsidR="002C5765" w:rsidRPr="007D33A7">
        <w:rPr>
          <w:rFonts w:ascii="Times New Roman" w:hAnsi="Times New Roman"/>
          <w:sz w:val="20"/>
          <w:szCs w:val="20"/>
        </w:rPr>
        <w:t xml:space="preserve"> </w:t>
      </w:r>
      <w:r w:rsidR="00B067C6" w:rsidRPr="007D33A7">
        <w:rPr>
          <w:rFonts w:ascii="Times New Roman" w:hAnsi="Times New Roman"/>
          <w:sz w:val="20"/>
          <w:szCs w:val="20"/>
        </w:rPr>
        <w:t>порядке,</w:t>
      </w:r>
      <w:r w:rsidR="002C5765" w:rsidRPr="007D33A7">
        <w:rPr>
          <w:rFonts w:ascii="Times New Roman" w:hAnsi="Times New Roman"/>
          <w:sz w:val="20"/>
          <w:szCs w:val="20"/>
        </w:rPr>
        <w:t xml:space="preserve"> обозначенном </w:t>
      </w:r>
      <w:r w:rsidRPr="007D33A7">
        <w:rPr>
          <w:rFonts w:ascii="Times New Roman" w:hAnsi="Times New Roman"/>
          <w:sz w:val="20"/>
          <w:szCs w:val="20"/>
        </w:rPr>
        <w:t xml:space="preserve">в </w:t>
      </w:r>
      <w:r w:rsidR="0001749D" w:rsidRPr="007D33A7">
        <w:rPr>
          <w:rFonts w:ascii="Times New Roman" w:hAnsi="Times New Roman"/>
          <w:sz w:val="20"/>
          <w:szCs w:val="20"/>
        </w:rPr>
        <w:t>закон</w:t>
      </w:r>
      <w:r w:rsidRPr="007D33A7">
        <w:rPr>
          <w:rFonts w:ascii="Times New Roman" w:hAnsi="Times New Roman"/>
          <w:sz w:val="20"/>
          <w:szCs w:val="20"/>
        </w:rPr>
        <w:t>е,</w:t>
      </w:r>
      <w:r w:rsidR="0001749D" w:rsidRPr="007D33A7">
        <w:rPr>
          <w:rFonts w:ascii="Times New Roman" w:hAnsi="Times New Roman"/>
          <w:sz w:val="20"/>
          <w:szCs w:val="20"/>
        </w:rPr>
        <w:t xml:space="preserve"> </w:t>
      </w:r>
      <w:r w:rsidR="00FB5B84" w:rsidRPr="007D33A7">
        <w:rPr>
          <w:rFonts w:ascii="Times New Roman" w:hAnsi="Times New Roman"/>
          <w:sz w:val="20"/>
          <w:szCs w:val="20"/>
        </w:rPr>
        <w:t>в порядке</w:t>
      </w:r>
      <w:r w:rsidR="00B067C6" w:rsidRPr="007D33A7">
        <w:rPr>
          <w:rFonts w:ascii="Times New Roman" w:hAnsi="Times New Roman"/>
          <w:sz w:val="20"/>
          <w:szCs w:val="20"/>
        </w:rPr>
        <w:t xml:space="preserve">, </w:t>
      </w:r>
      <w:r w:rsidRPr="007D33A7">
        <w:rPr>
          <w:rFonts w:ascii="Times New Roman" w:hAnsi="Times New Roman"/>
          <w:sz w:val="20"/>
          <w:szCs w:val="20"/>
        </w:rPr>
        <w:t xml:space="preserve"> рассмотренном </w:t>
      </w:r>
      <w:r w:rsidR="00FB5B84" w:rsidRPr="007D33A7">
        <w:rPr>
          <w:rFonts w:ascii="Times New Roman" w:hAnsi="Times New Roman"/>
          <w:sz w:val="20"/>
          <w:szCs w:val="20"/>
        </w:rPr>
        <w:t>в междунар</w:t>
      </w:r>
      <w:r w:rsidR="0095318D" w:rsidRPr="007D33A7">
        <w:rPr>
          <w:rFonts w:ascii="Times New Roman" w:hAnsi="Times New Roman"/>
          <w:sz w:val="20"/>
          <w:szCs w:val="20"/>
        </w:rPr>
        <w:t xml:space="preserve">одных договорах или </w:t>
      </w:r>
      <w:proofErr w:type="gramStart"/>
      <w:r w:rsidR="0095318D" w:rsidRPr="007D33A7">
        <w:rPr>
          <w:rFonts w:ascii="Times New Roman" w:hAnsi="Times New Roman"/>
          <w:sz w:val="20"/>
          <w:szCs w:val="20"/>
        </w:rPr>
        <w:t>по</w:t>
      </w:r>
      <w:proofErr w:type="gramEnd"/>
      <w:r w:rsidR="0095318D" w:rsidRPr="007D33A7">
        <w:rPr>
          <w:rFonts w:ascii="Times New Roman" w:hAnsi="Times New Roman"/>
          <w:sz w:val="20"/>
          <w:szCs w:val="20"/>
        </w:rPr>
        <w:t xml:space="preserve"> основании</w:t>
      </w:r>
      <w:r w:rsidR="00FB5B84" w:rsidRPr="007D33A7">
        <w:rPr>
          <w:rFonts w:ascii="Times New Roman" w:hAnsi="Times New Roman"/>
          <w:sz w:val="20"/>
          <w:szCs w:val="20"/>
        </w:rPr>
        <w:t>.</w:t>
      </w:r>
    </w:p>
    <w:p w:rsidR="00FB5B84" w:rsidRPr="007D33A7" w:rsidRDefault="00FB5B84"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Рассмотрим каждую основу для принятия гражданства самостоятельно.</w:t>
      </w:r>
    </w:p>
    <w:p w:rsidR="00FB5B84" w:rsidRPr="007D33A7" w:rsidRDefault="00FB5B84"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Одной из осно</w:t>
      </w:r>
      <w:r w:rsidR="0095318D" w:rsidRPr="007D33A7">
        <w:rPr>
          <w:rFonts w:ascii="Times New Roman" w:hAnsi="Times New Roman"/>
          <w:sz w:val="20"/>
          <w:szCs w:val="20"/>
        </w:rPr>
        <w:t>в при решении данного вопроса сч</w:t>
      </w:r>
      <w:r w:rsidR="003166E4" w:rsidRPr="007D33A7">
        <w:rPr>
          <w:rFonts w:ascii="Times New Roman" w:hAnsi="Times New Roman"/>
          <w:sz w:val="20"/>
          <w:szCs w:val="20"/>
        </w:rPr>
        <w:t>итается приобретение</w:t>
      </w:r>
      <w:r w:rsidRPr="007D33A7">
        <w:rPr>
          <w:rFonts w:ascii="Times New Roman" w:hAnsi="Times New Roman"/>
          <w:sz w:val="20"/>
          <w:szCs w:val="20"/>
        </w:rPr>
        <w:t xml:space="preserve"> гражданства по факту рожде</w:t>
      </w:r>
      <w:r w:rsidR="0095318D" w:rsidRPr="007D33A7">
        <w:rPr>
          <w:rFonts w:ascii="Times New Roman" w:hAnsi="Times New Roman"/>
          <w:sz w:val="20"/>
          <w:szCs w:val="20"/>
        </w:rPr>
        <w:t>н</w:t>
      </w:r>
      <w:r w:rsidRPr="007D33A7">
        <w:rPr>
          <w:rFonts w:ascii="Times New Roman" w:hAnsi="Times New Roman"/>
          <w:sz w:val="20"/>
          <w:szCs w:val="20"/>
        </w:rPr>
        <w:t xml:space="preserve">ия. Он </w:t>
      </w:r>
      <w:r w:rsidR="0095318D" w:rsidRPr="007D33A7">
        <w:rPr>
          <w:rFonts w:ascii="Times New Roman" w:hAnsi="Times New Roman"/>
          <w:sz w:val="20"/>
          <w:szCs w:val="20"/>
        </w:rPr>
        <w:t xml:space="preserve">не похож на </w:t>
      </w:r>
      <w:r w:rsidR="00B47F13" w:rsidRPr="007D33A7">
        <w:rPr>
          <w:rFonts w:ascii="Times New Roman" w:hAnsi="Times New Roman"/>
          <w:sz w:val="20"/>
          <w:szCs w:val="20"/>
        </w:rPr>
        <w:t>признание</w:t>
      </w:r>
      <w:r w:rsidR="0095318D" w:rsidRPr="007D33A7">
        <w:rPr>
          <w:rFonts w:ascii="Times New Roman" w:hAnsi="Times New Roman"/>
          <w:sz w:val="20"/>
          <w:szCs w:val="20"/>
        </w:rPr>
        <w:t xml:space="preserve"> </w:t>
      </w:r>
      <w:r w:rsidR="00D46D7C" w:rsidRPr="007D33A7">
        <w:rPr>
          <w:rFonts w:ascii="Times New Roman" w:hAnsi="Times New Roman"/>
          <w:sz w:val="20"/>
          <w:szCs w:val="20"/>
        </w:rPr>
        <w:t xml:space="preserve">в </w:t>
      </w:r>
      <w:r w:rsidR="0095318D" w:rsidRPr="007D33A7">
        <w:rPr>
          <w:rFonts w:ascii="Times New Roman" w:hAnsi="Times New Roman"/>
          <w:sz w:val="20"/>
          <w:szCs w:val="20"/>
        </w:rPr>
        <w:t>случа</w:t>
      </w:r>
      <w:r w:rsidR="00D46D7C" w:rsidRPr="007D33A7">
        <w:rPr>
          <w:rFonts w:ascii="Times New Roman" w:hAnsi="Times New Roman"/>
          <w:sz w:val="20"/>
          <w:szCs w:val="20"/>
        </w:rPr>
        <w:t>е</w:t>
      </w:r>
      <w:r w:rsidRPr="007D33A7">
        <w:rPr>
          <w:rFonts w:ascii="Times New Roman" w:hAnsi="Times New Roman"/>
          <w:sz w:val="20"/>
          <w:szCs w:val="20"/>
        </w:rPr>
        <w:t xml:space="preserve">, когда </w:t>
      </w:r>
      <w:r w:rsidR="007C6BA6" w:rsidRPr="007D33A7">
        <w:rPr>
          <w:rFonts w:ascii="Times New Roman" w:hAnsi="Times New Roman"/>
          <w:sz w:val="20"/>
          <w:szCs w:val="20"/>
        </w:rPr>
        <w:t xml:space="preserve">рожденный ребенок </w:t>
      </w:r>
      <w:r w:rsidR="00D46D7C" w:rsidRPr="007D33A7">
        <w:rPr>
          <w:rFonts w:ascii="Times New Roman" w:hAnsi="Times New Roman"/>
          <w:sz w:val="20"/>
          <w:szCs w:val="20"/>
        </w:rPr>
        <w:t>признается</w:t>
      </w:r>
      <w:r w:rsidR="007C6BA6" w:rsidRPr="007D33A7">
        <w:rPr>
          <w:rFonts w:ascii="Times New Roman" w:hAnsi="Times New Roman"/>
          <w:sz w:val="20"/>
          <w:szCs w:val="20"/>
        </w:rPr>
        <w:t xml:space="preserve"> гражданином Кыргызской </w:t>
      </w:r>
      <w:proofErr w:type="gramStart"/>
      <w:r w:rsidR="007C6BA6" w:rsidRPr="007D33A7">
        <w:rPr>
          <w:rFonts w:ascii="Times New Roman" w:hAnsi="Times New Roman"/>
          <w:sz w:val="20"/>
          <w:szCs w:val="20"/>
        </w:rPr>
        <w:t>Республики</w:t>
      </w:r>
      <w:proofErr w:type="gramEnd"/>
      <w:r w:rsidR="007C6BA6" w:rsidRPr="007D33A7">
        <w:rPr>
          <w:rFonts w:ascii="Times New Roman" w:hAnsi="Times New Roman"/>
          <w:sz w:val="20"/>
          <w:szCs w:val="20"/>
        </w:rPr>
        <w:t xml:space="preserve"> если </w:t>
      </w:r>
      <w:r w:rsidRPr="007D33A7">
        <w:rPr>
          <w:rFonts w:ascii="Times New Roman" w:hAnsi="Times New Roman"/>
          <w:sz w:val="20"/>
          <w:szCs w:val="20"/>
        </w:rPr>
        <w:t xml:space="preserve">оба родителя </w:t>
      </w:r>
      <w:r w:rsidR="0095318D" w:rsidRPr="007D33A7">
        <w:rPr>
          <w:rFonts w:ascii="Times New Roman" w:hAnsi="Times New Roman"/>
          <w:sz w:val="20"/>
          <w:szCs w:val="20"/>
        </w:rPr>
        <w:t>являются кыргызским</w:t>
      </w:r>
      <w:r w:rsidR="005B6FBE" w:rsidRPr="007D33A7">
        <w:rPr>
          <w:rFonts w:ascii="Times New Roman" w:hAnsi="Times New Roman"/>
          <w:sz w:val="20"/>
          <w:szCs w:val="20"/>
        </w:rPr>
        <w:t>и</w:t>
      </w:r>
      <w:r w:rsidR="007C6BA6" w:rsidRPr="007D33A7">
        <w:rPr>
          <w:rFonts w:ascii="Times New Roman" w:hAnsi="Times New Roman"/>
          <w:sz w:val="20"/>
          <w:szCs w:val="20"/>
        </w:rPr>
        <w:t xml:space="preserve"> гражданами</w:t>
      </w:r>
      <w:r w:rsidR="003166E4" w:rsidRPr="007D33A7">
        <w:rPr>
          <w:rFonts w:ascii="Times New Roman" w:hAnsi="Times New Roman"/>
          <w:sz w:val="20"/>
          <w:szCs w:val="20"/>
        </w:rPr>
        <w:t>.</w:t>
      </w:r>
    </w:p>
    <w:p w:rsidR="003166E4" w:rsidRPr="007D33A7" w:rsidRDefault="003166E4"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Ребенок, рожден</w:t>
      </w:r>
      <w:r w:rsidR="00B067C6" w:rsidRPr="007D33A7">
        <w:rPr>
          <w:rFonts w:ascii="Times New Roman" w:hAnsi="Times New Roman"/>
          <w:sz w:val="20"/>
          <w:szCs w:val="20"/>
        </w:rPr>
        <w:t>н</w:t>
      </w:r>
      <w:r w:rsidRPr="007D33A7">
        <w:rPr>
          <w:rFonts w:ascii="Times New Roman" w:hAnsi="Times New Roman"/>
          <w:sz w:val="20"/>
          <w:szCs w:val="20"/>
        </w:rPr>
        <w:t>ый от супруг</w:t>
      </w:r>
      <w:r w:rsidR="00B067C6" w:rsidRPr="007D33A7">
        <w:rPr>
          <w:rFonts w:ascii="Times New Roman" w:hAnsi="Times New Roman"/>
          <w:sz w:val="20"/>
          <w:szCs w:val="20"/>
        </w:rPr>
        <w:t>ов</w:t>
      </w:r>
      <w:r w:rsidRPr="007D33A7">
        <w:rPr>
          <w:rFonts w:ascii="Times New Roman" w:hAnsi="Times New Roman"/>
          <w:sz w:val="20"/>
          <w:szCs w:val="20"/>
        </w:rPr>
        <w:t>, имеющих разные гражданства</w:t>
      </w:r>
      <w:r w:rsidR="007C5A51" w:rsidRPr="007D33A7">
        <w:rPr>
          <w:rFonts w:ascii="Times New Roman" w:hAnsi="Times New Roman"/>
          <w:sz w:val="20"/>
          <w:szCs w:val="20"/>
        </w:rPr>
        <w:t xml:space="preserve">, </w:t>
      </w:r>
      <w:r w:rsidR="00B067C6" w:rsidRPr="007D33A7">
        <w:rPr>
          <w:rFonts w:ascii="Times New Roman" w:hAnsi="Times New Roman"/>
          <w:sz w:val="20"/>
          <w:szCs w:val="20"/>
        </w:rPr>
        <w:t xml:space="preserve"> может получи</w:t>
      </w:r>
      <w:r w:rsidR="00882A52" w:rsidRPr="007D33A7">
        <w:rPr>
          <w:rFonts w:ascii="Times New Roman" w:hAnsi="Times New Roman"/>
          <w:sz w:val="20"/>
          <w:szCs w:val="20"/>
        </w:rPr>
        <w:t>ть гражданство Кыргызской Республики по разрешающей письменной форме</w:t>
      </w:r>
      <w:r w:rsidR="007C5A51" w:rsidRPr="007D33A7">
        <w:rPr>
          <w:rFonts w:ascii="Times New Roman" w:hAnsi="Times New Roman"/>
          <w:sz w:val="20"/>
          <w:szCs w:val="20"/>
        </w:rPr>
        <w:t>, поданной его родителями</w:t>
      </w:r>
      <w:r w:rsidR="00882A52" w:rsidRPr="007D33A7">
        <w:rPr>
          <w:rFonts w:ascii="Times New Roman" w:hAnsi="Times New Roman"/>
          <w:sz w:val="20"/>
          <w:szCs w:val="20"/>
        </w:rPr>
        <w:t xml:space="preserve"> на получение кыргызского гражданства. Как указано в части 2 статьи 12 З</w:t>
      </w:r>
      <w:r w:rsidR="007C5A51" w:rsidRPr="007D33A7">
        <w:rPr>
          <w:rFonts w:ascii="Times New Roman" w:hAnsi="Times New Roman"/>
          <w:sz w:val="20"/>
          <w:szCs w:val="20"/>
        </w:rPr>
        <w:t>акона «О</w:t>
      </w:r>
      <w:r w:rsidR="00882A52" w:rsidRPr="007D33A7">
        <w:rPr>
          <w:rFonts w:ascii="Times New Roman" w:hAnsi="Times New Roman"/>
          <w:sz w:val="20"/>
          <w:szCs w:val="20"/>
        </w:rPr>
        <w:t xml:space="preserve"> Гражданстве  Кыргызской Республики</w:t>
      </w:r>
      <w:r w:rsidR="007C5A51" w:rsidRPr="007D33A7">
        <w:rPr>
          <w:rFonts w:ascii="Times New Roman" w:hAnsi="Times New Roman"/>
          <w:sz w:val="20"/>
          <w:szCs w:val="20"/>
        </w:rPr>
        <w:t>»</w:t>
      </w:r>
      <w:r w:rsidR="00882A52" w:rsidRPr="007D33A7">
        <w:rPr>
          <w:rFonts w:ascii="Times New Roman" w:hAnsi="Times New Roman"/>
          <w:sz w:val="20"/>
          <w:szCs w:val="20"/>
        </w:rPr>
        <w:t>, если в момент рождения ребенка один из супруг</w:t>
      </w:r>
      <w:r w:rsidR="007C5A51" w:rsidRPr="007D33A7">
        <w:rPr>
          <w:rFonts w:ascii="Times New Roman" w:hAnsi="Times New Roman"/>
          <w:sz w:val="20"/>
          <w:szCs w:val="20"/>
        </w:rPr>
        <w:t>ов</w:t>
      </w:r>
      <w:r w:rsidR="00882A52" w:rsidRPr="007D33A7">
        <w:rPr>
          <w:rFonts w:ascii="Times New Roman" w:hAnsi="Times New Roman"/>
          <w:sz w:val="20"/>
          <w:szCs w:val="20"/>
        </w:rPr>
        <w:t xml:space="preserve"> является гражданином Кыргызской </w:t>
      </w:r>
      <w:r w:rsidR="007C5A51" w:rsidRPr="007D33A7">
        <w:rPr>
          <w:rFonts w:ascii="Times New Roman" w:hAnsi="Times New Roman"/>
          <w:sz w:val="20"/>
          <w:szCs w:val="20"/>
        </w:rPr>
        <w:t>Р</w:t>
      </w:r>
      <w:r w:rsidR="00882A52" w:rsidRPr="007D33A7">
        <w:rPr>
          <w:rFonts w:ascii="Times New Roman" w:hAnsi="Times New Roman"/>
          <w:sz w:val="20"/>
          <w:szCs w:val="20"/>
        </w:rPr>
        <w:t xml:space="preserve">еспублики, а второй </w:t>
      </w:r>
      <w:r w:rsidR="007C5A51" w:rsidRPr="007D33A7">
        <w:rPr>
          <w:rFonts w:ascii="Times New Roman" w:hAnsi="Times New Roman"/>
          <w:sz w:val="20"/>
          <w:szCs w:val="20"/>
        </w:rPr>
        <w:t xml:space="preserve">гражданином </w:t>
      </w:r>
      <w:r w:rsidR="00882A52" w:rsidRPr="007D33A7">
        <w:rPr>
          <w:rFonts w:ascii="Times New Roman" w:hAnsi="Times New Roman"/>
          <w:sz w:val="20"/>
          <w:szCs w:val="20"/>
        </w:rPr>
        <w:t>другого государства, то гражданство ребенк</w:t>
      </w:r>
      <w:r w:rsidR="007C5A51" w:rsidRPr="007D33A7">
        <w:rPr>
          <w:rFonts w:ascii="Times New Roman" w:hAnsi="Times New Roman"/>
          <w:sz w:val="20"/>
          <w:szCs w:val="20"/>
        </w:rPr>
        <w:t>а определяется согласно согласию</w:t>
      </w:r>
      <w:r w:rsidR="00882A52" w:rsidRPr="007D33A7">
        <w:rPr>
          <w:rFonts w:ascii="Times New Roman" w:hAnsi="Times New Roman"/>
          <w:sz w:val="20"/>
          <w:szCs w:val="20"/>
        </w:rPr>
        <w:t xml:space="preserve"> в письменной форме его родителей, несмотря на место рождения ребенка. Если у ребенка, рожденного на территории Кыргызской Республики нет такого согласия, то он прио</w:t>
      </w:r>
      <w:r w:rsidR="007C5A51" w:rsidRPr="007D33A7">
        <w:rPr>
          <w:rFonts w:ascii="Times New Roman" w:hAnsi="Times New Roman"/>
          <w:sz w:val="20"/>
          <w:szCs w:val="20"/>
        </w:rPr>
        <w:t>бретает гражданство Кыргызской Р</w:t>
      </w:r>
      <w:r w:rsidR="00882A52" w:rsidRPr="007D33A7">
        <w:rPr>
          <w:rFonts w:ascii="Times New Roman" w:hAnsi="Times New Roman"/>
          <w:sz w:val="20"/>
          <w:szCs w:val="20"/>
        </w:rPr>
        <w:t>еспублики, иначе он стал бы лицом без гражданства. Также принимается Кыргызское гражданство в результате п</w:t>
      </w:r>
      <w:r w:rsidR="00A91B95" w:rsidRPr="007D33A7">
        <w:rPr>
          <w:rFonts w:ascii="Times New Roman" w:hAnsi="Times New Roman"/>
          <w:sz w:val="20"/>
          <w:szCs w:val="20"/>
        </w:rPr>
        <w:t xml:space="preserve">олучения </w:t>
      </w:r>
      <w:r w:rsidR="00882A52" w:rsidRPr="007D33A7">
        <w:rPr>
          <w:rFonts w:ascii="Times New Roman" w:hAnsi="Times New Roman"/>
          <w:sz w:val="20"/>
          <w:szCs w:val="20"/>
        </w:rPr>
        <w:t>гражданства Кыргызской Республике.</w:t>
      </w:r>
    </w:p>
    <w:p w:rsidR="00882A52" w:rsidRPr="007D33A7" w:rsidRDefault="007C5A51"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Согласно статье 13 Закона «О</w:t>
      </w:r>
      <w:r w:rsidR="00882A52" w:rsidRPr="007D33A7">
        <w:rPr>
          <w:rFonts w:ascii="Times New Roman" w:hAnsi="Times New Roman"/>
          <w:sz w:val="20"/>
          <w:szCs w:val="20"/>
        </w:rPr>
        <w:t xml:space="preserve"> гражданстве Кыргызской Республики</w:t>
      </w:r>
      <w:r w:rsidRPr="007D33A7">
        <w:rPr>
          <w:rFonts w:ascii="Times New Roman" w:hAnsi="Times New Roman"/>
          <w:sz w:val="20"/>
          <w:szCs w:val="20"/>
        </w:rPr>
        <w:t>»</w:t>
      </w:r>
      <w:r w:rsidR="00882A52" w:rsidRPr="007D33A7">
        <w:rPr>
          <w:rFonts w:ascii="Times New Roman" w:hAnsi="Times New Roman"/>
          <w:sz w:val="20"/>
          <w:szCs w:val="20"/>
        </w:rPr>
        <w:t xml:space="preserve"> лицо, достигшее 18 лет, трудоспособный и не состоявший в гражданстве Кыргызской Республики, несмотря на ро</w:t>
      </w:r>
      <w:r w:rsidRPr="007D33A7">
        <w:rPr>
          <w:rFonts w:ascii="Times New Roman" w:hAnsi="Times New Roman"/>
          <w:sz w:val="20"/>
          <w:szCs w:val="20"/>
        </w:rPr>
        <w:t>д, социальное состояние, расовую</w:t>
      </w:r>
      <w:r w:rsidR="00882A52" w:rsidRPr="007D33A7">
        <w:rPr>
          <w:rFonts w:ascii="Times New Roman" w:hAnsi="Times New Roman"/>
          <w:sz w:val="20"/>
          <w:szCs w:val="20"/>
        </w:rPr>
        <w:t xml:space="preserve"> и</w:t>
      </w:r>
      <w:r w:rsidRPr="007D33A7">
        <w:rPr>
          <w:rFonts w:ascii="Times New Roman" w:hAnsi="Times New Roman"/>
          <w:sz w:val="20"/>
          <w:szCs w:val="20"/>
        </w:rPr>
        <w:t xml:space="preserve"> национальную принадлежность, пол, образование, язык</w:t>
      </w:r>
      <w:r w:rsidR="003E3272" w:rsidRPr="007D33A7">
        <w:rPr>
          <w:rFonts w:ascii="Times New Roman" w:hAnsi="Times New Roman"/>
          <w:sz w:val="20"/>
          <w:szCs w:val="20"/>
        </w:rPr>
        <w:t>, взгляды на жизнь, политические и другие веры</w:t>
      </w:r>
      <w:r w:rsidR="00882A52" w:rsidRPr="007D33A7">
        <w:rPr>
          <w:rFonts w:ascii="Times New Roman" w:hAnsi="Times New Roman"/>
          <w:sz w:val="20"/>
          <w:szCs w:val="20"/>
        </w:rPr>
        <w:t>, может обращаться с просьбой о принятии гражданства Кыргызской Республики. Лицам, желающим пр</w:t>
      </w:r>
      <w:r w:rsidR="003E3272" w:rsidRPr="007D33A7">
        <w:rPr>
          <w:rFonts w:ascii="Times New Roman" w:hAnsi="Times New Roman"/>
          <w:sz w:val="20"/>
          <w:szCs w:val="20"/>
        </w:rPr>
        <w:t>и</w:t>
      </w:r>
      <w:r w:rsidR="00882A52" w:rsidRPr="007D33A7">
        <w:rPr>
          <w:rFonts w:ascii="Times New Roman" w:hAnsi="Times New Roman"/>
          <w:sz w:val="20"/>
          <w:szCs w:val="20"/>
        </w:rPr>
        <w:t xml:space="preserve">обрести кыргызское гражданство, государство </w:t>
      </w:r>
      <w:proofErr w:type="spellStart"/>
      <w:r w:rsidR="00882A52" w:rsidRPr="007D33A7">
        <w:rPr>
          <w:rFonts w:ascii="Times New Roman" w:hAnsi="Times New Roman"/>
          <w:sz w:val="20"/>
          <w:szCs w:val="20"/>
        </w:rPr>
        <w:t>прелъявляет</w:t>
      </w:r>
      <w:proofErr w:type="spellEnd"/>
      <w:r w:rsidR="00882A52" w:rsidRPr="007D33A7">
        <w:rPr>
          <w:rFonts w:ascii="Times New Roman" w:hAnsi="Times New Roman"/>
          <w:sz w:val="20"/>
          <w:szCs w:val="20"/>
        </w:rPr>
        <w:t xml:space="preserve"> различные требования.</w:t>
      </w:r>
    </w:p>
    <w:p w:rsidR="00882A52" w:rsidRPr="007D33A7" w:rsidRDefault="00882A52" w:rsidP="00C145BF">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 xml:space="preserve">Для принятия гражданства Кыргызской Республики, в </w:t>
      </w:r>
      <w:r w:rsidR="003E3272" w:rsidRPr="007D33A7">
        <w:rPr>
          <w:rFonts w:ascii="Times New Roman" w:hAnsi="Times New Roman"/>
          <w:sz w:val="20"/>
          <w:szCs w:val="20"/>
        </w:rPr>
        <w:t xml:space="preserve">основном  для </w:t>
      </w:r>
      <w:proofErr w:type="spellStart"/>
      <w:r w:rsidR="003E3272" w:rsidRPr="007D33A7">
        <w:rPr>
          <w:rFonts w:ascii="Times New Roman" w:hAnsi="Times New Roman"/>
          <w:sz w:val="20"/>
          <w:szCs w:val="20"/>
        </w:rPr>
        <w:t>инострацев</w:t>
      </w:r>
      <w:proofErr w:type="spellEnd"/>
      <w:r w:rsidR="003E3272" w:rsidRPr="007D33A7">
        <w:rPr>
          <w:rFonts w:ascii="Times New Roman" w:hAnsi="Times New Roman"/>
          <w:sz w:val="20"/>
          <w:szCs w:val="20"/>
        </w:rPr>
        <w:t xml:space="preserve"> и людей без гражданства </w:t>
      </w:r>
      <w:proofErr w:type="spellStart"/>
      <w:r w:rsidR="003E3272" w:rsidRPr="007D33A7">
        <w:rPr>
          <w:rFonts w:ascii="Times New Roman" w:hAnsi="Times New Roman"/>
          <w:sz w:val="20"/>
          <w:szCs w:val="20"/>
        </w:rPr>
        <w:t>предъявлю</w:t>
      </w:r>
      <w:r w:rsidRPr="007D33A7">
        <w:rPr>
          <w:rFonts w:ascii="Times New Roman" w:hAnsi="Times New Roman"/>
          <w:sz w:val="20"/>
          <w:szCs w:val="20"/>
        </w:rPr>
        <w:t>тся</w:t>
      </w:r>
      <w:proofErr w:type="spellEnd"/>
      <w:r w:rsidRPr="007D33A7">
        <w:rPr>
          <w:rFonts w:ascii="Times New Roman" w:hAnsi="Times New Roman"/>
          <w:sz w:val="20"/>
          <w:szCs w:val="20"/>
        </w:rPr>
        <w:t xml:space="preserve"> требования непрерывно проживать на территории Кыргызской Республики за последние 5 лет перед обращением</w:t>
      </w:r>
      <w:r w:rsidR="004913CC" w:rsidRPr="007D33A7">
        <w:rPr>
          <w:rFonts w:ascii="Times New Roman" w:hAnsi="Times New Roman"/>
          <w:sz w:val="20"/>
          <w:szCs w:val="20"/>
        </w:rPr>
        <w:t xml:space="preserve"> за гражданством.</w:t>
      </w:r>
      <w:proofErr w:type="gramEnd"/>
      <w:r w:rsidR="004913CC" w:rsidRPr="007D33A7">
        <w:rPr>
          <w:rFonts w:ascii="Times New Roman" w:hAnsi="Times New Roman"/>
          <w:sz w:val="20"/>
          <w:szCs w:val="20"/>
        </w:rPr>
        <w:t xml:space="preserve"> И на 3 года </w:t>
      </w:r>
      <w:proofErr w:type="gramStart"/>
      <w:r w:rsidR="004913CC" w:rsidRPr="007D33A7">
        <w:rPr>
          <w:rFonts w:ascii="Times New Roman" w:hAnsi="Times New Roman"/>
          <w:sz w:val="20"/>
          <w:szCs w:val="20"/>
        </w:rPr>
        <w:t>сокращается</w:t>
      </w:r>
      <w:proofErr w:type="gramEnd"/>
      <w:r w:rsidR="004913CC" w:rsidRPr="007D33A7">
        <w:rPr>
          <w:rFonts w:ascii="Times New Roman" w:hAnsi="Times New Roman"/>
          <w:sz w:val="20"/>
          <w:szCs w:val="20"/>
        </w:rPr>
        <w:t xml:space="preserve"> в случае если присутствует хоть один из основ постоянного проживания на территории Кыргызской Республики:</w:t>
      </w:r>
    </w:p>
    <w:p w:rsidR="004913CC" w:rsidRPr="007D33A7" w:rsidRDefault="004913CC" w:rsidP="004913CC">
      <w:pPr>
        <w:pStyle w:val="af"/>
        <w:numPr>
          <w:ilvl w:val="0"/>
          <w:numId w:val="16"/>
        </w:numPr>
        <w:spacing w:after="0" w:line="240" w:lineRule="auto"/>
        <w:jc w:val="both"/>
        <w:rPr>
          <w:rFonts w:ascii="Times New Roman" w:hAnsi="Times New Roman"/>
          <w:sz w:val="20"/>
          <w:szCs w:val="20"/>
        </w:rPr>
      </w:pPr>
      <w:r w:rsidRPr="007D33A7">
        <w:rPr>
          <w:rFonts w:ascii="Times New Roman" w:hAnsi="Times New Roman"/>
          <w:sz w:val="20"/>
          <w:szCs w:val="20"/>
        </w:rPr>
        <w:t>Если имеет особые достижения в области науки, техники, культуры либо имеет профессию или квалификацию, особо востребованную в Кыргызской Республике.</w:t>
      </w:r>
    </w:p>
    <w:p w:rsidR="004913CC" w:rsidRPr="007D33A7" w:rsidRDefault="004913CC" w:rsidP="004913CC">
      <w:pPr>
        <w:pStyle w:val="af"/>
        <w:numPr>
          <w:ilvl w:val="0"/>
          <w:numId w:val="16"/>
        </w:numPr>
        <w:spacing w:after="0" w:line="240" w:lineRule="auto"/>
        <w:jc w:val="both"/>
        <w:rPr>
          <w:rFonts w:ascii="Times New Roman" w:hAnsi="Times New Roman"/>
          <w:sz w:val="20"/>
          <w:szCs w:val="20"/>
        </w:rPr>
      </w:pPr>
      <w:r w:rsidRPr="007D33A7">
        <w:rPr>
          <w:rFonts w:ascii="Times New Roman" w:hAnsi="Times New Roman"/>
          <w:sz w:val="20"/>
          <w:szCs w:val="20"/>
        </w:rPr>
        <w:t>При инвестировании приоритетных направлений экономики Кыргызской Республики. Порядок инвестирования и его объем утверждается Правительством Кыргызской Республики.</w:t>
      </w:r>
    </w:p>
    <w:p w:rsidR="004913CC" w:rsidRPr="007D33A7" w:rsidRDefault="004913CC" w:rsidP="004913CC">
      <w:pPr>
        <w:pStyle w:val="af"/>
        <w:numPr>
          <w:ilvl w:val="0"/>
          <w:numId w:val="16"/>
        </w:numPr>
        <w:spacing w:after="0" w:line="240" w:lineRule="auto"/>
        <w:jc w:val="both"/>
        <w:rPr>
          <w:rFonts w:ascii="Times New Roman" w:hAnsi="Times New Roman"/>
          <w:sz w:val="20"/>
          <w:szCs w:val="20"/>
        </w:rPr>
      </w:pPr>
      <w:r w:rsidRPr="007D33A7">
        <w:rPr>
          <w:rFonts w:ascii="Times New Roman" w:hAnsi="Times New Roman"/>
          <w:sz w:val="20"/>
          <w:szCs w:val="20"/>
        </w:rPr>
        <w:t>Когда их признают беженцами, согласно законодательству Кыргызской Республики.</w:t>
      </w:r>
    </w:p>
    <w:p w:rsidR="004913CC" w:rsidRPr="007D33A7" w:rsidRDefault="004913CC"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случае если лицо выезжает за пределы Кыргызской Респу</w:t>
      </w:r>
      <w:r w:rsidR="003E3272" w:rsidRPr="007D33A7">
        <w:rPr>
          <w:rFonts w:ascii="Times New Roman" w:hAnsi="Times New Roman"/>
          <w:sz w:val="20"/>
          <w:szCs w:val="20"/>
        </w:rPr>
        <w:t>блики в целях обучения в течени</w:t>
      </w:r>
      <w:proofErr w:type="gramStart"/>
      <w:r w:rsidR="003E3272" w:rsidRPr="007D33A7">
        <w:rPr>
          <w:rFonts w:ascii="Times New Roman" w:hAnsi="Times New Roman"/>
          <w:sz w:val="20"/>
          <w:szCs w:val="20"/>
        </w:rPr>
        <w:t>и</w:t>
      </w:r>
      <w:proofErr w:type="gramEnd"/>
      <w:r w:rsidRPr="007D33A7">
        <w:rPr>
          <w:rFonts w:ascii="Times New Roman" w:hAnsi="Times New Roman"/>
          <w:sz w:val="20"/>
          <w:szCs w:val="20"/>
        </w:rPr>
        <w:t xml:space="preserve"> одного года либо лечения на срок не более 3 месяцев, проживание на территории Кыргызской Республики считается непрерывн</w:t>
      </w:r>
      <w:r w:rsidR="003E3272" w:rsidRPr="007D33A7">
        <w:rPr>
          <w:rFonts w:ascii="Times New Roman" w:hAnsi="Times New Roman"/>
          <w:sz w:val="20"/>
          <w:szCs w:val="20"/>
        </w:rPr>
        <w:t xml:space="preserve">ым (часть 1, статьи 13 Закона «О </w:t>
      </w:r>
      <w:r w:rsidRPr="007D33A7">
        <w:rPr>
          <w:rFonts w:ascii="Times New Roman" w:hAnsi="Times New Roman"/>
          <w:sz w:val="20"/>
          <w:szCs w:val="20"/>
        </w:rPr>
        <w:t>гражданстве).</w:t>
      </w:r>
    </w:p>
    <w:p w:rsidR="004913CC" w:rsidRPr="007D33A7" w:rsidRDefault="004913CC"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настоящее время все законы, принятые в бывших союзных республиках о</w:t>
      </w:r>
      <w:r w:rsidR="003E3272" w:rsidRPr="007D33A7">
        <w:rPr>
          <w:rFonts w:ascii="Times New Roman" w:hAnsi="Times New Roman"/>
          <w:sz w:val="20"/>
          <w:szCs w:val="20"/>
        </w:rPr>
        <w:t xml:space="preserve"> гражданстве, </w:t>
      </w:r>
      <w:r w:rsidRPr="007D33A7">
        <w:rPr>
          <w:rFonts w:ascii="Times New Roman" w:hAnsi="Times New Roman"/>
          <w:sz w:val="20"/>
          <w:szCs w:val="20"/>
        </w:rPr>
        <w:t>включают в себя ус</w:t>
      </w:r>
      <w:r w:rsidR="003E3272" w:rsidRPr="007D33A7">
        <w:rPr>
          <w:rFonts w:ascii="Times New Roman" w:hAnsi="Times New Roman"/>
          <w:sz w:val="20"/>
          <w:szCs w:val="20"/>
        </w:rPr>
        <w:t>ловия принятия гражданства</w:t>
      </w:r>
      <w:r w:rsidRPr="007D33A7">
        <w:rPr>
          <w:rFonts w:ascii="Times New Roman" w:hAnsi="Times New Roman"/>
          <w:sz w:val="20"/>
          <w:szCs w:val="20"/>
        </w:rPr>
        <w:t xml:space="preserve">. Например, самый длинный (10 лет) «ценз оседлости» включены в Законах о гражданстве Казахстана, Грузии, Молдовы. В Законе о гражданстве Белоруссии и Туркменской Республики </w:t>
      </w:r>
      <w:r w:rsidR="003E3272" w:rsidRPr="007D33A7">
        <w:rPr>
          <w:rFonts w:ascii="Times New Roman" w:hAnsi="Times New Roman"/>
          <w:sz w:val="20"/>
          <w:szCs w:val="20"/>
        </w:rPr>
        <w:t>данный срок составляет – 7 лет</w:t>
      </w:r>
      <w:proofErr w:type="gramStart"/>
      <w:r w:rsidR="003E3272" w:rsidRPr="007D33A7">
        <w:rPr>
          <w:rFonts w:ascii="Times New Roman" w:hAnsi="Times New Roman"/>
          <w:sz w:val="20"/>
          <w:szCs w:val="20"/>
        </w:rPr>
        <w:t xml:space="preserve"> </w:t>
      </w:r>
      <w:r w:rsidRPr="007D33A7">
        <w:rPr>
          <w:rFonts w:ascii="Times New Roman" w:hAnsi="Times New Roman"/>
          <w:sz w:val="20"/>
          <w:szCs w:val="20"/>
        </w:rPr>
        <w:t>,</w:t>
      </w:r>
      <w:proofErr w:type="gramEnd"/>
      <w:r w:rsidRPr="007D33A7">
        <w:rPr>
          <w:rFonts w:ascii="Times New Roman" w:hAnsi="Times New Roman"/>
          <w:sz w:val="20"/>
          <w:szCs w:val="20"/>
        </w:rPr>
        <w:t xml:space="preserve"> в Законах о гражданстве Россий</w:t>
      </w:r>
      <w:r w:rsidR="00502955" w:rsidRPr="007D33A7">
        <w:rPr>
          <w:rFonts w:ascii="Times New Roman" w:hAnsi="Times New Roman"/>
          <w:sz w:val="20"/>
          <w:szCs w:val="20"/>
        </w:rPr>
        <w:t>ской</w:t>
      </w:r>
      <w:r w:rsidRPr="007D33A7">
        <w:rPr>
          <w:rFonts w:ascii="Times New Roman" w:hAnsi="Times New Roman"/>
          <w:sz w:val="20"/>
          <w:szCs w:val="20"/>
        </w:rPr>
        <w:t xml:space="preserve"> Федерации, Украины, </w:t>
      </w:r>
      <w:proofErr w:type="spellStart"/>
      <w:r w:rsidRPr="007D33A7">
        <w:rPr>
          <w:rFonts w:ascii="Times New Roman" w:hAnsi="Times New Roman"/>
          <w:sz w:val="20"/>
          <w:szCs w:val="20"/>
        </w:rPr>
        <w:t>Узбекстана</w:t>
      </w:r>
      <w:proofErr w:type="spellEnd"/>
      <w:r w:rsidRPr="007D33A7">
        <w:rPr>
          <w:rFonts w:ascii="Times New Roman" w:hAnsi="Times New Roman"/>
          <w:sz w:val="20"/>
          <w:szCs w:val="20"/>
        </w:rPr>
        <w:t xml:space="preserve"> и </w:t>
      </w:r>
      <w:r w:rsidR="00502955" w:rsidRPr="007D33A7">
        <w:rPr>
          <w:rFonts w:ascii="Times New Roman" w:hAnsi="Times New Roman"/>
          <w:sz w:val="20"/>
          <w:szCs w:val="20"/>
        </w:rPr>
        <w:t xml:space="preserve">Кыргызстана – 5 лет. Такой </w:t>
      </w:r>
      <w:proofErr w:type="gramStart"/>
      <w:r w:rsidR="00502955" w:rsidRPr="007D33A7">
        <w:rPr>
          <w:rFonts w:ascii="Times New Roman" w:hAnsi="Times New Roman"/>
          <w:sz w:val="20"/>
          <w:szCs w:val="20"/>
        </w:rPr>
        <w:t>длинный срок</w:t>
      </w:r>
      <w:proofErr w:type="gramEnd"/>
      <w:r w:rsidR="00502955" w:rsidRPr="007D33A7">
        <w:rPr>
          <w:rFonts w:ascii="Times New Roman" w:hAnsi="Times New Roman"/>
          <w:sz w:val="20"/>
          <w:szCs w:val="20"/>
        </w:rPr>
        <w:t xml:space="preserve"> постоянного проживания для принятия гражданства страны в Законах о гражданстве бывших союзных республик мы далеки от мнения считать демократическими.</w:t>
      </w:r>
    </w:p>
    <w:p w:rsidR="00FB5B84" w:rsidRPr="007D33A7" w:rsidRDefault="00502955"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Порядок исчисления срока проживания на территории республики в Казахстане и </w:t>
      </w:r>
      <w:proofErr w:type="spellStart"/>
      <w:r w:rsidRPr="007D33A7">
        <w:rPr>
          <w:rFonts w:ascii="Times New Roman" w:hAnsi="Times New Roman"/>
          <w:sz w:val="20"/>
          <w:szCs w:val="20"/>
        </w:rPr>
        <w:t>Турменистане</w:t>
      </w:r>
      <w:proofErr w:type="spellEnd"/>
      <w:r w:rsidRPr="007D33A7">
        <w:rPr>
          <w:rFonts w:ascii="Times New Roman" w:hAnsi="Times New Roman"/>
          <w:sz w:val="20"/>
          <w:szCs w:val="20"/>
        </w:rPr>
        <w:t xml:space="preserve"> особо четко прописаны в Законе о гражданстве.</w:t>
      </w:r>
    </w:p>
    <w:p w:rsidR="00502955" w:rsidRPr="007D33A7" w:rsidRDefault="00502955"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Законы о гражданс</w:t>
      </w:r>
      <w:r w:rsidR="006A48B9" w:rsidRPr="007D33A7">
        <w:rPr>
          <w:rFonts w:ascii="Times New Roman" w:hAnsi="Times New Roman"/>
          <w:sz w:val="20"/>
          <w:szCs w:val="20"/>
        </w:rPr>
        <w:t>тве Российской Федерации и Казах</w:t>
      </w:r>
      <w:r w:rsidRPr="007D33A7">
        <w:rPr>
          <w:rFonts w:ascii="Times New Roman" w:hAnsi="Times New Roman"/>
          <w:sz w:val="20"/>
          <w:szCs w:val="20"/>
        </w:rPr>
        <w:t xml:space="preserve">стана  содержат только одно условие, необходимое для принятия гражданства – «ценз оседлости», в законах о гражданстве других стран СНГ перечень условий является </w:t>
      </w:r>
      <w:proofErr w:type="gramStart"/>
      <w:r w:rsidRPr="007D33A7">
        <w:rPr>
          <w:rFonts w:ascii="Times New Roman" w:hAnsi="Times New Roman"/>
          <w:sz w:val="20"/>
          <w:szCs w:val="20"/>
        </w:rPr>
        <w:t>более расширенным</w:t>
      </w:r>
      <w:proofErr w:type="gramEnd"/>
      <w:r w:rsidRPr="007D33A7">
        <w:rPr>
          <w:rFonts w:ascii="Times New Roman" w:hAnsi="Times New Roman"/>
          <w:sz w:val="20"/>
          <w:szCs w:val="20"/>
        </w:rPr>
        <w:t>. Например, в Законах о гражданстве Укра</w:t>
      </w:r>
      <w:r w:rsidR="006A48B9" w:rsidRPr="007D33A7">
        <w:rPr>
          <w:rFonts w:ascii="Times New Roman" w:hAnsi="Times New Roman"/>
          <w:sz w:val="20"/>
          <w:szCs w:val="20"/>
        </w:rPr>
        <w:t>ины, Молдовы и Узбе</w:t>
      </w:r>
      <w:r w:rsidRPr="007D33A7">
        <w:rPr>
          <w:rFonts w:ascii="Times New Roman" w:hAnsi="Times New Roman"/>
          <w:sz w:val="20"/>
          <w:szCs w:val="20"/>
        </w:rPr>
        <w:t>к</w:t>
      </w:r>
      <w:r w:rsidR="006A48B9" w:rsidRPr="007D33A7">
        <w:rPr>
          <w:rFonts w:ascii="Times New Roman" w:hAnsi="Times New Roman"/>
          <w:sz w:val="20"/>
          <w:szCs w:val="20"/>
        </w:rPr>
        <w:t>и</w:t>
      </w:r>
      <w:r w:rsidRPr="007D33A7">
        <w:rPr>
          <w:rFonts w:ascii="Times New Roman" w:hAnsi="Times New Roman"/>
          <w:sz w:val="20"/>
          <w:szCs w:val="20"/>
        </w:rPr>
        <w:t>стана предусмотрен отказ от гражданства иностранного государства, а в Беларуси, Украине, Молдове, Грузии и Туркмении предусмотрено требование знания государственного языка.</w:t>
      </w:r>
      <w:r w:rsidR="006A48B9" w:rsidRPr="007D33A7">
        <w:rPr>
          <w:rFonts w:ascii="Times New Roman" w:hAnsi="Times New Roman"/>
          <w:sz w:val="20"/>
          <w:szCs w:val="20"/>
        </w:rPr>
        <w:t xml:space="preserve"> В</w:t>
      </w:r>
      <w:r w:rsidRPr="007D33A7">
        <w:rPr>
          <w:rFonts w:ascii="Times New Roman" w:hAnsi="Times New Roman"/>
          <w:sz w:val="20"/>
          <w:szCs w:val="20"/>
        </w:rPr>
        <w:t xml:space="preserve"> за</w:t>
      </w:r>
      <w:r w:rsidR="00580AFF" w:rsidRPr="007D33A7">
        <w:rPr>
          <w:rFonts w:ascii="Times New Roman" w:hAnsi="Times New Roman"/>
          <w:sz w:val="20"/>
          <w:szCs w:val="20"/>
        </w:rPr>
        <w:t>коне о гражданстве Украины, Бело</w:t>
      </w:r>
      <w:r w:rsidRPr="007D33A7">
        <w:rPr>
          <w:rFonts w:ascii="Times New Roman" w:hAnsi="Times New Roman"/>
          <w:sz w:val="20"/>
          <w:szCs w:val="20"/>
        </w:rPr>
        <w:t>рус</w:t>
      </w:r>
      <w:r w:rsidR="00580AFF" w:rsidRPr="007D33A7">
        <w:rPr>
          <w:rFonts w:ascii="Times New Roman" w:hAnsi="Times New Roman"/>
          <w:sz w:val="20"/>
          <w:szCs w:val="20"/>
        </w:rPr>
        <w:t>с</w:t>
      </w:r>
      <w:r w:rsidRPr="007D33A7">
        <w:rPr>
          <w:rFonts w:ascii="Times New Roman" w:hAnsi="Times New Roman"/>
          <w:sz w:val="20"/>
          <w:szCs w:val="20"/>
        </w:rPr>
        <w:t>и</w:t>
      </w:r>
      <w:r w:rsidR="00580AFF" w:rsidRPr="007D33A7">
        <w:rPr>
          <w:rFonts w:ascii="Times New Roman" w:hAnsi="Times New Roman"/>
          <w:sz w:val="20"/>
          <w:szCs w:val="20"/>
        </w:rPr>
        <w:t>и</w:t>
      </w:r>
      <w:r w:rsidRPr="007D33A7">
        <w:rPr>
          <w:rFonts w:ascii="Times New Roman" w:hAnsi="Times New Roman"/>
          <w:sz w:val="20"/>
          <w:szCs w:val="20"/>
        </w:rPr>
        <w:t xml:space="preserve">, Молдовы, Грузии и Узбекистана </w:t>
      </w:r>
      <w:r w:rsidR="00580AFF" w:rsidRPr="007D33A7">
        <w:rPr>
          <w:rFonts w:ascii="Times New Roman" w:hAnsi="Times New Roman"/>
          <w:sz w:val="20"/>
          <w:szCs w:val="20"/>
        </w:rPr>
        <w:t>т</w:t>
      </w:r>
      <w:r w:rsidRPr="007D33A7">
        <w:rPr>
          <w:rFonts w:ascii="Times New Roman" w:hAnsi="Times New Roman"/>
          <w:sz w:val="20"/>
          <w:szCs w:val="20"/>
        </w:rPr>
        <w:t>ребуется имение для соответствующей жизни законного источника финансирования, а также признание Конституции и законов страны и их выполнение.</w:t>
      </w:r>
    </w:p>
    <w:p w:rsidR="00502955" w:rsidRPr="007D33A7" w:rsidRDefault="00502955"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В законе Российской Федерации о гражданстве предусмотрены условия облегчения принятия гражданства, </w:t>
      </w:r>
      <w:proofErr w:type="spellStart"/>
      <w:r w:rsidRPr="007D33A7">
        <w:rPr>
          <w:rFonts w:ascii="Times New Roman" w:hAnsi="Times New Roman"/>
          <w:sz w:val="20"/>
          <w:szCs w:val="20"/>
        </w:rPr>
        <w:t>т.с</w:t>
      </w:r>
      <w:proofErr w:type="spellEnd"/>
      <w:r w:rsidRPr="007D33A7">
        <w:rPr>
          <w:rFonts w:ascii="Times New Roman" w:hAnsi="Times New Roman"/>
          <w:sz w:val="20"/>
          <w:szCs w:val="20"/>
        </w:rPr>
        <w:t xml:space="preserve">., сокращение требования в статье 14 </w:t>
      </w:r>
      <w:r w:rsidR="003711DF" w:rsidRPr="007D33A7">
        <w:rPr>
          <w:rFonts w:ascii="Times New Roman" w:hAnsi="Times New Roman"/>
          <w:sz w:val="20"/>
          <w:szCs w:val="20"/>
        </w:rPr>
        <w:t xml:space="preserve">(ценз оседлости), и не только, но и </w:t>
      </w:r>
      <w:r w:rsidR="00621D8D" w:rsidRPr="007D33A7">
        <w:rPr>
          <w:rFonts w:ascii="Times New Roman" w:hAnsi="Times New Roman"/>
          <w:sz w:val="20"/>
          <w:szCs w:val="20"/>
        </w:rPr>
        <w:t xml:space="preserve"> условия, дающие пра</w:t>
      </w:r>
      <w:r w:rsidRPr="007D33A7">
        <w:rPr>
          <w:rFonts w:ascii="Times New Roman" w:hAnsi="Times New Roman"/>
          <w:sz w:val="20"/>
          <w:szCs w:val="20"/>
        </w:rPr>
        <w:t>во на его отмену.</w:t>
      </w:r>
      <w:r w:rsidR="005D5FF1" w:rsidRPr="007D33A7">
        <w:rPr>
          <w:rFonts w:ascii="Times New Roman" w:hAnsi="Times New Roman"/>
          <w:sz w:val="20"/>
          <w:szCs w:val="20"/>
        </w:rPr>
        <w:t xml:space="preserve"> Согла</w:t>
      </w:r>
      <w:r w:rsidR="00B62613" w:rsidRPr="007D33A7">
        <w:rPr>
          <w:rFonts w:ascii="Times New Roman" w:hAnsi="Times New Roman"/>
          <w:sz w:val="20"/>
          <w:szCs w:val="20"/>
        </w:rPr>
        <w:t xml:space="preserve">сно статье 14 такими условиями считаются </w:t>
      </w:r>
      <w:proofErr w:type="gramStart"/>
      <w:r w:rsidR="00B62613" w:rsidRPr="007D33A7">
        <w:rPr>
          <w:rFonts w:ascii="Times New Roman" w:hAnsi="Times New Roman"/>
          <w:sz w:val="20"/>
          <w:szCs w:val="20"/>
        </w:rPr>
        <w:t>нижеследующие</w:t>
      </w:r>
      <w:proofErr w:type="gramEnd"/>
      <w:r w:rsidR="00B62613" w:rsidRPr="007D33A7">
        <w:rPr>
          <w:rFonts w:ascii="Times New Roman" w:hAnsi="Times New Roman"/>
          <w:sz w:val="20"/>
          <w:szCs w:val="20"/>
        </w:rPr>
        <w:t>:</w:t>
      </w:r>
    </w:p>
    <w:p w:rsidR="000A3FEC" w:rsidRPr="007D33A7" w:rsidRDefault="00C145BF" w:rsidP="000A3FEC">
      <w:pPr>
        <w:spacing w:after="0" w:line="240" w:lineRule="auto"/>
        <w:ind w:firstLine="567"/>
        <w:jc w:val="both"/>
        <w:rPr>
          <w:rFonts w:ascii="Times New Roman" w:hAnsi="Times New Roman"/>
          <w:sz w:val="20"/>
          <w:szCs w:val="20"/>
        </w:rPr>
      </w:pPr>
      <w:r w:rsidRPr="007D33A7">
        <w:rPr>
          <w:rFonts w:ascii="Times New Roman" w:hAnsi="Times New Roman"/>
          <w:sz w:val="20"/>
          <w:szCs w:val="20"/>
        </w:rPr>
        <w:lastRenderedPageBreak/>
        <w:t xml:space="preserve">а) </w:t>
      </w:r>
      <w:r w:rsidR="00B62613" w:rsidRPr="007D33A7">
        <w:rPr>
          <w:rFonts w:ascii="Times New Roman" w:hAnsi="Times New Roman"/>
          <w:sz w:val="20"/>
          <w:szCs w:val="20"/>
        </w:rPr>
        <w:t xml:space="preserve">если один из его родителей является гражданином </w:t>
      </w:r>
      <w:proofErr w:type="spellStart"/>
      <w:r w:rsidR="00B62613" w:rsidRPr="007D33A7">
        <w:rPr>
          <w:rFonts w:ascii="Times New Roman" w:hAnsi="Times New Roman"/>
          <w:sz w:val="20"/>
          <w:szCs w:val="20"/>
        </w:rPr>
        <w:t>Россиской</w:t>
      </w:r>
      <w:proofErr w:type="spellEnd"/>
      <w:r w:rsidR="00B62613" w:rsidRPr="007D33A7">
        <w:rPr>
          <w:rFonts w:ascii="Times New Roman" w:hAnsi="Times New Roman"/>
          <w:sz w:val="20"/>
          <w:szCs w:val="20"/>
        </w:rPr>
        <w:t xml:space="preserve"> Федерации </w:t>
      </w:r>
      <w:r w:rsidR="000A3FEC" w:rsidRPr="007D33A7">
        <w:rPr>
          <w:rFonts w:ascii="Times New Roman" w:hAnsi="Times New Roman"/>
          <w:sz w:val="20"/>
          <w:szCs w:val="20"/>
        </w:rPr>
        <w:t>и проживает на территории Российской Федерации;</w:t>
      </w:r>
    </w:p>
    <w:p w:rsidR="00C145BF" w:rsidRPr="007D33A7" w:rsidRDefault="00C145BF" w:rsidP="000A3FEC">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б) </w:t>
      </w:r>
      <w:r w:rsidR="000A3FEC" w:rsidRPr="007D33A7">
        <w:rPr>
          <w:rFonts w:ascii="Times New Roman" w:hAnsi="Times New Roman"/>
          <w:sz w:val="20"/>
          <w:szCs w:val="20"/>
        </w:rPr>
        <w:t xml:space="preserve">в случае владения гражданством </w:t>
      </w:r>
      <w:r w:rsidRPr="007D33A7">
        <w:rPr>
          <w:rFonts w:ascii="Times New Roman" w:hAnsi="Times New Roman"/>
          <w:sz w:val="20"/>
          <w:szCs w:val="20"/>
        </w:rPr>
        <w:t>СССР,</w:t>
      </w:r>
      <w:r w:rsidR="000A3FEC" w:rsidRPr="007D33A7">
        <w:rPr>
          <w:rFonts w:ascii="Times New Roman" w:hAnsi="Times New Roman"/>
          <w:sz w:val="20"/>
          <w:szCs w:val="20"/>
        </w:rPr>
        <w:t xml:space="preserve"> если проживали и проживают в государствах, в</w:t>
      </w:r>
      <w:r w:rsidR="005D5FF1" w:rsidRPr="007D33A7">
        <w:rPr>
          <w:rFonts w:ascii="Times New Roman" w:hAnsi="Times New Roman"/>
          <w:sz w:val="20"/>
          <w:szCs w:val="20"/>
        </w:rPr>
        <w:t xml:space="preserve">ходивших ранее в структуру СССР, и если не приняли </w:t>
      </w:r>
      <w:r w:rsidR="000A3FEC" w:rsidRPr="007D33A7">
        <w:rPr>
          <w:rFonts w:ascii="Times New Roman" w:hAnsi="Times New Roman"/>
          <w:sz w:val="20"/>
          <w:szCs w:val="20"/>
        </w:rPr>
        <w:t>их г</w:t>
      </w:r>
      <w:r w:rsidR="005D5FF1" w:rsidRPr="007D33A7">
        <w:rPr>
          <w:rFonts w:ascii="Times New Roman" w:hAnsi="Times New Roman"/>
          <w:sz w:val="20"/>
          <w:szCs w:val="20"/>
        </w:rPr>
        <w:t>ражданства, и на основании чего  не имею</w:t>
      </w:r>
      <w:r w:rsidR="000A3FEC" w:rsidRPr="007D33A7">
        <w:rPr>
          <w:rFonts w:ascii="Times New Roman" w:hAnsi="Times New Roman"/>
          <w:sz w:val="20"/>
          <w:szCs w:val="20"/>
        </w:rPr>
        <w:t>т гражданства</w:t>
      </w:r>
      <w:r w:rsidRPr="007D33A7">
        <w:rPr>
          <w:rFonts w:ascii="Times New Roman" w:hAnsi="Times New Roman"/>
          <w:sz w:val="20"/>
          <w:szCs w:val="20"/>
        </w:rPr>
        <w:t>;</w:t>
      </w:r>
    </w:p>
    <w:p w:rsidR="000A3FEC" w:rsidRPr="007D33A7" w:rsidRDefault="00C145BF" w:rsidP="00C145BF">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 xml:space="preserve">в) </w:t>
      </w:r>
      <w:r w:rsidR="000A3FEC" w:rsidRPr="007D33A7">
        <w:rPr>
          <w:rFonts w:ascii="Times New Roman" w:hAnsi="Times New Roman"/>
          <w:sz w:val="20"/>
          <w:szCs w:val="20"/>
        </w:rPr>
        <w:t>являются гражданами государств СССР</w:t>
      </w:r>
      <w:r w:rsidRPr="007D33A7">
        <w:rPr>
          <w:rFonts w:ascii="Times New Roman" w:hAnsi="Times New Roman"/>
          <w:sz w:val="20"/>
          <w:szCs w:val="20"/>
        </w:rPr>
        <w:t xml:space="preserve">, </w:t>
      </w:r>
      <w:r w:rsidR="000A3FEC" w:rsidRPr="007D33A7">
        <w:rPr>
          <w:rFonts w:ascii="Times New Roman" w:hAnsi="Times New Roman"/>
          <w:sz w:val="20"/>
          <w:szCs w:val="20"/>
        </w:rPr>
        <w:t>ес</w:t>
      </w:r>
      <w:r w:rsidR="00BE662E" w:rsidRPr="007D33A7">
        <w:rPr>
          <w:rFonts w:ascii="Times New Roman" w:hAnsi="Times New Roman"/>
          <w:sz w:val="20"/>
          <w:szCs w:val="20"/>
        </w:rPr>
        <w:t>ли после 1 июля 2002 года получи</w:t>
      </w:r>
      <w:r w:rsidR="000A3FEC" w:rsidRPr="007D33A7">
        <w:rPr>
          <w:rFonts w:ascii="Times New Roman" w:hAnsi="Times New Roman"/>
          <w:sz w:val="20"/>
          <w:szCs w:val="20"/>
        </w:rPr>
        <w:t>ли средне-профессиональ</w:t>
      </w:r>
      <w:r w:rsidR="00C81819" w:rsidRPr="007D33A7">
        <w:rPr>
          <w:rFonts w:ascii="Times New Roman" w:hAnsi="Times New Roman"/>
          <w:sz w:val="20"/>
          <w:szCs w:val="20"/>
        </w:rPr>
        <w:t>ное либ</w:t>
      </w:r>
      <w:r w:rsidR="00BE662E" w:rsidRPr="007D33A7">
        <w:rPr>
          <w:rFonts w:ascii="Times New Roman" w:hAnsi="Times New Roman"/>
          <w:sz w:val="20"/>
          <w:szCs w:val="20"/>
        </w:rPr>
        <w:t>о высшее профессиональные образование</w:t>
      </w:r>
      <w:r w:rsidR="00C81819" w:rsidRPr="007D33A7">
        <w:rPr>
          <w:rFonts w:ascii="Times New Roman" w:hAnsi="Times New Roman"/>
          <w:sz w:val="20"/>
          <w:szCs w:val="20"/>
        </w:rPr>
        <w:t xml:space="preserve"> в учреждениях</w:t>
      </w:r>
      <w:r w:rsidR="000A3FEC" w:rsidRPr="007D33A7">
        <w:rPr>
          <w:rFonts w:ascii="Times New Roman" w:hAnsi="Times New Roman"/>
          <w:sz w:val="20"/>
          <w:szCs w:val="20"/>
        </w:rPr>
        <w:t xml:space="preserve"> образования Российской Федерации.</w:t>
      </w:r>
      <w:proofErr w:type="gramEnd"/>
    </w:p>
    <w:p w:rsidR="000A3FEC" w:rsidRPr="007D33A7" w:rsidRDefault="000A3FEC"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Лица, иностранные граждане или лица без </w:t>
      </w:r>
      <w:proofErr w:type="gramStart"/>
      <w:r w:rsidRPr="007D33A7">
        <w:rPr>
          <w:rFonts w:ascii="Times New Roman" w:hAnsi="Times New Roman"/>
          <w:sz w:val="20"/>
          <w:szCs w:val="20"/>
        </w:rPr>
        <w:t>гражданства, проживающие на территории Российской Федерации имеют</w:t>
      </w:r>
      <w:proofErr w:type="gramEnd"/>
      <w:r w:rsidRPr="007D33A7">
        <w:rPr>
          <w:rFonts w:ascii="Times New Roman" w:hAnsi="Times New Roman"/>
          <w:sz w:val="20"/>
          <w:szCs w:val="20"/>
        </w:rPr>
        <w:t xml:space="preserve"> право обращаться с заявлением о принятии гражданства Российской Федерации в упрощенном порядке без соблюдения условия о сроке проживания со стороны пункта «а» части перв</w:t>
      </w:r>
      <w:r w:rsidR="00C81819" w:rsidRPr="007D33A7">
        <w:rPr>
          <w:rFonts w:ascii="Times New Roman" w:hAnsi="Times New Roman"/>
          <w:sz w:val="20"/>
          <w:szCs w:val="20"/>
        </w:rPr>
        <w:t>о</w:t>
      </w:r>
      <w:r w:rsidRPr="007D33A7">
        <w:rPr>
          <w:rFonts w:ascii="Times New Roman" w:hAnsi="Times New Roman"/>
          <w:sz w:val="20"/>
          <w:szCs w:val="20"/>
        </w:rPr>
        <w:t>й статьи 14 Федерального Закона</w:t>
      </w:r>
      <w:r w:rsidR="00C81819" w:rsidRPr="007D33A7">
        <w:rPr>
          <w:rFonts w:ascii="Times New Roman" w:hAnsi="Times New Roman"/>
          <w:sz w:val="20"/>
          <w:szCs w:val="20"/>
        </w:rPr>
        <w:t>, если они находятся в нижеследующих состояниях:</w:t>
      </w:r>
    </w:p>
    <w:p w:rsidR="00C145BF"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а) </w:t>
      </w:r>
      <w:r w:rsidR="00C81819" w:rsidRPr="007D33A7">
        <w:rPr>
          <w:rFonts w:ascii="Times New Roman" w:hAnsi="Times New Roman"/>
          <w:sz w:val="20"/>
          <w:szCs w:val="20"/>
        </w:rPr>
        <w:t xml:space="preserve">если был рожден на территории </w:t>
      </w:r>
      <w:r w:rsidRPr="007D33A7">
        <w:rPr>
          <w:rFonts w:ascii="Times New Roman" w:hAnsi="Times New Roman"/>
          <w:sz w:val="20"/>
          <w:szCs w:val="20"/>
        </w:rPr>
        <w:t xml:space="preserve">РСФСР, </w:t>
      </w:r>
      <w:r w:rsidR="00342DF1" w:rsidRPr="007D33A7">
        <w:rPr>
          <w:rFonts w:ascii="Times New Roman" w:hAnsi="Times New Roman"/>
          <w:sz w:val="20"/>
          <w:szCs w:val="20"/>
        </w:rPr>
        <w:t>в случае если имели гражданство бывшего СССР</w:t>
      </w:r>
      <w:r w:rsidRPr="007D33A7">
        <w:rPr>
          <w:rFonts w:ascii="Times New Roman" w:hAnsi="Times New Roman"/>
          <w:sz w:val="20"/>
          <w:szCs w:val="20"/>
        </w:rPr>
        <w:t>;</w:t>
      </w:r>
    </w:p>
    <w:p w:rsidR="00C145BF"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б) </w:t>
      </w:r>
      <w:r w:rsidR="007D6F8B" w:rsidRPr="007D33A7">
        <w:rPr>
          <w:rFonts w:ascii="Times New Roman" w:hAnsi="Times New Roman"/>
          <w:sz w:val="20"/>
          <w:szCs w:val="20"/>
        </w:rPr>
        <w:t>если лицо состои</w:t>
      </w:r>
      <w:r w:rsidR="00C81819" w:rsidRPr="007D33A7">
        <w:rPr>
          <w:rFonts w:ascii="Times New Roman" w:hAnsi="Times New Roman"/>
          <w:sz w:val="20"/>
          <w:szCs w:val="20"/>
        </w:rPr>
        <w:t>т с гражданином Российской Федерации в браке не менее 3 лет</w:t>
      </w:r>
      <w:r w:rsidRPr="007D33A7">
        <w:rPr>
          <w:rFonts w:ascii="Times New Roman" w:hAnsi="Times New Roman"/>
          <w:sz w:val="20"/>
          <w:szCs w:val="20"/>
        </w:rPr>
        <w:t>;</w:t>
      </w:r>
    </w:p>
    <w:p w:rsidR="00C145BF"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в) </w:t>
      </w:r>
      <w:r w:rsidR="00857B75" w:rsidRPr="007D33A7">
        <w:rPr>
          <w:rFonts w:ascii="Times New Roman" w:hAnsi="Times New Roman"/>
          <w:sz w:val="20"/>
          <w:szCs w:val="20"/>
        </w:rPr>
        <w:t>если сам не трудоспособен, а</w:t>
      </w:r>
      <w:r w:rsidR="00C81819" w:rsidRPr="007D33A7">
        <w:rPr>
          <w:rFonts w:ascii="Times New Roman" w:hAnsi="Times New Roman"/>
          <w:sz w:val="20"/>
          <w:szCs w:val="20"/>
        </w:rPr>
        <w:t xml:space="preserve"> трудоспособные дети</w:t>
      </w:r>
      <w:r w:rsidR="00857B75" w:rsidRPr="007D33A7">
        <w:rPr>
          <w:rFonts w:ascii="Times New Roman" w:hAnsi="Times New Roman"/>
          <w:sz w:val="20"/>
          <w:szCs w:val="20"/>
        </w:rPr>
        <w:t>,</w:t>
      </w:r>
      <w:r w:rsidR="00C81819" w:rsidRPr="007D33A7">
        <w:rPr>
          <w:rFonts w:ascii="Times New Roman" w:hAnsi="Times New Roman"/>
          <w:sz w:val="20"/>
          <w:szCs w:val="20"/>
        </w:rPr>
        <w:t xml:space="preserve"> достигшие возраста 18 лет</w:t>
      </w:r>
      <w:r w:rsidR="00857B75" w:rsidRPr="007D33A7">
        <w:rPr>
          <w:rFonts w:ascii="Times New Roman" w:hAnsi="Times New Roman"/>
          <w:sz w:val="20"/>
          <w:szCs w:val="20"/>
        </w:rPr>
        <w:t>, являютс</w:t>
      </w:r>
      <w:r w:rsidR="00C81819" w:rsidRPr="007D33A7">
        <w:rPr>
          <w:rFonts w:ascii="Times New Roman" w:hAnsi="Times New Roman"/>
          <w:sz w:val="20"/>
          <w:szCs w:val="20"/>
        </w:rPr>
        <w:t xml:space="preserve">я гражданами Российской Федерации. </w:t>
      </w:r>
      <w:proofErr w:type="gramStart"/>
      <w:r w:rsidR="00C81819" w:rsidRPr="007D33A7">
        <w:rPr>
          <w:rFonts w:ascii="Times New Roman" w:hAnsi="Times New Roman"/>
          <w:sz w:val="20"/>
          <w:szCs w:val="20"/>
        </w:rPr>
        <w:t>Лица</w:t>
      </w:r>
      <w:r w:rsidR="00A93938" w:rsidRPr="007D33A7">
        <w:rPr>
          <w:rFonts w:ascii="Times New Roman" w:hAnsi="Times New Roman"/>
          <w:sz w:val="20"/>
          <w:szCs w:val="20"/>
        </w:rPr>
        <w:t xml:space="preserve">, </w:t>
      </w:r>
      <w:proofErr w:type="spellStart"/>
      <w:r w:rsidR="00A93938" w:rsidRPr="007D33A7">
        <w:rPr>
          <w:rFonts w:ascii="Times New Roman" w:hAnsi="Times New Roman"/>
          <w:sz w:val="20"/>
          <w:szCs w:val="20"/>
        </w:rPr>
        <w:t>при</w:t>
      </w:r>
      <w:r w:rsidR="00C81819" w:rsidRPr="007D33A7">
        <w:rPr>
          <w:rFonts w:ascii="Times New Roman" w:hAnsi="Times New Roman"/>
          <w:sz w:val="20"/>
          <w:szCs w:val="20"/>
        </w:rPr>
        <w:t>бывщие</w:t>
      </w:r>
      <w:proofErr w:type="spellEnd"/>
      <w:r w:rsidR="00C81819" w:rsidRPr="007D33A7">
        <w:rPr>
          <w:rFonts w:ascii="Times New Roman" w:hAnsi="Times New Roman"/>
          <w:sz w:val="20"/>
          <w:szCs w:val="20"/>
        </w:rPr>
        <w:t xml:space="preserve"> на территорию Российской Федерации, не трудоспособные иностранцы и лица без гражданства, по состоянию на 1 июля 2002 года</w:t>
      </w:r>
      <w:r w:rsidR="00A93938" w:rsidRPr="007D33A7">
        <w:rPr>
          <w:rFonts w:ascii="Times New Roman" w:hAnsi="Times New Roman"/>
          <w:sz w:val="20"/>
          <w:szCs w:val="20"/>
        </w:rPr>
        <w:t>,</w:t>
      </w:r>
      <w:r w:rsidR="00C81819" w:rsidRPr="007D33A7">
        <w:rPr>
          <w:rFonts w:ascii="Times New Roman" w:hAnsi="Times New Roman"/>
          <w:sz w:val="20"/>
          <w:szCs w:val="20"/>
        </w:rPr>
        <w:t xml:space="preserve"> зарегистрированные по месту проживания в Российской Федерации, вправе обращаться с заявлением о п</w:t>
      </w:r>
      <w:r w:rsidR="00A93938" w:rsidRPr="007D33A7">
        <w:rPr>
          <w:rFonts w:ascii="Times New Roman" w:hAnsi="Times New Roman"/>
          <w:sz w:val="20"/>
          <w:szCs w:val="20"/>
        </w:rPr>
        <w:t>ринятии гражданства Российской Ф</w:t>
      </w:r>
      <w:r w:rsidR="00C81819" w:rsidRPr="007D33A7">
        <w:rPr>
          <w:rFonts w:ascii="Times New Roman" w:hAnsi="Times New Roman"/>
          <w:sz w:val="20"/>
          <w:szCs w:val="20"/>
        </w:rPr>
        <w:t>едерации в упрощенном порядке</w:t>
      </w:r>
      <w:r w:rsidR="00A93938" w:rsidRPr="007D33A7">
        <w:rPr>
          <w:rFonts w:ascii="Times New Roman" w:hAnsi="Times New Roman"/>
          <w:sz w:val="20"/>
          <w:szCs w:val="20"/>
        </w:rPr>
        <w:t>,</w:t>
      </w:r>
      <w:r w:rsidR="00C81819" w:rsidRPr="007D33A7">
        <w:rPr>
          <w:rFonts w:ascii="Times New Roman" w:hAnsi="Times New Roman"/>
          <w:sz w:val="20"/>
          <w:szCs w:val="20"/>
        </w:rPr>
        <w:t xml:space="preserve"> без соблюдения условий, предусмотренных в пункте «а» части один статьи 13 Закона РФ и без предоставления права на постоянное проживание;</w:t>
      </w:r>
      <w:proofErr w:type="gramEnd"/>
    </w:p>
    <w:p w:rsidR="00C81819"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4. </w:t>
      </w:r>
      <w:proofErr w:type="spellStart"/>
      <w:r w:rsidR="00C81819" w:rsidRPr="007D33A7">
        <w:rPr>
          <w:rFonts w:ascii="Times New Roman" w:hAnsi="Times New Roman"/>
          <w:sz w:val="20"/>
          <w:szCs w:val="20"/>
        </w:rPr>
        <w:t>Прибывщие</w:t>
      </w:r>
      <w:proofErr w:type="spellEnd"/>
      <w:r w:rsidR="00C81819" w:rsidRPr="007D33A7">
        <w:rPr>
          <w:rFonts w:ascii="Times New Roman" w:hAnsi="Times New Roman"/>
          <w:sz w:val="20"/>
          <w:szCs w:val="20"/>
        </w:rPr>
        <w:t xml:space="preserve"> в Российскую Федерацию с государств, входивших в состав С</w:t>
      </w:r>
      <w:r w:rsidR="003A4903" w:rsidRPr="007D33A7">
        <w:rPr>
          <w:rFonts w:ascii="Times New Roman" w:hAnsi="Times New Roman"/>
          <w:sz w:val="20"/>
          <w:szCs w:val="20"/>
        </w:rPr>
        <w:t>С</w:t>
      </w:r>
      <w:r w:rsidR="00A93938" w:rsidRPr="007D33A7">
        <w:rPr>
          <w:rFonts w:ascii="Times New Roman" w:hAnsi="Times New Roman"/>
          <w:sz w:val="20"/>
          <w:szCs w:val="20"/>
        </w:rPr>
        <w:t>СР</w:t>
      </w:r>
      <w:r w:rsidR="00405E6D" w:rsidRPr="007D33A7">
        <w:rPr>
          <w:rFonts w:ascii="Times New Roman" w:hAnsi="Times New Roman"/>
          <w:sz w:val="20"/>
          <w:szCs w:val="20"/>
        </w:rPr>
        <w:t>, имеющие гражданство СССР</w:t>
      </w:r>
      <w:r w:rsidR="00C81819" w:rsidRPr="007D33A7">
        <w:rPr>
          <w:rFonts w:ascii="Times New Roman" w:hAnsi="Times New Roman"/>
          <w:sz w:val="20"/>
          <w:szCs w:val="20"/>
        </w:rPr>
        <w:t xml:space="preserve"> и зарегистрированные по состоянию на 1 июля 2002 года</w:t>
      </w:r>
      <w:r w:rsidR="003A4903" w:rsidRPr="007D33A7">
        <w:rPr>
          <w:rFonts w:ascii="Times New Roman" w:hAnsi="Times New Roman"/>
          <w:sz w:val="20"/>
          <w:szCs w:val="20"/>
        </w:rPr>
        <w:t xml:space="preserve"> иностранные граждане и лица без гражданства, </w:t>
      </w:r>
      <w:proofErr w:type="spellStart"/>
      <w:r w:rsidR="003A4903" w:rsidRPr="007D33A7">
        <w:rPr>
          <w:rFonts w:ascii="Times New Roman" w:hAnsi="Times New Roman"/>
          <w:sz w:val="20"/>
          <w:szCs w:val="20"/>
        </w:rPr>
        <w:t>получивщие</w:t>
      </w:r>
      <w:proofErr w:type="spellEnd"/>
      <w:r w:rsidR="003A4903" w:rsidRPr="007D33A7">
        <w:rPr>
          <w:rFonts w:ascii="Times New Roman" w:hAnsi="Times New Roman"/>
          <w:sz w:val="20"/>
          <w:szCs w:val="20"/>
        </w:rPr>
        <w:t xml:space="preserve"> разрешения на временное</w:t>
      </w:r>
      <w:r w:rsidR="00BB6571" w:rsidRPr="007D33A7">
        <w:rPr>
          <w:rFonts w:ascii="Times New Roman" w:hAnsi="Times New Roman"/>
          <w:sz w:val="20"/>
          <w:szCs w:val="20"/>
        </w:rPr>
        <w:t>,</w:t>
      </w:r>
      <w:r w:rsidR="003A4903" w:rsidRPr="007D33A7">
        <w:rPr>
          <w:rFonts w:ascii="Times New Roman" w:hAnsi="Times New Roman"/>
          <w:sz w:val="20"/>
          <w:szCs w:val="20"/>
        </w:rPr>
        <w:t xml:space="preserve"> либо постоянное проживание в Российской Федерации</w:t>
      </w:r>
      <w:r w:rsidR="00BB6571" w:rsidRPr="007D33A7">
        <w:rPr>
          <w:rFonts w:ascii="Times New Roman" w:hAnsi="Times New Roman"/>
          <w:sz w:val="20"/>
          <w:szCs w:val="20"/>
        </w:rPr>
        <w:t>,</w:t>
      </w:r>
      <w:r w:rsidR="003A4903" w:rsidRPr="007D33A7">
        <w:rPr>
          <w:rFonts w:ascii="Times New Roman" w:hAnsi="Times New Roman"/>
          <w:sz w:val="20"/>
          <w:szCs w:val="20"/>
        </w:rPr>
        <w:t xml:space="preserve"> если до 1 января 2009 год</w:t>
      </w:r>
      <w:r w:rsidR="00BB6571" w:rsidRPr="007D33A7">
        <w:rPr>
          <w:rFonts w:ascii="Times New Roman" w:hAnsi="Times New Roman"/>
          <w:sz w:val="20"/>
          <w:szCs w:val="20"/>
        </w:rPr>
        <w:t>а предъявляю</w:t>
      </w:r>
      <w:r w:rsidR="003A4903" w:rsidRPr="007D33A7">
        <w:rPr>
          <w:rFonts w:ascii="Times New Roman" w:hAnsi="Times New Roman"/>
          <w:sz w:val="20"/>
          <w:szCs w:val="20"/>
        </w:rPr>
        <w:t xml:space="preserve">т о своем </w:t>
      </w:r>
      <w:proofErr w:type="gramStart"/>
      <w:r w:rsidR="003A4903" w:rsidRPr="007D33A7">
        <w:rPr>
          <w:rFonts w:ascii="Times New Roman" w:hAnsi="Times New Roman"/>
          <w:sz w:val="20"/>
          <w:szCs w:val="20"/>
        </w:rPr>
        <w:t>желании</w:t>
      </w:r>
      <w:proofErr w:type="gramEnd"/>
      <w:r w:rsidR="003A4903" w:rsidRPr="007D33A7">
        <w:rPr>
          <w:rFonts w:ascii="Times New Roman" w:hAnsi="Times New Roman"/>
          <w:sz w:val="20"/>
          <w:szCs w:val="20"/>
        </w:rPr>
        <w:t xml:space="preserve"> о получении гражданства Российской Федерации</w:t>
      </w:r>
      <w:r w:rsidR="00BB6571" w:rsidRPr="007D33A7">
        <w:rPr>
          <w:rFonts w:ascii="Times New Roman" w:hAnsi="Times New Roman"/>
          <w:sz w:val="20"/>
          <w:szCs w:val="20"/>
        </w:rPr>
        <w:t>,</w:t>
      </w:r>
      <w:r w:rsidR="003A4903" w:rsidRPr="007D33A7">
        <w:rPr>
          <w:rFonts w:ascii="Times New Roman" w:hAnsi="Times New Roman"/>
          <w:sz w:val="20"/>
          <w:szCs w:val="20"/>
        </w:rPr>
        <w:t xml:space="preserve"> могут быть приняты под гражданство Российской Федерации в упрощенном порядке</w:t>
      </w:r>
      <w:r w:rsidR="00BB6571" w:rsidRPr="007D33A7">
        <w:rPr>
          <w:rFonts w:ascii="Times New Roman" w:hAnsi="Times New Roman"/>
          <w:sz w:val="20"/>
          <w:szCs w:val="20"/>
        </w:rPr>
        <w:t>,</w:t>
      </w:r>
      <w:r w:rsidR="003A4903" w:rsidRPr="007D33A7">
        <w:rPr>
          <w:rFonts w:ascii="Times New Roman" w:hAnsi="Times New Roman"/>
          <w:sz w:val="20"/>
          <w:szCs w:val="20"/>
        </w:rPr>
        <w:t xml:space="preserve"> без соблюдения условий о срок</w:t>
      </w:r>
      <w:r w:rsidR="00BB6571" w:rsidRPr="007D33A7">
        <w:rPr>
          <w:rFonts w:ascii="Times New Roman" w:hAnsi="Times New Roman"/>
          <w:sz w:val="20"/>
          <w:szCs w:val="20"/>
        </w:rPr>
        <w:t xml:space="preserve">ах проживания, предусмотренных </w:t>
      </w:r>
      <w:r w:rsidR="003A4903" w:rsidRPr="007D33A7">
        <w:rPr>
          <w:rFonts w:ascii="Times New Roman" w:hAnsi="Times New Roman"/>
          <w:sz w:val="20"/>
          <w:szCs w:val="20"/>
        </w:rPr>
        <w:t>в пункте «а» части один статьи 13 Федерального Закона.</w:t>
      </w:r>
    </w:p>
    <w:p w:rsidR="003A4903" w:rsidRPr="007D33A7" w:rsidRDefault="003A4903" w:rsidP="00C145BF">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Участники Ве</w:t>
      </w:r>
      <w:r w:rsidR="00BB6571" w:rsidRPr="007D33A7">
        <w:rPr>
          <w:rFonts w:ascii="Times New Roman" w:hAnsi="Times New Roman"/>
          <w:sz w:val="20"/>
          <w:szCs w:val="20"/>
        </w:rPr>
        <w:t>ликой Отечественной Войны, имевшие ранее</w:t>
      </w:r>
      <w:r w:rsidRPr="007D33A7">
        <w:rPr>
          <w:rFonts w:ascii="Times New Roman" w:hAnsi="Times New Roman"/>
          <w:sz w:val="20"/>
          <w:szCs w:val="20"/>
        </w:rPr>
        <w:t xml:space="preserve"> гражданство СССР и проживающие на территории Российской Федерации будут</w:t>
      </w:r>
      <w:proofErr w:type="gramEnd"/>
      <w:r w:rsidRPr="007D33A7">
        <w:rPr>
          <w:rFonts w:ascii="Times New Roman" w:hAnsi="Times New Roman"/>
          <w:sz w:val="20"/>
          <w:szCs w:val="20"/>
        </w:rPr>
        <w:t xml:space="preserve"> приняты в гражданство Российской Федерации </w:t>
      </w:r>
      <w:r w:rsidR="00BB6571" w:rsidRPr="007D33A7">
        <w:rPr>
          <w:rFonts w:ascii="Times New Roman" w:hAnsi="Times New Roman"/>
          <w:sz w:val="20"/>
          <w:szCs w:val="20"/>
        </w:rPr>
        <w:t xml:space="preserve">в </w:t>
      </w:r>
      <w:r w:rsidRPr="007D33A7">
        <w:rPr>
          <w:rFonts w:ascii="Times New Roman" w:hAnsi="Times New Roman"/>
          <w:sz w:val="20"/>
          <w:szCs w:val="20"/>
        </w:rPr>
        <w:t>упрощенном порядке без соблюдения условий о сроках проживания, предусмотрен</w:t>
      </w:r>
      <w:r w:rsidR="00BB6571" w:rsidRPr="007D33A7">
        <w:rPr>
          <w:rFonts w:ascii="Times New Roman" w:hAnsi="Times New Roman"/>
          <w:sz w:val="20"/>
          <w:szCs w:val="20"/>
        </w:rPr>
        <w:t>ных</w:t>
      </w:r>
      <w:r w:rsidRPr="007D33A7">
        <w:rPr>
          <w:rFonts w:ascii="Times New Roman" w:hAnsi="Times New Roman"/>
          <w:sz w:val="20"/>
          <w:szCs w:val="20"/>
        </w:rPr>
        <w:t xml:space="preserve"> в пункте «а» части один статьи 13 Федерального Закона.</w:t>
      </w:r>
    </w:p>
    <w:p w:rsidR="003A4903" w:rsidRPr="007D33A7" w:rsidRDefault="003A4903"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Иностранный гражданин и ребенок без гражданства </w:t>
      </w:r>
      <w:r w:rsidR="00D26788" w:rsidRPr="007D33A7">
        <w:rPr>
          <w:rFonts w:ascii="Times New Roman" w:hAnsi="Times New Roman"/>
          <w:sz w:val="20"/>
          <w:szCs w:val="20"/>
        </w:rPr>
        <w:t xml:space="preserve">с лицом нетрудоспособным </w:t>
      </w:r>
      <w:r w:rsidRPr="007D33A7">
        <w:rPr>
          <w:rFonts w:ascii="Times New Roman" w:hAnsi="Times New Roman"/>
          <w:sz w:val="20"/>
          <w:szCs w:val="20"/>
        </w:rPr>
        <w:t xml:space="preserve">тоже </w:t>
      </w:r>
      <w:r w:rsidR="00BB6571" w:rsidRPr="007D33A7">
        <w:rPr>
          <w:rFonts w:ascii="Times New Roman" w:hAnsi="Times New Roman"/>
          <w:sz w:val="20"/>
          <w:szCs w:val="20"/>
        </w:rPr>
        <w:t>могут быть принять</w:t>
      </w:r>
      <w:r w:rsidR="00D26788" w:rsidRPr="007D33A7">
        <w:rPr>
          <w:rFonts w:ascii="Times New Roman" w:hAnsi="Times New Roman"/>
          <w:sz w:val="20"/>
          <w:szCs w:val="20"/>
        </w:rPr>
        <w:t xml:space="preserve"> гражданство Российской Федерации в упрощенном порядке без соблюдения условий о сроках проживания, предусмотренного в пункте «а» части один статьи 13 Федерального Закона:</w:t>
      </w:r>
    </w:p>
    <w:p w:rsidR="00D26788"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а) </w:t>
      </w:r>
      <w:r w:rsidR="00F52EF1" w:rsidRPr="007D33A7">
        <w:rPr>
          <w:rFonts w:ascii="Times New Roman" w:hAnsi="Times New Roman"/>
          <w:sz w:val="20"/>
          <w:szCs w:val="20"/>
        </w:rPr>
        <w:t>ребенок, один из родителей которого является гражданином Российской Федерации – через согласие одного из них и заявлений о принятии р</w:t>
      </w:r>
      <w:r w:rsidR="00BB6571" w:rsidRPr="007D33A7">
        <w:rPr>
          <w:rFonts w:ascii="Times New Roman" w:hAnsi="Times New Roman"/>
          <w:sz w:val="20"/>
          <w:szCs w:val="20"/>
        </w:rPr>
        <w:t>ебенком гражданства Российской Ф</w:t>
      </w:r>
      <w:r w:rsidR="00F52EF1" w:rsidRPr="007D33A7">
        <w:rPr>
          <w:rFonts w:ascii="Times New Roman" w:hAnsi="Times New Roman"/>
          <w:sz w:val="20"/>
          <w:szCs w:val="20"/>
        </w:rPr>
        <w:t>едерации. Если ребенок проживает на территории Российской Федерации, такое согласие не требуется;</w:t>
      </w:r>
    </w:p>
    <w:p w:rsidR="00C145BF" w:rsidRPr="007D33A7" w:rsidRDefault="00C145BF" w:rsidP="00F52EF1">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б) </w:t>
      </w:r>
      <w:r w:rsidR="00BB6571" w:rsidRPr="007D33A7">
        <w:rPr>
          <w:rFonts w:ascii="Times New Roman" w:hAnsi="Times New Roman"/>
          <w:sz w:val="20"/>
          <w:szCs w:val="20"/>
        </w:rPr>
        <w:t>ребенок, один</w:t>
      </w:r>
      <w:r w:rsidR="00F52EF1" w:rsidRPr="007D33A7">
        <w:rPr>
          <w:rFonts w:ascii="Times New Roman" w:hAnsi="Times New Roman"/>
          <w:sz w:val="20"/>
          <w:szCs w:val="20"/>
        </w:rPr>
        <w:t xml:space="preserve"> из родителе</w:t>
      </w:r>
      <w:r w:rsidR="00BB6571" w:rsidRPr="007D33A7">
        <w:rPr>
          <w:rFonts w:ascii="Times New Roman" w:hAnsi="Times New Roman"/>
          <w:sz w:val="20"/>
          <w:szCs w:val="20"/>
        </w:rPr>
        <w:t>й которого имеет гражданство</w:t>
      </w:r>
      <w:r w:rsidR="00F52EF1" w:rsidRPr="007D33A7">
        <w:rPr>
          <w:rFonts w:ascii="Times New Roman" w:hAnsi="Times New Roman"/>
          <w:sz w:val="20"/>
          <w:szCs w:val="20"/>
        </w:rPr>
        <w:t xml:space="preserve"> Российской Федер</w:t>
      </w:r>
      <w:r w:rsidR="00BB6571" w:rsidRPr="007D33A7">
        <w:rPr>
          <w:rFonts w:ascii="Times New Roman" w:hAnsi="Times New Roman"/>
          <w:sz w:val="20"/>
          <w:szCs w:val="20"/>
        </w:rPr>
        <w:t xml:space="preserve">ации – по заявлению этого </w:t>
      </w:r>
      <w:r w:rsidR="00F52EF1" w:rsidRPr="007D33A7">
        <w:rPr>
          <w:rFonts w:ascii="Times New Roman" w:hAnsi="Times New Roman"/>
          <w:sz w:val="20"/>
          <w:szCs w:val="20"/>
        </w:rPr>
        <w:t xml:space="preserve"> родителя;</w:t>
      </w:r>
    </w:p>
    <w:p w:rsidR="00F52EF1" w:rsidRPr="007D33A7" w:rsidRDefault="00C145BF"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в) </w:t>
      </w:r>
      <w:r w:rsidR="00F52EF1" w:rsidRPr="007D33A7">
        <w:rPr>
          <w:rFonts w:ascii="Times New Roman" w:hAnsi="Times New Roman"/>
          <w:sz w:val="20"/>
          <w:szCs w:val="20"/>
        </w:rPr>
        <w:t>усыновленный или взятый под опекунство ребенок, нетрудос</w:t>
      </w:r>
      <w:r w:rsidR="00441145" w:rsidRPr="007D33A7">
        <w:rPr>
          <w:rFonts w:ascii="Times New Roman" w:hAnsi="Times New Roman"/>
          <w:sz w:val="20"/>
          <w:szCs w:val="20"/>
        </w:rPr>
        <w:t>пособное лицо – по заявлению</w:t>
      </w:r>
      <w:r w:rsidR="00F52EF1" w:rsidRPr="007D33A7">
        <w:rPr>
          <w:rFonts w:ascii="Times New Roman" w:hAnsi="Times New Roman"/>
          <w:sz w:val="20"/>
          <w:szCs w:val="20"/>
        </w:rPr>
        <w:t xml:space="preserve"> усыновителя (</w:t>
      </w:r>
      <w:proofErr w:type="spellStart"/>
      <w:r w:rsidR="00F52EF1" w:rsidRPr="007D33A7">
        <w:rPr>
          <w:rFonts w:ascii="Times New Roman" w:hAnsi="Times New Roman"/>
          <w:sz w:val="20"/>
          <w:szCs w:val="20"/>
        </w:rPr>
        <w:t>удочерителя</w:t>
      </w:r>
      <w:proofErr w:type="spellEnd"/>
      <w:r w:rsidR="00F52EF1" w:rsidRPr="007D33A7">
        <w:rPr>
          <w:rFonts w:ascii="Times New Roman" w:hAnsi="Times New Roman"/>
          <w:sz w:val="20"/>
          <w:szCs w:val="20"/>
        </w:rPr>
        <w:t>) либо опекуна, который имеет гражданство Российской Федерации.</w:t>
      </w:r>
    </w:p>
    <w:p w:rsidR="00F52EF1" w:rsidRPr="007D33A7" w:rsidRDefault="00F52EF1" w:rsidP="00C145BF">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Согласно час</w:t>
      </w:r>
      <w:r w:rsidR="00441145" w:rsidRPr="007D33A7">
        <w:rPr>
          <w:rFonts w:ascii="Times New Roman" w:hAnsi="Times New Roman"/>
          <w:sz w:val="20"/>
          <w:szCs w:val="20"/>
        </w:rPr>
        <w:t>т</w:t>
      </w:r>
      <w:r w:rsidRPr="007D33A7">
        <w:rPr>
          <w:rFonts w:ascii="Times New Roman" w:hAnsi="Times New Roman"/>
          <w:sz w:val="20"/>
          <w:szCs w:val="20"/>
        </w:rPr>
        <w:t>и 4 статьи 13 Закона о гражданстве Российской Федера</w:t>
      </w:r>
      <w:r w:rsidR="002A21A3" w:rsidRPr="007D33A7">
        <w:rPr>
          <w:rFonts w:ascii="Times New Roman" w:hAnsi="Times New Roman"/>
          <w:sz w:val="20"/>
          <w:szCs w:val="20"/>
        </w:rPr>
        <w:t>ции граждане государств, входив</w:t>
      </w:r>
      <w:r w:rsidR="00F77B00" w:rsidRPr="007D33A7">
        <w:rPr>
          <w:rFonts w:ascii="Times New Roman" w:hAnsi="Times New Roman"/>
          <w:sz w:val="20"/>
          <w:szCs w:val="20"/>
        </w:rPr>
        <w:t>ш</w:t>
      </w:r>
      <w:r w:rsidR="002A21A3" w:rsidRPr="007D33A7">
        <w:rPr>
          <w:rFonts w:ascii="Times New Roman" w:hAnsi="Times New Roman"/>
          <w:sz w:val="20"/>
          <w:szCs w:val="20"/>
        </w:rPr>
        <w:t>их в состав СССР</w:t>
      </w:r>
      <w:r w:rsidRPr="007D33A7">
        <w:rPr>
          <w:rFonts w:ascii="Times New Roman" w:hAnsi="Times New Roman"/>
          <w:sz w:val="20"/>
          <w:szCs w:val="20"/>
        </w:rPr>
        <w:t xml:space="preserve">, </w:t>
      </w:r>
      <w:proofErr w:type="spellStart"/>
      <w:r w:rsidR="00F77B00" w:rsidRPr="007D33A7">
        <w:rPr>
          <w:rFonts w:ascii="Times New Roman" w:hAnsi="Times New Roman"/>
          <w:sz w:val="20"/>
          <w:szCs w:val="20"/>
        </w:rPr>
        <w:t>воено</w:t>
      </w:r>
      <w:r w:rsidRPr="007D33A7">
        <w:rPr>
          <w:rFonts w:ascii="Times New Roman" w:hAnsi="Times New Roman"/>
          <w:sz w:val="20"/>
          <w:szCs w:val="20"/>
        </w:rPr>
        <w:t>служащие</w:t>
      </w:r>
      <w:proofErr w:type="spellEnd"/>
      <w:r w:rsidRPr="007D33A7">
        <w:rPr>
          <w:rFonts w:ascii="Times New Roman" w:hAnsi="Times New Roman"/>
          <w:sz w:val="20"/>
          <w:szCs w:val="20"/>
        </w:rPr>
        <w:t xml:space="preserve"> </w:t>
      </w:r>
      <w:r w:rsidR="00F77B00" w:rsidRPr="007D33A7">
        <w:rPr>
          <w:rFonts w:ascii="Times New Roman" w:hAnsi="Times New Roman"/>
          <w:sz w:val="20"/>
          <w:szCs w:val="20"/>
        </w:rPr>
        <w:t xml:space="preserve">со сроком </w:t>
      </w:r>
      <w:r w:rsidRPr="007D33A7">
        <w:rPr>
          <w:rFonts w:ascii="Times New Roman" w:hAnsi="Times New Roman"/>
          <w:sz w:val="20"/>
          <w:szCs w:val="20"/>
        </w:rPr>
        <w:t>не менее чем 3</w:t>
      </w:r>
      <w:r w:rsidR="00F77B00" w:rsidRPr="007D33A7">
        <w:rPr>
          <w:rFonts w:ascii="Times New Roman" w:hAnsi="Times New Roman"/>
          <w:sz w:val="20"/>
          <w:szCs w:val="20"/>
        </w:rPr>
        <w:t xml:space="preserve"> лет</w:t>
      </w:r>
      <w:r w:rsidRPr="007D33A7">
        <w:rPr>
          <w:rFonts w:ascii="Times New Roman" w:hAnsi="Times New Roman"/>
          <w:sz w:val="20"/>
          <w:szCs w:val="20"/>
        </w:rPr>
        <w:t xml:space="preserve"> согласно договору</w:t>
      </w:r>
      <w:r w:rsidR="00F77B00" w:rsidRPr="007D33A7">
        <w:rPr>
          <w:rFonts w:ascii="Times New Roman" w:hAnsi="Times New Roman"/>
          <w:sz w:val="20"/>
          <w:szCs w:val="20"/>
        </w:rPr>
        <w:t xml:space="preserve"> о службе</w:t>
      </w:r>
      <w:r w:rsidRPr="007D33A7">
        <w:rPr>
          <w:rFonts w:ascii="Times New Roman" w:hAnsi="Times New Roman"/>
          <w:sz w:val="20"/>
          <w:szCs w:val="20"/>
        </w:rPr>
        <w:t xml:space="preserve"> в ряда</w:t>
      </w:r>
      <w:r w:rsidR="003E4CE6" w:rsidRPr="007D33A7">
        <w:rPr>
          <w:rFonts w:ascii="Times New Roman" w:hAnsi="Times New Roman"/>
          <w:sz w:val="20"/>
          <w:szCs w:val="20"/>
        </w:rPr>
        <w:t>х</w:t>
      </w:r>
      <w:r w:rsidRPr="007D33A7">
        <w:rPr>
          <w:rFonts w:ascii="Times New Roman" w:hAnsi="Times New Roman"/>
          <w:sz w:val="20"/>
          <w:szCs w:val="20"/>
        </w:rPr>
        <w:t xml:space="preserve"> Вооруженных Сил Российской Федерации, в других воинских службах или в воинских структурах, имеют право обращаться </w:t>
      </w:r>
      <w:r w:rsidR="003614F0" w:rsidRPr="007D33A7">
        <w:rPr>
          <w:rFonts w:ascii="Times New Roman" w:hAnsi="Times New Roman"/>
          <w:sz w:val="20"/>
          <w:szCs w:val="20"/>
        </w:rPr>
        <w:t>с заявлением о принятии гражданства без соблюдения условий о сроках проживания и без предоставления постоянного</w:t>
      </w:r>
      <w:proofErr w:type="gramEnd"/>
      <w:r w:rsidR="003614F0" w:rsidRPr="007D33A7">
        <w:rPr>
          <w:rFonts w:ascii="Times New Roman" w:hAnsi="Times New Roman"/>
          <w:sz w:val="20"/>
          <w:szCs w:val="20"/>
        </w:rPr>
        <w:t xml:space="preserve"> места проживания.</w:t>
      </w:r>
    </w:p>
    <w:p w:rsidR="003614F0" w:rsidRPr="007D33A7" w:rsidRDefault="00F77B00" w:rsidP="00C145BF">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Законах</w:t>
      </w:r>
      <w:r w:rsidR="003614F0" w:rsidRPr="007D33A7">
        <w:rPr>
          <w:rFonts w:ascii="Times New Roman" w:hAnsi="Times New Roman"/>
          <w:sz w:val="20"/>
          <w:szCs w:val="20"/>
        </w:rPr>
        <w:t xml:space="preserve"> о гражданстве Росс</w:t>
      </w:r>
      <w:r w:rsidRPr="007D33A7">
        <w:rPr>
          <w:rFonts w:ascii="Times New Roman" w:hAnsi="Times New Roman"/>
          <w:sz w:val="20"/>
          <w:szCs w:val="20"/>
        </w:rPr>
        <w:t>ийской Федерации, Украины, Казах</w:t>
      </w:r>
      <w:r w:rsidR="003614F0" w:rsidRPr="007D33A7">
        <w:rPr>
          <w:rFonts w:ascii="Times New Roman" w:hAnsi="Times New Roman"/>
          <w:sz w:val="20"/>
          <w:szCs w:val="20"/>
        </w:rPr>
        <w:t xml:space="preserve">стана, Грузии и Узбекистана в качестве заслуги перед государством содержится условие принятия гражданства в упрощенном виде. Вследствие того, что в мировой практике не предусмотрены односторонние отношения упрощенного вида  принятия гражданства за заслуги перед государством или же за научные достижения  в какой-либо области, нам необходимо рассказать о спорном характере </w:t>
      </w:r>
      <w:r w:rsidR="000D43A4" w:rsidRPr="007D33A7">
        <w:rPr>
          <w:rFonts w:ascii="Times New Roman" w:hAnsi="Times New Roman"/>
          <w:sz w:val="20"/>
          <w:szCs w:val="20"/>
        </w:rPr>
        <w:t>этого</w:t>
      </w:r>
      <w:r w:rsidRPr="007D33A7">
        <w:rPr>
          <w:rFonts w:ascii="Times New Roman" w:hAnsi="Times New Roman"/>
          <w:sz w:val="20"/>
          <w:szCs w:val="20"/>
        </w:rPr>
        <w:t xml:space="preserve"> </w:t>
      </w:r>
      <w:r w:rsidR="000D43A4" w:rsidRPr="007D33A7">
        <w:rPr>
          <w:rFonts w:ascii="Times New Roman" w:hAnsi="Times New Roman"/>
          <w:sz w:val="20"/>
          <w:szCs w:val="20"/>
        </w:rPr>
        <w:t>с рассмотрением данного условия.</w:t>
      </w:r>
    </w:p>
    <w:p w:rsidR="000D43A4" w:rsidRPr="007D33A7" w:rsidRDefault="000D43A4" w:rsidP="00C145BF">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При совершенствовании Закона о гражданстве требуется анн</w:t>
      </w:r>
      <w:r w:rsidR="003625F9" w:rsidRPr="007D33A7">
        <w:rPr>
          <w:rFonts w:ascii="Times New Roman" w:hAnsi="Times New Roman"/>
          <w:sz w:val="20"/>
          <w:szCs w:val="20"/>
        </w:rPr>
        <w:t>улировать условия приобретения в</w:t>
      </w:r>
      <w:r w:rsidRPr="007D33A7">
        <w:rPr>
          <w:rFonts w:ascii="Times New Roman" w:hAnsi="Times New Roman"/>
          <w:sz w:val="20"/>
          <w:szCs w:val="20"/>
        </w:rPr>
        <w:t xml:space="preserve"> упр</w:t>
      </w:r>
      <w:r w:rsidR="00F77B00" w:rsidRPr="007D33A7">
        <w:rPr>
          <w:rFonts w:ascii="Times New Roman" w:hAnsi="Times New Roman"/>
          <w:sz w:val="20"/>
          <w:szCs w:val="20"/>
        </w:rPr>
        <w:t>ощенной форме гражданства лицам</w:t>
      </w:r>
      <w:r w:rsidR="00594C2E" w:rsidRPr="007D33A7">
        <w:rPr>
          <w:rFonts w:ascii="Times New Roman" w:hAnsi="Times New Roman"/>
          <w:sz w:val="20"/>
          <w:szCs w:val="20"/>
        </w:rPr>
        <w:t>, имеющим особые успехи</w:t>
      </w:r>
      <w:r w:rsidR="003625F9" w:rsidRPr="007D33A7">
        <w:rPr>
          <w:rFonts w:ascii="Times New Roman" w:hAnsi="Times New Roman"/>
          <w:sz w:val="20"/>
          <w:szCs w:val="20"/>
        </w:rPr>
        <w:t xml:space="preserve"> в области науки</w:t>
      </w:r>
      <w:r w:rsidR="00594C2E" w:rsidRPr="007D33A7">
        <w:rPr>
          <w:rFonts w:ascii="Times New Roman" w:hAnsi="Times New Roman"/>
          <w:sz w:val="20"/>
          <w:szCs w:val="20"/>
        </w:rPr>
        <w:t>, техники и культуры, владеющим</w:t>
      </w:r>
      <w:r w:rsidR="003625F9" w:rsidRPr="007D33A7">
        <w:rPr>
          <w:rFonts w:ascii="Times New Roman" w:hAnsi="Times New Roman"/>
          <w:sz w:val="20"/>
          <w:szCs w:val="20"/>
        </w:rPr>
        <w:t xml:space="preserve"> профессие</w:t>
      </w:r>
      <w:r w:rsidR="00594C2E" w:rsidRPr="007D33A7">
        <w:rPr>
          <w:rFonts w:ascii="Times New Roman" w:hAnsi="Times New Roman"/>
          <w:sz w:val="20"/>
          <w:szCs w:val="20"/>
        </w:rPr>
        <w:t>й особо интересующей государство</w:t>
      </w:r>
      <w:r w:rsidR="003625F9" w:rsidRPr="007D33A7">
        <w:rPr>
          <w:rFonts w:ascii="Times New Roman" w:hAnsi="Times New Roman"/>
          <w:sz w:val="20"/>
          <w:szCs w:val="20"/>
        </w:rPr>
        <w:t xml:space="preserve"> и квалификацию, потому что наличие такого основания выводит Кыргызскую Республику на один уровень с государствами,</w:t>
      </w:r>
      <w:r w:rsidR="00594C2E" w:rsidRPr="007D33A7">
        <w:rPr>
          <w:rFonts w:ascii="Times New Roman" w:hAnsi="Times New Roman"/>
          <w:sz w:val="20"/>
          <w:szCs w:val="20"/>
        </w:rPr>
        <w:t xml:space="preserve"> отбирающими специалистов други</w:t>
      </w:r>
      <w:r w:rsidR="003625F9" w:rsidRPr="007D33A7">
        <w:rPr>
          <w:rFonts w:ascii="Times New Roman" w:hAnsi="Times New Roman"/>
          <w:sz w:val="20"/>
          <w:szCs w:val="20"/>
        </w:rPr>
        <w:t>х стран, так как вслед</w:t>
      </w:r>
      <w:r w:rsidR="00594C2E" w:rsidRPr="007D33A7">
        <w:rPr>
          <w:rFonts w:ascii="Times New Roman" w:hAnsi="Times New Roman"/>
          <w:sz w:val="20"/>
          <w:szCs w:val="20"/>
        </w:rPr>
        <w:t>ствие их действий страна несёт</w:t>
      </w:r>
      <w:r w:rsidR="003625F9" w:rsidRPr="007D33A7">
        <w:rPr>
          <w:rFonts w:ascii="Times New Roman" w:hAnsi="Times New Roman"/>
          <w:sz w:val="20"/>
          <w:szCs w:val="20"/>
        </w:rPr>
        <w:t xml:space="preserve"> немалый ущерб.</w:t>
      </w:r>
      <w:proofErr w:type="gramEnd"/>
    </w:p>
    <w:p w:rsidR="003625F9" w:rsidRPr="007D33A7" w:rsidRDefault="00594C2E" w:rsidP="003625F9">
      <w:pPr>
        <w:spacing w:after="0" w:line="240" w:lineRule="auto"/>
        <w:ind w:firstLine="567"/>
        <w:jc w:val="both"/>
        <w:rPr>
          <w:rFonts w:ascii="Times New Roman" w:hAnsi="Times New Roman"/>
          <w:sz w:val="20"/>
          <w:szCs w:val="20"/>
        </w:rPr>
      </w:pPr>
      <w:r w:rsidRPr="007D33A7">
        <w:rPr>
          <w:rFonts w:ascii="Times New Roman" w:hAnsi="Times New Roman"/>
          <w:b/>
          <w:sz w:val="20"/>
          <w:szCs w:val="20"/>
        </w:rPr>
        <w:t>В части третьей рассматривае</w:t>
      </w:r>
      <w:r w:rsidR="003625F9" w:rsidRPr="007D33A7">
        <w:rPr>
          <w:rFonts w:ascii="Times New Roman" w:hAnsi="Times New Roman"/>
          <w:b/>
          <w:sz w:val="20"/>
          <w:szCs w:val="20"/>
        </w:rPr>
        <w:t xml:space="preserve">тся развитие </w:t>
      </w:r>
      <w:proofErr w:type="spellStart"/>
      <w:r w:rsidR="003625F9" w:rsidRPr="007D33A7">
        <w:rPr>
          <w:rFonts w:ascii="Times New Roman" w:hAnsi="Times New Roman"/>
          <w:b/>
          <w:sz w:val="20"/>
          <w:szCs w:val="20"/>
        </w:rPr>
        <w:t>законодатеьства</w:t>
      </w:r>
      <w:proofErr w:type="spellEnd"/>
      <w:r w:rsidR="003625F9" w:rsidRPr="007D33A7">
        <w:rPr>
          <w:rFonts w:ascii="Times New Roman" w:hAnsi="Times New Roman"/>
          <w:b/>
          <w:sz w:val="20"/>
          <w:szCs w:val="20"/>
        </w:rPr>
        <w:t xml:space="preserve"> о гражданстве Кыргызской Республики в суверенный период (начиная с 1993 года по настоящее время).</w:t>
      </w:r>
      <w:r w:rsidR="003625F9" w:rsidRPr="007D33A7">
        <w:rPr>
          <w:rFonts w:ascii="Times New Roman" w:hAnsi="Times New Roman"/>
          <w:sz w:val="20"/>
          <w:szCs w:val="20"/>
        </w:rPr>
        <w:t xml:space="preserve"> История развития законодательства о гражданстве Кыргызской Республики тесно связана </w:t>
      </w:r>
      <w:r w:rsidR="00D24817" w:rsidRPr="007D33A7">
        <w:rPr>
          <w:rFonts w:ascii="Times New Roman" w:hAnsi="Times New Roman"/>
          <w:sz w:val="20"/>
          <w:szCs w:val="20"/>
        </w:rPr>
        <w:t>с ос</w:t>
      </w:r>
      <w:r w:rsidR="003625F9" w:rsidRPr="007D33A7">
        <w:rPr>
          <w:rFonts w:ascii="Times New Roman" w:hAnsi="Times New Roman"/>
          <w:sz w:val="20"/>
          <w:szCs w:val="20"/>
        </w:rPr>
        <w:t xml:space="preserve">нованием </w:t>
      </w:r>
      <w:proofErr w:type="spellStart"/>
      <w:r w:rsidR="003625F9" w:rsidRPr="007D33A7">
        <w:rPr>
          <w:rFonts w:ascii="Times New Roman" w:hAnsi="Times New Roman"/>
          <w:sz w:val="20"/>
          <w:szCs w:val="20"/>
        </w:rPr>
        <w:t>Советсткого</w:t>
      </w:r>
      <w:proofErr w:type="spellEnd"/>
      <w:r w:rsidR="003625F9" w:rsidRPr="007D33A7">
        <w:rPr>
          <w:rFonts w:ascii="Times New Roman" w:hAnsi="Times New Roman"/>
          <w:sz w:val="20"/>
          <w:szCs w:val="20"/>
        </w:rPr>
        <w:t xml:space="preserve"> Союза. Поэтому </w:t>
      </w:r>
      <w:proofErr w:type="spellStart"/>
      <w:r w:rsidR="003625F9" w:rsidRPr="007D33A7">
        <w:rPr>
          <w:rFonts w:ascii="Times New Roman" w:hAnsi="Times New Roman"/>
          <w:sz w:val="20"/>
          <w:szCs w:val="20"/>
        </w:rPr>
        <w:t>разивтие</w:t>
      </w:r>
      <w:proofErr w:type="spellEnd"/>
      <w:r w:rsidR="003625F9" w:rsidRPr="007D33A7">
        <w:rPr>
          <w:rFonts w:ascii="Times New Roman" w:hAnsi="Times New Roman"/>
          <w:sz w:val="20"/>
          <w:szCs w:val="20"/>
        </w:rPr>
        <w:t xml:space="preserve"> законодательства о гражданстве Кыргызской Республики можно рассматривать вместе с принятием первого норма</w:t>
      </w:r>
      <w:r w:rsidRPr="007D33A7">
        <w:rPr>
          <w:rFonts w:ascii="Times New Roman" w:hAnsi="Times New Roman"/>
          <w:sz w:val="20"/>
          <w:szCs w:val="20"/>
        </w:rPr>
        <w:t>тивного акта о гражданстве СССР</w:t>
      </w:r>
      <w:r w:rsidR="00FA7E2C" w:rsidRPr="007D33A7">
        <w:rPr>
          <w:rFonts w:ascii="Times New Roman" w:hAnsi="Times New Roman"/>
          <w:sz w:val="20"/>
          <w:szCs w:val="20"/>
        </w:rPr>
        <w:t xml:space="preserve">. С момента </w:t>
      </w:r>
      <w:proofErr w:type="spellStart"/>
      <w:r w:rsidR="00FA7E2C" w:rsidRPr="007D33A7">
        <w:rPr>
          <w:rFonts w:ascii="Times New Roman" w:hAnsi="Times New Roman"/>
          <w:sz w:val="20"/>
          <w:szCs w:val="20"/>
        </w:rPr>
        <w:t>пре</w:t>
      </w:r>
      <w:r w:rsidR="003625F9" w:rsidRPr="007D33A7">
        <w:rPr>
          <w:rFonts w:ascii="Times New Roman" w:hAnsi="Times New Roman"/>
          <w:sz w:val="20"/>
          <w:szCs w:val="20"/>
        </w:rPr>
        <w:t>о</w:t>
      </w:r>
      <w:r w:rsidR="001F5057" w:rsidRPr="007D33A7">
        <w:rPr>
          <w:rFonts w:ascii="Times New Roman" w:hAnsi="Times New Roman"/>
          <w:sz w:val="20"/>
          <w:szCs w:val="20"/>
        </w:rPr>
        <w:t>бретения</w:t>
      </w:r>
      <w:proofErr w:type="spellEnd"/>
      <w:r w:rsidR="001F5057" w:rsidRPr="007D33A7">
        <w:rPr>
          <w:rFonts w:ascii="Times New Roman" w:hAnsi="Times New Roman"/>
          <w:sz w:val="20"/>
          <w:szCs w:val="20"/>
        </w:rPr>
        <w:t xml:space="preserve"> суверенности Кыргызской Республики,</w:t>
      </w:r>
      <w:r w:rsidR="003625F9" w:rsidRPr="007D33A7">
        <w:rPr>
          <w:rFonts w:ascii="Times New Roman" w:hAnsi="Times New Roman"/>
          <w:sz w:val="20"/>
          <w:szCs w:val="20"/>
        </w:rPr>
        <w:t xml:space="preserve"> в 1991 году</w:t>
      </w:r>
      <w:r w:rsidR="001F5057" w:rsidRPr="007D33A7">
        <w:rPr>
          <w:rFonts w:ascii="Times New Roman" w:hAnsi="Times New Roman"/>
          <w:sz w:val="20"/>
          <w:szCs w:val="20"/>
        </w:rPr>
        <w:t>, также как и других молодых государств</w:t>
      </w:r>
      <w:r w:rsidR="003625F9" w:rsidRPr="007D33A7">
        <w:rPr>
          <w:rFonts w:ascii="Times New Roman" w:hAnsi="Times New Roman"/>
          <w:sz w:val="20"/>
          <w:szCs w:val="20"/>
        </w:rPr>
        <w:t xml:space="preserve">, стали возникать вопросы определения гражданства. </w:t>
      </w:r>
      <w:r w:rsidR="001F5057" w:rsidRPr="007D33A7">
        <w:rPr>
          <w:rFonts w:ascii="Times New Roman" w:hAnsi="Times New Roman"/>
          <w:sz w:val="20"/>
          <w:szCs w:val="20"/>
        </w:rPr>
        <w:t>Это,</w:t>
      </w:r>
      <w:r w:rsidR="003625F9" w:rsidRPr="007D33A7">
        <w:rPr>
          <w:rFonts w:ascii="Times New Roman" w:hAnsi="Times New Roman"/>
          <w:sz w:val="20"/>
          <w:szCs w:val="20"/>
        </w:rPr>
        <w:t xml:space="preserve"> во-первых</w:t>
      </w:r>
      <w:r w:rsidR="001F5057" w:rsidRPr="007D33A7">
        <w:rPr>
          <w:rFonts w:ascii="Times New Roman" w:hAnsi="Times New Roman"/>
          <w:sz w:val="20"/>
          <w:szCs w:val="20"/>
        </w:rPr>
        <w:t>,</w:t>
      </w:r>
      <w:r w:rsidR="003625F9" w:rsidRPr="007D33A7">
        <w:rPr>
          <w:rFonts w:ascii="Times New Roman" w:hAnsi="Times New Roman"/>
          <w:sz w:val="20"/>
          <w:szCs w:val="20"/>
        </w:rPr>
        <w:t xml:space="preserve"> требовалось вследствие того, что необходимо было определить </w:t>
      </w:r>
      <w:r w:rsidR="003625F9" w:rsidRPr="007D33A7">
        <w:rPr>
          <w:rFonts w:ascii="Times New Roman" w:hAnsi="Times New Roman"/>
          <w:sz w:val="20"/>
          <w:szCs w:val="20"/>
        </w:rPr>
        <w:lastRenderedPageBreak/>
        <w:t>гражданство постоянно проживающих лиц на территории государства, также в некоторых случаях (например, с учетом поездок на лечение, учебу и путешествие) стали его принимать.</w:t>
      </w:r>
    </w:p>
    <w:p w:rsidR="003625F9" w:rsidRPr="007D33A7" w:rsidRDefault="00793EA3"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П</w:t>
      </w:r>
      <w:r w:rsidR="003625F9" w:rsidRPr="007D33A7">
        <w:rPr>
          <w:rFonts w:ascii="Times New Roman" w:hAnsi="Times New Roman"/>
          <w:sz w:val="20"/>
          <w:szCs w:val="20"/>
        </w:rPr>
        <w:t xml:space="preserve">ринятие Декларации о независимости Кыргызской Республики со стороны Верховного Совета СССР, </w:t>
      </w:r>
      <w:r w:rsidRPr="007D33A7">
        <w:rPr>
          <w:rFonts w:ascii="Times New Roman" w:hAnsi="Times New Roman"/>
          <w:sz w:val="20"/>
          <w:szCs w:val="20"/>
        </w:rPr>
        <w:t>дало толчок разработке Закона о гражданстве. Закон о гражданстве</w:t>
      </w:r>
      <w:r w:rsidR="001F5057" w:rsidRPr="007D33A7">
        <w:rPr>
          <w:rFonts w:ascii="Times New Roman" w:hAnsi="Times New Roman"/>
          <w:sz w:val="20"/>
          <w:szCs w:val="20"/>
        </w:rPr>
        <w:t xml:space="preserve"> Кыргызской Республики, принятый</w:t>
      </w:r>
      <w:r w:rsidRPr="007D33A7">
        <w:rPr>
          <w:rFonts w:ascii="Times New Roman" w:hAnsi="Times New Roman"/>
          <w:sz w:val="20"/>
          <w:szCs w:val="20"/>
        </w:rPr>
        <w:t xml:space="preserve"> 18 декабря 1993 года п</w:t>
      </w:r>
      <w:r w:rsidR="009738E5" w:rsidRPr="007D33A7">
        <w:rPr>
          <w:rFonts w:ascii="Times New Roman" w:hAnsi="Times New Roman"/>
          <w:sz w:val="20"/>
          <w:szCs w:val="20"/>
        </w:rPr>
        <w:t>р</w:t>
      </w:r>
      <w:r w:rsidRPr="007D33A7">
        <w:rPr>
          <w:rFonts w:ascii="Times New Roman" w:hAnsi="Times New Roman"/>
          <w:sz w:val="20"/>
          <w:szCs w:val="20"/>
        </w:rPr>
        <w:t xml:space="preserve">ояснил </w:t>
      </w:r>
      <w:r w:rsidR="004747AB" w:rsidRPr="007D33A7">
        <w:rPr>
          <w:rFonts w:ascii="Times New Roman" w:hAnsi="Times New Roman"/>
          <w:sz w:val="20"/>
          <w:szCs w:val="20"/>
        </w:rPr>
        <w:t>сущность гражданства как конст</w:t>
      </w:r>
      <w:r w:rsidR="007823B6" w:rsidRPr="007D33A7">
        <w:rPr>
          <w:rFonts w:ascii="Times New Roman" w:hAnsi="Times New Roman"/>
          <w:sz w:val="20"/>
          <w:szCs w:val="20"/>
        </w:rPr>
        <w:t>итуционного строя</w:t>
      </w:r>
      <w:r w:rsidR="004747AB" w:rsidRPr="007D33A7">
        <w:rPr>
          <w:rFonts w:ascii="Times New Roman" w:hAnsi="Times New Roman"/>
          <w:sz w:val="20"/>
          <w:szCs w:val="20"/>
        </w:rPr>
        <w:t xml:space="preserve"> государства.</w:t>
      </w:r>
    </w:p>
    <w:p w:rsidR="004747AB" w:rsidRPr="007D33A7" w:rsidRDefault="009A5B2C"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Анализ выполнения Закона о гражданстве определил статьи, которые на практике не используются, полномочия органов, осуществляющих работу по вопросам гражданства, порядок производства по гражданству. Появление в молодой суверенной стране института гражданства  дало направление совмещать Закон о гражданстве </w:t>
      </w:r>
      <w:proofErr w:type="spellStart"/>
      <w:r w:rsidRPr="007D33A7">
        <w:rPr>
          <w:rFonts w:ascii="Times New Roman" w:hAnsi="Times New Roman"/>
          <w:sz w:val="20"/>
          <w:szCs w:val="20"/>
        </w:rPr>
        <w:t>Кырнгызской</w:t>
      </w:r>
      <w:proofErr w:type="spellEnd"/>
      <w:r w:rsidRPr="007D33A7">
        <w:rPr>
          <w:rFonts w:ascii="Times New Roman" w:hAnsi="Times New Roman"/>
          <w:sz w:val="20"/>
          <w:szCs w:val="20"/>
        </w:rPr>
        <w:t xml:space="preserve"> Республики с Законами </w:t>
      </w:r>
      <w:r w:rsidR="00A404A7" w:rsidRPr="007D33A7">
        <w:rPr>
          <w:rFonts w:ascii="Times New Roman" w:hAnsi="Times New Roman"/>
          <w:sz w:val="20"/>
          <w:szCs w:val="20"/>
        </w:rPr>
        <w:t>о гражданстве других государств</w:t>
      </w:r>
      <w:r w:rsidRPr="007D33A7">
        <w:rPr>
          <w:rFonts w:ascii="Times New Roman" w:hAnsi="Times New Roman"/>
          <w:sz w:val="20"/>
          <w:szCs w:val="20"/>
        </w:rPr>
        <w:t xml:space="preserve">. Потому что в принятых до  </w:t>
      </w:r>
      <w:r w:rsidR="00D24817" w:rsidRPr="007D33A7">
        <w:rPr>
          <w:rFonts w:ascii="Times New Roman" w:hAnsi="Times New Roman"/>
          <w:sz w:val="20"/>
          <w:szCs w:val="20"/>
        </w:rPr>
        <w:t xml:space="preserve">нового </w:t>
      </w:r>
      <w:r w:rsidRPr="007D33A7">
        <w:rPr>
          <w:rFonts w:ascii="Times New Roman" w:hAnsi="Times New Roman"/>
          <w:sz w:val="20"/>
          <w:szCs w:val="20"/>
        </w:rPr>
        <w:t>Закона Закона</w:t>
      </w:r>
      <w:r w:rsidR="00D24817" w:rsidRPr="007D33A7">
        <w:rPr>
          <w:rFonts w:ascii="Times New Roman" w:hAnsi="Times New Roman"/>
          <w:sz w:val="20"/>
          <w:szCs w:val="20"/>
        </w:rPr>
        <w:t>х</w:t>
      </w:r>
      <w:r w:rsidRPr="007D33A7">
        <w:rPr>
          <w:rFonts w:ascii="Times New Roman" w:hAnsi="Times New Roman"/>
          <w:sz w:val="20"/>
          <w:szCs w:val="20"/>
        </w:rPr>
        <w:t xml:space="preserve"> указывались строгие условия при принятии гражданства.</w:t>
      </w:r>
    </w:p>
    <w:p w:rsidR="009A5B2C" w:rsidRPr="007D33A7" w:rsidRDefault="009A5B2C"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Сравнительный анализ Закона о гражданстве Кыргызской Республики с Законами о гражданстве зарубежн</w:t>
      </w:r>
      <w:r w:rsidR="00501DEA" w:rsidRPr="007D33A7">
        <w:rPr>
          <w:rFonts w:ascii="Times New Roman" w:hAnsi="Times New Roman"/>
          <w:sz w:val="20"/>
          <w:szCs w:val="20"/>
        </w:rPr>
        <w:t>ых стран породил уникальную либе</w:t>
      </w:r>
      <w:r w:rsidRPr="007D33A7">
        <w:rPr>
          <w:rFonts w:ascii="Times New Roman" w:hAnsi="Times New Roman"/>
          <w:sz w:val="20"/>
          <w:szCs w:val="20"/>
        </w:rPr>
        <w:t>ральность. Особенно это может стать доказательством условий принятия гражданства Кыргызской Республики и основ отказа от него.</w:t>
      </w:r>
    </w:p>
    <w:p w:rsidR="009A5B2C" w:rsidRPr="007D33A7" w:rsidRDefault="00DD48C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Еще одной особенностью Закона о гражданстве Кыргызской Республики от 1993 года можно назвать возможность принятия гражданства в упрощенном порядке этническими </w:t>
      </w:r>
      <w:proofErr w:type="spellStart"/>
      <w:r w:rsidRPr="007D33A7">
        <w:rPr>
          <w:rFonts w:ascii="Times New Roman" w:hAnsi="Times New Roman"/>
          <w:sz w:val="20"/>
          <w:szCs w:val="20"/>
        </w:rPr>
        <w:t>кыргызами</w:t>
      </w:r>
      <w:proofErr w:type="spellEnd"/>
      <w:r w:rsidRPr="007D33A7">
        <w:rPr>
          <w:rFonts w:ascii="Times New Roman" w:hAnsi="Times New Roman"/>
          <w:sz w:val="20"/>
          <w:szCs w:val="20"/>
        </w:rPr>
        <w:t>, проживающими на других территориях, разработанного на основе раскола СССР. Этим самым последующее развитие правовой системы Кырг</w:t>
      </w:r>
      <w:r w:rsidR="00501DEA" w:rsidRPr="007D33A7">
        <w:rPr>
          <w:rFonts w:ascii="Times New Roman" w:hAnsi="Times New Roman"/>
          <w:sz w:val="20"/>
          <w:szCs w:val="20"/>
        </w:rPr>
        <w:t>ызской Республики и взаимоотнош</w:t>
      </w:r>
      <w:r w:rsidRPr="007D33A7">
        <w:rPr>
          <w:rFonts w:ascii="Times New Roman" w:hAnsi="Times New Roman"/>
          <w:sz w:val="20"/>
          <w:szCs w:val="20"/>
        </w:rPr>
        <w:t xml:space="preserve">ения с новыми независимыми суверенными государствами нельзя </w:t>
      </w:r>
      <w:proofErr w:type="spellStart"/>
      <w:r w:rsidRPr="007D33A7">
        <w:rPr>
          <w:rFonts w:ascii="Times New Roman" w:hAnsi="Times New Roman"/>
          <w:sz w:val="20"/>
          <w:szCs w:val="20"/>
        </w:rPr>
        <w:t>рассмотривать</w:t>
      </w:r>
      <w:proofErr w:type="spellEnd"/>
      <w:r w:rsidRPr="007D33A7">
        <w:rPr>
          <w:rFonts w:ascii="Times New Roman" w:hAnsi="Times New Roman"/>
          <w:sz w:val="20"/>
          <w:szCs w:val="20"/>
        </w:rPr>
        <w:t xml:space="preserve"> как особенность.</w:t>
      </w:r>
    </w:p>
    <w:p w:rsidR="00DD48C5" w:rsidRPr="007D33A7" w:rsidRDefault="00DD48C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Кыргызская Республика </w:t>
      </w:r>
      <w:r w:rsidR="00DD38C5" w:rsidRPr="007D33A7">
        <w:rPr>
          <w:rFonts w:ascii="Times New Roman" w:hAnsi="Times New Roman"/>
          <w:sz w:val="20"/>
          <w:szCs w:val="20"/>
        </w:rPr>
        <w:t xml:space="preserve"> приняла новый Закон о гражданстве 21 мая 2007 года. И нам следует сначала давать характеристику </w:t>
      </w:r>
      <w:proofErr w:type="spellStart"/>
      <w:r w:rsidR="00DD38C5" w:rsidRPr="007D33A7">
        <w:rPr>
          <w:rFonts w:ascii="Times New Roman" w:hAnsi="Times New Roman"/>
          <w:sz w:val="20"/>
          <w:szCs w:val="20"/>
        </w:rPr>
        <w:t>оосновным</w:t>
      </w:r>
      <w:proofErr w:type="spellEnd"/>
      <w:r w:rsidR="00DD38C5" w:rsidRPr="007D33A7">
        <w:rPr>
          <w:rFonts w:ascii="Times New Roman" w:hAnsi="Times New Roman"/>
          <w:sz w:val="20"/>
          <w:szCs w:val="20"/>
        </w:rPr>
        <w:t xml:space="preserve"> положениям данного нового Закона и назвать особенности по структуре прежнего Закона.</w:t>
      </w:r>
    </w:p>
    <w:p w:rsidR="00DD38C5" w:rsidRPr="007D33A7" w:rsidRDefault="002F4E1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статье 3 о гражданстве Кыргызской Республики отмечены понятия об основной гражданственности, другом гражданстве, двойном гражданстве, ино</w:t>
      </w:r>
      <w:r w:rsidR="00F85ACA" w:rsidRPr="007D33A7">
        <w:rPr>
          <w:rFonts w:ascii="Times New Roman" w:hAnsi="Times New Roman"/>
          <w:sz w:val="20"/>
          <w:szCs w:val="20"/>
        </w:rPr>
        <w:t>странном гражданстве, лицах</w:t>
      </w:r>
      <w:r w:rsidRPr="007D33A7">
        <w:rPr>
          <w:rFonts w:ascii="Times New Roman" w:hAnsi="Times New Roman"/>
          <w:sz w:val="20"/>
          <w:szCs w:val="20"/>
        </w:rPr>
        <w:t xml:space="preserve"> без </w:t>
      </w:r>
      <w:r w:rsidR="00941AEC" w:rsidRPr="007D33A7">
        <w:rPr>
          <w:rFonts w:ascii="Times New Roman" w:hAnsi="Times New Roman"/>
          <w:sz w:val="20"/>
          <w:szCs w:val="20"/>
        </w:rPr>
        <w:t>гражданства, ребенке, проживании на территории, принятии гражданства, приостановлении</w:t>
      </w:r>
      <w:r w:rsidRPr="007D33A7">
        <w:rPr>
          <w:rFonts w:ascii="Times New Roman" w:hAnsi="Times New Roman"/>
          <w:sz w:val="20"/>
          <w:szCs w:val="20"/>
        </w:rPr>
        <w:t xml:space="preserve"> и </w:t>
      </w:r>
      <w:proofErr w:type="spellStart"/>
      <w:r w:rsidRPr="007D33A7">
        <w:rPr>
          <w:rFonts w:ascii="Times New Roman" w:hAnsi="Times New Roman"/>
          <w:sz w:val="20"/>
          <w:szCs w:val="20"/>
        </w:rPr>
        <w:t>порядок</w:t>
      </w:r>
      <w:r w:rsidR="00941AEC" w:rsidRPr="007D33A7">
        <w:rPr>
          <w:rFonts w:ascii="Times New Roman" w:hAnsi="Times New Roman"/>
          <w:sz w:val="20"/>
          <w:szCs w:val="20"/>
        </w:rPr>
        <w:t>е</w:t>
      </w:r>
      <w:proofErr w:type="spellEnd"/>
      <w:r w:rsidRPr="007D33A7">
        <w:rPr>
          <w:rFonts w:ascii="Times New Roman" w:hAnsi="Times New Roman"/>
          <w:sz w:val="20"/>
          <w:szCs w:val="20"/>
        </w:rPr>
        <w:t xml:space="preserve"> изменения, а также понятие </w:t>
      </w:r>
      <w:r w:rsidR="00941AEC" w:rsidRPr="007D33A7">
        <w:rPr>
          <w:rFonts w:ascii="Times New Roman" w:hAnsi="Times New Roman"/>
          <w:sz w:val="20"/>
          <w:szCs w:val="20"/>
        </w:rPr>
        <w:t>о принятии</w:t>
      </w:r>
      <w:r w:rsidRPr="007D33A7">
        <w:rPr>
          <w:rFonts w:ascii="Times New Roman" w:hAnsi="Times New Roman"/>
          <w:sz w:val="20"/>
          <w:szCs w:val="20"/>
        </w:rPr>
        <w:t xml:space="preserve"> гражданства Кыргызской Республики в упрощенном порядке. Еще один вопрос </w:t>
      </w:r>
      <w:proofErr w:type="spellStart"/>
      <w:r w:rsidRPr="007D33A7">
        <w:rPr>
          <w:rFonts w:ascii="Times New Roman" w:hAnsi="Times New Roman"/>
          <w:sz w:val="20"/>
          <w:szCs w:val="20"/>
        </w:rPr>
        <w:t>рассмотривается</w:t>
      </w:r>
      <w:proofErr w:type="spellEnd"/>
      <w:r w:rsidRPr="007D33A7">
        <w:rPr>
          <w:rFonts w:ascii="Times New Roman" w:hAnsi="Times New Roman"/>
          <w:sz w:val="20"/>
          <w:szCs w:val="20"/>
        </w:rPr>
        <w:t xml:space="preserve"> как принятие </w:t>
      </w:r>
      <w:proofErr w:type="gramStart"/>
      <w:r w:rsidRPr="007D33A7">
        <w:rPr>
          <w:rFonts w:ascii="Times New Roman" w:hAnsi="Times New Roman"/>
          <w:sz w:val="20"/>
          <w:szCs w:val="20"/>
        </w:rPr>
        <w:t>гражданства</w:t>
      </w:r>
      <w:proofErr w:type="gramEnd"/>
      <w:r w:rsidRPr="007D33A7">
        <w:rPr>
          <w:rFonts w:ascii="Times New Roman" w:hAnsi="Times New Roman"/>
          <w:sz w:val="20"/>
          <w:szCs w:val="20"/>
        </w:rPr>
        <w:t xml:space="preserve"> в общем и упрощенном порядке.</w:t>
      </w:r>
    </w:p>
    <w:p w:rsidR="002F4E10" w:rsidRPr="007D33A7" w:rsidRDefault="002F4E1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Согласно статье 13 Закона о гражданст</w:t>
      </w:r>
      <w:r w:rsidR="005F593E" w:rsidRPr="007D33A7">
        <w:rPr>
          <w:rFonts w:ascii="Times New Roman" w:hAnsi="Times New Roman"/>
          <w:sz w:val="20"/>
          <w:szCs w:val="20"/>
        </w:rPr>
        <w:t>ве, на основании принятого Презид</w:t>
      </w:r>
      <w:r w:rsidRPr="007D33A7">
        <w:rPr>
          <w:rFonts w:ascii="Times New Roman" w:hAnsi="Times New Roman"/>
          <w:sz w:val="20"/>
          <w:szCs w:val="20"/>
        </w:rPr>
        <w:t>ентом решения</w:t>
      </w:r>
      <w:r w:rsidR="005F593E" w:rsidRPr="007D33A7">
        <w:rPr>
          <w:rFonts w:ascii="Times New Roman" w:hAnsi="Times New Roman"/>
          <w:sz w:val="20"/>
          <w:szCs w:val="20"/>
        </w:rPr>
        <w:t>,</w:t>
      </w:r>
      <w:r w:rsidRPr="007D33A7">
        <w:rPr>
          <w:rFonts w:ascii="Times New Roman" w:hAnsi="Times New Roman"/>
          <w:sz w:val="20"/>
          <w:szCs w:val="20"/>
        </w:rPr>
        <w:t xml:space="preserve"> указан порядок принятия гражданства на общих основаниях либо рассмотрение его приостановления.</w:t>
      </w:r>
    </w:p>
    <w:p w:rsidR="002F4E10" w:rsidRPr="007D33A7" w:rsidRDefault="002F4E1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Для </w:t>
      </w:r>
      <w:proofErr w:type="spellStart"/>
      <w:r w:rsidRPr="007D33A7">
        <w:rPr>
          <w:rFonts w:ascii="Times New Roman" w:hAnsi="Times New Roman"/>
          <w:sz w:val="20"/>
          <w:szCs w:val="20"/>
        </w:rPr>
        <w:t>диц</w:t>
      </w:r>
      <w:proofErr w:type="spellEnd"/>
      <w:r w:rsidRPr="007D33A7">
        <w:rPr>
          <w:rFonts w:ascii="Times New Roman" w:hAnsi="Times New Roman"/>
          <w:sz w:val="20"/>
          <w:szCs w:val="20"/>
        </w:rPr>
        <w:t xml:space="preserve">, </w:t>
      </w:r>
      <w:proofErr w:type="gramStart"/>
      <w:r w:rsidRPr="007D33A7">
        <w:rPr>
          <w:rFonts w:ascii="Times New Roman" w:hAnsi="Times New Roman"/>
          <w:sz w:val="20"/>
          <w:szCs w:val="20"/>
        </w:rPr>
        <w:t>указанных</w:t>
      </w:r>
      <w:proofErr w:type="gramEnd"/>
      <w:r w:rsidRPr="007D33A7">
        <w:rPr>
          <w:rFonts w:ascii="Times New Roman" w:hAnsi="Times New Roman"/>
          <w:sz w:val="20"/>
          <w:szCs w:val="20"/>
        </w:rPr>
        <w:t xml:space="preserve"> в статье 14 Закона о гражданстве, гражданство принимается в упрощенном порядке и </w:t>
      </w:r>
      <w:proofErr w:type="spellStart"/>
      <w:r w:rsidRPr="007D33A7">
        <w:rPr>
          <w:rFonts w:ascii="Times New Roman" w:hAnsi="Times New Roman"/>
          <w:sz w:val="20"/>
          <w:szCs w:val="20"/>
        </w:rPr>
        <w:t>пристанавливается</w:t>
      </w:r>
      <w:proofErr w:type="spellEnd"/>
      <w:r w:rsidRPr="007D33A7">
        <w:rPr>
          <w:rFonts w:ascii="Times New Roman" w:hAnsi="Times New Roman"/>
          <w:sz w:val="20"/>
          <w:szCs w:val="20"/>
        </w:rPr>
        <w:t>. В содержании нового Закона о гражданстве институт гражданства отражается как концептуальные отношения в период развития государства, утвержден как обосновывающий принцип развития внутри государства и в международном праве. Особенности от прежнего закона нового закона сост</w:t>
      </w:r>
      <w:r w:rsidR="00CF1E9B" w:rsidRPr="007D33A7">
        <w:rPr>
          <w:rFonts w:ascii="Times New Roman" w:hAnsi="Times New Roman"/>
          <w:sz w:val="20"/>
          <w:szCs w:val="20"/>
        </w:rPr>
        <w:t xml:space="preserve">оят в точном </w:t>
      </w:r>
      <w:proofErr w:type="spellStart"/>
      <w:r w:rsidR="00CF1E9B" w:rsidRPr="007D33A7">
        <w:rPr>
          <w:rFonts w:ascii="Times New Roman" w:hAnsi="Times New Roman"/>
          <w:sz w:val="20"/>
          <w:szCs w:val="20"/>
        </w:rPr>
        <w:t>определении</w:t>
      </w:r>
      <w:proofErr w:type="gramStart"/>
      <w:r w:rsidR="00CF1E9B" w:rsidRPr="007D33A7">
        <w:rPr>
          <w:rFonts w:ascii="Times New Roman" w:hAnsi="Times New Roman"/>
          <w:sz w:val="20"/>
          <w:szCs w:val="20"/>
        </w:rPr>
        <w:t>,</w:t>
      </w:r>
      <w:r w:rsidR="005F593E" w:rsidRPr="007D33A7">
        <w:rPr>
          <w:rFonts w:ascii="Times New Roman" w:hAnsi="Times New Roman"/>
          <w:sz w:val="20"/>
          <w:szCs w:val="20"/>
        </w:rPr>
        <w:t>в</w:t>
      </w:r>
      <w:proofErr w:type="spellEnd"/>
      <w:proofErr w:type="gramEnd"/>
      <w:r w:rsidR="005F593E" w:rsidRPr="007D33A7">
        <w:rPr>
          <w:rFonts w:ascii="Times New Roman" w:hAnsi="Times New Roman"/>
          <w:sz w:val="20"/>
          <w:szCs w:val="20"/>
        </w:rPr>
        <w:t xml:space="preserve"> поло</w:t>
      </w:r>
      <w:r w:rsidRPr="007D33A7">
        <w:rPr>
          <w:rFonts w:ascii="Times New Roman" w:hAnsi="Times New Roman"/>
          <w:sz w:val="20"/>
          <w:szCs w:val="20"/>
        </w:rPr>
        <w:t>жениях законности</w:t>
      </w:r>
      <w:r w:rsidR="00CF1E9B" w:rsidRPr="007D33A7">
        <w:rPr>
          <w:rFonts w:ascii="Times New Roman" w:hAnsi="Times New Roman"/>
          <w:sz w:val="20"/>
          <w:szCs w:val="20"/>
        </w:rPr>
        <w:t>,</w:t>
      </w:r>
      <w:r w:rsidRPr="007D33A7">
        <w:rPr>
          <w:rFonts w:ascii="Times New Roman" w:hAnsi="Times New Roman"/>
          <w:sz w:val="20"/>
          <w:szCs w:val="20"/>
        </w:rPr>
        <w:t xml:space="preserve"> в системе общего права. Как указано в законе, гражданские вопросы Кыргызской Республики</w:t>
      </w:r>
      <w:r w:rsidR="00BC541B" w:rsidRPr="007D33A7">
        <w:rPr>
          <w:rFonts w:ascii="Times New Roman" w:hAnsi="Times New Roman"/>
          <w:sz w:val="20"/>
          <w:szCs w:val="20"/>
        </w:rPr>
        <w:t xml:space="preserve"> регулируются Конституцией Кыргызской Республики, международными договорами Кыргызской Республики, современным Законом и другими нормативными актами.</w:t>
      </w:r>
    </w:p>
    <w:p w:rsidR="00821E0D" w:rsidRPr="007D33A7" w:rsidRDefault="00821E0D"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законе утвержден принцип самого основного</w:t>
      </w:r>
      <w:r w:rsidR="00CF1E9B" w:rsidRPr="007D33A7">
        <w:rPr>
          <w:rFonts w:ascii="Times New Roman" w:hAnsi="Times New Roman"/>
          <w:sz w:val="20"/>
          <w:szCs w:val="20"/>
        </w:rPr>
        <w:t>,</w:t>
      </w:r>
      <w:r w:rsidRPr="007D33A7">
        <w:rPr>
          <w:rFonts w:ascii="Times New Roman" w:hAnsi="Times New Roman"/>
          <w:sz w:val="20"/>
          <w:szCs w:val="20"/>
        </w:rPr>
        <w:t xml:space="preserve"> </w:t>
      </w:r>
      <w:proofErr w:type="spellStart"/>
      <w:r w:rsidRPr="007D33A7">
        <w:rPr>
          <w:rFonts w:ascii="Times New Roman" w:hAnsi="Times New Roman"/>
          <w:sz w:val="20"/>
          <w:szCs w:val="20"/>
        </w:rPr>
        <w:t>согражданства</w:t>
      </w:r>
      <w:proofErr w:type="spellEnd"/>
      <w:r w:rsidR="00CF1E9B" w:rsidRPr="007D33A7">
        <w:rPr>
          <w:rFonts w:ascii="Times New Roman" w:hAnsi="Times New Roman"/>
          <w:sz w:val="20"/>
          <w:szCs w:val="20"/>
        </w:rPr>
        <w:t>,</w:t>
      </w:r>
      <w:r w:rsidRPr="007D33A7">
        <w:rPr>
          <w:rFonts w:ascii="Times New Roman" w:hAnsi="Times New Roman"/>
          <w:sz w:val="20"/>
          <w:szCs w:val="20"/>
        </w:rPr>
        <w:t xml:space="preserve"> и самостоятельности его принятия. И еще один принцип сохранения и защиты</w:t>
      </w:r>
      <w:r w:rsidR="00CF1E9B" w:rsidRPr="007D33A7">
        <w:rPr>
          <w:rFonts w:ascii="Times New Roman" w:hAnsi="Times New Roman"/>
          <w:sz w:val="20"/>
          <w:szCs w:val="20"/>
        </w:rPr>
        <w:t xml:space="preserve"> гражданственности граждан, нахо</w:t>
      </w:r>
      <w:r w:rsidRPr="007D33A7">
        <w:rPr>
          <w:rFonts w:ascii="Times New Roman" w:hAnsi="Times New Roman"/>
          <w:sz w:val="20"/>
          <w:szCs w:val="20"/>
        </w:rPr>
        <w:t>дящихся за пределами территории Кыргызской Республики.</w:t>
      </w:r>
    </w:p>
    <w:p w:rsidR="00BC541B" w:rsidRPr="007D33A7" w:rsidRDefault="00821E0D"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Законе о гражд</w:t>
      </w:r>
      <w:r w:rsidR="005B6658" w:rsidRPr="007D33A7">
        <w:rPr>
          <w:rFonts w:ascii="Times New Roman" w:hAnsi="Times New Roman"/>
          <w:sz w:val="20"/>
          <w:szCs w:val="20"/>
        </w:rPr>
        <w:t xml:space="preserve">анстве не обозначено понятие лишения граждан </w:t>
      </w:r>
      <w:r w:rsidRPr="007D33A7">
        <w:rPr>
          <w:rFonts w:ascii="Times New Roman" w:hAnsi="Times New Roman"/>
          <w:sz w:val="20"/>
          <w:szCs w:val="20"/>
        </w:rPr>
        <w:t xml:space="preserve"> гражданства, но дано право на изменение гражданства.</w:t>
      </w:r>
    </w:p>
    <w:p w:rsidR="00821E0D" w:rsidRPr="007D33A7" w:rsidRDefault="005B6658"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Законе гара</w:t>
      </w:r>
      <w:r w:rsidR="008A41E6" w:rsidRPr="007D33A7">
        <w:rPr>
          <w:rFonts w:ascii="Times New Roman" w:hAnsi="Times New Roman"/>
          <w:sz w:val="20"/>
          <w:szCs w:val="20"/>
        </w:rPr>
        <w:t>нтируются сохранение гражданства при бракосочетании либо разводе с указанием различных положений, сохранение рожденного или усыновленного ребенка. Права граждан, находящихся за пределами территории</w:t>
      </w:r>
      <w:r w:rsidRPr="007D33A7">
        <w:rPr>
          <w:rFonts w:ascii="Times New Roman" w:hAnsi="Times New Roman"/>
          <w:sz w:val="20"/>
          <w:szCs w:val="20"/>
        </w:rPr>
        <w:t>,</w:t>
      </w:r>
      <w:r w:rsidR="008A41E6" w:rsidRPr="007D33A7">
        <w:rPr>
          <w:rFonts w:ascii="Times New Roman" w:hAnsi="Times New Roman"/>
          <w:sz w:val="20"/>
          <w:szCs w:val="20"/>
        </w:rPr>
        <w:t xml:space="preserve"> как указано в законе</w:t>
      </w:r>
      <w:r w:rsidRPr="007D33A7">
        <w:rPr>
          <w:rFonts w:ascii="Times New Roman" w:hAnsi="Times New Roman"/>
          <w:sz w:val="20"/>
          <w:szCs w:val="20"/>
        </w:rPr>
        <w:t>,</w:t>
      </w:r>
      <w:r w:rsidR="008A41E6" w:rsidRPr="007D33A7">
        <w:rPr>
          <w:rFonts w:ascii="Times New Roman" w:hAnsi="Times New Roman"/>
          <w:sz w:val="20"/>
          <w:szCs w:val="20"/>
        </w:rPr>
        <w:t xml:space="preserve"> на основа</w:t>
      </w:r>
      <w:r w:rsidRPr="007D33A7">
        <w:rPr>
          <w:rFonts w:ascii="Times New Roman" w:hAnsi="Times New Roman"/>
          <w:sz w:val="20"/>
          <w:szCs w:val="20"/>
        </w:rPr>
        <w:t xml:space="preserve">нии </w:t>
      </w:r>
      <w:proofErr w:type="spellStart"/>
      <w:r w:rsidRPr="007D33A7">
        <w:rPr>
          <w:rFonts w:ascii="Times New Roman" w:hAnsi="Times New Roman"/>
          <w:sz w:val="20"/>
          <w:szCs w:val="20"/>
        </w:rPr>
        <w:t>конститутционного</w:t>
      </w:r>
      <w:proofErr w:type="spellEnd"/>
      <w:r w:rsidRPr="007D33A7">
        <w:rPr>
          <w:rFonts w:ascii="Times New Roman" w:hAnsi="Times New Roman"/>
          <w:sz w:val="20"/>
          <w:szCs w:val="20"/>
        </w:rPr>
        <w:t xml:space="preserve"> права защищ</w:t>
      </w:r>
      <w:r w:rsidR="008A41E6" w:rsidRPr="007D33A7">
        <w:rPr>
          <w:rFonts w:ascii="Times New Roman" w:hAnsi="Times New Roman"/>
          <w:sz w:val="20"/>
          <w:szCs w:val="20"/>
        </w:rPr>
        <w:t xml:space="preserve">аются принципами защиты со стороны государственных органов. Другой принципиальный метод по </w:t>
      </w:r>
      <w:r w:rsidR="006E5395" w:rsidRPr="007D33A7">
        <w:rPr>
          <w:rFonts w:ascii="Times New Roman" w:hAnsi="Times New Roman"/>
          <w:sz w:val="20"/>
          <w:szCs w:val="20"/>
        </w:rPr>
        <w:t>н</w:t>
      </w:r>
      <w:r w:rsidR="008A41E6" w:rsidRPr="007D33A7">
        <w:rPr>
          <w:rFonts w:ascii="Times New Roman" w:hAnsi="Times New Roman"/>
          <w:sz w:val="20"/>
          <w:szCs w:val="20"/>
        </w:rPr>
        <w:t>о</w:t>
      </w:r>
      <w:r w:rsidR="006E5395" w:rsidRPr="007D33A7">
        <w:rPr>
          <w:rFonts w:ascii="Times New Roman" w:hAnsi="Times New Roman"/>
          <w:sz w:val="20"/>
          <w:szCs w:val="20"/>
        </w:rPr>
        <w:t>в</w:t>
      </w:r>
      <w:r w:rsidR="008A41E6" w:rsidRPr="007D33A7">
        <w:rPr>
          <w:rFonts w:ascii="Times New Roman" w:hAnsi="Times New Roman"/>
          <w:sz w:val="20"/>
          <w:szCs w:val="20"/>
        </w:rPr>
        <w:t xml:space="preserve">ому взгляду другого гражданства, это  если гражданин Кыргызской Республики владеет другим гражданством, согласно Закону он </w:t>
      </w:r>
      <w:r w:rsidRPr="007D33A7">
        <w:rPr>
          <w:rFonts w:ascii="Times New Roman" w:hAnsi="Times New Roman"/>
          <w:sz w:val="20"/>
          <w:szCs w:val="20"/>
        </w:rPr>
        <w:t xml:space="preserve">признается </w:t>
      </w:r>
      <w:r w:rsidR="008A41E6" w:rsidRPr="007D33A7">
        <w:rPr>
          <w:rFonts w:ascii="Times New Roman" w:hAnsi="Times New Roman"/>
          <w:sz w:val="20"/>
          <w:szCs w:val="20"/>
        </w:rPr>
        <w:t>гражданин</w:t>
      </w:r>
      <w:r w:rsidRPr="007D33A7">
        <w:rPr>
          <w:rFonts w:ascii="Times New Roman" w:hAnsi="Times New Roman"/>
          <w:sz w:val="20"/>
          <w:szCs w:val="20"/>
        </w:rPr>
        <w:t>ом</w:t>
      </w:r>
      <w:r w:rsidR="008A41E6" w:rsidRPr="007D33A7">
        <w:rPr>
          <w:rFonts w:ascii="Times New Roman" w:hAnsi="Times New Roman"/>
          <w:sz w:val="20"/>
          <w:szCs w:val="20"/>
        </w:rPr>
        <w:t xml:space="preserve"> Кыргызской Республики и в других случаях</w:t>
      </w:r>
      <w:r w:rsidRPr="007D33A7">
        <w:rPr>
          <w:rFonts w:ascii="Times New Roman" w:hAnsi="Times New Roman"/>
          <w:sz w:val="20"/>
          <w:szCs w:val="20"/>
        </w:rPr>
        <w:t>,</w:t>
      </w:r>
      <w:r w:rsidR="008A41E6" w:rsidRPr="007D33A7">
        <w:rPr>
          <w:rFonts w:ascii="Times New Roman" w:hAnsi="Times New Roman"/>
          <w:sz w:val="20"/>
          <w:szCs w:val="20"/>
        </w:rPr>
        <w:t xml:space="preserve"> если не обозначен в международных договорах и законах, </w:t>
      </w:r>
      <w:r w:rsidR="00AA310F" w:rsidRPr="007D33A7">
        <w:rPr>
          <w:rFonts w:ascii="Times New Roman" w:hAnsi="Times New Roman"/>
          <w:sz w:val="20"/>
          <w:szCs w:val="20"/>
        </w:rPr>
        <w:t>не допускается  принятие гражданином Кыргызской Республики гражданства</w:t>
      </w:r>
      <w:r w:rsidRPr="007D33A7">
        <w:rPr>
          <w:rFonts w:ascii="Times New Roman" w:hAnsi="Times New Roman"/>
          <w:sz w:val="20"/>
          <w:szCs w:val="20"/>
        </w:rPr>
        <w:t xml:space="preserve"> другой страны и приостановление  </w:t>
      </w:r>
      <w:r w:rsidR="00AA310F" w:rsidRPr="007D33A7">
        <w:rPr>
          <w:rFonts w:ascii="Times New Roman" w:hAnsi="Times New Roman"/>
          <w:sz w:val="20"/>
          <w:szCs w:val="20"/>
        </w:rPr>
        <w:t>его прежнего гражданства.</w:t>
      </w:r>
    </w:p>
    <w:p w:rsidR="00AA310F" w:rsidRPr="007D33A7" w:rsidRDefault="00AA310F"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положениях нового Закона о гражданстве</w:t>
      </w:r>
      <w:r w:rsidR="00E86313" w:rsidRPr="007D33A7">
        <w:rPr>
          <w:rFonts w:ascii="Times New Roman" w:hAnsi="Times New Roman"/>
          <w:sz w:val="20"/>
          <w:szCs w:val="20"/>
        </w:rPr>
        <w:t xml:space="preserve"> </w:t>
      </w:r>
      <w:r w:rsidR="006E5395" w:rsidRPr="007D33A7">
        <w:rPr>
          <w:rFonts w:ascii="Times New Roman" w:hAnsi="Times New Roman"/>
          <w:sz w:val="20"/>
          <w:szCs w:val="20"/>
        </w:rPr>
        <w:t>понятие двойного граждан</w:t>
      </w:r>
      <w:r w:rsidR="00E86313" w:rsidRPr="007D33A7">
        <w:rPr>
          <w:rFonts w:ascii="Times New Roman" w:hAnsi="Times New Roman"/>
          <w:sz w:val="20"/>
          <w:szCs w:val="20"/>
        </w:rPr>
        <w:t xml:space="preserve">ства занимает особо значимое </w:t>
      </w:r>
      <w:r w:rsidR="006E5395" w:rsidRPr="007D33A7">
        <w:rPr>
          <w:rFonts w:ascii="Times New Roman" w:hAnsi="Times New Roman"/>
          <w:sz w:val="20"/>
          <w:szCs w:val="20"/>
        </w:rPr>
        <w:t xml:space="preserve"> место. Потому что гражданин Кыргызской Республики</w:t>
      </w:r>
      <w:r w:rsidR="00D06B17" w:rsidRPr="007D33A7">
        <w:rPr>
          <w:rFonts w:ascii="Times New Roman" w:hAnsi="Times New Roman"/>
          <w:sz w:val="20"/>
          <w:szCs w:val="20"/>
        </w:rPr>
        <w:t>,</w:t>
      </w:r>
      <w:r w:rsidR="006E5395" w:rsidRPr="007D33A7">
        <w:rPr>
          <w:rFonts w:ascii="Times New Roman" w:hAnsi="Times New Roman"/>
          <w:sz w:val="20"/>
          <w:szCs w:val="20"/>
        </w:rPr>
        <w:t xml:space="preserve"> не отказываясь от своего гражданства, имеет возможность принятия другого гражданства.</w:t>
      </w:r>
    </w:p>
    <w:p w:rsidR="006E5395" w:rsidRPr="007D33A7" w:rsidRDefault="009D3B9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Правилом, занимающим особое место в Законе</w:t>
      </w:r>
      <w:r w:rsidR="00C33AF6" w:rsidRPr="007D33A7">
        <w:rPr>
          <w:rFonts w:ascii="Times New Roman" w:hAnsi="Times New Roman"/>
          <w:sz w:val="20"/>
          <w:szCs w:val="20"/>
        </w:rPr>
        <w:t xml:space="preserve">,  </w:t>
      </w:r>
      <w:r w:rsidRPr="007D33A7">
        <w:rPr>
          <w:rFonts w:ascii="Times New Roman" w:hAnsi="Times New Roman"/>
          <w:sz w:val="20"/>
          <w:szCs w:val="20"/>
        </w:rPr>
        <w:t xml:space="preserve">считается определение гражданства детей. Отказ от другого гражданства и принятие гражданства </w:t>
      </w:r>
      <w:r w:rsidR="00C33AF6" w:rsidRPr="007D33A7">
        <w:rPr>
          <w:rFonts w:ascii="Times New Roman" w:hAnsi="Times New Roman"/>
          <w:sz w:val="20"/>
          <w:szCs w:val="20"/>
        </w:rPr>
        <w:t>Кыргызской Республики состоит с принципом</w:t>
      </w:r>
      <w:r w:rsidRPr="007D33A7">
        <w:rPr>
          <w:rFonts w:ascii="Times New Roman" w:hAnsi="Times New Roman"/>
          <w:sz w:val="20"/>
          <w:szCs w:val="20"/>
        </w:rPr>
        <w:t xml:space="preserve"> </w:t>
      </w:r>
      <w:r w:rsidR="00C33AF6" w:rsidRPr="007D33A7">
        <w:rPr>
          <w:rFonts w:ascii="Times New Roman" w:hAnsi="Times New Roman"/>
          <w:sz w:val="20"/>
          <w:szCs w:val="20"/>
        </w:rPr>
        <w:t xml:space="preserve"> </w:t>
      </w:r>
      <w:r w:rsidRPr="007D33A7">
        <w:rPr>
          <w:rFonts w:ascii="Times New Roman" w:hAnsi="Times New Roman"/>
          <w:sz w:val="20"/>
          <w:szCs w:val="20"/>
        </w:rPr>
        <w:t>тесной правовой связи с государством.</w:t>
      </w:r>
    </w:p>
    <w:p w:rsidR="009D3B90" w:rsidRPr="007D33A7" w:rsidRDefault="009D3B9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С учетом интересов государства и общепринятой практики в условиях принятия гражданства, указаны требования о подчинении Конституц</w:t>
      </w:r>
      <w:r w:rsidR="00C33AF6" w:rsidRPr="007D33A7">
        <w:rPr>
          <w:rFonts w:ascii="Times New Roman" w:hAnsi="Times New Roman"/>
          <w:sz w:val="20"/>
          <w:szCs w:val="20"/>
        </w:rPr>
        <w:t>ии и законам, имении законных источников дохода</w:t>
      </w:r>
      <w:r w:rsidRPr="007D33A7">
        <w:rPr>
          <w:rFonts w:ascii="Times New Roman" w:hAnsi="Times New Roman"/>
          <w:sz w:val="20"/>
          <w:szCs w:val="20"/>
        </w:rPr>
        <w:t xml:space="preserve">, знании обязательств отказа от принадлежавшего ему гражданства, </w:t>
      </w:r>
      <w:r w:rsidR="00C33AF6" w:rsidRPr="007D33A7">
        <w:rPr>
          <w:rFonts w:ascii="Times New Roman" w:hAnsi="Times New Roman"/>
          <w:sz w:val="20"/>
          <w:szCs w:val="20"/>
        </w:rPr>
        <w:t>владении государственным  и официальным  языками</w:t>
      </w:r>
      <w:r w:rsidRPr="007D33A7">
        <w:rPr>
          <w:rFonts w:ascii="Times New Roman" w:hAnsi="Times New Roman"/>
          <w:sz w:val="20"/>
          <w:szCs w:val="20"/>
        </w:rPr>
        <w:t>.</w:t>
      </w:r>
    </w:p>
    <w:p w:rsidR="009D3B90" w:rsidRPr="007D33A7" w:rsidRDefault="009D3B9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Такого рода требования утверждены не только в Законе о гражданстве Кыргызской Республики, но и </w:t>
      </w:r>
      <w:r w:rsidR="00C33AF6" w:rsidRPr="007D33A7">
        <w:rPr>
          <w:rFonts w:ascii="Times New Roman" w:hAnsi="Times New Roman"/>
          <w:sz w:val="20"/>
          <w:szCs w:val="20"/>
        </w:rPr>
        <w:t xml:space="preserve">в </w:t>
      </w:r>
      <w:r w:rsidRPr="007D33A7">
        <w:rPr>
          <w:rFonts w:ascii="Times New Roman" w:hAnsi="Times New Roman"/>
          <w:sz w:val="20"/>
          <w:szCs w:val="20"/>
        </w:rPr>
        <w:t>законодатель</w:t>
      </w:r>
      <w:r w:rsidR="00C33AF6" w:rsidRPr="007D33A7">
        <w:rPr>
          <w:rFonts w:ascii="Times New Roman" w:hAnsi="Times New Roman"/>
          <w:sz w:val="20"/>
          <w:szCs w:val="20"/>
        </w:rPr>
        <w:t>ствах Российской Федерации, Бело</w:t>
      </w:r>
      <w:r w:rsidRPr="007D33A7">
        <w:rPr>
          <w:rFonts w:ascii="Times New Roman" w:hAnsi="Times New Roman"/>
          <w:sz w:val="20"/>
          <w:szCs w:val="20"/>
        </w:rPr>
        <w:t>ру</w:t>
      </w:r>
      <w:r w:rsidR="00C33AF6" w:rsidRPr="007D33A7">
        <w:rPr>
          <w:rFonts w:ascii="Times New Roman" w:hAnsi="Times New Roman"/>
          <w:sz w:val="20"/>
          <w:szCs w:val="20"/>
        </w:rPr>
        <w:t>с</w:t>
      </w:r>
      <w:r w:rsidRPr="007D33A7">
        <w:rPr>
          <w:rFonts w:ascii="Times New Roman" w:hAnsi="Times New Roman"/>
          <w:sz w:val="20"/>
          <w:szCs w:val="20"/>
        </w:rPr>
        <w:t>си</w:t>
      </w:r>
      <w:r w:rsidR="00C33AF6" w:rsidRPr="007D33A7">
        <w:rPr>
          <w:rFonts w:ascii="Times New Roman" w:hAnsi="Times New Roman"/>
          <w:sz w:val="20"/>
          <w:szCs w:val="20"/>
        </w:rPr>
        <w:t>и</w:t>
      </w:r>
      <w:r w:rsidRPr="007D33A7">
        <w:rPr>
          <w:rFonts w:ascii="Times New Roman" w:hAnsi="Times New Roman"/>
          <w:sz w:val="20"/>
          <w:szCs w:val="20"/>
        </w:rPr>
        <w:t>, Грузии, и Украины.</w:t>
      </w:r>
    </w:p>
    <w:p w:rsidR="009D3B90" w:rsidRPr="007D33A7" w:rsidRDefault="009D3B9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Граждане некоторых категорий</w:t>
      </w:r>
      <w:r w:rsidR="00661099" w:rsidRPr="007D33A7">
        <w:rPr>
          <w:rFonts w:ascii="Times New Roman" w:hAnsi="Times New Roman"/>
          <w:sz w:val="20"/>
          <w:szCs w:val="20"/>
        </w:rPr>
        <w:t>,</w:t>
      </w:r>
      <w:r w:rsidRPr="007D33A7">
        <w:rPr>
          <w:rFonts w:ascii="Times New Roman" w:hAnsi="Times New Roman"/>
          <w:sz w:val="20"/>
          <w:szCs w:val="20"/>
        </w:rPr>
        <w:t xml:space="preserve"> если состоят в браке с гражданами Кыргызской Республики</w:t>
      </w:r>
      <w:r w:rsidR="00661099" w:rsidRPr="007D33A7">
        <w:rPr>
          <w:rFonts w:ascii="Times New Roman" w:hAnsi="Times New Roman"/>
          <w:sz w:val="20"/>
          <w:szCs w:val="20"/>
        </w:rPr>
        <w:t>,</w:t>
      </w:r>
      <w:r w:rsidRPr="007D33A7">
        <w:rPr>
          <w:rFonts w:ascii="Times New Roman" w:hAnsi="Times New Roman"/>
          <w:sz w:val="20"/>
          <w:szCs w:val="20"/>
        </w:rPr>
        <w:t xml:space="preserve"> </w:t>
      </w:r>
      <w:r w:rsidR="00661099" w:rsidRPr="007D33A7">
        <w:rPr>
          <w:rFonts w:ascii="Times New Roman" w:hAnsi="Times New Roman"/>
          <w:sz w:val="20"/>
          <w:szCs w:val="20"/>
        </w:rPr>
        <w:t>сроком</w:t>
      </w:r>
      <w:r w:rsidR="00D06B17" w:rsidRPr="007D33A7">
        <w:rPr>
          <w:rFonts w:ascii="Times New Roman" w:hAnsi="Times New Roman"/>
          <w:sz w:val="20"/>
          <w:szCs w:val="20"/>
        </w:rPr>
        <w:t xml:space="preserve"> не менее</w:t>
      </w:r>
      <w:r w:rsidRPr="007D33A7">
        <w:rPr>
          <w:rFonts w:ascii="Times New Roman" w:hAnsi="Times New Roman"/>
          <w:sz w:val="20"/>
          <w:szCs w:val="20"/>
        </w:rPr>
        <w:t xml:space="preserve"> </w:t>
      </w:r>
      <w:r w:rsidR="00661099" w:rsidRPr="007D33A7">
        <w:rPr>
          <w:rFonts w:ascii="Times New Roman" w:hAnsi="Times New Roman"/>
          <w:sz w:val="20"/>
          <w:szCs w:val="20"/>
        </w:rPr>
        <w:t>чем 3 года, срок проживания пост</w:t>
      </w:r>
      <w:r w:rsidRPr="007D33A7">
        <w:rPr>
          <w:rFonts w:ascii="Times New Roman" w:hAnsi="Times New Roman"/>
          <w:sz w:val="20"/>
          <w:szCs w:val="20"/>
        </w:rPr>
        <w:t>оянного для принятия гражданства сокращен.</w:t>
      </w:r>
    </w:p>
    <w:p w:rsidR="009D3B90" w:rsidRPr="007D33A7" w:rsidRDefault="009D3B90"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lastRenderedPageBreak/>
        <w:t xml:space="preserve">Но, данное положение </w:t>
      </w:r>
      <w:r w:rsidR="001D61C5" w:rsidRPr="007D33A7">
        <w:rPr>
          <w:rFonts w:ascii="Times New Roman" w:hAnsi="Times New Roman"/>
          <w:sz w:val="20"/>
          <w:szCs w:val="20"/>
        </w:rPr>
        <w:t>в Закон</w:t>
      </w:r>
      <w:r w:rsidR="00D06B17" w:rsidRPr="007D33A7">
        <w:rPr>
          <w:rFonts w:ascii="Times New Roman" w:hAnsi="Times New Roman"/>
          <w:sz w:val="20"/>
          <w:szCs w:val="20"/>
        </w:rPr>
        <w:t>е</w:t>
      </w:r>
      <w:r w:rsidR="001D61C5" w:rsidRPr="007D33A7">
        <w:rPr>
          <w:rFonts w:ascii="Times New Roman" w:hAnsi="Times New Roman"/>
          <w:sz w:val="20"/>
          <w:szCs w:val="20"/>
        </w:rPr>
        <w:t xml:space="preserve"> о гражданстве от 21 мая 2007 года </w:t>
      </w:r>
      <w:r w:rsidRPr="007D33A7">
        <w:rPr>
          <w:rFonts w:ascii="Times New Roman" w:hAnsi="Times New Roman"/>
          <w:sz w:val="20"/>
          <w:szCs w:val="20"/>
        </w:rPr>
        <w:t xml:space="preserve">было отменено </w:t>
      </w:r>
      <w:r w:rsidR="001D61C5" w:rsidRPr="007D33A7">
        <w:rPr>
          <w:rFonts w:ascii="Times New Roman" w:hAnsi="Times New Roman"/>
          <w:sz w:val="20"/>
          <w:szCs w:val="20"/>
        </w:rPr>
        <w:t xml:space="preserve">на основании </w:t>
      </w:r>
      <w:r w:rsidRPr="007D33A7">
        <w:rPr>
          <w:rFonts w:ascii="Times New Roman" w:hAnsi="Times New Roman"/>
          <w:sz w:val="20"/>
          <w:szCs w:val="20"/>
        </w:rPr>
        <w:t>вне</w:t>
      </w:r>
      <w:r w:rsidR="001D61C5" w:rsidRPr="007D33A7">
        <w:rPr>
          <w:rFonts w:ascii="Times New Roman" w:hAnsi="Times New Roman"/>
          <w:sz w:val="20"/>
          <w:szCs w:val="20"/>
        </w:rPr>
        <w:t xml:space="preserve">сенных изменений и дополнений </w:t>
      </w:r>
      <w:r w:rsidR="00D06B17" w:rsidRPr="007D33A7">
        <w:rPr>
          <w:rFonts w:ascii="Times New Roman" w:hAnsi="Times New Roman"/>
          <w:sz w:val="20"/>
          <w:szCs w:val="20"/>
        </w:rPr>
        <w:t xml:space="preserve">за </w:t>
      </w:r>
      <w:r w:rsidR="001D61C5" w:rsidRPr="007D33A7">
        <w:rPr>
          <w:rFonts w:ascii="Times New Roman" w:hAnsi="Times New Roman"/>
          <w:sz w:val="20"/>
          <w:szCs w:val="20"/>
        </w:rPr>
        <w:t>№23 от 17 марта 201</w:t>
      </w:r>
      <w:r w:rsidR="00661099" w:rsidRPr="007D33A7">
        <w:rPr>
          <w:rFonts w:ascii="Times New Roman" w:hAnsi="Times New Roman"/>
          <w:sz w:val="20"/>
          <w:szCs w:val="20"/>
        </w:rPr>
        <w:t xml:space="preserve">2 года, </w:t>
      </w:r>
      <w:r w:rsidR="00D06B17" w:rsidRPr="007D33A7">
        <w:rPr>
          <w:rFonts w:ascii="Times New Roman" w:hAnsi="Times New Roman"/>
          <w:sz w:val="20"/>
          <w:szCs w:val="20"/>
        </w:rPr>
        <w:t xml:space="preserve">где </w:t>
      </w:r>
      <w:r w:rsidR="00661099" w:rsidRPr="007D33A7">
        <w:rPr>
          <w:rFonts w:ascii="Times New Roman" w:hAnsi="Times New Roman"/>
          <w:sz w:val="20"/>
          <w:szCs w:val="20"/>
        </w:rPr>
        <w:t>все граждане</w:t>
      </w:r>
      <w:r w:rsidR="00852E6F" w:rsidRPr="007D33A7">
        <w:rPr>
          <w:rFonts w:ascii="Times New Roman" w:hAnsi="Times New Roman"/>
          <w:sz w:val="20"/>
          <w:szCs w:val="20"/>
        </w:rPr>
        <w:t>,</w:t>
      </w:r>
      <w:r w:rsidR="00661099" w:rsidRPr="007D33A7">
        <w:rPr>
          <w:rFonts w:ascii="Times New Roman" w:hAnsi="Times New Roman"/>
          <w:sz w:val="20"/>
          <w:szCs w:val="20"/>
        </w:rPr>
        <w:t xml:space="preserve"> кроме </w:t>
      </w:r>
      <w:proofErr w:type="gramStart"/>
      <w:r w:rsidR="00661099" w:rsidRPr="007D33A7">
        <w:rPr>
          <w:rFonts w:ascii="Times New Roman" w:hAnsi="Times New Roman"/>
          <w:sz w:val="20"/>
          <w:szCs w:val="20"/>
        </w:rPr>
        <w:t>гражд</w:t>
      </w:r>
      <w:r w:rsidR="001D61C5" w:rsidRPr="007D33A7">
        <w:rPr>
          <w:rFonts w:ascii="Times New Roman" w:hAnsi="Times New Roman"/>
          <w:sz w:val="20"/>
          <w:szCs w:val="20"/>
        </w:rPr>
        <w:t>ан</w:t>
      </w:r>
      <w:proofErr w:type="gramEnd"/>
      <w:r w:rsidR="001D61C5" w:rsidRPr="007D33A7">
        <w:rPr>
          <w:rFonts w:ascii="Times New Roman" w:hAnsi="Times New Roman"/>
          <w:sz w:val="20"/>
          <w:szCs w:val="20"/>
        </w:rPr>
        <w:t xml:space="preserve"> имеющих статус этнических </w:t>
      </w:r>
      <w:proofErr w:type="spellStart"/>
      <w:r w:rsidR="001D61C5" w:rsidRPr="007D33A7">
        <w:rPr>
          <w:rFonts w:ascii="Times New Roman" w:hAnsi="Times New Roman"/>
          <w:sz w:val="20"/>
          <w:szCs w:val="20"/>
        </w:rPr>
        <w:t>кыргызов</w:t>
      </w:r>
      <w:proofErr w:type="spellEnd"/>
      <w:r w:rsidR="001D61C5" w:rsidRPr="007D33A7">
        <w:rPr>
          <w:rFonts w:ascii="Times New Roman" w:hAnsi="Times New Roman"/>
          <w:sz w:val="20"/>
          <w:szCs w:val="20"/>
        </w:rPr>
        <w:t xml:space="preserve"> обязаны проживать на территории Кыргызской Республики в общем порядке не менее чем 5 лет. С учетом применения на практике прежнего Закона о гражданстве подтверждается </w:t>
      </w:r>
      <w:proofErr w:type="spellStart"/>
      <w:r w:rsidR="001D61C5" w:rsidRPr="007D33A7">
        <w:rPr>
          <w:rFonts w:ascii="Times New Roman" w:hAnsi="Times New Roman"/>
          <w:sz w:val="20"/>
          <w:szCs w:val="20"/>
        </w:rPr>
        <w:t>единость</w:t>
      </w:r>
      <w:proofErr w:type="spellEnd"/>
      <w:r w:rsidR="001D61C5" w:rsidRPr="007D33A7">
        <w:rPr>
          <w:rFonts w:ascii="Times New Roman" w:hAnsi="Times New Roman"/>
          <w:sz w:val="20"/>
          <w:szCs w:val="20"/>
        </w:rPr>
        <w:t xml:space="preserve"> принятия гражданства</w:t>
      </w:r>
      <w:r w:rsidR="00852E6F" w:rsidRPr="007D33A7">
        <w:rPr>
          <w:rFonts w:ascii="Times New Roman" w:hAnsi="Times New Roman"/>
          <w:sz w:val="20"/>
          <w:szCs w:val="20"/>
        </w:rPr>
        <w:t>,</w:t>
      </w:r>
      <w:r w:rsidR="001D61C5" w:rsidRPr="007D33A7">
        <w:rPr>
          <w:rFonts w:ascii="Times New Roman" w:hAnsi="Times New Roman"/>
          <w:sz w:val="20"/>
          <w:szCs w:val="20"/>
        </w:rPr>
        <w:t xml:space="preserve"> </w:t>
      </w:r>
      <w:r w:rsidR="00852E6F" w:rsidRPr="007D33A7">
        <w:rPr>
          <w:rFonts w:ascii="Times New Roman" w:hAnsi="Times New Roman"/>
          <w:sz w:val="20"/>
          <w:szCs w:val="20"/>
        </w:rPr>
        <w:t>правил возврата гражданства. Поэ</w:t>
      </w:r>
      <w:r w:rsidR="001D61C5" w:rsidRPr="007D33A7">
        <w:rPr>
          <w:rFonts w:ascii="Times New Roman" w:hAnsi="Times New Roman"/>
          <w:sz w:val="20"/>
          <w:szCs w:val="20"/>
        </w:rPr>
        <w:t>тому одним из самых</w:t>
      </w:r>
      <w:r w:rsidR="00D24817" w:rsidRPr="007D33A7">
        <w:rPr>
          <w:rFonts w:ascii="Times New Roman" w:hAnsi="Times New Roman"/>
          <w:sz w:val="20"/>
          <w:szCs w:val="20"/>
        </w:rPr>
        <w:t xml:space="preserve"> главных</w:t>
      </w:r>
      <w:r w:rsidR="00852E6F" w:rsidRPr="007D33A7">
        <w:rPr>
          <w:rFonts w:ascii="Times New Roman" w:hAnsi="Times New Roman"/>
          <w:sz w:val="20"/>
          <w:szCs w:val="20"/>
        </w:rPr>
        <w:t xml:space="preserve"> </w:t>
      </w:r>
      <w:r w:rsidR="001D61C5" w:rsidRPr="007D33A7">
        <w:rPr>
          <w:rFonts w:ascii="Times New Roman" w:hAnsi="Times New Roman"/>
          <w:sz w:val="20"/>
          <w:szCs w:val="20"/>
        </w:rPr>
        <w:t xml:space="preserve"> условий </w:t>
      </w:r>
      <w:r w:rsidR="00D24817" w:rsidRPr="007D33A7">
        <w:rPr>
          <w:rFonts w:ascii="Times New Roman" w:hAnsi="Times New Roman"/>
          <w:sz w:val="20"/>
          <w:szCs w:val="20"/>
        </w:rPr>
        <w:t xml:space="preserve">является </w:t>
      </w:r>
      <w:r w:rsidR="001D61C5" w:rsidRPr="007D33A7">
        <w:rPr>
          <w:rFonts w:ascii="Times New Roman" w:hAnsi="Times New Roman"/>
          <w:sz w:val="20"/>
          <w:szCs w:val="20"/>
        </w:rPr>
        <w:t>проживание заявителя на территории Кыргызской Республики.</w:t>
      </w:r>
    </w:p>
    <w:p w:rsidR="001D61C5" w:rsidRPr="007D33A7" w:rsidRDefault="001D61C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Вместе с тем</w:t>
      </w:r>
      <w:r w:rsidR="00852E6F" w:rsidRPr="007D33A7">
        <w:rPr>
          <w:rFonts w:ascii="Times New Roman" w:hAnsi="Times New Roman"/>
          <w:sz w:val="20"/>
          <w:szCs w:val="20"/>
        </w:rPr>
        <w:t>,</w:t>
      </w:r>
      <w:r w:rsidRPr="007D33A7">
        <w:rPr>
          <w:rFonts w:ascii="Times New Roman" w:hAnsi="Times New Roman"/>
          <w:sz w:val="20"/>
          <w:szCs w:val="20"/>
        </w:rPr>
        <w:t xml:space="preserve"> со стороны государства был уточнен список причин непринятия заявлений о принятии гражданства</w:t>
      </w:r>
      <w:r w:rsidR="00852E6F" w:rsidRPr="007D33A7">
        <w:rPr>
          <w:rFonts w:ascii="Times New Roman" w:hAnsi="Times New Roman"/>
          <w:sz w:val="20"/>
          <w:szCs w:val="20"/>
        </w:rPr>
        <w:t xml:space="preserve">, </w:t>
      </w:r>
      <w:r w:rsidRPr="007D33A7">
        <w:rPr>
          <w:rFonts w:ascii="Times New Roman" w:hAnsi="Times New Roman"/>
          <w:sz w:val="20"/>
          <w:szCs w:val="20"/>
        </w:rPr>
        <w:t xml:space="preserve"> либо отказ от него.</w:t>
      </w:r>
    </w:p>
    <w:p w:rsidR="001D61C5" w:rsidRPr="007D33A7" w:rsidRDefault="001D61C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Указано положение</w:t>
      </w:r>
      <w:r w:rsidR="00D65BD5" w:rsidRPr="007D33A7">
        <w:rPr>
          <w:rFonts w:ascii="Times New Roman" w:hAnsi="Times New Roman"/>
          <w:sz w:val="20"/>
          <w:szCs w:val="20"/>
        </w:rPr>
        <w:t>,</w:t>
      </w:r>
      <w:r w:rsidRPr="007D33A7">
        <w:rPr>
          <w:rFonts w:ascii="Times New Roman" w:hAnsi="Times New Roman"/>
          <w:sz w:val="20"/>
          <w:szCs w:val="20"/>
        </w:rPr>
        <w:t xml:space="preserve"> точно регулирующее порядок рассмотрения и пр</w:t>
      </w:r>
      <w:r w:rsidR="00852E6F" w:rsidRPr="007D33A7">
        <w:rPr>
          <w:rFonts w:ascii="Times New Roman" w:hAnsi="Times New Roman"/>
          <w:sz w:val="20"/>
          <w:szCs w:val="20"/>
        </w:rPr>
        <w:t>инятия решения гражданства детей</w:t>
      </w:r>
      <w:r w:rsidRPr="007D33A7">
        <w:rPr>
          <w:rFonts w:ascii="Times New Roman" w:hAnsi="Times New Roman"/>
          <w:sz w:val="20"/>
          <w:szCs w:val="20"/>
        </w:rPr>
        <w:t xml:space="preserve"> при случае изменения гражданства родителей, усыновителей. В одном из основных положений  утверждено  сохранение гражданства усыновленных детей иностранными гражданами и его защиты со стороны законодательства.</w:t>
      </w:r>
    </w:p>
    <w:p w:rsidR="001D61C5" w:rsidRPr="007D33A7" w:rsidRDefault="001D61C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Закон дополняет и определяет функции деятельности органов, занимаю</w:t>
      </w:r>
      <w:r w:rsidR="00852E6F" w:rsidRPr="007D33A7">
        <w:rPr>
          <w:rFonts w:ascii="Times New Roman" w:hAnsi="Times New Roman"/>
          <w:sz w:val="20"/>
          <w:szCs w:val="20"/>
        </w:rPr>
        <w:t>щихся вопросами гражданства</w:t>
      </w:r>
      <w:r w:rsidRPr="007D33A7">
        <w:rPr>
          <w:rFonts w:ascii="Times New Roman" w:hAnsi="Times New Roman"/>
          <w:sz w:val="20"/>
          <w:szCs w:val="20"/>
        </w:rPr>
        <w:t>. На основании более точного суждения</w:t>
      </w:r>
      <w:r w:rsidR="00852E6F" w:rsidRPr="007D33A7">
        <w:rPr>
          <w:rFonts w:ascii="Times New Roman" w:hAnsi="Times New Roman"/>
          <w:sz w:val="20"/>
          <w:szCs w:val="20"/>
        </w:rPr>
        <w:t>,</w:t>
      </w:r>
      <w:r w:rsidRPr="007D33A7">
        <w:rPr>
          <w:rFonts w:ascii="Times New Roman" w:hAnsi="Times New Roman"/>
          <w:sz w:val="20"/>
          <w:szCs w:val="20"/>
        </w:rPr>
        <w:t xml:space="preserve"> с учетом законности</w:t>
      </w:r>
      <w:r w:rsidR="00852E6F" w:rsidRPr="007D33A7">
        <w:rPr>
          <w:rFonts w:ascii="Times New Roman" w:hAnsi="Times New Roman"/>
          <w:sz w:val="20"/>
          <w:szCs w:val="20"/>
        </w:rPr>
        <w:t>,</w:t>
      </w:r>
      <w:r w:rsidR="00847935" w:rsidRPr="007D33A7">
        <w:rPr>
          <w:rFonts w:ascii="Times New Roman" w:hAnsi="Times New Roman"/>
          <w:sz w:val="20"/>
          <w:szCs w:val="20"/>
        </w:rPr>
        <w:t xml:space="preserve"> точно указано производство по вопросам гражданства</w:t>
      </w:r>
      <w:r w:rsidR="00852E6F" w:rsidRPr="007D33A7">
        <w:rPr>
          <w:rFonts w:ascii="Times New Roman" w:hAnsi="Times New Roman"/>
          <w:sz w:val="20"/>
          <w:szCs w:val="20"/>
        </w:rPr>
        <w:t>, согласно практике</w:t>
      </w:r>
      <w:r w:rsidR="00847935" w:rsidRPr="007D33A7">
        <w:rPr>
          <w:rFonts w:ascii="Times New Roman" w:hAnsi="Times New Roman"/>
          <w:sz w:val="20"/>
          <w:szCs w:val="20"/>
        </w:rPr>
        <w:t xml:space="preserve"> международного стандарта и </w:t>
      </w:r>
      <w:proofErr w:type="spellStart"/>
      <w:r w:rsidR="00847935" w:rsidRPr="007D33A7">
        <w:rPr>
          <w:rFonts w:ascii="Times New Roman" w:hAnsi="Times New Roman"/>
          <w:sz w:val="20"/>
          <w:szCs w:val="20"/>
        </w:rPr>
        <w:t>правоприменения</w:t>
      </w:r>
      <w:proofErr w:type="spellEnd"/>
      <w:r w:rsidR="00847935" w:rsidRPr="007D33A7">
        <w:rPr>
          <w:rFonts w:ascii="Times New Roman" w:hAnsi="Times New Roman"/>
          <w:sz w:val="20"/>
          <w:szCs w:val="20"/>
        </w:rPr>
        <w:t>.</w:t>
      </w:r>
    </w:p>
    <w:p w:rsidR="00847935" w:rsidRPr="007D33A7" w:rsidRDefault="00847935" w:rsidP="003625F9">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В </w:t>
      </w:r>
      <w:r w:rsidR="00D65BD5" w:rsidRPr="007D33A7">
        <w:rPr>
          <w:rFonts w:ascii="Times New Roman" w:hAnsi="Times New Roman"/>
          <w:sz w:val="20"/>
          <w:szCs w:val="20"/>
        </w:rPr>
        <w:t>общем, можно сделать вывод</w:t>
      </w:r>
      <w:r w:rsidRPr="007D33A7">
        <w:rPr>
          <w:rFonts w:ascii="Times New Roman" w:hAnsi="Times New Roman"/>
          <w:sz w:val="20"/>
          <w:szCs w:val="20"/>
        </w:rPr>
        <w:t>, что при разработке проекта нового закона</w:t>
      </w:r>
      <w:r w:rsidR="00D65BD5" w:rsidRPr="007D33A7">
        <w:rPr>
          <w:rFonts w:ascii="Times New Roman" w:hAnsi="Times New Roman"/>
          <w:sz w:val="20"/>
          <w:szCs w:val="20"/>
        </w:rPr>
        <w:t xml:space="preserve"> </w:t>
      </w:r>
      <w:r w:rsidRPr="007D33A7">
        <w:rPr>
          <w:rFonts w:ascii="Times New Roman" w:hAnsi="Times New Roman"/>
          <w:sz w:val="20"/>
          <w:szCs w:val="20"/>
        </w:rPr>
        <w:t xml:space="preserve">основной задачей было: точное рассмотрение </w:t>
      </w:r>
      <w:r w:rsidR="004E3386" w:rsidRPr="007D33A7">
        <w:rPr>
          <w:rFonts w:ascii="Times New Roman" w:hAnsi="Times New Roman"/>
          <w:sz w:val="20"/>
          <w:szCs w:val="20"/>
        </w:rPr>
        <w:t>конституционного регулирования вопросов гражданства, с учетом интересов человека, общества и государства, формирование еди</w:t>
      </w:r>
      <w:r w:rsidR="00D65BD5" w:rsidRPr="007D33A7">
        <w:rPr>
          <w:rFonts w:ascii="Times New Roman" w:hAnsi="Times New Roman"/>
          <w:sz w:val="20"/>
          <w:szCs w:val="20"/>
        </w:rPr>
        <w:t xml:space="preserve">ного правового пространства, </w:t>
      </w:r>
      <w:proofErr w:type="spellStart"/>
      <w:r w:rsidR="00D65BD5" w:rsidRPr="007D33A7">
        <w:rPr>
          <w:rFonts w:ascii="Times New Roman" w:hAnsi="Times New Roman"/>
          <w:sz w:val="20"/>
          <w:szCs w:val="20"/>
        </w:rPr>
        <w:t>не</w:t>
      </w:r>
      <w:r w:rsidR="004E3386" w:rsidRPr="007D33A7">
        <w:rPr>
          <w:rFonts w:ascii="Times New Roman" w:hAnsi="Times New Roman"/>
          <w:sz w:val="20"/>
          <w:szCs w:val="20"/>
        </w:rPr>
        <w:t>дискриминация</w:t>
      </w:r>
      <w:proofErr w:type="spellEnd"/>
      <w:r w:rsidR="004E3386" w:rsidRPr="007D33A7">
        <w:rPr>
          <w:rFonts w:ascii="Times New Roman" w:hAnsi="Times New Roman"/>
          <w:sz w:val="20"/>
          <w:szCs w:val="20"/>
        </w:rPr>
        <w:t xml:space="preserve"> прав и свобод человека и общества, </w:t>
      </w:r>
      <w:proofErr w:type="spellStart"/>
      <w:r w:rsidR="004E3386" w:rsidRPr="007D33A7">
        <w:rPr>
          <w:rFonts w:ascii="Times New Roman" w:hAnsi="Times New Roman"/>
          <w:sz w:val="20"/>
          <w:szCs w:val="20"/>
        </w:rPr>
        <w:t>стабилизирование</w:t>
      </w:r>
      <w:proofErr w:type="spellEnd"/>
      <w:r w:rsidR="004E3386" w:rsidRPr="007D33A7">
        <w:rPr>
          <w:rFonts w:ascii="Times New Roman" w:hAnsi="Times New Roman"/>
          <w:sz w:val="20"/>
          <w:szCs w:val="20"/>
        </w:rPr>
        <w:t xml:space="preserve"> полит</w:t>
      </w:r>
      <w:r w:rsidR="00852E6F" w:rsidRPr="007D33A7">
        <w:rPr>
          <w:rFonts w:ascii="Times New Roman" w:hAnsi="Times New Roman"/>
          <w:sz w:val="20"/>
          <w:szCs w:val="20"/>
        </w:rPr>
        <w:t>ического состояния в государстве</w:t>
      </w:r>
      <w:r w:rsidR="004E3386" w:rsidRPr="007D33A7">
        <w:rPr>
          <w:rFonts w:ascii="Times New Roman" w:hAnsi="Times New Roman"/>
          <w:sz w:val="20"/>
          <w:szCs w:val="20"/>
        </w:rPr>
        <w:t>, защита прав и интересов граждан Кыргызской Республики.</w:t>
      </w:r>
    </w:p>
    <w:p w:rsidR="004E3386" w:rsidRPr="007D33A7" w:rsidRDefault="004E3386" w:rsidP="003625F9">
      <w:pPr>
        <w:spacing w:after="0" w:line="240" w:lineRule="auto"/>
        <w:ind w:firstLine="567"/>
        <w:jc w:val="both"/>
        <w:rPr>
          <w:rFonts w:ascii="Times New Roman" w:hAnsi="Times New Roman"/>
          <w:sz w:val="20"/>
          <w:szCs w:val="20"/>
        </w:rPr>
      </w:pPr>
      <w:r w:rsidRPr="007D33A7">
        <w:rPr>
          <w:rFonts w:ascii="Times New Roman" w:hAnsi="Times New Roman"/>
          <w:b/>
          <w:sz w:val="20"/>
          <w:szCs w:val="20"/>
        </w:rPr>
        <w:t xml:space="preserve">Вторая глава </w:t>
      </w:r>
      <w:r w:rsidRPr="007D33A7">
        <w:rPr>
          <w:rFonts w:ascii="Times New Roman" w:hAnsi="Times New Roman"/>
          <w:sz w:val="20"/>
          <w:szCs w:val="20"/>
        </w:rPr>
        <w:t xml:space="preserve">называется </w:t>
      </w:r>
      <w:r w:rsidRPr="007D33A7">
        <w:rPr>
          <w:rFonts w:ascii="Times New Roman" w:hAnsi="Times New Roman"/>
          <w:b/>
          <w:sz w:val="20"/>
          <w:szCs w:val="20"/>
        </w:rPr>
        <w:t>«Понятие и сущность гражданства:</w:t>
      </w:r>
      <w:r w:rsidR="00190093" w:rsidRPr="007D33A7">
        <w:rPr>
          <w:rFonts w:ascii="Times New Roman" w:hAnsi="Times New Roman"/>
          <w:b/>
          <w:sz w:val="20"/>
          <w:szCs w:val="20"/>
        </w:rPr>
        <w:t xml:space="preserve"> </w:t>
      </w:r>
      <w:r w:rsidRPr="007D33A7">
        <w:rPr>
          <w:rFonts w:ascii="Times New Roman" w:hAnsi="Times New Roman"/>
          <w:b/>
          <w:sz w:val="20"/>
          <w:szCs w:val="20"/>
        </w:rPr>
        <w:t xml:space="preserve">историко-правовой анализ», </w:t>
      </w:r>
      <w:r w:rsidRPr="007D33A7">
        <w:rPr>
          <w:rFonts w:ascii="Times New Roman" w:hAnsi="Times New Roman"/>
          <w:sz w:val="20"/>
          <w:szCs w:val="20"/>
        </w:rPr>
        <w:t xml:space="preserve">содержит в себе три части. </w:t>
      </w:r>
      <w:r w:rsidRPr="007D33A7">
        <w:rPr>
          <w:rFonts w:ascii="Times New Roman" w:hAnsi="Times New Roman"/>
          <w:b/>
          <w:sz w:val="20"/>
          <w:szCs w:val="20"/>
        </w:rPr>
        <w:t>В первой части под названием «Понятие гражданства Кыргызской Республики»</w:t>
      </w:r>
      <w:r w:rsidRPr="007D33A7">
        <w:rPr>
          <w:rFonts w:ascii="Times New Roman" w:hAnsi="Times New Roman"/>
          <w:sz w:val="20"/>
          <w:szCs w:val="20"/>
        </w:rPr>
        <w:t xml:space="preserve"> разносторонне раскрывается сущность понятия. Вопросы гражданства в международном и внутри</w:t>
      </w:r>
      <w:r w:rsidR="00D65BD5" w:rsidRPr="007D33A7">
        <w:rPr>
          <w:rFonts w:ascii="Times New Roman" w:hAnsi="Times New Roman"/>
          <w:sz w:val="20"/>
          <w:szCs w:val="20"/>
        </w:rPr>
        <w:t xml:space="preserve">государственном </w:t>
      </w:r>
      <w:r w:rsidR="00190093" w:rsidRPr="007D33A7">
        <w:rPr>
          <w:rFonts w:ascii="Times New Roman" w:hAnsi="Times New Roman"/>
          <w:sz w:val="20"/>
          <w:szCs w:val="20"/>
        </w:rPr>
        <w:t xml:space="preserve"> праве были исследованы</w:t>
      </w:r>
      <w:r w:rsidRPr="007D33A7">
        <w:rPr>
          <w:rFonts w:ascii="Times New Roman" w:hAnsi="Times New Roman"/>
          <w:sz w:val="20"/>
          <w:szCs w:val="20"/>
        </w:rPr>
        <w:t xml:space="preserve"> в трудах </w:t>
      </w:r>
      <w:r w:rsidR="00D33304" w:rsidRPr="007D33A7">
        <w:rPr>
          <w:rFonts w:ascii="Times New Roman" w:hAnsi="Times New Roman"/>
          <w:sz w:val="20"/>
          <w:szCs w:val="20"/>
        </w:rPr>
        <w:t>таких</w:t>
      </w:r>
      <w:r w:rsidRPr="007D33A7">
        <w:rPr>
          <w:rFonts w:ascii="Times New Roman" w:hAnsi="Times New Roman"/>
          <w:sz w:val="20"/>
          <w:szCs w:val="20"/>
        </w:rPr>
        <w:t xml:space="preserve"> ученых юристов, как </w:t>
      </w:r>
      <w:proofErr w:type="spellStart"/>
      <w:r w:rsidRPr="007D33A7">
        <w:rPr>
          <w:rFonts w:ascii="Times New Roman" w:hAnsi="Times New Roman"/>
          <w:sz w:val="20"/>
          <w:szCs w:val="20"/>
        </w:rPr>
        <w:t>Ю.Р.Боярс</w:t>
      </w:r>
      <w:proofErr w:type="spellEnd"/>
      <w:r w:rsidRPr="007D33A7">
        <w:rPr>
          <w:rFonts w:ascii="Times New Roman" w:hAnsi="Times New Roman"/>
          <w:sz w:val="20"/>
          <w:szCs w:val="20"/>
        </w:rPr>
        <w:t xml:space="preserve">, Д.Л. </w:t>
      </w:r>
      <w:proofErr w:type="spellStart"/>
      <w:r w:rsidRPr="007D33A7">
        <w:rPr>
          <w:rFonts w:ascii="Times New Roman" w:hAnsi="Times New Roman"/>
          <w:sz w:val="20"/>
          <w:szCs w:val="20"/>
        </w:rPr>
        <w:t>Златопольский</w:t>
      </w:r>
      <w:proofErr w:type="spellEnd"/>
      <w:r w:rsidRPr="007D33A7">
        <w:rPr>
          <w:rFonts w:ascii="Times New Roman" w:hAnsi="Times New Roman"/>
          <w:sz w:val="20"/>
          <w:szCs w:val="20"/>
        </w:rPr>
        <w:t xml:space="preserve">, С.С. Кишкин, Р.И. Кулик, В.В. Полянский, В.М. Сафронов, Г.И. </w:t>
      </w:r>
      <w:proofErr w:type="spellStart"/>
      <w:r w:rsidRPr="007D33A7">
        <w:rPr>
          <w:rFonts w:ascii="Times New Roman" w:hAnsi="Times New Roman"/>
          <w:sz w:val="20"/>
          <w:szCs w:val="20"/>
        </w:rPr>
        <w:t>Тункин</w:t>
      </w:r>
      <w:proofErr w:type="spellEnd"/>
      <w:r w:rsidRPr="007D33A7">
        <w:rPr>
          <w:rFonts w:ascii="Times New Roman" w:hAnsi="Times New Roman"/>
          <w:sz w:val="20"/>
          <w:szCs w:val="20"/>
        </w:rPr>
        <w:t xml:space="preserve">, М.А. </w:t>
      </w:r>
      <w:proofErr w:type="spellStart"/>
      <w:r w:rsidRPr="007D33A7">
        <w:rPr>
          <w:rFonts w:ascii="Times New Roman" w:hAnsi="Times New Roman"/>
          <w:sz w:val="20"/>
          <w:szCs w:val="20"/>
        </w:rPr>
        <w:t>Шафир</w:t>
      </w:r>
      <w:proofErr w:type="spellEnd"/>
      <w:r w:rsidRPr="007D33A7">
        <w:rPr>
          <w:rFonts w:ascii="Times New Roman" w:hAnsi="Times New Roman"/>
          <w:sz w:val="20"/>
          <w:szCs w:val="20"/>
        </w:rPr>
        <w:t>, В.С. Шевцов, С.В. Черниченко.</w:t>
      </w:r>
    </w:p>
    <w:p w:rsidR="004E3386" w:rsidRPr="007D33A7" w:rsidRDefault="004E3386" w:rsidP="003625F9">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Часть правового статуса и вопрос</w:t>
      </w:r>
      <w:r w:rsidR="00D65BD5" w:rsidRPr="007D33A7">
        <w:rPr>
          <w:rFonts w:ascii="Times New Roman" w:hAnsi="Times New Roman"/>
          <w:sz w:val="20"/>
          <w:szCs w:val="20"/>
        </w:rPr>
        <w:t xml:space="preserve"> гражданства как </w:t>
      </w:r>
      <w:proofErr w:type="spellStart"/>
      <w:r w:rsidR="00D65BD5" w:rsidRPr="007D33A7">
        <w:rPr>
          <w:rFonts w:ascii="Times New Roman" w:hAnsi="Times New Roman"/>
          <w:sz w:val="20"/>
          <w:szCs w:val="20"/>
        </w:rPr>
        <w:t>государственно</w:t>
      </w:r>
      <w:r w:rsidRPr="007D33A7">
        <w:rPr>
          <w:rFonts w:ascii="Times New Roman" w:hAnsi="Times New Roman"/>
          <w:sz w:val="20"/>
          <w:szCs w:val="20"/>
        </w:rPr>
        <w:t>правовое</w:t>
      </w:r>
      <w:proofErr w:type="spellEnd"/>
      <w:r w:rsidRPr="007D33A7">
        <w:rPr>
          <w:rFonts w:ascii="Times New Roman" w:hAnsi="Times New Roman"/>
          <w:sz w:val="20"/>
          <w:szCs w:val="20"/>
        </w:rPr>
        <w:t xml:space="preserve"> явление были исследованы такими совр</w:t>
      </w:r>
      <w:r w:rsidR="00D65BD5" w:rsidRPr="007D33A7">
        <w:rPr>
          <w:rFonts w:ascii="Times New Roman" w:hAnsi="Times New Roman"/>
          <w:sz w:val="20"/>
          <w:szCs w:val="20"/>
        </w:rPr>
        <w:t>еменниками юристами-учеными как</w:t>
      </w:r>
      <w:r w:rsidRPr="007D33A7">
        <w:rPr>
          <w:rFonts w:ascii="Times New Roman" w:hAnsi="Times New Roman"/>
          <w:sz w:val="20"/>
          <w:szCs w:val="20"/>
        </w:rPr>
        <w:t xml:space="preserve"> </w:t>
      </w:r>
      <w:proofErr w:type="spellStart"/>
      <w:r w:rsidRPr="007D33A7">
        <w:rPr>
          <w:rFonts w:ascii="Times New Roman" w:hAnsi="Times New Roman"/>
          <w:sz w:val="20"/>
          <w:szCs w:val="20"/>
        </w:rPr>
        <w:t>С.А.Авакьян</w:t>
      </w:r>
      <w:proofErr w:type="spellEnd"/>
      <w:r w:rsidRPr="007D33A7">
        <w:rPr>
          <w:rFonts w:ascii="Times New Roman" w:hAnsi="Times New Roman"/>
          <w:sz w:val="20"/>
          <w:szCs w:val="20"/>
        </w:rPr>
        <w:t xml:space="preserve">, М.В. </w:t>
      </w:r>
      <w:proofErr w:type="spellStart"/>
      <w:r w:rsidRPr="007D33A7">
        <w:rPr>
          <w:rFonts w:ascii="Times New Roman" w:hAnsi="Times New Roman"/>
          <w:sz w:val="20"/>
          <w:szCs w:val="20"/>
        </w:rPr>
        <w:t>Баглай</w:t>
      </w:r>
      <w:proofErr w:type="spellEnd"/>
      <w:r w:rsidRPr="007D33A7">
        <w:rPr>
          <w:rFonts w:ascii="Times New Roman" w:hAnsi="Times New Roman"/>
          <w:sz w:val="20"/>
          <w:szCs w:val="20"/>
        </w:rPr>
        <w:t xml:space="preserve">, Н.В. </w:t>
      </w:r>
      <w:proofErr w:type="spellStart"/>
      <w:r w:rsidRPr="007D33A7">
        <w:rPr>
          <w:rFonts w:ascii="Times New Roman" w:hAnsi="Times New Roman"/>
          <w:sz w:val="20"/>
          <w:szCs w:val="20"/>
        </w:rPr>
        <w:t>Витрук</w:t>
      </w:r>
      <w:proofErr w:type="spellEnd"/>
      <w:r w:rsidRPr="007D33A7">
        <w:rPr>
          <w:rFonts w:ascii="Times New Roman" w:hAnsi="Times New Roman"/>
          <w:sz w:val="20"/>
          <w:szCs w:val="20"/>
        </w:rPr>
        <w:t xml:space="preserve">, Б.Н. </w:t>
      </w:r>
      <w:proofErr w:type="spellStart"/>
      <w:r w:rsidRPr="007D33A7">
        <w:rPr>
          <w:rFonts w:ascii="Times New Roman" w:hAnsi="Times New Roman"/>
          <w:sz w:val="20"/>
          <w:szCs w:val="20"/>
        </w:rPr>
        <w:t>Гарбичидзе</w:t>
      </w:r>
      <w:proofErr w:type="spellEnd"/>
      <w:r w:rsidRPr="007D33A7">
        <w:rPr>
          <w:rFonts w:ascii="Times New Roman" w:hAnsi="Times New Roman"/>
          <w:sz w:val="20"/>
          <w:szCs w:val="20"/>
        </w:rPr>
        <w:t xml:space="preserve">, Л.Д. Воеводин, Ю.А. Дмитриев, В.Я. </w:t>
      </w:r>
      <w:proofErr w:type="spellStart"/>
      <w:r w:rsidRPr="007D33A7">
        <w:rPr>
          <w:rFonts w:ascii="Times New Roman" w:hAnsi="Times New Roman"/>
          <w:sz w:val="20"/>
          <w:szCs w:val="20"/>
        </w:rPr>
        <w:t>Кикоть</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Е.И.Козлова</w:t>
      </w:r>
      <w:proofErr w:type="spellEnd"/>
      <w:r w:rsidRPr="007D33A7">
        <w:rPr>
          <w:rFonts w:ascii="Times New Roman" w:hAnsi="Times New Roman"/>
          <w:sz w:val="20"/>
          <w:szCs w:val="20"/>
        </w:rPr>
        <w:t xml:space="preserve">, С.А. Комаров, С.К. </w:t>
      </w:r>
      <w:proofErr w:type="spellStart"/>
      <w:r w:rsidRPr="007D33A7">
        <w:rPr>
          <w:rFonts w:ascii="Times New Roman" w:hAnsi="Times New Roman"/>
          <w:sz w:val="20"/>
          <w:szCs w:val="20"/>
        </w:rPr>
        <w:t>Косаков</w:t>
      </w:r>
      <w:proofErr w:type="spellEnd"/>
      <w:r w:rsidRPr="007D33A7">
        <w:rPr>
          <w:rFonts w:ascii="Times New Roman" w:hAnsi="Times New Roman"/>
          <w:sz w:val="20"/>
          <w:szCs w:val="20"/>
        </w:rPr>
        <w:t xml:space="preserve">, О.Е. </w:t>
      </w:r>
      <w:proofErr w:type="spellStart"/>
      <w:r w:rsidRPr="007D33A7">
        <w:rPr>
          <w:rFonts w:ascii="Times New Roman" w:hAnsi="Times New Roman"/>
          <w:sz w:val="20"/>
          <w:szCs w:val="20"/>
        </w:rPr>
        <w:t>Кутафин</w:t>
      </w:r>
      <w:proofErr w:type="spellEnd"/>
      <w:r w:rsidRPr="007D33A7">
        <w:rPr>
          <w:rFonts w:ascii="Times New Roman" w:hAnsi="Times New Roman"/>
          <w:sz w:val="20"/>
          <w:szCs w:val="20"/>
        </w:rPr>
        <w:t>, Е.А. Лукашева, Г.В. Мальцев, О.О. Миронов, Н.А. Михалева</w:t>
      </w:r>
      <w:proofErr w:type="gramEnd"/>
      <w:r w:rsidRPr="007D33A7">
        <w:rPr>
          <w:rFonts w:ascii="Times New Roman" w:hAnsi="Times New Roman"/>
          <w:sz w:val="20"/>
          <w:szCs w:val="20"/>
        </w:rPr>
        <w:t xml:space="preserve">, А.В. </w:t>
      </w:r>
      <w:proofErr w:type="spellStart"/>
      <w:r w:rsidRPr="007D33A7">
        <w:rPr>
          <w:rFonts w:ascii="Times New Roman" w:hAnsi="Times New Roman"/>
          <w:sz w:val="20"/>
          <w:szCs w:val="20"/>
        </w:rPr>
        <w:t>Мицкеевич</w:t>
      </w:r>
      <w:proofErr w:type="spellEnd"/>
      <w:r w:rsidRPr="007D33A7">
        <w:rPr>
          <w:rFonts w:ascii="Times New Roman" w:hAnsi="Times New Roman"/>
          <w:sz w:val="20"/>
          <w:szCs w:val="20"/>
        </w:rPr>
        <w:t xml:space="preserve">, Б.А. Страшун, Б.Н. </w:t>
      </w:r>
      <w:proofErr w:type="spellStart"/>
      <w:r w:rsidRPr="007D33A7">
        <w:rPr>
          <w:rFonts w:ascii="Times New Roman" w:hAnsi="Times New Roman"/>
          <w:sz w:val="20"/>
          <w:szCs w:val="20"/>
        </w:rPr>
        <w:t>Топорнин</w:t>
      </w:r>
      <w:proofErr w:type="spellEnd"/>
      <w:r w:rsidRPr="007D33A7">
        <w:rPr>
          <w:rFonts w:ascii="Times New Roman" w:hAnsi="Times New Roman"/>
          <w:sz w:val="20"/>
          <w:szCs w:val="20"/>
        </w:rPr>
        <w:t xml:space="preserve">, Б.С. </w:t>
      </w:r>
      <w:proofErr w:type="spellStart"/>
      <w:r w:rsidRPr="007D33A7">
        <w:rPr>
          <w:rFonts w:ascii="Times New Roman" w:hAnsi="Times New Roman"/>
          <w:sz w:val="20"/>
          <w:szCs w:val="20"/>
        </w:rPr>
        <w:t>Эбзеев</w:t>
      </w:r>
      <w:proofErr w:type="spellEnd"/>
      <w:r w:rsidRPr="007D33A7">
        <w:rPr>
          <w:rFonts w:ascii="Times New Roman" w:hAnsi="Times New Roman"/>
          <w:sz w:val="20"/>
          <w:szCs w:val="20"/>
        </w:rPr>
        <w:t>, В.Е. Чиркин.</w:t>
      </w:r>
    </w:p>
    <w:p w:rsidR="00E407C0" w:rsidRPr="007D33A7" w:rsidRDefault="00D33304" w:rsidP="00D33304">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В юридической отечественной науке был поднят отдельный аспект рассматриваемого вопроса, особенно в диссертационных исследованиях</w:t>
      </w:r>
      <w:r w:rsidR="00E407C0" w:rsidRPr="007D33A7">
        <w:rPr>
          <w:rFonts w:ascii="Times New Roman" w:hAnsi="Times New Roman"/>
          <w:sz w:val="20"/>
          <w:szCs w:val="20"/>
        </w:rPr>
        <w:t xml:space="preserve"> </w:t>
      </w:r>
      <w:r w:rsidRPr="007D33A7">
        <w:rPr>
          <w:rFonts w:ascii="Times New Roman" w:hAnsi="Times New Roman"/>
          <w:sz w:val="20"/>
          <w:szCs w:val="20"/>
        </w:rPr>
        <w:t xml:space="preserve">К.А. </w:t>
      </w:r>
      <w:proofErr w:type="spellStart"/>
      <w:r w:rsidRPr="007D33A7">
        <w:rPr>
          <w:rFonts w:ascii="Times New Roman" w:hAnsi="Times New Roman"/>
          <w:sz w:val="20"/>
          <w:szCs w:val="20"/>
        </w:rPr>
        <w:t>Уметова</w:t>
      </w:r>
      <w:proofErr w:type="spellEnd"/>
      <w:r w:rsidR="00E407C0" w:rsidRPr="007D33A7">
        <w:rPr>
          <w:rFonts w:ascii="Times New Roman" w:hAnsi="Times New Roman"/>
          <w:sz w:val="20"/>
          <w:szCs w:val="20"/>
        </w:rPr>
        <w:t xml:space="preserve"> (Этапы становления и развития государственности кыргызского народа.</w:t>
      </w:r>
      <w:proofErr w:type="gramEnd"/>
      <w:r w:rsidR="00E407C0" w:rsidRPr="007D33A7">
        <w:rPr>
          <w:rFonts w:ascii="Times New Roman" w:hAnsi="Times New Roman"/>
          <w:sz w:val="20"/>
          <w:szCs w:val="20"/>
        </w:rPr>
        <w:t xml:space="preserve"> – Бишкек, 2009); </w:t>
      </w:r>
      <w:proofErr w:type="spellStart"/>
      <w:r w:rsidR="00E407C0" w:rsidRPr="007D33A7">
        <w:rPr>
          <w:rFonts w:ascii="Times New Roman" w:hAnsi="Times New Roman"/>
          <w:sz w:val="20"/>
          <w:szCs w:val="20"/>
        </w:rPr>
        <w:t>К.С.Исабеков</w:t>
      </w:r>
      <w:r w:rsidRPr="007D33A7">
        <w:rPr>
          <w:rFonts w:ascii="Times New Roman" w:hAnsi="Times New Roman"/>
          <w:sz w:val="20"/>
          <w:szCs w:val="20"/>
        </w:rPr>
        <w:t>а</w:t>
      </w:r>
      <w:proofErr w:type="spellEnd"/>
      <w:r w:rsidR="00E407C0" w:rsidRPr="007D33A7">
        <w:rPr>
          <w:rFonts w:ascii="Times New Roman" w:hAnsi="Times New Roman"/>
          <w:sz w:val="20"/>
          <w:szCs w:val="20"/>
        </w:rPr>
        <w:t xml:space="preserve"> (Государственно-правовое регулирование внешней миграции в Кыргызской Республике</w:t>
      </w:r>
      <w:r w:rsidRPr="007D33A7">
        <w:rPr>
          <w:rFonts w:ascii="Times New Roman" w:hAnsi="Times New Roman"/>
          <w:sz w:val="20"/>
          <w:szCs w:val="20"/>
        </w:rPr>
        <w:t>. – Бишкек, 2009); Н.Б. Аленкиной</w:t>
      </w:r>
      <w:r w:rsidR="00E407C0" w:rsidRPr="007D33A7">
        <w:rPr>
          <w:rFonts w:ascii="Times New Roman" w:hAnsi="Times New Roman"/>
          <w:sz w:val="20"/>
          <w:szCs w:val="20"/>
        </w:rPr>
        <w:t xml:space="preserve"> (Теория развития конституционной модели основных социальных прав человека и гражданина в Кыргызской Республике. – Бишкек, 2009), Э.Э. </w:t>
      </w:r>
      <w:proofErr w:type="spellStart"/>
      <w:r w:rsidR="00E407C0" w:rsidRPr="007D33A7">
        <w:rPr>
          <w:rFonts w:ascii="Times New Roman" w:hAnsi="Times New Roman"/>
          <w:sz w:val="20"/>
          <w:szCs w:val="20"/>
        </w:rPr>
        <w:t>Молдоев</w:t>
      </w:r>
      <w:r w:rsidRPr="007D33A7">
        <w:rPr>
          <w:rFonts w:ascii="Times New Roman" w:hAnsi="Times New Roman"/>
          <w:sz w:val="20"/>
          <w:szCs w:val="20"/>
        </w:rPr>
        <w:t>а</w:t>
      </w:r>
      <w:proofErr w:type="spellEnd"/>
      <w:r w:rsidR="00E407C0" w:rsidRPr="007D33A7">
        <w:rPr>
          <w:rFonts w:ascii="Times New Roman" w:hAnsi="Times New Roman"/>
          <w:sz w:val="20"/>
          <w:szCs w:val="20"/>
        </w:rPr>
        <w:t xml:space="preserve"> (Государс</w:t>
      </w:r>
      <w:r w:rsidRPr="007D33A7">
        <w:rPr>
          <w:rFonts w:ascii="Times New Roman" w:hAnsi="Times New Roman"/>
          <w:sz w:val="20"/>
          <w:szCs w:val="20"/>
        </w:rPr>
        <w:t>т</w:t>
      </w:r>
      <w:r w:rsidR="00E407C0" w:rsidRPr="007D33A7">
        <w:rPr>
          <w:rFonts w:ascii="Times New Roman" w:hAnsi="Times New Roman"/>
          <w:sz w:val="20"/>
          <w:szCs w:val="20"/>
        </w:rPr>
        <w:t>в</w:t>
      </w:r>
      <w:r w:rsidR="00991482" w:rsidRPr="007D33A7">
        <w:rPr>
          <w:rFonts w:ascii="Times New Roman" w:hAnsi="Times New Roman"/>
          <w:sz w:val="20"/>
          <w:szCs w:val="20"/>
        </w:rPr>
        <w:t>енно-правовые основы обеспечения</w:t>
      </w:r>
      <w:r w:rsidR="00E407C0" w:rsidRPr="007D33A7">
        <w:rPr>
          <w:rFonts w:ascii="Times New Roman" w:hAnsi="Times New Roman"/>
          <w:sz w:val="20"/>
          <w:szCs w:val="20"/>
        </w:rPr>
        <w:t xml:space="preserve"> национальной безопасности Кыргызской Республики. – Бишкек, 2011), Ч.А. Мусабеков</w:t>
      </w:r>
      <w:r w:rsidRPr="007D33A7">
        <w:rPr>
          <w:rFonts w:ascii="Times New Roman" w:hAnsi="Times New Roman"/>
          <w:sz w:val="20"/>
          <w:szCs w:val="20"/>
        </w:rPr>
        <w:t xml:space="preserve">ой </w:t>
      </w:r>
      <w:r w:rsidR="00E407C0" w:rsidRPr="007D33A7">
        <w:rPr>
          <w:rFonts w:ascii="Times New Roman" w:hAnsi="Times New Roman"/>
          <w:sz w:val="20"/>
          <w:szCs w:val="20"/>
        </w:rPr>
        <w:t xml:space="preserve">(Государственно-правовые вопросы территории и границ Кыргызской Республики. – Бишкек, 1999), Б.И. </w:t>
      </w:r>
      <w:proofErr w:type="spellStart"/>
      <w:r w:rsidR="00E407C0" w:rsidRPr="007D33A7">
        <w:rPr>
          <w:rFonts w:ascii="Times New Roman" w:hAnsi="Times New Roman"/>
          <w:sz w:val="20"/>
          <w:szCs w:val="20"/>
        </w:rPr>
        <w:t>Борубашов</w:t>
      </w:r>
      <w:r w:rsidRPr="007D33A7">
        <w:rPr>
          <w:rFonts w:ascii="Times New Roman" w:hAnsi="Times New Roman"/>
          <w:sz w:val="20"/>
          <w:szCs w:val="20"/>
        </w:rPr>
        <w:t>а</w:t>
      </w:r>
      <w:proofErr w:type="spellEnd"/>
      <w:r w:rsidR="00E407C0" w:rsidRPr="007D33A7">
        <w:rPr>
          <w:rFonts w:ascii="Times New Roman" w:hAnsi="Times New Roman"/>
          <w:sz w:val="20"/>
          <w:szCs w:val="20"/>
        </w:rPr>
        <w:t xml:space="preserve"> (Государственно-правовое регулирование общественных отношений </w:t>
      </w:r>
      <w:proofErr w:type="spellStart"/>
      <w:r w:rsidR="00E407C0" w:rsidRPr="007D33A7">
        <w:rPr>
          <w:rFonts w:ascii="Times New Roman" w:hAnsi="Times New Roman"/>
          <w:sz w:val="20"/>
          <w:szCs w:val="20"/>
        </w:rPr>
        <w:t>кыргызов</w:t>
      </w:r>
      <w:proofErr w:type="spellEnd"/>
      <w:r w:rsidR="00E407C0" w:rsidRPr="007D33A7">
        <w:rPr>
          <w:rFonts w:ascii="Times New Roman" w:hAnsi="Times New Roman"/>
          <w:sz w:val="20"/>
          <w:szCs w:val="20"/>
        </w:rPr>
        <w:t xml:space="preserve"> в составе Российского государства (историко-правовое исследование). – Бишкек, 2009), К.С. </w:t>
      </w:r>
      <w:proofErr w:type="spellStart"/>
      <w:r w:rsidR="00E407C0" w:rsidRPr="007D33A7">
        <w:rPr>
          <w:rFonts w:ascii="Times New Roman" w:hAnsi="Times New Roman"/>
          <w:sz w:val="20"/>
          <w:szCs w:val="20"/>
        </w:rPr>
        <w:t>Садиев</w:t>
      </w:r>
      <w:r w:rsidRPr="007D33A7">
        <w:rPr>
          <w:rFonts w:ascii="Times New Roman" w:hAnsi="Times New Roman"/>
          <w:sz w:val="20"/>
          <w:szCs w:val="20"/>
        </w:rPr>
        <w:t>а</w:t>
      </w:r>
      <w:proofErr w:type="spellEnd"/>
      <w:r w:rsidR="00E407C0" w:rsidRPr="007D33A7">
        <w:rPr>
          <w:rFonts w:ascii="Times New Roman" w:hAnsi="Times New Roman"/>
          <w:sz w:val="20"/>
          <w:szCs w:val="20"/>
        </w:rPr>
        <w:t xml:space="preserve"> (Государственно-правовое регулирование пребывания иностранных граждан, лиц без </w:t>
      </w:r>
      <w:proofErr w:type="spellStart"/>
      <w:r w:rsidR="00E407C0" w:rsidRPr="007D33A7">
        <w:rPr>
          <w:rFonts w:ascii="Times New Roman" w:hAnsi="Times New Roman"/>
          <w:sz w:val="20"/>
          <w:szCs w:val="20"/>
        </w:rPr>
        <w:t>граждансва</w:t>
      </w:r>
      <w:proofErr w:type="spellEnd"/>
      <w:r w:rsidR="00E407C0" w:rsidRPr="007D33A7">
        <w:rPr>
          <w:rFonts w:ascii="Times New Roman" w:hAnsi="Times New Roman"/>
          <w:sz w:val="20"/>
          <w:szCs w:val="20"/>
        </w:rPr>
        <w:t xml:space="preserve"> и беженцев в Кыргызской Республике. – </w:t>
      </w:r>
      <w:proofErr w:type="gramStart"/>
      <w:r w:rsidR="00E407C0" w:rsidRPr="007D33A7">
        <w:rPr>
          <w:rFonts w:ascii="Times New Roman" w:hAnsi="Times New Roman"/>
          <w:sz w:val="20"/>
          <w:szCs w:val="20"/>
        </w:rPr>
        <w:t>Бишкек, 2001).</w:t>
      </w:r>
      <w:proofErr w:type="gramEnd"/>
    </w:p>
    <w:p w:rsidR="00E407C0" w:rsidRPr="007D33A7" w:rsidRDefault="00D33304" w:rsidP="00D33304">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А также имеется много трудов иностранных ученых, посвященных вопросам гражданства, в их ряд можно включить </w:t>
      </w:r>
      <w:r w:rsidR="002E50B7" w:rsidRPr="007D33A7">
        <w:rPr>
          <w:rFonts w:ascii="Times New Roman" w:hAnsi="Times New Roman"/>
          <w:sz w:val="20"/>
          <w:szCs w:val="20"/>
        </w:rPr>
        <w:t xml:space="preserve">труды </w:t>
      </w:r>
      <w:r w:rsidR="00E407C0" w:rsidRPr="007D33A7">
        <w:rPr>
          <w:rFonts w:ascii="Times New Roman" w:hAnsi="Times New Roman"/>
          <w:sz w:val="20"/>
          <w:szCs w:val="20"/>
        </w:rPr>
        <w:t xml:space="preserve">Т. </w:t>
      </w:r>
      <w:proofErr w:type="spellStart"/>
      <w:r w:rsidR="00E407C0" w:rsidRPr="007D33A7">
        <w:rPr>
          <w:rFonts w:ascii="Times New Roman" w:hAnsi="Times New Roman"/>
          <w:sz w:val="20"/>
          <w:szCs w:val="20"/>
        </w:rPr>
        <w:t>Хаммаров</w:t>
      </w:r>
      <w:r w:rsidRPr="007D33A7">
        <w:rPr>
          <w:rFonts w:ascii="Times New Roman" w:hAnsi="Times New Roman"/>
          <w:sz w:val="20"/>
          <w:szCs w:val="20"/>
        </w:rPr>
        <w:t>ой</w:t>
      </w:r>
      <w:proofErr w:type="spellEnd"/>
      <w:r w:rsidR="00E407C0" w:rsidRPr="007D33A7">
        <w:rPr>
          <w:rFonts w:ascii="Times New Roman" w:hAnsi="Times New Roman"/>
          <w:sz w:val="20"/>
          <w:szCs w:val="20"/>
        </w:rPr>
        <w:t xml:space="preserve">, У.Г. Хилла, Л.Д. </w:t>
      </w:r>
      <w:proofErr w:type="spellStart"/>
      <w:r w:rsidRPr="007D33A7">
        <w:rPr>
          <w:rFonts w:ascii="Times New Roman" w:hAnsi="Times New Roman"/>
          <w:sz w:val="20"/>
          <w:szCs w:val="20"/>
        </w:rPr>
        <w:t>Фридмэна</w:t>
      </w:r>
      <w:proofErr w:type="spellEnd"/>
      <w:r w:rsidRPr="007D33A7">
        <w:rPr>
          <w:rFonts w:ascii="Times New Roman" w:hAnsi="Times New Roman"/>
          <w:sz w:val="20"/>
          <w:szCs w:val="20"/>
        </w:rPr>
        <w:t xml:space="preserve">, Я. </w:t>
      </w:r>
      <w:proofErr w:type="spellStart"/>
      <w:r w:rsidRPr="007D33A7">
        <w:rPr>
          <w:rFonts w:ascii="Times New Roman" w:hAnsi="Times New Roman"/>
          <w:sz w:val="20"/>
          <w:szCs w:val="20"/>
        </w:rPr>
        <w:t>Бронули</w:t>
      </w:r>
      <w:proofErr w:type="spellEnd"/>
      <w:r w:rsidRPr="007D33A7">
        <w:rPr>
          <w:rFonts w:ascii="Times New Roman" w:hAnsi="Times New Roman"/>
          <w:sz w:val="20"/>
          <w:szCs w:val="20"/>
        </w:rPr>
        <w:t xml:space="preserve">, И. </w:t>
      </w:r>
      <w:proofErr w:type="spellStart"/>
      <w:r w:rsidRPr="007D33A7">
        <w:rPr>
          <w:rFonts w:ascii="Times New Roman" w:hAnsi="Times New Roman"/>
          <w:sz w:val="20"/>
          <w:szCs w:val="20"/>
        </w:rPr>
        <w:t>Кунца</w:t>
      </w:r>
      <w:proofErr w:type="spellEnd"/>
      <w:r w:rsidRPr="007D33A7">
        <w:rPr>
          <w:rFonts w:ascii="Times New Roman" w:hAnsi="Times New Roman"/>
          <w:sz w:val="20"/>
          <w:szCs w:val="20"/>
        </w:rPr>
        <w:t xml:space="preserve"> и др</w:t>
      </w:r>
      <w:r w:rsidR="00E407C0" w:rsidRPr="007D33A7">
        <w:rPr>
          <w:rFonts w:ascii="Times New Roman" w:hAnsi="Times New Roman"/>
          <w:sz w:val="20"/>
          <w:szCs w:val="20"/>
        </w:rPr>
        <w:t xml:space="preserve">. </w:t>
      </w:r>
    </w:p>
    <w:p w:rsidR="00D33304" w:rsidRPr="007D33A7" w:rsidRDefault="00D65BD5" w:rsidP="00D33304">
      <w:pPr>
        <w:spacing w:after="0" w:line="240" w:lineRule="auto"/>
        <w:ind w:firstLine="567"/>
        <w:jc w:val="both"/>
        <w:rPr>
          <w:rFonts w:ascii="Times New Roman" w:hAnsi="Times New Roman"/>
          <w:sz w:val="20"/>
          <w:szCs w:val="20"/>
        </w:rPr>
      </w:pPr>
      <w:r w:rsidRPr="007D33A7">
        <w:rPr>
          <w:rFonts w:ascii="Times New Roman" w:hAnsi="Times New Roman"/>
          <w:sz w:val="20"/>
          <w:szCs w:val="20"/>
        </w:rPr>
        <w:t>Тема гражданства стала</w:t>
      </w:r>
      <w:r w:rsidR="00D33304" w:rsidRPr="007D33A7">
        <w:rPr>
          <w:rFonts w:ascii="Times New Roman" w:hAnsi="Times New Roman"/>
          <w:sz w:val="20"/>
          <w:szCs w:val="20"/>
        </w:rPr>
        <w:t xml:space="preserve"> особенно актуальной после распада СССР и принятия суверенности бывшими союзными республиками.</w:t>
      </w:r>
    </w:p>
    <w:p w:rsidR="00E407C0" w:rsidRPr="007D33A7" w:rsidRDefault="00D33304" w:rsidP="00D33304">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При новых условиях вопрос гражданства стал самым значимым, поднимающим вопрос судьбы </w:t>
      </w:r>
      <w:proofErr w:type="spellStart"/>
      <w:r w:rsidRPr="007D33A7">
        <w:rPr>
          <w:rFonts w:ascii="Times New Roman" w:hAnsi="Times New Roman"/>
          <w:sz w:val="20"/>
          <w:szCs w:val="20"/>
        </w:rPr>
        <w:t>миллонов</w:t>
      </w:r>
      <w:proofErr w:type="spellEnd"/>
      <w:r w:rsidRPr="007D33A7">
        <w:rPr>
          <w:rFonts w:ascii="Times New Roman" w:hAnsi="Times New Roman"/>
          <w:sz w:val="20"/>
          <w:szCs w:val="20"/>
        </w:rPr>
        <w:t xml:space="preserve"> людей. А также в нашей стране вырос интерес </w:t>
      </w:r>
      <w:r w:rsidR="00D9179C" w:rsidRPr="007D33A7">
        <w:rPr>
          <w:rFonts w:ascii="Times New Roman" w:hAnsi="Times New Roman"/>
          <w:sz w:val="20"/>
          <w:szCs w:val="20"/>
        </w:rPr>
        <w:t xml:space="preserve">к </w:t>
      </w:r>
      <w:r w:rsidRPr="007D33A7">
        <w:rPr>
          <w:rFonts w:ascii="Times New Roman" w:hAnsi="Times New Roman"/>
          <w:sz w:val="20"/>
          <w:szCs w:val="20"/>
        </w:rPr>
        <w:t xml:space="preserve">гражданственности в связи </w:t>
      </w:r>
      <w:r w:rsidR="00D9179C" w:rsidRPr="007D33A7">
        <w:rPr>
          <w:rFonts w:ascii="Times New Roman" w:hAnsi="Times New Roman"/>
          <w:sz w:val="20"/>
          <w:szCs w:val="20"/>
        </w:rPr>
        <w:t>объявлением</w:t>
      </w:r>
      <w:r w:rsidRPr="007D33A7">
        <w:rPr>
          <w:rFonts w:ascii="Times New Roman" w:hAnsi="Times New Roman"/>
          <w:sz w:val="20"/>
          <w:szCs w:val="20"/>
        </w:rPr>
        <w:t xml:space="preserve"> свободы человека и приоритетности права. Как стало известно, гражданство стало звеном между государством и личностью</w:t>
      </w:r>
      <w:r w:rsidR="00DB62E4" w:rsidRPr="007D33A7">
        <w:rPr>
          <w:rFonts w:ascii="Times New Roman" w:hAnsi="Times New Roman"/>
          <w:sz w:val="20"/>
          <w:szCs w:val="20"/>
        </w:rPr>
        <w:t>. В свою очередь, права, свободы</w:t>
      </w:r>
      <w:r w:rsidRPr="007D33A7">
        <w:rPr>
          <w:rFonts w:ascii="Times New Roman" w:hAnsi="Times New Roman"/>
          <w:sz w:val="20"/>
          <w:szCs w:val="20"/>
        </w:rPr>
        <w:t xml:space="preserve"> и обя</w:t>
      </w:r>
      <w:r w:rsidR="00DB62E4" w:rsidRPr="007D33A7">
        <w:rPr>
          <w:rFonts w:ascii="Times New Roman" w:hAnsi="Times New Roman"/>
          <w:sz w:val="20"/>
          <w:szCs w:val="20"/>
        </w:rPr>
        <w:t>занности человека, их содержание</w:t>
      </w:r>
      <w:r w:rsidRPr="007D33A7">
        <w:rPr>
          <w:rFonts w:ascii="Times New Roman" w:hAnsi="Times New Roman"/>
          <w:sz w:val="20"/>
          <w:szCs w:val="20"/>
        </w:rPr>
        <w:t xml:space="preserve"> и объем состоят в контакте с независимостью и свободой. </w:t>
      </w:r>
      <w:proofErr w:type="gramStart"/>
      <w:r w:rsidRPr="007D33A7">
        <w:rPr>
          <w:rFonts w:ascii="Times New Roman" w:hAnsi="Times New Roman"/>
          <w:sz w:val="20"/>
          <w:szCs w:val="20"/>
        </w:rPr>
        <w:t xml:space="preserve">Об этом говорит А.В. </w:t>
      </w:r>
      <w:proofErr w:type="spellStart"/>
      <w:r w:rsidRPr="007D33A7">
        <w:rPr>
          <w:rFonts w:ascii="Times New Roman" w:hAnsi="Times New Roman"/>
          <w:sz w:val="20"/>
          <w:szCs w:val="20"/>
        </w:rPr>
        <w:t>Грешнова</w:t>
      </w:r>
      <w:proofErr w:type="spellEnd"/>
      <w:r w:rsidRPr="007D33A7">
        <w:rPr>
          <w:rFonts w:ascii="Times New Roman" w:hAnsi="Times New Roman"/>
          <w:sz w:val="20"/>
          <w:szCs w:val="20"/>
        </w:rPr>
        <w:t xml:space="preserve"> так</w:t>
      </w:r>
      <w:r w:rsidR="00E407C0" w:rsidRPr="007D33A7">
        <w:rPr>
          <w:rFonts w:ascii="Times New Roman" w:hAnsi="Times New Roman"/>
          <w:sz w:val="20"/>
          <w:szCs w:val="20"/>
        </w:rPr>
        <w:t xml:space="preserve">: «гражданство является непременной </w:t>
      </w:r>
      <w:proofErr w:type="spellStart"/>
      <w:r w:rsidR="00E407C0" w:rsidRPr="007D33A7">
        <w:rPr>
          <w:rFonts w:ascii="Times New Roman" w:hAnsi="Times New Roman"/>
          <w:sz w:val="20"/>
          <w:szCs w:val="20"/>
        </w:rPr>
        <w:t>предпо</w:t>
      </w:r>
      <w:r w:rsidR="00F62CEE" w:rsidRPr="007D33A7">
        <w:rPr>
          <w:rFonts w:ascii="Times New Roman" w:hAnsi="Times New Roman"/>
          <w:sz w:val="20"/>
          <w:szCs w:val="20"/>
        </w:rPr>
        <w:t>с</w:t>
      </w:r>
      <w:r w:rsidR="00E407C0" w:rsidRPr="007D33A7">
        <w:rPr>
          <w:rFonts w:ascii="Times New Roman" w:hAnsi="Times New Roman"/>
          <w:sz w:val="20"/>
          <w:szCs w:val="20"/>
        </w:rPr>
        <w:t>сылкой</w:t>
      </w:r>
      <w:proofErr w:type="spellEnd"/>
      <w:r w:rsidR="00C41F67" w:rsidRPr="007D33A7">
        <w:rPr>
          <w:rFonts w:ascii="Times New Roman" w:hAnsi="Times New Roman"/>
          <w:sz w:val="20"/>
          <w:szCs w:val="20"/>
        </w:rPr>
        <w:t xml:space="preserve"> для обладания лицом всей суммы</w:t>
      </w:r>
      <w:r w:rsidR="00E407C0" w:rsidRPr="007D33A7">
        <w:rPr>
          <w:rFonts w:ascii="Times New Roman" w:hAnsi="Times New Roman"/>
          <w:sz w:val="20"/>
          <w:szCs w:val="20"/>
        </w:rPr>
        <w:t xml:space="preserve"> конституционных и иных прав и свобод, возложения на него</w:t>
      </w:r>
      <w:r w:rsidR="001404F0" w:rsidRPr="007D33A7">
        <w:rPr>
          <w:rFonts w:ascii="Times New Roman" w:hAnsi="Times New Roman"/>
          <w:sz w:val="20"/>
          <w:szCs w:val="20"/>
        </w:rPr>
        <w:t>,</w:t>
      </w:r>
      <w:r w:rsidR="00E407C0" w:rsidRPr="007D33A7">
        <w:rPr>
          <w:rFonts w:ascii="Times New Roman" w:hAnsi="Times New Roman"/>
          <w:sz w:val="20"/>
          <w:szCs w:val="20"/>
        </w:rPr>
        <w:t xml:space="preserve"> предусмотренных  Конституцией и другим законодательством</w:t>
      </w:r>
      <w:r w:rsidR="001404F0" w:rsidRPr="007D33A7">
        <w:rPr>
          <w:rFonts w:ascii="Times New Roman" w:hAnsi="Times New Roman"/>
          <w:sz w:val="20"/>
          <w:szCs w:val="20"/>
        </w:rPr>
        <w:t>,</w:t>
      </w:r>
      <w:r w:rsidR="00E407C0" w:rsidRPr="007D33A7">
        <w:rPr>
          <w:rFonts w:ascii="Times New Roman" w:hAnsi="Times New Roman"/>
          <w:sz w:val="20"/>
          <w:szCs w:val="20"/>
        </w:rPr>
        <w:t xml:space="preserve"> обязанностей, а также для защиты его прав и интересов не только внутри данного государства, но и за рубежом</w:t>
      </w:r>
      <w:r w:rsidR="00C41F67" w:rsidRPr="007D33A7">
        <w:rPr>
          <w:rFonts w:ascii="Times New Roman" w:hAnsi="Times New Roman"/>
          <w:sz w:val="20"/>
          <w:szCs w:val="20"/>
        </w:rPr>
        <w:t>,</w:t>
      </w:r>
      <w:r w:rsidR="00E407C0" w:rsidRPr="007D33A7">
        <w:rPr>
          <w:rFonts w:ascii="Times New Roman" w:hAnsi="Times New Roman"/>
          <w:sz w:val="20"/>
          <w:szCs w:val="20"/>
        </w:rPr>
        <w:t xml:space="preserve"> в дипломатическом порядке</w:t>
      </w:r>
      <w:r w:rsidRPr="007D33A7">
        <w:rPr>
          <w:rFonts w:ascii="Times New Roman" w:hAnsi="Times New Roman"/>
          <w:sz w:val="20"/>
          <w:szCs w:val="20"/>
        </w:rPr>
        <w:t xml:space="preserve"> </w:t>
      </w:r>
      <w:r w:rsidR="00E407C0" w:rsidRPr="007D33A7">
        <w:rPr>
          <w:rFonts w:ascii="Times New Roman" w:hAnsi="Times New Roman"/>
          <w:sz w:val="20"/>
          <w:szCs w:val="20"/>
        </w:rPr>
        <w:t xml:space="preserve">и </w:t>
      </w:r>
      <w:r w:rsidR="001404F0" w:rsidRPr="007D33A7">
        <w:rPr>
          <w:rFonts w:ascii="Times New Roman" w:hAnsi="Times New Roman"/>
          <w:sz w:val="20"/>
          <w:szCs w:val="20"/>
        </w:rPr>
        <w:t xml:space="preserve">в </w:t>
      </w:r>
      <w:r w:rsidR="00E407C0" w:rsidRPr="007D33A7">
        <w:rPr>
          <w:rFonts w:ascii="Times New Roman" w:hAnsi="Times New Roman"/>
          <w:sz w:val="20"/>
          <w:szCs w:val="20"/>
        </w:rPr>
        <w:t>других</w:t>
      </w:r>
      <w:r w:rsidR="001404F0" w:rsidRPr="007D33A7">
        <w:rPr>
          <w:rFonts w:ascii="Times New Roman" w:hAnsi="Times New Roman"/>
          <w:sz w:val="20"/>
          <w:szCs w:val="20"/>
        </w:rPr>
        <w:t>,</w:t>
      </w:r>
      <w:r w:rsidR="00E407C0" w:rsidRPr="007D33A7">
        <w:rPr>
          <w:rFonts w:ascii="Times New Roman" w:hAnsi="Times New Roman"/>
          <w:sz w:val="20"/>
          <w:szCs w:val="20"/>
        </w:rPr>
        <w:t xml:space="preserve"> установленных в межгосударственном общении</w:t>
      </w:r>
      <w:r w:rsidR="001404F0" w:rsidRPr="007D33A7">
        <w:rPr>
          <w:rFonts w:ascii="Times New Roman" w:hAnsi="Times New Roman"/>
          <w:sz w:val="20"/>
          <w:szCs w:val="20"/>
        </w:rPr>
        <w:t>,</w:t>
      </w:r>
      <w:r w:rsidR="00E407C0" w:rsidRPr="007D33A7">
        <w:rPr>
          <w:rFonts w:ascii="Times New Roman" w:hAnsi="Times New Roman"/>
          <w:sz w:val="20"/>
          <w:szCs w:val="20"/>
        </w:rPr>
        <w:t xml:space="preserve"> формах» (1,5</w:t>
      </w:r>
      <w:proofErr w:type="gramEnd"/>
      <w:r w:rsidR="00E407C0" w:rsidRPr="007D33A7">
        <w:rPr>
          <w:rFonts w:ascii="Times New Roman" w:hAnsi="Times New Roman"/>
          <w:sz w:val="20"/>
          <w:szCs w:val="20"/>
        </w:rPr>
        <w:t>-</w:t>
      </w:r>
      <w:proofErr w:type="gramStart"/>
      <w:r w:rsidR="00E407C0" w:rsidRPr="007D33A7">
        <w:rPr>
          <w:rFonts w:ascii="Times New Roman" w:hAnsi="Times New Roman"/>
          <w:sz w:val="20"/>
          <w:szCs w:val="20"/>
        </w:rPr>
        <w:t>б</w:t>
      </w:r>
      <w:proofErr w:type="gramEnd"/>
      <w:r w:rsidR="00E407C0" w:rsidRPr="007D33A7">
        <w:rPr>
          <w:rFonts w:ascii="Times New Roman" w:hAnsi="Times New Roman"/>
          <w:sz w:val="20"/>
          <w:szCs w:val="20"/>
        </w:rPr>
        <w:t>.).</w:t>
      </w:r>
    </w:p>
    <w:p w:rsidR="00D33304" w:rsidRPr="007D33A7" w:rsidRDefault="00D33304" w:rsidP="00D33304">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Поэтому </w:t>
      </w:r>
      <w:r w:rsidR="004713C9" w:rsidRPr="007D33A7">
        <w:rPr>
          <w:rFonts w:ascii="Times New Roman" w:hAnsi="Times New Roman"/>
          <w:sz w:val="20"/>
          <w:szCs w:val="20"/>
        </w:rPr>
        <w:t xml:space="preserve">для </w:t>
      </w:r>
      <w:proofErr w:type="spellStart"/>
      <w:r w:rsidR="004713C9" w:rsidRPr="007D33A7">
        <w:rPr>
          <w:rFonts w:ascii="Times New Roman" w:hAnsi="Times New Roman"/>
          <w:sz w:val="20"/>
          <w:szCs w:val="20"/>
        </w:rPr>
        <w:t>совремменой</w:t>
      </w:r>
      <w:proofErr w:type="spellEnd"/>
      <w:r w:rsidR="004713C9" w:rsidRPr="007D33A7">
        <w:rPr>
          <w:rFonts w:ascii="Times New Roman" w:hAnsi="Times New Roman"/>
          <w:sz w:val="20"/>
          <w:szCs w:val="20"/>
        </w:rPr>
        <w:t xml:space="preserve"> юридической науки и практики определение гражданс</w:t>
      </w:r>
      <w:r w:rsidR="00C41F67" w:rsidRPr="007D33A7">
        <w:rPr>
          <w:rFonts w:ascii="Times New Roman" w:hAnsi="Times New Roman"/>
          <w:sz w:val="20"/>
          <w:szCs w:val="20"/>
        </w:rPr>
        <w:t>тва как правовой категории</w:t>
      </w:r>
      <w:r w:rsidR="004713C9" w:rsidRPr="007D33A7">
        <w:rPr>
          <w:rFonts w:ascii="Times New Roman" w:hAnsi="Times New Roman"/>
          <w:sz w:val="20"/>
          <w:szCs w:val="20"/>
        </w:rPr>
        <w:t xml:space="preserve"> имеет особое значение. Но до сегодняшнего времени между зарубежными и отечественными учеными не имее</w:t>
      </w:r>
      <w:r w:rsidR="00C82776" w:rsidRPr="007D33A7">
        <w:rPr>
          <w:rFonts w:ascii="Times New Roman" w:hAnsi="Times New Roman"/>
          <w:sz w:val="20"/>
          <w:szCs w:val="20"/>
        </w:rPr>
        <w:t>тся единого мнения по содержанию</w:t>
      </w:r>
      <w:r w:rsidR="004713C9" w:rsidRPr="007D33A7">
        <w:rPr>
          <w:rFonts w:ascii="Times New Roman" w:hAnsi="Times New Roman"/>
          <w:sz w:val="20"/>
          <w:szCs w:val="20"/>
        </w:rPr>
        <w:t xml:space="preserve"> гражданства и его основных правовых результатов.</w:t>
      </w:r>
    </w:p>
    <w:p w:rsidR="001332F8" w:rsidRPr="007D33A7" w:rsidRDefault="004713C9" w:rsidP="001332F8">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 xml:space="preserve">Многие определения понятия гражданства, непрерывный ход изменения в его содержании связаны с конкретными историческими условиями в </w:t>
      </w:r>
      <w:proofErr w:type="spellStart"/>
      <w:r w:rsidRPr="007D33A7">
        <w:rPr>
          <w:rFonts w:ascii="Times New Roman" w:hAnsi="Times New Roman"/>
          <w:sz w:val="20"/>
          <w:szCs w:val="20"/>
        </w:rPr>
        <w:t>развитиии</w:t>
      </w:r>
      <w:proofErr w:type="spellEnd"/>
      <w:r w:rsidRPr="007D33A7">
        <w:rPr>
          <w:rFonts w:ascii="Times New Roman" w:hAnsi="Times New Roman"/>
          <w:sz w:val="20"/>
          <w:szCs w:val="20"/>
        </w:rPr>
        <w:t xml:space="preserve"> государства</w:t>
      </w:r>
      <w:r w:rsidR="001404F0" w:rsidRPr="007D33A7">
        <w:rPr>
          <w:rFonts w:ascii="Times New Roman" w:hAnsi="Times New Roman"/>
          <w:sz w:val="20"/>
          <w:szCs w:val="20"/>
        </w:rPr>
        <w:t>, и поясняются его нахождением</w:t>
      </w:r>
      <w:r w:rsidR="00C82776" w:rsidRPr="007D33A7">
        <w:rPr>
          <w:rFonts w:ascii="Times New Roman" w:hAnsi="Times New Roman"/>
          <w:sz w:val="20"/>
          <w:szCs w:val="20"/>
        </w:rPr>
        <w:t xml:space="preserve"> под влиянием</w:t>
      </w:r>
      <w:r w:rsidRPr="007D33A7">
        <w:rPr>
          <w:rFonts w:ascii="Times New Roman" w:hAnsi="Times New Roman"/>
          <w:sz w:val="20"/>
          <w:szCs w:val="20"/>
        </w:rPr>
        <w:t xml:space="preserve"> процессов, происходящих в нем. </w:t>
      </w:r>
      <w:r w:rsidR="001332F8" w:rsidRPr="007D33A7">
        <w:rPr>
          <w:rFonts w:ascii="Times New Roman" w:hAnsi="Times New Roman"/>
          <w:sz w:val="20"/>
          <w:szCs w:val="20"/>
        </w:rPr>
        <w:t>Вследствие этого, все определения, приведенные в единую форму о гражданстве со стороны правоведов</w:t>
      </w:r>
      <w:r w:rsidR="00C82776" w:rsidRPr="007D33A7">
        <w:rPr>
          <w:rFonts w:ascii="Times New Roman" w:hAnsi="Times New Roman"/>
          <w:sz w:val="20"/>
          <w:szCs w:val="20"/>
        </w:rPr>
        <w:t>,</w:t>
      </w:r>
      <w:r w:rsidR="001332F8" w:rsidRPr="007D33A7">
        <w:rPr>
          <w:rFonts w:ascii="Times New Roman" w:hAnsi="Times New Roman"/>
          <w:sz w:val="20"/>
          <w:szCs w:val="20"/>
        </w:rPr>
        <w:t xml:space="preserve"> можно будет </w:t>
      </w:r>
      <w:proofErr w:type="spellStart"/>
      <w:r w:rsidR="001332F8" w:rsidRPr="007D33A7">
        <w:rPr>
          <w:rFonts w:ascii="Times New Roman" w:hAnsi="Times New Roman"/>
          <w:sz w:val="20"/>
          <w:szCs w:val="20"/>
        </w:rPr>
        <w:t>диференцировать</w:t>
      </w:r>
      <w:proofErr w:type="spellEnd"/>
      <w:r w:rsidR="001332F8" w:rsidRPr="007D33A7">
        <w:rPr>
          <w:rFonts w:ascii="Times New Roman" w:hAnsi="Times New Roman"/>
          <w:sz w:val="20"/>
          <w:szCs w:val="20"/>
        </w:rPr>
        <w:t xml:space="preserve">  на основании определенных этапов </w:t>
      </w:r>
      <w:r w:rsidR="001332F8" w:rsidRPr="007D33A7">
        <w:rPr>
          <w:rFonts w:ascii="Times New Roman" w:hAnsi="Times New Roman"/>
          <w:sz w:val="20"/>
          <w:szCs w:val="20"/>
        </w:rPr>
        <w:lastRenderedPageBreak/>
        <w:t>регламентирования различных направлений права.</w:t>
      </w:r>
      <w:proofErr w:type="gramEnd"/>
      <w:r w:rsidR="001332F8" w:rsidRPr="007D33A7">
        <w:rPr>
          <w:rFonts w:ascii="Times New Roman" w:hAnsi="Times New Roman"/>
          <w:sz w:val="20"/>
          <w:szCs w:val="20"/>
        </w:rPr>
        <w:t xml:space="preserve"> Поэтому  для </w:t>
      </w:r>
      <w:r w:rsidR="009C026F" w:rsidRPr="007D33A7">
        <w:rPr>
          <w:rFonts w:ascii="Times New Roman" w:hAnsi="Times New Roman"/>
          <w:sz w:val="20"/>
          <w:szCs w:val="20"/>
        </w:rPr>
        <w:t>точности</w:t>
      </w:r>
      <w:r w:rsidR="00C82776" w:rsidRPr="007D33A7">
        <w:rPr>
          <w:rFonts w:ascii="Times New Roman" w:hAnsi="Times New Roman"/>
          <w:sz w:val="20"/>
          <w:szCs w:val="20"/>
        </w:rPr>
        <w:t xml:space="preserve"> дальнейшего обзора, давайт</w:t>
      </w:r>
      <w:r w:rsidR="001332F8" w:rsidRPr="007D33A7">
        <w:rPr>
          <w:rFonts w:ascii="Times New Roman" w:hAnsi="Times New Roman"/>
          <w:sz w:val="20"/>
          <w:szCs w:val="20"/>
        </w:rPr>
        <w:t>е подразделим условно на нижеследующие периоды</w:t>
      </w:r>
      <w:r w:rsidR="00E407C0" w:rsidRPr="007D33A7">
        <w:rPr>
          <w:rFonts w:ascii="Times New Roman" w:hAnsi="Times New Roman"/>
          <w:sz w:val="20"/>
          <w:szCs w:val="20"/>
        </w:rPr>
        <w:t xml:space="preserve">: 1) </w:t>
      </w:r>
      <w:r w:rsidR="001332F8" w:rsidRPr="007D33A7">
        <w:rPr>
          <w:rFonts w:ascii="Times New Roman" w:hAnsi="Times New Roman"/>
          <w:sz w:val="20"/>
          <w:szCs w:val="20"/>
        </w:rPr>
        <w:t xml:space="preserve">до начала </w:t>
      </w:r>
      <w:r w:rsidR="00E407C0" w:rsidRPr="007D33A7">
        <w:rPr>
          <w:rFonts w:ascii="Times New Roman" w:hAnsi="Times New Roman"/>
          <w:sz w:val="20"/>
          <w:szCs w:val="20"/>
        </w:rPr>
        <w:t xml:space="preserve">ХХ </w:t>
      </w:r>
      <w:r w:rsidR="001332F8" w:rsidRPr="007D33A7">
        <w:rPr>
          <w:rFonts w:ascii="Times New Roman" w:hAnsi="Times New Roman"/>
          <w:sz w:val="20"/>
          <w:szCs w:val="20"/>
        </w:rPr>
        <w:t>века</w:t>
      </w:r>
      <w:r w:rsidR="00E407C0" w:rsidRPr="007D33A7">
        <w:rPr>
          <w:rFonts w:ascii="Times New Roman" w:hAnsi="Times New Roman"/>
          <w:sz w:val="20"/>
          <w:szCs w:val="20"/>
        </w:rPr>
        <w:t xml:space="preserve">; 2) </w:t>
      </w:r>
      <w:r w:rsidR="001332F8" w:rsidRPr="007D33A7">
        <w:rPr>
          <w:rFonts w:ascii="Times New Roman" w:hAnsi="Times New Roman"/>
          <w:sz w:val="20"/>
          <w:szCs w:val="20"/>
        </w:rPr>
        <w:t xml:space="preserve">начиная с </w:t>
      </w:r>
      <w:r w:rsidR="00E407C0" w:rsidRPr="007D33A7">
        <w:rPr>
          <w:rFonts w:ascii="Times New Roman" w:hAnsi="Times New Roman"/>
          <w:sz w:val="20"/>
          <w:szCs w:val="20"/>
        </w:rPr>
        <w:t>1917</w:t>
      </w:r>
      <w:r w:rsidR="001332F8" w:rsidRPr="007D33A7">
        <w:rPr>
          <w:rFonts w:ascii="Times New Roman" w:hAnsi="Times New Roman"/>
          <w:sz w:val="20"/>
          <w:szCs w:val="20"/>
        </w:rPr>
        <w:t xml:space="preserve"> года по начало 90-х годов </w:t>
      </w:r>
      <w:r w:rsidR="00E407C0" w:rsidRPr="007D33A7">
        <w:rPr>
          <w:rFonts w:ascii="Times New Roman" w:hAnsi="Times New Roman"/>
          <w:sz w:val="20"/>
          <w:szCs w:val="20"/>
        </w:rPr>
        <w:t xml:space="preserve">ХХ </w:t>
      </w:r>
      <w:r w:rsidR="001332F8" w:rsidRPr="007D33A7">
        <w:rPr>
          <w:rFonts w:ascii="Times New Roman" w:hAnsi="Times New Roman"/>
          <w:sz w:val="20"/>
          <w:szCs w:val="20"/>
        </w:rPr>
        <w:t>в</w:t>
      </w:r>
      <w:r w:rsidR="00E407C0" w:rsidRPr="007D33A7">
        <w:rPr>
          <w:rFonts w:ascii="Times New Roman" w:hAnsi="Times New Roman"/>
          <w:sz w:val="20"/>
          <w:szCs w:val="20"/>
        </w:rPr>
        <w:t xml:space="preserve">.; 3) </w:t>
      </w:r>
      <w:r w:rsidR="001332F8" w:rsidRPr="007D33A7">
        <w:rPr>
          <w:rFonts w:ascii="Times New Roman" w:hAnsi="Times New Roman"/>
          <w:sz w:val="20"/>
          <w:szCs w:val="20"/>
        </w:rPr>
        <w:t xml:space="preserve">начиная с </w:t>
      </w:r>
      <w:r w:rsidR="00E407C0" w:rsidRPr="007D33A7">
        <w:rPr>
          <w:rFonts w:ascii="Times New Roman" w:hAnsi="Times New Roman"/>
          <w:sz w:val="20"/>
          <w:szCs w:val="20"/>
        </w:rPr>
        <w:t>1991</w:t>
      </w:r>
      <w:r w:rsidR="00C82776" w:rsidRPr="007D33A7">
        <w:rPr>
          <w:rFonts w:ascii="Times New Roman" w:hAnsi="Times New Roman"/>
          <w:sz w:val="20"/>
          <w:szCs w:val="20"/>
        </w:rPr>
        <w:t xml:space="preserve"> года по настоящее время</w:t>
      </w:r>
      <w:r w:rsidR="00E407C0" w:rsidRPr="007D33A7">
        <w:rPr>
          <w:rFonts w:ascii="Times New Roman" w:hAnsi="Times New Roman"/>
          <w:sz w:val="20"/>
          <w:szCs w:val="20"/>
        </w:rPr>
        <w:t xml:space="preserve">. </w:t>
      </w:r>
      <w:r w:rsidR="00C82776" w:rsidRPr="007D33A7">
        <w:rPr>
          <w:rFonts w:ascii="Times New Roman" w:hAnsi="Times New Roman"/>
          <w:sz w:val="20"/>
          <w:szCs w:val="20"/>
        </w:rPr>
        <w:t>Разные периоды исторического развития оказывают на понятие</w:t>
      </w:r>
      <w:r w:rsidR="001332F8" w:rsidRPr="007D33A7">
        <w:rPr>
          <w:rFonts w:ascii="Times New Roman" w:hAnsi="Times New Roman"/>
          <w:sz w:val="20"/>
          <w:szCs w:val="20"/>
        </w:rPr>
        <w:t xml:space="preserve"> гражданский институт</w:t>
      </w:r>
      <w:r w:rsidR="00C82776" w:rsidRPr="007D33A7">
        <w:rPr>
          <w:rFonts w:ascii="Times New Roman" w:hAnsi="Times New Roman"/>
          <w:sz w:val="20"/>
          <w:szCs w:val="20"/>
        </w:rPr>
        <w:t xml:space="preserve"> свои влияния.</w:t>
      </w:r>
    </w:p>
    <w:p w:rsidR="005A44B2" w:rsidRPr="007D33A7" w:rsidRDefault="001332F8" w:rsidP="005A44B2">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До начала </w:t>
      </w:r>
      <w:r w:rsidR="00E407C0" w:rsidRPr="007D33A7">
        <w:rPr>
          <w:rFonts w:ascii="Times New Roman" w:hAnsi="Times New Roman"/>
          <w:sz w:val="20"/>
          <w:szCs w:val="20"/>
        </w:rPr>
        <w:t xml:space="preserve">ХХ </w:t>
      </w:r>
      <w:proofErr w:type="gramStart"/>
      <w:r w:rsidRPr="007D33A7">
        <w:rPr>
          <w:rFonts w:ascii="Times New Roman" w:hAnsi="Times New Roman"/>
          <w:sz w:val="20"/>
          <w:szCs w:val="20"/>
        </w:rPr>
        <w:t>в</w:t>
      </w:r>
      <w:proofErr w:type="gramEnd"/>
      <w:r w:rsidR="00E407C0" w:rsidRPr="007D33A7">
        <w:rPr>
          <w:rFonts w:ascii="Times New Roman" w:hAnsi="Times New Roman"/>
          <w:sz w:val="20"/>
          <w:szCs w:val="20"/>
        </w:rPr>
        <w:t>.</w:t>
      </w:r>
      <w:r w:rsidR="00C82776" w:rsidRPr="007D33A7">
        <w:rPr>
          <w:rFonts w:ascii="Times New Roman" w:hAnsi="Times New Roman"/>
          <w:sz w:val="20"/>
          <w:szCs w:val="20"/>
        </w:rPr>
        <w:t>,</w:t>
      </w:r>
      <w:r w:rsidR="00E407C0" w:rsidRPr="007D33A7">
        <w:rPr>
          <w:rFonts w:ascii="Times New Roman" w:hAnsi="Times New Roman"/>
          <w:sz w:val="20"/>
          <w:szCs w:val="20"/>
        </w:rPr>
        <w:t xml:space="preserve"> </w:t>
      </w:r>
      <w:r w:rsidRPr="007D33A7">
        <w:rPr>
          <w:rFonts w:ascii="Times New Roman" w:hAnsi="Times New Roman"/>
          <w:sz w:val="20"/>
          <w:szCs w:val="20"/>
        </w:rPr>
        <w:t xml:space="preserve"> как указано </w:t>
      </w:r>
      <w:proofErr w:type="gramStart"/>
      <w:r w:rsidRPr="007D33A7">
        <w:rPr>
          <w:rFonts w:ascii="Times New Roman" w:hAnsi="Times New Roman"/>
          <w:sz w:val="20"/>
          <w:szCs w:val="20"/>
        </w:rPr>
        <w:t>в</w:t>
      </w:r>
      <w:proofErr w:type="gramEnd"/>
      <w:r w:rsidRPr="007D33A7">
        <w:rPr>
          <w:rFonts w:ascii="Times New Roman" w:hAnsi="Times New Roman"/>
          <w:sz w:val="20"/>
          <w:szCs w:val="20"/>
        </w:rPr>
        <w:t xml:space="preserve"> исследовательской работе</w:t>
      </w:r>
      <w:r w:rsidR="00C82776" w:rsidRPr="007D33A7">
        <w:rPr>
          <w:rFonts w:ascii="Times New Roman" w:hAnsi="Times New Roman"/>
          <w:sz w:val="20"/>
          <w:szCs w:val="20"/>
        </w:rPr>
        <w:t xml:space="preserve">, </w:t>
      </w:r>
      <w:r w:rsidRPr="007D33A7">
        <w:rPr>
          <w:rFonts w:ascii="Times New Roman" w:hAnsi="Times New Roman"/>
          <w:sz w:val="20"/>
          <w:szCs w:val="20"/>
        </w:rPr>
        <w:t xml:space="preserve"> история возникновения понятия «гражданство» исходит к древним временам. Как считает один из ученых М.А. </w:t>
      </w:r>
      <w:proofErr w:type="spellStart"/>
      <w:r w:rsidRPr="007D33A7">
        <w:rPr>
          <w:rFonts w:ascii="Times New Roman" w:hAnsi="Times New Roman"/>
          <w:sz w:val="20"/>
          <w:szCs w:val="20"/>
        </w:rPr>
        <w:t>Бучакова</w:t>
      </w:r>
      <w:proofErr w:type="spellEnd"/>
      <w:r w:rsidRPr="007D33A7">
        <w:rPr>
          <w:rFonts w:ascii="Times New Roman" w:hAnsi="Times New Roman"/>
          <w:sz w:val="20"/>
          <w:szCs w:val="20"/>
        </w:rPr>
        <w:t xml:space="preserve">, проводившая исследования по данному вопросу, термин «гражданство», как доказывают некоторые ученые (Н.И. </w:t>
      </w:r>
      <w:proofErr w:type="spellStart"/>
      <w:r w:rsidRPr="007D33A7">
        <w:rPr>
          <w:rFonts w:ascii="Times New Roman" w:hAnsi="Times New Roman"/>
          <w:sz w:val="20"/>
          <w:szCs w:val="20"/>
        </w:rPr>
        <w:t>Матузов</w:t>
      </w:r>
      <w:proofErr w:type="spellEnd"/>
      <w:r w:rsidRPr="007D33A7">
        <w:rPr>
          <w:rFonts w:ascii="Times New Roman" w:hAnsi="Times New Roman"/>
          <w:sz w:val="20"/>
          <w:szCs w:val="20"/>
        </w:rPr>
        <w:t xml:space="preserve"> (3, с. 72.)), буржуазная революция возникла немного раньше своего времени</w:t>
      </w:r>
      <w:r w:rsidR="00E407C0" w:rsidRPr="007D33A7">
        <w:rPr>
          <w:rFonts w:ascii="Times New Roman" w:hAnsi="Times New Roman"/>
          <w:sz w:val="20"/>
          <w:szCs w:val="20"/>
        </w:rPr>
        <w:t xml:space="preserve">. (4, </w:t>
      </w:r>
      <w:r w:rsidRPr="007D33A7">
        <w:rPr>
          <w:rFonts w:ascii="Times New Roman" w:hAnsi="Times New Roman"/>
          <w:sz w:val="20"/>
          <w:szCs w:val="20"/>
        </w:rPr>
        <w:t xml:space="preserve">с. </w:t>
      </w:r>
      <w:r w:rsidR="00E407C0" w:rsidRPr="007D33A7">
        <w:rPr>
          <w:rFonts w:ascii="Times New Roman" w:hAnsi="Times New Roman"/>
          <w:sz w:val="20"/>
          <w:szCs w:val="20"/>
        </w:rPr>
        <w:t xml:space="preserve">11-12). </w:t>
      </w:r>
      <w:r w:rsidR="005A44B2" w:rsidRPr="007D33A7">
        <w:rPr>
          <w:rFonts w:ascii="Times New Roman" w:hAnsi="Times New Roman"/>
          <w:sz w:val="20"/>
          <w:szCs w:val="20"/>
        </w:rPr>
        <w:t xml:space="preserve">Во времена рабства в Древней </w:t>
      </w:r>
      <w:r w:rsidR="00C82776" w:rsidRPr="007D33A7">
        <w:rPr>
          <w:rFonts w:ascii="Times New Roman" w:hAnsi="Times New Roman"/>
          <w:sz w:val="20"/>
          <w:szCs w:val="20"/>
        </w:rPr>
        <w:t xml:space="preserve">Греции и Риме данный термин </w:t>
      </w:r>
      <w:proofErr w:type="spellStart"/>
      <w:r w:rsidR="00C82776" w:rsidRPr="007D33A7">
        <w:rPr>
          <w:rFonts w:ascii="Times New Roman" w:hAnsi="Times New Roman"/>
          <w:sz w:val="20"/>
          <w:szCs w:val="20"/>
        </w:rPr>
        <w:t>обяъ</w:t>
      </w:r>
      <w:r w:rsidR="005A44B2" w:rsidRPr="007D33A7">
        <w:rPr>
          <w:rFonts w:ascii="Times New Roman" w:hAnsi="Times New Roman"/>
          <w:sz w:val="20"/>
          <w:szCs w:val="20"/>
        </w:rPr>
        <w:t>снял</w:t>
      </w:r>
      <w:proofErr w:type="spellEnd"/>
      <w:r w:rsidR="005A44B2" w:rsidRPr="007D33A7">
        <w:rPr>
          <w:rFonts w:ascii="Times New Roman" w:hAnsi="Times New Roman"/>
          <w:sz w:val="20"/>
          <w:szCs w:val="20"/>
        </w:rPr>
        <w:t xml:space="preserve"> определенное состояние человеческой свободы, обособленный статус человека от других.</w:t>
      </w:r>
    </w:p>
    <w:p w:rsidR="00FC246E" w:rsidRPr="007D33A7" w:rsidRDefault="005A44B2" w:rsidP="005A44B2">
      <w:pPr>
        <w:spacing w:after="0" w:line="240" w:lineRule="auto"/>
        <w:ind w:firstLine="567"/>
        <w:jc w:val="both"/>
        <w:rPr>
          <w:rFonts w:ascii="Times New Roman" w:hAnsi="Times New Roman"/>
          <w:sz w:val="20"/>
          <w:szCs w:val="20"/>
        </w:rPr>
      </w:pPr>
      <w:proofErr w:type="gramStart"/>
      <w:r w:rsidRPr="007D33A7">
        <w:rPr>
          <w:rFonts w:ascii="Times New Roman" w:hAnsi="Times New Roman"/>
          <w:sz w:val="20"/>
          <w:szCs w:val="20"/>
        </w:rPr>
        <w:t>Начиная с древних мыслителей</w:t>
      </w:r>
      <w:r w:rsidR="00E407C0" w:rsidRPr="007D33A7">
        <w:rPr>
          <w:rFonts w:ascii="Times New Roman" w:hAnsi="Times New Roman"/>
          <w:sz w:val="20"/>
          <w:szCs w:val="20"/>
        </w:rPr>
        <w:t xml:space="preserve"> </w:t>
      </w:r>
      <w:r w:rsidRPr="007D33A7">
        <w:rPr>
          <w:rFonts w:ascii="Times New Roman" w:hAnsi="Times New Roman"/>
          <w:sz w:val="20"/>
          <w:szCs w:val="20"/>
        </w:rPr>
        <w:t>Аристотеля</w:t>
      </w:r>
      <w:r w:rsidR="00E407C0" w:rsidRPr="007D33A7">
        <w:rPr>
          <w:rFonts w:ascii="Times New Roman" w:hAnsi="Times New Roman"/>
          <w:sz w:val="20"/>
          <w:szCs w:val="20"/>
        </w:rPr>
        <w:t>, Эпикур</w:t>
      </w:r>
      <w:r w:rsidRPr="007D33A7">
        <w:rPr>
          <w:rFonts w:ascii="Times New Roman" w:hAnsi="Times New Roman"/>
          <w:sz w:val="20"/>
          <w:szCs w:val="20"/>
        </w:rPr>
        <w:t xml:space="preserve">а, Ж.Ж. Руссо, </w:t>
      </w:r>
      <w:proofErr w:type="spellStart"/>
      <w:r w:rsidRPr="007D33A7">
        <w:rPr>
          <w:rFonts w:ascii="Times New Roman" w:hAnsi="Times New Roman"/>
          <w:sz w:val="20"/>
          <w:szCs w:val="20"/>
        </w:rPr>
        <w:t>Т.Гоббса</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Лобанды</w:t>
      </w:r>
      <w:proofErr w:type="spellEnd"/>
      <w:r w:rsidR="00E407C0" w:rsidRPr="007D33A7">
        <w:rPr>
          <w:rFonts w:ascii="Times New Roman" w:hAnsi="Times New Roman"/>
          <w:sz w:val="20"/>
          <w:szCs w:val="20"/>
        </w:rPr>
        <w:t xml:space="preserve">, Дидро </w:t>
      </w:r>
      <w:r w:rsidRPr="007D33A7">
        <w:rPr>
          <w:rFonts w:ascii="Times New Roman" w:hAnsi="Times New Roman"/>
          <w:sz w:val="20"/>
          <w:szCs w:val="20"/>
        </w:rPr>
        <w:t>и других, в результате ана</w:t>
      </w:r>
      <w:r w:rsidR="00EB4091" w:rsidRPr="007D33A7">
        <w:rPr>
          <w:rFonts w:ascii="Times New Roman" w:hAnsi="Times New Roman"/>
          <w:sz w:val="20"/>
          <w:szCs w:val="20"/>
        </w:rPr>
        <w:t>лиза философско-правовых мыслей</w:t>
      </w:r>
      <w:r w:rsidRPr="007D33A7">
        <w:rPr>
          <w:rFonts w:ascii="Times New Roman" w:hAnsi="Times New Roman"/>
          <w:sz w:val="20"/>
          <w:szCs w:val="20"/>
        </w:rPr>
        <w:t xml:space="preserve"> о</w:t>
      </w:r>
      <w:r w:rsidR="00C82776" w:rsidRPr="007D33A7">
        <w:rPr>
          <w:rFonts w:ascii="Times New Roman" w:hAnsi="Times New Roman"/>
          <w:sz w:val="20"/>
          <w:szCs w:val="20"/>
        </w:rPr>
        <w:t>б</w:t>
      </w:r>
      <w:r w:rsidRPr="007D33A7">
        <w:rPr>
          <w:rFonts w:ascii="Times New Roman" w:hAnsi="Times New Roman"/>
          <w:sz w:val="20"/>
          <w:szCs w:val="20"/>
        </w:rPr>
        <w:t xml:space="preserve"> </w:t>
      </w:r>
      <w:proofErr w:type="spellStart"/>
      <w:r w:rsidRPr="007D33A7">
        <w:rPr>
          <w:rFonts w:ascii="Times New Roman" w:hAnsi="Times New Roman"/>
          <w:sz w:val="20"/>
          <w:szCs w:val="20"/>
        </w:rPr>
        <w:t>общепринятости</w:t>
      </w:r>
      <w:proofErr w:type="spellEnd"/>
      <w:r w:rsidRPr="007D33A7">
        <w:rPr>
          <w:rFonts w:ascii="Times New Roman" w:hAnsi="Times New Roman"/>
          <w:sz w:val="20"/>
          <w:szCs w:val="20"/>
        </w:rPr>
        <w:t xml:space="preserve"> со стороны многих мыслителей</w:t>
      </w:r>
      <w:r w:rsidR="001404F0" w:rsidRPr="007D33A7">
        <w:rPr>
          <w:rFonts w:ascii="Times New Roman" w:hAnsi="Times New Roman"/>
          <w:sz w:val="20"/>
          <w:szCs w:val="20"/>
        </w:rPr>
        <w:t>,</w:t>
      </w:r>
      <w:r w:rsidRPr="007D33A7">
        <w:rPr>
          <w:rFonts w:ascii="Times New Roman" w:hAnsi="Times New Roman"/>
          <w:sz w:val="20"/>
          <w:szCs w:val="20"/>
        </w:rPr>
        <w:t xml:space="preserve"> особенность</w:t>
      </w:r>
      <w:r w:rsidR="001404F0" w:rsidRPr="007D33A7">
        <w:rPr>
          <w:rFonts w:ascii="Times New Roman" w:hAnsi="Times New Roman"/>
          <w:sz w:val="20"/>
          <w:szCs w:val="20"/>
        </w:rPr>
        <w:t xml:space="preserve"> гражданства</w:t>
      </w:r>
      <w:r w:rsidR="00EB4091" w:rsidRPr="007D33A7">
        <w:rPr>
          <w:rFonts w:ascii="Times New Roman" w:hAnsi="Times New Roman"/>
          <w:sz w:val="20"/>
          <w:szCs w:val="20"/>
        </w:rPr>
        <w:t>,</w:t>
      </w:r>
      <w:r w:rsidRPr="007D33A7">
        <w:rPr>
          <w:rFonts w:ascii="Times New Roman" w:hAnsi="Times New Roman"/>
          <w:sz w:val="20"/>
          <w:szCs w:val="20"/>
        </w:rPr>
        <w:t xml:space="preserve"> в первоначальной сущности</w:t>
      </w:r>
      <w:r w:rsidR="00EB4091" w:rsidRPr="007D33A7">
        <w:rPr>
          <w:rFonts w:ascii="Times New Roman" w:hAnsi="Times New Roman"/>
          <w:sz w:val="20"/>
          <w:szCs w:val="20"/>
        </w:rPr>
        <w:t>,</w:t>
      </w:r>
      <w:r w:rsidRPr="007D33A7">
        <w:rPr>
          <w:rFonts w:ascii="Times New Roman" w:hAnsi="Times New Roman"/>
          <w:sz w:val="20"/>
          <w:szCs w:val="20"/>
        </w:rPr>
        <w:t xml:space="preserve"> писала М.А. </w:t>
      </w:r>
      <w:proofErr w:type="spellStart"/>
      <w:r w:rsidRPr="007D33A7">
        <w:rPr>
          <w:rFonts w:ascii="Times New Roman" w:hAnsi="Times New Roman"/>
          <w:sz w:val="20"/>
          <w:szCs w:val="20"/>
        </w:rPr>
        <w:t>Бучакова</w:t>
      </w:r>
      <w:proofErr w:type="spellEnd"/>
      <w:r w:rsidRPr="007D33A7">
        <w:rPr>
          <w:rFonts w:ascii="Times New Roman" w:hAnsi="Times New Roman"/>
          <w:sz w:val="20"/>
          <w:szCs w:val="20"/>
        </w:rPr>
        <w:t>: гражданин – это сторона, осуществляющая свою политическую свободу, создающая общественно-политическую организацию вместе с другими гражданами для полного удовлетворения своих материальных и духовных потребностей.</w:t>
      </w:r>
      <w:proofErr w:type="gramEnd"/>
      <w:r w:rsidRPr="007D33A7">
        <w:rPr>
          <w:rFonts w:ascii="Times New Roman" w:hAnsi="Times New Roman"/>
          <w:sz w:val="20"/>
          <w:szCs w:val="20"/>
        </w:rPr>
        <w:t xml:space="preserve"> Гражданство – это равноправная сторона с другими граж</w:t>
      </w:r>
      <w:r w:rsidR="00EB4091" w:rsidRPr="007D33A7">
        <w:rPr>
          <w:rFonts w:ascii="Times New Roman" w:hAnsi="Times New Roman"/>
          <w:sz w:val="20"/>
          <w:szCs w:val="20"/>
        </w:rPr>
        <w:t>данами при участии в добровольном</w:t>
      </w:r>
      <w:r w:rsidRPr="007D33A7">
        <w:rPr>
          <w:rFonts w:ascii="Times New Roman" w:hAnsi="Times New Roman"/>
          <w:sz w:val="20"/>
          <w:szCs w:val="20"/>
        </w:rPr>
        <w:t xml:space="preserve"> упра</w:t>
      </w:r>
      <w:r w:rsidR="00EB4091" w:rsidRPr="007D33A7">
        <w:rPr>
          <w:rFonts w:ascii="Times New Roman" w:hAnsi="Times New Roman"/>
          <w:sz w:val="20"/>
          <w:szCs w:val="20"/>
        </w:rPr>
        <w:t xml:space="preserve">влении общественными </w:t>
      </w:r>
      <w:r w:rsidRPr="007D33A7">
        <w:rPr>
          <w:rFonts w:ascii="Times New Roman" w:hAnsi="Times New Roman"/>
          <w:sz w:val="20"/>
          <w:szCs w:val="20"/>
        </w:rPr>
        <w:t>работ</w:t>
      </w:r>
      <w:r w:rsidR="00EB4091" w:rsidRPr="007D33A7">
        <w:rPr>
          <w:rFonts w:ascii="Times New Roman" w:hAnsi="Times New Roman"/>
          <w:sz w:val="20"/>
          <w:szCs w:val="20"/>
        </w:rPr>
        <w:t>ами в учреждениях и государстве</w:t>
      </w:r>
      <w:r w:rsidRPr="007D33A7">
        <w:rPr>
          <w:rFonts w:ascii="Times New Roman" w:hAnsi="Times New Roman"/>
          <w:sz w:val="20"/>
          <w:szCs w:val="20"/>
        </w:rPr>
        <w:t xml:space="preserve"> своей страны.  Древние греческие мыслители Аристотель и Эпикур несколько раз пытались давать теоретические понятия </w:t>
      </w:r>
      <w:r w:rsidR="009C026F" w:rsidRPr="007D33A7">
        <w:rPr>
          <w:rFonts w:ascii="Times New Roman" w:hAnsi="Times New Roman"/>
          <w:sz w:val="20"/>
          <w:szCs w:val="20"/>
        </w:rPr>
        <w:t>терминов</w:t>
      </w:r>
      <w:r w:rsidRPr="007D33A7">
        <w:rPr>
          <w:rFonts w:ascii="Times New Roman" w:hAnsi="Times New Roman"/>
          <w:sz w:val="20"/>
          <w:szCs w:val="20"/>
        </w:rPr>
        <w:t xml:space="preserve"> «гражд</w:t>
      </w:r>
      <w:r w:rsidR="009C026F" w:rsidRPr="007D33A7">
        <w:rPr>
          <w:rFonts w:ascii="Times New Roman" w:hAnsi="Times New Roman"/>
          <w:sz w:val="20"/>
          <w:szCs w:val="20"/>
        </w:rPr>
        <w:t>анин</w:t>
      </w:r>
      <w:r w:rsidRPr="007D33A7">
        <w:rPr>
          <w:rFonts w:ascii="Times New Roman" w:hAnsi="Times New Roman"/>
          <w:sz w:val="20"/>
          <w:szCs w:val="20"/>
        </w:rPr>
        <w:t>» и «гражданств</w:t>
      </w:r>
      <w:r w:rsidR="009C026F" w:rsidRPr="007D33A7">
        <w:rPr>
          <w:rFonts w:ascii="Times New Roman" w:hAnsi="Times New Roman"/>
          <w:sz w:val="20"/>
          <w:szCs w:val="20"/>
        </w:rPr>
        <w:t>о</w:t>
      </w:r>
      <w:r w:rsidRPr="007D33A7">
        <w:rPr>
          <w:rFonts w:ascii="Times New Roman" w:hAnsi="Times New Roman"/>
          <w:sz w:val="20"/>
          <w:szCs w:val="20"/>
        </w:rPr>
        <w:t>».  Ари</w:t>
      </w:r>
      <w:r w:rsidR="00EB4091" w:rsidRPr="007D33A7">
        <w:rPr>
          <w:rFonts w:ascii="Times New Roman" w:hAnsi="Times New Roman"/>
          <w:sz w:val="20"/>
          <w:szCs w:val="20"/>
        </w:rPr>
        <w:t xml:space="preserve">стотель отмечает: «один человек, </w:t>
      </w:r>
      <w:r w:rsidRPr="007D33A7">
        <w:rPr>
          <w:rFonts w:ascii="Times New Roman" w:hAnsi="Times New Roman"/>
          <w:sz w:val="20"/>
          <w:szCs w:val="20"/>
        </w:rPr>
        <w:t xml:space="preserve">либо несколько человек, либо большинство управляет служащими в пользу общества, а один или несколько, либо </w:t>
      </w:r>
      <w:r w:rsidR="00FC246E" w:rsidRPr="007D33A7">
        <w:rPr>
          <w:rFonts w:ascii="Times New Roman" w:hAnsi="Times New Roman"/>
          <w:sz w:val="20"/>
          <w:szCs w:val="20"/>
        </w:rPr>
        <w:t xml:space="preserve">служащие в пользу </w:t>
      </w:r>
      <w:r w:rsidRPr="007D33A7">
        <w:rPr>
          <w:rFonts w:ascii="Times New Roman" w:hAnsi="Times New Roman"/>
          <w:sz w:val="20"/>
          <w:szCs w:val="20"/>
        </w:rPr>
        <w:t>меньшинств</w:t>
      </w:r>
      <w:r w:rsidR="00FC246E" w:rsidRPr="007D33A7">
        <w:rPr>
          <w:rFonts w:ascii="Times New Roman" w:hAnsi="Times New Roman"/>
          <w:sz w:val="20"/>
          <w:szCs w:val="20"/>
        </w:rPr>
        <w:t>а не принимаются. Из этих двоих необходимо пр</w:t>
      </w:r>
      <w:r w:rsidR="00EB4091" w:rsidRPr="007D33A7">
        <w:rPr>
          <w:rFonts w:ascii="Times New Roman" w:hAnsi="Times New Roman"/>
          <w:sz w:val="20"/>
          <w:szCs w:val="20"/>
        </w:rPr>
        <w:t>инять одного: н</w:t>
      </w:r>
      <w:r w:rsidR="009C026F" w:rsidRPr="007D33A7">
        <w:rPr>
          <w:rFonts w:ascii="Times New Roman" w:hAnsi="Times New Roman"/>
          <w:sz w:val="20"/>
          <w:szCs w:val="20"/>
        </w:rPr>
        <w:t xml:space="preserve">е гражданин, лица </w:t>
      </w:r>
      <w:r w:rsidR="00EB4091" w:rsidRPr="007D33A7">
        <w:rPr>
          <w:rFonts w:ascii="Times New Roman" w:hAnsi="Times New Roman"/>
          <w:sz w:val="20"/>
          <w:szCs w:val="20"/>
        </w:rPr>
        <w:t>участвующи</w:t>
      </w:r>
      <w:r w:rsidR="009C026F" w:rsidRPr="007D33A7">
        <w:rPr>
          <w:rFonts w:ascii="Times New Roman" w:hAnsi="Times New Roman"/>
          <w:sz w:val="20"/>
          <w:szCs w:val="20"/>
        </w:rPr>
        <w:t>е</w:t>
      </w:r>
      <w:r w:rsidR="00FC246E" w:rsidRPr="007D33A7">
        <w:rPr>
          <w:rFonts w:ascii="Times New Roman" w:hAnsi="Times New Roman"/>
          <w:sz w:val="20"/>
          <w:szCs w:val="20"/>
        </w:rPr>
        <w:t xml:space="preserve"> в государственных отношениях, все они должны </w:t>
      </w:r>
      <w:r w:rsidR="009C026F" w:rsidRPr="007D33A7">
        <w:rPr>
          <w:rFonts w:ascii="Times New Roman" w:hAnsi="Times New Roman"/>
          <w:sz w:val="20"/>
          <w:szCs w:val="20"/>
        </w:rPr>
        <w:t xml:space="preserve">стремиться служить </w:t>
      </w:r>
      <w:r w:rsidR="00A02826" w:rsidRPr="007D33A7">
        <w:rPr>
          <w:rFonts w:ascii="Times New Roman" w:hAnsi="Times New Roman"/>
          <w:sz w:val="20"/>
          <w:szCs w:val="20"/>
        </w:rPr>
        <w:t>на</w:t>
      </w:r>
      <w:r w:rsidR="009C026F" w:rsidRPr="007D33A7">
        <w:rPr>
          <w:rFonts w:ascii="Times New Roman" w:hAnsi="Times New Roman"/>
          <w:sz w:val="20"/>
          <w:szCs w:val="20"/>
        </w:rPr>
        <w:t xml:space="preserve"> </w:t>
      </w:r>
      <w:r w:rsidR="00FC246E" w:rsidRPr="007D33A7">
        <w:rPr>
          <w:rFonts w:ascii="Times New Roman" w:hAnsi="Times New Roman"/>
          <w:sz w:val="20"/>
          <w:szCs w:val="20"/>
        </w:rPr>
        <w:t>польз</w:t>
      </w:r>
      <w:r w:rsidR="00A02826" w:rsidRPr="007D33A7">
        <w:rPr>
          <w:rFonts w:ascii="Times New Roman" w:hAnsi="Times New Roman"/>
          <w:sz w:val="20"/>
          <w:szCs w:val="20"/>
        </w:rPr>
        <w:t>у</w:t>
      </w:r>
      <w:r w:rsidR="00FC246E" w:rsidRPr="007D33A7">
        <w:rPr>
          <w:rFonts w:ascii="Times New Roman" w:hAnsi="Times New Roman"/>
          <w:sz w:val="20"/>
          <w:szCs w:val="20"/>
        </w:rPr>
        <w:t xml:space="preserve"> общества</w:t>
      </w:r>
      <w:r w:rsidRPr="007D33A7">
        <w:rPr>
          <w:rFonts w:ascii="Times New Roman" w:hAnsi="Times New Roman"/>
          <w:sz w:val="20"/>
          <w:szCs w:val="20"/>
        </w:rPr>
        <w:t>»</w:t>
      </w:r>
      <w:r w:rsidR="00FC246E" w:rsidRPr="007D33A7">
        <w:rPr>
          <w:rFonts w:ascii="Times New Roman" w:hAnsi="Times New Roman"/>
          <w:sz w:val="20"/>
          <w:szCs w:val="20"/>
        </w:rPr>
        <w:t xml:space="preserve"> </w:t>
      </w:r>
      <w:r w:rsidR="00E407C0" w:rsidRPr="007D33A7">
        <w:rPr>
          <w:rFonts w:ascii="Times New Roman" w:hAnsi="Times New Roman"/>
          <w:sz w:val="20"/>
          <w:szCs w:val="20"/>
        </w:rPr>
        <w:t xml:space="preserve">(5, 54-б.). </w:t>
      </w:r>
      <w:r w:rsidR="00FC246E" w:rsidRPr="007D33A7">
        <w:rPr>
          <w:rFonts w:ascii="Times New Roman" w:hAnsi="Times New Roman"/>
          <w:sz w:val="20"/>
          <w:szCs w:val="20"/>
        </w:rPr>
        <w:t>Таким способом, А</w:t>
      </w:r>
      <w:r w:rsidR="0066152C" w:rsidRPr="007D33A7">
        <w:rPr>
          <w:rFonts w:ascii="Times New Roman" w:hAnsi="Times New Roman"/>
          <w:sz w:val="20"/>
          <w:szCs w:val="20"/>
        </w:rPr>
        <w:t>.</w:t>
      </w:r>
      <w:r w:rsidR="00C509D6" w:rsidRPr="007D33A7">
        <w:rPr>
          <w:rFonts w:ascii="Times New Roman" w:hAnsi="Times New Roman"/>
          <w:sz w:val="20"/>
          <w:szCs w:val="20"/>
        </w:rPr>
        <w:t>С.</w:t>
      </w:r>
      <w:r w:rsidR="00FC246E" w:rsidRPr="007D33A7">
        <w:rPr>
          <w:rFonts w:ascii="Times New Roman" w:hAnsi="Times New Roman"/>
          <w:sz w:val="20"/>
          <w:szCs w:val="20"/>
        </w:rPr>
        <w:t xml:space="preserve"> Утченко считает, что Аристотель</w:t>
      </w:r>
      <w:r w:rsidR="00C509D6" w:rsidRPr="007D33A7">
        <w:rPr>
          <w:rFonts w:ascii="Times New Roman" w:hAnsi="Times New Roman"/>
          <w:sz w:val="20"/>
          <w:szCs w:val="20"/>
        </w:rPr>
        <w:t xml:space="preserve"> </w:t>
      </w:r>
      <w:r w:rsidR="00FC246E" w:rsidRPr="007D33A7">
        <w:rPr>
          <w:rFonts w:ascii="Times New Roman" w:hAnsi="Times New Roman"/>
          <w:sz w:val="20"/>
          <w:szCs w:val="20"/>
        </w:rPr>
        <w:t>связал понятие гражданства с</w:t>
      </w:r>
      <w:r w:rsidR="00C509D6" w:rsidRPr="007D33A7">
        <w:rPr>
          <w:rFonts w:ascii="Times New Roman" w:hAnsi="Times New Roman"/>
          <w:sz w:val="20"/>
          <w:szCs w:val="20"/>
        </w:rPr>
        <w:t>о</w:t>
      </w:r>
      <w:r w:rsidR="00FC246E" w:rsidRPr="007D33A7">
        <w:rPr>
          <w:rFonts w:ascii="Times New Roman" w:hAnsi="Times New Roman"/>
          <w:sz w:val="20"/>
          <w:szCs w:val="20"/>
        </w:rPr>
        <w:t xml:space="preserve"> службой ради пользы всего общества в отношении государства. Аристотель принимал как качество гражданина участие в народных собраниях и в судах.</w:t>
      </w:r>
    </w:p>
    <w:p w:rsidR="00FC246E" w:rsidRPr="007D33A7" w:rsidRDefault="00FC246E" w:rsidP="005A44B2">
      <w:pPr>
        <w:spacing w:after="0" w:line="240" w:lineRule="auto"/>
        <w:ind w:firstLine="567"/>
        <w:jc w:val="both"/>
        <w:rPr>
          <w:rFonts w:ascii="Times New Roman" w:hAnsi="Times New Roman"/>
          <w:sz w:val="20"/>
          <w:szCs w:val="20"/>
        </w:rPr>
      </w:pPr>
      <w:r w:rsidRPr="007D33A7">
        <w:rPr>
          <w:rFonts w:ascii="Times New Roman" w:hAnsi="Times New Roman"/>
          <w:b/>
          <w:sz w:val="20"/>
          <w:szCs w:val="20"/>
        </w:rPr>
        <w:t xml:space="preserve">Во второй части </w:t>
      </w:r>
      <w:r w:rsidRPr="007D33A7">
        <w:rPr>
          <w:rFonts w:ascii="Times New Roman" w:hAnsi="Times New Roman"/>
          <w:sz w:val="20"/>
          <w:szCs w:val="20"/>
        </w:rPr>
        <w:t>рассматривается</w:t>
      </w:r>
      <w:r w:rsidRPr="007D33A7">
        <w:rPr>
          <w:rFonts w:ascii="Times New Roman" w:hAnsi="Times New Roman"/>
          <w:b/>
          <w:sz w:val="20"/>
          <w:szCs w:val="20"/>
        </w:rPr>
        <w:t xml:space="preserve"> «Основные принципы кыргызского гражданства»</w:t>
      </w:r>
      <w:r w:rsidRPr="007D33A7">
        <w:rPr>
          <w:rFonts w:ascii="Times New Roman" w:hAnsi="Times New Roman"/>
          <w:sz w:val="20"/>
          <w:szCs w:val="20"/>
        </w:rPr>
        <w:t>. Принципы – основное состояние науки, обучения и теории. Он</w:t>
      </w:r>
      <w:r w:rsidR="001404F0" w:rsidRPr="007D33A7">
        <w:rPr>
          <w:rFonts w:ascii="Times New Roman" w:hAnsi="Times New Roman"/>
          <w:sz w:val="20"/>
          <w:szCs w:val="20"/>
        </w:rPr>
        <w:t>и</w:t>
      </w:r>
      <w:r w:rsidRPr="007D33A7">
        <w:rPr>
          <w:rFonts w:ascii="Times New Roman" w:hAnsi="Times New Roman"/>
          <w:sz w:val="20"/>
          <w:szCs w:val="20"/>
        </w:rPr>
        <w:t xml:space="preserve"> соста</w:t>
      </w:r>
      <w:r w:rsidR="001404F0" w:rsidRPr="007D33A7">
        <w:rPr>
          <w:rFonts w:ascii="Times New Roman" w:hAnsi="Times New Roman"/>
          <w:sz w:val="20"/>
          <w:szCs w:val="20"/>
        </w:rPr>
        <w:t>вляю</w:t>
      </w:r>
      <w:r w:rsidRPr="007D33A7">
        <w:rPr>
          <w:rFonts w:ascii="Times New Roman" w:hAnsi="Times New Roman"/>
          <w:sz w:val="20"/>
          <w:szCs w:val="20"/>
        </w:rPr>
        <w:t>т кос</w:t>
      </w:r>
      <w:r w:rsidR="001404F0" w:rsidRPr="007D33A7">
        <w:rPr>
          <w:rFonts w:ascii="Times New Roman" w:hAnsi="Times New Roman"/>
          <w:sz w:val="20"/>
          <w:szCs w:val="20"/>
        </w:rPr>
        <w:t>тяк правового института, и являю</w:t>
      </w:r>
      <w:r w:rsidRPr="007D33A7">
        <w:rPr>
          <w:rFonts w:ascii="Times New Roman" w:hAnsi="Times New Roman"/>
          <w:sz w:val="20"/>
          <w:szCs w:val="20"/>
        </w:rPr>
        <w:t>тся необходимыми нормам</w:t>
      </w:r>
      <w:r w:rsidR="00C509D6" w:rsidRPr="007D33A7">
        <w:rPr>
          <w:rFonts w:ascii="Times New Roman" w:hAnsi="Times New Roman"/>
          <w:sz w:val="20"/>
          <w:szCs w:val="20"/>
        </w:rPr>
        <w:t>и, определ</w:t>
      </w:r>
      <w:r w:rsidR="001404F0" w:rsidRPr="007D33A7">
        <w:rPr>
          <w:rFonts w:ascii="Times New Roman" w:hAnsi="Times New Roman"/>
          <w:sz w:val="20"/>
          <w:szCs w:val="20"/>
        </w:rPr>
        <w:t>яющими их качественную особенность</w:t>
      </w:r>
      <w:r w:rsidRPr="007D33A7">
        <w:rPr>
          <w:rFonts w:ascii="Times New Roman" w:hAnsi="Times New Roman"/>
          <w:sz w:val="20"/>
          <w:szCs w:val="20"/>
        </w:rPr>
        <w:t>.</w:t>
      </w:r>
    </w:p>
    <w:p w:rsidR="00B91F9A" w:rsidRPr="007D33A7" w:rsidRDefault="00FC246E"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Как принцип кыргызского гражданства считаются лежащие в основе кыргызского гражданства положения, общие правила. </w:t>
      </w:r>
      <w:r w:rsidR="00C509D6" w:rsidRPr="007D33A7">
        <w:rPr>
          <w:rFonts w:ascii="Times New Roman" w:hAnsi="Times New Roman"/>
          <w:sz w:val="20"/>
          <w:szCs w:val="20"/>
        </w:rPr>
        <w:t>Принципы охраняются обоснованно со стороны государства, он руководит началом, идеями на основе гражданского института.</w:t>
      </w:r>
    </w:p>
    <w:p w:rsidR="00C509D6" w:rsidRPr="007D33A7" w:rsidRDefault="0066152C"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Основная роль принципо</w:t>
      </w:r>
      <w:r w:rsidR="00C509D6" w:rsidRPr="007D33A7">
        <w:rPr>
          <w:rFonts w:ascii="Times New Roman" w:hAnsi="Times New Roman"/>
          <w:sz w:val="20"/>
          <w:szCs w:val="20"/>
        </w:rPr>
        <w:t>в</w:t>
      </w:r>
      <w:r w:rsidRPr="007D33A7">
        <w:rPr>
          <w:rFonts w:ascii="Times New Roman" w:hAnsi="Times New Roman"/>
          <w:sz w:val="20"/>
          <w:szCs w:val="20"/>
        </w:rPr>
        <w:t xml:space="preserve"> </w:t>
      </w:r>
      <w:r w:rsidR="00C509D6" w:rsidRPr="007D33A7">
        <w:rPr>
          <w:rFonts w:ascii="Times New Roman" w:hAnsi="Times New Roman"/>
          <w:sz w:val="20"/>
          <w:szCs w:val="20"/>
        </w:rPr>
        <w:t xml:space="preserve"> кыргызского гражданства состоит в сочетании </w:t>
      </w:r>
      <w:r w:rsidRPr="007D33A7">
        <w:rPr>
          <w:rFonts w:ascii="Times New Roman" w:hAnsi="Times New Roman"/>
          <w:sz w:val="20"/>
          <w:szCs w:val="20"/>
        </w:rPr>
        <w:t>с</w:t>
      </w:r>
      <w:r w:rsidR="00E46836" w:rsidRPr="007D33A7">
        <w:rPr>
          <w:rFonts w:ascii="Times New Roman" w:hAnsi="Times New Roman"/>
          <w:sz w:val="20"/>
          <w:szCs w:val="20"/>
        </w:rPr>
        <w:t>о</w:t>
      </w:r>
      <w:r w:rsidRPr="007D33A7">
        <w:rPr>
          <w:rFonts w:ascii="Times New Roman" w:hAnsi="Times New Roman"/>
          <w:sz w:val="20"/>
          <w:szCs w:val="20"/>
        </w:rPr>
        <w:t xml:space="preserve"> всеми нормами института</w:t>
      </w:r>
      <w:r w:rsidR="00C509D6" w:rsidRPr="007D33A7">
        <w:rPr>
          <w:rFonts w:ascii="Times New Roman" w:hAnsi="Times New Roman"/>
          <w:sz w:val="20"/>
          <w:szCs w:val="20"/>
        </w:rPr>
        <w:t>.</w:t>
      </w:r>
    </w:p>
    <w:p w:rsidR="00C509D6" w:rsidRPr="007D33A7" w:rsidRDefault="00C509D6"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Характер связей между государством и лицом зависит от руковод</w:t>
      </w:r>
      <w:r w:rsidR="00E46836" w:rsidRPr="007D33A7">
        <w:rPr>
          <w:rFonts w:ascii="Times New Roman" w:hAnsi="Times New Roman"/>
          <w:sz w:val="20"/>
          <w:szCs w:val="20"/>
        </w:rPr>
        <w:t xml:space="preserve">ящего начала, находящегося </w:t>
      </w:r>
      <w:r w:rsidR="003707E3" w:rsidRPr="007D33A7">
        <w:rPr>
          <w:rFonts w:ascii="Times New Roman" w:hAnsi="Times New Roman"/>
          <w:sz w:val="20"/>
          <w:szCs w:val="20"/>
        </w:rPr>
        <w:t>в основе</w:t>
      </w:r>
      <w:r w:rsidR="00DE3850" w:rsidRPr="007D33A7">
        <w:rPr>
          <w:rFonts w:ascii="Times New Roman" w:hAnsi="Times New Roman"/>
          <w:sz w:val="20"/>
          <w:szCs w:val="20"/>
        </w:rPr>
        <w:t xml:space="preserve"> гражданского института. </w:t>
      </w:r>
      <w:r w:rsidRPr="007D33A7">
        <w:rPr>
          <w:rFonts w:ascii="Times New Roman" w:hAnsi="Times New Roman"/>
          <w:sz w:val="20"/>
          <w:szCs w:val="20"/>
        </w:rPr>
        <w:t xml:space="preserve">Из-за </w:t>
      </w:r>
      <w:r w:rsidR="00E46836" w:rsidRPr="007D33A7">
        <w:rPr>
          <w:rFonts w:ascii="Times New Roman" w:hAnsi="Times New Roman"/>
          <w:sz w:val="20"/>
          <w:szCs w:val="20"/>
        </w:rPr>
        <w:t>руководящего начала</w:t>
      </w:r>
      <w:r w:rsidRPr="007D33A7">
        <w:rPr>
          <w:rFonts w:ascii="Times New Roman" w:hAnsi="Times New Roman"/>
          <w:sz w:val="20"/>
          <w:szCs w:val="20"/>
        </w:rPr>
        <w:t xml:space="preserve"> </w:t>
      </w:r>
      <w:r w:rsidR="00E46836" w:rsidRPr="007D33A7">
        <w:rPr>
          <w:rFonts w:ascii="Times New Roman" w:hAnsi="Times New Roman"/>
          <w:sz w:val="20"/>
          <w:szCs w:val="20"/>
        </w:rPr>
        <w:t xml:space="preserve">права индивида </w:t>
      </w:r>
      <w:r w:rsidRPr="007D33A7">
        <w:rPr>
          <w:rFonts w:ascii="Times New Roman" w:hAnsi="Times New Roman"/>
          <w:sz w:val="20"/>
          <w:szCs w:val="20"/>
        </w:rPr>
        <w:t xml:space="preserve">начал </w:t>
      </w:r>
      <w:r w:rsidR="00E46836" w:rsidRPr="007D33A7">
        <w:rPr>
          <w:rFonts w:ascii="Times New Roman" w:hAnsi="Times New Roman"/>
          <w:sz w:val="20"/>
          <w:szCs w:val="20"/>
        </w:rPr>
        <w:t xml:space="preserve">могут быть </w:t>
      </w:r>
      <w:r w:rsidRPr="007D33A7">
        <w:rPr>
          <w:rFonts w:ascii="Times New Roman" w:hAnsi="Times New Roman"/>
          <w:sz w:val="20"/>
          <w:szCs w:val="20"/>
        </w:rPr>
        <w:t>ограничен</w:t>
      </w:r>
      <w:r w:rsidR="00E46836" w:rsidRPr="007D33A7">
        <w:rPr>
          <w:rFonts w:ascii="Times New Roman" w:hAnsi="Times New Roman"/>
          <w:sz w:val="20"/>
          <w:szCs w:val="20"/>
        </w:rPr>
        <w:t>ы или  широко применя</w:t>
      </w:r>
      <w:r w:rsidRPr="007D33A7">
        <w:rPr>
          <w:rFonts w:ascii="Times New Roman" w:hAnsi="Times New Roman"/>
          <w:sz w:val="20"/>
          <w:szCs w:val="20"/>
        </w:rPr>
        <w:t>тся</w:t>
      </w:r>
      <w:r w:rsidR="00AD17EE" w:rsidRPr="007D33A7">
        <w:rPr>
          <w:rFonts w:ascii="Times New Roman" w:hAnsi="Times New Roman"/>
          <w:sz w:val="20"/>
          <w:szCs w:val="20"/>
        </w:rPr>
        <w:t xml:space="preserve">. Значит, сохранение или </w:t>
      </w:r>
      <w:proofErr w:type="spellStart"/>
      <w:r w:rsidR="00AD17EE" w:rsidRPr="007D33A7">
        <w:rPr>
          <w:rFonts w:ascii="Times New Roman" w:hAnsi="Times New Roman"/>
          <w:sz w:val="20"/>
          <w:szCs w:val="20"/>
        </w:rPr>
        <w:t>несохранение</w:t>
      </w:r>
      <w:proofErr w:type="spellEnd"/>
      <w:r w:rsidR="00AD17EE" w:rsidRPr="007D33A7">
        <w:rPr>
          <w:rFonts w:ascii="Times New Roman" w:hAnsi="Times New Roman"/>
          <w:sz w:val="20"/>
          <w:szCs w:val="20"/>
        </w:rPr>
        <w:t xml:space="preserve"> основных принципов</w:t>
      </w:r>
      <w:r w:rsidRPr="007D33A7">
        <w:rPr>
          <w:rFonts w:ascii="Times New Roman" w:hAnsi="Times New Roman"/>
          <w:sz w:val="20"/>
          <w:szCs w:val="20"/>
        </w:rPr>
        <w:t xml:space="preserve"> гражданства показывает уровень демократии государства, и его отношение к человеческому праву.</w:t>
      </w:r>
      <w:r w:rsidR="00DE3850" w:rsidRPr="007D33A7">
        <w:rPr>
          <w:rFonts w:ascii="Times New Roman" w:hAnsi="Times New Roman"/>
          <w:sz w:val="20"/>
          <w:szCs w:val="20"/>
        </w:rPr>
        <w:t xml:space="preserve"> </w:t>
      </w:r>
    </w:p>
    <w:p w:rsidR="00C509D6" w:rsidRPr="007D33A7" w:rsidRDefault="00646B9B"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Принципы гражданства необходимы и как трактовка концепции, и как основа практического применения. Для этого характерно единство субъективного начала и объективной стороны, а также они показываются в выражении научных идей и тенденций практики.</w:t>
      </w:r>
    </w:p>
    <w:p w:rsidR="00646B9B" w:rsidRPr="007D33A7" w:rsidRDefault="00646B9B"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Вследствие того, что гражданство является основным элементом правового статуса, а показатели взаимоотношения государства и гражданства считаются как условие полного субъективного права лица, принципы кыргызского гражданства концентрируются в основных принципах правового статуса личности. Принципы правового статуса личности будут направлены во все инс</w:t>
      </w:r>
      <w:r w:rsidR="00860469" w:rsidRPr="007D33A7">
        <w:rPr>
          <w:rFonts w:ascii="Times New Roman" w:hAnsi="Times New Roman"/>
          <w:sz w:val="20"/>
          <w:szCs w:val="20"/>
        </w:rPr>
        <w:t>титуты правового статуса, и лежат в</w:t>
      </w:r>
      <w:r w:rsidRPr="007D33A7">
        <w:rPr>
          <w:rFonts w:ascii="Times New Roman" w:hAnsi="Times New Roman"/>
          <w:sz w:val="20"/>
          <w:szCs w:val="20"/>
        </w:rPr>
        <w:t xml:space="preserve"> их основе.</w:t>
      </w:r>
    </w:p>
    <w:p w:rsidR="00646B9B"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Необходимость принципов кыргызского гражданства, определяются утверждением в Конституции Кыргызской Республики и Законе «О гражданстве Кыргызской Республики».</w:t>
      </w:r>
    </w:p>
    <w:p w:rsidR="00A02328" w:rsidRPr="007D33A7" w:rsidRDefault="00846D0A"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Значит, ос</w:t>
      </w:r>
      <w:r w:rsidR="00A02328" w:rsidRPr="007D33A7">
        <w:rPr>
          <w:rFonts w:ascii="Times New Roman" w:hAnsi="Times New Roman"/>
          <w:sz w:val="20"/>
          <w:szCs w:val="20"/>
        </w:rPr>
        <w:t>новное значение принципов к</w:t>
      </w:r>
      <w:r w:rsidR="008E5CF0" w:rsidRPr="007D33A7">
        <w:rPr>
          <w:rFonts w:ascii="Times New Roman" w:hAnsi="Times New Roman"/>
          <w:sz w:val="20"/>
          <w:szCs w:val="20"/>
        </w:rPr>
        <w:t>ыргызского гражданства определяе</w:t>
      </w:r>
      <w:r w:rsidR="00A02328" w:rsidRPr="007D33A7">
        <w:rPr>
          <w:rFonts w:ascii="Times New Roman" w:hAnsi="Times New Roman"/>
          <w:sz w:val="20"/>
          <w:szCs w:val="20"/>
        </w:rPr>
        <w:t>тся в нижеследующем:</w:t>
      </w:r>
    </w:p>
    <w:p w:rsidR="00646B9B"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принцип отражения сущности гражданского института;</w:t>
      </w:r>
    </w:p>
    <w:p w:rsidR="00A02328"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является начальным источником;</w:t>
      </w:r>
    </w:p>
    <w:p w:rsidR="00A02328"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работает напрямую;</w:t>
      </w:r>
    </w:p>
    <w:p w:rsidR="00A02328"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утверждается со стороны Конституции Кыргызской Республики;</w:t>
      </w:r>
    </w:p>
    <w:p w:rsidR="00A02328"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применяется как руководство для практики государственного строя в области гражданства;</w:t>
      </w:r>
    </w:p>
    <w:p w:rsidR="00A02328" w:rsidRPr="007D33A7" w:rsidRDefault="00A02328"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 </w:t>
      </w:r>
      <w:r w:rsidR="00F31505" w:rsidRPr="007D33A7">
        <w:rPr>
          <w:rFonts w:ascii="Times New Roman" w:hAnsi="Times New Roman"/>
          <w:sz w:val="20"/>
          <w:szCs w:val="20"/>
        </w:rPr>
        <w:t>в принципах отражаются поведение личности, уровень ее свободы;</w:t>
      </w:r>
    </w:p>
    <w:p w:rsidR="00F31505" w:rsidRPr="007D33A7" w:rsidRDefault="00F31505" w:rsidP="00C509D6">
      <w:pPr>
        <w:spacing w:after="0" w:line="240" w:lineRule="auto"/>
        <w:ind w:firstLine="567"/>
        <w:jc w:val="both"/>
        <w:rPr>
          <w:rFonts w:ascii="Times New Roman" w:hAnsi="Times New Roman"/>
          <w:sz w:val="20"/>
          <w:szCs w:val="20"/>
        </w:rPr>
      </w:pPr>
      <w:r w:rsidRPr="007D33A7">
        <w:rPr>
          <w:rFonts w:ascii="Times New Roman" w:hAnsi="Times New Roman"/>
          <w:sz w:val="20"/>
          <w:szCs w:val="20"/>
        </w:rPr>
        <w:t>Является показателем демократичности государства, отражает его отношения с личностью.</w:t>
      </w:r>
    </w:p>
    <w:p w:rsidR="00B91F9A" w:rsidRPr="007D33A7" w:rsidRDefault="00F31505" w:rsidP="00F31505">
      <w:pPr>
        <w:spacing w:after="0" w:line="240" w:lineRule="auto"/>
        <w:ind w:firstLine="567"/>
        <w:jc w:val="both"/>
        <w:rPr>
          <w:rFonts w:ascii="Times New Roman" w:hAnsi="Times New Roman"/>
          <w:sz w:val="20"/>
          <w:szCs w:val="20"/>
        </w:rPr>
      </w:pPr>
      <w:r w:rsidRPr="007D33A7">
        <w:rPr>
          <w:rFonts w:ascii="Times New Roman" w:hAnsi="Times New Roman"/>
          <w:sz w:val="20"/>
          <w:szCs w:val="20"/>
        </w:rPr>
        <w:t>Принцип гражданства, точно так же</w:t>
      </w:r>
      <w:r w:rsidR="004D0093" w:rsidRPr="007D33A7">
        <w:rPr>
          <w:rFonts w:ascii="Times New Roman" w:hAnsi="Times New Roman"/>
          <w:sz w:val="20"/>
          <w:szCs w:val="20"/>
        </w:rPr>
        <w:t>,</w:t>
      </w:r>
      <w:r w:rsidRPr="007D33A7">
        <w:rPr>
          <w:rFonts w:ascii="Times New Roman" w:hAnsi="Times New Roman"/>
          <w:sz w:val="20"/>
          <w:szCs w:val="20"/>
        </w:rPr>
        <w:t xml:space="preserve"> как и другие принципы с одной стороны, рождает систему, определяющую единство и </w:t>
      </w:r>
      <w:proofErr w:type="spellStart"/>
      <w:r w:rsidRPr="007D33A7">
        <w:rPr>
          <w:rFonts w:ascii="Times New Roman" w:hAnsi="Times New Roman"/>
          <w:sz w:val="20"/>
          <w:szCs w:val="20"/>
        </w:rPr>
        <w:t>уелостность</w:t>
      </w:r>
      <w:proofErr w:type="spellEnd"/>
      <w:r w:rsidRPr="007D33A7">
        <w:rPr>
          <w:rFonts w:ascii="Times New Roman" w:hAnsi="Times New Roman"/>
          <w:sz w:val="20"/>
          <w:szCs w:val="20"/>
        </w:rPr>
        <w:t xml:space="preserve"> данного явления, в другой стороны дифференциацию внутренних структурных частей его составляющих.</w:t>
      </w:r>
    </w:p>
    <w:p w:rsidR="00F31505" w:rsidRPr="007D33A7" w:rsidRDefault="00D574EE" w:rsidP="00F31505">
      <w:pPr>
        <w:spacing w:after="0" w:line="240" w:lineRule="auto"/>
        <w:ind w:firstLine="567"/>
        <w:jc w:val="both"/>
        <w:rPr>
          <w:rFonts w:ascii="Times New Roman" w:hAnsi="Times New Roman"/>
          <w:sz w:val="20"/>
          <w:szCs w:val="20"/>
        </w:rPr>
      </w:pPr>
      <w:r w:rsidRPr="007D33A7">
        <w:rPr>
          <w:rFonts w:ascii="Times New Roman" w:hAnsi="Times New Roman"/>
          <w:sz w:val="20"/>
          <w:szCs w:val="20"/>
        </w:rPr>
        <w:t>Для п</w:t>
      </w:r>
      <w:r w:rsidR="008E5CF0" w:rsidRPr="007D33A7">
        <w:rPr>
          <w:rFonts w:ascii="Times New Roman" w:hAnsi="Times New Roman"/>
          <w:sz w:val="20"/>
          <w:szCs w:val="20"/>
        </w:rPr>
        <w:t>ринципов необходимо тесная связь</w:t>
      </w:r>
      <w:r w:rsidRPr="007D33A7">
        <w:rPr>
          <w:rFonts w:ascii="Times New Roman" w:hAnsi="Times New Roman"/>
          <w:sz w:val="20"/>
          <w:szCs w:val="20"/>
        </w:rPr>
        <w:t xml:space="preserve"> и тесное перемещение. Связь между принципами кыргызского гражданства оказываются в нижеследующих позициях. Во-первых, осуществление в жизнь решения лицом гражданских вопросов в практике принципа является основой возможности овладения гражданством другой страны (</w:t>
      </w:r>
      <w:proofErr w:type="spellStart"/>
      <w:r w:rsidRPr="007D33A7">
        <w:rPr>
          <w:rFonts w:ascii="Times New Roman" w:hAnsi="Times New Roman"/>
          <w:sz w:val="20"/>
          <w:szCs w:val="20"/>
        </w:rPr>
        <w:t>двоегражданство</w:t>
      </w:r>
      <w:proofErr w:type="spellEnd"/>
      <w:r w:rsidRPr="007D33A7">
        <w:rPr>
          <w:rFonts w:ascii="Times New Roman" w:hAnsi="Times New Roman"/>
          <w:sz w:val="20"/>
          <w:szCs w:val="20"/>
        </w:rPr>
        <w:t>). Но, при решении вопроса о статусе лица</w:t>
      </w:r>
      <w:r w:rsidR="003A0918" w:rsidRPr="007D33A7">
        <w:rPr>
          <w:rFonts w:ascii="Times New Roman" w:hAnsi="Times New Roman"/>
          <w:sz w:val="20"/>
          <w:szCs w:val="20"/>
        </w:rPr>
        <w:t xml:space="preserve">, невозможно не принять еще одну роль государства. Во-вторых, </w:t>
      </w:r>
      <w:r w:rsidR="00F52A2B" w:rsidRPr="007D33A7">
        <w:rPr>
          <w:rFonts w:ascii="Times New Roman" w:hAnsi="Times New Roman"/>
          <w:sz w:val="20"/>
          <w:szCs w:val="20"/>
        </w:rPr>
        <w:t>нарушение одного из принципов со стороны государства, их снижение не приводит к ущербу других принципов. Например, пр</w:t>
      </w:r>
      <w:r w:rsidR="008E5CF0" w:rsidRPr="007D33A7">
        <w:rPr>
          <w:rFonts w:ascii="Times New Roman" w:hAnsi="Times New Roman"/>
          <w:sz w:val="20"/>
          <w:szCs w:val="20"/>
        </w:rPr>
        <w:t xml:space="preserve">и </w:t>
      </w:r>
      <w:proofErr w:type="spellStart"/>
      <w:r w:rsidR="008E5CF0" w:rsidRPr="007D33A7">
        <w:rPr>
          <w:rFonts w:ascii="Times New Roman" w:hAnsi="Times New Roman"/>
          <w:sz w:val="20"/>
          <w:szCs w:val="20"/>
        </w:rPr>
        <w:t>бракосочении</w:t>
      </w:r>
      <w:proofErr w:type="spellEnd"/>
      <w:r w:rsidR="008E5CF0" w:rsidRPr="007D33A7">
        <w:rPr>
          <w:rFonts w:ascii="Times New Roman" w:hAnsi="Times New Roman"/>
          <w:sz w:val="20"/>
          <w:szCs w:val="20"/>
        </w:rPr>
        <w:t xml:space="preserve"> либо при </w:t>
      </w:r>
      <w:proofErr w:type="spellStart"/>
      <w:r w:rsidR="008E5CF0" w:rsidRPr="007D33A7">
        <w:rPr>
          <w:rFonts w:ascii="Times New Roman" w:hAnsi="Times New Roman"/>
          <w:sz w:val="20"/>
          <w:szCs w:val="20"/>
        </w:rPr>
        <w:t>растордж</w:t>
      </w:r>
      <w:r w:rsidR="00F52A2B" w:rsidRPr="007D33A7">
        <w:rPr>
          <w:rFonts w:ascii="Times New Roman" w:hAnsi="Times New Roman"/>
          <w:sz w:val="20"/>
          <w:szCs w:val="20"/>
        </w:rPr>
        <w:t>нии</w:t>
      </w:r>
      <w:proofErr w:type="spellEnd"/>
      <w:r w:rsidR="00F52A2B" w:rsidRPr="007D33A7">
        <w:rPr>
          <w:rFonts w:ascii="Times New Roman" w:hAnsi="Times New Roman"/>
          <w:sz w:val="20"/>
          <w:szCs w:val="20"/>
        </w:rPr>
        <w:t xml:space="preserve"> брака нарушение принципа </w:t>
      </w:r>
      <w:r w:rsidR="00F52A2B" w:rsidRPr="007D33A7">
        <w:rPr>
          <w:rFonts w:ascii="Times New Roman" w:hAnsi="Times New Roman"/>
          <w:sz w:val="20"/>
          <w:szCs w:val="20"/>
        </w:rPr>
        <w:lastRenderedPageBreak/>
        <w:t>сохранения кыргызского гражданства означает приостановление гражданства, либо его изменение не по воле лица, тем самым будет нарушен принцип свободного решения вопросов гражданства.</w:t>
      </w:r>
    </w:p>
    <w:p w:rsidR="00B91F9A" w:rsidRPr="007D33A7" w:rsidRDefault="00946CFC"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Давайте перейдем к рассмотрению общих основ, определяющих принципов, другими словами значимого характера и сущности гражданского института. Такой сложный феномен как гражданство наблюдается при раскрытии его принципов. Эти принципы укрепляют гражданство как </w:t>
      </w:r>
      <w:proofErr w:type="spellStart"/>
      <w:r w:rsidRPr="007D33A7">
        <w:rPr>
          <w:rFonts w:ascii="Times New Roman" w:hAnsi="Times New Roman"/>
          <w:sz w:val="20"/>
          <w:szCs w:val="20"/>
        </w:rPr>
        <w:t>политич</w:t>
      </w:r>
      <w:r w:rsidR="00196ADC" w:rsidRPr="007D33A7">
        <w:rPr>
          <w:rFonts w:ascii="Times New Roman" w:hAnsi="Times New Roman"/>
          <w:sz w:val="20"/>
          <w:szCs w:val="20"/>
        </w:rPr>
        <w:t>еско</w:t>
      </w:r>
      <w:proofErr w:type="spellEnd"/>
      <w:r w:rsidR="00196ADC" w:rsidRPr="007D33A7">
        <w:rPr>
          <w:rFonts w:ascii="Times New Roman" w:hAnsi="Times New Roman"/>
          <w:sz w:val="20"/>
          <w:szCs w:val="20"/>
        </w:rPr>
        <w:t>-правовые явления, составляю</w:t>
      </w:r>
      <w:r w:rsidRPr="007D33A7">
        <w:rPr>
          <w:rFonts w:ascii="Times New Roman" w:hAnsi="Times New Roman"/>
          <w:sz w:val="20"/>
          <w:szCs w:val="20"/>
        </w:rPr>
        <w:t xml:space="preserve">т единство всех сторон и </w:t>
      </w:r>
      <w:r w:rsidR="00196ADC" w:rsidRPr="007D33A7">
        <w:rPr>
          <w:rFonts w:ascii="Times New Roman" w:hAnsi="Times New Roman"/>
          <w:sz w:val="20"/>
          <w:szCs w:val="20"/>
        </w:rPr>
        <w:t>границ гражданства, характеризую</w:t>
      </w:r>
      <w:r w:rsidRPr="007D33A7">
        <w:rPr>
          <w:rFonts w:ascii="Times New Roman" w:hAnsi="Times New Roman"/>
          <w:sz w:val="20"/>
          <w:szCs w:val="20"/>
        </w:rPr>
        <w:t xml:space="preserve">т сущность. Принципы </w:t>
      </w:r>
      <w:r w:rsidR="004D0093" w:rsidRPr="007D33A7">
        <w:rPr>
          <w:rFonts w:ascii="Times New Roman" w:hAnsi="Times New Roman"/>
          <w:sz w:val="20"/>
          <w:szCs w:val="20"/>
        </w:rPr>
        <w:t>гражданства, характер их с</w:t>
      </w:r>
      <w:r w:rsidRPr="007D33A7">
        <w:rPr>
          <w:rFonts w:ascii="Times New Roman" w:hAnsi="Times New Roman"/>
          <w:sz w:val="20"/>
          <w:szCs w:val="20"/>
        </w:rPr>
        <w:t>одержаний были рассмотрены многими авторами.</w:t>
      </w:r>
    </w:p>
    <w:p w:rsidR="00946CFC" w:rsidRPr="007D33A7" w:rsidRDefault="00946CFC"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Термин «Принцип гражданства»</w:t>
      </w:r>
      <w:r w:rsidR="004D0093" w:rsidRPr="007D33A7">
        <w:rPr>
          <w:rFonts w:ascii="Times New Roman" w:hAnsi="Times New Roman"/>
          <w:sz w:val="20"/>
          <w:szCs w:val="20"/>
        </w:rPr>
        <w:t xml:space="preserve"> </w:t>
      </w:r>
      <w:r w:rsidRPr="007D33A7">
        <w:rPr>
          <w:rFonts w:ascii="Times New Roman" w:hAnsi="Times New Roman"/>
          <w:sz w:val="20"/>
          <w:szCs w:val="20"/>
        </w:rPr>
        <w:t>не применяется в законе о гражданстве Кыргызской Республики, поэтому, и его перечисление тоже не</w:t>
      </w:r>
      <w:r w:rsidR="00146101" w:rsidRPr="007D33A7">
        <w:rPr>
          <w:rFonts w:ascii="Times New Roman" w:hAnsi="Times New Roman"/>
          <w:sz w:val="20"/>
          <w:szCs w:val="20"/>
        </w:rPr>
        <w:t xml:space="preserve"> содержится. Но некоторые из них</w:t>
      </w:r>
      <w:r w:rsidRPr="007D33A7">
        <w:rPr>
          <w:rFonts w:ascii="Times New Roman" w:hAnsi="Times New Roman"/>
          <w:sz w:val="20"/>
          <w:szCs w:val="20"/>
        </w:rPr>
        <w:t>, были четко показаны в статьях закона</w:t>
      </w:r>
      <w:proofErr w:type="gramStart"/>
      <w:r w:rsidRPr="007D33A7">
        <w:rPr>
          <w:rFonts w:ascii="Times New Roman" w:hAnsi="Times New Roman"/>
          <w:sz w:val="20"/>
          <w:szCs w:val="20"/>
        </w:rPr>
        <w:t>.</w:t>
      </w:r>
      <w:proofErr w:type="gramEnd"/>
      <w:r w:rsidRPr="007D33A7">
        <w:rPr>
          <w:rFonts w:ascii="Times New Roman" w:hAnsi="Times New Roman"/>
          <w:sz w:val="20"/>
          <w:szCs w:val="20"/>
        </w:rPr>
        <w:t xml:space="preserve"> </w:t>
      </w:r>
      <w:proofErr w:type="gramStart"/>
      <w:r w:rsidRPr="007D33A7">
        <w:rPr>
          <w:rFonts w:ascii="Times New Roman" w:hAnsi="Times New Roman"/>
          <w:sz w:val="20"/>
          <w:szCs w:val="20"/>
        </w:rPr>
        <w:t>н</w:t>
      </w:r>
      <w:proofErr w:type="gramEnd"/>
      <w:r w:rsidRPr="007D33A7">
        <w:rPr>
          <w:rFonts w:ascii="Times New Roman" w:hAnsi="Times New Roman"/>
          <w:sz w:val="20"/>
          <w:szCs w:val="20"/>
        </w:rPr>
        <w:t xml:space="preserve">екоторые принципы не содержатся четко в нормах закона. Но, в его содержании он </w:t>
      </w:r>
      <w:r w:rsidR="004D0093" w:rsidRPr="007D33A7">
        <w:rPr>
          <w:rFonts w:ascii="Times New Roman" w:hAnsi="Times New Roman"/>
          <w:sz w:val="20"/>
          <w:szCs w:val="20"/>
        </w:rPr>
        <w:t xml:space="preserve">немного </w:t>
      </w:r>
      <w:r w:rsidRPr="007D33A7">
        <w:rPr>
          <w:rFonts w:ascii="Times New Roman" w:hAnsi="Times New Roman"/>
          <w:sz w:val="20"/>
          <w:szCs w:val="20"/>
        </w:rPr>
        <w:t>заметен</w:t>
      </w:r>
      <w:r w:rsidR="004D0093" w:rsidRPr="007D33A7">
        <w:rPr>
          <w:rFonts w:ascii="Times New Roman" w:hAnsi="Times New Roman"/>
          <w:sz w:val="20"/>
          <w:szCs w:val="20"/>
        </w:rPr>
        <w:t xml:space="preserve"> </w:t>
      </w:r>
      <w:r w:rsidRPr="007D33A7">
        <w:rPr>
          <w:rFonts w:ascii="Times New Roman" w:hAnsi="Times New Roman"/>
          <w:sz w:val="20"/>
          <w:szCs w:val="20"/>
        </w:rPr>
        <w:t>– они исходят</w:t>
      </w:r>
      <w:r w:rsidR="004D0093" w:rsidRPr="007D33A7">
        <w:rPr>
          <w:rFonts w:ascii="Times New Roman" w:hAnsi="Times New Roman"/>
          <w:sz w:val="20"/>
          <w:szCs w:val="20"/>
        </w:rPr>
        <w:t xml:space="preserve"> из положений законов, определяю</w:t>
      </w:r>
      <w:r w:rsidRPr="007D33A7">
        <w:rPr>
          <w:rFonts w:ascii="Times New Roman" w:hAnsi="Times New Roman"/>
          <w:sz w:val="20"/>
          <w:szCs w:val="20"/>
        </w:rPr>
        <w:t>тся в самой природе гражданства.</w:t>
      </w:r>
    </w:p>
    <w:p w:rsidR="00946CFC" w:rsidRPr="007D33A7" w:rsidRDefault="00946CFC"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Значит, в ря</w:t>
      </w:r>
      <w:r w:rsidR="004D0093" w:rsidRPr="007D33A7">
        <w:rPr>
          <w:rFonts w:ascii="Times New Roman" w:hAnsi="Times New Roman"/>
          <w:sz w:val="20"/>
          <w:szCs w:val="20"/>
        </w:rPr>
        <w:t>д</w:t>
      </w:r>
      <w:r w:rsidRPr="007D33A7">
        <w:rPr>
          <w:rFonts w:ascii="Times New Roman" w:hAnsi="Times New Roman"/>
          <w:sz w:val="20"/>
          <w:szCs w:val="20"/>
        </w:rPr>
        <w:t xml:space="preserve"> института кыргызского гражданства можно внести нижеследующие положения:</w:t>
      </w:r>
    </w:p>
    <w:p w:rsidR="00946CFC"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Принцип признания каждого лица Кыргызской Республики. Овладение гражданством является среди них самым основным и самым значимым.</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Самостоятельное решение вопросов гражданства со стороны индивидуаль</w:t>
      </w:r>
      <w:r w:rsidR="0014331C" w:rsidRPr="007D33A7">
        <w:rPr>
          <w:rFonts w:ascii="Times New Roman" w:hAnsi="Times New Roman"/>
          <w:sz w:val="20"/>
          <w:szCs w:val="20"/>
        </w:rPr>
        <w:t xml:space="preserve">ного лица. Это выражает </w:t>
      </w:r>
      <w:proofErr w:type="spellStart"/>
      <w:r w:rsidR="0014331C" w:rsidRPr="007D33A7">
        <w:rPr>
          <w:rFonts w:ascii="Times New Roman" w:hAnsi="Times New Roman"/>
          <w:sz w:val="20"/>
          <w:szCs w:val="20"/>
        </w:rPr>
        <w:t>свободыу</w:t>
      </w:r>
      <w:proofErr w:type="spellEnd"/>
      <w:r w:rsidR="0014331C" w:rsidRPr="007D33A7">
        <w:rPr>
          <w:rFonts w:ascii="Times New Roman" w:hAnsi="Times New Roman"/>
          <w:sz w:val="20"/>
          <w:szCs w:val="20"/>
        </w:rPr>
        <w:t xml:space="preserve"> </w:t>
      </w:r>
      <w:r w:rsidRPr="007D33A7">
        <w:rPr>
          <w:rFonts w:ascii="Times New Roman" w:hAnsi="Times New Roman"/>
          <w:sz w:val="20"/>
          <w:szCs w:val="20"/>
        </w:rPr>
        <w:t>выбора и добровольности гражданства.</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Принцип недопущения лишения гражданства Кыргызской Республики;</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Равноправие, несмотря на принятие гражданства;</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Сохранение гражданства Кыргызской Республики лицами, проживающими за пределами Кыргызской Республики;</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Сохранение кыргызского гражданства в разных случаях: при заключении брака с лицом, состоящим в иностранном гражданстве и при расторжении брака, гражданин Кыргызской Республики – при усыновлении ребенка;</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Защита и поддержка со стороны государства граждан Кыргызской Республики;</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Невозможность вывода за пределы государства граждан Кыргызской Республики и экстрад</w:t>
      </w:r>
      <w:r w:rsidR="0014331C" w:rsidRPr="007D33A7">
        <w:rPr>
          <w:rFonts w:ascii="Times New Roman" w:hAnsi="Times New Roman"/>
          <w:sz w:val="20"/>
          <w:szCs w:val="20"/>
        </w:rPr>
        <w:t>и</w:t>
      </w:r>
      <w:r w:rsidRPr="007D33A7">
        <w:rPr>
          <w:rFonts w:ascii="Times New Roman" w:hAnsi="Times New Roman"/>
          <w:sz w:val="20"/>
          <w:szCs w:val="20"/>
        </w:rPr>
        <w:t xml:space="preserve">ции его в другие </w:t>
      </w:r>
      <w:proofErr w:type="spellStart"/>
      <w:r w:rsidRPr="007D33A7">
        <w:rPr>
          <w:rFonts w:ascii="Times New Roman" w:hAnsi="Times New Roman"/>
          <w:sz w:val="20"/>
          <w:szCs w:val="20"/>
        </w:rPr>
        <w:t>старны</w:t>
      </w:r>
      <w:proofErr w:type="spellEnd"/>
      <w:r w:rsidRPr="007D33A7">
        <w:rPr>
          <w:rFonts w:ascii="Times New Roman" w:hAnsi="Times New Roman"/>
          <w:sz w:val="20"/>
          <w:szCs w:val="20"/>
        </w:rPr>
        <w:t>;</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 xml:space="preserve">Превалирование норм международных </w:t>
      </w:r>
      <w:proofErr w:type="spellStart"/>
      <w:r w:rsidRPr="007D33A7">
        <w:rPr>
          <w:rFonts w:ascii="Times New Roman" w:hAnsi="Times New Roman"/>
          <w:sz w:val="20"/>
          <w:szCs w:val="20"/>
        </w:rPr>
        <w:t>прак</w:t>
      </w:r>
      <w:proofErr w:type="spellEnd"/>
      <w:r w:rsidRPr="007D33A7">
        <w:rPr>
          <w:rFonts w:ascii="Times New Roman" w:hAnsi="Times New Roman"/>
          <w:sz w:val="20"/>
          <w:szCs w:val="20"/>
        </w:rPr>
        <w:t xml:space="preserve"> и международных договоров по вопросам гражданства национального </w:t>
      </w:r>
      <w:proofErr w:type="spellStart"/>
      <w:r w:rsidRPr="007D33A7">
        <w:rPr>
          <w:rFonts w:ascii="Times New Roman" w:hAnsi="Times New Roman"/>
          <w:sz w:val="20"/>
          <w:szCs w:val="20"/>
        </w:rPr>
        <w:t>зконодательства</w:t>
      </w:r>
      <w:proofErr w:type="spellEnd"/>
      <w:r w:rsidRPr="007D33A7">
        <w:rPr>
          <w:rFonts w:ascii="Times New Roman" w:hAnsi="Times New Roman"/>
          <w:sz w:val="20"/>
          <w:szCs w:val="20"/>
        </w:rPr>
        <w:t>;</w:t>
      </w:r>
    </w:p>
    <w:p w:rsidR="004D0093" w:rsidRPr="007D33A7" w:rsidRDefault="004D0093"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Возможность овладения гражданством другого государства (двойное гражданство).</w:t>
      </w:r>
    </w:p>
    <w:p w:rsidR="004D0093" w:rsidRPr="007D33A7" w:rsidRDefault="006A00BE" w:rsidP="00946CFC">
      <w:pPr>
        <w:spacing w:after="0" w:line="240" w:lineRule="auto"/>
        <w:ind w:firstLine="567"/>
        <w:jc w:val="both"/>
        <w:rPr>
          <w:rFonts w:ascii="Times New Roman" w:hAnsi="Times New Roman"/>
          <w:sz w:val="20"/>
          <w:szCs w:val="20"/>
        </w:rPr>
      </w:pPr>
      <w:r w:rsidRPr="007D33A7">
        <w:rPr>
          <w:rFonts w:ascii="Times New Roman" w:hAnsi="Times New Roman"/>
          <w:sz w:val="20"/>
          <w:szCs w:val="20"/>
        </w:rPr>
        <w:t>В акте «О согласованных принципах регулирования гражданства» Ассамблеи между Парламентами, принятыми от 29 декабря 1992 года государств СНГ были признаны нормативные значения нижеследующих принципов:</w:t>
      </w:r>
    </w:p>
    <w:p w:rsidR="00946CFC" w:rsidRPr="007D33A7" w:rsidRDefault="006A00BE" w:rsidP="00946CFC">
      <w:pPr>
        <w:spacing w:after="0" w:line="240" w:lineRule="auto"/>
        <w:ind w:firstLine="567"/>
        <w:jc w:val="both"/>
        <w:rPr>
          <w:rStyle w:val="FontStyle39"/>
          <w:noProof/>
        </w:rPr>
      </w:pPr>
      <w:r w:rsidRPr="007D33A7">
        <w:rPr>
          <w:rStyle w:val="FontStyle39"/>
          <w:noProof/>
        </w:rPr>
        <w:t>Право каждого челове</w:t>
      </w:r>
      <w:r w:rsidR="00E232B1" w:rsidRPr="007D33A7">
        <w:rPr>
          <w:rStyle w:val="FontStyle39"/>
          <w:noProof/>
        </w:rPr>
        <w:t>ка получать гражданство и его и</w:t>
      </w:r>
      <w:r w:rsidRPr="007D33A7">
        <w:rPr>
          <w:rStyle w:val="FontStyle39"/>
          <w:noProof/>
        </w:rPr>
        <w:t>зменение;</w:t>
      </w:r>
    </w:p>
    <w:p w:rsidR="006A00BE" w:rsidRPr="007D33A7" w:rsidRDefault="006A00BE" w:rsidP="00946CFC">
      <w:pPr>
        <w:spacing w:after="0" w:line="240" w:lineRule="auto"/>
        <w:ind w:firstLine="567"/>
        <w:jc w:val="both"/>
        <w:rPr>
          <w:rStyle w:val="FontStyle39"/>
          <w:noProof/>
        </w:rPr>
      </w:pPr>
      <w:r w:rsidRPr="007D33A7">
        <w:rPr>
          <w:rStyle w:val="FontStyle39"/>
          <w:noProof/>
        </w:rPr>
        <w:t>Равноправие граждан;</w:t>
      </w:r>
    </w:p>
    <w:p w:rsidR="00B91F9A" w:rsidRPr="007D33A7" w:rsidRDefault="006A00BE" w:rsidP="006A00BE">
      <w:pPr>
        <w:spacing w:after="0" w:line="240" w:lineRule="auto"/>
        <w:ind w:firstLine="567"/>
        <w:jc w:val="both"/>
        <w:rPr>
          <w:rStyle w:val="FontStyle39"/>
          <w:noProof/>
        </w:rPr>
      </w:pPr>
      <w:r w:rsidRPr="007D33A7">
        <w:rPr>
          <w:rStyle w:val="FontStyle39"/>
          <w:noProof/>
        </w:rPr>
        <w:t>Невож</w:t>
      </w:r>
      <w:r w:rsidR="00E83E94" w:rsidRPr="007D33A7">
        <w:rPr>
          <w:rStyle w:val="FontStyle39"/>
          <w:noProof/>
        </w:rPr>
        <w:t>можность лишения граж</w:t>
      </w:r>
      <w:r w:rsidRPr="007D33A7">
        <w:rPr>
          <w:rStyle w:val="FontStyle39"/>
          <w:noProof/>
        </w:rPr>
        <w:t>данства несмотря на социальное происхож</w:t>
      </w:r>
      <w:r w:rsidR="00446BC2" w:rsidRPr="007D33A7">
        <w:rPr>
          <w:rStyle w:val="FontStyle39"/>
          <w:noProof/>
        </w:rPr>
        <w:t>дение, состояния имущества, пол, образование, язык, отношение к религии, политические и другие взгляды</w:t>
      </w:r>
      <w:r w:rsidRPr="007D33A7">
        <w:rPr>
          <w:rStyle w:val="FontStyle39"/>
          <w:noProof/>
        </w:rPr>
        <w:t xml:space="preserve">, </w:t>
      </w:r>
      <w:r w:rsidR="006F1CCE" w:rsidRPr="007D33A7">
        <w:rPr>
          <w:rStyle w:val="FontStyle39"/>
          <w:noProof/>
        </w:rPr>
        <w:t>занимаемой долж</w:t>
      </w:r>
      <w:r w:rsidRPr="007D33A7">
        <w:rPr>
          <w:rStyle w:val="FontStyle39"/>
          <w:noProof/>
        </w:rPr>
        <w:t>ности и его характера.</w:t>
      </w:r>
    </w:p>
    <w:p w:rsidR="006A00BE" w:rsidRPr="007D33A7" w:rsidRDefault="006A00BE" w:rsidP="006A00BE">
      <w:pPr>
        <w:spacing w:after="0" w:line="240" w:lineRule="auto"/>
        <w:ind w:firstLine="567"/>
        <w:jc w:val="both"/>
        <w:rPr>
          <w:rStyle w:val="FontStyle39"/>
          <w:noProof/>
        </w:rPr>
      </w:pPr>
      <w:r w:rsidRPr="007D33A7">
        <w:rPr>
          <w:rStyle w:val="FontStyle39"/>
          <w:noProof/>
        </w:rPr>
        <w:t>Поддерживает принятие сторонами без гражданства гражданства страны.</w:t>
      </w:r>
    </w:p>
    <w:p w:rsidR="006A00BE" w:rsidRPr="007D33A7" w:rsidRDefault="006A00BE" w:rsidP="006A00BE">
      <w:pPr>
        <w:spacing w:after="0" w:line="240" w:lineRule="auto"/>
        <w:ind w:firstLine="567"/>
        <w:jc w:val="both"/>
        <w:rPr>
          <w:rStyle w:val="FontStyle39"/>
          <w:noProof/>
        </w:rPr>
      </w:pPr>
      <w:r w:rsidRPr="007D33A7">
        <w:rPr>
          <w:rStyle w:val="FontStyle39"/>
          <w:noProof/>
        </w:rPr>
        <w:t>Давайте проанализируем каждый из принципов кыргызского гражданства:</w:t>
      </w:r>
    </w:p>
    <w:p w:rsidR="00441A69" w:rsidRPr="007D33A7" w:rsidRDefault="006A00BE" w:rsidP="006A00BE">
      <w:pPr>
        <w:pStyle w:val="af"/>
        <w:numPr>
          <w:ilvl w:val="0"/>
          <w:numId w:val="17"/>
        </w:numPr>
        <w:spacing w:after="0" w:line="240" w:lineRule="auto"/>
        <w:jc w:val="both"/>
        <w:rPr>
          <w:rStyle w:val="FontStyle39"/>
          <w:noProof/>
        </w:rPr>
      </w:pPr>
      <w:r w:rsidRPr="007D33A7">
        <w:rPr>
          <w:rStyle w:val="FontStyle39"/>
          <w:u w:val="single"/>
        </w:rPr>
        <w:t xml:space="preserve">Принцип признания гражданства каждого лица </w:t>
      </w:r>
      <w:r w:rsidRPr="007D33A7">
        <w:rPr>
          <w:rFonts w:ascii="Times New Roman" w:hAnsi="Times New Roman"/>
          <w:sz w:val="20"/>
          <w:szCs w:val="20"/>
          <w:u w:val="single"/>
        </w:rPr>
        <w:t>Кыргызской Республики</w:t>
      </w:r>
      <w:r w:rsidR="00B91F9A" w:rsidRPr="007D33A7">
        <w:rPr>
          <w:rStyle w:val="FontStyle39"/>
          <w:u w:val="single"/>
        </w:rPr>
        <w:t xml:space="preserve">. </w:t>
      </w:r>
      <w:r w:rsidRPr="007D33A7">
        <w:rPr>
          <w:rStyle w:val="FontStyle39"/>
          <w:u w:val="single"/>
        </w:rPr>
        <w:t>Право овладения гражданством является самым основным и самым значимым правом</w:t>
      </w:r>
      <w:r w:rsidR="00B91F9A" w:rsidRPr="007D33A7">
        <w:rPr>
          <w:rStyle w:val="FontStyle39"/>
          <w:u w:val="single"/>
        </w:rPr>
        <w:t>.</w:t>
      </w:r>
      <w:r w:rsidR="00B91F9A" w:rsidRPr="007D33A7">
        <w:rPr>
          <w:rStyle w:val="FontStyle39"/>
        </w:rPr>
        <w:t xml:space="preserve"> </w:t>
      </w:r>
      <w:r w:rsidRPr="007D33A7">
        <w:rPr>
          <w:rStyle w:val="FontStyle39"/>
        </w:rPr>
        <w:t>Он содержится в статье Закона о гражданстве КР. Данный принцип также  содержится и в общей Декларации человеческого права: каждый человек вправе быть гражданином</w:t>
      </w:r>
      <w:r w:rsidR="00B91F9A" w:rsidRPr="007D33A7">
        <w:rPr>
          <w:rStyle w:val="a5"/>
          <w:sz w:val="20"/>
          <w:szCs w:val="20"/>
        </w:rPr>
        <w:footnoteReference w:id="1"/>
      </w:r>
      <w:r w:rsidRPr="007D33A7">
        <w:rPr>
          <w:rStyle w:val="FontStyle39"/>
        </w:rPr>
        <w:t>.</w:t>
      </w:r>
      <w:r w:rsidR="00B91F9A" w:rsidRPr="007D33A7">
        <w:rPr>
          <w:rStyle w:val="FontStyle39"/>
        </w:rPr>
        <w:t xml:space="preserve"> </w:t>
      </w:r>
      <w:r w:rsidRPr="007D33A7">
        <w:rPr>
          <w:rStyle w:val="FontStyle39"/>
        </w:rPr>
        <w:t>В системе основных человеческих прав право на гражданство должен занимать особое место.</w:t>
      </w:r>
    </w:p>
    <w:p w:rsidR="00325ADC" w:rsidRPr="007D33A7" w:rsidRDefault="00325ADC" w:rsidP="00441A69">
      <w:pPr>
        <w:spacing w:after="0" w:line="240" w:lineRule="auto"/>
        <w:ind w:firstLine="708"/>
        <w:jc w:val="both"/>
        <w:rPr>
          <w:rFonts w:ascii="Times New Roman" w:hAnsi="Times New Roman"/>
          <w:sz w:val="20"/>
          <w:szCs w:val="20"/>
        </w:rPr>
      </w:pPr>
      <w:r w:rsidRPr="007D33A7">
        <w:rPr>
          <w:rStyle w:val="FontStyle39"/>
          <w:b/>
        </w:rPr>
        <w:t>Третья часть</w:t>
      </w:r>
      <w:r w:rsidR="006A00BE" w:rsidRPr="007D33A7">
        <w:rPr>
          <w:rStyle w:val="FontStyle39"/>
          <w:b/>
        </w:rPr>
        <w:t xml:space="preserve"> </w:t>
      </w:r>
      <w:r w:rsidRPr="007D33A7">
        <w:rPr>
          <w:rStyle w:val="FontStyle39"/>
          <w:b/>
        </w:rPr>
        <w:t xml:space="preserve">дается </w:t>
      </w:r>
      <w:r w:rsidR="006A00BE" w:rsidRPr="007D33A7">
        <w:rPr>
          <w:rStyle w:val="FontStyle39"/>
          <w:b/>
        </w:rPr>
        <w:t>под названием</w:t>
      </w:r>
      <w:r w:rsidR="00B91F9A" w:rsidRPr="007D33A7">
        <w:rPr>
          <w:rStyle w:val="FontStyle39"/>
          <w:b/>
        </w:rPr>
        <w:t xml:space="preserve"> «</w:t>
      </w:r>
      <w:r w:rsidR="006A00BE" w:rsidRPr="007D33A7">
        <w:rPr>
          <w:rStyle w:val="FontStyle39"/>
          <w:b/>
        </w:rPr>
        <w:t xml:space="preserve">Возникновение гражданства в </w:t>
      </w:r>
      <w:r w:rsidR="00B91F9A" w:rsidRPr="007D33A7">
        <w:rPr>
          <w:rFonts w:ascii="Times New Roman" w:hAnsi="Times New Roman"/>
          <w:b/>
          <w:sz w:val="20"/>
          <w:szCs w:val="20"/>
        </w:rPr>
        <w:t>Кыргыз</w:t>
      </w:r>
      <w:r w:rsidR="006A00BE" w:rsidRPr="007D33A7">
        <w:rPr>
          <w:rFonts w:ascii="Times New Roman" w:hAnsi="Times New Roman"/>
          <w:b/>
          <w:sz w:val="20"/>
          <w:szCs w:val="20"/>
        </w:rPr>
        <w:t>ской</w:t>
      </w:r>
      <w:r w:rsidR="00B91F9A" w:rsidRPr="007D33A7">
        <w:rPr>
          <w:rFonts w:ascii="Times New Roman" w:hAnsi="Times New Roman"/>
          <w:b/>
          <w:sz w:val="20"/>
          <w:szCs w:val="20"/>
        </w:rPr>
        <w:t xml:space="preserve"> Республик</w:t>
      </w:r>
      <w:r w:rsidR="006A00BE" w:rsidRPr="007D33A7">
        <w:rPr>
          <w:rFonts w:ascii="Times New Roman" w:hAnsi="Times New Roman"/>
          <w:b/>
          <w:sz w:val="20"/>
          <w:szCs w:val="20"/>
        </w:rPr>
        <w:t>е</w:t>
      </w:r>
      <w:r w:rsidR="00B91F9A" w:rsidRPr="007D33A7">
        <w:rPr>
          <w:rFonts w:ascii="Times New Roman" w:hAnsi="Times New Roman"/>
          <w:b/>
          <w:sz w:val="20"/>
          <w:szCs w:val="20"/>
        </w:rPr>
        <w:t>,</w:t>
      </w:r>
      <w:r w:rsidR="00446BC2" w:rsidRPr="007D33A7">
        <w:rPr>
          <w:rFonts w:ascii="Times New Roman" w:hAnsi="Times New Roman"/>
          <w:b/>
          <w:sz w:val="20"/>
          <w:szCs w:val="20"/>
        </w:rPr>
        <w:t xml:space="preserve"> его приостановление и правовое</w:t>
      </w:r>
      <w:r w:rsidRPr="007D33A7">
        <w:rPr>
          <w:rFonts w:ascii="Times New Roman" w:hAnsi="Times New Roman"/>
          <w:b/>
          <w:sz w:val="20"/>
          <w:szCs w:val="20"/>
        </w:rPr>
        <w:t xml:space="preserve"> регулирование потери гражданства</w:t>
      </w:r>
      <w:r w:rsidR="00B91F9A" w:rsidRPr="007D33A7">
        <w:rPr>
          <w:rFonts w:ascii="Times New Roman" w:hAnsi="Times New Roman"/>
          <w:b/>
          <w:sz w:val="20"/>
          <w:szCs w:val="20"/>
        </w:rPr>
        <w:t>».</w:t>
      </w:r>
      <w:r w:rsidR="00441A69" w:rsidRPr="007D33A7">
        <w:rPr>
          <w:rFonts w:ascii="Times New Roman" w:hAnsi="Times New Roman" w:cs="Times New Roman"/>
          <w:sz w:val="20"/>
          <w:szCs w:val="20"/>
        </w:rPr>
        <w:t xml:space="preserve"> </w:t>
      </w:r>
      <w:r w:rsidRPr="007D33A7">
        <w:rPr>
          <w:rFonts w:ascii="Times New Roman" w:hAnsi="Times New Roman"/>
          <w:sz w:val="20"/>
          <w:szCs w:val="20"/>
        </w:rPr>
        <w:t>Как было указано выше</w:t>
      </w:r>
      <w:r w:rsidR="00683A34" w:rsidRPr="007D33A7">
        <w:rPr>
          <w:rFonts w:ascii="Times New Roman" w:hAnsi="Times New Roman"/>
          <w:sz w:val="20"/>
          <w:szCs w:val="20"/>
        </w:rPr>
        <w:t xml:space="preserve">, </w:t>
      </w:r>
      <w:r w:rsidR="00E232B1" w:rsidRPr="007D33A7">
        <w:rPr>
          <w:rFonts w:ascii="Times New Roman" w:hAnsi="Times New Roman"/>
          <w:sz w:val="20"/>
          <w:szCs w:val="20"/>
        </w:rPr>
        <w:t>правовая категория гражданства рассматривается как субъективное право лица, правовое отношение и правовой институт. Значит, лицо, владеющее гражданством, по своей воле может изменить гражданство, ее основа составляет выход из прежнего гражданства, и принятие гражданс</w:t>
      </w:r>
      <w:r w:rsidR="0081427F" w:rsidRPr="007D33A7">
        <w:rPr>
          <w:rFonts w:ascii="Times New Roman" w:hAnsi="Times New Roman"/>
          <w:sz w:val="20"/>
          <w:szCs w:val="20"/>
        </w:rPr>
        <w:t>т</w:t>
      </w:r>
      <w:r w:rsidR="00E232B1" w:rsidRPr="007D33A7">
        <w:rPr>
          <w:rFonts w:ascii="Times New Roman" w:hAnsi="Times New Roman"/>
          <w:sz w:val="20"/>
          <w:szCs w:val="20"/>
        </w:rPr>
        <w:t>ва другой страны.</w:t>
      </w:r>
    </w:p>
    <w:p w:rsidR="00E232B1" w:rsidRPr="007D33A7" w:rsidRDefault="00E232B1"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Но, гражданство – это также и правовые отношения. Между человеком и государством есть устойчивая политическая и правовая связь, и следует отметить, что отношения по гражданству могут быть устойчивыми только при сочетании воли обеих сторон – и государства и гражданина.</w:t>
      </w:r>
    </w:p>
    <w:p w:rsidR="00E232B1" w:rsidRPr="007D33A7" w:rsidRDefault="00536008"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При отсутствии такого совпадения, правовые отношения по гражданству он может быть приостановлен волей одной из сторон</w:t>
      </w:r>
      <w:r w:rsidR="00446BC2" w:rsidRPr="007D33A7">
        <w:rPr>
          <w:rFonts w:ascii="Times New Roman" w:hAnsi="Times New Roman"/>
          <w:sz w:val="20"/>
          <w:szCs w:val="20"/>
        </w:rPr>
        <w:t>. С учетом вышеизложенного</w:t>
      </w:r>
      <w:r w:rsidRPr="007D33A7">
        <w:rPr>
          <w:rFonts w:ascii="Times New Roman" w:hAnsi="Times New Roman"/>
          <w:sz w:val="20"/>
          <w:szCs w:val="20"/>
        </w:rPr>
        <w:t>, многие правовые нормы многих государств вносят нижеследующие основы его приостановления:</w:t>
      </w:r>
    </w:p>
    <w:p w:rsidR="00325ADC" w:rsidRPr="007D33A7" w:rsidRDefault="00536008"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выход из гражданства лицом добровольно;</w:t>
      </w:r>
    </w:p>
    <w:p w:rsidR="00536008" w:rsidRPr="007D33A7" w:rsidRDefault="00536008"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 </w:t>
      </w:r>
      <w:proofErr w:type="spellStart"/>
      <w:r w:rsidRPr="007D33A7">
        <w:rPr>
          <w:rFonts w:ascii="Times New Roman" w:hAnsi="Times New Roman"/>
          <w:sz w:val="20"/>
          <w:szCs w:val="20"/>
        </w:rPr>
        <w:t>насильное</w:t>
      </w:r>
      <w:proofErr w:type="spellEnd"/>
      <w:r w:rsidRPr="007D33A7">
        <w:rPr>
          <w:rFonts w:ascii="Times New Roman" w:hAnsi="Times New Roman"/>
          <w:sz w:val="20"/>
          <w:szCs w:val="20"/>
        </w:rPr>
        <w:t xml:space="preserve"> лишение со стороны государства гражданства </w:t>
      </w:r>
      <w:proofErr w:type="spellStart"/>
      <w:r w:rsidRPr="007D33A7">
        <w:rPr>
          <w:rFonts w:ascii="Times New Roman" w:hAnsi="Times New Roman"/>
          <w:sz w:val="20"/>
          <w:szCs w:val="20"/>
        </w:rPr>
        <w:t>натурализированных</w:t>
      </w:r>
      <w:proofErr w:type="spellEnd"/>
      <w:r w:rsidRPr="007D33A7">
        <w:rPr>
          <w:rFonts w:ascii="Times New Roman" w:hAnsi="Times New Roman"/>
          <w:sz w:val="20"/>
          <w:szCs w:val="20"/>
        </w:rPr>
        <w:t xml:space="preserve"> сторон;</w:t>
      </w:r>
    </w:p>
    <w:p w:rsidR="00536008" w:rsidRPr="007D33A7" w:rsidRDefault="00C13F13"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лишение гражданства лица</w:t>
      </w:r>
      <w:r w:rsidR="00A91195" w:rsidRPr="007D33A7">
        <w:rPr>
          <w:rFonts w:ascii="Times New Roman" w:hAnsi="Times New Roman"/>
          <w:sz w:val="20"/>
          <w:szCs w:val="20"/>
        </w:rPr>
        <w:t xml:space="preserve">, обладающего </w:t>
      </w:r>
      <w:r w:rsidR="00536008" w:rsidRPr="007D33A7">
        <w:rPr>
          <w:rFonts w:ascii="Times New Roman" w:hAnsi="Times New Roman"/>
          <w:sz w:val="20"/>
          <w:szCs w:val="20"/>
        </w:rPr>
        <w:t xml:space="preserve"> им по праву рождения;</w:t>
      </w:r>
    </w:p>
    <w:p w:rsidR="00536008" w:rsidRPr="007D33A7" w:rsidRDefault="00536008"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потеря гражданства согласно положениям международных договоров.</w:t>
      </w:r>
    </w:p>
    <w:p w:rsidR="00536008" w:rsidRPr="007D33A7" w:rsidRDefault="003E29B5"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lastRenderedPageBreak/>
        <w:t xml:space="preserve">Необходимо </w:t>
      </w:r>
      <w:proofErr w:type="spellStart"/>
      <w:r w:rsidRPr="007D33A7">
        <w:rPr>
          <w:rFonts w:ascii="Times New Roman" w:hAnsi="Times New Roman"/>
          <w:sz w:val="20"/>
          <w:szCs w:val="20"/>
        </w:rPr>
        <w:t>давть</w:t>
      </w:r>
      <w:proofErr w:type="spellEnd"/>
      <w:r w:rsidRPr="007D33A7">
        <w:rPr>
          <w:rFonts w:ascii="Times New Roman" w:hAnsi="Times New Roman"/>
          <w:sz w:val="20"/>
          <w:szCs w:val="20"/>
        </w:rPr>
        <w:t xml:space="preserve"> пояснение</w:t>
      </w:r>
      <w:r w:rsidR="0081427F" w:rsidRPr="007D33A7">
        <w:rPr>
          <w:rFonts w:ascii="Times New Roman" w:hAnsi="Times New Roman"/>
          <w:sz w:val="20"/>
          <w:szCs w:val="20"/>
        </w:rPr>
        <w:t xml:space="preserve"> о ра</w:t>
      </w:r>
      <w:r w:rsidRPr="007D33A7">
        <w:rPr>
          <w:rFonts w:ascii="Times New Roman" w:hAnsi="Times New Roman"/>
          <w:sz w:val="20"/>
          <w:szCs w:val="20"/>
        </w:rPr>
        <w:t>зличии терминов «приостановление» и «утеря</w:t>
      </w:r>
      <w:r w:rsidR="0081427F" w:rsidRPr="007D33A7">
        <w:rPr>
          <w:rFonts w:ascii="Times New Roman" w:hAnsi="Times New Roman"/>
          <w:sz w:val="20"/>
          <w:szCs w:val="20"/>
        </w:rPr>
        <w:t xml:space="preserve">» гражданства. Приостановление </w:t>
      </w:r>
      <w:r w:rsidRPr="007D33A7">
        <w:rPr>
          <w:rFonts w:ascii="Times New Roman" w:hAnsi="Times New Roman"/>
          <w:sz w:val="20"/>
          <w:szCs w:val="20"/>
        </w:rPr>
        <w:t>гражданства – это раз</w:t>
      </w:r>
      <w:r w:rsidR="0081427F" w:rsidRPr="007D33A7">
        <w:rPr>
          <w:rFonts w:ascii="Times New Roman" w:hAnsi="Times New Roman"/>
          <w:sz w:val="20"/>
          <w:szCs w:val="20"/>
        </w:rPr>
        <w:t>р</w:t>
      </w:r>
      <w:r w:rsidRPr="007D33A7">
        <w:rPr>
          <w:rFonts w:ascii="Times New Roman" w:hAnsi="Times New Roman"/>
          <w:sz w:val="20"/>
          <w:szCs w:val="20"/>
        </w:rPr>
        <w:t>ыв</w:t>
      </w:r>
      <w:r w:rsidR="0081427F" w:rsidRPr="007D33A7">
        <w:rPr>
          <w:rFonts w:ascii="Times New Roman" w:hAnsi="Times New Roman"/>
          <w:sz w:val="20"/>
          <w:szCs w:val="20"/>
        </w:rPr>
        <w:t xml:space="preserve"> связи между гражданином и государством, вместе с тем, из-за того, что такого рода правовая связь может быть приостановлена</w:t>
      </w:r>
      <w:r w:rsidRPr="007D33A7">
        <w:rPr>
          <w:rFonts w:ascii="Times New Roman" w:hAnsi="Times New Roman"/>
          <w:sz w:val="20"/>
          <w:szCs w:val="20"/>
        </w:rPr>
        <w:t xml:space="preserve"> </w:t>
      </w:r>
      <w:r w:rsidR="0081427F" w:rsidRPr="007D33A7">
        <w:rPr>
          <w:rFonts w:ascii="Times New Roman" w:hAnsi="Times New Roman"/>
          <w:sz w:val="20"/>
          <w:szCs w:val="20"/>
        </w:rPr>
        <w:t>по воле любого и</w:t>
      </w:r>
      <w:r w:rsidR="001F21D6" w:rsidRPr="007D33A7">
        <w:rPr>
          <w:rFonts w:ascii="Times New Roman" w:hAnsi="Times New Roman"/>
          <w:sz w:val="20"/>
          <w:szCs w:val="20"/>
        </w:rPr>
        <w:t>з сторон, термин «приостановлен</w:t>
      </w:r>
      <w:r w:rsidR="0081427F" w:rsidRPr="007D33A7">
        <w:rPr>
          <w:rFonts w:ascii="Times New Roman" w:hAnsi="Times New Roman"/>
          <w:sz w:val="20"/>
          <w:szCs w:val="20"/>
        </w:rPr>
        <w:t xml:space="preserve">» означает и выход самим (из гражданства) лица, и окончание отношений </w:t>
      </w:r>
      <w:r w:rsidR="00D41FD4" w:rsidRPr="007D33A7">
        <w:rPr>
          <w:rFonts w:ascii="Times New Roman" w:hAnsi="Times New Roman"/>
          <w:sz w:val="20"/>
          <w:szCs w:val="20"/>
        </w:rPr>
        <w:t>по инициативе</w:t>
      </w:r>
      <w:r w:rsidR="0081427F" w:rsidRPr="007D33A7">
        <w:rPr>
          <w:rFonts w:ascii="Times New Roman" w:hAnsi="Times New Roman"/>
          <w:sz w:val="20"/>
          <w:szCs w:val="20"/>
        </w:rPr>
        <w:t xml:space="preserve"> государства. Термин, обозначающий потерю чего-то «утеря» считается более близким термином для </w:t>
      </w:r>
      <w:proofErr w:type="spellStart"/>
      <w:r w:rsidR="0081427F" w:rsidRPr="007D33A7">
        <w:rPr>
          <w:rFonts w:ascii="Times New Roman" w:hAnsi="Times New Roman"/>
          <w:sz w:val="20"/>
          <w:szCs w:val="20"/>
        </w:rPr>
        <w:t>охарактеризования</w:t>
      </w:r>
      <w:proofErr w:type="spellEnd"/>
      <w:r w:rsidR="0081427F" w:rsidRPr="007D33A7">
        <w:rPr>
          <w:rFonts w:ascii="Times New Roman" w:hAnsi="Times New Roman"/>
          <w:sz w:val="20"/>
          <w:szCs w:val="20"/>
        </w:rPr>
        <w:t xml:space="preserve"> гражданства как право. Вследствие того, что со стороны лица невозможно потерять, при условии утери гражданства речь может идти только о деятельности государства.</w:t>
      </w:r>
    </w:p>
    <w:p w:rsidR="0081427F" w:rsidRPr="007D33A7" w:rsidRDefault="0081427F"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Наличие в Законе нормы о лишении гражданства (</w:t>
      </w:r>
      <w:proofErr w:type="spellStart"/>
      <w:r w:rsidRPr="007D33A7">
        <w:rPr>
          <w:rFonts w:ascii="Times New Roman" w:hAnsi="Times New Roman"/>
          <w:sz w:val="20"/>
          <w:szCs w:val="20"/>
        </w:rPr>
        <w:t>односоронней</w:t>
      </w:r>
      <w:proofErr w:type="spellEnd"/>
      <w:r w:rsidRPr="007D33A7">
        <w:rPr>
          <w:rFonts w:ascii="Times New Roman" w:hAnsi="Times New Roman"/>
          <w:sz w:val="20"/>
          <w:szCs w:val="20"/>
        </w:rPr>
        <w:t xml:space="preserve"> акции государства) будет зависеть от того, признает ли или не признает как субъективное право человека гражданства со стороны государственной правовой системы.</w:t>
      </w:r>
    </w:p>
    <w:p w:rsidR="0081427F" w:rsidRPr="007D33A7" w:rsidRDefault="00077EE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В первые год</w:t>
      </w:r>
      <w:r w:rsidR="0081427F" w:rsidRPr="007D33A7">
        <w:rPr>
          <w:rFonts w:ascii="Times New Roman" w:hAnsi="Times New Roman"/>
          <w:sz w:val="20"/>
          <w:szCs w:val="20"/>
        </w:rPr>
        <w:t>ы советский власти на территории СССР было указано две формы: выход из гражданства СССР и лишение гражданства</w:t>
      </w:r>
    </w:p>
    <w:p w:rsidR="0081427F" w:rsidRPr="007D33A7" w:rsidRDefault="00FB1E7E"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Выход из гражданства СССР решался только через личное предложение заинтересованной стороны. Другим обязательным элементом отношений, связанных с выходом из гражданства считается согласия от государства.</w:t>
      </w:r>
    </w:p>
    <w:p w:rsidR="00683A34" w:rsidRPr="007D33A7" w:rsidRDefault="00661B5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До </w:t>
      </w:r>
      <w:r w:rsidR="00FB1E7E" w:rsidRPr="007D33A7">
        <w:rPr>
          <w:rFonts w:ascii="Times New Roman" w:hAnsi="Times New Roman"/>
          <w:sz w:val="20"/>
          <w:szCs w:val="20"/>
        </w:rPr>
        <w:t>создания СССР и принятия Положения от 1924 года о</w:t>
      </w:r>
      <w:r w:rsidRPr="007D33A7">
        <w:rPr>
          <w:rFonts w:ascii="Times New Roman" w:hAnsi="Times New Roman"/>
          <w:sz w:val="20"/>
          <w:szCs w:val="20"/>
        </w:rPr>
        <w:t xml:space="preserve"> выходе из гражданства было регламентировано только в законах УССР, БССР.</w:t>
      </w:r>
    </w:p>
    <w:p w:rsidR="00661B5A" w:rsidRPr="007D33A7" w:rsidRDefault="00661B5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В положении от 1924 года о гражданстве Союза было определено общее правило (13 статья) регламентирующее выход из </w:t>
      </w:r>
      <w:proofErr w:type="spellStart"/>
      <w:r w:rsidRPr="007D33A7">
        <w:rPr>
          <w:rFonts w:ascii="Times New Roman" w:hAnsi="Times New Roman"/>
          <w:sz w:val="20"/>
          <w:szCs w:val="20"/>
        </w:rPr>
        <w:t>советсткого</w:t>
      </w:r>
      <w:proofErr w:type="spellEnd"/>
      <w:r w:rsidRPr="007D33A7">
        <w:rPr>
          <w:rFonts w:ascii="Times New Roman" w:hAnsi="Times New Roman"/>
          <w:sz w:val="20"/>
          <w:szCs w:val="20"/>
        </w:rPr>
        <w:t xml:space="preserve"> граж</w:t>
      </w:r>
      <w:r w:rsidR="00077EEA" w:rsidRPr="007D33A7">
        <w:rPr>
          <w:rFonts w:ascii="Times New Roman" w:hAnsi="Times New Roman"/>
          <w:sz w:val="20"/>
          <w:szCs w:val="20"/>
        </w:rPr>
        <w:t>данства. Он мог быть притворён</w:t>
      </w:r>
      <w:r w:rsidRPr="007D33A7">
        <w:rPr>
          <w:rFonts w:ascii="Times New Roman" w:hAnsi="Times New Roman"/>
          <w:sz w:val="20"/>
          <w:szCs w:val="20"/>
        </w:rPr>
        <w:t xml:space="preserve"> в жизнь только с согласия ЦИКа или ЦИК СССР.</w:t>
      </w:r>
    </w:p>
    <w:p w:rsidR="00661B5A" w:rsidRPr="007D33A7" w:rsidRDefault="00661B5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Положение от 1931 года отличил</w:t>
      </w:r>
      <w:r w:rsidR="00077EEA" w:rsidRPr="007D33A7">
        <w:rPr>
          <w:rFonts w:ascii="Times New Roman" w:hAnsi="Times New Roman"/>
          <w:sz w:val="20"/>
          <w:szCs w:val="20"/>
        </w:rPr>
        <w:t>о</w:t>
      </w:r>
      <w:r w:rsidRPr="007D33A7">
        <w:rPr>
          <w:rFonts w:ascii="Times New Roman" w:hAnsi="Times New Roman"/>
          <w:sz w:val="20"/>
          <w:szCs w:val="20"/>
        </w:rPr>
        <w:t xml:space="preserve"> нижеследующие основные случаи выхода из </w:t>
      </w:r>
      <w:proofErr w:type="spellStart"/>
      <w:r w:rsidRPr="007D33A7">
        <w:rPr>
          <w:rFonts w:ascii="Times New Roman" w:hAnsi="Times New Roman"/>
          <w:sz w:val="20"/>
          <w:szCs w:val="20"/>
        </w:rPr>
        <w:t>советсткого</w:t>
      </w:r>
      <w:proofErr w:type="spellEnd"/>
      <w:r w:rsidRPr="007D33A7">
        <w:rPr>
          <w:rFonts w:ascii="Times New Roman" w:hAnsi="Times New Roman"/>
          <w:sz w:val="20"/>
          <w:szCs w:val="20"/>
        </w:rPr>
        <w:t xml:space="preserve"> гражданства:</w:t>
      </w:r>
    </w:p>
    <w:p w:rsidR="00661B5A" w:rsidRPr="007D33A7" w:rsidRDefault="00661B5A" w:rsidP="00661B5A">
      <w:pPr>
        <w:pStyle w:val="af"/>
        <w:numPr>
          <w:ilvl w:val="0"/>
          <w:numId w:val="18"/>
        </w:numPr>
        <w:spacing w:after="0" w:line="240" w:lineRule="auto"/>
        <w:jc w:val="both"/>
        <w:rPr>
          <w:rFonts w:ascii="Times New Roman" w:hAnsi="Times New Roman"/>
          <w:sz w:val="20"/>
          <w:szCs w:val="20"/>
        </w:rPr>
      </w:pPr>
      <w:r w:rsidRPr="007D33A7">
        <w:rPr>
          <w:rFonts w:ascii="Times New Roman" w:hAnsi="Times New Roman"/>
          <w:sz w:val="20"/>
          <w:szCs w:val="20"/>
        </w:rPr>
        <w:t>Проживающий на террит</w:t>
      </w:r>
      <w:r w:rsidR="00077EEA" w:rsidRPr="007D33A7">
        <w:rPr>
          <w:rFonts w:ascii="Times New Roman" w:hAnsi="Times New Roman"/>
          <w:sz w:val="20"/>
          <w:szCs w:val="20"/>
        </w:rPr>
        <w:t>ории СССР гражданин мог выйти</w:t>
      </w:r>
      <w:r w:rsidRPr="007D33A7">
        <w:rPr>
          <w:rFonts w:ascii="Times New Roman" w:hAnsi="Times New Roman"/>
          <w:sz w:val="20"/>
          <w:szCs w:val="20"/>
        </w:rPr>
        <w:t xml:space="preserve"> из гражданства</w:t>
      </w:r>
      <w:r w:rsidR="00077EEA" w:rsidRPr="007D33A7">
        <w:rPr>
          <w:rFonts w:ascii="Times New Roman" w:hAnsi="Times New Roman"/>
          <w:sz w:val="20"/>
          <w:szCs w:val="20"/>
        </w:rPr>
        <w:t xml:space="preserve"> только согласно постановлению</w:t>
      </w:r>
      <w:r w:rsidRPr="007D33A7">
        <w:rPr>
          <w:rFonts w:ascii="Times New Roman" w:hAnsi="Times New Roman"/>
          <w:sz w:val="20"/>
          <w:szCs w:val="20"/>
        </w:rPr>
        <w:t xml:space="preserve"> Президиу</w:t>
      </w:r>
      <w:r w:rsidR="00077EEA" w:rsidRPr="007D33A7">
        <w:rPr>
          <w:rFonts w:ascii="Times New Roman" w:hAnsi="Times New Roman"/>
          <w:sz w:val="20"/>
          <w:szCs w:val="20"/>
        </w:rPr>
        <w:t>ма ЦИК СССР или же постановлению</w:t>
      </w:r>
      <w:r w:rsidRPr="007D33A7">
        <w:rPr>
          <w:rFonts w:ascii="Times New Roman" w:hAnsi="Times New Roman"/>
          <w:sz w:val="20"/>
          <w:szCs w:val="20"/>
        </w:rPr>
        <w:t xml:space="preserve"> Президиума </w:t>
      </w:r>
      <w:r w:rsidR="00C00B1E" w:rsidRPr="007D33A7">
        <w:rPr>
          <w:rFonts w:ascii="Times New Roman" w:hAnsi="Times New Roman"/>
          <w:sz w:val="20"/>
          <w:szCs w:val="20"/>
        </w:rPr>
        <w:t>ЦИК союзной республики.</w:t>
      </w:r>
    </w:p>
    <w:p w:rsidR="00C00B1E" w:rsidRPr="007D33A7" w:rsidRDefault="00C00B1E" w:rsidP="00661B5A">
      <w:pPr>
        <w:pStyle w:val="af"/>
        <w:numPr>
          <w:ilvl w:val="0"/>
          <w:numId w:val="18"/>
        </w:numPr>
        <w:spacing w:after="0" w:line="240" w:lineRule="auto"/>
        <w:jc w:val="both"/>
        <w:rPr>
          <w:rFonts w:ascii="Times New Roman" w:hAnsi="Times New Roman"/>
          <w:sz w:val="20"/>
          <w:szCs w:val="20"/>
        </w:rPr>
      </w:pPr>
      <w:r w:rsidRPr="007D33A7">
        <w:rPr>
          <w:rFonts w:ascii="Times New Roman" w:hAnsi="Times New Roman"/>
          <w:sz w:val="20"/>
          <w:szCs w:val="20"/>
        </w:rPr>
        <w:t xml:space="preserve">Выход из гражданства советского гражданина, проживающего за рубежом мог </w:t>
      </w:r>
      <w:proofErr w:type="gramStart"/>
      <w:r w:rsidRPr="007D33A7">
        <w:rPr>
          <w:rFonts w:ascii="Times New Roman" w:hAnsi="Times New Roman"/>
          <w:sz w:val="20"/>
          <w:szCs w:val="20"/>
        </w:rPr>
        <w:t>осуществится</w:t>
      </w:r>
      <w:proofErr w:type="gramEnd"/>
      <w:r w:rsidRPr="007D33A7">
        <w:rPr>
          <w:rFonts w:ascii="Times New Roman" w:hAnsi="Times New Roman"/>
          <w:sz w:val="20"/>
          <w:szCs w:val="20"/>
        </w:rPr>
        <w:t xml:space="preserve"> только по постановлению Президиума ЦИК СССР. </w:t>
      </w:r>
    </w:p>
    <w:p w:rsidR="00661B5A" w:rsidRPr="007D33A7" w:rsidRDefault="00C00B1E"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Закон СССР о гражданстве от 1938 года не рассматривал случаи выхода из гражданства согласно месту жительства, также он не содержался и в Законе о гражданстве СССР от</w:t>
      </w:r>
      <w:r w:rsidR="00077EEA" w:rsidRPr="007D33A7">
        <w:rPr>
          <w:rFonts w:ascii="Times New Roman" w:hAnsi="Times New Roman"/>
          <w:sz w:val="20"/>
          <w:szCs w:val="20"/>
        </w:rPr>
        <w:t xml:space="preserve"> 1978 года, на его основании при </w:t>
      </w:r>
      <w:r w:rsidRPr="007D33A7">
        <w:rPr>
          <w:rFonts w:ascii="Times New Roman" w:hAnsi="Times New Roman"/>
          <w:sz w:val="20"/>
          <w:szCs w:val="20"/>
        </w:rPr>
        <w:t>выход</w:t>
      </w:r>
      <w:r w:rsidR="00077EEA" w:rsidRPr="007D33A7">
        <w:rPr>
          <w:rFonts w:ascii="Times New Roman" w:hAnsi="Times New Roman"/>
          <w:sz w:val="20"/>
          <w:szCs w:val="20"/>
        </w:rPr>
        <w:t>е</w:t>
      </w:r>
      <w:r w:rsidRPr="007D33A7">
        <w:rPr>
          <w:rFonts w:ascii="Times New Roman" w:hAnsi="Times New Roman"/>
          <w:sz w:val="20"/>
          <w:szCs w:val="20"/>
        </w:rPr>
        <w:t xml:space="preserve"> из гражданства СССР давались разрешения со стороны Президиума Верховного </w:t>
      </w:r>
      <w:r w:rsidR="00077EEA" w:rsidRPr="007D33A7">
        <w:rPr>
          <w:rFonts w:ascii="Times New Roman" w:hAnsi="Times New Roman"/>
          <w:sz w:val="20"/>
          <w:szCs w:val="20"/>
        </w:rPr>
        <w:t>Совета СССР. Закон о гражданстве</w:t>
      </w:r>
      <w:r w:rsidRPr="007D33A7">
        <w:rPr>
          <w:rFonts w:ascii="Times New Roman" w:hAnsi="Times New Roman"/>
          <w:sz w:val="20"/>
          <w:szCs w:val="20"/>
        </w:rPr>
        <w:t xml:space="preserve"> ССС</w:t>
      </w:r>
      <w:r w:rsidR="0040484A" w:rsidRPr="007D33A7">
        <w:rPr>
          <w:rFonts w:ascii="Times New Roman" w:hAnsi="Times New Roman"/>
          <w:sz w:val="20"/>
          <w:szCs w:val="20"/>
        </w:rPr>
        <w:t>Р от 1978 года не разрешал выход</w:t>
      </w:r>
      <w:r w:rsidRPr="007D33A7">
        <w:rPr>
          <w:rFonts w:ascii="Times New Roman" w:hAnsi="Times New Roman"/>
          <w:sz w:val="20"/>
          <w:szCs w:val="20"/>
        </w:rPr>
        <w:t xml:space="preserve"> из гражданства, либо, когда уже не было другого способа, содержал необходимые новеллы. Та же норма содержится и в Законе о гражданстве СССР от 1990 года.</w:t>
      </w:r>
    </w:p>
    <w:p w:rsidR="00C00B1E" w:rsidRPr="007D33A7" w:rsidRDefault="00C00B1E"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В части 2 статьи 21 Закона о гражданства СССР от 199</w:t>
      </w:r>
      <w:r w:rsidR="006B73CC" w:rsidRPr="007D33A7">
        <w:rPr>
          <w:rFonts w:ascii="Times New Roman" w:hAnsi="Times New Roman"/>
          <w:sz w:val="20"/>
          <w:szCs w:val="20"/>
        </w:rPr>
        <w:t>0 года обозначено: «предлагающая</w:t>
      </w:r>
      <w:r w:rsidRPr="007D33A7">
        <w:rPr>
          <w:rFonts w:ascii="Times New Roman" w:hAnsi="Times New Roman"/>
          <w:sz w:val="20"/>
          <w:szCs w:val="20"/>
        </w:rPr>
        <w:t xml:space="preserve"> выход из гражданства сторона</w:t>
      </w:r>
      <w:r w:rsidR="006B73CC" w:rsidRPr="007D33A7">
        <w:rPr>
          <w:rFonts w:ascii="Times New Roman" w:hAnsi="Times New Roman"/>
          <w:sz w:val="20"/>
          <w:szCs w:val="20"/>
        </w:rPr>
        <w:t>,</w:t>
      </w:r>
      <w:r w:rsidRPr="007D33A7">
        <w:rPr>
          <w:rFonts w:ascii="Times New Roman" w:hAnsi="Times New Roman"/>
          <w:sz w:val="20"/>
          <w:szCs w:val="20"/>
        </w:rPr>
        <w:t xml:space="preserve"> если</w:t>
      </w:r>
      <w:r w:rsidR="006B73CC" w:rsidRPr="007D33A7">
        <w:rPr>
          <w:rFonts w:ascii="Times New Roman" w:hAnsi="Times New Roman"/>
          <w:sz w:val="20"/>
          <w:szCs w:val="20"/>
        </w:rPr>
        <w:t xml:space="preserve"> </w:t>
      </w:r>
      <w:r w:rsidRPr="007D33A7">
        <w:rPr>
          <w:rFonts w:ascii="Times New Roman" w:hAnsi="Times New Roman"/>
          <w:sz w:val="20"/>
          <w:szCs w:val="20"/>
        </w:rPr>
        <w:t xml:space="preserve">не </w:t>
      </w:r>
      <w:proofErr w:type="spellStart"/>
      <w:r w:rsidRPr="007D33A7">
        <w:rPr>
          <w:rFonts w:ascii="Times New Roman" w:hAnsi="Times New Roman"/>
          <w:sz w:val="20"/>
          <w:szCs w:val="20"/>
        </w:rPr>
        <w:t>выолняет</w:t>
      </w:r>
      <w:proofErr w:type="spellEnd"/>
      <w:r w:rsidRPr="007D33A7">
        <w:rPr>
          <w:rFonts w:ascii="Times New Roman" w:hAnsi="Times New Roman"/>
          <w:sz w:val="20"/>
          <w:szCs w:val="20"/>
        </w:rPr>
        <w:t xml:space="preserve"> имущественные обязательства перед государством</w:t>
      </w:r>
      <w:r w:rsidR="006B73CC" w:rsidRPr="007D33A7">
        <w:rPr>
          <w:rFonts w:ascii="Times New Roman" w:hAnsi="Times New Roman"/>
          <w:sz w:val="20"/>
          <w:szCs w:val="20"/>
        </w:rPr>
        <w:t>,</w:t>
      </w:r>
      <w:r w:rsidRPr="007D33A7">
        <w:rPr>
          <w:rFonts w:ascii="Times New Roman" w:hAnsi="Times New Roman"/>
          <w:sz w:val="20"/>
          <w:szCs w:val="20"/>
        </w:rPr>
        <w:t xml:space="preserve"> либо гражданами, либо государственными и обществ</w:t>
      </w:r>
      <w:r w:rsidR="006B73CC" w:rsidRPr="007D33A7">
        <w:rPr>
          <w:rFonts w:ascii="Times New Roman" w:hAnsi="Times New Roman"/>
          <w:sz w:val="20"/>
          <w:szCs w:val="20"/>
        </w:rPr>
        <w:t>енными организациями, то предлож</w:t>
      </w:r>
      <w:r w:rsidRPr="007D33A7">
        <w:rPr>
          <w:rFonts w:ascii="Times New Roman" w:hAnsi="Times New Roman"/>
          <w:sz w:val="20"/>
          <w:szCs w:val="20"/>
        </w:rPr>
        <w:t>ение о выходе из гражданства СССР может быть отвергнут</w:t>
      </w:r>
      <w:r w:rsidR="006B73CC" w:rsidRPr="007D33A7">
        <w:rPr>
          <w:rFonts w:ascii="Times New Roman" w:hAnsi="Times New Roman"/>
          <w:sz w:val="20"/>
          <w:szCs w:val="20"/>
        </w:rPr>
        <w:t>о</w:t>
      </w:r>
      <w:r w:rsidRPr="007D33A7">
        <w:rPr>
          <w:rFonts w:ascii="Times New Roman" w:hAnsi="Times New Roman"/>
          <w:sz w:val="20"/>
          <w:szCs w:val="20"/>
        </w:rPr>
        <w:t>».</w:t>
      </w:r>
    </w:p>
    <w:p w:rsidR="00FB1E7E" w:rsidRPr="007D33A7" w:rsidRDefault="00C00B1E" w:rsidP="00441A69">
      <w:pPr>
        <w:spacing w:after="0" w:line="240" w:lineRule="auto"/>
        <w:ind w:firstLine="708"/>
        <w:jc w:val="both"/>
        <w:rPr>
          <w:rFonts w:ascii="Times New Roman" w:hAnsi="Times New Roman"/>
          <w:sz w:val="20"/>
          <w:szCs w:val="20"/>
        </w:rPr>
      </w:pPr>
      <w:proofErr w:type="gramStart"/>
      <w:r w:rsidRPr="007D33A7">
        <w:rPr>
          <w:rFonts w:ascii="Times New Roman" w:hAnsi="Times New Roman"/>
          <w:sz w:val="20"/>
          <w:szCs w:val="20"/>
        </w:rPr>
        <w:t xml:space="preserve">В данном законе предусматриваются </w:t>
      </w:r>
      <w:proofErr w:type="spellStart"/>
      <w:r w:rsidRPr="007D33A7">
        <w:rPr>
          <w:rFonts w:ascii="Times New Roman" w:hAnsi="Times New Roman"/>
          <w:sz w:val="20"/>
          <w:szCs w:val="20"/>
        </w:rPr>
        <w:t>си</w:t>
      </w:r>
      <w:r w:rsidR="006B73CC" w:rsidRPr="007D33A7">
        <w:rPr>
          <w:rFonts w:ascii="Times New Roman" w:hAnsi="Times New Roman"/>
          <w:sz w:val="20"/>
          <w:szCs w:val="20"/>
        </w:rPr>
        <w:t>т</w:t>
      </w:r>
      <w:r w:rsidRPr="007D33A7">
        <w:rPr>
          <w:rFonts w:ascii="Times New Roman" w:hAnsi="Times New Roman"/>
          <w:sz w:val="20"/>
          <w:szCs w:val="20"/>
        </w:rPr>
        <w:t>утации</w:t>
      </w:r>
      <w:proofErr w:type="spellEnd"/>
      <w:r w:rsidRPr="007D33A7">
        <w:rPr>
          <w:rFonts w:ascii="Times New Roman" w:hAnsi="Times New Roman"/>
          <w:sz w:val="20"/>
          <w:szCs w:val="20"/>
        </w:rPr>
        <w:t>, связанные с</w:t>
      </w:r>
      <w:r w:rsidR="006B73CC" w:rsidRPr="007D33A7">
        <w:rPr>
          <w:rFonts w:ascii="Times New Roman" w:hAnsi="Times New Roman"/>
          <w:sz w:val="20"/>
          <w:szCs w:val="20"/>
        </w:rPr>
        <w:t xml:space="preserve"> </w:t>
      </w:r>
      <w:r w:rsidRPr="007D33A7">
        <w:rPr>
          <w:rFonts w:ascii="Times New Roman" w:hAnsi="Times New Roman"/>
          <w:sz w:val="20"/>
          <w:szCs w:val="20"/>
        </w:rPr>
        <w:t>рекомендациями о выходе из гражданства (ст</w:t>
      </w:r>
      <w:r w:rsidR="006B73CC" w:rsidRPr="007D33A7">
        <w:rPr>
          <w:rFonts w:ascii="Times New Roman" w:hAnsi="Times New Roman"/>
          <w:sz w:val="20"/>
          <w:szCs w:val="20"/>
        </w:rPr>
        <w:t>атья 21, часть 3).</w:t>
      </w:r>
      <w:proofErr w:type="gramEnd"/>
      <w:r w:rsidR="006B73CC" w:rsidRPr="007D33A7">
        <w:rPr>
          <w:rFonts w:ascii="Times New Roman" w:hAnsi="Times New Roman"/>
          <w:sz w:val="20"/>
          <w:szCs w:val="20"/>
        </w:rPr>
        <w:t xml:space="preserve"> </w:t>
      </w:r>
      <w:r w:rsidR="00BC3C11" w:rsidRPr="007D33A7">
        <w:rPr>
          <w:rFonts w:ascii="Times New Roman" w:hAnsi="Times New Roman"/>
          <w:sz w:val="20"/>
          <w:szCs w:val="20"/>
        </w:rPr>
        <w:t xml:space="preserve">Сторона, подающая </w:t>
      </w:r>
      <w:r w:rsidR="006B73CC" w:rsidRPr="007D33A7">
        <w:rPr>
          <w:rFonts w:ascii="Times New Roman" w:hAnsi="Times New Roman"/>
          <w:sz w:val="20"/>
          <w:szCs w:val="20"/>
        </w:rPr>
        <w:t>прош</w:t>
      </w:r>
      <w:r w:rsidRPr="007D33A7">
        <w:rPr>
          <w:rFonts w:ascii="Times New Roman" w:hAnsi="Times New Roman"/>
          <w:sz w:val="20"/>
          <w:szCs w:val="20"/>
        </w:rPr>
        <w:t>ение о выходе из гражданства</w:t>
      </w:r>
      <w:r w:rsidR="00BC3C11" w:rsidRPr="007D33A7">
        <w:rPr>
          <w:rFonts w:ascii="Times New Roman" w:hAnsi="Times New Roman"/>
          <w:sz w:val="20"/>
          <w:szCs w:val="20"/>
        </w:rPr>
        <w:t>,</w:t>
      </w:r>
      <w:r w:rsidRPr="007D33A7">
        <w:rPr>
          <w:rFonts w:ascii="Times New Roman" w:hAnsi="Times New Roman"/>
          <w:sz w:val="20"/>
          <w:szCs w:val="20"/>
        </w:rPr>
        <w:t xml:space="preserve"> </w:t>
      </w:r>
      <w:r w:rsidR="00ED5E1B" w:rsidRPr="007D33A7">
        <w:rPr>
          <w:rFonts w:ascii="Times New Roman" w:hAnsi="Times New Roman"/>
          <w:sz w:val="20"/>
          <w:szCs w:val="20"/>
        </w:rPr>
        <w:t>как</w:t>
      </w:r>
      <w:r w:rsidR="008D2E3D" w:rsidRPr="007D33A7">
        <w:rPr>
          <w:rFonts w:ascii="Times New Roman" w:hAnsi="Times New Roman"/>
          <w:sz w:val="20"/>
          <w:szCs w:val="20"/>
        </w:rPr>
        <w:t xml:space="preserve"> обвиняемый был привлечен</w:t>
      </w:r>
      <w:r w:rsidRPr="007D33A7">
        <w:rPr>
          <w:rFonts w:ascii="Times New Roman" w:hAnsi="Times New Roman"/>
          <w:sz w:val="20"/>
          <w:szCs w:val="20"/>
        </w:rPr>
        <w:t xml:space="preserve"> к преступной ответственности, либо в его отношении имеется решение, вступившее в законную си</w:t>
      </w:r>
      <w:r w:rsidR="00BC3C11" w:rsidRPr="007D33A7">
        <w:rPr>
          <w:rFonts w:ascii="Times New Roman" w:hAnsi="Times New Roman"/>
          <w:sz w:val="20"/>
          <w:szCs w:val="20"/>
        </w:rPr>
        <w:t>л</w:t>
      </w:r>
      <w:r w:rsidRPr="007D33A7">
        <w:rPr>
          <w:rFonts w:ascii="Times New Roman" w:hAnsi="Times New Roman"/>
          <w:sz w:val="20"/>
          <w:szCs w:val="20"/>
        </w:rPr>
        <w:t xml:space="preserve">у и </w:t>
      </w:r>
      <w:proofErr w:type="gramStart"/>
      <w:r w:rsidRPr="007D33A7">
        <w:rPr>
          <w:rFonts w:ascii="Times New Roman" w:hAnsi="Times New Roman"/>
          <w:sz w:val="20"/>
          <w:szCs w:val="20"/>
        </w:rPr>
        <w:t>обязательное к выполнению</w:t>
      </w:r>
      <w:proofErr w:type="gramEnd"/>
      <w:r w:rsidR="00BC3C11" w:rsidRPr="007D33A7">
        <w:rPr>
          <w:rFonts w:ascii="Times New Roman" w:hAnsi="Times New Roman"/>
          <w:sz w:val="20"/>
          <w:szCs w:val="20"/>
        </w:rPr>
        <w:t>, либ</w:t>
      </w:r>
      <w:r w:rsidR="00ED5E1B" w:rsidRPr="007D33A7">
        <w:rPr>
          <w:rFonts w:ascii="Times New Roman" w:hAnsi="Times New Roman"/>
          <w:sz w:val="20"/>
          <w:szCs w:val="20"/>
        </w:rPr>
        <w:t xml:space="preserve">о выход лица из гражданства противоречит государственной безопасности лица, не </w:t>
      </w:r>
      <w:proofErr w:type="spellStart"/>
      <w:r w:rsidR="00ED5E1B" w:rsidRPr="007D33A7">
        <w:rPr>
          <w:rFonts w:ascii="Times New Roman" w:hAnsi="Times New Roman"/>
          <w:sz w:val="20"/>
          <w:szCs w:val="20"/>
        </w:rPr>
        <w:t>разрещается</w:t>
      </w:r>
      <w:proofErr w:type="spellEnd"/>
      <w:r w:rsidR="00ED5E1B" w:rsidRPr="007D33A7">
        <w:rPr>
          <w:rFonts w:ascii="Times New Roman" w:hAnsi="Times New Roman"/>
          <w:sz w:val="20"/>
          <w:szCs w:val="20"/>
        </w:rPr>
        <w:t xml:space="preserve"> выход из гражданства СССР.</w:t>
      </w:r>
    </w:p>
    <w:p w:rsidR="00ED5E1B" w:rsidRPr="007D33A7" w:rsidRDefault="00ED5E1B" w:rsidP="00441A69">
      <w:pPr>
        <w:spacing w:after="0" w:line="240" w:lineRule="auto"/>
        <w:ind w:firstLine="708"/>
        <w:jc w:val="both"/>
        <w:rPr>
          <w:rFonts w:ascii="Times New Roman" w:hAnsi="Times New Roman"/>
          <w:sz w:val="20"/>
          <w:szCs w:val="20"/>
        </w:rPr>
      </w:pPr>
      <w:r w:rsidRPr="007D33A7">
        <w:rPr>
          <w:rFonts w:ascii="Times New Roman" w:hAnsi="Times New Roman" w:cs="Times New Roman"/>
          <w:noProof/>
          <w:sz w:val="20"/>
          <w:szCs w:val="20"/>
        </w:rPr>
        <w:t>В Законе о гражданстве СССР от 1990 года вопр</w:t>
      </w:r>
      <w:r w:rsidR="008D2E3D" w:rsidRPr="007D33A7">
        <w:rPr>
          <w:rFonts w:ascii="Times New Roman" w:hAnsi="Times New Roman" w:cs="Times New Roman"/>
          <w:noProof/>
          <w:sz w:val="20"/>
          <w:szCs w:val="20"/>
        </w:rPr>
        <w:t>осы выхода из ражданства решались</w:t>
      </w:r>
      <w:r w:rsidRPr="007D33A7">
        <w:rPr>
          <w:rFonts w:ascii="Times New Roman" w:hAnsi="Times New Roman" w:cs="Times New Roman"/>
          <w:noProof/>
          <w:sz w:val="20"/>
          <w:szCs w:val="20"/>
        </w:rPr>
        <w:t xml:space="preserve"> за пределы полномочий Президента СССР, а также Президиумами Верх</w:t>
      </w:r>
      <w:r w:rsidR="00BC3C11" w:rsidRPr="007D33A7">
        <w:rPr>
          <w:rFonts w:ascii="Times New Roman" w:hAnsi="Times New Roman" w:cs="Times New Roman"/>
          <w:noProof/>
          <w:sz w:val="20"/>
          <w:szCs w:val="20"/>
        </w:rPr>
        <w:t xml:space="preserve">овных Советов союзных республик, </w:t>
      </w:r>
      <w:r w:rsidRPr="007D33A7">
        <w:rPr>
          <w:rFonts w:ascii="Times New Roman" w:hAnsi="Times New Roman" w:cs="Times New Roman"/>
          <w:noProof/>
          <w:sz w:val="20"/>
          <w:szCs w:val="20"/>
        </w:rPr>
        <w:t xml:space="preserve">либо выщестоящими должностными государственными лицами  союзных республик. </w:t>
      </w:r>
      <w:proofErr w:type="gramStart"/>
      <w:r w:rsidRPr="007D33A7">
        <w:rPr>
          <w:rFonts w:ascii="Times New Roman" w:hAnsi="Times New Roman" w:cs="Times New Roman"/>
          <w:noProof/>
          <w:sz w:val="20"/>
          <w:szCs w:val="20"/>
        </w:rPr>
        <w:t>Это означает расширение полномочий союзных республик, потому что ранее вопросы выход</w:t>
      </w:r>
      <w:r w:rsidR="004A0C76" w:rsidRPr="007D33A7">
        <w:rPr>
          <w:rFonts w:ascii="Times New Roman" w:hAnsi="Times New Roman" w:cs="Times New Roman"/>
          <w:noProof/>
          <w:sz w:val="20"/>
          <w:szCs w:val="20"/>
        </w:rPr>
        <w:t>а и</w:t>
      </w:r>
      <w:r w:rsidRPr="007D33A7">
        <w:rPr>
          <w:rFonts w:ascii="Times New Roman" w:hAnsi="Times New Roman" w:cs="Times New Roman"/>
          <w:noProof/>
          <w:sz w:val="20"/>
          <w:szCs w:val="20"/>
        </w:rPr>
        <w:t>з г</w:t>
      </w:r>
      <w:r w:rsidR="00F13D2F" w:rsidRPr="007D33A7">
        <w:rPr>
          <w:rFonts w:ascii="Times New Roman" w:hAnsi="Times New Roman" w:cs="Times New Roman"/>
          <w:noProof/>
          <w:sz w:val="20"/>
          <w:szCs w:val="20"/>
        </w:rPr>
        <w:t xml:space="preserve">ражданства решались только на на </w:t>
      </w:r>
      <w:r w:rsidRPr="007D33A7">
        <w:rPr>
          <w:rFonts w:ascii="Times New Roman" w:hAnsi="Times New Roman" w:cs="Times New Roman"/>
          <w:noProof/>
          <w:sz w:val="20"/>
          <w:szCs w:val="20"/>
        </w:rPr>
        <w:t>всесоюзном уровне.</w:t>
      </w:r>
      <w:proofErr w:type="gramEnd"/>
      <w:r w:rsidRPr="007D33A7">
        <w:rPr>
          <w:rFonts w:ascii="Times New Roman" w:hAnsi="Times New Roman" w:cs="Times New Roman"/>
          <w:noProof/>
          <w:sz w:val="20"/>
          <w:szCs w:val="20"/>
        </w:rPr>
        <w:t xml:space="preserve"> Выход из гражданства </w:t>
      </w:r>
      <w:r w:rsidR="004A0C76" w:rsidRPr="007D33A7">
        <w:rPr>
          <w:rFonts w:ascii="Times New Roman" w:hAnsi="Times New Roman"/>
          <w:sz w:val="20"/>
          <w:szCs w:val="20"/>
        </w:rPr>
        <w:t>Кыргызской Республики</w:t>
      </w:r>
      <w:r w:rsidRPr="007D33A7">
        <w:rPr>
          <w:rFonts w:ascii="Times New Roman" w:hAnsi="Times New Roman"/>
          <w:sz w:val="20"/>
          <w:szCs w:val="20"/>
        </w:rPr>
        <w:t xml:space="preserve"> является главным обоснованием его приостановления. Выход из гражданства совершается путем помощи его рекомендаций. Выход из гражданства по рекомендации считается свободным</w:t>
      </w:r>
      <w:r w:rsidR="00F13D2F" w:rsidRPr="007D33A7">
        <w:rPr>
          <w:rFonts w:ascii="Times New Roman" w:hAnsi="Times New Roman"/>
          <w:sz w:val="20"/>
          <w:szCs w:val="20"/>
        </w:rPr>
        <w:t xml:space="preserve"> </w:t>
      </w:r>
      <w:r w:rsidRPr="007D33A7">
        <w:rPr>
          <w:rFonts w:ascii="Times New Roman" w:hAnsi="Times New Roman"/>
          <w:sz w:val="20"/>
          <w:szCs w:val="20"/>
        </w:rPr>
        <w:t>действие обоих сторон. Этим путем</w:t>
      </w:r>
      <w:r w:rsidR="00F13D2F" w:rsidRPr="007D33A7">
        <w:rPr>
          <w:rFonts w:ascii="Times New Roman" w:hAnsi="Times New Roman"/>
          <w:sz w:val="20"/>
          <w:szCs w:val="20"/>
        </w:rPr>
        <w:t xml:space="preserve"> </w:t>
      </w:r>
      <w:r w:rsidRPr="007D33A7">
        <w:rPr>
          <w:rFonts w:ascii="Times New Roman" w:hAnsi="Times New Roman"/>
          <w:sz w:val="20"/>
          <w:szCs w:val="20"/>
        </w:rPr>
        <w:t xml:space="preserve">считается желание отмены </w:t>
      </w:r>
      <w:proofErr w:type="spellStart"/>
      <w:r w:rsidRPr="007D33A7">
        <w:rPr>
          <w:rFonts w:ascii="Times New Roman" w:hAnsi="Times New Roman"/>
          <w:sz w:val="20"/>
          <w:szCs w:val="20"/>
        </w:rPr>
        <w:t>политичсекой</w:t>
      </w:r>
      <w:proofErr w:type="spellEnd"/>
      <w:r w:rsidRPr="007D33A7">
        <w:rPr>
          <w:rFonts w:ascii="Times New Roman" w:hAnsi="Times New Roman"/>
          <w:sz w:val="20"/>
          <w:szCs w:val="20"/>
        </w:rPr>
        <w:t xml:space="preserve"> и правовой связи заинтересованной стороны с государством как обязательный элемент отношений, связанные с вопросом выхода из гражданства. Но, в связи </w:t>
      </w:r>
      <w:r w:rsidR="00F13D2F" w:rsidRPr="007D33A7">
        <w:rPr>
          <w:rFonts w:ascii="Times New Roman" w:hAnsi="Times New Roman"/>
          <w:sz w:val="20"/>
          <w:szCs w:val="20"/>
        </w:rPr>
        <w:t>с тем, что в правовых отношениях</w:t>
      </w:r>
      <w:r w:rsidRPr="007D33A7">
        <w:rPr>
          <w:rFonts w:ascii="Times New Roman" w:hAnsi="Times New Roman"/>
          <w:sz w:val="20"/>
          <w:szCs w:val="20"/>
        </w:rPr>
        <w:t xml:space="preserve"> по выходу из гражданства </w:t>
      </w:r>
      <w:proofErr w:type="gramStart"/>
      <w:r w:rsidRPr="007D33A7">
        <w:rPr>
          <w:rFonts w:ascii="Times New Roman" w:hAnsi="Times New Roman"/>
          <w:sz w:val="20"/>
          <w:szCs w:val="20"/>
        </w:rPr>
        <w:t>участвует обе стороны</w:t>
      </w:r>
      <w:proofErr w:type="gramEnd"/>
      <w:r w:rsidRPr="007D33A7">
        <w:rPr>
          <w:rFonts w:ascii="Times New Roman" w:hAnsi="Times New Roman"/>
          <w:sz w:val="20"/>
          <w:szCs w:val="20"/>
        </w:rPr>
        <w:t xml:space="preserve">, кроме свободного сообщения </w:t>
      </w:r>
      <w:r w:rsidR="00035F4A" w:rsidRPr="007D33A7">
        <w:rPr>
          <w:rFonts w:ascii="Times New Roman" w:hAnsi="Times New Roman"/>
          <w:sz w:val="20"/>
          <w:szCs w:val="20"/>
        </w:rPr>
        <w:t xml:space="preserve">необходимо получить разрешение того государства. </w:t>
      </w:r>
      <w:proofErr w:type="gramStart"/>
      <w:r w:rsidR="00035F4A" w:rsidRPr="007D33A7">
        <w:rPr>
          <w:rFonts w:ascii="Times New Roman" w:hAnsi="Times New Roman"/>
          <w:sz w:val="20"/>
          <w:szCs w:val="20"/>
        </w:rPr>
        <w:t>При выходе таким путем из гражданства Кыргызской Республики, лицо, проживающее на территории Кыргызской Республики, обращается с заявл</w:t>
      </w:r>
      <w:r w:rsidR="00F13D2F" w:rsidRPr="007D33A7">
        <w:rPr>
          <w:rFonts w:ascii="Times New Roman" w:hAnsi="Times New Roman"/>
          <w:sz w:val="20"/>
          <w:szCs w:val="20"/>
        </w:rPr>
        <w:t>ением в Отдел внутренних дел, либ</w:t>
      </w:r>
      <w:r w:rsidR="00035F4A" w:rsidRPr="007D33A7">
        <w:rPr>
          <w:rFonts w:ascii="Times New Roman" w:hAnsi="Times New Roman"/>
          <w:sz w:val="20"/>
          <w:szCs w:val="20"/>
        </w:rPr>
        <w:t>о в консульские учреждения по месту своего проживания на имя Президента Кыргызской Республики, и он обязан предложить копии удостоверений о рождении, о бракосочетании, автобиографию, личную декларацию о неимении невыполненных имущественных обязательств перед физическими и юридическими лицами Кыргызской Республики, фотографи</w:t>
      </w:r>
      <w:r w:rsidR="00F13D2F" w:rsidRPr="007D33A7">
        <w:rPr>
          <w:rFonts w:ascii="Times New Roman" w:hAnsi="Times New Roman"/>
          <w:sz w:val="20"/>
          <w:szCs w:val="20"/>
        </w:rPr>
        <w:t>й</w:t>
      </w:r>
      <w:proofErr w:type="gramEnd"/>
      <w:r w:rsidR="00F13D2F" w:rsidRPr="007D33A7">
        <w:rPr>
          <w:rFonts w:ascii="Times New Roman" w:hAnsi="Times New Roman"/>
          <w:sz w:val="20"/>
          <w:szCs w:val="20"/>
        </w:rPr>
        <w:t xml:space="preserve">, государственную оплату и </w:t>
      </w:r>
      <w:proofErr w:type="spellStart"/>
      <w:r w:rsidR="00F13D2F" w:rsidRPr="007D33A7">
        <w:rPr>
          <w:rFonts w:ascii="Times New Roman" w:hAnsi="Times New Roman"/>
          <w:sz w:val="20"/>
          <w:szCs w:val="20"/>
        </w:rPr>
        <w:t>подт</w:t>
      </w:r>
      <w:r w:rsidR="00035F4A" w:rsidRPr="007D33A7">
        <w:rPr>
          <w:rFonts w:ascii="Times New Roman" w:hAnsi="Times New Roman"/>
          <w:sz w:val="20"/>
          <w:szCs w:val="20"/>
        </w:rPr>
        <w:t>твержддения</w:t>
      </w:r>
      <w:proofErr w:type="spellEnd"/>
      <w:r w:rsidR="00035F4A" w:rsidRPr="007D33A7">
        <w:rPr>
          <w:rFonts w:ascii="Times New Roman" w:hAnsi="Times New Roman"/>
          <w:sz w:val="20"/>
          <w:szCs w:val="20"/>
        </w:rPr>
        <w:t xml:space="preserve"> о выплате </w:t>
      </w:r>
      <w:proofErr w:type="spellStart"/>
      <w:r w:rsidR="00035F4A" w:rsidRPr="007D33A7">
        <w:rPr>
          <w:rFonts w:ascii="Times New Roman" w:hAnsi="Times New Roman"/>
          <w:sz w:val="20"/>
          <w:szCs w:val="20"/>
        </w:rPr>
        <w:t>консулс</w:t>
      </w:r>
      <w:r w:rsidR="00C531D1" w:rsidRPr="007D33A7">
        <w:rPr>
          <w:rFonts w:ascii="Times New Roman" w:hAnsi="Times New Roman"/>
          <w:sz w:val="20"/>
          <w:szCs w:val="20"/>
        </w:rPr>
        <w:t>ких</w:t>
      </w:r>
      <w:proofErr w:type="spellEnd"/>
      <w:r w:rsidR="00C531D1" w:rsidRPr="007D33A7">
        <w:rPr>
          <w:rFonts w:ascii="Times New Roman" w:hAnsi="Times New Roman"/>
          <w:sz w:val="20"/>
          <w:szCs w:val="20"/>
        </w:rPr>
        <w:t xml:space="preserve"> сборов.</w:t>
      </w:r>
    </w:p>
    <w:p w:rsidR="00C531D1" w:rsidRPr="007D33A7" w:rsidRDefault="00C531D1" w:rsidP="00441A69">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Третья глава под названием «Пути совершенствования законности о гражданстве Кыргызской Республики»</w:t>
      </w:r>
      <w:r w:rsidR="00106620" w:rsidRPr="007D33A7">
        <w:rPr>
          <w:rFonts w:ascii="Times New Roman" w:hAnsi="Times New Roman"/>
          <w:sz w:val="20"/>
          <w:szCs w:val="20"/>
        </w:rPr>
        <w:t xml:space="preserve"> состоит из двух частей.</w:t>
      </w:r>
    </w:p>
    <w:p w:rsidR="00106620" w:rsidRPr="007D33A7" w:rsidRDefault="00106620" w:rsidP="00441A69">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 xml:space="preserve">В первой части </w:t>
      </w:r>
      <w:r w:rsidRPr="007D33A7">
        <w:rPr>
          <w:rFonts w:ascii="Times New Roman" w:hAnsi="Times New Roman"/>
          <w:sz w:val="20"/>
          <w:szCs w:val="20"/>
        </w:rPr>
        <w:t>рассматривается</w:t>
      </w:r>
      <w:r w:rsidRPr="007D33A7">
        <w:rPr>
          <w:rFonts w:ascii="Times New Roman" w:hAnsi="Times New Roman"/>
          <w:b/>
          <w:sz w:val="20"/>
          <w:szCs w:val="20"/>
        </w:rPr>
        <w:t xml:space="preserve"> «Улучшение деяте</w:t>
      </w:r>
      <w:r w:rsidR="00C52024" w:rsidRPr="007D33A7">
        <w:rPr>
          <w:rFonts w:ascii="Times New Roman" w:hAnsi="Times New Roman"/>
          <w:b/>
          <w:sz w:val="20"/>
          <w:szCs w:val="20"/>
        </w:rPr>
        <w:t>л</w:t>
      </w:r>
      <w:r w:rsidRPr="007D33A7">
        <w:rPr>
          <w:rFonts w:ascii="Times New Roman" w:hAnsi="Times New Roman"/>
          <w:b/>
          <w:sz w:val="20"/>
          <w:szCs w:val="20"/>
        </w:rPr>
        <w:t>ьности государственных органов, занимающихся о гражданстве».</w:t>
      </w:r>
      <w:r w:rsidRPr="007D33A7">
        <w:rPr>
          <w:rFonts w:ascii="Times New Roman" w:hAnsi="Times New Roman"/>
          <w:sz w:val="20"/>
          <w:szCs w:val="20"/>
        </w:rPr>
        <w:t xml:space="preserve"> </w:t>
      </w:r>
    </w:p>
    <w:p w:rsidR="00106620" w:rsidRPr="007D33A7" w:rsidRDefault="00F13D2F"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lastRenderedPageBreak/>
        <w:t>В</w:t>
      </w:r>
      <w:r w:rsidR="000F097A" w:rsidRPr="007D33A7">
        <w:rPr>
          <w:rFonts w:ascii="Times New Roman" w:hAnsi="Times New Roman"/>
          <w:sz w:val="20"/>
          <w:szCs w:val="20"/>
        </w:rPr>
        <w:t xml:space="preserve"> предыдущих главах диссертационной работы объясняется, что понятие гражданского института содержат социальную схожесть и правовую политическую мысль.</w:t>
      </w:r>
    </w:p>
    <w:p w:rsidR="000F097A" w:rsidRPr="007D33A7" w:rsidRDefault="000F097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Гражданские правовые отношения осуществляются в жизнь  путем </w:t>
      </w:r>
      <w:proofErr w:type="spellStart"/>
      <w:r w:rsidRPr="007D33A7">
        <w:rPr>
          <w:rFonts w:ascii="Times New Roman" w:hAnsi="Times New Roman"/>
          <w:sz w:val="20"/>
          <w:szCs w:val="20"/>
        </w:rPr>
        <w:t>непосредстенной</w:t>
      </w:r>
      <w:proofErr w:type="spellEnd"/>
      <w:r w:rsidRPr="007D33A7">
        <w:rPr>
          <w:rFonts w:ascii="Times New Roman" w:hAnsi="Times New Roman"/>
          <w:sz w:val="20"/>
          <w:szCs w:val="20"/>
        </w:rPr>
        <w:t xml:space="preserve"> регистрации их в административно-правовой сфере. Поэтому дело ведется на основании соответствия </w:t>
      </w:r>
      <w:r w:rsidR="00F13D2F" w:rsidRPr="007D33A7">
        <w:rPr>
          <w:rFonts w:ascii="Times New Roman" w:hAnsi="Times New Roman"/>
          <w:sz w:val="20"/>
          <w:szCs w:val="20"/>
        </w:rPr>
        <w:t>в</w:t>
      </w:r>
      <w:r w:rsidRPr="007D33A7">
        <w:rPr>
          <w:rFonts w:ascii="Times New Roman" w:hAnsi="Times New Roman"/>
          <w:sz w:val="20"/>
          <w:szCs w:val="20"/>
        </w:rPr>
        <w:t>виду организации гражданского права и интересов государства и личности. Поэтому Закон связан с механизмами регулирования вопросов по гражданству.</w:t>
      </w:r>
    </w:p>
    <w:p w:rsidR="000F097A" w:rsidRPr="007D33A7" w:rsidRDefault="00F13D2F"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Ка</w:t>
      </w:r>
      <w:r w:rsidR="000F097A" w:rsidRPr="007D33A7">
        <w:rPr>
          <w:rFonts w:ascii="Times New Roman" w:hAnsi="Times New Roman"/>
          <w:sz w:val="20"/>
          <w:szCs w:val="20"/>
        </w:rPr>
        <w:t>к</w:t>
      </w:r>
      <w:r w:rsidRPr="007D33A7">
        <w:rPr>
          <w:rFonts w:ascii="Times New Roman" w:hAnsi="Times New Roman"/>
          <w:sz w:val="20"/>
          <w:szCs w:val="20"/>
        </w:rPr>
        <w:t xml:space="preserve"> </w:t>
      </w:r>
      <w:r w:rsidR="000F097A" w:rsidRPr="007D33A7">
        <w:rPr>
          <w:rFonts w:ascii="Times New Roman" w:hAnsi="Times New Roman"/>
          <w:sz w:val="20"/>
          <w:szCs w:val="20"/>
        </w:rPr>
        <w:t xml:space="preserve">отметил </w:t>
      </w:r>
      <w:proofErr w:type="spellStart"/>
      <w:r w:rsidR="000F097A" w:rsidRPr="007D33A7">
        <w:rPr>
          <w:rFonts w:ascii="Times New Roman" w:hAnsi="Times New Roman"/>
          <w:sz w:val="20"/>
          <w:szCs w:val="20"/>
        </w:rPr>
        <w:t>Беглай</w:t>
      </w:r>
      <w:proofErr w:type="spellEnd"/>
      <w:r w:rsidR="000F097A" w:rsidRPr="007D33A7">
        <w:rPr>
          <w:rFonts w:ascii="Times New Roman" w:hAnsi="Times New Roman"/>
          <w:sz w:val="20"/>
          <w:szCs w:val="20"/>
        </w:rPr>
        <w:t xml:space="preserve">, </w:t>
      </w:r>
      <w:r w:rsidR="00BC3C11" w:rsidRPr="007D33A7">
        <w:rPr>
          <w:rFonts w:ascii="Times New Roman" w:hAnsi="Times New Roman"/>
          <w:sz w:val="20"/>
          <w:szCs w:val="20"/>
        </w:rPr>
        <w:t xml:space="preserve">при решении </w:t>
      </w:r>
      <w:proofErr w:type="spellStart"/>
      <w:r w:rsidR="00BC3C11" w:rsidRPr="007D33A7">
        <w:rPr>
          <w:rFonts w:ascii="Times New Roman" w:hAnsi="Times New Roman"/>
          <w:sz w:val="20"/>
          <w:szCs w:val="20"/>
        </w:rPr>
        <w:t>граждансикх</w:t>
      </w:r>
      <w:proofErr w:type="spellEnd"/>
      <w:r w:rsidR="00BC3C11" w:rsidRPr="007D33A7">
        <w:rPr>
          <w:rFonts w:ascii="Times New Roman" w:hAnsi="Times New Roman"/>
          <w:sz w:val="20"/>
          <w:szCs w:val="20"/>
        </w:rPr>
        <w:t xml:space="preserve"> дел, опираясь </w:t>
      </w:r>
      <w:r w:rsidRPr="007D33A7">
        <w:rPr>
          <w:rFonts w:ascii="Times New Roman" w:hAnsi="Times New Roman"/>
          <w:sz w:val="20"/>
          <w:szCs w:val="20"/>
        </w:rPr>
        <w:t>защит</w:t>
      </w:r>
      <w:r w:rsidR="00BC3C11" w:rsidRPr="007D33A7">
        <w:rPr>
          <w:rFonts w:ascii="Times New Roman" w:hAnsi="Times New Roman"/>
          <w:sz w:val="20"/>
          <w:szCs w:val="20"/>
        </w:rPr>
        <w:t>ой</w:t>
      </w:r>
      <w:r w:rsidRPr="007D33A7">
        <w:rPr>
          <w:rFonts w:ascii="Times New Roman" w:hAnsi="Times New Roman"/>
          <w:sz w:val="20"/>
          <w:szCs w:val="20"/>
        </w:rPr>
        <w:t xml:space="preserve"> прав человека</w:t>
      </w:r>
      <w:r w:rsidR="00BC3C11" w:rsidRPr="007D33A7">
        <w:rPr>
          <w:rFonts w:ascii="Times New Roman" w:hAnsi="Times New Roman"/>
          <w:sz w:val="20"/>
          <w:szCs w:val="20"/>
        </w:rPr>
        <w:t>,</w:t>
      </w:r>
      <w:r w:rsidR="000F097A" w:rsidRPr="007D33A7">
        <w:rPr>
          <w:rFonts w:ascii="Times New Roman" w:hAnsi="Times New Roman"/>
          <w:sz w:val="20"/>
          <w:szCs w:val="20"/>
        </w:rPr>
        <w:t xml:space="preserve"> требуется </w:t>
      </w:r>
      <w:r w:rsidRPr="007D33A7">
        <w:rPr>
          <w:rFonts w:ascii="Times New Roman" w:hAnsi="Times New Roman"/>
          <w:sz w:val="20"/>
          <w:szCs w:val="20"/>
        </w:rPr>
        <w:t>строго регламентированные предлож</w:t>
      </w:r>
      <w:r w:rsidR="000F097A" w:rsidRPr="007D33A7">
        <w:rPr>
          <w:rFonts w:ascii="Times New Roman" w:hAnsi="Times New Roman"/>
          <w:sz w:val="20"/>
          <w:szCs w:val="20"/>
        </w:rPr>
        <w:t xml:space="preserve">ения </w:t>
      </w:r>
      <w:r w:rsidR="00BC3C11" w:rsidRPr="007D33A7">
        <w:rPr>
          <w:rFonts w:ascii="Times New Roman" w:hAnsi="Times New Roman"/>
          <w:sz w:val="20"/>
          <w:szCs w:val="20"/>
        </w:rPr>
        <w:t>по исключению  решений принятых самостоятельно</w:t>
      </w:r>
      <w:r w:rsidR="000F097A" w:rsidRPr="007D33A7">
        <w:rPr>
          <w:rFonts w:ascii="Times New Roman" w:hAnsi="Times New Roman"/>
          <w:sz w:val="20"/>
          <w:szCs w:val="20"/>
        </w:rPr>
        <w:t>.</w:t>
      </w:r>
    </w:p>
    <w:p w:rsidR="000F097A" w:rsidRPr="007D33A7" w:rsidRDefault="000F097A" w:rsidP="00441A69">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По вопросам гражданства, структура полномочия правового </w:t>
      </w:r>
      <w:r w:rsidR="001F3DD7" w:rsidRPr="007D33A7">
        <w:rPr>
          <w:rFonts w:ascii="Times New Roman" w:hAnsi="Times New Roman"/>
          <w:sz w:val="20"/>
          <w:szCs w:val="20"/>
        </w:rPr>
        <w:t>строя органов, ведущих дела нашл</w:t>
      </w:r>
      <w:r w:rsidRPr="007D33A7">
        <w:rPr>
          <w:rFonts w:ascii="Times New Roman" w:hAnsi="Times New Roman"/>
          <w:sz w:val="20"/>
          <w:szCs w:val="20"/>
        </w:rPr>
        <w:t xml:space="preserve">и свое место в разделе 7 статьи 64 Конституции Кыргызской </w:t>
      </w:r>
      <w:proofErr w:type="gramStart"/>
      <w:r w:rsidRPr="007D33A7">
        <w:rPr>
          <w:rFonts w:ascii="Times New Roman" w:hAnsi="Times New Roman"/>
          <w:sz w:val="20"/>
          <w:szCs w:val="20"/>
        </w:rPr>
        <w:t>Республики</w:t>
      </w:r>
      <w:proofErr w:type="gramEnd"/>
      <w:r w:rsidRPr="007D33A7">
        <w:rPr>
          <w:rFonts w:ascii="Times New Roman" w:hAnsi="Times New Roman"/>
          <w:sz w:val="20"/>
          <w:szCs w:val="20"/>
        </w:rPr>
        <w:t xml:space="preserve"> и определяет полномочия Президента Кыргызской Республики по вопросам гражданства, Закона о гражданстве Кыргызской Республики от 21 мая 2007 </w:t>
      </w:r>
      <w:proofErr w:type="spellStart"/>
      <w:r w:rsidRPr="007D33A7">
        <w:rPr>
          <w:rFonts w:ascii="Times New Roman" w:hAnsi="Times New Roman"/>
          <w:sz w:val="20"/>
          <w:szCs w:val="20"/>
        </w:rPr>
        <w:t>гоа</w:t>
      </w:r>
      <w:proofErr w:type="spellEnd"/>
      <w:r w:rsidRPr="007D33A7">
        <w:rPr>
          <w:rFonts w:ascii="Times New Roman" w:hAnsi="Times New Roman"/>
          <w:sz w:val="20"/>
          <w:szCs w:val="20"/>
        </w:rPr>
        <w:t xml:space="preserve">, положений о рассмотрении вопросов гражданства Кыргызской Республики №473 от 25 октября 2007 гола, и реализация в жизнь Указов Президента Кыргызской Республики в нормативно-правовых актах. Как было </w:t>
      </w:r>
      <w:proofErr w:type="spellStart"/>
      <w:r w:rsidRPr="007D33A7">
        <w:rPr>
          <w:rFonts w:ascii="Times New Roman" w:hAnsi="Times New Roman"/>
          <w:sz w:val="20"/>
          <w:szCs w:val="20"/>
        </w:rPr>
        <w:t>отмеченно</w:t>
      </w:r>
      <w:proofErr w:type="spellEnd"/>
      <w:r w:rsidRPr="007D33A7">
        <w:rPr>
          <w:rFonts w:ascii="Times New Roman" w:hAnsi="Times New Roman"/>
          <w:sz w:val="20"/>
          <w:szCs w:val="20"/>
        </w:rPr>
        <w:t xml:space="preserve"> в Законе о гражданстве Кыргызской Республики, осуществление в жизнь при решении вопросов законности о Гражд</w:t>
      </w:r>
      <w:r w:rsidR="003F1D39" w:rsidRPr="007D33A7">
        <w:rPr>
          <w:rFonts w:ascii="Times New Roman" w:hAnsi="Times New Roman"/>
          <w:sz w:val="20"/>
          <w:szCs w:val="20"/>
        </w:rPr>
        <w:t>анстве, действуют нижеследующие</w:t>
      </w:r>
      <w:r w:rsidRPr="007D33A7">
        <w:rPr>
          <w:rFonts w:ascii="Times New Roman" w:hAnsi="Times New Roman"/>
          <w:sz w:val="20"/>
          <w:szCs w:val="20"/>
        </w:rPr>
        <w:t xml:space="preserve"> государственные органы, в том числе:</w:t>
      </w:r>
    </w:p>
    <w:p w:rsidR="00236FA9" w:rsidRPr="007D33A7" w:rsidRDefault="00FD0A7A" w:rsidP="00236FA9">
      <w:pPr>
        <w:spacing w:after="0" w:line="240" w:lineRule="auto"/>
        <w:ind w:firstLine="567"/>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-Прези</w:t>
      </w:r>
      <w:r w:rsidR="00236FA9" w:rsidRPr="007D33A7">
        <w:rPr>
          <w:rFonts w:ascii="Times New Roman" w:eastAsia="Calibri" w:hAnsi="Times New Roman" w:cs="Times New Roman"/>
          <w:sz w:val="20"/>
          <w:szCs w:val="20"/>
        </w:rPr>
        <w:t>ден</w:t>
      </w:r>
      <w:r w:rsidR="000F097A" w:rsidRPr="007D33A7">
        <w:rPr>
          <w:rFonts w:ascii="Times New Roman" w:eastAsia="Calibri" w:hAnsi="Times New Roman" w:cs="Times New Roman"/>
          <w:sz w:val="20"/>
          <w:szCs w:val="20"/>
        </w:rPr>
        <w:t>т</w:t>
      </w:r>
    </w:p>
    <w:p w:rsidR="00236FA9" w:rsidRPr="007D33A7" w:rsidRDefault="000F097A" w:rsidP="00236FA9">
      <w:pPr>
        <w:spacing w:after="0" w:line="240" w:lineRule="auto"/>
        <w:ind w:firstLine="567"/>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-МВД</w:t>
      </w:r>
    </w:p>
    <w:p w:rsidR="00236FA9" w:rsidRPr="007D33A7" w:rsidRDefault="000F097A" w:rsidP="00236FA9">
      <w:pPr>
        <w:spacing w:after="0" w:line="240" w:lineRule="auto"/>
        <w:ind w:firstLine="567"/>
        <w:jc w:val="both"/>
        <w:rPr>
          <w:rFonts w:ascii="Times New Roman" w:hAnsi="Times New Roman"/>
          <w:sz w:val="20"/>
          <w:szCs w:val="20"/>
        </w:rPr>
      </w:pPr>
      <w:r w:rsidRPr="007D33A7">
        <w:rPr>
          <w:rFonts w:ascii="Times New Roman" w:eastAsia="Calibri" w:hAnsi="Times New Roman" w:cs="Times New Roman"/>
          <w:sz w:val="20"/>
          <w:szCs w:val="20"/>
        </w:rPr>
        <w:t>-МИД</w:t>
      </w:r>
    </w:p>
    <w:p w:rsidR="00FD0A7A" w:rsidRPr="007D33A7" w:rsidRDefault="00FD0A7A" w:rsidP="00236FA9">
      <w:pPr>
        <w:spacing w:after="0" w:line="240" w:lineRule="auto"/>
        <w:ind w:firstLine="567"/>
        <w:jc w:val="both"/>
        <w:rPr>
          <w:rFonts w:ascii="Times New Roman" w:hAnsi="Times New Roman"/>
          <w:sz w:val="20"/>
          <w:szCs w:val="20"/>
        </w:rPr>
      </w:pPr>
      <w:r w:rsidRPr="007D33A7">
        <w:rPr>
          <w:rFonts w:ascii="Times New Roman" w:eastAsia="Calibri" w:hAnsi="Times New Roman" w:cs="Times New Roman"/>
          <w:sz w:val="20"/>
          <w:szCs w:val="20"/>
        </w:rPr>
        <w:t>-</w:t>
      </w:r>
      <w:r w:rsidR="00F4723E" w:rsidRPr="007D33A7">
        <w:rPr>
          <w:rFonts w:ascii="Times New Roman" w:eastAsia="Calibri" w:hAnsi="Times New Roman" w:cs="Times New Roman"/>
          <w:sz w:val="20"/>
          <w:szCs w:val="20"/>
        </w:rPr>
        <w:t xml:space="preserve"> зарубежные дипломатические </w:t>
      </w:r>
      <w:r w:rsidR="000F097A" w:rsidRPr="007D33A7">
        <w:rPr>
          <w:rFonts w:ascii="Times New Roman" w:eastAsia="Calibri" w:hAnsi="Times New Roman" w:cs="Times New Roman"/>
          <w:sz w:val="20"/>
          <w:szCs w:val="20"/>
        </w:rPr>
        <w:t xml:space="preserve">представительства </w:t>
      </w:r>
      <w:r w:rsidR="00F4723E" w:rsidRPr="007D33A7">
        <w:rPr>
          <w:rFonts w:ascii="Times New Roman" w:eastAsia="Calibri" w:hAnsi="Times New Roman" w:cs="Times New Roman"/>
          <w:sz w:val="20"/>
          <w:szCs w:val="20"/>
        </w:rPr>
        <w:t xml:space="preserve">и </w:t>
      </w:r>
      <w:proofErr w:type="spellStart"/>
      <w:r w:rsidR="00F4723E" w:rsidRPr="007D33A7">
        <w:rPr>
          <w:rFonts w:ascii="Times New Roman" w:eastAsia="Calibri" w:hAnsi="Times New Roman" w:cs="Times New Roman"/>
          <w:sz w:val="20"/>
          <w:szCs w:val="20"/>
        </w:rPr>
        <w:t>консулские</w:t>
      </w:r>
      <w:proofErr w:type="spellEnd"/>
      <w:r w:rsidR="00F4723E" w:rsidRPr="007D33A7">
        <w:rPr>
          <w:rFonts w:ascii="Times New Roman" w:eastAsia="Calibri" w:hAnsi="Times New Roman" w:cs="Times New Roman"/>
          <w:sz w:val="20"/>
          <w:szCs w:val="20"/>
        </w:rPr>
        <w:t xml:space="preserve"> учреждения </w:t>
      </w:r>
      <w:r w:rsidR="00F4723E" w:rsidRPr="007D33A7">
        <w:rPr>
          <w:rFonts w:ascii="Times New Roman" w:hAnsi="Times New Roman"/>
          <w:sz w:val="20"/>
          <w:szCs w:val="20"/>
        </w:rPr>
        <w:t>Кыргызской Республики</w:t>
      </w:r>
      <w:r w:rsidRPr="007D33A7">
        <w:rPr>
          <w:rFonts w:ascii="Times New Roman" w:eastAsia="Calibri" w:hAnsi="Times New Roman" w:cs="Times New Roman"/>
          <w:sz w:val="20"/>
          <w:szCs w:val="20"/>
        </w:rPr>
        <w:t>.</w:t>
      </w:r>
    </w:p>
    <w:p w:rsidR="00F4723E" w:rsidRPr="007D33A7" w:rsidRDefault="00F4723E" w:rsidP="00FD0A7A">
      <w:pPr>
        <w:spacing w:after="0" w:line="240" w:lineRule="auto"/>
        <w:ind w:firstLine="360"/>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 xml:space="preserve">Вместе с тем, согласно статье 27 Закона о гражданстве </w:t>
      </w:r>
      <w:r w:rsidRPr="007D33A7">
        <w:rPr>
          <w:rFonts w:ascii="Times New Roman" w:hAnsi="Times New Roman"/>
          <w:sz w:val="20"/>
          <w:szCs w:val="20"/>
        </w:rPr>
        <w:t xml:space="preserve">Кыргызской Республики, органы внутренних дел не обозначены как орган ведущий деятельность по вопросам гражданства. Но согласно статье 27, Государственная регистрационная служба не указана как орган, который ведет дело по вопросам гражданства. </w:t>
      </w:r>
      <w:proofErr w:type="spellStart"/>
      <w:r w:rsidRPr="007D33A7">
        <w:rPr>
          <w:rFonts w:ascii="Times New Roman" w:hAnsi="Times New Roman"/>
          <w:sz w:val="20"/>
          <w:szCs w:val="20"/>
        </w:rPr>
        <w:t>Сгласно</w:t>
      </w:r>
      <w:proofErr w:type="spellEnd"/>
      <w:r w:rsidRPr="007D33A7">
        <w:rPr>
          <w:rFonts w:ascii="Times New Roman" w:hAnsi="Times New Roman"/>
          <w:sz w:val="20"/>
          <w:szCs w:val="20"/>
        </w:rPr>
        <w:t xml:space="preserve"> Конституции Кыргызской Республики, Президент Кыргызской Республики владеет основными полномочиями в указанных органах системы. В законе о гражданстве Кыргызской Республики </w:t>
      </w:r>
      <w:proofErr w:type="gramStart"/>
      <w:r w:rsidRPr="007D33A7">
        <w:rPr>
          <w:rFonts w:ascii="Times New Roman" w:hAnsi="Times New Roman"/>
          <w:sz w:val="20"/>
          <w:szCs w:val="20"/>
        </w:rPr>
        <w:t>открыто</w:t>
      </w:r>
      <w:proofErr w:type="gramEnd"/>
      <w:r w:rsidRPr="007D33A7">
        <w:rPr>
          <w:rFonts w:ascii="Times New Roman" w:hAnsi="Times New Roman"/>
          <w:sz w:val="20"/>
          <w:szCs w:val="20"/>
        </w:rPr>
        <w:t xml:space="preserve"> указаны полномочия Президента Кыргызской Республики:</w:t>
      </w:r>
    </w:p>
    <w:p w:rsidR="00F4723E" w:rsidRPr="007D33A7" w:rsidRDefault="00F4723E" w:rsidP="00FD0A7A">
      <w:pPr>
        <w:numPr>
          <w:ilvl w:val="0"/>
          <w:numId w:val="9"/>
        </w:numPr>
        <w:spacing w:after="0" w:line="240" w:lineRule="auto"/>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 xml:space="preserve">Принятия гражданства </w:t>
      </w:r>
      <w:r w:rsidRPr="007D33A7">
        <w:rPr>
          <w:rFonts w:ascii="Times New Roman" w:hAnsi="Times New Roman"/>
          <w:sz w:val="20"/>
          <w:szCs w:val="20"/>
        </w:rPr>
        <w:t xml:space="preserve">Кыргызской Республики </w:t>
      </w:r>
      <w:proofErr w:type="spellStart"/>
      <w:r w:rsidRPr="007D33A7">
        <w:rPr>
          <w:rFonts w:ascii="Times New Roman" w:hAnsi="Times New Roman"/>
          <w:sz w:val="20"/>
          <w:szCs w:val="20"/>
        </w:rPr>
        <w:t>инострацами</w:t>
      </w:r>
      <w:proofErr w:type="spellEnd"/>
      <w:r w:rsidRPr="007D33A7">
        <w:rPr>
          <w:rFonts w:ascii="Times New Roman" w:hAnsi="Times New Roman"/>
          <w:sz w:val="20"/>
          <w:szCs w:val="20"/>
        </w:rPr>
        <w:t xml:space="preserve"> и лицами без гражданства;</w:t>
      </w:r>
    </w:p>
    <w:p w:rsidR="00F4723E" w:rsidRPr="007D33A7" w:rsidRDefault="00F4723E" w:rsidP="00FD0A7A">
      <w:pPr>
        <w:numPr>
          <w:ilvl w:val="0"/>
          <w:numId w:val="9"/>
        </w:numPr>
        <w:spacing w:after="0" w:line="240" w:lineRule="auto"/>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 xml:space="preserve">Восстановление гражданства </w:t>
      </w:r>
      <w:r w:rsidRPr="007D33A7">
        <w:rPr>
          <w:rFonts w:ascii="Times New Roman" w:hAnsi="Times New Roman"/>
          <w:sz w:val="20"/>
          <w:szCs w:val="20"/>
        </w:rPr>
        <w:t>Кыргызской Республики</w:t>
      </w:r>
    </w:p>
    <w:p w:rsidR="00F4723E" w:rsidRPr="007D33A7" w:rsidRDefault="00F4723E" w:rsidP="00FD0A7A">
      <w:pPr>
        <w:numPr>
          <w:ilvl w:val="0"/>
          <w:numId w:val="9"/>
        </w:numPr>
        <w:spacing w:after="0" w:line="240" w:lineRule="auto"/>
        <w:jc w:val="both"/>
        <w:rPr>
          <w:rFonts w:ascii="Times New Roman" w:eastAsia="Calibri" w:hAnsi="Times New Roman" w:cs="Times New Roman"/>
          <w:sz w:val="20"/>
          <w:szCs w:val="20"/>
        </w:rPr>
      </w:pPr>
      <w:r w:rsidRPr="007D33A7">
        <w:rPr>
          <w:rFonts w:ascii="Times New Roman" w:hAnsi="Times New Roman"/>
          <w:sz w:val="20"/>
          <w:szCs w:val="20"/>
        </w:rPr>
        <w:t>Выход из гражданства Кыргызской Республики и осуществление вопросов его отмены.</w:t>
      </w:r>
    </w:p>
    <w:p w:rsidR="00F4723E" w:rsidRPr="007D33A7" w:rsidRDefault="00F4723E" w:rsidP="00FD0A7A">
      <w:pPr>
        <w:spacing w:after="0" w:line="240" w:lineRule="auto"/>
        <w:ind w:firstLine="360"/>
        <w:jc w:val="both"/>
        <w:rPr>
          <w:rFonts w:ascii="Times New Roman" w:hAnsi="Times New Roman"/>
          <w:sz w:val="20"/>
          <w:szCs w:val="20"/>
        </w:rPr>
      </w:pPr>
      <w:r w:rsidRPr="007D33A7">
        <w:rPr>
          <w:rFonts w:ascii="Times New Roman" w:eastAsia="Calibri" w:hAnsi="Times New Roman" w:cs="Times New Roman"/>
          <w:sz w:val="20"/>
          <w:szCs w:val="20"/>
        </w:rPr>
        <w:t xml:space="preserve">Но, при </w:t>
      </w:r>
      <w:r w:rsidR="003F1D39" w:rsidRPr="007D33A7">
        <w:rPr>
          <w:rFonts w:ascii="Times New Roman" w:eastAsia="Calibri" w:hAnsi="Times New Roman" w:cs="Times New Roman"/>
          <w:sz w:val="20"/>
          <w:szCs w:val="20"/>
        </w:rPr>
        <w:t>трактовке,</w:t>
      </w:r>
      <w:r w:rsidRPr="007D33A7">
        <w:rPr>
          <w:rFonts w:ascii="Times New Roman" w:eastAsia="Calibri" w:hAnsi="Times New Roman" w:cs="Times New Roman"/>
          <w:sz w:val="20"/>
          <w:szCs w:val="20"/>
        </w:rPr>
        <w:t xml:space="preserve"> по словам нормы З</w:t>
      </w:r>
      <w:r w:rsidR="003F1D39" w:rsidRPr="007D33A7">
        <w:rPr>
          <w:rFonts w:ascii="Times New Roman" w:eastAsia="Calibri" w:hAnsi="Times New Roman" w:cs="Times New Roman"/>
          <w:sz w:val="20"/>
          <w:szCs w:val="20"/>
        </w:rPr>
        <w:t>акона о гражданстве по признанию</w:t>
      </w:r>
      <w:r w:rsidRPr="007D33A7">
        <w:rPr>
          <w:rFonts w:ascii="Times New Roman" w:eastAsia="Calibri" w:hAnsi="Times New Roman" w:cs="Times New Roman"/>
          <w:sz w:val="20"/>
          <w:szCs w:val="20"/>
        </w:rPr>
        <w:t xml:space="preserve"> гражданства либо аннулирования </w:t>
      </w:r>
      <w:proofErr w:type="spellStart"/>
      <w:r w:rsidRPr="007D33A7">
        <w:rPr>
          <w:rFonts w:ascii="Times New Roman" w:eastAsia="Calibri" w:hAnsi="Times New Roman" w:cs="Times New Roman"/>
          <w:sz w:val="20"/>
          <w:szCs w:val="20"/>
        </w:rPr>
        <w:t>полномояия</w:t>
      </w:r>
      <w:proofErr w:type="spellEnd"/>
      <w:r w:rsidRPr="007D33A7">
        <w:rPr>
          <w:rFonts w:ascii="Times New Roman" w:eastAsia="Calibri" w:hAnsi="Times New Roman" w:cs="Times New Roman"/>
          <w:sz w:val="20"/>
          <w:szCs w:val="20"/>
        </w:rPr>
        <w:t xml:space="preserve"> Президента от 2010 года противоречат требованиям Конституции </w:t>
      </w:r>
      <w:r w:rsidRPr="007D33A7">
        <w:rPr>
          <w:rFonts w:ascii="Times New Roman" w:hAnsi="Times New Roman"/>
          <w:sz w:val="20"/>
          <w:szCs w:val="20"/>
        </w:rPr>
        <w:t>Кыргызской Республики.</w:t>
      </w:r>
    </w:p>
    <w:p w:rsidR="00F4723E" w:rsidRPr="007D33A7" w:rsidRDefault="003F1D39" w:rsidP="00FD0A7A">
      <w:pPr>
        <w:spacing w:after="0" w:line="240" w:lineRule="auto"/>
        <w:ind w:firstLine="360"/>
        <w:jc w:val="both"/>
        <w:rPr>
          <w:rFonts w:ascii="Times New Roman" w:hAnsi="Times New Roman"/>
          <w:sz w:val="20"/>
          <w:szCs w:val="20"/>
        </w:rPr>
      </w:pPr>
      <w:r w:rsidRPr="007D33A7">
        <w:rPr>
          <w:rFonts w:ascii="Times New Roman" w:eastAsia="Calibri" w:hAnsi="Times New Roman" w:cs="Times New Roman"/>
          <w:sz w:val="20"/>
          <w:szCs w:val="20"/>
        </w:rPr>
        <w:t>Снова появило</w:t>
      </w:r>
      <w:r w:rsidR="00420EF8" w:rsidRPr="007D33A7">
        <w:rPr>
          <w:rFonts w:ascii="Times New Roman" w:eastAsia="Calibri" w:hAnsi="Times New Roman" w:cs="Times New Roman"/>
          <w:sz w:val="20"/>
          <w:szCs w:val="20"/>
        </w:rPr>
        <w:t xml:space="preserve">сь ряд вопросов на основе применения полномочий Президента Кыргызской Республики, где в качестве специального </w:t>
      </w:r>
      <w:proofErr w:type="spellStart"/>
      <w:r w:rsidR="00420EF8" w:rsidRPr="007D33A7">
        <w:rPr>
          <w:rFonts w:ascii="Times New Roman" w:eastAsia="Calibri" w:hAnsi="Times New Roman" w:cs="Times New Roman"/>
          <w:sz w:val="20"/>
          <w:szCs w:val="20"/>
        </w:rPr>
        <w:t>субекта</w:t>
      </w:r>
      <w:proofErr w:type="spellEnd"/>
      <w:r w:rsidRPr="007D33A7">
        <w:rPr>
          <w:rFonts w:ascii="Times New Roman" w:eastAsia="Calibri" w:hAnsi="Times New Roman" w:cs="Times New Roman"/>
          <w:sz w:val="20"/>
          <w:szCs w:val="20"/>
        </w:rPr>
        <w:t>,</w:t>
      </w:r>
      <w:r w:rsidR="00420EF8" w:rsidRPr="007D33A7">
        <w:rPr>
          <w:rFonts w:ascii="Times New Roman" w:eastAsia="Calibri" w:hAnsi="Times New Roman" w:cs="Times New Roman"/>
          <w:sz w:val="20"/>
          <w:szCs w:val="20"/>
        </w:rPr>
        <w:t xml:space="preserve"> если не будет Президент </w:t>
      </w:r>
      <w:r w:rsidR="00420EF8" w:rsidRPr="007D33A7">
        <w:rPr>
          <w:rFonts w:ascii="Times New Roman" w:hAnsi="Times New Roman"/>
          <w:sz w:val="20"/>
          <w:szCs w:val="20"/>
        </w:rPr>
        <w:t xml:space="preserve">Кыргызской Республики; то собрать </w:t>
      </w:r>
      <w:proofErr w:type="spellStart"/>
      <w:r w:rsidR="00420EF8" w:rsidRPr="007D33A7">
        <w:rPr>
          <w:rFonts w:ascii="Times New Roman" w:hAnsi="Times New Roman"/>
          <w:sz w:val="20"/>
          <w:szCs w:val="20"/>
        </w:rPr>
        <w:t>воедине</w:t>
      </w:r>
      <w:proofErr w:type="spellEnd"/>
      <w:r w:rsidR="00420EF8" w:rsidRPr="007D33A7">
        <w:rPr>
          <w:rFonts w:ascii="Times New Roman" w:hAnsi="Times New Roman"/>
          <w:sz w:val="20"/>
          <w:szCs w:val="20"/>
        </w:rPr>
        <w:t xml:space="preserve"> вопросы гражданства и его решение; по гражданским делам требуется срочно принять </w:t>
      </w:r>
      <w:r w:rsidR="00C51454" w:rsidRPr="007D33A7">
        <w:rPr>
          <w:rFonts w:ascii="Times New Roman" w:hAnsi="Times New Roman"/>
          <w:sz w:val="20"/>
          <w:szCs w:val="20"/>
        </w:rPr>
        <w:t>решения о статусе Комиссии.</w:t>
      </w:r>
    </w:p>
    <w:p w:rsidR="00C51454" w:rsidRPr="007D33A7" w:rsidRDefault="00C51454" w:rsidP="00FD0A7A">
      <w:pPr>
        <w:spacing w:after="0" w:line="240" w:lineRule="auto"/>
        <w:ind w:firstLine="360"/>
        <w:jc w:val="both"/>
        <w:rPr>
          <w:rFonts w:ascii="Times New Roman" w:hAnsi="Times New Roman"/>
          <w:sz w:val="20"/>
          <w:szCs w:val="20"/>
        </w:rPr>
      </w:pPr>
      <w:r w:rsidRPr="007D33A7">
        <w:rPr>
          <w:rFonts w:ascii="Times New Roman" w:hAnsi="Times New Roman"/>
          <w:sz w:val="20"/>
          <w:szCs w:val="20"/>
        </w:rPr>
        <w:t>Наоборот, в данной сфере принятые Президентом решения могут остаться в качестве конституционного вопроса.</w:t>
      </w:r>
    </w:p>
    <w:p w:rsidR="00C51454" w:rsidRPr="007D33A7" w:rsidRDefault="00C51454" w:rsidP="00FD0A7A">
      <w:pPr>
        <w:spacing w:after="0" w:line="240" w:lineRule="auto"/>
        <w:ind w:firstLine="360"/>
        <w:jc w:val="both"/>
        <w:rPr>
          <w:rFonts w:ascii="Times New Roman" w:eastAsia="Calibri" w:hAnsi="Times New Roman" w:cs="Times New Roman"/>
          <w:sz w:val="20"/>
          <w:szCs w:val="20"/>
        </w:rPr>
      </w:pPr>
      <w:r w:rsidRPr="007D33A7">
        <w:rPr>
          <w:rFonts w:ascii="Times New Roman" w:hAnsi="Times New Roman"/>
          <w:sz w:val="20"/>
          <w:szCs w:val="20"/>
        </w:rPr>
        <w:t xml:space="preserve">На наш </w:t>
      </w:r>
      <w:proofErr w:type="spellStart"/>
      <w:r w:rsidRPr="007D33A7">
        <w:rPr>
          <w:rFonts w:ascii="Times New Roman" w:hAnsi="Times New Roman"/>
          <w:sz w:val="20"/>
          <w:szCs w:val="20"/>
        </w:rPr>
        <w:t>взляд</w:t>
      </w:r>
      <w:proofErr w:type="spellEnd"/>
      <w:r w:rsidRPr="007D33A7">
        <w:rPr>
          <w:rFonts w:ascii="Times New Roman" w:hAnsi="Times New Roman"/>
          <w:sz w:val="20"/>
          <w:szCs w:val="20"/>
        </w:rPr>
        <w:t xml:space="preserve">, данный вопрос необходимо решать на уровне Парламента, но </w:t>
      </w:r>
      <w:r w:rsidR="00FA5D4A" w:rsidRPr="007D33A7">
        <w:rPr>
          <w:rFonts w:ascii="Times New Roman" w:hAnsi="Times New Roman"/>
          <w:sz w:val="20"/>
          <w:szCs w:val="20"/>
        </w:rPr>
        <w:t xml:space="preserve">по Конституции </w:t>
      </w:r>
      <w:proofErr w:type="spellStart"/>
      <w:r w:rsidRPr="007D33A7">
        <w:rPr>
          <w:rFonts w:ascii="Times New Roman" w:hAnsi="Times New Roman"/>
          <w:sz w:val="20"/>
          <w:szCs w:val="20"/>
        </w:rPr>
        <w:t>Жогорку</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Кенеш</w:t>
      </w:r>
      <w:proofErr w:type="spellEnd"/>
      <w:r w:rsidRPr="007D33A7">
        <w:rPr>
          <w:rFonts w:ascii="Times New Roman" w:hAnsi="Times New Roman"/>
          <w:sz w:val="20"/>
          <w:szCs w:val="20"/>
        </w:rPr>
        <w:t xml:space="preserve"> не имеет право решать данный вопрос. Нарушение данного вопроса </w:t>
      </w:r>
      <w:r w:rsidR="006F7821" w:rsidRPr="007D33A7">
        <w:rPr>
          <w:rFonts w:ascii="Times New Roman" w:hAnsi="Times New Roman"/>
          <w:sz w:val="20"/>
          <w:szCs w:val="20"/>
        </w:rPr>
        <w:t xml:space="preserve">при </w:t>
      </w:r>
      <w:proofErr w:type="spellStart"/>
      <w:r w:rsidR="006F7821" w:rsidRPr="007D33A7">
        <w:rPr>
          <w:rFonts w:ascii="Times New Roman" w:hAnsi="Times New Roman"/>
          <w:sz w:val="20"/>
          <w:szCs w:val="20"/>
        </w:rPr>
        <w:t>рещении</w:t>
      </w:r>
      <w:proofErr w:type="spellEnd"/>
      <w:r w:rsidR="006F7821" w:rsidRPr="007D33A7">
        <w:rPr>
          <w:rFonts w:ascii="Times New Roman" w:hAnsi="Times New Roman"/>
          <w:sz w:val="20"/>
          <w:szCs w:val="20"/>
        </w:rPr>
        <w:t xml:space="preserve"> </w:t>
      </w:r>
      <w:r w:rsidRPr="007D33A7">
        <w:rPr>
          <w:rFonts w:ascii="Times New Roman" w:hAnsi="Times New Roman"/>
          <w:sz w:val="20"/>
          <w:szCs w:val="20"/>
        </w:rPr>
        <w:t xml:space="preserve">вместе с Правительством </w:t>
      </w:r>
      <w:r w:rsidR="006F7821" w:rsidRPr="007D33A7">
        <w:rPr>
          <w:rFonts w:ascii="Times New Roman" w:hAnsi="Times New Roman"/>
          <w:sz w:val="20"/>
          <w:szCs w:val="20"/>
        </w:rPr>
        <w:t xml:space="preserve">считается как нарушение закона, потому </w:t>
      </w:r>
      <w:r w:rsidRPr="007D33A7">
        <w:rPr>
          <w:rFonts w:ascii="Times New Roman" w:hAnsi="Times New Roman"/>
          <w:sz w:val="20"/>
          <w:szCs w:val="20"/>
        </w:rPr>
        <w:t>что</w:t>
      </w:r>
      <w:r w:rsidR="006F7821" w:rsidRPr="007D33A7">
        <w:rPr>
          <w:rFonts w:ascii="Times New Roman" w:hAnsi="Times New Roman"/>
          <w:sz w:val="20"/>
          <w:szCs w:val="20"/>
        </w:rPr>
        <w:t>,</w:t>
      </w:r>
      <w:r w:rsidRPr="007D33A7">
        <w:rPr>
          <w:rFonts w:ascii="Times New Roman" w:hAnsi="Times New Roman"/>
          <w:sz w:val="20"/>
          <w:szCs w:val="20"/>
        </w:rPr>
        <w:t xml:space="preserve"> там тоже не преду</w:t>
      </w:r>
      <w:r w:rsidR="006F7821" w:rsidRPr="007D33A7">
        <w:rPr>
          <w:rFonts w:ascii="Times New Roman" w:hAnsi="Times New Roman"/>
          <w:sz w:val="20"/>
          <w:szCs w:val="20"/>
        </w:rPr>
        <w:t>с</w:t>
      </w:r>
      <w:r w:rsidRPr="007D33A7">
        <w:rPr>
          <w:rFonts w:ascii="Times New Roman" w:hAnsi="Times New Roman"/>
          <w:sz w:val="20"/>
          <w:szCs w:val="20"/>
        </w:rPr>
        <w:t>мотрены</w:t>
      </w:r>
      <w:r w:rsidR="006F7821" w:rsidRPr="007D33A7">
        <w:rPr>
          <w:rFonts w:ascii="Times New Roman" w:hAnsi="Times New Roman"/>
          <w:sz w:val="20"/>
          <w:szCs w:val="20"/>
        </w:rPr>
        <w:t xml:space="preserve"> полномочия. Есть 2 пути выхода из такой ситуации:</w:t>
      </w:r>
      <w:r w:rsidR="00FA5D4A" w:rsidRPr="007D33A7">
        <w:rPr>
          <w:rFonts w:ascii="Times New Roman" w:hAnsi="Times New Roman"/>
          <w:sz w:val="20"/>
          <w:szCs w:val="20"/>
        </w:rPr>
        <w:t xml:space="preserve"> </w:t>
      </w:r>
    </w:p>
    <w:p w:rsidR="00FD0A7A" w:rsidRPr="007D33A7" w:rsidRDefault="006F7821" w:rsidP="00051940">
      <w:pPr>
        <w:spacing w:after="0" w:line="240" w:lineRule="auto"/>
        <w:ind w:firstLine="348"/>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Первое, через Конституционную палату при Верховном Суде</w:t>
      </w:r>
      <w:r w:rsidR="00FD0A7A" w:rsidRPr="007D33A7">
        <w:rPr>
          <w:rFonts w:ascii="Times New Roman" w:eastAsia="Calibri" w:hAnsi="Times New Roman" w:cs="Times New Roman"/>
          <w:sz w:val="20"/>
          <w:szCs w:val="20"/>
        </w:rPr>
        <w:t>;</w:t>
      </w:r>
    </w:p>
    <w:p w:rsidR="00FD0A7A" w:rsidRPr="007D33A7" w:rsidRDefault="006F7821" w:rsidP="00FD0A7A">
      <w:pPr>
        <w:spacing w:after="0" w:line="240" w:lineRule="auto"/>
        <w:ind w:firstLine="348"/>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Вт</w:t>
      </w:r>
      <w:r w:rsidR="00E16D5F" w:rsidRPr="007D33A7">
        <w:rPr>
          <w:rFonts w:ascii="Times New Roman" w:eastAsia="Calibri" w:hAnsi="Times New Roman" w:cs="Times New Roman"/>
          <w:sz w:val="20"/>
          <w:szCs w:val="20"/>
        </w:rPr>
        <w:t>о</w:t>
      </w:r>
      <w:r w:rsidRPr="007D33A7">
        <w:rPr>
          <w:rFonts w:ascii="Times New Roman" w:eastAsia="Calibri" w:hAnsi="Times New Roman" w:cs="Times New Roman"/>
          <w:sz w:val="20"/>
          <w:szCs w:val="20"/>
        </w:rPr>
        <w:t>рое</w:t>
      </w:r>
      <w:r w:rsidR="00FD0A7A" w:rsidRPr="007D33A7">
        <w:rPr>
          <w:rFonts w:ascii="Times New Roman" w:eastAsia="Calibri" w:hAnsi="Times New Roman" w:cs="Times New Roman"/>
          <w:sz w:val="20"/>
          <w:szCs w:val="20"/>
        </w:rPr>
        <w:t xml:space="preserve">, </w:t>
      </w:r>
      <w:r w:rsidRPr="007D33A7">
        <w:rPr>
          <w:rFonts w:ascii="Times New Roman" w:eastAsia="Calibri" w:hAnsi="Times New Roman" w:cs="Times New Roman"/>
          <w:sz w:val="20"/>
          <w:szCs w:val="20"/>
        </w:rPr>
        <w:t xml:space="preserve">внесение в </w:t>
      </w:r>
      <w:r w:rsidR="00FD0A7A" w:rsidRPr="007D33A7">
        <w:rPr>
          <w:rFonts w:ascii="Times New Roman" w:eastAsia="Calibri" w:hAnsi="Times New Roman" w:cs="Times New Roman"/>
          <w:sz w:val="20"/>
          <w:szCs w:val="20"/>
        </w:rPr>
        <w:t>Конституци</w:t>
      </w:r>
      <w:r w:rsidRPr="007D33A7">
        <w:rPr>
          <w:rFonts w:ascii="Times New Roman" w:eastAsia="Calibri" w:hAnsi="Times New Roman" w:cs="Times New Roman"/>
          <w:sz w:val="20"/>
          <w:szCs w:val="20"/>
        </w:rPr>
        <w:t>ю изменений и дополнений</w:t>
      </w:r>
      <w:r w:rsidR="00FD0A7A" w:rsidRPr="007D33A7">
        <w:rPr>
          <w:rFonts w:ascii="Times New Roman" w:eastAsia="Calibri" w:hAnsi="Times New Roman" w:cs="Times New Roman"/>
          <w:sz w:val="20"/>
          <w:szCs w:val="20"/>
        </w:rPr>
        <w:t>;</w:t>
      </w:r>
    </w:p>
    <w:p w:rsidR="006F7821" w:rsidRPr="007D33A7" w:rsidRDefault="006F7821" w:rsidP="00FD0A7A">
      <w:pPr>
        <w:spacing w:after="0" w:line="240" w:lineRule="auto"/>
        <w:ind w:firstLine="348"/>
        <w:jc w:val="both"/>
        <w:rPr>
          <w:rFonts w:ascii="Times New Roman" w:hAnsi="Times New Roman"/>
          <w:sz w:val="20"/>
          <w:szCs w:val="20"/>
        </w:rPr>
      </w:pPr>
      <w:r w:rsidRPr="007D33A7">
        <w:rPr>
          <w:rFonts w:ascii="Times New Roman" w:eastAsia="Calibri" w:hAnsi="Times New Roman" w:cs="Times New Roman"/>
          <w:sz w:val="20"/>
          <w:szCs w:val="20"/>
        </w:rPr>
        <w:t>Но</w:t>
      </w:r>
      <w:r w:rsidR="00FD0A7A" w:rsidRPr="007D33A7">
        <w:rPr>
          <w:rFonts w:ascii="Times New Roman" w:eastAsia="Calibri" w:hAnsi="Times New Roman" w:cs="Times New Roman"/>
          <w:sz w:val="20"/>
          <w:szCs w:val="20"/>
        </w:rPr>
        <w:t xml:space="preserve">, </w:t>
      </w:r>
      <w:r w:rsidRPr="007D33A7">
        <w:rPr>
          <w:rFonts w:ascii="Times New Roman" w:eastAsia="Calibri" w:hAnsi="Times New Roman" w:cs="Times New Roman"/>
          <w:sz w:val="20"/>
          <w:szCs w:val="20"/>
        </w:rPr>
        <w:t>внесение изменений в Конституци</w:t>
      </w:r>
      <w:r w:rsidR="00FA5D4A" w:rsidRPr="007D33A7">
        <w:rPr>
          <w:rFonts w:ascii="Times New Roman" w:eastAsia="Calibri" w:hAnsi="Times New Roman" w:cs="Times New Roman"/>
          <w:sz w:val="20"/>
          <w:szCs w:val="20"/>
        </w:rPr>
        <w:t xml:space="preserve">ю, </w:t>
      </w:r>
      <w:proofErr w:type="spellStart"/>
      <w:r w:rsidRPr="007D33A7">
        <w:rPr>
          <w:rFonts w:ascii="Times New Roman" w:eastAsia="Calibri" w:hAnsi="Times New Roman" w:cs="Times New Roman"/>
          <w:sz w:val="20"/>
          <w:szCs w:val="20"/>
        </w:rPr>
        <w:t>предусмотрено</w:t>
      </w:r>
      <w:r w:rsidR="00FA5D4A" w:rsidRPr="007D33A7">
        <w:rPr>
          <w:rFonts w:ascii="Times New Roman" w:eastAsia="Calibri" w:hAnsi="Times New Roman" w:cs="Times New Roman"/>
          <w:sz w:val="20"/>
          <w:szCs w:val="20"/>
        </w:rPr>
        <w:t>е</w:t>
      </w:r>
      <w:proofErr w:type="spellEnd"/>
      <w:r w:rsidRPr="007D33A7">
        <w:rPr>
          <w:rFonts w:ascii="Times New Roman" w:eastAsia="Calibri" w:hAnsi="Times New Roman" w:cs="Times New Roman"/>
          <w:sz w:val="20"/>
          <w:szCs w:val="20"/>
        </w:rPr>
        <w:t xml:space="preserve"> </w:t>
      </w:r>
      <w:r w:rsidR="00FA5D4A" w:rsidRPr="007D33A7">
        <w:rPr>
          <w:rFonts w:ascii="Times New Roman" w:eastAsia="Calibri" w:hAnsi="Times New Roman" w:cs="Times New Roman"/>
          <w:sz w:val="20"/>
          <w:szCs w:val="20"/>
        </w:rPr>
        <w:t xml:space="preserve">в </w:t>
      </w:r>
      <w:r w:rsidRPr="007D33A7">
        <w:rPr>
          <w:rFonts w:ascii="Times New Roman" w:eastAsia="Calibri" w:hAnsi="Times New Roman" w:cs="Times New Roman"/>
          <w:sz w:val="20"/>
          <w:szCs w:val="20"/>
        </w:rPr>
        <w:t>2020 года</w:t>
      </w:r>
      <w:r w:rsidR="00FA5D4A" w:rsidRPr="007D33A7">
        <w:rPr>
          <w:rFonts w:ascii="Times New Roman" w:eastAsia="Calibri" w:hAnsi="Times New Roman" w:cs="Times New Roman"/>
          <w:sz w:val="20"/>
          <w:szCs w:val="20"/>
        </w:rPr>
        <w:t>, не состоится</w:t>
      </w:r>
      <w:r w:rsidRPr="007D33A7">
        <w:rPr>
          <w:rFonts w:ascii="Times New Roman" w:eastAsia="Calibri" w:hAnsi="Times New Roman" w:cs="Times New Roman"/>
          <w:sz w:val="20"/>
          <w:szCs w:val="20"/>
        </w:rPr>
        <w:t>.</w:t>
      </w:r>
      <w:r w:rsidR="00FA5D4A" w:rsidRPr="007D33A7">
        <w:rPr>
          <w:rFonts w:ascii="Times New Roman" w:eastAsia="Calibri" w:hAnsi="Times New Roman" w:cs="Times New Roman"/>
          <w:sz w:val="20"/>
          <w:szCs w:val="20"/>
        </w:rPr>
        <w:t xml:space="preserve"> </w:t>
      </w:r>
      <w:r w:rsidRPr="007D33A7">
        <w:rPr>
          <w:rFonts w:ascii="Times New Roman" w:eastAsia="Calibri" w:hAnsi="Times New Roman" w:cs="Times New Roman"/>
          <w:sz w:val="20"/>
          <w:szCs w:val="20"/>
        </w:rPr>
        <w:t>Поэтому единственным путем решения данного вопроса будет осуществляться через обращение в Конституционную палату Верховного суда</w:t>
      </w:r>
      <w:r w:rsidR="00FA5D4A" w:rsidRPr="007D33A7">
        <w:rPr>
          <w:rFonts w:ascii="Times New Roman" w:eastAsia="Calibri" w:hAnsi="Times New Roman" w:cs="Times New Roman"/>
          <w:sz w:val="20"/>
          <w:szCs w:val="20"/>
        </w:rPr>
        <w:t xml:space="preserve">, </w:t>
      </w:r>
      <w:r w:rsidRPr="007D33A7">
        <w:rPr>
          <w:rFonts w:ascii="Times New Roman" w:eastAsia="Calibri" w:hAnsi="Times New Roman" w:cs="Times New Roman"/>
          <w:sz w:val="20"/>
          <w:szCs w:val="20"/>
        </w:rPr>
        <w:t xml:space="preserve"> </w:t>
      </w:r>
      <w:r w:rsidR="00877963" w:rsidRPr="007D33A7">
        <w:rPr>
          <w:rFonts w:ascii="Times New Roman" w:eastAsia="Calibri" w:hAnsi="Times New Roman" w:cs="Times New Roman"/>
          <w:sz w:val="20"/>
          <w:szCs w:val="20"/>
        </w:rPr>
        <w:t xml:space="preserve">к уполномоченным Президента </w:t>
      </w:r>
      <w:r w:rsidR="00877963" w:rsidRPr="007D33A7">
        <w:rPr>
          <w:rFonts w:ascii="Times New Roman" w:hAnsi="Times New Roman"/>
          <w:sz w:val="20"/>
          <w:szCs w:val="20"/>
        </w:rPr>
        <w:t>Кыргызской Республики</w:t>
      </w:r>
      <w:r w:rsidR="00877963" w:rsidRPr="007D33A7">
        <w:rPr>
          <w:rFonts w:ascii="Times New Roman" w:eastAsia="Calibri" w:hAnsi="Times New Roman" w:cs="Times New Roman"/>
          <w:sz w:val="20"/>
          <w:szCs w:val="20"/>
        </w:rPr>
        <w:t xml:space="preserve"> </w:t>
      </w:r>
      <w:r w:rsidR="00FA5D4A" w:rsidRPr="007D33A7">
        <w:rPr>
          <w:rFonts w:ascii="Times New Roman" w:eastAsia="Calibri" w:hAnsi="Times New Roman" w:cs="Times New Roman"/>
          <w:sz w:val="20"/>
          <w:szCs w:val="20"/>
        </w:rPr>
        <w:t>по</w:t>
      </w:r>
      <w:r w:rsidRPr="007D33A7">
        <w:rPr>
          <w:rFonts w:ascii="Times New Roman" w:eastAsia="Calibri" w:hAnsi="Times New Roman" w:cs="Times New Roman"/>
          <w:sz w:val="20"/>
          <w:szCs w:val="20"/>
        </w:rPr>
        <w:t xml:space="preserve"> </w:t>
      </w:r>
      <w:r w:rsidR="00FA5D4A" w:rsidRPr="007D33A7">
        <w:rPr>
          <w:rFonts w:ascii="Times New Roman" w:hAnsi="Times New Roman"/>
          <w:sz w:val="20"/>
          <w:szCs w:val="20"/>
        </w:rPr>
        <w:t>1 гл.</w:t>
      </w:r>
      <w:r w:rsidR="00FA5D4A" w:rsidRPr="007D33A7">
        <w:rPr>
          <w:rFonts w:ascii="Times New Roman" w:eastAsia="Calibri" w:hAnsi="Times New Roman" w:cs="Times New Roman"/>
          <w:sz w:val="20"/>
          <w:szCs w:val="20"/>
        </w:rPr>
        <w:t xml:space="preserve"> </w:t>
      </w:r>
      <w:r w:rsidR="00FA5D4A" w:rsidRPr="007D33A7">
        <w:rPr>
          <w:rFonts w:ascii="Times New Roman" w:hAnsi="Times New Roman"/>
          <w:sz w:val="20"/>
          <w:szCs w:val="20"/>
        </w:rPr>
        <w:t xml:space="preserve">28 статьи </w:t>
      </w:r>
      <w:r w:rsidRPr="007D33A7">
        <w:rPr>
          <w:rFonts w:ascii="Times New Roman" w:eastAsia="Calibri" w:hAnsi="Times New Roman" w:cs="Times New Roman"/>
          <w:sz w:val="20"/>
          <w:szCs w:val="20"/>
        </w:rPr>
        <w:t>З</w:t>
      </w:r>
      <w:r w:rsidR="00726D8D" w:rsidRPr="007D33A7">
        <w:rPr>
          <w:rFonts w:ascii="Times New Roman" w:eastAsia="Calibri" w:hAnsi="Times New Roman" w:cs="Times New Roman"/>
          <w:sz w:val="20"/>
          <w:szCs w:val="20"/>
        </w:rPr>
        <w:t>акон</w:t>
      </w:r>
      <w:r w:rsidR="00FA5D4A" w:rsidRPr="007D33A7">
        <w:rPr>
          <w:rFonts w:ascii="Times New Roman" w:eastAsia="Calibri" w:hAnsi="Times New Roman" w:cs="Times New Roman"/>
          <w:sz w:val="20"/>
          <w:szCs w:val="20"/>
        </w:rPr>
        <w:t>а</w:t>
      </w:r>
      <w:r w:rsidRPr="007D33A7">
        <w:rPr>
          <w:rFonts w:ascii="Times New Roman" w:eastAsia="Calibri" w:hAnsi="Times New Roman" w:cs="Times New Roman"/>
          <w:sz w:val="20"/>
          <w:szCs w:val="20"/>
        </w:rPr>
        <w:t xml:space="preserve"> о </w:t>
      </w:r>
      <w:r w:rsidR="00FA5D4A" w:rsidRPr="007D33A7">
        <w:rPr>
          <w:rFonts w:ascii="Times New Roman" w:eastAsia="Calibri" w:hAnsi="Times New Roman" w:cs="Times New Roman"/>
          <w:sz w:val="20"/>
          <w:szCs w:val="20"/>
        </w:rPr>
        <w:t>восстановления гражданства и его аннулировании</w:t>
      </w:r>
      <w:r w:rsidR="00726D8D" w:rsidRPr="007D33A7">
        <w:rPr>
          <w:rFonts w:ascii="Times New Roman" w:hAnsi="Times New Roman"/>
          <w:sz w:val="20"/>
          <w:szCs w:val="20"/>
        </w:rPr>
        <w:t xml:space="preserve">. По редакции Конституции Кыргызской Республики от 2007 года было указано, что Президент Кыргызской Республики предоставляет убежище. Данное положение не указано в Конституции </w:t>
      </w:r>
      <w:proofErr w:type="gramStart"/>
      <w:r w:rsidR="00726D8D" w:rsidRPr="007D33A7">
        <w:rPr>
          <w:rFonts w:ascii="Times New Roman" w:hAnsi="Times New Roman"/>
          <w:sz w:val="20"/>
          <w:szCs w:val="20"/>
        </w:rPr>
        <w:t>КР</w:t>
      </w:r>
      <w:proofErr w:type="gramEnd"/>
      <w:r w:rsidR="00726D8D" w:rsidRPr="007D33A7">
        <w:rPr>
          <w:rFonts w:ascii="Times New Roman" w:hAnsi="Times New Roman"/>
          <w:sz w:val="20"/>
          <w:szCs w:val="20"/>
        </w:rPr>
        <w:t xml:space="preserve"> от 2010 года.  Данное положение содержится в Законе о «Правовом состоянии иностранных граждан в Кыргызской Республике» и противоречит принципам принятия законов Конституции Кыргызской Республики и подзаконных актов. Это значит</w:t>
      </w:r>
      <w:r w:rsidR="00E16D5F" w:rsidRPr="007D33A7">
        <w:rPr>
          <w:rFonts w:ascii="Times New Roman" w:hAnsi="Times New Roman"/>
          <w:sz w:val="20"/>
          <w:szCs w:val="20"/>
        </w:rPr>
        <w:t>, что необходимо соотнести полож</w:t>
      </w:r>
      <w:r w:rsidR="00726D8D" w:rsidRPr="007D33A7">
        <w:rPr>
          <w:rFonts w:ascii="Times New Roman" w:hAnsi="Times New Roman"/>
          <w:sz w:val="20"/>
          <w:szCs w:val="20"/>
        </w:rPr>
        <w:t>ения нынешней Конституции с нормати</w:t>
      </w:r>
      <w:r w:rsidR="007E6918" w:rsidRPr="007D33A7">
        <w:rPr>
          <w:rFonts w:ascii="Times New Roman" w:hAnsi="Times New Roman"/>
          <w:sz w:val="20"/>
          <w:szCs w:val="20"/>
        </w:rPr>
        <w:t>вом Закона. Д</w:t>
      </w:r>
      <w:r w:rsidR="00726D8D" w:rsidRPr="007D33A7">
        <w:rPr>
          <w:rFonts w:ascii="Times New Roman" w:hAnsi="Times New Roman"/>
          <w:sz w:val="20"/>
          <w:szCs w:val="20"/>
        </w:rPr>
        <w:t xml:space="preserve">аже </w:t>
      </w:r>
      <w:proofErr w:type="spellStart"/>
      <w:r w:rsidR="00726D8D" w:rsidRPr="007D33A7">
        <w:rPr>
          <w:rFonts w:ascii="Times New Roman" w:hAnsi="Times New Roman"/>
          <w:sz w:val="20"/>
          <w:szCs w:val="20"/>
        </w:rPr>
        <w:t>Жогорку</w:t>
      </w:r>
      <w:proofErr w:type="spellEnd"/>
      <w:r w:rsidR="00726D8D" w:rsidRPr="007D33A7">
        <w:rPr>
          <w:rFonts w:ascii="Times New Roman" w:hAnsi="Times New Roman"/>
          <w:sz w:val="20"/>
          <w:szCs w:val="20"/>
        </w:rPr>
        <w:t xml:space="preserve"> </w:t>
      </w:r>
      <w:proofErr w:type="spellStart"/>
      <w:r w:rsidR="00726D8D" w:rsidRPr="007D33A7">
        <w:rPr>
          <w:rFonts w:ascii="Times New Roman" w:hAnsi="Times New Roman"/>
          <w:sz w:val="20"/>
          <w:szCs w:val="20"/>
        </w:rPr>
        <w:t>Кенеш</w:t>
      </w:r>
      <w:proofErr w:type="spellEnd"/>
      <w:r w:rsidR="00726D8D" w:rsidRPr="007D33A7">
        <w:rPr>
          <w:rFonts w:ascii="Times New Roman" w:hAnsi="Times New Roman"/>
          <w:sz w:val="20"/>
          <w:szCs w:val="20"/>
        </w:rPr>
        <w:t xml:space="preserve"> не имеет права давать убежище. Поэтому рождается необходимость расширения полномочий Правительства Кыргызской Республики.</w:t>
      </w:r>
    </w:p>
    <w:p w:rsidR="00726D8D" w:rsidRPr="007D33A7" w:rsidRDefault="00DD5F30" w:rsidP="00FD0A7A">
      <w:pPr>
        <w:spacing w:after="0" w:line="240" w:lineRule="auto"/>
        <w:ind w:firstLine="348"/>
        <w:jc w:val="both"/>
        <w:rPr>
          <w:rFonts w:ascii="Times New Roman" w:hAnsi="Times New Roman"/>
          <w:sz w:val="20"/>
          <w:szCs w:val="20"/>
        </w:rPr>
      </w:pPr>
      <w:r w:rsidRPr="007D33A7">
        <w:rPr>
          <w:rFonts w:ascii="Times New Roman" w:eastAsia="Calibri" w:hAnsi="Times New Roman" w:cs="Times New Roman"/>
          <w:sz w:val="20"/>
          <w:szCs w:val="20"/>
        </w:rPr>
        <w:t xml:space="preserve">Президент </w:t>
      </w:r>
      <w:r w:rsidRPr="007D33A7">
        <w:rPr>
          <w:rFonts w:ascii="Times New Roman" w:hAnsi="Times New Roman"/>
          <w:sz w:val="20"/>
          <w:szCs w:val="20"/>
        </w:rPr>
        <w:t>Кыргызской Республики выносит Указы по вопросам гр</w:t>
      </w:r>
      <w:r w:rsidR="007E6918" w:rsidRPr="007D33A7">
        <w:rPr>
          <w:rFonts w:ascii="Times New Roman" w:hAnsi="Times New Roman"/>
          <w:sz w:val="20"/>
          <w:szCs w:val="20"/>
        </w:rPr>
        <w:t>ажданства и обеспечивает несение</w:t>
      </w:r>
      <w:r w:rsidRPr="007D33A7">
        <w:rPr>
          <w:rFonts w:ascii="Times New Roman" w:hAnsi="Times New Roman"/>
          <w:sz w:val="20"/>
          <w:szCs w:val="20"/>
        </w:rPr>
        <w:t xml:space="preserve"> совместной</w:t>
      </w:r>
      <w:r w:rsidR="001A43AA" w:rsidRPr="007D33A7">
        <w:rPr>
          <w:rFonts w:ascii="Times New Roman" w:hAnsi="Times New Roman"/>
          <w:sz w:val="20"/>
          <w:szCs w:val="20"/>
        </w:rPr>
        <w:t xml:space="preserve"> </w:t>
      </w:r>
      <w:r w:rsidRPr="007D33A7">
        <w:rPr>
          <w:rFonts w:ascii="Times New Roman" w:hAnsi="Times New Roman"/>
          <w:sz w:val="20"/>
          <w:szCs w:val="20"/>
        </w:rPr>
        <w:t xml:space="preserve"> работы с полномочными органами. Президент Российской Федерации тоже имеет </w:t>
      </w:r>
      <w:r w:rsidR="007E43DB" w:rsidRPr="007D33A7">
        <w:rPr>
          <w:rFonts w:ascii="Times New Roman" w:hAnsi="Times New Roman"/>
          <w:sz w:val="20"/>
          <w:szCs w:val="20"/>
        </w:rPr>
        <w:t xml:space="preserve">право на принятие </w:t>
      </w:r>
      <w:r w:rsidRPr="007D33A7">
        <w:rPr>
          <w:rFonts w:ascii="Times New Roman" w:hAnsi="Times New Roman"/>
          <w:sz w:val="20"/>
          <w:szCs w:val="20"/>
        </w:rPr>
        <w:t>аналогичных правовых мер.</w:t>
      </w:r>
    </w:p>
    <w:p w:rsidR="00DD5F30" w:rsidRPr="007D33A7" w:rsidRDefault="00DD5F30" w:rsidP="00FD0A7A">
      <w:pPr>
        <w:spacing w:after="0" w:line="240" w:lineRule="auto"/>
        <w:ind w:firstLine="348"/>
        <w:jc w:val="both"/>
        <w:rPr>
          <w:rFonts w:ascii="Times New Roman" w:eastAsia="Calibri" w:hAnsi="Times New Roman" w:cs="Times New Roman"/>
          <w:sz w:val="20"/>
          <w:szCs w:val="20"/>
        </w:rPr>
      </w:pPr>
      <w:r w:rsidRPr="007D33A7">
        <w:rPr>
          <w:rFonts w:ascii="Times New Roman" w:hAnsi="Times New Roman"/>
          <w:sz w:val="20"/>
          <w:szCs w:val="20"/>
        </w:rPr>
        <w:t>Комиссии по вопросам гражданства при Правител</w:t>
      </w:r>
      <w:r w:rsidR="00C15F4A" w:rsidRPr="007D33A7">
        <w:rPr>
          <w:rFonts w:ascii="Times New Roman" w:hAnsi="Times New Roman"/>
          <w:sz w:val="20"/>
          <w:szCs w:val="20"/>
        </w:rPr>
        <w:t>ь</w:t>
      </w:r>
      <w:r w:rsidRPr="007D33A7">
        <w:rPr>
          <w:rFonts w:ascii="Times New Roman" w:hAnsi="Times New Roman"/>
          <w:sz w:val="20"/>
          <w:szCs w:val="20"/>
        </w:rPr>
        <w:t>стве Кыргызской Респ</w:t>
      </w:r>
      <w:r w:rsidR="00602F78" w:rsidRPr="007D33A7">
        <w:rPr>
          <w:rFonts w:ascii="Times New Roman" w:hAnsi="Times New Roman"/>
          <w:sz w:val="20"/>
          <w:szCs w:val="20"/>
        </w:rPr>
        <w:t>ублики, созданной на основании У</w:t>
      </w:r>
      <w:r w:rsidRPr="007D33A7">
        <w:rPr>
          <w:rFonts w:ascii="Times New Roman" w:hAnsi="Times New Roman"/>
          <w:sz w:val="20"/>
          <w:szCs w:val="20"/>
        </w:rPr>
        <w:t>каза Кыргызской Республики, принятого 25 октября 2007 года. Комиссия считается консультативным совещательным органом, обеспечивающим</w:t>
      </w:r>
      <w:r w:rsidR="00C15F4A" w:rsidRPr="007D33A7">
        <w:rPr>
          <w:rFonts w:ascii="Times New Roman" w:hAnsi="Times New Roman"/>
          <w:sz w:val="20"/>
          <w:szCs w:val="20"/>
        </w:rPr>
        <w:t xml:space="preserve"> </w:t>
      </w:r>
      <w:proofErr w:type="spellStart"/>
      <w:r w:rsidR="00C15F4A" w:rsidRPr="007D33A7">
        <w:rPr>
          <w:rFonts w:ascii="Times New Roman" w:hAnsi="Times New Roman"/>
          <w:sz w:val="20"/>
          <w:szCs w:val="20"/>
        </w:rPr>
        <w:t>реализациюКнституционных</w:t>
      </w:r>
      <w:proofErr w:type="spellEnd"/>
      <w:r w:rsidR="00C15F4A" w:rsidRPr="007D33A7">
        <w:rPr>
          <w:rFonts w:ascii="Times New Roman" w:hAnsi="Times New Roman"/>
          <w:sz w:val="20"/>
          <w:szCs w:val="20"/>
        </w:rPr>
        <w:t xml:space="preserve"> полномочий по вопросам решения гражданства главы государства.</w:t>
      </w:r>
    </w:p>
    <w:p w:rsidR="00FD0A7A" w:rsidRPr="007D33A7" w:rsidRDefault="00C15F4A" w:rsidP="00FA3345">
      <w:pPr>
        <w:spacing w:after="0" w:line="240" w:lineRule="auto"/>
        <w:ind w:firstLine="708"/>
        <w:rPr>
          <w:rFonts w:ascii="Times New Roman" w:eastAsia="Calibri" w:hAnsi="Times New Roman" w:cs="Times New Roman"/>
          <w:sz w:val="20"/>
          <w:szCs w:val="20"/>
        </w:rPr>
      </w:pPr>
      <w:r w:rsidRPr="007D33A7">
        <w:rPr>
          <w:rFonts w:ascii="Times New Roman" w:eastAsia="Calibri" w:hAnsi="Times New Roman" w:cs="Times New Roman"/>
          <w:i/>
          <w:sz w:val="20"/>
          <w:szCs w:val="20"/>
        </w:rPr>
        <w:t>Основные задачи комиссии</w:t>
      </w:r>
      <w:r w:rsidR="00FD0A7A" w:rsidRPr="007D33A7">
        <w:rPr>
          <w:rFonts w:ascii="Times New Roman" w:eastAsia="Calibri" w:hAnsi="Times New Roman" w:cs="Times New Roman"/>
          <w:sz w:val="20"/>
          <w:szCs w:val="20"/>
        </w:rPr>
        <w:t>:</w:t>
      </w:r>
    </w:p>
    <w:p w:rsidR="00F5651D" w:rsidRPr="007D33A7" w:rsidRDefault="00FD0A7A" w:rsidP="00FD0A7A">
      <w:pPr>
        <w:spacing w:after="0" w:line="240" w:lineRule="auto"/>
        <w:ind w:firstLine="708"/>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w:t>
      </w:r>
      <w:r w:rsidR="00F5651D" w:rsidRPr="007D33A7">
        <w:rPr>
          <w:rFonts w:ascii="Times New Roman" w:eastAsia="Calibri" w:hAnsi="Times New Roman" w:cs="Times New Roman"/>
          <w:sz w:val="20"/>
          <w:szCs w:val="20"/>
        </w:rPr>
        <w:t>Как указано в Конституции реализация полномочий решения гражданских вопросов Президента Кыргызской Республики</w:t>
      </w:r>
      <w:r w:rsidR="00602F78" w:rsidRPr="007D33A7">
        <w:rPr>
          <w:rFonts w:ascii="Times New Roman" w:eastAsia="Calibri" w:hAnsi="Times New Roman" w:cs="Times New Roman"/>
          <w:sz w:val="20"/>
          <w:szCs w:val="20"/>
        </w:rPr>
        <w:t>,</w:t>
      </w:r>
      <w:r w:rsidR="00F5651D" w:rsidRPr="007D33A7">
        <w:rPr>
          <w:rFonts w:ascii="Times New Roman" w:eastAsia="Calibri" w:hAnsi="Times New Roman" w:cs="Times New Roman"/>
          <w:sz w:val="20"/>
          <w:szCs w:val="20"/>
        </w:rPr>
        <w:t xml:space="preserve"> обеспечение его деятельности со</w:t>
      </w:r>
      <w:r w:rsidR="00602F78" w:rsidRPr="007D33A7">
        <w:rPr>
          <w:rFonts w:ascii="Times New Roman" w:eastAsia="Calibri" w:hAnsi="Times New Roman" w:cs="Times New Roman"/>
          <w:sz w:val="20"/>
          <w:szCs w:val="20"/>
        </w:rPr>
        <w:t xml:space="preserve"> </w:t>
      </w:r>
      <w:r w:rsidR="00F5651D" w:rsidRPr="007D33A7">
        <w:rPr>
          <w:rFonts w:ascii="Times New Roman" w:eastAsia="Calibri" w:hAnsi="Times New Roman" w:cs="Times New Roman"/>
          <w:sz w:val="20"/>
          <w:szCs w:val="20"/>
        </w:rPr>
        <w:t>стороны информационных и аналитических средств;</w:t>
      </w:r>
    </w:p>
    <w:p w:rsidR="00F5651D" w:rsidRPr="007D33A7" w:rsidRDefault="00F5651D" w:rsidP="00FD0A7A">
      <w:pPr>
        <w:spacing w:after="0" w:line="240" w:lineRule="auto"/>
        <w:ind w:firstLine="708"/>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lastRenderedPageBreak/>
        <w:t>-по</w:t>
      </w:r>
      <w:r w:rsidR="00602F78" w:rsidRPr="007D33A7">
        <w:rPr>
          <w:rFonts w:ascii="Times New Roman" w:eastAsia="Calibri" w:hAnsi="Times New Roman" w:cs="Times New Roman"/>
          <w:sz w:val="20"/>
          <w:szCs w:val="20"/>
        </w:rPr>
        <w:t>дготовка предложений по развитию</w:t>
      </w:r>
      <w:r w:rsidRPr="007D33A7">
        <w:rPr>
          <w:rFonts w:ascii="Times New Roman" w:eastAsia="Calibri" w:hAnsi="Times New Roman" w:cs="Times New Roman"/>
          <w:sz w:val="20"/>
          <w:szCs w:val="20"/>
        </w:rPr>
        <w:t xml:space="preserve"> института кыргызского гражданства и совершенствованию государственной политики в сфере гражданства Президенту Кыргызской Республики;</w:t>
      </w:r>
    </w:p>
    <w:p w:rsidR="00F5651D" w:rsidRPr="007D33A7" w:rsidRDefault="00F5651D" w:rsidP="00FD0A7A">
      <w:pPr>
        <w:spacing w:after="0" w:line="240" w:lineRule="auto"/>
        <w:ind w:firstLine="708"/>
        <w:jc w:val="both"/>
        <w:rPr>
          <w:rFonts w:ascii="Times New Roman" w:eastAsia="Calibri" w:hAnsi="Times New Roman" w:cs="Times New Roman"/>
          <w:sz w:val="20"/>
          <w:szCs w:val="20"/>
        </w:rPr>
      </w:pPr>
      <w:r w:rsidRPr="007D33A7">
        <w:rPr>
          <w:rFonts w:ascii="Times New Roman" w:eastAsia="Calibri" w:hAnsi="Times New Roman" w:cs="Times New Roman"/>
          <w:sz w:val="20"/>
          <w:szCs w:val="20"/>
        </w:rPr>
        <w:t>- Совершенствование законодательства по гражданству Кыргызской Республики, а также подготовка рекомендаций по решению возникающих вопросов в данной сфере Президенту Кыргызской Республики.</w:t>
      </w:r>
    </w:p>
    <w:p w:rsidR="00A517AB" w:rsidRPr="007D33A7" w:rsidRDefault="00F5651D" w:rsidP="00FA3345">
      <w:pPr>
        <w:spacing w:after="0" w:line="240" w:lineRule="auto"/>
        <w:ind w:firstLine="708"/>
        <w:jc w:val="both"/>
        <w:rPr>
          <w:rFonts w:ascii="Times New Roman" w:eastAsia="Calibri" w:hAnsi="Times New Roman" w:cs="Times New Roman"/>
          <w:sz w:val="20"/>
          <w:szCs w:val="20"/>
        </w:rPr>
      </w:pPr>
      <w:r w:rsidRPr="007D33A7">
        <w:rPr>
          <w:rFonts w:ascii="Times New Roman" w:hAnsi="Times New Roman" w:cs="Times New Roman"/>
          <w:b/>
          <w:sz w:val="20"/>
          <w:szCs w:val="20"/>
        </w:rPr>
        <w:t xml:space="preserve">Во второй части </w:t>
      </w:r>
      <w:r w:rsidRPr="007D33A7">
        <w:rPr>
          <w:rFonts w:ascii="Times New Roman" w:hAnsi="Times New Roman" w:cs="Times New Roman"/>
          <w:sz w:val="20"/>
          <w:szCs w:val="20"/>
        </w:rPr>
        <w:t>раскрывается</w:t>
      </w:r>
      <w:r w:rsidRPr="007D33A7">
        <w:rPr>
          <w:rFonts w:ascii="Times New Roman" w:hAnsi="Times New Roman" w:cs="Times New Roman"/>
          <w:b/>
          <w:sz w:val="20"/>
          <w:szCs w:val="20"/>
        </w:rPr>
        <w:t xml:space="preserve"> </w:t>
      </w:r>
      <w:r w:rsidR="00A517AB" w:rsidRPr="007D33A7">
        <w:rPr>
          <w:rFonts w:ascii="Times New Roman" w:hAnsi="Times New Roman" w:cs="Times New Roman"/>
          <w:b/>
          <w:sz w:val="20"/>
          <w:szCs w:val="20"/>
        </w:rPr>
        <w:t>«</w:t>
      </w:r>
      <w:r w:rsidRPr="007D33A7">
        <w:rPr>
          <w:rFonts w:ascii="Times New Roman" w:hAnsi="Times New Roman" w:cs="Times New Roman"/>
          <w:b/>
          <w:sz w:val="20"/>
          <w:szCs w:val="20"/>
        </w:rPr>
        <w:t>Место и значение международных договоров и соглашений при регулировании гражданский отношений</w:t>
      </w:r>
      <w:r w:rsidR="00A517AB" w:rsidRPr="007D33A7">
        <w:rPr>
          <w:rFonts w:ascii="Times New Roman" w:hAnsi="Times New Roman" w:cs="Times New Roman"/>
          <w:b/>
          <w:bCs/>
          <w:iCs/>
          <w:sz w:val="20"/>
          <w:szCs w:val="20"/>
        </w:rPr>
        <w:t>»</w:t>
      </w:r>
      <w:r w:rsidR="00A517AB" w:rsidRPr="007D33A7">
        <w:rPr>
          <w:rFonts w:ascii="Times New Roman" w:hAnsi="Times New Roman" w:cs="Times New Roman"/>
          <w:bCs/>
          <w:iCs/>
          <w:sz w:val="20"/>
          <w:szCs w:val="20"/>
        </w:rPr>
        <w:t>.</w:t>
      </w:r>
      <w:r w:rsidR="00A517AB" w:rsidRPr="007D33A7">
        <w:rPr>
          <w:rFonts w:ascii="Times New Roman" w:hAnsi="Times New Roman" w:cs="Times New Roman"/>
          <w:b/>
          <w:bCs/>
          <w:iCs/>
          <w:sz w:val="20"/>
          <w:szCs w:val="20"/>
        </w:rPr>
        <w:t xml:space="preserve">  </w:t>
      </w:r>
    </w:p>
    <w:p w:rsidR="0011066D" w:rsidRPr="007D33A7" w:rsidRDefault="0011066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На самом деле, общество должен стоять на современном этапе развития, и решать возникающие проблемы изменения мироздания цивилизованным путем, а человечество не должен оставаться в залоге ситуаций.</w:t>
      </w:r>
    </w:p>
    <w:p w:rsidR="0011066D" w:rsidRPr="007D33A7" w:rsidRDefault="0011066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Все государственные противоречия должны решаться путем расширения международного сотрудничества пр</w:t>
      </w:r>
      <w:r w:rsidR="00602F78" w:rsidRPr="007D33A7">
        <w:rPr>
          <w:rFonts w:ascii="Times New Roman" w:hAnsi="Times New Roman"/>
          <w:sz w:val="20"/>
          <w:szCs w:val="20"/>
        </w:rPr>
        <w:t>и реализации политических, соци</w:t>
      </w:r>
      <w:r w:rsidRPr="007D33A7">
        <w:rPr>
          <w:rFonts w:ascii="Times New Roman" w:hAnsi="Times New Roman"/>
          <w:sz w:val="20"/>
          <w:szCs w:val="20"/>
        </w:rPr>
        <w:t>альных и личных прав с уважением законов каждой стороны и относится к ней с глубоким раздумьем.</w:t>
      </w:r>
    </w:p>
    <w:p w:rsidR="0011066D" w:rsidRPr="007D33A7" w:rsidRDefault="00F07FA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Международные </w:t>
      </w:r>
      <w:r w:rsidR="0011066D" w:rsidRPr="007D33A7">
        <w:rPr>
          <w:rFonts w:ascii="Times New Roman" w:hAnsi="Times New Roman"/>
          <w:sz w:val="20"/>
          <w:szCs w:val="20"/>
        </w:rPr>
        <w:t xml:space="preserve">правовые мероприятия по ликвидации </w:t>
      </w:r>
      <w:proofErr w:type="spellStart"/>
      <w:r w:rsidR="0011066D" w:rsidRPr="007D33A7">
        <w:rPr>
          <w:rFonts w:ascii="Times New Roman" w:hAnsi="Times New Roman"/>
          <w:sz w:val="20"/>
          <w:szCs w:val="20"/>
        </w:rPr>
        <w:t>безгражданства</w:t>
      </w:r>
      <w:proofErr w:type="spellEnd"/>
      <w:r w:rsidR="0011066D" w:rsidRPr="007D33A7">
        <w:rPr>
          <w:rFonts w:ascii="Times New Roman" w:hAnsi="Times New Roman"/>
          <w:sz w:val="20"/>
          <w:szCs w:val="20"/>
        </w:rPr>
        <w:t xml:space="preserve"> заключены в международных договорах, конвенциях.</w:t>
      </w:r>
    </w:p>
    <w:p w:rsidR="0011066D" w:rsidRPr="007D33A7" w:rsidRDefault="0011066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Необходимо отметить, что была предпринята попытка регулировать правовое состояние лиц, не имеющих гражданства в международном праве.</w:t>
      </w:r>
    </w:p>
    <w:p w:rsidR="0011066D" w:rsidRPr="007D33A7" w:rsidRDefault="0011066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В 1890-х годах по данным вопросам были составлены договора между Германией и Швейцарией, а в 1894 году между Россией и Германией. В 1928 и 1930-х года</w:t>
      </w:r>
      <w:r w:rsidR="00CE73BD" w:rsidRPr="007D33A7">
        <w:rPr>
          <w:rFonts w:ascii="Times New Roman" w:hAnsi="Times New Roman"/>
          <w:sz w:val="20"/>
          <w:szCs w:val="20"/>
        </w:rPr>
        <w:t>х были предприняты попытки и со стороны</w:t>
      </w:r>
      <w:r w:rsidRPr="007D33A7">
        <w:rPr>
          <w:rFonts w:ascii="Times New Roman" w:hAnsi="Times New Roman"/>
          <w:sz w:val="20"/>
          <w:szCs w:val="20"/>
        </w:rPr>
        <w:t xml:space="preserve"> </w:t>
      </w:r>
      <w:proofErr w:type="spellStart"/>
      <w:r w:rsidRPr="007D33A7">
        <w:rPr>
          <w:rFonts w:ascii="Times New Roman" w:hAnsi="Times New Roman"/>
          <w:sz w:val="20"/>
          <w:szCs w:val="20"/>
        </w:rPr>
        <w:t>Лиг</w:t>
      </w:r>
      <w:r w:rsidR="00CE73BD" w:rsidRPr="007D33A7">
        <w:rPr>
          <w:rFonts w:ascii="Times New Roman" w:hAnsi="Times New Roman"/>
          <w:sz w:val="20"/>
          <w:szCs w:val="20"/>
        </w:rPr>
        <w:t>ы</w:t>
      </w:r>
      <w:proofErr w:type="spellEnd"/>
      <w:r w:rsidRPr="007D33A7">
        <w:rPr>
          <w:rFonts w:ascii="Times New Roman" w:hAnsi="Times New Roman"/>
          <w:sz w:val="20"/>
          <w:szCs w:val="20"/>
        </w:rPr>
        <w:t xml:space="preserve"> Наций</w:t>
      </w:r>
      <w:r w:rsidR="00CE73BD" w:rsidRPr="007D33A7">
        <w:rPr>
          <w:rFonts w:ascii="Times New Roman" w:hAnsi="Times New Roman"/>
          <w:sz w:val="20"/>
          <w:szCs w:val="20"/>
        </w:rPr>
        <w:t xml:space="preserve">. В 1930 году по некоторым вопросам, относящимся коллизии о гражданстве, в котором содержится ряд мер по ограничению </w:t>
      </w:r>
      <w:proofErr w:type="spellStart"/>
      <w:r w:rsidR="00CE73BD" w:rsidRPr="007D33A7">
        <w:rPr>
          <w:rFonts w:ascii="Times New Roman" w:hAnsi="Times New Roman"/>
          <w:sz w:val="20"/>
          <w:szCs w:val="20"/>
        </w:rPr>
        <w:t>безгражданства</w:t>
      </w:r>
      <w:proofErr w:type="spellEnd"/>
      <w:r w:rsidR="00CE73BD" w:rsidRPr="007D33A7">
        <w:rPr>
          <w:rFonts w:ascii="Times New Roman" w:hAnsi="Times New Roman"/>
          <w:sz w:val="20"/>
          <w:szCs w:val="20"/>
        </w:rPr>
        <w:t>.</w:t>
      </w:r>
    </w:p>
    <w:p w:rsidR="00CE73BD" w:rsidRPr="007D33A7" w:rsidRDefault="00CE73B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Согласно нормам Конвенции, лицо до принятия нового гражданства не теряет прежнее, а дети</w:t>
      </w:r>
      <w:r w:rsidR="00F07FAD" w:rsidRPr="007D33A7">
        <w:rPr>
          <w:rFonts w:ascii="Times New Roman" w:hAnsi="Times New Roman"/>
          <w:sz w:val="20"/>
          <w:szCs w:val="20"/>
        </w:rPr>
        <w:t>,</w:t>
      </w:r>
      <w:r w:rsidRPr="007D33A7">
        <w:rPr>
          <w:rFonts w:ascii="Times New Roman" w:hAnsi="Times New Roman"/>
          <w:sz w:val="20"/>
          <w:szCs w:val="20"/>
        </w:rPr>
        <w:t xml:space="preserve"> лица без гражданства согласно «праву корня» получили гражданство по месту рождения, и только после того как ребенок приобретал гражданство усыновителей при усыновлении, он терял свое прежнее гражданство.</w:t>
      </w:r>
    </w:p>
    <w:p w:rsidR="00CE73BD" w:rsidRPr="007D33A7" w:rsidRDefault="00CE73B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Многи</w:t>
      </w:r>
      <w:r w:rsidR="00F07FAD" w:rsidRPr="007D33A7">
        <w:rPr>
          <w:rFonts w:ascii="Times New Roman" w:hAnsi="Times New Roman"/>
          <w:sz w:val="20"/>
          <w:szCs w:val="20"/>
        </w:rPr>
        <w:t>е положения данной конвенции являлись</w:t>
      </w:r>
      <w:r w:rsidRPr="007D33A7">
        <w:rPr>
          <w:rFonts w:ascii="Times New Roman" w:hAnsi="Times New Roman"/>
          <w:sz w:val="20"/>
          <w:szCs w:val="20"/>
        </w:rPr>
        <w:t xml:space="preserve"> </w:t>
      </w:r>
      <w:proofErr w:type="spellStart"/>
      <w:r w:rsidRPr="007D33A7">
        <w:rPr>
          <w:rFonts w:ascii="Times New Roman" w:hAnsi="Times New Roman"/>
          <w:sz w:val="20"/>
          <w:szCs w:val="20"/>
        </w:rPr>
        <w:t>общепризнан</w:t>
      </w:r>
      <w:r w:rsidR="00D760A3" w:rsidRPr="007D33A7">
        <w:rPr>
          <w:rFonts w:ascii="Times New Roman" w:hAnsi="Times New Roman"/>
          <w:sz w:val="20"/>
          <w:szCs w:val="20"/>
        </w:rPr>
        <w:t>ыми</w:t>
      </w:r>
      <w:proofErr w:type="spellEnd"/>
      <w:r w:rsidRPr="007D33A7">
        <w:rPr>
          <w:rFonts w:ascii="Times New Roman" w:hAnsi="Times New Roman"/>
          <w:sz w:val="20"/>
          <w:szCs w:val="20"/>
        </w:rPr>
        <w:t xml:space="preserve"> нормами внутренних прав различных государств.</w:t>
      </w:r>
    </w:p>
    <w:p w:rsidR="00CE73BD" w:rsidRPr="007D33A7" w:rsidRDefault="00CE73B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В 196</w:t>
      </w:r>
      <w:r w:rsidR="00D760A3" w:rsidRPr="007D33A7">
        <w:rPr>
          <w:rFonts w:ascii="Times New Roman" w:hAnsi="Times New Roman"/>
          <w:sz w:val="20"/>
          <w:szCs w:val="20"/>
        </w:rPr>
        <w:t>1 году было специально проведена</w:t>
      </w:r>
      <w:r w:rsidRPr="007D33A7">
        <w:rPr>
          <w:rFonts w:ascii="Times New Roman" w:hAnsi="Times New Roman"/>
          <w:sz w:val="20"/>
          <w:szCs w:val="20"/>
        </w:rPr>
        <w:t xml:space="preserve"> международная конференция «О сокраще</w:t>
      </w:r>
      <w:r w:rsidR="00D760A3" w:rsidRPr="007D33A7">
        <w:rPr>
          <w:rFonts w:ascii="Times New Roman" w:hAnsi="Times New Roman"/>
          <w:sz w:val="20"/>
          <w:szCs w:val="20"/>
        </w:rPr>
        <w:t xml:space="preserve">нии </w:t>
      </w:r>
      <w:proofErr w:type="spellStart"/>
      <w:r w:rsidR="00D760A3" w:rsidRPr="007D33A7">
        <w:rPr>
          <w:rFonts w:ascii="Times New Roman" w:hAnsi="Times New Roman"/>
          <w:sz w:val="20"/>
          <w:szCs w:val="20"/>
        </w:rPr>
        <w:t>безгражданства</w:t>
      </w:r>
      <w:proofErr w:type="spellEnd"/>
      <w:r w:rsidR="00D760A3" w:rsidRPr="007D33A7">
        <w:rPr>
          <w:rFonts w:ascii="Times New Roman" w:hAnsi="Times New Roman"/>
          <w:sz w:val="20"/>
          <w:szCs w:val="20"/>
        </w:rPr>
        <w:t>», посвященная проблеме лица</w:t>
      </w:r>
      <w:r w:rsidRPr="007D33A7">
        <w:rPr>
          <w:rFonts w:ascii="Times New Roman" w:hAnsi="Times New Roman"/>
          <w:sz w:val="20"/>
          <w:szCs w:val="20"/>
        </w:rPr>
        <w:t xml:space="preserve"> без гражданства. Целью данной конференции считались благополучная жизнь человека и профилактика возможности принятия </w:t>
      </w:r>
      <w:proofErr w:type="spellStart"/>
      <w:r w:rsidRPr="007D33A7">
        <w:rPr>
          <w:rFonts w:ascii="Times New Roman" w:hAnsi="Times New Roman"/>
          <w:sz w:val="20"/>
          <w:szCs w:val="20"/>
        </w:rPr>
        <w:t>безгражданства</w:t>
      </w:r>
      <w:proofErr w:type="spellEnd"/>
      <w:r w:rsidRPr="007D33A7">
        <w:rPr>
          <w:rFonts w:ascii="Times New Roman" w:hAnsi="Times New Roman"/>
          <w:sz w:val="20"/>
          <w:szCs w:val="20"/>
        </w:rPr>
        <w:t>.</w:t>
      </w:r>
    </w:p>
    <w:p w:rsidR="00CE73BD" w:rsidRPr="007D33A7" w:rsidRDefault="00CE73BD"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В Конвенции указано: «все государства, составившие Договор, о</w:t>
      </w:r>
      <w:r w:rsidR="00D760A3" w:rsidRPr="007D33A7">
        <w:rPr>
          <w:rFonts w:ascii="Times New Roman" w:hAnsi="Times New Roman"/>
          <w:sz w:val="20"/>
          <w:szCs w:val="20"/>
        </w:rPr>
        <w:t>бязаны предоставлять гражданство</w:t>
      </w:r>
      <w:r w:rsidRPr="007D33A7">
        <w:rPr>
          <w:rFonts w:ascii="Times New Roman" w:hAnsi="Times New Roman"/>
          <w:sz w:val="20"/>
          <w:szCs w:val="20"/>
        </w:rPr>
        <w:t xml:space="preserve"> каждому ребенку, рожденному на его территории, иначе апатрид, точнее сказать появится лицо без гражданства»</w:t>
      </w:r>
      <w:r w:rsidR="00C7401F" w:rsidRPr="007D33A7">
        <w:rPr>
          <w:rFonts w:ascii="Times New Roman" w:hAnsi="Times New Roman"/>
          <w:sz w:val="20"/>
          <w:szCs w:val="20"/>
        </w:rPr>
        <w:t xml:space="preserve">. </w:t>
      </w:r>
      <w:proofErr w:type="gramStart"/>
      <w:r w:rsidRPr="007D33A7">
        <w:rPr>
          <w:rFonts w:ascii="Times New Roman" w:hAnsi="Times New Roman"/>
          <w:sz w:val="20"/>
          <w:szCs w:val="20"/>
        </w:rPr>
        <w:t xml:space="preserve">Положения, направленные на сокращение появления </w:t>
      </w:r>
      <w:proofErr w:type="spellStart"/>
      <w:r w:rsidRPr="007D33A7">
        <w:rPr>
          <w:rFonts w:ascii="Times New Roman" w:hAnsi="Times New Roman"/>
          <w:sz w:val="20"/>
          <w:szCs w:val="20"/>
        </w:rPr>
        <w:t>безгражданства</w:t>
      </w:r>
      <w:proofErr w:type="spellEnd"/>
      <w:r w:rsidRPr="007D33A7">
        <w:rPr>
          <w:rFonts w:ascii="Times New Roman" w:hAnsi="Times New Roman"/>
          <w:sz w:val="20"/>
          <w:szCs w:val="20"/>
        </w:rPr>
        <w:t xml:space="preserve"> женщины вследствие заключения брака заключались в </w:t>
      </w:r>
      <w:proofErr w:type="spellStart"/>
      <w:r w:rsidRPr="007D33A7">
        <w:rPr>
          <w:rFonts w:ascii="Times New Roman" w:hAnsi="Times New Roman"/>
          <w:sz w:val="20"/>
          <w:szCs w:val="20"/>
        </w:rPr>
        <w:t>репортации</w:t>
      </w:r>
      <w:proofErr w:type="spellEnd"/>
      <w:r w:rsidRPr="007D33A7">
        <w:rPr>
          <w:rFonts w:ascii="Times New Roman" w:hAnsi="Times New Roman"/>
          <w:sz w:val="20"/>
          <w:szCs w:val="20"/>
        </w:rPr>
        <w:t xml:space="preserve"> связанные с территориальными изменениями после войны людей различных наций и в </w:t>
      </w:r>
      <w:r w:rsidR="00814906" w:rsidRPr="007D33A7">
        <w:rPr>
          <w:rFonts w:ascii="Times New Roman" w:hAnsi="Times New Roman"/>
          <w:sz w:val="20"/>
          <w:szCs w:val="20"/>
        </w:rPr>
        <w:t xml:space="preserve">советских </w:t>
      </w:r>
      <w:r w:rsidRPr="007D33A7">
        <w:rPr>
          <w:rFonts w:ascii="Times New Roman" w:hAnsi="Times New Roman"/>
          <w:sz w:val="20"/>
          <w:szCs w:val="20"/>
        </w:rPr>
        <w:t>договорах, заключенных после войны</w:t>
      </w:r>
      <w:r w:rsidR="00814906" w:rsidRPr="007D33A7">
        <w:rPr>
          <w:rFonts w:ascii="Times New Roman" w:hAnsi="Times New Roman"/>
          <w:sz w:val="20"/>
          <w:szCs w:val="20"/>
        </w:rPr>
        <w:t xml:space="preserve"> о перемещении.</w:t>
      </w:r>
      <w:proofErr w:type="gramEnd"/>
    </w:p>
    <w:p w:rsidR="00814906" w:rsidRPr="007D33A7" w:rsidRDefault="00D760A3"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Со стороны Межп</w:t>
      </w:r>
      <w:r w:rsidR="00814906" w:rsidRPr="007D33A7">
        <w:rPr>
          <w:rFonts w:ascii="Times New Roman" w:hAnsi="Times New Roman"/>
          <w:sz w:val="20"/>
          <w:szCs w:val="20"/>
        </w:rPr>
        <w:t>арламентских Ассамблей стран-</w:t>
      </w:r>
      <w:r w:rsidRPr="007D33A7">
        <w:rPr>
          <w:rFonts w:ascii="Times New Roman" w:hAnsi="Times New Roman"/>
          <w:sz w:val="20"/>
          <w:szCs w:val="20"/>
        </w:rPr>
        <w:t xml:space="preserve">участниц СНГ 29 </w:t>
      </w:r>
      <w:proofErr w:type="spellStart"/>
      <w:r w:rsidRPr="007D33A7">
        <w:rPr>
          <w:rFonts w:ascii="Times New Roman" w:hAnsi="Times New Roman"/>
          <w:sz w:val="20"/>
          <w:szCs w:val="20"/>
        </w:rPr>
        <w:t>лекабря</w:t>
      </w:r>
      <w:proofErr w:type="spellEnd"/>
      <w:r w:rsidRPr="007D33A7">
        <w:rPr>
          <w:rFonts w:ascii="Times New Roman" w:hAnsi="Times New Roman"/>
          <w:sz w:val="20"/>
          <w:szCs w:val="20"/>
        </w:rPr>
        <w:t xml:space="preserve"> 1992 год</w:t>
      </w:r>
      <w:r w:rsidR="00901CC5" w:rsidRPr="007D33A7">
        <w:rPr>
          <w:rFonts w:ascii="Times New Roman" w:hAnsi="Times New Roman"/>
          <w:sz w:val="20"/>
          <w:szCs w:val="20"/>
        </w:rPr>
        <w:t>а был разработан</w:t>
      </w:r>
      <w:r w:rsidR="00814906" w:rsidRPr="007D33A7">
        <w:rPr>
          <w:rFonts w:ascii="Times New Roman" w:hAnsi="Times New Roman"/>
          <w:sz w:val="20"/>
          <w:szCs w:val="20"/>
        </w:rPr>
        <w:t xml:space="preserve"> рекомендательный акт «О согласованных принципах регулирования гражданства». Данный документ направлен на защиту прав человека в странах </w:t>
      </w:r>
      <w:r w:rsidR="009F7CAC" w:rsidRPr="007D33A7">
        <w:rPr>
          <w:rFonts w:ascii="Times New Roman" w:hAnsi="Times New Roman"/>
          <w:sz w:val="20"/>
          <w:szCs w:val="20"/>
        </w:rPr>
        <w:t>СНГ и на сокращение случаев лиц</w:t>
      </w:r>
      <w:r w:rsidR="00814906" w:rsidRPr="007D33A7">
        <w:rPr>
          <w:rFonts w:ascii="Times New Roman" w:hAnsi="Times New Roman"/>
          <w:sz w:val="20"/>
          <w:szCs w:val="20"/>
        </w:rPr>
        <w:t xml:space="preserve"> без гражданства. В нем – особо отмечены такие необходимые принципы, как право человека на гражданство и на его изменение, равенство гражданства, на невозможность разделения человека согласно</w:t>
      </w:r>
      <w:r w:rsidR="009F7CAC" w:rsidRPr="007D33A7">
        <w:rPr>
          <w:rFonts w:ascii="Times New Roman" w:hAnsi="Times New Roman"/>
          <w:sz w:val="20"/>
          <w:szCs w:val="20"/>
        </w:rPr>
        <w:t xml:space="preserve"> признакам</w:t>
      </w:r>
      <w:r w:rsidR="00814906" w:rsidRPr="007D33A7">
        <w:rPr>
          <w:rFonts w:ascii="Times New Roman" w:hAnsi="Times New Roman"/>
          <w:sz w:val="20"/>
          <w:szCs w:val="20"/>
        </w:rPr>
        <w:t xml:space="preserve"> социального происхождения, имущественного состояния, рас</w:t>
      </w:r>
      <w:r w:rsidR="006F485E" w:rsidRPr="007D33A7">
        <w:rPr>
          <w:rFonts w:ascii="Times New Roman" w:hAnsi="Times New Roman"/>
          <w:sz w:val="20"/>
          <w:szCs w:val="20"/>
        </w:rPr>
        <w:t xml:space="preserve">ой </w:t>
      </w:r>
      <w:r w:rsidR="00814906" w:rsidRPr="007D33A7">
        <w:rPr>
          <w:rFonts w:ascii="Times New Roman" w:hAnsi="Times New Roman"/>
          <w:sz w:val="20"/>
          <w:szCs w:val="20"/>
        </w:rPr>
        <w:t>по</w:t>
      </w:r>
      <w:r w:rsidR="006F485E" w:rsidRPr="007D33A7">
        <w:rPr>
          <w:rFonts w:ascii="Times New Roman" w:hAnsi="Times New Roman"/>
          <w:sz w:val="20"/>
          <w:szCs w:val="20"/>
        </w:rPr>
        <w:t>ловой и национальной</w:t>
      </w:r>
      <w:r w:rsidR="000B3AFC" w:rsidRPr="007D33A7">
        <w:rPr>
          <w:rFonts w:ascii="Times New Roman" w:hAnsi="Times New Roman"/>
          <w:sz w:val="20"/>
          <w:szCs w:val="20"/>
        </w:rPr>
        <w:t xml:space="preserve"> принадлежности, образованию</w:t>
      </w:r>
      <w:r w:rsidR="00814906" w:rsidRPr="007D33A7">
        <w:rPr>
          <w:rFonts w:ascii="Times New Roman" w:hAnsi="Times New Roman"/>
          <w:sz w:val="20"/>
          <w:szCs w:val="20"/>
        </w:rPr>
        <w:t xml:space="preserve">, языку, и отношением к религии, политической и другой вере, видам </w:t>
      </w:r>
      <w:proofErr w:type="spellStart"/>
      <w:r w:rsidR="00814906" w:rsidRPr="007D33A7">
        <w:rPr>
          <w:rFonts w:ascii="Times New Roman" w:hAnsi="Times New Roman"/>
          <w:sz w:val="20"/>
          <w:szCs w:val="20"/>
        </w:rPr>
        <w:t>долдности</w:t>
      </w:r>
      <w:proofErr w:type="spellEnd"/>
      <w:r w:rsidR="00814906" w:rsidRPr="007D33A7">
        <w:rPr>
          <w:rFonts w:ascii="Times New Roman" w:hAnsi="Times New Roman"/>
          <w:sz w:val="20"/>
          <w:szCs w:val="20"/>
        </w:rPr>
        <w:t xml:space="preserve"> и характеру. Было</w:t>
      </w:r>
      <w:r w:rsidR="000B3AFC" w:rsidRPr="007D33A7">
        <w:rPr>
          <w:rFonts w:ascii="Times New Roman" w:hAnsi="Times New Roman"/>
          <w:sz w:val="20"/>
          <w:szCs w:val="20"/>
        </w:rPr>
        <w:t xml:space="preserve"> </w:t>
      </w:r>
      <w:proofErr w:type="spellStart"/>
      <w:r w:rsidR="000B3AFC" w:rsidRPr="007D33A7">
        <w:rPr>
          <w:rFonts w:ascii="Times New Roman" w:hAnsi="Times New Roman"/>
          <w:sz w:val="20"/>
          <w:szCs w:val="20"/>
        </w:rPr>
        <w:t>поддержено</w:t>
      </w:r>
      <w:proofErr w:type="spellEnd"/>
      <w:r w:rsidR="000B3AFC" w:rsidRPr="007D33A7">
        <w:rPr>
          <w:rFonts w:ascii="Times New Roman" w:hAnsi="Times New Roman"/>
          <w:sz w:val="20"/>
          <w:szCs w:val="20"/>
        </w:rPr>
        <w:t xml:space="preserve"> взятие гражданства </w:t>
      </w:r>
      <w:r w:rsidR="00814906" w:rsidRPr="007D33A7">
        <w:rPr>
          <w:rFonts w:ascii="Times New Roman" w:hAnsi="Times New Roman"/>
          <w:sz w:val="20"/>
          <w:szCs w:val="20"/>
        </w:rPr>
        <w:t xml:space="preserve"> лицами без гражданства.</w:t>
      </w:r>
    </w:p>
    <w:p w:rsidR="00C7401F" w:rsidRPr="007D33A7" w:rsidRDefault="00B12857"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Коллизия законов о гражданстве различных государств показало, что вследствие появления затруднений в международных отношениях, анализ содержания двойного гражданства и проблем </w:t>
      </w:r>
      <w:proofErr w:type="spellStart"/>
      <w:r w:rsidRPr="007D33A7">
        <w:rPr>
          <w:rFonts w:ascii="Times New Roman" w:hAnsi="Times New Roman"/>
          <w:sz w:val="20"/>
          <w:szCs w:val="20"/>
        </w:rPr>
        <w:t>безгражданства</w:t>
      </w:r>
      <w:proofErr w:type="spellEnd"/>
      <w:r w:rsidR="00C7401F" w:rsidRPr="007D33A7">
        <w:rPr>
          <w:rFonts w:ascii="Times New Roman" w:hAnsi="Times New Roman"/>
          <w:sz w:val="20"/>
          <w:szCs w:val="20"/>
        </w:rPr>
        <w:t xml:space="preserve"> </w:t>
      </w:r>
      <w:r w:rsidRPr="007D33A7">
        <w:rPr>
          <w:rFonts w:ascii="Times New Roman" w:hAnsi="Times New Roman"/>
          <w:sz w:val="20"/>
          <w:szCs w:val="20"/>
        </w:rPr>
        <w:t>показало, что имеется необходимость универсальной кодификации прогрессивных норм, широко ознакомленных в рамках ООН.</w:t>
      </w:r>
    </w:p>
    <w:p w:rsidR="00B12857" w:rsidRPr="007D33A7" w:rsidRDefault="00B12857" w:rsidP="00C7401F">
      <w:pPr>
        <w:spacing w:after="0" w:line="240" w:lineRule="auto"/>
        <w:ind w:firstLine="708"/>
        <w:jc w:val="both"/>
        <w:rPr>
          <w:rFonts w:ascii="Times New Roman" w:hAnsi="Times New Roman"/>
          <w:sz w:val="20"/>
          <w:szCs w:val="20"/>
        </w:rPr>
      </w:pPr>
      <w:r w:rsidRPr="007D33A7">
        <w:rPr>
          <w:rFonts w:ascii="Times New Roman" w:hAnsi="Times New Roman"/>
          <w:sz w:val="20"/>
          <w:szCs w:val="20"/>
        </w:rPr>
        <w:t xml:space="preserve">Заинтересованные в решении проблем двойного гражданства и </w:t>
      </w:r>
      <w:proofErr w:type="spellStart"/>
      <w:r w:rsidRPr="007D33A7">
        <w:rPr>
          <w:rFonts w:ascii="Times New Roman" w:hAnsi="Times New Roman"/>
          <w:sz w:val="20"/>
          <w:szCs w:val="20"/>
        </w:rPr>
        <w:t>безгражданства</w:t>
      </w:r>
      <w:proofErr w:type="spellEnd"/>
      <w:r w:rsidRPr="007D33A7">
        <w:rPr>
          <w:rFonts w:ascii="Times New Roman" w:hAnsi="Times New Roman"/>
          <w:sz w:val="20"/>
          <w:szCs w:val="20"/>
        </w:rPr>
        <w:t xml:space="preserve"> государства для достижения целей, мы надеемся, будут выполнять совместные меры.</w:t>
      </w:r>
    </w:p>
    <w:p w:rsidR="00FA3345" w:rsidRPr="007D33A7" w:rsidRDefault="00FA3345" w:rsidP="00FA3345">
      <w:pPr>
        <w:spacing w:after="0" w:line="240" w:lineRule="auto"/>
        <w:ind w:firstLine="708"/>
        <w:jc w:val="center"/>
        <w:rPr>
          <w:rFonts w:ascii="Times New Roman" w:hAnsi="Times New Roman" w:cs="Times New Roman"/>
          <w:b/>
          <w:sz w:val="20"/>
          <w:szCs w:val="20"/>
        </w:rPr>
      </w:pPr>
    </w:p>
    <w:p w:rsidR="00FA3345" w:rsidRPr="007D33A7" w:rsidRDefault="00F52EF1" w:rsidP="00FA3345">
      <w:pPr>
        <w:spacing w:after="0" w:line="240" w:lineRule="auto"/>
        <w:ind w:firstLine="708"/>
        <w:jc w:val="center"/>
        <w:rPr>
          <w:rFonts w:ascii="Times New Roman" w:hAnsi="Times New Roman" w:cs="Times New Roman"/>
          <w:b/>
          <w:sz w:val="20"/>
          <w:szCs w:val="20"/>
        </w:rPr>
      </w:pPr>
      <w:r w:rsidRPr="007D33A7">
        <w:rPr>
          <w:rFonts w:ascii="Times New Roman" w:hAnsi="Times New Roman" w:cs="Times New Roman"/>
          <w:b/>
          <w:sz w:val="20"/>
          <w:szCs w:val="20"/>
        </w:rPr>
        <w:t>ВЫВОДЫ</w:t>
      </w:r>
    </w:p>
    <w:p w:rsidR="00154B15" w:rsidRPr="007D33A7" w:rsidRDefault="00154B15" w:rsidP="00FA3345">
      <w:pPr>
        <w:spacing w:after="0" w:line="240" w:lineRule="auto"/>
        <w:ind w:firstLine="708"/>
        <w:jc w:val="center"/>
        <w:rPr>
          <w:rFonts w:ascii="Times New Roman" w:hAnsi="Times New Roman" w:cs="Times New Roman"/>
          <w:b/>
          <w:sz w:val="20"/>
          <w:szCs w:val="20"/>
        </w:rPr>
      </w:pPr>
    </w:p>
    <w:p w:rsidR="00154B15" w:rsidRPr="007D33A7" w:rsidRDefault="00154B15" w:rsidP="00FA3345">
      <w:pPr>
        <w:spacing w:after="0" w:line="240" w:lineRule="auto"/>
        <w:ind w:firstLine="708"/>
        <w:jc w:val="both"/>
        <w:rPr>
          <w:rFonts w:ascii="Times New Roman" w:hAnsi="Times New Roman" w:cs="Times New Roman"/>
          <w:sz w:val="20"/>
          <w:szCs w:val="20"/>
        </w:rPr>
      </w:pPr>
      <w:r w:rsidRPr="007D33A7">
        <w:rPr>
          <w:rFonts w:ascii="Times New Roman" w:hAnsi="Times New Roman" w:cs="Times New Roman"/>
          <w:sz w:val="20"/>
          <w:szCs w:val="20"/>
        </w:rPr>
        <w:t xml:space="preserve">Автор, опираясь на вынесенные основные </w:t>
      </w:r>
      <w:proofErr w:type="gramStart"/>
      <w:r w:rsidRPr="007D33A7">
        <w:rPr>
          <w:rFonts w:ascii="Times New Roman" w:hAnsi="Times New Roman" w:cs="Times New Roman"/>
          <w:sz w:val="20"/>
          <w:szCs w:val="20"/>
        </w:rPr>
        <w:t>положения</w:t>
      </w:r>
      <w:proofErr w:type="gramEnd"/>
      <w:r w:rsidRPr="007D33A7">
        <w:rPr>
          <w:rFonts w:ascii="Times New Roman" w:hAnsi="Times New Roman" w:cs="Times New Roman"/>
          <w:sz w:val="20"/>
          <w:szCs w:val="20"/>
        </w:rPr>
        <w:t xml:space="preserve"> пришел к нижеследующим выводам:</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1. При разделении на исторические века развития гражданского института Кыргызстана предлагается два периода:</w:t>
      </w:r>
    </w:p>
    <w:p w:rsidR="00154B15" w:rsidRPr="007D33A7" w:rsidRDefault="00154B15" w:rsidP="00154B15">
      <w:pPr>
        <w:spacing w:after="0" w:line="240" w:lineRule="auto"/>
        <w:ind w:firstLine="708"/>
        <w:jc w:val="both"/>
        <w:rPr>
          <w:rFonts w:ascii="Times New Roman" w:hAnsi="Times New Roman"/>
          <w:b/>
          <w:sz w:val="20"/>
          <w:szCs w:val="20"/>
        </w:rPr>
      </w:pPr>
      <w:r w:rsidRPr="007D33A7">
        <w:rPr>
          <w:rFonts w:ascii="Times New Roman" w:hAnsi="Times New Roman"/>
          <w:b/>
          <w:sz w:val="20"/>
          <w:szCs w:val="20"/>
        </w:rPr>
        <w:t xml:space="preserve">1. Советский период, включающий: </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1 этап – 1917-1924 гг.: формирование советской власти, создание СССР;</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2 этап – 1924-1936 гг.: формирование в составе РСФСР Кыргызской автономной области и Кыргызской АССР;</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3 этап – 1936-1992 гг.: создание союзных республик в составе СССР и их развитие;</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4 этап – 1990-1993 г.: период перестройки и принятие Закона о гражданстве в Кыргызстане в первый раз.</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b/>
          <w:sz w:val="20"/>
          <w:szCs w:val="20"/>
        </w:rPr>
        <w:t>2. Суверенный период Кыргызстана:</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t>1 этап – 1993-2007 г.: переходный период на пути восстановления правового государства;</w:t>
      </w:r>
    </w:p>
    <w:p w:rsidR="00154B15" w:rsidRPr="007D33A7" w:rsidRDefault="00154B15" w:rsidP="00154B15">
      <w:pPr>
        <w:spacing w:after="0" w:line="240" w:lineRule="auto"/>
        <w:ind w:firstLine="708"/>
        <w:jc w:val="both"/>
        <w:rPr>
          <w:rFonts w:ascii="Times New Roman" w:hAnsi="Times New Roman"/>
          <w:sz w:val="20"/>
          <w:szCs w:val="20"/>
        </w:rPr>
      </w:pPr>
      <w:r w:rsidRPr="007D33A7">
        <w:rPr>
          <w:rFonts w:ascii="Times New Roman" w:hAnsi="Times New Roman"/>
          <w:sz w:val="20"/>
          <w:szCs w:val="20"/>
        </w:rPr>
        <w:lastRenderedPageBreak/>
        <w:t>2 этап – с 2007 года по настоящее время.</w:t>
      </w:r>
    </w:p>
    <w:p w:rsidR="00154B15" w:rsidRPr="007D33A7" w:rsidRDefault="00154B15" w:rsidP="00FA3345">
      <w:pPr>
        <w:spacing w:after="0" w:line="240" w:lineRule="auto"/>
        <w:ind w:firstLine="708"/>
        <w:jc w:val="both"/>
        <w:rPr>
          <w:rFonts w:ascii="Times New Roman" w:hAnsi="Times New Roman" w:cs="Times New Roman"/>
          <w:sz w:val="20"/>
          <w:szCs w:val="20"/>
        </w:rPr>
      </w:pPr>
    </w:p>
    <w:p w:rsidR="00154B15" w:rsidRPr="007D33A7" w:rsidRDefault="00595DC4" w:rsidP="00595DC4">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2. </w:t>
      </w:r>
      <w:r w:rsidR="00154B15" w:rsidRPr="007D33A7">
        <w:rPr>
          <w:rFonts w:ascii="Times New Roman" w:hAnsi="Times New Roman"/>
          <w:sz w:val="20"/>
          <w:szCs w:val="20"/>
        </w:rPr>
        <w:t>Определение гражданства, основанное в правде правовых наук</w:t>
      </w:r>
      <w:r w:rsidRPr="007D33A7">
        <w:rPr>
          <w:rFonts w:ascii="Times New Roman" w:hAnsi="Times New Roman"/>
          <w:sz w:val="20"/>
          <w:szCs w:val="20"/>
        </w:rPr>
        <w:t xml:space="preserve"> </w:t>
      </w:r>
      <w:r w:rsidR="00154B15" w:rsidRPr="007D33A7">
        <w:rPr>
          <w:rFonts w:ascii="Times New Roman" w:hAnsi="Times New Roman"/>
          <w:sz w:val="20"/>
          <w:szCs w:val="20"/>
        </w:rPr>
        <w:t>–</w:t>
      </w:r>
      <w:r w:rsidRPr="007D33A7">
        <w:rPr>
          <w:rFonts w:ascii="Times New Roman" w:hAnsi="Times New Roman"/>
          <w:sz w:val="20"/>
          <w:szCs w:val="20"/>
        </w:rPr>
        <w:t xml:space="preserve"> </w:t>
      </w:r>
      <w:r w:rsidR="00154B15" w:rsidRPr="007D33A7">
        <w:rPr>
          <w:rFonts w:ascii="Times New Roman" w:hAnsi="Times New Roman"/>
          <w:sz w:val="20"/>
          <w:szCs w:val="20"/>
        </w:rPr>
        <w:t>это как связь с государством на основе общей, непрерывной и устойчивой связи, получающей</w:t>
      </w:r>
      <w:r w:rsidR="000B3AFC" w:rsidRPr="007D33A7">
        <w:rPr>
          <w:rFonts w:ascii="Times New Roman" w:hAnsi="Times New Roman"/>
          <w:sz w:val="20"/>
          <w:szCs w:val="20"/>
        </w:rPr>
        <w:t xml:space="preserve"> возможность использования всех прав</w:t>
      </w:r>
      <w:r w:rsidR="00154B15" w:rsidRPr="007D33A7">
        <w:rPr>
          <w:rFonts w:ascii="Times New Roman" w:hAnsi="Times New Roman"/>
          <w:sz w:val="20"/>
          <w:szCs w:val="20"/>
        </w:rPr>
        <w:t xml:space="preserve"> </w:t>
      </w:r>
      <w:r w:rsidR="000B3AFC" w:rsidRPr="007D33A7">
        <w:rPr>
          <w:rFonts w:ascii="Times New Roman" w:hAnsi="Times New Roman"/>
          <w:sz w:val="20"/>
          <w:szCs w:val="20"/>
        </w:rPr>
        <w:t>и свобод</w:t>
      </w:r>
      <w:r w:rsidR="00C8168F" w:rsidRPr="007D33A7">
        <w:rPr>
          <w:rFonts w:ascii="Times New Roman" w:hAnsi="Times New Roman"/>
          <w:sz w:val="20"/>
          <w:szCs w:val="20"/>
        </w:rPr>
        <w:t>, указанных</w:t>
      </w:r>
      <w:r w:rsidR="00154B15" w:rsidRPr="007D33A7">
        <w:rPr>
          <w:rFonts w:ascii="Times New Roman" w:hAnsi="Times New Roman"/>
          <w:sz w:val="20"/>
          <w:szCs w:val="20"/>
        </w:rPr>
        <w:t xml:space="preserve"> в законе в результате создания связи, а также правовая связь человека, имеющего специальную ответственность.</w:t>
      </w:r>
    </w:p>
    <w:p w:rsidR="00154B15" w:rsidRPr="007D33A7" w:rsidRDefault="00595DC4" w:rsidP="00154B15">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3. </w:t>
      </w:r>
      <w:proofErr w:type="gramStart"/>
      <w:r w:rsidR="00154B15" w:rsidRPr="007D33A7">
        <w:rPr>
          <w:rFonts w:ascii="Times New Roman" w:hAnsi="Times New Roman"/>
          <w:sz w:val="20"/>
          <w:szCs w:val="20"/>
        </w:rPr>
        <w:t>Рекомендуется создать отдел в составе Аппарата Президента Кыргызской Республики, обеспечивающий государственную одинаковую политику в данной отрасли по вопросам гражданства, которому будет поручено примерное рассмотрение ходатайств о принятии и приостановлении гражданства Кыргызско</w:t>
      </w:r>
      <w:r w:rsidR="005151C4" w:rsidRPr="007D33A7">
        <w:rPr>
          <w:rFonts w:ascii="Times New Roman" w:hAnsi="Times New Roman"/>
          <w:sz w:val="20"/>
          <w:szCs w:val="20"/>
        </w:rPr>
        <w:t>й</w:t>
      </w:r>
      <w:r w:rsidR="00C8168F" w:rsidRPr="007D33A7">
        <w:rPr>
          <w:rFonts w:ascii="Times New Roman" w:hAnsi="Times New Roman"/>
          <w:sz w:val="20"/>
          <w:szCs w:val="20"/>
        </w:rPr>
        <w:t xml:space="preserve"> Республики, о предоставлении</w:t>
      </w:r>
      <w:r w:rsidR="00154B15" w:rsidRPr="007D33A7">
        <w:rPr>
          <w:rFonts w:ascii="Times New Roman" w:hAnsi="Times New Roman"/>
          <w:sz w:val="20"/>
          <w:szCs w:val="20"/>
        </w:rPr>
        <w:t xml:space="preserve"> убежища </w:t>
      </w:r>
      <w:r w:rsidR="00C8168F" w:rsidRPr="007D33A7">
        <w:rPr>
          <w:rFonts w:ascii="Times New Roman" w:hAnsi="Times New Roman"/>
          <w:sz w:val="20"/>
          <w:szCs w:val="20"/>
        </w:rPr>
        <w:t>на территории страны, подготовке</w:t>
      </w:r>
      <w:r w:rsidR="00154B15" w:rsidRPr="007D33A7">
        <w:rPr>
          <w:rFonts w:ascii="Times New Roman" w:hAnsi="Times New Roman"/>
          <w:sz w:val="20"/>
          <w:szCs w:val="20"/>
        </w:rPr>
        <w:t xml:space="preserve"> предложений по улучшению механизмов работы Закона о гражданстве </w:t>
      </w:r>
      <w:r w:rsidR="00C8168F" w:rsidRPr="007D33A7">
        <w:rPr>
          <w:rFonts w:ascii="Times New Roman" w:hAnsi="Times New Roman"/>
          <w:sz w:val="20"/>
          <w:szCs w:val="20"/>
        </w:rPr>
        <w:t>Кыргызской Республики, улучшению информационных систем</w:t>
      </w:r>
      <w:r w:rsidR="00154B15" w:rsidRPr="007D33A7">
        <w:rPr>
          <w:rFonts w:ascii="Times New Roman" w:hAnsi="Times New Roman"/>
          <w:sz w:val="20"/>
          <w:szCs w:val="20"/>
        </w:rPr>
        <w:t xml:space="preserve"> по </w:t>
      </w:r>
      <w:r w:rsidR="00C8168F" w:rsidRPr="007D33A7">
        <w:rPr>
          <w:rFonts w:ascii="Times New Roman" w:hAnsi="Times New Roman"/>
          <w:sz w:val="20"/>
          <w:szCs w:val="20"/>
        </w:rPr>
        <w:t xml:space="preserve">вопросам гражданства, подготовке </w:t>
      </w:r>
      <w:r w:rsidR="00154B15" w:rsidRPr="007D33A7">
        <w:rPr>
          <w:rFonts w:ascii="Times New Roman" w:hAnsi="Times New Roman"/>
          <w:sz w:val="20"/>
          <w:szCs w:val="20"/>
        </w:rPr>
        <w:t xml:space="preserve"> годовых док</w:t>
      </w:r>
      <w:r w:rsidR="00C8168F" w:rsidRPr="007D33A7">
        <w:rPr>
          <w:rFonts w:ascii="Times New Roman" w:hAnsi="Times New Roman"/>
          <w:sz w:val="20"/>
          <w:szCs w:val="20"/>
        </w:rPr>
        <w:t>ладов, результативных писем</w:t>
      </w:r>
      <w:proofErr w:type="gramEnd"/>
      <w:r w:rsidR="00C8168F" w:rsidRPr="007D33A7">
        <w:rPr>
          <w:rFonts w:ascii="Times New Roman" w:hAnsi="Times New Roman"/>
          <w:sz w:val="20"/>
          <w:szCs w:val="20"/>
        </w:rPr>
        <w:t xml:space="preserve"> для </w:t>
      </w:r>
      <w:r w:rsidR="00154B15" w:rsidRPr="007D33A7">
        <w:rPr>
          <w:rFonts w:ascii="Times New Roman" w:hAnsi="Times New Roman"/>
          <w:sz w:val="20"/>
          <w:szCs w:val="20"/>
        </w:rPr>
        <w:t>Президента Кыргызской Республики.</w:t>
      </w:r>
    </w:p>
    <w:p w:rsidR="00595DC4" w:rsidRPr="007D33A7" w:rsidRDefault="00595DC4" w:rsidP="00154B15">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4. </w:t>
      </w:r>
      <w:r w:rsidR="005151C4" w:rsidRPr="007D33A7">
        <w:rPr>
          <w:rFonts w:ascii="Times New Roman" w:hAnsi="Times New Roman"/>
          <w:sz w:val="20"/>
          <w:szCs w:val="20"/>
        </w:rPr>
        <w:t>Необходимо привести в соответствие положен</w:t>
      </w:r>
      <w:r w:rsidR="005A1BD0" w:rsidRPr="007D33A7">
        <w:rPr>
          <w:rFonts w:ascii="Times New Roman" w:hAnsi="Times New Roman"/>
          <w:sz w:val="20"/>
          <w:szCs w:val="20"/>
        </w:rPr>
        <w:t>ия</w:t>
      </w:r>
      <w:r w:rsidR="005151C4" w:rsidRPr="007D33A7">
        <w:rPr>
          <w:rFonts w:ascii="Times New Roman" w:hAnsi="Times New Roman"/>
          <w:sz w:val="20"/>
          <w:szCs w:val="20"/>
        </w:rPr>
        <w:t xml:space="preserve"> Закона от 2007 года </w:t>
      </w:r>
      <w:r w:rsidRPr="007D33A7">
        <w:rPr>
          <w:rFonts w:ascii="Times New Roman" w:hAnsi="Times New Roman"/>
          <w:sz w:val="20"/>
          <w:szCs w:val="20"/>
        </w:rPr>
        <w:t>«</w:t>
      </w:r>
      <w:r w:rsidR="005151C4" w:rsidRPr="007D33A7">
        <w:rPr>
          <w:rFonts w:ascii="Times New Roman" w:hAnsi="Times New Roman"/>
          <w:sz w:val="20"/>
          <w:szCs w:val="20"/>
        </w:rPr>
        <w:t xml:space="preserve">О гражданстве </w:t>
      </w:r>
      <w:r w:rsidRPr="007D33A7">
        <w:rPr>
          <w:rFonts w:ascii="Times New Roman" w:hAnsi="Times New Roman"/>
          <w:sz w:val="20"/>
          <w:szCs w:val="20"/>
        </w:rPr>
        <w:t>Кыргыз</w:t>
      </w:r>
      <w:r w:rsidR="005151C4" w:rsidRPr="007D33A7">
        <w:rPr>
          <w:rFonts w:ascii="Times New Roman" w:hAnsi="Times New Roman"/>
          <w:sz w:val="20"/>
          <w:szCs w:val="20"/>
        </w:rPr>
        <w:t xml:space="preserve">ской </w:t>
      </w:r>
      <w:r w:rsidRPr="007D33A7">
        <w:rPr>
          <w:rFonts w:ascii="Times New Roman" w:hAnsi="Times New Roman"/>
          <w:sz w:val="20"/>
          <w:szCs w:val="20"/>
        </w:rPr>
        <w:t>Республик</w:t>
      </w:r>
      <w:r w:rsidR="005151C4" w:rsidRPr="007D33A7">
        <w:rPr>
          <w:rFonts w:ascii="Times New Roman" w:hAnsi="Times New Roman"/>
          <w:sz w:val="20"/>
          <w:szCs w:val="20"/>
        </w:rPr>
        <w:t>и</w:t>
      </w:r>
      <w:r w:rsidRPr="007D33A7">
        <w:rPr>
          <w:rFonts w:ascii="Times New Roman" w:hAnsi="Times New Roman"/>
          <w:sz w:val="20"/>
          <w:szCs w:val="20"/>
        </w:rPr>
        <w:t xml:space="preserve">» </w:t>
      </w:r>
      <w:r w:rsidR="005151C4" w:rsidRPr="007D33A7">
        <w:rPr>
          <w:rFonts w:ascii="Times New Roman" w:hAnsi="Times New Roman"/>
          <w:sz w:val="20"/>
          <w:szCs w:val="20"/>
        </w:rPr>
        <w:t>с Конституцией Кыргызской Республики. С этой целью предлагается внести нижеследующие положения в Закон о гражданстве Кыргызской Республики</w:t>
      </w:r>
      <w:r w:rsidRPr="007D33A7">
        <w:rPr>
          <w:rFonts w:ascii="Times New Roman" w:hAnsi="Times New Roman"/>
          <w:sz w:val="20"/>
          <w:szCs w:val="20"/>
        </w:rPr>
        <w:t>:</w:t>
      </w:r>
    </w:p>
    <w:p w:rsidR="00595DC4" w:rsidRPr="007D33A7" w:rsidRDefault="00595DC4" w:rsidP="00595DC4">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 </w:t>
      </w:r>
      <w:r w:rsidR="005151C4" w:rsidRPr="007D33A7">
        <w:rPr>
          <w:rFonts w:ascii="Times New Roman" w:hAnsi="Times New Roman"/>
          <w:sz w:val="20"/>
          <w:szCs w:val="20"/>
        </w:rPr>
        <w:t>утверждение нижеследующего положения с целью охраны м</w:t>
      </w:r>
      <w:r w:rsidR="005A1BD0" w:rsidRPr="007D33A7">
        <w:rPr>
          <w:rFonts w:ascii="Times New Roman" w:hAnsi="Times New Roman"/>
          <w:sz w:val="20"/>
          <w:szCs w:val="20"/>
        </w:rPr>
        <w:t>атери</w:t>
      </w:r>
      <w:r w:rsidR="005151C4" w:rsidRPr="007D33A7">
        <w:rPr>
          <w:rFonts w:ascii="Times New Roman" w:hAnsi="Times New Roman"/>
          <w:sz w:val="20"/>
          <w:szCs w:val="20"/>
        </w:rPr>
        <w:t xml:space="preserve"> и ребенка</w:t>
      </w:r>
      <w:r w:rsidRPr="007D33A7">
        <w:rPr>
          <w:rFonts w:ascii="Times New Roman" w:hAnsi="Times New Roman"/>
          <w:sz w:val="20"/>
          <w:szCs w:val="20"/>
        </w:rPr>
        <w:t>: «</w:t>
      </w:r>
      <w:r w:rsidR="005151C4" w:rsidRPr="007D33A7">
        <w:rPr>
          <w:rFonts w:ascii="Times New Roman" w:hAnsi="Times New Roman"/>
          <w:sz w:val="20"/>
          <w:szCs w:val="20"/>
        </w:rPr>
        <w:t xml:space="preserve">Рожденный от брака на территории </w:t>
      </w:r>
      <w:proofErr w:type="gramStart"/>
      <w:r w:rsidR="005151C4" w:rsidRPr="007D33A7">
        <w:rPr>
          <w:rFonts w:ascii="Times New Roman" w:hAnsi="Times New Roman"/>
          <w:sz w:val="20"/>
          <w:szCs w:val="20"/>
        </w:rPr>
        <w:t>составивших</w:t>
      </w:r>
      <w:proofErr w:type="gramEnd"/>
      <w:r w:rsidR="005151C4" w:rsidRPr="007D33A7">
        <w:rPr>
          <w:rFonts w:ascii="Times New Roman" w:hAnsi="Times New Roman"/>
          <w:sz w:val="20"/>
          <w:szCs w:val="20"/>
        </w:rPr>
        <w:t xml:space="preserve"> Договор государства ребенок, в случае если его мать является гражданкой данной страны, после рождения может получать гражданство данной страны, если ранее он не имел другого гражданства</w:t>
      </w:r>
      <w:r w:rsidRPr="007D33A7">
        <w:rPr>
          <w:rFonts w:ascii="Times New Roman" w:hAnsi="Times New Roman"/>
          <w:sz w:val="20"/>
          <w:szCs w:val="20"/>
        </w:rPr>
        <w:t>»;</w:t>
      </w:r>
    </w:p>
    <w:p w:rsidR="00595DC4" w:rsidRPr="007D33A7" w:rsidRDefault="00595DC4" w:rsidP="00595DC4">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 </w:t>
      </w:r>
      <w:r w:rsidR="003D6915" w:rsidRPr="007D33A7">
        <w:rPr>
          <w:rFonts w:ascii="Times New Roman" w:hAnsi="Times New Roman"/>
          <w:sz w:val="20"/>
          <w:szCs w:val="20"/>
        </w:rPr>
        <w:t xml:space="preserve">статью 10 Закона </w:t>
      </w:r>
      <w:r w:rsidRPr="007D33A7">
        <w:rPr>
          <w:rFonts w:ascii="Times New Roman" w:hAnsi="Times New Roman"/>
          <w:sz w:val="20"/>
          <w:szCs w:val="20"/>
        </w:rPr>
        <w:t>«</w:t>
      </w:r>
      <w:r w:rsidR="003D6915" w:rsidRPr="007D33A7">
        <w:rPr>
          <w:rFonts w:ascii="Times New Roman" w:hAnsi="Times New Roman"/>
          <w:sz w:val="20"/>
          <w:szCs w:val="20"/>
        </w:rPr>
        <w:t>О гражданстве Кыргызской Республики</w:t>
      </w:r>
      <w:r w:rsidRPr="007D33A7">
        <w:rPr>
          <w:rFonts w:ascii="Times New Roman" w:hAnsi="Times New Roman"/>
          <w:sz w:val="20"/>
          <w:szCs w:val="20"/>
        </w:rPr>
        <w:t xml:space="preserve">» </w:t>
      </w:r>
      <w:r w:rsidR="003D6915" w:rsidRPr="007D33A7">
        <w:rPr>
          <w:rFonts w:ascii="Times New Roman" w:hAnsi="Times New Roman"/>
          <w:sz w:val="20"/>
          <w:szCs w:val="20"/>
        </w:rPr>
        <w:t>можно трактовать так</w:t>
      </w:r>
      <w:r w:rsidRPr="007D33A7">
        <w:rPr>
          <w:rFonts w:ascii="Times New Roman" w:hAnsi="Times New Roman"/>
          <w:sz w:val="20"/>
          <w:szCs w:val="20"/>
        </w:rPr>
        <w:t>: «</w:t>
      </w:r>
      <w:r w:rsidR="003D6915" w:rsidRPr="007D33A7">
        <w:rPr>
          <w:rFonts w:ascii="Times New Roman" w:hAnsi="Times New Roman"/>
          <w:sz w:val="20"/>
          <w:szCs w:val="20"/>
        </w:rPr>
        <w:t>Гражданин Кыргызской Республики не выгоняется за границы республики или не выдается другим странам</w:t>
      </w:r>
      <w:r w:rsidRPr="007D33A7">
        <w:rPr>
          <w:rFonts w:ascii="Times New Roman" w:hAnsi="Times New Roman"/>
          <w:sz w:val="20"/>
          <w:szCs w:val="20"/>
        </w:rPr>
        <w:t>»;</w:t>
      </w:r>
    </w:p>
    <w:p w:rsidR="00653B5C" w:rsidRPr="007D33A7" w:rsidRDefault="00595DC4" w:rsidP="00595DC4">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 </w:t>
      </w:r>
      <w:r w:rsidR="00653B5C" w:rsidRPr="007D33A7">
        <w:rPr>
          <w:rFonts w:ascii="Times New Roman" w:hAnsi="Times New Roman"/>
          <w:sz w:val="20"/>
          <w:szCs w:val="20"/>
        </w:rPr>
        <w:t xml:space="preserve">внесение положения в Закон о гражданстве Кыргызской Республики – при случае выхода из гражданства </w:t>
      </w:r>
      <w:r w:rsidR="005A1BD0" w:rsidRPr="007D33A7">
        <w:rPr>
          <w:rFonts w:ascii="Times New Roman" w:hAnsi="Times New Roman"/>
          <w:sz w:val="20"/>
          <w:szCs w:val="20"/>
        </w:rPr>
        <w:t>Кыргызской Республики гражданин</w:t>
      </w:r>
      <w:r w:rsidR="00653B5C" w:rsidRPr="007D33A7">
        <w:rPr>
          <w:rFonts w:ascii="Times New Roman" w:hAnsi="Times New Roman"/>
          <w:sz w:val="20"/>
          <w:szCs w:val="20"/>
        </w:rPr>
        <w:t xml:space="preserve"> Кыргызской Республики вместе с другими необходимыми документами обязан будет показывать подтверждающий документ о возможности предоставления другого гражданства заявителю.</w:t>
      </w:r>
    </w:p>
    <w:p w:rsidR="00595DC4" w:rsidRPr="007D33A7" w:rsidRDefault="00595DC4" w:rsidP="00595DC4">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5.</w:t>
      </w:r>
      <w:r w:rsidR="00653B5C" w:rsidRPr="007D33A7">
        <w:rPr>
          <w:rFonts w:ascii="Times New Roman" w:hAnsi="Times New Roman"/>
          <w:sz w:val="20"/>
          <w:szCs w:val="20"/>
        </w:rPr>
        <w:t xml:space="preserve"> В Законе </w:t>
      </w:r>
      <w:r w:rsidRPr="007D33A7">
        <w:rPr>
          <w:rFonts w:ascii="Times New Roman" w:hAnsi="Times New Roman"/>
          <w:sz w:val="20"/>
          <w:szCs w:val="20"/>
        </w:rPr>
        <w:t>«</w:t>
      </w:r>
      <w:r w:rsidR="00653B5C" w:rsidRPr="007D33A7">
        <w:rPr>
          <w:rFonts w:ascii="Times New Roman" w:hAnsi="Times New Roman"/>
          <w:sz w:val="20"/>
          <w:szCs w:val="20"/>
        </w:rPr>
        <w:t>О гражданстве Кыргызской Республики</w:t>
      </w:r>
      <w:r w:rsidRPr="007D33A7">
        <w:rPr>
          <w:rFonts w:ascii="Times New Roman" w:hAnsi="Times New Roman"/>
          <w:sz w:val="20"/>
          <w:szCs w:val="20"/>
        </w:rPr>
        <w:t xml:space="preserve">» </w:t>
      </w:r>
      <w:r w:rsidR="007A4409" w:rsidRPr="007D33A7">
        <w:rPr>
          <w:rFonts w:ascii="Times New Roman" w:hAnsi="Times New Roman"/>
          <w:sz w:val="20"/>
          <w:szCs w:val="20"/>
        </w:rPr>
        <w:t>предлагается утвердить действующ</w:t>
      </w:r>
      <w:r w:rsidR="005A1BD0" w:rsidRPr="007D33A7">
        <w:rPr>
          <w:rFonts w:ascii="Times New Roman" w:hAnsi="Times New Roman"/>
          <w:sz w:val="20"/>
          <w:szCs w:val="20"/>
        </w:rPr>
        <w:t>ие процедуры решения гражданских</w:t>
      </w:r>
      <w:r w:rsidR="007A4409" w:rsidRPr="007D33A7">
        <w:rPr>
          <w:rFonts w:ascii="Times New Roman" w:hAnsi="Times New Roman"/>
          <w:sz w:val="20"/>
          <w:szCs w:val="20"/>
        </w:rPr>
        <w:t xml:space="preserve"> во</w:t>
      </w:r>
      <w:r w:rsidR="001C61CF" w:rsidRPr="007D33A7">
        <w:rPr>
          <w:rFonts w:ascii="Times New Roman" w:hAnsi="Times New Roman"/>
          <w:sz w:val="20"/>
          <w:szCs w:val="20"/>
        </w:rPr>
        <w:t>просов с целью рассмотрения долж</w:t>
      </w:r>
      <w:r w:rsidR="007A4409" w:rsidRPr="007D33A7">
        <w:rPr>
          <w:rFonts w:ascii="Times New Roman" w:hAnsi="Times New Roman"/>
          <w:sz w:val="20"/>
          <w:szCs w:val="20"/>
        </w:rPr>
        <w:t>ностных обязанностей полномочных организаций и дол</w:t>
      </w:r>
      <w:r w:rsidR="001C61CF" w:rsidRPr="007D33A7">
        <w:rPr>
          <w:rFonts w:ascii="Times New Roman" w:hAnsi="Times New Roman"/>
          <w:sz w:val="20"/>
          <w:szCs w:val="20"/>
        </w:rPr>
        <w:t>ж</w:t>
      </w:r>
      <w:r w:rsidR="007A4409" w:rsidRPr="007D33A7">
        <w:rPr>
          <w:rFonts w:ascii="Times New Roman" w:hAnsi="Times New Roman"/>
          <w:sz w:val="20"/>
          <w:szCs w:val="20"/>
        </w:rPr>
        <w:t>ностных лиц, обслуживающих гражданские дела Кыргызской Республики, регистрация документов и ограничение прав при принятии решений относительно гражданских вопросов. Некоторые противоречия между некоторыми статьями Закона Кыргызской Республики «О гражданстве Кыргызской Республики» требуют их соотношения с Конституцией Кыргызской Республики</w:t>
      </w:r>
      <w:r w:rsidR="001C61CF" w:rsidRPr="007D33A7">
        <w:rPr>
          <w:rFonts w:ascii="Times New Roman" w:hAnsi="Times New Roman"/>
          <w:sz w:val="20"/>
          <w:szCs w:val="20"/>
        </w:rPr>
        <w:t xml:space="preserve"> и с документами делопроизвод</w:t>
      </w:r>
      <w:r w:rsidR="007A4409" w:rsidRPr="007D33A7">
        <w:rPr>
          <w:rFonts w:ascii="Times New Roman" w:hAnsi="Times New Roman"/>
          <w:sz w:val="20"/>
          <w:szCs w:val="20"/>
        </w:rPr>
        <w:t>ства, п</w:t>
      </w:r>
      <w:r w:rsidR="001C61CF" w:rsidRPr="007D33A7">
        <w:rPr>
          <w:rFonts w:ascii="Times New Roman" w:hAnsi="Times New Roman"/>
          <w:sz w:val="20"/>
          <w:szCs w:val="20"/>
        </w:rPr>
        <w:t>р</w:t>
      </w:r>
      <w:r w:rsidR="007A4409" w:rsidRPr="007D33A7">
        <w:rPr>
          <w:rFonts w:ascii="Times New Roman" w:hAnsi="Times New Roman"/>
          <w:sz w:val="20"/>
          <w:szCs w:val="20"/>
        </w:rPr>
        <w:t>и</w:t>
      </w:r>
      <w:r w:rsidR="001C61CF" w:rsidRPr="007D33A7">
        <w:rPr>
          <w:rFonts w:ascii="Times New Roman" w:hAnsi="Times New Roman"/>
          <w:sz w:val="20"/>
          <w:szCs w:val="20"/>
        </w:rPr>
        <w:t>н</w:t>
      </w:r>
      <w:r w:rsidR="005A1BD0" w:rsidRPr="007D33A7">
        <w:rPr>
          <w:rFonts w:ascii="Times New Roman" w:hAnsi="Times New Roman"/>
          <w:sz w:val="20"/>
          <w:szCs w:val="20"/>
        </w:rPr>
        <w:t>ятых</w:t>
      </w:r>
      <w:r w:rsidR="007A4409" w:rsidRPr="007D33A7">
        <w:rPr>
          <w:rFonts w:ascii="Times New Roman" w:hAnsi="Times New Roman"/>
          <w:sz w:val="20"/>
          <w:szCs w:val="20"/>
        </w:rPr>
        <w:t xml:space="preserve"> по правам человека.</w:t>
      </w:r>
    </w:p>
    <w:p w:rsidR="00DB407F" w:rsidRPr="007D33A7" w:rsidRDefault="00595DC4" w:rsidP="00DB407F">
      <w:pPr>
        <w:pStyle w:val="af"/>
        <w:spacing w:line="240" w:lineRule="auto"/>
        <w:ind w:left="0" w:firstLine="360"/>
        <w:jc w:val="both"/>
        <w:rPr>
          <w:rFonts w:ascii="Times New Roman" w:hAnsi="Times New Roman"/>
          <w:sz w:val="20"/>
          <w:szCs w:val="20"/>
        </w:rPr>
      </w:pPr>
      <w:r w:rsidRPr="007D33A7">
        <w:rPr>
          <w:rFonts w:ascii="Times New Roman" w:hAnsi="Times New Roman"/>
          <w:color w:val="000000" w:themeColor="text1"/>
          <w:sz w:val="20"/>
          <w:szCs w:val="20"/>
        </w:rPr>
        <w:t xml:space="preserve">6. </w:t>
      </w:r>
      <w:r w:rsidR="001C61CF" w:rsidRPr="007D33A7">
        <w:rPr>
          <w:rFonts w:ascii="Times New Roman" w:hAnsi="Times New Roman"/>
          <w:color w:val="000000" w:themeColor="text1"/>
          <w:sz w:val="20"/>
          <w:szCs w:val="20"/>
        </w:rPr>
        <w:t>предлагается нормативы о лишении либо п</w:t>
      </w:r>
      <w:r w:rsidR="005A1BD0" w:rsidRPr="007D33A7">
        <w:rPr>
          <w:rFonts w:ascii="Times New Roman" w:hAnsi="Times New Roman"/>
          <w:color w:val="000000" w:themeColor="text1"/>
          <w:sz w:val="20"/>
          <w:szCs w:val="20"/>
        </w:rPr>
        <w:t>риостановлении гражданства гражд</w:t>
      </w:r>
      <w:r w:rsidR="001C61CF" w:rsidRPr="007D33A7">
        <w:rPr>
          <w:rFonts w:ascii="Times New Roman" w:hAnsi="Times New Roman"/>
          <w:color w:val="000000" w:themeColor="text1"/>
          <w:sz w:val="20"/>
          <w:szCs w:val="20"/>
        </w:rPr>
        <w:t>ан</w:t>
      </w:r>
      <w:r w:rsidR="005A1BD0" w:rsidRPr="007D33A7">
        <w:rPr>
          <w:rFonts w:ascii="Times New Roman" w:hAnsi="Times New Roman"/>
          <w:color w:val="000000" w:themeColor="text1"/>
          <w:sz w:val="20"/>
          <w:szCs w:val="20"/>
        </w:rPr>
        <w:t>ам</w:t>
      </w:r>
      <w:r w:rsidR="001C61CF" w:rsidRPr="007D33A7">
        <w:rPr>
          <w:rFonts w:ascii="Times New Roman" w:hAnsi="Times New Roman"/>
          <w:color w:val="000000" w:themeColor="text1"/>
          <w:sz w:val="20"/>
          <w:szCs w:val="20"/>
        </w:rPr>
        <w:t xml:space="preserve">, которые </w:t>
      </w:r>
      <w:proofErr w:type="gramStart"/>
      <w:r w:rsidR="001C61CF" w:rsidRPr="007D33A7">
        <w:rPr>
          <w:rFonts w:ascii="Times New Roman" w:hAnsi="Times New Roman"/>
          <w:color w:val="000000" w:themeColor="text1"/>
          <w:sz w:val="20"/>
          <w:szCs w:val="20"/>
        </w:rPr>
        <w:t xml:space="preserve">совершив преступную деятельность и действия против конституционного строя </w:t>
      </w:r>
      <w:r w:rsidR="001C61CF" w:rsidRPr="007D33A7">
        <w:rPr>
          <w:rFonts w:ascii="Times New Roman" w:hAnsi="Times New Roman"/>
          <w:sz w:val="20"/>
          <w:szCs w:val="20"/>
        </w:rPr>
        <w:t xml:space="preserve">Кыргызской Республики и нанесшие опасность для безопасности государства </w:t>
      </w:r>
      <w:r w:rsidR="003448A4" w:rsidRPr="007D33A7">
        <w:rPr>
          <w:rFonts w:ascii="Times New Roman" w:hAnsi="Times New Roman"/>
          <w:sz w:val="20"/>
          <w:szCs w:val="20"/>
        </w:rPr>
        <w:t xml:space="preserve">и </w:t>
      </w:r>
      <w:r w:rsidR="001C61CF" w:rsidRPr="007D33A7">
        <w:rPr>
          <w:rFonts w:ascii="Times New Roman" w:hAnsi="Times New Roman"/>
          <w:sz w:val="20"/>
          <w:szCs w:val="20"/>
        </w:rPr>
        <w:t>находятся в бегстве</w:t>
      </w:r>
      <w:proofErr w:type="gramEnd"/>
      <w:r w:rsidR="001C61CF" w:rsidRPr="007D33A7">
        <w:rPr>
          <w:rFonts w:ascii="Times New Roman" w:hAnsi="Times New Roman"/>
          <w:sz w:val="20"/>
          <w:szCs w:val="20"/>
        </w:rPr>
        <w:t xml:space="preserve"> в других странах;</w:t>
      </w:r>
    </w:p>
    <w:p w:rsidR="00DB407F" w:rsidRPr="007D33A7" w:rsidRDefault="00595DC4" w:rsidP="00DB407F">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7. </w:t>
      </w:r>
      <w:r w:rsidR="00DB407F" w:rsidRPr="007D33A7">
        <w:rPr>
          <w:rFonts w:ascii="Times New Roman" w:hAnsi="Times New Roman"/>
          <w:sz w:val="20"/>
          <w:szCs w:val="20"/>
        </w:rPr>
        <w:t xml:space="preserve">Предлагается при МВД, МИД и ГРС </w:t>
      </w:r>
      <w:proofErr w:type="gramStart"/>
      <w:r w:rsidR="00DB407F" w:rsidRPr="007D33A7">
        <w:rPr>
          <w:rFonts w:ascii="Times New Roman" w:hAnsi="Times New Roman"/>
          <w:sz w:val="20"/>
          <w:szCs w:val="20"/>
        </w:rPr>
        <w:t>КР</w:t>
      </w:r>
      <w:proofErr w:type="gramEnd"/>
      <w:r w:rsidR="00DB407F" w:rsidRPr="007D33A7">
        <w:rPr>
          <w:rFonts w:ascii="Times New Roman" w:hAnsi="Times New Roman"/>
          <w:sz w:val="20"/>
          <w:szCs w:val="20"/>
        </w:rPr>
        <w:t xml:space="preserve"> создать единую базовую комиссию по гражданским делам на территории Кыргызской Республики, которая </w:t>
      </w:r>
      <w:r w:rsidR="003448A4" w:rsidRPr="007D33A7">
        <w:rPr>
          <w:rFonts w:ascii="Times New Roman" w:hAnsi="Times New Roman"/>
          <w:sz w:val="20"/>
          <w:szCs w:val="20"/>
        </w:rPr>
        <w:t xml:space="preserve">в себя </w:t>
      </w:r>
      <w:r w:rsidR="00DB407F" w:rsidRPr="007D33A7">
        <w:rPr>
          <w:rFonts w:ascii="Times New Roman" w:hAnsi="Times New Roman"/>
          <w:sz w:val="20"/>
          <w:szCs w:val="20"/>
        </w:rPr>
        <w:t>будет включать информационные базы БД МВД Кыргызской Республики и БД адресно-справочного бюро ГРС.</w:t>
      </w:r>
    </w:p>
    <w:p w:rsidR="00DB407F" w:rsidRPr="007D33A7" w:rsidRDefault="00DB407F" w:rsidP="00DB407F">
      <w:pPr>
        <w:pStyle w:val="af"/>
        <w:spacing w:line="240" w:lineRule="auto"/>
        <w:ind w:left="0" w:firstLine="360"/>
        <w:jc w:val="both"/>
        <w:rPr>
          <w:rFonts w:ascii="Times New Roman" w:hAnsi="Times New Roman"/>
          <w:sz w:val="20"/>
          <w:szCs w:val="20"/>
        </w:rPr>
      </w:pPr>
      <w:r w:rsidRPr="007D33A7">
        <w:rPr>
          <w:rFonts w:ascii="Times New Roman" w:hAnsi="Times New Roman"/>
          <w:sz w:val="20"/>
          <w:szCs w:val="20"/>
        </w:rPr>
        <w:t xml:space="preserve">8. Предлагается разработать Концепцию по улучшению и дальнейшему совершенствованию гражданских вопросов Кыргызстана, по определению общей цели сокращения </w:t>
      </w:r>
      <w:proofErr w:type="spellStart"/>
      <w:r w:rsidRPr="007D33A7">
        <w:rPr>
          <w:rFonts w:ascii="Times New Roman" w:hAnsi="Times New Roman"/>
          <w:sz w:val="20"/>
          <w:szCs w:val="20"/>
        </w:rPr>
        <w:t>негражданства</w:t>
      </w:r>
      <w:proofErr w:type="spellEnd"/>
      <w:r w:rsidRPr="007D33A7">
        <w:rPr>
          <w:rFonts w:ascii="Times New Roman" w:hAnsi="Times New Roman"/>
          <w:sz w:val="20"/>
          <w:szCs w:val="20"/>
        </w:rPr>
        <w:t>, государственной политики по двойному гражданству</w:t>
      </w:r>
      <w:r w:rsidR="003448A4" w:rsidRPr="007D33A7">
        <w:rPr>
          <w:rFonts w:ascii="Times New Roman" w:hAnsi="Times New Roman"/>
          <w:sz w:val="20"/>
          <w:szCs w:val="20"/>
        </w:rPr>
        <w:t xml:space="preserve"> </w:t>
      </w:r>
      <w:r w:rsidRPr="007D33A7">
        <w:rPr>
          <w:rFonts w:ascii="Times New Roman" w:hAnsi="Times New Roman"/>
          <w:sz w:val="20"/>
          <w:szCs w:val="20"/>
        </w:rPr>
        <w:t xml:space="preserve">и решению проблем этнических </w:t>
      </w:r>
      <w:proofErr w:type="spellStart"/>
      <w:r w:rsidRPr="007D33A7">
        <w:rPr>
          <w:rFonts w:ascii="Times New Roman" w:hAnsi="Times New Roman"/>
          <w:sz w:val="20"/>
          <w:szCs w:val="20"/>
        </w:rPr>
        <w:t>кыргызов</w:t>
      </w:r>
      <w:proofErr w:type="spellEnd"/>
      <w:r w:rsidRPr="007D33A7">
        <w:rPr>
          <w:rFonts w:ascii="Times New Roman" w:hAnsi="Times New Roman"/>
          <w:sz w:val="20"/>
          <w:szCs w:val="20"/>
        </w:rPr>
        <w:t>.</w:t>
      </w:r>
    </w:p>
    <w:p w:rsidR="00DB407F" w:rsidRPr="007D33A7" w:rsidRDefault="00DB407F" w:rsidP="00595DC4">
      <w:pPr>
        <w:pStyle w:val="af"/>
        <w:spacing w:line="240" w:lineRule="auto"/>
        <w:ind w:left="0" w:firstLine="360"/>
        <w:jc w:val="both"/>
        <w:rPr>
          <w:rFonts w:ascii="Times New Roman" w:hAnsi="Times New Roman"/>
          <w:sz w:val="20"/>
          <w:szCs w:val="20"/>
        </w:rPr>
      </w:pPr>
    </w:p>
    <w:p w:rsidR="00A517AB" w:rsidRPr="007D33A7" w:rsidRDefault="00F52EF1" w:rsidP="00583B37">
      <w:pPr>
        <w:autoSpaceDE w:val="0"/>
        <w:autoSpaceDN w:val="0"/>
        <w:adjustRightInd w:val="0"/>
        <w:ind w:firstLine="540"/>
        <w:jc w:val="center"/>
        <w:rPr>
          <w:rFonts w:ascii="Times New Roman" w:hAnsi="Times New Roman" w:cs="Times New Roman"/>
          <w:b/>
          <w:bCs/>
          <w:sz w:val="20"/>
          <w:szCs w:val="20"/>
        </w:rPr>
      </w:pPr>
      <w:r w:rsidRPr="007D33A7">
        <w:rPr>
          <w:rFonts w:ascii="Times New Roman" w:hAnsi="Times New Roman" w:cs="Times New Roman"/>
          <w:b/>
          <w:bCs/>
          <w:sz w:val="20"/>
          <w:szCs w:val="20"/>
        </w:rPr>
        <w:t>Список статей, отражающих содержание д</w:t>
      </w:r>
      <w:r w:rsidR="003D5E09" w:rsidRPr="007D33A7">
        <w:rPr>
          <w:rFonts w:ascii="Times New Roman" w:hAnsi="Times New Roman" w:cs="Times New Roman"/>
          <w:b/>
          <w:bCs/>
          <w:sz w:val="20"/>
          <w:szCs w:val="20"/>
        </w:rPr>
        <w:t>иссертаци</w:t>
      </w:r>
      <w:r w:rsidRPr="007D33A7">
        <w:rPr>
          <w:rFonts w:ascii="Times New Roman" w:hAnsi="Times New Roman" w:cs="Times New Roman"/>
          <w:b/>
          <w:bCs/>
          <w:sz w:val="20"/>
          <w:szCs w:val="20"/>
        </w:rPr>
        <w:t>и</w:t>
      </w:r>
      <w:r w:rsidR="003D5E09" w:rsidRPr="007D33A7">
        <w:rPr>
          <w:rFonts w:ascii="Times New Roman" w:hAnsi="Times New Roman" w:cs="Times New Roman"/>
          <w:b/>
          <w:bCs/>
          <w:sz w:val="20"/>
          <w:szCs w:val="20"/>
        </w:rPr>
        <w:t>:</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 xml:space="preserve">Особенность правового института гражданства в суверенном государстве. Наука и новые технологии. №9, Бишкек 2010. 156-160 бет. </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 xml:space="preserve">Понятие гражданства по законодательству Кыргызской Республики. Наука и новые технологии. №8, Бишкек 2011. 68-71 бет. </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 xml:space="preserve">Приобретение гражданства по законодательству Кыргызской Республики. Научный журнал “Высшая школа </w:t>
      </w:r>
      <w:proofErr w:type="spellStart"/>
      <w:r w:rsidRPr="007D33A7">
        <w:rPr>
          <w:rFonts w:ascii="Times New Roman" w:hAnsi="Times New Roman"/>
          <w:sz w:val="20"/>
          <w:szCs w:val="20"/>
        </w:rPr>
        <w:t>Казакстана</w:t>
      </w:r>
      <w:proofErr w:type="spellEnd"/>
      <w:r w:rsidRPr="007D33A7">
        <w:rPr>
          <w:rFonts w:ascii="Times New Roman" w:hAnsi="Times New Roman"/>
          <w:sz w:val="20"/>
          <w:szCs w:val="20"/>
        </w:rPr>
        <w:t xml:space="preserve">”. Международное научно </w:t>
      </w:r>
      <w:proofErr w:type="spellStart"/>
      <w:r w:rsidRPr="007D33A7">
        <w:rPr>
          <w:rFonts w:ascii="Times New Roman" w:hAnsi="Times New Roman"/>
          <w:sz w:val="20"/>
          <w:szCs w:val="20"/>
        </w:rPr>
        <w:t>педогогическое</w:t>
      </w:r>
      <w:proofErr w:type="spellEnd"/>
      <w:r w:rsidRPr="007D33A7">
        <w:rPr>
          <w:rFonts w:ascii="Times New Roman" w:hAnsi="Times New Roman"/>
          <w:sz w:val="20"/>
          <w:szCs w:val="20"/>
        </w:rPr>
        <w:t xml:space="preserve"> издание. Выпуск №3 (1). </w:t>
      </w:r>
      <w:proofErr w:type="spellStart"/>
      <w:r w:rsidRPr="007D33A7">
        <w:rPr>
          <w:rFonts w:ascii="Times New Roman" w:hAnsi="Times New Roman"/>
          <w:sz w:val="20"/>
          <w:szCs w:val="20"/>
        </w:rPr>
        <w:t>Алмата</w:t>
      </w:r>
      <w:proofErr w:type="spellEnd"/>
      <w:r w:rsidRPr="007D33A7">
        <w:rPr>
          <w:rFonts w:ascii="Times New Roman" w:hAnsi="Times New Roman"/>
          <w:sz w:val="20"/>
          <w:szCs w:val="20"/>
        </w:rPr>
        <w:t xml:space="preserve"> – 2012г. С. 126-129.</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История становления и происхождения гражданства. Наука и новые технологии №1, Бишкек 2013г стр. 180-184</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Принципы гражданства Кыргызской Республики. Наука и новые технологии №1, Бишкек 2013г стр.194-199</w:t>
      </w:r>
    </w:p>
    <w:p w:rsidR="003D5E09" w:rsidRPr="007D33A7" w:rsidRDefault="003D5E09" w:rsidP="00583B37">
      <w:pPr>
        <w:pStyle w:val="af"/>
        <w:numPr>
          <w:ilvl w:val="0"/>
          <w:numId w:val="12"/>
        </w:numPr>
        <w:jc w:val="both"/>
        <w:rPr>
          <w:rFonts w:ascii="Times New Roman" w:hAnsi="Times New Roman"/>
          <w:sz w:val="20"/>
          <w:szCs w:val="20"/>
        </w:rPr>
      </w:pPr>
      <w:r w:rsidRPr="007D33A7">
        <w:rPr>
          <w:rFonts w:ascii="Times New Roman" w:hAnsi="Times New Roman"/>
          <w:sz w:val="20"/>
          <w:szCs w:val="20"/>
        </w:rPr>
        <w:t xml:space="preserve">СССР </w:t>
      </w:r>
      <w:proofErr w:type="spellStart"/>
      <w:r w:rsidRPr="007D33A7">
        <w:rPr>
          <w:rFonts w:ascii="Times New Roman" w:hAnsi="Times New Roman"/>
          <w:sz w:val="20"/>
          <w:szCs w:val="20"/>
        </w:rPr>
        <w:t>мезгилинде</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Кыргыз</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Республикасынын</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аймагында</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жарандыкты</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токтотуу</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жана</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жоготуу</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тарыхый</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укуктук</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талдоо</w:t>
      </w:r>
      <w:proofErr w:type="spellEnd"/>
      <w:r w:rsidRPr="007D33A7">
        <w:rPr>
          <w:rFonts w:ascii="Times New Roman" w:hAnsi="Times New Roman"/>
          <w:sz w:val="20"/>
          <w:szCs w:val="20"/>
        </w:rPr>
        <w:t>.  Национальная Академия наук Кыргызской Республики. Институт философии и политико-правовых исследований. Гуманитарные проблемы современности выпуск 17 – Бишкек, 2013. –С.78-83.</w:t>
      </w:r>
    </w:p>
    <w:p w:rsidR="003D5E09" w:rsidRPr="007D33A7" w:rsidRDefault="00583B37" w:rsidP="00583B37">
      <w:pPr>
        <w:pStyle w:val="af"/>
        <w:numPr>
          <w:ilvl w:val="0"/>
          <w:numId w:val="12"/>
        </w:numPr>
        <w:jc w:val="both"/>
        <w:rPr>
          <w:rFonts w:ascii="Times New Roman" w:hAnsi="Times New Roman"/>
          <w:sz w:val="20"/>
          <w:szCs w:val="20"/>
        </w:rPr>
      </w:pPr>
      <w:proofErr w:type="spellStart"/>
      <w:r w:rsidRPr="007D33A7">
        <w:rPr>
          <w:rFonts w:ascii="Times New Roman" w:hAnsi="Times New Roman"/>
          <w:sz w:val="20"/>
          <w:szCs w:val="20"/>
        </w:rPr>
        <w:lastRenderedPageBreak/>
        <w:t>Кыргыз</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Республикасынын</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конституциялык</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укугундагы</w:t>
      </w:r>
      <w:proofErr w:type="spellEnd"/>
      <w:r w:rsidRPr="007D33A7">
        <w:rPr>
          <w:rFonts w:ascii="Times New Roman" w:hAnsi="Times New Roman"/>
          <w:sz w:val="20"/>
          <w:szCs w:val="20"/>
        </w:rPr>
        <w:t xml:space="preserve"> кош </w:t>
      </w:r>
      <w:proofErr w:type="spellStart"/>
      <w:r w:rsidRPr="007D33A7">
        <w:rPr>
          <w:rFonts w:ascii="Times New Roman" w:hAnsi="Times New Roman"/>
          <w:sz w:val="20"/>
          <w:szCs w:val="20"/>
        </w:rPr>
        <w:t>жарандык</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кɵйгɵйлɵ</w:t>
      </w:r>
      <w:proofErr w:type="gramStart"/>
      <w:r w:rsidRPr="007D33A7">
        <w:rPr>
          <w:rFonts w:ascii="Times New Roman" w:hAnsi="Times New Roman"/>
          <w:sz w:val="20"/>
          <w:szCs w:val="20"/>
        </w:rPr>
        <w:t>р</w:t>
      </w:r>
      <w:proofErr w:type="spellEnd"/>
      <w:proofErr w:type="gramEnd"/>
      <w:r w:rsidRPr="007D33A7">
        <w:rPr>
          <w:rFonts w:ascii="Times New Roman" w:hAnsi="Times New Roman"/>
          <w:sz w:val="20"/>
          <w:szCs w:val="20"/>
        </w:rPr>
        <w:t xml:space="preserve"> </w:t>
      </w:r>
      <w:proofErr w:type="spellStart"/>
      <w:r w:rsidRPr="007D33A7">
        <w:rPr>
          <w:rFonts w:ascii="Times New Roman" w:hAnsi="Times New Roman"/>
          <w:sz w:val="20"/>
          <w:szCs w:val="20"/>
        </w:rPr>
        <w:t>жана</w:t>
      </w:r>
      <w:proofErr w:type="spellEnd"/>
      <w:r w:rsidRPr="007D33A7">
        <w:rPr>
          <w:rFonts w:ascii="Times New Roman" w:hAnsi="Times New Roman"/>
          <w:sz w:val="20"/>
          <w:szCs w:val="20"/>
        </w:rPr>
        <w:t xml:space="preserve"> </w:t>
      </w:r>
      <w:proofErr w:type="spellStart"/>
      <w:r w:rsidRPr="007D33A7">
        <w:rPr>
          <w:rFonts w:ascii="Times New Roman" w:hAnsi="Times New Roman"/>
          <w:sz w:val="20"/>
          <w:szCs w:val="20"/>
        </w:rPr>
        <w:t>талдоолор</w:t>
      </w:r>
      <w:proofErr w:type="spellEnd"/>
      <w:r w:rsidRPr="007D33A7">
        <w:rPr>
          <w:rFonts w:ascii="Times New Roman" w:hAnsi="Times New Roman"/>
          <w:sz w:val="20"/>
          <w:szCs w:val="20"/>
        </w:rPr>
        <w:t>. Национальная Академия наук Кыргызской Республики. Институт философии и политико-правовых исследований. Гуманитарные проблемы современности выпуск 17 – Бишкек, 2013. –С.84-89.</w:t>
      </w:r>
    </w:p>
    <w:p w:rsidR="003D5E09" w:rsidRPr="007D33A7" w:rsidRDefault="003D5E09" w:rsidP="003D5E09">
      <w:pPr>
        <w:autoSpaceDE w:val="0"/>
        <w:autoSpaceDN w:val="0"/>
        <w:adjustRightInd w:val="0"/>
        <w:ind w:firstLine="540"/>
        <w:rPr>
          <w:rFonts w:ascii="Times New Roman" w:hAnsi="Times New Roman" w:cs="Times New Roman"/>
          <w:b/>
          <w:bCs/>
          <w:sz w:val="20"/>
          <w:szCs w:val="20"/>
        </w:rPr>
      </w:pPr>
    </w:p>
    <w:p w:rsidR="00FB5B84" w:rsidRPr="007D33A7" w:rsidRDefault="00FB5B84" w:rsidP="003D5E09">
      <w:pPr>
        <w:autoSpaceDE w:val="0"/>
        <w:autoSpaceDN w:val="0"/>
        <w:adjustRightInd w:val="0"/>
        <w:ind w:firstLine="540"/>
        <w:rPr>
          <w:rFonts w:ascii="Times New Roman" w:hAnsi="Times New Roman" w:cs="Times New Roman"/>
          <w:b/>
          <w:bCs/>
          <w:sz w:val="20"/>
          <w:szCs w:val="20"/>
        </w:rPr>
      </w:pPr>
    </w:p>
    <w:p w:rsidR="00FB5B84" w:rsidRPr="007D33A7" w:rsidRDefault="00FB5B84" w:rsidP="003D5E09">
      <w:pPr>
        <w:autoSpaceDE w:val="0"/>
        <w:autoSpaceDN w:val="0"/>
        <w:adjustRightInd w:val="0"/>
        <w:ind w:firstLine="540"/>
        <w:rPr>
          <w:rFonts w:ascii="Times New Roman" w:hAnsi="Times New Roman" w:cs="Times New Roman"/>
          <w:b/>
          <w:bCs/>
          <w:sz w:val="20"/>
          <w:szCs w:val="20"/>
        </w:rPr>
      </w:pPr>
    </w:p>
    <w:p w:rsidR="00583B37" w:rsidRPr="007D33A7" w:rsidRDefault="00583B37" w:rsidP="003D5E09">
      <w:pPr>
        <w:autoSpaceDE w:val="0"/>
        <w:autoSpaceDN w:val="0"/>
        <w:adjustRightInd w:val="0"/>
        <w:ind w:firstLine="540"/>
        <w:rPr>
          <w:rFonts w:ascii="Times New Roman" w:hAnsi="Times New Roman" w:cs="Times New Roman"/>
          <w:b/>
          <w:bCs/>
          <w:sz w:val="20"/>
          <w:szCs w:val="20"/>
        </w:rPr>
      </w:pPr>
    </w:p>
    <w:p w:rsidR="00583B37" w:rsidRPr="007D33A7" w:rsidRDefault="00583B37" w:rsidP="003D5E09">
      <w:pPr>
        <w:autoSpaceDE w:val="0"/>
        <w:autoSpaceDN w:val="0"/>
        <w:adjustRightInd w:val="0"/>
        <w:ind w:firstLine="540"/>
        <w:rPr>
          <w:rFonts w:ascii="Times New Roman" w:hAnsi="Times New Roman" w:cs="Times New Roman"/>
          <w:b/>
          <w:bCs/>
          <w:sz w:val="20"/>
          <w:szCs w:val="20"/>
        </w:rPr>
      </w:pPr>
    </w:p>
    <w:p w:rsidR="00F52EF1" w:rsidRPr="007D33A7" w:rsidRDefault="00F52EF1" w:rsidP="003D5E09">
      <w:pPr>
        <w:autoSpaceDE w:val="0"/>
        <w:autoSpaceDN w:val="0"/>
        <w:adjustRightInd w:val="0"/>
        <w:ind w:firstLine="540"/>
        <w:rPr>
          <w:rFonts w:ascii="Times New Roman" w:hAnsi="Times New Roman" w:cs="Times New Roman"/>
          <w:b/>
          <w:bCs/>
          <w:sz w:val="20"/>
          <w:szCs w:val="20"/>
        </w:rPr>
      </w:pPr>
    </w:p>
    <w:p w:rsidR="00F52EF1" w:rsidRPr="007D33A7" w:rsidRDefault="00F52EF1" w:rsidP="003D5E09">
      <w:pPr>
        <w:autoSpaceDE w:val="0"/>
        <w:autoSpaceDN w:val="0"/>
        <w:adjustRightInd w:val="0"/>
        <w:ind w:firstLine="540"/>
        <w:rPr>
          <w:rFonts w:ascii="Times New Roman" w:hAnsi="Times New Roman" w:cs="Times New Roman"/>
          <w:b/>
          <w:bCs/>
          <w:sz w:val="20"/>
          <w:szCs w:val="20"/>
        </w:rPr>
      </w:pPr>
    </w:p>
    <w:p w:rsidR="00F4723E" w:rsidRPr="007D33A7" w:rsidRDefault="00F4723E" w:rsidP="003D5E09">
      <w:pPr>
        <w:autoSpaceDE w:val="0"/>
        <w:autoSpaceDN w:val="0"/>
        <w:adjustRightInd w:val="0"/>
        <w:ind w:firstLine="540"/>
        <w:rPr>
          <w:rFonts w:ascii="Times New Roman" w:hAnsi="Times New Roman" w:cs="Times New Roman"/>
          <w:b/>
          <w:bCs/>
          <w:sz w:val="20"/>
          <w:szCs w:val="20"/>
        </w:rPr>
      </w:pPr>
    </w:p>
    <w:p w:rsidR="00F4723E" w:rsidRPr="007D33A7" w:rsidRDefault="00F4723E" w:rsidP="003D5E09">
      <w:pPr>
        <w:autoSpaceDE w:val="0"/>
        <w:autoSpaceDN w:val="0"/>
        <w:adjustRightInd w:val="0"/>
        <w:ind w:firstLine="540"/>
        <w:rPr>
          <w:rFonts w:ascii="Times New Roman" w:hAnsi="Times New Roman" w:cs="Times New Roman"/>
          <w:b/>
          <w:bCs/>
          <w:sz w:val="20"/>
          <w:szCs w:val="20"/>
        </w:rPr>
      </w:pPr>
    </w:p>
    <w:p w:rsidR="00C15F4A" w:rsidRPr="007D33A7" w:rsidRDefault="00C15F4A" w:rsidP="003D5E09">
      <w:pPr>
        <w:autoSpaceDE w:val="0"/>
        <w:autoSpaceDN w:val="0"/>
        <w:adjustRightInd w:val="0"/>
        <w:ind w:firstLine="540"/>
        <w:rPr>
          <w:rFonts w:ascii="Times New Roman" w:hAnsi="Times New Roman" w:cs="Times New Roman"/>
          <w:b/>
          <w:bCs/>
          <w:sz w:val="20"/>
          <w:szCs w:val="20"/>
        </w:rPr>
      </w:pPr>
    </w:p>
    <w:p w:rsidR="00C15F4A" w:rsidRPr="007D33A7" w:rsidRDefault="00C15F4A" w:rsidP="003D5E09">
      <w:pPr>
        <w:autoSpaceDE w:val="0"/>
        <w:autoSpaceDN w:val="0"/>
        <w:adjustRightInd w:val="0"/>
        <w:ind w:firstLine="540"/>
        <w:rPr>
          <w:rFonts w:ascii="Times New Roman" w:hAnsi="Times New Roman" w:cs="Times New Roman"/>
          <w:b/>
          <w:bCs/>
          <w:sz w:val="20"/>
          <w:szCs w:val="20"/>
        </w:rPr>
      </w:pPr>
    </w:p>
    <w:p w:rsidR="00C15F4A" w:rsidRPr="007D33A7" w:rsidRDefault="00C15F4A" w:rsidP="003D5E09">
      <w:pPr>
        <w:autoSpaceDE w:val="0"/>
        <w:autoSpaceDN w:val="0"/>
        <w:adjustRightInd w:val="0"/>
        <w:ind w:firstLine="540"/>
        <w:rPr>
          <w:rFonts w:ascii="Times New Roman" w:hAnsi="Times New Roman" w:cs="Times New Roman"/>
          <w:b/>
          <w:bCs/>
          <w:sz w:val="20"/>
          <w:szCs w:val="20"/>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051940" w:rsidRDefault="00051940" w:rsidP="008E4B49">
      <w:pPr>
        <w:ind w:right="-5"/>
        <w:jc w:val="center"/>
        <w:rPr>
          <w:rFonts w:ascii="Times New Roman" w:hAnsi="Times New Roman" w:cs="Times New Roman"/>
          <w:b/>
          <w:sz w:val="20"/>
          <w:szCs w:val="20"/>
          <w:lang w:val="en-US"/>
        </w:rPr>
      </w:pPr>
    </w:p>
    <w:p w:rsidR="008E4B49" w:rsidRPr="007B6D51" w:rsidRDefault="008E4B49" w:rsidP="008E4B49">
      <w:pPr>
        <w:ind w:right="-5"/>
        <w:jc w:val="center"/>
        <w:rPr>
          <w:rFonts w:ascii="Times New Roman" w:hAnsi="Times New Roman" w:cs="Times New Roman"/>
          <w:b/>
          <w:sz w:val="20"/>
          <w:szCs w:val="20"/>
          <w:lang w:val="ky-KG"/>
        </w:rPr>
      </w:pPr>
      <w:r w:rsidRPr="007B6D51">
        <w:rPr>
          <w:rFonts w:ascii="Times New Roman" w:hAnsi="Times New Roman" w:cs="Times New Roman"/>
          <w:b/>
          <w:sz w:val="20"/>
          <w:szCs w:val="20"/>
          <w:lang w:val="ky-KG"/>
        </w:rPr>
        <w:lastRenderedPageBreak/>
        <w:t xml:space="preserve">Юридика илимдеринин кандидаттык окумуштуу даражасын изденип алуу үчүн жазылган 12.00.01- </w:t>
      </w:r>
      <w:r w:rsidRPr="0033762C">
        <w:rPr>
          <w:rStyle w:val="FontStyle22"/>
          <w:b/>
          <w:sz w:val="20"/>
          <w:szCs w:val="20"/>
          <w:lang w:val="ky-KG"/>
        </w:rPr>
        <w:t xml:space="preserve"> </w:t>
      </w:r>
      <w:r w:rsidRPr="0033762C">
        <w:rPr>
          <w:rStyle w:val="FontStyle22"/>
          <w:b/>
          <w:noProof/>
          <w:sz w:val="20"/>
          <w:szCs w:val="20"/>
          <w:lang w:val="ky-KG"/>
        </w:rPr>
        <w:t xml:space="preserve">мамлекет жана укуктун теориясы жана тарыхы; мамлекет жана укук жɵнүндɵ окуунун тарыхы </w:t>
      </w:r>
      <w:r w:rsidRPr="007B6D51">
        <w:rPr>
          <w:rFonts w:ascii="Times New Roman" w:hAnsi="Times New Roman" w:cs="Times New Roman"/>
          <w:sz w:val="20"/>
          <w:szCs w:val="20"/>
          <w:lang w:val="ky-KG"/>
        </w:rPr>
        <w:t>ад</w:t>
      </w:r>
      <w:r w:rsidRPr="007B6D51">
        <w:rPr>
          <w:rFonts w:ascii="Times New Roman" w:hAnsi="Times New Roman" w:cs="Times New Roman"/>
          <w:b/>
          <w:sz w:val="20"/>
          <w:szCs w:val="20"/>
          <w:lang w:val="ky-KG"/>
        </w:rPr>
        <w:t xml:space="preserve">истиги  боюнча  Соттимкулов Муротали Акилбековичтин  “Кыргыз Республикасында </w:t>
      </w:r>
      <w:r>
        <w:rPr>
          <w:rFonts w:ascii="Times New Roman" w:hAnsi="Times New Roman" w:cs="Times New Roman"/>
          <w:b/>
          <w:sz w:val="20"/>
          <w:szCs w:val="20"/>
          <w:lang w:val="ky-KG"/>
        </w:rPr>
        <w:t>жарандыкты</w:t>
      </w:r>
      <w:r w:rsidRPr="007B6D51">
        <w:rPr>
          <w:rFonts w:ascii="Times New Roman" w:hAnsi="Times New Roman" w:cs="Times New Roman"/>
          <w:b/>
          <w:sz w:val="20"/>
          <w:szCs w:val="20"/>
          <w:lang w:val="ky-KG"/>
        </w:rPr>
        <w:t xml:space="preserve"> укуктук жɵнгɵ салуу: тарыхый –укуктук талдоо” аттуу диссертациялык изилдөө ишинин</w:t>
      </w:r>
    </w:p>
    <w:p w:rsidR="008E4B49" w:rsidRPr="007B6D51" w:rsidRDefault="008E4B49" w:rsidP="008E4B49">
      <w:pPr>
        <w:jc w:val="center"/>
        <w:rPr>
          <w:rFonts w:ascii="Times New Roman" w:hAnsi="Times New Roman" w:cs="Times New Roman"/>
          <w:b/>
          <w:sz w:val="20"/>
          <w:szCs w:val="20"/>
          <w:lang w:val="ky-KG"/>
        </w:rPr>
      </w:pPr>
      <w:r w:rsidRPr="007B6D51">
        <w:rPr>
          <w:rFonts w:ascii="Times New Roman" w:hAnsi="Times New Roman" w:cs="Times New Roman"/>
          <w:b/>
          <w:sz w:val="20"/>
          <w:szCs w:val="20"/>
          <w:lang w:val="ky-KG"/>
        </w:rPr>
        <w:t>РЕЗЮМЕСИ</w:t>
      </w:r>
    </w:p>
    <w:p w:rsidR="008E4B49" w:rsidRPr="007B6D51" w:rsidRDefault="008E4B49" w:rsidP="008E4B49">
      <w:pPr>
        <w:pStyle w:val="ConsPlusTitle"/>
        <w:widowControl/>
        <w:ind w:firstLine="540"/>
        <w:jc w:val="both"/>
        <w:rPr>
          <w:rFonts w:ascii="Times New Roman" w:hAnsi="Times New Roman" w:cs="Times New Roman"/>
          <w:b w:val="0"/>
          <w:lang w:val="ky-KG"/>
        </w:rPr>
      </w:pPr>
      <w:r w:rsidRPr="007B6D51">
        <w:rPr>
          <w:rFonts w:ascii="Times New Roman" w:hAnsi="Times New Roman" w:cs="Times New Roman"/>
          <w:lang w:val="ky-KG"/>
        </w:rPr>
        <w:t xml:space="preserve">Негизги сөздөр: </w:t>
      </w:r>
      <w:r w:rsidRPr="007B6D51">
        <w:rPr>
          <w:rFonts w:ascii="Times New Roman" w:hAnsi="Times New Roman" w:cs="Times New Roman"/>
          <w:b w:val="0"/>
          <w:lang w:val="ky-KG"/>
        </w:rPr>
        <w:t>жарандык; жарандык укуктук мамилелер,  жарандыкты алуу,  декларация, никелешүү, чет ɵлкɵнүн ыйгарым укуктуу органдары, жарандык иштерди башкаруу уюмдар, координациялоо.</w:t>
      </w:r>
    </w:p>
    <w:p w:rsidR="008E4B49" w:rsidRPr="007B6D51" w:rsidRDefault="008E4B49" w:rsidP="008E4B49">
      <w:pPr>
        <w:pStyle w:val="ConsPlusTitle"/>
        <w:widowControl/>
        <w:ind w:firstLine="540"/>
        <w:jc w:val="both"/>
        <w:rPr>
          <w:rFonts w:ascii="Times New Roman" w:hAnsi="Times New Roman"/>
          <w:b w:val="0"/>
        </w:rPr>
      </w:pPr>
      <w:proofErr w:type="spellStart"/>
      <w:r w:rsidRPr="007B6D51">
        <w:rPr>
          <w:rFonts w:ascii="Times New Roman" w:hAnsi="Times New Roman"/>
          <w:b w:val="0"/>
        </w:rPr>
        <w:t>Изилдөөнү</w:t>
      </w:r>
      <w:proofErr w:type="gramStart"/>
      <w:r w:rsidRPr="007B6D51">
        <w:rPr>
          <w:rFonts w:ascii="Times New Roman" w:hAnsi="Times New Roman"/>
          <w:b w:val="0"/>
        </w:rPr>
        <w:t>н</w:t>
      </w:r>
      <w:proofErr w:type="spellEnd"/>
      <w:proofErr w:type="gramEnd"/>
      <w:r w:rsidRPr="007B6D51">
        <w:rPr>
          <w:rFonts w:ascii="Times New Roman" w:hAnsi="Times New Roman"/>
          <w:b w:val="0"/>
        </w:rPr>
        <w:t xml:space="preserve"> </w:t>
      </w:r>
      <w:proofErr w:type="spellStart"/>
      <w:r w:rsidRPr="007B6D51">
        <w:rPr>
          <w:rFonts w:ascii="Times New Roman" w:hAnsi="Times New Roman"/>
        </w:rPr>
        <w:t>объектиси</w:t>
      </w:r>
      <w:proofErr w:type="spellEnd"/>
      <w:r w:rsidRPr="007B6D51">
        <w:rPr>
          <w:rFonts w:ascii="Times New Roman" w:hAnsi="Times New Roman"/>
          <w:b w:val="0"/>
        </w:rPr>
        <w:t xml:space="preserve"> </w:t>
      </w:r>
      <w:proofErr w:type="spellStart"/>
      <w:r w:rsidRPr="007B6D51">
        <w:rPr>
          <w:rFonts w:ascii="Times New Roman" w:hAnsi="Times New Roman"/>
          <w:b w:val="0"/>
        </w:rPr>
        <w:t>болуп</w:t>
      </w:r>
      <w:proofErr w:type="spellEnd"/>
      <w:r w:rsidRPr="007B6D51">
        <w:rPr>
          <w:rFonts w:ascii="Times New Roman" w:hAnsi="Times New Roman"/>
          <w:b w:val="0"/>
        </w:rPr>
        <w:t xml:space="preserve"> </w:t>
      </w:r>
      <w:proofErr w:type="spellStart"/>
      <w:r w:rsidRPr="007B6D51">
        <w:rPr>
          <w:rFonts w:ascii="Times New Roman" w:hAnsi="Times New Roman"/>
          <w:b w:val="0"/>
        </w:rPr>
        <w:t>жарандык</w:t>
      </w:r>
      <w:proofErr w:type="spellEnd"/>
      <w:r w:rsidRPr="007B6D51">
        <w:rPr>
          <w:rFonts w:ascii="Times New Roman" w:hAnsi="Times New Roman"/>
          <w:b w:val="0"/>
        </w:rPr>
        <w:t xml:space="preserve"> </w:t>
      </w:r>
      <w:proofErr w:type="spellStart"/>
      <w:r w:rsidRPr="007B6D51">
        <w:rPr>
          <w:rFonts w:ascii="Times New Roman" w:hAnsi="Times New Roman"/>
          <w:b w:val="0"/>
        </w:rPr>
        <w:t>институтун</w:t>
      </w:r>
      <w:proofErr w:type="spellEnd"/>
      <w:r w:rsidRPr="007B6D51">
        <w:rPr>
          <w:rFonts w:ascii="Times New Roman" w:hAnsi="Times New Roman"/>
          <w:b w:val="0"/>
        </w:rPr>
        <w:t xml:space="preserve"> </w:t>
      </w:r>
      <w:proofErr w:type="spellStart"/>
      <w:r w:rsidRPr="007B6D51">
        <w:rPr>
          <w:rFonts w:ascii="Times New Roman" w:hAnsi="Times New Roman"/>
          <w:b w:val="0"/>
        </w:rPr>
        <w:t>камсыздоо</w:t>
      </w:r>
      <w:proofErr w:type="spellEnd"/>
      <w:r w:rsidRPr="007B6D51">
        <w:rPr>
          <w:rFonts w:ascii="Times New Roman" w:hAnsi="Times New Roman"/>
          <w:b w:val="0"/>
        </w:rPr>
        <w:t xml:space="preserve"> </w:t>
      </w:r>
      <w:proofErr w:type="spellStart"/>
      <w:r w:rsidRPr="007B6D51">
        <w:rPr>
          <w:rFonts w:ascii="Times New Roman" w:hAnsi="Times New Roman"/>
          <w:b w:val="0"/>
        </w:rPr>
        <w:t>менен</w:t>
      </w:r>
      <w:proofErr w:type="spellEnd"/>
      <w:r w:rsidRPr="007B6D51">
        <w:rPr>
          <w:rFonts w:ascii="Times New Roman" w:hAnsi="Times New Roman"/>
          <w:b w:val="0"/>
        </w:rPr>
        <w:t xml:space="preserve"> </w:t>
      </w:r>
      <w:proofErr w:type="spellStart"/>
      <w:r w:rsidRPr="007B6D51">
        <w:rPr>
          <w:rFonts w:ascii="Times New Roman" w:hAnsi="Times New Roman"/>
          <w:b w:val="0"/>
        </w:rPr>
        <w:t>шартталган</w:t>
      </w:r>
      <w:proofErr w:type="spellEnd"/>
      <w:r w:rsidRPr="007B6D51">
        <w:rPr>
          <w:rFonts w:ascii="Times New Roman" w:hAnsi="Times New Roman"/>
          <w:b w:val="0"/>
        </w:rPr>
        <w:t xml:space="preserve"> </w:t>
      </w:r>
      <w:proofErr w:type="spellStart"/>
      <w:r w:rsidRPr="007B6D51">
        <w:rPr>
          <w:rFonts w:ascii="Times New Roman" w:hAnsi="Times New Roman"/>
          <w:b w:val="0"/>
        </w:rPr>
        <w:t>укуктук</w:t>
      </w:r>
      <w:proofErr w:type="spellEnd"/>
      <w:r w:rsidRPr="007B6D51">
        <w:rPr>
          <w:rFonts w:ascii="Times New Roman" w:hAnsi="Times New Roman"/>
          <w:b w:val="0"/>
        </w:rPr>
        <w:t xml:space="preserve"> </w:t>
      </w:r>
      <w:proofErr w:type="spellStart"/>
      <w:r w:rsidRPr="007B6D51">
        <w:rPr>
          <w:rFonts w:ascii="Times New Roman" w:hAnsi="Times New Roman"/>
          <w:b w:val="0"/>
        </w:rPr>
        <w:t>мамилелердин</w:t>
      </w:r>
      <w:proofErr w:type="spellEnd"/>
      <w:r w:rsidRPr="007B6D51">
        <w:rPr>
          <w:rFonts w:ascii="Times New Roman" w:hAnsi="Times New Roman"/>
          <w:b w:val="0"/>
        </w:rPr>
        <w:t xml:space="preserve"> </w:t>
      </w:r>
      <w:proofErr w:type="spellStart"/>
      <w:r w:rsidRPr="007B6D51">
        <w:rPr>
          <w:rFonts w:ascii="Times New Roman" w:hAnsi="Times New Roman"/>
          <w:b w:val="0"/>
        </w:rPr>
        <w:t>катышы</w:t>
      </w:r>
      <w:proofErr w:type="spellEnd"/>
      <w:r w:rsidRPr="007B6D51">
        <w:rPr>
          <w:rFonts w:ascii="Times New Roman" w:hAnsi="Times New Roman"/>
          <w:b w:val="0"/>
        </w:rPr>
        <w:t xml:space="preserve"> </w:t>
      </w:r>
      <w:proofErr w:type="spellStart"/>
      <w:r w:rsidRPr="007B6D51">
        <w:rPr>
          <w:rFonts w:ascii="Times New Roman" w:hAnsi="Times New Roman"/>
          <w:b w:val="0"/>
        </w:rPr>
        <w:t>саналат</w:t>
      </w:r>
      <w:proofErr w:type="spellEnd"/>
      <w:r w:rsidRPr="007B6D51">
        <w:rPr>
          <w:rFonts w:ascii="Times New Roman" w:hAnsi="Times New Roman"/>
          <w:b w:val="0"/>
        </w:rPr>
        <w:t>.</w:t>
      </w:r>
    </w:p>
    <w:p w:rsidR="008E4B49" w:rsidRPr="007B6D51" w:rsidRDefault="008E4B49" w:rsidP="008E4B49">
      <w:pPr>
        <w:pStyle w:val="ConsPlusTitle"/>
        <w:widowControl/>
        <w:ind w:firstLine="540"/>
        <w:jc w:val="both"/>
        <w:rPr>
          <w:rFonts w:ascii="Times New Roman" w:hAnsi="Times New Roman"/>
          <w:b w:val="0"/>
        </w:rPr>
      </w:pPr>
      <w:proofErr w:type="spellStart"/>
      <w:r w:rsidRPr="007B6D51">
        <w:rPr>
          <w:rFonts w:ascii="Times New Roman" w:hAnsi="Times New Roman"/>
          <w:b w:val="0"/>
        </w:rPr>
        <w:t>Изилдөөнү</w:t>
      </w:r>
      <w:proofErr w:type="gramStart"/>
      <w:r w:rsidRPr="007B6D51">
        <w:rPr>
          <w:rFonts w:ascii="Times New Roman" w:hAnsi="Times New Roman"/>
          <w:b w:val="0"/>
        </w:rPr>
        <w:t>н</w:t>
      </w:r>
      <w:proofErr w:type="spellEnd"/>
      <w:proofErr w:type="gramEnd"/>
      <w:r w:rsidRPr="007B6D51">
        <w:rPr>
          <w:rFonts w:ascii="Times New Roman" w:hAnsi="Times New Roman"/>
          <w:b w:val="0"/>
        </w:rPr>
        <w:t xml:space="preserve"> </w:t>
      </w:r>
      <w:proofErr w:type="spellStart"/>
      <w:r w:rsidRPr="007B6D51">
        <w:rPr>
          <w:rFonts w:ascii="Times New Roman" w:hAnsi="Times New Roman"/>
        </w:rPr>
        <w:t>предметин</w:t>
      </w:r>
      <w:proofErr w:type="spellEnd"/>
      <w:r w:rsidRPr="007B6D51">
        <w:rPr>
          <w:rFonts w:ascii="Times New Roman" w:hAnsi="Times New Roman"/>
          <w:b w:val="0"/>
        </w:rPr>
        <w:t xml:space="preserve"> </w:t>
      </w:r>
      <w:proofErr w:type="spellStart"/>
      <w:r w:rsidRPr="007B6D51">
        <w:rPr>
          <w:rFonts w:ascii="Times New Roman" w:hAnsi="Times New Roman"/>
          <w:b w:val="0"/>
        </w:rPr>
        <w:t>Кыргыз</w:t>
      </w:r>
      <w:proofErr w:type="spellEnd"/>
      <w:r w:rsidRPr="007B6D51">
        <w:rPr>
          <w:rFonts w:ascii="Times New Roman" w:hAnsi="Times New Roman"/>
          <w:b w:val="0"/>
        </w:rPr>
        <w:t xml:space="preserve"> </w:t>
      </w:r>
      <w:proofErr w:type="spellStart"/>
      <w:r w:rsidRPr="007B6D51">
        <w:rPr>
          <w:rFonts w:ascii="Times New Roman" w:hAnsi="Times New Roman"/>
          <w:b w:val="0"/>
        </w:rPr>
        <w:t>Рыспубликасынын</w:t>
      </w:r>
      <w:proofErr w:type="spellEnd"/>
      <w:r w:rsidRPr="007B6D51">
        <w:rPr>
          <w:rFonts w:ascii="Times New Roman" w:hAnsi="Times New Roman"/>
          <w:b w:val="0"/>
        </w:rPr>
        <w:t xml:space="preserve"> </w:t>
      </w:r>
      <w:proofErr w:type="spellStart"/>
      <w:r w:rsidRPr="007B6D51">
        <w:rPr>
          <w:rFonts w:ascii="Times New Roman" w:hAnsi="Times New Roman"/>
          <w:b w:val="0"/>
        </w:rPr>
        <w:t>жарандык</w:t>
      </w:r>
      <w:proofErr w:type="spellEnd"/>
      <w:r w:rsidRPr="007B6D51">
        <w:rPr>
          <w:rFonts w:ascii="Times New Roman" w:hAnsi="Times New Roman"/>
          <w:b w:val="0"/>
        </w:rPr>
        <w:t xml:space="preserve"> институту, </w:t>
      </w:r>
      <w:proofErr w:type="spellStart"/>
      <w:r w:rsidRPr="007B6D51">
        <w:rPr>
          <w:rFonts w:ascii="Times New Roman" w:hAnsi="Times New Roman"/>
          <w:b w:val="0"/>
        </w:rPr>
        <w:t>анын</w:t>
      </w:r>
      <w:proofErr w:type="spellEnd"/>
      <w:r w:rsidRPr="007B6D51">
        <w:rPr>
          <w:rFonts w:ascii="Times New Roman" w:hAnsi="Times New Roman"/>
          <w:b w:val="0"/>
        </w:rPr>
        <w:t xml:space="preserve"> </w:t>
      </w:r>
      <w:proofErr w:type="spellStart"/>
      <w:r w:rsidRPr="007B6D51">
        <w:rPr>
          <w:rFonts w:ascii="Times New Roman" w:hAnsi="Times New Roman"/>
          <w:b w:val="0"/>
        </w:rPr>
        <w:t>тарыхый</w:t>
      </w:r>
      <w:proofErr w:type="spellEnd"/>
      <w:r w:rsidRPr="007B6D51">
        <w:rPr>
          <w:rFonts w:ascii="Times New Roman" w:hAnsi="Times New Roman"/>
          <w:b w:val="0"/>
        </w:rPr>
        <w:t xml:space="preserve"> </w:t>
      </w:r>
      <w:proofErr w:type="spellStart"/>
      <w:r w:rsidRPr="007B6D51">
        <w:rPr>
          <w:rFonts w:ascii="Times New Roman" w:hAnsi="Times New Roman"/>
          <w:b w:val="0"/>
        </w:rPr>
        <w:t>укуктук</w:t>
      </w:r>
      <w:proofErr w:type="spellEnd"/>
      <w:r w:rsidRPr="007B6D51">
        <w:rPr>
          <w:rFonts w:ascii="Times New Roman" w:hAnsi="Times New Roman"/>
          <w:b w:val="0"/>
        </w:rPr>
        <w:t xml:space="preserve"> </w:t>
      </w:r>
      <w:proofErr w:type="spellStart"/>
      <w:r w:rsidRPr="007B6D51">
        <w:rPr>
          <w:rFonts w:ascii="Times New Roman" w:hAnsi="Times New Roman"/>
          <w:b w:val="0"/>
        </w:rPr>
        <w:t>негиздери</w:t>
      </w:r>
      <w:proofErr w:type="spellEnd"/>
      <w:r w:rsidRPr="007B6D51">
        <w:rPr>
          <w:rFonts w:ascii="Times New Roman" w:hAnsi="Times New Roman"/>
          <w:b w:val="0"/>
        </w:rPr>
        <w:t xml:space="preserve">, </w:t>
      </w:r>
      <w:proofErr w:type="spellStart"/>
      <w:r w:rsidRPr="007B6D51">
        <w:rPr>
          <w:rFonts w:ascii="Times New Roman" w:hAnsi="Times New Roman"/>
          <w:b w:val="0"/>
        </w:rPr>
        <w:t>түшүнүктөрү</w:t>
      </w:r>
      <w:proofErr w:type="spellEnd"/>
      <w:r w:rsidRPr="007B6D51">
        <w:rPr>
          <w:rFonts w:ascii="Times New Roman" w:hAnsi="Times New Roman"/>
          <w:b w:val="0"/>
        </w:rPr>
        <w:t xml:space="preserve">, </w:t>
      </w:r>
      <w:proofErr w:type="spellStart"/>
      <w:r w:rsidRPr="007B6D51">
        <w:rPr>
          <w:rFonts w:ascii="Times New Roman" w:hAnsi="Times New Roman"/>
          <w:b w:val="0"/>
        </w:rPr>
        <w:t>принциптери</w:t>
      </w:r>
      <w:proofErr w:type="spellEnd"/>
      <w:r w:rsidRPr="007B6D51">
        <w:rPr>
          <w:rFonts w:ascii="Times New Roman" w:hAnsi="Times New Roman"/>
          <w:b w:val="0"/>
        </w:rPr>
        <w:t xml:space="preserve"> </w:t>
      </w:r>
      <w:proofErr w:type="spellStart"/>
      <w:r w:rsidRPr="007B6D51">
        <w:rPr>
          <w:rFonts w:ascii="Times New Roman" w:hAnsi="Times New Roman"/>
          <w:b w:val="0"/>
        </w:rPr>
        <w:t>жана</w:t>
      </w:r>
      <w:proofErr w:type="spellEnd"/>
      <w:r w:rsidRPr="007B6D51">
        <w:rPr>
          <w:rFonts w:ascii="Times New Roman" w:hAnsi="Times New Roman"/>
          <w:b w:val="0"/>
        </w:rPr>
        <w:t xml:space="preserve"> </w:t>
      </w:r>
      <w:proofErr w:type="spellStart"/>
      <w:r w:rsidRPr="007B6D51">
        <w:rPr>
          <w:rFonts w:ascii="Times New Roman" w:hAnsi="Times New Roman"/>
          <w:b w:val="0"/>
        </w:rPr>
        <w:t>ошондой</w:t>
      </w:r>
      <w:proofErr w:type="spellEnd"/>
      <w:r w:rsidRPr="007B6D51">
        <w:rPr>
          <w:rFonts w:ascii="Times New Roman" w:hAnsi="Times New Roman"/>
          <w:b w:val="0"/>
        </w:rPr>
        <w:t xml:space="preserve"> эле </w:t>
      </w:r>
      <w:proofErr w:type="spellStart"/>
      <w:r w:rsidRPr="007B6D51">
        <w:rPr>
          <w:rFonts w:ascii="Times New Roman" w:hAnsi="Times New Roman"/>
          <w:b w:val="0"/>
        </w:rPr>
        <w:t>Кыргыз</w:t>
      </w:r>
      <w:proofErr w:type="spellEnd"/>
      <w:r w:rsidRPr="007B6D51">
        <w:rPr>
          <w:rFonts w:ascii="Times New Roman" w:hAnsi="Times New Roman"/>
          <w:b w:val="0"/>
        </w:rPr>
        <w:t xml:space="preserve"> </w:t>
      </w:r>
      <w:proofErr w:type="spellStart"/>
      <w:r w:rsidRPr="007B6D51">
        <w:rPr>
          <w:rFonts w:ascii="Times New Roman" w:hAnsi="Times New Roman"/>
          <w:b w:val="0"/>
        </w:rPr>
        <w:t>Республикасынын</w:t>
      </w:r>
      <w:proofErr w:type="spellEnd"/>
      <w:r w:rsidRPr="007B6D51">
        <w:rPr>
          <w:rFonts w:ascii="Times New Roman" w:hAnsi="Times New Roman"/>
          <w:b w:val="0"/>
        </w:rPr>
        <w:t xml:space="preserve"> «</w:t>
      </w:r>
      <w:proofErr w:type="spellStart"/>
      <w:r w:rsidRPr="007B6D51">
        <w:rPr>
          <w:rFonts w:ascii="Times New Roman" w:hAnsi="Times New Roman"/>
          <w:b w:val="0"/>
        </w:rPr>
        <w:t>Кыргыз</w:t>
      </w:r>
      <w:proofErr w:type="spellEnd"/>
      <w:r w:rsidRPr="007B6D51">
        <w:rPr>
          <w:rFonts w:ascii="Times New Roman" w:hAnsi="Times New Roman"/>
          <w:b w:val="0"/>
        </w:rPr>
        <w:t xml:space="preserve"> </w:t>
      </w:r>
      <w:proofErr w:type="spellStart"/>
      <w:r w:rsidRPr="007B6D51">
        <w:rPr>
          <w:rFonts w:ascii="Times New Roman" w:hAnsi="Times New Roman"/>
          <w:b w:val="0"/>
        </w:rPr>
        <w:t>Республикасынын</w:t>
      </w:r>
      <w:proofErr w:type="spellEnd"/>
      <w:r w:rsidRPr="007B6D51">
        <w:rPr>
          <w:rFonts w:ascii="Times New Roman" w:hAnsi="Times New Roman"/>
          <w:b w:val="0"/>
        </w:rPr>
        <w:t xml:space="preserve"> </w:t>
      </w:r>
      <w:proofErr w:type="spellStart"/>
      <w:r w:rsidRPr="007B6D51">
        <w:rPr>
          <w:rFonts w:ascii="Times New Roman" w:hAnsi="Times New Roman"/>
          <w:b w:val="0"/>
        </w:rPr>
        <w:t>жарандыгы</w:t>
      </w:r>
      <w:proofErr w:type="spellEnd"/>
      <w:r w:rsidRPr="007B6D51">
        <w:rPr>
          <w:rFonts w:ascii="Times New Roman" w:hAnsi="Times New Roman"/>
          <w:b w:val="0"/>
          <w:lang w:val="ky-KG"/>
        </w:rPr>
        <w:t xml:space="preserve"> жөнүндө</w:t>
      </w:r>
      <w:r w:rsidRPr="007B6D51">
        <w:rPr>
          <w:rFonts w:ascii="Times New Roman" w:hAnsi="Times New Roman"/>
          <w:b w:val="0"/>
        </w:rPr>
        <w:t xml:space="preserve">» </w:t>
      </w:r>
      <w:proofErr w:type="spellStart"/>
      <w:r w:rsidRPr="007B6D51">
        <w:rPr>
          <w:rFonts w:ascii="Times New Roman" w:hAnsi="Times New Roman"/>
          <w:b w:val="0"/>
        </w:rPr>
        <w:t>мыйзамын</w:t>
      </w:r>
      <w:proofErr w:type="spellEnd"/>
      <w:r w:rsidRPr="007B6D51">
        <w:rPr>
          <w:rFonts w:ascii="Times New Roman" w:hAnsi="Times New Roman"/>
          <w:b w:val="0"/>
        </w:rPr>
        <w:t xml:space="preserve"> </w:t>
      </w:r>
      <w:proofErr w:type="spellStart"/>
      <w:r w:rsidRPr="007B6D51">
        <w:rPr>
          <w:rFonts w:ascii="Times New Roman" w:hAnsi="Times New Roman"/>
          <w:b w:val="0"/>
        </w:rPr>
        <w:t>ишке</w:t>
      </w:r>
      <w:proofErr w:type="spellEnd"/>
      <w:r w:rsidRPr="007B6D51">
        <w:rPr>
          <w:rFonts w:ascii="Times New Roman" w:hAnsi="Times New Roman"/>
          <w:b w:val="0"/>
        </w:rPr>
        <w:t xml:space="preserve"> </w:t>
      </w:r>
      <w:proofErr w:type="spellStart"/>
      <w:r w:rsidRPr="007B6D51">
        <w:rPr>
          <w:rFonts w:ascii="Times New Roman" w:hAnsi="Times New Roman"/>
          <w:b w:val="0"/>
        </w:rPr>
        <w:t>ашыруу</w:t>
      </w:r>
      <w:proofErr w:type="spellEnd"/>
      <w:r w:rsidRPr="007B6D51">
        <w:rPr>
          <w:rFonts w:ascii="Times New Roman" w:hAnsi="Times New Roman"/>
          <w:b w:val="0"/>
        </w:rPr>
        <w:t xml:space="preserve"> </w:t>
      </w:r>
      <w:proofErr w:type="spellStart"/>
      <w:r w:rsidRPr="007B6D51">
        <w:rPr>
          <w:rFonts w:ascii="Times New Roman" w:hAnsi="Times New Roman"/>
          <w:b w:val="0"/>
        </w:rPr>
        <w:t>көйгөйлөрү</w:t>
      </w:r>
      <w:proofErr w:type="spellEnd"/>
      <w:r w:rsidRPr="007B6D51">
        <w:rPr>
          <w:rFonts w:ascii="Times New Roman" w:hAnsi="Times New Roman"/>
          <w:b w:val="0"/>
        </w:rPr>
        <w:t xml:space="preserve"> </w:t>
      </w:r>
      <w:proofErr w:type="spellStart"/>
      <w:r w:rsidRPr="007B6D51">
        <w:rPr>
          <w:rFonts w:ascii="Times New Roman" w:hAnsi="Times New Roman"/>
          <w:b w:val="0"/>
        </w:rPr>
        <w:t>түзөт</w:t>
      </w:r>
      <w:proofErr w:type="spellEnd"/>
      <w:r w:rsidRPr="007B6D51">
        <w:rPr>
          <w:rFonts w:ascii="Times New Roman" w:hAnsi="Times New Roman"/>
          <w:b w:val="0"/>
        </w:rPr>
        <w:t>.</w:t>
      </w:r>
    </w:p>
    <w:p w:rsidR="008E4B49" w:rsidRPr="007B6D51" w:rsidRDefault="008E4B49" w:rsidP="008E4B49">
      <w:pPr>
        <w:pStyle w:val="ConsPlusTitle"/>
        <w:widowControl/>
        <w:ind w:firstLine="540"/>
        <w:jc w:val="both"/>
        <w:rPr>
          <w:rFonts w:ascii="Times New Roman" w:hAnsi="Times New Roman" w:cs="Times New Roman"/>
          <w:b w:val="0"/>
          <w:lang w:val="ky-KG"/>
        </w:rPr>
      </w:pPr>
      <w:proofErr w:type="spellStart"/>
      <w:r w:rsidRPr="007B6D51">
        <w:rPr>
          <w:rFonts w:ascii="Times New Roman" w:hAnsi="Times New Roman"/>
          <w:b w:val="0"/>
        </w:rPr>
        <w:t>Диссертациянын</w:t>
      </w:r>
      <w:proofErr w:type="spellEnd"/>
      <w:r w:rsidRPr="007B6D51">
        <w:rPr>
          <w:rFonts w:ascii="Times New Roman" w:hAnsi="Times New Roman"/>
          <w:b w:val="0"/>
        </w:rPr>
        <w:t xml:space="preserve"> </w:t>
      </w:r>
      <w:proofErr w:type="spellStart"/>
      <w:r w:rsidRPr="007B6D51">
        <w:rPr>
          <w:rFonts w:ascii="Times New Roman" w:hAnsi="Times New Roman"/>
        </w:rPr>
        <w:t>максаты</w:t>
      </w:r>
      <w:proofErr w:type="spellEnd"/>
      <w:r w:rsidRPr="007B6D51">
        <w:rPr>
          <w:rFonts w:ascii="Times New Roman" w:hAnsi="Times New Roman"/>
          <w:b w:val="0"/>
        </w:rPr>
        <w:t xml:space="preserve"> </w:t>
      </w:r>
      <w:proofErr w:type="spellStart"/>
      <w:r w:rsidRPr="007B6D51">
        <w:rPr>
          <w:rFonts w:ascii="Times New Roman" w:hAnsi="Times New Roman"/>
          <w:b w:val="0"/>
        </w:rPr>
        <w:t>Кыргыз</w:t>
      </w:r>
      <w:proofErr w:type="spellEnd"/>
      <w:r w:rsidRPr="007B6D51">
        <w:rPr>
          <w:rFonts w:ascii="Times New Roman" w:hAnsi="Times New Roman"/>
          <w:b w:val="0"/>
        </w:rPr>
        <w:t xml:space="preserve"> </w:t>
      </w:r>
      <w:proofErr w:type="spellStart"/>
      <w:r w:rsidRPr="007B6D51">
        <w:rPr>
          <w:rFonts w:ascii="Times New Roman" w:hAnsi="Times New Roman"/>
          <w:b w:val="0"/>
        </w:rPr>
        <w:t>Республикасынын</w:t>
      </w:r>
      <w:proofErr w:type="spellEnd"/>
      <w:r w:rsidRPr="007B6D51">
        <w:rPr>
          <w:rFonts w:ascii="Times New Roman" w:hAnsi="Times New Roman"/>
          <w:b w:val="0"/>
        </w:rPr>
        <w:t xml:space="preserve"> </w:t>
      </w:r>
      <w:proofErr w:type="spellStart"/>
      <w:r w:rsidRPr="007B6D51">
        <w:rPr>
          <w:rFonts w:ascii="Times New Roman" w:hAnsi="Times New Roman"/>
          <w:b w:val="0"/>
        </w:rPr>
        <w:t>жарандуулуктун</w:t>
      </w:r>
      <w:proofErr w:type="spellEnd"/>
      <w:r w:rsidRPr="007B6D51">
        <w:rPr>
          <w:rFonts w:ascii="Times New Roman" w:hAnsi="Times New Roman"/>
          <w:b w:val="0"/>
        </w:rPr>
        <w:t xml:space="preserve"> </w:t>
      </w:r>
      <w:proofErr w:type="spellStart"/>
      <w:r w:rsidRPr="007B6D51">
        <w:rPr>
          <w:rFonts w:ascii="Times New Roman" w:hAnsi="Times New Roman"/>
          <w:b w:val="0"/>
        </w:rPr>
        <w:t>пайда</w:t>
      </w:r>
      <w:proofErr w:type="spellEnd"/>
      <w:r w:rsidRPr="007B6D51">
        <w:rPr>
          <w:rFonts w:ascii="Times New Roman" w:hAnsi="Times New Roman"/>
          <w:b w:val="0"/>
        </w:rPr>
        <w:t xml:space="preserve"> </w:t>
      </w:r>
      <w:proofErr w:type="spellStart"/>
      <w:r w:rsidRPr="007B6D51">
        <w:rPr>
          <w:rFonts w:ascii="Times New Roman" w:hAnsi="Times New Roman"/>
          <w:b w:val="0"/>
        </w:rPr>
        <w:t>болуусунун</w:t>
      </w:r>
      <w:proofErr w:type="spellEnd"/>
      <w:r w:rsidRPr="007B6D51">
        <w:rPr>
          <w:rFonts w:ascii="Times New Roman" w:hAnsi="Times New Roman"/>
          <w:b w:val="0"/>
        </w:rPr>
        <w:t xml:space="preserve"> </w:t>
      </w:r>
      <w:proofErr w:type="spellStart"/>
      <w:r w:rsidRPr="007B6D51">
        <w:rPr>
          <w:rFonts w:ascii="Times New Roman" w:hAnsi="Times New Roman"/>
          <w:b w:val="0"/>
        </w:rPr>
        <w:t>жана</w:t>
      </w:r>
      <w:proofErr w:type="spellEnd"/>
      <w:r w:rsidRPr="007B6D51">
        <w:rPr>
          <w:rFonts w:ascii="Times New Roman" w:hAnsi="Times New Roman"/>
          <w:b w:val="0"/>
        </w:rPr>
        <w:t xml:space="preserve"> </w:t>
      </w:r>
      <w:proofErr w:type="spellStart"/>
      <w:r w:rsidRPr="007B6D51">
        <w:rPr>
          <w:rFonts w:ascii="Times New Roman" w:hAnsi="Times New Roman"/>
          <w:b w:val="0"/>
        </w:rPr>
        <w:t>ɵнүгүүсүнү</w:t>
      </w:r>
      <w:proofErr w:type="gramStart"/>
      <w:r w:rsidRPr="007B6D51">
        <w:rPr>
          <w:rFonts w:ascii="Times New Roman" w:hAnsi="Times New Roman"/>
          <w:b w:val="0"/>
        </w:rPr>
        <w:t>н</w:t>
      </w:r>
      <w:proofErr w:type="spellEnd"/>
      <w:proofErr w:type="gramEnd"/>
      <w:r w:rsidRPr="007B6D51">
        <w:rPr>
          <w:rFonts w:ascii="Times New Roman" w:hAnsi="Times New Roman"/>
          <w:b w:val="0"/>
        </w:rPr>
        <w:t xml:space="preserve"> </w:t>
      </w:r>
      <w:proofErr w:type="spellStart"/>
      <w:r w:rsidRPr="007B6D51">
        <w:rPr>
          <w:rFonts w:ascii="Times New Roman" w:hAnsi="Times New Roman"/>
          <w:b w:val="0"/>
        </w:rPr>
        <w:t>тарыхый</w:t>
      </w:r>
      <w:proofErr w:type="spellEnd"/>
      <w:r w:rsidRPr="007B6D51">
        <w:rPr>
          <w:rFonts w:ascii="Times New Roman" w:hAnsi="Times New Roman"/>
          <w:b w:val="0"/>
        </w:rPr>
        <w:t xml:space="preserve"> </w:t>
      </w:r>
      <w:proofErr w:type="spellStart"/>
      <w:r w:rsidRPr="007B6D51">
        <w:rPr>
          <w:rFonts w:ascii="Times New Roman" w:hAnsi="Times New Roman"/>
          <w:b w:val="0"/>
        </w:rPr>
        <w:t>укуктук</w:t>
      </w:r>
      <w:proofErr w:type="spellEnd"/>
      <w:r w:rsidRPr="007B6D51">
        <w:rPr>
          <w:rFonts w:ascii="Times New Roman" w:hAnsi="Times New Roman"/>
          <w:b w:val="0"/>
        </w:rPr>
        <w:t xml:space="preserve"> </w:t>
      </w:r>
      <w:proofErr w:type="spellStart"/>
      <w:r w:rsidRPr="007B6D51">
        <w:rPr>
          <w:rFonts w:ascii="Times New Roman" w:hAnsi="Times New Roman"/>
          <w:b w:val="0"/>
        </w:rPr>
        <w:t>этаптарын</w:t>
      </w:r>
      <w:proofErr w:type="spellEnd"/>
      <w:r w:rsidRPr="007B6D51">
        <w:rPr>
          <w:rFonts w:ascii="Times New Roman" w:hAnsi="Times New Roman"/>
          <w:b w:val="0"/>
        </w:rPr>
        <w:t xml:space="preserve"> </w:t>
      </w:r>
      <w:proofErr w:type="spellStart"/>
      <w:r w:rsidRPr="007B6D51">
        <w:rPr>
          <w:rFonts w:ascii="Times New Roman" w:hAnsi="Times New Roman"/>
          <w:b w:val="0"/>
        </w:rPr>
        <w:t>комплекстүү</w:t>
      </w:r>
      <w:proofErr w:type="spellEnd"/>
      <w:r w:rsidRPr="007B6D51">
        <w:rPr>
          <w:rFonts w:ascii="Times New Roman" w:hAnsi="Times New Roman"/>
          <w:b w:val="0"/>
        </w:rPr>
        <w:t xml:space="preserve"> </w:t>
      </w:r>
      <w:proofErr w:type="spellStart"/>
      <w:r w:rsidRPr="007B6D51">
        <w:rPr>
          <w:rFonts w:ascii="Times New Roman" w:hAnsi="Times New Roman"/>
          <w:b w:val="0"/>
        </w:rPr>
        <w:t>изилдɵɵ</w:t>
      </w:r>
      <w:proofErr w:type="spellEnd"/>
      <w:r w:rsidRPr="007B6D51">
        <w:rPr>
          <w:rFonts w:ascii="Times New Roman" w:hAnsi="Times New Roman"/>
          <w:b w:val="0"/>
        </w:rPr>
        <w:t xml:space="preserve"> </w:t>
      </w:r>
      <w:proofErr w:type="spellStart"/>
      <w:r w:rsidRPr="007B6D51">
        <w:rPr>
          <w:rFonts w:ascii="Times New Roman" w:hAnsi="Times New Roman"/>
          <w:b w:val="0"/>
        </w:rPr>
        <w:t>жолдору</w:t>
      </w:r>
      <w:proofErr w:type="spellEnd"/>
      <w:r w:rsidRPr="007B6D51">
        <w:rPr>
          <w:rFonts w:ascii="Times New Roman" w:hAnsi="Times New Roman"/>
          <w:b w:val="0"/>
        </w:rPr>
        <w:t xml:space="preserve"> </w:t>
      </w:r>
      <w:proofErr w:type="spellStart"/>
      <w:r w:rsidRPr="007B6D51">
        <w:rPr>
          <w:rFonts w:ascii="Times New Roman" w:hAnsi="Times New Roman"/>
          <w:b w:val="0"/>
        </w:rPr>
        <w:t>менен</w:t>
      </w:r>
      <w:proofErr w:type="spellEnd"/>
      <w:r w:rsidRPr="007B6D51">
        <w:rPr>
          <w:rFonts w:ascii="Times New Roman" w:hAnsi="Times New Roman"/>
          <w:b w:val="0"/>
        </w:rPr>
        <w:t xml:space="preserve">, </w:t>
      </w:r>
      <w:proofErr w:type="spellStart"/>
      <w:r w:rsidRPr="007B6D51">
        <w:rPr>
          <w:rFonts w:ascii="Times New Roman" w:hAnsi="Times New Roman"/>
          <w:b w:val="0"/>
        </w:rPr>
        <w:t>Кыргыз</w:t>
      </w:r>
      <w:proofErr w:type="spellEnd"/>
      <w:r w:rsidRPr="007B6D51">
        <w:rPr>
          <w:rFonts w:ascii="Times New Roman" w:hAnsi="Times New Roman"/>
          <w:b w:val="0"/>
        </w:rPr>
        <w:t xml:space="preserve"> </w:t>
      </w:r>
      <w:proofErr w:type="spellStart"/>
      <w:r w:rsidRPr="007B6D51">
        <w:rPr>
          <w:rFonts w:ascii="Times New Roman" w:hAnsi="Times New Roman"/>
          <w:b w:val="0"/>
        </w:rPr>
        <w:t>Республикасында</w:t>
      </w:r>
      <w:proofErr w:type="spellEnd"/>
      <w:r w:rsidRPr="007B6D51">
        <w:rPr>
          <w:rFonts w:ascii="Times New Roman" w:hAnsi="Times New Roman"/>
          <w:b w:val="0"/>
        </w:rPr>
        <w:t xml:space="preserve"> </w:t>
      </w:r>
      <w:proofErr w:type="spellStart"/>
      <w:r w:rsidRPr="007B6D51">
        <w:rPr>
          <w:rFonts w:ascii="Times New Roman" w:hAnsi="Times New Roman"/>
          <w:b w:val="0"/>
        </w:rPr>
        <w:t>жарандык</w:t>
      </w:r>
      <w:proofErr w:type="spellEnd"/>
      <w:r w:rsidRPr="007B6D51">
        <w:rPr>
          <w:rFonts w:ascii="Times New Roman" w:hAnsi="Times New Roman"/>
          <w:b w:val="0"/>
        </w:rPr>
        <w:t xml:space="preserve"> </w:t>
      </w:r>
      <w:proofErr w:type="spellStart"/>
      <w:r w:rsidRPr="007B6D51">
        <w:rPr>
          <w:rFonts w:ascii="Times New Roman" w:hAnsi="Times New Roman"/>
          <w:b w:val="0"/>
        </w:rPr>
        <w:t>институттун</w:t>
      </w:r>
      <w:proofErr w:type="spellEnd"/>
      <w:r w:rsidRPr="007B6D51">
        <w:rPr>
          <w:rFonts w:ascii="Times New Roman" w:hAnsi="Times New Roman"/>
          <w:b w:val="0"/>
        </w:rPr>
        <w:t xml:space="preserve"> </w:t>
      </w:r>
      <w:proofErr w:type="spellStart"/>
      <w:r w:rsidRPr="007B6D51">
        <w:rPr>
          <w:rFonts w:ascii="Times New Roman" w:hAnsi="Times New Roman"/>
          <w:b w:val="0"/>
        </w:rPr>
        <w:t>юридикалык</w:t>
      </w:r>
      <w:proofErr w:type="spellEnd"/>
      <w:r w:rsidRPr="007B6D51">
        <w:rPr>
          <w:rFonts w:ascii="Times New Roman" w:hAnsi="Times New Roman"/>
          <w:b w:val="0"/>
        </w:rPr>
        <w:t xml:space="preserve"> </w:t>
      </w:r>
      <w:proofErr w:type="spellStart"/>
      <w:r w:rsidRPr="007B6D51">
        <w:rPr>
          <w:rFonts w:ascii="Times New Roman" w:hAnsi="Times New Roman"/>
          <w:b w:val="0"/>
        </w:rPr>
        <w:t>табиятын</w:t>
      </w:r>
      <w:proofErr w:type="spellEnd"/>
      <w:r w:rsidRPr="007B6D51">
        <w:rPr>
          <w:rFonts w:ascii="Times New Roman" w:hAnsi="Times New Roman"/>
          <w:b w:val="0"/>
        </w:rPr>
        <w:t xml:space="preserve"> </w:t>
      </w:r>
      <w:proofErr w:type="spellStart"/>
      <w:r w:rsidRPr="007B6D51">
        <w:rPr>
          <w:rFonts w:ascii="Times New Roman" w:hAnsi="Times New Roman"/>
          <w:b w:val="0"/>
        </w:rPr>
        <w:t>изилдɵɵ</w:t>
      </w:r>
      <w:proofErr w:type="spellEnd"/>
      <w:r w:rsidRPr="007B6D51">
        <w:rPr>
          <w:rFonts w:ascii="Times New Roman" w:hAnsi="Times New Roman"/>
          <w:b w:val="0"/>
        </w:rPr>
        <w:t xml:space="preserve"> </w:t>
      </w:r>
      <w:proofErr w:type="spellStart"/>
      <w:r w:rsidRPr="007B6D51">
        <w:rPr>
          <w:rFonts w:ascii="Times New Roman" w:hAnsi="Times New Roman"/>
          <w:b w:val="0"/>
          <w:color w:val="000000" w:themeColor="text1"/>
        </w:rPr>
        <w:t>жана</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аны</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укуктук</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жөнгө</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салуу</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маселесин</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талдоо</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өздөштүрүү</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менен</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андан</w:t>
      </w:r>
      <w:proofErr w:type="spellEnd"/>
      <w:r w:rsidRPr="007B6D51">
        <w:rPr>
          <w:rFonts w:ascii="Times New Roman" w:hAnsi="Times New Roman"/>
          <w:b w:val="0"/>
          <w:color w:val="000000" w:themeColor="text1"/>
        </w:rPr>
        <w:t xml:space="preserve"> ары </w:t>
      </w:r>
      <w:proofErr w:type="spellStart"/>
      <w:r w:rsidRPr="007B6D51">
        <w:rPr>
          <w:rFonts w:ascii="Times New Roman" w:hAnsi="Times New Roman"/>
          <w:b w:val="0"/>
          <w:color w:val="000000" w:themeColor="text1"/>
        </w:rPr>
        <w:t>өнүктүрүү</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боюнча</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конкреттүү</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сунуштарды</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ушул</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негизде</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иштеп</w:t>
      </w:r>
      <w:proofErr w:type="spellEnd"/>
      <w:r w:rsidRPr="007B6D51">
        <w:rPr>
          <w:rFonts w:ascii="Times New Roman" w:hAnsi="Times New Roman"/>
          <w:b w:val="0"/>
          <w:color w:val="000000" w:themeColor="text1"/>
        </w:rPr>
        <w:t xml:space="preserve"> </w:t>
      </w:r>
      <w:proofErr w:type="spellStart"/>
      <w:r w:rsidRPr="007B6D51">
        <w:rPr>
          <w:rFonts w:ascii="Times New Roman" w:hAnsi="Times New Roman"/>
          <w:b w:val="0"/>
          <w:color w:val="000000" w:themeColor="text1"/>
        </w:rPr>
        <w:t>чыгуу</w:t>
      </w:r>
      <w:proofErr w:type="spellEnd"/>
      <w:r w:rsidRPr="007B6D51">
        <w:rPr>
          <w:rFonts w:ascii="Times New Roman" w:hAnsi="Times New Roman"/>
          <w:b w:val="0"/>
          <w:color w:val="000000" w:themeColor="text1"/>
        </w:rPr>
        <w:t>.</w:t>
      </w:r>
    </w:p>
    <w:p w:rsidR="008E4B49" w:rsidRPr="007B6D51" w:rsidRDefault="008E4B49" w:rsidP="008E4B49">
      <w:pPr>
        <w:spacing w:after="0" w:line="233" w:lineRule="auto"/>
        <w:ind w:firstLine="284"/>
        <w:jc w:val="both"/>
        <w:rPr>
          <w:rFonts w:ascii="Times New Roman" w:hAnsi="Times New Roman"/>
          <w:spacing w:val="-4"/>
          <w:sz w:val="19"/>
          <w:szCs w:val="19"/>
          <w:lang w:val="ky-KG"/>
        </w:rPr>
      </w:pPr>
      <w:r w:rsidRPr="007B6D51">
        <w:rPr>
          <w:rFonts w:ascii="Times New Roman" w:hAnsi="Times New Roman"/>
          <w:b/>
          <w:spacing w:val="-4"/>
          <w:sz w:val="19"/>
          <w:szCs w:val="19"/>
          <w:lang w:val="ky-KG"/>
        </w:rPr>
        <w:t>Илимий изилдөө ыкмалары</w:t>
      </w:r>
      <w:r w:rsidRPr="007B6D51">
        <w:rPr>
          <w:rFonts w:ascii="Times New Roman" w:hAnsi="Times New Roman"/>
          <w:spacing w:val="-4"/>
          <w:sz w:val="19"/>
          <w:szCs w:val="19"/>
          <w:lang w:val="ky-KG"/>
        </w:rPr>
        <w:t xml:space="preserve"> болуп,  илимий таануу  ыкмалардын жыйындысы: диалектикалык талдоо, синтез, аналогия, индукция, дедукция жана илимий таануунун атайын ыкмалары: моделдөө, тутумдук, салыштырмалуу-укуктук, тарыхый  ыкмалар түзөт.</w:t>
      </w:r>
    </w:p>
    <w:p w:rsidR="008E4B49" w:rsidRPr="007B6D51" w:rsidRDefault="008E4B49" w:rsidP="008E4B49">
      <w:pPr>
        <w:spacing w:after="0" w:line="233" w:lineRule="auto"/>
        <w:ind w:firstLine="284"/>
        <w:jc w:val="both"/>
        <w:rPr>
          <w:rStyle w:val="10"/>
          <w:rFonts w:ascii="Times New Roman" w:eastAsiaTheme="minorEastAsia" w:hAnsi="Times New Roman"/>
          <w:lang w:val="ky-KG"/>
        </w:rPr>
      </w:pPr>
      <w:r w:rsidRPr="007B6D51">
        <w:rPr>
          <w:rFonts w:ascii="Times New Roman" w:hAnsi="Times New Roman"/>
          <w:b/>
          <w:spacing w:val="-4"/>
          <w:sz w:val="19"/>
          <w:szCs w:val="19"/>
          <w:lang w:val="ky-KG"/>
        </w:rPr>
        <w:t xml:space="preserve">Диссертациялык изилдөөнүн алынган натыйжалары жана жаңылыгы, </w:t>
      </w:r>
      <w:r w:rsidRPr="007B6D51">
        <w:rPr>
          <w:rStyle w:val="10"/>
          <w:rFonts w:ascii="Times New Roman" w:eastAsiaTheme="minorEastAsia" w:hAnsi="Times New Roman"/>
          <w:b w:val="0"/>
          <w:color w:val="auto"/>
          <w:lang w:val="ky-KG"/>
        </w:rPr>
        <w:t>жарандыктын теориялык негиздерин иштеп чыгууда белгилүү салым кошот жана мыйзамдуулуктун колдонулушунда кеңири мааниге ээ боло алат. Бул диссертациялык иште жарандык институттун өнүгүшүнүн учурдагы дүйнөлүк тенденциялары изилденет, КМШ өлкөлөрүндөгү укукту жөнгө салуу практикасы,  Кыргызстандагы жарандык институттун пайда болушу жана өнүгүшү, ошондой эле жарандык тууралуу Кыргыз Республикасынын Мыйзамынын учурдагы абалы анализделген, талданган.</w:t>
      </w:r>
      <w:r w:rsidRPr="007B6D51">
        <w:rPr>
          <w:rStyle w:val="10"/>
          <w:rFonts w:ascii="Times New Roman" w:eastAsiaTheme="minorEastAsia" w:hAnsi="Times New Roman"/>
          <w:lang w:val="ky-KG"/>
        </w:rPr>
        <w:t xml:space="preserve"> </w:t>
      </w:r>
    </w:p>
    <w:p w:rsidR="008E4B49" w:rsidRPr="007B6D51" w:rsidRDefault="008E4B49" w:rsidP="008E4B49">
      <w:pPr>
        <w:spacing w:after="0" w:line="233" w:lineRule="auto"/>
        <w:ind w:firstLine="284"/>
        <w:jc w:val="both"/>
        <w:rPr>
          <w:rFonts w:ascii="Times New Roman" w:hAnsi="Times New Roman" w:cs="Times New Roman"/>
          <w:b/>
          <w:bCs/>
          <w:color w:val="000080"/>
          <w:sz w:val="20"/>
          <w:szCs w:val="20"/>
          <w:lang w:val="ky-KG"/>
        </w:rPr>
      </w:pPr>
      <w:r w:rsidRPr="007B6D51">
        <w:rPr>
          <w:rFonts w:ascii="Times New Roman" w:hAnsi="Times New Roman"/>
          <w:b/>
          <w:spacing w:val="-4"/>
          <w:sz w:val="19"/>
          <w:szCs w:val="19"/>
          <w:lang w:val="ky-KG"/>
        </w:rPr>
        <w:t xml:space="preserve">Диссертациялык изилдөөнүн материалдарын колдонуу деңгээли: </w:t>
      </w:r>
      <w:r w:rsidRPr="007B6D51">
        <w:rPr>
          <w:rFonts w:ascii="Times New Roman" w:hAnsi="Times New Roman"/>
          <w:sz w:val="20"/>
          <w:szCs w:val="20"/>
          <w:lang w:val="ky-KG"/>
        </w:rPr>
        <w:t>диссертациялык иштин мазмунунда камтылган сунуштар, ырастамалар, ой корутундуларды практикалык жактан кеңири колдонууга болот: маселен, жарандык тууралуу мыйзамга өзгөртүүлөрдү киргизүүдө, Кыргыз Республикасында жарандык боюнча келечекте иштелүүчү теориялык маселелерде, окуу программасындагы «Конституциялык укук», «Эл аралык укук» курстарын окууда материал катары колдонууда, ошондой эле жарандык маселе боюнча алектенген мамлекеттик уюмдардын практикалык ишмердүүлүктөрүндө колдонууда ордун таба алат.</w:t>
      </w:r>
    </w:p>
    <w:p w:rsidR="008E4B49" w:rsidRDefault="008E4B49" w:rsidP="008E4B49">
      <w:pPr>
        <w:spacing w:after="0" w:line="233" w:lineRule="auto"/>
        <w:ind w:firstLine="284"/>
        <w:jc w:val="both"/>
        <w:rPr>
          <w:rFonts w:ascii="Times New Roman" w:hAnsi="Times New Roman"/>
          <w:spacing w:val="-4"/>
          <w:sz w:val="19"/>
          <w:szCs w:val="19"/>
          <w:lang w:val="ky-KG"/>
        </w:rPr>
      </w:pPr>
      <w:r w:rsidRPr="007B6D51">
        <w:rPr>
          <w:rFonts w:ascii="Times New Roman" w:hAnsi="Times New Roman"/>
          <w:b/>
          <w:spacing w:val="-4"/>
          <w:sz w:val="19"/>
          <w:szCs w:val="19"/>
          <w:lang w:val="ky-KG"/>
        </w:rPr>
        <w:t xml:space="preserve">Колдонуу тармагы: </w:t>
      </w:r>
      <w:r w:rsidRPr="007B6D51">
        <w:rPr>
          <w:rFonts w:ascii="Times New Roman" w:hAnsi="Times New Roman"/>
          <w:spacing w:val="-4"/>
          <w:sz w:val="19"/>
          <w:szCs w:val="19"/>
          <w:lang w:val="ky-KG"/>
        </w:rPr>
        <w:t>мамлекеттин жана укуктун теориясы, конституциялык укук, эл аралык укук, адам укуктарын</w:t>
      </w:r>
      <w:r w:rsidRPr="007B6D51">
        <w:rPr>
          <w:spacing w:val="-4"/>
          <w:sz w:val="19"/>
          <w:szCs w:val="19"/>
          <w:lang w:val="ky-KG"/>
        </w:rPr>
        <w:t xml:space="preserve">ын </w:t>
      </w:r>
      <w:r w:rsidRPr="007B6D51">
        <w:rPr>
          <w:rFonts w:ascii="Times New Roman" w:hAnsi="Times New Roman" w:cs="Times New Roman"/>
          <w:spacing w:val="-4"/>
          <w:sz w:val="19"/>
          <w:szCs w:val="19"/>
          <w:lang w:val="ky-KG"/>
        </w:rPr>
        <w:t>курсу,</w:t>
      </w:r>
      <w:r w:rsidRPr="007B6D51">
        <w:rPr>
          <w:spacing w:val="-4"/>
          <w:sz w:val="19"/>
          <w:szCs w:val="19"/>
          <w:lang w:val="ky-KG"/>
        </w:rPr>
        <w:t xml:space="preserve"> </w:t>
      </w:r>
      <w:r w:rsidRPr="007B6D51">
        <w:rPr>
          <w:rFonts w:ascii="Times New Roman" w:hAnsi="Times New Roman"/>
          <w:spacing w:val="-4"/>
          <w:sz w:val="19"/>
          <w:szCs w:val="19"/>
          <w:lang w:val="ky-KG"/>
        </w:rPr>
        <w:t>адам укуктарын коргоо боюнча мамлекеттик органдардын жана коомдук укук коргоо уюмдарынын  тажрыйбалык ишмердүүлүгү.</w:t>
      </w: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Pr="003F17BB" w:rsidRDefault="008E4B49" w:rsidP="008E4B49">
      <w:pPr>
        <w:spacing w:after="0" w:line="233" w:lineRule="auto"/>
        <w:ind w:firstLine="284"/>
        <w:jc w:val="both"/>
        <w:rPr>
          <w:rFonts w:ascii="Times New Roman" w:eastAsia="Times New Roman" w:hAnsi="Times New Roman" w:cs="Times New Roman"/>
          <w:b/>
          <w:spacing w:val="-4"/>
          <w:sz w:val="19"/>
          <w:szCs w:val="19"/>
          <w:lang w:val="ky-KG"/>
        </w:rPr>
      </w:pPr>
    </w:p>
    <w:p w:rsidR="008E4B49" w:rsidRDefault="008E4B49" w:rsidP="008E4B49">
      <w:pPr>
        <w:spacing w:after="0" w:line="233" w:lineRule="auto"/>
        <w:ind w:firstLine="284"/>
        <w:jc w:val="center"/>
        <w:rPr>
          <w:rFonts w:ascii="Times New Roman" w:eastAsia="Times New Roman" w:hAnsi="Times New Roman" w:cs="Times New Roman"/>
          <w:b/>
          <w:spacing w:val="-4"/>
          <w:sz w:val="19"/>
          <w:szCs w:val="19"/>
        </w:rPr>
      </w:pPr>
      <w:r w:rsidRPr="0033762C">
        <w:rPr>
          <w:rFonts w:ascii="Times New Roman" w:eastAsia="Times New Roman" w:hAnsi="Times New Roman" w:cs="Times New Roman"/>
          <w:b/>
          <w:spacing w:val="-4"/>
          <w:sz w:val="19"/>
          <w:szCs w:val="19"/>
        </w:rPr>
        <w:lastRenderedPageBreak/>
        <w:t>РЕЗЮМЕ</w:t>
      </w:r>
    </w:p>
    <w:p w:rsidR="008E4B49" w:rsidRDefault="008E4B49" w:rsidP="008E4B49">
      <w:pPr>
        <w:spacing w:after="0" w:line="233" w:lineRule="auto"/>
        <w:ind w:firstLine="284"/>
        <w:jc w:val="center"/>
        <w:rPr>
          <w:rFonts w:ascii="Times New Roman" w:eastAsia="Times New Roman" w:hAnsi="Times New Roman" w:cs="Times New Roman"/>
          <w:b/>
          <w:spacing w:val="-4"/>
          <w:sz w:val="19"/>
          <w:szCs w:val="19"/>
        </w:rPr>
      </w:pPr>
      <w:r w:rsidRPr="0033762C">
        <w:rPr>
          <w:rFonts w:ascii="Times New Roman" w:eastAsia="Times New Roman" w:hAnsi="Times New Roman" w:cs="Times New Roman"/>
          <w:b/>
          <w:spacing w:val="-4"/>
          <w:sz w:val="19"/>
          <w:szCs w:val="19"/>
        </w:rPr>
        <w:t xml:space="preserve">диссертационной работы </w:t>
      </w:r>
      <w:proofErr w:type="spellStart"/>
      <w:r w:rsidRPr="0033762C">
        <w:rPr>
          <w:rFonts w:ascii="Times New Roman" w:eastAsia="Times New Roman" w:hAnsi="Times New Roman" w:cs="Times New Roman"/>
          <w:b/>
          <w:spacing w:val="-4"/>
          <w:sz w:val="19"/>
          <w:szCs w:val="19"/>
        </w:rPr>
        <w:t>Соттимкулова</w:t>
      </w:r>
      <w:proofErr w:type="spellEnd"/>
      <w:r w:rsidRPr="0033762C">
        <w:rPr>
          <w:rFonts w:ascii="Times New Roman" w:eastAsia="Times New Roman" w:hAnsi="Times New Roman" w:cs="Times New Roman"/>
          <w:b/>
          <w:spacing w:val="-4"/>
          <w:sz w:val="19"/>
          <w:szCs w:val="19"/>
        </w:rPr>
        <w:t xml:space="preserve"> </w:t>
      </w:r>
      <w:proofErr w:type="spellStart"/>
      <w:r w:rsidRPr="0033762C">
        <w:rPr>
          <w:rFonts w:ascii="Times New Roman" w:eastAsia="Times New Roman" w:hAnsi="Times New Roman" w:cs="Times New Roman"/>
          <w:b/>
          <w:spacing w:val="-4"/>
          <w:sz w:val="19"/>
          <w:szCs w:val="19"/>
        </w:rPr>
        <w:t>Муротали</w:t>
      </w:r>
      <w:proofErr w:type="spellEnd"/>
      <w:r w:rsidRPr="0033762C">
        <w:rPr>
          <w:rFonts w:ascii="Times New Roman" w:eastAsia="Times New Roman" w:hAnsi="Times New Roman" w:cs="Times New Roman"/>
          <w:b/>
          <w:spacing w:val="-4"/>
          <w:sz w:val="19"/>
          <w:szCs w:val="19"/>
        </w:rPr>
        <w:t xml:space="preserve"> </w:t>
      </w:r>
      <w:proofErr w:type="spellStart"/>
      <w:r w:rsidRPr="0033762C">
        <w:rPr>
          <w:rFonts w:ascii="Times New Roman" w:eastAsia="Times New Roman" w:hAnsi="Times New Roman" w:cs="Times New Roman"/>
          <w:b/>
          <w:spacing w:val="-4"/>
          <w:sz w:val="19"/>
          <w:szCs w:val="19"/>
        </w:rPr>
        <w:t>Акылбековича</w:t>
      </w:r>
      <w:proofErr w:type="spellEnd"/>
      <w:r w:rsidRPr="0033762C">
        <w:rPr>
          <w:rFonts w:ascii="Times New Roman" w:eastAsia="Times New Roman" w:hAnsi="Times New Roman" w:cs="Times New Roman"/>
          <w:b/>
          <w:spacing w:val="-4"/>
          <w:sz w:val="19"/>
          <w:szCs w:val="19"/>
        </w:rPr>
        <w:t xml:space="preserve"> на тему «</w:t>
      </w:r>
      <w:r>
        <w:rPr>
          <w:rFonts w:ascii="Times New Roman" w:eastAsia="Times New Roman" w:hAnsi="Times New Roman" w:cs="Times New Roman"/>
          <w:b/>
          <w:spacing w:val="-4"/>
          <w:sz w:val="19"/>
          <w:szCs w:val="19"/>
        </w:rPr>
        <w:t>П</w:t>
      </w:r>
      <w:r w:rsidRPr="0033762C">
        <w:rPr>
          <w:rFonts w:ascii="Times New Roman" w:eastAsia="Times New Roman" w:hAnsi="Times New Roman" w:cs="Times New Roman"/>
          <w:b/>
          <w:spacing w:val="-4"/>
          <w:sz w:val="19"/>
          <w:szCs w:val="19"/>
        </w:rPr>
        <w:t xml:space="preserve">равовое регулирование </w:t>
      </w:r>
      <w:r>
        <w:rPr>
          <w:rFonts w:ascii="Times New Roman" w:eastAsia="Times New Roman" w:hAnsi="Times New Roman" w:cs="Times New Roman"/>
          <w:b/>
          <w:spacing w:val="-4"/>
          <w:sz w:val="19"/>
          <w:szCs w:val="19"/>
        </w:rPr>
        <w:t xml:space="preserve">гражданство </w:t>
      </w:r>
      <w:r w:rsidRPr="0033762C">
        <w:rPr>
          <w:rFonts w:ascii="Times New Roman" w:eastAsia="Times New Roman" w:hAnsi="Times New Roman" w:cs="Times New Roman"/>
          <w:b/>
          <w:spacing w:val="-4"/>
          <w:sz w:val="19"/>
          <w:szCs w:val="19"/>
        </w:rPr>
        <w:t>в Кыргызской Республике: историко-правовой анализ», написанной на соискание ученой степени кандидата юридических наук по специальности 12.00.01 – теория и история государства и права; история учения о государстве и праве</w:t>
      </w:r>
    </w:p>
    <w:p w:rsidR="008E4B49" w:rsidRDefault="008E4B49" w:rsidP="008E4B49">
      <w:pPr>
        <w:spacing w:after="0" w:line="233" w:lineRule="auto"/>
        <w:ind w:firstLine="284"/>
        <w:jc w:val="center"/>
        <w:rPr>
          <w:rFonts w:ascii="Times New Roman" w:eastAsia="Times New Roman" w:hAnsi="Times New Roman" w:cs="Times New Roman"/>
          <w:b/>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lang w:val="ky-KG"/>
        </w:rPr>
      </w:pPr>
      <w:r w:rsidRPr="0033762C">
        <w:rPr>
          <w:rFonts w:ascii="Times New Roman" w:eastAsia="Times New Roman" w:hAnsi="Times New Roman" w:cs="Times New Roman"/>
          <w:b/>
          <w:bCs/>
          <w:spacing w:val="-4"/>
          <w:sz w:val="19"/>
          <w:szCs w:val="19"/>
          <w:lang w:val="ky-KG"/>
        </w:rPr>
        <w:t>Ключевые слова:</w:t>
      </w:r>
      <w:r w:rsidRPr="0033762C">
        <w:rPr>
          <w:rFonts w:ascii="Times New Roman" w:eastAsia="Times New Roman" w:hAnsi="Times New Roman" w:cs="Times New Roman"/>
          <w:bCs/>
          <w:spacing w:val="-4"/>
          <w:sz w:val="19"/>
          <w:szCs w:val="19"/>
          <w:lang w:val="ky-KG"/>
        </w:rPr>
        <w:t xml:space="preserve"> гражданский; гражданско-правовые отношения, получения гражданства, декларация, бракосочетание, уполномоченные зарубежные органы, организации управления гражданскими делами, координация.</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r w:rsidRPr="0033762C">
        <w:rPr>
          <w:rFonts w:ascii="Times New Roman" w:eastAsia="Times New Roman" w:hAnsi="Times New Roman" w:cs="Times New Roman"/>
          <w:b/>
          <w:bCs/>
          <w:spacing w:val="-4"/>
          <w:sz w:val="19"/>
          <w:szCs w:val="19"/>
        </w:rPr>
        <w:t xml:space="preserve">Объектом </w:t>
      </w:r>
      <w:r w:rsidRPr="0033762C">
        <w:rPr>
          <w:rFonts w:ascii="Times New Roman" w:eastAsia="Times New Roman" w:hAnsi="Times New Roman" w:cs="Times New Roman"/>
          <w:bCs/>
          <w:spacing w:val="-4"/>
          <w:sz w:val="19"/>
          <w:szCs w:val="19"/>
        </w:rPr>
        <w:t>исследования являются обусловленные обеспечением гражданского института соотношение правовых отношений.</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r w:rsidRPr="0033762C">
        <w:rPr>
          <w:rFonts w:ascii="Times New Roman" w:eastAsia="Times New Roman" w:hAnsi="Times New Roman" w:cs="Times New Roman"/>
          <w:b/>
          <w:bCs/>
          <w:spacing w:val="-4"/>
          <w:sz w:val="19"/>
          <w:szCs w:val="19"/>
        </w:rPr>
        <w:t xml:space="preserve">Предмет </w:t>
      </w:r>
      <w:r w:rsidRPr="0033762C">
        <w:rPr>
          <w:rFonts w:ascii="Times New Roman" w:eastAsia="Times New Roman" w:hAnsi="Times New Roman" w:cs="Times New Roman"/>
          <w:bCs/>
          <w:spacing w:val="-4"/>
          <w:sz w:val="19"/>
          <w:szCs w:val="19"/>
        </w:rPr>
        <w:t>исследования составляют гражданский институт Кыргызской Республики, его историко-правовые основы, понятия, принципы, а также проблемы реализации Закона Кыргызской Республики «О Гражданстве Кыргызской Республики».</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r w:rsidRPr="0033762C">
        <w:rPr>
          <w:rFonts w:ascii="Times New Roman" w:eastAsia="Times New Roman" w:hAnsi="Times New Roman" w:cs="Times New Roman"/>
          <w:b/>
          <w:bCs/>
          <w:spacing w:val="-4"/>
          <w:sz w:val="19"/>
          <w:szCs w:val="19"/>
        </w:rPr>
        <w:t xml:space="preserve">Цели </w:t>
      </w:r>
      <w:r w:rsidRPr="0033762C">
        <w:rPr>
          <w:rFonts w:ascii="Times New Roman" w:eastAsia="Times New Roman" w:hAnsi="Times New Roman" w:cs="Times New Roman"/>
          <w:bCs/>
          <w:spacing w:val="-4"/>
          <w:sz w:val="19"/>
          <w:szCs w:val="19"/>
        </w:rPr>
        <w:t xml:space="preserve">исследования: </w:t>
      </w:r>
      <w:proofErr w:type="spellStart"/>
      <w:r w:rsidRPr="0033762C">
        <w:rPr>
          <w:rFonts w:ascii="Times New Roman" w:eastAsia="Times New Roman" w:hAnsi="Times New Roman" w:cs="Times New Roman"/>
          <w:bCs/>
          <w:spacing w:val="-4"/>
          <w:sz w:val="19"/>
          <w:szCs w:val="19"/>
        </w:rPr>
        <w:t>иследование</w:t>
      </w:r>
      <w:proofErr w:type="spellEnd"/>
      <w:r w:rsidRPr="0033762C">
        <w:rPr>
          <w:rFonts w:ascii="Times New Roman" w:eastAsia="Times New Roman" w:hAnsi="Times New Roman" w:cs="Times New Roman"/>
          <w:bCs/>
          <w:spacing w:val="-4"/>
          <w:sz w:val="19"/>
          <w:szCs w:val="19"/>
        </w:rPr>
        <w:t xml:space="preserve"> юридической природы гражданского института Кыргызской Республики путем комплексного исследования этапов возникновения гражданства Кыргызской Республики и историко-правовых этапов его развития и анализ вопросов его правового регулирования, на его основании разработка конкретных рекомендаций по его усвоению и дальнейшему развитию.</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lang w:val="ky-KG"/>
        </w:rPr>
      </w:pPr>
      <w:r w:rsidRPr="0033762C">
        <w:rPr>
          <w:rFonts w:ascii="Times New Roman" w:eastAsia="Times New Roman" w:hAnsi="Times New Roman" w:cs="Times New Roman"/>
          <w:b/>
          <w:bCs/>
          <w:spacing w:val="-4"/>
          <w:sz w:val="19"/>
          <w:szCs w:val="19"/>
          <w:lang w:val="ky-KG"/>
        </w:rPr>
        <w:t>Методами научного исследования</w:t>
      </w:r>
      <w:r w:rsidRPr="0033762C">
        <w:rPr>
          <w:rFonts w:ascii="Times New Roman" w:eastAsia="Times New Roman" w:hAnsi="Times New Roman" w:cs="Times New Roman"/>
          <w:bCs/>
          <w:spacing w:val="-4"/>
          <w:sz w:val="19"/>
          <w:szCs w:val="19"/>
          <w:lang w:val="ky-KG"/>
        </w:rPr>
        <w:t xml:space="preserve"> являются сбор способов научного познания: диалектический анализ, синтез, аналогия, индукция, дедукция и специальные методы научного познания: моделирование, структурирование, сравнително-правовые, исторические методы.</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lang w:val="ky-KG"/>
        </w:rPr>
      </w:pPr>
      <w:r w:rsidRPr="0033762C">
        <w:rPr>
          <w:rFonts w:ascii="Times New Roman" w:eastAsia="Times New Roman" w:hAnsi="Times New Roman" w:cs="Times New Roman"/>
          <w:b/>
          <w:bCs/>
          <w:spacing w:val="-4"/>
          <w:sz w:val="19"/>
          <w:szCs w:val="19"/>
          <w:lang w:val="ky-KG"/>
        </w:rPr>
        <w:t>Полученные результаты диссертационного исследования и новизна,</w:t>
      </w:r>
      <w:r w:rsidRPr="0033762C">
        <w:rPr>
          <w:rFonts w:ascii="Times New Roman" w:eastAsia="Times New Roman" w:hAnsi="Times New Roman" w:cs="Times New Roman"/>
          <w:bCs/>
          <w:spacing w:val="-4"/>
          <w:sz w:val="19"/>
          <w:szCs w:val="19"/>
          <w:lang w:val="ky-KG"/>
        </w:rPr>
        <w:t xml:space="preserve"> вносят определенный вклад при разработке теоретической основы гражданства и имеют обширные значения в применении законности. В данной диссертационной работе исследуются современные мировые тенденции развития гражданского института, анализированы и определены практика урегулирования в странах СНГ, возникновение гражданского института Кыргызской Республики и его развитие, а также современное состояние Закона Кыргызской Республики о гражданстве.</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r w:rsidRPr="0033762C">
        <w:rPr>
          <w:rFonts w:ascii="Times New Roman" w:eastAsia="Times New Roman" w:hAnsi="Times New Roman" w:cs="Times New Roman"/>
          <w:b/>
          <w:bCs/>
          <w:spacing w:val="-4"/>
          <w:sz w:val="19"/>
          <w:szCs w:val="19"/>
          <w:lang w:val="ky-KG"/>
        </w:rPr>
        <w:t>Степень применения материалов диссертационного исследования:</w:t>
      </w:r>
      <w:r w:rsidRPr="0033762C">
        <w:rPr>
          <w:rFonts w:ascii="Times New Roman" w:eastAsia="Times New Roman" w:hAnsi="Times New Roman" w:cs="Times New Roman"/>
          <w:bCs/>
          <w:spacing w:val="-4"/>
          <w:sz w:val="19"/>
          <w:szCs w:val="19"/>
          <w:lang w:val="ky-KG"/>
        </w:rPr>
        <w:t xml:space="preserve"> предложенные в содержании диссертационной работы реокмендации, утверждения, выводы можно широко применять на практике: например, при внесении изменений в Закон о гражданстве, в вопросах тоерии, разрабатываемые в будущем по гражданству Кыргызской Республики, при применении в качестве учебного материала при обучении курсов учебной программы </w:t>
      </w:r>
      <w:r w:rsidRPr="0033762C">
        <w:rPr>
          <w:rFonts w:ascii="Times New Roman" w:eastAsia="Times New Roman" w:hAnsi="Times New Roman" w:cs="Times New Roman"/>
          <w:bCs/>
          <w:spacing w:val="-4"/>
          <w:sz w:val="19"/>
          <w:szCs w:val="19"/>
        </w:rPr>
        <w:t xml:space="preserve">«Конституционное право», «Международное право», а также могут найти свои применения в практической деятельности государственных </w:t>
      </w:r>
      <w:proofErr w:type="spellStart"/>
      <w:r w:rsidRPr="0033762C">
        <w:rPr>
          <w:rFonts w:ascii="Times New Roman" w:eastAsia="Times New Roman" w:hAnsi="Times New Roman" w:cs="Times New Roman"/>
          <w:bCs/>
          <w:spacing w:val="-4"/>
          <w:sz w:val="19"/>
          <w:szCs w:val="19"/>
        </w:rPr>
        <w:t>органиций</w:t>
      </w:r>
      <w:proofErr w:type="spellEnd"/>
      <w:r w:rsidRPr="0033762C">
        <w:rPr>
          <w:rFonts w:ascii="Times New Roman" w:eastAsia="Times New Roman" w:hAnsi="Times New Roman" w:cs="Times New Roman"/>
          <w:bCs/>
          <w:spacing w:val="-4"/>
          <w:sz w:val="19"/>
          <w:szCs w:val="19"/>
        </w:rPr>
        <w:t>, занимающих</w:t>
      </w:r>
      <w:r>
        <w:rPr>
          <w:bCs/>
          <w:spacing w:val="-4"/>
          <w:sz w:val="19"/>
          <w:szCs w:val="19"/>
        </w:rPr>
        <w:t xml:space="preserve">ся по вопросам </w:t>
      </w:r>
      <w:r w:rsidRPr="0033762C">
        <w:rPr>
          <w:rFonts w:ascii="Times New Roman" w:eastAsia="Times New Roman" w:hAnsi="Times New Roman" w:cs="Times New Roman"/>
          <w:bCs/>
          <w:spacing w:val="-4"/>
          <w:sz w:val="19"/>
          <w:szCs w:val="19"/>
        </w:rPr>
        <w:t>гражданства.</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r w:rsidRPr="0033762C">
        <w:rPr>
          <w:rFonts w:ascii="Times New Roman" w:eastAsia="Times New Roman" w:hAnsi="Times New Roman" w:cs="Times New Roman"/>
          <w:b/>
          <w:bCs/>
          <w:spacing w:val="-4"/>
          <w:sz w:val="19"/>
          <w:szCs w:val="19"/>
        </w:rPr>
        <w:t>Область применения</w:t>
      </w:r>
      <w:r w:rsidRPr="0033762C">
        <w:rPr>
          <w:rFonts w:ascii="Times New Roman" w:eastAsia="Times New Roman" w:hAnsi="Times New Roman" w:cs="Times New Roman"/>
          <w:bCs/>
          <w:spacing w:val="-4"/>
          <w:sz w:val="19"/>
          <w:szCs w:val="19"/>
        </w:rPr>
        <w:t>: теория государства и права, конституционное право, международное право, курс по правам человека, опытная деятельность государственных органов по защите прав человека и общественных органов по защите прав.</w:t>
      </w: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Default="008E4B49" w:rsidP="008E4B49">
      <w:pPr>
        <w:spacing w:after="0" w:line="233" w:lineRule="auto"/>
        <w:ind w:firstLine="284"/>
        <w:jc w:val="both"/>
        <w:rPr>
          <w:rFonts w:ascii="Times New Roman" w:eastAsia="Times New Roman" w:hAnsi="Times New Roman" w:cs="Times New Roman"/>
          <w:bCs/>
          <w:spacing w:val="-4"/>
          <w:sz w:val="19"/>
          <w:szCs w:val="19"/>
        </w:rPr>
      </w:pPr>
    </w:p>
    <w:p w:rsidR="008E4B49" w:rsidRPr="0099492C" w:rsidRDefault="008E4B49" w:rsidP="008E4B49">
      <w:pPr>
        <w:ind w:right="-5"/>
        <w:jc w:val="center"/>
        <w:rPr>
          <w:rFonts w:ascii="Times New Roman" w:hAnsi="Times New Roman" w:cs="Times New Roman"/>
          <w:b/>
          <w:sz w:val="20"/>
          <w:szCs w:val="20"/>
          <w:lang w:val="en-US"/>
        </w:rPr>
      </w:pPr>
      <w:r>
        <w:rPr>
          <w:rFonts w:ascii="Times New Roman" w:hAnsi="Times New Roman" w:cs="Times New Roman"/>
          <w:b/>
          <w:sz w:val="20"/>
          <w:szCs w:val="20"/>
          <w:lang w:val="en-US"/>
        </w:rPr>
        <w:lastRenderedPageBreak/>
        <w:t xml:space="preserve">RESUME  </w:t>
      </w:r>
      <w:r w:rsidRPr="0099492C">
        <w:rPr>
          <w:rFonts w:ascii="Times New Roman" w:hAnsi="Times New Roman" w:cs="Times New Roman"/>
          <w:b/>
          <w:sz w:val="20"/>
          <w:szCs w:val="20"/>
          <w:lang w:val="en-US"/>
        </w:rPr>
        <w:t xml:space="preserve"> </w:t>
      </w:r>
    </w:p>
    <w:p w:rsidR="008E4B49" w:rsidRDefault="008E4B49" w:rsidP="008E4B49">
      <w:pPr>
        <w:ind w:right="-5"/>
        <w:jc w:val="center"/>
        <w:rPr>
          <w:rFonts w:ascii="Times New Roman" w:hAnsi="Times New Roman" w:cs="Times New Roman"/>
          <w:b/>
          <w:sz w:val="20"/>
          <w:szCs w:val="20"/>
          <w:lang w:val="en-US"/>
        </w:rPr>
      </w:pPr>
      <w:r>
        <w:rPr>
          <w:rFonts w:ascii="Times New Roman" w:hAnsi="Times New Roman" w:cs="Times New Roman"/>
          <w:b/>
          <w:sz w:val="20"/>
          <w:szCs w:val="20"/>
          <w:lang w:val="en-US"/>
        </w:rPr>
        <w:t xml:space="preserve">For the thesis work by </w:t>
      </w:r>
      <w:proofErr w:type="spellStart"/>
      <w:r>
        <w:rPr>
          <w:rFonts w:ascii="Times New Roman" w:hAnsi="Times New Roman" w:cs="Times New Roman"/>
          <w:b/>
          <w:sz w:val="20"/>
          <w:szCs w:val="20"/>
          <w:lang w:val="en-US"/>
        </w:rPr>
        <w:t>Murotali</w:t>
      </w:r>
      <w:proofErr w:type="spellEnd"/>
      <w:r>
        <w:rPr>
          <w:rFonts w:ascii="Times New Roman" w:hAnsi="Times New Roman" w:cs="Times New Roman"/>
          <w:b/>
          <w:sz w:val="20"/>
          <w:szCs w:val="20"/>
          <w:lang w:val="en-US"/>
        </w:rPr>
        <w:t xml:space="preserve"> </w:t>
      </w:r>
      <w:proofErr w:type="spellStart"/>
      <w:r>
        <w:rPr>
          <w:rFonts w:ascii="Times New Roman" w:hAnsi="Times New Roman" w:cs="Times New Roman"/>
          <w:b/>
          <w:sz w:val="20"/>
          <w:szCs w:val="20"/>
          <w:lang w:val="en-US"/>
        </w:rPr>
        <w:t>Akylbekovich</w:t>
      </w:r>
      <w:proofErr w:type="spellEnd"/>
      <w:r>
        <w:rPr>
          <w:rFonts w:ascii="Times New Roman" w:hAnsi="Times New Roman" w:cs="Times New Roman"/>
          <w:b/>
          <w:sz w:val="20"/>
          <w:szCs w:val="20"/>
          <w:lang w:val="en-US"/>
        </w:rPr>
        <w:t xml:space="preserve"> </w:t>
      </w:r>
      <w:proofErr w:type="spellStart"/>
      <w:r>
        <w:rPr>
          <w:rFonts w:ascii="Times New Roman" w:hAnsi="Times New Roman" w:cs="Times New Roman"/>
          <w:b/>
          <w:sz w:val="20"/>
          <w:szCs w:val="20"/>
          <w:lang w:val="en-US"/>
        </w:rPr>
        <w:t>Sottimkulov</w:t>
      </w:r>
      <w:proofErr w:type="spellEnd"/>
    </w:p>
    <w:p w:rsidR="008E4B49" w:rsidRDefault="008E4B49" w:rsidP="008E4B49">
      <w:pPr>
        <w:ind w:right="-5"/>
        <w:jc w:val="center"/>
        <w:rPr>
          <w:rFonts w:ascii="Times New Roman" w:hAnsi="Times New Roman" w:cs="Times New Roman"/>
          <w:b/>
          <w:sz w:val="20"/>
          <w:szCs w:val="20"/>
          <w:lang w:val="en-US"/>
        </w:rPr>
      </w:pPr>
      <w:r>
        <w:rPr>
          <w:rFonts w:ascii="Times New Roman" w:hAnsi="Times New Roman" w:cs="Times New Roman"/>
          <w:b/>
          <w:sz w:val="20"/>
          <w:szCs w:val="20"/>
          <w:lang w:val="en-US"/>
        </w:rPr>
        <w:t xml:space="preserve">On the theme: “Civil and Legal Regulation in the Kyrgyz Republic: Historical and Legal Analysis”, for a degree of a Candidate of Legal Sciences, in </w:t>
      </w:r>
      <w:proofErr w:type="spellStart"/>
      <w:r>
        <w:rPr>
          <w:rFonts w:ascii="Times New Roman" w:hAnsi="Times New Roman" w:cs="Times New Roman"/>
          <w:b/>
          <w:sz w:val="20"/>
          <w:szCs w:val="20"/>
          <w:lang w:val="en-US"/>
        </w:rPr>
        <w:t>speciality</w:t>
      </w:r>
      <w:proofErr w:type="spellEnd"/>
      <w:r>
        <w:rPr>
          <w:rFonts w:ascii="Times New Roman" w:hAnsi="Times New Roman" w:cs="Times New Roman"/>
          <w:b/>
          <w:sz w:val="20"/>
          <w:szCs w:val="20"/>
          <w:lang w:val="en-US"/>
        </w:rPr>
        <w:t xml:space="preserve"> 12.00.01 – Theory and History of State and Law; History of State and Law Study</w:t>
      </w:r>
    </w:p>
    <w:p w:rsidR="008E4B49" w:rsidRDefault="008E4B49" w:rsidP="008E4B49">
      <w:pPr>
        <w:pStyle w:val="ConsPlusTitle"/>
        <w:widowControl/>
        <w:ind w:firstLine="540"/>
        <w:jc w:val="both"/>
        <w:rPr>
          <w:rFonts w:ascii="Times New Roman" w:hAnsi="Times New Roman" w:cs="Times New Roman"/>
          <w:lang w:val="ky-KG"/>
        </w:rPr>
      </w:pPr>
    </w:p>
    <w:p w:rsidR="008E4B49" w:rsidRPr="00486FED" w:rsidRDefault="008E4B49" w:rsidP="008E4B49">
      <w:pPr>
        <w:pStyle w:val="ConsPlusTitle"/>
        <w:widowControl/>
        <w:ind w:firstLine="540"/>
        <w:jc w:val="both"/>
        <w:rPr>
          <w:rFonts w:ascii="Times New Roman" w:hAnsi="Times New Roman" w:cs="Times New Roman"/>
          <w:b w:val="0"/>
          <w:lang w:val="en-US"/>
        </w:rPr>
      </w:pPr>
      <w:r>
        <w:rPr>
          <w:rFonts w:ascii="Times New Roman" w:hAnsi="Times New Roman" w:cs="Times New Roman"/>
          <w:lang w:val="en-US"/>
        </w:rPr>
        <w:t>Key</w:t>
      </w:r>
      <w:r w:rsidRPr="00B60E27">
        <w:rPr>
          <w:rFonts w:ascii="Times New Roman" w:hAnsi="Times New Roman" w:cs="Times New Roman"/>
          <w:lang w:val="en-US"/>
        </w:rPr>
        <w:t xml:space="preserve"> </w:t>
      </w:r>
      <w:r>
        <w:rPr>
          <w:rFonts w:ascii="Times New Roman" w:hAnsi="Times New Roman" w:cs="Times New Roman"/>
          <w:lang w:val="en-US"/>
        </w:rPr>
        <w:t>words</w:t>
      </w:r>
      <w:r w:rsidRPr="001F1C62">
        <w:rPr>
          <w:rFonts w:ascii="Times New Roman" w:hAnsi="Times New Roman" w:cs="Times New Roman"/>
          <w:lang w:val="ky-KG"/>
        </w:rPr>
        <w:t>:</w:t>
      </w:r>
      <w:r w:rsidRPr="004E7C2F">
        <w:rPr>
          <w:rFonts w:ascii="Times New Roman" w:hAnsi="Times New Roman" w:cs="Times New Roman"/>
          <w:b w:val="0"/>
          <w:lang w:val="ky-KG"/>
        </w:rPr>
        <w:t xml:space="preserve"> </w:t>
      </w:r>
      <w:r>
        <w:rPr>
          <w:rFonts w:ascii="Times New Roman" w:hAnsi="Times New Roman" w:cs="Times New Roman"/>
          <w:b w:val="0"/>
          <w:lang w:val="en-US"/>
        </w:rPr>
        <w:t>civil</w:t>
      </w:r>
      <w:r w:rsidRPr="00B60E27">
        <w:rPr>
          <w:rFonts w:ascii="Times New Roman" w:hAnsi="Times New Roman" w:cs="Times New Roman"/>
          <w:b w:val="0"/>
          <w:lang w:val="en-US"/>
        </w:rPr>
        <w:t xml:space="preserve">; </w:t>
      </w:r>
      <w:r>
        <w:rPr>
          <w:rFonts w:ascii="Times New Roman" w:hAnsi="Times New Roman" w:cs="Times New Roman"/>
          <w:b w:val="0"/>
          <w:lang w:val="en-US"/>
        </w:rPr>
        <w:t>civil</w:t>
      </w:r>
      <w:r w:rsidRPr="00B60E27">
        <w:rPr>
          <w:rFonts w:ascii="Times New Roman" w:hAnsi="Times New Roman" w:cs="Times New Roman"/>
          <w:b w:val="0"/>
          <w:lang w:val="en-US"/>
        </w:rPr>
        <w:t xml:space="preserve"> </w:t>
      </w:r>
      <w:r>
        <w:rPr>
          <w:rFonts w:ascii="Times New Roman" w:hAnsi="Times New Roman" w:cs="Times New Roman"/>
          <w:b w:val="0"/>
          <w:lang w:val="en-US"/>
        </w:rPr>
        <w:t>and</w:t>
      </w:r>
      <w:r w:rsidRPr="00B60E27">
        <w:rPr>
          <w:rFonts w:ascii="Times New Roman" w:hAnsi="Times New Roman" w:cs="Times New Roman"/>
          <w:b w:val="0"/>
          <w:lang w:val="en-US"/>
        </w:rPr>
        <w:t xml:space="preserve"> </w:t>
      </w:r>
      <w:r>
        <w:rPr>
          <w:rFonts w:ascii="Times New Roman" w:hAnsi="Times New Roman" w:cs="Times New Roman"/>
          <w:b w:val="0"/>
          <w:lang w:val="en-US"/>
        </w:rPr>
        <w:t>legal</w:t>
      </w:r>
      <w:r w:rsidRPr="00B60E27">
        <w:rPr>
          <w:rFonts w:ascii="Times New Roman" w:hAnsi="Times New Roman" w:cs="Times New Roman"/>
          <w:b w:val="0"/>
          <w:lang w:val="en-US"/>
        </w:rPr>
        <w:t xml:space="preserve"> </w:t>
      </w:r>
      <w:r>
        <w:rPr>
          <w:rFonts w:ascii="Times New Roman" w:hAnsi="Times New Roman" w:cs="Times New Roman"/>
          <w:b w:val="0"/>
          <w:lang w:val="en-US"/>
        </w:rPr>
        <w:t>relations</w:t>
      </w:r>
      <w:r w:rsidRPr="00B60E27">
        <w:rPr>
          <w:rFonts w:ascii="Times New Roman" w:hAnsi="Times New Roman" w:cs="Times New Roman"/>
          <w:b w:val="0"/>
          <w:lang w:val="en-US"/>
        </w:rPr>
        <w:t>,</w:t>
      </w:r>
      <w:r>
        <w:rPr>
          <w:rFonts w:ascii="Times New Roman" w:hAnsi="Times New Roman" w:cs="Times New Roman"/>
          <w:b w:val="0"/>
          <w:lang w:val="en-US"/>
        </w:rPr>
        <w:t xml:space="preserve"> citizenship receipt, declaration, marriage, authorized foreign bodies, management</w:t>
      </w:r>
      <w:r w:rsidRPr="00486FED">
        <w:rPr>
          <w:rFonts w:ascii="Times New Roman" w:hAnsi="Times New Roman" w:cs="Times New Roman"/>
          <w:b w:val="0"/>
          <w:lang w:val="en-US"/>
        </w:rPr>
        <w:t xml:space="preserve"> organizations for civil cases</w:t>
      </w:r>
      <w:r>
        <w:rPr>
          <w:rFonts w:ascii="Times New Roman" w:hAnsi="Times New Roman" w:cs="Times New Roman"/>
          <w:b w:val="0"/>
          <w:lang w:val="en-US"/>
        </w:rPr>
        <w:t>, coordination.</w:t>
      </w:r>
    </w:p>
    <w:p w:rsidR="008E4B49" w:rsidRDefault="008E4B49" w:rsidP="008E4B49">
      <w:pPr>
        <w:pStyle w:val="ConsPlusTitle"/>
        <w:widowControl/>
        <w:ind w:firstLine="540"/>
        <w:jc w:val="both"/>
        <w:rPr>
          <w:rFonts w:ascii="Times New Roman" w:hAnsi="Times New Roman"/>
          <w:b w:val="0"/>
          <w:lang w:val="en-US"/>
        </w:rPr>
      </w:pPr>
      <w:r>
        <w:rPr>
          <w:rFonts w:ascii="Times New Roman" w:hAnsi="Times New Roman"/>
          <w:lang w:val="en-US"/>
        </w:rPr>
        <w:t>The</w:t>
      </w:r>
      <w:r w:rsidRPr="00486FED">
        <w:rPr>
          <w:rFonts w:ascii="Times New Roman" w:hAnsi="Times New Roman"/>
          <w:lang w:val="en-US"/>
        </w:rPr>
        <w:t xml:space="preserve"> </w:t>
      </w:r>
      <w:r>
        <w:rPr>
          <w:rFonts w:ascii="Times New Roman" w:hAnsi="Times New Roman"/>
          <w:lang w:val="en-US"/>
        </w:rPr>
        <w:t>object</w:t>
      </w:r>
      <w:r w:rsidRPr="00486FED">
        <w:rPr>
          <w:rFonts w:ascii="Times New Roman" w:hAnsi="Times New Roman"/>
          <w:lang w:val="en-US"/>
        </w:rPr>
        <w:t xml:space="preserve"> </w:t>
      </w:r>
      <w:r w:rsidRPr="00486FED">
        <w:rPr>
          <w:rFonts w:ascii="Times New Roman" w:hAnsi="Times New Roman"/>
          <w:b w:val="0"/>
          <w:lang w:val="en-US"/>
        </w:rPr>
        <w:t>of the research</w:t>
      </w:r>
      <w:r w:rsidRPr="00486FED">
        <w:rPr>
          <w:rFonts w:ascii="Times New Roman" w:hAnsi="Times New Roman"/>
          <w:lang w:val="en-US"/>
        </w:rPr>
        <w:t xml:space="preserve"> </w:t>
      </w:r>
      <w:r w:rsidRPr="00486FED">
        <w:rPr>
          <w:rFonts w:ascii="Times New Roman" w:hAnsi="Times New Roman"/>
          <w:b w:val="0"/>
          <w:lang w:val="en-US"/>
        </w:rPr>
        <w:t xml:space="preserve">is </w:t>
      </w:r>
      <w:r>
        <w:rPr>
          <w:rFonts w:ascii="Times New Roman" w:hAnsi="Times New Roman"/>
          <w:b w:val="0"/>
          <w:lang w:val="en-US"/>
        </w:rPr>
        <w:t>correlation</w:t>
      </w:r>
      <w:r w:rsidRPr="00486FED">
        <w:rPr>
          <w:rFonts w:ascii="Times New Roman" w:hAnsi="Times New Roman"/>
          <w:b w:val="0"/>
          <w:lang w:val="en-US"/>
        </w:rPr>
        <w:t xml:space="preserve"> </w:t>
      </w:r>
      <w:r>
        <w:rPr>
          <w:rFonts w:ascii="Times New Roman" w:hAnsi="Times New Roman"/>
          <w:b w:val="0"/>
          <w:lang w:val="en-US"/>
        </w:rPr>
        <w:t>of</w:t>
      </w:r>
      <w:r w:rsidRPr="00486FED">
        <w:rPr>
          <w:rFonts w:ascii="Times New Roman" w:hAnsi="Times New Roman"/>
          <w:b w:val="0"/>
          <w:lang w:val="en-US"/>
        </w:rPr>
        <w:t xml:space="preserve"> </w:t>
      </w:r>
      <w:r>
        <w:rPr>
          <w:rFonts w:ascii="Times New Roman" w:hAnsi="Times New Roman"/>
          <w:b w:val="0"/>
          <w:lang w:val="en-US"/>
        </w:rPr>
        <w:t>legal</w:t>
      </w:r>
      <w:r w:rsidRPr="00486FED">
        <w:rPr>
          <w:rFonts w:ascii="Times New Roman" w:hAnsi="Times New Roman"/>
          <w:b w:val="0"/>
          <w:lang w:val="en-US"/>
        </w:rPr>
        <w:t xml:space="preserve"> </w:t>
      </w:r>
      <w:r>
        <w:rPr>
          <w:rFonts w:ascii="Times New Roman" w:hAnsi="Times New Roman"/>
          <w:b w:val="0"/>
          <w:lang w:val="en-US"/>
        </w:rPr>
        <w:t>relationships</w:t>
      </w:r>
      <w:r w:rsidRPr="00486FED">
        <w:rPr>
          <w:rFonts w:ascii="Times New Roman" w:hAnsi="Times New Roman"/>
          <w:b w:val="0"/>
          <w:lang w:val="en-US"/>
        </w:rPr>
        <w:t xml:space="preserve"> </w:t>
      </w:r>
      <w:r>
        <w:rPr>
          <w:rFonts w:ascii="Times New Roman" w:hAnsi="Times New Roman"/>
          <w:b w:val="0"/>
          <w:lang w:val="en-US"/>
        </w:rPr>
        <w:t>due provision of civil institute.</w:t>
      </w:r>
    </w:p>
    <w:p w:rsidR="008E4B49" w:rsidRDefault="008E4B49" w:rsidP="008E4B49">
      <w:pPr>
        <w:pStyle w:val="ConsPlusTitle"/>
        <w:widowControl/>
        <w:ind w:firstLine="540"/>
        <w:jc w:val="both"/>
        <w:rPr>
          <w:rFonts w:ascii="Times New Roman" w:hAnsi="Times New Roman"/>
          <w:b w:val="0"/>
          <w:lang w:val="en-US"/>
        </w:rPr>
      </w:pPr>
      <w:r w:rsidRPr="00486FED">
        <w:rPr>
          <w:rFonts w:ascii="Times New Roman" w:hAnsi="Times New Roman"/>
          <w:lang w:val="en-US"/>
        </w:rPr>
        <w:t>The subject</w:t>
      </w:r>
      <w:r w:rsidRPr="00486FED">
        <w:rPr>
          <w:rFonts w:ascii="Times New Roman" w:hAnsi="Times New Roman"/>
          <w:b w:val="0"/>
          <w:lang w:val="en-US"/>
        </w:rPr>
        <w:t xml:space="preserve"> of the research</w:t>
      </w:r>
      <w:r>
        <w:rPr>
          <w:rFonts w:ascii="Times New Roman" w:hAnsi="Times New Roman"/>
          <w:b w:val="0"/>
          <w:lang w:val="en-US"/>
        </w:rPr>
        <w:t xml:space="preserve"> includes civil institute of the Kyrgyz Republic, its historical and legal basis, ideas, principles, as well as problems for implementation of the Kyrgyz Republic Law on Citizenship of the Kyrgyz Republic.  </w:t>
      </w:r>
    </w:p>
    <w:p w:rsidR="008E4B49" w:rsidRPr="00486FED" w:rsidRDefault="008E4B49" w:rsidP="008E4B49">
      <w:pPr>
        <w:pStyle w:val="ConsPlusTitle"/>
        <w:widowControl/>
        <w:ind w:firstLine="540"/>
        <w:jc w:val="both"/>
        <w:rPr>
          <w:rFonts w:ascii="Times New Roman" w:hAnsi="Times New Roman"/>
          <w:b w:val="0"/>
          <w:lang w:val="en-US"/>
        </w:rPr>
      </w:pPr>
      <w:r>
        <w:rPr>
          <w:rFonts w:ascii="Times New Roman" w:hAnsi="Times New Roman"/>
          <w:lang w:val="en-US"/>
        </w:rPr>
        <w:t xml:space="preserve">Purpose of the research: </w:t>
      </w:r>
      <w:r>
        <w:rPr>
          <w:rFonts w:ascii="Times New Roman" w:hAnsi="Times New Roman"/>
          <w:b w:val="0"/>
          <w:lang w:val="en-US"/>
        </w:rPr>
        <w:t xml:space="preserve">analysis of the legal nature of the Kyrgyz Republic civil institute by means of complex research of stages for origin of the Kyrgyz Republic citizenship and historical and legal stages of its development and analysis of matters of its legal regulation, and on the basis of it the development of </w:t>
      </w:r>
      <w:r w:rsidRPr="00A03FD1">
        <w:rPr>
          <w:rFonts w:ascii="Times New Roman" w:hAnsi="Times New Roman"/>
          <w:b w:val="0"/>
          <w:lang w:val="en-US"/>
        </w:rPr>
        <w:t>specific recommendations</w:t>
      </w:r>
      <w:r>
        <w:rPr>
          <w:rFonts w:ascii="Times New Roman" w:hAnsi="Times New Roman"/>
          <w:b w:val="0"/>
          <w:lang w:val="en-US"/>
        </w:rPr>
        <w:t xml:space="preserve"> for its </w:t>
      </w:r>
      <w:r w:rsidRPr="00A03FD1">
        <w:rPr>
          <w:rFonts w:ascii="Times New Roman" w:hAnsi="Times New Roman"/>
          <w:b w:val="0"/>
          <w:lang w:val="en-US"/>
        </w:rPr>
        <w:t>adoption</w:t>
      </w:r>
      <w:r>
        <w:rPr>
          <w:rFonts w:ascii="Times New Roman" w:hAnsi="Times New Roman"/>
          <w:b w:val="0"/>
          <w:lang w:val="en-US"/>
        </w:rPr>
        <w:t xml:space="preserve"> and further development.    </w:t>
      </w:r>
    </w:p>
    <w:p w:rsidR="008E4B49" w:rsidRPr="00A03FD1" w:rsidRDefault="008E4B49" w:rsidP="008E4B49">
      <w:pPr>
        <w:pStyle w:val="ConsPlusTitle"/>
        <w:widowControl/>
        <w:ind w:firstLine="540"/>
        <w:jc w:val="both"/>
        <w:rPr>
          <w:rFonts w:ascii="Times New Roman" w:hAnsi="Times New Roman"/>
          <w:b w:val="0"/>
          <w:lang w:val="en-US"/>
        </w:rPr>
      </w:pPr>
      <w:r>
        <w:rPr>
          <w:rFonts w:ascii="Times New Roman" w:hAnsi="Times New Roman"/>
          <w:lang w:val="en-US"/>
        </w:rPr>
        <w:t xml:space="preserve"> Methods of the scientific research </w:t>
      </w:r>
      <w:r>
        <w:rPr>
          <w:rFonts w:ascii="Times New Roman" w:hAnsi="Times New Roman"/>
          <w:b w:val="0"/>
          <w:lang w:val="en-US"/>
        </w:rPr>
        <w:t xml:space="preserve">include the collection of methods of </w:t>
      </w:r>
      <w:r w:rsidRPr="00A03FD1">
        <w:rPr>
          <w:rFonts w:ascii="Times New Roman" w:hAnsi="Times New Roman"/>
          <w:b w:val="0"/>
          <w:lang w:val="en-US"/>
        </w:rPr>
        <w:t>scientific knowledge</w:t>
      </w:r>
      <w:r>
        <w:rPr>
          <w:rFonts w:ascii="Times New Roman" w:hAnsi="Times New Roman"/>
          <w:b w:val="0"/>
          <w:lang w:val="en-US"/>
        </w:rPr>
        <w:t>: dialectical</w:t>
      </w:r>
      <w:r w:rsidRPr="00A03FD1">
        <w:rPr>
          <w:rFonts w:ascii="Times New Roman" w:hAnsi="Times New Roman"/>
          <w:b w:val="0"/>
          <w:lang w:val="en-US"/>
        </w:rPr>
        <w:t xml:space="preserve"> analysis</w:t>
      </w:r>
      <w:r>
        <w:rPr>
          <w:rFonts w:ascii="Times New Roman" w:hAnsi="Times New Roman"/>
          <w:b w:val="0"/>
          <w:lang w:val="en-US"/>
        </w:rPr>
        <w:t xml:space="preserve">, </w:t>
      </w:r>
      <w:r w:rsidRPr="00A03FD1">
        <w:rPr>
          <w:rFonts w:ascii="Times New Roman" w:hAnsi="Times New Roman"/>
          <w:b w:val="0"/>
          <w:lang w:val="en-US"/>
        </w:rPr>
        <w:t>synthesis</w:t>
      </w:r>
      <w:r>
        <w:rPr>
          <w:rFonts w:ascii="Times New Roman" w:hAnsi="Times New Roman"/>
          <w:b w:val="0"/>
          <w:lang w:val="en-US"/>
        </w:rPr>
        <w:t>,</w:t>
      </w:r>
      <w:r w:rsidRPr="00A03FD1">
        <w:rPr>
          <w:lang w:val="en-US"/>
        </w:rPr>
        <w:t xml:space="preserve"> </w:t>
      </w:r>
      <w:r w:rsidRPr="00A03FD1">
        <w:rPr>
          <w:rFonts w:ascii="Times New Roman" w:hAnsi="Times New Roman"/>
          <w:b w:val="0"/>
          <w:lang w:val="en-US"/>
        </w:rPr>
        <w:t xml:space="preserve">correspondence, induction, deduction and special methods of scientific knowledge: modeling, structuring, </w:t>
      </w:r>
      <w:r>
        <w:rPr>
          <w:rFonts w:ascii="Times New Roman" w:hAnsi="Times New Roman"/>
          <w:b w:val="0"/>
          <w:lang w:val="en-US"/>
        </w:rPr>
        <w:t>comparative and</w:t>
      </w:r>
      <w:r w:rsidRPr="00A03FD1">
        <w:rPr>
          <w:rFonts w:ascii="Times New Roman" w:hAnsi="Times New Roman"/>
          <w:b w:val="0"/>
          <w:lang w:val="en-US"/>
        </w:rPr>
        <w:t xml:space="preserve"> legal historical methods</w:t>
      </w:r>
      <w:r>
        <w:rPr>
          <w:rFonts w:ascii="Times New Roman" w:hAnsi="Times New Roman"/>
          <w:b w:val="0"/>
          <w:lang w:val="en-US"/>
        </w:rPr>
        <w:t>.</w:t>
      </w:r>
    </w:p>
    <w:p w:rsidR="008E4B49" w:rsidRPr="006A6158" w:rsidRDefault="008E4B49" w:rsidP="008E4B49">
      <w:pPr>
        <w:pStyle w:val="ConsPlusTitle"/>
        <w:widowControl/>
        <w:ind w:firstLine="540"/>
        <w:jc w:val="both"/>
        <w:rPr>
          <w:rFonts w:ascii="Times New Roman" w:hAnsi="Times New Roman" w:cs="Times New Roman"/>
          <w:b w:val="0"/>
          <w:lang w:val="en-US"/>
        </w:rPr>
      </w:pPr>
      <w:r w:rsidRPr="006A6158">
        <w:rPr>
          <w:rFonts w:ascii="Times New Roman" w:hAnsi="Times New Roman"/>
          <w:lang w:val="en-US"/>
        </w:rPr>
        <w:t xml:space="preserve">The obtained results of dissertation research and novelty </w:t>
      </w:r>
      <w:r>
        <w:rPr>
          <w:rFonts w:ascii="Times New Roman" w:hAnsi="Times New Roman"/>
          <w:b w:val="0"/>
          <w:lang w:val="en-US"/>
        </w:rPr>
        <w:t>make</w:t>
      </w:r>
      <w:r w:rsidRPr="006A6158">
        <w:rPr>
          <w:rFonts w:ascii="Times New Roman" w:hAnsi="Times New Roman"/>
          <w:b w:val="0"/>
          <w:lang w:val="en-US"/>
        </w:rPr>
        <w:t xml:space="preserve"> </w:t>
      </w:r>
      <w:r>
        <w:rPr>
          <w:rFonts w:ascii="Times New Roman" w:hAnsi="Times New Roman"/>
          <w:b w:val="0"/>
          <w:lang w:val="en-US"/>
        </w:rPr>
        <w:t>the specific</w:t>
      </w:r>
      <w:r w:rsidRPr="006A6158">
        <w:rPr>
          <w:rFonts w:ascii="Times New Roman" w:hAnsi="Times New Roman"/>
          <w:b w:val="0"/>
          <w:lang w:val="en-US"/>
        </w:rPr>
        <w:t xml:space="preserve"> contribution </w:t>
      </w:r>
      <w:r>
        <w:rPr>
          <w:rFonts w:ascii="Times New Roman" w:hAnsi="Times New Roman"/>
          <w:b w:val="0"/>
          <w:lang w:val="en-US"/>
        </w:rPr>
        <w:t>under</w:t>
      </w:r>
      <w:r w:rsidRPr="006A6158">
        <w:rPr>
          <w:rFonts w:ascii="Times New Roman" w:hAnsi="Times New Roman"/>
          <w:b w:val="0"/>
          <w:lang w:val="en-US"/>
        </w:rPr>
        <w:t xml:space="preserve"> the development of theoretical </w:t>
      </w:r>
      <w:r>
        <w:rPr>
          <w:rFonts w:ascii="Times New Roman" w:hAnsi="Times New Roman"/>
          <w:b w:val="0"/>
          <w:lang w:val="en-US"/>
        </w:rPr>
        <w:t>basis</w:t>
      </w:r>
      <w:r w:rsidRPr="006A6158">
        <w:rPr>
          <w:rFonts w:ascii="Times New Roman" w:hAnsi="Times New Roman"/>
          <w:b w:val="0"/>
          <w:lang w:val="en-US"/>
        </w:rPr>
        <w:t xml:space="preserve"> of citizenship and have broad significance in the application of </w:t>
      </w:r>
      <w:r>
        <w:rPr>
          <w:rFonts w:ascii="Times New Roman" w:hAnsi="Times New Roman"/>
          <w:b w:val="0"/>
          <w:lang w:val="en-US"/>
        </w:rPr>
        <w:t>legal order</w:t>
      </w:r>
      <w:r w:rsidRPr="006A6158">
        <w:rPr>
          <w:rFonts w:ascii="Times New Roman" w:hAnsi="Times New Roman"/>
          <w:b w:val="0"/>
          <w:lang w:val="en-US"/>
        </w:rPr>
        <w:t xml:space="preserve">. This thesis explores the modern global trends </w:t>
      </w:r>
      <w:r>
        <w:rPr>
          <w:rFonts w:ascii="Times New Roman" w:hAnsi="Times New Roman"/>
          <w:b w:val="0"/>
          <w:lang w:val="en-US"/>
        </w:rPr>
        <w:t>of</w:t>
      </w:r>
      <w:r w:rsidRPr="006A6158">
        <w:rPr>
          <w:rFonts w:ascii="Times New Roman" w:hAnsi="Times New Roman"/>
          <w:b w:val="0"/>
          <w:lang w:val="en-US"/>
        </w:rPr>
        <w:t xml:space="preserve"> civil institution</w:t>
      </w:r>
      <w:r>
        <w:rPr>
          <w:rFonts w:ascii="Times New Roman" w:hAnsi="Times New Roman"/>
          <w:b w:val="0"/>
          <w:lang w:val="en-US"/>
        </w:rPr>
        <w:t xml:space="preserve"> development</w:t>
      </w:r>
      <w:r w:rsidRPr="006A6158">
        <w:rPr>
          <w:rFonts w:ascii="Times New Roman" w:hAnsi="Times New Roman"/>
          <w:b w:val="0"/>
          <w:lang w:val="en-US"/>
        </w:rPr>
        <w:t xml:space="preserve">, analyzed and identified the practice of settlement in the CIS countries, the </w:t>
      </w:r>
      <w:r>
        <w:rPr>
          <w:rFonts w:ascii="Times New Roman" w:hAnsi="Times New Roman"/>
          <w:b w:val="0"/>
          <w:lang w:val="en-US"/>
        </w:rPr>
        <w:t>origin</w:t>
      </w:r>
      <w:r w:rsidRPr="006A6158">
        <w:rPr>
          <w:rFonts w:ascii="Times New Roman" w:hAnsi="Times New Roman"/>
          <w:b w:val="0"/>
          <w:lang w:val="en-US"/>
        </w:rPr>
        <w:t xml:space="preserve"> of a civil institution of the Kyrgyz Republic and its development, as well as current state of the Kyrgyz Republic law on citizenship. </w:t>
      </w:r>
    </w:p>
    <w:p w:rsidR="008E4B49" w:rsidRPr="006A6158" w:rsidRDefault="008E4B49" w:rsidP="008E4B49">
      <w:pPr>
        <w:pStyle w:val="ConsPlusTitle"/>
        <w:widowControl/>
        <w:ind w:firstLine="540"/>
        <w:jc w:val="both"/>
        <w:rPr>
          <w:rFonts w:ascii="Times New Roman" w:hAnsi="Times New Roman"/>
          <w:b w:val="0"/>
          <w:lang w:val="en-US"/>
        </w:rPr>
      </w:pPr>
      <w:r w:rsidRPr="006A6158">
        <w:rPr>
          <w:rFonts w:ascii="Times New Roman" w:hAnsi="Times New Roman"/>
          <w:lang w:val="en-US"/>
        </w:rPr>
        <w:t xml:space="preserve">The degree of </w:t>
      </w:r>
      <w:r>
        <w:rPr>
          <w:rFonts w:ascii="Times New Roman" w:hAnsi="Times New Roman"/>
          <w:lang w:val="en-US"/>
        </w:rPr>
        <w:t>application</w:t>
      </w:r>
      <w:r w:rsidRPr="006A6158">
        <w:rPr>
          <w:rFonts w:ascii="Times New Roman" w:hAnsi="Times New Roman"/>
          <w:lang w:val="en-US"/>
        </w:rPr>
        <w:t xml:space="preserve"> of dissertation</w:t>
      </w:r>
      <w:r>
        <w:rPr>
          <w:rFonts w:ascii="Times New Roman" w:hAnsi="Times New Roman"/>
          <w:lang w:val="en-US"/>
        </w:rPr>
        <w:t xml:space="preserve"> thesis</w:t>
      </w:r>
      <w:r w:rsidRPr="006A6158">
        <w:rPr>
          <w:rFonts w:ascii="Times New Roman" w:hAnsi="Times New Roman"/>
          <w:lang w:val="en-US"/>
        </w:rPr>
        <w:t xml:space="preserve"> materials </w:t>
      </w:r>
      <w:r w:rsidRPr="006A6158">
        <w:rPr>
          <w:rFonts w:ascii="Times New Roman" w:hAnsi="Times New Roman"/>
          <w:b w:val="0"/>
          <w:lang w:val="en-US"/>
        </w:rPr>
        <w:t xml:space="preserve">is </w:t>
      </w:r>
      <w:r>
        <w:rPr>
          <w:rFonts w:ascii="Times New Roman" w:hAnsi="Times New Roman"/>
          <w:b w:val="0"/>
          <w:lang w:val="en-US"/>
        </w:rPr>
        <w:t xml:space="preserve">recommendations </w:t>
      </w:r>
      <w:r w:rsidRPr="006A6158">
        <w:rPr>
          <w:rFonts w:ascii="Times New Roman" w:hAnsi="Times New Roman"/>
          <w:b w:val="0"/>
          <w:lang w:val="en-US"/>
        </w:rPr>
        <w:t>proposed in the content of the thesis</w:t>
      </w:r>
      <w:r>
        <w:rPr>
          <w:rFonts w:ascii="Times New Roman" w:hAnsi="Times New Roman"/>
          <w:b w:val="0"/>
          <w:lang w:val="en-US"/>
        </w:rPr>
        <w:t xml:space="preserve"> work</w:t>
      </w:r>
      <w:r w:rsidRPr="006A6158">
        <w:rPr>
          <w:rFonts w:ascii="Times New Roman" w:hAnsi="Times New Roman"/>
          <w:b w:val="0"/>
          <w:lang w:val="en-US"/>
        </w:rPr>
        <w:t xml:space="preserve">, statements, conclusions </w:t>
      </w:r>
      <w:r>
        <w:rPr>
          <w:rFonts w:ascii="Times New Roman" w:hAnsi="Times New Roman"/>
          <w:b w:val="0"/>
          <w:lang w:val="en-US"/>
        </w:rPr>
        <w:t xml:space="preserve">that </w:t>
      </w:r>
      <w:r w:rsidRPr="006A6158">
        <w:rPr>
          <w:rFonts w:ascii="Times New Roman" w:hAnsi="Times New Roman"/>
          <w:b w:val="0"/>
          <w:lang w:val="en-US"/>
        </w:rPr>
        <w:t xml:space="preserve">can be widely used in practice: </w:t>
      </w:r>
      <w:r>
        <w:rPr>
          <w:rFonts w:ascii="Times New Roman" w:hAnsi="Times New Roman"/>
          <w:b w:val="0"/>
          <w:lang w:val="en-US"/>
        </w:rPr>
        <w:t>for example</w:t>
      </w:r>
      <w:r w:rsidRPr="006A6158">
        <w:rPr>
          <w:rFonts w:ascii="Times New Roman" w:hAnsi="Times New Roman"/>
          <w:b w:val="0"/>
          <w:lang w:val="en-US"/>
        </w:rPr>
        <w:t xml:space="preserve">, </w:t>
      </w:r>
      <w:r>
        <w:rPr>
          <w:rFonts w:ascii="Times New Roman" w:hAnsi="Times New Roman"/>
          <w:b w:val="0"/>
          <w:lang w:val="en-US"/>
        </w:rPr>
        <w:t>under</w:t>
      </w:r>
      <w:r w:rsidRPr="006A6158">
        <w:rPr>
          <w:rFonts w:ascii="Times New Roman" w:hAnsi="Times New Roman"/>
          <w:b w:val="0"/>
          <w:lang w:val="en-US"/>
        </w:rPr>
        <w:t xml:space="preserve"> </w:t>
      </w:r>
      <w:r>
        <w:rPr>
          <w:rFonts w:ascii="Times New Roman" w:hAnsi="Times New Roman"/>
          <w:b w:val="0"/>
          <w:lang w:val="en-US"/>
        </w:rPr>
        <w:t>introduction of changes in</w:t>
      </w:r>
      <w:r w:rsidRPr="006A6158">
        <w:rPr>
          <w:rFonts w:ascii="Times New Roman" w:hAnsi="Times New Roman"/>
          <w:b w:val="0"/>
          <w:lang w:val="en-US"/>
        </w:rPr>
        <w:t xml:space="preserve"> the law on citizenship</w:t>
      </w:r>
      <w:r>
        <w:rPr>
          <w:rFonts w:ascii="Times New Roman" w:hAnsi="Times New Roman"/>
          <w:b w:val="0"/>
          <w:lang w:val="en-US"/>
        </w:rPr>
        <w:t>, theoretical issued</w:t>
      </w:r>
      <w:r w:rsidRPr="006A6158">
        <w:rPr>
          <w:rFonts w:ascii="Times New Roman" w:hAnsi="Times New Roman"/>
          <w:b w:val="0"/>
          <w:lang w:val="en-US"/>
        </w:rPr>
        <w:t xml:space="preserve">, </w:t>
      </w:r>
      <w:r>
        <w:rPr>
          <w:rFonts w:ascii="Times New Roman" w:hAnsi="Times New Roman"/>
          <w:b w:val="0"/>
          <w:lang w:val="en-US"/>
        </w:rPr>
        <w:t>further developed due to the cit</w:t>
      </w:r>
      <w:r w:rsidRPr="006A6158">
        <w:rPr>
          <w:rFonts w:ascii="Times New Roman" w:hAnsi="Times New Roman"/>
          <w:b w:val="0"/>
          <w:lang w:val="en-US"/>
        </w:rPr>
        <w:t>izenship of the Kyrgyz Republic, when used as teaching material</w:t>
      </w:r>
      <w:r>
        <w:rPr>
          <w:rFonts w:ascii="Times New Roman" w:hAnsi="Times New Roman"/>
          <w:b w:val="0"/>
          <w:lang w:val="en-US"/>
        </w:rPr>
        <w:t>s</w:t>
      </w:r>
      <w:r w:rsidRPr="006A6158">
        <w:rPr>
          <w:rFonts w:ascii="Times New Roman" w:hAnsi="Times New Roman"/>
          <w:b w:val="0"/>
          <w:lang w:val="en-US"/>
        </w:rPr>
        <w:t xml:space="preserve"> in the training courses of "Constitutional Law", "International Law", and may also</w:t>
      </w:r>
      <w:r>
        <w:rPr>
          <w:rFonts w:ascii="Times New Roman" w:hAnsi="Times New Roman"/>
          <w:b w:val="0"/>
          <w:lang w:val="en-US"/>
        </w:rPr>
        <w:t xml:space="preserve"> be</w:t>
      </w:r>
      <w:r w:rsidRPr="006A6158">
        <w:rPr>
          <w:rFonts w:ascii="Times New Roman" w:hAnsi="Times New Roman"/>
          <w:b w:val="0"/>
          <w:lang w:val="en-US"/>
        </w:rPr>
        <w:t xml:space="preserve"> </w:t>
      </w:r>
      <w:r>
        <w:rPr>
          <w:rFonts w:ascii="Times New Roman" w:hAnsi="Times New Roman"/>
          <w:b w:val="0"/>
          <w:lang w:val="en-US"/>
        </w:rPr>
        <w:t>used in</w:t>
      </w:r>
      <w:r w:rsidRPr="006A6158">
        <w:rPr>
          <w:rFonts w:ascii="Times New Roman" w:hAnsi="Times New Roman"/>
          <w:b w:val="0"/>
          <w:lang w:val="en-US"/>
        </w:rPr>
        <w:t xml:space="preserve"> practical activities of </w:t>
      </w:r>
      <w:r>
        <w:rPr>
          <w:rFonts w:ascii="Times New Roman" w:hAnsi="Times New Roman"/>
          <w:b w:val="0"/>
          <w:lang w:val="en-US"/>
        </w:rPr>
        <w:t xml:space="preserve">the </w:t>
      </w:r>
      <w:r w:rsidRPr="006A6158">
        <w:rPr>
          <w:rFonts w:ascii="Times New Roman" w:hAnsi="Times New Roman"/>
          <w:b w:val="0"/>
          <w:lang w:val="en-US"/>
        </w:rPr>
        <w:t xml:space="preserve">state </w:t>
      </w:r>
      <w:r>
        <w:rPr>
          <w:rFonts w:ascii="Times New Roman" w:hAnsi="Times New Roman"/>
          <w:b w:val="0"/>
          <w:lang w:val="en-US"/>
        </w:rPr>
        <w:t>organizations,</w:t>
      </w:r>
      <w:r w:rsidRPr="006A6158">
        <w:rPr>
          <w:rFonts w:ascii="Times New Roman" w:hAnsi="Times New Roman"/>
          <w:b w:val="0"/>
          <w:lang w:val="en-US"/>
        </w:rPr>
        <w:t xml:space="preserve"> engaged </w:t>
      </w:r>
      <w:r>
        <w:rPr>
          <w:rFonts w:ascii="Times New Roman" w:hAnsi="Times New Roman"/>
          <w:b w:val="0"/>
          <w:lang w:val="en-US"/>
        </w:rPr>
        <w:t>i</w:t>
      </w:r>
      <w:r w:rsidRPr="006A6158">
        <w:rPr>
          <w:rFonts w:ascii="Times New Roman" w:hAnsi="Times New Roman"/>
          <w:b w:val="0"/>
          <w:lang w:val="en-US"/>
        </w:rPr>
        <w:t xml:space="preserve">n issues of citizenship. </w:t>
      </w:r>
    </w:p>
    <w:p w:rsidR="008E4B49" w:rsidRDefault="008E4B49" w:rsidP="008E4B49">
      <w:pPr>
        <w:pStyle w:val="ConsPlusTitle"/>
        <w:widowControl/>
        <w:ind w:firstLine="540"/>
        <w:jc w:val="both"/>
        <w:rPr>
          <w:rFonts w:ascii="Times New Roman" w:hAnsi="Times New Roman"/>
          <w:b w:val="0"/>
          <w:lang w:val="en-US"/>
        </w:rPr>
      </w:pPr>
      <w:r w:rsidRPr="008D6AEF">
        <w:rPr>
          <w:rFonts w:ascii="Times New Roman" w:hAnsi="Times New Roman"/>
          <w:b w:val="0"/>
          <w:lang w:val="en-US"/>
        </w:rPr>
        <w:t xml:space="preserve"> </w:t>
      </w:r>
      <w:r>
        <w:rPr>
          <w:rFonts w:ascii="Times New Roman" w:hAnsi="Times New Roman"/>
          <w:lang w:val="en-US"/>
        </w:rPr>
        <w:t>Sphere</w:t>
      </w:r>
      <w:r w:rsidRPr="008D6AEF">
        <w:rPr>
          <w:rFonts w:ascii="Times New Roman" w:hAnsi="Times New Roman"/>
          <w:lang w:val="en-US"/>
        </w:rPr>
        <w:t xml:space="preserve"> </w:t>
      </w:r>
      <w:r>
        <w:rPr>
          <w:rFonts w:ascii="Times New Roman" w:hAnsi="Times New Roman"/>
          <w:lang w:val="en-US"/>
        </w:rPr>
        <w:t>of</w:t>
      </w:r>
      <w:r w:rsidRPr="008D6AEF">
        <w:rPr>
          <w:rFonts w:ascii="Times New Roman" w:hAnsi="Times New Roman"/>
          <w:lang w:val="en-US"/>
        </w:rPr>
        <w:t xml:space="preserve"> </w:t>
      </w:r>
      <w:r>
        <w:rPr>
          <w:rFonts w:ascii="Times New Roman" w:hAnsi="Times New Roman"/>
          <w:lang w:val="en-US"/>
        </w:rPr>
        <w:t>application</w:t>
      </w:r>
      <w:r w:rsidRPr="008D6AEF">
        <w:rPr>
          <w:rFonts w:ascii="Times New Roman" w:hAnsi="Times New Roman"/>
          <w:b w:val="0"/>
          <w:lang w:val="en-US"/>
        </w:rPr>
        <w:t xml:space="preserve">: </w:t>
      </w:r>
      <w:r>
        <w:rPr>
          <w:rFonts w:ascii="Times New Roman" w:hAnsi="Times New Roman"/>
          <w:b w:val="0"/>
          <w:lang w:val="en-US"/>
        </w:rPr>
        <w:t>theory</w:t>
      </w:r>
      <w:r w:rsidRPr="008D6AEF">
        <w:rPr>
          <w:rFonts w:ascii="Times New Roman" w:hAnsi="Times New Roman"/>
          <w:b w:val="0"/>
          <w:lang w:val="en-US"/>
        </w:rPr>
        <w:t xml:space="preserve"> </w:t>
      </w:r>
      <w:r>
        <w:rPr>
          <w:rFonts w:ascii="Times New Roman" w:hAnsi="Times New Roman"/>
          <w:b w:val="0"/>
          <w:lang w:val="en-US"/>
        </w:rPr>
        <w:t>of</w:t>
      </w:r>
      <w:r w:rsidRPr="008D6AEF">
        <w:rPr>
          <w:rFonts w:ascii="Times New Roman" w:hAnsi="Times New Roman"/>
          <w:b w:val="0"/>
          <w:lang w:val="en-US"/>
        </w:rPr>
        <w:t xml:space="preserve"> </w:t>
      </w:r>
      <w:r>
        <w:rPr>
          <w:rFonts w:ascii="Times New Roman" w:hAnsi="Times New Roman"/>
          <w:b w:val="0"/>
          <w:lang w:val="en-US"/>
        </w:rPr>
        <w:t>state</w:t>
      </w:r>
      <w:r w:rsidRPr="008D6AEF">
        <w:rPr>
          <w:rFonts w:ascii="Times New Roman" w:hAnsi="Times New Roman"/>
          <w:b w:val="0"/>
          <w:lang w:val="en-US"/>
        </w:rPr>
        <w:t xml:space="preserve"> </w:t>
      </w:r>
      <w:r>
        <w:rPr>
          <w:rFonts w:ascii="Times New Roman" w:hAnsi="Times New Roman"/>
          <w:b w:val="0"/>
          <w:lang w:val="en-US"/>
        </w:rPr>
        <w:t>and</w:t>
      </w:r>
      <w:r w:rsidRPr="008D6AEF">
        <w:rPr>
          <w:rFonts w:ascii="Times New Roman" w:hAnsi="Times New Roman"/>
          <w:b w:val="0"/>
          <w:lang w:val="en-US"/>
        </w:rPr>
        <w:t xml:space="preserve"> </w:t>
      </w:r>
      <w:r>
        <w:rPr>
          <w:rFonts w:ascii="Times New Roman" w:hAnsi="Times New Roman"/>
          <w:b w:val="0"/>
          <w:lang w:val="en-US"/>
        </w:rPr>
        <w:t>law</w:t>
      </w:r>
      <w:r w:rsidRPr="008D6AEF">
        <w:rPr>
          <w:rFonts w:ascii="Times New Roman" w:hAnsi="Times New Roman"/>
          <w:b w:val="0"/>
          <w:lang w:val="en-US"/>
        </w:rPr>
        <w:t xml:space="preserve">, </w:t>
      </w:r>
      <w:r>
        <w:rPr>
          <w:rFonts w:ascii="Times New Roman" w:hAnsi="Times New Roman"/>
          <w:b w:val="0"/>
          <w:lang w:val="en-US"/>
        </w:rPr>
        <w:t>constitutional</w:t>
      </w:r>
      <w:r w:rsidRPr="008D6AEF">
        <w:rPr>
          <w:rFonts w:ascii="Times New Roman" w:hAnsi="Times New Roman"/>
          <w:b w:val="0"/>
          <w:lang w:val="en-US"/>
        </w:rPr>
        <w:t xml:space="preserve"> </w:t>
      </w:r>
      <w:r>
        <w:rPr>
          <w:rFonts w:ascii="Times New Roman" w:hAnsi="Times New Roman"/>
          <w:b w:val="0"/>
          <w:lang w:val="en-US"/>
        </w:rPr>
        <w:t>law</w:t>
      </w:r>
      <w:r w:rsidRPr="008D6AEF">
        <w:rPr>
          <w:rFonts w:ascii="Times New Roman" w:hAnsi="Times New Roman"/>
          <w:b w:val="0"/>
          <w:lang w:val="en-US"/>
        </w:rPr>
        <w:t xml:space="preserve">, </w:t>
      </w:r>
      <w:r>
        <w:rPr>
          <w:rFonts w:ascii="Times New Roman" w:hAnsi="Times New Roman"/>
          <w:b w:val="0"/>
          <w:lang w:val="en-US"/>
        </w:rPr>
        <w:t>international</w:t>
      </w:r>
      <w:r w:rsidRPr="008D6AEF">
        <w:rPr>
          <w:rFonts w:ascii="Times New Roman" w:hAnsi="Times New Roman"/>
          <w:b w:val="0"/>
          <w:lang w:val="en-US"/>
        </w:rPr>
        <w:t xml:space="preserve"> </w:t>
      </w:r>
      <w:r>
        <w:rPr>
          <w:rFonts w:ascii="Times New Roman" w:hAnsi="Times New Roman"/>
          <w:b w:val="0"/>
          <w:lang w:val="en-US"/>
        </w:rPr>
        <w:t>law</w:t>
      </w:r>
      <w:r w:rsidRPr="008D6AEF">
        <w:rPr>
          <w:rFonts w:ascii="Times New Roman" w:hAnsi="Times New Roman"/>
          <w:b w:val="0"/>
          <w:lang w:val="en-US"/>
        </w:rPr>
        <w:t xml:space="preserve">, </w:t>
      </w:r>
      <w:r>
        <w:rPr>
          <w:rFonts w:ascii="Times New Roman" w:hAnsi="Times New Roman"/>
          <w:b w:val="0"/>
          <w:lang w:val="en-US"/>
        </w:rPr>
        <w:t>human</w:t>
      </w:r>
      <w:r w:rsidRPr="008D6AEF">
        <w:rPr>
          <w:rFonts w:ascii="Times New Roman" w:hAnsi="Times New Roman"/>
          <w:b w:val="0"/>
          <w:lang w:val="en-US"/>
        </w:rPr>
        <w:t xml:space="preserve"> </w:t>
      </w:r>
      <w:r>
        <w:rPr>
          <w:rFonts w:ascii="Times New Roman" w:hAnsi="Times New Roman"/>
          <w:b w:val="0"/>
          <w:lang w:val="en-US"/>
        </w:rPr>
        <w:t>rights</w:t>
      </w:r>
      <w:r w:rsidRPr="008D6AEF">
        <w:rPr>
          <w:rFonts w:ascii="Times New Roman" w:hAnsi="Times New Roman"/>
          <w:b w:val="0"/>
          <w:lang w:val="en-US"/>
        </w:rPr>
        <w:t xml:space="preserve"> </w:t>
      </w:r>
      <w:r>
        <w:rPr>
          <w:rFonts w:ascii="Times New Roman" w:hAnsi="Times New Roman"/>
          <w:b w:val="0"/>
          <w:lang w:val="en-US"/>
        </w:rPr>
        <w:t>course</w:t>
      </w:r>
      <w:r w:rsidRPr="008D6AEF">
        <w:rPr>
          <w:rFonts w:ascii="Times New Roman" w:hAnsi="Times New Roman"/>
          <w:b w:val="0"/>
          <w:lang w:val="en-US"/>
        </w:rPr>
        <w:t>,</w:t>
      </w:r>
      <w:r>
        <w:rPr>
          <w:rFonts w:ascii="Times New Roman" w:hAnsi="Times New Roman"/>
          <w:b w:val="0"/>
          <w:lang w:val="en-US"/>
        </w:rPr>
        <w:t xml:space="preserve"> experimental activity of the state authorities for protection of human rights and public bodies for rights protection. </w:t>
      </w:r>
    </w:p>
    <w:p w:rsidR="008E4B49" w:rsidRPr="003F17BB" w:rsidRDefault="008E4B49" w:rsidP="008E4B49">
      <w:pPr>
        <w:pStyle w:val="ConsPlusTitle"/>
        <w:widowControl/>
        <w:ind w:firstLine="540"/>
        <w:jc w:val="both"/>
        <w:rPr>
          <w:rFonts w:ascii="Times New Roman" w:hAnsi="Times New Roman"/>
          <w:b w:val="0"/>
          <w:lang w:val="en-US"/>
        </w:rPr>
      </w:pPr>
      <w:r>
        <w:rPr>
          <w:rFonts w:ascii="Times New Roman" w:hAnsi="Times New Roman"/>
          <w:b w:val="0"/>
          <w:lang w:val="en-US"/>
        </w:rPr>
        <w:t xml:space="preserve"> </w:t>
      </w:r>
      <w:r w:rsidRPr="008D6AEF">
        <w:rPr>
          <w:rFonts w:ascii="Times New Roman" w:hAnsi="Times New Roman"/>
          <w:b w:val="0"/>
          <w:lang w:val="en-US"/>
        </w:rPr>
        <w:t xml:space="preserve"> </w:t>
      </w:r>
    </w:p>
    <w:p w:rsidR="00C15F4A" w:rsidRPr="008E4B49" w:rsidRDefault="00C15F4A" w:rsidP="003D5E09">
      <w:pPr>
        <w:autoSpaceDE w:val="0"/>
        <w:autoSpaceDN w:val="0"/>
        <w:adjustRightInd w:val="0"/>
        <w:ind w:firstLine="540"/>
        <w:rPr>
          <w:rFonts w:ascii="Times New Roman" w:hAnsi="Times New Roman" w:cs="Times New Roman"/>
          <w:b/>
          <w:bCs/>
          <w:sz w:val="20"/>
          <w:szCs w:val="20"/>
          <w:lang w:val="en-US"/>
        </w:rPr>
      </w:pPr>
    </w:p>
    <w:p w:rsidR="00F4723E" w:rsidRPr="008E4B49" w:rsidRDefault="00F4723E" w:rsidP="003D5E09">
      <w:pPr>
        <w:autoSpaceDE w:val="0"/>
        <w:autoSpaceDN w:val="0"/>
        <w:adjustRightInd w:val="0"/>
        <w:ind w:firstLine="540"/>
        <w:rPr>
          <w:rFonts w:ascii="Times New Roman" w:hAnsi="Times New Roman" w:cs="Times New Roman"/>
          <w:b/>
          <w:bCs/>
          <w:sz w:val="20"/>
          <w:szCs w:val="20"/>
          <w:lang w:val="en-US"/>
        </w:rPr>
      </w:pPr>
    </w:p>
    <w:p w:rsidR="00F4723E" w:rsidRPr="008E4B49" w:rsidRDefault="00F4723E" w:rsidP="003D5E09">
      <w:pPr>
        <w:autoSpaceDE w:val="0"/>
        <w:autoSpaceDN w:val="0"/>
        <w:adjustRightInd w:val="0"/>
        <w:ind w:firstLine="540"/>
        <w:rPr>
          <w:rFonts w:ascii="Times New Roman" w:hAnsi="Times New Roman" w:cs="Times New Roman"/>
          <w:b/>
          <w:bCs/>
          <w:sz w:val="20"/>
          <w:szCs w:val="20"/>
          <w:lang w:val="en-US"/>
        </w:rPr>
      </w:pPr>
    </w:p>
    <w:p w:rsidR="00F4723E" w:rsidRPr="008E4B49" w:rsidRDefault="00F4723E" w:rsidP="003D5E09">
      <w:pPr>
        <w:autoSpaceDE w:val="0"/>
        <w:autoSpaceDN w:val="0"/>
        <w:adjustRightInd w:val="0"/>
        <w:ind w:firstLine="540"/>
        <w:rPr>
          <w:rFonts w:ascii="Times New Roman" w:hAnsi="Times New Roman" w:cs="Times New Roman"/>
          <w:b/>
          <w:bCs/>
          <w:sz w:val="20"/>
          <w:szCs w:val="20"/>
          <w:lang w:val="en-US"/>
        </w:rPr>
      </w:pPr>
    </w:p>
    <w:p w:rsidR="00814906" w:rsidRPr="008E4B49" w:rsidRDefault="00814906" w:rsidP="003D5E09">
      <w:pPr>
        <w:autoSpaceDE w:val="0"/>
        <w:autoSpaceDN w:val="0"/>
        <w:adjustRightInd w:val="0"/>
        <w:ind w:firstLine="540"/>
        <w:rPr>
          <w:rFonts w:ascii="Times New Roman" w:hAnsi="Times New Roman" w:cs="Times New Roman"/>
          <w:b/>
          <w:bCs/>
          <w:sz w:val="20"/>
          <w:szCs w:val="20"/>
          <w:lang w:val="en-US"/>
        </w:rPr>
      </w:pPr>
    </w:p>
    <w:p w:rsidR="00F4723E" w:rsidRPr="008E4B49" w:rsidRDefault="00F4723E" w:rsidP="003D5E09">
      <w:pPr>
        <w:autoSpaceDE w:val="0"/>
        <w:autoSpaceDN w:val="0"/>
        <w:adjustRightInd w:val="0"/>
        <w:ind w:firstLine="540"/>
        <w:rPr>
          <w:rFonts w:ascii="Times New Roman" w:hAnsi="Times New Roman" w:cs="Times New Roman"/>
          <w:b/>
          <w:bCs/>
          <w:sz w:val="20"/>
          <w:szCs w:val="20"/>
          <w:lang w:val="en-US"/>
        </w:rPr>
      </w:pPr>
    </w:p>
    <w:p w:rsidR="00713430" w:rsidRPr="009B1058" w:rsidRDefault="00713430" w:rsidP="00713430">
      <w:pPr>
        <w:pStyle w:val="ConsPlusTitle"/>
        <w:widowControl/>
        <w:ind w:firstLine="540"/>
        <w:jc w:val="both"/>
        <w:rPr>
          <w:rFonts w:ascii="Times New Roman" w:hAnsi="Times New Roman"/>
          <w:b w:val="0"/>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Default="00713430" w:rsidP="00A517AB">
      <w:pPr>
        <w:pStyle w:val="a7"/>
        <w:spacing w:before="0" w:beforeAutospacing="0" w:after="0" w:afterAutospacing="0"/>
        <w:ind w:right="-223"/>
        <w:jc w:val="center"/>
        <w:rPr>
          <w:spacing w:val="-4"/>
          <w:sz w:val="19"/>
          <w:szCs w:val="19"/>
        </w:rPr>
      </w:pPr>
    </w:p>
    <w:p w:rsidR="008E4B49" w:rsidRDefault="008E4B49" w:rsidP="00A517AB">
      <w:pPr>
        <w:pStyle w:val="a7"/>
        <w:spacing w:before="0" w:beforeAutospacing="0" w:after="0" w:afterAutospacing="0"/>
        <w:ind w:right="-223"/>
        <w:jc w:val="center"/>
        <w:rPr>
          <w:spacing w:val="-4"/>
          <w:sz w:val="19"/>
          <w:szCs w:val="19"/>
        </w:rPr>
      </w:pPr>
    </w:p>
    <w:p w:rsidR="008E4B49" w:rsidRPr="009B1058" w:rsidRDefault="008E4B49"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p w:rsidR="00713430" w:rsidRPr="009B1058" w:rsidRDefault="00713430" w:rsidP="00A517AB">
      <w:pPr>
        <w:pStyle w:val="a7"/>
        <w:spacing w:before="0" w:beforeAutospacing="0" w:after="0" w:afterAutospacing="0"/>
        <w:ind w:right="-223"/>
        <w:jc w:val="center"/>
        <w:rPr>
          <w:spacing w:val="-4"/>
          <w:sz w:val="19"/>
          <w:szCs w:val="19"/>
        </w:rPr>
      </w:pPr>
    </w:p>
    <w:sectPr w:rsidR="00713430" w:rsidRPr="009B1058" w:rsidSect="00B36E97">
      <w:footerReference w:type="default" r:id="rId9"/>
      <w:pgSz w:w="11907" w:h="16840" w:code="9"/>
      <w:pgMar w:top="1134" w:right="1134"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836" w:rsidRDefault="00E46836" w:rsidP="000F5D13">
      <w:pPr>
        <w:spacing w:after="0" w:line="240" w:lineRule="auto"/>
      </w:pPr>
      <w:r>
        <w:separator/>
      </w:r>
    </w:p>
  </w:endnote>
  <w:endnote w:type="continuationSeparator" w:id="0">
    <w:p w:rsidR="00E46836" w:rsidRDefault="00E46836" w:rsidP="000F5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V Boli">
    <w:panose1 w:val="02000500030200090000"/>
    <w:charset w:val="00"/>
    <w:family w:val="auto"/>
    <w:pitch w:val="variable"/>
    <w:sig w:usb0="00000003" w:usb1="00000000" w:usb2="000001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836" w:rsidRDefault="00E46836">
    <w:pPr>
      <w:pStyle w:val="ad"/>
      <w:jc w:val="center"/>
    </w:pPr>
    <w:r>
      <w:fldChar w:fldCharType="begin"/>
    </w:r>
    <w:r>
      <w:instrText xml:space="preserve"> PAGE   \* MERGEFORMAT </w:instrText>
    </w:r>
    <w:r>
      <w:fldChar w:fldCharType="separate"/>
    </w:r>
    <w:r w:rsidR="006B4656">
      <w:rPr>
        <w:noProof/>
      </w:rPr>
      <w:t>20</w:t>
    </w:r>
    <w:r>
      <w:rPr>
        <w:noProof/>
      </w:rPr>
      <w:fldChar w:fldCharType="end"/>
    </w:r>
  </w:p>
  <w:p w:rsidR="00E46836" w:rsidRDefault="00E4683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836" w:rsidRDefault="00E46836" w:rsidP="000F5D13">
      <w:pPr>
        <w:spacing w:after="0" w:line="240" w:lineRule="auto"/>
      </w:pPr>
      <w:r>
        <w:separator/>
      </w:r>
    </w:p>
  </w:footnote>
  <w:footnote w:type="continuationSeparator" w:id="0">
    <w:p w:rsidR="00E46836" w:rsidRDefault="00E46836" w:rsidP="000F5D13">
      <w:pPr>
        <w:spacing w:after="0" w:line="240" w:lineRule="auto"/>
      </w:pPr>
      <w:r>
        <w:continuationSeparator/>
      </w:r>
    </w:p>
  </w:footnote>
  <w:footnote w:id="1">
    <w:p w:rsidR="00E46836" w:rsidRPr="00441A69" w:rsidRDefault="00E46836" w:rsidP="00B91F9A">
      <w:pPr>
        <w:pStyle w:val="Style28"/>
        <w:widowControl/>
        <w:spacing w:line="240" w:lineRule="auto"/>
        <w:ind w:firstLine="0"/>
        <w:jc w:val="both"/>
        <w:rPr>
          <w:sz w:val="20"/>
          <w:szCs w:val="20"/>
        </w:rPr>
      </w:pPr>
      <w:r w:rsidRPr="00441A69">
        <w:rPr>
          <w:rStyle w:val="a5"/>
        </w:rPr>
        <w:footnoteRef/>
      </w:r>
      <w:r w:rsidRPr="00441A69">
        <w:t xml:space="preserve"> </w:t>
      </w:r>
      <w:r>
        <w:rPr>
          <w:rStyle w:val="FontStyle43"/>
          <w:rFonts w:ascii="Times New Roman" w:eastAsia="Calibri" w:hAnsi="Times New Roman" w:cs="Times New Roman"/>
          <w:noProof/>
          <w:sz w:val="20"/>
          <w:szCs w:val="20"/>
        </w:rPr>
        <w:t>См.</w:t>
      </w:r>
      <w:r w:rsidRPr="00441A69">
        <w:rPr>
          <w:rStyle w:val="FontStyle43"/>
          <w:rFonts w:ascii="Times New Roman" w:eastAsia="Calibri" w:hAnsi="Times New Roman" w:cs="Times New Roman"/>
          <w:noProof/>
          <w:sz w:val="20"/>
          <w:szCs w:val="20"/>
        </w:rPr>
        <w:t xml:space="preserve">: </w:t>
      </w:r>
      <w:r w:rsidRPr="00441A69">
        <w:rPr>
          <w:rStyle w:val="FontStyle43"/>
          <w:rFonts w:ascii="Times New Roman" w:eastAsia="Calibri" w:hAnsi="Times New Roman" w:cs="Times New Roman"/>
          <w:sz w:val="20"/>
          <w:szCs w:val="20"/>
        </w:rPr>
        <w:t>Права человека. Основные международные документы.</w:t>
      </w:r>
      <w:r>
        <w:rPr>
          <w:rStyle w:val="FontStyle43"/>
          <w:rFonts w:ascii="Times New Roman" w:eastAsia="Calibri" w:hAnsi="Times New Roman" w:cs="Times New Roman"/>
          <w:sz w:val="20"/>
          <w:szCs w:val="20"/>
        </w:rPr>
        <w:t xml:space="preserve"> Сборник документов. М., 1989, С.</w:t>
      </w:r>
      <w:r w:rsidRPr="00441A69">
        <w:rPr>
          <w:rStyle w:val="FontStyle43"/>
          <w:rFonts w:ascii="Times New Roman" w:eastAsia="Calibri" w:hAnsi="Times New Roman" w:cs="Times New Roman"/>
          <w:sz w:val="20"/>
          <w:szCs w:val="20"/>
        </w:rPr>
        <w:t>138.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3802"/>
    <w:multiLevelType w:val="hybridMultilevel"/>
    <w:tmpl w:val="CEFE63D0"/>
    <w:lvl w:ilvl="0" w:tplc="3430A77A">
      <w:start w:val="1"/>
      <w:numFmt w:val="bullet"/>
      <w:lvlText w:val="-"/>
      <w:lvlJc w:val="left"/>
      <w:pPr>
        <w:ind w:left="1440" w:hanging="360"/>
      </w:pPr>
      <w:rPr>
        <w:rFonts w:ascii="MV Boli" w:hAnsi="MV Bol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5000D39"/>
    <w:multiLevelType w:val="hybridMultilevel"/>
    <w:tmpl w:val="A4B08516"/>
    <w:lvl w:ilvl="0" w:tplc="BF780010">
      <w:start w:val="1"/>
      <w:numFmt w:val="decimal"/>
      <w:lvlText w:val="%1."/>
      <w:lvlJc w:val="left"/>
      <w:pPr>
        <w:ind w:left="1884" w:hanging="117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7F713E"/>
    <w:multiLevelType w:val="hybridMultilevel"/>
    <w:tmpl w:val="0E96FA34"/>
    <w:lvl w:ilvl="0" w:tplc="CD2ED8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1F2E12"/>
    <w:multiLevelType w:val="hybridMultilevel"/>
    <w:tmpl w:val="50228E8E"/>
    <w:lvl w:ilvl="0" w:tplc="3A3C70A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6F6324"/>
    <w:multiLevelType w:val="hybridMultilevel"/>
    <w:tmpl w:val="BD54E208"/>
    <w:lvl w:ilvl="0" w:tplc="B6CEAD3E">
      <w:start w:val="200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A585C56"/>
    <w:multiLevelType w:val="hybridMultilevel"/>
    <w:tmpl w:val="2E4EE3A2"/>
    <w:lvl w:ilvl="0" w:tplc="55C4D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DCF363D"/>
    <w:multiLevelType w:val="hybridMultilevel"/>
    <w:tmpl w:val="79B0B492"/>
    <w:lvl w:ilvl="0" w:tplc="C444F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3AF1D9A"/>
    <w:multiLevelType w:val="hybridMultilevel"/>
    <w:tmpl w:val="8FCABDF6"/>
    <w:lvl w:ilvl="0" w:tplc="CA363812">
      <w:start w:val="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222CEA"/>
    <w:multiLevelType w:val="hybridMultilevel"/>
    <w:tmpl w:val="38FC719E"/>
    <w:lvl w:ilvl="0" w:tplc="57A265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A19323E"/>
    <w:multiLevelType w:val="hybridMultilevel"/>
    <w:tmpl w:val="B37892A0"/>
    <w:lvl w:ilvl="0" w:tplc="476C6344">
      <w:start w:val="1"/>
      <w:numFmt w:val="decimal"/>
      <w:lvlText w:val="%1."/>
      <w:lvlJc w:val="left"/>
      <w:pPr>
        <w:ind w:left="360" w:hanging="360"/>
      </w:pPr>
      <w:rPr>
        <w:rFonts w:ascii="Times New Roman" w:hAnsi="Times New Roman" w:cs="Times New Roman" w:hint="default"/>
        <w:b/>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7493653"/>
    <w:multiLevelType w:val="hybridMultilevel"/>
    <w:tmpl w:val="863C383A"/>
    <w:lvl w:ilvl="0" w:tplc="84DC61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E337058"/>
    <w:multiLevelType w:val="multilevel"/>
    <w:tmpl w:val="88E06444"/>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2">
    <w:nsid w:val="4CA0501F"/>
    <w:multiLevelType w:val="multilevel"/>
    <w:tmpl w:val="B8A0816C"/>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3">
    <w:nsid w:val="4DE642C2"/>
    <w:multiLevelType w:val="hybridMultilevel"/>
    <w:tmpl w:val="3FCE27F0"/>
    <w:lvl w:ilvl="0" w:tplc="CDB8A6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4811D6F"/>
    <w:multiLevelType w:val="hybridMultilevel"/>
    <w:tmpl w:val="A64EA59E"/>
    <w:lvl w:ilvl="0" w:tplc="A864AD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03A65C2"/>
    <w:multiLevelType w:val="hybridMultilevel"/>
    <w:tmpl w:val="3224DCB4"/>
    <w:lvl w:ilvl="0" w:tplc="54407D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2B968CB"/>
    <w:multiLevelType w:val="hybridMultilevel"/>
    <w:tmpl w:val="5192B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EE311B"/>
    <w:multiLevelType w:val="hybridMultilevel"/>
    <w:tmpl w:val="4BF8EF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2"/>
  </w:num>
  <w:num w:numId="3">
    <w:abstractNumId w:val="15"/>
  </w:num>
  <w:num w:numId="4">
    <w:abstractNumId w:val="14"/>
  </w:num>
  <w:num w:numId="5">
    <w:abstractNumId w:val="1"/>
  </w:num>
  <w:num w:numId="6">
    <w:abstractNumId w:val="6"/>
  </w:num>
  <w:num w:numId="7">
    <w:abstractNumId w:val="4"/>
  </w:num>
  <w:num w:numId="8">
    <w:abstractNumId w:val="11"/>
  </w:num>
  <w:num w:numId="9">
    <w:abstractNumId w:val="17"/>
  </w:num>
  <w:num w:numId="10">
    <w:abstractNumId w:val="0"/>
  </w:num>
  <w:num w:numId="11">
    <w:abstractNumId w:val="3"/>
  </w:num>
  <w:num w:numId="12">
    <w:abstractNumId w:val="9"/>
  </w:num>
  <w:num w:numId="13">
    <w:abstractNumId w:val="10"/>
  </w:num>
  <w:num w:numId="14">
    <w:abstractNumId w:val="16"/>
  </w:num>
  <w:num w:numId="15">
    <w:abstractNumId w:val="13"/>
  </w:num>
  <w:num w:numId="16">
    <w:abstractNumId w:val="5"/>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AB"/>
    <w:rsid w:val="00001624"/>
    <w:rsid w:val="0001174C"/>
    <w:rsid w:val="00016529"/>
    <w:rsid w:val="0001749D"/>
    <w:rsid w:val="000328AE"/>
    <w:rsid w:val="00035F4A"/>
    <w:rsid w:val="00051940"/>
    <w:rsid w:val="000527CD"/>
    <w:rsid w:val="00062B6A"/>
    <w:rsid w:val="00077EEA"/>
    <w:rsid w:val="000A3FEC"/>
    <w:rsid w:val="000B3AFC"/>
    <w:rsid w:val="000D43A4"/>
    <w:rsid w:val="000F097A"/>
    <w:rsid w:val="000F1904"/>
    <w:rsid w:val="000F3033"/>
    <w:rsid w:val="000F31E4"/>
    <w:rsid w:val="000F5D13"/>
    <w:rsid w:val="001045F2"/>
    <w:rsid w:val="00105921"/>
    <w:rsid w:val="001064B9"/>
    <w:rsid w:val="00106620"/>
    <w:rsid w:val="0011066D"/>
    <w:rsid w:val="00127B17"/>
    <w:rsid w:val="001332F8"/>
    <w:rsid w:val="001404F0"/>
    <w:rsid w:val="0014331C"/>
    <w:rsid w:val="001451E2"/>
    <w:rsid w:val="00146101"/>
    <w:rsid w:val="0014790E"/>
    <w:rsid w:val="00151A5B"/>
    <w:rsid w:val="00154B15"/>
    <w:rsid w:val="00181FF2"/>
    <w:rsid w:val="00190093"/>
    <w:rsid w:val="00194884"/>
    <w:rsid w:val="00196ADC"/>
    <w:rsid w:val="001A14DD"/>
    <w:rsid w:val="001A43AA"/>
    <w:rsid w:val="001C61CF"/>
    <w:rsid w:val="001C7AEC"/>
    <w:rsid w:val="001D61C5"/>
    <w:rsid w:val="001F1C62"/>
    <w:rsid w:val="001F21D6"/>
    <w:rsid w:val="001F3DD7"/>
    <w:rsid w:val="001F5057"/>
    <w:rsid w:val="002039EF"/>
    <w:rsid w:val="00215C50"/>
    <w:rsid w:val="002346F3"/>
    <w:rsid w:val="00236FA9"/>
    <w:rsid w:val="002433D8"/>
    <w:rsid w:val="002617B6"/>
    <w:rsid w:val="002657AE"/>
    <w:rsid w:val="002806B4"/>
    <w:rsid w:val="00296B4A"/>
    <w:rsid w:val="002A21A3"/>
    <w:rsid w:val="002C0472"/>
    <w:rsid w:val="002C2999"/>
    <w:rsid w:val="002C5765"/>
    <w:rsid w:val="002D72F4"/>
    <w:rsid w:val="002E50B7"/>
    <w:rsid w:val="002F4E10"/>
    <w:rsid w:val="0030051D"/>
    <w:rsid w:val="00310264"/>
    <w:rsid w:val="003166E4"/>
    <w:rsid w:val="00325ADC"/>
    <w:rsid w:val="0033297D"/>
    <w:rsid w:val="00342DF1"/>
    <w:rsid w:val="003448A4"/>
    <w:rsid w:val="0035215E"/>
    <w:rsid w:val="003614F0"/>
    <w:rsid w:val="003625F9"/>
    <w:rsid w:val="003627E6"/>
    <w:rsid w:val="003707E3"/>
    <w:rsid w:val="003711DF"/>
    <w:rsid w:val="00381385"/>
    <w:rsid w:val="003A0918"/>
    <w:rsid w:val="003A0B9C"/>
    <w:rsid w:val="003A4903"/>
    <w:rsid w:val="003B790E"/>
    <w:rsid w:val="003D5E09"/>
    <w:rsid w:val="003D65CD"/>
    <w:rsid w:val="003D6915"/>
    <w:rsid w:val="003E29B5"/>
    <w:rsid w:val="003E3272"/>
    <w:rsid w:val="003E3C0A"/>
    <w:rsid w:val="003E4CE6"/>
    <w:rsid w:val="003E6AFF"/>
    <w:rsid w:val="003E7673"/>
    <w:rsid w:val="003F1D39"/>
    <w:rsid w:val="0040484A"/>
    <w:rsid w:val="00405E6D"/>
    <w:rsid w:val="00420EF8"/>
    <w:rsid w:val="0042428C"/>
    <w:rsid w:val="00430D6E"/>
    <w:rsid w:val="004409E8"/>
    <w:rsid w:val="00441145"/>
    <w:rsid w:val="00441A69"/>
    <w:rsid w:val="00441CED"/>
    <w:rsid w:val="00446BC2"/>
    <w:rsid w:val="0045173A"/>
    <w:rsid w:val="00463EB3"/>
    <w:rsid w:val="0046428B"/>
    <w:rsid w:val="00467F8B"/>
    <w:rsid w:val="004713C9"/>
    <w:rsid w:val="004747AB"/>
    <w:rsid w:val="00484550"/>
    <w:rsid w:val="004913CC"/>
    <w:rsid w:val="004A0C76"/>
    <w:rsid w:val="004A1927"/>
    <w:rsid w:val="004A515F"/>
    <w:rsid w:val="004C5126"/>
    <w:rsid w:val="004C7D51"/>
    <w:rsid w:val="004D0093"/>
    <w:rsid w:val="004E1B13"/>
    <w:rsid w:val="004E3386"/>
    <w:rsid w:val="004E7C2F"/>
    <w:rsid w:val="00501DEA"/>
    <w:rsid w:val="00502955"/>
    <w:rsid w:val="00502FB6"/>
    <w:rsid w:val="005151C4"/>
    <w:rsid w:val="00516529"/>
    <w:rsid w:val="00531A95"/>
    <w:rsid w:val="00535347"/>
    <w:rsid w:val="00536008"/>
    <w:rsid w:val="00537E17"/>
    <w:rsid w:val="00541233"/>
    <w:rsid w:val="00546FCD"/>
    <w:rsid w:val="00561A51"/>
    <w:rsid w:val="00561D27"/>
    <w:rsid w:val="005623E3"/>
    <w:rsid w:val="00562CC4"/>
    <w:rsid w:val="00580AFF"/>
    <w:rsid w:val="00583B37"/>
    <w:rsid w:val="005908E0"/>
    <w:rsid w:val="00594C2E"/>
    <w:rsid w:val="00595DC4"/>
    <w:rsid w:val="005A1BD0"/>
    <w:rsid w:val="005A3A73"/>
    <w:rsid w:val="005A44B2"/>
    <w:rsid w:val="005B6658"/>
    <w:rsid w:val="005B6FBE"/>
    <w:rsid w:val="005D486F"/>
    <w:rsid w:val="005D5FF1"/>
    <w:rsid w:val="005E7724"/>
    <w:rsid w:val="005F593E"/>
    <w:rsid w:val="0060275A"/>
    <w:rsid w:val="00602F78"/>
    <w:rsid w:val="00605903"/>
    <w:rsid w:val="00621D8D"/>
    <w:rsid w:val="0063266F"/>
    <w:rsid w:val="00646B9B"/>
    <w:rsid w:val="00653B5C"/>
    <w:rsid w:val="00661099"/>
    <w:rsid w:val="0066152C"/>
    <w:rsid w:val="00661B5A"/>
    <w:rsid w:val="00663A55"/>
    <w:rsid w:val="00683A34"/>
    <w:rsid w:val="006919F2"/>
    <w:rsid w:val="006A00BE"/>
    <w:rsid w:val="006A06DC"/>
    <w:rsid w:val="006A48B9"/>
    <w:rsid w:val="006B054B"/>
    <w:rsid w:val="006B0C3A"/>
    <w:rsid w:val="006B4656"/>
    <w:rsid w:val="006B73CC"/>
    <w:rsid w:val="006C1057"/>
    <w:rsid w:val="006C111F"/>
    <w:rsid w:val="006C296A"/>
    <w:rsid w:val="006E0370"/>
    <w:rsid w:val="006E5395"/>
    <w:rsid w:val="006E573C"/>
    <w:rsid w:val="006F1CCE"/>
    <w:rsid w:val="006F485E"/>
    <w:rsid w:val="006F7821"/>
    <w:rsid w:val="00712A82"/>
    <w:rsid w:val="00713430"/>
    <w:rsid w:val="0071735A"/>
    <w:rsid w:val="00722774"/>
    <w:rsid w:val="0072328F"/>
    <w:rsid w:val="007254BF"/>
    <w:rsid w:val="00726D8D"/>
    <w:rsid w:val="00730AD0"/>
    <w:rsid w:val="00731471"/>
    <w:rsid w:val="007402D7"/>
    <w:rsid w:val="00744474"/>
    <w:rsid w:val="007522DC"/>
    <w:rsid w:val="007551BB"/>
    <w:rsid w:val="007578CE"/>
    <w:rsid w:val="00762A3B"/>
    <w:rsid w:val="007823B6"/>
    <w:rsid w:val="00791AEC"/>
    <w:rsid w:val="00793EA3"/>
    <w:rsid w:val="00793F29"/>
    <w:rsid w:val="007A4409"/>
    <w:rsid w:val="007C06EB"/>
    <w:rsid w:val="007C5A51"/>
    <w:rsid w:val="007C6BA6"/>
    <w:rsid w:val="007D33A7"/>
    <w:rsid w:val="007D6F8B"/>
    <w:rsid w:val="007E43DB"/>
    <w:rsid w:val="007E45B6"/>
    <w:rsid w:val="007E6918"/>
    <w:rsid w:val="0081427F"/>
    <w:rsid w:val="00814906"/>
    <w:rsid w:val="00821E0D"/>
    <w:rsid w:val="008309E8"/>
    <w:rsid w:val="00843A78"/>
    <w:rsid w:val="00846D0A"/>
    <w:rsid w:val="00847935"/>
    <w:rsid w:val="00852E6F"/>
    <w:rsid w:val="0085652E"/>
    <w:rsid w:val="00857B75"/>
    <w:rsid w:val="00860469"/>
    <w:rsid w:val="00871888"/>
    <w:rsid w:val="00877963"/>
    <w:rsid w:val="00881E88"/>
    <w:rsid w:val="00882A52"/>
    <w:rsid w:val="0089656B"/>
    <w:rsid w:val="008A41E6"/>
    <w:rsid w:val="008B400E"/>
    <w:rsid w:val="008C4F34"/>
    <w:rsid w:val="008D0040"/>
    <w:rsid w:val="008D1852"/>
    <w:rsid w:val="008D1A0B"/>
    <w:rsid w:val="008D2E3D"/>
    <w:rsid w:val="008E4B49"/>
    <w:rsid w:val="008E5CF0"/>
    <w:rsid w:val="008F0161"/>
    <w:rsid w:val="00900808"/>
    <w:rsid w:val="00901CC5"/>
    <w:rsid w:val="00902D27"/>
    <w:rsid w:val="00917FCB"/>
    <w:rsid w:val="009340D6"/>
    <w:rsid w:val="00941AEC"/>
    <w:rsid w:val="00946CFC"/>
    <w:rsid w:val="009474FB"/>
    <w:rsid w:val="0095318D"/>
    <w:rsid w:val="0096198D"/>
    <w:rsid w:val="00963F86"/>
    <w:rsid w:val="009738E5"/>
    <w:rsid w:val="00980B01"/>
    <w:rsid w:val="00982BDA"/>
    <w:rsid w:val="00991482"/>
    <w:rsid w:val="009A5B2C"/>
    <w:rsid w:val="009A72F0"/>
    <w:rsid w:val="009B1058"/>
    <w:rsid w:val="009C026F"/>
    <w:rsid w:val="009C55CE"/>
    <w:rsid w:val="009D3B90"/>
    <w:rsid w:val="009F1780"/>
    <w:rsid w:val="009F7CAC"/>
    <w:rsid w:val="00A02328"/>
    <w:rsid w:val="00A02826"/>
    <w:rsid w:val="00A12B74"/>
    <w:rsid w:val="00A3041C"/>
    <w:rsid w:val="00A404A7"/>
    <w:rsid w:val="00A517AB"/>
    <w:rsid w:val="00A54A23"/>
    <w:rsid w:val="00A63D47"/>
    <w:rsid w:val="00A662F5"/>
    <w:rsid w:val="00A66F73"/>
    <w:rsid w:val="00A759D6"/>
    <w:rsid w:val="00A91195"/>
    <w:rsid w:val="00A91625"/>
    <w:rsid w:val="00A91B95"/>
    <w:rsid w:val="00A93938"/>
    <w:rsid w:val="00AA310F"/>
    <w:rsid w:val="00AA71DA"/>
    <w:rsid w:val="00AC0210"/>
    <w:rsid w:val="00AD17EE"/>
    <w:rsid w:val="00B067C6"/>
    <w:rsid w:val="00B1233C"/>
    <w:rsid w:val="00B12857"/>
    <w:rsid w:val="00B231A3"/>
    <w:rsid w:val="00B24511"/>
    <w:rsid w:val="00B24CC7"/>
    <w:rsid w:val="00B36E97"/>
    <w:rsid w:val="00B47F13"/>
    <w:rsid w:val="00B55EB7"/>
    <w:rsid w:val="00B62613"/>
    <w:rsid w:val="00B65B9A"/>
    <w:rsid w:val="00B66D45"/>
    <w:rsid w:val="00B752D4"/>
    <w:rsid w:val="00B831F9"/>
    <w:rsid w:val="00B91F9A"/>
    <w:rsid w:val="00B94AF5"/>
    <w:rsid w:val="00BB6571"/>
    <w:rsid w:val="00BC3C11"/>
    <w:rsid w:val="00BC541B"/>
    <w:rsid w:val="00BE09FD"/>
    <w:rsid w:val="00BE662E"/>
    <w:rsid w:val="00BF4CEB"/>
    <w:rsid w:val="00C00B1E"/>
    <w:rsid w:val="00C06F58"/>
    <w:rsid w:val="00C10C06"/>
    <w:rsid w:val="00C13F13"/>
    <w:rsid w:val="00C145BF"/>
    <w:rsid w:val="00C15F4A"/>
    <w:rsid w:val="00C322F7"/>
    <w:rsid w:val="00C33AF6"/>
    <w:rsid w:val="00C3406A"/>
    <w:rsid w:val="00C35643"/>
    <w:rsid w:val="00C358C2"/>
    <w:rsid w:val="00C418C2"/>
    <w:rsid w:val="00C41F67"/>
    <w:rsid w:val="00C509D6"/>
    <w:rsid w:val="00C51454"/>
    <w:rsid w:val="00C52024"/>
    <w:rsid w:val="00C531D1"/>
    <w:rsid w:val="00C7401F"/>
    <w:rsid w:val="00C77274"/>
    <w:rsid w:val="00C8168F"/>
    <w:rsid w:val="00C81819"/>
    <w:rsid w:val="00C82776"/>
    <w:rsid w:val="00C878ED"/>
    <w:rsid w:val="00C906DB"/>
    <w:rsid w:val="00C92B57"/>
    <w:rsid w:val="00C9566A"/>
    <w:rsid w:val="00C96BCB"/>
    <w:rsid w:val="00CB73C1"/>
    <w:rsid w:val="00CE73BD"/>
    <w:rsid w:val="00CF1E9B"/>
    <w:rsid w:val="00D06B17"/>
    <w:rsid w:val="00D24817"/>
    <w:rsid w:val="00D26788"/>
    <w:rsid w:val="00D33304"/>
    <w:rsid w:val="00D41FD4"/>
    <w:rsid w:val="00D44AD9"/>
    <w:rsid w:val="00D46D7C"/>
    <w:rsid w:val="00D574EE"/>
    <w:rsid w:val="00D65BD5"/>
    <w:rsid w:val="00D760A3"/>
    <w:rsid w:val="00D844A4"/>
    <w:rsid w:val="00D9179C"/>
    <w:rsid w:val="00DA084B"/>
    <w:rsid w:val="00DB407F"/>
    <w:rsid w:val="00DB62E4"/>
    <w:rsid w:val="00DB7331"/>
    <w:rsid w:val="00DB7562"/>
    <w:rsid w:val="00DD38C5"/>
    <w:rsid w:val="00DD48C5"/>
    <w:rsid w:val="00DD5F30"/>
    <w:rsid w:val="00DE3850"/>
    <w:rsid w:val="00E070F2"/>
    <w:rsid w:val="00E16D5F"/>
    <w:rsid w:val="00E232B1"/>
    <w:rsid w:val="00E30F8E"/>
    <w:rsid w:val="00E407C0"/>
    <w:rsid w:val="00E46836"/>
    <w:rsid w:val="00E520B1"/>
    <w:rsid w:val="00E64282"/>
    <w:rsid w:val="00E77525"/>
    <w:rsid w:val="00E83E94"/>
    <w:rsid w:val="00E86313"/>
    <w:rsid w:val="00EA5A4B"/>
    <w:rsid w:val="00EA7ABB"/>
    <w:rsid w:val="00EB4091"/>
    <w:rsid w:val="00EC4315"/>
    <w:rsid w:val="00ED5E1B"/>
    <w:rsid w:val="00EE2F71"/>
    <w:rsid w:val="00F01554"/>
    <w:rsid w:val="00F03DE6"/>
    <w:rsid w:val="00F07FAD"/>
    <w:rsid w:val="00F13D2F"/>
    <w:rsid w:val="00F20831"/>
    <w:rsid w:val="00F30E3A"/>
    <w:rsid w:val="00F31505"/>
    <w:rsid w:val="00F4723E"/>
    <w:rsid w:val="00F515B9"/>
    <w:rsid w:val="00F52A2B"/>
    <w:rsid w:val="00F52EF1"/>
    <w:rsid w:val="00F5651D"/>
    <w:rsid w:val="00F62CEE"/>
    <w:rsid w:val="00F65474"/>
    <w:rsid w:val="00F71DBD"/>
    <w:rsid w:val="00F77B00"/>
    <w:rsid w:val="00F82358"/>
    <w:rsid w:val="00F85ACA"/>
    <w:rsid w:val="00FA028F"/>
    <w:rsid w:val="00FA3345"/>
    <w:rsid w:val="00FA5D4A"/>
    <w:rsid w:val="00FA7BA5"/>
    <w:rsid w:val="00FA7E2C"/>
    <w:rsid w:val="00FB1E7E"/>
    <w:rsid w:val="00FB5B84"/>
    <w:rsid w:val="00FC0CCB"/>
    <w:rsid w:val="00FC246E"/>
    <w:rsid w:val="00FC25C9"/>
    <w:rsid w:val="00FD0A7A"/>
    <w:rsid w:val="00FE333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D13"/>
  </w:style>
  <w:style w:type="paragraph" w:styleId="1">
    <w:name w:val="heading 1"/>
    <w:basedOn w:val="a"/>
    <w:next w:val="a"/>
    <w:link w:val="10"/>
    <w:qFormat/>
    <w:rsid w:val="00A517AB"/>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17AB"/>
    <w:rPr>
      <w:rFonts w:ascii="Arial" w:eastAsia="Times New Roman" w:hAnsi="Arial" w:cs="Times New Roman"/>
      <w:b/>
      <w:bCs/>
      <w:color w:val="000080"/>
      <w:sz w:val="20"/>
      <w:szCs w:val="20"/>
    </w:rPr>
  </w:style>
  <w:style w:type="paragraph" w:styleId="a3">
    <w:name w:val="footnote text"/>
    <w:basedOn w:val="a"/>
    <w:link w:val="a4"/>
    <w:uiPriority w:val="99"/>
    <w:semiHidden/>
    <w:rsid w:val="00A517AB"/>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517AB"/>
    <w:rPr>
      <w:rFonts w:ascii="Times New Roman" w:eastAsia="Times New Roman" w:hAnsi="Times New Roman" w:cs="Times New Roman"/>
      <w:sz w:val="20"/>
      <w:szCs w:val="20"/>
    </w:rPr>
  </w:style>
  <w:style w:type="character" w:styleId="a5">
    <w:name w:val="footnote reference"/>
    <w:basedOn w:val="a0"/>
    <w:uiPriority w:val="99"/>
    <w:semiHidden/>
    <w:rsid w:val="00A517AB"/>
    <w:rPr>
      <w:vertAlign w:val="superscript"/>
    </w:rPr>
  </w:style>
  <w:style w:type="character" w:customStyle="1" w:styleId="FontStyle12">
    <w:name w:val="Font Style12"/>
    <w:basedOn w:val="a0"/>
    <w:rsid w:val="00A517AB"/>
    <w:rPr>
      <w:rFonts w:ascii="Times New Roman" w:hAnsi="Times New Roman" w:cs="Times New Roman"/>
      <w:sz w:val="26"/>
      <w:szCs w:val="26"/>
    </w:rPr>
  </w:style>
  <w:style w:type="character" w:customStyle="1" w:styleId="FontStyle39">
    <w:name w:val="Font Style39"/>
    <w:basedOn w:val="a0"/>
    <w:uiPriority w:val="99"/>
    <w:rsid w:val="00A517AB"/>
    <w:rPr>
      <w:rFonts w:ascii="Times New Roman" w:hAnsi="Times New Roman" w:cs="Times New Roman"/>
      <w:sz w:val="20"/>
      <w:szCs w:val="20"/>
    </w:rPr>
  </w:style>
  <w:style w:type="character" w:customStyle="1" w:styleId="FontStyle13">
    <w:name w:val="Font Style13"/>
    <w:basedOn w:val="a0"/>
    <w:rsid w:val="00A517AB"/>
    <w:rPr>
      <w:rFonts w:ascii="Arial" w:hAnsi="Arial" w:cs="Arial"/>
      <w:color w:val="000000"/>
      <w:sz w:val="20"/>
      <w:szCs w:val="20"/>
    </w:rPr>
  </w:style>
  <w:style w:type="paragraph" w:styleId="a6">
    <w:name w:val="No Spacing"/>
    <w:qFormat/>
    <w:rsid w:val="00A517AB"/>
    <w:pPr>
      <w:spacing w:after="0" w:line="240" w:lineRule="auto"/>
    </w:pPr>
    <w:rPr>
      <w:rFonts w:ascii="Calibri" w:eastAsia="Times New Roman" w:hAnsi="Calibri" w:cs="Times New Roman"/>
    </w:rPr>
  </w:style>
  <w:style w:type="character" w:customStyle="1" w:styleId="apple-style-span">
    <w:name w:val="apple-style-span"/>
    <w:basedOn w:val="a0"/>
    <w:rsid w:val="00A517AB"/>
  </w:style>
  <w:style w:type="paragraph" w:customStyle="1" w:styleId="ConsPlusTitle">
    <w:name w:val="ConsPlusTitle"/>
    <w:rsid w:val="00A517AB"/>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Normal (Web)"/>
    <w:basedOn w:val="a"/>
    <w:rsid w:val="00A517A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semiHidden/>
    <w:rsid w:val="00A517AB"/>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A517AB"/>
    <w:rPr>
      <w:rFonts w:ascii="Tahoma" w:eastAsia="Times New Roman" w:hAnsi="Tahoma" w:cs="Tahoma"/>
      <w:sz w:val="16"/>
      <w:szCs w:val="16"/>
    </w:rPr>
  </w:style>
  <w:style w:type="character" w:customStyle="1" w:styleId="FootnoteTextChar">
    <w:name w:val="Footnote Text Char"/>
    <w:basedOn w:val="a0"/>
    <w:semiHidden/>
    <w:locked/>
    <w:rsid w:val="00A517AB"/>
    <w:rPr>
      <w:rFonts w:eastAsia="Calibri"/>
      <w:lang w:val="ru-RU" w:eastAsia="ru-RU" w:bidi="ar-SA"/>
    </w:rPr>
  </w:style>
  <w:style w:type="character" w:customStyle="1" w:styleId="21">
    <w:name w:val="Сноска + Курсив21"/>
    <w:basedOn w:val="a0"/>
    <w:rsid w:val="00A517AB"/>
    <w:rPr>
      <w:rFonts w:ascii="Times New Roman" w:hAnsi="Times New Roman"/>
      <w:b/>
      <w:bCs/>
      <w:i/>
      <w:iCs/>
      <w:spacing w:val="0"/>
      <w:sz w:val="16"/>
      <w:szCs w:val="16"/>
      <w:shd w:val="clear" w:color="auto" w:fill="FFFFFF"/>
      <w:lang w:bidi="ar-SA"/>
    </w:rPr>
  </w:style>
  <w:style w:type="paragraph" w:customStyle="1" w:styleId="11">
    <w:name w:val="Сноска1"/>
    <w:basedOn w:val="a"/>
    <w:rsid w:val="00A517AB"/>
    <w:pPr>
      <w:shd w:val="clear" w:color="auto" w:fill="FFFFFF"/>
      <w:spacing w:after="0" w:line="240" w:lineRule="atLeast"/>
    </w:pPr>
    <w:rPr>
      <w:rFonts w:ascii="Times New Roman" w:eastAsia="Calibri" w:hAnsi="Times New Roman" w:cs="Times New Roman"/>
      <w:b/>
      <w:bCs/>
      <w:sz w:val="16"/>
      <w:szCs w:val="16"/>
    </w:rPr>
  </w:style>
  <w:style w:type="character" w:customStyle="1" w:styleId="67">
    <w:name w:val="Основной текст (6)7"/>
    <w:rsid w:val="00A517AB"/>
    <w:rPr>
      <w:b/>
      <w:bCs/>
      <w:sz w:val="25"/>
      <w:szCs w:val="25"/>
      <w:u w:val="single"/>
      <w:shd w:val="clear" w:color="auto" w:fill="FFFFFF"/>
      <w:lang w:bidi="ar-SA"/>
    </w:rPr>
  </w:style>
  <w:style w:type="character" w:styleId="aa">
    <w:name w:val="Hyperlink"/>
    <w:rsid w:val="00A517AB"/>
    <w:rPr>
      <w:color w:val="0000FF"/>
      <w:u w:val="single"/>
    </w:rPr>
  </w:style>
  <w:style w:type="character" w:customStyle="1" w:styleId="hps">
    <w:name w:val="hps"/>
    <w:basedOn w:val="a0"/>
    <w:rsid w:val="00A517AB"/>
  </w:style>
  <w:style w:type="paragraph" w:styleId="ab">
    <w:name w:val="header"/>
    <w:basedOn w:val="a"/>
    <w:link w:val="ac"/>
    <w:rsid w:val="00A517A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A517AB"/>
    <w:rPr>
      <w:rFonts w:ascii="Times New Roman" w:eastAsia="Times New Roman" w:hAnsi="Times New Roman" w:cs="Times New Roman"/>
      <w:sz w:val="24"/>
      <w:szCs w:val="24"/>
    </w:rPr>
  </w:style>
  <w:style w:type="paragraph" w:styleId="ad">
    <w:name w:val="footer"/>
    <w:basedOn w:val="a"/>
    <w:link w:val="ae"/>
    <w:uiPriority w:val="99"/>
    <w:rsid w:val="00A517A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A517AB"/>
    <w:rPr>
      <w:rFonts w:ascii="Times New Roman" w:eastAsia="Times New Roman" w:hAnsi="Times New Roman" w:cs="Times New Roman"/>
      <w:sz w:val="24"/>
      <w:szCs w:val="24"/>
    </w:rPr>
  </w:style>
  <w:style w:type="character" w:customStyle="1" w:styleId="FontStyle22">
    <w:name w:val="Font Style22"/>
    <w:basedOn w:val="a0"/>
    <w:uiPriority w:val="99"/>
    <w:rsid w:val="00C3406A"/>
    <w:rPr>
      <w:rFonts w:ascii="Times New Roman" w:hAnsi="Times New Roman" w:cs="Times New Roman"/>
      <w:sz w:val="26"/>
      <w:szCs w:val="26"/>
    </w:rPr>
  </w:style>
  <w:style w:type="paragraph" w:styleId="af">
    <w:name w:val="List Paragraph"/>
    <w:basedOn w:val="a"/>
    <w:uiPriority w:val="99"/>
    <w:qFormat/>
    <w:rsid w:val="00F71DBD"/>
    <w:pPr>
      <w:ind w:left="720"/>
      <w:contextualSpacing/>
    </w:pPr>
    <w:rPr>
      <w:rFonts w:ascii="Calibri" w:eastAsia="Calibri" w:hAnsi="Calibri" w:cs="Times New Roman"/>
      <w:lang w:eastAsia="en-US"/>
    </w:rPr>
  </w:style>
  <w:style w:type="paragraph" w:customStyle="1" w:styleId="Style34">
    <w:name w:val="Style34"/>
    <w:basedOn w:val="a"/>
    <w:uiPriority w:val="99"/>
    <w:rsid w:val="00730AD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3">
    <w:name w:val="Font Style43"/>
    <w:basedOn w:val="a0"/>
    <w:uiPriority w:val="99"/>
    <w:rsid w:val="00730AD0"/>
    <w:rPr>
      <w:rFonts w:ascii="Arial" w:hAnsi="Arial" w:cs="Arial"/>
      <w:sz w:val="18"/>
      <w:szCs w:val="18"/>
    </w:rPr>
  </w:style>
  <w:style w:type="character" w:customStyle="1" w:styleId="FontStyle46">
    <w:name w:val="Font Style46"/>
    <w:basedOn w:val="a0"/>
    <w:uiPriority w:val="99"/>
    <w:rsid w:val="00730AD0"/>
    <w:rPr>
      <w:rFonts w:ascii="Times New Roman" w:hAnsi="Times New Roman" w:cs="Times New Roman"/>
      <w:spacing w:val="10"/>
      <w:sz w:val="16"/>
      <w:szCs w:val="16"/>
    </w:rPr>
  </w:style>
  <w:style w:type="paragraph" w:customStyle="1" w:styleId="Style3">
    <w:name w:val="Style3"/>
    <w:basedOn w:val="a"/>
    <w:uiPriority w:val="99"/>
    <w:rsid w:val="00730AD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23">
    <w:name w:val="Style23"/>
    <w:basedOn w:val="a"/>
    <w:uiPriority w:val="99"/>
    <w:rsid w:val="00730AD0"/>
    <w:pPr>
      <w:widowControl w:val="0"/>
      <w:autoSpaceDE w:val="0"/>
      <w:autoSpaceDN w:val="0"/>
      <w:adjustRightInd w:val="0"/>
      <w:spacing w:after="0" w:line="240" w:lineRule="exact"/>
      <w:ind w:firstLine="552"/>
    </w:pPr>
    <w:rPr>
      <w:rFonts w:ascii="Times New Roman" w:eastAsia="Times New Roman" w:hAnsi="Times New Roman" w:cs="Times New Roman"/>
      <w:sz w:val="24"/>
      <w:szCs w:val="24"/>
    </w:rPr>
  </w:style>
  <w:style w:type="paragraph" w:customStyle="1" w:styleId="Style18">
    <w:name w:val="Style18"/>
    <w:basedOn w:val="a"/>
    <w:uiPriority w:val="99"/>
    <w:rsid w:val="005908E0"/>
    <w:pPr>
      <w:widowControl w:val="0"/>
      <w:autoSpaceDE w:val="0"/>
      <w:autoSpaceDN w:val="0"/>
      <w:adjustRightInd w:val="0"/>
      <w:spacing w:after="0" w:line="240" w:lineRule="exact"/>
      <w:ind w:firstLine="686"/>
    </w:pPr>
    <w:rPr>
      <w:rFonts w:ascii="Times New Roman" w:eastAsia="Times New Roman" w:hAnsi="Times New Roman" w:cs="Times New Roman"/>
      <w:sz w:val="24"/>
      <w:szCs w:val="24"/>
    </w:rPr>
  </w:style>
  <w:style w:type="paragraph" w:customStyle="1" w:styleId="Style28">
    <w:name w:val="Style28"/>
    <w:basedOn w:val="a"/>
    <w:uiPriority w:val="99"/>
    <w:rsid w:val="005908E0"/>
    <w:pPr>
      <w:widowControl w:val="0"/>
      <w:autoSpaceDE w:val="0"/>
      <w:autoSpaceDN w:val="0"/>
      <w:adjustRightInd w:val="0"/>
      <w:spacing w:after="0" w:line="235" w:lineRule="exact"/>
      <w:ind w:firstLine="763"/>
    </w:pPr>
    <w:rPr>
      <w:rFonts w:ascii="Times New Roman" w:eastAsia="Times New Roman" w:hAnsi="Times New Roman" w:cs="Times New Roman"/>
      <w:sz w:val="24"/>
      <w:szCs w:val="24"/>
    </w:rPr>
  </w:style>
  <w:style w:type="paragraph" w:customStyle="1" w:styleId="Style32">
    <w:name w:val="Style32"/>
    <w:basedOn w:val="a"/>
    <w:uiPriority w:val="99"/>
    <w:rsid w:val="005908E0"/>
    <w:pPr>
      <w:widowControl w:val="0"/>
      <w:autoSpaceDE w:val="0"/>
      <w:autoSpaceDN w:val="0"/>
      <w:adjustRightInd w:val="0"/>
      <w:spacing w:after="0" w:line="230" w:lineRule="exact"/>
      <w:ind w:firstLine="552"/>
      <w:jc w:val="both"/>
    </w:pPr>
    <w:rPr>
      <w:rFonts w:ascii="Times New Roman" w:eastAsia="Times New Roman" w:hAnsi="Times New Roman" w:cs="Times New Roman"/>
      <w:sz w:val="24"/>
      <w:szCs w:val="24"/>
    </w:rPr>
  </w:style>
  <w:style w:type="paragraph" w:customStyle="1" w:styleId="Style35">
    <w:name w:val="Style35"/>
    <w:basedOn w:val="a"/>
    <w:uiPriority w:val="99"/>
    <w:rsid w:val="005908E0"/>
    <w:pPr>
      <w:widowControl w:val="0"/>
      <w:autoSpaceDE w:val="0"/>
      <w:autoSpaceDN w:val="0"/>
      <w:adjustRightInd w:val="0"/>
      <w:spacing w:after="0" w:line="228" w:lineRule="exact"/>
      <w:ind w:firstLine="552"/>
      <w:jc w:val="both"/>
    </w:pPr>
    <w:rPr>
      <w:rFonts w:ascii="Times New Roman" w:eastAsia="Times New Roman" w:hAnsi="Times New Roman" w:cs="Times New Roman"/>
      <w:sz w:val="24"/>
      <w:szCs w:val="24"/>
    </w:rPr>
  </w:style>
  <w:style w:type="character" w:customStyle="1" w:styleId="FontStyle40">
    <w:name w:val="Font Style40"/>
    <w:basedOn w:val="a0"/>
    <w:uiPriority w:val="99"/>
    <w:rsid w:val="005908E0"/>
    <w:rPr>
      <w:rFonts w:ascii="Times New Roman" w:hAnsi="Times New Roman" w:cs="Times New Roman"/>
      <w:sz w:val="18"/>
      <w:szCs w:val="18"/>
    </w:rPr>
  </w:style>
  <w:style w:type="table" w:styleId="af0">
    <w:name w:val="Table Grid"/>
    <w:basedOn w:val="a1"/>
    <w:rsid w:val="003D5E09"/>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845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D13"/>
  </w:style>
  <w:style w:type="paragraph" w:styleId="1">
    <w:name w:val="heading 1"/>
    <w:basedOn w:val="a"/>
    <w:next w:val="a"/>
    <w:link w:val="10"/>
    <w:qFormat/>
    <w:rsid w:val="00A517AB"/>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17AB"/>
    <w:rPr>
      <w:rFonts w:ascii="Arial" w:eastAsia="Times New Roman" w:hAnsi="Arial" w:cs="Times New Roman"/>
      <w:b/>
      <w:bCs/>
      <w:color w:val="000080"/>
      <w:sz w:val="20"/>
      <w:szCs w:val="20"/>
    </w:rPr>
  </w:style>
  <w:style w:type="paragraph" w:styleId="a3">
    <w:name w:val="footnote text"/>
    <w:basedOn w:val="a"/>
    <w:link w:val="a4"/>
    <w:uiPriority w:val="99"/>
    <w:semiHidden/>
    <w:rsid w:val="00A517AB"/>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A517AB"/>
    <w:rPr>
      <w:rFonts w:ascii="Times New Roman" w:eastAsia="Times New Roman" w:hAnsi="Times New Roman" w:cs="Times New Roman"/>
      <w:sz w:val="20"/>
      <w:szCs w:val="20"/>
    </w:rPr>
  </w:style>
  <w:style w:type="character" w:styleId="a5">
    <w:name w:val="footnote reference"/>
    <w:basedOn w:val="a0"/>
    <w:uiPriority w:val="99"/>
    <w:semiHidden/>
    <w:rsid w:val="00A517AB"/>
    <w:rPr>
      <w:vertAlign w:val="superscript"/>
    </w:rPr>
  </w:style>
  <w:style w:type="character" w:customStyle="1" w:styleId="FontStyle12">
    <w:name w:val="Font Style12"/>
    <w:basedOn w:val="a0"/>
    <w:rsid w:val="00A517AB"/>
    <w:rPr>
      <w:rFonts w:ascii="Times New Roman" w:hAnsi="Times New Roman" w:cs="Times New Roman"/>
      <w:sz w:val="26"/>
      <w:szCs w:val="26"/>
    </w:rPr>
  </w:style>
  <w:style w:type="character" w:customStyle="1" w:styleId="FontStyle39">
    <w:name w:val="Font Style39"/>
    <w:basedOn w:val="a0"/>
    <w:uiPriority w:val="99"/>
    <w:rsid w:val="00A517AB"/>
    <w:rPr>
      <w:rFonts w:ascii="Times New Roman" w:hAnsi="Times New Roman" w:cs="Times New Roman"/>
      <w:sz w:val="20"/>
      <w:szCs w:val="20"/>
    </w:rPr>
  </w:style>
  <w:style w:type="character" w:customStyle="1" w:styleId="FontStyle13">
    <w:name w:val="Font Style13"/>
    <w:basedOn w:val="a0"/>
    <w:rsid w:val="00A517AB"/>
    <w:rPr>
      <w:rFonts w:ascii="Arial" w:hAnsi="Arial" w:cs="Arial"/>
      <w:color w:val="000000"/>
      <w:sz w:val="20"/>
      <w:szCs w:val="20"/>
    </w:rPr>
  </w:style>
  <w:style w:type="paragraph" w:styleId="a6">
    <w:name w:val="No Spacing"/>
    <w:qFormat/>
    <w:rsid w:val="00A517AB"/>
    <w:pPr>
      <w:spacing w:after="0" w:line="240" w:lineRule="auto"/>
    </w:pPr>
    <w:rPr>
      <w:rFonts w:ascii="Calibri" w:eastAsia="Times New Roman" w:hAnsi="Calibri" w:cs="Times New Roman"/>
    </w:rPr>
  </w:style>
  <w:style w:type="character" w:customStyle="1" w:styleId="apple-style-span">
    <w:name w:val="apple-style-span"/>
    <w:basedOn w:val="a0"/>
    <w:rsid w:val="00A517AB"/>
  </w:style>
  <w:style w:type="paragraph" w:customStyle="1" w:styleId="ConsPlusTitle">
    <w:name w:val="ConsPlusTitle"/>
    <w:rsid w:val="00A517AB"/>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Normal (Web)"/>
    <w:basedOn w:val="a"/>
    <w:rsid w:val="00A517A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semiHidden/>
    <w:rsid w:val="00A517AB"/>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A517AB"/>
    <w:rPr>
      <w:rFonts w:ascii="Tahoma" w:eastAsia="Times New Roman" w:hAnsi="Tahoma" w:cs="Tahoma"/>
      <w:sz w:val="16"/>
      <w:szCs w:val="16"/>
    </w:rPr>
  </w:style>
  <w:style w:type="character" w:customStyle="1" w:styleId="FootnoteTextChar">
    <w:name w:val="Footnote Text Char"/>
    <w:basedOn w:val="a0"/>
    <w:semiHidden/>
    <w:locked/>
    <w:rsid w:val="00A517AB"/>
    <w:rPr>
      <w:rFonts w:eastAsia="Calibri"/>
      <w:lang w:val="ru-RU" w:eastAsia="ru-RU" w:bidi="ar-SA"/>
    </w:rPr>
  </w:style>
  <w:style w:type="character" w:customStyle="1" w:styleId="21">
    <w:name w:val="Сноска + Курсив21"/>
    <w:basedOn w:val="a0"/>
    <w:rsid w:val="00A517AB"/>
    <w:rPr>
      <w:rFonts w:ascii="Times New Roman" w:hAnsi="Times New Roman"/>
      <w:b/>
      <w:bCs/>
      <w:i/>
      <w:iCs/>
      <w:spacing w:val="0"/>
      <w:sz w:val="16"/>
      <w:szCs w:val="16"/>
      <w:shd w:val="clear" w:color="auto" w:fill="FFFFFF"/>
      <w:lang w:bidi="ar-SA"/>
    </w:rPr>
  </w:style>
  <w:style w:type="paragraph" w:customStyle="1" w:styleId="11">
    <w:name w:val="Сноска1"/>
    <w:basedOn w:val="a"/>
    <w:rsid w:val="00A517AB"/>
    <w:pPr>
      <w:shd w:val="clear" w:color="auto" w:fill="FFFFFF"/>
      <w:spacing w:after="0" w:line="240" w:lineRule="atLeast"/>
    </w:pPr>
    <w:rPr>
      <w:rFonts w:ascii="Times New Roman" w:eastAsia="Calibri" w:hAnsi="Times New Roman" w:cs="Times New Roman"/>
      <w:b/>
      <w:bCs/>
      <w:sz w:val="16"/>
      <w:szCs w:val="16"/>
    </w:rPr>
  </w:style>
  <w:style w:type="character" w:customStyle="1" w:styleId="67">
    <w:name w:val="Основной текст (6)7"/>
    <w:rsid w:val="00A517AB"/>
    <w:rPr>
      <w:b/>
      <w:bCs/>
      <w:sz w:val="25"/>
      <w:szCs w:val="25"/>
      <w:u w:val="single"/>
      <w:shd w:val="clear" w:color="auto" w:fill="FFFFFF"/>
      <w:lang w:bidi="ar-SA"/>
    </w:rPr>
  </w:style>
  <w:style w:type="character" w:styleId="aa">
    <w:name w:val="Hyperlink"/>
    <w:rsid w:val="00A517AB"/>
    <w:rPr>
      <w:color w:val="0000FF"/>
      <w:u w:val="single"/>
    </w:rPr>
  </w:style>
  <w:style w:type="character" w:customStyle="1" w:styleId="hps">
    <w:name w:val="hps"/>
    <w:basedOn w:val="a0"/>
    <w:rsid w:val="00A517AB"/>
  </w:style>
  <w:style w:type="paragraph" w:styleId="ab">
    <w:name w:val="header"/>
    <w:basedOn w:val="a"/>
    <w:link w:val="ac"/>
    <w:rsid w:val="00A517A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A517AB"/>
    <w:rPr>
      <w:rFonts w:ascii="Times New Roman" w:eastAsia="Times New Roman" w:hAnsi="Times New Roman" w:cs="Times New Roman"/>
      <w:sz w:val="24"/>
      <w:szCs w:val="24"/>
    </w:rPr>
  </w:style>
  <w:style w:type="paragraph" w:styleId="ad">
    <w:name w:val="footer"/>
    <w:basedOn w:val="a"/>
    <w:link w:val="ae"/>
    <w:uiPriority w:val="99"/>
    <w:rsid w:val="00A517A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A517AB"/>
    <w:rPr>
      <w:rFonts w:ascii="Times New Roman" w:eastAsia="Times New Roman" w:hAnsi="Times New Roman" w:cs="Times New Roman"/>
      <w:sz w:val="24"/>
      <w:szCs w:val="24"/>
    </w:rPr>
  </w:style>
  <w:style w:type="character" w:customStyle="1" w:styleId="FontStyle22">
    <w:name w:val="Font Style22"/>
    <w:basedOn w:val="a0"/>
    <w:uiPriority w:val="99"/>
    <w:rsid w:val="00C3406A"/>
    <w:rPr>
      <w:rFonts w:ascii="Times New Roman" w:hAnsi="Times New Roman" w:cs="Times New Roman"/>
      <w:sz w:val="26"/>
      <w:szCs w:val="26"/>
    </w:rPr>
  </w:style>
  <w:style w:type="paragraph" w:styleId="af">
    <w:name w:val="List Paragraph"/>
    <w:basedOn w:val="a"/>
    <w:uiPriority w:val="99"/>
    <w:qFormat/>
    <w:rsid w:val="00F71DBD"/>
    <w:pPr>
      <w:ind w:left="720"/>
      <w:contextualSpacing/>
    </w:pPr>
    <w:rPr>
      <w:rFonts w:ascii="Calibri" w:eastAsia="Calibri" w:hAnsi="Calibri" w:cs="Times New Roman"/>
      <w:lang w:eastAsia="en-US"/>
    </w:rPr>
  </w:style>
  <w:style w:type="paragraph" w:customStyle="1" w:styleId="Style34">
    <w:name w:val="Style34"/>
    <w:basedOn w:val="a"/>
    <w:uiPriority w:val="99"/>
    <w:rsid w:val="00730AD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3">
    <w:name w:val="Font Style43"/>
    <w:basedOn w:val="a0"/>
    <w:uiPriority w:val="99"/>
    <w:rsid w:val="00730AD0"/>
    <w:rPr>
      <w:rFonts w:ascii="Arial" w:hAnsi="Arial" w:cs="Arial"/>
      <w:sz w:val="18"/>
      <w:szCs w:val="18"/>
    </w:rPr>
  </w:style>
  <w:style w:type="character" w:customStyle="1" w:styleId="FontStyle46">
    <w:name w:val="Font Style46"/>
    <w:basedOn w:val="a0"/>
    <w:uiPriority w:val="99"/>
    <w:rsid w:val="00730AD0"/>
    <w:rPr>
      <w:rFonts w:ascii="Times New Roman" w:hAnsi="Times New Roman" w:cs="Times New Roman"/>
      <w:spacing w:val="10"/>
      <w:sz w:val="16"/>
      <w:szCs w:val="16"/>
    </w:rPr>
  </w:style>
  <w:style w:type="paragraph" w:customStyle="1" w:styleId="Style3">
    <w:name w:val="Style3"/>
    <w:basedOn w:val="a"/>
    <w:uiPriority w:val="99"/>
    <w:rsid w:val="00730AD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23">
    <w:name w:val="Style23"/>
    <w:basedOn w:val="a"/>
    <w:uiPriority w:val="99"/>
    <w:rsid w:val="00730AD0"/>
    <w:pPr>
      <w:widowControl w:val="0"/>
      <w:autoSpaceDE w:val="0"/>
      <w:autoSpaceDN w:val="0"/>
      <w:adjustRightInd w:val="0"/>
      <w:spacing w:after="0" w:line="240" w:lineRule="exact"/>
      <w:ind w:firstLine="552"/>
    </w:pPr>
    <w:rPr>
      <w:rFonts w:ascii="Times New Roman" w:eastAsia="Times New Roman" w:hAnsi="Times New Roman" w:cs="Times New Roman"/>
      <w:sz w:val="24"/>
      <w:szCs w:val="24"/>
    </w:rPr>
  </w:style>
  <w:style w:type="paragraph" w:customStyle="1" w:styleId="Style18">
    <w:name w:val="Style18"/>
    <w:basedOn w:val="a"/>
    <w:uiPriority w:val="99"/>
    <w:rsid w:val="005908E0"/>
    <w:pPr>
      <w:widowControl w:val="0"/>
      <w:autoSpaceDE w:val="0"/>
      <w:autoSpaceDN w:val="0"/>
      <w:adjustRightInd w:val="0"/>
      <w:spacing w:after="0" w:line="240" w:lineRule="exact"/>
      <w:ind w:firstLine="686"/>
    </w:pPr>
    <w:rPr>
      <w:rFonts w:ascii="Times New Roman" w:eastAsia="Times New Roman" w:hAnsi="Times New Roman" w:cs="Times New Roman"/>
      <w:sz w:val="24"/>
      <w:szCs w:val="24"/>
    </w:rPr>
  </w:style>
  <w:style w:type="paragraph" w:customStyle="1" w:styleId="Style28">
    <w:name w:val="Style28"/>
    <w:basedOn w:val="a"/>
    <w:uiPriority w:val="99"/>
    <w:rsid w:val="005908E0"/>
    <w:pPr>
      <w:widowControl w:val="0"/>
      <w:autoSpaceDE w:val="0"/>
      <w:autoSpaceDN w:val="0"/>
      <w:adjustRightInd w:val="0"/>
      <w:spacing w:after="0" w:line="235" w:lineRule="exact"/>
      <w:ind w:firstLine="763"/>
    </w:pPr>
    <w:rPr>
      <w:rFonts w:ascii="Times New Roman" w:eastAsia="Times New Roman" w:hAnsi="Times New Roman" w:cs="Times New Roman"/>
      <w:sz w:val="24"/>
      <w:szCs w:val="24"/>
    </w:rPr>
  </w:style>
  <w:style w:type="paragraph" w:customStyle="1" w:styleId="Style32">
    <w:name w:val="Style32"/>
    <w:basedOn w:val="a"/>
    <w:uiPriority w:val="99"/>
    <w:rsid w:val="005908E0"/>
    <w:pPr>
      <w:widowControl w:val="0"/>
      <w:autoSpaceDE w:val="0"/>
      <w:autoSpaceDN w:val="0"/>
      <w:adjustRightInd w:val="0"/>
      <w:spacing w:after="0" w:line="230" w:lineRule="exact"/>
      <w:ind w:firstLine="552"/>
      <w:jc w:val="both"/>
    </w:pPr>
    <w:rPr>
      <w:rFonts w:ascii="Times New Roman" w:eastAsia="Times New Roman" w:hAnsi="Times New Roman" w:cs="Times New Roman"/>
      <w:sz w:val="24"/>
      <w:szCs w:val="24"/>
    </w:rPr>
  </w:style>
  <w:style w:type="paragraph" w:customStyle="1" w:styleId="Style35">
    <w:name w:val="Style35"/>
    <w:basedOn w:val="a"/>
    <w:uiPriority w:val="99"/>
    <w:rsid w:val="005908E0"/>
    <w:pPr>
      <w:widowControl w:val="0"/>
      <w:autoSpaceDE w:val="0"/>
      <w:autoSpaceDN w:val="0"/>
      <w:adjustRightInd w:val="0"/>
      <w:spacing w:after="0" w:line="228" w:lineRule="exact"/>
      <w:ind w:firstLine="552"/>
      <w:jc w:val="both"/>
    </w:pPr>
    <w:rPr>
      <w:rFonts w:ascii="Times New Roman" w:eastAsia="Times New Roman" w:hAnsi="Times New Roman" w:cs="Times New Roman"/>
      <w:sz w:val="24"/>
      <w:szCs w:val="24"/>
    </w:rPr>
  </w:style>
  <w:style w:type="character" w:customStyle="1" w:styleId="FontStyle40">
    <w:name w:val="Font Style40"/>
    <w:basedOn w:val="a0"/>
    <w:uiPriority w:val="99"/>
    <w:rsid w:val="005908E0"/>
    <w:rPr>
      <w:rFonts w:ascii="Times New Roman" w:hAnsi="Times New Roman" w:cs="Times New Roman"/>
      <w:sz w:val="18"/>
      <w:szCs w:val="18"/>
    </w:rPr>
  </w:style>
  <w:style w:type="table" w:styleId="af0">
    <w:name w:val="Table Grid"/>
    <w:basedOn w:val="a1"/>
    <w:rsid w:val="003D5E09"/>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84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425E-8D94-43CF-A635-139C8DC46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12031</Words>
  <Characters>68579</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2015-04-17T08:11:00Z</cp:lastPrinted>
  <dcterms:created xsi:type="dcterms:W3CDTF">2015-04-17T04:41:00Z</dcterms:created>
  <dcterms:modified xsi:type="dcterms:W3CDTF">2015-04-17T08:11:00Z</dcterms:modified>
</cp:coreProperties>
</file>