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7F2" w:rsidRDefault="003777F2" w:rsidP="003777F2">
      <w:pPr>
        <w:spacing w:after="0" w:line="240" w:lineRule="auto"/>
        <w:jc w:val="center"/>
        <w:rPr>
          <w:rFonts w:ascii="Times New Roman" w:hAnsi="Times New Roman"/>
          <w:b/>
          <w:sz w:val="28"/>
          <w:szCs w:val="28"/>
        </w:rPr>
      </w:pPr>
      <w:r>
        <w:rPr>
          <w:rFonts w:ascii="Times New Roman" w:hAnsi="Times New Roman"/>
          <w:b/>
          <w:sz w:val="28"/>
          <w:szCs w:val="28"/>
        </w:rPr>
        <w:t>МИНИСТЕРСТВО ОБРАЗОВАНИЯ И НАУКИ</w:t>
      </w:r>
    </w:p>
    <w:p w:rsidR="003777F2" w:rsidRDefault="003777F2" w:rsidP="003777F2">
      <w:pPr>
        <w:spacing w:after="0" w:line="240" w:lineRule="auto"/>
        <w:jc w:val="center"/>
        <w:rPr>
          <w:rFonts w:ascii="Times New Roman" w:hAnsi="Times New Roman"/>
          <w:b/>
          <w:sz w:val="28"/>
          <w:szCs w:val="28"/>
        </w:rPr>
      </w:pPr>
      <w:r>
        <w:rPr>
          <w:rFonts w:ascii="Times New Roman" w:hAnsi="Times New Roman"/>
          <w:b/>
          <w:sz w:val="28"/>
          <w:szCs w:val="28"/>
        </w:rPr>
        <w:t>КЫРГЫЗСКОЙ РЕСПУБЛИКИ</w:t>
      </w:r>
    </w:p>
    <w:p w:rsidR="003777F2" w:rsidRDefault="003777F2" w:rsidP="003777F2">
      <w:pPr>
        <w:spacing w:after="0" w:line="240" w:lineRule="auto"/>
        <w:jc w:val="center"/>
        <w:rPr>
          <w:rFonts w:ascii="Times New Roman" w:hAnsi="Times New Roman"/>
          <w:b/>
          <w:sz w:val="28"/>
          <w:szCs w:val="28"/>
        </w:rPr>
      </w:pPr>
    </w:p>
    <w:p w:rsidR="003777F2" w:rsidRDefault="003777F2" w:rsidP="003777F2">
      <w:pPr>
        <w:spacing w:after="0" w:line="240" w:lineRule="auto"/>
        <w:jc w:val="center"/>
        <w:rPr>
          <w:rFonts w:ascii="Times New Roman" w:hAnsi="Times New Roman"/>
          <w:b/>
          <w:sz w:val="28"/>
          <w:szCs w:val="28"/>
        </w:rPr>
      </w:pPr>
      <w:r>
        <w:rPr>
          <w:rFonts w:ascii="Times New Roman" w:hAnsi="Times New Roman"/>
          <w:b/>
          <w:sz w:val="28"/>
          <w:szCs w:val="28"/>
        </w:rPr>
        <w:t>КЫРГЫЗСКИЙ НАЦИОНАЛЬНЫЙ УНИВЕРСИТЕТ</w:t>
      </w:r>
    </w:p>
    <w:p w:rsidR="003777F2" w:rsidRDefault="003777F2" w:rsidP="003777F2">
      <w:pPr>
        <w:spacing w:after="0" w:line="240" w:lineRule="auto"/>
        <w:jc w:val="center"/>
        <w:rPr>
          <w:rFonts w:ascii="Times New Roman" w:hAnsi="Times New Roman"/>
          <w:b/>
          <w:sz w:val="28"/>
          <w:szCs w:val="28"/>
        </w:rPr>
      </w:pPr>
      <w:r>
        <w:rPr>
          <w:rFonts w:ascii="Times New Roman" w:hAnsi="Times New Roman"/>
          <w:b/>
          <w:sz w:val="28"/>
          <w:szCs w:val="28"/>
        </w:rPr>
        <w:t>ИМЕНИ Ж.БАЛАСАГЫНА</w:t>
      </w:r>
    </w:p>
    <w:p w:rsidR="003777F2" w:rsidRDefault="003777F2" w:rsidP="003777F2">
      <w:pPr>
        <w:jc w:val="center"/>
        <w:rPr>
          <w:rFonts w:ascii="Times New Roman" w:hAnsi="Times New Roman"/>
          <w:b/>
          <w:sz w:val="28"/>
          <w:szCs w:val="28"/>
        </w:rPr>
      </w:pPr>
    </w:p>
    <w:p w:rsidR="003777F2" w:rsidRDefault="003777F2" w:rsidP="003777F2">
      <w:pPr>
        <w:jc w:val="center"/>
        <w:rPr>
          <w:rFonts w:ascii="Times New Roman" w:hAnsi="Times New Roman"/>
          <w:sz w:val="28"/>
          <w:szCs w:val="28"/>
        </w:rPr>
      </w:pPr>
    </w:p>
    <w:p w:rsidR="003777F2" w:rsidRDefault="003777F2" w:rsidP="003777F2">
      <w:pPr>
        <w:jc w:val="center"/>
        <w:rPr>
          <w:rFonts w:ascii="Times New Roman" w:hAnsi="Times New Roman"/>
          <w:sz w:val="28"/>
          <w:szCs w:val="28"/>
        </w:rPr>
      </w:pPr>
      <w:r>
        <w:rPr>
          <w:rFonts w:ascii="Times New Roman" w:hAnsi="Times New Roman"/>
          <w:sz w:val="28"/>
          <w:szCs w:val="28"/>
        </w:rPr>
        <w:t>Диссертационный совет Д.12.10.419</w:t>
      </w:r>
    </w:p>
    <w:p w:rsidR="003777F2" w:rsidRDefault="003777F2" w:rsidP="003777F2">
      <w:pPr>
        <w:jc w:val="center"/>
        <w:rPr>
          <w:rFonts w:ascii="Times New Roman" w:hAnsi="Times New Roman"/>
          <w:b/>
          <w:sz w:val="28"/>
          <w:szCs w:val="28"/>
        </w:rPr>
      </w:pPr>
    </w:p>
    <w:p w:rsidR="003777F2" w:rsidRDefault="003777F2" w:rsidP="003777F2">
      <w:pPr>
        <w:jc w:val="center"/>
        <w:rPr>
          <w:rFonts w:ascii="Times New Roman" w:hAnsi="Times New Roman"/>
          <w:b/>
          <w:sz w:val="28"/>
          <w:szCs w:val="28"/>
        </w:rPr>
      </w:pPr>
    </w:p>
    <w:p w:rsidR="003777F2" w:rsidRPr="00D136CF" w:rsidRDefault="003777F2" w:rsidP="003777F2">
      <w:pPr>
        <w:spacing w:after="0" w:line="240" w:lineRule="auto"/>
        <w:ind w:left="3540" w:firstLine="709"/>
        <w:jc w:val="center"/>
        <w:rPr>
          <w:rFonts w:ascii="Times New Roman" w:hAnsi="Times New Roman"/>
          <w:i/>
          <w:sz w:val="28"/>
          <w:szCs w:val="28"/>
        </w:rPr>
      </w:pPr>
      <w:r w:rsidRPr="00D136CF">
        <w:rPr>
          <w:rFonts w:ascii="Times New Roman" w:hAnsi="Times New Roman"/>
          <w:i/>
          <w:sz w:val="28"/>
          <w:szCs w:val="28"/>
        </w:rPr>
        <w:t>На правах рукописи</w:t>
      </w:r>
    </w:p>
    <w:p w:rsidR="003777F2" w:rsidRDefault="003777F2" w:rsidP="003777F2">
      <w:pPr>
        <w:spacing w:after="0" w:line="240" w:lineRule="auto"/>
        <w:ind w:left="4248" w:firstLine="709"/>
        <w:jc w:val="center"/>
        <w:rPr>
          <w:rFonts w:ascii="Times New Roman" w:hAnsi="Times New Roman"/>
          <w:b/>
          <w:sz w:val="28"/>
          <w:szCs w:val="28"/>
        </w:rPr>
      </w:pPr>
      <w:r>
        <w:rPr>
          <w:rFonts w:ascii="Times New Roman" w:hAnsi="Times New Roman"/>
          <w:b/>
          <w:sz w:val="28"/>
          <w:szCs w:val="28"/>
        </w:rPr>
        <w:t>УДК: 342.8 (575.2) (043.3)</w:t>
      </w:r>
    </w:p>
    <w:p w:rsidR="003777F2" w:rsidRDefault="003777F2" w:rsidP="003777F2">
      <w:pPr>
        <w:jc w:val="center"/>
        <w:rPr>
          <w:rFonts w:ascii="Times New Roman" w:hAnsi="Times New Roman"/>
          <w:b/>
          <w:sz w:val="28"/>
          <w:szCs w:val="28"/>
        </w:rPr>
      </w:pPr>
    </w:p>
    <w:p w:rsidR="003777F2" w:rsidRDefault="003777F2" w:rsidP="003777F2">
      <w:pPr>
        <w:jc w:val="center"/>
        <w:rPr>
          <w:rFonts w:ascii="Times New Roman" w:hAnsi="Times New Roman"/>
          <w:b/>
          <w:sz w:val="28"/>
          <w:szCs w:val="28"/>
        </w:rPr>
      </w:pPr>
      <w:proofErr w:type="spellStart"/>
      <w:r>
        <w:rPr>
          <w:rFonts w:ascii="Times New Roman" w:hAnsi="Times New Roman"/>
          <w:b/>
          <w:sz w:val="28"/>
          <w:szCs w:val="28"/>
        </w:rPr>
        <w:t>Автандилова</w:t>
      </w:r>
      <w:proofErr w:type="spellEnd"/>
      <w:r>
        <w:rPr>
          <w:rFonts w:ascii="Times New Roman" w:hAnsi="Times New Roman"/>
          <w:b/>
          <w:sz w:val="28"/>
          <w:szCs w:val="28"/>
        </w:rPr>
        <w:t xml:space="preserve"> </w:t>
      </w:r>
      <w:proofErr w:type="spellStart"/>
      <w:r>
        <w:rPr>
          <w:rFonts w:ascii="Times New Roman" w:hAnsi="Times New Roman"/>
          <w:b/>
          <w:sz w:val="28"/>
          <w:szCs w:val="28"/>
        </w:rPr>
        <w:t>Сайкал</w:t>
      </w:r>
      <w:proofErr w:type="spellEnd"/>
      <w:r>
        <w:rPr>
          <w:rFonts w:ascii="Times New Roman" w:hAnsi="Times New Roman"/>
          <w:b/>
          <w:sz w:val="28"/>
          <w:szCs w:val="28"/>
        </w:rPr>
        <w:t xml:space="preserve"> </w:t>
      </w:r>
      <w:proofErr w:type="spellStart"/>
      <w:r>
        <w:rPr>
          <w:rFonts w:ascii="Times New Roman" w:hAnsi="Times New Roman"/>
          <w:b/>
          <w:sz w:val="28"/>
          <w:szCs w:val="28"/>
        </w:rPr>
        <w:t>Молдошевна</w:t>
      </w:r>
      <w:proofErr w:type="spellEnd"/>
    </w:p>
    <w:p w:rsidR="003777F2" w:rsidRDefault="003777F2" w:rsidP="003777F2">
      <w:pPr>
        <w:jc w:val="center"/>
        <w:rPr>
          <w:rFonts w:ascii="Times New Roman" w:hAnsi="Times New Roman"/>
          <w:b/>
          <w:sz w:val="28"/>
          <w:szCs w:val="28"/>
        </w:rPr>
      </w:pPr>
    </w:p>
    <w:p w:rsidR="003777F2" w:rsidRDefault="003777F2" w:rsidP="003777F2">
      <w:pPr>
        <w:spacing w:after="0" w:line="240" w:lineRule="auto"/>
        <w:jc w:val="center"/>
        <w:rPr>
          <w:rFonts w:ascii="Times New Roman" w:hAnsi="Times New Roman"/>
          <w:b/>
          <w:sz w:val="28"/>
          <w:szCs w:val="28"/>
        </w:rPr>
      </w:pPr>
      <w:r>
        <w:rPr>
          <w:rFonts w:ascii="Times New Roman" w:hAnsi="Times New Roman"/>
          <w:b/>
          <w:sz w:val="28"/>
          <w:szCs w:val="28"/>
        </w:rPr>
        <w:t>ФОРМИРОВАНИЕ И РАЗВИТИЕ ИЗБИРАТЕЛЬНОГО ЗАКОНОДАТЕЛЬСТВА КЫРГЫЗСКОЙ РЕСПУБЛИКИ</w:t>
      </w:r>
    </w:p>
    <w:p w:rsidR="003777F2" w:rsidRDefault="003777F2" w:rsidP="003777F2">
      <w:pPr>
        <w:spacing w:after="0" w:line="240" w:lineRule="auto"/>
        <w:jc w:val="center"/>
        <w:rPr>
          <w:rFonts w:ascii="Times New Roman" w:hAnsi="Times New Roman"/>
          <w:b/>
          <w:sz w:val="28"/>
          <w:szCs w:val="28"/>
        </w:rPr>
      </w:pPr>
      <w:r>
        <w:rPr>
          <w:rFonts w:ascii="Times New Roman" w:hAnsi="Times New Roman"/>
          <w:b/>
          <w:sz w:val="28"/>
          <w:szCs w:val="28"/>
        </w:rPr>
        <w:t>(историко-правовое исследование)</w:t>
      </w:r>
    </w:p>
    <w:p w:rsidR="003777F2" w:rsidRDefault="003777F2" w:rsidP="003777F2">
      <w:pPr>
        <w:jc w:val="center"/>
        <w:rPr>
          <w:rFonts w:ascii="Times New Roman" w:hAnsi="Times New Roman"/>
          <w:b/>
          <w:sz w:val="28"/>
          <w:szCs w:val="28"/>
        </w:rPr>
      </w:pPr>
    </w:p>
    <w:p w:rsidR="003777F2" w:rsidRDefault="003777F2" w:rsidP="003777F2">
      <w:pPr>
        <w:jc w:val="center"/>
        <w:rPr>
          <w:rFonts w:ascii="Times New Roman" w:hAnsi="Times New Roman"/>
          <w:b/>
          <w:sz w:val="28"/>
          <w:szCs w:val="28"/>
        </w:rPr>
      </w:pPr>
    </w:p>
    <w:p w:rsidR="003777F2" w:rsidRDefault="003C443B" w:rsidP="003777F2">
      <w:pPr>
        <w:spacing w:after="0" w:line="240" w:lineRule="auto"/>
        <w:jc w:val="center"/>
        <w:rPr>
          <w:rFonts w:ascii="Times New Roman" w:hAnsi="Times New Roman"/>
          <w:sz w:val="28"/>
          <w:szCs w:val="28"/>
        </w:rPr>
      </w:pPr>
      <w:r>
        <w:rPr>
          <w:rFonts w:ascii="Times New Roman" w:hAnsi="Times New Roman"/>
          <w:sz w:val="28"/>
          <w:szCs w:val="28"/>
        </w:rPr>
        <w:t>12.00.01 </w:t>
      </w:r>
      <w:r w:rsidR="003777F2">
        <w:rPr>
          <w:rFonts w:ascii="Times New Roman" w:hAnsi="Times New Roman"/>
          <w:sz w:val="28"/>
          <w:szCs w:val="28"/>
        </w:rPr>
        <w:t>–</w:t>
      </w:r>
      <w:r>
        <w:rPr>
          <w:rFonts w:ascii="Times New Roman" w:hAnsi="Times New Roman"/>
          <w:sz w:val="28"/>
          <w:szCs w:val="28"/>
        </w:rPr>
        <w:t> </w:t>
      </w:r>
      <w:r w:rsidR="003777F2">
        <w:rPr>
          <w:rFonts w:ascii="Times New Roman" w:hAnsi="Times New Roman"/>
          <w:sz w:val="28"/>
          <w:szCs w:val="28"/>
        </w:rPr>
        <w:t>теория и история права и государства;</w:t>
      </w:r>
    </w:p>
    <w:p w:rsidR="003777F2" w:rsidRDefault="003777F2" w:rsidP="003777F2">
      <w:pPr>
        <w:spacing w:after="0" w:line="240" w:lineRule="auto"/>
        <w:jc w:val="center"/>
        <w:rPr>
          <w:rFonts w:ascii="Times New Roman" w:hAnsi="Times New Roman"/>
          <w:sz w:val="28"/>
          <w:szCs w:val="28"/>
        </w:rPr>
      </w:pPr>
      <w:r>
        <w:rPr>
          <w:rFonts w:ascii="Times New Roman" w:hAnsi="Times New Roman"/>
          <w:sz w:val="28"/>
          <w:szCs w:val="28"/>
        </w:rPr>
        <w:t>история учений о праве и государстве</w:t>
      </w:r>
    </w:p>
    <w:p w:rsidR="003777F2" w:rsidRDefault="003777F2" w:rsidP="003777F2">
      <w:pPr>
        <w:jc w:val="center"/>
        <w:rPr>
          <w:rFonts w:ascii="Times New Roman" w:hAnsi="Times New Roman"/>
          <w:b/>
          <w:sz w:val="28"/>
          <w:szCs w:val="28"/>
        </w:rPr>
      </w:pPr>
    </w:p>
    <w:p w:rsidR="003777F2" w:rsidRDefault="003777F2" w:rsidP="003777F2">
      <w:pPr>
        <w:jc w:val="center"/>
        <w:rPr>
          <w:rFonts w:ascii="Times New Roman" w:hAnsi="Times New Roman"/>
          <w:b/>
          <w:sz w:val="28"/>
          <w:szCs w:val="28"/>
        </w:rPr>
      </w:pPr>
    </w:p>
    <w:p w:rsidR="003777F2" w:rsidRDefault="003777F2" w:rsidP="003777F2">
      <w:pPr>
        <w:jc w:val="center"/>
        <w:rPr>
          <w:rFonts w:ascii="Times New Roman" w:hAnsi="Times New Roman"/>
          <w:b/>
          <w:sz w:val="28"/>
          <w:szCs w:val="28"/>
        </w:rPr>
      </w:pPr>
    </w:p>
    <w:p w:rsidR="003777F2" w:rsidRDefault="003777F2" w:rsidP="003777F2">
      <w:pPr>
        <w:spacing w:after="0" w:line="240" w:lineRule="auto"/>
        <w:jc w:val="center"/>
        <w:rPr>
          <w:rFonts w:ascii="Times New Roman" w:hAnsi="Times New Roman"/>
          <w:sz w:val="28"/>
          <w:szCs w:val="28"/>
        </w:rPr>
      </w:pPr>
      <w:r>
        <w:rPr>
          <w:rFonts w:ascii="Times New Roman" w:hAnsi="Times New Roman"/>
          <w:sz w:val="28"/>
          <w:szCs w:val="28"/>
        </w:rPr>
        <w:t>АВТОРЕФЕРАТ</w:t>
      </w:r>
    </w:p>
    <w:p w:rsidR="003777F2" w:rsidRDefault="003777F2" w:rsidP="003777F2">
      <w:pPr>
        <w:spacing w:after="0" w:line="240" w:lineRule="auto"/>
        <w:jc w:val="center"/>
        <w:rPr>
          <w:rFonts w:ascii="Times New Roman" w:hAnsi="Times New Roman"/>
          <w:sz w:val="28"/>
          <w:szCs w:val="28"/>
        </w:rPr>
      </w:pPr>
      <w:r>
        <w:rPr>
          <w:rFonts w:ascii="Times New Roman" w:hAnsi="Times New Roman"/>
          <w:sz w:val="28"/>
          <w:szCs w:val="28"/>
        </w:rPr>
        <w:t>диссертации на соискание ученой степени</w:t>
      </w:r>
    </w:p>
    <w:p w:rsidR="003777F2" w:rsidRDefault="003777F2" w:rsidP="003777F2">
      <w:pPr>
        <w:spacing w:after="0" w:line="240" w:lineRule="auto"/>
        <w:jc w:val="center"/>
        <w:rPr>
          <w:rFonts w:ascii="Times New Roman" w:hAnsi="Times New Roman"/>
          <w:sz w:val="28"/>
          <w:szCs w:val="28"/>
        </w:rPr>
      </w:pPr>
      <w:r>
        <w:rPr>
          <w:rFonts w:ascii="Times New Roman" w:hAnsi="Times New Roman"/>
          <w:sz w:val="28"/>
          <w:szCs w:val="28"/>
        </w:rPr>
        <w:t>кандидата юридических наук</w:t>
      </w:r>
    </w:p>
    <w:p w:rsidR="003777F2" w:rsidRDefault="003777F2" w:rsidP="003777F2">
      <w:pPr>
        <w:jc w:val="center"/>
        <w:rPr>
          <w:rFonts w:ascii="Times New Roman" w:hAnsi="Times New Roman"/>
          <w:b/>
          <w:sz w:val="28"/>
          <w:szCs w:val="28"/>
        </w:rPr>
      </w:pPr>
    </w:p>
    <w:p w:rsidR="003777F2" w:rsidRDefault="003777F2" w:rsidP="003777F2">
      <w:pPr>
        <w:jc w:val="center"/>
        <w:rPr>
          <w:rFonts w:ascii="Times New Roman" w:hAnsi="Times New Roman"/>
          <w:b/>
          <w:sz w:val="28"/>
          <w:szCs w:val="28"/>
        </w:rPr>
      </w:pPr>
    </w:p>
    <w:p w:rsidR="003C443B" w:rsidRDefault="003777F2" w:rsidP="003777F2">
      <w:pPr>
        <w:jc w:val="center"/>
        <w:rPr>
          <w:rFonts w:ascii="Times New Roman" w:hAnsi="Times New Roman"/>
          <w:b/>
          <w:sz w:val="28"/>
          <w:szCs w:val="28"/>
        </w:rPr>
      </w:pPr>
      <w:r>
        <w:rPr>
          <w:rFonts w:ascii="Times New Roman" w:hAnsi="Times New Roman"/>
          <w:b/>
          <w:sz w:val="28"/>
          <w:szCs w:val="28"/>
        </w:rPr>
        <w:t>Бишкек</w:t>
      </w:r>
      <w:r w:rsidR="003C443B">
        <w:rPr>
          <w:rFonts w:ascii="Times New Roman" w:hAnsi="Times New Roman"/>
          <w:b/>
          <w:sz w:val="28"/>
          <w:szCs w:val="28"/>
        </w:rPr>
        <w:t> </w:t>
      </w:r>
      <w:r>
        <w:rPr>
          <w:rFonts w:ascii="Times New Roman" w:hAnsi="Times New Roman"/>
          <w:b/>
          <w:sz w:val="28"/>
          <w:szCs w:val="28"/>
        </w:rPr>
        <w:t>–</w:t>
      </w:r>
      <w:r w:rsidR="003C443B">
        <w:rPr>
          <w:rFonts w:ascii="Times New Roman" w:hAnsi="Times New Roman"/>
          <w:b/>
          <w:sz w:val="28"/>
          <w:szCs w:val="28"/>
        </w:rPr>
        <w:t> </w:t>
      </w:r>
      <w:r>
        <w:rPr>
          <w:rFonts w:ascii="Times New Roman" w:hAnsi="Times New Roman"/>
          <w:b/>
          <w:sz w:val="28"/>
          <w:szCs w:val="28"/>
        </w:rPr>
        <w:t>2011</w:t>
      </w:r>
    </w:p>
    <w:p w:rsidR="003C443B" w:rsidRDefault="003C443B">
      <w:pPr>
        <w:rPr>
          <w:rFonts w:ascii="Times New Roman" w:hAnsi="Times New Roman"/>
          <w:b/>
          <w:sz w:val="28"/>
          <w:szCs w:val="28"/>
        </w:rPr>
      </w:pPr>
      <w:r>
        <w:rPr>
          <w:rFonts w:ascii="Times New Roman" w:hAnsi="Times New Roman"/>
          <w:b/>
          <w:sz w:val="28"/>
          <w:szCs w:val="28"/>
        </w:rPr>
        <w:br w:type="page"/>
      </w:r>
    </w:p>
    <w:p w:rsidR="003777F2" w:rsidRDefault="003777F2" w:rsidP="003777F2">
      <w:pPr>
        <w:ind w:firstLine="708"/>
        <w:jc w:val="both"/>
        <w:rPr>
          <w:rFonts w:ascii="Times New Roman" w:hAnsi="Times New Roman"/>
          <w:sz w:val="28"/>
          <w:szCs w:val="28"/>
        </w:rPr>
      </w:pPr>
      <w:r>
        <w:rPr>
          <w:rFonts w:ascii="Times New Roman" w:hAnsi="Times New Roman"/>
          <w:sz w:val="28"/>
          <w:szCs w:val="28"/>
        </w:rPr>
        <w:lastRenderedPageBreak/>
        <w:t>Работа выполнена на кафедре государственно-правовых дисциплин Академии МВД Кыргызской Республики имен</w:t>
      </w:r>
      <w:r w:rsidR="003C443B">
        <w:rPr>
          <w:rFonts w:ascii="Times New Roman" w:hAnsi="Times New Roman"/>
          <w:sz w:val="28"/>
          <w:szCs w:val="28"/>
        </w:rPr>
        <w:t>и генерал-майора милиции Алиева </w:t>
      </w:r>
      <w:r>
        <w:rPr>
          <w:rFonts w:ascii="Times New Roman" w:hAnsi="Times New Roman"/>
          <w:sz w:val="28"/>
          <w:szCs w:val="28"/>
        </w:rPr>
        <w:t>Э.А.</w:t>
      </w:r>
    </w:p>
    <w:p w:rsidR="003777F2" w:rsidRDefault="003777F2" w:rsidP="003777F2">
      <w:pPr>
        <w:ind w:firstLine="708"/>
        <w:jc w:val="both"/>
        <w:rPr>
          <w:rFonts w:ascii="Times New Roman" w:hAnsi="Times New Roman"/>
          <w:sz w:val="28"/>
          <w:szCs w:val="28"/>
        </w:rPr>
      </w:pPr>
    </w:p>
    <w:p w:rsidR="003777F2" w:rsidRDefault="003777F2" w:rsidP="003777F2">
      <w:pPr>
        <w:ind w:left="4245" w:hanging="4245"/>
        <w:jc w:val="both"/>
        <w:rPr>
          <w:rFonts w:ascii="Times New Roman" w:hAnsi="Times New Roman"/>
          <w:b/>
          <w:sz w:val="28"/>
          <w:szCs w:val="28"/>
        </w:rPr>
      </w:pPr>
      <w:r>
        <w:rPr>
          <w:rFonts w:ascii="Times New Roman" w:hAnsi="Times New Roman"/>
          <w:b/>
          <w:sz w:val="28"/>
          <w:szCs w:val="28"/>
        </w:rPr>
        <w:t>Научный руководитель:</w:t>
      </w:r>
      <w:r>
        <w:rPr>
          <w:rFonts w:ascii="Times New Roman" w:hAnsi="Times New Roman"/>
          <w:sz w:val="28"/>
          <w:szCs w:val="28"/>
        </w:rPr>
        <w:tab/>
      </w:r>
      <w:r>
        <w:rPr>
          <w:rFonts w:ascii="Times New Roman" w:hAnsi="Times New Roman"/>
          <w:sz w:val="28"/>
          <w:szCs w:val="28"/>
        </w:rPr>
        <w:tab/>
        <w:t xml:space="preserve">кандидат юридических наук, доцент </w:t>
      </w:r>
      <w:proofErr w:type="spellStart"/>
      <w:r>
        <w:rPr>
          <w:rFonts w:ascii="Times New Roman" w:hAnsi="Times New Roman"/>
          <w:b/>
          <w:sz w:val="28"/>
          <w:szCs w:val="28"/>
        </w:rPr>
        <w:t>Шерипов</w:t>
      </w:r>
      <w:proofErr w:type="spellEnd"/>
      <w:r>
        <w:rPr>
          <w:rFonts w:ascii="Times New Roman" w:hAnsi="Times New Roman"/>
          <w:b/>
          <w:sz w:val="28"/>
          <w:szCs w:val="28"/>
        </w:rPr>
        <w:t xml:space="preserve"> </w:t>
      </w:r>
      <w:proofErr w:type="spellStart"/>
      <w:r>
        <w:rPr>
          <w:rFonts w:ascii="Times New Roman" w:hAnsi="Times New Roman"/>
          <w:b/>
          <w:sz w:val="28"/>
          <w:szCs w:val="28"/>
        </w:rPr>
        <w:t>Нурлан</w:t>
      </w:r>
      <w:proofErr w:type="spellEnd"/>
      <w:r>
        <w:rPr>
          <w:rFonts w:ascii="Times New Roman" w:hAnsi="Times New Roman"/>
          <w:b/>
          <w:sz w:val="28"/>
          <w:szCs w:val="28"/>
        </w:rPr>
        <w:t xml:space="preserve"> </w:t>
      </w:r>
      <w:proofErr w:type="spellStart"/>
      <w:r>
        <w:rPr>
          <w:rFonts w:ascii="Times New Roman" w:hAnsi="Times New Roman"/>
          <w:b/>
          <w:sz w:val="28"/>
          <w:szCs w:val="28"/>
        </w:rPr>
        <w:t>Турганбекович</w:t>
      </w:r>
      <w:proofErr w:type="spellEnd"/>
    </w:p>
    <w:p w:rsidR="003777F2" w:rsidRDefault="003777F2" w:rsidP="003777F2">
      <w:pPr>
        <w:spacing w:after="0" w:line="240" w:lineRule="auto"/>
        <w:jc w:val="both"/>
        <w:rPr>
          <w:rFonts w:ascii="Times New Roman" w:hAnsi="Times New Roman"/>
          <w:sz w:val="28"/>
          <w:szCs w:val="28"/>
        </w:rPr>
      </w:pPr>
      <w:r>
        <w:rPr>
          <w:rFonts w:ascii="Times New Roman" w:hAnsi="Times New Roman"/>
          <w:b/>
          <w:sz w:val="28"/>
          <w:szCs w:val="28"/>
        </w:rPr>
        <w:t>Официальные оппоненты</w:t>
      </w:r>
      <w:r>
        <w:rPr>
          <w:rFonts w:ascii="Times New Roman" w:hAnsi="Times New Roman"/>
          <w:sz w:val="28"/>
          <w:szCs w:val="28"/>
        </w:rPr>
        <w:t>:</w:t>
      </w:r>
      <w:r>
        <w:rPr>
          <w:rFonts w:ascii="Times New Roman" w:hAnsi="Times New Roman"/>
          <w:sz w:val="28"/>
          <w:szCs w:val="28"/>
        </w:rPr>
        <w:tab/>
      </w:r>
      <w:r>
        <w:rPr>
          <w:rFonts w:ascii="Times New Roman" w:hAnsi="Times New Roman"/>
          <w:sz w:val="28"/>
          <w:szCs w:val="28"/>
        </w:rPr>
        <w:tab/>
        <w:t>доктор юридических наук</w:t>
      </w:r>
    </w:p>
    <w:p w:rsidR="003777F2" w:rsidRDefault="003777F2" w:rsidP="003777F2">
      <w:pPr>
        <w:spacing w:after="0" w:line="240" w:lineRule="auto"/>
        <w:ind w:firstLine="709"/>
        <w:jc w:val="both"/>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roofErr w:type="spellStart"/>
      <w:r>
        <w:rPr>
          <w:rFonts w:ascii="Times New Roman" w:hAnsi="Times New Roman"/>
          <w:b/>
          <w:sz w:val="28"/>
          <w:szCs w:val="28"/>
        </w:rPr>
        <w:t>Борубашов</w:t>
      </w:r>
      <w:proofErr w:type="spellEnd"/>
      <w:r>
        <w:rPr>
          <w:rFonts w:ascii="Times New Roman" w:hAnsi="Times New Roman"/>
          <w:b/>
          <w:sz w:val="28"/>
          <w:szCs w:val="28"/>
        </w:rPr>
        <w:t xml:space="preserve"> </w:t>
      </w:r>
      <w:proofErr w:type="spellStart"/>
      <w:r>
        <w:rPr>
          <w:rFonts w:ascii="Times New Roman" w:hAnsi="Times New Roman"/>
          <w:b/>
          <w:sz w:val="28"/>
          <w:szCs w:val="28"/>
        </w:rPr>
        <w:t>Бекбосун</w:t>
      </w:r>
      <w:proofErr w:type="spellEnd"/>
      <w:r>
        <w:rPr>
          <w:rFonts w:ascii="Times New Roman" w:hAnsi="Times New Roman"/>
          <w:b/>
          <w:sz w:val="28"/>
          <w:szCs w:val="28"/>
        </w:rPr>
        <w:t xml:space="preserve"> </w:t>
      </w:r>
      <w:proofErr w:type="spellStart"/>
      <w:r>
        <w:rPr>
          <w:rFonts w:ascii="Times New Roman" w:hAnsi="Times New Roman"/>
          <w:b/>
          <w:sz w:val="28"/>
          <w:szCs w:val="28"/>
        </w:rPr>
        <w:t>Ишенбекович</w:t>
      </w:r>
      <w:proofErr w:type="spellEnd"/>
    </w:p>
    <w:p w:rsidR="003777F2" w:rsidRDefault="003777F2" w:rsidP="003777F2">
      <w:pPr>
        <w:spacing w:after="0" w:line="240" w:lineRule="auto"/>
        <w:ind w:firstLine="709"/>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3777F2" w:rsidRDefault="003777F2" w:rsidP="003777F2">
      <w:pPr>
        <w:spacing w:after="0" w:line="240" w:lineRule="auto"/>
        <w:ind w:left="3540" w:firstLine="709"/>
        <w:jc w:val="both"/>
        <w:rPr>
          <w:rFonts w:ascii="Times New Roman" w:hAnsi="Times New Roman"/>
          <w:sz w:val="28"/>
          <w:szCs w:val="28"/>
        </w:rPr>
      </w:pPr>
      <w:r>
        <w:rPr>
          <w:rFonts w:ascii="Times New Roman" w:hAnsi="Times New Roman"/>
          <w:sz w:val="28"/>
          <w:szCs w:val="28"/>
        </w:rPr>
        <w:t>кандидат юридических наук, доцент</w:t>
      </w:r>
    </w:p>
    <w:p w:rsidR="003777F2" w:rsidRDefault="003777F2" w:rsidP="003777F2">
      <w:pPr>
        <w:spacing w:after="0" w:line="240" w:lineRule="auto"/>
        <w:ind w:firstLine="709"/>
        <w:jc w:val="both"/>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roofErr w:type="spellStart"/>
      <w:r>
        <w:rPr>
          <w:rFonts w:ascii="Times New Roman" w:hAnsi="Times New Roman"/>
          <w:b/>
          <w:sz w:val="28"/>
          <w:szCs w:val="28"/>
        </w:rPr>
        <w:t>Базарбай</w:t>
      </w:r>
      <w:proofErr w:type="spellEnd"/>
      <w:r>
        <w:rPr>
          <w:rFonts w:ascii="Times New Roman" w:hAnsi="Times New Roman"/>
          <w:b/>
          <w:sz w:val="28"/>
          <w:szCs w:val="28"/>
        </w:rPr>
        <w:t xml:space="preserve"> </w:t>
      </w:r>
      <w:proofErr w:type="spellStart"/>
      <w:r>
        <w:rPr>
          <w:rFonts w:ascii="Times New Roman" w:hAnsi="Times New Roman"/>
          <w:b/>
          <w:sz w:val="28"/>
          <w:szCs w:val="28"/>
        </w:rPr>
        <w:t>уулу</w:t>
      </w:r>
      <w:proofErr w:type="spellEnd"/>
      <w:r>
        <w:rPr>
          <w:rFonts w:ascii="Times New Roman" w:hAnsi="Times New Roman"/>
          <w:b/>
          <w:sz w:val="28"/>
          <w:szCs w:val="28"/>
        </w:rPr>
        <w:t xml:space="preserve"> </w:t>
      </w:r>
      <w:proofErr w:type="spellStart"/>
      <w:r>
        <w:rPr>
          <w:rFonts w:ascii="Times New Roman" w:hAnsi="Times New Roman"/>
          <w:b/>
          <w:sz w:val="28"/>
          <w:szCs w:val="28"/>
        </w:rPr>
        <w:t>Эрлан</w:t>
      </w:r>
      <w:proofErr w:type="spellEnd"/>
    </w:p>
    <w:p w:rsidR="003777F2" w:rsidRDefault="003777F2" w:rsidP="003777F2">
      <w:pPr>
        <w:spacing w:after="0" w:line="240" w:lineRule="auto"/>
        <w:ind w:firstLine="709"/>
        <w:jc w:val="both"/>
        <w:rPr>
          <w:rFonts w:ascii="Times New Roman" w:hAnsi="Times New Roman"/>
          <w:b/>
          <w:sz w:val="28"/>
          <w:szCs w:val="28"/>
        </w:rPr>
      </w:pPr>
    </w:p>
    <w:p w:rsidR="003777F2" w:rsidRDefault="003777F2" w:rsidP="003777F2">
      <w:pPr>
        <w:spacing w:after="0" w:line="240" w:lineRule="auto"/>
        <w:ind w:left="4245" w:hanging="4245"/>
        <w:jc w:val="both"/>
        <w:rPr>
          <w:rFonts w:ascii="Times New Roman" w:hAnsi="Times New Roman"/>
          <w:b/>
          <w:sz w:val="28"/>
          <w:szCs w:val="28"/>
        </w:rPr>
      </w:pPr>
    </w:p>
    <w:p w:rsidR="003777F2" w:rsidRDefault="003777F2" w:rsidP="003777F2">
      <w:pPr>
        <w:spacing w:after="0" w:line="240" w:lineRule="auto"/>
        <w:ind w:left="4245" w:hanging="4245"/>
        <w:jc w:val="both"/>
        <w:rPr>
          <w:rFonts w:ascii="Times New Roman" w:hAnsi="Times New Roman"/>
          <w:sz w:val="28"/>
          <w:szCs w:val="28"/>
        </w:rPr>
      </w:pPr>
      <w:r>
        <w:rPr>
          <w:rFonts w:ascii="Times New Roman" w:hAnsi="Times New Roman"/>
          <w:b/>
          <w:sz w:val="28"/>
          <w:szCs w:val="28"/>
        </w:rPr>
        <w:t>Ведущая организация:</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t>Уральская государственная юридическая академия</w:t>
      </w:r>
      <w:r w:rsidR="00D136CF" w:rsidRPr="00D136CF">
        <w:rPr>
          <w:rFonts w:ascii="Times New Roman" w:hAnsi="Times New Roman"/>
          <w:sz w:val="28"/>
          <w:szCs w:val="28"/>
        </w:rPr>
        <w:t xml:space="preserve"> </w:t>
      </w:r>
      <w:r w:rsidR="00D136CF">
        <w:rPr>
          <w:rFonts w:ascii="Times New Roman" w:hAnsi="Times New Roman"/>
          <w:sz w:val="28"/>
          <w:szCs w:val="28"/>
        </w:rPr>
        <w:t>Российской Федерации</w:t>
      </w:r>
      <w:r>
        <w:rPr>
          <w:rFonts w:ascii="Times New Roman" w:hAnsi="Times New Roman"/>
          <w:sz w:val="28"/>
          <w:szCs w:val="28"/>
        </w:rPr>
        <w:t xml:space="preserve">, кафедра истории </w:t>
      </w:r>
      <w:r w:rsidR="003C443B">
        <w:rPr>
          <w:rFonts w:ascii="Times New Roman" w:hAnsi="Times New Roman"/>
          <w:sz w:val="28"/>
          <w:szCs w:val="28"/>
        </w:rPr>
        <w:t xml:space="preserve">государства и права, 620066, </w:t>
      </w:r>
      <w:proofErr w:type="spellStart"/>
      <w:r w:rsidR="003C443B">
        <w:rPr>
          <w:rFonts w:ascii="Times New Roman" w:hAnsi="Times New Roman"/>
          <w:sz w:val="28"/>
          <w:szCs w:val="28"/>
        </w:rPr>
        <w:t>г</w:t>
      </w:r>
      <w:proofErr w:type="gramStart"/>
      <w:r w:rsidR="003C443B">
        <w:rPr>
          <w:rFonts w:ascii="Times New Roman" w:hAnsi="Times New Roman"/>
          <w:sz w:val="28"/>
          <w:szCs w:val="28"/>
        </w:rPr>
        <w:t>.Е</w:t>
      </w:r>
      <w:proofErr w:type="gramEnd"/>
      <w:r w:rsidR="003C443B">
        <w:rPr>
          <w:rFonts w:ascii="Times New Roman" w:hAnsi="Times New Roman"/>
          <w:sz w:val="28"/>
          <w:szCs w:val="28"/>
        </w:rPr>
        <w:t>катеринбург</w:t>
      </w:r>
      <w:proofErr w:type="spellEnd"/>
      <w:r w:rsidR="003C443B">
        <w:rPr>
          <w:rFonts w:ascii="Times New Roman" w:hAnsi="Times New Roman"/>
          <w:sz w:val="28"/>
          <w:szCs w:val="28"/>
        </w:rPr>
        <w:t xml:space="preserve">, </w:t>
      </w:r>
      <w:proofErr w:type="spellStart"/>
      <w:r w:rsidR="003C443B">
        <w:rPr>
          <w:rFonts w:ascii="Times New Roman" w:hAnsi="Times New Roman"/>
          <w:sz w:val="28"/>
          <w:szCs w:val="28"/>
        </w:rPr>
        <w:t>ул.</w:t>
      </w:r>
      <w:r>
        <w:rPr>
          <w:rFonts w:ascii="Times New Roman" w:hAnsi="Times New Roman"/>
          <w:sz w:val="28"/>
          <w:szCs w:val="28"/>
        </w:rPr>
        <w:t>Комсомольская</w:t>
      </w:r>
      <w:proofErr w:type="spellEnd"/>
      <w:r>
        <w:rPr>
          <w:rFonts w:ascii="Times New Roman" w:hAnsi="Times New Roman"/>
          <w:sz w:val="28"/>
          <w:szCs w:val="28"/>
        </w:rPr>
        <w:t xml:space="preserve">, 21 </w:t>
      </w:r>
    </w:p>
    <w:p w:rsidR="003777F2" w:rsidRDefault="003777F2" w:rsidP="003777F2">
      <w:pPr>
        <w:spacing w:after="0" w:line="240" w:lineRule="auto"/>
        <w:ind w:left="4245" w:hanging="4245"/>
        <w:jc w:val="both"/>
        <w:rPr>
          <w:rFonts w:ascii="Times New Roman" w:hAnsi="Times New Roman"/>
          <w:sz w:val="28"/>
          <w:szCs w:val="28"/>
        </w:rPr>
      </w:pPr>
    </w:p>
    <w:p w:rsidR="003777F2" w:rsidRDefault="003777F2" w:rsidP="009369D4">
      <w:pPr>
        <w:spacing w:after="0" w:line="240" w:lineRule="auto"/>
        <w:ind w:firstLine="567"/>
        <w:jc w:val="both"/>
        <w:rPr>
          <w:rFonts w:ascii="Times New Roman" w:hAnsi="Times New Roman"/>
          <w:sz w:val="28"/>
          <w:szCs w:val="28"/>
        </w:rPr>
      </w:pPr>
    </w:p>
    <w:p w:rsidR="003777F2" w:rsidRDefault="003777F2" w:rsidP="009369D4">
      <w:pPr>
        <w:spacing w:after="0" w:line="240" w:lineRule="auto"/>
        <w:ind w:firstLine="567"/>
        <w:jc w:val="both"/>
        <w:rPr>
          <w:rFonts w:ascii="Times New Roman" w:hAnsi="Times New Roman"/>
          <w:sz w:val="28"/>
          <w:szCs w:val="28"/>
        </w:rPr>
      </w:pPr>
      <w:r>
        <w:rPr>
          <w:rFonts w:ascii="Times New Roman" w:hAnsi="Times New Roman"/>
          <w:sz w:val="28"/>
          <w:szCs w:val="28"/>
        </w:rPr>
        <w:t>Защита состоится «___</w:t>
      </w:r>
      <w:r w:rsidR="003C443B">
        <w:rPr>
          <w:rFonts w:ascii="Times New Roman" w:hAnsi="Times New Roman"/>
          <w:sz w:val="28"/>
          <w:szCs w:val="28"/>
        </w:rPr>
        <w:t>_</w:t>
      </w:r>
      <w:r>
        <w:rPr>
          <w:rFonts w:ascii="Times New Roman" w:hAnsi="Times New Roman"/>
          <w:sz w:val="28"/>
          <w:szCs w:val="28"/>
        </w:rPr>
        <w:t>»_____________20</w:t>
      </w:r>
      <w:r w:rsidR="003C443B">
        <w:rPr>
          <w:rFonts w:ascii="Times New Roman" w:hAnsi="Times New Roman"/>
          <w:sz w:val="28"/>
          <w:szCs w:val="28"/>
        </w:rPr>
        <w:t>11 </w:t>
      </w:r>
      <w:r>
        <w:rPr>
          <w:rFonts w:ascii="Times New Roman" w:hAnsi="Times New Roman"/>
          <w:sz w:val="28"/>
          <w:szCs w:val="28"/>
        </w:rPr>
        <w:t>года в «______» часов на заседании диссертационного совета Д.12.10.419 по защите диссертаций на соискание ученой степени доктора (кандидата) юридических наук в Кыргызском национальном университете имени Ж</w:t>
      </w:r>
      <w:r w:rsidR="00D21216">
        <w:rPr>
          <w:rFonts w:ascii="Times New Roman" w:hAnsi="Times New Roman"/>
          <w:sz w:val="28"/>
          <w:szCs w:val="28"/>
        </w:rPr>
        <w:t>. </w:t>
      </w:r>
      <w:proofErr w:type="spellStart"/>
      <w:r>
        <w:rPr>
          <w:rFonts w:ascii="Times New Roman" w:hAnsi="Times New Roman"/>
          <w:sz w:val="28"/>
          <w:szCs w:val="28"/>
        </w:rPr>
        <w:t>Баласагына</w:t>
      </w:r>
      <w:proofErr w:type="spellEnd"/>
      <w:r>
        <w:rPr>
          <w:rFonts w:ascii="Times New Roman" w:hAnsi="Times New Roman"/>
          <w:sz w:val="28"/>
          <w:szCs w:val="28"/>
        </w:rPr>
        <w:t xml:space="preserve"> по адресу: 720001, г</w:t>
      </w:r>
      <w:proofErr w:type="gramStart"/>
      <w:r>
        <w:rPr>
          <w:rFonts w:ascii="Times New Roman" w:hAnsi="Times New Roman"/>
          <w:sz w:val="28"/>
          <w:szCs w:val="28"/>
        </w:rPr>
        <w:t>.Б</w:t>
      </w:r>
      <w:proofErr w:type="gramEnd"/>
      <w:r>
        <w:rPr>
          <w:rFonts w:ascii="Times New Roman" w:hAnsi="Times New Roman"/>
          <w:sz w:val="28"/>
          <w:szCs w:val="28"/>
        </w:rPr>
        <w:t>ишкек, ул.Киевская 132, корпус</w:t>
      </w:r>
      <w:r w:rsidR="003C443B">
        <w:rPr>
          <w:rFonts w:ascii="Times New Roman" w:hAnsi="Times New Roman"/>
          <w:sz w:val="28"/>
          <w:szCs w:val="28"/>
        </w:rPr>
        <w:t xml:space="preserve"> №2, Юридический институт, ауд. </w:t>
      </w:r>
      <w:r>
        <w:rPr>
          <w:rFonts w:ascii="Times New Roman" w:hAnsi="Times New Roman"/>
          <w:sz w:val="28"/>
          <w:szCs w:val="28"/>
        </w:rPr>
        <w:t>№</w:t>
      </w:r>
      <w:r w:rsidR="00767272">
        <w:rPr>
          <w:rFonts w:ascii="Times New Roman" w:hAnsi="Times New Roman"/>
          <w:sz w:val="28"/>
          <w:szCs w:val="28"/>
        </w:rPr>
        <w:t>209</w:t>
      </w:r>
      <w:r>
        <w:rPr>
          <w:rFonts w:ascii="Times New Roman" w:hAnsi="Times New Roman"/>
          <w:sz w:val="28"/>
          <w:szCs w:val="28"/>
        </w:rPr>
        <w:t>.</w:t>
      </w:r>
    </w:p>
    <w:p w:rsidR="003777F2" w:rsidRDefault="003777F2" w:rsidP="009369D4">
      <w:pPr>
        <w:spacing w:after="0" w:line="240" w:lineRule="auto"/>
        <w:ind w:firstLine="567"/>
        <w:jc w:val="both"/>
        <w:rPr>
          <w:rFonts w:ascii="Times New Roman" w:hAnsi="Times New Roman"/>
          <w:sz w:val="28"/>
          <w:szCs w:val="28"/>
        </w:rPr>
      </w:pPr>
      <w:r>
        <w:rPr>
          <w:rFonts w:ascii="Times New Roman" w:hAnsi="Times New Roman"/>
          <w:sz w:val="28"/>
          <w:szCs w:val="28"/>
        </w:rPr>
        <w:t>С диссертацией можно ознакомиться в научной библиотеке Кыргызского национ</w:t>
      </w:r>
      <w:r w:rsidR="003C443B">
        <w:rPr>
          <w:rFonts w:ascii="Times New Roman" w:hAnsi="Times New Roman"/>
          <w:sz w:val="28"/>
          <w:szCs w:val="28"/>
        </w:rPr>
        <w:t>ального университета им. </w:t>
      </w:r>
      <w:proofErr w:type="spellStart"/>
      <w:r>
        <w:rPr>
          <w:rFonts w:ascii="Times New Roman" w:hAnsi="Times New Roman"/>
          <w:sz w:val="28"/>
          <w:szCs w:val="28"/>
        </w:rPr>
        <w:t>Ж.Баласагына</w:t>
      </w:r>
      <w:proofErr w:type="spellEnd"/>
      <w:r>
        <w:rPr>
          <w:rFonts w:ascii="Times New Roman" w:hAnsi="Times New Roman"/>
          <w:sz w:val="28"/>
          <w:szCs w:val="28"/>
        </w:rPr>
        <w:t xml:space="preserve">, по адресу: 720024, </w:t>
      </w:r>
      <w:proofErr w:type="spellStart"/>
      <w:r>
        <w:rPr>
          <w:rFonts w:ascii="Times New Roman" w:hAnsi="Times New Roman"/>
          <w:sz w:val="28"/>
          <w:szCs w:val="28"/>
        </w:rPr>
        <w:t>г</w:t>
      </w:r>
      <w:proofErr w:type="gramStart"/>
      <w:r>
        <w:rPr>
          <w:rFonts w:ascii="Times New Roman" w:hAnsi="Times New Roman"/>
          <w:sz w:val="28"/>
          <w:szCs w:val="28"/>
        </w:rPr>
        <w:t>.Б</w:t>
      </w:r>
      <w:proofErr w:type="gramEnd"/>
      <w:r>
        <w:rPr>
          <w:rFonts w:ascii="Times New Roman" w:hAnsi="Times New Roman"/>
          <w:sz w:val="28"/>
          <w:szCs w:val="28"/>
        </w:rPr>
        <w:t>ишкек</w:t>
      </w:r>
      <w:proofErr w:type="spellEnd"/>
      <w:r>
        <w:rPr>
          <w:rFonts w:ascii="Times New Roman" w:hAnsi="Times New Roman"/>
          <w:sz w:val="28"/>
          <w:szCs w:val="28"/>
        </w:rPr>
        <w:t xml:space="preserve">, </w:t>
      </w:r>
      <w:proofErr w:type="spellStart"/>
      <w:r>
        <w:rPr>
          <w:rFonts w:ascii="Times New Roman" w:hAnsi="Times New Roman"/>
          <w:sz w:val="28"/>
          <w:szCs w:val="28"/>
        </w:rPr>
        <w:t>ул.Жибек-Жолу</w:t>
      </w:r>
      <w:proofErr w:type="spellEnd"/>
      <w:r>
        <w:rPr>
          <w:rFonts w:ascii="Times New Roman" w:hAnsi="Times New Roman"/>
          <w:sz w:val="28"/>
          <w:szCs w:val="28"/>
        </w:rPr>
        <w:t>, 394, корпус №8.</w:t>
      </w:r>
    </w:p>
    <w:p w:rsidR="003777F2" w:rsidRDefault="003777F2" w:rsidP="009369D4">
      <w:pPr>
        <w:spacing w:after="0" w:line="240" w:lineRule="auto"/>
        <w:ind w:firstLine="567"/>
        <w:jc w:val="both"/>
        <w:rPr>
          <w:rFonts w:ascii="Times New Roman" w:hAnsi="Times New Roman"/>
          <w:sz w:val="28"/>
          <w:szCs w:val="28"/>
        </w:rPr>
      </w:pPr>
    </w:p>
    <w:p w:rsidR="003777F2" w:rsidRDefault="003777F2" w:rsidP="009369D4">
      <w:pPr>
        <w:spacing w:after="0" w:line="240" w:lineRule="auto"/>
        <w:ind w:firstLine="567"/>
        <w:jc w:val="both"/>
        <w:rPr>
          <w:rFonts w:ascii="Times New Roman" w:hAnsi="Times New Roman"/>
          <w:sz w:val="28"/>
          <w:szCs w:val="28"/>
        </w:rPr>
      </w:pPr>
    </w:p>
    <w:p w:rsidR="003777F2" w:rsidRDefault="003777F2" w:rsidP="009369D4">
      <w:pPr>
        <w:spacing w:after="0" w:line="240" w:lineRule="auto"/>
        <w:ind w:firstLine="567"/>
        <w:jc w:val="both"/>
        <w:rPr>
          <w:rFonts w:ascii="Times New Roman" w:hAnsi="Times New Roman"/>
          <w:sz w:val="28"/>
          <w:szCs w:val="28"/>
        </w:rPr>
      </w:pPr>
      <w:r>
        <w:rPr>
          <w:rFonts w:ascii="Times New Roman" w:hAnsi="Times New Roman"/>
          <w:sz w:val="28"/>
          <w:szCs w:val="28"/>
        </w:rPr>
        <w:t>Автореферат разослан «___</w:t>
      </w:r>
      <w:r w:rsidR="003C443B">
        <w:rPr>
          <w:rFonts w:ascii="Times New Roman" w:hAnsi="Times New Roman"/>
          <w:sz w:val="28"/>
          <w:szCs w:val="28"/>
        </w:rPr>
        <w:t>_</w:t>
      </w:r>
      <w:r>
        <w:rPr>
          <w:rFonts w:ascii="Times New Roman" w:hAnsi="Times New Roman"/>
          <w:sz w:val="28"/>
          <w:szCs w:val="28"/>
        </w:rPr>
        <w:t>»______________20</w:t>
      </w:r>
      <w:r w:rsidR="003C443B">
        <w:rPr>
          <w:rFonts w:ascii="Times New Roman" w:hAnsi="Times New Roman"/>
          <w:sz w:val="28"/>
          <w:szCs w:val="28"/>
        </w:rPr>
        <w:t>11 </w:t>
      </w:r>
      <w:r>
        <w:rPr>
          <w:rFonts w:ascii="Times New Roman" w:hAnsi="Times New Roman"/>
          <w:sz w:val="28"/>
          <w:szCs w:val="28"/>
        </w:rPr>
        <w:t>года.</w:t>
      </w:r>
    </w:p>
    <w:p w:rsidR="003777F2" w:rsidRDefault="003777F2" w:rsidP="009369D4">
      <w:pPr>
        <w:spacing w:after="0" w:line="240" w:lineRule="auto"/>
        <w:ind w:firstLine="567"/>
        <w:jc w:val="both"/>
        <w:rPr>
          <w:rFonts w:ascii="Times New Roman" w:hAnsi="Times New Roman"/>
          <w:sz w:val="28"/>
          <w:szCs w:val="28"/>
        </w:rPr>
      </w:pPr>
    </w:p>
    <w:p w:rsidR="003777F2" w:rsidRDefault="003777F2" w:rsidP="009369D4">
      <w:pPr>
        <w:spacing w:after="0" w:line="240" w:lineRule="auto"/>
        <w:ind w:firstLine="567"/>
        <w:jc w:val="both"/>
        <w:rPr>
          <w:rFonts w:ascii="Times New Roman" w:hAnsi="Times New Roman"/>
          <w:sz w:val="28"/>
          <w:szCs w:val="28"/>
        </w:rPr>
      </w:pPr>
    </w:p>
    <w:p w:rsidR="009369D4" w:rsidRDefault="009369D4" w:rsidP="009369D4">
      <w:pPr>
        <w:spacing w:after="0" w:line="240" w:lineRule="auto"/>
        <w:ind w:firstLine="567"/>
        <w:jc w:val="both"/>
        <w:rPr>
          <w:rFonts w:ascii="Times New Roman" w:hAnsi="Times New Roman"/>
          <w:sz w:val="28"/>
          <w:szCs w:val="28"/>
        </w:rPr>
      </w:pPr>
    </w:p>
    <w:p w:rsidR="009369D4" w:rsidRDefault="009369D4" w:rsidP="009369D4">
      <w:pPr>
        <w:spacing w:after="0" w:line="240" w:lineRule="auto"/>
        <w:ind w:firstLine="567"/>
        <w:jc w:val="both"/>
        <w:rPr>
          <w:rFonts w:ascii="Times New Roman" w:hAnsi="Times New Roman"/>
          <w:sz w:val="28"/>
          <w:szCs w:val="28"/>
        </w:rPr>
      </w:pPr>
    </w:p>
    <w:p w:rsidR="009369D4" w:rsidRDefault="009369D4" w:rsidP="009369D4">
      <w:pPr>
        <w:spacing w:after="0" w:line="240" w:lineRule="auto"/>
        <w:ind w:firstLine="567"/>
        <w:jc w:val="both"/>
        <w:rPr>
          <w:rFonts w:ascii="Times New Roman" w:hAnsi="Times New Roman"/>
          <w:sz w:val="28"/>
          <w:szCs w:val="28"/>
        </w:rPr>
      </w:pPr>
    </w:p>
    <w:p w:rsidR="003777F2" w:rsidRDefault="003777F2" w:rsidP="009369D4">
      <w:pPr>
        <w:spacing w:after="0" w:line="240" w:lineRule="auto"/>
        <w:ind w:firstLine="567"/>
        <w:jc w:val="both"/>
        <w:rPr>
          <w:rFonts w:ascii="Times New Roman" w:hAnsi="Times New Roman"/>
          <w:sz w:val="28"/>
          <w:szCs w:val="28"/>
        </w:rPr>
      </w:pPr>
      <w:r>
        <w:rPr>
          <w:rFonts w:ascii="Times New Roman" w:hAnsi="Times New Roman"/>
          <w:sz w:val="28"/>
          <w:szCs w:val="28"/>
        </w:rPr>
        <w:t>Ученый секретарь</w:t>
      </w:r>
    </w:p>
    <w:p w:rsidR="003777F2" w:rsidRDefault="003777F2" w:rsidP="009369D4">
      <w:pPr>
        <w:spacing w:after="0" w:line="240" w:lineRule="auto"/>
        <w:ind w:firstLine="567"/>
        <w:jc w:val="both"/>
        <w:rPr>
          <w:rFonts w:ascii="Times New Roman" w:hAnsi="Times New Roman"/>
          <w:sz w:val="28"/>
          <w:szCs w:val="28"/>
        </w:rPr>
      </w:pPr>
      <w:r>
        <w:rPr>
          <w:rFonts w:ascii="Times New Roman" w:hAnsi="Times New Roman"/>
          <w:sz w:val="28"/>
          <w:szCs w:val="28"/>
        </w:rPr>
        <w:t>диссертационного совета</w:t>
      </w:r>
    </w:p>
    <w:p w:rsidR="003777F2" w:rsidRDefault="003777F2" w:rsidP="009369D4">
      <w:pPr>
        <w:spacing w:after="0" w:line="240" w:lineRule="auto"/>
        <w:ind w:firstLine="567"/>
        <w:jc w:val="both"/>
        <w:rPr>
          <w:rFonts w:ascii="Times New Roman" w:hAnsi="Times New Roman"/>
          <w:sz w:val="28"/>
          <w:szCs w:val="28"/>
        </w:rPr>
      </w:pPr>
      <w:r>
        <w:rPr>
          <w:rFonts w:ascii="Times New Roman" w:hAnsi="Times New Roman"/>
          <w:sz w:val="28"/>
          <w:szCs w:val="28"/>
        </w:rPr>
        <w:t>кандидат юридических наук, доцент</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roofErr w:type="spellStart"/>
      <w:r w:rsidR="009369D4">
        <w:rPr>
          <w:rFonts w:ascii="Times New Roman" w:hAnsi="Times New Roman"/>
          <w:sz w:val="28"/>
          <w:szCs w:val="28"/>
        </w:rPr>
        <w:t>Косаков</w:t>
      </w:r>
      <w:proofErr w:type="spellEnd"/>
      <w:r w:rsidR="009369D4">
        <w:rPr>
          <w:rFonts w:ascii="Times New Roman" w:hAnsi="Times New Roman"/>
          <w:sz w:val="28"/>
          <w:szCs w:val="28"/>
        </w:rPr>
        <w:t> С.К.</w:t>
      </w:r>
    </w:p>
    <w:p w:rsidR="00D136CF" w:rsidRDefault="00D136CF" w:rsidP="009369D4">
      <w:pPr>
        <w:spacing w:after="0" w:line="240" w:lineRule="auto"/>
        <w:ind w:firstLine="567"/>
        <w:jc w:val="center"/>
        <w:rPr>
          <w:rFonts w:ascii="Times New Roman" w:hAnsi="Times New Roman"/>
          <w:b/>
          <w:sz w:val="28"/>
          <w:szCs w:val="28"/>
        </w:rPr>
      </w:pPr>
    </w:p>
    <w:p w:rsidR="009369D4" w:rsidRDefault="009369D4">
      <w:pPr>
        <w:rPr>
          <w:rFonts w:ascii="Times New Roman" w:hAnsi="Times New Roman"/>
          <w:b/>
          <w:sz w:val="28"/>
          <w:szCs w:val="28"/>
        </w:rPr>
      </w:pPr>
      <w:r>
        <w:rPr>
          <w:rFonts w:ascii="Times New Roman" w:hAnsi="Times New Roman"/>
          <w:b/>
          <w:sz w:val="28"/>
          <w:szCs w:val="28"/>
        </w:rPr>
        <w:br w:type="page"/>
      </w:r>
    </w:p>
    <w:p w:rsidR="003777F2" w:rsidRDefault="003777F2" w:rsidP="009369D4">
      <w:pPr>
        <w:spacing w:after="240" w:line="240" w:lineRule="auto"/>
        <w:jc w:val="center"/>
        <w:rPr>
          <w:rFonts w:ascii="Times New Roman" w:hAnsi="Times New Roman"/>
          <w:b/>
          <w:sz w:val="28"/>
          <w:szCs w:val="28"/>
        </w:rPr>
      </w:pPr>
      <w:r>
        <w:rPr>
          <w:rFonts w:ascii="Times New Roman" w:hAnsi="Times New Roman"/>
          <w:b/>
          <w:sz w:val="28"/>
          <w:szCs w:val="28"/>
        </w:rPr>
        <w:lastRenderedPageBreak/>
        <w:t>ОБЩАЯ ХАРАКТЕРИСТИКА РАБОТЫ</w:t>
      </w:r>
    </w:p>
    <w:p w:rsidR="003777F2" w:rsidRDefault="003777F2"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b/>
          <w:bCs/>
          <w:sz w:val="28"/>
          <w:szCs w:val="28"/>
        </w:rPr>
        <w:t>Актуальность темы диссертации.</w:t>
      </w:r>
      <w:r>
        <w:rPr>
          <w:rFonts w:ascii="Times New Roman" w:hAnsi="Times New Roman"/>
          <w:sz w:val="28"/>
          <w:szCs w:val="28"/>
        </w:rPr>
        <w:t xml:space="preserve"> </w:t>
      </w:r>
      <w:r>
        <w:rPr>
          <w:rFonts w:ascii="Times New Roman" w:eastAsia="Times New Roman" w:hAnsi="Times New Roman"/>
          <w:sz w:val="28"/>
          <w:szCs w:val="28"/>
          <w:lang w:eastAsia="ky-KG"/>
        </w:rPr>
        <w:t xml:space="preserve">В становлении </w:t>
      </w:r>
      <w:r>
        <w:rPr>
          <w:rFonts w:ascii="Times New Roman" w:hAnsi="Times New Roman"/>
          <w:sz w:val="28"/>
          <w:szCs w:val="28"/>
        </w:rPr>
        <w:t>национальной государственности</w:t>
      </w:r>
      <w:r>
        <w:rPr>
          <w:rFonts w:ascii="Times New Roman" w:hAnsi="Times New Roman"/>
          <w:sz w:val="28"/>
          <w:szCs w:val="28"/>
          <w:lang w:eastAsia="ky-KG"/>
        </w:rPr>
        <w:t xml:space="preserve"> </w:t>
      </w:r>
      <w:r>
        <w:rPr>
          <w:rFonts w:ascii="Times New Roman" w:eastAsia="Times New Roman" w:hAnsi="Times New Roman"/>
          <w:sz w:val="28"/>
          <w:szCs w:val="28"/>
          <w:lang w:eastAsia="ky-KG"/>
        </w:rPr>
        <w:t xml:space="preserve">и развитии основ конституционного строя Кыргызской Республики особенно </w:t>
      </w:r>
      <w:proofErr w:type="gramStart"/>
      <w:r>
        <w:rPr>
          <w:rFonts w:ascii="Times New Roman" w:eastAsia="Times New Roman" w:hAnsi="Times New Roman"/>
          <w:sz w:val="28"/>
          <w:szCs w:val="28"/>
          <w:lang w:eastAsia="ky-KG"/>
        </w:rPr>
        <w:t>важное значение</w:t>
      </w:r>
      <w:proofErr w:type="gramEnd"/>
      <w:r>
        <w:rPr>
          <w:rFonts w:ascii="Times New Roman" w:eastAsia="Times New Roman" w:hAnsi="Times New Roman"/>
          <w:sz w:val="28"/>
          <w:szCs w:val="28"/>
          <w:lang w:eastAsia="ky-KG"/>
        </w:rPr>
        <w:t xml:space="preserve"> имеют свободные демократические выборы</w:t>
      </w:r>
      <w:r>
        <w:rPr>
          <w:rFonts w:ascii="Times New Roman" w:hAnsi="Times New Roman"/>
          <w:sz w:val="28"/>
          <w:szCs w:val="28"/>
        </w:rPr>
        <w:t>, составляющие основу представительной демократии</w:t>
      </w:r>
      <w:r>
        <w:rPr>
          <w:rFonts w:ascii="Times New Roman" w:eastAsia="Times New Roman" w:hAnsi="Times New Roman"/>
          <w:sz w:val="28"/>
          <w:szCs w:val="28"/>
          <w:lang w:eastAsia="ky-KG"/>
        </w:rPr>
        <w:t xml:space="preserve">. Это обусловлено, прежде всего, </w:t>
      </w:r>
      <w:r>
        <w:rPr>
          <w:rFonts w:ascii="Times New Roman" w:hAnsi="Times New Roman"/>
          <w:sz w:val="28"/>
          <w:szCs w:val="28"/>
          <w:lang w:eastAsia="ky-KG"/>
        </w:rPr>
        <w:t>той незаменимой ролью выборов, которую они играют в построении л</w:t>
      </w:r>
      <w:r>
        <w:rPr>
          <w:rFonts w:ascii="Times New Roman" w:hAnsi="Times New Roman"/>
          <w:sz w:val="28"/>
          <w:szCs w:val="28"/>
        </w:rPr>
        <w:t>юбого демократического государства.</w:t>
      </w:r>
      <w:r>
        <w:rPr>
          <w:rFonts w:ascii="Times New Roman" w:eastAsia="Times New Roman" w:hAnsi="Times New Roman"/>
          <w:sz w:val="28"/>
          <w:szCs w:val="28"/>
          <w:lang w:eastAsia="ky-KG"/>
        </w:rPr>
        <w:t xml:space="preserve"> </w:t>
      </w:r>
      <w:proofErr w:type="gramStart"/>
      <w:r>
        <w:rPr>
          <w:rFonts w:ascii="Times New Roman" w:hAnsi="Times New Roman"/>
          <w:sz w:val="28"/>
          <w:szCs w:val="28"/>
        </w:rPr>
        <w:t>Именно они призваны гарантировать верховенство народной воли, через них большинство граждан полу</w:t>
      </w:r>
      <w:r w:rsidR="003C443B">
        <w:rPr>
          <w:rFonts w:ascii="Times New Roman" w:hAnsi="Times New Roman"/>
          <w:sz w:val="28"/>
          <w:szCs w:val="28"/>
        </w:rPr>
        <w:t>чают в определе</w:t>
      </w:r>
      <w:r>
        <w:rPr>
          <w:rFonts w:ascii="Times New Roman" w:hAnsi="Times New Roman"/>
          <w:sz w:val="28"/>
          <w:szCs w:val="28"/>
        </w:rPr>
        <w:t>нной степени доступ к участию в осуществлении государственной власти в целом и, несомненно, воплощение этой доверенной воли народа в деятельности органов государственной власти и местного самоуправления.</w:t>
      </w:r>
      <w:proofErr w:type="gramEnd"/>
      <w:r>
        <w:rPr>
          <w:rFonts w:ascii="Times New Roman" w:hAnsi="Times New Roman"/>
          <w:sz w:val="28"/>
          <w:szCs w:val="28"/>
        </w:rPr>
        <w:t xml:space="preserve"> Выборы являются и важнейшей формой контроля граждан за деятельностью государственных и муниципальных органов, порождающими высокую степень ответственности государства перед гражданским обществом.</w:t>
      </w:r>
    </w:p>
    <w:p w:rsidR="003777F2" w:rsidRDefault="003777F2" w:rsidP="009369D4">
      <w:pPr>
        <w:shd w:val="clear" w:color="auto" w:fill="FFFFFF"/>
        <w:spacing w:after="0" w:line="240" w:lineRule="auto"/>
        <w:ind w:firstLine="567"/>
        <w:jc w:val="both"/>
        <w:rPr>
          <w:rFonts w:ascii="Times New Roman" w:eastAsia="Times New Roman" w:hAnsi="Times New Roman"/>
          <w:sz w:val="28"/>
          <w:szCs w:val="28"/>
          <w:lang w:eastAsia="ky-KG"/>
        </w:rPr>
      </w:pPr>
      <w:r>
        <w:rPr>
          <w:rFonts w:ascii="Times New Roman" w:hAnsi="Times New Roman"/>
          <w:sz w:val="28"/>
          <w:szCs w:val="28"/>
        </w:rPr>
        <w:t>Один из основных элементов госуд</w:t>
      </w:r>
      <w:r w:rsidR="003C443B">
        <w:rPr>
          <w:rFonts w:ascii="Times New Roman" w:hAnsi="Times New Roman"/>
          <w:sz w:val="28"/>
          <w:szCs w:val="28"/>
        </w:rPr>
        <w:t>арственно-правовой модернизации –</w:t>
      </w:r>
      <w:r>
        <w:rPr>
          <w:rFonts w:ascii="Times New Roman" w:hAnsi="Times New Roman"/>
          <w:sz w:val="28"/>
          <w:szCs w:val="28"/>
        </w:rPr>
        <w:t xml:space="preserve"> это создание демократических представительных органов власти. Власть при демократической форме правления исходит исключительно из согласия </w:t>
      </w:r>
      <w:proofErr w:type="gramStart"/>
      <w:r>
        <w:rPr>
          <w:rFonts w:ascii="Times New Roman" w:hAnsi="Times New Roman"/>
          <w:sz w:val="28"/>
          <w:szCs w:val="28"/>
        </w:rPr>
        <w:t>управляемых</w:t>
      </w:r>
      <w:proofErr w:type="gramEnd"/>
      <w:r>
        <w:rPr>
          <w:rFonts w:ascii="Times New Roman" w:hAnsi="Times New Roman"/>
          <w:sz w:val="28"/>
          <w:szCs w:val="28"/>
        </w:rPr>
        <w:t xml:space="preserve">. Основной механизм, превращающий это </w:t>
      </w:r>
      <w:r w:rsidR="00A9591B">
        <w:rPr>
          <w:rFonts w:ascii="Times New Roman" w:hAnsi="Times New Roman"/>
          <w:sz w:val="28"/>
          <w:szCs w:val="28"/>
        </w:rPr>
        <w:t>согласие во властные полномочия </w:t>
      </w:r>
      <w:r w:rsidR="003C443B">
        <w:rPr>
          <w:rFonts w:ascii="Times New Roman" w:hAnsi="Times New Roman"/>
          <w:sz w:val="28"/>
          <w:szCs w:val="28"/>
        </w:rPr>
        <w:t>–</w:t>
      </w:r>
      <w:r>
        <w:rPr>
          <w:rFonts w:ascii="Times New Roman" w:hAnsi="Times New Roman"/>
          <w:sz w:val="28"/>
          <w:szCs w:val="28"/>
        </w:rPr>
        <w:t xml:space="preserve"> проведение свободных и честных выборов. Формально-юридическим выражением такого взаимопонимания и взаимного согласия должны служить, в том числе и нормативные результаты законодательных реформ в области избирательного права.</w:t>
      </w:r>
    </w:p>
    <w:p w:rsidR="003777F2" w:rsidRDefault="003777F2" w:rsidP="009369D4">
      <w:pPr>
        <w:spacing w:after="0" w:line="240" w:lineRule="auto"/>
        <w:ind w:firstLine="567"/>
        <w:jc w:val="both"/>
        <w:rPr>
          <w:rFonts w:ascii="Times New Roman" w:eastAsia="Calibri" w:hAnsi="Times New Roman"/>
          <w:sz w:val="28"/>
          <w:szCs w:val="28"/>
          <w:lang w:eastAsia="en-US"/>
        </w:rPr>
      </w:pPr>
      <w:r>
        <w:rPr>
          <w:rFonts w:ascii="Times New Roman" w:hAnsi="Times New Roman"/>
          <w:sz w:val="28"/>
          <w:szCs w:val="28"/>
        </w:rPr>
        <w:t>В Кыргызской Республике конституционно закреплены как высшее непосредственное выражение принадлежащей народу власти референдум и свободные демократические выборы.</w:t>
      </w:r>
    </w:p>
    <w:p w:rsidR="003777F2" w:rsidRDefault="003777F2"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Актуальность работы подтверждается тем, что она выполнена на том промежутке времени, когда Кыргызская Республика на конституционном уровне формируется как демократическое правовое государство. Степень фактического участия населения в управлении государством является основным показателем развития демократии и соответственно большой интерес представляет практическая сторона исследования.</w:t>
      </w:r>
    </w:p>
    <w:p w:rsidR="003777F2" w:rsidRDefault="003777F2" w:rsidP="009369D4">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Особенностью законодательства о выборах и главным его недостатком является нестабильность и частая корректировка в соответствии с конституционными реформами, проводимыми в Кыргызской Республике. Законодатели во всех государствах, как правило, перед очередными выборами вносят в действующие законы о выборах соответствующие изменения и дополнения. Это объясняется тем, что в наличии всегда существуют собственные интересы потенциальных кандидатов на выборные должности из числа действующих законодателей, а также постоянным развитием и подвижностью законодательства о выборах. Совершенствование избирательного законодательства вызвано также и необходимостью для большего обеспечения конституционных прав избирать и быть избранными в представительные органы Кыргызской Республики.</w:t>
      </w:r>
    </w:p>
    <w:p w:rsidR="0012243C" w:rsidRDefault="0012243C" w:rsidP="009369D4">
      <w:pPr>
        <w:spacing w:after="0" w:line="240" w:lineRule="auto"/>
        <w:ind w:firstLine="567"/>
        <w:jc w:val="both"/>
        <w:rPr>
          <w:rFonts w:ascii="Times New Roman" w:hAnsi="Times New Roman"/>
          <w:sz w:val="28"/>
          <w:szCs w:val="28"/>
          <w:lang w:eastAsia="ky-KG"/>
        </w:rPr>
      </w:pPr>
    </w:p>
    <w:p w:rsidR="0012243C" w:rsidRPr="0012243C" w:rsidRDefault="0012243C" w:rsidP="0012243C">
      <w:pPr>
        <w:spacing w:after="0" w:line="240" w:lineRule="auto"/>
        <w:ind w:firstLine="567"/>
        <w:jc w:val="both"/>
        <w:rPr>
          <w:rFonts w:ascii="Times New Roman" w:hAnsi="Times New Roman"/>
          <w:sz w:val="28"/>
          <w:szCs w:val="28"/>
          <w:lang w:eastAsia="ky-KG"/>
        </w:rPr>
      </w:pPr>
      <w:r w:rsidRPr="0012243C">
        <w:rPr>
          <w:rFonts w:ascii="Times New Roman" w:hAnsi="Times New Roman"/>
          <w:sz w:val="28"/>
          <w:szCs w:val="28"/>
          <w:lang w:eastAsia="ky-KG"/>
        </w:rPr>
        <w:lastRenderedPageBreak/>
        <w:t>Система избирательного законодательства Кыргызской Республики прошла в своем развитии определенный исторический путь, испытывая на себе воздействие совокупности внешних по отношению к ней факторов, среди которых особую роль играют взаимосвязанные социальные, политические факторы. Современное состояние системы избирательного законодательства в Кыргызской Республике объективно детерминировано комплексом названных факторов и в целом соответствует общественным и государственным потребностям в сфере законодательного оформления правового регулирования электоральных отношений в нашей стране. Вместе с тем, те же факторы в их развитии предопределяют возможность существенного усовершенствования этой системы и перевода ее в качественно новое состояние, в свою очередь детерминированное социальными, политическими приоритетами нового времени.</w:t>
      </w:r>
    </w:p>
    <w:p w:rsidR="003777F2" w:rsidRDefault="003777F2" w:rsidP="009369D4">
      <w:pPr>
        <w:spacing w:after="0" w:line="240" w:lineRule="auto"/>
        <w:ind w:firstLine="567"/>
        <w:jc w:val="both"/>
        <w:rPr>
          <w:rFonts w:ascii="Times New Roman" w:hAnsi="Times New Roman"/>
          <w:sz w:val="28"/>
          <w:szCs w:val="28"/>
          <w:lang w:eastAsia="ky-KG"/>
        </w:rPr>
      </w:pPr>
      <w:r>
        <w:rPr>
          <w:rFonts w:ascii="Times New Roman" w:hAnsi="Times New Roman"/>
          <w:sz w:val="28"/>
          <w:szCs w:val="28"/>
          <w:lang w:eastAsia="ky-KG"/>
        </w:rPr>
        <w:t>На настоящем этапе</w:t>
      </w:r>
      <w:r w:rsidR="003C443B">
        <w:rPr>
          <w:rFonts w:ascii="Times New Roman" w:hAnsi="Times New Roman"/>
          <w:sz w:val="28"/>
          <w:szCs w:val="28"/>
          <w:lang w:eastAsia="ky-KG"/>
        </w:rPr>
        <w:t> –</w:t>
      </w:r>
      <w:r>
        <w:rPr>
          <w:rFonts w:ascii="Times New Roman" w:hAnsi="Times New Roman"/>
          <w:sz w:val="28"/>
          <w:szCs w:val="28"/>
          <w:lang w:eastAsia="ky-KG"/>
        </w:rPr>
        <w:t xml:space="preserve"> этапе становления современного демократического государства важнейшим приоритетом государственного строительства является эффективная система избирательного законодательства Кыргызской Республики, не подверженная ситуативным изменениям и политическим экспериментам</w:t>
      </w:r>
    </w:p>
    <w:p w:rsidR="003777F2" w:rsidRDefault="003777F2" w:rsidP="009369D4">
      <w:pPr>
        <w:shd w:val="clear" w:color="auto" w:fill="FFFFFF"/>
        <w:spacing w:after="0" w:line="240" w:lineRule="auto"/>
        <w:ind w:firstLine="567"/>
        <w:jc w:val="both"/>
        <w:rPr>
          <w:rFonts w:ascii="Times New Roman" w:hAnsi="Times New Roman"/>
          <w:sz w:val="28"/>
          <w:szCs w:val="28"/>
          <w:lang w:eastAsia="en-US"/>
        </w:rPr>
      </w:pPr>
      <w:r>
        <w:rPr>
          <w:rFonts w:ascii="Times New Roman" w:hAnsi="Times New Roman"/>
          <w:sz w:val="28"/>
          <w:szCs w:val="28"/>
          <w:lang w:eastAsia="ky-KG"/>
        </w:rPr>
        <w:t xml:space="preserve">В связи, с чем возникает </w:t>
      </w:r>
      <w:r>
        <w:rPr>
          <w:rFonts w:ascii="Times New Roman" w:hAnsi="Times New Roman"/>
          <w:sz w:val="28"/>
          <w:szCs w:val="28"/>
        </w:rPr>
        <w:t>необходимость познания истории избирательного законодательства Кыргызской Республики для установления важности текущих изменений, итогов деятельности государственных институтов, анализа достижений в области демократических прав и свобод граждан. Исследования последних лет, посвященные не только различным аспектам проблем избирательной системы современного периода, наглядно демонстрируют важность изучения общетеоретических вопросов становления, развития и реформы избирательного законодательства, что, в конечном счёте, обусловило выбор темы и предопределило ее комплексный, междисциплинарный характер.</w:t>
      </w:r>
    </w:p>
    <w:p w:rsidR="003777F2" w:rsidRDefault="003777F2"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Особую актуальность теме диссертационного исследования придали последние реформы в области избирательного законодательства. Это </w:t>
      </w:r>
      <w:r w:rsidR="00D21216">
        <w:rPr>
          <w:rFonts w:ascii="Times New Roman" w:hAnsi="Times New Roman"/>
          <w:sz w:val="28"/>
          <w:szCs w:val="28"/>
        </w:rPr>
        <w:t>связано с</w:t>
      </w:r>
      <w:r>
        <w:rPr>
          <w:rFonts w:ascii="Times New Roman" w:hAnsi="Times New Roman"/>
          <w:sz w:val="28"/>
          <w:szCs w:val="28"/>
        </w:rPr>
        <w:t xml:space="preserve"> принятием </w:t>
      </w:r>
      <w:smartTag w:uri="urn:schemas-microsoft-com:office:smarttags" w:element="date">
        <w:smartTagPr>
          <w:attr w:name="Year" w:val="2010"/>
          <w:attr w:name="Day" w:val="27"/>
          <w:attr w:name="Month" w:val="6"/>
          <w:attr w:name="ls" w:val="trans"/>
        </w:smartTagPr>
        <w:r>
          <w:rPr>
            <w:rFonts w:ascii="Times New Roman" w:hAnsi="Times New Roman"/>
            <w:sz w:val="28"/>
            <w:szCs w:val="28"/>
          </w:rPr>
          <w:t xml:space="preserve">27 июня </w:t>
        </w:r>
        <w:smartTag w:uri="urn:schemas-microsoft-com:office:smarttags" w:element="metricconverter">
          <w:smartTagPr>
            <w:attr w:name="ProductID" w:val="2010 г"/>
          </w:smartTagPr>
          <w:r>
            <w:rPr>
              <w:rFonts w:ascii="Times New Roman" w:hAnsi="Times New Roman"/>
              <w:sz w:val="28"/>
              <w:szCs w:val="28"/>
            </w:rPr>
            <w:t>2010</w:t>
          </w:r>
        </w:smartTag>
      </w:smartTag>
      <w:r w:rsidR="003C443B">
        <w:rPr>
          <w:rFonts w:ascii="Times New Roman" w:hAnsi="Times New Roman"/>
          <w:sz w:val="28"/>
          <w:szCs w:val="28"/>
        </w:rPr>
        <w:t> </w:t>
      </w:r>
      <w:r>
        <w:rPr>
          <w:rFonts w:ascii="Times New Roman" w:hAnsi="Times New Roman"/>
          <w:sz w:val="28"/>
          <w:szCs w:val="28"/>
        </w:rPr>
        <w:t>г. на референдуме новой редакции К</w:t>
      </w:r>
      <w:r w:rsidR="002255DF">
        <w:rPr>
          <w:rFonts w:ascii="Times New Roman" w:hAnsi="Times New Roman"/>
          <w:sz w:val="28"/>
          <w:szCs w:val="28"/>
        </w:rPr>
        <w:t>онституции Кыргызской Республики</w:t>
      </w:r>
      <w:r w:rsidR="003C443B">
        <w:rPr>
          <w:rFonts w:ascii="Times New Roman" w:hAnsi="Times New Roman"/>
          <w:sz w:val="28"/>
          <w:szCs w:val="28"/>
        </w:rPr>
        <w:t> </w:t>
      </w:r>
      <w:r w:rsidR="002D0084" w:rsidRPr="002D0084">
        <w:rPr>
          <w:rFonts w:ascii="Times New Roman" w:hAnsi="Times New Roman"/>
          <w:sz w:val="28"/>
          <w:szCs w:val="28"/>
        </w:rPr>
        <w:t>[</w:t>
      </w:r>
      <w:r w:rsidR="002D0084">
        <w:rPr>
          <w:rFonts w:ascii="Times New Roman" w:hAnsi="Times New Roman"/>
          <w:sz w:val="28"/>
          <w:szCs w:val="28"/>
        </w:rPr>
        <w:t>6</w:t>
      </w:r>
      <w:r w:rsidR="002D0084" w:rsidRPr="002D0084">
        <w:rPr>
          <w:rFonts w:ascii="Times New Roman" w:hAnsi="Times New Roman"/>
          <w:sz w:val="28"/>
          <w:szCs w:val="28"/>
        </w:rPr>
        <w:t>]</w:t>
      </w:r>
      <w:r>
        <w:rPr>
          <w:rFonts w:ascii="Times New Roman" w:hAnsi="Times New Roman"/>
          <w:sz w:val="28"/>
          <w:szCs w:val="28"/>
        </w:rPr>
        <w:t xml:space="preserve">, которая отменяет единый систематизированный </w:t>
      </w:r>
      <w:proofErr w:type="gramStart"/>
      <w:r>
        <w:rPr>
          <w:rFonts w:ascii="Times New Roman" w:hAnsi="Times New Roman"/>
          <w:sz w:val="28"/>
          <w:szCs w:val="28"/>
        </w:rPr>
        <w:t>акт</w:t>
      </w:r>
      <w:proofErr w:type="gramEnd"/>
      <w:r>
        <w:rPr>
          <w:rFonts w:ascii="Times New Roman" w:hAnsi="Times New Roman"/>
          <w:sz w:val="28"/>
          <w:szCs w:val="28"/>
        </w:rPr>
        <w:t xml:space="preserve"> о выборах предлагая иерархию законов, которые отныне будут составлять законодательство о выборах Кыргызской Республики.</w:t>
      </w:r>
    </w:p>
    <w:p w:rsidR="003777F2" w:rsidRDefault="003777F2"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В связи с </w:t>
      </w:r>
      <w:proofErr w:type="gramStart"/>
      <w:r>
        <w:rPr>
          <w:rFonts w:ascii="Times New Roman" w:hAnsi="Times New Roman"/>
          <w:sz w:val="28"/>
          <w:szCs w:val="28"/>
        </w:rPr>
        <w:t>вышеизложенным</w:t>
      </w:r>
      <w:proofErr w:type="gramEnd"/>
      <w:r>
        <w:rPr>
          <w:rFonts w:ascii="Times New Roman" w:hAnsi="Times New Roman"/>
          <w:sz w:val="28"/>
          <w:szCs w:val="28"/>
        </w:rPr>
        <w:t>, считаем, что вопросы становления, развития и реформы избирательного законодательства Кыргызской Республики его прошлого и настоящего</w:t>
      </w:r>
      <w:r w:rsidR="00D21216">
        <w:rPr>
          <w:rFonts w:ascii="Times New Roman" w:hAnsi="Times New Roman"/>
          <w:sz w:val="28"/>
          <w:szCs w:val="28"/>
        </w:rPr>
        <w:t xml:space="preserve"> и</w:t>
      </w:r>
      <w:r>
        <w:rPr>
          <w:rFonts w:ascii="Times New Roman" w:hAnsi="Times New Roman"/>
          <w:sz w:val="28"/>
          <w:szCs w:val="28"/>
        </w:rPr>
        <w:t xml:space="preserve"> роли в становлении демократических основ государственности носят характер чрезвычайной важности.</w:t>
      </w:r>
    </w:p>
    <w:p w:rsidR="00A156D0" w:rsidRPr="00A156D0" w:rsidRDefault="003777F2" w:rsidP="009369D4">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hAnsi="Times New Roman"/>
          <w:b/>
          <w:bCs/>
          <w:sz w:val="28"/>
          <w:szCs w:val="28"/>
        </w:rPr>
        <w:t xml:space="preserve">Связь темы диссертации </w:t>
      </w:r>
      <w:r w:rsidR="00EB5529">
        <w:rPr>
          <w:rFonts w:ascii="Times New Roman" w:hAnsi="Times New Roman"/>
          <w:b/>
          <w:bCs/>
          <w:sz w:val="28"/>
          <w:szCs w:val="28"/>
        </w:rPr>
        <w:t>с</w:t>
      </w:r>
      <w:r>
        <w:rPr>
          <w:rFonts w:ascii="Times New Roman" w:hAnsi="Times New Roman"/>
          <w:b/>
          <w:bCs/>
          <w:sz w:val="28"/>
          <w:szCs w:val="28"/>
        </w:rPr>
        <w:t xml:space="preserve"> основными научно-исследовательскими работами.</w:t>
      </w:r>
      <w:r w:rsidR="00D136CF">
        <w:rPr>
          <w:rFonts w:ascii="Times New Roman" w:hAnsi="Times New Roman"/>
          <w:b/>
          <w:bCs/>
          <w:sz w:val="28"/>
          <w:szCs w:val="28"/>
        </w:rPr>
        <w:t xml:space="preserve"> </w:t>
      </w:r>
      <w:r w:rsidR="00D136CF" w:rsidRPr="00D136CF">
        <w:rPr>
          <w:rFonts w:ascii="Times New Roman" w:hAnsi="Times New Roman"/>
          <w:bCs/>
          <w:sz w:val="28"/>
          <w:szCs w:val="28"/>
        </w:rPr>
        <w:t>Исследование</w:t>
      </w:r>
      <w:r w:rsidR="00247BF8">
        <w:rPr>
          <w:rFonts w:ascii="Times New Roman" w:hAnsi="Times New Roman"/>
          <w:bCs/>
          <w:sz w:val="28"/>
          <w:szCs w:val="28"/>
        </w:rPr>
        <w:t xml:space="preserve">, проведенное в рамках настоящей работы, является инициативным </w:t>
      </w:r>
      <w:r w:rsidR="00A156D0">
        <w:rPr>
          <w:rFonts w:ascii="Times New Roman" w:hAnsi="Times New Roman"/>
          <w:bCs/>
          <w:sz w:val="28"/>
          <w:szCs w:val="28"/>
        </w:rPr>
        <w:t>и потребовало обращения к широкому кругу работ</w:t>
      </w:r>
      <w:r w:rsidR="00A156D0" w:rsidRPr="00A156D0">
        <w:rPr>
          <w:rFonts w:ascii="Times New Roman" w:eastAsia="Times New Roman" w:hAnsi="Times New Roman" w:cs="Times New Roman"/>
          <w:sz w:val="28"/>
          <w:szCs w:val="28"/>
        </w:rPr>
        <w:t>, изданных в Кыргызстане, Казахстане, России.</w:t>
      </w:r>
    </w:p>
    <w:p w:rsidR="004F15D9" w:rsidRPr="004F15D9" w:rsidRDefault="00A156D0" w:rsidP="009369D4">
      <w:pPr>
        <w:shd w:val="clear" w:color="auto" w:fill="FFFFFF"/>
        <w:spacing w:after="0" w:line="240" w:lineRule="auto"/>
        <w:ind w:firstLine="567"/>
        <w:jc w:val="both"/>
        <w:rPr>
          <w:rFonts w:ascii="Times New Roman" w:eastAsia="Calibri" w:hAnsi="Times New Roman" w:cs="Times New Roman"/>
          <w:sz w:val="28"/>
          <w:szCs w:val="28"/>
          <w:lang w:eastAsia="en-US"/>
        </w:rPr>
      </w:pPr>
      <w:proofErr w:type="gramStart"/>
      <w:r w:rsidRPr="00A156D0">
        <w:rPr>
          <w:rFonts w:ascii="Times New Roman" w:eastAsia="Times New Roman" w:hAnsi="Times New Roman" w:cs="Times New Roman"/>
          <w:sz w:val="28"/>
          <w:szCs w:val="28"/>
        </w:rPr>
        <w:t>В формулировании теоретических положений и практических рекомендаций автор опирался как на труды отечественных ученых (Тургунбеков</w:t>
      </w:r>
      <w:r w:rsidR="004F15D9">
        <w:rPr>
          <w:rFonts w:ascii="Times New Roman" w:eastAsia="Times New Roman" w:hAnsi="Times New Roman" w:cs="Times New Roman"/>
          <w:sz w:val="28"/>
          <w:szCs w:val="28"/>
        </w:rPr>
        <w:t>а</w:t>
      </w:r>
      <w:r w:rsidR="003C443B">
        <w:rPr>
          <w:rFonts w:ascii="Times New Roman" w:eastAsia="Times New Roman" w:hAnsi="Times New Roman" w:cs="Times New Roman"/>
          <w:sz w:val="28"/>
          <w:szCs w:val="28"/>
        </w:rPr>
        <w:t> </w:t>
      </w:r>
      <w:r w:rsidR="004F15D9" w:rsidRPr="00A156D0">
        <w:rPr>
          <w:rFonts w:ascii="Times New Roman" w:eastAsia="Times New Roman" w:hAnsi="Times New Roman" w:cs="Times New Roman"/>
          <w:sz w:val="28"/>
          <w:szCs w:val="28"/>
        </w:rPr>
        <w:t>Р.Т.</w:t>
      </w:r>
      <w:r w:rsidRPr="00A156D0">
        <w:rPr>
          <w:rFonts w:ascii="Times New Roman" w:eastAsia="Times New Roman" w:hAnsi="Times New Roman" w:cs="Times New Roman"/>
          <w:sz w:val="28"/>
          <w:szCs w:val="28"/>
        </w:rPr>
        <w:t>, Нурб</w:t>
      </w:r>
      <w:r>
        <w:rPr>
          <w:rFonts w:ascii="Times New Roman" w:eastAsia="Times New Roman" w:hAnsi="Times New Roman" w:cs="Times New Roman"/>
          <w:sz w:val="28"/>
          <w:szCs w:val="28"/>
        </w:rPr>
        <w:t>еков</w:t>
      </w:r>
      <w:r w:rsidR="004F15D9">
        <w:rPr>
          <w:rFonts w:ascii="Times New Roman" w:eastAsia="Times New Roman" w:hAnsi="Times New Roman" w:cs="Times New Roman"/>
          <w:sz w:val="28"/>
          <w:szCs w:val="28"/>
        </w:rPr>
        <w:t>а</w:t>
      </w:r>
      <w:r w:rsidR="003C443B">
        <w:rPr>
          <w:rFonts w:ascii="Times New Roman" w:eastAsia="Times New Roman" w:hAnsi="Times New Roman" w:cs="Times New Roman"/>
          <w:sz w:val="28"/>
          <w:szCs w:val="28"/>
        </w:rPr>
        <w:t> </w:t>
      </w:r>
      <w:r w:rsidR="004F15D9" w:rsidRPr="00A156D0">
        <w:rPr>
          <w:rFonts w:ascii="Times New Roman" w:eastAsia="Times New Roman" w:hAnsi="Times New Roman" w:cs="Times New Roman"/>
          <w:sz w:val="28"/>
          <w:szCs w:val="28"/>
        </w:rPr>
        <w:t>К.</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Радвогин</w:t>
      </w:r>
      <w:r w:rsidR="004F15D9">
        <w:rPr>
          <w:rFonts w:ascii="Times New Roman" w:eastAsia="Times New Roman" w:hAnsi="Times New Roman" w:cs="Times New Roman"/>
          <w:sz w:val="28"/>
          <w:szCs w:val="28"/>
        </w:rPr>
        <w:t>а</w:t>
      </w:r>
      <w:proofErr w:type="spellEnd"/>
      <w:r w:rsidR="003C443B">
        <w:rPr>
          <w:rFonts w:ascii="Times New Roman" w:eastAsia="Times New Roman" w:hAnsi="Times New Roman" w:cs="Times New Roman"/>
          <w:sz w:val="28"/>
          <w:szCs w:val="28"/>
        </w:rPr>
        <w:t> </w:t>
      </w:r>
      <w:r w:rsidR="004F15D9">
        <w:rPr>
          <w:rFonts w:ascii="Times New Roman" w:eastAsia="Times New Roman" w:hAnsi="Times New Roman" w:cs="Times New Roman"/>
          <w:sz w:val="28"/>
          <w:szCs w:val="28"/>
        </w:rPr>
        <w:t>А.</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Косаков</w:t>
      </w:r>
      <w:r w:rsidR="004F15D9">
        <w:rPr>
          <w:rFonts w:ascii="Times New Roman" w:eastAsia="Times New Roman" w:hAnsi="Times New Roman" w:cs="Times New Roman"/>
          <w:sz w:val="28"/>
          <w:szCs w:val="28"/>
        </w:rPr>
        <w:t>а</w:t>
      </w:r>
      <w:proofErr w:type="spellEnd"/>
      <w:r w:rsidR="003C443B">
        <w:rPr>
          <w:rFonts w:ascii="Times New Roman" w:eastAsia="Times New Roman" w:hAnsi="Times New Roman" w:cs="Times New Roman"/>
          <w:sz w:val="28"/>
          <w:szCs w:val="28"/>
        </w:rPr>
        <w:t> </w:t>
      </w:r>
      <w:r w:rsidR="004F15D9">
        <w:rPr>
          <w:rFonts w:ascii="Times New Roman" w:eastAsia="Times New Roman" w:hAnsi="Times New Roman" w:cs="Times New Roman"/>
          <w:sz w:val="28"/>
          <w:szCs w:val="28"/>
        </w:rPr>
        <w:t>С.К.</w:t>
      </w:r>
      <w:r>
        <w:rPr>
          <w:rFonts w:ascii="Times New Roman" w:eastAsia="Times New Roman" w:hAnsi="Times New Roman" w:cs="Times New Roman"/>
          <w:sz w:val="28"/>
          <w:szCs w:val="28"/>
        </w:rPr>
        <w:t xml:space="preserve">, </w:t>
      </w:r>
      <w:proofErr w:type="spellStart"/>
      <w:r w:rsidRPr="00A156D0">
        <w:rPr>
          <w:rFonts w:ascii="Times New Roman" w:eastAsia="Times New Roman" w:hAnsi="Times New Roman" w:cs="Times New Roman"/>
          <w:sz w:val="28"/>
          <w:szCs w:val="28"/>
        </w:rPr>
        <w:t>Арабаев</w:t>
      </w:r>
      <w:r w:rsidR="004F15D9">
        <w:rPr>
          <w:rFonts w:ascii="Times New Roman" w:eastAsia="Times New Roman" w:hAnsi="Times New Roman" w:cs="Times New Roman"/>
          <w:sz w:val="28"/>
          <w:szCs w:val="28"/>
        </w:rPr>
        <w:t>а</w:t>
      </w:r>
      <w:proofErr w:type="spellEnd"/>
      <w:r w:rsidR="003C443B">
        <w:rPr>
          <w:rFonts w:ascii="Times New Roman" w:eastAsia="Times New Roman" w:hAnsi="Times New Roman" w:cs="Times New Roman"/>
          <w:sz w:val="28"/>
          <w:szCs w:val="28"/>
        </w:rPr>
        <w:t> </w:t>
      </w:r>
      <w:r w:rsidR="004F15D9" w:rsidRPr="00A156D0">
        <w:rPr>
          <w:rFonts w:ascii="Times New Roman" w:eastAsia="Times New Roman" w:hAnsi="Times New Roman" w:cs="Times New Roman"/>
          <w:sz w:val="28"/>
          <w:szCs w:val="28"/>
        </w:rPr>
        <w:t>Ч.И.</w:t>
      </w:r>
      <w:r w:rsidRPr="00A156D0">
        <w:rPr>
          <w:rFonts w:ascii="Times New Roman" w:eastAsia="Times New Roman" w:hAnsi="Times New Roman" w:cs="Times New Roman"/>
          <w:sz w:val="28"/>
          <w:szCs w:val="28"/>
        </w:rPr>
        <w:t xml:space="preserve">, </w:t>
      </w:r>
      <w:proofErr w:type="spellStart"/>
      <w:r w:rsidRPr="00A156D0">
        <w:rPr>
          <w:rFonts w:ascii="Times New Roman" w:eastAsia="Times New Roman" w:hAnsi="Times New Roman" w:cs="Times New Roman"/>
          <w:sz w:val="28"/>
          <w:szCs w:val="28"/>
        </w:rPr>
        <w:lastRenderedPageBreak/>
        <w:t>Мукамбаев</w:t>
      </w:r>
      <w:r w:rsidR="004F15D9">
        <w:rPr>
          <w:rFonts w:ascii="Times New Roman" w:eastAsia="Times New Roman" w:hAnsi="Times New Roman" w:cs="Times New Roman"/>
          <w:sz w:val="28"/>
          <w:szCs w:val="28"/>
        </w:rPr>
        <w:t>ой</w:t>
      </w:r>
      <w:proofErr w:type="spellEnd"/>
      <w:r w:rsidR="003C443B">
        <w:rPr>
          <w:rFonts w:ascii="Times New Roman" w:eastAsia="Times New Roman" w:hAnsi="Times New Roman" w:cs="Times New Roman"/>
          <w:sz w:val="28"/>
          <w:szCs w:val="28"/>
        </w:rPr>
        <w:t> </w:t>
      </w:r>
      <w:r w:rsidR="004F15D9" w:rsidRPr="00A156D0">
        <w:rPr>
          <w:rFonts w:ascii="Times New Roman" w:eastAsia="Times New Roman" w:hAnsi="Times New Roman" w:cs="Times New Roman"/>
          <w:sz w:val="28"/>
          <w:szCs w:val="28"/>
        </w:rPr>
        <w:t>Г.А.</w:t>
      </w:r>
      <w:r w:rsidRPr="00A156D0">
        <w:rPr>
          <w:rFonts w:ascii="Times New Roman" w:eastAsia="Times New Roman" w:hAnsi="Times New Roman" w:cs="Times New Roman"/>
          <w:sz w:val="28"/>
          <w:szCs w:val="28"/>
        </w:rPr>
        <w:t xml:space="preserve">, </w:t>
      </w:r>
      <w:proofErr w:type="spellStart"/>
      <w:r w:rsidRPr="00A156D0">
        <w:rPr>
          <w:rFonts w:ascii="Times New Roman" w:eastAsia="Times New Roman" w:hAnsi="Times New Roman" w:cs="Times New Roman"/>
          <w:sz w:val="28"/>
          <w:szCs w:val="28"/>
        </w:rPr>
        <w:t>Искаков</w:t>
      </w:r>
      <w:r w:rsidR="004F15D9">
        <w:rPr>
          <w:rFonts w:ascii="Times New Roman" w:eastAsia="Times New Roman" w:hAnsi="Times New Roman" w:cs="Times New Roman"/>
          <w:sz w:val="28"/>
          <w:szCs w:val="28"/>
        </w:rPr>
        <w:t>ой</w:t>
      </w:r>
      <w:proofErr w:type="spellEnd"/>
      <w:r w:rsidR="003C443B">
        <w:rPr>
          <w:rFonts w:ascii="Times New Roman" w:eastAsia="Times New Roman" w:hAnsi="Times New Roman" w:cs="Times New Roman"/>
          <w:sz w:val="28"/>
          <w:szCs w:val="28"/>
        </w:rPr>
        <w:t> </w:t>
      </w:r>
      <w:r w:rsidR="004F15D9" w:rsidRPr="00A156D0">
        <w:rPr>
          <w:rFonts w:ascii="Times New Roman" w:eastAsia="Times New Roman" w:hAnsi="Times New Roman" w:cs="Times New Roman"/>
          <w:sz w:val="28"/>
          <w:szCs w:val="28"/>
        </w:rPr>
        <w:t>Г.Т.</w:t>
      </w:r>
      <w:r w:rsidRPr="00A156D0">
        <w:rPr>
          <w:rFonts w:ascii="Times New Roman" w:eastAsia="Times New Roman" w:hAnsi="Times New Roman" w:cs="Times New Roman"/>
          <w:sz w:val="28"/>
          <w:szCs w:val="28"/>
        </w:rPr>
        <w:t xml:space="preserve">, </w:t>
      </w:r>
      <w:proofErr w:type="spellStart"/>
      <w:r w:rsidRPr="00A156D0">
        <w:rPr>
          <w:rFonts w:ascii="Times New Roman" w:eastAsia="Times New Roman" w:hAnsi="Times New Roman" w:cs="Times New Roman"/>
          <w:sz w:val="28"/>
          <w:szCs w:val="28"/>
        </w:rPr>
        <w:t>Сооданбеков</w:t>
      </w:r>
      <w:r w:rsidR="004F15D9">
        <w:rPr>
          <w:rFonts w:ascii="Times New Roman" w:eastAsia="Times New Roman" w:hAnsi="Times New Roman" w:cs="Times New Roman"/>
          <w:sz w:val="28"/>
          <w:szCs w:val="28"/>
        </w:rPr>
        <w:t>а</w:t>
      </w:r>
      <w:proofErr w:type="spellEnd"/>
      <w:r w:rsidR="003C443B">
        <w:rPr>
          <w:rFonts w:ascii="Times New Roman" w:eastAsia="Times New Roman" w:hAnsi="Times New Roman" w:cs="Times New Roman"/>
          <w:sz w:val="28"/>
          <w:szCs w:val="28"/>
        </w:rPr>
        <w:t> </w:t>
      </w:r>
      <w:r w:rsidR="004F15D9" w:rsidRPr="00A156D0">
        <w:rPr>
          <w:rFonts w:ascii="Times New Roman" w:eastAsia="Times New Roman" w:hAnsi="Times New Roman" w:cs="Times New Roman"/>
          <w:sz w:val="28"/>
          <w:szCs w:val="28"/>
        </w:rPr>
        <w:t>С.С.</w:t>
      </w:r>
      <w:r w:rsidRPr="00A156D0">
        <w:rPr>
          <w:rFonts w:ascii="Times New Roman" w:eastAsia="Times New Roman" w:hAnsi="Times New Roman" w:cs="Times New Roman"/>
          <w:sz w:val="28"/>
          <w:szCs w:val="28"/>
        </w:rPr>
        <w:t xml:space="preserve">, </w:t>
      </w:r>
      <w:proofErr w:type="spellStart"/>
      <w:r w:rsidRPr="00A156D0">
        <w:rPr>
          <w:rFonts w:ascii="Times New Roman" w:eastAsia="Times New Roman" w:hAnsi="Times New Roman" w:cs="Times New Roman"/>
          <w:sz w:val="28"/>
          <w:szCs w:val="28"/>
        </w:rPr>
        <w:t>Укушев</w:t>
      </w:r>
      <w:r w:rsidR="004F15D9">
        <w:rPr>
          <w:rFonts w:ascii="Times New Roman" w:eastAsia="Times New Roman" w:hAnsi="Times New Roman" w:cs="Times New Roman"/>
          <w:sz w:val="28"/>
          <w:szCs w:val="28"/>
        </w:rPr>
        <w:t>а</w:t>
      </w:r>
      <w:proofErr w:type="spellEnd"/>
      <w:r w:rsidR="003C443B">
        <w:rPr>
          <w:rFonts w:ascii="Times New Roman" w:eastAsia="Times New Roman" w:hAnsi="Times New Roman" w:cs="Times New Roman"/>
          <w:sz w:val="28"/>
          <w:szCs w:val="28"/>
        </w:rPr>
        <w:t> </w:t>
      </w:r>
      <w:r w:rsidR="004F15D9" w:rsidRPr="00A156D0">
        <w:rPr>
          <w:rFonts w:ascii="Times New Roman" w:eastAsia="Times New Roman" w:hAnsi="Times New Roman" w:cs="Times New Roman"/>
          <w:sz w:val="28"/>
          <w:szCs w:val="28"/>
        </w:rPr>
        <w:t>М.К.</w:t>
      </w:r>
      <w:r w:rsidRPr="00A156D0">
        <w:rPr>
          <w:rFonts w:ascii="Times New Roman" w:eastAsia="Times New Roman" w:hAnsi="Times New Roman" w:cs="Times New Roman"/>
          <w:sz w:val="28"/>
          <w:szCs w:val="28"/>
        </w:rPr>
        <w:t xml:space="preserve">, </w:t>
      </w:r>
      <w:proofErr w:type="spellStart"/>
      <w:r w:rsidRPr="00A156D0">
        <w:rPr>
          <w:rFonts w:ascii="Times New Roman" w:eastAsia="Times New Roman" w:hAnsi="Times New Roman" w:cs="Times New Roman"/>
          <w:sz w:val="28"/>
          <w:szCs w:val="28"/>
        </w:rPr>
        <w:t>Бокоев</w:t>
      </w:r>
      <w:r w:rsidR="004F15D9">
        <w:rPr>
          <w:rFonts w:ascii="Times New Roman" w:eastAsia="Times New Roman" w:hAnsi="Times New Roman" w:cs="Times New Roman"/>
          <w:sz w:val="28"/>
          <w:szCs w:val="28"/>
        </w:rPr>
        <w:t>а</w:t>
      </w:r>
      <w:proofErr w:type="spellEnd"/>
      <w:r w:rsidR="003C443B">
        <w:rPr>
          <w:rFonts w:ascii="Times New Roman" w:eastAsia="Times New Roman" w:hAnsi="Times New Roman" w:cs="Times New Roman"/>
          <w:sz w:val="28"/>
          <w:szCs w:val="28"/>
        </w:rPr>
        <w:t> </w:t>
      </w:r>
      <w:r w:rsidR="004F15D9" w:rsidRPr="00A156D0">
        <w:rPr>
          <w:rFonts w:ascii="Times New Roman" w:eastAsia="Times New Roman" w:hAnsi="Times New Roman" w:cs="Times New Roman"/>
          <w:sz w:val="28"/>
          <w:szCs w:val="28"/>
        </w:rPr>
        <w:t>Ж.А.</w:t>
      </w:r>
      <w:r w:rsidRPr="00A156D0">
        <w:rPr>
          <w:rFonts w:ascii="Times New Roman" w:eastAsia="Times New Roman" w:hAnsi="Times New Roman" w:cs="Times New Roman"/>
          <w:sz w:val="28"/>
          <w:szCs w:val="28"/>
        </w:rPr>
        <w:t xml:space="preserve">, </w:t>
      </w:r>
      <w:proofErr w:type="spellStart"/>
      <w:r w:rsidRPr="00A156D0">
        <w:rPr>
          <w:rFonts w:ascii="Times New Roman" w:eastAsia="Times New Roman" w:hAnsi="Times New Roman" w:cs="Times New Roman"/>
          <w:sz w:val="28"/>
          <w:szCs w:val="28"/>
        </w:rPr>
        <w:t>Арабаев</w:t>
      </w:r>
      <w:r w:rsidR="004F15D9">
        <w:rPr>
          <w:rFonts w:ascii="Times New Roman" w:eastAsia="Times New Roman" w:hAnsi="Times New Roman" w:cs="Times New Roman"/>
          <w:sz w:val="28"/>
          <w:szCs w:val="28"/>
        </w:rPr>
        <w:t>а</w:t>
      </w:r>
      <w:proofErr w:type="spellEnd"/>
      <w:r w:rsidR="003C443B">
        <w:rPr>
          <w:rFonts w:ascii="Times New Roman" w:eastAsia="Times New Roman" w:hAnsi="Times New Roman" w:cs="Times New Roman"/>
          <w:sz w:val="28"/>
          <w:szCs w:val="28"/>
        </w:rPr>
        <w:t> </w:t>
      </w:r>
      <w:r w:rsidR="004F15D9" w:rsidRPr="00A156D0">
        <w:rPr>
          <w:rFonts w:ascii="Times New Roman" w:eastAsia="Times New Roman" w:hAnsi="Times New Roman" w:cs="Times New Roman"/>
          <w:sz w:val="28"/>
          <w:szCs w:val="28"/>
        </w:rPr>
        <w:t>А.А.</w:t>
      </w:r>
      <w:r w:rsidRPr="00A156D0">
        <w:rPr>
          <w:rFonts w:ascii="Times New Roman" w:eastAsia="Times New Roman" w:hAnsi="Times New Roman" w:cs="Times New Roman"/>
          <w:sz w:val="28"/>
          <w:szCs w:val="28"/>
        </w:rPr>
        <w:t>, Ким</w:t>
      </w:r>
      <w:r w:rsidR="003C443B">
        <w:rPr>
          <w:rFonts w:ascii="Times New Roman" w:eastAsia="Times New Roman" w:hAnsi="Times New Roman" w:cs="Times New Roman"/>
          <w:sz w:val="28"/>
          <w:szCs w:val="28"/>
        </w:rPr>
        <w:t> </w:t>
      </w:r>
      <w:r w:rsidR="004F15D9" w:rsidRPr="00A156D0">
        <w:rPr>
          <w:rFonts w:ascii="Times New Roman" w:eastAsia="Times New Roman" w:hAnsi="Times New Roman" w:cs="Times New Roman"/>
          <w:sz w:val="28"/>
          <w:szCs w:val="28"/>
        </w:rPr>
        <w:t>В.Л.</w:t>
      </w:r>
      <w:r w:rsidRPr="00A156D0">
        <w:rPr>
          <w:rFonts w:ascii="Times New Roman" w:eastAsia="Times New Roman" w:hAnsi="Times New Roman" w:cs="Times New Roman"/>
          <w:sz w:val="28"/>
          <w:szCs w:val="28"/>
        </w:rPr>
        <w:t>, Рыскулов</w:t>
      </w:r>
      <w:r w:rsidR="004F15D9">
        <w:rPr>
          <w:rFonts w:ascii="Times New Roman" w:eastAsia="Times New Roman" w:hAnsi="Times New Roman" w:cs="Times New Roman"/>
          <w:sz w:val="28"/>
          <w:szCs w:val="28"/>
        </w:rPr>
        <w:t>а</w:t>
      </w:r>
      <w:r w:rsidR="003C443B">
        <w:rPr>
          <w:rFonts w:ascii="Times New Roman" w:eastAsia="Times New Roman" w:hAnsi="Times New Roman" w:cs="Times New Roman"/>
          <w:sz w:val="28"/>
          <w:szCs w:val="28"/>
        </w:rPr>
        <w:t> </w:t>
      </w:r>
      <w:r w:rsidR="004F15D9" w:rsidRPr="00A156D0">
        <w:rPr>
          <w:rFonts w:ascii="Times New Roman" w:eastAsia="Times New Roman" w:hAnsi="Times New Roman" w:cs="Times New Roman"/>
          <w:sz w:val="28"/>
          <w:szCs w:val="28"/>
        </w:rPr>
        <w:t>И.А.</w:t>
      </w:r>
      <w:r w:rsidRPr="00A156D0">
        <w:rPr>
          <w:rFonts w:ascii="Times New Roman" w:eastAsia="Times New Roman" w:hAnsi="Times New Roman" w:cs="Times New Roman"/>
          <w:sz w:val="28"/>
          <w:szCs w:val="28"/>
        </w:rPr>
        <w:t xml:space="preserve">, </w:t>
      </w:r>
      <w:proofErr w:type="spellStart"/>
      <w:r w:rsidRPr="00A156D0">
        <w:rPr>
          <w:rFonts w:ascii="Times New Roman" w:eastAsia="Times New Roman" w:hAnsi="Times New Roman" w:cs="Times New Roman"/>
          <w:sz w:val="28"/>
          <w:szCs w:val="28"/>
        </w:rPr>
        <w:t>Сариев</w:t>
      </w:r>
      <w:r w:rsidR="004F15D9">
        <w:rPr>
          <w:rFonts w:ascii="Times New Roman" w:eastAsia="Times New Roman" w:hAnsi="Times New Roman" w:cs="Times New Roman"/>
          <w:sz w:val="28"/>
          <w:szCs w:val="28"/>
        </w:rPr>
        <w:t>а</w:t>
      </w:r>
      <w:proofErr w:type="spellEnd"/>
      <w:r w:rsidR="003C443B">
        <w:rPr>
          <w:rFonts w:ascii="Times New Roman" w:eastAsia="Times New Roman" w:hAnsi="Times New Roman" w:cs="Times New Roman"/>
          <w:sz w:val="28"/>
          <w:szCs w:val="28"/>
        </w:rPr>
        <w:t> </w:t>
      </w:r>
      <w:r w:rsidR="004F15D9" w:rsidRPr="00A156D0">
        <w:rPr>
          <w:rFonts w:ascii="Times New Roman" w:eastAsia="Times New Roman" w:hAnsi="Times New Roman" w:cs="Times New Roman"/>
          <w:sz w:val="28"/>
          <w:szCs w:val="28"/>
        </w:rPr>
        <w:t>А.А.</w:t>
      </w:r>
      <w:r w:rsidRPr="00A156D0">
        <w:rPr>
          <w:rFonts w:ascii="Times New Roman" w:eastAsia="Times New Roman" w:hAnsi="Times New Roman" w:cs="Times New Roman"/>
          <w:sz w:val="28"/>
          <w:szCs w:val="28"/>
        </w:rPr>
        <w:t xml:space="preserve">, </w:t>
      </w:r>
      <w:r w:rsidRPr="00A156D0">
        <w:rPr>
          <w:rFonts w:ascii="Times New Roman" w:eastAsia="Calibri" w:hAnsi="Times New Roman" w:cs="Times New Roman"/>
          <w:sz w:val="28"/>
          <w:szCs w:val="28"/>
          <w:lang w:eastAsia="en-US"/>
        </w:rPr>
        <w:t>Курманов</w:t>
      </w:r>
      <w:r w:rsidR="004F15D9">
        <w:rPr>
          <w:rFonts w:ascii="Times New Roman" w:eastAsia="Calibri" w:hAnsi="Times New Roman" w:cs="Times New Roman"/>
          <w:sz w:val="28"/>
          <w:szCs w:val="28"/>
          <w:lang w:eastAsia="en-US"/>
        </w:rPr>
        <w:t>а</w:t>
      </w:r>
      <w:r w:rsidR="003C443B">
        <w:rPr>
          <w:rFonts w:ascii="Times New Roman" w:eastAsia="Calibri" w:hAnsi="Times New Roman" w:cs="Times New Roman"/>
          <w:sz w:val="28"/>
          <w:szCs w:val="28"/>
          <w:lang w:eastAsia="en-US"/>
        </w:rPr>
        <w:t> </w:t>
      </w:r>
      <w:r w:rsidR="004F15D9" w:rsidRPr="00A156D0">
        <w:rPr>
          <w:rFonts w:ascii="Times New Roman" w:eastAsia="Calibri" w:hAnsi="Times New Roman" w:cs="Times New Roman"/>
          <w:sz w:val="28"/>
          <w:szCs w:val="28"/>
          <w:lang w:eastAsia="en-US"/>
        </w:rPr>
        <w:t>З.К.</w:t>
      </w:r>
      <w:r w:rsidRPr="00A156D0">
        <w:rPr>
          <w:rFonts w:ascii="Times New Roman" w:eastAsia="Calibri" w:hAnsi="Times New Roman" w:cs="Times New Roman"/>
          <w:sz w:val="28"/>
          <w:szCs w:val="28"/>
          <w:lang w:eastAsia="en-US"/>
        </w:rPr>
        <w:t xml:space="preserve">, </w:t>
      </w:r>
      <w:proofErr w:type="spellStart"/>
      <w:r w:rsidRPr="00A156D0">
        <w:rPr>
          <w:rFonts w:ascii="Times New Roman" w:eastAsia="Times New Roman" w:hAnsi="Times New Roman" w:cs="Times New Roman"/>
          <w:sz w:val="28"/>
          <w:szCs w:val="28"/>
        </w:rPr>
        <w:t>Малабаев</w:t>
      </w:r>
      <w:r w:rsidR="004F15D9">
        <w:rPr>
          <w:rFonts w:ascii="Times New Roman" w:eastAsia="Times New Roman" w:hAnsi="Times New Roman" w:cs="Times New Roman"/>
          <w:sz w:val="28"/>
          <w:szCs w:val="28"/>
        </w:rPr>
        <w:t>а</w:t>
      </w:r>
      <w:proofErr w:type="spellEnd"/>
      <w:r w:rsidR="003C443B">
        <w:rPr>
          <w:rFonts w:ascii="Times New Roman" w:eastAsia="Times New Roman" w:hAnsi="Times New Roman" w:cs="Times New Roman"/>
          <w:sz w:val="28"/>
          <w:szCs w:val="28"/>
        </w:rPr>
        <w:t> </w:t>
      </w:r>
      <w:r w:rsidR="004F15D9" w:rsidRPr="00A156D0">
        <w:rPr>
          <w:rFonts w:ascii="Times New Roman" w:eastAsia="Times New Roman" w:hAnsi="Times New Roman" w:cs="Times New Roman"/>
          <w:sz w:val="28"/>
          <w:szCs w:val="28"/>
        </w:rPr>
        <w:t>Б.Н.</w:t>
      </w:r>
      <w:proofErr w:type="gramEnd"/>
      <w:r>
        <w:rPr>
          <w:rFonts w:ascii="Times New Roman" w:eastAsia="Times New Roman" w:hAnsi="Times New Roman" w:cs="Times New Roman"/>
          <w:sz w:val="28"/>
          <w:szCs w:val="28"/>
        </w:rPr>
        <w:t xml:space="preserve">, </w:t>
      </w:r>
      <w:proofErr w:type="spellStart"/>
      <w:proofErr w:type="gramStart"/>
      <w:r w:rsidRPr="00A156D0">
        <w:rPr>
          <w:rFonts w:ascii="Times New Roman" w:eastAsia="Times New Roman" w:hAnsi="Times New Roman" w:cs="Times New Roman"/>
          <w:sz w:val="28"/>
          <w:szCs w:val="28"/>
        </w:rPr>
        <w:t>Джумабаев</w:t>
      </w:r>
      <w:r w:rsidR="004F15D9">
        <w:rPr>
          <w:rFonts w:ascii="Times New Roman" w:eastAsia="Times New Roman" w:hAnsi="Times New Roman" w:cs="Times New Roman"/>
          <w:sz w:val="28"/>
          <w:szCs w:val="28"/>
        </w:rPr>
        <w:t>а</w:t>
      </w:r>
      <w:proofErr w:type="spellEnd"/>
      <w:r w:rsidR="003C443B">
        <w:rPr>
          <w:rFonts w:ascii="Times New Roman" w:eastAsia="Times New Roman" w:hAnsi="Times New Roman" w:cs="Times New Roman"/>
          <w:sz w:val="28"/>
          <w:szCs w:val="28"/>
        </w:rPr>
        <w:t> </w:t>
      </w:r>
      <w:r w:rsidR="004F15D9" w:rsidRPr="00A156D0">
        <w:rPr>
          <w:rFonts w:ascii="Times New Roman" w:eastAsia="Times New Roman" w:hAnsi="Times New Roman" w:cs="Times New Roman"/>
          <w:sz w:val="28"/>
          <w:szCs w:val="28"/>
        </w:rPr>
        <w:t>М.Д</w:t>
      </w:r>
      <w:r w:rsidRPr="00A156D0">
        <w:rPr>
          <w:rFonts w:ascii="Times New Roman" w:eastAsia="Times New Roman" w:hAnsi="Times New Roman" w:cs="Times New Roman"/>
          <w:sz w:val="28"/>
          <w:szCs w:val="28"/>
        </w:rPr>
        <w:t>.), так и труды правоведов стран СНГ (</w:t>
      </w:r>
      <w:r w:rsidR="004F15D9" w:rsidRPr="004F15D9">
        <w:rPr>
          <w:rFonts w:ascii="Times New Roman" w:eastAsia="Calibri" w:hAnsi="Times New Roman" w:cs="Times New Roman"/>
          <w:sz w:val="28"/>
          <w:szCs w:val="28"/>
          <w:lang w:eastAsia="en-US"/>
        </w:rPr>
        <w:t>Алексеев</w:t>
      </w:r>
      <w:r w:rsidR="004358F3">
        <w:rPr>
          <w:rFonts w:ascii="Times New Roman" w:eastAsia="Calibri" w:hAnsi="Times New Roman" w:cs="Times New Roman"/>
          <w:sz w:val="28"/>
          <w:szCs w:val="28"/>
          <w:lang w:eastAsia="en-US"/>
        </w:rPr>
        <w:t>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С.С.</w:t>
      </w:r>
      <w:r w:rsidR="004F15D9" w:rsidRPr="004F15D9">
        <w:rPr>
          <w:rFonts w:ascii="Times New Roman" w:eastAsia="Calibri" w:hAnsi="Times New Roman" w:cs="Times New Roman"/>
          <w:sz w:val="28"/>
          <w:szCs w:val="28"/>
          <w:lang w:eastAsia="en-US"/>
        </w:rPr>
        <w:t>, Байтин</w:t>
      </w:r>
      <w:r w:rsidR="004358F3">
        <w:rPr>
          <w:rFonts w:ascii="Times New Roman" w:eastAsia="Calibri" w:hAnsi="Times New Roman" w:cs="Times New Roman"/>
          <w:sz w:val="28"/>
          <w:szCs w:val="28"/>
          <w:lang w:eastAsia="en-US"/>
        </w:rPr>
        <w:t>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М.И.</w:t>
      </w:r>
      <w:r w:rsidR="004F15D9" w:rsidRPr="004F15D9">
        <w:rPr>
          <w:rFonts w:ascii="Times New Roman" w:eastAsia="Calibri" w:hAnsi="Times New Roman" w:cs="Times New Roman"/>
          <w:sz w:val="28"/>
          <w:szCs w:val="28"/>
          <w:lang w:eastAsia="en-US"/>
        </w:rPr>
        <w:t>,</w:t>
      </w:r>
      <w:r w:rsidR="004358F3">
        <w:rPr>
          <w:rFonts w:ascii="Times New Roman" w:eastAsia="Calibri" w:hAnsi="Times New Roman" w:cs="Times New Roman"/>
          <w:sz w:val="28"/>
          <w:szCs w:val="28"/>
          <w:lang w:eastAsia="en-US"/>
        </w:rPr>
        <w:t xml:space="preserve"> </w:t>
      </w:r>
      <w:r w:rsidR="004F15D9" w:rsidRPr="004F15D9">
        <w:rPr>
          <w:rFonts w:ascii="Times New Roman" w:eastAsia="Calibri" w:hAnsi="Times New Roman" w:cs="Times New Roman"/>
          <w:sz w:val="28"/>
          <w:szCs w:val="28"/>
          <w:lang w:eastAsia="en-US"/>
        </w:rPr>
        <w:t>Бабаев</w:t>
      </w:r>
      <w:r w:rsidR="004358F3">
        <w:rPr>
          <w:rFonts w:ascii="Times New Roman" w:eastAsia="Calibri" w:hAnsi="Times New Roman" w:cs="Times New Roman"/>
          <w:sz w:val="28"/>
          <w:szCs w:val="28"/>
          <w:lang w:eastAsia="en-US"/>
        </w:rPr>
        <w:t>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В.К</w:t>
      </w:r>
      <w:r w:rsidR="004F15D9" w:rsidRPr="004F15D9">
        <w:rPr>
          <w:rFonts w:ascii="Times New Roman" w:eastAsia="Calibri" w:hAnsi="Times New Roman" w:cs="Times New Roman"/>
          <w:sz w:val="28"/>
          <w:szCs w:val="28"/>
          <w:lang w:eastAsia="en-US"/>
        </w:rPr>
        <w:t>, Баранов</w:t>
      </w:r>
      <w:r w:rsidR="004358F3">
        <w:rPr>
          <w:rFonts w:ascii="Times New Roman" w:eastAsia="Calibri" w:hAnsi="Times New Roman" w:cs="Times New Roman"/>
          <w:sz w:val="28"/>
          <w:szCs w:val="28"/>
          <w:lang w:eastAsia="en-US"/>
        </w:rPr>
        <w:t>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В.М.</w:t>
      </w:r>
      <w:r w:rsidR="004F15D9" w:rsidRPr="004F15D9">
        <w:rPr>
          <w:rFonts w:ascii="Times New Roman" w:eastAsia="Calibri" w:hAnsi="Times New Roman" w:cs="Times New Roman"/>
          <w:sz w:val="28"/>
          <w:szCs w:val="28"/>
          <w:lang w:eastAsia="en-US"/>
        </w:rPr>
        <w:t>, Васильев</w:t>
      </w:r>
      <w:r w:rsidR="004358F3">
        <w:rPr>
          <w:rFonts w:ascii="Times New Roman" w:eastAsia="Calibri" w:hAnsi="Times New Roman" w:cs="Times New Roman"/>
          <w:sz w:val="28"/>
          <w:szCs w:val="28"/>
          <w:lang w:eastAsia="en-US"/>
        </w:rPr>
        <w:t>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А.М.</w:t>
      </w:r>
      <w:r w:rsidR="004F15D9" w:rsidRPr="004F15D9">
        <w:rPr>
          <w:rFonts w:ascii="Times New Roman" w:eastAsia="Calibri" w:hAnsi="Times New Roman" w:cs="Times New Roman"/>
          <w:sz w:val="28"/>
          <w:szCs w:val="28"/>
          <w:lang w:eastAsia="en-US"/>
        </w:rPr>
        <w:t>, Венгеров</w:t>
      </w:r>
      <w:r w:rsidR="004358F3">
        <w:rPr>
          <w:rFonts w:ascii="Times New Roman" w:eastAsia="Calibri" w:hAnsi="Times New Roman" w:cs="Times New Roman"/>
          <w:sz w:val="28"/>
          <w:szCs w:val="28"/>
          <w:lang w:eastAsia="en-US"/>
        </w:rPr>
        <w:t>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А.Б.</w:t>
      </w:r>
      <w:r w:rsidR="004F15D9" w:rsidRPr="004F15D9">
        <w:rPr>
          <w:rFonts w:ascii="Times New Roman" w:eastAsia="Calibri" w:hAnsi="Times New Roman" w:cs="Times New Roman"/>
          <w:sz w:val="28"/>
          <w:szCs w:val="28"/>
          <w:lang w:eastAsia="en-US"/>
        </w:rPr>
        <w:t>, Гаджиев</w:t>
      </w:r>
      <w:r w:rsidR="004358F3">
        <w:rPr>
          <w:rFonts w:ascii="Times New Roman" w:eastAsia="Calibri" w:hAnsi="Times New Roman" w:cs="Times New Roman"/>
          <w:sz w:val="28"/>
          <w:szCs w:val="28"/>
          <w:lang w:eastAsia="en-US"/>
        </w:rPr>
        <w:t>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К.С.</w:t>
      </w:r>
      <w:r w:rsidR="004F15D9" w:rsidRPr="004F15D9">
        <w:rPr>
          <w:rFonts w:ascii="Times New Roman" w:eastAsia="Calibri" w:hAnsi="Times New Roman" w:cs="Times New Roman"/>
          <w:sz w:val="28"/>
          <w:szCs w:val="28"/>
          <w:lang w:eastAsia="en-US"/>
        </w:rPr>
        <w:t>, Гранат</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Н.Л.</w:t>
      </w:r>
      <w:r w:rsidR="004F15D9" w:rsidRPr="004F15D9">
        <w:rPr>
          <w:rFonts w:ascii="Times New Roman" w:eastAsia="Calibri" w:hAnsi="Times New Roman" w:cs="Times New Roman"/>
          <w:sz w:val="28"/>
          <w:szCs w:val="28"/>
          <w:lang w:eastAsia="en-US"/>
        </w:rPr>
        <w:t>, Графск</w:t>
      </w:r>
      <w:r w:rsidR="004358F3">
        <w:rPr>
          <w:rFonts w:ascii="Times New Roman" w:eastAsia="Calibri" w:hAnsi="Times New Roman" w:cs="Times New Roman"/>
          <w:sz w:val="28"/>
          <w:szCs w:val="28"/>
          <w:lang w:eastAsia="en-US"/>
        </w:rPr>
        <w:t>ого</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В.Г.</w:t>
      </w:r>
      <w:r w:rsidR="004F15D9" w:rsidRPr="004F15D9">
        <w:rPr>
          <w:rFonts w:ascii="Times New Roman" w:eastAsia="Calibri" w:hAnsi="Times New Roman" w:cs="Times New Roman"/>
          <w:sz w:val="28"/>
          <w:szCs w:val="28"/>
          <w:lang w:eastAsia="en-US"/>
        </w:rPr>
        <w:t xml:space="preserve">, </w:t>
      </w:r>
      <w:proofErr w:type="spellStart"/>
      <w:r w:rsidR="004F15D9" w:rsidRPr="004F15D9">
        <w:rPr>
          <w:rFonts w:ascii="Times New Roman" w:eastAsia="Calibri" w:hAnsi="Times New Roman" w:cs="Times New Roman"/>
          <w:sz w:val="28"/>
          <w:szCs w:val="28"/>
          <w:lang w:eastAsia="en-US"/>
        </w:rPr>
        <w:t>Гревцов</w:t>
      </w:r>
      <w:r w:rsidR="004358F3">
        <w:rPr>
          <w:rFonts w:ascii="Times New Roman" w:eastAsia="Calibri" w:hAnsi="Times New Roman" w:cs="Times New Roman"/>
          <w:sz w:val="28"/>
          <w:szCs w:val="28"/>
          <w:lang w:eastAsia="en-US"/>
        </w:rPr>
        <w:t>а</w:t>
      </w:r>
      <w:proofErr w:type="spellEnd"/>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Ю.И.</w:t>
      </w:r>
      <w:r w:rsidR="004F15D9" w:rsidRPr="004F15D9">
        <w:rPr>
          <w:rFonts w:ascii="Times New Roman" w:eastAsia="Calibri" w:hAnsi="Times New Roman" w:cs="Times New Roman"/>
          <w:sz w:val="28"/>
          <w:szCs w:val="28"/>
          <w:lang w:eastAsia="en-US"/>
        </w:rPr>
        <w:t>, Гулиев</w:t>
      </w:r>
      <w:r w:rsidR="004358F3">
        <w:rPr>
          <w:rFonts w:ascii="Times New Roman" w:eastAsia="Calibri" w:hAnsi="Times New Roman" w:cs="Times New Roman"/>
          <w:sz w:val="28"/>
          <w:szCs w:val="28"/>
          <w:lang w:eastAsia="en-US"/>
        </w:rPr>
        <w:t>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В.Е.</w:t>
      </w:r>
      <w:r w:rsidR="004F15D9" w:rsidRPr="004F15D9">
        <w:rPr>
          <w:rFonts w:ascii="Times New Roman" w:eastAsia="Calibri" w:hAnsi="Times New Roman" w:cs="Times New Roman"/>
          <w:sz w:val="28"/>
          <w:szCs w:val="28"/>
          <w:lang w:eastAsia="en-US"/>
        </w:rPr>
        <w:t>, Деев</w:t>
      </w:r>
      <w:r w:rsidR="004358F3">
        <w:rPr>
          <w:rFonts w:ascii="Times New Roman" w:eastAsia="Calibri" w:hAnsi="Times New Roman" w:cs="Times New Roman"/>
          <w:sz w:val="28"/>
          <w:szCs w:val="28"/>
          <w:lang w:eastAsia="en-US"/>
        </w:rPr>
        <w:t>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Н.Н.</w:t>
      </w:r>
      <w:r w:rsidR="004F15D9" w:rsidRPr="004F15D9">
        <w:rPr>
          <w:rFonts w:ascii="Times New Roman" w:eastAsia="Calibri" w:hAnsi="Times New Roman" w:cs="Times New Roman"/>
          <w:sz w:val="28"/>
          <w:szCs w:val="28"/>
          <w:lang w:eastAsia="en-US"/>
        </w:rPr>
        <w:t>, Денисов</w:t>
      </w:r>
      <w:r w:rsidR="004358F3">
        <w:rPr>
          <w:rFonts w:ascii="Times New Roman" w:eastAsia="Calibri" w:hAnsi="Times New Roman" w:cs="Times New Roman"/>
          <w:sz w:val="28"/>
          <w:szCs w:val="28"/>
          <w:lang w:eastAsia="en-US"/>
        </w:rPr>
        <w:t>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А.И.</w:t>
      </w:r>
      <w:r w:rsidR="004F15D9" w:rsidRPr="004F15D9">
        <w:rPr>
          <w:rFonts w:ascii="Times New Roman" w:eastAsia="Calibri" w:hAnsi="Times New Roman" w:cs="Times New Roman"/>
          <w:sz w:val="28"/>
          <w:szCs w:val="28"/>
          <w:lang w:eastAsia="en-US"/>
        </w:rPr>
        <w:t>, Ким</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А.И.</w:t>
      </w:r>
      <w:r w:rsidR="004F15D9" w:rsidRPr="004F15D9">
        <w:rPr>
          <w:rFonts w:ascii="Times New Roman" w:eastAsia="Calibri" w:hAnsi="Times New Roman" w:cs="Times New Roman"/>
          <w:sz w:val="28"/>
          <w:szCs w:val="28"/>
          <w:lang w:eastAsia="en-US"/>
        </w:rPr>
        <w:t>, Керимов</w:t>
      </w:r>
      <w:r w:rsidR="004358F3">
        <w:rPr>
          <w:rFonts w:ascii="Times New Roman" w:eastAsia="Calibri" w:hAnsi="Times New Roman" w:cs="Times New Roman"/>
          <w:sz w:val="28"/>
          <w:szCs w:val="28"/>
          <w:lang w:eastAsia="en-US"/>
        </w:rPr>
        <w:t>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Д.А.</w:t>
      </w:r>
      <w:r w:rsidR="004F15D9" w:rsidRPr="004F15D9">
        <w:rPr>
          <w:rFonts w:ascii="Times New Roman" w:eastAsia="Calibri" w:hAnsi="Times New Roman" w:cs="Times New Roman"/>
          <w:sz w:val="28"/>
          <w:szCs w:val="28"/>
          <w:lang w:eastAsia="en-US"/>
        </w:rPr>
        <w:t>, Красинск</w:t>
      </w:r>
      <w:r w:rsidR="004358F3">
        <w:rPr>
          <w:rFonts w:ascii="Times New Roman" w:eastAsia="Calibri" w:hAnsi="Times New Roman" w:cs="Times New Roman"/>
          <w:sz w:val="28"/>
          <w:szCs w:val="28"/>
          <w:lang w:eastAsia="en-US"/>
        </w:rPr>
        <w:t>ого</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В.В.</w:t>
      </w:r>
      <w:r w:rsidR="004F15D9" w:rsidRPr="004F15D9">
        <w:rPr>
          <w:rFonts w:ascii="Times New Roman" w:eastAsia="Calibri" w:hAnsi="Times New Roman" w:cs="Times New Roman"/>
          <w:sz w:val="28"/>
          <w:szCs w:val="28"/>
          <w:lang w:eastAsia="en-US"/>
        </w:rPr>
        <w:t xml:space="preserve">, </w:t>
      </w:r>
      <w:proofErr w:type="spellStart"/>
      <w:r w:rsidR="004F15D9" w:rsidRPr="004F15D9">
        <w:rPr>
          <w:rFonts w:ascii="Times New Roman" w:eastAsia="Calibri" w:hAnsi="Times New Roman" w:cs="Times New Roman"/>
          <w:sz w:val="28"/>
          <w:szCs w:val="28"/>
          <w:lang w:eastAsia="en-US"/>
        </w:rPr>
        <w:t>Кривушин</w:t>
      </w:r>
      <w:r w:rsidR="004358F3">
        <w:rPr>
          <w:rFonts w:ascii="Times New Roman" w:eastAsia="Calibri" w:hAnsi="Times New Roman" w:cs="Times New Roman"/>
          <w:sz w:val="28"/>
          <w:szCs w:val="28"/>
          <w:lang w:eastAsia="en-US"/>
        </w:rPr>
        <w:t>а</w:t>
      </w:r>
      <w:proofErr w:type="spellEnd"/>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Л.Т.</w:t>
      </w:r>
      <w:proofErr w:type="gramEnd"/>
      <w:r w:rsidR="004F15D9" w:rsidRPr="004F15D9">
        <w:rPr>
          <w:rFonts w:ascii="Times New Roman" w:eastAsia="Calibri" w:hAnsi="Times New Roman" w:cs="Times New Roman"/>
          <w:sz w:val="28"/>
          <w:szCs w:val="28"/>
          <w:lang w:eastAsia="en-US"/>
        </w:rPr>
        <w:t xml:space="preserve">, </w:t>
      </w:r>
      <w:proofErr w:type="spellStart"/>
      <w:proofErr w:type="gramStart"/>
      <w:r w:rsidR="004F15D9" w:rsidRPr="004F15D9">
        <w:rPr>
          <w:rFonts w:ascii="Times New Roman" w:eastAsia="Calibri" w:hAnsi="Times New Roman" w:cs="Times New Roman"/>
          <w:sz w:val="28"/>
          <w:szCs w:val="28"/>
          <w:lang w:eastAsia="en-US"/>
        </w:rPr>
        <w:t>Кутафин</w:t>
      </w:r>
      <w:r w:rsidR="004358F3">
        <w:rPr>
          <w:rFonts w:ascii="Times New Roman" w:eastAsia="Calibri" w:hAnsi="Times New Roman" w:cs="Times New Roman"/>
          <w:sz w:val="28"/>
          <w:szCs w:val="28"/>
          <w:lang w:eastAsia="en-US"/>
        </w:rPr>
        <w:t>а</w:t>
      </w:r>
      <w:proofErr w:type="spellEnd"/>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О.Е.</w:t>
      </w:r>
      <w:r w:rsidR="004F15D9" w:rsidRPr="004F15D9">
        <w:rPr>
          <w:rFonts w:ascii="Times New Roman" w:eastAsia="Calibri" w:hAnsi="Times New Roman" w:cs="Times New Roman"/>
          <w:sz w:val="28"/>
          <w:szCs w:val="28"/>
          <w:lang w:eastAsia="en-US"/>
        </w:rPr>
        <w:t>, Лазарев</w:t>
      </w:r>
      <w:r w:rsidR="004358F3">
        <w:rPr>
          <w:rFonts w:ascii="Times New Roman" w:eastAsia="Calibri" w:hAnsi="Times New Roman" w:cs="Times New Roman"/>
          <w:sz w:val="28"/>
          <w:szCs w:val="28"/>
          <w:lang w:eastAsia="en-US"/>
        </w:rPr>
        <w:t>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В.В.</w:t>
      </w:r>
      <w:r w:rsidR="004F15D9" w:rsidRPr="004F15D9">
        <w:rPr>
          <w:rFonts w:ascii="Times New Roman" w:eastAsia="Calibri" w:hAnsi="Times New Roman" w:cs="Times New Roman"/>
          <w:sz w:val="28"/>
          <w:szCs w:val="28"/>
          <w:lang w:eastAsia="en-US"/>
        </w:rPr>
        <w:t>, Лившиц</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Р.З.</w:t>
      </w:r>
      <w:r w:rsidR="004F15D9" w:rsidRPr="004F15D9">
        <w:rPr>
          <w:rFonts w:ascii="Times New Roman" w:eastAsia="Calibri" w:hAnsi="Times New Roman" w:cs="Times New Roman"/>
          <w:sz w:val="28"/>
          <w:szCs w:val="28"/>
          <w:lang w:eastAsia="en-US"/>
        </w:rPr>
        <w:t>, Марченко</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М.Н.</w:t>
      </w:r>
      <w:r w:rsidR="004F15D9" w:rsidRPr="004F15D9">
        <w:rPr>
          <w:rFonts w:ascii="Times New Roman" w:eastAsia="Calibri" w:hAnsi="Times New Roman" w:cs="Times New Roman"/>
          <w:sz w:val="28"/>
          <w:szCs w:val="28"/>
          <w:lang w:eastAsia="en-US"/>
        </w:rPr>
        <w:t xml:space="preserve">, </w:t>
      </w:r>
      <w:proofErr w:type="spellStart"/>
      <w:r w:rsidR="004F15D9" w:rsidRPr="004F15D9">
        <w:rPr>
          <w:rFonts w:ascii="Times New Roman" w:eastAsia="Calibri" w:hAnsi="Times New Roman" w:cs="Times New Roman"/>
          <w:sz w:val="28"/>
          <w:szCs w:val="28"/>
          <w:lang w:eastAsia="en-US"/>
        </w:rPr>
        <w:t>Матузов</w:t>
      </w:r>
      <w:r w:rsidR="004358F3">
        <w:rPr>
          <w:rFonts w:ascii="Times New Roman" w:eastAsia="Calibri" w:hAnsi="Times New Roman" w:cs="Times New Roman"/>
          <w:sz w:val="28"/>
          <w:szCs w:val="28"/>
          <w:lang w:eastAsia="en-US"/>
        </w:rPr>
        <w:t>а</w:t>
      </w:r>
      <w:proofErr w:type="spellEnd"/>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Н.И.</w:t>
      </w:r>
      <w:r w:rsidR="004F15D9" w:rsidRPr="004F15D9">
        <w:rPr>
          <w:rFonts w:ascii="Times New Roman" w:eastAsia="Calibri" w:hAnsi="Times New Roman" w:cs="Times New Roman"/>
          <w:sz w:val="28"/>
          <w:szCs w:val="28"/>
          <w:lang w:eastAsia="en-US"/>
        </w:rPr>
        <w:t>, Морозов</w:t>
      </w:r>
      <w:r w:rsidR="004358F3">
        <w:rPr>
          <w:rFonts w:ascii="Times New Roman" w:eastAsia="Calibri" w:hAnsi="Times New Roman" w:cs="Times New Roman"/>
          <w:sz w:val="28"/>
          <w:szCs w:val="28"/>
          <w:lang w:eastAsia="en-US"/>
        </w:rPr>
        <w:t>ой</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Л.А.</w:t>
      </w:r>
      <w:r w:rsidR="004F15D9" w:rsidRPr="004F15D9">
        <w:rPr>
          <w:rFonts w:ascii="Times New Roman" w:eastAsia="Calibri" w:hAnsi="Times New Roman" w:cs="Times New Roman"/>
          <w:sz w:val="28"/>
          <w:szCs w:val="28"/>
          <w:lang w:eastAsia="en-US"/>
        </w:rPr>
        <w:t xml:space="preserve">, </w:t>
      </w:r>
      <w:proofErr w:type="spellStart"/>
      <w:r w:rsidR="004F15D9" w:rsidRPr="004F15D9">
        <w:rPr>
          <w:rFonts w:ascii="Times New Roman" w:eastAsia="Calibri" w:hAnsi="Times New Roman" w:cs="Times New Roman"/>
          <w:sz w:val="28"/>
          <w:szCs w:val="28"/>
          <w:lang w:eastAsia="en-US"/>
        </w:rPr>
        <w:t>Мушинск</w:t>
      </w:r>
      <w:r w:rsidR="004358F3">
        <w:rPr>
          <w:rFonts w:ascii="Times New Roman" w:eastAsia="Calibri" w:hAnsi="Times New Roman" w:cs="Times New Roman"/>
          <w:sz w:val="28"/>
          <w:szCs w:val="28"/>
          <w:lang w:eastAsia="en-US"/>
        </w:rPr>
        <w:t>ого</w:t>
      </w:r>
      <w:proofErr w:type="spellEnd"/>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В.О.</w:t>
      </w:r>
      <w:r w:rsidR="004F15D9" w:rsidRPr="004F15D9">
        <w:rPr>
          <w:rFonts w:ascii="Times New Roman" w:eastAsia="Calibri" w:hAnsi="Times New Roman" w:cs="Times New Roman"/>
          <w:sz w:val="28"/>
          <w:szCs w:val="28"/>
          <w:lang w:eastAsia="en-US"/>
        </w:rPr>
        <w:t xml:space="preserve">, </w:t>
      </w:r>
      <w:r w:rsidR="003C443B">
        <w:rPr>
          <w:rFonts w:ascii="Times New Roman" w:eastAsia="Calibri" w:hAnsi="Times New Roman" w:cs="Times New Roman"/>
          <w:sz w:val="28"/>
          <w:szCs w:val="28"/>
          <w:lang w:eastAsia="en-US"/>
        </w:rPr>
        <w:t>Мухамеджанова </w:t>
      </w:r>
      <w:r w:rsidR="002159D7">
        <w:rPr>
          <w:rFonts w:ascii="Times New Roman" w:eastAsia="Calibri" w:hAnsi="Times New Roman" w:cs="Times New Roman"/>
          <w:sz w:val="28"/>
          <w:szCs w:val="28"/>
          <w:lang w:eastAsia="en-US"/>
        </w:rPr>
        <w:t xml:space="preserve">Э.Б., </w:t>
      </w:r>
      <w:proofErr w:type="spellStart"/>
      <w:r w:rsidR="004F15D9" w:rsidRPr="004F15D9">
        <w:rPr>
          <w:rFonts w:ascii="Times New Roman" w:eastAsia="Calibri" w:hAnsi="Times New Roman" w:cs="Times New Roman"/>
          <w:sz w:val="28"/>
          <w:szCs w:val="28"/>
          <w:lang w:eastAsia="en-US"/>
        </w:rPr>
        <w:t>Нерсесянц</w:t>
      </w:r>
      <w:proofErr w:type="spellEnd"/>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B.C.</w:t>
      </w:r>
      <w:r w:rsidR="004F15D9" w:rsidRPr="004F15D9">
        <w:rPr>
          <w:rFonts w:ascii="Times New Roman" w:eastAsia="Calibri" w:hAnsi="Times New Roman" w:cs="Times New Roman"/>
          <w:sz w:val="28"/>
          <w:szCs w:val="28"/>
          <w:lang w:eastAsia="en-US"/>
        </w:rPr>
        <w:t>, Панарин</w:t>
      </w:r>
      <w:r w:rsidR="004358F3">
        <w:rPr>
          <w:rFonts w:ascii="Times New Roman" w:eastAsia="Calibri" w:hAnsi="Times New Roman" w:cs="Times New Roman"/>
          <w:sz w:val="28"/>
          <w:szCs w:val="28"/>
          <w:lang w:eastAsia="en-US"/>
        </w:rPr>
        <w:t>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А.С.</w:t>
      </w:r>
      <w:r w:rsidR="004F15D9" w:rsidRPr="004F15D9">
        <w:rPr>
          <w:rFonts w:ascii="Times New Roman" w:eastAsia="Calibri" w:hAnsi="Times New Roman" w:cs="Times New Roman"/>
          <w:sz w:val="28"/>
          <w:szCs w:val="28"/>
          <w:lang w:eastAsia="en-US"/>
        </w:rPr>
        <w:t xml:space="preserve">, </w:t>
      </w:r>
      <w:proofErr w:type="spellStart"/>
      <w:r w:rsidR="004F15D9" w:rsidRPr="004F15D9">
        <w:rPr>
          <w:rFonts w:ascii="Times New Roman" w:eastAsia="Calibri" w:hAnsi="Times New Roman" w:cs="Times New Roman"/>
          <w:sz w:val="28"/>
          <w:szCs w:val="28"/>
          <w:lang w:eastAsia="en-US"/>
        </w:rPr>
        <w:t>Пиголкин</w:t>
      </w:r>
      <w:r w:rsidR="004358F3">
        <w:rPr>
          <w:rFonts w:ascii="Times New Roman" w:eastAsia="Calibri" w:hAnsi="Times New Roman" w:cs="Times New Roman"/>
          <w:sz w:val="28"/>
          <w:szCs w:val="28"/>
          <w:lang w:eastAsia="en-US"/>
        </w:rPr>
        <w:t>а</w:t>
      </w:r>
      <w:proofErr w:type="spellEnd"/>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А.С.</w:t>
      </w:r>
      <w:r w:rsidR="004F15D9" w:rsidRPr="004F15D9">
        <w:rPr>
          <w:rFonts w:ascii="Times New Roman" w:eastAsia="Calibri" w:hAnsi="Times New Roman" w:cs="Times New Roman"/>
          <w:sz w:val="28"/>
          <w:szCs w:val="28"/>
          <w:lang w:eastAsia="en-US"/>
        </w:rPr>
        <w:t>, Решетов</w:t>
      </w:r>
      <w:r w:rsidR="004358F3">
        <w:rPr>
          <w:rFonts w:ascii="Times New Roman" w:eastAsia="Calibri" w:hAnsi="Times New Roman" w:cs="Times New Roman"/>
          <w:sz w:val="28"/>
          <w:szCs w:val="28"/>
          <w:lang w:eastAsia="en-US"/>
        </w:rPr>
        <w:t>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Ю.С.</w:t>
      </w:r>
      <w:r w:rsidR="004F15D9" w:rsidRPr="004F15D9">
        <w:rPr>
          <w:rFonts w:ascii="Times New Roman" w:eastAsia="Calibri" w:hAnsi="Times New Roman" w:cs="Times New Roman"/>
          <w:sz w:val="28"/>
          <w:szCs w:val="28"/>
          <w:lang w:eastAsia="en-US"/>
        </w:rPr>
        <w:t>, Сальников</w:t>
      </w:r>
      <w:r w:rsidR="004358F3">
        <w:rPr>
          <w:rFonts w:ascii="Times New Roman" w:eastAsia="Calibri" w:hAnsi="Times New Roman" w:cs="Times New Roman"/>
          <w:sz w:val="28"/>
          <w:szCs w:val="28"/>
          <w:lang w:eastAsia="en-US"/>
        </w:rPr>
        <w:t>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В.П.</w:t>
      </w:r>
      <w:r w:rsidR="004F15D9" w:rsidRPr="004F15D9">
        <w:rPr>
          <w:rFonts w:ascii="Times New Roman" w:eastAsia="Calibri" w:hAnsi="Times New Roman" w:cs="Times New Roman"/>
          <w:sz w:val="28"/>
          <w:szCs w:val="28"/>
          <w:lang w:eastAsia="en-US"/>
        </w:rPr>
        <w:t>, Спиридонов</w:t>
      </w:r>
      <w:r w:rsidR="004358F3">
        <w:rPr>
          <w:rFonts w:ascii="Times New Roman" w:eastAsia="Calibri" w:hAnsi="Times New Roman" w:cs="Times New Roman"/>
          <w:sz w:val="28"/>
          <w:szCs w:val="28"/>
          <w:lang w:eastAsia="en-US"/>
        </w:rPr>
        <w:t>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Л.И.</w:t>
      </w:r>
      <w:r w:rsidR="004F15D9" w:rsidRPr="004F15D9">
        <w:rPr>
          <w:rFonts w:ascii="Times New Roman" w:eastAsia="Calibri" w:hAnsi="Times New Roman" w:cs="Times New Roman"/>
          <w:sz w:val="28"/>
          <w:szCs w:val="28"/>
          <w:lang w:eastAsia="en-US"/>
        </w:rPr>
        <w:t>, Степашин</w:t>
      </w:r>
      <w:r w:rsidR="004358F3">
        <w:rPr>
          <w:rFonts w:ascii="Times New Roman" w:eastAsia="Calibri" w:hAnsi="Times New Roman" w:cs="Times New Roman"/>
          <w:sz w:val="28"/>
          <w:szCs w:val="28"/>
          <w:lang w:eastAsia="en-US"/>
        </w:rPr>
        <w:t>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С</w:t>
      </w:r>
      <w:r w:rsidR="004358F3">
        <w:rPr>
          <w:rFonts w:ascii="Times New Roman" w:eastAsia="Calibri" w:hAnsi="Times New Roman" w:cs="Times New Roman"/>
          <w:sz w:val="28"/>
          <w:szCs w:val="28"/>
          <w:lang w:eastAsia="en-US"/>
        </w:rPr>
        <w:t>.</w:t>
      </w:r>
      <w:r w:rsidR="004358F3" w:rsidRPr="004F15D9">
        <w:rPr>
          <w:rFonts w:ascii="Times New Roman" w:eastAsia="Calibri" w:hAnsi="Times New Roman" w:cs="Times New Roman"/>
          <w:sz w:val="28"/>
          <w:szCs w:val="28"/>
          <w:lang w:eastAsia="en-US"/>
        </w:rPr>
        <w:t>В.</w:t>
      </w:r>
      <w:r w:rsidR="004F15D9" w:rsidRPr="004F15D9">
        <w:rPr>
          <w:rFonts w:ascii="Times New Roman" w:eastAsia="Calibri" w:hAnsi="Times New Roman" w:cs="Times New Roman"/>
          <w:sz w:val="28"/>
          <w:szCs w:val="28"/>
          <w:lang w:eastAsia="en-US"/>
        </w:rPr>
        <w:t>, Страшун</w:t>
      </w:r>
      <w:r w:rsidR="004358F3">
        <w:rPr>
          <w:rFonts w:ascii="Times New Roman" w:eastAsia="Calibri" w:hAnsi="Times New Roman" w:cs="Times New Roman"/>
          <w:sz w:val="28"/>
          <w:szCs w:val="28"/>
          <w:lang w:eastAsia="en-US"/>
        </w:rPr>
        <w:t>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Б.А.</w:t>
      </w:r>
      <w:r w:rsidR="004F15D9" w:rsidRPr="004F15D9">
        <w:rPr>
          <w:rFonts w:ascii="Times New Roman" w:eastAsia="Calibri" w:hAnsi="Times New Roman" w:cs="Times New Roman"/>
          <w:sz w:val="28"/>
          <w:szCs w:val="28"/>
          <w:lang w:eastAsia="en-US"/>
        </w:rPr>
        <w:t xml:space="preserve">, </w:t>
      </w:r>
      <w:proofErr w:type="spellStart"/>
      <w:r w:rsidR="004F15D9" w:rsidRPr="004F15D9">
        <w:rPr>
          <w:rFonts w:ascii="Times New Roman" w:eastAsia="Calibri" w:hAnsi="Times New Roman" w:cs="Times New Roman"/>
          <w:sz w:val="28"/>
          <w:szCs w:val="28"/>
          <w:lang w:eastAsia="en-US"/>
        </w:rPr>
        <w:t>Станских</w:t>
      </w:r>
      <w:proofErr w:type="spellEnd"/>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С.Н.</w:t>
      </w:r>
      <w:r w:rsidR="004F15D9" w:rsidRPr="004F15D9">
        <w:rPr>
          <w:rFonts w:ascii="Times New Roman" w:eastAsia="Calibri" w:hAnsi="Times New Roman" w:cs="Times New Roman"/>
          <w:sz w:val="28"/>
          <w:szCs w:val="28"/>
          <w:lang w:eastAsia="en-US"/>
        </w:rPr>
        <w:t xml:space="preserve">, </w:t>
      </w:r>
      <w:proofErr w:type="spellStart"/>
      <w:r w:rsidR="003C443B">
        <w:rPr>
          <w:rFonts w:ascii="Times New Roman" w:eastAsia="Calibri" w:hAnsi="Times New Roman" w:cs="Times New Roman"/>
          <w:sz w:val="28"/>
          <w:szCs w:val="28"/>
          <w:lang w:eastAsia="en-US"/>
        </w:rPr>
        <w:t>Сапаргалиева</w:t>
      </w:r>
      <w:proofErr w:type="spellEnd"/>
      <w:r w:rsidR="003C443B">
        <w:rPr>
          <w:rFonts w:ascii="Times New Roman" w:eastAsia="Calibri" w:hAnsi="Times New Roman" w:cs="Times New Roman"/>
          <w:sz w:val="28"/>
          <w:szCs w:val="28"/>
          <w:lang w:eastAsia="en-US"/>
        </w:rPr>
        <w:t> </w:t>
      </w:r>
      <w:r w:rsidR="002159D7">
        <w:rPr>
          <w:rFonts w:ascii="Times New Roman" w:eastAsia="Calibri" w:hAnsi="Times New Roman" w:cs="Times New Roman"/>
          <w:sz w:val="28"/>
          <w:szCs w:val="28"/>
          <w:lang w:eastAsia="en-US"/>
        </w:rPr>
        <w:t xml:space="preserve">Г.С., </w:t>
      </w:r>
      <w:proofErr w:type="spellStart"/>
      <w:r w:rsidR="002159D7">
        <w:rPr>
          <w:rFonts w:ascii="Times New Roman" w:eastAsia="Calibri" w:hAnsi="Times New Roman" w:cs="Times New Roman"/>
          <w:sz w:val="28"/>
          <w:szCs w:val="28"/>
          <w:lang w:eastAsia="en-US"/>
        </w:rPr>
        <w:t>Сагиндыков</w:t>
      </w:r>
      <w:r w:rsidR="008E3070">
        <w:rPr>
          <w:rFonts w:ascii="Times New Roman" w:eastAsia="Calibri" w:hAnsi="Times New Roman" w:cs="Times New Roman"/>
          <w:sz w:val="28"/>
          <w:szCs w:val="28"/>
          <w:lang w:eastAsia="en-US"/>
        </w:rPr>
        <w:t>ой</w:t>
      </w:r>
      <w:proofErr w:type="spellEnd"/>
      <w:r w:rsidR="003C443B">
        <w:rPr>
          <w:rFonts w:ascii="Times New Roman" w:eastAsia="Calibri" w:hAnsi="Times New Roman" w:cs="Times New Roman"/>
          <w:sz w:val="28"/>
          <w:szCs w:val="28"/>
          <w:lang w:eastAsia="en-US"/>
        </w:rPr>
        <w:t> </w:t>
      </w:r>
      <w:r w:rsidR="002159D7">
        <w:rPr>
          <w:rFonts w:ascii="Times New Roman" w:eastAsia="Calibri" w:hAnsi="Times New Roman" w:cs="Times New Roman"/>
          <w:sz w:val="28"/>
          <w:szCs w:val="28"/>
          <w:lang w:eastAsia="en-US"/>
        </w:rPr>
        <w:t xml:space="preserve">А.Н., </w:t>
      </w:r>
      <w:r w:rsidR="004F15D9" w:rsidRPr="004F15D9">
        <w:rPr>
          <w:rFonts w:ascii="Times New Roman" w:eastAsia="Calibri" w:hAnsi="Times New Roman" w:cs="Times New Roman"/>
          <w:sz w:val="28"/>
          <w:szCs w:val="28"/>
          <w:lang w:eastAsia="en-US"/>
        </w:rPr>
        <w:t>Тихомиров</w:t>
      </w:r>
      <w:r w:rsidR="004358F3">
        <w:rPr>
          <w:rFonts w:ascii="Times New Roman" w:eastAsia="Calibri" w:hAnsi="Times New Roman" w:cs="Times New Roman"/>
          <w:sz w:val="28"/>
          <w:szCs w:val="28"/>
          <w:lang w:eastAsia="en-US"/>
        </w:rPr>
        <w:t>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Ю.А.</w:t>
      </w:r>
      <w:proofErr w:type="gramEnd"/>
      <w:r w:rsidR="004F15D9" w:rsidRPr="004F15D9">
        <w:rPr>
          <w:rFonts w:ascii="Times New Roman" w:eastAsia="Calibri" w:hAnsi="Times New Roman" w:cs="Times New Roman"/>
          <w:sz w:val="28"/>
          <w:szCs w:val="28"/>
          <w:lang w:eastAsia="en-US"/>
        </w:rPr>
        <w:t xml:space="preserve">, </w:t>
      </w:r>
      <w:proofErr w:type="spellStart"/>
      <w:r w:rsidR="004F15D9" w:rsidRPr="004F15D9">
        <w:rPr>
          <w:rFonts w:ascii="Times New Roman" w:eastAsia="Calibri" w:hAnsi="Times New Roman" w:cs="Times New Roman"/>
          <w:sz w:val="28"/>
          <w:szCs w:val="28"/>
          <w:lang w:eastAsia="en-US"/>
        </w:rPr>
        <w:t>Топорнин</w:t>
      </w:r>
      <w:r w:rsidR="004358F3">
        <w:rPr>
          <w:rFonts w:ascii="Times New Roman" w:eastAsia="Calibri" w:hAnsi="Times New Roman" w:cs="Times New Roman"/>
          <w:sz w:val="28"/>
          <w:szCs w:val="28"/>
          <w:lang w:eastAsia="en-US"/>
        </w:rPr>
        <w:t>а</w:t>
      </w:r>
      <w:proofErr w:type="spellEnd"/>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Б.Н.</w:t>
      </w:r>
      <w:r w:rsidR="004F15D9" w:rsidRPr="004F15D9">
        <w:rPr>
          <w:rFonts w:ascii="Times New Roman" w:eastAsia="Calibri" w:hAnsi="Times New Roman" w:cs="Times New Roman"/>
          <w:sz w:val="28"/>
          <w:szCs w:val="28"/>
          <w:lang w:eastAsia="en-US"/>
        </w:rPr>
        <w:t xml:space="preserve">, </w:t>
      </w:r>
      <w:proofErr w:type="spellStart"/>
      <w:r w:rsidR="004F15D9" w:rsidRPr="004F15D9">
        <w:rPr>
          <w:rFonts w:ascii="Times New Roman" w:eastAsia="Calibri" w:hAnsi="Times New Roman" w:cs="Times New Roman"/>
          <w:sz w:val="28"/>
          <w:szCs w:val="28"/>
          <w:lang w:eastAsia="en-US"/>
        </w:rPr>
        <w:t>Фарукшин</w:t>
      </w:r>
      <w:r w:rsidR="004358F3">
        <w:rPr>
          <w:rFonts w:ascii="Times New Roman" w:eastAsia="Calibri" w:hAnsi="Times New Roman" w:cs="Times New Roman"/>
          <w:sz w:val="28"/>
          <w:szCs w:val="28"/>
          <w:lang w:eastAsia="en-US"/>
        </w:rPr>
        <w:t>а</w:t>
      </w:r>
      <w:proofErr w:type="spellEnd"/>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М.Х.</w:t>
      </w:r>
      <w:r w:rsidR="004F15D9" w:rsidRPr="004F15D9">
        <w:rPr>
          <w:rFonts w:ascii="Times New Roman" w:eastAsia="Calibri" w:hAnsi="Times New Roman" w:cs="Times New Roman"/>
          <w:sz w:val="28"/>
          <w:szCs w:val="28"/>
          <w:lang w:eastAsia="en-US"/>
        </w:rPr>
        <w:t xml:space="preserve">, </w:t>
      </w:r>
      <w:proofErr w:type="spellStart"/>
      <w:r w:rsidR="004F15D9" w:rsidRPr="004F15D9">
        <w:rPr>
          <w:rFonts w:ascii="Times New Roman" w:eastAsia="Calibri" w:hAnsi="Times New Roman" w:cs="Times New Roman"/>
          <w:sz w:val="28"/>
          <w:szCs w:val="28"/>
          <w:lang w:eastAsia="en-US"/>
        </w:rPr>
        <w:t>Хабибулин</w:t>
      </w:r>
      <w:r w:rsidR="004358F3">
        <w:rPr>
          <w:rFonts w:ascii="Times New Roman" w:eastAsia="Calibri" w:hAnsi="Times New Roman" w:cs="Times New Roman"/>
          <w:sz w:val="28"/>
          <w:szCs w:val="28"/>
          <w:lang w:eastAsia="en-US"/>
        </w:rPr>
        <w:t>а</w:t>
      </w:r>
      <w:proofErr w:type="spellEnd"/>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А.Г.</w:t>
      </w:r>
      <w:r w:rsidR="004F15D9" w:rsidRPr="004F15D9">
        <w:rPr>
          <w:rFonts w:ascii="Times New Roman" w:eastAsia="Calibri" w:hAnsi="Times New Roman" w:cs="Times New Roman"/>
          <w:sz w:val="28"/>
          <w:szCs w:val="28"/>
          <w:lang w:eastAsia="en-US"/>
        </w:rPr>
        <w:t xml:space="preserve">, </w:t>
      </w:r>
      <w:proofErr w:type="spellStart"/>
      <w:r w:rsidR="004F15D9" w:rsidRPr="004F15D9">
        <w:rPr>
          <w:rFonts w:ascii="Times New Roman" w:eastAsia="Calibri" w:hAnsi="Times New Roman" w:cs="Times New Roman"/>
          <w:sz w:val="28"/>
          <w:szCs w:val="28"/>
          <w:lang w:eastAsia="en-US"/>
        </w:rPr>
        <w:t>Халитов</w:t>
      </w:r>
      <w:r w:rsidR="004358F3">
        <w:rPr>
          <w:rFonts w:ascii="Times New Roman" w:eastAsia="Calibri" w:hAnsi="Times New Roman" w:cs="Times New Roman"/>
          <w:sz w:val="28"/>
          <w:szCs w:val="28"/>
          <w:lang w:eastAsia="en-US"/>
        </w:rPr>
        <w:t>ой</w:t>
      </w:r>
      <w:proofErr w:type="spellEnd"/>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А.Х.</w:t>
      </w:r>
      <w:r w:rsidR="004F15D9" w:rsidRPr="004F15D9">
        <w:rPr>
          <w:rFonts w:ascii="Times New Roman" w:eastAsia="Calibri" w:hAnsi="Times New Roman" w:cs="Times New Roman"/>
          <w:sz w:val="28"/>
          <w:szCs w:val="28"/>
          <w:lang w:eastAsia="en-US"/>
        </w:rPr>
        <w:t>, Шахрай</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С</w:t>
      </w:r>
      <w:r w:rsidR="004358F3">
        <w:rPr>
          <w:rFonts w:ascii="Times New Roman" w:eastAsia="Calibri" w:hAnsi="Times New Roman" w:cs="Times New Roman"/>
          <w:sz w:val="28"/>
          <w:szCs w:val="28"/>
          <w:lang w:eastAsia="en-US"/>
        </w:rPr>
        <w:t>.</w:t>
      </w:r>
      <w:r w:rsidR="004358F3" w:rsidRPr="004F15D9">
        <w:rPr>
          <w:rFonts w:ascii="Times New Roman" w:eastAsia="Calibri" w:hAnsi="Times New Roman" w:cs="Times New Roman"/>
          <w:sz w:val="28"/>
          <w:szCs w:val="28"/>
          <w:lang w:eastAsia="en-US"/>
        </w:rPr>
        <w:t>М.</w:t>
      </w:r>
      <w:r w:rsidR="004F15D9" w:rsidRPr="004F15D9">
        <w:rPr>
          <w:rFonts w:ascii="Times New Roman" w:eastAsia="Calibri" w:hAnsi="Times New Roman" w:cs="Times New Roman"/>
          <w:sz w:val="28"/>
          <w:szCs w:val="28"/>
          <w:lang w:eastAsia="en-US"/>
        </w:rPr>
        <w:t>, Щербаков</w:t>
      </w:r>
      <w:r w:rsidR="004358F3">
        <w:rPr>
          <w:rFonts w:ascii="Times New Roman" w:eastAsia="Calibri" w:hAnsi="Times New Roman" w:cs="Times New Roman"/>
          <w:sz w:val="28"/>
          <w:szCs w:val="28"/>
          <w:lang w:eastAsia="en-US"/>
        </w:rPr>
        <w:t>ой</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Н.В.</w:t>
      </w:r>
      <w:r w:rsidR="003C443B">
        <w:rPr>
          <w:rFonts w:ascii="Times New Roman" w:eastAsia="Calibri" w:hAnsi="Times New Roman" w:cs="Times New Roman"/>
          <w:sz w:val="28"/>
          <w:szCs w:val="28"/>
          <w:lang w:eastAsia="en-US"/>
        </w:rPr>
        <w:t xml:space="preserve">, </w:t>
      </w:r>
      <w:proofErr w:type="spellStart"/>
      <w:r w:rsidR="003C443B">
        <w:rPr>
          <w:rFonts w:ascii="Times New Roman" w:eastAsia="Calibri" w:hAnsi="Times New Roman" w:cs="Times New Roman"/>
          <w:sz w:val="28"/>
          <w:szCs w:val="28"/>
          <w:lang w:eastAsia="en-US"/>
        </w:rPr>
        <w:t>Явич</w:t>
      </w:r>
      <w:proofErr w:type="spellEnd"/>
      <w:r w:rsidR="003C443B">
        <w:rPr>
          <w:rFonts w:ascii="Times New Roman" w:eastAsia="Calibri" w:hAnsi="Times New Roman" w:cs="Times New Roman"/>
          <w:sz w:val="28"/>
          <w:szCs w:val="28"/>
          <w:lang w:eastAsia="en-US"/>
        </w:rPr>
        <w:t> </w:t>
      </w:r>
      <w:proofErr w:type="spellStart"/>
      <w:r w:rsidR="004358F3" w:rsidRPr="004F15D9">
        <w:rPr>
          <w:rFonts w:ascii="Times New Roman" w:eastAsia="Calibri" w:hAnsi="Times New Roman" w:cs="Times New Roman"/>
          <w:sz w:val="28"/>
          <w:szCs w:val="28"/>
          <w:lang w:eastAsia="en-US"/>
        </w:rPr>
        <w:t>Л.С.</w:t>
      </w:r>
      <w:r w:rsidR="004F15D9" w:rsidRPr="004F15D9">
        <w:rPr>
          <w:rFonts w:ascii="Times New Roman" w:eastAsia="Calibri" w:hAnsi="Times New Roman" w:cs="Times New Roman"/>
          <w:sz w:val="28"/>
          <w:szCs w:val="28"/>
          <w:lang w:eastAsia="en-US"/>
        </w:rPr>
        <w:t>и</w:t>
      </w:r>
      <w:proofErr w:type="spellEnd"/>
      <w:r w:rsidR="004F15D9" w:rsidRPr="004F15D9">
        <w:rPr>
          <w:rFonts w:ascii="Times New Roman" w:eastAsia="Calibri" w:hAnsi="Times New Roman" w:cs="Times New Roman"/>
          <w:sz w:val="28"/>
          <w:szCs w:val="28"/>
          <w:lang w:eastAsia="en-US"/>
        </w:rPr>
        <w:t xml:space="preserve"> др.</w:t>
      </w:r>
    </w:p>
    <w:p w:rsidR="004F15D9" w:rsidRDefault="004F15D9" w:rsidP="009369D4">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proofErr w:type="gramStart"/>
      <w:r w:rsidRPr="004F15D9">
        <w:rPr>
          <w:rFonts w:ascii="Times New Roman" w:eastAsia="Calibri" w:hAnsi="Times New Roman" w:cs="Times New Roman"/>
          <w:sz w:val="28"/>
          <w:szCs w:val="28"/>
          <w:lang w:eastAsia="en-US"/>
        </w:rPr>
        <w:t xml:space="preserve">Историко-правовым аспектам данной темы посвящены труды </w:t>
      </w:r>
      <w:proofErr w:type="spellStart"/>
      <w:r w:rsidRPr="004F15D9">
        <w:rPr>
          <w:rFonts w:ascii="Times New Roman" w:eastAsia="Calibri" w:hAnsi="Times New Roman" w:cs="Times New Roman"/>
          <w:sz w:val="28"/>
          <w:szCs w:val="28"/>
          <w:lang w:eastAsia="en-US"/>
        </w:rPr>
        <w:t>Азми</w:t>
      </w:r>
      <w:proofErr w:type="spellEnd"/>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Д.М.</w:t>
      </w:r>
      <w:r w:rsidRPr="004F15D9">
        <w:rPr>
          <w:rFonts w:ascii="Times New Roman" w:eastAsia="Calibri" w:hAnsi="Times New Roman" w:cs="Times New Roman"/>
          <w:sz w:val="28"/>
          <w:szCs w:val="28"/>
          <w:lang w:eastAsia="en-US"/>
        </w:rPr>
        <w:t xml:space="preserve">, </w:t>
      </w:r>
      <w:proofErr w:type="spellStart"/>
      <w:r w:rsidRPr="004F15D9">
        <w:rPr>
          <w:rFonts w:ascii="Times New Roman" w:eastAsia="Calibri" w:hAnsi="Times New Roman" w:cs="Times New Roman"/>
          <w:sz w:val="28"/>
          <w:szCs w:val="28"/>
          <w:lang w:eastAsia="en-US"/>
        </w:rPr>
        <w:t>Альхименко</w:t>
      </w:r>
      <w:proofErr w:type="spellEnd"/>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В.В.</w:t>
      </w:r>
      <w:r w:rsidRPr="004F15D9">
        <w:rPr>
          <w:rFonts w:ascii="Times New Roman" w:eastAsia="Calibri" w:hAnsi="Times New Roman" w:cs="Times New Roman"/>
          <w:sz w:val="28"/>
          <w:szCs w:val="28"/>
          <w:lang w:eastAsia="en-US"/>
        </w:rPr>
        <w:t>, Аникеева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А.С.</w:t>
      </w:r>
      <w:r w:rsidRPr="004F15D9">
        <w:rPr>
          <w:rFonts w:ascii="Times New Roman" w:eastAsia="Calibri" w:hAnsi="Times New Roman" w:cs="Times New Roman"/>
          <w:sz w:val="28"/>
          <w:szCs w:val="28"/>
          <w:lang w:eastAsia="en-US"/>
        </w:rPr>
        <w:t>, Артеменко</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Т.А.</w:t>
      </w:r>
      <w:r w:rsidRPr="004F15D9">
        <w:rPr>
          <w:rFonts w:ascii="Times New Roman" w:eastAsia="Calibri" w:hAnsi="Times New Roman" w:cs="Times New Roman"/>
          <w:sz w:val="28"/>
          <w:szCs w:val="28"/>
          <w:lang w:eastAsia="en-US"/>
        </w:rPr>
        <w:t>, Веденеева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Ю.А.</w:t>
      </w:r>
      <w:r w:rsidRPr="004F15D9">
        <w:rPr>
          <w:rFonts w:ascii="Times New Roman" w:eastAsia="Calibri" w:hAnsi="Times New Roman" w:cs="Times New Roman"/>
          <w:sz w:val="28"/>
          <w:szCs w:val="28"/>
          <w:lang w:eastAsia="en-US"/>
        </w:rPr>
        <w:t xml:space="preserve">, </w:t>
      </w:r>
      <w:proofErr w:type="spellStart"/>
      <w:r w:rsidRPr="004F15D9">
        <w:rPr>
          <w:rFonts w:ascii="Times New Roman" w:eastAsia="Calibri" w:hAnsi="Times New Roman" w:cs="Times New Roman"/>
          <w:sz w:val="28"/>
          <w:szCs w:val="28"/>
          <w:lang w:eastAsia="en-US"/>
        </w:rPr>
        <w:t>Вешнякова</w:t>
      </w:r>
      <w:proofErr w:type="spellEnd"/>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А.А.</w:t>
      </w:r>
      <w:r w:rsidRPr="004F15D9">
        <w:rPr>
          <w:rFonts w:ascii="Times New Roman" w:eastAsia="Calibri" w:hAnsi="Times New Roman" w:cs="Times New Roman"/>
          <w:sz w:val="28"/>
          <w:szCs w:val="28"/>
          <w:lang w:eastAsia="en-US"/>
        </w:rPr>
        <w:t xml:space="preserve">, </w:t>
      </w:r>
      <w:proofErr w:type="spellStart"/>
      <w:r w:rsidRPr="004F15D9">
        <w:rPr>
          <w:rFonts w:ascii="Times New Roman" w:eastAsia="Calibri" w:hAnsi="Times New Roman" w:cs="Times New Roman"/>
          <w:sz w:val="28"/>
          <w:szCs w:val="28"/>
          <w:lang w:eastAsia="en-US"/>
        </w:rPr>
        <w:t>Гельмана</w:t>
      </w:r>
      <w:proofErr w:type="spellEnd"/>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В.Я.</w:t>
      </w:r>
      <w:r w:rsidRPr="004F15D9">
        <w:rPr>
          <w:rFonts w:ascii="Times New Roman" w:eastAsia="Calibri" w:hAnsi="Times New Roman" w:cs="Times New Roman"/>
          <w:sz w:val="28"/>
          <w:szCs w:val="28"/>
          <w:lang w:eastAsia="en-US"/>
        </w:rPr>
        <w:t>, Егорова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С.Н.</w:t>
      </w:r>
      <w:r w:rsidRPr="004F15D9">
        <w:rPr>
          <w:rFonts w:ascii="Times New Roman" w:eastAsia="Calibri" w:hAnsi="Times New Roman" w:cs="Times New Roman"/>
          <w:sz w:val="28"/>
          <w:szCs w:val="28"/>
          <w:lang w:eastAsia="en-US"/>
        </w:rPr>
        <w:t>, Ефремовой</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Н.Н.</w:t>
      </w:r>
      <w:r w:rsidRPr="004F15D9">
        <w:rPr>
          <w:rFonts w:ascii="Times New Roman" w:eastAsia="Calibri" w:hAnsi="Times New Roman" w:cs="Times New Roman"/>
          <w:sz w:val="28"/>
          <w:szCs w:val="28"/>
          <w:lang w:eastAsia="en-US"/>
        </w:rPr>
        <w:t>, Зайцева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И.В.</w:t>
      </w:r>
      <w:r w:rsidRPr="004F15D9">
        <w:rPr>
          <w:rFonts w:ascii="Times New Roman" w:eastAsia="Calibri" w:hAnsi="Times New Roman" w:cs="Times New Roman"/>
          <w:sz w:val="28"/>
          <w:szCs w:val="28"/>
          <w:lang w:eastAsia="en-US"/>
        </w:rPr>
        <w:t xml:space="preserve">, </w:t>
      </w:r>
      <w:proofErr w:type="spellStart"/>
      <w:r w:rsidRPr="004F15D9">
        <w:rPr>
          <w:rFonts w:ascii="Times New Roman" w:eastAsia="Calibri" w:hAnsi="Times New Roman" w:cs="Times New Roman"/>
          <w:sz w:val="28"/>
          <w:szCs w:val="28"/>
          <w:lang w:eastAsia="en-US"/>
        </w:rPr>
        <w:t>Козлихина</w:t>
      </w:r>
      <w:proofErr w:type="spellEnd"/>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Ю.И.</w:t>
      </w:r>
      <w:r w:rsidRPr="004F15D9">
        <w:rPr>
          <w:rFonts w:ascii="Times New Roman" w:eastAsia="Calibri" w:hAnsi="Times New Roman" w:cs="Times New Roman"/>
          <w:sz w:val="28"/>
          <w:szCs w:val="28"/>
          <w:lang w:eastAsia="en-US"/>
        </w:rPr>
        <w:t xml:space="preserve">, </w:t>
      </w:r>
      <w:proofErr w:type="spellStart"/>
      <w:r w:rsidRPr="004F15D9">
        <w:rPr>
          <w:rFonts w:ascii="Times New Roman" w:eastAsia="Calibri" w:hAnsi="Times New Roman" w:cs="Times New Roman"/>
          <w:sz w:val="28"/>
          <w:szCs w:val="28"/>
          <w:lang w:eastAsia="en-US"/>
        </w:rPr>
        <w:t>Ковлера</w:t>
      </w:r>
      <w:proofErr w:type="spellEnd"/>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А.И.</w:t>
      </w:r>
      <w:r w:rsidRPr="004F15D9">
        <w:rPr>
          <w:rFonts w:ascii="Times New Roman" w:eastAsia="Calibri" w:hAnsi="Times New Roman" w:cs="Times New Roman"/>
          <w:sz w:val="28"/>
          <w:szCs w:val="28"/>
          <w:lang w:eastAsia="en-US"/>
        </w:rPr>
        <w:t>, Кудинова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О.А.</w:t>
      </w:r>
      <w:r w:rsidRPr="004F15D9">
        <w:rPr>
          <w:rFonts w:ascii="Times New Roman" w:eastAsia="Calibri" w:hAnsi="Times New Roman" w:cs="Times New Roman"/>
          <w:sz w:val="28"/>
          <w:szCs w:val="28"/>
          <w:lang w:eastAsia="en-US"/>
        </w:rPr>
        <w:t>, Лысенко</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В.И.</w:t>
      </w:r>
      <w:r w:rsidRPr="004F15D9">
        <w:rPr>
          <w:rFonts w:ascii="Times New Roman" w:eastAsia="Calibri" w:hAnsi="Times New Roman" w:cs="Times New Roman"/>
          <w:sz w:val="28"/>
          <w:szCs w:val="28"/>
          <w:lang w:eastAsia="en-US"/>
        </w:rPr>
        <w:t>, Лугового</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В.В.</w:t>
      </w:r>
      <w:r w:rsidRPr="004F15D9">
        <w:rPr>
          <w:rFonts w:ascii="Times New Roman" w:eastAsia="Calibri" w:hAnsi="Times New Roman" w:cs="Times New Roman"/>
          <w:sz w:val="28"/>
          <w:szCs w:val="28"/>
          <w:lang w:eastAsia="en-US"/>
        </w:rPr>
        <w:t>, Полякова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Л.В.</w:t>
      </w:r>
      <w:r w:rsidRPr="004F15D9">
        <w:rPr>
          <w:rFonts w:ascii="Times New Roman" w:eastAsia="Calibri" w:hAnsi="Times New Roman" w:cs="Times New Roman"/>
          <w:sz w:val="28"/>
          <w:szCs w:val="28"/>
          <w:lang w:eastAsia="en-US"/>
        </w:rPr>
        <w:t>, Чистякова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С.И.</w:t>
      </w:r>
      <w:r w:rsidRPr="004F15D9">
        <w:rPr>
          <w:rFonts w:ascii="Times New Roman" w:eastAsia="Calibri" w:hAnsi="Times New Roman" w:cs="Times New Roman"/>
          <w:sz w:val="28"/>
          <w:szCs w:val="28"/>
          <w:lang w:eastAsia="en-US"/>
        </w:rPr>
        <w:t>, Чичерина</w:t>
      </w:r>
      <w:r w:rsidR="003C443B">
        <w:rPr>
          <w:rFonts w:ascii="Times New Roman" w:eastAsia="Calibri" w:hAnsi="Times New Roman" w:cs="Times New Roman"/>
          <w:sz w:val="28"/>
          <w:szCs w:val="28"/>
          <w:lang w:eastAsia="en-US"/>
        </w:rPr>
        <w:t> </w:t>
      </w:r>
      <w:r w:rsidR="004358F3" w:rsidRPr="004F15D9">
        <w:rPr>
          <w:rFonts w:ascii="Times New Roman" w:eastAsia="Calibri" w:hAnsi="Times New Roman" w:cs="Times New Roman"/>
          <w:sz w:val="28"/>
          <w:szCs w:val="28"/>
          <w:lang w:eastAsia="en-US"/>
        </w:rPr>
        <w:t>Б.Н.</w:t>
      </w:r>
      <w:proofErr w:type="gramEnd"/>
    </w:p>
    <w:p w:rsidR="00A156D0" w:rsidRPr="00A156D0" w:rsidRDefault="004358F3" w:rsidP="009369D4">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4358F3">
        <w:rPr>
          <w:rFonts w:ascii="Times New Roman" w:eastAsia="Times New Roman" w:hAnsi="Times New Roman" w:cs="Times New Roman"/>
          <w:sz w:val="28"/>
          <w:szCs w:val="28"/>
        </w:rPr>
        <w:t xml:space="preserve">Вместе с тем в современных научных исследованиях вопросы формирования, развития и реформы избирательного законодательства Кыргызской Республики в качестве самостоятельной темы диссертационного исследования </w:t>
      </w:r>
      <w:r w:rsidR="003C443B">
        <w:rPr>
          <w:rFonts w:ascii="Times New Roman" w:eastAsia="Times New Roman" w:hAnsi="Times New Roman" w:cs="Times New Roman"/>
          <w:sz w:val="28"/>
          <w:szCs w:val="28"/>
        </w:rPr>
        <w:t>в рамках Конституции 2010 </w:t>
      </w:r>
      <w:r w:rsidR="007348A5">
        <w:rPr>
          <w:rFonts w:ascii="Times New Roman" w:eastAsia="Times New Roman" w:hAnsi="Times New Roman" w:cs="Times New Roman"/>
          <w:sz w:val="28"/>
          <w:szCs w:val="28"/>
        </w:rPr>
        <w:t xml:space="preserve">г. </w:t>
      </w:r>
      <w:r w:rsidRPr="004358F3">
        <w:rPr>
          <w:rFonts w:ascii="Times New Roman" w:eastAsia="Times New Roman" w:hAnsi="Times New Roman" w:cs="Times New Roman"/>
          <w:sz w:val="28"/>
          <w:szCs w:val="28"/>
        </w:rPr>
        <w:t xml:space="preserve">ставятся впервые. </w:t>
      </w:r>
      <w:r w:rsidR="008E3070">
        <w:rPr>
          <w:rFonts w:ascii="Times New Roman" w:eastAsia="Times New Roman" w:hAnsi="Times New Roman" w:cs="Times New Roman"/>
          <w:sz w:val="28"/>
          <w:szCs w:val="28"/>
        </w:rPr>
        <w:t>В этой связи</w:t>
      </w:r>
      <w:r w:rsidRPr="004358F3">
        <w:rPr>
          <w:rFonts w:ascii="Times New Roman" w:eastAsia="Times New Roman" w:hAnsi="Times New Roman" w:cs="Times New Roman"/>
          <w:sz w:val="28"/>
          <w:szCs w:val="28"/>
        </w:rPr>
        <w:t xml:space="preserve"> в данном диссертационном исследовании делается попытка, с учетом рассмотренных научных трудов и архивных документов, исследовать в историко-правовом аспекте формирование и развитие избират</w:t>
      </w:r>
      <w:r w:rsidR="003C443B">
        <w:rPr>
          <w:rFonts w:ascii="Times New Roman" w:eastAsia="Times New Roman" w:hAnsi="Times New Roman" w:cs="Times New Roman"/>
          <w:sz w:val="28"/>
          <w:szCs w:val="28"/>
        </w:rPr>
        <w:t xml:space="preserve">ельного законодательства </w:t>
      </w:r>
      <w:r w:rsidR="00D21216">
        <w:rPr>
          <w:rFonts w:ascii="Times New Roman" w:eastAsia="Times New Roman" w:hAnsi="Times New Roman" w:cs="Times New Roman"/>
          <w:sz w:val="28"/>
          <w:szCs w:val="28"/>
        </w:rPr>
        <w:t xml:space="preserve">Кыргызстана </w:t>
      </w:r>
      <w:r w:rsidR="003C443B">
        <w:rPr>
          <w:rFonts w:ascii="Times New Roman" w:eastAsia="Times New Roman" w:hAnsi="Times New Roman" w:cs="Times New Roman"/>
          <w:sz w:val="28"/>
          <w:szCs w:val="28"/>
        </w:rPr>
        <w:t>с 1924 </w:t>
      </w:r>
      <w:r w:rsidRPr="004358F3">
        <w:rPr>
          <w:rFonts w:ascii="Times New Roman" w:eastAsia="Times New Roman" w:hAnsi="Times New Roman" w:cs="Times New Roman"/>
          <w:sz w:val="28"/>
          <w:szCs w:val="28"/>
        </w:rPr>
        <w:t>гг. по настоящее время и показать его значение в построении демократического и правового государства.</w:t>
      </w:r>
    </w:p>
    <w:p w:rsidR="003777F2" w:rsidRDefault="003777F2" w:rsidP="009369D4">
      <w:pPr>
        <w:shd w:val="clear" w:color="auto" w:fill="FFFFFF"/>
        <w:spacing w:after="0" w:line="240" w:lineRule="auto"/>
        <w:ind w:firstLine="567"/>
        <w:jc w:val="both"/>
        <w:rPr>
          <w:rFonts w:ascii="Times New Roman" w:hAnsi="Times New Roman"/>
          <w:bCs/>
          <w:sz w:val="28"/>
          <w:szCs w:val="28"/>
        </w:rPr>
      </w:pPr>
      <w:r>
        <w:rPr>
          <w:rFonts w:ascii="Times New Roman" w:hAnsi="Times New Roman"/>
          <w:b/>
          <w:bCs/>
          <w:sz w:val="28"/>
          <w:szCs w:val="28"/>
        </w:rPr>
        <w:t xml:space="preserve">Цель и задачи исследования. </w:t>
      </w:r>
      <w:proofErr w:type="gramStart"/>
      <w:r w:rsidRPr="003777F2">
        <w:rPr>
          <w:rFonts w:ascii="Times New Roman" w:hAnsi="Times New Roman"/>
          <w:bCs/>
          <w:sz w:val="28"/>
          <w:szCs w:val="28"/>
        </w:rPr>
        <w:t>Цель</w:t>
      </w:r>
      <w:r>
        <w:rPr>
          <w:rFonts w:ascii="Times New Roman" w:hAnsi="Times New Roman"/>
          <w:bCs/>
          <w:sz w:val="28"/>
          <w:szCs w:val="28"/>
        </w:rPr>
        <w:t xml:space="preserve">ю диссертационного исследования является </w:t>
      </w:r>
      <w:r w:rsidR="00477F1D">
        <w:rPr>
          <w:rFonts w:ascii="Times New Roman" w:hAnsi="Times New Roman"/>
          <w:bCs/>
          <w:sz w:val="28"/>
          <w:szCs w:val="28"/>
        </w:rPr>
        <w:t>анализ</w:t>
      </w:r>
      <w:r>
        <w:rPr>
          <w:rFonts w:ascii="Times New Roman" w:hAnsi="Times New Roman"/>
          <w:bCs/>
          <w:sz w:val="28"/>
          <w:szCs w:val="28"/>
        </w:rPr>
        <w:t xml:space="preserve"> теоретико-правовых основ формирования и развития избирательного законодательства</w:t>
      </w:r>
      <w:r w:rsidR="00477F1D">
        <w:rPr>
          <w:rFonts w:ascii="Times New Roman" w:hAnsi="Times New Roman"/>
          <w:bCs/>
          <w:sz w:val="28"/>
          <w:szCs w:val="28"/>
        </w:rPr>
        <w:t xml:space="preserve"> Кыргызской Республики с 1924</w:t>
      </w:r>
      <w:r w:rsidR="003C443B">
        <w:rPr>
          <w:rFonts w:ascii="Times New Roman" w:hAnsi="Times New Roman"/>
          <w:bCs/>
          <w:sz w:val="28"/>
          <w:szCs w:val="28"/>
        </w:rPr>
        <w:t> </w:t>
      </w:r>
      <w:r w:rsidR="00477F1D">
        <w:rPr>
          <w:rFonts w:ascii="Times New Roman" w:hAnsi="Times New Roman"/>
          <w:bCs/>
          <w:sz w:val="28"/>
          <w:szCs w:val="28"/>
        </w:rPr>
        <w:t>г</w:t>
      </w:r>
      <w:r>
        <w:rPr>
          <w:rFonts w:ascii="Times New Roman" w:hAnsi="Times New Roman"/>
          <w:bCs/>
          <w:sz w:val="28"/>
          <w:szCs w:val="28"/>
        </w:rPr>
        <w:t>. по настоящее время, общих направлений его совершенствования, выявлении перспектив его демократизации, а также в разработке рекомендаций и пред</w:t>
      </w:r>
      <w:r w:rsidR="00E15419">
        <w:rPr>
          <w:rFonts w:ascii="Times New Roman" w:hAnsi="Times New Roman"/>
          <w:bCs/>
          <w:sz w:val="28"/>
          <w:szCs w:val="28"/>
        </w:rPr>
        <w:t xml:space="preserve">ложений по его развитию в целях </w:t>
      </w:r>
      <w:r>
        <w:rPr>
          <w:rFonts w:ascii="Times New Roman" w:hAnsi="Times New Roman"/>
          <w:bCs/>
          <w:sz w:val="28"/>
          <w:szCs w:val="28"/>
        </w:rPr>
        <w:t>реализации реального народовластия в стране.</w:t>
      </w:r>
      <w:proofErr w:type="gramEnd"/>
    </w:p>
    <w:p w:rsidR="003777F2" w:rsidRDefault="003777F2" w:rsidP="009369D4">
      <w:pPr>
        <w:shd w:val="clear" w:color="auto" w:fill="FFFFFF"/>
        <w:spacing w:after="0" w:line="240" w:lineRule="auto"/>
        <w:ind w:firstLine="567"/>
        <w:jc w:val="both"/>
        <w:rPr>
          <w:rFonts w:ascii="Times New Roman" w:hAnsi="Times New Roman"/>
          <w:b/>
          <w:bCs/>
          <w:sz w:val="28"/>
          <w:szCs w:val="28"/>
        </w:rPr>
      </w:pPr>
      <w:r>
        <w:rPr>
          <w:rFonts w:ascii="Times New Roman" w:hAnsi="Times New Roman"/>
          <w:bCs/>
          <w:sz w:val="28"/>
          <w:szCs w:val="28"/>
        </w:rPr>
        <w:t>Для исследования историко-правовой природы формирования</w:t>
      </w:r>
      <w:r w:rsidR="00477F1D">
        <w:rPr>
          <w:rFonts w:ascii="Times New Roman" w:hAnsi="Times New Roman"/>
          <w:bCs/>
          <w:sz w:val="28"/>
          <w:szCs w:val="28"/>
        </w:rPr>
        <w:t xml:space="preserve"> и развития</w:t>
      </w:r>
      <w:r>
        <w:rPr>
          <w:rFonts w:ascii="Times New Roman" w:hAnsi="Times New Roman"/>
          <w:bCs/>
          <w:sz w:val="28"/>
          <w:szCs w:val="28"/>
        </w:rPr>
        <w:t xml:space="preserve"> избирательного законодательства</w:t>
      </w:r>
      <w:r w:rsidR="00477F1D">
        <w:rPr>
          <w:rFonts w:ascii="Times New Roman" w:hAnsi="Times New Roman"/>
          <w:bCs/>
          <w:sz w:val="28"/>
          <w:szCs w:val="28"/>
        </w:rPr>
        <w:t xml:space="preserve"> Кыргызской Республики </w:t>
      </w:r>
      <w:r w:rsidRPr="005B3198">
        <w:rPr>
          <w:rFonts w:ascii="Times New Roman" w:hAnsi="Times New Roman"/>
          <w:bCs/>
          <w:sz w:val="28"/>
          <w:szCs w:val="28"/>
        </w:rPr>
        <w:t>необходимо решить следующие</w:t>
      </w:r>
      <w:r>
        <w:rPr>
          <w:rFonts w:ascii="Times New Roman" w:hAnsi="Times New Roman"/>
          <w:bCs/>
          <w:sz w:val="28"/>
          <w:szCs w:val="28"/>
        </w:rPr>
        <w:t xml:space="preserve"> </w:t>
      </w:r>
      <w:r>
        <w:rPr>
          <w:rFonts w:ascii="Times New Roman" w:hAnsi="Times New Roman"/>
          <w:b/>
          <w:bCs/>
          <w:sz w:val="28"/>
          <w:szCs w:val="28"/>
        </w:rPr>
        <w:t>задачи:</w:t>
      </w:r>
    </w:p>
    <w:p w:rsidR="003777F2" w:rsidRDefault="003C443B" w:rsidP="009369D4">
      <w:pPr>
        <w:shd w:val="clear" w:color="auto" w:fill="FFFFFF"/>
        <w:spacing w:after="0" w:line="240" w:lineRule="auto"/>
        <w:ind w:firstLine="567"/>
        <w:jc w:val="both"/>
        <w:rPr>
          <w:rFonts w:ascii="Times New Roman" w:hAnsi="Times New Roman"/>
          <w:bCs/>
          <w:sz w:val="28"/>
          <w:szCs w:val="28"/>
        </w:rPr>
      </w:pPr>
      <w:r>
        <w:rPr>
          <w:rFonts w:ascii="Times New Roman" w:hAnsi="Times New Roman"/>
          <w:bCs/>
          <w:sz w:val="28"/>
          <w:szCs w:val="28"/>
        </w:rPr>
        <w:t>- </w:t>
      </w:r>
      <w:r w:rsidR="003777F2">
        <w:rPr>
          <w:rFonts w:ascii="Times New Roman" w:hAnsi="Times New Roman"/>
          <w:bCs/>
          <w:sz w:val="28"/>
          <w:szCs w:val="28"/>
        </w:rPr>
        <w:t xml:space="preserve">определить место </w:t>
      </w:r>
      <w:r w:rsidR="008E3070">
        <w:rPr>
          <w:rFonts w:ascii="Times New Roman" w:hAnsi="Times New Roman"/>
          <w:bCs/>
          <w:sz w:val="28"/>
          <w:szCs w:val="28"/>
        </w:rPr>
        <w:t xml:space="preserve">и роль </w:t>
      </w:r>
      <w:r w:rsidR="003777F2">
        <w:rPr>
          <w:rFonts w:ascii="Times New Roman" w:hAnsi="Times New Roman"/>
          <w:bCs/>
          <w:sz w:val="28"/>
          <w:szCs w:val="28"/>
        </w:rPr>
        <w:t xml:space="preserve">избирательного права в системе </w:t>
      </w:r>
      <w:r w:rsidR="001708BE">
        <w:rPr>
          <w:rFonts w:ascii="Times New Roman" w:hAnsi="Times New Roman"/>
          <w:bCs/>
          <w:sz w:val="28"/>
          <w:szCs w:val="28"/>
        </w:rPr>
        <w:t>права</w:t>
      </w:r>
      <w:r w:rsidR="003777F2">
        <w:rPr>
          <w:rFonts w:ascii="Times New Roman" w:hAnsi="Times New Roman"/>
          <w:bCs/>
          <w:sz w:val="28"/>
          <w:szCs w:val="28"/>
        </w:rPr>
        <w:t>;</w:t>
      </w:r>
    </w:p>
    <w:p w:rsidR="003777F2" w:rsidRDefault="00477F1D" w:rsidP="009369D4">
      <w:pPr>
        <w:shd w:val="clear" w:color="auto" w:fill="FFFFFF"/>
        <w:spacing w:after="0" w:line="240" w:lineRule="auto"/>
        <w:ind w:firstLine="567"/>
        <w:jc w:val="both"/>
        <w:rPr>
          <w:rFonts w:ascii="Times New Roman" w:hAnsi="Times New Roman"/>
          <w:bCs/>
          <w:sz w:val="28"/>
          <w:szCs w:val="28"/>
        </w:rPr>
      </w:pPr>
      <w:r>
        <w:rPr>
          <w:rFonts w:ascii="Times New Roman" w:hAnsi="Times New Roman"/>
          <w:bCs/>
          <w:sz w:val="28"/>
          <w:szCs w:val="28"/>
        </w:rPr>
        <w:t>-</w:t>
      </w:r>
      <w:r w:rsidR="003C443B">
        <w:rPr>
          <w:rFonts w:ascii="Times New Roman" w:hAnsi="Times New Roman"/>
          <w:bCs/>
          <w:sz w:val="28"/>
          <w:szCs w:val="28"/>
        </w:rPr>
        <w:t> </w:t>
      </w:r>
      <w:r w:rsidR="003777F2">
        <w:rPr>
          <w:rFonts w:ascii="Times New Roman" w:hAnsi="Times New Roman"/>
          <w:bCs/>
          <w:sz w:val="28"/>
          <w:szCs w:val="28"/>
        </w:rPr>
        <w:t xml:space="preserve">выявить особенности избирательного процесса </w:t>
      </w:r>
      <w:r w:rsidR="008E3070">
        <w:rPr>
          <w:rFonts w:ascii="Times New Roman" w:hAnsi="Times New Roman"/>
          <w:bCs/>
          <w:sz w:val="28"/>
          <w:szCs w:val="28"/>
        </w:rPr>
        <w:t xml:space="preserve">в </w:t>
      </w:r>
      <w:r w:rsidR="003777F2">
        <w:rPr>
          <w:rFonts w:ascii="Times New Roman" w:hAnsi="Times New Roman"/>
          <w:bCs/>
          <w:sz w:val="28"/>
          <w:szCs w:val="28"/>
        </w:rPr>
        <w:t>Кыргызской Республик</w:t>
      </w:r>
      <w:r w:rsidR="00D21216">
        <w:rPr>
          <w:rFonts w:ascii="Times New Roman" w:hAnsi="Times New Roman"/>
          <w:bCs/>
          <w:sz w:val="28"/>
          <w:szCs w:val="28"/>
        </w:rPr>
        <w:t>е</w:t>
      </w:r>
      <w:r w:rsidR="003777F2">
        <w:rPr>
          <w:rFonts w:ascii="Times New Roman" w:hAnsi="Times New Roman"/>
          <w:bCs/>
          <w:sz w:val="28"/>
          <w:szCs w:val="28"/>
        </w:rPr>
        <w:t>;</w:t>
      </w:r>
    </w:p>
    <w:p w:rsidR="003777F2" w:rsidRDefault="00477F1D" w:rsidP="009369D4">
      <w:pPr>
        <w:shd w:val="clear" w:color="auto" w:fill="FFFFFF"/>
        <w:spacing w:after="0" w:line="240" w:lineRule="auto"/>
        <w:ind w:firstLine="567"/>
        <w:jc w:val="both"/>
        <w:rPr>
          <w:rFonts w:ascii="Times New Roman" w:hAnsi="Times New Roman"/>
          <w:bCs/>
          <w:sz w:val="28"/>
          <w:szCs w:val="28"/>
        </w:rPr>
      </w:pPr>
      <w:r>
        <w:rPr>
          <w:rFonts w:ascii="Times New Roman" w:hAnsi="Times New Roman"/>
          <w:bCs/>
          <w:sz w:val="28"/>
          <w:szCs w:val="28"/>
        </w:rPr>
        <w:t>-</w:t>
      </w:r>
      <w:r w:rsidR="003C443B">
        <w:rPr>
          <w:rFonts w:ascii="Times New Roman" w:hAnsi="Times New Roman"/>
          <w:bCs/>
          <w:sz w:val="28"/>
          <w:szCs w:val="28"/>
        </w:rPr>
        <w:t> </w:t>
      </w:r>
      <w:r w:rsidR="003777F2">
        <w:rPr>
          <w:rFonts w:ascii="Times New Roman" w:hAnsi="Times New Roman"/>
          <w:bCs/>
          <w:sz w:val="28"/>
          <w:szCs w:val="28"/>
        </w:rPr>
        <w:t>проанализировать систему избирательного законодательства Кыргызской Республики;</w:t>
      </w:r>
    </w:p>
    <w:p w:rsidR="003777F2" w:rsidRDefault="00477F1D" w:rsidP="009369D4">
      <w:pPr>
        <w:shd w:val="clear" w:color="auto" w:fill="FFFFFF"/>
        <w:spacing w:after="0" w:line="240" w:lineRule="auto"/>
        <w:ind w:firstLine="567"/>
        <w:jc w:val="both"/>
        <w:rPr>
          <w:rFonts w:ascii="Times New Roman" w:hAnsi="Times New Roman"/>
          <w:bCs/>
          <w:sz w:val="28"/>
          <w:szCs w:val="28"/>
        </w:rPr>
      </w:pPr>
      <w:r>
        <w:rPr>
          <w:rFonts w:ascii="Times New Roman" w:hAnsi="Times New Roman"/>
          <w:bCs/>
          <w:sz w:val="28"/>
          <w:szCs w:val="28"/>
        </w:rPr>
        <w:lastRenderedPageBreak/>
        <w:t>-</w:t>
      </w:r>
      <w:r w:rsidR="003C443B">
        <w:rPr>
          <w:rFonts w:ascii="Times New Roman" w:hAnsi="Times New Roman"/>
          <w:bCs/>
          <w:sz w:val="28"/>
          <w:szCs w:val="28"/>
        </w:rPr>
        <w:t> </w:t>
      </w:r>
      <w:r w:rsidR="003777F2">
        <w:rPr>
          <w:rFonts w:ascii="Times New Roman" w:hAnsi="Times New Roman"/>
          <w:bCs/>
          <w:sz w:val="28"/>
          <w:szCs w:val="28"/>
        </w:rPr>
        <w:t>провести периодизацию формирования и развития избирательного законодательства Кыргызской Республики;</w:t>
      </w:r>
    </w:p>
    <w:p w:rsidR="00691CE4" w:rsidRDefault="00477F1D" w:rsidP="009369D4">
      <w:pPr>
        <w:shd w:val="clear" w:color="auto" w:fill="FFFFFF"/>
        <w:spacing w:after="0" w:line="240" w:lineRule="auto"/>
        <w:ind w:firstLine="567"/>
        <w:jc w:val="both"/>
        <w:rPr>
          <w:rFonts w:ascii="Times New Roman" w:hAnsi="Times New Roman"/>
          <w:bCs/>
          <w:sz w:val="28"/>
          <w:szCs w:val="28"/>
        </w:rPr>
      </w:pPr>
      <w:r>
        <w:rPr>
          <w:rFonts w:ascii="Times New Roman" w:hAnsi="Times New Roman"/>
          <w:bCs/>
          <w:sz w:val="28"/>
          <w:szCs w:val="28"/>
        </w:rPr>
        <w:t>-</w:t>
      </w:r>
      <w:r w:rsidR="003C443B">
        <w:rPr>
          <w:rFonts w:ascii="Times New Roman" w:hAnsi="Times New Roman"/>
          <w:bCs/>
          <w:sz w:val="28"/>
          <w:szCs w:val="28"/>
        </w:rPr>
        <w:t> </w:t>
      </w:r>
      <w:r w:rsidR="007348A5">
        <w:rPr>
          <w:rFonts w:ascii="Times New Roman" w:hAnsi="Times New Roman"/>
          <w:bCs/>
          <w:sz w:val="28"/>
          <w:szCs w:val="28"/>
        </w:rPr>
        <w:t>исследовать</w:t>
      </w:r>
      <w:r w:rsidR="003777F2">
        <w:rPr>
          <w:rFonts w:ascii="Times New Roman" w:hAnsi="Times New Roman"/>
          <w:bCs/>
          <w:sz w:val="28"/>
          <w:szCs w:val="28"/>
        </w:rPr>
        <w:t xml:space="preserve"> процесс развития избирательного законодательства Кыргызс</w:t>
      </w:r>
      <w:r w:rsidR="00D21216">
        <w:rPr>
          <w:rFonts w:ascii="Times New Roman" w:hAnsi="Times New Roman"/>
          <w:bCs/>
          <w:sz w:val="28"/>
          <w:szCs w:val="28"/>
        </w:rPr>
        <w:t>тана</w:t>
      </w:r>
      <w:r w:rsidR="003777F2">
        <w:rPr>
          <w:rFonts w:ascii="Times New Roman" w:hAnsi="Times New Roman"/>
          <w:bCs/>
          <w:sz w:val="28"/>
          <w:szCs w:val="28"/>
        </w:rPr>
        <w:t xml:space="preserve"> с 1924 по 2011</w:t>
      </w:r>
      <w:r w:rsidR="003C443B">
        <w:rPr>
          <w:rFonts w:ascii="Times New Roman" w:hAnsi="Times New Roman"/>
          <w:bCs/>
          <w:sz w:val="28"/>
          <w:szCs w:val="28"/>
        </w:rPr>
        <w:t> </w:t>
      </w:r>
      <w:r w:rsidR="003777F2">
        <w:rPr>
          <w:rFonts w:ascii="Times New Roman" w:hAnsi="Times New Roman"/>
          <w:bCs/>
          <w:sz w:val="28"/>
          <w:szCs w:val="28"/>
        </w:rPr>
        <w:t xml:space="preserve">гг., выявить основные </w:t>
      </w:r>
      <w:r w:rsidR="00691CE4">
        <w:rPr>
          <w:rFonts w:ascii="Times New Roman" w:hAnsi="Times New Roman"/>
          <w:bCs/>
          <w:sz w:val="28"/>
          <w:szCs w:val="28"/>
        </w:rPr>
        <w:t>тенденции и перспе</w:t>
      </w:r>
      <w:r w:rsidR="004E6964">
        <w:rPr>
          <w:rFonts w:ascii="Times New Roman" w:hAnsi="Times New Roman"/>
          <w:bCs/>
          <w:sz w:val="28"/>
          <w:szCs w:val="28"/>
        </w:rPr>
        <w:t>ктивы его дальнейшего развития;</w:t>
      </w:r>
    </w:p>
    <w:p w:rsidR="003777F2" w:rsidRPr="004E6964" w:rsidRDefault="003C443B" w:rsidP="009369D4">
      <w:pPr>
        <w:shd w:val="clear" w:color="auto" w:fill="FFFFFF"/>
        <w:spacing w:after="0" w:line="240" w:lineRule="auto"/>
        <w:ind w:firstLine="567"/>
        <w:jc w:val="both"/>
        <w:rPr>
          <w:rFonts w:ascii="Times New Roman" w:hAnsi="Times New Roman"/>
          <w:bCs/>
          <w:sz w:val="28"/>
          <w:szCs w:val="28"/>
        </w:rPr>
      </w:pPr>
      <w:r>
        <w:rPr>
          <w:rFonts w:ascii="Times New Roman" w:hAnsi="Times New Roman"/>
          <w:bCs/>
          <w:sz w:val="28"/>
          <w:szCs w:val="28"/>
        </w:rPr>
        <w:t>- </w:t>
      </w:r>
      <w:r w:rsidR="00BF0A31" w:rsidRPr="004E6964">
        <w:rPr>
          <w:rFonts w:ascii="Times New Roman" w:hAnsi="Times New Roman"/>
          <w:bCs/>
          <w:sz w:val="28"/>
          <w:szCs w:val="28"/>
        </w:rPr>
        <w:t>п</w:t>
      </w:r>
      <w:r w:rsidR="00BF0A31" w:rsidRPr="005B3198">
        <w:rPr>
          <w:rFonts w:ascii="Times New Roman" w:hAnsi="Times New Roman"/>
          <w:bCs/>
          <w:sz w:val="28"/>
          <w:szCs w:val="28"/>
        </w:rPr>
        <w:t xml:space="preserve">роанализировать итоги республиканского референдума и выборов в </w:t>
      </w:r>
      <w:proofErr w:type="spellStart"/>
      <w:r w:rsidR="00BF0A31" w:rsidRPr="005B3198">
        <w:rPr>
          <w:rFonts w:ascii="Times New Roman" w:hAnsi="Times New Roman"/>
          <w:bCs/>
          <w:sz w:val="28"/>
          <w:szCs w:val="28"/>
        </w:rPr>
        <w:t>Жогорку</w:t>
      </w:r>
      <w:proofErr w:type="spellEnd"/>
      <w:r w:rsidR="00BF0A31" w:rsidRPr="005B3198">
        <w:rPr>
          <w:rFonts w:ascii="Times New Roman" w:hAnsi="Times New Roman"/>
          <w:bCs/>
          <w:sz w:val="28"/>
          <w:szCs w:val="28"/>
        </w:rPr>
        <w:t xml:space="preserve"> </w:t>
      </w:r>
      <w:proofErr w:type="spellStart"/>
      <w:r w:rsidR="00BF0A31" w:rsidRPr="005B3198">
        <w:rPr>
          <w:rFonts w:ascii="Times New Roman" w:hAnsi="Times New Roman"/>
          <w:bCs/>
          <w:sz w:val="28"/>
          <w:szCs w:val="28"/>
        </w:rPr>
        <w:t>Кенеш</w:t>
      </w:r>
      <w:proofErr w:type="spellEnd"/>
      <w:r w:rsidR="00BF0A31" w:rsidRPr="005B3198">
        <w:rPr>
          <w:rFonts w:ascii="Times New Roman" w:hAnsi="Times New Roman"/>
          <w:bCs/>
          <w:sz w:val="28"/>
          <w:szCs w:val="28"/>
        </w:rPr>
        <w:t xml:space="preserve"> К</w:t>
      </w:r>
      <w:r w:rsidR="00D21216">
        <w:rPr>
          <w:rFonts w:ascii="Times New Roman" w:hAnsi="Times New Roman"/>
          <w:bCs/>
          <w:sz w:val="28"/>
          <w:szCs w:val="28"/>
        </w:rPr>
        <w:t xml:space="preserve">ыргызской </w:t>
      </w:r>
      <w:r w:rsidR="00BF0A31" w:rsidRPr="005B3198">
        <w:rPr>
          <w:rFonts w:ascii="Times New Roman" w:hAnsi="Times New Roman"/>
          <w:bCs/>
          <w:sz w:val="28"/>
          <w:szCs w:val="28"/>
        </w:rPr>
        <w:t>Р</w:t>
      </w:r>
      <w:r w:rsidR="00D21216">
        <w:rPr>
          <w:rFonts w:ascii="Times New Roman" w:hAnsi="Times New Roman"/>
          <w:bCs/>
          <w:sz w:val="28"/>
          <w:szCs w:val="28"/>
        </w:rPr>
        <w:t>еспублики</w:t>
      </w:r>
      <w:r w:rsidR="00BF0A31" w:rsidRPr="005B3198">
        <w:rPr>
          <w:rFonts w:ascii="Times New Roman" w:hAnsi="Times New Roman"/>
          <w:bCs/>
          <w:sz w:val="28"/>
          <w:szCs w:val="28"/>
        </w:rPr>
        <w:t xml:space="preserve"> 2010 г</w:t>
      </w:r>
      <w:r w:rsidR="00691CE4" w:rsidRPr="005B3198">
        <w:rPr>
          <w:rFonts w:ascii="Times New Roman" w:hAnsi="Times New Roman"/>
          <w:bCs/>
          <w:sz w:val="28"/>
          <w:szCs w:val="28"/>
        </w:rPr>
        <w:t>.</w:t>
      </w:r>
      <w:r w:rsidR="00BF0A31" w:rsidRPr="005B3198">
        <w:rPr>
          <w:rFonts w:ascii="Times New Roman" w:hAnsi="Times New Roman"/>
          <w:bCs/>
          <w:sz w:val="28"/>
          <w:szCs w:val="28"/>
        </w:rPr>
        <w:t xml:space="preserve"> </w:t>
      </w:r>
      <w:r w:rsidR="001708BE">
        <w:rPr>
          <w:rFonts w:ascii="Times New Roman" w:hAnsi="Times New Roman"/>
          <w:bCs/>
          <w:sz w:val="28"/>
          <w:szCs w:val="28"/>
        </w:rPr>
        <w:t xml:space="preserve">и </w:t>
      </w:r>
      <w:r w:rsidR="00BF0A31" w:rsidRPr="005B3198">
        <w:rPr>
          <w:rFonts w:ascii="Times New Roman" w:hAnsi="Times New Roman"/>
          <w:bCs/>
          <w:sz w:val="28"/>
          <w:szCs w:val="28"/>
        </w:rPr>
        <w:t xml:space="preserve">определить значение </w:t>
      </w:r>
      <w:r w:rsidR="005B3198" w:rsidRPr="005B3198">
        <w:rPr>
          <w:rFonts w:ascii="Times New Roman" w:hAnsi="Times New Roman"/>
          <w:bCs/>
          <w:sz w:val="28"/>
          <w:szCs w:val="28"/>
        </w:rPr>
        <w:t xml:space="preserve">их </w:t>
      </w:r>
      <w:r w:rsidR="00BF0A31" w:rsidRPr="005B3198">
        <w:rPr>
          <w:rFonts w:ascii="Times New Roman" w:hAnsi="Times New Roman"/>
          <w:bCs/>
          <w:sz w:val="28"/>
          <w:szCs w:val="28"/>
        </w:rPr>
        <w:t>результатов</w:t>
      </w:r>
      <w:r w:rsidR="005B3198" w:rsidRPr="005B3198">
        <w:rPr>
          <w:rFonts w:ascii="Times New Roman" w:hAnsi="Times New Roman"/>
          <w:bCs/>
          <w:sz w:val="28"/>
          <w:szCs w:val="28"/>
        </w:rPr>
        <w:t>;</w:t>
      </w:r>
    </w:p>
    <w:p w:rsidR="003777F2" w:rsidRDefault="00BF0A31" w:rsidP="009369D4">
      <w:pPr>
        <w:shd w:val="clear" w:color="auto" w:fill="FFFFFF"/>
        <w:spacing w:after="0" w:line="240" w:lineRule="auto"/>
        <w:ind w:firstLine="567"/>
        <w:jc w:val="both"/>
        <w:rPr>
          <w:rFonts w:ascii="Times New Roman" w:hAnsi="Times New Roman"/>
          <w:bCs/>
          <w:sz w:val="28"/>
          <w:szCs w:val="28"/>
        </w:rPr>
      </w:pPr>
      <w:r>
        <w:rPr>
          <w:rFonts w:ascii="Times New Roman" w:hAnsi="Times New Roman"/>
          <w:bCs/>
          <w:sz w:val="28"/>
          <w:szCs w:val="28"/>
        </w:rPr>
        <w:t>-</w:t>
      </w:r>
      <w:r w:rsidR="003C443B">
        <w:rPr>
          <w:rFonts w:ascii="Times New Roman" w:hAnsi="Times New Roman"/>
          <w:bCs/>
          <w:sz w:val="28"/>
          <w:szCs w:val="28"/>
        </w:rPr>
        <w:t> </w:t>
      </w:r>
      <w:r w:rsidR="003777F2">
        <w:rPr>
          <w:rFonts w:ascii="Times New Roman" w:hAnsi="Times New Roman"/>
          <w:bCs/>
          <w:sz w:val="28"/>
          <w:szCs w:val="28"/>
        </w:rPr>
        <w:t>разработать практические рекомендации и предложения по совершенствованию избирательного законодательства Кыргызской Республики.</w:t>
      </w:r>
    </w:p>
    <w:p w:rsidR="00BF0A31" w:rsidRDefault="00BF0A31"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b/>
          <w:sz w:val="28"/>
          <w:szCs w:val="28"/>
        </w:rPr>
        <w:t xml:space="preserve">Научная новизна работы </w:t>
      </w:r>
      <w:r w:rsidR="00F421B2" w:rsidRPr="00F421B2">
        <w:rPr>
          <w:rFonts w:ascii="Times New Roman" w:hAnsi="Times New Roman"/>
          <w:sz w:val="28"/>
          <w:szCs w:val="28"/>
        </w:rPr>
        <w:t>заключается в том, что</w:t>
      </w:r>
      <w:r w:rsidR="00F421B2">
        <w:rPr>
          <w:rFonts w:ascii="Times New Roman" w:hAnsi="Times New Roman"/>
          <w:b/>
          <w:sz w:val="28"/>
          <w:szCs w:val="28"/>
        </w:rPr>
        <w:t xml:space="preserve"> </w:t>
      </w:r>
      <w:r>
        <w:rPr>
          <w:rFonts w:ascii="Times New Roman" w:hAnsi="Times New Roman"/>
          <w:sz w:val="28"/>
          <w:szCs w:val="28"/>
        </w:rPr>
        <w:t xml:space="preserve">представляет собой первое в </w:t>
      </w:r>
      <w:r w:rsidR="00F421B2">
        <w:rPr>
          <w:rFonts w:ascii="Times New Roman" w:hAnsi="Times New Roman"/>
          <w:sz w:val="28"/>
          <w:szCs w:val="28"/>
        </w:rPr>
        <w:t xml:space="preserve">отечественной </w:t>
      </w:r>
      <w:r>
        <w:rPr>
          <w:rFonts w:ascii="Times New Roman" w:hAnsi="Times New Roman"/>
          <w:sz w:val="28"/>
          <w:szCs w:val="28"/>
        </w:rPr>
        <w:t>юридической науке комплексное, логически завершенное историко-правовое исследование формирования и развития избирательного законодательства Кыргызской Республи</w:t>
      </w:r>
      <w:r w:rsidR="003C443B">
        <w:rPr>
          <w:rFonts w:ascii="Times New Roman" w:hAnsi="Times New Roman"/>
          <w:sz w:val="28"/>
          <w:szCs w:val="28"/>
        </w:rPr>
        <w:t>ки в рамках Конституции 2010 </w:t>
      </w:r>
      <w:r w:rsidR="00F421B2">
        <w:rPr>
          <w:rFonts w:ascii="Times New Roman" w:hAnsi="Times New Roman"/>
          <w:sz w:val="28"/>
          <w:szCs w:val="28"/>
        </w:rPr>
        <w:t>г.</w:t>
      </w:r>
    </w:p>
    <w:p w:rsidR="00011476" w:rsidRDefault="00011476"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b/>
          <w:sz w:val="28"/>
          <w:szCs w:val="28"/>
        </w:rPr>
        <w:t>Практическая значимость результатов</w:t>
      </w:r>
      <w:r w:rsidRPr="00011476">
        <w:rPr>
          <w:rFonts w:ascii="Times New Roman" w:hAnsi="Times New Roman"/>
          <w:sz w:val="28"/>
          <w:szCs w:val="28"/>
        </w:rPr>
        <w:t xml:space="preserve"> </w:t>
      </w:r>
      <w:r>
        <w:rPr>
          <w:rFonts w:ascii="Times New Roman" w:hAnsi="Times New Roman"/>
          <w:sz w:val="28"/>
          <w:szCs w:val="28"/>
        </w:rPr>
        <w:t xml:space="preserve">диссертационного исследования заключается в том, что </w:t>
      </w:r>
      <w:r w:rsidR="00E57A69">
        <w:rPr>
          <w:rFonts w:ascii="Times New Roman" w:hAnsi="Times New Roman"/>
          <w:sz w:val="28"/>
          <w:szCs w:val="28"/>
        </w:rPr>
        <w:t xml:space="preserve">они могут быть использованы в процессе </w:t>
      </w:r>
      <w:r>
        <w:rPr>
          <w:rFonts w:ascii="Times New Roman" w:hAnsi="Times New Roman"/>
          <w:sz w:val="28"/>
          <w:szCs w:val="28"/>
        </w:rPr>
        <w:t>совершенствования избирательного законодательства Кыргызской Республики, п</w:t>
      </w:r>
      <w:r w:rsidR="00E57A69">
        <w:rPr>
          <w:rFonts w:ascii="Times New Roman" w:hAnsi="Times New Roman"/>
          <w:sz w:val="28"/>
          <w:szCs w:val="28"/>
        </w:rPr>
        <w:t>равоприменительной деятельности. Выводы и предложения, содержащиеся в работе, могут быть</w:t>
      </w:r>
      <w:r>
        <w:rPr>
          <w:rFonts w:ascii="Times New Roman" w:hAnsi="Times New Roman"/>
          <w:sz w:val="28"/>
          <w:szCs w:val="28"/>
        </w:rPr>
        <w:t xml:space="preserve"> </w:t>
      </w:r>
      <w:r w:rsidR="00E57A69">
        <w:rPr>
          <w:rFonts w:ascii="Times New Roman" w:hAnsi="Times New Roman"/>
          <w:sz w:val="28"/>
          <w:szCs w:val="28"/>
        </w:rPr>
        <w:t xml:space="preserve">использованы также и </w:t>
      </w:r>
      <w:r>
        <w:rPr>
          <w:rFonts w:ascii="Times New Roman" w:hAnsi="Times New Roman"/>
          <w:sz w:val="28"/>
          <w:szCs w:val="28"/>
        </w:rPr>
        <w:t>в процессе преподавания избирательного права для студентов юридических специальностей, подготовки учебников и учебно-методических пособий.</w:t>
      </w:r>
    </w:p>
    <w:p w:rsidR="00C132E6" w:rsidRDefault="00C132E6" w:rsidP="009369D4">
      <w:pPr>
        <w:shd w:val="clear" w:color="auto" w:fill="FFFFFF"/>
        <w:spacing w:after="0" w:line="240" w:lineRule="auto"/>
        <w:ind w:firstLine="567"/>
        <w:jc w:val="both"/>
        <w:rPr>
          <w:rFonts w:ascii="Times New Roman" w:hAnsi="Times New Roman"/>
          <w:b/>
          <w:sz w:val="28"/>
          <w:szCs w:val="28"/>
        </w:rPr>
      </w:pPr>
      <w:r>
        <w:rPr>
          <w:rFonts w:ascii="Times New Roman" w:hAnsi="Times New Roman"/>
          <w:b/>
          <w:sz w:val="28"/>
          <w:szCs w:val="28"/>
        </w:rPr>
        <w:t>Основные положения диссертации, выносимые на защиту:</w:t>
      </w:r>
    </w:p>
    <w:p w:rsidR="00C132E6" w:rsidRDefault="00C132E6"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1.</w:t>
      </w:r>
      <w:r w:rsidR="003C443B">
        <w:rPr>
          <w:rFonts w:ascii="Times New Roman" w:hAnsi="Times New Roman"/>
          <w:sz w:val="28"/>
          <w:szCs w:val="28"/>
        </w:rPr>
        <w:t> </w:t>
      </w:r>
      <w:r>
        <w:rPr>
          <w:rFonts w:ascii="Times New Roman" w:hAnsi="Times New Roman"/>
          <w:sz w:val="28"/>
          <w:szCs w:val="28"/>
        </w:rPr>
        <w:t>Избирательное право</w:t>
      </w:r>
      <w:r w:rsidR="003C443B">
        <w:rPr>
          <w:rFonts w:ascii="Times New Roman" w:hAnsi="Times New Roman"/>
          <w:sz w:val="28"/>
          <w:szCs w:val="28"/>
        </w:rPr>
        <w:t> </w:t>
      </w:r>
      <w:r>
        <w:rPr>
          <w:rFonts w:ascii="Times New Roman" w:hAnsi="Times New Roman"/>
          <w:sz w:val="28"/>
          <w:szCs w:val="28"/>
        </w:rPr>
        <w:t>– комплексная отрасль права, вторичное, производное образование, возникшее на основе отраслей права в результате развития избирательного законодательства, его обособления в общей системе управления обществом и государством, а также практики его применения в рамках избирательных кампаний.</w:t>
      </w:r>
    </w:p>
    <w:p w:rsidR="00C132E6" w:rsidRDefault="003C443B"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2. </w:t>
      </w:r>
      <w:r w:rsidR="00C132E6">
        <w:rPr>
          <w:rFonts w:ascii="Times New Roman" w:hAnsi="Times New Roman"/>
          <w:sz w:val="28"/>
          <w:szCs w:val="28"/>
        </w:rPr>
        <w:t>Существенным условием становления и развития демократического правового государства в Кыргызской Республике является юридическое обеспечение обязательного (императивного) проведения выборов как единственного легитимного способа делегирования власти народа представительным государственным органам и органам местного самоуправления. Избирательное законодательство - важнейший элемент функционирования политической системы государства в условиях политико-правового конфликта.</w:t>
      </w:r>
    </w:p>
    <w:p w:rsidR="00C132E6" w:rsidRDefault="00C132E6"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3.</w:t>
      </w:r>
      <w:r w:rsidR="003C443B">
        <w:rPr>
          <w:rFonts w:ascii="Times New Roman" w:hAnsi="Times New Roman"/>
          <w:sz w:val="28"/>
          <w:szCs w:val="28"/>
        </w:rPr>
        <w:t> </w:t>
      </w:r>
      <w:r>
        <w:rPr>
          <w:rFonts w:ascii="Times New Roman" w:hAnsi="Times New Roman"/>
          <w:sz w:val="28"/>
          <w:szCs w:val="28"/>
        </w:rPr>
        <w:t>Воздействие международных избирательных стандартов, демократизация избирательного процесса, повышение роли и объемов законодательного регулирования выборов, важность и значимость общественных отношений, регулируемых нормами избирательного права, создают условия для выделения избирательного права как самостоятельной отрасли права.</w:t>
      </w:r>
    </w:p>
    <w:p w:rsidR="00C132E6" w:rsidRDefault="003C443B"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4. </w:t>
      </w:r>
      <w:r w:rsidR="00C132E6">
        <w:rPr>
          <w:rFonts w:ascii="Times New Roman" w:hAnsi="Times New Roman"/>
          <w:sz w:val="28"/>
          <w:szCs w:val="28"/>
        </w:rPr>
        <w:t xml:space="preserve">Избирательный процесс как политико-правовая категория, компонент правоприменительной электоральной деятельности используется в широком и </w:t>
      </w:r>
      <w:r w:rsidR="00C132E6">
        <w:rPr>
          <w:rFonts w:ascii="Times New Roman" w:hAnsi="Times New Roman"/>
          <w:sz w:val="28"/>
          <w:szCs w:val="28"/>
        </w:rPr>
        <w:lastRenderedPageBreak/>
        <w:t>узком значении и его конкретное использование определено временными рамками.</w:t>
      </w:r>
    </w:p>
    <w:p w:rsidR="00C132E6" w:rsidRDefault="00C132E6"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5.</w:t>
      </w:r>
      <w:r w:rsidR="003C443B">
        <w:rPr>
          <w:rFonts w:ascii="Times New Roman" w:hAnsi="Times New Roman"/>
          <w:sz w:val="28"/>
          <w:szCs w:val="28"/>
        </w:rPr>
        <w:t> </w:t>
      </w:r>
      <w:r>
        <w:rPr>
          <w:rFonts w:ascii="Times New Roman" w:hAnsi="Times New Roman"/>
          <w:sz w:val="28"/>
          <w:szCs w:val="28"/>
        </w:rPr>
        <w:t xml:space="preserve">Предлагается </w:t>
      </w:r>
      <w:r w:rsidRPr="00C132E6">
        <w:rPr>
          <w:rFonts w:ascii="Times New Roman" w:hAnsi="Times New Roman"/>
          <w:sz w:val="28"/>
          <w:szCs w:val="28"/>
        </w:rPr>
        <w:t xml:space="preserve">периодизация формирования и развития </w:t>
      </w:r>
      <w:r w:rsidR="004E6964">
        <w:rPr>
          <w:rFonts w:ascii="Times New Roman" w:hAnsi="Times New Roman"/>
          <w:sz w:val="28"/>
          <w:szCs w:val="28"/>
        </w:rPr>
        <w:t xml:space="preserve">избирательного законодательства </w:t>
      </w:r>
      <w:r w:rsidRPr="00C132E6">
        <w:rPr>
          <w:rFonts w:ascii="Times New Roman" w:hAnsi="Times New Roman"/>
          <w:sz w:val="28"/>
          <w:szCs w:val="28"/>
        </w:rPr>
        <w:t>Кыргызской Республики:</w:t>
      </w:r>
    </w:p>
    <w:p w:rsidR="00C132E6" w:rsidRDefault="003C443B"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1-ый этап </w:t>
      </w:r>
      <w:r w:rsidR="001A31BB">
        <w:rPr>
          <w:rFonts w:ascii="Times New Roman" w:hAnsi="Times New Roman"/>
          <w:sz w:val="28"/>
          <w:szCs w:val="28"/>
        </w:rPr>
        <w:t>–</w:t>
      </w:r>
      <w:r w:rsidR="00C132E6">
        <w:rPr>
          <w:rFonts w:ascii="Times New Roman" w:hAnsi="Times New Roman"/>
          <w:sz w:val="28"/>
          <w:szCs w:val="28"/>
        </w:rPr>
        <w:t xml:space="preserve"> </w:t>
      </w:r>
      <w:r w:rsidR="001A31BB">
        <w:rPr>
          <w:rFonts w:ascii="Times New Roman" w:hAnsi="Times New Roman"/>
          <w:sz w:val="28"/>
          <w:szCs w:val="28"/>
        </w:rPr>
        <w:t>1924-1990</w:t>
      </w:r>
      <w:r>
        <w:rPr>
          <w:rFonts w:ascii="Times New Roman" w:hAnsi="Times New Roman"/>
          <w:sz w:val="28"/>
          <w:szCs w:val="28"/>
        </w:rPr>
        <w:t> </w:t>
      </w:r>
      <w:r w:rsidR="00C132E6">
        <w:rPr>
          <w:rFonts w:ascii="Times New Roman" w:hAnsi="Times New Roman"/>
          <w:sz w:val="28"/>
          <w:szCs w:val="28"/>
        </w:rPr>
        <w:t>гг.:</w:t>
      </w:r>
      <w:r w:rsidR="001A31BB">
        <w:rPr>
          <w:rFonts w:ascii="Times New Roman" w:hAnsi="Times New Roman"/>
          <w:sz w:val="28"/>
          <w:szCs w:val="28"/>
        </w:rPr>
        <w:t xml:space="preserve"> развитие</w:t>
      </w:r>
      <w:r w:rsidR="00C132E6">
        <w:rPr>
          <w:rFonts w:ascii="Times New Roman" w:hAnsi="Times New Roman"/>
          <w:sz w:val="28"/>
          <w:szCs w:val="28"/>
        </w:rPr>
        <w:t xml:space="preserve"> избирательного законодательства </w:t>
      </w:r>
      <w:proofErr w:type="gramStart"/>
      <w:r w:rsidR="001A31BB">
        <w:rPr>
          <w:rFonts w:ascii="Times New Roman" w:hAnsi="Times New Roman"/>
          <w:sz w:val="28"/>
          <w:szCs w:val="28"/>
        </w:rPr>
        <w:t>КР</w:t>
      </w:r>
      <w:proofErr w:type="gramEnd"/>
      <w:r w:rsidR="001A31BB">
        <w:rPr>
          <w:rFonts w:ascii="Times New Roman" w:hAnsi="Times New Roman"/>
          <w:sz w:val="28"/>
          <w:szCs w:val="28"/>
        </w:rPr>
        <w:t xml:space="preserve"> </w:t>
      </w:r>
      <w:r w:rsidR="00C132E6">
        <w:rPr>
          <w:rFonts w:ascii="Times New Roman" w:hAnsi="Times New Roman"/>
          <w:sz w:val="28"/>
          <w:szCs w:val="28"/>
        </w:rPr>
        <w:t>в советский период</w:t>
      </w:r>
      <w:r w:rsidR="001A31BB">
        <w:rPr>
          <w:rFonts w:ascii="Times New Roman" w:hAnsi="Times New Roman"/>
          <w:sz w:val="28"/>
          <w:szCs w:val="28"/>
        </w:rPr>
        <w:t>;</w:t>
      </w:r>
    </w:p>
    <w:p w:rsidR="00C132E6" w:rsidRDefault="001A31BB"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2-ой этап</w:t>
      </w:r>
      <w:r w:rsidR="003C443B">
        <w:rPr>
          <w:rFonts w:ascii="Times New Roman" w:hAnsi="Times New Roman"/>
          <w:sz w:val="28"/>
          <w:szCs w:val="28"/>
        </w:rPr>
        <w:t> </w:t>
      </w:r>
      <w:r>
        <w:rPr>
          <w:rFonts w:ascii="Times New Roman" w:hAnsi="Times New Roman"/>
          <w:sz w:val="28"/>
          <w:szCs w:val="28"/>
        </w:rPr>
        <w:t>– 1990-1999</w:t>
      </w:r>
      <w:r w:rsidR="003C443B">
        <w:rPr>
          <w:rFonts w:ascii="Times New Roman" w:hAnsi="Times New Roman"/>
          <w:sz w:val="28"/>
          <w:szCs w:val="28"/>
        </w:rPr>
        <w:t> </w:t>
      </w:r>
      <w:r>
        <w:rPr>
          <w:rFonts w:ascii="Times New Roman" w:hAnsi="Times New Roman"/>
          <w:sz w:val="28"/>
          <w:szCs w:val="28"/>
        </w:rPr>
        <w:t>гг.: избирательное законодательство</w:t>
      </w:r>
      <w:r w:rsidR="00C132E6">
        <w:rPr>
          <w:rFonts w:ascii="Times New Roman" w:hAnsi="Times New Roman"/>
          <w:sz w:val="28"/>
          <w:szCs w:val="28"/>
        </w:rPr>
        <w:t xml:space="preserve"> су</w:t>
      </w:r>
      <w:r>
        <w:rPr>
          <w:rFonts w:ascii="Times New Roman" w:hAnsi="Times New Roman"/>
          <w:sz w:val="28"/>
          <w:szCs w:val="28"/>
        </w:rPr>
        <w:t>веренного Кыргызстана;</w:t>
      </w:r>
      <w:r w:rsidR="00C132E6">
        <w:rPr>
          <w:rFonts w:ascii="Times New Roman" w:hAnsi="Times New Roman"/>
          <w:sz w:val="28"/>
          <w:szCs w:val="28"/>
        </w:rPr>
        <w:t xml:space="preserve"> </w:t>
      </w:r>
    </w:p>
    <w:p w:rsidR="00C132E6" w:rsidRDefault="001A31BB"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3-й этап</w:t>
      </w:r>
      <w:r w:rsidR="003C443B">
        <w:rPr>
          <w:rFonts w:ascii="Times New Roman" w:hAnsi="Times New Roman"/>
          <w:sz w:val="28"/>
          <w:szCs w:val="28"/>
        </w:rPr>
        <w:t> </w:t>
      </w:r>
      <w:r>
        <w:rPr>
          <w:rFonts w:ascii="Times New Roman" w:hAnsi="Times New Roman"/>
          <w:sz w:val="28"/>
          <w:szCs w:val="28"/>
        </w:rPr>
        <w:t xml:space="preserve">– </w:t>
      </w:r>
      <w:r w:rsidR="001708BE">
        <w:rPr>
          <w:rFonts w:ascii="Times New Roman" w:hAnsi="Times New Roman"/>
          <w:sz w:val="28"/>
          <w:szCs w:val="28"/>
        </w:rPr>
        <w:t>1999</w:t>
      </w:r>
      <w:r>
        <w:rPr>
          <w:rFonts w:ascii="Times New Roman" w:hAnsi="Times New Roman"/>
          <w:sz w:val="28"/>
          <w:szCs w:val="28"/>
        </w:rPr>
        <w:t>-20</w:t>
      </w:r>
      <w:r w:rsidR="001708BE">
        <w:rPr>
          <w:rFonts w:ascii="Times New Roman" w:hAnsi="Times New Roman"/>
          <w:sz w:val="28"/>
          <w:szCs w:val="28"/>
        </w:rPr>
        <w:t>10</w:t>
      </w:r>
      <w:r w:rsidR="003C443B">
        <w:rPr>
          <w:rFonts w:ascii="Times New Roman" w:hAnsi="Times New Roman"/>
          <w:sz w:val="28"/>
          <w:szCs w:val="28"/>
        </w:rPr>
        <w:t> </w:t>
      </w:r>
      <w:r>
        <w:rPr>
          <w:rFonts w:ascii="Times New Roman" w:hAnsi="Times New Roman"/>
          <w:sz w:val="28"/>
          <w:szCs w:val="28"/>
        </w:rPr>
        <w:t xml:space="preserve">гг.: </w:t>
      </w:r>
      <w:r w:rsidR="00C132E6">
        <w:rPr>
          <w:rFonts w:ascii="Times New Roman" w:hAnsi="Times New Roman"/>
          <w:sz w:val="28"/>
          <w:szCs w:val="28"/>
        </w:rPr>
        <w:t>развитие избирательного законодательства с принятием Кодекса «О выборах в К</w:t>
      </w:r>
      <w:r>
        <w:rPr>
          <w:rFonts w:ascii="Times New Roman" w:hAnsi="Times New Roman"/>
          <w:sz w:val="28"/>
          <w:szCs w:val="28"/>
        </w:rPr>
        <w:t>ыргызской Республике»;</w:t>
      </w:r>
      <w:r w:rsidR="00C132E6">
        <w:rPr>
          <w:rFonts w:ascii="Times New Roman" w:hAnsi="Times New Roman"/>
          <w:sz w:val="28"/>
          <w:szCs w:val="28"/>
        </w:rPr>
        <w:t xml:space="preserve"> </w:t>
      </w:r>
    </w:p>
    <w:p w:rsidR="00C132E6" w:rsidRDefault="003C443B"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4-й этап </w:t>
      </w:r>
      <w:r w:rsidR="001A31BB">
        <w:rPr>
          <w:rFonts w:ascii="Times New Roman" w:hAnsi="Times New Roman"/>
          <w:sz w:val="28"/>
          <w:szCs w:val="28"/>
        </w:rPr>
        <w:t>– с 2010</w:t>
      </w:r>
      <w:r>
        <w:rPr>
          <w:rFonts w:ascii="Times New Roman" w:hAnsi="Times New Roman"/>
          <w:sz w:val="28"/>
          <w:szCs w:val="28"/>
        </w:rPr>
        <w:t> </w:t>
      </w:r>
      <w:r w:rsidR="001A31BB">
        <w:rPr>
          <w:rFonts w:ascii="Times New Roman" w:hAnsi="Times New Roman"/>
          <w:sz w:val="28"/>
          <w:szCs w:val="28"/>
        </w:rPr>
        <w:t xml:space="preserve">г. по настоящее время: </w:t>
      </w:r>
      <w:r w:rsidR="00C132E6">
        <w:rPr>
          <w:rFonts w:ascii="Times New Roman" w:hAnsi="Times New Roman"/>
          <w:sz w:val="28"/>
          <w:szCs w:val="28"/>
        </w:rPr>
        <w:t>современный этап развития избиратель</w:t>
      </w:r>
      <w:r w:rsidR="001A31BB">
        <w:rPr>
          <w:rFonts w:ascii="Times New Roman" w:hAnsi="Times New Roman"/>
          <w:sz w:val="28"/>
          <w:szCs w:val="28"/>
        </w:rPr>
        <w:t>ного законодательства</w:t>
      </w:r>
      <w:r w:rsidR="008369DB">
        <w:rPr>
          <w:rFonts w:ascii="Times New Roman" w:hAnsi="Times New Roman"/>
          <w:sz w:val="28"/>
          <w:szCs w:val="28"/>
        </w:rPr>
        <w:t xml:space="preserve"> К</w:t>
      </w:r>
      <w:r w:rsidR="00D21216">
        <w:rPr>
          <w:rFonts w:ascii="Times New Roman" w:hAnsi="Times New Roman"/>
          <w:sz w:val="28"/>
          <w:szCs w:val="28"/>
        </w:rPr>
        <w:t xml:space="preserve">ыргызской </w:t>
      </w:r>
      <w:r w:rsidR="008369DB">
        <w:rPr>
          <w:rFonts w:ascii="Times New Roman" w:hAnsi="Times New Roman"/>
          <w:sz w:val="28"/>
          <w:szCs w:val="28"/>
        </w:rPr>
        <w:t>Р</w:t>
      </w:r>
      <w:r w:rsidR="00D21216">
        <w:rPr>
          <w:rFonts w:ascii="Times New Roman" w:hAnsi="Times New Roman"/>
          <w:sz w:val="28"/>
          <w:szCs w:val="28"/>
        </w:rPr>
        <w:t>еспублики</w:t>
      </w:r>
      <w:r w:rsidR="00C132E6">
        <w:rPr>
          <w:rFonts w:ascii="Times New Roman" w:hAnsi="Times New Roman"/>
          <w:sz w:val="28"/>
          <w:szCs w:val="28"/>
        </w:rPr>
        <w:t>.</w:t>
      </w:r>
    </w:p>
    <w:p w:rsidR="00422ADB" w:rsidRDefault="003C443B"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6. </w:t>
      </w:r>
      <w:r w:rsidR="00422ADB">
        <w:rPr>
          <w:rFonts w:ascii="Times New Roman" w:hAnsi="Times New Roman"/>
          <w:sz w:val="28"/>
          <w:szCs w:val="28"/>
        </w:rPr>
        <w:t>Систематическое обновление избирательного законодательства К</w:t>
      </w:r>
      <w:r w:rsidR="003329DD">
        <w:rPr>
          <w:rFonts w:ascii="Times New Roman" w:hAnsi="Times New Roman"/>
          <w:sz w:val="28"/>
          <w:szCs w:val="28"/>
        </w:rPr>
        <w:t xml:space="preserve">ыргызской </w:t>
      </w:r>
      <w:r w:rsidR="00422ADB">
        <w:rPr>
          <w:rFonts w:ascii="Times New Roman" w:hAnsi="Times New Roman"/>
          <w:sz w:val="28"/>
          <w:szCs w:val="28"/>
        </w:rPr>
        <w:t>Р</w:t>
      </w:r>
      <w:r w:rsidR="003329DD">
        <w:rPr>
          <w:rFonts w:ascii="Times New Roman" w:hAnsi="Times New Roman"/>
          <w:sz w:val="28"/>
          <w:szCs w:val="28"/>
        </w:rPr>
        <w:t>еспублики</w:t>
      </w:r>
      <w:r w:rsidR="00422ADB">
        <w:rPr>
          <w:rFonts w:ascii="Times New Roman" w:hAnsi="Times New Roman"/>
          <w:sz w:val="28"/>
          <w:szCs w:val="28"/>
        </w:rPr>
        <w:t xml:space="preserve"> вызвано преимущественно политическими причинами, стремлением руководства страны усилить «вертикаль власти».</w:t>
      </w:r>
    </w:p>
    <w:p w:rsidR="00C132E6" w:rsidRDefault="005247C9"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7.</w:t>
      </w:r>
      <w:r w:rsidR="003329DD">
        <w:rPr>
          <w:rFonts w:ascii="Times New Roman" w:hAnsi="Times New Roman"/>
          <w:sz w:val="28"/>
          <w:szCs w:val="28"/>
        </w:rPr>
        <w:t> </w:t>
      </w:r>
      <w:r>
        <w:rPr>
          <w:rFonts w:ascii="Times New Roman" w:hAnsi="Times New Roman"/>
          <w:sz w:val="28"/>
          <w:szCs w:val="28"/>
        </w:rPr>
        <w:t>Разработаны предложения по совершенствованию</w:t>
      </w:r>
      <w:r w:rsidR="00C132E6">
        <w:rPr>
          <w:rFonts w:ascii="Times New Roman" w:hAnsi="Times New Roman"/>
          <w:sz w:val="28"/>
          <w:szCs w:val="28"/>
        </w:rPr>
        <w:t xml:space="preserve"> избирательного законодательства </w:t>
      </w:r>
      <w:r w:rsidR="003329DD">
        <w:rPr>
          <w:rFonts w:ascii="Times New Roman" w:hAnsi="Times New Roman"/>
          <w:sz w:val="28"/>
          <w:szCs w:val="28"/>
        </w:rPr>
        <w:t>Кыргызской Республики</w:t>
      </w:r>
      <w:r>
        <w:rPr>
          <w:rFonts w:ascii="Times New Roman" w:hAnsi="Times New Roman"/>
          <w:sz w:val="28"/>
          <w:szCs w:val="28"/>
        </w:rPr>
        <w:t>.</w:t>
      </w:r>
    </w:p>
    <w:p w:rsidR="00C93EA0" w:rsidRDefault="008369DB" w:rsidP="009369D4">
      <w:pPr>
        <w:shd w:val="clear" w:color="auto" w:fill="FFFFFF"/>
        <w:spacing w:after="0" w:line="240" w:lineRule="auto"/>
        <w:ind w:firstLine="567"/>
        <w:jc w:val="both"/>
        <w:rPr>
          <w:rFonts w:ascii="Times New Roman" w:hAnsi="Times New Roman"/>
          <w:sz w:val="28"/>
          <w:szCs w:val="28"/>
        </w:rPr>
      </w:pPr>
      <w:r w:rsidRPr="00C93EA0">
        <w:rPr>
          <w:rFonts w:ascii="Times New Roman" w:hAnsi="Times New Roman"/>
          <w:b/>
          <w:sz w:val="28"/>
          <w:szCs w:val="28"/>
        </w:rPr>
        <w:t>Личный вклад соискателя</w:t>
      </w:r>
      <w:r w:rsidR="00C93EA0">
        <w:rPr>
          <w:rFonts w:ascii="Times New Roman" w:hAnsi="Times New Roman"/>
          <w:b/>
          <w:sz w:val="28"/>
          <w:szCs w:val="28"/>
        </w:rPr>
        <w:t>.</w:t>
      </w:r>
      <w:r w:rsidR="00C93EA0" w:rsidRPr="00C93EA0">
        <w:rPr>
          <w:rFonts w:ascii="Times New Roman" w:hAnsi="Times New Roman"/>
          <w:sz w:val="28"/>
          <w:szCs w:val="28"/>
        </w:rPr>
        <w:t xml:space="preserve"> </w:t>
      </w:r>
      <w:r w:rsidR="00C93EA0">
        <w:rPr>
          <w:rFonts w:ascii="Times New Roman" w:hAnsi="Times New Roman"/>
          <w:sz w:val="28"/>
          <w:szCs w:val="28"/>
        </w:rPr>
        <w:t>Диссертация является самостоятельно выполненным научным трудом. Диссертантом единолично сформулированы положения, выносимые на защиту, составляющие ее нов</w:t>
      </w:r>
      <w:r w:rsidR="00A9591B">
        <w:rPr>
          <w:rFonts w:ascii="Times New Roman" w:hAnsi="Times New Roman"/>
          <w:sz w:val="28"/>
          <w:szCs w:val="28"/>
        </w:rPr>
        <w:t>изну и практическую значимость.</w:t>
      </w:r>
    </w:p>
    <w:p w:rsidR="00C93EA0" w:rsidRDefault="00C93EA0" w:rsidP="009369D4">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b/>
          <w:sz w:val="28"/>
          <w:szCs w:val="28"/>
        </w:rPr>
        <w:t xml:space="preserve">Апробация результатов диссертационного исследования. </w:t>
      </w:r>
      <w:r>
        <w:rPr>
          <w:rFonts w:ascii="Times New Roman" w:hAnsi="Times New Roman"/>
          <w:sz w:val="28"/>
          <w:szCs w:val="28"/>
        </w:rPr>
        <w:t>П</w:t>
      </w:r>
      <w:r w:rsidRPr="0057442C">
        <w:rPr>
          <w:rFonts w:ascii="Times New Roman" w:hAnsi="Times New Roman"/>
          <w:sz w:val="28"/>
          <w:szCs w:val="28"/>
        </w:rPr>
        <w:t>оложения, выводы и рекомендации диссертаци</w:t>
      </w:r>
      <w:r>
        <w:rPr>
          <w:rFonts w:ascii="Times New Roman" w:hAnsi="Times New Roman"/>
          <w:sz w:val="28"/>
          <w:szCs w:val="28"/>
        </w:rPr>
        <w:t>и изложены</w:t>
      </w:r>
      <w:r w:rsidRPr="0057442C">
        <w:rPr>
          <w:rFonts w:ascii="Times New Roman" w:hAnsi="Times New Roman"/>
          <w:sz w:val="28"/>
          <w:szCs w:val="28"/>
        </w:rPr>
        <w:t xml:space="preserve"> автором на научно-практических конференциях, </w:t>
      </w:r>
      <w:r>
        <w:rPr>
          <w:rFonts w:ascii="Times New Roman" w:hAnsi="Times New Roman"/>
          <w:sz w:val="28"/>
          <w:szCs w:val="28"/>
        </w:rPr>
        <w:t>«</w:t>
      </w:r>
      <w:r w:rsidRPr="0057442C">
        <w:rPr>
          <w:rFonts w:ascii="Times New Roman" w:hAnsi="Times New Roman"/>
          <w:sz w:val="28"/>
          <w:szCs w:val="28"/>
        </w:rPr>
        <w:t>круглых</w:t>
      </w:r>
      <w:r>
        <w:rPr>
          <w:rFonts w:ascii="Times New Roman" w:hAnsi="Times New Roman"/>
          <w:sz w:val="28"/>
          <w:szCs w:val="28"/>
        </w:rPr>
        <w:t>» столах и семинарах (Юридический институт</w:t>
      </w:r>
      <w:r w:rsidR="003329DD">
        <w:rPr>
          <w:rFonts w:ascii="Times New Roman" w:hAnsi="Times New Roman"/>
          <w:sz w:val="28"/>
          <w:szCs w:val="28"/>
        </w:rPr>
        <w:t xml:space="preserve"> КНУ им. </w:t>
      </w:r>
      <w:proofErr w:type="spellStart"/>
      <w:r w:rsidRPr="0057442C">
        <w:rPr>
          <w:rFonts w:ascii="Times New Roman" w:hAnsi="Times New Roman"/>
          <w:sz w:val="28"/>
          <w:szCs w:val="28"/>
        </w:rPr>
        <w:t>Ж.Баласагына</w:t>
      </w:r>
      <w:proofErr w:type="spellEnd"/>
      <w:r>
        <w:rPr>
          <w:rFonts w:ascii="Times New Roman" w:hAnsi="Times New Roman"/>
          <w:sz w:val="28"/>
          <w:szCs w:val="28"/>
        </w:rPr>
        <w:t>,</w:t>
      </w:r>
      <w:r w:rsidRPr="0057442C">
        <w:rPr>
          <w:rFonts w:ascii="Times New Roman" w:hAnsi="Times New Roman"/>
          <w:sz w:val="28"/>
          <w:szCs w:val="28"/>
        </w:rPr>
        <w:t xml:space="preserve"> </w:t>
      </w:r>
      <w:r>
        <w:rPr>
          <w:rFonts w:ascii="Times New Roman" w:hAnsi="Times New Roman"/>
          <w:sz w:val="28"/>
          <w:szCs w:val="28"/>
        </w:rPr>
        <w:t>Академия</w:t>
      </w:r>
      <w:r w:rsidRPr="0057442C">
        <w:rPr>
          <w:rFonts w:ascii="Times New Roman" w:hAnsi="Times New Roman"/>
          <w:sz w:val="28"/>
          <w:szCs w:val="28"/>
        </w:rPr>
        <w:t xml:space="preserve"> МВД </w:t>
      </w:r>
      <w:proofErr w:type="gramStart"/>
      <w:r w:rsidRPr="0057442C">
        <w:rPr>
          <w:rFonts w:ascii="Times New Roman" w:hAnsi="Times New Roman"/>
          <w:sz w:val="28"/>
          <w:szCs w:val="28"/>
        </w:rPr>
        <w:t>КР</w:t>
      </w:r>
      <w:proofErr w:type="gramEnd"/>
      <w:r>
        <w:rPr>
          <w:rFonts w:ascii="Times New Roman" w:hAnsi="Times New Roman"/>
          <w:sz w:val="28"/>
          <w:szCs w:val="28"/>
        </w:rPr>
        <w:t>)</w:t>
      </w:r>
      <w:r w:rsidRPr="0057442C">
        <w:rPr>
          <w:rFonts w:ascii="Times New Roman" w:hAnsi="Times New Roman"/>
          <w:sz w:val="28"/>
          <w:szCs w:val="28"/>
        </w:rPr>
        <w:t xml:space="preserve">. Основные научные </w:t>
      </w:r>
      <w:r>
        <w:rPr>
          <w:rFonts w:ascii="Times New Roman" w:hAnsi="Times New Roman"/>
          <w:sz w:val="28"/>
          <w:szCs w:val="28"/>
        </w:rPr>
        <w:t xml:space="preserve">результаты </w:t>
      </w:r>
      <w:r w:rsidRPr="0057442C">
        <w:rPr>
          <w:rFonts w:ascii="Times New Roman" w:hAnsi="Times New Roman"/>
          <w:sz w:val="28"/>
          <w:szCs w:val="28"/>
        </w:rPr>
        <w:t xml:space="preserve">изложены в </w:t>
      </w:r>
      <w:r>
        <w:rPr>
          <w:rFonts w:ascii="Times New Roman" w:hAnsi="Times New Roman"/>
          <w:sz w:val="28"/>
          <w:szCs w:val="28"/>
        </w:rPr>
        <w:t>9</w:t>
      </w:r>
      <w:r w:rsidRPr="0057442C">
        <w:rPr>
          <w:rFonts w:ascii="Times New Roman" w:hAnsi="Times New Roman"/>
          <w:sz w:val="28"/>
          <w:szCs w:val="28"/>
        </w:rPr>
        <w:t xml:space="preserve"> научных статьях.</w:t>
      </w:r>
      <w:r w:rsidR="003D0818">
        <w:rPr>
          <w:rFonts w:ascii="Times New Roman" w:hAnsi="Times New Roman"/>
          <w:sz w:val="28"/>
          <w:szCs w:val="28"/>
        </w:rPr>
        <w:t xml:space="preserve"> </w:t>
      </w:r>
      <w:r>
        <w:rPr>
          <w:rFonts w:ascii="Times New Roman" w:hAnsi="Times New Roman"/>
          <w:sz w:val="28"/>
          <w:szCs w:val="28"/>
        </w:rPr>
        <w:t>Материалы исследования были использованы в учебном процесс</w:t>
      </w:r>
      <w:r w:rsidR="003D0818">
        <w:rPr>
          <w:rFonts w:ascii="Times New Roman" w:hAnsi="Times New Roman"/>
          <w:sz w:val="28"/>
          <w:szCs w:val="28"/>
        </w:rPr>
        <w:t>е</w:t>
      </w:r>
      <w:r>
        <w:rPr>
          <w:rFonts w:ascii="Times New Roman" w:hAnsi="Times New Roman"/>
          <w:sz w:val="28"/>
          <w:szCs w:val="28"/>
        </w:rPr>
        <w:t xml:space="preserve">, написании учебников, учебных пособий по теории государства и права, истории государства и права </w:t>
      </w:r>
      <w:r w:rsidR="003329DD">
        <w:rPr>
          <w:rFonts w:ascii="Times New Roman" w:hAnsi="Times New Roman"/>
          <w:sz w:val="28"/>
          <w:szCs w:val="28"/>
        </w:rPr>
        <w:t>Кыргызской Республики</w:t>
      </w:r>
      <w:r>
        <w:rPr>
          <w:rFonts w:ascii="Times New Roman" w:hAnsi="Times New Roman"/>
          <w:sz w:val="28"/>
          <w:szCs w:val="28"/>
        </w:rPr>
        <w:t>, конституционному праву К</w:t>
      </w:r>
      <w:r w:rsidR="00A61F8C">
        <w:rPr>
          <w:rFonts w:ascii="Times New Roman" w:hAnsi="Times New Roman"/>
          <w:sz w:val="28"/>
          <w:szCs w:val="28"/>
        </w:rPr>
        <w:t xml:space="preserve">ыргызской </w:t>
      </w:r>
      <w:r>
        <w:rPr>
          <w:rFonts w:ascii="Times New Roman" w:hAnsi="Times New Roman"/>
          <w:sz w:val="28"/>
          <w:szCs w:val="28"/>
        </w:rPr>
        <w:t>Р</w:t>
      </w:r>
      <w:r w:rsidR="00A61F8C">
        <w:rPr>
          <w:rFonts w:ascii="Times New Roman" w:hAnsi="Times New Roman"/>
          <w:sz w:val="28"/>
          <w:szCs w:val="28"/>
        </w:rPr>
        <w:t>еспублики</w:t>
      </w:r>
      <w:r>
        <w:rPr>
          <w:rFonts w:ascii="Times New Roman" w:hAnsi="Times New Roman"/>
          <w:sz w:val="28"/>
          <w:szCs w:val="28"/>
        </w:rPr>
        <w:t>, избирательному праву К</w:t>
      </w:r>
      <w:r w:rsidR="00A61F8C">
        <w:rPr>
          <w:rFonts w:ascii="Times New Roman" w:hAnsi="Times New Roman"/>
          <w:sz w:val="28"/>
          <w:szCs w:val="28"/>
        </w:rPr>
        <w:t xml:space="preserve">ыргызской </w:t>
      </w:r>
      <w:r>
        <w:rPr>
          <w:rFonts w:ascii="Times New Roman" w:hAnsi="Times New Roman"/>
          <w:sz w:val="28"/>
          <w:szCs w:val="28"/>
        </w:rPr>
        <w:t>Р</w:t>
      </w:r>
      <w:r w:rsidR="00A61F8C">
        <w:rPr>
          <w:rFonts w:ascii="Times New Roman" w:hAnsi="Times New Roman"/>
          <w:sz w:val="28"/>
          <w:szCs w:val="28"/>
        </w:rPr>
        <w:t>еспублики</w:t>
      </w:r>
      <w:r>
        <w:rPr>
          <w:rFonts w:ascii="Times New Roman" w:hAnsi="Times New Roman"/>
          <w:sz w:val="28"/>
          <w:szCs w:val="28"/>
        </w:rPr>
        <w:t xml:space="preserve"> для студентов высших и специальных учебных заведений по специальности «юриспруденция».</w:t>
      </w:r>
    </w:p>
    <w:p w:rsidR="000D3F93" w:rsidRDefault="000D3F93"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b/>
          <w:sz w:val="28"/>
          <w:szCs w:val="28"/>
        </w:rPr>
        <w:t xml:space="preserve">Полнота отражения результатов диссертации в публикациях. </w:t>
      </w:r>
      <w:r>
        <w:rPr>
          <w:rFonts w:ascii="Times New Roman" w:hAnsi="Times New Roman"/>
          <w:sz w:val="28"/>
          <w:szCs w:val="28"/>
        </w:rPr>
        <w:t xml:space="preserve">Основные положения, выводы и научно-практические рекомендации нашли отражение в 9-ти научных статьях. </w:t>
      </w:r>
    </w:p>
    <w:p w:rsidR="000D3F93" w:rsidRDefault="000D3F93" w:rsidP="009369D4">
      <w:pPr>
        <w:shd w:val="clear" w:color="auto" w:fill="FFFFFF"/>
        <w:spacing w:after="0" w:line="240" w:lineRule="auto"/>
        <w:ind w:firstLine="567"/>
        <w:jc w:val="both"/>
        <w:rPr>
          <w:rFonts w:ascii="Times New Roman" w:hAnsi="Times New Roman"/>
          <w:b/>
          <w:sz w:val="28"/>
          <w:szCs w:val="28"/>
        </w:rPr>
      </w:pPr>
      <w:r>
        <w:rPr>
          <w:rFonts w:ascii="Times New Roman" w:hAnsi="Times New Roman"/>
          <w:b/>
          <w:sz w:val="28"/>
          <w:szCs w:val="28"/>
        </w:rPr>
        <w:t xml:space="preserve">Структура и объем диссертации. </w:t>
      </w:r>
      <w:r w:rsidR="00A61F8C" w:rsidRPr="00A61F8C">
        <w:rPr>
          <w:rFonts w:ascii="Times New Roman" w:eastAsia="Times New Roman" w:hAnsi="Times New Roman" w:cs="Times New Roman"/>
          <w:sz w:val="28"/>
          <w:szCs w:val="28"/>
        </w:rPr>
        <w:t xml:space="preserve">Структура диссертации определена характером исследованных в ней вопросов и логикой системного исследования, выполнена в объеме, соответствующем требованиям ВАК </w:t>
      </w:r>
      <w:r w:rsidR="003329DD">
        <w:rPr>
          <w:rFonts w:ascii="Times New Roman" w:hAnsi="Times New Roman"/>
          <w:sz w:val="28"/>
          <w:szCs w:val="28"/>
        </w:rPr>
        <w:t>Кыргызской Республики</w:t>
      </w:r>
      <w:r w:rsidR="00A61F8C" w:rsidRPr="00A61F8C">
        <w:rPr>
          <w:rFonts w:ascii="Times New Roman" w:eastAsia="Times New Roman" w:hAnsi="Times New Roman" w:cs="Times New Roman"/>
          <w:sz w:val="28"/>
          <w:szCs w:val="28"/>
        </w:rPr>
        <w:t xml:space="preserve">. </w:t>
      </w:r>
      <w:r>
        <w:rPr>
          <w:rFonts w:ascii="Times New Roman" w:hAnsi="Times New Roman"/>
          <w:sz w:val="28"/>
          <w:szCs w:val="28"/>
        </w:rPr>
        <w:t xml:space="preserve">Диссертация состоит из введения, трех глав, </w:t>
      </w:r>
      <w:proofErr w:type="gramStart"/>
      <w:r>
        <w:rPr>
          <w:rFonts w:ascii="Times New Roman" w:hAnsi="Times New Roman"/>
          <w:sz w:val="28"/>
          <w:szCs w:val="28"/>
        </w:rPr>
        <w:t>объединяющих</w:t>
      </w:r>
      <w:proofErr w:type="gramEnd"/>
      <w:r>
        <w:rPr>
          <w:rFonts w:ascii="Times New Roman" w:hAnsi="Times New Roman"/>
          <w:sz w:val="28"/>
          <w:szCs w:val="28"/>
        </w:rPr>
        <w:t xml:space="preserve"> восемь разделов, выводов и списка использованной литературы.</w:t>
      </w:r>
    </w:p>
    <w:p w:rsidR="00C132E6" w:rsidRDefault="00C132E6" w:rsidP="009369D4">
      <w:pPr>
        <w:shd w:val="clear" w:color="auto" w:fill="FFFFFF"/>
        <w:spacing w:after="0" w:line="240" w:lineRule="auto"/>
        <w:ind w:firstLine="567"/>
        <w:jc w:val="both"/>
        <w:rPr>
          <w:rFonts w:ascii="Times New Roman" w:hAnsi="Times New Roman"/>
          <w:sz w:val="28"/>
          <w:szCs w:val="28"/>
        </w:rPr>
      </w:pPr>
    </w:p>
    <w:p w:rsidR="002D728F" w:rsidRDefault="002D728F" w:rsidP="009369D4">
      <w:pPr>
        <w:shd w:val="clear" w:color="auto" w:fill="FFFFFF"/>
        <w:spacing w:after="0" w:line="240" w:lineRule="auto"/>
        <w:ind w:firstLine="567"/>
        <w:jc w:val="both"/>
        <w:rPr>
          <w:rFonts w:ascii="Times New Roman" w:hAnsi="Times New Roman"/>
          <w:sz w:val="28"/>
          <w:szCs w:val="28"/>
        </w:rPr>
      </w:pPr>
    </w:p>
    <w:p w:rsidR="003777F2" w:rsidRDefault="003777F2" w:rsidP="009369D4">
      <w:pPr>
        <w:spacing w:after="240" w:line="240" w:lineRule="auto"/>
        <w:jc w:val="center"/>
        <w:rPr>
          <w:rFonts w:ascii="Times New Roman" w:hAnsi="Times New Roman"/>
          <w:b/>
          <w:sz w:val="28"/>
          <w:szCs w:val="28"/>
        </w:rPr>
      </w:pPr>
      <w:r>
        <w:rPr>
          <w:rFonts w:ascii="Times New Roman" w:hAnsi="Times New Roman"/>
          <w:b/>
          <w:sz w:val="28"/>
          <w:szCs w:val="28"/>
        </w:rPr>
        <w:t>ОСНОВНОЕ СОДЕРЖАНИЕ ДИССЕРТАЦИИ</w:t>
      </w:r>
    </w:p>
    <w:p w:rsidR="003777F2" w:rsidRDefault="003777F2" w:rsidP="009369D4">
      <w:pPr>
        <w:spacing w:after="0" w:line="240" w:lineRule="auto"/>
        <w:ind w:firstLine="567"/>
        <w:jc w:val="both"/>
        <w:rPr>
          <w:rFonts w:ascii="Times New Roman" w:hAnsi="Times New Roman"/>
          <w:b/>
          <w:sz w:val="28"/>
          <w:szCs w:val="28"/>
        </w:rPr>
      </w:pPr>
      <w:r>
        <w:rPr>
          <w:rFonts w:ascii="Times New Roman" w:hAnsi="Times New Roman"/>
          <w:b/>
          <w:sz w:val="28"/>
          <w:szCs w:val="28"/>
        </w:rPr>
        <w:t xml:space="preserve">Во введении </w:t>
      </w:r>
      <w:r>
        <w:rPr>
          <w:rFonts w:ascii="Times New Roman" w:hAnsi="Times New Roman"/>
          <w:sz w:val="28"/>
          <w:szCs w:val="28"/>
        </w:rPr>
        <w:t xml:space="preserve">обосновывается актуальность выбранной темы диссертационного исследования, определяются цели и задачи работы, </w:t>
      </w:r>
      <w:r>
        <w:rPr>
          <w:rFonts w:ascii="Times New Roman" w:hAnsi="Times New Roman"/>
          <w:sz w:val="28"/>
          <w:szCs w:val="28"/>
        </w:rPr>
        <w:lastRenderedPageBreak/>
        <w:t>обосновываются научная новизна и практическая значимость полученных результатов, приводятся сведения об их апробации, формулируются основные положения, выносимые на защиту.</w:t>
      </w:r>
    </w:p>
    <w:p w:rsidR="00911D16" w:rsidRDefault="003777F2" w:rsidP="009369D4">
      <w:pPr>
        <w:spacing w:after="0" w:line="240" w:lineRule="auto"/>
        <w:ind w:firstLine="567"/>
        <w:jc w:val="both"/>
        <w:rPr>
          <w:rFonts w:ascii="Times New Roman" w:hAnsi="Times New Roman"/>
          <w:sz w:val="28"/>
          <w:szCs w:val="28"/>
        </w:rPr>
      </w:pPr>
      <w:r>
        <w:rPr>
          <w:rFonts w:ascii="Times New Roman" w:hAnsi="Times New Roman"/>
          <w:b/>
          <w:sz w:val="28"/>
          <w:szCs w:val="28"/>
        </w:rPr>
        <w:t xml:space="preserve">Первая глава «Теоретико-правовые основы избирательного права и система избирательного законодательства в Кыргызской Республике» </w:t>
      </w:r>
      <w:r w:rsidR="00911D16">
        <w:rPr>
          <w:rFonts w:ascii="Times New Roman" w:hAnsi="Times New Roman"/>
          <w:sz w:val="28"/>
          <w:szCs w:val="28"/>
        </w:rPr>
        <w:t>состоит из трех раздел</w:t>
      </w:r>
      <w:r w:rsidR="003329DD">
        <w:rPr>
          <w:rFonts w:ascii="Times New Roman" w:hAnsi="Times New Roman"/>
          <w:sz w:val="28"/>
          <w:szCs w:val="28"/>
        </w:rPr>
        <w:t>ов.</w:t>
      </w:r>
    </w:p>
    <w:p w:rsidR="00132315" w:rsidRDefault="00911D16" w:rsidP="009369D4">
      <w:pPr>
        <w:spacing w:after="0" w:line="240" w:lineRule="auto"/>
        <w:ind w:firstLine="567"/>
        <w:jc w:val="both"/>
        <w:rPr>
          <w:rFonts w:ascii="Times New Roman" w:hAnsi="Times New Roman"/>
          <w:sz w:val="28"/>
          <w:szCs w:val="28"/>
        </w:rPr>
      </w:pPr>
      <w:r>
        <w:rPr>
          <w:rFonts w:ascii="Times New Roman" w:hAnsi="Times New Roman"/>
          <w:i/>
          <w:sz w:val="28"/>
          <w:szCs w:val="28"/>
        </w:rPr>
        <w:t>Раздел</w:t>
      </w:r>
      <w:r w:rsidR="003329DD">
        <w:rPr>
          <w:rFonts w:ascii="Times New Roman" w:hAnsi="Times New Roman"/>
          <w:i/>
          <w:sz w:val="28"/>
          <w:szCs w:val="28"/>
        </w:rPr>
        <w:t> </w:t>
      </w:r>
      <w:r w:rsidR="003777F2">
        <w:rPr>
          <w:rFonts w:ascii="Times New Roman" w:hAnsi="Times New Roman"/>
          <w:i/>
          <w:sz w:val="28"/>
          <w:szCs w:val="28"/>
        </w:rPr>
        <w:t>1.1.</w:t>
      </w:r>
      <w:r w:rsidR="003329DD">
        <w:rPr>
          <w:rFonts w:ascii="Times New Roman" w:hAnsi="Times New Roman"/>
          <w:sz w:val="28"/>
          <w:szCs w:val="28"/>
        </w:rPr>
        <w:t> </w:t>
      </w:r>
      <w:r w:rsidR="003777F2">
        <w:rPr>
          <w:rFonts w:ascii="Times New Roman" w:hAnsi="Times New Roman"/>
          <w:i/>
          <w:sz w:val="28"/>
          <w:szCs w:val="28"/>
        </w:rPr>
        <w:t>«Место избирательного права в системе права»</w:t>
      </w:r>
      <w:r w:rsidR="003777F2">
        <w:rPr>
          <w:rFonts w:ascii="Times New Roman" w:hAnsi="Times New Roman"/>
          <w:sz w:val="28"/>
          <w:szCs w:val="28"/>
        </w:rPr>
        <w:t xml:space="preserve"> </w:t>
      </w:r>
      <w:proofErr w:type="gramStart"/>
      <w:r w:rsidR="003777F2">
        <w:rPr>
          <w:rFonts w:ascii="Times New Roman" w:hAnsi="Times New Roman"/>
          <w:sz w:val="28"/>
          <w:szCs w:val="28"/>
        </w:rPr>
        <w:t>посвящен</w:t>
      </w:r>
      <w:proofErr w:type="gramEnd"/>
      <w:r w:rsidR="003777F2">
        <w:rPr>
          <w:rFonts w:ascii="Times New Roman" w:hAnsi="Times New Roman"/>
          <w:sz w:val="28"/>
          <w:szCs w:val="28"/>
        </w:rPr>
        <w:t xml:space="preserve"> исследованию места избирательного права в системе права.</w:t>
      </w:r>
      <w:r w:rsidR="00B96FA5">
        <w:rPr>
          <w:rFonts w:ascii="Times New Roman" w:hAnsi="Times New Roman"/>
          <w:sz w:val="28"/>
          <w:szCs w:val="28"/>
        </w:rPr>
        <w:t xml:space="preserve"> </w:t>
      </w:r>
      <w:r w:rsidR="008E7248">
        <w:rPr>
          <w:rFonts w:ascii="Times New Roman" w:hAnsi="Times New Roman"/>
          <w:sz w:val="28"/>
          <w:szCs w:val="28"/>
        </w:rPr>
        <w:t>Исследуя различные подходы ученых к определению понятия избирательного права, диссертант делает вывод о том, что распространенным является понимание избирательного права как системы правовых норм, которую следует рассматривать в объективном и субъективном смысле</w:t>
      </w:r>
      <w:r w:rsidR="003329DD">
        <w:rPr>
          <w:rFonts w:ascii="Times New Roman" w:hAnsi="Times New Roman"/>
          <w:sz w:val="28"/>
          <w:szCs w:val="28"/>
        </w:rPr>
        <w:t> </w:t>
      </w:r>
      <w:r w:rsidR="00A613D6" w:rsidRPr="002D0084">
        <w:rPr>
          <w:rFonts w:ascii="Times New Roman" w:hAnsi="Times New Roman"/>
          <w:sz w:val="28"/>
          <w:szCs w:val="28"/>
        </w:rPr>
        <w:t>[</w:t>
      </w:r>
      <w:r w:rsidR="00A613D6">
        <w:rPr>
          <w:rFonts w:ascii="Times New Roman" w:hAnsi="Times New Roman"/>
          <w:sz w:val="28"/>
          <w:szCs w:val="28"/>
        </w:rPr>
        <w:t>9, с.251</w:t>
      </w:r>
      <w:r w:rsidR="00A613D6" w:rsidRPr="002D0084">
        <w:rPr>
          <w:rFonts w:ascii="Times New Roman" w:hAnsi="Times New Roman"/>
          <w:sz w:val="28"/>
          <w:szCs w:val="28"/>
        </w:rPr>
        <w:t>]</w:t>
      </w:r>
      <w:r w:rsidR="008E7248">
        <w:rPr>
          <w:rFonts w:ascii="Times New Roman" w:hAnsi="Times New Roman"/>
          <w:sz w:val="28"/>
          <w:szCs w:val="28"/>
        </w:rPr>
        <w:t>.</w:t>
      </w:r>
      <w:r w:rsidR="00AF04C4">
        <w:rPr>
          <w:rFonts w:ascii="Times New Roman" w:hAnsi="Times New Roman"/>
          <w:sz w:val="28"/>
          <w:szCs w:val="28"/>
        </w:rPr>
        <w:t xml:space="preserve"> В объективном смысле</w:t>
      </w:r>
      <w:r w:rsidR="00AF04C4" w:rsidRPr="008E7248">
        <w:rPr>
          <w:rFonts w:ascii="Times New Roman" w:hAnsi="Times New Roman"/>
          <w:sz w:val="28"/>
          <w:szCs w:val="28"/>
        </w:rPr>
        <w:t xml:space="preserve"> </w:t>
      </w:r>
      <w:r w:rsidR="008E7248">
        <w:rPr>
          <w:rFonts w:ascii="Times New Roman" w:hAnsi="Times New Roman"/>
          <w:sz w:val="28"/>
          <w:szCs w:val="28"/>
        </w:rPr>
        <w:t>избирательное право</w:t>
      </w:r>
      <w:r w:rsidR="008E7248" w:rsidRPr="008E7248">
        <w:rPr>
          <w:rFonts w:ascii="Times New Roman" w:hAnsi="Times New Roman"/>
          <w:sz w:val="28"/>
          <w:szCs w:val="28"/>
        </w:rPr>
        <w:t xml:space="preserve"> </w:t>
      </w:r>
      <w:r w:rsidR="008E7248">
        <w:rPr>
          <w:rFonts w:ascii="Times New Roman" w:hAnsi="Times New Roman"/>
          <w:sz w:val="28"/>
          <w:szCs w:val="28"/>
        </w:rPr>
        <w:t>выступает в качестве правового образования в си</w:t>
      </w:r>
      <w:r w:rsidR="00AF04C4">
        <w:rPr>
          <w:rFonts w:ascii="Times New Roman" w:hAnsi="Times New Roman"/>
          <w:sz w:val="28"/>
          <w:szCs w:val="28"/>
        </w:rPr>
        <w:t xml:space="preserve">стеме права и </w:t>
      </w:r>
      <w:r w:rsidR="008E7248">
        <w:rPr>
          <w:rFonts w:ascii="Times New Roman" w:hAnsi="Times New Roman"/>
          <w:sz w:val="28"/>
          <w:szCs w:val="28"/>
        </w:rPr>
        <w:t>включается в состав публичного права.</w:t>
      </w:r>
      <w:r w:rsidR="00AF04C4">
        <w:rPr>
          <w:rFonts w:ascii="Times New Roman" w:hAnsi="Times New Roman"/>
          <w:sz w:val="28"/>
          <w:szCs w:val="28"/>
        </w:rPr>
        <w:t xml:space="preserve"> </w:t>
      </w:r>
      <w:r w:rsidR="008E7248">
        <w:rPr>
          <w:rFonts w:ascii="Times New Roman" w:hAnsi="Times New Roman"/>
          <w:sz w:val="28"/>
          <w:szCs w:val="28"/>
        </w:rPr>
        <w:t>С этой т</w:t>
      </w:r>
      <w:r w:rsidR="003329DD">
        <w:rPr>
          <w:rFonts w:ascii="Times New Roman" w:hAnsi="Times New Roman"/>
          <w:sz w:val="28"/>
          <w:szCs w:val="28"/>
        </w:rPr>
        <w:t>очки зрения избирательное право </w:t>
      </w:r>
      <w:r w:rsidR="008E7248">
        <w:rPr>
          <w:rFonts w:ascii="Times New Roman" w:hAnsi="Times New Roman"/>
          <w:sz w:val="28"/>
          <w:szCs w:val="28"/>
        </w:rPr>
        <w:t xml:space="preserve">– система правовых норм, регулирующих общественные отношения, связанные с реализацией </w:t>
      </w:r>
      <w:r w:rsidR="008E7248" w:rsidRPr="00132315">
        <w:rPr>
          <w:rFonts w:ascii="Times New Roman" w:hAnsi="Times New Roman"/>
          <w:sz w:val="28"/>
          <w:szCs w:val="28"/>
        </w:rPr>
        <w:t>избирательных прав граждан</w:t>
      </w:r>
      <w:r w:rsidR="00AF04C4" w:rsidRPr="00132315">
        <w:rPr>
          <w:rFonts w:ascii="Times New Roman" w:hAnsi="Times New Roman"/>
          <w:sz w:val="28"/>
          <w:szCs w:val="28"/>
        </w:rPr>
        <w:t>.</w:t>
      </w:r>
      <w:r w:rsidR="00445EED">
        <w:rPr>
          <w:rFonts w:ascii="Times New Roman" w:hAnsi="Times New Roman"/>
          <w:sz w:val="28"/>
          <w:szCs w:val="28"/>
        </w:rPr>
        <w:t xml:space="preserve"> </w:t>
      </w:r>
      <w:r w:rsidR="00132315" w:rsidRPr="00132315">
        <w:rPr>
          <w:rFonts w:ascii="Times New Roman" w:hAnsi="Times New Roman"/>
          <w:sz w:val="28"/>
          <w:szCs w:val="28"/>
        </w:rPr>
        <w:t>В субъективном смысле избирательное право представляет собой гарантированное государством право граждан участвовать в выборах, оно определяет принципы участия граждан в выборах на основе всеобщего равного и прямого избирательного права при тайном голосовании или использовании иных процедур, обеспечивающих свободу голосования</w:t>
      </w:r>
      <w:r w:rsidR="003329DD">
        <w:rPr>
          <w:rFonts w:ascii="Times New Roman" w:hAnsi="Times New Roman"/>
          <w:sz w:val="28"/>
          <w:szCs w:val="28"/>
        </w:rPr>
        <w:t> </w:t>
      </w:r>
      <w:r w:rsidR="00A613D6" w:rsidRPr="002D0084">
        <w:rPr>
          <w:rFonts w:ascii="Times New Roman" w:hAnsi="Times New Roman"/>
          <w:sz w:val="28"/>
          <w:szCs w:val="28"/>
        </w:rPr>
        <w:t>[</w:t>
      </w:r>
      <w:r w:rsidR="00A613D6">
        <w:rPr>
          <w:rFonts w:ascii="Times New Roman" w:hAnsi="Times New Roman"/>
          <w:sz w:val="28"/>
          <w:szCs w:val="28"/>
        </w:rPr>
        <w:t>11, с.44</w:t>
      </w:r>
      <w:r w:rsidR="00A613D6" w:rsidRPr="002D0084">
        <w:rPr>
          <w:rFonts w:ascii="Times New Roman" w:hAnsi="Times New Roman"/>
          <w:sz w:val="28"/>
          <w:szCs w:val="28"/>
        </w:rPr>
        <w:t>]</w:t>
      </w:r>
      <w:r w:rsidR="00132315" w:rsidRPr="00132315">
        <w:rPr>
          <w:rFonts w:ascii="Times New Roman" w:hAnsi="Times New Roman"/>
          <w:sz w:val="28"/>
          <w:szCs w:val="28"/>
        </w:rPr>
        <w:t>.</w:t>
      </w:r>
    </w:p>
    <w:p w:rsidR="00132315" w:rsidRDefault="00445EED" w:rsidP="009369D4">
      <w:pPr>
        <w:spacing w:after="0" w:line="240" w:lineRule="auto"/>
        <w:ind w:firstLine="567"/>
        <w:jc w:val="both"/>
        <w:rPr>
          <w:rFonts w:ascii="Times New Roman" w:hAnsi="Times New Roman"/>
          <w:sz w:val="28"/>
          <w:szCs w:val="28"/>
        </w:rPr>
      </w:pPr>
      <w:r>
        <w:rPr>
          <w:rFonts w:ascii="Times New Roman" w:hAnsi="Times New Roman"/>
          <w:sz w:val="28"/>
          <w:szCs w:val="28"/>
        </w:rPr>
        <w:t>Автор признает целесообразным</w:t>
      </w:r>
      <w:r w:rsidRPr="0057442C">
        <w:rPr>
          <w:rFonts w:ascii="Times New Roman" w:hAnsi="Times New Roman"/>
          <w:sz w:val="28"/>
          <w:szCs w:val="28"/>
        </w:rPr>
        <w:t xml:space="preserve"> </w:t>
      </w:r>
      <w:r>
        <w:rPr>
          <w:rFonts w:ascii="Times New Roman" w:hAnsi="Times New Roman"/>
          <w:sz w:val="28"/>
          <w:szCs w:val="28"/>
        </w:rPr>
        <w:t>в</w:t>
      </w:r>
      <w:r w:rsidR="00132315" w:rsidRPr="0057442C">
        <w:rPr>
          <w:rFonts w:ascii="Times New Roman" w:hAnsi="Times New Roman"/>
          <w:sz w:val="28"/>
          <w:szCs w:val="28"/>
        </w:rPr>
        <w:t>ыделение из конституционного права избирательного права</w:t>
      </w:r>
      <w:r>
        <w:rPr>
          <w:rFonts w:ascii="Times New Roman" w:hAnsi="Times New Roman"/>
          <w:sz w:val="28"/>
          <w:szCs w:val="28"/>
        </w:rPr>
        <w:t xml:space="preserve"> в качестве отдельной отрасли, </w:t>
      </w:r>
      <w:r w:rsidR="0095744A">
        <w:rPr>
          <w:rFonts w:ascii="Times New Roman" w:hAnsi="Times New Roman"/>
          <w:sz w:val="28"/>
          <w:szCs w:val="28"/>
        </w:rPr>
        <w:t xml:space="preserve">поскольку </w:t>
      </w:r>
      <w:r w:rsidR="00132315">
        <w:rPr>
          <w:rFonts w:ascii="Times New Roman" w:hAnsi="Times New Roman"/>
          <w:sz w:val="28"/>
          <w:szCs w:val="28"/>
        </w:rPr>
        <w:t>«</w:t>
      </w:r>
      <w:r w:rsidR="00132315" w:rsidRPr="0057442C">
        <w:rPr>
          <w:rFonts w:ascii="Times New Roman" w:hAnsi="Times New Roman"/>
          <w:sz w:val="28"/>
          <w:szCs w:val="28"/>
        </w:rPr>
        <w:t>перегружать</w:t>
      </w:r>
      <w:r w:rsidR="00132315">
        <w:rPr>
          <w:rFonts w:ascii="Times New Roman" w:hAnsi="Times New Roman"/>
          <w:sz w:val="28"/>
          <w:szCs w:val="28"/>
        </w:rPr>
        <w:t>»</w:t>
      </w:r>
      <w:r w:rsidR="00132315" w:rsidRPr="0057442C">
        <w:rPr>
          <w:rFonts w:ascii="Times New Roman" w:hAnsi="Times New Roman"/>
          <w:sz w:val="28"/>
          <w:szCs w:val="28"/>
        </w:rPr>
        <w:t xml:space="preserve"> </w:t>
      </w:r>
      <w:r>
        <w:rPr>
          <w:rFonts w:ascii="Times New Roman" w:hAnsi="Times New Roman"/>
          <w:sz w:val="28"/>
          <w:szCs w:val="28"/>
        </w:rPr>
        <w:t xml:space="preserve">конституционное право </w:t>
      </w:r>
      <w:r w:rsidR="0095744A">
        <w:rPr>
          <w:rFonts w:ascii="Times New Roman" w:hAnsi="Times New Roman"/>
          <w:sz w:val="28"/>
          <w:szCs w:val="28"/>
        </w:rPr>
        <w:t>электоральными</w:t>
      </w:r>
      <w:r w:rsidR="00132315" w:rsidRPr="0057442C">
        <w:rPr>
          <w:rFonts w:ascii="Times New Roman" w:hAnsi="Times New Roman"/>
          <w:sz w:val="28"/>
          <w:szCs w:val="28"/>
        </w:rPr>
        <w:t xml:space="preserve"> норм</w:t>
      </w:r>
      <w:r w:rsidR="0095744A">
        <w:rPr>
          <w:rFonts w:ascii="Times New Roman" w:hAnsi="Times New Roman"/>
          <w:sz w:val="28"/>
          <w:szCs w:val="28"/>
        </w:rPr>
        <w:t>ами</w:t>
      </w:r>
      <w:r w:rsidR="00132315" w:rsidRPr="0057442C">
        <w:rPr>
          <w:rFonts w:ascii="Times New Roman" w:hAnsi="Times New Roman"/>
          <w:sz w:val="28"/>
          <w:szCs w:val="28"/>
        </w:rPr>
        <w:t xml:space="preserve"> представляется неоправданным. </w:t>
      </w:r>
      <w:r>
        <w:rPr>
          <w:rFonts w:ascii="Times New Roman" w:hAnsi="Times New Roman"/>
          <w:sz w:val="28"/>
          <w:szCs w:val="28"/>
        </w:rPr>
        <w:t>Кроме того, считает автор,</w:t>
      </w:r>
      <w:r w:rsidR="00132315" w:rsidRPr="0057442C">
        <w:rPr>
          <w:rFonts w:ascii="Times New Roman" w:hAnsi="Times New Roman"/>
          <w:sz w:val="28"/>
          <w:szCs w:val="28"/>
        </w:rPr>
        <w:t xml:space="preserve"> предметом избирательного права являются не только </w:t>
      </w:r>
      <w:proofErr w:type="spellStart"/>
      <w:r w:rsidR="00132315" w:rsidRPr="0057442C">
        <w:rPr>
          <w:rFonts w:ascii="Times New Roman" w:hAnsi="Times New Roman"/>
          <w:sz w:val="28"/>
          <w:szCs w:val="28"/>
        </w:rPr>
        <w:t>властеотношения</w:t>
      </w:r>
      <w:proofErr w:type="spellEnd"/>
      <w:r w:rsidR="00132315" w:rsidRPr="0057442C">
        <w:rPr>
          <w:rFonts w:ascii="Times New Roman" w:hAnsi="Times New Roman"/>
          <w:sz w:val="28"/>
          <w:szCs w:val="28"/>
        </w:rPr>
        <w:t xml:space="preserve">, которые в первую </w:t>
      </w:r>
      <w:r w:rsidR="00132315">
        <w:rPr>
          <w:rFonts w:ascii="Times New Roman" w:hAnsi="Times New Roman"/>
          <w:sz w:val="28"/>
          <w:szCs w:val="28"/>
        </w:rPr>
        <w:t>очередь</w:t>
      </w:r>
      <w:r w:rsidR="00132315" w:rsidRPr="0057442C">
        <w:rPr>
          <w:rFonts w:ascii="Times New Roman" w:hAnsi="Times New Roman"/>
          <w:sz w:val="28"/>
          <w:szCs w:val="28"/>
        </w:rPr>
        <w:t xml:space="preserve"> присущи конституционному праву, но и широкий круг отношений, связанных с регулированием менее значимых организационных, финансовых, информационных отношений, отношений, связанных с формированием инфраструктуры выборов.</w:t>
      </w:r>
    </w:p>
    <w:p w:rsidR="003777F2" w:rsidRDefault="00F00B5D" w:rsidP="009369D4">
      <w:pPr>
        <w:spacing w:after="0" w:line="240" w:lineRule="auto"/>
        <w:ind w:firstLine="567"/>
        <w:jc w:val="both"/>
        <w:rPr>
          <w:rFonts w:ascii="Times New Roman" w:hAnsi="Times New Roman"/>
          <w:sz w:val="28"/>
          <w:szCs w:val="28"/>
        </w:rPr>
      </w:pPr>
      <w:r>
        <w:rPr>
          <w:rFonts w:ascii="Times New Roman" w:hAnsi="Times New Roman"/>
          <w:sz w:val="28"/>
          <w:szCs w:val="28"/>
        </w:rPr>
        <w:t xml:space="preserve">Изучая работы российских и </w:t>
      </w:r>
      <w:r>
        <w:rPr>
          <w:rFonts w:ascii="Times New Roman" w:hAnsi="Times New Roman" w:cs="Times New Roman"/>
          <w:sz w:val="28"/>
          <w:szCs w:val="28"/>
        </w:rPr>
        <w:t>отечественных</w:t>
      </w:r>
      <w:r w:rsidRPr="00F00B5D">
        <w:rPr>
          <w:rFonts w:ascii="Times New Roman" w:hAnsi="Times New Roman" w:cs="Times New Roman"/>
          <w:sz w:val="28"/>
          <w:szCs w:val="28"/>
        </w:rPr>
        <w:t xml:space="preserve"> </w:t>
      </w:r>
      <w:r>
        <w:rPr>
          <w:rFonts w:ascii="Times New Roman" w:hAnsi="Times New Roman" w:cs="Times New Roman"/>
          <w:sz w:val="28"/>
          <w:szCs w:val="28"/>
        </w:rPr>
        <w:t>ученых по вопросу определения места из</w:t>
      </w:r>
      <w:r>
        <w:rPr>
          <w:rFonts w:ascii="Times New Roman" w:hAnsi="Times New Roman"/>
          <w:sz w:val="28"/>
          <w:szCs w:val="28"/>
        </w:rPr>
        <w:t>бирательного права в правовой системе,</w:t>
      </w:r>
      <w:r w:rsidRPr="00F00B5D">
        <w:rPr>
          <w:rFonts w:ascii="Times New Roman" w:hAnsi="Times New Roman"/>
          <w:sz w:val="28"/>
          <w:szCs w:val="28"/>
        </w:rPr>
        <w:t xml:space="preserve"> </w:t>
      </w:r>
      <w:r>
        <w:rPr>
          <w:rFonts w:ascii="Times New Roman" w:hAnsi="Times New Roman"/>
          <w:sz w:val="28"/>
          <w:szCs w:val="28"/>
        </w:rPr>
        <w:t>диссертант</w:t>
      </w:r>
      <w:r w:rsidRPr="00F00B5D">
        <w:rPr>
          <w:sz w:val="28"/>
          <w:szCs w:val="28"/>
        </w:rPr>
        <w:t xml:space="preserve"> </w:t>
      </w:r>
      <w:r w:rsidRPr="00F00B5D">
        <w:rPr>
          <w:rFonts w:ascii="Times New Roman" w:hAnsi="Times New Roman" w:cs="Times New Roman"/>
          <w:sz w:val="28"/>
          <w:szCs w:val="28"/>
        </w:rPr>
        <w:t>делает вывод о том, что по этому вопросу</w:t>
      </w:r>
      <w:r>
        <w:rPr>
          <w:sz w:val="28"/>
          <w:szCs w:val="28"/>
        </w:rPr>
        <w:t xml:space="preserve"> </w:t>
      </w:r>
      <w:r w:rsidRPr="00F00B5D">
        <w:rPr>
          <w:rFonts w:ascii="Times New Roman" w:hAnsi="Times New Roman" w:cs="Times New Roman"/>
          <w:sz w:val="28"/>
          <w:szCs w:val="28"/>
        </w:rPr>
        <w:t>нет единого мнения</w:t>
      </w:r>
      <w:r>
        <w:rPr>
          <w:rFonts w:ascii="Times New Roman" w:hAnsi="Times New Roman" w:cs="Times New Roman"/>
          <w:sz w:val="28"/>
          <w:szCs w:val="28"/>
        </w:rPr>
        <w:t xml:space="preserve">. </w:t>
      </w:r>
      <w:r w:rsidR="00B96FA5">
        <w:rPr>
          <w:rFonts w:ascii="Times New Roman" w:hAnsi="Times New Roman" w:cs="Times New Roman"/>
          <w:sz w:val="28"/>
          <w:szCs w:val="28"/>
        </w:rPr>
        <w:t xml:space="preserve">Тем не менее, по мнению автора, </w:t>
      </w:r>
      <w:r w:rsidR="0095744A">
        <w:rPr>
          <w:rFonts w:ascii="Times New Roman" w:hAnsi="Times New Roman" w:cs="Times New Roman"/>
          <w:sz w:val="28"/>
          <w:szCs w:val="28"/>
        </w:rPr>
        <w:t>значимость и актуальность</w:t>
      </w:r>
      <w:r w:rsidR="003777F2" w:rsidRPr="00F00B5D">
        <w:rPr>
          <w:rFonts w:ascii="Times New Roman" w:hAnsi="Times New Roman" w:cs="Times New Roman"/>
          <w:sz w:val="28"/>
          <w:szCs w:val="28"/>
        </w:rPr>
        <w:t xml:space="preserve"> избирательного законодательств</w:t>
      </w:r>
      <w:r w:rsidR="0095744A">
        <w:rPr>
          <w:rFonts w:ascii="Times New Roman" w:hAnsi="Times New Roman" w:cs="Times New Roman"/>
          <w:sz w:val="28"/>
          <w:szCs w:val="28"/>
        </w:rPr>
        <w:t xml:space="preserve">а в системе национального права </w:t>
      </w:r>
      <w:r w:rsidR="00B96FA5">
        <w:rPr>
          <w:rFonts w:ascii="Times New Roman" w:hAnsi="Times New Roman" w:cs="Times New Roman"/>
          <w:sz w:val="28"/>
          <w:szCs w:val="28"/>
        </w:rPr>
        <w:t>очевидна</w:t>
      </w:r>
      <w:r w:rsidR="00DD1A0D">
        <w:rPr>
          <w:rFonts w:ascii="Times New Roman" w:hAnsi="Times New Roman" w:cs="Times New Roman"/>
          <w:sz w:val="28"/>
          <w:szCs w:val="28"/>
        </w:rPr>
        <w:t>,</w:t>
      </w:r>
      <w:r w:rsidR="00081F05">
        <w:rPr>
          <w:rFonts w:ascii="Times New Roman" w:hAnsi="Times New Roman" w:cs="Times New Roman"/>
          <w:sz w:val="28"/>
          <w:szCs w:val="28"/>
        </w:rPr>
        <w:t xml:space="preserve"> поскольку </w:t>
      </w:r>
      <w:r w:rsidR="0095744A">
        <w:rPr>
          <w:rFonts w:ascii="Times New Roman" w:hAnsi="Times New Roman" w:cs="Times New Roman"/>
          <w:sz w:val="28"/>
          <w:szCs w:val="28"/>
        </w:rPr>
        <w:t xml:space="preserve">оно </w:t>
      </w:r>
      <w:r w:rsidR="003777F2" w:rsidRPr="00F00B5D">
        <w:rPr>
          <w:rFonts w:ascii="Times New Roman" w:hAnsi="Times New Roman" w:cs="Times New Roman"/>
          <w:sz w:val="28"/>
          <w:szCs w:val="28"/>
        </w:rPr>
        <w:t>включает в себя теоретические основы учения о народовластии, правах граждан, их практическое воплощение, реализации в жизни общества.</w:t>
      </w:r>
      <w:r w:rsidR="00B96FA5">
        <w:rPr>
          <w:rFonts w:ascii="Times New Roman" w:hAnsi="Times New Roman" w:cs="Times New Roman"/>
          <w:sz w:val="28"/>
          <w:szCs w:val="28"/>
        </w:rPr>
        <w:t xml:space="preserve"> Все это </w:t>
      </w:r>
      <w:r w:rsidR="003777F2">
        <w:rPr>
          <w:rFonts w:ascii="Times New Roman" w:hAnsi="Times New Roman"/>
          <w:sz w:val="28"/>
          <w:szCs w:val="28"/>
        </w:rPr>
        <w:t>создает условия для становления самостоятельной отрасли избирательн</w:t>
      </w:r>
      <w:r w:rsidR="00B96FA5">
        <w:rPr>
          <w:rFonts w:ascii="Times New Roman" w:hAnsi="Times New Roman"/>
          <w:sz w:val="28"/>
          <w:szCs w:val="28"/>
        </w:rPr>
        <w:t xml:space="preserve">ого права Кыргызской Республики, под которым понимается </w:t>
      </w:r>
      <w:r w:rsidR="003777F2">
        <w:rPr>
          <w:rFonts w:ascii="Times New Roman" w:hAnsi="Times New Roman"/>
          <w:sz w:val="28"/>
          <w:szCs w:val="28"/>
        </w:rPr>
        <w:t xml:space="preserve"> </w:t>
      </w:r>
      <w:r w:rsidR="00B96FA5">
        <w:rPr>
          <w:rFonts w:ascii="Times New Roman" w:hAnsi="Times New Roman"/>
          <w:sz w:val="28"/>
          <w:szCs w:val="28"/>
        </w:rPr>
        <w:t>система</w:t>
      </w:r>
      <w:r w:rsidR="003777F2">
        <w:rPr>
          <w:rFonts w:ascii="Times New Roman" w:hAnsi="Times New Roman"/>
          <w:sz w:val="28"/>
          <w:szCs w:val="28"/>
        </w:rPr>
        <w:t xml:space="preserve"> правовых принципов и норм,</w:t>
      </w:r>
      <w:r w:rsidR="00B96FA5">
        <w:rPr>
          <w:rFonts w:ascii="Times New Roman" w:hAnsi="Times New Roman"/>
          <w:sz w:val="28"/>
          <w:szCs w:val="28"/>
        </w:rPr>
        <w:t xml:space="preserve"> регулирующих</w:t>
      </w:r>
      <w:r w:rsidR="003777F2">
        <w:rPr>
          <w:rFonts w:ascii="Times New Roman" w:hAnsi="Times New Roman"/>
          <w:sz w:val="28"/>
          <w:szCs w:val="28"/>
        </w:rPr>
        <w:t xml:space="preserve"> специфические общественные отношения, деятельность субъектов, устанавливает их права и обязанности в сфе</w:t>
      </w:r>
      <w:r w:rsidR="0012243C">
        <w:rPr>
          <w:rFonts w:ascii="Times New Roman" w:hAnsi="Times New Roman"/>
          <w:sz w:val="28"/>
          <w:szCs w:val="28"/>
        </w:rPr>
        <w:t>ре осуществления народовластия.</w:t>
      </w:r>
    </w:p>
    <w:p w:rsidR="0012243C" w:rsidRPr="0012243C" w:rsidRDefault="0012243C" w:rsidP="0012243C">
      <w:pPr>
        <w:spacing w:after="0" w:line="240" w:lineRule="auto"/>
        <w:ind w:firstLine="567"/>
        <w:jc w:val="both"/>
        <w:rPr>
          <w:rFonts w:ascii="Times New Roman" w:hAnsi="Times New Roman"/>
          <w:sz w:val="28"/>
          <w:szCs w:val="28"/>
        </w:rPr>
      </w:pPr>
      <w:r w:rsidRPr="0012243C">
        <w:rPr>
          <w:rFonts w:ascii="Times New Roman" w:hAnsi="Times New Roman"/>
          <w:sz w:val="28"/>
          <w:szCs w:val="28"/>
        </w:rPr>
        <w:t xml:space="preserve">Становлению самостоятельной отрасли избирательного права способствует то, что, во-первых, избирательное право имеет собственный </w:t>
      </w:r>
      <w:r w:rsidRPr="0012243C">
        <w:rPr>
          <w:rFonts w:ascii="Times New Roman" w:hAnsi="Times New Roman"/>
          <w:sz w:val="28"/>
          <w:szCs w:val="28"/>
        </w:rPr>
        <w:lastRenderedPageBreak/>
        <w:t>предмет правового регулирования, каковым являются избирательные правоотношения, которые складываются между субъектами избирательного права в процессе выборов органов государственной власти и местного самоуправления. Во-вторых, избирательное право стало одной из динамично развивающихся и интенсивно применяемых отраслей права и охватывает своим регулированием наиболее широкий круг граждан и юридических лиц, обеспечивая легитимное воспроизводство выборных властных структур. В-третьих, избирательное законодательство на данный момент составляет значительный массив законодательных и подзаконных нормативных правовых актов, регулирующих вопросы организации проведения выборов в органы государственной власти и местного самоуправления.</w:t>
      </w:r>
    </w:p>
    <w:p w:rsidR="00D734F0" w:rsidRDefault="003777F2" w:rsidP="009369D4">
      <w:pPr>
        <w:shd w:val="clear" w:color="auto" w:fill="FFFFFF"/>
        <w:spacing w:after="0" w:line="240" w:lineRule="auto"/>
        <w:ind w:firstLine="567"/>
        <w:jc w:val="both"/>
        <w:rPr>
          <w:rFonts w:ascii="Times New Roman" w:hAnsi="Times New Roman"/>
          <w:b/>
          <w:color w:val="000000"/>
          <w:sz w:val="28"/>
          <w:szCs w:val="28"/>
          <w:lang w:val="en-US"/>
        </w:rPr>
      </w:pPr>
      <w:r>
        <w:rPr>
          <w:rFonts w:ascii="Times New Roman" w:hAnsi="Times New Roman"/>
          <w:i/>
          <w:sz w:val="28"/>
          <w:szCs w:val="28"/>
        </w:rPr>
        <w:t xml:space="preserve">В </w:t>
      </w:r>
      <w:r w:rsidR="003329DD">
        <w:rPr>
          <w:rFonts w:ascii="Times New Roman" w:hAnsi="Times New Roman"/>
          <w:i/>
          <w:sz w:val="28"/>
          <w:szCs w:val="28"/>
        </w:rPr>
        <w:t>разделе 1.2. </w:t>
      </w:r>
      <w:r>
        <w:rPr>
          <w:rFonts w:ascii="Times New Roman" w:hAnsi="Times New Roman"/>
          <w:i/>
          <w:sz w:val="28"/>
          <w:szCs w:val="28"/>
        </w:rPr>
        <w:t>«Особенности избирательного процесса Кыргызской Республики»</w:t>
      </w:r>
      <w:r>
        <w:rPr>
          <w:rFonts w:ascii="Times New Roman" w:hAnsi="Times New Roman"/>
          <w:sz w:val="28"/>
          <w:szCs w:val="28"/>
        </w:rPr>
        <w:t xml:space="preserve"> диссертант</w:t>
      </w:r>
      <w:r>
        <w:rPr>
          <w:rFonts w:ascii="Times New Roman" w:hAnsi="Times New Roman"/>
          <w:b/>
          <w:sz w:val="28"/>
          <w:szCs w:val="28"/>
        </w:rPr>
        <w:t xml:space="preserve"> </w:t>
      </w:r>
      <w:r>
        <w:rPr>
          <w:rFonts w:ascii="Times New Roman" w:hAnsi="Times New Roman"/>
          <w:sz w:val="28"/>
          <w:szCs w:val="28"/>
        </w:rPr>
        <w:t>отмечает, что и</w:t>
      </w:r>
      <w:r>
        <w:rPr>
          <w:rFonts w:ascii="Times New Roman" w:hAnsi="Times New Roman"/>
          <w:color w:val="000000"/>
          <w:sz w:val="28"/>
          <w:szCs w:val="28"/>
        </w:rPr>
        <w:t xml:space="preserve">збирательное право и избирательный процесс тесно связаны с политической сферой функционирования государства и гражданского общества. </w:t>
      </w:r>
      <w:r w:rsidR="001B6101">
        <w:rPr>
          <w:rFonts w:ascii="Times New Roman" w:hAnsi="Times New Roman"/>
          <w:color w:val="000000"/>
          <w:sz w:val="28"/>
          <w:szCs w:val="28"/>
        </w:rPr>
        <w:t>Изучая вопрос о понятии избирательного процесса</w:t>
      </w:r>
      <w:r w:rsidR="00DD1A0D">
        <w:rPr>
          <w:rFonts w:ascii="Times New Roman" w:hAnsi="Times New Roman"/>
          <w:color w:val="000000"/>
          <w:sz w:val="28"/>
          <w:szCs w:val="28"/>
        </w:rPr>
        <w:t>,</w:t>
      </w:r>
      <w:r w:rsidR="001B6101">
        <w:rPr>
          <w:rFonts w:ascii="Times New Roman" w:hAnsi="Times New Roman"/>
          <w:color w:val="000000"/>
          <w:sz w:val="28"/>
          <w:szCs w:val="28"/>
        </w:rPr>
        <w:t xml:space="preserve"> автор отмечает, что </w:t>
      </w:r>
      <w:r w:rsidR="001B6101" w:rsidRPr="0057442C">
        <w:rPr>
          <w:rFonts w:ascii="Times New Roman" w:hAnsi="Times New Roman"/>
          <w:sz w:val="28"/>
          <w:szCs w:val="28"/>
        </w:rPr>
        <w:t xml:space="preserve">в теории избирательного права </w:t>
      </w:r>
      <w:r w:rsidR="001B6101">
        <w:rPr>
          <w:rFonts w:ascii="Times New Roman" w:hAnsi="Times New Roman"/>
          <w:sz w:val="28"/>
          <w:szCs w:val="28"/>
        </w:rPr>
        <w:t xml:space="preserve">существует </w:t>
      </w:r>
      <w:r w:rsidR="001B6101" w:rsidRPr="0057442C">
        <w:rPr>
          <w:rFonts w:ascii="Times New Roman" w:hAnsi="Times New Roman"/>
          <w:sz w:val="28"/>
          <w:szCs w:val="28"/>
        </w:rPr>
        <w:t>несколько определений, каждое из которых раскрывает ту или иную сторону его политико</w:t>
      </w:r>
      <w:r w:rsidR="001B6101">
        <w:rPr>
          <w:rFonts w:ascii="Times New Roman" w:hAnsi="Times New Roman"/>
          <w:sz w:val="28"/>
          <w:szCs w:val="28"/>
        </w:rPr>
        <w:t>-</w:t>
      </w:r>
      <w:r w:rsidR="001B6101" w:rsidRPr="0057442C">
        <w:rPr>
          <w:rFonts w:ascii="Times New Roman" w:hAnsi="Times New Roman"/>
          <w:sz w:val="28"/>
          <w:szCs w:val="28"/>
        </w:rPr>
        <w:t>правового значения в жизни общества.</w:t>
      </w:r>
      <w:r w:rsidR="001B6101">
        <w:rPr>
          <w:rFonts w:ascii="Times New Roman" w:hAnsi="Times New Roman"/>
          <w:sz w:val="28"/>
          <w:szCs w:val="28"/>
        </w:rPr>
        <w:t xml:space="preserve"> Результатом исследования </w:t>
      </w:r>
      <w:r w:rsidR="00DD1A0D">
        <w:rPr>
          <w:rFonts w:ascii="Times New Roman" w:hAnsi="Times New Roman"/>
          <w:sz w:val="28"/>
          <w:szCs w:val="28"/>
        </w:rPr>
        <w:t>явилось</w:t>
      </w:r>
      <w:r w:rsidR="001B6101">
        <w:rPr>
          <w:rFonts w:ascii="Times New Roman" w:hAnsi="Times New Roman"/>
          <w:sz w:val="28"/>
          <w:szCs w:val="28"/>
        </w:rPr>
        <w:t xml:space="preserve"> </w:t>
      </w:r>
      <w:r w:rsidR="001B6101" w:rsidRPr="00DD1A0D">
        <w:rPr>
          <w:rFonts w:ascii="Times New Roman" w:hAnsi="Times New Roman"/>
          <w:sz w:val="28"/>
          <w:szCs w:val="28"/>
        </w:rPr>
        <w:t>авторское формулирование</w:t>
      </w:r>
      <w:r w:rsidR="001B6101">
        <w:rPr>
          <w:rFonts w:ascii="Times New Roman" w:hAnsi="Times New Roman"/>
          <w:sz w:val="28"/>
          <w:szCs w:val="28"/>
        </w:rPr>
        <w:t xml:space="preserve"> </w:t>
      </w:r>
      <w:r w:rsidR="001B6101" w:rsidRPr="00DD1A0D">
        <w:rPr>
          <w:rFonts w:ascii="Times New Roman" w:hAnsi="Times New Roman"/>
          <w:color w:val="000000"/>
          <w:sz w:val="28"/>
          <w:szCs w:val="28"/>
        </w:rPr>
        <w:t>избирательного процесса как</w:t>
      </w:r>
      <w:r w:rsidRPr="00C542AE">
        <w:rPr>
          <w:rFonts w:ascii="Times New Roman" w:hAnsi="Times New Roman"/>
          <w:b/>
          <w:color w:val="000000"/>
          <w:sz w:val="28"/>
          <w:szCs w:val="28"/>
        </w:rPr>
        <w:t xml:space="preserve"> совокупност</w:t>
      </w:r>
      <w:r w:rsidR="001B6101" w:rsidRPr="00C542AE">
        <w:rPr>
          <w:rFonts w:ascii="Times New Roman" w:hAnsi="Times New Roman"/>
          <w:b/>
          <w:color w:val="000000"/>
          <w:sz w:val="28"/>
          <w:szCs w:val="28"/>
        </w:rPr>
        <w:t>и</w:t>
      </w:r>
      <w:r w:rsidRPr="00C542AE">
        <w:rPr>
          <w:rFonts w:ascii="Times New Roman" w:hAnsi="Times New Roman"/>
          <w:b/>
          <w:color w:val="000000"/>
          <w:sz w:val="28"/>
          <w:szCs w:val="28"/>
        </w:rPr>
        <w:t xml:space="preserve"> государственно-правовых норм, регулирующих порядок подготовки и проведения выборов органов государственной в</w:t>
      </w:r>
      <w:r w:rsidR="001B6101" w:rsidRPr="00C542AE">
        <w:rPr>
          <w:rFonts w:ascii="Times New Roman" w:hAnsi="Times New Roman"/>
          <w:b/>
          <w:color w:val="000000"/>
          <w:sz w:val="28"/>
          <w:szCs w:val="28"/>
        </w:rPr>
        <w:t xml:space="preserve">ласти и местного самоуправления, а также </w:t>
      </w:r>
      <w:r w:rsidRPr="00C542AE">
        <w:rPr>
          <w:rFonts w:ascii="Times New Roman" w:hAnsi="Times New Roman"/>
          <w:b/>
          <w:color w:val="000000"/>
          <w:sz w:val="28"/>
          <w:szCs w:val="28"/>
        </w:rPr>
        <w:t>подведение итогов выборов и их легитимаци</w:t>
      </w:r>
      <w:r w:rsidR="001B6101" w:rsidRPr="00C542AE">
        <w:rPr>
          <w:rFonts w:ascii="Times New Roman" w:hAnsi="Times New Roman"/>
          <w:b/>
          <w:color w:val="000000"/>
          <w:sz w:val="28"/>
          <w:szCs w:val="28"/>
        </w:rPr>
        <w:t>я</w:t>
      </w:r>
      <w:r w:rsidRPr="00C542AE">
        <w:rPr>
          <w:rFonts w:ascii="Times New Roman" w:hAnsi="Times New Roman"/>
          <w:b/>
          <w:color w:val="000000"/>
          <w:sz w:val="28"/>
          <w:szCs w:val="28"/>
        </w:rPr>
        <w:t xml:space="preserve">. </w:t>
      </w:r>
    </w:p>
    <w:p w:rsidR="00C542AE" w:rsidRDefault="003777F2" w:rsidP="009369D4">
      <w:pPr>
        <w:shd w:val="clear" w:color="auto" w:fill="FFFFFF"/>
        <w:spacing w:after="0" w:line="240" w:lineRule="auto"/>
        <w:ind w:firstLine="567"/>
        <w:jc w:val="both"/>
        <w:rPr>
          <w:rFonts w:ascii="Times New Roman" w:hAnsi="Times New Roman"/>
          <w:sz w:val="28"/>
          <w:szCs w:val="28"/>
        </w:rPr>
      </w:pPr>
      <w:proofErr w:type="gramStart"/>
      <w:r>
        <w:rPr>
          <w:rFonts w:ascii="Times New Roman" w:hAnsi="Times New Roman"/>
          <w:color w:val="000000"/>
          <w:sz w:val="28"/>
          <w:szCs w:val="28"/>
        </w:rPr>
        <w:t>По мнению автора</w:t>
      </w:r>
      <w:r w:rsidR="00C542AE">
        <w:rPr>
          <w:rFonts w:ascii="Times New Roman" w:hAnsi="Times New Roman"/>
          <w:color w:val="000000"/>
          <w:sz w:val="28"/>
          <w:szCs w:val="28"/>
        </w:rPr>
        <w:t>,</w:t>
      </w:r>
      <w:r>
        <w:rPr>
          <w:rFonts w:ascii="Times New Roman" w:hAnsi="Times New Roman"/>
          <w:color w:val="000000"/>
          <w:sz w:val="28"/>
          <w:szCs w:val="28"/>
        </w:rPr>
        <w:t xml:space="preserve"> избирательный процесс </w:t>
      </w:r>
      <w:r w:rsidR="00C542AE">
        <w:rPr>
          <w:rFonts w:ascii="Times New Roman" w:hAnsi="Times New Roman"/>
          <w:color w:val="000000"/>
          <w:sz w:val="28"/>
          <w:szCs w:val="28"/>
        </w:rPr>
        <w:t xml:space="preserve">понимается </w:t>
      </w:r>
      <w:r w:rsidR="00DD1A0D">
        <w:rPr>
          <w:rFonts w:ascii="Times New Roman" w:hAnsi="Times New Roman"/>
          <w:color w:val="000000"/>
          <w:sz w:val="28"/>
          <w:szCs w:val="28"/>
        </w:rPr>
        <w:t>в широком и узком значениях</w:t>
      </w:r>
      <w:r>
        <w:rPr>
          <w:rFonts w:ascii="Times New Roman" w:hAnsi="Times New Roman"/>
          <w:color w:val="000000"/>
          <w:sz w:val="28"/>
          <w:szCs w:val="28"/>
        </w:rPr>
        <w:t xml:space="preserve">, и его конкретное использование предопределяется временными рамками (начала и окончания) его структурного раскрытия </w:t>
      </w:r>
      <w:r w:rsidR="00C542AE">
        <w:rPr>
          <w:rFonts w:ascii="Times New Roman" w:hAnsi="Times New Roman"/>
          <w:color w:val="000000"/>
          <w:sz w:val="28"/>
          <w:szCs w:val="28"/>
        </w:rPr>
        <w:t>в виде последовательного</w:t>
      </w:r>
      <w:r>
        <w:rPr>
          <w:rFonts w:ascii="Times New Roman" w:hAnsi="Times New Roman"/>
          <w:color w:val="000000"/>
          <w:sz w:val="28"/>
          <w:szCs w:val="28"/>
        </w:rPr>
        <w:t xml:space="preserve"> перехода от одной стадии к другой.</w:t>
      </w:r>
      <w:proofErr w:type="gramEnd"/>
      <w:r>
        <w:rPr>
          <w:rFonts w:ascii="Times New Roman" w:hAnsi="Times New Roman"/>
          <w:color w:val="000000"/>
          <w:sz w:val="28"/>
          <w:szCs w:val="28"/>
        </w:rPr>
        <w:t xml:space="preserve"> В широком смысле термин «избирательный процесс» поглощает содержание термина «избирательная кампания» как периода, начавшегося со дня официального опубликования решения уполномоченного на то должностного лица, государственного органа о назначении выборов до дня представления избирательной комиссией</w:t>
      </w:r>
      <w:r w:rsidR="00C542AE">
        <w:rPr>
          <w:rFonts w:ascii="Times New Roman" w:hAnsi="Times New Roman"/>
          <w:color w:val="000000"/>
          <w:sz w:val="28"/>
          <w:szCs w:val="28"/>
        </w:rPr>
        <w:t xml:space="preserve"> </w:t>
      </w:r>
      <w:r>
        <w:rPr>
          <w:rFonts w:ascii="Times New Roman" w:hAnsi="Times New Roman"/>
          <w:color w:val="000000"/>
          <w:sz w:val="28"/>
          <w:szCs w:val="28"/>
        </w:rPr>
        <w:t>отчета о расходовании средств, выделенных на подготовку и проведение выборов</w:t>
      </w:r>
      <w:r w:rsidR="00C542AE">
        <w:rPr>
          <w:rFonts w:ascii="Times New Roman" w:hAnsi="Times New Roman"/>
          <w:color w:val="000000"/>
          <w:sz w:val="28"/>
          <w:szCs w:val="28"/>
        </w:rPr>
        <w:t xml:space="preserve">. </w:t>
      </w:r>
      <w:r>
        <w:rPr>
          <w:rFonts w:ascii="Times New Roman" w:hAnsi="Times New Roman"/>
          <w:color w:val="000000"/>
          <w:sz w:val="28"/>
          <w:szCs w:val="28"/>
        </w:rPr>
        <w:t xml:space="preserve">В узком смысле </w:t>
      </w:r>
      <w:r w:rsidR="00C542AE">
        <w:rPr>
          <w:rFonts w:ascii="Times New Roman" w:hAnsi="Times New Roman"/>
          <w:color w:val="000000"/>
          <w:sz w:val="28"/>
          <w:szCs w:val="28"/>
        </w:rPr>
        <w:t xml:space="preserve">он </w:t>
      </w:r>
      <w:r>
        <w:rPr>
          <w:rFonts w:ascii="Times New Roman" w:hAnsi="Times New Roman"/>
          <w:color w:val="000000"/>
          <w:sz w:val="28"/>
          <w:szCs w:val="28"/>
        </w:rPr>
        <w:t xml:space="preserve">как формализованное явление включает установленную законом совокупность стадий организации и проведения выборов, обеспечивающих целостность и легитимность итогов голосования и результатов выборов. Стадии, в свою очередь, включают в себя совокупность соответствующих избирательных процедур и избирательных действий. </w:t>
      </w:r>
      <w:proofErr w:type="gramStart"/>
      <w:r>
        <w:rPr>
          <w:rFonts w:ascii="Times New Roman" w:hAnsi="Times New Roman"/>
          <w:color w:val="000000"/>
          <w:sz w:val="28"/>
          <w:szCs w:val="28"/>
        </w:rPr>
        <w:t>Таким образом, понятие «избирательный процесс», включая в себя понятие «избирательная кампания», не сводится к нему, поскольку охватывает ряд элементов стадий, избирательных действий и процедур за временными рамками последней.</w:t>
      </w:r>
      <w:proofErr w:type="gramEnd"/>
    </w:p>
    <w:p w:rsidR="00DD29DC" w:rsidRPr="00DD29DC" w:rsidRDefault="00FF74DD" w:rsidP="00DD29DC">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В</w:t>
      </w:r>
      <w:r w:rsidR="00DD29DC">
        <w:rPr>
          <w:rFonts w:ascii="Times New Roman" w:hAnsi="Times New Roman"/>
          <w:sz w:val="28"/>
          <w:szCs w:val="28"/>
        </w:rPr>
        <w:t xml:space="preserve"> настоящем диссертационном исследовании </w:t>
      </w:r>
      <w:r>
        <w:rPr>
          <w:rFonts w:ascii="Times New Roman" w:hAnsi="Times New Roman"/>
          <w:sz w:val="28"/>
          <w:szCs w:val="28"/>
        </w:rPr>
        <w:t xml:space="preserve">автором </w:t>
      </w:r>
      <w:r w:rsidR="00DD29DC">
        <w:rPr>
          <w:rFonts w:ascii="Times New Roman" w:hAnsi="Times New Roman"/>
          <w:sz w:val="28"/>
          <w:szCs w:val="28"/>
        </w:rPr>
        <w:t>отмечается, что т</w:t>
      </w:r>
      <w:r w:rsidR="00DD29DC" w:rsidRPr="00DD29DC">
        <w:rPr>
          <w:rFonts w:ascii="Times New Roman" w:hAnsi="Times New Roman"/>
          <w:sz w:val="28"/>
          <w:szCs w:val="28"/>
        </w:rPr>
        <w:t xml:space="preserve">олько совокупность юридически необходимых и достаточных процедур и </w:t>
      </w:r>
      <w:r w:rsidR="00DD29DC" w:rsidRPr="00DD29DC">
        <w:rPr>
          <w:rFonts w:ascii="Times New Roman" w:hAnsi="Times New Roman"/>
          <w:sz w:val="28"/>
          <w:szCs w:val="28"/>
        </w:rPr>
        <w:lastRenderedPageBreak/>
        <w:t>действий, стадий, как элементов избирательного процесса может обеспечить конституционно-правовую легитимность выборов.</w:t>
      </w:r>
    </w:p>
    <w:p w:rsidR="003777F2" w:rsidRDefault="00FB44C4"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По мнению </w:t>
      </w:r>
      <w:r w:rsidR="00FF74DD">
        <w:rPr>
          <w:rFonts w:ascii="Times New Roman" w:hAnsi="Times New Roman"/>
          <w:sz w:val="28"/>
          <w:szCs w:val="28"/>
        </w:rPr>
        <w:t>диссертанта</w:t>
      </w:r>
      <w:r>
        <w:rPr>
          <w:rFonts w:ascii="Times New Roman" w:hAnsi="Times New Roman"/>
          <w:sz w:val="28"/>
          <w:szCs w:val="28"/>
        </w:rPr>
        <w:t>, о</w:t>
      </w:r>
      <w:r w:rsidR="003777F2">
        <w:rPr>
          <w:rFonts w:ascii="Times New Roman" w:hAnsi="Times New Roman"/>
          <w:sz w:val="28"/>
          <w:szCs w:val="28"/>
        </w:rPr>
        <w:t>сновные проблемы и противоречия избирательного процесса в республике связаны с низким уровнем культуры избирателей, субъектов избирательного процесса (партии, СМИ), отсутствием конструктивного диалога между ними в процессе избират</w:t>
      </w:r>
      <w:r w:rsidR="00DD1A0D">
        <w:rPr>
          <w:rFonts w:ascii="Times New Roman" w:hAnsi="Times New Roman"/>
          <w:sz w:val="28"/>
          <w:szCs w:val="28"/>
        </w:rPr>
        <w:t>ельных кампаний. В связи с этим</w:t>
      </w:r>
      <w:r w:rsidR="003777F2">
        <w:rPr>
          <w:rFonts w:ascii="Times New Roman" w:hAnsi="Times New Roman"/>
          <w:sz w:val="28"/>
          <w:szCs w:val="28"/>
        </w:rPr>
        <w:t xml:space="preserve"> представляются необходимыми усилия общества и власти, направленные на повышение политической и электоральной культуры граждан. </w:t>
      </w:r>
      <w:r w:rsidR="00D21216">
        <w:rPr>
          <w:rFonts w:ascii="Times New Roman" w:hAnsi="Times New Roman"/>
          <w:sz w:val="28"/>
          <w:szCs w:val="28"/>
        </w:rPr>
        <w:t>Необходимо</w:t>
      </w:r>
      <w:r w:rsidR="003777F2">
        <w:rPr>
          <w:rFonts w:ascii="Times New Roman" w:hAnsi="Times New Roman"/>
          <w:sz w:val="28"/>
          <w:szCs w:val="28"/>
        </w:rPr>
        <w:t xml:space="preserve"> систематически «вооружать» избирателей знаниями в области избирательного законодательства, оказывать помощь в выработке электорального стиля мышления, повышать их активность и заинтересованность в итогах выборов и активно вовлекать в общественно-политическую деятельность. Необходимой составляющей совершенствования избирательного процесса в республике представляется заключение политических договоров взаимной ответственности и недопустимости использования «грязных» избирательных технологий между партиями, кандидатами, участвующими в выборах, и представителями средств массовой информации.</w:t>
      </w:r>
    </w:p>
    <w:p w:rsidR="00FF74DD" w:rsidRDefault="00FF74DD" w:rsidP="009369D4">
      <w:pPr>
        <w:shd w:val="clear" w:color="auto" w:fill="FFFFFF"/>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 xml:space="preserve">Подводя итог данному разделу автор приходит </w:t>
      </w:r>
      <w:r w:rsidRPr="00FF74DD">
        <w:rPr>
          <w:rFonts w:ascii="Times New Roman" w:hAnsi="Times New Roman"/>
          <w:sz w:val="28"/>
          <w:szCs w:val="28"/>
        </w:rPr>
        <w:t>к выводу</w:t>
      </w:r>
      <w:proofErr w:type="gramEnd"/>
      <w:r w:rsidRPr="00FF74DD">
        <w:rPr>
          <w:rFonts w:ascii="Times New Roman" w:hAnsi="Times New Roman"/>
          <w:sz w:val="28"/>
          <w:szCs w:val="28"/>
        </w:rPr>
        <w:t>, что значение избирательного процесса трудно переоценить. Именно через процесс организации и проведения выборов формируются выборные институты публичной власти. Несоблюдение стадий избирательного процесса ведет к разрушению демократического правопорядка, нарушению избирательных прав и свобод граждан и других участников избирательных правоотношений. Представительная демократия неосуществима вне избирательного процесса, который, с юридической точки зрения, призван связать воедино основные институты избирательного права, обеспечить их динамичное функционирование, придать волеизъявлению избирателей правовые формы реализации, закрепить легитимность представительных основ народовластия в Кыргызской Республике.</w:t>
      </w:r>
    </w:p>
    <w:p w:rsidR="00DE4182" w:rsidRDefault="00DD1A0D" w:rsidP="009369D4">
      <w:pPr>
        <w:spacing w:after="0" w:line="240" w:lineRule="auto"/>
        <w:ind w:firstLine="567"/>
        <w:jc w:val="both"/>
        <w:rPr>
          <w:rFonts w:ascii="Times New Roman" w:hAnsi="Times New Roman"/>
          <w:sz w:val="28"/>
          <w:szCs w:val="28"/>
        </w:rPr>
      </w:pPr>
      <w:r>
        <w:rPr>
          <w:rFonts w:ascii="Times New Roman" w:hAnsi="Times New Roman"/>
          <w:i/>
          <w:sz w:val="28"/>
          <w:szCs w:val="28"/>
        </w:rPr>
        <w:t>В р</w:t>
      </w:r>
      <w:r w:rsidR="009D1D27">
        <w:rPr>
          <w:rFonts w:ascii="Times New Roman" w:hAnsi="Times New Roman"/>
          <w:i/>
          <w:sz w:val="28"/>
          <w:szCs w:val="28"/>
        </w:rPr>
        <w:t>аздел</w:t>
      </w:r>
      <w:r>
        <w:rPr>
          <w:rFonts w:ascii="Times New Roman" w:hAnsi="Times New Roman"/>
          <w:i/>
          <w:sz w:val="28"/>
          <w:szCs w:val="28"/>
        </w:rPr>
        <w:t>е</w:t>
      </w:r>
      <w:r w:rsidR="003329DD">
        <w:rPr>
          <w:rFonts w:ascii="Times New Roman" w:hAnsi="Times New Roman"/>
          <w:i/>
          <w:sz w:val="28"/>
          <w:szCs w:val="28"/>
        </w:rPr>
        <w:t> </w:t>
      </w:r>
      <w:r w:rsidR="003777F2">
        <w:rPr>
          <w:rFonts w:ascii="Times New Roman" w:hAnsi="Times New Roman"/>
          <w:i/>
          <w:sz w:val="28"/>
          <w:szCs w:val="28"/>
        </w:rPr>
        <w:t>1.3. «Система избирательного законодательства Кыргызской Республики»</w:t>
      </w:r>
      <w:r w:rsidR="0079394C">
        <w:rPr>
          <w:rFonts w:ascii="Times New Roman" w:hAnsi="Times New Roman"/>
          <w:i/>
          <w:sz w:val="28"/>
          <w:szCs w:val="28"/>
        </w:rPr>
        <w:t xml:space="preserve"> </w:t>
      </w:r>
      <w:r w:rsidR="0079394C" w:rsidRPr="0079394C">
        <w:rPr>
          <w:rFonts w:ascii="Times New Roman" w:hAnsi="Times New Roman"/>
          <w:sz w:val="28"/>
          <w:szCs w:val="28"/>
        </w:rPr>
        <w:t xml:space="preserve">рассматривается соотношение понятий </w:t>
      </w:r>
      <w:r w:rsidR="003777F2" w:rsidRPr="0079394C">
        <w:rPr>
          <w:rFonts w:ascii="Times New Roman" w:hAnsi="Times New Roman"/>
          <w:sz w:val="28"/>
          <w:szCs w:val="28"/>
        </w:rPr>
        <w:t>«избирательное</w:t>
      </w:r>
      <w:r w:rsidR="003777F2">
        <w:rPr>
          <w:rFonts w:ascii="Times New Roman" w:hAnsi="Times New Roman"/>
          <w:sz w:val="28"/>
          <w:szCs w:val="28"/>
        </w:rPr>
        <w:t xml:space="preserve"> право» </w:t>
      </w:r>
      <w:r w:rsidR="0079394C">
        <w:rPr>
          <w:rFonts w:ascii="Times New Roman" w:hAnsi="Times New Roman"/>
          <w:sz w:val="28"/>
          <w:szCs w:val="28"/>
        </w:rPr>
        <w:t xml:space="preserve">и </w:t>
      </w:r>
      <w:r w:rsidR="003777F2">
        <w:rPr>
          <w:rFonts w:ascii="Times New Roman" w:hAnsi="Times New Roman"/>
          <w:sz w:val="28"/>
          <w:szCs w:val="28"/>
        </w:rPr>
        <w:t>«избирательное законодательство»</w:t>
      </w:r>
      <w:r w:rsidR="0079394C">
        <w:rPr>
          <w:rFonts w:ascii="Times New Roman" w:hAnsi="Times New Roman"/>
          <w:sz w:val="28"/>
          <w:szCs w:val="28"/>
        </w:rPr>
        <w:t>, которые зачастую рассматриваются как</w:t>
      </w:r>
      <w:r>
        <w:rPr>
          <w:rFonts w:ascii="Times New Roman" w:hAnsi="Times New Roman"/>
          <w:sz w:val="28"/>
          <w:szCs w:val="28"/>
        </w:rPr>
        <w:t xml:space="preserve"> </w:t>
      </w:r>
      <w:r w:rsidR="003777F2">
        <w:rPr>
          <w:rFonts w:ascii="Times New Roman" w:hAnsi="Times New Roman"/>
          <w:sz w:val="28"/>
          <w:szCs w:val="28"/>
        </w:rPr>
        <w:t>тождественные</w:t>
      </w:r>
      <w:r w:rsidR="0079394C">
        <w:rPr>
          <w:rFonts w:ascii="Times New Roman" w:hAnsi="Times New Roman"/>
          <w:sz w:val="28"/>
          <w:szCs w:val="28"/>
        </w:rPr>
        <w:t>.</w:t>
      </w:r>
      <w:r w:rsidR="003777F2">
        <w:rPr>
          <w:rFonts w:ascii="Times New Roman" w:hAnsi="Times New Roman"/>
          <w:sz w:val="28"/>
          <w:szCs w:val="28"/>
        </w:rPr>
        <w:t xml:space="preserve"> </w:t>
      </w:r>
    </w:p>
    <w:p w:rsidR="0079394C" w:rsidRDefault="003777F2" w:rsidP="009369D4">
      <w:pPr>
        <w:spacing w:after="0" w:line="240" w:lineRule="auto"/>
        <w:ind w:firstLine="567"/>
        <w:jc w:val="both"/>
        <w:rPr>
          <w:rFonts w:ascii="Times New Roman" w:hAnsi="Times New Roman"/>
          <w:sz w:val="28"/>
          <w:szCs w:val="28"/>
        </w:rPr>
      </w:pPr>
      <w:r>
        <w:rPr>
          <w:rFonts w:ascii="Times New Roman" w:hAnsi="Times New Roman"/>
          <w:sz w:val="28"/>
          <w:szCs w:val="28"/>
        </w:rPr>
        <w:t xml:space="preserve">Диссертант </w:t>
      </w:r>
      <w:r w:rsidR="0079394C">
        <w:rPr>
          <w:rFonts w:ascii="Times New Roman" w:hAnsi="Times New Roman"/>
          <w:sz w:val="28"/>
          <w:szCs w:val="28"/>
        </w:rPr>
        <w:t>солидарен с мнением о том, что</w:t>
      </w:r>
      <w:r>
        <w:rPr>
          <w:rFonts w:ascii="Times New Roman" w:hAnsi="Times New Roman"/>
          <w:sz w:val="28"/>
          <w:szCs w:val="28"/>
        </w:rPr>
        <w:t xml:space="preserve"> система законодательства представляет собой результат целенаправленной деятельности законодателя, формирования им всего массива нормативных актов</w:t>
      </w:r>
      <w:r w:rsidR="003329DD">
        <w:rPr>
          <w:rFonts w:ascii="Times New Roman" w:hAnsi="Times New Roman"/>
          <w:sz w:val="28"/>
          <w:szCs w:val="28"/>
        </w:rPr>
        <w:t> </w:t>
      </w:r>
      <w:r w:rsidR="00A613D6" w:rsidRPr="002D0084">
        <w:rPr>
          <w:rFonts w:ascii="Times New Roman" w:hAnsi="Times New Roman"/>
          <w:sz w:val="28"/>
          <w:szCs w:val="28"/>
        </w:rPr>
        <w:t>[</w:t>
      </w:r>
      <w:r w:rsidR="00A613D6">
        <w:rPr>
          <w:rFonts w:ascii="Times New Roman" w:hAnsi="Times New Roman"/>
          <w:sz w:val="28"/>
          <w:szCs w:val="28"/>
        </w:rPr>
        <w:t>44, с.21, 108</w:t>
      </w:r>
      <w:r w:rsidR="00A613D6" w:rsidRPr="002D0084">
        <w:rPr>
          <w:rFonts w:ascii="Times New Roman" w:hAnsi="Times New Roman"/>
          <w:sz w:val="28"/>
          <w:szCs w:val="28"/>
        </w:rPr>
        <w:t>]</w:t>
      </w:r>
      <w:r>
        <w:rPr>
          <w:rFonts w:ascii="Times New Roman" w:hAnsi="Times New Roman"/>
          <w:sz w:val="28"/>
          <w:szCs w:val="28"/>
        </w:rPr>
        <w:t>. В отличие от системы права, имеющей объективный характер, система законодательства отличается тем, что на ее формирование значительно влияет субъективный фактор, обусловленный потребностями юридической практики, динамик</w:t>
      </w:r>
      <w:r w:rsidR="003329DD">
        <w:rPr>
          <w:rFonts w:ascii="Times New Roman" w:hAnsi="Times New Roman"/>
          <w:sz w:val="28"/>
          <w:szCs w:val="28"/>
        </w:rPr>
        <w:t>ой развития общественной жизни.</w:t>
      </w:r>
    </w:p>
    <w:p w:rsidR="00AC140D" w:rsidRDefault="00FD3AE5" w:rsidP="009369D4">
      <w:pPr>
        <w:spacing w:after="0" w:line="240" w:lineRule="auto"/>
        <w:ind w:firstLine="567"/>
        <w:jc w:val="both"/>
        <w:rPr>
          <w:rFonts w:ascii="Times New Roman" w:hAnsi="Times New Roman"/>
          <w:sz w:val="28"/>
          <w:szCs w:val="28"/>
        </w:rPr>
      </w:pPr>
      <w:r>
        <w:rPr>
          <w:rFonts w:ascii="Times New Roman" w:hAnsi="Times New Roman"/>
          <w:sz w:val="28"/>
          <w:szCs w:val="28"/>
        </w:rPr>
        <w:t>Рассматривая</w:t>
      </w:r>
      <w:r w:rsidR="0079394C">
        <w:rPr>
          <w:rFonts w:ascii="Times New Roman" w:hAnsi="Times New Roman"/>
          <w:sz w:val="28"/>
          <w:szCs w:val="28"/>
        </w:rPr>
        <w:t xml:space="preserve"> </w:t>
      </w:r>
      <w:r w:rsidR="003777F2">
        <w:rPr>
          <w:rFonts w:ascii="Times New Roman" w:hAnsi="Times New Roman"/>
          <w:sz w:val="28"/>
          <w:szCs w:val="28"/>
        </w:rPr>
        <w:t>специфик</w:t>
      </w:r>
      <w:r w:rsidR="0079394C">
        <w:rPr>
          <w:rFonts w:ascii="Times New Roman" w:hAnsi="Times New Roman"/>
          <w:sz w:val="28"/>
          <w:szCs w:val="28"/>
        </w:rPr>
        <w:t>у</w:t>
      </w:r>
      <w:r w:rsidR="003777F2">
        <w:rPr>
          <w:rFonts w:ascii="Times New Roman" w:hAnsi="Times New Roman"/>
          <w:sz w:val="28"/>
          <w:szCs w:val="28"/>
        </w:rPr>
        <w:t xml:space="preserve"> </w:t>
      </w:r>
      <w:r w:rsidR="0079394C">
        <w:rPr>
          <w:rFonts w:ascii="Times New Roman" w:hAnsi="Times New Roman"/>
          <w:sz w:val="28"/>
          <w:szCs w:val="28"/>
        </w:rPr>
        <w:t>отраслевой (</w:t>
      </w:r>
      <w:proofErr w:type="gramStart"/>
      <w:r w:rsidR="0079394C">
        <w:rPr>
          <w:rFonts w:ascii="Times New Roman" w:hAnsi="Times New Roman"/>
          <w:sz w:val="28"/>
          <w:szCs w:val="28"/>
        </w:rPr>
        <w:t>горизонтальной</w:t>
      </w:r>
      <w:proofErr w:type="gramEnd"/>
      <w:r w:rsidR="0079394C">
        <w:rPr>
          <w:rFonts w:ascii="Times New Roman" w:hAnsi="Times New Roman"/>
          <w:sz w:val="28"/>
          <w:szCs w:val="28"/>
        </w:rPr>
        <w:t>) и вертикальной (иерархической) систем</w:t>
      </w:r>
      <w:r w:rsidR="003777F2">
        <w:rPr>
          <w:rFonts w:ascii="Times New Roman" w:hAnsi="Times New Roman"/>
          <w:sz w:val="28"/>
          <w:szCs w:val="28"/>
        </w:rPr>
        <w:t xml:space="preserve"> законодательства</w:t>
      </w:r>
      <w:r>
        <w:rPr>
          <w:rFonts w:ascii="Times New Roman" w:hAnsi="Times New Roman"/>
          <w:sz w:val="28"/>
          <w:szCs w:val="28"/>
        </w:rPr>
        <w:t>,</w:t>
      </w:r>
      <w:r w:rsidRPr="00FD3AE5">
        <w:rPr>
          <w:rFonts w:ascii="Times New Roman" w:hAnsi="Times New Roman"/>
          <w:sz w:val="28"/>
          <w:szCs w:val="28"/>
        </w:rPr>
        <w:t xml:space="preserve"> </w:t>
      </w:r>
      <w:r>
        <w:rPr>
          <w:rFonts w:ascii="Times New Roman" w:hAnsi="Times New Roman"/>
          <w:sz w:val="28"/>
          <w:szCs w:val="28"/>
        </w:rPr>
        <w:t xml:space="preserve">автор </w:t>
      </w:r>
      <w:r w:rsidR="005C5D1A">
        <w:rPr>
          <w:rFonts w:ascii="Times New Roman" w:hAnsi="Times New Roman"/>
          <w:sz w:val="28"/>
          <w:szCs w:val="28"/>
        </w:rPr>
        <w:t xml:space="preserve">настоящего диссертационного исследования </w:t>
      </w:r>
      <w:r>
        <w:rPr>
          <w:rFonts w:ascii="Times New Roman" w:hAnsi="Times New Roman"/>
          <w:sz w:val="28"/>
          <w:szCs w:val="28"/>
        </w:rPr>
        <w:t>констатирует, что</w:t>
      </w:r>
      <w:r w:rsidR="003777F2">
        <w:rPr>
          <w:rFonts w:ascii="Times New Roman" w:hAnsi="Times New Roman"/>
          <w:sz w:val="28"/>
          <w:szCs w:val="28"/>
        </w:rPr>
        <w:t xml:space="preserve"> вертикальная система </w:t>
      </w:r>
      <w:r>
        <w:rPr>
          <w:rFonts w:ascii="Times New Roman" w:hAnsi="Times New Roman"/>
          <w:sz w:val="28"/>
          <w:szCs w:val="28"/>
        </w:rPr>
        <w:t xml:space="preserve">отечественного </w:t>
      </w:r>
      <w:r w:rsidR="003777F2">
        <w:rPr>
          <w:rFonts w:ascii="Times New Roman" w:hAnsi="Times New Roman"/>
          <w:sz w:val="28"/>
          <w:szCs w:val="28"/>
        </w:rPr>
        <w:lastRenderedPageBreak/>
        <w:t>законодательства складывается из</w:t>
      </w:r>
      <w:r>
        <w:rPr>
          <w:rFonts w:ascii="Times New Roman" w:hAnsi="Times New Roman"/>
          <w:sz w:val="28"/>
          <w:szCs w:val="28"/>
        </w:rPr>
        <w:t>: Конституции, законов</w:t>
      </w:r>
      <w:r w:rsidR="003329DD">
        <w:rPr>
          <w:rFonts w:ascii="Times New Roman" w:hAnsi="Times New Roman"/>
          <w:sz w:val="28"/>
          <w:szCs w:val="28"/>
        </w:rPr>
        <w:t xml:space="preserve"> </w:t>
      </w:r>
      <w:proofErr w:type="spellStart"/>
      <w:r w:rsidR="003329DD">
        <w:rPr>
          <w:rFonts w:ascii="Times New Roman" w:hAnsi="Times New Roman"/>
          <w:sz w:val="28"/>
          <w:szCs w:val="28"/>
        </w:rPr>
        <w:t>Жогорку</w:t>
      </w:r>
      <w:proofErr w:type="spellEnd"/>
      <w:r w:rsidR="003329DD">
        <w:rPr>
          <w:rFonts w:ascii="Times New Roman" w:hAnsi="Times New Roman"/>
          <w:sz w:val="28"/>
          <w:szCs w:val="28"/>
        </w:rPr>
        <w:t xml:space="preserve"> </w:t>
      </w:r>
      <w:proofErr w:type="spellStart"/>
      <w:r w:rsidR="003329DD">
        <w:rPr>
          <w:rFonts w:ascii="Times New Roman" w:hAnsi="Times New Roman"/>
          <w:sz w:val="28"/>
          <w:szCs w:val="28"/>
        </w:rPr>
        <w:t>Кенеша</w:t>
      </w:r>
      <w:proofErr w:type="spellEnd"/>
      <w:r w:rsidR="003329DD">
        <w:rPr>
          <w:rFonts w:ascii="Times New Roman" w:hAnsi="Times New Roman"/>
          <w:sz w:val="28"/>
          <w:szCs w:val="28"/>
        </w:rPr>
        <w:t> –</w:t>
      </w:r>
      <w:r w:rsidR="003777F2">
        <w:rPr>
          <w:rFonts w:ascii="Times New Roman" w:hAnsi="Times New Roman"/>
          <w:sz w:val="28"/>
          <w:szCs w:val="28"/>
        </w:rPr>
        <w:t xml:space="preserve"> Парламента </w:t>
      </w:r>
      <w:r w:rsidR="003329DD">
        <w:rPr>
          <w:rFonts w:ascii="Times New Roman" w:hAnsi="Times New Roman"/>
          <w:sz w:val="28"/>
          <w:szCs w:val="28"/>
        </w:rPr>
        <w:t>Кыргызской Республики</w:t>
      </w:r>
      <w:r>
        <w:rPr>
          <w:rFonts w:ascii="Times New Roman" w:hAnsi="Times New Roman"/>
          <w:sz w:val="28"/>
          <w:szCs w:val="28"/>
        </w:rPr>
        <w:t>; нормативных указов Президента; постановлений Правительства; нормативных приказов</w:t>
      </w:r>
      <w:r w:rsidR="003777F2">
        <w:rPr>
          <w:rFonts w:ascii="Times New Roman" w:hAnsi="Times New Roman"/>
          <w:sz w:val="28"/>
          <w:szCs w:val="28"/>
        </w:rPr>
        <w:t>, пост</w:t>
      </w:r>
      <w:r>
        <w:rPr>
          <w:rFonts w:ascii="Times New Roman" w:hAnsi="Times New Roman"/>
          <w:sz w:val="28"/>
          <w:szCs w:val="28"/>
        </w:rPr>
        <w:t>ановлений, инструкций и актов</w:t>
      </w:r>
      <w:r w:rsidR="003777F2">
        <w:rPr>
          <w:rFonts w:ascii="Times New Roman" w:hAnsi="Times New Roman"/>
          <w:sz w:val="28"/>
          <w:szCs w:val="28"/>
        </w:rPr>
        <w:t xml:space="preserve"> министерств, государственных комитетов и иных центральных органов ис</w:t>
      </w:r>
      <w:r>
        <w:rPr>
          <w:rFonts w:ascii="Times New Roman" w:hAnsi="Times New Roman"/>
          <w:sz w:val="28"/>
          <w:szCs w:val="28"/>
        </w:rPr>
        <w:t>полнительной власти; нормативных актов</w:t>
      </w:r>
      <w:r w:rsidR="003777F2">
        <w:rPr>
          <w:rFonts w:ascii="Times New Roman" w:hAnsi="Times New Roman"/>
          <w:sz w:val="28"/>
          <w:szCs w:val="28"/>
        </w:rPr>
        <w:t xml:space="preserve"> представительных и исполнительных органов мест</w:t>
      </w:r>
      <w:r>
        <w:rPr>
          <w:rFonts w:ascii="Times New Roman" w:hAnsi="Times New Roman"/>
          <w:sz w:val="28"/>
          <w:szCs w:val="28"/>
        </w:rPr>
        <w:t>ного самоуправления; нормативных актов, издаваемых</w:t>
      </w:r>
      <w:r w:rsidR="003777F2">
        <w:rPr>
          <w:rFonts w:ascii="Times New Roman" w:hAnsi="Times New Roman"/>
          <w:sz w:val="28"/>
          <w:szCs w:val="28"/>
        </w:rPr>
        <w:t xml:space="preserve"> администрацией предприятий и учреждений в пределах предоставленных им полномочий (локальные акты).</w:t>
      </w:r>
    </w:p>
    <w:p w:rsidR="003777F2" w:rsidRDefault="005C5D1A" w:rsidP="009369D4">
      <w:pPr>
        <w:spacing w:after="0" w:line="240" w:lineRule="auto"/>
        <w:ind w:firstLine="567"/>
        <w:jc w:val="both"/>
        <w:rPr>
          <w:rFonts w:ascii="Times New Roman" w:eastAsia="Times New Roman" w:hAnsi="Times New Roman"/>
          <w:sz w:val="28"/>
          <w:szCs w:val="28"/>
          <w:lang w:eastAsia="ky-KG"/>
        </w:rPr>
      </w:pPr>
      <w:r>
        <w:rPr>
          <w:rFonts w:ascii="Times New Roman" w:hAnsi="Times New Roman"/>
          <w:sz w:val="28"/>
          <w:szCs w:val="28"/>
        </w:rPr>
        <w:t xml:space="preserve">Диссертант </w:t>
      </w:r>
      <w:r w:rsidR="003777F2">
        <w:rPr>
          <w:rFonts w:ascii="Times New Roman" w:hAnsi="Times New Roman"/>
          <w:sz w:val="28"/>
          <w:szCs w:val="28"/>
        </w:rPr>
        <w:t xml:space="preserve">обращает внимание на то, что </w:t>
      </w:r>
      <w:r w:rsidR="00C72987">
        <w:rPr>
          <w:rFonts w:ascii="Times New Roman" w:hAnsi="Times New Roman"/>
          <w:sz w:val="28"/>
          <w:szCs w:val="28"/>
        </w:rPr>
        <w:t xml:space="preserve">современная </w:t>
      </w:r>
      <w:r w:rsidR="00DE4182">
        <w:rPr>
          <w:rFonts w:ascii="Times New Roman" w:hAnsi="Times New Roman"/>
          <w:sz w:val="28"/>
          <w:szCs w:val="28"/>
        </w:rPr>
        <w:t xml:space="preserve">система избирательного законодательства </w:t>
      </w:r>
      <w:r w:rsidR="003777F2">
        <w:rPr>
          <w:rFonts w:ascii="Times New Roman" w:hAnsi="Times New Roman"/>
          <w:sz w:val="28"/>
          <w:szCs w:val="28"/>
        </w:rPr>
        <w:t xml:space="preserve">должна строиться в соответствии с </w:t>
      </w:r>
      <w:r w:rsidR="00DE4182" w:rsidRPr="00DE4182">
        <w:rPr>
          <w:rFonts w:ascii="Times New Roman" w:hAnsi="Times New Roman"/>
          <w:sz w:val="28"/>
          <w:szCs w:val="28"/>
        </w:rPr>
        <w:t>конституционными</w:t>
      </w:r>
      <w:r w:rsidR="00DE4182">
        <w:rPr>
          <w:rFonts w:ascii="Times New Roman" w:hAnsi="Times New Roman"/>
          <w:sz w:val="28"/>
          <w:szCs w:val="28"/>
        </w:rPr>
        <w:t xml:space="preserve"> </w:t>
      </w:r>
      <w:r w:rsidR="003777F2">
        <w:rPr>
          <w:rFonts w:ascii="Times New Roman" w:hAnsi="Times New Roman"/>
          <w:sz w:val="28"/>
          <w:szCs w:val="28"/>
        </w:rPr>
        <w:t xml:space="preserve">принципами, </w:t>
      </w:r>
      <w:r w:rsidR="00DE4182">
        <w:rPr>
          <w:rFonts w:ascii="Times New Roman" w:hAnsi="Times New Roman"/>
          <w:sz w:val="28"/>
          <w:szCs w:val="28"/>
        </w:rPr>
        <w:t>сложившимися правилами и</w:t>
      </w:r>
      <w:r w:rsidR="00C72987">
        <w:rPr>
          <w:rFonts w:ascii="Times New Roman" w:hAnsi="Times New Roman"/>
          <w:sz w:val="28"/>
          <w:szCs w:val="28"/>
        </w:rPr>
        <w:t xml:space="preserve"> традициями юридической техники и состоит </w:t>
      </w:r>
      <w:proofErr w:type="gramStart"/>
      <w:r w:rsidR="00C72987">
        <w:rPr>
          <w:rFonts w:ascii="Times New Roman" w:hAnsi="Times New Roman"/>
          <w:sz w:val="28"/>
          <w:szCs w:val="28"/>
        </w:rPr>
        <w:t>из</w:t>
      </w:r>
      <w:proofErr w:type="gramEnd"/>
      <w:r w:rsidR="00C72987">
        <w:rPr>
          <w:rFonts w:ascii="Times New Roman" w:hAnsi="Times New Roman"/>
          <w:sz w:val="28"/>
          <w:szCs w:val="28"/>
        </w:rPr>
        <w:t xml:space="preserve">: </w:t>
      </w:r>
      <w:proofErr w:type="gramStart"/>
      <w:r w:rsidR="00C72987">
        <w:rPr>
          <w:rFonts w:ascii="Times New Roman" w:eastAsia="Times New Roman" w:hAnsi="Times New Roman"/>
          <w:sz w:val="28"/>
          <w:szCs w:val="28"/>
          <w:lang w:eastAsia="ky-KG"/>
        </w:rPr>
        <w:t xml:space="preserve">Конституции </w:t>
      </w:r>
      <w:r w:rsidR="00B11E64">
        <w:rPr>
          <w:rFonts w:ascii="Times New Roman" w:eastAsia="Times New Roman" w:hAnsi="Times New Roman"/>
          <w:sz w:val="28"/>
          <w:szCs w:val="28"/>
          <w:lang w:eastAsia="ky-KG"/>
        </w:rPr>
        <w:t>Кыргызской Р</w:t>
      </w:r>
      <w:r w:rsidR="003777F2">
        <w:rPr>
          <w:rFonts w:ascii="Times New Roman" w:eastAsia="Times New Roman" w:hAnsi="Times New Roman"/>
          <w:sz w:val="28"/>
          <w:szCs w:val="28"/>
          <w:lang w:eastAsia="ky-KG"/>
        </w:rPr>
        <w:t>еспублики</w:t>
      </w:r>
      <w:r w:rsidR="003329DD">
        <w:rPr>
          <w:rFonts w:ascii="Times New Roman" w:eastAsia="Times New Roman" w:hAnsi="Times New Roman"/>
          <w:sz w:val="28"/>
          <w:szCs w:val="28"/>
          <w:lang w:eastAsia="ky-KG"/>
        </w:rPr>
        <w:t> </w:t>
      </w:r>
      <w:r w:rsidR="00A613D6" w:rsidRPr="002D0084">
        <w:rPr>
          <w:rFonts w:ascii="Times New Roman" w:hAnsi="Times New Roman"/>
          <w:sz w:val="28"/>
          <w:szCs w:val="28"/>
        </w:rPr>
        <w:t>[</w:t>
      </w:r>
      <w:r w:rsidR="00A613D6">
        <w:rPr>
          <w:rFonts w:ascii="Times New Roman" w:hAnsi="Times New Roman"/>
          <w:sz w:val="28"/>
          <w:szCs w:val="28"/>
        </w:rPr>
        <w:t>6</w:t>
      </w:r>
      <w:r w:rsidR="00A613D6" w:rsidRPr="002D0084">
        <w:rPr>
          <w:rFonts w:ascii="Times New Roman" w:hAnsi="Times New Roman"/>
          <w:sz w:val="28"/>
          <w:szCs w:val="28"/>
        </w:rPr>
        <w:t>]</w:t>
      </w:r>
      <w:r w:rsidR="003777F2">
        <w:rPr>
          <w:rFonts w:ascii="Times New Roman" w:eastAsia="Times New Roman" w:hAnsi="Times New Roman"/>
          <w:sz w:val="28"/>
          <w:szCs w:val="28"/>
          <w:lang w:eastAsia="ky-KG"/>
        </w:rPr>
        <w:t>;</w:t>
      </w:r>
      <w:r w:rsidR="00C72987">
        <w:rPr>
          <w:rFonts w:ascii="Times New Roman" w:eastAsia="Times New Roman" w:hAnsi="Times New Roman"/>
          <w:sz w:val="28"/>
          <w:szCs w:val="28"/>
          <w:lang w:eastAsia="ky-KG"/>
        </w:rPr>
        <w:t xml:space="preserve"> </w:t>
      </w:r>
      <w:r w:rsidR="003777F2">
        <w:rPr>
          <w:rFonts w:ascii="Times New Roman" w:eastAsia="Times New Roman" w:hAnsi="Times New Roman"/>
          <w:sz w:val="28"/>
          <w:szCs w:val="28"/>
          <w:lang w:eastAsia="ky-KG"/>
        </w:rPr>
        <w:t>международных</w:t>
      </w:r>
      <w:r w:rsidR="00C72987">
        <w:rPr>
          <w:rFonts w:ascii="Times New Roman" w:eastAsia="Times New Roman" w:hAnsi="Times New Roman"/>
          <w:sz w:val="28"/>
          <w:szCs w:val="28"/>
          <w:lang w:eastAsia="ky-KG"/>
        </w:rPr>
        <w:t xml:space="preserve"> договоров</w:t>
      </w:r>
      <w:r w:rsidR="003329DD">
        <w:rPr>
          <w:rFonts w:ascii="Times New Roman" w:eastAsia="Times New Roman" w:hAnsi="Times New Roman"/>
          <w:sz w:val="28"/>
          <w:szCs w:val="28"/>
          <w:lang w:eastAsia="ky-KG"/>
        </w:rPr>
        <w:t> </w:t>
      </w:r>
      <w:r w:rsidR="00A613D6" w:rsidRPr="002D0084">
        <w:rPr>
          <w:rFonts w:ascii="Times New Roman" w:hAnsi="Times New Roman"/>
          <w:sz w:val="28"/>
          <w:szCs w:val="28"/>
        </w:rPr>
        <w:t>[</w:t>
      </w:r>
      <w:r w:rsidR="00A613D6">
        <w:rPr>
          <w:rFonts w:ascii="Times New Roman" w:hAnsi="Times New Roman"/>
          <w:sz w:val="28"/>
          <w:szCs w:val="28"/>
        </w:rPr>
        <w:t>36</w:t>
      </w:r>
      <w:r w:rsidR="00A613D6" w:rsidRPr="002D0084">
        <w:rPr>
          <w:rFonts w:ascii="Times New Roman" w:hAnsi="Times New Roman"/>
          <w:sz w:val="28"/>
          <w:szCs w:val="28"/>
        </w:rPr>
        <w:t>]</w:t>
      </w:r>
      <w:r w:rsidR="00C72987">
        <w:rPr>
          <w:rFonts w:ascii="Times New Roman" w:eastAsia="Times New Roman" w:hAnsi="Times New Roman"/>
          <w:sz w:val="28"/>
          <w:szCs w:val="28"/>
          <w:lang w:eastAsia="ky-KG"/>
        </w:rPr>
        <w:t>;</w:t>
      </w:r>
      <w:r w:rsidR="003777F2">
        <w:rPr>
          <w:rFonts w:ascii="Times New Roman" w:eastAsia="Times New Roman" w:hAnsi="Times New Roman"/>
          <w:sz w:val="28"/>
          <w:szCs w:val="28"/>
          <w:lang w:eastAsia="ky-KG"/>
        </w:rPr>
        <w:t xml:space="preserve"> </w:t>
      </w:r>
      <w:r w:rsidR="00C72987">
        <w:rPr>
          <w:rFonts w:ascii="Times New Roman" w:eastAsia="Times New Roman" w:hAnsi="Times New Roman"/>
          <w:sz w:val="28"/>
          <w:szCs w:val="28"/>
          <w:lang w:eastAsia="ky-KG"/>
        </w:rPr>
        <w:t>к</w:t>
      </w:r>
      <w:r w:rsidR="003777F2">
        <w:rPr>
          <w:rFonts w:ascii="Times New Roman" w:eastAsia="Times New Roman" w:hAnsi="Times New Roman"/>
          <w:sz w:val="28"/>
          <w:szCs w:val="28"/>
          <w:lang w:eastAsia="ky-KG"/>
        </w:rPr>
        <w:t xml:space="preserve">онституционного Закона «О выборах Президента Кыргызской Республики и депутатов </w:t>
      </w:r>
      <w:proofErr w:type="spellStart"/>
      <w:r w:rsidR="003777F2">
        <w:rPr>
          <w:rFonts w:ascii="Times New Roman" w:eastAsia="Times New Roman" w:hAnsi="Times New Roman"/>
          <w:sz w:val="28"/>
          <w:szCs w:val="28"/>
          <w:lang w:eastAsia="ky-KG"/>
        </w:rPr>
        <w:t>Жогорку</w:t>
      </w:r>
      <w:proofErr w:type="spellEnd"/>
      <w:r w:rsidR="003777F2">
        <w:rPr>
          <w:rFonts w:ascii="Times New Roman" w:eastAsia="Times New Roman" w:hAnsi="Times New Roman"/>
          <w:sz w:val="28"/>
          <w:szCs w:val="28"/>
          <w:lang w:eastAsia="ky-KG"/>
        </w:rPr>
        <w:t xml:space="preserve"> </w:t>
      </w:r>
      <w:proofErr w:type="spellStart"/>
      <w:r w:rsidR="003777F2">
        <w:rPr>
          <w:rFonts w:ascii="Times New Roman" w:eastAsia="Times New Roman" w:hAnsi="Times New Roman"/>
          <w:sz w:val="28"/>
          <w:szCs w:val="28"/>
          <w:lang w:eastAsia="ky-KG"/>
        </w:rPr>
        <w:t>Кенеша</w:t>
      </w:r>
      <w:proofErr w:type="spellEnd"/>
      <w:r w:rsidR="003777F2">
        <w:rPr>
          <w:rFonts w:ascii="Times New Roman" w:eastAsia="Times New Roman" w:hAnsi="Times New Roman"/>
          <w:sz w:val="28"/>
          <w:szCs w:val="28"/>
          <w:lang w:eastAsia="ky-KG"/>
        </w:rPr>
        <w:t xml:space="preserve"> Кыргызской Республики»</w:t>
      </w:r>
      <w:r w:rsidR="003329DD">
        <w:rPr>
          <w:rFonts w:ascii="Times New Roman" w:eastAsia="Times New Roman" w:hAnsi="Times New Roman"/>
          <w:sz w:val="28"/>
          <w:szCs w:val="28"/>
          <w:lang w:eastAsia="ky-KG"/>
        </w:rPr>
        <w:t> </w:t>
      </w:r>
      <w:r w:rsidR="003329DD" w:rsidRPr="002D0084">
        <w:rPr>
          <w:rFonts w:ascii="Times New Roman" w:hAnsi="Times New Roman"/>
          <w:sz w:val="28"/>
          <w:szCs w:val="28"/>
        </w:rPr>
        <w:t>[</w:t>
      </w:r>
      <w:r w:rsidR="003329DD">
        <w:rPr>
          <w:rFonts w:ascii="Times New Roman" w:hAnsi="Times New Roman"/>
          <w:sz w:val="28"/>
          <w:szCs w:val="28"/>
        </w:rPr>
        <w:t>37</w:t>
      </w:r>
      <w:r w:rsidR="003329DD" w:rsidRPr="002D0084">
        <w:rPr>
          <w:rFonts w:ascii="Times New Roman" w:hAnsi="Times New Roman"/>
          <w:sz w:val="28"/>
          <w:szCs w:val="28"/>
        </w:rPr>
        <w:t>]</w:t>
      </w:r>
      <w:r w:rsidR="003777F2">
        <w:rPr>
          <w:rFonts w:ascii="Times New Roman" w:eastAsia="Times New Roman" w:hAnsi="Times New Roman"/>
          <w:sz w:val="28"/>
          <w:szCs w:val="28"/>
          <w:lang w:eastAsia="ky-KG"/>
        </w:rPr>
        <w:t>, конституционного Закона «О референдуме Кыргызской Республики»</w:t>
      </w:r>
      <w:r w:rsidR="003329DD">
        <w:rPr>
          <w:rFonts w:ascii="Times New Roman" w:eastAsia="Times New Roman" w:hAnsi="Times New Roman"/>
          <w:sz w:val="28"/>
          <w:szCs w:val="28"/>
          <w:lang w:eastAsia="ky-KG"/>
        </w:rPr>
        <w:t> </w:t>
      </w:r>
      <w:r w:rsidR="003329DD" w:rsidRPr="002D0084">
        <w:rPr>
          <w:rFonts w:ascii="Times New Roman" w:hAnsi="Times New Roman"/>
          <w:sz w:val="28"/>
          <w:szCs w:val="28"/>
        </w:rPr>
        <w:t>[</w:t>
      </w:r>
      <w:r w:rsidR="003329DD">
        <w:rPr>
          <w:rFonts w:ascii="Times New Roman" w:hAnsi="Times New Roman"/>
          <w:sz w:val="28"/>
          <w:szCs w:val="28"/>
        </w:rPr>
        <w:t>38</w:t>
      </w:r>
      <w:r w:rsidR="003329DD" w:rsidRPr="002D0084">
        <w:rPr>
          <w:rFonts w:ascii="Times New Roman" w:hAnsi="Times New Roman"/>
          <w:sz w:val="28"/>
          <w:szCs w:val="28"/>
        </w:rPr>
        <w:t>]</w:t>
      </w:r>
      <w:r w:rsidR="003777F2">
        <w:rPr>
          <w:rFonts w:ascii="Times New Roman" w:eastAsia="Times New Roman" w:hAnsi="Times New Roman"/>
          <w:sz w:val="28"/>
          <w:szCs w:val="28"/>
          <w:lang w:eastAsia="ky-KG"/>
        </w:rPr>
        <w:t>, Закона «Об избирательных комиссиях по проведению выборов и референдумов Кыргызской Республики»</w:t>
      </w:r>
      <w:r w:rsidR="003329DD">
        <w:rPr>
          <w:rFonts w:ascii="Times New Roman" w:eastAsia="Times New Roman" w:hAnsi="Times New Roman"/>
          <w:sz w:val="28"/>
          <w:szCs w:val="28"/>
          <w:lang w:eastAsia="ky-KG"/>
        </w:rPr>
        <w:t> </w:t>
      </w:r>
      <w:r w:rsidR="003329DD" w:rsidRPr="00A613D6">
        <w:rPr>
          <w:rFonts w:ascii="Times New Roman" w:eastAsia="Times New Roman" w:hAnsi="Times New Roman"/>
          <w:sz w:val="28"/>
          <w:szCs w:val="28"/>
          <w:lang w:eastAsia="ky-KG"/>
        </w:rPr>
        <w:t>[</w:t>
      </w:r>
      <w:r w:rsidR="003329DD">
        <w:rPr>
          <w:rFonts w:ascii="Times New Roman" w:eastAsia="Times New Roman" w:hAnsi="Times New Roman"/>
          <w:sz w:val="28"/>
          <w:szCs w:val="28"/>
          <w:lang w:eastAsia="ky-KG"/>
        </w:rPr>
        <w:t>39</w:t>
      </w:r>
      <w:r w:rsidR="003329DD" w:rsidRPr="00A613D6">
        <w:rPr>
          <w:rFonts w:ascii="Times New Roman" w:eastAsia="Times New Roman" w:hAnsi="Times New Roman"/>
          <w:sz w:val="28"/>
          <w:szCs w:val="28"/>
          <w:lang w:eastAsia="ky-KG"/>
        </w:rPr>
        <w:t>]</w:t>
      </w:r>
      <w:r w:rsidR="003777F2">
        <w:rPr>
          <w:rFonts w:ascii="Times New Roman" w:eastAsia="Times New Roman" w:hAnsi="Times New Roman"/>
          <w:sz w:val="28"/>
          <w:szCs w:val="28"/>
          <w:lang w:eastAsia="ky-KG"/>
        </w:rPr>
        <w:t xml:space="preserve"> и Закона «О выборах в органы местного самоуправления»</w:t>
      </w:r>
      <w:r w:rsidR="003329DD">
        <w:rPr>
          <w:rFonts w:ascii="Times New Roman" w:eastAsia="Times New Roman" w:hAnsi="Times New Roman"/>
          <w:sz w:val="28"/>
          <w:szCs w:val="28"/>
          <w:lang w:eastAsia="ky-KG"/>
        </w:rPr>
        <w:t> </w:t>
      </w:r>
      <w:r w:rsidR="003329DD" w:rsidRPr="00A613D6">
        <w:rPr>
          <w:rFonts w:ascii="Times New Roman" w:eastAsia="Times New Roman" w:hAnsi="Times New Roman"/>
          <w:sz w:val="28"/>
          <w:szCs w:val="28"/>
          <w:lang w:eastAsia="ky-KG"/>
        </w:rPr>
        <w:t>[</w:t>
      </w:r>
      <w:r w:rsidR="003329DD">
        <w:rPr>
          <w:rFonts w:ascii="Times New Roman" w:eastAsia="Times New Roman" w:hAnsi="Times New Roman"/>
          <w:sz w:val="28"/>
          <w:szCs w:val="28"/>
          <w:lang w:eastAsia="ky-KG"/>
        </w:rPr>
        <w:t>40</w:t>
      </w:r>
      <w:r w:rsidR="003329DD" w:rsidRPr="00A613D6">
        <w:rPr>
          <w:rFonts w:ascii="Times New Roman" w:eastAsia="Times New Roman" w:hAnsi="Times New Roman"/>
          <w:sz w:val="28"/>
          <w:szCs w:val="28"/>
          <w:lang w:eastAsia="ky-KG"/>
        </w:rPr>
        <w:t>]</w:t>
      </w:r>
      <w:r w:rsidR="003777F2">
        <w:rPr>
          <w:rFonts w:ascii="Times New Roman" w:eastAsia="Times New Roman" w:hAnsi="Times New Roman"/>
          <w:sz w:val="28"/>
          <w:szCs w:val="28"/>
          <w:lang w:eastAsia="ky-KG"/>
        </w:rPr>
        <w:t>;</w:t>
      </w:r>
      <w:r w:rsidR="00C72987">
        <w:rPr>
          <w:rFonts w:ascii="Times New Roman" w:eastAsia="Times New Roman" w:hAnsi="Times New Roman"/>
          <w:sz w:val="28"/>
          <w:szCs w:val="28"/>
          <w:lang w:eastAsia="ky-KG"/>
        </w:rPr>
        <w:t xml:space="preserve"> </w:t>
      </w:r>
      <w:r w:rsidR="003777F2">
        <w:rPr>
          <w:rFonts w:ascii="Times New Roman" w:eastAsia="Times New Roman" w:hAnsi="Times New Roman"/>
          <w:sz w:val="28"/>
          <w:szCs w:val="28"/>
          <w:lang w:eastAsia="ky-KG"/>
        </w:rPr>
        <w:t>нормативных инструктивных актов Центральной избирательной комиссии;</w:t>
      </w:r>
      <w:proofErr w:type="gramEnd"/>
      <w:r w:rsidR="00C72987">
        <w:rPr>
          <w:rFonts w:ascii="Times New Roman" w:eastAsia="Times New Roman" w:hAnsi="Times New Roman"/>
          <w:sz w:val="28"/>
          <w:szCs w:val="28"/>
          <w:lang w:eastAsia="ky-KG"/>
        </w:rPr>
        <w:t xml:space="preserve"> </w:t>
      </w:r>
      <w:r w:rsidR="003777F2">
        <w:rPr>
          <w:rFonts w:ascii="Times New Roman" w:eastAsia="Times New Roman" w:hAnsi="Times New Roman"/>
          <w:sz w:val="28"/>
          <w:szCs w:val="28"/>
          <w:lang w:eastAsia="ky-KG"/>
        </w:rPr>
        <w:t>подзаконных актов, содержащих нормы избирательного права; постановлений, решений судов Кыргызской Республики.</w:t>
      </w:r>
    </w:p>
    <w:p w:rsidR="003777F2" w:rsidRDefault="00C72987" w:rsidP="009369D4">
      <w:pPr>
        <w:spacing w:after="0" w:line="240" w:lineRule="auto"/>
        <w:ind w:firstLine="567"/>
        <w:jc w:val="both"/>
        <w:rPr>
          <w:rFonts w:ascii="Times New Roman" w:eastAsia="Calibri" w:hAnsi="Times New Roman"/>
          <w:sz w:val="28"/>
          <w:szCs w:val="28"/>
          <w:lang w:eastAsia="en-US"/>
        </w:rPr>
      </w:pPr>
      <w:r>
        <w:rPr>
          <w:rFonts w:ascii="Times New Roman" w:hAnsi="Times New Roman"/>
          <w:sz w:val="28"/>
          <w:szCs w:val="28"/>
        </w:rPr>
        <w:t>А</w:t>
      </w:r>
      <w:r w:rsidR="003777F2">
        <w:rPr>
          <w:rFonts w:ascii="Times New Roman" w:hAnsi="Times New Roman"/>
          <w:sz w:val="28"/>
          <w:szCs w:val="28"/>
        </w:rPr>
        <w:t xml:space="preserve">втор </w:t>
      </w:r>
      <w:r>
        <w:rPr>
          <w:rFonts w:ascii="Times New Roman" w:hAnsi="Times New Roman"/>
          <w:sz w:val="28"/>
          <w:szCs w:val="28"/>
        </w:rPr>
        <w:t xml:space="preserve">также </w:t>
      </w:r>
      <w:r w:rsidR="003777F2">
        <w:rPr>
          <w:rFonts w:ascii="Times New Roman" w:hAnsi="Times New Roman"/>
          <w:sz w:val="28"/>
          <w:szCs w:val="28"/>
        </w:rPr>
        <w:t xml:space="preserve">отмечает, </w:t>
      </w:r>
      <w:r>
        <w:rPr>
          <w:rFonts w:ascii="Times New Roman" w:hAnsi="Times New Roman"/>
          <w:sz w:val="28"/>
          <w:szCs w:val="28"/>
        </w:rPr>
        <w:t xml:space="preserve">что принятие Конституции </w:t>
      </w:r>
      <w:r w:rsidR="003329DD">
        <w:rPr>
          <w:rFonts w:ascii="Times New Roman" w:hAnsi="Times New Roman"/>
          <w:sz w:val="28"/>
          <w:szCs w:val="28"/>
        </w:rPr>
        <w:t>Кыргызской Республики 2010 </w:t>
      </w:r>
      <w:r w:rsidR="003777F2">
        <w:rPr>
          <w:rFonts w:ascii="Times New Roman" w:hAnsi="Times New Roman"/>
          <w:sz w:val="28"/>
          <w:szCs w:val="28"/>
        </w:rPr>
        <w:t xml:space="preserve">г. </w:t>
      </w:r>
      <w:r>
        <w:rPr>
          <w:rFonts w:ascii="Times New Roman" w:hAnsi="Times New Roman"/>
          <w:sz w:val="28"/>
          <w:szCs w:val="28"/>
        </w:rPr>
        <w:t>инициировало процесс реформирования</w:t>
      </w:r>
      <w:r w:rsidR="003777F2">
        <w:rPr>
          <w:rFonts w:ascii="Times New Roman" w:hAnsi="Times New Roman"/>
          <w:sz w:val="28"/>
          <w:szCs w:val="28"/>
        </w:rPr>
        <w:t xml:space="preserve"> избирательного законодательства</w:t>
      </w:r>
      <w:r>
        <w:rPr>
          <w:rFonts w:ascii="Times New Roman" w:hAnsi="Times New Roman"/>
          <w:sz w:val="28"/>
          <w:szCs w:val="28"/>
        </w:rPr>
        <w:t>,</w:t>
      </w:r>
      <w:r w:rsidR="003777F2">
        <w:rPr>
          <w:rFonts w:ascii="Times New Roman" w:hAnsi="Times New Roman"/>
          <w:sz w:val="28"/>
          <w:szCs w:val="28"/>
        </w:rPr>
        <w:t xml:space="preserve"> привело к отмене Кодекса «О выборах в Кыргызской Республике» и принятию 3</w:t>
      </w:r>
      <w:r>
        <w:rPr>
          <w:rFonts w:ascii="Times New Roman" w:hAnsi="Times New Roman"/>
          <w:sz w:val="28"/>
          <w:szCs w:val="28"/>
        </w:rPr>
        <w:t>-х</w:t>
      </w:r>
      <w:r w:rsidR="003777F2">
        <w:rPr>
          <w:rFonts w:ascii="Times New Roman" w:hAnsi="Times New Roman"/>
          <w:sz w:val="28"/>
          <w:szCs w:val="28"/>
        </w:rPr>
        <w:t xml:space="preserve"> отдельных законов, регламентирующих </w:t>
      </w:r>
      <w:r>
        <w:rPr>
          <w:rFonts w:ascii="Times New Roman" w:hAnsi="Times New Roman"/>
          <w:sz w:val="28"/>
          <w:szCs w:val="28"/>
        </w:rPr>
        <w:t xml:space="preserve">выборы </w:t>
      </w:r>
      <w:r w:rsidR="003777F2">
        <w:rPr>
          <w:rFonts w:ascii="Times New Roman" w:hAnsi="Times New Roman"/>
          <w:sz w:val="28"/>
          <w:szCs w:val="28"/>
        </w:rPr>
        <w:t>в органы государственной власти и местного самоуправления</w:t>
      </w:r>
      <w:r>
        <w:rPr>
          <w:rFonts w:ascii="Times New Roman" w:hAnsi="Times New Roman"/>
          <w:sz w:val="28"/>
          <w:szCs w:val="28"/>
        </w:rPr>
        <w:t>.</w:t>
      </w:r>
      <w:r w:rsidR="003777F2">
        <w:rPr>
          <w:rFonts w:ascii="Times New Roman" w:hAnsi="Times New Roman"/>
          <w:sz w:val="28"/>
          <w:szCs w:val="28"/>
        </w:rPr>
        <w:t xml:space="preserve"> </w:t>
      </w:r>
      <w:r>
        <w:rPr>
          <w:rFonts w:ascii="Times New Roman" w:hAnsi="Times New Roman"/>
          <w:sz w:val="28"/>
          <w:szCs w:val="28"/>
        </w:rPr>
        <w:t>По мнению автора,</w:t>
      </w:r>
      <w:r w:rsidRPr="00C72987">
        <w:rPr>
          <w:rFonts w:ascii="Times New Roman" w:hAnsi="Times New Roman"/>
          <w:sz w:val="28"/>
          <w:szCs w:val="28"/>
        </w:rPr>
        <w:t xml:space="preserve"> </w:t>
      </w:r>
      <w:r>
        <w:rPr>
          <w:rFonts w:ascii="Times New Roman" w:hAnsi="Times New Roman"/>
          <w:sz w:val="28"/>
          <w:szCs w:val="28"/>
        </w:rPr>
        <w:t>целесообразнее было усовершенствовать положения Кодекса о выборах</w:t>
      </w:r>
      <w:r w:rsidR="004F38B9">
        <w:rPr>
          <w:rFonts w:ascii="Times New Roman" w:hAnsi="Times New Roman"/>
          <w:sz w:val="28"/>
          <w:szCs w:val="28"/>
        </w:rPr>
        <w:t>, поскольку кодификация</w:t>
      </w:r>
      <w:r w:rsidR="003777F2">
        <w:rPr>
          <w:rFonts w:ascii="Times New Roman" w:hAnsi="Times New Roman"/>
          <w:sz w:val="28"/>
          <w:szCs w:val="28"/>
        </w:rPr>
        <w:t xml:space="preserve"> избирательного законодательства способствует </w:t>
      </w:r>
      <w:r w:rsidR="004F38B9">
        <w:rPr>
          <w:rFonts w:ascii="Times New Roman" w:hAnsi="Times New Roman"/>
          <w:sz w:val="28"/>
          <w:szCs w:val="28"/>
        </w:rPr>
        <w:t xml:space="preserve">его унификации </w:t>
      </w:r>
      <w:r w:rsidR="003777F2">
        <w:rPr>
          <w:rFonts w:ascii="Times New Roman" w:hAnsi="Times New Roman"/>
          <w:sz w:val="28"/>
          <w:szCs w:val="28"/>
        </w:rPr>
        <w:t>и облегчает его применение.</w:t>
      </w:r>
    </w:p>
    <w:p w:rsidR="003777F2" w:rsidRDefault="0058583C" w:rsidP="009369D4">
      <w:pPr>
        <w:shd w:val="clear" w:color="auto" w:fill="FFFFFF"/>
        <w:tabs>
          <w:tab w:val="left" w:pos="0"/>
        </w:tabs>
        <w:spacing w:after="0" w:line="240" w:lineRule="auto"/>
        <w:ind w:firstLine="567"/>
        <w:jc w:val="both"/>
        <w:rPr>
          <w:rFonts w:ascii="Times New Roman" w:hAnsi="Times New Roman"/>
          <w:sz w:val="28"/>
          <w:szCs w:val="28"/>
        </w:rPr>
      </w:pPr>
      <w:r>
        <w:rPr>
          <w:rFonts w:ascii="Times New Roman" w:hAnsi="Times New Roman"/>
          <w:b/>
          <w:sz w:val="28"/>
          <w:szCs w:val="28"/>
        </w:rPr>
        <w:t xml:space="preserve">Вторая глава </w:t>
      </w:r>
      <w:r w:rsidR="003777F2">
        <w:rPr>
          <w:rFonts w:ascii="Times New Roman" w:hAnsi="Times New Roman"/>
          <w:b/>
          <w:sz w:val="28"/>
          <w:szCs w:val="28"/>
        </w:rPr>
        <w:t>«</w:t>
      </w:r>
      <w:r w:rsidR="003777F2">
        <w:rPr>
          <w:rFonts w:ascii="Times New Roman" w:hAnsi="Times New Roman"/>
          <w:b/>
          <w:bCs/>
          <w:sz w:val="28"/>
          <w:szCs w:val="28"/>
        </w:rPr>
        <w:t>Историко-правовое развитие избирательного законодательства Кыргызстана в период с 1924 по 20</w:t>
      </w:r>
      <w:r w:rsidR="00815131">
        <w:rPr>
          <w:rFonts w:ascii="Times New Roman" w:hAnsi="Times New Roman"/>
          <w:b/>
          <w:bCs/>
          <w:sz w:val="28"/>
          <w:szCs w:val="28"/>
        </w:rPr>
        <w:t>10</w:t>
      </w:r>
      <w:r w:rsidR="003329DD">
        <w:rPr>
          <w:rFonts w:ascii="Times New Roman" w:hAnsi="Times New Roman"/>
          <w:b/>
          <w:bCs/>
          <w:sz w:val="28"/>
          <w:szCs w:val="28"/>
        </w:rPr>
        <w:t> </w:t>
      </w:r>
      <w:r w:rsidR="003777F2">
        <w:rPr>
          <w:rFonts w:ascii="Times New Roman" w:hAnsi="Times New Roman"/>
          <w:b/>
          <w:bCs/>
          <w:sz w:val="28"/>
          <w:szCs w:val="28"/>
        </w:rPr>
        <w:t xml:space="preserve">гг.» </w:t>
      </w:r>
      <w:r w:rsidRPr="0058583C">
        <w:rPr>
          <w:rFonts w:ascii="Times New Roman" w:hAnsi="Times New Roman"/>
          <w:bCs/>
          <w:sz w:val="28"/>
          <w:szCs w:val="28"/>
        </w:rPr>
        <w:t>посвящена</w:t>
      </w:r>
      <w:r>
        <w:rPr>
          <w:rFonts w:ascii="Times New Roman" w:hAnsi="Times New Roman"/>
          <w:b/>
          <w:bCs/>
          <w:sz w:val="28"/>
          <w:szCs w:val="28"/>
        </w:rPr>
        <w:t xml:space="preserve"> </w:t>
      </w:r>
      <w:r w:rsidRPr="0058583C">
        <w:rPr>
          <w:rFonts w:ascii="Times New Roman" w:hAnsi="Times New Roman"/>
          <w:bCs/>
          <w:sz w:val="28"/>
          <w:szCs w:val="28"/>
        </w:rPr>
        <w:t>изучению</w:t>
      </w:r>
      <w:r>
        <w:rPr>
          <w:rFonts w:ascii="Times New Roman" w:hAnsi="Times New Roman"/>
          <w:b/>
          <w:bCs/>
          <w:sz w:val="28"/>
          <w:szCs w:val="28"/>
        </w:rPr>
        <w:t xml:space="preserve"> </w:t>
      </w:r>
      <w:r>
        <w:rPr>
          <w:rFonts w:ascii="Times New Roman" w:hAnsi="Times New Roman"/>
          <w:sz w:val="28"/>
          <w:szCs w:val="28"/>
        </w:rPr>
        <w:t>эволюции</w:t>
      </w:r>
      <w:r w:rsidR="003777F2">
        <w:rPr>
          <w:rFonts w:ascii="Times New Roman" w:hAnsi="Times New Roman"/>
          <w:sz w:val="28"/>
          <w:szCs w:val="28"/>
        </w:rPr>
        <w:t xml:space="preserve"> избирательного законодательства Кыргызстана</w:t>
      </w:r>
      <w:r>
        <w:rPr>
          <w:rFonts w:ascii="Times New Roman" w:hAnsi="Times New Roman"/>
          <w:sz w:val="28"/>
          <w:szCs w:val="28"/>
        </w:rPr>
        <w:t>.</w:t>
      </w:r>
      <w:r w:rsidR="003777F2">
        <w:rPr>
          <w:rFonts w:ascii="Times New Roman" w:hAnsi="Times New Roman"/>
          <w:sz w:val="28"/>
          <w:szCs w:val="28"/>
        </w:rPr>
        <w:t xml:space="preserve"> </w:t>
      </w:r>
      <w:r w:rsidR="00F919D0">
        <w:rPr>
          <w:rFonts w:ascii="Times New Roman" w:hAnsi="Times New Roman"/>
          <w:bCs/>
          <w:sz w:val="28"/>
          <w:szCs w:val="28"/>
        </w:rPr>
        <w:t xml:space="preserve">В </w:t>
      </w:r>
      <w:proofErr w:type="gramStart"/>
      <w:r w:rsidR="00F919D0">
        <w:rPr>
          <w:rFonts w:ascii="Times New Roman" w:hAnsi="Times New Roman"/>
          <w:bCs/>
          <w:sz w:val="28"/>
          <w:szCs w:val="28"/>
        </w:rPr>
        <w:t>связи</w:t>
      </w:r>
      <w:proofErr w:type="gramEnd"/>
      <w:r w:rsidR="00F919D0">
        <w:rPr>
          <w:rFonts w:ascii="Times New Roman" w:hAnsi="Times New Roman"/>
          <w:bCs/>
          <w:sz w:val="28"/>
          <w:szCs w:val="28"/>
        </w:rPr>
        <w:t xml:space="preserve"> с чем д</w:t>
      </w:r>
      <w:r>
        <w:rPr>
          <w:rFonts w:ascii="Times New Roman" w:hAnsi="Times New Roman"/>
          <w:bCs/>
          <w:sz w:val="28"/>
          <w:szCs w:val="28"/>
        </w:rPr>
        <w:t>иссертант</w:t>
      </w:r>
      <w:r w:rsidR="00F919D0">
        <w:rPr>
          <w:rFonts w:ascii="Times New Roman" w:hAnsi="Times New Roman"/>
          <w:bCs/>
          <w:sz w:val="28"/>
          <w:szCs w:val="28"/>
        </w:rPr>
        <w:t>ом</w:t>
      </w:r>
      <w:r>
        <w:rPr>
          <w:rFonts w:ascii="Times New Roman" w:hAnsi="Times New Roman"/>
          <w:sz w:val="28"/>
          <w:szCs w:val="28"/>
        </w:rPr>
        <w:t xml:space="preserve"> пр</w:t>
      </w:r>
      <w:r w:rsidR="00F919D0">
        <w:rPr>
          <w:rFonts w:ascii="Times New Roman" w:hAnsi="Times New Roman"/>
          <w:sz w:val="28"/>
          <w:szCs w:val="28"/>
        </w:rPr>
        <w:t>едложена периодизация</w:t>
      </w:r>
      <w:r w:rsidR="003777F2">
        <w:rPr>
          <w:rFonts w:ascii="Times New Roman" w:hAnsi="Times New Roman"/>
          <w:sz w:val="28"/>
          <w:szCs w:val="28"/>
        </w:rPr>
        <w:t xml:space="preserve"> формирования и развития избирательного законодательства</w:t>
      </w:r>
      <w:r>
        <w:rPr>
          <w:rFonts w:ascii="Times New Roman" w:hAnsi="Times New Roman"/>
          <w:sz w:val="28"/>
          <w:szCs w:val="28"/>
        </w:rPr>
        <w:t xml:space="preserve"> республики</w:t>
      </w:r>
      <w:r w:rsidR="003777F2">
        <w:rPr>
          <w:rFonts w:ascii="Times New Roman" w:hAnsi="Times New Roman"/>
          <w:sz w:val="28"/>
          <w:szCs w:val="28"/>
        </w:rPr>
        <w:t>:</w:t>
      </w:r>
    </w:p>
    <w:p w:rsidR="00425306" w:rsidRDefault="003329DD"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1-ый этап </w:t>
      </w:r>
      <w:r w:rsidR="00425306">
        <w:rPr>
          <w:rFonts w:ascii="Times New Roman" w:hAnsi="Times New Roman"/>
          <w:sz w:val="28"/>
          <w:szCs w:val="28"/>
        </w:rPr>
        <w:t>– 1924-1990</w:t>
      </w:r>
      <w:r>
        <w:rPr>
          <w:rFonts w:ascii="Times New Roman" w:hAnsi="Times New Roman"/>
          <w:sz w:val="28"/>
          <w:szCs w:val="28"/>
        </w:rPr>
        <w:t> </w:t>
      </w:r>
      <w:r w:rsidR="00425306">
        <w:rPr>
          <w:rFonts w:ascii="Times New Roman" w:hAnsi="Times New Roman"/>
          <w:sz w:val="28"/>
          <w:szCs w:val="28"/>
        </w:rPr>
        <w:t xml:space="preserve">гг.: развитие избирательного законодательства </w:t>
      </w:r>
      <w:r>
        <w:rPr>
          <w:rFonts w:ascii="Times New Roman" w:hAnsi="Times New Roman"/>
          <w:sz w:val="28"/>
          <w:szCs w:val="28"/>
        </w:rPr>
        <w:t xml:space="preserve">Кыргызстана </w:t>
      </w:r>
      <w:r w:rsidR="00425306">
        <w:rPr>
          <w:rFonts w:ascii="Times New Roman" w:hAnsi="Times New Roman"/>
          <w:sz w:val="28"/>
          <w:szCs w:val="28"/>
        </w:rPr>
        <w:t>в советский период;</w:t>
      </w:r>
    </w:p>
    <w:p w:rsidR="00425306" w:rsidRDefault="003329DD"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2-ой этап </w:t>
      </w:r>
      <w:r w:rsidR="00425306">
        <w:rPr>
          <w:rFonts w:ascii="Times New Roman" w:hAnsi="Times New Roman"/>
          <w:sz w:val="28"/>
          <w:szCs w:val="28"/>
        </w:rPr>
        <w:t>– 1990-1999</w:t>
      </w:r>
      <w:r>
        <w:rPr>
          <w:rFonts w:ascii="Times New Roman" w:hAnsi="Times New Roman"/>
          <w:sz w:val="28"/>
          <w:szCs w:val="28"/>
        </w:rPr>
        <w:t> </w:t>
      </w:r>
      <w:r w:rsidR="00425306">
        <w:rPr>
          <w:rFonts w:ascii="Times New Roman" w:hAnsi="Times New Roman"/>
          <w:sz w:val="28"/>
          <w:szCs w:val="28"/>
        </w:rPr>
        <w:t>гг.: избирател</w:t>
      </w:r>
      <w:r>
        <w:rPr>
          <w:rFonts w:ascii="Times New Roman" w:hAnsi="Times New Roman"/>
          <w:sz w:val="28"/>
          <w:szCs w:val="28"/>
        </w:rPr>
        <w:t>ьное законодательство суверенной независимой Кыргызской Республики;</w:t>
      </w:r>
    </w:p>
    <w:p w:rsidR="00425306" w:rsidRDefault="00425306"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3-й этап</w:t>
      </w:r>
      <w:r w:rsidR="003329DD">
        <w:rPr>
          <w:rFonts w:ascii="Times New Roman" w:hAnsi="Times New Roman"/>
          <w:sz w:val="28"/>
          <w:szCs w:val="28"/>
        </w:rPr>
        <w:t> </w:t>
      </w:r>
      <w:r>
        <w:rPr>
          <w:rFonts w:ascii="Times New Roman" w:hAnsi="Times New Roman"/>
          <w:sz w:val="28"/>
          <w:szCs w:val="28"/>
        </w:rPr>
        <w:t>– 1999-2010</w:t>
      </w:r>
      <w:r w:rsidR="003329DD">
        <w:rPr>
          <w:rFonts w:ascii="Times New Roman" w:hAnsi="Times New Roman"/>
          <w:sz w:val="28"/>
          <w:szCs w:val="28"/>
        </w:rPr>
        <w:t> </w:t>
      </w:r>
      <w:r>
        <w:rPr>
          <w:rFonts w:ascii="Times New Roman" w:hAnsi="Times New Roman"/>
          <w:sz w:val="28"/>
          <w:szCs w:val="28"/>
        </w:rPr>
        <w:t xml:space="preserve">гг.: развитие избирательного законодательства с принятием Кодекса «О выборах в Кыргызской Республике»; </w:t>
      </w:r>
    </w:p>
    <w:p w:rsidR="00425306" w:rsidRDefault="00425306"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4-й этап</w:t>
      </w:r>
      <w:r w:rsidR="003329DD">
        <w:rPr>
          <w:rFonts w:ascii="Times New Roman" w:hAnsi="Times New Roman"/>
          <w:sz w:val="28"/>
          <w:szCs w:val="28"/>
        </w:rPr>
        <w:t> </w:t>
      </w:r>
      <w:r>
        <w:rPr>
          <w:rFonts w:ascii="Times New Roman" w:hAnsi="Times New Roman"/>
          <w:sz w:val="28"/>
          <w:szCs w:val="28"/>
        </w:rPr>
        <w:t>– с 2010</w:t>
      </w:r>
      <w:r w:rsidR="003329DD">
        <w:rPr>
          <w:rFonts w:ascii="Times New Roman" w:hAnsi="Times New Roman"/>
          <w:sz w:val="28"/>
          <w:szCs w:val="28"/>
        </w:rPr>
        <w:t> </w:t>
      </w:r>
      <w:r>
        <w:rPr>
          <w:rFonts w:ascii="Times New Roman" w:hAnsi="Times New Roman"/>
          <w:sz w:val="28"/>
          <w:szCs w:val="28"/>
        </w:rPr>
        <w:t xml:space="preserve">г. по настоящее время: современный этап развития избирательного законодательства </w:t>
      </w:r>
      <w:r w:rsidR="003329DD">
        <w:rPr>
          <w:rFonts w:ascii="Times New Roman" w:hAnsi="Times New Roman"/>
          <w:sz w:val="28"/>
          <w:szCs w:val="28"/>
        </w:rPr>
        <w:t>Кыргызской Республики</w:t>
      </w:r>
      <w:r>
        <w:rPr>
          <w:rFonts w:ascii="Times New Roman" w:hAnsi="Times New Roman"/>
          <w:sz w:val="28"/>
          <w:szCs w:val="28"/>
        </w:rPr>
        <w:t>.</w:t>
      </w:r>
    </w:p>
    <w:p w:rsidR="007D0AB8" w:rsidRDefault="00F919D0" w:rsidP="009369D4">
      <w:pPr>
        <w:shd w:val="clear" w:color="auto" w:fill="FFFFFF"/>
        <w:tabs>
          <w:tab w:val="left" w:pos="0"/>
        </w:tabs>
        <w:spacing w:after="0" w:line="240" w:lineRule="auto"/>
        <w:ind w:firstLine="567"/>
        <w:jc w:val="both"/>
        <w:rPr>
          <w:rFonts w:ascii="Times New Roman" w:hAnsi="Times New Roman"/>
          <w:sz w:val="28"/>
          <w:szCs w:val="28"/>
        </w:rPr>
      </w:pPr>
      <w:r>
        <w:rPr>
          <w:rFonts w:ascii="Times New Roman" w:hAnsi="Times New Roman"/>
          <w:i/>
          <w:sz w:val="28"/>
          <w:szCs w:val="28"/>
        </w:rPr>
        <w:t>В р</w:t>
      </w:r>
      <w:r w:rsidRPr="00F919D0">
        <w:rPr>
          <w:rFonts w:ascii="Times New Roman" w:hAnsi="Times New Roman"/>
          <w:i/>
          <w:sz w:val="28"/>
          <w:szCs w:val="28"/>
        </w:rPr>
        <w:t>аздел</w:t>
      </w:r>
      <w:r>
        <w:rPr>
          <w:rFonts w:ascii="Times New Roman" w:hAnsi="Times New Roman"/>
          <w:i/>
          <w:sz w:val="28"/>
          <w:szCs w:val="28"/>
        </w:rPr>
        <w:t>е</w:t>
      </w:r>
      <w:r w:rsidR="003329DD">
        <w:rPr>
          <w:rFonts w:ascii="Times New Roman" w:hAnsi="Times New Roman"/>
          <w:i/>
          <w:sz w:val="28"/>
          <w:szCs w:val="28"/>
        </w:rPr>
        <w:t> </w:t>
      </w:r>
      <w:r w:rsidR="003777F2" w:rsidRPr="00F919D0">
        <w:rPr>
          <w:rFonts w:ascii="Times New Roman" w:hAnsi="Times New Roman"/>
          <w:bCs/>
          <w:i/>
          <w:sz w:val="28"/>
          <w:szCs w:val="28"/>
        </w:rPr>
        <w:t>2.1.</w:t>
      </w:r>
      <w:r>
        <w:rPr>
          <w:rFonts w:ascii="Times New Roman" w:hAnsi="Times New Roman"/>
          <w:bCs/>
          <w:i/>
          <w:sz w:val="28"/>
          <w:szCs w:val="28"/>
        </w:rPr>
        <w:t xml:space="preserve"> </w:t>
      </w:r>
      <w:r w:rsidR="003777F2">
        <w:rPr>
          <w:rFonts w:ascii="Times New Roman" w:hAnsi="Times New Roman"/>
          <w:bCs/>
          <w:i/>
          <w:sz w:val="28"/>
          <w:szCs w:val="28"/>
        </w:rPr>
        <w:t>«</w:t>
      </w:r>
      <w:r w:rsidR="00D22392">
        <w:rPr>
          <w:rFonts w:ascii="Times New Roman" w:hAnsi="Times New Roman"/>
          <w:bCs/>
          <w:i/>
          <w:sz w:val="28"/>
          <w:szCs w:val="28"/>
        </w:rPr>
        <w:t xml:space="preserve">Развитие </w:t>
      </w:r>
      <w:r w:rsidR="003777F2">
        <w:rPr>
          <w:rFonts w:ascii="Times New Roman" w:hAnsi="Times New Roman"/>
          <w:i/>
          <w:sz w:val="28"/>
          <w:szCs w:val="28"/>
        </w:rPr>
        <w:t>избирательного законодательства Кыргызстана в советский период (1924-199</w:t>
      </w:r>
      <w:r w:rsidR="00D22392">
        <w:rPr>
          <w:rFonts w:ascii="Times New Roman" w:hAnsi="Times New Roman"/>
          <w:i/>
          <w:sz w:val="28"/>
          <w:szCs w:val="28"/>
        </w:rPr>
        <w:t>0</w:t>
      </w:r>
      <w:r w:rsidR="003329DD">
        <w:rPr>
          <w:rFonts w:ascii="Times New Roman" w:hAnsi="Times New Roman"/>
          <w:i/>
          <w:sz w:val="28"/>
          <w:szCs w:val="28"/>
        </w:rPr>
        <w:t> </w:t>
      </w:r>
      <w:r w:rsidR="003777F2">
        <w:rPr>
          <w:rFonts w:ascii="Times New Roman" w:hAnsi="Times New Roman"/>
          <w:i/>
          <w:sz w:val="28"/>
          <w:szCs w:val="28"/>
        </w:rPr>
        <w:t>гг.)»</w:t>
      </w:r>
      <w:r w:rsidR="003777F2">
        <w:rPr>
          <w:rFonts w:ascii="Times New Roman" w:hAnsi="Times New Roman"/>
          <w:b/>
          <w:sz w:val="28"/>
          <w:szCs w:val="28"/>
        </w:rPr>
        <w:t xml:space="preserve"> </w:t>
      </w:r>
      <w:r w:rsidRPr="00F919D0">
        <w:rPr>
          <w:rFonts w:ascii="Times New Roman" w:hAnsi="Times New Roman"/>
          <w:sz w:val="28"/>
          <w:szCs w:val="28"/>
        </w:rPr>
        <w:t xml:space="preserve">рассмотрены особенности </w:t>
      </w:r>
      <w:r w:rsidR="003777F2">
        <w:rPr>
          <w:rFonts w:ascii="Times New Roman" w:hAnsi="Times New Roman"/>
          <w:bCs/>
          <w:sz w:val="28"/>
          <w:szCs w:val="28"/>
        </w:rPr>
        <w:t xml:space="preserve">избирательного </w:t>
      </w:r>
      <w:r w:rsidR="003777F2" w:rsidRPr="00A9591B">
        <w:rPr>
          <w:rFonts w:ascii="Times New Roman" w:hAnsi="Times New Roman"/>
          <w:bCs/>
          <w:sz w:val="28"/>
          <w:szCs w:val="28"/>
        </w:rPr>
        <w:lastRenderedPageBreak/>
        <w:t xml:space="preserve">законодательства советского Кыргызстана, </w:t>
      </w:r>
      <w:r w:rsidRPr="00A9591B">
        <w:rPr>
          <w:rFonts w:ascii="Times New Roman" w:hAnsi="Times New Roman"/>
          <w:bCs/>
          <w:sz w:val="28"/>
          <w:szCs w:val="28"/>
        </w:rPr>
        <w:t>связанные с принятием</w:t>
      </w:r>
      <w:r w:rsidR="003777F2" w:rsidRPr="00A9591B">
        <w:rPr>
          <w:rFonts w:ascii="Times New Roman" w:hAnsi="Times New Roman"/>
          <w:bCs/>
          <w:sz w:val="28"/>
          <w:szCs w:val="28"/>
        </w:rPr>
        <w:t xml:space="preserve"> Конституци</w:t>
      </w:r>
      <w:r w:rsidR="003329DD" w:rsidRPr="00A9591B">
        <w:rPr>
          <w:rFonts w:ascii="Times New Roman" w:hAnsi="Times New Roman"/>
          <w:bCs/>
          <w:sz w:val="28"/>
          <w:szCs w:val="28"/>
        </w:rPr>
        <w:t>й</w:t>
      </w:r>
      <w:r w:rsidR="003777F2" w:rsidRPr="00A9591B">
        <w:rPr>
          <w:rFonts w:ascii="Times New Roman" w:hAnsi="Times New Roman"/>
          <w:bCs/>
          <w:sz w:val="28"/>
          <w:szCs w:val="28"/>
        </w:rPr>
        <w:t xml:space="preserve"> Киргизской ССР.</w:t>
      </w:r>
    </w:p>
    <w:p w:rsidR="00815131" w:rsidRDefault="007D0AB8" w:rsidP="009369D4">
      <w:pPr>
        <w:shd w:val="clear" w:color="auto" w:fill="FFFFFF"/>
        <w:tabs>
          <w:tab w:val="left" w:pos="0"/>
        </w:tabs>
        <w:spacing w:after="0" w:line="240" w:lineRule="auto"/>
        <w:ind w:firstLine="567"/>
        <w:jc w:val="both"/>
        <w:rPr>
          <w:rFonts w:ascii="Times New Roman" w:hAnsi="Times New Roman"/>
          <w:sz w:val="28"/>
          <w:szCs w:val="28"/>
        </w:rPr>
      </w:pPr>
      <w:r w:rsidRPr="00815131">
        <w:rPr>
          <w:rFonts w:ascii="Times New Roman" w:hAnsi="Times New Roman"/>
          <w:sz w:val="28"/>
          <w:szCs w:val="28"/>
        </w:rPr>
        <w:t>Автор отмечает</w:t>
      </w:r>
      <w:r>
        <w:rPr>
          <w:rFonts w:ascii="Times New Roman" w:hAnsi="Times New Roman"/>
          <w:sz w:val="28"/>
          <w:szCs w:val="28"/>
        </w:rPr>
        <w:t>, что Конституция</w:t>
      </w:r>
      <w:r w:rsidR="003777F2">
        <w:rPr>
          <w:rFonts w:ascii="Times New Roman" w:hAnsi="Times New Roman"/>
          <w:sz w:val="28"/>
          <w:szCs w:val="28"/>
        </w:rPr>
        <w:t xml:space="preserve"> Туркестанской АССР </w:t>
      </w:r>
      <w:r>
        <w:rPr>
          <w:rFonts w:ascii="Times New Roman" w:hAnsi="Times New Roman"/>
          <w:sz w:val="28"/>
          <w:szCs w:val="28"/>
        </w:rPr>
        <w:t>(1918</w:t>
      </w:r>
      <w:r w:rsidR="003329DD">
        <w:rPr>
          <w:rFonts w:ascii="Times New Roman" w:hAnsi="Times New Roman"/>
          <w:sz w:val="28"/>
          <w:szCs w:val="28"/>
        </w:rPr>
        <w:t> </w:t>
      </w:r>
      <w:r w:rsidR="003777F2">
        <w:rPr>
          <w:rFonts w:ascii="Times New Roman" w:hAnsi="Times New Roman"/>
          <w:sz w:val="28"/>
          <w:szCs w:val="28"/>
        </w:rPr>
        <w:t>г.</w:t>
      </w:r>
      <w:r>
        <w:rPr>
          <w:rFonts w:ascii="Times New Roman" w:hAnsi="Times New Roman"/>
          <w:sz w:val="28"/>
          <w:szCs w:val="28"/>
        </w:rPr>
        <w:t>)</w:t>
      </w:r>
      <w:r w:rsidR="003777F2">
        <w:rPr>
          <w:rFonts w:ascii="Times New Roman" w:hAnsi="Times New Roman"/>
          <w:sz w:val="28"/>
          <w:szCs w:val="28"/>
        </w:rPr>
        <w:t xml:space="preserve"> </w:t>
      </w:r>
      <w:r>
        <w:rPr>
          <w:rFonts w:ascii="Times New Roman" w:hAnsi="Times New Roman"/>
          <w:sz w:val="28"/>
          <w:szCs w:val="28"/>
        </w:rPr>
        <w:t xml:space="preserve">содержала нормы об избирательных правах граждан, основанных </w:t>
      </w:r>
      <w:r w:rsidR="003777F2">
        <w:rPr>
          <w:rFonts w:ascii="Times New Roman" w:hAnsi="Times New Roman"/>
          <w:sz w:val="28"/>
          <w:szCs w:val="28"/>
        </w:rPr>
        <w:t>на началах полног</w:t>
      </w:r>
      <w:r>
        <w:rPr>
          <w:rFonts w:ascii="Times New Roman" w:hAnsi="Times New Roman"/>
          <w:sz w:val="28"/>
          <w:szCs w:val="28"/>
        </w:rPr>
        <w:t>о равенства голосов избирателей</w:t>
      </w:r>
      <w:r w:rsidR="003777F2">
        <w:rPr>
          <w:rFonts w:ascii="Times New Roman" w:hAnsi="Times New Roman"/>
          <w:sz w:val="28"/>
          <w:szCs w:val="28"/>
        </w:rPr>
        <w:t xml:space="preserve"> независимо от их социальной принадлежности. Именно в нормах избирательного права наиболее зримо проявляется социальная направленность установленной в той или иной стране власти.</w:t>
      </w:r>
      <w:r>
        <w:rPr>
          <w:rFonts w:ascii="Times New Roman" w:hAnsi="Times New Roman"/>
          <w:sz w:val="28"/>
          <w:szCs w:val="28"/>
        </w:rPr>
        <w:t xml:space="preserve"> Анализируя </w:t>
      </w:r>
      <w:r w:rsidR="00DB6EA8">
        <w:rPr>
          <w:rFonts w:ascii="Times New Roman" w:hAnsi="Times New Roman"/>
          <w:sz w:val="28"/>
          <w:szCs w:val="28"/>
        </w:rPr>
        <w:t>содержание</w:t>
      </w:r>
      <w:r w:rsidR="003777F2">
        <w:rPr>
          <w:rFonts w:ascii="Times New Roman" w:hAnsi="Times New Roman"/>
          <w:sz w:val="28"/>
          <w:szCs w:val="28"/>
        </w:rPr>
        <w:t xml:space="preserve"> </w:t>
      </w:r>
      <w:r w:rsidR="00DA2EF2" w:rsidRPr="00DA2EF2">
        <w:rPr>
          <w:rFonts w:ascii="Times New Roman" w:hAnsi="Times New Roman"/>
          <w:sz w:val="28"/>
          <w:szCs w:val="28"/>
        </w:rPr>
        <w:t>избирательных</w:t>
      </w:r>
      <w:r w:rsidR="003777F2" w:rsidRPr="00DA2EF2">
        <w:rPr>
          <w:rFonts w:ascii="Times New Roman" w:hAnsi="Times New Roman"/>
          <w:sz w:val="28"/>
          <w:szCs w:val="28"/>
        </w:rPr>
        <w:t xml:space="preserve"> прав</w:t>
      </w:r>
      <w:r w:rsidR="00DA2EF2" w:rsidRPr="00DA2EF2">
        <w:rPr>
          <w:rFonts w:ascii="Times New Roman" w:hAnsi="Times New Roman"/>
          <w:sz w:val="28"/>
          <w:szCs w:val="28"/>
        </w:rPr>
        <w:t xml:space="preserve"> граждан,</w:t>
      </w:r>
      <w:r w:rsidR="00DA2EF2">
        <w:rPr>
          <w:rFonts w:ascii="Times New Roman" w:hAnsi="Times New Roman"/>
          <w:sz w:val="28"/>
          <w:szCs w:val="28"/>
        </w:rPr>
        <w:t xml:space="preserve"> установленных</w:t>
      </w:r>
      <w:r w:rsidR="003777F2">
        <w:rPr>
          <w:rFonts w:ascii="Times New Roman" w:hAnsi="Times New Roman"/>
          <w:sz w:val="28"/>
          <w:szCs w:val="28"/>
        </w:rPr>
        <w:t xml:space="preserve"> Конституциями ТАССР </w:t>
      </w:r>
      <w:r w:rsidR="00DB6EA8">
        <w:rPr>
          <w:rFonts w:ascii="Times New Roman" w:hAnsi="Times New Roman"/>
          <w:sz w:val="28"/>
          <w:szCs w:val="28"/>
        </w:rPr>
        <w:t xml:space="preserve">1918 </w:t>
      </w:r>
      <w:r w:rsidR="003329DD">
        <w:rPr>
          <w:rFonts w:ascii="Times New Roman" w:hAnsi="Times New Roman"/>
          <w:sz w:val="28"/>
          <w:szCs w:val="28"/>
        </w:rPr>
        <w:t>и 1920 </w:t>
      </w:r>
      <w:r w:rsidR="00DB6EA8">
        <w:rPr>
          <w:rFonts w:ascii="Times New Roman" w:hAnsi="Times New Roman"/>
          <w:sz w:val="28"/>
          <w:szCs w:val="28"/>
        </w:rPr>
        <w:t>годов, автор отмечает,</w:t>
      </w:r>
      <w:r w:rsidR="003777F2">
        <w:rPr>
          <w:rFonts w:ascii="Times New Roman" w:hAnsi="Times New Roman"/>
          <w:sz w:val="28"/>
          <w:szCs w:val="28"/>
        </w:rPr>
        <w:t xml:space="preserve"> что безусловным достоинством новой избирательной системы стала отмен</w:t>
      </w:r>
      <w:r w:rsidR="00DB6EA8">
        <w:rPr>
          <w:rFonts w:ascii="Times New Roman" w:hAnsi="Times New Roman"/>
          <w:sz w:val="28"/>
          <w:szCs w:val="28"/>
        </w:rPr>
        <w:t>а ценза пола</w:t>
      </w:r>
      <w:r w:rsidR="003777F2">
        <w:rPr>
          <w:rFonts w:ascii="Times New Roman" w:hAnsi="Times New Roman"/>
          <w:sz w:val="28"/>
          <w:szCs w:val="28"/>
        </w:rPr>
        <w:t>, имущественного ценза, а также существенное снижение возрас</w:t>
      </w:r>
      <w:r w:rsidR="00DB6EA8">
        <w:rPr>
          <w:rFonts w:ascii="Times New Roman" w:hAnsi="Times New Roman"/>
          <w:sz w:val="28"/>
          <w:szCs w:val="28"/>
        </w:rPr>
        <w:t xml:space="preserve">тного ценза - до 18 лет. </w:t>
      </w:r>
      <w:r w:rsidR="003777F2">
        <w:rPr>
          <w:rFonts w:ascii="Times New Roman" w:hAnsi="Times New Roman"/>
          <w:sz w:val="28"/>
          <w:szCs w:val="28"/>
        </w:rPr>
        <w:t xml:space="preserve">Конституция разрешала </w:t>
      </w:r>
      <w:r w:rsidR="00DB6EA8">
        <w:rPr>
          <w:rFonts w:ascii="Times New Roman" w:hAnsi="Times New Roman"/>
          <w:sz w:val="28"/>
          <w:szCs w:val="28"/>
        </w:rPr>
        <w:t xml:space="preserve">также </w:t>
      </w:r>
      <w:r w:rsidR="003777F2">
        <w:rPr>
          <w:rFonts w:ascii="Times New Roman" w:hAnsi="Times New Roman"/>
          <w:sz w:val="28"/>
          <w:szCs w:val="28"/>
        </w:rPr>
        <w:t>местным Советам с утверждения центральной власти</w:t>
      </w:r>
      <w:r w:rsidR="00815131">
        <w:rPr>
          <w:rFonts w:ascii="Times New Roman" w:hAnsi="Times New Roman"/>
          <w:sz w:val="28"/>
          <w:szCs w:val="28"/>
        </w:rPr>
        <w:t xml:space="preserve"> понижать эту возрастную норму.</w:t>
      </w:r>
    </w:p>
    <w:p w:rsidR="00DB6EA8" w:rsidRDefault="003777F2" w:rsidP="009369D4">
      <w:pPr>
        <w:shd w:val="clear" w:color="auto" w:fill="FFFFFF"/>
        <w:tabs>
          <w:tab w:val="left" w:pos="0"/>
        </w:tabs>
        <w:spacing w:after="0" w:line="240" w:lineRule="auto"/>
        <w:ind w:firstLine="567"/>
        <w:jc w:val="both"/>
        <w:rPr>
          <w:rFonts w:ascii="Times New Roman" w:hAnsi="Times New Roman"/>
          <w:sz w:val="28"/>
          <w:szCs w:val="28"/>
        </w:rPr>
      </w:pPr>
      <w:r>
        <w:rPr>
          <w:rFonts w:ascii="Times New Roman" w:hAnsi="Times New Roman"/>
          <w:sz w:val="28"/>
          <w:szCs w:val="28"/>
        </w:rPr>
        <w:t xml:space="preserve">Конституция Киргизской АССР </w:t>
      </w:r>
      <w:r w:rsidR="003329DD">
        <w:rPr>
          <w:rFonts w:ascii="Times New Roman" w:hAnsi="Times New Roman"/>
          <w:sz w:val="28"/>
          <w:szCs w:val="28"/>
        </w:rPr>
        <w:t>1929 </w:t>
      </w:r>
      <w:r w:rsidR="00DB6EA8">
        <w:rPr>
          <w:rFonts w:ascii="Times New Roman" w:hAnsi="Times New Roman"/>
          <w:sz w:val="28"/>
          <w:szCs w:val="28"/>
        </w:rPr>
        <w:t xml:space="preserve">г. была </w:t>
      </w:r>
      <w:proofErr w:type="spellStart"/>
      <w:r w:rsidR="00DB6EA8">
        <w:rPr>
          <w:rFonts w:ascii="Times New Roman" w:hAnsi="Times New Roman"/>
          <w:sz w:val="28"/>
          <w:szCs w:val="28"/>
        </w:rPr>
        <w:t>идеологизирована</w:t>
      </w:r>
      <w:proofErr w:type="spellEnd"/>
      <w:r w:rsidR="00DB6EA8">
        <w:rPr>
          <w:rFonts w:ascii="Times New Roman" w:hAnsi="Times New Roman"/>
          <w:sz w:val="28"/>
          <w:szCs w:val="28"/>
        </w:rPr>
        <w:t xml:space="preserve"> и имела</w:t>
      </w:r>
      <w:r>
        <w:rPr>
          <w:rFonts w:ascii="Times New Roman" w:hAnsi="Times New Roman"/>
          <w:sz w:val="28"/>
          <w:szCs w:val="28"/>
        </w:rPr>
        <w:t xml:space="preserve"> открыто классовый характер</w:t>
      </w:r>
      <w:r w:rsidR="00DB6EA8">
        <w:rPr>
          <w:rFonts w:ascii="Times New Roman" w:hAnsi="Times New Roman"/>
          <w:sz w:val="28"/>
          <w:szCs w:val="28"/>
        </w:rPr>
        <w:t xml:space="preserve">. </w:t>
      </w:r>
      <w:r>
        <w:rPr>
          <w:rFonts w:ascii="Times New Roman" w:hAnsi="Times New Roman"/>
          <w:sz w:val="28"/>
          <w:szCs w:val="28"/>
        </w:rPr>
        <w:t>Конст</w:t>
      </w:r>
      <w:r w:rsidR="00DB6EA8">
        <w:rPr>
          <w:rFonts w:ascii="Times New Roman" w:hAnsi="Times New Roman"/>
          <w:sz w:val="28"/>
          <w:szCs w:val="28"/>
        </w:rPr>
        <w:t xml:space="preserve">итуция </w:t>
      </w:r>
      <w:r>
        <w:rPr>
          <w:rFonts w:ascii="Times New Roman" w:hAnsi="Times New Roman"/>
          <w:sz w:val="28"/>
          <w:szCs w:val="28"/>
        </w:rPr>
        <w:t>предоставляла право участвовать в выборах гражданам обоего пола, достигшим ко дню выборов 18 лет и занимающимся общественно полезным трудом, включая домашнее хозяй</w:t>
      </w:r>
      <w:r w:rsidR="00DB6EA8">
        <w:rPr>
          <w:rFonts w:ascii="Times New Roman" w:hAnsi="Times New Roman"/>
          <w:sz w:val="28"/>
          <w:szCs w:val="28"/>
        </w:rPr>
        <w:t>ство</w:t>
      </w:r>
      <w:r>
        <w:rPr>
          <w:rFonts w:ascii="Times New Roman" w:hAnsi="Times New Roman"/>
          <w:sz w:val="28"/>
          <w:szCs w:val="28"/>
        </w:rPr>
        <w:t xml:space="preserve">, независимо от вероисповедания, национальности, оседлости. Активным и пассивным избирательным правом, согласно конституции, пользовались красноармейцы и краснофлотцы Рабоче-крестьянской Красной Армии и Флота, а также трудящиеся, потерявшие в какой-либо мере трудоспособность. </w:t>
      </w:r>
    </w:p>
    <w:p w:rsidR="008C4F89" w:rsidRDefault="003777F2"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Конституция </w:t>
      </w:r>
      <w:r w:rsidR="001D41DD">
        <w:rPr>
          <w:rFonts w:ascii="Times New Roman" w:hAnsi="Times New Roman"/>
          <w:sz w:val="28"/>
          <w:szCs w:val="28"/>
        </w:rPr>
        <w:t xml:space="preserve">Киргизской Советской Социалистической Республики (КССР) </w:t>
      </w:r>
      <w:r>
        <w:rPr>
          <w:rFonts w:ascii="Times New Roman" w:hAnsi="Times New Roman"/>
          <w:sz w:val="28"/>
          <w:szCs w:val="28"/>
        </w:rPr>
        <w:t>1937</w:t>
      </w:r>
      <w:r w:rsidR="003329DD">
        <w:rPr>
          <w:rFonts w:ascii="Times New Roman" w:hAnsi="Times New Roman"/>
          <w:sz w:val="28"/>
          <w:szCs w:val="28"/>
        </w:rPr>
        <w:t> </w:t>
      </w:r>
      <w:r>
        <w:rPr>
          <w:rFonts w:ascii="Times New Roman" w:hAnsi="Times New Roman"/>
          <w:sz w:val="28"/>
          <w:szCs w:val="28"/>
        </w:rPr>
        <w:t>г.</w:t>
      </w:r>
      <w:r w:rsidR="001D41DD">
        <w:rPr>
          <w:rFonts w:ascii="Times New Roman" w:hAnsi="Times New Roman"/>
          <w:sz w:val="28"/>
          <w:szCs w:val="28"/>
        </w:rPr>
        <w:t xml:space="preserve"> по мнению диссертанта,</w:t>
      </w:r>
      <w:r>
        <w:rPr>
          <w:rFonts w:ascii="Times New Roman" w:hAnsi="Times New Roman"/>
          <w:sz w:val="28"/>
          <w:szCs w:val="28"/>
        </w:rPr>
        <w:t xml:space="preserve"> была демократической для св</w:t>
      </w:r>
      <w:r w:rsidR="001D41DD">
        <w:rPr>
          <w:rFonts w:ascii="Times New Roman" w:hAnsi="Times New Roman"/>
          <w:sz w:val="28"/>
          <w:szCs w:val="28"/>
        </w:rPr>
        <w:t>оего времени. Она была построена на принципах разделения властей,</w:t>
      </w:r>
      <w:r w:rsidR="001D41DD" w:rsidRPr="001D41DD">
        <w:rPr>
          <w:rFonts w:ascii="Times New Roman" w:hAnsi="Times New Roman"/>
          <w:sz w:val="28"/>
          <w:szCs w:val="28"/>
        </w:rPr>
        <w:t xml:space="preserve"> </w:t>
      </w:r>
      <w:r w:rsidR="001D41DD">
        <w:rPr>
          <w:rFonts w:ascii="Times New Roman" w:hAnsi="Times New Roman"/>
          <w:sz w:val="28"/>
          <w:szCs w:val="28"/>
        </w:rPr>
        <w:t>равноправия граждан,</w:t>
      </w:r>
      <w:r w:rsidR="001D41DD" w:rsidRPr="001D41DD">
        <w:rPr>
          <w:rFonts w:ascii="Times New Roman" w:hAnsi="Times New Roman"/>
          <w:sz w:val="28"/>
          <w:szCs w:val="28"/>
        </w:rPr>
        <w:t xml:space="preserve"> </w:t>
      </w:r>
      <w:r w:rsidR="001D41DD">
        <w:rPr>
          <w:rFonts w:ascii="Times New Roman" w:hAnsi="Times New Roman"/>
          <w:sz w:val="28"/>
          <w:szCs w:val="28"/>
        </w:rPr>
        <w:t xml:space="preserve">защиты и гарантий политических, социально-экономических, личных прав и свобод граждан, исключила откровенную дискриминацию в избирательных правах граждан. При этом, указывает автор, использование политических прав гарантировалась по конституции только </w:t>
      </w:r>
      <w:r w:rsidR="003329DD">
        <w:rPr>
          <w:rFonts w:ascii="Times New Roman" w:hAnsi="Times New Roman"/>
          <w:sz w:val="28"/>
          <w:szCs w:val="28"/>
        </w:rPr>
        <w:t>«</w:t>
      </w:r>
      <w:r w:rsidR="001D41DD">
        <w:rPr>
          <w:rFonts w:ascii="Times New Roman" w:hAnsi="Times New Roman"/>
          <w:sz w:val="28"/>
          <w:szCs w:val="28"/>
        </w:rPr>
        <w:t>… в соответствии с интересами трудящихся и в целях укрепле</w:t>
      </w:r>
      <w:r w:rsidR="003329DD">
        <w:rPr>
          <w:rFonts w:ascii="Times New Roman" w:hAnsi="Times New Roman"/>
          <w:sz w:val="28"/>
          <w:szCs w:val="28"/>
        </w:rPr>
        <w:t>ния социалистического строя» </w:t>
      </w:r>
      <w:r w:rsidR="00B249AA" w:rsidRPr="00B249AA">
        <w:rPr>
          <w:rFonts w:ascii="Times New Roman" w:hAnsi="Times New Roman"/>
          <w:sz w:val="28"/>
          <w:szCs w:val="28"/>
        </w:rPr>
        <w:t>[</w:t>
      </w:r>
      <w:r w:rsidR="00B249AA">
        <w:rPr>
          <w:rFonts w:ascii="Times New Roman" w:hAnsi="Times New Roman"/>
          <w:sz w:val="28"/>
          <w:szCs w:val="28"/>
        </w:rPr>
        <w:t>65, с.107</w:t>
      </w:r>
      <w:r w:rsidR="00B249AA" w:rsidRPr="00B249AA">
        <w:rPr>
          <w:rFonts w:ascii="Times New Roman" w:hAnsi="Times New Roman"/>
          <w:sz w:val="28"/>
          <w:szCs w:val="28"/>
        </w:rPr>
        <w:t>]</w:t>
      </w:r>
      <w:r w:rsidR="001D41DD">
        <w:rPr>
          <w:rFonts w:ascii="Times New Roman" w:hAnsi="Times New Roman"/>
          <w:sz w:val="28"/>
          <w:szCs w:val="28"/>
        </w:rPr>
        <w:t xml:space="preserve">. </w:t>
      </w:r>
      <w:r w:rsidR="008C21AB">
        <w:rPr>
          <w:rFonts w:ascii="Times New Roman" w:hAnsi="Times New Roman"/>
          <w:sz w:val="28"/>
          <w:szCs w:val="28"/>
        </w:rPr>
        <w:t>Автор делает вывод о классовой направленности демократических установлений</w:t>
      </w:r>
      <w:r w:rsidR="001D41DD">
        <w:rPr>
          <w:rFonts w:ascii="Times New Roman" w:hAnsi="Times New Roman"/>
          <w:sz w:val="28"/>
          <w:szCs w:val="28"/>
        </w:rPr>
        <w:t xml:space="preserve"> конституции</w:t>
      </w:r>
      <w:r w:rsidR="008C21AB">
        <w:rPr>
          <w:rFonts w:ascii="Times New Roman" w:hAnsi="Times New Roman"/>
          <w:sz w:val="28"/>
          <w:szCs w:val="28"/>
        </w:rPr>
        <w:t>.</w:t>
      </w:r>
      <w:r w:rsidR="001D41DD">
        <w:rPr>
          <w:rFonts w:ascii="Times New Roman" w:hAnsi="Times New Roman"/>
          <w:sz w:val="28"/>
          <w:szCs w:val="28"/>
        </w:rPr>
        <w:t xml:space="preserve"> </w:t>
      </w:r>
      <w:r w:rsidR="008C21AB">
        <w:rPr>
          <w:rFonts w:ascii="Times New Roman" w:hAnsi="Times New Roman"/>
          <w:sz w:val="28"/>
          <w:szCs w:val="28"/>
        </w:rPr>
        <w:t xml:space="preserve">Тем не менее, считает </w:t>
      </w:r>
      <w:proofErr w:type="gramStart"/>
      <w:r w:rsidR="008C21AB">
        <w:rPr>
          <w:rFonts w:ascii="Times New Roman" w:hAnsi="Times New Roman"/>
          <w:sz w:val="28"/>
          <w:szCs w:val="28"/>
        </w:rPr>
        <w:t>диссертант,</w:t>
      </w:r>
      <w:r>
        <w:rPr>
          <w:rFonts w:ascii="Times New Roman" w:hAnsi="Times New Roman"/>
          <w:sz w:val="28"/>
          <w:szCs w:val="28"/>
        </w:rPr>
        <w:t xml:space="preserve"> созданная на основ</w:t>
      </w:r>
      <w:r w:rsidR="008C21AB">
        <w:rPr>
          <w:rFonts w:ascii="Times New Roman" w:hAnsi="Times New Roman"/>
          <w:sz w:val="28"/>
          <w:szCs w:val="28"/>
        </w:rPr>
        <w:t xml:space="preserve">е этой Конституции </w:t>
      </w:r>
      <w:r>
        <w:rPr>
          <w:rFonts w:ascii="Times New Roman" w:hAnsi="Times New Roman"/>
          <w:sz w:val="28"/>
          <w:szCs w:val="28"/>
        </w:rPr>
        <w:t>избирательная система</w:t>
      </w:r>
      <w:r w:rsidR="008C21AB">
        <w:rPr>
          <w:rFonts w:ascii="Times New Roman" w:hAnsi="Times New Roman"/>
          <w:sz w:val="28"/>
          <w:szCs w:val="28"/>
        </w:rPr>
        <w:t xml:space="preserve"> республики</w:t>
      </w:r>
      <w:r>
        <w:rPr>
          <w:rFonts w:ascii="Times New Roman" w:hAnsi="Times New Roman"/>
          <w:sz w:val="28"/>
          <w:szCs w:val="28"/>
        </w:rPr>
        <w:t xml:space="preserve"> была</w:t>
      </w:r>
      <w:proofErr w:type="gramEnd"/>
      <w:r>
        <w:rPr>
          <w:rFonts w:ascii="Times New Roman" w:hAnsi="Times New Roman"/>
          <w:sz w:val="28"/>
          <w:szCs w:val="28"/>
        </w:rPr>
        <w:t xml:space="preserve"> </w:t>
      </w:r>
      <w:r w:rsidR="008C21AB">
        <w:rPr>
          <w:rFonts w:ascii="Times New Roman" w:hAnsi="Times New Roman"/>
          <w:sz w:val="28"/>
          <w:szCs w:val="28"/>
        </w:rPr>
        <w:t xml:space="preserve">прогрессивной, </w:t>
      </w:r>
      <w:r>
        <w:rPr>
          <w:rFonts w:ascii="Times New Roman" w:hAnsi="Times New Roman"/>
          <w:sz w:val="28"/>
          <w:szCs w:val="28"/>
        </w:rPr>
        <w:t>опиралась на общедемократические принципы</w:t>
      </w:r>
      <w:r w:rsidR="003329DD">
        <w:rPr>
          <w:rFonts w:ascii="Times New Roman" w:hAnsi="Times New Roman"/>
          <w:sz w:val="28"/>
          <w:szCs w:val="28"/>
        </w:rPr>
        <w:t> –</w:t>
      </w:r>
      <w:r>
        <w:rPr>
          <w:rFonts w:ascii="Times New Roman" w:hAnsi="Times New Roman"/>
          <w:sz w:val="28"/>
          <w:szCs w:val="28"/>
        </w:rPr>
        <w:t xml:space="preserve"> всеобщее, равное, прямое избирательное право при</w:t>
      </w:r>
      <w:r w:rsidR="008C21AB">
        <w:rPr>
          <w:rFonts w:ascii="Times New Roman" w:hAnsi="Times New Roman"/>
          <w:sz w:val="28"/>
          <w:szCs w:val="28"/>
        </w:rPr>
        <w:t xml:space="preserve"> тайном голосовании. Конституция была </w:t>
      </w:r>
      <w:proofErr w:type="gramStart"/>
      <w:r w:rsidR="008C21AB">
        <w:rPr>
          <w:rFonts w:ascii="Times New Roman" w:hAnsi="Times New Roman"/>
          <w:sz w:val="28"/>
          <w:szCs w:val="28"/>
        </w:rPr>
        <w:t>более совершенней</w:t>
      </w:r>
      <w:proofErr w:type="gramEnd"/>
      <w:r w:rsidR="008C21AB">
        <w:rPr>
          <w:rFonts w:ascii="Times New Roman" w:hAnsi="Times New Roman"/>
          <w:sz w:val="28"/>
          <w:szCs w:val="28"/>
        </w:rPr>
        <w:t xml:space="preserve"> и с</w:t>
      </w:r>
      <w:r>
        <w:rPr>
          <w:rFonts w:ascii="Times New Roman" w:hAnsi="Times New Roman"/>
          <w:sz w:val="28"/>
          <w:szCs w:val="28"/>
        </w:rPr>
        <w:t xml:space="preserve"> точки зрения законодательной техники</w:t>
      </w:r>
      <w:r w:rsidR="008C21AB">
        <w:rPr>
          <w:rFonts w:ascii="Times New Roman" w:hAnsi="Times New Roman"/>
          <w:sz w:val="28"/>
          <w:szCs w:val="28"/>
        </w:rPr>
        <w:t>;</w:t>
      </w:r>
      <w:r>
        <w:rPr>
          <w:rFonts w:ascii="Times New Roman" w:hAnsi="Times New Roman"/>
          <w:sz w:val="28"/>
          <w:szCs w:val="28"/>
        </w:rPr>
        <w:t xml:space="preserve"> она </w:t>
      </w:r>
      <w:r w:rsidR="008C21AB">
        <w:rPr>
          <w:rFonts w:ascii="Times New Roman" w:hAnsi="Times New Roman"/>
          <w:sz w:val="28"/>
          <w:szCs w:val="28"/>
        </w:rPr>
        <w:t>содержала такие нововведения как</w:t>
      </w:r>
      <w:r>
        <w:rPr>
          <w:rFonts w:ascii="Times New Roman" w:hAnsi="Times New Roman"/>
          <w:sz w:val="28"/>
          <w:szCs w:val="28"/>
        </w:rPr>
        <w:t xml:space="preserve"> решение вопроса о возрастном цензе, судимости, составлени</w:t>
      </w:r>
      <w:r w:rsidR="003329DD">
        <w:rPr>
          <w:rFonts w:ascii="Times New Roman" w:hAnsi="Times New Roman"/>
          <w:sz w:val="28"/>
          <w:szCs w:val="28"/>
        </w:rPr>
        <w:t>и списков, нарезке округов и т.</w:t>
      </w:r>
      <w:r>
        <w:rPr>
          <w:rFonts w:ascii="Times New Roman" w:hAnsi="Times New Roman"/>
          <w:sz w:val="28"/>
          <w:szCs w:val="28"/>
        </w:rPr>
        <w:t>д.</w:t>
      </w:r>
    </w:p>
    <w:p w:rsidR="00F03AA0" w:rsidRDefault="003329DD"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Принятие Конституции 1978 </w:t>
      </w:r>
      <w:r w:rsidR="008C4F89" w:rsidRPr="008C4F89">
        <w:rPr>
          <w:rFonts w:ascii="Times New Roman" w:hAnsi="Times New Roman"/>
          <w:sz w:val="28"/>
          <w:szCs w:val="28"/>
        </w:rPr>
        <w:t>г</w:t>
      </w:r>
      <w:r w:rsidR="008C4F89" w:rsidRPr="008C4F89">
        <w:rPr>
          <w:rFonts w:ascii="Times New Roman" w:hAnsi="Times New Roman"/>
          <w:b/>
          <w:sz w:val="28"/>
          <w:szCs w:val="28"/>
        </w:rPr>
        <w:t>.</w:t>
      </w:r>
      <w:r w:rsidR="008C4F89">
        <w:rPr>
          <w:rFonts w:ascii="Times New Roman" w:hAnsi="Times New Roman"/>
          <w:sz w:val="28"/>
          <w:szCs w:val="28"/>
        </w:rPr>
        <w:t xml:space="preserve"> явилось</w:t>
      </w:r>
      <w:r w:rsidR="008C4F89" w:rsidRPr="008C4F89">
        <w:rPr>
          <w:rFonts w:ascii="Times New Roman" w:hAnsi="Times New Roman"/>
          <w:sz w:val="28"/>
          <w:szCs w:val="28"/>
        </w:rPr>
        <w:t xml:space="preserve"> важным этапом в истории национально-государственного строительства республики и признается автором как новый этап в развитии избирательной системы Кыргызстана. Основными достижениями Конституции 1978</w:t>
      </w:r>
      <w:r>
        <w:rPr>
          <w:rFonts w:ascii="Times New Roman" w:hAnsi="Times New Roman"/>
          <w:sz w:val="28"/>
          <w:szCs w:val="28"/>
        </w:rPr>
        <w:t> </w:t>
      </w:r>
      <w:r w:rsidR="008C4F89" w:rsidRPr="008C4F89">
        <w:rPr>
          <w:rFonts w:ascii="Times New Roman" w:hAnsi="Times New Roman"/>
          <w:sz w:val="28"/>
          <w:szCs w:val="28"/>
        </w:rPr>
        <w:t>г. явились: предоставление права участия в выборах независимо от срока проживания избирателей; в число лиц, лишённых права из</w:t>
      </w:r>
      <w:r w:rsidR="008C4F89">
        <w:rPr>
          <w:rFonts w:ascii="Times New Roman" w:hAnsi="Times New Roman"/>
          <w:sz w:val="28"/>
          <w:szCs w:val="28"/>
        </w:rPr>
        <w:t>бирать и быть избранными, были включены</w:t>
      </w:r>
      <w:r w:rsidR="008C4F89" w:rsidRPr="008C4F89">
        <w:rPr>
          <w:rFonts w:ascii="Times New Roman" w:hAnsi="Times New Roman"/>
          <w:sz w:val="28"/>
          <w:szCs w:val="28"/>
        </w:rPr>
        <w:t xml:space="preserve"> только признанные в установленном законом порядке умалишенные; снижение </w:t>
      </w:r>
      <w:r w:rsidR="008C4F89" w:rsidRPr="008C4F89">
        <w:rPr>
          <w:rFonts w:ascii="Times New Roman" w:hAnsi="Times New Roman"/>
          <w:sz w:val="28"/>
          <w:szCs w:val="28"/>
        </w:rPr>
        <w:lastRenderedPageBreak/>
        <w:t>возрастного ценза в отношении депутата Верховного Совета КССР с 21 до 18 лет;</w:t>
      </w:r>
      <w:r w:rsidR="008C4F89">
        <w:rPr>
          <w:rFonts w:ascii="Times New Roman" w:hAnsi="Times New Roman"/>
          <w:sz w:val="28"/>
          <w:szCs w:val="28"/>
        </w:rPr>
        <w:t xml:space="preserve"> </w:t>
      </w:r>
      <w:r w:rsidR="008C4F89" w:rsidRPr="008C4F89">
        <w:rPr>
          <w:rFonts w:ascii="Times New Roman" w:hAnsi="Times New Roman"/>
          <w:sz w:val="28"/>
          <w:szCs w:val="28"/>
        </w:rPr>
        <w:t>наделение каждого избирателя одним голосом и правом участия в выборах на равных основаниях;</w:t>
      </w:r>
      <w:r w:rsidR="00F03AA0">
        <w:rPr>
          <w:rFonts w:ascii="Times New Roman" w:hAnsi="Times New Roman"/>
          <w:sz w:val="28"/>
          <w:szCs w:val="28"/>
        </w:rPr>
        <w:t xml:space="preserve"> </w:t>
      </w:r>
      <w:r w:rsidR="008C4F89" w:rsidRPr="00F03AA0">
        <w:rPr>
          <w:rFonts w:ascii="Times New Roman" w:hAnsi="Times New Roman"/>
          <w:sz w:val="28"/>
          <w:szCs w:val="28"/>
        </w:rPr>
        <w:t>закрепление принципа</w:t>
      </w:r>
      <w:r w:rsidR="00F03AA0">
        <w:rPr>
          <w:rFonts w:ascii="Times New Roman" w:hAnsi="Times New Roman"/>
          <w:sz w:val="28"/>
          <w:szCs w:val="28"/>
        </w:rPr>
        <w:t xml:space="preserve"> свободных выборов;</w:t>
      </w:r>
      <w:r w:rsidR="008C4F89" w:rsidRPr="00F03AA0">
        <w:rPr>
          <w:rFonts w:ascii="Times New Roman" w:hAnsi="Times New Roman"/>
          <w:sz w:val="28"/>
          <w:szCs w:val="28"/>
        </w:rPr>
        <w:t xml:space="preserve"> к субъектам</w:t>
      </w:r>
      <w:r w:rsidR="00F03AA0">
        <w:rPr>
          <w:rFonts w:ascii="Times New Roman" w:hAnsi="Times New Roman"/>
          <w:sz w:val="28"/>
          <w:szCs w:val="28"/>
        </w:rPr>
        <w:t>,</w:t>
      </w:r>
      <w:r w:rsidR="008C4F89" w:rsidRPr="00F03AA0">
        <w:rPr>
          <w:rFonts w:ascii="Times New Roman" w:hAnsi="Times New Roman"/>
          <w:sz w:val="28"/>
          <w:szCs w:val="28"/>
        </w:rPr>
        <w:t xml:space="preserve"> имеющим право выдвижения кандидатов</w:t>
      </w:r>
      <w:r w:rsidR="00F03AA0">
        <w:rPr>
          <w:rFonts w:ascii="Times New Roman" w:hAnsi="Times New Roman"/>
          <w:sz w:val="28"/>
          <w:szCs w:val="28"/>
        </w:rPr>
        <w:t xml:space="preserve">, были отнесены </w:t>
      </w:r>
      <w:r w:rsidR="008C4F89" w:rsidRPr="00F03AA0">
        <w:rPr>
          <w:rFonts w:ascii="Times New Roman" w:hAnsi="Times New Roman"/>
          <w:sz w:val="28"/>
          <w:szCs w:val="28"/>
        </w:rPr>
        <w:t xml:space="preserve"> трудовые</w:t>
      </w:r>
      <w:r w:rsidR="00F03AA0">
        <w:rPr>
          <w:rFonts w:ascii="Times New Roman" w:hAnsi="Times New Roman"/>
          <w:sz w:val="28"/>
          <w:szCs w:val="28"/>
        </w:rPr>
        <w:t xml:space="preserve"> коллективы, </w:t>
      </w:r>
      <w:r w:rsidR="008C4F89" w:rsidRPr="00F03AA0">
        <w:rPr>
          <w:rFonts w:ascii="Times New Roman" w:hAnsi="Times New Roman"/>
          <w:sz w:val="28"/>
          <w:szCs w:val="28"/>
        </w:rPr>
        <w:t>собрания в</w:t>
      </w:r>
      <w:r w:rsidR="00F03AA0">
        <w:rPr>
          <w:rFonts w:ascii="Times New Roman" w:hAnsi="Times New Roman"/>
          <w:sz w:val="28"/>
          <w:szCs w:val="28"/>
        </w:rPr>
        <w:t>оеннослужащих</w:t>
      </w:r>
      <w:r w:rsidR="008C4F89" w:rsidRPr="00F03AA0">
        <w:rPr>
          <w:rFonts w:ascii="Times New Roman" w:hAnsi="Times New Roman"/>
          <w:sz w:val="28"/>
          <w:szCs w:val="28"/>
        </w:rPr>
        <w:t>;</w:t>
      </w:r>
      <w:r w:rsidR="00F03AA0" w:rsidRPr="00F03AA0">
        <w:rPr>
          <w:rFonts w:ascii="Times New Roman" w:hAnsi="Times New Roman"/>
          <w:sz w:val="28"/>
          <w:szCs w:val="28"/>
        </w:rPr>
        <w:t xml:space="preserve"> </w:t>
      </w:r>
      <w:r w:rsidR="00F03AA0">
        <w:rPr>
          <w:rFonts w:ascii="Times New Roman" w:hAnsi="Times New Roman"/>
          <w:sz w:val="28"/>
          <w:szCs w:val="28"/>
        </w:rPr>
        <w:t>государственное финансирование</w:t>
      </w:r>
      <w:r w:rsidR="00F03AA0" w:rsidRPr="0057442C">
        <w:rPr>
          <w:rFonts w:ascii="Times New Roman" w:hAnsi="Times New Roman"/>
          <w:sz w:val="28"/>
          <w:szCs w:val="28"/>
        </w:rPr>
        <w:t xml:space="preserve"> выборов;</w:t>
      </w:r>
      <w:r w:rsidR="00F03AA0">
        <w:rPr>
          <w:rFonts w:ascii="Times New Roman" w:hAnsi="Times New Roman"/>
          <w:sz w:val="28"/>
          <w:szCs w:val="28"/>
        </w:rPr>
        <w:t xml:space="preserve"> </w:t>
      </w:r>
      <w:r w:rsidR="008C4F89" w:rsidRPr="00F03AA0">
        <w:rPr>
          <w:rFonts w:ascii="Times New Roman" w:hAnsi="Times New Roman"/>
          <w:sz w:val="28"/>
          <w:szCs w:val="28"/>
        </w:rPr>
        <w:t>введение дополнительного ограничения прав граждан избирать и быть избранными</w:t>
      </w:r>
      <w:r w:rsidR="00F03AA0">
        <w:rPr>
          <w:rFonts w:ascii="Times New Roman" w:hAnsi="Times New Roman"/>
          <w:sz w:val="28"/>
          <w:szCs w:val="28"/>
        </w:rPr>
        <w:t xml:space="preserve"> и др.</w:t>
      </w:r>
    </w:p>
    <w:p w:rsidR="008C4F89" w:rsidRPr="00B11E64" w:rsidRDefault="00F03AA0"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По мнению диссертанта, </w:t>
      </w:r>
      <w:r w:rsidR="008C4F89" w:rsidRPr="0057442C">
        <w:rPr>
          <w:rFonts w:ascii="Times New Roman" w:hAnsi="Times New Roman"/>
          <w:sz w:val="28"/>
          <w:szCs w:val="28"/>
        </w:rPr>
        <w:t>избирательная система рассматриваемого периода в основном сохранила общие черты и элементы, характерные для предшествующего пер</w:t>
      </w:r>
      <w:r>
        <w:rPr>
          <w:rFonts w:ascii="Times New Roman" w:hAnsi="Times New Roman"/>
          <w:sz w:val="28"/>
          <w:szCs w:val="28"/>
        </w:rPr>
        <w:t>иода (1937-1977</w:t>
      </w:r>
      <w:r w:rsidR="003329DD">
        <w:rPr>
          <w:rFonts w:ascii="Times New Roman" w:hAnsi="Times New Roman"/>
          <w:sz w:val="28"/>
          <w:szCs w:val="28"/>
        </w:rPr>
        <w:t> </w:t>
      </w:r>
      <w:r>
        <w:rPr>
          <w:rFonts w:ascii="Times New Roman" w:hAnsi="Times New Roman"/>
          <w:sz w:val="28"/>
          <w:szCs w:val="28"/>
        </w:rPr>
        <w:t>гг.). Естественным</w:t>
      </w:r>
      <w:r w:rsidR="008C4F89" w:rsidRPr="0057442C">
        <w:rPr>
          <w:rFonts w:ascii="Times New Roman" w:hAnsi="Times New Roman"/>
          <w:sz w:val="28"/>
          <w:szCs w:val="28"/>
        </w:rPr>
        <w:t xml:space="preserve">, </w:t>
      </w:r>
      <w:r>
        <w:rPr>
          <w:rFonts w:ascii="Times New Roman" w:hAnsi="Times New Roman"/>
          <w:sz w:val="28"/>
          <w:szCs w:val="28"/>
        </w:rPr>
        <w:t>считает автор, что Конституция К</w:t>
      </w:r>
      <w:r w:rsidR="008C4F89" w:rsidRPr="0057442C">
        <w:rPr>
          <w:rFonts w:ascii="Times New Roman" w:hAnsi="Times New Roman"/>
          <w:sz w:val="28"/>
          <w:szCs w:val="28"/>
        </w:rPr>
        <w:t>ССР 1978</w:t>
      </w:r>
      <w:r w:rsidR="003329DD">
        <w:rPr>
          <w:rFonts w:ascii="Times New Roman" w:hAnsi="Times New Roman"/>
          <w:sz w:val="28"/>
          <w:szCs w:val="28"/>
        </w:rPr>
        <w:t> </w:t>
      </w:r>
      <w:r w:rsidR="008C4F89" w:rsidRPr="0057442C">
        <w:rPr>
          <w:rFonts w:ascii="Times New Roman" w:hAnsi="Times New Roman"/>
          <w:sz w:val="28"/>
          <w:szCs w:val="28"/>
        </w:rPr>
        <w:t>г. в части, касающейся организации</w:t>
      </w:r>
      <w:r>
        <w:rPr>
          <w:rFonts w:ascii="Times New Roman" w:hAnsi="Times New Roman"/>
          <w:sz w:val="28"/>
          <w:szCs w:val="28"/>
        </w:rPr>
        <w:t xml:space="preserve"> избирательной системы, являлась</w:t>
      </w:r>
      <w:r w:rsidR="008C4F89" w:rsidRPr="0057442C">
        <w:rPr>
          <w:rFonts w:ascii="Times New Roman" w:hAnsi="Times New Roman"/>
          <w:sz w:val="28"/>
          <w:szCs w:val="28"/>
        </w:rPr>
        <w:t xml:space="preserve"> зеркальным отражением Конституций СССР 1977</w:t>
      </w:r>
      <w:r w:rsidR="003329DD">
        <w:rPr>
          <w:rFonts w:ascii="Times New Roman" w:hAnsi="Times New Roman"/>
          <w:sz w:val="28"/>
          <w:szCs w:val="28"/>
        </w:rPr>
        <w:t> </w:t>
      </w:r>
      <w:r w:rsidR="008C4F89" w:rsidRPr="0057442C">
        <w:rPr>
          <w:rFonts w:ascii="Times New Roman" w:hAnsi="Times New Roman"/>
          <w:sz w:val="28"/>
          <w:szCs w:val="28"/>
        </w:rPr>
        <w:t>г. и РСФСР 1978</w:t>
      </w:r>
      <w:r w:rsidR="003329DD">
        <w:rPr>
          <w:rFonts w:ascii="Times New Roman" w:hAnsi="Times New Roman"/>
          <w:sz w:val="28"/>
          <w:szCs w:val="28"/>
        </w:rPr>
        <w:t> </w:t>
      </w:r>
      <w:r w:rsidR="008C4F89" w:rsidRPr="0057442C">
        <w:rPr>
          <w:rFonts w:ascii="Times New Roman" w:hAnsi="Times New Roman"/>
          <w:sz w:val="28"/>
          <w:szCs w:val="28"/>
        </w:rPr>
        <w:t>г.</w:t>
      </w:r>
    </w:p>
    <w:p w:rsidR="003777F2" w:rsidRDefault="006261C7"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Подытоживая анализ развития конституционного законодательства республи</w:t>
      </w:r>
      <w:r w:rsidR="003329DD">
        <w:rPr>
          <w:rFonts w:ascii="Times New Roman" w:hAnsi="Times New Roman"/>
          <w:sz w:val="28"/>
          <w:szCs w:val="28"/>
        </w:rPr>
        <w:t>ки, автор отмечает, что до 1978 </w:t>
      </w:r>
      <w:r>
        <w:rPr>
          <w:rFonts w:ascii="Times New Roman" w:hAnsi="Times New Roman"/>
          <w:sz w:val="28"/>
          <w:szCs w:val="28"/>
        </w:rPr>
        <w:t xml:space="preserve">г. отечественная </w:t>
      </w:r>
      <w:r w:rsidR="003777F2">
        <w:rPr>
          <w:rFonts w:ascii="Times New Roman" w:hAnsi="Times New Roman"/>
          <w:sz w:val="28"/>
          <w:szCs w:val="28"/>
        </w:rPr>
        <w:t>избирательная система способствовала повышению уровня политического и право</w:t>
      </w:r>
      <w:r>
        <w:rPr>
          <w:rFonts w:ascii="Times New Roman" w:hAnsi="Times New Roman"/>
          <w:sz w:val="28"/>
          <w:szCs w:val="28"/>
        </w:rPr>
        <w:t>вого сознания граждан</w:t>
      </w:r>
      <w:r w:rsidR="003777F2">
        <w:rPr>
          <w:rFonts w:ascii="Times New Roman" w:hAnsi="Times New Roman"/>
          <w:sz w:val="28"/>
          <w:szCs w:val="28"/>
        </w:rPr>
        <w:t xml:space="preserve">, была действенной формой их волеизъявления. </w:t>
      </w:r>
    </w:p>
    <w:p w:rsidR="003329DD" w:rsidRDefault="003777F2"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Началом создания новой демократической избирательной системы в Кыргызстане </w:t>
      </w:r>
      <w:r w:rsidR="006261C7">
        <w:rPr>
          <w:rFonts w:ascii="Times New Roman" w:hAnsi="Times New Roman"/>
          <w:sz w:val="28"/>
          <w:szCs w:val="28"/>
        </w:rPr>
        <w:t>автор считает</w:t>
      </w:r>
      <w:r>
        <w:rPr>
          <w:rFonts w:ascii="Times New Roman" w:hAnsi="Times New Roman"/>
          <w:sz w:val="28"/>
          <w:szCs w:val="28"/>
        </w:rPr>
        <w:t xml:space="preserve"> решения </w:t>
      </w:r>
      <w:r w:rsidR="006261C7">
        <w:rPr>
          <w:rFonts w:ascii="Times New Roman" w:hAnsi="Times New Roman"/>
          <w:sz w:val="28"/>
          <w:szCs w:val="28"/>
        </w:rPr>
        <w:t>январского Пленума ЦК КПСС (1</w:t>
      </w:r>
      <w:r>
        <w:rPr>
          <w:rFonts w:ascii="Times New Roman" w:hAnsi="Times New Roman"/>
          <w:sz w:val="28"/>
          <w:szCs w:val="28"/>
        </w:rPr>
        <w:t>987</w:t>
      </w:r>
      <w:r w:rsidR="003329DD">
        <w:rPr>
          <w:rFonts w:ascii="Times New Roman" w:hAnsi="Times New Roman"/>
          <w:sz w:val="28"/>
          <w:szCs w:val="28"/>
        </w:rPr>
        <w:t> </w:t>
      </w:r>
      <w:r>
        <w:rPr>
          <w:rFonts w:ascii="Times New Roman" w:hAnsi="Times New Roman"/>
          <w:sz w:val="28"/>
          <w:szCs w:val="28"/>
        </w:rPr>
        <w:t>г.</w:t>
      </w:r>
      <w:r w:rsidR="006261C7">
        <w:rPr>
          <w:rFonts w:ascii="Times New Roman" w:hAnsi="Times New Roman"/>
          <w:sz w:val="28"/>
          <w:szCs w:val="28"/>
        </w:rPr>
        <w:t>)</w:t>
      </w:r>
      <w:r>
        <w:rPr>
          <w:rFonts w:ascii="Times New Roman" w:hAnsi="Times New Roman"/>
          <w:sz w:val="28"/>
          <w:szCs w:val="28"/>
        </w:rPr>
        <w:t xml:space="preserve">, в материалах которого впервые </w:t>
      </w:r>
      <w:r w:rsidR="00F03AA0">
        <w:rPr>
          <w:rFonts w:ascii="Times New Roman" w:hAnsi="Times New Roman"/>
          <w:sz w:val="28"/>
          <w:szCs w:val="28"/>
        </w:rPr>
        <w:t xml:space="preserve">были </w:t>
      </w:r>
      <w:r>
        <w:rPr>
          <w:rFonts w:ascii="Times New Roman" w:hAnsi="Times New Roman"/>
          <w:sz w:val="28"/>
          <w:szCs w:val="28"/>
        </w:rPr>
        <w:t>зафиксированы намерения по демократи</w:t>
      </w:r>
      <w:r w:rsidR="006261C7">
        <w:rPr>
          <w:rFonts w:ascii="Times New Roman" w:hAnsi="Times New Roman"/>
          <w:sz w:val="28"/>
          <w:szCs w:val="28"/>
        </w:rPr>
        <w:t>зации избирательной системы. На предстоящих</w:t>
      </w:r>
      <w:r>
        <w:rPr>
          <w:rFonts w:ascii="Times New Roman" w:hAnsi="Times New Roman"/>
          <w:sz w:val="28"/>
          <w:szCs w:val="28"/>
        </w:rPr>
        <w:t xml:space="preserve"> промежуточных выборах в местные Советы предполагалось</w:t>
      </w:r>
      <w:r w:rsidR="006261C7">
        <w:rPr>
          <w:rFonts w:ascii="Times New Roman" w:hAnsi="Times New Roman"/>
          <w:sz w:val="28"/>
          <w:szCs w:val="28"/>
        </w:rPr>
        <w:t>,</w:t>
      </w:r>
      <w:r>
        <w:rPr>
          <w:rFonts w:ascii="Times New Roman" w:hAnsi="Times New Roman"/>
          <w:sz w:val="28"/>
          <w:szCs w:val="28"/>
        </w:rPr>
        <w:t xml:space="preserve"> </w:t>
      </w:r>
      <w:r w:rsidR="006261C7">
        <w:rPr>
          <w:rFonts w:ascii="Times New Roman" w:hAnsi="Times New Roman"/>
          <w:sz w:val="28"/>
          <w:szCs w:val="28"/>
        </w:rPr>
        <w:t xml:space="preserve">в порядке эксперимента, </w:t>
      </w:r>
      <w:r>
        <w:rPr>
          <w:rFonts w:ascii="Times New Roman" w:hAnsi="Times New Roman"/>
          <w:sz w:val="28"/>
          <w:szCs w:val="28"/>
        </w:rPr>
        <w:t>допустить одновременную баллотировку нескольких кандидатов на одно место.</w:t>
      </w:r>
    </w:p>
    <w:p w:rsidR="003777F2" w:rsidRDefault="006261C7"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i/>
          <w:sz w:val="28"/>
          <w:szCs w:val="28"/>
        </w:rPr>
        <w:t>Раздел</w:t>
      </w:r>
      <w:r w:rsidR="003329DD">
        <w:rPr>
          <w:rFonts w:ascii="Times New Roman" w:hAnsi="Times New Roman"/>
          <w:i/>
          <w:sz w:val="28"/>
          <w:szCs w:val="28"/>
        </w:rPr>
        <w:t> </w:t>
      </w:r>
      <w:r w:rsidR="003777F2">
        <w:rPr>
          <w:rFonts w:ascii="Times New Roman" w:hAnsi="Times New Roman"/>
          <w:i/>
          <w:sz w:val="28"/>
          <w:szCs w:val="28"/>
        </w:rPr>
        <w:t>2.2.</w:t>
      </w:r>
      <w:r w:rsidR="003329DD">
        <w:rPr>
          <w:rFonts w:ascii="Times New Roman" w:hAnsi="Times New Roman"/>
          <w:i/>
          <w:sz w:val="28"/>
          <w:szCs w:val="28"/>
        </w:rPr>
        <w:t> </w:t>
      </w:r>
      <w:r w:rsidR="003777F2">
        <w:rPr>
          <w:rFonts w:ascii="Times New Roman" w:hAnsi="Times New Roman"/>
          <w:i/>
          <w:sz w:val="28"/>
          <w:szCs w:val="28"/>
        </w:rPr>
        <w:t xml:space="preserve">«Формирование </w:t>
      </w:r>
      <w:r w:rsidR="003777F2">
        <w:rPr>
          <w:rFonts w:ascii="Times New Roman" w:hAnsi="Times New Roman"/>
          <w:bCs/>
          <w:i/>
          <w:sz w:val="28"/>
          <w:szCs w:val="28"/>
        </w:rPr>
        <w:t xml:space="preserve">избирательного законодательства </w:t>
      </w:r>
      <w:r w:rsidR="003777F2">
        <w:rPr>
          <w:rFonts w:ascii="Times New Roman" w:hAnsi="Times New Roman"/>
          <w:i/>
          <w:sz w:val="28"/>
          <w:szCs w:val="28"/>
        </w:rPr>
        <w:t xml:space="preserve">в суверенном </w:t>
      </w:r>
      <w:r w:rsidR="00D22392">
        <w:rPr>
          <w:rFonts w:ascii="Times New Roman" w:hAnsi="Times New Roman"/>
          <w:i/>
          <w:sz w:val="28"/>
          <w:szCs w:val="28"/>
        </w:rPr>
        <w:t xml:space="preserve">независимом </w:t>
      </w:r>
      <w:r w:rsidR="003777F2">
        <w:rPr>
          <w:rFonts w:ascii="Times New Roman" w:hAnsi="Times New Roman"/>
          <w:i/>
          <w:sz w:val="28"/>
          <w:szCs w:val="28"/>
        </w:rPr>
        <w:t xml:space="preserve">Кыргызстане </w:t>
      </w:r>
      <w:r w:rsidR="00266C99">
        <w:rPr>
          <w:rFonts w:ascii="Times New Roman" w:hAnsi="Times New Roman"/>
          <w:bCs/>
          <w:i/>
          <w:sz w:val="28"/>
          <w:szCs w:val="28"/>
        </w:rPr>
        <w:t>(1990</w:t>
      </w:r>
      <w:r w:rsidR="003777F2">
        <w:rPr>
          <w:rFonts w:ascii="Times New Roman" w:hAnsi="Times New Roman"/>
          <w:bCs/>
          <w:i/>
          <w:sz w:val="28"/>
          <w:szCs w:val="28"/>
        </w:rPr>
        <w:t>-1999</w:t>
      </w:r>
      <w:r w:rsidR="00266C99">
        <w:rPr>
          <w:rFonts w:ascii="Times New Roman" w:hAnsi="Times New Roman"/>
          <w:bCs/>
          <w:i/>
          <w:sz w:val="28"/>
          <w:szCs w:val="28"/>
        </w:rPr>
        <w:t> </w:t>
      </w:r>
      <w:r w:rsidR="003777F2">
        <w:rPr>
          <w:rFonts w:ascii="Times New Roman" w:hAnsi="Times New Roman"/>
          <w:bCs/>
          <w:i/>
          <w:sz w:val="28"/>
          <w:szCs w:val="28"/>
        </w:rPr>
        <w:t>гг.)».</w:t>
      </w:r>
      <w:r w:rsidR="00B775AD">
        <w:rPr>
          <w:rFonts w:ascii="Times New Roman" w:hAnsi="Times New Roman"/>
          <w:bCs/>
          <w:i/>
          <w:sz w:val="28"/>
          <w:szCs w:val="28"/>
        </w:rPr>
        <w:t xml:space="preserve"> </w:t>
      </w:r>
      <w:r w:rsidR="00B775AD" w:rsidRPr="00B775AD">
        <w:rPr>
          <w:rFonts w:ascii="Times New Roman" w:hAnsi="Times New Roman"/>
          <w:bCs/>
          <w:sz w:val="28"/>
          <w:szCs w:val="28"/>
        </w:rPr>
        <w:t xml:space="preserve">В данном разделе автор </w:t>
      </w:r>
      <w:r w:rsidR="00A03B33">
        <w:rPr>
          <w:rFonts w:ascii="Times New Roman" w:hAnsi="Times New Roman"/>
          <w:bCs/>
          <w:sz w:val="28"/>
          <w:szCs w:val="28"/>
        </w:rPr>
        <w:t xml:space="preserve">рассматривает и </w:t>
      </w:r>
      <w:r w:rsidR="00B775AD" w:rsidRPr="00B775AD">
        <w:rPr>
          <w:rFonts w:ascii="Times New Roman" w:hAnsi="Times New Roman"/>
          <w:bCs/>
          <w:sz w:val="28"/>
          <w:szCs w:val="28"/>
        </w:rPr>
        <w:t>анализирует законодательство республики, регламентирующее избирательный проц</w:t>
      </w:r>
      <w:r w:rsidR="00A03B33">
        <w:rPr>
          <w:rFonts w:ascii="Times New Roman" w:hAnsi="Times New Roman"/>
          <w:bCs/>
          <w:sz w:val="28"/>
          <w:szCs w:val="28"/>
        </w:rPr>
        <w:t>есс, избирательную систему, изби</w:t>
      </w:r>
      <w:r w:rsidR="00B775AD" w:rsidRPr="00B775AD">
        <w:rPr>
          <w:rFonts w:ascii="Times New Roman" w:hAnsi="Times New Roman"/>
          <w:bCs/>
          <w:sz w:val="28"/>
          <w:szCs w:val="28"/>
        </w:rPr>
        <w:t xml:space="preserve">рательные права граждан в условиях </w:t>
      </w:r>
      <w:r w:rsidR="00A03B33">
        <w:rPr>
          <w:rFonts w:ascii="Times New Roman" w:hAnsi="Times New Roman"/>
          <w:bCs/>
          <w:sz w:val="28"/>
          <w:szCs w:val="28"/>
        </w:rPr>
        <w:t>«перестройки». Принятый в 1989</w:t>
      </w:r>
      <w:r w:rsidR="00266C99">
        <w:rPr>
          <w:rFonts w:ascii="Times New Roman" w:hAnsi="Times New Roman"/>
          <w:bCs/>
          <w:sz w:val="28"/>
          <w:szCs w:val="28"/>
        </w:rPr>
        <w:t> </w:t>
      </w:r>
      <w:r w:rsidR="00A03B33">
        <w:rPr>
          <w:rFonts w:ascii="Times New Roman" w:hAnsi="Times New Roman"/>
          <w:bCs/>
          <w:sz w:val="28"/>
          <w:szCs w:val="28"/>
        </w:rPr>
        <w:t>г.</w:t>
      </w:r>
      <w:r w:rsidR="00266C99">
        <w:rPr>
          <w:rFonts w:ascii="Times New Roman" w:hAnsi="Times New Roman"/>
          <w:sz w:val="28"/>
          <w:szCs w:val="28"/>
        </w:rPr>
        <w:t xml:space="preserve"> Закон «</w:t>
      </w:r>
      <w:r w:rsidR="00A03B33">
        <w:rPr>
          <w:rFonts w:ascii="Times New Roman" w:hAnsi="Times New Roman"/>
          <w:sz w:val="28"/>
          <w:szCs w:val="28"/>
        </w:rPr>
        <w:t>О выборах народных депутатов Киргизской ССР</w:t>
      </w:r>
      <w:r w:rsidR="00266C99">
        <w:rPr>
          <w:rFonts w:ascii="Times New Roman" w:hAnsi="Times New Roman"/>
          <w:sz w:val="28"/>
          <w:szCs w:val="28"/>
        </w:rPr>
        <w:t>»</w:t>
      </w:r>
      <w:r w:rsidR="00A03B33">
        <w:rPr>
          <w:rFonts w:ascii="Times New Roman" w:hAnsi="Times New Roman"/>
          <w:sz w:val="28"/>
          <w:szCs w:val="28"/>
        </w:rPr>
        <w:t xml:space="preserve"> содержал ряд новых норм, частично изменивших прежнюю регламентацию избирательной системы. Как отмечает автор, в</w:t>
      </w:r>
      <w:r w:rsidR="003777F2">
        <w:rPr>
          <w:rFonts w:ascii="Times New Roman" w:hAnsi="Times New Roman"/>
          <w:sz w:val="28"/>
          <w:szCs w:val="28"/>
        </w:rPr>
        <w:t xml:space="preserve"> конституционной терминологии респ</w:t>
      </w:r>
      <w:r w:rsidR="00266C99">
        <w:rPr>
          <w:rFonts w:ascii="Times New Roman" w:hAnsi="Times New Roman"/>
          <w:sz w:val="28"/>
          <w:szCs w:val="28"/>
        </w:rPr>
        <w:t>ублики появилось новое понятие «</w:t>
      </w:r>
      <w:r w:rsidR="003777F2">
        <w:rPr>
          <w:rFonts w:ascii="Times New Roman" w:hAnsi="Times New Roman"/>
          <w:sz w:val="28"/>
          <w:szCs w:val="28"/>
        </w:rPr>
        <w:t xml:space="preserve">проведение выборов в условиях </w:t>
      </w:r>
      <w:proofErr w:type="spellStart"/>
      <w:r w:rsidR="003777F2">
        <w:rPr>
          <w:rFonts w:ascii="Times New Roman" w:hAnsi="Times New Roman"/>
          <w:sz w:val="28"/>
          <w:szCs w:val="28"/>
        </w:rPr>
        <w:t>ко</w:t>
      </w:r>
      <w:r w:rsidR="00266C99">
        <w:rPr>
          <w:rFonts w:ascii="Times New Roman" w:hAnsi="Times New Roman"/>
          <w:sz w:val="28"/>
          <w:szCs w:val="28"/>
        </w:rPr>
        <w:t>нкурентности</w:t>
      </w:r>
      <w:proofErr w:type="spellEnd"/>
      <w:r w:rsidR="00266C99">
        <w:rPr>
          <w:rFonts w:ascii="Times New Roman" w:hAnsi="Times New Roman"/>
          <w:sz w:val="28"/>
          <w:szCs w:val="28"/>
        </w:rPr>
        <w:t xml:space="preserve"> и альтернативности» </w:t>
      </w:r>
      <w:r w:rsidR="00B249AA" w:rsidRPr="00B249AA">
        <w:rPr>
          <w:rFonts w:ascii="Times New Roman" w:hAnsi="Times New Roman"/>
          <w:sz w:val="28"/>
          <w:szCs w:val="28"/>
        </w:rPr>
        <w:t>[</w:t>
      </w:r>
      <w:r w:rsidR="00B249AA">
        <w:rPr>
          <w:rFonts w:ascii="Times New Roman" w:hAnsi="Times New Roman"/>
          <w:sz w:val="28"/>
          <w:szCs w:val="28"/>
        </w:rPr>
        <w:t>4, с.130</w:t>
      </w:r>
      <w:r w:rsidR="00B249AA" w:rsidRPr="00B249AA">
        <w:rPr>
          <w:rFonts w:ascii="Times New Roman" w:hAnsi="Times New Roman"/>
          <w:sz w:val="28"/>
          <w:szCs w:val="28"/>
        </w:rPr>
        <w:t>]</w:t>
      </w:r>
      <w:r w:rsidR="003777F2">
        <w:rPr>
          <w:rFonts w:ascii="Times New Roman" w:hAnsi="Times New Roman"/>
          <w:sz w:val="28"/>
          <w:szCs w:val="28"/>
        </w:rPr>
        <w:t>.</w:t>
      </w:r>
    </w:p>
    <w:p w:rsidR="003777F2" w:rsidRDefault="00A03B33" w:rsidP="009369D4">
      <w:pPr>
        <w:shd w:val="clear" w:color="auto" w:fill="FFFFFF"/>
        <w:spacing w:after="0" w:line="240" w:lineRule="auto"/>
        <w:ind w:firstLine="567"/>
        <w:jc w:val="both"/>
        <w:rPr>
          <w:rFonts w:ascii="Times New Roman" w:hAnsi="Times New Roman"/>
          <w:b/>
          <w:sz w:val="28"/>
          <w:szCs w:val="28"/>
        </w:rPr>
      </w:pPr>
      <w:r>
        <w:rPr>
          <w:rFonts w:ascii="Times New Roman" w:hAnsi="Times New Roman"/>
          <w:sz w:val="28"/>
          <w:szCs w:val="28"/>
        </w:rPr>
        <w:t xml:space="preserve">Изменения в </w:t>
      </w:r>
      <w:r w:rsidR="00F25317">
        <w:rPr>
          <w:rFonts w:ascii="Times New Roman" w:hAnsi="Times New Roman"/>
          <w:sz w:val="28"/>
          <w:szCs w:val="28"/>
        </w:rPr>
        <w:t xml:space="preserve">порядке </w:t>
      </w:r>
      <w:r>
        <w:rPr>
          <w:rFonts w:ascii="Times New Roman" w:hAnsi="Times New Roman"/>
          <w:sz w:val="28"/>
          <w:szCs w:val="28"/>
        </w:rPr>
        <w:t>формирования высших представительных органов власти республики были связаны с объявлением государственной независимости (1991</w:t>
      </w:r>
      <w:r w:rsidR="00266C99">
        <w:rPr>
          <w:rFonts w:ascii="Times New Roman" w:hAnsi="Times New Roman"/>
          <w:sz w:val="28"/>
          <w:szCs w:val="28"/>
        </w:rPr>
        <w:t> </w:t>
      </w:r>
      <w:r w:rsidR="00F25317">
        <w:rPr>
          <w:rFonts w:ascii="Times New Roman" w:hAnsi="Times New Roman"/>
          <w:sz w:val="28"/>
          <w:szCs w:val="28"/>
        </w:rPr>
        <w:t>г</w:t>
      </w:r>
      <w:r>
        <w:rPr>
          <w:rFonts w:ascii="Times New Roman" w:hAnsi="Times New Roman"/>
          <w:sz w:val="28"/>
          <w:szCs w:val="28"/>
        </w:rPr>
        <w:t xml:space="preserve">.) и принятием новой Конституции </w:t>
      </w:r>
      <w:r w:rsidR="00266C99">
        <w:rPr>
          <w:rFonts w:ascii="Times New Roman" w:hAnsi="Times New Roman"/>
          <w:sz w:val="28"/>
          <w:szCs w:val="28"/>
        </w:rPr>
        <w:t xml:space="preserve">Кыргызской Республики </w:t>
      </w:r>
      <w:r>
        <w:rPr>
          <w:rFonts w:ascii="Times New Roman" w:hAnsi="Times New Roman"/>
          <w:sz w:val="28"/>
          <w:szCs w:val="28"/>
        </w:rPr>
        <w:t>(1993</w:t>
      </w:r>
      <w:r w:rsidR="00266C99">
        <w:rPr>
          <w:rFonts w:ascii="Times New Roman" w:hAnsi="Times New Roman"/>
          <w:sz w:val="28"/>
          <w:szCs w:val="28"/>
        </w:rPr>
        <w:t> </w:t>
      </w:r>
      <w:r>
        <w:rPr>
          <w:rFonts w:ascii="Times New Roman" w:hAnsi="Times New Roman"/>
          <w:sz w:val="28"/>
          <w:szCs w:val="28"/>
        </w:rPr>
        <w:t>г.). Автор анализирует положения принятой Конституции и приходит к выводу, что она кардинально отличается от Конституции 1978</w:t>
      </w:r>
      <w:r w:rsidR="00266C99">
        <w:rPr>
          <w:rFonts w:ascii="Times New Roman" w:hAnsi="Times New Roman"/>
          <w:sz w:val="28"/>
          <w:szCs w:val="28"/>
        </w:rPr>
        <w:t> </w:t>
      </w:r>
      <w:r>
        <w:rPr>
          <w:rFonts w:ascii="Times New Roman" w:hAnsi="Times New Roman"/>
          <w:sz w:val="28"/>
          <w:szCs w:val="28"/>
        </w:rPr>
        <w:t>г.</w:t>
      </w:r>
      <w:r w:rsidR="00AE5B95">
        <w:rPr>
          <w:rFonts w:ascii="Times New Roman" w:hAnsi="Times New Roman"/>
          <w:sz w:val="28"/>
          <w:szCs w:val="28"/>
        </w:rPr>
        <w:t xml:space="preserve"> Изменение конституционного законодательства повлияло на сущность, содержание и форму избирательного законодательства. Автор отмечает, что динамично развивавшееся избирательное законодательство послужило </w:t>
      </w:r>
      <w:r w:rsidR="00F25317">
        <w:rPr>
          <w:rFonts w:ascii="Times New Roman" w:hAnsi="Times New Roman"/>
          <w:sz w:val="28"/>
          <w:szCs w:val="28"/>
        </w:rPr>
        <w:t xml:space="preserve">правовым </w:t>
      </w:r>
      <w:r w:rsidR="003777F2">
        <w:rPr>
          <w:rFonts w:ascii="Times New Roman" w:hAnsi="Times New Roman"/>
          <w:sz w:val="28"/>
          <w:szCs w:val="28"/>
        </w:rPr>
        <w:t>основанием для проведения выборов</w:t>
      </w:r>
      <w:r w:rsidR="00266C99">
        <w:rPr>
          <w:rFonts w:ascii="Times New Roman" w:hAnsi="Times New Roman"/>
          <w:sz w:val="28"/>
          <w:szCs w:val="28"/>
        </w:rPr>
        <w:t xml:space="preserve"> в </w:t>
      </w:r>
      <w:proofErr w:type="spellStart"/>
      <w:r w:rsidR="00266C99">
        <w:rPr>
          <w:rFonts w:ascii="Times New Roman" w:hAnsi="Times New Roman"/>
          <w:sz w:val="28"/>
          <w:szCs w:val="28"/>
        </w:rPr>
        <w:t>Жогорку</w:t>
      </w:r>
      <w:proofErr w:type="spellEnd"/>
      <w:r w:rsidR="00266C99">
        <w:rPr>
          <w:rFonts w:ascii="Times New Roman" w:hAnsi="Times New Roman"/>
          <w:sz w:val="28"/>
          <w:szCs w:val="28"/>
        </w:rPr>
        <w:t xml:space="preserve"> </w:t>
      </w:r>
      <w:proofErr w:type="spellStart"/>
      <w:r w:rsidR="00266C99">
        <w:rPr>
          <w:rFonts w:ascii="Times New Roman" w:hAnsi="Times New Roman"/>
          <w:sz w:val="28"/>
          <w:szCs w:val="28"/>
        </w:rPr>
        <w:t>Кенеш</w:t>
      </w:r>
      <w:proofErr w:type="spellEnd"/>
      <w:r w:rsidR="00266C99">
        <w:rPr>
          <w:rFonts w:ascii="Times New Roman" w:hAnsi="Times New Roman"/>
          <w:sz w:val="28"/>
          <w:szCs w:val="28"/>
        </w:rPr>
        <w:t xml:space="preserve"> (далее –</w:t>
      </w:r>
      <w:r w:rsidR="00AE5B95">
        <w:rPr>
          <w:rFonts w:ascii="Times New Roman" w:hAnsi="Times New Roman"/>
          <w:sz w:val="28"/>
          <w:szCs w:val="28"/>
        </w:rPr>
        <w:t xml:space="preserve"> Ж</w:t>
      </w:r>
      <w:r w:rsidR="00266C99">
        <w:rPr>
          <w:rFonts w:ascii="Times New Roman" w:hAnsi="Times New Roman"/>
          <w:sz w:val="28"/>
          <w:szCs w:val="28"/>
        </w:rPr>
        <w:t>К) </w:t>
      </w:r>
      <w:r w:rsidR="00AE5B95">
        <w:rPr>
          <w:rFonts w:ascii="Times New Roman" w:hAnsi="Times New Roman"/>
          <w:sz w:val="28"/>
          <w:szCs w:val="28"/>
        </w:rPr>
        <w:t>– высший представительный орган республики</w:t>
      </w:r>
      <w:r w:rsidR="003777F2">
        <w:rPr>
          <w:rFonts w:ascii="Times New Roman" w:hAnsi="Times New Roman"/>
          <w:sz w:val="28"/>
          <w:szCs w:val="28"/>
        </w:rPr>
        <w:t xml:space="preserve">. </w:t>
      </w:r>
    </w:p>
    <w:p w:rsidR="003777F2" w:rsidRDefault="003777F2" w:rsidP="009369D4">
      <w:pPr>
        <w:shd w:val="clear" w:color="auto" w:fill="FFFFFF"/>
        <w:spacing w:after="0" w:line="240" w:lineRule="auto"/>
        <w:ind w:firstLine="567"/>
        <w:jc w:val="both"/>
        <w:rPr>
          <w:rFonts w:ascii="Times New Roman" w:hAnsi="Times New Roman"/>
          <w:spacing w:val="-1"/>
          <w:sz w:val="28"/>
          <w:szCs w:val="28"/>
        </w:rPr>
      </w:pPr>
      <w:r>
        <w:rPr>
          <w:rFonts w:ascii="Times New Roman" w:hAnsi="Times New Roman"/>
          <w:sz w:val="28"/>
          <w:szCs w:val="28"/>
        </w:rPr>
        <w:lastRenderedPageBreak/>
        <w:t xml:space="preserve">В </w:t>
      </w:r>
      <w:r w:rsidR="00E92268">
        <w:rPr>
          <w:rFonts w:ascii="Times New Roman" w:hAnsi="Times New Roman"/>
          <w:sz w:val="28"/>
          <w:szCs w:val="28"/>
        </w:rPr>
        <w:t xml:space="preserve">то же время, по мнению </w:t>
      </w:r>
      <w:r w:rsidR="00AE5B95">
        <w:rPr>
          <w:rFonts w:ascii="Times New Roman" w:hAnsi="Times New Roman"/>
          <w:sz w:val="28"/>
          <w:szCs w:val="28"/>
        </w:rPr>
        <w:t>диссертант</w:t>
      </w:r>
      <w:r w:rsidR="00E92268">
        <w:rPr>
          <w:rFonts w:ascii="Times New Roman" w:hAnsi="Times New Roman"/>
          <w:sz w:val="28"/>
          <w:szCs w:val="28"/>
        </w:rPr>
        <w:t>а</w:t>
      </w:r>
      <w:r w:rsidR="00AE5B95">
        <w:rPr>
          <w:rFonts w:ascii="Times New Roman" w:hAnsi="Times New Roman"/>
          <w:sz w:val="28"/>
          <w:szCs w:val="28"/>
        </w:rPr>
        <w:t xml:space="preserve">, </w:t>
      </w:r>
      <w:r>
        <w:rPr>
          <w:rFonts w:ascii="Times New Roman" w:hAnsi="Times New Roman"/>
          <w:color w:val="000000"/>
          <w:sz w:val="28"/>
          <w:szCs w:val="28"/>
        </w:rPr>
        <w:t xml:space="preserve">действовавшее </w:t>
      </w:r>
      <w:r w:rsidR="00AE5B95">
        <w:rPr>
          <w:rFonts w:ascii="Times New Roman" w:hAnsi="Times New Roman"/>
          <w:color w:val="000000"/>
          <w:sz w:val="28"/>
          <w:szCs w:val="28"/>
        </w:rPr>
        <w:t xml:space="preserve">на тот период </w:t>
      </w:r>
      <w:r>
        <w:rPr>
          <w:rFonts w:ascii="Times New Roman" w:hAnsi="Times New Roman"/>
          <w:color w:val="000000"/>
          <w:sz w:val="28"/>
          <w:szCs w:val="28"/>
        </w:rPr>
        <w:t xml:space="preserve">избирательное законодательство, состояло </w:t>
      </w:r>
      <w:r>
        <w:rPr>
          <w:rFonts w:ascii="Times New Roman" w:hAnsi="Times New Roman"/>
          <w:spacing w:val="-4"/>
          <w:sz w:val="28"/>
          <w:szCs w:val="28"/>
        </w:rPr>
        <w:t xml:space="preserve">из множества </w:t>
      </w:r>
      <w:proofErr w:type="spellStart"/>
      <w:r>
        <w:rPr>
          <w:rFonts w:ascii="Times New Roman" w:hAnsi="Times New Roman"/>
          <w:spacing w:val="-4"/>
          <w:sz w:val="28"/>
          <w:szCs w:val="28"/>
        </w:rPr>
        <w:t>разноуровневых</w:t>
      </w:r>
      <w:proofErr w:type="spellEnd"/>
      <w:r>
        <w:rPr>
          <w:rFonts w:ascii="Times New Roman" w:hAnsi="Times New Roman"/>
          <w:spacing w:val="-4"/>
          <w:sz w:val="28"/>
          <w:szCs w:val="28"/>
        </w:rPr>
        <w:t>, зачастую противоречивых</w:t>
      </w:r>
      <w:r w:rsidR="00E92268">
        <w:rPr>
          <w:rFonts w:ascii="Times New Roman" w:hAnsi="Times New Roman"/>
          <w:spacing w:val="-4"/>
          <w:sz w:val="28"/>
          <w:szCs w:val="28"/>
        </w:rPr>
        <w:t>, дублирующих</w:t>
      </w:r>
      <w:r w:rsidR="00F25317">
        <w:rPr>
          <w:rFonts w:ascii="Times New Roman" w:hAnsi="Times New Roman"/>
          <w:spacing w:val="-4"/>
          <w:sz w:val="28"/>
          <w:szCs w:val="28"/>
        </w:rPr>
        <w:t xml:space="preserve"> нормативных актов</w:t>
      </w:r>
      <w:r>
        <w:rPr>
          <w:rFonts w:ascii="Times New Roman" w:hAnsi="Times New Roman"/>
          <w:spacing w:val="-4"/>
          <w:sz w:val="28"/>
          <w:szCs w:val="28"/>
        </w:rPr>
        <w:t xml:space="preserve"> </w:t>
      </w:r>
      <w:r w:rsidR="00AE5B95">
        <w:rPr>
          <w:rFonts w:ascii="Times New Roman" w:hAnsi="Times New Roman"/>
          <w:spacing w:val="-4"/>
          <w:sz w:val="28"/>
          <w:szCs w:val="28"/>
        </w:rPr>
        <w:t xml:space="preserve">и </w:t>
      </w:r>
      <w:r>
        <w:rPr>
          <w:rFonts w:ascii="Times New Roman" w:hAnsi="Times New Roman"/>
          <w:spacing w:val="-4"/>
          <w:sz w:val="28"/>
          <w:szCs w:val="28"/>
        </w:rPr>
        <w:t>не охватывало мног</w:t>
      </w:r>
      <w:r w:rsidR="00E92268">
        <w:rPr>
          <w:rFonts w:ascii="Times New Roman" w:hAnsi="Times New Roman"/>
          <w:spacing w:val="-4"/>
          <w:sz w:val="28"/>
          <w:szCs w:val="28"/>
        </w:rPr>
        <w:t xml:space="preserve">ие, в том числе процедурные </w:t>
      </w:r>
      <w:r>
        <w:rPr>
          <w:rFonts w:ascii="Times New Roman" w:hAnsi="Times New Roman"/>
          <w:spacing w:val="-4"/>
          <w:sz w:val="28"/>
          <w:szCs w:val="28"/>
        </w:rPr>
        <w:t>во</w:t>
      </w:r>
      <w:r w:rsidR="00E92268">
        <w:rPr>
          <w:rFonts w:ascii="Times New Roman" w:hAnsi="Times New Roman"/>
          <w:spacing w:val="-5"/>
          <w:sz w:val="28"/>
          <w:szCs w:val="28"/>
        </w:rPr>
        <w:t>просы, что</w:t>
      </w:r>
      <w:r>
        <w:rPr>
          <w:rFonts w:ascii="Times New Roman" w:hAnsi="Times New Roman"/>
          <w:spacing w:val="-5"/>
          <w:sz w:val="28"/>
          <w:szCs w:val="28"/>
        </w:rPr>
        <w:t xml:space="preserve"> привело к расширению подзаконного нормотворчества. К приме</w:t>
      </w:r>
      <w:r>
        <w:rPr>
          <w:rFonts w:ascii="Times New Roman" w:hAnsi="Times New Roman"/>
          <w:spacing w:val="-4"/>
          <w:sz w:val="28"/>
          <w:szCs w:val="28"/>
        </w:rPr>
        <w:t>ру, Центральная избирательная комиссия</w:t>
      </w:r>
      <w:r w:rsidR="00266C99">
        <w:rPr>
          <w:rFonts w:ascii="Times New Roman" w:hAnsi="Times New Roman"/>
          <w:spacing w:val="-4"/>
          <w:sz w:val="28"/>
          <w:szCs w:val="28"/>
        </w:rPr>
        <w:t xml:space="preserve"> (далее </w:t>
      </w:r>
      <w:r w:rsidR="00E92268">
        <w:rPr>
          <w:rFonts w:ascii="Times New Roman" w:hAnsi="Times New Roman"/>
          <w:spacing w:val="-4"/>
          <w:sz w:val="28"/>
          <w:szCs w:val="28"/>
        </w:rPr>
        <w:t>– ЦИК)</w:t>
      </w:r>
      <w:r>
        <w:rPr>
          <w:rFonts w:ascii="Times New Roman" w:hAnsi="Times New Roman"/>
          <w:spacing w:val="-4"/>
          <w:sz w:val="28"/>
          <w:szCs w:val="28"/>
        </w:rPr>
        <w:t xml:space="preserve"> </w:t>
      </w:r>
      <w:r w:rsidR="00E92268">
        <w:rPr>
          <w:rFonts w:ascii="Times New Roman" w:hAnsi="Times New Roman"/>
          <w:spacing w:val="-4"/>
          <w:sz w:val="28"/>
          <w:szCs w:val="28"/>
        </w:rPr>
        <w:t>разработала</w:t>
      </w:r>
      <w:r>
        <w:rPr>
          <w:rFonts w:ascii="Times New Roman" w:hAnsi="Times New Roman"/>
          <w:spacing w:val="-5"/>
          <w:sz w:val="28"/>
          <w:szCs w:val="28"/>
        </w:rPr>
        <w:t xml:space="preserve"> ряд инст</w:t>
      </w:r>
      <w:r w:rsidR="00F25317">
        <w:rPr>
          <w:rFonts w:ascii="Times New Roman" w:hAnsi="Times New Roman"/>
          <w:spacing w:val="-5"/>
          <w:sz w:val="28"/>
          <w:szCs w:val="28"/>
        </w:rPr>
        <w:t>рукций, регламентировавших</w:t>
      </w:r>
      <w:r w:rsidR="00E92268">
        <w:rPr>
          <w:rFonts w:ascii="Times New Roman" w:hAnsi="Times New Roman"/>
          <w:spacing w:val="-5"/>
          <w:sz w:val="28"/>
          <w:szCs w:val="28"/>
        </w:rPr>
        <w:t xml:space="preserve"> процедурные вопросы</w:t>
      </w:r>
      <w:r w:rsidR="00F25317">
        <w:rPr>
          <w:rFonts w:ascii="Times New Roman" w:hAnsi="Times New Roman"/>
          <w:spacing w:val="-5"/>
          <w:sz w:val="28"/>
          <w:szCs w:val="28"/>
        </w:rPr>
        <w:t xml:space="preserve"> выборов</w:t>
      </w:r>
      <w:r w:rsidR="00E92268">
        <w:rPr>
          <w:rFonts w:ascii="Times New Roman" w:hAnsi="Times New Roman"/>
          <w:spacing w:val="-5"/>
          <w:sz w:val="28"/>
          <w:szCs w:val="28"/>
        </w:rPr>
        <w:t xml:space="preserve">, </w:t>
      </w:r>
      <w:r>
        <w:rPr>
          <w:rFonts w:ascii="Times New Roman" w:hAnsi="Times New Roman"/>
          <w:spacing w:val="-5"/>
          <w:sz w:val="28"/>
          <w:szCs w:val="28"/>
        </w:rPr>
        <w:t xml:space="preserve">которые </w:t>
      </w:r>
      <w:r w:rsidR="00E92268">
        <w:rPr>
          <w:rFonts w:ascii="Times New Roman" w:hAnsi="Times New Roman"/>
          <w:spacing w:val="-5"/>
          <w:sz w:val="28"/>
          <w:szCs w:val="28"/>
        </w:rPr>
        <w:t>не содержались</w:t>
      </w:r>
      <w:r>
        <w:rPr>
          <w:rFonts w:ascii="Times New Roman" w:hAnsi="Times New Roman"/>
          <w:spacing w:val="-3"/>
          <w:sz w:val="28"/>
          <w:szCs w:val="28"/>
        </w:rPr>
        <w:t xml:space="preserve"> в законодательстве. </w:t>
      </w:r>
      <w:proofErr w:type="gramStart"/>
      <w:r w:rsidR="00E92268">
        <w:rPr>
          <w:rFonts w:ascii="Times New Roman" w:hAnsi="Times New Roman"/>
          <w:spacing w:val="-3"/>
          <w:sz w:val="28"/>
          <w:szCs w:val="28"/>
        </w:rPr>
        <w:t xml:space="preserve">Далее, </w:t>
      </w:r>
      <w:r>
        <w:rPr>
          <w:rFonts w:ascii="Times New Roman" w:hAnsi="Times New Roman"/>
          <w:spacing w:val="-4"/>
          <w:sz w:val="28"/>
          <w:szCs w:val="28"/>
        </w:rPr>
        <w:t>первые г</w:t>
      </w:r>
      <w:r w:rsidR="00266C99">
        <w:rPr>
          <w:rFonts w:ascii="Times New Roman" w:hAnsi="Times New Roman"/>
          <w:spacing w:val="-4"/>
          <w:sz w:val="28"/>
          <w:szCs w:val="28"/>
        </w:rPr>
        <w:t>лавы законов «</w:t>
      </w:r>
      <w:r>
        <w:rPr>
          <w:rFonts w:ascii="Times New Roman" w:hAnsi="Times New Roman"/>
          <w:spacing w:val="-4"/>
          <w:sz w:val="28"/>
          <w:szCs w:val="28"/>
        </w:rPr>
        <w:t>О выборах Президента Кыргызской Республики</w:t>
      </w:r>
      <w:r w:rsidR="00266C99">
        <w:rPr>
          <w:rFonts w:ascii="Times New Roman" w:hAnsi="Times New Roman"/>
          <w:spacing w:val="-4"/>
          <w:sz w:val="28"/>
          <w:szCs w:val="28"/>
        </w:rPr>
        <w:t>», «</w:t>
      </w:r>
      <w:r>
        <w:rPr>
          <w:rFonts w:ascii="Times New Roman" w:hAnsi="Times New Roman"/>
          <w:spacing w:val="-4"/>
          <w:sz w:val="28"/>
          <w:szCs w:val="28"/>
        </w:rPr>
        <w:t xml:space="preserve">О выборах депутатов </w:t>
      </w:r>
      <w:proofErr w:type="spellStart"/>
      <w:r>
        <w:rPr>
          <w:rFonts w:ascii="Times New Roman" w:hAnsi="Times New Roman"/>
          <w:spacing w:val="-4"/>
          <w:sz w:val="28"/>
          <w:szCs w:val="28"/>
        </w:rPr>
        <w:t>Жогорку</w:t>
      </w:r>
      <w:proofErr w:type="spellEnd"/>
      <w:r>
        <w:rPr>
          <w:rFonts w:ascii="Times New Roman" w:hAnsi="Times New Roman"/>
          <w:spacing w:val="-4"/>
          <w:sz w:val="28"/>
          <w:szCs w:val="28"/>
        </w:rPr>
        <w:t xml:space="preserve"> </w:t>
      </w:r>
      <w:proofErr w:type="spellStart"/>
      <w:r>
        <w:rPr>
          <w:rFonts w:ascii="Times New Roman" w:hAnsi="Times New Roman"/>
          <w:spacing w:val="-4"/>
          <w:sz w:val="28"/>
          <w:szCs w:val="28"/>
        </w:rPr>
        <w:t>Кенеша</w:t>
      </w:r>
      <w:proofErr w:type="spellEnd"/>
      <w:r>
        <w:rPr>
          <w:rFonts w:ascii="Times New Roman" w:hAnsi="Times New Roman"/>
          <w:spacing w:val="-4"/>
          <w:sz w:val="28"/>
          <w:szCs w:val="28"/>
        </w:rPr>
        <w:t xml:space="preserve"> Кыргыз</w:t>
      </w:r>
      <w:r w:rsidR="00266C99">
        <w:rPr>
          <w:rFonts w:ascii="Times New Roman" w:hAnsi="Times New Roman"/>
          <w:spacing w:val="-2"/>
          <w:sz w:val="28"/>
          <w:szCs w:val="28"/>
        </w:rPr>
        <w:t>ской Республики», «</w:t>
      </w:r>
      <w:r>
        <w:rPr>
          <w:rFonts w:ascii="Times New Roman" w:hAnsi="Times New Roman"/>
          <w:spacing w:val="-2"/>
          <w:sz w:val="28"/>
          <w:szCs w:val="28"/>
        </w:rPr>
        <w:t>О референ</w:t>
      </w:r>
      <w:r w:rsidR="00E92268">
        <w:rPr>
          <w:rFonts w:ascii="Times New Roman" w:hAnsi="Times New Roman"/>
          <w:spacing w:val="-2"/>
          <w:sz w:val="28"/>
          <w:szCs w:val="28"/>
        </w:rPr>
        <w:t>думе в Кыргызской Республике</w:t>
      </w:r>
      <w:r w:rsidR="00266C99">
        <w:rPr>
          <w:rFonts w:ascii="Times New Roman" w:hAnsi="Times New Roman"/>
          <w:spacing w:val="-2"/>
          <w:sz w:val="28"/>
          <w:szCs w:val="28"/>
        </w:rPr>
        <w:t>»</w:t>
      </w:r>
      <w:r w:rsidR="00E92268">
        <w:rPr>
          <w:rFonts w:ascii="Times New Roman" w:hAnsi="Times New Roman"/>
          <w:spacing w:val="-2"/>
          <w:sz w:val="28"/>
          <w:szCs w:val="28"/>
        </w:rPr>
        <w:t>, П</w:t>
      </w:r>
      <w:r>
        <w:rPr>
          <w:rFonts w:ascii="Times New Roman" w:hAnsi="Times New Roman"/>
          <w:spacing w:val="-2"/>
          <w:sz w:val="28"/>
          <w:szCs w:val="28"/>
        </w:rPr>
        <w:t xml:space="preserve">оложения </w:t>
      </w:r>
      <w:r w:rsidR="00266C99">
        <w:rPr>
          <w:rFonts w:ascii="Times New Roman" w:hAnsi="Times New Roman"/>
          <w:spacing w:val="-3"/>
          <w:sz w:val="28"/>
          <w:szCs w:val="28"/>
        </w:rPr>
        <w:t>«</w:t>
      </w:r>
      <w:r>
        <w:rPr>
          <w:rFonts w:ascii="Times New Roman" w:hAnsi="Times New Roman"/>
          <w:spacing w:val="-3"/>
          <w:sz w:val="28"/>
          <w:szCs w:val="28"/>
        </w:rPr>
        <w:t>О выборах в районные и областн</w:t>
      </w:r>
      <w:r w:rsidR="00266C99">
        <w:rPr>
          <w:rFonts w:ascii="Times New Roman" w:hAnsi="Times New Roman"/>
          <w:spacing w:val="-3"/>
          <w:sz w:val="28"/>
          <w:szCs w:val="28"/>
        </w:rPr>
        <w:t xml:space="preserve">ые </w:t>
      </w:r>
      <w:proofErr w:type="spellStart"/>
      <w:r w:rsidR="00266C99">
        <w:rPr>
          <w:rFonts w:ascii="Times New Roman" w:hAnsi="Times New Roman"/>
          <w:spacing w:val="-3"/>
          <w:sz w:val="28"/>
          <w:szCs w:val="28"/>
        </w:rPr>
        <w:t>кенеши</w:t>
      </w:r>
      <w:proofErr w:type="spellEnd"/>
      <w:r w:rsidR="00266C99">
        <w:rPr>
          <w:rFonts w:ascii="Times New Roman" w:hAnsi="Times New Roman"/>
          <w:spacing w:val="-3"/>
          <w:sz w:val="28"/>
          <w:szCs w:val="28"/>
        </w:rPr>
        <w:t xml:space="preserve"> Кыргызской Республики» и «</w:t>
      </w:r>
      <w:r>
        <w:rPr>
          <w:rFonts w:ascii="Times New Roman" w:hAnsi="Times New Roman"/>
          <w:spacing w:val="-3"/>
          <w:sz w:val="28"/>
          <w:szCs w:val="28"/>
        </w:rPr>
        <w:t xml:space="preserve">О </w:t>
      </w:r>
      <w:r>
        <w:rPr>
          <w:rFonts w:ascii="Times New Roman" w:hAnsi="Times New Roman"/>
          <w:spacing w:val="-4"/>
          <w:sz w:val="28"/>
          <w:szCs w:val="28"/>
        </w:rPr>
        <w:t xml:space="preserve">выборах депутатов местных </w:t>
      </w:r>
      <w:proofErr w:type="spellStart"/>
      <w:r>
        <w:rPr>
          <w:rFonts w:ascii="Times New Roman" w:hAnsi="Times New Roman"/>
          <w:spacing w:val="-4"/>
          <w:sz w:val="28"/>
          <w:szCs w:val="28"/>
        </w:rPr>
        <w:t>кенешей</w:t>
      </w:r>
      <w:proofErr w:type="spellEnd"/>
      <w:r>
        <w:rPr>
          <w:rFonts w:ascii="Times New Roman" w:hAnsi="Times New Roman"/>
          <w:spacing w:val="-4"/>
          <w:sz w:val="28"/>
          <w:szCs w:val="28"/>
        </w:rPr>
        <w:t xml:space="preserve"> первичного уровня Кыргызской Республики</w:t>
      </w:r>
      <w:r w:rsidR="00266C99">
        <w:rPr>
          <w:rFonts w:ascii="Times New Roman" w:hAnsi="Times New Roman"/>
          <w:spacing w:val="-4"/>
          <w:sz w:val="28"/>
          <w:szCs w:val="28"/>
        </w:rPr>
        <w:t>» </w:t>
      </w:r>
      <w:r w:rsidR="00B249AA" w:rsidRPr="00B249AA">
        <w:rPr>
          <w:rFonts w:ascii="Times New Roman" w:hAnsi="Times New Roman"/>
          <w:spacing w:val="-4"/>
          <w:sz w:val="28"/>
          <w:szCs w:val="28"/>
        </w:rPr>
        <w:t>[</w:t>
      </w:r>
      <w:r w:rsidR="00B249AA">
        <w:rPr>
          <w:rFonts w:ascii="Times New Roman" w:hAnsi="Times New Roman"/>
          <w:spacing w:val="-4"/>
          <w:sz w:val="28"/>
          <w:szCs w:val="28"/>
        </w:rPr>
        <w:t>86</w:t>
      </w:r>
      <w:r w:rsidR="00B249AA" w:rsidRPr="00B249AA">
        <w:rPr>
          <w:rFonts w:ascii="Times New Roman" w:hAnsi="Times New Roman"/>
          <w:spacing w:val="-4"/>
          <w:sz w:val="28"/>
          <w:szCs w:val="28"/>
        </w:rPr>
        <w:t>]</w:t>
      </w:r>
      <w:r>
        <w:rPr>
          <w:rFonts w:ascii="Times New Roman" w:hAnsi="Times New Roman"/>
          <w:spacing w:val="-4"/>
          <w:sz w:val="28"/>
          <w:szCs w:val="28"/>
        </w:rPr>
        <w:t xml:space="preserve"> были общими для всех видо</w:t>
      </w:r>
      <w:r w:rsidR="00E92268">
        <w:rPr>
          <w:rFonts w:ascii="Times New Roman" w:hAnsi="Times New Roman"/>
          <w:spacing w:val="-4"/>
          <w:sz w:val="28"/>
          <w:szCs w:val="28"/>
        </w:rPr>
        <w:t>в выборов и референдума, поскольку</w:t>
      </w:r>
      <w:r>
        <w:rPr>
          <w:rFonts w:ascii="Times New Roman" w:hAnsi="Times New Roman"/>
          <w:spacing w:val="-4"/>
          <w:sz w:val="28"/>
          <w:szCs w:val="28"/>
        </w:rPr>
        <w:t xml:space="preserve"> в них закреплялись принципы проведения </w:t>
      </w:r>
      <w:r>
        <w:rPr>
          <w:rFonts w:ascii="Times New Roman" w:hAnsi="Times New Roman"/>
          <w:spacing w:val="-5"/>
          <w:sz w:val="28"/>
          <w:szCs w:val="28"/>
        </w:rPr>
        <w:t>выборов и референдума.</w:t>
      </w:r>
      <w:proofErr w:type="gramEnd"/>
      <w:r>
        <w:rPr>
          <w:rFonts w:ascii="Times New Roman" w:hAnsi="Times New Roman"/>
          <w:spacing w:val="-5"/>
          <w:sz w:val="28"/>
          <w:szCs w:val="28"/>
        </w:rPr>
        <w:t xml:space="preserve"> </w:t>
      </w:r>
      <w:proofErr w:type="gramStart"/>
      <w:r w:rsidR="00E92268">
        <w:rPr>
          <w:rFonts w:ascii="Times New Roman" w:hAnsi="Times New Roman"/>
          <w:spacing w:val="-5"/>
          <w:sz w:val="28"/>
          <w:szCs w:val="28"/>
        </w:rPr>
        <w:t xml:space="preserve">Общими являлись </w:t>
      </w:r>
      <w:r w:rsidR="00606AEC">
        <w:rPr>
          <w:rFonts w:ascii="Times New Roman" w:hAnsi="Times New Roman"/>
          <w:spacing w:val="-5"/>
          <w:sz w:val="28"/>
          <w:szCs w:val="28"/>
        </w:rPr>
        <w:t xml:space="preserve">также </w:t>
      </w:r>
      <w:r w:rsidR="00E92268">
        <w:rPr>
          <w:rFonts w:ascii="Times New Roman" w:hAnsi="Times New Roman"/>
          <w:spacing w:val="-5"/>
          <w:sz w:val="28"/>
          <w:szCs w:val="28"/>
        </w:rPr>
        <w:t xml:space="preserve">положения, касающиеся </w:t>
      </w:r>
      <w:r>
        <w:rPr>
          <w:rFonts w:ascii="Times New Roman" w:hAnsi="Times New Roman"/>
          <w:spacing w:val="-5"/>
          <w:sz w:val="28"/>
          <w:szCs w:val="28"/>
        </w:rPr>
        <w:t>материального обеспечения выборов и ре</w:t>
      </w:r>
      <w:r>
        <w:rPr>
          <w:rFonts w:ascii="Times New Roman" w:hAnsi="Times New Roman"/>
          <w:spacing w:val="-4"/>
          <w:sz w:val="28"/>
          <w:szCs w:val="28"/>
        </w:rPr>
        <w:t>ферендума, их организации и проведения, составления списков избирателей, круг</w:t>
      </w:r>
      <w:r w:rsidR="00E92268">
        <w:rPr>
          <w:rFonts w:ascii="Times New Roman" w:hAnsi="Times New Roman"/>
          <w:spacing w:val="-4"/>
          <w:sz w:val="28"/>
          <w:szCs w:val="28"/>
        </w:rPr>
        <w:t>а</w:t>
      </w:r>
      <w:r>
        <w:rPr>
          <w:rFonts w:ascii="Times New Roman" w:hAnsi="Times New Roman"/>
          <w:spacing w:val="-4"/>
          <w:sz w:val="28"/>
          <w:szCs w:val="28"/>
        </w:rPr>
        <w:t xml:space="preserve"> субъектов права выдвижения кандидатов на выборные должности, пра</w:t>
      </w:r>
      <w:r w:rsidR="00606AEC">
        <w:rPr>
          <w:rFonts w:ascii="Times New Roman" w:hAnsi="Times New Roman"/>
          <w:spacing w:val="-1"/>
          <w:sz w:val="28"/>
          <w:szCs w:val="28"/>
        </w:rPr>
        <w:t>вового</w:t>
      </w:r>
      <w:r>
        <w:rPr>
          <w:rFonts w:ascii="Times New Roman" w:hAnsi="Times New Roman"/>
          <w:spacing w:val="-1"/>
          <w:sz w:val="28"/>
          <w:szCs w:val="28"/>
        </w:rPr>
        <w:t xml:space="preserve"> статус</w:t>
      </w:r>
      <w:r w:rsidR="00606AEC">
        <w:rPr>
          <w:rFonts w:ascii="Times New Roman" w:hAnsi="Times New Roman"/>
          <w:spacing w:val="-1"/>
          <w:sz w:val="28"/>
          <w:szCs w:val="28"/>
        </w:rPr>
        <w:t>а наблюдателей и правил</w:t>
      </w:r>
      <w:r>
        <w:rPr>
          <w:rFonts w:ascii="Times New Roman" w:hAnsi="Times New Roman"/>
          <w:spacing w:val="-1"/>
          <w:sz w:val="28"/>
          <w:szCs w:val="28"/>
        </w:rPr>
        <w:t xml:space="preserve"> проведени</w:t>
      </w:r>
      <w:r w:rsidR="00606AEC">
        <w:rPr>
          <w:rFonts w:ascii="Times New Roman" w:hAnsi="Times New Roman"/>
          <w:spacing w:val="-1"/>
          <w:sz w:val="28"/>
          <w:szCs w:val="28"/>
        </w:rPr>
        <w:t>я предвыборной агитации,</w:t>
      </w:r>
      <w:r>
        <w:rPr>
          <w:rFonts w:ascii="Times New Roman" w:hAnsi="Times New Roman"/>
          <w:spacing w:val="-1"/>
          <w:sz w:val="28"/>
          <w:szCs w:val="28"/>
        </w:rPr>
        <w:t xml:space="preserve"> обжалования неправомерных действий участников выборов</w:t>
      </w:r>
      <w:r w:rsidR="00606AEC">
        <w:rPr>
          <w:rFonts w:ascii="Times New Roman" w:hAnsi="Times New Roman"/>
          <w:spacing w:val="-1"/>
          <w:sz w:val="28"/>
          <w:szCs w:val="28"/>
        </w:rPr>
        <w:t>.</w:t>
      </w:r>
      <w:proofErr w:type="gramEnd"/>
    </w:p>
    <w:p w:rsidR="003777F2" w:rsidRDefault="00C43A39"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Автор поддерживает мнение отечественных и</w:t>
      </w:r>
      <w:r w:rsidR="00266C99">
        <w:rPr>
          <w:rFonts w:ascii="Times New Roman" w:hAnsi="Times New Roman"/>
          <w:sz w:val="28"/>
          <w:szCs w:val="28"/>
        </w:rPr>
        <w:t>сследователей о том, что с 1997 </w:t>
      </w:r>
      <w:r>
        <w:rPr>
          <w:rFonts w:ascii="Times New Roman" w:hAnsi="Times New Roman"/>
          <w:sz w:val="28"/>
          <w:szCs w:val="28"/>
        </w:rPr>
        <w:t>г.</w:t>
      </w:r>
      <w:r w:rsidR="002B5372">
        <w:rPr>
          <w:rFonts w:ascii="Times New Roman" w:hAnsi="Times New Roman"/>
          <w:sz w:val="28"/>
          <w:szCs w:val="28"/>
        </w:rPr>
        <w:t xml:space="preserve"> в республике начался</w:t>
      </w:r>
      <w:r w:rsidR="003777F2">
        <w:rPr>
          <w:rFonts w:ascii="Times New Roman" w:hAnsi="Times New Roman"/>
          <w:sz w:val="28"/>
          <w:szCs w:val="28"/>
        </w:rPr>
        <w:t xml:space="preserve"> первый этап кардинального реформирования изб</w:t>
      </w:r>
      <w:r>
        <w:rPr>
          <w:rFonts w:ascii="Times New Roman" w:hAnsi="Times New Roman"/>
          <w:sz w:val="28"/>
          <w:szCs w:val="28"/>
        </w:rPr>
        <w:t xml:space="preserve">ирательной отрасли, </w:t>
      </w:r>
      <w:r w:rsidR="003777F2">
        <w:rPr>
          <w:rFonts w:ascii="Times New Roman" w:hAnsi="Times New Roman"/>
          <w:sz w:val="28"/>
          <w:szCs w:val="28"/>
        </w:rPr>
        <w:t>первооч</w:t>
      </w:r>
      <w:r>
        <w:rPr>
          <w:rFonts w:ascii="Times New Roman" w:hAnsi="Times New Roman"/>
          <w:sz w:val="28"/>
          <w:szCs w:val="28"/>
        </w:rPr>
        <w:t xml:space="preserve">ередной задачей которого было </w:t>
      </w:r>
      <w:r w:rsidR="002B5372">
        <w:rPr>
          <w:rFonts w:ascii="Times New Roman" w:hAnsi="Times New Roman"/>
          <w:sz w:val="28"/>
          <w:szCs w:val="28"/>
        </w:rPr>
        <w:t xml:space="preserve">совершенствование </w:t>
      </w:r>
      <w:r w:rsidR="003777F2">
        <w:rPr>
          <w:rFonts w:ascii="Times New Roman" w:hAnsi="Times New Roman"/>
          <w:sz w:val="28"/>
          <w:szCs w:val="28"/>
        </w:rPr>
        <w:t>законодательства о выборах и референдумах</w:t>
      </w:r>
      <w:r w:rsidR="00266C99">
        <w:rPr>
          <w:rFonts w:ascii="Times New Roman" w:hAnsi="Times New Roman"/>
          <w:sz w:val="28"/>
          <w:szCs w:val="28"/>
        </w:rPr>
        <w:t> </w:t>
      </w:r>
      <w:r w:rsidR="00B249AA" w:rsidRPr="00B249AA">
        <w:rPr>
          <w:rFonts w:ascii="Times New Roman" w:hAnsi="Times New Roman"/>
          <w:sz w:val="28"/>
          <w:szCs w:val="28"/>
        </w:rPr>
        <w:t>[</w:t>
      </w:r>
      <w:r w:rsidR="00B249AA">
        <w:rPr>
          <w:rFonts w:ascii="Times New Roman" w:hAnsi="Times New Roman"/>
          <w:sz w:val="28"/>
          <w:szCs w:val="28"/>
        </w:rPr>
        <w:t>87, с.140</w:t>
      </w:r>
      <w:r w:rsidR="00B249AA" w:rsidRPr="00B249AA">
        <w:rPr>
          <w:rFonts w:ascii="Times New Roman" w:hAnsi="Times New Roman"/>
          <w:sz w:val="28"/>
          <w:szCs w:val="28"/>
        </w:rPr>
        <w:t>]</w:t>
      </w:r>
      <w:r w:rsidR="003777F2">
        <w:rPr>
          <w:rFonts w:ascii="Times New Roman" w:hAnsi="Times New Roman"/>
          <w:sz w:val="28"/>
          <w:szCs w:val="28"/>
        </w:rPr>
        <w:t>.</w:t>
      </w:r>
    </w:p>
    <w:p w:rsidR="003777F2" w:rsidRDefault="00AD536B"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i/>
          <w:sz w:val="28"/>
          <w:szCs w:val="28"/>
        </w:rPr>
        <w:t>В разделе</w:t>
      </w:r>
      <w:r w:rsidR="00266C99">
        <w:rPr>
          <w:rFonts w:ascii="Times New Roman" w:hAnsi="Times New Roman"/>
          <w:i/>
          <w:sz w:val="28"/>
          <w:szCs w:val="28"/>
        </w:rPr>
        <w:t> </w:t>
      </w:r>
      <w:r w:rsidR="003777F2">
        <w:rPr>
          <w:rFonts w:ascii="Times New Roman" w:hAnsi="Times New Roman"/>
          <w:i/>
          <w:sz w:val="28"/>
          <w:szCs w:val="28"/>
        </w:rPr>
        <w:t>2.3.</w:t>
      </w:r>
      <w:r w:rsidR="00266C99">
        <w:rPr>
          <w:rFonts w:ascii="Times New Roman" w:hAnsi="Times New Roman"/>
          <w:i/>
          <w:sz w:val="28"/>
          <w:szCs w:val="28"/>
        </w:rPr>
        <w:t> </w:t>
      </w:r>
      <w:r w:rsidR="003777F2">
        <w:rPr>
          <w:rFonts w:ascii="Times New Roman" w:hAnsi="Times New Roman"/>
          <w:i/>
          <w:sz w:val="28"/>
          <w:szCs w:val="28"/>
        </w:rPr>
        <w:t xml:space="preserve">«Развитие избирательного законодательства </w:t>
      </w:r>
      <w:r w:rsidR="003777F2">
        <w:rPr>
          <w:rFonts w:ascii="Times New Roman" w:hAnsi="Times New Roman"/>
          <w:bCs/>
          <w:i/>
          <w:sz w:val="28"/>
          <w:szCs w:val="28"/>
        </w:rPr>
        <w:t xml:space="preserve">с принятием </w:t>
      </w:r>
      <w:r w:rsidR="003777F2">
        <w:rPr>
          <w:rFonts w:ascii="Times New Roman" w:hAnsi="Times New Roman"/>
          <w:i/>
          <w:sz w:val="28"/>
          <w:szCs w:val="28"/>
        </w:rPr>
        <w:t>Кодекса Кыргызской Республики «О выборах в Кыргызской Республике (</w:t>
      </w:r>
      <w:r w:rsidR="000F494B">
        <w:rPr>
          <w:rFonts w:ascii="Times New Roman" w:hAnsi="Times New Roman"/>
          <w:i/>
          <w:sz w:val="28"/>
          <w:szCs w:val="28"/>
        </w:rPr>
        <w:t>1999</w:t>
      </w:r>
      <w:r w:rsidR="003777F2">
        <w:rPr>
          <w:rFonts w:ascii="Times New Roman" w:hAnsi="Times New Roman"/>
          <w:i/>
          <w:sz w:val="28"/>
          <w:szCs w:val="28"/>
        </w:rPr>
        <w:t>-20</w:t>
      </w:r>
      <w:r w:rsidR="000F494B">
        <w:rPr>
          <w:rFonts w:ascii="Times New Roman" w:hAnsi="Times New Roman"/>
          <w:i/>
          <w:sz w:val="28"/>
          <w:szCs w:val="28"/>
        </w:rPr>
        <w:t>10</w:t>
      </w:r>
      <w:r w:rsidR="00266C99">
        <w:rPr>
          <w:rFonts w:ascii="Times New Roman" w:hAnsi="Times New Roman"/>
          <w:i/>
          <w:sz w:val="28"/>
          <w:szCs w:val="28"/>
        </w:rPr>
        <w:t> </w:t>
      </w:r>
      <w:r w:rsidR="003777F2">
        <w:rPr>
          <w:rFonts w:ascii="Times New Roman" w:hAnsi="Times New Roman"/>
          <w:i/>
          <w:sz w:val="28"/>
          <w:szCs w:val="28"/>
        </w:rPr>
        <w:t>гг.)»</w:t>
      </w:r>
      <w:r>
        <w:rPr>
          <w:rFonts w:ascii="Times New Roman" w:hAnsi="Times New Roman"/>
          <w:i/>
          <w:sz w:val="28"/>
          <w:szCs w:val="28"/>
        </w:rPr>
        <w:t xml:space="preserve"> </w:t>
      </w:r>
      <w:r w:rsidRPr="00AD536B">
        <w:rPr>
          <w:rFonts w:ascii="Times New Roman" w:hAnsi="Times New Roman"/>
          <w:sz w:val="28"/>
          <w:szCs w:val="28"/>
        </w:rPr>
        <w:t xml:space="preserve">особое внимание диссертанта было сосредоточено на </w:t>
      </w:r>
      <w:r>
        <w:rPr>
          <w:rFonts w:ascii="Times New Roman" w:hAnsi="Times New Roman"/>
          <w:sz w:val="28"/>
          <w:szCs w:val="28"/>
        </w:rPr>
        <w:t>выявлении тенденций в развитии избирательного законодательства республики, практики его применения в связи с принятием Кодекса «О выборах</w:t>
      </w:r>
      <w:r w:rsidR="000F494B">
        <w:rPr>
          <w:rFonts w:ascii="Times New Roman" w:hAnsi="Times New Roman"/>
          <w:sz w:val="28"/>
          <w:szCs w:val="28"/>
        </w:rPr>
        <w:t xml:space="preserve"> в Кыргызской Республике</w:t>
      </w:r>
      <w:r>
        <w:rPr>
          <w:rFonts w:ascii="Times New Roman" w:hAnsi="Times New Roman"/>
          <w:sz w:val="28"/>
          <w:szCs w:val="28"/>
        </w:rPr>
        <w:t>». Автор отмечает, что</w:t>
      </w:r>
      <w:r w:rsidR="00656083">
        <w:rPr>
          <w:rFonts w:ascii="Times New Roman" w:hAnsi="Times New Roman"/>
          <w:sz w:val="28"/>
          <w:szCs w:val="28"/>
        </w:rPr>
        <w:t xml:space="preserve"> Кодекс был разработан </w:t>
      </w:r>
      <w:r w:rsidR="003777F2">
        <w:rPr>
          <w:rFonts w:ascii="Times New Roman" w:hAnsi="Times New Roman"/>
          <w:sz w:val="28"/>
          <w:szCs w:val="28"/>
        </w:rPr>
        <w:t xml:space="preserve">с учетом мировых демократических избирательных стандартов, проверенных временем избирательных технологий, практики проведения выборов и референдумов в других демократических странах мира. </w:t>
      </w:r>
      <w:r w:rsidR="00656083">
        <w:rPr>
          <w:rFonts w:ascii="Times New Roman" w:hAnsi="Times New Roman"/>
          <w:color w:val="000000"/>
          <w:sz w:val="28"/>
          <w:szCs w:val="28"/>
        </w:rPr>
        <w:t xml:space="preserve">Избирательный Кодекс </w:t>
      </w:r>
      <w:r w:rsidR="003777F2">
        <w:rPr>
          <w:rFonts w:ascii="Times New Roman" w:hAnsi="Times New Roman"/>
          <w:color w:val="000000"/>
          <w:sz w:val="28"/>
          <w:szCs w:val="28"/>
        </w:rPr>
        <w:t xml:space="preserve">был не просто механическим сведением воедино совокупности самостоятельных актов о выборах органов государственной власти и местного самоуправления. Кодекс выступал как логический венец отраслевого правового регулирования; являлся качественно новым и современным </w:t>
      </w:r>
      <w:r w:rsidR="00D21216">
        <w:rPr>
          <w:rFonts w:ascii="Times New Roman" w:hAnsi="Times New Roman"/>
          <w:color w:val="000000"/>
          <w:sz w:val="28"/>
          <w:szCs w:val="28"/>
        </w:rPr>
        <w:t xml:space="preserve">объединением всех уже </w:t>
      </w:r>
      <w:r w:rsidR="003777F2">
        <w:rPr>
          <w:rFonts w:ascii="Times New Roman" w:hAnsi="Times New Roman"/>
          <w:color w:val="000000"/>
          <w:sz w:val="28"/>
          <w:szCs w:val="28"/>
        </w:rPr>
        <w:t>действующих нормативных актов с исключением отживших и наполнением актов новым демократическим содержанием.</w:t>
      </w:r>
      <w:r w:rsidR="00656083">
        <w:rPr>
          <w:rFonts w:ascii="Times New Roman" w:hAnsi="Times New Roman"/>
          <w:color w:val="000000"/>
          <w:sz w:val="28"/>
          <w:szCs w:val="28"/>
        </w:rPr>
        <w:t xml:space="preserve"> </w:t>
      </w:r>
      <w:r w:rsidR="003777F2">
        <w:rPr>
          <w:rFonts w:ascii="Times New Roman" w:hAnsi="Times New Roman"/>
          <w:color w:val="000000"/>
          <w:sz w:val="28"/>
          <w:szCs w:val="28"/>
        </w:rPr>
        <w:t>В условиях становления современной кыргызской государственности так</w:t>
      </w:r>
      <w:r w:rsidR="00656083">
        <w:rPr>
          <w:rFonts w:ascii="Times New Roman" w:hAnsi="Times New Roman"/>
          <w:color w:val="000000"/>
          <w:sz w:val="28"/>
          <w:szCs w:val="28"/>
        </w:rPr>
        <w:t xml:space="preserve">ая правовая форма </w:t>
      </w:r>
      <w:r w:rsidR="003777F2">
        <w:rPr>
          <w:rFonts w:ascii="Times New Roman" w:hAnsi="Times New Roman"/>
          <w:color w:val="000000"/>
          <w:sz w:val="28"/>
          <w:szCs w:val="28"/>
        </w:rPr>
        <w:t xml:space="preserve">являлась более </w:t>
      </w:r>
      <w:r w:rsidR="00656083">
        <w:rPr>
          <w:rFonts w:ascii="Times New Roman" w:hAnsi="Times New Roman"/>
          <w:color w:val="000000"/>
          <w:sz w:val="28"/>
          <w:szCs w:val="28"/>
        </w:rPr>
        <w:t xml:space="preserve">предпочтительной, поскольку </w:t>
      </w:r>
      <w:r w:rsidR="003777F2">
        <w:rPr>
          <w:rFonts w:ascii="Times New Roman" w:hAnsi="Times New Roman"/>
          <w:color w:val="000000"/>
          <w:sz w:val="28"/>
          <w:szCs w:val="28"/>
        </w:rPr>
        <w:t>надежно обеспечивала законные интересы граждан и общества, при</w:t>
      </w:r>
      <w:r w:rsidR="00656083">
        <w:rPr>
          <w:rFonts w:ascii="Times New Roman" w:hAnsi="Times New Roman"/>
          <w:color w:val="000000"/>
          <w:sz w:val="28"/>
          <w:szCs w:val="28"/>
        </w:rPr>
        <w:t>внесла</w:t>
      </w:r>
      <w:r w:rsidR="003777F2">
        <w:rPr>
          <w:rFonts w:ascii="Times New Roman" w:hAnsi="Times New Roman"/>
          <w:color w:val="000000"/>
          <w:sz w:val="28"/>
          <w:szCs w:val="28"/>
        </w:rPr>
        <w:t xml:space="preserve"> стабильность в механизм правового регулирования избирательных отношений.</w:t>
      </w:r>
    </w:p>
    <w:p w:rsidR="00B11E64" w:rsidRDefault="003777F2"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color w:val="000000"/>
          <w:sz w:val="28"/>
          <w:szCs w:val="28"/>
        </w:rPr>
        <w:t xml:space="preserve">Автор отмечает, что принятие Кодекса </w:t>
      </w:r>
      <w:r w:rsidR="00D21216">
        <w:rPr>
          <w:rFonts w:ascii="Times New Roman" w:hAnsi="Times New Roman"/>
          <w:color w:val="000000"/>
          <w:sz w:val="28"/>
          <w:szCs w:val="28"/>
        </w:rPr>
        <w:t>«О</w:t>
      </w:r>
      <w:r>
        <w:rPr>
          <w:rFonts w:ascii="Times New Roman" w:hAnsi="Times New Roman"/>
          <w:color w:val="000000"/>
          <w:sz w:val="28"/>
          <w:szCs w:val="28"/>
        </w:rPr>
        <w:t xml:space="preserve"> выборах</w:t>
      </w:r>
      <w:r w:rsidR="00D21216">
        <w:rPr>
          <w:rFonts w:ascii="Times New Roman" w:hAnsi="Times New Roman"/>
          <w:color w:val="000000"/>
          <w:sz w:val="28"/>
          <w:szCs w:val="28"/>
        </w:rPr>
        <w:t xml:space="preserve"> в Кыргызской Республике»</w:t>
      </w:r>
      <w:r>
        <w:rPr>
          <w:rFonts w:ascii="Times New Roman" w:hAnsi="Times New Roman"/>
          <w:color w:val="000000"/>
          <w:sz w:val="28"/>
          <w:szCs w:val="28"/>
        </w:rPr>
        <w:t xml:space="preserve"> </w:t>
      </w:r>
      <w:r w:rsidR="00656083">
        <w:rPr>
          <w:rFonts w:ascii="Times New Roman" w:hAnsi="Times New Roman"/>
          <w:color w:val="000000"/>
          <w:sz w:val="28"/>
          <w:szCs w:val="28"/>
        </w:rPr>
        <w:t>было связано также с необходимостью приведения</w:t>
      </w:r>
      <w:r>
        <w:rPr>
          <w:rFonts w:ascii="Times New Roman" w:hAnsi="Times New Roman"/>
          <w:color w:val="000000"/>
          <w:sz w:val="28"/>
          <w:szCs w:val="28"/>
        </w:rPr>
        <w:t xml:space="preserve"> </w:t>
      </w:r>
      <w:r>
        <w:rPr>
          <w:rFonts w:ascii="Times New Roman" w:hAnsi="Times New Roman"/>
          <w:color w:val="000000"/>
          <w:sz w:val="28"/>
          <w:szCs w:val="28"/>
        </w:rPr>
        <w:lastRenderedPageBreak/>
        <w:t xml:space="preserve">избирательного законодательства </w:t>
      </w:r>
      <w:r w:rsidR="00656083">
        <w:rPr>
          <w:rFonts w:ascii="Times New Roman" w:hAnsi="Times New Roman"/>
          <w:color w:val="000000"/>
          <w:sz w:val="28"/>
          <w:szCs w:val="28"/>
        </w:rPr>
        <w:t xml:space="preserve">в соответствие </w:t>
      </w:r>
      <w:r>
        <w:rPr>
          <w:rFonts w:ascii="Times New Roman" w:hAnsi="Times New Roman"/>
          <w:color w:val="000000"/>
          <w:sz w:val="28"/>
          <w:szCs w:val="28"/>
        </w:rPr>
        <w:t xml:space="preserve">с </w:t>
      </w:r>
      <w:r w:rsidR="00656083">
        <w:rPr>
          <w:rFonts w:ascii="Times New Roman" w:hAnsi="Times New Roman"/>
          <w:color w:val="000000"/>
          <w:sz w:val="28"/>
          <w:szCs w:val="28"/>
        </w:rPr>
        <w:t>нормами Конституции р</w:t>
      </w:r>
      <w:r>
        <w:rPr>
          <w:rFonts w:ascii="Times New Roman" w:hAnsi="Times New Roman"/>
          <w:color w:val="000000"/>
          <w:sz w:val="28"/>
          <w:szCs w:val="28"/>
        </w:rPr>
        <w:t xml:space="preserve">еспублики. </w:t>
      </w:r>
      <w:r w:rsidR="00A05EB8">
        <w:rPr>
          <w:rFonts w:ascii="Times New Roman" w:hAnsi="Times New Roman"/>
          <w:color w:val="000000"/>
          <w:sz w:val="28"/>
          <w:szCs w:val="28"/>
        </w:rPr>
        <w:t>Р</w:t>
      </w:r>
      <w:r>
        <w:rPr>
          <w:rFonts w:ascii="Times New Roman" w:hAnsi="Times New Roman"/>
          <w:sz w:val="28"/>
          <w:szCs w:val="28"/>
        </w:rPr>
        <w:t xml:space="preserve">еформирование </w:t>
      </w:r>
      <w:r w:rsidR="00A05EB8">
        <w:rPr>
          <w:rFonts w:ascii="Times New Roman" w:hAnsi="Times New Roman"/>
          <w:sz w:val="28"/>
          <w:szCs w:val="28"/>
        </w:rPr>
        <w:t xml:space="preserve">избирательной системы </w:t>
      </w:r>
      <w:r>
        <w:rPr>
          <w:rFonts w:ascii="Times New Roman" w:hAnsi="Times New Roman"/>
          <w:sz w:val="28"/>
          <w:szCs w:val="28"/>
        </w:rPr>
        <w:t>было связано, в первую очередь, с вопросами обеспечения больших гарантий избирательных прав граждан, создания максимально благоприятных условий для избирателя</w:t>
      </w:r>
      <w:r w:rsidR="00A05EB8">
        <w:rPr>
          <w:rFonts w:ascii="Times New Roman" w:hAnsi="Times New Roman"/>
          <w:sz w:val="28"/>
          <w:szCs w:val="28"/>
        </w:rPr>
        <w:t>, избирательных комиссий,</w:t>
      </w:r>
      <w:r>
        <w:rPr>
          <w:rFonts w:ascii="Times New Roman" w:hAnsi="Times New Roman"/>
          <w:sz w:val="28"/>
          <w:szCs w:val="28"/>
        </w:rPr>
        <w:t xml:space="preserve"> обеспечения оптимальных механизмов организации и проведения законных, справедливых, своб</w:t>
      </w:r>
      <w:r w:rsidR="00B11E64">
        <w:rPr>
          <w:rFonts w:ascii="Times New Roman" w:hAnsi="Times New Roman"/>
          <w:sz w:val="28"/>
          <w:szCs w:val="28"/>
        </w:rPr>
        <w:t xml:space="preserve">одных и </w:t>
      </w:r>
      <w:proofErr w:type="spellStart"/>
      <w:r w:rsidR="00B11E64">
        <w:rPr>
          <w:rFonts w:ascii="Times New Roman" w:hAnsi="Times New Roman"/>
          <w:sz w:val="28"/>
          <w:szCs w:val="28"/>
        </w:rPr>
        <w:t>транспарентных</w:t>
      </w:r>
      <w:proofErr w:type="spellEnd"/>
      <w:r w:rsidR="00B11E64">
        <w:rPr>
          <w:rFonts w:ascii="Times New Roman" w:hAnsi="Times New Roman"/>
          <w:sz w:val="28"/>
          <w:szCs w:val="28"/>
        </w:rPr>
        <w:t xml:space="preserve"> выборов.</w:t>
      </w:r>
    </w:p>
    <w:p w:rsidR="00B11E64" w:rsidRDefault="003777F2" w:rsidP="009369D4">
      <w:pPr>
        <w:shd w:val="clear" w:color="auto" w:fill="FFFFFF"/>
        <w:spacing w:after="0" w:line="240" w:lineRule="auto"/>
        <w:ind w:firstLine="567"/>
        <w:jc w:val="both"/>
        <w:rPr>
          <w:rFonts w:ascii="Times New Roman" w:hAnsi="Times New Roman"/>
          <w:bCs/>
          <w:sz w:val="28"/>
          <w:szCs w:val="28"/>
        </w:rPr>
      </w:pPr>
      <w:r>
        <w:rPr>
          <w:rFonts w:ascii="Times New Roman" w:hAnsi="Times New Roman"/>
          <w:b/>
          <w:bCs/>
          <w:sz w:val="28"/>
          <w:szCs w:val="28"/>
        </w:rPr>
        <w:t xml:space="preserve">Глава третья «Избирательное законодательство Кыргызской Республики на современном этапе: проблемы и пути совершенствования» </w:t>
      </w:r>
      <w:r w:rsidR="004F7B7D">
        <w:rPr>
          <w:rFonts w:ascii="Times New Roman" w:hAnsi="Times New Roman"/>
          <w:bCs/>
          <w:sz w:val="28"/>
          <w:szCs w:val="28"/>
        </w:rPr>
        <w:t>состоит из двух раздело</w:t>
      </w:r>
      <w:r>
        <w:rPr>
          <w:rFonts w:ascii="Times New Roman" w:hAnsi="Times New Roman"/>
          <w:bCs/>
          <w:sz w:val="28"/>
          <w:szCs w:val="28"/>
        </w:rPr>
        <w:t>в.</w:t>
      </w:r>
    </w:p>
    <w:p w:rsidR="00B11E64" w:rsidRDefault="004F7B7D" w:rsidP="009369D4">
      <w:pPr>
        <w:shd w:val="clear" w:color="auto" w:fill="FFFFFF"/>
        <w:spacing w:after="0" w:line="240" w:lineRule="auto"/>
        <w:ind w:firstLine="567"/>
        <w:jc w:val="both"/>
        <w:rPr>
          <w:rFonts w:ascii="Times New Roman" w:hAnsi="Times New Roman"/>
          <w:spacing w:val="-4"/>
          <w:sz w:val="28"/>
          <w:szCs w:val="28"/>
        </w:rPr>
      </w:pPr>
      <w:r>
        <w:rPr>
          <w:rFonts w:ascii="Times New Roman" w:hAnsi="Times New Roman"/>
          <w:i/>
          <w:sz w:val="28"/>
          <w:szCs w:val="28"/>
        </w:rPr>
        <w:t>Раздел</w:t>
      </w:r>
      <w:r w:rsidR="00266C99">
        <w:rPr>
          <w:rFonts w:ascii="Times New Roman" w:hAnsi="Times New Roman"/>
          <w:i/>
          <w:sz w:val="28"/>
          <w:szCs w:val="28"/>
        </w:rPr>
        <w:t> </w:t>
      </w:r>
      <w:r w:rsidR="003777F2">
        <w:rPr>
          <w:rFonts w:ascii="Times New Roman" w:hAnsi="Times New Roman"/>
          <w:i/>
          <w:sz w:val="28"/>
          <w:szCs w:val="28"/>
        </w:rPr>
        <w:t>3.1.</w:t>
      </w:r>
      <w:r w:rsidR="00266C99">
        <w:rPr>
          <w:rFonts w:ascii="Times New Roman" w:hAnsi="Times New Roman"/>
          <w:i/>
          <w:sz w:val="28"/>
          <w:szCs w:val="28"/>
        </w:rPr>
        <w:t> </w:t>
      </w:r>
      <w:r w:rsidR="003777F2">
        <w:rPr>
          <w:rFonts w:ascii="Times New Roman" w:hAnsi="Times New Roman"/>
          <w:i/>
          <w:sz w:val="28"/>
          <w:szCs w:val="28"/>
        </w:rPr>
        <w:t>«Референ</w:t>
      </w:r>
      <w:r w:rsidR="00266C99">
        <w:rPr>
          <w:rFonts w:ascii="Times New Roman" w:hAnsi="Times New Roman"/>
          <w:i/>
          <w:sz w:val="28"/>
          <w:szCs w:val="28"/>
        </w:rPr>
        <w:t>дум и парламентские выборы 2010 </w:t>
      </w:r>
      <w:r w:rsidR="003777F2">
        <w:rPr>
          <w:rFonts w:ascii="Times New Roman" w:hAnsi="Times New Roman"/>
          <w:i/>
          <w:sz w:val="28"/>
          <w:szCs w:val="28"/>
        </w:rPr>
        <w:t>г.: значение, итоги и перспективы развития законодательства о выборах»</w:t>
      </w:r>
      <w:r w:rsidR="003777F2">
        <w:rPr>
          <w:rFonts w:ascii="Times New Roman" w:hAnsi="Times New Roman"/>
          <w:b/>
          <w:sz w:val="28"/>
          <w:szCs w:val="28"/>
        </w:rPr>
        <w:t xml:space="preserve"> </w:t>
      </w:r>
      <w:r w:rsidR="003777F2">
        <w:rPr>
          <w:rFonts w:ascii="Times New Roman" w:hAnsi="Times New Roman"/>
          <w:sz w:val="28"/>
          <w:szCs w:val="28"/>
        </w:rPr>
        <w:t xml:space="preserve">посвящен анализу </w:t>
      </w:r>
      <w:r>
        <w:rPr>
          <w:rFonts w:ascii="Times New Roman" w:hAnsi="Times New Roman"/>
          <w:sz w:val="28"/>
          <w:szCs w:val="28"/>
        </w:rPr>
        <w:t xml:space="preserve">республиканского </w:t>
      </w:r>
      <w:r w:rsidR="003777F2">
        <w:rPr>
          <w:rFonts w:ascii="Times New Roman" w:hAnsi="Times New Roman"/>
          <w:sz w:val="28"/>
          <w:szCs w:val="28"/>
        </w:rPr>
        <w:t>референдума и п</w:t>
      </w:r>
      <w:r w:rsidR="005843F9">
        <w:rPr>
          <w:rFonts w:ascii="Times New Roman" w:hAnsi="Times New Roman"/>
          <w:sz w:val="28"/>
          <w:szCs w:val="28"/>
        </w:rPr>
        <w:t xml:space="preserve">арламентских выборов </w:t>
      </w:r>
      <w:r w:rsidR="00266C99">
        <w:rPr>
          <w:rFonts w:ascii="Times New Roman" w:hAnsi="Times New Roman"/>
          <w:sz w:val="28"/>
          <w:szCs w:val="28"/>
        </w:rPr>
        <w:t>2010 </w:t>
      </w:r>
      <w:r>
        <w:rPr>
          <w:rFonts w:ascii="Times New Roman" w:hAnsi="Times New Roman"/>
          <w:sz w:val="28"/>
          <w:szCs w:val="28"/>
        </w:rPr>
        <w:t>г</w:t>
      </w:r>
      <w:r w:rsidR="003777F2">
        <w:rPr>
          <w:rFonts w:ascii="Times New Roman" w:hAnsi="Times New Roman"/>
          <w:sz w:val="28"/>
          <w:szCs w:val="28"/>
        </w:rPr>
        <w:t>.</w:t>
      </w:r>
      <w:r>
        <w:rPr>
          <w:rFonts w:ascii="Times New Roman" w:hAnsi="Times New Roman"/>
          <w:sz w:val="28"/>
          <w:szCs w:val="28"/>
        </w:rPr>
        <w:t xml:space="preserve"> </w:t>
      </w:r>
      <w:r w:rsidR="003777F2">
        <w:rPr>
          <w:rFonts w:ascii="Times New Roman" w:hAnsi="Times New Roman"/>
          <w:sz w:val="28"/>
          <w:szCs w:val="28"/>
        </w:rPr>
        <w:t>В</w:t>
      </w:r>
      <w:r w:rsidR="005843F9">
        <w:rPr>
          <w:rFonts w:ascii="Times New Roman" w:hAnsi="Times New Roman"/>
          <w:sz w:val="28"/>
          <w:szCs w:val="28"/>
        </w:rPr>
        <w:t xml:space="preserve"> период с 7 апреля 2010</w:t>
      </w:r>
      <w:r w:rsidR="00266C99">
        <w:rPr>
          <w:rFonts w:ascii="Times New Roman" w:hAnsi="Times New Roman"/>
          <w:sz w:val="28"/>
          <w:szCs w:val="28"/>
        </w:rPr>
        <w:t> </w:t>
      </w:r>
      <w:r w:rsidR="005843F9">
        <w:rPr>
          <w:rFonts w:ascii="Times New Roman" w:hAnsi="Times New Roman"/>
          <w:sz w:val="28"/>
          <w:szCs w:val="28"/>
        </w:rPr>
        <w:t>г.</w:t>
      </w:r>
      <w:r w:rsidR="003777F2">
        <w:rPr>
          <w:rFonts w:ascii="Times New Roman" w:hAnsi="Times New Roman"/>
          <w:sz w:val="28"/>
          <w:szCs w:val="28"/>
        </w:rPr>
        <w:t xml:space="preserve"> до дня голосования Врем</w:t>
      </w:r>
      <w:r>
        <w:rPr>
          <w:rFonts w:ascii="Times New Roman" w:hAnsi="Times New Roman"/>
          <w:sz w:val="28"/>
          <w:szCs w:val="28"/>
        </w:rPr>
        <w:t xml:space="preserve">енным Правительством </w:t>
      </w:r>
      <w:r w:rsidR="00266C99">
        <w:rPr>
          <w:rFonts w:ascii="Times New Roman" w:hAnsi="Times New Roman"/>
          <w:sz w:val="28"/>
          <w:szCs w:val="28"/>
        </w:rPr>
        <w:t>Кыргызской Республики</w:t>
      </w:r>
      <w:r w:rsidR="003777F2">
        <w:rPr>
          <w:rFonts w:ascii="Times New Roman" w:hAnsi="Times New Roman"/>
          <w:sz w:val="28"/>
          <w:szCs w:val="28"/>
        </w:rPr>
        <w:t xml:space="preserve"> было издано несколько Декретов и Постановлений, </w:t>
      </w:r>
      <w:r w:rsidR="005843F9">
        <w:rPr>
          <w:rFonts w:ascii="Times New Roman" w:hAnsi="Times New Roman"/>
          <w:sz w:val="28"/>
          <w:szCs w:val="28"/>
        </w:rPr>
        <w:t>регулирующих</w:t>
      </w:r>
      <w:r w:rsidR="003777F2">
        <w:rPr>
          <w:rFonts w:ascii="Times New Roman" w:hAnsi="Times New Roman"/>
          <w:sz w:val="28"/>
          <w:szCs w:val="28"/>
        </w:rPr>
        <w:t xml:space="preserve"> порядок подготовки и проведения референдума.</w:t>
      </w:r>
      <w:r w:rsidR="005843F9">
        <w:rPr>
          <w:rFonts w:ascii="Times New Roman" w:hAnsi="Times New Roman"/>
          <w:sz w:val="28"/>
          <w:szCs w:val="28"/>
        </w:rPr>
        <w:t xml:space="preserve"> О</w:t>
      </w:r>
      <w:r>
        <w:rPr>
          <w:rFonts w:ascii="Times New Roman" w:hAnsi="Times New Roman"/>
          <w:sz w:val="28"/>
          <w:szCs w:val="28"/>
        </w:rPr>
        <w:t xml:space="preserve">собенность </w:t>
      </w:r>
      <w:r w:rsidR="003777F2">
        <w:rPr>
          <w:rFonts w:ascii="Times New Roman" w:hAnsi="Times New Roman"/>
          <w:sz w:val="28"/>
          <w:szCs w:val="28"/>
        </w:rPr>
        <w:t>сложившейся общественно-политической ситуации в стране</w:t>
      </w:r>
      <w:r w:rsidR="00A87E58">
        <w:rPr>
          <w:rFonts w:ascii="Times New Roman" w:hAnsi="Times New Roman"/>
          <w:sz w:val="28"/>
          <w:szCs w:val="28"/>
        </w:rPr>
        <w:t xml:space="preserve"> заключалась в том, отмечает автор, что изданные </w:t>
      </w:r>
      <w:r w:rsidR="003777F2">
        <w:rPr>
          <w:rFonts w:ascii="Times New Roman" w:hAnsi="Times New Roman"/>
          <w:sz w:val="28"/>
          <w:szCs w:val="28"/>
        </w:rPr>
        <w:t>декреты Временного Правительства были признан</w:t>
      </w:r>
      <w:r>
        <w:rPr>
          <w:rFonts w:ascii="Times New Roman" w:hAnsi="Times New Roman"/>
          <w:sz w:val="28"/>
          <w:szCs w:val="28"/>
        </w:rPr>
        <w:t>ы нормативными правовыми актами</w:t>
      </w:r>
      <w:r w:rsidR="00A87E58">
        <w:rPr>
          <w:rFonts w:ascii="Times New Roman" w:hAnsi="Times New Roman"/>
          <w:sz w:val="28"/>
          <w:szCs w:val="28"/>
        </w:rPr>
        <w:t xml:space="preserve">, </w:t>
      </w:r>
      <w:r>
        <w:rPr>
          <w:rFonts w:ascii="Times New Roman" w:hAnsi="Times New Roman"/>
          <w:sz w:val="28"/>
          <w:szCs w:val="28"/>
        </w:rPr>
        <w:t>которыми</w:t>
      </w:r>
      <w:r w:rsidR="003777F2">
        <w:rPr>
          <w:rFonts w:ascii="Times New Roman" w:hAnsi="Times New Roman"/>
          <w:sz w:val="28"/>
          <w:szCs w:val="28"/>
        </w:rPr>
        <w:t xml:space="preserve"> </w:t>
      </w:r>
      <w:r>
        <w:rPr>
          <w:rFonts w:ascii="Times New Roman" w:hAnsi="Times New Roman"/>
          <w:sz w:val="28"/>
          <w:szCs w:val="28"/>
        </w:rPr>
        <w:t xml:space="preserve">руководствовался </w:t>
      </w:r>
      <w:r w:rsidR="003777F2">
        <w:rPr>
          <w:rFonts w:ascii="Times New Roman" w:hAnsi="Times New Roman"/>
          <w:sz w:val="28"/>
          <w:szCs w:val="28"/>
        </w:rPr>
        <w:t>ЦИК</w:t>
      </w:r>
      <w:r w:rsidR="00266C99">
        <w:rPr>
          <w:rFonts w:ascii="Times New Roman" w:hAnsi="Times New Roman"/>
          <w:sz w:val="28"/>
          <w:szCs w:val="28"/>
        </w:rPr>
        <w:t> </w:t>
      </w:r>
      <w:proofErr w:type="gramStart"/>
      <w:r w:rsidR="003777F2">
        <w:rPr>
          <w:rFonts w:ascii="Times New Roman" w:hAnsi="Times New Roman"/>
          <w:sz w:val="28"/>
          <w:szCs w:val="28"/>
        </w:rPr>
        <w:t>КР</w:t>
      </w:r>
      <w:proofErr w:type="gramEnd"/>
      <w:r w:rsidR="00127380" w:rsidRPr="00127380">
        <w:rPr>
          <w:rFonts w:ascii="Times New Roman" w:hAnsi="Times New Roman"/>
          <w:sz w:val="28"/>
          <w:szCs w:val="28"/>
        </w:rPr>
        <w:t xml:space="preserve"> </w:t>
      </w:r>
      <w:r w:rsidR="00127380">
        <w:rPr>
          <w:rFonts w:ascii="Times New Roman" w:hAnsi="Times New Roman"/>
          <w:sz w:val="28"/>
          <w:szCs w:val="28"/>
        </w:rPr>
        <w:t>при проведении референдума.</w:t>
      </w:r>
      <w:r w:rsidR="00910555">
        <w:rPr>
          <w:rFonts w:ascii="Times New Roman" w:hAnsi="Times New Roman"/>
          <w:sz w:val="28"/>
          <w:szCs w:val="28"/>
        </w:rPr>
        <w:t xml:space="preserve"> </w:t>
      </w:r>
      <w:r w:rsidR="00910555">
        <w:rPr>
          <w:rFonts w:ascii="Times New Roman" w:hAnsi="Times New Roman"/>
          <w:spacing w:val="-4"/>
          <w:sz w:val="28"/>
          <w:szCs w:val="28"/>
        </w:rPr>
        <w:t xml:space="preserve">Особенностью выборов в ЖК явилось также и то, что они были проведены на основе новой редакции Конституции от 27 июня 2010 </w:t>
      </w:r>
      <w:r w:rsidR="00B11E64">
        <w:rPr>
          <w:rFonts w:ascii="Times New Roman" w:hAnsi="Times New Roman"/>
          <w:spacing w:val="-4"/>
          <w:sz w:val="28"/>
          <w:szCs w:val="28"/>
        </w:rPr>
        <w:t>г. по пропорциональной системе.</w:t>
      </w:r>
    </w:p>
    <w:p w:rsidR="003777F2" w:rsidRDefault="003777F2"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В свою очередь нормы конституционног</w:t>
      </w:r>
      <w:r w:rsidR="00266C99">
        <w:rPr>
          <w:rFonts w:ascii="Times New Roman" w:hAnsi="Times New Roman"/>
          <w:sz w:val="28"/>
          <w:szCs w:val="28"/>
        </w:rPr>
        <w:t>о Закона Кыргызской Республики «</w:t>
      </w:r>
      <w:r>
        <w:rPr>
          <w:rFonts w:ascii="Times New Roman" w:hAnsi="Times New Roman"/>
          <w:sz w:val="28"/>
          <w:szCs w:val="28"/>
        </w:rPr>
        <w:t>О референдуме Кыргызской Республики</w:t>
      </w:r>
      <w:r w:rsidR="00266C99">
        <w:rPr>
          <w:rFonts w:ascii="Times New Roman" w:hAnsi="Times New Roman"/>
          <w:sz w:val="28"/>
          <w:szCs w:val="28"/>
        </w:rPr>
        <w:t>»</w:t>
      </w:r>
      <w:r>
        <w:rPr>
          <w:rFonts w:ascii="Times New Roman" w:hAnsi="Times New Roman"/>
          <w:sz w:val="28"/>
          <w:szCs w:val="28"/>
        </w:rPr>
        <w:t xml:space="preserve">, Кодекса Кыргызской Республики </w:t>
      </w:r>
      <w:r w:rsidR="005C5D1A">
        <w:rPr>
          <w:rFonts w:ascii="Times New Roman" w:hAnsi="Times New Roman"/>
          <w:sz w:val="28"/>
          <w:szCs w:val="28"/>
        </w:rPr>
        <w:t>«О</w:t>
      </w:r>
      <w:r>
        <w:rPr>
          <w:rFonts w:ascii="Times New Roman" w:hAnsi="Times New Roman"/>
          <w:sz w:val="28"/>
          <w:szCs w:val="28"/>
        </w:rPr>
        <w:t xml:space="preserve"> выборах в Кыргызской Республике</w:t>
      </w:r>
      <w:r w:rsidR="005C5D1A">
        <w:rPr>
          <w:rFonts w:ascii="Times New Roman" w:hAnsi="Times New Roman"/>
          <w:sz w:val="28"/>
          <w:szCs w:val="28"/>
        </w:rPr>
        <w:t>»</w:t>
      </w:r>
      <w:r w:rsidR="00266C99">
        <w:rPr>
          <w:rFonts w:ascii="Times New Roman" w:hAnsi="Times New Roman"/>
          <w:sz w:val="28"/>
          <w:szCs w:val="28"/>
        </w:rPr>
        <w:t>, Закона Кыргызской Республики «</w:t>
      </w:r>
      <w:r>
        <w:rPr>
          <w:rFonts w:ascii="Times New Roman" w:hAnsi="Times New Roman"/>
          <w:sz w:val="28"/>
          <w:szCs w:val="28"/>
        </w:rPr>
        <w:t>О Центральной комиссии по выборам и проведению референдумов Кыргызской Республики</w:t>
      </w:r>
      <w:r w:rsidR="00266C99">
        <w:rPr>
          <w:rFonts w:ascii="Times New Roman" w:hAnsi="Times New Roman"/>
          <w:sz w:val="28"/>
          <w:szCs w:val="28"/>
        </w:rPr>
        <w:t>»</w:t>
      </w:r>
      <w:r>
        <w:rPr>
          <w:rFonts w:ascii="Times New Roman" w:hAnsi="Times New Roman"/>
          <w:sz w:val="28"/>
          <w:szCs w:val="28"/>
        </w:rPr>
        <w:t xml:space="preserve"> применялись в части, не противоречащей нормативным правовым актам Временного Правительства Кыргызской Республики. Анализ указанных актов показал, что часть из них направлена на техническое обеспечение органи</w:t>
      </w:r>
      <w:r w:rsidR="00127380">
        <w:rPr>
          <w:rFonts w:ascii="Times New Roman" w:hAnsi="Times New Roman"/>
          <w:sz w:val="28"/>
          <w:szCs w:val="28"/>
        </w:rPr>
        <w:t>зации и проведения референдума и выборов в ЖК</w:t>
      </w:r>
      <w:r w:rsidR="00266C99">
        <w:rPr>
          <w:rFonts w:ascii="Times New Roman" w:hAnsi="Times New Roman"/>
          <w:sz w:val="28"/>
          <w:szCs w:val="28"/>
        </w:rPr>
        <w:t> </w:t>
      </w:r>
      <w:r>
        <w:rPr>
          <w:rFonts w:ascii="Times New Roman" w:hAnsi="Times New Roman"/>
          <w:sz w:val="28"/>
          <w:szCs w:val="28"/>
        </w:rPr>
        <w:t>КР. В частности, это воп</w:t>
      </w:r>
      <w:r w:rsidR="00127380">
        <w:rPr>
          <w:rFonts w:ascii="Times New Roman" w:hAnsi="Times New Roman"/>
          <w:sz w:val="28"/>
          <w:szCs w:val="28"/>
        </w:rPr>
        <w:t>росы формирования состава ЦИК</w:t>
      </w:r>
      <w:r>
        <w:rPr>
          <w:rFonts w:ascii="Times New Roman" w:hAnsi="Times New Roman"/>
          <w:sz w:val="28"/>
          <w:szCs w:val="28"/>
        </w:rPr>
        <w:t>,</w:t>
      </w:r>
      <w:r w:rsidR="00127380">
        <w:rPr>
          <w:rFonts w:ascii="Times New Roman" w:hAnsi="Times New Roman"/>
          <w:sz w:val="28"/>
          <w:szCs w:val="28"/>
        </w:rPr>
        <w:t xml:space="preserve"> утверждение ее председателя</w:t>
      </w:r>
      <w:r>
        <w:rPr>
          <w:rFonts w:ascii="Times New Roman" w:hAnsi="Times New Roman"/>
          <w:sz w:val="28"/>
          <w:szCs w:val="28"/>
        </w:rPr>
        <w:t>, освобождения и назначения отдел</w:t>
      </w:r>
      <w:r w:rsidR="00127380">
        <w:rPr>
          <w:rFonts w:ascii="Times New Roman" w:hAnsi="Times New Roman"/>
          <w:sz w:val="28"/>
          <w:szCs w:val="28"/>
        </w:rPr>
        <w:t>ьных членов избирательных комиссий</w:t>
      </w:r>
      <w:r>
        <w:rPr>
          <w:rFonts w:ascii="Times New Roman" w:hAnsi="Times New Roman"/>
          <w:sz w:val="28"/>
          <w:szCs w:val="28"/>
        </w:rPr>
        <w:t>.</w:t>
      </w:r>
    </w:p>
    <w:p w:rsidR="003777F2" w:rsidRDefault="00484012" w:rsidP="009369D4">
      <w:pPr>
        <w:shd w:val="clear" w:color="auto" w:fill="FFFFFF"/>
        <w:spacing w:after="0" w:line="240" w:lineRule="auto"/>
        <w:ind w:firstLine="567"/>
        <w:jc w:val="both"/>
        <w:rPr>
          <w:rFonts w:ascii="Times New Roman" w:hAnsi="Times New Roman"/>
          <w:spacing w:val="-5"/>
          <w:sz w:val="28"/>
          <w:szCs w:val="28"/>
        </w:rPr>
      </w:pPr>
      <w:r>
        <w:rPr>
          <w:rFonts w:ascii="Times New Roman" w:hAnsi="Times New Roman"/>
          <w:spacing w:val="-4"/>
          <w:sz w:val="28"/>
          <w:szCs w:val="28"/>
        </w:rPr>
        <w:t xml:space="preserve">Исследование практики проведения выборов в республике позволило диссертанту сделать вывод о том, что </w:t>
      </w:r>
      <w:r w:rsidR="003777F2">
        <w:rPr>
          <w:rFonts w:ascii="Times New Roman" w:hAnsi="Times New Roman"/>
          <w:spacing w:val="-4"/>
          <w:sz w:val="28"/>
          <w:szCs w:val="28"/>
        </w:rPr>
        <w:t>ранее действовавшее избирательное законодательство н</w:t>
      </w:r>
      <w:r>
        <w:rPr>
          <w:rFonts w:ascii="Times New Roman" w:hAnsi="Times New Roman"/>
          <w:spacing w:val="-4"/>
          <w:sz w:val="28"/>
          <w:szCs w:val="28"/>
        </w:rPr>
        <w:t>уждается в существенном обновлении, поскольку</w:t>
      </w:r>
      <w:r w:rsidR="003777F2">
        <w:rPr>
          <w:rFonts w:ascii="Times New Roman" w:hAnsi="Times New Roman"/>
          <w:spacing w:val="-4"/>
          <w:sz w:val="28"/>
          <w:szCs w:val="28"/>
        </w:rPr>
        <w:t xml:space="preserve"> не в полной</w:t>
      </w:r>
      <w:r w:rsidR="00910555">
        <w:rPr>
          <w:rFonts w:ascii="Times New Roman" w:hAnsi="Times New Roman"/>
          <w:spacing w:val="-4"/>
          <w:sz w:val="28"/>
          <w:szCs w:val="28"/>
        </w:rPr>
        <w:t xml:space="preserve"> мере отвечает изменениям, произош</w:t>
      </w:r>
      <w:r w:rsidR="003777F2">
        <w:rPr>
          <w:rFonts w:ascii="Times New Roman" w:hAnsi="Times New Roman"/>
          <w:spacing w:val="-4"/>
          <w:sz w:val="28"/>
          <w:szCs w:val="28"/>
        </w:rPr>
        <w:t>едшим в последнее время в республике</w:t>
      </w:r>
      <w:r>
        <w:rPr>
          <w:rFonts w:ascii="Times New Roman" w:hAnsi="Times New Roman"/>
          <w:spacing w:val="-4"/>
          <w:sz w:val="28"/>
          <w:szCs w:val="28"/>
        </w:rPr>
        <w:t>,</w:t>
      </w:r>
      <w:r w:rsidR="003777F2">
        <w:rPr>
          <w:rFonts w:ascii="Times New Roman" w:hAnsi="Times New Roman"/>
          <w:spacing w:val="-4"/>
          <w:sz w:val="28"/>
          <w:szCs w:val="28"/>
        </w:rPr>
        <w:t xml:space="preserve"> </w:t>
      </w:r>
      <w:r>
        <w:rPr>
          <w:rFonts w:ascii="Times New Roman" w:hAnsi="Times New Roman"/>
          <w:spacing w:val="-4"/>
          <w:sz w:val="28"/>
          <w:szCs w:val="28"/>
        </w:rPr>
        <w:t>требует приведения</w:t>
      </w:r>
      <w:r w:rsidR="003777F2">
        <w:rPr>
          <w:rFonts w:ascii="Times New Roman" w:hAnsi="Times New Roman"/>
          <w:spacing w:val="-4"/>
          <w:sz w:val="28"/>
          <w:szCs w:val="28"/>
        </w:rPr>
        <w:t xml:space="preserve"> его в соответствие с международными демократическими стандартами. Многие вопросы не имели должной правовой ре</w:t>
      </w:r>
      <w:r>
        <w:rPr>
          <w:rFonts w:ascii="Times New Roman" w:hAnsi="Times New Roman"/>
          <w:spacing w:val="-4"/>
          <w:sz w:val="28"/>
          <w:szCs w:val="28"/>
        </w:rPr>
        <w:t>гламентации. Все это обуслови</w:t>
      </w:r>
      <w:r w:rsidR="003777F2">
        <w:rPr>
          <w:rFonts w:ascii="Times New Roman" w:hAnsi="Times New Roman"/>
          <w:spacing w:val="-4"/>
          <w:sz w:val="28"/>
          <w:szCs w:val="28"/>
        </w:rPr>
        <w:t>ло различные нарушения законодательства о выборах со стороны участников избирательного процесса</w:t>
      </w:r>
      <w:r>
        <w:rPr>
          <w:rFonts w:ascii="Times New Roman" w:hAnsi="Times New Roman"/>
          <w:spacing w:val="-4"/>
          <w:sz w:val="28"/>
          <w:szCs w:val="28"/>
        </w:rPr>
        <w:t>.</w:t>
      </w:r>
      <w:r w:rsidR="003777F2">
        <w:rPr>
          <w:rFonts w:ascii="Times New Roman" w:hAnsi="Times New Roman"/>
          <w:spacing w:val="-4"/>
          <w:sz w:val="28"/>
          <w:szCs w:val="28"/>
        </w:rPr>
        <w:t xml:space="preserve"> Несовершенство и пробелы, имеющиеся в избирательном законодательстве</w:t>
      </w:r>
      <w:r>
        <w:rPr>
          <w:rFonts w:ascii="Times New Roman" w:hAnsi="Times New Roman"/>
          <w:spacing w:val="-4"/>
          <w:sz w:val="28"/>
          <w:szCs w:val="28"/>
        </w:rPr>
        <w:t>, по мнению автора, будут устранены</w:t>
      </w:r>
      <w:r w:rsidR="003777F2">
        <w:rPr>
          <w:rFonts w:ascii="Times New Roman" w:hAnsi="Times New Roman"/>
          <w:spacing w:val="-4"/>
          <w:sz w:val="28"/>
          <w:szCs w:val="28"/>
        </w:rPr>
        <w:t xml:space="preserve"> при нормативном </w:t>
      </w:r>
      <w:r w:rsidR="003777F2">
        <w:rPr>
          <w:rFonts w:ascii="Times New Roman" w:hAnsi="Times New Roman"/>
          <w:spacing w:val="-5"/>
          <w:sz w:val="28"/>
          <w:szCs w:val="28"/>
        </w:rPr>
        <w:t>закреплении и реализации на практике сформулированных им предложений.</w:t>
      </w:r>
    </w:p>
    <w:p w:rsidR="003777F2" w:rsidRDefault="00666E7B" w:rsidP="009369D4">
      <w:pPr>
        <w:spacing w:after="0" w:line="240" w:lineRule="auto"/>
        <w:ind w:firstLine="567"/>
        <w:jc w:val="both"/>
        <w:rPr>
          <w:rFonts w:ascii="Times New Roman" w:hAnsi="Times New Roman"/>
          <w:sz w:val="28"/>
          <w:szCs w:val="28"/>
        </w:rPr>
      </w:pPr>
      <w:r>
        <w:rPr>
          <w:rFonts w:ascii="Times New Roman" w:hAnsi="Times New Roman"/>
          <w:i/>
          <w:sz w:val="28"/>
          <w:szCs w:val="28"/>
        </w:rPr>
        <w:t>В ра</w:t>
      </w:r>
      <w:r w:rsidR="007B6182">
        <w:rPr>
          <w:rFonts w:ascii="Times New Roman" w:hAnsi="Times New Roman"/>
          <w:i/>
          <w:sz w:val="28"/>
          <w:szCs w:val="28"/>
        </w:rPr>
        <w:t>здел</w:t>
      </w:r>
      <w:r>
        <w:rPr>
          <w:rFonts w:ascii="Times New Roman" w:hAnsi="Times New Roman"/>
          <w:i/>
          <w:sz w:val="28"/>
          <w:szCs w:val="28"/>
        </w:rPr>
        <w:t>е</w:t>
      </w:r>
      <w:r w:rsidR="00266C99">
        <w:rPr>
          <w:rFonts w:ascii="Times New Roman" w:hAnsi="Times New Roman"/>
          <w:i/>
          <w:sz w:val="28"/>
          <w:szCs w:val="28"/>
        </w:rPr>
        <w:t> </w:t>
      </w:r>
      <w:r w:rsidR="003777F2">
        <w:rPr>
          <w:rFonts w:ascii="Times New Roman" w:hAnsi="Times New Roman"/>
          <w:i/>
          <w:sz w:val="28"/>
          <w:szCs w:val="28"/>
        </w:rPr>
        <w:t>3.2</w:t>
      </w:r>
      <w:r w:rsidR="0014537D">
        <w:rPr>
          <w:rFonts w:ascii="Times New Roman" w:hAnsi="Times New Roman"/>
          <w:i/>
          <w:sz w:val="28"/>
          <w:szCs w:val="28"/>
        </w:rPr>
        <w:t>.</w:t>
      </w:r>
      <w:r w:rsidR="00266C99">
        <w:rPr>
          <w:rFonts w:ascii="Times New Roman" w:hAnsi="Times New Roman"/>
          <w:i/>
          <w:sz w:val="28"/>
          <w:szCs w:val="28"/>
        </w:rPr>
        <w:t> </w:t>
      </w:r>
      <w:r w:rsidR="003777F2">
        <w:rPr>
          <w:rFonts w:ascii="Times New Roman" w:hAnsi="Times New Roman"/>
          <w:i/>
          <w:sz w:val="28"/>
          <w:szCs w:val="28"/>
        </w:rPr>
        <w:t>«Совершенствование избирательного законодательства на современном этапе развития»</w:t>
      </w:r>
      <w:r w:rsidRPr="00666E7B">
        <w:rPr>
          <w:rFonts w:ascii="Times New Roman" w:hAnsi="Times New Roman"/>
          <w:sz w:val="28"/>
          <w:szCs w:val="28"/>
        </w:rPr>
        <w:t xml:space="preserve"> отмечается, что о</w:t>
      </w:r>
      <w:r w:rsidR="003777F2" w:rsidRPr="00666E7B">
        <w:rPr>
          <w:rFonts w:ascii="Times New Roman" w:hAnsi="Times New Roman"/>
          <w:sz w:val="28"/>
          <w:szCs w:val="28"/>
        </w:rPr>
        <w:t xml:space="preserve">дной </w:t>
      </w:r>
      <w:r>
        <w:rPr>
          <w:rFonts w:ascii="Times New Roman" w:hAnsi="Times New Roman"/>
          <w:sz w:val="28"/>
          <w:szCs w:val="28"/>
        </w:rPr>
        <w:t xml:space="preserve">из приоритетных задач </w:t>
      </w:r>
      <w:r>
        <w:rPr>
          <w:rFonts w:ascii="Times New Roman" w:hAnsi="Times New Roman"/>
          <w:sz w:val="28"/>
          <w:szCs w:val="28"/>
        </w:rPr>
        <w:lastRenderedPageBreak/>
        <w:t>государства является</w:t>
      </w:r>
      <w:r w:rsidR="003777F2">
        <w:rPr>
          <w:rFonts w:ascii="Times New Roman" w:hAnsi="Times New Roman"/>
          <w:sz w:val="28"/>
          <w:szCs w:val="28"/>
        </w:rPr>
        <w:t xml:space="preserve"> принятие нового избирательного законодательства, обеспечивающего гарантии избирательных прав граждан, права избирать и быть избранными в государственные органы и органы местного самоуправления. </w:t>
      </w:r>
      <w:proofErr w:type="gramStart"/>
      <w:r>
        <w:rPr>
          <w:rFonts w:ascii="Times New Roman" w:hAnsi="Times New Roman"/>
          <w:sz w:val="28"/>
          <w:szCs w:val="28"/>
        </w:rPr>
        <w:t xml:space="preserve">В этой связи были приняты </w:t>
      </w:r>
      <w:r w:rsidR="003777F2">
        <w:rPr>
          <w:rFonts w:ascii="Times New Roman" w:hAnsi="Times New Roman"/>
          <w:sz w:val="28"/>
          <w:szCs w:val="28"/>
        </w:rPr>
        <w:t>тр</w:t>
      </w:r>
      <w:r>
        <w:rPr>
          <w:rFonts w:ascii="Times New Roman" w:hAnsi="Times New Roman"/>
          <w:sz w:val="28"/>
          <w:szCs w:val="28"/>
        </w:rPr>
        <w:t>и новых закона</w:t>
      </w:r>
      <w:r w:rsidR="003777F2">
        <w:rPr>
          <w:rFonts w:ascii="Times New Roman" w:hAnsi="Times New Roman"/>
          <w:sz w:val="28"/>
          <w:szCs w:val="28"/>
        </w:rPr>
        <w:t xml:space="preserve"> о выборах в К</w:t>
      </w:r>
      <w:r w:rsidR="00B11E64">
        <w:rPr>
          <w:rFonts w:ascii="Times New Roman" w:hAnsi="Times New Roman"/>
          <w:sz w:val="28"/>
          <w:szCs w:val="28"/>
        </w:rPr>
        <w:t xml:space="preserve">ыргызской </w:t>
      </w:r>
      <w:r w:rsidR="003777F2">
        <w:rPr>
          <w:rFonts w:ascii="Times New Roman" w:hAnsi="Times New Roman"/>
          <w:sz w:val="28"/>
          <w:szCs w:val="28"/>
        </w:rPr>
        <w:t>Р</w:t>
      </w:r>
      <w:r w:rsidR="00B11E64">
        <w:rPr>
          <w:rFonts w:ascii="Times New Roman" w:hAnsi="Times New Roman"/>
          <w:sz w:val="28"/>
          <w:szCs w:val="28"/>
        </w:rPr>
        <w:t>еспублике</w:t>
      </w:r>
      <w:r w:rsidR="003777F2">
        <w:rPr>
          <w:rFonts w:ascii="Times New Roman" w:hAnsi="Times New Roman"/>
          <w:sz w:val="28"/>
          <w:szCs w:val="28"/>
        </w:rPr>
        <w:t>, а именно</w:t>
      </w:r>
      <w:r>
        <w:rPr>
          <w:rFonts w:ascii="Times New Roman" w:hAnsi="Times New Roman"/>
          <w:sz w:val="28"/>
          <w:szCs w:val="28"/>
        </w:rPr>
        <w:t>,</w:t>
      </w:r>
      <w:r w:rsidR="003777F2">
        <w:rPr>
          <w:rFonts w:ascii="Times New Roman" w:hAnsi="Times New Roman"/>
          <w:sz w:val="28"/>
          <w:szCs w:val="28"/>
        </w:rPr>
        <w:t xml:space="preserve"> Конституционный Закон «О выборах Президента Кыргызской Республики и депутатов </w:t>
      </w:r>
      <w:proofErr w:type="spellStart"/>
      <w:r w:rsidR="003777F2">
        <w:rPr>
          <w:rFonts w:ascii="Times New Roman" w:hAnsi="Times New Roman"/>
          <w:sz w:val="28"/>
          <w:szCs w:val="28"/>
        </w:rPr>
        <w:t>Жогорку</w:t>
      </w:r>
      <w:proofErr w:type="spellEnd"/>
      <w:r w:rsidR="003777F2">
        <w:rPr>
          <w:rFonts w:ascii="Times New Roman" w:hAnsi="Times New Roman"/>
          <w:sz w:val="28"/>
          <w:szCs w:val="28"/>
        </w:rPr>
        <w:t xml:space="preserve"> </w:t>
      </w:r>
      <w:proofErr w:type="spellStart"/>
      <w:r w:rsidR="003777F2">
        <w:rPr>
          <w:rFonts w:ascii="Times New Roman" w:hAnsi="Times New Roman"/>
          <w:sz w:val="28"/>
          <w:szCs w:val="28"/>
        </w:rPr>
        <w:t>Кенеша</w:t>
      </w:r>
      <w:proofErr w:type="spellEnd"/>
      <w:r w:rsidR="003777F2">
        <w:rPr>
          <w:rFonts w:ascii="Times New Roman" w:hAnsi="Times New Roman"/>
          <w:sz w:val="28"/>
          <w:szCs w:val="28"/>
        </w:rPr>
        <w:t xml:space="preserve"> Кыргызской Республики», Закон Кыргызской Республики «Об избирательных комиссиях по проведению выборов и референдумов Кыргызской Республики» и Закон Кыргызской Республики «О выборах в о</w:t>
      </w:r>
      <w:r>
        <w:rPr>
          <w:rFonts w:ascii="Times New Roman" w:hAnsi="Times New Roman"/>
          <w:sz w:val="28"/>
          <w:szCs w:val="28"/>
        </w:rPr>
        <w:t>рганы местного самоуправления».</w:t>
      </w:r>
      <w:proofErr w:type="gramEnd"/>
    </w:p>
    <w:p w:rsidR="00D734F0" w:rsidRDefault="00157106" w:rsidP="00730CC0">
      <w:pPr>
        <w:spacing w:after="0" w:line="240" w:lineRule="auto"/>
        <w:ind w:firstLine="567"/>
        <w:jc w:val="both"/>
        <w:rPr>
          <w:rFonts w:ascii="Times New Roman" w:hAnsi="Times New Roman"/>
          <w:sz w:val="28"/>
          <w:szCs w:val="28"/>
          <w:lang w:val="en-US"/>
        </w:rPr>
      </w:pPr>
      <w:proofErr w:type="gramStart"/>
      <w:r>
        <w:rPr>
          <w:rFonts w:ascii="Times New Roman" w:hAnsi="Times New Roman"/>
          <w:sz w:val="28"/>
          <w:szCs w:val="28"/>
        </w:rPr>
        <w:t>Автор</w:t>
      </w:r>
      <w:proofErr w:type="gramEnd"/>
      <w:r>
        <w:rPr>
          <w:rFonts w:ascii="Times New Roman" w:hAnsi="Times New Roman"/>
          <w:sz w:val="28"/>
          <w:szCs w:val="28"/>
        </w:rPr>
        <w:t xml:space="preserve"> анализируя данные законы отмечает нововведения принятые в обновленное избирательное законодательство Кыргызстана: </w:t>
      </w:r>
    </w:p>
    <w:p w:rsidR="00D734F0" w:rsidRPr="00D734F0" w:rsidRDefault="00157106" w:rsidP="000F2FE6">
      <w:pPr>
        <w:pStyle w:val="a9"/>
        <w:numPr>
          <w:ilvl w:val="0"/>
          <w:numId w:val="6"/>
        </w:numPr>
        <w:spacing w:after="0" w:line="240" w:lineRule="auto"/>
        <w:ind w:left="0" w:firstLine="851"/>
        <w:jc w:val="both"/>
        <w:rPr>
          <w:rFonts w:ascii="Times New Roman" w:hAnsi="Times New Roman"/>
          <w:sz w:val="28"/>
          <w:szCs w:val="28"/>
        </w:rPr>
      </w:pPr>
      <w:r w:rsidRPr="00D734F0">
        <w:rPr>
          <w:rFonts w:ascii="Times New Roman" w:hAnsi="Times New Roman"/>
          <w:sz w:val="28"/>
          <w:szCs w:val="28"/>
        </w:rPr>
        <w:t>исключение ин</w:t>
      </w:r>
      <w:r w:rsidR="00D734F0" w:rsidRPr="00D734F0">
        <w:rPr>
          <w:rFonts w:ascii="Times New Roman" w:hAnsi="Times New Roman"/>
          <w:sz w:val="28"/>
          <w:szCs w:val="28"/>
        </w:rPr>
        <w:t>ститута дополнительных списков;</w:t>
      </w:r>
    </w:p>
    <w:p w:rsidR="00D734F0" w:rsidRPr="00D734F0" w:rsidRDefault="00157106" w:rsidP="000F2FE6">
      <w:pPr>
        <w:pStyle w:val="a9"/>
        <w:numPr>
          <w:ilvl w:val="0"/>
          <w:numId w:val="6"/>
        </w:numPr>
        <w:spacing w:after="0" w:line="240" w:lineRule="auto"/>
        <w:ind w:left="0" w:firstLine="851"/>
        <w:jc w:val="both"/>
        <w:rPr>
          <w:rFonts w:ascii="Times New Roman" w:eastAsia="Calibri" w:hAnsi="Times New Roman" w:cs="Times New Roman"/>
          <w:color w:val="000000"/>
          <w:sz w:val="28"/>
          <w:szCs w:val="28"/>
          <w:lang w:eastAsia="en-US"/>
        </w:rPr>
      </w:pPr>
      <w:r w:rsidRPr="00D734F0">
        <w:rPr>
          <w:rFonts w:ascii="Times New Roman" w:hAnsi="Times New Roman"/>
          <w:sz w:val="28"/>
          <w:szCs w:val="28"/>
        </w:rPr>
        <w:t>введение нового понятия «избирательный адрес» – особой процедуры, дающей возможность избирателю, при соблюдении установленных правил, проголосовать по месту его фактического проживания, не зави</w:t>
      </w:r>
      <w:r w:rsidR="00D734F0" w:rsidRPr="00D734F0">
        <w:rPr>
          <w:rFonts w:ascii="Times New Roman" w:hAnsi="Times New Roman"/>
          <w:sz w:val="28"/>
          <w:szCs w:val="28"/>
        </w:rPr>
        <w:t>симо от прописки;</w:t>
      </w:r>
    </w:p>
    <w:p w:rsidR="00D734F0" w:rsidRPr="00D734F0" w:rsidRDefault="00D734F0" w:rsidP="000F2FE6">
      <w:pPr>
        <w:pStyle w:val="a9"/>
        <w:numPr>
          <w:ilvl w:val="0"/>
          <w:numId w:val="6"/>
        </w:numPr>
        <w:spacing w:after="0" w:line="240" w:lineRule="auto"/>
        <w:ind w:left="0" w:firstLine="851"/>
        <w:jc w:val="both"/>
        <w:rPr>
          <w:rFonts w:ascii="Times New Roman" w:eastAsia="Calibri" w:hAnsi="Times New Roman" w:cs="Times New Roman"/>
          <w:color w:val="000000"/>
          <w:sz w:val="28"/>
          <w:szCs w:val="28"/>
          <w:lang w:eastAsia="en-US"/>
        </w:rPr>
      </w:pPr>
      <w:r w:rsidRPr="00D734F0">
        <w:rPr>
          <w:rFonts w:ascii="Times New Roman" w:eastAsia="Calibri" w:hAnsi="Times New Roman" w:cs="Times New Roman"/>
          <w:color w:val="000000"/>
          <w:sz w:val="28"/>
          <w:szCs w:val="28"/>
          <w:lang w:eastAsia="en-US"/>
        </w:rPr>
        <w:t>в</w:t>
      </w:r>
      <w:r w:rsidR="00046530" w:rsidRPr="00D734F0">
        <w:rPr>
          <w:rFonts w:ascii="Times New Roman" w:eastAsia="Calibri" w:hAnsi="Times New Roman" w:cs="Times New Roman"/>
          <w:color w:val="000000"/>
          <w:sz w:val="28"/>
          <w:szCs w:val="28"/>
          <w:lang w:eastAsia="en-US"/>
        </w:rPr>
        <w:t>ведение новой трехуровневой системы избирательных комиссий</w:t>
      </w:r>
      <w:r w:rsidRPr="00D734F0">
        <w:rPr>
          <w:rFonts w:ascii="Times New Roman" w:eastAsia="Calibri" w:hAnsi="Times New Roman" w:cs="Times New Roman"/>
          <w:color w:val="000000"/>
          <w:sz w:val="28"/>
          <w:szCs w:val="28"/>
          <w:lang w:eastAsia="en-US"/>
        </w:rPr>
        <w:t>;</w:t>
      </w:r>
    </w:p>
    <w:p w:rsidR="00D734F0" w:rsidRPr="00D734F0" w:rsidRDefault="00D734F0" w:rsidP="000F2FE6">
      <w:pPr>
        <w:pStyle w:val="a9"/>
        <w:numPr>
          <w:ilvl w:val="0"/>
          <w:numId w:val="6"/>
        </w:numPr>
        <w:spacing w:after="0" w:line="240" w:lineRule="auto"/>
        <w:ind w:left="0" w:firstLine="851"/>
        <w:jc w:val="both"/>
        <w:rPr>
          <w:rFonts w:ascii="Times New Roman" w:hAnsi="Times New Roman"/>
          <w:sz w:val="28"/>
          <w:szCs w:val="28"/>
        </w:rPr>
      </w:pPr>
      <w:r w:rsidRPr="00D734F0">
        <w:rPr>
          <w:rFonts w:ascii="Times New Roman" w:hAnsi="Times New Roman"/>
          <w:sz w:val="28"/>
          <w:szCs w:val="28"/>
        </w:rPr>
        <w:t>п</w:t>
      </w:r>
      <w:r w:rsidR="00157106" w:rsidRPr="00D734F0">
        <w:rPr>
          <w:rFonts w:ascii="Times New Roman" w:hAnsi="Times New Roman"/>
          <w:sz w:val="28"/>
          <w:szCs w:val="28"/>
        </w:rPr>
        <w:t>редоставление наблюдателям права наблюдать за всем процессом с даты назначения выборов до официального опубликования результатов выборов, а также предоставлен</w:t>
      </w:r>
      <w:r w:rsidR="00531FE1" w:rsidRPr="00D734F0">
        <w:rPr>
          <w:rFonts w:ascii="Times New Roman" w:hAnsi="Times New Roman"/>
          <w:sz w:val="28"/>
          <w:szCs w:val="28"/>
        </w:rPr>
        <w:t>н</w:t>
      </w:r>
      <w:r w:rsidR="00157106" w:rsidRPr="00D734F0">
        <w:rPr>
          <w:rFonts w:ascii="Times New Roman" w:hAnsi="Times New Roman"/>
          <w:sz w:val="28"/>
          <w:szCs w:val="28"/>
        </w:rPr>
        <w:t>ы</w:t>
      </w:r>
      <w:r w:rsidR="00531FE1" w:rsidRPr="00D734F0">
        <w:rPr>
          <w:rFonts w:ascii="Times New Roman" w:hAnsi="Times New Roman"/>
          <w:sz w:val="28"/>
          <w:szCs w:val="28"/>
        </w:rPr>
        <w:t>е им</w:t>
      </w:r>
      <w:r w:rsidR="00157106" w:rsidRPr="00D734F0">
        <w:rPr>
          <w:rFonts w:ascii="Times New Roman" w:hAnsi="Times New Roman"/>
          <w:sz w:val="28"/>
          <w:szCs w:val="28"/>
        </w:rPr>
        <w:t xml:space="preserve"> права проводить аудио, фото, видео и </w:t>
      </w:r>
      <w:proofErr w:type="gramStart"/>
      <w:r w:rsidR="00157106" w:rsidRPr="00D734F0">
        <w:rPr>
          <w:rFonts w:ascii="Times New Roman" w:hAnsi="Times New Roman"/>
          <w:sz w:val="28"/>
          <w:szCs w:val="28"/>
        </w:rPr>
        <w:t>кино-съемку</w:t>
      </w:r>
      <w:proofErr w:type="gramEnd"/>
      <w:r w:rsidR="00157106" w:rsidRPr="00D734F0">
        <w:rPr>
          <w:rFonts w:ascii="Times New Roman" w:hAnsi="Times New Roman"/>
          <w:sz w:val="28"/>
          <w:szCs w:val="28"/>
        </w:rPr>
        <w:t xml:space="preserve"> на протяжении всего процесса</w:t>
      </w:r>
      <w:r w:rsidRPr="00D734F0">
        <w:rPr>
          <w:rFonts w:ascii="Times New Roman" w:hAnsi="Times New Roman"/>
          <w:sz w:val="28"/>
          <w:szCs w:val="28"/>
        </w:rPr>
        <w:t xml:space="preserve"> голосования и подсчета голосов;</w:t>
      </w:r>
    </w:p>
    <w:p w:rsidR="00D734F0" w:rsidRPr="00D734F0" w:rsidRDefault="00D734F0" w:rsidP="000F2FE6">
      <w:pPr>
        <w:pStyle w:val="a9"/>
        <w:numPr>
          <w:ilvl w:val="0"/>
          <w:numId w:val="6"/>
        </w:numPr>
        <w:spacing w:after="0" w:line="240" w:lineRule="auto"/>
        <w:ind w:left="0" w:firstLine="851"/>
        <w:jc w:val="both"/>
        <w:rPr>
          <w:rFonts w:ascii="Times New Roman" w:hAnsi="Times New Roman"/>
          <w:sz w:val="28"/>
          <w:szCs w:val="28"/>
        </w:rPr>
      </w:pPr>
      <w:r w:rsidRPr="00D734F0">
        <w:rPr>
          <w:rFonts w:ascii="Times New Roman" w:hAnsi="Times New Roman"/>
          <w:sz w:val="28"/>
          <w:szCs w:val="28"/>
        </w:rPr>
        <w:t>д</w:t>
      </w:r>
      <w:r w:rsidR="00531FE1" w:rsidRPr="00D734F0">
        <w:rPr>
          <w:rFonts w:ascii="Times New Roman" w:hAnsi="Times New Roman"/>
          <w:sz w:val="28"/>
          <w:szCs w:val="28"/>
        </w:rPr>
        <w:t>ополнительным средством проверки отсутствия «двойного голосования» избирателям введена видимая маркировка</w:t>
      </w:r>
      <w:r w:rsidRPr="00D734F0">
        <w:rPr>
          <w:rFonts w:ascii="Times New Roman" w:hAnsi="Times New Roman"/>
          <w:sz w:val="28"/>
          <w:szCs w:val="28"/>
        </w:rPr>
        <w:t>;</w:t>
      </w:r>
    </w:p>
    <w:p w:rsidR="00D734F0" w:rsidRPr="00D734F0" w:rsidRDefault="00D734F0" w:rsidP="000F2FE6">
      <w:pPr>
        <w:pStyle w:val="a9"/>
        <w:numPr>
          <w:ilvl w:val="0"/>
          <w:numId w:val="6"/>
        </w:numPr>
        <w:spacing w:after="0" w:line="240" w:lineRule="auto"/>
        <w:ind w:left="0" w:firstLine="851"/>
        <w:jc w:val="both"/>
        <w:rPr>
          <w:rFonts w:ascii="Times New Roman" w:eastAsia="Calibri" w:hAnsi="Times New Roman" w:cs="Times New Roman"/>
          <w:color w:val="000000"/>
          <w:sz w:val="28"/>
          <w:szCs w:val="28"/>
          <w:lang w:eastAsia="en-US"/>
        </w:rPr>
      </w:pPr>
      <w:r w:rsidRPr="00D734F0">
        <w:rPr>
          <w:rFonts w:ascii="Times New Roman" w:hAnsi="Times New Roman"/>
          <w:sz w:val="28"/>
          <w:szCs w:val="28"/>
        </w:rPr>
        <w:t>в</w:t>
      </w:r>
      <w:r w:rsidR="00531FE1" w:rsidRPr="00D734F0">
        <w:rPr>
          <w:rFonts w:ascii="Times New Roman" w:hAnsi="Times New Roman"/>
          <w:sz w:val="28"/>
          <w:szCs w:val="28"/>
        </w:rPr>
        <w:t xml:space="preserve">ведение должности </w:t>
      </w:r>
      <w:proofErr w:type="gramStart"/>
      <w:r w:rsidR="00531FE1" w:rsidRPr="00D734F0">
        <w:rPr>
          <w:rFonts w:ascii="Times New Roman" w:hAnsi="Times New Roman"/>
          <w:sz w:val="28"/>
          <w:szCs w:val="28"/>
        </w:rPr>
        <w:t>специальный</w:t>
      </w:r>
      <w:proofErr w:type="gramEnd"/>
      <w:r w:rsidR="00531FE1" w:rsidRPr="00D734F0">
        <w:rPr>
          <w:rFonts w:ascii="Times New Roman" w:hAnsi="Times New Roman"/>
          <w:sz w:val="28"/>
          <w:szCs w:val="28"/>
        </w:rPr>
        <w:t xml:space="preserve"> представитель-государственного служащего аппарата Центральной избирательной комиссии в каждую террито</w:t>
      </w:r>
      <w:r w:rsidRPr="00D734F0">
        <w:rPr>
          <w:rFonts w:ascii="Times New Roman" w:hAnsi="Times New Roman"/>
          <w:sz w:val="28"/>
          <w:szCs w:val="28"/>
        </w:rPr>
        <w:t>риальную избирательную комиссию;</w:t>
      </w:r>
    </w:p>
    <w:p w:rsidR="00D734F0" w:rsidRPr="00D734F0" w:rsidRDefault="00D734F0" w:rsidP="000F2FE6">
      <w:pPr>
        <w:pStyle w:val="a9"/>
        <w:numPr>
          <w:ilvl w:val="0"/>
          <w:numId w:val="6"/>
        </w:numPr>
        <w:spacing w:after="0" w:line="240" w:lineRule="auto"/>
        <w:ind w:left="0" w:firstLine="851"/>
        <w:jc w:val="both"/>
        <w:rPr>
          <w:rFonts w:ascii="Times New Roman" w:eastAsia="Calibri" w:hAnsi="Times New Roman" w:cs="Times New Roman"/>
          <w:color w:val="000000"/>
          <w:sz w:val="28"/>
          <w:szCs w:val="28"/>
          <w:lang w:eastAsia="en-US"/>
        </w:rPr>
      </w:pPr>
      <w:r w:rsidRPr="00D734F0">
        <w:rPr>
          <w:rFonts w:ascii="Times New Roman" w:hAnsi="Times New Roman"/>
          <w:sz w:val="28"/>
          <w:szCs w:val="28"/>
        </w:rPr>
        <w:t>п</w:t>
      </w:r>
      <w:r w:rsidR="00531FE1" w:rsidRPr="00D734F0">
        <w:rPr>
          <w:rFonts w:ascii="Times New Roman" w:hAnsi="Times New Roman"/>
          <w:sz w:val="28"/>
          <w:szCs w:val="28"/>
        </w:rPr>
        <w:t>еревод системного администратора из ведения органов местного самоуправления в ведение Центральной избирательной</w:t>
      </w:r>
      <w:r w:rsidR="00D21216">
        <w:rPr>
          <w:rFonts w:ascii="Times New Roman" w:hAnsi="Times New Roman"/>
          <w:sz w:val="28"/>
          <w:szCs w:val="28"/>
        </w:rPr>
        <w:t xml:space="preserve"> комиссии</w:t>
      </w:r>
      <w:r w:rsidRPr="00D734F0">
        <w:rPr>
          <w:rFonts w:ascii="Times New Roman" w:hAnsi="Times New Roman"/>
          <w:sz w:val="28"/>
          <w:szCs w:val="28"/>
        </w:rPr>
        <w:t>;</w:t>
      </w:r>
    </w:p>
    <w:p w:rsidR="00D734F0" w:rsidRPr="00D734F0" w:rsidRDefault="00D734F0" w:rsidP="000F2FE6">
      <w:pPr>
        <w:pStyle w:val="a9"/>
        <w:numPr>
          <w:ilvl w:val="0"/>
          <w:numId w:val="6"/>
        </w:numPr>
        <w:spacing w:after="0" w:line="240" w:lineRule="auto"/>
        <w:ind w:left="0" w:firstLine="851"/>
        <w:jc w:val="both"/>
        <w:rPr>
          <w:rFonts w:ascii="Times New Roman" w:hAnsi="Times New Roman"/>
          <w:sz w:val="28"/>
          <w:szCs w:val="28"/>
        </w:rPr>
      </w:pPr>
      <w:r w:rsidRPr="00D734F0">
        <w:rPr>
          <w:rFonts w:ascii="Times New Roman" w:hAnsi="Times New Roman"/>
          <w:sz w:val="28"/>
          <w:szCs w:val="28"/>
        </w:rPr>
        <w:t>г</w:t>
      </w:r>
      <w:r w:rsidR="00531FE1" w:rsidRPr="00D734F0">
        <w:rPr>
          <w:rFonts w:ascii="Times New Roman" w:hAnsi="Times New Roman"/>
          <w:sz w:val="28"/>
          <w:szCs w:val="28"/>
        </w:rPr>
        <w:t xml:space="preserve">олосование вне помещения </w:t>
      </w:r>
      <w:r w:rsidR="000F2FE6" w:rsidRPr="00D734F0">
        <w:rPr>
          <w:rFonts w:ascii="Times New Roman" w:hAnsi="Times New Roman"/>
          <w:sz w:val="28"/>
          <w:szCs w:val="28"/>
        </w:rPr>
        <w:t xml:space="preserve">избирательного участка </w:t>
      </w:r>
      <w:r w:rsidR="00046530" w:rsidRPr="00D734F0">
        <w:rPr>
          <w:rFonts w:ascii="Times New Roman" w:hAnsi="Times New Roman"/>
          <w:sz w:val="28"/>
          <w:szCs w:val="28"/>
        </w:rPr>
        <w:t xml:space="preserve">отныне </w:t>
      </w:r>
      <w:r w:rsidR="00531FE1" w:rsidRPr="00D734F0">
        <w:rPr>
          <w:rFonts w:ascii="Times New Roman" w:hAnsi="Times New Roman"/>
          <w:sz w:val="28"/>
          <w:szCs w:val="28"/>
        </w:rPr>
        <w:t>проводится за один день до дня голосования</w:t>
      </w:r>
      <w:r w:rsidRPr="00D734F0">
        <w:rPr>
          <w:rFonts w:ascii="Times New Roman" w:hAnsi="Times New Roman"/>
          <w:sz w:val="28"/>
          <w:szCs w:val="28"/>
        </w:rPr>
        <w:t>;</w:t>
      </w:r>
    </w:p>
    <w:p w:rsidR="00D734F0" w:rsidRPr="00D734F0" w:rsidRDefault="00D734F0" w:rsidP="000F2FE6">
      <w:pPr>
        <w:pStyle w:val="a9"/>
        <w:numPr>
          <w:ilvl w:val="0"/>
          <w:numId w:val="6"/>
        </w:numPr>
        <w:spacing w:after="0" w:line="240" w:lineRule="auto"/>
        <w:ind w:left="0" w:firstLine="851"/>
        <w:jc w:val="both"/>
        <w:rPr>
          <w:rFonts w:ascii="Times New Roman" w:hAnsi="Times New Roman"/>
          <w:sz w:val="28"/>
          <w:szCs w:val="28"/>
        </w:rPr>
      </w:pPr>
      <w:r w:rsidRPr="00D734F0">
        <w:rPr>
          <w:rFonts w:ascii="Times New Roman" w:hAnsi="Times New Roman"/>
          <w:sz w:val="28"/>
          <w:szCs w:val="28"/>
        </w:rPr>
        <w:t>и</w:t>
      </w:r>
      <w:r w:rsidR="00531FE1" w:rsidRPr="00D734F0">
        <w:rPr>
          <w:rFonts w:ascii="Times New Roman" w:hAnsi="Times New Roman"/>
          <w:sz w:val="28"/>
          <w:szCs w:val="28"/>
        </w:rPr>
        <w:t xml:space="preserve">збирательные пороги определяются от числа избирателей, принявших участие в голосовании и изменены на 7% </w:t>
      </w:r>
      <w:proofErr w:type="gramStart"/>
      <w:r w:rsidR="00531FE1" w:rsidRPr="00D734F0">
        <w:rPr>
          <w:rFonts w:ascii="Times New Roman" w:hAnsi="Times New Roman"/>
          <w:sz w:val="28"/>
          <w:szCs w:val="28"/>
        </w:rPr>
        <w:t>р</w:t>
      </w:r>
      <w:r w:rsidRPr="00D734F0">
        <w:rPr>
          <w:rFonts w:ascii="Times New Roman" w:hAnsi="Times New Roman"/>
          <w:sz w:val="28"/>
          <w:szCs w:val="28"/>
        </w:rPr>
        <w:t>еспубликанский</w:t>
      </w:r>
      <w:proofErr w:type="gramEnd"/>
      <w:r w:rsidRPr="00D734F0">
        <w:rPr>
          <w:rFonts w:ascii="Times New Roman" w:hAnsi="Times New Roman"/>
          <w:sz w:val="28"/>
          <w:szCs w:val="28"/>
        </w:rPr>
        <w:t xml:space="preserve"> и 0,7% областной;</w:t>
      </w:r>
    </w:p>
    <w:p w:rsidR="00531FE1" w:rsidRPr="00D734F0" w:rsidRDefault="00D734F0" w:rsidP="000F2FE6">
      <w:pPr>
        <w:pStyle w:val="a9"/>
        <w:numPr>
          <w:ilvl w:val="0"/>
          <w:numId w:val="6"/>
        </w:numPr>
        <w:spacing w:after="0" w:line="240" w:lineRule="auto"/>
        <w:ind w:left="0" w:firstLine="851"/>
        <w:jc w:val="both"/>
        <w:rPr>
          <w:rFonts w:ascii="Times New Roman" w:hAnsi="Times New Roman"/>
          <w:sz w:val="28"/>
          <w:szCs w:val="28"/>
        </w:rPr>
      </w:pPr>
      <w:r w:rsidRPr="00D734F0">
        <w:rPr>
          <w:rFonts w:ascii="Times New Roman" w:hAnsi="Times New Roman"/>
          <w:sz w:val="28"/>
          <w:szCs w:val="28"/>
        </w:rPr>
        <w:t>т</w:t>
      </w:r>
      <w:r w:rsidR="00531FE1" w:rsidRPr="00D734F0">
        <w:rPr>
          <w:rFonts w:ascii="Times New Roman" w:hAnsi="Times New Roman"/>
          <w:sz w:val="28"/>
          <w:szCs w:val="28"/>
        </w:rPr>
        <w:t>ребование о размещении данных об избирателях на официальном сайте ЦИК.</w:t>
      </w:r>
      <w:r w:rsidR="00531FE1" w:rsidRPr="00D734F0">
        <w:rPr>
          <w:rFonts w:ascii="Times New Roman" w:eastAsia="Calibri" w:hAnsi="Times New Roman" w:cs="Times New Roman"/>
          <w:color w:val="000000"/>
          <w:sz w:val="28"/>
          <w:szCs w:val="28"/>
          <w:lang w:eastAsia="en-US"/>
        </w:rPr>
        <w:t xml:space="preserve"> </w:t>
      </w:r>
      <w:r w:rsidR="00531FE1" w:rsidRPr="00D734F0">
        <w:rPr>
          <w:rFonts w:ascii="Times New Roman" w:hAnsi="Times New Roman"/>
          <w:sz w:val="28"/>
          <w:szCs w:val="28"/>
        </w:rPr>
        <w:t>Списки избирателей, представленные территориальными избирательными комиссиями, обобщаются Центральной избирательной комиссией в разрезе областей и не позднее 40 календарных дней до дня голосования размещаются на официальном сайте Центральной избирательной комиссии без упоминания о месте постоянного либо фактического проживания и годе рождения избирателя.</w:t>
      </w:r>
    </w:p>
    <w:p w:rsidR="00121799" w:rsidRDefault="0014537D" w:rsidP="00730CC0">
      <w:pPr>
        <w:spacing w:after="0" w:line="240" w:lineRule="auto"/>
        <w:ind w:firstLine="567"/>
        <w:jc w:val="both"/>
        <w:rPr>
          <w:rFonts w:ascii="Times New Roman" w:hAnsi="Times New Roman"/>
          <w:sz w:val="28"/>
          <w:szCs w:val="28"/>
        </w:rPr>
      </w:pPr>
      <w:r>
        <w:rPr>
          <w:rFonts w:ascii="Times New Roman" w:hAnsi="Times New Roman"/>
          <w:sz w:val="28"/>
          <w:szCs w:val="28"/>
        </w:rPr>
        <w:t xml:space="preserve">Отмечая </w:t>
      </w:r>
      <w:proofErr w:type="gramStart"/>
      <w:r>
        <w:rPr>
          <w:rFonts w:ascii="Times New Roman" w:hAnsi="Times New Roman"/>
          <w:sz w:val="28"/>
          <w:szCs w:val="28"/>
        </w:rPr>
        <w:t>важ</w:t>
      </w:r>
      <w:r w:rsidR="008B4AE1">
        <w:rPr>
          <w:rFonts w:ascii="Times New Roman" w:hAnsi="Times New Roman"/>
          <w:sz w:val="28"/>
          <w:szCs w:val="28"/>
        </w:rPr>
        <w:t>ное значение</w:t>
      </w:r>
      <w:proofErr w:type="gramEnd"/>
      <w:r w:rsidR="008B4AE1">
        <w:rPr>
          <w:rFonts w:ascii="Times New Roman" w:hAnsi="Times New Roman"/>
          <w:sz w:val="28"/>
          <w:szCs w:val="28"/>
        </w:rPr>
        <w:t xml:space="preserve"> принятых законов</w:t>
      </w:r>
      <w:r w:rsidR="00094811">
        <w:rPr>
          <w:rFonts w:ascii="Times New Roman" w:hAnsi="Times New Roman"/>
          <w:sz w:val="28"/>
          <w:szCs w:val="28"/>
        </w:rPr>
        <w:t>, автор в то ж</w:t>
      </w:r>
      <w:r w:rsidR="008B4AE1">
        <w:rPr>
          <w:rFonts w:ascii="Times New Roman" w:hAnsi="Times New Roman"/>
          <w:sz w:val="28"/>
          <w:szCs w:val="28"/>
        </w:rPr>
        <w:t>е время</w:t>
      </w:r>
      <w:r w:rsidR="00094811">
        <w:rPr>
          <w:rFonts w:ascii="Times New Roman" w:hAnsi="Times New Roman"/>
          <w:sz w:val="28"/>
          <w:szCs w:val="28"/>
        </w:rPr>
        <w:t xml:space="preserve"> указывает и на </w:t>
      </w:r>
      <w:r w:rsidR="003777F2">
        <w:rPr>
          <w:rFonts w:ascii="Times New Roman" w:hAnsi="Times New Roman"/>
          <w:sz w:val="28"/>
          <w:szCs w:val="28"/>
        </w:rPr>
        <w:t xml:space="preserve">некоторые проблемные моменты, требующие </w:t>
      </w:r>
      <w:r w:rsidR="00094811">
        <w:rPr>
          <w:rFonts w:ascii="Times New Roman" w:hAnsi="Times New Roman"/>
          <w:sz w:val="28"/>
          <w:szCs w:val="28"/>
        </w:rPr>
        <w:t xml:space="preserve">принятия </w:t>
      </w:r>
      <w:r w:rsidR="003777F2">
        <w:rPr>
          <w:rFonts w:ascii="Times New Roman" w:hAnsi="Times New Roman"/>
          <w:sz w:val="28"/>
          <w:szCs w:val="28"/>
        </w:rPr>
        <w:t>мер для предотвращения возможных осложнений</w:t>
      </w:r>
      <w:r w:rsidR="00266C99">
        <w:rPr>
          <w:rFonts w:ascii="Times New Roman" w:hAnsi="Times New Roman"/>
          <w:sz w:val="28"/>
          <w:szCs w:val="28"/>
        </w:rPr>
        <w:t>.</w:t>
      </w:r>
    </w:p>
    <w:p w:rsidR="00094811" w:rsidRDefault="00A36FE6" w:rsidP="009369D4">
      <w:pPr>
        <w:spacing w:after="0" w:line="240" w:lineRule="auto"/>
        <w:ind w:firstLine="567"/>
        <w:jc w:val="both"/>
        <w:rPr>
          <w:rFonts w:ascii="Times New Roman" w:hAnsi="Times New Roman"/>
          <w:sz w:val="28"/>
          <w:szCs w:val="28"/>
        </w:rPr>
      </w:pPr>
      <w:proofErr w:type="gramStart"/>
      <w:r>
        <w:rPr>
          <w:rFonts w:ascii="Times New Roman" w:hAnsi="Times New Roman"/>
          <w:sz w:val="28"/>
          <w:szCs w:val="28"/>
        </w:rPr>
        <w:lastRenderedPageBreak/>
        <w:t>В частности, в</w:t>
      </w:r>
      <w:r w:rsidR="003777F2">
        <w:rPr>
          <w:rFonts w:ascii="Times New Roman" w:hAnsi="Times New Roman"/>
          <w:sz w:val="28"/>
          <w:szCs w:val="28"/>
        </w:rPr>
        <w:t xml:space="preserve"> Конституционном законе «О выборах Президента Кыргызской Республики и депутатов </w:t>
      </w:r>
      <w:proofErr w:type="spellStart"/>
      <w:r w:rsidR="003777F2">
        <w:rPr>
          <w:rFonts w:ascii="Times New Roman" w:hAnsi="Times New Roman"/>
          <w:sz w:val="28"/>
          <w:szCs w:val="28"/>
        </w:rPr>
        <w:t>Жогорку</w:t>
      </w:r>
      <w:proofErr w:type="spellEnd"/>
      <w:r w:rsidR="003777F2">
        <w:rPr>
          <w:rFonts w:ascii="Times New Roman" w:hAnsi="Times New Roman"/>
          <w:sz w:val="28"/>
          <w:szCs w:val="28"/>
        </w:rPr>
        <w:t xml:space="preserve"> </w:t>
      </w:r>
      <w:proofErr w:type="spellStart"/>
      <w:r w:rsidR="003777F2">
        <w:rPr>
          <w:rFonts w:ascii="Times New Roman" w:hAnsi="Times New Roman"/>
          <w:sz w:val="28"/>
          <w:szCs w:val="28"/>
        </w:rPr>
        <w:t>Кенеша</w:t>
      </w:r>
      <w:proofErr w:type="spellEnd"/>
      <w:r w:rsidR="003777F2">
        <w:rPr>
          <w:rFonts w:ascii="Times New Roman" w:hAnsi="Times New Roman"/>
          <w:sz w:val="28"/>
          <w:szCs w:val="28"/>
        </w:rPr>
        <w:t xml:space="preserve"> Кыргызской Республики» предлагается размещать списки избирателей не позднее 40 календарных дней до дня голосования на официальном сайте ЦИК без информации о месте постоянного либо фактического проживания и годе рождения избирателя для соответствующего уточнения указанных данных, определения ошибок и неточностей в списках</w:t>
      </w:r>
      <w:r w:rsidR="00266C99">
        <w:rPr>
          <w:rFonts w:ascii="Times New Roman" w:hAnsi="Times New Roman"/>
          <w:sz w:val="28"/>
          <w:szCs w:val="28"/>
        </w:rPr>
        <w:t> (ст.14 п.</w:t>
      </w:r>
      <w:r w:rsidR="00094811">
        <w:rPr>
          <w:rFonts w:ascii="Times New Roman" w:hAnsi="Times New Roman"/>
          <w:sz w:val="28"/>
          <w:szCs w:val="28"/>
        </w:rPr>
        <w:t>11 абз</w:t>
      </w:r>
      <w:proofErr w:type="gramEnd"/>
      <w:r w:rsidR="00094811">
        <w:rPr>
          <w:rFonts w:ascii="Times New Roman" w:hAnsi="Times New Roman"/>
          <w:sz w:val="28"/>
          <w:szCs w:val="28"/>
        </w:rPr>
        <w:t>.1)</w:t>
      </w:r>
      <w:r w:rsidR="003777F2">
        <w:rPr>
          <w:rFonts w:ascii="Times New Roman" w:hAnsi="Times New Roman"/>
          <w:sz w:val="28"/>
          <w:szCs w:val="28"/>
        </w:rPr>
        <w:t>.</w:t>
      </w:r>
    </w:p>
    <w:p w:rsidR="003777F2" w:rsidRDefault="00A36FE6" w:rsidP="009369D4">
      <w:pPr>
        <w:spacing w:after="0" w:line="240" w:lineRule="auto"/>
        <w:ind w:firstLine="567"/>
        <w:jc w:val="both"/>
        <w:rPr>
          <w:rFonts w:ascii="Times New Roman" w:hAnsi="Times New Roman"/>
          <w:sz w:val="28"/>
          <w:szCs w:val="28"/>
        </w:rPr>
      </w:pPr>
      <w:r>
        <w:rPr>
          <w:rFonts w:ascii="Times New Roman" w:hAnsi="Times New Roman"/>
          <w:sz w:val="28"/>
          <w:szCs w:val="28"/>
        </w:rPr>
        <w:t xml:space="preserve">В данном случае возникает вопрос о возможности </w:t>
      </w:r>
      <w:r w:rsidR="003777F2">
        <w:rPr>
          <w:rFonts w:ascii="Times New Roman" w:hAnsi="Times New Roman"/>
          <w:sz w:val="28"/>
          <w:szCs w:val="28"/>
        </w:rPr>
        <w:t>идентиф</w:t>
      </w:r>
      <w:r>
        <w:rPr>
          <w:rFonts w:ascii="Times New Roman" w:hAnsi="Times New Roman"/>
          <w:sz w:val="28"/>
          <w:szCs w:val="28"/>
        </w:rPr>
        <w:t>икации</w:t>
      </w:r>
      <w:r w:rsidR="00094811">
        <w:rPr>
          <w:rFonts w:ascii="Times New Roman" w:hAnsi="Times New Roman"/>
          <w:sz w:val="28"/>
          <w:szCs w:val="28"/>
        </w:rPr>
        <w:t xml:space="preserve"> избирателей </w:t>
      </w:r>
      <w:r w:rsidR="003777F2">
        <w:rPr>
          <w:rFonts w:ascii="Times New Roman" w:hAnsi="Times New Roman"/>
          <w:sz w:val="28"/>
          <w:szCs w:val="28"/>
        </w:rPr>
        <w:t xml:space="preserve">в тех случаях, когда в пределах одной области проживают граждане с полностью </w:t>
      </w:r>
      <w:proofErr w:type="gramStart"/>
      <w:r w:rsidR="003777F2">
        <w:rPr>
          <w:rFonts w:ascii="Times New Roman" w:hAnsi="Times New Roman"/>
          <w:sz w:val="28"/>
          <w:szCs w:val="28"/>
        </w:rPr>
        <w:t>совпадающими</w:t>
      </w:r>
      <w:proofErr w:type="gramEnd"/>
      <w:r w:rsidR="003777F2">
        <w:rPr>
          <w:rFonts w:ascii="Times New Roman" w:hAnsi="Times New Roman"/>
          <w:sz w:val="28"/>
          <w:szCs w:val="28"/>
        </w:rPr>
        <w:t xml:space="preserve"> фамилией, именем и отчеством. </w:t>
      </w:r>
      <w:r>
        <w:rPr>
          <w:rFonts w:ascii="Times New Roman" w:hAnsi="Times New Roman"/>
          <w:sz w:val="28"/>
          <w:szCs w:val="28"/>
        </w:rPr>
        <w:t xml:space="preserve">Как отмечает автор, в </w:t>
      </w:r>
      <w:r w:rsidR="003777F2">
        <w:rPr>
          <w:rFonts w:ascii="Times New Roman" w:hAnsi="Times New Roman"/>
          <w:sz w:val="28"/>
          <w:szCs w:val="28"/>
        </w:rPr>
        <w:t>связи</w:t>
      </w:r>
      <w:r>
        <w:rPr>
          <w:rFonts w:ascii="Times New Roman" w:hAnsi="Times New Roman"/>
          <w:sz w:val="28"/>
          <w:szCs w:val="28"/>
        </w:rPr>
        <w:t xml:space="preserve"> с этим</w:t>
      </w:r>
      <w:r w:rsidR="003777F2">
        <w:rPr>
          <w:rFonts w:ascii="Times New Roman" w:hAnsi="Times New Roman"/>
          <w:sz w:val="28"/>
          <w:szCs w:val="28"/>
        </w:rPr>
        <w:t xml:space="preserve"> возникает необходимость предусмотреть дополнительные инструменты, которые могут помочь гражданам разобраться (горячая линия, он-</w:t>
      </w:r>
      <w:proofErr w:type="spellStart"/>
      <w:r w:rsidR="003777F2">
        <w:rPr>
          <w:rFonts w:ascii="Times New Roman" w:hAnsi="Times New Roman"/>
          <w:sz w:val="28"/>
          <w:szCs w:val="28"/>
        </w:rPr>
        <w:t>лайн</w:t>
      </w:r>
      <w:proofErr w:type="spellEnd"/>
      <w:r w:rsidR="003777F2">
        <w:rPr>
          <w:rFonts w:ascii="Times New Roman" w:hAnsi="Times New Roman"/>
          <w:sz w:val="28"/>
          <w:szCs w:val="28"/>
        </w:rPr>
        <w:t xml:space="preserve"> справка и т.п.).</w:t>
      </w:r>
    </w:p>
    <w:p w:rsidR="003777F2" w:rsidRDefault="00266C99" w:rsidP="009369D4">
      <w:pPr>
        <w:spacing w:after="0" w:line="240" w:lineRule="auto"/>
        <w:ind w:firstLine="567"/>
        <w:jc w:val="both"/>
        <w:rPr>
          <w:rFonts w:ascii="Times New Roman" w:hAnsi="Times New Roman"/>
          <w:sz w:val="28"/>
          <w:szCs w:val="28"/>
        </w:rPr>
      </w:pPr>
      <w:r>
        <w:rPr>
          <w:rFonts w:ascii="Times New Roman" w:hAnsi="Times New Roman"/>
          <w:sz w:val="28"/>
          <w:szCs w:val="28"/>
        </w:rPr>
        <w:t>Статья </w:t>
      </w:r>
      <w:r w:rsidR="00121799">
        <w:rPr>
          <w:rFonts w:ascii="Times New Roman" w:hAnsi="Times New Roman"/>
          <w:sz w:val="28"/>
          <w:szCs w:val="28"/>
        </w:rPr>
        <w:t>15 пункт</w:t>
      </w:r>
      <w:r>
        <w:rPr>
          <w:rFonts w:ascii="Times New Roman" w:hAnsi="Times New Roman"/>
          <w:sz w:val="28"/>
          <w:szCs w:val="28"/>
        </w:rPr>
        <w:t> </w:t>
      </w:r>
      <w:r w:rsidR="00121799">
        <w:rPr>
          <w:rFonts w:ascii="Times New Roman" w:hAnsi="Times New Roman"/>
          <w:sz w:val="28"/>
          <w:szCs w:val="28"/>
        </w:rPr>
        <w:t xml:space="preserve">4 </w:t>
      </w:r>
      <w:r w:rsidR="00997B19">
        <w:rPr>
          <w:rFonts w:ascii="Times New Roman" w:hAnsi="Times New Roman"/>
          <w:sz w:val="28"/>
          <w:szCs w:val="28"/>
        </w:rPr>
        <w:t xml:space="preserve">указанного </w:t>
      </w:r>
      <w:r w:rsidR="00121799">
        <w:rPr>
          <w:rFonts w:ascii="Times New Roman" w:hAnsi="Times New Roman"/>
          <w:sz w:val="28"/>
          <w:szCs w:val="28"/>
        </w:rPr>
        <w:t>З</w:t>
      </w:r>
      <w:r w:rsidR="003777F2">
        <w:rPr>
          <w:rFonts w:ascii="Times New Roman" w:hAnsi="Times New Roman"/>
          <w:sz w:val="28"/>
          <w:szCs w:val="28"/>
        </w:rPr>
        <w:t>акона предусматривает процедуру получения избирательного адреса для лиц, проживающих или находящихся за</w:t>
      </w:r>
      <w:r w:rsidR="00121799">
        <w:rPr>
          <w:rFonts w:ascii="Times New Roman" w:hAnsi="Times New Roman"/>
          <w:sz w:val="28"/>
          <w:szCs w:val="28"/>
        </w:rPr>
        <w:t xml:space="preserve"> пределами К</w:t>
      </w:r>
      <w:r w:rsidR="00FF74DD">
        <w:rPr>
          <w:rFonts w:ascii="Times New Roman" w:hAnsi="Times New Roman"/>
          <w:sz w:val="28"/>
          <w:szCs w:val="28"/>
        </w:rPr>
        <w:t xml:space="preserve">ыргызской </w:t>
      </w:r>
      <w:r w:rsidR="00121799">
        <w:rPr>
          <w:rFonts w:ascii="Times New Roman" w:hAnsi="Times New Roman"/>
          <w:sz w:val="28"/>
          <w:szCs w:val="28"/>
        </w:rPr>
        <w:t>Р</w:t>
      </w:r>
      <w:r w:rsidR="00FF74DD">
        <w:rPr>
          <w:rFonts w:ascii="Times New Roman" w:hAnsi="Times New Roman"/>
          <w:sz w:val="28"/>
          <w:szCs w:val="28"/>
        </w:rPr>
        <w:t>еспублики</w:t>
      </w:r>
      <w:r w:rsidR="003777F2">
        <w:rPr>
          <w:rFonts w:ascii="Times New Roman" w:hAnsi="Times New Roman"/>
          <w:sz w:val="28"/>
          <w:szCs w:val="28"/>
        </w:rPr>
        <w:t xml:space="preserve"> по предъявлению общегражданского паспорта гражданина Кыргызской Республики.</w:t>
      </w:r>
      <w:r w:rsidR="00121799">
        <w:rPr>
          <w:rFonts w:ascii="Times New Roman" w:hAnsi="Times New Roman"/>
          <w:sz w:val="28"/>
          <w:szCs w:val="28"/>
        </w:rPr>
        <w:t xml:space="preserve"> </w:t>
      </w:r>
      <w:r w:rsidR="003777F2">
        <w:rPr>
          <w:rFonts w:ascii="Times New Roman" w:hAnsi="Times New Roman"/>
          <w:sz w:val="28"/>
          <w:szCs w:val="28"/>
        </w:rPr>
        <w:t xml:space="preserve">Однако реализация данной нормы представляется затруднительной, так как в общегражданском паспорте </w:t>
      </w:r>
      <w:r w:rsidR="00121799">
        <w:rPr>
          <w:rFonts w:ascii="Times New Roman" w:hAnsi="Times New Roman"/>
          <w:sz w:val="28"/>
          <w:szCs w:val="28"/>
        </w:rPr>
        <w:t xml:space="preserve">гражданина </w:t>
      </w:r>
      <w:r>
        <w:rPr>
          <w:rFonts w:ascii="Times New Roman" w:hAnsi="Times New Roman"/>
          <w:sz w:val="28"/>
          <w:szCs w:val="28"/>
        </w:rPr>
        <w:t xml:space="preserve">Кыргызской Республики </w:t>
      </w:r>
      <w:r w:rsidR="003777F2">
        <w:rPr>
          <w:rFonts w:ascii="Times New Roman" w:hAnsi="Times New Roman"/>
          <w:sz w:val="28"/>
          <w:szCs w:val="28"/>
        </w:rPr>
        <w:t>(загранпаспорте) нет графы с адресом постоянного проживания (прописки). В силу этого становится невозможным определить адрес прописки гр</w:t>
      </w:r>
      <w:r w:rsidR="00121799">
        <w:rPr>
          <w:rFonts w:ascii="Times New Roman" w:hAnsi="Times New Roman"/>
          <w:sz w:val="28"/>
          <w:szCs w:val="28"/>
        </w:rPr>
        <w:t xml:space="preserve">ажданина в </w:t>
      </w:r>
      <w:r>
        <w:rPr>
          <w:rFonts w:ascii="Times New Roman" w:hAnsi="Times New Roman"/>
          <w:sz w:val="28"/>
          <w:szCs w:val="28"/>
        </w:rPr>
        <w:t xml:space="preserve">Кыргызской Республики </w:t>
      </w:r>
      <w:r w:rsidR="003777F2">
        <w:rPr>
          <w:rFonts w:ascii="Times New Roman" w:hAnsi="Times New Roman"/>
          <w:sz w:val="28"/>
          <w:szCs w:val="28"/>
        </w:rPr>
        <w:t>и поставить отметку в списке по месту его прописки, что он намерен голосовать по избирательному адресу.</w:t>
      </w:r>
    </w:p>
    <w:p w:rsidR="003777F2" w:rsidRDefault="00121799" w:rsidP="009369D4">
      <w:pPr>
        <w:spacing w:after="0" w:line="240" w:lineRule="auto"/>
        <w:ind w:firstLine="567"/>
        <w:jc w:val="both"/>
        <w:rPr>
          <w:rFonts w:ascii="Times New Roman" w:hAnsi="Times New Roman"/>
          <w:sz w:val="28"/>
          <w:szCs w:val="28"/>
        </w:rPr>
      </w:pPr>
      <w:r>
        <w:rPr>
          <w:rFonts w:ascii="Times New Roman" w:hAnsi="Times New Roman"/>
          <w:sz w:val="28"/>
          <w:szCs w:val="28"/>
        </w:rPr>
        <w:t>Дале</w:t>
      </w:r>
      <w:r w:rsidR="00266C99">
        <w:rPr>
          <w:rFonts w:ascii="Times New Roman" w:hAnsi="Times New Roman"/>
          <w:sz w:val="28"/>
          <w:szCs w:val="28"/>
        </w:rPr>
        <w:t>е, автор отмечает, что в</w:t>
      </w:r>
      <w:r w:rsidR="00A9591B">
        <w:rPr>
          <w:rFonts w:ascii="Times New Roman" w:hAnsi="Times New Roman"/>
          <w:sz w:val="28"/>
          <w:szCs w:val="28"/>
        </w:rPr>
        <w:t> </w:t>
      </w:r>
      <w:r w:rsidR="00266C99">
        <w:rPr>
          <w:rFonts w:ascii="Times New Roman" w:hAnsi="Times New Roman"/>
          <w:sz w:val="28"/>
          <w:szCs w:val="28"/>
        </w:rPr>
        <w:t xml:space="preserve"> статье </w:t>
      </w:r>
      <w:r>
        <w:rPr>
          <w:rFonts w:ascii="Times New Roman" w:hAnsi="Times New Roman"/>
          <w:sz w:val="28"/>
          <w:szCs w:val="28"/>
        </w:rPr>
        <w:t>15 пункте</w:t>
      </w:r>
      <w:r w:rsidR="00266C99">
        <w:rPr>
          <w:rFonts w:ascii="Times New Roman" w:hAnsi="Times New Roman"/>
          <w:sz w:val="28"/>
          <w:szCs w:val="28"/>
        </w:rPr>
        <w:t> </w:t>
      </w:r>
      <w:r>
        <w:rPr>
          <w:rFonts w:ascii="Times New Roman" w:hAnsi="Times New Roman"/>
          <w:sz w:val="28"/>
          <w:szCs w:val="28"/>
        </w:rPr>
        <w:t>6 этого же З</w:t>
      </w:r>
      <w:r w:rsidR="003777F2">
        <w:rPr>
          <w:rFonts w:ascii="Times New Roman" w:hAnsi="Times New Roman"/>
          <w:sz w:val="28"/>
          <w:szCs w:val="28"/>
        </w:rPr>
        <w:t>акона установлено, что в день голосования имеют право голосовать только граждане, включенные в список избирателей. В связи с этим, как известно основной проблемой избирательных комиссий на протяжении последних лет был и остается вопрос составления списка избирателей, а уч</w:t>
      </w:r>
      <w:r w:rsidR="00266C99">
        <w:rPr>
          <w:rFonts w:ascii="Times New Roman" w:hAnsi="Times New Roman"/>
          <w:sz w:val="28"/>
          <w:szCs w:val="28"/>
        </w:rPr>
        <w:t>итывая прошедшие в 2010 </w:t>
      </w:r>
      <w:r>
        <w:rPr>
          <w:rFonts w:ascii="Times New Roman" w:hAnsi="Times New Roman"/>
          <w:sz w:val="28"/>
          <w:szCs w:val="28"/>
        </w:rPr>
        <w:t>г.</w:t>
      </w:r>
      <w:r w:rsidR="003777F2">
        <w:rPr>
          <w:rFonts w:ascii="Times New Roman" w:hAnsi="Times New Roman"/>
          <w:sz w:val="28"/>
          <w:szCs w:val="28"/>
        </w:rPr>
        <w:t xml:space="preserve"> парламентские выборы можно смело утверждать, что качество и точность имеющихся списков избирателей вызывают серьезную обеспокоенность. Введенное право голосования только гражданам, включенным в списки избирателей может повлечь то, что </w:t>
      </w:r>
      <w:proofErr w:type="gramStart"/>
      <w:r w:rsidR="003777F2">
        <w:rPr>
          <w:rFonts w:ascii="Times New Roman" w:hAnsi="Times New Roman"/>
          <w:sz w:val="28"/>
          <w:szCs w:val="28"/>
        </w:rPr>
        <w:t>часть граж</w:t>
      </w:r>
      <w:r>
        <w:rPr>
          <w:rFonts w:ascii="Times New Roman" w:hAnsi="Times New Roman"/>
          <w:sz w:val="28"/>
          <w:szCs w:val="28"/>
        </w:rPr>
        <w:t>дан не сможет реализовать</w:t>
      </w:r>
      <w:proofErr w:type="gramEnd"/>
      <w:r>
        <w:rPr>
          <w:rFonts w:ascii="Times New Roman" w:hAnsi="Times New Roman"/>
          <w:sz w:val="28"/>
          <w:szCs w:val="28"/>
        </w:rPr>
        <w:t xml:space="preserve"> свое активное избирательное право, то есть лишит</w:t>
      </w:r>
      <w:r w:rsidR="003777F2">
        <w:rPr>
          <w:rFonts w:ascii="Times New Roman" w:hAnsi="Times New Roman"/>
          <w:sz w:val="28"/>
          <w:szCs w:val="28"/>
        </w:rPr>
        <w:t xml:space="preserve">ся права голосовать. </w:t>
      </w:r>
      <w:r w:rsidR="00997B19">
        <w:rPr>
          <w:rFonts w:ascii="Times New Roman" w:hAnsi="Times New Roman"/>
          <w:sz w:val="28"/>
          <w:szCs w:val="28"/>
        </w:rPr>
        <w:t>В этой связи диссертант считает</w:t>
      </w:r>
      <w:r w:rsidR="003777F2">
        <w:rPr>
          <w:rFonts w:ascii="Times New Roman" w:hAnsi="Times New Roman"/>
          <w:sz w:val="28"/>
          <w:szCs w:val="28"/>
        </w:rPr>
        <w:t xml:space="preserve"> необходимым предпринять всевозможные меры по масштабному информированию граждан</w:t>
      </w:r>
      <w:r w:rsidR="00997B19">
        <w:rPr>
          <w:rFonts w:ascii="Times New Roman" w:hAnsi="Times New Roman"/>
          <w:sz w:val="28"/>
          <w:szCs w:val="28"/>
        </w:rPr>
        <w:t>,</w:t>
      </w:r>
      <w:r w:rsidR="003777F2">
        <w:rPr>
          <w:rFonts w:ascii="Times New Roman" w:hAnsi="Times New Roman"/>
          <w:sz w:val="28"/>
          <w:szCs w:val="28"/>
        </w:rPr>
        <w:t xml:space="preserve"> призывая их убедиться о наличии своего имени в списке, а также о том, что нужно сделать, чтобы быть включенными в него. Кроме того, рекомендуется произвести дополнительные меры по включению из</w:t>
      </w:r>
      <w:r w:rsidR="00997B19">
        <w:rPr>
          <w:rFonts w:ascii="Times New Roman" w:hAnsi="Times New Roman"/>
          <w:sz w:val="28"/>
          <w:szCs w:val="28"/>
        </w:rPr>
        <w:t xml:space="preserve">бирателей в список избирателей </w:t>
      </w:r>
      <w:r w:rsidR="003777F2">
        <w:rPr>
          <w:rFonts w:ascii="Times New Roman" w:hAnsi="Times New Roman"/>
          <w:sz w:val="28"/>
          <w:szCs w:val="28"/>
        </w:rPr>
        <w:t xml:space="preserve">(например, при помощи </w:t>
      </w:r>
      <w:proofErr w:type="spellStart"/>
      <w:r w:rsidR="003777F2">
        <w:rPr>
          <w:rFonts w:ascii="Times New Roman" w:hAnsi="Times New Roman"/>
          <w:sz w:val="28"/>
          <w:szCs w:val="28"/>
        </w:rPr>
        <w:t>подворового</w:t>
      </w:r>
      <w:proofErr w:type="spellEnd"/>
      <w:r w:rsidR="003777F2">
        <w:rPr>
          <w:rFonts w:ascii="Times New Roman" w:hAnsi="Times New Roman"/>
          <w:sz w:val="28"/>
          <w:szCs w:val="28"/>
        </w:rPr>
        <w:t xml:space="preserve"> обхода).</w:t>
      </w:r>
    </w:p>
    <w:p w:rsidR="003777F2" w:rsidRDefault="00266C99" w:rsidP="009369D4">
      <w:pPr>
        <w:spacing w:after="0" w:line="240" w:lineRule="auto"/>
        <w:ind w:firstLine="567"/>
        <w:jc w:val="both"/>
        <w:rPr>
          <w:rFonts w:ascii="Times New Roman" w:hAnsi="Times New Roman"/>
          <w:sz w:val="28"/>
          <w:szCs w:val="28"/>
        </w:rPr>
      </w:pPr>
      <w:r>
        <w:rPr>
          <w:rFonts w:ascii="Times New Roman" w:hAnsi="Times New Roman"/>
          <w:sz w:val="28"/>
          <w:szCs w:val="28"/>
        </w:rPr>
        <w:t>Согласно абзацу 2 статьи 15 пункта </w:t>
      </w:r>
      <w:r w:rsidR="003777F2">
        <w:rPr>
          <w:rFonts w:ascii="Times New Roman" w:hAnsi="Times New Roman"/>
          <w:sz w:val="28"/>
          <w:szCs w:val="28"/>
        </w:rPr>
        <w:t>4 территориальная избирательная комиссия обязана включить избирателя в список избирателей избирательного участка по избирательному адресу и уведомить об этом избирателя не позднее 10 календарных дней до дня голосования. Однако согласно абзацу</w:t>
      </w:r>
      <w:r>
        <w:rPr>
          <w:rFonts w:ascii="Times New Roman" w:hAnsi="Times New Roman"/>
          <w:sz w:val="28"/>
          <w:szCs w:val="28"/>
        </w:rPr>
        <w:t> </w:t>
      </w:r>
      <w:r w:rsidR="003777F2">
        <w:rPr>
          <w:rFonts w:ascii="Times New Roman" w:hAnsi="Times New Roman"/>
          <w:sz w:val="28"/>
          <w:szCs w:val="28"/>
        </w:rPr>
        <w:t>1 стат</w:t>
      </w:r>
      <w:r>
        <w:rPr>
          <w:rFonts w:ascii="Times New Roman" w:hAnsi="Times New Roman"/>
          <w:sz w:val="28"/>
          <w:szCs w:val="28"/>
        </w:rPr>
        <w:t>ьи 15 пункта </w:t>
      </w:r>
      <w:r w:rsidR="00997B19">
        <w:rPr>
          <w:rFonts w:ascii="Times New Roman" w:hAnsi="Times New Roman"/>
          <w:sz w:val="28"/>
          <w:szCs w:val="28"/>
        </w:rPr>
        <w:t>4 настоящего З</w:t>
      </w:r>
      <w:r w:rsidR="003777F2">
        <w:rPr>
          <w:rFonts w:ascii="Times New Roman" w:hAnsi="Times New Roman"/>
          <w:sz w:val="28"/>
          <w:szCs w:val="28"/>
        </w:rPr>
        <w:t xml:space="preserve">акона за 10 календарных дней до дня голосования </w:t>
      </w:r>
      <w:r w:rsidR="003777F2">
        <w:rPr>
          <w:rFonts w:ascii="Times New Roman" w:hAnsi="Times New Roman"/>
          <w:sz w:val="28"/>
          <w:szCs w:val="28"/>
        </w:rPr>
        <w:lastRenderedPageBreak/>
        <w:t>прекращается сбор заявлений на получение избирательного адреса. Реализация нормы об уведомлении избирателей данной в абзаце 2 невозможна для тех, кто подал заявления в последний ден</w:t>
      </w:r>
      <w:r w:rsidR="00997B19">
        <w:rPr>
          <w:rFonts w:ascii="Times New Roman" w:hAnsi="Times New Roman"/>
          <w:sz w:val="28"/>
          <w:szCs w:val="28"/>
        </w:rPr>
        <w:t>ь. В данном случае автор считает</w:t>
      </w:r>
      <w:r w:rsidR="003777F2">
        <w:rPr>
          <w:rFonts w:ascii="Times New Roman" w:hAnsi="Times New Roman"/>
          <w:sz w:val="28"/>
          <w:szCs w:val="28"/>
        </w:rPr>
        <w:t xml:space="preserve"> необходимым разработать дополнительно специальный регламент работы избирательной комиссии по получению избирательного адреса за рубежом и уведомлению граждан о включении в списки избирателей.</w:t>
      </w:r>
    </w:p>
    <w:p w:rsidR="003777F2" w:rsidRDefault="00266C99" w:rsidP="009369D4">
      <w:pPr>
        <w:spacing w:after="0" w:line="240" w:lineRule="auto"/>
        <w:ind w:firstLine="567"/>
        <w:jc w:val="both"/>
        <w:rPr>
          <w:rFonts w:ascii="Times New Roman" w:hAnsi="Times New Roman"/>
          <w:sz w:val="28"/>
          <w:szCs w:val="28"/>
        </w:rPr>
      </w:pPr>
      <w:r>
        <w:rPr>
          <w:rFonts w:ascii="Times New Roman" w:hAnsi="Times New Roman"/>
          <w:sz w:val="28"/>
          <w:szCs w:val="28"/>
        </w:rPr>
        <w:t>Статья 31 пункт </w:t>
      </w:r>
      <w:r w:rsidR="003777F2">
        <w:rPr>
          <w:rFonts w:ascii="Times New Roman" w:hAnsi="Times New Roman"/>
          <w:sz w:val="28"/>
          <w:szCs w:val="28"/>
        </w:rPr>
        <w:t>3 предписывает маркировку специальным составом большого пальца левой руки избирателя. Данное описание процедуры маркировки сужает</w:t>
      </w:r>
      <w:r w:rsidR="00997B19">
        <w:rPr>
          <w:rFonts w:ascii="Times New Roman" w:hAnsi="Times New Roman"/>
          <w:sz w:val="28"/>
          <w:szCs w:val="28"/>
        </w:rPr>
        <w:t>, по мнению автора,</w:t>
      </w:r>
      <w:r w:rsidR="003777F2">
        <w:rPr>
          <w:rFonts w:ascii="Times New Roman" w:hAnsi="Times New Roman"/>
          <w:sz w:val="28"/>
          <w:szCs w:val="28"/>
        </w:rPr>
        <w:t xml:space="preserve"> возможности применения спектра современных средств маркировки и вызывает вопрос, как будет осуществляться маркировка в случае отсутствия большого пальцы левой руки. </w:t>
      </w:r>
      <w:r w:rsidR="00997B19">
        <w:rPr>
          <w:rFonts w:ascii="Times New Roman" w:hAnsi="Times New Roman"/>
          <w:sz w:val="28"/>
          <w:szCs w:val="28"/>
        </w:rPr>
        <w:t>Диссертант считает, что в</w:t>
      </w:r>
      <w:r w:rsidR="003777F2">
        <w:rPr>
          <w:rFonts w:ascii="Times New Roman" w:hAnsi="Times New Roman"/>
          <w:sz w:val="28"/>
          <w:szCs w:val="28"/>
        </w:rPr>
        <w:t xml:space="preserve"> данном случае необходима отдельная инструкция по маркировке. </w:t>
      </w:r>
    </w:p>
    <w:p w:rsidR="003777F2" w:rsidRDefault="00266C99" w:rsidP="009369D4">
      <w:pPr>
        <w:spacing w:after="0" w:line="240" w:lineRule="auto"/>
        <w:ind w:firstLine="567"/>
        <w:jc w:val="both"/>
        <w:rPr>
          <w:rFonts w:ascii="Times New Roman" w:hAnsi="Times New Roman"/>
          <w:sz w:val="28"/>
          <w:szCs w:val="28"/>
        </w:rPr>
      </w:pPr>
      <w:r>
        <w:rPr>
          <w:rFonts w:ascii="Times New Roman" w:hAnsi="Times New Roman"/>
          <w:sz w:val="28"/>
          <w:szCs w:val="28"/>
        </w:rPr>
        <w:t>Статья 33 п.</w:t>
      </w:r>
      <w:r w:rsidR="003777F2">
        <w:rPr>
          <w:rFonts w:ascii="Times New Roman" w:hAnsi="Times New Roman"/>
          <w:sz w:val="28"/>
          <w:szCs w:val="28"/>
        </w:rPr>
        <w:t>1-3 предусматривает проведение голосования вне помещения для голосования только за один календарный день до дня голосования и только на основании письменного заявления или устного обращения избирателя поданного не позднее 3 календарных дней до дня голосования. Процедура голосования вне помещения существует, в том числе, для людей, почувствовавших недомогание в день голосования. По ранее действовавшему Кодексу «О выборах в Кыргызской Республике» они могли подать заявление в день голосования, а по нынешнему Закону такие граждане фактически теряют возможность проголосовать, так как они не подали заявление заранее за 3 дня. На основе вышеизложенного считаем необходимым разработать специальную инструкцию по голосованию вне помещения, а также провести информирование членов комиссий и избирателей о новом порядке голосования.</w:t>
      </w:r>
    </w:p>
    <w:p w:rsidR="003777F2" w:rsidRDefault="00266C99" w:rsidP="009369D4">
      <w:pPr>
        <w:spacing w:after="0" w:line="240" w:lineRule="auto"/>
        <w:ind w:firstLine="567"/>
        <w:jc w:val="both"/>
        <w:rPr>
          <w:rFonts w:ascii="Times New Roman" w:hAnsi="Times New Roman"/>
          <w:sz w:val="28"/>
          <w:szCs w:val="28"/>
        </w:rPr>
      </w:pPr>
      <w:r>
        <w:rPr>
          <w:rFonts w:ascii="Times New Roman" w:hAnsi="Times New Roman"/>
          <w:sz w:val="28"/>
          <w:szCs w:val="28"/>
        </w:rPr>
        <w:t>В статье 19 пункта </w:t>
      </w:r>
      <w:r w:rsidR="00997B19">
        <w:rPr>
          <w:rFonts w:ascii="Times New Roman" w:hAnsi="Times New Roman"/>
          <w:sz w:val="28"/>
          <w:szCs w:val="28"/>
        </w:rPr>
        <w:t xml:space="preserve">9 Закона </w:t>
      </w:r>
      <w:r>
        <w:rPr>
          <w:rFonts w:ascii="Times New Roman" w:hAnsi="Times New Roman"/>
          <w:sz w:val="28"/>
          <w:szCs w:val="28"/>
        </w:rPr>
        <w:t xml:space="preserve">Кыргызской Республики </w:t>
      </w:r>
      <w:r w:rsidR="003777F2">
        <w:rPr>
          <w:rFonts w:ascii="Times New Roman" w:hAnsi="Times New Roman"/>
          <w:sz w:val="28"/>
          <w:szCs w:val="28"/>
        </w:rPr>
        <w:t xml:space="preserve">«Об избирательных комиссиях по проведению выборов и референдумов Кыргызской Республики» предлагается норма относительно количества членов УИК, исходя из количества избирателей на соответствующем избирательном участке. Статья указывает на численность «свыше 1201 избирателей» на участке, но не устанавливает предельного количества избирателей на избирательном участке. </w:t>
      </w:r>
      <w:r w:rsidR="00997B19">
        <w:rPr>
          <w:rFonts w:ascii="Times New Roman" w:hAnsi="Times New Roman"/>
          <w:sz w:val="28"/>
          <w:szCs w:val="28"/>
        </w:rPr>
        <w:t>На взгляд диссертанта, необходимо</w:t>
      </w:r>
      <w:r w:rsidR="003777F2">
        <w:rPr>
          <w:rFonts w:ascii="Times New Roman" w:hAnsi="Times New Roman"/>
          <w:sz w:val="28"/>
          <w:szCs w:val="28"/>
        </w:rPr>
        <w:t xml:space="preserve"> выпустить разъяснение либо инструкцию по образованию избирательных участков. С целью снизить конфликтность, обеспечить порядок и снять чрезмерную нагрузку с членов комиссий избирателей и наблюдателей, рекомендуется ограничить и установить предел в 1500 избирателей на одном избирательном участке.</w:t>
      </w:r>
    </w:p>
    <w:p w:rsidR="003777F2" w:rsidRDefault="003777F2" w:rsidP="009369D4">
      <w:pPr>
        <w:spacing w:after="0" w:line="240" w:lineRule="auto"/>
        <w:ind w:firstLine="567"/>
        <w:jc w:val="both"/>
        <w:rPr>
          <w:rFonts w:ascii="Times New Roman" w:hAnsi="Times New Roman"/>
          <w:b/>
          <w:sz w:val="28"/>
          <w:szCs w:val="28"/>
        </w:rPr>
      </w:pPr>
    </w:p>
    <w:p w:rsidR="009369D4" w:rsidRDefault="009369D4" w:rsidP="009369D4">
      <w:pPr>
        <w:spacing w:after="0" w:line="240" w:lineRule="auto"/>
        <w:ind w:firstLine="567"/>
        <w:jc w:val="both"/>
        <w:rPr>
          <w:rFonts w:ascii="Times New Roman" w:hAnsi="Times New Roman"/>
          <w:b/>
          <w:sz w:val="28"/>
          <w:szCs w:val="28"/>
        </w:rPr>
      </w:pPr>
    </w:p>
    <w:p w:rsidR="003777F2" w:rsidRDefault="003777F2" w:rsidP="009369D4">
      <w:pPr>
        <w:spacing w:after="240" w:line="240" w:lineRule="auto"/>
        <w:jc w:val="center"/>
        <w:rPr>
          <w:rFonts w:ascii="Times New Roman" w:hAnsi="Times New Roman"/>
          <w:b/>
          <w:sz w:val="28"/>
          <w:szCs w:val="28"/>
        </w:rPr>
      </w:pPr>
      <w:r>
        <w:rPr>
          <w:rFonts w:ascii="Times New Roman" w:hAnsi="Times New Roman"/>
          <w:b/>
          <w:sz w:val="28"/>
          <w:szCs w:val="28"/>
        </w:rPr>
        <w:t>ВЫВОДЫ</w:t>
      </w:r>
    </w:p>
    <w:p w:rsidR="00630DF6" w:rsidRDefault="00630DF6" w:rsidP="009369D4">
      <w:pPr>
        <w:spacing w:after="0" w:line="240" w:lineRule="auto"/>
        <w:ind w:firstLine="567"/>
        <w:jc w:val="both"/>
        <w:rPr>
          <w:rFonts w:ascii="Times New Roman" w:hAnsi="Times New Roman"/>
          <w:sz w:val="28"/>
          <w:szCs w:val="28"/>
        </w:rPr>
      </w:pPr>
      <w:r>
        <w:rPr>
          <w:rFonts w:ascii="Times New Roman" w:hAnsi="Times New Roman"/>
          <w:sz w:val="28"/>
          <w:szCs w:val="28"/>
        </w:rPr>
        <w:t>Изучение и анализ истории формирования и развития избирательного законодательства К</w:t>
      </w:r>
      <w:r w:rsidR="000F2FE6">
        <w:rPr>
          <w:rFonts w:ascii="Times New Roman" w:hAnsi="Times New Roman"/>
          <w:sz w:val="28"/>
          <w:szCs w:val="28"/>
        </w:rPr>
        <w:t xml:space="preserve">ыргызской </w:t>
      </w:r>
      <w:r>
        <w:rPr>
          <w:rFonts w:ascii="Times New Roman" w:hAnsi="Times New Roman"/>
          <w:sz w:val="28"/>
          <w:szCs w:val="28"/>
        </w:rPr>
        <w:t>Р</w:t>
      </w:r>
      <w:r w:rsidR="000F2FE6">
        <w:rPr>
          <w:rFonts w:ascii="Times New Roman" w:hAnsi="Times New Roman"/>
          <w:sz w:val="28"/>
          <w:szCs w:val="28"/>
        </w:rPr>
        <w:t>еспублики</w:t>
      </w:r>
      <w:r>
        <w:rPr>
          <w:rFonts w:ascii="Times New Roman" w:hAnsi="Times New Roman"/>
          <w:sz w:val="28"/>
          <w:szCs w:val="28"/>
        </w:rPr>
        <w:t xml:space="preserve"> позволило автору сделать следующие выводы:</w:t>
      </w:r>
    </w:p>
    <w:p w:rsidR="00802620" w:rsidRDefault="003777F2" w:rsidP="009369D4">
      <w:pPr>
        <w:spacing w:after="0" w:line="240" w:lineRule="auto"/>
        <w:ind w:firstLine="567"/>
        <w:jc w:val="both"/>
        <w:rPr>
          <w:rFonts w:ascii="Times New Roman" w:hAnsi="Times New Roman"/>
          <w:sz w:val="28"/>
          <w:szCs w:val="28"/>
        </w:rPr>
      </w:pPr>
      <w:r>
        <w:rPr>
          <w:rFonts w:ascii="Times New Roman" w:hAnsi="Times New Roman"/>
          <w:sz w:val="28"/>
          <w:szCs w:val="28"/>
        </w:rPr>
        <w:t>1</w:t>
      </w:r>
      <w:r w:rsidR="00266C99">
        <w:rPr>
          <w:rFonts w:ascii="Times New Roman" w:hAnsi="Times New Roman"/>
          <w:sz w:val="28"/>
          <w:szCs w:val="28"/>
        </w:rPr>
        <w:t>. </w:t>
      </w:r>
      <w:r w:rsidR="00630DF6">
        <w:rPr>
          <w:rFonts w:ascii="Times New Roman" w:hAnsi="Times New Roman"/>
          <w:sz w:val="28"/>
          <w:szCs w:val="28"/>
        </w:rPr>
        <w:t>И</w:t>
      </w:r>
      <w:r w:rsidR="00266C99">
        <w:rPr>
          <w:rFonts w:ascii="Times New Roman" w:hAnsi="Times New Roman"/>
          <w:sz w:val="28"/>
          <w:szCs w:val="28"/>
        </w:rPr>
        <w:t>збирательное право </w:t>
      </w:r>
      <w:r>
        <w:rPr>
          <w:rFonts w:ascii="Times New Roman" w:hAnsi="Times New Roman"/>
          <w:sz w:val="28"/>
          <w:szCs w:val="28"/>
        </w:rPr>
        <w:t xml:space="preserve">– комплексная отрасль права, вторичное, производное образование, возникшее на базе основных отраслей права в результате развития избирательного законодательства, его обособления в </w:t>
      </w:r>
      <w:r>
        <w:rPr>
          <w:rFonts w:ascii="Times New Roman" w:hAnsi="Times New Roman"/>
          <w:sz w:val="28"/>
          <w:szCs w:val="28"/>
        </w:rPr>
        <w:lastRenderedPageBreak/>
        <w:t xml:space="preserve">общей системе управления обществом и государством, а также практики его применения в рамках избирательных кампаний. </w:t>
      </w:r>
    </w:p>
    <w:p w:rsidR="003777F2" w:rsidRDefault="00802620" w:rsidP="009369D4">
      <w:pPr>
        <w:spacing w:after="0" w:line="240" w:lineRule="auto"/>
        <w:ind w:firstLine="567"/>
        <w:jc w:val="both"/>
        <w:rPr>
          <w:rFonts w:ascii="Times New Roman" w:hAnsi="Times New Roman"/>
          <w:sz w:val="28"/>
          <w:szCs w:val="28"/>
        </w:rPr>
      </w:pPr>
      <w:r>
        <w:rPr>
          <w:rFonts w:ascii="Times New Roman" w:hAnsi="Times New Roman"/>
          <w:sz w:val="28"/>
          <w:szCs w:val="28"/>
        </w:rPr>
        <w:t>В</w:t>
      </w:r>
      <w:r w:rsidR="003777F2">
        <w:rPr>
          <w:rFonts w:ascii="Times New Roman" w:hAnsi="Times New Roman"/>
          <w:sz w:val="28"/>
          <w:szCs w:val="28"/>
        </w:rPr>
        <w:t>оздействие международных избирательных стандартов, демократизация избирательного процесса, повышение роли и объемов законодательного регулирования выборов, важность и значимость общественных отношений, регулируемых нормами избирательного права, создают условия для выделения избирательного права как самостоятельной отрасли права.</w:t>
      </w:r>
    </w:p>
    <w:p w:rsidR="003777F2" w:rsidRDefault="003777F2" w:rsidP="009369D4">
      <w:pPr>
        <w:spacing w:after="0" w:line="240" w:lineRule="auto"/>
        <w:ind w:firstLine="567"/>
        <w:jc w:val="both"/>
        <w:rPr>
          <w:rFonts w:ascii="Times New Roman" w:hAnsi="Times New Roman"/>
          <w:sz w:val="28"/>
          <w:szCs w:val="28"/>
        </w:rPr>
      </w:pPr>
      <w:r>
        <w:rPr>
          <w:rFonts w:ascii="Times New Roman" w:hAnsi="Times New Roman"/>
          <w:sz w:val="28"/>
          <w:szCs w:val="28"/>
        </w:rPr>
        <w:t>2.</w:t>
      </w:r>
      <w:r w:rsidR="00266C99">
        <w:rPr>
          <w:rFonts w:ascii="Times New Roman" w:hAnsi="Times New Roman"/>
          <w:sz w:val="28"/>
          <w:szCs w:val="28"/>
        </w:rPr>
        <w:t> </w:t>
      </w:r>
      <w:r>
        <w:rPr>
          <w:rFonts w:ascii="Times New Roman" w:hAnsi="Times New Roman"/>
          <w:sz w:val="28"/>
          <w:szCs w:val="28"/>
        </w:rPr>
        <w:t>Избирательный процесс как политико-правовая категория, компонент правоприменительной электоральной деятельности, используется в широком и узком значении и его конкретное использование предопределяется временными рамками. Несоблюдение стадий избирательного процесса ведет к разрушению демократического правопорядка, нарушению избирательных прав и свобод граждан и других участников избирательных правоотношений. Представительная демократия неосуществима вне избирательного процесса, который, с юридической точки зрения, призван связать воедино основные институты избирательного права, обеспечить их динамичное функционирование, придать волеизъявлению избирателей правовые формы реализации, закрепить легитимность представительных о</w:t>
      </w:r>
      <w:r w:rsidR="00802620">
        <w:rPr>
          <w:rFonts w:ascii="Times New Roman" w:hAnsi="Times New Roman"/>
          <w:sz w:val="28"/>
          <w:szCs w:val="28"/>
        </w:rPr>
        <w:t>снов народовластия в КР</w:t>
      </w:r>
      <w:r>
        <w:rPr>
          <w:rFonts w:ascii="Times New Roman" w:hAnsi="Times New Roman"/>
          <w:sz w:val="28"/>
          <w:szCs w:val="28"/>
        </w:rPr>
        <w:t>.</w:t>
      </w:r>
    </w:p>
    <w:p w:rsidR="003777F2" w:rsidRDefault="00802620" w:rsidP="009369D4">
      <w:pPr>
        <w:spacing w:after="0" w:line="240" w:lineRule="auto"/>
        <w:ind w:firstLine="567"/>
        <w:jc w:val="both"/>
        <w:rPr>
          <w:rFonts w:ascii="Times New Roman" w:hAnsi="Times New Roman"/>
          <w:sz w:val="28"/>
          <w:szCs w:val="28"/>
        </w:rPr>
      </w:pPr>
      <w:r>
        <w:rPr>
          <w:rFonts w:ascii="Times New Roman" w:hAnsi="Times New Roman"/>
          <w:sz w:val="28"/>
          <w:szCs w:val="28"/>
        </w:rPr>
        <w:t>3.</w:t>
      </w:r>
      <w:r w:rsidR="00266C99">
        <w:rPr>
          <w:rFonts w:ascii="Times New Roman" w:hAnsi="Times New Roman"/>
          <w:sz w:val="28"/>
          <w:szCs w:val="28"/>
        </w:rPr>
        <w:t> </w:t>
      </w:r>
      <w:r>
        <w:rPr>
          <w:rFonts w:ascii="Times New Roman" w:hAnsi="Times New Roman"/>
          <w:sz w:val="28"/>
          <w:szCs w:val="28"/>
        </w:rPr>
        <w:t>И</w:t>
      </w:r>
      <w:r w:rsidR="003777F2">
        <w:rPr>
          <w:rFonts w:ascii="Times New Roman" w:hAnsi="Times New Roman"/>
          <w:sz w:val="28"/>
          <w:szCs w:val="28"/>
        </w:rPr>
        <w:t>збиратель</w:t>
      </w:r>
      <w:r>
        <w:rPr>
          <w:rFonts w:ascii="Times New Roman" w:hAnsi="Times New Roman"/>
          <w:sz w:val="28"/>
          <w:szCs w:val="28"/>
        </w:rPr>
        <w:t xml:space="preserve">ное законодательство </w:t>
      </w:r>
      <w:r w:rsidR="00266C99">
        <w:rPr>
          <w:rFonts w:ascii="Times New Roman" w:hAnsi="Times New Roman"/>
          <w:sz w:val="28"/>
          <w:szCs w:val="28"/>
        </w:rPr>
        <w:t xml:space="preserve">Кыргызской Республики </w:t>
      </w:r>
      <w:r>
        <w:rPr>
          <w:rFonts w:ascii="Times New Roman" w:hAnsi="Times New Roman"/>
          <w:sz w:val="28"/>
          <w:szCs w:val="28"/>
        </w:rPr>
        <w:t>обновлено</w:t>
      </w:r>
      <w:r w:rsidR="003777F2">
        <w:rPr>
          <w:rFonts w:ascii="Times New Roman" w:hAnsi="Times New Roman"/>
          <w:sz w:val="28"/>
          <w:szCs w:val="28"/>
        </w:rPr>
        <w:t xml:space="preserve"> в соответствии с </w:t>
      </w:r>
      <w:r>
        <w:rPr>
          <w:rFonts w:ascii="Times New Roman" w:hAnsi="Times New Roman"/>
          <w:sz w:val="28"/>
          <w:szCs w:val="28"/>
        </w:rPr>
        <w:t>Конституцией</w:t>
      </w:r>
      <w:r w:rsidR="003777F2">
        <w:rPr>
          <w:rFonts w:ascii="Times New Roman" w:hAnsi="Times New Roman"/>
          <w:sz w:val="28"/>
          <w:szCs w:val="28"/>
        </w:rPr>
        <w:t xml:space="preserve"> </w:t>
      </w:r>
      <w:r w:rsidR="00266C99">
        <w:rPr>
          <w:rFonts w:ascii="Times New Roman" w:hAnsi="Times New Roman"/>
          <w:sz w:val="28"/>
          <w:szCs w:val="28"/>
        </w:rPr>
        <w:t>2010 </w:t>
      </w:r>
      <w:r>
        <w:rPr>
          <w:rFonts w:ascii="Times New Roman" w:hAnsi="Times New Roman"/>
          <w:sz w:val="28"/>
          <w:szCs w:val="28"/>
        </w:rPr>
        <w:t>г. Целесообразно</w:t>
      </w:r>
      <w:r w:rsidR="003777F2">
        <w:rPr>
          <w:rFonts w:ascii="Times New Roman" w:hAnsi="Times New Roman"/>
          <w:sz w:val="28"/>
          <w:szCs w:val="28"/>
        </w:rPr>
        <w:t xml:space="preserve"> </w:t>
      </w:r>
      <w:r>
        <w:rPr>
          <w:rFonts w:ascii="Times New Roman" w:hAnsi="Times New Roman"/>
          <w:sz w:val="28"/>
          <w:szCs w:val="28"/>
        </w:rPr>
        <w:t>было внести изменения в Кодекс</w:t>
      </w:r>
      <w:r w:rsidR="003777F2">
        <w:rPr>
          <w:rFonts w:ascii="Times New Roman" w:hAnsi="Times New Roman"/>
          <w:sz w:val="28"/>
          <w:szCs w:val="28"/>
        </w:rPr>
        <w:t xml:space="preserve"> «О в</w:t>
      </w:r>
      <w:r>
        <w:rPr>
          <w:rFonts w:ascii="Times New Roman" w:hAnsi="Times New Roman"/>
          <w:sz w:val="28"/>
          <w:szCs w:val="28"/>
        </w:rPr>
        <w:t>ыборах в Кыргызской Республики»,</w:t>
      </w:r>
      <w:r w:rsidR="003777F2">
        <w:rPr>
          <w:rFonts w:ascii="Times New Roman" w:hAnsi="Times New Roman"/>
          <w:sz w:val="28"/>
          <w:szCs w:val="28"/>
        </w:rPr>
        <w:t xml:space="preserve"> </w:t>
      </w:r>
      <w:r>
        <w:rPr>
          <w:rFonts w:ascii="Times New Roman" w:hAnsi="Times New Roman"/>
          <w:sz w:val="28"/>
          <w:szCs w:val="28"/>
        </w:rPr>
        <w:t>поскольку кодификация</w:t>
      </w:r>
      <w:r w:rsidR="003777F2">
        <w:rPr>
          <w:rFonts w:ascii="Times New Roman" w:hAnsi="Times New Roman"/>
          <w:sz w:val="28"/>
          <w:szCs w:val="28"/>
        </w:rPr>
        <w:t xml:space="preserve"> избирательного законодательства способствует </w:t>
      </w:r>
      <w:r>
        <w:rPr>
          <w:rFonts w:ascii="Times New Roman" w:hAnsi="Times New Roman"/>
          <w:sz w:val="28"/>
          <w:szCs w:val="28"/>
        </w:rPr>
        <w:t>его унификаци</w:t>
      </w:r>
      <w:r w:rsidR="003777F2">
        <w:rPr>
          <w:rFonts w:ascii="Times New Roman" w:hAnsi="Times New Roman"/>
          <w:sz w:val="28"/>
          <w:szCs w:val="28"/>
        </w:rPr>
        <w:t xml:space="preserve">и </w:t>
      </w:r>
      <w:r>
        <w:rPr>
          <w:rFonts w:ascii="Times New Roman" w:hAnsi="Times New Roman"/>
          <w:sz w:val="28"/>
          <w:szCs w:val="28"/>
        </w:rPr>
        <w:t xml:space="preserve">и </w:t>
      </w:r>
      <w:r w:rsidR="003777F2">
        <w:rPr>
          <w:rFonts w:ascii="Times New Roman" w:hAnsi="Times New Roman"/>
          <w:sz w:val="28"/>
          <w:szCs w:val="28"/>
        </w:rPr>
        <w:t xml:space="preserve">облегчает его применение. </w:t>
      </w:r>
    </w:p>
    <w:p w:rsidR="009D03BA" w:rsidRDefault="00802620" w:rsidP="009369D4">
      <w:pPr>
        <w:spacing w:after="0" w:line="240" w:lineRule="auto"/>
        <w:ind w:firstLine="567"/>
        <w:jc w:val="both"/>
        <w:rPr>
          <w:rFonts w:ascii="Times New Roman" w:hAnsi="Times New Roman"/>
          <w:sz w:val="28"/>
          <w:szCs w:val="28"/>
        </w:rPr>
      </w:pPr>
      <w:r>
        <w:rPr>
          <w:rFonts w:ascii="Times New Roman" w:hAnsi="Times New Roman"/>
          <w:sz w:val="28"/>
          <w:szCs w:val="28"/>
        </w:rPr>
        <w:t>4.</w:t>
      </w:r>
      <w:r w:rsidR="00266C99">
        <w:rPr>
          <w:rFonts w:ascii="Times New Roman" w:hAnsi="Times New Roman"/>
          <w:sz w:val="28"/>
          <w:szCs w:val="28"/>
        </w:rPr>
        <w:t> </w:t>
      </w:r>
      <w:r>
        <w:rPr>
          <w:rFonts w:ascii="Times New Roman" w:hAnsi="Times New Roman"/>
          <w:sz w:val="28"/>
          <w:szCs w:val="28"/>
        </w:rPr>
        <w:t>Эволюция</w:t>
      </w:r>
      <w:r w:rsidR="003777F2">
        <w:rPr>
          <w:rFonts w:ascii="Times New Roman" w:hAnsi="Times New Roman"/>
          <w:sz w:val="28"/>
          <w:szCs w:val="28"/>
        </w:rPr>
        <w:t xml:space="preserve"> и</w:t>
      </w:r>
      <w:r>
        <w:rPr>
          <w:rFonts w:ascii="Times New Roman" w:hAnsi="Times New Roman"/>
          <w:sz w:val="28"/>
          <w:szCs w:val="28"/>
        </w:rPr>
        <w:t xml:space="preserve">збирательного законодательства </w:t>
      </w:r>
      <w:r w:rsidR="00266C99">
        <w:rPr>
          <w:rFonts w:ascii="Times New Roman" w:hAnsi="Times New Roman"/>
          <w:sz w:val="28"/>
          <w:szCs w:val="28"/>
        </w:rPr>
        <w:t xml:space="preserve">Кыргызской Республики </w:t>
      </w:r>
      <w:r w:rsidR="009D03BA">
        <w:rPr>
          <w:rFonts w:ascii="Times New Roman" w:hAnsi="Times New Roman"/>
          <w:sz w:val="28"/>
          <w:szCs w:val="28"/>
        </w:rPr>
        <w:t xml:space="preserve">охватывает </w:t>
      </w:r>
      <w:r w:rsidR="003777F2">
        <w:rPr>
          <w:rFonts w:ascii="Times New Roman" w:hAnsi="Times New Roman"/>
          <w:sz w:val="28"/>
          <w:szCs w:val="28"/>
        </w:rPr>
        <w:t>несколько относит</w:t>
      </w:r>
      <w:r w:rsidR="00266C99">
        <w:rPr>
          <w:rFonts w:ascii="Times New Roman" w:hAnsi="Times New Roman"/>
          <w:sz w:val="28"/>
          <w:szCs w:val="28"/>
        </w:rPr>
        <w:t>ельно самостоятельных периодов:</w:t>
      </w:r>
    </w:p>
    <w:p w:rsidR="006916EA" w:rsidRDefault="00266C99"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1-ый этап </w:t>
      </w:r>
      <w:r w:rsidR="006916EA">
        <w:rPr>
          <w:rFonts w:ascii="Times New Roman" w:hAnsi="Times New Roman"/>
          <w:sz w:val="28"/>
          <w:szCs w:val="28"/>
        </w:rPr>
        <w:t>– 1924-1990</w:t>
      </w:r>
      <w:r>
        <w:rPr>
          <w:rFonts w:ascii="Times New Roman" w:hAnsi="Times New Roman"/>
          <w:sz w:val="28"/>
          <w:szCs w:val="28"/>
        </w:rPr>
        <w:t> </w:t>
      </w:r>
      <w:r w:rsidR="006916EA">
        <w:rPr>
          <w:rFonts w:ascii="Times New Roman" w:hAnsi="Times New Roman"/>
          <w:sz w:val="28"/>
          <w:szCs w:val="28"/>
        </w:rPr>
        <w:t>гг.: развитие избирательного законодательства К</w:t>
      </w:r>
      <w:r>
        <w:rPr>
          <w:rFonts w:ascii="Times New Roman" w:hAnsi="Times New Roman"/>
          <w:sz w:val="28"/>
          <w:szCs w:val="28"/>
        </w:rPr>
        <w:t>ыргызстана</w:t>
      </w:r>
      <w:r w:rsidR="006916EA">
        <w:rPr>
          <w:rFonts w:ascii="Times New Roman" w:hAnsi="Times New Roman"/>
          <w:sz w:val="28"/>
          <w:szCs w:val="28"/>
        </w:rPr>
        <w:t xml:space="preserve"> в советский период;</w:t>
      </w:r>
    </w:p>
    <w:p w:rsidR="006916EA" w:rsidRDefault="00266C99"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2-ой этап </w:t>
      </w:r>
      <w:r w:rsidR="006916EA">
        <w:rPr>
          <w:rFonts w:ascii="Times New Roman" w:hAnsi="Times New Roman"/>
          <w:sz w:val="28"/>
          <w:szCs w:val="28"/>
        </w:rPr>
        <w:t>– 1990-1999</w:t>
      </w:r>
      <w:r>
        <w:rPr>
          <w:rFonts w:ascii="Times New Roman" w:hAnsi="Times New Roman"/>
          <w:sz w:val="28"/>
          <w:szCs w:val="28"/>
        </w:rPr>
        <w:t> </w:t>
      </w:r>
      <w:r w:rsidR="006916EA">
        <w:rPr>
          <w:rFonts w:ascii="Times New Roman" w:hAnsi="Times New Roman"/>
          <w:sz w:val="28"/>
          <w:szCs w:val="28"/>
        </w:rPr>
        <w:t>гг.: избирательное законодате</w:t>
      </w:r>
      <w:r>
        <w:rPr>
          <w:rFonts w:ascii="Times New Roman" w:hAnsi="Times New Roman"/>
          <w:sz w:val="28"/>
          <w:szCs w:val="28"/>
        </w:rPr>
        <w:t xml:space="preserve">льство суверенного </w:t>
      </w:r>
      <w:bookmarkStart w:id="0" w:name="_GoBack"/>
      <w:bookmarkEnd w:id="0"/>
      <w:r>
        <w:rPr>
          <w:rFonts w:ascii="Times New Roman" w:hAnsi="Times New Roman"/>
          <w:sz w:val="28"/>
          <w:szCs w:val="28"/>
        </w:rPr>
        <w:t>Кыргызстана;</w:t>
      </w:r>
    </w:p>
    <w:p w:rsidR="006916EA" w:rsidRDefault="006916EA"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3-й этап</w:t>
      </w:r>
      <w:r w:rsidR="00266C99">
        <w:rPr>
          <w:rFonts w:ascii="Times New Roman" w:hAnsi="Times New Roman"/>
          <w:sz w:val="28"/>
          <w:szCs w:val="28"/>
        </w:rPr>
        <w:t> </w:t>
      </w:r>
      <w:r>
        <w:rPr>
          <w:rFonts w:ascii="Times New Roman" w:hAnsi="Times New Roman"/>
          <w:sz w:val="28"/>
          <w:szCs w:val="28"/>
        </w:rPr>
        <w:t>– 1999-2010</w:t>
      </w:r>
      <w:r w:rsidR="00266C99">
        <w:rPr>
          <w:rFonts w:ascii="Times New Roman" w:hAnsi="Times New Roman"/>
          <w:sz w:val="28"/>
          <w:szCs w:val="28"/>
        </w:rPr>
        <w:t> </w:t>
      </w:r>
      <w:r>
        <w:rPr>
          <w:rFonts w:ascii="Times New Roman" w:hAnsi="Times New Roman"/>
          <w:sz w:val="28"/>
          <w:szCs w:val="28"/>
        </w:rPr>
        <w:t xml:space="preserve">гг.: развитие избирательного законодательства с принятием Кодекса «О выборах в Кыргызской Республике»; </w:t>
      </w:r>
    </w:p>
    <w:p w:rsidR="006916EA" w:rsidRDefault="00266C99" w:rsidP="009369D4">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4-й этап </w:t>
      </w:r>
      <w:r w:rsidR="006916EA">
        <w:rPr>
          <w:rFonts w:ascii="Times New Roman" w:hAnsi="Times New Roman"/>
          <w:sz w:val="28"/>
          <w:szCs w:val="28"/>
        </w:rPr>
        <w:t>– с 2010</w:t>
      </w:r>
      <w:r>
        <w:rPr>
          <w:rFonts w:ascii="Times New Roman" w:hAnsi="Times New Roman"/>
          <w:sz w:val="28"/>
          <w:szCs w:val="28"/>
        </w:rPr>
        <w:t> </w:t>
      </w:r>
      <w:r w:rsidR="006916EA">
        <w:rPr>
          <w:rFonts w:ascii="Times New Roman" w:hAnsi="Times New Roman"/>
          <w:sz w:val="28"/>
          <w:szCs w:val="28"/>
        </w:rPr>
        <w:t xml:space="preserve">г. по настоящее время: современный этап развития избирательного законодательства </w:t>
      </w:r>
      <w:r>
        <w:rPr>
          <w:rFonts w:ascii="Times New Roman" w:hAnsi="Times New Roman"/>
          <w:sz w:val="28"/>
          <w:szCs w:val="28"/>
        </w:rPr>
        <w:t>Кыргызской Республики</w:t>
      </w:r>
      <w:r w:rsidR="006916EA">
        <w:rPr>
          <w:rFonts w:ascii="Times New Roman" w:hAnsi="Times New Roman"/>
          <w:sz w:val="28"/>
          <w:szCs w:val="28"/>
        </w:rPr>
        <w:t>.</w:t>
      </w:r>
    </w:p>
    <w:p w:rsidR="003777F2" w:rsidRDefault="003777F2" w:rsidP="009369D4">
      <w:pPr>
        <w:spacing w:after="0" w:line="240" w:lineRule="auto"/>
        <w:ind w:firstLine="567"/>
        <w:jc w:val="both"/>
        <w:rPr>
          <w:rFonts w:ascii="Times New Roman" w:hAnsi="Times New Roman"/>
          <w:sz w:val="28"/>
          <w:szCs w:val="28"/>
        </w:rPr>
      </w:pPr>
      <w:r>
        <w:rPr>
          <w:rFonts w:ascii="Times New Roman" w:hAnsi="Times New Roman"/>
          <w:sz w:val="28"/>
          <w:szCs w:val="28"/>
        </w:rPr>
        <w:t>5.</w:t>
      </w:r>
      <w:r w:rsidR="00266C99">
        <w:rPr>
          <w:rFonts w:ascii="Times New Roman" w:hAnsi="Times New Roman"/>
          <w:sz w:val="28"/>
          <w:szCs w:val="28"/>
        </w:rPr>
        <w:t> </w:t>
      </w:r>
      <w:r w:rsidR="009D03BA">
        <w:rPr>
          <w:rFonts w:ascii="Times New Roman" w:hAnsi="Times New Roman"/>
          <w:sz w:val="28"/>
          <w:szCs w:val="28"/>
        </w:rPr>
        <w:t>И</w:t>
      </w:r>
      <w:r>
        <w:rPr>
          <w:rFonts w:ascii="Times New Roman" w:hAnsi="Times New Roman"/>
          <w:sz w:val="28"/>
          <w:szCs w:val="28"/>
        </w:rPr>
        <w:t>збирательное законодательство является одним из наиболее динамично развивающихся элементов системы законо</w:t>
      </w:r>
      <w:r w:rsidR="009D03BA">
        <w:rPr>
          <w:rFonts w:ascii="Times New Roman" w:hAnsi="Times New Roman"/>
          <w:sz w:val="28"/>
          <w:szCs w:val="28"/>
        </w:rPr>
        <w:t>дательства КР</w:t>
      </w:r>
      <w:r>
        <w:rPr>
          <w:rFonts w:ascii="Times New Roman" w:hAnsi="Times New Roman"/>
          <w:sz w:val="28"/>
          <w:szCs w:val="28"/>
        </w:rPr>
        <w:t>. Частая корректировка избират</w:t>
      </w:r>
      <w:r w:rsidR="009D03BA">
        <w:rPr>
          <w:rFonts w:ascii="Times New Roman" w:hAnsi="Times New Roman"/>
          <w:sz w:val="28"/>
          <w:szCs w:val="28"/>
        </w:rPr>
        <w:t>ельного законодательства не была связана</w:t>
      </w:r>
      <w:r>
        <w:rPr>
          <w:rFonts w:ascii="Times New Roman" w:hAnsi="Times New Roman"/>
          <w:sz w:val="28"/>
          <w:szCs w:val="28"/>
        </w:rPr>
        <w:t xml:space="preserve"> с необходимостью восполнения пробелов в законодательстве. Изменения в законодательстве о выборах, в первую очередь, были вызваны преимущественно политическими причинами, стремлением руководства страны усилить «вертикаль власти».</w:t>
      </w:r>
    </w:p>
    <w:p w:rsidR="003777F2" w:rsidRDefault="003777F2" w:rsidP="009369D4">
      <w:pPr>
        <w:spacing w:after="0" w:line="240" w:lineRule="auto"/>
        <w:ind w:firstLine="567"/>
        <w:jc w:val="both"/>
        <w:rPr>
          <w:rFonts w:ascii="Times New Roman" w:hAnsi="Times New Roman"/>
          <w:sz w:val="28"/>
          <w:szCs w:val="28"/>
        </w:rPr>
      </w:pPr>
      <w:r>
        <w:rPr>
          <w:rFonts w:ascii="Times New Roman" w:hAnsi="Times New Roman"/>
          <w:sz w:val="28"/>
          <w:szCs w:val="28"/>
        </w:rPr>
        <w:t>6.</w:t>
      </w:r>
      <w:r w:rsidR="00266C99">
        <w:rPr>
          <w:rFonts w:ascii="Times New Roman" w:hAnsi="Times New Roman"/>
          <w:sz w:val="28"/>
          <w:szCs w:val="28"/>
        </w:rPr>
        <w:t> </w:t>
      </w:r>
      <w:r>
        <w:rPr>
          <w:rFonts w:ascii="Times New Roman" w:hAnsi="Times New Roman"/>
          <w:sz w:val="28"/>
          <w:szCs w:val="28"/>
        </w:rPr>
        <w:t>Существенным условием становления и развития демократического правового государства в</w:t>
      </w:r>
      <w:r w:rsidR="009D03BA">
        <w:rPr>
          <w:rFonts w:ascii="Times New Roman" w:hAnsi="Times New Roman"/>
          <w:sz w:val="28"/>
          <w:szCs w:val="28"/>
        </w:rPr>
        <w:t xml:space="preserve"> Кыргызстане</w:t>
      </w:r>
      <w:r>
        <w:rPr>
          <w:rFonts w:ascii="Times New Roman" w:hAnsi="Times New Roman"/>
          <w:sz w:val="28"/>
          <w:szCs w:val="28"/>
        </w:rPr>
        <w:t xml:space="preserve"> является юридическое обеспечение обязательного (императивного) проведения выборов как единственного легитимного способа делегирования власти народа представительным </w:t>
      </w:r>
      <w:r>
        <w:rPr>
          <w:rFonts w:ascii="Times New Roman" w:hAnsi="Times New Roman"/>
          <w:sz w:val="28"/>
          <w:szCs w:val="28"/>
        </w:rPr>
        <w:lastRenderedPageBreak/>
        <w:t>государственным органам и орга</w:t>
      </w:r>
      <w:r w:rsidR="009D03BA">
        <w:rPr>
          <w:rFonts w:ascii="Times New Roman" w:hAnsi="Times New Roman"/>
          <w:sz w:val="28"/>
          <w:szCs w:val="28"/>
        </w:rPr>
        <w:t>нам местного самоуправления. И</w:t>
      </w:r>
      <w:r w:rsidR="00266C99">
        <w:rPr>
          <w:rFonts w:ascii="Times New Roman" w:hAnsi="Times New Roman"/>
          <w:sz w:val="28"/>
          <w:szCs w:val="28"/>
        </w:rPr>
        <w:t>збирательное законодательство –</w:t>
      </w:r>
      <w:r>
        <w:rPr>
          <w:rFonts w:ascii="Times New Roman" w:hAnsi="Times New Roman"/>
          <w:sz w:val="28"/>
          <w:szCs w:val="28"/>
        </w:rPr>
        <w:t xml:space="preserve"> важнейший элемент функционирования политической системы государства в условиях политико-правового конфликта.</w:t>
      </w:r>
    </w:p>
    <w:p w:rsidR="00FB5AF1" w:rsidRDefault="00FB5AF1" w:rsidP="009369D4">
      <w:pPr>
        <w:spacing w:after="0" w:line="240" w:lineRule="auto"/>
        <w:ind w:firstLine="567"/>
        <w:jc w:val="both"/>
        <w:rPr>
          <w:rFonts w:ascii="Times New Roman" w:hAnsi="Times New Roman"/>
          <w:sz w:val="28"/>
          <w:szCs w:val="28"/>
        </w:rPr>
      </w:pPr>
      <w:r>
        <w:rPr>
          <w:rFonts w:ascii="Times New Roman" w:hAnsi="Times New Roman"/>
          <w:sz w:val="28"/>
          <w:szCs w:val="28"/>
        </w:rPr>
        <w:t>7.</w:t>
      </w:r>
      <w:r w:rsidR="00266C99">
        <w:rPr>
          <w:rFonts w:ascii="Times New Roman" w:hAnsi="Times New Roman"/>
          <w:sz w:val="28"/>
          <w:szCs w:val="28"/>
        </w:rPr>
        <w:t> </w:t>
      </w:r>
      <w:r>
        <w:rPr>
          <w:rFonts w:ascii="Times New Roman" w:hAnsi="Times New Roman"/>
          <w:sz w:val="28"/>
          <w:szCs w:val="28"/>
        </w:rPr>
        <w:t>В целях совершенствования избирательного законодательства а</w:t>
      </w:r>
      <w:r w:rsidR="00455D00">
        <w:rPr>
          <w:rFonts w:ascii="Times New Roman" w:hAnsi="Times New Roman"/>
          <w:sz w:val="28"/>
          <w:szCs w:val="28"/>
        </w:rPr>
        <w:t>втор</w:t>
      </w:r>
      <w:r>
        <w:rPr>
          <w:rFonts w:ascii="Times New Roman" w:hAnsi="Times New Roman"/>
          <w:sz w:val="28"/>
          <w:szCs w:val="28"/>
        </w:rPr>
        <w:t xml:space="preserve"> </w:t>
      </w:r>
      <w:r w:rsidR="00455D00">
        <w:rPr>
          <w:rFonts w:ascii="Times New Roman" w:hAnsi="Times New Roman"/>
          <w:sz w:val="28"/>
          <w:szCs w:val="28"/>
        </w:rPr>
        <w:t>предлагает</w:t>
      </w:r>
      <w:r>
        <w:rPr>
          <w:rFonts w:ascii="Times New Roman" w:hAnsi="Times New Roman"/>
          <w:sz w:val="28"/>
          <w:szCs w:val="28"/>
        </w:rPr>
        <w:t>:</w:t>
      </w:r>
    </w:p>
    <w:p w:rsidR="00121799" w:rsidRDefault="00266C99" w:rsidP="009369D4">
      <w:pPr>
        <w:pStyle w:val="aa"/>
        <w:spacing w:after="0" w:line="240" w:lineRule="auto"/>
        <w:ind w:left="0" w:firstLine="567"/>
        <w:jc w:val="both"/>
        <w:rPr>
          <w:rFonts w:ascii="Times New Roman" w:hAnsi="Times New Roman"/>
          <w:color w:val="000000"/>
          <w:sz w:val="28"/>
          <w:szCs w:val="28"/>
        </w:rPr>
      </w:pPr>
      <w:r>
        <w:rPr>
          <w:rFonts w:ascii="Times New Roman" w:hAnsi="Times New Roman"/>
          <w:sz w:val="28"/>
          <w:szCs w:val="28"/>
        </w:rPr>
        <w:t>- </w:t>
      </w:r>
      <w:r w:rsidR="00121799">
        <w:rPr>
          <w:rFonts w:ascii="Times New Roman" w:hAnsi="Times New Roman"/>
          <w:color w:val="000000"/>
          <w:sz w:val="28"/>
          <w:szCs w:val="28"/>
        </w:rPr>
        <w:t xml:space="preserve">с целью идентификации избирателей в </w:t>
      </w:r>
      <w:r w:rsidR="00121799" w:rsidRPr="00C470D2">
        <w:rPr>
          <w:rFonts w:ascii="Times New Roman" w:hAnsi="Times New Roman"/>
          <w:color w:val="000000"/>
          <w:sz w:val="28"/>
          <w:szCs w:val="28"/>
        </w:rPr>
        <w:t xml:space="preserve">случаях, когда в пределах одной области проживают граждане с полностью </w:t>
      </w:r>
      <w:proofErr w:type="gramStart"/>
      <w:r w:rsidR="00121799" w:rsidRPr="00C470D2">
        <w:rPr>
          <w:rFonts w:ascii="Times New Roman" w:hAnsi="Times New Roman"/>
          <w:color w:val="000000"/>
          <w:sz w:val="28"/>
          <w:szCs w:val="28"/>
        </w:rPr>
        <w:t>совпадающи</w:t>
      </w:r>
      <w:r w:rsidR="00121799">
        <w:rPr>
          <w:rFonts w:ascii="Times New Roman" w:hAnsi="Times New Roman"/>
          <w:color w:val="000000"/>
          <w:sz w:val="28"/>
          <w:szCs w:val="28"/>
        </w:rPr>
        <w:t>ми</w:t>
      </w:r>
      <w:proofErr w:type="gramEnd"/>
      <w:r w:rsidR="00121799">
        <w:rPr>
          <w:rFonts w:ascii="Times New Roman" w:hAnsi="Times New Roman"/>
          <w:color w:val="000000"/>
          <w:sz w:val="28"/>
          <w:szCs w:val="28"/>
        </w:rPr>
        <w:t xml:space="preserve"> фамилией, именем и отчеством, необходимо</w:t>
      </w:r>
      <w:r w:rsidR="00121799" w:rsidRPr="00C470D2">
        <w:rPr>
          <w:rFonts w:ascii="Times New Roman" w:hAnsi="Times New Roman"/>
          <w:color w:val="000000"/>
          <w:sz w:val="28"/>
          <w:szCs w:val="28"/>
        </w:rPr>
        <w:t xml:space="preserve"> предусмотреть дополнительные инструмен</w:t>
      </w:r>
      <w:r w:rsidR="00121799">
        <w:rPr>
          <w:rFonts w:ascii="Times New Roman" w:hAnsi="Times New Roman"/>
          <w:color w:val="000000"/>
          <w:sz w:val="28"/>
          <w:szCs w:val="28"/>
        </w:rPr>
        <w:t xml:space="preserve">ты </w:t>
      </w:r>
      <w:r w:rsidR="00121799" w:rsidRPr="00C470D2">
        <w:rPr>
          <w:rFonts w:ascii="Times New Roman" w:hAnsi="Times New Roman"/>
          <w:color w:val="000000"/>
          <w:sz w:val="28"/>
          <w:szCs w:val="28"/>
        </w:rPr>
        <w:t>(горячая</w:t>
      </w:r>
      <w:r w:rsidR="00121799">
        <w:rPr>
          <w:rFonts w:ascii="Times New Roman" w:hAnsi="Times New Roman"/>
          <w:color w:val="000000"/>
          <w:sz w:val="28"/>
          <w:szCs w:val="28"/>
        </w:rPr>
        <w:t xml:space="preserve"> линия, он-</w:t>
      </w:r>
      <w:proofErr w:type="spellStart"/>
      <w:r w:rsidR="00121799">
        <w:rPr>
          <w:rFonts w:ascii="Times New Roman" w:hAnsi="Times New Roman"/>
          <w:color w:val="000000"/>
          <w:sz w:val="28"/>
          <w:szCs w:val="28"/>
        </w:rPr>
        <w:t>лайн</w:t>
      </w:r>
      <w:proofErr w:type="spellEnd"/>
      <w:r w:rsidR="00121799">
        <w:rPr>
          <w:rFonts w:ascii="Times New Roman" w:hAnsi="Times New Roman"/>
          <w:color w:val="000000"/>
          <w:sz w:val="28"/>
          <w:szCs w:val="28"/>
        </w:rPr>
        <w:t xml:space="preserve"> справка и т.п.);</w:t>
      </w:r>
    </w:p>
    <w:p w:rsidR="00455D00" w:rsidRPr="00C470D2" w:rsidRDefault="00266C99" w:rsidP="009369D4">
      <w:pPr>
        <w:pStyle w:val="aa"/>
        <w:spacing w:after="0" w:line="240" w:lineRule="auto"/>
        <w:ind w:left="0" w:firstLine="567"/>
        <w:jc w:val="both"/>
        <w:rPr>
          <w:rFonts w:ascii="Times New Roman" w:hAnsi="Times New Roman"/>
          <w:color w:val="000000"/>
          <w:sz w:val="28"/>
          <w:szCs w:val="28"/>
        </w:rPr>
      </w:pPr>
      <w:r>
        <w:rPr>
          <w:rFonts w:ascii="Times New Roman" w:hAnsi="Times New Roman"/>
          <w:color w:val="000000"/>
          <w:sz w:val="28"/>
          <w:szCs w:val="28"/>
        </w:rPr>
        <w:t>- </w:t>
      </w:r>
      <w:r w:rsidR="00455D00" w:rsidRPr="00C470D2">
        <w:rPr>
          <w:rFonts w:ascii="Times New Roman" w:hAnsi="Times New Roman"/>
          <w:color w:val="000000"/>
          <w:sz w:val="28"/>
          <w:szCs w:val="28"/>
        </w:rPr>
        <w:t xml:space="preserve">предпринять </w:t>
      </w:r>
      <w:r w:rsidR="00455D00">
        <w:rPr>
          <w:rFonts w:ascii="Times New Roman" w:hAnsi="Times New Roman"/>
          <w:color w:val="000000"/>
          <w:sz w:val="28"/>
          <w:szCs w:val="28"/>
        </w:rPr>
        <w:t xml:space="preserve">всевозможные </w:t>
      </w:r>
      <w:r w:rsidR="00455D00" w:rsidRPr="00C470D2">
        <w:rPr>
          <w:rFonts w:ascii="Times New Roman" w:hAnsi="Times New Roman"/>
          <w:color w:val="000000"/>
          <w:sz w:val="28"/>
          <w:szCs w:val="28"/>
        </w:rPr>
        <w:t>меры по масштабному инф</w:t>
      </w:r>
      <w:r w:rsidR="00455D00">
        <w:rPr>
          <w:rFonts w:ascii="Times New Roman" w:hAnsi="Times New Roman"/>
          <w:color w:val="000000"/>
          <w:sz w:val="28"/>
          <w:szCs w:val="28"/>
        </w:rPr>
        <w:t xml:space="preserve">ормированию граждан с целью </w:t>
      </w:r>
      <w:r w:rsidR="00455D00" w:rsidRPr="00C470D2">
        <w:rPr>
          <w:rFonts w:ascii="Times New Roman" w:hAnsi="Times New Roman"/>
          <w:color w:val="000000"/>
          <w:sz w:val="28"/>
          <w:szCs w:val="28"/>
        </w:rPr>
        <w:t>убедиться о наличии свое</w:t>
      </w:r>
      <w:r w:rsidR="00455D00">
        <w:rPr>
          <w:rFonts w:ascii="Times New Roman" w:hAnsi="Times New Roman"/>
          <w:color w:val="000000"/>
          <w:sz w:val="28"/>
          <w:szCs w:val="28"/>
        </w:rPr>
        <w:t>го имени в списке, а также с тем</w:t>
      </w:r>
      <w:r w:rsidR="00455D00" w:rsidRPr="00C470D2">
        <w:rPr>
          <w:rFonts w:ascii="Times New Roman" w:hAnsi="Times New Roman"/>
          <w:color w:val="000000"/>
          <w:sz w:val="28"/>
          <w:szCs w:val="28"/>
        </w:rPr>
        <w:t>, что нужно сделать, чтобы быть включенными в него. Кроме того, рекомендуется произвести дополнительные меры по включению избирателей в список</w:t>
      </w:r>
      <w:r w:rsidR="00455D00">
        <w:rPr>
          <w:rFonts w:ascii="Times New Roman" w:hAnsi="Times New Roman"/>
          <w:color w:val="000000"/>
          <w:sz w:val="28"/>
          <w:szCs w:val="28"/>
        </w:rPr>
        <w:t xml:space="preserve"> избирателей </w:t>
      </w:r>
      <w:r w:rsidR="00455D00" w:rsidRPr="00C470D2">
        <w:rPr>
          <w:rFonts w:ascii="Times New Roman" w:hAnsi="Times New Roman"/>
          <w:color w:val="000000"/>
          <w:sz w:val="28"/>
          <w:szCs w:val="28"/>
        </w:rPr>
        <w:t xml:space="preserve"> (например,</w:t>
      </w:r>
      <w:r w:rsidR="00455D00">
        <w:rPr>
          <w:rFonts w:ascii="Times New Roman" w:hAnsi="Times New Roman"/>
          <w:color w:val="000000"/>
          <w:sz w:val="28"/>
          <w:szCs w:val="28"/>
        </w:rPr>
        <w:t xml:space="preserve"> при помощи </w:t>
      </w:r>
      <w:proofErr w:type="spellStart"/>
      <w:r w:rsidR="00455D00">
        <w:rPr>
          <w:rFonts w:ascii="Times New Roman" w:hAnsi="Times New Roman"/>
          <w:color w:val="000000"/>
          <w:sz w:val="28"/>
          <w:szCs w:val="28"/>
        </w:rPr>
        <w:t>подворового</w:t>
      </w:r>
      <w:proofErr w:type="spellEnd"/>
      <w:r w:rsidR="00455D00">
        <w:rPr>
          <w:rFonts w:ascii="Times New Roman" w:hAnsi="Times New Roman"/>
          <w:color w:val="000000"/>
          <w:sz w:val="28"/>
          <w:szCs w:val="28"/>
        </w:rPr>
        <w:t xml:space="preserve"> обхода);</w:t>
      </w:r>
    </w:p>
    <w:p w:rsidR="00455D00" w:rsidRDefault="00455D00" w:rsidP="009369D4">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w:t>
      </w:r>
      <w:r w:rsidR="00266C99">
        <w:rPr>
          <w:rFonts w:ascii="Times New Roman" w:hAnsi="Times New Roman"/>
          <w:color w:val="000000"/>
          <w:sz w:val="28"/>
          <w:szCs w:val="28"/>
        </w:rPr>
        <w:t> </w:t>
      </w:r>
      <w:r w:rsidR="00FB5AF1">
        <w:rPr>
          <w:rFonts w:ascii="Times New Roman" w:hAnsi="Times New Roman"/>
          <w:color w:val="000000"/>
          <w:sz w:val="28"/>
          <w:szCs w:val="28"/>
        </w:rPr>
        <w:t>разработать дополнительный</w:t>
      </w:r>
      <w:r w:rsidR="00FB5AF1" w:rsidRPr="00C470D2">
        <w:rPr>
          <w:rFonts w:ascii="Times New Roman" w:hAnsi="Times New Roman"/>
          <w:color w:val="000000"/>
          <w:sz w:val="28"/>
          <w:szCs w:val="28"/>
        </w:rPr>
        <w:t xml:space="preserve"> специальный регламент работы избирательной комиссии по получению избирательного адреса за рубежом и уведомлению граждан о включении </w:t>
      </w:r>
      <w:r w:rsidR="00FB5AF1">
        <w:rPr>
          <w:rFonts w:ascii="Times New Roman" w:hAnsi="Times New Roman"/>
          <w:color w:val="000000"/>
          <w:sz w:val="28"/>
          <w:szCs w:val="28"/>
        </w:rPr>
        <w:t xml:space="preserve">их </w:t>
      </w:r>
      <w:r w:rsidR="00FB5AF1" w:rsidRPr="00C470D2">
        <w:rPr>
          <w:rFonts w:ascii="Times New Roman" w:hAnsi="Times New Roman"/>
          <w:color w:val="000000"/>
          <w:sz w:val="28"/>
          <w:szCs w:val="28"/>
        </w:rPr>
        <w:t>в списки избирателей</w:t>
      </w:r>
      <w:r w:rsidR="00FB5AF1">
        <w:rPr>
          <w:rFonts w:ascii="Times New Roman" w:hAnsi="Times New Roman"/>
          <w:color w:val="000000"/>
          <w:sz w:val="28"/>
          <w:szCs w:val="28"/>
        </w:rPr>
        <w:t>;</w:t>
      </w:r>
    </w:p>
    <w:p w:rsidR="00455D00" w:rsidRDefault="00266C99" w:rsidP="009369D4">
      <w:pPr>
        <w:pStyle w:val="aa"/>
        <w:spacing w:after="0" w:line="240" w:lineRule="auto"/>
        <w:ind w:left="0" w:firstLine="567"/>
        <w:jc w:val="both"/>
        <w:rPr>
          <w:rFonts w:ascii="Times New Roman" w:hAnsi="Times New Roman"/>
          <w:color w:val="000000"/>
          <w:sz w:val="28"/>
          <w:szCs w:val="28"/>
        </w:rPr>
      </w:pPr>
      <w:r>
        <w:rPr>
          <w:rFonts w:ascii="Times New Roman" w:hAnsi="Times New Roman"/>
          <w:color w:val="000000"/>
          <w:sz w:val="28"/>
          <w:szCs w:val="28"/>
        </w:rPr>
        <w:t>- </w:t>
      </w:r>
      <w:r w:rsidR="00455D00" w:rsidRPr="00C470D2">
        <w:rPr>
          <w:rFonts w:ascii="Times New Roman" w:hAnsi="Times New Roman"/>
          <w:color w:val="000000"/>
          <w:sz w:val="28"/>
          <w:szCs w:val="28"/>
        </w:rPr>
        <w:t>разработать специальную инструкцию по голосованию вне помещения, а также провести информирование членов комиссий и избирате</w:t>
      </w:r>
      <w:r w:rsidR="00455D00">
        <w:rPr>
          <w:rFonts w:ascii="Times New Roman" w:hAnsi="Times New Roman"/>
          <w:color w:val="000000"/>
          <w:sz w:val="28"/>
          <w:szCs w:val="28"/>
        </w:rPr>
        <w:t>лей о новом порядке голосования;</w:t>
      </w:r>
    </w:p>
    <w:p w:rsidR="00266C99" w:rsidRDefault="00455D00" w:rsidP="009369D4">
      <w:pPr>
        <w:pStyle w:val="aa"/>
        <w:spacing w:after="0" w:line="240" w:lineRule="auto"/>
        <w:ind w:left="0" w:firstLine="567"/>
        <w:jc w:val="both"/>
        <w:rPr>
          <w:rFonts w:ascii="Times New Roman" w:hAnsi="Times New Roman"/>
          <w:color w:val="000000"/>
          <w:sz w:val="28"/>
          <w:szCs w:val="28"/>
        </w:rPr>
      </w:pPr>
      <w:r>
        <w:rPr>
          <w:rFonts w:ascii="Times New Roman" w:hAnsi="Times New Roman"/>
          <w:color w:val="000000"/>
          <w:sz w:val="28"/>
          <w:szCs w:val="28"/>
        </w:rPr>
        <w:t>-</w:t>
      </w:r>
      <w:r w:rsidR="00266C99">
        <w:rPr>
          <w:rFonts w:ascii="Times New Roman" w:hAnsi="Times New Roman"/>
          <w:color w:val="000000"/>
          <w:sz w:val="28"/>
          <w:szCs w:val="28"/>
        </w:rPr>
        <w:t> </w:t>
      </w:r>
      <w:r>
        <w:rPr>
          <w:rFonts w:ascii="Times New Roman" w:hAnsi="Times New Roman"/>
          <w:color w:val="000000"/>
          <w:sz w:val="28"/>
          <w:szCs w:val="28"/>
        </w:rPr>
        <w:t xml:space="preserve">с </w:t>
      </w:r>
      <w:r w:rsidRPr="00C470D2">
        <w:rPr>
          <w:rFonts w:ascii="Times New Roman" w:hAnsi="Times New Roman"/>
          <w:color w:val="000000"/>
          <w:sz w:val="28"/>
          <w:szCs w:val="28"/>
        </w:rPr>
        <w:t>целью снизить конфликтность, обеспечить порядок и снять чрезмерную нагрузку с членов комиссий</w:t>
      </w:r>
      <w:r>
        <w:rPr>
          <w:rFonts w:ascii="Times New Roman" w:hAnsi="Times New Roman"/>
          <w:color w:val="000000"/>
          <w:sz w:val="28"/>
          <w:szCs w:val="28"/>
        </w:rPr>
        <w:t>,</w:t>
      </w:r>
      <w:r w:rsidRPr="00C470D2">
        <w:rPr>
          <w:rFonts w:ascii="Times New Roman" w:hAnsi="Times New Roman"/>
          <w:color w:val="000000"/>
          <w:sz w:val="28"/>
          <w:szCs w:val="28"/>
        </w:rPr>
        <w:t xml:space="preserve"> избирателей и наблюдателей, рекомендуется ограничить и установить предел в 1500 избирателей</w:t>
      </w:r>
      <w:r w:rsidR="00121799">
        <w:rPr>
          <w:rFonts w:ascii="Times New Roman" w:hAnsi="Times New Roman"/>
          <w:color w:val="000000"/>
          <w:sz w:val="28"/>
          <w:szCs w:val="28"/>
        </w:rPr>
        <w:t xml:space="preserve"> на одном избирательном участке.</w:t>
      </w:r>
    </w:p>
    <w:p w:rsidR="00266C99" w:rsidRDefault="00266C99">
      <w:pPr>
        <w:rPr>
          <w:rFonts w:ascii="Times New Roman" w:hAnsi="Times New Roman"/>
          <w:color w:val="000000"/>
          <w:sz w:val="28"/>
          <w:szCs w:val="28"/>
        </w:rPr>
      </w:pPr>
      <w:r>
        <w:rPr>
          <w:rFonts w:ascii="Times New Roman" w:hAnsi="Times New Roman"/>
          <w:color w:val="000000"/>
          <w:sz w:val="28"/>
          <w:szCs w:val="28"/>
        </w:rPr>
        <w:br w:type="page"/>
      </w:r>
    </w:p>
    <w:p w:rsidR="00CE4FF7" w:rsidRPr="00E7582B" w:rsidRDefault="00CE4FF7" w:rsidP="009369D4">
      <w:pPr>
        <w:spacing w:after="240" w:line="240" w:lineRule="auto"/>
        <w:jc w:val="center"/>
        <w:rPr>
          <w:rFonts w:ascii="Times New Roman" w:hAnsi="Times New Roman"/>
          <w:b/>
          <w:sz w:val="28"/>
          <w:szCs w:val="28"/>
        </w:rPr>
      </w:pPr>
      <w:r w:rsidRPr="00E7582B">
        <w:rPr>
          <w:rFonts w:ascii="Times New Roman" w:hAnsi="Times New Roman"/>
          <w:b/>
          <w:sz w:val="28"/>
          <w:szCs w:val="28"/>
        </w:rPr>
        <w:lastRenderedPageBreak/>
        <w:t>С</w:t>
      </w:r>
      <w:r>
        <w:rPr>
          <w:rFonts w:ascii="Times New Roman" w:hAnsi="Times New Roman"/>
          <w:b/>
          <w:sz w:val="28"/>
          <w:szCs w:val="28"/>
        </w:rPr>
        <w:t>ПИСОК ОПУБЛИКОВАННЫХ РАБОТ ПО ТЕМЕ ИССЛЕДОВАНИЯ</w:t>
      </w:r>
    </w:p>
    <w:p w:rsidR="00CE4FF7" w:rsidRPr="00E7582B" w:rsidRDefault="009369D4" w:rsidP="009369D4">
      <w:pPr>
        <w:spacing w:after="0" w:line="240" w:lineRule="auto"/>
        <w:ind w:firstLine="567"/>
        <w:jc w:val="both"/>
        <w:rPr>
          <w:rFonts w:ascii="Times New Roman" w:hAnsi="Times New Roman"/>
          <w:sz w:val="28"/>
          <w:szCs w:val="28"/>
        </w:rPr>
      </w:pPr>
      <w:r>
        <w:rPr>
          <w:rFonts w:ascii="Times New Roman" w:hAnsi="Times New Roman"/>
          <w:sz w:val="28"/>
          <w:szCs w:val="28"/>
        </w:rPr>
        <w:t>1. </w:t>
      </w:r>
      <w:proofErr w:type="spellStart"/>
      <w:r w:rsidR="00266C99">
        <w:rPr>
          <w:rFonts w:ascii="Times New Roman" w:hAnsi="Times New Roman"/>
          <w:sz w:val="28"/>
          <w:szCs w:val="28"/>
        </w:rPr>
        <w:t>Автандилова</w:t>
      </w:r>
      <w:proofErr w:type="spellEnd"/>
      <w:r w:rsidR="00266C99">
        <w:rPr>
          <w:rFonts w:ascii="Times New Roman" w:hAnsi="Times New Roman"/>
          <w:sz w:val="28"/>
          <w:szCs w:val="28"/>
        </w:rPr>
        <w:t>, </w:t>
      </w:r>
      <w:r w:rsidR="00CE4FF7">
        <w:rPr>
          <w:rFonts w:ascii="Times New Roman" w:hAnsi="Times New Roman"/>
          <w:sz w:val="28"/>
          <w:szCs w:val="28"/>
        </w:rPr>
        <w:t xml:space="preserve">С.М. </w:t>
      </w:r>
      <w:r w:rsidR="00CE4FF7" w:rsidRPr="00E7582B">
        <w:rPr>
          <w:rFonts w:ascii="Times New Roman" w:hAnsi="Times New Roman"/>
          <w:sz w:val="28"/>
          <w:szCs w:val="28"/>
        </w:rPr>
        <w:t>Основные тенденции развития избирательной системы Кыргызской Республики</w:t>
      </w:r>
      <w:r w:rsidR="00CE4FF7">
        <w:rPr>
          <w:rFonts w:ascii="Times New Roman" w:hAnsi="Times New Roman"/>
          <w:sz w:val="28"/>
          <w:szCs w:val="28"/>
        </w:rPr>
        <w:t xml:space="preserve"> </w:t>
      </w:r>
      <w:r w:rsidR="00CE4FF7" w:rsidRPr="00417BE6">
        <w:rPr>
          <w:rFonts w:ascii="Times New Roman" w:hAnsi="Times New Roman"/>
          <w:sz w:val="28"/>
          <w:szCs w:val="28"/>
        </w:rPr>
        <w:t>[</w:t>
      </w:r>
      <w:r w:rsidR="00CE4FF7">
        <w:rPr>
          <w:rFonts w:ascii="Times New Roman" w:hAnsi="Times New Roman"/>
          <w:sz w:val="28"/>
          <w:szCs w:val="28"/>
        </w:rPr>
        <w:t>Текст</w:t>
      </w:r>
      <w:r w:rsidR="00CE4FF7" w:rsidRPr="00417BE6">
        <w:rPr>
          <w:rFonts w:ascii="Times New Roman" w:hAnsi="Times New Roman"/>
          <w:sz w:val="28"/>
          <w:szCs w:val="28"/>
        </w:rPr>
        <w:t xml:space="preserve">] </w:t>
      </w:r>
      <w:r w:rsidR="00CE4FF7" w:rsidRPr="00E7582B">
        <w:rPr>
          <w:rFonts w:ascii="Times New Roman" w:hAnsi="Times New Roman"/>
          <w:sz w:val="28"/>
          <w:szCs w:val="28"/>
        </w:rPr>
        <w:t xml:space="preserve">/ </w:t>
      </w:r>
      <w:r>
        <w:rPr>
          <w:rFonts w:ascii="Times New Roman" w:hAnsi="Times New Roman"/>
          <w:sz w:val="28"/>
          <w:szCs w:val="28"/>
        </w:rPr>
        <w:t>С.М.</w:t>
      </w:r>
      <w:r w:rsidR="000F2FE6">
        <w:rPr>
          <w:rFonts w:ascii="Times New Roman" w:hAnsi="Times New Roman"/>
          <w:sz w:val="28"/>
          <w:szCs w:val="28"/>
        </w:rPr>
        <w:t> </w:t>
      </w:r>
      <w:proofErr w:type="spellStart"/>
      <w:r w:rsidR="00CE4FF7">
        <w:rPr>
          <w:rFonts w:ascii="Times New Roman" w:hAnsi="Times New Roman"/>
          <w:sz w:val="28"/>
          <w:szCs w:val="28"/>
        </w:rPr>
        <w:t>Автандилова</w:t>
      </w:r>
      <w:proofErr w:type="spellEnd"/>
      <w:r w:rsidR="00CE4FF7">
        <w:rPr>
          <w:rFonts w:ascii="Times New Roman" w:hAnsi="Times New Roman"/>
          <w:sz w:val="28"/>
          <w:szCs w:val="28"/>
        </w:rPr>
        <w:t xml:space="preserve"> // </w:t>
      </w:r>
      <w:r w:rsidR="00CE4FF7" w:rsidRPr="00E7582B">
        <w:rPr>
          <w:rFonts w:ascii="Times New Roman" w:hAnsi="Times New Roman"/>
          <w:sz w:val="28"/>
          <w:szCs w:val="28"/>
        </w:rPr>
        <w:t>Наука и новые технологии.</w:t>
      </w:r>
      <w:r w:rsidR="00266C99">
        <w:rPr>
          <w:rFonts w:ascii="Times New Roman" w:hAnsi="Times New Roman"/>
          <w:sz w:val="28"/>
          <w:szCs w:val="28"/>
        </w:rPr>
        <w:t xml:space="preserve"> – </w:t>
      </w:r>
      <w:r w:rsidR="00CE4FF7" w:rsidRPr="00E7582B">
        <w:rPr>
          <w:rFonts w:ascii="Times New Roman" w:hAnsi="Times New Roman"/>
          <w:sz w:val="28"/>
          <w:szCs w:val="28"/>
        </w:rPr>
        <w:t xml:space="preserve">2008. </w:t>
      </w:r>
      <w:r w:rsidR="00266C99">
        <w:rPr>
          <w:rFonts w:ascii="Times New Roman" w:hAnsi="Times New Roman"/>
          <w:sz w:val="28"/>
          <w:szCs w:val="28"/>
        </w:rPr>
        <w:t>– </w:t>
      </w:r>
      <w:r w:rsidR="00CE4FF7" w:rsidRPr="00E7582B">
        <w:rPr>
          <w:rFonts w:ascii="Times New Roman" w:hAnsi="Times New Roman"/>
          <w:sz w:val="28"/>
          <w:szCs w:val="28"/>
        </w:rPr>
        <w:t>№10.</w:t>
      </w:r>
      <w:r w:rsidR="00CE4FF7">
        <w:rPr>
          <w:rFonts w:ascii="Times New Roman" w:hAnsi="Times New Roman"/>
          <w:sz w:val="28"/>
          <w:szCs w:val="28"/>
        </w:rPr>
        <w:t xml:space="preserve"> </w:t>
      </w:r>
      <w:r w:rsidR="00266C99">
        <w:rPr>
          <w:rFonts w:ascii="Times New Roman" w:hAnsi="Times New Roman"/>
          <w:sz w:val="28"/>
          <w:szCs w:val="28"/>
        </w:rPr>
        <w:t>– </w:t>
      </w:r>
      <w:r w:rsidR="00CE4FF7" w:rsidRPr="00E7582B">
        <w:rPr>
          <w:rFonts w:ascii="Times New Roman" w:hAnsi="Times New Roman"/>
          <w:sz w:val="28"/>
          <w:szCs w:val="28"/>
        </w:rPr>
        <w:t>С.88-90.</w:t>
      </w:r>
    </w:p>
    <w:p w:rsidR="00CE4FF7" w:rsidRPr="00E7582B" w:rsidRDefault="009369D4" w:rsidP="009369D4">
      <w:pPr>
        <w:spacing w:after="0" w:line="240" w:lineRule="auto"/>
        <w:ind w:firstLine="567"/>
        <w:jc w:val="both"/>
        <w:rPr>
          <w:rFonts w:ascii="Times New Roman" w:hAnsi="Times New Roman"/>
          <w:sz w:val="28"/>
          <w:szCs w:val="28"/>
        </w:rPr>
      </w:pPr>
      <w:r>
        <w:rPr>
          <w:rFonts w:ascii="Times New Roman" w:hAnsi="Times New Roman"/>
          <w:sz w:val="28"/>
          <w:szCs w:val="28"/>
        </w:rPr>
        <w:t>2. </w:t>
      </w:r>
      <w:proofErr w:type="spellStart"/>
      <w:r w:rsidR="00266C99">
        <w:rPr>
          <w:rFonts w:ascii="Times New Roman" w:hAnsi="Times New Roman"/>
          <w:sz w:val="28"/>
          <w:szCs w:val="28"/>
        </w:rPr>
        <w:t>Автандилова</w:t>
      </w:r>
      <w:proofErr w:type="spellEnd"/>
      <w:r w:rsidR="00266C99">
        <w:rPr>
          <w:rFonts w:ascii="Times New Roman" w:hAnsi="Times New Roman"/>
          <w:sz w:val="28"/>
          <w:szCs w:val="28"/>
        </w:rPr>
        <w:t>, </w:t>
      </w:r>
      <w:r w:rsidR="00CE4FF7" w:rsidRPr="00417BE6">
        <w:rPr>
          <w:rFonts w:ascii="Times New Roman" w:hAnsi="Times New Roman"/>
          <w:sz w:val="28"/>
          <w:szCs w:val="28"/>
        </w:rPr>
        <w:t xml:space="preserve">С.М. </w:t>
      </w:r>
      <w:r w:rsidR="00CE4FF7" w:rsidRPr="00E7582B">
        <w:rPr>
          <w:rFonts w:ascii="Times New Roman" w:hAnsi="Times New Roman"/>
          <w:sz w:val="28"/>
          <w:szCs w:val="28"/>
        </w:rPr>
        <w:t xml:space="preserve">Конституционно-правовые основы избирательной системы постсоветской Кыргызской Республики </w:t>
      </w:r>
      <w:r>
        <w:rPr>
          <w:rFonts w:ascii="Times New Roman" w:hAnsi="Times New Roman"/>
          <w:sz w:val="28"/>
          <w:szCs w:val="28"/>
        </w:rPr>
        <w:t>[Текст] / С.М.</w:t>
      </w:r>
      <w:r w:rsidR="000F2FE6">
        <w:rPr>
          <w:rFonts w:ascii="Times New Roman" w:hAnsi="Times New Roman"/>
          <w:sz w:val="28"/>
          <w:szCs w:val="28"/>
        </w:rPr>
        <w:t> </w:t>
      </w:r>
      <w:proofErr w:type="spellStart"/>
      <w:r w:rsidR="00CE4FF7" w:rsidRPr="00417BE6">
        <w:rPr>
          <w:rFonts w:ascii="Times New Roman" w:hAnsi="Times New Roman"/>
          <w:sz w:val="28"/>
          <w:szCs w:val="28"/>
        </w:rPr>
        <w:t>Автандилова</w:t>
      </w:r>
      <w:proofErr w:type="spellEnd"/>
      <w:r w:rsidR="00CE4FF7" w:rsidRPr="00417BE6">
        <w:rPr>
          <w:rFonts w:ascii="Times New Roman" w:hAnsi="Times New Roman"/>
          <w:sz w:val="28"/>
          <w:szCs w:val="28"/>
        </w:rPr>
        <w:t xml:space="preserve"> </w:t>
      </w:r>
      <w:r w:rsidR="00CE4FF7" w:rsidRPr="00E7582B">
        <w:rPr>
          <w:rFonts w:ascii="Times New Roman" w:hAnsi="Times New Roman"/>
          <w:sz w:val="28"/>
          <w:szCs w:val="28"/>
        </w:rPr>
        <w:t xml:space="preserve">// Наука и новые технологии. </w:t>
      </w:r>
      <w:r>
        <w:rPr>
          <w:rFonts w:ascii="Times New Roman" w:hAnsi="Times New Roman"/>
          <w:sz w:val="28"/>
          <w:szCs w:val="28"/>
        </w:rPr>
        <w:t>– </w:t>
      </w:r>
      <w:r w:rsidR="00CE4FF7" w:rsidRPr="00E7582B">
        <w:rPr>
          <w:rFonts w:ascii="Times New Roman" w:hAnsi="Times New Roman"/>
          <w:sz w:val="28"/>
          <w:szCs w:val="28"/>
        </w:rPr>
        <w:t xml:space="preserve">2008. </w:t>
      </w:r>
      <w:r>
        <w:rPr>
          <w:rFonts w:ascii="Times New Roman" w:hAnsi="Times New Roman"/>
          <w:sz w:val="28"/>
          <w:szCs w:val="28"/>
        </w:rPr>
        <w:t>– </w:t>
      </w:r>
      <w:r w:rsidR="00CE4FF7" w:rsidRPr="00E7582B">
        <w:rPr>
          <w:rFonts w:ascii="Times New Roman" w:hAnsi="Times New Roman"/>
          <w:sz w:val="28"/>
          <w:szCs w:val="28"/>
        </w:rPr>
        <w:t>№10.</w:t>
      </w:r>
      <w:r w:rsidR="00CE4FF7">
        <w:rPr>
          <w:rFonts w:ascii="Times New Roman" w:hAnsi="Times New Roman"/>
          <w:sz w:val="28"/>
          <w:szCs w:val="28"/>
        </w:rPr>
        <w:t xml:space="preserve"> </w:t>
      </w:r>
      <w:r>
        <w:rPr>
          <w:rFonts w:ascii="Times New Roman" w:hAnsi="Times New Roman"/>
          <w:sz w:val="28"/>
          <w:szCs w:val="28"/>
        </w:rPr>
        <w:t>– </w:t>
      </w:r>
      <w:r w:rsidR="00CE4FF7" w:rsidRPr="00E7582B">
        <w:rPr>
          <w:rFonts w:ascii="Times New Roman" w:hAnsi="Times New Roman"/>
          <w:sz w:val="28"/>
          <w:szCs w:val="28"/>
        </w:rPr>
        <w:t>С.106-108.</w:t>
      </w:r>
    </w:p>
    <w:p w:rsidR="00CE4FF7" w:rsidRPr="00E7582B" w:rsidRDefault="009369D4" w:rsidP="009369D4">
      <w:pPr>
        <w:spacing w:after="0" w:line="240" w:lineRule="auto"/>
        <w:ind w:firstLine="567"/>
        <w:jc w:val="both"/>
        <w:rPr>
          <w:rFonts w:ascii="Times New Roman" w:hAnsi="Times New Roman"/>
          <w:sz w:val="28"/>
          <w:szCs w:val="28"/>
        </w:rPr>
      </w:pPr>
      <w:r>
        <w:rPr>
          <w:rFonts w:ascii="Times New Roman" w:hAnsi="Times New Roman"/>
          <w:sz w:val="28"/>
          <w:szCs w:val="28"/>
        </w:rPr>
        <w:t>3. </w:t>
      </w:r>
      <w:proofErr w:type="spellStart"/>
      <w:r>
        <w:rPr>
          <w:rFonts w:ascii="Times New Roman" w:hAnsi="Times New Roman"/>
          <w:sz w:val="28"/>
          <w:szCs w:val="28"/>
        </w:rPr>
        <w:t>Автандилова</w:t>
      </w:r>
      <w:proofErr w:type="spellEnd"/>
      <w:r>
        <w:rPr>
          <w:rFonts w:ascii="Times New Roman" w:hAnsi="Times New Roman"/>
          <w:sz w:val="28"/>
          <w:szCs w:val="28"/>
        </w:rPr>
        <w:t>, </w:t>
      </w:r>
      <w:r w:rsidR="00CE4FF7" w:rsidRPr="002C5950">
        <w:rPr>
          <w:rFonts w:ascii="Times New Roman" w:hAnsi="Times New Roman"/>
          <w:sz w:val="28"/>
          <w:szCs w:val="28"/>
        </w:rPr>
        <w:t xml:space="preserve">С.М. </w:t>
      </w:r>
      <w:r w:rsidR="00CE4FF7" w:rsidRPr="00E7582B">
        <w:rPr>
          <w:rFonts w:ascii="Times New Roman" w:hAnsi="Times New Roman"/>
          <w:sz w:val="28"/>
          <w:szCs w:val="28"/>
        </w:rPr>
        <w:t xml:space="preserve">Реформирование избирательной системы Кыргызской Республики: кодекс о выборах 1999 года </w:t>
      </w:r>
      <w:r>
        <w:rPr>
          <w:rFonts w:ascii="Times New Roman" w:hAnsi="Times New Roman"/>
          <w:sz w:val="28"/>
          <w:szCs w:val="28"/>
        </w:rPr>
        <w:t>[Текст] / С.М.</w:t>
      </w:r>
      <w:r w:rsidR="000F2FE6">
        <w:rPr>
          <w:rFonts w:ascii="Times New Roman" w:hAnsi="Times New Roman"/>
          <w:sz w:val="28"/>
          <w:szCs w:val="28"/>
        </w:rPr>
        <w:t> </w:t>
      </w:r>
      <w:proofErr w:type="spellStart"/>
      <w:r w:rsidR="00CE4FF7" w:rsidRPr="002C5950">
        <w:rPr>
          <w:rFonts w:ascii="Times New Roman" w:hAnsi="Times New Roman"/>
          <w:sz w:val="28"/>
          <w:szCs w:val="28"/>
        </w:rPr>
        <w:t>Автандилова</w:t>
      </w:r>
      <w:proofErr w:type="spellEnd"/>
      <w:r w:rsidR="00CE4FF7" w:rsidRPr="002C5950">
        <w:rPr>
          <w:rFonts w:ascii="Times New Roman" w:hAnsi="Times New Roman"/>
          <w:sz w:val="28"/>
          <w:szCs w:val="28"/>
        </w:rPr>
        <w:t xml:space="preserve"> </w:t>
      </w:r>
      <w:r>
        <w:rPr>
          <w:rFonts w:ascii="Times New Roman" w:hAnsi="Times New Roman"/>
          <w:sz w:val="28"/>
          <w:szCs w:val="28"/>
        </w:rPr>
        <w:t>// Известия вузов. – </w:t>
      </w:r>
      <w:r w:rsidR="00CE4FF7" w:rsidRPr="00E7582B">
        <w:rPr>
          <w:rFonts w:ascii="Times New Roman" w:hAnsi="Times New Roman"/>
          <w:sz w:val="28"/>
          <w:szCs w:val="28"/>
        </w:rPr>
        <w:t>2009.</w:t>
      </w:r>
      <w:r w:rsidR="00CE4FF7">
        <w:rPr>
          <w:rFonts w:ascii="Times New Roman" w:hAnsi="Times New Roman"/>
          <w:sz w:val="28"/>
          <w:szCs w:val="28"/>
        </w:rPr>
        <w:t xml:space="preserve"> </w:t>
      </w:r>
      <w:r>
        <w:rPr>
          <w:rFonts w:ascii="Times New Roman" w:hAnsi="Times New Roman"/>
          <w:sz w:val="28"/>
          <w:szCs w:val="28"/>
        </w:rPr>
        <w:t>– №9. – </w:t>
      </w:r>
      <w:r w:rsidR="00CE4FF7" w:rsidRPr="00E7582B">
        <w:rPr>
          <w:rFonts w:ascii="Times New Roman" w:hAnsi="Times New Roman"/>
          <w:sz w:val="28"/>
          <w:szCs w:val="28"/>
        </w:rPr>
        <w:t>С.157-160.</w:t>
      </w:r>
    </w:p>
    <w:p w:rsidR="00CE4FF7" w:rsidRPr="00E7582B" w:rsidRDefault="009369D4" w:rsidP="009369D4">
      <w:pPr>
        <w:spacing w:after="0" w:line="240" w:lineRule="auto"/>
        <w:ind w:firstLine="567"/>
        <w:jc w:val="both"/>
        <w:rPr>
          <w:rFonts w:ascii="Times New Roman" w:hAnsi="Times New Roman"/>
          <w:sz w:val="28"/>
          <w:szCs w:val="28"/>
        </w:rPr>
      </w:pPr>
      <w:r>
        <w:rPr>
          <w:rFonts w:ascii="Times New Roman" w:hAnsi="Times New Roman"/>
          <w:sz w:val="28"/>
          <w:szCs w:val="28"/>
        </w:rPr>
        <w:t>4. </w:t>
      </w:r>
      <w:proofErr w:type="spellStart"/>
      <w:r w:rsidR="00CE4FF7" w:rsidRPr="002C5950">
        <w:rPr>
          <w:rFonts w:ascii="Times New Roman" w:hAnsi="Times New Roman"/>
          <w:sz w:val="28"/>
          <w:szCs w:val="28"/>
        </w:rPr>
        <w:t>Автандилова</w:t>
      </w:r>
      <w:proofErr w:type="spellEnd"/>
      <w:r w:rsidR="00CE4FF7" w:rsidRPr="002C5950">
        <w:rPr>
          <w:rFonts w:ascii="Times New Roman" w:hAnsi="Times New Roman"/>
          <w:sz w:val="28"/>
          <w:szCs w:val="28"/>
        </w:rPr>
        <w:t>,</w:t>
      </w:r>
      <w:r>
        <w:rPr>
          <w:rFonts w:ascii="Times New Roman" w:hAnsi="Times New Roman"/>
          <w:sz w:val="28"/>
          <w:szCs w:val="28"/>
        </w:rPr>
        <w:t> </w:t>
      </w:r>
      <w:r w:rsidR="00CE4FF7" w:rsidRPr="002C5950">
        <w:rPr>
          <w:rFonts w:ascii="Times New Roman" w:hAnsi="Times New Roman"/>
          <w:sz w:val="28"/>
          <w:szCs w:val="28"/>
        </w:rPr>
        <w:t xml:space="preserve">С.М. </w:t>
      </w:r>
      <w:r w:rsidR="00CE4FF7" w:rsidRPr="00E7582B">
        <w:rPr>
          <w:rFonts w:ascii="Times New Roman" w:hAnsi="Times New Roman"/>
          <w:sz w:val="28"/>
          <w:szCs w:val="28"/>
        </w:rPr>
        <w:t xml:space="preserve">Реформирование избирательной системы Кыргызской Республики (1997-2000 гг.) </w:t>
      </w:r>
      <w:r>
        <w:rPr>
          <w:rFonts w:ascii="Times New Roman" w:hAnsi="Times New Roman"/>
          <w:sz w:val="28"/>
          <w:szCs w:val="28"/>
        </w:rPr>
        <w:t>[Текст] / С.М.</w:t>
      </w:r>
      <w:r w:rsidR="000F2FE6">
        <w:rPr>
          <w:rFonts w:ascii="Times New Roman" w:hAnsi="Times New Roman"/>
          <w:sz w:val="28"/>
          <w:szCs w:val="28"/>
        </w:rPr>
        <w:t> </w:t>
      </w:r>
      <w:proofErr w:type="spellStart"/>
      <w:r w:rsidR="00CE4FF7" w:rsidRPr="002C5950">
        <w:rPr>
          <w:rFonts w:ascii="Times New Roman" w:hAnsi="Times New Roman"/>
          <w:sz w:val="28"/>
          <w:szCs w:val="28"/>
        </w:rPr>
        <w:t>Автандилова</w:t>
      </w:r>
      <w:proofErr w:type="spellEnd"/>
      <w:r w:rsidR="00CE4FF7" w:rsidRPr="002C5950">
        <w:rPr>
          <w:rFonts w:ascii="Times New Roman" w:hAnsi="Times New Roman"/>
          <w:sz w:val="28"/>
          <w:szCs w:val="28"/>
        </w:rPr>
        <w:t xml:space="preserve"> </w:t>
      </w:r>
      <w:r w:rsidR="00CE4FF7" w:rsidRPr="00E7582B">
        <w:rPr>
          <w:rFonts w:ascii="Times New Roman" w:hAnsi="Times New Roman"/>
          <w:sz w:val="28"/>
          <w:szCs w:val="28"/>
        </w:rPr>
        <w:t xml:space="preserve">// Известия вузов. </w:t>
      </w:r>
      <w:r>
        <w:rPr>
          <w:rFonts w:ascii="Times New Roman" w:hAnsi="Times New Roman"/>
          <w:sz w:val="28"/>
          <w:szCs w:val="28"/>
        </w:rPr>
        <w:t>– </w:t>
      </w:r>
      <w:r w:rsidR="00CE4FF7" w:rsidRPr="00E7582B">
        <w:rPr>
          <w:rFonts w:ascii="Times New Roman" w:hAnsi="Times New Roman"/>
          <w:sz w:val="28"/>
          <w:szCs w:val="28"/>
        </w:rPr>
        <w:t>2009.</w:t>
      </w:r>
      <w:r w:rsidR="00CE4FF7">
        <w:rPr>
          <w:rFonts w:ascii="Times New Roman" w:hAnsi="Times New Roman"/>
          <w:sz w:val="28"/>
          <w:szCs w:val="28"/>
        </w:rPr>
        <w:t xml:space="preserve"> </w:t>
      </w:r>
      <w:r>
        <w:rPr>
          <w:rFonts w:ascii="Times New Roman" w:hAnsi="Times New Roman"/>
          <w:sz w:val="28"/>
          <w:szCs w:val="28"/>
        </w:rPr>
        <w:t>– </w:t>
      </w:r>
      <w:r w:rsidR="00CE4FF7" w:rsidRPr="00E7582B">
        <w:rPr>
          <w:rFonts w:ascii="Times New Roman" w:hAnsi="Times New Roman"/>
          <w:sz w:val="28"/>
          <w:szCs w:val="28"/>
        </w:rPr>
        <w:t>№9.</w:t>
      </w:r>
      <w:r w:rsidR="00CE4FF7">
        <w:rPr>
          <w:rFonts w:ascii="Times New Roman" w:hAnsi="Times New Roman"/>
          <w:sz w:val="28"/>
          <w:szCs w:val="28"/>
        </w:rPr>
        <w:t xml:space="preserve"> </w:t>
      </w:r>
      <w:r>
        <w:rPr>
          <w:rFonts w:ascii="Times New Roman" w:hAnsi="Times New Roman"/>
          <w:sz w:val="28"/>
          <w:szCs w:val="28"/>
        </w:rPr>
        <w:t>– </w:t>
      </w:r>
      <w:r w:rsidR="00CE4FF7" w:rsidRPr="00E7582B">
        <w:rPr>
          <w:rFonts w:ascii="Times New Roman" w:hAnsi="Times New Roman"/>
          <w:sz w:val="28"/>
          <w:szCs w:val="28"/>
        </w:rPr>
        <w:t>С.197-199.</w:t>
      </w:r>
    </w:p>
    <w:p w:rsidR="00CE4FF7" w:rsidRPr="00E7582B" w:rsidRDefault="009369D4" w:rsidP="009369D4">
      <w:pPr>
        <w:spacing w:after="0" w:line="240" w:lineRule="auto"/>
        <w:ind w:firstLine="567"/>
        <w:jc w:val="both"/>
        <w:rPr>
          <w:rFonts w:ascii="Times New Roman" w:hAnsi="Times New Roman"/>
          <w:sz w:val="28"/>
          <w:szCs w:val="28"/>
        </w:rPr>
      </w:pPr>
      <w:r>
        <w:rPr>
          <w:rFonts w:ascii="Times New Roman" w:hAnsi="Times New Roman"/>
          <w:sz w:val="28"/>
          <w:szCs w:val="28"/>
        </w:rPr>
        <w:t>5. </w:t>
      </w:r>
      <w:proofErr w:type="spellStart"/>
      <w:r>
        <w:rPr>
          <w:rFonts w:ascii="Times New Roman" w:hAnsi="Times New Roman"/>
          <w:sz w:val="28"/>
          <w:szCs w:val="28"/>
        </w:rPr>
        <w:t>Автандилова</w:t>
      </w:r>
      <w:proofErr w:type="spellEnd"/>
      <w:r>
        <w:rPr>
          <w:rFonts w:ascii="Times New Roman" w:hAnsi="Times New Roman"/>
          <w:sz w:val="28"/>
          <w:szCs w:val="28"/>
        </w:rPr>
        <w:t>, </w:t>
      </w:r>
      <w:r w:rsidR="00CE4FF7" w:rsidRPr="002C5950">
        <w:rPr>
          <w:rFonts w:ascii="Times New Roman" w:hAnsi="Times New Roman"/>
          <w:sz w:val="28"/>
          <w:szCs w:val="28"/>
        </w:rPr>
        <w:t xml:space="preserve">С.М. </w:t>
      </w:r>
      <w:r w:rsidR="00CE4FF7" w:rsidRPr="00E7582B">
        <w:rPr>
          <w:rFonts w:ascii="Times New Roman" w:hAnsi="Times New Roman"/>
          <w:sz w:val="28"/>
          <w:szCs w:val="28"/>
        </w:rPr>
        <w:t xml:space="preserve">Уголовная ответственность за нарушения избирательных прав </w:t>
      </w:r>
      <w:r>
        <w:rPr>
          <w:rFonts w:ascii="Times New Roman" w:hAnsi="Times New Roman"/>
          <w:sz w:val="28"/>
          <w:szCs w:val="28"/>
        </w:rPr>
        <w:t>[Текст] / С.М.</w:t>
      </w:r>
      <w:r w:rsidR="000F2FE6">
        <w:rPr>
          <w:rFonts w:ascii="Times New Roman" w:hAnsi="Times New Roman"/>
          <w:sz w:val="28"/>
          <w:szCs w:val="28"/>
        </w:rPr>
        <w:t> </w:t>
      </w:r>
      <w:proofErr w:type="spellStart"/>
      <w:r w:rsidR="00CE4FF7" w:rsidRPr="002C5950">
        <w:rPr>
          <w:rFonts w:ascii="Times New Roman" w:hAnsi="Times New Roman"/>
          <w:sz w:val="28"/>
          <w:szCs w:val="28"/>
        </w:rPr>
        <w:t>Автандилова</w:t>
      </w:r>
      <w:proofErr w:type="spellEnd"/>
      <w:r w:rsidR="00CE4FF7" w:rsidRPr="002C5950">
        <w:rPr>
          <w:rFonts w:ascii="Times New Roman" w:hAnsi="Times New Roman"/>
          <w:sz w:val="28"/>
          <w:szCs w:val="28"/>
        </w:rPr>
        <w:t xml:space="preserve"> </w:t>
      </w:r>
      <w:r w:rsidR="00CE4FF7" w:rsidRPr="00E7582B">
        <w:rPr>
          <w:rFonts w:ascii="Times New Roman" w:hAnsi="Times New Roman"/>
          <w:sz w:val="28"/>
          <w:szCs w:val="28"/>
        </w:rPr>
        <w:t>// Вестник Академии МВД КР.</w:t>
      </w:r>
      <w:r w:rsidR="00CE4FF7">
        <w:rPr>
          <w:rFonts w:ascii="Times New Roman" w:hAnsi="Times New Roman"/>
          <w:sz w:val="28"/>
          <w:szCs w:val="28"/>
        </w:rPr>
        <w:t xml:space="preserve"> </w:t>
      </w:r>
      <w:r>
        <w:rPr>
          <w:rFonts w:ascii="Times New Roman" w:hAnsi="Times New Roman"/>
          <w:sz w:val="28"/>
          <w:szCs w:val="28"/>
        </w:rPr>
        <w:t>– </w:t>
      </w:r>
      <w:r w:rsidR="00CE4FF7" w:rsidRPr="00E7582B">
        <w:rPr>
          <w:rFonts w:ascii="Times New Roman" w:hAnsi="Times New Roman"/>
          <w:sz w:val="28"/>
          <w:szCs w:val="28"/>
        </w:rPr>
        <w:t xml:space="preserve">2010. </w:t>
      </w:r>
      <w:r>
        <w:rPr>
          <w:rFonts w:ascii="Times New Roman" w:hAnsi="Times New Roman"/>
          <w:sz w:val="28"/>
          <w:szCs w:val="28"/>
        </w:rPr>
        <w:t>– </w:t>
      </w:r>
      <w:r w:rsidR="00CE4FF7" w:rsidRPr="00E7582B">
        <w:rPr>
          <w:rFonts w:ascii="Times New Roman" w:hAnsi="Times New Roman"/>
          <w:sz w:val="28"/>
          <w:szCs w:val="28"/>
        </w:rPr>
        <w:t xml:space="preserve">№12. </w:t>
      </w:r>
      <w:r>
        <w:rPr>
          <w:rFonts w:ascii="Times New Roman" w:hAnsi="Times New Roman"/>
          <w:sz w:val="28"/>
          <w:szCs w:val="28"/>
        </w:rPr>
        <w:t>– </w:t>
      </w:r>
      <w:r w:rsidR="00CE4FF7" w:rsidRPr="00E7582B">
        <w:rPr>
          <w:rFonts w:ascii="Times New Roman" w:hAnsi="Times New Roman"/>
          <w:sz w:val="28"/>
          <w:szCs w:val="28"/>
        </w:rPr>
        <w:t>С.13-17.</w:t>
      </w:r>
    </w:p>
    <w:p w:rsidR="00CE4FF7" w:rsidRPr="00E7582B" w:rsidRDefault="009369D4" w:rsidP="009369D4">
      <w:pPr>
        <w:spacing w:after="0" w:line="240" w:lineRule="auto"/>
        <w:ind w:firstLine="567"/>
        <w:jc w:val="both"/>
        <w:rPr>
          <w:rFonts w:ascii="Times New Roman" w:hAnsi="Times New Roman"/>
          <w:sz w:val="28"/>
          <w:szCs w:val="28"/>
        </w:rPr>
      </w:pPr>
      <w:r>
        <w:rPr>
          <w:rFonts w:ascii="Times New Roman" w:hAnsi="Times New Roman"/>
          <w:sz w:val="28"/>
          <w:szCs w:val="28"/>
        </w:rPr>
        <w:t>6. </w:t>
      </w:r>
      <w:proofErr w:type="spellStart"/>
      <w:r>
        <w:rPr>
          <w:rFonts w:ascii="Times New Roman" w:hAnsi="Times New Roman"/>
          <w:sz w:val="28"/>
          <w:szCs w:val="28"/>
        </w:rPr>
        <w:t>Автандилова</w:t>
      </w:r>
      <w:proofErr w:type="spellEnd"/>
      <w:r>
        <w:rPr>
          <w:rFonts w:ascii="Times New Roman" w:hAnsi="Times New Roman"/>
          <w:sz w:val="28"/>
          <w:szCs w:val="28"/>
        </w:rPr>
        <w:t>, </w:t>
      </w:r>
      <w:r w:rsidR="00CE4FF7" w:rsidRPr="002C5950">
        <w:rPr>
          <w:rFonts w:ascii="Times New Roman" w:hAnsi="Times New Roman"/>
          <w:sz w:val="28"/>
          <w:szCs w:val="28"/>
        </w:rPr>
        <w:t xml:space="preserve">С.М. </w:t>
      </w:r>
      <w:r w:rsidR="00CE4FF7" w:rsidRPr="00E7582B">
        <w:rPr>
          <w:rFonts w:ascii="Times New Roman" w:hAnsi="Times New Roman"/>
          <w:sz w:val="28"/>
          <w:szCs w:val="28"/>
        </w:rPr>
        <w:t>Введение государственной автоматизированной информационной системы «</w:t>
      </w:r>
      <w:proofErr w:type="spellStart"/>
      <w:r w:rsidR="00CE4FF7" w:rsidRPr="00E7582B">
        <w:rPr>
          <w:rFonts w:ascii="Times New Roman" w:hAnsi="Times New Roman"/>
          <w:sz w:val="28"/>
          <w:szCs w:val="28"/>
        </w:rPr>
        <w:t>Шайлоо</w:t>
      </w:r>
      <w:proofErr w:type="spellEnd"/>
      <w:r w:rsidR="00CE4FF7" w:rsidRPr="00E7582B">
        <w:rPr>
          <w:rFonts w:ascii="Times New Roman" w:hAnsi="Times New Roman"/>
          <w:sz w:val="28"/>
          <w:szCs w:val="28"/>
        </w:rPr>
        <w:t xml:space="preserve">» </w:t>
      </w:r>
      <w:r>
        <w:rPr>
          <w:rFonts w:ascii="Times New Roman" w:hAnsi="Times New Roman"/>
          <w:sz w:val="28"/>
          <w:szCs w:val="28"/>
        </w:rPr>
        <w:t>[Текст] / С.М.</w:t>
      </w:r>
      <w:r w:rsidR="000F2FE6">
        <w:rPr>
          <w:rFonts w:ascii="Times New Roman" w:hAnsi="Times New Roman"/>
          <w:sz w:val="28"/>
          <w:szCs w:val="28"/>
        </w:rPr>
        <w:t> </w:t>
      </w:r>
      <w:proofErr w:type="spellStart"/>
      <w:r w:rsidR="00CE4FF7" w:rsidRPr="002C5950">
        <w:rPr>
          <w:rFonts w:ascii="Times New Roman" w:hAnsi="Times New Roman"/>
          <w:sz w:val="28"/>
          <w:szCs w:val="28"/>
        </w:rPr>
        <w:t>Автандилова</w:t>
      </w:r>
      <w:proofErr w:type="spellEnd"/>
      <w:r w:rsidR="00CE4FF7" w:rsidRPr="002C5950">
        <w:rPr>
          <w:rFonts w:ascii="Times New Roman" w:hAnsi="Times New Roman"/>
          <w:sz w:val="28"/>
          <w:szCs w:val="28"/>
        </w:rPr>
        <w:t xml:space="preserve"> </w:t>
      </w:r>
      <w:r w:rsidR="00CE4FF7" w:rsidRPr="00E7582B">
        <w:rPr>
          <w:rFonts w:ascii="Times New Roman" w:hAnsi="Times New Roman"/>
          <w:sz w:val="28"/>
          <w:szCs w:val="28"/>
        </w:rPr>
        <w:t>// Наука и новые технологии.</w:t>
      </w:r>
      <w:r>
        <w:rPr>
          <w:rFonts w:ascii="Times New Roman" w:hAnsi="Times New Roman"/>
          <w:sz w:val="28"/>
          <w:szCs w:val="28"/>
        </w:rPr>
        <w:t xml:space="preserve"> – </w:t>
      </w:r>
      <w:r w:rsidR="00CE4FF7" w:rsidRPr="00E7582B">
        <w:rPr>
          <w:rFonts w:ascii="Times New Roman" w:hAnsi="Times New Roman"/>
          <w:sz w:val="28"/>
          <w:szCs w:val="28"/>
        </w:rPr>
        <w:t xml:space="preserve">2010. </w:t>
      </w:r>
      <w:r>
        <w:rPr>
          <w:rFonts w:ascii="Times New Roman" w:hAnsi="Times New Roman"/>
          <w:sz w:val="28"/>
          <w:szCs w:val="28"/>
        </w:rPr>
        <w:t>– </w:t>
      </w:r>
      <w:r w:rsidR="00CE4FF7" w:rsidRPr="00E7582B">
        <w:rPr>
          <w:rFonts w:ascii="Times New Roman" w:hAnsi="Times New Roman"/>
          <w:sz w:val="28"/>
          <w:szCs w:val="28"/>
        </w:rPr>
        <w:t>№4.</w:t>
      </w:r>
      <w:r w:rsidR="00CE4FF7">
        <w:rPr>
          <w:rFonts w:ascii="Times New Roman" w:hAnsi="Times New Roman"/>
          <w:sz w:val="28"/>
          <w:szCs w:val="28"/>
        </w:rPr>
        <w:t xml:space="preserve"> </w:t>
      </w:r>
      <w:r>
        <w:rPr>
          <w:rFonts w:ascii="Times New Roman" w:hAnsi="Times New Roman"/>
          <w:sz w:val="28"/>
          <w:szCs w:val="28"/>
        </w:rPr>
        <w:t>– </w:t>
      </w:r>
      <w:r w:rsidR="00CE4FF7" w:rsidRPr="00E7582B">
        <w:rPr>
          <w:rFonts w:ascii="Times New Roman" w:hAnsi="Times New Roman"/>
          <w:sz w:val="28"/>
          <w:szCs w:val="28"/>
        </w:rPr>
        <w:t>С.227-230.</w:t>
      </w:r>
    </w:p>
    <w:p w:rsidR="00CE4FF7" w:rsidRDefault="009369D4" w:rsidP="009369D4">
      <w:pPr>
        <w:spacing w:after="0" w:line="240" w:lineRule="auto"/>
        <w:ind w:firstLine="567"/>
        <w:contextualSpacing/>
        <w:jc w:val="both"/>
        <w:rPr>
          <w:rFonts w:ascii="Times New Roman" w:hAnsi="Times New Roman"/>
          <w:sz w:val="28"/>
          <w:szCs w:val="28"/>
        </w:rPr>
      </w:pPr>
      <w:r>
        <w:rPr>
          <w:rFonts w:ascii="Times New Roman" w:hAnsi="Times New Roman"/>
          <w:sz w:val="28"/>
          <w:szCs w:val="28"/>
        </w:rPr>
        <w:t>7. </w:t>
      </w:r>
      <w:proofErr w:type="spellStart"/>
      <w:r>
        <w:rPr>
          <w:rFonts w:ascii="Times New Roman" w:hAnsi="Times New Roman"/>
          <w:sz w:val="28"/>
          <w:szCs w:val="28"/>
        </w:rPr>
        <w:t>Автандилова</w:t>
      </w:r>
      <w:proofErr w:type="spellEnd"/>
      <w:r>
        <w:rPr>
          <w:rFonts w:ascii="Times New Roman" w:hAnsi="Times New Roman"/>
          <w:sz w:val="28"/>
          <w:szCs w:val="28"/>
        </w:rPr>
        <w:t>, </w:t>
      </w:r>
      <w:r w:rsidR="00CE4FF7" w:rsidRPr="002C5950">
        <w:rPr>
          <w:rFonts w:ascii="Times New Roman" w:hAnsi="Times New Roman"/>
          <w:sz w:val="28"/>
          <w:szCs w:val="28"/>
        </w:rPr>
        <w:t xml:space="preserve">С.М. </w:t>
      </w:r>
      <w:r w:rsidR="00CE4FF7" w:rsidRPr="00E7582B">
        <w:rPr>
          <w:rFonts w:ascii="Times New Roman" w:hAnsi="Times New Roman"/>
          <w:sz w:val="28"/>
          <w:szCs w:val="28"/>
        </w:rPr>
        <w:t xml:space="preserve">Зарождение избирательного права на территории Киргизии до начала </w:t>
      </w:r>
      <w:r w:rsidR="00CE4FF7" w:rsidRPr="00E7582B">
        <w:rPr>
          <w:rFonts w:ascii="Times New Roman" w:hAnsi="Times New Roman"/>
          <w:sz w:val="28"/>
          <w:szCs w:val="28"/>
          <w:lang w:val="ky-KG"/>
        </w:rPr>
        <w:t xml:space="preserve">ХХ </w:t>
      </w:r>
      <w:r w:rsidR="00CE4FF7" w:rsidRPr="00E7582B">
        <w:rPr>
          <w:rFonts w:ascii="Times New Roman" w:hAnsi="Times New Roman"/>
          <w:sz w:val="28"/>
          <w:szCs w:val="28"/>
        </w:rPr>
        <w:t xml:space="preserve">века </w:t>
      </w:r>
      <w:r>
        <w:rPr>
          <w:rFonts w:ascii="Times New Roman" w:hAnsi="Times New Roman"/>
          <w:sz w:val="28"/>
          <w:szCs w:val="28"/>
        </w:rPr>
        <w:t>[Текст] / С.М.</w:t>
      </w:r>
      <w:r w:rsidR="000F2FE6">
        <w:rPr>
          <w:rFonts w:ascii="Times New Roman" w:hAnsi="Times New Roman"/>
          <w:sz w:val="28"/>
          <w:szCs w:val="28"/>
        </w:rPr>
        <w:t> </w:t>
      </w:r>
      <w:proofErr w:type="spellStart"/>
      <w:r w:rsidR="00CE4FF7" w:rsidRPr="002C5950">
        <w:rPr>
          <w:rFonts w:ascii="Times New Roman" w:hAnsi="Times New Roman"/>
          <w:sz w:val="28"/>
          <w:szCs w:val="28"/>
        </w:rPr>
        <w:t>Автандилова</w:t>
      </w:r>
      <w:proofErr w:type="spellEnd"/>
      <w:r w:rsidR="00CE4FF7" w:rsidRPr="002C5950">
        <w:rPr>
          <w:rFonts w:ascii="Times New Roman" w:hAnsi="Times New Roman"/>
          <w:sz w:val="28"/>
          <w:szCs w:val="28"/>
        </w:rPr>
        <w:t xml:space="preserve"> </w:t>
      </w:r>
      <w:r w:rsidR="00CE4FF7" w:rsidRPr="00E7582B">
        <w:rPr>
          <w:rFonts w:ascii="Times New Roman" w:hAnsi="Times New Roman"/>
          <w:sz w:val="28"/>
          <w:szCs w:val="28"/>
        </w:rPr>
        <w:t xml:space="preserve">// Высшая школа Казахстана. </w:t>
      </w:r>
      <w:r>
        <w:rPr>
          <w:rFonts w:ascii="Times New Roman" w:hAnsi="Times New Roman"/>
          <w:sz w:val="28"/>
          <w:szCs w:val="28"/>
        </w:rPr>
        <w:t>– </w:t>
      </w:r>
      <w:r w:rsidR="00CE4FF7" w:rsidRPr="00E7582B">
        <w:rPr>
          <w:rFonts w:ascii="Times New Roman" w:hAnsi="Times New Roman"/>
          <w:sz w:val="28"/>
          <w:szCs w:val="28"/>
        </w:rPr>
        <w:t>2010.</w:t>
      </w:r>
      <w:r w:rsidR="00CE4FF7">
        <w:rPr>
          <w:rFonts w:ascii="Times New Roman" w:hAnsi="Times New Roman"/>
          <w:sz w:val="28"/>
          <w:szCs w:val="28"/>
        </w:rPr>
        <w:t xml:space="preserve"> </w:t>
      </w:r>
      <w:r>
        <w:rPr>
          <w:rFonts w:ascii="Times New Roman" w:hAnsi="Times New Roman"/>
          <w:sz w:val="28"/>
          <w:szCs w:val="28"/>
        </w:rPr>
        <w:t>– </w:t>
      </w:r>
      <w:r w:rsidR="00CE4FF7" w:rsidRPr="00E7582B">
        <w:rPr>
          <w:rFonts w:ascii="Times New Roman" w:hAnsi="Times New Roman"/>
          <w:sz w:val="28"/>
          <w:szCs w:val="28"/>
        </w:rPr>
        <w:t>№2/1.</w:t>
      </w:r>
      <w:r w:rsidR="00CE4FF7">
        <w:rPr>
          <w:rFonts w:ascii="Times New Roman" w:hAnsi="Times New Roman"/>
          <w:sz w:val="28"/>
          <w:szCs w:val="28"/>
        </w:rPr>
        <w:t xml:space="preserve"> </w:t>
      </w:r>
      <w:r>
        <w:rPr>
          <w:rFonts w:ascii="Times New Roman" w:hAnsi="Times New Roman"/>
          <w:sz w:val="28"/>
          <w:szCs w:val="28"/>
        </w:rPr>
        <w:t>– </w:t>
      </w:r>
      <w:r w:rsidR="00CE4FF7" w:rsidRPr="00E7582B">
        <w:rPr>
          <w:rFonts w:ascii="Times New Roman" w:hAnsi="Times New Roman"/>
          <w:sz w:val="28"/>
          <w:szCs w:val="28"/>
        </w:rPr>
        <w:t>С.209-214.</w:t>
      </w:r>
    </w:p>
    <w:p w:rsidR="00CE4FF7" w:rsidRDefault="009369D4" w:rsidP="009369D4">
      <w:pPr>
        <w:spacing w:after="0" w:line="240" w:lineRule="auto"/>
        <w:ind w:firstLine="567"/>
        <w:contextualSpacing/>
        <w:jc w:val="both"/>
        <w:rPr>
          <w:rFonts w:ascii="Times New Roman" w:hAnsi="Times New Roman"/>
          <w:sz w:val="28"/>
          <w:szCs w:val="28"/>
        </w:rPr>
      </w:pPr>
      <w:r>
        <w:rPr>
          <w:rFonts w:ascii="Times New Roman" w:hAnsi="Times New Roman"/>
          <w:sz w:val="28"/>
          <w:szCs w:val="28"/>
        </w:rPr>
        <w:t>8. </w:t>
      </w:r>
      <w:proofErr w:type="spellStart"/>
      <w:r>
        <w:rPr>
          <w:rFonts w:ascii="Times New Roman" w:hAnsi="Times New Roman"/>
          <w:sz w:val="28"/>
          <w:szCs w:val="28"/>
        </w:rPr>
        <w:t>Автандилова</w:t>
      </w:r>
      <w:proofErr w:type="spellEnd"/>
      <w:r>
        <w:rPr>
          <w:rFonts w:ascii="Times New Roman" w:hAnsi="Times New Roman"/>
          <w:sz w:val="28"/>
          <w:szCs w:val="28"/>
        </w:rPr>
        <w:t>, </w:t>
      </w:r>
      <w:r w:rsidR="00CE4FF7" w:rsidRPr="002C5950">
        <w:rPr>
          <w:rFonts w:ascii="Times New Roman" w:hAnsi="Times New Roman"/>
          <w:sz w:val="28"/>
          <w:szCs w:val="28"/>
        </w:rPr>
        <w:t xml:space="preserve">С.М. </w:t>
      </w:r>
      <w:r w:rsidR="00CE4FF7">
        <w:rPr>
          <w:rFonts w:ascii="Times New Roman" w:hAnsi="Times New Roman"/>
          <w:sz w:val="28"/>
          <w:szCs w:val="28"/>
        </w:rPr>
        <w:t xml:space="preserve">Место и роль избирательного права в правовой системе Кыргызской Республике </w:t>
      </w:r>
      <w:r>
        <w:rPr>
          <w:rFonts w:ascii="Times New Roman" w:hAnsi="Times New Roman"/>
          <w:sz w:val="28"/>
          <w:szCs w:val="28"/>
        </w:rPr>
        <w:t>[Текст] / С.М.</w:t>
      </w:r>
      <w:r w:rsidR="000F2FE6">
        <w:rPr>
          <w:rFonts w:ascii="Times New Roman" w:hAnsi="Times New Roman"/>
          <w:sz w:val="28"/>
          <w:szCs w:val="28"/>
        </w:rPr>
        <w:t> </w:t>
      </w:r>
      <w:proofErr w:type="spellStart"/>
      <w:r w:rsidR="00CE4FF7" w:rsidRPr="002C5950">
        <w:rPr>
          <w:rFonts w:ascii="Times New Roman" w:hAnsi="Times New Roman"/>
          <w:sz w:val="28"/>
          <w:szCs w:val="28"/>
        </w:rPr>
        <w:t>Автандилова</w:t>
      </w:r>
      <w:proofErr w:type="spellEnd"/>
      <w:r w:rsidR="00CE4FF7" w:rsidRPr="002C5950">
        <w:rPr>
          <w:rFonts w:ascii="Times New Roman" w:hAnsi="Times New Roman"/>
          <w:sz w:val="28"/>
          <w:szCs w:val="28"/>
        </w:rPr>
        <w:t xml:space="preserve"> </w:t>
      </w:r>
      <w:r w:rsidR="00CE4FF7">
        <w:rPr>
          <w:rFonts w:ascii="Times New Roman" w:hAnsi="Times New Roman"/>
          <w:sz w:val="28"/>
          <w:szCs w:val="28"/>
        </w:rPr>
        <w:t>// Право и по</w:t>
      </w:r>
      <w:r>
        <w:rPr>
          <w:rFonts w:ascii="Times New Roman" w:hAnsi="Times New Roman"/>
          <w:sz w:val="28"/>
          <w:szCs w:val="28"/>
        </w:rPr>
        <w:t>литика. – </w:t>
      </w:r>
      <w:r w:rsidR="00CE4FF7">
        <w:rPr>
          <w:rFonts w:ascii="Times New Roman" w:hAnsi="Times New Roman"/>
          <w:sz w:val="28"/>
          <w:szCs w:val="28"/>
        </w:rPr>
        <w:t xml:space="preserve">2011. </w:t>
      </w:r>
      <w:r>
        <w:rPr>
          <w:rFonts w:ascii="Times New Roman" w:hAnsi="Times New Roman"/>
          <w:sz w:val="28"/>
          <w:szCs w:val="28"/>
        </w:rPr>
        <w:t>– </w:t>
      </w:r>
      <w:r w:rsidR="00CE4FF7">
        <w:rPr>
          <w:rFonts w:ascii="Times New Roman" w:hAnsi="Times New Roman"/>
          <w:sz w:val="28"/>
          <w:szCs w:val="28"/>
        </w:rPr>
        <w:t xml:space="preserve">№1/2. </w:t>
      </w:r>
      <w:r>
        <w:rPr>
          <w:rFonts w:ascii="Times New Roman" w:hAnsi="Times New Roman"/>
          <w:sz w:val="28"/>
          <w:szCs w:val="28"/>
        </w:rPr>
        <w:t>– </w:t>
      </w:r>
      <w:r w:rsidR="00CE4FF7">
        <w:rPr>
          <w:rFonts w:ascii="Times New Roman" w:hAnsi="Times New Roman"/>
          <w:sz w:val="28"/>
          <w:szCs w:val="28"/>
        </w:rPr>
        <w:t>С.46-48.</w:t>
      </w:r>
    </w:p>
    <w:p w:rsidR="00455C25" w:rsidRPr="009369D4" w:rsidRDefault="009369D4" w:rsidP="009369D4">
      <w:pPr>
        <w:spacing w:after="0" w:line="240" w:lineRule="auto"/>
        <w:ind w:firstLine="567"/>
        <w:contextualSpacing/>
        <w:jc w:val="both"/>
        <w:rPr>
          <w:rFonts w:ascii="Times New Roman" w:hAnsi="Times New Roman"/>
          <w:sz w:val="28"/>
          <w:szCs w:val="28"/>
        </w:rPr>
      </w:pPr>
      <w:r>
        <w:rPr>
          <w:rFonts w:ascii="Times New Roman" w:hAnsi="Times New Roman"/>
          <w:sz w:val="28"/>
          <w:szCs w:val="28"/>
        </w:rPr>
        <w:t>9. </w:t>
      </w:r>
      <w:proofErr w:type="spellStart"/>
      <w:r w:rsidRPr="009369D4">
        <w:rPr>
          <w:rFonts w:ascii="Times New Roman" w:hAnsi="Times New Roman"/>
          <w:sz w:val="28"/>
          <w:szCs w:val="28"/>
        </w:rPr>
        <w:t>Автандилова</w:t>
      </w:r>
      <w:proofErr w:type="spellEnd"/>
      <w:r w:rsidRPr="009369D4">
        <w:rPr>
          <w:rFonts w:ascii="Times New Roman" w:hAnsi="Times New Roman"/>
          <w:sz w:val="28"/>
          <w:szCs w:val="28"/>
        </w:rPr>
        <w:t>, </w:t>
      </w:r>
      <w:r w:rsidR="00CE4FF7" w:rsidRPr="009369D4">
        <w:rPr>
          <w:rFonts w:ascii="Times New Roman" w:hAnsi="Times New Roman"/>
          <w:sz w:val="28"/>
          <w:szCs w:val="28"/>
        </w:rPr>
        <w:t xml:space="preserve">С.М. Особенности избирательного законодательства Кыргызской Республики на современном этапе </w:t>
      </w:r>
      <w:r w:rsidRPr="009369D4">
        <w:rPr>
          <w:rFonts w:ascii="Times New Roman" w:hAnsi="Times New Roman"/>
          <w:sz w:val="28"/>
          <w:szCs w:val="28"/>
        </w:rPr>
        <w:t>[Текст] / С.М.</w:t>
      </w:r>
      <w:r w:rsidR="000F2FE6">
        <w:rPr>
          <w:rFonts w:ascii="Times New Roman" w:hAnsi="Times New Roman"/>
          <w:sz w:val="28"/>
          <w:szCs w:val="28"/>
        </w:rPr>
        <w:t> </w:t>
      </w:r>
      <w:proofErr w:type="spellStart"/>
      <w:r w:rsidR="00CE4FF7" w:rsidRPr="009369D4">
        <w:rPr>
          <w:rFonts w:ascii="Times New Roman" w:hAnsi="Times New Roman"/>
          <w:sz w:val="28"/>
          <w:szCs w:val="28"/>
        </w:rPr>
        <w:t>Автандилова</w:t>
      </w:r>
      <w:proofErr w:type="spellEnd"/>
      <w:r w:rsidR="00CE4FF7" w:rsidRPr="009369D4">
        <w:rPr>
          <w:rFonts w:ascii="Times New Roman" w:hAnsi="Times New Roman"/>
          <w:sz w:val="28"/>
          <w:szCs w:val="28"/>
        </w:rPr>
        <w:t xml:space="preserve"> // Право и политика. </w:t>
      </w:r>
      <w:r w:rsidRPr="009369D4">
        <w:rPr>
          <w:rFonts w:ascii="Times New Roman" w:hAnsi="Times New Roman"/>
          <w:sz w:val="28"/>
          <w:szCs w:val="28"/>
        </w:rPr>
        <w:t>– </w:t>
      </w:r>
      <w:r w:rsidR="00CE4FF7" w:rsidRPr="009369D4">
        <w:rPr>
          <w:rFonts w:ascii="Times New Roman" w:hAnsi="Times New Roman"/>
          <w:sz w:val="28"/>
          <w:szCs w:val="28"/>
        </w:rPr>
        <w:t xml:space="preserve">2011. </w:t>
      </w:r>
      <w:r w:rsidRPr="009369D4">
        <w:rPr>
          <w:rFonts w:ascii="Times New Roman" w:hAnsi="Times New Roman"/>
          <w:sz w:val="28"/>
          <w:szCs w:val="28"/>
        </w:rPr>
        <w:t>– </w:t>
      </w:r>
      <w:r w:rsidR="00CE4FF7" w:rsidRPr="009369D4">
        <w:rPr>
          <w:rFonts w:ascii="Times New Roman" w:hAnsi="Times New Roman"/>
          <w:sz w:val="28"/>
          <w:szCs w:val="28"/>
        </w:rPr>
        <w:t xml:space="preserve">№1/2. </w:t>
      </w:r>
      <w:r w:rsidRPr="009369D4">
        <w:rPr>
          <w:rFonts w:ascii="Times New Roman" w:hAnsi="Times New Roman"/>
          <w:sz w:val="28"/>
          <w:szCs w:val="28"/>
        </w:rPr>
        <w:t>– </w:t>
      </w:r>
      <w:r w:rsidR="00CE4FF7" w:rsidRPr="009369D4">
        <w:rPr>
          <w:rFonts w:ascii="Times New Roman" w:hAnsi="Times New Roman"/>
          <w:sz w:val="28"/>
          <w:szCs w:val="28"/>
        </w:rPr>
        <w:t>С.49-51.</w:t>
      </w:r>
    </w:p>
    <w:p w:rsidR="00266C99" w:rsidRDefault="00266C99">
      <w:pPr>
        <w:rPr>
          <w:rFonts w:ascii="Times New Roman" w:hAnsi="Times New Roman"/>
          <w:sz w:val="28"/>
          <w:szCs w:val="28"/>
        </w:rPr>
      </w:pPr>
      <w:r>
        <w:rPr>
          <w:rFonts w:ascii="Times New Roman" w:hAnsi="Times New Roman"/>
          <w:sz w:val="28"/>
          <w:szCs w:val="28"/>
        </w:rPr>
        <w:br w:type="page"/>
      </w:r>
    </w:p>
    <w:p w:rsidR="00B92C09" w:rsidRPr="00B92C09" w:rsidRDefault="00730CC0" w:rsidP="00B92C09">
      <w:pPr>
        <w:spacing w:after="0" w:line="240" w:lineRule="auto"/>
        <w:ind w:firstLine="567"/>
        <w:contextualSpacing/>
        <w:jc w:val="both"/>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lastRenderedPageBreak/>
        <w:t>Автандилова</w:t>
      </w:r>
      <w:proofErr w:type="spellEnd"/>
      <w:r w:rsidRPr="00730CC0">
        <w:rPr>
          <w:rFonts w:ascii="Times New Roman" w:eastAsia="Times New Roman" w:hAnsi="Times New Roman" w:cs="Times New Roman"/>
          <w:b/>
          <w:sz w:val="28"/>
          <w:szCs w:val="28"/>
        </w:rPr>
        <w:t xml:space="preserve"> </w:t>
      </w:r>
      <w:proofErr w:type="spellStart"/>
      <w:r w:rsidR="00B92C09" w:rsidRPr="00B92C09">
        <w:rPr>
          <w:rFonts w:ascii="Times New Roman" w:eastAsia="Times New Roman" w:hAnsi="Times New Roman" w:cs="Times New Roman"/>
          <w:b/>
          <w:sz w:val="28"/>
          <w:szCs w:val="28"/>
        </w:rPr>
        <w:t>Сайкал</w:t>
      </w:r>
      <w:proofErr w:type="spellEnd"/>
      <w:r w:rsidR="00B92C09" w:rsidRPr="00B92C09">
        <w:rPr>
          <w:rFonts w:ascii="Times New Roman" w:eastAsia="Times New Roman" w:hAnsi="Times New Roman" w:cs="Times New Roman"/>
          <w:b/>
          <w:sz w:val="28"/>
          <w:szCs w:val="28"/>
        </w:rPr>
        <w:t xml:space="preserve"> </w:t>
      </w:r>
      <w:proofErr w:type="spellStart"/>
      <w:r w:rsidR="00B92C09" w:rsidRPr="00B92C09">
        <w:rPr>
          <w:rFonts w:ascii="Times New Roman" w:eastAsia="Times New Roman" w:hAnsi="Times New Roman" w:cs="Times New Roman"/>
          <w:b/>
          <w:sz w:val="28"/>
          <w:szCs w:val="28"/>
        </w:rPr>
        <w:t>Молдошевнанын</w:t>
      </w:r>
      <w:proofErr w:type="spellEnd"/>
      <w:r w:rsidR="00B92C09" w:rsidRPr="00B92C09">
        <w:rPr>
          <w:rFonts w:ascii="Times New Roman" w:eastAsia="Times New Roman" w:hAnsi="Times New Roman" w:cs="Times New Roman"/>
          <w:b/>
          <w:sz w:val="28"/>
          <w:szCs w:val="28"/>
        </w:rPr>
        <w:t xml:space="preserve"> 12.00.01 – </w:t>
      </w:r>
      <w:r w:rsidR="00B92C09" w:rsidRPr="00B92C09">
        <w:rPr>
          <w:rFonts w:ascii="Times New Roman" w:eastAsia="Times New Roman" w:hAnsi="Times New Roman" w:cs="Times New Roman"/>
          <w:b/>
          <w:sz w:val="28"/>
          <w:szCs w:val="28"/>
          <w:lang w:val="ky-KG"/>
        </w:rPr>
        <w:t>укук жана мамлекеттин теориясы жана тарыхы</w:t>
      </w:r>
      <w:r w:rsidR="00B92C09" w:rsidRPr="00B92C09">
        <w:rPr>
          <w:rFonts w:ascii="Times New Roman" w:eastAsia="Times New Roman" w:hAnsi="Times New Roman" w:cs="Times New Roman"/>
          <w:b/>
          <w:sz w:val="28"/>
          <w:szCs w:val="28"/>
        </w:rPr>
        <w:t>;</w:t>
      </w:r>
      <w:r w:rsidR="00B92C09" w:rsidRPr="00B92C09">
        <w:rPr>
          <w:rFonts w:ascii="Times New Roman" w:eastAsia="Times New Roman" w:hAnsi="Times New Roman" w:cs="Times New Roman"/>
          <w:b/>
          <w:sz w:val="28"/>
          <w:szCs w:val="28"/>
          <w:lang w:val="ky-KG"/>
        </w:rPr>
        <w:t xml:space="preserve"> укук жана мамлекет</w:t>
      </w:r>
      <w:r w:rsidR="00B92C09" w:rsidRPr="00B92C09">
        <w:rPr>
          <w:rFonts w:ascii="Times New Roman" w:eastAsia="Times New Roman" w:hAnsi="Times New Roman" w:cs="Times New Roman"/>
          <w:b/>
          <w:sz w:val="28"/>
          <w:szCs w:val="28"/>
        </w:rPr>
        <w:t xml:space="preserve"> </w:t>
      </w:r>
      <w:r w:rsidR="00B92C09" w:rsidRPr="00B92C09">
        <w:rPr>
          <w:rFonts w:ascii="Times New Roman" w:eastAsia="Times New Roman" w:hAnsi="Times New Roman" w:cs="Times New Roman"/>
          <w:b/>
          <w:sz w:val="28"/>
          <w:szCs w:val="28"/>
          <w:lang w:val="ky-KG"/>
        </w:rPr>
        <w:t>ж</w:t>
      </w:r>
      <w:r w:rsidR="00B92C09" w:rsidRPr="00B92C09">
        <w:rPr>
          <w:rFonts w:ascii="Times New Roman" w:eastAsia="Times New Roman" w:hAnsi="Times New Roman" w:cs="Times New Roman"/>
          <w:b/>
          <w:sz w:val="27"/>
          <w:szCs w:val="27"/>
        </w:rPr>
        <w:t>ө</w:t>
      </w:r>
      <w:r w:rsidR="00B92C09" w:rsidRPr="00B92C09">
        <w:rPr>
          <w:rFonts w:ascii="Times New Roman" w:eastAsia="Times New Roman" w:hAnsi="Times New Roman" w:cs="Times New Roman"/>
          <w:b/>
          <w:sz w:val="27"/>
          <w:szCs w:val="27"/>
          <w:lang w:val="ky-KG"/>
        </w:rPr>
        <w:t>н</w:t>
      </w:r>
      <w:r w:rsidR="00B92C09" w:rsidRPr="00B92C09">
        <w:rPr>
          <w:rFonts w:ascii="Times New Roman" w:eastAsia="Times New Roman" w:hAnsi="Times New Roman" w:cs="Times New Roman"/>
          <w:b/>
          <w:sz w:val="27"/>
          <w:szCs w:val="27"/>
        </w:rPr>
        <w:t>ү</w:t>
      </w:r>
      <w:r w:rsidR="00B92C09" w:rsidRPr="00B92C09">
        <w:rPr>
          <w:rFonts w:ascii="Times New Roman" w:eastAsia="Times New Roman" w:hAnsi="Times New Roman" w:cs="Times New Roman"/>
          <w:b/>
          <w:sz w:val="28"/>
          <w:szCs w:val="28"/>
          <w:lang w:val="ky-KG"/>
        </w:rPr>
        <w:t>нд</w:t>
      </w:r>
      <w:r w:rsidR="00B92C09" w:rsidRPr="00B92C09">
        <w:rPr>
          <w:rFonts w:ascii="Times New Roman" w:eastAsia="Times New Roman" w:hAnsi="Times New Roman" w:cs="Times New Roman"/>
          <w:b/>
          <w:sz w:val="27"/>
          <w:szCs w:val="27"/>
        </w:rPr>
        <w:t>ө</w:t>
      </w:r>
      <w:r w:rsidR="00B92C09" w:rsidRPr="00B92C09">
        <w:rPr>
          <w:rFonts w:ascii="Times New Roman" w:eastAsia="Times New Roman" w:hAnsi="Times New Roman" w:cs="Times New Roman"/>
          <w:b/>
          <w:sz w:val="28"/>
          <w:szCs w:val="28"/>
          <w:lang w:val="ky-KG"/>
        </w:rPr>
        <w:t>г</w:t>
      </w:r>
      <w:r w:rsidR="00B92C09" w:rsidRPr="00B92C09">
        <w:rPr>
          <w:rFonts w:ascii="Times New Roman" w:eastAsia="Times New Roman" w:hAnsi="Times New Roman" w:cs="Times New Roman"/>
          <w:b/>
          <w:sz w:val="27"/>
          <w:szCs w:val="27"/>
        </w:rPr>
        <w:t>ү</w:t>
      </w:r>
      <w:r w:rsidR="00B92C09" w:rsidRPr="00B92C09">
        <w:rPr>
          <w:rFonts w:ascii="Times New Roman" w:eastAsia="Times New Roman" w:hAnsi="Times New Roman" w:cs="Times New Roman"/>
          <w:b/>
          <w:sz w:val="28"/>
          <w:szCs w:val="28"/>
        </w:rPr>
        <w:t xml:space="preserve"> </w:t>
      </w:r>
      <w:r w:rsidR="00B92C09" w:rsidRPr="00B92C09">
        <w:rPr>
          <w:rFonts w:ascii="Times New Roman" w:eastAsia="Times New Roman" w:hAnsi="Times New Roman" w:cs="Times New Roman"/>
          <w:b/>
          <w:sz w:val="28"/>
          <w:szCs w:val="28"/>
          <w:lang w:val="ky-KG"/>
        </w:rPr>
        <w:t>окуунун тарыхы</w:t>
      </w:r>
      <w:r w:rsidR="00B92C09" w:rsidRPr="00B92C09">
        <w:rPr>
          <w:rFonts w:ascii="Times New Roman" w:eastAsia="Times New Roman" w:hAnsi="Times New Roman" w:cs="Times New Roman"/>
          <w:b/>
          <w:sz w:val="28"/>
          <w:szCs w:val="28"/>
        </w:rPr>
        <w:t xml:space="preserve"> </w:t>
      </w:r>
      <w:r w:rsidR="00B92C09" w:rsidRPr="00B92C09">
        <w:rPr>
          <w:rFonts w:ascii="Times New Roman" w:eastAsia="Times New Roman" w:hAnsi="Times New Roman" w:cs="Times New Roman"/>
          <w:b/>
          <w:sz w:val="28"/>
          <w:szCs w:val="28"/>
          <w:lang w:val="ky-KG"/>
        </w:rPr>
        <w:t>адистиги</w:t>
      </w:r>
      <w:r w:rsidR="00B92C09" w:rsidRPr="00B92C09">
        <w:rPr>
          <w:rFonts w:ascii="Times New Roman" w:eastAsia="Times New Roman" w:hAnsi="Times New Roman" w:cs="Times New Roman"/>
          <w:b/>
          <w:sz w:val="28"/>
          <w:szCs w:val="28"/>
        </w:rPr>
        <w:t xml:space="preserve"> </w:t>
      </w:r>
      <w:r w:rsidR="00B92C09" w:rsidRPr="00B92C09">
        <w:rPr>
          <w:rFonts w:ascii="Times New Roman" w:eastAsia="Times New Roman" w:hAnsi="Times New Roman" w:cs="Times New Roman"/>
          <w:b/>
          <w:sz w:val="28"/>
          <w:szCs w:val="28"/>
          <w:lang w:val="ky-KG"/>
        </w:rPr>
        <w:t>боюнча</w:t>
      </w:r>
      <w:r w:rsidR="00B92C09" w:rsidRPr="00B92C09">
        <w:rPr>
          <w:rFonts w:ascii="Times New Roman" w:eastAsia="Times New Roman" w:hAnsi="Times New Roman" w:cs="Times New Roman"/>
          <w:b/>
          <w:sz w:val="28"/>
          <w:szCs w:val="28"/>
        </w:rPr>
        <w:t xml:space="preserve"> </w:t>
      </w:r>
      <w:r w:rsidR="00B92C09" w:rsidRPr="00B92C09">
        <w:rPr>
          <w:rFonts w:ascii="Times New Roman" w:eastAsia="Times New Roman" w:hAnsi="Times New Roman" w:cs="Times New Roman"/>
          <w:b/>
          <w:sz w:val="28"/>
          <w:szCs w:val="28"/>
          <w:lang w:val="ky-KG"/>
        </w:rPr>
        <w:t>юридика</w:t>
      </w:r>
      <w:r w:rsidR="00B92C09" w:rsidRPr="00B92C09">
        <w:rPr>
          <w:rFonts w:ascii="Times New Roman" w:eastAsia="Times New Roman" w:hAnsi="Times New Roman" w:cs="Times New Roman"/>
          <w:b/>
          <w:sz w:val="28"/>
          <w:szCs w:val="28"/>
        </w:rPr>
        <w:t xml:space="preserve"> </w:t>
      </w:r>
      <w:r w:rsidR="00B92C09" w:rsidRPr="00B92C09">
        <w:rPr>
          <w:rFonts w:ascii="Times New Roman" w:eastAsia="Times New Roman" w:hAnsi="Times New Roman" w:cs="Times New Roman"/>
          <w:b/>
          <w:sz w:val="28"/>
          <w:szCs w:val="28"/>
          <w:lang w:val="ky-KG"/>
        </w:rPr>
        <w:t xml:space="preserve">илимдеринин </w:t>
      </w:r>
      <w:r w:rsidR="00B92C09" w:rsidRPr="00B92C09">
        <w:rPr>
          <w:rFonts w:ascii="Times New Roman" w:eastAsia="Times New Roman" w:hAnsi="Times New Roman" w:cs="Times New Roman"/>
          <w:b/>
          <w:sz w:val="28"/>
          <w:szCs w:val="28"/>
        </w:rPr>
        <w:t xml:space="preserve">кандидаты </w:t>
      </w:r>
      <w:r w:rsidR="00B92C09" w:rsidRPr="00B92C09">
        <w:rPr>
          <w:rFonts w:ascii="Times New Roman" w:eastAsia="Times New Roman" w:hAnsi="Times New Roman" w:cs="Times New Roman"/>
          <w:b/>
          <w:sz w:val="28"/>
          <w:szCs w:val="28"/>
          <w:lang w:val="ky-KG"/>
        </w:rPr>
        <w:t>окумуштуулук</w:t>
      </w:r>
      <w:r w:rsidR="00B92C09" w:rsidRPr="00B92C09">
        <w:rPr>
          <w:rFonts w:ascii="Times New Roman" w:eastAsia="Times New Roman" w:hAnsi="Times New Roman" w:cs="Times New Roman"/>
          <w:b/>
          <w:sz w:val="28"/>
          <w:szCs w:val="28"/>
        </w:rPr>
        <w:t xml:space="preserve"> </w:t>
      </w:r>
      <w:r w:rsidR="00B92C09" w:rsidRPr="00B92C09">
        <w:rPr>
          <w:rFonts w:ascii="Times New Roman" w:eastAsia="Times New Roman" w:hAnsi="Times New Roman" w:cs="Times New Roman"/>
          <w:b/>
          <w:sz w:val="28"/>
          <w:szCs w:val="28"/>
          <w:lang w:val="ky-KG"/>
        </w:rPr>
        <w:t>даражасын</w:t>
      </w:r>
      <w:r w:rsidR="00B92C09" w:rsidRPr="00B92C09">
        <w:rPr>
          <w:rFonts w:ascii="Times New Roman" w:eastAsia="Times New Roman" w:hAnsi="Times New Roman" w:cs="Times New Roman"/>
          <w:b/>
          <w:sz w:val="28"/>
          <w:szCs w:val="28"/>
        </w:rPr>
        <w:t xml:space="preserve"> </w:t>
      </w:r>
      <w:r w:rsidR="00B92C09" w:rsidRPr="00B92C09">
        <w:rPr>
          <w:rFonts w:ascii="Times New Roman" w:eastAsia="Times New Roman" w:hAnsi="Times New Roman" w:cs="Times New Roman"/>
          <w:b/>
          <w:sz w:val="28"/>
          <w:szCs w:val="28"/>
          <w:lang w:val="ky-KG"/>
        </w:rPr>
        <w:t>изденип</w:t>
      </w:r>
      <w:r w:rsidR="00B92C09" w:rsidRPr="00B92C09">
        <w:rPr>
          <w:rFonts w:ascii="Times New Roman" w:eastAsia="Times New Roman" w:hAnsi="Times New Roman" w:cs="Times New Roman"/>
          <w:b/>
          <w:sz w:val="28"/>
          <w:szCs w:val="28"/>
        </w:rPr>
        <w:t xml:space="preserve"> </w:t>
      </w:r>
      <w:r w:rsidR="00B92C09" w:rsidRPr="00B92C09">
        <w:rPr>
          <w:rFonts w:ascii="Times New Roman" w:eastAsia="Times New Roman" w:hAnsi="Times New Roman" w:cs="Times New Roman"/>
          <w:b/>
          <w:sz w:val="28"/>
          <w:szCs w:val="28"/>
          <w:lang w:val="ky-KG"/>
        </w:rPr>
        <w:t>алуу</w:t>
      </w:r>
      <w:r w:rsidR="00B92C09" w:rsidRPr="00B92C09">
        <w:rPr>
          <w:rFonts w:ascii="Times New Roman" w:eastAsia="Times New Roman" w:hAnsi="Times New Roman" w:cs="Times New Roman"/>
          <w:b/>
          <w:sz w:val="28"/>
          <w:szCs w:val="28"/>
        </w:rPr>
        <w:t xml:space="preserve"> </w:t>
      </w:r>
      <w:r w:rsidR="00B92C09" w:rsidRPr="00B92C09">
        <w:rPr>
          <w:rFonts w:ascii="Times New Roman" w:eastAsia="Times New Roman" w:hAnsi="Times New Roman" w:cs="Times New Roman"/>
          <w:b/>
          <w:sz w:val="27"/>
          <w:szCs w:val="27"/>
        </w:rPr>
        <w:t>ү</w:t>
      </w:r>
      <w:r w:rsidR="00B92C09" w:rsidRPr="00B92C09">
        <w:rPr>
          <w:rFonts w:ascii="Times New Roman" w:eastAsia="Times New Roman" w:hAnsi="Times New Roman" w:cs="Times New Roman"/>
          <w:b/>
          <w:sz w:val="27"/>
          <w:szCs w:val="27"/>
          <w:lang w:val="ky-KG"/>
        </w:rPr>
        <w:t>ч</w:t>
      </w:r>
      <w:r w:rsidR="00B92C09" w:rsidRPr="00B92C09">
        <w:rPr>
          <w:rFonts w:ascii="Times New Roman" w:eastAsia="Times New Roman" w:hAnsi="Times New Roman" w:cs="Times New Roman"/>
          <w:b/>
          <w:sz w:val="27"/>
          <w:szCs w:val="27"/>
        </w:rPr>
        <w:t>ү</w:t>
      </w:r>
      <w:r w:rsidR="00B92C09" w:rsidRPr="00B92C09">
        <w:rPr>
          <w:rFonts w:ascii="Times New Roman" w:eastAsia="Times New Roman" w:hAnsi="Times New Roman" w:cs="Times New Roman"/>
          <w:b/>
          <w:sz w:val="28"/>
          <w:szCs w:val="28"/>
          <w:lang w:val="ky-KG"/>
        </w:rPr>
        <w:t>н</w:t>
      </w:r>
      <w:r w:rsidR="00B92C09" w:rsidRPr="00B92C09">
        <w:rPr>
          <w:rFonts w:ascii="Times New Roman" w:eastAsia="Times New Roman" w:hAnsi="Times New Roman" w:cs="Times New Roman"/>
          <w:b/>
          <w:sz w:val="28"/>
          <w:szCs w:val="28"/>
        </w:rPr>
        <w:t xml:space="preserve"> «</w:t>
      </w:r>
      <w:r w:rsidR="00B92C09" w:rsidRPr="00B92C09">
        <w:rPr>
          <w:rFonts w:ascii="Times New Roman" w:eastAsia="Times New Roman" w:hAnsi="Times New Roman" w:cs="Times New Roman"/>
          <w:b/>
          <w:sz w:val="28"/>
          <w:szCs w:val="28"/>
          <w:lang w:val="ky-KG"/>
        </w:rPr>
        <w:t>Кыргыз Республикасынын</w:t>
      </w:r>
      <w:r w:rsidR="00B92C09" w:rsidRPr="00B92C09">
        <w:rPr>
          <w:rFonts w:ascii="Times New Roman" w:eastAsia="Times New Roman" w:hAnsi="Times New Roman" w:cs="Times New Roman"/>
          <w:b/>
          <w:sz w:val="28"/>
          <w:szCs w:val="28"/>
        </w:rPr>
        <w:t xml:space="preserve"> </w:t>
      </w:r>
      <w:r w:rsidR="00B92C09" w:rsidRPr="00B92C09">
        <w:rPr>
          <w:rFonts w:ascii="Times New Roman" w:eastAsia="Times New Roman" w:hAnsi="Times New Roman" w:cs="Times New Roman"/>
          <w:b/>
          <w:sz w:val="28"/>
          <w:szCs w:val="28"/>
          <w:lang w:val="ky-KG"/>
        </w:rPr>
        <w:t>шайлоо мыйзамдарынын</w:t>
      </w:r>
      <w:r w:rsidR="00B92C09" w:rsidRPr="00B92C09">
        <w:rPr>
          <w:rFonts w:ascii="Times New Roman" w:eastAsia="Times New Roman" w:hAnsi="Times New Roman" w:cs="Times New Roman"/>
          <w:b/>
          <w:sz w:val="28"/>
          <w:szCs w:val="28"/>
        </w:rPr>
        <w:t xml:space="preserve"> ө</w:t>
      </w:r>
      <w:r w:rsidR="00B92C09" w:rsidRPr="00B92C09">
        <w:rPr>
          <w:rFonts w:ascii="Times New Roman" w:eastAsia="Times New Roman" w:hAnsi="Times New Roman" w:cs="Times New Roman"/>
          <w:b/>
          <w:sz w:val="28"/>
          <w:szCs w:val="28"/>
          <w:lang w:val="ky-KG"/>
        </w:rPr>
        <w:t>н</w:t>
      </w:r>
      <w:r w:rsidR="00B92C09" w:rsidRPr="00B92C09">
        <w:rPr>
          <w:rFonts w:ascii="Times New Roman" w:eastAsia="Times New Roman" w:hAnsi="Times New Roman" w:cs="Times New Roman"/>
          <w:b/>
          <w:sz w:val="28"/>
          <w:szCs w:val="28"/>
        </w:rPr>
        <w:t>ү</w:t>
      </w:r>
      <w:r w:rsidR="00B92C09" w:rsidRPr="00B92C09">
        <w:rPr>
          <w:rFonts w:ascii="Times New Roman" w:eastAsia="Times New Roman" w:hAnsi="Times New Roman" w:cs="Times New Roman"/>
          <w:b/>
          <w:sz w:val="28"/>
          <w:szCs w:val="28"/>
          <w:lang w:val="ky-KG"/>
        </w:rPr>
        <w:t>г</w:t>
      </w:r>
      <w:proofErr w:type="spellStart"/>
      <w:r w:rsidR="00B92C09" w:rsidRPr="00B92C09">
        <w:rPr>
          <w:rFonts w:ascii="Times New Roman" w:eastAsia="Times New Roman" w:hAnsi="Times New Roman" w:cs="Times New Roman"/>
          <w:b/>
          <w:sz w:val="28"/>
          <w:szCs w:val="28"/>
        </w:rPr>
        <w:t>үү</w:t>
      </w:r>
      <w:proofErr w:type="spellEnd"/>
      <w:r w:rsidR="00B92C09" w:rsidRPr="00B92C09">
        <w:rPr>
          <w:rFonts w:ascii="Times New Roman" w:eastAsia="Times New Roman" w:hAnsi="Times New Roman" w:cs="Times New Roman"/>
          <w:b/>
          <w:sz w:val="28"/>
          <w:szCs w:val="28"/>
          <w:lang w:val="ky-KG"/>
        </w:rPr>
        <w:t>с</w:t>
      </w:r>
      <w:r w:rsidR="00B92C09" w:rsidRPr="00B92C09">
        <w:rPr>
          <w:rFonts w:ascii="Times New Roman" w:eastAsia="Times New Roman" w:hAnsi="Times New Roman" w:cs="Times New Roman"/>
          <w:b/>
          <w:sz w:val="28"/>
          <w:szCs w:val="28"/>
        </w:rPr>
        <w:t xml:space="preserve">ү </w:t>
      </w:r>
      <w:r w:rsidR="00B92C09" w:rsidRPr="00B92C09">
        <w:rPr>
          <w:rFonts w:ascii="Times New Roman" w:eastAsia="Times New Roman" w:hAnsi="Times New Roman" w:cs="Times New Roman"/>
          <w:b/>
          <w:sz w:val="28"/>
          <w:szCs w:val="28"/>
          <w:lang w:val="ky-KG"/>
        </w:rPr>
        <w:t>жана</w:t>
      </w:r>
      <w:r w:rsidR="00B92C09" w:rsidRPr="00B92C09">
        <w:rPr>
          <w:rFonts w:ascii="Times New Roman" w:eastAsia="Times New Roman" w:hAnsi="Times New Roman" w:cs="Times New Roman"/>
          <w:b/>
          <w:sz w:val="28"/>
          <w:szCs w:val="28"/>
        </w:rPr>
        <w:t xml:space="preserve"> </w:t>
      </w:r>
      <w:r w:rsidR="00B92C09" w:rsidRPr="00B92C09">
        <w:rPr>
          <w:rFonts w:ascii="Times New Roman" w:eastAsia="Times New Roman" w:hAnsi="Times New Roman" w:cs="Times New Roman"/>
          <w:b/>
          <w:sz w:val="28"/>
          <w:szCs w:val="28"/>
          <w:lang w:val="ky-KG"/>
        </w:rPr>
        <w:t>калыптануусу</w:t>
      </w:r>
      <w:r w:rsidR="00B92C09" w:rsidRPr="00B92C09">
        <w:rPr>
          <w:rFonts w:ascii="Times New Roman" w:eastAsia="Times New Roman" w:hAnsi="Times New Roman" w:cs="Times New Roman"/>
          <w:b/>
          <w:sz w:val="28"/>
          <w:szCs w:val="28"/>
        </w:rPr>
        <w:t xml:space="preserve"> (</w:t>
      </w:r>
      <w:r w:rsidR="00B92C09" w:rsidRPr="00B92C09">
        <w:rPr>
          <w:rFonts w:ascii="Times New Roman" w:eastAsia="Times New Roman" w:hAnsi="Times New Roman" w:cs="Times New Roman"/>
          <w:b/>
          <w:sz w:val="28"/>
          <w:szCs w:val="28"/>
          <w:lang w:val="ky-KG"/>
        </w:rPr>
        <w:t>тарыхый</w:t>
      </w:r>
      <w:r w:rsidR="00B92C09" w:rsidRPr="00B92C09">
        <w:rPr>
          <w:rFonts w:ascii="Times New Roman" w:eastAsia="Times New Roman" w:hAnsi="Times New Roman" w:cs="Times New Roman"/>
          <w:b/>
          <w:sz w:val="28"/>
          <w:szCs w:val="28"/>
        </w:rPr>
        <w:t xml:space="preserve"> – </w:t>
      </w:r>
      <w:r w:rsidR="00B92C09" w:rsidRPr="00B92C09">
        <w:rPr>
          <w:rFonts w:ascii="Times New Roman" w:eastAsia="Times New Roman" w:hAnsi="Times New Roman" w:cs="Times New Roman"/>
          <w:b/>
          <w:sz w:val="28"/>
          <w:szCs w:val="28"/>
          <w:lang w:val="ky-KG"/>
        </w:rPr>
        <w:t>укуктук</w:t>
      </w:r>
      <w:r w:rsidR="00B92C09" w:rsidRPr="00B92C09">
        <w:rPr>
          <w:rFonts w:ascii="Times New Roman" w:eastAsia="Times New Roman" w:hAnsi="Times New Roman" w:cs="Times New Roman"/>
          <w:b/>
          <w:sz w:val="28"/>
          <w:szCs w:val="28"/>
        </w:rPr>
        <w:t xml:space="preserve"> </w:t>
      </w:r>
      <w:r w:rsidR="00B92C09" w:rsidRPr="00B92C09">
        <w:rPr>
          <w:rFonts w:ascii="Times New Roman" w:eastAsia="Times New Roman" w:hAnsi="Times New Roman" w:cs="Times New Roman"/>
          <w:b/>
          <w:sz w:val="28"/>
          <w:szCs w:val="28"/>
          <w:lang w:val="ky-KG"/>
        </w:rPr>
        <w:t>изилд</w:t>
      </w:r>
      <w:proofErr w:type="spellStart"/>
      <w:r w:rsidR="00B92C09" w:rsidRPr="00B92C09">
        <w:rPr>
          <w:rFonts w:ascii="Times New Roman" w:eastAsia="Times New Roman" w:hAnsi="Times New Roman" w:cs="Times New Roman"/>
          <w:b/>
          <w:sz w:val="28"/>
          <w:szCs w:val="28"/>
        </w:rPr>
        <w:t>өө</w:t>
      </w:r>
      <w:proofErr w:type="spellEnd"/>
      <w:r w:rsidR="00B92C09">
        <w:rPr>
          <w:rFonts w:ascii="Times New Roman" w:eastAsia="Times New Roman" w:hAnsi="Times New Roman" w:cs="Times New Roman"/>
          <w:b/>
          <w:sz w:val="28"/>
          <w:szCs w:val="28"/>
          <w:lang w:val="ky-KG"/>
        </w:rPr>
        <w:t>д</w:t>
      </w:r>
      <w:r w:rsidR="00B92C09" w:rsidRPr="00B92C09">
        <w:rPr>
          <w:rFonts w:ascii="Times New Roman" w:eastAsia="Times New Roman" w:hAnsi="Times New Roman" w:cs="Times New Roman"/>
          <w:b/>
          <w:sz w:val="28"/>
          <w:szCs w:val="28"/>
        </w:rPr>
        <w:t xml:space="preserve">ө)» </w:t>
      </w:r>
      <w:r w:rsidR="00B92C09" w:rsidRPr="00B92C09">
        <w:rPr>
          <w:rFonts w:ascii="Times New Roman" w:eastAsia="Times New Roman" w:hAnsi="Times New Roman" w:cs="Times New Roman"/>
          <w:b/>
          <w:sz w:val="28"/>
          <w:szCs w:val="28"/>
          <w:lang w:val="ky-KG"/>
        </w:rPr>
        <w:t>темасындагы диссертациялык изилд</w:t>
      </w:r>
      <w:proofErr w:type="spellStart"/>
      <w:r w:rsidR="00B92C09" w:rsidRPr="00B92C09">
        <w:rPr>
          <w:rFonts w:ascii="Times New Roman" w:eastAsia="Times New Roman" w:hAnsi="Times New Roman" w:cs="Times New Roman"/>
          <w:b/>
          <w:sz w:val="28"/>
          <w:szCs w:val="28"/>
        </w:rPr>
        <w:t>өө</w:t>
      </w:r>
      <w:proofErr w:type="spellEnd"/>
      <w:r w:rsidR="00B92C09" w:rsidRPr="00B92C09">
        <w:rPr>
          <w:rFonts w:ascii="Times New Roman" w:eastAsia="Times New Roman" w:hAnsi="Times New Roman" w:cs="Times New Roman"/>
          <w:b/>
          <w:sz w:val="28"/>
          <w:szCs w:val="28"/>
          <w:lang w:val="ky-KG"/>
        </w:rPr>
        <w:t>с</w:t>
      </w:r>
      <w:r w:rsidR="00B92C09" w:rsidRPr="00B92C09">
        <w:rPr>
          <w:rFonts w:ascii="Times New Roman" w:eastAsia="Times New Roman" w:hAnsi="Times New Roman" w:cs="Times New Roman"/>
          <w:b/>
          <w:sz w:val="28"/>
          <w:szCs w:val="28"/>
        </w:rPr>
        <w:t>ү</w:t>
      </w:r>
      <w:r w:rsidR="00B92C09" w:rsidRPr="00B92C09">
        <w:rPr>
          <w:rFonts w:ascii="Times New Roman" w:eastAsia="Times New Roman" w:hAnsi="Times New Roman" w:cs="Times New Roman"/>
          <w:b/>
          <w:sz w:val="28"/>
          <w:szCs w:val="28"/>
          <w:lang w:val="ky-KG"/>
        </w:rPr>
        <w:t>н</w:t>
      </w:r>
      <w:r w:rsidR="00B92C09" w:rsidRPr="00B92C09">
        <w:rPr>
          <w:rFonts w:ascii="Times New Roman" w:eastAsia="Times New Roman" w:hAnsi="Times New Roman" w:cs="Times New Roman"/>
          <w:b/>
          <w:sz w:val="28"/>
          <w:szCs w:val="28"/>
        </w:rPr>
        <w:t xml:space="preserve">ө </w:t>
      </w:r>
    </w:p>
    <w:p w:rsidR="00B92C09" w:rsidRPr="00B92C09" w:rsidRDefault="00B92C09" w:rsidP="00B92C09">
      <w:pPr>
        <w:spacing w:after="0" w:line="240" w:lineRule="auto"/>
        <w:ind w:firstLine="567"/>
        <w:contextualSpacing/>
        <w:jc w:val="center"/>
        <w:rPr>
          <w:rFonts w:ascii="Times New Roman" w:eastAsia="Times New Roman" w:hAnsi="Times New Roman" w:cs="Times New Roman"/>
          <w:b/>
          <w:sz w:val="28"/>
          <w:szCs w:val="28"/>
        </w:rPr>
      </w:pPr>
    </w:p>
    <w:p w:rsidR="00B92C09" w:rsidRPr="00B92C09" w:rsidRDefault="00B92C09" w:rsidP="00B92C09">
      <w:pPr>
        <w:spacing w:before="240" w:after="0" w:line="240" w:lineRule="auto"/>
        <w:contextualSpacing/>
        <w:jc w:val="center"/>
        <w:rPr>
          <w:rFonts w:ascii="Times New Roman" w:eastAsia="Times New Roman" w:hAnsi="Times New Roman" w:cs="Times New Roman"/>
          <w:b/>
          <w:sz w:val="28"/>
          <w:szCs w:val="28"/>
        </w:rPr>
      </w:pPr>
      <w:r w:rsidRPr="00B92C09">
        <w:rPr>
          <w:rFonts w:ascii="Times New Roman" w:eastAsia="Times New Roman" w:hAnsi="Times New Roman" w:cs="Times New Roman"/>
          <w:b/>
          <w:sz w:val="28"/>
          <w:szCs w:val="28"/>
        </w:rPr>
        <w:t>РЕЗЮМЕ</w:t>
      </w:r>
    </w:p>
    <w:p w:rsidR="00B92C09" w:rsidRPr="00B92C09" w:rsidRDefault="00B92C09" w:rsidP="00B92C09">
      <w:pPr>
        <w:spacing w:before="240" w:after="0" w:line="240" w:lineRule="auto"/>
        <w:contextualSpacing/>
        <w:jc w:val="center"/>
        <w:rPr>
          <w:rFonts w:ascii="Times New Roman" w:eastAsia="Times New Roman" w:hAnsi="Times New Roman" w:cs="Times New Roman"/>
          <w:b/>
          <w:sz w:val="28"/>
          <w:szCs w:val="28"/>
        </w:rPr>
      </w:pPr>
    </w:p>
    <w:p w:rsidR="00B92C09" w:rsidRPr="00B92C09" w:rsidRDefault="00B92C09" w:rsidP="00B92C09">
      <w:pPr>
        <w:spacing w:after="0" w:line="240" w:lineRule="auto"/>
        <w:ind w:firstLine="567"/>
        <w:contextualSpacing/>
        <w:jc w:val="both"/>
        <w:rPr>
          <w:rFonts w:ascii="Times New Roman" w:eastAsia="Times New Roman" w:hAnsi="Times New Roman" w:cs="Times New Roman"/>
          <w:sz w:val="27"/>
          <w:szCs w:val="27"/>
        </w:rPr>
      </w:pPr>
      <w:r w:rsidRPr="00B92C09">
        <w:rPr>
          <w:rFonts w:ascii="Times New Roman" w:eastAsia="Times New Roman" w:hAnsi="Times New Roman" w:cs="Times New Roman"/>
          <w:b/>
          <w:sz w:val="27"/>
          <w:szCs w:val="27"/>
          <w:lang w:val="ky-KG"/>
        </w:rPr>
        <w:t>Негизги с</w:t>
      </w:r>
      <w:r w:rsidRPr="00B92C09">
        <w:rPr>
          <w:rFonts w:ascii="Times New Roman" w:eastAsia="Times New Roman" w:hAnsi="Times New Roman" w:cs="Times New Roman"/>
          <w:b/>
          <w:sz w:val="27"/>
          <w:szCs w:val="27"/>
        </w:rPr>
        <w:t>ө</w:t>
      </w:r>
      <w:r w:rsidRPr="00B92C09">
        <w:rPr>
          <w:rFonts w:ascii="Times New Roman" w:eastAsia="Times New Roman" w:hAnsi="Times New Roman" w:cs="Times New Roman"/>
          <w:b/>
          <w:sz w:val="27"/>
          <w:szCs w:val="27"/>
          <w:lang w:val="ky-KG"/>
        </w:rPr>
        <w:t>зд</w:t>
      </w:r>
      <w:r w:rsidRPr="00B92C09">
        <w:rPr>
          <w:rFonts w:ascii="Times New Roman" w:eastAsia="Times New Roman" w:hAnsi="Times New Roman" w:cs="Times New Roman"/>
          <w:b/>
          <w:sz w:val="27"/>
          <w:szCs w:val="27"/>
        </w:rPr>
        <w:t>ө</w:t>
      </w:r>
      <w:r w:rsidRPr="00B92C09">
        <w:rPr>
          <w:rFonts w:ascii="Times New Roman" w:eastAsia="Times New Roman" w:hAnsi="Times New Roman" w:cs="Times New Roman"/>
          <w:b/>
          <w:sz w:val="27"/>
          <w:szCs w:val="27"/>
          <w:lang w:val="ky-KG"/>
        </w:rPr>
        <w:t>р</w:t>
      </w:r>
      <w:r w:rsidRPr="00B92C09">
        <w:rPr>
          <w:rFonts w:ascii="Times New Roman" w:eastAsia="Times New Roman" w:hAnsi="Times New Roman" w:cs="Times New Roman"/>
          <w:b/>
          <w:sz w:val="27"/>
          <w:szCs w:val="27"/>
        </w:rPr>
        <w:t>:</w:t>
      </w:r>
      <w:r w:rsidRPr="00B92C09">
        <w:rPr>
          <w:rFonts w:ascii="Times New Roman" w:eastAsia="Times New Roman" w:hAnsi="Times New Roman" w:cs="Times New Roman"/>
          <w:sz w:val="27"/>
          <w:szCs w:val="27"/>
        </w:rPr>
        <w:t xml:space="preserve"> </w:t>
      </w:r>
      <w:r w:rsidRPr="00B92C09">
        <w:rPr>
          <w:rFonts w:ascii="Times New Roman" w:eastAsia="Times New Roman" w:hAnsi="Times New Roman" w:cs="Times New Roman"/>
          <w:sz w:val="27"/>
          <w:szCs w:val="27"/>
          <w:lang w:val="ky-KG"/>
        </w:rPr>
        <w:t>шайлоо, шайлоо мыйзамдары</w:t>
      </w:r>
      <w:r w:rsidRPr="00B92C09">
        <w:rPr>
          <w:rFonts w:ascii="Times New Roman" w:eastAsia="Times New Roman" w:hAnsi="Times New Roman" w:cs="Times New Roman"/>
          <w:sz w:val="27"/>
          <w:szCs w:val="27"/>
        </w:rPr>
        <w:t xml:space="preserve">, </w:t>
      </w:r>
      <w:r w:rsidRPr="00B92C09">
        <w:rPr>
          <w:rFonts w:ascii="Times New Roman" w:eastAsia="Times New Roman" w:hAnsi="Times New Roman" w:cs="Times New Roman"/>
          <w:sz w:val="27"/>
          <w:szCs w:val="27"/>
          <w:lang w:val="ky-KG"/>
        </w:rPr>
        <w:t>шайлоо системасы</w:t>
      </w:r>
      <w:r w:rsidRPr="00B92C09">
        <w:rPr>
          <w:rFonts w:ascii="Times New Roman" w:eastAsia="Times New Roman" w:hAnsi="Times New Roman" w:cs="Times New Roman"/>
          <w:sz w:val="27"/>
          <w:szCs w:val="27"/>
        </w:rPr>
        <w:t xml:space="preserve">, </w:t>
      </w:r>
      <w:r w:rsidRPr="00B92C09">
        <w:rPr>
          <w:rFonts w:ascii="Times New Roman" w:eastAsia="Times New Roman" w:hAnsi="Times New Roman" w:cs="Times New Roman"/>
          <w:sz w:val="27"/>
          <w:szCs w:val="27"/>
          <w:lang w:val="ky-KG"/>
        </w:rPr>
        <w:t>жарандардын</w:t>
      </w:r>
      <w:r w:rsidRPr="00B92C09">
        <w:rPr>
          <w:rFonts w:ascii="Times New Roman" w:eastAsia="Times New Roman" w:hAnsi="Times New Roman" w:cs="Times New Roman"/>
          <w:sz w:val="27"/>
          <w:szCs w:val="27"/>
        </w:rPr>
        <w:t xml:space="preserve"> </w:t>
      </w:r>
      <w:r w:rsidRPr="00B92C09">
        <w:rPr>
          <w:rFonts w:ascii="Times New Roman" w:eastAsia="Times New Roman" w:hAnsi="Times New Roman" w:cs="Times New Roman"/>
          <w:sz w:val="27"/>
          <w:szCs w:val="27"/>
          <w:lang w:val="ky-KG"/>
        </w:rPr>
        <w:t>тандоо укугу</w:t>
      </w:r>
      <w:r w:rsidRPr="00B92C09">
        <w:rPr>
          <w:rFonts w:ascii="Times New Roman" w:eastAsia="Times New Roman" w:hAnsi="Times New Roman" w:cs="Times New Roman"/>
          <w:sz w:val="27"/>
          <w:szCs w:val="27"/>
        </w:rPr>
        <w:t xml:space="preserve">, </w:t>
      </w:r>
      <w:r w:rsidRPr="00B92C09">
        <w:rPr>
          <w:rFonts w:ascii="Times New Roman" w:eastAsia="Times New Roman" w:hAnsi="Times New Roman" w:cs="Times New Roman"/>
          <w:sz w:val="27"/>
          <w:szCs w:val="27"/>
          <w:lang w:val="ky-KG"/>
        </w:rPr>
        <w:t>шайлоо мыйзамдарынын системасы</w:t>
      </w:r>
      <w:r w:rsidRPr="00B92C09">
        <w:rPr>
          <w:rFonts w:ascii="Times New Roman" w:eastAsia="Times New Roman" w:hAnsi="Times New Roman" w:cs="Times New Roman"/>
          <w:sz w:val="27"/>
          <w:szCs w:val="27"/>
        </w:rPr>
        <w:t xml:space="preserve">, </w:t>
      </w:r>
      <w:r w:rsidRPr="00B92C09">
        <w:rPr>
          <w:rFonts w:ascii="Times New Roman" w:eastAsia="Times New Roman" w:hAnsi="Times New Roman" w:cs="Times New Roman"/>
          <w:sz w:val="27"/>
          <w:szCs w:val="27"/>
          <w:lang w:val="ky-KG"/>
        </w:rPr>
        <w:t>шайлоодогу</w:t>
      </w:r>
      <w:r w:rsidRPr="00B92C09">
        <w:rPr>
          <w:rFonts w:ascii="Times New Roman" w:eastAsia="Times New Roman" w:hAnsi="Times New Roman" w:cs="Times New Roman"/>
          <w:sz w:val="27"/>
          <w:szCs w:val="27"/>
        </w:rPr>
        <w:t xml:space="preserve"> </w:t>
      </w:r>
      <w:r w:rsidRPr="00B92C09">
        <w:rPr>
          <w:rFonts w:ascii="Times New Roman" w:eastAsia="Times New Roman" w:hAnsi="Times New Roman" w:cs="Times New Roman"/>
          <w:sz w:val="27"/>
          <w:szCs w:val="27"/>
          <w:lang w:val="ky-KG"/>
        </w:rPr>
        <w:t>укуктук мамиле</w:t>
      </w:r>
      <w:r w:rsidRPr="00B92C09">
        <w:rPr>
          <w:rFonts w:ascii="Times New Roman" w:eastAsia="Times New Roman" w:hAnsi="Times New Roman" w:cs="Times New Roman"/>
          <w:sz w:val="27"/>
          <w:szCs w:val="27"/>
        </w:rPr>
        <w:t xml:space="preserve">, </w:t>
      </w:r>
      <w:r w:rsidRPr="00B92C09">
        <w:rPr>
          <w:rFonts w:ascii="Times New Roman" w:eastAsia="Times New Roman" w:hAnsi="Times New Roman" w:cs="Times New Roman"/>
          <w:sz w:val="27"/>
          <w:szCs w:val="27"/>
          <w:lang w:val="ky-KG"/>
        </w:rPr>
        <w:t>шайлоо процесси</w:t>
      </w:r>
      <w:r w:rsidRPr="00B92C09">
        <w:rPr>
          <w:rFonts w:ascii="Times New Roman" w:eastAsia="Times New Roman" w:hAnsi="Times New Roman" w:cs="Times New Roman"/>
          <w:sz w:val="27"/>
          <w:szCs w:val="27"/>
        </w:rPr>
        <w:t xml:space="preserve">, Конституция, </w:t>
      </w:r>
      <w:r w:rsidRPr="00B92C09">
        <w:rPr>
          <w:rFonts w:ascii="Times New Roman" w:eastAsia="Times New Roman" w:hAnsi="Times New Roman" w:cs="Times New Roman"/>
          <w:sz w:val="27"/>
          <w:szCs w:val="27"/>
          <w:lang w:val="ky-KG"/>
        </w:rPr>
        <w:t>конституциялык</w:t>
      </w:r>
      <w:r w:rsidRPr="00B92C09">
        <w:rPr>
          <w:rFonts w:ascii="Times New Roman" w:eastAsia="Times New Roman" w:hAnsi="Times New Roman" w:cs="Times New Roman"/>
          <w:sz w:val="27"/>
          <w:szCs w:val="27"/>
        </w:rPr>
        <w:t xml:space="preserve"> реформа, электорат, </w:t>
      </w:r>
      <w:r w:rsidRPr="00B92C09">
        <w:rPr>
          <w:rFonts w:ascii="Times New Roman" w:eastAsia="Times New Roman" w:hAnsi="Times New Roman" w:cs="Times New Roman"/>
          <w:sz w:val="27"/>
          <w:szCs w:val="27"/>
          <w:lang w:val="ky-KG"/>
        </w:rPr>
        <w:t>укуктук маданият</w:t>
      </w:r>
      <w:r w:rsidRPr="00B92C09">
        <w:rPr>
          <w:rFonts w:ascii="Times New Roman" w:eastAsia="Times New Roman" w:hAnsi="Times New Roman" w:cs="Times New Roman"/>
          <w:sz w:val="27"/>
          <w:szCs w:val="27"/>
        </w:rPr>
        <w:t xml:space="preserve">, </w:t>
      </w:r>
      <w:r w:rsidRPr="00B92C09">
        <w:rPr>
          <w:rFonts w:ascii="Times New Roman" w:eastAsia="Times New Roman" w:hAnsi="Times New Roman" w:cs="Times New Roman"/>
          <w:sz w:val="28"/>
          <w:szCs w:val="28"/>
        </w:rPr>
        <w:t>ө</w:t>
      </w:r>
      <w:r w:rsidRPr="00B92C09">
        <w:rPr>
          <w:rFonts w:ascii="Times New Roman" w:eastAsia="Times New Roman" w:hAnsi="Times New Roman" w:cs="Times New Roman"/>
          <w:sz w:val="28"/>
          <w:szCs w:val="28"/>
          <w:lang w:val="ky-KG"/>
        </w:rPr>
        <w:t>н</w:t>
      </w:r>
      <w:r w:rsidRPr="00B92C09">
        <w:rPr>
          <w:rFonts w:ascii="Times New Roman" w:eastAsia="Times New Roman" w:hAnsi="Times New Roman" w:cs="Times New Roman"/>
          <w:sz w:val="28"/>
          <w:szCs w:val="28"/>
        </w:rPr>
        <w:t>ү</w:t>
      </w:r>
      <w:r w:rsidRPr="00B92C09">
        <w:rPr>
          <w:rFonts w:ascii="Times New Roman" w:eastAsia="Times New Roman" w:hAnsi="Times New Roman" w:cs="Times New Roman"/>
          <w:sz w:val="27"/>
          <w:szCs w:val="27"/>
          <w:lang w:val="ky-KG"/>
        </w:rPr>
        <w:t>г</w:t>
      </w:r>
      <w:proofErr w:type="spellStart"/>
      <w:r w:rsidRPr="00B92C09">
        <w:rPr>
          <w:rFonts w:ascii="Times New Roman" w:eastAsia="Times New Roman" w:hAnsi="Times New Roman" w:cs="Times New Roman"/>
          <w:sz w:val="28"/>
          <w:szCs w:val="28"/>
        </w:rPr>
        <w:t>үү</w:t>
      </w:r>
      <w:proofErr w:type="spellEnd"/>
      <w:r w:rsidRPr="00B92C09">
        <w:rPr>
          <w:rFonts w:ascii="Times New Roman" w:eastAsia="Times New Roman" w:hAnsi="Times New Roman" w:cs="Times New Roman"/>
          <w:sz w:val="27"/>
          <w:szCs w:val="27"/>
        </w:rPr>
        <w:t xml:space="preserve">, </w:t>
      </w:r>
      <w:r w:rsidRPr="00B92C09">
        <w:rPr>
          <w:rFonts w:ascii="Times New Roman" w:eastAsia="Times New Roman" w:hAnsi="Times New Roman" w:cs="Times New Roman"/>
          <w:sz w:val="27"/>
          <w:szCs w:val="27"/>
          <w:lang w:val="ky-KG"/>
        </w:rPr>
        <w:t>жакшыртуу</w:t>
      </w:r>
      <w:r w:rsidRPr="00B92C09">
        <w:rPr>
          <w:rFonts w:ascii="Times New Roman" w:eastAsia="Times New Roman" w:hAnsi="Times New Roman" w:cs="Times New Roman"/>
          <w:sz w:val="27"/>
          <w:szCs w:val="27"/>
        </w:rPr>
        <w:t>.</w:t>
      </w:r>
    </w:p>
    <w:p w:rsidR="00B92C09" w:rsidRPr="00B92C09" w:rsidRDefault="00B92C09" w:rsidP="00B92C09">
      <w:pPr>
        <w:spacing w:after="0" w:line="240" w:lineRule="auto"/>
        <w:ind w:firstLine="567"/>
        <w:contextualSpacing/>
        <w:jc w:val="both"/>
        <w:rPr>
          <w:rFonts w:ascii="Times New Roman" w:eastAsia="Times New Roman" w:hAnsi="Times New Roman" w:cs="Times New Roman"/>
          <w:sz w:val="27"/>
          <w:szCs w:val="27"/>
        </w:rPr>
      </w:pPr>
      <w:r w:rsidRPr="00B92C09">
        <w:rPr>
          <w:rFonts w:ascii="Times New Roman" w:eastAsia="Times New Roman" w:hAnsi="Times New Roman" w:cs="Times New Roman"/>
          <w:b/>
          <w:sz w:val="27"/>
          <w:szCs w:val="27"/>
          <w:lang w:val="ky-KG"/>
        </w:rPr>
        <w:t>Диссертациялык изилд</w:t>
      </w:r>
      <w:proofErr w:type="spellStart"/>
      <w:r w:rsidRPr="00B92C09">
        <w:rPr>
          <w:rFonts w:ascii="Times New Roman" w:eastAsia="Times New Roman" w:hAnsi="Times New Roman" w:cs="Times New Roman"/>
          <w:b/>
          <w:sz w:val="27"/>
          <w:szCs w:val="27"/>
        </w:rPr>
        <w:t>өө</w:t>
      </w:r>
      <w:proofErr w:type="spellEnd"/>
      <w:r w:rsidRPr="00B92C09">
        <w:rPr>
          <w:rFonts w:ascii="Times New Roman" w:eastAsia="Times New Roman" w:hAnsi="Times New Roman" w:cs="Times New Roman"/>
          <w:b/>
          <w:sz w:val="27"/>
          <w:szCs w:val="27"/>
          <w:lang w:val="ky-KG"/>
        </w:rPr>
        <w:t>н</w:t>
      </w:r>
      <w:r w:rsidRPr="00B92C09">
        <w:rPr>
          <w:rFonts w:ascii="Times New Roman" w:eastAsia="Times New Roman" w:hAnsi="Times New Roman" w:cs="Times New Roman"/>
          <w:b/>
          <w:sz w:val="27"/>
          <w:szCs w:val="27"/>
        </w:rPr>
        <w:t>ү</w:t>
      </w:r>
      <w:r w:rsidRPr="00B92C09">
        <w:rPr>
          <w:rFonts w:ascii="Times New Roman" w:eastAsia="Times New Roman" w:hAnsi="Times New Roman" w:cs="Times New Roman"/>
          <w:b/>
          <w:sz w:val="27"/>
          <w:szCs w:val="27"/>
          <w:lang w:val="ky-KG"/>
        </w:rPr>
        <w:t>н</w:t>
      </w:r>
      <w:r w:rsidRPr="00B92C09">
        <w:rPr>
          <w:rFonts w:ascii="Times New Roman" w:eastAsia="Times New Roman" w:hAnsi="Times New Roman" w:cs="Times New Roman"/>
          <w:b/>
          <w:sz w:val="27"/>
          <w:szCs w:val="27"/>
        </w:rPr>
        <w:t xml:space="preserve"> </w:t>
      </w:r>
      <w:r w:rsidRPr="00B92C09">
        <w:rPr>
          <w:rFonts w:ascii="Times New Roman" w:eastAsia="Times New Roman" w:hAnsi="Times New Roman" w:cs="Times New Roman"/>
          <w:b/>
          <w:sz w:val="27"/>
          <w:szCs w:val="27"/>
          <w:lang w:val="ky-KG"/>
        </w:rPr>
        <w:t>объектиси</w:t>
      </w:r>
      <w:r w:rsidRPr="00B92C09">
        <w:rPr>
          <w:rFonts w:ascii="Times New Roman" w:eastAsia="Times New Roman" w:hAnsi="Times New Roman" w:cs="Times New Roman"/>
          <w:sz w:val="27"/>
          <w:szCs w:val="27"/>
        </w:rPr>
        <w:t xml:space="preserve"> </w:t>
      </w:r>
      <w:r w:rsidRPr="00B92C09">
        <w:rPr>
          <w:rFonts w:ascii="Times New Roman" w:eastAsia="Times New Roman" w:hAnsi="Times New Roman" w:cs="Times New Roman"/>
          <w:sz w:val="27"/>
          <w:szCs w:val="27"/>
          <w:lang w:val="ky-KG"/>
        </w:rPr>
        <w:t>болуп шайлоо мыйзамдарында ж</w:t>
      </w:r>
      <w:r w:rsidRPr="00B92C09">
        <w:rPr>
          <w:rFonts w:ascii="Times New Roman" w:eastAsia="Times New Roman" w:hAnsi="Times New Roman" w:cs="Times New Roman"/>
          <w:sz w:val="27"/>
          <w:szCs w:val="27"/>
        </w:rPr>
        <w:t>ө</w:t>
      </w:r>
      <w:r w:rsidRPr="00B92C09">
        <w:rPr>
          <w:rFonts w:ascii="Times New Roman" w:eastAsia="Times New Roman" w:hAnsi="Times New Roman" w:cs="Times New Roman"/>
          <w:sz w:val="27"/>
          <w:szCs w:val="27"/>
          <w:lang w:val="ky-KG"/>
        </w:rPr>
        <w:t>нг</w:t>
      </w:r>
      <w:r w:rsidRPr="00B92C09">
        <w:rPr>
          <w:rFonts w:ascii="Times New Roman" w:eastAsia="Times New Roman" w:hAnsi="Times New Roman" w:cs="Times New Roman"/>
          <w:sz w:val="27"/>
          <w:szCs w:val="27"/>
        </w:rPr>
        <w:t>ө</w:t>
      </w:r>
      <w:r w:rsidRPr="00B92C09">
        <w:rPr>
          <w:rFonts w:ascii="Times New Roman" w:eastAsia="Times New Roman" w:hAnsi="Times New Roman" w:cs="Times New Roman"/>
          <w:sz w:val="27"/>
          <w:szCs w:val="27"/>
          <w:lang w:val="ky-KG"/>
        </w:rPr>
        <w:t xml:space="preserve"> салынган, Кыргыз Республикасынын мамлекеттик бийлик жана жергиликт</w:t>
      </w:r>
      <w:proofErr w:type="spellStart"/>
      <w:r w:rsidRPr="00B92C09">
        <w:rPr>
          <w:rFonts w:ascii="Times New Roman" w:eastAsia="Times New Roman" w:hAnsi="Times New Roman" w:cs="Times New Roman"/>
          <w:sz w:val="28"/>
          <w:szCs w:val="28"/>
        </w:rPr>
        <w:t>үү</w:t>
      </w:r>
      <w:proofErr w:type="spellEnd"/>
      <w:r w:rsidRPr="00B92C09">
        <w:rPr>
          <w:rFonts w:ascii="Times New Roman" w:eastAsia="Times New Roman" w:hAnsi="Times New Roman" w:cs="Times New Roman"/>
          <w:sz w:val="27"/>
          <w:szCs w:val="27"/>
          <w:lang w:val="ky-KG"/>
        </w:rPr>
        <w:t xml:space="preserve"> </w:t>
      </w:r>
      <w:r w:rsidRPr="00B92C09">
        <w:rPr>
          <w:rFonts w:ascii="Times New Roman" w:eastAsia="Times New Roman" w:hAnsi="Times New Roman" w:cs="Times New Roman"/>
          <w:sz w:val="27"/>
          <w:szCs w:val="27"/>
        </w:rPr>
        <w:t>ө</w:t>
      </w:r>
      <w:r w:rsidRPr="00B92C09">
        <w:rPr>
          <w:rFonts w:ascii="Times New Roman" w:eastAsia="Times New Roman" w:hAnsi="Times New Roman" w:cs="Times New Roman"/>
          <w:sz w:val="27"/>
          <w:szCs w:val="27"/>
          <w:lang w:val="ky-KG"/>
        </w:rPr>
        <w:t>з</w:t>
      </w:r>
      <w:r w:rsidRPr="00B92C09">
        <w:rPr>
          <w:rFonts w:ascii="Times New Roman" w:eastAsia="Times New Roman" w:hAnsi="Times New Roman" w:cs="Times New Roman"/>
          <w:sz w:val="28"/>
          <w:szCs w:val="28"/>
        </w:rPr>
        <w:t>ү</w:t>
      </w:r>
      <w:r w:rsidRPr="00B92C09">
        <w:rPr>
          <w:rFonts w:ascii="Times New Roman" w:eastAsia="Times New Roman" w:hAnsi="Times New Roman" w:cs="Times New Roman"/>
          <w:sz w:val="27"/>
          <w:szCs w:val="27"/>
          <w:lang w:val="ky-KG"/>
        </w:rPr>
        <w:t>н-</w:t>
      </w:r>
      <w:r w:rsidRPr="00B92C09">
        <w:rPr>
          <w:rFonts w:ascii="Times New Roman" w:eastAsia="Times New Roman" w:hAnsi="Times New Roman" w:cs="Times New Roman"/>
          <w:sz w:val="27"/>
          <w:szCs w:val="27"/>
        </w:rPr>
        <w:t>ө</w:t>
      </w:r>
      <w:r w:rsidRPr="00B92C09">
        <w:rPr>
          <w:rFonts w:ascii="Times New Roman" w:eastAsia="Times New Roman" w:hAnsi="Times New Roman" w:cs="Times New Roman"/>
          <w:sz w:val="27"/>
          <w:szCs w:val="27"/>
          <w:lang w:val="ky-KG"/>
        </w:rPr>
        <w:t>з</w:t>
      </w:r>
      <w:r w:rsidRPr="00B92C09">
        <w:rPr>
          <w:rFonts w:ascii="Times New Roman" w:eastAsia="Times New Roman" w:hAnsi="Times New Roman" w:cs="Times New Roman"/>
          <w:sz w:val="28"/>
          <w:szCs w:val="28"/>
        </w:rPr>
        <w:t>ү</w:t>
      </w:r>
      <w:r w:rsidRPr="00B92C09">
        <w:rPr>
          <w:rFonts w:ascii="Times New Roman" w:eastAsia="Times New Roman" w:hAnsi="Times New Roman" w:cs="Times New Roman"/>
          <w:sz w:val="27"/>
          <w:szCs w:val="27"/>
          <w:lang w:val="ky-KG"/>
        </w:rPr>
        <w:t xml:space="preserve"> башкаруу органдарында</w:t>
      </w:r>
      <w:r w:rsidRPr="00B92C09">
        <w:rPr>
          <w:rFonts w:ascii="Times New Roman" w:eastAsia="Times New Roman" w:hAnsi="Times New Roman" w:cs="Times New Roman"/>
          <w:sz w:val="27"/>
          <w:szCs w:val="27"/>
        </w:rPr>
        <w:t xml:space="preserve"> </w:t>
      </w:r>
      <w:r w:rsidRPr="00B92C09">
        <w:rPr>
          <w:rFonts w:ascii="Times New Roman" w:eastAsia="Times New Roman" w:hAnsi="Times New Roman" w:cs="Times New Roman"/>
          <w:sz w:val="27"/>
          <w:szCs w:val="27"/>
          <w:lang w:val="ky-KG"/>
        </w:rPr>
        <w:t xml:space="preserve">шайлоолорду </w:t>
      </w:r>
      <w:r w:rsidRPr="00B92C09">
        <w:rPr>
          <w:rFonts w:ascii="Times New Roman" w:eastAsia="Times New Roman" w:hAnsi="Times New Roman" w:cs="Times New Roman"/>
          <w:sz w:val="27"/>
          <w:szCs w:val="27"/>
        </w:rPr>
        <w:t>ө</w:t>
      </w:r>
      <w:r w:rsidRPr="00B92C09">
        <w:rPr>
          <w:rFonts w:ascii="Times New Roman" w:eastAsia="Times New Roman" w:hAnsi="Times New Roman" w:cs="Times New Roman"/>
          <w:sz w:val="27"/>
          <w:szCs w:val="27"/>
          <w:lang w:val="ky-KG"/>
        </w:rPr>
        <w:t>тк</w:t>
      </w:r>
      <w:r w:rsidRPr="00B92C09">
        <w:rPr>
          <w:rFonts w:ascii="Times New Roman" w:eastAsia="Times New Roman" w:hAnsi="Times New Roman" w:cs="Times New Roman"/>
          <w:sz w:val="27"/>
          <w:szCs w:val="27"/>
        </w:rPr>
        <w:t>ө</w:t>
      </w:r>
      <w:r w:rsidRPr="00B92C09">
        <w:rPr>
          <w:rFonts w:ascii="Times New Roman" w:eastAsia="Times New Roman" w:hAnsi="Times New Roman" w:cs="Times New Roman"/>
          <w:sz w:val="27"/>
          <w:szCs w:val="27"/>
          <w:lang w:val="ky-KG"/>
        </w:rPr>
        <w:t>р</w:t>
      </w:r>
      <w:proofErr w:type="spellStart"/>
      <w:r w:rsidRPr="00B92C09">
        <w:rPr>
          <w:rFonts w:ascii="Times New Roman" w:eastAsia="Times New Roman" w:hAnsi="Times New Roman" w:cs="Times New Roman"/>
          <w:sz w:val="28"/>
          <w:szCs w:val="28"/>
        </w:rPr>
        <w:t>үү</w:t>
      </w:r>
      <w:proofErr w:type="spellEnd"/>
      <w:r w:rsidRPr="00B92C09">
        <w:rPr>
          <w:rFonts w:ascii="Times New Roman" w:eastAsia="Times New Roman" w:hAnsi="Times New Roman" w:cs="Times New Roman"/>
          <w:sz w:val="27"/>
          <w:szCs w:val="27"/>
          <w:lang w:val="ky-KG"/>
        </w:rPr>
        <w:t xml:space="preserve"> жана уюштуруу процессин т</w:t>
      </w:r>
      <w:r w:rsidRPr="00B92C09">
        <w:rPr>
          <w:rFonts w:ascii="Times New Roman" w:eastAsia="Times New Roman" w:hAnsi="Times New Roman" w:cs="Times New Roman"/>
          <w:sz w:val="28"/>
          <w:szCs w:val="28"/>
        </w:rPr>
        <w:t>ү</w:t>
      </w:r>
      <w:r w:rsidRPr="00B92C09">
        <w:rPr>
          <w:rFonts w:ascii="Times New Roman" w:eastAsia="Times New Roman" w:hAnsi="Times New Roman" w:cs="Times New Roman"/>
          <w:sz w:val="27"/>
          <w:szCs w:val="27"/>
          <w:lang w:val="ky-KG"/>
        </w:rPr>
        <w:t>зг</w:t>
      </w:r>
      <w:r w:rsidRPr="00B92C09">
        <w:rPr>
          <w:rFonts w:ascii="Times New Roman" w:eastAsia="Times New Roman" w:hAnsi="Times New Roman" w:cs="Times New Roman"/>
          <w:sz w:val="27"/>
          <w:szCs w:val="27"/>
        </w:rPr>
        <w:t>ө</w:t>
      </w:r>
      <w:r w:rsidRPr="00B92C09">
        <w:rPr>
          <w:rFonts w:ascii="Times New Roman" w:eastAsia="Times New Roman" w:hAnsi="Times New Roman" w:cs="Times New Roman"/>
          <w:sz w:val="27"/>
          <w:szCs w:val="27"/>
          <w:lang w:val="ky-KG"/>
        </w:rPr>
        <w:t>н коомдук мамилелер эсептелет</w:t>
      </w:r>
      <w:r w:rsidRPr="00B92C09">
        <w:rPr>
          <w:rFonts w:ascii="Times New Roman" w:eastAsia="Times New Roman" w:hAnsi="Times New Roman" w:cs="Times New Roman"/>
          <w:sz w:val="27"/>
          <w:szCs w:val="27"/>
        </w:rPr>
        <w:t xml:space="preserve">. </w:t>
      </w:r>
    </w:p>
    <w:p w:rsidR="00B92C09" w:rsidRPr="00B92C09" w:rsidRDefault="00B92C09" w:rsidP="00B92C09">
      <w:pPr>
        <w:spacing w:after="0" w:line="240" w:lineRule="auto"/>
        <w:ind w:firstLine="567"/>
        <w:contextualSpacing/>
        <w:jc w:val="both"/>
        <w:rPr>
          <w:rFonts w:ascii="Times New Roman" w:eastAsia="Times New Roman" w:hAnsi="Times New Roman" w:cs="Times New Roman"/>
          <w:sz w:val="27"/>
          <w:szCs w:val="27"/>
          <w:lang w:val="ky-KG"/>
        </w:rPr>
      </w:pPr>
      <w:r w:rsidRPr="00B92C09">
        <w:rPr>
          <w:rFonts w:ascii="Times New Roman" w:eastAsia="Times New Roman" w:hAnsi="Times New Roman" w:cs="Times New Roman"/>
          <w:b/>
          <w:sz w:val="27"/>
          <w:szCs w:val="27"/>
          <w:lang w:val="ky-KG"/>
        </w:rPr>
        <w:t>Диссертациялык изилд</w:t>
      </w:r>
      <w:proofErr w:type="spellStart"/>
      <w:r w:rsidRPr="00B92C09">
        <w:rPr>
          <w:rFonts w:ascii="Times New Roman" w:eastAsia="Times New Roman" w:hAnsi="Times New Roman" w:cs="Times New Roman"/>
          <w:b/>
          <w:sz w:val="27"/>
          <w:szCs w:val="27"/>
        </w:rPr>
        <w:t>өө</w:t>
      </w:r>
      <w:proofErr w:type="spellEnd"/>
      <w:r w:rsidRPr="00B92C09">
        <w:rPr>
          <w:rFonts w:ascii="Times New Roman" w:eastAsia="Times New Roman" w:hAnsi="Times New Roman" w:cs="Times New Roman"/>
          <w:b/>
          <w:sz w:val="27"/>
          <w:szCs w:val="27"/>
          <w:lang w:val="ky-KG"/>
        </w:rPr>
        <w:t>н</w:t>
      </w:r>
      <w:r w:rsidRPr="00B92C09">
        <w:rPr>
          <w:rFonts w:ascii="Times New Roman" w:eastAsia="Times New Roman" w:hAnsi="Times New Roman" w:cs="Times New Roman"/>
          <w:b/>
          <w:sz w:val="27"/>
          <w:szCs w:val="27"/>
        </w:rPr>
        <w:t>ү</w:t>
      </w:r>
      <w:r w:rsidRPr="00B92C09">
        <w:rPr>
          <w:rFonts w:ascii="Times New Roman" w:eastAsia="Times New Roman" w:hAnsi="Times New Roman" w:cs="Times New Roman"/>
          <w:b/>
          <w:sz w:val="27"/>
          <w:szCs w:val="27"/>
          <w:lang w:val="ky-KG"/>
        </w:rPr>
        <w:t>н</w:t>
      </w:r>
      <w:r w:rsidRPr="00B92C09">
        <w:rPr>
          <w:rFonts w:ascii="Times New Roman" w:eastAsia="Times New Roman" w:hAnsi="Times New Roman" w:cs="Times New Roman"/>
          <w:b/>
          <w:sz w:val="27"/>
          <w:szCs w:val="27"/>
        </w:rPr>
        <w:t xml:space="preserve"> </w:t>
      </w:r>
      <w:r w:rsidRPr="00B92C09">
        <w:rPr>
          <w:rFonts w:ascii="Times New Roman" w:eastAsia="Times New Roman" w:hAnsi="Times New Roman" w:cs="Times New Roman"/>
          <w:b/>
          <w:sz w:val="27"/>
          <w:szCs w:val="27"/>
          <w:lang w:val="ky-KG"/>
        </w:rPr>
        <w:t>максаты</w:t>
      </w:r>
      <w:r w:rsidRPr="00B92C09">
        <w:rPr>
          <w:rFonts w:ascii="Times New Roman" w:eastAsia="Times New Roman" w:hAnsi="Times New Roman" w:cs="Times New Roman"/>
          <w:sz w:val="27"/>
          <w:szCs w:val="27"/>
        </w:rPr>
        <w:t xml:space="preserve"> </w:t>
      </w:r>
      <w:r w:rsidRPr="00B92C09">
        <w:rPr>
          <w:rFonts w:ascii="Times New Roman" w:eastAsia="Times New Roman" w:hAnsi="Times New Roman" w:cs="Times New Roman"/>
          <w:sz w:val="27"/>
          <w:szCs w:val="27"/>
          <w:lang w:val="ky-KG"/>
        </w:rPr>
        <w:t>1924-жж. б</w:t>
      </w:r>
      <w:r w:rsidRPr="00B92C09">
        <w:rPr>
          <w:rFonts w:ascii="Times New Roman" w:eastAsia="Times New Roman" w:hAnsi="Times New Roman" w:cs="Times New Roman"/>
          <w:sz w:val="27"/>
          <w:szCs w:val="27"/>
        </w:rPr>
        <w:t>ү</w:t>
      </w:r>
      <w:r w:rsidRPr="00B92C09">
        <w:rPr>
          <w:rFonts w:ascii="Times New Roman" w:eastAsia="Times New Roman" w:hAnsi="Times New Roman" w:cs="Times New Roman"/>
          <w:sz w:val="27"/>
          <w:szCs w:val="27"/>
          <w:lang w:val="ky-KG"/>
        </w:rPr>
        <w:t>г</w:t>
      </w:r>
      <w:r w:rsidRPr="00B92C09">
        <w:rPr>
          <w:rFonts w:ascii="Times New Roman" w:eastAsia="Times New Roman" w:hAnsi="Times New Roman" w:cs="Times New Roman"/>
          <w:sz w:val="27"/>
          <w:szCs w:val="27"/>
        </w:rPr>
        <w:t>ү</w:t>
      </w:r>
      <w:r w:rsidRPr="00B92C09">
        <w:rPr>
          <w:rFonts w:ascii="Times New Roman" w:eastAsia="Times New Roman" w:hAnsi="Times New Roman" w:cs="Times New Roman"/>
          <w:sz w:val="27"/>
          <w:szCs w:val="27"/>
          <w:lang w:val="ky-KG"/>
        </w:rPr>
        <w:t>нк</w:t>
      </w:r>
      <w:r w:rsidRPr="00B92C09">
        <w:rPr>
          <w:rFonts w:ascii="Times New Roman" w:eastAsia="Times New Roman" w:hAnsi="Times New Roman" w:cs="Times New Roman"/>
          <w:sz w:val="27"/>
          <w:szCs w:val="27"/>
        </w:rPr>
        <w:t xml:space="preserve">ү </w:t>
      </w:r>
      <w:r w:rsidRPr="00B92C09">
        <w:rPr>
          <w:rFonts w:ascii="Times New Roman" w:eastAsia="Times New Roman" w:hAnsi="Times New Roman" w:cs="Times New Roman"/>
          <w:sz w:val="27"/>
          <w:szCs w:val="27"/>
          <w:lang w:val="ky-KG"/>
        </w:rPr>
        <w:t>к</w:t>
      </w:r>
      <w:r w:rsidRPr="00B92C09">
        <w:rPr>
          <w:rFonts w:ascii="Times New Roman" w:eastAsia="Times New Roman" w:hAnsi="Times New Roman" w:cs="Times New Roman"/>
          <w:sz w:val="28"/>
          <w:szCs w:val="28"/>
        </w:rPr>
        <w:t>ү</w:t>
      </w:r>
      <w:r w:rsidRPr="00B92C09">
        <w:rPr>
          <w:rFonts w:ascii="Times New Roman" w:eastAsia="Times New Roman" w:hAnsi="Times New Roman" w:cs="Times New Roman"/>
          <w:sz w:val="27"/>
          <w:szCs w:val="27"/>
          <w:lang w:val="ky-KG"/>
        </w:rPr>
        <w:t xml:space="preserve">нгө чейин Кыргыз Республикасында шайлоо мыйзамдарынын </w:t>
      </w:r>
      <w:r w:rsidRPr="00B92C09">
        <w:rPr>
          <w:rFonts w:ascii="Times New Roman" w:eastAsia="Times New Roman" w:hAnsi="Times New Roman" w:cs="Times New Roman"/>
          <w:sz w:val="27"/>
          <w:szCs w:val="27"/>
        </w:rPr>
        <w:t>ө</w:t>
      </w:r>
      <w:r w:rsidRPr="00B92C09">
        <w:rPr>
          <w:rFonts w:ascii="Times New Roman" w:eastAsia="Times New Roman" w:hAnsi="Times New Roman" w:cs="Times New Roman"/>
          <w:sz w:val="27"/>
          <w:szCs w:val="27"/>
          <w:lang w:val="ky-KG"/>
        </w:rPr>
        <w:t>н</w:t>
      </w:r>
      <w:r w:rsidRPr="00B92C09">
        <w:rPr>
          <w:rFonts w:ascii="Times New Roman" w:eastAsia="Times New Roman" w:hAnsi="Times New Roman" w:cs="Times New Roman"/>
          <w:sz w:val="27"/>
          <w:szCs w:val="27"/>
        </w:rPr>
        <w:t>ү</w:t>
      </w:r>
      <w:r w:rsidRPr="00B92C09">
        <w:rPr>
          <w:rFonts w:ascii="Times New Roman" w:eastAsia="Times New Roman" w:hAnsi="Times New Roman" w:cs="Times New Roman"/>
          <w:sz w:val="27"/>
          <w:szCs w:val="27"/>
          <w:lang w:val="ky-KG"/>
        </w:rPr>
        <w:t>г</w:t>
      </w:r>
      <w:r w:rsidRPr="00B92C09">
        <w:rPr>
          <w:rFonts w:ascii="Times New Roman" w:eastAsia="Times New Roman" w:hAnsi="Times New Roman" w:cs="Times New Roman"/>
          <w:sz w:val="27"/>
          <w:szCs w:val="27"/>
        </w:rPr>
        <w:t>ү</w:t>
      </w:r>
      <w:r w:rsidRPr="00B92C09">
        <w:rPr>
          <w:rFonts w:ascii="Times New Roman" w:eastAsia="Times New Roman" w:hAnsi="Times New Roman" w:cs="Times New Roman"/>
          <w:sz w:val="27"/>
          <w:szCs w:val="27"/>
          <w:lang w:val="ky-KG"/>
        </w:rPr>
        <w:t>ш</w:t>
      </w:r>
      <w:r w:rsidRPr="00B92C09">
        <w:rPr>
          <w:rFonts w:ascii="Times New Roman" w:eastAsia="Times New Roman" w:hAnsi="Times New Roman" w:cs="Times New Roman"/>
          <w:sz w:val="27"/>
          <w:szCs w:val="27"/>
        </w:rPr>
        <w:t>ү</w:t>
      </w:r>
      <w:r w:rsidRPr="00B92C09">
        <w:rPr>
          <w:rFonts w:ascii="Times New Roman" w:eastAsia="Times New Roman" w:hAnsi="Times New Roman" w:cs="Times New Roman"/>
          <w:sz w:val="27"/>
          <w:szCs w:val="27"/>
          <w:lang w:val="ky-KG"/>
        </w:rPr>
        <w:t>н</w:t>
      </w:r>
      <w:r w:rsidRPr="00B92C09">
        <w:rPr>
          <w:rFonts w:ascii="Times New Roman" w:eastAsia="Times New Roman" w:hAnsi="Times New Roman" w:cs="Times New Roman"/>
          <w:sz w:val="27"/>
          <w:szCs w:val="27"/>
        </w:rPr>
        <w:t>ү</w:t>
      </w:r>
      <w:r w:rsidRPr="00B92C09">
        <w:rPr>
          <w:rFonts w:ascii="Times New Roman" w:eastAsia="Times New Roman" w:hAnsi="Times New Roman" w:cs="Times New Roman"/>
          <w:sz w:val="27"/>
          <w:szCs w:val="27"/>
          <w:lang w:val="ky-KG"/>
        </w:rPr>
        <w:t>н жана</w:t>
      </w:r>
      <w:r w:rsidRPr="00B92C09">
        <w:rPr>
          <w:rFonts w:ascii="Times New Roman" w:eastAsia="Times New Roman" w:hAnsi="Times New Roman" w:cs="Times New Roman"/>
          <w:sz w:val="27"/>
          <w:szCs w:val="27"/>
        </w:rPr>
        <w:t xml:space="preserve"> </w:t>
      </w:r>
      <w:r w:rsidRPr="00B92C09">
        <w:rPr>
          <w:rFonts w:ascii="Times New Roman" w:eastAsia="Times New Roman" w:hAnsi="Times New Roman" w:cs="Times New Roman"/>
          <w:sz w:val="27"/>
          <w:szCs w:val="27"/>
          <w:lang w:val="ky-KG"/>
        </w:rPr>
        <w:t>калыптануусунун негизинде теоретика-укуктук анализден, аны жакшыртуудагы жалпы багыттардан ошондой эле аны жакшыртуу боюнча сунуштарды жана пикирлерди иштеп чыгуудан турат.</w:t>
      </w:r>
    </w:p>
    <w:p w:rsidR="00B92C09" w:rsidRPr="00B92C09" w:rsidRDefault="00B92C09" w:rsidP="00B92C09">
      <w:pPr>
        <w:spacing w:after="0" w:line="240" w:lineRule="auto"/>
        <w:ind w:firstLine="567"/>
        <w:contextualSpacing/>
        <w:jc w:val="both"/>
        <w:rPr>
          <w:rFonts w:ascii="Times New Roman" w:eastAsia="Times New Roman" w:hAnsi="Times New Roman" w:cs="Times New Roman"/>
          <w:sz w:val="27"/>
          <w:szCs w:val="27"/>
          <w:lang w:val="ky-KG"/>
        </w:rPr>
      </w:pPr>
      <w:r w:rsidRPr="00B92C09">
        <w:rPr>
          <w:rFonts w:ascii="Times New Roman" w:eastAsia="Times New Roman" w:hAnsi="Times New Roman" w:cs="Times New Roman"/>
          <w:b/>
          <w:sz w:val="27"/>
          <w:szCs w:val="27"/>
          <w:lang w:val="ky-KG"/>
        </w:rPr>
        <w:t>Диссертациялык изилдөөнүн методологиялык негизи:</w:t>
      </w:r>
      <w:r w:rsidRPr="00B92C09">
        <w:rPr>
          <w:rFonts w:ascii="Times New Roman" w:eastAsia="Times New Roman" w:hAnsi="Times New Roman" w:cs="Times New Roman"/>
          <w:sz w:val="27"/>
          <w:szCs w:val="27"/>
          <w:lang w:val="ky-KG"/>
        </w:rPr>
        <w:t xml:space="preserve"> логика-формалдык, системалык, функционалдык-т</w:t>
      </w:r>
      <w:r w:rsidRPr="00B92C09">
        <w:rPr>
          <w:rFonts w:ascii="Times New Roman" w:eastAsia="Times New Roman" w:hAnsi="Times New Roman" w:cs="Times New Roman"/>
          <w:sz w:val="28"/>
          <w:szCs w:val="28"/>
          <w:lang w:val="ky-KG"/>
        </w:rPr>
        <w:t>ү</w:t>
      </w:r>
      <w:r w:rsidRPr="00B92C09">
        <w:rPr>
          <w:rFonts w:ascii="Times New Roman" w:eastAsia="Times New Roman" w:hAnsi="Times New Roman" w:cs="Times New Roman"/>
          <w:sz w:val="27"/>
          <w:szCs w:val="27"/>
          <w:lang w:val="ky-KG"/>
        </w:rPr>
        <w:t>з</w:t>
      </w:r>
      <w:r w:rsidRPr="00B92C09">
        <w:rPr>
          <w:rFonts w:ascii="Times New Roman" w:eastAsia="Times New Roman" w:hAnsi="Times New Roman" w:cs="Times New Roman"/>
          <w:sz w:val="28"/>
          <w:szCs w:val="28"/>
          <w:lang w:val="ky-KG"/>
        </w:rPr>
        <w:t>ү</w:t>
      </w:r>
      <w:r w:rsidRPr="00B92C09">
        <w:rPr>
          <w:rFonts w:ascii="Times New Roman" w:eastAsia="Times New Roman" w:hAnsi="Times New Roman" w:cs="Times New Roman"/>
          <w:sz w:val="27"/>
          <w:szCs w:val="27"/>
          <w:lang w:val="ky-KG"/>
        </w:rPr>
        <w:t>мд</w:t>
      </w:r>
      <w:r w:rsidRPr="00B92C09">
        <w:rPr>
          <w:rFonts w:ascii="Times New Roman" w:eastAsia="Times New Roman" w:hAnsi="Times New Roman" w:cs="Times New Roman"/>
          <w:sz w:val="28"/>
          <w:szCs w:val="28"/>
          <w:lang w:val="ky-KG"/>
        </w:rPr>
        <w:t>ү</w:t>
      </w:r>
      <w:r w:rsidRPr="00B92C09">
        <w:rPr>
          <w:rFonts w:ascii="Times New Roman" w:eastAsia="Times New Roman" w:hAnsi="Times New Roman" w:cs="Times New Roman"/>
          <w:sz w:val="27"/>
          <w:szCs w:val="27"/>
          <w:lang w:val="ky-KG"/>
        </w:rPr>
        <w:t>к, тарыхый, салыштырма-укуктук, интерпретациялык ыкма, диалектиканын мыйзамдары жана категориялары.</w:t>
      </w:r>
    </w:p>
    <w:p w:rsidR="00B92C09" w:rsidRPr="00B92C09" w:rsidRDefault="00B92C09" w:rsidP="00B92C09">
      <w:pPr>
        <w:spacing w:after="0" w:line="240" w:lineRule="auto"/>
        <w:ind w:firstLine="567"/>
        <w:contextualSpacing/>
        <w:jc w:val="both"/>
        <w:rPr>
          <w:rFonts w:ascii="Times New Roman" w:eastAsia="Times New Roman" w:hAnsi="Times New Roman" w:cs="Times New Roman"/>
          <w:sz w:val="27"/>
          <w:szCs w:val="27"/>
          <w:lang w:val="ky-KG"/>
        </w:rPr>
      </w:pPr>
      <w:r w:rsidRPr="00B92C09">
        <w:rPr>
          <w:rFonts w:ascii="Times New Roman" w:eastAsia="Times New Roman" w:hAnsi="Times New Roman" w:cs="Times New Roman"/>
          <w:b/>
          <w:sz w:val="27"/>
          <w:szCs w:val="27"/>
          <w:lang w:val="ky-KG"/>
        </w:rPr>
        <w:t>Диссертациялык изилдөөнүн илимий жаңылыгы</w:t>
      </w:r>
      <w:r w:rsidRPr="00B92C09">
        <w:rPr>
          <w:rFonts w:ascii="Times New Roman" w:eastAsia="Times New Roman" w:hAnsi="Times New Roman" w:cs="Times New Roman"/>
          <w:sz w:val="27"/>
          <w:szCs w:val="27"/>
          <w:lang w:val="ky-KG"/>
        </w:rPr>
        <w:t xml:space="preserve"> Кыргызстанда юриспруденция илиминде биринчи жолу диссертациялык изилдөө 2010-ж. Конституциянын чегинде Кыргыз Республикасынын шайлоо мыйзамынын өнүгүүсү жана калыптануусу тарыхый-укуктук изилдөөнүн комплекстүү, логикалуу аякташынан ошондой эле Кыргыз Республикасынын шайлоо мыйзамдарынын жакшыртуу боюнча сунуштарды иштеп чыгуудан турат. </w:t>
      </w:r>
    </w:p>
    <w:p w:rsidR="00B92C09" w:rsidRPr="00B92C09" w:rsidRDefault="00B92C09" w:rsidP="00B92C09">
      <w:pPr>
        <w:spacing w:after="0" w:line="240" w:lineRule="auto"/>
        <w:ind w:firstLine="567"/>
        <w:contextualSpacing/>
        <w:jc w:val="both"/>
        <w:rPr>
          <w:rFonts w:ascii="Times New Roman" w:eastAsia="Times New Roman" w:hAnsi="Times New Roman" w:cs="Times New Roman"/>
          <w:sz w:val="27"/>
          <w:szCs w:val="27"/>
          <w:lang w:val="ky-KG"/>
        </w:rPr>
      </w:pPr>
      <w:r w:rsidRPr="00B92C09">
        <w:rPr>
          <w:rFonts w:ascii="Times New Roman" w:eastAsia="Times New Roman" w:hAnsi="Times New Roman" w:cs="Times New Roman"/>
          <w:b/>
          <w:sz w:val="27"/>
          <w:szCs w:val="27"/>
          <w:lang w:val="ky-KG"/>
        </w:rPr>
        <w:t>Диссертациялык изилдөөнүн материалдарын колдонуу даражасы:</w:t>
      </w:r>
      <w:r w:rsidRPr="00B92C09">
        <w:rPr>
          <w:rFonts w:ascii="Times New Roman" w:eastAsia="Times New Roman" w:hAnsi="Times New Roman" w:cs="Times New Roman"/>
          <w:sz w:val="27"/>
          <w:szCs w:val="27"/>
          <w:lang w:val="ky-KG"/>
        </w:rPr>
        <w:t xml:space="preserve"> диссертацияда камтылган корутундулар жана сунуштар Кыргыз Республикасынын шайлоо мыйзамдарын жакшыртуу процессинде, укук колдонулган ишмердүүлүктө колдонулат. Изилдөөнүн теориялык жыйынтыктары юрист адистигиндеги студенттер үчүн конституциялык укук, шайлоо укугу боюнча окуу процессинде, окуу-методикалык колдонмолорду жана окуу китептерин даярдоодо колдонулат.</w:t>
      </w:r>
    </w:p>
    <w:p w:rsidR="00B92C09" w:rsidRPr="00B92C09" w:rsidRDefault="00B92C09" w:rsidP="00B92C09">
      <w:pPr>
        <w:spacing w:after="0" w:line="240" w:lineRule="auto"/>
        <w:ind w:firstLine="567"/>
        <w:contextualSpacing/>
        <w:jc w:val="both"/>
        <w:rPr>
          <w:rFonts w:ascii="Times New Roman" w:eastAsia="Times New Roman" w:hAnsi="Times New Roman" w:cs="Times New Roman"/>
          <w:b/>
          <w:sz w:val="28"/>
          <w:szCs w:val="28"/>
          <w:lang w:val="ky-KG"/>
        </w:rPr>
      </w:pPr>
      <w:r w:rsidRPr="00B92C09">
        <w:rPr>
          <w:rFonts w:ascii="Times New Roman" w:eastAsia="Times New Roman" w:hAnsi="Times New Roman" w:cs="Times New Roman"/>
          <w:b/>
          <w:sz w:val="27"/>
          <w:szCs w:val="27"/>
          <w:lang w:val="ky-KG"/>
        </w:rPr>
        <w:t xml:space="preserve">Колдонуу тармагы: </w:t>
      </w:r>
      <w:r w:rsidRPr="00B92C09">
        <w:rPr>
          <w:rFonts w:ascii="Times New Roman" w:eastAsia="Times New Roman" w:hAnsi="Times New Roman" w:cs="Times New Roman"/>
          <w:sz w:val="27"/>
          <w:szCs w:val="27"/>
          <w:lang w:val="ky-KG"/>
        </w:rPr>
        <w:t>юриспруденция, мамлекеттин жана укуктун тарыхы жана теориясы, мамлекет жана укук жөнүндөгү окуунун тарыхы, Кыргыз Республикасынын конституциялык укугу, Кыргыз Республикасынын шайлоо укугу.</w:t>
      </w:r>
    </w:p>
    <w:p w:rsidR="006916EA" w:rsidRPr="00EC63A5" w:rsidRDefault="006916EA" w:rsidP="00CE4FF7">
      <w:pPr>
        <w:spacing w:after="0" w:line="240" w:lineRule="auto"/>
        <w:contextualSpacing/>
        <w:jc w:val="center"/>
        <w:rPr>
          <w:rFonts w:ascii="Times New Roman" w:hAnsi="Times New Roman"/>
          <w:b/>
          <w:sz w:val="28"/>
          <w:szCs w:val="28"/>
          <w:lang w:val="ky-KG"/>
        </w:rPr>
      </w:pPr>
    </w:p>
    <w:p w:rsidR="00C61178" w:rsidRPr="00EC63A5" w:rsidRDefault="00C61178">
      <w:pPr>
        <w:rPr>
          <w:rFonts w:ascii="Times New Roman" w:hAnsi="Times New Roman"/>
          <w:b/>
          <w:sz w:val="28"/>
          <w:szCs w:val="28"/>
          <w:lang w:val="ky-KG"/>
        </w:rPr>
      </w:pPr>
      <w:r w:rsidRPr="00EC63A5">
        <w:rPr>
          <w:rFonts w:ascii="Times New Roman" w:hAnsi="Times New Roman"/>
          <w:b/>
          <w:sz w:val="28"/>
          <w:szCs w:val="28"/>
          <w:lang w:val="ky-KG"/>
        </w:rPr>
        <w:br w:type="page"/>
      </w:r>
    </w:p>
    <w:p w:rsidR="00CE4FF7" w:rsidRPr="002D302F" w:rsidRDefault="00CE4FF7" w:rsidP="00CE4FF7">
      <w:pPr>
        <w:spacing w:after="0" w:line="240" w:lineRule="auto"/>
        <w:contextualSpacing/>
        <w:jc w:val="center"/>
        <w:rPr>
          <w:rFonts w:ascii="Times New Roman" w:hAnsi="Times New Roman"/>
          <w:b/>
          <w:sz w:val="28"/>
          <w:szCs w:val="28"/>
        </w:rPr>
      </w:pPr>
      <w:r w:rsidRPr="002D302F">
        <w:rPr>
          <w:rFonts w:ascii="Times New Roman" w:hAnsi="Times New Roman"/>
          <w:b/>
          <w:sz w:val="28"/>
          <w:szCs w:val="28"/>
        </w:rPr>
        <w:lastRenderedPageBreak/>
        <w:t>РЕЗЮМЕ</w:t>
      </w:r>
    </w:p>
    <w:p w:rsidR="00CE4FF7" w:rsidRPr="002D302F" w:rsidRDefault="00CE4FF7" w:rsidP="00CE4FF7">
      <w:pPr>
        <w:spacing w:after="0" w:line="240" w:lineRule="auto"/>
        <w:contextualSpacing/>
        <w:jc w:val="both"/>
        <w:rPr>
          <w:rFonts w:ascii="Times New Roman" w:hAnsi="Times New Roman"/>
          <w:b/>
          <w:sz w:val="28"/>
          <w:szCs w:val="28"/>
        </w:rPr>
      </w:pPr>
      <w:r w:rsidRPr="002D302F">
        <w:rPr>
          <w:rFonts w:ascii="Times New Roman" w:hAnsi="Times New Roman"/>
          <w:b/>
          <w:sz w:val="28"/>
          <w:szCs w:val="28"/>
        </w:rPr>
        <w:t xml:space="preserve">на диссертационное исследование </w:t>
      </w:r>
      <w:proofErr w:type="spellStart"/>
      <w:r w:rsidRPr="002D302F">
        <w:rPr>
          <w:rFonts w:ascii="Times New Roman" w:hAnsi="Times New Roman"/>
          <w:b/>
          <w:sz w:val="28"/>
          <w:szCs w:val="28"/>
        </w:rPr>
        <w:t>Автандиловой</w:t>
      </w:r>
      <w:proofErr w:type="spellEnd"/>
      <w:r w:rsidRPr="002D302F">
        <w:rPr>
          <w:rFonts w:ascii="Times New Roman" w:hAnsi="Times New Roman"/>
          <w:b/>
          <w:sz w:val="28"/>
          <w:szCs w:val="28"/>
        </w:rPr>
        <w:t xml:space="preserve"> </w:t>
      </w:r>
      <w:proofErr w:type="spellStart"/>
      <w:r w:rsidRPr="002D302F">
        <w:rPr>
          <w:rFonts w:ascii="Times New Roman" w:hAnsi="Times New Roman"/>
          <w:b/>
          <w:sz w:val="28"/>
          <w:szCs w:val="28"/>
        </w:rPr>
        <w:t>Сайкал</w:t>
      </w:r>
      <w:proofErr w:type="spellEnd"/>
      <w:r w:rsidRPr="002D302F">
        <w:rPr>
          <w:rFonts w:ascii="Times New Roman" w:hAnsi="Times New Roman"/>
          <w:b/>
          <w:sz w:val="28"/>
          <w:szCs w:val="28"/>
        </w:rPr>
        <w:t xml:space="preserve"> </w:t>
      </w:r>
      <w:proofErr w:type="spellStart"/>
      <w:r w:rsidRPr="002D302F">
        <w:rPr>
          <w:rFonts w:ascii="Times New Roman" w:hAnsi="Times New Roman"/>
          <w:b/>
          <w:sz w:val="28"/>
          <w:szCs w:val="28"/>
        </w:rPr>
        <w:t>Молдошевны</w:t>
      </w:r>
      <w:proofErr w:type="spellEnd"/>
      <w:r w:rsidRPr="002D302F">
        <w:rPr>
          <w:rFonts w:ascii="Times New Roman" w:hAnsi="Times New Roman"/>
          <w:b/>
          <w:sz w:val="28"/>
          <w:szCs w:val="28"/>
        </w:rPr>
        <w:t xml:space="preserve"> на тему «Формирование и развитие избирательного законодательства Кыргызской Республики (историко-правовое исследование)» на соискание ученой степени кандидата юридических</w:t>
      </w:r>
      <w:r w:rsidR="00C61178">
        <w:rPr>
          <w:rFonts w:ascii="Times New Roman" w:hAnsi="Times New Roman"/>
          <w:b/>
          <w:sz w:val="28"/>
          <w:szCs w:val="28"/>
        </w:rPr>
        <w:t xml:space="preserve"> наук по специальности 12.00.01 </w:t>
      </w:r>
      <w:r w:rsidRPr="002D302F">
        <w:rPr>
          <w:rFonts w:ascii="Times New Roman" w:hAnsi="Times New Roman"/>
          <w:b/>
          <w:sz w:val="28"/>
          <w:szCs w:val="28"/>
        </w:rPr>
        <w:t>– теория и история права и государства; история учений о праве и государстве.</w:t>
      </w:r>
    </w:p>
    <w:p w:rsidR="00CE4FF7" w:rsidRPr="002D302F" w:rsidRDefault="00CE4FF7" w:rsidP="00C61178">
      <w:pPr>
        <w:spacing w:after="0" w:line="240" w:lineRule="auto"/>
        <w:ind w:firstLine="567"/>
        <w:contextualSpacing/>
        <w:jc w:val="both"/>
        <w:rPr>
          <w:rFonts w:ascii="Times New Roman" w:hAnsi="Times New Roman"/>
          <w:sz w:val="28"/>
          <w:szCs w:val="28"/>
        </w:rPr>
      </w:pPr>
    </w:p>
    <w:p w:rsidR="00CE4FF7" w:rsidRDefault="00CE4FF7" w:rsidP="00C61178">
      <w:pPr>
        <w:spacing w:after="0" w:line="240" w:lineRule="auto"/>
        <w:ind w:firstLine="567"/>
        <w:contextualSpacing/>
        <w:jc w:val="both"/>
        <w:rPr>
          <w:rFonts w:ascii="Times New Roman" w:hAnsi="Times New Roman"/>
          <w:sz w:val="28"/>
          <w:szCs w:val="28"/>
        </w:rPr>
      </w:pPr>
      <w:proofErr w:type="gramStart"/>
      <w:r w:rsidRPr="002D302F">
        <w:rPr>
          <w:rFonts w:ascii="Times New Roman" w:hAnsi="Times New Roman"/>
          <w:b/>
          <w:sz w:val="28"/>
          <w:szCs w:val="28"/>
        </w:rPr>
        <w:t>Ключевые слова</w:t>
      </w:r>
      <w:r w:rsidRPr="002D302F">
        <w:rPr>
          <w:rFonts w:ascii="Times New Roman" w:hAnsi="Times New Roman"/>
          <w:sz w:val="28"/>
          <w:szCs w:val="28"/>
        </w:rPr>
        <w:t>: выборы, избирательное законодательство, избирательная система, избирательные права граждан, система избирательного законодательства</w:t>
      </w:r>
      <w:r>
        <w:rPr>
          <w:rFonts w:ascii="Times New Roman" w:hAnsi="Times New Roman"/>
          <w:sz w:val="28"/>
          <w:szCs w:val="28"/>
        </w:rPr>
        <w:t>,</w:t>
      </w:r>
      <w:r w:rsidRPr="002D302F">
        <w:rPr>
          <w:rFonts w:ascii="Times New Roman" w:hAnsi="Times New Roman"/>
          <w:sz w:val="28"/>
          <w:szCs w:val="28"/>
        </w:rPr>
        <w:t xml:space="preserve"> избирательные правоотношения, избирательный процесс, Конституция, конституционная реформ</w:t>
      </w:r>
      <w:r>
        <w:rPr>
          <w:rFonts w:ascii="Times New Roman" w:hAnsi="Times New Roman"/>
          <w:sz w:val="28"/>
          <w:szCs w:val="28"/>
        </w:rPr>
        <w:t>а, электорат, правовая культура, развитие, совершенствование.</w:t>
      </w:r>
      <w:proofErr w:type="gramEnd"/>
    </w:p>
    <w:p w:rsidR="00CE4FF7" w:rsidRPr="002D302F" w:rsidRDefault="00CE4FF7" w:rsidP="00C61178">
      <w:pPr>
        <w:spacing w:after="0" w:line="240" w:lineRule="auto"/>
        <w:ind w:firstLine="567"/>
        <w:contextualSpacing/>
        <w:jc w:val="both"/>
        <w:rPr>
          <w:rFonts w:ascii="Times New Roman" w:hAnsi="Times New Roman"/>
          <w:sz w:val="28"/>
          <w:szCs w:val="28"/>
        </w:rPr>
      </w:pPr>
      <w:r w:rsidRPr="002D302F">
        <w:rPr>
          <w:rFonts w:ascii="Times New Roman" w:hAnsi="Times New Roman"/>
          <w:b/>
          <w:sz w:val="28"/>
          <w:szCs w:val="28"/>
        </w:rPr>
        <w:t>Объектом диссертационного исследования</w:t>
      </w:r>
      <w:r w:rsidRPr="002D302F">
        <w:rPr>
          <w:rFonts w:ascii="Times New Roman" w:hAnsi="Times New Roman"/>
          <w:sz w:val="28"/>
          <w:szCs w:val="28"/>
        </w:rPr>
        <w:t xml:space="preserve"> являются общественные отношения, складывающиеся в процессе организации и проведения выборов в органы государственной власти и местного самоуправления К</w:t>
      </w:r>
      <w:r>
        <w:rPr>
          <w:rFonts w:ascii="Times New Roman" w:hAnsi="Times New Roman"/>
          <w:sz w:val="28"/>
          <w:szCs w:val="28"/>
        </w:rPr>
        <w:t xml:space="preserve">ыргызской </w:t>
      </w:r>
      <w:r w:rsidRPr="002D302F">
        <w:rPr>
          <w:rFonts w:ascii="Times New Roman" w:hAnsi="Times New Roman"/>
          <w:sz w:val="28"/>
          <w:szCs w:val="28"/>
        </w:rPr>
        <w:t>Р</w:t>
      </w:r>
      <w:r>
        <w:rPr>
          <w:rFonts w:ascii="Times New Roman" w:hAnsi="Times New Roman"/>
          <w:sz w:val="28"/>
          <w:szCs w:val="28"/>
        </w:rPr>
        <w:t>еспублики</w:t>
      </w:r>
      <w:r w:rsidRPr="002D302F">
        <w:rPr>
          <w:rFonts w:ascii="Times New Roman" w:hAnsi="Times New Roman"/>
          <w:sz w:val="28"/>
          <w:szCs w:val="28"/>
        </w:rPr>
        <w:t>, регулируемых избирательным законодательством.</w:t>
      </w:r>
    </w:p>
    <w:p w:rsidR="00CE4FF7" w:rsidRPr="002D302F" w:rsidRDefault="00CE4FF7" w:rsidP="00C61178">
      <w:pPr>
        <w:spacing w:after="0" w:line="240" w:lineRule="auto"/>
        <w:ind w:firstLine="567"/>
        <w:contextualSpacing/>
        <w:jc w:val="both"/>
        <w:rPr>
          <w:rFonts w:ascii="Times New Roman" w:hAnsi="Times New Roman"/>
          <w:sz w:val="28"/>
          <w:szCs w:val="28"/>
        </w:rPr>
      </w:pPr>
      <w:r w:rsidRPr="002D302F">
        <w:rPr>
          <w:rFonts w:ascii="Times New Roman" w:hAnsi="Times New Roman"/>
          <w:b/>
          <w:sz w:val="28"/>
          <w:szCs w:val="28"/>
        </w:rPr>
        <w:t>Цель диссертационного исследования</w:t>
      </w:r>
      <w:r w:rsidRPr="002D302F">
        <w:rPr>
          <w:rFonts w:ascii="Times New Roman" w:hAnsi="Times New Roman"/>
          <w:sz w:val="28"/>
          <w:szCs w:val="28"/>
        </w:rPr>
        <w:t xml:space="preserve"> заключается в анализе теоретико-правовых основ формирования и развития избирательного законодательства </w:t>
      </w:r>
      <w:proofErr w:type="gramStart"/>
      <w:r w:rsidRPr="002D302F">
        <w:rPr>
          <w:rFonts w:ascii="Times New Roman" w:hAnsi="Times New Roman"/>
          <w:sz w:val="28"/>
          <w:szCs w:val="28"/>
        </w:rPr>
        <w:t>КР</w:t>
      </w:r>
      <w:proofErr w:type="gramEnd"/>
      <w:r w:rsidRPr="002D302F">
        <w:rPr>
          <w:rFonts w:ascii="Times New Roman" w:hAnsi="Times New Roman"/>
          <w:sz w:val="28"/>
          <w:szCs w:val="28"/>
        </w:rPr>
        <w:t xml:space="preserve"> с 1924 гг. по настоящее время, общих направлений его совершенствования, а также в разработке рекомендаций и предложений по его совершенствованию.</w:t>
      </w:r>
    </w:p>
    <w:p w:rsidR="00CE4FF7" w:rsidRPr="002D302F" w:rsidRDefault="00CE4FF7" w:rsidP="00C61178">
      <w:pPr>
        <w:spacing w:after="0" w:line="240" w:lineRule="auto"/>
        <w:ind w:firstLine="567"/>
        <w:contextualSpacing/>
        <w:jc w:val="both"/>
        <w:rPr>
          <w:rFonts w:ascii="Times New Roman" w:hAnsi="Times New Roman"/>
          <w:sz w:val="28"/>
          <w:szCs w:val="28"/>
        </w:rPr>
      </w:pPr>
      <w:proofErr w:type="gramStart"/>
      <w:r w:rsidRPr="002D302F">
        <w:rPr>
          <w:rFonts w:ascii="Times New Roman" w:hAnsi="Times New Roman"/>
          <w:b/>
          <w:sz w:val="28"/>
          <w:szCs w:val="28"/>
        </w:rPr>
        <w:t>Методы диссертационного исследования</w:t>
      </w:r>
      <w:r w:rsidR="009F24A5">
        <w:rPr>
          <w:rFonts w:ascii="Times New Roman" w:hAnsi="Times New Roman"/>
          <w:b/>
          <w:sz w:val="28"/>
          <w:szCs w:val="28"/>
          <w:lang w:val="ky-KG"/>
        </w:rPr>
        <w:t>:</w:t>
      </w:r>
      <w:r w:rsidRPr="002D302F">
        <w:rPr>
          <w:rFonts w:ascii="Times New Roman" w:hAnsi="Times New Roman"/>
          <w:b/>
          <w:sz w:val="28"/>
          <w:szCs w:val="28"/>
        </w:rPr>
        <w:t xml:space="preserve"> </w:t>
      </w:r>
      <w:r w:rsidRPr="002D302F">
        <w:rPr>
          <w:rFonts w:ascii="Times New Roman" w:hAnsi="Times New Roman"/>
          <w:sz w:val="28"/>
          <w:szCs w:val="28"/>
        </w:rPr>
        <w:t>формально-логический, системный, структурно-функциональный, исторический, сравнительно-правовой,</w:t>
      </w:r>
      <w:r w:rsidRPr="002D302F">
        <w:rPr>
          <w:sz w:val="28"/>
          <w:szCs w:val="28"/>
        </w:rPr>
        <w:t xml:space="preserve"> </w:t>
      </w:r>
      <w:r w:rsidRPr="002D302F">
        <w:rPr>
          <w:rFonts w:ascii="Times New Roman" w:hAnsi="Times New Roman"/>
          <w:sz w:val="28"/>
          <w:szCs w:val="28"/>
        </w:rPr>
        <w:t xml:space="preserve">метод интерпретации, законы и категории диалектики. </w:t>
      </w:r>
      <w:proofErr w:type="gramEnd"/>
    </w:p>
    <w:p w:rsidR="00CE4FF7" w:rsidRPr="002D302F" w:rsidRDefault="00CE4FF7" w:rsidP="00C61178">
      <w:pPr>
        <w:spacing w:after="0" w:line="240" w:lineRule="auto"/>
        <w:ind w:firstLine="567"/>
        <w:contextualSpacing/>
        <w:jc w:val="both"/>
        <w:rPr>
          <w:rFonts w:ascii="Times New Roman" w:hAnsi="Times New Roman"/>
          <w:sz w:val="28"/>
          <w:szCs w:val="28"/>
        </w:rPr>
      </w:pPr>
      <w:r w:rsidRPr="002D302F">
        <w:rPr>
          <w:rFonts w:ascii="Times New Roman" w:hAnsi="Times New Roman"/>
          <w:b/>
          <w:sz w:val="28"/>
          <w:szCs w:val="28"/>
        </w:rPr>
        <w:t xml:space="preserve">Научная новизна диссертационного исследования </w:t>
      </w:r>
      <w:r w:rsidRPr="002D302F">
        <w:rPr>
          <w:rFonts w:ascii="Times New Roman" w:hAnsi="Times New Roman"/>
          <w:sz w:val="28"/>
          <w:szCs w:val="28"/>
        </w:rPr>
        <w:t>заключается в том, что диссертационное исследование представляет собой первое в юридической науке Кыргызстана комплексное, логически завершенное историко-правовое исследование формирования и развития избирательного законодательства К</w:t>
      </w:r>
      <w:r>
        <w:rPr>
          <w:rFonts w:ascii="Times New Roman" w:hAnsi="Times New Roman"/>
          <w:sz w:val="28"/>
          <w:szCs w:val="28"/>
        </w:rPr>
        <w:t xml:space="preserve">ыргызской </w:t>
      </w:r>
      <w:r w:rsidRPr="002D302F">
        <w:rPr>
          <w:rFonts w:ascii="Times New Roman" w:hAnsi="Times New Roman"/>
          <w:sz w:val="28"/>
          <w:szCs w:val="28"/>
        </w:rPr>
        <w:t>Р</w:t>
      </w:r>
      <w:r>
        <w:rPr>
          <w:rFonts w:ascii="Times New Roman" w:hAnsi="Times New Roman"/>
          <w:sz w:val="28"/>
          <w:szCs w:val="28"/>
        </w:rPr>
        <w:t>еспублики</w:t>
      </w:r>
      <w:r w:rsidRPr="002D302F">
        <w:rPr>
          <w:rFonts w:ascii="Times New Roman" w:hAnsi="Times New Roman"/>
          <w:sz w:val="28"/>
          <w:szCs w:val="28"/>
        </w:rPr>
        <w:t xml:space="preserve"> в рамках Конституции 2010 г.</w:t>
      </w:r>
      <w:r>
        <w:rPr>
          <w:rFonts w:ascii="Times New Roman" w:hAnsi="Times New Roman"/>
          <w:sz w:val="28"/>
          <w:szCs w:val="28"/>
        </w:rPr>
        <w:t>, а также в выработке предложений по совершенствованию избирательного законодательства Кыргызской Республики.</w:t>
      </w:r>
    </w:p>
    <w:p w:rsidR="00CE4FF7" w:rsidRPr="002D302F" w:rsidRDefault="00CE4FF7" w:rsidP="00C61178">
      <w:pPr>
        <w:spacing w:after="0" w:line="240" w:lineRule="auto"/>
        <w:ind w:firstLine="567"/>
        <w:contextualSpacing/>
        <w:jc w:val="both"/>
        <w:rPr>
          <w:rFonts w:ascii="Times New Roman" w:hAnsi="Times New Roman"/>
          <w:sz w:val="28"/>
          <w:szCs w:val="28"/>
        </w:rPr>
      </w:pPr>
      <w:r w:rsidRPr="002D302F">
        <w:rPr>
          <w:rFonts w:ascii="Times New Roman" w:hAnsi="Times New Roman"/>
          <w:b/>
          <w:sz w:val="28"/>
          <w:szCs w:val="28"/>
        </w:rPr>
        <w:t xml:space="preserve">Степень использования материалов диссертационного исследования: </w:t>
      </w:r>
      <w:r w:rsidRPr="002D302F">
        <w:rPr>
          <w:rFonts w:ascii="Times New Roman" w:hAnsi="Times New Roman"/>
          <w:sz w:val="28"/>
          <w:szCs w:val="28"/>
        </w:rPr>
        <w:t xml:space="preserve">содержащиеся </w:t>
      </w:r>
      <w:r>
        <w:rPr>
          <w:rFonts w:ascii="Times New Roman" w:hAnsi="Times New Roman"/>
          <w:sz w:val="28"/>
          <w:szCs w:val="28"/>
        </w:rPr>
        <w:t xml:space="preserve">в диссертации предложения и выводы могут быть использованы в процессе </w:t>
      </w:r>
      <w:r w:rsidRPr="002D302F">
        <w:rPr>
          <w:rFonts w:ascii="Times New Roman" w:hAnsi="Times New Roman"/>
          <w:sz w:val="28"/>
          <w:szCs w:val="28"/>
        </w:rPr>
        <w:t>совершенствования избирательного законодательства Кыргызской Республики, правоприменительной деятельности. Результаты теоретического исследования могут быть использованы в учебном процессе по избирательному праву, конституционному праву для студентов юридических специальностей, подготовки учебников и учебно-методических пособий.</w:t>
      </w:r>
    </w:p>
    <w:p w:rsidR="00CE4FF7" w:rsidRPr="002D302F" w:rsidRDefault="00CE4FF7" w:rsidP="00C61178">
      <w:pPr>
        <w:spacing w:after="0" w:line="240" w:lineRule="auto"/>
        <w:ind w:firstLine="567"/>
        <w:contextualSpacing/>
        <w:jc w:val="both"/>
        <w:rPr>
          <w:rFonts w:ascii="Times New Roman" w:hAnsi="Times New Roman"/>
          <w:sz w:val="28"/>
          <w:szCs w:val="28"/>
        </w:rPr>
      </w:pPr>
      <w:r w:rsidRPr="002D302F">
        <w:rPr>
          <w:rFonts w:ascii="Times New Roman" w:hAnsi="Times New Roman"/>
          <w:b/>
          <w:sz w:val="28"/>
          <w:szCs w:val="28"/>
        </w:rPr>
        <w:t>Область применения:</w:t>
      </w:r>
      <w:r w:rsidRPr="002D302F">
        <w:rPr>
          <w:rFonts w:ascii="Times New Roman" w:hAnsi="Times New Roman"/>
          <w:sz w:val="28"/>
          <w:szCs w:val="28"/>
        </w:rPr>
        <w:t xml:space="preserve"> юриспруденция, теория и история права и государства, история учений о праве и государстве, конституционное право Кыргызской Республики, избирательное право Кыргызской Республики.</w:t>
      </w:r>
    </w:p>
    <w:p w:rsidR="00C61178" w:rsidRPr="00A9591B" w:rsidRDefault="00C61178">
      <w:pPr>
        <w:rPr>
          <w:rFonts w:ascii="Times New Roman" w:eastAsia="Calibri" w:hAnsi="Times New Roman" w:cs="Times New Roman"/>
          <w:b/>
          <w:sz w:val="28"/>
          <w:szCs w:val="28"/>
          <w:lang w:eastAsia="en-US"/>
        </w:rPr>
      </w:pPr>
      <w:r w:rsidRPr="00A9591B">
        <w:rPr>
          <w:rFonts w:ascii="Times New Roman" w:hAnsi="Times New Roman"/>
          <w:b/>
          <w:sz w:val="28"/>
          <w:szCs w:val="28"/>
        </w:rPr>
        <w:br w:type="page"/>
      </w:r>
    </w:p>
    <w:p w:rsidR="00C9063C" w:rsidRPr="00E5723A" w:rsidRDefault="00C9063C" w:rsidP="00C9063C">
      <w:pPr>
        <w:pStyle w:val="ac"/>
        <w:jc w:val="center"/>
        <w:rPr>
          <w:rFonts w:ascii="Times New Roman" w:hAnsi="Times New Roman"/>
          <w:b/>
          <w:sz w:val="28"/>
          <w:szCs w:val="28"/>
          <w:lang w:val="en-US"/>
        </w:rPr>
      </w:pPr>
      <w:r w:rsidRPr="00E5723A">
        <w:rPr>
          <w:rFonts w:ascii="Times New Roman" w:hAnsi="Times New Roman"/>
          <w:b/>
          <w:sz w:val="28"/>
          <w:szCs w:val="28"/>
          <w:lang w:val="en-US"/>
        </w:rPr>
        <w:lastRenderedPageBreak/>
        <w:t xml:space="preserve">RESUME </w:t>
      </w:r>
    </w:p>
    <w:p w:rsidR="00C9063C" w:rsidRPr="00E5723A" w:rsidRDefault="00C9063C" w:rsidP="00C9063C">
      <w:pPr>
        <w:pStyle w:val="ac"/>
        <w:jc w:val="both"/>
        <w:rPr>
          <w:rFonts w:ascii="Times New Roman" w:hAnsi="Times New Roman"/>
          <w:b/>
          <w:sz w:val="28"/>
          <w:szCs w:val="28"/>
          <w:lang w:val="en-US"/>
        </w:rPr>
      </w:pPr>
    </w:p>
    <w:p w:rsidR="00C9063C" w:rsidRPr="00E5723A" w:rsidRDefault="00C9063C" w:rsidP="00C9063C">
      <w:pPr>
        <w:pStyle w:val="ac"/>
        <w:jc w:val="both"/>
        <w:rPr>
          <w:rFonts w:ascii="Times New Roman" w:hAnsi="Times New Roman"/>
          <w:b/>
          <w:sz w:val="28"/>
          <w:szCs w:val="28"/>
          <w:lang w:val="en-US"/>
        </w:rPr>
      </w:pPr>
      <w:proofErr w:type="gramStart"/>
      <w:r w:rsidRPr="00E5723A">
        <w:rPr>
          <w:rFonts w:ascii="Times New Roman" w:hAnsi="Times New Roman"/>
          <w:b/>
          <w:sz w:val="28"/>
          <w:szCs w:val="28"/>
          <w:lang w:val="en-US"/>
        </w:rPr>
        <w:t>on</w:t>
      </w:r>
      <w:proofErr w:type="gramEnd"/>
      <w:r w:rsidRPr="00E5723A">
        <w:rPr>
          <w:rFonts w:ascii="Times New Roman" w:hAnsi="Times New Roman"/>
          <w:b/>
          <w:sz w:val="28"/>
          <w:szCs w:val="28"/>
          <w:lang w:val="en-US"/>
        </w:rPr>
        <w:t xml:space="preserve"> the dissertational research by </w:t>
      </w:r>
      <w:proofErr w:type="spellStart"/>
      <w:r w:rsidRPr="00E5723A">
        <w:rPr>
          <w:rFonts w:ascii="Times New Roman" w:hAnsi="Times New Roman"/>
          <w:b/>
          <w:sz w:val="28"/>
          <w:szCs w:val="28"/>
          <w:lang w:val="en-US"/>
        </w:rPr>
        <w:t>Saikal</w:t>
      </w:r>
      <w:proofErr w:type="spellEnd"/>
      <w:r w:rsidRPr="00E5723A">
        <w:rPr>
          <w:rFonts w:ascii="Times New Roman" w:hAnsi="Times New Roman"/>
          <w:b/>
          <w:sz w:val="28"/>
          <w:szCs w:val="28"/>
          <w:lang w:val="en-US"/>
        </w:rPr>
        <w:t xml:space="preserve"> </w:t>
      </w:r>
      <w:proofErr w:type="spellStart"/>
      <w:r w:rsidRPr="00E5723A">
        <w:rPr>
          <w:rFonts w:ascii="Times New Roman" w:hAnsi="Times New Roman"/>
          <w:b/>
          <w:sz w:val="28"/>
          <w:szCs w:val="28"/>
          <w:lang w:val="en-US"/>
        </w:rPr>
        <w:t>Moldoshevna</w:t>
      </w:r>
      <w:proofErr w:type="spellEnd"/>
      <w:r w:rsidRPr="00E5723A">
        <w:rPr>
          <w:rFonts w:ascii="Times New Roman" w:hAnsi="Times New Roman"/>
          <w:b/>
          <w:sz w:val="28"/>
          <w:szCs w:val="28"/>
          <w:lang w:val="en-US"/>
        </w:rPr>
        <w:t xml:space="preserve"> </w:t>
      </w:r>
      <w:proofErr w:type="spellStart"/>
      <w:r w:rsidRPr="00E5723A">
        <w:rPr>
          <w:rFonts w:ascii="Times New Roman" w:hAnsi="Times New Roman"/>
          <w:b/>
          <w:sz w:val="28"/>
          <w:szCs w:val="28"/>
          <w:lang w:val="en-US"/>
        </w:rPr>
        <w:t>Avtandilova</w:t>
      </w:r>
      <w:proofErr w:type="spellEnd"/>
      <w:r w:rsidRPr="00E5723A">
        <w:rPr>
          <w:rFonts w:ascii="Times New Roman" w:hAnsi="Times New Roman"/>
          <w:b/>
          <w:sz w:val="28"/>
          <w:szCs w:val="28"/>
          <w:lang w:val="en-US"/>
        </w:rPr>
        <w:t xml:space="preserve"> on theme “Formation and development of the electoral legislation of Kyrgyz Republic (historical and legal research)” for the academic degree of candidate of legal </w:t>
      </w:r>
      <w:r w:rsidR="00C61178">
        <w:rPr>
          <w:rFonts w:ascii="Times New Roman" w:hAnsi="Times New Roman"/>
          <w:b/>
          <w:sz w:val="28"/>
          <w:szCs w:val="28"/>
          <w:lang w:val="en-US"/>
        </w:rPr>
        <w:t>sciences in specialty: 12.00.01</w:t>
      </w:r>
      <w:r w:rsidR="00C61178" w:rsidRPr="00C61178">
        <w:rPr>
          <w:rFonts w:ascii="Times New Roman" w:hAnsi="Times New Roman"/>
          <w:b/>
          <w:sz w:val="28"/>
          <w:szCs w:val="28"/>
          <w:lang w:val="en-US"/>
        </w:rPr>
        <w:t> </w:t>
      </w:r>
      <w:r w:rsidRPr="00E5723A">
        <w:rPr>
          <w:rFonts w:ascii="Times New Roman" w:hAnsi="Times New Roman"/>
          <w:b/>
          <w:sz w:val="28"/>
          <w:szCs w:val="28"/>
          <w:lang w:val="en-US"/>
        </w:rPr>
        <w:t>– theory and history of law and state, theory of law and state history.</w:t>
      </w:r>
    </w:p>
    <w:p w:rsidR="00C9063C" w:rsidRPr="00E5723A" w:rsidRDefault="00C9063C" w:rsidP="00C9063C">
      <w:pPr>
        <w:pStyle w:val="ac"/>
        <w:jc w:val="center"/>
        <w:rPr>
          <w:rFonts w:ascii="Times New Roman" w:hAnsi="Times New Roman"/>
          <w:b/>
          <w:sz w:val="28"/>
          <w:szCs w:val="28"/>
          <w:lang w:val="en-US"/>
        </w:rPr>
      </w:pPr>
    </w:p>
    <w:p w:rsidR="00C9063C" w:rsidRPr="00E5723A" w:rsidRDefault="00C9063C" w:rsidP="00C61178">
      <w:pPr>
        <w:pStyle w:val="ac"/>
        <w:ind w:firstLine="567"/>
        <w:rPr>
          <w:rFonts w:ascii="Times New Roman" w:hAnsi="Times New Roman"/>
          <w:sz w:val="28"/>
          <w:szCs w:val="28"/>
          <w:lang w:val="en-US"/>
        </w:rPr>
      </w:pPr>
    </w:p>
    <w:p w:rsidR="00C9063C" w:rsidRPr="00E5723A" w:rsidRDefault="00C9063C" w:rsidP="00C61178">
      <w:pPr>
        <w:pStyle w:val="ac"/>
        <w:ind w:firstLine="567"/>
        <w:jc w:val="both"/>
        <w:rPr>
          <w:rFonts w:ascii="Times New Roman" w:hAnsi="Times New Roman"/>
          <w:sz w:val="28"/>
          <w:szCs w:val="28"/>
          <w:lang w:val="en-US"/>
        </w:rPr>
      </w:pPr>
      <w:r>
        <w:rPr>
          <w:rFonts w:ascii="Times New Roman" w:hAnsi="Times New Roman"/>
          <w:b/>
          <w:sz w:val="28"/>
          <w:szCs w:val="28"/>
          <w:lang w:val="en-US"/>
        </w:rPr>
        <w:tab/>
      </w:r>
      <w:r w:rsidRPr="00E5723A">
        <w:rPr>
          <w:rFonts w:ascii="Times New Roman" w:hAnsi="Times New Roman"/>
          <w:b/>
          <w:sz w:val="28"/>
          <w:szCs w:val="28"/>
          <w:lang w:val="en-US"/>
        </w:rPr>
        <w:t>Key words:</w:t>
      </w:r>
      <w:r w:rsidRPr="00E5723A">
        <w:rPr>
          <w:rFonts w:ascii="Times New Roman" w:hAnsi="Times New Roman"/>
          <w:sz w:val="28"/>
          <w:szCs w:val="28"/>
          <w:lang w:val="en-US"/>
        </w:rPr>
        <w:t xml:space="preserve"> elections, electoral legislation, electoral system, electoral rights of citizens, system of electoral legislation, electoral legal relationships, electoral process, Constitution, constitutional reform, electorate, legal standards, development, improvement.</w:t>
      </w:r>
    </w:p>
    <w:p w:rsidR="00C9063C" w:rsidRPr="00E5723A" w:rsidRDefault="00C9063C" w:rsidP="00C61178">
      <w:pPr>
        <w:pStyle w:val="ac"/>
        <w:ind w:firstLine="567"/>
        <w:jc w:val="both"/>
        <w:rPr>
          <w:rFonts w:ascii="Times New Roman" w:hAnsi="Times New Roman"/>
          <w:sz w:val="28"/>
          <w:szCs w:val="28"/>
          <w:lang w:val="en-US"/>
        </w:rPr>
      </w:pPr>
    </w:p>
    <w:p w:rsidR="00C9063C" w:rsidRPr="00E5723A" w:rsidRDefault="00C9063C" w:rsidP="00C61178">
      <w:pPr>
        <w:pStyle w:val="ac"/>
        <w:ind w:firstLine="567"/>
        <w:jc w:val="both"/>
        <w:rPr>
          <w:rFonts w:ascii="Times New Roman" w:hAnsi="Times New Roman"/>
          <w:sz w:val="28"/>
          <w:szCs w:val="28"/>
          <w:lang w:val="en-US"/>
        </w:rPr>
      </w:pPr>
      <w:r w:rsidRPr="00E5723A">
        <w:rPr>
          <w:rFonts w:ascii="Times New Roman" w:hAnsi="Times New Roman"/>
          <w:b/>
          <w:sz w:val="28"/>
          <w:szCs w:val="28"/>
          <w:lang w:val="en-US"/>
        </w:rPr>
        <w:t xml:space="preserve">The object of the dissertational research </w:t>
      </w:r>
      <w:r w:rsidRPr="00E5723A">
        <w:rPr>
          <w:rFonts w:ascii="Times New Roman" w:hAnsi="Times New Roman"/>
          <w:sz w:val="28"/>
          <w:szCs w:val="28"/>
          <w:lang w:val="en-US"/>
        </w:rPr>
        <w:t>is social relationships, formed in the process of arrangement and holding of elections for the bodies of state power and local elections of Kyrgyz Republic, regulated by electoral legislation.</w:t>
      </w:r>
    </w:p>
    <w:p w:rsidR="00C9063C" w:rsidRPr="00E5723A" w:rsidRDefault="00C9063C" w:rsidP="00C61178">
      <w:pPr>
        <w:pStyle w:val="ac"/>
        <w:ind w:firstLine="567"/>
        <w:jc w:val="both"/>
        <w:rPr>
          <w:rFonts w:ascii="Times New Roman" w:hAnsi="Times New Roman"/>
          <w:sz w:val="28"/>
          <w:szCs w:val="28"/>
          <w:lang w:val="en-US"/>
        </w:rPr>
      </w:pPr>
    </w:p>
    <w:p w:rsidR="00C9063C" w:rsidRPr="00E5723A" w:rsidRDefault="00C9063C" w:rsidP="00C61178">
      <w:pPr>
        <w:pStyle w:val="ac"/>
        <w:ind w:firstLine="567"/>
        <w:jc w:val="both"/>
        <w:rPr>
          <w:rFonts w:ascii="Times New Roman" w:hAnsi="Times New Roman"/>
          <w:sz w:val="28"/>
          <w:szCs w:val="28"/>
          <w:lang w:val="en-US"/>
        </w:rPr>
      </w:pPr>
      <w:r w:rsidRPr="00E5723A">
        <w:rPr>
          <w:rFonts w:ascii="Times New Roman" w:hAnsi="Times New Roman"/>
          <w:b/>
          <w:sz w:val="28"/>
          <w:szCs w:val="28"/>
          <w:lang w:val="en-US"/>
        </w:rPr>
        <w:t xml:space="preserve">The objective of the dissertational research </w:t>
      </w:r>
      <w:r w:rsidRPr="00E5723A">
        <w:rPr>
          <w:rFonts w:ascii="Times New Roman" w:hAnsi="Times New Roman"/>
          <w:sz w:val="28"/>
          <w:szCs w:val="28"/>
          <w:lang w:val="en-US"/>
        </w:rPr>
        <w:t>is an analysis of legal-theoretic basis of formation and development of electoral legislation of Kyrgyz Republic from 1924 till now, general tendencies of its development, also recommendation and offer formation on its development.</w:t>
      </w:r>
    </w:p>
    <w:p w:rsidR="00C9063C" w:rsidRPr="00E5723A" w:rsidRDefault="00C9063C" w:rsidP="00C61178">
      <w:pPr>
        <w:pStyle w:val="ac"/>
        <w:ind w:firstLine="567"/>
        <w:jc w:val="both"/>
        <w:rPr>
          <w:rFonts w:ascii="Times New Roman" w:hAnsi="Times New Roman"/>
          <w:sz w:val="28"/>
          <w:szCs w:val="28"/>
          <w:lang w:val="en-US"/>
        </w:rPr>
      </w:pPr>
    </w:p>
    <w:p w:rsidR="00C9063C" w:rsidRPr="00E5723A" w:rsidRDefault="00C9063C" w:rsidP="00C61178">
      <w:pPr>
        <w:pStyle w:val="ac"/>
        <w:ind w:firstLine="567"/>
        <w:jc w:val="both"/>
        <w:rPr>
          <w:rFonts w:ascii="Times New Roman" w:hAnsi="Times New Roman"/>
          <w:sz w:val="28"/>
          <w:szCs w:val="28"/>
          <w:lang w:val="en-US"/>
        </w:rPr>
      </w:pPr>
      <w:r w:rsidRPr="00E5723A">
        <w:rPr>
          <w:rFonts w:ascii="Times New Roman" w:hAnsi="Times New Roman"/>
          <w:b/>
          <w:sz w:val="28"/>
          <w:szCs w:val="28"/>
          <w:lang w:val="en-US"/>
        </w:rPr>
        <w:t xml:space="preserve">The methodological base of dissertational research </w:t>
      </w:r>
      <w:r w:rsidRPr="00E5723A">
        <w:rPr>
          <w:rFonts w:ascii="Times New Roman" w:hAnsi="Times New Roman"/>
          <w:sz w:val="28"/>
          <w:szCs w:val="28"/>
          <w:lang w:val="en-US"/>
        </w:rPr>
        <w:t>is formally-logical, systematic, structured functional, historical, comparative legal, interpretation method, laws and categories of dialectics.</w:t>
      </w:r>
    </w:p>
    <w:p w:rsidR="00C9063C" w:rsidRPr="00E5723A" w:rsidRDefault="00C9063C" w:rsidP="00C61178">
      <w:pPr>
        <w:pStyle w:val="ac"/>
        <w:ind w:firstLine="567"/>
        <w:jc w:val="both"/>
        <w:rPr>
          <w:rFonts w:ascii="Times New Roman" w:hAnsi="Times New Roman"/>
          <w:sz w:val="28"/>
          <w:szCs w:val="28"/>
          <w:lang w:val="en-US"/>
        </w:rPr>
      </w:pPr>
    </w:p>
    <w:p w:rsidR="00C9063C" w:rsidRPr="00E5723A" w:rsidRDefault="00C9063C" w:rsidP="00C61178">
      <w:pPr>
        <w:pStyle w:val="ac"/>
        <w:ind w:firstLine="567"/>
        <w:jc w:val="both"/>
        <w:rPr>
          <w:rFonts w:ascii="Times New Roman" w:hAnsi="Times New Roman"/>
          <w:sz w:val="28"/>
          <w:szCs w:val="28"/>
          <w:lang w:val="en-US"/>
        </w:rPr>
      </w:pPr>
      <w:r w:rsidRPr="00E5723A">
        <w:rPr>
          <w:rFonts w:ascii="Times New Roman" w:hAnsi="Times New Roman"/>
          <w:b/>
          <w:sz w:val="28"/>
          <w:szCs w:val="28"/>
          <w:lang w:val="en-US"/>
        </w:rPr>
        <w:t xml:space="preserve">Scientific novelty of dissertational research </w:t>
      </w:r>
      <w:r w:rsidRPr="00E5723A">
        <w:rPr>
          <w:rFonts w:ascii="Times New Roman" w:hAnsi="Times New Roman"/>
          <w:sz w:val="28"/>
          <w:szCs w:val="28"/>
          <w:lang w:val="en-US"/>
        </w:rPr>
        <w:t>is that the dissertational research represents the first in legal science of Kyrgyzstan complex, logically completed legal-historic research of formation and development of electoral legislation of Kyrgyz Republic in the network of Constitution, adopted in 2010, also in working out of offers for the development of electoral legislation of Kyrgyz Republic.</w:t>
      </w:r>
    </w:p>
    <w:p w:rsidR="00C9063C" w:rsidRPr="00E5723A" w:rsidRDefault="00C9063C" w:rsidP="00C61178">
      <w:pPr>
        <w:pStyle w:val="ac"/>
        <w:ind w:firstLine="567"/>
        <w:jc w:val="both"/>
        <w:rPr>
          <w:rFonts w:ascii="Times New Roman" w:hAnsi="Times New Roman"/>
          <w:b/>
          <w:sz w:val="28"/>
          <w:szCs w:val="28"/>
          <w:lang w:val="en-US"/>
        </w:rPr>
      </w:pPr>
    </w:p>
    <w:p w:rsidR="00C9063C" w:rsidRPr="00E5723A" w:rsidRDefault="00C9063C" w:rsidP="00C61178">
      <w:pPr>
        <w:pStyle w:val="ac"/>
        <w:ind w:firstLine="567"/>
        <w:jc w:val="both"/>
        <w:rPr>
          <w:rFonts w:ascii="Times New Roman" w:hAnsi="Times New Roman"/>
          <w:sz w:val="28"/>
          <w:szCs w:val="28"/>
          <w:lang w:val="en-US"/>
        </w:rPr>
      </w:pPr>
      <w:r w:rsidRPr="00E5723A">
        <w:rPr>
          <w:rFonts w:ascii="Times New Roman" w:hAnsi="Times New Roman"/>
          <w:b/>
          <w:sz w:val="28"/>
          <w:szCs w:val="28"/>
          <w:lang w:val="en-US"/>
        </w:rPr>
        <w:t xml:space="preserve">The degree of use of materials of the dissertational research: </w:t>
      </w:r>
      <w:r w:rsidRPr="00E5723A">
        <w:rPr>
          <w:rFonts w:ascii="Times New Roman" w:hAnsi="Times New Roman"/>
          <w:sz w:val="28"/>
          <w:szCs w:val="28"/>
          <w:lang w:val="en-US"/>
        </w:rPr>
        <w:t xml:space="preserve"> offers and conclusions, comprised on dissertation, might be used in improvement process of electoral legislation of Kyrgyz Republic, in law enforcement activity. Theoretical research results might be used in the process of teaching of electoral right, constitutional law for the students of legal specialties, preparation of manuals and study guides.</w:t>
      </w:r>
    </w:p>
    <w:p w:rsidR="00C9063C" w:rsidRPr="00E5723A" w:rsidRDefault="00C9063C" w:rsidP="00C61178">
      <w:pPr>
        <w:spacing w:after="0" w:line="240" w:lineRule="auto"/>
        <w:ind w:firstLine="567"/>
        <w:jc w:val="both"/>
        <w:rPr>
          <w:rFonts w:ascii="Times New Roman" w:hAnsi="Times New Roman" w:cs="Times New Roman"/>
          <w:sz w:val="28"/>
          <w:szCs w:val="28"/>
          <w:lang w:val="en-US"/>
        </w:rPr>
      </w:pPr>
    </w:p>
    <w:p w:rsidR="00C9063C" w:rsidRPr="003C443B" w:rsidRDefault="00C9063C" w:rsidP="00C61178">
      <w:pPr>
        <w:spacing w:after="0" w:line="240" w:lineRule="auto"/>
        <w:ind w:firstLine="567"/>
        <w:jc w:val="both"/>
        <w:rPr>
          <w:rFonts w:ascii="Times New Roman" w:hAnsi="Times New Roman" w:cs="Times New Roman"/>
          <w:sz w:val="28"/>
          <w:szCs w:val="28"/>
          <w:lang w:val="en-US"/>
        </w:rPr>
      </w:pPr>
      <w:r w:rsidRPr="00E5723A">
        <w:rPr>
          <w:rFonts w:ascii="Times New Roman" w:hAnsi="Times New Roman" w:cs="Times New Roman"/>
          <w:b/>
          <w:sz w:val="28"/>
          <w:szCs w:val="28"/>
          <w:lang w:val="en-US"/>
        </w:rPr>
        <w:t xml:space="preserve">Field of application: </w:t>
      </w:r>
      <w:r w:rsidRPr="00E5723A">
        <w:rPr>
          <w:rFonts w:ascii="Times New Roman" w:hAnsi="Times New Roman" w:cs="Times New Roman"/>
          <w:sz w:val="28"/>
          <w:szCs w:val="28"/>
          <w:lang w:val="en-US"/>
        </w:rPr>
        <w:t>legal science, theory and history of law and state, theory of law and s</w:t>
      </w:r>
      <w:r w:rsidRPr="00E5723A">
        <w:rPr>
          <w:rFonts w:ascii="Times New Roman" w:hAnsi="Times New Roman" w:cs="Times New Roman"/>
          <w:sz w:val="28"/>
          <w:szCs w:val="28"/>
        </w:rPr>
        <w:t>е</w:t>
      </w:r>
      <w:r w:rsidRPr="00E5723A">
        <w:rPr>
          <w:rFonts w:ascii="Times New Roman" w:hAnsi="Times New Roman" w:cs="Times New Roman"/>
          <w:sz w:val="28"/>
          <w:szCs w:val="28"/>
          <w:lang w:val="en-US"/>
        </w:rPr>
        <w:t>ate history, constitutional law of Kyrgyz Republic, electoral right of Kyrgyz Republic.</w:t>
      </w:r>
    </w:p>
    <w:p w:rsidR="00C61178" w:rsidRDefault="00C61178">
      <w:pPr>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2D0084" w:rsidRPr="003C443B" w:rsidRDefault="002D0084" w:rsidP="00C61178">
      <w:pPr>
        <w:spacing w:after="0" w:line="240" w:lineRule="auto"/>
        <w:ind w:firstLine="567"/>
        <w:jc w:val="both"/>
        <w:rPr>
          <w:rFonts w:ascii="Times New Roman" w:hAnsi="Times New Roman" w:cs="Times New Roman"/>
          <w:sz w:val="28"/>
          <w:szCs w:val="28"/>
          <w:lang w:val="en-US"/>
        </w:rPr>
      </w:pPr>
    </w:p>
    <w:p w:rsidR="002D0084" w:rsidRPr="002D0084" w:rsidRDefault="002D0084" w:rsidP="002D0084">
      <w:pPr>
        <w:spacing w:after="0" w:line="240" w:lineRule="auto"/>
        <w:jc w:val="center"/>
        <w:rPr>
          <w:rFonts w:ascii="Times New Roman" w:eastAsia="Times New Roman" w:hAnsi="Times New Roman" w:cs="Times New Roman"/>
          <w:b/>
          <w:sz w:val="28"/>
          <w:szCs w:val="28"/>
          <w:lang w:val="en-US"/>
        </w:rPr>
      </w:pPr>
    </w:p>
    <w:p w:rsidR="002D0084" w:rsidRPr="002D0084" w:rsidRDefault="002D0084" w:rsidP="002D0084">
      <w:pPr>
        <w:spacing w:after="0" w:line="240" w:lineRule="auto"/>
        <w:jc w:val="center"/>
        <w:rPr>
          <w:rFonts w:ascii="Times New Roman" w:eastAsia="Times New Roman" w:hAnsi="Times New Roman" w:cs="Times New Roman"/>
          <w:b/>
          <w:sz w:val="28"/>
          <w:szCs w:val="28"/>
          <w:lang w:val="en-US"/>
        </w:rPr>
      </w:pPr>
    </w:p>
    <w:p w:rsidR="002D0084" w:rsidRPr="002D0084" w:rsidRDefault="002D0084" w:rsidP="002D0084">
      <w:pPr>
        <w:spacing w:after="0" w:line="240" w:lineRule="auto"/>
        <w:jc w:val="center"/>
        <w:rPr>
          <w:rFonts w:ascii="Times New Roman" w:eastAsia="Times New Roman" w:hAnsi="Times New Roman" w:cs="Times New Roman"/>
          <w:b/>
          <w:sz w:val="28"/>
          <w:szCs w:val="28"/>
          <w:lang w:val="en-US"/>
        </w:rPr>
      </w:pPr>
    </w:p>
    <w:p w:rsidR="002D0084" w:rsidRPr="002D0084" w:rsidRDefault="002D0084" w:rsidP="002D0084">
      <w:pPr>
        <w:spacing w:after="0" w:line="240" w:lineRule="auto"/>
        <w:jc w:val="center"/>
        <w:rPr>
          <w:rFonts w:ascii="Times New Roman" w:eastAsia="Times New Roman" w:hAnsi="Times New Roman" w:cs="Times New Roman"/>
          <w:b/>
          <w:sz w:val="28"/>
          <w:szCs w:val="28"/>
          <w:lang w:val="en-US"/>
        </w:rPr>
      </w:pPr>
    </w:p>
    <w:p w:rsidR="002D0084" w:rsidRPr="002D0084" w:rsidRDefault="002D0084" w:rsidP="002D0084">
      <w:pPr>
        <w:spacing w:after="0" w:line="240" w:lineRule="auto"/>
        <w:jc w:val="center"/>
        <w:rPr>
          <w:rFonts w:ascii="Times New Roman" w:eastAsia="Times New Roman" w:hAnsi="Times New Roman" w:cs="Times New Roman"/>
          <w:b/>
          <w:sz w:val="28"/>
          <w:szCs w:val="28"/>
          <w:lang w:val="en-US"/>
        </w:rPr>
      </w:pPr>
    </w:p>
    <w:p w:rsidR="002D0084" w:rsidRPr="002D0084" w:rsidRDefault="002D0084" w:rsidP="002D0084">
      <w:pPr>
        <w:spacing w:after="0" w:line="240" w:lineRule="auto"/>
        <w:jc w:val="center"/>
        <w:rPr>
          <w:rFonts w:ascii="Times New Roman" w:eastAsia="Times New Roman" w:hAnsi="Times New Roman" w:cs="Times New Roman"/>
          <w:b/>
          <w:sz w:val="28"/>
          <w:szCs w:val="28"/>
          <w:lang w:val="en-US"/>
        </w:rPr>
      </w:pPr>
    </w:p>
    <w:p w:rsidR="002D0084" w:rsidRPr="002D0084" w:rsidRDefault="002D0084" w:rsidP="002D0084">
      <w:pPr>
        <w:spacing w:after="0" w:line="240" w:lineRule="auto"/>
        <w:jc w:val="center"/>
        <w:rPr>
          <w:rFonts w:ascii="Times New Roman" w:eastAsia="Times New Roman" w:hAnsi="Times New Roman" w:cs="Times New Roman"/>
          <w:b/>
          <w:sz w:val="28"/>
          <w:szCs w:val="28"/>
          <w:lang w:val="en-US"/>
        </w:rPr>
      </w:pPr>
    </w:p>
    <w:p w:rsidR="002D0084" w:rsidRPr="002D0084" w:rsidRDefault="002D0084" w:rsidP="002D0084">
      <w:pPr>
        <w:spacing w:after="0" w:line="240" w:lineRule="auto"/>
        <w:jc w:val="center"/>
        <w:rPr>
          <w:rFonts w:ascii="Times New Roman" w:eastAsia="Times New Roman" w:hAnsi="Times New Roman" w:cs="Times New Roman"/>
          <w:b/>
          <w:sz w:val="28"/>
          <w:szCs w:val="28"/>
          <w:lang w:val="en-US"/>
        </w:rPr>
      </w:pPr>
    </w:p>
    <w:p w:rsidR="002D0084" w:rsidRPr="002D0084" w:rsidRDefault="002D0084" w:rsidP="002D0084">
      <w:pPr>
        <w:spacing w:after="0" w:line="240" w:lineRule="auto"/>
        <w:jc w:val="center"/>
        <w:rPr>
          <w:rFonts w:ascii="Times New Roman" w:eastAsia="Times New Roman" w:hAnsi="Times New Roman" w:cs="Times New Roman"/>
          <w:b/>
          <w:sz w:val="28"/>
          <w:szCs w:val="28"/>
          <w:lang w:val="en-US"/>
        </w:rPr>
      </w:pPr>
    </w:p>
    <w:p w:rsidR="002D0084" w:rsidRPr="002D0084" w:rsidRDefault="002D0084" w:rsidP="002D0084">
      <w:pPr>
        <w:spacing w:after="0" w:line="240" w:lineRule="auto"/>
        <w:jc w:val="center"/>
        <w:rPr>
          <w:rFonts w:ascii="Times New Roman" w:eastAsia="Times New Roman" w:hAnsi="Times New Roman" w:cs="Times New Roman"/>
          <w:b/>
          <w:sz w:val="28"/>
          <w:szCs w:val="28"/>
          <w:lang w:val="en-US"/>
        </w:rPr>
      </w:pPr>
    </w:p>
    <w:p w:rsidR="002D0084" w:rsidRPr="002D0084" w:rsidRDefault="002D0084" w:rsidP="002D0084">
      <w:pPr>
        <w:spacing w:after="0" w:line="240" w:lineRule="auto"/>
        <w:jc w:val="center"/>
        <w:rPr>
          <w:rFonts w:ascii="Times New Roman" w:eastAsia="Times New Roman" w:hAnsi="Times New Roman" w:cs="Times New Roman"/>
          <w:b/>
          <w:sz w:val="28"/>
          <w:szCs w:val="28"/>
          <w:lang w:val="en-US"/>
        </w:rPr>
      </w:pPr>
    </w:p>
    <w:p w:rsidR="002D0084" w:rsidRPr="002D0084" w:rsidRDefault="002D0084" w:rsidP="002D0084">
      <w:pPr>
        <w:spacing w:after="0" w:line="240" w:lineRule="auto"/>
        <w:jc w:val="center"/>
        <w:rPr>
          <w:rFonts w:ascii="Times New Roman" w:eastAsia="Times New Roman" w:hAnsi="Times New Roman" w:cs="Times New Roman"/>
          <w:b/>
          <w:sz w:val="28"/>
          <w:szCs w:val="28"/>
          <w:lang w:val="en-US"/>
        </w:rPr>
      </w:pPr>
    </w:p>
    <w:p w:rsidR="002D0084" w:rsidRPr="002D0084" w:rsidRDefault="002D0084" w:rsidP="002D0084">
      <w:pPr>
        <w:spacing w:after="0" w:line="240" w:lineRule="auto"/>
        <w:jc w:val="center"/>
        <w:rPr>
          <w:rFonts w:ascii="Times New Roman" w:eastAsia="Times New Roman" w:hAnsi="Times New Roman" w:cs="Times New Roman"/>
          <w:b/>
          <w:sz w:val="28"/>
          <w:szCs w:val="28"/>
          <w:lang w:val="en-US"/>
        </w:rPr>
      </w:pPr>
    </w:p>
    <w:p w:rsidR="002D0084" w:rsidRPr="003C443B" w:rsidRDefault="002D0084" w:rsidP="002D0084">
      <w:pPr>
        <w:spacing w:after="0" w:line="240" w:lineRule="auto"/>
        <w:jc w:val="center"/>
        <w:rPr>
          <w:rFonts w:ascii="Times New Roman" w:eastAsia="Times New Roman" w:hAnsi="Times New Roman" w:cs="Times New Roman"/>
          <w:b/>
          <w:sz w:val="28"/>
          <w:szCs w:val="28"/>
          <w:lang w:val="en-US"/>
        </w:rPr>
      </w:pPr>
    </w:p>
    <w:p w:rsidR="002D0084" w:rsidRPr="003C443B" w:rsidRDefault="002D0084" w:rsidP="002D0084">
      <w:pPr>
        <w:spacing w:after="0" w:line="240" w:lineRule="auto"/>
        <w:jc w:val="center"/>
        <w:rPr>
          <w:rFonts w:ascii="Times New Roman" w:eastAsia="Times New Roman" w:hAnsi="Times New Roman" w:cs="Times New Roman"/>
          <w:b/>
          <w:sz w:val="28"/>
          <w:szCs w:val="28"/>
          <w:lang w:val="en-US"/>
        </w:rPr>
      </w:pPr>
    </w:p>
    <w:p w:rsidR="002D0084" w:rsidRPr="003C443B" w:rsidRDefault="002D0084" w:rsidP="002D0084">
      <w:pPr>
        <w:spacing w:after="0" w:line="240" w:lineRule="auto"/>
        <w:jc w:val="center"/>
        <w:rPr>
          <w:rFonts w:ascii="Times New Roman" w:eastAsia="Times New Roman" w:hAnsi="Times New Roman" w:cs="Times New Roman"/>
          <w:b/>
          <w:sz w:val="28"/>
          <w:szCs w:val="28"/>
          <w:lang w:val="en-US"/>
        </w:rPr>
      </w:pPr>
    </w:p>
    <w:p w:rsidR="002D0084" w:rsidRPr="003C443B" w:rsidRDefault="002D0084" w:rsidP="002D0084">
      <w:pPr>
        <w:spacing w:after="0" w:line="240" w:lineRule="auto"/>
        <w:jc w:val="center"/>
        <w:rPr>
          <w:rFonts w:ascii="Times New Roman" w:eastAsia="Times New Roman" w:hAnsi="Times New Roman" w:cs="Times New Roman"/>
          <w:b/>
          <w:sz w:val="28"/>
          <w:szCs w:val="28"/>
          <w:lang w:val="en-US"/>
        </w:rPr>
      </w:pPr>
    </w:p>
    <w:p w:rsidR="002D0084" w:rsidRDefault="00C61178" w:rsidP="002D0084">
      <w:pPr>
        <w:spacing w:after="0" w:line="240" w:lineRule="auto"/>
        <w:jc w:val="center"/>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Автандилова</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Сайкал</w:t>
      </w:r>
      <w:proofErr w:type="spellEnd"/>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Молдошевна</w:t>
      </w:r>
      <w:proofErr w:type="spellEnd"/>
    </w:p>
    <w:p w:rsidR="00C61178" w:rsidRDefault="00C61178" w:rsidP="002D0084">
      <w:pPr>
        <w:spacing w:after="0" w:line="240" w:lineRule="auto"/>
        <w:jc w:val="center"/>
        <w:rPr>
          <w:rFonts w:ascii="Times New Roman" w:eastAsia="Times New Roman" w:hAnsi="Times New Roman" w:cs="Times New Roman"/>
          <w:b/>
          <w:sz w:val="28"/>
          <w:szCs w:val="28"/>
        </w:rPr>
      </w:pPr>
    </w:p>
    <w:p w:rsidR="00C61178" w:rsidRPr="00C61178" w:rsidRDefault="00C61178" w:rsidP="002D0084">
      <w:pPr>
        <w:spacing w:after="0" w:line="240" w:lineRule="auto"/>
        <w:jc w:val="center"/>
        <w:rPr>
          <w:rFonts w:ascii="Times New Roman" w:eastAsia="Times New Roman" w:hAnsi="Times New Roman" w:cs="Times New Roman"/>
          <w:b/>
          <w:sz w:val="28"/>
          <w:szCs w:val="28"/>
        </w:rPr>
      </w:pPr>
    </w:p>
    <w:p w:rsidR="00C61178" w:rsidRDefault="00C61178" w:rsidP="002D0084">
      <w:pPr>
        <w:spacing w:after="0" w:line="240" w:lineRule="auto"/>
        <w:jc w:val="center"/>
        <w:rPr>
          <w:rFonts w:ascii="Times New Roman" w:hAnsi="Times New Roman"/>
          <w:b/>
          <w:sz w:val="28"/>
          <w:szCs w:val="28"/>
        </w:rPr>
      </w:pPr>
      <w:r w:rsidRPr="002D302F">
        <w:rPr>
          <w:rFonts w:ascii="Times New Roman" w:hAnsi="Times New Roman"/>
          <w:b/>
          <w:sz w:val="28"/>
          <w:szCs w:val="28"/>
        </w:rPr>
        <w:t>Ф</w:t>
      </w:r>
      <w:r>
        <w:rPr>
          <w:rFonts w:ascii="Times New Roman" w:hAnsi="Times New Roman"/>
          <w:b/>
          <w:sz w:val="28"/>
          <w:szCs w:val="28"/>
        </w:rPr>
        <w:t>ОРМИРОВАНИЕ И РАЗВИТИЕ ИЗБИРАТЕЛЬНОГО ЗАКОНОДАТЕЛЬСТВА КЫРГЫЗСКОЙ РЕСПУБЛИКИ</w:t>
      </w:r>
    </w:p>
    <w:p w:rsidR="002D0084" w:rsidRPr="00C61178" w:rsidRDefault="00C61178" w:rsidP="002D0084">
      <w:pPr>
        <w:spacing w:after="0" w:line="240" w:lineRule="auto"/>
        <w:jc w:val="center"/>
        <w:rPr>
          <w:rFonts w:ascii="Times New Roman" w:eastAsia="Times New Roman" w:hAnsi="Times New Roman" w:cs="Times New Roman"/>
          <w:b/>
          <w:sz w:val="28"/>
          <w:szCs w:val="28"/>
        </w:rPr>
      </w:pPr>
      <w:r w:rsidRPr="002D302F">
        <w:rPr>
          <w:rFonts w:ascii="Times New Roman" w:hAnsi="Times New Roman"/>
          <w:b/>
          <w:sz w:val="28"/>
          <w:szCs w:val="28"/>
        </w:rPr>
        <w:t>(историко-правовое исследование)»</w:t>
      </w:r>
    </w:p>
    <w:p w:rsidR="002D0084" w:rsidRDefault="002D0084" w:rsidP="002D0084">
      <w:pPr>
        <w:spacing w:after="0" w:line="240" w:lineRule="auto"/>
        <w:jc w:val="center"/>
        <w:rPr>
          <w:rFonts w:ascii="Times New Roman" w:eastAsia="Times New Roman" w:hAnsi="Times New Roman" w:cs="Times New Roman"/>
          <w:sz w:val="28"/>
          <w:szCs w:val="28"/>
        </w:rPr>
      </w:pPr>
    </w:p>
    <w:p w:rsidR="00C61178" w:rsidRPr="00C61178" w:rsidRDefault="00C61178" w:rsidP="002D0084">
      <w:pPr>
        <w:spacing w:after="0" w:line="240" w:lineRule="auto"/>
        <w:jc w:val="center"/>
        <w:rPr>
          <w:rFonts w:ascii="Times New Roman" w:eastAsia="Times New Roman" w:hAnsi="Times New Roman" w:cs="Times New Roman"/>
          <w:sz w:val="28"/>
          <w:szCs w:val="28"/>
        </w:rPr>
      </w:pPr>
    </w:p>
    <w:p w:rsidR="002D0084" w:rsidRPr="002D0084" w:rsidRDefault="002D0084" w:rsidP="002D0084">
      <w:pPr>
        <w:spacing w:after="0" w:line="240" w:lineRule="auto"/>
        <w:jc w:val="center"/>
        <w:rPr>
          <w:rFonts w:ascii="Times New Roman" w:eastAsia="Times New Roman" w:hAnsi="Times New Roman" w:cs="Times New Roman"/>
          <w:sz w:val="28"/>
          <w:szCs w:val="28"/>
        </w:rPr>
      </w:pPr>
      <w:r w:rsidRPr="002D0084">
        <w:rPr>
          <w:rFonts w:ascii="Times New Roman" w:eastAsia="Times New Roman" w:hAnsi="Times New Roman" w:cs="Times New Roman"/>
          <w:sz w:val="28"/>
          <w:szCs w:val="28"/>
        </w:rPr>
        <w:t xml:space="preserve">Подписано в печать </w:t>
      </w:r>
      <w:r w:rsidR="000F2FE6">
        <w:rPr>
          <w:rFonts w:ascii="Times New Roman" w:eastAsia="Times New Roman" w:hAnsi="Times New Roman" w:cs="Times New Roman"/>
          <w:sz w:val="28"/>
          <w:szCs w:val="28"/>
        </w:rPr>
        <w:t>19</w:t>
      </w:r>
      <w:r>
        <w:rPr>
          <w:rFonts w:ascii="Times New Roman" w:eastAsia="Times New Roman" w:hAnsi="Times New Roman" w:cs="Times New Roman"/>
          <w:sz w:val="28"/>
          <w:szCs w:val="28"/>
        </w:rPr>
        <w:t>.09</w:t>
      </w:r>
      <w:r w:rsidRPr="002D0084">
        <w:rPr>
          <w:rFonts w:ascii="Times New Roman" w:eastAsia="Times New Roman" w:hAnsi="Times New Roman" w:cs="Times New Roman"/>
          <w:sz w:val="28"/>
          <w:szCs w:val="28"/>
        </w:rPr>
        <w:t>.</w:t>
      </w:r>
      <w:r w:rsidR="00C61178">
        <w:rPr>
          <w:rFonts w:ascii="Times New Roman" w:eastAsia="Times New Roman" w:hAnsi="Times New Roman" w:cs="Times New Roman"/>
          <w:sz w:val="28"/>
          <w:szCs w:val="28"/>
        </w:rPr>
        <w:t>20</w:t>
      </w:r>
      <w:r w:rsidRPr="002D0084">
        <w:rPr>
          <w:rFonts w:ascii="Times New Roman" w:eastAsia="Times New Roman" w:hAnsi="Times New Roman" w:cs="Times New Roman"/>
          <w:sz w:val="28"/>
          <w:szCs w:val="28"/>
        </w:rPr>
        <w:t>11</w:t>
      </w:r>
      <w:r w:rsidR="00C61178">
        <w:rPr>
          <w:rFonts w:ascii="Times New Roman" w:eastAsia="Times New Roman" w:hAnsi="Times New Roman" w:cs="Times New Roman"/>
          <w:sz w:val="28"/>
          <w:szCs w:val="28"/>
        </w:rPr>
        <w:t>.</w:t>
      </w:r>
    </w:p>
    <w:p w:rsidR="002D0084" w:rsidRPr="002D0084" w:rsidRDefault="002D0084" w:rsidP="002D0084">
      <w:pPr>
        <w:spacing w:after="0" w:line="240" w:lineRule="auto"/>
        <w:jc w:val="center"/>
        <w:rPr>
          <w:rFonts w:ascii="Times New Roman" w:eastAsia="Times New Roman" w:hAnsi="Times New Roman" w:cs="Times New Roman"/>
          <w:sz w:val="28"/>
          <w:szCs w:val="28"/>
        </w:rPr>
      </w:pPr>
      <w:r w:rsidRPr="002D0084">
        <w:rPr>
          <w:rFonts w:ascii="Times New Roman" w:eastAsia="Times New Roman" w:hAnsi="Times New Roman" w:cs="Times New Roman"/>
          <w:sz w:val="28"/>
          <w:szCs w:val="28"/>
        </w:rPr>
        <w:t>Формат 60х</w:t>
      </w:r>
      <w:r w:rsidR="000F2FE6">
        <w:rPr>
          <w:rFonts w:ascii="Times New Roman" w:eastAsia="Times New Roman" w:hAnsi="Times New Roman" w:cs="Times New Roman"/>
          <w:sz w:val="28"/>
          <w:szCs w:val="28"/>
        </w:rPr>
        <w:t>90</w:t>
      </w:r>
    </w:p>
    <w:p w:rsidR="002D0084" w:rsidRPr="002D0084" w:rsidRDefault="00C61178" w:rsidP="002D008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Печать офсетная. Объем </w:t>
      </w:r>
      <w:r w:rsidR="000F2FE6">
        <w:rPr>
          <w:rFonts w:ascii="Times New Roman" w:eastAsia="Times New Roman" w:hAnsi="Times New Roman" w:cs="Times New Roman"/>
          <w:sz w:val="28"/>
          <w:szCs w:val="28"/>
        </w:rPr>
        <w:t>1</w:t>
      </w:r>
      <w:r>
        <w:rPr>
          <w:rFonts w:ascii="Times New Roman" w:eastAsia="Times New Roman" w:hAnsi="Times New Roman" w:cs="Times New Roman"/>
          <w:sz w:val="28"/>
          <w:szCs w:val="28"/>
        </w:rPr>
        <w:t>,</w:t>
      </w:r>
      <w:r w:rsidR="000F2FE6">
        <w:rPr>
          <w:rFonts w:ascii="Times New Roman" w:eastAsia="Times New Roman" w:hAnsi="Times New Roman" w:cs="Times New Roman"/>
          <w:sz w:val="28"/>
          <w:szCs w:val="28"/>
        </w:rPr>
        <w:t>7</w:t>
      </w:r>
      <w:r w:rsidR="003026ED">
        <w:rPr>
          <w:rFonts w:ascii="Times New Roman" w:eastAsia="Times New Roman" w:hAnsi="Times New Roman" w:cs="Times New Roman"/>
          <w:sz w:val="28"/>
          <w:szCs w:val="28"/>
        </w:rPr>
        <w:t>5 </w:t>
      </w:r>
      <w:r w:rsidR="002D0084" w:rsidRPr="002D0084">
        <w:rPr>
          <w:rFonts w:ascii="Times New Roman" w:eastAsia="Times New Roman" w:hAnsi="Times New Roman" w:cs="Times New Roman"/>
          <w:sz w:val="28"/>
          <w:szCs w:val="28"/>
        </w:rPr>
        <w:t>п.</w:t>
      </w:r>
      <w:r w:rsidR="000F2FE6">
        <w:rPr>
          <w:rFonts w:ascii="Times New Roman" w:eastAsia="Times New Roman" w:hAnsi="Times New Roman" w:cs="Times New Roman"/>
          <w:sz w:val="28"/>
          <w:szCs w:val="28"/>
        </w:rPr>
        <w:t> </w:t>
      </w:r>
      <w:proofErr w:type="gramStart"/>
      <w:r w:rsidR="002D0084" w:rsidRPr="002D0084">
        <w:rPr>
          <w:rFonts w:ascii="Times New Roman" w:eastAsia="Times New Roman" w:hAnsi="Times New Roman" w:cs="Times New Roman"/>
          <w:sz w:val="28"/>
          <w:szCs w:val="28"/>
        </w:rPr>
        <w:t>л</w:t>
      </w:r>
      <w:proofErr w:type="gramEnd"/>
      <w:r w:rsidR="002D0084" w:rsidRPr="002D0084">
        <w:rPr>
          <w:rFonts w:ascii="Times New Roman" w:eastAsia="Times New Roman" w:hAnsi="Times New Roman" w:cs="Times New Roman"/>
          <w:sz w:val="28"/>
          <w:szCs w:val="28"/>
        </w:rPr>
        <w:t>.</w:t>
      </w:r>
    </w:p>
    <w:p w:rsidR="002D0084" w:rsidRPr="002D0084" w:rsidRDefault="002D0084" w:rsidP="002D0084">
      <w:pPr>
        <w:spacing w:after="0" w:line="240" w:lineRule="auto"/>
        <w:jc w:val="center"/>
        <w:rPr>
          <w:rFonts w:ascii="Times New Roman" w:eastAsia="Times New Roman" w:hAnsi="Times New Roman" w:cs="Times New Roman"/>
          <w:sz w:val="28"/>
          <w:szCs w:val="28"/>
        </w:rPr>
      </w:pPr>
      <w:r w:rsidRPr="002D0084">
        <w:rPr>
          <w:rFonts w:ascii="Times New Roman" w:eastAsia="Times New Roman" w:hAnsi="Times New Roman" w:cs="Times New Roman"/>
          <w:sz w:val="28"/>
          <w:szCs w:val="28"/>
        </w:rPr>
        <w:t>Тираж 100 экз. Заказ 787.</w:t>
      </w:r>
    </w:p>
    <w:p w:rsidR="002D0084" w:rsidRPr="002D0084" w:rsidRDefault="002D0084" w:rsidP="002D0084">
      <w:pPr>
        <w:spacing w:after="0" w:line="240" w:lineRule="auto"/>
        <w:jc w:val="center"/>
        <w:rPr>
          <w:rFonts w:ascii="Times New Roman" w:eastAsia="Times New Roman" w:hAnsi="Times New Roman" w:cs="Times New Roman"/>
          <w:sz w:val="28"/>
          <w:szCs w:val="28"/>
        </w:rPr>
      </w:pPr>
    </w:p>
    <w:p w:rsidR="002D0084" w:rsidRPr="002D0084" w:rsidRDefault="002D0084" w:rsidP="002D0084">
      <w:pPr>
        <w:spacing w:after="0" w:line="240" w:lineRule="auto"/>
        <w:jc w:val="center"/>
        <w:rPr>
          <w:rFonts w:ascii="Times New Roman" w:eastAsia="Times New Roman" w:hAnsi="Times New Roman" w:cs="Times New Roman"/>
          <w:sz w:val="28"/>
          <w:szCs w:val="28"/>
        </w:rPr>
      </w:pPr>
    </w:p>
    <w:p w:rsidR="002D0084" w:rsidRPr="002D0084" w:rsidRDefault="002D0084" w:rsidP="002D0084">
      <w:pPr>
        <w:spacing w:after="0" w:line="240" w:lineRule="auto"/>
        <w:jc w:val="center"/>
        <w:rPr>
          <w:rFonts w:ascii="Times New Roman" w:eastAsia="Times New Roman" w:hAnsi="Times New Roman" w:cs="Times New Roman"/>
          <w:sz w:val="28"/>
          <w:szCs w:val="28"/>
        </w:rPr>
      </w:pPr>
      <w:r w:rsidRPr="002D0084">
        <w:rPr>
          <w:rFonts w:ascii="Times New Roman" w:eastAsia="Times New Roman" w:hAnsi="Times New Roman" w:cs="Times New Roman"/>
          <w:sz w:val="28"/>
          <w:szCs w:val="28"/>
        </w:rPr>
        <w:t>Отпечатано в типографии КРСУ.</w:t>
      </w:r>
    </w:p>
    <w:p w:rsidR="002D0084" w:rsidRPr="002D0084" w:rsidRDefault="003026ED" w:rsidP="002D008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720048, г.</w:t>
      </w:r>
      <w:r w:rsidR="000F2FE6">
        <w:rPr>
          <w:rFonts w:ascii="Times New Roman" w:eastAsia="Times New Roman" w:hAnsi="Times New Roman" w:cs="Times New Roman"/>
          <w:sz w:val="28"/>
          <w:szCs w:val="28"/>
        </w:rPr>
        <w:t> </w:t>
      </w:r>
      <w:r>
        <w:rPr>
          <w:rFonts w:ascii="Times New Roman" w:eastAsia="Times New Roman" w:hAnsi="Times New Roman" w:cs="Times New Roman"/>
          <w:sz w:val="28"/>
          <w:szCs w:val="28"/>
        </w:rPr>
        <w:t>Бишкек, ул.</w:t>
      </w:r>
      <w:r w:rsidR="000F2FE6">
        <w:rPr>
          <w:rFonts w:ascii="Times New Roman" w:eastAsia="Times New Roman" w:hAnsi="Times New Roman" w:cs="Times New Roman"/>
          <w:sz w:val="28"/>
          <w:szCs w:val="28"/>
        </w:rPr>
        <w:t> </w:t>
      </w:r>
      <w:r w:rsidR="002D0084" w:rsidRPr="002D0084">
        <w:rPr>
          <w:rFonts w:ascii="Times New Roman" w:eastAsia="Times New Roman" w:hAnsi="Times New Roman" w:cs="Times New Roman"/>
          <w:sz w:val="28"/>
          <w:szCs w:val="28"/>
        </w:rPr>
        <w:t>Горького, 2.</w:t>
      </w:r>
    </w:p>
    <w:p w:rsidR="002D0084" w:rsidRPr="000F2FE6" w:rsidRDefault="002D0084" w:rsidP="002D0084">
      <w:pPr>
        <w:spacing w:after="0" w:line="240" w:lineRule="auto"/>
        <w:rPr>
          <w:rFonts w:ascii="Times New Roman" w:eastAsia="Times New Roman" w:hAnsi="Times New Roman" w:cs="Times New Roman"/>
          <w:sz w:val="28"/>
          <w:szCs w:val="28"/>
        </w:rPr>
      </w:pPr>
    </w:p>
    <w:p w:rsidR="002D0084" w:rsidRPr="002D0084" w:rsidRDefault="002D0084" w:rsidP="002D0084">
      <w:pPr>
        <w:spacing w:after="0" w:line="240" w:lineRule="auto"/>
        <w:rPr>
          <w:rFonts w:ascii="Times New Roman" w:eastAsia="Times New Roman" w:hAnsi="Times New Roman" w:cs="Times New Roman"/>
          <w:sz w:val="28"/>
          <w:szCs w:val="28"/>
        </w:rPr>
      </w:pPr>
    </w:p>
    <w:p w:rsidR="002D0084" w:rsidRDefault="002D0084" w:rsidP="00C9063C">
      <w:pPr>
        <w:spacing w:after="0" w:line="240" w:lineRule="auto"/>
        <w:ind w:firstLine="567"/>
        <w:jc w:val="both"/>
        <w:rPr>
          <w:rFonts w:ascii="Times New Roman" w:hAnsi="Times New Roman" w:cs="Times New Roman"/>
          <w:sz w:val="28"/>
          <w:szCs w:val="28"/>
        </w:rPr>
      </w:pPr>
    </w:p>
    <w:p w:rsidR="002D0084" w:rsidRPr="002D0084" w:rsidRDefault="002D0084" w:rsidP="00C9063C">
      <w:pPr>
        <w:spacing w:after="0" w:line="240" w:lineRule="auto"/>
        <w:ind w:firstLine="567"/>
        <w:jc w:val="both"/>
        <w:rPr>
          <w:rFonts w:ascii="Times New Roman" w:hAnsi="Times New Roman" w:cs="Times New Roman"/>
          <w:sz w:val="28"/>
          <w:szCs w:val="28"/>
        </w:rPr>
      </w:pPr>
    </w:p>
    <w:sectPr w:rsidR="002D0084" w:rsidRPr="002D0084" w:rsidSect="00B11E64">
      <w:footerReference w:type="default" r:id="rId9"/>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48B" w:rsidRDefault="00C6148B" w:rsidP="003777F2">
      <w:pPr>
        <w:spacing w:after="0" w:line="240" w:lineRule="auto"/>
      </w:pPr>
      <w:r>
        <w:separator/>
      </w:r>
    </w:p>
  </w:endnote>
  <w:endnote w:type="continuationSeparator" w:id="0">
    <w:p w:rsidR="00C6148B" w:rsidRDefault="00C6148B" w:rsidP="00377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6ED" w:rsidRDefault="003026ED">
    <w:pPr>
      <w:pStyle w:val="ae"/>
      <w:jc w:val="center"/>
    </w:pPr>
  </w:p>
  <w:p w:rsidR="003026ED" w:rsidRDefault="003026E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48B" w:rsidRDefault="00C6148B" w:rsidP="003777F2">
      <w:pPr>
        <w:spacing w:after="0" w:line="240" w:lineRule="auto"/>
      </w:pPr>
      <w:r>
        <w:separator/>
      </w:r>
    </w:p>
  </w:footnote>
  <w:footnote w:type="continuationSeparator" w:id="0">
    <w:p w:rsidR="00C6148B" w:rsidRDefault="00C6148B" w:rsidP="003777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62E5"/>
    <w:multiLevelType w:val="hybridMultilevel"/>
    <w:tmpl w:val="58C035D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02A5F9F"/>
    <w:multiLevelType w:val="hybridMultilevel"/>
    <w:tmpl w:val="9C5E2A82"/>
    <w:lvl w:ilvl="0" w:tplc="04190001">
      <w:start w:val="1"/>
      <w:numFmt w:val="bullet"/>
      <w:lvlText w:val=""/>
      <w:lvlJc w:val="left"/>
      <w:pPr>
        <w:tabs>
          <w:tab w:val="num" w:pos="1066"/>
        </w:tabs>
        <w:ind w:left="1066" w:hanging="360"/>
      </w:pPr>
      <w:rPr>
        <w:rFonts w:ascii="Symbol" w:hAnsi="Symbol" w:hint="default"/>
      </w:rPr>
    </w:lvl>
    <w:lvl w:ilvl="1" w:tplc="04190003" w:tentative="1">
      <w:start w:val="1"/>
      <w:numFmt w:val="bullet"/>
      <w:lvlText w:val="o"/>
      <w:lvlJc w:val="left"/>
      <w:pPr>
        <w:tabs>
          <w:tab w:val="num" w:pos="1786"/>
        </w:tabs>
        <w:ind w:left="1786" w:hanging="360"/>
      </w:pPr>
      <w:rPr>
        <w:rFonts w:ascii="Courier New" w:hAnsi="Courier New" w:cs="Courier New" w:hint="default"/>
      </w:rPr>
    </w:lvl>
    <w:lvl w:ilvl="2" w:tplc="04190005" w:tentative="1">
      <w:start w:val="1"/>
      <w:numFmt w:val="bullet"/>
      <w:lvlText w:val=""/>
      <w:lvlJc w:val="left"/>
      <w:pPr>
        <w:tabs>
          <w:tab w:val="num" w:pos="2506"/>
        </w:tabs>
        <w:ind w:left="2506" w:hanging="360"/>
      </w:pPr>
      <w:rPr>
        <w:rFonts w:ascii="Wingdings" w:hAnsi="Wingdings" w:hint="default"/>
      </w:rPr>
    </w:lvl>
    <w:lvl w:ilvl="3" w:tplc="04190001" w:tentative="1">
      <w:start w:val="1"/>
      <w:numFmt w:val="bullet"/>
      <w:lvlText w:val=""/>
      <w:lvlJc w:val="left"/>
      <w:pPr>
        <w:tabs>
          <w:tab w:val="num" w:pos="3226"/>
        </w:tabs>
        <w:ind w:left="3226" w:hanging="360"/>
      </w:pPr>
      <w:rPr>
        <w:rFonts w:ascii="Symbol" w:hAnsi="Symbol" w:hint="default"/>
      </w:rPr>
    </w:lvl>
    <w:lvl w:ilvl="4" w:tplc="04190003" w:tentative="1">
      <w:start w:val="1"/>
      <w:numFmt w:val="bullet"/>
      <w:lvlText w:val="o"/>
      <w:lvlJc w:val="left"/>
      <w:pPr>
        <w:tabs>
          <w:tab w:val="num" w:pos="3946"/>
        </w:tabs>
        <w:ind w:left="3946" w:hanging="360"/>
      </w:pPr>
      <w:rPr>
        <w:rFonts w:ascii="Courier New" w:hAnsi="Courier New" w:cs="Courier New" w:hint="default"/>
      </w:rPr>
    </w:lvl>
    <w:lvl w:ilvl="5" w:tplc="04190005" w:tentative="1">
      <w:start w:val="1"/>
      <w:numFmt w:val="bullet"/>
      <w:lvlText w:val=""/>
      <w:lvlJc w:val="left"/>
      <w:pPr>
        <w:tabs>
          <w:tab w:val="num" w:pos="4666"/>
        </w:tabs>
        <w:ind w:left="4666" w:hanging="360"/>
      </w:pPr>
      <w:rPr>
        <w:rFonts w:ascii="Wingdings" w:hAnsi="Wingdings" w:hint="default"/>
      </w:rPr>
    </w:lvl>
    <w:lvl w:ilvl="6" w:tplc="04190001" w:tentative="1">
      <w:start w:val="1"/>
      <w:numFmt w:val="bullet"/>
      <w:lvlText w:val=""/>
      <w:lvlJc w:val="left"/>
      <w:pPr>
        <w:tabs>
          <w:tab w:val="num" w:pos="5386"/>
        </w:tabs>
        <w:ind w:left="5386" w:hanging="360"/>
      </w:pPr>
      <w:rPr>
        <w:rFonts w:ascii="Symbol" w:hAnsi="Symbol" w:hint="default"/>
      </w:rPr>
    </w:lvl>
    <w:lvl w:ilvl="7" w:tplc="04190003" w:tentative="1">
      <w:start w:val="1"/>
      <w:numFmt w:val="bullet"/>
      <w:lvlText w:val="o"/>
      <w:lvlJc w:val="left"/>
      <w:pPr>
        <w:tabs>
          <w:tab w:val="num" w:pos="6106"/>
        </w:tabs>
        <w:ind w:left="6106" w:hanging="360"/>
      </w:pPr>
      <w:rPr>
        <w:rFonts w:ascii="Courier New" w:hAnsi="Courier New" w:cs="Courier New" w:hint="default"/>
      </w:rPr>
    </w:lvl>
    <w:lvl w:ilvl="8" w:tplc="04190005" w:tentative="1">
      <w:start w:val="1"/>
      <w:numFmt w:val="bullet"/>
      <w:lvlText w:val=""/>
      <w:lvlJc w:val="left"/>
      <w:pPr>
        <w:tabs>
          <w:tab w:val="num" w:pos="6826"/>
        </w:tabs>
        <w:ind w:left="6826" w:hanging="360"/>
      </w:pPr>
      <w:rPr>
        <w:rFonts w:ascii="Wingdings" w:hAnsi="Wingdings" w:hint="default"/>
      </w:rPr>
    </w:lvl>
  </w:abstractNum>
  <w:abstractNum w:abstractNumId="2">
    <w:nsid w:val="44814E84"/>
    <w:multiLevelType w:val="hybridMultilevel"/>
    <w:tmpl w:val="B0C61E70"/>
    <w:lvl w:ilvl="0" w:tplc="0440000F">
      <w:start w:val="1"/>
      <w:numFmt w:val="decimal"/>
      <w:lvlText w:val="%1."/>
      <w:lvlJc w:val="left"/>
      <w:pPr>
        <w:ind w:left="720" w:hanging="360"/>
      </w:pPr>
    </w:lvl>
    <w:lvl w:ilvl="1" w:tplc="04400019" w:tentative="1">
      <w:start w:val="1"/>
      <w:numFmt w:val="lowerLetter"/>
      <w:lvlText w:val="%2."/>
      <w:lvlJc w:val="left"/>
      <w:pPr>
        <w:ind w:left="1440" w:hanging="360"/>
      </w:pPr>
    </w:lvl>
    <w:lvl w:ilvl="2" w:tplc="0440001B" w:tentative="1">
      <w:start w:val="1"/>
      <w:numFmt w:val="lowerRoman"/>
      <w:lvlText w:val="%3."/>
      <w:lvlJc w:val="right"/>
      <w:pPr>
        <w:ind w:left="2160" w:hanging="180"/>
      </w:pPr>
    </w:lvl>
    <w:lvl w:ilvl="3" w:tplc="0440000F" w:tentative="1">
      <w:start w:val="1"/>
      <w:numFmt w:val="decimal"/>
      <w:lvlText w:val="%4."/>
      <w:lvlJc w:val="left"/>
      <w:pPr>
        <w:ind w:left="2880" w:hanging="360"/>
      </w:pPr>
    </w:lvl>
    <w:lvl w:ilvl="4" w:tplc="04400019" w:tentative="1">
      <w:start w:val="1"/>
      <w:numFmt w:val="lowerLetter"/>
      <w:lvlText w:val="%5."/>
      <w:lvlJc w:val="left"/>
      <w:pPr>
        <w:ind w:left="3600" w:hanging="360"/>
      </w:pPr>
    </w:lvl>
    <w:lvl w:ilvl="5" w:tplc="0440001B" w:tentative="1">
      <w:start w:val="1"/>
      <w:numFmt w:val="lowerRoman"/>
      <w:lvlText w:val="%6."/>
      <w:lvlJc w:val="right"/>
      <w:pPr>
        <w:ind w:left="4320" w:hanging="180"/>
      </w:pPr>
    </w:lvl>
    <w:lvl w:ilvl="6" w:tplc="0440000F" w:tentative="1">
      <w:start w:val="1"/>
      <w:numFmt w:val="decimal"/>
      <w:lvlText w:val="%7."/>
      <w:lvlJc w:val="left"/>
      <w:pPr>
        <w:ind w:left="5040" w:hanging="360"/>
      </w:pPr>
    </w:lvl>
    <w:lvl w:ilvl="7" w:tplc="04400019" w:tentative="1">
      <w:start w:val="1"/>
      <w:numFmt w:val="lowerLetter"/>
      <w:lvlText w:val="%8."/>
      <w:lvlJc w:val="left"/>
      <w:pPr>
        <w:ind w:left="5760" w:hanging="360"/>
      </w:pPr>
    </w:lvl>
    <w:lvl w:ilvl="8" w:tplc="0440001B" w:tentative="1">
      <w:start w:val="1"/>
      <w:numFmt w:val="lowerRoman"/>
      <w:lvlText w:val="%9."/>
      <w:lvlJc w:val="right"/>
      <w:pPr>
        <w:ind w:left="6480" w:hanging="180"/>
      </w:pPr>
    </w:lvl>
  </w:abstractNum>
  <w:abstractNum w:abstractNumId="3">
    <w:nsid w:val="62E07AC5"/>
    <w:multiLevelType w:val="hybridMultilevel"/>
    <w:tmpl w:val="41E20C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C9524D3"/>
    <w:multiLevelType w:val="hybridMultilevel"/>
    <w:tmpl w:val="E0E2F7B2"/>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2"/>
  </w:compat>
  <w:rsids>
    <w:rsidRoot w:val="003777F2"/>
    <w:rsid w:val="000016F7"/>
    <w:rsid w:val="00011476"/>
    <w:rsid w:val="00015ADB"/>
    <w:rsid w:val="000231FD"/>
    <w:rsid w:val="00046530"/>
    <w:rsid w:val="0007318D"/>
    <w:rsid w:val="00077C6B"/>
    <w:rsid w:val="00081F05"/>
    <w:rsid w:val="00094811"/>
    <w:rsid w:val="000C3B85"/>
    <w:rsid w:val="000D3F93"/>
    <w:rsid w:val="000E6091"/>
    <w:rsid w:val="000F2FE6"/>
    <w:rsid w:val="000F494B"/>
    <w:rsid w:val="00121799"/>
    <w:rsid w:val="0012243C"/>
    <w:rsid w:val="00127380"/>
    <w:rsid w:val="00132315"/>
    <w:rsid w:val="0014537D"/>
    <w:rsid w:val="00157106"/>
    <w:rsid w:val="001708BE"/>
    <w:rsid w:val="001A31BB"/>
    <w:rsid w:val="001B6101"/>
    <w:rsid w:val="001D41DD"/>
    <w:rsid w:val="002159D7"/>
    <w:rsid w:val="00217797"/>
    <w:rsid w:val="002255DF"/>
    <w:rsid w:val="0023425D"/>
    <w:rsid w:val="00247BF8"/>
    <w:rsid w:val="00261C94"/>
    <w:rsid w:val="00266C99"/>
    <w:rsid w:val="00274836"/>
    <w:rsid w:val="00290D5A"/>
    <w:rsid w:val="002B5372"/>
    <w:rsid w:val="002D0084"/>
    <w:rsid w:val="002D728F"/>
    <w:rsid w:val="002F06CD"/>
    <w:rsid w:val="003026ED"/>
    <w:rsid w:val="003329DD"/>
    <w:rsid w:val="003777F2"/>
    <w:rsid w:val="003B0967"/>
    <w:rsid w:val="003C443B"/>
    <w:rsid w:val="003D0818"/>
    <w:rsid w:val="003D3ECB"/>
    <w:rsid w:val="003D776A"/>
    <w:rsid w:val="00422ADB"/>
    <w:rsid w:val="00425306"/>
    <w:rsid w:val="004358F3"/>
    <w:rsid w:val="00445EED"/>
    <w:rsid w:val="00455C25"/>
    <w:rsid w:val="00455D00"/>
    <w:rsid w:val="00477F1D"/>
    <w:rsid w:val="00483C12"/>
    <w:rsid w:val="00484012"/>
    <w:rsid w:val="004E6964"/>
    <w:rsid w:val="004F15D9"/>
    <w:rsid w:val="004F38B9"/>
    <w:rsid w:val="004F7B7D"/>
    <w:rsid w:val="005247C9"/>
    <w:rsid w:val="00531FE1"/>
    <w:rsid w:val="00560EDB"/>
    <w:rsid w:val="005843F9"/>
    <w:rsid w:val="0058583C"/>
    <w:rsid w:val="005912C6"/>
    <w:rsid w:val="005B3198"/>
    <w:rsid w:val="005C5D1A"/>
    <w:rsid w:val="00606AEC"/>
    <w:rsid w:val="00622DC5"/>
    <w:rsid w:val="006261C7"/>
    <w:rsid w:val="00630DF6"/>
    <w:rsid w:val="00656083"/>
    <w:rsid w:val="00666E7B"/>
    <w:rsid w:val="006916EA"/>
    <w:rsid w:val="00691CE4"/>
    <w:rsid w:val="006A2AB4"/>
    <w:rsid w:val="006C3D78"/>
    <w:rsid w:val="00730CC0"/>
    <w:rsid w:val="007348A5"/>
    <w:rsid w:val="00746DAA"/>
    <w:rsid w:val="00767272"/>
    <w:rsid w:val="0079394C"/>
    <w:rsid w:val="007A4A54"/>
    <w:rsid w:val="007B6182"/>
    <w:rsid w:val="007D0AB8"/>
    <w:rsid w:val="00802620"/>
    <w:rsid w:val="00815131"/>
    <w:rsid w:val="008369DB"/>
    <w:rsid w:val="00850088"/>
    <w:rsid w:val="008631B9"/>
    <w:rsid w:val="0087358D"/>
    <w:rsid w:val="008913CB"/>
    <w:rsid w:val="008A760F"/>
    <w:rsid w:val="008B4AE1"/>
    <w:rsid w:val="008C21AB"/>
    <w:rsid w:val="008C4F89"/>
    <w:rsid w:val="008E3070"/>
    <w:rsid w:val="008E7248"/>
    <w:rsid w:val="008F4727"/>
    <w:rsid w:val="00910555"/>
    <w:rsid w:val="00911D16"/>
    <w:rsid w:val="009369D4"/>
    <w:rsid w:val="0095744A"/>
    <w:rsid w:val="00997B19"/>
    <w:rsid w:val="009A4050"/>
    <w:rsid w:val="009B3C88"/>
    <w:rsid w:val="009D03BA"/>
    <w:rsid w:val="009D1D27"/>
    <w:rsid w:val="009F24A5"/>
    <w:rsid w:val="00A03B33"/>
    <w:rsid w:val="00A048A0"/>
    <w:rsid w:val="00A05EB8"/>
    <w:rsid w:val="00A156D0"/>
    <w:rsid w:val="00A17D78"/>
    <w:rsid w:val="00A36FE6"/>
    <w:rsid w:val="00A613D6"/>
    <w:rsid w:val="00A61F8C"/>
    <w:rsid w:val="00A87E58"/>
    <w:rsid w:val="00A9591B"/>
    <w:rsid w:val="00AC140D"/>
    <w:rsid w:val="00AD536B"/>
    <w:rsid w:val="00AE5B95"/>
    <w:rsid w:val="00AF04C4"/>
    <w:rsid w:val="00B11E64"/>
    <w:rsid w:val="00B249AA"/>
    <w:rsid w:val="00B629FF"/>
    <w:rsid w:val="00B775AD"/>
    <w:rsid w:val="00B92C09"/>
    <w:rsid w:val="00B96FA5"/>
    <w:rsid w:val="00BC78CC"/>
    <w:rsid w:val="00BE6150"/>
    <w:rsid w:val="00BF0A31"/>
    <w:rsid w:val="00C132E6"/>
    <w:rsid w:val="00C43A39"/>
    <w:rsid w:val="00C542AE"/>
    <w:rsid w:val="00C61178"/>
    <w:rsid w:val="00C6148B"/>
    <w:rsid w:val="00C640F8"/>
    <w:rsid w:val="00C72987"/>
    <w:rsid w:val="00C9063C"/>
    <w:rsid w:val="00C93EA0"/>
    <w:rsid w:val="00CC7665"/>
    <w:rsid w:val="00CE4FF7"/>
    <w:rsid w:val="00D136CF"/>
    <w:rsid w:val="00D21216"/>
    <w:rsid w:val="00D22392"/>
    <w:rsid w:val="00D3756E"/>
    <w:rsid w:val="00D734F0"/>
    <w:rsid w:val="00D8183D"/>
    <w:rsid w:val="00DA2EF2"/>
    <w:rsid w:val="00DB4456"/>
    <w:rsid w:val="00DB6EA8"/>
    <w:rsid w:val="00DD1A0D"/>
    <w:rsid w:val="00DD29DC"/>
    <w:rsid w:val="00DE4182"/>
    <w:rsid w:val="00E15419"/>
    <w:rsid w:val="00E57A69"/>
    <w:rsid w:val="00E767B3"/>
    <w:rsid w:val="00E92268"/>
    <w:rsid w:val="00EB5529"/>
    <w:rsid w:val="00EC63A5"/>
    <w:rsid w:val="00F0015B"/>
    <w:rsid w:val="00F00B5D"/>
    <w:rsid w:val="00F03AA0"/>
    <w:rsid w:val="00F25317"/>
    <w:rsid w:val="00F355F6"/>
    <w:rsid w:val="00F421B2"/>
    <w:rsid w:val="00F919D0"/>
    <w:rsid w:val="00FB44C4"/>
    <w:rsid w:val="00FB5134"/>
    <w:rsid w:val="00FB5AF1"/>
    <w:rsid w:val="00FD3AE5"/>
    <w:rsid w:val="00FE471F"/>
    <w:rsid w:val="00FF7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3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3777F2"/>
    <w:rPr>
      <w:rFonts w:ascii="Arial" w:hAnsi="Arial" w:cs="Arial" w:hint="default"/>
      <w:strike w:val="0"/>
      <w:dstrike w:val="0"/>
      <w:color w:val="990000"/>
      <w:sz w:val="16"/>
      <w:szCs w:val="16"/>
      <w:u w:val="none"/>
      <w:effect w:val="none"/>
    </w:rPr>
  </w:style>
  <w:style w:type="character" w:customStyle="1" w:styleId="a4">
    <w:name w:val="Текст сноски Знак"/>
    <w:aliases w:val="Знак Знак Знак Знак,Знак Знак Знак1, Знак Знак Знак Знак, Знак Знак Знак1"/>
    <w:basedOn w:val="a0"/>
    <w:link w:val="a5"/>
    <w:uiPriority w:val="99"/>
    <w:semiHidden/>
    <w:locked/>
    <w:rsid w:val="003777F2"/>
    <w:rPr>
      <w:lang w:eastAsia="en-US"/>
    </w:rPr>
  </w:style>
  <w:style w:type="paragraph" w:styleId="a5">
    <w:name w:val="footnote text"/>
    <w:aliases w:val="Знак Знак Знак,Знак Знак, Знак Знак Знак, Знак Знак"/>
    <w:basedOn w:val="a"/>
    <w:link w:val="a4"/>
    <w:uiPriority w:val="99"/>
    <w:semiHidden/>
    <w:unhideWhenUsed/>
    <w:rsid w:val="003777F2"/>
    <w:pPr>
      <w:spacing w:after="0" w:line="240" w:lineRule="auto"/>
    </w:pPr>
    <w:rPr>
      <w:lang w:eastAsia="en-US"/>
    </w:rPr>
  </w:style>
  <w:style w:type="character" w:customStyle="1" w:styleId="1">
    <w:name w:val="Текст сноски Знак1"/>
    <w:basedOn w:val="a0"/>
    <w:uiPriority w:val="99"/>
    <w:semiHidden/>
    <w:rsid w:val="003777F2"/>
    <w:rPr>
      <w:sz w:val="20"/>
      <w:szCs w:val="20"/>
    </w:rPr>
  </w:style>
  <w:style w:type="paragraph" w:styleId="a6">
    <w:name w:val="Body Text"/>
    <w:basedOn w:val="a"/>
    <w:link w:val="a7"/>
    <w:semiHidden/>
    <w:unhideWhenUsed/>
    <w:rsid w:val="003777F2"/>
    <w:pPr>
      <w:spacing w:after="0" w:line="240" w:lineRule="auto"/>
      <w:ind w:right="-58"/>
      <w:jc w:val="both"/>
    </w:pPr>
    <w:rPr>
      <w:rFonts w:ascii="Times New Roman" w:eastAsia="Times New Roman" w:hAnsi="Times New Roman" w:cs="Times New Roman"/>
      <w:sz w:val="24"/>
      <w:szCs w:val="20"/>
      <w:lang w:eastAsia="ky-KG"/>
    </w:rPr>
  </w:style>
  <w:style w:type="character" w:customStyle="1" w:styleId="a7">
    <w:name w:val="Основной текст Знак"/>
    <w:basedOn w:val="a0"/>
    <w:link w:val="a6"/>
    <w:semiHidden/>
    <w:rsid w:val="003777F2"/>
    <w:rPr>
      <w:rFonts w:ascii="Times New Roman" w:eastAsia="Times New Roman" w:hAnsi="Times New Roman" w:cs="Times New Roman"/>
      <w:sz w:val="24"/>
      <w:szCs w:val="20"/>
      <w:lang w:eastAsia="ky-KG"/>
    </w:rPr>
  </w:style>
  <w:style w:type="paragraph" w:customStyle="1" w:styleId="10">
    <w:name w:val="Стиль1"/>
    <w:basedOn w:val="a"/>
    <w:rsid w:val="003777F2"/>
    <w:pPr>
      <w:spacing w:after="0" w:line="360" w:lineRule="auto"/>
      <w:ind w:firstLine="720"/>
      <w:jc w:val="both"/>
    </w:pPr>
    <w:rPr>
      <w:rFonts w:ascii="Times New Roman" w:eastAsia="Times New Roman" w:hAnsi="Times New Roman" w:cs="Times New Roman"/>
      <w:sz w:val="28"/>
      <w:szCs w:val="20"/>
      <w:lang w:eastAsia="ky-KG"/>
    </w:rPr>
  </w:style>
  <w:style w:type="character" w:styleId="a8">
    <w:name w:val="footnote reference"/>
    <w:semiHidden/>
    <w:unhideWhenUsed/>
    <w:rsid w:val="003777F2"/>
    <w:rPr>
      <w:vertAlign w:val="superscript"/>
    </w:rPr>
  </w:style>
  <w:style w:type="paragraph" w:styleId="a9">
    <w:name w:val="List Paragraph"/>
    <w:basedOn w:val="a"/>
    <w:uiPriority w:val="34"/>
    <w:qFormat/>
    <w:rsid w:val="00802620"/>
    <w:pPr>
      <w:ind w:left="720"/>
      <w:contextualSpacing/>
    </w:pPr>
  </w:style>
  <w:style w:type="paragraph" w:styleId="aa">
    <w:name w:val="Body Text Indent"/>
    <w:basedOn w:val="a"/>
    <w:link w:val="ab"/>
    <w:uiPriority w:val="99"/>
    <w:unhideWhenUsed/>
    <w:rsid w:val="00455D00"/>
    <w:pPr>
      <w:spacing w:after="120"/>
      <w:ind w:left="283"/>
    </w:pPr>
  </w:style>
  <w:style w:type="character" w:customStyle="1" w:styleId="ab">
    <w:name w:val="Основной текст с отступом Знак"/>
    <w:basedOn w:val="a0"/>
    <w:link w:val="aa"/>
    <w:uiPriority w:val="99"/>
    <w:rsid w:val="00455D00"/>
  </w:style>
  <w:style w:type="paragraph" w:styleId="ac">
    <w:name w:val="header"/>
    <w:basedOn w:val="a"/>
    <w:link w:val="ad"/>
    <w:uiPriority w:val="99"/>
    <w:unhideWhenUsed/>
    <w:rsid w:val="00C9063C"/>
    <w:pPr>
      <w:tabs>
        <w:tab w:val="center" w:pos="4677"/>
        <w:tab w:val="right" w:pos="9355"/>
      </w:tabs>
      <w:spacing w:after="0" w:line="240" w:lineRule="auto"/>
    </w:pPr>
    <w:rPr>
      <w:rFonts w:ascii="Calibri" w:eastAsia="Calibri" w:hAnsi="Calibri" w:cs="Times New Roman"/>
      <w:lang w:eastAsia="en-US"/>
    </w:rPr>
  </w:style>
  <w:style w:type="character" w:customStyle="1" w:styleId="ad">
    <w:name w:val="Верхний колонтитул Знак"/>
    <w:basedOn w:val="a0"/>
    <w:link w:val="ac"/>
    <w:uiPriority w:val="99"/>
    <w:rsid w:val="00C9063C"/>
    <w:rPr>
      <w:rFonts w:ascii="Calibri" w:eastAsia="Calibri" w:hAnsi="Calibri" w:cs="Times New Roman"/>
      <w:lang w:eastAsia="en-US"/>
    </w:rPr>
  </w:style>
  <w:style w:type="paragraph" w:styleId="ae">
    <w:name w:val="footer"/>
    <w:basedOn w:val="a"/>
    <w:link w:val="af"/>
    <w:uiPriority w:val="99"/>
    <w:unhideWhenUsed/>
    <w:rsid w:val="00A61F8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61F8C"/>
  </w:style>
  <w:style w:type="paragraph" w:styleId="af0">
    <w:name w:val="Balloon Text"/>
    <w:basedOn w:val="a"/>
    <w:link w:val="af1"/>
    <w:uiPriority w:val="99"/>
    <w:semiHidden/>
    <w:unhideWhenUsed/>
    <w:rsid w:val="00B11E6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B11E64"/>
    <w:rPr>
      <w:rFonts w:ascii="Tahoma" w:hAnsi="Tahoma" w:cs="Tahoma"/>
      <w:sz w:val="16"/>
      <w:szCs w:val="16"/>
    </w:rPr>
  </w:style>
  <w:style w:type="character" w:styleId="af2">
    <w:name w:val="line number"/>
    <w:basedOn w:val="a0"/>
    <w:uiPriority w:val="99"/>
    <w:semiHidden/>
    <w:unhideWhenUsed/>
    <w:rsid w:val="00B11E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187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12EE6-923B-46E3-B089-C14716C0F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25</Pages>
  <Words>8867</Words>
  <Characters>50544</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Бека</cp:lastModifiedBy>
  <cp:revision>25</cp:revision>
  <dcterms:created xsi:type="dcterms:W3CDTF">2011-09-19T04:08:00Z</dcterms:created>
  <dcterms:modified xsi:type="dcterms:W3CDTF">2011-09-28T15:40:00Z</dcterms:modified>
</cp:coreProperties>
</file>